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36D62D" w14:textId="6CAF80B3" w:rsidR="00CA5688" w:rsidRPr="00835056" w:rsidRDefault="00CA5688" w:rsidP="00CA5688">
      <w:pPr>
        <w:rPr>
          <w:rFonts w:ascii="Sakkal Majalla" w:hAnsi="Sakkal Majalla" w:cs="Sakkal Majalla"/>
          <w:b/>
          <w:bCs/>
          <w:sz w:val="28"/>
          <w:szCs w:val="28"/>
          <w:lang w:bidi="ar-EG"/>
        </w:rPr>
      </w:pPr>
      <w:r w:rsidRPr="00835056">
        <w:rPr>
          <w:rFonts w:ascii="Sakkal Majalla" w:hAnsi="Sakkal Majalla" w:cs="Sakkal Majalla"/>
          <w:b/>
          <w:bCs/>
          <w:noProof/>
          <w:sz w:val="28"/>
          <w:szCs w:val="28"/>
        </w:rPr>
        <w:drawing>
          <wp:anchor distT="0" distB="0" distL="114300" distR="114300" simplePos="0" relativeHeight="251658240" behindDoc="0" locked="0" layoutInCell="1" allowOverlap="1" wp14:anchorId="45565B3F" wp14:editId="187BB87C">
            <wp:simplePos x="0" y="0"/>
            <wp:positionH relativeFrom="margin">
              <wp:posOffset>-272083</wp:posOffset>
            </wp:positionH>
            <wp:positionV relativeFrom="margin">
              <wp:posOffset>-401955</wp:posOffset>
            </wp:positionV>
            <wp:extent cx="2227711" cy="1678675"/>
            <wp:effectExtent l="0" t="0" r="1270" b="0"/>
            <wp:wrapNone/>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711" cy="1678675"/>
                    </a:xfrm>
                    <a:prstGeom prst="rect">
                      <a:avLst/>
                    </a:prstGeom>
                  </pic:spPr>
                </pic:pic>
              </a:graphicData>
            </a:graphic>
            <wp14:sizeRelV relativeFrom="margin">
              <wp14:pctHeight>0</wp14:pctHeight>
            </wp14:sizeRelV>
          </wp:anchor>
        </w:drawing>
      </w:r>
      <w:r w:rsidRPr="00835056">
        <w:rPr>
          <w:rFonts w:ascii="Sakkal Majalla" w:hAnsi="Sakkal Majalla" w:cs="Sakkal Majalla" w:hint="cs"/>
          <w:b/>
          <w:bCs/>
          <w:sz w:val="28"/>
          <w:szCs w:val="28"/>
          <w:rtl/>
          <w:lang w:bidi="ar-EG"/>
        </w:rPr>
        <w:t xml:space="preserve">     </w:t>
      </w:r>
      <w:r w:rsidR="009F01B8">
        <w:rPr>
          <w:rFonts w:ascii="Sakkal Majalla" w:hAnsi="Sakkal Majalla" w:cs="Sakkal Majalla" w:hint="cs"/>
          <w:b/>
          <w:bCs/>
          <w:sz w:val="28"/>
          <w:szCs w:val="28"/>
          <w:rtl/>
          <w:lang w:bidi="ar-EG"/>
        </w:rPr>
        <w:t xml:space="preserve">  </w:t>
      </w:r>
      <w:r w:rsidRPr="00835056">
        <w:rPr>
          <w:rFonts w:ascii="Sakkal Majalla" w:hAnsi="Sakkal Majalla" w:cs="Sakkal Majalla" w:hint="cs"/>
          <w:b/>
          <w:bCs/>
          <w:sz w:val="28"/>
          <w:szCs w:val="28"/>
          <w:rtl/>
          <w:lang w:bidi="ar-EG"/>
        </w:rPr>
        <w:t xml:space="preserve"> </w:t>
      </w:r>
      <w:r w:rsidRPr="00835056">
        <w:rPr>
          <w:rFonts w:ascii="Sakkal Majalla" w:hAnsi="Sakkal Majalla" w:cs="Sakkal Majalla"/>
          <w:b/>
          <w:bCs/>
          <w:sz w:val="28"/>
          <w:szCs w:val="28"/>
          <w:rtl/>
          <w:lang w:bidi="ar-EG"/>
        </w:rPr>
        <w:t xml:space="preserve">جامعة </w:t>
      </w:r>
      <w:proofErr w:type="spellStart"/>
      <w:r w:rsidRPr="00835056">
        <w:rPr>
          <w:rFonts w:ascii="Sakkal Majalla" w:hAnsi="Sakkal Majalla" w:cs="Sakkal Majalla"/>
          <w:b/>
          <w:bCs/>
          <w:sz w:val="28"/>
          <w:szCs w:val="28"/>
          <w:rtl/>
          <w:lang w:bidi="ar-EG"/>
        </w:rPr>
        <w:t>ميدأوشن</w:t>
      </w:r>
      <w:proofErr w:type="spellEnd"/>
      <w:r w:rsidRPr="00835056">
        <w:rPr>
          <w:rFonts w:ascii="Sakkal Majalla" w:hAnsi="Sakkal Majalla" w:cs="Sakkal Majalla"/>
          <w:b/>
          <w:bCs/>
          <w:sz w:val="28"/>
          <w:szCs w:val="28"/>
          <w:rtl/>
          <w:lang w:bidi="ar-EG"/>
        </w:rPr>
        <w:t xml:space="preserve"> </w:t>
      </w:r>
    </w:p>
    <w:p w14:paraId="5AC34088" w14:textId="54BE4973" w:rsidR="00CA5688" w:rsidRPr="00835056" w:rsidRDefault="00CA5688" w:rsidP="00CA5688">
      <w:pPr>
        <w:rPr>
          <w:rFonts w:ascii="Sakkal Majalla" w:hAnsi="Sakkal Majalla" w:cs="Sakkal Majalla"/>
          <w:b/>
          <w:bCs/>
          <w:sz w:val="28"/>
          <w:szCs w:val="28"/>
          <w:rtl/>
          <w:lang w:bidi="ar-EG"/>
        </w:rPr>
      </w:pPr>
      <w:r w:rsidRPr="00835056">
        <w:rPr>
          <w:rFonts w:ascii="Sakkal Majalla" w:hAnsi="Sakkal Majalla" w:cs="Sakkal Majalla"/>
          <w:b/>
          <w:bCs/>
          <w:sz w:val="28"/>
          <w:szCs w:val="28"/>
          <w:lang w:bidi="ar-EG"/>
        </w:rPr>
        <w:t xml:space="preserve"> </w:t>
      </w:r>
      <w:r w:rsidRPr="00835056">
        <w:rPr>
          <w:rFonts w:ascii="Sakkal Majalla" w:hAnsi="Sakkal Majalla" w:cs="Sakkal Majalla" w:hint="cs"/>
          <w:b/>
          <w:bCs/>
          <w:sz w:val="28"/>
          <w:szCs w:val="28"/>
          <w:rtl/>
          <w:lang w:bidi="ar-EG"/>
        </w:rPr>
        <w:t xml:space="preserve">         </w:t>
      </w:r>
      <w:r w:rsidR="009F01B8">
        <w:rPr>
          <w:rFonts w:ascii="Sakkal Majalla" w:hAnsi="Sakkal Majalla" w:cs="Sakkal Majalla" w:hint="cs"/>
          <w:b/>
          <w:bCs/>
          <w:sz w:val="28"/>
          <w:szCs w:val="28"/>
          <w:rtl/>
        </w:rPr>
        <w:t xml:space="preserve">  </w:t>
      </w:r>
      <w:r w:rsidRPr="00835056">
        <w:rPr>
          <w:rFonts w:ascii="Sakkal Majalla" w:hAnsi="Sakkal Majalla" w:cs="Sakkal Majalla" w:hint="cs"/>
          <w:b/>
          <w:bCs/>
          <w:sz w:val="28"/>
          <w:szCs w:val="28"/>
          <w:rtl/>
          <w:lang w:bidi="ar-EG"/>
        </w:rPr>
        <w:t xml:space="preserve">  </w:t>
      </w:r>
      <w:r w:rsidRPr="00835056">
        <w:rPr>
          <w:rFonts w:ascii="Sakkal Majalla" w:hAnsi="Sakkal Majalla" w:cs="Sakkal Majalla"/>
          <w:b/>
          <w:bCs/>
          <w:sz w:val="28"/>
          <w:szCs w:val="28"/>
          <w:lang w:bidi="ar-EG"/>
        </w:rPr>
        <w:t xml:space="preserve"> </w:t>
      </w:r>
      <w:r w:rsidRPr="00835056">
        <w:rPr>
          <w:rFonts w:ascii="Sakkal Majalla" w:hAnsi="Sakkal Majalla" w:cs="Sakkal Majalla"/>
          <w:b/>
          <w:bCs/>
          <w:sz w:val="28"/>
          <w:szCs w:val="28"/>
          <w:rtl/>
          <w:lang w:bidi="ar-EG"/>
        </w:rPr>
        <w:t xml:space="preserve">كلية الإدارة </w:t>
      </w:r>
    </w:p>
    <w:p w14:paraId="0F8F867D" w14:textId="26C8FAA0" w:rsidR="00CA5688" w:rsidRPr="00835056" w:rsidRDefault="009F01B8" w:rsidP="00CA5688">
      <w:pPr>
        <w:rPr>
          <w:rFonts w:ascii="Sakkal Majalla" w:hAnsi="Sakkal Majalla" w:cs="Sakkal Majalla"/>
          <w:sz w:val="28"/>
          <w:szCs w:val="28"/>
          <w:rtl/>
          <w:lang w:bidi="ar-EG"/>
        </w:rPr>
      </w:pPr>
      <w:r>
        <w:rPr>
          <w:rFonts w:ascii="Sakkal Majalla" w:hAnsi="Sakkal Majalla" w:cs="Sakkal Majalla" w:hint="cs"/>
          <w:b/>
          <w:bCs/>
          <w:sz w:val="28"/>
          <w:szCs w:val="28"/>
          <w:rtl/>
          <w:lang w:bidi="ar-EG"/>
        </w:rPr>
        <w:t>تخصص</w:t>
      </w:r>
      <w:r w:rsidR="00CA5688" w:rsidRPr="00835056">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علاقات عامة</w:t>
      </w:r>
    </w:p>
    <w:p w14:paraId="10271E2A" w14:textId="77777777" w:rsidR="00CA5688" w:rsidRPr="00835056" w:rsidRDefault="00CA5688" w:rsidP="00CA5688">
      <w:pPr>
        <w:rPr>
          <w:rFonts w:ascii="Sakkal Majalla" w:hAnsi="Sakkal Majalla" w:cs="Sakkal Majalla"/>
          <w:sz w:val="28"/>
          <w:szCs w:val="28"/>
          <w:rtl/>
          <w:lang w:bidi="ar-EG"/>
        </w:rPr>
      </w:pPr>
    </w:p>
    <w:p w14:paraId="47BCDFF0" w14:textId="77777777" w:rsidR="00CA5688" w:rsidRPr="00835056" w:rsidRDefault="00CA5688" w:rsidP="00CA5688">
      <w:pPr>
        <w:rPr>
          <w:rFonts w:ascii="Sakkal Majalla" w:hAnsi="Sakkal Majalla" w:cs="Sakkal Majalla"/>
          <w:sz w:val="28"/>
          <w:szCs w:val="28"/>
          <w:rtl/>
          <w:lang w:bidi="ar-EG"/>
        </w:rPr>
      </w:pPr>
    </w:p>
    <w:p w14:paraId="33E7DA3F" w14:textId="77777777" w:rsidR="00CA5688" w:rsidRPr="00835056" w:rsidRDefault="00CA5688" w:rsidP="00CA5688">
      <w:pPr>
        <w:rPr>
          <w:rFonts w:ascii="Sakkal Majalla" w:hAnsi="Sakkal Majalla" w:cs="Sakkal Majalla"/>
          <w:sz w:val="28"/>
          <w:szCs w:val="28"/>
          <w:rtl/>
          <w:lang w:bidi="ar-EG"/>
        </w:rPr>
      </w:pPr>
    </w:p>
    <w:p w14:paraId="60AC777B" w14:textId="77777777" w:rsidR="00CA5688" w:rsidRPr="00835056" w:rsidRDefault="00CA5688" w:rsidP="00CA5688">
      <w:pPr>
        <w:jc w:val="center"/>
        <w:rPr>
          <w:rFonts w:ascii="Sakkal Majalla" w:hAnsi="Sakkal Majalla" w:cs="Sakkal Majalla"/>
          <w:b/>
          <w:bCs/>
          <w:sz w:val="44"/>
          <w:szCs w:val="44"/>
          <w:rtl/>
          <w:lang w:bidi="ar-EG"/>
        </w:rPr>
      </w:pPr>
      <w:r w:rsidRPr="00835056">
        <w:rPr>
          <w:rFonts w:ascii="Sakkal Majalla" w:hAnsi="Sakkal Majalla" w:cs="Sakkal Majalla" w:hint="cs"/>
          <w:b/>
          <w:bCs/>
          <w:sz w:val="44"/>
          <w:szCs w:val="44"/>
          <w:rtl/>
          <w:lang w:bidi="ar-EG"/>
        </w:rPr>
        <w:t>عنوان البحث</w:t>
      </w:r>
    </w:p>
    <w:p w14:paraId="7C1FF53F" w14:textId="5A72355C" w:rsidR="009F01B8" w:rsidRDefault="009D76EA" w:rsidP="00CA5688">
      <w:pPr>
        <w:jc w:val="center"/>
        <w:rPr>
          <w:rFonts w:ascii="Sakkal Majalla" w:hAnsi="Sakkal Majalla" w:cs="Sakkal Majalla"/>
          <w:sz w:val="44"/>
          <w:szCs w:val="44"/>
          <w:rtl/>
          <w:lang w:bidi="ar-EG"/>
        </w:rPr>
      </w:pPr>
      <w:bookmarkStart w:id="0" w:name="_Hlk217177502"/>
      <w:r>
        <w:rPr>
          <w:rFonts w:ascii="Sakkal Majalla" w:hAnsi="Sakkal Majalla" w:cs="Sakkal Majalla" w:hint="cs"/>
          <w:sz w:val="44"/>
          <w:szCs w:val="44"/>
          <w:rtl/>
          <w:lang w:bidi="ar-EG"/>
        </w:rPr>
        <w:t>أثر المراجعة الداخلية في تحسين الأداء في الشركات</w:t>
      </w:r>
    </w:p>
    <w:bookmarkEnd w:id="0"/>
    <w:p w14:paraId="196D0D0B" w14:textId="77777777" w:rsidR="00CA5688" w:rsidRPr="00A92DE8" w:rsidRDefault="00CA5688" w:rsidP="00CA5688">
      <w:pPr>
        <w:jc w:val="center"/>
        <w:rPr>
          <w:rFonts w:ascii="Sakkal Majalla" w:hAnsi="Sakkal Majalla" w:cs="Sakkal Majalla"/>
          <w:sz w:val="28"/>
          <w:szCs w:val="28"/>
          <w:rtl/>
        </w:rPr>
      </w:pPr>
    </w:p>
    <w:p w14:paraId="079A14B9" w14:textId="77777777" w:rsidR="00CA5688" w:rsidRPr="00835056" w:rsidRDefault="00CA5688" w:rsidP="00CA5688">
      <w:pPr>
        <w:jc w:val="center"/>
        <w:rPr>
          <w:rFonts w:ascii="Sakkal Majalla" w:hAnsi="Sakkal Majalla" w:cs="Sakkal Majalla"/>
          <w:sz w:val="28"/>
          <w:szCs w:val="28"/>
          <w:rtl/>
          <w:lang w:bidi="ar-EG"/>
        </w:rPr>
      </w:pPr>
    </w:p>
    <w:p w14:paraId="3D19B9C0" w14:textId="77777777" w:rsidR="00CA5688" w:rsidRPr="00835056" w:rsidRDefault="00CA5688" w:rsidP="00CA5688">
      <w:pPr>
        <w:jc w:val="center"/>
        <w:rPr>
          <w:rFonts w:ascii="Sakkal Majalla" w:hAnsi="Sakkal Majalla" w:cs="Sakkal Majalla"/>
          <w:b/>
          <w:bCs/>
          <w:sz w:val="28"/>
          <w:szCs w:val="28"/>
          <w:rtl/>
          <w:lang w:bidi="ar-EG"/>
        </w:rPr>
      </w:pPr>
    </w:p>
    <w:p w14:paraId="60312535" w14:textId="1AFEC3E9" w:rsidR="00856B0D" w:rsidRDefault="00856B0D" w:rsidP="00856B0D">
      <w:pPr>
        <w:jc w:val="center"/>
        <w:rPr>
          <w:rFonts w:ascii="Sakkal Majalla" w:hAnsi="Sakkal Majalla" w:cs="Sakkal Majalla"/>
          <w:b/>
          <w:bCs/>
          <w:sz w:val="28"/>
          <w:szCs w:val="28"/>
          <w:rtl/>
          <w:lang w:bidi="ar-EG"/>
        </w:rPr>
      </w:pPr>
      <w:r w:rsidRPr="00835056">
        <w:rPr>
          <w:rFonts w:ascii="Sakkal Majalla" w:hAnsi="Sakkal Majalla" w:cs="Sakkal Majalla"/>
          <w:b/>
          <w:bCs/>
          <w:sz w:val="28"/>
          <w:szCs w:val="28"/>
          <w:rtl/>
          <w:lang w:bidi="ar-EG"/>
        </w:rPr>
        <w:t>إعداد الطالب</w:t>
      </w:r>
    </w:p>
    <w:p w14:paraId="586D4981" w14:textId="0048D2E2" w:rsidR="00856B0D" w:rsidRPr="00835056" w:rsidRDefault="000C6C07" w:rsidP="003A707B">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فهد بن محمد العساف</w:t>
      </w:r>
    </w:p>
    <w:p w14:paraId="234A860C" w14:textId="2D92567F" w:rsidR="00CA5688" w:rsidRDefault="00856B0D" w:rsidP="00856B0D">
      <w:pPr>
        <w:jc w:val="center"/>
        <w:rPr>
          <w:rFonts w:ascii="Sakkal Majalla" w:hAnsi="Sakkal Majalla" w:cs="Sakkal Majalla"/>
          <w:b/>
          <w:bCs/>
          <w:sz w:val="28"/>
          <w:szCs w:val="28"/>
          <w:rtl/>
        </w:rPr>
      </w:pPr>
      <w:r w:rsidRPr="00835056">
        <w:rPr>
          <w:rFonts w:ascii="Sakkal Majalla" w:hAnsi="Sakkal Majalla" w:cs="Sakkal Majalla"/>
          <w:b/>
          <w:bCs/>
          <w:sz w:val="28"/>
          <w:szCs w:val="28"/>
          <w:rtl/>
          <w:lang w:bidi="ar-EG"/>
        </w:rPr>
        <w:t>الرقم الجامعي (</w:t>
      </w:r>
      <w:r w:rsidR="000C6C07">
        <w:rPr>
          <w:rFonts w:ascii="Sakkal Majalla" w:hAnsi="Sakkal Majalla" w:cs="Sakkal Majalla" w:hint="cs"/>
          <w:b/>
          <w:bCs/>
          <w:sz w:val="28"/>
          <w:szCs w:val="28"/>
          <w:rtl/>
          <w:lang w:bidi="ar-EG"/>
        </w:rPr>
        <w:t>252000898</w:t>
      </w:r>
      <w:r w:rsidRPr="00835056">
        <w:rPr>
          <w:rFonts w:ascii="Sakkal Majalla" w:hAnsi="Sakkal Majalla" w:cs="Sakkal Majalla"/>
          <w:b/>
          <w:bCs/>
          <w:sz w:val="28"/>
          <w:szCs w:val="28"/>
          <w:rtl/>
          <w:lang w:bidi="ar-EG"/>
        </w:rPr>
        <w:t>)</w:t>
      </w:r>
    </w:p>
    <w:p w14:paraId="6D8C43E8" w14:textId="77777777" w:rsidR="00A17F4E" w:rsidRDefault="00A17F4E" w:rsidP="00856B0D">
      <w:pPr>
        <w:jc w:val="center"/>
        <w:rPr>
          <w:rFonts w:ascii="Sakkal Majalla" w:hAnsi="Sakkal Majalla" w:cs="Sakkal Majalla"/>
          <w:b/>
          <w:bCs/>
          <w:sz w:val="28"/>
          <w:szCs w:val="28"/>
          <w:rtl/>
        </w:rPr>
      </w:pPr>
    </w:p>
    <w:p w14:paraId="29886E69" w14:textId="4AA271BD" w:rsidR="000C6C07" w:rsidRDefault="000C6C07" w:rsidP="00856B0D">
      <w:pPr>
        <w:jc w:val="center"/>
        <w:rPr>
          <w:rFonts w:ascii="Sakkal Majalla" w:hAnsi="Sakkal Majalla" w:cs="Sakkal Majalla"/>
          <w:b/>
          <w:bCs/>
          <w:sz w:val="28"/>
          <w:szCs w:val="28"/>
          <w:rtl/>
        </w:rPr>
      </w:pPr>
      <w:r>
        <w:rPr>
          <w:rFonts w:ascii="Sakkal Majalla" w:hAnsi="Sakkal Majalla" w:cs="Sakkal Majalla" w:hint="cs"/>
          <w:b/>
          <w:bCs/>
          <w:sz w:val="28"/>
          <w:szCs w:val="28"/>
          <w:rtl/>
        </w:rPr>
        <w:t>إشراف</w:t>
      </w:r>
    </w:p>
    <w:p w14:paraId="6A7821F9" w14:textId="0E9397AC" w:rsidR="000C6C07" w:rsidRDefault="000C6C07" w:rsidP="00856B0D">
      <w:pPr>
        <w:jc w:val="center"/>
        <w:rPr>
          <w:rFonts w:ascii="Sakkal Majalla" w:hAnsi="Sakkal Majalla" w:cs="Sakkal Majalla"/>
          <w:b/>
          <w:bCs/>
          <w:sz w:val="28"/>
          <w:szCs w:val="28"/>
          <w:rtl/>
        </w:rPr>
      </w:pPr>
      <w:r>
        <w:rPr>
          <w:rFonts w:ascii="Sakkal Majalla" w:hAnsi="Sakkal Majalla" w:cs="Sakkal Majalla" w:hint="cs"/>
          <w:b/>
          <w:bCs/>
          <w:sz w:val="28"/>
          <w:szCs w:val="28"/>
          <w:rtl/>
        </w:rPr>
        <w:t xml:space="preserve">د. الفيصل </w:t>
      </w:r>
      <w:proofErr w:type="gramStart"/>
      <w:r>
        <w:rPr>
          <w:rFonts w:ascii="Sakkal Majalla" w:hAnsi="Sakkal Majalla" w:cs="Sakkal Majalla" w:hint="cs"/>
          <w:b/>
          <w:bCs/>
          <w:sz w:val="28"/>
          <w:szCs w:val="28"/>
          <w:rtl/>
        </w:rPr>
        <w:t>عبدالحميد</w:t>
      </w:r>
      <w:proofErr w:type="gramEnd"/>
    </w:p>
    <w:p w14:paraId="3E6FFF32" w14:textId="186508CB" w:rsidR="000C6C07" w:rsidRPr="00835056" w:rsidRDefault="000C6C07" w:rsidP="00856B0D">
      <w:pPr>
        <w:jc w:val="center"/>
        <w:rPr>
          <w:rFonts w:ascii="Sakkal Majalla" w:hAnsi="Sakkal Majalla" w:cs="Sakkal Majalla"/>
          <w:b/>
          <w:bCs/>
          <w:sz w:val="28"/>
          <w:szCs w:val="28"/>
          <w:rtl/>
        </w:rPr>
      </w:pPr>
      <w:r>
        <w:rPr>
          <w:rFonts w:ascii="Sakkal Majalla" w:hAnsi="Sakkal Majalla" w:cs="Sakkal Majalla" w:hint="cs"/>
          <w:b/>
          <w:bCs/>
          <w:sz w:val="28"/>
          <w:szCs w:val="28"/>
          <w:rtl/>
        </w:rPr>
        <w:t>د. فايز جراد</w:t>
      </w:r>
    </w:p>
    <w:p w14:paraId="7D054F8D" w14:textId="77777777" w:rsidR="00CA5688" w:rsidRPr="00835056" w:rsidRDefault="00CA5688" w:rsidP="00CA5688">
      <w:pPr>
        <w:jc w:val="center"/>
        <w:rPr>
          <w:rFonts w:ascii="Sakkal Majalla" w:hAnsi="Sakkal Majalla" w:cs="Sakkal Majalla"/>
          <w:b/>
          <w:bCs/>
          <w:sz w:val="28"/>
          <w:szCs w:val="28"/>
          <w:rtl/>
          <w:lang w:bidi="ar-EG"/>
        </w:rPr>
      </w:pPr>
    </w:p>
    <w:p w14:paraId="237A6875" w14:textId="77777777" w:rsidR="00CA5688" w:rsidRPr="00835056" w:rsidRDefault="00CA5688" w:rsidP="00CA5688">
      <w:pPr>
        <w:jc w:val="center"/>
        <w:rPr>
          <w:rFonts w:ascii="Sakkal Majalla" w:hAnsi="Sakkal Majalla" w:cs="Sakkal Majalla"/>
          <w:b/>
          <w:bCs/>
          <w:sz w:val="28"/>
          <w:szCs w:val="28"/>
          <w:rtl/>
          <w:lang w:bidi="ar-EG"/>
        </w:rPr>
      </w:pPr>
    </w:p>
    <w:p w14:paraId="2A062819" w14:textId="77777777" w:rsidR="00CA5688" w:rsidRPr="00835056" w:rsidRDefault="00CA5688" w:rsidP="00CA5688">
      <w:pPr>
        <w:jc w:val="center"/>
        <w:rPr>
          <w:rFonts w:ascii="Sakkal Majalla" w:hAnsi="Sakkal Majalla" w:cs="Sakkal Majalla"/>
          <w:b/>
          <w:bCs/>
          <w:sz w:val="28"/>
          <w:szCs w:val="28"/>
          <w:rtl/>
        </w:rPr>
      </w:pPr>
      <w:r w:rsidRPr="00835056">
        <w:rPr>
          <w:rFonts w:ascii="Sakkal Majalla" w:hAnsi="Sakkal Majalla" w:cs="Sakkal Majalla"/>
          <w:b/>
          <w:bCs/>
          <w:sz w:val="28"/>
          <w:szCs w:val="28"/>
          <w:rtl/>
          <w:lang w:bidi="ar-EG"/>
        </w:rPr>
        <w:t>العام الدراسي</w:t>
      </w:r>
    </w:p>
    <w:p w14:paraId="0D066B05" w14:textId="2DC2C6F0" w:rsidR="004D7326" w:rsidRPr="00835056" w:rsidRDefault="000C6C07" w:rsidP="000C6C07">
      <w:pPr>
        <w:jc w:val="center"/>
        <w:rPr>
          <w:rFonts w:ascii="Sakkal Majalla" w:hAnsi="Sakkal Majalla" w:cs="Sakkal Majalla"/>
          <w:b/>
          <w:bCs/>
          <w:sz w:val="28"/>
          <w:szCs w:val="28"/>
          <w:rtl/>
        </w:rPr>
      </w:pPr>
      <w:r>
        <w:rPr>
          <w:rFonts w:ascii="Sakkal Majalla" w:hAnsi="Sakkal Majalla" w:cs="Sakkal Majalla" w:hint="cs"/>
          <w:b/>
          <w:bCs/>
          <w:sz w:val="28"/>
          <w:szCs w:val="28"/>
          <w:rtl/>
          <w:lang w:bidi="ar-EG"/>
        </w:rPr>
        <w:t>2026م</w:t>
      </w:r>
    </w:p>
    <w:p w14:paraId="4A4451C4" w14:textId="7EC9050F" w:rsidR="004D7326" w:rsidRPr="00835056" w:rsidRDefault="00B15E1B" w:rsidP="00CA5688">
      <w:pPr>
        <w:jc w:val="center"/>
        <w:rPr>
          <w:rFonts w:ascii="Sakkal Majalla" w:hAnsi="Sakkal Majalla" w:cs="Sakkal Majalla"/>
          <w:b/>
          <w:bCs/>
          <w:sz w:val="28"/>
          <w:szCs w:val="28"/>
          <w:rtl/>
        </w:rPr>
      </w:pPr>
      <w:r w:rsidRPr="00835056">
        <w:rPr>
          <w:noProof/>
        </w:rPr>
        <mc:AlternateContent>
          <mc:Choice Requires="wps">
            <w:drawing>
              <wp:anchor distT="0" distB="0" distL="114300" distR="114300" simplePos="0" relativeHeight="251669504" behindDoc="0" locked="0" layoutInCell="1" hidden="0" allowOverlap="1" wp14:anchorId="5CF56C08" wp14:editId="08CC963D">
                <wp:simplePos x="0" y="0"/>
                <wp:positionH relativeFrom="column">
                  <wp:posOffset>2458796</wp:posOffset>
                </wp:positionH>
                <wp:positionV relativeFrom="paragraph">
                  <wp:posOffset>291668</wp:posOffset>
                </wp:positionV>
                <wp:extent cx="966470" cy="527050"/>
                <wp:effectExtent l="0" t="0" r="0" b="0"/>
                <wp:wrapNone/>
                <wp:docPr id="1380162713" name="مستطيل 1380162713"/>
                <wp:cNvGraphicFramePr/>
                <a:graphic xmlns:a="http://schemas.openxmlformats.org/drawingml/2006/main">
                  <a:graphicData uri="http://schemas.microsoft.com/office/word/2010/wordprocessingShape">
                    <wps:wsp>
                      <wps:cNvSpPr/>
                      <wps:spPr>
                        <a:xfrm>
                          <a:off x="0" y="0"/>
                          <a:ext cx="966470" cy="527050"/>
                        </a:xfrm>
                        <a:prstGeom prst="rect">
                          <a:avLst/>
                        </a:prstGeom>
                        <a:solidFill>
                          <a:schemeClr val="lt1"/>
                        </a:solidFill>
                        <a:ln>
                          <a:noFill/>
                        </a:ln>
                      </wps:spPr>
                      <wps:txbx>
                        <w:txbxContent>
                          <w:p w14:paraId="4D2237C8" w14:textId="77777777" w:rsidR="00B15E1B" w:rsidRDefault="00B15E1B" w:rsidP="00B15E1B">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5CF56C08" id="مستطيل 1380162713" o:spid="_x0000_s1026" style="position:absolute;left:0;text-align:left;margin-left:193.6pt;margin-top:22.95pt;width:76.1pt;height:41.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" fillcolor="white [3201]" stroked="f">
                <v:textbox inset="2.53958mm,2.53958mm,2.53958mm,2.53958mm">
                  <w:txbxContent>
                    <w:p w14:paraId="4D2237C8" w14:textId="77777777" w:rsidR="00B15E1B" w:rsidRDefault="00B15E1B" w:rsidP="00B15E1B">
                      <w:pPr>
                        <w:spacing w:after="0" w:line="240" w:lineRule="auto"/>
                        <w:textDirection w:val="btLr"/>
                      </w:pPr>
                    </w:p>
                  </w:txbxContent>
                </v:textbox>
              </v:rect>
            </w:pict>
          </mc:Fallback>
        </mc:AlternateContent>
      </w:r>
    </w:p>
    <w:p w14:paraId="41D31C88" w14:textId="777970DA" w:rsidR="004D7326" w:rsidRPr="00835056" w:rsidRDefault="004D7326" w:rsidP="004D7326">
      <w:pPr>
        <w:bidi w:val="0"/>
        <w:spacing w:after="0" w:line="276" w:lineRule="auto"/>
        <w:jc w:val="center"/>
        <w:rPr>
          <w:rFonts w:ascii="Sakkal Majalla" w:eastAsia="Sakkal Majalla" w:hAnsi="Sakkal Majalla" w:cs="Sakkal Majalla"/>
          <w:b/>
          <w:color w:val="000000"/>
          <w:sz w:val="36"/>
          <w:szCs w:val="36"/>
        </w:rPr>
        <w:sectPr w:rsidR="004D7326" w:rsidRPr="00835056" w:rsidSect="001E24E2">
          <w:footerReference w:type="default" r:id="rId9"/>
          <w:footerReference w:type="first" r:id="rId10"/>
          <w:pgSz w:w="11909" w:h="16834"/>
          <w:pgMar w:top="1418" w:right="1418" w:bottom="1418" w:left="1134" w:header="720" w:footer="720" w:gutter="0"/>
          <w:pgNumType w:start="0"/>
          <w:cols w:space="720"/>
          <w:titlePg/>
        </w:sectPr>
      </w:pPr>
      <w:r w:rsidRPr="00835056">
        <w:rPr>
          <w:noProof/>
        </w:rPr>
        <mc:AlternateContent>
          <mc:Choice Requires="wps">
            <w:drawing>
              <wp:anchor distT="0" distB="0" distL="114300" distR="114300" simplePos="0" relativeHeight="251642880" behindDoc="0" locked="0" layoutInCell="1" hidden="0" allowOverlap="1" wp14:anchorId="4850AFA9" wp14:editId="5A6FC314">
                <wp:simplePos x="0" y="0"/>
                <wp:positionH relativeFrom="column">
                  <wp:posOffset>2413000</wp:posOffset>
                </wp:positionH>
                <wp:positionV relativeFrom="paragraph">
                  <wp:posOffset>1612900</wp:posOffset>
                </wp:positionV>
                <wp:extent cx="966470" cy="527050"/>
                <wp:effectExtent l="0" t="0" r="0" b="0"/>
                <wp:wrapNone/>
                <wp:docPr id="1185606340" name="مستطيل 1185606340"/>
                <wp:cNvGraphicFramePr/>
                <a:graphic xmlns:a="http://schemas.openxmlformats.org/drawingml/2006/main">
                  <a:graphicData uri="http://schemas.microsoft.com/office/word/2010/wordprocessingShape">
                    <wps:wsp>
                      <wps:cNvSpPr/>
                      <wps:spPr>
                        <a:xfrm>
                          <a:off x="4867528" y="3521238"/>
                          <a:ext cx="956945" cy="517525"/>
                        </a:xfrm>
                        <a:prstGeom prst="rect">
                          <a:avLst/>
                        </a:prstGeom>
                        <a:solidFill>
                          <a:schemeClr val="lt1"/>
                        </a:solidFill>
                        <a:ln>
                          <a:noFill/>
                        </a:ln>
                      </wps:spPr>
                      <wps:txbx>
                        <w:txbxContent>
                          <w:p w14:paraId="6A883DA5" w14:textId="77777777" w:rsidR="004D7326" w:rsidRDefault="004D7326" w:rsidP="004D7326">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4850AFA9" id="مستطيل 1185606340" o:spid="_x0000_s1027" style="position:absolute;left:0;text-align:left;margin-left:190pt;margin-top:127pt;width:76.1pt;height:41.5pt;z-index:2516428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" fillcolor="white [3201]" stroked="f">
                <v:textbox inset="2.53958mm,2.53958mm,2.53958mm,2.53958mm">
                  <w:txbxContent>
                    <w:p w14:paraId="6A883DA5" w14:textId="77777777" w:rsidR="004D7326" w:rsidRDefault="004D7326" w:rsidP="004D7326">
                      <w:pPr>
                        <w:spacing w:after="0" w:line="240" w:lineRule="auto"/>
                        <w:textDirection w:val="btLr"/>
                      </w:pPr>
                    </w:p>
                  </w:txbxContent>
                </v:textbox>
              </v:rect>
            </w:pict>
          </mc:Fallback>
        </mc:AlternateContent>
      </w:r>
      <w:r w:rsidRPr="00835056">
        <w:rPr>
          <w:noProof/>
        </w:rPr>
        <mc:AlternateContent>
          <mc:Choice Requires="wps">
            <w:drawing>
              <wp:anchor distT="0" distB="0" distL="114300" distR="114300" simplePos="0" relativeHeight="251643904" behindDoc="0" locked="0" layoutInCell="1" hidden="0" allowOverlap="1" wp14:anchorId="0C9BCA8F" wp14:editId="4FB67FD4">
                <wp:simplePos x="0" y="0"/>
                <wp:positionH relativeFrom="column">
                  <wp:posOffset>2387600</wp:posOffset>
                </wp:positionH>
                <wp:positionV relativeFrom="paragraph">
                  <wp:posOffset>2298700</wp:posOffset>
                </wp:positionV>
                <wp:extent cx="966470" cy="527050"/>
                <wp:effectExtent l="0" t="0" r="0" b="0"/>
                <wp:wrapNone/>
                <wp:docPr id="1185606342" name="مستطيل 1185606342"/>
                <wp:cNvGraphicFramePr/>
                <a:graphic xmlns:a="http://schemas.openxmlformats.org/drawingml/2006/main">
                  <a:graphicData uri="http://schemas.microsoft.com/office/word/2010/wordprocessingShape">
                    <wps:wsp>
                      <wps:cNvSpPr/>
                      <wps:spPr>
                        <a:xfrm>
                          <a:off x="4867528" y="3521238"/>
                          <a:ext cx="956945" cy="517525"/>
                        </a:xfrm>
                        <a:prstGeom prst="rect">
                          <a:avLst/>
                        </a:prstGeom>
                        <a:solidFill>
                          <a:schemeClr val="lt1"/>
                        </a:solidFill>
                        <a:ln>
                          <a:noFill/>
                        </a:ln>
                      </wps:spPr>
                      <wps:txbx>
                        <w:txbxContent>
                          <w:p w14:paraId="4A3C43F7" w14:textId="77777777" w:rsidR="004D7326" w:rsidRDefault="004D7326" w:rsidP="004D7326">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0C9BCA8F" id="مستطيل 1185606342" o:spid="_x0000_s1028" style="position:absolute;left:0;text-align:left;margin-left:188pt;margin-top:181pt;width:76.1pt;height:41.5pt;z-index:2516439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" fillcolor="white [3201]" stroked="f">
                <v:textbox inset="2.53958mm,2.53958mm,2.53958mm,2.53958mm">
                  <w:txbxContent>
                    <w:p w14:paraId="4A3C43F7" w14:textId="77777777" w:rsidR="004D7326" w:rsidRDefault="004D7326" w:rsidP="004D7326">
                      <w:pPr>
                        <w:spacing w:after="0" w:line="240" w:lineRule="auto"/>
                        <w:textDirection w:val="btLr"/>
                      </w:pPr>
                    </w:p>
                  </w:txbxContent>
                </v:textbox>
              </v:rect>
            </w:pict>
          </mc:Fallback>
        </mc:AlternateContent>
      </w:r>
    </w:p>
    <w:p w14:paraId="5AFA6E83" w14:textId="7D92D7F5" w:rsidR="004D7326" w:rsidRPr="00835056" w:rsidRDefault="004D7326" w:rsidP="004D7326">
      <w:pPr>
        <w:spacing w:after="0"/>
        <w:jc w:val="center"/>
        <w:rPr>
          <w:rFonts w:ascii="Sakkal Majalla" w:eastAsia="Sakkal Majalla" w:hAnsi="Sakkal Majalla" w:cs="Sakkal Majalla"/>
          <w:color w:val="000000"/>
          <w:sz w:val="56"/>
          <w:szCs w:val="56"/>
        </w:rPr>
      </w:pPr>
    </w:p>
    <w:p w14:paraId="546E8103" w14:textId="77777777" w:rsidR="004D7326" w:rsidRPr="00835056" w:rsidRDefault="004D7326" w:rsidP="004D7326">
      <w:pPr>
        <w:spacing w:after="0"/>
        <w:jc w:val="center"/>
        <w:rPr>
          <w:rFonts w:ascii="Sakkal Majalla" w:eastAsia="Sakkal Majalla" w:hAnsi="Sakkal Majalla" w:cs="Sakkal Majalla"/>
          <w:color w:val="000000"/>
          <w:sz w:val="56"/>
          <w:szCs w:val="56"/>
        </w:rPr>
      </w:pPr>
    </w:p>
    <w:p w14:paraId="2E583FBC" w14:textId="77777777" w:rsidR="004D7326" w:rsidRPr="00835056" w:rsidRDefault="004D7326" w:rsidP="004D7326">
      <w:pPr>
        <w:spacing w:after="0"/>
        <w:jc w:val="center"/>
        <w:rPr>
          <w:rFonts w:ascii="Sakkal Majalla" w:eastAsia="Sakkal Majalla" w:hAnsi="Sakkal Majalla" w:cs="Sakkal Majalla"/>
          <w:color w:val="000000"/>
          <w:sz w:val="56"/>
          <w:szCs w:val="56"/>
        </w:rPr>
      </w:pPr>
      <w:r w:rsidRPr="00835056">
        <w:rPr>
          <w:noProof/>
        </w:rPr>
        <w:drawing>
          <wp:anchor distT="0" distB="0" distL="0" distR="0" simplePos="0" relativeHeight="251644928" behindDoc="1" locked="0" layoutInCell="1" hidden="0" allowOverlap="1" wp14:anchorId="2752C47B" wp14:editId="1DC5ECDB">
            <wp:simplePos x="0" y="0"/>
            <wp:positionH relativeFrom="column">
              <wp:posOffset>516590</wp:posOffset>
            </wp:positionH>
            <wp:positionV relativeFrom="paragraph">
              <wp:posOffset>41027</wp:posOffset>
            </wp:positionV>
            <wp:extent cx="4711700" cy="6786245"/>
            <wp:effectExtent l="0" t="0" r="0" b="0"/>
            <wp:wrapNone/>
            <wp:docPr id="1185606366" name="image22.png" descr="الوصف: بسمله"/>
            <wp:cNvGraphicFramePr/>
            <a:graphic xmlns:a="http://schemas.openxmlformats.org/drawingml/2006/main">
              <a:graphicData uri="http://schemas.openxmlformats.org/drawingml/2006/picture">
                <pic:pic xmlns:pic="http://schemas.openxmlformats.org/drawingml/2006/picture">
                  <pic:nvPicPr>
                    <pic:cNvPr id="0" name="image22.png" descr="الوصف: بسمله"/>
                    <pic:cNvPicPr preferRelativeResize="0"/>
                  </pic:nvPicPr>
                  <pic:blipFill>
                    <a:blip r:embed="rId11">
                      <a:biLevel thresh="75000"/>
                    </a:blip>
                    <a:srcRect/>
                    <a:stretch>
                      <a:fillRect/>
                    </a:stretch>
                  </pic:blipFill>
                  <pic:spPr>
                    <a:xfrm>
                      <a:off x="0" y="0"/>
                      <a:ext cx="4711700" cy="6786245"/>
                    </a:xfrm>
                    <a:prstGeom prst="rect">
                      <a:avLst/>
                    </a:prstGeom>
                    <a:ln/>
                  </pic:spPr>
                </pic:pic>
              </a:graphicData>
            </a:graphic>
          </wp:anchor>
        </w:drawing>
      </w:r>
    </w:p>
    <w:p w14:paraId="0A91DB81" w14:textId="0B9B96B3" w:rsidR="004D7326" w:rsidRPr="00835056" w:rsidRDefault="004D7326" w:rsidP="004D7326">
      <w:pPr>
        <w:spacing w:after="0"/>
        <w:jc w:val="center"/>
        <w:rPr>
          <w:rFonts w:ascii="Sakkal Majalla" w:eastAsia="Sakkal Majalla" w:hAnsi="Sakkal Majalla" w:cs="Sakkal Majalla"/>
          <w:color w:val="000000"/>
          <w:sz w:val="56"/>
          <w:szCs w:val="56"/>
        </w:rPr>
      </w:pPr>
    </w:p>
    <w:p w14:paraId="189E8CED" w14:textId="77777777" w:rsidR="004D7326" w:rsidRPr="00835056" w:rsidRDefault="004D7326" w:rsidP="004D7326">
      <w:pPr>
        <w:spacing w:after="0"/>
        <w:rPr>
          <w:rFonts w:ascii="Sakkal Majalla" w:eastAsia="Sakkal Majalla" w:hAnsi="Sakkal Majalla" w:cs="Sakkal Majalla"/>
          <w:color w:val="000000"/>
        </w:rPr>
      </w:pPr>
    </w:p>
    <w:p w14:paraId="15912842" w14:textId="77777777" w:rsidR="004D7326" w:rsidRPr="00835056" w:rsidRDefault="004D7326" w:rsidP="004D7326">
      <w:pPr>
        <w:spacing w:after="0"/>
        <w:rPr>
          <w:rFonts w:ascii="Sakkal Majalla" w:eastAsia="Sakkal Majalla" w:hAnsi="Sakkal Majalla" w:cs="Sakkal Majalla"/>
          <w:color w:val="000000"/>
        </w:rPr>
      </w:pPr>
    </w:p>
    <w:p w14:paraId="7CC21C60" w14:textId="1B81C2D4" w:rsidR="004D7326" w:rsidRPr="00835056" w:rsidRDefault="004D7326" w:rsidP="004D7326">
      <w:pPr>
        <w:spacing w:after="0"/>
        <w:rPr>
          <w:rFonts w:ascii="Sakkal Majalla" w:eastAsia="Sakkal Majalla" w:hAnsi="Sakkal Majalla" w:cs="Sakkal Majalla"/>
          <w:color w:val="000000"/>
        </w:rPr>
      </w:pPr>
    </w:p>
    <w:p w14:paraId="3DC79C1E" w14:textId="77777777" w:rsidR="004D7326" w:rsidRPr="00835056" w:rsidRDefault="004D7326" w:rsidP="004D7326">
      <w:pPr>
        <w:spacing w:after="0"/>
        <w:rPr>
          <w:rFonts w:ascii="Sakkal Majalla" w:eastAsia="Sakkal Majalla" w:hAnsi="Sakkal Majalla" w:cs="Sakkal Majalla"/>
          <w:color w:val="000000"/>
        </w:rPr>
      </w:pPr>
    </w:p>
    <w:p w14:paraId="2DBCED83" w14:textId="5F6341B7" w:rsidR="004D7326" w:rsidRPr="00835056" w:rsidRDefault="004D7326" w:rsidP="004D7326">
      <w:pPr>
        <w:spacing w:after="0"/>
        <w:rPr>
          <w:rFonts w:ascii="Sakkal Majalla" w:eastAsia="Sakkal Majalla" w:hAnsi="Sakkal Majalla" w:cs="Sakkal Majalla"/>
          <w:color w:val="000000"/>
        </w:rPr>
      </w:pPr>
    </w:p>
    <w:p w14:paraId="43F0806C" w14:textId="39F5159D" w:rsidR="004D7326" w:rsidRPr="00835056" w:rsidRDefault="004D7326" w:rsidP="004D7326">
      <w:pPr>
        <w:spacing w:after="0"/>
        <w:rPr>
          <w:rFonts w:ascii="Sakkal Majalla" w:eastAsia="Sakkal Majalla" w:hAnsi="Sakkal Majalla" w:cs="Sakkal Majalla"/>
          <w:color w:val="000000"/>
        </w:rPr>
      </w:pPr>
    </w:p>
    <w:p w14:paraId="7C7B9429" w14:textId="32ACAC98" w:rsidR="004D7326" w:rsidRPr="00835056" w:rsidRDefault="004D7326" w:rsidP="004D7326">
      <w:pPr>
        <w:spacing w:after="0"/>
        <w:rPr>
          <w:rFonts w:ascii="Sakkal Majalla" w:eastAsia="Sakkal Majalla" w:hAnsi="Sakkal Majalla" w:cs="Sakkal Majalla"/>
          <w:color w:val="000000"/>
        </w:rPr>
      </w:pPr>
    </w:p>
    <w:p w14:paraId="2BEFDC6F" w14:textId="27C0AFFE" w:rsidR="004D7326" w:rsidRPr="00835056" w:rsidRDefault="004D7326" w:rsidP="004D7326">
      <w:pPr>
        <w:spacing w:after="0"/>
        <w:rPr>
          <w:rFonts w:ascii="Sakkal Majalla" w:eastAsia="Sakkal Majalla" w:hAnsi="Sakkal Majalla" w:cs="Sakkal Majalla"/>
          <w:color w:val="000000"/>
        </w:rPr>
      </w:pPr>
    </w:p>
    <w:p w14:paraId="2BE86BC3" w14:textId="77777777" w:rsidR="004D7326" w:rsidRPr="00835056" w:rsidRDefault="004D7326" w:rsidP="004D7326">
      <w:pPr>
        <w:spacing w:after="0"/>
        <w:rPr>
          <w:rFonts w:ascii="Sakkal Majalla" w:eastAsia="Sakkal Majalla" w:hAnsi="Sakkal Majalla" w:cs="Sakkal Majalla"/>
          <w:color w:val="000000"/>
        </w:rPr>
      </w:pPr>
    </w:p>
    <w:p w14:paraId="0E7ADEBA" w14:textId="68D50985" w:rsidR="004D7326" w:rsidRPr="00835056" w:rsidRDefault="004D7326" w:rsidP="004D7326">
      <w:pPr>
        <w:spacing w:after="0"/>
        <w:rPr>
          <w:rFonts w:ascii="Sakkal Majalla" w:eastAsia="Sakkal Majalla" w:hAnsi="Sakkal Majalla" w:cs="Sakkal Majalla"/>
          <w:color w:val="000000"/>
        </w:rPr>
      </w:pPr>
    </w:p>
    <w:p w14:paraId="1ABF329B" w14:textId="77777777" w:rsidR="004D7326" w:rsidRPr="00835056" w:rsidRDefault="004D7326" w:rsidP="004D7326">
      <w:pPr>
        <w:spacing w:after="0"/>
        <w:rPr>
          <w:rFonts w:ascii="Sakkal Majalla" w:eastAsia="Sakkal Majalla" w:hAnsi="Sakkal Majalla" w:cs="Sakkal Majalla"/>
          <w:color w:val="000000"/>
        </w:rPr>
      </w:pPr>
    </w:p>
    <w:p w14:paraId="34051E27" w14:textId="77777777" w:rsidR="004D7326" w:rsidRPr="00835056" w:rsidRDefault="004D7326" w:rsidP="004D7326">
      <w:pPr>
        <w:spacing w:after="0"/>
        <w:rPr>
          <w:rFonts w:ascii="Sakkal Majalla" w:eastAsia="Sakkal Majalla" w:hAnsi="Sakkal Majalla" w:cs="Sakkal Majalla"/>
          <w:color w:val="000000"/>
        </w:rPr>
      </w:pPr>
    </w:p>
    <w:p w14:paraId="4362A0B3" w14:textId="77777777" w:rsidR="004D7326" w:rsidRPr="00835056" w:rsidRDefault="004D7326" w:rsidP="004D7326">
      <w:pPr>
        <w:spacing w:after="0"/>
        <w:rPr>
          <w:rFonts w:ascii="Sakkal Majalla" w:eastAsia="Sakkal Majalla" w:hAnsi="Sakkal Majalla" w:cs="Sakkal Majalla"/>
          <w:color w:val="000000"/>
        </w:rPr>
      </w:pPr>
    </w:p>
    <w:p w14:paraId="39BBC766" w14:textId="77777777" w:rsidR="004D7326" w:rsidRPr="00835056" w:rsidRDefault="004D7326" w:rsidP="004D7326">
      <w:pPr>
        <w:spacing w:after="0"/>
        <w:rPr>
          <w:rFonts w:ascii="Sakkal Majalla" w:eastAsia="Sakkal Majalla" w:hAnsi="Sakkal Majalla" w:cs="Sakkal Majalla"/>
          <w:color w:val="000000"/>
        </w:rPr>
      </w:pPr>
    </w:p>
    <w:p w14:paraId="73DD5BC2" w14:textId="77777777" w:rsidR="004D7326" w:rsidRPr="00835056" w:rsidRDefault="004D7326" w:rsidP="004D7326">
      <w:pPr>
        <w:spacing w:after="0"/>
        <w:rPr>
          <w:rFonts w:ascii="Sakkal Majalla" w:eastAsia="Sakkal Majalla" w:hAnsi="Sakkal Majalla" w:cs="Sakkal Majalla"/>
          <w:color w:val="000000"/>
        </w:rPr>
      </w:pPr>
    </w:p>
    <w:p w14:paraId="0E161B2A" w14:textId="77777777" w:rsidR="004D7326" w:rsidRPr="00835056" w:rsidRDefault="004D7326" w:rsidP="004D7326">
      <w:pPr>
        <w:spacing w:after="0"/>
        <w:rPr>
          <w:rFonts w:ascii="Sakkal Majalla" w:eastAsia="Sakkal Majalla" w:hAnsi="Sakkal Majalla" w:cs="Sakkal Majalla"/>
          <w:color w:val="000000"/>
        </w:rPr>
      </w:pPr>
    </w:p>
    <w:p w14:paraId="011CCD23" w14:textId="77777777" w:rsidR="004D7326" w:rsidRPr="00835056" w:rsidRDefault="004D7326" w:rsidP="004D7326">
      <w:pPr>
        <w:spacing w:after="0"/>
        <w:rPr>
          <w:rFonts w:ascii="Sakkal Majalla" w:eastAsia="Sakkal Majalla" w:hAnsi="Sakkal Majalla" w:cs="Sakkal Majalla"/>
          <w:color w:val="000000"/>
        </w:rPr>
      </w:pPr>
    </w:p>
    <w:p w14:paraId="48F67801" w14:textId="0DF6D9FE" w:rsidR="004D7326" w:rsidRPr="00835056" w:rsidRDefault="004D7326" w:rsidP="004D7326">
      <w:pPr>
        <w:spacing w:after="0"/>
        <w:rPr>
          <w:rFonts w:ascii="Sakkal Majalla" w:eastAsia="Sakkal Majalla" w:hAnsi="Sakkal Majalla" w:cs="Sakkal Majalla"/>
          <w:color w:val="000000"/>
        </w:rPr>
      </w:pPr>
    </w:p>
    <w:p w14:paraId="3266925C" w14:textId="77777777" w:rsidR="004D7326" w:rsidRPr="00835056" w:rsidRDefault="004D7326" w:rsidP="004D7326">
      <w:pPr>
        <w:spacing w:after="0"/>
        <w:rPr>
          <w:rFonts w:ascii="Sakkal Majalla" w:eastAsia="Sakkal Majalla" w:hAnsi="Sakkal Majalla" w:cs="Sakkal Majalla"/>
          <w:color w:val="000000"/>
        </w:rPr>
      </w:pPr>
    </w:p>
    <w:p w14:paraId="2409AA1E" w14:textId="77777777" w:rsidR="004D7326" w:rsidRPr="00835056" w:rsidRDefault="004D7326" w:rsidP="004D7326">
      <w:pPr>
        <w:spacing w:after="0"/>
        <w:rPr>
          <w:rFonts w:ascii="Sakkal Majalla" w:eastAsia="Sakkal Majalla" w:hAnsi="Sakkal Majalla" w:cs="Sakkal Majalla"/>
          <w:color w:val="000000"/>
        </w:rPr>
      </w:pPr>
    </w:p>
    <w:p w14:paraId="21CFFA72" w14:textId="28EDE4EA" w:rsidR="004D7326" w:rsidRPr="00835056" w:rsidRDefault="004D7326" w:rsidP="004D7326">
      <w:pPr>
        <w:spacing w:after="0"/>
        <w:rPr>
          <w:rFonts w:ascii="Sakkal Majalla" w:eastAsia="Sakkal Majalla" w:hAnsi="Sakkal Majalla" w:cs="Sakkal Majalla"/>
          <w:b/>
          <w:color w:val="000000"/>
        </w:rPr>
        <w:sectPr w:rsidR="004D7326" w:rsidRPr="00835056" w:rsidSect="001E24E2">
          <w:footerReference w:type="default" r:id="rId12"/>
          <w:pgSz w:w="11909" w:h="16834"/>
          <w:pgMar w:top="1418" w:right="1418" w:bottom="1418" w:left="1134" w:header="720" w:footer="720" w:gutter="0"/>
          <w:pgNumType w:start="1"/>
          <w:cols w:space="720"/>
        </w:sectPr>
      </w:pPr>
      <w:r w:rsidRPr="00835056">
        <w:br w:type="page"/>
      </w:r>
      <w:r w:rsidRPr="00835056">
        <w:rPr>
          <w:noProof/>
        </w:rPr>
        <mc:AlternateContent>
          <mc:Choice Requires="wps">
            <w:drawing>
              <wp:anchor distT="0" distB="0" distL="114300" distR="114300" simplePos="0" relativeHeight="251645952" behindDoc="0" locked="0" layoutInCell="1" hidden="0" allowOverlap="1" wp14:anchorId="4BF2EAFF" wp14:editId="412E13F9">
                <wp:simplePos x="0" y="0"/>
                <wp:positionH relativeFrom="column">
                  <wp:posOffset>2590800</wp:posOffset>
                </wp:positionH>
                <wp:positionV relativeFrom="paragraph">
                  <wp:posOffset>2451100</wp:posOffset>
                </wp:positionV>
                <wp:extent cx="967057" cy="527110"/>
                <wp:effectExtent l="0" t="0" r="0" b="0"/>
                <wp:wrapNone/>
                <wp:docPr id="1185606346" name="مستطيل 1185606346"/>
                <wp:cNvGraphicFramePr/>
                <a:graphic xmlns:a="http://schemas.openxmlformats.org/drawingml/2006/main">
                  <a:graphicData uri="http://schemas.microsoft.com/office/word/2010/wordprocessingShape">
                    <wps:wsp>
                      <wps:cNvSpPr/>
                      <wps:spPr>
                        <a:xfrm>
                          <a:off x="4867234" y="3521208"/>
                          <a:ext cx="957532" cy="517585"/>
                        </a:xfrm>
                        <a:prstGeom prst="rect">
                          <a:avLst/>
                        </a:prstGeom>
                        <a:solidFill>
                          <a:schemeClr val="lt1"/>
                        </a:solidFill>
                        <a:ln>
                          <a:noFill/>
                        </a:ln>
                      </wps:spPr>
                      <wps:txbx>
                        <w:txbxContent>
                          <w:p w14:paraId="254EA84D" w14:textId="77777777" w:rsidR="004D7326" w:rsidRDefault="004D7326" w:rsidP="004D7326">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4BF2EAFF" id="مستطيل 1185606346" o:spid="_x0000_s1029" style="position:absolute;left:0;text-align:left;margin-left:204pt;margin-top:193pt;width:76.15pt;height:41.5pt;z-index:2516459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" fillcolor="white [3201]" stroked="f">
                <v:textbox inset="2.53958mm,2.53958mm,2.53958mm,2.53958mm">
                  <w:txbxContent>
                    <w:p w14:paraId="254EA84D" w14:textId="77777777" w:rsidR="004D7326" w:rsidRDefault="004D7326" w:rsidP="004D7326">
                      <w:pPr>
                        <w:spacing w:after="0" w:line="240" w:lineRule="auto"/>
                        <w:textDirection w:val="btLr"/>
                      </w:pPr>
                    </w:p>
                  </w:txbxContent>
                </v:textbox>
              </v:rect>
            </w:pict>
          </mc:Fallback>
        </mc:AlternateContent>
      </w:r>
    </w:p>
    <w:p w14:paraId="42C7AE12" w14:textId="0178D8B5" w:rsidR="004D7326" w:rsidRPr="00835056" w:rsidRDefault="004D7326" w:rsidP="004D7326">
      <w:pPr>
        <w:keepNext/>
        <w:keepLines/>
        <w:spacing w:after="0" w:line="360" w:lineRule="auto"/>
        <w:jc w:val="center"/>
        <w:rPr>
          <w:rFonts w:ascii="Sakkal Majalla" w:eastAsia="Simplified Arabic" w:hAnsi="Sakkal Majalla" w:cs="Sakkal Majalla"/>
          <w:bCs/>
          <w:sz w:val="36"/>
          <w:szCs w:val="36"/>
        </w:rPr>
      </w:pPr>
      <w:bookmarkStart w:id="1" w:name="_heading=h.1s1kx2h6mbvf" w:colFirst="0" w:colLast="0"/>
      <w:bookmarkEnd w:id="1"/>
      <w:r w:rsidRPr="00835056">
        <w:rPr>
          <w:rFonts w:ascii="Sakkal Majalla" w:eastAsia="Simplified Arabic" w:hAnsi="Sakkal Majalla" w:cs="Sakkal Majalla"/>
          <w:bCs/>
          <w:sz w:val="36"/>
          <w:szCs w:val="36"/>
          <w:rtl/>
        </w:rPr>
        <w:lastRenderedPageBreak/>
        <w:t>إهداء</w:t>
      </w:r>
    </w:p>
    <w:p w14:paraId="1A936B2E" w14:textId="77777777" w:rsidR="00A17F4E" w:rsidRPr="00A17F4E" w:rsidRDefault="00A17F4E" w:rsidP="00A17F4E">
      <w:pPr>
        <w:spacing w:after="0" w:line="360" w:lineRule="auto"/>
        <w:jc w:val="center"/>
        <w:rPr>
          <w:rFonts w:ascii="Sakkal Majalla" w:hAnsi="Sakkal Majalla" w:cs="Sakkal Majalla"/>
          <w:sz w:val="28"/>
          <w:szCs w:val="34"/>
        </w:rPr>
      </w:pPr>
      <w:r w:rsidRPr="00A17F4E">
        <w:rPr>
          <w:rFonts w:ascii="Sakkal Majalla" w:hAnsi="Sakkal Majalla" w:cs="Sakkal Majalla"/>
          <w:sz w:val="28"/>
          <w:szCs w:val="34"/>
          <w:rtl/>
        </w:rPr>
        <w:t>اللهم إني أسألك علمًا نافعًا وعملًا متقبلًا...</w:t>
      </w:r>
    </w:p>
    <w:p w14:paraId="24837398" w14:textId="77777777" w:rsidR="00A17F4E" w:rsidRPr="00A17F4E" w:rsidRDefault="00A17F4E" w:rsidP="00A17F4E">
      <w:pPr>
        <w:spacing w:after="0" w:line="360" w:lineRule="auto"/>
        <w:jc w:val="center"/>
        <w:rPr>
          <w:rFonts w:ascii="Sakkal Majalla" w:hAnsi="Sakkal Majalla" w:cs="Sakkal Majalla"/>
          <w:sz w:val="28"/>
          <w:szCs w:val="34"/>
        </w:rPr>
      </w:pPr>
      <w:r w:rsidRPr="00A17F4E">
        <w:rPr>
          <w:rFonts w:ascii="Sakkal Majalla" w:hAnsi="Sakkal Majalla" w:cs="Sakkal Majalla"/>
          <w:sz w:val="28"/>
          <w:szCs w:val="34"/>
          <w:rtl/>
        </w:rPr>
        <w:t xml:space="preserve">إلى قدوتي الأولى، </w:t>
      </w:r>
      <w:proofErr w:type="spellStart"/>
      <w:r w:rsidRPr="00A17F4E">
        <w:rPr>
          <w:rFonts w:ascii="Sakkal Majalla" w:hAnsi="Sakkal Majalla" w:cs="Sakkal Majalla"/>
          <w:sz w:val="28"/>
          <w:szCs w:val="34"/>
          <w:rtl/>
        </w:rPr>
        <w:t>نبراسي</w:t>
      </w:r>
      <w:proofErr w:type="spellEnd"/>
      <w:r w:rsidRPr="00A17F4E">
        <w:rPr>
          <w:rFonts w:ascii="Sakkal Majalla" w:hAnsi="Sakkal Majalla" w:cs="Sakkal Majalla"/>
          <w:sz w:val="28"/>
          <w:szCs w:val="34"/>
          <w:rtl/>
        </w:rPr>
        <w:t xml:space="preserve"> الذي ينير دربي (والدي الحبيب).</w:t>
      </w:r>
    </w:p>
    <w:p w14:paraId="61F64451" w14:textId="77777777" w:rsidR="00A17F4E" w:rsidRPr="00A17F4E" w:rsidRDefault="00A17F4E" w:rsidP="00A17F4E">
      <w:pPr>
        <w:spacing w:after="0" w:line="360" w:lineRule="auto"/>
        <w:jc w:val="center"/>
        <w:rPr>
          <w:rFonts w:ascii="Sakkal Majalla" w:hAnsi="Sakkal Majalla" w:cs="Sakkal Majalla"/>
          <w:sz w:val="28"/>
          <w:szCs w:val="34"/>
        </w:rPr>
      </w:pPr>
      <w:r w:rsidRPr="00A17F4E">
        <w:rPr>
          <w:rFonts w:ascii="Sakkal Majalla" w:hAnsi="Sakkal Majalla" w:cs="Sakkal Majalla"/>
          <w:sz w:val="28"/>
          <w:szCs w:val="34"/>
          <w:rtl/>
        </w:rPr>
        <w:t xml:space="preserve">إلى نهر الحب الذي لا ينضب، رمز العطاء والحنان </w:t>
      </w:r>
    </w:p>
    <w:p w14:paraId="3FA7B6CF" w14:textId="77777777" w:rsidR="00A17F4E" w:rsidRPr="00A17F4E" w:rsidRDefault="00A17F4E" w:rsidP="00A17F4E">
      <w:pPr>
        <w:spacing w:after="0" w:line="360" w:lineRule="auto"/>
        <w:jc w:val="center"/>
        <w:rPr>
          <w:rFonts w:ascii="Sakkal Majalla" w:hAnsi="Sakkal Majalla" w:cs="Sakkal Majalla"/>
          <w:sz w:val="28"/>
          <w:szCs w:val="34"/>
        </w:rPr>
      </w:pPr>
      <w:r w:rsidRPr="00A17F4E">
        <w:rPr>
          <w:rFonts w:ascii="Sakkal Majalla" w:hAnsi="Sakkal Majalla" w:cs="Sakkal Majalla"/>
          <w:sz w:val="28"/>
          <w:szCs w:val="34"/>
          <w:rtl/>
        </w:rPr>
        <w:t>(والدتي الحبيبة).</w:t>
      </w:r>
    </w:p>
    <w:p w14:paraId="201D05CF" w14:textId="77777777" w:rsidR="00A17F4E" w:rsidRPr="00A17F4E" w:rsidRDefault="00A17F4E" w:rsidP="00A17F4E">
      <w:pPr>
        <w:spacing w:after="0" w:line="360" w:lineRule="auto"/>
        <w:jc w:val="center"/>
        <w:rPr>
          <w:rFonts w:ascii="Sakkal Majalla" w:hAnsi="Sakkal Majalla" w:cs="Sakkal Majalla"/>
          <w:sz w:val="28"/>
          <w:szCs w:val="34"/>
        </w:rPr>
      </w:pPr>
      <w:r w:rsidRPr="00A17F4E">
        <w:rPr>
          <w:rFonts w:ascii="Sakkal Majalla" w:hAnsi="Sakkal Majalla" w:cs="Sakkal Majalla"/>
          <w:sz w:val="28"/>
          <w:szCs w:val="34"/>
          <w:rtl/>
        </w:rPr>
        <w:t>إلى داعمتي في مسيرتي (زوجتي الحبيبة).</w:t>
      </w:r>
    </w:p>
    <w:p w14:paraId="14748B2D" w14:textId="77777777" w:rsidR="00A17F4E" w:rsidRPr="00A17F4E" w:rsidRDefault="00A17F4E" w:rsidP="00A17F4E">
      <w:pPr>
        <w:spacing w:after="0" w:line="360" w:lineRule="auto"/>
        <w:jc w:val="center"/>
        <w:rPr>
          <w:rFonts w:ascii="Sakkal Majalla" w:hAnsi="Sakkal Majalla" w:cs="Sakkal Majalla"/>
          <w:sz w:val="28"/>
          <w:szCs w:val="34"/>
        </w:rPr>
      </w:pPr>
      <w:r w:rsidRPr="00A17F4E">
        <w:rPr>
          <w:rFonts w:ascii="Sakkal Majalla" w:hAnsi="Sakkal Majalla" w:cs="Sakkal Majalla"/>
          <w:sz w:val="28"/>
          <w:szCs w:val="34"/>
          <w:rtl/>
        </w:rPr>
        <w:t>إلى عضدي وسندي في هذه الحياة (إخوتي أحبتي).</w:t>
      </w:r>
    </w:p>
    <w:p w14:paraId="560C00EF" w14:textId="77777777" w:rsidR="00A17F4E" w:rsidRPr="00A17F4E" w:rsidRDefault="00A17F4E" w:rsidP="00A17F4E">
      <w:pPr>
        <w:spacing w:after="0" w:line="360" w:lineRule="auto"/>
        <w:jc w:val="center"/>
        <w:rPr>
          <w:rFonts w:ascii="Sakkal Majalla" w:hAnsi="Sakkal Majalla" w:cs="Sakkal Majalla"/>
          <w:sz w:val="28"/>
          <w:szCs w:val="34"/>
        </w:rPr>
      </w:pPr>
      <w:r w:rsidRPr="00A17F4E">
        <w:rPr>
          <w:rFonts w:ascii="Sakkal Majalla" w:hAnsi="Sakkal Majalla" w:cs="Sakkal Majalla"/>
          <w:sz w:val="28"/>
          <w:szCs w:val="34"/>
          <w:rtl/>
        </w:rPr>
        <w:t xml:space="preserve">إلى أحبائي </w:t>
      </w:r>
      <w:proofErr w:type="spellStart"/>
      <w:r w:rsidRPr="00A17F4E">
        <w:rPr>
          <w:rFonts w:ascii="Sakkal Majalla" w:hAnsi="Sakkal Majalla" w:cs="Sakkal Majalla"/>
          <w:sz w:val="28"/>
          <w:szCs w:val="34"/>
          <w:rtl/>
        </w:rPr>
        <w:t>الكُثر</w:t>
      </w:r>
      <w:proofErr w:type="spellEnd"/>
      <w:r w:rsidRPr="00A17F4E">
        <w:rPr>
          <w:rFonts w:ascii="Sakkal Majalla" w:hAnsi="Sakkal Majalla" w:cs="Sakkal Majalla"/>
          <w:sz w:val="28"/>
          <w:szCs w:val="34"/>
          <w:rtl/>
        </w:rPr>
        <w:t>، الذين دعموني بحبهم وتعاونهم.</w:t>
      </w:r>
    </w:p>
    <w:p w14:paraId="258CA485" w14:textId="77777777" w:rsidR="00A17F4E" w:rsidRPr="00A17F4E" w:rsidRDefault="00A17F4E" w:rsidP="00A17F4E">
      <w:pPr>
        <w:spacing w:after="0" w:line="360" w:lineRule="auto"/>
        <w:jc w:val="center"/>
        <w:rPr>
          <w:rFonts w:ascii="Sakkal Majalla" w:hAnsi="Sakkal Majalla" w:cs="Sakkal Majalla"/>
          <w:sz w:val="28"/>
          <w:szCs w:val="34"/>
        </w:rPr>
      </w:pPr>
      <w:r w:rsidRPr="00A17F4E">
        <w:rPr>
          <w:rFonts w:ascii="Sakkal Majalla" w:hAnsi="Sakkal Majalla" w:cs="Sakkal Majalla"/>
          <w:sz w:val="28"/>
          <w:szCs w:val="34"/>
          <w:rtl/>
        </w:rPr>
        <w:t xml:space="preserve">أهدي لكم جميعًا جهدي </w:t>
      </w:r>
      <w:proofErr w:type="gramStart"/>
      <w:r w:rsidRPr="00A17F4E">
        <w:rPr>
          <w:rFonts w:ascii="Sakkal Majalla" w:hAnsi="Sakkal Majalla" w:cs="Sakkal Majalla"/>
          <w:sz w:val="28"/>
          <w:szCs w:val="34"/>
          <w:rtl/>
        </w:rPr>
        <w:t>المتواضع،،،</w:t>
      </w:r>
      <w:proofErr w:type="gramEnd"/>
    </w:p>
    <w:p w14:paraId="52F77EF7" w14:textId="7541CFAB" w:rsidR="004D7326" w:rsidRPr="00835056" w:rsidRDefault="00A17F4E" w:rsidP="00A17F4E">
      <w:pPr>
        <w:spacing w:after="0" w:line="360" w:lineRule="auto"/>
        <w:jc w:val="center"/>
        <w:rPr>
          <w:rFonts w:ascii="Sakkal Majalla" w:eastAsia="Simplified Arabic" w:hAnsi="Sakkal Majalla" w:cs="Sakkal Majalla"/>
          <w:color w:val="000000"/>
          <w:sz w:val="32"/>
          <w:szCs w:val="32"/>
          <w:rtl/>
        </w:rPr>
      </w:pPr>
      <w:r w:rsidRPr="00A17F4E">
        <w:rPr>
          <w:rFonts w:ascii="Sakkal Majalla" w:hAnsi="Sakkal Majalla" w:cs="Sakkal Majalla"/>
          <w:sz w:val="28"/>
          <w:szCs w:val="34"/>
          <w:rtl/>
        </w:rPr>
        <w:t>أسأل الله العلي القدير أن يجعل هذا العمل خالصًا لوجهه الكريم، وأن يمدنا بعونه وتوفيقه ويجعل ما تعلمناه عونًا لنا على أفضل الأداء، إنه ولي ذلك والقادر عليه.</w:t>
      </w:r>
    </w:p>
    <w:p w14:paraId="48B9876B" w14:textId="77777777" w:rsidR="00A17F4E" w:rsidRDefault="00A17F4E">
      <w:pPr>
        <w:bidi w:val="0"/>
        <w:rPr>
          <w:rFonts w:ascii="Sakkal Majalla" w:eastAsia="Simplified Arabic" w:hAnsi="Sakkal Majalla" w:cs="Sakkal Majalla"/>
          <w:bCs/>
          <w:sz w:val="36"/>
          <w:szCs w:val="36"/>
          <w:rtl/>
        </w:rPr>
      </w:pPr>
      <w:r>
        <w:rPr>
          <w:rFonts w:ascii="Sakkal Majalla" w:eastAsia="Simplified Arabic" w:hAnsi="Sakkal Majalla" w:cs="Sakkal Majalla"/>
          <w:bCs/>
          <w:sz w:val="36"/>
          <w:szCs w:val="36"/>
          <w:rtl/>
        </w:rPr>
        <w:br w:type="page"/>
      </w:r>
    </w:p>
    <w:p w14:paraId="72BA4336" w14:textId="78C8C1A3" w:rsidR="004D7326" w:rsidRPr="00835056" w:rsidRDefault="004D7326" w:rsidP="004D7326">
      <w:pPr>
        <w:keepNext/>
        <w:keepLines/>
        <w:spacing w:after="0" w:line="360" w:lineRule="auto"/>
        <w:jc w:val="center"/>
        <w:rPr>
          <w:rFonts w:ascii="Sakkal Majalla" w:eastAsia="Simplified Arabic" w:hAnsi="Sakkal Majalla" w:cs="Sakkal Majalla"/>
          <w:bCs/>
          <w:sz w:val="36"/>
          <w:szCs w:val="36"/>
        </w:rPr>
      </w:pPr>
      <w:r w:rsidRPr="00835056">
        <w:rPr>
          <w:rFonts w:ascii="Sakkal Majalla" w:eastAsia="Simplified Arabic" w:hAnsi="Sakkal Majalla" w:cs="Sakkal Majalla"/>
          <w:bCs/>
          <w:sz w:val="36"/>
          <w:szCs w:val="36"/>
          <w:rtl/>
        </w:rPr>
        <w:lastRenderedPageBreak/>
        <w:t>شكر وتقدير</w:t>
      </w:r>
    </w:p>
    <w:p w14:paraId="25812DAA" w14:textId="77777777" w:rsidR="00A17F4E" w:rsidRPr="00A17F4E" w:rsidRDefault="00A17F4E" w:rsidP="00A17F4E">
      <w:pPr>
        <w:spacing w:after="0" w:line="360" w:lineRule="auto"/>
        <w:ind w:firstLine="720"/>
        <w:jc w:val="both"/>
        <w:rPr>
          <w:rFonts w:ascii="Sakkal Majalla" w:eastAsia="Simplified Arabic" w:hAnsi="Sakkal Majalla" w:cs="Sakkal Majalla"/>
          <w:color w:val="000000"/>
          <w:sz w:val="32"/>
          <w:szCs w:val="32"/>
          <w:rtl/>
        </w:rPr>
      </w:pPr>
      <w:r w:rsidRPr="00A17F4E">
        <w:rPr>
          <w:rFonts w:ascii="Sakkal Majalla" w:eastAsia="Simplified Arabic" w:hAnsi="Sakkal Majalla" w:cs="Sakkal Majalla"/>
          <w:color w:val="000000"/>
          <w:sz w:val="32"/>
          <w:szCs w:val="32"/>
          <w:rtl/>
        </w:rPr>
        <w:t xml:space="preserve">" كن عالمًا.. فـإن لم تستطع فكن متعلمُا، فـإن لم تستطع فـأحب العلماء، فـإن لم تستطع فـلا تبغضهم". </w:t>
      </w:r>
    </w:p>
    <w:p w14:paraId="4DAECF1E" w14:textId="36C2E74C" w:rsidR="004D7326" w:rsidRPr="00835056" w:rsidRDefault="00A17F4E" w:rsidP="00A17F4E">
      <w:pPr>
        <w:spacing w:after="0" w:line="360" w:lineRule="auto"/>
        <w:ind w:firstLine="720"/>
        <w:jc w:val="both"/>
        <w:rPr>
          <w:rFonts w:ascii="Sakkal Majalla" w:eastAsia="Simplified Arabic" w:hAnsi="Sakkal Majalla" w:cs="Sakkal Majalla"/>
          <w:color w:val="000000"/>
          <w:sz w:val="32"/>
          <w:szCs w:val="32"/>
        </w:rPr>
      </w:pPr>
      <w:r w:rsidRPr="00A17F4E">
        <w:rPr>
          <w:rFonts w:ascii="Sakkal Majalla" w:eastAsia="Simplified Arabic" w:hAnsi="Sakkal Majalla" w:cs="Sakkal Majalla"/>
          <w:color w:val="000000"/>
          <w:sz w:val="32"/>
          <w:szCs w:val="32"/>
          <w:rtl/>
        </w:rPr>
        <w:t xml:space="preserve"> بعد رحلة بحث وجهد واجتهاد تكللت بإنجاز </w:t>
      </w:r>
      <w:r>
        <w:rPr>
          <w:rFonts w:ascii="Sakkal Majalla" w:eastAsia="Simplified Arabic" w:hAnsi="Sakkal Majalla" w:cs="Sakkal Majalla" w:hint="cs"/>
          <w:color w:val="000000"/>
          <w:sz w:val="32"/>
          <w:szCs w:val="32"/>
          <w:rtl/>
        </w:rPr>
        <w:t>هذه الدراسة</w:t>
      </w:r>
      <w:r w:rsidRPr="00A17F4E">
        <w:rPr>
          <w:rFonts w:ascii="Sakkal Majalla" w:eastAsia="Simplified Arabic" w:hAnsi="Sakkal Majalla" w:cs="Sakkal Majalla"/>
          <w:color w:val="000000"/>
          <w:sz w:val="32"/>
          <w:szCs w:val="32"/>
          <w:rtl/>
        </w:rPr>
        <w:t>، نحمد الله -عز وجل- على نعمه التي منَّ بها علينا فهو العلي القدير، كما لا يسعنا إلا أن نخص بأسمى عبارات الشكر والتقدير لمشرفي الدكتور "</w:t>
      </w:r>
      <w:r w:rsidRPr="00A17F4E">
        <w:rPr>
          <w:rtl/>
        </w:rPr>
        <w:t xml:space="preserve"> </w:t>
      </w:r>
      <w:r w:rsidRPr="00A17F4E">
        <w:rPr>
          <w:rFonts w:ascii="Sakkal Majalla" w:eastAsia="Simplified Arabic" w:hAnsi="Sakkal Majalla" w:cs="Sakkal Majalla"/>
          <w:color w:val="000000"/>
          <w:sz w:val="32"/>
          <w:szCs w:val="32"/>
          <w:rtl/>
        </w:rPr>
        <w:t xml:space="preserve">الفيصل </w:t>
      </w:r>
      <w:proofErr w:type="gramStart"/>
      <w:r w:rsidRPr="00A17F4E">
        <w:rPr>
          <w:rFonts w:ascii="Sakkal Majalla" w:eastAsia="Simplified Arabic" w:hAnsi="Sakkal Majalla" w:cs="Sakkal Majalla"/>
          <w:color w:val="000000"/>
          <w:sz w:val="32"/>
          <w:szCs w:val="32"/>
          <w:rtl/>
        </w:rPr>
        <w:t>عبدالحميد</w:t>
      </w:r>
      <w:proofErr w:type="gramEnd"/>
      <w:r>
        <w:rPr>
          <w:rFonts w:ascii="Sakkal Majalla" w:eastAsia="Simplified Arabic" w:hAnsi="Sakkal Majalla" w:cs="Sakkal Majalla" w:hint="cs"/>
          <w:color w:val="000000"/>
          <w:sz w:val="32"/>
          <w:szCs w:val="32"/>
          <w:rtl/>
        </w:rPr>
        <w:t>" والدكتور</w:t>
      </w:r>
      <w:r w:rsidRPr="00A17F4E">
        <w:rPr>
          <w:rFonts w:ascii="Sakkal Majalla" w:eastAsia="Simplified Arabic" w:hAnsi="Sakkal Majalla" w:cs="Sakkal Majalla"/>
          <w:color w:val="000000"/>
          <w:sz w:val="32"/>
          <w:szCs w:val="32"/>
          <w:rtl/>
        </w:rPr>
        <w:t xml:space="preserve"> </w:t>
      </w:r>
      <w:r>
        <w:rPr>
          <w:rFonts w:ascii="Sakkal Majalla" w:eastAsia="Simplified Arabic" w:hAnsi="Sakkal Majalla" w:cs="Sakkal Majalla" w:hint="cs"/>
          <w:color w:val="000000"/>
          <w:sz w:val="32"/>
          <w:szCs w:val="32"/>
          <w:rtl/>
        </w:rPr>
        <w:t>"</w:t>
      </w:r>
      <w:r w:rsidRPr="00A17F4E">
        <w:rPr>
          <w:rFonts w:ascii="Sakkal Majalla" w:eastAsia="Simplified Arabic" w:hAnsi="Sakkal Majalla" w:cs="Sakkal Majalla"/>
          <w:color w:val="000000"/>
          <w:sz w:val="32"/>
          <w:szCs w:val="32"/>
          <w:rtl/>
        </w:rPr>
        <w:t xml:space="preserve">فايز جراد"؛ لما </w:t>
      </w:r>
      <w:proofErr w:type="spellStart"/>
      <w:r w:rsidRPr="00A17F4E">
        <w:rPr>
          <w:rFonts w:ascii="Sakkal Majalla" w:eastAsia="Simplified Arabic" w:hAnsi="Sakkal Majalla" w:cs="Sakkal Majalla"/>
          <w:color w:val="000000"/>
          <w:sz w:val="32"/>
          <w:szCs w:val="32"/>
          <w:rtl/>
        </w:rPr>
        <w:t>قدم</w:t>
      </w:r>
      <w:r>
        <w:rPr>
          <w:rFonts w:ascii="Sakkal Majalla" w:eastAsia="Simplified Arabic" w:hAnsi="Sakkal Majalla" w:cs="Sakkal Majalla" w:hint="cs"/>
          <w:color w:val="000000"/>
          <w:sz w:val="32"/>
          <w:szCs w:val="32"/>
          <w:rtl/>
        </w:rPr>
        <w:t>و</w:t>
      </w:r>
      <w:proofErr w:type="spellEnd"/>
      <w:r w:rsidRPr="00A17F4E">
        <w:rPr>
          <w:rFonts w:ascii="Sakkal Majalla" w:eastAsia="Simplified Arabic" w:hAnsi="Sakkal Majalla" w:cs="Sakkal Majalla"/>
          <w:color w:val="000000"/>
          <w:sz w:val="32"/>
          <w:szCs w:val="32"/>
          <w:rtl/>
        </w:rPr>
        <w:t xml:space="preserve"> لي من جهد ونصح ومعرفة طيلة إنجاز </w:t>
      </w:r>
      <w:r>
        <w:rPr>
          <w:rFonts w:ascii="Sakkal Majalla" w:eastAsia="Simplified Arabic" w:hAnsi="Sakkal Majalla" w:cs="Sakkal Majalla" w:hint="cs"/>
          <w:color w:val="000000"/>
          <w:sz w:val="32"/>
          <w:szCs w:val="32"/>
          <w:rtl/>
        </w:rPr>
        <w:t>هذه الدراسة</w:t>
      </w:r>
      <w:r w:rsidR="004D7326" w:rsidRPr="00835056">
        <w:rPr>
          <w:rFonts w:ascii="Sakkal Majalla" w:eastAsia="Simplified Arabic" w:hAnsi="Sakkal Majalla" w:cs="Sakkal Majalla"/>
          <w:color w:val="000000"/>
          <w:sz w:val="32"/>
          <w:szCs w:val="32"/>
          <w:rtl/>
        </w:rPr>
        <w:t>.</w:t>
      </w:r>
    </w:p>
    <w:p w14:paraId="464C8B5D" w14:textId="77777777" w:rsidR="004D7326" w:rsidRPr="00835056" w:rsidRDefault="004D7326" w:rsidP="004D7326">
      <w:pPr>
        <w:spacing w:after="0" w:line="360" w:lineRule="auto"/>
        <w:jc w:val="center"/>
        <w:rPr>
          <w:rFonts w:ascii="Sakkal Majalla" w:eastAsia="Simplified Arabic" w:hAnsi="Sakkal Majalla" w:cs="Sakkal Majalla"/>
          <w:b/>
          <w:sz w:val="28"/>
          <w:szCs w:val="28"/>
        </w:rPr>
      </w:pPr>
    </w:p>
    <w:p w14:paraId="018B43FC" w14:textId="77777777" w:rsidR="004D7326" w:rsidRPr="00835056" w:rsidRDefault="004D7326" w:rsidP="004D7326">
      <w:pPr>
        <w:spacing w:after="0" w:line="360" w:lineRule="auto"/>
        <w:jc w:val="right"/>
        <w:rPr>
          <w:rFonts w:ascii="Sakkal Majalla" w:eastAsia="Simplified Arabic" w:hAnsi="Sakkal Majalla" w:cs="Sakkal Majalla"/>
          <w:b/>
          <w:sz w:val="28"/>
          <w:szCs w:val="28"/>
        </w:rPr>
      </w:pPr>
      <w:r w:rsidRPr="00835056">
        <w:rPr>
          <w:rFonts w:ascii="Sakkal Majalla" w:eastAsia="Simplified Arabic" w:hAnsi="Sakkal Majalla" w:cs="Sakkal Majalla"/>
          <w:b/>
          <w:sz w:val="28"/>
          <w:szCs w:val="28"/>
        </w:rPr>
        <w:tab/>
      </w:r>
      <w:r w:rsidRPr="00835056">
        <w:rPr>
          <w:rFonts w:ascii="Sakkal Majalla" w:eastAsia="Simplified Arabic" w:hAnsi="Sakkal Majalla" w:cs="Sakkal Majalla"/>
          <w:b/>
          <w:sz w:val="28"/>
          <w:szCs w:val="28"/>
        </w:rPr>
        <w:tab/>
      </w:r>
      <w:r w:rsidRPr="00835056">
        <w:rPr>
          <w:rFonts w:ascii="Sakkal Majalla" w:eastAsia="Simplified Arabic" w:hAnsi="Sakkal Majalla" w:cs="Sakkal Majalla"/>
          <w:b/>
          <w:sz w:val="28"/>
          <w:szCs w:val="28"/>
        </w:rPr>
        <w:tab/>
      </w:r>
      <w:r w:rsidRPr="00835056">
        <w:rPr>
          <w:rFonts w:ascii="Sakkal Majalla" w:eastAsia="Simplified Arabic" w:hAnsi="Sakkal Majalla" w:cs="Sakkal Majalla"/>
          <w:b/>
          <w:sz w:val="28"/>
          <w:szCs w:val="28"/>
        </w:rPr>
        <w:tab/>
      </w:r>
      <w:r w:rsidRPr="00835056">
        <w:rPr>
          <w:rFonts w:ascii="Sakkal Majalla" w:eastAsia="Simplified Arabic" w:hAnsi="Sakkal Majalla" w:cs="Sakkal Majalla"/>
          <w:b/>
          <w:sz w:val="28"/>
          <w:szCs w:val="28"/>
        </w:rPr>
        <w:tab/>
      </w:r>
      <w:r w:rsidRPr="00835056">
        <w:rPr>
          <w:rFonts w:ascii="Sakkal Majalla" w:eastAsia="Simplified Arabic" w:hAnsi="Sakkal Majalla" w:cs="Sakkal Majalla"/>
          <w:b/>
          <w:sz w:val="28"/>
          <w:szCs w:val="28"/>
        </w:rPr>
        <w:tab/>
        <w:t xml:space="preserve">                                                                                </w:t>
      </w:r>
      <w:r w:rsidRPr="00835056">
        <w:rPr>
          <w:rFonts w:ascii="Sakkal Majalla" w:eastAsia="Simplified Arabic" w:hAnsi="Sakkal Majalla" w:cs="Sakkal Majalla"/>
          <w:b/>
          <w:sz w:val="28"/>
          <w:szCs w:val="28"/>
        </w:rPr>
        <w:tab/>
      </w:r>
      <w:r w:rsidRPr="00835056">
        <w:rPr>
          <w:rFonts w:ascii="Sakkal Majalla" w:eastAsia="Simplified Arabic" w:hAnsi="Sakkal Majalla" w:cs="Sakkal Majalla"/>
          <w:b/>
          <w:sz w:val="28"/>
          <w:szCs w:val="28"/>
        </w:rPr>
        <w:tab/>
      </w:r>
    </w:p>
    <w:p w14:paraId="34E3BDED" w14:textId="77777777" w:rsidR="004D7326" w:rsidRPr="00835056" w:rsidRDefault="004D7326">
      <w:pPr>
        <w:bidi w:val="0"/>
        <w:rPr>
          <w:rFonts w:ascii="Sakkal Majalla" w:eastAsia="Simplified Arabic" w:hAnsi="Sakkal Majalla" w:cs="Sakkal Majalla"/>
          <w:bCs/>
          <w:sz w:val="32"/>
          <w:szCs w:val="32"/>
          <w:rtl/>
        </w:rPr>
      </w:pPr>
      <w:bookmarkStart w:id="2" w:name="_heading=h.u3olwu6kagak" w:colFirst="0" w:colLast="0"/>
      <w:bookmarkEnd w:id="2"/>
      <w:r w:rsidRPr="00835056">
        <w:rPr>
          <w:rFonts w:ascii="Sakkal Majalla" w:eastAsia="Simplified Arabic" w:hAnsi="Sakkal Majalla" w:cs="Sakkal Majalla"/>
          <w:bCs/>
          <w:sz w:val="32"/>
          <w:szCs w:val="32"/>
          <w:rtl/>
        </w:rPr>
        <w:br w:type="page"/>
      </w:r>
    </w:p>
    <w:p w14:paraId="56BBBBD0" w14:textId="6090FA6B" w:rsidR="004D7326" w:rsidRPr="00835056" w:rsidRDefault="004D7326" w:rsidP="004D7326">
      <w:pPr>
        <w:keepNext/>
        <w:keepLines/>
        <w:spacing w:after="0" w:line="360" w:lineRule="auto"/>
        <w:jc w:val="center"/>
        <w:rPr>
          <w:rFonts w:ascii="Sakkal Majalla" w:eastAsia="Simplified Arabic" w:hAnsi="Sakkal Majalla" w:cs="Sakkal Majalla"/>
          <w:bCs/>
          <w:sz w:val="32"/>
          <w:szCs w:val="32"/>
        </w:rPr>
      </w:pPr>
      <w:r w:rsidRPr="00835056">
        <w:rPr>
          <w:rFonts w:ascii="Sakkal Majalla" w:eastAsia="Simplified Arabic" w:hAnsi="Sakkal Majalla" w:cs="Sakkal Majalla"/>
          <w:bCs/>
          <w:sz w:val="32"/>
          <w:szCs w:val="32"/>
          <w:rtl/>
        </w:rPr>
        <w:lastRenderedPageBreak/>
        <w:t>مستخلص الدراسة</w:t>
      </w:r>
    </w:p>
    <w:p w14:paraId="5D2A119D" w14:textId="780BCEDE" w:rsidR="000565DF" w:rsidRPr="00A62A0B" w:rsidRDefault="000565DF" w:rsidP="007217CE">
      <w:pPr>
        <w:spacing w:line="360" w:lineRule="auto"/>
        <w:jc w:val="both"/>
        <w:rPr>
          <w:rFonts w:ascii="Sakkal Majalla" w:eastAsia="Simplified Arabic" w:hAnsi="Sakkal Majalla" w:cs="Sakkal Majalla"/>
          <w:sz w:val="32"/>
          <w:szCs w:val="32"/>
          <w:rtl/>
        </w:rPr>
      </w:pPr>
      <w:bookmarkStart w:id="3" w:name="_Hlk217177486"/>
      <w:r w:rsidRPr="00A62A0B">
        <w:rPr>
          <w:rFonts w:ascii="Sakkal Majalla" w:eastAsia="Simplified Arabic" w:hAnsi="Sakkal Majalla" w:cs="Sakkal Majalla" w:hint="cs"/>
          <w:sz w:val="32"/>
          <w:szCs w:val="32"/>
          <w:rtl/>
        </w:rPr>
        <w:t xml:space="preserve">تناولت الدراسة </w:t>
      </w:r>
      <w:r w:rsidR="00A62A0B" w:rsidRPr="00A62A0B">
        <w:rPr>
          <w:rFonts w:ascii="Sakkal Majalla" w:eastAsia="Simplified Arabic" w:hAnsi="Sakkal Majalla" w:cs="Sakkal Majalla" w:hint="cs"/>
          <w:sz w:val="32"/>
          <w:szCs w:val="32"/>
          <w:rtl/>
        </w:rPr>
        <w:t>أثر المراجعة الداخلية في تحسين الأداء في الشركات</w:t>
      </w:r>
      <w:r w:rsidRPr="00A62A0B">
        <w:rPr>
          <w:rFonts w:ascii="Sakkal Majalla" w:eastAsia="Simplified Arabic" w:hAnsi="Sakkal Majalla" w:cs="Sakkal Majalla" w:hint="cs"/>
          <w:sz w:val="32"/>
          <w:szCs w:val="32"/>
          <w:rtl/>
        </w:rPr>
        <w:t xml:space="preserve">، </w:t>
      </w:r>
      <w:r w:rsidR="00A62A0B" w:rsidRPr="00A62A0B">
        <w:rPr>
          <w:rFonts w:ascii="Sakkal Majalla" w:eastAsia="Simplified Arabic" w:hAnsi="Sakkal Majalla" w:cs="Sakkal Majalla" w:hint="cs"/>
          <w:sz w:val="32"/>
          <w:szCs w:val="32"/>
          <w:rtl/>
        </w:rPr>
        <w:t>كما</w:t>
      </w:r>
      <w:r w:rsidRPr="00A62A0B">
        <w:rPr>
          <w:rFonts w:ascii="Sakkal Majalla" w:eastAsia="Simplified Arabic" w:hAnsi="Sakkal Majalla" w:cs="Sakkal Majalla" w:hint="cs"/>
          <w:sz w:val="32"/>
          <w:szCs w:val="32"/>
          <w:rtl/>
        </w:rPr>
        <w:t xml:space="preserve"> هدفت الدراسة </w:t>
      </w:r>
      <w:r w:rsidRPr="00A62A0B">
        <w:rPr>
          <w:rFonts w:ascii="Sakkal Majalla" w:eastAsia="Simplified Arabic" w:hAnsi="Sakkal Majalla" w:cs="Sakkal Majalla"/>
          <w:sz w:val="32"/>
          <w:szCs w:val="32"/>
          <w:rtl/>
        </w:rPr>
        <w:t>إلى</w:t>
      </w:r>
      <w:r w:rsidRPr="00A62A0B">
        <w:rPr>
          <w:rFonts w:ascii="Sakkal Majalla" w:eastAsia="Simplified Arabic" w:hAnsi="Sakkal Majalla" w:cs="Sakkal Majalla" w:hint="cs"/>
          <w:sz w:val="32"/>
          <w:szCs w:val="32"/>
          <w:rtl/>
        </w:rPr>
        <w:t xml:space="preserve"> </w:t>
      </w:r>
      <w:r w:rsidR="00A62A0B" w:rsidRPr="00A62A0B">
        <w:rPr>
          <w:rFonts w:ascii="Sakkal Majalla" w:eastAsia="Simplified Arabic" w:hAnsi="Sakkal Majalla" w:cs="Sakkal Majalla"/>
          <w:sz w:val="32"/>
          <w:szCs w:val="32"/>
          <w:rtl/>
        </w:rPr>
        <w:t>التعرف على المراجعة الداخلية وتوضيح نشأتها وأسباب الحاجة إليها في بيئة الأعمال الحديثة</w:t>
      </w:r>
      <w:r w:rsidRPr="00A62A0B">
        <w:rPr>
          <w:rFonts w:ascii="Sakkal Majalla" w:eastAsia="Simplified Arabic" w:hAnsi="Sakkal Majalla" w:cs="Sakkal Majalla" w:hint="cs"/>
          <w:sz w:val="32"/>
          <w:szCs w:val="32"/>
          <w:rtl/>
        </w:rPr>
        <w:t xml:space="preserve">. وتتكون مجتمع وعينة الدراسة من </w:t>
      </w:r>
      <w:r w:rsidRPr="00A62A0B">
        <w:rPr>
          <w:rFonts w:ascii="Sakkal Majalla" w:eastAsia="Simplified Arabic" w:hAnsi="Sakkal Majalla" w:cs="Sakkal Majalla"/>
          <w:sz w:val="32"/>
          <w:szCs w:val="32"/>
          <w:rtl/>
        </w:rPr>
        <w:t xml:space="preserve">اختيار </w:t>
      </w:r>
      <w:r w:rsidR="00A62A0B" w:rsidRPr="00A62A0B">
        <w:rPr>
          <w:rFonts w:ascii="Sakkal Majalla" w:eastAsia="Simplified Arabic" w:hAnsi="Sakkal Majalla" w:cs="Sakkal Majalla" w:hint="cs"/>
          <w:sz w:val="32"/>
          <w:szCs w:val="32"/>
          <w:rtl/>
        </w:rPr>
        <w:t>موظفين المراجعين الداخلين في الشركة</w:t>
      </w:r>
      <w:r w:rsidR="00531CEA" w:rsidRPr="00A62A0B">
        <w:rPr>
          <w:rFonts w:ascii="Sakkal Majalla" w:eastAsia="Simplified Arabic" w:hAnsi="Sakkal Majalla" w:cs="Sakkal Majalla" w:hint="cs"/>
          <w:sz w:val="32"/>
          <w:szCs w:val="32"/>
          <w:rtl/>
        </w:rPr>
        <w:t xml:space="preserve"> </w:t>
      </w:r>
      <w:r w:rsidRPr="00A62A0B">
        <w:rPr>
          <w:rFonts w:ascii="Sakkal Majalla" w:eastAsia="Simplified Arabic" w:hAnsi="Sakkal Majalla" w:cs="Sakkal Majalla" w:hint="cs"/>
          <w:sz w:val="32"/>
          <w:szCs w:val="32"/>
          <w:rtl/>
        </w:rPr>
        <w:t>والبالغ عددهم (100).</w:t>
      </w:r>
    </w:p>
    <w:p w14:paraId="6BD3B576" w14:textId="07A3699B" w:rsidR="007217CE" w:rsidRPr="007217CE" w:rsidRDefault="000565DF" w:rsidP="007217CE">
      <w:pPr>
        <w:spacing w:line="360" w:lineRule="auto"/>
        <w:jc w:val="both"/>
        <w:rPr>
          <w:rFonts w:ascii="Sakkal Majalla" w:hAnsi="Sakkal Majalla" w:cs="Sakkal Majalla"/>
          <w:sz w:val="32"/>
          <w:szCs w:val="32"/>
        </w:rPr>
      </w:pPr>
      <w:r w:rsidRPr="00A62A0B">
        <w:rPr>
          <w:rFonts w:ascii="Sakkal Majalla" w:eastAsia="Simplified Arabic" w:hAnsi="Sakkal Majalla" w:cs="Sakkal Majalla"/>
          <w:sz w:val="32"/>
          <w:szCs w:val="32"/>
          <w:rtl/>
        </w:rPr>
        <w:t>أظهرت النتائج كما بينت نتائج الدراسة</w:t>
      </w:r>
      <w:r w:rsidRPr="00A62A0B">
        <w:rPr>
          <w:rFonts w:ascii="Sakkal Majalla" w:eastAsia="Simplified Arabic" w:hAnsi="Sakkal Majalla" w:cs="Sakkal Majalla" w:hint="cs"/>
          <w:sz w:val="32"/>
          <w:szCs w:val="32"/>
          <w:rtl/>
        </w:rPr>
        <w:t xml:space="preserve"> </w:t>
      </w:r>
      <w:r w:rsidR="007217CE" w:rsidRPr="007217CE">
        <w:rPr>
          <w:rFonts w:ascii="Sakkal Majalla" w:hAnsi="Sakkal Majalla" w:cs="Sakkal Majalla"/>
          <w:sz w:val="32"/>
          <w:szCs w:val="32"/>
          <w:rtl/>
        </w:rPr>
        <w:t>توجد سياسات وإجراءات مكتوبة وواضحة لتنظيم العمل داخل الشركة</w:t>
      </w:r>
      <w:r w:rsidR="007217CE">
        <w:rPr>
          <w:rFonts w:ascii="Sakkal Majalla" w:hAnsi="Sakkal Majalla" w:cs="Sakkal Majalla" w:hint="cs"/>
          <w:sz w:val="32"/>
          <w:szCs w:val="32"/>
          <w:rtl/>
        </w:rPr>
        <w:t>. و</w:t>
      </w:r>
      <w:r w:rsidR="007217CE" w:rsidRPr="007217CE">
        <w:rPr>
          <w:rFonts w:ascii="Sakkal Majalla" w:hAnsi="Sakkal Majalla" w:cs="Sakkal Majalla"/>
          <w:sz w:val="32"/>
          <w:szCs w:val="32"/>
          <w:rtl/>
        </w:rPr>
        <w:t>يتم تحديث إجراءات الرقابة الداخلية بما يتناسب مع التغيرات في بيئة العمل.</w:t>
      </w:r>
      <w:r w:rsidR="007217CE">
        <w:rPr>
          <w:rFonts w:ascii="Sakkal Majalla" w:hAnsi="Sakkal Majalla" w:cs="Sakkal Majalla" w:hint="cs"/>
          <w:sz w:val="32"/>
          <w:szCs w:val="32"/>
          <w:rtl/>
        </w:rPr>
        <w:t xml:space="preserve"> و</w:t>
      </w:r>
      <w:r w:rsidR="007217CE" w:rsidRPr="007217CE">
        <w:rPr>
          <w:rFonts w:ascii="Sakkal Majalla" w:hAnsi="Sakkal Majalla" w:cs="Sakkal Majalla"/>
          <w:sz w:val="32"/>
          <w:szCs w:val="32"/>
          <w:rtl/>
        </w:rPr>
        <w:t>الإدارة العليا تدعم وتتابع نظام الرقابة الداخلية باستمرار</w:t>
      </w:r>
      <w:r w:rsidRPr="00A62A0B">
        <w:rPr>
          <w:rFonts w:ascii="Sakkal Majalla" w:hAnsi="Sakkal Majalla" w:cs="Sakkal Majalla" w:hint="cs"/>
          <w:sz w:val="32"/>
          <w:szCs w:val="32"/>
          <w:rtl/>
        </w:rPr>
        <w:t>.</w:t>
      </w:r>
      <w:r w:rsidR="007217CE">
        <w:rPr>
          <w:rFonts w:ascii="Sakkal Majalla" w:hAnsi="Sakkal Majalla" w:cs="Sakkal Majalla" w:hint="cs"/>
          <w:sz w:val="32"/>
          <w:szCs w:val="32"/>
          <w:rtl/>
        </w:rPr>
        <w:t xml:space="preserve"> و</w:t>
      </w:r>
      <w:r w:rsidR="007217CE" w:rsidRPr="007217CE">
        <w:rPr>
          <w:rFonts w:ascii="Sakkal Majalla" w:hAnsi="Sakkal Majalla" w:cs="Sakkal Majalla"/>
          <w:sz w:val="32"/>
          <w:szCs w:val="32"/>
          <w:rtl/>
        </w:rPr>
        <w:t>توجد إدارة مراجعة داخلية مستقلة تنظيميًا داخل الشركة.</w:t>
      </w:r>
      <w:r w:rsidR="007217CE">
        <w:rPr>
          <w:rFonts w:ascii="Sakkal Majalla" w:hAnsi="Sakkal Majalla" w:cs="Sakkal Majalla" w:hint="cs"/>
          <w:sz w:val="32"/>
          <w:szCs w:val="32"/>
          <w:rtl/>
        </w:rPr>
        <w:t xml:space="preserve"> و</w:t>
      </w:r>
      <w:r w:rsidR="007217CE" w:rsidRPr="007217CE">
        <w:rPr>
          <w:rFonts w:ascii="Sakkal Majalla" w:hAnsi="Sakkal Majalla" w:cs="Sakkal Majalla"/>
          <w:sz w:val="32"/>
          <w:szCs w:val="32"/>
          <w:rtl/>
        </w:rPr>
        <w:t>تسهم تقارير المراجعة الداخلية في تحسين الأداء الإداري</w:t>
      </w:r>
      <w:r w:rsidR="007217CE">
        <w:rPr>
          <w:rFonts w:ascii="Sakkal Majalla" w:hAnsi="Sakkal Majalla" w:cs="Sakkal Majalla" w:hint="cs"/>
          <w:sz w:val="32"/>
          <w:szCs w:val="32"/>
          <w:rtl/>
        </w:rPr>
        <w:t>. و</w:t>
      </w:r>
      <w:r w:rsidR="007217CE" w:rsidRPr="007217CE">
        <w:rPr>
          <w:rFonts w:ascii="Sakkal Majalla" w:hAnsi="Sakkal Majalla" w:cs="Sakkal Majalla"/>
          <w:sz w:val="32"/>
          <w:szCs w:val="32"/>
          <w:rtl/>
        </w:rPr>
        <w:t>تساعد المراجعة الداخلية في الحد من المخاطر المالية والتشغيلية</w:t>
      </w:r>
      <w:r w:rsidR="007217CE">
        <w:rPr>
          <w:rFonts w:ascii="Sakkal Majalla" w:hAnsi="Sakkal Majalla" w:cs="Sakkal Majalla" w:hint="cs"/>
          <w:sz w:val="32"/>
          <w:szCs w:val="32"/>
          <w:rtl/>
        </w:rPr>
        <w:t>. و</w:t>
      </w:r>
      <w:r w:rsidR="007217CE" w:rsidRPr="007217CE">
        <w:rPr>
          <w:rFonts w:ascii="Sakkal Majalla" w:hAnsi="Sakkal Majalla" w:cs="Sakkal Majalla"/>
          <w:sz w:val="32"/>
          <w:szCs w:val="32"/>
          <w:rtl/>
        </w:rPr>
        <w:t>توجد آليات واضحة للرقابة والمتابعة على الأداء</w:t>
      </w:r>
      <w:r w:rsidR="007217CE">
        <w:rPr>
          <w:rFonts w:ascii="Sakkal Majalla" w:hAnsi="Sakkal Majalla" w:cs="Sakkal Majalla" w:hint="cs"/>
          <w:sz w:val="32"/>
          <w:szCs w:val="32"/>
          <w:rtl/>
        </w:rPr>
        <w:t>. و</w:t>
      </w:r>
      <w:r w:rsidR="007217CE" w:rsidRPr="007217CE">
        <w:rPr>
          <w:rFonts w:ascii="Sakkal Majalla" w:hAnsi="Sakkal Majalla" w:cs="Sakkal Majalla"/>
          <w:sz w:val="32"/>
          <w:szCs w:val="32"/>
          <w:rtl/>
        </w:rPr>
        <w:t>يتم تقييم المخاطر الداخلية بشكل دوري واتخاذ إجراءات وقائية</w:t>
      </w:r>
      <w:r w:rsidR="007217CE">
        <w:rPr>
          <w:rFonts w:ascii="Sakkal Majalla" w:hAnsi="Sakkal Majalla" w:cs="Sakkal Majalla" w:hint="cs"/>
          <w:sz w:val="32"/>
          <w:szCs w:val="32"/>
          <w:rtl/>
        </w:rPr>
        <w:t>. و</w:t>
      </w:r>
      <w:r w:rsidR="007217CE" w:rsidRPr="007217CE">
        <w:rPr>
          <w:rFonts w:ascii="Sakkal Majalla" w:hAnsi="Sakkal Majalla" w:cs="Sakkal Majalla"/>
          <w:sz w:val="32"/>
          <w:szCs w:val="32"/>
          <w:rtl/>
        </w:rPr>
        <w:t>تساعد الآليات الداخلية في تحقيق الأهداف الاستراتيجية طويلة المدى</w:t>
      </w:r>
      <w:r w:rsidR="007217CE">
        <w:rPr>
          <w:rFonts w:ascii="Sakkal Majalla" w:hAnsi="Sakkal Majalla" w:cs="Sakkal Majalla" w:hint="cs"/>
          <w:sz w:val="32"/>
          <w:szCs w:val="32"/>
          <w:rtl/>
        </w:rPr>
        <w:t>.</w:t>
      </w:r>
    </w:p>
    <w:p w14:paraId="43E2DD66" w14:textId="6DD6ECA1" w:rsidR="000565DF" w:rsidRPr="00A62A0B" w:rsidRDefault="000565DF" w:rsidP="007217CE">
      <w:pPr>
        <w:spacing w:line="360" w:lineRule="auto"/>
        <w:jc w:val="both"/>
        <w:rPr>
          <w:rFonts w:ascii="Sakkal Majalla" w:eastAsia="Simplified Arabic" w:hAnsi="Sakkal Majalla" w:cs="Sakkal Majalla"/>
          <w:color w:val="000000"/>
          <w:sz w:val="32"/>
          <w:szCs w:val="32"/>
        </w:rPr>
      </w:pPr>
      <w:r w:rsidRPr="00A62A0B">
        <w:rPr>
          <w:rFonts w:ascii="Sakkal Majalla" w:eastAsia="Simplified Arabic" w:hAnsi="Sakkal Majalla" w:cs="Sakkal Majalla"/>
          <w:sz w:val="32"/>
          <w:szCs w:val="32"/>
          <w:rtl/>
        </w:rPr>
        <w:t xml:space="preserve">أوصت الدراسة </w:t>
      </w:r>
      <w:r w:rsidR="007217CE">
        <w:rPr>
          <w:rFonts w:ascii="Sakkal Majalla" w:eastAsia="Simplified Arabic" w:hAnsi="Sakkal Majalla" w:cs="Sakkal Majalla" w:hint="cs"/>
          <w:sz w:val="32"/>
          <w:szCs w:val="32"/>
          <w:rtl/>
        </w:rPr>
        <w:t xml:space="preserve">بضرورة </w:t>
      </w:r>
      <w:r w:rsidR="007217CE" w:rsidRPr="007217CE">
        <w:rPr>
          <w:rFonts w:ascii="Sakkal Majalla" w:eastAsia="Simplified Arabic" w:hAnsi="Sakkal Majalla" w:cs="Sakkal Majalla"/>
          <w:sz w:val="32"/>
          <w:szCs w:val="32"/>
          <w:rtl/>
        </w:rPr>
        <w:t>إجراءات المراجعة الداخلية التي يتم تطبيقها في الشركات بالوضوح للعاملين في الشركة.</w:t>
      </w:r>
      <w:r w:rsidR="007217CE">
        <w:rPr>
          <w:rFonts w:ascii="Sakkal Majalla" w:eastAsia="Simplified Arabic" w:hAnsi="Sakkal Majalla" w:cs="Sakkal Majalla" w:hint="cs"/>
          <w:sz w:val="32"/>
          <w:szCs w:val="32"/>
          <w:rtl/>
        </w:rPr>
        <w:t xml:space="preserve"> و</w:t>
      </w:r>
      <w:r w:rsidR="007217CE" w:rsidRPr="007217CE">
        <w:rPr>
          <w:rFonts w:ascii="Sakkal Majalla" w:eastAsia="Simplified Arabic" w:hAnsi="Sakkal Majalla" w:cs="Sakkal Majalla"/>
          <w:sz w:val="32"/>
          <w:szCs w:val="32"/>
          <w:rtl/>
        </w:rPr>
        <w:t>تشكيل لجنة أو فريق للمراجعة الداخلية يجب أن يكون أعضاء هذه اللجنة متجانس ويعمل بروح الفرق الواحد، لضمان شفافية العلم.</w:t>
      </w:r>
      <w:r w:rsidR="007217CE">
        <w:rPr>
          <w:rFonts w:ascii="Sakkal Majalla" w:eastAsia="Simplified Arabic" w:hAnsi="Sakkal Majalla" w:cs="Sakkal Majalla" w:hint="cs"/>
          <w:sz w:val="32"/>
          <w:szCs w:val="32"/>
          <w:rtl/>
        </w:rPr>
        <w:t xml:space="preserve"> وضورة </w:t>
      </w:r>
      <w:r w:rsidR="007217CE" w:rsidRPr="007217CE">
        <w:rPr>
          <w:rFonts w:ascii="Sakkal Majalla" w:eastAsia="Simplified Arabic" w:hAnsi="Sakkal Majalla" w:cs="Sakkal Majalla"/>
          <w:sz w:val="32"/>
          <w:szCs w:val="32"/>
          <w:rtl/>
        </w:rPr>
        <w:t>تحديث إجراءات الرقابة الداخلية بما يتناسب مع التغيرات في بيئة العمل</w:t>
      </w:r>
      <w:r w:rsidR="007217CE">
        <w:rPr>
          <w:rFonts w:ascii="Sakkal Majalla" w:eastAsia="Simplified Arabic" w:hAnsi="Sakkal Majalla" w:cs="Sakkal Majalla" w:hint="cs"/>
          <w:sz w:val="32"/>
          <w:szCs w:val="32"/>
          <w:rtl/>
        </w:rPr>
        <w:t>، و</w:t>
      </w:r>
      <w:r w:rsidR="007217CE" w:rsidRPr="007217CE">
        <w:rPr>
          <w:rFonts w:ascii="Sakkal Majalla" w:eastAsia="Simplified Arabic" w:hAnsi="Sakkal Majalla" w:cs="Sakkal Majalla"/>
          <w:sz w:val="32"/>
          <w:szCs w:val="32"/>
          <w:rtl/>
        </w:rPr>
        <w:t>تدع</w:t>
      </w:r>
      <w:r w:rsidR="007217CE">
        <w:rPr>
          <w:rFonts w:ascii="Sakkal Majalla" w:eastAsia="Simplified Arabic" w:hAnsi="Sakkal Majalla" w:cs="Sakkal Majalla" w:hint="cs"/>
          <w:sz w:val="32"/>
          <w:szCs w:val="32"/>
          <w:rtl/>
        </w:rPr>
        <w:t>ي</w:t>
      </w:r>
      <w:r w:rsidR="007217CE" w:rsidRPr="007217CE">
        <w:rPr>
          <w:rFonts w:ascii="Sakkal Majalla" w:eastAsia="Simplified Arabic" w:hAnsi="Sakkal Majalla" w:cs="Sakkal Majalla"/>
          <w:sz w:val="32"/>
          <w:szCs w:val="32"/>
          <w:rtl/>
        </w:rPr>
        <w:t>م الآليات الداخلية الابتكار وتحسين العمليات التشغيلية بشكل مستدام</w:t>
      </w:r>
      <w:r w:rsidR="007217CE">
        <w:rPr>
          <w:rFonts w:ascii="Sakkal Majalla" w:eastAsia="Simplified Arabic" w:hAnsi="Sakkal Majalla" w:cs="Sakkal Majalla" w:hint="cs"/>
          <w:sz w:val="32"/>
          <w:szCs w:val="32"/>
          <w:rtl/>
        </w:rPr>
        <w:t>، وتعزيز</w:t>
      </w:r>
      <w:r w:rsidR="007217CE" w:rsidRPr="007217CE">
        <w:rPr>
          <w:rFonts w:ascii="Sakkal Majalla" w:eastAsia="Simplified Arabic" w:hAnsi="Sakkal Majalla" w:cs="Sakkal Majalla"/>
          <w:sz w:val="32"/>
          <w:szCs w:val="32"/>
          <w:rtl/>
        </w:rPr>
        <w:t xml:space="preserve"> نظام الرقابة الداخلية المساءلة والانضباط بين الموظفين</w:t>
      </w:r>
      <w:r w:rsidRPr="00A62A0B">
        <w:rPr>
          <w:rFonts w:ascii="Sakkal Majalla" w:eastAsia="Simplified Arabic" w:hAnsi="Sakkal Majalla" w:cs="Sakkal Majalla"/>
          <w:sz w:val="32"/>
          <w:szCs w:val="32"/>
          <w:rtl/>
        </w:rPr>
        <w:t>.</w:t>
      </w:r>
      <w:r w:rsidRPr="00A62A0B">
        <w:rPr>
          <w:rFonts w:ascii="Sakkal Majalla" w:eastAsia="Simplified Arabic" w:hAnsi="Sakkal Majalla" w:cs="Sakkal Majalla" w:hint="cs"/>
          <w:sz w:val="32"/>
          <w:szCs w:val="32"/>
          <w:rtl/>
        </w:rPr>
        <w:t xml:space="preserve"> </w:t>
      </w:r>
    </w:p>
    <w:p w14:paraId="715459D5" w14:textId="4558D0FA" w:rsidR="000565DF" w:rsidRPr="00A62A0B" w:rsidRDefault="000565DF" w:rsidP="000565DF">
      <w:pPr>
        <w:spacing w:after="0" w:line="360" w:lineRule="auto"/>
        <w:jc w:val="both"/>
        <w:rPr>
          <w:rFonts w:ascii="Sakkal Majalla" w:eastAsia="Simplified Arabic" w:hAnsi="Sakkal Majalla" w:cs="Sakkal Majalla"/>
          <w:sz w:val="32"/>
          <w:szCs w:val="32"/>
        </w:rPr>
      </w:pPr>
      <w:r w:rsidRPr="00A62A0B">
        <w:rPr>
          <w:rFonts w:ascii="Sakkal Majalla" w:eastAsia="Simplified Arabic" w:hAnsi="Sakkal Majalla" w:cs="Sakkal Majalla"/>
          <w:b/>
          <w:sz w:val="32"/>
          <w:szCs w:val="32"/>
          <w:rtl/>
        </w:rPr>
        <w:t>الكلمات المفتاحية:</w:t>
      </w:r>
      <w:r w:rsidRPr="00A62A0B">
        <w:rPr>
          <w:rFonts w:ascii="Sakkal Majalla" w:eastAsia="Simplified Arabic" w:hAnsi="Sakkal Majalla" w:cs="Sakkal Majalla"/>
          <w:sz w:val="32"/>
          <w:szCs w:val="32"/>
          <w:rtl/>
        </w:rPr>
        <w:t xml:space="preserve"> </w:t>
      </w:r>
      <w:r w:rsidR="007217CE">
        <w:rPr>
          <w:rFonts w:ascii="Sakkal Majalla" w:eastAsia="Simplified Arabic" w:hAnsi="Sakkal Majalla" w:cs="Sakkal Majalla" w:hint="cs"/>
          <w:sz w:val="32"/>
          <w:szCs w:val="32"/>
          <w:rtl/>
        </w:rPr>
        <w:t>المراجعة الداخلية</w:t>
      </w:r>
      <w:r w:rsidRPr="00A62A0B">
        <w:rPr>
          <w:rFonts w:ascii="Sakkal Majalla" w:eastAsia="Simplified Arabic" w:hAnsi="Sakkal Majalla" w:cs="Sakkal Majalla"/>
          <w:sz w:val="32"/>
          <w:szCs w:val="32"/>
          <w:rtl/>
        </w:rPr>
        <w:t xml:space="preserve"> – </w:t>
      </w:r>
      <w:r w:rsidR="007217CE">
        <w:rPr>
          <w:rFonts w:ascii="Sakkal Majalla" w:eastAsia="Simplified Arabic" w:hAnsi="Sakkal Majalla" w:cs="Sakkal Majalla" w:hint="cs"/>
          <w:sz w:val="32"/>
          <w:szCs w:val="32"/>
          <w:rtl/>
        </w:rPr>
        <w:t>تحسين الأداء</w:t>
      </w:r>
      <w:r w:rsidRPr="00A62A0B">
        <w:rPr>
          <w:rFonts w:ascii="Sakkal Majalla" w:eastAsia="Simplified Arabic" w:hAnsi="Sakkal Majalla" w:cs="Sakkal Majalla"/>
          <w:sz w:val="32"/>
          <w:szCs w:val="32"/>
          <w:rtl/>
        </w:rPr>
        <w:t xml:space="preserve"> – </w:t>
      </w:r>
      <w:proofErr w:type="gramStart"/>
      <w:r w:rsidR="007217CE">
        <w:rPr>
          <w:rFonts w:ascii="Sakkal Majalla" w:eastAsia="Simplified Arabic" w:hAnsi="Sakkal Majalla" w:cs="Sakkal Majalla" w:hint="cs"/>
          <w:sz w:val="32"/>
          <w:szCs w:val="32"/>
          <w:rtl/>
        </w:rPr>
        <w:t>الشركات</w:t>
      </w:r>
      <w:r w:rsidRPr="00A62A0B">
        <w:rPr>
          <w:rFonts w:ascii="Sakkal Majalla" w:eastAsia="Simplified Arabic" w:hAnsi="Sakkal Majalla" w:cs="Sakkal Majalla" w:hint="cs"/>
          <w:sz w:val="32"/>
          <w:szCs w:val="32"/>
          <w:rtl/>
        </w:rPr>
        <w:t xml:space="preserve"> </w:t>
      </w:r>
      <w:r w:rsidRPr="00A62A0B">
        <w:rPr>
          <w:rFonts w:ascii="Sakkal Majalla" w:eastAsia="Simplified Arabic" w:hAnsi="Sakkal Majalla" w:cs="Sakkal Majalla"/>
          <w:sz w:val="32"/>
          <w:szCs w:val="32"/>
          <w:rtl/>
        </w:rPr>
        <w:t>.</w:t>
      </w:r>
      <w:proofErr w:type="gramEnd"/>
    </w:p>
    <w:p w14:paraId="4C074108" w14:textId="77777777" w:rsidR="000565DF" w:rsidRPr="00B75844" w:rsidRDefault="000565DF" w:rsidP="000565DF"/>
    <w:p w14:paraId="70B7A612" w14:textId="77777777" w:rsidR="004D7326" w:rsidRPr="00835056" w:rsidRDefault="004D7326" w:rsidP="004D7326">
      <w:pPr>
        <w:spacing w:after="0" w:line="360" w:lineRule="auto"/>
        <w:jc w:val="both"/>
        <w:rPr>
          <w:rFonts w:ascii="Sakkal Majalla" w:eastAsia="Simplified Arabic" w:hAnsi="Sakkal Majalla" w:cs="Sakkal Majalla"/>
          <w:color w:val="000000"/>
          <w:sz w:val="28"/>
          <w:szCs w:val="28"/>
        </w:rPr>
      </w:pPr>
    </w:p>
    <w:bookmarkEnd w:id="3"/>
    <w:p w14:paraId="3167A909" w14:textId="77777777" w:rsidR="004D7326" w:rsidRPr="00835056" w:rsidRDefault="004D7326" w:rsidP="004D7326">
      <w:pPr>
        <w:spacing w:after="0" w:line="360" w:lineRule="auto"/>
        <w:jc w:val="both"/>
        <w:rPr>
          <w:rFonts w:ascii="Sakkal Majalla" w:eastAsia="Sakkal Majalla" w:hAnsi="Sakkal Majalla" w:cs="Sakkal Majalla"/>
          <w:color w:val="000000"/>
          <w:sz w:val="32"/>
          <w:szCs w:val="32"/>
        </w:rPr>
      </w:pPr>
    </w:p>
    <w:p w14:paraId="7D45BC1B" w14:textId="209FBB0D" w:rsidR="004D7326" w:rsidRPr="00835056" w:rsidRDefault="004D7326" w:rsidP="000565DF">
      <w:pPr>
        <w:bidi w:val="0"/>
        <w:spacing w:after="0" w:line="276" w:lineRule="auto"/>
        <w:jc w:val="center"/>
        <w:rPr>
          <w:rFonts w:ascii="Sakkal Majalla" w:hAnsi="Sakkal Majalla" w:cs="Sakkal Majalla"/>
          <w:b/>
          <w:sz w:val="28"/>
          <w:szCs w:val="28"/>
        </w:rPr>
      </w:pPr>
      <w:r w:rsidRPr="00835056">
        <w:rPr>
          <w:rFonts w:ascii="Sakkal Majalla" w:hAnsi="Sakkal Majalla" w:cs="Sakkal Majalla"/>
        </w:rPr>
        <w:br w:type="page"/>
      </w:r>
      <w:r w:rsidRPr="00835056">
        <w:rPr>
          <w:rFonts w:ascii="Sakkal Majalla" w:hAnsi="Sakkal Majalla" w:cs="Sakkal Majalla"/>
          <w:b/>
          <w:sz w:val="28"/>
          <w:szCs w:val="28"/>
        </w:rPr>
        <w:lastRenderedPageBreak/>
        <w:t>Abstract</w:t>
      </w:r>
    </w:p>
    <w:p w14:paraId="6DC97DEC" w14:textId="1B656F9B" w:rsidR="004D7326" w:rsidRDefault="007217CE" w:rsidP="007217CE">
      <w:pPr>
        <w:keepNext/>
        <w:keepLines/>
        <w:pBdr>
          <w:top w:val="nil"/>
          <w:left w:val="nil"/>
          <w:bottom w:val="nil"/>
          <w:right w:val="nil"/>
          <w:between w:val="nil"/>
        </w:pBdr>
        <w:bidi w:val="0"/>
        <w:spacing w:after="0" w:line="360" w:lineRule="auto"/>
        <w:ind w:firstLine="720"/>
        <w:jc w:val="both"/>
        <w:rPr>
          <w:rFonts w:ascii="Sakkal Majalla" w:eastAsia="Sakkal Majalla" w:hAnsi="Sakkal Majalla" w:cs="Sakkal Majalla"/>
          <w:color w:val="000000"/>
          <w:sz w:val="26"/>
          <w:szCs w:val="26"/>
        </w:rPr>
      </w:pPr>
      <w:r w:rsidRPr="007217CE">
        <w:rPr>
          <w:rFonts w:ascii="Sakkal Majalla" w:eastAsia="Sakkal Majalla" w:hAnsi="Sakkal Majalla" w:cs="Sakkal Majalla"/>
          <w:color w:val="000000"/>
          <w:sz w:val="26"/>
          <w:szCs w:val="26"/>
        </w:rPr>
        <w:t>This study examined the impact of internal auditing on improving company performance. It also aimed to define internal auditing, explain its origins, and highlight the reasons for its necessity in the modern business environment. The study population and sample consisted of 100 internal auditors selected from within the company.</w:t>
      </w:r>
    </w:p>
    <w:p w14:paraId="4BDC0526" w14:textId="788642B9" w:rsidR="007217CE" w:rsidRDefault="007217CE" w:rsidP="007217CE">
      <w:pPr>
        <w:keepNext/>
        <w:keepLines/>
        <w:pBdr>
          <w:top w:val="nil"/>
          <w:left w:val="nil"/>
          <w:bottom w:val="nil"/>
          <w:right w:val="nil"/>
          <w:between w:val="nil"/>
        </w:pBdr>
        <w:bidi w:val="0"/>
        <w:spacing w:after="0" w:line="360" w:lineRule="auto"/>
        <w:ind w:firstLine="720"/>
        <w:jc w:val="both"/>
        <w:rPr>
          <w:rFonts w:ascii="Sakkal Majalla" w:eastAsia="Sakkal Majalla" w:hAnsi="Sakkal Majalla" w:cs="Sakkal Majalla"/>
          <w:color w:val="000000"/>
          <w:sz w:val="26"/>
          <w:szCs w:val="26"/>
        </w:rPr>
      </w:pPr>
      <w:r w:rsidRPr="007217CE">
        <w:rPr>
          <w:rFonts w:ascii="Sakkal Majalla" w:eastAsia="Sakkal Majalla" w:hAnsi="Sakkal Majalla" w:cs="Sakkal Majalla"/>
          <w:color w:val="000000"/>
          <w:sz w:val="26"/>
          <w:szCs w:val="26"/>
        </w:rPr>
        <w:t>The results, as the study indicated, show that there are clear, written policies and procedures for regulating work within the company. Internal control procedures are updated to align with changes in the work environment. Senior management continuously supports and monitors the internal control system. An organizationally independent internal audit department exists within the company. Internal audit reports contribute to improving administrative performance. Internal auditing helps mitigate financial and operational risks. Clear mechanisms exist for monitoring and tracking performance. Internal risks are assessed periodically, and preventative measures are taken. These internal mechanisms contribute to achieving long-term strategic objectives.</w:t>
      </w:r>
    </w:p>
    <w:p w14:paraId="4558CA1E" w14:textId="59E1CB96" w:rsidR="007217CE" w:rsidRDefault="007217CE" w:rsidP="007217CE">
      <w:pPr>
        <w:keepNext/>
        <w:keepLines/>
        <w:pBdr>
          <w:top w:val="nil"/>
          <w:left w:val="nil"/>
          <w:bottom w:val="nil"/>
          <w:right w:val="nil"/>
          <w:between w:val="nil"/>
        </w:pBdr>
        <w:bidi w:val="0"/>
        <w:spacing w:after="0" w:line="360" w:lineRule="auto"/>
        <w:ind w:firstLine="720"/>
        <w:jc w:val="both"/>
        <w:rPr>
          <w:rFonts w:ascii="Sakkal Majalla" w:eastAsia="Sakkal Majalla" w:hAnsi="Sakkal Majalla" w:cs="Sakkal Majalla"/>
          <w:color w:val="000000"/>
          <w:sz w:val="26"/>
          <w:szCs w:val="26"/>
        </w:rPr>
      </w:pPr>
      <w:r w:rsidRPr="007217CE">
        <w:rPr>
          <w:rFonts w:ascii="Sakkal Majalla" w:eastAsia="Sakkal Majalla" w:hAnsi="Sakkal Majalla" w:cs="Sakkal Majalla"/>
          <w:color w:val="000000"/>
          <w:sz w:val="26"/>
          <w:szCs w:val="26"/>
        </w:rPr>
        <w:t>The study recommended that internal audit procedures implemented in companies be clearly communicated to company employees. It also recommended that any internal audit committee or team comprised of members who are cohesive and work collaboratively to ensure transparency. Furthermore, the study emphasized the need to update internal control procedures to align with changes in the work environment, strengthen internal mechanisms for innovation and sustainable operational improvement, and enhance the internal control system to promote accountability and discipline among employees.</w:t>
      </w:r>
    </w:p>
    <w:p w14:paraId="5C834DED" w14:textId="77777777" w:rsidR="004D7326" w:rsidRPr="00835056" w:rsidRDefault="004D7326" w:rsidP="004D7326">
      <w:pPr>
        <w:keepNext/>
        <w:keepLines/>
        <w:pBdr>
          <w:top w:val="nil"/>
          <w:left w:val="nil"/>
          <w:bottom w:val="nil"/>
          <w:right w:val="nil"/>
          <w:between w:val="nil"/>
        </w:pBdr>
        <w:spacing w:after="0" w:line="360" w:lineRule="auto"/>
        <w:jc w:val="both"/>
        <w:rPr>
          <w:rFonts w:ascii="Sakkal Majalla" w:eastAsia="Sakkal Majalla" w:hAnsi="Sakkal Majalla" w:cs="Sakkal Majalla"/>
          <w:color w:val="000000"/>
          <w:sz w:val="26"/>
          <w:szCs w:val="26"/>
        </w:rPr>
      </w:pPr>
    </w:p>
    <w:p w14:paraId="3451712A" w14:textId="775127D9" w:rsidR="004D7326" w:rsidRPr="00835056" w:rsidRDefault="004D7326" w:rsidP="004D7326">
      <w:pPr>
        <w:keepNext/>
        <w:keepLines/>
        <w:pBdr>
          <w:top w:val="nil"/>
          <w:left w:val="nil"/>
          <w:bottom w:val="nil"/>
          <w:right w:val="nil"/>
          <w:between w:val="nil"/>
        </w:pBdr>
        <w:bidi w:val="0"/>
        <w:spacing w:after="0" w:line="360" w:lineRule="auto"/>
        <w:jc w:val="both"/>
        <w:rPr>
          <w:rFonts w:ascii="Sakkal Majalla" w:eastAsia="Sakkal Majalla" w:hAnsi="Sakkal Majalla" w:cs="Sakkal Majalla"/>
          <w:color w:val="000000"/>
          <w:sz w:val="26"/>
          <w:szCs w:val="26"/>
        </w:rPr>
      </w:pPr>
      <w:r w:rsidRPr="00835056">
        <w:rPr>
          <w:rFonts w:ascii="Sakkal Majalla" w:eastAsia="Sakkal Majalla" w:hAnsi="Sakkal Majalla" w:cs="Sakkal Majalla"/>
          <w:b/>
          <w:color w:val="000000"/>
          <w:sz w:val="26"/>
          <w:szCs w:val="26"/>
        </w:rPr>
        <w:t>Keywords</w:t>
      </w:r>
      <w:r w:rsidR="000565DF" w:rsidRPr="000565DF">
        <w:rPr>
          <w:rFonts w:ascii="Sakkal Majalla" w:eastAsia="Sakkal Majalla" w:hAnsi="Sakkal Majalla" w:cs="Sakkal Majalla"/>
          <w:color w:val="000000"/>
          <w:sz w:val="26"/>
          <w:szCs w:val="26"/>
        </w:rPr>
        <w:t xml:space="preserve">: </w:t>
      </w:r>
      <w:r w:rsidR="007217CE" w:rsidRPr="007217CE">
        <w:rPr>
          <w:rFonts w:ascii="Sakkal Majalla" w:eastAsia="Sakkal Majalla" w:hAnsi="Sakkal Majalla" w:cs="Sakkal Majalla"/>
          <w:color w:val="000000"/>
          <w:sz w:val="26"/>
          <w:szCs w:val="26"/>
        </w:rPr>
        <w:t xml:space="preserve">Internal audit – performance improvement – </w:t>
      </w:r>
      <w:r w:rsidR="007217CE" w:rsidRPr="007217CE">
        <w:rPr>
          <w:rFonts w:ascii="Times New Roman" w:eastAsia="Sakkal Majalla" w:hAnsi="Times New Roman" w:cs="Times New Roman"/>
          <w:color w:val="000000"/>
          <w:sz w:val="26"/>
          <w:szCs w:val="26"/>
        </w:rPr>
        <w:t>​​</w:t>
      </w:r>
      <w:r w:rsidR="007217CE" w:rsidRPr="007217CE">
        <w:rPr>
          <w:rFonts w:ascii="Sakkal Majalla" w:eastAsia="Sakkal Majalla" w:hAnsi="Sakkal Majalla" w:cs="Sakkal Majalla"/>
          <w:color w:val="000000"/>
          <w:sz w:val="26"/>
          <w:szCs w:val="26"/>
        </w:rPr>
        <w:t>companies</w:t>
      </w:r>
      <w:r w:rsidR="000565DF" w:rsidRPr="000565DF">
        <w:rPr>
          <w:rFonts w:ascii="Sakkal Majalla" w:eastAsia="Sakkal Majalla" w:hAnsi="Sakkal Majalla" w:cs="Sakkal Majalla"/>
          <w:color w:val="000000"/>
          <w:sz w:val="26"/>
          <w:szCs w:val="26"/>
        </w:rPr>
        <w:t>.</w:t>
      </w:r>
    </w:p>
    <w:p w14:paraId="336F1999" w14:textId="77777777" w:rsidR="004D7326" w:rsidRPr="00835056" w:rsidRDefault="004D7326" w:rsidP="004D7326">
      <w:pPr>
        <w:spacing w:line="360" w:lineRule="auto"/>
        <w:rPr>
          <w:rFonts w:ascii="Sakkal Majalla" w:hAnsi="Sakkal Majalla" w:cs="Sakkal Majalla"/>
          <w:b/>
          <w:sz w:val="28"/>
          <w:szCs w:val="28"/>
        </w:rPr>
      </w:pPr>
    </w:p>
    <w:p w14:paraId="4AEB1D83" w14:textId="5D8B4A8E" w:rsidR="00504753" w:rsidRPr="00835056" w:rsidRDefault="004D7326" w:rsidP="00035138">
      <w:pPr>
        <w:spacing w:after="0" w:line="276" w:lineRule="auto"/>
        <w:jc w:val="center"/>
        <w:rPr>
          <w:rFonts w:ascii="Sakkal Majalla" w:hAnsi="Sakkal Majalla" w:cs="Sakkal Majalla"/>
          <w:b/>
          <w:bCs/>
          <w:sz w:val="36"/>
          <w:szCs w:val="36"/>
          <w:rtl/>
        </w:rPr>
      </w:pPr>
      <w:r w:rsidRPr="00835056">
        <w:rPr>
          <w:rFonts w:ascii="Sakkal Majalla" w:hAnsi="Sakkal Majalla" w:cs="Sakkal Majalla"/>
        </w:rPr>
        <w:br w:type="page"/>
      </w:r>
      <w:r w:rsidR="00504753" w:rsidRPr="00835056">
        <w:rPr>
          <w:rFonts w:ascii="Sakkal Majalla" w:hAnsi="Sakkal Majalla" w:cs="Sakkal Majalla"/>
          <w:b/>
          <w:bCs/>
          <w:sz w:val="36"/>
          <w:szCs w:val="36"/>
          <w:rtl/>
        </w:rPr>
        <w:lastRenderedPageBreak/>
        <w:t>محتويات الفهرس</w:t>
      </w:r>
    </w:p>
    <w:tbl>
      <w:tblPr>
        <w:tblStyle w:val="ab"/>
        <w:bidiVisual/>
        <w:tblW w:w="0" w:type="auto"/>
        <w:jc w:val="center"/>
        <w:tblLook w:val="04A0" w:firstRow="1" w:lastRow="0" w:firstColumn="1" w:lastColumn="0" w:noHBand="0" w:noVBand="1"/>
      </w:tblPr>
      <w:tblGrid>
        <w:gridCol w:w="6429"/>
        <w:gridCol w:w="2093"/>
      </w:tblGrid>
      <w:tr w:rsidR="00504753" w:rsidRPr="00835056" w14:paraId="1E383AF5" w14:textId="77777777" w:rsidTr="00A4686B">
        <w:trPr>
          <w:jc w:val="center"/>
        </w:trPr>
        <w:tc>
          <w:tcPr>
            <w:tcW w:w="6429" w:type="dxa"/>
            <w:shd w:val="clear" w:color="auto" w:fill="BFBFBF" w:themeFill="background1" w:themeFillShade="BF"/>
            <w:vAlign w:val="center"/>
          </w:tcPr>
          <w:p w14:paraId="38D7F84B" w14:textId="77777777" w:rsidR="00504753" w:rsidRPr="00835056" w:rsidRDefault="00504753" w:rsidP="00A4686B">
            <w:pPr>
              <w:tabs>
                <w:tab w:val="left" w:pos="4728"/>
              </w:tabs>
              <w:spacing w:line="360" w:lineRule="auto"/>
              <w:jc w:val="center"/>
              <w:rPr>
                <w:rFonts w:ascii="Sakkal Majalla" w:hAnsi="Sakkal Majalla" w:cs="Sakkal Majalla"/>
                <w:b/>
                <w:bCs/>
                <w:sz w:val="36"/>
                <w:szCs w:val="36"/>
                <w:rtl/>
              </w:rPr>
            </w:pPr>
            <w:r w:rsidRPr="00835056">
              <w:rPr>
                <w:rFonts w:ascii="Sakkal Majalla" w:hAnsi="Sakkal Majalla" w:cs="Sakkal Majalla"/>
                <w:b/>
                <w:bCs/>
                <w:sz w:val="36"/>
                <w:szCs w:val="36"/>
                <w:rtl/>
              </w:rPr>
              <w:t>الموضوع</w:t>
            </w:r>
          </w:p>
        </w:tc>
        <w:tc>
          <w:tcPr>
            <w:tcW w:w="2093" w:type="dxa"/>
            <w:shd w:val="clear" w:color="auto" w:fill="BFBFBF" w:themeFill="background1" w:themeFillShade="BF"/>
            <w:vAlign w:val="center"/>
          </w:tcPr>
          <w:p w14:paraId="505D1695" w14:textId="77777777" w:rsidR="00504753" w:rsidRPr="00835056" w:rsidRDefault="00504753" w:rsidP="00A4686B">
            <w:pPr>
              <w:spacing w:line="360" w:lineRule="auto"/>
              <w:jc w:val="center"/>
              <w:rPr>
                <w:rFonts w:ascii="Sakkal Majalla" w:hAnsi="Sakkal Majalla" w:cs="Sakkal Majalla"/>
                <w:b/>
                <w:bCs/>
                <w:sz w:val="36"/>
                <w:szCs w:val="36"/>
                <w:rtl/>
              </w:rPr>
            </w:pPr>
            <w:r w:rsidRPr="00835056">
              <w:rPr>
                <w:rFonts w:ascii="Sakkal Majalla" w:hAnsi="Sakkal Majalla" w:cs="Sakkal Majalla"/>
                <w:b/>
                <w:bCs/>
                <w:sz w:val="36"/>
                <w:szCs w:val="36"/>
                <w:rtl/>
              </w:rPr>
              <w:t>الصفحة</w:t>
            </w:r>
          </w:p>
        </w:tc>
      </w:tr>
      <w:tr w:rsidR="00504753" w:rsidRPr="00835056" w14:paraId="40A68013" w14:textId="77777777" w:rsidTr="00A4686B">
        <w:trPr>
          <w:jc w:val="center"/>
        </w:trPr>
        <w:tc>
          <w:tcPr>
            <w:tcW w:w="6429" w:type="dxa"/>
          </w:tcPr>
          <w:p w14:paraId="6E3A80E6" w14:textId="77777777" w:rsidR="00504753" w:rsidRPr="00835056" w:rsidRDefault="00504753" w:rsidP="00A4686B">
            <w:pPr>
              <w:spacing w:line="360" w:lineRule="auto"/>
              <w:rPr>
                <w:rFonts w:ascii="Sakkal Majalla" w:hAnsi="Sakkal Majalla" w:cs="Sakkal Majalla"/>
                <w:sz w:val="30"/>
                <w:szCs w:val="30"/>
                <w:rtl/>
              </w:rPr>
            </w:pPr>
            <w:r w:rsidRPr="00835056">
              <w:rPr>
                <w:rFonts w:ascii="Sakkal Majalla" w:hAnsi="Sakkal Majalla" w:cs="Sakkal Majalla"/>
                <w:sz w:val="30"/>
                <w:szCs w:val="30"/>
                <w:rtl/>
              </w:rPr>
              <w:t>الاهداء</w:t>
            </w:r>
          </w:p>
        </w:tc>
        <w:tc>
          <w:tcPr>
            <w:tcW w:w="2093" w:type="dxa"/>
            <w:vAlign w:val="center"/>
          </w:tcPr>
          <w:p w14:paraId="556FE4B9" w14:textId="77777777" w:rsidR="00504753" w:rsidRPr="00835056" w:rsidRDefault="00504753" w:rsidP="00A4686B">
            <w:pPr>
              <w:spacing w:line="360" w:lineRule="auto"/>
              <w:jc w:val="center"/>
              <w:rPr>
                <w:rFonts w:ascii="Sakkal Majalla" w:hAnsi="Sakkal Majalla" w:cs="Sakkal Majalla"/>
                <w:sz w:val="30"/>
                <w:szCs w:val="30"/>
                <w:rtl/>
              </w:rPr>
            </w:pPr>
            <w:r w:rsidRPr="00835056">
              <w:rPr>
                <w:rFonts w:ascii="Sakkal Majalla" w:hAnsi="Sakkal Majalla" w:cs="Sakkal Majalla"/>
                <w:sz w:val="30"/>
                <w:szCs w:val="30"/>
                <w:rtl/>
              </w:rPr>
              <w:t>أ</w:t>
            </w:r>
          </w:p>
        </w:tc>
      </w:tr>
      <w:tr w:rsidR="00504753" w:rsidRPr="00835056" w14:paraId="6663428E" w14:textId="77777777" w:rsidTr="00A4686B">
        <w:trPr>
          <w:jc w:val="center"/>
        </w:trPr>
        <w:tc>
          <w:tcPr>
            <w:tcW w:w="6429" w:type="dxa"/>
          </w:tcPr>
          <w:p w14:paraId="4E8C1DD6" w14:textId="77777777" w:rsidR="00504753" w:rsidRPr="00835056" w:rsidRDefault="00504753" w:rsidP="00A4686B">
            <w:pPr>
              <w:spacing w:line="360" w:lineRule="auto"/>
              <w:rPr>
                <w:rFonts w:ascii="Sakkal Majalla" w:hAnsi="Sakkal Majalla" w:cs="Sakkal Majalla"/>
                <w:sz w:val="30"/>
                <w:szCs w:val="30"/>
                <w:rtl/>
              </w:rPr>
            </w:pPr>
            <w:r w:rsidRPr="00835056">
              <w:rPr>
                <w:rFonts w:ascii="Sakkal Majalla" w:hAnsi="Sakkal Majalla" w:cs="Sakkal Majalla"/>
                <w:sz w:val="30"/>
                <w:szCs w:val="30"/>
                <w:rtl/>
              </w:rPr>
              <w:t xml:space="preserve">شكر وتقدير </w:t>
            </w:r>
          </w:p>
        </w:tc>
        <w:tc>
          <w:tcPr>
            <w:tcW w:w="2093" w:type="dxa"/>
            <w:vAlign w:val="center"/>
          </w:tcPr>
          <w:p w14:paraId="706178C6" w14:textId="77777777" w:rsidR="00504753" w:rsidRPr="00835056" w:rsidRDefault="00504753" w:rsidP="00A4686B">
            <w:pPr>
              <w:spacing w:line="360" w:lineRule="auto"/>
              <w:jc w:val="center"/>
              <w:rPr>
                <w:rFonts w:ascii="Sakkal Majalla" w:hAnsi="Sakkal Majalla" w:cs="Sakkal Majalla"/>
                <w:sz w:val="30"/>
                <w:szCs w:val="30"/>
                <w:rtl/>
              </w:rPr>
            </w:pPr>
            <w:r w:rsidRPr="00835056">
              <w:rPr>
                <w:rFonts w:ascii="Sakkal Majalla" w:hAnsi="Sakkal Majalla" w:cs="Sakkal Majalla"/>
                <w:sz w:val="30"/>
                <w:szCs w:val="30"/>
                <w:rtl/>
              </w:rPr>
              <w:t>ب</w:t>
            </w:r>
          </w:p>
        </w:tc>
      </w:tr>
      <w:tr w:rsidR="00504753" w:rsidRPr="00835056" w14:paraId="3AA85FCA" w14:textId="77777777" w:rsidTr="00A4686B">
        <w:trPr>
          <w:jc w:val="center"/>
        </w:trPr>
        <w:tc>
          <w:tcPr>
            <w:tcW w:w="6429" w:type="dxa"/>
          </w:tcPr>
          <w:p w14:paraId="08FD40E5" w14:textId="4F683874" w:rsidR="00504753" w:rsidRPr="00835056" w:rsidRDefault="00504753" w:rsidP="00A4686B">
            <w:pPr>
              <w:spacing w:line="360" w:lineRule="auto"/>
              <w:rPr>
                <w:rFonts w:ascii="Sakkal Majalla" w:hAnsi="Sakkal Majalla" w:cs="Sakkal Majalla"/>
                <w:sz w:val="30"/>
                <w:szCs w:val="30"/>
                <w:rtl/>
              </w:rPr>
            </w:pPr>
            <w:r w:rsidRPr="00835056">
              <w:rPr>
                <w:rFonts w:ascii="Sakkal Majalla" w:hAnsi="Sakkal Majalla" w:cs="Sakkal Majalla"/>
                <w:sz w:val="30"/>
                <w:szCs w:val="30"/>
                <w:rtl/>
              </w:rPr>
              <w:t>م</w:t>
            </w:r>
            <w:r w:rsidR="00531CEA">
              <w:rPr>
                <w:rFonts w:ascii="Sakkal Majalla" w:hAnsi="Sakkal Majalla" w:cs="Sakkal Majalla" w:hint="cs"/>
                <w:sz w:val="30"/>
                <w:szCs w:val="30"/>
                <w:rtl/>
              </w:rPr>
              <w:t>ستخ</w:t>
            </w:r>
            <w:r w:rsidRPr="00835056">
              <w:rPr>
                <w:rFonts w:ascii="Sakkal Majalla" w:hAnsi="Sakkal Majalla" w:cs="Sakkal Majalla"/>
                <w:sz w:val="30"/>
                <w:szCs w:val="30"/>
                <w:rtl/>
              </w:rPr>
              <w:t xml:space="preserve">لص الدراسة </w:t>
            </w:r>
          </w:p>
        </w:tc>
        <w:tc>
          <w:tcPr>
            <w:tcW w:w="2093" w:type="dxa"/>
            <w:vAlign w:val="center"/>
          </w:tcPr>
          <w:p w14:paraId="76AF359B" w14:textId="77777777" w:rsidR="00504753" w:rsidRPr="00835056" w:rsidRDefault="00504753" w:rsidP="00A4686B">
            <w:pPr>
              <w:spacing w:line="360" w:lineRule="auto"/>
              <w:jc w:val="center"/>
              <w:rPr>
                <w:rFonts w:ascii="Sakkal Majalla" w:hAnsi="Sakkal Majalla" w:cs="Sakkal Majalla"/>
                <w:sz w:val="30"/>
                <w:szCs w:val="30"/>
                <w:rtl/>
              </w:rPr>
            </w:pPr>
            <w:r w:rsidRPr="00835056">
              <w:rPr>
                <w:rFonts w:ascii="Sakkal Majalla" w:hAnsi="Sakkal Majalla" w:cs="Sakkal Majalla"/>
                <w:sz w:val="30"/>
                <w:szCs w:val="30"/>
                <w:rtl/>
              </w:rPr>
              <w:t>ج</w:t>
            </w:r>
          </w:p>
        </w:tc>
      </w:tr>
      <w:tr w:rsidR="00504753" w:rsidRPr="00835056" w14:paraId="36E97C07" w14:textId="77777777" w:rsidTr="00A4686B">
        <w:trPr>
          <w:jc w:val="center"/>
        </w:trPr>
        <w:tc>
          <w:tcPr>
            <w:tcW w:w="6429" w:type="dxa"/>
          </w:tcPr>
          <w:p w14:paraId="686F922F" w14:textId="77777777" w:rsidR="00504753" w:rsidRPr="00835056" w:rsidRDefault="00504753" w:rsidP="00A4686B">
            <w:pPr>
              <w:spacing w:line="360" w:lineRule="auto"/>
              <w:rPr>
                <w:rFonts w:ascii="Sakkal Majalla" w:hAnsi="Sakkal Majalla" w:cs="Sakkal Majalla"/>
                <w:sz w:val="30"/>
                <w:szCs w:val="30"/>
                <w:rtl/>
              </w:rPr>
            </w:pPr>
            <w:r w:rsidRPr="00835056">
              <w:rPr>
                <w:rFonts w:ascii="Sakkal Majalla" w:hAnsi="Sakkal Majalla" w:cs="Sakkal Majalla" w:hint="cs"/>
                <w:sz w:val="30"/>
                <w:szCs w:val="30"/>
                <w:rtl/>
              </w:rPr>
              <w:t>ملخص الانجليزي</w:t>
            </w:r>
          </w:p>
        </w:tc>
        <w:tc>
          <w:tcPr>
            <w:tcW w:w="2093" w:type="dxa"/>
            <w:vAlign w:val="center"/>
          </w:tcPr>
          <w:p w14:paraId="1B48120F" w14:textId="77777777" w:rsidR="00504753" w:rsidRPr="00835056" w:rsidRDefault="00504753" w:rsidP="00A4686B">
            <w:pPr>
              <w:spacing w:line="360" w:lineRule="auto"/>
              <w:jc w:val="center"/>
              <w:rPr>
                <w:rFonts w:ascii="Sakkal Majalla" w:hAnsi="Sakkal Majalla" w:cs="Sakkal Majalla"/>
                <w:sz w:val="30"/>
                <w:szCs w:val="30"/>
                <w:rtl/>
              </w:rPr>
            </w:pPr>
            <w:r w:rsidRPr="00835056">
              <w:rPr>
                <w:rFonts w:ascii="Sakkal Majalla" w:hAnsi="Sakkal Majalla" w:cs="Sakkal Majalla" w:hint="cs"/>
                <w:sz w:val="30"/>
                <w:szCs w:val="30"/>
                <w:rtl/>
              </w:rPr>
              <w:t>د</w:t>
            </w:r>
          </w:p>
        </w:tc>
      </w:tr>
      <w:tr w:rsidR="00504753" w:rsidRPr="00835056" w14:paraId="3E1911CC" w14:textId="77777777" w:rsidTr="00A4686B">
        <w:trPr>
          <w:jc w:val="center"/>
        </w:trPr>
        <w:tc>
          <w:tcPr>
            <w:tcW w:w="6429" w:type="dxa"/>
          </w:tcPr>
          <w:p w14:paraId="3647E353" w14:textId="77777777" w:rsidR="00504753" w:rsidRPr="00835056" w:rsidRDefault="00504753" w:rsidP="00A4686B">
            <w:pPr>
              <w:spacing w:line="360" w:lineRule="auto"/>
              <w:rPr>
                <w:rFonts w:ascii="Sakkal Majalla" w:hAnsi="Sakkal Majalla" w:cs="Sakkal Majalla"/>
                <w:sz w:val="30"/>
                <w:szCs w:val="30"/>
                <w:rtl/>
              </w:rPr>
            </w:pPr>
            <w:r w:rsidRPr="00835056">
              <w:rPr>
                <w:rFonts w:ascii="Sakkal Majalla" w:hAnsi="Sakkal Majalla" w:cs="Sakkal Majalla"/>
                <w:sz w:val="30"/>
                <w:szCs w:val="30"/>
                <w:rtl/>
              </w:rPr>
              <w:t xml:space="preserve">محتويات الفهرس </w:t>
            </w:r>
          </w:p>
        </w:tc>
        <w:tc>
          <w:tcPr>
            <w:tcW w:w="2093" w:type="dxa"/>
            <w:vAlign w:val="center"/>
          </w:tcPr>
          <w:p w14:paraId="7EE8A544" w14:textId="77777777" w:rsidR="00504753" w:rsidRPr="00835056" w:rsidRDefault="00504753" w:rsidP="00A4686B">
            <w:pPr>
              <w:spacing w:line="360" w:lineRule="auto"/>
              <w:jc w:val="center"/>
              <w:rPr>
                <w:rFonts w:ascii="Sakkal Majalla" w:hAnsi="Sakkal Majalla" w:cs="Sakkal Majalla"/>
                <w:sz w:val="30"/>
                <w:szCs w:val="30"/>
                <w:rtl/>
              </w:rPr>
            </w:pPr>
            <w:r w:rsidRPr="00835056">
              <w:rPr>
                <w:rFonts w:ascii="Sakkal Majalla" w:hAnsi="Sakkal Majalla" w:cs="Sakkal Majalla"/>
                <w:sz w:val="30"/>
                <w:szCs w:val="30"/>
                <w:rtl/>
              </w:rPr>
              <w:t>هـ</w:t>
            </w:r>
          </w:p>
        </w:tc>
      </w:tr>
      <w:tr w:rsidR="00504753" w:rsidRPr="00835056" w14:paraId="3C48C98A" w14:textId="77777777" w:rsidTr="00A4686B">
        <w:trPr>
          <w:jc w:val="center"/>
        </w:trPr>
        <w:tc>
          <w:tcPr>
            <w:tcW w:w="6429" w:type="dxa"/>
          </w:tcPr>
          <w:p w14:paraId="62CC8EC2" w14:textId="77777777" w:rsidR="00504753" w:rsidRPr="00A17F4E" w:rsidRDefault="00504753" w:rsidP="00A4686B">
            <w:pPr>
              <w:spacing w:line="360" w:lineRule="auto"/>
              <w:jc w:val="center"/>
              <w:rPr>
                <w:rFonts w:ascii="Sakkal Majalla" w:hAnsi="Sakkal Majalla" w:cs="Sakkal Majalla"/>
                <w:b/>
                <w:bCs/>
                <w:sz w:val="32"/>
                <w:szCs w:val="32"/>
                <w:rtl/>
              </w:rPr>
            </w:pPr>
            <w:r w:rsidRPr="00A17F4E">
              <w:rPr>
                <w:rFonts w:ascii="Sakkal Majalla" w:hAnsi="Sakkal Majalla" w:cs="Sakkal Majalla"/>
                <w:b/>
                <w:bCs/>
                <w:sz w:val="32"/>
                <w:szCs w:val="32"/>
                <w:rtl/>
              </w:rPr>
              <w:t xml:space="preserve">الفصل </w:t>
            </w:r>
            <w:proofErr w:type="gramStart"/>
            <w:r w:rsidRPr="00A17F4E">
              <w:rPr>
                <w:rFonts w:ascii="Sakkal Majalla" w:hAnsi="Sakkal Majalla" w:cs="Sakkal Majalla"/>
                <w:b/>
                <w:bCs/>
                <w:sz w:val="32"/>
                <w:szCs w:val="32"/>
                <w:rtl/>
              </w:rPr>
              <w:t>الأول :</w:t>
            </w:r>
            <w:proofErr w:type="gramEnd"/>
            <w:r w:rsidRPr="00A17F4E">
              <w:rPr>
                <w:rFonts w:ascii="Sakkal Majalla" w:hAnsi="Sakkal Majalla" w:cs="Sakkal Majalla"/>
                <w:b/>
                <w:bCs/>
                <w:sz w:val="32"/>
                <w:szCs w:val="32"/>
                <w:rtl/>
              </w:rPr>
              <w:t xml:space="preserve"> الإطار العام للدراسة</w:t>
            </w:r>
          </w:p>
        </w:tc>
        <w:tc>
          <w:tcPr>
            <w:tcW w:w="2093" w:type="dxa"/>
            <w:vAlign w:val="center"/>
          </w:tcPr>
          <w:p w14:paraId="5C8D8589" w14:textId="2A787ECA" w:rsidR="00504753" w:rsidRPr="00835056" w:rsidRDefault="006F3B4D" w:rsidP="00A4686B">
            <w:pPr>
              <w:spacing w:line="360" w:lineRule="auto"/>
              <w:jc w:val="center"/>
              <w:rPr>
                <w:rFonts w:ascii="Sakkal Majalla" w:hAnsi="Sakkal Majalla" w:cs="Sakkal Majalla"/>
                <w:b/>
                <w:bCs/>
                <w:sz w:val="30"/>
                <w:szCs w:val="30"/>
                <w:rtl/>
              </w:rPr>
            </w:pPr>
            <w:r>
              <w:rPr>
                <w:rFonts w:ascii="Sakkal Majalla" w:hAnsi="Sakkal Majalla" w:cs="Sakkal Majalla" w:hint="cs"/>
                <w:b/>
                <w:bCs/>
                <w:sz w:val="30"/>
                <w:szCs w:val="30"/>
                <w:rtl/>
              </w:rPr>
              <w:t>1</w:t>
            </w:r>
          </w:p>
        </w:tc>
      </w:tr>
      <w:tr w:rsidR="00504753" w:rsidRPr="00835056" w14:paraId="46EE76B2" w14:textId="77777777" w:rsidTr="00A4686B">
        <w:trPr>
          <w:jc w:val="center"/>
        </w:trPr>
        <w:tc>
          <w:tcPr>
            <w:tcW w:w="6429" w:type="dxa"/>
          </w:tcPr>
          <w:p w14:paraId="4F6874C5" w14:textId="77777777" w:rsidR="00504753" w:rsidRPr="00835056" w:rsidRDefault="00504753" w:rsidP="00A4686B">
            <w:pPr>
              <w:spacing w:line="360" w:lineRule="auto"/>
              <w:rPr>
                <w:rFonts w:ascii="Sakkal Majalla" w:hAnsi="Sakkal Majalla" w:cs="Sakkal Majalla"/>
                <w:sz w:val="30"/>
                <w:szCs w:val="30"/>
                <w:rtl/>
              </w:rPr>
            </w:pPr>
            <w:r w:rsidRPr="00835056">
              <w:rPr>
                <w:rFonts w:ascii="Sakkal Majalla" w:hAnsi="Sakkal Majalla" w:cs="Sakkal Majalla"/>
                <w:sz w:val="30"/>
                <w:szCs w:val="30"/>
                <w:rtl/>
              </w:rPr>
              <w:t>المقدمة.</w:t>
            </w:r>
          </w:p>
        </w:tc>
        <w:tc>
          <w:tcPr>
            <w:tcW w:w="2093" w:type="dxa"/>
            <w:vAlign w:val="center"/>
          </w:tcPr>
          <w:p w14:paraId="755487E6" w14:textId="6BA4D064" w:rsidR="00504753" w:rsidRPr="00835056" w:rsidRDefault="006F3B4D" w:rsidP="00A4686B">
            <w:pPr>
              <w:spacing w:line="360" w:lineRule="auto"/>
              <w:jc w:val="center"/>
              <w:rPr>
                <w:rFonts w:ascii="Sakkal Majalla" w:hAnsi="Sakkal Majalla" w:cs="Sakkal Majalla"/>
                <w:sz w:val="30"/>
                <w:szCs w:val="30"/>
                <w:rtl/>
              </w:rPr>
            </w:pPr>
            <w:r>
              <w:rPr>
                <w:rFonts w:ascii="Sakkal Majalla" w:hAnsi="Sakkal Majalla" w:cs="Sakkal Majalla" w:hint="cs"/>
                <w:sz w:val="30"/>
                <w:szCs w:val="30"/>
                <w:rtl/>
              </w:rPr>
              <w:t>2</w:t>
            </w:r>
          </w:p>
        </w:tc>
      </w:tr>
      <w:tr w:rsidR="00504753" w:rsidRPr="00835056" w14:paraId="3671BC87" w14:textId="77777777" w:rsidTr="00A4686B">
        <w:trPr>
          <w:jc w:val="center"/>
        </w:trPr>
        <w:tc>
          <w:tcPr>
            <w:tcW w:w="6429" w:type="dxa"/>
          </w:tcPr>
          <w:p w14:paraId="454C531F" w14:textId="77777777" w:rsidR="00504753" w:rsidRPr="00835056" w:rsidRDefault="00504753" w:rsidP="00A4686B">
            <w:pPr>
              <w:spacing w:line="360" w:lineRule="auto"/>
              <w:rPr>
                <w:rFonts w:ascii="Sakkal Majalla" w:hAnsi="Sakkal Majalla" w:cs="Sakkal Majalla"/>
                <w:sz w:val="30"/>
                <w:szCs w:val="30"/>
                <w:rtl/>
              </w:rPr>
            </w:pPr>
            <w:r w:rsidRPr="00835056">
              <w:rPr>
                <w:rFonts w:ascii="Sakkal Majalla" w:hAnsi="Sakkal Majalla" w:cs="Sakkal Majalla"/>
                <w:sz w:val="30"/>
                <w:szCs w:val="30"/>
                <w:rtl/>
              </w:rPr>
              <w:t>مشكلة الدراسة.</w:t>
            </w:r>
          </w:p>
        </w:tc>
        <w:tc>
          <w:tcPr>
            <w:tcW w:w="2093" w:type="dxa"/>
            <w:vAlign w:val="center"/>
          </w:tcPr>
          <w:p w14:paraId="1C1D988B" w14:textId="2CDB7155" w:rsidR="00504753" w:rsidRPr="00835056" w:rsidRDefault="006F3B4D" w:rsidP="00A4686B">
            <w:pPr>
              <w:spacing w:line="360" w:lineRule="auto"/>
              <w:jc w:val="center"/>
              <w:rPr>
                <w:rFonts w:ascii="Sakkal Majalla" w:hAnsi="Sakkal Majalla" w:cs="Sakkal Majalla"/>
                <w:sz w:val="30"/>
                <w:szCs w:val="30"/>
                <w:rtl/>
              </w:rPr>
            </w:pPr>
            <w:r>
              <w:rPr>
                <w:rFonts w:ascii="Sakkal Majalla" w:hAnsi="Sakkal Majalla" w:cs="Sakkal Majalla" w:hint="cs"/>
                <w:sz w:val="30"/>
                <w:szCs w:val="30"/>
                <w:rtl/>
              </w:rPr>
              <w:t>3</w:t>
            </w:r>
          </w:p>
        </w:tc>
      </w:tr>
      <w:tr w:rsidR="00504753" w:rsidRPr="00835056" w14:paraId="12E51A24" w14:textId="77777777" w:rsidTr="00A4686B">
        <w:trPr>
          <w:jc w:val="center"/>
        </w:trPr>
        <w:tc>
          <w:tcPr>
            <w:tcW w:w="6429" w:type="dxa"/>
          </w:tcPr>
          <w:p w14:paraId="445A4B14" w14:textId="77777777" w:rsidR="00504753" w:rsidRPr="00835056" w:rsidRDefault="00504753" w:rsidP="00A4686B">
            <w:pPr>
              <w:spacing w:line="360" w:lineRule="auto"/>
              <w:rPr>
                <w:rFonts w:ascii="Sakkal Majalla" w:hAnsi="Sakkal Majalla" w:cs="Sakkal Majalla"/>
                <w:sz w:val="30"/>
                <w:szCs w:val="30"/>
                <w:rtl/>
              </w:rPr>
            </w:pPr>
            <w:r w:rsidRPr="00835056">
              <w:rPr>
                <w:rFonts w:ascii="Sakkal Majalla" w:hAnsi="Sakkal Majalla" w:cs="Sakkal Majalla" w:hint="cs"/>
                <w:sz w:val="30"/>
                <w:szCs w:val="30"/>
                <w:rtl/>
              </w:rPr>
              <w:t>أهمية</w:t>
            </w:r>
            <w:r w:rsidRPr="00835056">
              <w:rPr>
                <w:rFonts w:ascii="Sakkal Majalla" w:hAnsi="Sakkal Majalla" w:cs="Sakkal Majalla"/>
                <w:sz w:val="30"/>
                <w:szCs w:val="30"/>
                <w:rtl/>
              </w:rPr>
              <w:t xml:space="preserve"> الدراسة.</w:t>
            </w:r>
          </w:p>
        </w:tc>
        <w:tc>
          <w:tcPr>
            <w:tcW w:w="2093" w:type="dxa"/>
            <w:vAlign w:val="center"/>
          </w:tcPr>
          <w:p w14:paraId="56FF1568" w14:textId="79979E05" w:rsidR="00504753" w:rsidRPr="00835056" w:rsidRDefault="006F3B4D" w:rsidP="00A4686B">
            <w:pPr>
              <w:spacing w:line="360" w:lineRule="auto"/>
              <w:jc w:val="center"/>
              <w:rPr>
                <w:rFonts w:ascii="Sakkal Majalla" w:hAnsi="Sakkal Majalla" w:cs="Sakkal Majalla"/>
                <w:sz w:val="30"/>
                <w:szCs w:val="30"/>
                <w:rtl/>
              </w:rPr>
            </w:pPr>
            <w:r>
              <w:rPr>
                <w:rFonts w:ascii="Sakkal Majalla" w:hAnsi="Sakkal Majalla" w:cs="Sakkal Majalla" w:hint="cs"/>
                <w:sz w:val="30"/>
                <w:szCs w:val="30"/>
                <w:rtl/>
              </w:rPr>
              <w:t>4</w:t>
            </w:r>
          </w:p>
        </w:tc>
      </w:tr>
      <w:tr w:rsidR="00504753" w:rsidRPr="00835056" w14:paraId="738B9074" w14:textId="77777777" w:rsidTr="00A4686B">
        <w:trPr>
          <w:jc w:val="center"/>
        </w:trPr>
        <w:tc>
          <w:tcPr>
            <w:tcW w:w="6429" w:type="dxa"/>
          </w:tcPr>
          <w:p w14:paraId="7A288502" w14:textId="77777777" w:rsidR="00504753" w:rsidRPr="00835056" w:rsidRDefault="00504753" w:rsidP="00A4686B">
            <w:pPr>
              <w:spacing w:line="360" w:lineRule="auto"/>
              <w:rPr>
                <w:rFonts w:ascii="Sakkal Majalla" w:hAnsi="Sakkal Majalla" w:cs="Sakkal Majalla"/>
                <w:sz w:val="30"/>
                <w:szCs w:val="30"/>
                <w:rtl/>
              </w:rPr>
            </w:pPr>
            <w:r w:rsidRPr="00835056">
              <w:rPr>
                <w:rFonts w:ascii="Sakkal Majalla" w:hAnsi="Sakkal Majalla" w:cs="Sakkal Majalla" w:hint="cs"/>
                <w:sz w:val="30"/>
                <w:szCs w:val="30"/>
                <w:rtl/>
              </w:rPr>
              <w:t>أهداف</w:t>
            </w:r>
            <w:r w:rsidRPr="00835056">
              <w:rPr>
                <w:rFonts w:ascii="Sakkal Majalla" w:hAnsi="Sakkal Majalla" w:cs="Sakkal Majalla"/>
                <w:sz w:val="30"/>
                <w:szCs w:val="30"/>
                <w:rtl/>
              </w:rPr>
              <w:t xml:space="preserve"> الدراسة.</w:t>
            </w:r>
          </w:p>
        </w:tc>
        <w:tc>
          <w:tcPr>
            <w:tcW w:w="2093" w:type="dxa"/>
            <w:vAlign w:val="center"/>
          </w:tcPr>
          <w:p w14:paraId="7F8384D3" w14:textId="48962558" w:rsidR="00504753" w:rsidRPr="00835056" w:rsidRDefault="006F3B4D" w:rsidP="00A4686B">
            <w:pPr>
              <w:spacing w:line="360" w:lineRule="auto"/>
              <w:jc w:val="center"/>
              <w:rPr>
                <w:rFonts w:ascii="Sakkal Majalla" w:hAnsi="Sakkal Majalla" w:cs="Sakkal Majalla"/>
                <w:sz w:val="30"/>
                <w:szCs w:val="30"/>
                <w:rtl/>
              </w:rPr>
            </w:pPr>
            <w:r>
              <w:rPr>
                <w:rFonts w:ascii="Sakkal Majalla" w:hAnsi="Sakkal Majalla" w:cs="Sakkal Majalla" w:hint="cs"/>
                <w:sz w:val="30"/>
                <w:szCs w:val="30"/>
                <w:rtl/>
              </w:rPr>
              <w:t>5</w:t>
            </w:r>
          </w:p>
        </w:tc>
      </w:tr>
      <w:tr w:rsidR="00504753" w:rsidRPr="00835056" w14:paraId="75E27526" w14:textId="77777777" w:rsidTr="00A4686B">
        <w:trPr>
          <w:jc w:val="center"/>
        </w:trPr>
        <w:tc>
          <w:tcPr>
            <w:tcW w:w="6429" w:type="dxa"/>
          </w:tcPr>
          <w:p w14:paraId="4C31B172" w14:textId="77777777" w:rsidR="00504753" w:rsidRPr="00835056" w:rsidRDefault="00504753" w:rsidP="00A4686B">
            <w:pPr>
              <w:spacing w:line="360" w:lineRule="auto"/>
              <w:rPr>
                <w:rFonts w:ascii="Sakkal Majalla" w:hAnsi="Sakkal Majalla" w:cs="Sakkal Majalla"/>
                <w:sz w:val="30"/>
                <w:szCs w:val="30"/>
                <w:rtl/>
              </w:rPr>
            </w:pPr>
            <w:r w:rsidRPr="00835056">
              <w:rPr>
                <w:rFonts w:ascii="Sakkal Majalla" w:hAnsi="Sakkal Majalla" w:cs="Sakkal Majalla" w:hint="cs"/>
                <w:sz w:val="30"/>
                <w:szCs w:val="30"/>
                <w:rtl/>
              </w:rPr>
              <w:t>تساؤلات الدراسة</w:t>
            </w:r>
          </w:p>
        </w:tc>
        <w:tc>
          <w:tcPr>
            <w:tcW w:w="2093" w:type="dxa"/>
            <w:vAlign w:val="center"/>
          </w:tcPr>
          <w:p w14:paraId="29712D45" w14:textId="68B2A89D" w:rsidR="00504753" w:rsidRPr="00835056" w:rsidRDefault="00A17F4E" w:rsidP="00A4686B">
            <w:pPr>
              <w:spacing w:line="360" w:lineRule="auto"/>
              <w:jc w:val="center"/>
              <w:rPr>
                <w:rFonts w:ascii="Sakkal Majalla" w:hAnsi="Sakkal Majalla" w:cs="Sakkal Majalla"/>
                <w:sz w:val="30"/>
                <w:szCs w:val="30"/>
                <w:rtl/>
              </w:rPr>
            </w:pPr>
            <w:r>
              <w:rPr>
                <w:rFonts w:ascii="Sakkal Majalla" w:hAnsi="Sakkal Majalla" w:cs="Sakkal Majalla" w:hint="cs"/>
                <w:sz w:val="30"/>
                <w:szCs w:val="30"/>
                <w:rtl/>
              </w:rPr>
              <w:t>5</w:t>
            </w:r>
          </w:p>
        </w:tc>
      </w:tr>
      <w:tr w:rsidR="00504753" w:rsidRPr="00835056" w14:paraId="17FF44D7" w14:textId="77777777" w:rsidTr="00A4686B">
        <w:trPr>
          <w:jc w:val="center"/>
        </w:trPr>
        <w:tc>
          <w:tcPr>
            <w:tcW w:w="6429" w:type="dxa"/>
          </w:tcPr>
          <w:p w14:paraId="0BB51EC8" w14:textId="77777777" w:rsidR="00504753" w:rsidRPr="00835056" w:rsidRDefault="00504753" w:rsidP="00A4686B">
            <w:pPr>
              <w:spacing w:line="360" w:lineRule="auto"/>
              <w:rPr>
                <w:rFonts w:ascii="Sakkal Majalla" w:hAnsi="Sakkal Majalla" w:cs="Sakkal Majalla"/>
                <w:sz w:val="30"/>
                <w:szCs w:val="30"/>
                <w:rtl/>
              </w:rPr>
            </w:pPr>
            <w:r w:rsidRPr="00835056">
              <w:rPr>
                <w:rFonts w:ascii="Sakkal Majalla" w:hAnsi="Sakkal Majalla" w:cs="Sakkal Majalla"/>
                <w:sz w:val="30"/>
                <w:szCs w:val="30"/>
                <w:rtl/>
              </w:rPr>
              <w:t>فرضيات الدراسة</w:t>
            </w:r>
          </w:p>
        </w:tc>
        <w:tc>
          <w:tcPr>
            <w:tcW w:w="2093" w:type="dxa"/>
            <w:vAlign w:val="center"/>
          </w:tcPr>
          <w:p w14:paraId="3E6A8864" w14:textId="44111E86" w:rsidR="00504753" w:rsidRPr="00835056" w:rsidRDefault="006F3B4D" w:rsidP="00A4686B">
            <w:pPr>
              <w:spacing w:line="360" w:lineRule="auto"/>
              <w:jc w:val="center"/>
              <w:rPr>
                <w:rFonts w:ascii="Sakkal Majalla" w:hAnsi="Sakkal Majalla" w:cs="Sakkal Majalla"/>
                <w:sz w:val="30"/>
                <w:szCs w:val="30"/>
                <w:rtl/>
              </w:rPr>
            </w:pPr>
            <w:r>
              <w:rPr>
                <w:rFonts w:ascii="Sakkal Majalla" w:hAnsi="Sakkal Majalla" w:cs="Sakkal Majalla" w:hint="cs"/>
                <w:sz w:val="30"/>
                <w:szCs w:val="30"/>
                <w:rtl/>
              </w:rPr>
              <w:t>6</w:t>
            </w:r>
          </w:p>
        </w:tc>
      </w:tr>
      <w:tr w:rsidR="00504753" w:rsidRPr="00835056" w14:paraId="1DB3EC7D" w14:textId="77777777" w:rsidTr="00A4686B">
        <w:trPr>
          <w:jc w:val="center"/>
        </w:trPr>
        <w:tc>
          <w:tcPr>
            <w:tcW w:w="6429" w:type="dxa"/>
          </w:tcPr>
          <w:p w14:paraId="37009DC9" w14:textId="77777777" w:rsidR="00504753" w:rsidRPr="00835056" w:rsidRDefault="00504753" w:rsidP="00A4686B">
            <w:pPr>
              <w:spacing w:line="360" w:lineRule="auto"/>
              <w:rPr>
                <w:rFonts w:ascii="Sakkal Majalla" w:hAnsi="Sakkal Majalla" w:cs="Sakkal Majalla"/>
                <w:sz w:val="30"/>
                <w:szCs w:val="30"/>
                <w:rtl/>
              </w:rPr>
            </w:pPr>
            <w:r w:rsidRPr="00835056">
              <w:rPr>
                <w:rFonts w:ascii="Sakkal Majalla" w:hAnsi="Sakkal Majalla" w:cs="Sakkal Majalla" w:hint="cs"/>
                <w:sz w:val="30"/>
                <w:szCs w:val="30"/>
                <w:rtl/>
              </w:rPr>
              <w:t>الدراسات السابقة</w:t>
            </w:r>
          </w:p>
        </w:tc>
        <w:tc>
          <w:tcPr>
            <w:tcW w:w="2093" w:type="dxa"/>
            <w:vAlign w:val="center"/>
          </w:tcPr>
          <w:p w14:paraId="2DB1EBE8" w14:textId="52D8C9AE" w:rsidR="00504753" w:rsidRPr="00835056" w:rsidRDefault="00A17F4E" w:rsidP="00A4686B">
            <w:pPr>
              <w:spacing w:line="360" w:lineRule="auto"/>
              <w:jc w:val="center"/>
              <w:rPr>
                <w:rFonts w:ascii="Sakkal Majalla" w:hAnsi="Sakkal Majalla" w:cs="Sakkal Majalla"/>
                <w:sz w:val="30"/>
                <w:szCs w:val="30"/>
                <w:rtl/>
              </w:rPr>
            </w:pPr>
            <w:r>
              <w:rPr>
                <w:rFonts w:ascii="Sakkal Majalla" w:hAnsi="Sakkal Majalla" w:cs="Sakkal Majalla" w:hint="cs"/>
                <w:sz w:val="30"/>
                <w:szCs w:val="30"/>
                <w:rtl/>
              </w:rPr>
              <w:t>7</w:t>
            </w:r>
          </w:p>
        </w:tc>
      </w:tr>
      <w:tr w:rsidR="00504753" w:rsidRPr="00835056" w14:paraId="40D0D831" w14:textId="77777777" w:rsidTr="00A4686B">
        <w:trPr>
          <w:jc w:val="center"/>
        </w:trPr>
        <w:tc>
          <w:tcPr>
            <w:tcW w:w="6429" w:type="dxa"/>
          </w:tcPr>
          <w:p w14:paraId="1A843CA6" w14:textId="77777777" w:rsidR="00504753" w:rsidRPr="00A17F4E" w:rsidRDefault="00504753" w:rsidP="00A4686B">
            <w:pPr>
              <w:spacing w:line="360" w:lineRule="auto"/>
              <w:jc w:val="center"/>
              <w:rPr>
                <w:rFonts w:ascii="Sakkal Majalla" w:hAnsi="Sakkal Majalla" w:cs="Sakkal Majalla"/>
                <w:b/>
                <w:bCs/>
                <w:sz w:val="32"/>
                <w:szCs w:val="32"/>
                <w:rtl/>
              </w:rPr>
            </w:pPr>
            <w:r w:rsidRPr="00A17F4E">
              <w:rPr>
                <w:rFonts w:ascii="Sakkal Majalla" w:hAnsi="Sakkal Majalla" w:cs="Sakkal Majalla"/>
                <w:b/>
                <w:bCs/>
                <w:sz w:val="32"/>
                <w:szCs w:val="32"/>
                <w:rtl/>
              </w:rPr>
              <w:t xml:space="preserve">الفصل </w:t>
            </w:r>
            <w:proofErr w:type="gramStart"/>
            <w:r w:rsidRPr="00A17F4E">
              <w:rPr>
                <w:rFonts w:ascii="Sakkal Majalla" w:hAnsi="Sakkal Majalla" w:cs="Sakkal Majalla"/>
                <w:b/>
                <w:bCs/>
                <w:sz w:val="32"/>
                <w:szCs w:val="32"/>
                <w:rtl/>
              </w:rPr>
              <w:t>الثاني :</w:t>
            </w:r>
            <w:proofErr w:type="gramEnd"/>
            <w:r w:rsidRPr="00A17F4E">
              <w:rPr>
                <w:rFonts w:ascii="Sakkal Majalla" w:hAnsi="Sakkal Majalla" w:cs="Sakkal Majalla"/>
                <w:b/>
                <w:bCs/>
                <w:sz w:val="32"/>
                <w:szCs w:val="32"/>
                <w:rtl/>
              </w:rPr>
              <w:t xml:space="preserve"> المنطلقات النظرية للدراسة</w:t>
            </w:r>
          </w:p>
        </w:tc>
        <w:tc>
          <w:tcPr>
            <w:tcW w:w="2093" w:type="dxa"/>
            <w:vAlign w:val="center"/>
          </w:tcPr>
          <w:p w14:paraId="5E17597C" w14:textId="76E01AC5" w:rsidR="00504753" w:rsidRPr="00835056" w:rsidRDefault="00A17F4E" w:rsidP="00A4686B">
            <w:pPr>
              <w:spacing w:line="360" w:lineRule="auto"/>
              <w:jc w:val="center"/>
              <w:rPr>
                <w:rFonts w:ascii="Sakkal Majalla" w:hAnsi="Sakkal Majalla" w:cs="Sakkal Majalla"/>
                <w:b/>
                <w:bCs/>
                <w:sz w:val="30"/>
                <w:szCs w:val="30"/>
                <w:rtl/>
              </w:rPr>
            </w:pPr>
            <w:r>
              <w:rPr>
                <w:rFonts w:ascii="Sakkal Majalla" w:hAnsi="Sakkal Majalla" w:cs="Sakkal Majalla" w:hint="cs"/>
                <w:b/>
                <w:bCs/>
                <w:sz w:val="30"/>
                <w:szCs w:val="30"/>
                <w:rtl/>
              </w:rPr>
              <w:t>12</w:t>
            </w:r>
          </w:p>
        </w:tc>
      </w:tr>
      <w:tr w:rsidR="00504753" w:rsidRPr="00835056" w14:paraId="492C4DFC" w14:textId="77777777" w:rsidTr="00A4686B">
        <w:trPr>
          <w:jc w:val="center"/>
        </w:trPr>
        <w:tc>
          <w:tcPr>
            <w:tcW w:w="6429" w:type="dxa"/>
          </w:tcPr>
          <w:p w14:paraId="2702AA17" w14:textId="21A5AE57" w:rsidR="00504753" w:rsidRPr="00835056" w:rsidRDefault="00504753" w:rsidP="00A4686B">
            <w:pPr>
              <w:spacing w:line="360" w:lineRule="auto"/>
              <w:rPr>
                <w:rFonts w:ascii="Sakkal Majalla" w:hAnsi="Sakkal Majalla" w:cs="Sakkal Majalla"/>
                <w:sz w:val="30"/>
                <w:szCs w:val="30"/>
                <w:rtl/>
              </w:rPr>
            </w:pPr>
            <w:r w:rsidRPr="00835056">
              <w:rPr>
                <w:rFonts w:ascii="Sakkal Majalla" w:hAnsi="Sakkal Majalla" w:cs="Sakkal Majalla" w:hint="cs"/>
                <w:sz w:val="30"/>
                <w:szCs w:val="30"/>
                <w:rtl/>
              </w:rPr>
              <w:t>المبحث الأول:</w:t>
            </w:r>
            <w:r w:rsidRPr="00835056">
              <w:rPr>
                <w:rFonts w:ascii="Sakkal Majalla" w:hAnsi="Sakkal Majalla" w:cs="Sakkal Majalla"/>
                <w:sz w:val="30"/>
                <w:szCs w:val="30"/>
                <w:rtl/>
              </w:rPr>
              <w:t xml:space="preserve"> </w:t>
            </w:r>
            <w:r w:rsidR="00A17F4E">
              <w:rPr>
                <w:rFonts w:ascii="Sakkal Majalla" w:hAnsi="Sakkal Majalla" w:cs="Sakkal Majalla" w:hint="cs"/>
                <w:sz w:val="30"/>
                <w:szCs w:val="30"/>
                <w:rtl/>
              </w:rPr>
              <w:t xml:space="preserve">مفهوم الرقابة الداخلية </w:t>
            </w:r>
            <w:r w:rsidR="00531CEA">
              <w:rPr>
                <w:rFonts w:ascii="Sakkal Majalla" w:hAnsi="Sakkal Majalla" w:cs="Sakkal Majalla" w:hint="cs"/>
                <w:sz w:val="30"/>
                <w:szCs w:val="30"/>
                <w:rtl/>
              </w:rPr>
              <w:t xml:space="preserve"> </w:t>
            </w:r>
            <w:r w:rsidR="006F3B4D">
              <w:rPr>
                <w:rFonts w:ascii="Sakkal Majalla" w:hAnsi="Sakkal Majalla" w:cs="Sakkal Majalla" w:hint="cs"/>
                <w:sz w:val="30"/>
                <w:szCs w:val="30"/>
                <w:rtl/>
              </w:rPr>
              <w:t xml:space="preserve"> </w:t>
            </w:r>
          </w:p>
        </w:tc>
        <w:tc>
          <w:tcPr>
            <w:tcW w:w="2093" w:type="dxa"/>
            <w:vAlign w:val="center"/>
          </w:tcPr>
          <w:p w14:paraId="2C44097A" w14:textId="28AB08C7" w:rsidR="00504753" w:rsidRPr="00835056" w:rsidRDefault="00A17F4E" w:rsidP="00A4686B">
            <w:pPr>
              <w:spacing w:line="360" w:lineRule="auto"/>
              <w:jc w:val="center"/>
              <w:rPr>
                <w:rFonts w:ascii="Sakkal Majalla" w:hAnsi="Sakkal Majalla" w:cs="Sakkal Majalla"/>
                <w:sz w:val="30"/>
                <w:szCs w:val="30"/>
                <w:rtl/>
              </w:rPr>
            </w:pPr>
            <w:r>
              <w:rPr>
                <w:rFonts w:ascii="Sakkal Majalla" w:hAnsi="Sakkal Majalla" w:cs="Sakkal Majalla" w:hint="cs"/>
                <w:sz w:val="30"/>
                <w:szCs w:val="30"/>
                <w:rtl/>
              </w:rPr>
              <w:t>13</w:t>
            </w:r>
          </w:p>
        </w:tc>
      </w:tr>
      <w:tr w:rsidR="00504753" w:rsidRPr="00835056" w14:paraId="13450346" w14:textId="77777777" w:rsidTr="00A4686B">
        <w:trPr>
          <w:jc w:val="center"/>
        </w:trPr>
        <w:tc>
          <w:tcPr>
            <w:tcW w:w="6429" w:type="dxa"/>
          </w:tcPr>
          <w:p w14:paraId="43B88D05" w14:textId="5EF012D7" w:rsidR="00504753" w:rsidRPr="00835056" w:rsidRDefault="00504753" w:rsidP="00A4686B">
            <w:pPr>
              <w:spacing w:line="360" w:lineRule="auto"/>
              <w:rPr>
                <w:rFonts w:ascii="Sakkal Majalla" w:hAnsi="Sakkal Majalla" w:cs="Sakkal Majalla"/>
                <w:sz w:val="30"/>
                <w:szCs w:val="30"/>
                <w:rtl/>
              </w:rPr>
            </w:pPr>
            <w:r w:rsidRPr="00835056">
              <w:rPr>
                <w:rFonts w:ascii="Sakkal Majalla" w:hAnsi="Sakkal Majalla" w:cs="Sakkal Majalla" w:hint="cs"/>
                <w:sz w:val="30"/>
                <w:szCs w:val="30"/>
                <w:rtl/>
              </w:rPr>
              <w:t>المبحث الثاني</w:t>
            </w:r>
            <w:r w:rsidRPr="00835056">
              <w:rPr>
                <w:rFonts w:ascii="Sakkal Majalla" w:hAnsi="Sakkal Majalla" w:cs="Sakkal Majalla"/>
                <w:sz w:val="30"/>
                <w:szCs w:val="30"/>
                <w:rtl/>
              </w:rPr>
              <w:t xml:space="preserve">: </w:t>
            </w:r>
            <w:r w:rsidR="00A17F4E">
              <w:rPr>
                <w:rFonts w:ascii="Sakkal Majalla" w:hAnsi="Sakkal Majalla" w:cs="Sakkal Majalla" w:hint="cs"/>
                <w:sz w:val="30"/>
                <w:szCs w:val="30"/>
                <w:rtl/>
              </w:rPr>
              <w:t xml:space="preserve">المراجعة الداخلية </w:t>
            </w:r>
            <w:r w:rsidR="006F3B4D">
              <w:rPr>
                <w:rFonts w:ascii="Sakkal Majalla" w:hAnsi="Sakkal Majalla" w:cs="Sakkal Majalla" w:hint="cs"/>
                <w:sz w:val="30"/>
                <w:szCs w:val="30"/>
                <w:rtl/>
              </w:rPr>
              <w:t xml:space="preserve"> </w:t>
            </w:r>
          </w:p>
        </w:tc>
        <w:tc>
          <w:tcPr>
            <w:tcW w:w="2093" w:type="dxa"/>
            <w:vAlign w:val="center"/>
          </w:tcPr>
          <w:p w14:paraId="1A06D5CE" w14:textId="6D914039" w:rsidR="00504753" w:rsidRPr="00835056" w:rsidRDefault="00A17F4E" w:rsidP="00A4686B">
            <w:pPr>
              <w:spacing w:line="360" w:lineRule="auto"/>
              <w:jc w:val="center"/>
              <w:rPr>
                <w:rFonts w:ascii="Sakkal Majalla" w:hAnsi="Sakkal Majalla" w:cs="Sakkal Majalla"/>
                <w:sz w:val="30"/>
                <w:szCs w:val="30"/>
                <w:rtl/>
              </w:rPr>
            </w:pPr>
            <w:r>
              <w:rPr>
                <w:rFonts w:ascii="Sakkal Majalla" w:hAnsi="Sakkal Majalla" w:cs="Sakkal Majalla" w:hint="cs"/>
                <w:sz w:val="30"/>
                <w:szCs w:val="30"/>
                <w:rtl/>
              </w:rPr>
              <w:t>18</w:t>
            </w:r>
          </w:p>
        </w:tc>
      </w:tr>
      <w:tr w:rsidR="00504753" w:rsidRPr="00835056" w14:paraId="1E0B375B" w14:textId="77777777" w:rsidTr="00A4686B">
        <w:trPr>
          <w:jc w:val="center"/>
        </w:trPr>
        <w:tc>
          <w:tcPr>
            <w:tcW w:w="6429" w:type="dxa"/>
          </w:tcPr>
          <w:p w14:paraId="599B5A30" w14:textId="725319A0" w:rsidR="00504753" w:rsidRPr="00835056" w:rsidRDefault="00504753" w:rsidP="00A4686B">
            <w:pPr>
              <w:spacing w:line="360" w:lineRule="auto"/>
              <w:rPr>
                <w:rFonts w:ascii="Sakkal Majalla" w:hAnsi="Sakkal Majalla" w:cs="Sakkal Majalla"/>
                <w:sz w:val="30"/>
                <w:szCs w:val="30"/>
                <w:rtl/>
              </w:rPr>
            </w:pPr>
            <w:r w:rsidRPr="00835056">
              <w:rPr>
                <w:rFonts w:ascii="Sakkal Majalla" w:hAnsi="Sakkal Majalla" w:cs="Sakkal Majalla" w:hint="cs"/>
                <w:sz w:val="30"/>
                <w:szCs w:val="30"/>
                <w:rtl/>
              </w:rPr>
              <w:t>المبحث الثالث</w:t>
            </w:r>
            <w:r w:rsidRPr="00835056">
              <w:rPr>
                <w:rFonts w:ascii="Sakkal Majalla" w:hAnsi="Sakkal Majalla" w:cs="Sakkal Majalla"/>
                <w:sz w:val="30"/>
                <w:szCs w:val="30"/>
                <w:rtl/>
              </w:rPr>
              <w:t xml:space="preserve">: </w:t>
            </w:r>
            <w:r w:rsidR="00024695">
              <w:rPr>
                <w:rFonts w:ascii="Sakkal Majalla" w:hAnsi="Sakkal Majalla" w:cs="Sakkal Majalla" w:hint="cs"/>
                <w:sz w:val="30"/>
                <w:szCs w:val="30"/>
                <w:rtl/>
              </w:rPr>
              <w:t xml:space="preserve">تحسين الأداء في الشركات </w:t>
            </w:r>
            <w:r w:rsidR="006F3B4D">
              <w:rPr>
                <w:rFonts w:ascii="Sakkal Majalla" w:hAnsi="Sakkal Majalla" w:cs="Sakkal Majalla" w:hint="cs"/>
                <w:sz w:val="30"/>
                <w:szCs w:val="30"/>
                <w:rtl/>
              </w:rPr>
              <w:t xml:space="preserve"> </w:t>
            </w:r>
          </w:p>
        </w:tc>
        <w:tc>
          <w:tcPr>
            <w:tcW w:w="2093" w:type="dxa"/>
            <w:vAlign w:val="center"/>
          </w:tcPr>
          <w:p w14:paraId="37DFC166" w14:textId="3BB2E539" w:rsidR="00504753" w:rsidRPr="00835056" w:rsidRDefault="00024695" w:rsidP="00A4686B">
            <w:pPr>
              <w:spacing w:line="360" w:lineRule="auto"/>
              <w:jc w:val="center"/>
              <w:rPr>
                <w:rFonts w:ascii="Sakkal Majalla" w:hAnsi="Sakkal Majalla" w:cs="Sakkal Majalla"/>
                <w:sz w:val="30"/>
                <w:szCs w:val="30"/>
                <w:rtl/>
              </w:rPr>
            </w:pPr>
            <w:r>
              <w:rPr>
                <w:rFonts w:ascii="Sakkal Majalla" w:hAnsi="Sakkal Majalla" w:cs="Sakkal Majalla" w:hint="cs"/>
                <w:sz w:val="30"/>
                <w:szCs w:val="30"/>
                <w:rtl/>
              </w:rPr>
              <w:t>28</w:t>
            </w:r>
          </w:p>
        </w:tc>
      </w:tr>
      <w:tr w:rsidR="00504753" w:rsidRPr="00835056" w14:paraId="2413ABF6" w14:textId="77777777" w:rsidTr="00A4686B">
        <w:trPr>
          <w:jc w:val="center"/>
        </w:trPr>
        <w:tc>
          <w:tcPr>
            <w:tcW w:w="6429" w:type="dxa"/>
          </w:tcPr>
          <w:p w14:paraId="2F57549C" w14:textId="3EF2DF31" w:rsidR="00504753" w:rsidRPr="00835056" w:rsidRDefault="00504753" w:rsidP="00A4686B">
            <w:pPr>
              <w:spacing w:line="360" w:lineRule="auto"/>
              <w:rPr>
                <w:rFonts w:ascii="Sakkal Majalla" w:hAnsi="Sakkal Majalla" w:cs="Sakkal Majalla"/>
                <w:sz w:val="30"/>
                <w:szCs w:val="30"/>
                <w:rtl/>
              </w:rPr>
            </w:pPr>
            <w:r w:rsidRPr="00835056">
              <w:rPr>
                <w:rFonts w:ascii="Sakkal Majalla" w:hAnsi="Sakkal Majalla" w:cs="Sakkal Majalla" w:hint="cs"/>
                <w:sz w:val="30"/>
                <w:szCs w:val="30"/>
                <w:rtl/>
              </w:rPr>
              <w:t xml:space="preserve">المبحث الرابع: </w:t>
            </w:r>
            <w:r w:rsidR="00024695">
              <w:rPr>
                <w:rFonts w:ascii="Sakkal Majalla" w:hAnsi="Sakkal Majalla" w:cs="Sakkal Majalla" w:hint="cs"/>
                <w:sz w:val="30"/>
                <w:szCs w:val="30"/>
                <w:rtl/>
              </w:rPr>
              <w:t>أثر المراجعة الداخلية على تحسين الأداء في الشركات</w:t>
            </w:r>
            <w:r w:rsidR="00531CEA">
              <w:rPr>
                <w:rFonts w:ascii="Sakkal Majalla" w:hAnsi="Sakkal Majalla" w:cs="Sakkal Majalla" w:hint="cs"/>
                <w:sz w:val="30"/>
                <w:szCs w:val="30"/>
                <w:rtl/>
              </w:rPr>
              <w:t xml:space="preserve"> </w:t>
            </w:r>
            <w:r w:rsidR="006F3B4D">
              <w:rPr>
                <w:rFonts w:ascii="Sakkal Majalla" w:hAnsi="Sakkal Majalla" w:cs="Sakkal Majalla" w:hint="cs"/>
                <w:sz w:val="30"/>
                <w:szCs w:val="30"/>
                <w:rtl/>
              </w:rPr>
              <w:t xml:space="preserve"> </w:t>
            </w:r>
          </w:p>
        </w:tc>
        <w:tc>
          <w:tcPr>
            <w:tcW w:w="2093" w:type="dxa"/>
            <w:vAlign w:val="center"/>
          </w:tcPr>
          <w:p w14:paraId="4455A124" w14:textId="12B2E0BB" w:rsidR="00504753" w:rsidRPr="00835056" w:rsidRDefault="00024695" w:rsidP="00A4686B">
            <w:pPr>
              <w:spacing w:line="360" w:lineRule="auto"/>
              <w:jc w:val="center"/>
              <w:rPr>
                <w:rFonts w:ascii="Sakkal Majalla" w:hAnsi="Sakkal Majalla" w:cs="Sakkal Majalla"/>
                <w:sz w:val="30"/>
                <w:szCs w:val="30"/>
                <w:rtl/>
              </w:rPr>
            </w:pPr>
            <w:r>
              <w:rPr>
                <w:rFonts w:ascii="Sakkal Majalla" w:hAnsi="Sakkal Majalla" w:cs="Sakkal Majalla" w:hint="cs"/>
                <w:sz w:val="30"/>
                <w:szCs w:val="30"/>
                <w:rtl/>
              </w:rPr>
              <w:t>35</w:t>
            </w:r>
          </w:p>
        </w:tc>
      </w:tr>
      <w:tr w:rsidR="00504753" w:rsidRPr="00835056" w14:paraId="1D91C401" w14:textId="77777777" w:rsidTr="00A4686B">
        <w:trPr>
          <w:jc w:val="center"/>
        </w:trPr>
        <w:tc>
          <w:tcPr>
            <w:tcW w:w="6429" w:type="dxa"/>
          </w:tcPr>
          <w:p w14:paraId="21B8B397" w14:textId="00354AB8" w:rsidR="00504753" w:rsidRPr="00835056" w:rsidRDefault="00504753" w:rsidP="00A4686B">
            <w:pPr>
              <w:spacing w:line="360" w:lineRule="auto"/>
              <w:rPr>
                <w:rFonts w:ascii="Sakkal Majalla" w:hAnsi="Sakkal Majalla" w:cs="Sakkal Majalla"/>
                <w:sz w:val="30"/>
                <w:szCs w:val="30"/>
                <w:rtl/>
              </w:rPr>
            </w:pPr>
            <w:r w:rsidRPr="00835056">
              <w:rPr>
                <w:rFonts w:ascii="Sakkal Majalla" w:hAnsi="Sakkal Majalla" w:cs="Sakkal Majalla"/>
                <w:sz w:val="30"/>
                <w:szCs w:val="30"/>
                <w:rtl/>
              </w:rPr>
              <w:t>المنهجية وطرق البحث</w:t>
            </w:r>
          </w:p>
        </w:tc>
        <w:tc>
          <w:tcPr>
            <w:tcW w:w="2093" w:type="dxa"/>
            <w:vAlign w:val="center"/>
          </w:tcPr>
          <w:p w14:paraId="45CE7CAD" w14:textId="73C20FD1" w:rsidR="00504753" w:rsidRPr="00835056" w:rsidRDefault="00024695" w:rsidP="00A4686B">
            <w:pPr>
              <w:spacing w:line="360" w:lineRule="auto"/>
              <w:jc w:val="center"/>
              <w:rPr>
                <w:rFonts w:ascii="Sakkal Majalla" w:hAnsi="Sakkal Majalla" w:cs="Sakkal Majalla"/>
                <w:sz w:val="30"/>
                <w:szCs w:val="30"/>
                <w:rtl/>
              </w:rPr>
            </w:pPr>
            <w:r>
              <w:rPr>
                <w:rFonts w:ascii="Sakkal Majalla" w:hAnsi="Sakkal Majalla" w:cs="Sakkal Majalla" w:hint="cs"/>
                <w:sz w:val="30"/>
                <w:szCs w:val="30"/>
                <w:rtl/>
              </w:rPr>
              <w:t>44</w:t>
            </w:r>
          </w:p>
        </w:tc>
      </w:tr>
      <w:tr w:rsidR="00504753" w:rsidRPr="00835056" w14:paraId="3742715F" w14:textId="77777777" w:rsidTr="00A4686B">
        <w:trPr>
          <w:jc w:val="center"/>
        </w:trPr>
        <w:tc>
          <w:tcPr>
            <w:tcW w:w="6429" w:type="dxa"/>
          </w:tcPr>
          <w:p w14:paraId="7C1914F4" w14:textId="3A01782F" w:rsidR="00504753" w:rsidRPr="00835056" w:rsidRDefault="00531CEA" w:rsidP="00A4686B">
            <w:pPr>
              <w:spacing w:line="360" w:lineRule="auto"/>
              <w:rPr>
                <w:rFonts w:ascii="Sakkal Majalla" w:hAnsi="Sakkal Majalla" w:cs="Sakkal Majalla"/>
                <w:sz w:val="30"/>
                <w:szCs w:val="30"/>
                <w:rtl/>
              </w:rPr>
            </w:pPr>
            <w:r>
              <w:rPr>
                <w:rFonts w:ascii="Sakkal Majalla" w:hAnsi="Sakkal Majalla" w:cs="Sakkal Majalla" w:hint="cs"/>
                <w:sz w:val="30"/>
                <w:szCs w:val="30"/>
                <w:rtl/>
              </w:rPr>
              <w:lastRenderedPageBreak/>
              <w:t>منهج الدراسة</w:t>
            </w:r>
          </w:p>
        </w:tc>
        <w:tc>
          <w:tcPr>
            <w:tcW w:w="2093" w:type="dxa"/>
            <w:vAlign w:val="center"/>
          </w:tcPr>
          <w:p w14:paraId="6945D67D" w14:textId="44DBAFBE" w:rsidR="00504753" w:rsidRPr="00835056" w:rsidRDefault="00024695" w:rsidP="00A4686B">
            <w:pPr>
              <w:spacing w:line="360" w:lineRule="auto"/>
              <w:jc w:val="center"/>
              <w:rPr>
                <w:rFonts w:ascii="Sakkal Majalla" w:hAnsi="Sakkal Majalla" w:cs="Sakkal Majalla"/>
                <w:sz w:val="30"/>
                <w:szCs w:val="30"/>
                <w:rtl/>
              </w:rPr>
            </w:pPr>
            <w:r>
              <w:rPr>
                <w:rFonts w:ascii="Sakkal Majalla" w:hAnsi="Sakkal Majalla" w:cs="Sakkal Majalla" w:hint="cs"/>
                <w:sz w:val="30"/>
                <w:szCs w:val="30"/>
                <w:rtl/>
              </w:rPr>
              <w:t>44</w:t>
            </w:r>
          </w:p>
        </w:tc>
      </w:tr>
      <w:tr w:rsidR="00504753" w:rsidRPr="00835056" w14:paraId="0718CD5E" w14:textId="77777777" w:rsidTr="00A4686B">
        <w:trPr>
          <w:jc w:val="center"/>
        </w:trPr>
        <w:tc>
          <w:tcPr>
            <w:tcW w:w="6429" w:type="dxa"/>
          </w:tcPr>
          <w:p w14:paraId="0B041BF0" w14:textId="71F408C6" w:rsidR="00504753" w:rsidRPr="00835056" w:rsidRDefault="00504753" w:rsidP="00A4686B">
            <w:pPr>
              <w:spacing w:line="360" w:lineRule="auto"/>
              <w:rPr>
                <w:rFonts w:ascii="Sakkal Majalla" w:hAnsi="Sakkal Majalla" w:cs="Sakkal Majalla"/>
                <w:sz w:val="30"/>
                <w:szCs w:val="30"/>
                <w:rtl/>
              </w:rPr>
            </w:pPr>
            <w:r w:rsidRPr="00835056">
              <w:rPr>
                <w:rFonts w:ascii="Sakkal Majalla" w:hAnsi="Sakkal Majalla" w:cs="Sakkal Majalla" w:hint="cs"/>
                <w:sz w:val="30"/>
                <w:szCs w:val="30"/>
                <w:rtl/>
              </w:rPr>
              <w:t>حدود</w:t>
            </w:r>
            <w:r w:rsidRPr="00835056">
              <w:rPr>
                <w:rFonts w:ascii="Sakkal Majalla" w:hAnsi="Sakkal Majalla" w:cs="Sakkal Majalla"/>
                <w:sz w:val="30"/>
                <w:szCs w:val="30"/>
                <w:rtl/>
              </w:rPr>
              <w:t xml:space="preserve"> الدراسة </w:t>
            </w:r>
          </w:p>
        </w:tc>
        <w:tc>
          <w:tcPr>
            <w:tcW w:w="2093" w:type="dxa"/>
            <w:vAlign w:val="center"/>
          </w:tcPr>
          <w:p w14:paraId="37B0722C" w14:textId="094615A2" w:rsidR="00504753" w:rsidRPr="00835056" w:rsidRDefault="00024695" w:rsidP="00A4686B">
            <w:pPr>
              <w:spacing w:line="360" w:lineRule="auto"/>
              <w:jc w:val="center"/>
              <w:rPr>
                <w:rFonts w:ascii="Sakkal Majalla" w:hAnsi="Sakkal Majalla" w:cs="Sakkal Majalla"/>
                <w:sz w:val="30"/>
                <w:szCs w:val="30"/>
                <w:rtl/>
              </w:rPr>
            </w:pPr>
            <w:r>
              <w:rPr>
                <w:rFonts w:ascii="Sakkal Majalla" w:hAnsi="Sakkal Majalla" w:cs="Sakkal Majalla" w:hint="cs"/>
                <w:sz w:val="30"/>
                <w:szCs w:val="30"/>
                <w:rtl/>
              </w:rPr>
              <w:t>44</w:t>
            </w:r>
          </w:p>
        </w:tc>
      </w:tr>
      <w:tr w:rsidR="00504753" w:rsidRPr="00835056" w14:paraId="7BC6E796" w14:textId="77777777" w:rsidTr="00A4686B">
        <w:trPr>
          <w:jc w:val="center"/>
        </w:trPr>
        <w:tc>
          <w:tcPr>
            <w:tcW w:w="6429" w:type="dxa"/>
          </w:tcPr>
          <w:p w14:paraId="5D8B3848" w14:textId="77777777" w:rsidR="00504753" w:rsidRPr="00835056" w:rsidRDefault="00504753" w:rsidP="00A4686B">
            <w:pPr>
              <w:tabs>
                <w:tab w:val="left" w:pos="4134"/>
              </w:tabs>
              <w:spacing w:line="360" w:lineRule="auto"/>
              <w:jc w:val="center"/>
              <w:rPr>
                <w:rFonts w:ascii="Sakkal Majalla" w:hAnsi="Sakkal Majalla" w:cs="Sakkal Majalla"/>
                <w:b/>
                <w:bCs/>
                <w:sz w:val="30"/>
                <w:szCs w:val="30"/>
                <w:rtl/>
              </w:rPr>
            </w:pPr>
            <w:r w:rsidRPr="00835056">
              <w:rPr>
                <w:rFonts w:ascii="Sakkal Majalla" w:hAnsi="Sakkal Majalla" w:cs="Sakkal Majalla"/>
                <w:b/>
                <w:bCs/>
                <w:sz w:val="30"/>
                <w:szCs w:val="30"/>
                <w:rtl/>
              </w:rPr>
              <w:t xml:space="preserve">الفصل </w:t>
            </w:r>
            <w:proofErr w:type="gramStart"/>
            <w:r w:rsidRPr="00835056">
              <w:rPr>
                <w:rFonts w:ascii="Sakkal Majalla" w:hAnsi="Sakkal Majalla" w:cs="Sakkal Majalla"/>
                <w:b/>
                <w:bCs/>
                <w:sz w:val="30"/>
                <w:szCs w:val="30"/>
                <w:rtl/>
              </w:rPr>
              <w:t>الثالث :</w:t>
            </w:r>
            <w:proofErr w:type="gramEnd"/>
            <w:r w:rsidRPr="00835056">
              <w:rPr>
                <w:rFonts w:ascii="Sakkal Majalla" w:hAnsi="Sakkal Majalla" w:cs="Sakkal Majalla"/>
                <w:b/>
                <w:bCs/>
                <w:sz w:val="30"/>
                <w:szCs w:val="30"/>
                <w:rtl/>
              </w:rPr>
              <w:t xml:space="preserve"> </w:t>
            </w:r>
            <w:r w:rsidRPr="00835056">
              <w:rPr>
                <w:rFonts w:ascii="Sakkal Majalla" w:hAnsi="Sakkal Majalla" w:cs="Sakkal Majalla" w:hint="cs"/>
                <w:b/>
                <w:bCs/>
                <w:sz w:val="30"/>
                <w:szCs w:val="30"/>
                <w:rtl/>
              </w:rPr>
              <w:t>الإطار المنهجي للدراسة</w:t>
            </w:r>
            <w:r w:rsidRPr="00835056">
              <w:rPr>
                <w:rFonts w:ascii="Sakkal Majalla" w:hAnsi="Sakkal Majalla" w:cs="Sakkal Majalla"/>
                <w:b/>
                <w:bCs/>
                <w:sz w:val="30"/>
                <w:szCs w:val="30"/>
                <w:rtl/>
              </w:rPr>
              <w:t xml:space="preserve"> </w:t>
            </w:r>
          </w:p>
        </w:tc>
        <w:tc>
          <w:tcPr>
            <w:tcW w:w="2093" w:type="dxa"/>
            <w:vAlign w:val="center"/>
          </w:tcPr>
          <w:p w14:paraId="40FB17A5" w14:textId="681DE2F2" w:rsidR="00504753" w:rsidRPr="00835056" w:rsidRDefault="00024695" w:rsidP="00A4686B">
            <w:pPr>
              <w:spacing w:line="360" w:lineRule="auto"/>
              <w:jc w:val="center"/>
              <w:rPr>
                <w:rFonts w:ascii="Sakkal Majalla" w:hAnsi="Sakkal Majalla" w:cs="Sakkal Majalla"/>
                <w:b/>
                <w:bCs/>
                <w:sz w:val="30"/>
                <w:szCs w:val="30"/>
                <w:rtl/>
              </w:rPr>
            </w:pPr>
            <w:r>
              <w:rPr>
                <w:rFonts w:ascii="Sakkal Majalla" w:hAnsi="Sakkal Majalla" w:cs="Sakkal Majalla" w:hint="cs"/>
                <w:b/>
                <w:bCs/>
                <w:sz w:val="30"/>
                <w:szCs w:val="30"/>
                <w:rtl/>
              </w:rPr>
              <w:t>45</w:t>
            </w:r>
          </w:p>
        </w:tc>
      </w:tr>
      <w:tr w:rsidR="00504753" w:rsidRPr="00835056" w14:paraId="1DDBD1C9" w14:textId="77777777" w:rsidTr="00A4686B">
        <w:trPr>
          <w:jc w:val="center"/>
        </w:trPr>
        <w:tc>
          <w:tcPr>
            <w:tcW w:w="6429" w:type="dxa"/>
          </w:tcPr>
          <w:p w14:paraId="18AF4CBF" w14:textId="77777777" w:rsidR="00504753" w:rsidRPr="00835056" w:rsidRDefault="00504753" w:rsidP="00A4686B">
            <w:pPr>
              <w:spacing w:line="360" w:lineRule="auto"/>
              <w:rPr>
                <w:rFonts w:ascii="Sakkal Majalla" w:hAnsi="Sakkal Majalla" w:cs="Sakkal Majalla"/>
                <w:sz w:val="30"/>
                <w:szCs w:val="30"/>
                <w:rtl/>
              </w:rPr>
            </w:pPr>
            <w:r w:rsidRPr="00835056">
              <w:rPr>
                <w:rFonts w:ascii="Sakkal Majalla" w:hAnsi="Sakkal Majalla" w:cs="Sakkal Majalla"/>
                <w:sz w:val="30"/>
                <w:szCs w:val="30"/>
                <w:rtl/>
              </w:rPr>
              <w:t>منهج الدراسة</w:t>
            </w:r>
          </w:p>
        </w:tc>
        <w:tc>
          <w:tcPr>
            <w:tcW w:w="2093" w:type="dxa"/>
            <w:vAlign w:val="center"/>
          </w:tcPr>
          <w:p w14:paraId="181FFA8E" w14:textId="717E14FF" w:rsidR="00504753" w:rsidRPr="00835056" w:rsidRDefault="00024695" w:rsidP="00A4686B">
            <w:pPr>
              <w:spacing w:line="360" w:lineRule="auto"/>
              <w:jc w:val="center"/>
              <w:rPr>
                <w:rFonts w:ascii="Sakkal Majalla" w:hAnsi="Sakkal Majalla" w:cs="Sakkal Majalla"/>
                <w:sz w:val="30"/>
                <w:szCs w:val="30"/>
                <w:rtl/>
              </w:rPr>
            </w:pPr>
            <w:r>
              <w:rPr>
                <w:rFonts w:ascii="Sakkal Majalla" w:hAnsi="Sakkal Majalla" w:cs="Sakkal Majalla" w:hint="cs"/>
                <w:sz w:val="30"/>
                <w:szCs w:val="30"/>
                <w:rtl/>
              </w:rPr>
              <w:t>46</w:t>
            </w:r>
          </w:p>
        </w:tc>
      </w:tr>
      <w:tr w:rsidR="00504753" w:rsidRPr="00835056" w14:paraId="37A479B0" w14:textId="77777777" w:rsidTr="00A4686B">
        <w:trPr>
          <w:jc w:val="center"/>
        </w:trPr>
        <w:tc>
          <w:tcPr>
            <w:tcW w:w="6429" w:type="dxa"/>
          </w:tcPr>
          <w:p w14:paraId="150BC857" w14:textId="77777777" w:rsidR="00504753" w:rsidRPr="00835056" w:rsidRDefault="00504753" w:rsidP="00A4686B">
            <w:pPr>
              <w:spacing w:line="360" w:lineRule="auto"/>
              <w:rPr>
                <w:rFonts w:ascii="Sakkal Majalla" w:hAnsi="Sakkal Majalla" w:cs="Sakkal Majalla"/>
                <w:sz w:val="30"/>
                <w:szCs w:val="30"/>
                <w:rtl/>
              </w:rPr>
            </w:pPr>
            <w:r w:rsidRPr="00835056">
              <w:rPr>
                <w:rFonts w:ascii="Sakkal Majalla" w:hAnsi="Sakkal Majalla" w:cs="Sakkal Majalla" w:hint="cs"/>
                <w:sz w:val="30"/>
                <w:szCs w:val="30"/>
                <w:rtl/>
              </w:rPr>
              <w:t>مجتمع وعينة الدراسة</w:t>
            </w:r>
          </w:p>
        </w:tc>
        <w:tc>
          <w:tcPr>
            <w:tcW w:w="2093" w:type="dxa"/>
            <w:vAlign w:val="center"/>
          </w:tcPr>
          <w:p w14:paraId="00116D8D" w14:textId="45DE7C62" w:rsidR="00504753" w:rsidRPr="00835056" w:rsidRDefault="00024695" w:rsidP="00A4686B">
            <w:pPr>
              <w:spacing w:line="360" w:lineRule="auto"/>
              <w:jc w:val="center"/>
              <w:rPr>
                <w:rFonts w:ascii="Sakkal Majalla" w:hAnsi="Sakkal Majalla" w:cs="Sakkal Majalla"/>
                <w:sz w:val="30"/>
                <w:szCs w:val="30"/>
                <w:rtl/>
              </w:rPr>
            </w:pPr>
            <w:r>
              <w:rPr>
                <w:rFonts w:ascii="Sakkal Majalla" w:hAnsi="Sakkal Majalla" w:cs="Sakkal Majalla" w:hint="cs"/>
                <w:sz w:val="30"/>
                <w:szCs w:val="30"/>
                <w:rtl/>
              </w:rPr>
              <w:t>46</w:t>
            </w:r>
          </w:p>
        </w:tc>
      </w:tr>
      <w:tr w:rsidR="00504753" w:rsidRPr="00835056" w14:paraId="425D8100" w14:textId="77777777" w:rsidTr="00A4686B">
        <w:trPr>
          <w:jc w:val="center"/>
        </w:trPr>
        <w:tc>
          <w:tcPr>
            <w:tcW w:w="6429" w:type="dxa"/>
          </w:tcPr>
          <w:p w14:paraId="3BDD2902" w14:textId="383560B5" w:rsidR="00504753" w:rsidRPr="00835056" w:rsidRDefault="000C4718" w:rsidP="00A4686B">
            <w:pPr>
              <w:spacing w:line="360" w:lineRule="auto"/>
              <w:rPr>
                <w:rFonts w:ascii="Sakkal Majalla" w:hAnsi="Sakkal Majalla" w:cs="Sakkal Majalla"/>
                <w:sz w:val="30"/>
                <w:szCs w:val="30"/>
                <w:rtl/>
              </w:rPr>
            </w:pPr>
            <w:r>
              <w:rPr>
                <w:rFonts w:ascii="Sakkal Majalla" w:hAnsi="Sakkal Majalla" w:cs="Sakkal Majalla" w:hint="cs"/>
                <w:sz w:val="30"/>
                <w:szCs w:val="30"/>
                <w:rtl/>
              </w:rPr>
              <w:t xml:space="preserve">أداة الدراسة </w:t>
            </w:r>
          </w:p>
        </w:tc>
        <w:tc>
          <w:tcPr>
            <w:tcW w:w="2093" w:type="dxa"/>
            <w:vAlign w:val="center"/>
          </w:tcPr>
          <w:p w14:paraId="2E7B1190" w14:textId="580D9A1F" w:rsidR="00504753" w:rsidRPr="00835056" w:rsidRDefault="000C4718" w:rsidP="00A4686B">
            <w:pPr>
              <w:spacing w:line="360" w:lineRule="auto"/>
              <w:jc w:val="center"/>
              <w:rPr>
                <w:rFonts w:ascii="Sakkal Majalla" w:hAnsi="Sakkal Majalla" w:cs="Sakkal Majalla"/>
                <w:sz w:val="30"/>
                <w:szCs w:val="30"/>
                <w:rtl/>
              </w:rPr>
            </w:pPr>
            <w:r>
              <w:rPr>
                <w:rFonts w:ascii="Sakkal Majalla" w:hAnsi="Sakkal Majalla" w:cs="Sakkal Majalla" w:hint="cs"/>
                <w:sz w:val="30"/>
                <w:szCs w:val="30"/>
                <w:rtl/>
              </w:rPr>
              <w:t>46</w:t>
            </w:r>
          </w:p>
        </w:tc>
      </w:tr>
      <w:tr w:rsidR="00504753" w:rsidRPr="00835056" w14:paraId="1905A8E5" w14:textId="77777777" w:rsidTr="00A4686B">
        <w:trPr>
          <w:jc w:val="center"/>
        </w:trPr>
        <w:tc>
          <w:tcPr>
            <w:tcW w:w="6429" w:type="dxa"/>
          </w:tcPr>
          <w:p w14:paraId="0F470EC3" w14:textId="11C089E2" w:rsidR="00504753" w:rsidRPr="00835056" w:rsidRDefault="000C4718" w:rsidP="00A4686B">
            <w:pPr>
              <w:spacing w:line="360" w:lineRule="auto"/>
              <w:rPr>
                <w:rFonts w:ascii="Sakkal Majalla" w:hAnsi="Sakkal Majalla" w:cs="Sakkal Majalla"/>
                <w:sz w:val="30"/>
                <w:szCs w:val="30"/>
                <w:rtl/>
              </w:rPr>
            </w:pPr>
            <w:r>
              <w:rPr>
                <w:rFonts w:ascii="Sakkal Majalla" w:hAnsi="Sakkal Majalla" w:cs="Sakkal Majalla" w:hint="cs"/>
                <w:sz w:val="30"/>
                <w:szCs w:val="30"/>
                <w:rtl/>
              </w:rPr>
              <w:t>وصف</w:t>
            </w:r>
            <w:r w:rsidRPr="00835056">
              <w:rPr>
                <w:rFonts w:ascii="Sakkal Majalla" w:hAnsi="Sakkal Majalla" w:cs="Sakkal Majalla" w:hint="cs"/>
                <w:sz w:val="30"/>
                <w:szCs w:val="30"/>
                <w:rtl/>
              </w:rPr>
              <w:t xml:space="preserve"> أفراد </w:t>
            </w:r>
            <w:r>
              <w:rPr>
                <w:rFonts w:ascii="Sakkal Majalla" w:hAnsi="Sakkal Majalla" w:cs="Sakkal Majalla" w:hint="cs"/>
                <w:sz w:val="30"/>
                <w:szCs w:val="30"/>
                <w:rtl/>
              </w:rPr>
              <w:t>مجتمع</w:t>
            </w:r>
            <w:r w:rsidRPr="00835056">
              <w:rPr>
                <w:rFonts w:ascii="Sakkal Majalla" w:hAnsi="Sakkal Majalla" w:cs="Sakkal Majalla" w:hint="cs"/>
                <w:sz w:val="30"/>
                <w:szCs w:val="30"/>
                <w:rtl/>
              </w:rPr>
              <w:t xml:space="preserve"> الدراسة</w:t>
            </w:r>
          </w:p>
        </w:tc>
        <w:tc>
          <w:tcPr>
            <w:tcW w:w="2093" w:type="dxa"/>
            <w:vAlign w:val="center"/>
          </w:tcPr>
          <w:p w14:paraId="340E05EA" w14:textId="301B2266" w:rsidR="00504753" w:rsidRPr="00835056" w:rsidRDefault="000C4718" w:rsidP="00A4686B">
            <w:pPr>
              <w:spacing w:line="360" w:lineRule="auto"/>
              <w:jc w:val="center"/>
              <w:rPr>
                <w:rFonts w:ascii="Sakkal Majalla" w:hAnsi="Sakkal Majalla" w:cs="Sakkal Majalla"/>
                <w:sz w:val="30"/>
                <w:szCs w:val="30"/>
                <w:rtl/>
              </w:rPr>
            </w:pPr>
            <w:r>
              <w:rPr>
                <w:rFonts w:ascii="Sakkal Majalla" w:hAnsi="Sakkal Majalla" w:cs="Sakkal Majalla" w:hint="cs"/>
                <w:sz w:val="30"/>
                <w:szCs w:val="30"/>
                <w:rtl/>
              </w:rPr>
              <w:t>47</w:t>
            </w:r>
          </w:p>
        </w:tc>
      </w:tr>
      <w:tr w:rsidR="00504753" w:rsidRPr="00835056" w14:paraId="0B7B2B8B" w14:textId="77777777" w:rsidTr="00A4686B">
        <w:trPr>
          <w:jc w:val="center"/>
        </w:trPr>
        <w:tc>
          <w:tcPr>
            <w:tcW w:w="6429" w:type="dxa"/>
          </w:tcPr>
          <w:p w14:paraId="092D063A" w14:textId="578D215D" w:rsidR="00504753" w:rsidRPr="00835056" w:rsidRDefault="00531CEA" w:rsidP="00A4686B">
            <w:pPr>
              <w:spacing w:line="360" w:lineRule="auto"/>
              <w:rPr>
                <w:rFonts w:ascii="Sakkal Majalla" w:hAnsi="Sakkal Majalla" w:cs="Sakkal Majalla"/>
                <w:sz w:val="30"/>
                <w:szCs w:val="30"/>
                <w:rtl/>
              </w:rPr>
            </w:pPr>
            <w:r>
              <w:rPr>
                <w:rFonts w:ascii="Sakkal Majalla" w:hAnsi="Sakkal Majalla" w:cs="Sakkal Majalla" w:hint="cs"/>
                <w:sz w:val="30"/>
                <w:szCs w:val="30"/>
                <w:rtl/>
              </w:rPr>
              <w:t xml:space="preserve">صدق </w:t>
            </w:r>
            <w:r w:rsidR="00504753" w:rsidRPr="00835056">
              <w:rPr>
                <w:rFonts w:ascii="Sakkal Majalla" w:hAnsi="Sakkal Majalla" w:cs="Sakkal Majalla" w:hint="cs"/>
                <w:sz w:val="30"/>
                <w:szCs w:val="30"/>
                <w:rtl/>
              </w:rPr>
              <w:t xml:space="preserve">أداة الدراسة </w:t>
            </w:r>
          </w:p>
        </w:tc>
        <w:tc>
          <w:tcPr>
            <w:tcW w:w="2093" w:type="dxa"/>
            <w:vAlign w:val="center"/>
          </w:tcPr>
          <w:p w14:paraId="1F5498EB" w14:textId="09B7889C" w:rsidR="00504753" w:rsidRPr="00835056" w:rsidRDefault="000C4718" w:rsidP="00A4686B">
            <w:pPr>
              <w:spacing w:line="360" w:lineRule="auto"/>
              <w:jc w:val="center"/>
              <w:rPr>
                <w:rFonts w:ascii="Sakkal Majalla" w:hAnsi="Sakkal Majalla" w:cs="Sakkal Majalla"/>
                <w:sz w:val="30"/>
                <w:szCs w:val="30"/>
                <w:rtl/>
              </w:rPr>
            </w:pPr>
            <w:r>
              <w:rPr>
                <w:rFonts w:ascii="Sakkal Majalla" w:hAnsi="Sakkal Majalla" w:cs="Sakkal Majalla" w:hint="cs"/>
                <w:sz w:val="30"/>
                <w:szCs w:val="30"/>
                <w:rtl/>
              </w:rPr>
              <w:t>52</w:t>
            </w:r>
          </w:p>
        </w:tc>
      </w:tr>
      <w:tr w:rsidR="00CD4A77" w:rsidRPr="00835056" w14:paraId="0FBFB379" w14:textId="77777777" w:rsidTr="00A4686B">
        <w:trPr>
          <w:jc w:val="center"/>
        </w:trPr>
        <w:tc>
          <w:tcPr>
            <w:tcW w:w="6429" w:type="dxa"/>
          </w:tcPr>
          <w:p w14:paraId="59F05D64" w14:textId="4854D3BE" w:rsidR="00CD4A77" w:rsidRDefault="00CD4A77" w:rsidP="00A4686B">
            <w:pPr>
              <w:spacing w:line="360" w:lineRule="auto"/>
              <w:rPr>
                <w:rFonts w:ascii="Sakkal Majalla" w:hAnsi="Sakkal Majalla" w:cs="Sakkal Majalla"/>
                <w:sz w:val="30"/>
                <w:szCs w:val="30"/>
                <w:rtl/>
              </w:rPr>
            </w:pPr>
            <w:r w:rsidRPr="00835056">
              <w:rPr>
                <w:rFonts w:ascii="Sakkal Majalla" w:hAnsi="Sakkal Majalla" w:cs="Sakkal Majalla" w:hint="cs"/>
                <w:sz w:val="30"/>
                <w:szCs w:val="30"/>
                <w:rtl/>
              </w:rPr>
              <w:t>ثبات أداة الدراسة</w:t>
            </w:r>
          </w:p>
        </w:tc>
        <w:tc>
          <w:tcPr>
            <w:tcW w:w="2093" w:type="dxa"/>
            <w:vAlign w:val="center"/>
          </w:tcPr>
          <w:p w14:paraId="753BBC9C" w14:textId="589F3E96" w:rsidR="00CD4A77" w:rsidRDefault="000C4718" w:rsidP="00A4686B">
            <w:pPr>
              <w:spacing w:line="360" w:lineRule="auto"/>
              <w:jc w:val="center"/>
              <w:rPr>
                <w:rFonts w:ascii="Sakkal Majalla" w:hAnsi="Sakkal Majalla" w:cs="Sakkal Majalla"/>
                <w:sz w:val="30"/>
                <w:szCs w:val="30"/>
                <w:rtl/>
              </w:rPr>
            </w:pPr>
            <w:r>
              <w:rPr>
                <w:rFonts w:ascii="Sakkal Majalla" w:hAnsi="Sakkal Majalla" w:cs="Sakkal Majalla" w:hint="cs"/>
                <w:sz w:val="30"/>
                <w:szCs w:val="30"/>
                <w:rtl/>
              </w:rPr>
              <w:t>54</w:t>
            </w:r>
          </w:p>
        </w:tc>
      </w:tr>
      <w:tr w:rsidR="00504753" w:rsidRPr="00835056" w14:paraId="263DC95C" w14:textId="77777777" w:rsidTr="00A4686B">
        <w:trPr>
          <w:jc w:val="center"/>
        </w:trPr>
        <w:tc>
          <w:tcPr>
            <w:tcW w:w="6429" w:type="dxa"/>
          </w:tcPr>
          <w:p w14:paraId="0F422181" w14:textId="77777777" w:rsidR="00504753" w:rsidRPr="00835056" w:rsidRDefault="00504753" w:rsidP="00A4686B">
            <w:pPr>
              <w:spacing w:line="360" w:lineRule="auto"/>
              <w:rPr>
                <w:rFonts w:ascii="Sakkal Majalla" w:hAnsi="Sakkal Majalla" w:cs="Sakkal Majalla"/>
                <w:sz w:val="30"/>
                <w:szCs w:val="30"/>
                <w:rtl/>
              </w:rPr>
            </w:pPr>
            <w:r w:rsidRPr="00835056">
              <w:rPr>
                <w:rFonts w:ascii="Sakkal Majalla" w:hAnsi="Sakkal Majalla" w:cs="Sakkal Majalla" w:hint="cs"/>
                <w:sz w:val="30"/>
                <w:szCs w:val="30"/>
                <w:rtl/>
              </w:rPr>
              <w:t xml:space="preserve">الأساليب الإحصائية </w:t>
            </w:r>
          </w:p>
        </w:tc>
        <w:tc>
          <w:tcPr>
            <w:tcW w:w="2093" w:type="dxa"/>
            <w:vAlign w:val="center"/>
          </w:tcPr>
          <w:p w14:paraId="770C1991" w14:textId="5273D8D6" w:rsidR="00504753" w:rsidRPr="00835056" w:rsidRDefault="000C4718" w:rsidP="00A4686B">
            <w:pPr>
              <w:spacing w:line="360" w:lineRule="auto"/>
              <w:jc w:val="center"/>
              <w:rPr>
                <w:rFonts w:ascii="Sakkal Majalla" w:hAnsi="Sakkal Majalla" w:cs="Sakkal Majalla"/>
                <w:sz w:val="30"/>
                <w:szCs w:val="30"/>
                <w:rtl/>
              </w:rPr>
            </w:pPr>
            <w:r>
              <w:rPr>
                <w:rFonts w:ascii="Sakkal Majalla" w:hAnsi="Sakkal Majalla" w:cs="Sakkal Majalla" w:hint="cs"/>
                <w:sz w:val="30"/>
                <w:szCs w:val="30"/>
                <w:rtl/>
              </w:rPr>
              <w:t>55</w:t>
            </w:r>
          </w:p>
        </w:tc>
      </w:tr>
      <w:tr w:rsidR="00504753" w:rsidRPr="00835056" w14:paraId="234DD15B" w14:textId="77777777" w:rsidTr="00A4686B">
        <w:trPr>
          <w:jc w:val="center"/>
        </w:trPr>
        <w:tc>
          <w:tcPr>
            <w:tcW w:w="6429" w:type="dxa"/>
          </w:tcPr>
          <w:p w14:paraId="2B62A7AA" w14:textId="77777777" w:rsidR="00504753" w:rsidRPr="00835056" w:rsidRDefault="00504753" w:rsidP="00A4686B">
            <w:pPr>
              <w:spacing w:line="360" w:lineRule="auto"/>
              <w:jc w:val="center"/>
              <w:rPr>
                <w:rFonts w:ascii="Sakkal Majalla" w:hAnsi="Sakkal Majalla" w:cs="Sakkal Majalla"/>
                <w:b/>
                <w:bCs/>
                <w:sz w:val="30"/>
                <w:szCs w:val="30"/>
                <w:rtl/>
              </w:rPr>
            </w:pPr>
            <w:r w:rsidRPr="00835056">
              <w:rPr>
                <w:rFonts w:ascii="Sakkal Majalla" w:hAnsi="Sakkal Majalla" w:cs="Sakkal Majalla"/>
                <w:b/>
                <w:bCs/>
                <w:sz w:val="30"/>
                <w:szCs w:val="30"/>
                <w:rtl/>
              </w:rPr>
              <w:t xml:space="preserve">الفصل </w:t>
            </w:r>
            <w:proofErr w:type="gramStart"/>
            <w:r w:rsidRPr="00835056">
              <w:rPr>
                <w:rFonts w:ascii="Sakkal Majalla" w:hAnsi="Sakkal Majalla" w:cs="Sakkal Majalla"/>
                <w:b/>
                <w:bCs/>
                <w:sz w:val="30"/>
                <w:szCs w:val="30"/>
                <w:rtl/>
              </w:rPr>
              <w:t>الرابع :</w:t>
            </w:r>
            <w:proofErr w:type="gramEnd"/>
            <w:r w:rsidRPr="00835056">
              <w:rPr>
                <w:rFonts w:ascii="Sakkal Majalla" w:hAnsi="Sakkal Majalla" w:cs="Sakkal Majalla"/>
                <w:b/>
                <w:bCs/>
                <w:sz w:val="30"/>
                <w:szCs w:val="30"/>
                <w:rtl/>
              </w:rPr>
              <w:t xml:space="preserve"> التحليل الاحصائي واختبار الفرضيات </w:t>
            </w:r>
          </w:p>
        </w:tc>
        <w:tc>
          <w:tcPr>
            <w:tcW w:w="2093" w:type="dxa"/>
            <w:vAlign w:val="center"/>
          </w:tcPr>
          <w:p w14:paraId="02C6E50D" w14:textId="38076FE9" w:rsidR="00504753" w:rsidRPr="00835056" w:rsidRDefault="000C4718" w:rsidP="00A4686B">
            <w:pPr>
              <w:spacing w:line="360" w:lineRule="auto"/>
              <w:jc w:val="center"/>
              <w:rPr>
                <w:rFonts w:ascii="Sakkal Majalla" w:hAnsi="Sakkal Majalla" w:cs="Sakkal Majalla"/>
                <w:b/>
                <w:bCs/>
                <w:sz w:val="30"/>
                <w:szCs w:val="30"/>
                <w:rtl/>
              </w:rPr>
            </w:pPr>
            <w:r>
              <w:rPr>
                <w:rFonts w:ascii="Sakkal Majalla" w:hAnsi="Sakkal Majalla" w:cs="Sakkal Majalla" w:hint="cs"/>
                <w:b/>
                <w:bCs/>
                <w:sz w:val="30"/>
                <w:szCs w:val="30"/>
                <w:rtl/>
              </w:rPr>
              <w:t>57</w:t>
            </w:r>
          </w:p>
        </w:tc>
      </w:tr>
      <w:tr w:rsidR="00504753" w:rsidRPr="00835056" w14:paraId="1C0D503B" w14:textId="77777777" w:rsidTr="00A4686B">
        <w:trPr>
          <w:jc w:val="center"/>
        </w:trPr>
        <w:tc>
          <w:tcPr>
            <w:tcW w:w="6429" w:type="dxa"/>
          </w:tcPr>
          <w:p w14:paraId="7B655B49" w14:textId="62335F21" w:rsidR="00504753" w:rsidRPr="00835056" w:rsidRDefault="006F3B4D" w:rsidP="00CD4A77">
            <w:pPr>
              <w:spacing w:line="360" w:lineRule="auto"/>
              <w:rPr>
                <w:rFonts w:ascii="Sakkal Majalla" w:hAnsi="Sakkal Majalla" w:cs="Sakkal Majalla"/>
                <w:sz w:val="30"/>
                <w:szCs w:val="30"/>
                <w:rtl/>
              </w:rPr>
            </w:pPr>
            <w:r>
              <w:rPr>
                <w:rFonts w:ascii="Sakkal Majalla" w:hAnsi="Sakkal Majalla" w:cs="Sakkal Majalla" w:hint="cs"/>
                <w:sz w:val="30"/>
                <w:szCs w:val="30"/>
                <w:rtl/>
              </w:rPr>
              <w:t xml:space="preserve">المحور الأول: </w:t>
            </w:r>
            <w:r w:rsidR="000C4718">
              <w:rPr>
                <w:rFonts w:ascii="Sakkal Majalla" w:hAnsi="Sakkal Majalla" w:cs="Sakkal Majalla" w:hint="cs"/>
                <w:sz w:val="30"/>
                <w:szCs w:val="30"/>
                <w:rtl/>
              </w:rPr>
              <w:t>كفاءة نظام الرقابة الداخلية ورفع كفاءة الأداء المؤسسي في الشركات</w:t>
            </w:r>
          </w:p>
        </w:tc>
        <w:tc>
          <w:tcPr>
            <w:tcW w:w="2093" w:type="dxa"/>
            <w:vAlign w:val="center"/>
          </w:tcPr>
          <w:p w14:paraId="7A6BFE72" w14:textId="0C24F2EF" w:rsidR="00504753" w:rsidRPr="00835056" w:rsidRDefault="000C4718" w:rsidP="00A4686B">
            <w:pPr>
              <w:spacing w:line="360" w:lineRule="auto"/>
              <w:jc w:val="center"/>
              <w:rPr>
                <w:rFonts w:ascii="Sakkal Majalla" w:hAnsi="Sakkal Majalla" w:cs="Sakkal Majalla"/>
                <w:sz w:val="30"/>
                <w:szCs w:val="30"/>
                <w:rtl/>
              </w:rPr>
            </w:pPr>
            <w:r>
              <w:rPr>
                <w:rFonts w:ascii="Sakkal Majalla" w:hAnsi="Sakkal Majalla" w:cs="Sakkal Majalla" w:hint="cs"/>
                <w:sz w:val="30"/>
                <w:szCs w:val="30"/>
                <w:rtl/>
              </w:rPr>
              <w:t>58</w:t>
            </w:r>
          </w:p>
        </w:tc>
      </w:tr>
      <w:tr w:rsidR="00504753" w:rsidRPr="00835056" w14:paraId="363440C2" w14:textId="77777777" w:rsidTr="00A4686B">
        <w:trPr>
          <w:jc w:val="center"/>
        </w:trPr>
        <w:tc>
          <w:tcPr>
            <w:tcW w:w="6429" w:type="dxa"/>
          </w:tcPr>
          <w:p w14:paraId="45CBA1CD" w14:textId="7E3F1C57" w:rsidR="00504753" w:rsidRPr="00835056" w:rsidRDefault="006F3B4D" w:rsidP="00CD4A77">
            <w:pPr>
              <w:spacing w:line="360" w:lineRule="auto"/>
              <w:rPr>
                <w:rFonts w:ascii="Sakkal Majalla" w:hAnsi="Sakkal Majalla" w:cs="Sakkal Majalla"/>
                <w:sz w:val="30"/>
                <w:szCs w:val="30"/>
                <w:rtl/>
              </w:rPr>
            </w:pPr>
            <w:r>
              <w:rPr>
                <w:rFonts w:ascii="Sakkal Majalla" w:hAnsi="Sakkal Majalla" w:cs="Sakkal Majalla" w:hint="cs"/>
                <w:sz w:val="30"/>
                <w:szCs w:val="30"/>
                <w:rtl/>
              </w:rPr>
              <w:t xml:space="preserve">المحور الثاني: </w:t>
            </w:r>
            <w:r w:rsidR="000C4718">
              <w:rPr>
                <w:rFonts w:ascii="Sakkal Majalla" w:hAnsi="Sakkal Majalla" w:cs="Sakkal Majalla" w:hint="cs"/>
                <w:sz w:val="30"/>
                <w:szCs w:val="30"/>
                <w:rtl/>
              </w:rPr>
              <w:t xml:space="preserve">دور المراجعة الداخلية ومستوى الكفاءة الإدارية والتشغيلية في الشركات </w:t>
            </w:r>
          </w:p>
        </w:tc>
        <w:tc>
          <w:tcPr>
            <w:tcW w:w="2093" w:type="dxa"/>
            <w:vAlign w:val="center"/>
          </w:tcPr>
          <w:p w14:paraId="300B226B" w14:textId="4939292D" w:rsidR="00504753" w:rsidRPr="00835056" w:rsidRDefault="000C4718" w:rsidP="00A4686B">
            <w:pPr>
              <w:spacing w:line="360" w:lineRule="auto"/>
              <w:jc w:val="center"/>
              <w:rPr>
                <w:rFonts w:ascii="Sakkal Majalla" w:hAnsi="Sakkal Majalla" w:cs="Sakkal Majalla"/>
                <w:sz w:val="30"/>
                <w:szCs w:val="30"/>
                <w:rtl/>
              </w:rPr>
            </w:pPr>
            <w:r>
              <w:rPr>
                <w:rFonts w:ascii="Sakkal Majalla" w:hAnsi="Sakkal Majalla" w:cs="Sakkal Majalla" w:hint="cs"/>
                <w:sz w:val="30"/>
                <w:szCs w:val="30"/>
                <w:rtl/>
              </w:rPr>
              <w:t>62</w:t>
            </w:r>
          </w:p>
        </w:tc>
      </w:tr>
      <w:tr w:rsidR="006F3B4D" w:rsidRPr="00835056" w14:paraId="28B3E51C" w14:textId="77777777" w:rsidTr="00A4686B">
        <w:trPr>
          <w:jc w:val="center"/>
        </w:trPr>
        <w:tc>
          <w:tcPr>
            <w:tcW w:w="6429" w:type="dxa"/>
          </w:tcPr>
          <w:p w14:paraId="0CB8D4E9" w14:textId="13167D2E" w:rsidR="006F3B4D" w:rsidRDefault="006F3B4D" w:rsidP="00CD4A77">
            <w:pPr>
              <w:spacing w:line="360" w:lineRule="auto"/>
              <w:rPr>
                <w:rFonts w:ascii="Sakkal Majalla" w:hAnsi="Sakkal Majalla" w:cs="Sakkal Majalla"/>
                <w:sz w:val="30"/>
                <w:szCs w:val="30"/>
                <w:rtl/>
              </w:rPr>
            </w:pPr>
            <w:r>
              <w:rPr>
                <w:rFonts w:ascii="Sakkal Majalla" w:hAnsi="Sakkal Majalla" w:cs="Sakkal Majalla" w:hint="cs"/>
                <w:sz w:val="30"/>
                <w:szCs w:val="30"/>
                <w:rtl/>
              </w:rPr>
              <w:t xml:space="preserve">المحور الثالث: </w:t>
            </w:r>
            <w:r w:rsidR="000C4718">
              <w:rPr>
                <w:rFonts w:ascii="Sakkal Majalla" w:hAnsi="Sakkal Majalla" w:cs="Sakkal Majalla" w:hint="cs"/>
                <w:sz w:val="30"/>
                <w:szCs w:val="30"/>
                <w:rtl/>
              </w:rPr>
              <w:t xml:space="preserve">تفعيل الآليات الداخلية وتحقيق تحسين مستدام في الأداء العام للشركات </w:t>
            </w:r>
          </w:p>
        </w:tc>
        <w:tc>
          <w:tcPr>
            <w:tcW w:w="2093" w:type="dxa"/>
            <w:vAlign w:val="center"/>
          </w:tcPr>
          <w:p w14:paraId="29CC966F" w14:textId="18A4F27B" w:rsidR="006F3B4D" w:rsidRDefault="000C4718" w:rsidP="00A4686B">
            <w:pPr>
              <w:spacing w:line="360" w:lineRule="auto"/>
              <w:jc w:val="center"/>
              <w:rPr>
                <w:rFonts w:ascii="Sakkal Majalla" w:hAnsi="Sakkal Majalla" w:cs="Sakkal Majalla"/>
                <w:sz w:val="30"/>
                <w:szCs w:val="30"/>
                <w:rtl/>
              </w:rPr>
            </w:pPr>
            <w:r>
              <w:rPr>
                <w:rFonts w:ascii="Sakkal Majalla" w:hAnsi="Sakkal Majalla" w:cs="Sakkal Majalla" w:hint="cs"/>
                <w:sz w:val="30"/>
                <w:szCs w:val="30"/>
                <w:rtl/>
              </w:rPr>
              <w:t>65</w:t>
            </w:r>
          </w:p>
        </w:tc>
      </w:tr>
      <w:tr w:rsidR="00504753" w:rsidRPr="00835056" w14:paraId="78BB861A" w14:textId="77777777" w:rsidTr="00A4686B">
        <w:trPr>
          <w:jc w:val="center"/>
        </w:trPr>
        <w:tc>
          <w:tcPr>
            <w:tcW w:w="6429" w:type="dxa"/>
          </w:tcPr>
          <w:p w14:paraId="0DA51CCF" w14:textId="77777777" w:rsidR="00504753" w:rsidRPr="00835056" w:rsidRDefault="00504753" w:rsidP="00A4686B">
            <w:pPr>
              <w:spacing w:line="360" w:lineRule="auto"/>
              <w:jc w:val="center"/>
              <w:rPr>
                <w:rFonts w:ascii="Sakkal Majalla" w:hAnsi="Sakkal Majalla" w:cs="Sakkal Majalla"/>
                <w:b/>
                <w:bCs/>
                <w:sz w:val="30"/>
                <w:szCs w:val="30"/>
                <w:rtl/>
              </w:rPr>
            </w:pPr>
            <w:r w:rsidRPr="00835056">
              <w:rPr>
                <w:rFonts w:ascii="Sakkal Majalla" w:hAnsi="Sakkal Majalla" w:cs="Sakkal Majalla"/>
                <w:b/>
                <w:bCs/>
                <w:sz w:val="30"/>
                <w:szCs w:val="30"/>
                <w:rtl/>
              </w:rPr>
              <w:t xml:space="preserve">الفصل </w:t>
            </w:r>
            <w:proofErr w:type="gramStart"/>
            <w:r w:rsidRPr="00835056">
              <w:rPr>
                <w:rFonts w:ascii="Sakkal Majalla" w:hAnsi="Sakkal Majalla" w:cs="Sakkal Majalla"/>
                <w:b/>
                <w:bCs/>
                <w:sz w:val="30"/>
                <w:szCs w:val="30"/>
                <w:rtl/>
              </w:rPr>
              <w:t>الخامس :</w:t>
            </w:r>
            <w:proofErr w:type="gramEnd"/>
            <w:r w:rsidRPr="00835056">
              <w:rPr>
                <w:rFonts w:ascii="Sakkal Majalla" w:hAnsi="Sakkal Majalla" w:cs="Sakkal Majalla"/>
                <w:b/>
                <w:bCs/>
                <w:sz w:val="30"/>
                <w:szCs w:val="30"/>
                <w:rtl/>
              </w:rPr>
              <w:t xml:space="preserve"> خلاصة لأهم نتائج الدراسة وتوصياتها</w:t>
            </w:r>
          </w:p>
        </w:tc>
        <w:tc>
          <w:tcPr>
            <w:tcW w:w="2093" w:type="dxa"/>
            <w:vAlign w:val="center"/>
          </w:tcPr>
          <w:p w14:paraId="124EEBDF" w14:textId="40E6D38E" w:rsidR="00504753" w:rsidRPr="00835056" w:rsidRDefault="000C4718" w:rsidP="00A4686B">
            <w:pPr>
              <w:spacing w:line="360" w:lineRule="auto"/>
              <w:jc w:val="center"/>
              <w:rPr>
                <w:rFonts w:ascii="Sakkal Majalla" w:hAnsi="Sakkal Majalla" w:cs="Sakkal Majalla"/>
                <w:b/>
                <w:bCs/>
                <w:sz w:val="30"/>
                <w:szCs w:val="30"/>
                <w:rtl/>
              </w:rPr>
            </w:pPr>
            <w:r>
              <w:rPr>
                <w:rFonts w:ascii="Sakkal Majalla" w:hAnsi="Sakkal Majalla" w:cs="Sakkal Majalla" w:hint="cs"/>
                <w:b/>
                <w:bCs/>
                <w:sz w:val="30"/>
                <w:szCs w:val="30"/>
                <w:rtl/>
              </w:rPr>
              <w:t>72</w:t>
            </w:r>
          </w:p>
        </w:tc>
      </w:tr>
      <w:tr w:rsidR="00504753" w:rsidRPr="00835056" w14:paraId="71323E3A" w14:textId="77777777" w:rsidTr="00A4686B">
        <w:trPr>
          <w:jc w:val="center"/>
        </w:trPr>
        <w:tc>
          <w:tcPr>
            <w:tcW w:w="6429" w:type="dxa"/>
          </w:tcPr>
          <w:p w14:paraId="4D148736" w14:textId="77777777" w:rsidR="00504753" w:rsidRPr="00835056" w:rsidRDefault="00504753" w:rsidP="00A4686B">
            <w:pPr>
              <w:spacing w:line="360" w:lineRule="auto"/>
              <w:rPr>
                <w:rFonts w:ascii="Sakkal Majalla" w:hAnsi="Sakkal Majalla" w:cs="Sakkal Majalla"/>
                <w:sz w:val="30"/>
                <w:szCs w:val="30"/>
                <w:rtl/>
              </w:rPr>
            </w:pPr>
            <w:r w:rsidRPr="00835056">
              <w:rPr>
                <w:rFonts w:ascii="Sakkal Majalla" w:hAnsi="Sakkal Majalla" w:cs="Sakkal Majalla"/>
                <w:sz w:val="30"/>
                <w:szCs w:val="30"/>
                <w:rtl/>
              </w:rPr>
              <w:t xml:space="preserve">أولاً: خلاصة الدراسة </w:t>
            </w:r>
          </w:p>
        </w:tc>
        <w:tc>
          <w:tcPr>
            <w:tcW w:w="2093" w:type="dxa"/>
            <w:vAlign w:val="center"/>
          </w:tcPr>
          <w:p w14:paraId="2793EE85" w14:textId="522FC9FC" w:rsidR="00504753" w:rsidRPr="00835056" w:rsidRDefault="000C4718" w:rsidP="00A4686B">
            <w:pPr>
              <w:spacing w:line="360" w:lineRule="auto"/>
              <w:jc w:val="center"/>
              <w:rPr>
                <w:rFonts w:ascii="Sakkal Majalla" w:hAnsi="Sakkal Majalla" w:cs="Sakkal Majalla"/>
                <w:sz w:val="30"/>
                <w:szCs w:val="30"/>
                <w:rtl/>
              </w:rPr>
            </w:pPr>
            <w:r>
              <w:rPr>
                <w:rFonts w:ascii="Sakkal Majalla" w:hAnsi="Sakkal Majalla" w:cs="Sakkal Majalla" w:hint="cs"/>
                <w:sz w:val="30"/>
                <w:szCs w:val="30"/>
                <w:rtl/>
              </w:rPr>
              <w:t>73</w:t>
            </w:r>
          </w:p>
        </w:tc>
      </w:tr>
      <w:tr w:rsidR="00504753" w:rsidRPr="00835056" w14:paraId="6AFEE274" w14:textId="77777777" w:rsidTr="00A4686B">
        <w:trPr>
          <w:jc w:val="center"/>
        </w:trPr>
        <w:tc>
          <w:tcPr>
            <w:tcW w:w="6429" w:type="dxa"/>
          </w:tcPr>
          <w:p w14:paraId="2F8A3613" w14:textId="77777777" w:rsidR="00504753" w:rsidRPr="00835056" w:rsidRDefault="00504753" w:rsidP="00A4686B">
            <w:pPr>
              <w:spacing w:line="360" w:lineRule="auto"/>
              <w:rPr>
                <w:rFonts w:ascii="Sakkal Majalla" w:hAnsi="Sakkal Majalla" w:cs="Sakkal Majalla"/>
                <w:sz w:val="30"/>
                <w:szCs w:val="30"/>
                <w:rtl/>
              </w:rPr>
            </w:pPr>
            <w:r w:rsidRPr="00835056">
              <w:rPr>
                <w:rFonts w:ascii="Sakkal Majalla" w:hAnsi="Sakkal Majalla" w:cs="Sakkal Majalla"/>
                <w:sz w:val="30"/>
                <w:szCs w:val="30"/>
                <w:rtl/>
              </w:rPr>
              <w:t xml:space="preserve">ثانياً: نتائج الدراسة </w:t>
            </w:r>
          </w:p>
        </w:tc>
        <w:tc>
          <w:tcPr>
            <w:tcW w:w="2093" w:type="dxa"/>
            <w:vAlign w:val="center"/>
          </w:tcPr>
          <w:p w14:paraId="64494C3E" w14:textId="5C512E16" w:rsidR="00504753" w:rsidRPr="00835056" w:rsidRDefault="000C4718" w:rsidP="00A4686B">
            <w:pPr>
              <w:spacing w:line="360" w:lineRule="auto"/>
              <w:jc w:val="center"/>
              <w:rPr>
                <w:rFonts w:ascii="Sakkal Majalla" w:hAnsi="Sakkal Majalla" w:cs="Sakkal Majalla"/>
                <w:sz w:val="30"/>
                <w:szCs w:val="30"/>
                <w:rtl/>
              </w:rPr>
            </w:pPr>
            <w:r>
              <w:rPr>
                <w:rFonts w:ascii="Sakkal Majalla" w:hAnsi="Sakkal Majalla" w:cs="Sakkal Majalla" w:hint="cs"/>
                <w:sz w:val="30"/>
                <w:szCs w:val="30"/>
                <w:rtl/>
              </w:rPr>
              <w:t>74</w:t>
            </w:r>
          </w:p>
        </w:tc>
      </w:tr>
      <w:tr w:rsidR="00504753" w:rsidRPr="00835056" w14:paraId="38BC118C" w14:textId="77777777" w:rsidTr="00A4686B">
        <w:trPr>
          <w:jc w:val="center"/>
        </w:trPr>
        <w:tc>
          <w:tcPr>
            <w:tcW w:w="6429" w:type="dxa"/>
          </w:tcPr>
          <w:p w14:paraId="4F42669D" w14:textId="77777777" w:rsidR="00504753" w:rsidRPr="00835056" w:rsidRDefault="00504753" w:rsidP="00A4686B">
            <w:pPr>
              <w:spacing w:line="360" w:lineRule="auto"/>
              <w:rPr>
                <w:rFonts w:ascii="Sakkal Majalla" w:hAnsi="Sakkal Majalla" w:cs="Sakkal Majalla"/>
                <w:sz w:val="30"/>
                <w:szCs w:val="30"/>
                <w:rtl/>
              </w:rPr>
            </w:pPr>
            <w:r w:rsidRPr="00835056">
              <w:rPr>
                <w:rFonts w:ascii="Sakkal Majalla" w:hAnsi="Sakkal Majalla" w:cs="Sakkal Majalla"/>
                <w:sz w:val="30"/>
                <w:szCs w:val="30"/>
                <w:rtl/>
              </w:rPr>
              <w:t xml:space="preserve">ثالثاً: توصيات الدراسة </w:t>
            </w:r>
          </w:p>
        </w:tc>
        <w:tc>
          <w:tcPr>
            <w:tcW w:w="2093" w:type="dxa"/>
            <w:vAlign w:val="center"/>
          </w:tcPr>
          <w:p w14:paraId="41677338" w14:textId="01B0477F" w:rsidR="00504753" w:rsidRPr="00835056" w:rsidRDefault="000C4718" w:rsidP="00A4686B">
            <w:pPr>
              <w:spacing w:line="360" w:lineRule="auto"/>
              <w:jc w:val="center"/>
              <w:rPr>
                <w:rFonts w:ascii="Sakkal Majalla" w:hAnsi="Sakkal Majalla" w:cs="Sakkal Majalla"/>
                <w:sz w:val="30"/>
                <w:szCs w:val="30"/>
                <w:rtl/>
              </w:rPr>
            </w:pPr>
            <w:r>
              <w:rPr>
                <w:rFonts w:ascii="Sakkal Majalla" w:hAnsi="Sakkal Majalla" w:cs="Sakkal Majalla" w:hint="cs"/>
                <w:sz w:val="30"/>
                <w:szCs w:val="30"/>
                <w:rtl/>
              </w:rPr>
              <w:t>76</w:t>
            </w:r>
          </w:p>
        </w:tc>
      </w:tr>
      <w:tr w:rsidR="00504753" w:rsidRPr="00835056" w14:paraId="6FD2BEF9" w14:textId="77777777" w:rsidTr="00A4686B">
        <w:trPr>
          <w:jc w:val="center"/>
        </w:trPr>
        <w:tc>
          <w:tcPr>
            <w:tcW w:w="6429" w:type="dxa"/>
          </w:tcPr>
          <w:p w14:paraId="21F9F869" w14:textId="77777777" w:rsidR="00504753" w:rsidRPr="00835056" w:rsidRDefault="00504753" w:rsidP="00A4686B">
            <w:pPr>
              <w:spacing w:line="360" w:lineRule="auto"/>
              <w:rPr>
                <w:rFonts w:ascii="Sakkal Majalla" w:hAnsi="Sakkal Majalla" w:cs="Sakkal Majalla"/>
                <w:sz w:val="30"/>
                <w:szCs w:val="30"/>
                <w:rtl/>
              </w:rPr>
            </w:pPr>
            <w:r w:rsidRPr="00835056">
              <w:rPr>
                <w:rFonts w:ascii="Sakkal Majalla" w:hAnsi="Sakkal Majalla" w:cs="Sakkal Majalla"/>
                <w:sz w:val="30"/>
                <w:szCs w:val="30"/>
                <w:rtl/>
              </w:rPr>
              <w:lastRenderedPageBreak/>
              <w:t xml:space="preserve">رابعاً: مقترحات الدراسة </w:t>
            </w:r>
          </w:p>
        </w:tc>
        <w:tc>
          <w:tcPr>
            <w:tcW w:w="2093" w:type="dxa"/>
            <w:vAlign w:val="center"/>
          </w:tcPr>
          <w:p w14:paraId="0DBB91BD" w14:textId="6EE2B5FA" w:rsidR="00504753" w:rsidRPr="00835056" w:rsidRDefault="000C4718" w:rsidP="00A4686B">
            <w:pPr>
              <w:spacing w:line="360" w:lineRule="auto"/>
              <w:jc w:val="center"/>
              <w:rPr>
                <w:rFonts w:ascii="Sakkal Majalla" w:hAnsi="Sakkal Majalla" w:cs="Sakkal Majalla"/>
                <w:sz w:val="30"/>
                <w:szCs w:val="30"/>
                <w:rtl/>
              </w:rPr>
            </w:pPr>
            <w:r>
              <w:rPr>
                <w:rFonts w:ascii="Sakkal Majalla" w:hAnsi="Sakkal Majalla" w:cs="Sakkal Majalla" w:hint="cs"/>
                <w:sz w:val="30"/>
                <w:szCs w:val="30"/>
                <w:rtl/>
              </w:rPr>
              <w:t>77</w:t>
            </w:r>
          </w:p>
        </w:tc>
      </w:tr>
      <w:tr w:rsidR="00504753" w:rsidRPr="00835056" w14:paraId="74309352" w14:textId="77777777" w:rsidTr="00A4686B">
        <w:trPr>
          <w:jc w:val="center"/>
        </w:trPr>
        <w:tc>
          <w:tcPr>
            <w:tcW w:w="6429" w:type="dxa"/>
          </w:tcPr>
          <w:p w14:paraId="02F542F5" w14:textId="77777777" w:rsidR="00504753" w:rsidRPr="00835056" w:rsidRDefault="00504753" w:rsidP="00A4686B">
            <w:pPr>
              <w:spacing w:line="360" w:lineRule="auto"/>
              <w:rPr>
                <w:rFonts w:ascii="Sakkal Majalla" w:hAnsi="Sakkal Majalla" w:cs="Sakkal Majalla"/>
                <w:sz w:val="30"/>
                <w:szCs w:val="30"/>
                <w:rtl/>
              </w:rPr>
            </w:pPr>
            <w:r w:rsidRPr="00835056">
              <w:rPr>
                <w:rFonts w:ascii="Sakkal Majalla" w:hAnsi="Sakkal Majalla" w:cs="Sakkal Majalla"/>
                <w:sz w:val="30"/>
                <w:szCs w:val="30"/>
                <w:rtl/>
              </w:rPr>
              <w:t>المراجع</w:t>
            </w:r>
          </w:p>
        </w:tc>
        <w:tc>
          <w:tcPr>
            <w:tcW w:w="2093" w:type="dxa"/>
            <w:vAlign w:val="center"/>
          </w:tcPr>
          <w:p w14:paraId="16166515" w14:textId="31CB5CE7" w:rsidR="00504753" w:rsidRPr="00835056" w:rsidRDefault="000C4718" w:rsidP="00A4686B">
            <w:pPr>
              <w:spacing w:line="360" w:lineRule="auto"/>
              <w:jc w:val="center"/>
              <w:rPr>
                <w:rFonts w:ascii="Sakkal Majalla" w:hAnsi="Sakkal Majalla" w:cs="Sakkal Majalla"/>
                <w:sz w:val="30"/>
                <w:szCs w:val="30"/>
                <w:rtl/>
              </w:rPr>
            </w:pPr>
            <w:r>
              <w:rPr>
                <w:rFonts w:ascii="Sakkal Majalla" w:hAnsi="Sakkal Majalla" w:cs="Sakkal Majalla" w:hint="cs"/>
                <w:sz w:val="30"/>
                <w:szCs w:val="30"/>
                <w:rtl/>
              </w:rPr>
              <w:t>78</w:t>
            </w:r>
          </w:p>
        </w:tc>
      </w:tr>
      <w:tr w:rsidR="00504753" w:rsidRPr="00835056" w14:paraId="73618B80" w14:textId="77777777" w:rsidTr="00A4686B">
        <w:trPr>
          <w:jc w:val="center"/>
        </w:trPr>
        <w:tc>
          <w:tcPr>
            <w:tcW w:w="6429" w:type="dxa"/>
          </w:tcPr>
          <w:p w14:paraId="0690A695" w14:textId="77777777" w:rsidR="00504753" w:rsidRPr="00835056" w:rsidRDefault="00504753" w:rsidP="00A4686B">
            <w:pPr>
              <w:spacing w:line="360" w:lineRule="auto"/>
              <w:rPr>
                <w:rFonts w:ascii="Sakkal Majalla" w:hAnsi="Sakkal Majalla" w:cs="Sakkal Majalla"/>
                <w:sz w:val="30"/>
                <w:szCs w:val="30"/>
                <w:rtl/>
              </w:rPr>
            </w:pPr>
            <w:r w:rsidRPr="00835056">
              <w:rPr>
                <w:rFonts w:ascii="Sakkal Majalla" w:hAnsi="Sakkal Majalla" w:cs="Sakkal Majalla"/>
                <w:sz w:val="30"/>
                <w:szCs w:val="30"/>
                <w:rtl/>
              </w:rPr>
              <w:t>الملاحق</w:t>
            </w:r>
          </w:p>
        </w:tc>
        <w:tc>
          <w:tcPr>
            <w:tcW w:w="2093" w:type="dxa"/>
            <w:vAlign w:val="center"/>
          </w:tcPr>
          <w:p w14:paraId="765343EB" w14:textId="1A4AA390" w:rsidR="00504753" w:rsidRPr="00835056" w:rsidRDefault="000C4718" w:rsidP="00A4686B">
            <w:pPr>
              <w:spacing w:line="360" w:lineRule="auto"/>
              <w:jc w:val="center"/>
              <w:rPr>
                <w:rFonts w:ascii="Sakkal Majalla" w:hAnsi="Sakkal Majalla" w:cs="Sakkal Majalla"/>
                <w:sz w:val="30"/>
                <w:szCs w:val="30"/>
                <w:rtl/>
              </w:rPr>
            </w:pPr>
            <w:r>
              <w:rPr>
                <w:rFonts w:ascii="Sakkal Majalla" w:hAnsi="Sakkal Majalla" w:cs="Sakkal Majalla" w:hint="cs"/>
                <w:sz w:val="30"/>
                <w:szCs w:val="30"/>
                <w:rtl/>
              </w:rPr>
              <w:t>85</w:t>
            </w:r>
          </w:p>
        </w:tc>
      </w:tr>
    </w:tbl>
    <w:p w14:paraId="00319488" w14:textId="77777777" w:rsidR="00504753" w:rsidRPr="00835056" w:rsidRDefault="00504753" w:rsidP="00504753">
      <w:pPr>
        <w:spacing w:after="0" w:line="360" w:lineRule="auto"/>
        <w:rPr>
          <w:rFonts w:ascii="Sakkal Majalla" w:hAnsi="Sakkal Majalla" w:cs="Sakkal Majalla"/>
          <w:b/>
          <w:bCs/>
          <w:sz w:val="36"/>
          <w:szCs w:val="36"/>
          <w:rtl/>
        </w:rPr>
      </w:pPr>
    </w:p>
    <w:p w14:paraId="5D40935D" w14:textId="77777777" w:rsidR="006F3B4D" w:rsidRDefault="006F3B4D">
      <w:pPr>
        <w:bidi w:val="0"/>
        <w:rPr>
          <w:rFonts w:ascii="Sakkal Majalla" w:hAnsi="Sakkal Majalla" w:cs="Sakkal Majalla"/>
          <w:b/>
          <w:bCs/>
          <w:sz w:val="36"/>
          <w:szCs w:val="36"/>
          <w:rtl/>
        </w:rPr>
      </w:pPr>
      <w:r>
        <w:rPr>
          <w:rFonts w:ascii="Sakkal Majalla" w:hAnsi="Sakkal Majalla" w:cs="Sakkal Majalla"/>
          <w:b/>
          <w:bCs/>
          <w:sz w:val="36"/>
          <w:szCs w:val="36"/>
          <w:rtl/>
        </w:rPr>
        <w:br w:type="page"/>
      </w:r>
    </w:p>
    <w:p w14:paraId="091BCF98" w14:textId="6B635855" w:rsidR="00504753" w:rsidRPr="00835056" w:rsidRDefault="00504753" w:rsidP="00504753">
      <w:pPr>
        <w:spacing w:after="0" w:line="360" w:lineRule="auto"/>
        <w:jc w:val="center"/>
        <w:rPr>
          <w:rFonts w:ascii="Sakkal Majalla" w:hAnsi="Sakkal Majalla" w:cs="Sakkal Majalla"/>
          <w:b/>
          <w:bCs/>
          <w:sz w:val="36"/>
          <w:szCs w:val="36"/>
          <w:rtl/>
        </w:rPr>
      </w:pPr>
      <w:r w:rsidRPr="00835056">
        <w:rPr>
          <w:rFonts w:ascii="Sakkal Majalla" w:hAnsi="Sakkal Majalla" w:cs="Sakkal Majalla"/>
          <w:b/>
          <w:bCs/>
          <w:sz w:val="36"/>
          <w:szCs w:val="36"/>
          <w:rtl/>
        </w:rPr>
        <w:lastRenderedPageBreak/>
        <w:t>فهرس الجدول</w:t>
      </w:r>
    </w:p>
    <w:tbl>
      <w:tblPr>
        <w:tblStyle w:val="ab"/>
        <w:bidiVisual/>
        <w:tblW w:w="0" w:type="auto"/>
        <w:jc w:val="center"/>
        <w:tblLook w:val="04A0" w:firstRow="1" w:lastRow="0" w:firstColumn="1" w:lastColumn="0" w:noHBand="0" w:noVBand="1"/>
      </w:tblPr>
      <w:tblGrid>
        <w:gridCol w:w="7449"/>
        <w:gridCol w:w="1373"/>
      </w:tblGrid>
      <w:tr w:rsidR="00504753" w:rsidRPr="00835056" w14:paraId="089FBA0F" w14:textId="77777777" w:rsidTr="006F3B4D">
        <w:trPr>
          <w:jc w:val="center"/>
        </w:trPr>
        <w:tc>
          <w:tcPr>
            <w:tcW w:w="7449" w:type="dxa"/>
            <w:shd w:val="clear" w:color="auto" w:fill="BFBFBF" w:themeFill="background1" w:themeFillShade="BF"/>
            <w:vAlign w:val="center"/>
          </w:tcPr>
          <w:p w14:paraId="0AF7B7D1" w14:textId="77777777" w:rsidR="00504753" w:rsidRPr="00835056" w:rsidRDefault="00504753" w:rsidP="008C7BC4">
            <w:pPr>
              <w:spacing w:line="312" w:lineRule="auto"/>
              <w:jc w:val="center"/>
              <w:rPr>
                <w:rFonts w:ascii="Sakkal Majalla" w:hAnsi="Sakkal Majalla" w:cs="Sakkal Majalla"/>
                <w:b/>
                <w:bCs/>
                <w:sz w:val="24"/>
                <w:szCs w:val="24"/>
                <w:rtl/>
              </w:rPr>
            </w:pPr>
            <w:r w:rsidRPr="00835056">
              <w:rPr>
                <w:rFonts w:ascii="Sakkal Majalla" w:hAnsi="Sakkal Majalla" w:cs="Sakkal Majalla"/>
                <w:b/>
                <w:bCs/>
                <w:sz w:val="24"/>
                <w:szCs w:val="24"/>
                <w:rtl/>
              </w:rPr>
              <w:t>الجدول</w:t>
            </w:r>
          </w:p>
        </w:tc>
        <w:tc>
          <w:tcPr>
            <w:tcW w:w="1373" w:type="dxa"/>
            <w:shd w:val="clear" w:color="auto" w:fill="BFBFBF" w:themeFill="background1" w:themeFillShade="BF"/>
            <w:vAlign w:val="center"/>
          </w:tcPr>
          <w:p w14:paraId="5C537441" w14:textId="77777777" w:rsidR="00504753" w:rsidRPr="00835056" w:rsidRDefault="00504753" w:rsidP="008C7BC4">
            <w:pPr>
              <w:spacing w:line="312" w:lineRule="auto"/>
              <w:jc w:val="center"/>
              <w:rPr>
                <w:rFonts w:ascii="Sakkal Majalla" w:hAnsi="Sakkal Majalla" w:cs="Sakkal Majalla"/>
                <w:b/>
                <w:bCs/>
                <w:sz w:val="24"/>
                <w:szCs w:val="24"/>
                <w:rtl/>
              </w:rPr>
            </w:pPr>
            <w:r w:rsidRPr="00835056">
              <w:rPr>
                <w:rFonts w:ascii="Sakkal Majalla" w:hAnsi="Sakkal Majalla" w:cs="Sakkal Majalla"/>
                <w:b/>
                <w:bCs/>
                <w:sz w:val="24"/>
                <w:szCs w:val="24"/>
                <w:rtl/>
              </w:rPr>
              <w:t>الصفحة</w:t>
            </w:r>
          </w:p>
        </w:tc>
      </w:tr>
      <w:tr w:rsidR="00504753" w:rsidRPr="00835056" w14:paraId="16F53457" w14:textId="77777777" w:rsidTr="006F3B4D">
        <w:trPr>
          <w:jc w:val="center"/>
        </w:trPr>
        <w:tc>
          <w:tcPr>
            <w:tcW w:w="7449" w:type="dxa"/>
          </w:tcPr>
          <w:p w14:paraId="6CA0C30C" w14:textId="6B952079" w:rsidR="00504753" w:rsidRPr="00835056" w:rsidRDefault="00504753" w:rsidP="008C7BC4">
            <w:pPr>
              <w:autoSpaceDE w:val="0"/>
              <w:autoSpaceDN w:val="0"/>
              <w:adjustRightInd w:val="0"/>
              <w:spacing w:line="312" w:lineRule="auto"/>
              <w:rPr>
                <w:rFonts w:ascii="Sakkal Majalla" w:hAnsi="Sakkal Majalla" w:cs="Sakkal Majalla"/>
                <w:sz w:val="24"/>
                <w:szCs w:val="24"/>
                <w:rtl/>
              </w:rPr>
            </w:pPr>
            <w:r w:rsidRPr="00835056">
              <w:rPr>
                <w:rFonts w:ascii="Sakkal Majalla" w:hAnsi="Sakkal Majalla" w:cs="Sakkal Majalla"/>
                <w:sz w:val="24"/>
                <w:szCs w:val="24"/>
                <w:rtl/>
              </w:rPr>
              <w:t>جدول رقم (</w:t>
            </w:r>
            <w:r w:rsidR="000C4718">
              <w:rPr>
                <w:rFonts w:ascii="Sakkal Majalla" w:hAnsi="Sakkal Majalla" w:cs="Sakkal Majalla" w:hint="cs"/>
                <w:sz w:val="24"/>
                <w:szCs w:val="24"/>
                <w:rtl/>
              </w:rPr>
              <w:t>1</w:t>
            </w:r>
            <w:r w:rsidRPr="00835056">
              <w:rPr>
                <w:rFonts w:ascii="Sakkal Majalla" w:hAnsi="Sakkal Majalla" w:cs="Sakkal Majalla"/>
                <w:sz w:val="24"/>
                <w:szCs w:val="24"/>
                <w:rtl/>
              </w:rPr>
              <w:t xml:space="preserve">) توزيع أفراد عينة الدراسة وفقاً لمتغير </w:t>
            </w:r>
            <w:r w:rsidR="00CD4A77">
              <w:rPr>
                <w:rFonts w:ascii="Sakkal Majalla" w:hAnsi="Sakkal Majalla" w:cs="Sakkal Majalla" w:hint="cs"/>
                <w:sz w:val="24"/>
                <w:szCs w:val="24"/>
                <w:rtl/>
              </w:rPr>
              <w:t>العمر</w:t>
            </w:r>
          </w:p>
        </w:tc>
        <w:tc>
          <w:tcPr>
            <w:tcW w:w="1373" w:type="dxa"/>
            <w:vAlign w:val="center"/>
          </w:tcPr>
          <w:p w14:paraId="6E679612" w14:textId="0A1FC3E8" w:rsidR="00504753" w:rsidRPr="00835056" w:rsidRDefault="000C4718" w:rsidP="008C7BC4">
            <w:pPr>
              <w:spacing w:line="312" w:lineRule="auto"/>
              <w:jc w:val="center"/>
              <w:rPr>
                <w:rFonts w:ascii="Sakkal Majalla" w:hAnsi="Sakkal Majalla" w:cs="Sakkal Majalla"/>
                <w:sz w:val="24"/>
                <w:szCs w:val="24"/>
                <w:rtl/>
              </w:rPr>
            </w:pPr>
            <w:r>
              <w:rPr>
                <w:rFonts w:ascii="Sakkal Majalla" w:hAnsi="Sakkal Majalla" w:cs="Sakkal Majalla" w:hint="cs"/>
                <w:sz w:val="24"/>
                <w:szCs w:val="24"/>
                <w:rtl/>
              </w:rPr>
              <w:t>47</w:t>
            </w:r>
          </w:p>
        </w:tc>
      </w:tr>
      <w:tr w:rsidR="00504753" w:rsidRPr="00835056" w14:paraId="783B12EE" w14:textId="77777777" w:rsidTr="006F3B4D">
        <w:trPr>
          <w:trHeight w:val="489"/>
          <w:jc w:val="center"/>
        </w:trPr>
        <w:tc>
          <w:tcPr>
            <w:tcW w:w="7449" w:type="dxa"/>
          </w:tcPr>
          <w:p w14:paraId="57E5B490" w14:textId="7BEECEC7" w:rsidR="00504753" w:rsidRPr="00835056" w:rsidRDefault="00504753" w:rsidP="008C7BC4">
            <w:pPr>
              <w:autoSpaceDE w:val="0"/>
              <w:autoSpaceDN w:val="0"/>
              <w:adjustRightInd w:val="0"/>
              <w:spacing w:line="312" w:lineRule="auto"/>
              <w:rPr>
                <w:rFonts w:ascii="Sakkal Majalla" w:hAnsi="Sakkal Majalla" w:cs="Sakkal Majalla"/>
                <w:sz w:val="24"/>
                <w:szCs w:val="24"/>
                <w:rtl/>
              </w:rPr>
            </w:pPr>
            <w:r w:rsidRPr="00835056">
              <w:rPr>
                <w:rFonts w:ascii="Sakkal Majalla" w:hAnsi="Sakkal Majalla" w:cs="Sakkal Majalla"/>
                <w:sz w:val="24"/>
                <w:szCs w:val="24"/>
                <w:rtl/>
              </w:rPr>
              <w:t>جدول رقم (</w:t>
            </w:r>
            <w:r w:rsidR="000C4718">
              <w:rPr>
                <w:rFonts w:ascii="Sakkal Majalla" w:hAnsi="Sakkal Majalla" w:cs="Sakkal Majalla" w:hint="cs"/>
                <w:sz w:val="24"/>
                <w:szCs w:val="24"/>
                <w:rtl/>
              </w:rPr>
              <w:t>2</w:t>
            </w:r>
            <w:r w:rsidRPr="00835056">
              <w:rPr>
                <w:rFonts w:ascii="Sakkal Majalla" w:hAnsi="Sakkal Majalla" w:cs="Sakkal Majalla"/>
                <w:sz w:val="24"/>
                <w:szCs w:val="24"/>
                <w:rtl/>
              </w:rPr>
              <w:t xml:space="preserve">) توزيع أفراد عينة الدراسة وفقاً لمتغير </w:t>
            </w:r>
            <w:r w:rsidR="000C4718">
              <w:rPr>
                <w:rFonts w:ascii="Sakkal Majalla" w:hAnsi="Sakkal Majalla" w:cs="Sakkal Majalla" w:hint="cs"/>
                <w:sz w:val="24"/>
                <w:szCs w:val="24"/>
                <w:rtl/>
              </w:rPr>
              <w:t>المستوى التعليمي</w:t>
            </w:r>
          </w:p>
        </w:tc>
        <w:tc>
          <w:tcPr>
            <w:tcW w:w="1373" w:type="dxa"/>
            <w:vAlign w:val="center"/>
          </w:tcPr>
          <w:p w14:paraId="224CD2AE" w14:textId="668FE317" w:rsidR="00504753" w:rsidRPr="00835056" w:rsidRDefault="000C4718" w:rsidP="008C7BC4">
            <w:pPr>
              <w:spacing w:line="312" w:lineRule="auto"/>
              <w:jc w:val="center"/>
              <w:rPr>
                <w:rFonts w:ascii="Sakkal Majalla" w:hAnsi="Sakkal Majalla" w:cs="Sakkal Majalla"/>
                <w:sz w:val="24"/>
                <w:szCs w:val="24"/>
                <w:rtl/>
              </w:rPr>
            </w:pPr>
            <w:r>
              <w:rPr>
                <w:rFonts w:ascii="Sakkal Majalla" w:hAnsi="Sakkal Majalla" w:cs="Sakkal Majalla" w:hint="cs"/>
                <w:sz w:val="24"/>
                <w:szCs w:val="24"/>
                <w:rtl/>
              </w:rPr>
              <w:t>49</w:t>
            </w:r>
          </w:p>
        </w:tc>
      </w:tr>
      <w:tr w:rsidR="000C4718" w:rsidRPr="00835056" w14:paraId="3D87A510" w14:textId="77777777" w:rsidTr="006F3B4D">
        <w:trPr>
          <w:trHeight w:val="489"/>
          <w:jc w:val="center"/>
        </w:trPr>
        <w:tc>
          <w:tcPr>
            <w:tcW w:w="7449" w:type="dxa"/>
          </w:tcPr>
          <w:p w14:paraId="4F532305" w14:textId="4C77D22C" w:rsidR="000C4718" w:rsidRPr="00835056" w:rsidRDefault="000C4718" w:rsidP="000C4718">
            <w:pPr>
              <w:autoSpaceDE w:val="0"/>
              <w:autoSpaceDN w:val="0"/>
              <w:adjustRightInd w:val="0"/>
              <w:spacing w:line="312" w:lineRule="auto"/>
              <w:rPr>
                <w:rFonts w:ascii="Sakkal Majalla" w:hAnsi="Sakkal Majalla" w:cs="Sakkal Majalla"/>
                <w:sz w:val="24"/>
                <w:szCs w:val="24"/>
                <w:rtl/>
              </w:rPr>
            </w:pPr>
            <w:r w:rsidRPr="00835056">
              <w:rPr>
                <w:rFonts w:ascii="Sakkal Majalla" w:hAnsi="Sakkal Majalla" w:cs="Sakkal Majalla"/>
                <w:sz w:val="24"/>
                <w:szCs w:val="24"/>
                <w:rtl/>
              </w:rPr>
              <w:t>جدول رقم (</w:t>
            </w:r>
            <w:r>
              <w:rPr>
                <w:rFonts w:ascii="Sakkal Majalla" w:hAnsi="Sakkal Majalla" w:cs="Sakkal Majalla" w:hint="cs"/>
                <w:sz w:val="24"/>
                <w:szCs w:val="24"/>
                <w:rtl/>
              </w:rPr>
              <w:t>3</w:t>
            </w:r>
            <w:r w:rsidRPr="00835056">
              <w:rPr>
                <w:rFonts w:ascii="Sakkal Majalla" w:hAnsi="Sakkal Majalla" w:cs="Sakkal Majalla"/>
                <w:sz w:val="24"/>
                <w:szCs w:val="24"/>
                <w:rtl/>
              </w:rPr>
              <w:t xml:space="preserve">) توزيع أفراد عينة الدراسة وفقاً لمتغير </w:t>
            </w:r>
            <w:r>
              <w:rPr>
                <w:rFonts w:ascii="Sakkal Majalla" w:hAnsi="Sakkal Majalla" w:cs="Sakkal Majalla" w:hint="cs"/>
                <w:sz w:val="24"/>
                <w:szCs w:val="24"/>
                <w:rtl/>
              </w:rPr>
              <w:t>سنوات الخبرة</w:t>
            </w:r>
          </w:p>
        </w:tc>
        <w:tc>
          <w:tcPr>
            <w:tcW w:w="1373" w:type="dxa"/>
            <w:vAlign w:val="center"/>
          </w:tcPr>
          <w:p w14:paraId="437368C8" w14:textId="03960E84" w:rsidR="000C4718" w:rsidRDefault="000C4718" w:rsidP="000C4718">
            <w:pPr>
              <w:spacing w:line="312" w:lineRule="auto"/>
              <w:jc w:val="center"/>
              <w:rPr>
                <w:rFonts w:ascii="Sakkal Majalla" w:hAnsi="Sakkal Majalla" w:cs="Sakkal Majalla"/>
                <w:sz w:val="24"/>
                <w:szCs w:val="24"/>
                <w:rtl/>
              </w:rPr>
            </w:pPr>
            <w:r>
              <w:rPr>
                <w:rFonts w:ascii="Sakkal Majalla" w:hAnsi="Sakkal Majalla" w:cs="Sakkal Majalla" w:hint="cs"/>
                <w:sz w:val="24"/>
                <w:szCs w:val="24"/>
                <w:rtl/>
              </w:rPr>
              <w:t>50</w:t>
            </w:r>
          </w:p>
        </w:tc>
      </w:tr>
      <w:tr w:rsidR="000C4718" w:rsidRPr="00835056" w14:paraId="23FF63EF" w14:textId="77777777" w:rsidTr="006F3B4D">
        <w:trPr>
          <w:trHeight w:val="489"/>
          <w:jc w:val="center"/>
        </w:trPr>
        <w:tc>
          <w:tcPr>
            <w:tcW w:w="7449" w:type="dxa"/>
          </w:tcPr>
          <w:p w14:paraId="5CB2E8ED" w14:textId="6DB207B9" w:rsidR="000C4718" w:rsidRPr="00835056" w:rsidRDefault="000C4718" w:rsidP="000C4718">
            <w:pPr>
              <w:autoSpaceDE w:val="0"/>
              <w:autoSpaceDN w:val="0"/>
              <w:adjustRightInd w:val="0"/>
              <w:spacing w:line="312" w:lineRule="auto"/>
              <w:rPr>
                <w:rFonts w:ascii="Sakkal Majalla" w:hAnsi="Sakkal Majalla" w:cs="Sakkal Majalla"/>
                <w:sz w:val="24"/>
                <w:szCs w:val="24"/>
                <w:rtl/>
              </w:rPr>
            </w:pPr>
            <w:r w:rsidRPr="00835056">
              <w:rPr>
                <w:rFonts w:ascii="Sakkal Majalla" w:hAnsi="Sakkal Majalla" w:cs="Sakkal Majalla"/>
                <w:sz w:val="24"/>
                <w:szCs w:val="24"/>
                <w:rtl/>
              </w:rPr>
              <w:t>جدول رقم (</w:t>
            </w:r>
            <w:r>
              <w:rPr>
                <w:rFonts w:ascii="Sakkal Majalla" w:hAnsi="Sakkal Majalla" w:cs="Sakkal Majalla" w:hint="cs"/>
                <w:sz w:val="24"/>
                <w:szCs w:val="24"/>
                <w:rtl/>
              </w:rPr>
              <w:t>4</w:t>
            </w:r>
            <w:r w:rsidRPr="00835056">
              <w:rPr>
                <w:rFonts w:ascii="Sakkal Majalla" w:hAnsi="Sakkal Majalla" w:cs="Sakkal Majalla"/>
                <w:sz w:val="24"/>
                <w:szCs w:val="24"/>
                <w:rtl/>
              </w:rPr>
              <w:t xml:space="preserve">) توزيع أفراد عينة الدراسة وفقاً لمتغير </w:t>
            </w:r>
            <w:r>
              <w:rPr>
                <w:rFonts w:ascii="Sakkal Majalla" w:hAnsi="Sakkal Majalla" w:cs="Sakkal Majalla" w:hint="cs"/>
                <w:sz w:val="24"/>
                <w:szCs w:val="24"/>
                <w:rtl/>
              </w:rPr>
              <w:t xml:space="preserve">المستوى المنصب الوظيفي </w:t>
            </w:r>
          </w:p>
        </w:tc>
        <w:tc>
          <w:tcPr>
            <w:tcW w:w="1373" w:type="dxa"/>
            <w:vAlign w:val="center"/>
          </w:tcPr>
          <w:p w14:paraId="569EC52E" w14:textId="48DB154F" w:rsidR="000C4718" w:rsidRDefault="000C4718" w:rsidP="000C4718">
            <w:pPr>
              <w:spacing w:line="312" w:lineRule="auto"/>
              <w:jc w:val="center"/>
              <w:rPr>
                <w:rFonts w:ascii="Sakkal Majalla" w:hAnsi="Sakkal Majalla" w:cs="Sakkal Majalla"/>
                <w:sz w:val="24"/>
                <w:szCs w:val="24"/>
                <w:rtl/>
              </w:rPr>
            </w:pPr>
            <w:r>
              <w:rPr>
                <w:rFonts w:ascii="Sakkal Majalla" w:hAnsi="Sakkal Majalla" w:cs="Sakkal Majalla" w:hint="cs"/>
                <w:sz w:val="24"/>
                <w:szCs w:val="24"/>
                <w:rtl/>
              </w:rPr>
              <w:t>51</w:t>
            </w:r>
          </w:p>
        </w:tc>
      </w:tr>
      <w:tr w:rsidR="000C4718" w:rsidRPr="00835056" w14:paraId="3F052E11" w14:textId="77777777" w:rsidTr="006F3B4D">
        <w:trPr>
          <w:jc w:val="center"/>
        </w:trPr>
        <w:tc>
          <w:tcPr>
            <w:tcW w:w="7449" w:type="dxa"/>
          </w:tcPr>
          <w:p w14:paraId="411CFB75" w14:textId="5DC7179A" w:rsidR="000C4718" w:rsidRPr="00835056" w:rsidRDefault="000C4718" w:rsidP="000C4718">
            <w:pPr>
              <w:autoSpaceDE w:val="0"/>
              <w:autoSpaceDN w:val="0"/>
              <w:adjustRightInd w:val="0"/>
              <w:spacing w:line="312" w:lineRule="auto"/>
              <w:rPr>
                <w:rFonts w:ascii="Sakkal Majalla" w:hAnsi="Sakkal Majalla" w:cs="Sakkal Majalla"/>
                <w:sz w:val="24"/>
                <w:szCs w:val="24"/>
                <w:rtl/>
              </w:rPr>
            </w:pPr>
            <w:r w:rsidRPr="00835056">
              <w:rPr>
                <w:rFonts w:ascii="Sakkal Majalla" w:hAnsi="Sakkal Majalla" w:cs="Sakkal Majalla"/>
                <w:sz w:val="24"/>
                <w:szCs w:val="24"/>
                <w:rtl/>
              </w:rPr>
              <w:t xml:space="preserve">جدول (5) </w:t>
            </w:r>
            <w:r w:rsidRPr="00CD4A77">
              <w:rPr>
                <w:rFonts w:ascii="Sakkal Majalla" w:hAnsi="Sakkal Majalla" w:cs="Sakkal Majalla"/>
                <w:sz w:val="24"/>
                <w:szCs w:val="24"/>
                <w:rtl/>
              </w:rPr>
              <w:t>معاملات الارتباط بين درجة كل فقرة من فقرات المحور الأول بالدرجة الكلية</w:t>
            </w:r>
            <w:r>
              <w:rPr>
                <w:rFonts w:ascii="Sakkal Majalla" w:hAnsi="Sakkal Majalla" w:cs="Sakkal Majalla" w:hint="cs"/>
                <w:sz w:val="24"/>
                <w:szCs w:val="24"/>
                <w:rtl/>
              </w:rPr>
              <w:t xml:space="preserve"> </w:t>
            </w:r>
            <w:r w:rsidRPr="00CD4A77">
              <w:rPr>
                <w:rFonts w:ascii="Sakkal Majalla" w:hAnsi="Sakkal Majalla" w:cs="Sakkal Majalla"/>
                <w:sz w:val="24"/>
                <w:szCs w:val="24"/>
                <w:rtl/>
              </w:rPr>
              <w:t>للمحور</w:t>
            </w:r>
          </w:p>
        </w:tc>
        <w:tc>
          <w:tcPr>
            <w:tcW w:w="1373" w:type="dxa"/>
            <w:vAlign w:val="center"/>
          </w:tcPr>
          <w:p w14:paraId="0FE77F23" w14:textId="34EC0A56" w:rsidR="000C4718" w:rsidRPr="00835056" w:rsidRDefault="000C4718" w:rsidP="000C4718">
            <w:pPr>
              <w:spacing w:line="312" w:lineRule="auto"/>
              <w:jc w:val="center"/>
              <w:rPr>
                <w:rFonts w:ascii="Sakkal Majalla" w:hAnsi="Sakkal Majalla" w:cs="Sakkal Majalla"/>
                <w:sz w:val="24"/>
                <w:szCs w:val="24"/>
                <w:rtl/>
              </w:rPr>
            </w:pPr>
            <w:r>
              <w:rPr>
                <w:rFonts w:ascii="Sakkal Majalla" w:hAnsi="Sakkal Majalla" w:cs="Sakkal Majalla" w:hint="cs"/>
                <w:sz w:val="24"/>
                <w:szCs w:val="24"/>
                <w:rtl/>
              </w:rPr>
              <w:t>53</w:t>
            </w:r>
          </w:p>
        </w:tc>
      </w:tr>
      <w:tr w:rsidR="000C4718" w:rsidRPr="00835056" w14:paraId="142FF0E1" w14:textId="77777777" w:rsidTr="006F3B4D">
        <w:trPr>
          <w:jc w:val="center"/>
        </w:trPr>
        <w:tc>
          <w:tcPr>
            <w:tcW w:w="7449" w:type="dxa"/>
          </w:tcPr>
          <w:p w14:paraId="44C51F89" w14:textId="6560CCF8" w:rsidR="000C4718" w:rsidRPr="00835056" w:rsidRDefault="000C4718" w:rsidP="000C4718">
            <w:pPr>
              <w:autoSpaceDE w:val="0"/>
              <w:autoSpaceDN w:val="0"/>
              <w:adjustRightInd w:val="0"/>
              <w:spacing w:line="312" w:lineRule="auto"/>
              <w:rPr>
                <w:rFonts w:ascii="Sakkal Majalla" w:hAnsi="Sakkal Majalla" w:cs="Sakkal Majalla"/>
                <w:sz w:val="24"/>
                <w:szCs w:val="24"/>
                <w:rtl/>
              </w:rPr>
            </w:pPr>
            <w:r w:rsidRPr="00835056">
              <w:rPr>
                <w:rFonts w:ascii="Sakkal Majalla" w:hAnsi="Sakkal Majalla" w:cs="Sakkal Majalla"/>
                <w:sz w:val="24"/>
                <w:szCs w:val="24"/>
                <w:rtl/>
              </w:rPr>
              <w:t xml:space="preserve">جدول (6) </w:t>
            </w:r>
            <w:r>
              <w:rPr>
                <w:rFonts w:ascii="Sakkal Majalla" w:hAnsi="Sakkal Majalla" w:cs="Sakkal Majalla" w:hint="cs"/>
                <w:sz w:val="24"/>
                <w:szCs w:val="24"/>
                <w:rtl/>
              </w:rPr>
              <w:t xml:space="preserve">يوضح قيم معامل ألفا </w:t>
            </w:r>
            <w:proofErr w:type="spellStart"/>
            <w:r>
              <w:rPr>
                <w:rFonts w:ascii="Sakkal Majalla" w:hAnsi="Sakkal Majalla" w:cs="Sakkal Majalla" w:hint="cs"/>
                <w:sz w:val="24"/>
                <w:szCs w:val="24"/>
                <w:rtl/>
              </w:rPr>
              <w:t>كرونباخ</w:t>
            </w:r>
            <w:proofErr w:type="spellEnd"/>
            <w:r>
              <w:rPr>
                <w:rFonts w:ascii="Sakkal Majalla" w:hAnsi="Sakkal Majalla" w:cs="Sakkal Majalla" w:hint="cs"/>
                <w:sz w:val="24"/>
                <w:szCs w:val="24"/>
                <w:rtl/>
              </w:rPr>
              <w:t xml:space="preserve"> لأداة </w:t>
            </w:r>
            <w:proofErr w:type="gramStart"/>
            <w:r>
              <w:rPr>
                <w:rFonts w:ascii="Sakkal Majalla" w:hAnsi="Sakkal Majalla" w:cs="Sakkal Majalla" w:hint="cs"/>
                <w:sz w:val="24"/>
                <w:szCs w:val="24"/>
                <w:rtl/>
              </w:rPr>
              <w:t xml:space="preserve">الدراسة </w:t>
            </w:r>
            <w:r w:rsidRPr="00835056">
              <w:rPr>
                <w:rFonts w:ascii="Sakkal Majalla" w:hAnsi="Sakkal Majalla" w:cs="Sakkal Majalla"/>
                <w:sz w:val="24"/>
                <w:szCs w:val="24"/>
                <w:rtl/>
              </w:rPr>
              <w:t>.</w:t>
            </w:r>
            <w:proofErr w:type="gramEnd"/>
          </w:p>
        </w:tc>
        <w:tc>
          <w:tcPr>
            <w:tcW w:w="1373" w:type="dxa"/>
            <w:vAlign w:val="center"/>
          </w:tcPr>
          <w:p w14:paraId="5957B10C" w14:textId="015CC23C" w:rsidR="000C4718" w:rsidRPr="00835056" w:rsidRDefault="000C4718" w:rsidP="000C4718">
            <w:pPr>
              <w:spacing w:line="312" w:lineRule="auto"/>
              <w:jc w:val="center"/>
              <w:rPr>
                <w:rFonts w:ascii="Sakkal Majalla" w:hAnsi="Sakkal Majalla" w:cs="Sakkal Majalla"/>
                <w:sz w:val="24"/>
                <w:szCs w:val="24"/>
                <w:rtl/>
              </w:rPr>
            </w:pPr>
            <w:r>
              <w:rPr>
                <w:rFonts w:ascii="Sakkal Majalla" w:hAnsi="Sakkal Majalla" w:cs="Sakkal Majalla" w:hint="cs"/>
                <w:sz w:val="24"/>
                <w:szCs w:val="24"/>
                <w:rtl/>
              </w:rPr>
              <w:t>54</w:t>
            </w:r>
          </w:p>
        </w:tc>
      </w:tr>
      <w:tr w:rsidR="000C4718" w:rsidRPr="00835056" w14:paraId="21E81D50" w14:textId="77777777" w:rsidTr="006F3B4D">
        <w:trPr>
          <w:jc w:val="center"/>
        </w:trPr>
        <w:tc>
          <w:tcPr>
            <w:tcW w:w="7449" w:type="dxa"/>
          </w:tcPr>
          <w:p w14:paraId="09105E73" w14:textId="2274E27F" w:rsidR="000C4718" w:rsidRPr="00CD4A77" w:rsidRDefault="000C4718" w:rsidP="000C4718">
            <w:pPr>
              <w:autoSpaceDE w:val="0"/>
              <w:autoSpaceDN w:val="0"/>
              <w:adjustRightInd w:val="0"/>
              <w:spacing w:line="312" w:lineRule="auto"/>
              <w:rPr>
                <w:rFonts w:ascii="Sakkal Majalla" w:hAnsi="Sakkal Majalla" w:cs="Sakkal Majalla"/>
                <w:sz w:val="24"/>
                <w:szCs w:val="24"/>
                <w:rtl/>
              </w:rPr>
            </w:pPr>
            <w:r w:rsidRPr="00835056">
              <w:rPr>
                <w:rFonts w:ascii="Sakkal Majalla" w:hAnsi="Sakkal Majalla" w:cs="Sakkal Majalla"/>
                <w:sz w:val="24"/>
                <w:szCs w:val="24"/>
                <w:rtl/>
              </w:rPr>
              <w:t xml:space="preserve">جدول (7) </w:t>
            </w:r>
            <w:r w:rsidRPr="006F3B4D">
              <w:rPr>
                <w:rFonts w:ascii="Sakkal Majalla" w:hAnsi="Sakkal Majalla" w:cs="Sakkal Majalla"/>
                <w:sz w:val="24"/>
                <w:szCs w:val="24"/>
                <w:rtl/>
              </w:rPr>
              <w:t>جدول رقم</w:t>
            </w:r>
            <w:r>
              <w:rPr>
                <w:rFonts w:ascii="Sakkal Majalla" w:hAnsi="Sakkal Majalla" w:cs="Sakkal Majalla" w:hint="cs"/>
                <w:sz w:val="24"/>
                <w:szCs w:val="24"/>
                <w:rtl/>
              </w:rPr>
              <w:t xml:space="preserve"> (7)</w:t>
            </w:r>
            <w:r w:rsidRPr="006F3B4D">
              <w:rPr>
                <w:rFonts w:ascii="Sakkal Majalla" w:hAnsi="Sakkal Majalla" w:cs="Sakkal Majalla"/>
                <w:sz w:val="24"/>
                <w:szCs w:val="24"/>
                <w:rtl/>
              </w:rPr>
              <w:t xml:space="preserve"> </w:t>
            </w:r>
            <w:r w:rsidRPr="00CD4A77">
              <w:rPr>
                <w:rFonts w:ascii="Sakkal Majalla" w:hAnsi="Sakkal Majalla" w:cs="Sakkal Majalla"/>
                <w:sz w:val="24"/>
                <w:szCs w:val="24"/>
                <w:rtl/>
              </w:rPr>
              <w:t xml:space="preserve">التكرارات والنسب المئوية والمتوسطات الحسابية والانحراف المعياري </w:t>
            </w:r>
            <w:proofErr w:type="spellStart"/>
            <w:r w:rsidRPr="00CD4A77">
              <w:rPr>
                <w:rFonts w:ascii="Sakkal Majalla" w:hAnsi="Sakkal Majalla" w:cs="Sakkal Majalla"/>
                <w:sz w:val="24"/>
                <w:szCs w:val="24"/>
                <w:rtl/>
              </w:rPr>
              <w:t>لإستجابات</w:t>
            </w:r>
            <w:proofErr w:type="spellEnd"/>
          </w:p>
          <w:p w14:paraId="0E38A136" w14:textId="4A1D5943" w:rsidR="000C4718" w:rsidRPr="00835056" w:rsidRDefault="000C4718" w:rsidP="000C4718">
            <w:pPr>
              <w:autoSpaceDE w:val="0"/>
              <w:autoSpaceDN w:val="0"/>
              <w:adjustRightInd w:val="0"/>
              <w:spacing w:line="312" w:lineRule="auto"/>
              <w:rPr>
                <w:rFonts w:ascii="Sakkal Majalla" w:hAnsi="Sakkal Majalla" w:cs="Sakkal Majalla"/>
                <w:sz w:val="24"/>
                <w:szCs w:val="24"/>
                <w:rtl/>
              </w:rPr>
            </w:pPr>
            <w:r w:rsidRPr="00CD4A77">
              <w:rPr>
                <w:rFonts w:ascii="Sakkal Majalla" w:hAnsi="Sakkal Majalla" w:cs="Sakkal Majalla"/>
                <w:sz w:val="24"/>
                <w:szCs w:val="24"/>
                <w:rtl/>
              </w:rPr>
              <w:t xml:space="preserve">أفراد الدراسة حول </w:t>
            </w:r>
            <w:r>
              <w:rPr>
                <w:rFonts w:ascii="Sakkal Majalla" w:hAnsi="Sakkal Majalla" w:cs="Sakkal Majalla" w:hint="cs"/>
                <w:sz w:val="24"/>
                <w:szCs w:val="24"/>
                <w:rtl/>
              </w:rPr>
              <w:t>كفاءة نظام الرقابة الداخلية ورفع كفاءة الأداء المؤسسي في الشركات</w:t>
            </w:r>
          </w:p>
        </w:tc>
        <w:tc>
          <w:tcPr>
            <w:tcW w:w="1373" w:type="dxa"/>
            <w:vAlign w:val="center"/>
          </w:tcPr>
          <w:p w14:paraId="2D8D544F" w14:textId="04B89FA0" w:rsidR="000C4718" w:rsidRPr="00835056" w:rsidRDefault="000C4718" w:rsidP="000C4718">
            <w:pPr>
              <w:spacing w:line="312" w:lineRule="auto"/>
              <w:jc w:val="center"/>
              <w:rPr>
                <w:rFonts w:ascii="Sakkal Majalla" w:hAnsi="Sakkal Majalla" w:cs="Sakkal Majalla"/>
                <w:sz w:val="24"/>
                <w:szCs w:val="24"/>
                <w:rtl/>
              </w:rPr>
            </w:pPr>
            <w:r>
              <w:rPr>
                <w:rFonts w:ascii="Sakkal Majalla" w:hAnsi="Sakkal Majalla" w:cs="Sakkal Majalla" w:hint="cs"/>
                <w:sz w:val="24"/>
                <w:szCs w:val="24"/>
                <w:rtl/>
              </w:rPr>
              <w:t>59</w:t>
            </w:r>
          </w:p>
        </w:tc>
      </w:tr>
      <w:tr w:rsidR="000C4718" w:rsidRPr="00835056" w14:paraId="3016F370" w14:textId="77777777" w:rsidTr="006F3B4D">
        <w:trPr>
          <w:jc w:val="center"/>
        </w:trPr>
        <w:tc>
          <w:tcPr>
            <w:tcW w:w="7449" w:type="dxa"/>
          </w:tcPr>
          <w:p w14:paraId="60B94BE5" w14:textId="49DDEF5E" w:rsidR="000C4718" w:rsidRPr="00835056" w:rsidRDefault="000C4718" w:rsidP="000C4718">
            <w:pPr>
              <w:autoSpaceDE w:val="0"/>
              <w:autoSpaceDN w:val="0"/>
              <w:adjustRightInd w:val="0"/>
              <w:spacing w:line="312" w:lineRule="auto"/>
              <w:rPr>
                <w:rFonts w:ascii="Sakkal Majalla" w:hAnsi="Sakkal Majalla" w:cs="Sakkal Majalla"/>
                <w:sz w:val="24"/>
                <w:szCs w:val="24"/>
                <w:rtl/>
              </w:rPr>
            </w:pPr>
            <w:r w:rsidRPr="00835056">
              <w:rPr>
                <w:rFonts w:ascii="Sakkal Majalla" w:hAnsi="Sakkal Majalla" w:cs="Sakkal Majalla"/>
                <w:sz w:val="24"/>
                <w:szCs w:val="24"/>
                <w:rtl/>
              </w:rPr>
              <w:t xml:space="preserve">جدول (8) </w:t>
            </w:r>
            <w:r w:rsidRPr="00CD4A77">
              <w:rPr>
                <w:rFonts w:ascii="Sakkal Majalla" w:hAnsi="Sakkal Majalla" w:cs="Sakkal Majalla"/>
                <w:sz w:val="24"/>
                <w:szCs w:val="24"/>
                <w:rtl/>
              </w:rPr>
              <w:t xml:space="preserve">التكرارات والنسب المئوية والمتوسطات الحسابية والانحراف المعياري </w:t>
            </w:r>
            <w:proofErr w:type="spellStart"/>
            <w:r w:rsidRPr="00CD4A77">
              <w:rPr>
                <w:rFonts w:ascii="Sakkal Majalla" w:hAnsi="Sakkal Majalla" w:cs="Sakkal Majalla"/>
                <w:sz w:val="24"/>
                <w:szCs w:val="24"/>
                <w:rtl/>
              </w:rPr>
              <w:t>لإستجابات</w:t>
            </w:r>
            <w:proofErr w:type="spellEnd"/>
            <w:r>
              <w:rPr>
                <w:rFonts w:ascii="Sakkal Majalla" w:hAnsi="Sakkal Majalla" w:cs="Sakkal Majalla" w:hint="cs"/>
                <w:sz w:val="24"/>
                <w:szCs w:val="24"/>
                <w:rtl/>
              </w:rPr>
              <w:t xml:space="preserve"> </w:t>
            </w:r>
            <w:r w:rsidRPr="00CD4A77">
              <w:rPr>
                <w:rFonts w:ascii="Sakkal Majalla" w:hAnsi="Sakkal Majalla" w:cs="Sakkal Majalla"/>
                <w:sz w:val="24"/>
                <w:szCs w:val="24"/>
                <w:rtl/>
              </w:rPr>
              <w:t xml:space="preserve">أفراد الدراسة حول </w:t>
            </w:r>
            <w:r>
              <w:rPr>
                <w:rFonts w:ascii="Sakkal Majalla" w:hAnsi="Sakkal Majalla" w:cs="Sakkal Majalla" w:hint="cs"/>
                <w:sz w:val="24"/>
                <w:szCs w:val="24"/>
                <w:rtl/>
              </w:rPr>
              <w:t xml:space="preserve">دور المراجعة الداخلية ومستوى الكفاءة الإدارية والتشغيلية في الشركات </w:t>
            </w:r>
          </w:p>
        </w:tc>
        <w:tc>
          <w:tcPr>
            <w:tcW w:w="1373" w:type="dxa"/>
            <w:vAlign w:val="center"/>
          </w:tcPr>
          <w:p w14:paraId="3FA1751F" w14:textId="44211DE0" w:rsidR="000C4718" w:rsidRPr="00835056" w:rsidRDefault="000C4718" w:rsidP="000C4718">
            <w:pPr>
              <w:spacing w:line="312" w:lineRule="auto"/>
              <w:jc w:val="center"/>
              <w:rPr>
                <w:rFonts w:ascii="Sakkal Majalla" w:hAnsi="Sakkal Majalla" w:cs="Sakkal Majalla"/>
                <w:sz w:val="24"/>
                <w:szCs w:val="24"/>
                <w:rtl/>
              </w:rPr>
            </w:pPr>
            <w:r>
              <w:rPr>
                <w:rFonts w:ascii="Sakkal Majalla" w:hAnsi="Sakkal Majalla" w:cs="Sakkal Majalla" w:hint="cs"/>
                <w:sz w:val="24"/>
                <w:szCs w:val="24"/>
                <w:rtl/>
              </w:rPr>
              <w:t>62</w:t>
            </w:r>
          </w:p>
        </w:tc>
      </w:tr>
      <w:tr w:rsidR="000C4718" w:rsidRPr="00835056" w14:paraId="5EC199D7" w14:textId="77777777" w:rsidTr="006F3B4D">
        <w:trPr>
          <w:jc w:val="center"/>
        </w:trPr>
        <w:tc>
          <w:tcPr>
            <w:tcW w:w="7449" w:type="dxa"/>
          </w:tcPr>
          <w:p w14:paraId="7B85ECF8" w14:textId="0178DB79" w:rsidR="000C4718" w:rsidRPr="00835056" w:rsidRDefault="000C4718" w:rsidP="000C4718">
            <w:pPr>
              <w:autoSpaceDE w:val="0"/>
              <w:autoSpaceDN w:val="0"/>
              <w:adjustRightInd w:val="0"/>
              <w:spacing w:line="312" w:lineRule="auto"/>
              <w:rPr>
                <w:rFonts w:ascii="Sakkal Majalla" w:hAnsi="Sakkal Majalla" w:cs="Sakkal Majalla"/>
                <w:sz w:val="24"/>
                <w:szCs w:val="24"/>
                <w:rtl/>
              </w:rPr>
            </w:pPr>
            <w:r w:rsidRPr="00835056">
              <w:rPr>
                <w:rFonts w:ascii="Sakkal Majalla" w:hAnsi="Sakkal Majalla" w:cs="Sakkal Majalla"/>
                <w:sz w:val="24"/>
                <w:szCs w:val="24"/>
                <w:rtl/>
              </w:rPr>
              <w:t xml:space="preserve">جدول (9) </w:t>
            </w:r>
            <w:r w:rsidRPr="00CD4A77">
              <w:rPr>
                <w:rFonts w:ascii="Sakkal Majalla" w:hAnsi="Sakkal Majalla" w:cs="Sakkal Majalla"/>
                <w:sz w:val="24"/>
                <w:szCs w:val="24"/>
                <w:rtl/>
              </w:rPr>
              <w:t xml:space="preserve">التكرارات والنسب المئوية والمتوسطات الحسابية والانحراف المعياري </w:t>
            </w:r>
            <w:proofErr w:type="spellStart"/>
            <w:r w:rsidRPr="00CD4A77">
              <w:rPr>
                <w:rFonts w:ascii="Sakkal Majalla" w:hAnsi="Sakkal Majalla" w:cs="Sakkal Majalla"/>
                <w:sz w:val="24"/>
                <w:szCs w:val="24"/>
                <w:rtl/>
              </w:rPr>
              <w:t>لإستجابات</w:t>
            </w:r>
            <w:proofErr w:type="spellEnd"/>
            <w:r>
              <w:rPr>
                <w:rFonts w:ascii="Sakkal Majalla" w:hAnsi="Sakkal Majalla" w:cs="Sakkal Majalla" w:hint="cs"/>
                <w:sz w:val="24"/>
                <w:szCs w:val="24"/>
                <w:rtl/>
              </w:rPr>
              <w:t xml:space="preserve"> </w:t>
            </w:r>
            <w:r w:rsidRPr="00CD4A77">
              <w:rPr>
                <w:rFonts w:ascii="Sakkal Majalla" w:hAnsi="Sakkal Majalla" w:cs="Sakkal Majalla"/>
                <w:sz w:val="24"/>
                <w:szCs w:val="24"/>
                <w:rtl/>
              </w:rPr>
              <w:t xml:space="preserve">أفراد الدراسة حول </w:t>
            </w:r>
            <w:r>
              <w:rPr>
                <w:rFonts w:ascii="Sakkal Majalla" w:hAnsi="Sakkal Majalla" w:cs="Sakkal Majalla" w:hint="cs"/>
                <w:sz w:val="24"/>
                <w:szCs w:val="24"/>
                <w:rtl/>
              </w:rPr>
              <w:t xml:space="preserve">تفعيل الآليات الداخلية وتحقيق تحسين مستدام في الأداء العام للشركات </w:t>
            </w:r>
          </w:p>
        </w:tc>
        <w:tc>
          <w:tcPr>
            <w:tcW w:w="1373" w:type="dxa"/>
            <w:vAlign w:val="center"/>
          </w:tcPr>
          <w:p w14:paraId="5BE0EBC4" w14:textId="314DEEB2" w:rsidR="000C4718" w:rsidRPr="00835056" w:rsidRDefault="000C4718" w:rsidP="000C4718">
            <w:pPr>
              <w:spacing w:line="312" w:lineRule="auto"/>
              <w:jc w:val="center"/>
              <w:rPr>
                <w:rFonts w:ascii="Sakkal Majalla" w:hAnsi="Sakkal Majalla" w:cs="Sakkal Majalla"/>
                <w:sz w:val="24"/>
                <w:szCs w:val="24"/>
                <w:rtl/>
              </w:rPr>
            </w:pPr>
            <w:r>
              <w:rPr>
                <w:rFonts w:ascii="Sakkal Majalla" w:hAnsi="Sakkal Majalla" w:cs="Sakkal Majalla" w:hint="cs"/>
                <w:sz w:val="24"/>
                <w:szCs w:val="24"/>
                <w:rtl/>
              </w:rPr>
              <w:t>66</w:t>
            </w:r>
          </w:p>
        </w:tc>
      </w:tr>
      <w:tr w:rsidR="000C4718" w:rsidRPr="00835056" w14:paraId="12F650AF" w14:textId="77777777" w:rsidTr="006F3B4D">
        <w:trPr>
          <w:jc w:val="center"/>
        </w:trPr>
        <w:tc>
          <w:tcPr>
            <w:tcW w:w="7449" w:type="dxa"/>
          </w:tcPr>
          <w:p w14:paraId="4437AC90" w14:textId="41DF7932" w:rsidR="000C4718" w:rsidRPr="00835056" w:rsidRDefault="000C4718" w:rsidP="000C4718">
            <w:pPr>
              <w:autoSpaceDE w:val="0"/>
              <w:autoSpaceDN w:val="0"/>
              <w:adjustRightInd w:val="0"/>
              <w:spacing w:line="312" w:lineRule="auto"/>
              <w:rPr>
                <w:rFonts w:ascii="Sakkal Majalla" w:hAnsi="Sakkal Majalla" w:cs="Sakkal Majalla"/>
                <w:sz w:val="24"/>
                <w:szCs w:val="24"/>
                <w:rtl/>
              </w:rPr>
            </w:pPr>
            <w:r w:rsidRPr="00835056">
              <w:rPr>
                <w:rFonts w:ascii="Sakkal Majalla" w:hAnsi="Sakkal Majalla" w:cs="Sakkal Majalla"/>
                <w:sz w:val="24"/>
                <w:szCs w:val="24"/>
                <w:rtl/>
              </w:rPr>
              <w:t xml:space="preserve">جدول (10) </w:t>
            </w:r>
            <w:r w:rsidRPr="00CD4A77">
              <w:rPr>
                <w:rFonts w:ascii="Sakkal Majalla" w:hAnsi="Sakkal Majalla" w:cs="Sakkal Majalla"/>
                <w:sz w:val="24"/>
                <w:szCs w:val="24"/>
                <w:rtl/>
              </w:rPr>
              <w:t xml:space="preserve">يوضح معامل ارتباط بيرسون للتأكد من وجود علاقة </w:t>
            </w:r>
            <w:r w:rsidRPr="000C4718">
              <w:rPr>
                <w:rFonts w:ascii="Sakkal Majalla" w:hAnsi="Sakkal Majalla" w:cs="Sakkal Majalla"/>
                <w:sz w:val="24"/>
                <w:szCs w:val="24"/>
                <w:rtl/>
              </w:rPr>
              <w:t xml:space="preserve">نظام الرقابة الداخلية </w:t>
            </w:r>
            <w:r>
              <w:rPr>
                <w:rFonts w:ascii="Sakkal Majalla" w:hAnsi="Sakkal Majalla" w:cs="Sakkal Majalla" w:hint="cs"/>
                <w:sz w:val="24"/>
                <w:szCs w:val="24"/>
                <w:rtl/>
              </w:rPr>
              <w:t xml:space="preserve">وبين </w:t>
            </w:r>
            <w:r w:rsidRPr="000C4718">
              <w:rPr>
                <w:rFonts w:ascii="Sakkal Majalla" w:hAnsi="Sakkal Majalla" w:cs="Sakkal Majalla"/>
                <w:sz w:val="24"/>
                <w:szCs w:val="24"/>
                <w:rtl/>
              </w:rPr>
              <w:t>رفع كفاءة الأداء المؤسسي في الشركات</w:t>
            </w:r>
          </w:p>
        </w:tc>
        <w:tc>
          <w:tcPr>
            <w:tcW w:w="1373" w:type="dxa"/>
            <w:vAlign w:val="center"/>
          </w:tcPr>
          <w:p w14:paraId="26E3F9E3" w14:textId="306C346E" w:rsidR="000C4718" w:rsidRPr="00835056" w:rsidRDefault="000C4718" w:rsidP="000C4718">
            <w:pPr>
              <w:spacing w:line="312" w:lineRule="auto"/>
              <w:jc w:val="center"/>
              <w:rPr>
                <w:rFonts w:ascii="Sakkal Majalla" w:hAnsi="Sakkal Majalla" w:cs="Sakkal Majalla"/>
                <w:sz w:val="24"/>
                <w:szCs w:val="24"/>
                <w:rtl/>
              </w:rPr>
            </w:pPr>
            <w:r>
              <w:rPr>
                <w:rFonts w:ascii="Sakkal Majalla" w:hAnsi="Sakkal Majalla" w:cs="Sakkal Majalla" w:hint="cs"/>
                <w:sz w:val="24"/>
                <w:szCs w:val="24"/>
                <w:rtl/>
              </w:rPr>
              <w:t>69</w:t>
            </w:r>
          </w:p>
        </w:tc>
      </w:tr>
      <w:tr w:rsidR="000C4718" w:rsidRPr="00835056" w14:paraId="03ECD508" w14:textId="77777777" w:rsidTr="006F3B4D">
        <w:trPr>
          <w:jc w:val="center"/>
        </w:trPr>
        <w:tc>
          <w:tcPr>
            <w:tcW w:w="7449" w:type="dxa"/>
          </w:tcPr>
          <w:p w14:paraId="0E820D8A" w14:textId="633871D4" w:rsidR="000C4718" w:rsidRPr="00835056" w:rsidRDefault="000C4718" w:rsidP="000C4718">
            <w:pPr>
              <w:autoSpaceDE w:val="0"/>
              <w:autoSpaceDN w:val="0"/>
              <w:adjustRightInd w:val="0"/>
              <w:spacing w:line="312" w:lineRule="auto"/>
              <w:rPr>
                <w:rFonts w:ascii="Sakkal Majalla" w:hAnsi="Sakkal Majalla" w:cs="Sakkal Majalla"/>
                <w:sz w:val="24"/>
                <w:szCs w:val="24"/>
                <w:rtl/>
              </w:rPr>
            </w:pPr>
            <w:r w:rsidRPr="00835056">
              <w:rPr>
                <w:rFonts w:ascii="Sakkal Majalla" w:hAnsi="Sakkal Majalla" w:cs="Sakkal Majalla"/>
                <w:sz w:val="24"/>
                <w:szCs w:val="24"/>
                <w:rtl/>
              </w:rPr>
              <w:t xml:space="preserve">جدول (11) </w:t>
            </w:r>
            <w:r w:rsidRPr="00CD4A77">
              <w:rPr>
                <w:rFonts w:ascii="Sakkal Majalla" w:hAnsi="Sakkal Majalla" w:cs="Sakkal Majalla"/>
                <w:sz w:val="24"/>
                <w:szCs w:val="24"/>
                <w:rtl/>
              </w:rPr>
              <w:t xml:space="preserve">يوضح معامل ارتباط بيرسون للتأكد من وجود علاقة </w:t>
            </w:r>
            <w:r>
              <w:rPr>
                <w:rFonts w:ascii="Sakkal Majalla" w:hAnsi="Sakkal Majalla" w:cs="Sakkal Majalla" w:hint="cs"/>
                <w:sz w:val="24"/>
                <w:szCs w:val="24"/>
                <w:rtl/>
              </w:rPr>
              <w:t>دور المراجعة الداخلية وبين مستوى الكفاءة الإدارية والتشغيلية في الشركات</w:t>
            </w:r>
          </w:p>
        </w:tc>
        <w:tc>
          <w:tcPr>
            <w:tcW w:w="1373" w:type="dxa"/>
            <w:vAlign w:val="center"/>
          </w:tcPr>
          <w:p w14:paraId="2E4E10F2" w14:textId="772DAACB" w:rsidR="000C4718" w:rsidRPr="00835056" w:rsidRDefault="000C4718" w:rsidP="000C4718">
            <w:pPr>
              <w:spacing w:line="312" w:lineRule="auto"/>
              <w:jc w:val="center"/>
              <w:rPr>
                <w:rFonts w:ascii="Sakkal Majalla" w:hAnsi="Sakkal Majalla" w:cs="Sakkal Majalla"/>
                <w:sz w:val="24"/>
                <w:szCs w:val="24"/>
                <w:rtl/>
              </w:rPr>
            </w:pPr>
            <w:r>
              <w:rPr>
                <w:rFonts w:ascii="Sakkal Majalla" w:hAnsi="Sakkal Majalla" w:cs="Sakkal Majalla" w:hint="cs"/>
                <w:sz w:val="24"/>
                <w:szCs w:val="24"/>
                <w:rtl/>
              </w:rPr>
              <w:t>70</w:t>
            </w:r>
          </w:p>
        </w:tc>
      </w:tr>
      <w:tr w:rsidR="000C4718" w:rsidRPr="00835056" w14:paraId="45404575" w14:textId="77777777" w:rsidTr="006F3B4D">
        <w:trPr>
          <w:jc w:val="center"/>
        </w:trPr>
        <w:tc>
          <w:tcPr>
            <w:tcW w:w="7449" w:type="dxa"/>
          </w:tcPr>
          <w:p w14:paraId="2FB54177" w14:textId="6E55F737" w:rsidR="000C4718" w:rsidRPr="00835056" w:rsidRDefault="000C4718" w:rsidP="000C4718">
            <w:pPr>
              <w:autoSpaceDE w:val="0"/>
              <w:autoSpaceDN w:val="0"/>
              <w:adjustRightInd w:val="0"/>
              <w:spacing w:line="312" w:lineRule="auto"/>
              <w:rPr>
                <w:rFonts w:ascii="Sakkal Majalla" w:hAnsi="Sakkal Majalla" w:cs="Sakkal Majalla"/>
                <w:sz w:val="24"/>
                <w:szCs w:val="24"/>
                <w:rtl/>
              </w:rPr>
            </w:pPr>
            <w:r w:rsidRPr="00835056">
              <w:rPr>
                <w:rFonts w:ascii="Sakkal Majalla" w:hAnsi="Sakkal Majalla" w:cs="Sakkal Majalla"/>
                <w:sz w:val="24"/>
                <w:szCs w:val="24"/>
                <w:rtl/>
              </w:rPr>
              <w:t xml:space="preserve">جدول (12) </w:t>
            </w:r>
            <w:r w:rsidRPr="00CD4A77">
              <w:rPr>
                <w:rFonts w:ascii="Sakkal Majalla" w:hAnsi="Sakkal Majalla" w:cs="Sakkal Majalla"/>
                <w:sz w:val="24"/>
                <w:szCs w:val="24"/>
                <w:rtl/>
              </w:rPr>
              <w:t xml:space="preserve">يوضح معامل ارتباط بيرسون للتأكد من وجود علاقة </w:t>
            </w:r>
            <w:r>
              <w:rPr>
                <w:rFonts w:ascii="Sakkal Majalla" w:hAnsi="Sakkal Majalla" w:cs="Sakkal Majalla" w:hint="cs"/>
                <w:sz w:val="24"/>
                <w:szCs w:val="24"/>
                <w:rtl/>
              </w:rPr>
              <w:t xml:space="preserve">تفعيل الآليات الداخلية وبين تحقيق تحسين مستدام في الأداء العام للشركات </w:t>
            </w:r>
          </w:p>
        </w:tc>
        <w:tc>
          <w:tcPr>
            <w:tcW w:w="1373" w:type="dxa"/>
            <w:vAlign w:val="center"/>
          </w:tcPr>
          <w:p w14:paraId="579D367D" w14:textId="0E1694E1" w:rsidR="000C4718" w:rsidRPr="00835056" w:rsidRDefault="000C4718" w:rsidP="000C4718">
            <w:pPr>
              <w:spacing w:line="312" w:lineRule="auto"/>
              <w:jc w:val="center"/>
              <w:rPr>
                <w:rFonts w:ascii="Sakkal Majalla" w:hAnsi="Sakkal Majalla" w:cs="Sakkal Majalla"/>
                <w:sz w:val="24"/>
                <w:szCs w:val="24"/>
                <w:rtl/>
              </w:rPr>
            </w:pPr>
            <w:r>
              <w:rPr>
                <w:rFonts w:ascii="Sakkal Majalla" w:hAnsi="Sakkal Majalla" w:cs="Sakkal Majalla" w:hint="cs"/>
                <w:sz w:val="24"/>
                <w:szCs w:val="24"/>
                <w:rtl/>
              </w:rPr>
              <w:t>71</w:t>
            </w:r>
          </w:p>
        </w:tc>
      </w:tr>
    </w:tbl>
    <w:p w14:paraId="18614C53" w14:textId="77777777" w:rsidR="00504753" w:rsidRPr="00835056" w:rsidRDefault="00504753" w:rsidP="00504753">
      <w:pPr>
        <w:spacing w:line="360" w:lineRule="auto"/>
        <w:rPr>
          <w:rFonts w:ascii="Sakkal Majalla" w:hAnsi="Sakkal Majalla" w:cs="Sakkal Majalla"/>
          <w:sz w:val="18"/>
          <w:szCs w:val="18"/>
          <w:rtl/>
        </w:rPr>
      </w:pPr>
    </w:p>
    <w:p w14:paraId="67B9BF7A" w14:textId="77777777" w:rsidR="00504753" w:rsidRPr="00835056" w:rsidRDefault="00504753" w:rsidP="00504753">
      <w:pPr>
        <w:spacing w:after="0" w:line="360" w:lineRule="auto"/>
        <w:jc w:val="center"/>
        <w:rPr>
          <w:rFonts w:ascii="Sakkal Majalla" w:hAnsi="Sakkal Majalla" w:cs="Sakkal Majalla"/>
          <w:b/>
          <w:bCs/>
          <w:sz w:val="36"/>
          <w:szCs w:val="36"/>
          <w:rtl/>
        </w:rPr>
      </w:pPr>
    </w:p>
    <w:p w14:paraId="5BF3956B" w14:textId="77777777" w:rsidR="00504753" w:rsidRDefault="00504753" w:rsidP="00504753">
      <w:pPr>
        <w:spacing w:after="0" w:line="360" w:lineRule="auto"/>
        <w:jc w:val="center"/>
        <w:rPr>
          <w:rFonts w:ascii="Sakkal Majalla" w:hAnsi="Sakkal Majalla" w:cs="Sakkal Majalla"/>
          <w:b/>
          <w:bCs/>
          <w:sz w:val="36"/>
          <w:szCs w:val="36"/>
          <w:rtl/>
        </w:rPr>
      </w:pPr>
    </w:p>
    <w:p w14:paraId="52B6F0A2" w14:textId="77777777" w:rsidR="00CD4A77" w:rsidRDefault="00CD4A77" w:rsidP="00504753">
      <w:pPr>
        <w:spacing w:after="0" w:line="360" w:lineRule="auto"/>
        <w:jc w:val="center"/>
        <w:rPr>
          <w:rFonts w:ascii="Sakkal Majalla" w:hAnsi="Sakkal Majalla" w:cs="Sakkal Majalla"/>
          <w:b/>
          <w:bCs/>
          <w:sz w:val="36"/>
          <w:szCs w:val="36"/>
          <w:rtl/>
        </w:rPr>
      </w:pPr>
    </w:p>
    <w:p w14:paraId="0B58E66D" w14:textId="77777777" w:rsidR="00CD4A77" w:rsidRDefault="00CD4A77" w:rsidP="00504753">
      <w:pPr>
        <w:spacing w:after="0" w:line="360" w:lineRule="auto"/>
        <w:jc w:val="center"/>
        <w:rPr>
          <w:rFonts w:ascii="Sakkal Majalla" w:hAnsi="Sakkal Majalla" w:cs="Sakkal Majalla"/>
          <w:b/>
          <w:bCs/>
          <w:sz w:val="36"/>
          <w:szCs w:val="36"/>
          <w:rtl/>
        </w:rPr>
      </w:pPr>
    </w:p>
    <w:p w14:paraId="66D1D97D" w14:textId="77777777" w:rsidR="00CD4A77" w:rsidRPr="00835056" w:rsidRDefault="00CD4A77" w:rsidP="00504753">
      <w:pPr>
        <w:spacing w:after="0" w:line="360" w:lineRule="auto"/>
        <w:jc w:val="center"/>
        <w:rPr>
          <w:rFonts w:ascii="Sakkal Majalla" w:hAnsi="Sakkal Majalla" w:cs="Sakkal Majalla"/>
          <w:b/>
          <w:bCs/>
          <w:sz w:val="36"/>
          <w:szCs w:val="36"/>
          <w:rtl/>
        </w:rPr>
      </w:pPr>
    </w:p>
    <w:p w14:paraId="2AB80B81" w14:textId="77777777" w:rsidR="00504753" w:rsidRPr="00835056" w:rsidRDefault="00504753" w:rsidP="00504753">
      <w:pPr>
        <w:spacing w:after="0" w:line="360" w:lineRule="auto"/>
        <w:jc w:val="center"/>
        <w:rPr>
          <w:rFonts w:ascii="Sakkal Majalla" w:hAnsi="Sakkal Majalla" w:cs="Sakkal Majalla"/>
          <w:b/>
          <w:bCs/>
          <w:sz w:val="36"/>
          <w:szCs w:val="36"/>
          <w:rtl/>
        </w:rPr>
      </w:pPr>
      <w:r w:rsidRPr="00835056">
        <w:rPr>
          <w:rFonts w:ascii="Sakkal Majalla" w:hAnsi="Sakkal Majalla" w:cs="Sakkal Majalla"/>
          <w:b/>
          <w:bCs/>
          <w:sz w:val="36"/>
          <w:szCs w:val="36"/>
          <w:rtl/>
        </w:rPr>
        <w:lastRenderedPageBreak/>
        <w:t>فهرس الأشكال</w:t>
      </w:r>
    </w:p>
    <w:tbl>
      <w:tblPr>
        <w:tblStyle w:val="ab"/>
        <w:bidiVisual/>
        <w:tblW w:w="9498" w:type="dxa"/>
        <w:jc w:val="center"/>
        <w:tblLook w:val="04A0" w:firstRow="1" w:lastRow="0" w:firstColumn="1" w:lastColumn="0" w:noHBand="0" w:noVBand="1"/>
      </w:tblPr>
      <w:tblGrid>
        <w:gridCol w:w="6748"/>
        <w:gridCol w:w="2750"/>
      </w:tblGrid>
      <w:tr w:rsidR="00504753" w:rsidRPr="00835056" w14:paraId="5CAE1351" w14:textId="77777777" w:rsidTr="00A4686B">
        <w:trPr>
          <w:jc w:val="center"/>
        </w:trPr>
        <w:tc>
          <w:tcPr>
            <w:tcW w:w="6748" w:type="dxa"/>
            <w:shd w:val="clear" w:color="auto" w:fill="BFBFBF" w:themeFill="background1" w:themeFillShade="BF"/>
          </w:tcPr>
          <w:p w14:paraId="719E2156" w14:textId="77777777" w:rsidR="00504753" w:rsidRPr="00835056" w:rsidRDefault="00504753" w:rsidP="00A4686B">
            <w:pPr>
              <w:spacing w:line="360" w:lineRule="auto"/>
              <w:jc w:val="center"/>
              <w:rPr>
                <w:rFonts w:ascii="Sakkal Majalla" w:hAnsi="Sakkal Majalla" w:cs="Sakkal Majalla"/>
                <w:b/>
                <w:bCs/>
                <w:sz w:val="24"/>
                <w:szCs w:val="24"/>
                <w:rtl/>
              </w:rPr>
            </w:pPr>
            <w:r w:rsidRPr="00835056">
              <w:rPr>
                <w:rFonts w:ascii="Sakkal Majalla" w:hAnsi="Sakkal Majalla" w:cs="Sakkal Majalla"/>
                <w:b/>
                <w:bCs/>
                <w:sz w:val="24"/>
                <w:szCs w:val="24"/>
                <w:rtl/>
              </w:rPr>
              <w:t>الشكل</w:t>
            </w:r>
          </w:p>
        </w:tc>
        <w:tc>
          <w:tcPr>
            <w:tcW w:w="2750" w:type="dxa"/>
            <w:shd w:val="clear" w:color="auto" w:fill="BFBFBF" w:themeFill="background1" w:themeFillShade="BF"/>
          </w:tcPr>
          <w:p w14:paraId="5A71D966" w14:textId="77777777" w:rsidR="00504753" w:rsidRPr="00835056" w:rsidRDefault="00504753" w:rsidP="00A4686B">
            <w:pPr>
              <w:spacing w:line="360" w:lineRule="auto"/>
              <w:rPr>
                <w:rFonts w:ascii="Sakkal Majalla" w:hAnsi="Sakkal Majalla" w:cs="Sakkal Majalla"/>
                <w:b/>
                <w:bCs/>
                <w:sz w:val="24"/>
                <w:szCs w:val="24"/>
                <w:rtl/>
              </w:rPr>
            </w:pPr>
            <w:r w:rsidRPr="00835056">
              <w:rPr>
                <w:rFonts w:ascii="Sakkal Majalla" w:hAnsi="Sakkal Majalla" w:cs="Sakkal Majalla"/>
                <w:b/>
                <w:bCs/>
                <w:sz w:val="24"/>
                <w:szCs w:val="24"/>
                <w:rtl/>
              </w:rPr>
              <w:t>الصفحة</w:t>
            </w:r>
          </w:p>
        </w:tc>
      </w:tr>
      <w:tr w:rsidR="00504753" w:rsidRPr="00835056" w14:paraId="5417A549" w14:textId="77777777" w:rsidTr="00A4686B">
        <w:trPr>
          <w:jc w:val="center"/>
        </w:trPr>
        <w:tc>
          <w:tcPr>
            <w:tcW w:w="6748" w:type="dxa"/>
          </w:tcPr>
          <w:p w14:paraId="1D27EE88" w14:textId="6253C302" w:rsidR="00504753" w:rsidRPr="00835056" w:rsidRDefault="00504753" w:rsidP="00A4686B">
            <w:pPr>
              <w:autoSpaceDE w:val="0"/>
              <w:autoSpaceDN w:val="0"/>
              <w:adjustRightInd w:val="0"/>
              <w:spacing w:line="360" w:lineRule="auto"/>
              <w:rPr>
                <w:rFonts w:ascii="Sakkal Majalla" w:hAnsi="Sakkal Majalla" w:cs="Sakkal Majalla"/>
                <w:sz w:val="24"/>
                <w:szCs w:val="24"/>
                <w:rtl/>
              </w:rPr>
            </w:pPr>
            <w:r w:rsidRPr="00835056">
              <w:rPr>
                <w:rFonts w:ascii="Sakkal Majalla" w:hAnsi="Sakkal Majalla" w:cs="Sakkal Majalla"/>
                <w:sz w:val="24"/>
                <w:szCs w:val="24"/>
                <w:rtl/>
              </w:rPr>
              <w:t xml:space="preserve">شكل رقم (1) توزيع أفراد عينة الدراسة وفقاً لمتغير </w:t>
            </w:r>
            <w:r w:rsidR="000C4718">
              <w:rPr>
                <w:rFonts w:ascii="Sakkal Majalla" w:hAnsi="Sakkal Majalla" w:cs="Sakkal Majalla" w:hint="cs"/>
                <w:sz w:val="24"/>
                <w:szCs w:val="24"/>
                <w:rtl/>
              </w:rPr>
              <w:t xml:space="preserve">العمر </w:t>
            </w:r>
          </w:p>
        </w:tc>
        <w:tc>
          <w:tcPr>
            <w:tcW w:w="2750" w:type="dxa"/>
            <w:vAlign w:val="center"/>
          </w:tcPr>
          <w:p w14:paraId="1FF6A4A9" w14:textId="64EBFC55" w:rsidR="00504753" w:rsidRPr="00835056" w:rsidRDefault="000C4718" w:rsidP="00A4686B">
            <w:pPr>
              <w:autoSpaceDE w:val="0"/>
              <w:autoSpaceDN w:val="0"/>
              <w:adjustRightInd w:val="0"/>
              <w:spacing w:line="360" w:lineRule="auto"/>
              <w:jc w:val="center"/>
              <w:rPr>
                <w:rFonts w:ascii="Sakkal Majalla" w:hAnsi="Sakkal Majalla" w:cs="Sakkal Majalla"/>
                <w:sz w:val="24"/>
                <w:szCs w:val="24"/>
                <w:rtl/>
              </w:rPr>
            </w:pPr>
            <w:r>
              <w:rPr>
                <w:rFonts w:ascii="Sakkal Majalla" w:hAnsi="Sakkal Majalla" w:cs="Sakkal Majalla" w:hint="cs"/>
                <w:sz w:val="24"/>
                <w:szCs w:val="24"/>
                <w:rtl/>
              </w:rPr>
              <w:t>48</w:t>
            </w:r>
          </w:p>
        </w:tc>
      </w:tr>
      <w:tr w:rsidR="00504753" w:rsidRPr="00835056" w14:paraId="4FDE0624" w14:textId="77777777" w:rsidTr="00A4686B">
        <w:trPr>
          <w:jc w:val="center"/>
        </w:trPr>
        <w:tc>
          <w:tcPr>
            <w:tcW w:w="6748" w:type="dxa"/>
          </w:tcPr>
          <w:p w14:paraId="2A2CBCB5" w14:textId="373CA512" w:rsidR="00504753" w:rsidRPr="00835056" w:rsidRDefault="00504753" w:rsidP="00A4686B">
            <w:pPr>
              <w:autoSpaceDE w:val="0"/>
              <w:autoSpaceDN w:val="0"/>
              <w:adjustRightInd w:val="0"/>
              <w:spacing w:line="360" w:lineRule="auto"/>
              <w:rPr>
                <w:rFonts w:ascii="Sakkal Majalla" w:hAnsi="Sakkal Majalla" w:cs="Sakkal Majalla"/>
                <w:sz w:val="24"/>
                <w:szCs w:val="24"/>
                <w:rtl/>
              </w:rPr>
            </w:pPr>
            <w:r w:rsidRPr="00835056">
              <w:rPr>
                <w:rFonts w:ascii="Sakkal Majalla" w:hAnsi="Sakkal Majalla" w:cs="Sakkal Majalla"/>
                <w:sz w:val="24"/>
                <w:szCs w:val="24"/>
                <w:rtl/>
              </w:rPr>
              <w:t xml:space="preserve">شكل رقم (2) توزيع أفراد عينة الدراسة وفقاً لمتغير </w:t>
            </w:r>
            <w:r w:rsidR="000C4718">
              <w:rPr>
                <w:rFonts w:ascii="Sakkal Majalla" w:hAnsi="Sakkal Majalla" w:cs="Sakkal Majalla" w:hint="cs"/>
                <w:sz w:val="24"/>
                <w:szCs w:val="24"/>
                <w:rtl/>
              </w:rPr>
              <w:t xml:space="preserve">المستوى التعليمي </w:t>
            </w:r>
          </w:p>
        </w:tc>
        <w:tc>
          <w:tcPr>
            <w:tcW w:w="2750" w:type="dxa"/>
            <w:vAlign w:val="center"/>
          </w:tcPr>
          <w:p w14:paraId="115047C5" w14:textId="7A42ABB6" w:rsidR="00504753" w:rsidRPr="00835056" w:rsidRDefault="008D750C" w:rsidP="00A4686B">
            <w:pPr>
              <w:autoSpaceDE w:val="0"/>
              <w:autoSpaceDN w:val="0"/>
              <w:adjustRightInd w:val="0"/>
              <w:spacing w:line="360" w:lineRule="auto"/>
              <w:jc w:val="center"/>
              <w:rPr>
                <w:rFonts w:ascii="Sakkal Majalla" w:hAnsi="Sakkal Majalla" w:cs="Sakkal Majalla"/>
                <w:sz w:val="24"/>
                <w:szCs w:val="24"/>
                <w:rtl/>
              </w:rPr>
            </w:pPr>
            <w:r>
              <w:rPr>
                <w:rFonts w:ascii="Sakkal Majalla" w:hAnsi="Sakkal Majalla" w:cs="Sakkal Majalla" w:hint="cs"/>
                <w:sz w:val="24"/>
                <w:szCs w:val="24"/>
                <w:rtl/>
              </w:rPr>
              <w:t>50</w:t>
            </w:r>
          </w:p>
        </w:tc>
      </w:tr>
      <w:tr w:rsidR="00504753" w:rsidRPr="00835056" w14:paraId="0E15AD7F" w14:textId="77777777" w:rsidTr="00A4686B">
        <w:trPr>
          <w:jc w:val="center"/>
        </w:trPr>
        <w:tc>
          <w:tcPr>
            <w:tcW w:w="6748" w:type="dxa"/>
          </w:tcPr>
          <w:p w14:paraId="139E680D" w14:textId="03751269" w:rsidR="00504753" w:rsidRPr="00835056" w:rsidRDefault="00504753" w:rsidP="00A4686B">
            <w:pPr>
              <w:autoSpaceDE w:val="0"/>
              <w:autoSpaceDN w:val="0"/>
              <w:adjustRightInd w:val="0"/>
              <w:spacing w:line="360" w:lineRule="auto"/>
              <w:rPr>
                <w:rFonts w:ascii="Sakkal Majalla" w:hAnsi="Sakkal Majalla" w:cs="Sakkal Majalla"/>
                <w:sz w:val="24"/>
                <w:szCs w:val="24"/>
                <w:rtl/>
              </w:rPr>
            </w:pPr>
            <w:r w:rsidRPr="00835056">
              <w:rPr>
                <w:rFonts w:ascii="Sakkal Majalla" w:hAnsi="Sakkal Majalla" w:cs="Sakkal Majalla"/>
                <w:sz w:val="24"/>
                <w:szCs w:val="24"/>
                <w:rtl/>
              </w:rPr>
              <w:t xml:space="preserve">شكل رقم (3) توزيع أفراد عينة الدراسة وفقاً لمتغير </w:t>
            </w:r>
            <w:r w:rsidR="008D750C">
              <w:rPr>
                <w:rFonts w:ascii="Sakkal Majalla" w:hAnsi="Sakkal Majalla" w:cs="Sakkal Majalla" w:hint="cs"/>
                <w:sz w:val="24"/>
                <w:szCs w:val="24"/>
                <w:rtl/>
              </w:rPr>
              <w:t xml:space="preserve">سنوات الخبرة </w:t>
            </w:r>
            <w:r w:rsidRPr="00835056">
              <w:rPr>
                <w:rFonts w:ascii="Sakkal Majalla" w:hAnsi="Sakkal Majalla" w:cs="Sakkal Majalla"/>
                <w:sz w:val="24"/>
                <w:szCs w:val="24"/>
                <w:rtl/>
              </w:rPr>
              <w:t xml:space="preserve"> </w:t>
            </w:r>
          </w:p>
        </w:tc>
        <w:tc>
          <w:tcPr>
            <w:tcW w:w="2750" w:type="dxa"/>
            <w:vAlign w:val="center"/>
          </w:tcPr>
          <w:p w14:paraId="3F0A6D73" w14:textId="7594C18C" w:rsidR="00504753" w:rsidRPr="00835056" w:rsidRDefault="008D750C" w:rsidP="00A4686B">
            <w:pPr>
              <w:autoSpaceDE w:val="0"/>
              <w:autoSpaceDN w:val="0"/>
              <w:adjustRightInd w:val="0"/>
              <w:spacing w:line="360" w:lineRule="auto"/>
              <w:jc w:val="center"/>
              <w:rPr>
                <w:rFonts w:ascii="Sakkal Majalla" w:hAnsi="Sakkal Majalla" w:cs="Sakkal Majalla"/>
                <w:sz w:val="24"/>
                <w:szCs w:val="24"/>
                <w:rtl/>
              </w:rPr>
            </w:pPr>
            <w:r>
              <w:rPr>
                <w:rFonts w:ascii="Sakkal Majalla" w:hAnsi="Sakkal Majalla" w:cs="Sakkal Majalla" w:hint="cs"/>
                <w:sz w:val="24"/>
                <w:szCs w:val="24"/>
                <w:rtl/>
              </w:rPr>
              <w:t>51</w:t>
            </w:r>
          </w:p>
        </w:tc>
      </w:tr>
      <w:tr w:rsidR="008D750C" w:rsidRPr="00835056" w14:paraId="7147179D" w14:textId="77777777" w:rsidTr="00A4686B">
        <w:trPr>
          <w:jc w:val="center"/>
        </w:trPr>
        <w:tc>
          <w:tcPr>
            <w:tcW w:w="6748" w:type="dxa"/>
          </w:tcPr>
          <w:p w14:paraId="3DB99757" w14:textId="496E26F8" w:rsidR="008D750C" w:rsidRPr="00835056" w:rsidRDefault="008D750C" w:rsidP="00A4686B">
            <w:pPr>
              <w:autoSpaceDE w:val="0"/>
              <w:autoSpaceDN w:val="0"/>
              <w:adjustRightInd w:val="0"/>
              <w:spacing w:line="360" w:lineRule="auto"/>
              <w:rPr>
                <w:rFonts w:ascii="Sakkal Majalla" w:hAnsi="Sakkal Majalla" w:cs="Sakkal Majalla"/>
                <w:sz w:val="24"/>
                <w:szCs w:val="24"/>
                <w:rtl/>
              </w:rPr>
            </w:pPr>
            <w:r>
              <w:rPr>
                <w:rFonts w:ascii="Sakkal Majalla" w:hAnsi="Sakkal Majalla" w:cs="Sakkal Majalla" w:hint="cs"/>
                <w:sz w:val="24"/>
                <w:szCs w:val="24"/>
                <w:rtl/>
              </w:rPr>
              <w:t xml:space="preserve">شكل رقم (4) توزيع أفراد مجتمع الدراسة وفقاً لمتغير المنصب الوظيفي </w:t>
            </w:r>
          </w:p>
        </w:tc>
        <w:tc>
          <w:tcPr>
            <w:tcW w:w="2750" w:type="dxa"/>
            <w:vAlign w:val="center"/>
          </w:tcPr>
          <w:p w14:paraId="13EFCAE3" w14:textId="3D8561EB" w:rsidR="008D750C" w:rsidRDefault="008D750C" w:rsidP="00A4686B">
            <w:pPr>
              <w:autoSpaceDE w:val="0"/>
              <w:autoSpaceDN w:val="0"/>
              <w:adjustRightInd w:val="0"/>
              <w:spacing w:line="360" w:lineRule="auto"/>
              <w:jc w:val="center"/>
              <w:rPr>
                <w:rFonts w:ascii="Sakkal Majalla" w:hAnsi="Sakkal Majalla" w:cs="Sakkal Majalla"/>
                <w:sz w:val="24"/>
                <w:szCs w:val="24"/>
                <w:rtl/>
              </w:rPr>
            </w:pPr>
            <w:r>
              <w:rPr>
                <w:rFonts w:ascii="Sakkal Majalla" w:hAnsi="Sakkal Majalla" w:cs="Sakkal Majalla" w:hint="cs"/>
                <w:sz w:val="24"/>
                <w:szCs w:val="24"/>
                <w:rtl/>
              </w:rPr>
              <w:t>52</w:t>
            </w:r>
          </w:p>
        </w:tc>
      </w:tr>
    </w:tbl>
    <w:p w14:paraId="3A01B9D3" w14:textId="77777777" w:rsidR="004D7326" w:rsidRPr="00835056" w:rsidRDefault="004D7326" w:rsidP="00CA5688">
      <w:pPr>
        <w:jc w:val="center"/>
        <w:rPr>
          <w:rFonts w:ascii="Sakkal Majalla" w:hAnsi="Sakkal Majalla" w:cs="Sakkal Majalla"/>
          <w:b/>
          <w:bCs/>
          <w:sz w:val="28"/>
          <w:szCs w:val="28"/>
          <w:rtl/>
        </w:rPr>
      </w:pPr>
    </w:p>
    <w:p w14:paraId="2BEA7689" w14:textId="77777777" w:rsidR="004166A4" w:rsidRPr="00835056" w:rsidRDefault="004166A4" w:rsidP="00CA5688">
      <w:pPr>
        <w:jc w:val="center"/>
        <w:rPr>
          <w:rFonts w:ascii="Sakkal Majalla" w:hAnsi="Sakkal Majalla" w:cs="Sakkal Majalla"/>
          <w:b/>
          <w:bCs/>
          <w:sz w:val="28"/>
          <w:szCs w:val="28"/>
          <w:rtl/>
        </w:rPr>
      </w:pPr>
    </w:p>
    <w:p w14:paraId="5CD23E1C" w14:textId="77777777" w:rsidR="004166A4" w:rsidRPr="00835056" w:rsidRDefault="004166A4" w:rsidP="00CA5688">
      <w:pPr>
        <w:jc w:val="center"/>
        <w:rPr>
          <w:rFonts w:ascii="Sakkal Majalla" w:hAnsi="Sakkal Majalla" w:cs="Sakkal Majalla"/>
          <w:b/>
          <w:bCs/>
          <w:sz w:val="28"/>
          <w:szCs w:val="28"/>
          <w:rtl/>
        </w:rPr>
      </w:pPr>
    </w:p>
    <w:p w14:paraId="08A597EF" w14:textId="77777777" w:rsidR="004166A4" w:rsidRPr="00835056" w:rsidRDefault="004166A4" w:rsidP="00CA5688">
      <w:pPr>
        <w:jc w:val="center"/>
        <w:rPr>
          <w:rFonts w:ascii="Sakkal Majalla" w:hAnsi="Sakkal Majalla" w:cs="Sakkal Majalla"/>
          <w:b/>
          <w:bCs/>
          <w:sz w:val="28"/>
          <w:szCs w:val="28"/>
          <w:rtl/>
        </w:rPr>
      </w:pPr>
    </w:p>
    <w:p w14:paraId="53C2648B" w14:textId="77777777" w:rsidR="004166A4" w:rsidRPr="00835056" w:rsidRDefault="004166A4" w:rsidP="00CA5688">
      <w:pPr>
        <w:jc w:val="center"/>
        <w:rPr>
          <w:rFonts w:ascii="Sakkal Majalla" w:hAnsi="Sakkal Majalla" w:cs="Sakkal Majalla"/>
          <w:b/>
          <w:bCs/>
          <w:sz w:val="28"/>
          <w:szCs w:val="28"/>
          <w:rtl/>
        </w:rPr>
      </w:pPr>
    </w:p>
    <w:p w14:paraId="63981597" w14:textId="77777777" w:rsidR="004166A4" w:rsidRPr="00835056" w:rsidRDefault="004166A4" w:rsidP="00CA5688">
      <w:pPr>
        <w:jc w:val="center"/>
        <w:rPr>
          <w:rFonts w:ascii="Sakkal Majalla" w:hAnsi="Sakkal Majalla" w:cs="Sakkal Majalla"/>
          <w:b/>
          <w:bCs/>
          <w:sz w:val="28"/>
          <w:szCs w:val="28"/>
          <w:rtl/>
        </w:rPr>
      </w:pPr>
    </w:p>
    <w:p w14:paraId="5C812DAD" w14:textId="77777777" w:rsidR="004166A4" w:rsidRPr="00835056" w:rsidRDefault="004166A4" w:rsidP="00CA5688">
      <w:pPr>
        <w:jc w:val="center"/>
        <w:rPr>
          <w:rFonts w:ascii="Sakkal Majalla" w:hAnsi="Sakkal Majalla" w:cs="Sakkal Majalla"/>
          <w:b/>
          <w:bCs/>
          <w:sz w:val="28"/>
          <w:szCs w:val="28"/>
          <w:rtl/>
        </w:rPr>
      </w:pPr>
    </w:p>
    <w:p w14:paraId="62C22E4C" w14:textId="77777777" w:rsidR="004166A4" w:rsidRPr="00835056" w:rsidRDefault="004166A4" w:rsidP="00CA5688">
      <w:pPr>
        <w:jc w:val="center"/>
        <w:rPr>
          <w:rFonts w:ascii="Sakkal Majalla" w:hAnsi="Sakkal Majalla" w:cs="Sakkal Majalla"/>
          <w:b/>
          <w:bCs/>
          <w:sz w:val="28"/>
          <w:szCs w:val="28"/>
          <w:rtl/>
        </w:rPr>
      </w:pPr>
    </w:p>
    <w:p w14:paraId="4E76FB64" w14:textId="77777777" w:rsidR="004166A4" w:rsidRPr="00835056" w:rsidRDefault="004166A4" w:rsidP="00CA5688">
      <w:pPr>
        <w:jc w:val="center"/>
        <w:rPr>
          <w:rFonts w:ascii="Sakkal Majalla" w:hAnsi="Sakkal Majalla" w:cs="Sakkal Majalla"/>
          <w:b/>
          <w:bCs/>
          <w:sz w:val="28"/>
          <w:szCs w:val="28"/>
          <w:rtl/>
        </w:rPr>
      </w:pPr>
    </w:p>
    <w:p w14:paraId="459706BE" w14:textId="77777777" w:rsidR="004166A4" w:rsidRPr="00835056" w:rsidRDefault="004166A4" w:rsidP="00CA5688">
      <w:pPr>
        <w:jc w:val="center"/>
        <w:rPr>
          <w:rFonts w:ascii="Sakkal Majalla" w:hAnsi="Sakkal Majalla" w:cs="Sakkal Majalla"/>
          <w:b/>
          <w:bCs/>
          <w:sz w:val="28"/>
          <w:szCs w:val="28"/>
          <w:rtl/>
        </w:rPr>
      </w:pPr>
    </w:p>
    <w:p w14:paraId="4DEA7194" w14:textId="77777777" w:rsidR="004166A4" w:rsidRPr="00835056" w:rsidRDefault="004166A4" w:rsidP="00CA5688">
      <w:pPr>
        <w:jc w:val="center"/>
        <w:rPr>
          <w:rFonts w:ascii="Sakkal Majalla" w:hAnsi="Sakkal Majalla" w:cs="Sakkal Majalla"/>
          <w:b/>
          <w:bCs/>
          <w:sz w:val="28"/>
          <w:szCs w:val="28"/>
          <w:rtl/>
        </w:rPr>
      </w:pPr>
    </w:p>
    <w:p w14:paraId="36140A57" w14:textId="77777777" w:rsidR="004166A4" w:rsidRPr="00835056" w:rsidRDefault="004166A4" w:rsidP="00CA5688">
      <w:pPr>
        <w:jc w:val="center"/>
        <w:rPr>
          <w:rFonts w:ascii="Sakkal Majalla" w:hAnsi="Sakkal Majalla" w:cs="Sakkal Majalla"/>
          <w:b/>
          <w:bCs/>
          <w:sz w:val="28"/>
          <w:szCs w:val="28"/>
          <w:rtl/>
        </w:rPr>
      </w:pPr>
    </w:p>
    <w:p w14:paraId="39DD81B3" w14:textId="77777777" w:rsidR="004166A4" w:rsidRPr="00835056" w:rsidRDefault="004166A4" w:rsidP="00CA5688">
      <w:pPr>
        <w:jc w:val="center"/>
        <w:rPr>
          <w:rFonts w:ascii="Sakkal Majalla" w:hAnsi="Sakkal Majalla" w:cs="Sakkal Majalla"/>
          <w:b/>
          <w:bCs/>
          <w:sz w:val="28"/>
          <w:szCs w:val="28"/>
          <w:rtl/>
        </w:rPr>
      </w:pPr>
    </w:p>
    <w:p w14:paraId="01C57E8E" w14:textId="77777777" w:rsidR="004166A4" w:rsidRPr="00835056" w:rsidRDefault="004166A4" w:rsidP="00CA5688">
      <w:pPr>
        <w:jc w:val="center"/>
        <w:rPr>
          <w:rFonts w:ascii="Sakkal Majalla" w:hAnsi="Sakkal Majalla" w:cs="Sakkal Majalla"/>
          <w:b/>
          <w:bCs/>
          <w:sz w:val="28"/>
          <w:szCs w:val="28"/>
          <w:rtl/>
        </w:rPr>
      </w:pPr>
    </w:p>
    <w:p w14:paraId="52BDF734" w14:textId="77777777" w:rsidR="004166A4" w:rsidRPr="00835056" w:rsidRDefault="004166A4" w:rsidP="00CA5688">
      <w:pPr>
        <w:jc w:val="center"/>
        <w:rPr>
          <w:rFonts w:ascii="Sakkal Majalla" w:hAnsi="Sakkal Majalla" w:cs="Sakkal Majalla"/>
          <w:b/>
          <w:bCs/>
          <w:sz w:val="28"/>
          <w:szCs w:val="28"/>
          <w:rtl/>
        </w:rPr>
        <w:sectPr w:rsidR="004166A4" w:rsidRPr="00835056" w:rsidSect="001E24E2">
          <w:footerReference w:type="default" r:id="rId13"/>
          <w:pgSz w:w="11906" w:h="16838"/>
          <w:pgMar w:top="1440" w:right="1274" w:bottom="1440" w:left="1800" w:header="708" w:footer="708" w:gutter="0"/>
          <w:pgNumType w:fmt="arabicAbjad" w:start="1"/>
          <w:cols w:space="708"/>
          <w:titlePg/>
          <w:bidi/>
          <w:rtlGutter/>
          <w:docGrid w:linePitch="360"/>
        </w:sectPr>
      </w:pPr>
    </w:p>
    <w:p w14:paraId="1285A100" w14:textId="2E24BAD1" w:rsidR="004D7326" w:rsidRPr="00835056" w:rsidRDefault="004D7326" w:rsidP="004166A4">
      <w:pPr>
        <w:jc w:val="center"/>
        <w:rPr>
          <w:rFonts w:ascii="Sakkal Majalla" w:hAnsi="Sakkal Majalla" w:cs="Sakkal Majalla"/>
          <w:b/>
          <w:bCs/>
          <w:sz w:val="32"/>
          <w:szCs w:val="32"/>
          <w:u w:val="single"/>
          <w:rtl/>
        </w:rPr>
      </w:pPr>
    </w:p>
    <w:p w14:paraId="167AA30D" w14:textId="77777777" w:rsidR="004D7326" w:rsidRPr="00835056" w:rsidRDefault="004D7326" w:rsidP="004D7326">
      <w:pPr>
        <w:keepNext/>
        <w:keepLines/>
        <w:pBdr>
          <w:top w:val="nil"/>
          <w:left w:val="nil"/>
          <w:bottom w:val="nil"/>
          <w:right w:val="nil"/>
          <w:between w:val="nil"/>
        </w:pBdr>
        <w:spacing w:after="0" w:line="312" w:lineRule="auto"/>
        <w:jc w:val="center"/>
        <w:rPr>
          <w:rFonts w:ascii="Sakkal Majalla" w:eastAsia="Simplified Arabic" w:hAnsi="Sakkal Majalla" w:cs="Sakkal Majalla"/>
          <w:b/>
          <w:bCs/>
          <w:color w:val="000000"/>
          <w:sz w:val="44"/>
          <w:szCs w:val="44"/>
          <w:rtl/>
        </w:rPr>
      </w:pPr>
    </w:p>
    <w:p w14:paraId="611A6222" w14:textId="77777777" w:rsidR="004D7326" w:rsidRPr="00835056" w:rsidRDefault="004D7326" w:rsidP="004D7326">
      <w:pPr>
        <w:keepNext/>
        <w:keepLines/>
        <w:pBdr>
          <w:top w:val="nil"/>
          <w:left w:val="nil"/>
          <w:bottom w:val="nil"/>
          <w:right w:val="nil"/>
          <w:between w:val="nil"/>
        </w:pBdr>
        <w:spacing w:after="0" w:line="312" w:lineRule="auto"/>
        <w:jc w:val="center"/>
        <w:rPr>
          <w:rFonts w:ascii="Sakkal Majalla" w:eastAsia="Simplified Arabic" w:hAnsi="Sakkal Majalla" w:cs="Sakkal Majalla"/>
          <w:b/>
          <w:bCs/>
          <w:color w:val="000000"/>
          <w:sz w:val="44"/>
          <w:szCs w:val="44"/>
          <w:rtl/>
        </w:rPr>
      </w:pPr>
    </w:p>
    <w:p w14:paraId="4C33A5E4" w14:textId="77777777" w:rsidR="004D7326" w:rsidRPr="00835056" w:rsidRDefault="004D7326" w:rsidP="004D7326">
      <w:pPr>
        <w:keepNext/>
        <w:keepLines/>
        <w:pBdr>
          <w:top w:val="nil"/>
          <w:left w:val="nil"/>
          <w:bottom w:val="nil"/>
          <w:right w:val="nil"/>
          <w:between w:val="nil"/>
        </w:pBdr>
        <w:spacing w:after="0" w:line="312" w:lineRule="auto"/>
        <w:jc w:val="center"/>
        <w:rPr>
          <w:rFonts w:ascii="Sakkal Majalla" w:eastAsia="Simplified Arabic" w:hAnsi="Sakkal Majalla" w:cs="Sakkal Majalla"/>
          <w:b/>
          <w:bCs/>
          <w:color w:val="000000"/>
          <w:sz w:val="44"/>
          <w:szCs w:val="44"/>
          <w:rtl/>
        </w:rPr>
      </w:pPr>
    </w:p>
    <w:p w14:paraId="464072A9" w14:textId="77777777" w:rsidR="004D7326" w:rsidRPr="00835056" w:rsidRDefault="004D7326" w:rsidP="004D7326">
      <w:pPr>
        <w:keepNext/>
        <w:keepLines/>
        <w:pBdr>
          <w:top w:val="nil"/>
          <w:left w:val="nil"/>
          <w:bottom w:val="nil"/>
          <w:right w:val="nil"/>
          <w:between w:val="nil"/>
        </w:pBdr>
        <w:spacing w:after="0" w:line="312" w:lineRule="auto"/>
        <w:jc w:val="center"/>
        <w:rPr>
          <w:rFonts w:ascii="Sakkal Majalla" w:eastAsia="Simplified Arabic" w:hAnsi="Sakkal Majalla" w:cs="Sakkal Majalla"/>
          <w:b/>
          <w:bCs/>
          <w:color w:val="000000"/>
          <w:sz w:val="44"/>
          <w:szCs w:val="44"/>
          <w:rtl/>
        </w:rPr>
      </w:pPr>
    </w:p>
    <w:p w14:paraId="746FF91C" w14:textId="55BE8F0A" w:rsidR="004D7326" w:rsidRPr="00835056" w:rsidRDefault="004D7326" w:rsidP="004D7326">
      <w:pPr>
        <w:keepNext/>
        <w:keepLines/>
        <w:pBdr>
          <w:top w:val="nil"/>
          <w:left w:val="nil"/>
          <w:bottom w:val="nil"/>
          <w:right w:val="nil"/>
          <w:between w:val="nil"/>
        </w:pBdr>
        <w:spacing w:after="0" w:line="312" w:lineRule="auto"/>
        <w:jc w:val="center"/>
        <w:rPr>
          <w:rFonts w:ascii="Sakkal Majalla" w:eastAsia="Simplified Arabic" w:hAnsi="Sakkal Majalla" w:cs="Sakkal Majalla"/>
          <w:b/>
          <w:bCs/>
          <w:color w:val="000000"/>
          <w:sz w:val="44"/>
          <w:szCs w:val="44"/>
          <w:rtl/>
        </w:rPr>
      </w:pPr>
      <w:r w:rsidRPr="00835056">
        <w:rPr>
          <w:noProof/>
        </w:rPr>
        <mc:AlternateContent>
          <mc:Choice Requires="wps">
            <w:drawing>
              <wp:anchor distT="0" distB="0" distL="114300" distR="114300" simplePos="0" relativeHeight="251646976" behindDoc="0" locked="0" layoutInCell="1" hidden="0" allowOverlap="1" wp14:anchorId="6B9445E8" wp14:editId="0A825D42">
                <wp:simplePos x="0" y="0"/>
                <wp:positionH relativeFrom="column">
                  <wp:posOffset>1377950</wp:posOffset>
                </wp:positionH>
                <wp:positionV relativeFrom="paragraph">
                  <wp:posOffset>482600</wp:posOffset>
                </wp:positionV>
                <wp:extent cx="2676525" cy="2247900"/>
                <wp:effectExtent l="0" t="0" r="28575" b="19050"/>
                <wp:wrapNone/>
                <wp:docPr id="1185606350" name="مستطيل: زوايا مستديرة 1185606350"/>
                <wp:cNvGraphicFramePr/>
                <a:graphic xmlns:a="http://schemas.openxmlformats.org/drawingml/2006/main">
                  <a:graphicData uri="http://schemas.microsoft.com/office/word/2010/wordprocessingShape">
                    <wps:wsp>
                      <wps:cNvSpPr/>
                      <wps:spPr>
                        <a:xfrm>
                          <a:off x="0" y="0"/>
                          <a:ext cx="2676525" cy="2247900"/>
                        </a:xfrm>
                        <a:prstGeom prst="roundRect">
                          <a:avLst>
                            <a:gd name="adj" fmla="val 13676"/>
                          </a:avLst>
                        </a:prstGeom>
                        <a:noFill/>
                        <a:ln w="19050" cap="flat" cmpd="sng">
                          <a:solidFill>
                            <a:schemeClr val="dk1"/>
                          </a:solidFill>
                          <a:prstDash val="solid"/>
                          <a:miter lim="800000"/>
                          <a:headEnd type="none" w="sm" len="sm"/>
                          <a:tailEnd type="none" w="sm" len="sm"/>
                        </a:ln>
                      </wps:spPr>
                      <wps:txbx>
                        <w:txbxContent>
                          <w:p w14:paraId="1C6B9E79" w14:textId="77777777" w:rsidR="004D7326" w:rsidRPr="0037518C" w:rsidRDefault="004D7326" w:rsidP="004D7326">
                            <w:pPr>
                              <w:spacing w:after="0" w:line="240" w:lineRule="auto"/>
                              <w:textDirection w:val="btLr"/>
                              <w:rPr>
                                <w:rFonts w:ascii="Sakkal Majalla" w:hAnsi="Sakkal Majalla" w:cs="Sakkal Majalla"/>
                              </w:rPr>
                            </w:pPr>
                          </w:p>
                        </w:txbxContent>
                      </wps:txbx>
                      <wps:bodyPr spcFirstLastPara="1" wrap="square" lIns="91425" tIns="91425" rIns="91425" bIns="91425" anchor="ctr" anchorCtr="0">
                        <a:noAutofit/>
                      </wps:bodyPr>
                    </wps:wsp>
                  </a:graphicData>
                </a:graphic>
              </wp:anchor>
            </w:drawing>
          </mc:Choice>
          <mc:Fallback>
            <w:pict>
              <v:roundrect w14:anchorId="6B9445E8" id="مستطيل: زوايا مستديرة 1185606350" o:spid="_x0000_s1030" style="position:absolute;left:0;text-align:left;margin-left:108.5pt;margin-top:38pt;width:210.75pt;height:177pt;z-index:251646976;visibility:visible;mso-wrap-style:square;mso-wrap-distance-left:9pt;mso-wrap-distance-top:0;mso-wrap-distance-right:9pt;mso-wrap-distance-bottom:0;mso-position-horizontal:absolute;mso-position-horizontal-relative:text;mso-position-vertical:absolute;mso-position-vertical-relative:text;v-text-anchor:middle" arcsize="896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" filled="f" strokecolor="black [3200]" strokeweight="1.5pt">
                <v:stroke startarrowwidth="narrow" startarrowlength="short" endarrowwidth="narrow" endarrowlength="short" joinstyle="miter"/>
                <v:textbox inset="2.53958mm,2.53958mm,2.53958mm,2.53958mm">
                  <w:txbxContent>
                    <w:p w14:paraId="1C6B9E79" w14:textId="77777777" w:rsidR="004D7326" w:rsidRPr="0037518C" w:rsidRDefault="004D7326" w:rsidP="004D7326">
                      <w:pPr>
                        <w:spacing w:after="0" w:line="240" w:lineRule="auto"/>
                        <w:textDirection w:val="btLr"/>
                        <w:rPr>
                          <w:rFonts w:ascii="Sakkal Majalla" w:hAnsi="Sakkal Majalla" w:cs="Sakkal Majalla"/>
                        </w:rPr>
                      </w:pPr>
                    </w:p>
                  </w:txbxContent>
                </v:textbox>
              </v:roundrect>
            </w:pict>
          </mc:Fallback>
        </mc:AlternateContent>
      </w:r>
    </w:p>
    <w:p w14:paraId="06B4ACD9" w14:textId="77777777" w:rsidR="004D7326" w:rsidRPr="00835056" w:rsidRDefault="004D7326" w:rsidP="004D7326">
      <w:pPr>
        <w:keepNext/>
        <w:keepLines/>
        <w:pBdr>
          <w:top w:val="nil"/>
          <w:left w:val="nil"/>
          <w:bottom w:val="nil"/>
          <w:right w:val="nil"/>
          <w:between w:val="nil"/>
        </w:pBdr>
        <w:spacing w:after="0" w:line="312" w:lineRule="auto"/>
        <w:jc w:val="center"/>
        <w:rPr>
          <w:rFonts w:ascii="Sakkal Majalla" w:eastAsia="Simplified Arabic" w:hAnsi="Sakkal Majalla" w:cs="Sakkal Majalla"/>
          <w:b/>
          <w:bCs/>
          <w:color w:val="000000"/>
          <w:sz w:val="44"/>
          <w:szCs w:val="44"/>
          <w:rtl/>
        </w:rPr>
      </w:pPr>
    </w:p>
    <w:p w14:paraId="79CDE344" w14:textId="77777777" w:rsidR="004D7326" w:rsidRPr="00835056" w:rsidRDefault="004D7326" w:rsidP="004D7326">
      <w:pPr>
        <w:keepNext/>
        <w:keepLines/>
        <w:pBdr>
          <w:top w:val="nil"/>
          <w:left w:val="nil"/>
          <w:bottom w:val="nil"/>
          <w:right w:val="nil"/>
          <w:between w:val="nil"/>
        </w:pBdr>
        <w:spacing w:after="0" w:line="312" w:lineRule="auto"/>
        <w:jc w:val="center"/>
        <w:rPr>
          <w:rFonts w:ascii="Sakkal Majalla" w:eastAsia="Simplified Arabic" w:hAnsi="Sakkal Majalla" w:cs="Sakkal Majalla"/>
          <w:b/>
          <w:bCs/>
          <w:color w:val="000000"/>
          <w:sz w:val="44"/>
          <w:szCs w:val="44"/>
        </w:rPr>
      </w:pPr>
      <w:r w:rsidRPr="00835056">
        <w:rPr>
          <w:rFonts w:ascii="Sakkal Majalla" w:eastAsia="Simplified Arabic" w:hAnsi="Sakkal Majalla" w:cs="Sakkal Majalla"/>
          <w:b/>
          <w:bCs/>
          <w:color w:val="000000"/>
          <w:sz w:val="44"/>
          <w:szCs w:val="44"/>
          <w:rtl/>
        </w:rPr>
        <w:t>الفصل الأول</w:t>
      </w:r>
    </w:p>
    <w:p w14:paraId="6A9494B9" w14:textId="77777777" w:rsidR="004D7326" w:rsidRPr="00835056" w:rsidRDefault="004D7326" w:rsidP="004D7326">
      <w:pPr>
        <w:keepNext/>
        <w:keepLines/>
        <w:pBdr>
          <w:top w:val="nil"/>
          <w:left w:val="nil"/>
          <w:bottom w:val="nil"/>
          <w:right w:val="nil"/>
          <w:between w:val="nil"/>
        </w:pBdr>
        <w:spacing w:after="0" w:line="312" w:lineRule="auto"/>
        <w:jc w:val="center"/>
        <w:rPr>
          <w:rFonts w:ascii="Sakkal Majalla" w:eastAsia="Simplified Arabic" w:hAnsi="Sakkal Majalla" w:cs="Sakkal Majalla"/>
          <w:b/>
          <w:bCs/>
          <w:color w:val="000000"/>
          <w:sz w:val="44"/>
          <w:szCs w:val="44"/>
        </w:rPr>
      </w:pPr>
      <w:bookmarkStart w:id="4" w:name="_heading=h.vnp39jrh96i5" w:colFirst="0" w:colLast="0"/>
      <w:bookmarkEnd w:id="4"/>
      <w:r w:rsidRPr="00835056">
        <w:rPr>
          <w:rFonts w:ascii="Sakkal Majalla" w:eastAsia="Simplified Arabic" w:hAnsi="Sakkal Majalla" w:cs="Sakkal Majalla"/>
          <w:b/>
          <w:bCs/>
          <w:color w:val="000000"/>
          <w:sz w:val="44"/>
          <w:szCs w:val="44"/>
          <w:rtl/>
        </w:rPr>
        <w:t>الإطار العام للدراسة</w:t>
      </w:r>
    </w:p>
    <w:p w14:paraId="72105089" w14:textId="77777777" w:rsidR="004D7326" w:rsidRPr="00835056" w:rsidRDefault="004D7326" w:rsidP="00CA5688">
      <w:pPr>
        <w:spacing w:line="360" w:lineRule="auto"/>
        <w:rPr>
          <w:rFonts w:ascii="Sakkal Majalla" w:hAnsi="Sakkal Majalla" w:cs="Sakkal Majalla"/>
          <w:b/>
          <w:bCs/>
          <w:sz w:val="32"/>
          <w:szCs w:val="32"/>
          <w:u w:val="single"/>
          <w:rtl/>
        </w:rPr>
      </w:pPr>
    </w:p>
    <w:p w14:paraId="76EE97AB" w14:textId="77777777" w:rsidR="004D7326" w:rsidRPr="00835056" w:rsidRDefault="004D7326" w:rsidP="00CA5688">
      <w:pPr>
        <w:spacing w:line="360" w:lineRule="auto"/>
        <w:rPr>
          <w:rFonts w:ascii="Sakkal Majalla" w:hAnsi="Sakkal Majalla" w:cs="Sakkal Majalla"/>
          <w:b/>
          <w:bCs/>
          <w:sz w:val="32"/>
          <w:szCs w:val="32"/>
          <w:u w:val="single"/>
          <w:rtl/>
        </w:rPr>
      </w:pPr>
    </w:p>
    <w:p w14:paraId="3A3D7DB9" w14:textId="1DE0D7AB" w:rsidR="004D7326" w:rsidRPr="00835056" w:rsidRDefault="004D7326" w:rsidP="00CA5688">
      <w:pPr>
        <w:spacing w:line="360" w:lineRule="auto"/>
        <w:rPr>
          <w:rFonts w:ascii="Sakkal Majalla" w:hAnsi="Sakkal Majalla" w:cs="Sakkal Majalla"/>
          <w:b/>
          <w:bCs/>
          <w:sz w:val="32"/>
          <w:szCs w:val="32"/>
          <w:u w:val="single"/>
          <w:rtl/>
        </w:rPr>
      </w:pPr>
    </w:p>
    <w:p w14:paraId="640CECC2" w14:textId="77777777" w:rsidR="004D7326" w:rsidRPr="00835056" w:rsidRDefault="004D7326" w:rsidP="00CA5688">
      <w:pPr>
        <w:spacing w:line="360" w:lineRule="auto"/>
        <w:rPr>
          <w:rFonts w:ascii="Sakkal Majalla" w:hAnsi="Sakkal Majalla" w:cs="Sakkal Majalla"/>
          <w:b/>
          <w:bCs/>
          <w:sz w:val="32"/>
          <w:szCs w:val="32"/>
          <w:u w:val="single"/>
          <w:rtl/>
        </w:rPr>
      </w:pPr>
    </w:p>
    <w:p w14:paraId="5EE3C46A" w14:textId="77777777" w:rsidR="004D7326" w:rsidRPr="00835056" w:rsidRDefault="004D7326" w:rsidP="00CA5688">
      <w:pPr>
        <w:spacing w:line="360" w:lineRule="auto"/>
        <w:rPr>
          <w:rFonts w:ascii="Sakkal Majalla" w:hAnsi="Sakkal Majalla" w:cs="Sakkal Majalla"/>
          <w:b/>
          <w:bCs/>
          <w:sz w:val="32"/>
          <w:szCs w:val="32"/>
          <w:u w:val="single"/>
          <w:rtl/>
        </w:rPr>
      </w:pPr>
    </w:p>
    <w:p w14:paraId="317B9463" w14:textId="77777777" w:rsidR="004D7326" w:rsidRPr="00835056" w:rsidRDefault="004D7326" w:rsidP="00CA5688">
      <w:pPr>
        <w:spacing w:line="360" w:lineRule="auto"/>
        <w:rPr>
          <w:rFonts w:ascii="Sakkal Majalla" w:hAnsi="Sakkal Majalla" w:cs="Sakkal Majalla"/>
          <w:b/>
          <w:bCs/>
          <w:sz w:val="32"/>
          <w:szCs w:val="32"/>
          <w:u w:val="single"/>
          <w:rtl/>
        </w:rPr>
      </w:pPr>
    </w:p>
    <w:p w14:paraId="6CF86F61" w14:textId="77777777" w:rsidR="004D7326" w:rsidRPr="00835056" w:rsidRDefault="004D7326" w:rsidP="00CA5688">
      <w:pPr>
        <w:spacing w:line="360" w:lineRule="auto"/>
        <w:rPr>
          <w:rFonts w:ascii="Sakkal Majalla" w:hAnsi="Sakkal Majalla" w:cs="Sakkal Majalla"/>
          <w:b/>
          <w:bCs/>
          <w:sz w:val="32"/>
          <w:szCs w:val="32"/>
          <w:u w:val="single"/>
          <w:rtl/>
        </w:rPr>
      </w:pPr>
    </w:p>
    <w:p w14:paraId="11D5DF24" w14:textId="77777777" w:rsidR="004D7326" w:rsidRPr="00835056" w:rsidRDefault="004D7326" w:rsidP="00CA5688">
      <w:pPr>
        <w:spacing w:line="360" w:lineRule="auto"/>
        <w:rPr>
          <w:rFonts w:ascii="Sakkal Majalla" w:hAnsi="Sakkal Majalla" w:cs="Sakkal Majalla"/>
          <w:b/>
          <w:bCs/>
          <w:sz w:val="32"/>
          <w:szCs w:val="32"/>
          <w:u w:val="single"/>
          <w:rtl/>
        </w:rPr>
      </w:pPr>
    </w:p>
    <w:p w14:paraId="035BF540" w14:textId="7A7FC3C0" w:rsidR="009125CE" w:rsidRPr="00835056" w:rsidRDefault="00A74F76" w:rsidP="00CA5688">
      <w:pPr>
        <w:spacing w:line="360" w:lineRule="auto"/>
        <w:rPr>
          <w:rFonts w:ascii="Sakkal Majalla" w:hAnsi="Sakkal Majalla" w:cs="Sakkal Majalla"/>
          <w:sz w:val="32"/>
          <w:szCs w:val="32"/>
          <w:u w:val="single"/>
          <w:rtl/>
          <w:lang w:bidi="ar-EG"/>
        </w:rPr>
      </w:pPr>
      <w:r w:rsidRPr="00835056">
        <w:rPr>
          <w:rFonts w:ascii="Sakkal Majalla" w:hAnsi="Sakkal Majalla" w:cs="Sakkal Majalla"/>
          <w:b/>
          <w:bCs/>
          <w:sz w:val="32"/>
          <w:szCs w:val="32"/>
          <w:u w:val="single"/>
          <w:rtl/>
        </w:rPr>
        <w:lastRenderedPageBreak/>
        <w:t>مقدمة</w:t>
      </w:r>
      <w:r w:rsidR="009125CE" w:rsidRPr="00835056">
        <w:rPr>
          <w:rFonts w:ascii="Sakkal Majalla" w:hAnsi="Sakkal Majalla" w:cs="Sakkal Majalla" w:hint="cs"/>
          <w:sz w:val="32"/>
          <w:szCs w:val="32"/>
          <w:u w:val="single"/>
          <w:rtl/>
          <w:lang w:bidi="ar-EG"/>
        </w:rPr>
        <w:t>:</w:t>
      </w:r>
    </w:p>
    <w:p w14:paraId="763B26A9" w14:textId="52BA1D38" w:rsidR="001C2EA5" w:rsidRPr="001C2EA5" w:rsidRDefault="006572B1" w:rsidP="006572B1">
      <w:pPr>
        <w:spacing w:after="0" w:line="372" w:lineRule="auto"/>
        <w:ind w:firstLine="720"/>
        <w:jc w:val="both"/>
        <w:rPr>
          <w:rFonts w:ascii="Sakkal Majalla" w:hAnsi="Sakkal Majalla" w:cs="Sakkal Majalla"/>
          <w:color w:val="000000" w:themeColor="text1"/>
          <w:sz w:val="32"/>
          <w:szCs w:val="32"/>
          <w:rtl/>
        </w:rPr>
      </w:pPr>
      <w:r w:rsidRPr="006572B1">
        <w:rPr>
          <w:rFonts w:ascii="Sakkal Majalla" w:hAnsi="Sakkal Majalla" w:cs="Sakkal Majalla"/>
          <w:color w:val="000000" w:themeColor="text1"/>
          <w:sz w:val="32"/>
          <w:szCs w:val="32"/>
          <w:rtl/>
        </w:rPr>
        <w:t>تُعدّ المراجعة الداخلية إحدى الوظائف الرقابية التي تعود جذورها إلى فترات زمنية بعيدة، إلا أنها شهدت في السنوات الأخيرة تطوراً ملحوظاً نتيجة للتغيرات الاقتصادية المتسارعة والتقدم التقني المستمر. وقد أدى ذلك إلى زيادة اهتمام الإدارة العليا بأهميتها وتعزيز مكانتها داخل المؤسسات. ولم يعد دور المراجعة الداخلية يقتصر على تدقيق العمليات المحاسبية</w:t>
      </w:r>
      <w:r>
        <w:rPr>
          <w:rFonts w:ascii="Sakkal Majalla" w:hAnsi="Sakkal Majalla" w:cs="Sakkal Majalla" w:hint="cs"/>
          <w:color w:val="000000" w:themeColor="text1"/>
          <w:sz w:val="32"/>
          <w:szCs w:val="32"/>
          <w:rtl/>
        </w:rPr>
        <w:t xml:space="preserve"> </w:t>
      </w:r>
      <w:r w:rsidR="001C2EA5">
        <w:rPr>
          <w:rFonts w:ascii="Sakkal Majalla" w:hAnsi="Sakkal Majalla" w:cs="Sakkal Majalla" w:hint="cs"/>
          <w:color w:val="000000" w:themeColor="text1"/>
          <w:sz w:val="32"/>
          <w:szCs w:val="32"/>
          <w:rtl/>
        </w:rPr>
        <w:t>(</w:t>
      </w:r>
      <w:r w:rsidR="001C2EA5" w:rsidRPr="001C2EA5">
        <w:rPr>
          <w:rFonts w:ascii="Sakkal Majalla" w:hAnsi="Sakkal Majalla" w:cs="Sakkal Majalla"/>
          <w:color w:val="000000" w:themeColor="text1"/>
          <w:sz w:val="32"/>
          <w:szCs w:val="32"/>
          <w:rtl/>
        </w:rPr>
        <w:t xml:space="preserve">محمود </w:t>
      </w:r>
      <w:proofErr w:type="spellStart"/>
      <w:r w:rsidR="001C2EA5" w:rsidRPr="001C2EA5">
        <w:rPr>
          <w:rFonts w:ascii="Sakkal Majalla" w:hAnsi="Sakkal Majalla" w:cs="Sakkal Majalla"/>
          <w:color w:val="000000" w:themeColor="text1"/>
          <w:sz w:val="32"/>
          <w:szCs w:val="32"/>
          <w:rtl/>
        </w:rPr>
        <w:t>وأمبدي</w:t>
      </w:r>
      <w:proofErr w:type="spellEnd"/>
      <w:r w:rsidR="001C2EA5">
        <w:rPr>
          <w:rFonts w:ascii="Sakkal Majalla" w:hAnsi="Sakkal Majalla" w:cs="Sakkal Majalla" w:hint="cs"/>
          <w:color w:val="000000" w:themeColor="text1"/>
          <w:sz w:val="32"/>
          <w:szCs w:val="32"/>
          <w:rtl/>
        </w:rPr>
        <w:t>،</w:t>
      </w:r>
      <w:r w:rsidR="001C2EA5" w:rsidRPr="001C2EA5">
        <w:rPr>
          <w:rFonts w:ascii="Sakkal Majalla" w:hAnsi="Sakkal Majalla" w:cs="Sakkal Majalla"/>
          <w:color w:val="000000" w:themeColor="text1"/>
          <w:sz w:val="32"/>
          <w:szCs w:val="32"/>
          <w:rtl/>
        </w:rPr>
        <w:t xml:space="preserve"> 2016</w:t>
      </w:r>
      <w:r w:rsidR="001C2EA5">
        <w:rPr>
          <w:rFonts w:ascii="Sakkal Majalla" w:hAnsi="Sakkal Majalla" w:cs="Sakkal Majalla" w:hint="cs"/>
          <w:color w:val="000000" w:themeColor="text1"/>
          <w:sz w:val="32"/>
          <w:szCs w:val="32"/>
          <w:rtl/>
        </w:rPr>
        <w:t>، 62).</w:t>
      </w:r>
    </w:p>
    <w:p w14:paraId="4D7453A2" w14:textId="174182FA" w:rsidR="006572B1" w:rsidRPr="006572B1" w:rsidRDefault="006572B1" w:rsidP="006572B1">
      <w:pPr>
        <w:spacing w:after="0" w:line="372" w:lineRule="auto"/>
        <w:ind w:firstLine="720"/>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تعتبر</w:t>
      </w:r>
      <w:r w:rsidRPr="006572B1">
        <w:rPr>
          <w:rFonts w:ascii="Sakkal Majalla" w:hAnsi="Sakkal Majalla" w:cs="Sakkal Majalla"/>
          <w:color w:val="000000" w:themeColor="text1"/>
          <w:sz w:val="32"/>
          <w:szCs w:val="32"/>
          <w:rtl/>
        </w:rPr>
        <w:t xml:space="preserve"> المراجعة الداخلية أحد المرتكزات الأساسية لنظم الحوكمة المؤسسية، نظراً لدورها الحيوي في تعزيز كفاءة الأداء ودعم جودة القرارات الإدارية. وفي ظل التحديات المتزايدة التي تفرضها بيئة الأعمال الحديثة، مثل احتدام المنافسة، والتسارع التقني، وتزايد تعقيد العمليات التشغيلية والمالية، غدا تبنّي نظام مراجعة داخلية فعّال خياراً استراتيجياً لا غنى عنه لضمان تحقيق الأهداف التنظيمية، وصون أصول المنشأة، وتعزيز ثقة الأطراف ذات العلاقة.</w:t>
      </w:r>
    </w:p>
    <w:p w14:paraId="25B32CC9" w14:textId="474A70CF" w:rsidR="007D4182" w:rsidRPr="007D4182" w:rsidRDefault="006572B1" w:rsidP="006572B1">
      <w:pPr>
        <w:spacing w:after="0" w:line="372" w:lineRule="auto"/>
        <w:ind w:firstLine="720"/>
        <w:jc w:val="both"/>
        <w:rPr>
          <w:rFonts w:ascii="Sakkal Majalla" w:hAnsi="Sakkal Majalla" w:cs="Sakkal Majalla"/>
          <w:color w:val="000000" w:themeColor="text1"/>
          <w:sz w:val="32"/>
          <w:szCs w:val="32"/>
        </w:rPr>
      </w:pPr>
      <w:r w:rsidRPr="006572B1">
        <w:rPr>
          <w:rFonts w:ascii="Sakkal Majalla" w:hAnsi="Sakkal Majalla" w:cs="Sakkal Majalla"/>
          <w:color w:val="000000" w:themeColor="text1"/>
          <w:sz w:val="32"/>
          <w:szCs w:val="32"/>
          <w:rtl/>
        </w:rPr>
        <w:t>ترتكز المراجعة الداخلية على تقييم فاعلية وكفاءة أنظمة الرقابة الداخلية، والتحقق من مدى الالتزام بالسياسات والإجراءات المعتمدة، فضلاً عن تحديد نقاط الضعف ورصد المخاطر المحتملة التي قد تنعكس على الأداء المؤسسي. كما تؤدي دوراً مهماً في دعم الإدارة العليا عبر تقديم توصيات ومقترحات تسهم في تحسين الأداءين التشغيلي والمالي، وتعزيز مستويات الشفافية والمساءلة داخل المنظمة</w:t>
      </w:r>
      <w:r w:rsidR="007D4182" w:rsidRPr="007D4182">
        <w:rPr>
          <w:rFonts w:ascii="Sakkal Majalla" w:hAnsi="Sakkal Majalla" w:cs="Sakkal Majalla"/>
          <w:color w:val="000000" w:themeColor="text1"/>
          <w:sz w:val="32"/>
          <w:szCs w:val="32"/>
        </w:rPr>
        <w:t>.</w:t>
      </w:r>
    </w:p>
    <w:p w14:paraId="65C9E02D" w14:textId="67D810FA" w:rsidR="007D4182" w:rsidRDefault="006572B1" w:rsidP="006572B1">
      <w:pPr>
        <w:spacing w:after="0" w:line="372" w:lineRule="auto"/>
        <w:ind w:firstLine="720"/>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تستخدم</w:t>
      </w:r>
      <w:r w:rsidR="007D4182" w:rsidRPr="007D4182">
        <w:rPr>
          <w:rFonts w:ascii="Sakkal Majalla" w:hAnsi="Sakkal Majalla" w:cs="Sakkal Majalla"/>
          <w:color w:val="000000" w:themeColor="text1"/>
          <w:sz w:val="32"/>
          <w:szCs w:val="32"/>
          <w:rtl/>
        </w:rPr>
        <w:t xml:space="preserve"> المراجعة الداخلية أداة استراتيجية فاعلة في تحسين أداء الشركات، لما توفره من تقييم منهجي ومستمر للعمليات والأنظمة، ودعمها لجهود الامتثال وإدارة المخاطر. كما تساعد في تعزيز الكفاءة التشغيلية والمالية عبر اكتشاف أوجه القصور، والحد من فرص الاحتيال، ودعم عملية اتخاذ القرار من خلال تقديم توصيات موضوعية تسهم في تحقيق الاستدامة المؤسسية وتعزيز مبادئ الحوكمة</w:t>
      </w:r>
      <w:r w:rsidR="007D4182" w:rsidRPr="007D4182">
        <w:rPr>
          <w:rFonts w:ascii="Sakkal Majalla" w:hAnsi="Sakkal Majalla" w:cs="Sakkal Majalla"/>
          <w:color w:val="000000" w:themeColor="text1"/>
          <w:sz w:val="32"/>
          <w:szCs w:val="32"/>
        </w:rPr>
        <w:t>.</w:t>
      </w:r>
    </w:p>
    <w:p w14:paraId="43B0AABE" w14:textId="77777777" w:rsidR="006572B1" w:rsidRDefault="006572B1" w:rsidP="006572B1">
      <w:pPr>
        <w:spacing w:after="0" w:line="372" w:lineRule="auto"/>
        <w:ind w:firstLine="720"/>
        <w:jc w:val="both"/>
        <w:rPr>
          <w:rFonts w:ascii="Sakkal Majalla" w:hAnsi="Sakkal Majalla" w:cs="Sakkal Majalla"/>
          <w:color w:val="000000" w:themeColor="text1"/>
          <w:sz w:val="32"/>
          <w:szCs w:val="32"/>
          <w:rtl/>
        </w:rPr>
      </w:pPr>
    </w:p>
    <w:p w14:paraId="050CEE87" w14:textId="77777777" w:rsidR="006572B1" w:rsidRPr="007D4182" w:rsidRDefault="006572B1" w:rsidP="006572B1">
      <w:pPr>
        <w:spacing w:after="0" w:line="372" w:lineRule="auto"/>
        <w:ind w:firstLine="720"/>
        <w:jc w:val="both"/>
        <w:rPr>
          <w:rFonts w:ascii="Sakkal Majalla" w:hAnsi="Sakkal Majalla" w:cs="Sakkal Majalla"/>
          <w:color w:val="000000" w:themeColor="text1"/>
          <w:sz w:val="32"/>
          <w:szCs w:val="32"/>
        </w:rPr>
      </w:pPr>
    </w:p>
    <w:p w14:paraId="40A61660" w14:textId="4326FFA7" w:rsidR="009125CE" w:rsidRPr="00835056" w:rsidRDefault="00A74F76" w:rsidP="00CA5688">
      <w:pPr>
        <w:spacing w:line="360" w:lineRule="auto"/>
        <w:rPr>
          <w:rFonts w:ascii="Sakkal Majalla" w:hAnsi="Sakkal Majalla" w:cs="Sakkal Majalla"/>
          <w:sz w:val="32"/>
          <w:szCs w:val="32"/>
          <w:u w:val="single"/>
          <w:rtl/>
          <w:lang w:bidi="ar-EG"/>
        </w:rPr>
      </w:pPr>
      <w:r w:rsidRPr="00835056">
        <w:rPr>
          <w:rFonts w:ascii="Sakkal Majalla" w:hAnsi="Sakkal Majalla" w:cs="Sakkal Majalla"/>
          <w:b/>
          <w:bCs/>
          <w:sz w:val="32"/>
          <w:szCs w:val="32"/>
          <w:u w:val="single"/>
          <w:rtl/>
        </w:rPr>
        <w:lastRenderedPageBreak/>
        <w:t>مشكلة الدراسة</w:t>
      </w:r>
      <w:r w:rsidR="009125CE" w:rsidRPr="00835056">
        <w:rPr>
          <w:rFonts w:ascii="Sakkal Majalla" w:hAnsi="Sakkal Majalla" w:cs="Sakkal Majalla" w:hint="cs"/>
          <w:sz w:val="32"/>
          <w:szCs w:val="32"/>
          <w:u w:val="single"/>
          <w:rtl/>
          <w:lang w:bidi="ar-EG"/>
        </w:rPr>
        <w:t>:</w:t>
      </w:r>
    </w:p>
    <w:p w14:paraId="0485C798" w14:textId="07FC83E9" w:rsidR="007D4182" w:rsidRPr="007D4182" w:rsidRDefault="006572B1" w:rsidP="006572B1">
      <w:pPr>
        <w:spacing w:line="360" w:lineRule="auto"/>
        <w:ind w:firstLine="720"/>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تحقق أهداف</w:t>
      </w:r>
      <w:r w:rsidRPr="006572B1">
        <w:rPr>
          <w:rFonts w:ascii="Sakkal Majalla" w:hAnsi="Sakkal Majalla" w:cs="Sakkal Majalla"/>
          <w:color w:val="000000" w:themeColor="text1"/>
          <w:sz w:val="32"/>
          <w:szCs w:val="32"/>
          <w:rtl/>
        </w:rPr>
        <w:t xml:space="preserve"> أداء المؤسسة بقدرتها على درجة عالية من الكفاءة والفاعلية، وذلك عبر الاستخدام الرشيد للموارد المتاحة وحماية الأصول، بما يدعم تعظيم العوائد ويعزز السمعة والمركز التنافسي في السوق. وتُناط بالإدارة مسؤولية بلوغ مستوى أداء يتوافق مع توقعات الملاك، في ظل العلاقة التعاقدية التي نشأت نتيجة الفصل بين الملكية والإدارة، وهو ما يفرض عليها تبنّي نظام رقابي فعّال يكفل الاستخدام الأمثل للموارد، وصون الأصول، وتحسين كفاءة العمليات الإدارية بما يؤدي إلى تحقيق أفضل النتائج الممكنة</w:t>
      </w:r>
      <w:r w:rsidR="007D4182" w:rsidRPr="007D4182">
        <w:rPr>
          <w:rFonts w:ascii="Sakkal Majalla" w:hAnsi="Sakkal Majalla" w:cs="Sakkal Majalla"/>
          <w:color w:val="000000" w:themeColor="text1"/>
          <w:sz w:val="32"/>
          <w:szCs w:val="32"/>
          <w:rtl/>
        </w:rPr>
        <w:t>.</w:t>
      </w:r>
    </w:p>
    <w:p w14:paraId="310B8DAE" w14:textId="0D95B1EE" w:rsidR="00F458BC" w:rsidRPr="00835056" w:rsidRDefault="007D4182" w:rsidP="007D4182">
      <w:pPr>
        <w:spacing w:line="360" w:lineRule="auto"/>
        <w:ind w:firstLine="720"/>
        <w:jc w:val="both"/>
        <w:rPr>
          <w:rFonts w:ascii="Sakkal Majalla" w:hAnsi="Sakkal Majalla" w:cs="Sakkal Majalla"/>
          <w:sz w:val="32"/>
          <w:szCs w:val="32"/>
          <w:rtl/>
        </w:rPr>
      </w:pPr>
      <w:r>
        <w:rPr>
          <w:rFonts w:ascii="Sakkal Majalla" w:hAnsi="Sakkal Majalla" w:cs="Sakkal Majalla" w:hint="cs"/>
          <w:color w:val="000000" w:themeColor="text1"/>
          <w:sz w:val="32"/>
          <w:szCs w:val="32"/>
          <w:rtl/>
        </w:rPr>
        <w:t>وتكمن مشكلة</w:t>
      </w:r>
      <w:r w:rsidRPr="007D4182">
        <w:rPr>
          <w:rFonts w:ascii="Sakkal Majalla" w:hAnsi="Sakkal Majalla" w:cs="Sakkal Majalla"/>
          <w:color w:val="000000" w:themeColor="text1"/>
          <w:sz w:val="32"/>
          <w:szCs w:val="32"/>
          <w:rtl/>
        </w:rPr>
        <w:t xml:space="preserve"> الدراسة </w:t>
      </w:r>
      <w:r w:rsidR="006572B1">
        <w:rPr>
          <w:rFonts w:ascii="Sakkal Majalla" w:hAnsi="Sakkal Majalla" w:cs="Sakkal Majalla" w:hint="cs"/>
          <w:color w:val="000000" w:themeColor="text1"/>
          <w:sz w:val="32"/>
          <w:szCs w:val="32"/>
          <w:rtl/>
        </w:rPr>
        <w:t>أن</w:t>
      </w:r>
      <w:r w:rsidRPr="007D4182">
        <w:rPr>
          <w:rFonts w:ascii="Sakkal Majalla" w:hAnsi="Sakkal Majalla" w:cs="Sakkal Majalla"/>
          <w:color w:val="000000" w:themeColor="text1"/>
          <w:sz w:val="32"/>
          <w:szCs w:val="32"/>
          <w:rtl/>
        </w:rPr>
        <w:t xml:space="preserve"> </w:t>
      </w:r>
      <w:r w:rsidR="006572B1" w:rsidRPr="006572B1">
        <w:rPr>
          <w:rFonts w:ascii="Sakkal Majalla" w:hAnsi="Sakkal Majalla" w:cs="Sakkal Majalla"/>
          <w:color w:val="000000" w:themeColor="text1"/>
          <w:sz w:val="32"/>
          <w:szCs w:val="32"/>
          <w:rtl/>
        </w:rPr>
        <w:t>يؤدي ابتعاد الملاك عن الإدارة التنفيذية المباشرة، مع حاجتهم إلى بيانات دقيقة وموثوقة تعكس الأداء الفعلي، إلى ضرورة وجود طرف محايد يتولى فحص مدى صحة المعلومات التي تقدمها الإدارة، وتقييم الأداء الحقيقي للشركة، وقياس كفاءة الإدارة في إدارة أنشطتها، بما يدعم توجيهها نحو تحقيق مستويات أداء أفضل. وتُعد المراجعة الداخلية من أهم الأدوات التي تسهم في تقييم الجوانب التشغيلية والمالية وتعزيز الأداء المالي، وهو ما يبرز الحاجة إلى تفعيل دورها ومعالجة التحديات التي قد تحد من فاعليتها. كما أن تطبيق نظام مراجعة داخلية يتمتع بالاستقلالية والكفاءة، خاصة في الجهات الحكومية، يسهم في تنمية قدرات المراجعين الداخليين ورفع كفاءتهم العلمية والمهنية، الأمر الذي يعزز فعالية الرقابة ويساعد في الارتقاء بالأداء المؤسسي</w:t>
      </w:r>
      <w:r w:rsidRPr="007D4182">
        <w:rPr>
          <w:rFonts w:ascii="Sakkal Majalla" w:hAnsi="Sakkal Majalla" w:cs="Sakkal Majalla"/>
          <w:color w:val="000000" w:themeColor="text1"/>
          <w:sz w:val="32"/>
          <w:szCs w:val="32"/>
          <w:rtl/>
        </w:rPr>
        <w:t>.</w:t>
      </w:r>
      <w:r w:rsidR="00036D15">
        <w:rPr>
          <w:rFonts w:ascii="Sakkal Majalla" w:hAnsi="Sakkal Majalla" w:cs="Sakkal Majalla" w:hint="cs"/>
          <w:color w:val="000000" w:themeColor="text1"/>
          <w:sz w:val="32"/>
          <w:szCs w:val="32"/>
          <w:rtl/>
        </w:rPr>
        <w:t xml:space="preserve"> </w:t>
      </w:r>
      <w:r w:rsidR="00074A98" w:rsidRPr="00835056">
        <w:rPr>
          <w:rFonts w:ascii="Sakkal Majalla" w:hAnsi="Sakkal Majalla" w:cs="Sakkal Majalla" w:hint="cs"/>
          <w:sz w:val="32"/>
          <w:szCs w:val="32"/>
          <w:rtl/>
        </w:rPr>
        <w:t>و</w:t>
      </w:r>
      <w:r w:rsidR="00F458BC" w:rsidRPr="00835056">
        <w:rPr>
          <w:rFonts w:ascii="Sakkal Majalla" w:hAnsi="Sakkal Majalla" w:cs="Sakkal Majalla"/>
          <w:sz w:val="32"/>
          <w:szCs w:val="32"/>
          <w:rtl/>
        </w:rPr>
        <w:t>يمكن طرح مشكلة الدراسة كالآتي:</w:t>
      </w:r>
    </w:p>
    <w:p w14:paraId="23470C0E" w14:textId="01E34FFE" w:rsidR="00F458BC" w:rsidRDefault="00F458BC" w:rsidP="00CA5688">
      <w:pPr>
        <w:pStyle w:val="a7"/>
        <w:spacing w:after="0" w:line="360" w:lineRule="auto"/>
        <w:jc w:val="both"/>
        <w:rPr>
          <w:rFonts w:ascii="Sakkal Majalla" w:hAnsi="Sakkal Majalla" w:cs="Sakkal Majalla"/>
          <w:sz w:val="32"/>
          <w:szCs w:val="32"/>
          <w:rtl/>
        </w:rPr>
      </w:pPr>
      <w:r w:rsidRPr="00835056">
        <w:rPr>
          <w:rFonts w:ascii="Sakkal Majalla" w:hAnsi="Sakkal Majalla" w:cs="Sakkal Majalla"/>
          <w:b/>
          <w:bCs/>
          <w:sz w:val="32"/>
          <w:szCs w:val="32"/>
          <w:rtl/>
        </w:rPr>
        <w:t>السؤال الرئيس:</w:t>
      </w:r>
      <w:r w:rsidRPr="00835056">
        <w:rPr>
          <w:rFonts w:ascii="Sakkal Majalla" w:hAnsi="Sakkal Majalla" w:cs="Sakkal Majalla"/>
          <w:sz w:val="32"/>
          <w:szCs w:val="32"/>
          <w:rtl/>
        </w:rPr>
        <w:t xml:space="preserve"> ما </w:t>
      </w:r>
      <w:r w:rsidR="000D234B">
        <w:rPr>
          <w:rFonts w:ascii="Sakkal Majalla" w:hAnsi="Sakkal Majalla" w:cs="Sakkal Majalla" w:hint="cs"/>
          <w:sz w:val="32"/>
          <w:szCs w:val="32"/>
          <w:rtl/>
        </w:rPr>
        <w:t>أثر المراجعة الداخلية على تحسين الأداء في الشركات</w:t>
      </w:r>
      <w:r w:rsidRPr="00835056">
        <w:rPr>
          <w:rFonts w:ascii="Sakkal Majalla" w:hAnsi="Sakkal Majalla" w:cs="Sakkal Majalla"/>
          <w:sz w:val="32"/>
          <w:szCs w:val="32"/>
          <w:rtl/>
        </w:rPr>
        <w:t>؟</w:t>
      </w:r>
    </w:p>
    <w:p w14:paraId="67A2E0E6" w14:textId="77777777" w:rsidR="006572B1" w:rsidRDefault="006572B1" w:rsidP="00CA5688">
      <w:pPr>
        <w:pStyle w:val="a7"/>
        <w:spacing w:after="0" w:line="360" w:lineRule="auto"/>
        <w:jc w:val="both"/>
        <w:rPr>
          <w:rFonts w:ascii="Sakkal Majalla" w:hAnsi="Sakkal Majalla" w:cs="Sakkal Majalla"/>
          <w:sz w:val="32"/>
          <w:szCs w:val="32"/>
          <w:rtl/>
        </w:rPr>
      </w:pPr>
    </w:p>
    <w:p w14:paraId="43B331E7" w14:textId="77777777" w:rsidR="006572B1" w:rsidRDefault="006572B1" w:rsidP="00CA5688">
      <w:pPr>
        <w:pStyle w:val="a7"/>
        <w:spacing w:after="0" w:line="360" w:lineRule="auto"/>
        <w:jc w:val="both"/>
        <w:rPr>
          <w:rFonts w:ascii="Sakkal Majalla" w:hAnsi="Sakkal Majalla" w:cs="Sakkal Majalla"/>
          <w:sz w:val="32"/>
          <w:szCs w:val="32"/>
          <w:rtl/>
        </w:rPr>
      </w:pPr>
    </w:p>
    <w:p w14:paraId="067274DD" w14:textId="77777777" w:rsidR="006572B1" w:rsidRDefault="006572B1" w:rsidP="00CA5688">
      <w:pPr>
        <w:pStyle w:val="a7"/>
        <w:spacing w:after="0" w:line="360" w:lineRule="auto"/>
        <w:jc w:val="both"/>
        <w:rPr>
          <w:rFonts w:ascii="Sakkal Majalla" w:hAnsi="Sakkal Majalla" w:cs="Sakkal Majalla"/>
          <w:sz w:val="32"/>
          <w:szCs w:val="32"/>
          <w:rtl/>
        </w:rPr>
      </w:pPr>
    </w:p>
    <w:p w14:paraId="62649660" w14:textId="77777777" w:rsidR="006572B1" w:rsidRPr="00835056" w:rsidRDefault="006572B1" w:rsidP="00CA5688">
      <w:pPr>
        <w:pStyle w:val="a7"/>
        <w:spacing w:after="0" w:line="360" w:lineRule="auto"/>
        <w:jc w:val="both"/>
        <w:rPr>
          <w:rFonts w:ascii="Sakkal Majalla" w:hAnsi="Sakkal Majalla" w:cs="Sakkal Majalla"/>
          <w:sz w:val="32"/>
          <w:szCs w:val="32"/>
          <w:rtl/>
        </w:rPr>
      </w:pPr>
    </w:p>
    <w:p w14:paraId="231E38BB" w14:textId="75417CDE" w:rsidR="009125CE" w:rsidRPr="00835056" w:rsidRDefault="00A74F76" w:rsidP="00CA5688">
      <w:pPr>
        <w:spacing w:line="360" w:lineRule="auto"/>
        <w:rPr>
          <w:rFonts w:ascii="Sakkal Majalla" w:hAnsi="Sakkal Majalla" w:cs="Sakkal Majalla"/>
          <w:sz w:val="32"/>
          <w:szCs w:val="32"/>
          <w:u w:val="single"/>
          <w:rtl/>
        </w:rPr>
      </w:pPr>
      <w:r w:rsidRPr="00835056">
        <w:rPr>
          <w:rFonts w:ascii="Sakkal Majalla" w:hAnsi="Sakkal Majalla" w:cs="Sakkal Majalla"/>
          <w:b/>
          <w:bCs/>
          <w:sz w:val="32"/>
          <w:szCs w:val="32"/>
          <w:u w:val="single"/>
          <w:rtl/>
        </w:rPr>
        <w:lastRenderedPageBreak/>
        <w:t>أهمية الدراس</w:t>
      </w:r>
      <w:r w:rsidRPr="00835056">
        <w:rPr>
          <w:rFonts w:ascii="Sakkal Majalla" w:hAnsi="Sakkal Majalla" w:cs="Sakkal Majalla" w:hint="cs"/>
          <w:b/>
          <w:bCs/>
          <w:sz w:val="32"/>
          <w:szCs w:val="32"/>
          <w:u w:val="single"/>
          <w:rtl/>
        </w:rPr>
        <w:t>ة:</w:t>
      </w:r>
    </w:p>
    <w:p w14:paraId="01019299" w14:textId="77777777" w:rsidR="00971AC5" w:rsidRPr="00835056" w:rsidRDefault="00971AC5" w:rsidP="00CA5688">
      <w:pPr>
        <w:spacing w:after="0" w:line="360" w:lineRule="auto"/>
        <w:jc w:val="both"/>
        <w:rPr>
          <w:rFonts w:ascii="Sakkal Majalla" w:eastAsia="Arial Unicode MS" w:hAnsi="Sakkal Majalla" w:cs="Sakkal Majalla"/>
          <w:sz w:val="32"/>
          <w:szCs w:val="32"/>
          <w:rtl/>
        </w:rPr>
      </w:pPr>
      <w:r w:rsidRPr="00835056">
        <w:rPr>
          <w:rFonts w:ascii="Sakkal Majalla" w:eastAsia="Arial Unicode MS" w:hAnsi="Sakkal Majalla" w:cs="Sakkal Majalla"/>
          <w:sz w:val="32"/>
          <w:szCs w:val="32"/>
          <w:rtl/>
        </w:rPr>
        <w:t>تستمد الدراسة أهميتها مما يلي:</w:t>
      </w:r>
    </w:p>
    <w:p w14:paraId="346196E7" w14:textId="3D030C56" w:rsidR="00971AC5" w:rsidRPr="00835056" w:rsidRDefault="00971AC5" w:rsidP="00CA5688">
      <w:pPr>
        <w:pStyle w:val="a7"/>
        <w:numPr>
          <w:ilvl w:val="0"/>
          <w:numId w:val="1"/>
        </w:numPr>
        <w:spacing w:after="0" w:line="360" w:lineRule="auto"/>
        <w:jc w:val="both"/>
        <w:rPr>
          <w:rFonts w:ascii="Sakkal Majalla" w:eastAsia="Arial Unicode MS" w:hAnsi="Sakkal Majalla" w:cs="Sakkal Majalla"/>
          <w:b/>
          <w:bCs/>
          <w:sz w:val="32"/>
          <w:szCs w:val="32"/>
        </w:rPr>
      </w:pPr>
      <w:r w:rsidRPr="00835056">
        <w:rPr>
          <w:rFonts w:ascii="Sakkal Majalla" w:eastAsia="Arial Unicode MS" w:hAnsi="Sakkal Majalla" w:cs="Sakkal Majalla"/>
          <w:b/>
          <w:bCs/>
          <w:sz w:val="32"/>
          <w:szCs w:val="32"/>
          <w:rtl/>
        </w:rPr>
        <w:t>الأهمية النظرية</w:t>
      </w:r>
      <w:r w:rsidR="00074A98" w:rsidRPr="00835056">
        <w:rPr>
          <w:rFonts w:ascii="Sakkal Majalla" w:eastAsia="Arial Unicode MS" w:hAnsi="Sakkal Majalla" w:cs="Sakkal Majalla" w:hint="cs"/>
          <w:b/>
          <w:bCs/>
          <w:sz w:val="32"/>
          <w:szCs w:val="32"/>
          <w:rtl/>
        </w:rPr>
        <w:t>:</w:t>
      </w:r>
    </w:p>
    <w:p w14:paraId="00F25030" w14:textId="3B397313" w:rsidR="00962EA3" w:rsidRPr="00CA5688" w:rsidRDefault="00962EA3" w:rsidP="00962EA3">
      <w:pPr>
        <w:pStyle w:val="a7"/>
        <w:numPr>
          <w:ilvl w:val="0"/>
          <w:numId w:val="3"/>
        </w:numPr>
        <w:spacing w:after="0" w:line="360" w:lineRule="auto"/>
        <w:jc w:val="both"/>
        <w:rPr>
          <w:rFonts w:ascii="Sakkal Majalla" w:eastAsia="Arial Unicode MS" w:hAnsi="Sakkal Majalla" w:cs="Sakkal Majalla"/>
          <w:sz w:val="32"/>
          <w:szCs w:val="32"/>
        </w:rPr>
      </w:pPr>
      <w:r w:rsidRPr="00CA5688">
        <w:rPr>
          <w:rFonts w:ascii="Sakkal Majalla" w:eastAsia="Arial Unicode MS" w:hAnsi="Sakkal Majalla" w:cs="Sakkal Majalla"/>
          <w:sz w:val="32"/>
          <w:szCs w:val="32"/>
          <w:rtl/>
        </w:rPr>
        <w:t xml:space="preserve">تبحث الدراسة موضوعاً مهما وحديثاً من موضوعات </w:t>
      </w:r>
      <w:r w:rsidRPr="00CA5688">
        <w:rPr>
          <w:rFonts w:ascii="Sakkal Majalla" w:hAnsi="Sakkal Majalla" w:cs="Sakkal Majalla"/>
          <w:sz w:val="32"/>
          <w:szCs w:val="32"/>
          <w:rtl/>
        </w:rPr>
        <w:t xml:space="preserve">أثر </w:t>
      </w:r>
      <w:r>
        <w:rPr>
          <w:rFonts w:ascii="Sakkal Majalla" w:hAnsi="Sakkal Majalla" w:cs="Sakkal Majalla" w:hint="cs"/>
          <w:sz w:val="32"/>
          <w:szCs w:val="32"/>
          <w:rtl/>
        </w:rPr>
        <w:t>المراجعة الداخلية على تحسين الأداء في الشركات</w:t>
      </w:r>
      <w:r w:rsidRPr="00CA5688">
        <w:rPr>
          <w:rFonts w:ascii="Sakkal Majalla" w:eastAsia="Arial Unicode MS" w:hAnsi="Sakkal Majalla" w:cs="Sakkal Majalla"/>
          <w:sz w:val="32"/>
          <w:szCs w:val="32"/>
          <w:rtl/>
        </w:rPr>
        <w:t>، والذي تسعى المملكة العربية السعودية إليه من خلال رؤية 2030، وتعزيزه وتبنيه في جميع الشركات.</w:t>
      </w:r>
    </w:p>
    <w:p w14:paraId="6AFAE4BA" w14:textId="593FC84C" w:rsidR="00962EA3" w:rsidRPr="00CA5688" w:rsidRDefault="00962EA3" w:rsidP="00962EA3">
      <w:pPr>
        <w:pStyle w:val="a7"/>
        <w:numPr>
          <w:ilvl w:val="0"/>
          <w:numId w:val="3"/>
        </w:numPr>
        <w:spacing w:after="0" w:line="360" w:lineRule="auto"/>
        <w:jc w:val="both"/>
        <w:rPr>
          <w:rFonts w:ascii="Sakkal Majalla" w:eastAsia="Arial Unicode MS" w:hAnsi="Sakkal Majalla" w:cs="Sakkal Majalla"/>
          <w:sz w:val="32"/>
          <w:szCs w:val="32"/>
        </w:rPr>
      </w:pPr>
      <w:r w:rsidRPr="00CA5688">
        <w:rPr>
          <w:rFonts w:ascii="Sakkal Majalla" w:eastAsia="Arial Unicode MS" w:hAnsi="Sakkal Majalla" w:cs="Sakkal Majalla"/>
          <w:sz w:val="32"/>
          <w:szCs w:val="32"/>
          <w:rtl/>
        </w:rPr>
        <w:t xml:space="preserve">ندرة الأبحاث والدراسات التي تناولت </w:t>
      </w:r>
      <w:r w:rsidR="00A62A0B">
        <w:rPr>
          <w:rFonts w:ascii="Sakkal Majalla" w:hAnsi="Sakkal Majalla" w:cs="Sakkal Majalla" w:hint="cs"/>
          <w:sz w:val="32"/>
          <w:szCs w:val="32"/>
          <w:rtl/>
        </w:rPr>
        <w:t>أ</w:t>
      </w:r>
      <w:r>
        <w:rPr>
          <w:rFonts w:ascii="Sakkal Majalla" w:hAnsi="Sakkal Majalla" w:cs="Sakkal Majalla" w:hint="cs"/>
          <w:sz w:val="32"/>
          <w:szCs w:val="32"/>
          <w:rtl/>
        </w:rPr>
        <w:t>ثر المراجعة الداخلية على تحسين الأداء في الشركات</w:t>
      </w:r>
      <w:r w:rsidRPr="00CA5688">
        <w:rPr>
          <w:rFonts w:ascii="Sakkal Majalla" w:eastAsia="Arial Unicode MS" w:hAnsi="Sakkal Majalla" w:cs="Sakkal Majalla"/>
          <w:sz w:val="32"/>
          <w:szCs w:val="32"/>
          <w:rtl/>
        </w:rPr>
        <w:t xml:space="preserve">، </w:t>
      </w:r>
      <w:r>
        <w:rPr>
          <w:rFonts w:ascii="Sakkal Majalla" w:eastAsia="Arial Unicode MS" w:hAnsi="Sakkal Majalla" w:cs="Sakkal Majalla" w:hint="cs"/>
          <w:sz w:val="32"/>
          <w:szCs w:val="32"/>
          <w:rtl/>
        </w:rPr>
        <w:t>وأهمية توفر نظام مراجعة داخلية فعال وفريق على قدر عالٍ من الكفاءة والمهنية داخل الشركات</w:t>
      </w:r>
      <w:r w:rsidRPr="00CA5688">
        <w:rPr>
          <w:rFonts w:ascii="Sakkal Majalla" w:eastAsia="Arial Unicode MS" w:hAnsi="Sakkal Majalla" w:cs="Sakkal Majalla"/>
          <w:sz w:val="32"/>
          <w:szCs w:val="32"/>
          <w:rtl/>
        </w:rPr>
        <w:t>.</w:t>
      </w:r>
    </w:p>
    <w:p w14:paraId="6FFB60CD" w14:textId="7FDFDF74" w:rsidR="00D432BF" w:rsidRDefault="00D432BF" w:rsidP="00D432BF">
      <w:pPr>
        <w:pStyle w:val="a7"/>
        <w:numPr>
          <w:ilvl w:val="0"/>
          <w:numId w:val="3"/>
        </w:numPr>
        <w:spacing w:after="0" w:line="360" w:lineRule="auto"/>
        <w:ind w:hanging="357"/>
        <w:jc w:val="both"/>
        <w:rPr>
          <w:rFonts w:ascii="Sakkal Majalla" w:eastAsia="Arial Unicode MS" w:hAnsi="Sakkal Majalla" w:cs="Sakkal Majalla"/>
          <w:sz w:val="26"/>
          <w:szCs w:val="26"/>
        </w:rPr>
      </w:pPr>
      <w:r w:rsidRPr="00D432BF">
        <w:rPr>
          <w:rFonts w:ascii="Sakkal Majalla" w:hAnsi="Sakkal Majalla" w:cs="Sakkal Majalla"/>
          <w:color w:val="000000" w:themeColor="text1"/>
          <w:sz w:val="32"/>
          <w:szCs w:val="32"/>
          <w:rtl/>
        </w:rPr>
        <w:t xml:space="preserve">تساهم في سد فجوة بحثية قائمة في البحوث العربية، التي غالبًا ما تناولت </w:t>
      </w:r>
      <w:r w:rsidR="00962EA3">
        <w:rPr>
          <w:rFonts w:ascii="Sakkal Majalla" w:hAnsi="Sakkal Majalla" w:cs="Sakkal Majalla" w:hint="cs"/>
          <w:color w:val="000000" w:themeColor="text1"/>
          <w:sz w:val="32"/>
          <w:szCs w:val="32"/>
          <w:rtl/>
        </w:rPr>
        <w:t>المراجعة الداخلية على تحسين الأداء الشركات، وهي عامل مهم في تفوقها</w:t>
      </w:r>
      <w:r w:rsidRPr="00D432BF">
        <w:rPr>
          <w:rFonts w:ascii="Sakkal Majalla" w:hAnsi="Sakkal Majalla" w:cs="Sakkal Majalla"/>
          <w:color w:val="000000" w:themeColor="text1"/>
          <w:sz w:val="32"/>
          <w:szCs w:val="32"/>
        </w:rPr>
        <w:t>.</w:t>
      </w:r>
    </w:p>
    <w:p w14:paraId="297A2EE7" w14:textId="691A9CED" w:rsidR="00971AC5" w:rsidRPr="00835056" w:rsidRDefault="00971AC5" w:rsidP="00D432BF">
      <w:pPr>
        <w:pStyle w:val="a7"/>
        <w:numPr>
          <w:ilvl w:val="0"/>
          <w:numId w:val="1"/>
        </w:numPr>
        <w:spacing w:after="0" w:line="360" w:lineRule="auto"/>
        <w:ind w:hanging="357"/>
        <w:jc w:val="both"/>
        <w:rPr>
          <w:rFonts w:ascii="Sakkal Majalla" w:eastAsia="Arial Unicode MS" w:hAnsi="Sakkal Majalla" w:cs="Sakkal Majalla"/>
          <w:b/>
          <w:bCs/>
          <w:sz w:val="32"/>
          <w:szCs w:val="32"/>
        </w:rPr>
      </w:pPr>
      <w:r w:rsidRPr="00835056">
        <w:rPr>
          <w:rFonts w:ascii="Sakkal Majalla" w:eastAsia="Arial Unicode MS" w:hAnsi="Sakkal Majalla" w:cs="Sakkal Majalla"/>
          <w:b/>
          <w:bCs/>
          <w:sz w:val="32"/>
          <w:szCs w:val="32"/>
          <w:rtl/>
        </w:rPr>
        <w:t>الأهمية التطبيقية</w:t>
      </w:r>
      <w:r w:rsidR="00074A98" w:rsidRPr="00835056">
        <w:rPr>
          <w:rFonts w:ascii="Sakkal Majalla" w:eastAsia="Arial Unicode MS" w:hAnsi="Sakkal Majalla" w:cs="Sakkal Majalla" w:hint="cs"/>
          <w:b/>
          <w:bCs/>
          <w:sz w:val="32"/>
          <w:szCs w:val="32"/>
          <w:rtl/>
        </w:rPr>
        <w:t>:</w:t>
      </w:r>
    </w:p>
    <w:p w14:paraId="59268AFD" w14:textId="67E54E40" w:rsidR="00962EA3" w:rsidRDefault="00962EA3" w:rsidP="00D432BF">
      <w:pPr>
        <w:numPr>
          <w:ilvl w:val="0"/>
          <w:numId w:val="2"/>
        </w:numPr>
        <w:spacing w:after="0" w:line="360" w:lineRule="auto"/>
        <w:ind w:hanging="357"/>
        <w:jc w:val="both"/>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تسهم المراجعة الداخلية في تعزيز الثقة بين الملاك والإدارة، خاصة في ظل انفصال الملكية عن الإدارة، وذلك عبر توفير معلومات دقيقة وموضوعية عن مستوى الأداء الفعلي للشركة.</w:t>
      </w:r>
    </w:p>
    <w:p w14:paraId="59B42277" w14:textId="268E1D58" w:rsidR="00962EA3" w:rsidRPr="00D432BF" w:rsidRDefault="00962EA3" w:rsidP="00D432BF">
      <w:pPr>
        <w:numPr>
          <w:ilvl w:val="0"/>
          <w:numId w:val="2"/>
        </w:numPr>
        <w:spacing w:after="0" w:line="360" w:lineRule="auto"/>
        <w:ind w:hanging="357"/>
        <w:jc w:val="both"/>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بيان أثر المراجعة الداخلية كأداة فعالة تساهم في رفع الكفاءة التشغيلية وتحقيق أهداف الشركات والحفاظ على سمعتها ومكانتها في السوق.</w:t>
      </w:r>
    </w:p>
    <w:p w14:paraId="190A2FA8" w14:textId="15FDF7A9" w:rsidR="00D432BF" w:rsidRDefault="00870E90" w:rsidP="00D432BF">
      <w:pPr>
        <w:numPr>
          <w:ilvl w:val="0"/>
          <w:numId w:val="2"/>
        </w:numPr>
        <w:spacing w:after="0" w:line="360" w:lineRule="auto"/>
        <w:ind w:hanging="357"/>
        <w:jc w:val="both"/>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تكتسب هذه الدراسة أهميتها تماشياً مع الاهتمامات الحالية للشركات، وتهدف إلى رفع الكفاءة المهنية للمراجعين الداخليين، وتحسين الأداء في الشركات.</w:t>
      </w:r>
    </w:p>
    <w:p w14:paraId="6CC3CF1E" w14:textId="77777777" w:rsidR="006572B1" w:rsidRDefault="006572B1" w:rsidP="006572B1">
      <w:pPr>
        <w:spacing w:after="0" w:line="360" w:lineRule="auto"/>
        <w:jc w:val="both"/>
        <w:rPr>
          <w:rFonts w:ascii="Sakkal Majalla" w:hAnsi="Sakkal Majalla" w:cs="Sakkal Majalla"/>
          <w:color w:val="000000" w:themeColor="text1"/>
          <w:sz w:val="32"/>
          <w:szCs w:val="32"/>
          <w:rtl/>
        </w:rPr>
      </w:pPr>
    </w:p>
    <w:p w14:paraId="6AD45ADE" w14:textId="77777777" w:rsidR="006572B1" w:rsidRDefault="006572B1" w:rsidP="006572B1">
      <w:pPr>
        <w:spacing w:after="0" w:line="360" w:lineRule="auto"/>
        <w:jc w:val="both"/>
        <w:rPr>
          <w:rFonts w:ascii="Sakkal Majalla" w:hAnsi="Sakkal Majalla" w:cs="Sakkal Majalla"/>
          <w:color w:val="000000" w:themeColor="text1"/>
          <w:sz w:val="32"/>
          <w:szCs w:val="32"/>
          <w:rtl/>
        </w:rPr>
      </w:pPr>
    </w:p>
    <w:p w14:paraId="26B6B591" w14:textId="77777777" w:rsidR="006572B1" w:rsidRPr="00D432BF" w:rsidRDefault="006572B1" w:rsidP="006572B1">
      <w:pPr>
        <w:spacing w:after="0" w:line="360" w:lineRule="auto"/>
        <w:jc w:val="both"/>
        <w:rPr>
          <w:rFonts w:ascii="Sakkal Majalla" w:hAnsi="Sakkal Majalla" w:cs="Sakkal Majalla"/>
          <w:color w:val="000000" w:themeColor="text1"/>
          <w:sz w:val="32"/>
          <w:szCs w:val="32"/>
        </w:rPr>
      </w:pPr>
    </w:p>
    <w:p w14:paraId="1817352F" w14:textId="349DC553" w:rsidR="009125CE" w:rsidRPr="00835056" w:rsidRDefault="00A74F76" w:rsidP="00CA5688">
      <w:pPr>
        <w:spacing w:line="360" w:lineRule="auto"/>
        <w:rPr>
          <w:rFonts w:ascii="Sakkal Majalla" w:hAnsi="Sakkal Majalla" w:cs="Sakkal Majalla"/>
          <w:sz w:val="32"/>
          <w:szCs w:val="32"/>
          <w:u w:val="single"/>
          <w:rtl/>
        </w:rPr>
      </w:pPr>
      <w:r w:rsidRPr="00835056">
        <w:rPr>
          <w:rFonts w:ascii="Sakkal Majalla" w:hAnsi="Sakkal Majalla" w:cs="Sakkal Majalla"/>
          <w:b/>
          <w:bCs/>
          <w:sz w:val="32"/>
          <w:szCs w:val="32"/>
          <w:u w:val="single"/>
          <w:rtl/>
        </w:rPr>
        <w:lastRenderedPageBreak/>
        <w:t>أهداف الدراسة</w:t>
      </w:r>
      <w:r w:rsidR="009125CE" w:rsidRPr="00835056">
        <w:rPr>
          <w:rFonts w:ascii="Sakkal Majalla" w:hAnsi="Sakkal Majalla" w:cs="Sakkal Majalla" w:hint="cs"/>
          <w:sz w:val="32"/>
          <w:szCs w:val="32"/>
          <w:u w:val="single"/>
          <w:rtl/>
        </w:rPr>
        <w:t>:</w:t>
      </w:r>
    </w:p>
    <w:p w14:paraId="441F78C6" w14:textId="77777777" w:rsidR="004C552C" w:rsidRPr="00835056" w:rsidRDefault="004C552C" w:rsidP="00CA5688">
      <w:pPr>
        <w:spacing w:after="0" w:line="360" w:lineRule="auto"/>
        <w:jc w:val="both"/>
        <w:rPr>
          <w:rFonts w:ascii="Sakkal Majalla" w:eastAsia="Arial Unicode MS" w:hAnsi="Sakkal Majalla" w:cs="Sakkal Majalla"/>
          <w:sz w:val="32"/>
          <w:szCs w:val="32"/>
          <w:rtl/>
        </w:rPr>
      </w:pPr>
      <w:r w:rsidRPr="00835056">
        <w:rPr>
          <w:rFonts w:ascii="Sakkal Majalla" w:eastAsia="Arial Unicode MS" w:hAnsi="Sakkal Majalla" w:cs="Sakkal Majalla"/>
          <w:sz w:val="32"/>
          <w:szCs w:val="32"/>
          <w:rtl/>
        </w:rPr>
        <w:t>تهدف الدراسة الحالية إلى:</w:t>
      </w:r>
    </w:p>
    <w:p w14:paraId="0920D23F" w14:textId="07874DBD" w:rsidR="00D432BF" w:rsidRDefault="00870E90">
      <w:pPr>
        <w:numPr>
          <w:ilvl w:val="0"/>
          <w:numId w:val="9"/>
        </w:numPr>
        <w:spacing w:after="200" w:line="276" w:lineRule="auto"/>
        <w:jc w:val="both"/>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التعرف على المراجعة الداخلية</w:t>
      </w:r>
      <w:r w:rsidR="007D2D64">
        <w:rPr>
          <w:rFonts w:ascii="Sakkal Majalla" w:hAnsi="Sakkal Majalla" w:cs="Sakkal Majalla" w:hint="cs"/>
          <w:color w:val="000000" w:themeColor="text1"/>
          <w:sz w:val="32"/>
          <w:szCs w:val="32"/>
          <w:rtl/>
        </w:rPr>
        <w:t xml:space="preserve"> وتوضيح نشأتها وأسباب الحاجة إليها في بيئة الأعمال الحديثة.</w:t>
      </w:r>
    </w:p>
    <w:p w14:paraId="562AA828" w14:textId="6CBDFE62" w:rsidR="00036D15" w:rsidRDefault="00036D15">
      <w:pPr>
        <w:numPr>
          <w:ilvl w:val="0"/>
          <w:numId w:val="9"/>
        </w:numPr>
        <w:spacing w:after="200" w:line="276" w:lineRule="auto"/>
        <w:jc w:val="both"/>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 xml:space="preserve">التعرف على </w:t>
      </w:r>
      <w:r w:rsidR="007D2D64">
        <w:rPr>
          <w:rFonts w:ascii="Sakkal Majalla" w:hAnsi="Sakkal Majalla" w:cs="Sakkal Majalla" w:hint="cs"/>
          <w:color w:val="000000" w:themeColor="text1"/>
          <w:sz w:val="32"/>
          <w:szCs w:val="32"/>
          <w:rtl/>
        </w:rPr>
        <w:t>الرقابة الداخلية</w:t>
      </w:r>
      <w:r w:rsidR="007D2D64" w:rsidRPr="007D2D64">
        <w:rPr>
          <w:rFonts w:ascii="Sakkal Majalla" w:hAnsi="Sakkal Majalla" w:cs="Sakkal Majalla" w:hint="cs"/>
          <w:color w:val="000000" w:themeColor="text1"/>
          <w:sz w:val="32"/>
          <w:szCs w:val="32"/>
          <w:rtl/>
        </w:rPr>
        <w:t xml:space="preserve"> </w:t>
      </w:r>
      <w:r w:rsidR="007D2D64">
        <w:rPr>
          <w:rFonts w:ascii="Sakkal Majalla" w:hAnsi="Sakkal Majalla" w:cs="Sakkal Majalla" w:hint="cs"/>
          <w:color w:val="000000" w:themeColor="text1"/>
          <w:sz w:val="32"/>
          <w:szCs w:val="32"/>
          <w:rtl/>
        </w:rPr>
        <w:t>وبيان أنواعها وأدواتها ودورها في دعم كفاءة الأداء في الشركات.</w:t>
      </w:r>
    </w:p>
    <w:p w14:paraId="37BB9373" w14:textId="03A283CB" w:rsidR="007D2D64" w:rsidRDefault="007D2D64">
      <w:pPr>
        <w:numPr>
          <w:ilvl w:val="0"/>
          <w:numId w:val="9"/>
        </w:numPr>
        <w:spacing w:after="200" w:line="276" w:lineRule="auto"/>
        <w:jc w:val="both"/>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بيان العلاقة بين المراجعة الداخلية ومستوى الأداء في الشركات من خلال دراسة مدى إسهامها في تحقيق الاستخدام الأمثل للموارد والمحافظة على أصول الشركة.</w:t>
      </w:r>
    </w:p>
    <w:p w14:paraId="71450A6A" w14:textId="29DBA2DC" w:rsidR="007D2D64" w:rsidRDefault="007D2D64">
      <w:pPr>
        <w:numPr>
          <w:ilvl w:val="0"/>
          <w:numId w:val="9"/>
        </w:numPr>
        <w:spacing w:after="200" w:line="276" w:lineRule="auto"/>
        <w:jc w:val="both"/>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تحديد أثر المراجعة الداخلية في تحسين الكفاءة الإدارية وتعزيز الثقة بين الملاك والإدارة في ظل انفصال الملكية عن الإدارة.</w:t>
      </w:r>
    </w:p>
    <w:p w14:paraId="2A03A7F6" w14:textId="1BA597DF" w:rsidR="007D2D64" w:rsidRDefault="007D2D64">
      <w:pPr>
        <w:numPr>
          <w:ilvl w:val="0"/>
          <w:numId w:val="9"/>
        </w:numPr>
        <w:spacing w:after="200" w:line="276" w:lineRule="auto"/>
        <w:jc w:val="both"/>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اقتراح آليات لتفعيل دور المراجعة الداخلية بما يسهم في رفع مستوى الأداء العام وتحقيق أهداف الشركات بفعالية وكفاءة.</w:t>
      </w:r>
    </w:p>
    <w:p w14:paraId="36F619BF" w14:textId="77777777" w:rsidR="00A74F76" w:rsidRPr="00835056" w:rsidRDefault="00D22171" w:rsidP="00CA5688">
      <w:pPr>
        <w:spacing w:line="360" w:lineRule="auto"/>
        <w:rPr>
          <w:rFonts w:ascii="Sakkal Majalla" w:hAnsi="Sakkal Majalla" w:cs="Sakkal Majalla"/>
          <w:b/>
          <w:bCs/>
          <w:sz w:val="32"/>
          <w:szCs w:val="32"/>
          <w:u w:val="single"/>
          <w:rtl/>
        </w:rPr>
      </w:pPr>
      <w:r w:rsidRPr="00835056">
        <w:rPr>
          <w:rFonts w:ascii="Sakkal Majalla" w:hAnsi="Sakkal Majalla" w:cs="Sakkal Majalla"/>
          <w:b/>
          <w:bCs/>
          <w:sz w:val="32"/>
          <w:szCs w:val="32"/>
          <w:u w:val="single"/>
          <w:rtl/>
        </w:rPr>
        <w:t>تساؤلات الدراسة</w:t>
      </w:r>
    </w:p>
    <w:p w14:paraId="1B1F2680" w14:textId="23F80646" w:rsidR="007D2D64" w:rsidRDefault="00B61C0C">
      <w:pPr>
        <w:numPr>
          <w:ilvl w:val="0"/>
          <w:numId w:val="10"/>
        </w:numPr>
        <w:spacing w:after="200" w:line="276" w:lineRule="auto"/>
        <w:jc w:val="both"/>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ما هي</w:t>
      </w:r>
      <w:r w:rsidR="007D2D64">
        <w:rPr>
          <w:rFonts w:ascii="Sakkal Majalla" w:hAnsi="Sakkal Majalla" w:cs="Sakkal Majalla" w:hint="cs"/>
          <w:color w:val="000000" w:themeColor="text1"/>
          <w:sz w:val="32"/>
          <w:szCs w:val="32"/>
          <w:rtl/>
        </w:rPr>
        <w:t xml:space="preserve"> المراجعة الداخلية وتوضيح نشأتها وأسباب الحاجة إليها في بيئة الأعمال الحديثة</w:t>
      </w:r>
      <w:r>
        <w:rPr>
          <w:rFonts w:ascii="Sakkal Majalla" w:hAnsi="Sakkal Majalla" w:cs="Sakkal Majalla" w:hint="cs"/>
          <w:color w:val="000000" w:themeColor="text1"/>
          <w:sz w:val="32"/>
          <w:szCs w:val="32"/>
          <w:rtl/>
        </w:rPr>
        <w:t>؟</w:t>
      </w:r>
    </w:p>
    <w:p w14:paraId="1514B154" w14:textId="57FACBB4" w:rsidR="007D2D64" w:rsidRDefault="00B61C0C">
      <w:pPr>
        <w:numPr>
          <w:ilvl w:val="0"/>
          <w:numId w:val="10"/>
        </w:numPr>
        <w:spacing w:after="200" w:line="276" w:lineRule="auto"/>
        <w:jc w:val="both"/>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ما هي</w:t>
      </w:r>
      <w:r w:rsidR="007D2D64">
        <w:rPr>
          <w:rFonts w:ascii="Sakkal Majalla" w:hAnsi="Sakkal Majalla" w:cs="Sakkal Majalla" w:hint="cs"/>
          <w:color w:val="000000" w:themeColor="text1"/>
          <w:sz w:val="32"/>
          <w:szCs w:val="32"/>
          <w:rtl/>
        </w:rPr>
        <w:t xml:space="preserve"> الرقابة الداخلية</w:t>
      </w:r>
      <w:r w:rsidR="007D2D64" w:rsidRPr="007D2D64">
        <w:rPr>
          <w:rFonts w:ascii="Sakkal Majalla" w:hAnsi="Sakkal Majalla" w:cs="Sakkal Majalla" w:hint="cs"/>
          <w:color w:val="000000" w:themeColor="text1"/>
          <w:sz w:val="32"/>
          <w:szCs w:val="32"/>
          <w:rtl/>
        </w:rPr>
        <w:t xml:space="preserve"> </w:t>
      </w:r>
      <w:r w:rsidR="007D2D64">
        <w:rPr>
          <w:rFonts w:ascii="Sakkal Majalla" w:hAnsi="Sakkal Majalla" w:cs="Sakkal Majalla" w:hint="cs"/>
          <w:color w:val="000000" w:themeColor="text1"/>
          <w:sz w:val="32"/>
          <w:szCs w:val="32"/>
          <w:rtl/>
        </w:rPr>
        <w:t>وبيان أنواعها وأدواتها ودورها في دعم كفاءة الأداء في الشركات</w:t>
      </w:r>
      <w:r>
        <w:rPr>
          <w:rFonts w:ascii="Sakkal Majalla" w:hAnsi="Sakkal Majalla" w:cs="Sakkal Majalla" w:hint="cs"/>
          <w:color w:val="000000" w:themeColor="text1"/>
          <w:sz w:val="32"/>
          <w:szCs w:val="32"/>
          <w:rtl/>
        </w:rPr>
        <w:t>؟</w:t>
      </w:r>
    </w:p>
    <w:p w14:paraId="55E3992A" w14:textId="7165E4FD" w:rsidR="007D2D64" w:rsidRDefault="00B61C0C">
      <w:pPr>
        <w:numPr>
          <w:ilvl w:val="0"/>
          <w:numId w:val="10"/>
        </w:numPr>
        <w:spacing w:after="200" w:line="276" w:lineRule="auto"/>
        <w:jc w:val="both"/>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 xml:space="preserve">ما هي </w:t>
      </w:r>
      <w:r w:rsidR="007D2D64">
        <w:rPr>
          <w:rFonts w:ascii="Sakkal Majalla" w:hAnsi="Sakkal Majalla" w:cs="Sakkal Majalla" w:hint="cs"/>
          <w:color w:val="000000" w:themeColor="text1"/>
          <w:sz w:val="32"/>
          <w:szCs w:val="32"/>
          <w:rtl/>
        </w:rPr>
        <w:t>بيان العلاقة بين المراجعة الداخلية ومستوى الأداء في الشركات من خلال دراسة مدى إسهامها في تحقيق الاستخدام الأمثل للموارد والمحافظة على أصول الشركة</w:t>
      </w:r>
      <w:r>
        <w:rPr>
          <w:rFonts w:ascii="Sakkal Majalla" w:hAnsi="Sakkal Majalla" w:cs="Sakkal Majalla" w:hint="cs"/>
          <w:color w:val="000000" w:themeColor="text1"/>
          <w:sz w:val="32"/>
          <w:szCs w:val="32"/>
          <w:rtl/>
        </w:rPr>
        <w:t>؟</w:t>
      </w:r>
    </w:p>
    <w:p w14:paraId="1777BC33" w14:textId="4C9E9668" w:rsidR="007D2D64" w:rsidRDefault="00B61C0C">
      <w:pPr>
        <w:numPr>
          <w:ilvl w:val="0"/>
          <w:numId w:val="10"/>
        </w:numPr>
        <w:spacing w:after="200" w:line="276" w:lineRule="auto"/>
        <w:jc w:val="both"/>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ما</w:t>
      </w:r>
      <w:r w:rsidR="007D2D64">
        <w:rPr>
          <w:rFonts w:ascii="Sakkal Majalla" w:hAnsi="Sakkal Majalla" w:cs="Sakkal Majalla" w:hint="cs"/>
          <w:color w:val="000000" w:themeColor="text1"/>
          <w:sz w:val="32"/>
          <w:szCs w:val="32"/>
          <w:rtl/>
        </w:rPr>
        <w:t xml:space="preserve"> أثر المراجعة الداخلية في تحسين الكفاءة الإدارية وتعزيز الثقة بين الملاك والإدارة في ظل انفصال الملكية عن الإدارة</w:t>
      </w:r>
      <w:r>
        <w:rPr>
          <w:rFonts w:ascii="Sakkal Majalla" w:hAnsi="Sakkal Majalla" w:cs="Sakkal Majalla" w:hint="cs"/>
          <w:color w:val="000000" w:themeColor="text1"/>
          <w:sz w:val="32"/>
          <w:szCs w:val="32"/>
          <w:rtl/>
        </w:rPr>
        <w:t>؟</w:t>
      </w:r>
    </w:p>
    <w:p w14:paraId="677B9F21" w14:textId="0A963B0D" w:rsidR="007D2D64" w:rsidRDefault="00B61C0C">
      <w:pPr>
        <w:numPr>
          <w:ilvl w:val="0"/>
          <w:numId w:val="10"/>
        </w:numPr>
        <w:spacing w:after="200" w:line="276" w:lineRule="auto"/>
        <w:jc w:val="both"/>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 xml:space="preserve">ما هي </w:t>
      </w:r>
      <w:r w:rsidR="007D2D64">
        <w:rPr>
          <w:rFonts w:ascii="Sakkal Majalla" w:hAnsi="Sakkal Majalla" w:cs="Sakkal Majalla" w:hint="cs"/>
          <w:color w:val="000000" w:themeColor="text1"/>
          <w:sz w:val="32"/>
          <w:szCs w:val="32"/>
          <w:rtl/>
        </w:rPr>
        <w:t>اقتراح آليات لتفعيل دور المراجعة الداخلية بما يسهم في رفع مستوى الأداء العام وتحقيق أهداف الشركات بفعالية وكفاءة</w:t>
      </w:r>
      <w:r>
        <w:rPr>
          <w:rFonts w:ascii="Sakkal Majalla" w:hAnsi="Sakkal Majalla" w:cs="Sakkal Majalla" w:hint="cs"/>
          <w:color w:val="000000" w:themeColor="text1"/>
          <w:sz w:val="32"/>
          <w:szCs w:val="32"/>
          <w:rtl/>
        </w:rPr>
        <w:t>؟</w:t>
      </w:r>
    </w:p>
    <w:p w14:paraId="6A5C160A" w14:textId="77777777" w:rsidR="006572B1" w:rsidRDefault="006572B1" w:rsidP="006572B1">
      <w:pPr>
        <w:spacing w:after="200" w:line="276" w:lineRule="auto"/>
        <w:jc w:val="both"/>
        <w:rPr>
          <w:rFonts w:ascii="Sakkal Majalla" w:hAnsi="Sakkal Majalla" w:cs="Sakkal Majalla"/>
          <w:color w:val="000000" w:themeColor="text1"/>
          <w:sz w:val="32"/>
          <w:szCs w:val="32"/>
          <w:rtl/>
        </w:rPr>
      </w:pPr>
    </w:p>
    <w:p w14:paraId="7D779C30" w14:textId="77777777" w:rsidR="006572B1" w:rsidRPr="00C2621C" w:rsidRDefault="006572B1" w:rsidP="006572B1">
      <w:pPr>
        <w:spacing w:after="200" w:line="276" w:lineRule="auto"/>
        <w:jc w:val="both"/>
        <w:rPr>
          <w:rFonts w:ascii="Sakkal Majalla" w:hAnsi="Sakkal Majalla" w:cs="Sakkal Majalla"/>
          <w:color w:val="000000" w:themeColor="text1"/>
          <w:sz w:val="32"/>
          <w:szCs w:val="32"/>
        </w:rPr>
      </w:pPr>
    </w:p>
    <w:p w14:paraId="56B19CA7" w14:textId="438DEA16" w:rsidR="00D22171" w:rsidRPr="00835056" w:rsidRDefault="00A74F76" w:rsidP="00CA5688">
      <w:pPr>
        <w:spacing w:line="360" w:lineRule="auto"/>
        <w:rPr>
          <w:rFonts w:ascii="Sakkal Majalla" w:hAnsi="Sakkal Majalla" w:cs="Sakkal Majalla"/>
          <w:b/>
          <w:bCs/>
          <w:sz w:val="32"/>
          <w:szCs w:val="32"/>
          <w:u w:val="single"/>
          <w:rtl/>
        </w:rPr>
      </w:pPr>
      <w:r w:rsidRPr="00835056">
        <w:rPr>
          <w:rFonts w:ascii="Sakkal Majalla" w:hAnsi="Sakkal Majalla" w:cs="Sakkal Majalla"/>
          <w:b/>
          <w:bCs/>
          <w:sz w:val="32"/>
          <w:szCs w:val="32"/>
          <w:u w:val="single"/>
          <w:rtl/>
        </w:rPr>
        <w:lastRenderedPageBreak/>
        <w:t>فرض</w:t>
      </w:r>
      <w:r w:rsidR="009C1F9E">
        <w:rPr>
          <w:rFonts w:ascii="Sakkal Majalla" w:hAnsi="Sakkal Majalla" w:cs="Sakkal Majalla" w:hint="cs"/>
          <w:b/>
          <w:bCs/>
          <w:sz w:val="32"/>
          <w:szCs w:val="32"/>
          <w:u w:val="single"/>
          <w:rtl/>
        </w:rPr>
        <w:t>يات</w:t>
      </w:r>
      <w:r w:rsidRPr="00835056">
        <w:rPr>
          <w:rFonts w:ascii="Sakkal Majalla" w:hAnsi="Sakkal Majalla" w:cs="Sakkal Majalla"/>
          <w:b/>
          <w:bCs/>
          <w:sz w:val="32"/>
          <w:szCs w:val="32"/>
          <w:u w:val="single"/>
          <w:rtl/>
        </w:rPr>
        <w:t xml:space="preserve"> الدراسة:</w:t>
      </w:r>
    </w:p>
    <w:p w14:paraId="43E4A781" w14:textId="77777777" w:rsidR="004C552C" w:rsidRPr="00296E32" w:rsidRDefault="004C552C" w:rsidP="00296E32">
      <w:pPr>
        <w:spacing w:after="0" w:line="360" w:lineRule="auto"/>
        <w:jc w:val="both"/>
        <w:rPr>
          <w:rFonts w:ascii="Sakkal Majalla" w:eastAsia="Arial Unicode MS" w:hAnsi="Sakkal Majalla" w:cs="Sakkal Majalla"/>
          <w:sz w:val="32"/>
          <w:szCs w:val="32"/>
          <w:rtl/>
        </w:rPr>
      </w:pPr>
      <w:r w:rsidRPr="00296E32">
        <w:rPr>
          <w:rFonts w:ascii="Sakkal Majalla" w:eastAsia="Arial Unicode MS" w:hAnsi="Sakkal Majalla" w:cs="Sakkal Majalla"/>
          <w:sz w:val="32"/>
          <w:szCs w:val="32"/>
          <w:rtl/>
        </w:rPr>
        <w:t>بالنظر إلى مشكلة الدراسة وما بني عليها من أسئلة، واستناداً إلى الدراسات السابقة ذات الصلة بالموضوع، تم وضع الفرضيات التالية:</w:t>
      </w:r>
    </w:p>
    <w:p w14:paraId="71DFE5C1" w14:textId="6A69D2F1" w:rsidR="00296E32" w:rsidRDefault="00296E32">
      <w:pPr>
        <w:numPr>
          <w:ilvl w:val="0"/>
          <w:numId w:val="12"/>
        </w:numPr>
        <w:spacing w:after="0" w:line="360" w:lineRule="auto"/>
        <w:jc w:val="both"/>
        <w:rPr>
          <w:rFonts w:ascii="Sakkal Majalla" w:hAnsi="Sakkal Majalla" w:cs="Sakkal Majalla"/>
          <w:b/>
          <w:bCs/>
          <w:color w:val="000000" w:themeColor="text1"/>
          <w:sz w:val="32"/>
          <w:szCs w:val="32"/>
        </w:rPr>
      </w:pPr>
      <w:r w:rsidRPr="00296E32">
        <w:rPr>
          <w:rFonts w:ascii="Sakkal Majalla" w:hAnsi="Sakkal Majalla" w:cs="Sakkal Majalla"/>
          <w:b/>
          <w:bCs/>
          <w:color w:val="000000" w:themeColor="text1"/>
          <w:sz w:val="32"/>
          <w:szCs w:val="32"/>
          <w:rtl/>
        </w:rPr>
        <w:t>الفرضية الرئيسة</w:t>
      </w:r>
      <w:r w:rsidRPr="00296E32">
        <w:rPr>
          <w:rFonts w:ascii="Sakkal Majalla" w:hAnsi="Sakkal Majalla" w:cs="Sakkal Majalla"/>
          <w:color w:val="000000" w:themeColor="text1"/>
          <w:sz w:val="32"/>
          <w:szCs w:val="32"/>
        </w:rPr>
        <w:t>:</w:t>
      </w:r>
      <w:r w:rsidRPr="00296E32">
        <w:rPr>
          <w:rFonts w:ascii="Sakkal Majalla" w:hAnsi="Sakkal Majalla" w:cs="Sakkal Majalla" w:hint="cs"/>
          <w:color w:val="000000" w:themeColor="text1"/>
          <w:sz w:val="32"/>
          <w:szCs w:val="32"/>
          <w:rtl/>
        </w:rPr>
        <w:t xml:space="preserve"> </w:t>
      </w:r>
      <w:r w:rsidRPr="00296E32">
        <w:rPr>
          <w:rFonts w:ascii="Sakkal Majalla" w:hAnsi="Sakkal Majalla" w:cs="Sakkal Majalla"/>
          <w:b/>
          <w:bCs/>
          <w:color w:val="000000" w:themeColor="text1"/>
          <w:sz w:val="32"/>
          <w:szCs w:val="32"/>
          <w:rtl/>
        </w:rPr>
        <w:t xml:space="preserve">يوجد تأثير ذو دلالة إحصائية </w:t>
      </w:r>
      <w:r w:rsidR="00B61C0C">
        <w:rPr>
          <w:rFonts w:ascii="Sakkal Majalla" w:hAnsi="Sakkal Majalla" w:cs="Sakkal Majalla" w:hint="cs"/>
          <w:b/>
          <w:bCs/>
          <w:color w:val="000000" w:themeColor="text1"/>
          <w:sz w:val="32"/>
          <w:szCs w:val="32"/>
          <w:rtl/>
        </w:rPr>
        <w:t>بين فعالية المراجعة الداخلية وتحسين أداء الشركات</w:t>
      </w:r>
      <w:r w:rsidRPr="00296E32">
        <w:rPr>
          <w:rFonts w:ascii="Sakkal Majalla" w:hAnsi="Sakkal Majalla" w:cs="Sakkal Majalla"/>
          <w:b/>
          <w:bCs/>
          <w:color w:val="000000" w:themeColor="text1"/>
          <w:sz w:val="32"/>
          <w:szCs w:val="32"/>
        </w:rPr>
        <w:t>.</w:t>
      </w:r>
    </w:p>
    <w:p w14:paraId="3DFEAECD" w14:textId="77777777" w:rsidR="00296E32" w:rsidRPr="00296E32" w:rsidRDefault="00296E32" w:rsidP="00296E32">
      <w:pPr>
        <w:spacing w:after="0" w:line="360" w:lineRule="auto"/>
        <w:jc w:val="both"/>
        <w:rPr>
          <w:rFonts w:ascii="Sakkal Majalla" w:hAnsi="Sakkal Majalla" w:cs="Sakkal Majalla"/>
          <w:b/>
          <w:bCs/>
          <w:color w:val="000000" w:themeColor="text1"/>
          <w:sz w:val="32"/>
          <w:szCs w:val="32"/>
        </w:rPr>
      </w:pPr>
      <w:r w:rsidRPr="00296E32">
        <w:rPr>
          <w:rFonts w:ascii="Sakkal Majalla" w:hAnsi="Sakkal Majalla" w:cs="Sakkal Majalla"/>
          <w:b/>
          <w:bCs/>
          <w:color w:val="000000" w:themeColor="text1"/>
          <w:sz w:val="32"/>
          <w:szCs w:val="32"/>
          <w:rtl/>
        </w:rPr>
        <w:t>الفرضيات الفرعية</w:t>
      </w:r>
      <w:r w:rsidRPr="00296E32">
        <w:rPr>
          <w:rFonts w:ascii="Sakkal Majalla" w:hAnsi="Sakkal Majalla" w:cs="Sakkal Majalla"/>
          <w:b/>
          <w:bCs/>
          <w:color w:val="000000" w:themeColor="text1"/>
          <w:sz w:val="32"/>
          <w:szCs w:val="32"/>
        </w:rPr>
        <w:t>:</w:t>
      </w:r>
    </w:p>
    <w:p w14:paraId="6E84B773" w14:textId="7A1162F5" w:rsidR="00296E32" w:rsidRPr="00296E32" w:rsidRDefault="00296E32">
      <w:pPr>
        <w:numPr>
          <w:ilvl w:val="0"/>
          <w:numId w:val="13"/>
        </w:numPr>
        <w:spacing w:after="0" w:line="360" w:lineRule="auto"/>
        <w:jc w:val="both"/>
        <w:rPr>
          <w:rFonts w:ascii="Sakkal Majalla" w:hAnsi="Sakkal Majalla" w:cs="Sakkal Majalla"/>
          <w:color w:val="000000" w:themeColor="text1"/>
          <w:sz w:val="32"/>
          <w:szCs w:val="32"/>
        </w:rPr>
      </w:pPr>
      <w:bookmarkStart w:id="5" w:name="_Hlk217351733"/>
      <w:r w:rsidRPr="00296E32">
        <w:rPr>
          <w:rFonts w:ascii="Sakkal Majalla" w:hAnsi="Sakkal Majalla" w:cs="Sakkal Majalla"/>
          <w:color w:val="000000" w:themeColor="text1"/>
          <w:sz w:val="32"/>
          <w:szCs w:val="32"/>
          <w:rtl/>
        </w:rPr>
        <w:t xml:space="preserve">توجد علاقة ذات دلالة إحصائية بين </w:t>
      </w:r>
      <w:r w:rsidR="00B61C0C">
        <w:rPr>
          <w:rFonts w:ascii="Sakkal Majalla" w:hAnsi="Sakkal Majalla" w:cs="Sakkal Majalla" w:hint="cs"/>
          <w:color w:val="000000" w:themeColor="text1"/>
          <w:sz w:val="32"/>
          <w:szCs w:val="32"/>
          <w:rtl/>
        </w:rPr>
        <w:t>كفاءة نظام الرقابة الداخلية ورفع كفاءة الأداء المؤسسي في الشركات</w:t>
      </w:r>
      <w:r w:rsidRPr="00296E32">
        <w:rPr>
          <w:rFonts w:ascii="Sakkal Majalla" w:hAnsi="Sakkal Majalla" w:cs="Sakkal Majalla"/>
          <w:color w:val="000000" w:themeColor="text1"/>
          <w:sz w:val="32"/>
          <w:szCs w:val="32"/>
        </w:rPr>
        <w:t>.</w:t>
      </w:r>
    </w:p>
    <w:p w14:paraId="144007C0" w14:textId="1F7B2590" w:rsidR="00296E32" w:rsidRDefault="00B61C0C">
      <w:pPr>
        <w:numPr>
          <w:ilvl w:val="0"/>
          <w:numId w:val="13"/>
        </w:numPr>
        <w:spacing w:after="0" w:line="360" w:lineRule="auto"/>
        <w:jc w:val="both"/>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توجد علاقة ذات دلالة إحصائية بين دور المراجعة الداخلية ومستوى الكفاءة الإدارية والتشغيلية في الشركات.</w:t>
      </w:r>
    </w:p>
    <w:p w14:paraId="4B6340F5" w14:textId="36847614" w:rsidR="00B61C0C" w:rsidRDefault="00B61C0C">
      <w:pPr>
        <w:numPr>
          <w:ilvl w:val="0"/>
          <w:numId w:val="13"/>
        </w:numPr>
        <w:spacing w:after="0" w:line="360" w:lineRule="auto"/>
        <w:jc w:val="both"/>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 xml:space="preserve">توجد علاقة ذات دلالة إحصائية بين تفعيل </w:t>
      </w:r>
      <w:r w:rsidR="007C7CAC">
        <w:rPr>
          <w:rFonts w:ascii="Sakkal Majalla" w:hAnsi="Sakkal Majalla" w:cs="Sakkal Majalla" w:hint="cs"/>
          <w:color w:val="000000" w:themeColor="text1"/>
          <w:sz w:val="32"/>
          <w:szCs w:val="32"/>
          <w:rtl/>
        </w:rPr>
        <w:t>الآل</w:t>
      </w:r>
      <w:r>
        <w:rPr>
          <w:rFonts w:ascii="Sakkal Majalla" w:hAnsi="Sakkal Majalla" w:cs="Sakkal Majalla" w:hint="cs"/>
          <w:color w:val="000000" w:themeColor="text1"/>
          <w:sz w:val="32"/>
          <w:szCs w:val="32"/>
          <w:rtl/>
        </w:rPr>
        <w:t>يات الداخلية وتحقيق تحسين مستدام في الأداء العام للشركات.</w:t>
      </w:r>
    </w:p>
    <w:p w14:paraId="4B765B85" w14:textId="77777777" w:rsidR="004C6FAA" w:rsidRDefault="004C6FAA" w:rsidP="004C6FAA">
      <w:pPr>
        <w:spacing w:after="0" w:line="360" w:lineRule="auto"/>
        <w:jc w:val="both"/>
        <w:rPr>
          <w:rFonts w:ascii="Sakkal Majalla" w:hAnsi="Sakkal Majalla" w:cs="Sakkal Majalla"/>
          <w:color w:val="000000" w:themeColor="text1"/>
          <w:sz w:val="32"/>
          <w:szCs w:val="32"/>
          <w:rtl/>
        </w:rPr>
      </w:pPr>
    </w:p>
    <w:p w14:paraId="50537A76" w14:textId="77777777" w:rsidR="004C6FAA" w:rsidRDefault="004C6FAA" w:rsidP="004C6FAA">
      <w:pPr>
        <w:spacing w:after="0" w:line="360" w:lineRule="auto"/>
        <w:jc w:val="both"/>
        <w:rPr>
          <w:rFonts w:ascii="Sakkal Majalla" w:hAnsi="Sakkal Majalla" w:cs="Sakkal Majalla"/>
          <w:color w:val="000000" w:themeColor="text1"/>
          <w:sz w:val="32"/>
          <w:szCs w:val="32"/>
          <w:rtl/>
        </w:rPr>
      </w:pPr>
    </w:p>
    <w:p w14:paraId="6520DE39" w14:textId="77777777" w:rsidR="004C6FAA" w:rsidRDefault="004C6FAA" w:rsidP="004C6FAA">
      <w:pPr>
        <w:spacing w:after="0" w:line="360" w:lineRule="auto"/>
        <w:jc w:val="both"/>
        <w:rPr>
          <w:rFonts w:ascii="Sakkal Majalla" w:hAnsi="Sakkal Majalla" w:cs="Sakkal Majalla"/>
          <w:color w:val="000000" w:themeColor="text1"/>
          <w:sz w:val="32"/>
          <w:szCs w:val="32"/>
          <w:rtl/>
        </w:rPr>
      </w:pPr>
    </w:p>
    <w:p w14:paraId="2660A81F" w14:textId="77777777" w:rsidR="006572B1" w:rsidRDefault="006572B1" w:rsidP="004C6FAA">
      <w:pPr>
        <w:spacing w:after="0" w:line="360" w:lineRule="auto"/>
        <w:jc w:val="both"/>
        <w:rPr>
          <w:rFonts w:ascii="Sakkal Majalla" w:hAnsi="Sakkal Majalla" w:cs="Sakkal Majalla"/>
          <w:color w:val="000000" w:themeColor="text1"/>
          <w:sz w:val="32"/>
          <w:szCs w:val="32"/>
          <w:rtl/>
        </w:rPr>
      </w:pPr>
    </w:p>
    <w:p w14:paraId="5989034C" w14:textId="77777777" w:rsidR="006572B1" w:rsidRDefault="006572B1" w:rsidP="004C6FAA">
      <w:pPr>
        <w:spacing w:after="0" w:line="360" w:lineRule="auto"/>
        <w:jc w:val="both"/>
        <w:rPr>
          <w:rFonts w:ascii="Sakkal Majalla" w:hAnsi="Sakkal Majalla" w:cs="Sakkal Majalla"/>
          <w:color w:val="000000" w:themeColor="text1"/>
          <w:sz w:val="32"/>
          <w:szCs w:val="32"/>
          <w:rtl/>
        </w:rPr>
      </w:pPr>
    </w:p>
    <w:p w14:paraId="3D8248EA" w14:textId="77777777" w:rsidR="006572B1" w:rsidRDefault="006572B1" w:rsidP="004C6FAA">
      <w:pPr>
        <w:spacing w:after="0" w:line="360" w:lineRule="auto"/>
        <w:jc w:val="both"/>
        <w:rPr>
          <w:rFonts w:ascii="Sakkal Majalla" w:hAnsi="Sakkal Majalla" w:cs="Sakkal Majalla"/>
          <w:color w:val="000000" w:themeColor="text1"/>
          <w:sz w:val="32"/>
          <w:szCs w:val="32"/>
          <w:rtl/>
        </w:rPr>
      </w:pPr>
    </w:p>
    <w:p w14:paraId="4A2E673B" w14:textId="77777777" w:rsidR="006572B1" w:rsidRDefault="006572B1" w:rsidP="004C6FAA">
      <w:pPr>
        <w:spacing w:after="0" w:line="360" w:lineRule="auto"/>
        <w:jc w:val="both"/>
        <w:rPr>
          <w:rFonts w:ascii="Sakkal Majalla" w:hAnsi="Sakkal Majalla" w:cs="Sakkal Majalla"/>
          <w:color w:val="000000" w:themeColor="text1"/>
          <w:sz w:val="32"/>
          <w:szCs w:val="32"/>
          <w:rtl/>
        </w:rPr>
      </w:pPr>
    </w:p>
    <w:p w14:paraId="635ACA32" w14:textId="77777777" w:rsidR="004C6FAA" w:rsidRPr="00296E32" w:rsidRDefault="004C6FAA" w:rsidP="004C6FAA">
      <w:pPr>
        <w:spacing w:after="0" w:line="360" w:lineRule="auto"/>
        <w:jc w:val="both"/>
        <w:rPr>
          <w:rFonts w:ascii="Sakkal Majalla" w:hAnsi="Sakkal Majalla" w:cs="Sakkal Majalla"/>
          <w:color w:val="000000" w:themeColor="text1"/>
          <w:sz w:val="32"/>
          <w:szCs w:val="32"/>
        </w:rPr>
      </w:pPr>
    </w:p>
    <w:bookmarkEnd w:id="5"/>
    <w:p w14:paraId="76D397BE" w14:textId="12E4C8C1" w:rsidR="00D22171" w:rsidRPr="00835056" w:rsidRDefault="00D22171" w:rsidP="007217CE">
      <w:pPr>
        <w:spacing w:before="240" w:after="120" w:line="360" w:lineRule="auto"/>
        <w:rPr>
          <w:rFonts w:ascii="Sakkal Majalla" w:hAnsi="Sakkal Majalla" w:cs="Sakkal Majalla"/>
          <w:b/>
          <w:bCs/>
          <w:sz w:val="32"/>
          <w:szCs w:val="32"/>
          <w:u w:val="single"/>
          <w:rtl/>
        </w:rPr>
      </w:pPr>
      <w:r w:rsidRPr="00835056">
        <w:rPr>
          <w:rFonts w:ascii="Sakkal Majalla" w:hAnsi="Sakkal Majalla" w:cs="Sakkal Majalla"/>
          <w:b/>
          <w:bCs/>
          <w:sz w:val="32"/>
          <w:szCs w:val="32"/>
          <w:u w:val="single"/>
          <w:rtl/>
        </w:rPr>
        <w:lastRenderedPageBreak/>
        <w:t>الدراسات السابقة</w:t>
      </w:r>
      <w:r w:rsidR="00A74F76" w:rsidRPr="00835056">
        <w:rPr>
          <w:rFonts w:ascii="Sakkal Majalla" w:hAnsi="Sakkal Majalla" w:cs="Sakkal Majalla"/>
          <w:b/>
          <w:bCs/>
          <w:sz w:val="32"/>
          <w:szCs w:val="32"/>
          <w:u w:val="single"/>
          <w:rtl/>
        </w:rPr>
        <w:t>:</w:t>
      </w:r>
    </w:p>
    <w:p w14:paraId="4E79DFFD" w14:textId="5EF43140" w:rsidR="00C97A6A" w:rsidRDefault="00382D73" w:rsidP="007217CE">
      <w:pPr>
        <w:spacing w:before="240" w:after="120" w:line="360" w:lineRule="auto"/>
        <w:jc w:val="both"/>
        <w:rPr>
          <w:rFonts w:ascii="Sakkal Majalla" w:hAnsi="Sakkal Majalla" w:cs="Sakkal Majalla"/>
          <w:sz w:val="32"/>
          <w:szCs w:val="32"/>
          <w:rtl/>
        </w:rPr>
      </w:pPr>
      <w:r w:rsidRPr="00296E32">
        <w:rPr>
          <w:rFonts w:ascii="Sakkal Majalla" w:eastAsia="Times New Roman" w:hAnsi="Sakkal Majalla" w:cs="Sakkal Majalla" w:hint="cs"/>
          <w:sz w:val="32"/>
          <w:szCs w:val="32"/>
          <w:rtl/>
        </w:rPr>
        <w:t>1</w:t>
      </w:r>
      <w:proofErr w:type="gramStart"/>
      <w:r w:rsidRPr="00296E32">
        <w:rPr>
          <w:rFonts w:ascii="Sakkal Majalla" w:eastAsia="Times New Roman" w:hAnsi="Sakkal Majalla" w:cs="Sakkal Majalla" w:hint="cs"/>
          <w:sz w:val="32"/>
          <w:szCs w:val="32"/>
          <w:rtl/>
        </w:rPr>
        <w:t xml:space="preserve">- </w:t>
      </w:r>
      <w:r w:rsidR="00C97A6A">
        <w:rPr>
          <w:rFonts w:ascii="Sakkal Majalla" w:eastAsia="Times New Roman" w:hAnsi="Sakkal Majalla" w:cs="Sakkal Majalla" w:hint="cs"/>
          <w:sz w:val="32"/>
          <w:szCs w:val="32"/>
          <w:rtl/>
        </w:rPr>
        <w:t xml:space="preserve"> دراسة</w:t>
      </w:r>
      <w:proofErr w:type="gramEnd"/>
      <w:r w:rsidR="00C97A6A">
        <w:rPr>
          <w:rFonts w:ascii="Sakkal Majalla" w:eastAsia="Times New Roman" w:hAnsi="Sakkal Majalla" w:cs="Sakkal Majalla" w:hint="cs"/>
          <w:sz w:val="32"/>
          <w:szCs w:val="32"/>
          <w:rtl/>
        </w:rPr>
        <w:t xml:space="preserve"> </w:t>
      </w:r>
      <w:proofErr w:type="spellStart"/>
      <w:r w:rsidR="00C97A6A">
        <w:rPr>
          <w:rFonts w:ascii="Sakkal Majalla" w:eastAsia="Times New Roman" w:hAnsi="Sakkal Majalla" w:cs="Sakkal Majalla" w:hint="cs"/>
          <w:sz w:val="32"/>
          <w:szCs w:val="32"/>
          <w:rtl/>
        </w:rPr>
        <w:t>النيحوي</w:t>
      </w:r>
      <w:proofErr w:type="spellEnd"/>
      <w:r w:rsidR="00C97A6A">
        <w:rPr>
          <w:rFonts w:ascii="Sakkal Majalla" w:eastAsia="Times New Roman" w:hAnsi="Sakkal Majalla" w:cs="Sakkal Majalla" w:hint="cs"/>
          <w:sz w:val="32"/>
          <w:szCs w:val="32"/>
          <w:rtl/>
        </w:rPr>
        <w:t xml:space="preserve"> (2025) بعنوان "</w:t>
      </w:r>
      <w:r w:rsidR="00C97A6A" w:rsidRPr="00C97A6A">
        <w:rPr>
          <w:rFonts w:ascii="Sakkal Majalla" w:hAnsi="Sakkal Majalla" w:cs="Sakkal Majalla"/>
          <w:b/>
          <w:bCs/>
          <w:sz w:val="32"/>
          <w:szCs w:val="32"/>
          <w:rtl/>
        </w:rPr>
        <w:t>أثر جودة المراجعة الداخلية وآليات حوكمة الشركات على تضييق فجوة توقعات المراجعة الداخلية: دراسة ميدانية في الشركات الصناعية في مدينة مصراتة</w:t>
      </w:r>
      <w:r w:rsidR="00C97A6A">
        <w:rPr>
          <w:rFonts w:ascii="Sakkal Majalla" w:hAnsi="Sakkal Majalla" w:cs="Sakkal Majalla" w:hint="cs"/>
          <w:sz w:val="32"/>
          <w:szCs w:val="32"/>
          <w:rtl/>
        </w:rPr>
        <w:t>"</w:t>
      </w:r>
    </w:p>
    <w:p w14:paraId="0977ECAD" w14:textId="7D176C83" w:rsidR="00C97A6A" w:rsidRDefault="00C97A6A" w:rsidP="007217CE">
      <w:pPr>
        <w:spacing w:before="240" w:after="12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هدفت الدراسة </w:t>
      </w:r>
      <w:r w:rsidRPr="00C97A6A">
        <w:rPr>
          <w:rFonts w:ascii="Sakkal Majalla" w:eastAsia="Times New Roman" w:hAnsi="Sakkal Majalla" w:cs="Sakkal Majalla"/>
          <w:sz w:val="32"/>
          <w:szCs w:val="32"/>
          <w:rtl/>
        </w:rPr>
        <w:t xml:space="preserve">إلى </w:t>
      </w:r>
      <w:r>
        <w:rPr>
          <w:rFonts w:ascii="Sakkal Majalla" w:eastAsia="Times New Roman" w:hAnsi="Sakkal Majalla" w:cs="Sakkal Majalla" w:hint="cs"/>
          <w:sz w:val="32"/>
          <w:szCs w:val="32"/>
          <w:rtl/>
        </w:rPr>
        <w:t>التعرف على</w:t>
      </w:r>
      <w:r w:rsidRPr="00C97A6A">
        <w:rPr>
          <w:rFonts w:ascii="Sakkal Majalla" w:eastAsia="Times New Roman" w:hAnsi="Sakkal Majalla" w:cs="Sakkal Majalla"/>
          <w:sz w:val="32"/>
          <w:szCs w:val="32"/>
          <w:rtl/>
        </w:rPr>
        <w:t xml:space="preserve"> أثر جودة المراجعة الداخلية، وآليات حوكمة الشركات، في تضييق فجوة توقعات المراجعة الداخلية، في الشركات</w:t>
      </w:r>
      <w:r>
        <w:rPr>
          <w:rFonts w:ascii="Sakkal Majalla" w:eastAsia="Times New Roman" w:hAnsi="Sakkal Majalla" w:cs="Sakkal Majalla" w:hint="cs"/>
          <w:sz w:val="32"/>
          <w:szCs w:val="32"/>
          <w:rtl/>
        </w:rPr>
        <w:t>. اعتمدت الدراسة على المنهج الوصفي التحليلي. تكونت عينة الدراسة من (150)</w:t>
      </w:r>
      <w:r w:rsidRPr="00C97A6A">
        <w:rPr>
          <w:rFonts w:ascii="Sakkal Majalla" w:eastAsia="Times New Roman" w:hAnsi="Sakkal Majalla" w:cs="Sakkal Majalla"/>
          <w:sz w:val="32"/>
          <w:szCs w:val="32"/>
          <w:rtl/>
        </w:rPr>
        <w:t xml:space="preserve"> موظفي المراجعة الداخلية، والمدراء العاملين بالشركات</w:t>
      </w:r>
      <w:r>
        <w:rPr>
          <w:rFonts w:ascii="Sakkal Majalla" w:eastAsia="Times New Roman" w:hAnsi="Sakkal Majalla" w:cs="Sakkal Majalla" w:hint="cs"/>
          <w:sz w:val="32"/>
          <w:szCs w:val="32"/>
          <w:rtl/>
        </w:rPr>
        <w:t xml:space="preserve"> عينة عشوائية </w:t>
      </w:r>
      <w:proofErr w:type="gramStart"/>
      <w:r>
        <w:rPr>
          <w:rFonts w:ascii="Sakkal Majalla" w:eastAsia="Times New Roman" w:hAnsi="Sakkal Majalla" w:cs="Sakkal Majalla" w:hint="cs"/>
          <w:sz w:val="32"/>
          <w:szCs w:val="32"/>
          <w:rtl/>
        </w:rPr>
        <w:t>منتظمة،</w:t>
      </w:r>
      <w:r w:rsidRPr="00C97A6A">
        <w:rPr>
          <w:rFonts w:ascii="Sakkal Majalla" w:eastAsia="Times New Roman" w:hAnsi="Sakkal Majalla" w:cs="Sakkal Majalla"/>
          <w:sz w:val="32"/>
          <w:szCs w:val="32"/>
          <w:rtl/>
        </w:rPr>
        <w:t xml:space="preserve">  فبعد</w:t>
      </w:r>
      <w:proofErr w:type="gramEnd"/>
      <w:r w:rsidRPr="00C97A6A">
        <w:rPr>
          <w:rFonts w:ascii="Sakkal Majalla" w:eastAsia="Times New Roman" w:hAnsi="Sakkal Majalla" w:cs="Sakkal Majalla"/>
          <w:sz w:val="32"/>
          <w:szCs w:val="32"/>
          <w:rtl/>
        </w:rPr>
        <w:t xml:space="preserve"> توزيع الاستبانة على عينة الدراسة؛ تم تجميعها وتفريغها داخل البرنامج الإحصائي للعلوم الاجتماعية</w:t>
      </w:r>
      <w:r w:rsidRPr="00C97A6A">
        <w:rPr>
          <w:rFonts w:ascii="Sakkal Majalla" w:eastAsia="Times New Roman" w:hAnsi="Sakkal Majalla" w:cs="Sakkal Majalla"/>
          <w:sz w:val="32"/>
          <w:szCs w:val="32"/>
        </w:rPr>
        <w:t xml:space="preserve"> SPSS</w:t>
      </w:r>
      <w:r>
        <w:rPr>
          <w:rFonts w:ascii="Sakkal Majalla" w:eastAsia="Times New Roman" w:hAnsi="Sakkal Majalla" w:cs="Sakkal Majalla" w:hint="cs"/>
          <w:sz w:val="32"/>
          <w:szCs w:val="32"/>
          <w:rtl/>
        </w:rPr>
        <w:t>.</w:t>
      </w:r>
      <w:r w:rsidRPr="00C97A6A">
        <w:rPr>
          <w:rFonts w:ascii="Sakkal Majalla" w:eastAsia="Times New Roman" w:hAnsi="Sakkal Majalla" w:cs="Sakkal Majalla"/>
          <w:sz w:val="32"/>
          <w:szCs w:val="32"/>
          <w:rtl/>
        </w:rPr>
        <w:t xml:space="preserve"> </w:t>
      </w:r>
      <w:r>
        <w:rPr>
          <w:rFonts w:ascii="Sakkal Majalla" w:eastAsia="Times New Roman" w:hAnsi="Sakkal Majalla" w:cs="Sakkal Majalla" w:hint="cs"/>
          <w:sz w:val="32"/>
          <w:szCs w:val="32"/>
          <w:rtl/>
        </w:rPr>
        <w:t>توصلت نتائج الدراسة إلى</w:t>
      </w:r>
      <w:r w:rsidRPr="00C97A6A">
        <w:rPr>
          <w:rFonts w:ascii="Sakkal Majalla" w:eastAsia="Times New Roman" w:hAnsi="Sakkal Majalla" w:cs="Sakkal Majalla"/>
          <w:sz w:val="32"/>
          <w:szCs w:val="32"/>
          <w:rtl/>
        </w:rPr>
        <w:t xml:space="preserve"> أن جودة المراجعة الداخلية في الشركات الصناعية ليس لها أثر معنوي على فجوة توقعات المراجعة الداخلية، </w:t>
      </w:r>
      <w:r>
        <w:rPr>
          <w:rFonts w:ascii="Sakkal Majalla" w:eastAsia="Times New Roman" w:hAnsi="Sakkal Majalla" w:cs="Sakkal Majalla" w:hint="cs"/>
          <w:sz w:val="32"/>
          <w:szCs w:val="32"/>
          <w:rtl/>
        </w:rPr>
        <w:t>و</w:t>
      </w:r>
      <w:r w:rsidRPr="00C97A6A">
        <w:rPr>
          <w:rFonts w:ascii="Sakkal Majalla" w:eastAsia="Times New Roman" w:hAnsi="Sakkal Majalla" w:cs="Sakkal Majalla"/>
          <w:sz w:val="32"/>
          <w:szCs w:val="32"/>
          <w:rtl/>
        </w:rPr>
        <w:t>يوجد أثر طردي ذو دلالة إحصائية لآليات حوكمة الشركات على فجوة توقعات المراجعة الداخلية</w:t>
      </w:r>
      <w:r>
        <w:rPr>
          <w:rFonts w:ascii="Sakkal Majalla" w:eastAsia="Times New Roman" w:hAnsi="Sakkal Majalla" w:cs="Sakkal Majalla" w:hint="cs"/>
          <w:sz w:val="32"/>
          <w:szCs w:val="32"/>
          <w:rtl/>
        </w:rPr>
        <w:t>. أوصت الدراسة بتطوير دور المراجعة الداخلية بتوعية المراجع وإخطاره بجميع التحديثات التي تحصل في المعايير الدولية، وعدم استخدام المعايير ألا بعد تحويرها؛ لتتلاءم مع البيئة، لتسهيل عمل المراجع ليقوم بأداء وظيفته بالشكل المطلوب، وزيادة تحفيز مجلس الإدارة للمراجعين الداخلية بالشركة على حضور الندوات والمؤتمرات.</w:t>
      </w:r>
    </w:p>
    <w:p w14:paraId="6BE4AB99" w14:textId="6A381B50" w:rsidR="00B44F2C" w:rsidRDefault="00B44F2C" w:rsidP="007217CE">
      <w:pPr>
        <w:spacing w:before="240" w:after="120" w:line="360" w:lineRule="auto"/>
        <w:rPr>
          <w:rFonts w:ascii="Sakkal Majalla" w:eastAsia="Times New Roman" w:hAnsi="Sakkal Majalla" w:cs="Sakkal Majalla"/>
          <w:b/>
          <w:bCs/>
          <w:sz w:val="32"/>
          <w:szCs w:val="32"/>
          <w:rtl/>
        </w:rPr>
      </w:pPr>
      <w:r>
        <w:rPr>
          <w:rFonts w:ascii="Sakkal Majalla" w:eastAsia="Times New Roman" w:hAnsi="Sakkal Majalla" w:cs="Sakkal Majalla" w:hint="cs"/>
          <w:sz w:val="32"/>
          <w:szCs w:val="32"/>
          <w:rtl/>
        </w:rPr>
        <w:t>2- دراسة برعي (2024) بعنوان "</w:t>
      </w:r>
      <w:r w:rsidRPr="00B44F2C">
        <w:rPr>
          <w:rFonts w:ascii="Arial" w:eastAsia="Times New Roman" w:hAnsi="Arial" w:cs="Arial"/>
          <w:color w:val="1B6465"/>
          <w:kern w:val="36"/>
          <w:sz w:val="27"/>
          <w:szCs w:val="27"/>
          <w:rtl/>
          <w14:ligatures w14:val="none"/>
        </w:rPr>
        <w:t xml:space="preserve"> </w:t>
      </w:r>
      <w:r w:rsidRPr="00B44F2C">
        <w:rPr>
          <w:rFonts w:ascii="Sakkal Majalla" w:eastAsia="Times New Roman" w:hAnsi="Sakkal Majalla" w:cs="Sakkal Majalla"/>
          <w:b/>
          <w:bCs/>
          <w:sz w:val="32"/>
          <w:szCs w:val="32"/>
          <w:rtl/>
        </w:rPr>
        <w:t>أثر المراجعة الداخلية المبنية على المخاطر على تحسين أداء الشركات وقت الأزمات والكوارث- دراسة ميدانية</w:t>
      </w:r>
      <w:r>
        <w:rPr>
          <w:rFonts w:ascii="Sakkal Majalla" w:eastAsia="Times New Roman" w:hAnsi="Sakkal Majalla" w:cs="Sakkal Majalla" w:hint="cs"/>
          <w:b/>
          <w:bCs/>
          <w:sz w:val="32"/>
          <w:szCs w:val="32"/>
          <w:rtl/>
        </w:rPr>
        <w:t>"</w:t>
      </w:r>
    </w:p>
    <w:p w14:paraId="026E2046" w14:textId="5347116C" w:rsidR="00B44F2C" w:rsidRDefault="00B44F2C" w:rsidP="007217CE">
      <w:pPr>
        <w:spacing w:before="240" w:after="120"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 xml:space="preserve">هدفت الدراسة إلى التعرف على إلى </w:t>
      </w:r>
      <w:r w:rsidRPr="00B44F2C">
        <w:rPr>
          <w:rFonts w:ascii="Sakkal Majalla" w:eastAsia="Times New Roman" w:hAnsi="Sakkal Majalla" w:cs="Sakkal Majalla"/>
          <w:sz w:val="32"/>
          <w:szCs w:val="32"/>
          <w:rtl/>
        </w:rPr>
        <w:t>تحليل أثر المراجعة الداخلية المبنية على المخاطر على تحسين أداء الموظفين والأداء المالي للشركات وقت الأزمات والكوارث بالتطبيق على الشركات المدرجة ببورصة الاوراق المالية المصرية</w:t>
      </w:r>
      <w:r>
        <w:rPr>
          <w:rFonts w:ascii="Sakkal Majalla" w:eastAsia="Times New Roman" w:hAnsi="Sakkal Majalla" w:cs="Sakkal Majalla" w:hint="cs"/>
          <w:sz w:val="32"/>
          <w:szCs w:val="32"/>
          <w:rtl/>
        </w:rPr>
        <w:t>. استخدمت الدراسة المنهج الاستقرائي والاستنباطي.</w:t>
      </w:r>
      <w:r w:rsidRPr="00B44F2C">
        <w:rPr>
          <w:rFonts w:ascii="Sakkal Majalla" w:eastAsia="Times New Roman" w:hAnsi="Sakkal Majalla" w:cs="Sakkal Majalla"/>
          <w:sz w:val="32"/>
          <w:szCs w:val="32"/>
          <w:rtl/>
        </w:rPr>
        <w:t xml:space="preserve"> </w:t>
      </w:r>
      <w:r>
        <w:rPr>
          <w:rFonts w:ascii="Sakkal Majalla" w:eastAsia="Times New Roman" w:hAnsi="Sakkal Majalla" w:cs="Sakkal Majalla" w:hint="cs"/>
          <w:sz w:val="32"/>
          <w:szCs w:val="32"/>
          <w:rtl/>
        </w:rPr>
        <w:t xml:space="preserve">تكونت عينة الدراسة </w:t>
      </w:r>
      <w:proofErr w:type="gramStart"/>
      <w:r>
        <w:rPr>
          <w:rFonts w:ascii="Sakkal Majalla" w:eastAsia="Times New Roman" w:hAnsi="Sakkal Majalla" w:cs="Sakkal Majalla" w:hint="cs"/>
          <w:sz w:val="32"/>
          <w:szCs w:val="32"/>
          <w:rtl/>
        </w:rPr>
        <w:t xml:space="preserve">من </w:t>
      </w:r>
      <w:r w:rsidRPr="00B44F2C">
        <w:rPr>
          <w:rFonts w:ascii="Sakkal Majalla" w:eastAsia="Times New Roman" w:hAnsi="Sakkal Majalla" w:cs="Sakkal Majalla"/>
          <w:sz w:val="32"/>
          <w:szCs w:val="32"/>
          <w:rtl/>
        </w:rPr>
        <w:t xml:space="preserve"> </w:t>
      </w:r>
      <w:r>
        <w:rPr>
          <w:rFonts w:ascii="Sakkal Majalla" w:eastAsia="Times New Roman" w:hAnsi="Sakkal Majalla" w:cs="Sakkal Majalla" w:hint="cs"/>
          <w:sz w:val="32"/>
          <w:szCs w:val="32"/>
          <w:rtl/>
        </w:rPr>
        <w:t>(</w:t>
      </w:r>
      <w:proofErr w:type="gramEnd"/>
      <w:r w:rsidRPr="00B44F2C">
        <w:rPr>
          <w:rFonts w:ascii="Sakkal Majalla" w:eastAsia="Times New Roman" w:hAnsi="Sakkal Majalla" w:cs="Sakkal Majalla"/>
          <w:sz w:val="32"/>
          <w:szCs w:val="32"/>
          <w:rtl/>
        </w:rPr>
        <w:t>105</w:t>
      </w:r>
      <w:r>
        <w:rPr>
          <w:rFonts w:ascii="Sakkal Majalla" w:eastAsia="Times New Roman" w:hAnsi="Sakkal Majalla" w:cs="Sakkal Majalla" w:hint="cs"/>
          <w:sz w:val="32"/>
          <w:szCs w:val="32"/>
          <w:rtl/>
        </w:rPr>
        <w:t>)</w:t>
      </w:r>
      <w:r w:rsidRPr="00B44F2C">
        <w:rPr>
          <w:rFonts w:ascii="Sakkal Majalla" w:eastAsia="Times New Roman" w:hAnsi="Sakkal Majalla" w:cs="Sakkal Majalla"/>
          <w:sz w:val="32"/>
          <w:szCs w:val="32"/>
          <w:rtl/>
        </w:rPr>
        <w:t xml:space="preserve"> مفردة</w:t>
      </w:r>
      <w:r>
        <w:rPr>
          <w:rFonts w:ascii="Sakkal Majalla" w:eastAsia="Times New Roman" w:hAnsi="Sakkal Majalla" w:cs="Sakkal Majalla" w:hint="cs"/>
          <w:sz w:val="32"/>
          <w:szCs w:val="32"/>
          <w:rtl/>
        </w:rPr>
        <w:t>. توصلت نتائج الدراسة إلى</w:t>
      </w:r>
      <w:r w:rsidRPr="00B44F2C">
        <w:rPr>
          <w:rFonts w:ascii="Sakkal Majalla" w:eastAsia="Times New Roman" w:hAnsi="Sakkal Majalla" w:cs="Sakkal Majalla"/>
          <w:sz w:val="32"/>
          <w:szCs w:val="32"/>
          <w:rtl/>
        </w:rPr>
        <w:t xml:space="preserve"> وجود وعي وإدراك بدور المراجعة الداخلية المبنية على </w:t>
      </w:r>
      <w:proofErr w:type="gramStart"/>
      <w:r w:rsidRPr="00B44F2C">
        <w:rPr>
          <w:rFonts w:ascii="Sakkal Majalla" w:eastAsia="Times New Roman" w:hAnsi="Sakkal Majalla" w:cs="Sakkal Majalla"/>
          <w:sz w:val="32"/>
          <w:szCs w:val="32"/>
          <w:rtl/>
        </w:rPr>
        <w:t>المخاطر  لدى</w:t>
      </w:r>
      <w:proofErr w:type="gramEnd"/>
      <w:r w:rsidRPr="00B44F2C">
        <w:rPr>
          <w:rFonts w:ascii="Sakkal Majalla" w:eastAsia="Times New Roman" w:hAnsi="Sakkal Majalla" w:cs="Sakkal Majalla"/>
          <w:sz w:val="32"/>
          <w:szCs w:val="32"/>
          <w:rtl/>
        </w:rPr>
        <w:t xml:space="preserve"> </w:t>
      </w:r>
      <w:r w:rsidRPr="00B44F2C">
        <w:rPr>
          <w:rFonts w:ascii="Sakkal Majalla" w:eastAsia="Times New Roman" w:hAnsi="Sakkal Majalla" w:cs="Sakkal Majalla"/>
          <w:sz w:val="32"/>
          <w:szCs w:val="32"/>
          <w:rtl/>
        </w:rPr>
        <w:lastRenderedPageBreak/>
        <w:t>عينة الدراسة، وقبول الفرض الأول للدراسة الذي ينص على: وجود علاقة ارتباط إيجابي بين المراجعة الداخلية المبنية على المخاطر وتحسين أداء الموظفين بالشركات محل الدراسة، وقبول الفرض الثاني للدراسة الذي ينص على: وجود علاقة ارتباط ايجابي بين المراجعة الداخلية المبنية على المخاطر وتحسين الأداء المالي للشركات محل الدراسة</w:t>
      </w:r>
      <w:r>
        <w:rPr>
          <w:rFonts w:ascii="Sakkal Majalla" w:eastAsia="Times New Roman" w:hAnsi="Sakkal Majalla" w:cs="Sakkal Majalla" w:hint="cs"/>
          <w:sz w:val="32"/>
          <w:szCs w:val="32"/>
          <w:rtl/>
        </w:rPr>
        <w:t>. أوصت الدراسة بأهمية وجود دعم وزيادة في ميزانية المراجعة الداخلية بالشركات، باعتبار أن المراجع الداخلي شريك عمل، ويتم ذلك من خلال زيادة الاستثمار في تدريب وتأهيل المراجعين الداخليين على استخدام التقنيات التكنولوجية الحديثة بما يعزز أداء الشركات وحسن تقييم عملية إدارة المخاطر بها.</w:t>
      </w:r>
    </w:p>
    <w:p w14:paraId="3F2D0C79" w14:textId="5C238F75" w:rsidR="00B44F2C" w:rsidRPr="00762BDA" w:rsidRDefault="00B44F2C" w:rsidP="007217CE">
      <w:pPr>
        <w:spacing w:before="240" w:after="120" w:line="360" w:lineRule="auto"/>
        <w:jc w:val="both"/>
        <w:rPr>
          <w:rFonts w:ascii="Sakkal Majalla" w:eastAsia="Times New Roman" w:hAnsi="Sakkal Majalla" w:cs="Sakkal Majalla"/>
          <w:b/>
          <w:bCs/>
          <w:sz w:val="32"/>
          <w:szCs w:val="32"/>
          <w:rtl/>
        </w:rPr>
      </w:pPr>
      <w:r>
        <w:rPr>
          <w:rFonts w:ascii="Sakkal Majalla" w:eastAsia="Times New Roman" w:hAnsi="Sakkal Majalla" w:cs="Sakkal Majalla" w:hint="cs"/>
          <w:sz w:val="32"/>
          <w:szCs w:val="32"/>
          <w:rtl/>
        </w:rPr>
        <w:t>3</w:t>
      </w:r>
      <w:r w:rsidR="00CE7BBE">
        <w:rPr>
          <w:rFonts w:ascii="Sakkal Majalla" w:eastAsia="Times New Roman" w:hAnsi="Sakkal Majalla" w:cs="Sakkal Majalla" w:hint="cs"/>
          <w:sz w:val="32"/>
          <w:szCs w:val="32"/>
          <w:rtl/>
        </w:rPr>
        <w:t xml:space="preserve">- </w:t>
      </w:r>
      <w:r>
        <w:rPr>
          <w:rFonts w:ascii="Sakkal Majalla" w:eastAsia="Times New Roman" w:hAnsi="Sakkal Majalla" w:cs="Sakkal Majalla" w:hint="cs"/>
          <w:sz w:val="32"/>
          <w:szCs w:val="32"/>
          <w:rtl/>
        </w:rPr>
        <w:t xml:space="preserve">دراسة حسين (2023) </w:t>
      </w:r>
      <w:proofErr w:type="gramStart"/>
      <w:r>
        <w:rPr>
          <w:rFonts w:ascii="Sakkal Majalla" w:eastAsia="Times New Roman" w:hAnsi="Sakkal Majalla" w:cs="Sakkal Majalla" w:hint="cs"/>
          <w:sz w:val="32"/>
          <w:szCs w:val="32"/>
          <w:rtl/>
        </w:rPr>
        <w:t xml:space="preserve">بعنوان </w:t>
      </w:r>
      <w:r w:rsidR="00762BDA">
        <w:rPr>
          <w:rFonts w:ascii="Sakkal Majalla" w:eastAsia="Times New Roman" w:hAnsi="Sakkal Majalla" w:cs="Sakkal Majalla" w:hint="cs"/>
          <w:sz w:val="32"/>
          <w:szCs w:val="32"/>
          <w:rtl/>
        </w:rPr>
        <w:t xml:space="preserve"> </w:t>
      </w:r>
      <w:r w:rsidRPr="00762BDA">
        <w:rPr>
          <w:rFonts w:ascii="Sakkal Majalla" w:eastAsia="Times New Roman" w:hAnsi="Sakkal Majalla" w:cs="Sakkal Majalla" w:hint="cs"/>
          <w:b/>
          <w:bCs/>
          <w:sz w:val="32"/>
          <w:szCs w:val="32"/>
          <w:rtl/>
        </w:rPr>
        <w:t>"</w:t>
      </w:r>
      <w:proofErr w:type="gramEnd"/>
      <w:r w:rsidRPr="00762BDA">
        <w:rPr>
          <w:rFonts w:ascii="Sakkal Majalla" w:eastAsia="Times New Roman" w:hAnsi="Sakkal Majalla" w:cs="Sakkal Majalla"/>
          <w:b/>
          <w:bCs/>
          <w:sz w:val="32"/>
          <w:szCs w:val="32"/>
          <w:rtl/>
        </w:rPr>
        <w:t>دور الرقابة الداخلية وأثرها في تحسين الأداء الماليّ في الشركة العامة للخطوط الجوية العراقية</w:t>
      </w:r>
      <w:r w:rsidRPr="00762BDA">
        <w:rPr>
          <w:rFonts w:ascii="Sakkal Majalla" w:eastAsia="Times New Roman" w:hAnsi="Sakkal Majalla" w:cs="Sakkal Majalla" w:hint="cs"/>
          <w:b/>
          <w:bCs/>
          <w:sz w:val="32"/>
          <w:szCs w:val="32"/>
          <w:rtl/>
        </w:rPr>
        <w:t>"</w:t>
      </w:r>
    </w:p>
    <w:p w14:paraId="23681D20" w14:textId="4456C1FE" w:rsidR="00B44F2C" w:rsidRDefault="00B44F2C" w:rsidP="007217CE">
      <w:pPr>
        <w:spacing w:before="240" w:after="120" w:line="360" w:lineRule="auto"/>
        <w:jc w:val="both"/>
        <w:rPr>
          <w:rFonts w:ascii="Sakkal Majalla" w:eastAsia="Times New Roman" w:hAnsi="Sakkal Majalla" w:cs="Sakkal Majalla"/>
          <w:sz w:val="32"/>
          <w:szCs w:val="32"/>
          <w:rtl/>
        </w:rPr>
      </w:pPr>
      <w:r w:rsidRPr="00B44F2C">
        <w:rPr>
          <w:rFonts w:ascii="Sakkal Majalla" w:eastAsia="Times New Roman" w:hAnsi="Sakkal Majalla" w:cs="Sakkal Majalla"/>
          <w:sz w:val="32"/>
          <w:szCs w:val="32"/>
          <w:rtl/>
        </w:rPr>
        <w:t xml:space="preserve">هدفت الدراسة إلى </w:t>
      </w:r>
      <w:r>
        <w:rPr>
          <w:rFonts w:ascii="Sakkal Majalla" w:eastAsia="Times New Roman" w:hAnsi="Sakkal Majalla" w:cs="Sakkal Majalla" w:hint="cs"/>
          <w:sz w:val="32"/>
          <w:szCs w:val="32"/>
          <w:rtl/>
        </w:rPr>
        <w:t>التعرف على</w:t>
      </w:r>
      <w:r w:rsidRPr="00B44F2C">
        <w:rPr>
          <w:rFonts w:ascii="Sakkal Majalla" w:eastAsia="Times New Roman" w:hAnsi="Sakkal Majalla" w:cs="Sakkal Majalla"/>
          <w:sz w:val="32"/>
          <w:szCs w:val="32"/>
          <w:rtl/>
        </w:rPr>
        <w:t xml:space="preserve"> مدى إدراك موظفي الشركة العامة للخطوط الجوية العراقية بالرقابة الداخلية، ودراسة العلاقة بين التزام الشركة بأبعاد الرقابة الداخلية</w:t>
      </w:r>
      <w:r>
        <w:rPr>
          <w:rFonts w:ascii="Sakkal Majalla" w:eastAsia="Times New Roman" w:hAnsi="Sakkal Majalla" w:cs="Sakkal Majalla" w:hint="cs"/>
          <w:sz w:val="32"/>
          <w:szCs w:val="32"/>
          <w:rtl/>
        </w:rPr>
        <w:t>،</w:t>
      </w:r>
      <w:r w:rsidRPr="00B44F2C">
        <w:rPr>
          <w:rFonts w:ascii="Sakkal Majalla" w:eastAsia="Times New Roman" w:hAnsi="Sakkal Majalla" w:cs="Sakkal Majalla"/>
          <w:sz w:val="32"/>
          <w:szCs w:val="32"/>
          <w:rtl/>
        </w:rPr>
        <w:t xml:space="preserve"> ومستوى الأداء الماليّ في الشركة العامة للخطوط الجويّة العراقيّة. واستخدمت الدراسة المنهج الوصفي التحليلي</w:t>
      </w:r>
      <w:r>
        <w:rPr>
          <w:rFonts w:ascii="Sakkal Majalla" w:eastAsia="Times New Roman" w:hAnsi="Sakkal Majalla" w:cs="Sakkal Majalla" w:hint="cs"/>
          <w:sz w:val="32"/>
          <w:szCs w:val="32"/>
          <w:rtl/>
        </w:rPr>
        <w:t>.</w:t>
      </w:r>
      <w:r w:rsidRPr="00B44F2C">
        <w:rPr>
          <w:rFonts w:ascii="Sakkal Majalla" w:eastAsia="Times New Roman" w:hAnsi="Sakkal Majalla" w:cs="Sakkal Majalla"/>
          <w:sz w:val="32"/>
          <w:szCs w:val="32"/>
          <w:rtl/>
        </w:rPr>
        <w:t xml:space="preserve"> وتكونت عينة الدراسة من (113) موظفٍ</w:t>
      </w:r>
      <w:r>
        <w:rPr>
          <w:rFonts w:ascii="Sakkal Majalla" w:eastAsia="Times New Roman" w:hAnsi="Sakkal Majalla" w:cs="Sakkal Majalla" w:hint="cs"/>
          <w:sz w:val="32"/>
          <w:szCs w:val="32"/>
          <w:rtl/>
        </w:rPr>
        <w:t xml:space="preserve">، واستخدمت </w:t>
      </w:r>
      <w:r w:rsidRPr="00B44F2C">
        <w:rPr>
          <w:rFonts w:ascii="Sakkal Majalla" w:eastAsia="Times New Roman" w:hAnsi="Sakkal Majalla" w:cs="Sakkal Majalla"/>
          <w:sz w:val="32"/>
          <w:szCs w:val="32"/>
          <w:rtl/>
        </w:rPr>
        <w:t>الاستبانة كأداة</w:t>
      </w:r>
      <w:r>
        <w:rPr>
          <w:rFonts w:ascii="Sakkal Majalla" w:eastAsia="Times New Roman" w:hAnsi="Sakkal Majalla" w:cs="Sakkal Majalla" w:hint="cs"/>
          <w:sz w:val="32"/>
          <w:szCs w:val="32"/>
          <w:rtl/>
        </w:rPr>
        <w:t xml:space="preserve"> للدراسة. توصلت نتائج الدراسة</w:t>
      </w:r>
      <w:r w:rsidRPr="00B44F2C">
        <w:rPr>
          <w:rFonts w:ascii="Sakkal Majalla" w:eastAsia="Times New Roman" w:hAnsi="Sakkal Majalla" w:cs="Sakkal Majalla"/>
          <w:sz w:val="32"/>
          <w:szCs w:val="32"/>
          <w:rtl/>
        </w:rPr>
        <w:t xml:space="preserve"> </w:t>
      </w:r>
      <w:r>
        <w:rPr>
          <w:rFonts w:ascii="Sakkal Majalla" w:eastAsia="Times New Roman" w:hAnsi="Sakkal Majalla" w:cs="Sakkal Majalla" w:hint="cs"/>
          <w:sz w:val="32"/>
          <w:szCs w:val="32"/>
          <w:rtl/>
        </w:rPr>
        <w:t>إلى</w:t>
      </w:r>
      <w:r w:rsidRPr="00B44F2C">
        <w:rPr>
          <w:rFonts w:ascii="Sakkal Majalla" w:eastAsia="Times New Roman" w:hAnsi="Sakkal Majalla" w:cs="Sakkal Majalla"/>
          <w:sz w:val="32"/>
          <w:szCs w:val="32"/>
          <w:rtl/>
        </w:rPr>
        <w:t xml:space="preserve"> أنه بلغ المتوسط الحسابي لدرجات الرقابة الداخلية لدى الشركة العامة للخطوط الجوية العراقية (74.07%)، وقد تبين أن مستوى الرقابة الداخلية لدى الشركة العامة للخطوط الجوية العراقية مرتفع، بالنسبة للأبعاد الخمسة</w:t>
      </w:r>
      <w:r>
        <w:rPr>
          <w:rFonts w:ascii="Sakkal Majalla" w:eastAsia="Times New Roman" w:hAnsi="Sakkal Majalla" w:cs="Sakkal Majalla" w:hint="cs"/>
          <w:sz w:val="32"/>
          <w:szCs w:val="32"/>
          <w:rtl/>
        </w:rPr>
        <w:t xml:space="preserve">، </w:t>
      </w:r>
      <w:r w:rsidRPr="00B44F2C">
        <w:rPr>
          <w:rFonts w:ascii="Sakkal Majalla" w:eastAsia="Times New Roman" w:hAnsi="Sakkal Majalla" w:cs="Sakkal Majalla"/>
          <w:sz w:val="32"/>
          <w:szCs w:val="32"/>
          <w:rtl/>
        </w:rPr>
        <w:t>واحتل المرتبة الأولى بُعد تقييم المخاطر بوزن نسبي 78.23%، يليه بُعد فترة الأنشطة الرقابية بوزن نسبي 75.32%، يليه بُعد البيئة الرقابية بوزن نسبي 73.92%، ويليه بُعد المعلومات والاتصالات بوزن نسبي 72.95%، وبُعد المراقبة بوزن نسبي 71.1%</w:t>
      </w:r>
      <w:r>
        <w:rPr>
          <w:rFonts w:ascii="Sakkal Majalla" w:eastAsia="Times New Roman" w:hAnsi="Sakkal Majalla" w:cs="Sakkal Majalla" w:hint="cs"/>
          <w:sz w:val="32"/>
          <w:szCs w:val="32"/>
          <w:rtl/>
        </w:rPr>
        <w:t xml:space="preserve">. </w:t>
      </w:r>
      <w:r w:rsidRPr="00B44F2C">
        <w:rPr>
          <w:rFonts w:ascii="Sakkal Majalla" w:eastAsia="Times New Roman" w:hAnsi="Sakkal Majalla" w:cs="Sakkal Majalla"/>
          <w:sz w:val="32"/>
          <w:szCs w:val="32"/>
          <w:rtl/>
        </w:rPr>
        <w:t>أوصت الدراسة بضرورة تحديد الإدارة مسؤوليتها الرقابية تجاه أعمالها المنوطة بها، كذلك يجب اختيار الطرق الملائمة للاتصال والتواصل مع الجمهور</w:t>
      </w:r>
      <w:r w:rsidRPr="00B44F2C">
        <w:rPr>
          <w:rFonts w:ascii="Sakkal Majalla" w:eastAsia="Times New Roman" w:hAnsi="Sakkal Majalla" w:cs="Sakkal Majalla"/>
          <w:sz w:val="32"/>
          <w:szCs w:val="32"/>
        </w:rPr>
        <w:t>.</w:t>
      </w:r>
    </w:p>
    <w:p w14:paraId="6C2D40DA" w14:textId="00553E78" w:rsidR="00296E32" w:rsidRDefault="00B44F2C" w:rsidP="007217CE">
      <w:pPr>
        <w:spacing w:before="240" w:after="120" w:line="360" w:lineRule="auto"/>
        <w:jc w:val="both"/>
        <w:rPr>
          <w:rFonts w:ascii="Sakkal Majalla" w:eastAsia="Times New Roman" w:hAnsi="Sakkal Majalla" w:cs="Sakkal Majalla"/>
          <w:b/>
          <w:bCs/>
          <w:sz w:val="32"/>
          <w:szCs w:val="32"/>
          <w:rtl/>
        </w:rPr>
      </w:pPr>
      <w:r>
        <w:rPr>
          <w:rFonts w:ascii="Sakkal Majalla" w:eastAsia="Times New Roman" w:hAnsi="Sakkal Majalla" w:cs="Sakkal Majalla" w:hint="cs"/>
          <w:sz w:val="32"/>
          <w:szCs w:val="32"/>
          <w:rtl/>
        </w:rPr>
        <w:lastRenderedPageBreak/>
        <w:t xml:space="preserve">4- </w:t>
      </w:r>
      <w:r w:rsidR="00382D73" w:rsidRPr="00296E32">
        <w:rPr>
          <w:rFonts w:ascii="Sakkal Majalla" w:eastAsia="Times New Roman" w:hAnsi="Sakkal Majalla" w:cs="Sakkal Majalla" w:hint="cs"/>
          <w:sz w:val="32"/>
          <w:szCs w:val="32"/>
          <w:rtl/>
        </w:rPr>
        <w:t>دراسة</w:t>
      </w:r>
      <w:r w:rsidR="00296E32" w:rsidRPr="00296E32">
        <w:rPr>
          <w:rFonts w:ascii="Sakkal Majalla" w:eastAsia="Times New Roman" w:hAnsi="Sakkal Majalla" w:cs="Sakkal Majalla" w:hint="cs"/>
          <w:sz w:val="32"/>
          <w:szCs w:val="32"/>
          <w:rtl/>
        </w:rPr>
        <w:t xml:space="preserve"> </w:t>
      </w:r>
      <w:r w:rsidR="00833C72">
        <w:rPr>
          <w:rFonts w:ascii="Sakkal Majalla" w:eastAsia="Times New Roman" w:hAnsi="Sakkal Majalla" w:cs="Sakkal Majalla" w:hint="cs"/>
          <w:sz w:val="32"/>
          <w:szCs w:val="32"/>
          <w:rtl/>
        </w:rPr>
        <w:t>القحطاني</w:t>
      </w:r>
      <w:r w:rsidR="00296E32" w:rsidRPr="00296E32">
        <w:rPr>
          <w:rFonts w:ascii="Sakkal Majalla" w:eastAsia="Times New Roman" w:hAnsi="Sakkal Majalla" w:cs="Sakkal Majalla" w:hint="cs"/>
          <w:sz w:val="32"/>
          <w:szCs w:val="32"/>
          <w:rtl/>
        </w:rPr>
        <w:t xml:space="preserve"> (</w:t>
      </w:r>
      <w:r w:rsidR="002C7C87">
        <w:rPr>
          <w:rFonts w:ascii="Sakkal Majalla" w:eastAsia="Times New Roman" w:hAnsi="Sakkal Majalla" w:cs="Sakkal Majalla" w:hint="cs"/>
          <w:sz w:val="32"/>
          <w:szCs w:val="32"/>
          <w:rtl/>
        </w:rPr>
        <w:t>2022</w:t>
      </w:r>
      <w:r w:rsidR="00296E32" w:rsidRPr="00296E32">
        <w:rPr>
          <w:rFonts w:ascii="Sakkal Majalla" w:eastAsia="Times New Roman" w:hAnsi="Sakkal Majalla" w:cs="Sakkal Majalla" w:hint="cs"/>
          <w:sz w:val="32"/>
          <w:szCs w:val="32"/>
          <w:rtl/>
        </w:rPr>
        <w:t>)</w:t>
      </w:r>
      <w:r w:rsidR="00296E32">
        <w:rPr>
          <w:rFonts w:ascii="Sakkal Majalla" w:eastAsia="Times New Roman" w:hAnsi="Sakkal Majalla" w:cs="Sakkal Majalla" w:hint="cs"/>
          <w:sz w:val="32"/>
          <w:szCs w:val="32"/>
          <w:rtl/>
        </w:rPr>
        <w:t xml:space="preserve"> بعنوان "</w:t>
      </w:r>
      <w:r w:rsidR="002C7C87" w:rsidRPr="002C7C87">
        <w:rPr>
          <w:rtl/>
        </w:rPr>
        <w:t xml:space="preserve"> </w:t>
      </w:r>
      <w:r w:rsidR="002C7C87" w:rsidRPr="002C7C87">
        <w:rPr>
          <w:rFonts w:ascii="Sakkal Majalla" w:eastAsia="Times New Roman" w:hAnsi="Sakkal Majalla" w:cs="Sakkal Majalla"/>
          <w:b/>
          <w:bCs/>
          <w:sz w:val="32"/>
          <w:szCs w:val="32"/>
          <w:rtl/>
        </w:rPr>
        <w:t>أثر المراجعة الداخلية على اتخاذ القرارات في الشركات السعودية</w:t>
      </w:r>
      <w:r w:rsidR="00833C72">
        <w:rPr>
          <w:rFonts w:ascii="Sakkal Majalla" w:eastAsia="Times New Roman" w:hAnsi="Sakkal Majalla" w:cs="Sakkal Majalla" w:hint="cs"/>
          <w:b/>
          <w:bCs/>
          <w:sz w:val="32"/>
          <w:szCs w:val="32"/>
          <w:rtl/>
        </w:rPr>
        <w:t>"</w:t>
      </w:r>
      <w:r w:rsidR="002C7C87" w:rsidRPr="002C7C87">
        <w:rPr>
          <w:rFonts w:ascii="Sakkal Majalla" w:eastAsia="Times New Roman" w:hAnsi="Sakkal Majalla" w:cs="Sakkal Majalla"/>
          <w:b/>
          <w:bCs/>
          <w:sz w:val="32"/>
          <w:szCs w:val="32"/>
          <w:rtl/>
        </w:rPr>
        <w:t xml:space="preserve"> </w:t>
      </w:r>
    </w:p>
    <w:p w14:paraId="11FB5CE7" w14:textId="193923C7" w:rsidR="00296E32" w:rsidRDefault="00296E32" w:rsidP="007217CE">
      <w:pPr>
        <w:spacing w:before="240" w:after="120" w:line="360" w:lineRule="auto"/>
        <w:jc w:val="both"/>
        <w:rPr>
          <w:rFonts w:ascii="Sakkal Majalla" w:eastAsia="Times New Roman" w:hAnsi="Sakkal Majalla" w:cs="Sakkal Majalla"/>
          <w:sz w:val="32"/>
          <w:szCs w:val="32"/>
          <w:rtl/>
        </w:rPr>
      </w:pPr>
      <w:r w:rsidRPr="00296E32">
        <w:rPr>
          <w:rFonts w:ascii="Sakkal Majalla" w:eastAsia="Times New Roman" w:hAnsi="Sakkal Majalla" w:cs="Sakkal Majalla"/>
          <w:sz w:val="32"/>
          <w:szCs w:val="32"/>
          <w:rtl/>
        </w:rPr>
        <w:t xml:space="preserve">هدفت الدراسة </w:t>
      </w:r>
      <w:r>
        <w:rPr>
          <w:rFonts w:ascii="Sakkal Majalla" w:eastAsia="Times New Roman" w:hAnsi="Sakkal Majalla" w:cs="Sakkal Majalla" w:hint="cs"/>
          <w:sz w:val="32"/>
          <w:szCs w:val="32"/>
          <w:rtl/>
        </w:rPr>
        <w:t xml:space="preserve">إلى التعرف على </w:t>
      </w:r>
      <w:r w:rsidR="002C7C87" w:rsidRPr="002C7C87">
        <w:rPr>
          <w:rFonts w:ascii="Sakkal Majalla" w:eastAsia="Times New Roman" w:hAnsi="Sakkal Majalla" w:cs="Sakkal Majalla"/>
          <w:sz w:val="32"/>
          <w:szCs w:val="32"/>
          <w:rtl/>
        </w:rPr>
        <w:t xml:space="preserve">أثر المراجعة الداخلية على اتخاذ الإدارة للقرارات الإدارية في الشركات السعودية، </w:t>
      </w:r>
      <w:r w:rsidR="002C7C87">
        <w:rPr>
          <w:rFonts w:ascii="Sakkal Majalla" w:eastAsia="Times New Roman" w:hAnsi="Sakkal Majalla" w:cs="Sakkal Majalla" w:hint="cs"/>
          <w:sz w:val="32"/>
          <w:szCs w:val="32"/>
          <w:rtl/>
        </w:rPr>
        <w:t>واعتمدت الدراسة على</w:t>
      </w:r>
      <w:r w:rsidR="002C7C87" w:rsidRPr="002C7C87">
        <w:rPr>
          <w:rFonts w:ascii="Sakkal Majalla" w:eastAsia="Times New Roman" w:hAnsi="Sakkal Majalla" w:cs="Sakkal Majalla"/>
          <w:sz w:val="32"/>
          <w:szCs w:val="32"/>
          <w:rtl/>
        </w:rPr>
        <w:t xml:space="preserve"> المنهج الوصفي التحليلي، </w:t>
      </w:r>
      <w:r w:rsidR="002C7C87">
        <w:rPr>
          <w:rFonts w:ascii="Sakkal Majalla" w:eastAsia="Times New Roman" w:hAnsi="Sakkal Majalla" w:cs="Sakkal Majalla" w:hint="cs"/>
          <w:sz w:val="32"/>
          <w:szCs w:val="32"/>
          <w:rtl/>
        </w:rPr>
        <w:t xml:space="preserve">تكونت </w:t>
      </w:r>
      <w:r w:rsidR="002C7C87" w:rsidRPr="002C7C87">
        <w:rPr>
          <w:rFonts w:ascii="Sakkal Majalla" w:eastAsia="Times New Roman" w:hAnsi="Sakkal Majalla" w:cs="Sakkal Majalla"/>
          <w:sz w:val="32"/>
          <w:szCs w:val="32"/>
          <w:rtl/>
        </w:rPr>
        <w:t>عينة الدراسة من (94) من المراجعين الداخليين معتمدا</w:t>
      </w:r>
      <w:r w:rsidR="002C7C87">
        <w:rPr>
          <w:rFonts w:ascii="Sakkal Majalla" w:eastAsia="Times New Roman" w:hAnsi="Sakkal Majalla" w:cs="Sakkal Majalla" w:hint="cs"/>
          <w:sz w:val="32"/>
          <w:szCs w:val="32"/>
          <w:rtl/>
        </w:rPr>
        <w:t>ً</w:t>
      </w:r>
      <w:r w:rsidR="002C7C87" w:rsidRPr="002C7C87">
        <w:rPr>
          <w:rFonts w:ascii="Sakkal Majalla" w:eastAsia="Times New Roman" w:hAnsi="Sakkal Majalla" w:cs="Sakkal Majalla"/>
          <w:sz w:val="32"/>
          <w:szCs w:val="32"/>
          <w:rtl/>
        </w:rPr>
        <w:t xml:space="preserve"> على الاستبانة أداة لجمع البيانات من ، والمدراء الماليين، والمحاسبين في الشركات السعودية، وقد تم اختيار العينة بالطريقة العشوائية، </w:t>
      </w:r>
      <w:r w:rsidR="002C7C87">
        <w:rPr>
          <w:rFonts w:ascii="Sakkal Majalla" w:eastAsia="Times New Roman" w:hAnsi="Sakkal Majalla" w:cs="Sakkal Majalla" w:hint="cs"/>
          <w:sz w:val="32"/>
          <w:szCs w:val="32"/>
          <w:rtl/>
        </w:rPr>
        <w:t>وتوصلت</w:t>
      </w:r>
      <w:r w:rsidR="002C7C87" w:rsidRPr="002C7C87">
        <w:rPr>
          <w:rFonts w:ascii="Sakkal Majalla" w:eastAsia="Times New Roman" w:hAnsi="Sakkal Majalla" w:cs="Sakkal Majalla"/>
          <w:sz w:val="32"/>
          <w:szCs w:val="32"/>
          <w:rtl/>
        </w:rPr>
        <w:t xml:space="preserve"> نتائج </w:t>
      </w:r>
      <w:r w:rsidR="002C7C87">
        <w:rPr>
          <w:rFonts w:ascii="Sakkal Majalla" w:eastAsia="Times New Roman" w:hAnsi="Sakkal Majalla" w:cs="Sakkal Majalla" w:hint="cs"/>
          <w:sz w:val="32"/>
          <w:szCs w:val="32"/>
          <w:rtl/>
        </w:rPr>
        <w:t>الدراسة إلى</w:t>
      </w:r>
      <w:r w:rsidR="002C7C87" w:rsidRPr="002C7C87">
        <w:rPr>
          <w:rFonts w:ascii="Sakkal Majalla" w:eastAsia="Times New Roman" w:hAnsi="Sakkal Majalla" w:cs="Sakkal Majalla"/>
          <w:sz w:val="32"/>
          <w:szCs w:val="32"/>
          <w:rtl/>
        </w:rPr>
        <w:t xml:space="preserve"> أثر إيجابي دال إحصائي</w:t>
      </w:r>
      <w:r w:rsidR="002C7C87">
        <w:rPr>
          <w:rFonts w:ascii="Sakkal Majalla" w:eastAsia="Times New Roman" w:hAnsi="Sakkal Majalla" w:cs="Sakkal Majalla" w:hint="cs"/>
          <w:sz w:val="32"/>
          <w:szCs w:val="32"/>
          <w:rtl/>
        </w:rPr>
        <w:t>ً</w:t>
      </w:r>
      <w:r w:rsidR="002C7C87" w:rsidRPr="002C7C87">
        <w:rPr>
          <w:rFonts w:ascii="Sakkal Majalla" w:eastAsia="Times New Roman" w:hAnsi="Sakkal Majalla" w:cs="Sakkal Majalla"/>
          <w:sz w:val="32"/>
          <w:szCs w:val="32"/>
          <w:rtl/>
        </w:rPr>
        <w:t xml:space="preserve">ا لأدوات وإجراءات المراجعة الداخلية على اتخاذ الإدارة للقرارات الإدارية في الشركات السعودية، </w:t>
      </w:r>
      <w:r w:rsidR="002C7C87">
        <w:rPr>
          <w:rFonts w:ascii="Sakkal Majalla" w:eastAsia="Times New Roman" w:hAnsi="Sakkal Majalla" w:cs="Sakkal Majalla" w:hint="cs"/>
          <w:sz w:val="32"/>
          <w:szCs w:val="32"/>
          <w:rtl/>
        </w:rPr>
        <w:t>و</w:t>
      </w:r>
      <w:r w:rsidR="002C7C87" w:rsidRPr="002C7C87">
        <w:rPr>
          <w:rFonts w:ascii="Sakkal Majalla" w:eastAsia="Times New Roman" w:hAnsi="Sakkal Majalla" w:cs="Sakkal Majalla"/>
          <w:sz w:val="32"/>
          <w:szCs w:val="32"/>
          <w:rtl/>
        </w:rPr>
        <w:t>أن هناك أثر إيجابي دال إحصائي</w:t>
      </w:r>
      <w:r w:rsidR="002C7C87">
        <w:rPr>
          <w:rFonts w:ascii="Sakkal Majalla" w:eastAsia="Times New Roman" w:hAnsi="Sakkal Majalla" w:cs="Sakkal Majalla" w:hint="cs"/>
          <w:sz w:val="32"/>
          <w:szCs w:val="32"/>
          <w:rtl/>
        </w:rPr>
        <w:t>ً</w:t>
      </w:r>
      <w:r w:rsidR="002C7C87" w:rsidRPr="002C7C87">
        <w:rPr>
          <w:rFonts w:ascii="Sakkal Majalla" w:eastAsia="Times New Roman" w:hAnsi="Sakkal Majalla" w:cs="Sakkal Majalla"/>
          <w:sz w:val="32"/>
          <w:szCs w:val="32"/>
          <w:rtl/>
        </w:rPr>
        <w:t xml:space="preserve">ا لفريق المراجعة الداخلية على، اتخاذ الإدارة للقرارات الإدارية في الشركات السعودية، </w:t>
      </w:r>
      <w:r w:rsidR="002C7C87">
        <w:rPr>
          <w:rFonts w:ascii="Sakkal Majalla" w:eastAsia="Times New Roman" w:hAnsi="Sakkal Majalla" w:cs="Sakkal Majalla" w:hint="cs"/>
          <w:sz w:val="32"/>
          <w:szCs w:val="32"/>
          <w:rtl/>
        </w:rPr>
        <w:t>و</w:t>
      </w:r>
      <w:r w:rsidR="002C7C87" w:rsidRPr="002C7C87">
        <w:rPr>
          <w:rFonts w:ascii="Sakkal Majalla" w:eastAsia="Times New Roman" w:hAnsi="Sakkal Majalla" w:cs="Sakkal Majalla"/>
          <w:sz w:val="32"/>
          <w:szCs w:val="32"/>
          <w:rtl/>
        </w:rPr>
        <w:t xml:space="preserve">أوصت الدراسة </w:t>
      </w:r>
      <w:r w:rsidR="002C7C87">
        <w:rPr>
          <w:rFonts w:ascii="Sakkal Majalla" w:eastAsia="Times New Roman" w:hAnsi="Sakkal Majalla" w:cs="Sakkal Majalla" w:hint="cs"/>
          <w:sz w:val="32"/>
          <w:szCs w:val="32"/>
          <w:rtl/>
        </w:rPr>
        <w:t>ب</w:t>
      </w:r>
      <w:r w:rsidR="002C7C87" w:rsidRPr="002C7C87">
        <w:rPr>
          <w:rFonts w:ascii="Sakkal Majalla" w:eastAsia="Times New Roman" w:hAnsi="Sakkal Majalla" w:cs="Sakkal Majalla"/>
          <w:sz w:val="32"/>
          <w:szCs w:val="32"/>
          <w:rtl/>
        </w:rPr>
        <w:t>إجراءات المراجعة الداخلية التي يتم تطبيقها في الشركات السعودية بالوضوح للعاملين في الشركات، تشكيل لجنة أو فريق للمراجعة الداخلية يجب أن يكون أعضاء هذه اللجنة متجانس ويعمل بروح الفريق الواحد، وأوصت أن على إدارة الشركات السعودية التأكد من امتلاك العاملين المعرفة اللازمة لتنفيذ القرارات الموكلة إليهم.</w:t>
      </w:r>
    </w:p>
    <w:p w14:paraId="08D15120" w14:textId="2CA09B23" w:rsidR="004C552C" w:rsidRPr="007D4182" w:rsidRDefault="00762BDA" w:rsidP="007217CE">
      <w:pPr>
        <w:spacing w:before="240" w:after="120" w:line="360" w:lineRule="auto"/>
        <w:jc w:val="both"/>
        <w:rPr>
          <w:rFonts w:ascii="Sakkal Majalla" w:eastAsia="Times New Roman" w:hAnsi="Sakkal Majalla" w:cs="Sakkal Majalla"/>
          <w:b/>
          <w:bCs/>
          <w:sz w:val="32"/>
          <w:szCs w:val="32"/>
          <w:rtl/>
        </w:rPr>
      </w:pPr>
      <w:r w:rsidRPr="007D4182">
        <w:rPr>
          <w:rFonts w:ascii="Sakkal Majalla" w:eastAsia="Times New Roman" w:hAnsi="Sakkal Majalla" w:cs="Sakkal Majalla" w:hint="cs"/>
          <w:b/>
          <w:bCs/>
          <w:sz w:val="32"/>
          <w:szCs w:val="32"/>
          <w:rtl/>
        </w:rPr>
        <w:t>التعقيب على الدراسات السابقة:</w:t>
      </w:r>
    </w:p>
    <w:p w14:paraId="1B71ACDC" w14:textId="0145D74C" w:rsidR="00762BDA" w:rsidRDefault="00762BDA" w:rsidP="007217CE">
      <w:pPr>
        <w:spacing w:before="240" w:after="120" w:line="360" w:lineRule="auto"/>
        <w:ind w:firstLine="560"/>
        <w:jc w:val="both"/>
        <w:rPr>
          <w:rFonts w:ascii="Sakkal Majalla" w:hAnsi="Sakkal Majalla" w:cs="Sakkal Majalla"/>
          <w:color w:val="000000" w:themeColor="text1"/>
          <w:sz w:val="32"/>
          <w:szCs w:val="32"/>
          <w:rtl/>
        </w:rPr>
      </w:pPr>
      <w:r w:rsidRPr="00762BDA">
        <w:rPr>
          <w:rFonts w:ascii="Sakkal Majalla" w:hAnsi="Sakkal Majalla" w:cs="Sakkal Majalla"/>
          <w:color w:val="000000" w:themeColor="text1"/>
          <w:sz w:val="32"/>
          <w:szCs w:val="32"/>
          <w:rtl/>
        </w:rPr>
        <w:t xml:space="preserve">تناول الباحث عدد من الدراسات السابقة المرتبطة وموضوع البحث بلغ </w:t>
      </w:r>
      <w:proofErr w:type="gramStart"/>
      <w:r w:rsidRPr="00762BDA">
        <w:rPr>
          <w:rFonts w:ascii="Sakkal Majalla" w:hAnsi="Sakkal Majalla" w:cs="Sakkal Majalla"/>
          <w:color w:val="000000" w:themeColor="text1"/>
          <w:sz w:val="32"/>
          <w:szCs w:val="32"/>
          <w:rtl/>
        </w:rPr>
        <w:t>عددها(</w:t>
      </w:r>
      <w:proofErr w:type="gramEnd"/>
      <w:r w:rsidR="006572B1">
        <w:rPr>
          <w:rFonts w:ascii="Sakkal Majalla" w:hAnsi="Sakkal Majalla" w:cs="Sakkal Majalla" w:hint="cs"/>
          <w:color w:val="000000" w:themeColor="text1"/>
          <w:sz w:val="32"/>
          <w:szCs w:val="32"/>
          <w:rtl/>
        </w:rPr>
        <w:t>4</w:t>
      </w:r>
      <w:r w:rsidRPr="00762BDA">
        <w:rPr>
          <w:rFonts w:ascii="Sakkal Majalla" w:hAnsi="Sakkal Majalla" w:cs="Sakkal Majalla"/>
          <w:color w:val="000000" w:themeColor="text1"/>
          <w:sz w:val="32"/>
          <w:szCs w:val="32"/>
          <w:rtl/>
        </w:rPr>
        <w:t>) دراسة، وجاءت في تواريخ زمنية متعدد تراوحت (2025-</w:t>
      </w:r>
      <w:r>
        <w:rPr>
          <w:rFonts w:ascii="Sakkal Majalla" w:hAnsi="Sakkal Majalla" w:cs="Sakkal Majalla" w:hint="cs"/>
          <w:color w:val="000000" w:themeColor="text1"/>
          <w:sz w:val="32"/>
          <w:szCs w:val="32"/>
          <w:rtl/>
        </w:rPr>
        <w:t>2022</w:t>
      </w:r>
      <w:r w:rsidRPr="00762BDA">
        <w:rPr>
          <w:rFonts w:ascii="Sakkal Majalla" w:hAnsi="Sakkal Majalla" w:cs="Sakkal Majalla"/>
          <w:color w:val="000000" w:themeColor="text1"/>
          <w:sz w:val="32"/>
          <w:szCs w:val="32"/>
          <w:rtl/>
        </w:rPr>
        <w:t>)، ومن خلال هذا تناول هذه الدراسات كان هناك عدد من نقاط الاتفاق والاختلاف والاستفادة يمكن توضيحها على النحو التالي:</w:t>
      </w:r>
    </w:p>
    <w:p w14:paraId="01212CC5" w14:textId="77777777" w:rsidR="006572B1" w:rsidRDefault="006572B1" w:rsidP="007217CE">
      <w:pPr>
        <w:spacing w:before="240" w:after="120" w:line="360" w:lineRule="auto"/>
        <w:ind w:firstLine="560"/>
        <w:jc w:val="both"/>
        <w:rPr>
          <w:rFonts w:ascii="Sakkal Majalla" w:hAnsi="Sakkal Majalla" w:cs="Sakkal Majalla"/>
          <w:color w:val="000000" w:themeColor="text1"/>
          <w:sz w:val="32"/>
          <w:szCs w:val="32"/>
          <w:rtl/>
        </w:rPr>
      </w:pPr>
    </w:p>
    <w:p w14:paraId="72123C4A" w14:textId="77777777" w:rsidR="006572B1" w:rsidRDefault="006572B1" w:rsidP="007217CE">
      <w:pPr>
        <w:spacing w:before="240" w:after="120" w:line="360" w:lineRule="auto"/>
        <w:ind w:firstLine="560"/>
        <w:jc w:val="both"/>
        <w:rPr>
          <w:rFonts w:ascii="Sakkal Majalla" w:hAnsi="Sakkal Majalla" w:cs="Sakkal Majalla"/>
          <w:color w:val="000000" w:themeColor="text1"/>
          <w:sz w:val="32"/>
          <w:szCs w:val="32"/>
          <w:rtl/>
        </w:rPr>
      </w:pPr>
    </w:p>
    <w:p w14:paraId="4CCCC34C" w14:textId="77777777" w:rsidR="006572B1" w:rsidRPr="00762BDA" w:rsidRDefault="006572B1" w:rsidP="007217CE">
      <w:pPr>
        <w:spacing w:before="240" w:after="120" w:line="360" w:lineRule="auto"/>
        <w:ind w:firstLine="560"/>
        <w:jc w:val="both"/>
        <w:rPr>
          <w:rFonts w:ascii="Sakkal Majalla" w:hAnsi="Sakkal Majalla" w:cs="Sakkal Majalla"/>
          <w:color w:val="000000" w:themeColor="text1"/>
          <w:sz w:val="32"/>
          <w:szCs w:val="32"/>
          <w:rtl/>
        </w:rPr>
      </w:pPr>
    </w:p>
    <w:p w14:paraId="585E5218" w14:textId="77777777" w:rsidR="00762BDA" w:rsidRPr="00762BDA" w:rsidRDefault="00762BDA" w:rsidP="007217CE">
      <w:pPr>
        <w:spacing w:before="240" w:after="120" w:line="360" w:lineRule="auto"/>
        <w:ind w:firstLine="560"/>
        <w:jc w:val="both"/>
        <w:rPr>
          <w:rFonts w:ascii="Sakkal Majalla" w:hAnsi="Sakkal Majalla" w:cs="Sakkal Majalla"/>
          <w:b/>
          <w:bCs/>
          <w:color w:val="000000" w:themeColor="text1"/>
          <w:sz w:val="32"/>
          <w:szCs w:val="32"/>
          <w:rtl/>
        </w:rPr>
      </w:pPr>
      <w:r w:rsidRPr="00762BDA">
        <w:rPr>
          <w:rFonts w:ascii="Sakkal Majalla" w:hAnsi="Sakkal Majalla" w:cs="Sakkal Majalla"/>
          <w:b/>
          <w:bCs/>
          <w:color w:val="000000" w:themeColor="text1"/>
          <w:sz w:val="32"/>
          <w:szCs w:val="32"/>
          <w:rtl/>
        </w:rPr>
        <w:lastRenderedPageBreak/>
        <w:t>أوجه الاتفاق:</w:t>
      </w:r>
    </w:p>
    <w:p w14:paraId="358046D3" w14:textId="03759068" w:rsidR="00762BDA" w:rsidRPr="00762BDA" w:rsidRDefault="00762BDA" w:rsidP="007217CE">
      <w:pPr>
        <w:spacing w:before="240" w:after="120" w:line="360" w:lineRule="auto"/>
        <w:ind w:firstLine="560"/>
        <w:jc w:val="both"/>
        <w:rPr>
          <w:rFonts w:ascii="Sakkal Majalla" w:hAnsi="Sakkal Majalla" w:cs="Sakkal Majalla"/>
          <w:color w:val="000000" w:themeColor="text1"/>
          <w:sz w:val="32"/>
          <w:szCs w:val="32"/>
          <w:rtl/>
        </w:rPr>
      </w:pPr>
      <w:r w:rsidRPr="00762BDA">
        <w:rPr>
          <w:rFonts w:ascii="Sakkal Majalla" w:hAnsi="Sakkal Majalla" w:cs="Sakkal Majalla"/>
          <w:color w:val="000000" w:themeColor="text1"/>
          <w:sz w:val="32"/>
          <w:szCs w:val="32"/>
          <w:rtl/>
        </w:rPr>
        <w:t xml:space="preserve">تتفق البحث الحالية مع الدراسات السابقة في تناولها </w:t>
      </w:r>
      <w:r>
        <w:rPr>
          <w:rFonts w:ascii="Sakkal Majalla" w:hAnsi="Sakkal Majalla" w:cs="Sakkal Majalla" w:hint="cs"/>
          <w:color w:val="000000" w:themeColor="text1"/>
          <w:sz w:val="32"/>
          <w:szCs w:val="32"/>
          <w:rtl/>
        </w:rPr>
        <w:t>المراجعة الداخلية على تحسين الأداء في الشركات</w:t>
      </w:r>
      <w:r w:rsidRPr="00762BDA">
        <w:rPr>
          <w:rFonts w:ascii="Sakkal Majalla" w:hAnsi="Sakkal Majalla" w:cs="Sakkal Majalla"/>
          <w:color w:val="000000" w:themeColor="text1"/>
          <w:sz w:val="32"/>
          <w:szCs w:val="32"/>
          <w:rtl/>
        </w:rPr>
        <w:t>، ولكن من وجهات نظر متعددة، كما تتفق معها في اعتمادها على الاستبانة كأداة للدراسة، واستخدامها للمنهج الوصفي.</w:t>
      </w:r>
    </w:p>
    <w:p w14:paraId="1529D9E8" w14:textId="77777777" w:rsidR="00762BDA" w:rsidRPr="00762BDA" w:rsidRDefault="00762BDA" w:rsidP="007217CE">
      <w:pPr>
        <w:spacing w:before="240" w:after="120" w:line="360" w:lineRule="auto"/>
        <w:ind w:firstLine="560"/>
        <w:jc w:val="both"/>
        <w:rPr>
          <w:rFonts w:ascii="Sakkal Majalla" w:hAnsi="Sakkal Majalla" w:cs="Sakkal Majalla"/>
          <w:b/>
          <w:bCs/>
          <w:color w:val="000000" w:themeColor="text1"/>
          <w:sz w:val="32"/>
          <w:szCs w:val="32"/>
          <w:rtl/>
        </w:rPr>
      </w:pPr>
      <w:r w:rsidRPr="00762BDA">
        <w:rPr>
          <w:rFonts w:ascii="Sakkal Majalla" w:hAnsi="Sakkal Majalla" w:cs="Sakkal Majalla"/>
          <w:b/>
          <w:bCs/>
          <w:color w:val="000000" w:themeColor="text1"/>
          <w:sz w:val="32"/>
          <w:szCs w:val="32"/>
          <w:rtl/>
        </w:rPr>
        <w:t>أوجه الاختلاف:</w:t>
      </w:r>
    </w:p>
    <w:p w14:paraId="0199572D" w14:textId="42EEAAFB" w:rsidR="00762BDA" w:rsidRPr="00762BDA" w:rsidRDefault="00762BDA" w:rsidP="007217CE">
      <w:pPr>
        <w:spacing w:before="240" w:after="120" w:line="360" w:lineRule="auto"/>
        <w:ind w:firstLine="560"/>
        <w:jc w:val="both"/>
        <w:rPr>
          <w:rFonts w:ascii="Sakkal Majalla" w:hAnsi="Sakkal Majalla" w:cs="Sakkal Majalla"/>
          <w:color w:val="000000" w:themeColor="text1"/>
          <w:sz w:val="32"/>
          <w:szCs w:val="32"/>
          <w:rtl/>
        </w:rPr>
      </w:pPr>
      <w:r w:rsidRPr="00762BDA">
        <w:rPr>
          <w:rFonts w:ascii="Sakkal Majalla" w:hAnsi="Sakkal Majalla" w:cs="Sakkal Majalla"/>
          <w:color w:val="000000" w:themeColor="text1"/>
          <w:sz w:val="32"/>
          <w:szCs w:val="32"/>
          <w:rtl/>
        </w:rPr>
        <w:t xml:space="preserve">تختلف البحث الحالية عن الدراسات السابقة في تناولها </w:t>
      </w:r>
      <w:r>
        <w:rPr>
          <w:rFonts w:ascii="Sakkal Majalla" w:hAnsi="Sakkal Majalla" w:cs="Sakkal Majalla" w:hint="cs"/>
          <w:color w:val="000000" w:themeColor="text1"/>
          <w:sz w:val="32"/>
          <w:szCs w:val="32"/>
          <w:rtl/>
        </w:rPr>
        <w:t xml:space="preserve">المراجعة الداخلية على تحسين الأداء </w:t>
      </w:r>
      <w:r w:rsidRPr="00762BDA">
        <w:rPr>
          <w:rFonts w:ascii="Sakkal Majalla" w:hAnsi="Sakkal Majalla" w:cs="Sakkal Majalla"/>
          <w:color w:val="000000" w:themeColor="text1"/>
          <w:sz w:val="32"/>
          <w:szCs w:val="32"/>
          <w:rtl/>
        </w:rPr>
        <w:t xml:space="preserve">من خلال </w:t>
      </w:r>
      <w:r w:rsidRPr="00762BDA">
        <w:rPr>
          <w:rFonts w:ascii="Sakkal Majalla" w:eastAsia="Times New Roman" w:hAnsi="Sakkal Majalla" w:cs="Sakkal Majalla"/>
          <w:color w:val="000000"/>
          <w:sz w:val="32"/>
          <w:szCs w:val="32"/>
          <w:rtl/>
        </w:rPr>
        <w:t xml:space="preserve">أثر جودة المراجعة الداخلية وآليات حوكمة الشركات على تضييق فجوة توقعات المراجعة الداخلية، </w:t>
      </w:r>
      <w:r>
        <w:rPr>
          <w:rFonts w:ascii="Sakkal Majalla" w:eastAsia="Times New Roman" w:hAnsi="Sakkal Majalla" w:cs="Sakkal Majalla" w:hint="cs"/>
          <w:color w:val="000000"/>
          <w:sz w:val="32"/>
          <w:szCs w:val="32"/>
          <w:rtl/>
        </w:rPr>
        <w:t>و</w:t>
      </w:r>
      <w:r w:rsidRPr="00762BDA">
        <w:rPr>
          <w:rFonts w:ascii="Sakkal Majalla" w:eastAsia="Times New Roman" w:hAnsi="Sakkal Majalla" w:cs="Sakkal Majalla"/>
          <w:color w:val="000000"/>
          <w:sz w:val="32"/>
          <w:szCs w:val="32"/>
          <w:rtl/>
        </w:rPr>
        <w:t>تحليل أثر المراجعة الداخلية المبنية على المخاطر على تحسين أداء</w:t>
      </w:r>
      <w:r>
        <w:rPr>
          <w:rFonts w:ascii="Sakkal Majalla" w:eastAsia="Times New Roman" w:hAnsi="Sakkal Majalla" w:cs="Sakkal Majalla" w:hint="cs"/>
          <w:color w:val="000000"/>
          <w:sz w:val="32"/>
          <w:szCs w:val="32"/>
          <w:rtl/>
        </w:rPr>
        <w:t xml:space="preserve"> الشركات</w:t>
      </w:r>
      <w:r w:rsidRPr="00762BDA">
        <w:rPr>
          <w:rFonts w:ascii="Sakkal Majalla" w:hAnsi="Sakkal Majalla" w:cs="Sakkal Majalla"/>
          <w:color w:val="000000" w:themeColor="text1"/>
          <w:sz w:val="32"/>
          <w:szCs w:val="32"/>
          <w:rtl/>
        </w:rPr>
        <w:t xml:space="preserve">، في حين تناولت بعض الدراسات السابقة </w:t>
      </w:r>
      <w:r>
        <w:rPr>
          <w:rFonts w:ascii="Sakkal Majalla" w:hAnsi="Sakkal Majalla" w:cs="Sakkal Majalla" w:hint="cs"/>
          <w:color w:val="000000" w:themeColor="text1"/>
          <w:sz w:val="32"/>
          <w:szCs w:val="32"/>
          <w:rtl/>
        </w:rPr>
        <w:t>المراجعة الداخلية على تحسين الأداء في الشركات</w:t>
      </w:r>
      <w:r w:rsidRPr="00762BDA">
        <w:rPr>
          <w:rFonts w:ascii="Sakkal Majalla" w:hAnsi="Sakkal Majalla" w:cs="Sakkal Majalla"/>
          <w:color w:val="000000" w:themeColor="text1"/>
          <w:sz w:val="32"/>
          <w:szCs w:val="32"/>
          <w:rtl/>
        </w:rPr>
        <w:t>.</w:t>
      </w:r>
    </w:p>
    <w:p w14:paraId="72B20E2B" w14:textId="77777777" w:rsidR="00762BDA" w:rsidRPr="00762BDA" w:rsidRDefault="00762BDA" w:rsidP="007217CE">
      <w:pPr>
        <w:spacing w:before="240" w:after="120" w:line="360" w:lineRule="auto"/>
        <w:ind w:firstLine="560"/>
        <w:jc w:val="both"/>
        <w:rPr>
          <w:rFonts w:ascii="Sakkal Majalla" w:hAnsi="Sakkal Majalla" w:cs="Sakkal Majalla"/>
          <w:b/>
          <w:bCs/>
          <w:color w:val="000000" w:themeColor="text1"/>
          <w:sz w:val="32"/>
          <w:szCs w:val="32"/>
          <w:rtl/>
        </w:rPr>
      </w:pPr>
      <w:r w:rsidRPr="00762BDA">
        <w:rPr>
          <w:rFonts w:ascii="Sakkal Majalla" w:hAnsi="Sakkal Majalla" w:cs="Sakkal Majalla"/>
          <w:b/>
          <w:bCs/>
          <w:color w:val="000000" w:themeColor="text1"/>
          <w:sz w:val="32"/>
          <w:szCs w:val="32"/>
          <w:rtl/>
        </w:rPr>
        <w:t>أوجه الاستفادة:</w:t>
      </w:r>
    </w:p>
    <w:p w14:paraId="33D68A00" w14:textId="126AFBEA" w:rsidR="00762BDA" w:rsidRPr="00762BDA" w:rsidRDefault="00762BDA" w:rsidP="007217CE">
      <w:pPr>
        <w:spacing w:before="240" w:after="120" w:line="360" w:lineRule="auto"/>
        <w:ind w:firstLine="475"/>
        <w:jc w:val="both"/>
        <w:rPr>
          <w:rFonts w:ascii="Sakkal Majalla" w:hAnsi="Sakkal Majalla" w:cs="Sakkal Majalla"/>
          <w:color w:val="000000" w:themeColor="text1"/>
          <w:sz w:val="32"/>
          <w:szCs w:val="32"/>
          <w:rtl/>
        </w:rPr>
      </w:pPr>
      <w:r w:rsidRPr="00762BDA">
        <w:rPr>
          <w:rFonts w:ascii="Sakkal Majalla" w:hAnsi="Sakkal Majalla" w:cs="Sakkal Majalla"/>
          <w:color w:val="000000" w:themeColor="text1"/>
          <w:sz w:val="32"/>
          <w:szCs w:val="32"/>
          <w:rtl/>
        </w:rPr>
        <w:t>استفاد الباحث من الدراسات السابقة في عدة أمور يمكن توضيحها على النحو التالي:</w:t>
      </w:r>
    </w:p>
    <w:p w14:paraId="4878E31D" w14:textId="77777777" w:rsidR="00762BDA" w:rsidRPr="00762BDA" w:rsidRDefault="00762BDA">
      <w:pPr>
        <w:pStyle w:val="a7"/>
        <w:numPr>
          <w:ilvl w:val="0"/>
          <w:numId w:val="32"/>
        </w:numPr>
        <w:spacing w:before="240" w:after="120" w:line="360" w:lineRule="auto"/>
        <w:ind w:left="702"/>
        <w:jc w:val="both"/>
        <w:rPr>
          <w:rFonts w:ascii="Sakkal Majalla" w:hAnsi="Sakkal Majalla" w:cs="Sakkal Majalla"/>
          <w:color w:val="000000" w:themeColor="text1"/>
          <w:sz w:val="32"/>
          <w:szCs w:val="32"/>
          <w:rtl/>
        </w:rPr>
      </w:pPr>
      <w:r w:rsidRPr="00762BDA">
        <w:rPr>
          <w:rFonts w:ascii="Sakkal Majalla" w:hAnsi="Sakkal Majalla" w:cs="Sakkal Majalla"/>
          <w:color w:val="000000" w:themeColor="text1"/>
          <w:sz w:val="32"/>
          <w:szCs w:val="32"/>
          <w:rtl/>
        </w:rPr>
        <w:t>إعداد مشكلة البحث والتدرج فيها والربط بينها وبين نتائج بعض الدراسات.</w:t>
      </w:r>
    </w:p>
    <w:p w14:paraId="60ADA374" w14:textId="77777777" w:rsidR="00762BDA" w:rsidRPr="00762BDA" w:rsidRDefault="00762BDA">
      <w:pPr>
        <w:pStyle w:val="a7"/>
        <w:numPr>
          <w:ilvl w:val="0"/>
          <w:numId w:val="32"/>
        </w:numPr>
        <w:spacing w:before="240" w:after="120" w:line="360" w:lineRule="auto"/>
        <w:ind w:left="702"/>
        <w:jc w:val="both"/>
        <w:rPr>
          <w:rFonts w:ascii="Sakkal Majalla" w:hAnsi="Sakkal Majalla" w:cs="Sakkal Majalla"/>
          <w:color w:val="000000" w:themeColor="text1"/>
          <w:sz w:val="32"/>
          <w:szCs w:val="32"/>
        </w:rPr>
      </w:pPr>
      <w:r w:rsidRPr="00762BDA">
        <w:rPr>
          <w:rFonts w:ascii="Sakkal Majalla" w:hAnsi="Sakkal Majalla" w:cs="Sakkal Majalla"/>
          <w:color w:val="000000" w:themeColor="text1"/>
          <w:sz w:val="32"/>
          <w:szCs w:val="32"/>
          <w:rtl/>
        </w:rPr>
        <w:t>إعداد أداة البحث(الاستبانة) وربطها بمتغيرات ومحاور البحث.</w:t>
      </w:r>
    </w:p>
    <w:p w14:paraId="4FE19082" w14:textId="77777777" w:rsidR="00762BDA" w:rsidRPr="00762BDA" w:rsidRDefault="00762BDA" w:rsidP="00762BDA">
      <w:pPr>
        <w:jc w:val="both"/>
        <w:rPr>
          <w:rFonts w:ascii="Sakkal Majalla" w:eastAsia="Times New Roman" w:hAnsi="Sakkal Majalla" w:cs="Sakkal Majalla"/>
          <w:sz w:val="32"/>
          <w:szCs w:val="32"/>
          <w:rtl/>
        </w:rPr>
      </w:pPr>
    </w:p>
    <w:p w14:paraId="619406D8" w14:textId="77777777" w:rsidR="00762BDA" w:rsidRPr="00835056" w:rsidRDefault="00762BDA" w:rsidP="00CA5688">
      <w:pPr>
        <w:spacing w:after="0" w:line="360" w:lineRule="auto"/>
        <w:jc w:val="both"/>
        <w:rPr>
          <w:rFonts w:ascii="Traditional Arabic" w:hAnsi="Traditional Arabic" w:cs="Traditional Arabic"/>
          <w:color w:val="000000" w:themeColor="text1"/>
          <w:sz w:val="32"/>
          <w:szCs w:val="32"/>
          <w:rtl/>
        </w:rPr>
      </w:pPr>
    </w:p>
    <w:p w14:paraId="16A99C75" w14:textId="77777777" w:rsidR="004C552C" w:rsidRPr="00835056" w:rsidRDefault="004C552C" w:rsidP="00CA5688">
      <w:pPr>
        <w:spacing w:line="360" w:lineRule="auto"/>
        <w:rPr>
          <w:rFonts w:ascii="Sakkal Majalla" w:hAnsi="Sakkal Majalla" w:cs="Sakkal Majalla"/>
          <w:b/>
          <w:bCs/>
          <w:sz w:val="32"/>
          <w:szCs w:val="32"/>
          <w:u w:val="single"/>
          <w:rtl/>
        </w:rPr>
      </w:pPr>
    </w:p>
    <w:p w14:paraId="6F87F512" w14:textId="77777777" w:rsidR="00CA5688" w:rsidRPr="00835056" w:rsidRDefault="00CA5688" w:rsidP="00CA5688">
      <w:pPr>
        <w:spacing w:line="360" w:lineRule="auto"/>
        <w:jc w:val="center"/>
        <w:rPr>
          <w:rFonts w:ascii="Sakkal Majalla" w:hAnsi="Sakkal Majalla" w:cs="Sakkal Majalla"/>
          <w:b/>
          <w:bCs/>
          <w:sz w:val="36"/>
          <w:szCs w:val="36"/>
          <w:rtl/>
        </w:rPr>
      </w:pPr>
    </w:p>
    <w:p w14:paraId="6080D758" w14:textId="77777777" w:rsidR="00A141CD" w:rsidRDefault="00A141CD" w:rsidP="00CA5688">
      <w:pPr>
        <w:spacing w:line="360" w:lineRule="auto"/>
        <w:jc w:val="center"/>
        <w:rPr>
          <w:rFonts w:ascii="Sakkal Majalla" w:hAnsi="Sakkal Majalla" w:cs="Sakkal Majalla"/>
          <w:b/>
          <w:bCs/>
          <w:sz w:val="36"/>
          <w:szCs w:val="36"/>
          <w:rtl/>
        </w:rPr>
      </w:pPr>
    </w:p>
    <w:p w14:paraId="44653AF8" w14:textId="77777777" w:rsidR="007217CE" w:rsidRDefault="007217CE" w:rsidP="00CA5688">
      <w:pPr>
        <w:spacing w:line="360" w:lineRule="auto"/>
        <w:jc w:val="center"/>
        <w:rPr>
          <w:rFonts w:ascii="Sakkal Majalla" w:hAnsi="Sakkal Majalla" w:cs="Sakkal Majalla"/>
          <w:b/>
          <w:bCs/>
          <w:sz w:val="36"/>
          <w:szCs w:val="36"/>
          <w:rtl/>
        </w:rPr>
      </w:pPr>
    </w:p>
    <w:p w14:paraId="1C2BD9BE" w14:textId="77777777" w:rsidR="007217CE" w:rsidRDefault="007217CE" w:rsidP="00CA5688">
      <w:pPr>
        <w:spacing w:line="360" w:lineRule="auto"/>
        <w:jc w:val="center"/>
        <w:rPr>
          <w:rFonts w:ascii="Sakkal Majalla" w:hAnsi="Sakkal Majalla" w:cs="Sakkal Majalla"/>
          <w:b/>
          <w:bCs/>
          <w:sz w:val="36"/>
          <w:szCs w:val="36"/>
          <w:rtl/>
        </w:rPr>
      </w:pPr>
    </w:p>
    <w:p w14:paraId="7CF13E21" w14:textId="77777777" w:rsidR="007217CE" w:rsidRDefault="007217CE" w:rsidP="00CA5688">
      <w:pPr>
        <w:spacing w:line="360" w:lineRule="auto"/>
        <w:jc w:val="center"/>
        <w:rPr>
          <w:rFonts w:ascii="Sakkal Majalla" w:hAnsi="Sakkal Majalla" w:cs="Sakkal Majalla"/>
          <w:b/>
          <w:bCs/>
          <w:sz w:val="36"/>
          <w:szCs w:val="36"/>
          <w:rtl/>
        </w:rPr>
      </w:pPr>
    </w:p>
    <w:p w14:paraId="48641348" w14:textId="77777777" w:rsidR="00762BDA" w:rsidRDefault="00762BDA" w:rsidP="00CA5688">
      <w:pPr>
        <w:spacing w:line="360" w:lineRule="auto"/>
        <w:jc w:val="center"/>
        <w:rPr>
          <w:rFonts w:ascii="Sakkal Majalla" w:hAnsi="Sakkal Majalla" w:cs="Sakkal Majalla"/>
          <w:b/>
          <w:bCs/>
          <w:sz w:val="36"/>
          <w:szCs w:val="36"/>
          <w:rtl/>
        </w:rPr>
      </w:pPr>
    </w:p>
    <w:p w14:paraId="58D92B5C" w14:textId="18C77F8A" w:rsidR="00CA5688" w:rsidRPr="00835056" w:rsidRDefault="004D7326" w:rsidP="00CA5688">
      <w:pPr>
        <w:spacing w:line="360" w:lineRule="auto"/>
        <w:jc w:val="center"/>
        <w:rPr>
          <w:rFonts w:ascii="Sakkal Majalla" w:hAnsi="Sakkal Majalla" w:cs="Sakkal Majalla"/>
          <w:b/>
          <w:bCs/>
          <w:sz w:val="36"/>
          <w:szCs w:val="36"/>
          <w:rtl/>
        </w:rPr>
      </w:pPr>
      <w:r w:rsidRPr="00835056">
        <w:rPr>
          <w:bCs/>
          <w:noProof/>
        </w:rPr>
        <mc:AlternateContent>
          <mc:Choice Requires="wps">
            <w:drawing>
              <wp:anchor distT="0" distB="0" distL="114300" distR="114300" simplePos="0" relativeHeight="251648000" behindDoc="0" locked="0" layoutInCell="1" hidden="0" allowOverlap="1" wp14:anchorId="7EC648E1" wp14:editId="3B4AF8F3">
                <wp:simplePos x="0" y="0"/>
                <wp:positionH relativeFrom="margin">
                  <wp:align>center</wp:align>
                </wp:positionH>
                <wp:positionV relativeFrom="paragraph">
                  <wp:posOffset>481330</wp:posOffset>
                </wp:positionV>
                <wp:extent cx="2676525" cy="2247900"/>
                <wp:effectExtent l="0" t="0" r="28575" b="19050"/>
                <wp:wrapNone/>
                <wp:docPr id="1185606345" name="مستطيل: زوايا مستديرة 1185606345"/>
                <wp:cNvGraphicFramePr/>
                <a:graphic xmlns:a="http://schemas.openxmlformats.org/drawingml/2006/main">
                  <a:graphicData uri="http://schemas.microsoft.com/office/word/2010/wordprocessingShape">
                    <wps:wsp>
                      <wps:cNvSpPr/>
                      <wps:spPr>
                        <a:xfrm>
                          <a:off x="0" y="0"/>
                          <a:ext cx="2676525" cy="2247900"/>
                        </a:xfrm>
                        <a:prstGeom prst="roundRect">
                          <a:avLst>
                            <a:gd name="adj" fmla="val 13676"/>
                          </a:avLst>
                        </a:prstGeom>
                        <a:noFill/>
                        <a:ln w="19050" cap="flat" cmpd="sng">
                          <a:solidFill>
                            <a:schemeClr val="dk1"/>
                          </a:solidFill>
                          <a:prstDash val="solid"/>
                          <a:miter lim="800000"/>
                          <a:headEnd type="none" w="sm" len="sm"/>
                          <a:tailEnd type="none" w="sm" len="sm"/>
                        </a:ln>
                      </wps:spPr>
                      <wps:txbx>
                        <w:txbxContent>
                          <w:p w14:paraId="2A4B3310" w14:textId="77777777" w:rsidR="004D7326" w:rsidRDefault="004D7326" w:rsidP="004D7326">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oundrect w14:anchorId="7EC648E1" id="مستطيل: زوايا مستديرة 1185606345" o:spid="_x0000_s1031" style="position:absolute;left:0;text-align:left;margin-left:0;margin-top:37.9pt;width:210.75pt;height:177pt;z-index:251648000;visibility:visible;mso-wrap-style:square;mso-wrap-distance-left:9pt;mso-wrap-distance-top:0;mso-wrap-distance-right:9pt;mso-wrap-distance-bottom:0;mso-position-horizontal:center;mso-position-horizontal-relative:margin;mso-position-vertical:absolute;mso-position-vertical-relative:text;v-text-anchor:middle" arcsize="896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" filled="f" strokecolor="black [3200]" strokeweight="1.5pt">
                <v:stroke startarrowwidth="narrow" startarrowlength="short" endarrowwidth="narrow" endarrowlength="short" joinstyle="miter"/>
                <v:textbox inset="2.53958mm,2.53958mm,2.53958mm,2.53958mm">
                  <w:txbxContent>
                    <w:p w14:paraId="2A4B3310" w14:textId="77777777" w:rsidR="004D7326" w:rsidRDefault="004D7326" w:rsidP="004D7326">
                      <w:pPr>
                        <w:spacing w:after="0" w:line="240" w:lineRule="auto"/>
                        <w:textDirection w:val="btLr"/>
                      </w:pPr>
                    </w:p>
                  </w:txbxContent>
                </v:textbox>
                <w10:wrap anchorx="margin"/>
              </v:roundrect>
            </w:pict>
          </mc:Fallback>
        </mc:AlternateContent>
      </w:r>
    </w:p>
    <w:p w14:paraId="1E615765" w14:textId="01255A54" w:rsidR="00CA5688" w:rsidRPr="00835056" w:rsidRDefault="00CA5688" w:rsidP="00CA5688">
      <w:pPr>
        <w:spacing w:line="360" w:lineRule="auto"/>
        <w:jc w:val="center"/>
        <w:rPr>
          <w:rFonts w:ascii="Sakkal Majalla" w:hAnsi="Sakkal Majalla" w:cs="Sakkal Majalla"/>
          <w:b/>
          <w:bCs/>
          <w:sz w:val="36"/>
          <w:szCs w:val="36"/>
          <w:rtl/>
        </w:rPr>
      </w:pPr>
    </w:p>
    <w:p w14:paraId="26C1B4D9" w14:textId="77777777" w:rsidR="00CA5688" w:rsidRPr="00835056" w:rsidRDefault="00CA5688" w:rsidP="00CA5688">
      <w:pPr>
        <w:spacing w:line="360" w:lineRule="auto"/>
        <w:jc w:val="center"/>
        <w:rPr>
          <w:rFonts w:ascii="Sakkal Majalla" w:hAnsi="Sakkal Majalla" w:cs="Sakkal Majalla"/>
          <w:b/>
          <w:bCs/>
          <w:sz w:val="36"/>
          <w:szCs w:val="36"/>
          <w:rtl/>
        </w:rPr>
      </w:pPr>
      <w:r w:rsidRPr="00835056">
        <w:rPr>
          <w:rFonts w:ascii="Sakkal Majalla" w:hAnsi="Sakkal Majalla" w:cs="Sakkal Majalla"/>
          <w:b/>
          <w:bCs/>
          <w:sz w:val="36"/>
          <w:szCs w:val="36"/>
          <w:rtl/>
        </w:rPr>
        <w:t>الفصل الثاني</w:t>
      </w:r>
      <w:bookmarkStart w:id="6" w:name="_Toc134273017"/>
    </w:p>
    <w:p w14:paraId="3D8F9486" w14:textId="7043AE70" w:rsidR="00CA5688" w:rsidRPr="00835056" w:rsidRDefault="00CA5688" w:rsidP="00CA5688">
      <w:pPr>
        <w:spacing w:line="360" w:lineRule="auto"/>
        <w:jc w:val="center"/>
        <w:rPr>
          <w:rFonts w:ascii="Sakkal Majalla" w:hAnsi="Sakkal Majalla" w:cs="Sakkal Majalla"/>
          <w:b/>
          <w:bCs/>
          <w:sz w:val="36"/>
          <w:szCs w:val="36"/>
          <w:rtl/>
        </w:rPr>
      </w:pPr>
      <w:r w:rsidRPr="00835056">
        <w:rPr>
          <w:rFonts w:ascii="Sakkal Majalla" w:hAnsi="Sakkal Majalla" w:cs="Sakkal Majalla" w:hint="cs"/>
          <w:b/>
          <w:bCs/>
          <w:sz w:val="36"/>
          <w:szCs w:val="36"/>
          <w:rtl/>
        </w:rPr>
        <w:t xml:space="preserve"> </w:t>
      </w:r>
      <w:bookmarkEnd w:id="6"/>
      <w:r w:rsidRPr="00835056">
        <w:rPr>
          <w:rFonts w:ascii="Sakkal Majalla" w:hAnsi="Sakkal Majalla" w:cs="Sakkal Majalla"/>
          <w:b/>
          <w:bCs/>
          <w:sz w:val="36"/>
          <w:szCs w:val="36"/>
          <w:rtl/>
        </w:rPr>
        <w:t>المنطلقات النظرية للدراسة</w:t>
      </w:r>
    </w:p>
    <w:p w14:paraId="58DD5195" w14:textId="77777777" w:rsidR="00CA5688" w:rsidRPr="00835056" w:rsidRDefault="00CA5688" w:rsidP="00CA5688">
      <w:pPr>
        <w:spacing w:line="360" w:lineRule="auto"/>
        <w:rPr>
          <w:rFonts w:ascii="Sakkal Majalla" w:hAnsi="Sakkal Majalla" w:cs="Sakkal Majalla"/>
          <w:sz w:val="32"/>
          <w:szCs w:val="32"/>
          <w:u w:val="single"/>
          <w:rtl/>
        </w:rPr>
      </w:pPr>
    </w:p>
    <w:p w14:paraId="38627BDC" w14:textId="77777777" w:rsidR="00CA5688" w:rsidRPr="00835056" w:rsidRDefault="00CA5688" w:rsidP="00CA5688">
      <w:pPr>
        <w:rPr>
          <w:rFonts w:ascii="Sakkal Majalla" w:hAnsi="Sakkal Majalla" w:cs="Sakkal Majalla"/>
          <w:sz w:val="32"/>
          <w:szCs w:val="32"/>
          <w:u w:val="single"/>
          <w:rtl/>
        </w:rPr>
      </w:pPr>
      <w:r w:rsidRPr="00835056">
        <w:rPr>
          <w:rFonts w:ascii="Sakkal Majalla" w:hAnsi="Sakkal Majalla" w:cs="Sakkal Majalla"/>
          <w:sz w:val="32"/>
          <w:szCs w:val="32"/>
          <w:u w:val="single"/>
          <w:rtl/>
        </w:rPr>
        <w:br w:type="page"/>
      </w:r>
    </w:p>
    <w:p w14:paraId="0F731D52" w14:textId="17627D02" w:rsidR="00A74F76" w:rsidRPr="00835056" w:rsidRDefault="00A74F76" w:rsidP="007217CE">
      <w:pPr>
        <w:spacing w:before="120" w:after="120" w:line="384" w:lineRule="auto"/>
        <w:jc w:val="center"/>
        <w:rPr>
          <w:rFonts w:ascii="Sakkal Majalla" w:hAnsi="Sakkal Majalla" w:cs="Sakkal Majalla"/>
          <w:b/>
          <w:bCs/>
          <w:sz w:val="36"/>
          <w:szCs w:val="36"/>
          <w:u w:val="single"/>
          <w:rtl/>
        </w:rPr>
      </w:pPr>
      <w:r w:rsidRPr="00835056">
        <w:rPr>
          <w:rFonts w:ascii="Sakkal Majalla" w:hAnsi="Sakkal Majalla" w:cs="Sakkal Majalla" w:hint="cs"/>
          <w:b/>
          <w:bCs/>
          <w:sz w:val="36"/>
          <w:szCs w:val="36"/>
          <w:u w:val="single"/>
          <w:rtl/>
        </w:rPr>
        <w:lastRenderedPageBreak/>
        <w:t>المنطلقات النظرية للدراسة:</w:t>
      </w:r>
    </w:p>
    <w:p w14:paraId="7EF5CD8D" w14:textId="4F63570B" w:rsidR="00594E9F" w:rsidRPr="00835056" w:rsidRDefault="009C3182" w:rsidP="007217CE">
      <w:pPr>
        <w:pStyle w:val="a8"/>
        <w:spacing w:before="120" w:after="120" w:line="384" w:lineRule="auto"/>
        <w:jc w:val="both"/>
        <w:rPr>
          <w:rFonts w:cs="Sakkal Majalla"/>
          <w:b w:val="0"/>
          <w:bCs/>
          <w:sz w:val="32"/>
          <w:rtl/>
        </w:rPr>
      </w:pPr>
      <w:bookmarkStart w:id="7" w:name="_Toc137487745"/>
      <w:r w:rsidRPr="00835056">
        <w:rPr>
          <w:rFonts w:cs="Sakkal Majalla" w:hint="cs"/>
          <w:b w:val="0"/>
          <w:bCs/>
          <w:sz w:val="32"/>
          <w:rtl/>
        </w:rPr>
        <w:t>المبحث الأول:</w:t>
      </w:r>
      <w:r w:rsidR="00594E9F" w:rsidRPr="00835056">
        <w:rPr>
          <w:rFonts w:cs="Sakkal Majalla"/>
          <w:b w:val="0"/>
          <w:bCs/>
          <w:sz w:val="32"/>
          <w:rtl/>
        </w:rPr>
        <w:t xml:space="preserve"> </w:t>
      </w:r>
      <w:r w:rsidR="002C7C87">
        <w:rPr>
          <w:rFonts w:cs="Sakkal Majalla" w:hint="cs"/>
          <w:b w:val="0"/>
          <w:bCs/>
          <w:sz w:val="32"/>
          <w:rtl/>
        </w:rPr>
        <w:t xml:space="preserve">مفهوم الرقابة </w:t>
      </w:r>
      <w:proofErr w:type="gramStart"/>
      <w:r w:rsidR="002C7C87">
        <w:rPr>
          <w:rFonts w:cs="Sakkal Majalla" w:hint="cs"/>
          <w:b w:val="0"/>
          <w:bCs/>
          <w:sz w:val="32"/>
          <w:rtl/>
        </w:rPr>
        <w:t xml:space="preserve">الداخلية </w:t>
      </w:r>
      <w:r w:rsidR="00594E9F" w:rsidRPr="00835056">
        <w:rPr>
          <w:rFonts w:cs="Sakkal Majalla"/>
          <w:b w:val="0"/>
          <w:bCs/>
          <w:sz w:val="32"/>
          <w:rtl/>
        </w:rPr>
        <w:t>:</w:t>
      </w:r>
      <w:bookmarkEnd w:id="7"/>
      <w:proofErr w:type="gramEnd"/>
    </w:p>
    <w:p w14:paraId="0B4D5E5B" w14:textId="77777777" w:rsidR="002C7C87" w:rsidRPr="00AE2B5A" w:rsidRDefault="002C7C87" w:rsidP="007217CE">
      <w:pPr>
        <w:spacing w:before="120" w:after="120" w:line="384" w:lineRule="auto"/>
        <w:jc w:val="both"/>
        <w:rPr>
          <w:rFonts w:ascii="Sakkal Majalla" w:hAnsi="Sakkal Majalla" w:cs="Sakkal Majalla"/>
          <w:b/>
          <w:bCs/>
          <w:color w:val="000000" w:themeColor="text1"/>
          <w:sz w:val="32"/>
          <w:szCs w:val="32"/>
          <w:rtl/>
        </w:rPr>
      </w:pPr>
      <w:r w:rsidRPr="00AE2B5A">
        <w:rPr>
          <w:rFonts w:ascii="Sakkal Majalla" w:hAnsi="Sakkal Majalla" w:cs="Sakkal Majalla"/>
          <w:b/>
          <w:bCs/>
          <w:color w:val="000000" w:themeColor="text1"/>
          <w:sz w:val="32"/>
          <w:szCs w:val="32"/>
          <w:rtl/>
        </w:rPr>
        <w:t xml:space="preserve">مفهوم الرقابة </w:t>
      </w:r>
      <w:proofErr w:type="gramStart"/>
      <w:r w:rsidRPr="00AE2B5A">
        <w:rPr>
          <w:rFonts w:ascii="Sakkal Majalla" w:hAnsi="Sakkal Majalla" w:cs="Sakkal Majalla"/>
          <w:b/>
          <w:bCs/>
          <w:color w:val="000000" w:themeColor="text1"/>
          <w:sz w:val="32"/>
          <w:szCs w:val="32"/>
          <w:rtl/>
        </w:rPr>
        <w:t>الداخلية :</w:t>
      </w:r>
      <w:proofErr w:type="gramEnd"/>
      <w:r w:rsidRPr="00AE2B5A">
        <w:rPr>
          <w:rFonts w:ascii="Sakkal Majalla" w:hAnsi="Sakkal Majalla" w:cs="Sakkal Majalla"/>
          <w:b/>
          <w:bCs/>
          <w:color w:val="000000" w:themeColor="text1"/>
          <w:sz w:val="32"/>
          <w:szCs w:val="32"/>
          <w:rtl/>
        </w:rPr>
        <w:t xml:space="preserve"> </w:t>
      </w:r>
    </w:p>
    <w:p w14:paraId="7C452951" w14:textId="7DE2F842" w:rsidR="002C7C87" w:rsidRPr="00AE2B5A" w:rsidRDefault="002C7C87" w:rsidP="006572B1">
      <w:pPr>
        <w:autoSpaceDE w:val="0"/>
        <w:autoSpaceDN w:val="0"/>
        <w:adjustRightInd w:val="0"/>
        <w:spacing w:before="120" w:after="120" w:line="384" w:lineRule="auto"/>
        <w:jc w:val="both"/>
        <w:rPr>
          <w:rFonts w:ascii="Sakkal Majalla" w:hAnsi="Sakkal Majalla" w:cs="Sakkal Majalla"/>
          <w:color w:val="000000" w:themeColor="text1"/>
          <w:sz w:val="32"/>
          <w:szCs w:val="32"/>
          <w:rtl/>
        </w:rPr>
      </w:pPr>
      <w:r w:rsidRPr="00AE2B5A">
        <w:rPr>
          <w:rFonts w:ascii="Sakkal Majalla" w:hAnsi="Sakkal Majalla" w:cs="Sakkal Majalla"/>
          <w:color w:val="000000" w:themeColor="text1"/>
          <w:sz w:val="32"/>
          <w:szCs w:val="32"/>
          <w:rtl/>
        </w:rPr>
        <w:t xml:space="preserve">تعرف الرقابة الداخلية بأنها </w:t>
      </w:r>
      <w:r w:rsidR="007D4182" w:rsidRPr="007D4182">
        <w:rPr>
          <w:rFonts w:ascii="Sakkal Majalla" w:hAnsi="Sakkal Majalla" w:cs="Sakkal Majalla"/>
          <w:color w:val="000000" w:themeColor="text1"/>
          <w:sz w:val="32"/>
          <w:szCs w:val="32"/>
          <w:rtl/>
        </w:rPr>
        <w:t>مجموعة من الأنشطة والإجراءات الرقابية التي تعتمدها المنظمة بهدف متابعة تنفيذ السياسات والتعليمات الإدارية والتأكد من الالتزام بتوجيهات الإدارة العليا</w:t>
      </w:r>
      <w:r w:rsidRPr="00AE2B5A">
        <w:rPr>
          <w:rFonts w:ascii="Sakkal Majalla" w:hAnsi="Sakkal Majalla" w:cs="Sakkal Majalla"/>
          <w:color w:val="000000" w:themeColor="text1"/>
          <w:sz w:val="32"/>
          <w:szCs w:val="32"/>
          <w:rtl/>
        </w:rPr>
        <w:t xml:space="preserve"> </w:t>
      </w:r>
      <w:r>
        <w:rPr>
          <w:rFonts w:ascii="Sakkal Majalla" w:hAnsi="Sakkal Majalla" w:cs="Sakkal Majalla" w:hint="cs"/>
          <w:color w:val="000000" w:themeColor="text1"/>
          <w:sz w:val="32"/>
          <w:szCs w:val="32"/>
          <w:rtl/>
        </w:rPr>
        <w:t>(السامرائي، 2016، 9).</w:t>
      </w:r>
    </w:p>
    <w:p w14:paraId="25A16E89" w14:textId="075AF43E" w:rsidR="002C7C87" w:rsidRPr="00AE2B5A" w:rsidRDefault="002C7C87" w:rsidP="006572B1">
      <w:pPr>
        <w:autoSpaceDE w:val="0"/>
        <w:autoSpaceDN w:val="0"/>
        <w:adjustRightInd w:val="0"/>
        <w:spacing w:before="120" w:after="120" w:line="384" w:lineRule="auto"/>
        <w:jc w:val="both"/>
        <w:rPr>
          <w:rFonts w:ascii="Sakkal Majalla" w:hAnsi="Sakkal Majalla" w:cs="Sakkal Majalla"/>
          <w:color w:val="000000" w:themeColor="text1"/>
          <w:sz w:val="32"/>
          <w:szCs w:val="32"/>
        </w:rPr>
      </w:pPr>
      <w:r w:rsidRPr="00AE2B5A">
        <w:rPr>
          <w:rFonts w:ascii="Sakkal Majalla" w:hAnsi="Sakkal Majalla" w:cs="Sakkal Majalla"/>
          <w:color w:val="000000" w:themeColor="text1"/>
          <w:sz w:val="32"/>
          <w:szCs w:val="32"/>
          <w:rtl/>
        </w:rPr>
        <w:t xml:space="preserve">ونرى تعريف نظام الرقابة الداخلية </w:t>
      </w:r>
      <w:r w:rsidR="007D4182">
        <w:rPr>
          <w:rFonts w:ascii="Sakkal Majalla" w:hAnsi="Sakkal Majalla" w:cs="Sakkal Majalla" w:hint="cs"/>
          <w:color w:val="000000" w:themeColor="text1"/>
          <w:sz w:val="32"/>
          <w:szCs w:val="32"/>
          <w:rtl/>
        </w:rPr>
        <w:t>بأنها</w:t>
      </w:r>
      <w:r w:rsidR="007D4182" w:rsidRPr="007D4182">
        <w:rPr>
          <w:rFonts w:ascii="Sakkal Majalla" w:hAnsi="Sakkal Majalla" w:cs="Sakkal Majalla"/>
          <w:color w:val="000000" w:themeColor="text1"/>
          <w:sz w:val="32"/>
          <w:szCs w:val="32"/>
          <w:rtl/>
        </w:rPr>
        <w:t xml:space="preserve"> كافة السياسات والإجراءات، والضوابط، التي تتبناها إدارة الشركة لمساعدتها قدر الإمكان في الوصول إلى هدفها في ضمان إدارة منظمة، وكفؤة للعمل، والمتضمنة: </w:t>
      </w:r>
      <w:r w:rsidRPr="00AE2B5A">
        <w:rPr>
          <w:rFonts w:ascii="Sakkal Majalla" w:hAnsi="Sakkal Majalla" w:cs="Sakkal Majalla"/>
          <w:color w:val="000000" w:themeColor="text1"/>
          <w:sz w:val="32"/>
          <w:szCs w:val="32"/>
          <w:rtl/>
        </w:rPr>
        <w:t>صدق القوائم المالية.</w:t>
      </w:r>
    </w:p>
    <w:p w14:paraId="3D1A4D32" w14:textId="77777777" w:rsidR="002C7C87" w:rsidRPr="00AE2B5A" w:rsidRDefault="002C7C87">
      <w:pPr>
        <w:pStyle w:val="a7"/>
        <w:numPr>
          <w:ilvl w:val="0"/>
          <w:numId w:val="20"/>
        </w:numPr>
        <w:autoSpaceDE w:val="0"/>
        <w:autoSpaceDN w:val="0"/>
        <w:adjustRightInd w:val="0"/>
        <w:spacing w:before="120" w:after="120" w:line="384" w:lineRule="auto"/>
        <w:jc w:val="both"/>
        <w:rPr>
          <w:rFonts w:ascii="Sakkal Majalla" w:hAnsi="Sakkal Majalla" w:cs="Sakkal Majalla"/>
          <w:color w:val="000000" w:themeColor="text1"/>
          <w:sz w:val="32"/>
          <w:szCs w:val="32"/>
        </w:rPr>
      </w:pPr>
      <w:r w:rsidRPr="00AE2B5A">
        <w:rPr>
          <w:rFonts w:ascii="Sakkal Majalla" w:hAnsi="Sakkal Majalla" w:cs="Sakkal Majalla"/>
          <w:color w:val="000000" w:themeColor="text1"/>
          <w:sz w:val="32"/>
          <w:szCs w:val="32"/>
          <w:rtl/>
        </w:rPr>
        <w:t>فاعلية وكفاءة أنشطة التشغيل.</w:t>
      </w:r>
    </w:p>
    <w:p w14:paraId="35103F52" w14:textId="77777777" w:rsidR="002C7C87" w:rsidRPr="00AE2B5A" w:rsidRDefault="002C7C87">
      <w:pPr>
        <w:pStyle w:val="a7"/>
        <w:numPr>
          <w:ilvl w:val="0"/>
          <w:numId w:val="20"/>
        </w:numPr>
        <w:autoSpaceDE w:val="0"/>
        <w:autoSpaceDN w:val="0"/>
        <w:adjustRightInd w:val="0"/>
        <w:spacing w:before="120" w:after="120" w:line="384" w:lineRule="auto"/>
        <w:jc w:val="both"/>
        <w:rPr>
          <w:rFonts w:ascii="Sakkal Majalla" w:hAnsi="Sakkal Majalla" w:cs="Sakkal Majalla"/>
          <w:color w:val="000000" w:themeColor="text1"/>
          <w:sz w:val="32"/>
          <w:szCs w:val="32"/>
          <w:rtl/>
        </w:rPr>
      </w:pPr>
      <w:r w:rsidRPr="00AE2B5A">
        <w:rPr>
          <w:rFonts w:ascii="Sakkal Majalla" w:hAnsi="Sakkal Majalla" w:cs="Sakkal Majalla"/>
          <w:color w:val="000000" w:themeColor="text1"/>
          <w:sz w:val="32"/>
          <w:szCs w:val="32"/>
          <w:rtl/>
        </w:rPr>
        <w:t>الالتزام بتنفيذ الارشادات والقواعد التنظيمية.</w:t>
      </w:r>
    </w:p>
    <w:p w14:paraId="4B5A038E" w14:textId="77777777" w:rsidR="002C7C87" w:rsidRPr="00AE2B5A" w:rsidRDefault="002C7C87" w:rsidP="007217CE">
      <w:pPr>
        <w:pStyle w:val="2"/>
        <w:spacing w:before="120" w:after="120" w:line="384" w:lineRule="auto"/>
        <w:jc w:val="both"/>
        <w:rPr>
          <w:rFonts w:ascii="Sakkal Majalla" w:hAnsi="Sakkal Majalla" w:cs="Sakkal Majalla"/>
          <w:color w:val="000000" w:themeColor="text1"/>
          <w:sz w:val="32"/>
          <w:szCs w:val="32"/>
          <w:rtl/>
        </w:rPr>
      </w:pPr>
      <w:bookmarkStart w:id="8" w:name="_Toc362388901"/>
      <w:bookmarkStart w:id="9" w:name="_Toc441065333"/>
      <w:bookmarkStart w:id="10" w:name="_Toc441392007"/>
      <w:r w:rsidRPr="00AE2B5A">
        <w:rPr>
          <w:rFonts w:ascii="Sakkal Majalla" w:hAnsi="Sakkal Majalla" w:cs="Sakkal Majalla"/>
          <w:color w:val="000000" w:themeColor="text1"/>
          <w:sz w:val="32"/>
          <w:szCs w:val="32"/>
          <w:rtl/>
        </w:rPr>
        <w:t>أهداف الرقابة الداخلية:</w:t>
      </w:r>
      <w:bookmarkEnd w:id="8"/>
      <w:bookmarkEnd w:id="9"/>
      <w:bookmarkEnd w:id="10"/>
    </w:p>
    <w:p w14:paraId="57474576" w14:textId="2F4A8050" w:rsidR="002C7C87" w:rsidRPr="00AE2B5A" w:rsidRDefault="002C7C87" w:rsidP="007217CE">
      <w:pPr>
        <w:autoSpaceDE w:val="0"/>
        <w:autoSpaceDN w:val="0"/>
        <w:adjustRightInd w:val="0"/>
        <w:spacing w:before="120" w:after="120" w:line="384" w:lineRule="auto"/>
        <w:ind w:firstLine="720"/>
        <w:jc w:val="both"/>
        <w:rPr>
          <w:rFonts w:ascii="Sakkal Majalla" w:hAnsi="Sakkal Majalla" w:cs="Sakkal Majalla"/>
          <w:color w:val="000000" w:themeColor="text1"/>
          <w:sz w:val="32"/>
          <w:szCs w:val="32"/>
          <w:rtl/>
        </w:rPr>
      </w:pPr>
      <w:r w:rsidRPr="00AE2B5A">
        <w:rPr>
          <w:rFonts w:ascii="Sakkal Majalla" w:hAnsi="Sakkal Majalla" w:cs="Sakkal Majalla"/>
          <w:color w:val="000000" w:themeColor="text1"/>
          <w:sz w:val="32"/>
          <w:szCs w:val="32"/>
          <w:rtl/>
        </w:rPr>
        <w:t>ومما سبق من خلال التعريفات السابقة يمكن استنتاج العديد من أهداف الرقابة الداخلية في المنظمات، ويمكن حصرها في أربعة أهداف هي كما يلي:</w:t>
      </w:r>
      <w:r>
        <w:rPr>
          <w:rFonts w:ascii="Sakkal Majalla" w:hAnsi="Sakkal Majalla" w:cs="Sakkal Majalla" w:hint="cs"/>
          <w:color w:val="000000" w:themeColor="text1"/>
          <w:sz w:val="32"/>
          <w:szCs w:val="32"/>
          <w:rtl/>
        </w:rPr>
        <w:t xml:space="preserve"> (النسور، 2012، 26).</w:t>
      </w:r>
    </w:p>
    <w:p w14:paraId="6440A8C4" w14:textId="351D7165" w:rsidR="002C7C87" w:rsidRPr="00AE2B5A" w:rsidRDefault="001B3C30" w:rsidP="001B3C30">
      <w:pPr>
        <w:numPr>
          <w:ilvl w:val="0"/>
          <w:numId w:val="21"/>
        </w:numPr>
        <w:autoSpaceDE w:val="0"/>
        <w:autoSpaceDN w:val="0"/>
        <w:adjustRightInd w:val="0"/>
        <w:spacing w:before="120" w:after="120" w:line="384" w:lineRule="auto"/>
        <w:ind w:left="657"/>
        <w:jc w:val="both"/>
        <w:rPr>
          <w:rFonts w:ascii="Sakkal Majalla" w:hAnsi="Sakkal Majalla" w:cs="Sakkal Majalla"/>
          <w:color w:val="000000" w:themeColor="text1"/>
          <w:sz w:val="32"/>
          <w:szCs w:val="32"/>
        </w:rPr>
      </w:pPr>
      <w:r w:rsidRPr="001B3C30">
        <w:rPr>
          <w:rFonts w:ascii="Sakkal Majalla" w:hAnsi="Sakkal Majalla" w:cs="Sakkal Majalla"/>
          <w:color w:val="000000" w:themeColor="text1"/>
          <w:sz w:val="32"/>
          <w:szCs w:val="32"/>
          <w:rtl/>
        </w:rPr>
        <w:t>ضمان صحة وسلامة المعلومات المحاسبية بما يكفل توفير بيانات تتسم بالدقة والموثوقية والملاءمة اللازمة لدعم عملية اتخاذ القرار</w:t>
      </w:r>
      <w:r w:rsidR="002C7C87" w:rsidRPr="00AE2B5A">
        <w:rPr>
          <w:rFonts w:ascii="Sakkal Majalla" w:hAnsi="Sakkal Majalla" w:cs="Sakkal Majalla"/>
          <w:color w:val="000000" w:themeColor="text1"/>
          <w:sz w:val="32"/>
          <w:szCs w:val="32"/>
          <w:rtl/>
        </w:rPr>
        <w:t>.</w:t>
      </w:r>
    </w:p>
    <w:p w14:paraId="1F974C6F" w14:textId="70F64FA6" w:rsidR="002C7C87" w:rsidRPr="00AE2B5A" w:rsidRDefault="001B3C30" w:rsidP="001B3C30">
      <w:pPr>
        <w:numPr>
          <w:ilvl w:val="0"/>
          <w:numId w:val="21"/>
        </w:numPr>
        <w:autoSpaceDE w:val="0"/>
        <w:autoSpaceDN w:val="0"/>
        <w:adjustRightInd w:val="0"/>
        <w:spacing w:before="120" w:after="120" w:line="384" w:lineRule="auto"/>
        <w:ind w:left="657"/>
        <w:jc w:val="both"/>
        <w:rPr>
          <w:rFonts w:ascii="Sakkal Majalla" w:hAnsi="Sakkal Majalla" w:cs="Sakkal Majalla"/>
          <w:color w:val="000000" w:themeColor="text1"/>
          <w:sz w:val="32"/>
          <w:szCs w:val="32"/>
        </w:rPr>
      </w:pPr>
      <w:r w:rsidRPr="001B3C30">
        <w:rPr>
          <w:rFonts w:ascii="Sakkal Majalla" w:hAnsi="Sakkal Majalla" w:cs="Sakkal Majalla"/>
          <w:color w:val="000000" w:themeColor="text1"/>
          <w:sz w:val="32"/>
          <w:szCs w:val="32"/>
          <w:rtl/>
        </w:rPr>
        <w:t>حماية موارد المنظمة وموجوداتها من مخاطر الغش والاختلاس والتلاعب وسوء الاستخدام</w:t>
      </w:r>
      <w:r w:rsidRPr="001B3C30">
        <w:rPr>
          <w:rFonts w:ascii="Sakkal Majalla" w:hAnsi="Sakkal Majalla" w:cs="Sakkal Majalla"/>
          <w:color w:val="000000" w:themeColor="text1"/>
          <w:sz w:val="32"/>
          <w:szCs w:val="32"/>
        </w:rPr>
        <w:t>.</w:t>
      </w:r>
    </w:p>
    <w:p w14:paraId="0A5C0104" w14:textId="59F52479" w:rsidR="002C7C87" w:rsidRPr="00AE2B5A" w:rsidRDefault="001B3C30" w:rsidP="001B3C30">
      <w:pPr>
        <w:numPr>
          <w:ilvl w:val="0"/>
          <w:numId w:val="21"/>
        </w:numPr>
        <w:autoSpaceDE w:val="0"/>
        <w:autoSpaceDN w:val="0"/>
        <w:adjustRightInd w:val="0"/>
        <w:spacing w:before="120" w:after="120" w:line="384" w:lineRule="auto"/>
        <w:ind w:left="657"/>
        <w:jc w:val="both"/>
        <w:rPr>
          <w:rFonts w:ascii="Sakkal Majalla" w:hAnsi="Sakkal Majalla" w:cs="Sakkal Majalla"/>
          <w:color w:val="000000" w:themeColor="text1"/>
          <w:sz w:val="32"/>
          <w:szCs w:val="32"/>
        </w:rPr>
      </w:pPr>
      <w:r w:rsidRPr="001B3C30">
        <w:rPr>
          <w:rFonts w:ascii="Sakkal Majalla" w:hAnsi="Sakkal Majalla" w:cs="Sakkal Majalla"/>
          <w:color w:val="000000" w:themeColor="text1"/>
          <w:sz w:val="32"/>
          <w:szCs w:val="32"/>
          <w:rtl/>
        </w:rPr>
        <w:lastRenderedPageBreak/>
        <w:t>تعزيز الالتزام بالأنظمة والقوانين والسياسات والتعليمات المعمول بها، بما يسهم في تحقيق الامتثال المؤسسي ورفع مستوى الكفاءة والفاعلية في استغلال الموارد المتاحة</w:t>
      </w:r>
      <w:r w:rsidRPr="001B3C30">
        <w:rPr>
          <w:rFonts w:ascii="Sakkal Majalla" w:hAnsi="Sakkal Majalla" w:cs="Sakkal Majalla"/>
          <w:color w:val="000000" w:themeColor="text1"/>
          <w:sz w:val="32"/>
          <w:szCs w:val="32"/>
        </w:rPr>
        <w:t>.</w:t>
      </w:r>
    </w:p>
    <w:p w14:paraId="3452B7A3" w14:textId="77777777" w:rsidR="002C7C87" w:rsidRPr="00AE2B5A" w:rsidRDefault="002C7C87" w:rsidP="007217CE">
      <w:pPr>
        <w:autoSpaceDE w:val="0"/>
        <w:autoSpaceDN w:val="0"/>
        <w:adjustRightInd w:val="0"/>
        <w:spacing w:before="120" w:after="120" w:line="384" w:lineRule="auto"/>
        <w:jc w:val="both"/>
        <w:rPr>
          <w:rFonts w:ascii="Sakkal Majalla" w:hAnsi="Sakkal Majalla" w:cs="Sakkal Majalla"/>
          <w:color w:val="000000" w:themeColor="text1"/>
          <w:sz w:val="32"/>
          <w:szCs w:val="32"/>
          <w:rtl/>
        </w:rPr>
      </w:pPr>
      <w:r w:rsidRPr="00AE2B5A">
        <w:rPr>
          <w:rFonts w:ascii="Sakkal Majalla" w:hAnsi="Sakkal Majalla" w:cs="Sakkal Majalla"/>
          <w:color w:val="000000" w:themeColor="text1"/>
          <w:sz w:val="32"/>
          <w:szCs w:val="32"/>
          <w:rtl/>
        </w:rPr>
        <w:t>كما تتمثل أيضاً أهداف الرقابة الداخلية فيما يلي:</w:t>
      </w:r>
    </w:p>
    <w:p w14:paraId="645BB5C4" w14:textId="2EBD1EFB" w:rsidR="002C7C87" w:rsidRPr="00AE2B5A" w:rsidRDefault="001B3C30" w:rsidP="001B3C30">
      <w:pPr>
        <w:numPr>
          <w:ilvl w:val="0"/>
          <w:numId w:val="22"/>
        </w:numPr>
        <w:autoSpaceDE w:val="0"/>
        <w:autoSpaceDN w:val="0"/>
        <w:adjustRightInd w:val="0"/>
        <w:spacing w:before="120" w:after="120" w:line="384" w:lineRule="auto"/>
        <w:ind w:left="657"/>
        <w:jc w:val="both"/>
        <w:rPr>
          <w:rFonts w:ascii="Sakkal Majalla" w:hAnsi="Sakkal Majalla" w:cs="Sakkal Majalla"/>
          <w:color w:val="000000" w:themeColor="text1"/>
          <w:sz w:val="32"/>
          <w:szCs w:val="32"/>
        </w:rPr>
      </w:pPr>
      <w:r w:rsidRPr="001B3C30">
        <w:rPr>
          <w:rFonts w:ascii="Sakkal Majalla" w:hAnsi="Sakkal Majalla" w:cs="Sakkal Majalla"/>
          <w:color w:val="000000" w:themeColor="text1"/>
          <w:sz w:val="32"/>
          <w:szCs w:val="32"/>
          <w:rtl/>
        </w:rPr>
        <w:t>تنظيم الهيكل الإداري للمشروع بصورة واضحة</w:t>
      </w:r>
      <w:r w:rsidR="002C7C87" w:rsidRPr="00AE2B5A">
        <w:rPr>
          <w:rFonts w:ascii="Sakkal Majalla" w:hAnsi="Sakkal Majalla" w:cs="Sakkal Majalla"/>
          <w:color w:val="000000" w:themeColor="text1"/>
          <w:sz w:val="32"/>
          <w:szCs w:val="32"/>
          <w:rtl/>
        </w:rPr>
        <w:t>.</w:t>
      </w:r>
    </w:p>
    <w:p w14:paraId="2D58F9F8" w14:textId="392BF7C4" w:rsidR="002C7C87" w:rsidRPr="00AE2B5A" w:rsidRDefault="001B3C30" w:rsidP="001B3C30">
      <w:pPr>
        <w:numPr>
          <w:ilvl w:val="0"/>
          <w:numId w:val="22"/>
        </w:numPr>
        <w:autoSpaceDE w:val="0"/>
        <w:autoSpaceDN w:val="0"/>
        <w:adjustRightInd w:val="0"/>
        <w:spacing w:before="120" w:after="120" w:line="384" w:lineRule="auto"/>
        <w:ind w:left="657"/>
        <w:jc w:val="both"/>
        <w:rPr>
          <w:rFonts w:ascii="Sakkal Majalla" w:hAnsi="Sakkal Majalla" w:cs="Sakkal Majalla"/>
          <w:color w:val="000000" w:themeColor="text1"/>
          <w:sz w:val="32"/>
          <w:szCs w:val="32"/>
        </w:rPr>
      </w:pPr>
      <w:r w:rsidRPr="001B3C30">
        <w:rPr>
          <w:rFonts w:ascii="Sakkal Majalla" w:hAnsi="Sakkal Majalla" w:cs="Sakkal Majalla"/>
          <w:color w:val="000000" w:themeColor="text1"/>
          <w:sz w:val="32"/>
          <w:szCs w:val="32"/>
          <w:rtl/>
        </w:rPr>
        <w:t>تكفل تحديد السلطات والمسؤوليات وتوزيع الاختصاصات بشكل منظم</w:t>
      </w:r>
      <w:r w:rsidR="002C7C87" w:rsidRPr="00AE2B5A">
        <w:rPr>
          <w:rFonts w:ascii="Sakkal Majalla" w:hAnsi="Sakkal Majalla" w:cs="Sakkal Majalla"/>
          <w:color w:val="000000" w:themeColor="text1"/>
          <w:sz w:val="32"/>
          <w:szCs w:val="32"/>
          <w:rtl/>
        </w:rPr>
        <w:t>.</w:t>
      </w:r>
    </w:p>
    <w:p w14:paraId="497A69CC" w14:textId="4076DB79" w:rsidR="002C7C87" w:rsidRPr="00AE2B5A" w:rsidRDefault="001B3C30" w:rsidP="001B3C30">
      <w:pPr>
        <w:numPr>
          <w:ilvl w:val="0"/>
          <w:numId w:val="22"/>
        </w:numPr>
        <w:autoSpaceDE w:val="0"/>
        <w:autoSpaceDN w:val="0"/>
        <w:adjustRightInd w:val="0"/>
        <w:spacing w:before="120" w:after="120" w:line="384" w:lineRule="auto"/>
        <w:ind w:left="657"/>
        <w:jc w:val="both"/>
        <w:rPr>
          <w:rFonts w:ascii="Sakkal Majalla" w:hAnsi="Sakkal Majalla" w:cs="Sakkal Majalla"/>
          <w:color w:val="000000" w:themeColor="text1"/>
          <w:sz w:val="32"/>
          <w:szCs w:val="32"/>
        </w:rPr>
      </w:pPr>
      <w:r w:rsidRPr="001B3C30">
        <w:rPr>
          <w:rFonts w:ascii="Sakkal Majalla" w:hAnsi="Sakkal Majalla" w:cs="Sakkal Majalla"/>
          <w:color w:val="000000" w:themeColor="text1"/>
          <w:sz w:val="32"/>
          <w:szCs w:val="32"/>
          <w:rtl/>
        </w:rPr>
        <w:t>حماية أصول المشروع وصون حقوق الأطراف ذات العلاقة</w:t>
      </w:r>
      <w:r w:rsidRPr="001B3C30">
        <w:rPr>
          <w:rFonts w:ascii="Sakkal Majalla" w:hAnsi="Sakkal Majalla" w:cs="Sakkal Majalla"/>
          <w:color w:val="000000" w:themeColor="text1"/>
          <w:sz w:val="32"/>
          <w:szCs w:val="32"/>
        </w:rPr>
        <w:t>.</w:t>
      </w:r>
    </w:p>
    <w:p w14:paraId="5407659C" w14:textId="49966CCB" w:rsidR="002C7C87" w:rsidRPr="00AE2B5A" w:rsidRDefault="001B3C30" w:rsidP="001B3C30">
      <w:pPr>
        <w:numPr>
          <w:ilvl w:val="0"/>
          <w:numId w:val="22"/>
        </w:numPr>
        <w:autoSpaceDE w:val="0"/>
        <w:autoSpaceDN w:val="0"/>
        <w:adjustRightInd w:val="0"/>
        <w:spacing w:before="120" w:after="120" w:line="384" w:lineRule="auto"/>
        <w:ind w:left="657"/>
        <w:jc w:val="both"/>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د</w:t>
      </w:r>
      <w:r w:rsidRPr="001B3C30">
        <w:rPr>
          <w:rFonts w:ascii="Sakkal Majalla" w:hAnsi="Sakkal Majalla" w:cs="Sakkal Majalla"/>
          <w:color w:val="000000" w:themeColor="text1"/>
          <w:sz w:val="32"/>
          <w:szCs w:val="32"/>
          <w:rtl/>
        </w:rPr>
        <w:t>ورها في تحسين الكفاءة الإنتاجية ورفع معدلات الأداء، وتعزيز التزام العاملين بالسياسات والقرارات الإدارية المعتمدة داخل المنظمة</w:t>
      </w:r>
      <w:r>
        <w:rPr>
          <w:rFonts w:ascii="Sakkal Majalla" w:hAnsi="Sakkal Majalla" w:cs="Sakkal Majalla" w:hint="cs"/>
          <w:color w:val="000000" w:themeColor="text1"/>
          <w:sz w:val="32"/>
          <w:szCs w:val="32"/>
          <w:rtl/>
        </w:rPr>
        <w:t xml:space="preserve"> </w:t>
      </w:r>
      <w:r w:rsidR="002C7C87">
        <w:rPr>
          <w:rFonts w:ascii="Sakkal Majalla" w:hAnsi="Sakkal Majalla" w:cs="Sakkal Majalla" w:hint="cs"/>
          <w:color w:val="000000" w:themeColor="text1"/>
          <w:sz w:val="32"/>
          <w:szCs w:val="32"/>
          <w:rtl/>
        </w:rPr>
        <w:t>(النونو، 2019، 66).</w:t>
      </w:r>
    </w:p>
    <w:p w14:paraId="3AD20763" w14:textId="77777777" w:rsidR="002C7C87" w:rsidRPr="00AE2B5A" w:rsidRDefault="002C7C87" w:rsidP="007217CE">
      <w:pPr>
        <w:pStyle w:val="2"/>
        <w:spacing w:before="120" w:after="120" w:line="384" w:lineRule="auto"/>
        <w:jc w:val="both"/>
        <w:rPr>
          <w:rFonts w:ascii="Sakkal Majalla" w:hAnsi="Sakkal Majalla" w:cs="Sakkal Majalla"/>
          <w:color w:val="000000" w:themeColor="text1"/>
          <w:sz w:val="32"/>
          <w:szCs w:val="32"/>
          <w:rtl/>
        </w:rPr>
      </w:pPr>
      <w:bookmarkStart w:id="11" w:name="_Toc441065334"/>
      <w:bookmarkStart w:id="12" w:name="_Toc441392008"/>
      <w:r w:rsidRPr="00AE2B5A">
        <w:rPr>
          <w:rFonts w:ascii="Sakkal Majalla" w:hAnsi="Sakkal Majalla" w:cs="Sakkal Majalla"/>
          <w:color w:val="000000" w:themeColor="text1"/>
          <w:sz w:val="32"/>
          <w:szCs w:val="32"/>
          <w:rtl/>
        </w:rPr>
        <w:t>مكونات الرقابة الداخلية:</w:t>
      </w:r>
      <w:bookmarkEnd w:id="11"/>
      <w:bookmarkEnd w:id="12"/>
    </w:p>
    <w:p w14:paraId="26722228" w14:textId="22B88EC6" w:rsidR="002C7C87" w:rsidRPr="00AE2B5A" w:rsidRDefault="002C7C87" w:rsidP="007217CE">
      <w:pPr>
        <w:autoSpaceDE w:val="0"/>
        <w:autoSpaceDN w:val="0"/>
        <w:adjustRightInd w:val="0"/>
        <w:spacing w:before="120" w:after="120" w:line="384" w:lineRule="auto"/>
        <w:jc w:val="both"/>
        <w:rPr>
          <w:rFonts w:ascii="Sakkal Majalla" w:hAnsi="Sakkal Majalla" w:cs="Sakkal Majalla"/>
          <w:color w:val="000000" w:themeColor="text1"/>
          <w:sz w:val="32"/>
          <w:szCs w:val="32"/>
          <w:rtl/>
        </w:rPr>
      </w:pPr>
      <w:r w:rsidRPr="00AE2B5A">
        <w:rPr>
          <w:rFonts w:ascii="Sakkal Majalla" w:hAnsi="Sakkal Majalla" w:cs="Sakkal Majalla"/>
          <w:color w:val="000000" w:themeColor="text1"/>
          <w:sz w:val="32"/>
          <w:szCs w:val="32"/>
          <w:rtl/>
        </w:rPr>
        <w:t>تتكون نظم الرقابة الداخلية من عدة عناصر تتفاعل فيما بينها لتكون أنظمة فعالة تسهم في تحقيق أهدافها وهي كما يلي:</w:t>
      </w:r>
    </w:p>
    <w:p w14:paraId="03950D0F" w14:textId="4758902B" w:rsidR="002C7C87" w:rsidRPr="00AE2B5A" w:rsidRDefault="002C7C87">
      <w:pPr>
        <w:numPr>
          <w:ilvl w:val="0"/>
          <w:numId w:val="22"/>
        </w:numPr>
        <w:autoSpaceDE w:val="0"/>
        <w:autoSpaceDN w:val="0"/>
        <w:adjustRightInd w:val="0"/>
        <w:spacing w:before="120" w:after="120" w:line="384" w:lineRule="auto"/>
        <w:ind w:left="657"/>
        <w:jc w:val="both"/>
        <w:rPr>
          <w:rFonts w:ascii="Sakkal Majalla" w:hAnsi="Sakkal Majalla" w:cs="Sakkal Majalla"/>
          <w:color w:val="000000" w:themeColor="text1"/>
          <w:sz w:val="32"/>
          <w:szCs w:val="32"/>
        </w:rPr>
      </w:pPr>
      <w:r w:rsidRPr="00AE2B5A">
        <w:rPr>
          <w:rFonts w:ascii="Sakkal Majalla" w:hAnsi="Sakkal Majalla" w:cs="Sakkal Majalla"/>
          <w:b/>
          <w:bCs/>
          <w:color w:val="000000" w:themeColor="text1"/>
          <w:sz w:val="32"/>
          <w:szCs w:val="32"/>
          <w:rtl/>
        </w:rPr>
        <w:t>وجود هيكل تنظيمي وإداري كفؤ</w:t>
      </w:r>
      <w:r w:rsidRPr="00AE2B5A">
        <w:rPr>
          <w:rFonts w:ascii="Sakkal Majalla" w:hAnsi="Sakkal Majalla" w:cs="Sakkal Majalla"/>
          <w:color w:val="000000" w:themeColor="text1"/>
          <w:sz w:val="32"/>
          <w:szCs w:val="32"/>
          <w:rtl/>
        </w:rPr>
        <w:t>: حماية الأصول وضمان نوعية المعلومات بالإضافة على تشجيع العمل بكفاءة وتشجيع الالتزام بالسياسات الإدارية</w:t>
      </w:r>
      <w:r>
        <w:rPr>
          <w:rFonts w:ascii="Sakkal Majalla" w:hAnsi="Sakkal Majalla" w:cs="Sakkal Majalla" w:hint="cs"/>
          <w:color w:val="000000" w:themeColor="text1"/>
          <w:sz w:val="32"/>
          <w:szCs w:val="32"/>
          <w:rtl/>
        </w:rPr>
        <w:t xml:space="preserve"> (العمري، 2017، 82).</w:t>
      </w:r>
    </w:p>
    <w:p w14:paraId="0822B897" w14:textId="4E4FBB59" w:rsidR="002C7C87" w:rsidRPr="002A7D0B" w:rsidRDefault="002C7C87" w:rsidP="002A7D0B">
      <w:pPr>
        <w:numPr>
          <w:ilvl w:val="0"/>
          <w:numId w:val="22"/>
        </w:numPr>
        <w:autoSpaceDE w:val="0"/>
        <w:autoSpaceDN w:val="0"/>
        <w:adjustRightInd w:val="0"/>
        <w:spacing w:before="120" w:after="120" w:line="384" w:lineRule="auto"/>
        <w:ind w:left="657"/>
        <w:jc w:val="both"/>
        <w:rPr>
          <w:rFonts w:ascii="Sakkal Majalla" w:hAnsi="Sakkal Majalla" w:cs="Sakkal Majalla"/>
          <w:color w:val="000000" w:themeColor="text1"/>
          <w:sz w:val="32"/>
          <w:szCs w:val="32"/>
        </w:rPr>
      </w:pPr>
      <w:r w:rsidRPr="00AE2B5A">
        <w:rPr>
          <w:rFonts w:ascii="Sakkal Majalla" w:hAnsi="Sakkal Majalla" w:cs="Sakkal Majalla"/>
          <w:b/>
          <w:bCs/>
          <w:color w:val="000000" w:themeColor="text1"/>
          <w:sz w:val="32"/>
          <w:szCs w:val="32"/>
          <w:rtl/>
        </w:rPr>
        <w:t>وجود نظام المعلومات المحاسبي المتتبع</w:t>
      </w:r>
      <w:r w:rsidRPr="00AE2B5A">
        <w:rPr>
          <w:rFonts w:ascii="Sakkal Majalla" w:hAnsi="Sakkal Majalla" w:cs="Sakkal Majalla"/>
          <w:color w:val="000000" w:themeColor="text1"/>
          <w:sz w:val="32"/>
          <w:szCs w:val="32"/>
          <w:rtl/>
        </w:rPr>
        <w:t xml:space="preserve">: </w:t>
      </w:r>
      <w:r w:rsidR="002A7D0B" w:rsidRPr="002A7D0B">
        <w:rPr>
          <w:rFonts w:ascii="Sakkal Majalla" w:hAnsi="Sakkal Majalla" w:cs="Sakkal Majalla"/>
          <w:color w:val="000000" w:themeColor="text1"/>
          <w:sz w:val="32"/>
          <w:szCs w:val="32"/>
          <w:rtl/>
        </w:rPr>
        <w:t>تتمثل مقومات فاعلية نظام الرقابة الداخلية يسهم في دعم قدرة النظام الرقابي على تحقيق أهدافه المرتبطة بحماية الأصول، وضمان جودة المعلومات، وتعزيز كفاءة الأداء</w:t>
      </w:r>
      <w:r w:rsidR="006572B1">
        <w:rPr>
          <w:rFonts w:ascii="Sakkal Majalla" w:hAnsi="Sakkal Majalla" w:cs="Sakkal Majalla" w:hint="cs"/>
          <w:color w:val="000000" w:themeColor="text1"/>
          <w:sz w:val="32"/>
          <w:szCs w:val="32"/>
          <w:rtl/>
        </w:rPr>
        <w:t xml:space="preserve"> </w:t>
      </w:r>
      <w:r w:rsidRPr="002A7D0B">
        <w:rPr>
          <w:rFonts w:ascii="Sakkal Majalla" w:hAnsi="Sakkal Majalla" w:cs="Sakkal Majalla" w:hint="cs"/>
          <w:color w:val="000000" w:themeColor="text1"/>
          <w:sz w:val="32"/>
          <w:szCs w:val="32"/>
          <w:rtl/>
        </w:rPr>
        <w:t>(العجمي، 2015، 36).</w:t>
      </w:r>
    </w:p>
    <w:p w14:paraId="37103EEA" w14:textId="63D3155B" w:rsidR="002C7C87" w:rsidRPr="00AE2B5A" w:rsidRDefault="002C7C87" w:rsidP="002A7D0B">
      <w:pPr>
        <w:numPr>
          <w:ilvl w:val="0"/>
          <w:numId w:val="22"/>
        </w:numPr>
        <w:autoSpaceDE w:val="0"/>
        <w:autoSpaceDN w:val="0"/>
        <w:adjustRightInd w:val="0"/>
        <w:spacing w:before="120" w:after="120" w:line="384" w:lineRule="auto"/>
        <w:ind w:left="657"/>
        <w:jc w:val="both"/>
        <w:rPr>
          <w:rFonts w:ascii="Sakkal Majalla" w:hAnsi="Sakkal Majalla" w:cs="Sakkal Majalla"/>
          <w:color w:val="000000" w:themeColor="text1"/>
          <w:sz w:val="32"/>
          <w:szCs w:val="32"/>
        </w:rPr>
      </w:pPr>
      <w:r w:rsidRPr="00AE2B5A">
        <w:rPr>
          <w:rFonts w:ascii="Sakkal Majalla" w:hAnsi="Sakkal Majalla" w:cs="Sakkal Majalla"/>
          <w:b/>
          <w:bCs/>
          <w:color w:val="000000" w:themeColor="text1"/>
          <w:sz w:val="32"/>
          <w:szCs w:val="32"/>
          <w:rtl/>
        </w:rPr>
        <w:lastRenderedPageBreak/>
        <w:t>تقدير المخاطر الرقابية</w:t>
      </w:r>
      <w:r w:rsidRPr="00AE2B5A">
        <w:rPr>
          <w:rFonts w:ascii="Sakkal Majalla" w:hAnsi="Sakkal Majalla" w:cs="Sakkal Majalla"/>
          <w:color w:val="000000" w:themeColor="text1"/>
          <w:sz w:val="32"/>
          <w:szCs w:val="32"/>
          <w:rtl/>
        </w:rPr>
        <w:t xml:space="preserve">: </w:t>
      </w:r>
      <w:r w:rsidR="002A7D0B" w:rsidRPr="002A7D0B">
        <w:rPr>
          <w:rFonts w:ascii="Sakkal Majalla" w:hAnsi="Sakkal Majalla" w:cs="Sakkal Majalla"/>
          <w:color w:val="000000" w:themeColor="text1"/>
          <w:sz w:val="32"/>
          <w:szCs w:val="32"/>
          <w:rtl/>
        </w:rPr>
        <w:t>كما يُعد وجود نظام معلومات محاسبي متكامل أحد المرتكزات الأساسية لنظام الرقابة الداخلية.</w:t>
      </w:r>
    </w:p>
    <w:p w14:paraId="30AF92DA" w14:textId="376C9BC7" w:rsidR="002C7C87" w:rsidRPr="006572B1" w:rsidRDefault="002C7C87" w:rsidP="006572B1">
      <w:pPr>
        <w:numPr>
          <w:ilvl w:val="0"/>
          <w:numId w:val="22"/>
        </w:numPr>
        <w:autoSpaceDE w:val="0"/>
        <w:autoSpaceDN w:val="0"/>
        <w:adjustRightInd w:val="0"/>
        <w:spacing w:before="120" w:after="120" w:line="384" w:lineRule="auto"/>
        <w:ind w:left="657"/>
        <w:jc w:val="both"/>
        <w:rPr>
          <w:rFonts w:ascii="Sakkal Majalla" w:hAnsi="Sakkal Majalla" w:cs="Sakkal Majalla"/>
          <w:color w:val="000000" w:themeColor="text1"/>
          <w:sz w:val="32"/>
          <w:szCs w:val="32"/>
        </w:rPr>
      </w:pPr>
      <w:r w:rsidRPr="00AE2B5A">
        <w:rPr>
          <w:rFonts w:ascii="Sakkal Majalla" w:hAnsi="Sakkal Majalla" w:cs="Sakkal Majalla"/>
          <w:b/>
          <w:bCs/>
          <w:color w:val="000000" w:themeColor="text1"/>
          <w:sz w:val="32"/>
          <w:szCs w:val="32"/>
          <w:rtl/>
        </w:rPr>
        <w:t>إجراءات الرقابة</w:t>
      </w:r>
      <w:r w:rsidRPr="00AE2B5A">
        <w:rPr>
          <w:rFonts w:ascii="Sakkal Majalla" w:hAnsi="Sakkal Majalla" w:cs="Sakkal Majalla"/>
          <w:color w:val="000000" w:themeColor="text1"/>
          <w:sz w:val="32"/>
          <w:szCs w:val="32"/>
          <w:rtl/>
        </w:rPr>
        <w:t xml:space="preserve">: </w:t>
      </w:r>
      <w:r w:rsidR="002A7D0B" w:rsidRPr="002A7D0B">
        <w:rPr>
          <w:rFonts w:ascii="Sakkal Majalla" w:hAnsi="Sakkal Majalla" w:cs="Sakkal Majalla"/>
          <w:color w:val="000000" w:themeColor="text1"/>
          <w:sz w:val="32"/>
          <w:szCs w:val="32"/>
          <w:rtl/>
        </w:rPr>
        <w:t>ويُعد تقدير المخاطر الرقابية من العناصر الجوهرية في نظام الرقابة الداخلية، إذ يسهم في تقييم احتمالية احتواء القوائم المالية على أخطاء جوهرية أو بيانات غير دقيقة</w:t>
      </w:r>
      <w:r w:rsidR="006572B1">
        <w:rPr>
          <w:rFonts w:ascii="Sakkal Majalla" w:hAnsi="Sakkal Majalla" w:cs="Sakkal Majalla" w:hint="cs"/>
          <w:color w:val="000000" w:themeColor="text1"/>
          <w:sz w:val="32"/>
          <w:szCs w:val="32"/>
          <w:rtl/>
        </w:rPr>
        <w:t xml:space="preserve"> </w:t>
      </w:r>
      <w:r w:rsidRPr="006572B1">
        <w:rPr>
          <w:rFonts w:ascii="Sakkal Majalla" w:hAnsi="Sakkal Majalla" w:cs="Sakkal Majalla" w:hint="cs"/>
          <w:color w:val="000000" w:themeColor="text1"/>
          <w:sz w:val="32"/>
          <w:szCs w:val="32"/>
          <w:rtl/>
        </w:rPr>
        <w:t>(النسور، 2012، 42).</w:t>
      </w:r>
    </w:p>
    <w:p w14:paraId="5AA1904F" w14:textId="77777777" w:rsidR="002C7C87" w:rsidRPr="00AE2B5A" w:rsidRDefault="002C7C87" w:rsidP="007217CE">
      <w:pPr>
        <w:autoSpaceDE w:val="0"/>
        <w:autoSpaceDN w:val="0"/>
        <w:adjustRightInd w:val="0"/>
        <w:spacing w:before="120" w:after="120" w:line="384" w:lineRule="auto"/>
        <w:jc w:val="both"/>
        <w:rPr>
          <w:rFonts w:ascii="Sakkal Majalla" w:hAnsi="Sakkal Majalla" w:cs="Sakkal Majalla"/>
          <w:b/>
          <w:bCs/>
          <w:color w:val="000000" w:themeColor="text1"/>
          <w:sz w:val="32"/>
          <w:szCs w:val="32"/>
          <w:rtl/>
        </w:rPr>
      </w:pPr>
      <w:r w:rsidRPr="00AE2B5A">
        <w:rPr>
          <w:rFonts w:ascii="Sakkal Majalla" w:hAnsi="Sakkal Majalla" w:cs="Sakkal Majalla"/>
          <w:b/>
          <w:bCs/>
          <w:color w:val="000000" w:themeColor="text1"/>
          <w:sz w:val="32"/>
          <w:szCs w:val="32"/>
          <w:rtl/>
        </w:rPr>
        <w:t xml:space="preserve">أنواع الرقابة </w:t>
      </w:r>
      <w:proofErr w:type="gramStart"/>
      <w:r w:rsidRPr="00AE2B5A">
        <w:rPr>
          <w:rFonts w:ascii="Sakkal Majalla" w:hAnsi="Sakkal Majalla" w:cs="Sakkal Majalla"/>
          <w:b/>
          <w:bCs/>
          <w:color w:val="000000" w:themeColor="text1"/>
          <w:sz w:val="32"/>
          <w:szCs w:val="32"/>
          <w:rtl/>
        </w:rPr>
        <w:t>الداخلية :</w:t>
      </w:r>
      <w:proofErr w:type="gramEnd"/>
    </w:p>
    <w:p w14:paraId="5B906239" w14:textId="2251000D" w:rsidR="002C7C87" w:rsidRPr="00AE2B5A" w:rsidRDefault="002C7C87" w:rsidP="006572B1">
      <w:pPr>
        <w:pStyle w:val="a7"/>
        <w:numPr>
          <w:ilvl w:val="0"/>
          <w:numId w:val="78"/>
        </w:numPr>
        <w:autoSpaceDE w:val="0"/>
        <w:autoSpaceDN w:val="0"/>
        <w:adjustRightInd w:val="0"/>
        <w:spacing w:before="120" w:after="120" w:line="384" w:lineRule="auto"/>
        <w:jc w:val="both"/>
        <w:rPr>
          <w:rFonts w:ascii="Sakkal Majalla" w:hAnsi="Sakkal Majalla" w:cs="Sakkal Majalla"/>
          <w:color w:val="000000" w:themeColor="text1"/>
          <w:sz w:val="32"/>
          <w:szCs w:val="32"/>
        </w:rPr>
      </w:pPr>
      <w:r w:rsidRPr="004C6FAA">
        <w:rPr>
          <w:rFonts w:ascii="Sakkal Majalla" w:hAnsi="Sakkal Majalla" w:cs="Sakkal Majalla"/>
          <w:color w:val="000000" w:themeColor="text1"/>
          <w:sz w:val="32"/>
          <w:szCs w:val="32"/>
          <w:rtl/>
        </w:rPr>
        <w:t>نظم رقابة إدارية وتتضمن الخطة التنظيمية للمشروع وما يرتبط بها من وسائل وإجراءات والتي تهتم بتنفيذ السياسات الإدارية</w:t>
      </w:r>
      <w:r w:rsidR="006572B1">
        <w:rPr>
          <w:rFonts w:ascii="Sakkal Majalla" w:hAnsi="Sakkal Majalla" w:cs="Sakkal Majalla" w:hint="cs"/>
          <w:color w:val="000000" w:themeColor="text1"/>
          <w:sz w:val="32"/>
          <w:szCs w:val="32"/>
          <w:rtl/>
        </w:rPr>
        <w:t>.</w:t>
      </w:r>
    </w:p>
    <w:p w14:paraId="2083D9EE" w14:textId="110C398B" w:rsidR="002F7EAF" w:rsidRDefault="002C7C87" w:rsidP="002F7EAF">
      <w:pPr>
        <w:pStyle w:val="a7"/>
        <w:numPr>
          <w:ilvl w:val="0"/>
          <w:numId w:val="78"/>
        </w:numPr>
        <w:autoSpaceDE w:val="0"/>
        <w:autoSpaceDN w:val="0"/>
        <w:adjustRightInd w:val="0"/>
        <w:spacing w:before="120" w:after="120" w:line="384" w:lineRule="auto"/>
        <w:jc w:val="both"/>
        <w:rPr>
          <w:rFonts w:ascii="Sakkal Majalla" w:hAnsi="Sakkal Majalla" w:cs="Sakkal Majalla"/>
          <w:color w:val="000000" w:themeColor="text1"/>
          <w:sz w:val="32"/>
          <w:szCs w:val="32"/>
        </w:rPr>
      </w:pPr>
      <w:r w:rsidRPr="004C6FAA">
        <w:rPr>
          <w:rFonts w:ascii="Sakkal Majalla" w:hAnsi="Sakkal Majalla" w:cs="Sakkal Majalla"/>
          <w:b/>
          <w:bCs/>
          <w:color w:val="000000" w:themeColor="text1"/>
          <w:sz w:val="32"/>
          <w:szCs w:val="32"/>
          <w:rtl/>
        </w:rPr>
        <w:t>نظم الرقابة المحاسبية</w:t>
      </w:r>
      <w:r w:rsidRPr="004C6FAA">
        <w:rPr>
          <w:rFonts w:ascii="Sakkal Majalla" w:hAnsi="Sakkal Majalla" w:cs="Sakkal Majalla"/>
          <w:color w:val="000000" w:themeColor="text1"/>
          <w:sz w:val="32"/>
          <w:szCs w:val="32"/>
          <w:rtl/>
        </w:rPr>
        <w:t xml:space="preserve">: </w:t>
      </w:r>
      <w:r w:rsidR="002A7D0B" w:rsidRPr="004C6FAA">
        <w:rPr>
          <w:rFonts w:ascii="Sakkal Majalla" w:hAnsi="Sakkal Majalla" w:cs="Sakkal Majalla"/>
          <w:color w:val="000000" w:themeColor="text1"/>
          <w:sz w:val="32"/>
          <w:szCs w:val="32"/>
          <w:rtl/>
        </w:rPr>
        <w:t>تتضمن نظم الرقابة المحاسبية مجموعة من الوسائل والإجراءات التنظيمية التي تهدف بصورة أساسية إلى حماية أصول المنشأة وتعزيز موثوقية البيانات المحاسبية</w:t>
      </w:r>
      <w:r w:rsidR="002F7EAF">
        <w:rPr>
          <w:rFonts w:ascii="Sakkal Majalla" w:hAnsi="Sakkal Majalla" w:cs="Sakkal Majalla" w:hint="cs"/>
          <w:color w:val="000000" w:themeColor="text1"/>
          <w:sz w:val="32"/>
          <w:szCs w:val="32"/>
          <w:rtl/>
        </w:rPr>
        <w:t>.</w:t>
      </w:r>
    </w:p>
    <w:p w14:paraId="3D90EA77" w14:textId="5C3D99F3" w:rsidR="002C7C87" w:rsidRPr="00AE2B5A" w:rsidRDefault="002C7C87" w:rsidP="004C6FAA">
      <w:pPr>
        <w:pStyle w:val="a7"/>
        <w:numPr>
          <w:ilvl w:val="0"/>
          <w:numId w:val="78"/>
        </w:numPr>
        <w:autoSpaceDE w:val="0"/>
        <w:autoSpaceDN w:val="0"/>
        <w:adjustRightInd w:val="0"/>
        <w:spacing w:before="120" w:after="120" w:line="384" w:lineRule="auto"/>
        <w:ind w:left="572" w:hangingChars="178" w:hanging="572"/>
        <w:jc w:val="both"/>
        <w:rPr>
          <w:rFonts w:ascii="Sakkal Majalla" w:hAnsi="Sakkal Majalla" w:cs="Sakkal Majalla"/>
          <w:color w:val="000000" w:themeColor="text1"/>
          <w:sz w:val="32"/>
          <w:szCs w:val="32"/>
        </w:rPr>
      </w:pPr>
      <w:r w:rsidRPr="00AE2B5A">
        <w:rPr>
          <w:rFonts w:ascii="Sakkal Majalla" w:hAnsi="Sakkal Majalla" w:cs="Sakkal Majalla"/>
          <w:b/>
          <w:bCs/>
          <w:color w:val="000000" w:themeColor="text1"/>
          <w:sz w:val="32"/>
          <w:szCs w:val="32"/>
          <w:rtl/>
        </w:rPr>
        <w:t>نظام الضبط الداخلي</w:t>
      </w:r>
      <w:r w:rsidRPr="00AE2B5A">
        <w:rPr>
          <w:rFonts w:ascii="Sakkal Majalla" w:hAnsi="Sakkal Majalla" w:cs="Sakkal Majalla"/>
          <w:color w:val="000000" w:themeColor="text1"/>
          <w:sz w:val="32"/>
          <w:szCs w:val="32"/>
          <w:rtl/>
        </w:rPr>
        <w:t xml:space="preserve">: </w:t>
      </w:r>
      <w:r w:rsidR="002A7D0B" w:rsidRPr="002A7D0B">
        <w:rPr>
          <w:rFonts w:ascii="Sakkal Majalla" w:hAnsi="Sakkal Majalla" w:cs="Sakkal Majalla"/>
          <w:color w:val="000000" w:themeColor="text1"/>
          <w:sz w:val="32"/>
          <w:szCs w:val="32"/>
          <w:rtl/>
        </w:rPr>
        <w:t>لإطار التنظيمي الذي يضم مجموعة من الخطط والإجراءات وأساليب التنسيق التي تهدف إلى حماية أصول الشركة من الفقد أو سوء الاستخدام</w:t>
      </w:r>
      <w:r w:rsidR="002A7D0B">
        <w:rPr>
          <w:rFonts w:ascii="Sakkal Majalla" w:hAnsi="Sakkal Majalla" w:cs="Sakkal Majalla" w:hint="cs"/>
          <w:color w:val="000000" w:themeColor="text1"/>
          <w:sz w:val="32"/>
          <w:szCs w:val="32"/>
          <w:rtl/>
        </w:rPr>
        <w:t xml:space="preserve"> </w:t>
      </w:r>
      <w:r>
        <w:rPr>
          <w:rFonts w:ascii="Sakkal Majalla" w:hAnsi="Sakkal Majalla" w:cs="Sakkal Majalla" w:hint="cs"/>
          <w:color w:val="000000" w:themeColor="text1"/>
          <w:sz w:val="32"/>
          <w:szCs w:val="32"/>
          <w:rtl/>
        </w:rPr>
        <w:t>(</w:t>
      </w:r>
      <w:proofErr w:type="gramStart"/>
      <w:r>
        <w:rPr>
          <w:rFonts w:ascii="Sakkal Majalla" w:hAnsi="Sakkal Majalla" w:cs="Sakkal Majalla" w:hint="cs"/>
          <w:color w:val="000000" w:themeColor="text1"/>
          <w:sz w:val="32"/>
          <w:szCs w:val="32"/>
          <w:rtl/>
        </w:rPr>
        <w:t>عبدالله</w:t>
      </w:r>
      <w:proofErr w:type="gramEnd"/>
      <w:r>
        <w:rPr>
          <w:rFonts w:ascii="Sakkal Majalla" w:hAnsi="Sakkal Majalla" w:cs="Sakkal Majalla" w:hint="cs"/>
          <w:color w:val="000000" w:themeColor="text1"/>
          <w:sz w:val="32"/>
          <w:szCs w:val="32"/>
          <w:rtl/>
        </w:rPr>
        <w:t>، 2014، 57).</w:t>
      </w:r>
    </w:p>
    <w:p w14:paraId="1A0405F6" w14:textId="51A791B1" w:rsidR="00762BDA" w:rsidRDefault="00762BDA" w:rsidP="007217CE">
      <w:pPr>
        <w:spacing w:before="120" w:after="120" w:line="384" w:lineRule="auto"/>
        <w:jc w:val="both"/>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المبحث الثاني: المراجعة الداخلية:</w:t>
      </w:r>
    </w:p>
    <w:p w14:paraId="5075EAC6" w14:textId="764A53B9" w:rsidR="00762BDA" w:rsidRPr="00A87A3A" w:rsidRDefault="00762BDA" w:rsidP="002A7D0B">
      <w:pPr>
        <w:spacing w:before="120" w:after="120" w:line="384" w:lineRule="auto"/>
        <w:jc w:val="both"/>
        <w:rPr>
          <w:rFonts w:ascii="Sakkal Majalla" w:hAnsi="Sakkal Majalla" w:cs="Sakkal Majalla"/>
          <w:b/>
          <w:bCs/>
          <w:sz w:val="32"/>
          <w:szCs w:val="32"/>
          <w:rtl/>
        </w:rPr>
      </w:pPr>
      <w:r w:rsidRPr="00A87A3A">
        <w:rPr>
          <w:rFonts w:ascii="Sakkal Majalla" w:hAnsi="Sakkal Majalla" w:cs="Sakkal Majalla"/>
          <w:sz w:val="32"/>
          <w:szCs w:val="32"/>
          <w:rtl/>
        </w:rPr>
        <w:t xml:space="preserve">تعرف المراجعة الداخلية بأنها </w:t>
      </w:r>
      <w:r w:rsidR="00D269CC">
        <w:rPr>
          <w:rFonts w:ascii="Sakkal Majalla" w:hAnsi="Sakkal Majalla" w:cs="Sakkal Majalla" w:hint="cs"/>
          <w:sz w:val="32"/>
          <w:szCs w:val="32"/>
          <w:rtl/>
        </w:rPr>
        <w:t>أحد العناصر الأساسية</w:t>
      </w:r>
      <w:r w:rsidR="002A7D0B" w:rsidRPr="002A7D0B">
        <w:rPr>
          <w:rFonts w:ascii="Sakkal Majalla" w:hAnsi="Sakkal Majalla" w:cs="Sakkal Majalla"/>
          <w:sz w:val="32"/>
          <w:szCs w:val="32"/>
          <w:rtl/>
        </w:rPr>
        <w:t xml:space="preserve"> </w:t>
      </w:r>
      <w:r w:rsidR="00D269CC">
        <w:rPr>
          <w:rFonts w:ascii="Sakkal Majalla" w:hAnsi="Sakkal Majalla" w:cs="Sakkal Majalla" w:hint="cs"/>
          <w:sz w:val="32"/>
          <w:szCs w:val="32"/>
          <w:rtl/>
        </w:rPr>
        <w:t>ل</w:t>
      </w:r>
      <w:r w:rsidR="002A7D0B" w:rsidRPr="002A7D0B">
        <w:rPr>
          <w:rFonts w:ascii="Sakkal Majalla" w:hAnsi="Sakkal Majalla" w:cs="Sakkal Majalla"/>
          <w:sz w:val="32"/>
          <w:szCs w:val="32"/>
          <w:rtl/>
        </w:rPr>
        <w:t xml:space="preserve">نظام الرقابة الداخلية </w:t>
      </w:r>
      <w:r w:rsidR="00D269CC">
        <w:rPr>
          <w:rFonts w:ascii="Sakkal Majalla" w:hAnsi="Sakkal Majalla" w:cs="Sakkal Majalla" w:hint="cs"/>
          <w:sz w:val="32"/>
          <w:szCs w:val="32"/>
          <w:rtl/>
        </w:rPr>
        <w:t>ت</w:t>
      </w:r>
      <w:r w:rsidR="002A7D0B" w:rsidRPr="002A7D0B">
        <w:rPr>
          <w:rFonts w:ascii="Sakkal Majalla" w:hAnsi="Sakkal Majalla" w:cs="Sakkal Majalla"/>
          <w:sz w:val="32"/>
          <w:szCs w:val="32"/>
          <w:rtl/>
        </w:rPr>
        <w:t>سهم في دعم الإدارة من خلال تزويدها بمعلومات مستمرة حول مدى فاعلية ودقة أنظمة الرقابة الداخلية المعمول بها، إضافة إلى تقييم مستوى الكفاءة في أداء الوحدات والأقسام المختلفة</w:t>
      </w:r>
      <w:r w:rsidR="002F7EAF">
        <w:rPr>
          <w:rFonts w:ascii="Sakkal Majalla" w:hAnsi="Sakkal Majalla" w:cs="Sakkal Majalla" w:hint="cs"/>
          <w:sz w:val="32"/>
          <w:szCs w:val="32"/>
          <w:rtl/>
        </w:rPr>
        <w:t xml:space="preserve"> </w:t>
      </w:r>
      <w:r w:rsidRPr="00A87A3A">
        <w:rPr>
          <w:rFonts w:ascii="Sakkal Majalla" w:hAnsi="Sakkal Majalla" w:cs="Sakkal Majalla"/>
          <w:sz w:val="32"/>
          <w:szCs w:val="32"/>
          <w:rtl/>
        </w:rPr>
        <w:t xml:space="preserve">(الصبان وآخرون، </w:t>
      </w:r>
      <w:r w:rsidR="00CD59AC">
        <w:rPr>
          <w:rFonts w:ascii="Sakkal Majalla" w:hAnsi="Sakkal Majalla" w:cs="Sakkal Majalla" w:hint="cs"/>
          <w:sz w:val="32"/>
          <w:szCs w:val="32"/>
          <w:rtl/>
        </w:rPr>
        <w:t>2022</w:t>
      </w:r>
      <w:r w:rsidRPr="00A87A3A">
        <w:rPr>
          <w:rFonts w:ascii="Sakkal Majalla" w:hAnsi="Sakkal Majalla" w:cs="Sakkal Majalla"/>
          <w:sz w:val="32"/>
          <w:szCs w:val="32"/>
          <w:rtl/>
        </w:rPr>
        <w:t>، ص31).</w:t>
      </w:r>
    </w:p>
    <w:p w14:paraId="1D6E9F28" w14:textId="77777777" w:rsidR="00CE7384" w:rsidRPr="00C97A6A" w:rsidRDefault="00CE7384" w:rsidP="007217CE">
      <w:pPr>
        <w:spacing w:before="120" w:after="120" w:line="384" w:lineRule="auto"/>
        <w:jc w:val="both"/>
        <w:rPr>
          <w:rFonts w:ascii="Sakkal Majalla" w:hAnsi="Sakkal Majalla" w:cs="Sakkal Majalla"/>
          <w:b/>
          <w:bCs/>
          <w:color w:val="000000" w:themeColor="text1"/>
          <w:sz w:val="32"/>
          <w:szCs w:val="32"/>
        </w:rPr>
      </w:pPr>
      <w:r w:rsidRPr="00C97A6A">
        <w:rPr>
          <w:rFonts w:ascii="Sakkal Majalla" w:hAnsi="Sakkal Majalla" w:cs="Sakkal Majalla"/>
          <w:b/>
          <w:bCs/>
          <w:color w:val="000000" w:themeColor="text1"/>
          <w:sz w:val="32"/>
          <w:szCs w:val="32"/>
          <w:rtl/>
        </w:rPr>
        <w:lastRenderedPageBreak/>
        <w:t>أهداف المراجعة الداخلية</w:t>
      </w:r>
      <w:r w:rsidRPr="00C97A6A">
        <w:rPr>
          <w:rFonts w:ascii="Sakkal Majalla" w:hAnsi="Sakkal Majalla" w:cs="Sakkal Majalla"/>
          <w:b/>
          <w:bCs/>
          <w:color w:val="000000" w:themeColor="text1"/>
          <w:sz w:val="32"/>
          <w:szCs w:val="32"/>
        </w:rPr>
        <w:t>:</w:t>
      </w:r>
    </w:p>
    <w:p w14:paraId="316E6566" w14:textId="6640D641" w:rsidR="00CE7384" w:rsidRDefault="002A7D0B" w:rsidP="007217CE">
      <w:pPr>
        <w:spacing w:before="120" w:after="120" w:line="384" w:lineRule="auto"/>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من أهداف المراجعة الداخلية ما يلي</w:t>
      </w:r>
      <w:r w:rsidR="00CE7384" w:rsidRPr="00C97A6A">
        <w:rPr>
          <w:rFonts w:ascii="Sakkal Majalla" w:hAnsi="Sakkal Majalla" w:cs="Sakkal Majalla"/>
          <w:color w:val="000000" w:themeColor="text1"/>
          <w:sz w:val="32"/>
          <w:szCs w:val="32"/>
        </w:rPr>
        <w:t>:</w:t>
      </w:r>
      <w:r w:rsidR="00CE7384">
        <w:rPr>
          <w:rFonts w:ascii="Sakkal Majalla" w:hAnsi="Sakkal Majalla" w:cs="Sakkal Majalla" w:hint="cs"/>
          <w:color w:val="000000" w:themeColor="text1"/>
          <w:sz w:val="32"/>
          <w:szCs w:val="32"/>
          <w:rtl/>
        </w:rPr>
        <w:t xml:space="preserve"> (تقي الدين، 2022).</w:t>
      </w:r>
    </w:p>
    <w:p w14:paraId="1F50C199" w14:textId="77777777" w:rsidR="00CE7384" w:rsidRPr="00C97A6A" w:rsidRDefault="00CE7384">
      <w:pPr>
        <w:numPr>
          <w:ilvl w:val="0"/>
          <w:numId w:val="28"/>
        </w:numPr>
        <w:spacing w:before="120" w:after="120" w:line="384" w:lineRule="auto"/>
        <w:jc w:val="both"/>
        <w:rPr>
          <w:rFonts w:ascii="Sakkal Majalla" w:hAnsi="Sakkal Majalla" w:cs="Sakkal Majalla"/>
          <w:color w:val="000000" w:themeColor="text1"/>
          <w:sz w:val="32"/>
          <w:szCs w:val="32"/>
        </w:rPr>
      </w:pPr>
      <w:r w:rsidRPr="00C97A6A">
        <w:rPr>
          <w:rFonts w:ascii="Sakkal Majalla" w:hAnsi="Sakkal Majalla" w:cs="Sakkal Majalla"/>
          <w:color w:val="000000" w:themeColor="text1"/>
          <w:sz w:val="32"/>
          <w:szCs w:val="32"/>
          <w:rtl/>
        </w:rPr>
        <w:t>مراجعة وتقييم نظم الرقابة الداخلية</w:t>
      </w:r>
      <w:r w:rsidRPr="00C97A6A">
        <w:rPr>
          <w:rFonts w:ascii="Sakkal Majalla" w:hAnsi="Sakkal Majalla" w:cs="Sakkal Majalla"/>
          <w:color w:val="000000" w:themeColor="text1"/>
          <w:sz w:val="32"/>
          <w:szCs w:val="32"/>
        </w:rPr>
        <w:t>.</w:t>
      </w:r>
    </w:p>
    <w:p w14:paraId="781FDD4D" w14:textId="71DF8137" w:rsidR="00CE7384" w:rsidRPr="00C97A6A" w:rsidRDefault="003D2E55" w:rsidP="003D2E55">
      <w:pPr>
        <w:numPr>
          <w:ilvl w:val="0"/>
          <w:numId w:val="28"/>
        </w:numPr>
        <w:spacing w:before="120" w:after="120" w:line="384" w:lineRule="auto"/>
        <w:jc w:val="both"/>
        <w:rPr>
          <w:rFonts w:ascii="Sakkal Majalla" w:hAnsi="Sakkal Majalla" w:cs="Sakkal Majalla"/>
          <w:color w:val="000000" w:themeColor="text1"/>
          <w:sz w:val="32"/>
          <w:szCs w:val="32"/>
        </w:rPr>
      </w:pPr>
      <w:r w:rsidRPr="003D2E55">
        <w:rPr>
          <w:rFonts w:ascii="Sakkal Majalla" w:hAnsi="Sakkal Majalla" w:cs="Sakkal Majalla"/>
          <w:color w:val="000000" w:themeColor="text1"/>
          <w:sz w:val="32"/>
          <w:szCs w:val="32"/>
          <w:rtl/>
        </w:rPr>
        <w:t>مدى التزام العاملين بالسياسات والإجراءات المعتمدة</w:t>
      </w:r>
      <w:r w:rsidR="00CE7384" w:rsidRPr="00C97A6A">
        <w:rPr>
          <w:rFonts w:ascii="Sakkal Majalla" w:hAnsi="Sakkal Majalla" w:cs="Sakkal Majalla"/>
          <w:color w:val="000000" w:themeColor="text1"/>
          <w:sz w:val="32"/>
          <w:szCs w:val="32"/>
        </w:rPr>
        <w:t>.</w:t>
      </w:r>
    </w:p>
    <w:p w14:paraId="7979C130" w14:textId="460505FF" w:rsidR="00CE7384" w:rsidRPr="00C97A6A" w:rsidRDefault="003D2E55" w:rsidP="003D2E55">
      <w:pPr>
        <w:numPr>
          <w:ilvl w:val="0"/>
          <w:numId w:val="28"/>
        </w:numPr>
        <w:spacing w:before="120" w:after="120" w:line="384" w:lineRule="auto"/>
        <w:jc w:val="both"/>
        <w:rPr>
          <w:rFonts w:ascii="Sakkal Majalla" w:hAnsi="Sakkal Majalla" w:cs="Sakkal Majalla"/>
          <w:color w:val="000000" w:themeColor="text1"/>
          <w:sz w:val="32"/>
          <w:szCs w:val="32"/>
        </w:rPr>
      </w:pPr>
      <w:r w:rsidRPr="003D2E55">
        <w:rPr>
          <w:rFonts w:ascii="Sakkal Majalla" w:hAnsi="Sakkal Majalla" w:cs="Sakkal Majalla"/>
          <w:color w:val="000000" w:themeColor="text1"/>
          <w:sz w:val="32"/>
          <w:szCs w:val="32"/>
          <w:rtl/>
        </w:rPr>
        <w:t>حماية أصول المشروع والمحافظة عليها، والعمل على الحد من حالات الغش والأخطاء والكشف عنها عند وقوعها</w:t>
      </w:r>
      <w:r w:rsidRPr="003D2E55">
        <w:rPr>
          <w:rFonts w:ascii="Sakkal Majalla" w:hAnsi="Sakkal Majalla" w:cs="Sakkal Majalla"/>
          <w:color w:val="000000" w:themeColor="text1"/>
          <w:sz w:val="32"/>
          <w:szCs w:val="32"/>
        </w:rPr>
        <w:t>.</w:t>
      </w:r>
    </w:p>
    <w:p w14:paraId="0032404A" w14:textId="77777777" w:rsidR="00762BDA" w:rsidRPr="00A87A3A" w:rsidRDefault="00762BDA" w:rsidP="007217CE">
      <w:pPr>
        <w:pStyle w:val="2"/>
        <w:spacing w:before="120" w:after="120" w:line="384" w:lineRule="auto"/>
        <w:rPr>
          <w:rFonts w:ascii="Sakkal Majalla" w:hAnsi="Sakkal Majalla" w:cs="Sakkal Majalla"/>
          <w:b w:val="0"/>
          <w:bCs w:val="0"/>
          <w:color w:val="000000" w:themeColor="text1"/>
          <w:sz w:val="32"/>
          <w:szCs w:val="32"/>
        </w:rPr>
      </w:pPr>
      <w:bookmarkStart w:id="13" w:name="_Toc134447680"/>
      <w:r w:rsidRPr="00A87A3A">
        <w:rPr>
          <w:rFonts w:ascii="Sakkal Majalla" w:hAnsi="Sakkal Majalla" w:cs="Sakkal Majalla"/>
          <w:color w:val="000000" w:themeColor="text1"/>
          <w:sz w:val="32"/>
          <w:szCs w:val="32"/>
          <w:rtl/>
        </w:rPr>
        <w:t xml:space="preserve">أهمية المراجعة </w:t>
      </w:r>
      <w:proofErr w:type="gramStart"/>
      <w:r w:rsidRPr="00A87A3A">
        <w:rPr>
          <w:rFonts w:ascii="Sakkal Majalla" w:hAnsi="Sakkal Majalla" w:cs="Sakkal Majalla"/>
          <w:color w:val="000000" w:themeColor="text1"/>
          <w:sz w:val="32"/>
          <w:szCs w:val="32"/>
          <w:rtl/>
        </w:rPr>
        <w:t>الداخلية :</w:t>
      </w:r>
      <w:bookmarkEnd w:id="13"/>
      <w:proofErr w:type="gramEnd"/>
    </w:p>
    <w:p w14:paraId="22D8F561" w14:textId="77777777" w:rsidR="00762BDA" w:rsidRPr="00A87A3A" w:rsidRDefault="00762BDA">
      <w:pPr>
        <w:pStyle w:val="a7"/>
        <w:numPr>
          <w:ilvl w:val="0"/>
          <w:numId w:val="35"/>
        </w:numPr>
        <w:spacing w:before="120" w:after="120" w:line="384" w:lineRule="auto"/>
        <w:jc w:val="lowKashida"/>
        <w:rPr>
          <w:rFonts w:ascii="Sakkal Majalla" w:hAnsi="Sakkal Majalla" w:cs="Sakkal Majalla"/>
          <w:b/>
          <w:bCs/>
          <w:color w:val="000000" w:themeColor="text1"/>
          <w:sz w:val="32"/>
          <w:szCs w:val="32"/>
        </w:rPr>
      </w:pPr>
      <w:r w:rsidRPr="00A87A3A">
        <w:rPr>
          <w:rFonts w:ascii="Sakkal Majalla" w:hAnsi="Sakkal Majalla" w:cs="Sakkal Majalla"/>
          <w:b/>
          <w:bCs/>
          <w:color w:val="000000" w:themeColor="text1"/>
          <w:sz w:val="32"/>
          <w:szCs w:val="32"/>
          <w:rtl/>
        </w:rPr>
        <w:t>الحاجة إلى المراجعة الداخلية</w:t>
      </w:r>
      <w:r w:rsidRPr="00A87A3A">
        <w:rPr>
          <w:rFonts w:ascii="Sakkal Majalla" w:hAnsi="Sakkal Majalla" w:cs="Sakkal Majalla"/>
          <w:b/>
          <w:bCs/>
          <w:color w:val="000000" w:themeColor="text1"/>
          <w:sz w:val="32"/>
          <w:szCs w:val="32"/>
        </w:rPr>
        <w:t>:</w:t>
      </w:r>
    </w:p>
    <w:p w14:paraId="784A614E" w14:textId="1ED02061" w:rsidR="00762BDA" w:rsidRPr="00A87A3A" w:rsidRDefault="003D2E55" w:rsidP="007217CE">
      <w:pPr>
        <w:spacing w:before="120" w:after="120" w:line="384" w:lineRule="auto"/>
        <w:jc w:val="lowKashida"/>
        <w:rPr>
          <w:rFonts w:ascii="Sakkal Majalla" w:hAnsi="Sakkal Majalla" w:cs="Sakkal Majalla"/>
          <w:color w:val="000000" w:themeColor="text1"/>
          <w:sz w:val="32"/>
          <w:szCs w:val="32"/>
          <w:rtl/>
        </w:rPr>
      </w:pPr>
      <w:r w:rsidRPr="003D2E55">
        <w:rPr>
          <w:rFonts w:ascii="Sakkal Majalla" w:hAnsi="Sakkal Majalla" w:cs="Sakkal Majalla"/>
          <w:color w:val="000000" w:themeColor="text1"/>
          <w:sz w:val="32"/>
          <w:szCs w:val="32"/>
          <w:rtl/>
        </w:rPr>
        <w:t>نشأت الحاجة إلى وجود نظام مراجعة داخلية فعّال يضمن كفاءة وملاءمة نظم الرقابة الداخلية داخل المنشآت من خلال الفحص المستمر والمتابعة الدورية لكافة أنشطة المشروع.</w:t>
      </w:r>
    </w:p>
    <w:p w14:paraId="5883D81C" w14:textId="77777777" w:rsidR="00762BDA" w:rsidRPr="00A87A3A" w:rsidRDefault="00762BDA">
      <w:pPr>
        <w:pStyle w:val="a7"/>
        <w:numPr>
          <w:ilvl w:val="0"/>
          <w:numId w:val="35"/>
        </w:numPr>
        <w:spacing w:before="120" w:after="120" w:line="384" w:lineRule="auto"/>
        <w:jc w:val="lowKashida"/>
        <w:rPr>
          <w:rFonts w:ascii="Sakkal Majalla" w:hAnsi="Sakkal Majalla" w:cs="Sakkal Majalla"/>
          <w:b/>
          <w:bCs/>
          <w:color w:val="000000" w:themeColor="text1"/>
          <w:sz w:val="32"/>
          <w:szCs w:val="32"/>
        </w:rPr>
      </w:pPr>
      <w:r w:rsidRPr="00A87A3A">
        <w:rPr>
          <w:rFonts w:ascii="Sakkal Majalla" w:hAnsi="Sakkal Majalla" w:cs="Sakkal Majalla"/>
          <w:b/>
          <w:bCs/>
          <w:color w:val="000000" w:themeColor="text1"/>
          <w:sz w:val="32"/>
          <w:szCs w:val="32"/>
          <w:rtl/>
        </w:rPr>
        <w:t>نطاق المراجعة الداخلية</w:t>
      </w:r>
      <w:r w:rsidRPr="00A87A3A">
        <w:rPr>
          <w:rFonts w:ascii="Sakkal Majalla" w:hAnsi="Sakkal Majalla" w:cs="Sakkal Majalla"/>
          <w:b/>
          <w:bCs/>
          <w:color w:val="000000" w:themeColor="text1"/>
          <w:sz w:val="32"/>
          <w:szCs w:val="32"/>
        </w:rPr>
        <w:t>:</w:t>
      </w:r>
    </w:p>
    <w:p w14:paraId="7517835D" w14:textId="3176DCDD" w:rsidR="00762BDA" w:rsidRDefault="003D2E55" w:rsidP="003D2E55">
      <w:pPr>
        <w:spacing w:before="120" w:after="120" w:line="384" w:lineRule="auto"/>
        <w:jc w:val="lowKashida"/>
        <w:rPr>
          <w:rFonts w:ascii="Sakkal Majalla" w:hAnsi="Sakkal Majalla" w:cs="Sakkal Majalla"/>
          <w:color w:val="000000" w:themeColor="text1"/>
          <w:sz w:val="32"/>
          <w:szCs w:val="32"/>
          <w:rtl/>
        </w:rPr>
      </w:pPr>
      <w:r w:rsidRPr="003D2E55">
        <w:rPr>
          <w:rFonts w:ascii="Sakkal Majalla" w:hAnsi="Sakkal Majalla" w:cs="Sakkal Majalla"/>
          <w:color w:val="000000" w:themeColor="text1"/>
          <w:sz w:val="32"/>
          <w:szCs w:val="32"/>
          <w:rtl/>
        </w:rPr>
        <w:t>تعزيز نظم الرقابة الداخلية</w:t>
      </w:r>
      <w:r w:rsidR="002F7EAF">
        <w:rPr>
          <w:rFonts w:ascii="Sakkal Majalla" w:hAnsi="Sakkal Majalla" w:cs="Sakkal Majalla" w:hint="cs"/>
          <w:color w:val="000000" w:themeColor="text1"/>
          <w:sz w:val="32"/>
          <w:szCs w:val="32"/>
          <w:rtl/>
        </w:rPr>
        <w:t>، و</w:t>
      </w:r>
      <w:r w:rsidRPr="003D2E55">
        <w:rPr>
          <w:rFonts w:ascii="Sakkal Majalla" w:hAnsi="Sakkal Majalla" w:cs="Sakkal Majalla"/>
          <w:color w:val="000000" w:themeColor="text1"/>
          <w:sz w:val="32"/>
          <w:szCs w:val="32"/>
          <w:rtl/>
        </w:rPr>
        <w:t>نطاقها ليشمل جميع أنشطة المنظمة دون استثناء، بما في ذلك العمليات الإدارية والمالية والتشغيلية</w:t>
      </w:r>
      <w:r w:rsidR="002F7EAF">
        <w:rPr>
          <w:rFonts w:ascii="Sakkal Majalla" w:hAnsi="Sakkal Majalla" w:cs="Sakkal Majalla" w:hint="cs"/>
          <w:color w:val="000000" w:themeColor="text1"/>
          <w:sz w:val="32"/>
          <w:szCs w:val="32"/>
          <w:rtl/>
        </w:rPr>
        <w:t xml:space="preserve"> </w:t>
      </w:r>
      <w:r w:rsidR="00762BDA" w:rsidRPr="00A87A3A">
        <w:rPr>
          <w:rFonts w:ascii="Sakkal Majalla" w:hAnsi="Sakkal Majalla" w:cs="Sakkal Majalla"/>
          <w:color w:val="000000" w:themeColor="text1"/>
          <w:sz w:val="32"/>
          <w:szCs w:val="32"/>
          <w:rtl/>
        </w:rPr>
        <w:t xml:space="preserve">(ازمقنا، </w:t>
      </w:r>
      <w:r w:rsidR="00CE7384">
        <w:rPr>
          <w:rFonts w:ascii="Sakkal Majalla" w:hAnsi="Sakkal Majalla" w:cs="Sakkal Majalla" w:hint="cs"/>
          <w:color w:val="000000" w:themeColor="text1"/>
          <w:sz w:val="32"/>
          <w:szCs w:val="32"/>
          <w:rtl/>
        </w:rPr>
        <w:t>2023</w:t>
      </w:r>
      <w:r w:rsidR="00762BDA" w:rsidRPr="00A87A3A">
        <w:rPr>
          <w:rFonts w:ascii="Sakkal Majalla" w:hAnsi="Sakkal Majalla" w:cs="Sakkal Majalla"/>
          <w:color w:val="000000" w:themeColor="text1"/>
          <w:sz w:val="32"/>
          <w:szCs w:val="32"/>
          <w:rtl/>
        </w:rPr>
        <w:t>)</w:t>
      </w:r>
      <w:r w:rsidR="00762BDA">
        <w:rPr>
          <w:rFonts w:ascii="Sakkal Majalla" w:hAnsi="Sakkal Majalla" w:cs="Sakkal Majalla" w:hint="cs"/>
          <w:color w:val="000000" w:themeColor="text1"/>
          <w:sz w:val="32"/>
          <w:szCs w:val="32"/>
          <w:rtl/>
        </w:rPr>
        <w:t>.</w:t>
      </w:r>
    </w:p>
    <w:p w14:paraId="7A596285" w14:textId="13AD74E3" w:rsidR="00762BDA" w:rsidRPr="00CE7384" w:rsidRDefault="00762BDA">
      <w:pPr>
        <w:pStyle w:val="a7"/>
        <w:numPr>
          <w:ilvl w:val="0"/>
          <w:numId w:val="35"/>
        </w:numPr>
        <w:spacing w:before="120" w:after="120" w:line="384" w:lineRule="auto"/>
        <w:jc w:val="both"/>
        <w:rPr>
          <w:rFonts w:ascii="Sakkal Majalla" w:hAnsi="Sakkal Majalla" w:cs="Sakkal Majalla"/>
          <w:b/>
          <w:bCs/>
          <w:color w:val="000000" w:themeColor="text1"/>
          <w:sz w:val="32"/>
          <w:szCs w:val="32"/>
        </w:rPr>
      </w:pPr>
      <w:r w:rsidRPr="00CE7384">
        <w:rPr>
          <w:rFonts w:ascii="Sakkal Majalla" w:hAnsi="Sakkal Majalla" w:cs="Sakkal Majalla"/>
          <w:b/>
          <w:bCs/>
          <w:color w:val="000000" w:themeColor="text1"/>
          <w:sz w:val="32"/>
          <w:szCs w:val="32"/>
          <w:rtl/>
        </w:rPr>
        <w:t>نطاق المراجعة الداخلية</w:t>
      </w:r>
      <w:r w:rsidRPr="00CE7384">
        <w:rPr>
          <w:rFonts w:ascii="Sakkal Majalla" w:hAnsi="Sakkal Majalla" w:cs="Sakkal Majalla"/>
          <w:b/>
          <w:bCs/>
          <w:color w:val="000000" w:themeColor="text1"/>
          <w:sz w:val="32"/>
          <w:szCs w:val="32"/>
        </w:rPr>
        <w:t>:</w:t>
      </w:r>
    </w:p>
    <w:p w14:paraId="06A5349D" w14:textId="648AB356" w:rsidR="00762BDA" w:rsidRDefault="003D2E55" w:rsidP="003D2E55">
      <w:pPr>
        <w:spacing w:before="120" w:after="120" w:line="384" w:lineRule="auto"/>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أصبحت</w:t>
      </w:r>
      <w:r w:rsidR="00762BDA" w:rsidRPr="00C97A6A">
        <w:rPr>
          <w:rFonts w:ascii="Sakkal Majalla" w:hAnsi="Sakkal Majalla" w:cs="Sakkal Majalla"/>
          <w:color w:val="000000" w:themeColor="text1"/>
          <w:sz w:val="32"/>
          <w:szCs w:val="32"/>
          <w:rtl/>
        </w:rPr>
        <w:t xml:space="preserve"> وظيفة المراجعة الداخلية</w:t>
      </w:r>
      <w:r>
        <w:rPr>
          <w:rFonts w:ascii="Sakkal Majalla" w:hAnsi="Sakkal Majalla" w:cs="Sakkal Majalla" w:hint="cs"/>
          <w:color w:val="000000" w:themeColor="text1"/>
          <w:sz w:val="32"/>
          <w:szCs w:val="32"/>
          <w:rtl/>
        </w:rPr>
        <w:t xml:space="preserve"> </w:t>
      </w:r>
      <w:r w:rsidR="00762BDA" w:rsidRPr="00C97A6A">
        <w:rPr>
          <w:rFonts w:ascii="Sakkal Majalla" w:hAnsi="Sakkal Majalla" w:cs="Sakkal Majalla"/>
          <w:color w:val="000000" w:themeColor="text1"/>
          <w:sz w:val="32"/>
          <w:szCs w:val="32"/>
          <w:rtl/>
        </w:rPr>
        <w:t>تمارس أنشطتها في مختلف أجزاء التنظيم دون استثناء، وتراجع كافة العمليات الإدارية والمالية والتشغيلية</w:t>
      </w:r>
      <w:r w:rsidR="00CE7384">
        <w:rPr>
          <w:rFonts w:ascii="Sakkal Majalla" w:hAnsi="Sakkal Majalla" w:cs="Sakkal Majalla" w:hint="cs"/>
          <w:color w:val="000000" w:themeColor="text1"/>
          <w:sz w:val="32"/>
          <w:szCs w:val="32"/>
          <w:rtl/>
        </w:rPr>
        <w:t xml:space="preserve"> (علي، 2024).</w:t>
      </w:r>
    </w:p>
    <w:p w14:paraId="0930C758" w14:textId="77777777" w:rsidR="00D269CC" w:rsidRDefault="00D269CC" w:rsidP="003D2E55">
      <w:pPr>
        <w:spacing w:before="120" w:after="120" w:line="384" w:lineRule="auto"/>
        <w:jc w:val="both"/>
        <w:rPr>
          <w:rFonts w:ascii="Sakkal Majalla" w:hAnsi="Sakkal Majalla" w:cs="Sakkal Majalla"/>
          <w:color w:val="000000" w:themeColor="text1"/>
          <w:sz w:val="32"/>
          <w:szCs w:val="32"/>
          <w:rtl/>
        </w:rPr>
      </w:pPr>
    </w:p>
    <w:p w14:paraId="0AE02389" w14:textId="77777777" w:rsidR="00762BDA" w:rsidRPr="00C97A6A" w:rsidRDefault="00762BDA" w:rsidP="007217CE">
      <w:pPr>
        <w:spacing w:before="120" w:after="120" w:line="384" w:lineRule="auto"/>
        <w:jc w:val="both"/>
        <w:rPr>
          <w:rFonts w:ascii="Sakkal Majalla" w:hAnsi="Sakkal Majalla" w:cs="Sakkal Majalla"/>
          <w:b/>
          <w:bCs/>
          <w:color w:val="000000" w:themeColor="text1"/>
          <w:sz w:val="32"/>
          <w:szCs w:val="32"/>
        </w:rPr>
      </w:pPr>
      <w:r w:rsidRPr="00C97A6A">
        <w:rPr>
          <w:rFonts w:ascii="Sakkal Majalla" w:hAnsi="Sakkal Majalla" w:cs="Sakkal Majalla"/>
          <w:b/>
          <w:bCs/>
          <w:color w:val="000000" w:themeColor="text1"/>
          <w:sz w:val="32"/>
          <w:szCs w:val="32"/>
          <w:rtl/>
        </w:rPr>
        <w:lastRenderedPageBreak/>
        <w:t>التخطيط لعمليات المراجعة الداخلية</w:t>
      </w:r>
      <w:r w:rsidRPr="00C97A6A">
        <w:rPr>
          <w:rFonts w:ascii="Sakkal Majalla" w:hAnsi="Sakkal Majalla" w:cs="Sakkal Majalla"/>
          <w:b/>
          <w:bCs/>
          <w:color w:val="000000" w:themeColor="text1"/>
          <w:sz w:val="32"/>
          <w:szCs w:val="32"/>
        </w:rPr>
        <w:t>:</w:t>
      </w:r>
    </w:p>
    <w:p w14:paraId="4B5629BE" w14:textId="1BDD583B" w:rsidR="00762BDA" w:rsidRPr="00D269CC" w:rsidRDefault="00762BDA" w:rsidP="007217CE">
      <w:pPr>
        <w:spacing w:before="120" w:after="120" w:line="384" w:lineRule="auto"/>
        <w:jc w:val="both"/>
        <w:rPr>
          <w:rFonts w:ascii="Sakkal Majalla" w:hAnsi="Sakkal Majalla" w:cs="Sakkal Majalla"/>
          <w:color w:val="000000" w:themeColor="text1"/>
          <w:sz w:val="32"/>
          <w:szCs w:val="32"/>
        </w:rPr>
      </w:pPr>
      <w:r w:rsidRPr="00D269CC">
        <w:rPr>
          <w:rFonts w:ascii="Sakkal Majalla" w:hAnsi="Sakkal Majalla" w:cs="Sakkal Majalla"/>
          <w:color w:val="000000" w:themeColor="text1"/>
          <w:sz w:val="32"/>
          <w:szCs w:val="32"/>
          <w:rtl/>
        </w:rPr>
        <w:t>تشمل عملية التخطيط لتنفيذ عمليات المراجعة الداخلية ما يلي</w:t>
      </w:r>
      <w:r w:rsidRPr="00D269CC">
        <w:rPr>
          <w:rFonts w:ascii="Sakkal Majalla" w:hAnsi="Sakkal Majalla" w:cs="Sakkal Majalla"/>
          <w:color w:val="000000" w:themeColor="text1"/>
          <w:sz w:val="32"/>
          <w:szCs w:val="32"/>
        </w:rPr>
        <w:t>:</w:t>
      </w:r>
      <w:r w:rsidR="00CE7384" w:rsidRPr="00D269CC">
        <w:rPr>
          <w:rFonts w:ascii="Sakkal Majalla" w:hAnsi="Sakkal Majalla" w:cs="Sakkal Majalla" w:hint="cs"/>
          <w:color w:val="000000" w:themeColor="text1"/>
          <w:sz w:val="32"/>
          <w:szCs w:val="32"/>
          <w:rtl/>
        </w:rPr>
        <w:t xml:space="preserve"> (</w:t>
      </w:r>
      <w:proofErr w:type="gramStart"/>
      <w:r w:rsidR="00CE7384" w:rsidRPr="00D269CC">
        <w:rPr>
          <w:rFonts w:ascii="Sakkal Majalla" w:hAnsi="Sakkal Majalla" w:cs="Sakkal Majalla" w:hint="cs"/>
          <w:color w:val="000000" w:themeColor="text1"/>
          <w:sz w:val="32"/>
          <w:szCs w:val="32"/>
          <w:rtl/>
        </w:rPr>
        <w:t>عبدالرحمن</w:t>
      </w:r>
      <w:proofErr w:type="gramEnd"/>
      <w:r w:rsidR="00CE7384" w:rsidRPr="00D269CC">
        <w:rPr>
          <w:rFonts w:ascii="Sakkal Majalla" w:hAnsi="Sakkal Majalla" w:cs="Sakkal Majalla" w:hint="cs"/>
          <w:color w:val="000000" w:themeColor="text1"/>
          <w:sz w:val="32"/>
          <w:szCs w:val="32"/>
          <w:rtl/>
        </w:rPr>
        <w:t>، 2015).</w:t>
      </w:r>
    </w:p>
    <w:p w14:paraId="3A6AA792" w14:textId="77777777" w:rsidR="001A620E" w:rsidRPr="001A620E" w:rsidRDefault="001A620E" w:rsidP="001A620E">
      <w:pPr>
        <w:numPr>
          <w:ilvl w:val="0"/>
          <w:numId w:val="27"/>
        </w:numPr>
        <w:spacing w:before="120" w:after="120" w:line="384" w:lineRule="auto"/>
        <w:jc w:val="both"/>
        <w:rPr>
          <w:rFonts w:ascii="Sakkal Majalla" w:hAnsi="Sakkal Majalla" w:cs="Sakkal Majalla"/>
          <w:color w:val="000000" w:themeColor="text1"/>
          <w:sz w:val="32"/>
          <w:szCs w:val="32"/>
          <w:rtl/>
        </w:rPr>
      </w:pPr>
      <w:r w:rsidRPr="001A620E">
        <w:rPr>
          <w:rFonts w:ascii="Sakkal Majalla" w:hAnsi="Sakkal Majalla" w:cs="Sakkal Majalla"/>
          <w:color w:val="000000" w:themeColor="text1"/>
          <w:sz w:val="32"/>
          <w:szCs w:val="32"/>
          <w:rtl/>
        </w:rPr>
        <w:t>تحديد الأهداف التي تسعى وحدة المراجعة الداخلية إلى تحقيقها خلال الفترة الزمنية التي تغطيها الخطة.</w:t>
      </w:r>
    </w:p>
    <w:p w14:paraId="28AB7038" w14:textId="77777777" w:rsidR="001A620E" w:rsidRPr="001A620E" w:rsidRDefault="001A620E" w:rsidP="001A620E">
      <w:pPr>
        <w:numPr>
          <w:ilvl w:val="0"/>
          <w:numId w:val="27"/>
        </w:numPr>
        <w:spacing w:before="120" w:after="120" w:line="384" w:lineRule="auto"/>
        <w:jc w:val="both"/>
        <w:rPr>
          <w:rFonts w:ascii="Sakkal Majalla" w:hAnsi="Sakkal Majalla" w:cs="Sakkal Majalla"/>
          <w:color w:val="000000" w:themeColor="text1"/>
          <w:sz w:val="32"/>
          <w:szCs w:val="32"/>
          <w:rtl/>
        </w:rPr>
      </w:pPr>
      <w:r w:rsidRPr="001A620E">
        <w:rPr>
          <w:rFonts w:ascii="Sakkal Majalla" w:hAnsi="Sakkal Majalla" w:cs="Sakkal Majalla"/>
          <w:color w:val="000000" w:themeColor="text1"/>
          <w:sz w:val="32"/>
          <w:szCs w:val="32"/>
          <w:rtl/>
        </w:rPr>
        <w:t>إعداد جداول زمنية لتنفيذ أعمال المراجعة الداخلية خلال تلك الفترة.</w:t>
      </w:r>
    </w:p>
    <w:p w14:paraId="53FCE890" w14:textId="77777777" w:rsidR="001A620E" w:rsidRPr="001A620E" w:rsidRDefault="001A620E" w:rsidP="001A620E">
      <w:pPr>
        <w:numPr>
          <w:ilvl w:val="0"/>
          <w:numId w:val="27"/>
        </w:numPr>
        <w:spacing w:before="120" w:after="120" w:line="384" w:lineRule="auto"/>
        <w:jc w:val="both"/>
        <w:rPr>
          <w:rFonts w:ascii="Sakkal Majalla" w:hAnsi="Sakkal Majalla" w:cs="Sakkal Majalla"/>
          <w:color w:val="000000" w:themeColor="text1"/>
          <w:sz w:val="32"/>
          <w:szCs w:val="32"/>
          <w:rtl/>
        </w:rPr>
      </w:pPr>
      <w:r w:rsidRPr="001A620E">
        <w:rPr>
          <w:rFonts w:ascii="Sakkal Majalla" w:hAnsi="Sakkal Majalla" w:cs="Sakkal Majalla"/>
          <w:color w:val="000000" w:themeColor="text1"/>
          <w:sz w:val="32"/>
          <w:szCs w:val="32"/>
          <w:rtl/>
        </w:rPr>
        <w:t>تقدير الاحتياجات من الموارد البشرية اللازمة لعمل وحدة المراجعة الداخلية.</w:t>
      </w:r>
    </w:p>
    <w:p w14:paraId="1B18EF68" w14:textId="77777777" w:rsidR="00762BDA" w:rsidRPr="00C97A6A" w:rsidRDefault="00762BDA" w:rsidP="007217CE">
      <w:pPr>
        <w:spacing w:before="120" w:after="120" w:line="384" w:lineRule="auto"/>
        <w:jc w:val="both"/>
        <w:rPr>
          <w:rFonts w:ascii="Sakkal Majalla" w:hAnsi="Sakkal Majalla" w:cs="Sakkal Majalla"/>
          <w:b/>
          <w:bCs/>
          <w:color w:val="000000" w:themeColor="text1"/>
          <w:sz w:val="32"/>
          <w:szCs w:val="32"/>
        </w:rPr>
      </w:pPr>
      <w:r w:rsidRPr="00C97A6A">
        <w:rPr>
          <w:rFonts w:ascii="Sakkal Majalla" w:hAnsi="Sakkal Majalla" w:cs="Sakkal Majalla"/>
          <w:b/>
          <w:bCs/>
          <w:color w:val="000000" w:themeColor="text1"/>
          <w:sz w:val="32"/>
          <w:szCs w:val="32"/>
          <w:rtl/>
        </w:rPr>
        <w:t>مداخل المراجعة الداخلية</w:t>
      </w:r>
      <w:r w:rsidRPr="00C97A6A">
        <w:rPr>
          <w:rFonts w:ascii="Sakkal Majalla" w:hAnsi="Sakkal Majalla" w:cs="Sakkal Majalla"/>
          <w:b/>
          <w:bCs/>
          <w:color w:val="000000" w:themeColor="text1"/>
          <w:sz w:val="32"/>
          <w:szCs w:val="32"/>
        </w:rPr>
        <w:t>:</w:t>
      </w:r>
    </w:p>
    <w:p w14:paraId="62A0A78A" w14:textId="5B32B32D" w:rsidR="00762BDA" w:rsidRPr="00815654" w:rsidRDefault="00762BDA">
      <w:pPr>
        <w:pStyle w:val="a7"/>
        <w:numPr>
          <w:ilvl w:val="0"/>
          <w:numId w:val="39"/>
        </w:numPr>
        <w:spacing w:before="120" w:after="120" w:line="384" w:lineRule="auto"/>
        <w:jc w:val="both"/>
        <w:rPr>
          <w:rFonts w:ascii="Sakkal Majalla" w:hAnsi="Sakkal Majalla" w:cs="Sakkal Majalla"/>
          <w:color w:val="000000" w:themeColor="text1"/>
          <w:sz w:val="32"/>
          <w:szCs w:val="32"/>
        </w:rPr>
      </w:pPr>
      <w:r w:rsidRPr="00815654">
        <w:rPr>
          <w:rFonts w:ascii="Sakkal Majalla" w:hAnsi="Sakkal Majalla" w:cs="Sakkal Majalla"/>
          <w:b/>
          <w:bCs/>
          <w:color w:val="000000" w:themeColor="text1"/>
          <w:sz w:val="32"/>
          <w:szCs w:val="32"/>
          <w:rtl/>
        </w:rPr>
        <w:t>مداخل مراجعة مدى الالتزام</w:t>
      </w:r>
      <w:r w:rsidRPr="00815654">
        <w:rPr>
          <w:rFonts w:ascii="Sakkal Majalla" w:hAnsi="Sakkal Majalla" w:cs="Sakkal Majalla"/>
          <w:b/>
          <w:bCs/>
          <w:color w:val="000000" w:themeColor="text1"/>
          <w:sz w:val="32"/>
          <w:szCs w:val="32"/>
        </w:rPr>
        <w:t>:</w:t>
      </w:r>
    </w:p>
    <w:p w14:paraId="48484D92" w14:textId="64010137" w:rsidR="00762BDA" w:rsidRDefault="001A620E" w:rsidP="007217CE">
      <w:pPr>
        <w:spacing w:before="120" w:after="120" w:line="384" w:lineRule="auto"/>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من مداخل مراجعة مدى الالتزام ما يلي</w:t>
      </w:r>
      <w:r w:rsidR="00762BDA" w:rsidRPr="00C97A6A">
        <w:rPr>
          <w:rFonts w:ascii="Sakkal Majalla" w:hAnsi="Sakkal Majalla" w:cs="Sakkal Majalla"/>
          <w:color w:val="000000" w:themeColor="text1"/>
          <w:sz w:val="32"/>
          <w:szCs w:val="32"/>
        </w:rPr>
        <w:t>:</w:t>
      </w:r>
      <w:r w:rsidR="00815654">
        <w:rPr>
          <w:rFonts w:ascii="Sakkal Majalla" w:hAnsi="Sakkal Majalla" w:cs="Sakkal Majalla" w:hint="cs"/>
          <w:color w:val="000000" w:themeColor="text1"/>
          <w:sz w:val="32"/>
          <w:szCs w:val="32"/>
          <w:rtl/>
        </w:rPr>
        <w:t xml:space="preserve"> (شحاتة، 2020).</w:t>
      </w:r>
    </w:p>
    <w:p w14:paraId="24310240" w14:textId="2CDAE4E4" w:rsidR="001A620E" w:rsidRDefault="001A620E" w:rsidP="001A620E">
      <w:pPr>
        <w:pStyle w:val="a7"/>
        <w:numPr>
          <w:ilvl w:val="0"/>
          <w:numId w:val="25"/>
        </w:numPr>
        <w:spacing w:before="120" w:after="120" w:line="384" w:lineRule="auto"/>
        <w:jc w:val="both"/>
        <w:rPr>
          <w:rFonts w:ascii="Sakkal Majalla" w:hAnsi="Sakkal Majalla" w:cs="Sakkal Majalla"/>
          <w:color w:val="000000" w:themeColor="text1"/>
          <w:sz w:val="32"/>
          <w:szCs w:val="32"/>
        </w:rPr>
      </w:pPr>
      <w:r w:rsidRPr="001A620E">
        <w:rPr>
          <w:rFonts w:ascii="Sakkal Majalla" w:hAnsi="Sakkal Majalla" w:cs="Sakkal Majalla"/>
          <w:color w:val="000000" w:themeColor="text1"/>
          <w:sz w:val="32"/>
          <w:szCs w:val="32"/>
          <w:rtl/>
        </w:rPr>
        <w:t>يقوم مدخل التحقق على قيام المراجع بالبحث عن أدلة وإثباتات تدعم صحة العمليات محل المراجعة</w:t>
      </w:r>
      <w:r w:rsidRPr="001A620E">
        <w:rPr>
          <w:rFonts w:ascii="Sakkal Majalla" w:hAnsi="Sakkal Majalla" w:cs="Sakkal Majalla"/>
          <w:color w:val="000000" w:themeColor="text1"/>
          <w:sz w:val="32"/>
          <w:szCs w:val="32"/>
        </w:rPr>
        <w:t>.</w:t>
      </w:r>
    </w:p>
    <w:p w14:paraId="4D841083" w14:textId="77777777" w:rsidR="001A620E" w:rsidRDefault="001A620E" w:rsidP="001A620E">
      <w:pPr>
        <w:pStyle w:val="a7"/>
        <w:numPr>
          <w:ilvl w:val="0"/>
          <w:numId w:val="25"/>
        </w:numPr>
        <w:spacing w:before="120" w:after="120" w:line="384" w:lineRule="auto"/>
        <w:jc w:val="both"/>
        <w:rPr>
          <w:rFonts w:ascii="Sakkal Majalla" w:hAnsi="Sakkal Majalla" w:cs="Sakkal Majalla"/>
          <w:color w:val="000000" w:themeColor="text1"/>
          <w:sz w:val="32"/>
          <w:szCs w:val="32"/>
        </w:rPr>
      </w:pPr>
      <w:r w:rsidRPr="001A620E">
        <w:rPr>
          <w:rFonts w:ascii="Sakkal Majalla" w:hAnsi="Sakkal Majalla" w:cs="Sakkal Majalla"/>
          <w:color w:val="000000" w:themeColor="text1"/>
          <w:sz w:val="32"/>
          <w:szCs w:val="32"/>
          <w:rtl/>
        </w:rPr>
        <w:t>أما مدخل المراجعة المستندية فيعتمد على فحص المستندات والسجلات والدفاتر المحاسبية للتحقق من صحة القيود ومدى الالتزام بالشروط والضوابط القانونية المنظمة للمعاملات، دون التوسع في وسائل إثبات خارجية</w:t>
      </w:r>
      <w:r w:rsidRPr="001A620E">
        <w:rPr>
          <w:rFonts w:ascii="Sakkal Majalla" w:hAnsi="Sakkal Majalla" w:cs="Sakkal Majalla"/>
          <w:color w:val="000000" w:themeColor="text1"/>
          <w:sz w:val="32"/>
          <w:szCs w:val="32"/>
        </w:rPr>
        <w:t>.</w:t>
      </w:r>
    </w:p>
    <w:p w14:paraId="0875A8C5" w14:textId="04A87458" w:rsidR="001A620E" w:rsidRDefault="001A620E" w:rsidP="001A620E">
      <w:pPr>
        <w:pStyle w:val="a7"/>
        <w:numPr>
          <w:ilvl w:val="0"/>
          <w:numId w:val="25"/>
        </w:numPr>
        <w:spacing w:before="120" w:after="120" w:line="384" w:lineRule="auto"/>
        <w:jc w:val="both"/>
        <w:rPr>
          <w:rFonts w:ascii="Sakkal Majalla" w:hAnsi="Sakkal Majalla" w:cs="Sakkal Majalla"/>
          <w:color w:val="000000" w:themeColor="text1"/>
          <w:sz w:val="32"/>
          <w:szCs w:val="32"/>
        </w:rPr>
      </w:pPr>
      <w:r w:rsidRPr="001A620E">
        <w:rPr>
          <w:rFonts w:ascii="Sakkal Majalla" w:hAnsi="Sakkal Majalla" w:cs="Sakkal Majalla"/>
          <w:color w:val="000000" w:themeColor="text1"/>
          <w:sz w:val="32"/>
          <w:szCs w:val="32"/>
          <w:rtl/>
        </w:rPr>
        <w:t>يركز مدخل مراجعة النظم على تقييم النظام ككل، من خلال تحليل مكوناته المختلفة وربطها ببعضها، بهدف التأكد من كفاءة عمل الأنظمة الداخلية ومدى قدرتها على تحقيق الأهداف التي صُممت من أجلها</w:t>
      </w:r>
      <w:r w:rsidRPr="001A620E">
        <w:rPr>
          <w:rFonts w:ascii="Sakkal Majalla" w:hAnsi="Sakkal Majalla" w:cs="Sakkal Majalla"/>
          <w:color w:val="000000" w:themeColor="text1"/>
          <w:sz w:val="32"/>
          <w:szCs w:val="32"/>
        </w:rPr>
        <w:t>.</w:t>
      </w:r>
    </w:p>
    <w:p w14:paraId="7CCDCFD6" w14:textId="77777777" w:rsidR="00D269CC" w:rsidRDefault="00D269CC" w:rsidP="00D269CC">
      <w:pPr>
        <w:pStyle w:val="a7"/>
        <w:spacing w:before="120" w:after="120" w:line="384" w:lineRule="auto"/>
        <w:jc w:val="both"/>
        <w:rPr>
          <w:rFonts w:ascii="Sakkal Majalla" w:hAnsi="Sakkal Majalla" w:cs="Sakkal Majalla"/>
          <w:color w:val="000000" w:themeColor="text1"/>
          <w:sz w:val="32"/>
          <w:szCs w:val="32"/>
        </w:rPr>
      </w:pPr>
    </w:p>
    <w:p w14:paraId="76D89553" w14:textId="172DF26C" w:rsidR="00762BDA" w:rsidRPr="00C97A6A" w:rsidRDefault="00762BDA">
      <w:pPr>
        <w:pStyle w:val="a7"/>
        <w:numPr>
          <w:ilvl w:val="0"/>
          <w:numId w:val="39"/>
        </w:numPr>
        <w:spacing w:before="120" w:after="120" w:line="384" w:lineRule="auto"/>
        <w:jc w:val="both"/>
        <w:rPr>
          <w:rFonts w:ascii="Sakkal Majalla" w:hAnsi="Sakkal Majalla" w:cs="Sakkal Majalla"/>
          <w:b/>
          <w:bCs/>
          <w:color w:val="000000" w:themeColor="text1"/>
          <w:sz w:val="32"/>
          <w:szCs w:val="32"/>
        </w:rPr>
      </w:pPr>
      <w:r w:rsidRPr="00C97A6A">
        <w:rPr>
          <w:rFonts w:ascii="Sakkal Majalla" w:hAnsi="Sakkal Majalla" w:cs="Sakkal Majalla"/>
          <w:b/>
          <w:bCs/>
          <w:color w:val="000000" w:themeColor="text1"/>
          <w:sz w:val="32"/>
          <w:szCs w:val="32"/>
          <w:rtl/>
        </w:rPr>
        <w:lastRenderedPageBreak/>
        <w:t xml:space="preserve">مداخل مراجعة </w:t>
      </w:r>
      <w:proofErr w:type="gramStart"/>
      <w:r w:rsidRPr="00C97A6A">
        <w:rPr>
          <w:rFonts w:ascii="Sakkal Majalla" w:hAnsi="Sakkal Majalla" w:cs="Sakkal Majalla"/>
          <w:b/>
          <w:bCs/>
          <w:color w:val="000000" w:themeColor="text1"/>
          <w:sz w:val="32"/>
          <w:szCs w:val="32"/>
          <w:rtl/>
        </w:rPr>
        <w:t>العمليات</w:t>
      </w:r>
      <w:r w:rsidRPr="00C97A6A">
        <w:rPr>
          <w:rFonts w:ascii="Sakkal Majalla" w:hAnsi="Sakkal Majalla" w:cs="Sakkal Majalla"/>
          <w:b/>
          <w:bCs/>
          <w:color w:val="000000" w:themeColor="text1"/>
          <w:sz w:val="32"/>
          <w:szCs w:val="32"/>
        </w:rPr>
        <w:t xml:space="preserve"> :</w:t>
      </w:r>
      <w:proofErr w:type="gramEnd"/>
    </w:p>
    <w:p w14:paraId="33A4DCD5" w14:textId="0C9FCA40" w:rsidR="001A620E" w:rsidRPr="001A620E" w:rsidRDefault="001A620E" w:rsidP="001A620E">
      <w:pPr>
        <w:spacing w:before="120" w:after="120" w:line="384" w:lineRule="auto"/>
        <w:rPr>
          <w:rFonts w:ascii="Sakkal Majalla" w:hAnsi="Sakkal Majalla" w:cs="Sakkal Majalla"/>
          <w:color w:val="000000" w:themeColor="text1"/>
          <w:sz w:val="32"/>
          <w:szCs w:val="32"/>
          <w:rtl/>
        </w:rPr>
      </w:pPr>
      <w:r w:rsidRPr="001A620E">
        <w:rPr>
          <w:rFonts w:ascii="Sakkal Majalla" w:hAnsi="Sakkal Majalla" w:cs="Sakkal Majalla"/>
          <w:color w:val="000000" w:themeColor="text1"/>
          <w:sz w:val="32"/>
          <w:szCs w:val="32"/>
          <w:rtl/>
        </w:rPr>
        <w:t xml:space="preserve">تهدف مراجعة العمليات </w:t>
      </w:r>
      <w:r>
        <w:rPr>
          <w:rFonts w:ascii="Sakkal Majalla" w:hAnsi="Sakkal Majalla" w:cs="Sakkal Majalla" w:hint="cs"/>
          <w:color w:val="000000" w:themeColor="text1"/>
          <w:sz w:val="32"/>
          <w:szCs w:val="32"/>
          <w:rtl/>
        </w:rPr>
        <w:t>من خلال ما يلي</w:t>
      </w:r>
      <w:r w:rsidRPr="001A620E">
        <w:rPr>
          <w:rFonts w:ascii="Sakkal Majalla" w:hAnsi="Sakkal Majalla" w:cs="Sakkal Majalla"/>
          <w:color w:val="000000" w:themeColor="text1"/>
          <w:sz w:val="32"/>
          <w:szCs w:val="32"/>
          <w:rtl/>
        </w:rPr>
        <w:t>:</w:t>
      </w:r>
    </w:p>
    <w:p w14:paraId="24E273B5" w14:textId="648BDBE3" w:rsidR="001A620E" w:rsidRDefault="001A620E" w:rsidP="001A620E">
      <w:pPr>
        <w:pStyle w:val="a7"/>
        <w:numPr>
          <w:ilvl w:val="0"/>
          <w:numId w:val="25"/>
        </w:numPr>
        <w:spacing w:before="120" w:after="120" w:line="384" w:lineRule="auto"/>
        <w:rPr>
          <w:rFonts w:ascii="Sakkal Majalla" w:hAnsi="Sakkal Majalla" w:cs="Sakkal Majalla"/>
          <w:color w:val="000000" w:themeColor="text1"/>
          <w:sz w:val="32"/>
          <w:szCs w:val="32"/>
        </w:rPr>
      </w:pPr>
      <w:r w:rsidRPr="001A620E">
        <w:rPr>
          <w:rFonts w:ascii="Sakkal Majalla" w:hAnsi="Sakkal Majalla" w:cs="Sakkal Majalla"/>
          <w:color w:val="000000" w:themeColor="text1"/>
          <w:sz w:val="32"/>
          <w:szCs w:val="32"/>
          <w:rtl/>
        </w:rPr>
        <w:t>يركز المدخل التنظيمي على الوحدة الإدارية بوصفها محور المراجعة، حيث يتم فحص جميع أنشطتها وعملياتها، بما في ذلك الأهداف والخطط والسياسات والإجراءات.</w:t>
      </w:r>
    </w:p>
    <w:p w14:paraId="6DE57CE6" w14:textId="647F843B" w:rsidR="00762BDA" w:rsidRPr="001A620E" w:rsidRDefault="001A620E" w:rsidP="001A620E">
      <w:pPr>
        <w:pStyle w:val="a7"/>
        <w:numPr>
          <w:ilvl w:val="0"/>
          <w:numId w:val="25"/>
        </w:numPr>
        <w:spacing w:before="120" w:after="120" w:line="384" w:lineRule="auto"/>
        <w:jc w:val="both"/>
        <w:rPr>
          <w:rFonts w:ascii="Sakkal Majalla" w:hAnsi="Sakkal Majalla" w:cs="Sakkal Majalla"/>
          <w:color w:val="000000" w:themeColor="text1"/>
          <w:sz w:val="32"/>
          <w:szCs w:val="32"/>
        </w:rPr>
      </w:pPr>
      <w:r w:rsidRPr="001A620E">
        <w:rPr>
          <w:rFonts w:ascii="Sakkal Majalla" w:hAnsi="Sakkal Majalla" w:cs="Sakkal Majalla"/>
          <w:color w:val="000000" w:themeColor="text1"/>
          <w:sz w:val="32"/>
          <w:szCs w:val="32"/>
          <w:rtl/>
        </w:rPr>
        <w:t>أما المدخل الوظيفي فيتتبع العملية أو النشاط محل المراجعة عبر جميع مراحله، حتى وإن امتدت عبر أكثر من وحدة تنظيمية</w:t>
      </w:r>
      <w:r>
        <w:rPr>
          <w:rFonts w:ascii="Sakkal Majalla" w:hAnsi="Sakkal Majalla" w:cs="Sakkal Majalla" w:hint="cs"/>
          <w:color w:val="000000" w:themeColor="text1"/>
          <w:sz w:val="32"/>
          <w:szCs w:val="32"/>
          <w:rtl/>
        </w:rPr>
        <w:t>.</w:t>
      </w:r>
    </w:p>
    <w:p w14:paraId="289BCB07" w14:textId="77777777" w:rsidR="00762BDA" w:rsidRPr="00A87A3A" w:rsidRDefault="00762BDA" w:rsidP="007217CE">
      <w:pPr>
        <w:pStyle w:val="2"/>
        <w:spacing w:before="120" w:after="120" w:line="384" w:lineRule="auto"/>
        <w:rPr>
          <w:rFonts w:ascii="Sakkal Majalla" w:hAnsi="Sakkal Majalla" w:cs="Sakkal Majalla"/>
          <w:b w:val="0"/>
          <w:bCs w:val="0"/>
          <w:color w:val="000000" w:themeColor="text1"/>
          <w:sz w:val="32"/>
          <w:szCs w:val="32"/>
          <w:rtl/>
        </w:rPr>
      </w:pPr>
      <w:bookmarkStart w:id="14" w:name="_Toc134447682"/>
      <w:r w:rsidRPr="00A87A3A">
        <w:rPr>
          <w:rFonts w:ascii="Sakkal Majalla" w:hAnsi="Sakkal Majalla" w:cs="Sakkal Majalla"/>
          <w:color w:val="000000" w:themeColor="text1"/>
          <w:sz w:val="32"/>
          <w:szCs w:val="32"/>
          <w:rtl/>
        </w:rPr>
        <w:t>عناصر المراجعة الداخلية:</w:t>
      </w:r>
      <w:bookmarkEnd w:id="14"/>
    </w:p>
    <w:p w14:paraId="7BC88D07" w14:textId="77777777" w:rsidR="00762BDA" w:rsidRPr="00A87A3A" w:rsidRDefault="00762BDA" w:rsidP="007217CE">
      <w:pPr>
        <w:spacing w:before="120" w:after="120" w:line="384" w:lineRule="auto"/>
        <w:jc w:val="lowKashida"/>
        <w:rPr>
          <w:rFonts w:ascii="Sakkal Majalla" w:hAnsi="Sakkal Majalla" w:cs="Sakkal Majalla"/>
          <w:color w:val="000000" w:themeColor="text1"/>
          <w:sz w:val="32"/>
          <w:szCs w:val="32"/>
          <w:rtl/>
        </w:rPr>
      </w:pPr>
      <w:r w:rsidRPr="00A87A3A">
        <w:rPr>
          <w:rFonts w:ascii="Sakkal Majalla" w:hAnsi="Sakkal Majalla" w:cs="Sakkal Majalla"/>
          <w:color w:val="000000" w:themeColor="text1"/>
          <w:sz w:val="32"/>
          <w:szCs w:val="32"/>
          <w:rtl/>
        </w:rPr>
        <w:t>العناصر الأساسية للمراجعة الداخلية هي كما يلي:</w:t>
      </w:r>
    </w:p>
    <w:p w14:paraId="4CA64F8A" w14:textId="77777777" w:rsidR="001A620E" w:rsidRDefault="001A620E">
      <w:pPr>
        <w:numPr>
          <w:ilvl w:val="0"/>
          <w:numId w:val="34"/>
        </w:numPr>
        <w:spacing w:before="120" w:after="120" w:line="384" w:lineRule="auto"/>
        <w:ind w:left="657"/>
        <w:jc w:val="lowKashida"/>
        <w:rPr>
          <w:rFonts w:ascii="Sakkal Majalla" w:hAnsi="Sakkal Majalla" w:cs="Sakkal Majalla"/>
          <w:color w:val="000000" w:themeColor="text1"/>
          <w:sz w:val="32"/>
          <w:szCs w:val="32"/>
        </w:rPr>
      </w:pPr>
      <w:r w:rsidRPr="001A620E">
        <w:rPr>
          <w:rFonts w:ascii="Sakkal Majalla" w:hAnsi="Sakkal Majalla" w:cs="Sakkal Majalla"/>
          <w:color w:val="000000" w:themeColor="text1"/>
          <w:sz w:val="32"/>
          <w:szCs w:val="32"/>
          <w:rtl/>
        </w:rPr>
        <w:t xml:space="preserve">كونها أداة إدارية أُنشئت لتلبية احتياجات الإدارة ودعمها في أداء مهامها الرقابية. </w:t>
      </w:r>
    </w:p>
    <w:p w14:paraId="2233D934" w14:textId="77777777" w:rsidR="001A620E" w:rsidRDefault="001A620E">
      <w:pPr>
        <w:numPr>
          <w:ilvl w:val="0"/>
          <w:numId w:val="34"/>
        </w:numPr>
        <w:spacing w:before="120" w:after="120" w:line="384" w:lineRule="auto"/>
        <w:ind w:left="657"/>
        <w:jc w:val="lowKashida"/>
        <w:rPr>
          <w:rFonts w:ascii="Sakkal Majalla" w:hAnsi="Sakkal Majalla" w:cs="Sakkal Majalla"/>
          <w:color w:val="000000" w:themeColor="text1"/>
          <w:sz w:val="32"/>
          <w:szCs w:val="32"/>
        </w:rPr>
      </w:pPr>
      <w:r w:rsidRPr="001A620E">
        <w:rPr>
          <w:rFonts w:ascii="Sakkal Majalla" w:hAnsi="Sakkal Majalla" w:cs="Sakkal Majalla"/>
          <w:color w:val="000000" w:themeColor="text1"/>
          <w:sz w:val="32"/>
          <w:szCs w:val="32"/>
          <w:rtl/>
        </w:rPr>
        <w:t xml:space="preserve">كما يتبع العاملون في هذا المجال إداريًا للإدارة العليا داخل المنظمة، بما يعزز استقلالية الوظيفة وفاعليتها. </w:t>
      </w:r>
    </w:p>
    <w:p w14:paraId="33A66858" w14:textId="3B08A67A" w:rsidR="00762BDA" w:rsidRPr="00D269CC" w:rsidRDefault="001A620E" w:rsidP="00D269CC">
      <w:pPr>
        <w:numPr>
          <w:ilvl w:val="0"/>
          <w:numId w:val="34"/>
        </w:numPr>
        <w:spacing w:before="120" w:after="120" w:line="384" w:lineRule="auto"/>
        <w:ind w:left="657"/>
        <w:jc w:val="lowKashida"/>
        <w:rPr>
          <w:rFonts w:ascii="Sakkal Majalla" w:hAnsi="Sakkal Majalla" w:cs="Sakkal Majalla"/>
          <w:color w:val="000000" w:themeColor="text1"/>
          <w:sz w:val="32"/>
          <w:szCs w:val="32"/>
        </w:rPr>
      </w:pPr>
      <w:r w:rsidRPr="001A620E">
        <w:rPr>
          <w:rFonts w:ascii="Sakkal Majalla" w:hAnsi="Sakkal Majalla" w:cs="Sakkal Majalla"/>
          <w:color w:val="000000" w:themeColor="text1"/>
          <w:sz w:val="32"/>
          <w:szCs w:val="32"/>
          <w:rtl/>
        </w:rPr>
        <w:t>تضطلع المراجعة الداخلية بمهمة فحص وتقييم الأنظمة المعتمدة من قبل الإدارة، مع تقديم التوصيات اللازمة بشأن تعديلها وتحسينها عند الحاجة</w:t>
      </w:r>
      <w:r w:rsidR="00D269CC">
        <w:rPr>
          <w:rFonts w:ascii="Sakkal Majalla" w:hAnsi="Sakkal Majalla" w:cs="Sakkal Majalla" w:hint="cs"/>
          <w:color w:val="000000" w:themeColor="text1"/>
          <w:sz w:val="32"/>
          <w:szCs w:val="32"/>
          <w:rtl/>
        </w:rPr>
        <w:t xml:space="preserve"> </w:t>
      </w:r>
      <w:r w:rsidR="00762BDA" w:rsidRPr="00D269CC">
        <w:rPr>
          <w:rFonts w:ascii="Sakkal Majalla" w:hAnsi="Sakkal Majalla" w:cs="Sakkal Majalla"/>
          <w:color w:val="000000" w:themeColor="text1"/>
          <w:sz w:val="32"/>
          <w:szCs w:val="32"/>
          <w:rtl/>
        </w:rPr>
        <w:t xml:space="preserve">(العفيفي، </w:t>
      </w:r>
      <w:r w:rsidR="00815654" w:rsidRPr="00D269CC">
        <w:rPr>
          <w:rFonts w:ascii="Sakkal Majalla" w:hAnsi="Sakkal Majalla" w:cs="Sakkal Majalla" w:hint="cs"/>
          <w:color w:val="000000" w:themeColor="text1"/>
          <w:sz w:val="32"/>
          <w:szCs w:val="32"/>
          <w:rtl/>
        </w:rPr>
        <w:t>2017</w:t>
      </w:r>
      <w:r w:rsidR="00762BDA" w:rsidRPr="00D269CC">
        <w:rPr>
          <w:rFonts w:ascii="Sakkal Majalla" w:hAnsi="Sakkal Majalla" w:cs="Sakkal Majalla"/>
          <w:color w:val="000000" w:themeColor="text1"/>
          <w:sz w:val="32"/>
          <w:szCs w:val="32"/>
          <w:rtl/>
        </w:rPr>
        <w:t>، 25).</w:t>
      </w:r>
    </w:p>
    <w:p w14:paraId="4CF47715" w14:textId="77777777" w:rsidR="00762BDA" w:rsidRPr="00A87A3A" w:rsidRDefault="00762BDA" w:rsidP="007217CE">
      <w:pPr>
        <w:pStyle w:val="2"/>
        <w:spacing w:before="120" w:after="120" w:line="384" w:lineRule="auto"/>
        <w:jc w:val="both"/>
        <w:rPr>
          <w:rFonts w:ascii="Sakkal Majalla" w:hAnsi="Sakkal Majalla" w:cs="Sakkal Majalla"/>
          <w:color w:val="000000" w:themeColor="text1"/>
          <w:sz w:val="32"/>
          <w:szCs w:val="32"/>
          <w:rtl/>
        </w:rPr>
      </w:pPr>
      <w:bookmarkStart w:id="15" w:name="_Toc134447683"/>
      <w:r w:rsidRPr="00A87A3A">
        <w:rPr>
          <w:rFonts w:ascii="Sakkal Majalla" w:hAnsi="Sakkal Majalla" w:cs="Sakkal Majalla"/>
          <w:color w:val="000000" w:themeColor="text1"/>
          <w:sz w:val="32"/>
          <w:szCs w:val="32"/>
          <w:rtl/>
        </w:rPr>
        <w:t xml:space="preserve">صفات المراجعة الداخلية: </w:t>
      </w:r>
    </w:p>
    <w:p w14:paraId="59894EB3" w14:textId="2E4E0C43" w:rsidR="00762BDA" w:rsidRPr="00A87A3A" w:rsidRDefault="00762BDA" w:rsidP="007217CE">
      <w:pPr>
        <w:spacing w:before="120" w:after="120" w:line="384" w:lineRule="auto"/>
        <w:jc w:val="both"/>
        <w:rPr>
          <w:rFonts w:ascii="Sakkal Majalla" w:hAnsi="Sakkal Majalla" w:cs="Sakkal Majalla"/>
          <w:color w:val="000000" w:themeColor="text1"/>
          <w:sz w:val="32"/>
          <w:szCs w:val="32"/>
          <w:rtl/>
        </w:rPr>
      </w:pPr>
      <w:r w:rsidRPr="00A87A3A">
        <w:rPr>
          <w:rFonts w:ascii="Sakkal Majalla" w:hAnsi="Sakkal Majalla" w:cs="Sakkal Majalla"/>
          <w:color w:val="000000" w:themeColor="text1"/>
          <w:sz w:val="32"/>
          <w:szCs w:val="32"/>
          <w:rtl/>
        </w:rPr>
        <w:t xml:space="preserve">من صفات المراجعة الداخلية ما يلي: (القاضي، </w:t>
      </w:r>
      <w:r w:rsidR="00815654">
        <w:rPr>
          <w:rFonts w:ascii="Sakkal Majalla" w:hAnsi="Sakkal Majalla" w:cs="Sakkal Majalla" w:hint="cs"/>
          <w:color w:val="000000" w:themeColor="text1"/>
          <w:sz w:val="32"/>
          <w:szCs w:val="32"/>
          <w:rtl/>
        </w:rPr>
        <w:t>2018</w:t>
      </w:r>
      <w:r w:rsidRPr="00A87A3A">
        <w:rPr>
          <w:rFonts w:ascii="Sakkal Majalla" w:hAnsi="Sakkal Majalla" w:cs="Sakkal Majalla"/>
          <w:color w:val="000000" w:themeColor="text1"/>
          <w:sz w:val="32"/>
          <w:szCs w:val="32"/>
          <w:rtl/>
        </w:rPr>
        <w:t>)</w:t>
      </w:r>
    </w:p>
    <w:p w14:paraId="039CFC5A" w14:textId="3D4914AE" w:rsidR="00762BDA" w:rsidRPr="00A87A3A" w:rsidRDefault="00762BDA" w:rsidP="001A620E">
      <w:pPr>
        <w:pStyle w:val="a7"/>
        <w:numPr>
          <w:ilvl w:val="0"/>
          <w:numId w:val="36"/>
        </w:numPr>
        <w:spacing w:before="120" w:after="120" w:line="384" w:lineRule="auto"/>
        <w:jc w:val="both"/>
        <w:rPr>
          <w:rFonts w:ascii="Sakkal Majalla" w:hAnsi="Sakkal Majalla" w:cs="Sakkal Majalla"/>
          <w:color w:val="000000" w:themeColor="text1"/>
          <w:sz w:val="32"/>
          <w:szCs w:val="32"/>
        </w:rPr>
      </w:pPr>
      <w:r w:rsidRPr="00A87A3A">
        <w:rPr>
          <w:rFonts w:ascii="Sakkal Majalla" w:hAnsi="Sakkal Majalla" w:cs="Sakkal Majalla"/>
          <w:color w:val="000000" w:themeColor="text1"/>
          <w:sz w:val="32"/>
          <w:szCs w:val="32"/>
          <w:rtl/>
        </w:rPr>
        <w:t xml:space="preserve">النزاهة: </w:t>
      </w:r>
      <w:r w:rsidR="001A620E" w:rsidRPr="001A620E">
        <w:rPr>
          <w:rFonts w:ascii="Sakkal Majalla" w:hAnsi="Sakkal Majalla" w:cs="Sakkal Majalla"/>
          <w:color w:val="000000" w:themeColor="text1"/>
          <w:sz w:val="32"/>
          <w:szCs w:val="32"/>
          <w:rtl/>
        </w:rPr>
        <w:t>تسهم في بناء الثقة بنتائج أعمالها وتدعم الاعتماد على أحكامها</w:t>
      </w:r>
      <w:r w:rsidRPr="00A87A3A">
        <w:rPr>
          <w:rFonts w:ascii="Sakkal Majalla" w:hAnsi="Sakkal Majalla" w:cs="Sakkal Majalla"/>
          <w:color w:val="000000" w:themeColor="text1"/>
          <w:sz w:val="32"/>
          <w:szCs w:val="32"/>
          <w:rtl/>
        </w:rPr>
        <w:t>.</w:t>
      </w:r>
    </w:p>
    <w:p w14:paraId="3889BB93" w14:textId="7CF9900E" w:rsidR="00762BDA" w:rsidRPr="00A87A3A" w:rsidRDefault="00762BDA" w:rsidP="001A620E">
      <w:pPr>
        <w:pStyle w:val="a7"/>
        <w:numPr>
          <w:ilvl w:val="0"/>
          <w:numId w:val="36"/>
        </w:numPr>
        <w:spacing w:before="120" w:after="120" w:line="384" w:lineRule="auto"/>
        <w:jc w:val="both"/>
        <w:rPr>
          <w:rFonts w:ascii="Sakkal Majalla" w:hAnsi="Sakkal Majalla" w:cs="Sakkal Majalla"/>
          <w:color w:val="000000" w:themeColor="text1"/>
          <w:sz w:val="32"/>
          <w:szCs w:val="32"/>
        </w:rPr>
      </w:pPr>
      <w:r w:rsidRPr="00A87A3A">
        <w:rPr>
          <w:rFonts w:ascii="Sakkal Majalla" w:hAnsi="Sakkal Majalla" w:cs="Sakkal Majalla"/>
          <w:color w:val="000000" w:themeColor="text1"/>
          <w:sz w:val="32"/>
          <w:szCs w:val="32"/>
          <w:rtl/>
        </w:rPr>
        <w:lastRenderedPageBreak/>
        <w:t xml:space="preserve">الموضوعية: </w:t>
      </w:r>
      <w:r w:rsidR="001A620E" w:rsidRPr="001A620E">
        <w:rPr>
          <w:rFonts w:ascii="Sakkal Majalla" w:hAnsi="Sakkal Majalla" w:cs="Sakkal Majalla"/>
          <w:color w:val="000000" w:themeColor="text1"/>
          <w:sz w:val="32"/>
          <w:szCs w:val="32"/>
          <w:rtl/>
        </w:rPr>
        <w:t>الالتزام بأعلى درجات الحياد المهني عند جمع المعلومات وتقييمها</w:t>
      </w:r>
      <w:r w:rsidR="001A620E">
        <w:rPr>
          <w:rFonts w:ascii="Sakkal Majalla" w:hAnsi="Sakkal Majalla" w:cs="Sakkal Majalla" w:hint="cs"/>
          <w:color w:val="000000" w:themeColor="text1"/>
          <w:sz w:val="32"/>
          <w:szCs w:val="32"/>
          <w:rtl/>
        </w:rPr>
        <w:t>، و</w:t>
      </w:r>
      <w:r w:rsidR="001A620E" w:rsidRPr="001A620E">
        <w:rPr>
          <w:rFonts w:ascii="Sakkal Majalla" w:hAnsi="Sakkal Majalla" w:cs="Sakkal Majalla"/>
          <w:color w:val="000000" w:themeColor="text1"/>
          <w:sz w:val="32"/>
          <w:szCs w:val="32"/>
          <w:rtl/>
        </w:rPr>
        <w:t>ضرورة عدم تأثر الأحكام بالمصالح الشخصية أو مصالح الآخرين، والاعتماد على تقدير متوازن للظروف</w:t>
      </w:r>
      <w:r w:rsidR="001A620E">
        <w:rPr>
          <w:rFonts w:ascii="Sakkal Majalla" w:hAnsi="Sakkal Majalla" w:cs="Sakkal Majalla" w:hint="cs"/>
          <w:color w:val="000000" w:themeColor="text1"/>
          <w:sz w:val="32"/>
          <w:szCs w:val="32"/>
          <w:rtl/>
        </w:rPr>
        <w:t>.</w:t>
      </w:r>
    </w:p>
    <w:p w14:paraId="16EDB6B2" w14:textId="0ABB2463" w:rsidR="00762BDA" w:rsidRPr="00A87A3A" w:rsidRDefault="00762BDA" w:rsidP="001A620E">
      <w:pPr>
        <w:pStyle w:val="a7"/>
        <w:numPr>
          <w:ilvl w:val="0"/>
          <w:numId w:val="36"/>
        </w:numPr>
        <w:spacing w:before="120" w:after="120" w:line="384" w:lineRule="auto"/>
        <w:jc w:val="both"/>
        <w:rPr>
          <w:rFonts w:ascii="Sakkal Majalla" w:hAnsi="Sakkal Majalla" w:cs="Sakkal Majalla"/>
          <w:color w:val="000000" w:themeColor="text1"/>
          <w:sz w:val="32"/>
          <w:szCs w:val="32"/>
        </w:rPr>
      </w:pPr>
      <w:r w:rsidRPr="00A87A3A">
        <w:rPr>
          <w:rFonts w:ascii="Sakkal Majalla" w:hAnsi="Sakkal Majalla" w:cs="Sakkal Majalla"/>
          <w:color w:val="000000" w:themeColor="text1"/>
          <w:sz w:val="32"/>
          <w:szCs w:val="32"/>
          <w:rtl/>
        </w:rPr>
        <w:t xml:space="preserve">خصوصية المعلومات: </w:t>
      </w:r>
      <w:r w:rsidR="001A620E" w:rsidRPr="001A620E">
        <w:rPr>
          <w:rFonts w:ascii="Sakkal Majalla" w:hAnsi="Sakkal Majalla" w:cs="Sakkal Majalla"/>
          <w:color w:val="000000" w:themeColor="text1"/>
          <w:sz w:val="32"/>
          <w:szCs w:val="32"/>
          <w:rtl/>
        </w:rPr>
        <w:t>يلتزم المراجعون الداخليون باحترام قيمة البيانات التي يحصلون عليها وعدم الإفصاح عنها إلا في حدود الصلاحيات الممنوحة لهم</w:t>
      </w:r>
      <w:r w:rsidR="001A620E" w:rsidRPr="001A620E">
        <w:rPr>
          <w:rFonts w:ascii="Sakkal Majalla" w:hAnsi="Sakkal Majalla" w:cs="Sakkal Majalla"/>
          <w:color w:val="000000" w:themeColor="text1"/>
          <w:sz w:val="32"/>
          <w:szCs w:val="32"/>
        </w:rPr>
        <w:t>.</w:t>
      </w:r>
    </w:p>
    <w:p w14:paraId="39F5E7AB" w14:textId="77777777" w:rsidR="00762BDA" w:rsidRPr="00A87A3A" w:rsidRDefault="00762BDA" w:rsidP="007217CE">
      <w:pPr>
        <w:pStyle w:val="2"/>
        <w:spacing w:before="120" w:after="120" w:line="384" w:lineRule="auto"/>
        <w:jc w:val="both"/>
        <w:rPr>
          <w:rFonts w:ascii="Sakkal Majalla" w:hAnsi="Sakkal Majalla" w:cs="Sakkal Majalla"/>
          <w:b w:val="0"/>
          <w:bCs w:val="0"/>
          <w:color w:val="000000" w:themeColor="text1"/>
          <w:sz w:val="32"/>
          <w:szCs w:val="32"/>
        </w:rPr>
      </w:pPr>
      <w:r w:rsidRPr="00A87A3A">
        <w:rPr>
          <w:rFonts w:ascii="Sakkal Majalla" w:hAnsi="Sakkal Majalla" w:cs="Sakkal Majalla"/>
          <w:color w:val="000000" w:themeColor="text1"/>
          <w:sz w:val="32"/>
          <w:szCs w:val="32"/>
          <w:rtl/>
        </w:rPr>
        <w:t>فاعلية وأنشطة المراجعة الداخلية:</w:t>
      </w:r>
      <w:bookmarkEnd w:id="15"/>
    </w:p>
    <w:p w14:paraId="710EA2D7" w14:textId="77777777" w:rsidR="00AC1489" w:rsidRDefault="00AC1489" w:rsidP="00AC1489">
      <w:pPr>
        <w:numPr>
          <w:ilvl w:val="0"/>
          <w:numId w:val="34"/>
        </w:numPr>
        <w:spacing w:before="120" w:after="120" w:line="384" w:lineRule="auto"/>
        <w:ind w:left="657"/>
        <w:jc w:val="both"/>
        <w:rPr>
          <w:rFonts w:ascii="Sakkal Majalla" w:hAnsi="Sakkal Majalla" w:cs="Sakkal Majalla"/>
          <w:color w:val="000000" w:themeColor="text1"/>
          <w:sz w:val="32"/>
          <w:szCs w:val="32"/>
        </w:rPr>
      </w:pPr>
      <w:r w:rsidRPr="00AC1489">
        <w:rPr>
          <w:rFonts w:ascii="Sakkal Majalla" w:hAnsi="Sakkal Majalla" w:cs="Sakkal Majalla"/>
          <w:color w:val="000000" w:themeColor="text1"/>
          <w:sz w:val="32"/>
          <w:szCs w:val="32"/>
          <w:rtl/>
        </w:rPr>
        <w:t>تمتع المراجع الداخلي بالاستقلالية، ومنحه الصلاحيات الكافية لأداء مهامه</w:t>
      </w:r>
      <w:r>
        <w:rPr>
          <w:rFonts w:ascii="Sakkal Majalla" w:hAnsi="Sakkal Majalla" w:cs="Sakkal Majalla" w:hint="cs"/>
          <w:color w:val="000000" w:themeColor="text1"/>
          <w:sz w:val="32"/>
          <w:szCs w:val="32"/>
          <w:rtl/>
        </w:rPr>
        <w:t>.</w:t>
      </w:r>
      <w:r w:rsidRPr="00AC1489">
        <w:rPr>
          <w:rFonts w:ascii="Sakkal Majalla" w:hAnsi="Sakkal Majalla" w:cs="Sakkal Majalla"/>
          <w:color w:val="000000" w:themeColor="text1"/>
          <w:sz w:val="32"/>
          <w:szCs w:val="32"/>
          <w:rtl/>
        </w:rPr>
        <w:t xml:space="preserve"> </w:t>
      </w:r>
    </w:p>
    <w:p w14:paraId="65605DA0" w14:textId="77777777" w:rsidR="00AC1489" w:rsidRDefault="00AC1489" w:rsidP="00AC1489">
      <w:pPr>
        <w:numPr>
          <w:ilvl w:val="0"/>
          <w:numId w:val="34"/>
        </w:numPr>
        <w:spacing w:before="120" w:after="120" w:line="384" w:lineRule="auto"/>
        <w:ind w:left="657"/>
        <w:jc w:val="both"/>
        <w:rPr>
          <w:rFonts w:ascii="Sakkal Majalla" w:hAnsi="Sakkal Majalla" w:cs="Sakkal Majalla"/>
          <w:color w:val="000000" w:themeColor="text1"/>
          <w:sz w:val="32"/>
          <w:szCs w:val="32"/>
        </w:rPr>
      </w:pPr>
      <w:r w:rsidRPr="00AC1489">
        <w:rPr>
          <w:rFonts w:ascii="Sakkal Majalla" w:hAnsi="Sakkal Majalla" w:cs="Sakkal Majalla"/>
          <w:color w:val="000000" w:themeColor="text1"/>
          <w:sz w:val="32"/>
          <w:szCs w:val="32"/>
          <w:rtl/>
        </w:rPr>
        <w:t>وضوح الأهداف المحددة لوظيفة المراجعة الداخلية</w:t>
      </w:r>
      <w:r>
        <w:rPr>
          <w:rFonts w:ascii="Sakkal Majalla" w:hAnsi="Sakkal Majalla" w:cs="Sakkal Majalla" w:hint="cs"/>
          <w:color w:val="000000" w:themeColor="text1"/>
          <w:sz w:val="32"/>
          <w:szCs w:val="32"/>
          <w:rtl/>
        </w:rPr>
        <w:t>.</w:t>
      </w:r>
    </w:p>
    <w:p w14:paraId="751EF25B" w14:textId="4DAEAE48" w:rsidR="00762BDA" w:rsidRPr="00AC1489" w:rsidRDefault="00AC1489" w:rsidP="00AC1489">
      <w:pPr>
        <w:numPr>
          <w:ilvl w:val="0"/>
          <w:numId w:val="34"/>
        </w:numPr>
        <w:spacing w:before="120" w:after="120" w:line="384" w:lineRule="auto"/>
        <w:ind w:left="657"/>
        <w:jc w:val="both"/>
        <w:rPr>
          <w:rFonts w:ascii="Sakkal Majalla" w:hAnsi="Sakkal Majalla" w:cs="Sakkal Majalla"/>
          <w:color w:val="000000" w:themeColor="text1"/>
          <w:sz w:val="32"/>
          <w:szCs w:val="32"/>
        </w:rPr>
      </w:pPr>
      <w:r w:rsidRPr="00AC1489">
        <w:rPr>
          <w:rFonts w:ascii="Sakkal Majalla" w:hAnsi="Sakkal Majalla" w:cs="Sakkal Majalla"/>
          <w:color w:val="000000" w:themeColor="text1"/>
          <w:sz w:val="32"/>
          <w:szCs w:val="32"/>
          <w:rtl/>
        </w:rPr>
        <w:t>توفير الموارد اللازمة التي تمكنها من تنفيذ أعمالها بكفاءة وفاعلية</w:t>
      </w:r>
      <w:r>
        <w:rPr>
          <w:rFonts w:ascii="Sakkal Majalla" w:hAnsi="Sakkal Majalla" w:cs="Sakkal Majalla" w:hint="cs"/>
          <w:color w:val="000000" w:themeColor="text1"/>
          <w:sz w:val="32"/>
          <w:szCs w:val="32"/>
          <w:rtl/>
        </w:rPr>
        <w:t xml:space="preserve"> </w:t>
      </w:r>
      <w:r w:rsidR="00762BDA" w:rsidRPr="00AC1489">
        <w:rPr>
          <w:rFonts w:ascii="Sakkal Majalla" w:hAnsi="Sakkal Majalla" w:cs="Sakkal Majalla"/>
          <w:color w:val="000000" w:themeColor="text1"/>
          <w:sz w:val="32"/>
          <w:szCs w:val="32"/>
          <w:rtl/>
        </w:rPr>
        <w:t>(</w:t>
      </w:r>
      <w:r w:rsidR="00815654" w:rsidRPr="00AC1489">
        <w:rPr>
          <w:rFonts w:ascii="Sakkal Majalla" w:hAnsi="Sakkal Majalla" w:cs="Sakkal Majalla" w:hint="cs"/>
          <w:color w:val="000000" w:themeColor="text1"/>
          <w:sz w:val="32"/>
          <w:szCs w:val="32"/>
          <w:rtl/>
        </w:rPr>
        <w:t>مبارك، 2019</w:t>
      </w:r>
      <w:r w:rsidR="00762BDA" w:rsidRPr="00AC1489">
        <w:rPr>
          <w:rFonts w:ascii="Sakkal Majalla" w:hAnsi="Sakkal Majalla" w:cs="Sakkal Majalla"/>
          <w:color w:val="000000" w:themeColor="text1"/>
          <w:sz w:val="32"/>
          <w:szCs w:val="32"/>
          <w:rtl/>
        </w:rPr>
        <w:t>).</w:t>
      </w:r>
    </w:p>
    <w:p w14:paraId="4042FF3F" w14:textId="77777777" w:rsidR="00762BDA" w:rsidRPr="00A87A3A" w:rsidRDefault="00762BDA" w:rsidP="007217CE">
      <w:pPr>
        <w:spacing w:before="120" w:after="120" w:line="384" w:lineRule="auto"/>
        <w:jc w:val="both"/>
        <w:rPr>
          <w:rFonts w:ascii="Sakkal Majalla" w:hAnsi="Sakkal Majalla" w:cs="Sakkal Majalla"/>
          <w:b/>
          <w:bCs/>
          <w:sz w:val="32"/>
          <w:szCs w:val="32"/>
          <w:rtl/>
        </w:rPr>
      </w:pPr>
      <w:r w:rsidRPr="00A87A3A">
        <w:rPr>
          <w:rFonts w:ascii="Sakkal Majalla" w:hAnsi="Sakkal Majalla" w:cs="Sakkal Majalla"/>
          <w:b/>
          <w:bCs/>
          <w:sz w:val="32"/>
          <w:szCs w:val="32"/>
          <w:rtl/>
        </w:rPr>
        <w:t>مهام المراجعة الداخلية:</w:t>
      </w:r>
    </w:p>
    <w:p w14:paraId="6546F4FE" w14:textId="773F7CE9" w:rsidR="00762BDA" w:rsidRPr="00A87A3A" w:rsidRDefault="00762BDA">
      <w:pPr>
        <w:pStyle w:val="a7"/>
        <w:numPr>
          <w:ilvl w:val="0"/>
          <w:numId w:val="37"/>
        </w:numPr>
        <w:spacing w:before="120" w:after="120" w:line="384" w:lineRule="auto"/>
        <w:jc w:val="both"/>
        <w:rPr>
          <w:rFonts w:ascii="Sakkal Majalla" w:hAnsi="Sakkal Majalla" w:cs="Sakkal Majalla"/>
          <w:sz w:val="32"/>
          <w:szCs w:val="32"/>
        </w:rPr>
      </w:pPr>
      <w:r w:rsidRPr="00815654">
        <w:rPr>
          <w:rFonts w:ascii="Sakkal Majalla" w:hAnsi="Sakkal Majalla" w:cs="Sakkal Majalla"/>
          <w:b/>
          <w:bCs/>
          <w:sz w:val="32"/>
          <w:szCs w:val="32"/>
          <w:rtl/>
        </w:rPr>
        <w:t>تحديد كفاءة وفعالية نظام الرقابة الداخلية في الشركة:</w:t>
      </w:r>
      <w:r w:rsidRPr="00A87A3A">
        <w:rPr>
          <w:rFonts w:ascii="Sakkal Majalla" w:hAnsi="Sakkal Majalla" w:cs="Sakkal Majalla"/>
          <w:sz w:val="32"/>
          <w:szCs w:val="32"/>
          <w:rtl/>
        </w:rPr>
        <w:t xml:space="preserve"> </w:t>
      </w:r>
      <w:r w:rsidR="00AC1489" w:rsidRPr="00AC1489">
        <w:rPr>
          <w:rFonts w:ascii="Sakkal Majalla" w:hAnsi="Sakkal Majalla" w:cs="Sakkal Majalla"/>
          <w:sz w:val="32"/>
          <w:szCs w:val="32"/>
          <w:rtl/>
        </w:rPr>
        <w:t>تتولى الإدارة مسؤولية التخطيط والتنظيم والإشراف على العمليات.</w:t>
      </w:r>
    </w:p>
    <w:p w14:paraId="6E319DB2" w14:textId="59A7E011" w:rsidR="00762BDA" w:rsidRPr="00A87A3A" w:rsidRDefault="00762BDA">
      <w:pPr>
        <w:pStyle w:val="a7"/>
        <w:numPr>
          <w:ilvl w:val="0"/>
          <w:numId w:val="37"/>
        </w:numPr>
        <w:spacing w:before="120" w:after="120" w:line="384" w:lineRule="auto"/>
        <w:jc w:val="both"/>
        <w:rPr>
          <w:rFonts w:ascii="Sakkal Majalla" w:hAnsi="Sakkal Majalla" w:cs="Sakkal Majalla"/>
          <w:sz w:val="32"/>
          <w:szCs w:val="32"/>
        </w:rPr>
      </w:pPr>
      <w:r w:rsidRPr="00A87A3A">
        <w:rPr>
          <w:rFonts w:ascii="Sakkal Majalla" w:hAnsi="Sakkal Majalla" w:cs="Sakkal Majalla"/>
          <w:sz w:val="32"/>
          <w:szCs w:val="32"/>
          <w:rtl/>
        </w:rPr>
        <w:t xml:space="preserve">خلق قابلية الاعتماد على المعلومات: </w:t>
      </w:r>
      <w:r w:rsidR="00AC1489" w:rsidRPr="00AC1489">
        <w:rPr>
          <w:rFonts w:ascii="Sakkal Majalla" w:hAnsi="Sakkal Majalla" w:cs="Sakkal Majalla"/>
          <w:sz w:val="32"/>
          <w:szCs w:val="32"/>
          <w:rtl/>
        </w:rPr>
        <w:t>تسعى المراجعة الداخلية إلى التأكد من أن المعلومات المالية والتشغيلية المقدمة للإدارة تتسم بالدقة والشمولية والملاءمة وفي الوقت المناسب.</w:t>
      </w:r>
    </w:p>
    <w:p w14:paraId="007BA550" w14:textId="184BDBE6" w:rsidR="00762BDA" w:rsidRPr="00A87A3A" w:rsidRDefault="00762BDA">
      <w:pPr>
        <w:pStyle w:val="a7"/>
        <w:numPr>
          <w:ilvl w:val="0"/>
          <w:numId w:val="37"/>
        </w:numPr>
        <w:spacing w:before="120" w:after="120" w:line="384" w:lineRule="auto"/>
        <w:jc w:val="both"/>
        <w:rPr>
          <w:rFonts w:ascii="Sakkal Majalla" w:hAnsi="Sakkal Majalla" w:cs="Sakkal Majalla"/>
          <w:sz w:val="32"/>
          <w:szCs w:val="32"/>
        </w:rPr>
      </w:pPr>
      <w:r w:rsidRPr="00A87A3A">
        <w:rPr>
          <w:rFonts w:ascii="Sakkal Majalla" w:hAnsi="Sakkal Majalla" w:cs="Sakkal Majalla"/>
          <w:sz w:val="32"/>
          <w:szCs w:val="32"/>
          <w:rtl/>
        </w:rPr>
        <w:t xml:space="preserve">حماية الأصول: </w:t>
      </w:r>
      <w:r w:rsidR="00AC1489" w:rsidRPr="00AC1489">
        <w:rPr>
          <w:rFonts w:ascii="Sakkal Majalla" w:hAnsi="Sakkal Majalla" w:cs="Sakkal Majalla"/>
          <w:sz w:val="32"/>
          <w:szCs w:val="32"/>
          <w:rtl/>
        </w:rPr>
        <w:t>تعمل المراجعة الداخلية على فحص العمليات المرتبطة بالأصول للكشف عن أي خسائر والحد من آثارها.</w:t>
      </w:r>
    </w:p>
    <w:p w14:paraId="60199415" w14:textId="3827A142" w:rsidR="00762BDA" w:rsidRDefault="00762BDA" w:rsidP="00D269CC">
      <w:pPr>
        <w:pStyle w:val="a7"/>
        <w:numPr>
          <w:ilvl w:val="0"/>
          <w:numId w:val="37"/>
        </w:numPr>
        <w:spacing w:before="120" w:after="120" w:line="384" w:lineRule="auto"/>
        <w:jc w:val="both"/>
        <w:rPr>
          <w:rFonts w:ascii="Sakkal Majalla" w:hAnsi="Sakkal Majalla" w:cs="Sakkal Majalla"/>
          <w:sz w:val="32"/>
          <w:szCs w:val="32"/>
        </w:rPr>
      </w:pPr>
      <w:r w:rsidRPr="00815654">
        <w:rPr>
          <w:rFonts w:ascii="Sakkal Majalla" w:hAnsi="Sakkal Majalla" w:cs="Sakkal Majalla"/>
          <w:b/>
          <w:bCs/>
          <w:sz w:val="32"/>
          <w:szCs w:val="32"/>
          <w:rtl/>
        </w:rPr>
        <w:t>الالتزام بالسياسات والإجراءات الموضوعية:</w:t>
      </w:r>
      <w:r w:rsidRPr="00A87A3A">
        <w:rPr>
          <w:rFonts w:ascii="Sakkal Majalla" w:hAnsi="Sakkal Majalla" w:cs="Sakkal Majalla"/>
          <w:sz w:val="32"/>
          <w:szCs w:val="32"/>
          <w:rtl/>
        </w:rPr>
        <w:t xml:space="preserve"> </w:t>
      </w:r>
      <w:r w:rsidR="00AC1489" w:rsidRPr="00AC1489">
        <w:rPr>
          <w:rFonts w:ascii="Sakkal Majalla" w:hAnsi="Sakkal Majalla" w:cs="Sakkal Majalla"/>
          <w:sz w:val="32"/>
          <w:szCs w:val="32"/>
          <w:rtl/>
        </w:rPr>
        <w:t>تتحقق المراجعة الداخلية من مدى التزام العاملين بالسياسات والتعليمات والإجراءات المعتمدة</w:t>
      </w:r>
      <w:r w:rsidR="00D269CC">
        <w:rPr>
          <w:rFonts w:ascii="Sakkal Majalla" w:hAnsi="Sakkal Majalla" w:cs="Sakkal Majalla" w:hint="cs"/>
          <w:sz w:val="32"/>
          <w:szCs w:val="32"/>
          <w:rtl/>
        </w:rPr>
        <w:t xml:space="preserve"> </w:t>
      </w:r>
      <w:r w:rsidRPr="00D269CC">
        <w:rPr>
          <w:rFonts w:ascii="Sakkal Majalla" w:hAnsi="Sakkal Majalla" w:cs="Sakkal Majalla"/>
          <w:sz w:val="32"/>
          <w:szCs w:val="32"/>
          <w:rtl/>
        </w:rPr>
        <w:t xml:space="preserve">(جربوع، </w:t>
      </w:r>
      <w:r w:rsidR="00815654" w:rsidRPr="00D269CC">
        <w:rPr>
          <w:rFonts w:ascii="Sakkal Majalla" w:hAnsi="Sakkal Majalla" w:cs="Sakkal Majalla" w:hint="cs"/>
          <w:sz w:val="32"/>
          <w:szCs w:val="32"/>
          <w:rtl/>
        </w:rPr>
        <w:t>2021</w:t>
      </w:r>
      <w:r w:rsidRPr="00D269CC">
        <w:rPr>
          <w:rFonts w:ascii="Sakkal Majalla" w:hAnsi="Sakkal Majalla" w:cs="Sakkal Majalla"/>
          <w:sz w:val="32"/>
          <w:szCs w:val="32"/>
          <w:rtl/>
        </w:rPr>
        <w:t>).</w:t>
      </w:r>
    </w:p>
    <w:p w14:paraId="47245BE1" w14:textId="77777777" w:rsidR="00D269CC" w:rsidRPr="00D269CC" w:rsidRDefault="00D269CC" w:rsidP="00D269CC">
      <w:pPr>
        <w:pStyle w:val="a7"/>
        <w:spacing w:before="120" w:after="120" w:line="384" w:lineRule="auto"/>
        <w:jc w:val="both"/>
        <w:rPr>
          <w:rFonts w:ascii="Sakkal Majalla" w:hAnsi="Sakkal Majalla" w:cs="Sakkal Majalla"/>
          <w:sz w:val="32"/>
          <w:szCs w:val="32"/>
        </w:rPr>
      </w:pPr>
    </w:p>
    <w:p w14:paraId="51067D3D" w14:textId="2A2DB931" w:rsidR="006542A4" w:rsidRDefault="00762BDA" w:rsidP="007217CE">
      <w:pPr>
        <w:spacing w:before="120" w:after="120" w:line="384" w:lineRule="auto"/>
        <w:jc w:val="both"/>
        <w:rPr>
          <w:rFonts w:ascii="Sakkal Majalla" w:hAnsi="Sakkal Majalla" w:cs="Sakkal Majalla"/>
          <w:b/>
          <w:bCs/>
          <w:color w:val="000000" w:themeColor="text1"/>
          <w:sz w:val="32"/>
          <w:szCs w:val="32"/>
          <w:rtl/>
        </w:rPr>
      </w:pPr>
      <w:r w:rsidRPr="00815654">
        <w:rPr>
          <w:rFonts w:ascii="Sakkal Majalla" w:hAnsi="Sakkal Majalla" w:cs="Sakkal Majalla" w:hint="cs"/>
          <w:b/>
          <w:bCs/>
          <w:color w:val="000000" w:themeColor="text1"/>
          <w:sz w:val="32"/>
          <w:szCs w:val="32"/>
          <w:rtl/>
        </w:rPr>
        <w:lastRenderedPageBreak/>
        <w:t xml:space="preserve">المبحث الثالث: </w:t>
      </w:r>
      <w:r w:rsidR="006542A4">
        <w:rPr>
          <w:rFonts w:ascii="Sakkal Majalla" w:hAnsi="Sakkal Majalla" w:cs="Sakkal Majalla" w:hint="cs"/>
          <w:b/>
          <w:bCs/>
          <w:color w:val="000000" w:themeColor="text1"/>
          <w:sz w:val="32"/>
          <w:szCs w:val="32"/>
          <w:rtl/>
        </w:rPr>
        <w:t>تحسين الأداء في الشركات:</w:t>
      </w:r>
    </w:p>
    <w:p w14:paraId="21CA2888" w14:textId="77EC0D53" w:rsidR="006542A4" w:rsidRPr="00160136" w:rsidRDefault="006542A4" w:rsidP="007217CE">
      <w:pPr>
        <w:pStyle w:val="a8"/>
        <w:tabs>
          <w:tab w:val="right" w:pos="991"/>
        </w:tabs>
        <w:spacing w:before="120" w:after="120" w:line="384" w:lineRule="auto"/>
        <w:rPr>
          <w:rFonts w:eastAsia="Times New Roman" w:cs="Sakkal Majalla"/>
          <w:b w:val="0"/>
          <w:bCs/>
          <w:sz w:val="32"/>
          <w:rtl/>
          <w:lang w:val="en-GB"/>
        </w:rPr>
      </w:pPr>
      <w:r w:rsidRPr="00160136">
        <w:rPr>
          <w:rFonts w:eastAsia="Times New Roman" w:cs="Sakkal Majalla"/>
          <w:b w:val="0"/>
          <w:bCs/>
          <w:sz w:val="32"/>
          <w:rtl/>
          <w:lang w:val="en-GB"/>
        </w:rPr>
        <w:t xml:space="preserve">مفهوم </w:t>
      </w:r>
      <w:r>
        <w:rPr>
          <w:rFonts w:eastAsia="Times New Roman" w:cs="Sakkal Majalla" w:hint="cs"/>
          <w:b w:val="0"/>
          <w:bCs/>
          <w:sz w:val="32"/>
          <w:rtl/>
          <w:lang w:val="en-GB"/>
        </w:rPr>
        <w:t xml:space="preserve">تحسين </w:t>
      </w:r>
      <w:proofErr w:type="gramStart"/>
      <w:r w:rsidRPr="00160136">
        <w:rPr>
          <w:rFonts w:eastAsia="Times New Roman" w:cs="Sakkal Majalla"/>
          <w:b w:val="0"/>
          <w:bCs/>
          <w:sz w:val="32"/>
          <w:rtl/>
          <w:lang w:val="en-GB"/>
        </w:rPr>
        <w:t xml:space="preserve">الأداء </w:t>
      </w:r>
      <w:r>
        <w:rPr>
          <w:rFonts w:eastAsia="Times New Roman" w:cs="Sakkal Majalla" w:hint="cs"/>
          <w:b w:val="0"/>
          <w:bCs/>
          <w:sz w:val="32"/>
          <w:rtl/>
          <w:lang w:val="en-GB"/>
        </w:rPr>
        <w:t>:</w:t>
      </w:r>
      <w:proofErr w:type="gramEnd"/>
    </w:p>
    <w:p w14:paraId="7EE51657" w14:textId="3CB1DA32" w:rsidR="006542A4" w:rsidRPr="00160136" w:rsidRDefault="006542A4" w:rsidP="00AC1489">
      <w:pPr>
        <w:spacing w:before="120" w:after="120" w:line="384" w:lineRule="auto"/>
        <w:ind w:firstLine="424"/>
        <w:jc w:val="both"/>
        <w:rPr>
          <w:rFonts w:ascii="Sakkal Majalla" w:eastAsia="Arial Unicode MS" w:hAnsi="Sakkal Majalla" w:cs="Sakkal Majalla"/>
          <w:sz w:val="32"/>
          <w:szCs w:val="32"/>
          <w:rtl/>
        </w:rPr>
      </w:pPr>
      <w:r>
        <w:rPr>
          <w:rFonts w:ascii="Sakkal Majalla" w:eastAsia="Arial Unicode MS" w:hAnsi="Sakkal Majalla" w:cs="Sakkal Majalla" w:hint="cs"/>
          <w:sz w:val="32"/>
          <w:szCs w:val="32"/>
          <w:rtl/>
        </w:rPr>
        <w:t>عرف تحسين الأداء</w:t>
      </w:r>
      <w:r w:rsidRPr="00160136">
        <w:rPr>
          <w:rFonts w:ascii="Sakkal Majalla" w:eastAsia="Arial Unicode MS" w:hAnsi="Sakkal Majalla" w:cs="Sakkal Majalla"/>
          <w:sz w:val="32"/>
          <w:szCs w:val="32"/>
          <w:rtl/>
        </w:rPr>
        <w:t xml:space="preserve"> بأنه </w:t>
      </w:r>
      <w:r w:rsidR="00AC1489" w:rsidRPr="00AC1489">
        <w:rPr>
          <w:rFonts w:ascii="Sakkal Majalla" w:eastAsia="Arial Unicode MS" w:hAnsi="Sakkal Majalla" w:cs="Sakkal Majalla"/>
          <w:sz w:val="32"/>
          <w:szCs w:val="32"/>
          <w:rtl/>
        </w:rPr>
        <w:t>علاقة التفاعلية بين الجهد المبذول والإمكانات المتاحة للفرد، إضافة إلى مدى إدراكه للأدوار والمسؤوليات المنوطة به، حيث يُعد الأداء انعكاسًا مباشرًا لمستوى الجهد الذي يبذله الموظف في ضوء قدراته وفهمه لطبيعة مهامه بشكل متكامل</w:t>
      </w:r>
      <w:r w:rsidRPr="00160136">
        <w:rPr>
          <w:rFonts w:ascii="Sakkal Majalla" w:eastAsia="Arial Unicode MS" w:hAnsi="Sakkal Majalla" w:cs="Sakkal Majalla"/>
          <w:sz w:val="32"/>
          <w:szCs w:val="32"/>
          <w:rtl/>
        </w:rPr>
        <w:t xml:space="preserve"> (</w:t>
      </w:r>
      <w:proofErr w:type="spellStart"/>
      <w:r w:rsidRPr="00160136">
        <w:rPr>
          <w:rFonts w:ascii="Sakkal Majalla" w:eastAsia="Arial Unicode MS" w:hAnsi="Sakkal Majalla" w:cs="Sakkal Majalla"/>
          <w:sz w:val="32"/>
          <w:szCs w:val="32"/>
          <w:rtl/>
        </w:rPr>
        <w:t>ال</w:t>
      </w:r>
      <w:r>
        <w:rPr>
          <w:rFonts w:ascii="Sakkal Majalla" w:eastAsia="Arial Unicode MS" w:hAnsi="Sakkal Majalla" w:cs="Sakkal Majalla" w:hint="cs"/>
          <w:sz w:val="32"/>
          <w:szCs w:val="32"/>
          <w:rtl/>
        </w:rPr>
        <w:t>ف</w:t>
      </w:r>
      <w:r w:rsidRPr="00160136">
        <w:rPr>
          <w:rFonts w:ascii="Sakkal Majalla" w:eastAsia="Arial Unicode MS" w:hAnsi="Sakkal Majalla" w:cs="Sakkal Majalla"/>
          <w:sz w:val="32"/>
          <w:szCs w:val="32"/>
          <w:rtl/>
        </w:rPr>
        <w:t>ايدي</w:t>
      </w:r>
      <w:proofErr w:type="spellEnd"/>
      <w:r w:rsidRPr="00160136">
        <w:rPr>
          <w:rFonts w:ascii="Sakkal Majalla" w:eastAsia="Arial Unicode MS" w:hAnsi="Sakkal Majalla" w:cs="Sakkal Majalla"/>
          <w:sz w:val="32"/>
          <w:szCs w:val="32"/>
          <w:rtl/>
        </w:rPr>
        <w:t xml:space="preserve">، </w:t>
      </w:r>
      <w:r>
        <w:rPr>
          <w:rFonts w:ascii="Sakkal Majalla" w:eastAsia="Arial Unicode MS" w:hAnsi="Sakkal Majalla" w:cs="Sakkal Majalla" w:hint="cs"/>
          <w:sz w:val="32"/>
          <w:szCs w:val="32"/>
          <w:rtl/>
        </w:rPr>
        <w:t>2018</w:t>
      </w:r>
      <w:r w:rsidRPr="00160136">
        <w:rPr>
          <w:rFonts w:ascii="Sakkal Majalla" w:eastAsia="Arial Unicode MS" w:hAnsi="Sakkal Majalla" w:cs="Sakkal Majalla"/>
          <w:sz w:val="32"/>
          <w:szCs w:val="32"/>
          <w:rtl/>
        </w:rPr>
        <w:t>، ص81).</w:t>
      </w:r>
    </w:p>
    <w:p w14:paraId="34F2D438" w14:textId="14A354DC" w:rsidR="00E0264A" w:rsidRDefault="00E0264A" w:rsidP="007217CE">
      <w:pPr>
        <w:spacing w:before="120" w:after="120" w:line="384" w:lineRule="auto"/>
        <w:ind w:firstLine="424"/>
        <w:jc w:val="both"/>
        <w:rPr>
          <w:rFonts w:ascii="Sakkal Majalla" w:eastAsia="Arial Unicode MS" w:hAnsi="Sakkal Majalla" w:cs="Sakkal Majalla"/>
          <w:sz w:val="32"/>
          <w:szCs w:val="32"/>
          <w:rtl/>
        </w:rPr>
      </w:pPr>
      <w:r>
        <w:rPr>
          <w:rFonts w:ascii="Sakkal Majalla" w:eastAsia="Arial Unicode MS" w:hAnsi="Sakkal Majalla" w:cs="Sakkal Majalla" w:hint="cs"/>
          <w:sz w:val="32"/>
          <w:szCs w:val="32"/>
          <w:rtl/>
        </w:rPr>
        <w:t>يعرف أيضاً تحسين الأداء بأنه المخرجات أو النتائج التي يحققها العامل خلال تأدية مهامه في الشركة، والقيام بواجباته بفاعلية ومواصفات محددة مسبقاً سعياً إلى الوصول الأهداف المسطرة من طرف الشركة (صورية، 2022).</w:t>
      </w:r>
    </w:p>
    <w:p w14:paraId="56EA8693" w14:textId="232501DD" w:rsidR="006542A4" w:rsidRPr="00160136" w:rsidRDefault="006542A4" w:rsidP="007217CE">
      <w:pPr>
        <w:spacing w:before="120" w:after="120" w:line="384" w:lineRule="auto"/>
        <w:rPr>
          <w:rFonts w:ascii="Sakkal Majalla" w:eastAsia="Arial Unicode MS" w:hAnsi="Sakkal Majalla" w:cs="Sakkal Majalla"/>
          <w:b/>
          <w:bCs/>
          <w:sz w:val="32"/>
          <w:szCs w:val="32"/>
          <w:rtl/>
        </w:rPr>
      </w:pPr>
      <w:r w:rsidRPr="00160136">
        <w:rPr>
          <w:rFonts w:ascii="Sakkal Majalla" w:eastAsia="Arial Unicode MS" w:hAnsi="Sakkal Majalla" w:cs="Sakkal Majalla"/>
          <w:b/>
          <w:bCs/>
          <w:sz w:val="32"/>
          <w:szCs w:val="32"/>
          <w:rtl/>
        </w:rPr>
        <w:t xml:space="preserve">أهمية </w:t>
      </w:r>
      <w:r w:rsidR="00E0264A">
        <w:rPr>
          <w:rFonts w:ascii="Sakkal Majalla" w:eastAsia="Arial Unicode MS" w:hAnsi="Sakkal Majalla" w:cs="Sakkal Majalla" w:hint="cs"/>
          <w:b/>
          <w:bCs/>
          <w:sz w:val="32"/>
          <w:szCs w:val="32"/>
          <w:rtl/>
        </w:rPr>
        <w:t>تحسين الأداء:</w:t>
      </w:r>
    </w:p>
    <w:p w14:paraId="7E398E57" w14:textId="582DBD52" w:rsidR="006542A4" w:rsidRPr="00160136" w:rsidRDefault="00AC1489" w:rsidP="007217CE">
      <w:pPr>
        <w:spacing w:before="120" w:after="120" w:line="384" w:lineRule="auto"/>
        <w:ind w:firstLine="424"/>
        <w:jc w:val="both"/>
        <w:rPr>
          <w:rFonts w:ascii="Sakkal Majalla" w:eastAsia="Arial Unicode MS" w:hAnsi="Sakkal Majalla" w:cs="Sakkal Majalla"/>
          <w:sz w:val="32"/>
          <w:szCs w:val="32"/>
          <w:rtl/>
        </w:rPr>
      </w:pPr>
      <w:r>
        <w:rPr>
          <w:rFonts w:ascii="Sakkal Majalla" w:eastAsia="Arial Unicode MS" w:hAnsi="Sakkal Majalla" w:cs="Sakkal Majalla" w:hint="cs"/>
          <w:sz w:val="32"/>
          <w:szCs w:val="32"/>
          <w:rtl/>
        </w:rPr>
        <w:t>من أهمية تحسين الأداء ما يلي:</w:t>
      </w:r>
      <w:r w:rsidR="006542A4" w:rsidRPr="00160136">
        <w:rPr>
          <w:rFonts w:ascii="Sakkal Majalla" w:eastAsia="Arial Unicode MS" w:hAnsi="Sakkal Majalla" w:cs="Sakkal Majalla"/>
          <w:sz w:val="32"/>
          <w:szCs w:val="32"/>
          <w:rtl/>
        </w:rPr>
        <w:t xml:space="preserve"> (الهيتي، </w:t>
      </w:r>
      <w:r w:rsidR="00E0264A">
        <w:rPr>
          <w:rFonts w:ascii="Sakkal Majalla" w:eastAsia="Arial Unicode MS" w:hAnsi="Sakkal Majalla" w:cs="Sakkal Majalla" w:hint="cs"/>
          <w:sz w:val="32"/>
          <w:szCs w:val="32"/>
          <w:rtl/>
        </w:rPr>
        <w:t>2015</w:t>
      </w:r>
      <w:r w:rsidR="006542A4" w:rsidRPr="00160136">
        <w:rPr>
          <w:rFonts w:ascii="Sakkal Majalla" w:eastAsia="Arial Unicode MS" w:hAnsi="Sakkal Majalla" w:cs="Sakkal Majalla"/>
          <w:sz w:val="32"/>
          <w:szCs w:val="32"/>
          <w:rtl/>
        </w:rPr>
        <w:t>، ص59).</w:t>
      </w:r>
    </w:p>
    <w:p w14:paraId="011690C0" w14:textId="58441FF3" w:rsidR="006542A4" w:rsidRPr="00160136" w:rsidRDefault="00AC1489">
      <w:pPr>
        <w:pStyle w:val="a7"/>
        <w:numPr>
          <w:ilvl w:val="0"/>
          <w:numId w:val="42"/>
        </w:numPr>
        <w:spacing w:before="120" w:after="120" w:line="384" w:lineRule="auto"/>
        <w:jc w:val="both"/>
        <w:rPr>
          <w:rFonts w:ascii="Sakkal Majalla" w:eastAsia="Arial Unicode MS" w:hAnsi="Sakkal Majalla" w:cs="Sakkal Majalla"/>
          <w:sz w:val="32"/>
          <w:szCs w:val="32"/>
        </w:rPr>
      </w:pPr>
      <w:r>
        <w:rPr>
          <w:rFonts w:ascii="Sakkal Majalla" w:eastAsia="Arial Unicode MS" w:hAnsi="Sakkal Majalla" w:cs="Sakkal Majalla" w:hint="cs"/>
          <w:sz w:val="32"/>
          <w:szCs w:val="32"/>
          <w:rtl/>
        </w:rPr>
        <w:t>يتيح</w:t>
      </w:r>
      <w:r w:rsidR="006542A4" w:rsidRPr="00160136">
        <w:rPr>
          <w:rFonts w:ascii="Sakkal Majalla" w:eastAsia="Arial Unicode MS" w:hAnsi="Sakkal Majalla" w:cs="Sakkal Majalla"/>
          <w:sz w:val="32"/>
          <w:szCs w:val="32"/>
          <w:rtl/>
        </w:rPr>
        <w:t xml:space="preserve"> الأداء مقياساً لقدرة الموظف على أداء عمله في الوقت الحاضر.</w:t>
      </w:r>
    </w:p>
    <w:p w14:paraId="59BBD404" w14:textId="5D2D2ADD" w:rsidR="006542A4" w:rsidRPr="00160136" w:rsidRDefault="00AC1489">
      <w:pPr>
        <w:pStyle w:val="a7"/>
        <w:numPr>
          <w:ilvl w:val="0"/>
          <w:numId w:val="42"/>
        </w:numPr>
        <w:spacing w:before="120" w:after="120" w:line="384" w:lineRule="auto"/>
        <w:jc w:val="both"/>
        <w:rPr>
          <w:rFonts w:ascii="Sakkal Majalla" w:eastAsia="Arial Unicode MS" w:hAnsi="Sakkal Majalla" w:cs="Sakkal Majalla"/>
          <w:sz w:val="32"/>
          <w:szCs w:val="32"/>
        </w:rPr>
      </w:pPr>
      <w:r>
        <w:rPr>
          <w:rFonts w:ascii="Sakkal Majalla" w:eastAsia="Arial Unicode MS" w:hAnsi="Sakkal Majalla" w:cs="Sakkal Majalla" w:hint="cs"/>
          <w:sz w:val="32"/>
          <w:szCs w:val="32"/>
          <w:rtl/>
        </w:rPr>
        <w:t>معظم</w:t>
      </w:r>
      <w:r w:rsidR="006542A4" w:rsidRPr="00160136">
        <w:rPr>
          <w:rFonts w:ascii="Sakkal Majalla" w:eastAsia="Arial Unicode MS" w:hAnsi="Sakkal Majalla" w:cs="Sakkal Majalla"/>
          <w:sz w:val="32"/>
          <w:szCs w:val="32"/>
          <w:rtl/>
        </w:rPr>
        <w:t xml:space="preserve"> ما يتم ربط الحوافز بأداء الموظف، وهذا يؤدي إلى اهتمام الموظف بأدائه لعمله ومحاولة تحسينه.</w:t>
      </w:r>
    </w:p>
    <w:p w14:paraId="15C17520" w14:textId="488A9F51" w:rsidR="006542A4" w:rsidRPr="00160136" w:rsidRDefault="00AC1489">
      <w:pPr>
        <w:pStyle w:val="a7"/>
        <w:numPr>
          <w:ilvl w:val="0"/>
          <w:numId w:val="42"/>
        </w:numPr>
        <w:spacing w:before="120" w:after="120" w:line="384" w:lineRule="auto"/>
        <w:jc w:val="both"/>
        <w:rPr>
          <w:rFonts w:ascii="Sakkal Majalla" w:eastAsia="Arial Unicode MS" w:hAnsi="Sakkal Majalla" w:cs="Sakkal Majalla"/>
          <w:sz w:val="32"/>
          <w:szCs w:val="32"/>
        </w:rPr>
      </w:pPr>
      <w:r>
        <w:rPr>
          <w:rFonts w:ascii="Sakkal Majalla" w:eastAsia="Arial Unicode MS" w:hAnsi="Sakkal Majalla" w:cs="Sakkal Majalla" w:hint="cs"/>
          <w:sz w:val="32"/>
          <w:szCs w:val="32"/>
          <w:rtl/>
        </w:rPr>
        <w:t>يتطلب</w:t>
      </w:r>
      <w:r w:rsidR="006542A4" w:rsidRPr="00160136">
        <w:rPr>
          <w:rFonts w:ascii="Sakkal Majalla" w:eastAsia="Arial Unicode MS" w:hAnsi="Sakkal Majalla" w:cs="Sakkal Majalla"/>
          <w:sz w:val="32"/>
          <w:szCs w:val="32"/>
          <w:rtl/>
        </w:rPr>
        <w:t xml:space="preserve"> الأداء الوظيفي إلى الاستقرار في أنظمة العمل.</w:t>
      </w:r>
    </w:p>
    <w:p w14:paraId="39B6F922" w14:textId="424A2562" w:rsidR="006542A4" w:rsidRPr="00160136" w:rsidRDefault="006542A4" w:rsidP="007217CE">
      <w:pPr>
        <w:spacing w:before="120" w:after="120" w:line="384" w:lineRule="auto"/>
        <w:rPr>
          <w:rFonts w:ascii="Sakkal Majalla" w:eastAsia="Arial Unicode MS" w:hAnsi="Sakkal Majalla" w:cs="Sakkal Majalla"/>
          <w:b/>
          <w:bCs/>
          <w:sz w:val="32"/>
          <w:szCs w:val="32"/>
          <w:rtl/>
        </w:rPr>
      </w:pPr>
      <w:bookmarkStart w:id="16" w:name="_Toc26067968"/>
      <w:r w:rsidRPr="00160136">
        <w:rPr>
          <w:rFonts w:ascii="Sakkal Majalla" w:eastAsia="Arial Unicode MS" w:hAnsi="Sakkal Majalla" w:cs="Sakkal Majalla"/>
          <w:b/>
          <w:bCs/>
          <w:sz w:val="32"/>
          <w:szCs w:val="32"/>
          <w:rtl/>
        </w:rPr>
        <w:t xml:space="preserve">مكونات </w:t>
      </w:r>
      <w:proofErr w:type="gramStart"/>
      <w:r w:rsidRPr="00160136">
        <w:rPr>
          <w:rFonts w:ascii="Sakkal Majalla" w:eastAsia="Arial Unicode MS" w:hAnsi="Sakkal Majalla" w:cs="Sakkal Majalla"/>
          <w:b/>
          <w:bCs/>
          <w:sz w:val="32"/>
          <w:szCs w:val="32"/>
          <w:rtl/>
        </w:rPr>
        <w:t xml:space="preserve">وعناصر </w:t>
      </w:r>
      <w:r w:rsidR="00E0264A">
        <w:rPr>
          <w:rFonts w:ascii="Sakkal Majalla" w:eastAsia="Arial Unicode MS" w:hAnsi="Sakkal Majalla" w:cs="Sakkal Majalla" w:hint="cs"/>
          <w:b/>
          <w:bCs/>
          <w:sz w:val="32"/>
          <w:szCs w:val="32"/>
          <w:rtl/>
        </w:rPr>
        <w:t xml:space="preserve"> تحسين</w:t>
      </w:r>
      <w:proofErr w:type="gramEnd"/>
      <w:r w:rsidR="00E0264A">
        <w:rPr>
          <w:rFonts w:ascii="Sakkal Majalla" w:eastAsia="Arial Unicode MS" w:hAnsi="Sakkal Majalla" w:cs="Sakkal Majalla" w:hint="cs"/>
          <w:b/>
          <w:bCs/>
          <w:sz w:val="32"/>
          <w:szCs w:val="32"/>
          <w:rtl/>
        </w:rPr>
        <w:t xml:space="preserve"> </w:t>
      </w:r>
      <w:r w:rsidRPr="00160136">
        <w:rPr>
          <w:rFonts w:ascii="Sakkal Majalla" w:eastAsia="Arial Unicode MS" w:hAnsi="Sakkal Majalla" w:cs="Sakkal Majalla"/>
          <w:b/>
          <w:bCs/>
          <w:sz w:val="32"/>
          <w:szCs w:val="32"/>
          <w:rtl/>
        </w:rPr>
        <w:t>الأداء</w:t>
      </w:r>
      <w:bookmarkEnd w:id="16"/>
      <w:r w:rsidR="00E0264A">
        <w:rPr>
          <w:rFonts w:ascii="Sakkal Majalla" w:eastAsia="Arial Unicode MS" w:hAnsi="Sakkal Majalla" w:cs="Sakkal Majalla" w:hint="cs"/>
          <w:b/>
          <w:bCs/>
          <w:sz w:val="32"/>
          <w:szCs w:val="32"/>
          <w:rtl/>
        </w:rPr>
        <w:t>:</w:t>
      </w:r>
    </w:p>
    <w:p w14:paraId="3B806325" w14:textId="663B260F" w:rsidR="006542A4" w:rsidRPr="00160136" w:rsidRDefault="00AC1489" w:rsidP="007217CE">
      <w:pPr>
        <w:spacing w:before="120" w:after="120" w:line="384" w:lineRule="auto"/>
        <w:ind w:firstLine="424"/>
        <w:jc w:val="both"/>
        <w:rPr>
          <w:rFonts w:ascii="Sakkal Majalla" w:eastAsia="Arial Unicode MS" w:hAnsi="Sakkal Majalla" w:cs="Sakkal Majalla"/>
          <w:sz w:val="32"/>
          <w:szCs w:val="32"/>
        </w:rPr>
      </w:pPr>
      <w:r>
        <w:rPr>
          <w:rFonts w:ascii="Sakkal Majalla" w:eastAsia="Arial Unicode MS" w:hAnsi="Sakkal Majalla" w:cs="Sakkal Majalla" w:hint="cs"/>
          <w:sz w:val="32"/>
          <w:szCs w:val="32"/>
          <w:rtl/>
        </w:rPr>
        <w:t>تشمل مكونات وعناصر تحسين الأداء ما يلي:</w:t>
      </w:r>
      <w:r w:rsidR="006542A4" w:rsidRPr="00160136">
        <w:rPr>
          <w:rFonts w:ascii="Sakkal Majalla" w:eastAsia="Arial Unicode MS" w:hAnsi="Sakkal Majalla" w:cs="Sakkal Majalla"/>
          <w:sz w:val="32"/>
          <w:szCs w:val="32"/>
          <w:rtl/>
        </w:rPr>
        <w:t xml:space="preserve"> (المحاسنة، </w:t>
      </w:r>
      <w:r w:rsidR="00E0264A">
        <w:rPr>
          <w:rFonts w:ascii="Sakkal Majalla" w:eastAsia="Arial Unicode MS" w:hAnsi="Sakkal Majalla" w:cs="Sakkal Majalla" w:hint="cs"/>
          <w:sz w:val="32"/>
          <w:szCs w:val="32"/>
          <w:rtl/>
        </w:rPr>
        <w:t>2018</w:t>
      </w:r>
      <w:r w:rsidR="006542A4" w:rsidRPr="00160136">
        <w:rPr>
          <w:rFonts w:ascii="Sakkal Majalla" w:eastAsia="Arial Unicode MS" w:hAnsi="Sakkal Majalla" w:cs="Sakkal Majalla"/>
          <w:sz w:val="32"/>
          <w:szCs w:val="32"/>
          <w:rtl/>
        </w:rPr>
        <w:t>)</w:t>
      </w:r>
    </w:p>
    <w:p w14:paraId="61CFEA05" w14:textId="090ED1CD" w:rsidR="00AC1489" w:rsidRPr="00AC1489" w:rsidRDefault="006542A4" w:rsidP="00AC1489">
      <w:pPr>
        <w:pStyle w:val="a7"/>
        <w:numPr>
          <w:ilvl w:val="0"/>
          <w:numId w:val="41"/>
        </w:numPr>
        <w:spacing w:before="120" w:after="120" w:line="384" w:lineRule="auto"/>
        <w:ind w:left="566"/>
        <w:jc w:val="both"/>
        <w:rPr>
          <w:rFonts w:ascii="Sakkal Majalla" w:eastAsia="Arial Unicode MS" w:hAnsi="Sakkal Majalla" w:cs="Sakkal Majalla"/>
          <w:sz w:val="32"/>
          <w:szCs w:val="32"/>
        </w:rPr>
      </w:pPr>
      <w:proofErr w:type="gramStart"/>
      <w:r w:rsidRPr="00160136">
        <w:rPr>
          <w:rFonts w:ascii="Sakkal Majalla" w:eastAsia="Arial Unicode MS" w:hAnsi="Sakkal Majalla" w:cs="Sakkal Majalla"/>
          <w:b/>
          <w:bCs/>
          <w:sz w:val="32"/>
          <w:szCs w:val="32"/>
          <w:rtl/>
        </w:rPr>
        <w:t>الكفاءة</w:t>
      </w:r>
      <w:r w:rsidRPr="00160136">
        <w:rPr>
          <w:rFonts w:ascii="Sakkal Majalla" w:eastAsia="Arial Unicode MS" w:hAnsi="Sakkal Majalla" w:cs="Sakkal Majalla"/>
          <w:sz w:val="32"/>
          <w:szCs w:val="32"/>
          <w:rtl/>
        </w:rPr>
        <w:t>:</w:t>
      </w:r>
      <w:r w:rsidR="00AC1489" w:rsidRPr="00AC1489">
        <w:rPr>
          <w:rFonts w:ascii="Sakkal Majalla" w:eastAsia="Arial Unicode MS" w:hAnsi="Sakkal Majalla" w:cs="Sakkal Majalla"/>
          <w:sz w:val="32"/>
          <w:szCs w:val="32"/>
        </w:rPr>
        <w:t xml:space="preserve">  </w:t>
      </w:r>
      <w:r w:rsidR="00AC1489">
        <w:rPr>
          <w:rFonts w:ascii="Sakkal Majalla" w:eastAsia="Arial Unicode MS" w:hAnsi="Sakkal Majalla" w:cs="Sakkal Majalla" w:hint="cs"/>
          <w:sz w:val="32"/>
          <w:szCs w:val="32"/>
          <w:rtl/>
        </w:rPr>
        <w:t>يقصد</w:t>
      </w:r>
      <w:proofErr w:type="gramEnd"/>
      <w:r w:rsidR="00AC1489" w:rsidRPr="00AC1489">
        <w:rPr>
          <w:rFonts w:ascii="Sakkal Majalla" w:eastAsia="Arial Unicode MS" w:hAnsi="Sakkal Majalla" w:cs="Sakkal Majalla"/>
          <w:sz w:val="32"/>
          <w:szCs w:val="32"/>
          <w:rtl/>
        </w:rPr>
        <w:t xml:space="preserve"> بها قدرة المنظمة على الاستخدام الأمثل للموارد البشرية المتاحة بأقل تكلفة ممكنة</w:t>
      </w:r>
      <w:r w:rsidR="00AC1489" w:rsidRPr="00AC1489">
        <w:rPr>
          <w:rFonts w:ascii="Sakkal Majalla" w:eastAsia="Arial Unicode MS" w:hAnsi="Sakkal Majalla" w:cs="Sakkal Majalla"/>
          <w:sz w:val="32"/>
          <w:szCs w:val="32"/>
        </w:rPr>
        <w:t xml:space="preserve">. </w:t>
      </w:r>
    </w:p>
    <w:p w14:paraId="09896941" w14:textId="6197A3FE" w:rsidR="006542A4" w:rsidRPr="00160136" w:rsidRDefault="006542A4">
      <w:pPr>
        <w:pStyle w:val="a7"/>
        <w:numPr>
          <w:ilvl w:val="0"/>
          <w:numId w:val="41"/>
        </w:numPr>
        <w:spacing w:before="120" w:after="120" w:line="384" w:lineRule="auto"/>
        <w:ind w:left="566"/>
        <w:jc w:val="both"/>
        <w:rPr>
          <w:rFonts w:ascii="Sakkal Majalla" w:eastAsia="Arial Unicode MS" w:hAnsi="Sakkal Majalla" w:cs="Sakkal Majalla"/>
          <w:sz w:val="32"/>
          <w:szCs w:val="32"/>
        </w:rPr>
      </w:pPr>
      <w:r w:rsidRPr="00160136">
        <w:rPr>
          <w:rFonts w:ascii="Sakkal Majalla" w:eastAsia="Arial Unicode MS" w:hAnsi="Sakkal Majalla" w:cs="Sakkal Majalla"/>
          <w:b/>
          <w:bCs/>
          <w:sz w:val="32"/>
          <w:szCs w:val="32"/>
          <w:rtl/>
        </w:rPr>
        <w:lastRenderedPageBreak/>
        <w:t>الفاعلية</w:t>
      </w:r>
      <w:r w:rsidRPr="00160136">
        <w:rPr>
          <w:rFonts w:ascii="Sakkal Majalla" w:eastAsia="Arial Unicode MS" w:hAnsi="Sakkal Majalla" w:cs="Sakkal Majalla"/>
          <w:sz w:val="32"/>
          <w:szCs w:val="32"/>
          <w:rtl/>
        </w:rPr>
        <w:t xml:space="preserve">: </w:t>
      </w:r>
      <w:r w:rsidR="00AC1489" w:rsidRPr="00AC1489">
        <w:rPr>
          <w:rFonts w:ascii="Sakkal Majalla" w:eastAsia="Arial Unicode MS" w:hAnsi="Sakkal Majalla" w:cs="Sakkal Majalla"/>
          <w:sz w:val="32"/>
          <w:szCs w:val="32"/>
          <w:rtl/>
        </w:rPr>
        <w:t>مدى قدرة المنظمة على تحقيق الأهداف المخططة بصورة صحيحة ومنظمة بما يضمن الوصول إلى نتائج إيجابية.</w:t>
      </w:r>
    </w:p>
    <w:p w14:paraId="77979C9B" w14:textId="1893641E" w:rsidR="006542A4" w:rsidRPr="00160136" w:rsidRDefault="006542A4">
      <w:pPr>
        <w:pStyle w:val="a7"/>
        <w:numPr>
          <w:ilvl w:val="0"/>
          <w:numId w:val="41"/>
        </w:numPr>
        <w:spacing w:before="120" w:after="120" w:line="384" w:lineRule="auto"/>
        <w:ind w:left="566"/>
        <w:jc w:val="both"/>
        <w:rPr>
          <w:rFonts w:ascii="Sakkal Majalla" w:eastAsia="Arial Unicode MS" w:hAnsi="Sakkal Majalla" w:cs="Sakkal Majalla"/>
          <w:sz w:val="32"/>
          <w:szCs w:val="32"/>
        </w:rPr>
      </w:pPr>
      <w:r w:rsidRPr="00160136">
        <w:rPr>
          <w:rFonts w:ascii="Sakkal Majalla" w:eastAsia="Arial Unicode MS" w:hAnsi="Sakkal Majalla" w:cs="Sakkal Majalla"/>
          <w:b/>
          <w:bCs/>
          <w:sz w:val="32"/>
          <w:szCs w:val="32"/>
          <w:rtl/>
        </w:rPr>
        <w:t>الجهد</w:t>
      </w:r>
      <w:r w:rsidRPr="00160136">
        <w:rPr>
          <w:rFonts w:ascii="Sakkal Majalla" w:eastAsia="Arial Unicode MS" w:hAnsi="Sakkal Majalla" w:cs="Sakkal Majalla"/>
          <w:sz w:val="32"/>
          <w:szCs w:val="32"/>
          <w:rtl/>
        </w:rPr>
        <w:t xml:space="preserve">: </w:t>
      </w:r>
      <w:r w:rsidR="00AC1489">
        <w:rPr>
          <w:rFonts w:ascii="Sakkal Majalla" w:eastAsia="Arial Unicode MS" w:hAnsi="Sakkal Majalla" w:cs="Sakkal Majalla" w:hint="cs"/>
          <w:sz w:val="32"/>
          <w:szCs w:val="32"/>
          <w:rtl/>
        </w:rPr>
        <w:t>أن</w:t>
      </w:r>
      <w:r w:rsidR="00AC1489" w:rsidRPr="00AC1489">
        <w:rPr>
          <w:rFonts w:ascii="Sakkal Majalla" w:eastAsia="Arial Unicode MS" w:hAnsi="Sakkal Majalla" w:cs="Sakkal Majalla"/>
          <w:sz w:val="32"/>
          <w:szCs w:val="32"/>
          <w:rtl/>
        </w:rPr>
        <w:t xml:space="preserve"> مستوى الجهود التي يبذلها العاملون في أداء مهامهم.</w:t>
      </w:r>
    </w:p>
    <w:p w14:paraId="0E5FD6C8" w14:textId="697480AD" w:rsidR="006542A4" w:rsidRPr="00160136" w:rsidRDefault="006542A4">
      <w:pPr>
        <w:pStyle w:val="a7"/>
        <w:numPr>
          <w:ilvl w:val="0"/>
          <w:numId w:val="41"/>
        </w:numPr>
        <w:spacing w:before="120" w:after="120" w:line="384" w:lineRule="auto"/>
        <w:ind w:left="566"/>
        <w:jc w:val="both"/>
        <w:rPr>
          <w:rFonts w:ascii="Sakkal Majalla" w:eastAsia="Arial Unicode MS" w:hAnsi="Sakkal Majalla" w:cs="Sakkal Majalla"/>
          <w:sz w:val="32"/>
          <w:szCs w:val="32"/>
        </w:rPr>
      </w:pPr>
      <w:r w:rsidRPr="00160136">
        <w:rPr>
          <w:rFonts w:ascii="Sakkal Majalla" w:eastAsia="Arial Unicode MS" w:hAnsi="Sakkal Majalla" w:cs="Sakkal Majalla"/>
          <w:b/>
          <w:bCs/>
          <w:sz w:val="32"/>
          <w:szCs w:val="32"/>
          <w:rtl/>
        </w:rPr>
        <w:t>العناصر الشخصية</w:t>
      </w:r>
      <w:r w:rsidRPr="00160136">
        <w:rPr>
          <w:rFonts w:ascii="Sakkal Majalla" w:eastAsia="Arial Unicode MS" w:hAnsi="Sakkal Majalla" w:cs="Sakkal Majalla"/>
          <w:sz w:val="32"/>
          <w:szCs w:val="32"/>
          <w:rtl/>
        </w:rPr>
        <w:t xml:space="preserve">: </w:t>
      </w:r>
      <w:r w:rsidR="00AC1489" w:rsidRPr="00AC1489">
        <w:rPr>
          <w:rFonts w:ascii="Sakkal Majalla" w:eastAsia="Arial Unicode MS" w:hAnsi="Sakkal Majalla" w:cs="Sakkal Majalla"/>
          <w:sz w:val="32"/>
          <w:szCs w:val="32"/>
          <w:rtl/>
        </w:rPr>
        <w:t>الخصائص الذاتية للموظفين التي يصعب قياسها بشكل مباشر، مثل الاستعداد والمهارات والقيم والقدرات والاهتمامات.</w:t>
      </w:r>
    </w:p>
    <w:p w14:paraId="014C4391" w14:textId="3829628D" w:rsidR="006542A4" w:rsidRPr="00D269CC" w:rsidRDefault="006542A4" w:rsidP="00D269CC">
      <w:pPr>
        <w:pStyle w:val="a7"/>
        <w:numPr>
          <w:ilvl w:val="0"/>
          <w:numId w:val="41"/>
        </w:numPr>
        <w:spacing w:before="120" w:after="120" w:line="384" w:lineRule="auto"/>
        <w:ind w:left="566"/>
        <w:jc w:val="both"/>
        <w:rPr>
          <w:rFonts w:ascii="Sakkal Majalla" w:eastAsia="Arial Unicode MS" w:hAnsi="Sakkal Majalla" w:cs="Sakkal Majalla"/>
          <w:sz w:val="32"/>
          <w:szCs w:val="32"/>
        </w:rPr>
      </w:pPr>
      <w:r w:rsidRPr="00160136">
        <w:rPr>
          <w:rFonts w:ascii="Sakkal Majalla" w:eastAsia="Arial Unicode MS" w:hAnsi="Sakkal Majalla" w:cs="Sakkal Majalla"/>
          <w:b/>
          <w:bCs/>
          <w:sz w:val="32"/>
          <w:szCs w:val="32"/>
          <w:rtl/>
        </w:rPr>
        <w:t>العناصر الادائية</w:t>
      </w:r>
      <w:r w:rsidRPr="00160136">
        <w:rPr>
          <w:rFonts w:ascii="Sakkal Majalla" w:eastAsia="Arial Unicode MS" w:hAnsi="Sakkal Majalla" w:cs="Sakkal Majalla"/>
          <w:sz w:val="32"/>
          <w:szCs w:val="32"/>
          <w:rtl/>
        </w:rPr>
        <w:t xml:space="preserve">: </w:t>
      </w:r>
      <w:r w:rsidR="00AC1489" w:rsidRPr="00AC1489">
        <w:rPr>
          <w:rFonts w:ascii="Sakkal Majalla" w:eastAsia="Arial Unicode MS" w:hAnsi="Sakkal Majalla" w:cs="Sakkal Majalla"/>
          <w:sz w:val="32"/>
          <w:szCs w:val="32"/>
          <w:rtl/>
        </w:rPr>
        <w:t>تشمل السلوكيات والممارسات الوظيفية التي يمكن ملاحظتها وقياسها، مثل الالتزام بمواعيد العمل، مهارات التخطيط، القدرة على حل المشكلات</w:t>
      </w:r>
      <w:r w:rsidRPr="00D269CC">
        <w:rPr>
          <w:rFonts w:ascii="Sakkal Majalla" w:eastAsia="Arial Unicode MS" w:hAnsi="Sakkal Majalla" w:cs="Sakkal Majalla"/>
          <w:sz w:val="32"/>
          <w:szCs w:val="32"/>
          <w:rtl/>
        </w:rPr>
        <w:t xml:space="preserve"> (الشرمان والجعافرة، 2014)</w:t>
      </w:r>
    </w:p>
    <w:p w14:paraId="77A269B8" w14:textId="02CC4FED" w:rsidR="006542A4" w:rsidRPr="00160136" w:rsidRDefault="006542A4" w:rsidP="007217CE">
      <w:pPr>
        <w:spacing w:before="120" w:after="120" w:line="384" w:lineRule="auto"/>
        <w:rPr>
          <w:rFonts w:ascii="Sakkal Majalla" w:eastAsia="Arial Unicode MS" w:hAnsi="Sakkal Majalla" w:cs="Sakkal Majalla"/>
          <w:b/>
          <w:bCs/>
          <w:sz w:val="32"/>
          <w:szCs w:val="32"/>
          <w:rtl/>
        </w:rPr>
      </w:pPr>
      <w:bookmarkStart w:id="17" w:name="_Toc26067969"/>
      <w:r w:rsidRPr="00160136">
        <w:rPr>
          <w:rFonts w:ascii="Sakkal Majalla" w:eastAsia="Arial Unicode MS" w:hAnsi="Sakkal Majalla" w:cs="Sakkal Majalla"/>
          <w:b/>
          <w:bCs/>
          <w:sz w:val="32"/>
          <w:szCs w:val="32"/>
          <w:rtl/>
        </w:rPr>
        <w:t xml:space="preserve">محددات </w:t>
      </w:r>
      <w:r w:rsidR="00E0264A">
        <w:rPr>
          <w:rFonts w:ascii="Sakkal Majalla" w:eastAsia="Arial Unicode MS" w:hAnsi="Sakkal Majalla" w:cs="Sakkal Majalla" w:hint="cs"/>
          <w:b/>
          <w:bCs/>
          <w:sz w:val="32"/>
          <w:szCs w:val="32"/>
          <w:rtl/>
        </w:rPr>
        <w:t xml:space="preserve">تحسين </w:t>
      </w:r>
      <w:r w:rsidRPr="00160136">
        <w:rPr>
          <w:rFonts w:ascii="Sakkal Majalla" w:eastAsia="Arial Unicode MS" w:hAnsi="Sakkal Majalla" w:cs="Sakkal Majalla"/>
          <w:b/>
          <w:bCs/>
          <w:sz w:val="32"/>
          <w:szCs w:val="32"/>
          <w:rtl/>
        </w:rPr>
        <w:t>الأداء الوظيفي</w:t>
      </w:r>
      <w:bookmarkEnd w:id="17"/>
    </w:p>
    <w:p w14:paraId="0C2DC2F8" w14:textId="3E9B3724" w:rsidR="00A17F4E" w:rsidRPr="00160136" w:rsidRDefault="00AC1489" w:rsidP="00AC1489">
      <w:pPr>
        <w:spacing w:before="120" w:after="120" w:line="384" w:lineRule="auto"/>
        <w:jc w:val="both"/>
        <w:rPr>
          <w:rFonts w:ascii="Sakkal Majalla" w:eastAsia="Arial Unicode MS" w:hAnsi="Sakkal Majalla" w:cs="Sakkal Majalla"/>
          <w:sz w:val="32"/>
          <w:szCs w:val="32"/>
          <w:rtl/>
        </w:rPr>
      </w:pPr>
      <w:r>
        <w:rPr>
          <w:rFonts w:ascii="Sakkal Majalla" w:eastAsia="Arial Unicode MS" w:hAnsi="Sakkal Majalla" w:cs="Sakkal Majalla" w:hint="cs"/>
          <w:sz w:val="32"/>
          <w:szCs w:val="32"/>
          <w:rtl/>
        </w:rPr>
        <w:t>من محددات تحسين الأداء الوظيفي ما يلي</w:t>
      </w:r>
      <w:r w:rsidR="006542A4" w:rsidRPr="00160136">
        <w:rPr>
          <w:rFonts w:ascii="Sakkal Majalla" w:eastAsia="Arial Unicode MS" w:hAnsi="Sakkal Majalla" w:cs="Sakkal Majalla"/>
          <w:sz w:val="32"/>
          <w:szCs w:val="32"/>
          <w:rtl/>
        </w:rPr>
        <w:t>:</w:t>
      </w:r>
    </w:p>
    <w:p w14:paraId="2ADB5F37" w14:textId="4A71331A" w:rsidR="006542A4" w:rsidRPr="00160136" w:rsidRDefault="006542A4">
      <w:pPr>
        <w:pStyle w:val="a7"/>
        <w:numPr>
          <w:ilvl w:val="0"/>
          <w:numId w:val="44"/>
        </w:numPr>
        <w:spacing w:before="120" w:after="120" w:line="384" w:lineRule="auto"/>
        <w:jc w:val="both"/>
        <w:rPr>
          <w:rFonts w:ascii="Sakkal Majalla" w:eastAsia="Arial Unicode MS" w:hAnsi="Sakkal Majalla" w:cs="Sakkal Majalla"/>
          <w:sz w:val="32"/>
          <w:szCs w:val="32"/>
          <w:rtl/>
        </w:rPr>
      </w:pPr>
      <w:r w:rsidRPr="00160136">
        <w:rPr>
          <w:rFonts w:ascii="Sakkal Majalla" w:eastAsia="Arial Unicode MS" w:hAnsi="Sakkal Majalla" w:cs="Sakkal Majalla"/>
          <w:b/>
          <w:bCs/>
          <w:sz w:val="32"/>
          <w:szCs w:val="32"/>
          <w:rtl/>
        </w:rPr>
        <w:t>المحددات الداخلية</w:t>
      </w:r>
      <w:r w:rsidRPr="00160136">
        <w:rPr>
          <w:rFonts w:ascii="Sakkal Majalla" w:eastAsia="Arial Unicode MS" w:hAnsi="Sakkal Majalla" w:cs="Sakkal Majalla"/>
          <w:sz w:val="32"/>
          <w:szCs w:val="32"/>
          <w:rtl/>
        </w:rPr>
        <w:t xml:space="preserve"> وتحتوي (</w:t>
      </w:r>
      <w:proofErr w:type="spellStart"/>
      <w:r w:rsidRPr="00160136">
        <w:rPr>
          <w:rFonts w:ascii="Sakkal Majalla" w:eastAsia="Arial Unicode MS" w:hAnsi="Sakkal Majalla" w:cs="Sakkal Majalla"/>
          <w:sz w:val="32"/>
          <w:szCs w:val="32"/>
          <w:rtl/>
        </w:rPr>
        <w:t>زراري</w:t>
      </w:r>
      <w:proofErr w:type="spellEnd"/>
      <w:r w:rsidRPr="00160136">
        <w:rPr>
          <w:rFonts w:ascii="Sakkal Majalla" w:eastAsia="Arial Unicode MS" w:hAnsi="Sakkal Majalla" w:cs="Sakkal Majalla"/>
          <w:sz w:val="32"/>
          <w:szCs w:val="32"/>
          <w:rtl/>
        </w:rPr>
        <w:t xml:space="preserve">، </w:t>
      </w:r>
      <w:r w:rsidR="00E0264A">
        <w:rPr>
          <w:rFonts w:ascii="Sakkal Majalla" w:eastAsia="Arial Unicode MS" w:hAnsi="Sakkal Majalla" w:cs="Sakkal Majalla" w:hint="cs"/>
          <w:sz w:val="32"/>
          <w:szCs w:val="32"/>
          <w:rtl/>
        </w:rPr>
        <w:t>2017</w:t>
      </w:r>
      <w:r w:rsidRPr="00160136">
        <w:rPr>
          <w:rFonts w:ascii="Sakkal Majalla" w:eastAsia="Arial Unicode MS" w:hAnsi="Sakkal Majalla" w:cs="Sakkal Majalla"/>
          <w:sz w:val="32"/>
          <w:szCs w:val="32"/>
          <w:rtl/>
        </w:rPr>
        <w:t>):</w:t>
      </w:r>
    </w:p>
    <w:p w14:paraId="3CE08C0F" w14:textId="26B68DF2" w:rsidR="006542A4" w:rsidRPr="00160136" w:rsidRDefault="006542A4">
      <w:pPr>
        <w:pStyle w:val="a7"/>
        <w:numPr>
          <w:ilvl w:val="0"/>
          <w:numId w:val="45"/>
        </w:numPr>
        <w:spacing w:before="120" w:after="120" w:line="384" w:lineRule="auto"/>
        <w:jc w:val="both"/>
        <w:rPr>
          <w:rFonts w:ascii="Sakkal Majalla" w:eastAsia="Arial Unicode MS" w:hAnsi="Sakkal Majalla" w:cs="Sakkal Majalla"/>
          <w:sz w:val="32"/>
          <w:szCs w:val="32"/>
        </w:rPr>
      </w:pPr>
      <w:r w:rsidRPr="00160136">
        <w:rPr>
          <w:rFonts w:ascii="Sakkal Majalla" w:eastAsia="Arial Unicode MS" w:hAnsi="Sakkal Majalla" w:cs="Sakkal Majalla"/>
          <w:b/>
          <w:bCs/>
          <w:sz w:val="32"/>
          <w:szCs w:val="32"/>
          <w:rtl/>
        </w:rPr>
        <w:t>القدرات</w:t>
      </w:r>
      <w:r w:rsidRPr="00160136">
        <w:rPr>
          <w:rFonts w:ascii="Sakkal Majalla" w:eastAsia="Arial Unicode MS" w:hAnsi="Sakkal Majalla" w:cs="Sakkal Majalla"/>
          <w:sz w:val="32"/>
          <w:szCs w:val="32"/>
          <w:rtl/>
        </w:rPr>
        <w:t xml:space="preserve">: </w:t>
      </w:r>
      <w:r w:rsidR="00AC1489">
        <w:rPr>
          <w:rFonts w:ascii="Sakkal Majalla" w:eastAsia="Arial Unicode MS" w:hAnsi="Sakkal Majalla" w:cs="Sakkal Majalla" w:hint="cs"/>
          <w:sz w:val="32"/>
          <w:szCs w:val="32"/>
          <w:rtl/>
        </w:rPr>
        <w:t>تعني</w:t>
      </w:r>
      <w:r w:rsidR="00AC1489" w:rsidRPr="00AC1489">
        <w:rPr>
          <w:rFonts w:ascii="Sakkal Majalla" w:eastAsia="Arial Unicode MS" w:hAnsi="Sakkal Majalla" w:cs="Sakkal Majalla"/>
          <w:sz w:val="32"/>
          <w:szCs w:val="32"/>
          <w:rtl/>
        </w:rPr>
        <w:t xml:space="preserve"> الخصائص والمهارات الفردية التي ينبغي أن يمتلكها الموظف لأداء مهامه الوظيفية </w:t>
      </w:r>
      <w:proofErr w:type="gramStart"/>
      <w:r w:rsidR="00AC1489" w:rsidRPr="00AC1489">
        <w:rPr>
          <w:rFonts w:ascii="Sakkal Majalla" w:eastAsia="Arial Unicode MS" w:hAnsi="Sakkal Majalla" w:cs="Sakkal Majalla"/>
          <w:sz w:val="32"/>
          <w:szCs w:val="32"/>
          <w:rtl/>
        </w:rPr>
        <w:t>بكفاءة،.</w:t>
      </w:r>
      <w:proofErr w:type="gramEnd"/>
    </w:p>
    <w:p w14:paraId="0D69F571" w14:textId="447044C5" w:rsidR="006542A4" w:rsidRPr="00160136" w:rsidRDefault="006542A4">
      <w:pPr>
        <w:pStyle w:val="a7"/>
        <w:numPr>
          <w:ilvl w:val="0"/>
          <w:numId w:val="45"/>
        </w:numPr>
        <w:spacing w:before="120" w:after="120" w:line="384" w:lineRule="auto"/>
        <w:jc w:val="both"/>
        <w:rPr>
          <w:rFonts w:ascii="Sakkal Majalla" w:eastAsia="Arial Unicode MS" w:hAnsi="Sakkal Majalla" w:cs="Sakkal Majalla"/>
          <w:sz w:val="32"/>
          <w:szCs w:val="32"/>
        </w:rPr>
      </w:pPr>
      <w:r w:rsidRPr="00160136">
        <w:rPr>
          <w:rFonts w:ascii="Sakkal Majalla" w:eastAsia="Arial Unicode MS" w:hAnsi="Sakkal Majalla" w:cs="Sakkal Majalla"/>
          <w:b/>
          <w:bCs/>
          <w:sz w:val="32"/>
          <w:szCs w:val="32"/>
          <w:rtl/>
        </w:rPr>
        <w:t>إدراك الدور</w:t>
      </w:r>
      <w:r w:rsidRPr="00160136">
        <w:rPr>
          <w:rFonts w:ascii="Sakkal Majalla" w:eastAsia="Arial Unicode MS" w:hAnsi="Sakkal Majalla" w:cs="Sakkal Majalla"/>
          <w:sz w:val="32"/>
          <w:szCs w:val="32"/>
          <w:rtl/>
        </w:rPr>
        <w:t xml:space="preserve">: </w:t>
      </w:r>
      <w:r w:rsidR="00AC1489" w:rsidRPr="00AC1489">
        <w:rPr>
          <w:rFonts w:ascii="Sakkal Majalla" w:eastAsia="Arial Unicode MS" w:hAnsi="Sakkal Majalla" w:cs="Sakkal Majalla"/>
          <w:sz w:val="32"/>
          <w:szCs w:val="32"/>
          <w:rtl/>
        </w:rPr>
        <w:t>مدى فهم الموظف وتصوراته حول طبيعة الأدوار والمسؤوليات الموكلة إليه، حيث يتحدد الأداء بدرجة إدراكه لما يجب عليه القيام به.</w:t>
      </w:r>
    </w:p>
    <w:p w14:paraId="34F9A94C" w14:textId="220B1AD3" w:rsidR="006542A4" w:rsidRDefault="006542A4">
      <w:pPr>
        <w:pStyle w:val="a7"/>
        <w:numPr>
          <w:ilvl w:val="0"/>
          <w:numId w:val="45"/>
        </w:numPr>
        <w:spacing w:before="120" w:after="120" w:line="384" w:lineRule="auto"/>
        <w:jc w:val="both"/>
        <w:rPr>
          <w:rFonts w:ascii="Sakkal Majalla" w:eastAsia="Arial Unicode MS" w:hAnsi="Sakkal Majalla" w:cs="Sakkal Majalla"/>
          <w:sz w:val="32"/>
          <w:szCs w:val="32"/>
        </w:rPr>
      </w:pPr>
      <w:r w:rsidRPr="00160136">
        <w:rPr>
          <w:rFonts w:ascii="Sakkal Majalla" w:eastAsia="Arial Unicode MS" w:hAnsi="Sakkal Majalla" w:cs="Sakkal Majalla"/>
          <w:b/>
          <w:bCs/>
          <w:sz w:val="32"/>
          <w:szCs w:val="32"/>
          <w:rtl/>
        </w:rPr>
        <w:t>المثابرة والوثوق</w:t>
      </w:r>
      <w:r w:rsidRPr="00160136">
        <w:rPr>
          <w:rFonts w:ascii="Sakkal Majalla" w:eastAsia="Arial Unicode MS" w:hAnsi="Sakkal Majalla" w:cs="Sakkal Majalla"/>
          <w:sz w:val="32"/>
          <w:szCs w:val="32"/>
          <w:rtl/>
        </w:rPr>
        <w:t xml:space="preserve">: </w:t>
      </w:r>
      <w:r w:rsidR="00AC1489" w:rsidRPr="00AC1489">
        <w:rPr>
          <w:rFonts w:ascii="Sakkal Majalla" w:eastAsia="Arial Unicode MS" w:hAnsi="Sakkal Majalla" w:cs="Sakkal Majalla"/>
          <w:sz w:val="32"/>
          <w:szCs w:val="32"/>
          <w:rtl/>
        </w:rPr>
        <w:t>تشمل الجدية في العمل، والتفاني في أداء المهام، وتحمل المسؤولية، والالتزام بإنجاز الأعمال في الوقت المحدد.</w:t>
      </w:r>
    </w:p>
    <w:p w14:paraId="65AD84B4" w14:textId="77777777" w:rsidR="00D269CC" w:rsidRPr="00D269CC" w:rsidRDefault="00D269CC" w:rsidP="00D269CC">
      <w:pPr>
        <w:spacing w:before="120" w:after="120" w:line="384" w:lineRule="auto"/>
        <w:jc w:val="both"/>
        <w:rPr>
          <w:rFonts w:ascii="Sakkal Majalla" w:eastAsia="Arial Unicode MS" w:hAnsi="Sakkal Majalla" w:cs="Sakkal Majalla"/>
          <w:sz w:val="32"/>
          <w:szCs w:val="32"/>
        </w:rPr>
      </w:pPr>
    </w:p>
    <w:p w14:paraId="0B777674" w14:textId="77777777" w:rsidR="006542A4" w:rsidRPr="00160136" w:rsidRDefault="006542A4">
      <w:pPr>
        <w:pStyle w:val="a7"/>
        <w:numPr>
          <w:ilvl w:val="0"/>
          <w:numId w:val="44"/>
        </w:numPr>
        <w:spacing w:before="120" w:after="120" w:line="384" w:lineRule="auto"/>
        <w:jc w:val="both"/>
        <w:rPr>
          <w:rFonts w:ascii="Sakkal Majalla" w:eastAsia="Arial Unicode MS" w:hAnsi="Sakkal Majalla" w:cs="Sakkal Majalla"/>
          <w:sz w:val="32"/>
          <w:szCs w:val="32"/>
          <w:rtl/>
        </w:rPr>
      </w:pPr>
      <w:r w:rsidRPr="00160136">
        <w:rPr>
          <w:rFonts w:ascii="Sakkal Majalla" w:eastAsia="Arial Unicode MS" w:hAnsi="Sakkal Majalla" w:cs="Sakkal Majalla"/>
          <w:b/>
          <w:bCs/>
          <w:sz w:val="32"/>
          <w:szCs w:val="32"/>
          <w:rtl/>
        </w:rPr>
        <w:lastRenderedPageBreak/>
        <w:t>المحددات الخارجية</w:t>
      </w:r>
      <w:r w:rsidRPr="00160136">
        <w:rPr>
          <w:rFonts w:ascii="Sakkal Majalla" w:eastAsia="Arial Unicode MS" w:hAnsi="Sakkal Majalla" w:cs="Sakkal Majalla"/>
          <w:sz w:val="32"/>
          <w:szCs w:val="32"/>
          <w:rtl/>
        </w:rPr>
        <w:t xml:space="preserve"> وتتمثل في (صالحة، 2015):</w:t>
      </w:r>
    </w:p>
    <w:p w14:paraId="010804DB" w14:textId="788479BD" w:rsidR="006542A4" w:rsidRPr="00160136" w:rsidRDefault="006542A4">
      <w:pPr>
        <w:pStyle w:val="a7"/>
        <w:numPr>
          <w:ilvl w:val="0"/>
          <w:numId w:val="46"/>
        </w:numPr>
        <w:spacing w:before="120" w:after="120" w:line="384" w:lineRule="auto"/>
        <w:jc w:val="both"/>
        <w:rPr>
          <w:rFonts w:ascii="Sakkal Majalla" w:eastAsia="Arial Unicode MS" w:hAnsi="Sakkal Majalla" w:cs="Sakkal Majalla"/>
          <w:sz w:val="32"/>
          <w:szCs w:val="32"/>
        </w:rPr>
      </w:pPr>
      <w:r w:rsidRPr="00160136">
        <w:rPr>
          <w:rFonts w:ascii="Sakkal Majalla" w:eastAsia="Arial Unicode MS" w:hAnsi="Sakkal Majalla" w:cs="Sakkal Majalla"/>
          <w:b/>
          <w:bCs/>
          <w:sz w:val="32"/>
          <w:szCs w:val="32"/>
          <w:rtl/>
        </w:rPr>
        <w:t>متطلبات العمل</w:t>
      </w:r>
      <w:r w:rsidRPr="00160136">
        <w:rPr>
          <w:rFonts w:ascii="Sakkal Majalla" w:eastAsia="Arial Unicode MS" w:hAnsi="Sakkal Majalla" w:cs="Sakkal Majalla"/>
          <w:sz w:val="32"/>
          <w:szCs w:val="32"/>
          <w:rtl/>
        </w:rPr>
        <w:t xml:space="preserve">: </w:t>
      </w:r>
      <w:r w:rsidR="00CE16CE" w:rsidRPr="00CE16CE">
        <w:rPr>
          <w:rFonts w:ascii="Sakkal Majalla" w:eastAsia="Arial Unicode MS" w:hAnsi="Sakkal Majalla" w:cs="Sakkal Majalla"/>
          <w:sz w:val="32"/>
          <w:szCs w:val="32"/>
          <w:rtl/>
        </w:rPr>
        <w:t>تتضمن الواجبات والمسؤوليات والوسائل والأساليب المستخدمة في تنفيذ المهام الوظيفية.</w:t>
      </w:r>
    </w:p>
    <w:p w14:paraId="2BAEE854" w14:textId="45B0AD3D" w:rsidR="006542A4" w:rsidRPr="00160136" w:rsidRDefault="006542A4">
      <w:pPr>
        <w:pStyle w:val="a7"/>
        <w:numPr>
          <w:ilvl w:val="0"/>
          <w:numId w:val="46"/>
        </w:numPr>
        <w:spacing w:before="120" w:after="120" w:line="384" w:lineRule="auto"/>
        <w:jc w:val="both"/>
        <w:rPr>
          <w:rFonts w:ascii="Sakkal Majalla" w:eastAsia="Arial Unicode MS" w:hAnsi="Sakkal Majalla" w:cs="Sakkal Majalla"/>
          <w:sz w:val="32"/>
          <w:szCs w:val="32"/>
        </w:rPr>
      </w:pPr>
      <w:r w:rsidRPr="00160136">
        <w:rPr>
          <w:rFonts w:ascii="Sakkal Majalla" w:eastAsia="Arial Unicode MS" w:hAnsi="Sakkal Majalla" w:cs="Sakkal Majalla"/>
          <w:b/>
          <w:bCs/>
          <w:sz w:val="32"/>
          <w:szCs w:val="32"/>
          <w:rtl/>
        </w:rPr>
        <w:t>البيئة التنظيمية</w:t>
      </w:r>
      <w:r w:rsidRPr="00160136">
        <w:rPr>
          <w:rFonts w:ascii="Sakkal Majalla" w:eastAsia="Arial Unicode MS" w:hAnsi="Sakkal Majalla" w:cs="Sakkal Majalla"/>
          <w:sz w:val="32"/>
          <w:szCs w:val="32"/>
          <w:rtl/>
        </w:rPr>
        <w:t xml:space="preserve">: </w:t>
      </w:r>
      <w:r w:rsidR="00CE16CE">
        <w:rPr>
          <w:rFonts w:ascii="Sakkal Majalla" w:eastAsia="Arial Unicode MS" w:hAnsi="Sakkal Majalla" w:cs="Sakkal Majalla" w:hint="cs"/>
          <w:sz w:val="32"/>
          <w:szCs w:val="32"/>
          <w:rtl/>
        </w:rPr>
        <w:t>يعني</w:t>
      </w:r>
      <w:r w:rsidR="00CE16CE" w:rsidRPr="00CE16CE">
        <w:rPr>
          <w:rFonts w:ascii="Sakkal Majalla" w:eastAsia="Arial Unicode MS" w:hAnsi="Sakkal Majalla" w:cs="Sakkal Majalla"/>
          <w:sz w:val="32"/>
          <w:szCs w:val="32"/>
          <w:rtl/>
        </w:rPr>
        <w:t xml:space="preserve"> المناخ التنظيمي السائد، ومستوى توافر الأنظمة الإدارية، وطبيعة السلطة، ونمط القيادة، ونظام الحوافز داخل المؤسسة.</w:t>
      </w:r>
    </w:p>
    <w:p w14:paraId="70139CC8" w14:textId="1951B607" w:rsidR="006542A4" w:rsidRDefault="006542A4">
      <w:pPr>
        <w:pStyle w:val="a7"/>
        <w:numPr>
          <w:ilvl w:val="0"/>
          <w:numId w:val="46"/>
        </w:numPr>
        <w:spacing w:before="120" w:after="120" w:line="384" w:lineRule="auto"/>
        <w:jc w:val="both"/>
        <w:rPr>
          <w:rFonts w:ascii="Sakkal Majalla" w:eastAsia="Arial Unicode MS" w:hAnsi="Sakkal Majalla" w:cs="Sakkal Majalla"/>
          <w:sz w:val="32"/>
          <w:szCs w:val="32"/>
        </w:rPr>
      </w:pPr>
      <w:r w:rsidRPr="00160136">
        <w:rPr>
          <w:rFonts w:ascii="Sakkal Majalla" w:eastAsia="Arial Unicode MS" w:hAnsi="Sakkal Majalla" w:cs="Sakkal Majalla"/>
          <w:b/>
          <w:bCs/>
          <w:sz w:val="32"/>
          <w:szCs w:val="32"/>
          <w:rtl/>
        </w:rPr>
        <w:t>البيئة الخارجية</w:t>
      </w:r>
      <w:r w:rsidRPr="00160136">
        <w:rPr>
          <w:rFonts w:ascii="Sakkal Majalla" w:eastAsia="Arial Unicode MS" w:hAnsi="Sakkal Majalla" w:cs="Sakkal Majalla"/>
          <w:sz w:val="32"/>
          <w:szCs w:val="32"/>
          <w:rtl/>
        </w:rPr>
        <w:t xml:space="preserve">: </w:t>
      </w:r>
      <w:r w:rsidR="00CE16CE" w:rsidRPr="00CE16CE">
        <w:rPr>
          <w:rFonts w:ascii="Sakkal Majalla" w:eastAsia="Arial Unicode MS" w:hAnsi="Sakkal Majalla" w:cs="Sakkal Majalla"/>
          <w:sz w:val="32"/>
          <w:szCs w:val="32"/>
          <w:rtl/>
        </w:rPr>
        <w:t>تتمثل في العوامل المحيطة مثل المنافسة، والتغيرات الاقتصادية، والاختلافات في المستويات الوظيفية، لما لها من تأثير مباشر على أداء العاملين.</w:t>
      </w:r>
    </w:p>
    <w:p w14:paraId="3B7287D3" w14:textId="179CE189" w:rsidR="006542A4" w:rsidRPr="00160136" w:rsidRDefault="006542A4" w:rsidP="007217CE">
      <w:pPr>
        <w:pStyle w:val="3"/>
        <w:spacing w:before="120" w:after="120" w:line="384" w:lineRule="auto"/>
        <w:rPr>
          <w:rFonts w:ascii="Sakkal Majalla" w:eastAsia="Arial Unicode MS" w:hAnsi="Sakkal Majalla" w:cs="Sakkal Majalla"/>
          <w:sz w:val="32"/>
          <w:szCs w:val="32"/>
          <w:rtl/>
        </w:rPr>
      </w:pPr>
      <w:bookmarkStart w:id="18" w:name="_Toc26067970"/>
      <w:r w:rsidRPr="00160136">
        <w:rPr>
          <w:rFonts w:ascii="Sakkal Majalla" w:eastAsia="Arial Unicode MS" w:hAnsi="Sakkal Majalla" w:cs="Sakkal Majalla"/>
          <w:sz w:val="32"/>
          <w:szCs w:val="32"/>
          <w:rtl/>
        </w:rPr>
        <w:t xml:space="preserve">أنواع </w:t>
      </w:r>
      <w:r w:rsidR="00E0264A">
        <w:rPr>
          <w:rFonts w:ascii="Sakkal Majalla" w:eastAsia="Arial Unicode MS" w:hAnsi="Sakkal Majalla" w:cs="Sakkal Majalla" w:hint="cs"/>
          <w:sz w:val="32"/>
          <w:szCs w:val="32"/>
          <w:rtl/>
        </w:rPr>
        <w:t xml:space="preserve">تحسين </w:t>
      </w:r>
      <w:proofErr w:type="gramStart"/>
      <w:r w:rsidRPr="00160136">
        <w:rPr>
          <w:rFonts w:ascii="Sakkal Majalla" w:eastAsia="Arial Unicode MS" w:hAnsi="Sakkal Majalla" w:cs="Sakkal Majalla"/>
          <w:sz w:val="32"/>
          <w:szCs w:val="32"/>
          <w:rtl/>
        </w:rPr>
        <w:t>الأداء</w:t>
      </w:r>
      <w:bookmarkEnd w:id="18"/>
      <w:r w:rsidR="00E0264A">
        <w:rPr>
          <w:rFonts w:ascii="Sakkal Majalla" w:eastAsia="Arial Unicode MS" w:hAnsi="Sakkal Majalla" w:cs="Sakkal Majalla" w:hint="cs"/>
          <w:sz w:val="32"/>
          <w:szCs w:val="32"/>
          <w:rtl/>
        </w:rPr>
        <w:t xml:space="preserve"> :</w:t>
      </w:r>
      <w:proofErr w:type="gramEnd"/>
    </w:p>
    <w:p w14:paraId="33D17FBF" w14:textId="4BA04BC2" w:rsidR="006542A4" w:rsidRPr="00160136" w:rsidRDefault="00CE16CE" w:rsidP="007217CE">
      <w:pPr>
        <w:spacing w:before="120" w:after="120" w:line="384" w:lineRule="auto"/>
        <w:jc w:val="both"/>
        <w:rPr>
          <w:rFonts w:ascii="Sakkal Majalla" w:eastAsia="Arial Unicode MS" w:hAnsi="Sakkal Majalla" w:cs="Sakkal Majalla"/>
          <w:sz w:val="32"/>
          <w:szCs w:val="32"/>
          <w:rtl/>
        </w:rPr>
      </w:pPr>
      <w:r>
        <w:rPr>
          <w:rFonts w:ascii="Sakkal Majalla" w:eastAsia="Arial Unicode MS" w:hAnsi="Sakkal Majalla" w:cs="Sakkal Majalla" w:hint="cs"/>
          <w:sz w:val="32"/>
          <w:szCs w:val="32"/>
          <w:rtl/>
        </w:rPr>
        <w:t>تقسم</w:t>
      </w:r>
      <w:r w:rsidR="006542A4" w:rsidRPr="00160136">
        <w:rPr>
          <w:rFonts w:ascii="Sakkal Majalla" w:eastAsia="Arial Unicode MS" w:hAnsi="Sakkal Majalla" w:cs="Sakkal Majalla"/>
          <w:sz w:val="32"/>
          <w:szCs w:val="32"/>
          <w:rtl/>
        </w:rPr>
        <w:t xml:space="preserve"> أنواع الأداء الوظيفي كما يلي (المحاسنة، </w:t>
      </w:r>
      <w:r w:rsidR="00E0264A">
        <w:rPr>
          <w:rFonts w:ascii="Sakkal Majalla" w:eastAsia="Arial Unicode MS" w:hAnsi="Sakkal Majalla" w:cs="Sakkal Majalla" w:hint="cs"/>
          <w:sz w:val="32"/>
          <w:szCs w:val="32"/>
          <w:rtl/>
        </w:rPr>
        <w:t>2018</w:t>
      </w:r>
      <w:r w:rsidR="006542A4" w:rsidRPr="00160136">
        <w:rPr>
          <w:rFonts w:ascii="Sakkal Majalla" w:eastAsia="Arial Unicode MS" w:hAnsi="Sakkal Majalla" w:cs="Sakkal Majalla"/>
          <w:sz w:val="32"/>
          <w:szCs w:val="32"/>
          <w:rtl/>
        </w:rPr>
        <w:t>):</w:t>
      </w:r>
    </w:p>
    <w:p w14:paraId="071E90EA" w14:textId="1606406C" w:rsidR="006542A4" w:rsidRPr="00160136" w:rsidRDefault="006542A4">
      <w:pPr>
        <w:pStyle w:val="a7"/>
        <w:numPr>
          <w:ilvl w:val="0"/>
          <w:numId w:val="47"/>
        </w:numPr>
        <w:spacing w:before="120" w:after="120" w:line="384" w:lineRule="auto"/>
        <w:jc w:val="both"/>
        <w:rPr>
          <w:rFonts w:ascii="Sakkal Majalla" w:eastAsia="Arial Unicode MS" w:hAnsi="Sakkal Majalla" w:cs="Sakkal Majalla"/>
          <w:sz w:val="32"/>
          <w:szCs w:val="32"/>
        </w:rPr>
      </w:pPr>
      <w:r w:rsidRPr="00160136">
        <w:rPr>
          <w:rFonts w:ascii="Sakkal Majalla" w:eastAsia="Arial Unicode MS" w:hAnsi="Sakkal Majalla" w:cs="Sakkal Majalla"/>
          <w:b/>
          <w:bCs/>
          <w:sz w:val="32"/>
          <w:szCs w:val="32"/>
          <w:rtl/>
        </w:rPr>
        <w:t xml:space="preserve">الأداء الكلي: </w:t>
      </w:r>
      <w:r w:rsidR="00CE16CE" w:rsidRPr="00CE16CE">
        <w:rPr>
          <w:rFonts w:ascii="Sakkal Majalla" w:eastAsia="Arial Unicode MS" w:hAnsi="Sakkal Majalla" w:cs="Sakkal Majalla"/>
          <w:sz w:val="32"/>
          <w:szCs w:val="32"/>
          <w:rtl/>
        </w:rPr>
        <w:t>ويُقصد به الأداء الذي يعكس النتائج الشاملة التي تحققها المؤسسة بمساهمة جميع عناصرها ووظائفها وأنظمتها الفرعية بشكل تكاملي.</w:t>
      </w:r>
    </w:p>
    <w:p w14:paraId="3AAA2245" w14:textId="04718EBC" w:rsidR="006542A4" w:rsidRDefault="006542A4">
      <w:pPr>
        <w:pStyle w:val="a7"/>
        <w:numPr>
          <w:ilvl w:val="0"/>
          <w:numId w:val="47"/>
        </w:numPr>
        <w:spacing w:before="120" w:after="120" w:line="384" w:lineRule="auto"/>
        <w:jc w:val="both"/>
        <w:rPr>
          <w:rFonts w:ascii="Sakkal Majalla" w:eastAsia="Arial Unicode MS" w:hAnsi="Sakkal Majalla" w:cs="Sakkal Majalla"/>
          <w:sz w:val="32"/>
          <w:szCs w:val="32"/>
        </w:rPr>
      </w:pPr>
      <w:r w:rsidRPr="00160136">
        <w:rPr>
          <w:rFonts w:ascii="Sakkal Majalla" w:eastAsia="Arial Unicode MS" w:hAnsi="Sakkal Majalla" w:cs="Sakkal Majalla"/>
          <w:b/>
          <w:bCs/>
          <w:sz w:val="32"/>
          <w:szCs w:val="32"/>
          <w:rtl/>
        </w:rPr>
        <w:t xml:space="preserve">الأداء الجزئي: </w:t>
      </w:r>
      <w:r w:rsidR="00CE16CE" w:rsidRPr="00CE16CE">
        <w:rPr>
          <w:rFonts w:ascii="Sakkal Majalla" w:eastAsia="Arial Unicode MS" w:hAnsi="Sakkal Majalla" w:cs="Sakkal Majalla"/>
          <w:sz w:val="32"/>
          <w:szCs w:val="32"/>
          <w:rtl/>
        </w:rPr>
        <w:t>الأداء الذي يتحقق على مستوى الأنظمة أو الوحدات الفرعية داخل المؤسسة، ويأخذ أشكالًا متعددة تبعًا لمعايير التقسيم التنظيمي، مثل الأداء المالي أو الإداري أو الاجتماعي.</w:t>
      </w:r>
    </w:p>
    <w:p w14:paraId="6E892A88" w14:textId="530600E6" w:rsidR="00E0264A" w:rsidRPr="00E0264A" w:rsidRDefault="00E0264A" w:rsidP="007217CE">
      <w:pPr>
        <w:spacing w:before="120" w:after="120" w:line="384" w:lineRule="auto"/>
        <w:jc w:val="both"/>
        <w:rPr>
          <w:rFonts w:ascii="Sakkal Majalla" w:eastAsia="Arial Unicode MS" w:hAnsi="Sakkal Majalla" w:cs="Sakkal Majalla"/>
          <w:b/>
          <w:bCs/>
          <w:sz w:val="32"/>
          <w:szCs w:val="32"/>
          <w:rtl/>
        </w:rPr>
      </w:pPr>
      <w:r w:rsidRPr="00E0264A">
        <w:rPr>
          <w:rFonts w:ascii="Sakkal Majalla" w:eastAsia="Arial Unicode MS" w:hAnsi="Sakkal Majalla" w:cs="Sakkal Majalla" w:hint="cs"/>
          <w:b/>
          <w:bCs/>
          <w:sz w:val="32"/>
          <w:szCs w:val="32"/>
          <w:rtl/>
        </w:rPr>
        <w:t>أبعاد تحسين الأداء:</w:t>
      </w:r>
    </w:p>
    <w:p w14:paraId="09E23635" w14:textId="731ADC1D" w:rsidR="00E0264A" w:rsidRDefault="00E0264A">
      <w:pPr>
        <w:pStyle w:val="a7"/>
        <w:numPr>
          <w:ilvl w:val="0"/>
          <w:numId w:val="50"/>
        </w:numPr>
        <w:spacing w:before="120" w:after="120" w:line="384" w:lineRule="auto"/>
        <w:jc w:val="both"/>
        <w:rPr>
          <w:rFonts w:ascii="Sakkal Majalla" w:eastAsia="Arial Unicode MS" w:hAnsi="Sakkal Majalla" w:cs="Sakkal Majalla"/>
          <w:sz w:val="32"/>
          <w:szCs w:val="32"/>
        </w:rPr>
      </w:pPr>
      <w:r w:rsidRPr="00E0264A">
        <w:rPr>
          <w:rFonts w:ascii="Sakkal Majalla" w:eastAsia="Arial Unicode MS" w:hAnsi="Sakkal Majalla" w:cs="Sakkal Majalla"/>
          <w:b/>
          <w:bCs/>
          <w:sz w:val="32"/>
          <w:szCs w:val="32"/>
          <w:rtl/>
        </w:rPr>
        <w:t>القدرات</w:t>
      </w:r>
      <w:r>
        <w:rPr>
          <w:rFonts w:ascii="Sakkal Majalla" w:eastAsia="Arial Unicode MS" w:hAnsi="Sakkal Majalla" w:cs="Sakkal Majalla" w:hint="cs"/>
          <w:b/>
          <w:bCs/>
          <w:sz w:val="32"/>
          <w:szCs w:val="32"/>
          <w:rtl/>
        </w:rPr>
        <w:t>:</w:t>
      </w:r>
      <w:r w:rsidRPr="00E0264A">
        <w:rPr>
          <w:rFonts w:ascii="Sakkal Majalla" w:eastAsia="Arial Unicode MS" w:hAnsi="Sakkal Majalla" w:cs="Sakkal Majalla"/>
          <w:sz w:val="32"/>
          <w:szCs w:val="32"/>
          <w:rtl/>
        </w:rPr>
        <w:t xml:space="preserve"> </w:t>
      </w:r>
      <w:r w:rsidR="00CE16CE" w:rsidRPr="00CE16CE">
        <w:rPr>
          <w:rFonts w:ascii="Sakkal Majalla" w:eastAsia="Arial Unicode MS" w:hAnsi="Sakkal Majalla" w:cs="Sakkal Majalla"/>
          <w:sz w:val="32"/>
          <w:szCs w:val="32"/>
          <w:rtl/>
        </w:rPr>
        <w:t>وتُشير إلى الخصائص والمهارات الفردية التي يعتمد عليها الموظف في أداء مهامه</w:t>
      </w:r>
      <w:r w:rsidR="00D269CC">
        <w:rPr>
          <w:rFonts w:ascii="Sakkal Majalla" w:eastAsia="Arial Unicode MS" w:hAnsi="Sakkal Majalla" w:cs="Sakkal Majalla" w:hint="cs"/>
          <w:sz w:val="32"/>
          <w:szCs w:val="32"/>
          <w:rtl/>
        </w:rPr>
        <w:t xml:space="preserve"> من خلال ما يلي:</w:t>
      </w:r>
      <w:r w:rsidRPr="00E0264A">
        <w:rPr>
          <w:rFonts w:ascii="Sakkal Majalla" w:eastAsia="Arial Unicode MS" w:hAnsi="Sakkal Majalla" w:cs="Sakkal Majalla"/>
          <w:sz w:val="32"/>
          <w:szCs w:val="32"/>
          <w:rtl/>
        </w:rPr>
        <w:t xml:space="preserve"> (عكاشة</w:t>
      </w:r>
      <w:r>
        <w:rPr>
          <w:rFonts w:ascii="Sakkal Majalla" w:eastAsia="Arial Unicode MS" w:hAnsi="Sakkal Majalla" w:cs="Sakkal Majalla" w:hint="cs"/>
          <w:sz w:val="32"/>
          <w:szCs w:val="32"/>
          <w:rtl/>
        </w:rPr>
        <w:t>،</w:t>
      </w:r>
      <w:r w:rsidRPr="00E0264A">
        <w:rPr>
          <w:rFonts w:ascii="Sakkal Majalla" w:eastAsia="Arial Unicode MS" w:hAnsi="Sakkal Majalla" w:cs="Sakkal Majalla"/>
          <w:sz w:val="32"/>
          <w:szCs w:val="32"/>
          <w:rtl/>
        </w:rPr>
        <w:t xml:space="preserve"> 2008م)</w:t>
      </w:r>
      <w:r w:rsidRPr="00E0264A">
        <w:rPr>
          <w:rFonts w:ascii="Sakkal Majalla" w:eastAsia="Arial Unicode MS" w:hAnsi="Sakkal Majalla" w:cs="Sakkal Majalla"/>
          <w:sz w:val="32"/>
          <w:szCs w:val="32"/>
        </w:rPr>
        <w:t>.</w:t>
      </w:r>
    </w:p>
    <w:p w14:paraId="6B107B89" w14:textId="687B3107" w:rsidR="00E0264A" w:rsidRDefault="00E0264A">
      <w:pPr>
        <w:pStyle w:val="a7"/>
        <w:numPr>
          <w:ilvl w:val="0"/>
          <w:numId w:val="50"/>
        </w:numPr>
        <w:spacing w:before="120" w:after="120" w:line="384" w:lineRule="auto"/>
        <w:jc w:val="both"/>
        <w:rPr>
          <w:rFonts w:ascii="Sakkal Majalla" w:eastAsia="Arial Unicode MS" w:hAnsi="Sakkal Majalla" w:cs="Sakkal Majalla"/>
          <w:sz w:val="32"/>
          <w:szCs w:val="32"/>
        </w:rPr>
      </w:pPr>
      <w:r w:rsidRPr="00E0264A">
        <w:rPr>
          <w:rFonts w:ascii="Sakkal Majalla" w:eastAsia="Arial Unicode MS" w:hAnsi="Sakkal Majalla" w:cs="Sakkal Majalla"/>
          <w:b/>
          <w:bCs/>
          <w:sz w:val="32"/>
          <w:szCs w:val="32"/>
          <w:rtl/>
        </w:rPr>
        <w:t xml:space="preserve">إدراك </w:t>
      </w:r>
      <w:proofErr w:type="gramStart"/>
      <w:r w:rsidRPr="00E0264A">
        <w:rPr>
          <w:rFonts w:ascii="Sakkal Majalla" w:eastAsia="Arial Unicode MS" w:hAnsi="Sakkal Majalla" w:cs="Sakkal Majalla"/>
          <w:b/>
          <w:bCs/>
          <w:sz w:val="32"/>
          <w:szCs w:val="32"/>
          <w:rtl/>
        </w:rPr>
        <w:t>الدور :</w:t>
      </w:r>
      <w:proofErr w:type="gramEnd"/>
      <w:r w:rsidRPr="00E0264A">
        <w:rPr>
          <w:rFonts w:ascii="Sakkal Majalla" w:eastAsia="Arial Unicode MS" w:hAnsi="Sakkal Majalla" w:cs="Sakkal Majalla"/>
          <w:sz w:val="32"/>
          <w:szCs w:val="32"/>
          <w:rtl/>
        </w:rPr>
        <w:t xml:space="preserve"> </w:t>
      </w:r>
      <w:r w:rsidR="00CE16CE" w:rsidRPr="00CE16CE">
        <w:rPr>
          <w:rFonts w:ascii="Sakkal Majalla" w:eastAsia="Arial Unicode MS" w:hAnsi="Sakkal Majalla" w:cs="Sakkal Majalla"/>
          <w:sz w:val="32"/>
          <w:szCs w:val="32"/>
          <w:rtl/>
        </w:rPr>
        <w:t xml:space="preserve">يعكس مدى وعي الموظف بطبيعة المهام والمسؤوليات الموكلة إليه، وفهمه لتوقعات الإدارة وزملاء العمل، مما يسهم في وضوح دوره داخل المنظمة </w:t>
      </w:r>
      <w:r w:rsidRPr="00E0264A">
        <w:rPr>
          <w:rFonts w:ascii="Sakkal Majalla" w:eastAsia="Arial Unicode MS" w:hAnsi="Sakkal Majalla" w:cs="Sakkal Majalla"/>
          <w:sz w:val="32"/>
          <w:szCs w:val="32"/>
          <w:rtl/>
        </w:rPr>
        <w:t xml:space="preserve">(عبد الباسط، </w:t>
      </w:r>
      <w:r w:rsidR="00B06D7B">
        <w:rPr>
          <w:rFonts w:ascii="Sakkal Majalla" w:eastAsia="Arial Unicode MS" w:hAnsi="Sakkal Majalla" w:cs="Sakkal Majalla" w:hint="cs"/>
          <w:sz w:val="32"/>
          <w:szCs w:val="32"/>
          <w:rtl/>
        </w:rPr>
        <w:t>2020</w:t>
      </w:r>
      <w:r w:rsidRPr="00E0264A">
        <w:rPr>
          <w:rFonts w:ascii="Sakkal Majalla" w:eastAsia="Arial Unicode MS" w:hAnsi="Sakkal Majalla" w:cs="Sakkal Majalla"/>
          <w:sz w:val="32"/>
          <w:szCs w:val="32"/>
          <w:rtl/>
        </w:rPr>
        <w:t>)</w:t>
      </w:r>
      <w:r w:rsidRPr="00E0264A">
        <w:rPr>
          <w:rFonts w:ascii="Sakkal Majalla" w:eastAsia="Arial Unicode MS" w:hAnsi="Sakkal Majalla" w:cs="Sakkal Majalla"/>
          <w:sz w:val="32"/>
          <w:szCs w:val="32"/>
        </w:rPr>
        <w:t>.</w:t>
      </w:r>
    </w:p>
    <w:p w14:paraId="13C7669C" w14:textId="5914DA58" w:rsidR="00E0264A" w:rsidRDefault="00E0264A">
      <w:pPr>
        <w:pStyle w:val="a7"/>
        <w:numPr>
          <w:ilvl w:val="0"/>
          <w:numId w:val="50"/>
        </w:numPr>
        <w:spacing w:before="120" w:after="120" w:line="384" w:lineRule="auto"/>
        <w:jc w:val="both"/>
        <w:rPr>
          <w:rFonts w:ascii="Sakkal Majalla" w:eastAsia="Arial Unicode MS" w:hAnsi="Sakkal Majalla" w:cs="Sakkal Majalla"/>
          <w:sz w:val="32"/>
          <w:szCs w:val="32"/>
        </w:rPr>
      </w:pPr>
      <w:r w:rsidRPr="00E0264A">
        <w:rPr>
          <w:rFonts w:ascii="Sakkal Majalla" w:eastAsia="Arial Unicode MS" w:hAnsi="Sakkal Majalla" w:cs="Sakkal Majalla"/>
          <w:b/>
          <w:bCs/>
          <w:sz w:val="32"/>
          <w:szCs w:val="32"/>
          <w:rtl/>
        </w:rPr>
        <w:lastRenderedPageBreak/>
        <w:t>محيط العمل</w:t>
      </w:r>
      <w:r w:rsidRPr="00E0264A">
        <w:rPr>
          <w:rFonts w:ascii="Sakkal Majalla" w:eastAsia="Arial Unicode MS" w:hAnsi="Sakkal Majalla" w:cs="Sakkal Majalla"/>
          <w:sz w:val="32"/>
          <w:szCs w:val="32"/>
          <w:rtl/>
        </w:rPr>
        <w:t xml:space="preserve">: </w:t>
      </w:r>
      <w:r w:rsidR="00CE16CE" w:rsidRPr="00CE16CE">
        <w:rPr>
          <w:rFonts w:ascii="Sakkal Majalla" w:eastAsia="Arial Unicode MS" w:hAnsi="Sakkal Majalla" w:cs="Sakkal Majalla"/>
          <w:sz w:val="32"/>
          <w:szCs w:val="32"/>
          <w:rtl/>
        </w:rPr>
        <w:t>يتمثل في البيئة التنظيمية التي يعمل ضمنها الموظف، حيث إن توفر مناخ وظيفي ملائم يسهم في تلبية احتياجاته وتحفيز دافعيته</w:t>
      </w:r>
      <w:r w:rsidRPr="00E0264A">
        <w:rPr>
          <w:rFonts w:ascii="Sakkal Majalla" w:eastAsia="Arial Unicode MS" w:hAnsi="Sakkal Majalla" w:cs="Sakkal Majalla"/>
          <w:sz w:val="32"/>
          <w:szCs w:val="32"/>
        </w:rPr>
        <w:t>.</w:t>
      </w:r>
    </w:p>
    <w:p w14:paraId="22D9B565" w14:textId="10094507" w:rsidR="00E0264A" w:rsidRDefault="00E0264A">
      <w:pPr>
        <w:pStyle w:val="a7"/>
        <w:numPr>
          <w:ilvl w:val="0"/>
          <w:numId w:val="50"/>
        </w:numPr>
        <w:spacing w:before="120" w:after="120" w:line="384" w:lineRule="auto"/>
        <w:jc w:val="both"/>
        <w:rPr>
          <w:rFonts w:ascii="Sakkal Majalla" w:eastAsia="Arial Unicode MS" w:hAnsi="Sakkal Majalla" w:cs="Sakkal Majalla"/>
          <w:sz w:val="32"/>
          <w:szCs w:val="32"/>
        </w:rPr>
      </w:pPr>
      <w:proofErr w:type="gramStart"/>
      <w:r w:rsidRPr="00E0264A">
        <w:rPr>
          <w:rFonts w:ascii="Sakkal Majalla" w:eastAsia="Arial Unicode MS" w:hAnsi="Sakkal Majalla" w:cs="Sakkal Majalla"/>
          <w:b/>
          <w:bCs/>
          <w:sz w:val="32"/>
          <w:szCs w:val="32"/>
          <w:rtl/>
        </w:rPr>
        <w:t>الجهد</w:t>
      </w:r>
      <w:r w:rsidRPr="00E0264A">
        <w:rPr>
          <w:rFonts w:ascii="Sakkal Majalla" w:eastAsia="Arial Unicode MS" w:hAnsi="Sakkal Majalla" w:cs="Sakkal Majalla"/>
          <w:sz w:val="32"/>
          <w:szCs w:val="32"/>
          <w:rtl/>
        </w:rPr>
        <w:t xml:space="preserve"> :</w:t>
      </w:r>
      <w:proofErr w:type="gramEnd"/>
      <w:r w:rsidRPr="00E0264A">
        <w:rPr>
          <w:rFonts w:ascii="Sakkal Majalla" w:eastAsia="Arial Unicode MS" w:hAnsi="Sakkal Majalla" w:cs="Sakkal Majalla"/>
          <w:sz w:val="32"/>
          <w:szCs w:val="32"/>
          <w:rtl/>
        </w:rPr>
        <w:t xml:space="preserve"> </w:t>
      </w:r>
      <w:r w:rsidR="00CE16CE" w:rsidRPr="00CE16CE">
        <w:rPr>
          <w:rFonts w:ascii="Sakkal Majalla" w:eastAsia="Arial Unicode MS" w:hAnsi="Sakkal Majalla" w:cs="Sakkal Majalla"/>
          <w:sz w:val="32"/>
          <w:szCs w:val="32"/>
          <w:rtl/>
        </w:rPr>
        <w:t xml:space="preserve">يعد الجهد أحد المكونات الأساسية للأداء الفعّال، إذ يعبر عن مقدار الطاقة والالتزام الذي يبذله الفرد </w:t>
      </w:r>
      <w:r w:rsidR="00B06D7B">
        <w:rPr>
          <w:rFonts w:ascii="Sakkal Majalla" w:eastAsia="Arial Unicode MS" w:hAnsi="Sakkal Majalla" w:cs="Sakkal Majalla" w:hint="cs"/>
          <w:sz w:val="32"/>
          <w:szCs w:val="32"/>
          <w:rtl/>
        </w:rPr>
        <w:t>(الشرع، 2020).</w:t>
      </w:r>
    </w:p>
    <w:p w14:paraId="2BF192ED" w14:textId="4DD09C8C" w:rsidR="006542A4" w:rsidRPr="00160136" w:rsidRDefault="006542A4" w:rsidP="007217CE">
      <w:pPr>
        <w:pStyle w:val="3"/>
        <w:spacing w:before="120" w:after="120" w:line="384" w:lineRule="auto"/>
        <w:rPr>
          <w:rFonts w:ascii="Sakkal Majalla" w:eastAsia="Arial Unicode MS" w:hAnsi="Sakkal Majalla" w:cs="Sakkal Majalla"/>
          <w:sz w:val="32"/>
          <w:szCs w:val="32"/>
          <w:rtl/>
        </w:rPr>
      </w:pPr>
      <w:bookmarkStart w:id="19" w:name="_Toc26067971"/>
      <w:r w:rsidRPr="00160136">
        <w:rPr>
          <w:rFonts w:ascii="Sakkal Majalla" w:eastAsia="Arial Unicode MS" w:hAnsi="Sakkal Majalla" w:cs="Sakkal Majalla"/>
          <w:sz w:val="32"/>
          <w:szCs w:val="32"/>
          <w:rtl/>
        </w:rPr>
        <w:t>عوامل ضعف الأداء الوظيفي</w:t>
      </w:r>
      <w:bookmarkEnd w:id="19"/>
      <w:r w:rsidR="00E0264A">
        <w:rPr>
          <w:rFonts w:ascii="Sakkal Majalla" w:eastAsia="Arial Unicode MS" w:hAnsi="Sakkal Majalla" w:cs="Sakkal Majalla" w:hint="cs"/>
          <w:sz w:val="32"/>
          <w:szCs w:val="32"/>
          <w:rtl/>
        </w:rPr>
        <w:t>:</w:t>
      </w:r>
    </w:p>
    <w:p w14:paraId="6D9E4A1D" w14:textId="23DAD4F2" w:rsidR="006542A4" w:rsidRPr="00160136" w:rsidRDefault="006542A4" w:rsidP="007217CE">
      <w:pPr>
        <w:spacing w:before="120" w:after="120" w:line="384" w:lineRule="auto"/>
        <w:jc w:val="both"/>
        <w:rPr>
          <w:rFonts w:ascii="Sakkal Majalla" w:eastAsia="Arial Unicode MS" w:hAnsi="Sakkal Majalla" w:cs="Sakkal Majalla"/>
          <w:sz w:val="32"/>
          <w:szCs w:val="32"/>
          <w:rtl/>
        </w:rPr>
      </w:pPr>
      <w:r w:rsidRPr="00160136">
        <w:rPr>
          <w:rFonts w:ascii="Sakkal Majalla" w:eastAsia="Arial Unicode MS" w:hAnsi="Sakkal Majalla" w:cs="Sakkal Majalla"/>
          <w:sz w:val="32"/>
          <w:szCs w:val="32"/>
          <w:rtl/>
        </w:rPr>
        <w:t>تمثلت هذه العوامل فيما يلي (مسمح، 2016):</w:t>
      </w:r>
    </w:p>
    <w:p w14:paraId="6C8E2754" w14:textId="419CE3F9" w:rsidR="006542A4" w:rsidRPr="00160136" w:rsidRDefault="006542A4">
      <w:pPr>
        <w:pStyle w:val="a7"/>
        <w:numPr>
          <w:ilvl w:val="0"/>
          <w:numId w:val="48"/>
        </w:numPr>
        <w:spacing w:before="120" w:after="120" w:line="384" w:lineRule="auto"/>
        <w:jc w:val="both"/>
        <w:rPr>
          <w:rFonts w:ascii="Sakkal Majalla" w:eastAsia="Arial Unicode MS" w:hAnsi="Sakkal Majalla" w:cs="Sakkal Majalla"/>
          <w:sz w:val="32"/>
          <w:szCs w:val="32"/>
        </w:rPr>
      </w:pPr>
      <w:r w:rsidRPr="00160136">
        <w:rPr>
          <w:rFonts w:ascii="Sakkal Majalla" w:eastAsia="Arial Unicode MS" w:hAnsi="Sakkal Majalla" w:cs="Sakkal Majalla"/>
          <w:b/>
          <w:bCs/>
          <w:sz w:val="32"/>
          <w:szCs w:val="32"/>
          <w:rtl/>
        </w:rPr>
        <w:t>غياب الأهداف</w:t>
      </w:r>
      <w:r w:rsidRPr="00160136">
        <w:rPr>
          <w:rFonts w:ascii="Sakkal Majalla" w:eastAsia="Arial Unicode MS" w:hAnsi="Sakkal Majalla" w:cs="Sakkal Majalla"/>
          <w:sz w:val="32"/>
          <w:szCs w:val="32"/>
          <w:rtl/>
        </w:rPr>
        <w:t xml:space="preserve">: </w:t>
      </w:r>
      <w:r w:rsidR="00CE16CE" w:rsidRPr="00CE16CE">
        <w:rPr>
          <w:rFonts w:ascii="Sakkal Majalla" w:eastAsia="Arial Unicode MS" w:hAnsi="Sakkal Majalla" w:cs="Sakkal Majalla"/>
          <w:sz w:val="32"/>
          <w:szCs w:val="32"/>
          <w:rtl/>
        </w:rPr>
        <w:t>يؤدي عدم وضوح الأهداف وغياب التخطيط والمعايير الإنتاجية المحددة إلى ضعف استمرارية العمل، مما ينعكس سلبًا على مستوى أداء العاملين داخل المؤسسة.</w:t>
      </w:r>
    </w:p>
    <w:p w14:paraId="2487B7D4" w14:textId="7DBC6D51" w:rsidR="006542A4" w:rsidRPr="00160136" w:rsidRDefault="006542A4">
      <w:pPr>
        <w:pStyle w:val="a7"/>
        <w:numPr>
          <w:ilvl w:val="0"/>
          <w:numId w:val="48"/>
        </w:numPr>
        <w:spacing w:before="120" w:after="120" w:line="384" w:lineRule="auto"/>
        <w:jc w:val="both"/>
        <w:rPr>
          <w:rFonts w:ascii="Sakkal Majalla" w:eastAsia="Arial Unicode MS" w:hAnsi="Sakkal Majalla" w:cs="Sakkal Majalla"/>
          <w:sz w:val="32"/>
          <w:szCs w:val="32"/>
        </w:rPr>
      </w:pPr>
      <w:r w:rsidRPr="00160136">
        <w:rPr>
          <w:rFonts w:ascii="Sakkal Majalla" w:eastAsia="Arial Unicode MS" w:hAnsi="Sakkal Majalla" w:cs="Sakkal Majalla"/>
          <w:b/>
          <w:bCs/>
          <w:sz w:val="32"/>
          <w:szCs w:val="32"/>
          <w:rtl/>
        </w:rPr>
        <w:t>عدم المشاركة في الإدارة</w:t>
      </w:r>
      <w:r w:rsidRPr="00160136">
        <w:rPr>
          <w:rFonts w:ascii="Sakkal Majalla" w:eastAsia="Arial Unicode MS" w:hAnsi="Sakkal Majalla" w:cs="Sakkal Majalla"/>
          <w:sz w:val="32"/>
          <w:szCs w:val="32"/>
          <w:rtl/>
        </w:rPr>
        <w:t xml:space="preserve">: </w:t>
      </w:r>
      <w:r w:rsidR="00CE16CE" w:rsidRPr="00CE16CE">
        <w:rPr>
          <w:rFonts w:ascii="Sakkal Majalla" w:eastAsia="Arial Unicode MS" w:hAnsi="Sakkal Majalla" w:cs="Sakkal Majalla"/>
          <w:sz w:val="32"/>
          <w:szCs w:val="32"/>
          <w:rtl/>
        </w:rPr>
        <w:t>يسهم محدودية إشراك الموظفين في عمليات التخطيط واتخاذ القرار في اتساع الفجوة بين الإدارة والعاملين، مما يقلل من الإحساس بالمسؤولية ويؤثر سلبًا على الأداء الوظيفي.</w:t>
      </w:r>
    </w:p>
    <w:p w14:paraId="21C0D352" w14:textId="1A086FF4" w:rsidR="006542A4" w:rsidRPr="00160136" w:rsidRDefault="006542A4" w:rsidP="007217CE">
      <w:pPr>
        <w:pStyle w:val="3"/>
        <w:spacing w:before="120" w:after="120" w:line="384" w:lineRule="auto"/>
        <w:rPr>
          <w:rFonts w:ascii="Sakkal Majalla" w:eastAsia="Arial Unicode MS" w:hAnsi="Sakkal Majalla" w:cs="Sakkal Majalla"/>
          <w:sz w:val="32"/>
          <w:szCs w:val="32"/>
          <w:rtl/>
        </w:rPr>
      </w:pPr>
      <w:r w:rsidRPr="00160136">
        <w:rPr>
          <w:rFonts w:ascii="Sakkal Majalla" w:eastAsia="Arial Unicode MS" w:hAnsi="Sakkal Majalla" w:cs="Sakkal Majalla"/>
          <w:sz w:val="32"/>
          <w:szCs w:val="32"/>
          <w:rtl/>
        </w:rPr>
        <w:t>عوامل تحسين الأداء الوظيفي</w:t>
      </w:r>
      <w:r w:rsidR="00B06D7B">
        <w:rPr>
          <w:rFonts w:ascii="Sakkal Majalla" w:eastAsia="Arial Unicode MS" w:hAnsi="Sakkal Majalla" w:cs="Sakkal Majalla" w:hint="cs"/>
          <w:sz w:val="32"/>
          <w:szCs w:val="32"/>
          <w:rtl/>
        </w:rPr>
        <w:t>:</w:t>
      </w:r>
    </w:p>
    <w:p w14:paraId="7D77C169" w14:textId="648235F3" w:rsidR="006542A4" w:rsidRPr="00160136" w:rsidRDefault="00CE16CE" w:rsidP="00CE16CE">
      <w:pPr>
        <w:spacing w:before="120" w:after="120" w:line="384" w:lineRule="auto"/>
        <w:jc w:val="both"/>
        <w:rPr>
          <w:rFonts w:ascii="Sakkal Majalla" w:eastAsia="Arial Unicode MS" w:hAnsi="Sakkal Majalla" w:cs="Sakkal Majalla"/>
          <w:sz w:val="32"/>
          <w:szCs w:val="32"/>
          <w:rtl/>
        </w:rPr>
      </w:pPr>
      <w:r w:rsidRPr="00CE16CE">
        <w:rPr>
          <w:rFonts w:ascii="Sakkal Majalla" w:eastAsia="Arial Unicode MS" w:hAnsi="Sakkal Majalla" w:cs="Sakkal Majalla"/>
          <w:sz w:val="32"/>
          <w:szCs w:val="32"/>
          <w:rtl/>
        </w:rPr>
        <w:t>يتطلب تحسين الأداء الوظيفي تبني رؤية شمولية لمعالجة جذور المشكلات، ومن أبرزها</w:t>
      </w:r>
      <w:r w:rsidR="006542A4" w:rsidRPr="00160136">
        <w:rPr>
          <w:rFonts w:ascii="Sakkal Majalla" w:eastAsia="Arial Unicode MS" w:hAnsi="Sakkal Majalla" w:cs="Sakkal Majalla"/>
          <w:sz w:val="32"/>
          <w:szCs w:val="32"/>
          <w:rtl/>
        </w:rPr>
        <w:t>: (</w:t>
      </w:r>
      <w:proofErr w:type="gramStart"/>
      <w:r w:rsidR="006542A4" w:rsidRPr="00160136">
        <w:rPr>
          <w:rFonts w:ascii="Sakkal Majalla" w:eastAsia="Arial Unicode MS" w:hAnsi="Sakkal Majalla" w:cs="Sakkal Majalla"/>
          <w:sz w:val="32"/>
          <w:szCs w:val="32"/>
          <w:rtl/>
        </w:rPr>
        <w:t>عبدالرحمن</w:t>
      </w:r>
      <w:proofErr w:type="gramEnd"/>
      <w:r w:rsidR="006542A4" w:rsidRPr="00160136">
        <w:rPr>
          <w:rFonts w:ascii="Sakkal Majalla" w:eastAsia="Arial Unicode MS" w:hAnsi="Sakkal Majalla" w:cs="Sakkal Majalla"/>
          <w:sz w:val="32"/>
          <w:szCs w:val="32"/>
          <w:rtl/>
        </w:rPr>
        <w:t xml:space="preserve">، </w:t>
      </w:r>
      <w:r w:rsidR="00E0264A">
        <w:rPr>
          <w:rFonts w:ascii="Sakkal Majalla" w:eastAsia="Arial Unicode MS" w:hAnsi="Sakkal Majalla" w:cs="Sakkal Majalla" w:hint="cs"/>
          <w:sz w:val="32"/>
          <w:szCs w:val="32"/>
          <w:rtl/>
        </w:rPr>
        <w:t>2022</w:t>
      </w:r>
      <w:r w:rsidR="006542A4" w:rsidRPr="00160136">
        <w:rPr>
          <w:rFonts w:ascii="Sakkal Majalla" w:eastAsia="Arial Unicode MS" w:hAnsi="Sakkal Majalla" w:cs="Sakkal Majalla"/>
          <w:sz w:val="32"/>
          <w:szCs w:val="32"/>
          <w:rtl/>
        </w:rPr>
        <w:t>).</w:t>
      </w:r>
    </w:p>
    <w:p w14:paraId="7643DB11" w14:textId="3D9515A1" w:rsidR="006542A4" w:rsidRPr="00160136" w:rsidRDefault="00CE16CE" w:rsidP="00CE16CE">
      <w:pPr>
        <w:pStyle w:val="a7"/>
        <w:numPr>
          <w:ilvl w:val="0"/>
          <w:numId w:val="49"/>
        </w:numPr>
        <w:spacing w:before="120" w:after="120" w:line="384" w:lineRule="auto"/>
        <w:jc w:val="both"/>
        <w:rPr>
          <w:rFonts w:ascii="Sakkal Majalla" w:eastAsia="Arial Unicode MS" w:hAnsi="Sakkal Majalla" w:cs="Sakkal Majalla"/>
          <w:sz w:val="32"/>
          <w:szCs w:val="32"/>
        </w:rPr>
      </w:pPr>
      <w:r>
        <w:rPr>
          <w:rFonts w:ascii="Sakkal Majalla" w:eastAsia="Arial Unicode MS" w:hAnsi="Sakkal Majalla" w:cs="Sakkal Majalla" w:hint="cs"/>
          <w:sz w:val="32"/>
          <w:szCs w:val="32"/>
          <w:rtl/>
        </w:rPr>
        <w:t xml:space="preserve">تسهم </w:t>
      </w:r>
      <w:r w:rsidRPr="00CE16CE">
        <w:rPr>
          <w:rFonts w:ascii="Sakkal Majalla" w:eastAsia="Arial Unicode MS" w:hAnsi="Sakkal Majalla" w:cs="Sakkal Majalla"/>
          <w:sz w:val="32"/>
          <w:szCs w:val="32"/>
          <w:rtl/>
        </w:rPr>
        <w:t>توفير بيئة في دعم الإنتاجية ورفع مستوى الأداء</w:t>
      </w:r>
      <w:r w:rsidR="006542A4" w:rsidRPr="00160136">
        <w:rPr>
          <w:rFonts w:ascii="Sakkal Majalla" w:eastAsia="Arial Unicode MS" w:hAnsi="Sakkal Majalla" w:cs="Sakkal Majalla"/>
          <w:sz w:val="32"/>
          <w:szCs w:val="32"/>
          <w:rtl/>
        </w:rPr>
        <w:t xml:space="preserve">. </w:t>
      </w:r>
    </w:p>
    <w:p w14:paraId="24381A2E" w14:textId="679389C9" w:rsidR="006542A4" w:rsidRPr="00160136" w:rsidRDefault="00CE16CE" w:rsidP="00CE16CE">
      <w:pPr>
        <w:pStyle w:val="a7"/>
        <w:numPr>
          <w:ilvl w:val="0"/>
          <w:numId w:val="49"/>
        </w:numPr>
        <w:spacing w:before="120" w:after="120" w:line="384" w:lineRule="auto"/>
        <w:jc w:val="both"/>
        <w:rPr>
          <w:rFonts w:ascii="Sakkal Majalla" w:eastAsia="Arial Unicode MS" w:hAnsi="Sakkal Majalla" w:cs="Sakkal Majalla"/>
          <w:sz w:val="32"/>
          <w:szCs w:val="32"/>
        </w:rPr>
      </w:pPr>
      <w:r w:rsidRPr="00CE16CE">
        <w:rPr>
          <w:rFonts w:ascii="Sakkal Majalla" w:eastAsia="Arial Unicode MS" w:hAnsi="Sakkal Majalla" w:cs="Sakkal Majalla"/>
          <w:sz w:val="32"/>
          <w:szCs w:val="32"/>
          <w:rtl/>
        </w:rPr>
        <w:t>تعزيز فهم دوافع الموظفين والاهتمام باحتياجاتهم المختلفة</w:t>
      </w:r>
      <w:r w:rsidR="006542A4" w:rsidRPr="00160136">
        <w:rPr>
          <w:rFonts w:ascii="Sakkal Majalla" w:eastAsia="Arial Unicode MS" w:hAnsi="Sakkal Majalla" w:cs="Sakkal Majalla"/>
          <w:sz w:val="32"/>
          <w:szCs w:val="32"/>
          <w:rtl/>
        </w:rPr>
        <w:t xml:space="preserve">. </w:t>
      </w:r>
    </w:p>
    <w:p w14:paraId="2013EAA8" w14:textId="20019A9A" w:rsidR="006542A4" w:rsidRPr="00160136" w:rsidRDefault="00CE16CE" w:rsidP="00CE16CE">
      <w:pPr>
        <w:pStyle w:val="a7"/>
        <w:numPr>
          <w:ilvl w:val="0"/>
          <w:numId w:val="49"/>
        </w:numPr>
        <w:spacing w:before="120" w:after="120" w:line="384" w:lineRule="auto"/>
        <w:jc w:val="both"/>
        <w:rPr>
          <w:rFonts w:ascii="Sakkal Majalla" w:eastAsia="Arial Unicode MS" w:hAnsi="Sakkal Majalla" w:cs="Sakkal Majalla"/>
          <w:sz w:val="32"/>
          <w:szCs w:val="32"/>
        </w:rPr>
      </w:pPr>
      <w:r w:rsidRPr="00CE16CE">
        <w:rPr>
          <w:rFonts w:ascii="Sakkal Majalla" w:eastAsia="Arial Unicode MS" w:hAnsi="Sakkal Majalla" w:cs="Sakkal Majalla"/>
          <w:sz w:val="32"/>
          <w:szCs w:val="32"/>
          <w:rtl/>
        </w:rPr>
        <w:t>تقديم الحوافز المادية والمعنوية، مع توفير أدوات ومعدات العمل المناسبة، وبناء علاقات قائمة على الاحترام وتقدير الجهود، إضافة إلى تعزيز القدوة الإيجابية داخل بيئة العمل</w:t>
      </w:r>
      <w:r w:rsidR="006542A4" w:rsidRPr="00160136">
        <w:rPr>
          <w:rFonts w:ascii="Sakkal Majalla" w:eastAsia="Arial Unicode MS" w:hAnsi="Sakkal Majalla" w:cs="Sakkal Majalla"/>
          <w:sz w:val="32"/>
          <w:szCs w:val="32"/>
          <w:rtl/>
        </w:rPr>
        <w:t>.</w:t>
      </w:r>
    </w:p>
    <w:p w14:paraId="65DC67DE" w14:textId="28E9BE13" w:rsidR="00762BDA" w:rsidRDefault="006542A4" w:rsidP="00A17F4E">
      <w:pPr>
        <w:spacing w:after="0" w:line="384" w:lineRule="auto"/>
        <w:jc w:val="both"/>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lastRenderedPageBreak/>
        <w:t xml:space="preserve">المبحث الرابع: </w:t>
      </w:r>
      <w:r w:rsidR="00762BDA" w:rsidRPr="00815654">
        <w:rPr>
          <w:rFonts w:ascii="Sakkal Majalla" w:hAnsi="Sakkal Majalla" w:cs="Sakkal Majalla" w:hint="cs"/>
          <w:b/>
          <w:bCs/>
          <w:color w:val="000000" w:themeColor="text1"/>
          <w:sz w:val="32"/>
          <w:szCs w:val="32"/>
          <w:rtl/>
        </w:rPr>
        <w:t>أثر المراجعة الداخلية على تحسين الأداء في الشركات:</w:t>
      </w:r>
    </w:p>
    <w:p w14:paraId="0D8D0C5F" w14:textId="5DE34A5C" w:rsidR="00A6439A" w:rsidRPr="00A6439A" w:rsidRDefault="00B06D7B" w:rsidP="00A17F4E">
      <w:pPr>
        <w:spacing w:after="0" w:line="384" w:lineRule="auto"/>
        <w:jc w:val="both"/>
        <w:rPr>
          <w:rFonts w:ascii="Sakkal Majalla" w:hAnsi="Sakkal Majalla" w:cs="Sakkal Majalla"/>
          <w:color w:val="000000" w:themeColor="text1"/>
          <w:sz w:val="32"/>
          <w:szCs w:val="32"/>
        </w:rPr>
      </w:pPr>
      <w:r>
        <w:rPr>
          <w:rFonts w:ascii="Sakkal Majalla" w:hAnsi="Sakkal Majalla" w:cs="Sakkal Majalla" w:hint="cs"/>
          <w:b/>
          <w:bCs/>
          <w:color w:val="000000" w:themeColor="text1"/>
          <w:sz w:val="32"/>
          <w:szCs w:val="32"/>
          <w:rtl/>
        </w:rPr>
        <w:t xml:space="preserve">أولاً: </w:t>
      </w:r>
      <w:r w:rsidR="00A6439A" w:rsidRPr="00A6439A">
        <w:rPr>
          <w:rFonts w:ascii="Sakkal Majalla" w:hAnsi="Sakkal Majalla" w:cs="Sakkal Majalla"/>
          <w:b/>
          <w:bCs/>
          <w:color w:val="000000" w:themeColor="text1"/>
          <w:sz w:val="32"/>
          <w:szCs w:val="32"/>
          <w:rtl/>
        </w:rPr>
        <w:t>معايير المراجعة الداخلية</w:t>
      </w:r>
    </w:p>
    <w:p w14:paraId="7720562D" w14:textId="0E6DCA4B" w:rsidR="00A6439A" w:rsidRPr="00A6439A" w:rsidRDefault="00CE16CE" w:rsidP="00CE16CE">
      <w:pPr>
        <w:spacing w:after="0" w:line="384" w:lineRule="auto"/>
        <w:jc w:val="both"/>
        <w:rPr>
          <w:rFonts w:ascii="Sakkal Majalla" w:hAnsi="Sakkal Majalla" w:cs="Sakkal Majalla"/>
          <w:color w:val="000000" w:themeColor="text1"/>
          <w:sz w:val="32"/>
          <w:szCs w:val="32"/>
          <w:rtl/>
        </w:rPr>
      </w:pPr>
      <w:r w:rsidRPr="00CE16CE">
        <w:rPr>
          <w:rFonts w:ascii="Sakkal Majalla" w:hAnsi="Sakkal Majalla" w:cs="Sakkal Majalla"/>
          <w:color w:val="000000" w:themeColor="text1"/>
          <w:sz w:val="32"/>
          <w:szCs w:val="32"/>
          <w:rtl/>
        </w:rPr>
        <w:t>تقوم المراجعة الداخلية كمهنة على مجموعة من المعايير المهنية المتعارف عليها والصادرة عن الهيئات والمنظمات المتخصصة، والتي تُعد مرجعًا لتنظيم الإجراءات المتبعة في أداء مهامها. وتهدف هذه المعايير إلى ضبط أسلوب ممارسة وظيفة المراجعة الداخلية وتحديد إطارها المهني، كما تُستخدم كمقياس لتقييم أداء المراجع الداخلي والحكم على جودة الأعمال التي ينفذها ومدى التزامه بالمستوى المهني المطلوب</w:t>
      </w:r>
      <w:r>
        <w:rPr>
          <w:rFonts w:ascii="Sakkal Majalla" w:hAnsi="Sakkal Majalla" w:cs="Sakkal Majalla" w:hint="cs"/>
          <w:color w:val="000000" w:themeColor="text1"/>
          <w:sz w:val="32"/>
          <w:szCs w:val="32"/>
          <w:rtl/>
        </w:rPr>
        <w:t xml:space="preserve"> </w:t>
      </w:r>
      <w:r w:rsidR="00A6439A" w:rsidRPr="00A6439A">
        <w:rPr>
          <w:rFonts w:ascii="Sakkal Majalla" w:hAnsi="Sakkal Majalla" w:cs="Sakkal Majalla"/>
          <w:color w:val="000000" w:themeColor="text1"/>
          <w:sz w:val="32"/>
          <w:szCs w:val="32"/>
          <w:rtl/>
        </w:rPr>
        <w:t>(محمد وحامد، 2014، ص112).</w:t>
      </w:r>
    </w:p>
    <w:p w14:paraId="6E7540CC" w14:textId="77777777" w:rsidR="00A6439A" w:rsidRPr="00A6439A" w:rsidRDefault="00A6439A" w:rsidP="00A17F4E">
      <w:pPr>
        <w:spacing w:after="0" w:line="384" w:lineRule="auto"/>
        <w:jc w:val="both"/>
        <w:rPr>
          <w:rFonts w:ascii="Sakkal Majalla" w:hAnsi="Sakkal Majalla" w:cs="Sakkal Majalla"/>
          <w:color w:val="000000" w:themeColor="text1"/>
          <w:sz w:val="32"/>
          <w:szCs w:val="32"/>
          <w:rtl/>
        </w:rPr>
      </w:pPr>
      <w:r w:rsidRPr="00A6439A">
        <w:rPr>
          <w:rFonts w:ascii="Sakkal Majalla" w:hAnsi="Sakkal Majalla" w:cs="Sakkal Majalla"/>
          <w:b/>
          <w:bCs/>
          <w:color w:val="000000" w:themeColor="text1"/>
          <w:sz w:val="32"/>
          <w:szCs w:val="32"/>
          <w:rtl/>
        </w:rPr>
        <w:t>1-     </w:t>
      </w:r>
      <w:r w:rsidRPr="00A6439A">
        <w:rPr>
          <w:rFonts w:ascii="Sakkal Majalla" w:hAnsi="Sakkal Majalla" w:cs="Sakkal Majalla"/>
          <w:color w:val="000000" w:themeColor="text1"/>
          <w:sz w:val="32"/>
          <w:szCs w:val="32"/>
          <w:rtl/>
        </w:rPr>
        <w:t> </w:t>
      </w:r>
      <w:r w:rsidRPr="00A6439A">
        <w:rPr>
          <w:rFonts w:ascii="Sakkal Majalla" w:hAnsi="Sakkal Majalla" w:cs="Sakkal Majalla"/>
          <w:b/>
          <w:bCs/>
          <w:color w:val="000000" w:themeColor="text1"/>
          <w:sz w:val="32"/>
          <w:szCs w:val="32"/>
          <w:rtl/>
        </w:rPr>
        <w:t>معايير الاستقلال:</w:t>
      </w:r>
    </w:p>
    <w:p w14:paraId="2343BADC" w14:textId="10727EC5" w:rsidR="00A6439A" w:rsidRDefault="001F3B55" w:rsidP="00A17F4E">
      <w:pPr>
        <w:spacing w:after="0" w:line="384" w:lineRule="auto"/>
        <w:jc w:val="both"/>
        <w:rPr>
          <w:rFonts w:ascii="Sakkal Majalla" w:hAnsi="Sakkal Majalla" w:cs="Sakkal Majalla"/>
          <w:color w:val="000000" w:themeColor="text1"/>
          <w:sz w:val="32"/>
          <w:szCs w:val="32"/>
          <w:rtl/>
        </w:rPr>
      </w:pPr>
      <w:r w:rsidRPr="001F3B55">
        <w:rPr>
          <w:rFonts w:ascii="Sakkal Majalla" w:hAnsi="Sakkal Majalla" w:cs="Sakkal Majalla"/>
          <w:color w:val="000000" w:themeColor="text1"/>
          <w:sz w:val="32"/>
          <w:szCs w:val="32"/>
          <w:rtl/>
        </w:rPr>
        <w:t>وتعني تمتع المراجع الداخلي بالاستقلالية عن الأنشطة التي يقوم بمراجعتها، بما يضمن أداء عمله بموضوعية وإصدار أحكام حيادية، ويستند ذلك إلى الاستقلال التنظيمي والموضوعية المهنية</w:t>
      </w:r>
      <w:r>
        <w:rPr>
          <w:rFonts w:ascii="Sakkal Majalla" w:hAnsi="Sakkal Majalla" w:cs="Sakkal Majalla" w:hint="cs"/>
          <w:color w:val="000000" w:themeColor="text1"/>
          <w:sz w:val="32"/>
          <w:szCs w:val="32"/>
          <w:rtl/>
        </w:rPr>
        <w:t xml:space="preserve"> </w:t>
      </w:r>
      <w:r w:rsidR="00A6439A" w:rsidRPr="00A6439A">
        <w:rPr>
          <w:rFonts w:ascii="Sakkal Majalla" w:hAnsi="Sakkal Majalla" w:cs="Sakkal Majalla"/>
          <w:color w:val="000000" w:themeColor="text1"/>
          <w:sz w:val="32"/>
          <w:szCs w:val="32"/>
          <w:rtl/>
        </w:rPr>
        <w:t>(ابراهيم وعثمان، 2016، ص37).</w:t>
      </w:r>
    </w:p>
    <w:p w14:paraId="7864615C" w14:textId="77777777" w:rsidR="00A6439A" w:rsidRPr="00A6439A" w:rsidRDefault="00A6439A" w:rsidP="007217CE">
      <w:pPr>
        <w:spacing w:before="120" w:after="120" w:line="384" w:lineRule="auto"/>
        <w:jc w:val="both"/>
        <w:rPr>
          <w:rFonts w:ascii="Sakkal Majalla" w:hAnsi="Sakkal Majalla" w:cs="Sakkal Majalla"/>
          <w:color w:val="000000" w:themeColor="text1"/>
          <w:sz w:val="32"/>
          <w:szCs w:val="32"/>
          <w:rtl/>
        </w:rPr>
      </w:pPr>
      <w:r w:rsidRPr="00A6439A">
        <w:rPr>
          <w:rFonts w:ascii="Sakkal Majalla" w:hAnsi="Sakkal Majalla" w:cs="Sakkal Majalla"/>
          <w:b/>
          <w:bCs/>
          <w:color w:val="000000" w:themeColor="text1"/>
          <w:sz w:val="32"/>
          <w:szCs w:val="32"/>
          <w:rtl/>
        </w:rPr>
        <w:t>2-     </w:t>
      </w:r>
      <w:r w:rsidRPr="00A6439A">
        <w:rPr>
          <w:rFonts w:ascii="Sakkal Majalla" w:hAnsi="Sakkal Majalla" w:cs="Sakkal Majalla"/>
          <w:color w:val="000000" w:themeColor="text1"/>
          <w:sz w:val="32"/>
          <w:szCs w:val="32"/>
          <w:rtl/>
        </w:rPr>
        <w:t> </w:t>
      </w:r>
      <w:r w:rsidRPr="00A6439A">
        <w:rPr>
          <w:rFonts w:ascii="Sakkal Majalla" w:hAnsi="Sakkal Majalla" w:cs="Sakkal Majalla"/>
          <w:b/>
          <w:bCs/>
          <w:color w:val="000000" w:themeColor="text1"/>
          <w:sz w:val="32"/>
          <w:szCs w:val="32"/>
          <w:rtl/>
        </w:rPr>
        <w:t>معايير الكفاءة المهنية:</w:t>
      </w:r>
    </w:p>
    <w:p w14:paraId="3DF805A7" w14:textId="570E0E81" w:rsidR="00A6439A" w:rsidRPr="00A6439A" w:rsidRDefault="001F3B55" w:rsidP="001F3B55">
      <w:pPr>
        <w:spacing w:before="120" w:after="120" w:line="384" w:lineRule="auto"/>
        <w:jc w:val="both"/>
        <w:rPr>
          <w:rFonts w:ascii="Sakkal Majalla" w:hAnsi="Sakkal Majalla" w:cs="Sakkal Majalla"/>
          <w:color w:val="000000" w:themeColor="text1"/>
          <w:sz w:val="32"/>
          <w:szCs w:val="32"/>
          <w:rtl/>
        </w:rPr>
      </w:pPr>
      <w:proofErr w:type="gramStart"/>
      <w:r w:rsidRPr="001F3B55">
        <w:rPr>
          <w:rFonts w:ascii="Sakkal Majalla" w:hAnsi="Sakkal Majalla" w:cs="Sakkal Majalla"/>
          <w:color w:val="000000" w:themeColor="text1"/>
          <w:sz w:val="32"/>
          <w:szCs w:val="32"/>
        </w:rPr>
        <w:t xml:space="preserve">  </w:t>
      </w:r>
      <w:r w:rsidRPr="001F3B55">
        <w:rPr>
          <w:rFonts w:ascii="Sakkal Majalla" w:hAnsi="Sakkal Majalla" w:cs="Sakkal Majalla"/>
          <w:color w:val="000000" w:themeColor="text1"/>
          <w:sz w:val="32"/>
          <w:szCs w:val="32"/>
          <w:rtl/>
        </w:rPr>
        <w:t>وتؤكد</w:t>
      </w:r>
      <w:proofErr w:type="gramEnd"/>
      <w:r w:rsidRPr="001F3B55">
        <w:rPr>
          <w:rFonts w:ascii="Sakkal Majalla" w:hAnsi="Sakkal Majalla" w:cs="Sakkal Majalla"/>
          <w:color w:val="000000" w:themeColor="text1"/>
          <w:sz w:val="32"/>
          <w:szCs w:val="32"/>
          <w:rtl/>
        </w:rPr>
        <w:t xml:space="preserve"> على ضرورة تنفيذ أعمال المراجعة الداخلية بمستوى عالٍ من العناية والاحتراف المهني، بما يضمن جودة الأداء وكفاءته وفق المعايير </w:t>
      </w:r>
      <w:proofErr w:type="gramStart"/>
      <w:r w:rsidRPr="001F3B55">
        <w:rPr>
          <w:rFonts w:ascii="Sakkal Majalla" w:hAnsi="Sakkal Majalla" w:cs="Sakkal Majalla"/>
          <w:color w:val="000000" w:themeColor="text1"/>
          <w:sz w:val="32"/>
          <w:szCs w:val="32"/>
          <w:rtl/>
        </w:rPr>
        <w:t>المعتمدة</w:t>
      </w:r>
      <w:r w:rsidRPr="001F3B55">
        <w:rPr>
          <w:rFonts w:ascii="Sakkal Majalla" w:hAnsi="Sakkal Majalla" w:cs="Sakkal Majalla"/>
          <w:color w:val="000000" w:themeColor="text1"/>
          <w:sz w:val="32"/>
          <w:szCs w:val="32"/>
        </w:rPr>
        <w:t xml:space="preserve">  </w:t>
      </w:r>
      <w:r w:rsidR="00A6439A" w:rsidRPr="00A6439A">
        <w:rPr>
          <w:rFonts w:ascii="Sakkal Majalla" w:hAnsi="Sakkal Majalla" w:cs="Sakkal Majalla"/>
          <w:color w:val="000000" w:themeColor="text1"/>
          <w:sz w:val="32"/>
          <w:szCs w:val="32"/>
          <w:rtl/>
        </w:rPr>
        <w:t>(</w:t>
      </w:r>
      <w:proofErr w:type="gramEnd"/>
      <w:r w:rsidR="00A6439A" w:rsidRPr="00A6439A">
        <w:rPr>
          <w:rFonts w:ascii="Sakkal Majalla" w:hAnsi="Sakkal Majalla" w:cs="Sakkal Majalla"/>
          <w:color w:val="000000" w:themeColor="text1"/>
          <w:sz w:val="32"/>
          <w:szCs w:val="32"/>
          <w:rtl/>
        </w:rPr>
        <w:t>محمد وحامد، 2014، ص118).</w:t>
      </w:r>
    </w:p>
    <w:p w14:paraId="6EFD9BA0" w14:textId="77777777" w:rsidR="00A6439A" w:rsidRPr="00A6439A" w:rsidRDefault="00A6439A" w:rsidP="007217CE">
      <w:pPr>
        <w:spacing w:before="120" w:after="120" w:line="384" w:lineRule="auto"/>
        <w:jc w:val="both"/>
        <w:rPr>
          <w:rFonts w:ascii="Sakkal Majalla" w:hAnsi="Sakkal Majalla" w:cs="Sakkal Majalla"/>
          <w:color w:val="000000" w:themeColor="text1"/>
          <w:sz w:val="32"/>
          <w:szCs w:val="32"/>
          <w:rtl/>
        </w:rPr>
      </w:pPr>
      <w:r w:rsidRPr="00A6439A">
        <w:rPr>
          <w:rFonts w:ascii="Sakkal Majalla" w:hAnsi="Sakkal Majalla" w:cs="Sakkal Majalla"/>
          <w:b/>
          <w:bCs/>
          <w:color w:val="000000" w:themeColor="text1"/>
          <w:sz w:val="32"/>
          <w:szCs w:val="32"/>
          <w:rtl/>
        </w:rPr>
        <w:t>3-     </w:t>
      </w:r>
      <w:r w:rsidRPr="00A6439A">
        <w:rPr>
          <w:rFonts w:ascii="Sakkal Majalla" w:hAnsi="Sakkal Majalla" w:cs="Sakkal Majalla"/>
          <w:color w:val="000000" w:themeColor="text1"/>
          <w:sz w:val="32"/>
          <w:szCs w:val="32"/>
          <w:rtl/>
        </w:rPr>
        <w:t> </w:t>
      </w:r>
      <w:r w:rsidRPr="00A6439A">
        <w:rPr>
          <w:rFonts w:ascii="Sakkal Majalla" w:hAnsi="Sakkal Majalla" w:cs="Sakkal Majalla"/>
          <w:b/>
          <w:bCs/>
          <w:color w:val="000000" w:themeColor="text1"/>
          <w:sz w:val="32"/>
          <w:szCs w:val="32"/>
          <w:rtl/>
        </w:rPr>
        <w:t>معايير نطاق عمل المراجعة الداخلية:</w:t>
      </w:r>
    </w:p>
    <w:p w14:paraId="12483FAA" w14:textId="1308B2E3" w:rsidR="00A6439A" w:rsidRDefault="001F3B55" w:rsidP="001F3B55">
      <w:pPr>
        <w:spacing w:before="120" w:after="120" w:line="384" w:lineRule="auto"/>
        <w:jc w:val="both"/>
        <w:rPr>
          <w:rFonts w:ascii="Sakkal Majalla" w:hAnsi="Sakkal Majalla" w:cs="Sakkal Majalla"/>
          <w:color w:val="000000" w:themeColor="text1"/>
          <w:sz w:val="32"/>
          <w:szCs w:val="32"/>
          <w:rtl/>
        </w:rPr>
      </w:pPr>
      <w:proofErr w:type="gramStart"/>
      <w:r w:rsidRPr="001F3B55">
        <w:rPr>
          <w:rFonts w:ascii="Sakkal Majalla" w:hAnsi="Sakkal Majalla" w:cs="Sakkal Majalla"/>
          <w:color w:val="000000" w:themeColor="text1"/>
          <w:sz w:val="32"/>
          <w:szCs w:val="32"/>
        </w:rPr>
        <w:t xml:space="preserve">  </w:t>
      </w:r>
      <w:r w:rsidRPr="001F3B55">
        <w:rPr>
          <w:rFonts w:ascii="Sakkal Majalla" w:hAnsi="Sakkal Majalla" w:cs="Sakkal Majalla"/>
          <w:color w:val="000000" w:themeColor="text1"/>
          <w:sz w:val="32"/>
          <w:szCs w:val="32"/>
          <w:rtl/>
        </w:rPr>
        <w:t>تشمل</w:t>
      </w:r>
      <w:proofErr w:type="gramEnd"/>
      <w:r w:rsidRPr="001F3B55">
        <w:rPr>
          <w:rFonts w:ascii="Sakkal Majalla" w:hAnsi="Sakkal Majalla" w:cs="Sakkal Majalla"/>
          <w:color w:val="000000" w:themeColor="text1"/>
          <w:sz w:val="32"/>
          <w:szCs w:val="32"/>
          <w:rtl/>
        </w:rPr>
        <w:t xml:space="preserve"> دراسة وتقييم فعالية نظام الرقابة الداخلية وكفاءة الأداء الإداري والتشغيلي، بهدف التأكد من كفاية الضوابط التي تضمن تحقيق أهداف الوحدة الاقتصادية وحماية مواردها واستغلالها بكفاءة</w:t>
      </w:r>
      <w:r>
        <w:rPr>
          <w:rFonts w:ascii="Sakkal Majalla" w:hAnsi="Sakkal Majalla" w:cs="Sakkal Majalla" w:hint="cs"/>
          <w:color w:val="000000" w:themeColor="text1"/>
          <w:sz w:val="32"/>
          <w:szCs w:val="32"/>
          <w:rtl/>
        </w:rPr>
        <w:t xml:space="preserve"> </w:t>
      </w:r>
      <w:r w:rsidR="00A6439A" w:rsidRPr="00A6439A">
        <w:rPr>
          <w:rFonts w:ascii="Sakkal Majalla" w:hAnsi="Sakkal Majalla" w:cs="Sakkal Majalla"/>
          <w:color w:val="000000" w:themeColor="text1"/>
          <w:sz w:val="32"/>
          <w:szCs w:val="32"/>
          <w:rtl/>
        </w:rPr>
        <w:t xml:space="preserve">(أبو وطفة وحلس، </w:t>
      </w:r>
      <w:r w:rsidR="00CD051B">
        <w:rPr>
          <w:rFonts w:ascii="Sakkal Majalla" w:hAnsi="Sakkal Majalla" w:cs="Sakkal Majalla" w:hint="cs"/>
          <w:color w:val="000000" w:themeColor="text1"/>
          <w:sz w:val="32"/>
          <w:szCs w:val="32"/>
          <w:rtl/>
        </w:rPr>
        <w:t>2016</w:t>
      </w:r>
      <w:r w:rsidR="00A6439A" w:rsidRPr="00A6439A">
        <w:rPr>
          <w:rFonts w:ascii="Sakkal Majalla" w:hAnsi="Sakkal Majalla" w:cs="Sakkal Majalla"/>
          <w:color w:val="000000" w:themeColor="text1"/>
          <w:sz w:val="32"/>
          <w:szCs w:val="32"/>
          <w:rtl/>
        </w:rPr>
        <w:t>، ص23).</w:t>
      </w:r>
    </w:p>
    <w:p w14:paraId="6795E614" w14:textId="77777777" w:rsidR="00D269CC" w:rsidRPr="00A6439A" w:rsidRDefault="00D269CC" w:rsidP="001F3B55">
      <w:pPr>
        <w:spacing w:before="120" w:after="120" w:line="384" w:lineRule="auto"/>
        <w:jc w:val="both"/>
        <w:rPr>
          <w:rFonts w:ascii="Sakkal Majalla" w:hAnsi="Sakkal Majalla" w:cs="Sakkal Majalla"/>
          <w:color w:val="000000" w:themeColor="text1"/>
          <w:sz w:val="32"/>
          <w:szCs w:val="32"/>
          <w:rtl/>
        </w:rPr>
      </w:pPr>
    </w:p>
    <w:p w14:paraId="78BF1E04" w14:textId="77777777" w:rsidR="00A6439A" w:rsidRPr="00A6439A" w:rsidRDefault="00A6439A" w:rsidP="007217CE">
      <w:pPr>
        <w:spacing w:before="120" w:after="120" w:line="384" w:lineRule="auto"/>
        <w:jc w:val="both"/>
        <w:rPr>
          <w:rFonts w:ascii="Sakkal Majalla" w:hAnsi="Sakkal Majalla" w:cs="Sakkal Majalla"/>
          <w:color w:val="000000" w:themeColor="text1"/>
          <w:sz w:val="32"/>
          <w:szCs w:val="32"/>
          <w:rtl/>
        </w:rPr>
      </w:pPr>
      <w:r w:rsidRPr="00A6439A">
        <w:rPr>
          <w:rFonts w:ascii="Sakkal Majalla" w:hAnsi="Sakkal Majalla" w:cs="Sakkal Majalla"/>
          <w:b/>
          <w:bCs/>
          <w:color w:val="000000" w:themeColor="text1"/>
          <w:sz w:val="32"/>
          <w:szCs w:val="32"/>
          <w:rtl/>
        </w:rPr>
        <w:lastRenderedPageBreak/>
        <w:t>4-     </w:t>
      </w:r>
      <w:r w:rsidRPr="00A6439A">
        <w:rPr>
          <w:rFonts w:ascii="Sakkal Majalla" w:hAnsi="Sakkal Majalla" w:cs="Sakkal Majalla"/>
          <w:color w:val="000000" w:themeColor="text1"/>
          <w:sz w:val="32"/>
          <w:szCs w:val="32"/>
          <w:rtl/>
        </w:rPr>
        <w:t> </w:t>
      </w:r>
      <w:r w:rsidRPr="00A6439A">
        <w:rPr>
          <w:rFonts w:ascii="Sakkal Majalla" w:hAnsi="Sakkal Majalla" w:cs="Sakkal Majalla"/>
          <w:b/>
          <w:bCs/>
          <w:color w:val="000000" w:themeColor="text1"/>
          <w:sz w:val="32"/>
          <w:szCs w:val="32"/>
          <w:rtl/>
        </w:rPr>
        <w:t>معايير أداء عمل المراجعة الداخلية:</w:t>
      </w:r>
    </w:p>
    <w:p w14:paraId="56EF87AC" w14:textId="45BE992B" w:rsidR="00A6439A" w:rsidRPr="00A6439A" w:rsidRDefault="001F3B55" w:rsidP="007217CE">
      <w:pPr>
        <w:spacing w:before="120" w:after="120" w:line="384" w:lineRule="auto"/>
        <w:jc w:val="both"/>
        <w:rPr>
          <w:rFonts w:ascii="Sakkal Majalla" w:hAnsi="Sakkal Majalla" w:cs="Sakkal Majalla"/>
          <w:color w:val="000000" w:themeColor="text1"/>
          <w:sz w:val="32"/>
          <w:szCs w:val="32"/>
          <w:rtl/>
        </w:rPr>
      </w:pPr>
      <w:r w:rsidRPr="001F3B55">
        <w:rPr>
          <w:rFonts w:ascii="Sakkal Majalla" w:hAnsi="Sakkal Majalla" w:cs="Sakkal Majalla"/>
          <w:color w:val="000000" w:themeColor="text1"/>
          <w:sz w:val="32"/>
          <w:szCs w:val="32"/>
          <w:rtl/>
        </w:rPr>
        <w:t xml:space="preserve">تغطي مراحل عمل المراجعة الداخلية بدءًا من التخطيط، مرورًا بفحص المعلومات وتقييمها، وانتهاءً بتبليغ النتائج ومتابعتها، بما يضمن تنفيذ العملية بشكل متكامل ومنهجي </w:t>
      </w:r>
      <w:r w:rsidR="00A6439A" w:rsidRPr="00A6439A">
        <w:rPr>
          <w:rFonts w:ascii="Sakkal Majalla" w:hAnsi="Sakkal Majalla" w:cs="Sakkal Majalla"/>
          <w:color w:val="000000" w:themeColor="text1"/>
          <w:sz w:val="32"/>
          <w:szCs w:val="32"/>
          <w:rtl/>
        </w:rPr>
        <w:t>(موسى وحسب الله، 2011، ص45).</w:t>
      </w:r>
    </w:p>
    <w:p w14:paraId="3E34B404" w14:textId="77777777" w:rsidR="00A6439A" w:rsidRPr="00A6439A" w:rsidRDefault="00A6439A" w:rsidP="007217CE">
      <w:pPr>
        <w:spacing w:before="120" w:after="120" w:line="384" w:lineRule="auto"/>
        <w:jc w:val="both"/>
        <w:rPr>
          <w:rFonts w:ascii="Sakkal Majalla" w:hAnsi="Sakkal Majalla" w:cs="Sakkal Majalla"/>
          <w:color w:val="000000" w:themeColor="text1"/>
          <w:sz w:val="32"/>
          <w:szCs w:val="32"/>
          <w:rtl/>
        </w:rPr>
      </w:pPr>
      <w:r w:rsidRPr="00A6439A">
        <w:rPr>
          <w:rFonts w:ascii="Sakkal Majalla" w:hAnsi="Sakkal Majalla" w:cs="Sakkal Majalla"/>
          <w:b/>
          <w:bCs/>
          <w:color w:val="000000" w:themeColor="text1"/>
          <w:sz w:val="32"/>
          <w:szCs w:val="32"/>
          <w:rtl/>
        </w:rPr>
        <w:t>5-     </w:t>
      </w:r>
      <w:r w:rsidRPr="00A6439A">
        <w:rPr>
          <w:rFonts w:ascii="Sakkal Majalla" w:hAnsi="Sakkal Majalla" w:cs="Sakkal Majalla"/>
          <w:color w:val="000000" w:themeColor="text1"/>
          <w:sz w:val="32"/>
          <w:szCs w:val="32"/>
          <w:rtl/>
        </w:rPr>
        <w:t> </w:t>
      </w:r>
      <w:r w:rsidRPr="00A6439A">
        <w:rPr>
          <w:rFonts w:ascii="Sakkal Majalla" w:hAnsi="Sakkal Majalla" w:cs="Sakkal Majalla"/>
          <w:b/>
          <w:bCs/>
          <w:color w:val="000000" w:themeColor="text1"/>
          <w:sz w:val="32"/>
          <w:szCs w:val="32"/>
          <w:rtl/>
        </w:rPr>
        <w:t>معايير إدارة قسم المراجعة الداخلية</w:t>
      </w:r>
    </w:p>
    <w:p w14:paraId="06EAD1D4" w14:textId="7CA87D48" w:rsidR="00A6439A" w:rsidRPr="00A6439A" w:rsidRDefault="001F3B55" w:rsidP="007217CE">
      <w:pPr>
        <w:spacing w:before="120" w:after="120" w:line="384" w:lineRule="auto"/>
        <w:jc w:val="both"/>
        <w:rPr>
          <w:rFonts w:ascii="Sakkal Majalla" w:hAnsi="Sakkal Majalla" w:cs="Sakkal Majalla"/>
          <w:color w:val="000000" w:themeColor="text1"/>
          <w:sz w:val="32"/>
          <w:szCs w:val="32"/>
          <w:rtl/>
        </w:rPr>
      </w:pPr>
      <w:r w:rsidRPr="001F3B55">
        <w:rPr>
          <w:rFonts w:ascii="Sakkal Majalla" w:hAnsi="Sakkal Majalla" w:cs="Sakkal Majalla"/>
          <w:color w:val="000000" w:themeColor="text1"/>
          <w:sz w:val="32"/>
          <w:szCs w:val="32"/>
          <w:rtl/>
        </w:rPr>
        <w:t>يُنظر إلى إدارة المراجعة الداخلية باعتبارها وحدة مستقلة تقدم خدمات تأكيد واستشارات تهدف إلى تحسين الأداء وإضافة قيمة للمنظمة. ويتطلب هذا المعيار تحديد الأهداف والصلاحيات والمسؤوليات، ووضع الخطط المناسبة</w:t>
      </w:r>
      <w:r w:rsidR="00A6439A" w:rsidRPr="00A6439A">
        <w:rPr>
          <w:rFonts w:ascii="Sakkal Majalla" w:hAnsi="Sakkal Majalla" w:cs="Sakkal Majalla"/>
          <w:color w:val="000000" w:themeColor="text1"/>
          <w:sz w:val="32"/>
          <w:szCs w:val="32"/>
          <w:rtl/>
        </w:rPr>
        <w:t xml:space="preserve"> (</w:t>
      </w:r>
      <w:r w:rsidR="00CD051B" w:rsidRPr="00E9447F">
        <w:rPr>
          <w:rFonts w:ascii="Sakkal Majalla" w:hAnsi="Sakkal Majalla" w:cs="Sakkal Majalla"/>
          <w:sz w:val="32"/>
          <w:szCs w:val="32"/>
        </w:rPr>
        <w:t>Enofe, A. O</w:t>
      </w:r>
      <w:r w:rsidR="00A6439A" w:rsidRPr="00A6439A">
        <w:rPr>
          <w:rFonts w:ascii="Sakkal Majalla" w:hAnsi="Sakkal Majalla" w:cs="Sakkal Majalla"/>
          <w:color w:val="000000" w:themeColor="text1"/>
          <w:sz w:val="32"/>
          <w:szCs w:val="32"/>
        </w:rPr>
        <w:t xml:space="preserve">, </w:t>
      </w:r>
      <w:r w:rsidR="00CD051B">
        <w:rPr>
          <w:rFonts w:ascii="Sakkal Majalla" w:hAnsi="Sakkal Majalla" w:cs="Sakkal Majalla"/>
          <w:color w:val="000000" w:themeColor="text1"/>
          <w:sz w:val="32"/>
          <w:szCs w:val="32"/>
        </w:rPr>
        <w:t>2023</w:t>
      </w:r>
      <w:r w:rsidR="00A6439A" w:rsidRPr="00A6439A">
        <w:rPr>
          <w:rFonts w:ascii="Sakkal Majalla" w:hAnsi="Sakkal Majalla" w:cs="Sakkal Majalla"/>
          <w:color w:val="000000" w:themeColor="text1"/>
          <w:sz w:val="32"/>
          <w:szCs w:val="32"/>
        </w:rPr>
        <w:t>, p28</w:t>
      </w:r>
      <w:r w:rsidR="00A6439A" w:rsidRPr="00A6439A">
        <w:rPr>
          <w:rFonts w:ascii="Sakkal Majalla" w:hAnsi="Sakkal Majalla" w:cs="Sakkal Majalla"/>
          <w:color w:val="000000" w:themeColor="text1"/>
          <w:sz w:val="32"/>
          <w:szCs w:val="32"/>
          <w:rtl/>
        </w:rPr>
        <w:t>)</w:t>
      </w:r>
    </w:p>
    <w:p w14:paraId="2B9E493F" w14:textId="560D09F6" w:rsidR="00862F47" w:rsidRPr="00762BDA" w:rsidRDefault="00B06D7B" w:rsidP="007217CE">
      <w:pPr>
        <w:spacing w:before="120" w:after="120" w:line="384" w:lineRule="auto"/>
        <w:jc w:val="both"/>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 xml:space="preserve">ثانياً: </w:t>
      </w:r>
      <w:r w:rsidR="00862F47" w:rsidRPr="00762BDA">
        <w:rPr>
          <w:rFonts w:ascii="Sakkal Majalla" w:hAnsi="Sakkal Majalla" w:cs="Sakkal Majalla" w:hint="cs"/>
          <w:b/>
          <w:bCs/>
          <w:color w:val="000000" w:themeColor="text1"/>
          <w:sz w:val="32"/>
          <w:szCs w:val="32"/>
          <w:rtl/>
        </w:rPr>
        <w:t>أدوات</w:t>
      </w:r>
      <w:r w:rsidR="00762BDA" w:rsidRPr="00762BDA">
        <w:rPr>
          <w:rFonts w:ascii="Sakkal Majalla" w:hAnsi="Sakkal Majalla" w:cs="Sakkal Majalla" w:hint="cs"/>
          <w:b/>
          <w:bCs/>
          <w:color w:val="000000" w:themeColor="text1"/>
          <w:sz w:val="32"/>
          <w:szCs w:val="32"/>
          <w:rtl/>
        </w:rPr>
        <w:t xml:space="preserve"> المراجعة الداخلية</w:t>
      </w:r>
      <w:r w:rsidR="00862F47" w:rsidRPr="00762BDA">
        <w:rPr>
          <w:rFonts w:ascii="Sakkal Majalla" w:hAnsi="Sakkal Majalla" w:cs="Sakkal Majalla" w:hint="cs"/>
          <w:b/>
          <w:bCs/>
          <w:color w:val="000000" w:themeColor="text1"/>
          <w:sz w:val="32"/>
          <w:szCs w:val="32"/>
          <w:rtl/>
        </w:rPr>
        <w:t xml:space="preserve"> ودورها في دعم كفاءة الأداء في الشركات</w:t>
      </w:r>
      <w:r w:rsidR="00762BDA">
        <w:rPr>
          <w:rFonts w:ascii="Sakkal Majalla" w:hAnsi="Sakkal Majalla" w:cs="Sakkal Majalla" w:hint="cs"/>
          <w:b/>
          <w:bCs/>
          <w:color w:val="000000" w:themeColor="text1"/>
          <w:sz w:val="32"/>
          <w:szCs w:val="32"/>
          <w:rtl/>
        </w:rPr>
        <w:t>:</w:t>
      </w:r>
    </w:p>
    <w:p w14:paraId="107E2FEE" w14:textId="77777777" w:rsidR="001F3B55" w:rsidRDefault="001F3B55">
      <w:pPr>
        <w:pStyle w:val="a7"/>
        <w:numPr>
          <w:ilvl w:val="0"/>
          <w:numId w:val="33"/>
        </w:numPr>
        <w:spacing w:before="120" w:after="120" w:line="384" w:lineRule="auto"/>
        <w:jc w:val="both"/>
        <w:rPr>
          <w:rFonts w:ascii="Sakkal Majalla" w:hAnsi="Sakkal Majalla" w:cs="Sakkal Majalla"/>
          <w:color w:val="000000" w:themeColor="text1"/>
          <w:sz w:val="32"/>
          <w:szCs w:val="32"/>
        </w:rPr>
      </w:pPr>
      <w:r w:rsidRPr="001F3B55">
        <w:rPr>
          <w:rFonts w:ascii="Sakkal Majalla" w:hAnsi="Sakkal Majalla" w:cs="Sakkal Majalla"/>
          <w:color w:val="000000" w:themeColor="text1"/>
          <w:sz w:val="32"/>
          <w:szCs w:val="32"/>
          <w:rtl/>
        </w:rPr>
        <w:t xml:space="preserve">تعزيز كفاءة الأداء داخل الشركات، من خلال توضيح مفهوم المراجعة الداخلية ونشأتها والدوافع التي أدت إلى تطورها في بيئة الأعمال الحديثة. </w:t>
      </w:r>
    </w:p>
    <w:p w14:paraId="1F7685E1" w14:textId="00B3E5A9" w:rsidR="00862F47" w:rsidRPr="00762BDA" w:rsidRDefault="001F3B55">
      <w:pPr>
        <w:pStyle w:val="a7"/>
        <w:numPr>
          <w:ilvl w:val="0"/>
          <w:numId w:val="33"/>
        </w:numPr>
        <w:spacing w:before="120" w:after="120" w:line="384" w:lineRule="auto"/>
        <w:jc w:val="both"/>
        <w:rPr>
          <w:rFonts w:ascii="Sakkal Majalla" w:hAnsi="Sakkal Majalla" w:cs="Sakkal Majalla"/>
          <w:color w:val="000000" w:themeColor="text1"/>
          <w:sz w:val="32"/>
          <w:szCs w:val="32"/>
        </w:rPr>
      </w:pPr>
      <w:r w:rsidRPr="001F3B55">
        <w:rPr>
          <w:rFonts w:ascii="Sakkal Majalla" w:hAnsi="Sakkal Majalla" w:cs="Sakkal Majalla"/>
          <w:color w:val="000000" w:themeColor="text1"/>
          <w:sz w:val="32"/>
          <w:szCs w:val="32"/>
          <w:rtl/>
        </w:rPr>
        <w:t>إبراز العلاقة بين المراجعة الداخلية ومستوى الأداء من خلال دورها في تحسين استخدام الموارد المتاحة وحماية أصول الشركة.</w:t>
      </w:r>
    </w:p>
    <w:p w14:paraId="36801FCB" w14:textId="0905FE73" w:rsidR="00862F47" w:rsidRDefault="001F3B55">
      <w:pPr>
        <w:pStyle w:val="a7"/>
        <w:numPr>
          <w:ilvl w:val="0"/>
          <w:numId w:val="33"/>
        </w:numPr>
        <w:spacing w:before="120" w:after="120" w:line="384" w:lineRule="auto"/>
        <w:jc w:val="both"/>
        <w:rPr>
          <w:rFonts w:ascii="Sakkal Majalla" w:hAnsi="Sakkal Majalla" w:cs="Sakkal Majalla"/>
          <w:color w:val="000000" w:themeColor="text1"/>
          <w:sz w:val="32"/>
          <w:szCs w:val="32"/>
        </w:rPr>
      </w:pPr>
      <w:r w:rsidRPr="001F3B55">
        <w:rPr>
          <w:rFonts w:ascii="Sakkal Majalla" w:hAnsi="Sakkal Majalla" w:cs="Sakkal Majalla"/>
          <w:color w:val="000000" w:themeColor="text1"/>
          <w:sz w:val="32"/>
          <w:szCs w:val="32"/>
          <w:rtl/>
        </w:rPr>
        <w:t>اقتراح آليات عملية لتفعيل دورها بما يدعم تحسين الأداء العام وتحقيق أهداف المنشأة بكفاءة وفاعلية</w:t>
      </w:r>
      <w:r>
        <w:rPr>
          <w:rFonts w:ascii="Sakkal Majalla" w:hAnsi="Sakkal Majalla" w:cs="Sakkal Majalla" w:hint="cs"/>
          <w:color w:val="000000" w:themeColor="text1"/>
          <w:sz w:val="32"/>
          <w:szCs w:val="32"/>
          <w:rtl/>
        </w:rPr>
        <w:t xml:space="preserve"> </w:t>
      </w:r>
      <w:r w:rsidR="00CD051B">
        <w:rPr>
          <w:rFonts w:ascii="Sakkal Majalla" w:hAnsi="Sakkal Majalla" w:cs="Sakkal Majalla" w:hint="cs"/>
          <w:color w:val="000000" w:themeColor="text1"/>
          <w:sz w:val="32"/>
          <w:szCs w:val="32"/>
          <w:rtl/>
        </w:rPr>
        <w:t>(جودة، 2025).</w:t>
      </w:r>
    </w:p>
    <w:p w14:paraId="7FBBDFDB" w14:textId="77777777" w:rsidR="00D269CC" w:rsidRDefault="00D269CC" w:rsidP="00D269CC">
      <w:pPr>
        <w:spacing w:before="120" w:after="120" w:line="384" w:lineRule="auto"/>
        <w:jc w:val="both"/>
        <w:rPr>
          <w:rFonts w:ascii="Sakkal Majalla" w:hAnsi="Sakkal Majalla" w:cs="Sakkal Majalla"/>
          <w:color w:val="000000" w:themeColor="text1"/>
          <w:sz w:val="32"/>
          <w:szCs w:val="32"/>
          <w:rtl/>
        </w:rPr>
      </w:pPr>
    </w:p>
    <w:p w14:paraId="0B10F982" w14:textId="77777777" w:rsidR="00D269CC" w:rsidRDefault="00D269CC" w:rsidP="00D269CC">
      <w:pPr>
        <w:spacing w:before="120" w:after="120" w:line="384" w:lineRule="auto"/>
        <w:jc w:val="both"/>
        <w:rPr>
          <w:rFonts w:ascii="Sakkal Majalla" w:hAnsi="Sakkal Majalla" w:cs="Sakkal Majalla"/>
          <w:color w:val="000000" w:themeColor="text1"/>
          <w:sz w:val="32"/>
          <w:szCs w:val="32"/>
          <w:rtl/>
        </w:rPr>
      </w:pPr>
    </w:p>
    <w:p w14:paraId="3D59109B" w14:textId="77777777" w:rsidR="00D269CC" w:rsidRPr="00D269CC" w:rsidRDefault="00D269CC" w:rsidP="00D269CC">
      <w:pPr>
        <w:spacing w:before="120" w:after="120" w:line="384" w:lineRule="auto"/>
        <w:jc w:val="both"/>
        <w:rPr>
          <w:rFonts w:ascii="Sakkal Majalla" w:hAnsi="Sakkal Majalla" w:cs="Sakkal Majalla"/>
          <w:color w:val="000000" w:themeColor="text1"/>
          <w:sz w:val="32"/>
          <w:szCs w:val="32"/>
        </w:rPr>
      </w:pPr>
    </w:p>
    <w:p w14:paraId="0A76BC6C" w14:textId="7462C755" w:rsidR="00B06D7B" w:rsidRPr="00B06D7B" w:rsidRDefault="00D269CC" w:rsidP="007217CE">
      <w:pPr>
        <w:spacing w:before="120" w:after="120" w:line="384" w:lineRule="auto"/>
        <w:jc w:val="both"/>
        <w:rPr>
          <w:rFonts w:ascii="Sakkal Majalla" w:hAnsi="Sakkal Majalla" w:cs="Sakkal Majalla"/>
          <w:b/>
          <w:bCs/>
          <w:color w:val="000000" w:themeColor="text1"/>
          <w:sz w:val="32"/>
          <w:szCs w:val="32"/>
        </w:rPr>
      </w:pPr>
      <w:r>
        <w:rPr>
          <w:rFonts w:ascii="Sakkal Majalla" w:hAnsi="Sakkal Majalla" w:cs="Sakkal Majalla" w:hint="cs"/>
          <w:b/>
          <w:bCs/>
          <w:color w:val="000000" w:themeColor="text1"/>
          <w:sz w:val="32"/>
          <w:szCs w:val="32"/>
          <w:rtl/>
        </w:rPr>
        <w:lastRenderedPageBreak/>
        <w:t>ثالثاً</w:t>
      </w:r>
      <w:r w:rsidR="00B06D7B">
        <w:rPr>
          <w:rFonts w:ascii="Sakkal Majalla" w:hAnsi="Sakkal Majalla" w:cs="Sakkal Majalla" w:hint="cs"/>
          <w:b/>
          <w:bCs/>
          <w:color w:val="000000" w:themeColor="text1"/>
          <w:sz w:val="32"/>
          <w:szCs w:val="32"/>
          <w:rtl/>
        </w:rPr>
        <w:t>:</w:t>
      </w:r>
      <w:r w:rsidR="00B06D7B" w:rsidRPr="00B06D7B">
        <w:rPr>
          <w:rFonts w:ascii="Sakkal Majalla" w:hAnsi="Sakkal Majalla" w:cs="Sakkal Majalla"/>
          <w:b/>
          <w:bCs/>
          <w:color w:val="000000" w:themeColor="text1"/>
          <w:sz w:val="32"/>
          <w:szCs w:val="32"/>
          <w:rtl/>
        </w:rPr>
        <w:t xml:space="preserve"> دور المراجعة الداخلية في تعزيز الرقابة الداخلية</w:t>
      </w:r>
    </w:p>
    <w:p w14:paraId="0917A5A7" w14:textId="4D1E3B08" w:rsidR="000E473A" w:rsidRPr="000E473A" w:rsidRDefault="00B06D7B">
      <w:pPr>
        <w:pStyle w:val="a7"/>
        <w:numPr>
          <w:ilvl w:val="0"/>
          <w:numId w:val="62"/>
        </w:numPr>
        <w:spacing w:before="120" w:after="120" w:line="384" w:lineRule="auto"/>
        <w:jc w:val="both"/>
        <w:rPr>
          <w:rFonts w:ascii="Sakkal Majalla" w:hAnsi="Sakkal Majalla" w:cs="Sakkal Majalla"/>
          <w:b/>
          <w:bCs/>
          <w:color w:val="000000" w:themeColor="text1"/>
          <w:sz w:val="32"/>
          <w:szCs w:val="32"/>
        </w:rPr>
      </w:pPr>
      <w:r w:rsidRPr="000E473A">
        <w:rPr>
          <w:rFonts w:ascii="Sakkal Majalla" w:hAnsi="Sakkal Majalla" w:cs="Sakkal Majalla"/>
          <w:b/>
          <w:bCs/>
          <w:color w:val="000000" w:themeColor="text1"/>
          <w:sz w:val="32"/>
          <w:szCs w:val="32"/>
          <w:rtl/>
        </w:rPr>
        <w:t>تقييم نظام الرقابة الداخلية</w:t>
      </w:r>
      <w:r w:rsidR="000E473A">
        <w:rPr>
          <w:rFonts w:ascii="Sakkal Majalla" w:hAnsi="Sakkal Majalla" w:cs="Sakkal Majalla" w:hint="cs"/>
          <w:b/>
          <w:bCs/>
          <w:color w:val="000000" w:themeColor="text1"/>
          <w:sz w:val="32"/>
          <w:szCs w:val="32"/>
          <w:rtl/>
        </w:rPr>
        <w:t>:</w:t>
      </w:r>
    </w:p>
    <w:p w14:paraId="65204C4B" w14:textId="47BA62BB" w:rsidR="001F3B55" w:rsidRPr="00B06D7B" w:rsidRDefault="00B06D7B" w:rsidP="001F3B55">
      <w:pPr>
        <w:spacing w:before="120" w:after="120" w:line="384" w:lineRule="auto"/>
        <w:jc w:val="both"/>
        <w:rPr>
          <w:rFonts w:ascii="Sakkal Majalla" w:hAnsi="Sakkal Majalla" w:cs="Sakkal Majalla"/>
          <w:color w:val="000000" w:themeColor="text1"/>
          <w:sz w:val="32"/>
          <w:szCs w:val="32"/>
        </w:rPr>
      </w:pPr>
      <w:r w:rsidRPr="00B06D7B">
        <w:rPr>
          <w:rFonts w:ascii="Sakkal Majalla" w:hAnsi="Sakkal Majalla" w:cs="Sakkal Majalla"/>
          <w:color w:val="000000" w:themeColor="text1"/>
          <w:sz w:val="32"/>
          <w:szCs w:val="32"/>
          <w:rtl/>
        </w:rPr>
        <w:t>نظام الرقابة الداخلية هو مجموعة السياسات والإجراءات المصممة لحماية أصول الشركة وضمان دقة المعلومات. تقوم المراجعة الداخلية بفحص هذا النظام</w:t>
      </w:r>
      <w:r w:rsidR="001F3B55">
        <w:rPr>
          <w:rFonts w:ascii="Sakkal Majalla" w:hAnsi="Sakkal Majalla" w:cs="Sakkal Majalla" w:hint="cs"/>
          <w:color w:val="000000" w:themeColor="text1"/>
          <w:sz w:val="32"/>
          <w:szCs w:val="32"/>
          <w:rtl/>
        </w:rPr>
        <w:t>.</w:t>
      </w:r>
    </w:p>
    <w:p w14:paraId="6AFA0A34" w14:textId="65E3F24D" w:rsidR="00B06D7B" w:rsidRPr="000E473A" w:rsidRDefault="00B06D7B">
      <w:pPr>
        <w:pStyle w:val="a7"/>
        <w:numPr>
          <w:ilvl w:val="0"/>
          <w:numId w:val="62"/>
        </w:numPr>
        <w:spacing w:before="120" w:after="120" w:line="384" w:lineRule="auto"/>
        <w:jc w:val="both"/>
        <w:rPr>
          <w:rFonts w:ascii="Sakkal Majalla" w:hAnsi="Sakkal Majalla" w:cs="Sakkal Majalla"/>
          <w:b/>
          <w:bCs/>
          <w:color w:val="000000" w:themeColor="text1"/>
          <w:sz w:val="32"/>
          <w:szCs w:val="32"/>
        </w:rPr>
      </w:pPr>
      <w:r w:rsidRPr="000E473A">
        <w:rPr>
          <w:rFonts w:ascii="Sakkal Majalla" w:hAnsi="Sakkal Majalla" w:cs="Sakkal Majalla"/>
          <w:b/>
          <w:bCs/>
          <w:color w:val="000000" w:themeColor="text1"/>
          <w:sz w:val="32"/>
          <w:szCs w:val="32"/>
          <w:rtl/>
        </w:rPr>
        <w:t>الحد من المخاطر والاحتيال</w:t>
      </w:r>
    </w:p>
    <w:p w14:paraId="6BE390D2" w14:textId="4933171E" w:rsidR="00B06D7B" w:rsidRDefault="000E473A" w:rsidP="00D269CC">
      <w:pPr>
        <w:spacing w:before="120" w:after="120" w:line="384" w:lineRule="auto"/>
        <w:jc w:val="both"/>
        <w:rPr>
          <w:rFonts w:ascii="Sakkal Majalla" w:hAnsi="Sakkal Majalla" w:cs="Sakkal Majalla"/>
          <w:color w:val="000000" w:themeColor="text1"/>
          <w:sz w:val="32"/>
          <w:szCs w:val="32"/>
          <w:rtl/>
        </w:rPr>
      </w:pPr>
      <w:r w:rsidRPr="000E473A">
        <w:rPr>
          <w:rFonts w:ascii="Sakkal Majalla" w:hAnsi="Sakkal Majalla" w:cs="Sakkal Majalla"/>
          <w:color w:val="000000" w:themeColor="text1"/>
          <w:sz w:val="32"/>
          <w:szCs w:val="32"/>
          <w:rtl/>
        </w:rPr>
        <w:t xml:space="preserve">يساهم في حماية سمعة الشركة وتقليل الخسائر المالية، مما يؤدي إلى تحسين الأداء </w:t>
      </w:r>
      <w:proofErr w:type="gramStart"/>
      <w:r w:rsidRPr="000E473A">
        <w:rPr>
          <w:rFonts w:ascii="Sakkal Majalla" w:hAnsi="Sakkal Majalla" w:cs="Sakkal Majalla"/>
          <w:color w:val="000000" w:themeColor="text1"/>
          <w:sz w:val="32"/>
          <w:szCs w:val="32"/>
          <w:rtl/>
        </w:rPr>
        <w:t>العا</w:t>
      </w:r>
      <w:r w:rsidR="001F3B55">
        <w:rPr>
          <w:rFonts w:ascii="Sakkal Majalla" w:hAnsi="Sakkal Majalla" w:cs="Sakkal Majalla" w:hint="cs"/>
          <w:color w:val="000000" w:themeColor="text1"/>
          <w:sz w:val="32"/>
          <w:szCs w:val="32"/>
          <w:rtl/>
        </w:rPr>
        <w:t>م</w:t>
      </w:r>
      <w:r w:rsidR="00B06D7B" w:rsidRPr="00B06D7B">
        <w:rPr>
          <w:rFonts w:ascii="Sakkal Majalla" w:hAnsi="Sakkal Majalla" w:cs="Sakkal Majalla"/>
          <w:color w:val="000000" w:themeColor="text1"/>
          <w:sz w:val="32"/>
          <w:szCs w:val="32"/>
        </w:rPr>
        <w:t>.</w:t>
      </w:r>
      <w:r>
        <w:rPr>
          <w:rFonts w:ascii="Sakkal Majalla" w:hAnsi="Sakkal Majalla" w:cs="Sakkal Majalla" w:hint="cs"/>
          <w:color w:val="000000" w:themeColor="text1"/>
          <w:sz w:val="32"/>
          <w:szCs w:val="32"/>
          <w:rtl/>
        </w:rPr>
        <w:t>(</w:t>
      </w:r>
      <w:proofErr w:type="gramEnd"/>
      <w:r>
        <w:rPr>
          <w:rFonts w:ascii="Sakkal Majalla" w:hAnsi="Sakkal Majalla" w:cs="Sakkal Majalla" w:hint="cs"/>
          <w:color w:val="000000" w:themeColor="text1"/>
          <w:sz w:val="32"/>
          <w:szCs w:val="32"/>
          <w:rtl/>
        </w:rPr>
        <w:t>برابح، 2022).</w:t>
      </w:r>
    </w:p>
    <w:p w14:paraId="65FCE928" w14:textId="77777777" w:rsidR="00D269CC" w:rsidRDefault="00D269CC" w:rsidP="00B15E1B">
      <w:pPr>
        <w:spacing w:before="120" w:line="432" w:lineRule="auto"/>
        <w:rPr>
          <w:rFonts w:ascii="Sakkal Majalla" w:hAnsi="Sakkal Majalla" w:cs="Sakkal Majalla"/>
          <w:b/>
          <w:bCs/>
          <w:sz w:val="32"/>
          <w:szCs w:val="32"/>
          <w:u w:val="single"/>
          <w:rtl/>
        </w:rPr>
      </w:pPr>
    </w:p>
    <w:p w14:paraId="64640017" w14:textId="77777777" w:rsidR="00D269CC" w:rsidRDefault="00D269CC" w:rsidP="00B15E1B">
      <w:pPr>
        <w:spacing w:before="120" w:line="432" w:lineRule="auto"/>
        <w:rPr>
          <w:rFonts w:ascii="Sakkal Majalla" w:hAnsi="Sakkal Majalla" w:cs="Sakkal Majalla"/>
          <w:b/>
          <w:bCs/>
          <w:sz w:val="32"/>
          <w:szCs w:val="32"/>
          <w:u w:val="single"/>
          <w:rtl/>
        </w:rPr>
      </w:pPr>
    </w:p>
    <w:p w14:paraId="03195CD7" w14:textId="77777777" w:rsidR="00D269CC" w:rsidRDefault="00D269CC" w:rsidP="00B15E1B">
      <w:pPr>
        <w:spacing w:before="120" w:line="432" w:lineRule="auto"/>
        <w:rPr>
          <w:rFonts w:ascii="Sakkal Majalla" w:hAnsi="Sakkal Majalla" w:cs="Sakkal Majalla"/>
          <w:b/>
          <w:bCs/>
          <w:sz w:val="32"/>
          <w:szCs w:val="32"/>
          <w:u w:val="single"/>
          <w:rtl/>
        </w:rPr>
      </w:pPr>
    </w:p>
    <w:p w14:paraId="6E79DFD7" w14:textId="77777777" w:rsidR="00D269CC" w:rsidRDefault="00D269CC" w:rsidP="00B15E1B">
      <w:pPr>
        <w:spacing w:before="120" w:line="432" w:lineRule="auto"/>
        <w:rPr>
          <w:rFonts w:ascii="Sakkal Majalla" w:hAnsi="Sakkal Majalla" w:cs="Sakkal Majalla"/>
          <w:b/>
          <w:bCs/>
          <w:sz w:val="32"/>
          <w:szCs w:val="32"/>
          <w:u w:val="single"/>
          <w:rtl/>
        </w:rPr>
      </w:pPr>
    </w:p>
    <w:p w14:paraId="458B8117" w14:textId="77777777" w:rsidR="00D269CC" w:rsidRDefault="00D269CC" w:rsidP="00B15E1B">
      <w:pPr>
        <w:spacing w:before="120" w:line="432" w:lineRule="auto"/>
        <w:rPr>
          <w:rFonts w:ascii="Sakkal Majalla" w:hAnsi="Sakkal Majalla" w:cs="Sakkal Majalla"/>
          <w:b/>
          <w:bCs/>
          <w:sz w:val="32"/>
          <w:szCs w:val="32"/>
          <w:u w:val="single"/>
          <w:rtl/>
        </w:rPr>
      </w:pPr>
    </w:p>
    <w:p w14:paraId="31ABA4BF" w14:textId="77777777" w:rsidR="00D269CC" w:rsidRDefault="00D269CC" w:rsidP="00B15E1B">
      <w:pPr>
        <w:spacing w:before="120" w:line="432" w:lineRule="auto"/>
        <w:rPr>
          <w:rFonts w:ascii="Sakkal Majalla" w:hAnsi="Sakkal Majalla" w:cs="Sakkal Majalla"/>
          <w:b/>
          <w:bCs/>
          <w:sz w:val="32"/>
          <w:szCs w:val="32"/>
          <w:u w:val="single"/>
          <w:rtl/>
        </w:rPr>
      </w:pPr>
    </w:p>
    <w:p w14:paraId="305C90A3" w14:textId="77777777" w:rsidR="00D269CC" w:rsidRDefault="00D269CC" w:rsidP="00B15E1B">
      <w:pPr>
        <w:spacing w:before="120" w:line="432" w:lineRule="auto"/>
        <w:rPr>
          <w:rFonts w:ascii="Sakkal Majalla" w:hAnsi="Sakkal Majalla" w:cs="Sakkal Majalla"/>
          <w:b/>
          <w:bCs/>
          <w:sz w:val="32"/>
          <w:szCs w:val="32"/>
          <w:u w:val="single"/>
          <w:rtl/>
        </w:rPr>
      </w:pPr>
    </w:p>
    <w:p w14:paraId="3EB0AACD" w14:textId="77777777" w:rsidR="00D269CC" w:rsidRDefault="00D269CC" w:rsidP="00B15E1B">
      <w:pPr>
        <w:spacing w:before="120" w:line="432" w:lineRule="auto"/>
        <w:rPr>
          <w:rFonts w:ascii="Sakkal Majalla" w:hAnsi="Sakkal Majalla" w:cs="Sakkal Majalla"/>
          <w:b/>
          <w:bCs/>
          <w:sz w:val="32"/>
          <w:szCs w:val="32"/>
          <w:u w:val="single"/>
          <w:rtl/>
        </w:rPr>
      </w:pPr>
    </w:p>
    <w:p w14:paraId="6ED5E6F7" w14:textId="77777777" w:rsidR="00D269CC" w:rsidRDefault="00D269CC" w:rsidP="00B15E1B">
      <w:pPr>
        <w:spacing w:before="120" w:line="432" w:lineRule="auto"/>
        <w:rPr>
          <w:rFonts w:ascii="Sakkal Majalla" w:hAnsi="Sakkal Majalla" w:cs="Sakkal Majalla"/>
          <w:b/>
          <w:bCs/>
          <w:sz w:val="32"/>
          <w:szCs w:val="32"/>
          <w:u w:val="single"/>
          <w:rtl/>
        </w:rPr>
      </w:pPr>
    </w:p>
    <w:p w14:paraId="2E715580" w14:textId="1A955B22" w:rsidR="00D22171" w:rsidRPr="00835056" w:rsidRDefault="00D22171" w:rsidP="00B15E1B">
      <w:pPr>
        <w:spacing w:before="120" w:line="432" w:lineRule="auto"/>
        <w:rPr>
          <w:rFonts w:ascii="Sakkal Majalla" w:hAnsi="Sakkal Majalla" w:cs="Sakkal Majalla"/>
          <w:b/>
          <w:bCs/>
          <w:sz w:val="32"/>
          <w:szCs w:val="32"/>
          <w:u w:val="single"/>
          <w:rtl/>
        </w:rPr>
      </w:pPr>
      <w:r w:rsidRPr="00835056">
        <w:rPr>
          <w:rFonts w:ascii="Sakkal Majalla" w:hAnsi="Sakkal Majalla" w:cs="Sakkal Majalla"/>
          <w:b/>
          <w:bCs/>
          <w:sz w:val="32"/>
          <w:szCs w:val="32"/>
          <w:u w:val="single"/>
          <w:rtl/>
        </w:rPr>
        <w:lastRenderedPageBreak/>
        <w:t>المنهجية وطرق البحث</w:t>
      </w:r>
      <w:r w:rsidR="00A74F76" w:rsidRPr="00835056">
        <w:rPr>
          <w:rFonts w:ascii="Sakkal Majalla" w:hAnsi="Sakkal Majalla" w:cs="Sakkal Majalla" w:hint="cs"/>
          <w:b/>
          <w:bCs/>
          <w:sz w:val="32"/>
          <w:szCs w:val="32"/>
          <w:u w:val="single"/>
          <w:rtl/>
        </w:rPr>
        <w:t>:</w:t>
      </w:r>
    </w:p>
    <w:p w14:paraId="100C6781" w14:textId="60AA4262" w:rsidR="006379B8" w:rsidRPr="006E5760" w:rsidRDefault="006379B8" w:rsidP="006379B8">
      <w:pPr>
        <w:spacing w:line="360" w:lineRule="auto"/>
        <w:jc w:val="both"/>
        <w:rPr>
          <w:rFonts w:ascii="Sakkal Majalla" w:hAnsi="Sakkal Majalla" w:cs="Sakkal Majalla"/>
          <w:b/>
          <w:bCs/>
          <w:color w:val="000000" w:themeColor="text1"/>
          <w:sz w:val="32"/>
          <w:szCs w:val="32"/>
          <w:rtl/>
        </w:rPr>
      </w:pPr>
      <w:r w:rsidRPr="006E5760">
        <w:rPr>
          <w:rFonts w:ascii="Sakkal Majalla" w:hAnsi="Sakkal Majalla" w:cs="Sakkal Majalla" w:hint="cs"/>
          <w:b/>
          <w:bCs/>
          <w:color w:val="000000" w:themeColor="text1"/>
          <w:sz w:val="32"/>
          <w:szCs w:val="32"/>
          <w:rtl/>
        </w:rPr>
        <w:t>أولاً: منهج الدراسة:</w:t>
      </w:r>
    </w:p>
    <w:p w14:paraId="0150BEEE" w14:textId="316E39F6" w:rsidR="006379B8" w:rsidRPr="006379B8" w:rsidRDefault="006379B8" w:rsidP="006379B8">
      <w:pPr>
        <w:spacing w:line="360" w:lineRule="auto"/>
        <w:ind w:firstLine="720"/>
        <w:jc w:val="both"/>
        <w:rPr>
          <w:rFonts w:ascii="Sakkal Majalla" w:hAnsi="Sakkal Majalla" w:cs="Sakkal Majalla"/>
          <w:color w:val="000000" w:themeColor="text1"/>
          <w:sz w:val="32"/>
          <w:szCs w:val="32"/>
        </w:rPr>
      </w:pPr>
      <w:r w:rsidRPr="006379B8">
        <w:rPr>
          <w:rFonts w:ascii="Sakkal Majalla" w:hAnsi="Sakkal Majalla" w:cs="Sakkal Majalla"/>
          <w:color w:val="000000" w:themeColor="text1"/>
          <w:sz w:val="32"/>
          <w:szCs w:val="32"/>
          <w:rtl/>
        </w:rPr>
        <w:t xml:space="preserve">اعتمدت هذه الدراسة على المنهج الوصفي التحليلي، كونه الأنسب لطبيعة الدراسة التي تسعى إلى </w:t>
      </w:r>
      <w:r w:rsidR="00CD051B">
        <w:rPr>
          <w:rFonts w:ascii="Sakkal Majalla" w:hAnsi="Sakkal Majalla" w:cs="Sakkal Majalla" w:hint="cs"/>
          <w:color w:val="000000" w:themeColor="text1"/>
          <w:sz w:val="32"/>
          <w:szCs w:val="32"/>
          <w:rtl/>
        </w:rPr>
        <w:t>أثر المراجعة الداخلية في تحسين الأداء في الشركات</w:t>
      </w:r>
      <w:r w:rsidRPr="006379B8">
        <w:rPr>
          <w:rFonts w:ascii="Sakkal Majalla" w:hAnsi="Sakkal Majalla" w:cs="Sakkal Majalla"/>
          <w:color w:val="000000" w:themeColor="text1"/>
          <w:sz w:val="32"/>
          <w:szCs w:val="32"/>
          <w:rtl/>
        </w:rPr>
        <w:t xml:space="preserve">. ويسمح هذا المنهج بجمع البيانات من عينة ميدانية وتحليلها إحصائيًا لاختبار الفرضيات وكشف </w:t>
      </w:r>
      <w:r w:rsidR="00A17F4E">
        <w:rPr>
          <w:rFonts w:ascii="Sakkal Majalla" w:hAnsi="Sakkal Majalla" w:cs="Sakkal Majalla" w:hint="cs"/>
          <w:color w:val="000000" w:themeColor="text1"/>
          <w:sz w:val="32"/>
          <w:szCs w:val="32"/>
          <w:rtl/>
        </w:rPr>
        <w:t>أثر المراجعة الداخلية في تحسين الأداء في الشركات</w:t>
      </w:r>
      <w:r w:rsidRPr="006379B8">
        <w:rPr>
          <w:rFonts w:ascii="Sakkal Majalla" w:hAnsi="Sakkal Majalla" w:cs="Sakkal Majalla"/>
          <w:color w:val="000000" w:themeColor="text1"/>
          <w:sz w:val="32"/>
          <w:szCs w:val="32"/>
          <w:rtl/>
        </w:rPr>
        <w:t>.</w:t>
      </w:r>
    </w:p>
    <w:p w14:paraId="2F4797CB" w14:textId="6AFDA0A3" w:rsidR="006379B8" w:rsidRPr="006379B8" w:rsidRDefault="00531CEA" w:rsidP="00531CEA">
      <w:pPr>
        <w:spacing w:line="360" w:lineRule="auto"/>
        <w:jc w:val="both"/>
        <w:rPr>
          <w:rFonts w:ascii="Sakkal Majalla" w:hAnsi="Sakkal Majalla" w:cs="Sakkal Majalla"/>
          <w:b/>
          <w:bCs/>
          <w:color w:val="000000" w:themeColor="text1"/>
          <w:sz w:val="32"/>
          <w:szCs w:val="32"/>
        </w:rPr>
      </w:pPr>
      <w:proofErr w:type="gramStart"/>
      <w:r>
        <w:rPr>
          <w:rFonts w:ascii="Sakkal Majalla" w:hAnsi="Sakkal Majalla" w:cs="Sakkal Majalla" w:hint="cs"/>
          <w:b/>
          <w:bCs/>
          <w:color w:val="000000" w:themeColor="text1"/>
          <w:sz w:val="32"/>
          <w:szCs w:val="32"/>
          <w:rtl/>
        </w:rPr>
        <w:t>ثانياً</w:t>
      </w:r>
      <w:r w:rsidR="006379B8" w:rsidRPr="006379B8">
        <w:rPr>
          <w:rFonts w:ascii="Sakkal Majalla" w:hAnsi="Sakkal Majalla" w:cs="Sakkal Majalla"/>
          <w:b/>
          <w:bCs/>
          <w:color w:val="000000" w:themeColor="text1"/>
          <w:sz w:val="32"/>
          <w:szCs w:val="32"/>
        </w:rPr>
        <w:t xml:space="preserve">: </w:t>
      </w:r>
      <w:r>
        <w:rPr>
          <w:rFonts w:ascii="Sakkal Majalla" w:hAnsi="Sakkal Majalla" w:cs="Sakkal Majalla" w:hint="cs"/>
          <w:b/>
          <w:bCs/>
          <w:color w:val="000000" w:themeColor="text1"/>
          <w:sz w:val="32"/>
          <w:szCs w:val="32"/>
          <w:rtl/>
        </w:rPr>
        <w:t xml:space="preserve"> </w:t>
      </w:r>
      <w:r w:rsidR="006379B8" w:rsidRPr="006379B8">
        <w:rPr>
          <w:rFonts w:ascii="Sakkal Majalla" w:hAnsi="Sakkal Majalla" w:cs="Sakkal Majalla"/>
          <w:b/>
          <w:bCs/>
          <w:color w:val="000000" w:themeColor="text1"/>
          <w:sz w:val="32"/>
          <w:szCs w:val="32"/>
          <w:rtl/>
        </w:rPr>
        <w:t>حدود</w:t>
      </w:r>
      <w:proofErr w:type="gramEnd"/>
      <w:r w:rsidR="006379B8" w:rsidRPr="006379B8">
        <w:rPr>
          <w:rFonts w:ascii="Sakkal Majalla" w:hAnsi="Sakkal Majalla" w:cs="Sakkal Majalla"/>
          <w:b/>
          <w:bCs/>
          <w:color w:val="000000" w:themeColor="text1"/>
          <w:sz w:val="32"/>
          <w:szCs w:val="32"/>
          <w:rtl/>
        </w:rPr>
        <w:t xml:space="preserve"> </w:t>
      </w:r>
      <w:proofErr w:type="gramStart"/>
      <w:r w:rsidR="006379B8" w:rsidRPr="006379B8">
        <w:rPr>
          <w:rFonts w:ascii="Sakkal Majalla" w:hAnsi="Sakkal Majalla" w:cs="Sakkal Majalla"/>
          <w:b/>
          <w:bCs/>
          <w:color w:val="000000" w:themeColor="text1"/>
          <w:sz w:val="32"/>
          <w:szCs w:val="32"/>
          <w:rtl/>
        </w:rPr>
        <w:t>الدراسة</w:t>
      </w:r>
      <w:r w:rsidR="006379B8" w:rsidRPr="006379B8">
        <w:rPr>
          <w:rFonts w:ascii="Sakkal Majalla" w:hAnsi="Sakkal Majalla" w:cs="Sakkal Majalla" w:hint="cs"/>
          <w:b/>
          <w:bCs/>
          <w:color w:val="000000" w:themeColor="text1"/>
          <w:sz w:val="32"/>
          <w:szCs w:val="32"/>
          <w:rtl/>
        </w:rPr>
        <w:t xml:space="preserve"> :</w:t>
      </w:r>
      <w:proofErr w:type="gramEnd"/>
    </w:p>
    <w:p w14:paraId="689708E8" w14:textId="77777777" w:rsidR="006379B8" w:rsidRPr="006379B8" w:rsidRDefault="006379B8" w:rsidP="006379B8">
      <w:pPr>
        <w:spacing w:line="360" w:lineRule="auto"/>
        <w:jc w:val="both"/>
        <w:rPr>
          <w:rFonts w:ascii="Sakkal Majalla" w:hAnsi="Sakkal Majalla" w:cs="Sakkal Majalla"/>
          <w:color w:val="000000" w:themeColor="text1"/>
          <w:sz w:val="32"/>
          <w:szCs w:val="32"/>
        </w:rPr>
      </w:pPr>
      <w:r w:rsidRPr="006379B8">
        <w:rPr>
          <w:rFonts w:ascii="Sakkal Majalla" w:hAnsi="Sakkal Majalla" w:cs="Sakkal Majalla" w:hint="cs"/>
          <w:color w:val="000000" w:themeColor="text1"/>
          <w:sz w:val="32"/>
          <w:szCs w:val="32"/>
          <w:rtl/>
        </w:rPr>
        <w:t xml:space="preserve"> </w:t>
      </w:r>
      <w:r w:rsidRPr="006379B8">
        <w:rPr>
          <w:rFonts w:ascii="Sakkal Majalla" w:hAnsi="Sakkal Majalla" w:cs="Sakkal Majalla"/>
          <w:color w:val="000000" w:themeColor="text1"/>
          <w:sz w:val="32"/>
          <w:szCs w:val="32"/>
          <w:rtl/>
        </w:rPr>
        <w:t>تتمثل حدود الدراسة في الآتي</w:t>
      </w:r>
      <w:r w:rsidRPr="006379B8">
        <w:rPr>
          <w:rFonts w:ascii="Sakkal Majalla" w:hAnsi="Sakkal Majalla" w:cs="Sakkal Majalla"/>
          <w:color w:val="000000" w:themeColor="text1"/>
          <w:sz w:val="32"/>
          <w:szCs w:val="32"/>
        </w:rPr>
        <w:t>:</w:t>
      </w:r>
    </w:p>
    <w:p w14:paraId="0A7EC872" w14:textId="77777777" w:rsidR="004039E9" w:rsidRPr="004039E9" w:rsidRDefault="006379B8">
      <w:pPr>
        <w:pStyle w:val="a7"/>
        <w:numPr>
          <w:ilvl w:val="0"/>
          <w:numId w:val="14"/>
        </w:numPr>
        <w:spacing w:line="360" w:lineRule="auto"/>
        <w:jc w:val="both"/>
        <w:rPr>
          <w:rFonts w:ascii="Sakkal Majalla" w:hAnsi="Sakkal Majalla" w:cs="Sakkal Majalla"/>
          <w:b/>
          <w:bCs/>
          <w:color w:val="000000" w:themeColor="text1"/>
          <w:sz w:val="32"/>
          <w:szCs w:val="32"/>
        </w:rPr>
      </w:pPr>
      <w:r w:rsidRPr="00531CEA">
        <w:rPr>
          <w:rFonts w:ascii="Sakkal Majalla" w:hAnsi="Sakkal Majalla" w:cs="Sakkal Majalla"/>
          <w:b/>
          <w:bCs/>
          <w:color w:val="000000" w:themeColor="text1"/>
          <w:sz w:val="32"/>
          <w:szCs w:val="32"/>
          <w:rtl/>
        </w:rPr>
        <w:t>الحدود الموضوعية</w:t>
      </w:r>
      <w:r w:rsidRPr="00531CEA">
        <w:rPr>
          <w:rFonts w:ascii="Sakkal Majalla" w:hAnsi="Sakkal Majalla" w:cs="Sakkal Majalla"/>
          <w:b/>
          <w:bCs/>
          <w:color w:val="000000" w:themeColor="text1"/>
          <w:sz w:val="32"/>
          <w:szCs w:val="32"/>
        </w:rPr>
        <w:t>:</w:t>
      </w:r>
      <w:r w:rsidR="004039E9">
        <w:rPr>
          <w:rFonts w:ascii="Sakkal Majalla" w:hAnsi="Sakkal Majalla" w:cs="Sakkal Majalla" w:hint="cs"/>
          <w:b/>
          <w:bCs/>
          <w:color w:val="000000" w:themeColor="text1"/>
          <w:sz w:val="32"/>
          <w:szCs w:val="32"/>
          <w:rtl/>
        </w:rPr>
        <w:t xml:space="preserve"> </w:t>
      </w:r>
      <w:r w:rsidRPr="004039E9">
        <w:rPr>
          <w:rFonts w:ascii="Sakkal Majalla" w:hAnsi="Sakkal Majalla" w:cs="Sakkal Majalla"/>
          <w:color w:val="000000" w:themeColor="text1"/>
          <w:sz w:val="32"/>
          <w:szCs w:val="32"/>
          <w:rtl/>
        </w:rPr>
        <w:t xml:space="preserve">تقتصر الدراسة على </w:t>
      </w:r>
      <w:r w:rsidR="00CD051B" w:rsidRPr="004039E9">
        <w:rPr>
          <w:rFonts w:ascii="Sakkal Majalla" w:hAnsi="Sakkal Majalla" w:cs="Sakkal Majalla" w:hint="cs"/>
          <w:color w:val="000000" w:themeColor="text1"/>
          <w:sz w:val="32"/>
          <w:szCs w:val="32"/>
          <w:rtl/>
        </w:rPr>
        <w:t>أثر المراجعة الداخلية على تحسين الأداء في الشركات</w:t>
      </w:r>
      <w:r w:rsidRPr="004039E9">
        <w:rPr>
          <w:rFonts w:ascii="Sakkal Majalla" w:hAnsi="Sakkal Majalla" w:cs="Sakkal Majalla"/>
          <w:color w:val="000000" w:themeColor="text1"/>
          <w:sz w:val="32"/>
          <w:szCs w:val="32"/>
        </w:rPr>
        <w:t>.</w:t>
      </w:r>
    </w:p>
    <w:p w14:paraId="00DB3530" w14:textId="77777777" w:rsidR="004039E9" w:rsidRPr="004039E9" w:rsidRDefault="00CD051B">
      <w:pPr>
        <w:pStyle w:val="a7"/>
        <w:numPr>
          <w:ilvl w:val="0"/>
          <w:numId w:val="14"/>
        </w:numPr>
        <w:spacing w:line="360" w:lineRule="auto"/>
        <w:jc w:val="both"/>
        <w:rPr>
          <w:rFonts w:ascii="Sakkal Majalla" w:hAnsi="Sakkal Majalla" w:cs="Sakkal Majalla"/>
          <w:b/>
          <w:bCs/>
          <w:color w:val="000000" w:themeColor="text1"/>
          <w:sz w:val="32"/>
          <w:szCs w:val="32"/>
        </w:rPr>
      </w:pPr>
      <w:r w:rsidRPr="004039E9">
        <w:rPr>
          <w:rFonts w:ascii="Sakkal Majalla" w:hAnsi="Sakkal Majalla" w:cs="Sakkal Majalla"/>
          <w:b/>
          <w:bCs/>
          <w:sz w:val="32"/>
          <w:szCs w:val="32"/>
          <w:rtl/>
        </w:rPr>
        <w:t>الحدود المكانية:</w:t>
      </w:r>
      <w:r w:rsidRPr="004039E9">
        <w:rPr>
          <w:rFonts w:ascii="Sakkal Majalla" w:hAnsi="Sakkal Majalla" w:cs="Sakkal Majalla"/>
          <w:sz w:val="32"/>
          <w:szCs w:val="32"/>
          <w:rtl/>
        </w:rPr>
        <w:t xml:space="preserve"> الرياض.</w:t>
      </w:r>
    </w:p>
    <w:p w14:paraId="05E0A572" w14:textId="22DFDAD7" w:rsidR="00CD051B" w:rsidRPr="004039E9" w:rsidRDefault="00CD051B">
      <w:pPr>
        <w:pStyle w:val="a7"/>
        <w:numPr>
          <w:ilvl w:val="0"/>
          <w:numId w:val="14"/>
        </w:numPr>
        <w:spacing w:line="360" w:lineRule="auto"/>
        <w:jc w:val="both"/>
        <w:rPr>
          <w:rFonts w:ascii="Sakkal Majalla" w:hAnsi="Sakkal Majalla" w:cs="Sakkal Majalla"/>
          <w:b/>
          <w:bCs/>
          <w:color w:val="000000" w:themeColor="text1"/>
          <w:sz w:val="32"/>
          <w:szCs w:val="32"/>
          <w:rtl/>
        </w:rPr>
      </w:pPr>
      <w:r w:rsidRPr="004039E9">
        <w:rPr>
          <w:rFonts w:ascii="Sakkal Majalla" w:hAnsi="Sakkal Majalla" w:cs="Sakkal Majalla"/>
          <w:b/>
          <w:bCs/>
          <w:sz w:val="32"/>
          <w:szCs w:val="32"/>
          <w:rtl/>
        </w:rPr>
        <w:t>الحدود الزمانية:</w:t>
      </w:r>
      <w:r w:rsidRPr="004039E9">
        <w:rPr>
          <w:rFonts w:ascii="Sakkal Majalla" w:hAnsi="Sakkal Majalla" w:cs="Sakkal Majalla"/>
          <w:sz w:val="32"/>
          <w:szCs w:val="32"/>
          <w:rtl/>
        </w:rPr>
        <w:t xml:space="preserve"> </w:t>
      </w:r>
      <w:r w:rsidRPr="004039E9">
        <w:rPr>
          <w:rFonts w:ascii="Sakkal Majalla" w:eastAsia="Arial Unicode MS" w:hAnsi="Sakkal Majalla" w:cs="Sakkal Majalla"/>
          <w:color w:val="000000" w:themeColor="text1"/>
          <w:sz w:val="32"/>
          <w:szCs w:val="32"/>
          <w:rtl/>
        </w:rPr>
        <w:t xml:space="preserve">انحصرت حدود الدراسة التطبيقية في الفترة الزمنية التي تمت فيها الدراسة خلال الفصل الدراسي </w:t>
      </w:r>
      <w:r w:rsidRPr="004039E9">
        <w:rPr>
          <w:rFonts w:ascii="Sakkal Majalla" w:eastAsia="Arial Unicode MS" w:hAnsi="Sakkal Majalla" w:cs="Sakkal Majalla" w:hint="cs"/>
          <w:color w:val="000000" w:themeColor="text1"/>
          <w:sz w:val="32"/>
          <w:szCs w:val="32"/>
          <w:rtl/>
        </w:rPr>
        <w:t xml:space="preserve">عام </w:t>
      </w:r>
      <w:r w:rsidR="00097A99" w:rsidRPr="004039E9">
        <w:rPr>
          <w:rFonts w:ascii="Sakkal Majalla" w:eastAsia="Arial Unicode MS" w:hAnsi="Sakkal Majalla" w:cs="Sakkal Majalla" w:hint="cs"/>
          <w:color w:val="000000" w:themeColor="text1"/>
          <w:sz w:val="32"/>
          <w:szCs w:val="32"/>
          <w:rtl/>
        </w:rPr>
        <w:t>2026</w:t>
      </w:r>
      <w:r w:rsidRPr="004039E9">
        <w:rPr>
          <w:rFonts w:ascii="Sakkal Majalla" w:hAnsi="Sakkal Majalla" w:cs="Sakkal Majalla"/>
          <w:sz w:val="32"/>
          <w:szCs w:val="32"/>
          <w:rtl/>
        </w:rPr>
        <w:t>.</w:t>
      </w:r>
    </w:p>
    <w:p w14:paraId="06F9B012" w14:textId="77777777" w:rsidR="006D4F39" w:rsidRPr="006379B8" w:rsidRDefault="006D4F39" w:rsidP="00B15E1B">
      <w:pPr>
        <w:spacing w:before="120" w:after="0" w:line="432" w:lineRule="auto"/>
        <w:jc w:val="both"/>
        <w:rPr>
          <w:rFonts w:ascii="Sakkal Majalla" w:hAnsi="Sakkal Majalla" w:cs="Sakkal Majalla"/>
          <w:sz w:val="32"/>
          <w:szCs w:val="32"/>
          <w:rtl/>
        </w:rPr>
      </w:pPr>
    </w:p>
    <w:p w14:paraId="283E79EE" w14:textId="77777777" w:rsidR="004D7326" w:rsidRPr="00835056" w:rsidRDefault="004D7326" w:rsidP="00CA5688">
      <w:pPr>
        <w:spacing w:after="0" w:line="360" w:lineRule="auto"/>
        <w:jc w:val="both"/>
        <w:rPr>
          <w:rFonts w:ascii="Sakkal Majalla" w:hAnsi="Sakkal Majalla" w:cs="Sakkal Majalla"/>
          <w:sz w:val="32"/>
          <w:szCs w:val="32"/>
          <w:rtl/>
        </w:rPr>
      </w:pPr>
    </w:p>
    <w:p w14:paraId="7FD86717" w14:textId="77777777" w:rsidR="004D7326" w:rsidRPr="00835056" w:rsidRDefault="004D7326" w:rsidP="00CA5688">
      <w:pPr>
        <w:spacing w:after="0" w:line="360" w:lineRule="auto"/>
        <w:jc w:val="both"/>
        <w:rPr>
          <w:rFonts w:ascii="Sakkal Majalla" w:hAnsi="Sakkal Majalla" w:cs="Sakkal Majalla"/>
          <w:sz w:val="32"/>
          <w:szCs w:val="32"/>
          <w:rtl/>
        </w:rPr>
      </w:pPr>
    </w:p>
    <w:p w14:paraId="2BF7D012" w14:textId="77777777" w:rsidR="004D7326" w:rsidRPr="00835056" w:rsidRDefault="004D7326" w:rsidP="00CA5688">
      <w:pPr>
        <w:spacing w:after="0" w:line="360" w:lineRule="auto"/>
        <w:jc w:val="both"/>
        <w:rPr>
          <w:rFonts w:ascii="Sakkal Majalla" w:hAnsi="Sakkal Majalla" w:cs="Sakkal Majalla"/>
          <w:sz w:val="32"/>
          <w:szCs w:val="32"/>
          <w:rtl/>
        </w:rPr>
      </w:pPr>
    </w:p>
    <w:p w14:paraId="5CF61FF9" w14:textId="77777777" w:rsidR="004D7326" w:rsidRPr="00835056" w:rsidRDefault="004D7326" w:rsidP="00CA5688">
      <w:pPr>
        <w:spacing w:after="0" w:line="360" w:lineRule="auto"/>
        <w:jc w:val="both"/>
        <w:rPr>
          <w:rFonts w:ascii="Sakkal Majalla" w:hAnsi="Sakkal Majalla" w:cs="Sakkal Majalla"/>
          <w:sz w:val="32"/>
          <w:szCs w:val="32"/>
          <w:rtl/>
        </w:rPr>
      </w:pPr>
    </w:p>
    <w:p w14:paraId="44974CC9" w14:textId="77777777" w:rsidR="004D7326" w:rsidRPr="00835056" w:rsidRDefault="004D7326" w:rsidP="004D7326">
      <w:pPr>
        <w:keepNext/>
        <w:keepLines/>
        <w:spacing w:after="0" w:line="360" w:lineRule="auto"/>
        <w:jc w:val="center"/>
        <w:rPr>
          <w:rFonts w:ascii="Simplified Arabic" w:eastAsia="Simplified Arabic" w:hAnsi="Simplified Arabic" w:cs="Simplified Arabic"/>
          <w:bCs/>
          <w:sz w:val="32"/>
          <w:szCs w:val="32"/>
        </w:rPr>
      </w:pPr>
    </w:p>
    <w:p w14:paraId="7B699B39" w14:textId="77777777" w:rsidR="004D7326" w:rsidRPr="00835056" w:rsidRDefault="004D7326" w:rsidP="004D7326">
      <w:pPr>
        <w:keepNext/>
        <w:keepLines/>
        <w:spacing w:after="0" w:line="360" w:lineRule="auto"/>
        <w:jc w:val="center"/>
        <w:rPr>
          <w:rFonts w:ascii="Simplified Arabic" w:eastAsia="Simplified Arabic" w:hAnsi="Simplified Arabic" w:cs="Simplified Arabic"/>
          <w:bCs/>
          <w:sz w:val="16"/>
          <w:szCs w:val="16"/>
        </w:rPr>
      </w:pPr>
    </w:p>
    <w:p w14:paraId="272626CD" w14:textId="77777777" w:rsidR="004D7326" w:rsidRPr="00835056" w:rsidRDefault="004D7326" w:rsidP="004D7326">
      <w:pPr>
        <w:keepNext/>
        <w:keepLines/>
        <w:spacing w:after="0" w:line="360" w:lineRule="auto"/>
        <w:jc w:val="center"/>
        <w:rPr>
          <w:rFonts w:ascii="Sakkal Majalla" w:eastAsia="Simplified Arabic" w:hAnsi="Sakkal Majalla" w:cs="Sakkal Majalla"/>
          <w:bCs/>
          <w:sz w:val="40"/>
          <w:szCs w:val="40"/>
          <w:rtl/>
        </w:rPr>
      </w:pPr>
    </w:p>
    <w:p w14:paraId="2E39A12C" w14:textId="43D7B422" w:rsidR="004D7326" w:rsidRPr="00835056" w:rsidRDefault="004D7326" w:rsidP="004D7326">
      <w:pPr>
        <w:keepNext/>
        <w:keepLines/>
        <w:spacing w:after="0" w:line="360" w:lineRule="auto"/>
        <w:jc w:val="center"/>
        <w:rPr>
          <w:rFonts w:ascii="Sakkal Majalla" w:eastAsia="Simplified Arabic" w:hAnsi="Sakkal Majalla" w:cs="Sakkal Majalla"/>
          <w:bCs/>
          <w:sz w:val="40"/>
          <w:szCs w:val="40"/>
          <w:rtl/>
        </w:rPr>
      </w:pPr>
      <w:r w:rsidRPr="00835056">
        <w:rPr>
          <w:bCs/>
          <w:noProof/>
        </w:rPr>
        <mc:AlternateContent>
          <mc:Choice Requires="wps">
            <w:drawing>
              <wp:anchor distT="0" distB="0" distL="114300" distR="114300" simplePos="0" relativeHeight="251649024" behindDoc="0" locked="0" layoutInCell="1" hidden="0" allowOverlap="1" wp14:anchorId="5450879A" wp14:editId="452649AD">
                <wp:simplePos x="0" y="0"/>
                <wp:positionH relativeFrom="margin">
                  <wp:posOffset>1407795</wp:posOffset>
                </wp:positionH>
                <wp:positionV relativeFrom="paragraph">
                  <wp:posOffset>442595</wp:posOffset>
                </wp:positionV>
                <wp:extent cx="2676525" cy="2247900"/>
                <wp:effectExtent l="0" t="0" r="28575" b="19050"/>
                <wp:wrapNone/>
                <wp:docPr id="1185606344" name="مستطيل: زوايا مستديرة 1185606344"/>
                <wp:cNvGraphicFramePr/>
                <a:graphic xmlns:a="http://schemas.openxmlformats.org/drawingml/2006/main">
                  <a:graphicData uri="http://schemas.microsoft.com/office/word/2010/wordprocessingShape">
                    <wps:wsp>
                      <wps:cNvSpPr/>
                      <wps:spPr>
                        <a:xfrm>
                          <a:off x="0" y="0"/>
                          <a:ext cx="2676525" cy="2247900"/>
                        </a:xfrm>
                        <a:prstGeom prst="roundRect">
                          <a:avLst>
                            <a:gd name="adj" fmla="val 13676"/>
                          </a:avLst>
                        </a:prstGeom>
                        <a:noFill/>
                        <a:ln w="19050" cap="flat" cmpd="sng">
                          <a:solidFill>
                            <a:schemeClr val="dk1"/>
                          </a:solidFill>
                          <a:prstDash val="solid"/>
                          <a:miter lim="800000"/>
                          <a:headEnd type="none" w="sm" len="sm"/>
                          <a:tailEnd type="none" w="sm" len="sm"/>
                        </a:ln>
                      </wps:spPr>
                      <wps:txbx>
                        <w:txbxContent>
                          <w:p w14:paraId="49726E15" w14:textId="77777777" w:rsidR="004D7326" w:rsidRDefault="004D7326" w:rsidP="004D7326">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oundrect w14:anchorId="5450879A" id="مستطيل: زوايا مستديرة 1185606344" o:spid="_x0000_s1032" style="position:absolute;left:0;text-align:left;margin-left:110.85pt;margin-top:34.85pt;width:210.75pt;height:177pt;z-index:251649024;visibility:visible;mso-wrap-style:square;mso-wrap-distance-left:9pt;mso-wrap-distance-top:0;mso-wrap-distance-right:9pt;mso-wrap-distance-bottom:0;mso-position-horizontal:absolute;mso-position-horizontal-relative:margin;mso-position-vertical:absolute;mso-position-vertical-relative:text;v-text-anchor:middle" arcsize="896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" filled="f" strokecolor="black [3200]" strokeweight="1.5pt">
                <v:stroke startarrowwidth="narrow" startarrowlength="short" endarrowwidth="narrow" endarrowlength="short" joinstyle="miter"/>
                <v:textbox inset="2.53958mm,2.53958mm,2.53958mm,2.53958mm">
                  <w:txbxContent>
                    <w:p w14:paraId="49726E15" w14:textId="77777777" w:rsidR="004D7326" w:rsidRDefault="004D7326" w:rsidP="004D7326">
                      <w:pPr>
                        <w:spacing w:after="0" w:line="240" w:lineRule="auto"/>
                        <w:textDirection w:val="btLr"/>
                      </w:pPr>
                    </w:p>
                  </w:txbxContent>
                </v:textbox>
                <w10:wrap anchorx="margin"/>
              </v:roundrect>
            </w:pict>
          </mc:Fallback>
        </mc:AlternateContent>
      </w:r>
    </w:p>
    <w:p w14:paraId="73E8EA53" w14:textId="77777777" w:rsidR="004D7326" w:rsidRPr="00835056" w:rsidRDefault="004D7326" w:rsidP="004D7326">
      <w:pPr>
        <w:keepNext/>
        <w:keepLines/>
        <w:spacing w:after="0" w:line="360" w:lineRule="auto"/>
        <w:jc w:val="center"/>
        <w:rPr>
          <w:rFonts w:ascii="Sakkal Majalla" w:eastAsia="Simplified Arabic" w:hAnsi="Sakkal Majalla" w:cs="Sakkal Majalla"/>
          <w:bCs/>
          <w:sz w:val="40"/>
          <w:szCs w:val="40"/>
          <w:rtl/>
        </w:rPr>
      </w:pPr>
    </w:p>
    <w:p w14:paraId="1D74E29A" w14:textId="5E0012A2" w:rsidR="004D7326" w:rsidRPr="00835056" w:rsidRDefault="004D7326" w:rsidP="004D7326">
      <w:pPr>
        <w:keepNext/>
        <w:keepLines/>
        <w:spacing w:after="0" w:line="360" w:lineRule="auto"/>
        <w:jc w:val="center"/>
        <w:rPr>
          <w:rFonts w:ascii="Sakkal Majalla" w:eastAsia="Simplified Arabic" w:hAnsi="Sakkal Majalla" w:cs="Sakkal Majalla"/>
          <w:bCs/>
          <w:sz w:val="40"/>
          <w:szCs w:val="40"/>
        </w:rPr>
      </w:pPr>
      <w:r w:rsidRPr="00835056">
        <w:rPr>
          <w:rFonts w:ascii="Sakkal Majalla" w:eastAsia="Simplified Arabic" w:hAnsi="Sakkal Majalla" w:cs="Sakkal Majalla"/>
          <w:bCs/>
          <w:sz w:val="40"/>
          <w:szCs w:val="40"/>
          <w:rtl/>
        </w:rPr>
        <w:t xml:space="preserve">الفصل الثالث </w:t>
      </w:r>
      <w:r w:rsidRPr="00835056">
        <w:rPr>
          <w:rFonts w:ascii="Sakkal Majalla" w:eastAsia="Simplified Arabic" w:hAnsi="Sakkal Majalla" w:cs="Sakkal Majalla"/>
          <w:bCs/>
          <w:sz w:val="40"/>
          <w:szCs w:val="40"/>
          <w:rtl/>
        </w:rPr>
        <w:br/>
        <w:t>الإطار المنهجي للدراسة</w:t>
      </w:r>
    </w:p>
    <w:p w14:paraId="693580B3" w14:textId="77777777" w:rsidR="004D7326" w:rsidRPr="00835056" w:rsidRDefault="004D7326" w:rsidP="00CA5688">
      <w:pPr>
        <w:spacing w:after="0" w:line="360" w:lineRule="auto"/>
        <w:jc w:val="both"/>
        <w:rPr>
          <w:rFonts w:ascii="Sakkal Majalla" w:hAnsi="Sakkal Majalla" w:cs="Sakkal Majalla"/>
          <w:sz w:val="32"/>
          <w:szCs w:val="32"/>
          <w:rtl/>
        </w:rPr>
      </w:pPr>
    </w:p>
    <w:p w14:paraId="699683AB" w14:textId="77777777" w:rsidR="00A61B22" w:rsidRPr="00835056" w:rsidRDefault="00A61B22" w:rsidP="00CA5688">
      <w:pPr>
        <w:spacing w:line="360" w:lineRule="auto"/>
        <w:rPr>
          <w:rFonts w:ascii="Sakkal Majalla" w:hAnsi="Sakkal Majalla" w:cs="Sakkal Majalla"/>
          <w:sz w:val="32"/>
          <w:szCs w:val="32"/>
          <w:u w:val="single"/>
          <w:rtl/>
        </w:rPr>
      </w:pPr>
      <w:r w:rsidRPr="00835056">
        <w:rPr>
          <w:rFonts w:ascii="Sakkal Majalla" w:hAnsi="Sakkal Majalla" w:cs="Sakkal Majalla"/>
          <w:sz w:val="32"/>
          <w:szCs w:val="32"/>
          <w:u w:val="single"/>
          <w:rtl/>
        </w:rPr>
        <w:br w:type="page"/>
      </w:r>
    </w:p>
    <w:p w14:paraId="6AFA02E2" w14:textId="7C6C0199" w:rsidR="004D7326" w:rsidRPr="00835056" w:rsidRDefault="004D7326" w:rsidP="004D7326">
      <w:pPr>
        <w:keepNext/>
        <w:keepLines/>
        <w:spacing w:after="0" w:line="360" w:lineRule="auto"/>
        <w:jc w:val="center"/>
        <w:rPr>
          <w:rFonts w:ascii="Sakkal Majalla" w:eastAsia="Simplified Arabic" w:hAnsi="Sakkal Majalla" w:cs="Sakkal Majalla"/>
          <w:bCs/>
          <w:sz w:val="32"/>
          <w:szCs w:val="32"/>
          <w:rtl/>
        </w:rPr>
      </w:pPr>
      <w:r w:rsidRPr="00835056">
        <w:rPr>
          <w:rFonts w:ascii="Sakkal Majalla" w:eastAsia="Simplified Arabic" w:hAnsi="Sakkal Majalla" w:cs="Sakkal Majalla"/>
          <w:bCs/>
          <w:sz w:val="32"/>
          <w:szCs w:val="32"/>
          <w:rtl/>
        </w:rPr>
        <w:lastRenderedPageBreak/>
        <w:t>الفصل الثالث</w:t>
      </w:r>
    </w:p>
    <w:p w14:paraId="6C9D727F" w14:textId="144D8174" w:rsidR="004D7326" w:rsidRPr="00835056" w:rsidRDefault="004D7326" w:rsidP="004D7326">
      <w:pPr>
        <w:keepNext/>
        <w:keepLines/>
        <w:spacing w:after="0" w:line="360" w:lineRule="auto"/>
        <w:jc w:val="center"/>
        <w:rPr>
          <w:rFonts w:ascii="Sakkal Majalla" w:eastAsia="Simplified Arabic" w:hAnsi="Sakkal Majalla" w:cs="Sakkal Majalla"/>
          <w:bCs/>
          <w:sz w:val="32"/>
          <w:szCs w:val="32"/>
          <w:rtl/>
        </w:rPr>
      </w:pPr>
      <w:r w:rsidRPr="00835056">
        <w:rPr>
          <w:rFonts w:ascii="Sakkal Majalla" w:eastAsia="Simplified Arabic" w:hAnsi="Sakkal Majalla" w:cs="Sakkal Majalla"/>
          <w:bCs/>
          <w:sz w:val="32"/>
          <w:szCs w:val="32"/>
          <w:rtl/>
        </w:rPr>
        <w:t>الإطار المنهجي للدراسة</w:t>
      </w:r>
    </w:p>
    <w:p w14:paraId="41123C86" w14:textId="19980F0E" w:rsidR="00B07F84" w:rsidRDefault="004D7326" w:rsidP="00D54F1F">
      <w:pPr>
        <w:keepNext/>
        <w:keepLines/>
        <w:spacing w:after="0" w:line="480" w:lineRule="auto"/>
        <w:rPr>
          <w:rFonts w:ascii="Sakkal Majalla" w:eastAsia="Simplified Arabic" w:hAnsi="Sakkal Majalla" w:cs="Sakkal Majalla"/>
          <w:bCs/>
          <w:sz w:val="32"/>
          <w:szCs w:val="32"/>
          <w:rtl/>
        </w:rPr>
      </w:pPr>
      <w:r w:rsidRPr="006D4F39">
        <w:rPr>
          <w:rFonts w:ascii="Sakkal Majalla" w:eastAsia="Simplified Arabic" w:hAnsi="Sakkal Majalla" w:cs="Sakkal Majalla"/>
          <w:bCs/>
          <w:sz w:val="32"/>
          <w:szCs w:val="32"/>
          <w:rtl/>
        </w:rPr>
        <w:t>تمهيد</w:t>
      </w:r>
      <w:bookmarkStart w:id="20" w:name="_Toc137487765"/>
      <w:r w:rsidR="00D54F1F">
        <w:rPr>
          <w:rFonts w:ascii="Sakkal Majalla" w:eastAsia="Simplified Arabic" w:hAnsi="Sakkal Majalla" w:cs="Sakkal Majalla" w:hint="cs"/>
          <w:bCs/>
          <w:sz w:val="32"/>
          <w:szCs w:val="32"/>
          <w:rtl/>
        </w:rPr>
        <w:t>:</w:t>
      </w:r>
    </w:p>
    <w:p w14:paraId="4E577B35" w14:textId="77777777" w:rsidR="00D54F1F" w:rsidRPr="00D30582" w:rsidRDefault="00D54F1F" w:rsidP="00D54F1F">
      <w:pPr>
        <w:tabs>
          <w:tab w:val="left" w:pos="8600"/>
          <w:tab w:val="right" w:pos="9360"/>
        </w:tabs>
        <w:spacing w:after="0" w:line="360" w:lineRule="auto"/>
        <w:ind w:firstLine="566"/>
        <w:jc w:val="both"/>
        <w:rPr>
          <w:rFonts w:ascii="Sakkal Majalla" w:hAnsi="Sakkal Majalla" w:cs="Sakkal Majalla"/>
          <w:sz w:val="32"/>
          <w:szCs w:val="32"/>
          <w:rtl/>
        </w:rPr>
      </w:pPr>
      <w:r w:rsidRPr="00D30582">
        <w:rPr>
          <w:rFonts w:ascii="Sakkal Majalla" w:hAnsi="Sakkal Majalla" w:cs="Sakkal Majalla"/>
          <w:sz w:val="32"/>
          <w:szCs w:val="32"/>
          <w:rtl/>
        </w:rPr>
        <w:t>تتناول هذه الدراسة منهج الدراسة المتبع، ومجتمع وعينة البحث، ووصف لخصائص أفراد عينة البحث، وكذلك كيفية بناء أداة الدراسة (الاستبانة) والتأكد من صدقها، وثباتها، وينتهي بالأساليب الإحصائية التي استخدمت في تحليل البيانات، واستخلاص النتائج</w:t>
      </w:r>
      <w:r w:rsidRPr="00D30582">
        <w:rPr>
          <w:rFonts w:ascii="Sakkal Majalla" w:hAnsi="Sakkal Majalla" w:cs="Sakkal Majalla"/>
          <w:sz w:val="32"/>
          <w:szCs w:val="32"/>
        </w:rPr>
        <w:t>.</w:t>
      </w:r>
    </w:p>
    <w:p w14:paraId="0D1E7826" w14:textId="77777777" w:rsidR="00D54F1F" w:rsidRPr="00D30582" w:rsidRDefault="00D54F1F" w:rsidP="00D54F1F">
      <w:pPr>
        <w:keepNext/>
        <w:keepLines/>
        <w:spacing w:after="0" w:line="360" w:lineRule="auto"/>
        <w:outlineLvl w:val="1"/>
        <w:rPr>
          <w:rFonts w:ascii="Sakkal Majalla" w:eastAsiaTheme="majorEastAsia" w:hAnsi="Sakkal Majalla" w:cs="Sakkal Majalla"/>
          <w:bCs/>
          <w:sz w:val="32"/>
          <w:szCs w:val="32"/>
          <w:rtl/>
        </w:rPr>
      </w:pPr>
      <w:bookmarkStart w:id="21" w:name="_Toc57191111"/>
      <w:bookmarkStart w:id="22" w:name="_Toc102581121"/>
      <w:r w:rsidRPr="00D30582">
        <w:rPr>
          <w:rFonts w:ascii="Sakkal Majalla" w:eastAsiaTheme="majorEastAsia" w:hAnsi="Sakkal Majalla" w:cs="Sakkal Majalla"/>
          <w:bCs/>
          <w:sz w:val="32"/>
          <w:szCs w:val="32"/>
          <w:rtl/>
        </w:rPr>
        <w:t xml:space="preserve">منهج </w:t>
      </w:r>
      <w:bookmarkEnd w:id="21"/>
      <w:bookmarkEnd w:id="22"/>
      <w:r w:rsidRPr="00D30582">
        <w:rPr>
          <w:rFonts w:ascii="Sakkal Majalla" w:eastAsiaTheme="majorEastAsia" w:hAnsi="Sakkal Majalla" w:cs="Sakkal Majalla"/>
          <w:bCs/>
          <w:sz w:val="32"/>
          <w:szCs w:val="32"/>
          <w:rtl/>
        </w:rPr>
        <w:t>الدراسة</w:t>
      </w:r>
    </w:p>
    <w:p w14:paraId="64F3FFC0" w14:textId="091C2E97" w:rsidR="00D54F1F" w:rsidRPr="00D30582" w:rsidRDefault="00D54F1F" w:rsidP="00D54F1F">
      <w:pPr>
        <w:spacing w:after="0" w:line="360" w:lineRule="auto"/>
        <w:ind w:firstLine="566"/>
        <w:jc w:val="both"/>
        <w:rPr>
          <w:rFonts w:ascii="Sakkal Majalla" w:hAnsi="Sakkal Majalla" w:cs="Sakkal Majalla"/>
          <w:sz w:val="32"/>
          <w:szCs w:val="32"/>
          <w:rtl/>
        </w:rPr>
      </w:pPr>
      <w:bookmarkStart w:id="23" w:name="_Toc57191112"/>
      <w:r w:rsidRPr="00D30582">
        <w:rPr>
          <w:rFonts w:ascii="Sakkal Majalla" w:hAnsi="Sakkal Majalla" w:cs="Sakkal Majalla"/>
          <w:sz w:val="32"/>
          <w:szCs w:val="32"/>
          <w:rtl/>
        </w:rPr>
        <w:t xml:space="preserve">استنادا إلى الأهداف التي سعت الدراسة الحالية لتحقيقها؛ والاطلاع على أدبيات الدراسة والدراسات السابقة. فقد استخدم </w:t>
      </w:r>
      <w:r w:rsidRPr="00D30582">
        <w:rPr>
          <w:rFonts w:ascii="Sakkal Majalla" w:hAnsi="Sakkal Majalla" w:cs="Sakkal Majalla"/>
          <w:sz w:val="32"/>
          <w:szCs w:val="32"/>
          <w:rtl/>
          <w:lang w:bidi="ar-EG"/>
        </w:rPr>
        <w:t>الباحث ال</w:t>
      </w:r>
      <w:r w:rsidRPr="00D30582">
        <w:rPr>
          <w:rFonts w:ascii="Sakkal Majalla" w:hAnsi="Sakkal Majalla" w:cs="Sakkal Majalla"/>
          <w:sz w:val="32"/>
          <w:szCs w:val="32"/>
          <w:rtl/>
        </w:rPr>
        <w:t xml:space="preserve">منهج الوصفي للتعرف على " </w:t>
      </w:r>
      <w:r w:rsidR="004039E9">
        <w:rPr>
          <w:rFonts w:ascii="Sakkal Majalla" w:hAnsi="Sakkal Majalla" w:cs="Sakkal Majalla" w:hint="cs"/>
          <w:sz w:val="32"/>
          <w:szCs w:val="32"/>
          <w:rtl/>
        </w:rPr>
        <w:t>أثر المراجعة الداخلية على تحسين الأداء في الشركات</w:t>
      </w:r>
      <w:r w:rsidRPr="00D30582">
        <w:rPr>
          <w:rFonts w:ascii="Sakkal Majalla" w:hAnsi="Sakkal Majalla" w:cs="Sakkal Majalla"/>
          <w:sz w:val="32"/>
          <w:szCs w:val="32"/>
          <w:rtl/>
        </w:rPr>
        <w:t>، وذلك النوع من البحوث الذي يتم بواسطته استجواب جميع أفراد مجتمع الدراسة أو عينة كبيرة منه؛ وذلك بهدف وصف الظاهرة المدروسة من حيث طبيعتها ودرجة وجودها".</w:t>
      </w:r>
    </w:p>
    <w:p w14:paraId="7FA7608F" w14:textId="77777777" w:rsidR="00D54F1F" w:rsidRPr="00D30582" w:rsidRDefault="00D54F1F" w:rsidP="00D54F1F">
      <w:pPr>
        <w:keepNext/>
        <w:keepLines/>
        <w:spacing w:after="0" w:line="360" w:lineRule="auto"/>
        <w:outlineLvl w:val="1"/>
        <w:rPr>
          <w:rFonts w:ascii="Sakkal Majalla" w:eastAsiaTheme="majorEastAsia" w:hAnsi="Sakkal Majalla" w:cs="Sakkal Majalla"/>
          <w:bCs/>
          <w:sz w:val="32"/>
          <w:szCs w:val="32"/>
          <w:rtl/>
        </w:rPr>
      </w:pPr>
      <w:bookmarkStart w:id="24" w:name="_Toc102581122"/>
      <w:r w:rsidRPr="00D30582">
        <w:rPr>
          <w:rFonts w:ascii="Sakkal Majalla" w:eastAsiaTheme="majorEastAsia" w:hAnsi="Sakkal Majalla" w:cs="Sakkal Majalla"/>
          <w:bCs/>
          <w:sz w:val="32"/>
          <w:szCs w:val="32"/>
          <w:rtl/>
        </w:rPr>
        <w:t xml:space="preserve">مجتمع وعينة </w:t>
      </w:r>
      <w:bookmarkEnd w:id="23"/>
      <w:bookmarkEnd w:id="24"/>
      <w:r w:rsidRPr="00D30582">
        <w:rPr>
          <w:rFonts w:ascii="Sakkal Majalla" w:eastAsiaTheme="majorEastAsia" w:hAnsi="Sakkal Majalla" w:cs="Sakkal Majalla"/>
          <w:bCs/>
          <w:sz w:val="32"/>
          <w:szCs w:val="32"/>
          <w:rtl/>
        </w:rPr>
        <w:t xml:space="preserve">الدراسة </w:t>
      </w:r>
    </w:p>
    <w:p w14:paraId="25396AAB" w14:textId="553F15FD" w:rsidR="004039E9" w:rsidRDefault="004039E9" w:rsidP="004039E9">
      <w:pPr>
        <w:spacing w:after="0" w:line="360" w:lineRule="auto"/>
        <w:ind w:firstLine="566"/>
        <w:jc w:val="both"/>
        <w:rPr>
          <w:rFonts w:ascii="Sakkal Majalla" w:hAnsi="Sakkal Majalla" w:cs="Sakkal Majalla"/>
          <w:sz w:val="32"/>
          <w:szCs w:val="32"/>
          <w:rtl/>
        </w:rPr>
      </w:pPr>
      <w:r w:rsidRPr="004039E9">
        <w:rPr>
          <w:rFonts w:ascii="Sakkal Majalla" w:hAnsi="Sakkal Majalla" w:cs="Sakkal Majalla"/>
          <w:sz w:val="32"/>
          <w:szCs w:val="32"/>
          <w:rtl/>
        </w:rPr>
        <w:t>تم اختيار موظفي</w:t>
      </w:r>
      <w:r>
        <w:rPr>
          <w:rFonts w:ascii="Sakkal Majalla" w:hAnsi="Sakkal Majalla" w:cs="Sakkal Majalla" w:hint="cs"/>
          <w:sz w:val="32"/>
          <w:szCs w:val="32"/>
          <w:rtl/>
        </w:rPr>
        <w:t>ن شركات المراجعة الداخلية بالرياض</w:t>
      </w:r>
      <w:r w:rsidRPr="004039E9">
        <w:rPr>
          <w:rFonts w:ascii="Sakkal Majalla" w:hAnsi="Sakkal Majalla" w:cs="Sakkal Majalla"/>
          <w:sz w:val="32"/>
          <w:szCs w:val="32"/>
          <w:rtl/>
        </w:rPr>
        <w:t xml:space="preserve"> بوصفها مجتمعاً للدراسة، وقد تم اختيار عينة تحكمية، وقد بلغ عدد الاستبانات التي تم جمعها وقابلة للتحليل استبانة عدد (</w:t>
      </w:r>
      <w:r>
        <w:rPr>
          <w:rFonts w:ascii="Sakkal Majalla" w:hAnsi="Sakkal Majalla" w:cs="Sakkal Majalla" w:hint="cs"/>
          <w:sz w:val="32"/>
          <w:szCs w:val="32"/>
          <w:rtl/>
        </w:rPr>
        <w:t>100</w:t>
      </w:r>
      <w:r w:rsidRPr="004039E9">
        <w:rPr>
          <w:rFonts w:ascii="Sakkal Majalla" w:hAnsi="Sakkal Majalla" w:cs="Sakkal Majalla"/>
          <w:sz w:val="32"/>
          <w:szCs w:val="32"/>
          <w:rtl/>
        </w:rPr>
        <w:t>) موظفي شركة بالرياض، جاءت بياناتها الأولية.</w:t>
      </w:r>
    </w:p>
    <w:p w14:paraId="3FC25528" w14:textId="77777777" w:rsidR="00024695" w:rsidRPr="000154BD" w:rsidRDefault="00024695" w:rsidP="00024695">
      <w:pPr>
        <w:pStyle w:val="a8"/>
        <w:spacing w:before="0" w:line="432" w:lineRule="auto"/>
        <w:rPr>
          <w:rFonts w:cs="Sakkal Majalla"/>
          <w:b w:val="0"/>
          <w:bCs/>
          <w:sz w:val="30"/>
          <w:szCs w:val="30"/>
          <w:rtl/>
        </w:rPr>
      </w:pPr>
      <w:r w:rsidRPr="000154BD">
        <w:rPr>
          <w:rFonts w:cs="Sakkal Majalla"/>
          <w:b w:val="0"/>
          <w:bCs/>
          <w:sz w:val="30"/>
          <w:szCs w:val="30"/>
          <w:rtl/>
        </w:rPr>
        <w:t xml:space="preserve">أداة </w:t>
      </w:r>
      <w:proofErr w:type="gramStart"/>
      <w:r w:rsidRPr="000154BD">
        <w:rPr>
          <w:rFonts w:cs="Sakkal Majalla"/>
          <w:b w:val="0"/>
          <w:bCs/>
          <w:sz w:val="30"/>
          <w:szCs w:val="30"/>
          <w:rtl/>
        </w:rPr>
        <w:t>الدراسة :</w:t>
      </w:r>
      <w:proofErr w:type="gramEnd"/>
    </w:p>
    <w:p w14:paraId="1D49B939" w14:textId="77777777" w:rsidR="00024695" w:rsidRPr="00CA5688" w:rsidRDefault="00024695" w:rsidP="00024695">
      <w:pPr>
        <w:spacing w:after="0" w:line="360" w:lineRule="auto"/>
        <w:jc w:val="both"/>
        <w:rPr>
          <w:rFonts w:ascii="Sakkal Majalla" w:hAnsi="Sakkal Majalla" w:cs="Sakkal Majalla"/>
          <w:b/>
          <w:bCs/>
          <w:sz w:val="32"/>
          <w:szCs w:val="32"/>
          <w:u w:val="single"/>
          <w:rtl/>
        </w:rPr>
      </w:pPr>
      <w:r w:rsidRPr="00CA5688">
        <w:rPr>
          <w:rFonts w:ascii="Sakkal Majalla" w:hAnsi="Sakkal Majalla" w:cs="Sakkal Majalla"/>
          <w:sz w:val="32"/>
          <w:szCs w:val="32"/>
          <w:rtl/>
        </w:rPr>
        <w:t xml:space="preserve">قام الباحث باستخدام الاستبانات كوسيلة وأداة لجمع البيانات من مصادرها الأولية لتحقيق أغراض هذه </w:t>
      </w:r>
      <w:proofErr w:type="gramStart"/>
      <w:r w:rsidRPr="00CA5688">
        <w:rPr>
          <w:rFonts w:ascii="Sakkal Majalla" w:hAnsi="Sakkal Majalla" w:cs="Sakkal Majalla"/>
          <w:sz w:val="32"/>
          <w:szCs w:val="32"/>
          <w:rtl/>
        </w:rPr>
        <w:t>الدراسة ،</w:t>
      </w:r>
      <w:proofErr w:type="gramEnd"/>
      <w:r w:rsidRPr="00CA5688">
        <w:rPr>
          <w:rFonts w:ascii="Sakkal Majalla" w:hAnsi="Sakkal Majalla" w:cs="Sakkal Majalla"/>
          <w:sz w:val="32"/>
          <w:szCs w:val="32"/>
          <w:rtl/>
        </w:rPr>
        <w:t xml:space="preserve"> حيث تتميز بسهولة وصولها للمستهدفين وكذلك ضمان سلامة كل الاستبانات من النقص وقد تكونت الاستبانة من </w:t>
      </w:r>
      <w:proofErr w:type="gramStart"/>
      <w:r w:rsidRPr="00CA5688">
        <w:rPr>
          <w:rFonts w:ascii="Sakkal Majalla" w:hAnsi="Sakkal Majalla" w:cs="Sakkal Majalla"/>
          <w:sz w:val="32"/>
          <w:szCs w:val="32"/>
          <w:rtl/>
        </w:rPr>
        <w:t xml:space="preserve">جزئيين </w:t>
      </w:r>
      <w:r w:rsidRPr="00CA5688">
        <w:rPr>
          <w:rFonts w:ascii="Sakkal Majalla" w:hAnsi="Sakkal Majalla" w:cs="Sakkal Majalla"/>
          <w:b/>
          <w:bCs/>
          <w:sz w:val="32"/>
          <w:szCs w:val="32"/>
          <w:rtl/>
        </w:rPr>
        <w:t>:</w:t>
      </w:r>
      <w:proofErr w:type="gramEnd"/>
    </w:p>
    <w:p w14:paraId="30538372" w14:textId="215BE11B" w:rsidR="00024695" w:rsidRPr="00CA5688" w:rsidRDefault="00024695" w:rsidP="00024695">
      <w:pPr>
        <w:spacing w:after="0" w:line="360" w:lineRule="auto"/>
        <w:jc w:val="both"/>
        <w:rPr>
          <w:rFonts w:ascii="Sakkal Majalla" w:hAnsi="Sakkal Majalla" w:cs="Sakkal Majalla"/>
          <w:sz w:val="32"/>
          <w:szCs w:val="32"/>
          <w:rtl/>
        </w:rPr>
      </w:pPr>
      <w:r w:rsidRPr="00CA5688">
        <w:rPr>
          <w:rFonts w:ascii="Sakkal Majalla" w:hAnsi="Sakkal Majalla" w:cs="Sakkal Majalla"/>
          <w:sz w:val="32"/>
          <w:szCs w:val="32"/>
          <w:rtl/>
        </w:rPr>
        <w:t xml:space="preserve">الجزء </w:t>
      </w:r>
      <w:proofErr w:type="gramStart"/>
      <w:r w:rsidRPr="00CA5688">
        <w:rPr>
          <w:rFonts w:ascii="Sakkal Majalla" w:hAnsi="Sakkal Majalla" w:cs="Sakkal Majalla"/>
          <w:sz w:val="32"/>
          <w:szCs w:val="32"/>
          <w:rtl/>
        </w:rPr>
        <w:t>الاول :</w:t>
      </w:r>
      <w:proofErr w:type="gramEnd"/>
      <w:r w:rsidRPr="00CA5688">
        <w:rPr>
          <w:rFonts w:ascii="Sakkal Majalla" w:hAnsi="Sakkal Majalla" w:cs="Sakkal Majalla"/>
          <w:sz w:val="32"/>
          <w:szCs w:val="32"/>
          <w:rtl/>
        </w:rPr>
        <w:t xml:space="preserve"> معلومات ديموغرافية (</w:t>
      </w:r>
      <w:proofErr w:type="gramStart"/>
      <w:r>
        <w:rPr>
          <w:rFonts w:ascii="Sakkal Majalla" w:hAnsi="Sakkal Majalla" w:cs="Sakkal Majalla" w:hint="cs"/>
          <w:sz w:val="32"/>
          <w:szCs w:val="32"/>
          <w:rtl/>
        </w:rPr>
        <w:t>العمر</w:t>
      </w:r>
      <w:r w:rsidRPr="00CA5688">
        <w:rPr>
          <w:rFonts w:ascii="Sakkal Majalla" w:hAnsi="Sakkal Majalla" w:cs="Sakkal Majalla"/>
          <w:sz w:val="32"/>
          <w:szCs w:val="32"/>
          <w:rtl/>
        </w:rPr>
        <w:t xml:space="preserve"> ،</w:t>
      </w:r>
      <w:proofErr w:type="gramEnd"/>
      <w:r w:rsidRPr="00CA5688">
        <w:rPr>
          <w:rFonts w:ascii="Sakkal Majalla" w:hAnsi="Sakkal Majalla" w:cs="Sakkal Majalla"/>
          <w:sz w:val="32"/>
          <w:szCs w:val="32"/>
          <w:rtl/>
        </w:rPr>
        <w:t xml:space="preserve">  </w:t>
      </w:r>
      <w:r>
        <w:rPr>
          <w:rFonts w:ascii="Sakkal Majalla" w:hAnsi="Sakkal Majalla" w:cs="Sakkal Majalla" w:hint="cs"/>
          <w:sz w:val="32"/>
          <w:szCs w:val="32"/>
          <w:rtl/>
        </w:rPr>
        <w:t>المستوى التعليمي</w:t>
      </w:r>
      <w:r w:rsidRPr="00CA5688">
        <w:rPr>
          <w:rFonts w:ascii="Sakkal Majalla" w:hAnsi="Sakkal Majalla" w:cs="Sakkal Majalla"/>
          <w:sz w:val="32"/>
          <w:szCs w:val="32"/>
          <w:rtl/>
        </w:rPr>
        <w:t xml:space="preserve">، </w:t>
      </w:r>
      <w:r>
        <w:rPr>
          <w:rFonts w:ascii="Sakkal Majalla" w:hAnsi="Sakkal Majalla" w:cs="Sakkal Majalla" w:hint="cs"/>
          <w:sz w:val="32"/>
          <w:szCs w:val="32"/>
          <w:rtl/>
        </w:rPr>
        <w:t xml:space="preserve">سنوات </w:t>
      </w:r>
      <w:proofErr w:type="gramStart"/>
      <w:r>
        <w:rPr>
          <w:rFonts w:ascii="Sakkal Majalla" w:hAnsi="Sakkal Majalla" w:cs="Sakkal Majalla" w:hint="cs"/>
          <w:sz w:val="32"/>
          <w:szCs w:val="32"/>
          <w:rtl/>
        </w:rPr>
        <w:t>الخبرة</w:t>
      </w:r>
      <w:r w:rsidRPr="00CA5688">
        <w:rPr>
          <w:rFonts w:ascii="Sakkal Majalla" w:hAnsi="Sakkal Majalla" w:cs="Sakkal Majalla"/>
          <w:sz w:val="32"/>
          <w:szCs w:val="32"/>
          <w:rtl/>
        </w:rPr>
        <w:t xml:space="preserve"> ،</w:t>
      </w:r>
      <w:proofErr w:type="gramEnd"/>
      <w:r w:rsidRPr="00CA5688">
        <w:rPr>
          <w:rFonts w:ascii="Sakkal Majalla" w:hAnsi="Sakkal Majalla" w:cs="Sakkal Majalla"/>
          <w:sz w:val="32"/>
          <w:szCs w:val="32"/>
          <w:rtl/>
        </w:rPr>
        <w:t xml:space="preserve"> </w:t>
      </w:r>
      <w:r>
        <w:rPr>
          <w:rFonts w:ascii="Sakkal Majalla" w:hAnsi="Sakkal Majalla" w:cs="Sakkal Majalla" w:hint="cs"/>
          <w:sz w:val="32"/>
          <w:szCs w:val="32"/>
          <w:rtl/>
        </w:rPr>
        <w:t>المنصب</w:t>
      </w:r>
      <w:r w:rsidRPr="00CA5688">
        <w:rPr>
          <w:rFonts w:ascii="Sakkal Majalla" w:hAnsi="Sakkal Majalla" w:cs="Sakkal Majalla"/>
          <w:sz w:val="32"/>
          <w:szCs w:val="32"/>
          <w:rtl/>
        </w:rPr>
        <w:t xml:space="preserve"> الوظيفي</w:t>
      </w:r>
      <w:proofErr w:type="gramStart"/>
      <w:r w:rsidRPr="00CA5688">
        <w:rPr>
          <w:rFonts w:ascii="Sakkal Majalla" w:hAnsi="Sakkal Majalla" w:cs="Sakkal Majalla"/>
          <w:sz w:val="32"/>
          <w:szCs w:val="32"/>
          <w:rtl/>
        </w:rPr>
        <w:t>) .</w:t>
      </w:r>
      <w:proofErr w:type="gramEnd"/>
      <w:r w:rsidRPr="00CA5688">
        <w:rPr>
          <w:rFonts w:ascii="Sakkal Majalla" w:hAnsi="Sakkal Majalla" w:cs="Sakkal Majalla"/>
          <w:sz w:val="32"/>
          <w:szCs w:val="32"/>
          <w:rtl/>
        </w:rPr>
        <w:t xml:space="preserve"> </w:t>
      </w:r>
    </w:p>
    <w:p w14:paraId="0EE667B0" w14:textId="0B91B4BF" w:rsidR="00024695" w:rsidRPr="004D7326" w:rsidRDefault="00024695" w:rsidP="00024695">
      <w:pPr>
        <w:spacing w:after="0" w:line="360" w:lineRule="auto"/>
        <w:jc w:val="both"/>
        <w:rPr>
          <w:rFonts w:ascii="Sakkal Majalla" w:hAnsi="Sakkal Majalla" w:cs="Sakkal Majalla"/>
          <w:sz w:val="32"/>
          <w:szCs w:val="32"/>
          <w:rtl/>
        </w:rPr>
      </w:pPr>
      <w:r w:rsidRPr="00CA5688">
        <w:rPr>
          <w:rFonts w:ascii="Sakkal Majalla" w:hAnsi="Sakkal Majalla" w:cs="Sakkal Majalla"/>
          <w:sz w:val="32"/>
          <w:szCs w:val="32"/>
          <w:rtl/>
        </w:rPr>
        <w:lastRenderedPageBreak/>
        <w:t xml:space="preserve">الجزء </w:t>
      </w:r>
      <w:proofErr w:type="gramStart"/>
      <w:r w:rsidRPr="00CA5688">
        <w:rPr>
          <w:rFonts w:ascii="Sakkal Majalla" w:hAnsi="Sakkal Majalla" w:cs="Sakkal Majalla"/>
          <w:sz w:val="32"/>
          <w:szCs w:val="32"/>
          <w:rtl/>
        </w:rPr>
        <w:t>الثاني :</w:t>
      </w:r>
      <w:proofErr w:type="gramEnd"/>
      <w:r w:rsidRPr="00CA5688">
        <w:rPr>
          <w:rFonts w:ascii="Sakkal Majalla" w:hAnsi="Sakkal Majalla" w:cs="Sakkal Majalla"/>
          <w:sz w:val="32"/>
          <w:szCs w:val="32"/>
          <w:rtl/>
        </w:rPr>
        <w:t xml:space="preserve"> يتعلق </w:t>
      </w:r>
      <w:r>
        <w:rPr>
          <w:rFonts w:ascii="Sakkal Majalla" w:hAnsi="Sakkal Majalla" w:cs="Sakkal Majalla" w:hint="cs"/>
          <w:sz w:val="32"/>
          <w:szCs w:val="32"/>
          <w:rtl/>
        </w:rPr>
        <w:t>بأثر المراجعة الداخلية في تحسين الأداء في الشركات</w:t>
      </w:r>
      <w:r w:rsidRPr="000154BD">
        <w:rPr>
          <w:rFonts w:ascii="Sakkal Majalla" w:hAnsi="Sakkal Majalla" w:cs="Sakkal Majalla"/>
          <w:sz w:val="30"/>
          <w:szCs w:val="30"/>
          <w:rtl/>
        </w:rPr>
        <w:t>، وذلك على النحو التالي:</w:t>
      </w:r>
    </w:p>
    <w:p w14:paraId="69382F84" w14:textId="20F1E73D" w:rsidR="00024695" w:rsidRPr="00024695" w:rsidRDefault="00024695" w:rsidP="00024695">
      <w:pPr>
        <w:pStyle w:val="a7"/>
        <w:numPr>
          <w:ilvl w:val="0"/>
          <w:numId w:val="75"/>
        </w:numPr>
        <w:spacing w:after="0" w:line="432" w:lineRule="auto"/>
        <w:ind w:left="1557"/>
        <w:jc w:val="lowKashida"/>
        <w:rPr>
          <w:rFonts w:ascii="Sakkal Majalla" w:hAnsi="Sakkal Majalla" w:cs="Sakkal Majalla"/>
          <w:sz w:val="30"/>
          <w:szCs w:val="30"/>
          <w:rtl/>
        </w:rPr>
      </w:pPr>
      <w:r w:rsidRPr="00024695">
        <w:rPr>
          <w:rFonts w:ascii="Sakkal Majalla" w:hAnsi="Sakkal Majalla" w:cs="Sakkal Majalla"/>
          <w:b/>
          <w:bCs/>
          <w:sz w:val="30"/>
          <w:szCs w:val="30"/>
          <w:rtl/>
        </w:rPr>
        <w:t xml:space="preserve">المحور الأول: </w:t>
      </w:r>
      <w:r w:rsidRPr="00024695">
        <w:rPr>
          <w:rFonts w:ascii="Sakkal Majalla" w:hAnsi="Sakkal Majalla" w:cs="Sakkal Majalla" w:hint="cs"/>
          <w:sz w:val="30"/>
          <w:szCs w:val="30"/>
          <w:rtl/>
        </w:rPr>
        <w:t xml:space="preserve">كفاءة نظام الرقابة الداخلية ورفع كفاءة الأداء المؤسسي في </w:t>
      </w:r>
      <w:proofErr w:type="gramStart"/>
      <w:r w:rsidRPr="00024695">
        <w:rPr>
          <w:rFonts w:ascii="Sakkal Majalla" w:hAnsi="Sakkal Majalla" w:cs="Sakkal Majalla" w:hint="cs"/>
          <w:sz w:val="30"/>
          <w:szCs w:val="30"/>
          <w:rtl/>
        </w:rPr>
        <w:t>الشركات</w:t>
      </w:r>
      <w:r w:rsidRPr="00024695">
        <w:rPr>
          <w:rFonts w:ascii="Sakkal Majalla" w:hAnsi="Sakkal Majalla" w:cs="Sakkal Majalla"/>
          <w:sz w:val="30"/>
          <w:szCs w:val="30"/>
          <w:rtl/>
        </w:rPr>
        <w:t xml:space="preserve"> ،</w:t>
      </w:r>
      <w:proofErr w:type="gramEnd"/>
      <w:r w:rsidRPr="00024695">
        <w:rPr>
          <w:rFonts w:ascii="Sakkal Majalla" w:hAnsi="Sakkal Majalla" w:cs="Sakkal Majalla"/>
          <w:sz w:val="30"/>
          <w:szCs w:val="30"/>
          <w:rtl/>
        </w:rPr>
        <w:t xml:space="preserve"> ويتكون </w:t>
      </w:r>
      <w:proofErr w:type="gramStart"/>
      <w:r w:rsidRPr="00024695">
        <w:rPr>
          <w:rFonts w:ascii="Sakkal Majalla" w:hAnsi="Sakkal Majalla" w:cs="Sakkal Majalla"/>
          <w:sz w:val="30"/>
          <w:szCs w:val="30"/>
          <w:rtl/>
        </w:rPr>
        <w:t>من  (</w:t>
      </w:r>
      <w:proofErr w:type="gramEnd"/>
      <w:r>
        <w:rPr>
          <w:rFonts w:ascii="Sakkal Majalla" w:hAnsi="Sakkal Majalla" w:cs="Sakkal Majalla" w:hint="cs"/>
          <w:sz w:val="30"/>
          <w:szCs w:val="30"/>
          <w:rtl/>
        </w:rPr>
        <w:t>9)</w:t>
      </w:r>
      <w:r w:rsidRPr="00024695">
        <w:rPr>
          <w:rFonts w:ascii="Sakkal Majalla" w:hAnsi="Sakkal Majalla" w:cs="Sakkal Majalla"/>
          <w:sz w:val="30"/>
          <w:szCs w:val="30"/>
          <w:rtl/>
        </w:rPr>
        <w:t xml:space="preserve"> عبارات.</w:t>
      </w:r>
    </w:p>
    <w:p w14:paraId="7AD4D236" w14:textId="06588220" w:rsidR="00024695" w:rsidRPr="000154BD" w:rsidRDefault="00024695" w:rsidP="00024695">
      <w:pPr>
        <w:pStyle w:val="a7"/>
        <w:numPr>
          <w:ilvl w:val="0"/>
          <w:numId w:val="74"/>
        </w:numPr>
        <w:spacing w:after="0" w:line="432" w:lineRule="auto"/>
        <w:jc w:val="lowKashida"/>
        <w:rPr>
          <w:rFonts w:ascii="Sakkal Majalla" w:hAnsi="Sakkal Majalla" w:cs="Sakkal Majalla"/>
          <w:b/>
          <w:bCs/>
          <w:sz w:val="30"/>
          <w:szCs w:val="30"/>
        </w:rPr>
      </w:pPr>
      <w:r w:rsidRPr="000154BD">
        <w:rPr>
          <w:rFonts w:ascii="Sakkal Majalla" w:hAnsi="Sakkal Majalla" w:cs="Sakkal Majalla"/>
          <w:b/>
          <w:bCs/>
          <w:sz w:val="30"/>
          <w:szCs w:val="30"/>
          <w:rtl/>
        </w:rPr>
        <w:t xml:space="preserve">المحور الثاني: </w:t>
      </w:r>
      <w:r w:rsidRPr="000154BD">
        <w:rPr>
          <w:rFonts w:ascii="Sakkal Majalla" w:hAnsi="Sakkal Majalla" w:cs="Sakkal Majalla"/>
          <w:sz w:val="30"/>
          <w:szCs w:val="30"/>
          <w:rtl/>
        </w:rPr>
        <w:t xml:space="preserve">يتناول </w:t>
      </w:r>
      <w:r>
        <w:rPr>
          <w:rFonts w:ascii="Sakkal Majalla" w:hAnsi="Sakkal Majalla" w:cs="Sakkal Majalla" w:hint="cs"/>
          <w:sz w:val="30"/>
          <w:szCs w:val="30"/>
          <w:rtl/>
        </w:rPr>
        <w:t>دور المراجعة الداخلية ومستوى الكفاءة الإدارية والتشغيلية في الشركات</w:t>
      </w:r>
      <w:r w:rsidRPr="000154BD">
        <w:rPr>
          <w:rFonts w:ascii="Sakkal Majalla" w:hAnsi="Sakkal Majalla" w:cs="Sakkal Majalla"/>
          <w:sz w:val="30"/>
          <w:szCs w:val="30"/>
          <w:rtl/>
        </w:rPr>
        <w:t>، ويتكون من (</w:t>
      </w:r>
      <w:r>
        <w:rPr>
          <w:rFonts w:ascii="Sakkal Majalla" w:hAnsi="Sakkal Majalla" w:cs="Sakkal Majalla" w:hint="cs"/>
          <w:sz w:val="30"/>
          <w:szCs w:val="30"/>
          <w:rtl/>
        </w:rPr>
        <w:t>7</w:t>
      </w:r>
      <w:r w:rsidRPr="000154BD">
        <w:rPr>
          <w:rFonts w:ascii="Sakkal Majalla" w:hAnsi="Sakkal Majalla" w:cs="Sakkal Majalla"/>
          <w:sz w:val="30"/>
          <w:szCs w:val="30"/>
          <w:rtl/>
        </w:rPr>
        <w:t>) عبارات.</w:t>
      </w:r>
    </w:p>
    <w:p w14:paraId="5191595A" w14:textId="63B82C1F" w:rsidR="00024695" w:rsidRPr="000154BD" w:rsidRDefault="00024695" w:rsidP="00024695">
      <w:pPr>
        <w:pStyle w:val="a7"/>
        <w:numPr>
          <w:ilvl w:val="0"/>
          <w:numId w:val="74"/>
        </w:numPr>
        <w:spacing w:after="0" w:line="432" w:lineRule="auto"/>
        <w:jc w:val="lowKashida"/>
        <w:rPr>
          <w:rFonts w:ascii="Sakkal Majalla" w:hAnsi="Sakkal Majalla" w:cs="Sakkal Majalla"/>
          <w:sz w:val="30"/>
          <w:szCs w:val="30"/>
        </w:rPr>
      </w:pPr>
      <w:r w:rsidRPr="000154BD">
        <w:rPr>
          <w:rFonts w:ascii="Sakkal Majalla" w:hAnsi="Sakkal Majalla" w:cs="Sakkal Majalla"/>
          <w:b/>
          <w:bCs/>
          <w:sz w:val="30"/>
          <w:szCs w:val="30"/>
          <w:rtl/>
        </w:rPr>
        <w:t xml:space="preserve">المحور الثالث: </w:t>
      </w:r>
      <w:r>
        <w:rPr>
          <w:rFonts w:ascii="Sakkal Majalla" w:hAnsi="Sakkal Majalla" w:cs="Sakkal Majalla" w:hint="cs"/>
          <w:sz w:val="30"/>
          <w:szCs w:val="30"/>
          <w:rtl/>
        </w:rPr>
        <w:t>تفعيل الآليات الداخلية وتحقيق تحسين مستدام في الأداء العام للشركات</w:t>
      </w:r>
      <w:r w:rsidRPr="000154BD">
        <w:rPr>
          <w:rFonts w:ascii="Sakkal Majalla" w:hAnsi="Sakkal Majalla" w:cs="Sakkal Majalla"/>
          <w:sz w:val="30"/>
          <w:szCs w:val="30"/>
          <w:rtl/>
        </w:rPr>
        <w:t xml:space="preserve">، ويتكون من </w:t>
      </w:r>
      <w:r>
        <w:rPr>
          <w:rFonts w:ascii="Sakkal Majalla" w:hAnsi="Sakkal Majalla" w:cs="Sakkal Majalla" w:hint="cs"/>
          <w:sz w:val="30"/>
          <w:szCs w:val="30"/>
          <w:rtl/>
        </w:rPr>
        <w:t>(7) عبارات</w:t>
      </w:r>
    </w:p>
    <w:p w14:paraId="6263A192" w14:textId="77777777" w:rsidR="00024695" w:rsidRPr="000154BD" w:rsidRDefault="00024695" w:rsidP="00024695">
      <w:pPr>
        <w:spacing w:before="120" w:line="432" w:lineRule="auto"/>
        <w:ind w:left="85" w:firstLine="578"/>
        <w:jc w:val="lowKashida"/>
        <w:rPr>
          <w:rFonts w:ascii="Sakkal Majalla" w:hAnsi="Sakkal Majalla" w:cs="Sakkal Majalla"/>
          <w:sz w:val="30"/>
          <w:szCs w:val="30"/>
          <w:rtl/>
        </w:rPr>
      </w:pPr>
      <w:r w:rsidRPr="000154BD">
        <w:rPr>
          <w:rFonts w:ascii="Sakkal Majalla" w:hAnsi="Sakkal Majalla" w:cs="Sakkal Majalla"/>
          <w:sz w:val="30"/>
          <w:szCs w:val="30"/>
          <w:rtl/>
        </w:rPr>
        <w:t>وطلب الباحث من أفراد الدراسة الإجابة عن كل عبارة بوضع علامة (</w:t>
      </w:r>
      <w:r w:rsidRPr="000154BD">
        <w:rPr>
          <w:rFonts w:ascii="Times New Roman" w:hAnsi="Times New Roman" w:cs="Times New Roman" w:hint="cs"/>
          <w:sz w:val="30"/>
          <w:szCs w:val="30"/>
          <w:rtl/>
        </w:rPr>
        <w:t>√</w:t>
      </w:r>
      <w:r w:rsidRPr="000154BD">
        <w:rPr>
          <w:rFonts w:ascii="Sakkal Majalla" w:hAnsi="Sakkal Majalla" w:cs="Sakkal Majalla"/>
          <w:sz w:val="30"/>
          <w:szCs w:val="30"/>
          <w:rtl/>
        </w:rPr>
        <w:t>) أمام أحد الخيارات التالية:</w:t>
      </w:r>
    </w:p>
    <w:tbl>
      <w:tblPr>
        <w:tblStyle w:val="TableGrid2"/>
        <w:tblW w:w="5006" w:type="pct"/>
        <w:tblInd w:w="-5" w:type="dxa"/>
        <w:tblLook w:val="04A0" w:firstRow="1" w:lastRow="0" w:firstColumn="1" w:lastColumn="0" w:noHBand="0" w:noVBand="1"/>
      </w:tblPr>
      <w:tblGrid>
        <w:gridCol w:w="1729"/>
        <w:gridCol w:w="1169"/>
        <w:gridCol w:w="1090"/>
        <w:gridCol w:w="1549"/>
        <w:gridCol w:w="3296"/>
      </w:tblGrid>
      <w:tr w:rsidR="00024695" w:rsidRPr="00B07F84" w14:paraId="499542A0" w14:textId="77777777" w:rsidTr="00024695">
        <w:trPr>
          <w:trHeight w:val="680"/>
        </w:trPr>
        <w:tc>
          <w:tcPr>
            <w:tcW w:w="978" w:type="pct"/>
          </w:tcPr>
          <w:p w14:paraId="0438E0EF" w14:textId="77777777" w:rsidR="00024695" w:rsidRPr="00B07F84" w:rsidRDefault="00024695" w:rsidP="00FE7840">
            <w:pPr>
              <w:jc w:val="center"/>
              <w:rPr>
                <w:rFonts w:ascii="Sakkal Majalla" w:hAnsi="Sakkal Majalla" w:cs="Sakkal Majalla"/>
                <w:b/>
                <w:bCs/>
                <w:sz w:val="28"/>
                <w:szCs w:val="28"/>
                <w:rtl/>
              </w:rPr>
            </w:pPr>
            <w:r w:rsidRPr="00876B64">
              <w:rPr>
                <w:rFonts w:ascii="Sakkal Majalla" w:hAnsi="Sakkal Majalla" w:cs="Sakkal Majalla" w:hint="cs"/>
                <w:b/>
                <w:bCs/>
                <w:sz w:val="24"/>
                <w:szCs w:val="24"/>
                <w:rtl/>
              </w:rPr>
              <w:t>غير موافق بشدة</w:t>
            </w:r>
          </w:p>
        </w:tc>
        <w:tc>
          <w:tcPr>
            <w:tcW w:w="662" w:type="pct"/>
          </w:tcPr>
          <w:p w14:paraId="1519DED5" w14:textId="77777777" w:rsidR="00024695" w:rsidRPr="00B07F84" w:rsidRDefault="00024695" w:rsidP="00FE7840">
            <w:pPr>
              <w:jc w:val="center"/>
              <w:rPr>
                <w:rFonts w:ascii="Sakkal Majalla" w:hAnsi="Sakkal Majalla" w:cs="Sakkal Majalla"/>
                <w:b/>
                <w:bCs/>
                <w:sz w:val="28"/>
                <w:szCs w:val="28"/>
                <w:rtl/>
              </w:rPr>
            </w:pPr>
            <w:r w:rsidRPr="00876B64">
              <w:rPr>
                <w:rFonts w:ascii="Sakkal Majalla" w:hAnsi="Sakkal Majalla" w:cs="Sakkal Majalla" w:hint="cs"/>
                <w:b/>
                <w:bCs/>
                <w:sz w:val="24"/>
                <w:szCs w:val="24"/>
                <w:rtl/>
              </w:rPr>
              <w:t>غير موافق</w:t>
            </w:r>
          </w:p>
        </w:tc>
        <w:tc>
          <w:tcPr>
            <w:tcW w:w="617" w:type="pct"/>
          </w:tcPr>
          <w:p w14:paraId="1C865916" w14:textId="77777777" w:rsidR="00024695" w:rsidRPr="00B07F84" w:rsidRDefault="00024695" w:rsidP="00FE7840">
            <w:pPr>
              <w:jc w:val="center"/>
              <w:rPr>
                <w:rFonts w:ascii="Sakkal Majalla" w:hAnsi="Sakkal Majalla" w:cs="Sakkal Majalla"/>
                <w:b/>
                <w:bCs/>
                <w:sz w:val="28"/>
                <w:szCs w:val="28"/>
                <w:rtl/>
              </w:rPr>
            </w:pPr>
            <w:r w:rsidRPr="00876B64">
              <w:rPr>
                <w:rFonts w:ascii="Sakkal Majalla" w:hAnsi="Sakkal Majalla" w:cs="Sakkal Majalla" w:hint="cs"/>
                <w:b/>
                <w:bCs/>
                <w:sz w:val="24"/>
                <w:szCs w:val="24"/>
                <w:rtl/>
              </w:rPr>
              <w:t>محايد</w:t>
            </w:r>
          </w:p>
        </w:tc>
        <w:tc>
          <w:tcPr>
            <w:tcW w:w="877" w:type="pct"/>
          </w:tcPr>
          <w:p w14:paraId="6914744F" w14:textId="77777777" w:rsidR="00024695" w:rsidRPr="00B07F84" w:rsidRDefault="00024695" w:rsidP="00FE7840">
            <w:pPr>
              <w:jc w:val="center"/>
              <w:rPr>
                <w:rFonts w:ascii="Sakkal Majalla" w:hAnsi="Sakkal Majalla" w:cs="Sakkal Majalla"/>
                <w:b/>
                <w:bCs/>
                <w:sz w:val="28"/>
                <w:szCs w:val="28"/>
                <w:rtl/>
              </w:rPr>
            </w:pPr>
            <w:r w:rsidRPr="00876B64">
              <w:rPr>
                <w:rFonts w:ascii="Sakkal Majalla" w:hAnsi="Sakkal Majalla" w:cs="Sakkal Majalla" w:hint="cs"/>
                <w:b/>
                <w:bCs/>
                <w:sz w:val="24"/>
                <w:szCs w:val="24"/>
                <w:rtl/>
              </w:rPr>
              <w:t>موافق</w:t>
            </w:r>
          </w:p>
        </w:tc>
        <w:tc>
          <w:tcPr>
            <w:tcW w:w="1867" w:type="pct"/>
          </w:tcPr>
          <w:p w14:paraId="50BEFA4D" w14:textId="77777777" w:rsidR="00024695" w:rsidRPr="00B07F84" w:rsidRDefault="00024695" w:rsidP="00FE7840">
            <w:pPr>
              <w:jc w:val="center"/>
              <w:rPr>
                <w:rFonts w:ascii="Sakkal Majalla" w:hAnsi="Sakkal Majalla" w:cs="Sakkal Majalla"/>
                <w:b/>
                <w:bCs/>
                <w:sz w:val="28"/>
                <w:szCs w:val="28"/>
                <w:rtl/>
              </w:rPr>
            </w:pPr>
            <w:r w:rsidRPr="00876B64">
              <w:rPr>
                <w:rFonts w:ascii="Sakkal Majalla" w:hAnsi="Sakkal Majalla" w:cs="Sakkal Majalla" w:hint="cs"/>
                <w:b/>
                <w:bCs/>
                <w:sz w:val="24"/>
                <w:szCs w:val="24"/>
                <w:rtl/>
              </w:rPr>
              <w:t>موافق بشدة</w:t>
            </w:r>
          </w:p>
        </w:tc>
      </w:tr>
    </w:tbl>
    <w:p w14:paraId="4A414952" w14:textId="77777777" w:rsidR="00024695" w:rsidRPr="00024695" w:rsidRDefault="00024695" w:rsidP="00FE7840">
      <w:pPr>
        <w:pStyle w:val="11"/>
        <w:bidi/>
        <w:spacing w:line="240" w:lineRule="auto"/>
        <w:ind w:left="0"/>
        <w:jc w:val="both"/>
        <w:rPr>
          <w:rFonts w:ascii="Sakkal Majalla" w:hAnsi="Sakkal Majalla" w:cs="Sakkal Majalla"/>
          <w:b/>
          <w:bCs/>
          <w:sz w:val="12"/>
          <w:szCs w:val="12"/>
          <w:rtl/>
        </w:rPr>
      </w:pPr>
    </w:p>
    <w:p w14:paraId="52BA36BC" w14:textId="030AA3F9" w:rsidR="00632171" w:rsidRPr="00A87A3A" w:rsidRDefault="00632171" w:rsidP="00FE7840">
      <w:pPr>
        <w:pStyle w:val="11"/>
        <w:bidi/>
        <w:spacing w:line="240" w:lineRule="auto"/>
        <w:ind w:left="0"/>
        <w:jc w:val="both"/>
        <w:rPr>
          <w:rFonts w:ascii="Sakkal Majalla" w:hAnsi="Sakkal Majalla" w:cs="Sakkal Majalla"/>
          <w:b/>
          <w:bCs/>
          <w:sz w:val="32"/>
          <w:szCs w:val="32"/>
        </w:rPr>
      </w:pPr>
      <w:r w:rsidRPr="00A87A3A">
        <w:rPr>
          <w:rFonts w:ascii="Sakkal Majalla" w:hAnsi="Sakkal Majalla" w:cs="Sakkal Majalla"/>
          <w:b/>
          <w:bCs/>
          <w:sz w:val="32"/>
          <w:szCs w:val="32"/>
          <w:rtl/>
        </w:rPr>
        <w:t>وصف الدراسة:</w:t>
      </w:r>
    </w:p>
    <w:p w14:paraId="4CD29E24" w14:textId="77777777" w:rsidR="00632171" w:rsidRPr="00A87A3A" w:rsidRDefault="00632171" w:rsidP="00632171">
      <w:pPr>
        <w:spacing w:after="0" w:line="360" w:lineRule="auto"/>
        <w:jc w:val="center"/>
        <w:rPr>
          <w:rFonts w:ascii="Sakkal Majalla" w:eastAsia="Times New Roman" w:hAnsi="Sakkal Majalla" w:cs="Sakkal Majalla"/>
          <w:b/>
          <w:bCs/>
          <w:sz w:val="32"/>
          <w:szCs w:val="32"/>
          <w:rtl/>
        </w:rPr>
      </w:pPr>
      <w:r w:rsidRPr="00A87A3A">
        <w:rPr>
          <w:rFonts w:ascii="Sakkal Majalla" w:eastAsia="Times New Roman" w:hAnsi="Sakkal Majalla" w:cs="Sakkal Majalla"/>
          <w:b/>
          <w:bCs/>
          <w:sz w:val="32"/>
          <w:szCs w:val="32"/>
          <w:rtl/>
        </w:rPr>
        <w:t>جدول (1)</w:t>
      </w:r>
    </w:p>
    <w:p w14:paraId="4709AEBC" w14:textId="77777777" w:rsidR="00632171" w:rsidRPr="00A87A3A" w:rsidRDefault="00632171" w:rsidP="00632171">
      <w:pPr>
        <w:spacing w:after="0" w:line="360" w:lineRule="auto"/>
        <w:jc w:val="center"/>
        <w:rPr>
          <w:rFonts w:ascii="Sakkal Majalla" w:eastAsia="Times New Roman" w:hAnsi="Sakkal Majalla" w:cs="Sakkal Majalla"/>
          <w:b/>
          <w:bCs/>
          <w:sz w:val="32"/>
          <w:szCs w:val="32"/>
          <w:rtl/>
        </w:rPr>
      </w:pPr>
      <w:r w:rsidRPr="00A87A3A">
        <w:rPr>
          <w:rFonts w:ascii="Sakkal Majalla" w:eastAsia="Times New Roman" w:hAnsi="Sakkal Majalla" w:cs="Sakkal Majalla"/>
          <w:b/>
          <w:bCs/>
          <w:sz w:val="32"/>
          <w:szCs w:val="32"/>
          <w:rtl/>
        </w:rPr>
        <w:t>توزيع أفراد مجتمع الدراسة وفقًا لمتغير العمر</w:t>
      </w:r>
    </w:p>
    <w:tbl>
      <w:tblPr>
        <w:bidiVisual/>
        <w:tblW w:w="864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76"/>
        <w:gridCol w:w="2732"/>
        <w:gridCol w:w="2732"/>
      </w:tblGrid>
      <w:tr w:rsidR="00632171" w:rsidRPr="00A87A3A" w14:paraId="7FBCB4E3" w14:textId="77777777" w:rsidTr="00F564FE">
        <w:trPr>
          <w:trHeight w:val="258"/>
          <w:jc w:val="center"/>
        </w:trPr>
        <w:tc>
          <w:tcPr>
            <w:tcW w:w="3176" w:type="dxa"/>
            <w:tcBorders>
              <w:top w:val="single" w:sz="18" w:space="0" w:color="auto"/>
              <w:left w:val="single" w:sz="18" w:space="0" w:color="auto"/>
              <w:bottom w:val="single" w:sz="2" w:space="0" w:color="auto"/>
              <w:right w:val="single" w:sz="12" w:space="0" w:color="000000"/>
            </w:tcBorders>
            <w:shd w:val="clear" w:color="auto" w:fill="BFBFBF"/>
            <w:vAlign w:val="center"/>
          </w:tcPr>
          <w:p w14:paraId="59812C1A" w14:textId="77777777" w:rsidR="00632171" w:rsidRPr="00A87A3A" w:rsidRDefault="00632171" w:rsidP="00F564FE">
            <w:pPr>
              <w:spacing w:after="0" w:line="360" w:lineRule="auto"/>
              <w:jc w:val="center"/>
              <w:rPr>
                <w:rFonts w:ascii="Sakkal Majalla" w:eastAsia="Times New Roman" w:hAnsi="Sakkal Majalla" w:cs="Sakkal Majalla"/>
                <w:b/>
                <w:bCs/>
                <w:sz w:val="32"/>
                <w:szCs w:val="32"/>
                <w:rtl/>
              </w:rPr>
            </w:pPr>
            <w:r w:rsidRPr="00A87A3A">
              <w:rPr>
                <w:rFonts w:ascii="Sakkal Majalla" w:eastAsia="Times New Roman" w:hAnsi="Sakkal Majalla" w:cs="Sakkal Majalla"/>
                <w:b/>
                <w:bCs/>
                <w:sz w:val="32"/>
                <w:szCs w:val="32"/>
                <w:rtl/>
              </w:rPr>
              <w:t>العمر</w:t>
            </w:r>
          </w:p>
        </w:tc>
        <w:tc>
          <w:tcPr>
            <w:tcW w:w="2732" w:type="dxa"/>
            <w:tcBorders>
              <w:top w:val="single" w:sz="18" w:space="0" w:color="auto"/>
              <w:left w:val="single" w:sz="12" w:space="0" w:color="000000"/>
              <w:bottom w:val="single" w:sz="2" w:space="0" w:color="auto"/>
              <w:right w:val="single" w:sz="12" w:space="0" w:color="000000"/>
            </w:tcBorders>
            <w:shd w:val="clear" w:color="auto" w:fill="BFBFBF"/>
            <w:vAlign w:val="center"/>
          </w:tcPr>
          <w:p w14:paraId="4B85B810" w14:textId="77777777" w:rsidR="00632171" w:rsidRPr="00A87A3A" w:rsidRDefault="00632171" w:rsidP="00F564FE">
            <w:pPr>
              <w:spacing w:after="0" w:line="360" w:lineRule="auto"/>
              <w:jc w:val="center"/>
              <w:rPr>
                <w:rFonts w:ascii="Sakkal Majalla" w:eastAsia="Times New Roman" w:hAnsi="Sakkal Majalla" w:cs="Sakkal Majalla"/>
                <w:b/>
                <w:bCs/>
                <w:sz w:val="32"/>
                <w:szCs w:val="32"/>
                <w:rtl/>
              </w:rPr>
            </w:pPr>
            <w:r w:rsidRPr="00A87A3A">
              <w:rPr>
                <w:rFonts w:ascii="Sakkal Majalla" w:eastAsia="Times New Roman" w:hAnsi="Sakkal Majalla" w:cs="Sakkal Majalla"/>
                <w:b/>
                <w:bCs/>
                <w:sz w:val="32"/>
                <w:szCs w:val="32"/>
                <w:rtl/>
              </w:rPr>
              <w:t>التكرارات</w:t>
            </w:r>
          </w:p>
        </w:tc>
        <w:tc>
          <w:tcPr>
            <w:tcW w:w="2732" w:type="dxa"/>
            <w:tcBorders>
              <w:top w:val="single" w:sz="18" w:space="0" w:color="auto"/>
              <w:left w:val="single" w:sz="12" w:space="0" w:color="000000"/>
              <w:bottom w:val="single" w:sz="2" w:space="0" w:color="auto"/>
              <w:right w:val="single" w:sz="18" w:space="0" w:color="auto"/>
            </w:tcBorders>
            <w:shd w:val="clear" w:color="auto" w:fill="BFBFBF"/>
            <w:vAlign w:val="center"/>
          </w:tcPr>
          <w:p w14:paraId="63F316C0" w14:textId="77777777" w:rsidR="00632171" w:rsidRPr="00A87A3A" w:rsidRDefault="00632171" w:rsidP="00F564FE">
            <w:pPr>
              <w:spacing w:after="0" w:line="360" w:lineRule="auto"/>
              <w:jc w:val="center"/>
              <w:rPr>
                <w:rFonts w:ascii="Sakkal Majalla" w:eastAsia="Times New Roman" w:hAnsi="Sakkal Majalla" w:cs="Sakkal Majalla"/>
                <w:b/>
                <w:bCs/>
                <w:sz w:val="32"/>
                <w:szCs w:val="32"/>
                <w:rtl/>
              </w:rPr>
            </w:pPr>
            <w:r w:rsidRPr="00A87A3A">
              <w:rPr>
                <w:rFonts w:ascii="Sakkal Majalla" w:eastAsia="Times New Roman" w:hAnsi="Sakkal Majalla" w:cs="Sakkal Majalla"/>
                <w:b/>
                <w:bCs/>
                <w:sz w:val="32"/>
                <w:szCs w:val="32"/>
                <w:rtl/>
              </w:rPr>
              <w:t>النسبة</w:t>
            </w:r>
          </w:p>
        </w:tc>
      </w:tr>
      <w:tr w:rsidR="00632171" w:rsidRPr="00A87A3A" w14:paraId="6EC4C59F" w14:textId="77777777" w:rsidTr="00F564FE">
        <w:trPr>
          <w:trHeight w:val="69"/>
          <w:jc w:val="center"/>
        </w:trPr>
        <w:tc>
          <w:tcPr>
            <w:tcW w:w="3176" w:type="dxa"/>
            <w:tcBorders>
              <w:top w:val="single" w:sz="2" w:space="0" w:color="auto"/>
              <w:left w:val="single" w:sz="18" w:space="0" w:color="auto"/>
              <w:right w:val="single" w:sz="12" w:space="0" w:color="000000"/>
            </w:tcBorders>
            <w:shd w:val="clear" w:color="auto" w:fill="FFFFFF"/>
          </w:tcPr>
          <w:p w14:paraId="05747350" w14:textId="77777777" w:rsidR="00632171" w:rsidRPr="00A87A3A" w:rsidRDefault="00632171" w:rsidP="00F564FE">
            <w:pPr>
              <w:spacing w:after="0" w:line="360" w:lineRule="auto"/>
              <w:jc w:val="center"/>
              <w:rPr>
                <w:rFonts w:ascii="Sakkal Majalla" w:eastAsia="Times New Roman" w:hAnsi="Sakkal Majalla" w:cs="Sakkal Majalla"/>
                <w:b/>
                <w:bCs/>
                <w:sz w:val="32"/>
                <w:szCs w:val="32"/>
              </w:rPr>
            </w:pPr>
            <w:r w:rsidRPr="00A87A3A">
              <w:rPr>
                <w:rFonts w:ascii="Sakkal Majalla" w:eastAsia="Times New Roman" w:hAnsi="Sakkal Majalla" w:cs="Sakkal Majalla"/>
                <w:b/>
                <w:bCs/>
                <w:sz w:val="32"/>
                <w:szCs w:val="32"/>
                <w:rtl/>
              </w:rPr>
              <w:t>أقل من 25 سنة</w:t>
            </w:r>
          </w:p>
        </w:tc>
        <w:tc>
          <w:tcPr>
            <w:tcW w:w="2732" w:type="dxa"/>
            <w:tcBorders>
              <w:top w:val="single" w:sz="2" w:space="0" w:color="auto"/>
              <w:left w:val="single" w:sz="12" w:space="0" w:color="000000"/>
              <w:right w:val="single" w:sz="12" w:space="0" w:color="000000"/>
            </w:tcBorders>
            <w:shd w:val="clear" w:color="auto" w:fill="FFFFFF"/>
          </w:tcPr>
          <w:p w14:paraId="5F786781" w14:textId="77777777" w:rsidR="00632171" w:rsidRPr="00A87A3A" w:rsidRDefault="00632171" w:rsidP="00F564FE">
            <w:pPr>
              <w:spacing w:after="0" w:line="360" w:lineRule="auto"/>
              <w:jc w:val="center"/>
              <w:rPr>
                <w:rFonts w:ascii="Sakkal Majalla" w:eastAsia="Times New Roman" w:hAnsi="Sakkal Majalla" w:cs="Sakkal Majalla"/>
                <w:b/>
                <w:bCs/>
                <w:sz w:val="32"/>
                <w:szCs w:val="32"/>
              </w:rPr>
            </w:pPr>
            <w:r w:rsidRPr="00A87A3A">
              <w:rPr>
                <w:rFonts w:ascii="Sakkal Majalla" w:eastAsia="Times New Roman" w:hAnsi="Sakkal Majalla" w:cs="Sakkal Majalla"/>
                <w:b/>
                <w:bCs/>
                <w:sz w:val="32"/>
                <w:szCs w:val="32"/>
                <w:rtl/>
              </w:rPr>
              <w:t>2</w:t>
            </w:r>
          </w:p>
        </w:tc>
        <w:tc>
          <w:tcPr>
            <w:tcW w:w="2732" w:type="dxa"/>
            <w:tcBorders>
              <w:top w:val="single" w:sz="2" w:space="0" w:color="auto"/>
              <w:left w:val="single" w:sz="12" w:space="0" w:color="000000"/>
              <w:right w:val="single" w:sz="18" w:space="0" w:color="auto"/>
            </w:tcBorders>
            <w:shd w:val="clear" w:color="auto" w:fill="FFFFFF"/>
          </w:tcPr>
          <w:p w14:paraId="2927967B" w14:textId="77777777" w:rsidR="00632171" w:rsidRPr="00A87A3A" w:rsidRDefault="00632171" w:rsidP="00F564FE">
            <w:pPr>
              <w:spacing w:after="0" w:line="360" w:lineRule="auto"/>
              <w:jc w:val="center"/>
              <w:rPr>
                <w:rFonts w:ascii="Sakkal Majalla" w:eastAsia="Times New Roman" w:hAnsi="Sakkal Majalla" w:cs="Sakkal Majalla"/>
                <w:b/>
                <w:bCs/>
                <w:sz w:val="32"/>
                <w:szCs w:val="32"/>
              </w:rPr>
            </w:pPr>
            <w:r w:rsidRPr="00A87A3A">
              <w:rPr>
                <w:rFonts w:ascii="Sakkal Majalla" w:eastAsia="Times New Roman" w:hAnsi="Sakkal Majalla" w:cs="Sakkal Majalla"/>
                <w:b/>
                <w:bCs/>
                <w:sz w:val="32"/>
                <w:szCs w:val="32"/>
                <w:rtl/>
              </w:rPr>
              <w:t>3.2</w:t>
            </w:r>
          </w:p>
        </w:tc>
      </w:tr>
      <w:tr w:rsidR="00632171" w:rsidRPr="00A87A3A" w14:paraId="6B9D0773" w14:textId="77777777" w:rsidTr="00F564FE">
        <w:trPr>
          <w:trHeight w:val="69"/>
          <w:jc w:val="center"/>
        </w:trPr>
        <w:tc>
          <w:tcPr>
            <w:tcW w:w="3176" w:type="dxa"/>
            <w:tcBorders>
              <w:top w:val="single" w:sz="2" w:space="0" w:color="auto"/>
              <w:left w:val="single" w:sz="18" w:space="0" w:color="auto"/>
              <w:right w:val="single" w:sz="12" w:space="0" w:color="000000"/>
            </w:tcBorders>
            <w:shd w:val="clear" w:color="auto" w:fill="FFFFFF"/>
          </w:tcPr>
          <w:p w14:paraId="0DDE55E8" w14:textId="77777777" w:rsidR="00632171" w:rsidRPr="00A87A3A" w:rsidRDefault="00632171" w:rsidP="00F564FE">
            <w:pPr>
              <w:spacing w:after="0" w:line="360" w:lineRule="auto"/>
              <w:jc w:val="center"/>
              <w:rPr>
                <w:rFonts w:ascii="Sakkal Majalla" w:eastAsia="Times New Roman" w:hAnsi="Sakkal Majalla" w:cs="Sakkal Majalla"/>
                <w:b/>
                <w:bCs/>
                <w:sz w:val="32"/>
                <w:szCs w:val="32"/>
              </w:rPr>
            </w:pPr>
            <w:r w:rsidRPr="00A87A3A">
              <w:rPr>
                <w:rFonts w:ascii="Sakkal Majalla" w:eastAsia="Times New Roman" w:hAnsi="Sakkal Majalla" w:cs="Sakkal Majalla"/>
                <w:b/>
                <w:bCs/>
                <w:sz w:val="32"/>
                <w:szCs w:val="32"/>
                <w:rtl/>
              </w:rPr>
              <w:t>من 25 إلى أقل من 35</w:t>
            </w:r>
          </w:p>
        </w:tc>
        <w:tc>
          <w:tcPr>
            <w:tcW w:w="2732" w:type="dxa"/>
            <w:tcBorders>
              <w:top w:val="single" w:sz="2" w:space="0" w:color="auto"/>
              <w:left w:val="single" w:sz="12" w:space="0" w:color="000000"/>
              <w:right w:val="single" w:sz="12" w:space="0" w:color="000000"/>
            </w:tcBorders>
            <w:shd w:val="clear" w:color="auto" w:fill="FFFFFF"/>
          </w:tcPr>
          <w:p w14:paraId="2592638C" w14:textId="77777777" w:rsidR="00632171" w:rsidRPr="00A87A3A" w:rsidRDefault="00632171" w:rsidP="00F564FE">
            <w:pPr>
              <w:spacing w:after="0" w:line="360" w:lineRule="auto"/>
              <w:jc w:val="center"/>
              <w:rPr>
                <w:rFonts w:ascii="Sakkal Majalla" w:eastAsia="Times New Roman" w:hAnsi="Sakkal Majalla" w:cs="Sakkal Majalla"/>
                <w:b/>
                <w:bCs/>
                <w:sz w:val="32"/>
                <w:szCs w:val="32"/>
              </w:rPr>
            </w:pPr>
            <w:r w:rsidRPr="00A87A3A">
              <w:rPr>
                <w:rFonts w:ascii="Sakkal Majalla" w:eastAsia="Times New Roman" w:hAnsi="Sakkal Majalla" w:cs="Sakkal Majalla"/>
                <w:b/>
                <w:bCs/>
                <w:sz w:val="32"/>
                <w:szCs w:val="32"/>
                <w:rtl/>
              </w:rPr>
              <w:t>37</w:t>
            </w:r>
          </w:p>
        </w:tc>
        <w:tc>
          <w:tcPr>
            <w:tcW w:w="2732" w:type="dxa"/>
            <w:tcBorders>
              <w:top w:val="single" w:sz="2" w:space="0" w:color="auto"/>
              <w:left w:val="single" w:sz="12" w:space="0" w:color="000000"/>
              <w:right w:val="single" w:sz="18" w:space="0" w:color="auto"/>
            </w:tcBorders>
            <w:shd w:val="clear" w:color="auto" w:fill="FFFFFF"/>
          </w:tcPr>
          <w:p w14:paraId="7C01C986" w14:textId="77777777" w:rsidR="00632171" w:rsidRPr="00A87A3A" w:rsidRDefault="00632171" w:rsidP="00F564FE">
            <w:pPr>
              <w:spacing w:after="0" w:line="360" w:lineRule="auto"/>
              <w:jc w:val="center"/>
              <w:rPr>
                <w:rFonts w:ascii="Sakkal Majalla" w:eastAsia="Times New Roman" w:hAnsi="Sakkal Majalla" w:cs="Sakkal Majalla"/>
                <w:b/>
                <w:bCs/>
                <w:sz w:val="32"/>
                <w:szCs w:val="32"/>
              </w:rPr>
            </w:pPr>
            <w:r w:rsidRPr="00A87A3A">
              <w:rPr>
                <w:rFonts w:ascii="Sakkal Majalla" w:eastAsia="Times New Roman" w:hAnsi="Sakkal Majalla" w:cs="Sakkal Majalla"/>
                <w:b/>
                <w:bCs/>
                <w:sz w:val="32"/>
                <w:szCs w:val="32"/>
                <w:rtl/>
              </w:rPr>
              <w:t>59.7</w:t>
            </w:r>
          </w:p>
        </w:tc>
      </w:tr>
      <w:tr w:rsidR="00632171" w:rsidRPr="00A87A3A" w14:paraId="21443A88" w14:textId="77777777" w:rsidTr="00F564FE">
        <w:trPr>
          <w:trHeight w:val="69"/>
          <w:jc w:val="center"/>
        </w:trPr>
        <w:tc>
          <w:tcPr>
            <w:tcW w:w="3176" w:type="dxa"/>
            <w:tcBorders>
              <w:top w:val="single" w:sz="2" w:space="0" w:color="auto"/>
              <w:left w:val="single" w:sz="18" w:space="0" w:color="auto"/>
              <w:right w:val="single" w:sz="12" w:space="0" w:color="000000"/>
            </w:tcBorders>
            <w:shd w:val="clear" w:color="auto" w:fill="FFFFFF"/>
          </w:tcPr>
          <w:p w14:paraId="0233A4AB" w14:textId="77777777" w:rsidR="00632171" w:rsidRPr="00A87A3A" w:rsidRDefault="00632171" w:rsidP="00F564FE">
            <w:pPr>
              <w:spacing w:after="0" w:line="360" w:lineRule="auto"/>
              <w:jc w:val="center"/>
              <w:rPr>
                <w:rFonts w:ascii="Sakkal Majalla" w:eastAsia="Times New Roman" w:hAnsi="Sakkal Majalla" w:cs="Sakkal Majalla"/>
                <w:b/>
                <w:bCs/>
                <w:sz w:val="32"/>
                <w:szCs w:val="32"/>
              </w:rPr>
            </w:pPr>
            <w:r w:rsidRPr="00A87A3A">
              <w:rPr>
                <w:rFonts w:ascii="Sakkal Majalla" w:eastAsia="Times New Roman" w:hAnsi="Sakkal Majalla" w:cs="Sakkal Majalla"/>
                <w:b/>
                <w:bCs/>
                <w:sz w:val="32"/>
                <w:szCs w:val="32"/>
                <w:rtl/>
              </w:rPr>
              <w:t>من 36 إلى أقل من 45</w:t>
            </w:r>
          </w:p>
        </w:tc>
        <w:tc>
          <w:tcPr>
            <w:tcW w:w="2732" w:type="dxa"/>
            <w:tcBorders>
              <w:top w:val="single" w:sz="2" w:space="0" w:color="auto"/>
              <w:left w:val="single" w:sz="12" w:space="0" w:color="000000"/>
              <w:right w:val="single" w:sz="12" w:space="0" w:color="000000"/>
            </w:tcBorders>
            <w:shd w:val="clear" w:color="auto" w:fill="FFFFFF"/>
          </w:tcPr>
          <w:p w14:paraId="1240D82A" w14:textId="77777777" w:rsidR="00632171" w:rsidRPr="00A87A3A" w:rsidRDefault="00632171" w:rsidP="00F564FE">
            <w:pPr>
              <w:spacing w:after="0" w:line="360" w:lineRule="auto"/>
              <w:jc w:val="center"/>
              <w:rPr>
                <w:rFonts w:ascii="Sakkal Majalla" w:eastAsia="Times New Roman" w:hAnsi="Sakkal Majalla" w:cs="Sakkal Majalla"/>
                <w:b/>
                <w:bCs/>
                <w:sz w:val="32"/>
                <w:szCs w:val="32"/>
              </w:rPr>
            </w:pPr>
            <w:r w:rsidRPr="00A87A3A">
              <w:rPr>
                <w:rFonts w:ascii="Sakkal Majalla" w:eastAsia="Times New Roman" w:hAnsi="Sakkal Majalla" w:cs="Sakkal Majalla"/>
                <w:b/>
                <w:bCs/>
                <w:sz w:val="32"/>
                <w:szCs w:val="32"/>
                <w:rtl/>
              </w:rPr>
              <w:t>16</w:t>
            </w:r>
          </w:p>
        </w:tc>
        <w:tc>
          <w:tcPr>
            <w:tcW w:w="2732" w:type="dxa"/>
            <w:tcBorders>
              <w:top w:val="single" w:sz="2" w:space="0" w:color="auto"/>
              <w:left w:val="single" w:sz="12" w:space="0" w:color="000000"/>
              <w:right w:val="single" w:sz="18" w:space="0" w:color="auto"/>
            </w:tcBorders>
            <w:shd w:val="clear" w:color="auto" w:fill="FFFFFF"/>
          </w:tcPr>
          <w:p w14:paraId="5CB184E5" w14:textId="77777777" w:rsidR="00632171" w:rsidRPr="00A87A3A" w:rsidRDefault="00632171" w:rsidP="00F564FE">
            <w:pPr>
              <w:spacing w:after="0" w:line="360" w:lineRule="auto"/>
              <w:jc w:val="center"/>
              <w:rPr>
                <w:rFonts w:ascii="Sakkal Majalla" w:eastAsia="Times New Roman" w:hAnsi="Sakkal Majalla" w:cs="Sakkal Majalla"/>
                <w:b/>
                <w:bCs/>
                <w:sz w:val="32"/>
                <w:szCs w:val="32"/>
              </w:rPr>
            </w:pPr>
            <w:r w:rsidRPr="00A87A3A">
              <w:rPr>
                <w:rFonts w:ascii="Sakkal Majalla" w:eastAsia="Times New Roman" w:hAnsi="Sakkal Majalla" w:cs="Sakkal Majalla"/>
                <w:b/>
                <w:bCs/>
                <w:sz w:val="32"/>
                <w:szCs w:val="32"/>
                <w:rtl/>
              </w:rPr>
              <w:t>25.8</w:t>
            </w:r>
          </w:p>
        </w:tc>
      </w:tr>
      <w:tr w:rsidR="00632171" w:rsidRPr="00A87A3A" w14:paraId="57029CA6" w14:textId="77777777" w:rsidTr="00F564FE">
        <w:trPr>
          <w:trHeight w:val="69"/>
          <w:jc w:val="center"/>
        </w:trPr>
        <w:tc>
          <w:tcPr>
            <w:tcW w:w="3176" w:type="dxa"/>
            <w:tcBorders>
              <w:top w:val="single" w:sz="2" w:space="0" w:color="auto"/>
              <w:left w:val="single" w:sz="18" w:space="0" w:color="auto"/>
              <w:right w:val="single" w:sz="12" w:space="0" w:color="000000"/>
            </w:tcBorders>
            <w:shd w:val="clear" w:color="auto" w:fill="FFFFFF"/>
          </w:tcPr>
          <w:p w14:paraId="5186381D" w14:textId="77777777" w:rsidR="00632171" w:rsidRPr="00A87A3A" w:rsidRDefault="00632171" w:rsidP="00F564FE">
            <w:pPr>
              <w:spacing w:after="0" w:line="360" w:lineRule="auto"/>
              <w:jc w:val="center"/>
              <w:rPr>
                <w:rFonts w:ascii="Sakkal Majalla" w:eastAsia="Times New Roman" w:hAnsi="Sakkal Majalla" w:cs="Sakkal Majalla"/>
                <w:b/>
                <w:bCs/>
                <w:sz w:val="32"/>
                <w:szCs w:val="32"/>
              </w:rPr>
            </w:pPr>
            <w:r w:rsidRPr="00A87A3A">
              <w:rPr>
                <w:rFonts w:ascii="Sakkal Majalla" w:eastAsia="Times New Roman" w:hAnsi="Sakkal Majalla" w:cs="Sakkal Majalla"/>
                <w:b/>
                <w:bCs/>
                <w:sz w:val="32"/>
                <w:szCs w:val="32"/>
                <w:rtl/>
              </w:rPr>
              <w:t>أكثر من 45</w:t>
            </w:r>
          </w:p>
        </w:tc>
        <w:tc>
          <w:tcPr>
            <w:tcW w:w="2732" w:type="dxa"/>
            <w:tcBorders>
              <w:top w:val="single" w:sz="2" w:space="0" w:color="auto"/>
              <w:left w:val="single" w:sz="12" w:space="0" w:color="000000"/>
              <w:right w:val="single" w:sz="12" w:space="0" w:color="000000"/>
            </w:tcBorders>
            <w:shd w:val="clear" w:color="auto" w:fill="FFFFFF"/>
          </w:tcPr>
          <w:p w14:paraId="2523A008" w14:textId="77777777" w:rsidR="00632171" w:rsidRPr="00A87A3A" w:rsidRDefault="00632171" w:rsidP="00F564FE">
            <w:pPr>
              <w:spacing w:after="0" w:line="360" w:lineRule="auto"/>
              <w:jc w:val="center"/>
              <w:rPr>
                <w:rFonts w:ascii="Sakkal Majalla" w:eastAsia="Times New Roman" w:hAnsi="Sakkal Majalla" w:cs="Sakkal Majalla"/>
                <w:b/>
                <w:bCs/>
                <w:sz w:val="32"/>
                <w:szCs w:val="32"/>
              </w:rPr>
            </w:pPr>
            <w:r w:rsidRPr="00A87A3A">
              <w:rPr>
                <w:rFonts w:ascii="Sakkal Majalla" w:eastAsia="Times New Roman" w:hAnsi="Sakkal Majalla" w:cs="Sakkal Majalla"/>
                <w:b/>
                <w:bCs/>
                <w:sz w:val="32"/>
                <w:szCs w:val="32"/>
                <w:rtl/>
              </w:rPr>
              <w:t>7</w:t>
            </w:r>
          </w:p>
        </w:tc>
        <w:tc>
          <w:tcPr>
            <w:tcW w:w="2732" w:type="dxa"/>
            <w:tcBorders>
              <w:top w:val="single" w:sz="2" w:space="0" w:color="auto"/>
              <w:left w:val="single" w:sz="12" w:space="0" w:color="000000"/>
              <w:right w:val="single" w:sz="18" w:space="0" w:color="auto"/>
            </w:tcBorders>
            <w:shd w:val="clear" w:color="auto" w:fill="FFFFFF"/>
          </w:tcPr>
          <w:p w14:paraId="62BF112B" w14:textId="77777777" w:rsidR="00632171" w:rsidRPr="00A87A3A" w:rsidRDefault="00632171" w:rsidP="00F564FE">
            <w:pPr>
              <w:spacing w:after="0" w:line="360" w:lineRule="auto"/>
              <w:jc w:val="center"/>
              <w:rPr>
                <w:rFonts w:ascii="Sakkal Majalla" w:eastAsia="Times New Roman" w:hAnsi="Sakkal Majalla" w:cs="Sakkal Majalla"/>
                <w:b/>
                <w:bCs/>
                <w:sz w:val="32"/>
                <w:szCs w:val="32"/>
              </w:rPr>
            </w:pPr>
            <w:r w:rsidRPr="00A87A3A">
              <w:rPr>
                <w:rFonts w:ascii="Sakkal Majalla" w:eastAsia="Times New Roman" w:hAnsi="Sakkal Majalla" w:cs="Sakkal Majalla"/>
                <w:b/>
                <w:bCs/>
                <w:sz w:val="32"/>
                <w:szCs w:val="32"/>
                <w:rtl/>
              </w:rPr>
              <w:t>11.3</w:t>
            </w:r>
          </w:p>
        </w:tc>
      </w:tr>
      <w:tr w:rsidR="00632171" w:rsidRPr="00A87A3A" w14:paraId="03067843" w14:textId="77777777" w:rsidTr="00F564FE">
        <w:trPr>
          <w:trHeight w:val="69"/>
          <w:jc w:val="center"/>
        </w:trPr>
        <w:tc>
          <w:tcPr>
            <w:tcW w:w="3176" w:type="dxa"/>
            <w:tcBorders>
              <w:top w:val="single" w:sz="2" w:space="0" w:color="auto"/>
              <w:left w:val="single" w:sz="18" w:space="0" w:color="auto"/>
              <w:bottom w:val="single" w:sz="18" w:space="0" w:color="auto"/>
              <w:right w:val="single" w:sz="12" w:space="0" w:color="000000"/>
            </w:tcBorders>
            <w:shd w:val="clear" w:color="auto" w:fill="FFFFFF"/>
            <w:vAlign w:val="center"/>
          </w:tcPr>
          <w:p w14:paraId="1A407A14" w14:textId="77777777" w:rsidR="00632171" w:rsidRPr="00A87A3A" w:rsidRDefault="00632171" w:rsidP="00F564FE">
            <w:pPr>
              <w:spacing w:after="0" w:line="360" w:lineRule="auto"/>
              <w:jc w:val="center"/>
              <w:rPr>
                <w:rFonts w:ascii="Sakkal Majalla" w:eastAsia="Times New Roman" w:hAnsi="Sakkal Majalla" w:cs="Sakkal Majalla"/>
                <w:b/>
                <w:bCs/>
                <w:sz w:val="32"/>
                <w:szCs w:val="32"/>
                <w:rtl/>
              </w:rPr>
            </w:pPr>
            <w:r w:rsidRPr="00A87A3A">
              <w:rPr>
                <w:rFonts w:ascii="Sakkal Majalla" w:eastAsia="Times New Roman" w:hAnsi="Sakkal Majalla" w:cs="Sakkal Majalla"/>
                <w:b/>
                <w:bCs/>
                <w:sz w:val="32"/>
                <w:szCs w:val="32"/>
                <w:rtl/>
              </w:rPr>
              <w:t>المجموع</w:t>
            </w:r>
          </w:p>
        </w:tc>
        <w:tc>
          <w:tcPr>
            <w:tcW w:w="2732" w:type="dxa"/>
            <w:tcBorders>
              <w:top w:val="single" w:sz="2" w:space="0" w:color="auto"/>
              <w:left w:val="single" w:sz="12" w:space="0" w:color="000000"/>
              <w:bottom w:val="single" w:sz="18" w:space="0" w:color="auto"/>
              <w:right w:val="single" w:sz="12" w:space="0" w:color="000000"/>
            </w:tcBorders>
            <w:shd w:val="clear" w:color="auto" w:fill="FFFFFF"/>
            <w:vAlign w:val="center"/>
          </w:tcPr>
          <w:p w14:paraId="369808B7" w14:textId="77777777" w:rsidR="00632171" w:rsidRPr="00A87A3A" w:rsidRDefault="00632171" w:rsidP="00F564FE">
            <w:pPr>
              <w:spacing w:after="0" w:line="360" w:lineRule="auto"/>
              <w:jc w:val="center"/>
              <w:rPr>
                <w:rFonts w:ascii="Sakkal Majalla" w:eastAsia="Times New Roman" w:hAnsi="Sakkal Majalla" w:cs="Sakkal Majalla"/>
                <w:b/>
                <w:bCs/>
                <w:sz w:val="32"/>
                <w:szCs w:val="32"/>
              </w:rPr>
            </w:pPr>
            <w:r w:rsidRPr="00A87A3A">
              <w:rPr>
                <w:rFonts w:ascii="Sakkal Majalla" w:eastAsia="Times New Roman" w:hAnsi="Sakkal Majalla" w:cs="Sakkal Majalla"/>
                <w:b/>
                <w:bCs/>
                <w:sz w:val="32"/>
                <w:szCs w:val="32"/>
                <w:rtl/>
              </w:rPr>
              <w:t>62</w:t>
            </w:r>
          </w:p>
        </w:tc>
        <w:tc>
          <w:tcPr>
            <w:tcW w:w="2732" w:type="dxa"/>
            <w:tcBorders>
              <w:top w:val="single" w:sz="2" w:space="0" w:color="auto"/>
              <w:left w:val="single" w:sz="12" w:space="0" w:color="000000"/>
              <w:bottom w:val="single" w:sz="18" w:space="0" w:color="auto"/>
              <w:right w:val="single" w:sz="18" w:space="0" w:color="auto"/>
            </w:tcBorders>
            <w:shd w:val="clear" w:color="auto" w:fill="FFFFFF"/>
            <w:vAlign w:val="center"/>
          </w:tcPr>
          <w:p w14:paraId="019317D8" w14:textId="77777777" w:rsidR="00632171" w:rsidRPr="00A87A3A" w:rsidRDefault="00632171" w:rsidP="00F564FE">
            <w:pPr>
              <w:spacing w:after="0" w:line="360" w:lineRule="auto"/>
              <w:jc w:val="center"/>
              <w:rPr>
                <w:rFonts w:ascii="Sakkal Majalla" w:eastAsia="Times New Roman" w:hAnsi="Sakkal Majalla" w:cs="Sakkal Majalla"/>
                <w:b/>
                <w:bCs/>
                <w:sz w:val="32"/>
                <w:szCs w:val="32"/>
                <w:rtl/>
              </w:rPr>
            </w:pPr>
            <w:r w:rsidRPr="00A87A3A">
              <w:rPr>
                <w:rFonts w:ascii="Sakkal Majalla" w:eastAsia="Times New Roman" w:hAnsi="Sakkal Majalla" w:cs="Sakkal Majalla"/>
                <w:b/>
                <w:bCs/>
                <w:sz w:val="32"/>
                <w:szCs w:val="32"/>
                <w:rtl/>
              </w:rPr>
              <w:t>100٪</w:t>
            </w:r>
          </w:p>
        </w:tc>
      </w:tr>
    </w:tbl>
    <w:p w14:paraId="2A405E0F" w14:textId="77777777" w:rsidR="00632171" w:rsidRDefault="00632171" w:rsidP="00632171">
      <w:pPr>
        <w:spacing w:after="0" w:line="360" w:lineRule="auto"/>
        <w:jc w:val="lowKashida"/>
        <w:rPr>
          <w:rFonts w:ascii="Sakkal Majalla" w:eastAsia="Times New Roman" w:hAnsi="Sakkal Majalla" w:cs="Sakkal Majalla"/>
          <w:color w:val="000000"/>
          <w:sz w:val="32"/>
          <w:szCs w:val="32"/>
          <w:rtl/>
        </w:rPr>
      </w:pPr>
      <w:r w:rsidRPr="00A87A3A">
        <w:rPr>
          <w:rFonts w:ascii="Sakkal Majalla" w:hAnsi="Sakkal Majalla" w:cs="Sakkal Majalla"/>
          <w:color w:val="FFFFFF"/>
          <w:sz w:val="32"/>
          <w:szCs w:val="32"/>
          <w:rtl/>
          <w:lang w:bidi="ar-IQ"/>
        </w:rPr>
        <w:lastRenderedPageBreak/>
        <w:t>"</w:t>
      </w:r>
      <w:r w:rsidRPr="00A87A3A">
        <w:rPr>
          <w:rFonts w:ascii="Sakkal Majalla" w:eastAsia="Times New Roman" w:hAnsi="Sakkal Majalla" w:cs="Sakkal Majalla"/>
          <w:color w:val="000000"/>
          <w:sz w:val="32"/>
          <w:szCs w:val="32"/>
          <w:rtl/>
        </w:rPr>
        <w:t>يتضح من الجدول السابق الخاص بتوزيع أفراد مجتمع الدراسة وفقًا لمتغير العمر أن (37) من أفراد الدراسة يمثلون ما نسبته (59.7٪) من إجمالي أفراد مجتمع الدراسة أعمارهم (من 25 إلى أقل من 35)، بينما وُجد أن (16) من أفراد الدراسة يمثلون ما نسبته (25.8٪) من إجمالي أفراد مجتمع الدراسة أعمارهم (من 36 إلى أقل من 45)، كما وُجد أن (7) من أفراد الدراسة يمثلون ما نسبته (11.3٪) من إجمالي أفراد مجتمع الدراسة أعمارهم (أكثر من 45)، وأخيرًا وُجد أن (2) من أفراد الدراسة يمثلون ما نسبته (3.2٪) من إجمالي أفراد مجتمع الدراسة أعمارهم (أقل من 25 سنة). والشكل التالي يوضح ذلك.</w:t>
      </w:r>
    </w:p>
    <w:p w14:paraId="026541E0" w14:textId="0329B980" w:rsidR="00632171" w:rsidRPr="00A87A3A" w:rsidRDefault="00632171" w:rsidP="00632171">
      <w:pPr>
        <w:spacing w:after="0" w:line="360" w:lineRule="auto"/>
        <w:jc w:val="center"/>
        <w:rPr>
          <w:rFonts w:ascii="Sakkal Majalla" w:eastAsia="Times New Roman" w:hAnsi="Sakkal Majalla" w:cs="Sakkal Majalla"/>
          <w:b/>
          <w:bCs/>
          <w:sz w:val="32"/>
          <w:szCs w:val="32"/>
          <w:rtl/>
        </w:rPr>
      </w:pPr>
      <w:r w:rsidRPr="00A87A3A">
        <w:rPr>
          <w:rFonts w:ascii="Sakkal Majalla" w:eastAsia="Times New Roman" w:hAnsi="Sakkal Majalla" w:cs="Sakkal Majalla"/>
          <w:b/>
          <w:bCs/>
          <w:sz w:val="32"/>
          <w:szCs w:val="32"/>
          <w:rtl/>
        </w:rPr>
        <w:t>شكل (1)</w:t>
      </w:r>
    </w:p>
    <w:p w14:paraId="019CE018" w14:textId="55CC87EB" w:rsidR="00632171" w:rsidRPr="00A87A3A" w:rsidRDefault="00632171" w:rsidP="00632171">
      <w:pPr>
        <w:spacing w:after="0" w:line="360" w:lineRule="auto"/>
        <w:jc w:val="center"/>
        <w:rPr>
          <w:rFonts w:ascii="Sakkal Majalla" w:eastAsia="Times New Roman" w:hAnsi="Sakkal Majalla" w:cs="Sakkal Majalla"/>
          <w:b/>
          <w:bCs/>
          <w:sz w:val="32"/>
          <w:szCs w:val="32"/>
          <w:rtl/>
        </w:rPr>
      </w:pPr>
      <w:r w:rsidRPr="00A87A3A">
        <w:rPr>
          <w:rFonts w:ascii="Sakkal Majalla" w:eastAsia="Times New Roman" w:hAnsi="Sakkal Majalla" w:cs="Sakkal Majalla"/>
          <w:b/>
          <w:bCs/>
          <w:sz w:val="32"/>
          <w:szCs w:val="32"/>
          <w:rtl/>
        </w:rPr>
        <w:t>توزيع أفراد مجتمع الدراسة وفقًا لمتغير العمر</w:t>
      </w:r>
    </w:p>
    <w:p w14:paraId="7A4DACE8" w14:textId="228736D0" w:rsidR="00632171" w:rsidRPr="00A87A3A" w:rsidRDefault="00632171" w:rsidP="00632171">
      <w:pPr>
        <w:spacing w:after="0" w:line="360" w:lineRule="auto"/>
        <w:jc w:val="center"/>
        <w:rPr>
          <w:rFonts w:ascii="Sakkal Majalla" w:eastAsia="Times New Roman" w:hAnsi="Sakkal Majalla" w:cs="Sakkal Majalla"/>
          <w:b/>
          <w:bCs/>
          <w:sz w:val="32"/>
          <w:szCs w:val="32"/>
          <w:rtl/>
        </w:rPr>
      </w:pPr>
      <w:r w:rsidRPr="00A87A3A">
        <w:rPr>
          <w:rFonts w:ascii="Sakkal Majalla" w:hAnsi="Sakkal Majalla" w:cs="Sakkal Majalla"/>
          <w:noProof/>
          <w:sz w:val="32"/>
          <w:szCs w:val="32"/>
        </w:rPr>
        <w:drawing>
          <wp:anchor distT="0" distB="0" distL="114300" distR="114300" simplePos="0" relativeHeight="251675648" behindDoc="0" locked="0" layoutInCell="1" allowOverlap="1" wp14:anchorId="17BED910" wp14:editId="24A4203E">
            <wp:simplePos x="0" y="0"/>
            <wp:positionH relativeFrom="column">
              <wp:posOffset>363220</wp:posOffset>
            </wp:positionH>
            <wp:positionV relativeFrom="paragraph">
              <wp:posOffset>148590</wp:posOffset>
            </wp:positionV>
            <wp:extent cx="5066030" cy="2086610"/>
            <wp:effectExtent l="0" t="0" r="1270" b="8890"/>
            <wp:wrapSquare wrapText="bothSides"/>
            <wp:docPr id="17" name="صورة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066030" cy="20866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0EF319C" w14:textId="77777777" w:rsidR="00632171" w:rsidRPr="00A87A3A" w:rsidRDefault="00632171" w:rsidP="00632171">
      <w:pPr>
        <w:spacing w:after="0" w:line="360" w:lineRule="auto"/>
        <w:jc w:val="center"/>
        <w:rPr>
          <w:rFonts w:ascii="Sakkal Majalla" w:eastAsia="Times New Roman" w:hAnsi="Sakkal Majalla" w:cs="Sakkal Majalla"/>
          <w:b/>
          <w:bCs/>
          <w:sz w:val="32"/>
          <w:szCs w:val="32"/>
          <w:rtl/>
        </w:rPr>
      </w:pPr>
    </w:p>
    <w:p w14:paraId="434ED6F5" w14:textId="77777777" w:rsidR="00632171" w:rsidRPr="00A87A3A" w:rsidRDefault="00632171" w:rsidP="00632171">
      <w:pPr>
        <w:spacing w:after="0" w:line="360" w:lineRule="auto"/>
        <w:jc w:val="center"/>
        <w:rPr>
          <w:rFonts w:ascii="Sakkal Majalla" w:eastAsia="Times New Roman" w:hAnsi="Sakkal Majalla" w:cs="Sakkal Majalla"/>
          <w:b/>
          <w:bCs/>
          <w:sz w:val="32"/>
          <w:szCs w:val="32"/>
          <w:rtl/>
        </w:rPr>
      </w:pPr>
    </w:p>
    <w:p w14:paraId="42995211" w14:textId="77777777" w:rsidR="00632171" w:rsidRPr="00A87A3A" w:rsidRDefault="00632171" w:rsidP="00632171">
      <w:pPr>
        <w:spacing w:after="0" w:line="360" w:lineRule="auto"/>
        <w:jc w:val="lowKashida"/>
        <w:rPr>
          <w:rFonts w:ascii="Sakkal Majalla" w:eastAsia="Times New Roman" w:hAnsi="Sakkal Majalla" w:cs="Sakkal Majalla"/>
          <w:color w:val="000000"/>
          <w:sz w:val="32"/>
          <w:szCs w:val="32"/>
          <w:rtl/>
        </w:rPr>
      </w:pPr>
    </w:p>
    <w:p w14:paraId="0EEE2095" w14:textId="77777777" w:rsidR="00632171" w:rsidRPr="00A87A3A" w:rsidRDefault="00632171" w:rsidP="00632171">
      <w:pPr>
        <w:spacing w:after="0" w:line="360" w:lineRule="auto"/>
        <w:jc w:val="lowKashida"/>
        <w:rPr>
          <w:rFonts w:ascii="Sakkal Majalla" w:eastAsia="Times New Roman" w:hAnsi="Sakkal Majalla" w:cs="Sakkal Majalla"/>
          <w:color w:val="000000"/>
          <w:sz w:val="32"/>
          <w:szCs w:val="32"/>
          <w:rtl/>
        </w:rPr>
      </w:pPr>
    </w:p>
    <w:p w14:paraId="6064B5C4" w14:textId="77777777" w:rsidR="00632171" w:rsidRPr="00A87A3A" w:rsidRDefault="00632171" w:rsidP="00632171">
      <w:pPr>
        <w:spacing w:after="0" w:line="360" w:lineRule="auto"/>
        <w:jc w:val="lowKashida"/>
        <w:rPr>
          <w:rFonts w:ascii="Sakkal Majalla" w:eastAsia="Times New Roman" w:hAnsi="Sakkal Majalla" w:cs="Sakkal Majalla"/>
          <w:color w:val="000000"/>
          <w:sz w:val="32"/>
          <w:szCs w:val="32"/>
          <w:rtl/>
        </w:rPr>
      </w:pPr>
    </w:p>
    <w:p w14:paraId="01AF648F" w14:textId="77777777" w:rsidR="00024695" w:rsidRDefault="00024695" w:rsidP="00632171">
      <w:pPr>
        <w:spacing w:after="0" w:line="360" w:lineRule="auto"/>
        <w:jc w:val="center"/>
        <w:rPr>
          <w:rFonts w:ascii="Sakkal Majalla" w:eastAsia="Times New Roman" w:hAnsi="Sakkal Majalla" w:cs="Sakkal Majalla"/>
          <w:b/>
          <w:bCs/>
          <w:sz w:val="32"/>
          <w:szCs w:val="32"/>
          <w:rtl/>
        </w:rPr>
      </w:pPr>
    </w:p>
    <w:p w14:paraId="72D029D2" w14:textId="77777777" w:rsidR="00024695" w:rsidRDefault="00024695" w:rsidP="00632171">
      <w:pPr>
        <w:spacing w:after="0" w:line="360" w:lineRule="auto"/>
        <w:jc w:val="center"/>
        <w:rPr>
          <w:rFonts w:ascii="Sakkal Majalla" w:eastAsia="Times New Roman" w:hAnsi="Sakkal Majalla" w:cs="Sakkal Majalla"/>
          <w:b/>
          <w:bCs/>
          <w:sz w:val="32"/>
          <w:szCs w:val="32"/>
          <w:rtl/>
        </w:rPr>
      </w:pPr>
    </w:p>
    <w:p w14:paraId="7E176497" w14:textId="77777777" w:rsidR="00024695" w:rsidRDefault="00024695" w:rsidP="00632171">
      <w:pPr>
        <w:spacing w:after="0" w:line="360" w:lineRule="auto"/>
        <w:jc w:val="center"/>
        <w:rPr>
          <w:rFonts w:ascii="Sakkal Majalla" w:eastAsia="Times New Roman" w:hAnsi="Sakkal Majalla" w:cs="Sakkal Majalla"/>
          <w:b/>
          <w:bCs/>
          <w:sz w:val="32"/>
          <w:szCs w:val="32"/>
          <w:rtl/>
        </w:rPr>
      </w:pPr>
    </w:p>
    <w:p w14:paraId="20B0C270" w14:textId="77777777" w:rsidR="00024695" w:rsidRDefault="00024695" w:rsidP="00632171">
      <w:pPr>
        <w:spacing w:after="0" w:line="360" w:lineRule="auto"/>
        <w:jc w:val="center"/>
        <w:rPr>
          <w:rFonts w:ascii="Sakkal Majalla" w:eastAsia="Times New Roman" w:hAnsi="Sakkal Majalla" w:cs="Sakkal Majalla"/>
          <w:b/>
          <w:bCs/>
          <w:sz w:val="32"/>
          <w:szCs w:val="32"/>
          <w:rtl/>
        </w:rPr>
      </w:pPr>
    </w:p>
    <w:p w14:paraId="41AE6754" w14:textId="77777777" w:rsidR="00024695" w:rsidRDefault="00024695" w:rsidP="00632171">
      <w:pPr>
        <w:spacing w:after="0" w:line="360" w:lineRule="auto"/>
        <w:jc w:val="center"/>
        <w:rPr>
          <w:rFonts w:ascii="Sakkal Majalla" w:eastAsia="Times New Roman" w:hAnsi="Sakkal Majalla" w:cs="Sakkal Majalla"/>
          <w:b/>
          <w:bCs/>
          <w:sz w:val="32"/>
          <w:szCs w:val="32"/>
          <w:rtl/>
        </w:rPr>
      </w:pPr>
    </w:p>
    <w:p w14:paraId="67ACDB52" w14:textId="77777777" w:rsidR="00024695" w:rsidRDefault="00024695" w:rsidP="00632171">
      <w:pPr>
        <w:spacing w:after="0" w:line="360" w:lineRule="auto"/>
        <w:jc w:val="center"/>
        <w:rPr>
          <w:rFonts w:ascii="Sakkal Majalla" w:eastAsia="Times New Roman" w:hAnsi="Sakkal Majalla" w:cs="Sakkal Majalla"/>
          <w:b/>
          <w:bCs/>
          <w:sz w:val="32"/>
          <w:szCs w:val="32"/>
          <w:rtl/>
        </w:rPr>
      </w:pPr>
    </w:p>
    <w:p w14:paraId="2044E73A" w14:textId="77777777" w:rsidR="00FE7840" w:rsidRDefault="00FE7840">
      <w:pPr>
        <w:bidi w:val="0"/>
        <w:rPr>
          <w:rFonts w:ascii="Sakkal Majalla" w:eastAsia="Times New Roman" w:hAnsi="Sakkal Majalla" w:cs="Sakkal Majalla"/>
          <w:b/>
          <w:bCs/>
          <w:sz w:val="32"/>
          <w:szCs w:val="32"/>
          <w:rtl/>
        </w:rPr>
      </w:pPr>
      <w:r>
        <w:rPr>
          <w:rFonts w:ascii="Sakkal Majalla" w:eastAsia="Times New Roman" w:hAnsi="Sakkal Majalla" w:cs="Sakkal Majalla"/>
          <w:b/>
          <w:bCs/>
          <w:sz w:val="32"/>
          <w:szCs w:val="32"/>
          <w:rtl/>
        </w:rPr>
        <w:br w:type="page"/>
      </w:r>
    </w:p>
    <w:p w14:paraId="332DCFF4" w14:textId="6829A251" w:rsidR="00632171" w:rsidRPr="00A87A3A" w:rsidRDefault="00632171" w:rsidP="00632171">
      <w:pPr>
        <w:spacing w:after="0" w:line="360" w:lineRule="auto"/>
        <w:jc w:val="center"/>
        <w:rPr>
          <w:rFonts w:ascii="Sakkal Majalla" w:eastAsia="Times New Roman" w:hAnsi="Sakkal Majalla" w:cs="Sakkal Majalla"/>
          <w:b/>
          <w:bCs/>
          <w:sz w:val="32"/>
          <w:szCs w:val="32"/>
          <w:rtl/>
        </w:rPr>
      </w:pPr>
      <w:r w:rsidRPr="00A87A3A">
        <w:rPr>
          <w:rFonts w:ascii="Sakkal Majalla" w:eastAsia="Times New Roman" w:hAnsi="Sakkal Majalla" w:cs="Sakkal Majalla"/>
          <w:b/>
          <w:bCs/>
          <w:sz w:val="32"/>
          <w:szCs w:val="32"/>
          <w:rtl/>
        </w:rPr>
        <w:lastRenderedPageBreak/>
        <w:t>جدول (2)</w:t>
      </w:r>
    </w:p>
    <w:p w14:paraId="7F8F81FA" w14:textId="77777777" w:rsidR="00632171" w:rsidRPr="00A87A3A" w:rsidRDefault="00632171" w:rsidP="00632171">
      <w:pPr>
        <w:spacing w:after="0" w:line="360" w:lineRule="auto"/>
        <w:jc w:val="center"/>
        <w:rPr>
          <w:rFonts w:ascii="Sakkal Majalla" w:eastAsia="Times New Roman" w:hAnsi="Sakkal Majalla" w:cs="Sakkal Majalla"/>
          <w:b/>
          <w:bCs/>
          <w:sz w:val="32"/>
          <w:szCs w:val="32"/>
          <w:rtl/>
        </w:rPr>
      </w:pPr>
      <w:r w:rsidRPr="00A87A3A">
        <w:rPr>
          <w:rFonts w:ascii="Sakkal Majalla" w:eastAsia="Times New Roman" w:hAnsi="Sakkal Majalla" w:cs="Sakkal Majalla"/>
          <w:b/>
          <w:bCs/>
          <w:sz w:val="32"/>
          <w:szCs w:val="32"/>
          <w:rtl/>
        </w:rPr>
        <w:t>توزيع أفراد مجتمع الدراسة وفقًا لمتغير المستوى التعليمي</w:t>
      </w:r>
    </w:p>
    <w:tbl>
      <w:tblPr>
        <w:bidiVisual/>
        <w:tblW w:w="864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76"/>
        <w:gridCol w:w="2732"/>
        <w:gridCol w:w="2732"/>
      </w:tblGrid>
      <w:tr w:rsidR="00632171" w:rsidRPr="00A87A3A" w14:paraId="6F820695" w14:textId="77777777" w:rsidTr="00F564FE">
        <w:trPr>
          <w:trHeight w:val="258"/>
          <w:jc w:val="center"/>
        </w:trPr>
        <w:tc>
          <w:tcPr>
            <w:tcW w:w="3176" w:type="dxa"/>
            <w:tcBorders>
              <w:top w:val="single" w:sz="18" w:space="0" w:color="auto"/>
              <w:left w:val="single" w:sz="18" w:space="0" w:color="auto"/>
              <w:bottom w:val="single" w:sz="2" w:space="0" w:color="auto"/>
              <w:right w:val="single" w:sz="12" w:space="0" w:color="000000"/>
            </w:tcBorders>
            <w:shd w:val="clear" w:color="auto" w:fill="BFBFBF"/>
            <w:vAlign w:val="center"/>
          </w:tcPr>
          <w:p w14:paraId="3F7A58D2" w14:textId="77777777" w:rsidR="00632171" w:rsidRPr="00A87A3A" w:rsidRDefault="00632171" w:rsidP="00F564FE">
            <w:pPr>
              <w:spacing w:after="0" w:line="360" w:lineRule="auto"/>
              <w:jc w:val="center"/>
              <w:rPr>
                <w:rFonts w:ascii="Sakkal Majalla" w:eastAsia="Times New Roman" w:hAnsi="Sakkal Majalla" w:cs="Sakkal Majalla"/>
                <w:b/>
                <w:bCs/>
                <w:sz w:val="32"/>
                <w:szCs w:val="32"/>
                <w:rtl/>
              </w:rPr>
            </w:pPr>
            <w:r w:rsidRPr="00A87A3A">
              <w:rPr>
                <w:rFonts w:ascii="Sakkal Majalla" w:eastAsia="Times New Roman" w:hAnsi="Sakkal Majalla" w:cs="Sakkal Majalla"/>
                <w:b/>
                <w:bCs/>
                <w:sz w:val="32"/>
                <w:szCs w:val="32"/>
                <w:rtl/>
              </w:rPr>
              <w:t>المستوى التعليمي</w:t>
            </w:r>
          </w:p>
        </w:tc>
        <w:tc>
          <w:tcPr>
            <w:tcW w:w="2732" w:type="dxa"/>
            <w:tcBorders>
              <w:top w:val="single" w:sz="18" w:space="0" w:color="auto"/>
              <w:left w:val="single" w:sz="12" w:space="0" w:color="000000"/>
              <w:bottom w:val="single" w:sz="2" w:space="0" w:color="auto"/>
              <w:right w:val="single" w:sz="12" w:space="0" w:color="000000"/>
            </w:tcBorders>
            <w:shd w:val="clear" w:color="auto" w:fill="BFBFBF"/>
            <w:vAlign w:val="center"/>
          </w:tcPr>
          <w:p w14:paraId="53AE33A6" w14:textId="77777777" w:rsidR="00632171" w:rsidRPr="00A87A3A" w:rsidRDefault="00632171" w:rsidP="00F564FE">
            <w:pPr>
              <w:spacing w:after="0" w:line="360" w:lineRule="auto"/>
              <w:jc w:val="center"/>
              <w:rPr>
                <w:rFonts w:ascii="Sakkal Majalla" w:eastAsia="Times New Roman" w:hAnsi="Sakkal Majalla" w:cs="Sakkal Majalla"/>
                <w:b/>
                <w:bCs/>
                <w:sz w:val="32"/>
                <w:szCs w:val="32"/>
                <w:rtl/>
              </w:rPr>
            </w:pPr>
            <w:r w:rsidRPr="00A87A3A">
              <w:rPr>
                <w:rFonts w:ascii="Sakkal Majalla" w:eastAsia="Times New Roman" w:hAnsi="Sakkal Majalla" w:cs="Sakkal Majalla"/>
                <w:b/>
                <w:bCs/>
                <w:sz w:val="32"/>
                <w:szCs w:val="32"/>
                <w:rtl/>
              </w:rPr>
              <w:t>التكرارات</w:t>
            </w:r>
          </w:p>
        </w:tc>
        <w:tc>
          <w:tcPr>
            <w:tcW w:w="2732" w:type="dxa"/>
            <w:tcBorders>
              <w:top w:val="single" w:sz="18" w:space="0" w:color="auto"/>
              <w:left w:val="single" w:sz="12" w:space="0" w:color="000000"/>
              <w:bottom w:val="single" w:sz="2" w:space="0" w:color="auto"/>
              <w:right w:val="single" w:sz="18" w:space="0" w:color="auto"/>
            </w:tcBorders>
            <w:shd w:val="clear" w:color="auto" w:fill="BFBFBF"/>
            <w:vAlign w:val="center"/>
          </w:tcPr>
          <w:p w14:paraId="5D004C75" w14:textId="77777777" w:rsidR="00632171" w:rsidRPr="00A87A3A" w:rsidRDefault="00632171" w:rsidP="00F564FE">
            <w:pPr>
              <w:spacing w:after="0" w:line="360" w:lineRule="auto"/>
              <w:jc w:val="center"/>
              <w:rPr>
                <w:rFonts w:ascii="Sakkal Majalla" w:eastAsia="Times New Roman" w:hAnsi="Sakkal Majalla" w:cs="Sakkal Majalla"/>
                <w:b/>
                <w:bCs/>
                <w:sz w:val="32"/>
                <w:szCs w:val="32"/>
                <w:rtl/>
              </w:rPr>
            </w:pPr>
            <w:r w:rsidRPr="00A87A3A">
              <w:rPr>
                <w:rFonts w:ascii="Sakkal Majalla" w:eastAsia="Times New Roman" w:hAnsi="Sakkal Majalla" w:cs="Sakkal Majalla"/>
                <w:b/>
                <w:bCs/>
                <w:sz w:val="32"/>
                <w:szCs w:val="32"/>
                <w:rtl/>
              </w:rPr>
              <w:t>النسبة</w:t>
            </w:r>
          </w:p>
        </w:tc>
      </w:tr>
      <w:tr w:rsidR="00632171" w:rsidRPr="00A87A3A" w14:paraId="06E6E723" w14:textId="77777777" w:rsidTr="00F564FE">
        <w:trPr>
          <w:trHeight w:val="69"/>
          <w:jc w:val="center"/>
        </w:trPr>
        <w:tc>
          <w:tcPr>
            <w:tcW w:w="3176" w:type="dxa"/>
            <w:tcBorders>
              <w:top w:val="single" w:sz="2" w:space="0" w:color="auto"/>
              <w:left w:val="single" w:sz="18" w:space="0" w:color="auto"/>
              <w:right w:val="single" w:sz="12" w:space="0" w:color="000000"/>
            </w:tcBorders>
            <w:shd w:val="clear" w:color="auto" w:fill="FFFFFF"/>
          </w:tcPr>
          <w:p w14:paraId="6A43796A" w14:textId="77777777" w:rsidR="00632171" w:rsidRPr="00A87A3A" w:rsidRDefault="00632171" w:rsidP="00F564FE">
            <w:pPr>
              <w:spacing w:after="0" w:line="360" w:lineRule="auto"/>
              <w:jc w:val="center"/>
              <w:rPr>
                <w:rFonts w:ascii="Sakkal Majalla" w:eastAsia="Times New Roman" w:hAnsi="Sakkal Majalla" w:cs="Sakkal Majalla"/>
                <w:b/>
                <w:bCs/>
                <w:sz w:val="32"/>
                <w:szCs w:val="32"/>
              </w:rPr>
            </w:pPr>
            <w:r w:rsidRPr="00A87A3A">
              <w:rPr>
                <w:rFonts w:ascii="Sakkal Majalla" w:eastAsia="Times New Roman" w:hAnsi="Sakkal Majalla" w:cs="Sakkal Majalla"/>
                <w:b/>
                <w:bCs/>
                <w:sz w:val="32"/>
                <w:szCs w:val="32"/>
                <w:rtl/>
              </w:rPr>
              <w:t>ثانوي</w:t>
            </w:r>
          </w:p>
        </w:tc>
        <w:tc>
          <w:tcPr>
            <w:tcW w:w="2732" w:type="dxa"/>
            <w:tcBorders>
              <w:top w:val="single" w:sz="2" w:space="0" w:color="auto"/>
              <w:left w:val="single" w:sz="12" w:space="0" w:color="000000"/>
              <w:right w:val="single" w:sz="12" w:space="0" w:color="000000"/>
            </w:tcBorders>
            <w:shd w:val="clear" w:color="auto" w:fill="FFFFFF"/>
          </w:tcPr>
          <w:p w14:paraId="3995B7F1" w14:textId="77777777" w:rsidR="00632171" w:rsidRPr="00A87A3A" w:rsidRDefault="00632171" w:rsidP="00F564FE">
            <w:pPr>
              <w:spacing w:after="0" w:line="360" w:lineRule="auto"/>
              <w:jc w:val="center"/>
              <w:rPr>
                <w:rFonts w:ascii="Sakkal Majalla" w:eastAsia="Times New Roman" w:hAnsi="Sakkal Majalla" w:cs="Sakkal Majalla"/>
                <w:b/>
                <w:bCs/>
                <w:sz w:val="32"/>
                <w:szCs w:val="32"/>
              </w:rPr>
            </w:pPr>
            <w:r w:rsidRPr="00A87A3A">
              <w:rPr>
                <w:rFonts w:ascii="Sakkal Majalla" w:eastAsia="Times New Roman" w:hAnsi="Sakkal Majalla" w:cs="Sakkal Majalla"/>
                <w:b/>
                <w:bCs/>
                <w:sz w:val="32"/>
                <w:szCs w:val="32"/>
                <w:rtl/>
              </w:rPr>
              <w:t>3</w:t>
            </w:r>
          </w:p>
        </w:tc>
        <w:tc>
          <w:tcPr>
            <w:tcW w:w="2732" w:type="dxa"/>
            <w:tcBorders>
              <w:top w:val="single" w:sz="2" w:space="0" w:color="auto"/>
              <w:left w:val="single" w:sz="12" w:space="0" w:color="000000"/>
              <w:right w:val="single" w:sz="18" w:space="0" w:color="auto"/>
            </w:tcBorders>
            <w:shd w:val="clear" w:color="auto" w:fill="FFFFFF"/>
          </w:tcPr>
          <w:p w14:paraId="3FBE69A0" w14:textId="77777777" w:rsidR="00632171" w:rsidRPr="00A87A3A" w:rsidRDefault="00632171" w:rsidP="00F564FE">
            <w:pPr>
              <w:spacing w:after="0" w:line="360" w:lineRule="auto"/>
              <w:jc w:val="center"/>
              <w:rPr>
                <w:rFonts w:ascii="Sakkal Majalla" w:eastAsia="Times New Roman" w:hAnsi="Sakkal Majalla" w:cs="Sakkal Majalla"/>
                <w:b/>
                <w:bCs/>
                <w:sz w:val="32"/>
                <w:szCs w:val="32"/>
              </w:rPr>
            </w:pPr>
            <w:r w:rsidRPr="00A87A3A">
              <w:rPr>
                <w:rFonts w:ascii="Sakkal Majalla" w:eastAsia="Times New Roman" w:hAnsi="Sakkal Majalla" w:cs="Sakkal Majalla"/>
                <w:b/>
                <w:bCs/>
                <w:sz w:val="32"/>
                <w:szCs w:val="32"/>
                <w:rtl/>
              </w:rPr>
              <w:t>4.8</w:t>
            </w:r>
          </w:p>
        </w:tc>
      </w:tr>
      <w:tr w:rsidR="00632171" w:rsidRPr="00A87A3A" w14:paraId="49E8B787" w14:textId="77777777" w:rsidTr="00F564FE">
        <w:trPr>
          <w:trHeight w:val="69"/>
          <w:jc w:val="center"/>
        </w:trPr>
        <w:tc>
          <w:tcPr>
            <w:tcW w:w="3176" w:type="dxa"/>
            <w:tcBorders>
              <w:top w:val="single" w:sz="2" w:space="0" w:color="auto"/>
              <w:left w:val="single" w:sz="18" w:space="0" w:color="auto"/>
              <w:right w:val="single" w:sz="12" w:space="0" w:color="000000"/>
            </w:tcBorders>
            <w:shd w:val="clear" w:color="auto" w:fill="FFFFFF"/>
          </w:tcPr>
          <w:p w14:paraId="633DCC2E" w14:textId="77777777" w:rsidR="00632171" w:rsidRPr="00A87A3A" w:rsidRDefault="00632171" w:rsidP="00F564FE">
            <w:pPr>
              <w:spacing w:after="0" w:line="360" w:lineRule="auto"/>
              <w:jc w:val="center"/>
              <w:rPr>
                <w:rFonts w:ascii="Sakkal Majalla" w:eastAsia="Times New Roman" w:hAnsi="Sakkal Majalla" w:cs="Sakkal Majalla"/>
                <w:b/>
                <w:bCs/>
                <w:sz w:val="32"/>
                <w:szCs w:val="32"/>
              </w:rPr>
            </w:pPr>
            <w:r w:rsidRPr="00A87A3A">
              <w:rPr>
                <w:rFonts w:ascii="Sakkal Majalla" w:eastAsia="Times New Roman" w:hAnsi="Sakkal Majalla" w:cs="Sakkal Majalla"/>
                <w:b/>
                <w:bCs/>
                <w:sz w:val="32"/>
                <w:szCs w:val="32"/>
                <w:rtl/>
              </w:rPr>
              <w:t>دبلوم</w:t>
            </w:r>
          </w:p>
        </w:tc>
        <w:tc>
          <w:tcPr>
            <w:tcW w:w="2732" w:type="dxa"/>
            <w:tcBorders>
              <w:top w:val="single" w:sz="2" w:space="0" w:color="auto"/>
              <w:left w:val="single" w:sz="12" w:space="0" w:color="000000"/>
              <w:right w:val="single" w:sz="12" w:space="0" w:color="000000"/>
            </w:tcBorders>
            <w:shd w:val="clear" w:color="auto" w:fill="FFFFFF"/>
          </w:tcPr>
          <w:p w14:paraId="54CEEFD4" w14:textId="77777777" w:rsidR="00632171" w:rsidRPr="00A87A3A" w:rsidRDefault="00632171" w:rsidP="00F564FE">
            <w:pPr>
              <w:spacing w:after="0" w:line="360" w:lineRule="auto"/>
              <w:jc w:val="center"/>
              <w:rPr>
                <w:rFonts w:ascii="Sakkal Majalla" w:eastAsia="Times New Roman" w:hAnsi="Sakkal Majalla" w:cs="Sakkal Majalla"/>
                <w:b/>
                <w:bCs/>
                <w:sz w:val="32"/>
                <w:szCs w:val="32"/>
              </w:rPr>
            </w:pPr>
            <w:r w:rsidRPr="00A87A3A">
              <w:rPr>
                <w:rFonts w:ascii="Sakkal Majalla" w:eastAsia="Times New Roman" w:hAnsi="Sakkal Majalla" w:cs="Sakkal Majalla"/>
                <w:b/>
                <w:bCs/>
                <w:sz w:val="32"/>
                <w:szCs w:val="32"/>
                <w:rtl/>
              </w:rPr>
              <w:t>8</w:t>
            </w:r>
          </w:p>
        </w:tc>
        <w:tc>
          <w:tcPr>
            <w:tcW w:w="2732" w:type="dxa"/>
            <w:tcBorders>
              <w:top w:val="single" w:sz="2" w:space="0" w:color="auto"/>
              <w:left w:val="single" w:sz="12" w:space="0" w:color="000000"/>
              <w:right w:val="single" w:sz="18" w:space="0" w:color="auto"/>
            </w:tcBorders>
            <w:shd w:val="clear" w:color="auto" w:fill="FFFFFF"/>
          </w:tcPr>
          <w:p w14:paraId="21D3802B" w14:textId="77777777" w:rsidR="00632171" w:rsidRPr="00A87A3A" w:rsidRDefault="00632171" w:rsidP="00F564FE">
            <w:pPr>
              <w:spacing w:after="0" w:line="360" w:lineRule="auto"/>
              <w:jc w:val="center"/>
              <w:rPr>
                <w:rFonts w:ascii="Sakkal Majalla" w:eastAsia="Times New Roman" w:hAnsi="Sakkal Majalla" w:cs="Sakkal Majalla"/>
                <w:b/>
                <w:bCs/>
                <w:sz w:val="32"/>
                <w:szCs w:val="32"/>
              </w:rPr>
            </w:pPr>
            <w:r w:rsidRPr="00A87A3A">
              <w:rPr>
                <w:rFonts w:ascii="Sakkal Majalla" w:eastAsia="Times New Roman" w:hAnsi="Sakkal Majalla" w:cs="Sakkal Majalla"/>
                <w:b/>
                <w:bCs/>
                <w:sz w:val="32"/>
                <w:szCs w:val="32"/>
                <w:rtl/>
              </w:rPr>
              <w:t>12.9</w:t>
            </w:r>
          </w:p>
        </w:tc>
      </w:tr>
      <w:tr w:rsidR="00632171" w:rsidRPr="00A87A3A" w14:paraId="77E1FBC0" w14:textId="77777777" w:rsidTr="00F564FE">
        <w:trPr>
          <w:trHeight w:val="69"/>
          <w:jc w:val="center"/>
        </w:trPr>
        <w:tc>
          <w:tcPr>
            <w:tcW w:w="3176" w:type="dxa"/>
            <w:tcBorders>
              <w:top w:val="single" w:sz="2" w:space="0" w:color="auto"/>
              <w:left w:val="single" w:sz="18" w:space="0" w:color="auto"/>
              <w:right w:val="single" w:sz="12" w:space="0" w:color="000000"/>
            </w:tcBorders>
            <w:shd w:val="clear" w:color="auto" w:fill="FFFFFF"/>
          </w:tcPr>
          <w:p w14:paraId="7FD5A1F0" w14:textId="77777777" w:rsidR="00632171" w:rsidRPr="00A87A3A" w:rsidRDefault="00632171" w:rsidP="00F564FE">
            <w:pPr>
              <w:spacing w:after="0" w:line="360" w:lineRule="auto"/>
              <w:jc w:val="center"/>
              <w:rPr>
                <w:rFonts w:ascii="Sakkal Majalla" w:eastAsia="Times New Roman" w:hAnsi="Sakkal Majalla" w:cs="Sakkal Majalla"/>
                <w:b/>
                <w:bCs/>
                <w:sz w:val="32"/>
                <w:szCs w:val="32"/>
              </w:rPr>
            </w:pPr>
            <w:r w:rsidRPr="00A87A3A">
              <w:rPr>
                <w:rFonts w:ascii="Sakkal Majalla" w:eastAsia="Times New Roman" w:hAnsi="Sakkal Majalla" w:cs="Sakkal Majalla"/>
                <w:b/>
                <w:bCs/>
                <w:sz w:val="32"/>
                <w:szCs w:val="32"/>
                <w:rtl/>
              </w:rPr>
              <w:t>بكالوريوس</w:t>
            </w:r>
          </w:p>
        </w:tc>
        <w:tc>
          <w:tcPr>
            <w:tcW w:w="2732" w:type="dxa"/>
            <w:tcBorders>
              <w:top w:val="single" w:sz="2" w:space="0" w:color="auto"/>
              <w:left w:val="single" w:sz="12" w:space="0" w:color="000000"/>
              <w:right w:val="single" w:sz="12" w:space="0" w:color="000000"/>
            </w:tcBorders>
            <w:shd w:val="clear" w:color="auto" w:fill="FFFFFF"/>
          </w:tcPr>
          <w:p w14:paraId="41B2639B" w14:textId="77777777" w:rsidR="00632171" w:rsidRPr="00A87A3A" w:rsidRDefault="00632171" w:rsidP="00F564FE">
            <w:pPr>
              <w:spacing w:after="0" w:line="360" w:lineRule="auto"/>
              <w:jc w:val="center"/>
              <w:rPr>
                <w:rFonts w:ascii="Sakkal Majalla" w:eastAsia="Times New Roman" w:hAnsi="Sakkal Majalla" w:cs="Sakkal Majalla"/>
                <w:b/>
                <w:bCs/>
                <w:sz w:val="32"/>
                <w:szCs w:val="32"/>
              </w:rPr>
            </w:pPr>
            <w:r w:rsidRPr="00A87A3A">
              <w:rPr>
                <w:rFonts w:ascii="Sakkal Majalla" w:eastAsia="Times New Roman" w:hAnsi="Sakkal Majalla" w:cs="Sakkal Majalla"/>
                <w:b/>
                <w:bCs/>
                <w:sz w:val="32"/>
                <w:szCs w:val="32"/>
                <w:rtl/>
              </w:rPr>
              <w:t>41</w:t>
            </w:r>
          </w:p>
        </w:tc>
        <w:tc>
          <w:tcPr>
            <w:tcW w:w="2732" w:type="dxa"/>
            <w:tcBorders>
              <w:top w:val="single" w:sz="2" w:space="0" w:color="auto"/>
              <w:left w:val="single" w:sz="12" w:space="0" w:color="000000"/>
              <w:right w:val="single" w:sz="18" w:space="0" w:color="auto"/>
            </w:tcBorders>
            <w:shd w:val="clear" w:color="auto" w:fill="FFFFFF"/>
          </w:tcPr>
          <w:p w14:paraId="73A40F0B" w14:textId="77777777" w:rsidR="00632171" w:rsidRPr="00A87A3A" w:rsidRDefault="00632171" w:rsidP="00F564FE">
            <w:pPr>
              <w:spacing w:after="0" w:line="360" w:lineRule="auto"/>
              <w:jc w:val="center"/>
              <w:rPr>
                <w:rFonts w:ascii="Sakkal Majalla" w:eastAsia="Times New Roman" w:hAnsi="Sakkal Majalla" w:cs="Sakkal Majalla"/>
                <w:b/>
                <w:bCs/>
                <w:sz w:val="32"/>
                <w:szCs w:val="32"/>
              </w:rPr>
            </w:pPr>
            <w:r w:rsidRPr="00A87A3A">
              <w:rPr>
                <w:rFonts w:ascii="Sakkal Majalla" w:eastAsia="Times New Roman" w:hAnsi="Sakkal Majalla" w:cs="Sakkal Majalla"/>
                <w:b/>
                <w:bCs/>
                <w:sz w:val="32"/>
                <w:szCs w:val="32"/>
                <w:rtl/>
              </w:rPr>
              <w:t>66.1</w:t>
            </w:r>
          </w:p>
        </w:tc>
      </w:tr>
      <w:tr w:rsidR="00632171" w:rsidRPr="00A87A3A" w14:paraId="47E2D09E" w14:textId="77777777" w:rsidTr="00F564FE">
        <w:trPr>
          <w:trHeight w:val="69"/>
          <w:jc w:val="center"/>
        </w:trPr>
        <w:tc>
          <w:tcPr>
            <w:tcW w:w="3176" w:type="dxa"/>
            <w:tcBorders>
              <w:top w:val="single" w:sz="2" w:space="0" w:color="auto"/>
              <w:left w:val="single" w:sz="18" w:space="0" w:color="auto"/>
              <w:right w:val="single" w:sz="12" w:space="0" w:color="000000"/>
            </w:tcBorders>
            <w:shd w:val="clear" w:color="auto" w:fill="FFFFFF"/>
          </w:tcPr>
          <w:p w14:paraId="3383DE2D" w14:textId="77777777" w:rsidR="00632171" w:rsidRPr="00A87A3A" w:rsidRDefault="00632171" w:rsidP="00F564FE">
            <w:pPr>
              <w:spacing w:after="0" w:line="360" w:lineRule="auto"/>
              <w:jc w:val="center"/>
              <w:rPr>
                <w:rFonts w:ascii="Sakkal Majalla" w:eastAsia="Times New Roman" w:hAnsi="Sakkal Majalla" w:cs="Sakkal Majalla"/>
                <w:b/>
                <w:bCs/>
                <w:sz w:val="32"/>
                <w:szCs w:val="32"/>
              </w:rPr>
            </w:pPr>
            <w:r w:rsidRPr="00A87A3A">
              <w:rPr>
                <w:rFonts w:ascii="Sakkal Majalla" w:eastAsia="Times New Roman" w:hAnsi="Sakkal Majalla" w:cs="Sakkal Majalla"/>
                <w:b/>
                <w:bCs/>
                <w:sz w:val="32"/>
                <w:szCs w:val="32"/>
                <w:rtl/>
              </w:rPr>
              <w:t>دراسات عليا</w:t>
            </w:r>
          </w:p>
        </w:tc>
        <w:tc>
          <w:tcPr>
            <w:tcW w:w="2732" w:type="dxa"/>
            <w:tcBorders>
              <w:top w:val="single" w:sz="2" w:space="0" w:color="auto"/>
              <w:left w:val="single" w:sz="12" w:space="0" w:color="000000"/>
              <w:right w:val="single" w:sz="12" w:space="0" w:color="000000"/>
            </w:tcBorders>
            <w:shd w:val="clear" w:color="auto" w:fill="FFFFFF"/>
          </w:tcPr>
          <w:p w14:paraId="64EF2DB3" w14:textId="77777777" w:rsidR="00632171" w:rsidRPr="00A87A3A" w:rsidRDefault="00632171" w:rsidP="00F564FE">
            <w:pPr>
              <w:spacing w:after="0" w:line="360" w:lineRule="auto"/>
              <w:jc w:val="center"/>
              <w:rPr>
                <w:rFonts w:ascii="Sakkal Majalla" w:eastAsia="Times New Roman" w:hAnsi="Sakkal Majalla" w:cs="Sakkal Majalla"/>
                <w:b/>
                <w:bCs/>
                <w:sz w:val="32"/>
                <w:szCs w:val="32"/>
              </w:rPr>
            </w:pPr>
            <w:r w:rsidRPr="00A87A3A">
              <w:rPr>
                <w:rFonts w:ascii="Sakkal Majalla" w:eastAsia="Times New Roman" w:hAnsi="Sakkal Majalla" w:cs="Sakkal Majalla"/>
                <w:b/>
                <w:bCs/>
                <w:sz w:val="32"/>
                <w:szCs w:val="32"/>
                <w:rtl/>
              </w:rPr>
              <w:t>10</w:t>
            </w:r>
          </w:p>
        </w:tc>
        <w:tc>
          <w:tcPr>
            <w:tcW w:w="2732" w:type="dxa"/>
            <w:tcBorders>
              <w:top w:val="single" w:sz="2" w:space="0" w:color="auto"/>
              <w:left w:val="single" w:sz="12" w:space="0" w:color="000000"/>
              <w:right w:val="single" w:sz="18" w:space="0" w:color="auto"/>
            </w:tcBorders>
            <w:shd w:val="clear" w:color="auto" w:fill="FFFFFF"/>
          </w:tcPr>
          <w:p w14:paraId="46B92590" w14:textId="77777777" w:rsidR="00632171" w:rsidRPr="00A87A3A" w:rsidRDefault="00632171" w:rsidP="00F564FE">
            <w:pPr>
              <w:spacing w:after="0" w:line="360" w:lineRule="auto"/>
              <w:jc w:val="center"/>
              <w:rPr>
                <w:rFonts w:ascii="Sakkal Majalla" w:eastAsia="Times New Roman" w:hAnsi="Sakkal Majalla" w:cs="Sakkal Majalla"/>
                <w:b/>
                <w:bCs/>
                <w:sz w:val="32"/>
                <w:szCs w:val="32"/>
              </w:rPr>
            </w:pPr>
            <w:r w:rsidRPr="00A87A3A">
              <w:rPr>
                <w:rFonts w:ascii="Sakkal Majalla" w:eastAsia="Times New Roman" w:hAnsi="Sakkal Majalla" w:cs="Sakkal Majalla"/>
                <w:b/>
                <w:bCs/>
                <w:sz w:val="32"/>
                <w:szCs w:val="32"/>
                <w:rtl/>
              </w:rPr>
              <w:t>16.1</w:t>
            </w:r>
          </w:p>
        </w:tc>
      </w:tr>
      <w:tr w:rsidR="00632171" w:rsidRPr="00A87A3A" w14:paraId="32D1F91A" w14:textId="77777777" w:rsidTr="00F564FE">
        <w:trPr>
          <w:trHeight w:val="69"/>
          <w:jc w:val="center"/>
        </w:trPr>
        <w:tc>
          <w:tcPr>
            <w:tcW w:w="3176" w:type="dxa"/>
            <w:tcBorders>
              <w:top w:val="single" w:sz="2" w:space="0" w:color="auto"/>
              <w:left w:val="single" w:sz="18" w:space="0" w:color="auto"/>
              <w:bottom w:val="single" w:sz="18" w:space="0" w:color="auto"/>
              <w:right w:val="single" w:sz="12" w:space="0" w:color="000000"/>
            </w:tcBorders>
            <w:shd w:val="clear" w:color="auto" w:fill="FFFFFF"/>
            <w:vAlign w:val="center"/>
          </w:tcPr>
          <w:p w14:paraId="636A05ED" w14:textId="77777777" w:rsidR="00632171" w:rsidRPr="00A87A3A" w:rsidRDefault="00632171" w:rsidP="00F564FE">
            <w:pPr>
              <w:spacing w:after="0" w:line="360" w:lineRule="auto"/>
              <w:jc w:val="center"/>
              <w:rPr>
                <w:rFonts w:ascii="Sakkal Majalla" w:eastAsia="Times New Roman" w:hAnsi="Sakkal Majalla" w:cs="Sakkal Majalla"/>
                <w:b/>
                <w:bCs/>
                <w:sz w:val="32"/>
                <w:szCs w:val="32"/>
                <w:rtl/>
              </w:rPr>
            </w:pPr>
            <w:r w:rsidRPr="00A87A3A">
              <w:rPr>
                <w:rFonts w:ascii="Sakkal Majalla" w:eastAsia="Times New Roman" w:hAnsi="Sakkal Majalla" w:cs="Sakkal Majalla"/>
                <w:b/>
                <w:bCs/>
                <w:sz w:val="32"/>
                <w:szCs w:val="32"/>
                <w:rtl/>
              </w:rPr>
              <w:t>المجموع</w:t>
            </w:r>
          </w:p>
        </w:tc>
        <w:tc>
          <w:tcPr>
            <w:tcW w:w="2732" w:type="dxa"/>
            <w:tcBorders>
              <w:top w:val="single" w:sz="2" w:space="0" w:color="auto"/>
              <w:left w:val="single" w:sz="12" w:space="0" w:color="000000"/>
              <w:bottom w:val="single" w:sz="18" w:space="0" w:color="auto"/>
              <w:right w:val="single" w:sz="12" w:space="0" w:color="000000"/>
            </w:tcBorders>
            <w:shd w:val="clear" w:color="auto" w:fill="FFFFFF"/>
            <w:vAlign w:val="center"/>
          </w:tcPr>
          <w:p w14:paraId="75724EB4" w14:textId="77777777" w:rsidR="00632171" w:rsidRPr="00A87A3A" w:rsidRDefault="00632171" w:rsidP="00F564FE">
            <w:pPr>
              <w:spacing w:after="0" w:line="360" w:lineRule="auto"/>
              <w:jc w:val="center"/>
              <w:rPr>
                <w:rFonts w:ascii="Sakkal Majalla" w:eastAsia="Times New Roman" w:hAnsi="Sakkal Majalla" w:cs="Sakkal Majalla"/>
                <w:b/>
                <w:bCs/>
                <w:sz w:val="32"/>
                <w:szCs w:val="32"/>
              </w:rPr>
            </w:pPr>
            <w:r w:rsidRPr="00A87A3A">
              <w:rPr>
                <w:rFonts w:ascii="Sakkal Majalla" w:eastAsia="Times New Roman" w:hAnsi="Sakkal Majalla" w:cs="Sakkal Majalla"/>
                <w:b/>
                <w:bCs/>
                <w:sz w:val="32"/>
                <w:szCs w:val="32"/>
                <w:rtl/>
              </w:rPr>
              <w:t>62</w:t>
            </w:r>
          </w:p>
        </w:tc>
        <w:tc>
          <w:tcPr>
            <w:tcW w:w="2732" w:type="dxa"/>
            <w:tcBorders>
              <w:top w:val="single" w:sz="2" w:space="0" w:color="auto"/>
              <w:left w:val="single" w:sz="12" w:space="0" w:color="000000"/>
              <w:bottom w:val="single" w:sz="18" w:space="0" w:color="auto"/>
              <w:right w:val="single" w:sz="18" w:space="0" w:color="auto"/>
            </w:tcBorders>
            <w:shd w:val="clear" w:color="auto" w:fill="FFFFFF"/>
            <w:vAlign w:val="center"/>
          </w:tcPr>
          <w:p w14:paraId="3D424807" w14:textId="77777777" w:rsidR="00632171" w:rsidRPr="00A87A3A" w:rsidRDefault="00632171" w:rsidP="00F564FE">
            <w:pPr>
              <w:spacing w:after="0" w:line="360" w:lineRule="auto"/>
              <w:jc w:val="center"/>
              <w:rPr>
                <w:rFonts w:ascii="Sakkal Majalla" w:eastAsia="Times New Roman" w:hAnsi="Sakkal Majalla" w:cs="Sakkal Majalla"/>
                <w:b/>
                <w:bCs/>
                <w:sz w:val="32"/>
                <w:szCs w:val="32"/>
                <w:rtl/>
              </w:rPr>
            </w:pPr>
            <w:r w:rsidRPr="00A87A3A">
              <w:rPr>
                <w:rFonts w:ascii="Sakkal Majalla" w:eastAsia="Times New Roman" w:hAnsi="Sakkal Majalla" w:cs="Sakkal Majalla"/>
                <w:b/>
                <w:bCs/>
                <w:sz w:val="32"/>
                <w:szCs w:val="32"/>
                <w:rtl/>
              </w:rPr>
              <w:t>100٪</w:t>
            </w:r>
          </w:p>
        </w:tc>
      </w:tr>
    </w:tbl>
    <w:p w14:paraId="3C4E3C01" w14:textId="77777777" w:rsidR="00632171" w:rsidRDefault="00632171" w:rsidP="00632171">
      <w:pPr>
        <w:spacing w:after="0" w:line="360" w:lineRule="auto"/>
        <w:jc w:val="lowKashida"/>
        <w:rPr>
          <w:rFonts w:ascii="Sakkal Majalla" w:eastAsia="Times New Roman" w:hAnsi="Sakkal Majalla" w:cs="Sakkal Majalla"/>
          <w:color w:val="000000"/>
          <w:sz w:val="32"/>
          <w:szCs w:val="32"/>
          <w:rtl/>
        </w:rPr>
      </w:pPr>
      <w:r w:rsidRPr="00A87A3A">
        <w:rPr>
          <w:rFonts w:ascii="Sakkal Majalla" w:hAnsi="Sakkal Majalla" w:cs="Sakkal Majalla"/>
          <w:color w:val="FFFFFF"/>
          <w:sz w:val="32"/>
          <w:szCs w:val="32"/>
          <w:rtl/>
          <w:lang w:bidi="ar-IQ"/>
        </w:rPr>
        <w:t>"</w:t>
      </w:r>
      <w:r w:rsidRPr="00A87A3A">
        <w:rPr>
          <w:rFonts w:ascii="Sakkal Majalla" w:eastAsia="Times New Roman" w:hAnsi="Sakkal Majalla" w:cs="Sakkal Majalla"/>
          <w:color w:val="000000"/>
          <w:sz w:val="32"/>
          <w:szCs w:val="32"/>
          <w:rtl/>
        </w:rPr>
        <w:t>يتضح من الجدول السابق الخاص بتوزيع أفراد مجتمع الدراسة وفقًا لمتغير المستوى التعليمي أن (41) من أفراد الدراسة يمثلون ما نسبته (66.1٪) من إجمالي أفراد مجتمع الدراسة مستواهم التعليمي بكالوريوس، في حين وُجد أن (10) من أفراد الدراسة يمثلون ما نسبته (16.1٪) من إجمالي أفراد مجتمع الدراسة مستواهم التعليمي دراسات عليا، ويليهم (8) من أفراد الدراسة يمثلون ما نسبته (12.9٪) من إجمالي أفراد مجتمع الدراسة مستواهم التعليمي دبلوم، وأخيرًا وُجد أن (3) من أفراد الدراسة يمثلون ما نسبته (4.8٪) من إجمالي أفراد مجتمع الدراسة مستواهم التعليمي ثانوي. والشكل التالي يوضح ذلك.</w:t>
      </w:r>
    </w:p>
    <w:p w14:paraId="1DA7F98F" w14:textId="77777777" w:rsidR="00024695" w:rsidRDefault="00024695" w:rsidP="00632171">
      <w:pPr>
        <w:spacing w:after="0" w:line="360" w:lineRule="auto"/>
        <w:jc w:val="lowKashida"/>
        <w:rPr>
          <w:rFonts w:ascii="Sakkal Majalla" w:eastAsia="Times New Roman" w:hAnsi="Sakkal Majalla" w:cs="Sakkal Majalla"/>
          <w:color w:val="000000"/>
          <w:sz w:val="32"/>
          <w:szCs w:val="32"/>
          <w:rtl/>
        </w:rPr>
      </w:pPr>
    </w:p>
    <w:p w14:paraId="1DF7B90B" w14:textId="77777777" w:rsidR="00024695" w:rsidRDefault="00024695" w:rsidP="00632171">
      <w:pPr>
        <w:spacing w:after="0" w:line="360" w:lineRule="auto"/>
        <w:jc w:val="lowKashida"/>
        <w:rPr>
          <w:rFonts w:ascii="Sakkal Majalla" w:eastAsia="Times New Roman" w:hAnsi="Sakkal Majalla" w:cs="Sakkal Majalla"/>
          <w:color w:val="000000"/>
          <w:sz w:val="32"/>
          <w:szCs w:val="32"/>
          <w:rtl/>
        </w:rPr>
      </w:pPr>
    </w:p>
    <w:p w14:paraId="04107914" w14:textId="77777777" w:rsidR="00024695" w:rsidRDefault="00024695" w:rsidP="00632171">
      <w:pPr>
        <w:spacing w:after="0" w:line="360" w:lineRule="auto"/>
        <w:jc w:val="lowKashida"/>
        <w:rPr>
          <w:rFonts w:ascii="Sakkal Majalla" w:eastAsia="Times New Roman" w:hAnsi="Sakkal Majalla" w:cs="Sakkal Majalla"/>
          <w:color w:val="000000"/>
          <w:sz w:val="32"/>
          <w:szCs w:val="32"/>
          <w:rtl/>
        </w:rPr>
      </w:pPr>
    </w:p>
    <w:p w14:paraId="66EBA5EA" w14:textId="77777777" w:rsidR="00024695" w:rsidRDefault="00024695" w:rsidP="00632171">
      <w:pPr>
        <w:spacing w:after="0" w:line="360" w:lineRule="auto"/>
        <w:jc w:val="lowKashida"/>
        <w:rPr>
          <w:rFonts w:ascii="Sakkal Majalla" w:eastAsia="Times New Roman" w:hAnsi="Sakkal Majalla" w:cs="Sakkal Majalla"/>
          <w:color w:val="000000"/>
          <w:sz w:val="32"/>
          <w:szCs w:val="32"/>
          <w:rtl/>
        </w:rPr>
      </w:pPr>
    </w:p>
    <w:p w14:paraId="4B0F438E" w14:textId="77777777" w:rsidR="000C4718" w:rsidRDefault="000C4718">
      <w:pPr>
        <w:bidi w:val="0"/>
        <w:rPr>
          <w:rFonts w:ascii="Sakkal Majalla" w:eastAsia="Times New Roman" w:hAnsi="Sakkal Majalla" w:cs="Sakkal Majalla"/>
          <w:color w:val="000000"/>
          <w:sz w:val="32"/>
          <w:szCs w:val="32"/>
          <w:rtl/>
        </w:rPr>
      </w:pPr>
      <w:r>
        <w:rPr>
          <w:rFonts w:ascii="Sakkal Majalla" w:eastAsia="Times New Roman" w:hAnsi="Sakkal Majalla" w:cs="Sakkal Majalla"/>
          <w:color w:val="000000"/>
          <w:sz w:val="32"/>
          <w:szCs w:val="32"/>
          <w:rtl/>
        </w:rPr>
        <w:br w:type="page"/>
      </w:r>
    </w:p>
    <w:p w14:paraId="53D86541" w14:textId="1C0370E8" w:rsidR="00632171" w:rsidRPr="00A87A3A" w:rsidRDefault="00632171" w:rsidP="000C4718">
      <w:pPr>
        <w:spacing w:after="0" w:line="360" w:lineRule="auto"/>
        <w:ind w:right="-993"/>
        <w:jc w:val="center"/>
        <w:rPr>
          <w:rFonts w:ascii="Sakkal Majalla" w:eastAsia="Times New Roman" w:hAnsi="Sakkal Majalla" w:cs="Sakkal Majalla"/>
          <w:b/>
          <w:bCs/>
          <w:sz w:val="32"/>
          <w:szCs w:val="32"/>
          <w:rtl/>
        </w:rPr>
      </w:pPr>
      <w:r w:rsidRPr="00A87A3A">
        <w:rPr>
          <w:rFonts w:ascii="Sakkal Majalla" w:eastAsia="Times New Roman" w:hAnsi="Sakkal Majalla" w:cs="Sakkal Majalla"/>
          <w:b/>
          <w:bCs/>
          <w:sz w:val="32"/>
          <w:szCs w:val="32"/>
          <w:rtl/>
        </w:rPr>
        <w:lastRenderedPageBreak/>
        <w:t>جدول (2)</w:t>
      </w:r>
    </w:p>
    <w:p w14:paraId="2FB153FE" w14:textId="77777777" w:rsidR="00632171" w:rsidRPr="00A87A3A" w:rsidRDefault="00632171" w:rsidP="00632171">
      <w:pPr>
        <w:spacing w:after="0" w:line="360" w:lineRule="auto"/>
        <w:jc w:val="center"/>
        <w:rPr>
          <w:rFonts w:ascii="Sakkal Majalla" w:eastAsia="Times New Roman" w:hAnsi="Sakkal Majalla" w:cs="Sakkal Majalla"/>
          <w:b/>
          <w:bCs/>
          <w:sz w:val="32"/>
          <w:szCs w:val="32"/>
          <w:rtl/>
        </w:rPr>
      </w:pPr>
      <w:r w:rsidRPr="00A87A3A">
        <w:rPr>
          <w:rFonts w:ascii="Sakkal Majalla" w:eastAsia="Times New Roman" w:hAnsi="Sakkal Majalla" w:cs="Sakkal Majalla"/>
          <w:b/>
          <w:bCs/>
          <w:sz w:val="32"/>
          <w:szCs w:val="32"/>
          <w:rtl/>
        </w:rPr>
        <w:t>توزيع أفراد مجتمع الدراسة وفقًا لمتغير المستوى التعليمي</w:t>
      </w:r>
    </w:p>
    <w:p w14:paraId="40F007E6" w14:textId="77777777" w:rsidR="00632171" w:rsidRPr="00A87A3A" w:rsidRDefault="00632171" w:rsidP="00632171">
      <w:pPr>
        <w:spacing w:after="0" w:line="360" w:lineRule="auto"/>
        <w:jc w:val="lowKashida"/>
        <w:rPr>
          <w:rFonts w:ascii="Sakkal Majalla" w:eastAsia="Times New Roman" w:hAnsi="Sakkal Majalla" w:cs="Sakkal Majalla"/>
          <w:color w:val="000000"/>
          <w:sz w:val="32"/>
          <w:szCs w:val="32"/>
          <w:rtl/>
        </w:rPr>
      </w:pPr>
      <w:r w:rsidRPr="00A87A3A">
        <w:rPr>
          <w:rFonts w:ascii="Sakkal Majalla" w:hAnsi="Sakkal Majalla" w:cs="Sakkal Majalla"/>
          <w:noProof/>
          <w:sz w:val="32"/>
          <w:szCs w:val="32"/>
        </w:rPr>
        <w:drawing>
          <wp:anchor distT="0" distB="0" distL="114300" distR="114300" simplePos="0" relativeHeight="251674624" behindDoc="0" locked="0" layoutInCell="1" allowOverlap="1" wp14:anchorId="1E464AD8" wp14:editId="09B1FB5E">
            <wp:simplePos x="0" y="0"/>
            <wp:positionH relativeFrom="column">
              <wp:posOffset>26035</wp:posOffset>
            </wp:positionH>
            <wp:positionV relativeFrom="paragraph">
              <wp:posOffset>86360</wp:posOffset>
            </wp:positionV>
            <wp:extent cx="4584700" cy="2294255"/>
            <wp:effectExtent l="0" t="0" r="6350" b="0"/>
            <wp:wrapSquare wrapText="bothSides"/>
            <wp:docPr id="16" name="صورة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584700" cy="22942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36BC71D" w14:textId="77777777" w:rsidR="00632171" w:rsidRPr="00A87A3A" w:rsidRDefault="00632171" w:rsidP="00632171">
      <w:pPr>
        <w:spacing w:after="0" w:line="360" w:lineRule="auto"/>
        <w:jc w:val="lowKashida"/>
        <w:rPr>
          <w:rFonts w:ascii="Sakkal Majalla" w:eastAsia="Times New Roman" w:hAnsi="Sakkal Majalla" w:cs="Sakkal Majalla"/>
          <w:color w:val="000000"/>
          <w:sz w:val="32"/>
          <w:szCs w:val="32"/>
          <w:rtl/>
        </w:rPr>
      </w:pPr>
    </w:p>
    <w:p w14:paraId="68C28517" w14:textId="77777777" w:rsidR="00632171" w:rsidRPr="00A87A3A" w:rsidRDefault="00632171" w:rsidP="00632171">
      <w:pPr>
        <w:spacing w:after="0" w:line="360" w:lineRule="auto"/>
        <w:jc w:val="lowKashida"/>
        <w:rPr>
          <w:rFonts w:ascii="Sakkal Majalla" w:eastAsia="Times New Roman" w:hAnsi="Sakkal Majalla" w:cs="Sakkal Majalla"/>
          <w:color w:val="000000"/>
          <w:sz w:val="32"/>
          <w:szCs w:val="32"/>
          <w:rtl/>
        </w:rPr>
      </w:pPr>
    </w:p>
    <w:p w14:paraId="0978B03B" w14:textId="77777777" w:rsidR="00632171" w:rsidRPr="00A87A3A" w:rsidRDefault="00632171" w:rsidP="00632171">
      <w:pPr>
        <w:spacing w:after="0" w:line="360" w:lineRule="auto"/>
        <w:jc w:val="lowKashida"/>
        <w:rPr>
          <w:rFonts w:ascii="Sakkal Majalla" w:eastAsia="Times New Roman" w:hAnsi="Sakkal Majalla" w:cs="Sakkal Majalla"/>
          <w:color w:val="000000"/>
          <w:sz w:val="32"/>
          <w:szCs w:val="32"/>
          <w:rtl/>
        </w:rPr>
      </w:pPr>
    </w:p>
    <w:p w14:paraId="760D77FC" w14:textId="77777777" w:rsidR="00632171" w:rsidRPr="00A87A3A" w:rsidRDefault="00632171" w:rsidP="00632171">
      <w:pPr>
        <w:spacing w:after="0" w:line="360" w:lineRule="auto"/>
        <w:jc w:val="lowKashida"/>
        <w:rPr>
          <w:rFonts w:ascii="Sakkal Majalla" w:eastAsia="Times New Roman" w:hAnsi="Sakkal Majalla" w:cs="Sakkal Majalla"/>
          <w:color w:val="000000"/>
          <w:sz w:val="32"/>
          <w:szCs w:val="32"/>
          <w:rtl/>
        </w:rPr>
      </w:pPr>
    </w:p>
    <w:p w14:paraId="7DC0F35B" w14:textId="77777777" w:rsidR="00632171" w:rsidRPr="00A87A3A" w:rsidRDefault="00632171" w:rsidP="00632171">
      <w:pPr>
        <w:spacing w:after="0" w:line="360" w:lineRule="auto"/>
        <w:jc w:val="lowKashida"/>
        <w:rPr>
          <w:rFonts w:ascii="Sakkal Majalla" w:eastAsia="Times New Roman" w:hAnsi="Sakkal Majalla" w:cs="Sakkal Majalla"/>
          <w:color w:val="000000"/>
          <w:sz w:val="32"/>
          <w:szCs w:val="32"/>
          <w:rtl/>
        </w:rPr>
      </w:pPr>
    </w:p>
    <w:p w14:paraId="0331E05F" w14:textId="77777777" w:rsidR="00632171" w:rsidRPr="00A87A3A" w:rsidRDefault="00632171" w:rsidP="00632171">
      <w:pPr>
        <w:spacing w:after="0" w:line="360" w:lineRule="auto"/>
        <w:jc w:val="center"/>
        <w:rPr>
          <w:rFonts w:ascii="Sakkal Majalla" w:eastAsia="Times New Roman" w:hAnsi="Sakkal Majalla" w:cs="Sakkal Majalla"/>
          <w:b/>
          <w:bCs/>
          <w:sz w:val="32"/>
          <w:szCs w:val="32"/>
          <w:rtl/>
        </w:rPr>
      </w:pPr>
      <w:r w:rsidRPr="00A87A3A">
        <w:rPr>
          <w:rFonts w:ascii="Sakkal Majalla" w:eastAsia="Times New Roman" w:hAnsi="Sakkal Majalla" w:cs="Sakkal Majalla"/>
          <w:b/>
          <w:bCs/>
          <w:sz w:val="32"/>
          <w:szCs w:val="32"/>
          <w:rtl/>
        </w:rPr>
        <w:t>جدول (3)</w:t>
      </w:r>
    </w:p>
    <w:p w14:paraId="2B794353" w14:textId="77777777" w:rsidR="00632171" w:rsidRPr="00A87A3A" w:rsidRDefault="00632171" w:rsidP="00632171">
      <w:pPr>
        <w:spacing w:after="0" w:line="360" w:lineRule="auto"/>
        <w:jc w:val="center"/>
        <w:rPr>
          <w:rFonts w:ascii="Sakkal Majalla" w:eastAsia="Times New Roman" w:hAnsi="Sakkal Majalla" w:cs="Sakkal Majalla"/>
          <w:b/>
          <w:bCs/>
          <w:sz w:val="32"/>
          <w:szCs w:val="32"/>
          <w:rtl/>
        </w:rPr>
      </w:pPr>
      <w:r w:rsidRPr="00A87A3A">
        <w:rPr>
          <w:rFonts w:ascii="Sakkal Majalla" w:eastAsia="Times New Roman" w:hAnsi="Sakkal Majalla" w:cs="Sakkal Majalla"/>
          <w:b/>
          <w:bCs/>
          <w:sz w:val="32"/>
          <w:szCs w:val="32"/>
          <w:rtl/>
        </w:rPr>
        <w:t>توزيع أفراد مجتمع الدراسة وفقًا لمتغير سنوات الخبرة</w:t>
      </w:r>
    </w:p>
    <w:tbl>
      <w:tblPr>
        <w:bidiVisual/>
        <w:tblW w:w="864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76"/>
        <w:gridCol w:w="2732"/>
        <w:gridCol w:w="2732"/>
      </w:tblGrid>
      <w:tr w:rsidR="00632171" w:rsidRPr="00A87A3A" w14:paraId="01F03653" w14:textId="77777777" w:rsidTr="00F564FE">
        <w:trPr>
          <w:trHeight w:val="258"/>
          <w:jc w:val="center"/>
        </w:trPr>
        <w:tc>
          <w:tcPr>
            <w:tcW w:w="3176" w:type="dxa"/>
            <w:tcBorders>
              <w:top w:val="single" w:sz="18" w:space="0" w:color="auto"/>
              <w:left w:val="single" w:sz="18" w:space="0" w:color="auto"/>
              <w:bottom w:val="single" w:sz="2" w:space="0" w:color="auto"/>
              <w:right w:val="single" w:sz="12" w:space="0" w:color="000000"/>
            </w:tcBorders>
            <w:shd w:val="clear" w:color="auto" w:fill="BFBFBF"/>
            <w:vAlign w:val="center"/>
          </w:tcPr>
          <w:p w14:paraId="6618A470" w14:textId="77777777" w:rsidR="00632171" w:rsidRPr="00A87A3A" w:rsidRDefault="00632171" w:rsidP="00F564FE">
            <w:pPr>
              <w:spacing w:after="0" w:line="360" w:lineRule="auto"/>
              <w:jc w:val="center"/>
              <w:rPr>
                <w:rFonts w:ascii="Sakkal Majalla" w:eastAsia="Times New Roman" w:hAnsi="Sakkal Majalla" w:cs="Sakkal Majalla"/>
                <w:b/>
                <w:bCs/>
                <w:sz w:val="32"/>
                <w:szCs w:val="32"/>
                <w:rtl/>
              </w:rPr>
            </w:pPr>
            <w:r w:rsidRPr="00A87A3A">
              <w:rPr>
                <w:rFonts w:ascii="Sakkal Majalla" w:eastAsia="Times New Roman" w:hAnsi="Sakkal Majalla" w:cs="Sakkal Majalla"/>
                <w:b/>
                <w:bCs/>
                <w:sz w:val="32"/>
                <w:szCs w:val="32"/>
                <w:rtl/>
              </w:rPr>
              <w:t>سنوات الخبرة</w:t>
            </w:r>
          </w:p>
        </w:tc>
        <w:tc>
          <w:tcPr>
            <w:tcW w:w="2732" w:type="dxa"/>
            <w:tcBorders>
              <w:top w:val="single" w:sz="18" w:space="0" w:color="auto"/>
              <w:left w:val="single" w:sz="12" w:space="0" w:color="000000"/>
              <w:bottom w:val="single" w:sz="2" w:space="0" w:color="auto"/>
              <w:right w:val="single" w:sz="12" w:space="0" w:color="000000"/>
            </w:tcBorders>
            <w:shd w:val="clear" w:color="auto" w:fill="BFBFBF"/>
            <w:vAlign w:val="center"/>
          </w:tcPr>
          <w:p w14:paraId="5A6952FF" w14:textId="77777777" w:rsidR="00632171" w:rsidRPr="00A87A3A" w:rsidRDefault="00632171" w:rsidP="00F564FE">
            <w:pPr>
              <w:spacing w:after="0" w:line="360" w:lineRule="auto"/>
              <w:jc w:val="center"/>
              <w:rPr>
                <w:rFonts w:ascii="Sakkal Majalla" w:eastAsia="Times New Roman" w:hAnsi="Sakkal Majalla" w:cs="Sakkal Majalla"/>
                <w:b/>
                <w:bCs/>
                <w:sz w:val="32"/>
                <w:szCs w:val="32"/>
                <w:rtl/>
              </w:rPr>
            </w:pPr>
            <w:r w:rsidRPr="00A87A3A">
              <w:rPr>
                <w:rFonts w:ascii="Sakkal Majalla" w:eastAsia="Times New Roman" w:hAnsi="Sakkal Majalla" w:cs="Sakkal Majalla"/>
                <w:b/>
                <w:bCs/>
                <w:sz w:val="32"/>
                <w:szCs w:val="32"/>
                <w:rtl/>
              </w:rPr>
              <w:t>التكرارات</w:t>
            </w:r>
          </w:p>
        </w:tc>
        <w:tc>
          <w:tcPr>
            <w:tcW w:w="2732" w:type="dxa"/>
            <w:tcBorders>
              <w:top w:val="single" w:sz="18" w:space="0" w:color="auto"/>
              <w:left w:val="single" w:sz="12" w:space="0" w:color="000000"/>
              <w:bottom w:val="single" w:sz="2" w:space="0" w:color="auto"/>
              <w:right w:val="single" w:sz="18" w:space="0" w:color="auto"/>
            </w:tcBorders>
            <w:shd w:val="clear" w:color="auto" w:fill="BFBFBF"/>
            <w:vAlign w:val="center"/>
          </w:tcPr>
          <w:p w14:paraId="15A1F993" w14:textId="77777777" w:rsidR="00632171" w:rsidRPr="00A87A3A" w:rsidRDefault="00632171" w:rsidP="00F564FE">
            <w:pPr>
              <w:spacing w:after="0" w:line="360" w:lineRule="auto"/>
              <w:jc w:val="center"/>
              <w:rPr>
                <w:rFonts w:ascii="Sakkal Majalla" w:eastAsia="Times New Roman" w:hAnsi="Sakkal Majalla" w:cs="Sakkal Majalla"/>
                <w:b/>
                <w:bCs/>
                <w:sz w:val="32"/>
                <w:szCs w:val="32"/>
                <w:rtl/>
              </w:rPr>
            </w:pPr>
            <w:r w:rsidRPr="00A87A3A">
              <w:rPr>
                <w:rFonts w:ascii="Sakkal Majalla" w:eastAsia="Times New Roman" w:hAnsi="Sakkal Majalla" w:cs="Sakkal Majalla"/>
                <w:b/>
                <w:bCs/>
                <w:sz w:val="32"/>
                <w:szCs w:val="32"/>
                <w:rtl/>
              </w:rPr>
              <w:t>النسبة</w:t>
            </w:r>
          </w:p>
        </w:tc>
      </w:tr>
      <w:tr w:rsidR="00632171" w:rsidRPr="00A87A3A" w14:paraId="1AC9BE6C" w14:textId="77777777" w:rsidTr="00F564FE">
        <w:trPr>
          <w:trHeight w:val="69"/>
          <w:jc w:val="center"/>
        </w:trPr>
        <w:tc>
          <w:tcPr>
            <w:tcW w:w="3176" w:type="dxa"/>
            <w:tcBorders>
              <w:top w:val="single" w:sz="2" w:space="0" w:color="auto"/>
              <w:left w:val="single" w:sz="18" w:space="0" w:color="auto"/>
              <w:right w:val="single" w:sz="12" w:space="0" w:color="000000"/>
            </w:tcBorders>
            <w:shd w:val="clear" w:color="auto" w:fill="FFFFFF"/>
          </w:tcPr>
          <w:p w14:paraId="7760D149" w14:textId="77777777" w:rsidR="00632171" w:rsidRPr="00A87A3A" w:rsidRDefault="00632171" w:rsidP="00F564FE">
            <w:pPr>
              <w:spacing w:after="0" w:line="360" w:lineRule="auto"/>
              <w:jc w:val="center"/>
              <w:rPr>
                <w:rFonts w:ascii="Sakkal Majalla" w:eastAsia="Times New Roman" w:hAnsi="Sakkal Majalla" w:cs="Sakkal Majalla"/>
                <w:b/>
                <w:bCs/>
                <w:sz w:val="32"/>
                <w:szCs w:val="32"/>
              </w:rPr>
            </w:pPr>
            <w:r w:rsidRPr="00A87A3A">
              <w:rPr>
                <w:rFonts w:ascii="Sakkal Majalla" w:eastAsia="Times New Roman" w:hAnsi="Sakkal Majalla" w:cs="Sakkal Majalla"/>
                <w:b/>
                <w:bCs/>
                <w:sz w:val="32"/>
                <w:szCs w:val="32"/>
                <w:rtl/>
              </w:rPr>
              <w:t>أقل من 5 سنوات</w:t>
            </w:r>
          </w:p>
        </w:tc>
        <w:tc>
          <w:tcPr>
            <w:tcW w:w="2732" w:type="dxa"/>
            <w:tcBorders>
              <w:top w:val="single" w:sz="2" w:space="0" w:color="auto"/>
              <w:left w:val="single" w:sz="12" w:space="0" w:color="000000"/>
              <w:right w:val="single" w:sz="12" w:space="0" w:color="000000"/>
            </w:tcBorders>
            <w:shd w:val="clear" w:color="auto" w:fill="FFFFFF"/>
          </w:tcPr>
          <w:p w14:paraId="5849D422" w14:textId="77777777" w:rsidR="00632171" w:rsidRPr="00A87A3A" w:rsidRDefault="00632171" w:rsidP="00F564FE">
            <w:pPr>
              <w:spacing w:after="0" w:line="360" w:lineRule="auto"/>
              <w:jc w:val="center"/>
              <w:rPr>
                <w:rFonts w:ascii="Sakkal Majalla" w:eastAsia="Times New Roman" w:hAnsi="Sakkal Majalla" w:cs="Sakkal Majalla"/>
                <w:b/>
                <w:bCs/>
                <w:sz w:val="32"/>
                <w:szCs w:val="32"/>
              </w:rPr>
            </w:pPr>
            <w:r w:rsidRPr="00A87A3A">
              <w:rPr>
                <w:rFonts w:ascii="Sakkal Majalla" w:eastAsia="Times New Roman" w:hAnsi="Sakkal Majalla" w:cs="Sakkal Majalla"/>
                <w:b/>
                <w:bCs/>
                <w:sz w:val="32"/>
                <w:szCs w:val="32"/>
                <w:rtl/>
              </w:rPr>
              <w:t>15</w:t>
            </w:r>
          </w:p>
        </w:tc>
        <w:tc>
          <w:tcPr>
            <w:tcW w:w="2732" w:type="dxa"/>
            <w:tcBorders>
              <w:top w:val="single" w:sz="2" w:space="0" w:color="auto"/>
              <w:left w:val="single" w:sz="12" w:space="0" w:color="000000"/>
              <w:right w:val="single" w:sz="18" w:space="0" w:color="auto"/>
            </w:tcBorders>
            <w:shd w:val="clear" w:color="auto" w:fill="FFFFFF"/>
          </w:tcPr>
          <w:p w14:paraId="235BFB70" w14:textId="77777777" w:rsidR="00632171" w:rsidRPr="00A87A3A" w:rsidRDefault="00632171" w:rsidP="00F564FE">
            <w:pPr>
              <w:spacing w:after="0" w:line="360" w:lineRule="auto"/>
              <w:jc w:val="center"/>
              <w:rPr>
                <w:rFonts w:ascii="Sakkal Majalla" w:eastAsia="Times New Roman" w:hAnsi="Sakkal Majalla" w:cs="Sakkal Majalla"/>
                <w:b/>
                <w:bCs/>
                <w:sz w:val="32"/>
                <w:szCs w:val="32"/>
              </w:rPr>
            </w:pPr>
            <w:r w:rsidRPr="00A87A3A">
              <w:rPr>
                <w:rFonts w:ascii="Sakkal Majalla" w:eastAsia="Times New Roman" w:hAnsi="Sakkal Majalla" w:cs="Sakkal Majalla"/>
                <w:b/>
                <w:bCs/>
                <w:sz w:val="32"/>
                <w:szCs w:val="32"/>
                <w:rtl/>
              </w:rPr>
              <w:t>24.2</w:t>
            </w:r>
          </w:p>
        </w:tc>
      </w:tr>
      <w:tr w:rsidR="00632171" w:rsidRPr="00A87A3A" w14:paraId="348F27E5" w14:textId="77777777" w:rsidTr="00F564FE">
        <w:trPr>
          <w:trHeight w:val="69"/>
          <w:jc w:val="center"/>
        </w:trPr>
        <w:tc>
          <w:tcPr>
            <w:tcW w:w="3176" w:type="dxa"/>
            <w:tcBorders>
              <w:top w:val="single" w:sz="2" w:space="0" w:color="auto"/>
              <w:left w:val="single" w:sz="18" w:space="0" w:color="auto"/>
              <w:right w:val="single" w:sz="12" w:space="0" w:color="000000"/>
            </w:tcBorders>
            <w:shd w:val="clear" w:color="auto" w:fill="FFFFFF"/>
          </w:tcPr>
          <w:p w14:paraId="489AFAB1" w14:textId="77777777" w:rsidR="00632171" w:rsidRPr="00A87A3A" w:rsidRDefault="00632171" w:rsidP="00F564FE">
            <w:pPr>
              <w:spacing w:after="0" w:line="360" w:lineRule="auto"/>
              <w:jc w:val="center"/>
              <w:rPr>
                <w:rFonts w:ascii="Sakkal Majalla" w:eastAsia="Times New Roman" w:hAnsi="Sakkal Majalla" w:cs="Sakkal Majalla"/>
                <w:b/>
                <w:bCs/>
                <w:sz w:val="32"/>
                <w:szCs w:val="32"/>
              </w:rPr>
            </w:pPr>
            <w:r w:rsidRPr="00A87A3A">
              <w:rPr>
                <w:rFonts w:ascii="Sakkal Majalla" w:eastAsia="Times New Roman" w:hAnsi="Sakkal Majalla" w:cs="Sakkal Majalla"/>
                <w:b/>
                <w:bCs/>
                <w:sz w:val="32"/>
                <w:szCs w:val="32"/>
                <w:rtl/>
              </w:rPr>
              <w:t>من 5 إلى 10 سنوات</w:t>
            </w:r>
          </w:p>
        </w:tc>
        <w:tc>
          <w:tcPr>
            <w:tcW w:w="2732" w:type="dxa"/>
            <w:tcBorders>
              <w:top w:val="single" w:sz="2" w:space="0" w:color="auto"/>
              <w:left w:val="single" w:sz="12" w:space="0" w:color="000000"/>
              <w:right w:val="single" w:sz="12" w:space="0" w:color="000000"/>
            </w:tcBorders>
            <w:shd w:val="clear" w:color="auto" w:fill="FFFFFF"/>
          </w:tcPr>
          <w:p w14:paraId="7C9040BF" w14:textId="77777777" w:rsidR="00632171" w:rsidRPr="00A87A3A" w:rsidRDefault="00632171" w:rsidP="00F564FE">
            <w:pPr>
              <w:spacing w:after="0" w:line="360" w:lineRule="auto"/>
              <w:jc w:val="center"/>
              <w:rPr>
                <w:rFonts w:ascii="Sakkal Majalla" w:eastAsia="Times New Roman" w:hAnsi="Sakkal Majalla" w:cs="Sakkal Majalla"/>
                <w:b/>
                <w:bCs/>
                <w:sz w:val="32"/>
                <w:szCs w:val="32"/>
              </w:rPr>
            </w:pPr>
            <w:r w:rsidRPr="00A87A3A">
              <w:rPr>
                <w:rFonts w:ascii="Sakkal Majalla" w:eastAsia="Times New Roman" w:hAnsi="Sakkal Majalla" w:cs="Sakkal Majalla"/>
                <w:b/>
                <w:bCs/>
                <w:sz w:val="32"/>
                <w:szCs w:val="32"/>
                <w:rtl/>
              </w:rPr>
              <w:t>22</w:t>
            </w:r>
          </w:p>
        </w:tc>
        <w:tc>
          <w:tcPr>
            <w:tcW w:w="2732" w:type="dxa"/>
            <w:tcBorders>
              <w:top w:val="single" w:sz="2" w:space="0" w:color="auto"/>
              <w:left w:val="single" w:sz="12" w:space="0" w:color="000000"/>
              <w:right w:val="single" w:sz="18" w:space="0" w:color="auto"/>
            </w:tcBorders>
            <w:shd w:val="clear" w:color="auto" w:fill="FFFFFF"/>
          </w:tcPr>
          <w:p w14:paraId="4510E788" w14:textId="77777777" w:rsidR="00632171" w:rsidRPr="00A87A3A" w:rsidRDefault="00632171" w:rsidP="00F564FE">
            <w:pPr>
              <w:spacing w:after="0" w:line="360" w:lineRule="auto"/>
              <w:jc w:val="center"/>
              <w:rPr>
                <w:rFonts w:ascii="Sakkal Majalla" w:eastAsia="Times New Roman" w:hAnsi="Sakkal Majalla" w:cs="Sakkal Majalla"/>
                <w:b/>
                <w:bCs/>
                <w:sz w:val="32"/>
                <w:szCs w:val="32"/>
              </w:rPr>
            </w:pPr>
            <w:r w:rsidRPr="00A87A3A">
              <w:rPr>
                <w:rFonts w:ascii="Sakkal Majalla" w:eastAsia="Times New Roman" w:hAnsi="Sakkal Majalla" w:cs="Sakkal Majalla"/>
                <w:b/>
                <w:bCs/>
                <w:sz w:val="32"/>
                <w:szCs w:val="32"/>
                <w:rtl/>
              </w:rPr>
              <w:t>35.5</w:t>
            </w:r>
          </w:p>
        </w:tc>
      </w:tr>
      <w:tr w:rsidR="00632171" w:rsidRPr="00A87A3A" w14:paraId="02CB4320" w14:textId="77777777" w:rsidTr="00F564FE">
        <w:trPr>
          <w:trHeight w:val="69"/>
          <w:jc w:val="center"/>
        </w:trPr>
        <w:tc>
          <w:tcPr>
            <w:tcW w:w="3176" w:type="dxa"/>
            <w:tcBorders>
              <w:top w:val="single" w:sz="2" w:space="0" w:color="auto"/>
              <w:left w:val="single" w:sz="18" w:space="0" w:color="auto"/>
              <w:right w:val="single" w:sz="12" w:space="0" w:color="000000"/>
            </w:tcBorders>
            <w:shd w:val="clear" w:color="auto" w:fill="FFFFFF"/>
          </w:tcPr>
          <w:p w14:paraId="72FA4DB6" w14:textId="77777777" w:rsidR="00632171" w:rsidRPr="00A87A3A" w:rsidRDefault="00632171" w:rsidP="00F564FE">
            <w:pPr>
              <w:spacing w:after="0" w:line="360" w:lineRule="auto"/>
              <w:jc w:val="center"/>
              <w:rPr>
                <w:rFonts w:ascii="Sakkal Majalla" w:eastAsia="Times New Roman" w:hAnsi="Sakkal Majalla" w:cs="Sakkal Majalla"/>
                <w:b/>
                <w:bCs/>
                <w:sz w:val="32"/>
                <w:szCs w:val="32"/>
              </w:rPr>
            </w:pPr>
            <w:r w:rsidRPr="00A87A3A">
              <w:rPr>
                <w:rFonts w:ascii="Sakkal Majalla" w:eastAsia="Times New Roman" w:hAnsi="Sakkal Majalla" w:cs="Sakkal Majalla"/>
                <w:b/>
                <w:bCs/>
                <w:sz w:val="32"/>
                <w:szCs w:val="32"/>
                <w:rtl/>
              </w:rPr>
              <w:t>من 11 إلى 15 سنة</w:t>
            </w:r>
          </w:p>
        </w:tc>
        <w:tc>
          <w:tcPr>
            <w:tcW w:w="2732" w:type="dxa"/>
            <w:tcBorders>
              <w:top w:val="single" w:sz="2" w:space="0" w:color="auto"/>
              <w:left w:val="single" w:sz="12" w:space="0" w:color="000000"/>
              <w:right w:val="single" w:sz="12" w:space="0" w:color="000000"/>
            </w:tcBorders>
            <w:shd w:val="clear" w:color="auto" w:fill="FFFFFF"/>
          </w:tcPr>
          <w:p w14:paraId="078430F0" w14:textId="77777777" w:rsidR="00632171" w:rsidRPr="00A87A3A" w:rsidRDefault="00632171" w:rsidP="00F564FE">
            <w:pPr>
              <w:spacing w:after="0" w:line="360" w:lineRule="auto"/>
              <w:jc w:val="center"/>
              <w:rPr>
                <w:rFonts w:ascii="Sakkal Majalla" w:eastAsia="Times New Roman" w:hAnsi="Sakkal Majalla" w:cs="Sakkal Majalla"/>
                <w:b/>
                <w:bCs/>
                <w:sz w:val="32"/>
                <w:szCs w:val="32"/>
              </w:rPr>
            </w:pPr>
            <w:r w:rsidRPr="00A87A3A">
              <w:rPr>
                <w:rFonts w:ascii="Sakkal Majalla" w:eastAsia="Times New Roman" w:hAnsi="Sakkal Majalla" w:cs="Sakkal Majalla"/>
                <w:b/>
                <w:bCs/>
                <w:sz w:val="32"/>
                <w:szCs w:val="32"/>
                <w:rtl/>
              </w:rPr>
              <w:t>9</w:t>
            </w:r>
          </w:p>
        </w:tc>
        <w:tc>
          <w:tcPr>
            <w:tcW w:w="2732" w:type="dxa"/>
            <w:tcBorders>
              <w:top w:val="single" w:sz="2" w:space="0" w:color="auto"/>
              <w:left w:val="single" w:sz="12" w:space="0" w:color="000000"/>
              <w:right w:val="single" w:sz="18" w:space="0" w:color="auto"/>
            </w:tcBorders>
            <w:shd w:val="clear" w:color="auto" w:fill="FFFFFF"/>
          </w:tcPr>
          <w:p w14:paraId="7556175D" w14:textId="77777777" w:rsidR="00632171" w:rsidRPr="00A87A3A" w:rsidRDefault="00632171" w:rsidP="00F564FE">
            <w:pPr>
              <w:spacing w:after="0" w:line="360" w:lineRule="auto"/>
              <w:jc w:val="center"/>
              <w:rPr>
                <w:rFonts w:ascii="Sakkal Majalla" w:eastAsia="Times New Roman" w:hAnsi="Sakkal Majalla" w:cs="Sakkal Majalla"/>
                <w:b/>
                <w:bCs/>
                <w:sz w:val="32"/>
                <w:szCs w:val="32"/>
              </w:rPr>
            </w:pPr>
            <w:r w:rsidRPr="00A87A3A">
              <w:rPr>
                <w:rFonts w:ascii="Sakkal Majalla" w:eastAsia="Times New Roman" w:hAnsi="Sakkal Majalla" w:cs="Sakkal Majalla"/>
                <w:b/>
                <w:bCs/>
                <w:sz w:val="32"/>
                <w:szCs w:val="32"/>
                <w:rtl/>
              </w:rPr>
              <w:t>14.5</w:t>
            </w:r>
          </w:p>
        </w:tc>
      </w:tr>
      <w:tr w:rsidR="00632171" w:rsidRPr="00A87A3A" w14:paraId="1BAB1536" w14:textId="77777777" w:rsidTr="00F564FE">
        <w:trPr>
          <w:trHeight w:val="69"/>
          <w:jc w:val="center"/>
        </w:trPr>
        <w:tc>
          <w:tcPr>
            <w:tcW w:w="3176" w:type="dxa"/>
            <w:tcBorders>
              <w:top w:val="single" w:sz="2" w:space="0" w:color="auto"/>
              <w:left w:val="single" w:sz="18" w:space="0" w:color="auto"/>
              <w:right w:val="single" w:sz="12" w:space="0" w:color="000000"/>
            </w:tcBorders>
            <w:shd w:val="clear" w:color="auto" w:fill="FFFFFF"/>
          </w:tcPr>
          <w:p w14:paraId="4ADACB50" w14:textId="77777777" w:rsidR="00632171" w:rsidRPr="00A87A3A" w:rsidRDefault="00632171" w:rsidP="00F564FE">
            <w:pPr>
              <w:spacing w:after="0" w:line="360" w:lineRule="auto"/>
              <w:jc w:val="center"/>
              <w:rPr>
                <w:rFonts w:ascii="Sakkal Majalla" w:eastAsia="Times New Roman" w:hAnsi="Sakkal Majalla" w:cs="Sakkal Majalla"/>
                <w:b/>
                <w:bCs/>
                <w:sz w:val="32"/>
                <w:szCs w:val="32"/>
              </w:rPr>
            </w:pPr>
            <w:r w:rsidRPr="00A87A3A">
              <w:rPr>
                <w:rFonts w:ascii="Sakkal Majalla" w:eastAsia="Times New Roman" w:hAnsi="Sakkal Majalla" w:cs="Sakkal Majalla"/>
                <w:b/>
                <w:bCs/>
                <w:sz w:val="32"/>
                <w:szCs w:val="32"/>
                <w:rtl/>
              </w:rPr>
              <w:t>أكثر من 15 سنة</w:t>
            </w:r>
          </w:p>
        </w:tc>
        <w:tc>
          <w:tcPr>
            <w:tcW w:w="2732" w:type="dxa"/>
            <w:tcBorders>
              <w:top w:val="single" w:sz="2" w:space="0" w:color="auto"/>
              <w:left w:val="single" w:sz="12" w:space="0" w:color="000000"/>
              <w:right w:val="single" w:sz="12" w:space="0" w:color="000000"/>
            </w:tcBorders>
            <w:shd w:val="clear" w:color="auto" w:fill="FFFFFF"/>
          </w:tcPr>
          <w:p w14:paraId="46B687BE" w14:textId="77777777" w:rsidR="00632171" w:rsidRPr="00A87A3A" w:rsidRDefault="00632171" w:rsidP="00F564FE">
            <w:pPr>
              <w:spacing w:after="0" w:line="360" w:lineRule="auto"/>
              <w:jc w:val="center"/>
              <w:rPr>
                <w:rFonts w:ascii="Sakkal Majalla" w:eastAsia="Times New Roman" w:hAnsi="Sakkal Majalla" w:cs="Sakkal Majalla"/>
                <w:b/>
                <w:bCs/>
                <w:sz w:val="32"/>
                <w:szCs w:val="32"/>
              </w:rPr>
            </w:pPr>
            <w:r w:rsidRPr="00A87A3A">
              <w:rPr>
                <w:rFonts w:ascii="Sakkal Majalla" w:eastAsia="Times New Roman" w:hAnsi="Sakkal Majalla" w:cs="Sakkal Majalla"/>
                <w:b/>
                <w:bCs/>
                <w:sz w:val="32"/>
                <w:szCs w:val="32"/>
                <w:rtl/>
              </w:rPr>
              <w:t>16</w:t>
            </w:r>
          </w:p>
        </w:tc>
        <w:tc>
          <w:tcPr>
            <w:tcW w:w="2732" w:type="dxa"/>
            <w:tcBorders>
              <w:top w:val="single" w:sz="2" w:space="0" w:color="auto"/>
              <w:left w:val="single" w:sz="12" w:space="0" w:color="000000"/>
              <w:right w:val="single" w:sz="18" w:space="0" w:color="auto"/>
            </w:tcBorders>
            <w:shd w:val="clear" w:color="auto" w:fill="FFFFFF"/>
          </w:tcPr>
          <w:p w14:paraId="63826009" w14:textId="77777777" w:rsidR="00632171" w:rsidRPr="00A87A3A" w:rsidRDefault="00632171" w:rsidP="00F564FE">
            <w:pPr>
              <w:spacing w:after="0" w:line="360" w:lineRule="auto"/>
              <w:jc w:val="center"/>
              <w:rPr>
                <w:rFonts w:ascii="Sakkal Majalla" w:eastAsia="Times New Roman" w:hAnsi="Sakkal Majalla" w:cs="Sakkal Majalla"/>
                <w:b/>
                <w:bCs/>
                <w:sz w:val="32"/>
                <w:szCs w:val="32"/>
              </w:rPr>
            </w:pPr>
            <w:r w:rsidRPr="00A87A3A">
              <w:rPr>
                <w:rFonts w:ascii="Sakkal Majalla" w:eastAsia="Times New Roman" w:hAnsi="Sakkal Majalla" w:cs="Sakkal Majalla"/>
                <w:b/>
                <w:bCs/>
                <w:sz w:val="32"/>
                <w:szCs w:val="32"/>
                <w:rtl/>
              </w:rPr>
              <w:t>25.8</w:t>
            </w:r>
          </w:p>
        </w:tc>
      </w:tr>
      <w:tr w:rsidR="00632171" w:rsidRPr="00A87A3A" w14:paraId="56C6BAE3" w14:textId="77777777" w:rsidTr="00F564FE">
        <w:trPr>
          <w:trHeight w:val="69"/>
          <w:jc w:val="center"/>
        </w:trPr>
        <w:tc>
          <w:tcPr>
            <w:tcW w:w="3176" w:type="dxa"/>
            <w:tcBorders>
              <w:top w:val="single" w:sz="2" w:space="0" w:color="auto"/>
              <w:left w:val="single" w:sz="18" w:space="0" w:color="auto"/>
              <w:bottom w:val="single" w:sz="18" w:space="0" w:color="auto"/>
              <w:right w:val="single" w:sz="12" w:space="0" w:color="000000"/>
            </w:tcBorders>
            <w:shd w:val="clear" w:color="auto" w:fill="FFFFFF"/>
            <w:vAlign w:val="center"/>
          </w:tcPr>
          <w:p w14:paraId="0D59673A" w14:textId="77777777" w:rsidR="00632171" w:rsidRPr="00A87A3A" w:rsidRDefault="00632171" w:rsidP="00F564FE">
            <w:pPr>
              <w:spacing w:after="0" w:line="360" w:lineRule="auto"/>
              <w:jc w:val="center"/>
              <w:rPr>
                <w:rFonts w:ascii="Sakkal Majalla" w:eastAsia="Times New Roman" w:hAnsi="Sakkal Majalla" w:cs="Sakkal Majalla"/>
                <w:b/>
                <w:bCs/>
                <w:sz w:val="32"/>
                <w:szCs w:val="32"/>
                <w:rtl/>
              </w:rPr>
            </w:pPr>
            <w:r w:rsidRPr="00A87A3A">
              <w:rPr>
                <w:rFonts w:ascii="Sakkal Majalla" w:eastAsia="Times New Roman" w:hAnsi="Sakkal Majalla" w:cs="Sakkal Majalla"/>
                <w:b/>
                <w:bCs/>
                <w:sz w:val="32"/>
                <w:szCs w:val="32"/>
                <w:rtl/>
              </w:rPr>
              <w:t>المجموع</w:t>
            </w:r>
          </w:p>
        </w:tc>
        <w:tc>
          <w:tcPr>
            <w:tcW w:w="2732" w:type="dxa"/>
            <w:tcBorders>
              <w:top w:val="single" w:sz="2" w:space="0" w:color="auto"/>
              <w:left w:val="single" w:sz="12" w:space="0" w:color="000000"/>
              <w:bottom w:val="single" w:sz="18" w:space="0" w:color="auto"/>
              <w:right w:val="single" w:sz="12" w:space="0" w:color="000000"/>
            </w:tcBorders>
            <w:shd w:val="clear" w:color="auto" w:fill="FFFFFF"/>
            <w:vAlign w:val="center"/>
          </w:tcPr>
          <w:p w14:paraId="39D9CECC" w14:textId="77777777" w:rsidR="00632171" w:rsidRPr="00A87A3A" w:rsidRDefault="00632171" w:rsidP="00F564FE">
            <w:pPr>
              <w:spacing w:after="0" w:line="360" w:lineRule="auto"/>
              <w:jc w:val="center"/>
              <w:rPr>
                <w:rFonts w:ascii="Sakkal Majalla" w:eastAsia="Times New Roman" w:hAnsi="Sakkal Majalla" w:cs="Sakkal Majalla"/>
                <w:b/>
                <w:bCs/>
                <w:sz w:val="32"/>
                <w:szCs w:val="32"/>
              </w:rPr>
            </w:pPr>
            <w:r w:rsidRPr="00A87A3A">
              <w:rPr>
                <w:rFonts w:ascii="Sakkal Majalla" w:eastAsia="Times New Roman" w:hAnsi="Sakkal Majalla" w:cs="Sakkal Majalla"/>
                <w:b/>
                <w:bCs/>
                <w:sz w:val="32"/>
                <w:szCs w:val="32"/>
                <w:rtl/>
              </w:rPr>
              <w:t>62</w:t>
            </w:r>
          </w:p>
        </w:tc>
        <w:tc>
          <w:tcPr>
            <w:tcW w:w="2732" w:type="dxa"/>
            <w:tcBorders>
              <w:top w:val="single" w:sz="2" w:space="0" w:color="auto"/>
              <w:left w:val="single" w:sz="12" w:space="0" w:color="000000"/>
              <w:bottom w:val="single" w:sz="18" w:space="0" w:color="auto"/>
              <w:right w:val="single" w:sz="18" w:space="0" w:color="auto"/>
            </w:tcBorders>
            <w:shd w:val="clear" w:color="auto" w:fill="FFFFFF"/>
            <w:vAlign w:val="center"/>
          </w:tcPr>
          <w:p w14:paraId="73DF40D2" w14:textId="77777777" w:rsidR="00632171" w:rsidRPr="00A87A3A" w:rsidRDefault="00632171" w:rsidP="00F564FE">
            <w:pPr>
              <w:spacing w:after="0" w:line="360" w:lineRule="auto"/>
              <w:jc w:val="center"/>
              <w:rPr>
                <w:rFonts w:ascii="Sakkal Majalla" w:eastAsia="Times New Roman" w:hAnsi="Sakkal Majalla" w:cs="Sakkal Majalla"/>
                <w:b/>
                <w:bCs/>
                <w:sz w:val="32"/>
                <w:szCs w:val="32"/>
                <w:rtl/>
              </w:rPr>
            </w:pPr>
            <w:r w:rsidRPr="00A87A3A">
              <w:rPr>
                <w:rFonts w:ascii="Sakkal Majalla" w:eastAsia="Times New Roman" w:hAnsi="Sakkal Majalla" w:cs="Sakkal Majalla"/>
                <w:b/>
                <w:bCs/>
                <w:sz w:val="32"/>
                <w:szCs w:val="32"/>
                <w:rtl/>
              </w:rPr>
              <w:t>100٪</w:t>
            </w:r>
          </w:p>
        </w:tc>
      </w:tr>
    </w:tbl>
    <w:p w14:paraId="20FC8762" w14:textId="77777777" w:rsidR="00632171" w:rsidRPr="00A87A3A" w:rsidRDefault="00632171" w:rsidP="00632171">
      <w:pPr>
        <w:spacing w:after="0" w:line="360" w:lineRule="auto"/>
        <w:jc w:val="lowKashida"/>
        <w:rPr>
          <w:rFonts w:ascii="Sakkal Majalla" w:eastAsia="Times New Roman" w:hAnsi="Sakkal Majalla" w:cs="Sakkal Majalla"/>
          <w:color w:val="000000"/>
          <w:sz w:val="32"/>
          <w:szCs w:val="32"/>
          <w:rtl/>
        </w:rPr>
      </w:pPr>
      <w:r w:rsidRPr="00A87A3A">
        <w:rPr>
          <w:rFonts w:ascii="Sakkal Majalla" w:hAnsi="Sakkal Majalla" w:cs="Sakkal Majalla"/>
          <w:color w:val="FFFFFF"/>
          <w:sz w:val="32"/>
          <w:szCs w:val="32"/>
          <w:rtl/>
          <w:lang w:bidi="ar-IQ"/>
        </w:rPr>
        <w:t>"</w:t>
      </w:r>
      <w:r w:rsidRPr="00A87A3A">
        <w:rPr>
          <w:rFonts w:ascii="Sakkal Majalla" w:eastAsia="Times New Roman" w:hAnsi="Sakkal Majalla" w:cs="Sakkal Majalla"/>
          <w:color w:val="000000"/>
          <w:sz w:val="32"/>
          <w:szCs w:val="32"/>
          <w:rtl/>
        </w:rPr>
        <w:t>يتضح من الجدول السابق الخاص بتوزيع أفراد مجتمع الدراسة وفقًا لمتغير سنوات الخبرة أن (22) من أفراد الدراسة يمثلون ما نسبته (35.5٪) من إجمالي أفراد مجتمع الدراسة عدد سنوات خبرتهم (من 5 إلى 10 سنوات)، في حين وُجد أن (16) من أفراد الدراسة يمثلون ما نسبته (25.8٪) من إجمالي أفراد مجتمع الدراسة عدد سنوات خبرتهم (</w:t>
      </w:r>
      <w:r w:rsidRPr="00A87A3A">
        <w:rPr>
          <w:rFonts w:ascii="Sakkal Majalla" w:eastAsia="Times New Roman" w:hAnsi="Sakkal Majalla" w:cs="Sakkal Majalla"/>
          <w:sz w:val="32"/>
          <w:szCs w:val="32"/>
          <w:rtl/>
        </w:rPr>
        <w:t>أكثر من 15 سنة</w:t>
      </w:r>
      <w:r w:rsidRPr="00A87A3A">
        <w:rPr>
          <w:rFonts w:ascii="Sakkal Majalla" w:eastAsia="Times New Roman" w:hAnsi="Sakkal Majalla" w:cs="Sakkal Majalla"/>
          <w:color w:val="000000"/>
          <w:sz w:val="32"/>
          <w:szCs w:val="32"/>
          <w:rtl/>
        </w:rPr>
        <w:t xml:space="preserve">)، وأيضًا وُجد أن (15) من أفراد الدراسة </w:t>
      </w:r>
      <w:r w:rsidRPr="00A87A3A">
        <w:rPr>
          <w:rFonts w:ascii="Sakkal Majalla" w:eastAsia="Times New Roman" w:hAnsi="Sakkal Majalla" w:cs="Sakkal Majalla"/>
          <w:color w:val="000000"/>
          <w:sz w:val="32"/>
          <w:szCs w:val="32"/>
          <w:rtl/>
        </w:rPr>
        <w:lastRenderedPageBreak/>
        <w:t>يمثلون ما نسبته (24.2٪) من إجمالي أفراد مجتمع الدراسة عدد سنوات خبرتهم (</w:t>
      </w:r>
      <w:r w:rsidRPr="00A87A3A">
        <w:rPr>
          <w:rFonts w:ascii="Sakkal Majalla" w:eastAsia="Times New Roman" w:hAnsi="Sakkal Majalla" w:cs="Sakkal Majalla"/>
          <w:sz w:val="32"/>
          <w:szCs w:val="32"/>
          <w:rtl/>
        </w:rPr>
        <w:t>أقل من 5 سنوات</w:t>
      </w:r>
      <w:r w:rsidRPr="00A87A3A">
        <w:rPr>
          <w:rFonts w:ascii="Sakkal Majalla" w:eastAsia="Times New Roman" w:hAnsi="Sakkal Majalla" w:cs="Sakkal Majalla"/>
          <w:color w:val="000000"/>
          <w:sz w:val="32"/>
          <w:szCs w:val="32"/>
          <w:rtl/>
        </w:rPr>
        <w:t>)، وأخيرًا وُجد أن (9) من أفراد الدراسة يمثلون ما نسبته (14.5٪) من إجمالي أفراد مجتمع الدراسة عدد سنوات خبرتهم (</w:t>
      </w:r>
      <w:r w:rsidRPr="00A87A3A">
        <w:rPr>
          <w:rFonts w:ascii="Sakkal Majalla" w:eastAsia="Times New Roman" w:hAnsi="Sakkal Majalla" w:cs="Sakkal Majalla"/>
          <w:sz w:val="32"/>
          <w:szCs w:val="32"/>
          <w:rtl/>
        </w:rPr>
        <w:t>من 11 إلى 15 سنة</w:t>
      </w:r>
      <w:r w:rsidRPr="00A87A3A">
        <w:rPr>
          <w:rFonts w:ascii="Sakkal Majalla" w:eastAsia="Times New Roman" w:hAnsi="Sakkal Majalla" w:cs="Sakkal Majalla"/>
          <w:color w:val="000000"/>
          <w:sz w:val="32"/>
          <w:szCs w:val="32"/>
          <w:rtl/>
        </w:rPr>
        <w:t>). والشكل التالي يوضح ذلك.</w:t>
      </w:r>
    </w:p>
    <w:p w14:paraId="0795B467" w14:textId="77777777" w:rsidR="00632171" w:rsidRPr="00A87A3A" w:rsidRDefault="00632171" w:rsidP="00632171">
      <w:pPr>
        <w:spacing w:after="0" w:line="360" w:lineRule="auto"/>
        <w:jc w:val="center"/>
        <w:rPr>
          <w:rFonts w:ascii="Sakkal Majalla" w:eastAsia="Times New Roman" w:hAnsi="Sakkal Majalla" w:cs="Sakkal Majalla"/>
          <w:b/>
          <w:bCs/>
          <w:sz w:val="32"/>
          <w:szCs w:val="32"/>
          <w:rtl/>
        </w:rPr>
      </w:pPr>
      <w:r w:rsidRPr="00A87A3A">
        <w:rPr>
          <w:rFonts w:ascii="Sakkal Majalla" w:eastAsia="Times New Roman" w:hAnsi="Sakkal Majalla" w:cs="Sakkal Majalla"/>
          <w:b/>
          <w:bCs/>
          <w:sz w:val="32"/>
          <w:szCs w:val="32"/>
          <w:rtl/>
        </w:rPr>
        <w:t>شكل (3)</w:t>
      </w:r>
    </w:p>
    <w:p w14:paraId="15368F70" w14:textId="77777777" w:rsidR="00632171" w:rsidRPr="00A87A3A" w:rsidRDefault="00632171" w:rsidP="00632171">
      <w:pPr>
        <w:spacing w:after="0" w:line="360" w:lineRule="auto"/>
        <w:jc w:val="center"/>
        <w:rPr>
          <w:rFonts w:ascii="Sakkal Majalla" w:eastAsia="Times New Roman" w:hAnsi="Sakkal Majalla" w:cs="Sakkal Majalla"/>
          <w:b/>
          <w:bCs/>
          <w:sz w:val="32"/>
          <w:szCs w:val="32"/>
          <w:rtl/>
        </w:rPr>
      </w:pPr>
      <w:r w:rsidRPr="00A87A3A">
        <w:rPr>
          <w:rFonts w:ascii="Sakkal Majalla" w:eastAsia="Times New Roman" w:hAnsi="Sakkal Majalla" w:cs="Sakkal Majalla"/>
          <w:b/>
          <w:bCs/>
          <w:sz w:val="32"/>
          <w:szCs w:val="32"/>
          <w:rtl/>
        </w:rPr>
        <w:t>توزيع أفراد مجتمع الدراسة وفقًا لمتغير سنوات الخبرة</w:t>
      </w:r>
    </w:p>
    <w:p w14:paraId="6929821E" w14:textId="77777777" w:rsidR="00632171" w:rsidRPr="00A87A3A" w:rsidRDefault="00632171" w:rsidP="00632171">
      <w:pPr>
        <w:spacing w:after="0" w:line="360" w:lineRule="auto"/>
        <w:jc w:val="lowKashida"/>
        <w:rPr>
          <w:rFonts w:ascii="Sakkal Majalla" w:eastAsia="Times New Roman" w:hAnsi="Sakkal Majalla" w:cs="Sakkal Majalla"/>
          <w:color w:val="000000"/>
          <w:sz w:val="32"/>
          <w:szCs w:val="32"/>
          <w:rtl/>
        </w:rPr>
      </w:pPr>
      <w:r w:rsidRPr="00A87A3A">
        <w:rPr>
          <w:rFonts w:ascii="Sakkal Majalla" w:hAnsi="Sakkal Majalla" w:cs="Sakkal Majalla"/>
          <w:noProof/>
          <w:sz w:val="32"/>
          <w:szCs w:val="32"/>
        </w:rPr>
        <w:drawing>
          <wp:anchor distT="0" distB="0" distL="114300" distR="114300" simplePos="0" relativeHeight="251676672" behindDoc="0" locked="0" layoutInCell="1" allowOverlap="1" wp14:anchorId="0C04EFC9" wp14:editId="346FB30F">
            <wp:simplePos x="0" y="0"/>
            <wp:positionH relativeFrom="column">
              <wp:posOffset>231775</wp:posOffset>
            </wp:positionH>
            <wp:positionV relativeFrom="paragraph">
              <wp:posOffset>107315</wp:posOffset>
            </wp:positionV>
            <wp:extent cx="4582160" cy="2487930"/>
            <wp:effectExtent l="0" t="0" r="8890" b="7620"/>
            <wp:wrapSquare wrapText="bothSides"/>
            <wp:docPr id="15" name="صورة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582160" cy="24879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871AF35" w14:textId="77777777" w:rsidR="00632171" w:rsidRPr="00A87A3A" w:rsidRDefault="00632171" w:rsidP="00632171">
      <w:pPr>
        <w:spacing w:after="0" w:line="360" w:lineRule="auto"/>
        <w:jc w:val="lowKashida"/>
        <w:rPr>
          <w:rFonts w:ascii="Sakkal Majalla" w:eastAsia="Times New Roman" w:hAnsi="Sakkal Majalla" w:cs="Sakkal Majalla"/>
          <w:color w:val="000000"/>
          <w:sz w:val="32"/>
          <w:szCs w:val="32"/>
          <w:rtl/>
        </w:rPr>
      </w:pPr>
    </w:p>
    <w:p w14:paraId="3C5B7D30" w14:textId="77777777" w:rsidR="00632171" w:rsidRPr="00A87A3A" w:rsidRDefault="00632171" w:rsidP="00632171">
      <w:pPr>
        <w:spacing w:after="0" w:line="360" w:lineRule="auto"/>
        <w:jc w:val="lowKashida"/>
        <w:rPr>
          <w:rFonts w:ascii="Sakkal Majalla" w:eastAsia="Times New Roman" w:hAnsi="Sakkal Majalla" w:cs="Sakkal Majalla"/>
          <w:color w:val="000000"/>
          <w:sz w:val="32"/>
          <w:szCs w:val="32"/>
          <w:rtl/>
        </w:rPr>
      </w:pPr>
    </w:p>
    <w:p w14:paraId="1CDE7ADF" w14:textId="77777777" w:rsidR="00632171" w:rsidRPr="00A87A3A" w:rsidRDefault="00632171" w:rsidP="00632171">
      <w:pPr>
        <w:spacing w:after="0" w:line="360" w:lineRule="auto"/>
        <w:jc w:val="lowKashida"/>
        <w:rPr>
          <w:rFonts w:ascii="Sakkal Majalla" w:eastAsia="Times New Roman" w:hAnsi="Sakkal Majalla" w:cs="Sakkal Majalla"/>
          <w:color w:val="000000"/>
          <w:sz w:val="32"/>
          <w:szCs w:val="32"/>
          <w:rtl/>
        </w:rPr>
      </w:pPr>
    </w:p>
    <w:p w14:paraId="1E1C8E16" w14:textId="77777777" w:rsidR="00632171" w:rsidRPr="00A87A3A" w:rsidRDefault="00632171" w:rsidP="00632171">
      <w:pPr>
        <w:spacing w:after="0" w:line="360" w:lineRule="auto"/>
        <w:jc w:val="lowKashida"/>
        <w:rPr>
          <w:rFonts w:ascii="Sakkal Majalla" w:eastAsia="Times New Roman" w:hAnsi="Sakkal Majalla" w:cs="Sakkal Majalla"/>
          <w:color w:val="000000"/>
          <w:sz w:val="32"/>
          <w:szCs w:val="32"/>
          <w:rtl/>
        </w:rPr>
      </w:pPr>
    </w:p>
    <w:p w14:paraId="4883AA00" w14:textId="77777777" w:rsidR="00632171" w:rsidRPr="00A87A3A" w:rsidRDefault="00632171" w:rsidP="00632171">
      <w:pPr>
        <w:spacing w:after="0" w:line="360" w:lineRule="auto"/>
        <w:jc w:val="lowKashida"/>
        <w:rPr>
          <w:rFonts w:ascii="Sakkal Majalla" w:eastAsia="Times New Roman" w:hAnsi="Sakkal Majalla" w:cs="Sakkal Majalla"/>
          <w:color w:val="000000"/>
          <w:sz w:val="32"/>
          <w:szCs w:val="32"/>
          <w:rtl/>
        </w:rPr>
      </w:pPr>
    </w:p>
    <w:p w14:paraId="7E1D8AD4" w14:textId="77777777" w:rsidR="00632171" w:rsidRPr="00A87A3A" w:rsidRDefault="00632171" w:rsidP="00632171">
      <w:pPr>
        <w:spacing w:after="0" w:line="360" w:lineRule="auto"/>
        <w:jc w:val="lowKashida"/>
        <w:rPr>
          <w:rFonts w:ascii="Sakkal Majalla" w:eastAsia="Times New Roman" w:hAnsi="Sakkal Majalla" w:cs="Sakkal Majalla"/>
          <w:color w:val="000000"/>
          <w:sz w:val="32"/>
          <w:szCs w:val="32"/>
          <w:rtl/>
        </w:rPr>
      </w:pPr>
    </w:p>
    <w:p w14:paraId="080E00A5" w14:textId="77777777" w:rsidR="00632171" w:rsidRPr="00A87A3A" w:rsidRDefault="00632171" w:rsidP="00632171">
      <w:pPr>
        <w:spacing w:after="0" w:line="360" w:lineRule="auto"/>
        <w:jc w:val="center"/>
        <w:rPr>
          <w:rFonts w:ascii="Sakkal Majalla" w:eastAsia="Times New Roman" w:hAnsi="Sakkal Majalla" w:cs="Sakkal Majalla"/>
          <w:b/>
          <w:bCs/>
          <w:sz w:val="32"/>
          <w:szCs w:val="32"/>
          <w:rtl/>
        </w:rPr>
      </w:pPr>
      <w:r w:rsidRPr="00A87A3A">
        <w:rPr>
          <w:rFonts w:ascii="Sakkal Majalla" w:eastAsia="Times New Roman" w:hAnsi="Sakkal Majalla" w:cs="Sakkal Majalla"/>
          <w:b/>
          <w:bCs/>
          <w:sz w:val="32"/>
          <w:szCs w:val="32"/>
          <w:rtl/>
        </w:rPr>
        <w:t>جدول (4)</w:t>
      </w:r>
    </w:p>
    <w:p w14:paraId="1C3B7B5B" w14:textId="77777777" w:rsidR="00632171" w:rsidRPr="00A87A3A" w:rsidRDefault="00632171" w:rsidP="00632171">
      <w:pPr>
        <w:spacing w:after="0" w:line="360" w:lineRule="auto"/>
        <w:jc w:val="center"/>
        <w:rPr>
          <w:rFonts w:ascii="Sakkal Majalla" w:eastAsia="Times New Roman" w:hAnsi="Sakkal Majalla" w:cs="Sakkal Majalla"/>
          <w:b/>
          <w:bCs/>
          <w:sz w:val="32"/>
          <w:szCs w:val="32"/>
          <w:rtl/>
        </w:rPr>
      </w:pPr>
      <w:r w:rsidRPr="00A87A3A">
        <w:rPr>
          <w:rFonts w:ascii="Sakkal Majalla" w:eastAsia="Times New Roman" w:hAnsi="Sakkal Majalla" w:cs="Sakkal Majalla"/>
          <w:b/>
          <w:bCs/>
          <w:sz w:val="32"/>
          <w:szCs w:val="32"/>
          <w:rtl/>
        </w:rPr>
        <w:t>توزيع أفراد مجتمع الدراسة وفقًا لمتغير المنصب الوظيفي</w:t>
      </w:r>
    </w:p>
    <w:tbl>
      <w:tblPr>
        <w:bidiVisual/>
        <w:tblW w:w="85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39"/>
        <w:gridCol w:w="2700"/>
        <w:gridCol w:w="2700"/>
      </w:tblGrid>
      <w:tr w:rsidR="00632171" w:rsidRPr="00A87A3A" w14:paraId="519B2AB0" w14:textId="77777777" w:rsidTr="00F564FE">
        <w:trPr>
          <w:trHeight w:val="363"/>
          <w:jc w:val="center"/>
        </w:trPr>
        <w:tc>
          <w:tcPr>
            <w:tcW w:w="3139" w:type="dxa"/>
            <w:tcBorders>
              <w:top w:val="single" w:sz="18" w:space="0" w:color="auto"/>
              <w:left w:val="single" w:sz="18" w:space="0" w:color="auto"/>
              <w:bottom w:val="single" w:sz="2" w:space="0" w:color="auto"/>
              <w:right w:val="single" w:sz="12" w:space="0" w:color="000000"/>
            </w:tcBorders>
            <w:shd w:val="clear" w:color="auto" w:fill="BFBFBF"/>
            <w:vAlign w:val="center"/>
          </w:tcPr>
          <w:p w14:paraId="30F81B7D" w14:textId="77777777" w:rsidR="00632171" w:rsidRPr="00A87A3A" w:rsidRDefault="00632171" w:rsidP="00F564FE">
            <w:pPr>
              <w:spacing w:after="0" w:line="360" w:lineRule="auto"/>
              <w:jc w:val="center"/>
              <w:rPr>
                <w:rFonts w:ascii="Sakkal Majalla" w:eastAsia="Times New Roman" w:hAnsi="Sakkal Majalla" w:cs="Sakkal Majalla"/>
                <w:b/>
                <w:bCs/>
                <w:sz w:val="32"/>
                <w:szCs w:val="32"/>
                <w:rtl/>
              </w:rPr>
            </w:pPr>
            <w:r w:rsidRPr="00A87A3A">
              <w:rPr>
                <w:rFonts w:ascii="Sakkal Majalla" w:eastAsia="Times New Roman" w:hAnsi="Sakkal Majalla" w:cs="Sakkal Majalla"/>
                <w:b/>
                <w:bCs/>
                <w:sz w:val="32"/>
                <w:szCs w:val="32"/>
                <w:rtl/>
              </w:rPr>
              <w:t>المنصب الوظيفي</w:t>
            </w:r>
          </w:p>
        </w:tc>
        <w:tc>
          <w:tcPr>
            <w:tcW w:w="2700" w:type="dxa"/>
            <w:tcBorders>
              <w:top w:val="single" w:sz="18" w:space="0" w:color="auto"/>
              <w:left w:val="single" w:sz="12" w:space="0" w:color="000000"/>
              <w:bottom w:val="single" w:sz="2" w:space="0" w:color="auto"/>
              <w:right w:val="single" w:sz="12" w:space="0" w:color="000000"/>
            </w:tcBorders>
            <w:shd w:val="clear" w:color="auto" w:fill="BFBFBF"/>
            <w:vAlign w:val="center"/>
          </w:tcPr>
          <w:p w14:paraId="3943648D" w14:textId="77777777" w:rsidR="00632171" w:rsidRPr="00A87A3A" w:rsidRDefault="00632171" w:rsidP="00F564FE">
            <w:pPr>
              <w:spacing w:after="0" w:line="360" w:lineRule="auto"/>
              <w:jc w:val="center"/>
              <w:rPr>
                <w:rFonts w:ascii="Sakkal Majalla" w:eastAsia="Times New Roman" w:hAnsi="Sakkal Majalla" w:cs="Sakkal Majalla"/>
                <w:b/>
                <w:bCs/>
                <w:sz w:val="32"/>
                <w:szCs w:val="32"/>
                <w:rtl/>
              </w:rPr>
            </w:pPr>
            <w:r w:rsidRPr="00A87A3A">
              <w:rPr>
                <w:rFonts w:ascii="Sakkal Majalla" w:eastAsia="Times New Roman" w:hAnsi="Sakkal Majalla" w:cs="Sakkal Majalla"/>
                <w:b/>
                <w:bCs/>
                <w:sz w:val="32"/>
                <w:szCs w:val="32"/>
                <w:rtl/>
              </w:rPr>
              <w:t>التكرارات</w:t>
            </w:r>
          </w:p>
        </w:tc>
        <w:tc>
          <w:tcPr>
            <w:tcW w:w="2700" w:type="dxa"/>
            <w:tcBorders>
              <w:top w:val="single" w:sz="18" w:space="0" w:color="auto"/>
              <w:left w:val="single" w:sz="12" w:space="0" w:color="000000"/>
              <w:bottom w:val="single" w:sz="2" w:space="0" w:color="auto"/>
              <w:right w:val="single" w:sz="18" w:space="0" w:color="auto"/>
            </w:tcBorders>
            <w:shd w:val="clear" w:color="auto" w:fill="BFBFBF"/>
            <w:vAlign w:val="center"/>
          </w:tcPr>
          <w:p w14:paraId="69753C67" w14:textId="77777777" w:rsidR="00632171" w:rsidRPr="00A87A3A" w:rsidRDefault="00632171" w:rsidP="00F564FE">
            <w:pPr>
              <w:spacing w:after="0" w:line="360" w:lineRule="auto"/>
              <w:jc w:val="center"/>
              <w:rPr>
                <w:rFonts w:ascii="Sakkal Majalla" w:eastAsia="Times New Roman" w:hAnsi="Sakkal Majalla" w:cs="Sakkal Majalla"/>
                <w:b/>
                <w:bCs/>
                <w:sz w:val="32"/>
                <w:szCs w:val="32"/>
                <w:rtl/>
              </w:rPr>
            </w:pPr>
            <w:r w:rsidRPr="00A87A3A">
              <w:rPr>
                <w:rFonts w:ascii="Sakkal Majalla" w:eastAsia="Times New Roman" w:hAnsi="Sakkal Majalla" w:cs="Sakkal Majalla"/>
                <w:b/>
                <w:bCs/>
                <w:sz w:val="32"/>
                <w:szCs w:val="32"/>
                <w:rtl/>
              </w:rPr>
              <w:t>النسبة</w:t>
            </w:r>
          </w:p>
        </w:tc>
      </w:tr>
      <w:tr w:rsidR="00632171" w:rsidRPr="00A87A3A" w14:paraId="066ED31E" w14:textId="77777777" w:rsidTr="00F564FE">
        <w:trPr>
          <w:trHeight w:val="97"/>
          <w:jc w:val="center"/>
        </w:trPr>
        <w:tc>
          <w:tcPr>
            <w:tcW w:w="3139" w:type="dxa"/>
            <w:tcBorders>
              <w:top w:val="single" w:sz="2" w:space="0" w:color="auto"/>
              <w:left w:val="single" w:sz="18" w:space="0" w:color="auto"/>
              <w:right w:val="single" w:sz="12" w:space="0" w:color="000000"/>
            </w:tcBorders>
            <w:shd w:val="clear" w:color="auto" w:fill="FFFFFF"/>
          </w:tcPr>
          <w:p w14:paraId="48C171A9" w14:textId="77777777" w:rsidR="00632171" w:rsidRPr="00A87A3A" w:rsidRDefault="00632171" w:rsidP="00F564FE">
            <w:pPr>
              <w:spacing w:after="0" w:line="360" w:lineRule="auto"/>
              <w:jc w:val="center"/>
              <w:rPr>
                <w:rFonts w:ascii="Sakkal Majalla" w:eastAsia="Times New Roman" w:hAnsi="Sakkal Majalla" w:cs="Sakkal Majalla"/>
                <w:b/>
                <w:bCs/>
                <w:sz w:val="32"/>
                <w:szCs w:val="32"/>
              </w:rPr>
            </w:pPr>
            <w:r w:rsidRPr="00A87A3A">
              <w:rPr>
                <w:rFonts w:ascii="Sakkal Majalla" w:eastAsia="Times New Roman" w:hAnsi="Sakkal Majalla" w:cs="Sakkal Majalla"/>
                <w:b/>
                <w:bCs/>
                <w:sz w:val="32"/>
                <w:szCs w:val="32"/>
                <w:rtl/>
              </w:rPr>
              <w:t>مدير إدارة</w:t>
            </w:r>
          </w:p>
        </w:tc>
        <w:tc>
          <w:tcPr>
            <w:tcW w:w="2700" w:type="dxa"/>
            <w:tcBorders>
              <w:top w:val="single" w:sz="2" w:space="0" w:color="auto"/>
              <w:left w:val="single" w:sz="12" w:space="0" w:color="000000"/>
              <w:right w:val="single" w:sz="12" w:space="0" w:color="000000"/>
            </w:tcBorders>
            <w:shd w:val="clear" w:color="auto" w:fill="FFFFFF"/>
          </w:tcPr>
          <w:p w14:paraId="4032446D" w14:textId="77777777" w:rsidR="00632171" w:rsidRPr="00A87A3A" w:rsidRDefault="00632171" w:rsidP="00F564FE">
            <w:pPr>
              <w:spacing w:after="0" w:line="360" w:lineRule="auto"/>
              <w:jc w:val="center"/>
              <w:rPr>
                <w:rFonts w:ascii="Sakkal Majalla" w:eastAsia="Times New Roman" w:hAnsi="Sakkal Majalla" w:cs="Sakkal Majalla"/>
                <w:b/>
                <w:bCs/>
                <w:sz w:val="32"/>
                <w:szCs w:val="32"/>
              </w:rPr>
            </w:pPr>
            <w:r w:rsidRPr="00A87A3A">
              <w:rPr>
                <w:rFonts w:ascii="Sakkal Majalla" w:eastAsia="Times New Roman" w:hAnsi="Sakkal Majalla" w:cs="Sakkal Majalla"/>
                <w:b/>
                <w:bCs/>
                <w:sz w:val="32"/>
                <w:szCs w:val="32"/>
                <w:rtl/>
              </w:rPr>
              <w:t>11</w:t>
            </w:r>
          </w:p>
        </w:tc>
        <w:tc>
          <w:tcPr>
            <w:tcW w:w="2700" w:type="dxa"/>
            <w:tcBorders>
              <w:top w:val="single" w:sz="2" w:space="0" w:color="auto"/>
              <w:left w:val="single" w:sz="12" w:space="0" w:color="000000"/>
              <w:right w:val="single" w:sz="18" w:space="0" w:color="auto"/>
            </w:tcBorders>
            <w:shd w:val="clear" w:color="auto" w:fill="FFFFFF"/>
          </w:tcPr>
          <w:p w14:paraId="6377CFE1" w14:textId="77777777" w:rsidR="00632171" w:rsidRPr="00A87A3A" w:rsidRDefault="00632171" w:rsidP="00F564FE">
            <w:pPr>
              <w:spacing w:after="0" w:line="360" w:lineRule="auto"/>
              <w:jc w:val="center"/>
              <w:rPr>
                <w:rFonts w:ascii="Sakkal Majalla" w:eastAsia="Times New Roman" w:hAnsi="Sakkal Majalla" w:cs="Sakkal Majalla"/>
                <w:b/>
                <w:bCs/>
                <w:sz w:val="32"/>
                <w:szCs w:val="32"/>
              </w:rPr>
            </w:pPr>
            <w:r w:rsidRPr="00A87A3A">
              <w:rPr>
                <w:rFonts w:ascii="Sakkal Majalla" w:eastAsia="Times New Roman" w:hAnsi="Sakkal Majalla" w:cs="Sakkal Majalla"/>
                <w:b/>
                <w:bCs/>
                <w:sz w:val="32"/>
                <w:szCs w:val="32"/>
                <w:rtl/>
              </w:rPr>
              <w:t>17.7</w:t>
            </w:r>
          </w:p>
        </w:tc>
      </w:tr>
      <w:tr w:rsidR="00632171" w:rsidRPr="00A87A3A" w14:paraId="343D8D1D" w14:textId="77777777" w:rsidTr="00F564FE">
        <w:trPr>
          <w:trHeight w:val="97"/>
          <w:jc w:val="center"/>
        </w:trPr>
        <w:tc>
          <w:tcPr>
            <w:tcW w:w="3139" w:type="dxa"/>
            <w:tcBorders>
              <w:top w:val="single" w:sz="2" w:space="0" w:color="auto"/>
              <w:left w:val="single" w:sz="18" w:space="0" w:color="auto"/>
              <w:right w:val="single" w:sz="12" w:space="0" w:color="000000"/>
            </w:tcBorders>
            <w:shd w:val="clear" w:color="auto" w:fill="FFFFFF"/>
          </w:tcPr>
          <w:p w14:paraId="64A5DA59" w14:textId="77777777" w:rsidR="00632171" w:rsidRPr="00A87A3A" w:rsidRDefault="00632171" w:rsidP="00F564FE">
            <w:pPr>
              <w:spacing w:after="0" w:line="360" w:lineRule="auto"/>
              <w:jc w:val="center"/>
              <w:rPr>
                <w:rFonts w:ascii="Sakkal Majalla" w:eastAsia="Times New Roman" w:hAnsi="Sakkal Majalla" w:cs="Sakkal Majalla"/>
                <w:b/>
                <w:bCs/>
                <w:sz w:val="32"/>
                <w:szCs w:val="32"/>
              </w:rPr>
            </w:pPr>
            <w:r w:rsidRPr="00A87A3A">
              <w:rPr>
                <w:rFonts w:ascii="Sakkal Majalla" w:eastAsia="Times New Roman" w:hAnsi="Sakkal Majalla" w:cs="Sakkal Majalla"/>
                <w:b/>
                <w:bCs/>
                <w:sz w:val="32"/>
                <w:szCs w:val="32"/>
                <w:rtl/>
              </w:rPr>
              <w:t>مدير عام</w:t>
            </w:r>
          </w:p>
        </w:tc>
        <w:tc>
          <w:tcPr>
            <w:tcW w:w="2700" w:type="dxa"/>
            <w:tcBorders>
              <w:top w:val="single" w:sz="2" w:space="0" w:color="auto"/>
              <w:left w:val="single" w:sz="12" w:space="0" w:color="000000"/>
              <w:right w:val="single" w:sz="12" w:space="0" w:color="000000"/>
            </w:tcBorders>
            <w:shd w:val="clear" w:color="auto" w:fill="FFFFFF"/>
          </w:tcPr>
          <w:p w14:paraId="49B667DE" w14:textId="77777777" w:rsidR="00632171" w:rsidRPr="00A87A3A" w:rsidRDefault="00632171" w:rsidP="00F564FE">
            <w:pPr>
              <w:spacing w:after="0" w:line="360" w:lineRule="auto"/>
              <w:jc w:val="center"/>
              <w:rPr>
                <w:rFonts w:ascii="Sakkal Majalla" w:eastAsia="Times New Roman" w:hAnsi="Sakkal Majalla" w:cs="Sakkal Majalla"/>
                <w:b/>
                <w:bCs/>
                <w:sz w:val="32"/>
                <w:szCs w:val="32"/>
              </w:rPr>
            </w:pPr>
            <w:r w:rsidRPr="00A87A3A">
              <w:rPr>
                <w:rFonts w:ascii="Sakkal Majalla" w:eastAsia="Times New Roman" w:hAnsi="Sakkal Majalla" w:cs="Sakkal Majalla"/>
                <w:b/>
                <w:bCs/>
                <w:sz w:val="32"/>
                <w:szCs w:val="32"/>
                <w:rtl/>
              </w:rPr>
              <w:t>1</w:t>
            </w:r>
          </w:p>
        </w:tc>
        <w:tc>
          <w:tcPr>
            <w:tcW w:w="2700" w:type="dxa"/>
            <w:tcBorders>
              <w:top w:val="single" w:sz="2" w:space="0" w:color="auto"/>
              <w:left w:val="single" w:sz="12" w:space="0" w:color="000000"/>
              <w:right w:val="single" w:sz="18" w:space="0" w:color="auto"/>
            </w:tcBorders>
            <w:shd w:val="clear" w:color="auto" w:fill="FFFFFF"/>
          </w:tcPr>
          <w:p w14:paraId="75BB79D3" w14:textId="77777777" w:rsidR="00632171" w:rsidRPr="00A87A3A" w:rsidRDefault="00632171" w:rsidP="00F564FE">
            <w:pPr>
              <w:spacing w:after="0" w:line="360" w:lineRule="auto"/>
              <w:jc w:val="center"/>
              <w:rPr>
                <w:rFonts w:ascii="Sakkal Majalla" w:eastAsia="Times New Roman" w:hAnsi="Sakkal Majalla" w:cs="Sakkal Majalla"/>
                <w:b/>
                <w:bCs/>
                <w:sz w:val="32"/>
                <w:szCs w:val="32"/>
              </w:rPr>
            </w:pPr>
            <w:r w:rsidRPr="00A87A3A">
              <w:rPr>
                <w:rFonts w:ascii="Sakkal Majalla" w:eastAsia="Times New Roman" w:hAnsi="Sakkal Majalla" w:cs="Sakkal Majalla"/>
                <w:b/>
                <w:bCs/>
                <w:sz w:val="32"/>
                <w:szCs w:val="32"/>
                <w:rtl/>
              </w:rPr>
              <w:t>1.6</w:t>
            </w:r>
          </w:p>
        </w:tc>
      </w:tr>
      <w:tr w:rsidR="00632171" w:rsidRPr="00A87A3A" w14:paraId="2CB7BA7C" w14:textId="77777777" w:rsidTr="00F564FE">
        <w:trPr>
          <w:trHeight w:val="97"/>
          <w:jc w:val="center"/>
        </w:trPr>
        <w:tc>
          <w:tcPr>
            <w:tcW w:w="3139" w:type="dxa"/>
            <w:tcBorders>
              <w:top w:val="single" w:sz="2" w:space="0" w:color="auto"/>
              <w:left w:val="single" w:sz="18" w:space="0" w:color="auto"/>
              <w:right w:val="single" w:sz="12" w:space="0" w:color="000000"/>
            </w:tcBorders>
            <w:shd w:val="clear" w:color="auto" w:fill="FFFFFF"/>
          </w:tcPr>
          <w:p w14:paraId="385B55F2" w14:textId="77777777" w:rsidR="00632171" w:rsidRPr="00A87A3A" w:rsidRDefault="00632171" w:rsidP="00F564FE">
            <w:pPr>
              <w:spacing w:after="0" w:line="360" w:lineRule="auto"/>
              <w:jc w:val="center"/>
              <w:rPr>
                <w:rFonts w:ascii="Sakkal Majalla" w:eastAsia="Times New Roman" w:hAnsi="Sakkal Majalla" w:cs="Sakkal Majalla"/>
                <w:b/>
                <w:bCs/>
                <w:sz w:val="32"/>
                <w:szCs w:val="32"/>
              </w:rPr>
            </w:pPr>
            <w:r w:rsidRPr="00A87A3A">
              <w:rPr>
                <w:rFonts w:ascii="Sakkal Majalla" w:eastAsia="Times New Roman" w:hAnsi="Sakkal Majalla" w:cs="Sakkal Majalla"/>
                <w:b/>
                <w:bCs/>
                <w:sz w:val="32"/>
                <w:szCs w:val="32"/>
                <w:rtl/>
              </w:rPr>
              <w:t>موظف إداري</w:t>
            </w:r>
          </w:p>
        </w:tc>
        <w:tc>
          <w:tcPr>
            <w:tcW w:w="2700" w:type="dxa"/>
            <w:tcBorders>
              <w:top w:val="single" w:sz="2" w:space="0" w:color="auto"/>
              <w:left w:val="single" w:sz="12" w:space="0" w:color="000000"/>
              <w:right w:val="single" w:sz="12" w:space="0" w:color="000000"/>
            </w:tcBorders>
            <w:shd w:val="clear" w:color="auto" w:fill="FFFFFF"/>
          </w:tcPr>
          <w:p w14:paraId="22FCF889" w14:textId="77777777" w:rsidR="00632171" w:rsidRPr="00A87A3A" w:rsidRDefault="00632171" w:rsidP="00F564FE">
            <w:pPr>
              <w:spacing w:after="0" w:line="360" w:lineRule="auto"/>
              <w:jc w:val="center"/>
              <w:rPr>
                <w:rFonts w:ascii="Sakkal Majalla" w:eastAsia="Times New Roman" w:hAnsi="Sakkal Majalla" w:cs="Sakkal Majalla"/>
                <w:b/>
                <w:bCs/>
                <w:sz w:val="32"/>
                <w:szCs w:val="32"/>
              </w:rPr>
            </w:pPr>
            <w:r w:rsidRPr="00A87A3A">
              <w:rPr>
                <w:rFonts w:ascii="Sakkal Majalla" w:eastAsia="Times New Roman" w:hAnsi="Sakkal Majalla" w:cs="Sakkal Majalla"/>
                <w:b/>
                <w:bCs/>
                <w:sz w:val="32"/>
                <w:szCs w:val="32"/>
                <w:rtl/>
              </w:rPr>
              <w:t>37</w:t>
            </w:r>
          </w:p>
        </w:tc>
        <w:tc>
          <w:tcPr>
            <w:tcW w:w="2700" w:type="dxa"/>
            <w:tcBorders>
              <w:top w:val="single" w:sz="2" w:space="0" w:color="auto"/>
              <w:left w:val="single" w:sz="12" w:space="0" w:color="000000"/>
              <w:right w:val="single" w:sz="18" w:space="0" w:color="auto"/>
            </w:tcBorders>
            <w:shd w:val="clear" w:color="auto" w:fill="FFFFFF"/>
          </w:tcPr>
          <w:p w14:paraId="5DD76E85" w14:textId="77777777" w:rsidR="00632171" w:rsidRPr="00A87A3A" w:rsidRDefault="00632171" w:rsidP="00F564FE">
            <w:pPr>
              <w:spacing w:after="0" w:line="360" w:lineRule="auto"/>
              <w:jc w:val="center"/>
              <w:rPr>
                <w:rFonts w:ascii="Sakkal Majalla" w:eastAsia="Times New Roman" w:hAnsi="Sakkal Majalla" w:cs="Sakkal Majalla"/>
                <w:b/>
                <w:bCs/>
                <w:sz w:val="32"/>
                <w:szCs w:val="32"/>
              </w:rPr>
            </w:pPr>
            <w:r w:rsidRPr="00A87A3A">
              <w:rPr>
                <w:rFonts w:ascii="Sakkal Majalla" w:eastAsia="Times New Roman" w:hAnsi="Sakkal Majalla" w:cs="Sakkal Majalla"/>
                <w:b/>
                <w:bCs/>
                <w:sz w:val="32"/>
                <w:szCs w:val="32"/>
                <w:rtl/>
              </w:rPr>
              <w:t>59.7</w:t>
            </w:r>
          </w:p>
        </w:tc>
      </w:tr>
      <w:tr w:rsidR="00632171" w:rsidRPr="00A87A3A" w14:paraId="640F6C45" w14:textId="77777777" w:rsidTr="00F564FE">
        <w:trPr>
          <w:trHeight w:val="97"/>
          <w:jc w:val="center"/>
        </w:trPr>
        <w:tc>
          <w:tcPr>
            <w:tcW w:w="3139" w:type="dxa"/>
            <w:tcBorders>
              <w:top w:val="single" w:sz="2" w:space="0" w:color="auto"/>
              <w:left w:val="single" w:sz="18" w:space="0" w:color="auto"/>
              <w:right w:val="single" w:sz="12" w:space="0" w:color="000000"/>
            </w:tcBorders>
            <w:shd w:val="clear" w:color="auto" w:fill="FFFFFF"/>
          </w:tcPr>
          <w:p w14:paraId="1F79FC8B" w14:textId="77777777" w:rsidR="00632171" w:rsidRPr="00A87A3A" w:rsidRDefault="00632171" w:rsidP="00F564FE">
            <w:pPr>
              <w:spacing w:after="0" w:line="360" w:lineRule="auto"/>
              <w:jc w:val="center"/>
              <w:rPr>
                <w:rFonts w:ascii="Sakkal Majalla" w:eastAsia="Times New Roman" w:hAnsi="Sakkal Majalla" w:cs="Sakkal Majalla"/>
                <w:b/>
                <w:bCs/>
                <w:sz w:val="32"/>
                <w:szCs w:val="32"/>
              </w:rPr>
            </w:pPr>
            <w:r w:rsidRPr="00A87A3A">
              <w:rPr>
                <w:rFonts w:ascii="Sakkal Majalla" w:eastAsia="Times New Roman" w:hAnsi="Sakkal Majalla" w:cs="Sakkal Majalla"/>
                <w:b/>
                <w:bCs/>
                <w:sz w:val="32"/>
                <w:szCs w:val="32"/>
                <w:rtl/>
              </w:rPr>
              <w:t>أخرى</w:t>
            </w:r>
          </w:p>
        </w:tc>
        <w:tc>
          <w:tcPr>
            <w:tcW w:w="2700" w:type="dxa"/>
            <w:tcBorders>
              <w:top w:val="single" w:sz="2" w:space="0" w:color="auto"/>
              <w:left w:val="single" w:sz="12" w:space="0" w:color="000000"/>
              <w:right w:val="single" w:sz="12" w:space="0" w:color="000000"/>
            </w:tcBorders>
            <w:shd w:val="clear" w:color="auto" w:fill="FFFFFF"/>
          </w:tcPr>
          <w:p w14:paraId="25DA1DA4" w14:textId="77777777" w:rsidR="00632171" w:rsidRPr="00A87A3A" w:rsidRDefault="00632171" w:rsidP="00F564FE">
            <w:pPr>
              <w:spacing w:after="0" w:line="360" w:lineRule="auto"/>
              <w:jc w:val="center"/>
              <w:rPr>
                <w:rFonts w:ascii="Sakkal Majalla" w:eastAsia="Times New Roman" w:hAnsi="Sakkal Majalla" w:cs="Sakkal Majalla"/>
                <w:b/>
                <w:bCs/>
                <w:sz w:val="32"/>
                <w:szCs w:val="32"/>
              </w:rPr>
            </w:pPr>
            <w:r w:rsidRPr="00A87A3A">
              <w:rPr>
                <w:rFonts w:ascii="Sakkal Majalla" w:eastAsia="Times New Roman" w:hAnsi="Sakkal Majalla" w:cs="Sakkal Majalla"/>
                <w:b/>
                <w:bCs/>
                <w:sz w:val="32"/>
                <w:szCs w:val="32"/>
                <w:rtl/>
              </w:rPr>
              <w:t>13</w:t>
            </w:r>
          </w:p>
        </w:tc>
        <w:tc>
          <w:tcPr>
            <w:tcW w:w="2700" w:type="dxa"/>
            <w:tcBorders>
              <w:top w:val="single" w:sz="2" w:space="0" w:color="auto"/>
              <w:left w:val="single" w:sz="12" w:space="0" w:color="000000"/>
              <w:right w:val="single" w:sz="18" w:space="0" w:color="auto"/>
            </w:tcBorders>
            <w:shd w:val="clear" w:color="auto" w:fill="FFFFFF"/>
          </w:tcPr>
          <w:p w14:paraId="3BAFD872" w14:textId="77777777" w:rsidR="00632171" w:rsidRPr="00A87A3A" w:rsidRDefault="00632171" w:rsidP="00F564FE">
            <w:pPr>
              <w:spacing w:after="0" w:line="360" w:lineRule="auto"/>
              <w:jc w:val="center"/>
              <w:rPr>
                <w:rFonts w:ascii="Sakkal Majalla" w:eastAsia="Times New Roman" w:hAnsi="Sakkal Majalla" w:cs="Sakkal Majalla"/>
                <w:b/>
                <w:bCs/>
                <w:sz w:val="32"/>
                <w:szCs w:val="32"/>
              </w:rPr>
            </w:pPr>
            <w:r w:rsidRPr="00A87A3A">
              <w:rPr>
                <w:rFonts w:ascii="Sakkal Majalla" w:eastAsia="Times New Roman" w:hAnsi="Sakkal Majalla" w:cs="Sakkal Majalla"/>
                <w:b/>
                <w:bCs/>
                <w:sz w:val="32"/>
                <w:szCs w:val="32"/>
                <w:rtl/>
              </w:rPr>
              <w:t>21.0</w:t>
            </w:r>
          </w:p>
        </w:tc>
      </w:tr>
      <w:tr w:rsidR="00632171" w:rsidRPr="00A87A3A" w14:paraId="602B1F8F" w14:textId="77777777" w:rsidTr="00F564FE">
        <w:trPr>
          <w:trHeight w:val="97"/>
          <w:jc w:val="center"/>
        </w:trPr>
        <w:tc>
          <w:tcPr>
            <w:tcW w:w="3139" w:type="dxa"/>
            <w:tcBorders>
              <w:top w:val="single" w:sz="2" w:space="0" w:color="auto"/>
              <w:left w:val="single" w:sz="18" w:space="0" w:color="auto"/>
              <w:bottom w:val="single" w:sz="18" w:space="0" w:color="auto"/>
              <w:right w:val="single" w:sz="12" w:space="0" w:color="000000"/>
            </w:tcBorders>
            <w:shd w:val="clear" w:color="auto" w:fill="FFFFFF"/>
            <w:vAlign w:val="center"/>
          </w:tcPr>
          <w:p w14:paraId="3EB9919F" w14:textId="77777777" w:rsidR="00632171" w:rsidRPr="00A87A3A" w:rsidRDefault="00632171" w:rsidP="00F564FE">
            <w:pPr>
              <w:spacing w:after="0" w:line="360" w:lineRule="auto"/>
              <w:jc w:val="center"/>
              <w:rPr>
                <w:rFonts w:ascii="Sakkal Majalla" w:eastAsia="Times New Roman" w:hAnsi="Sakkal Majalla" w:cs="Sakkal Majalla"/>
                <w:b/>
                <w:bCs/>
                <w:sz w:val="32"/>
                <w:szCs w:val="32"/>
                <w:rtl/>
              </w:rPr>
            </w:pPr>
            <w:r w:rsidRPr="00A87A3A">
              <w:rPr>
                <w:rFonts w:ascii="Sakkal Majalla" w:eastAsia="Times New Roman" w:hAnsi="Sakkal Majalla" w:cs="Sakkal Majalla"/>
                <w:b/>
                <w:bCs/>
                <w:sz w:val="32"/>
                <w:szCs w:val="32"/>
                <w:rtl/>
              </w:rPr>
              <w:t>المجموع</w:t>
            </w:r>
          </w:p>
        </w:tc>
        <w:tc>
          <w:tcPr>
            <w:tcW w:w="2700" w:type="dxa"/>
            <w:tcBorders>
              <w:top w:val="single" w:sz="2" w:space="0" w:color="auto"/>
              <w:left w:val="single" w:sz="12" w:space="0" w:color="000000"/>
              <w:bottom w:val="single" w:sz="18" w:space="0" w:color="auto"/>
              <w:right w:val="single" w:sz="12" w:space="0" w:color="000000"/>
            </w:tcBorders>
            <w:shd w:val="clear" w:color="auto" w:fill="FFFFFF"/>
            <w:vAlign w:val="center"/>
          </w:tcPr>
          <w:p w14:paraId="70145295" w14:textId="77777777" w:rsidR="00632171" w:rsidRPr="00A87A3A" w:rsidRDefault="00632171" w:rsidP="00F564FE">
            <w:pPr>
              <w:spacing w:after="0" w:line="360" w:lineRule="auto"/>
              <w:jc w:val="center"/>
              <w:rPr>
                <w:rFonts w:ascii="Sakkal Majalla" w:eastAsia="Times New Roman" w:hAnsi="Sakkal Majalla" w:cs="Sakkal Majalla"/>
                <w:b/>
                <w:bCs/>
                <w:sz w:val="32"/>
                <w:szCs w:val="32"/>
              </w:rPr>
            </w:pPr>
            <w:r w:rsidRPr="00A87A3A">
              <w:rPr>
                <w:rFonts w:ascii="Sakkal Majalla" w:eastAsia="Times New Roman" w:hAnsi="Sakkal Majalla" w:cs="Sakkal Majalla"/>
                <w:b/>
                <w:bCs/>
                <w:sz w:val="32"/>
                <w:szCs w:val="32"/>
                <w:rtl/>
              </w:rPr>
              <w:t>62</w:t>
            </w:r>
          </w:p>
        </w:tc>
        <w:tc>
          <w:tcPr>
            <w:tcW w:w="2700" w:type="dxa"/>
            <w:tcBorders>
              <w:top w:val="single" w:sz="2" w:space="0" w:color="auto"/>
              <w:left w:val="single" w:sz="12" w:space="0" w:color="000000"/>
              <w:bottom w:val="single" w:sz="18" w:space="0" w:color="auto"/>
              <w:right w:val="single" w:sz="18" w:space="0" w:color="auto"/>
            </w:tcBorders>
            <w:shd w:val="clear" w:color="auto" w:fill="FFFFFF"/>
            <w:vAlign w:val="center"/>
          </w:tcPr>
          <w:p w14:paraId="56B10574" w14:textId="77777777" w:rsidR="00632171" w:rsidRPr="00A87A3A" w:rsidRDefault="00632171" w:rsidP="00F564FE">
            <w:pPr>
              <w:spacing w:after="0" w:line="360" w:lineRule="auto"/>
              <w:jc w:val="center"/>
              <w:rPr>
                <w:rFonts w:ascii="Sakkal Majalla" w:eastAsia="Times New Roman" w:hAnsi="Sakkal Majalla" w:cs="Sakkal Majalla"/>
                <w:b/>
                <w:bCs/>
                <w:sz w:val="32"/>
                <w:szCs w:val="32"/>
                <w:rtl/>
              </w:rPr>
            </w:pPr>
            <w:r w:rsidRPr="00A87A3A">
              <w:rPr>
                <w:rFonts w:ascii="Sakkal Majalla" w:eastAsia="Times New Roman" w:hAnsi="Sakkal Majalla" w:cs="Sakkal Majalla"/>
                <w:b/>
                <w:bCs/>
                <w:sz w:val="32"/>
                <w:szCs w:val="32"/>
                <w:rtl/>
              </w:rPr>
              <w:t>100٪</w:t>
            </w:r>
          </w:p>
        </w:tc>
      </w:tr>
    </w:tbl>
    <w:p w14:paraId="7166AAC8" w14:textId="77777777" w:rsidR="00632171" w:rsidRPr="00A87A3A" w:rsidRDefault="00632171" w:rsidP="00632171">
      <w:pPr>
        <w:spacing w:after="0" w:line="360" w:lineRule="auto"/>
        <w:jc w:val="lowKashida"/>
        <w:rPr>
          <w:rFonts w:ascii="Sakkal Majalla" w:hAnsi="Sakkal Majalla" w:cs="Sakkal Majalla"/>
          <w:color w:val="FFFFFF"/>
          <w:sz w:val="32"/>
          <w:szCs w:val="32"/>
          <w:rtl/>
          <w:lang w:bidi="ar-IQ"/>
        </w:rPr>
      </w:pPr>
    </w:p>
    <w:p w14:paraId="0AB2A1D6" w14:textId="77777777" w:rsidR="00632171" w:rsidRPr="00A87A3A" w:rsidRDefault="00632171" w:rsidP="00632171">
      <w:pPr>
        <w:spacing w:after="0" w:line="360" w:lineRule="auto"/>
        <w:jc w:val="lowKashida"/>
        <w:rPr>
          <w:rFonts w:ascii="Sakkal Majalla" w:eastAsia="Times New Roman" w:hAnsi="Sakkal Majalla" w:cs="Sakkal Majalla"/>
          <w:color w:val="000000"/>
          <w:sz w:val="32"/>
          <w:szCs w:val="32"/>
          <w:rtl/>
        </w:rPr>
      </w:pPr>
      <w:r w:rsidRPr="00A87A3A">
        <w:rPr>
          <w:rFonts w:ascii="Sakkal Majalla" w:hAnsi="Sakkal Majalla" w:cs="Sakkal Majalla"/>
          <w:color w:val="FFFFFF"/>
          <w:sz w:val="32"/>
          <w:szCs w:val="32"/>
          <w:rtl/>
          <w:lang w:bidi="ar-IQ"/>
        </w:rPr>
        <w:t>"</w:t>
      </w:r>
      <w:r w:rsidRPr="00A87A3A">
        <w:rPr>
          <w:rFonts w:ascii="Sakkal Majalla" w:eastAsia="Times New Roman" w:hAnsi="Sakkal Majalla" w:cs="Sakkal Majalla"/>
          <w:color w:val="000000"/>
          <w:sz w:val="32"/>
          <w:szCs w:val="32"/>
          <w:rtl/>
        </w:rPr>
        <w:t>يتضح من الجدول السابق الخاص بتوزيع أفراد مجتمع الدراسة وفقًا لمتغير المنصب الوظيفي أن (37) من أفراد الدراسة يمثلون ما نسبته (59.7٪) من إجمالي أفراد مجتمع الدراسة موظفين إداريين، في حين وُجد أن (13) من أفراد الدراسة يمثلون ما نسبته (21٪) من إجمالي أفراد مجتمع الدراسة لم يحددوا مناصبهم، كما وُجد أن (11) من أفراد الدراسة يمثلون ما نسبته (17.7٪) من إجمالي أفراد مجتمع الدراسة مديري إدارات، وأخيرًا وُجد أن (1) من أفراد الدراسة يمثل ما نسبته (1.6٪) من إجمالي أفراد مجتمع الدراسة مدير عام. والشكل التالي يوضح ذلك.</w:t>
      </w:r>
    </w:p>
    <w:p w14:paraId="21B08811" w14:textId="77777777" w:rsidR="00632171" w:rsidRPr="00A87A3A" w:rsidRDefault="00632171" w:rsidP="00632171">
      <w:pPr>
        <w:spacing w:after="0" w:line="360" w:lineRule="auto"/>
        <w:jc w:val="center"/>
        <w:rPr>
          <w:rFonts w:ascii="Sakkal Majalla" w:eastAsia="Times New Roman" w:hAnsi="Sakkal Majalla" w:cs="Sakkal Majalla"/>
          <w:b/>
          <w:bCs/>
          <w:sz w:val="32"/>
          <w:szCs w:val="32"/>
          <w:rtl/>
        </w:rPr>
      </w:pPr>
      <w:r w:rsidRPr="00A87A3A">
        <w:rPr>
          <w:rFonts w:ascii="Sakkal Majalla" w:eastAsia="Times New Roman" w:hAnsi="Sakkal Majalla" w:cs="Sakkal Majalla"/>
          <w:b/>
          <w:bCs/>
          <w:sz w:val="32"/>
          <w:szCs w:val="32"/>
          <w:rtl/>
        </w:rPr>
        <w:t>شكل (4)</w:t>
      </w:r>
    </w:p>
    <w:p w14:paraId="0C60CA43" w14:textId="77777777" w:rsidR="00632171" w:rsidRPr="00A87A3A" w:rsidRDefault="00632171" w:rsidP="00632171">
      <w:pPr>
        <w:spacing w:after="0" w:line="360" w:lineRule="auto"/>
        <w:jc w:val="center"/>
        <w:rPr>
          <w:rFonts w:ascii="Sakkal Majalla" w:eastAsia="Times New Roman" w:hAnsi="Sakkal Majalla" w:cs="Sakkal Majalla"/>
          <w:b/>
          <w:bCs/>
          <w:sz w:val="32"/>
          <w:szCs w:val="32"/>
          <w:rtl/>
        </w:rPr>
      </w:pPr>
      <w:r w:rsidRPr="00A87A3A">
        <w:rPr>
          <w:rFonts w:ascii="Sakkal Majalla" w:eastAsia="Times New Roman" w:hAnsi="Sakkal Majalla" w:cs="Sakkal Majalla"/>
          <w:b/>
          <w:bCs/>
          <w:sz w:val="32"/>
          <w:szCs w:val="32"/>
          <w:rtl/>
        </w:rPr>
        <w:t>توزيع أفراد مجتمع الدراسة وفقًا لمتغير المنصب الوظيفي</w:t>
      </w:r>
    </w:p>
    <w:p w14:paraId="783C2B9D" w14:textId="77777777" w:rsidR="00632171" w:rsidRPr="00A87A3A" w:rsidRDefault="00632171" w:rsidP="00632171">
      <w:pPr>
        <w:spacing w:after="0" w:line="360" w:lineRule="auto"/>
        <w:jc w:val="lowKashida"/>
        <w:rPr>
          <w:rFonts w:ascii="Sakkal Majalla" w:eastAsia="Times New Roman" w:hAnsi="Sakkal Majalla" w:cs="Sakkal Majalla"/>
          <w:color w:val="000000"/>
          <w:sz w:val="32"/>
          <w:szCs w:val="32"/>
          <w:rtl/>
        </w:rPr>
      </w:pPr>
      <w:r w:rsidRPr="00A87A3A">
        <w:rPr>
          <w:rFonts w:ascii="Sakkal Majalla" w:hAnsi="Sakkal Majalla" w:cs="Sakkal Majalla"/>
          <w:noProof/>
          <w:sz w:val="32"/>
          <w:szCs w:val="32"/>
        </w:rPr>
        <w:drawing>
          <wp:anchor distT="0" distB="0" distL="114300" distR="114300" simplePos="0" relativeHeight="251677696" behindDoc="0" locked="0" layoutInCell="1" allowOverlap="1" wp14:anchorId="3C351367" wp14:editId="5B361ECC">
            <wp:simplePos x="0" y="0"/>
            <wp:positionH relativeFrom="column">
              <wp:posOffset>151765</wp:posOffset>
            </wp:positionH>
            <wp:positionV relativeFrom="paragraph">
              <wp:posOffset>224790</wp:posOffset>
            </wp:positionV>
            <wp:extent cx="4584700" cy="2548255"/>
            <wp:effectExtent l="0" t="0" r="6350" b="4445"/>
            <wp:wrapSquare wrapText="bothSides"/>
            <wp:docPr id="14" name="صورة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584700" cy="25482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762223B" w14:textId="77777777" w:rsidR="00632171" w:rsidRPr="00A87A3A" w:rsidRDefault="00632171" w:rsidP="00632171">
      <w:pPr>
        <w:spacing w:after="0" w:line="360" w:lineRule="auto"/>
        <w:jc w:val="lowKashida"/>
        <w:rPr>
          <w:rFonts w:ascii="Sakkal Majalla" w:eastAsia="Times New Roman" w:hAnsi="Sakkal Majalla" w:cs="Sakkal Majalla"/>
          <w:color w:val="000000"/>
          <w:sz w:val="32"/>
          <w:szCs w:val="32"/>
          <w:rtl/>
        </w:rPr>
      </w:pPr>
    </w:p>
    <w:p w14:paraId="4AC7FACA" w14:textId="77777777" w:rsidR="00632171" w:rsidRPr="00A87A3A" w:rsidRDefault="00632171" w:rsidP="00632171">
      <w:pPr>
        <w:spacing w:after="0" w:line="360" w:lineRule="auto"/>
        <w:jc w:val="lowKashida"/>
        <w:rPr>
          <w:rFonts w:ascii="Sakkal Majalla" w:eastAsia="Times New Roman" w:hAnsi="Sakkal Majalla" w:cs="Sakkal Majalla"/>
          <w:color w:val="000000"/>
          <w:sz w:val="32"/>
          <w:szCs w:val="32"/>
          <w:rtl/>
        </w:rPr>
      </w:pPr>
    </w:p>
    <w:p w14:paraId="74ECEA8D" w14:textId="77777777" w:rsidR="00632171" w:rsidRPr="00A87A3A" w:rsidRDefault="00632171" w:rsidP="00632171">
      <w:pPr>
        <w:spacing w:after="0" w:line="360" w:lineRule="auto"/>
        <w:jc w:val="lowKashida"/>
        <w:rPr>
          <w:rFonts w:ascii="Sakkal Majalla" w:eastAsia="Times New Roman" w:hAnsi="Sakkal Majalla" w:cs="Sakkal Majalla"/>
          <w:color w:val="000000"/>
          <w:sz w:val="32"/>
          <w:szCs w:val="32"/>
          <w:rtl/>
        </w:rPr>
      </w:pPr>
    </w:p>
    <w:p w14:paraId="3FEF14E4" w14:textId="77777777" w:rsidR="00632171" w:rsidRPr="00A87A3A" w:rsidRDefault="00632171" w:rsidP="00632171">
      <w:pPr>
        <w:spacing w:after="0" w:line="360" w:lineRule="auto"/>
        <w:jc w:val="lowKashida"/>
        <w:rPr>
          <w:rFonts w:ascii="Sakkal Majalla" w:eastAsia="Times New Roman" w:hAnsi="Sakkal Majalla" w:cs="Sakkal Majalla"/>
          <w:color w:val="000000"/>
          <w:sz w:val="32"/>
          <w:szCs w:val="32"/>
          <w:rtl/>
        </w:rPr>
      </w:pPr>
    </w:p>
    <w:p w14:paraId="5201376F" w14:textId="77777777" w:rsidR="00632171" w:rsidRPr="00A87A3A" w:rsidRDefault="00632171" w:rsidP="00632171">
      <w:pPr>
        <w:spacing w:after="0" w:line="360" w:lineRule="auto"/>
        <w:jc w:val="lowKashida"/>
        <w:rPr>
          <w:rFonts w:ascii="Sakkal Majalla" w:eastAsia="Times New Roman" w:hAnsi="Sakkal Majalla" w:cs="Sakkal Majalla"/>
          <w:color w:val="000000"/>
          <w:sz w:val="32"/>
          <w:szCs w:val="32"/>
          <w:rtl/>
        </w:rPr>
      </w:pPr>
    </w:p>
    <w:p w14:paraId="13B8778A" w14:textId="77777777" w:rsidR="00632171" w:rsidRPr="00A87A3A" w:rsidRDefault="00632171" w:rsidP="00632171">
      <w:pPr>
        <w:spacing w:after="0" w:line="360" w:lineRule="auto"/>
        <w:jc w:val="lowKashida"/>
        <w:rPr>
          <w:rFonts w:ascii="Sakkal Majalla" w:eastAsia="Times New Roman" w:hAnsi="Sakkal Majalla" w:cs="Sakkal Majalla"/>
          <w:color w:val="000000"/>
          <w:sz w:val="32"/>
          <w:szCs w:val="32"/>
          <w:rtl/>
        </w:rPr>
      </w:pPr>
    </w:p>
    <w:p w14:paraId="7D43B2D4" w14:textId="77777777" w:rsidR="00632171" w:rsidRPr="00A87A3A" w:rsidRDefault="00632171">
      <w:pPr>
        <w:pStyle w:val="11"/>
        <w:numPr>
          <w:ilvl w:val="0"/>
          <w:numId w:val="16"/>
        </w:numPr>
        <w:tabs>
          <w:tab w:val="clear" w:pos="501"/>
          <w:tab w:val="num" w:pos="360"/>
        </w:tabs>
        <w:bidi/>
        <w:spacing w:after="0" w:line="360" w:lineRule="auto"/>
        <w:ind w:left="360"/>
        <w:jc w:val="both"/>
        <w:rPr>
          <w:rFonts w:ascii="Sakkal Majalla" w:hAnsi="Sakkal Majalla" w:cs="Sakkal Majalla"/>
          <w:b/>
          <w:bCs/>
          <w:sz w:val="32"/>
          <w:szCs w:val="32"/>
          <w:rtl/>
        </w:rPr>
      </w:pPr>
      <w:r w:rsidRPr="00A87A3A">
        <w:rPr>
          <w:rFonts w:ascii="Sakkal Majalla" w:hAnsi="Sakkal Majalla" w:cs="Sakkal Majalla"/>
          <w:b/>
          <w:bCs/>
          <w:sz w:val="32"/>
          <w:szCs w:val="32"/>
          <w:rtl/>
        </w:rPr>
        <w:t>صدق أداة الدراسة (</w:t>
      </w:r>
      <w:r w:rsidRPr="00A87A3A">
        <w:rPr>
          <w:rFonts w:ascii="Sakkal Majalla" w:hAnsi="Sakkal Majalla" w:cs="Sakkal Majalla"/>
          <w:b/>
          <w:bCs/>
          <w:sz w:val="32"/>
          <w:szCs w:val="32"/>
        </w:rPr>
        <w:t>(validity</w:t>
      </w:r>
      <w:r w:rsidRPr="00A87A3A">
        <w:rPr>
          <w:rFonts w:ascii="Sakkal Majalla" w:hAnsi="Sakkal Majalla" w:cs="Sakkal Majalla"/>
          <w:b/>
          <w:bCs/>
          <w:sz w:val="32"/>
          <w:szCs w:val="32"/>
          <w:rtl/>
        </w:rPr>
        <w:t>:</w:t>
      </w:r>
    </w:p>
    <w:p w14:paraId="29306D6C" w14:textId="2B06A4BD" w:rsidR="00632171" w:rsidRPr="00A87A3A" w:rsidRDefault="00632171" w:rsidP="00632171">
      <w:pPr>
        <w:spacing w:after="0" w:line="360" w:lineRule="auto"/>
        <w:jc w:val="lowKashida"/>
        <w:rPr>
          <w:rFonts w:ascii="Sakkal Majalla" w:hAnsi="Sakkal Majalla" w:cs="Sakkal Majalla"/>
          <w:color w:val="000000"/>
          <w:sz w:val="32"/>
          <w:szCs w:val="32"/>
          <w:rtl/>
        </w:rPr>
      </w:pPr>
      <w:r w:rsidRPr="00A87A3A">
        <w:rPr>
          <w:rFonts w:ascii="Sakkal Majalla" w:hAnsi="Sakkal Majalla" w:cs="Sakkal Majalla"/>
          <w:color w:val="000000"/>
          <w:sz w:val="32"/>
          <w:szCs w:val="32"/>
          <w:rtl/>
        </w:rPr>
        <w:t>صدق الاستبانة يعني التأكد من أنها سوف تقيس ما أعدت لقياسه (العساف ،1998</w:t>
      </w:r>
      <w:proofErr w:type="gramStart"/>
      <w:r w:rsidRPr="00A87A3A">
        <w:rPr>
          <w:rFonts w:ascii="Sakkal Majalla" w:hAnsi="Sakkal Majalla" w:cs="Sakkal Majalla"/>
          <w:color w:val="000000"/>
          <w:sz w:val="32"/>
          <w:szCs w:val="32"/>
          <w:rtl/>
        </w:rPr>
        <w:t>م،ص</w:t>
      </w:r>
      <w:proofErr w:type="gramEnd"/>
      <w:r w:rsidRPr="00A87A3A">
        <w:rPr>
          <w:rFonts w:ascii="Sakkal Majalla" w:hAnsi="Sakkal Majalla" w:cs="Sakkal Majalla"/>
          <w:color w:val="000000"/>
          <w:sz w:val="32"/>
          <w:szCs w:val="32"/>
          <w:rtl/>
        </w:rPr>
        <w:t xml:space="preserve">429)، كما يقصد بالصدق" شمول الاستبانة لكل العناصر التي يجب أن تدخل في التحليل من ناحية، ووضوح فقراتها ومفرداتها من ناحية </w:t>
      </w:r>
      <w:proofErr w:type="gramStart"/>
      <w:r w:rsidRPr="00A87A3A">
        <w:rPr>
          <w:rFonts w:ascii="Sakkal Majalla" w:hAnsi="Sakkal Majalla" w:cs="Sakkal Majalla"/>
          <w:color w:val="000000"/>
          <w:sz w:val="32"/>
          <w:szCs w:val="32"/>
          <w:rtl/>
        </w:rPr>
        <w:t>ثانية ،بحيث</w:t>
      </w:r>
      <w:proofErr w:type="gramEnd"/>
      <w:r w:rsidRPr="00A87A3A">
        <w:rPr>
          <w:rFonts w:ascii="Sakkal Majalla" w:hAnsi="Sakkal Majalla" w:cs="Sakkal Majalla"/>
          <w:color w:val="000000"/>
          <w:sz w:val="32"/>
          <w:szCs w:val="32"/>
          <w:rtl/>
        </w:rPr>
        <w:t xml:space="preserve"> تكون مفهومة لكل من يستخدمها"(عبيدات </w:t>
      </w:r>
      <w:proofErr w:type="gramStart"/>
      <w:r w:rsidRPr="00A87A3A">
        <w:rPr>
          <w:rFonts w:ascii="Sakkal Majalla" w:hAnsi="Sakkal Majalla" w:cs="Sakkal Majalla"/>
          <w:color w:val="000000"/>
          <w:sz w:val="32"/>
          <w:szCs w:val="32"/>
          <w:rtl/>
        </w:rPr>
        <w:t>وآخرون ،</w:t>
      </w:r>
      <w:proofErr w:type="gramEnd"/>
      <w:r w:rsidRPr="00A87A3A">
        <w:rPr>
          <w:rFonts w:ascii="Sakkal Majalla" w:hAnsi="Sakkal Majalla" w:cs="Sakkal Majalla"/>
          <w:color w:val="000000"/>
          <w:sz w:val="32"/>
          <w:szCs w:val="32"/>
          <w:rtl/>
        </w:rPr>
        <w:t xml:space="preserve"> </w:t>
      </w:r>
      <w:proofErr w:type="gramStart"/>
      <w:r>
        <w:rPr>
          <w:rFonts w:ascii="Sakkal Majalla" w:hAnsi="Sakkal Majalla" w:cs="Sakkal Majalla" w:hint="cs"/>
          <w:color w:val="000000"/>
          <w:sz w:val="32"/>
          <w:szCs w:val="32"/>
          <w:rtl/>
        </w:rPr>
        <w:t>2015</w:t>
      </w:r>
      <w:r w:rsidRPr="00A87A3A">
        <w:rPr>
          <w:rFonts w:ascii="Sakkal Majalla" w:hAnsi="Sakkal Majalla" w:cs="Sakkal Majalla"/>
          <w:color w:val="000000"/>
          <w:sz w:val="32"/>
          <w:szCs w:val="32"/>
          <w:rtl/>
        </w:rPr>
        <w:t xml:space="preserve"> ،ص</w:t>
      </w:r>
      <w:proofErr w:type="gramEnd"/>
      <w:r w:rsidRPr="00A87A3A">
        <w:rPr>
          <w:rFonts w:ascii="Sakkal Majalla" w:hAnsi="Sakkal Majalla" w:cs="Sakkal Majalla"/>
          <w:color w:val="000000"/>
          <w:sz w:val="32"/>
          <w:szCs w:val="32"/>
          <w:rtl/>
        </w:rPr>
        <w:t xml:space="preserve"> 179). وقد قام الباحث بالتأكد من صدق أداة الدراسة من خلال:</w:t>
      </w:r>
    </w:p>
    <w:p w14:paraId="41E28C32" w14:textId="77777777" w:rsidR="00632171" w:rsidRPr="00A87A3A" w:rsidRDefault="00632171" w:rsidP="00632171">
      <w:pPr>
        <w:spacing w:after="0" w:line="360" w:lineRule="auto"/>
        <w:jc w:val="both"/>
        <w:rPr>
          <w:rFonts w:ascii="Sakkal Majalla" w:hAnsi="Sakkal Majalla" w:cs="Sakkal Majalla"/>
          <w:b/>
          <w:bCs/>
          <w:sz w:val="32"/>
          <w:szCs w:val="32"/>
          <w:rtl/>
        </w:rPr>
      </w:pPr>
      <w:r w:rsidRPr="00A87A3A">
        <w:rPr>
          <w:rFonts w:ascii="Sakkal Majalla" w:hAnsi="Sakkal Majalla" w:cs="Sakkal Majalla"/>
          <w:b/>
          <w:bCs/>
          <w:sz w:val="32"/>
          <w:szCs w:val="32"/>
          <w:rtl/>
        </w:rPr>
        <w:lastRenderedPageBreak/>
        <w:t>أ / الصدق الظاهري (الخارجي) للأداة (</w:t>
      </w:r>
      <w:r w:rsidRPr="00A87A3A">
        <w:rPr>
          <w:rFonts w:ascii="Sakkal Majalla" w:hAnsi="Sakkal Majalla" w:cs="Sakkal Majalla"/>
          <w:b/>
          <w:bCs/>
          <w:sz w:val="32"/>
          <w:szCs w:val="32"/>
        </w:rPr>
        <w:t>face validity</w:t>
      </w:r>
      <w:proofErr w:type="gramStart"/>
      <w:r w:rsidRPr="00A87A3A">
        <w:rPr>
          <w:rFonts w:ascii="Sakkal Majalla" w:hAnsi="Sakkal Majalla" w:cs="Sakkal Majalla"/>
          <w:b/>
          <w:bCs/>
          <w:sz w:val="32"/>
          <w:szCs w:val="32"/>
          <w:rtl/>
        </w:rPr>
        <w:t>) :</w:t>
      </w:r>
      <w:proofErr w:type="gramEnd"/>
    </w:p>
    <w:p w14:paraId="2B292A57" w14:textId="284DC3CD" w:rsidR="00632171" w:rsidRDefault="00632171" w:rsidP="00632171">
      <w:pPr>
        <w:spacing w:after="0" w:line="360" w:lineRule="auto"/>
        <w:jc w:val="both"/>
        <w:rPr>
          <w:rFonts w:ascii="Sakkal Majalla" w:hAnsi="Sakkal Majalla" w:cs="Sakkal Majalla"/>
          <w:color w:val="000000"/>
          <w:sz w:val="32"/>
          <w:szCs w:val="32"/>
          <w:rtl/>
        </w:rPr>
      </w:pPr>
      <w:r w:rsidRPr="00A87A3A">
        <w:rPr>
          <w:rFonts w:ascii="Sakkal Majalla" w:hAnsi="Sakkal Majalla" w:cs="Sakkal Majalla"/>
          <w:color w:val="000000"/>
          <w:sz w:val="32"/>
          <w:szCs w:val="32"/>
          <w:rtl/>
        </w:rPr>
        <w:t xml:space="preserve">للتعرف على مدى صدق أداة الدراسة في قياس ما وضعت </w:t>
      </w:r>
      <w:proofErr w:type="gramStart"/>
      <w:r w:rsidRPr="00A87A3A">
        <w:rPr>
          <w:rFonts w:ascii="Sakkal Majalla" w:hAnsi="Sakkal Majalla" w:cs="Sakkal Majalla"/>
          <w:color w:val="000000"/>
          <w:sz w:val="32"/>
          <w:szCs w:val="32"/>
          <w:rtl/>
        </w:rPr>
        <w:t>لقياسه ،</w:t>
      </w:r>
      <w:proofErr w:type="gramEnd"/>
      <w:r w:rsidRPr="00A87A3A">
        <w:rPr>
          <w:rFonts w:ascii="Sakkal Majalla" w:hAnsi="Sakkal Majalla" w:cs="Sakkal Majalla"/>
          <w:color w:val="000000"/>
          <w:sz w:val="32"/>
          <w:szCs w:val="32"/>
          <w:rtl/>
        </w:rPr>
        <w:t xml:space="preserve">  وذلك لمعرفة رأيه في مدى مناسبة الأداة لأهداف الدراسة، والحكم على ما تحتويه الاستبانة من فقرات من حيث صحة الصياغة والوضوح، وأهمية كل فقرة ومدى انتماء كل فقرة للمحور، وترتيبها حسب الأولوية، وبعد الاطلاع على ملاحظات ومقترحات الأساتذة المحكمين والأخذ بها، قام الباحث بالتعديل والحذف والإضافة حتى تم بناء الأداة في صورتها النهائية.</w:t>
      </w:r>
    </w:p>
    <w:p w14:paraId="654A0CB7" w14:textId="77777777" w:rsidR="00632171" w:rsidRPr="00A87A3A" w:rsidRDefault="00632171" w:rsidP="00632171">
      <w:pPr>
        <w:spacing w:after="0" w:line="360" w:lineRule="auto"/>
        <w:jc w:val="both"/>
        <w:rPr>
          <w:rFonts w:ascii="Sakkal Majalla" w:hAnsi="Sakkal Majalla" w:cs="Sakkal Majalla"/>
          <w:b/>
          <w:bCs/>
          <w:sz w:val="32"/>
          <w:szCs w:val="32"/>
          <w:rtl/>
        </w:rPr>
      </w:pPr>
      <w:r w:rsidRPr="00A87A3A">
        <w:rPr>
          <w:rFonts w:ascii="Sakkal Majalla" w:hAnsi="Sakkal Majalla" w:cs="Sakkal Majalla"/>
          <w:b/>
          <w:bCs/>
          <w:sz w:val="32"/>
          <w:szCs w:val="32"/>
          <w:rtl/>
        </w:rPr>
        <w:t xml:space="preserve">ب/ صدق الاتساق الداخلي للأداة </w:t>
      </w:r>
      <w:proofErr w:type="gramStart"/>
      <w:r w:rsidRPr="00A87A3A">
        <w:rPr>
          <w:rFonts w:ascii="Sakkal Majalla" w:hAnsi="Sakkal Majalla" w:cs="Sakkal Majalla"/>
          <w:b/>
          <w:bCs/>
          <w:sz w:val="32"/>
          <w:szCs w:val="32"/>
          <w:rtl/>
        </w:rPr>
        <w:t>( الصدق</w:t>
      </w:r>
      <w:proofErr w:type="gramEnd"/>
      <w:r w:rsidRPr="00A87A3A">
        <w:rPr>
          <w:rFonts w:ascii="Sakkal Majalla" w:hAnsi="Sakkal Majalla" w:cs="Sakkal Majalla"/>
          <w:b/>
          <w:bCs/>
          <w:sz w:val="32"/>
          <w:szCs w:val="32"/>
          <w:rtl/>
        </w:rPr>
        <w:t xml:space="preserve"> البنائي</w:t>
      </w:r>
      <w:proofErr w:type="gramStart"/>
      <w:r w:rsidRPr="00A87A3A">
        <w:rPr>
          <w:rFonts w:ascii="Sakkal Majalla" w:hAnsi="Sakkal Majalla" w:cs="Sakkal Majalla"/>
          <w:b/>
          <w:bCs/>
          <w:sz w:val="32"/>
          <w:szCs w:val="32"/>
          <w:rtl/>
        </w:rPr>
        <w:t>):-</w:t>
      </w:r>
      <w:proofErr w:type="gramEnd"/>
    </w:p>
    <w:p w14:paraId="64D6C2C3" w14:textId="77777777" w:rsidR="00632171" w:rsidRPr="00A87A3A" w:rsidRDefault="00632171" w:rsidP="00BE7C5D">
      <w:pPr>
        <w:spacing w:after="0" w:line="360" w:lineRule="auto"/>
        <w:jc w:val="both"/>
        <w:rPr>
          <w:rFonts w:ascii="Sakkal Majalla" w:hAnsi="Sakkal Majalla" w:cs="Sakkal Majalla"/>
          <w:color w:val="000000"/>
          <w:sz w:val="32"/>
          <w:szCs w:val="32"/>
          <w:rtl/>
        </w:rPr>
      </w:pPr>
      <w:r w:rsidRPr="00A87A3A">
        <w:rPr>
          <w:rFonts w:ascii="Sakkal Majalla" w:hAnsi="Sakkal Majalla" w:cs="Sakkal Majalla"/>
          <w:color w:val="000000"/>
          <w:sz w:val="32"/>
          <w:szCs w:val="32"/>
          <w:rtl/>
        </w:rPr>
        <w:t xml:space="preserve"> بعد التأكد من الصدق الظاهري لأداة الدراسة قام الباحث بتطبيقها ميدانياً وعلى بيانات العينة قام الباحث بحساب معامل الارتباط بيرسون"</w:t>
      </w:r>
      <w:proofErr w:type="spellStart"/>
      <w:r w:rsidRPr="00A87A3A">
        <w:rPr>
          <w:rFonts w:ascii="Sakkal Majalla" w:hAnsi="Sakkal Majalla" w:cs="Sakkal Majalla"/>
          <w:color w:val="000000"/>
          <w:sz w:val="32"/>
          <w:szCs w:val="32"/>
        </w:rPr>
        <w:t>PearsonCorrelatio</w:t>
      </w:r>
      <w:proofErr w:type="spellEnd"/>
      <w:r w:rsidRPr="00A87A3A">
        <w:rPr>
          <w:rFonts w:ascii="Sakkal Majalla" w:hAnsi="Sakkal Majalla" w:cs="Sakkal Majalla"/>
          <w:color w:val="000000"/>
          <w:sz w:val="32"/>
          <w:szCs w:val="32"/>
          <w:rtl/>
        </w:rPr>
        <w:t>"لمعرفة الصدق الداخلي للاستبانة حيث تم حساب معامل الارتباط بين درجة كل عبارة من عبارات الاستبانة بالدرجة الكلية للمحور الذي تنتمي إليه العبارة.</w:t>
      </w:r>
    </w:p>
    <w:p w14:paraId="32D81F00" w14:textId="2D757FE4" w:rsidR="00632171" w:rsidRPr="00A87A3A" w:rsidRDefault="00632171">
      <w:pPr>
        <w:pStyle w:val="a7"/>
        <w:numPr>
          <w:ilvl w:val="0"/>
          <w:numId w:val="68"/>
        </w:numPr>
        <w:spacing w:after="0" w:line="360" w:lineRule="auto"/>
        <w:jc w:val="both"/>
        <w:rPr>
          <w:rFonts w:ascii="Sakkal Majalla" w:hAnsi="Sakkal Majalla" w:cs="Sakkal Majalla"/>
          <w:b/>
          <w:bCs/>
          <w:sz w:val="32"/>
          <w:szCs w:val="32"/>
        </w:rPr>
      </w:pPr>
      <w:r w:rsidRPr="00A87A3A">
        <w:rPr>
          <w:rFonts w:ascii="Sakkal Majalla" w:hAnsi="Sakkal Majalla" w:cs="Sakkal Majalla"/>
          <w:b/>
          <w:bCs/>
          <w:sz w:val="32"/>
          <w:szCs w:val="32"/>
          <w:rtl/>
        </w:rPr>
        <w:t xml:space="preserve">صدق الاتساق الداخلي لمحور </w:t>
      </w:r>
      <w:proofErr w:type="gramStart"/>
      <w:r w:rsidRPr="00A87A3A">
        <w:rPr>
          <w:rFonts w:ascii="Sakkal Majalla" w:hAnsi="Sakkal Majalla" w:cs="Sakkal Majalla"/>
          <w:b/>
          <w:bCs/>
          <w:sz w:val="32"/>
          <w:szCs w:val="32"/>
          <w:rtl/>
        </w:rPr>
        <w:t>الدراسة :</w:t>
      </w:r>
      <w:proofErr w:type="gramEnd"/>
      <w:r w:rsidRPr="00A87A3A">
        <w:rPr>
          <w:rFonts w:ascii="Sakkal Majalla" w:hAnsi="Sakkal Majalla" w:cs="Sakkal Majalla"/>
          <w:sz w:val="32"/>
          <w:szCs w:val="32"/>
          <w:rtl/>
        </w:rPr>
        <w:t xml:space="preserve"> </w:t>
      </w:r>
      <w:r w:rsidR="00BE7C5D">
        <w:rPr>
          <w:rFonts w:ascii="Sakkal Majalla" w:hAnsi="Sakkal Majalla" w:cs="Sakkal Majalla" w:hint="cs"/>
          <w:sz w:val="32"/>
          <w:szCs w:val="32"/>
          <w:rtl/>
        </w:rPr>
        <w:t>أثر المراجعة الداخلية في تحسين الأداء في الشركات</w:t>
      </w:r>
      <w:r w:rsidRPr="00A87A3A">
        <w:rPr>
          <w:rFonts w:ascii="Sakkal Majalla" w:hAnsi="Sakkal Majalla" w:cs="Sakkal Majalla"/>
          <w:sz w:val="32"/>
          <w:szCs w:val="32"/>
          <w:rtl/>
        </w:rPr>
        <w:t>.</w:t>
      </w:r>
    </w:p>
    <w:p w14:paraId="282A186C" w14:textId="01B9C992" w:rsidR="00632171" w:rsidRPr="00A87A3A" w:rsidRDefault="00632171" w:rsidP="00632171">
      <w:pPr>
        <w:spacing w:after="0" w:line="360" w:lineRule="auto"/>
        <w:ind w:left="-58"/>
        <w:jc w:val="center"/>
        <w:rPr>
          <w:rFonts w:ascii="Sakkal Majalla" w:hAnsi="Sakkal Majalla" w:cs="Sakkal Majalla"/>
          <w:b/>
          <w:bCs/>
          <w:sz w:val="32"/>
          <w:szCs w:val="32"/>
          <w:rtl/>
        </w:rPr>
      </w:pPr>
      <w:r w:rsidRPr="00A87A3A">
        <w:rPr>
          <w:rFonts w:ascii="Sakkal Majalla" w:hAnsi="Sakkal Majalla" w:cs="Sakkal Majalla"/>
          <w:b/>
          <w:bCs/>
          <w:sz w:val="32"/>
          <w:szCs w:val="32"/>
          <w:rtl/>
        </w:rPr>
        <w:t>جدول رقم (</w:t>
      </w:r>
      <w:r w:rsidR="00BE7C5D">
        <w:rPr>
          <w:rFonts w:ascii="Sakkal Majalla" w:hAnsi="Sakkal Majalla" w:cs="Sakkal Majalla" w:hint="cs"/>
          <w:b/>
          <w:bCs/>
          <w:sz w:val="32"/>
          <w:szCs w:val="32"/>
          <w:rtl/>
        </w:rPr>
        <w:t>5</w:t>
      </w:r>
      <w:r w:rsidRPr="00A87A3A">
        <w:rPr>
          <w:rFonts w:ascii="Sakkal Majalla" w:hAnsi="Sakkal Majalla" w:cs="Sakkal Majalla"/>
          <w:b/>
          <w:bCs/>
          <w:sz w:val="32"/>
          <w:szCs w:val="32"/>
          <w:rtl/>
        </w:rPr>
        <w:t>)</w:t>
      </w:r>
    </w:p>
    <w:p w14:paraId="71F79D68" w14:textId="77777777" w:rsidR="00632171" w:rsidRPr="00A87A3A" w:rsidRDefault="00632171" w:rsidP="00632171">
      <w:pPr>
        <w:spacing w:after="0" w:line="360" w:lineRule="auto"/>
        <w:jc w:val="center"/>
        <w:rPr>
          <w:rFonts w:ascii="Sakkal Majalla" w:hAnsi="Sakkal Majalla" w:cs="Sakkal Majalla"/>
          <w:b/>
          <w:bCs/>
          <w:sz w:val="32"/>
          <w:szCs w:val="32"/>
          <w:rtl/>
        </w:rPr>
      </w:pPr>
      <w:r w:rsidRPr="00A87A3A">
        <w:rPr>
          <w:rFonts w:ascii="Sakkal Majalla" w:hAnsi="Sakkal Majalla" w:cs="Sakkal Majalla"/>
          <w:b/>
          <w:bCs/>
          <w:sz w:val="32"/>
          <w:szCs w:val="32"/>
          <w:rtl/>
        </w:rPr>
        <w:t>معاملات الارتباط بين درجة كل عبارة من عبارات المحور الأول بالدرجة الكلية للمحور.</w:t>
      </w:r>
    </w:p>
    <w:tbl>
      <w:tblPr>
        <w:tblStyle w:val="ab"/>
        <w:bidiVisual/>
        <w:tblW w:w="8992" w:type="dxa"/>
        <w:jc w:val="center"/>
        <w:tblBorders>
          <w:top w:val="triple" w:sz="4" w:space="0" w:color="auto"/>
          <w:left w:val="triple" w:sz="4" w:space="0" w:color="auto"/>
          <w:bottom w:val="triple" w:sz="4" w:space="0" w:color="auto"/>
          <w:right w:val="triple" w:sz="4" w:space="0" w:color="auto"/>
          <w:insideH w:val="triple" w:sz="4" w:space="0" w:color="auto"/>
          <w:insideV w:val="triple" w:sz="4" w:space="0" w:color="auto"/>
        </w:tblBorders>
        <w:tblLook w:val="00A0" w:firstRow="1" w:lastRow="0" w:firstColumn="1" w:lastColumn="0" w:noHBand="0" w:noVBand="0"/>
      </w:tblPr>
      <w:tblGrid>
        <w:gridCol w:w="2236"/>
        <w:gridCol w:w="2252"/>
        <w:gridCol w:w="2252"/>
        <w:gridCol w:w="2252"/>
      </w:tblGrid>
      <w:tr w:rsidR="00632171" w:rsidRPr="00A87A3A" w14:paraId="47E1E089" w14:textId="77777777" w:rsidTr="00F564FE">
        <w:trPr>
          <w:trHeight w:val="265"/>
          <w:jc w:val="center"/>
        </w:trPr>
        <w:tc>
          <w:tcPr>
            <w:tcW w:w="2236" w:type="dxa"/>
          </w:tcPr>
          <w:p w14:paraId="435E8522" w14:textId="77777777" w:rsidR="00632171" w:rsidRPr="00A87A3A" w:rsidRDefault="00632171" w:rsidP="000C4718">
            <w:pPr>
              <w:jc w:val="center"/>
              <w:rPr>
                <w:rFonts w:ascii="Sakkal Majalla" w:hAnsi="Sakkal Majalla" w:cs="Sakkal Majalla"/>
                <w:b/>
                <w:bCs/>
                <w:sz w:val="32"/>
                <w:szCs w:val="32"/>
              </w:rPr>
            </w:pPr>
            <w:r w:rsidRPr="00A87A3A">
              <w:rPr>
                <w:rFonts w:ascii="Sakkal Majalla" w:hAnsi="Sakkal Majalla" w:cs="Sakkal Majalla"/>
                <w:b/>
                <w:bCs/>
                <w:sz w:val="32"/>
                <w:szCs w:val="32"/>
                <w:rtl/>
              </w:rPr>
              <w:t>عبارات المحور الأول</w:t>
            </w:r>
          </w:p>
        </w:tc>
        <w:tc>
          <w:tcPr>
            <w:tcW w:w="2252" w:type="dxa"/>
          </w:tcPr>
          <w:p w14:paraId="1C2647FD" w14:textId="77777777" w:rsidR="00632171" w:rsidRPr="00A87A3A" w:rsidRDefault="00632171" w:rsidP="000C4718">
            <w:pPr>
              <w:jc w:val="center"/>
              <w:rPr>
                <w:rFonts w:ascii="Sakkal Majalla" w:hAnsi="Sakkal Majalla" w:cs="Sakkal Majalla"/>
                <w:b/>
                <w:bCs/>
                <w:sz w:val="32"/>
                <w:szCs w:val="32"/>
              </w:rPr>
            </w:pPr>
            <w:r w:rsidRPr="00A87A3A">
              <w:rPr>
                <w:rFonts w:ascii="Sakkal Majalla" w:hAnsi="Sakkal Majalla" w:cs="Sakkal Majalla"/>
                <w:b/>
                <w:bCs/>
                <w:sz w:val="32"/>
                <w:szCs w:val="32"/>
                <w:rtl/>
              </w:rPr>
              <w:t>معامل الارتباط</w:t>
            </w:r>
          </w:p>
        </w:tc>
        <w:tc>
          <w:tcPr>
            <w:tcW w:w="2252" w:type="dxa"/>
          </w:tcPr>
          <w:p w14:paraId="03A47833" w14:textId="77777777" w:rsidR="00632171" w:rsidRPr="00A87A3A" w:rsidRDefault="00632171" w:rsidP="000C4718">
            <w:pPr>
              <w:jc w:val="center"/>
              <w:rPr>
                <w:rFonts w:ascii="Sakkal Majalla" w:hAnsi="Sakkal Majalla" w:cs="Sakkal Majalla"/>
                <w:b/>
                <w:bCs/>
                <w:sz w:val="32"/>
                <w:szCs w:val="32"/>
              </w:rPr>
            </w:pPr>
            <w:r w:rsidRPr="00A87A3A">
              <w:rPr>
                <w:rFonts w:ascii="Sakkal Majalla" w:hAnsi="Sakkal Majalla" w:cs="Sakkal Majalla"/>
                <w:b/>
                <w:bCs/>
                <w:sz w:val="32"/>
                <w:szCs w:val="32"/>
                <w:rtl/>
              </w:rPr>
              <w:t>عبارات المحور الأول</w:t>
            </w:r>
          </w:p>
        </w:tc>
        <w:tc>
          <w:tcPr>
            <w:tcW w:w="2252" w:type="dxa"/>
          </w:tcPr>
          <w:p w14:paraId="57A3F459" w14:textId="77777777" w:rsidR="00632171" w:rsidRPr="00A87A3A" w:rsidRDefault="00632171" w:rsidP="000C4718">
            <w:pPr>
              <w:jc w:val="center"/>
              <w:rPr>
                <w:rFonts w:ascii="Sakkal Majalla" w:hAnsi="Sakkal Majalla" w:cs="Sakkal Majalla"/>
                <w:b/>
                <w:bCs/>
                <w:sz w:val="32"/>
                <w:szCs w:val="32"/>
              </w:rPr>
            </w:pPr>
            <w:r w:rsidRPr="00A87A3A">
              <w:rPr>
                <w:rFonts w:ascii="Sakkal Majalla" w:hAnsi="Sakkal Majalla" w:cs="Sakkal Majalla"/>
                <w:b/>
                <w:bCs/>
                <w:sz w:val="32"/>
                <w:szCs w:val="32"/>
                <w:rtl/>
              </w:rPr>
              <w:t>معامل الارتباط</w:t>
            </w:r>
          </w:p>
        </w:tc>
      </w:tr>
      <w:tr w:rsidR="00632171" w:rsidRPr="00A87A3A" w14:paraId="4D0ED14D" w14:textId="77777777" w:rsidTr="00F564FE">
        <w:trPr>
          <w:trHeight w:val="303"/>
          <w:jc w:val="center"/>
        </w:trPr>
        <w:tc>
          <w:tcPr>
            <w:tcW w:w="2236" w:type="dxa"/>
          </w:tcPr>
          <w:p w14:paraId="3F6FB851" w14:textId="77777777" w:rsidR="00632171" w:rsidRPr="00A87A3A" w:rsidRDefault="00632171" w:rsidP="000C4718">
            <w:pPr>
              <w:jc w:val="center"/>
              <w:rPr>
                <w:rFonts w:ascii="Sakkal Majalla" w:hAnsi="Sakkal Majalla" w:cs="Sakkal Majalla"/>
                <w:b/>
                <w:bCs/>
                <w:sz w:val="32"/>
                <w:szCs w:val="32"/>
              </w:rPr>
            </w:pPr>
            <w:r w:rsidRPr="00A87A3A">
              <w:rPr>
                <w:rFonts w:ascii="Sakkal Majalla" w:hAnsi="Sakkal Majalla" w:cs="Sakkal Majalla"/>
                <w:b/>
                <w:bCs/>
                <w:sz w:val="32"/>
                <w:szCs w:val="32"/>
                <w:rtl/>
              </w:rPr>
              <w:t>1</w:t>
            </w:r>
          </w:p>
        </w:tc>
        <w:tc>
          <w:tcPr>
            <w:tcW w:w="2252" w:type="dxa"/>
          </w:tcPr>
          <w:p w14:paraId="3BFEDF61" w14:textId="77777777" w:rsidR="00632171" w:rsidRPr="00A87A3A" w:rsidRDefault="00632171" w:rsidP="000C4718">
            <w:pPr>
              <w:jc w:val="center"/>
              <w:rPr>
                <w:rFonts w:ascii="Sakkal Majalla" w:hAnsi="Sakkal Majalla" w:cs="Sakkal Majalla"/>
                <w:b/>
                <w:bCs/>
                <w:sz w:val="32"/>
                <w:szCs w:val="32"/>
              </w:rPr>
            </w:pPr>
            <w:r w:rsidRPr="00A87A3A">
              <w:rPr>
                <w:rFonts w:ascii="Sakkal Majalla" w:hAnsi="Sakkal Majalla" w:cs="Sakkal Majalla"/>
                <w:b/>
                <w:bCs/>
                <w:sz w:val="32"/>
                <w:szCs w:val="32"/>
                <w:rtl/>
              </w:rPr>
              <w:t>0.747**</w:t>
            </w:r>
          </w:p>
        </w:tc>
        <w:tc>
          <w:tcPr>
            <w:tcW w:w="2252" w:type="dxa"/>
          </w:tcPr>
          <w:p w14:paraId="3BCC71EB" w14:textId="77777777" w:rsidR="00632171" w:rsidRPr="00A87A3A" w:rsidRDefault="00632171" w:rsidP="000C4718">
            <w:pPr>
              <w:jc w:val="center"/>
              <w:rPr>
                <w:rFonts w:ascii="Sakkal Majalla" w:hAnsi="Sakkal Majalla" w:cs="Sakkal Majalla"/>
                <w:b/>
                <w:bCs/>
                <w:sz w:val="32"/>
                <w:szCs w:val="32"/>
              </w:rPr>
            </w:pPr>
            <w:r w:rsidRPr="00A87A3A">
              <w:rPr>
                <w:rFonts w:ascii="Sakkal Majalla" w:hAnsi="Sakkal Majalla" w:cs="Sakkal Majalla"/>
                <w:b/>
                <w:bCs/>
                <w:sz w:val="32"/>
                <w:szCs w:val="32"/>
                <w:rtl/>
              </w:rPr>
              <w:t>7</w:t>
            </w:r>
          </w:p>
        </w:tc>
        <w:tc>
          <w:tcPr>
            <w:tcW w:w="2252" w:type="dxa"/>
          </w:tcPr>
          <w:p w14:paraId="2D3B0A81" w14:textId="77777777" w:rsidR="00632171" w:rsidRPr="00A87A3A" w:rsidRDefault="00632171" w:rsidP="000C4718">
            <w:pPr>
              <w:jc w:val="center"/>
              <w:rPr>
                <w:rFonts w:ascii="Sakkal Majalla" w:hAnsi="Sakkal Majalla" w:cs="Sakkal Majalla"/>
                <w:b/>
                <w:bCs/>
                <w:sz w:val="32"/>
                <w:szCs w:val="32"/>
              </w:rPr>
            </w:pPr>
            <w:r w:rsidRPr="00A87A3A">
              <w:rPr>
                <w:rFonts w:ascii="Sakkal Majalla" w:hAnsi="Sakkal Majalla" w:cs="Sakkal Majalla"/>
                <w:b/>
                <w:bCs/>
                <w:sz w:val="32"/>
                <w:szCs w:val="32"/>
                <w:rtl/>
              </w:rPr>
              <w:t>0.513**</w:t>
            </w:r>
          </w:p>
        </w:tc>
      </w:tr>
      <w:tr w:rsidR="00632171" w:rsidRPr="00A87A3A" w14:paraId="66E172F8" w14:textId="77777777" w:rsidTr="00F564FE">
        <w:trPr>
          <w:trHeight w:val="303"/>
          <w:jc w:val="center"/>
        </w:trPr>
        <w:tc>
          <w:tcPr>
            <w:tcW w:w="2236" w:type="dxa"/>
          </w:tcPr>
          <w:p w14:paraId="4C805A07" w14:textId="77777777" w:rsidR="00632171" w:rsidRPr="00A87A3A" w:rsidRDefault="00632171" w:rsidP="000C4718">
            <w:pPr>
              <w:jc w:val="center"/>
              <w:rPr>
                <w:rFonts w:ascii="Sakkal Majalla" w:hAnsi="Sakkal Majalla" w:cs="Sakkal Majalla"/>
                <w:b/>
                <w:bCs/>
                <w:sz w:val="32"/>
                <w:szCs w:val="32"/>
              </w:rPr>
            </w:pPr>
            <w:r w:rsidRPr="00A87A3A">
              <w:rPr>
                <w:rFonts w:ascii="Sakkal Majalla" w:hAnsi="Sakkal Majalla" w:cs="Sakkal Majalla"/>
                <w:b/>
                <w:bCs/>
                <w:sz w:val="32"/>
                <w:szCs w:val="32"/>
                <w:rtl/>
              </w:rPr>
              <w:t>2</w:t>
            </w:r>
          </w:p>
        </w:tc>
        <w:tc>
          <w:tcPr>
            <w:tcW w:w="2252" w:type="dxa"/>
          </w:tcPr>
          <w:p w14:paraId="730A9D53" w14:textId="77777777" w:rsidR="00632171" w:rsidRPr="00A87A3A" w:rsidRDefault="00632171" w:rsidP="000C4718">
            <w:pPr>
              <w:jc w:val="center"/>
              <w:rPr>
                <w:rFonts w:ascii="Sakkal Majalla" w:hAnsi="Sakkal Majalla" w:cs="Sakkal Majalla"/>
                <w:b/>
                <w:bCs/>
                <w:sz w:val="32"/>
                <w:szCs w:val="32"/>
              </w:rPr>
            </w:pPr>
            <w:r w:rsidRPr="00A87A3A">
              <w:rPr>
                <w:rFonts w:ascii="Sakkal Majalla" w:hAnsi="Sakkal Majalla" w:cs="Sakkal Majalla"/>
                <w:b/>
                <w:bCs/>
                <w:sz w:val="32"/>
                <w:szCs w:val="32"/>
                <w:rtl/>
              </w:rPr>
              <w:t>0.627**</w:t>
            </w:r>
          </w:p>
        </w:tc>
        <w:tc>
          <w:tcPr>
            <w:tcW w:w="2252" w:type="dxa"/>
          </w:tcPr>
          <w:p w14:paraId="794270BC" w14:textId="77777777" w:rsidR="00632171" w:rsidRPr="00A87A3A" w:rsidRDefault="00632171" w:rsidP="000C4718">
            <w:pPr>
              <w:jc w:val="center"/>
              <w:rPr>
                <w:rFonts w:ascii="Sakkal Majalla" w:hAnsi="Sakkal Majalla" w:cs="Sakkal Majalla"/>
                <w:b/>
                <w:bCs/>
                <w:sz w:val="32"/>
                <w:szCs w:val="32"/>
              </w:rPr>
            </w:pPr>
            <w:r w:rsidRPr="00A87A3A">
              <w:rPr>
                <w:rFonts w:ascii="Sakkal Majalla" w:hAnsi="Sakkal Majalla" w:cs="Sakkal Majalla"/>
                <w:b/>
                <w:bCs/>
                <w:sz w:val="32"/>
                <w:szCs w:val="32"/>
                <w:rtl/>
              </w:rPr>
              <w:t>8</w:t>
            </w:r>
          </w:p>
        </w:tc>
        <w:tc>
          <w:tcPr>
            <w:tcW w:w="2252" w:type="dxa"/>
          </w:tcPr>
          <w:p w14:paraId="04EBD89B" w14:textId="77777777" w:rsidR="00632171" w:rsidRPr="00A87A3A" w:rsidRDefault="00632171" w:rsidP="000C4718">
            <w:pPr>
              <w:jc w:val="center"/>
              <w:rPr>
                <w:rFonts w:ascii="Sakkal Majalla" w:hAnsi="Sakkal Majalla" w:cs="Sakkal Majalla"/>
                <w:b/>
                <w:bCs/>
                <w:sz w:val="32"/>
                <w:szCs w:val="32"/>
              </w:rPr>
            </w:pPr>
            <w:r w:rsidRPr="00A87A3A">
              <w:rPr>
                <w:rFonts w:ascii="Sakkal Majalla" w:hAnsi="Sakkal Majalla" w:cs="Sakkal Majalla"/>
                <w:b/>
                <w:bCs/>
                <w:sz w:val="32"/>
                <w:szCs w:val="32"/>
                <w:rtl/>
              </w:rPr>
              <w:t>0.467**</w:t>
            </w:r>
          </w:p>
        </w:tc>
      </w:tr>
      <w:tr w:rsidR="00632171" w:rsidRPr="00A87A3A" w14:paraId="0EF93584" w14:textId="77777777" w:rsidTr="00F564FE">
        <w:trPr>
          <w:trHeight w:val="303"/>
          <w:jc w:val="center"/>
        </w:trPr>
        <w:tc>
          <w:tcPr>
            <w:tcW w:w="2236" w:type="dxa"/>
          </w:tcPr>
          <w:p w14:paraId="72048AED" w14:textId="77777777" w:rsidR="00632171" w:rsidRPr="00A87A3A" w:rsidRDefault="00632171" w:rsidP="000C4718">
            <w:pPr>
              <w:jc w:val="center"/>
              <w:rPr>
                <w:rFonts w:ascii="Sakkal Majalla" w:hAnsi="Sakkal Majalla" w:cs="Sakkal Majalla"/>
                <w:b/>
                <w:bCs/>
                <w:sz w:val="32"/>
                <w:szCs w:val="32"/>
              </w:rPr>
            </w:pPr>
            <w:r w:rsidRPr="00A87A3A">
              <w:rPr>
                <w:rFonts w:ascii="Sakkal Majalla" w:hAnsi="Sakkal Majalla" w:cs="Sakkal Majalla"/>
                <w:b/>
                <w:bCs/>
                <w:sz w:val="32"/>
                <w:szCs w:val="32"/>
                <w:rtl/>
              </w:rPr>
              <w:t>3</w:t>
            </w:r>
          </w:p>
        </w:tc>
        <w:tc>
          <w:tcPr>
            <w:tcW w:w="2252" w:type="dxa"/>
          </w:tcPr>
          <w:p w14:paraId="3352A973" w14:textId="77777777" w:rsidR="00632171" w:rsidRPr="00A87A3A" w:rsidRDefault="00632171" w:rsidP="000C4718">
            <w:pPr>
              <w:jc w:val="center"/>
              <w:rPr>
                <w:rFonts w:ascii="Sakkal Majalla" w:hAnsi="Sakkal Majalla" w:cs="Sakkal Majalla"/>
                <w:b/>
                <w:bCs/>
                <w:sz w:val="32"/>
                <w:szCs w:val="32"/>
              </w:rPr>
            </w:pPr>
            <w:r w:rsidRPr="00A87A3A">
              <w:rPr>
                <w:rFonts w:ascii="Sakkal Majalla" w:hAnsi="Sakkal Majalla" w:cs="Sakkal Majalla"/>
                <w:b/>
                <w:bCs/>
                <w:sz w:val="32"/>
                <w:szCs w:val="32"/>
                <w:rtl/>
              </w:rPr>
              <w:t>0.620**</w:t>
            </w:r>
          </w:p>
        </w:tc>
        <w:tc>
          <w:tcPr>
            <w:tcW w:w="2252" w:type="dxa"/>
          </w:tcPr>
          <w:p w14:paraId="053B644B" w14:textId="77777777" w:rsidR="00632171" w:rsidRPr="00A87A3A" w:rsidRDefault="00632171" w:rsidP="000C4718">
            <w:pPr>
              <w:jc w:val="center"/>
              <w:rPr>
                <w:rFonts w:ascii="Sakkal Majalla" w:hAnsi="Sakkal Majalla" w:cs="Sakkal Majalla"/>
                <w:b/>
                <w:bCs/>
                <w:sz w:val="32"/>
                <w:szCs w:val="32"/>
              </w:rPr>
            </w:pPr>
            <w:r w:rsidRPr="00A87A3A">
              <w:rPr>
                <w:rFonts w:ascii="Sakkal Majalla" w:hAnsi="Sakkal Majalla" w:cs="Sakkal Majalla"/>
                <w:b/>
                <w:bCs/>
                <w:sz w:val="32"/>
                <w:szCs w:val="32"/>
                <w:rtl/>
              </w:rPr>
              <w:t>9</w:t>
            </w:r>
          </w:p>
        </w:tc>
        <w:tc>
          <w:tcPr>
            <w:tcW w:w="2252" w:type="dxa"/>
          </w:tcPr>
          <w:p w14:paraId="5283379C" w14:textId="77777777" w:rsidR="00632171" w:rsidRPr="00A87A3A" w:rsidRDefault="00632171" w:rsidP="000C4718">
            <w:pPr>
              <w:jc w:val="center"/>
              <w:rPr>
                <w:rFonts w:ascii="Sakkal Majalla" w:hAnsi="Sakkal Majalla" w:cs="Sakkal Majalla"/>
                <w:b/>
                <w:bCs/>
                <w:sz w:val="32"/>
                <w:szCs w:val="32"/>
              </w:rPr>
            </w:pPr>
            <w:r w:rsidRPr="00A87A3A">
              <w:rPr>
                <w:rFonts w:ascii="Sakkal Majalla" w:hAnsi="Sakkal Majalla" w:cs="Sakkal Majalla"/>
                <w:b/>
                <w:bCs/>
                <w:sz w:val="32"/>
                <w:szCs w:val="32"/>
                <w:rtl/>
              </w:rPr>
              <w:t>0.681**</w:t>
            </w:r>
          </w:p>
        </w:tc>
      </w:tr>
      <w:tr w:rsidR="00632171" w:rsidRPr="00A87A3A" w14:paraId="5F68B348" w14:textId="77777777" w:rsidTr="00F564FE">
        <w:trPr>
          <w:trHeight w:val="303"/>
          <w:jc w:val="center"/>
        </w:trPr>
        <w:tc>
          <w:tcPr>
            <w:tcW w:w="2236" w:type="dxa"/>
          </w:tcPr>
          <w:p w14:paraId="0986B444" w14:textId="77777777" w:rsidR="00632171" w:rsidRPr="00A87A3A" w:rsidRDefault="00632171" w:rsidP="000C4718">
            <w:pPr>
              <w:jc w:val="center"/>
              <w:rPr>
                <w:rFonts w:ascii="Sakkal Majalla" w:hAnsi="Sakkal Majalla" w:cs="Sakkal Majalla"/>
                <w:b/>
                <w:bCs/>
                <w:sz w:val="32"/>
                <w:szCs w:val="32"/>
              </w:rPr>
            </w:pPr>
            <w:r w:rsidRPr="00A87A3A">
              <w:rPr>
                <w:rFonts w:ascii="Sakkal Majalla" w:hAnsi="Sakkal Majalla" w:cs="Sakkal Majalla"/>
                <w:b/>
                <w:bCs/>
                <w:sz w:val="32"/>
                <w:szCs w:val="32"/>
                <w:rtl/>
              </w:rPr>
              <w:t>4</w:t>
            </w:r>
          </w:p>
        </w:tc>
        <w:tc>
          <w:tcPr>
            <w:tcW w:w="2252" w:type="dxa"/>
          </w:tcPr>
          <w:p w14:paraId="0FBE47BC" w14:textId="77777777" w:rsidR="00632171" w:rsidRPr="00A87A3A" w:rsidRDefault="00632171" w:rsidP="000C4718">
            <w:pPr>
              <w:jc w:val="center"/>
              <w:rPr>
                <w:rFonts w:ascii="Sakkal Majalla" w:hAnsi="Sakkal Majalla" w:cs="Sakkal Majalla"/>
                <w:b/>
                <w:bCs/>
                <w:sz w:val="32"/>
                <w:szCs w:val="32"/>
              </w:rPr>
            </w:pPr>
            <w:r w:rsidRPr="00A87A3A">
              <w:rPr>
                <w:rFonts w:ascii="Sakkal Majalla" w:hAnsi="Sakkal Majalla" w:cs="Sakkal Majalla"/>
                <w:b/>
                <w:bCs/>
                <w:sz w:val="32"/>
                <w:szCs w:val="32"/>
                <w:rtl/>
              </w:rPr>
              <w:t>0.790**</w:t>
            </w:r>
          </w:p>
        </w:tc>
        <w:tc>
          <w:tcPr>
            <w:tcW w:w="2252" w:type="dxa"/>
          </w:tcPr>
          <w:p w14:paraId="11D29F29" w14:textId="77777777" w:rsidR="00632171" w:rsidRPr="00A87A3A" w:rsidRDefault="00632171" w:rsidP="000C4718">
            <w:pPr>
              <w:jc w:val="center"/>
              <w:rPr>
                <w:rFonts w:ascii="Sakkal Majalla" w:hAnsi="Sakkal Majalla" w:cs="Sakkal Majalla"/>
                <w:b/>
                <w:bCs/>
                <w:sz w:val="32"/>
                <w:szCs w:val="32"/>
              </w:rPr>
            </w:pPr>
            <w:r w:rsidRPr="00A87A3A">
              <w:rPr>
                <w:rFonts w:ascii="Sakkal Majalla" w:hAnsi="Sakkal Majalla" w:cs="Sakkal Majalla"/>
                <w:b/>
                <w:bCs/>
                <w:sz w:val="32"/>
                <w:szCs w:val="32"/>
                <w:rtl/>
              </w:rPr>
              <w:t>10</w:t>
            </w:r>
          </w:p>
        </w:tc>
        <w:tc>
          <w:tcPr>
            <w:tcW w:w="2252" w:type="dxa"/>
          </w:tcPr>
          <w:p w14:paraId="5830B3A5" w14:textId="77777777" w:rsidR="00632171" w:rsidRPr="00A87A3A" w:rsidRDefault="00632171" w:rsidP="000C4718">
            <w:pPr>
              <w:jc w:val="center"/>
              <w:rPr>
                <w:rFonts w:ascii="Sakkal Majalla" w:hAnsi="Sakkal Majalla" w:cs="Sakkal Majalla"/>
                <w:b/>
                <w:bCs/>
                <w:sz w:val="32"/>
                <w:szCs w:val="32"/>
              </w:rPr>
            </w:pPr>
            <w:r w:rsidRPr="00A87A3A">
              <w:rPr>
                <w:rFonts w:ascii="Sakkal Majalla" w:hAnsi="Sakkal Majalla" w:cs="Sakkal Majalla"/>
                <w:b/>
                <w:bCs/>
                <w:sz w:val="32"/>
                <w:szCs w:val="32"/>
                <w:rtl/>
              </w:rPr>
              <w:t>0.456**</w:t>
            </w:r>
          </w:p>
        </w:tc>
      </w:tr>
      <w:tr w:rsidR="00632171" w:rsidRPr="00A87A3A" w14:paraId="796D9690" w14:textId="77777777" w:rsidTr="00F564FE">
        <w:trPr>
          <w:trHeight w:val="303"/>
          <w:jc w:val="center"/>
        </w:trPr>
        <w:tc>
          <w:tcPr>
            <w:tcW w:w="2236" w:type="dxa"/>
          </w:tcPr>
          <w:p w14:paraId="4EB2B20A" w14:textId="77777777" w:rsidR="00632171" w:rsidRPr="00A87A3A" w:rsidRDefault="00632171" w:rsidP="000C4718">
            <w:pPr>
              <w:jc w:val="center"/>
              <w:rPr>
                <w:rFonts w:ascii="Sakkal Majalla" w:hAnsi="Sakkal Majalla" w:cs="Sakkal Majalla"/>
                <w:b/>
                <w:bCs/>
                <w:sz w:val="32"/>
                <w:szCs w:val="32"/>
                <w:rtl/>
              </w:rPr>
            </w:pPr>
            <w:r w:rsidRPr="00A87A3A">
              <w:rPr>
                <w:rFonts w:ascii="Sakkal Majalla" w:hAnsi="Sakkal Majalla" w:cs="Sakkal Majalla"/>
                <w:b/>
                <w:bCs/>
                <w:sz w:val="32"/>
                <w:szCs w:val="32"/>
                <w:rtl/>
              </w:rPr>
              <w:t>5</w:t>
            </w:r>
          </w:p>
        </w:tc>
        <w:tc>
          <w:tcPr>
            <w:tcW w:w="2252" w:type="dxa"/>
          </w:tcPr>
          <w:p w14:paraId="3864FE27" w14:textId="77777777" w:rsidR="00632171" w:rsidRPr="00A87A3A" w:rsidRDefault="00632171" w:rsidP="000C4718">
            <w:pPr>
              <w:jc w:val="center"/>
              <w:rPr>
                <w:rFonts w:ascii="Sakkal Majalla" w:hAnsi="Sakkal Majalla" w:cs="Sakkal Majalla"/>
                <w:b/>
                <w:bCs/>
                <w:sz w:val="32"/>
                <w:szCs w:val="32"/>
              </w:rPr>
            </w:pPr>
            <w:r w:rsidRPr="00A87A3A">
              <w:rPr>
                <w:rFonts w:ascii="Sakkal Majalla" w:hAnsi="Sakkal Majalla" w:cs="Sakkal Majalla"/>
                <w:b/>
                <w:bCs/>
                <w:sz w:val="32"/>
                <w:szCs w:val="32"/>
                <w:rtl/>
              </w:rPr>
              <w:t>0.610**</w:t>
            </w:r>
          </w:p>
        </w:tc>
        <w:tc>
          <w:tcPr>
            <w:tcW w:w="2252" w:type="dxa"/>
          </w:tcPr>
          <w:p w14:paraId="1576F3D0" w14:textId="77777777" w:rsidR="00632171" w:rsidRPr="00A87A3A" w:rsidRDefault="00632171" w:rsidP="000C4718">
            <w:pPr>
              <w:jc w:val="center"/>
              <w:rPr>
                <w:rFonts w:ascii="Sakkal Majalla" w:hAnsi="Sakkal Majalla" w:cs="Sakkal Majalla"/>
                <w:b/>
                <w:bCs/>
                <w:sz w:val="32"/>
                <w:szCs w:val="32"/>
              </w:rPr>
            </w:pPr>
            <w:r w:rsidRPr="00A87A3A">
              <w:rPr>
                <w:rFonts w:ascii="Sakkal Majalla" w:hAnsi="Sakkal Majalla" w:cs="Sakkal Majalla"/>
                <w:b/>
                <w:bCs/>
                <w:sz w:val="32"/>
                <w:szCs w:val="32"/>
                <w:rtl/>
              </w:rPr>
              <w:t>11</w:t>
            </w:r>
          </w:p>
        </w:tc>
        <w:tc>
          <w:tcPr>
            <w:tcW w:w="2252" w:type="dxa"/>
          </w:tcPr>
          <w:p w14:paraId="0F743DA5" w14:textId="77777777" w:rsidR="00632171" w:rsidRPr="00A87A3A" w:rsidRDefault="00632171" w:rsidP="000C4718">
            <w:pPr>
              <w:jc w:val="center"/>
              <w:rPr>
                <w:rFonts w:ascii="Sakkal Majalla" w:hAnsi="Sakkal Majalla" w:cs="Sakkal Majalla"/>
                <w:b/>
                <w:bCs/>
                <w:sz w:val="32"/>
                <w:szCs w:val="32"/>
              </w:rPr>
            </w:pPr>
            <w:r w:rsidRPr="00A87A3A">
              <w:rPr>
                <w:rFonts w:ascii="Sakkal Majalla" w:hAnsi="Sakkal Majalla" w:cs="Sakkal Majalla"/>
                <w:b/>
                <w:bCs/>
                <w:sz w:val="32"/>
                <w:szCs w:val="32"/>
                <w:rtl/>
              </w:rPr>
              <w:t>0.737**</w:t>
            </w:r>
          </w:p>
        </w:tc>
      </w:tr>
      <w:tr w:rsidR="00632171" w:rsidRPr="00A87A3A" w14:paraId="2913B9C5" w14:textId="77777777" w:rsidTr="00F564FE">
        <w:trPr>
          <w:trHeight w:val="303"/>
          <w:jc w:val="center"/>
        </w:trPr>
        <w:tc>
          <w:tcPr>
            <w:tcW w:w="2236" w:type="dxa"/>
          </w:tcPr>
          <w:p w14:paraId="7C361848" w14:textId="77777777" w:rsidR="00632171" w:rsidRPr="00A87A3A" w:rsidRDefault="00632171" w:rsidP="000C4718">
            <w:pPr>
              <w:jc w:val="center"/>
              <w:rPr>
                <w:rFonts w:ascii="Sakkal Majalla" w:hAnsi="Sakkal Majalla" w:cs="Sakkal Majalla"/>
                <w:b/>
                <w:bCs/>
                <w:sz w:val="32"/>
                <w:szCs w:val="32"/>
                <w:rtl/>
              </w:rPr>
            </w:pPr>
            <w:r w:rsidRPr="00A87A3A">
              <w:rPr>
                <w:rFonts w:ascii="Sakkal Majalla" w:hAnsi="Sakkal Majalla" w:cs="Sakkal Majalla"/>
                <w:b/>
                <w:bCs/>
                <w:sz w:val="32"/>
                <w:szCs w:val="32"/>
                <w:rtl/>
              </w:rPr>
              <w:t>6</w:t>
            </w:r>
          </w:p>
        </w:tc>
        <w:tc>
          <w:tcPr>
            <w:tcW w:w="2252" w:type="dxa"/>
          </w:tcPr>
          <w:p w14:paraId="424E79AB" w14:textId="77777777" w:rsidR="00632171" w:rsidRPr="00A87A3A" w:rsidRDefault="00632171" w:rsidP="000C4718">
            <w:pPr>
              <w:jc w:val="center"/>
              <w:rPr>
                <w:rFonts w:ascii="Sakkal Majalla" w:hAnsi="Sakkal Majalla" w:cs="Sakkal Majalla"/>
                <w:b/>
                <w:bCs/>
                <w:sz w:val="32"/>
                <w:szCs w:val="32"/>
              </w:rPr>
            </w:pPr>
            <w:r w:rsidRPr="00A87A3A">
              <w:rPr>
                <w:rFonts w:ascii="Sakkal Majalla" w:hAnsi="Sakkal Majalla" w:cs="Sakkal Majalla"/>
                <w:b/>
                <w:bCs/>
                <w:sz w:val="32"/>
                <w:szCs w:val="32"/>
                <w:rtl/>
              </w:rPr>
              <w:t>0.470**</w:t>
            </w:r>
          </w:p>
        </w:tc>
        <w:tc>
          <w:tcPr>
            <w:tcW w:w="2252" w:type="dxa"/>
          </w:tcPr>
          <w:p w14:paraId="579E642B" w14:textId="77777777" w:rsidR="00632171" w:rsidRPr="00A87A3A" w:rsidRDefault="00632171" w:rsidP="000C4718">
            <w:pPr>
              <w:jc w:val="center"/>
              <w:rPr>
                <w:rFonts w:ascii="Sakkal Majalla" w:hAnsi="Sakkal Majalla" w:cs="Sakkal Majalla"/>
                <w:b/>
                <w:bCs/>
                <w:sz w:val="32"/>
                <w:szCs w:val="32"/>
                <w:rtl/>
              </w:rPr>
            </w:pPr>
            <w:r w:rsidRPr="00A87A3A">
              <w:rPr>
                <w:rFonts w:ascii="Sakkal Majalla" w:hAnsi="Sakkal Majalla" w:cs="Sakkal Majalla"/>
                <w:b/>
                <w:bCs/>
                <w:sz w:val="32"/>
                <w:szCs w:val="32"/>
                <w:rtl/>
              </w:rPr>
              <w:t>-</w:t>
            </w:r>
          </w:p>
        </w:tc>
        <w:tc>
          <w:tcPr>
            <w:tcW w:w="2252" w:type="dxa"/>
          </w:tcPr>
          <w:p w14:paraId="7275B7A9" w14:textId="77777777" w:rsidR="00632171" w:rsidRPr="00A87A3A" w:rsidRDefault="00632171" w:rsidP="000C4718">
            <w:pPr>
              <w:jc w:val="center"/>
              <w:rPr>
                <w:rFonts w:ascii="Sakkal Majalla" w:hAnsi="Sakkal Majalla" w:cs="Sakkal Majalla"/>
                <w:b/>
                <w:bCs/>
                <w:sz w:val="32"/>
                <w:szCs w:val="32"/>
              </w:rPr>
            </w:pPr>
            <w:r w:rsidRPr="00A87A3A">
              <w:rPr>
                <w:rFonts w:ascii="Sakkal Majalla" w:hAnsi="Sakkal Majalla" w:cs="Sakkal Majalla"/>
                <w:b/>
                <w:bCs/>
                <w:sz w:val="32"/>
                <w:szCs w:val="32"/>
                <w:rtl/>
              </w:rPr>
              <w:t>-</w:t>
            </w:r>
          </w:p>
        </w:tc>
      </w:tr>
    </w:tbl>
    <w:p w14:paraId="74CA7947" w14:textId="77777777" w:rsidR="00632171" w:rsidRPr="00A87A3A" w:rsidRDefault="00632171" w:rsidP="00632171">
      <w:pPr>
        <w:spacing w:after="0" w:line="360" w:lineRule="auto"/>
        <w:jc w:val="lowKashida"/>
        <w:rPr>
          <w:rFonts w:ascii="Sakkal Majalla" w:hAnsi="Sakkal Majalla" w:cs="Sakkal Majalla"/>
          <w:b/>
          <w:bCs/>
          <w:sz w:val="32"/>
          <w:szCs w:val="32"/>
          <w:rtl/>
        </w:rPr>
      </w:pPr>
      <w:r w:rsidRPr="00A87A3A">
        <w:rPr>
          <w:rFonts w:ascii="Sakkal Majalla" w:hAnsi="Sakkal Majalla" w:cs="Sakkal Majalla"/>
          <w:b/>
          <w:bCs/>
          <w:sz w:val="32"/>
          <w:szCs w:val="32"/>
          <w:rtl/>
        </w:rPr>
        <w:t>** دالة عند مستوى الدلالة 0,01 فأقل.</w:t>
      </w:r>
    </w:p>
    <w:p w14:paraId="169B9A46" w14:textId="77777777" w:rsidR="00632171" w:rsidRDefault="00632171" w:rsidP="00632171">
      <w:pPr>
        <w:spacing w:after="0" w:line="360" w:lineRule="auto"/>
        <w:jc w:val="both"/>
        <w:rPr>
          <w:rFonts w:ascii="Sakkal Majalla" w:hAnsi="Sakkal Majalla" w:cs="Sakkal Majalla"/>
          <w:sz w:val="32"/>
          <w:szCs w:val="32"/>
          <w:rtl/>
        </w:rPr>
      </w:pPr>
      <w:r w:rsidRPr="00A87A3A">
        <w:rPr>
          <w:rFonts w:ascii="Sakkal Majalla" w:hAnsi="Sakkal Majalla" w:cs="Sakkal Majalla"/>
          <w:sz w:val="32"/>
          <w:szCs w:val="32"/>
          <w:rtl/>
        </w:rPr>
        <w:lastRenderedPageBreak/>
        <w:t xml:space="preserve">يتضح من الجدول </w:t>
      </w:r>
      <w:proofErr w:type="gramStart"/>
      <w:r w:rsidRPr="00A87A3A">
        <w:rPr>
          <w:rFonts w:ascii="Sakkal Majalla" w:hAnsi="Sakkal Majalla" w:cs="Sakkal Majalla"/>
          <w:sz w:val="32"/>
          <w:szCs w:val="32"/>
          <w:rtl/>
        </w:rPr>
        <w:t>رقم  (</w:t>
      </w:r>
      <w:proofErr w:type="gramEnd"/>
      <w:r w:rsidRPr="00A87A3A">
        <w:rPr>
          <w:rFonts w:ascii="Sakkal Majalla" w:hAnsi="Sakkal Majalla" w:cs="Sakkal Majalla"/>
          <w:sz w:val="32"/>
          <w:szCs w:val="32"/>
          <w:rtl/>
        </w:rPr>
        <w:t>1) أن قيم معاملات الارتباط بين درجة كل عبارة والدرجة لدور لمحاور الاستبانة، جميعها قيم موجبة، ودالة إحصائيا عند مستوى دلالة (0.01)، مما يعني وجود درجة عالية من الاتساق الداخلي وارتباط لمحور الدراسة بعباراته بما يعكس درجة عالية من الصدق لفقرات المقياس.</w:t>
      </w:r>
    </w:p>
    <w:p w14:paraId="6A7A1E1C" w14:textId="77777777" w:rsidR="00632171" w:rsidRPr="00A87A3A" w:rsidRDefault="00632171">
      <w:pPr>
        <w:pStyle w:val="11"/>
        <w:numPr>
          <w:ilvl w:val="0"/>
          <w:numId w:val="69"/>
        </w:numPr>
        <w:bidi/>
        <w:spacing w:after="0" w:line="360" w:lineRule="auto"/>
        <w:ind w:left="84"/>
        <w:contextualSpacing w:val="0"/>
        <w:rPr>
          <w:rFonts w:ascii="Sakkal Majalla" w:hAnsi="Sakkal Majalla" w:cs="Sakkal Majalla"/>
          <w:sz w:val="32"/>
          <w:szCs w:val="32"/>
        </w:rPr>
      </w:pPr>
      <w:r w:rsidRPr="00A87A3A">
        <w:rPr>
          <w:rFonts w:ascii="Sakkal Majalla" w:hAnsi="Sakkal Majalla" w:cs="Sakkal Majalla"/>
          <w:b/>
          <w:bCs/>
          <w:sz w:val="32"/>
          <w:szCs w:val="32"/>
          <w:rtl/>
        </w:rPr>
        <w:t>ثبات أداة الدراسة (</w:t>
      </w:r>
      <w:r w:rsidRPr="00A87A3A">
        <w:rPr>
          <w:rFonts w:ascii="Sakkal Majalla" w:hAnsi="Sakkal Majalla" w:cs="Sakkal Majalla"/>
          <w:b/>
          <w:bCs/>
          <w:sz w:val="32"/>
          <w:szCs w:val="32"/>
        </w:rPr>
        <w:t>Reliability</w:t>
      </w:r>
      <w:proofErr w:type="gramStart"/>
      <w:r w:rsidRPr="00A87A3A">
        <w:rPr>
          <w:rFonts w:ascii="Sakkal Majalla" w:hAnsi="Sakkal Majalla" w:cs="Sakkal Majalla"/>
          <w:b/>
          <w:bCs/>
          <w:sz w:val="32"/>
          <w:szCs w:val="32"/>
          <w:rtl/>
        </w:rPr>
        <w:t>):-</w:t>
      </w:r>
      <w:proofErr w:type="gramEnd"/>
      <w:r w:rsidRPr="00A87A3A">
        <w:rPr>
          <w:rFonts w:ascii="Sakkal Majalla" w:hAnsi="Sakkal Majalla" w:cs="Sakkal Majalla"/>
          <w:b/>
          <w:bCs/>
          <w:sz w:val="32"/>
          <w:szCs w:val="32"/>
          <w:rtl/>
        </w:rPr>
        <w:t xml:space="preserve"> </w:t>
      </w:r>
    </w:p>
    <w:p w14:paraId="69E1F83A" w14:textId="734A6632" w:rsidR="00632171" w:rsidRPr="00A87A3A" w:rsidRDefault="00632171" w:rsidP="00632171">
      <w:pPr>
        <w:spacing w:after="0" w:line="360" w:lineRule="auto"/>
        <w:jc w:val="both"/>
        <w:rPr>
          <w:rFonts w:ascii="Sakkal Majalla" w:hAnsi="Sakkal Majalla" w:cs="Sakkal Majalla"/>
          <w:sz w:val="32"/>
          <w:szCs w:val="32"/>
          <w:rtl/>
        </w:rPr>
      </w:pPr>
      <w:r w:rsidRPr="00A87A3A">
        <w:rPr>
          <w:rFonts w:ascii="Sakkal Majalla" w:hAnsi="Sakkal Majalla" w:cs="Sakkal Majalla"/>
          <w:sz w:val="32"/>
          <w:szCs w:val="32"/>
          <w:rtl/>
        </w:rPr>
        <w:t xml:space="preserve">  أما ثبات أداة البحث (الاستبانة) فيعني التأكد من أن الإجابة ستكون واحدة تقريباً إذا تكرر تطبيقها على الأشخاص ذاتهم.</w:t>
      </w:r>
      <w:r w:rsidR="00520D08">
        <w:rPr>
          <w:rFonts w:ascii="Sakkal Majalla" w:hAnsi="Sakkal Majalla" w:cs="Sakkal Majalla" w:hint="cs"/>
          <w:sz w:val="32"/>
          <w:szCs w:val="32"/>
          <w:rtl/>
        </w:rPr>
        <w:t xml:space="preserve"> </w:t>
      </w:r>
      <w:r w:rsidRPr="00A87A3A">
        <w:rPr>
          <w:rFonts w:ascii="Sakkal Majalla" w:hAnsi="Sakkal Majalla" w:cs="Sakkal Majalla"/>
          <w:sz w:val="32"/>
          <w:szCs w:val="32"/>
          <w:rtl/>
        </w:rPr>
        <w:t xml:space="preserve">(العساف، </w:t>
      </w:r>
      <w:r>
        <w:rPr>
          <w:rFonts w:ascii="Sakkal Majalla" w:hAnsi="Sakkal Majalla" w:cs="Sakkal Majalla" w:hint="cs"/>
          <w:sz w:val="32"/>
          <w:szCs w:val="32"/>
          <w:rtl/>
        </w:rPr>
        <w:t>2010</w:t>
      </w:r>
      <w:r w:rsidRPr="00A87A3A">
        <w:rPr>
          <w:rFonts w:ascii="Sakkal Majalla" w:hAnsi="Sakkal Majalla" w:cs="Sakkal Majalla"/>
          <w:sz w:val="32"/>
          <w:szCs w:val="32"/>
          <w:rtl/>
        </w:rPr>
        <w:t>,ص430)</w:t>
      </w:r>
      <w:r>
        <w:rPr>
          <w:rFonts w:ascii="Sakkal Majalla" w:hAnsi="Sakkal Majalla" w:cs="Sakkal Majalla" w:hint="cs"/>
          <w:sz w:val="32"/>
          <w:szCs w:val="32"/>
          <w:rtl/>
        </w:rPr>
        <w:t xml:space="preserve">، </w:t>
      </w:r>
      <w:r w:rsidRPr="00A87A3A">
        <w:rPr>
          <w:rFonts w:ascii="Sakkal Majalla" w:hAnsi="Sakkal Majalla" w:cs="Sakkal Majalla"/>
          <w:sz w:val="32"/>
          <w:szCs w:val="32"/>
          <w:rtl/>
        </w:rPr>
        <w:t>ولقياس مدى ثبات أداة الدراسة</w:t>
      </w:r>
      <w:r>
        <w:rPr>
          <w:rFonts w:ascii="Sakkal Majalla" w:hAnsi="Sakkal Majalla" w:cs="Sakkal Majalla" w:hint="cs"/>
          <w:sz w:val="32"/>
          <w:szCs w:val="32"/>
          <w:rtl/>
        </w:rPr>
        <w:t xml:space="preserve"> </w:t>
      </w:r>
      <w:r w:rsidRPr="00A87A3A">
        <w:rPr>
          <w:rFonts w:ascii="Sakkal Majalla" w:hAnsi="Sakkal Majalla" w:cs="Sakkal Majalla"/>
          <w:sz w:val="32"/>
          <w:szCs w:val="32"/>
          <w:rtl/>
        </w:rPr>
        <w:t>(الاستبانة)</w:t>
      </w:r>
      <w:r>
        <w:rPr>
          <w:rFonts w:ascii="Sakkal Majalla" w:hAnsi="Sakkal Majalla" w:cs="Sakkal Majalla" w:hint="cs"/>
          <w:sz w:val="32"/>
          <w:szCs w:val="32"/>
          <w:rtl/>
        </w:rPr>
        <w:t xml:space="preserve"> </w:t>
      </w:r>
      <w:r w:rsidRPr="00A87A3A">
        <w:rPr>
          <w:rFonts w:ascii="Sakkal Majalla" w:hAnsi="Sakkal Majalla" w:cs="Sakkal Majalla"/>
          <w:sz w:val="32"/>
          <w:szCs w:val="32"/>
          <w:rtl/>
        </w:rPr>
        <w:t xml:space="preserve">استخدم الباحث (معادلة ألفا </w:t>
      </w:r>
      <w:proofErr w:type="spellStart"/>
      <w:r w:rsidRPr="00A87A3A">
        <w:rPr>
          <w:rFonts w:ascii="Sakkal Majalla" w:hAnsi="Sakkal Majalla" w:cs="Sakkal Majalla"/>
          <w:sz w:val="32"/>
          <w:szCs w:val="32"/>
          <w:rtl/>
        </w:rPr>
        <w:t>كرونباخ</w:t>
      </w:r>
      <w:proofErr w:type="spellEnd"/>
      <w:r w:rsidRPr="00A87A3A">
        <w:rPr>
          <w:rFonts w:ascii="Sakkal Majalla" w:hAnsi="Sakkal Majalla" w:cs="Sakkal Majalla"/>
          <w:sz w:val="32"/>
          <w:szCs w:val="32"/>
          <w:rtl/>
        </w:rPr>
        <w:t xml:space="preserve"> </w:t>
      </w:r>
      <w:proofErr w:type="spellStart"/>
      <w:r w:rsidRPr="00A87A3A">
        <w:rPr>
          <w:rFonts w:ascii="Sakkal Majalla" w:hAnsi="Sakkal Majalla" w:cs="Sakkal Majalla"/>
          <w:sz w:val="32"/>
          <w:szCs w:val="32"/>
        </w:rPr>
        <w:t>Cronbach'aAlpha</w:t>
      </w:r>
      <w:proofErr w:type="spellEnd"/>
      <w:r w:rsidRPr="00A87A3A">
        <w:rPr>
          <w:rFonts w:ascii="Sakkal Majalla" w:hAnsi="Sakkal Majalla" w:cs="Sakkal Majalla"/>
          <w:sz w:val="32"/>
          <w:szCs w:val="32"/>
          <w:rtl/>
        </w:rPr>
        <w:t>)</w:t>
      </w:r>
      <w:r>
        <w:rPr>
          <w:rFonts w:ascii="Sakkal Majalla" w:hAnsi="Sakkal Majalla" w:cs="Sakkal Majalla" w:hint="cs"/>
          <w:sz w:val="32"/>
          <w:szCs w:val="32"/>
          <w:rtl/>
        </w:rPr>
        <w:t xml:space="preserve">، </w:t>
      </w:r>
      <w:r w:rsidRPr="00A87A3A">
        <w:rPr>
          <w:rFonts w:ascii="Sakkal Majalla" w:hAnsi="Sakkal Majalla" w:cs="Sakkal Majalla"/>
          <w:sz w:val="32"/>
          <w:szCs w:val="32"/>
          <w:rtl/>
        </w:rPr>
        <w:t xml:space="preserve">حيث طبقت المعادلة لقياس الصدق البنائي، والجدول رقم (2) يوضح معاملات الفا </w:t>
      </w:r>
      <w:proofErr w:type="spellStart"/>
      <w:r w:rsidRPr="00A87A3A">
        <w:rPr>
          <w:rFonts w:ascii="Sakkal Majalla" w:hAnsi="Sakkal Majalla" w:cs="Sakkal Majalla"/>
          <w:sz w:val="32"/>
          <w:szCs w:val="32"/>
          <w:rtl/>
        </w:rPr>
        <w:t>كرونباخ</w:t>
      </w:r>
      <w:proofErr w:type="spellEnd"/>
      <w:r w:rsidRPr="00A87A3A">
        <w:rPr>
          <w:rFonts w:ascii="Sakkal Majalla" w:hAnsi="Sakkal Majalla" w:cs="Sakkal Majalla"/>
          <w:sz w:val="32"/>
          <w:szCs w:val="32"/>
          <w:rtl/>
        </w:rPr>
        <w:t xml:space="preserve"> لأبعاد محور الدارسة. </w:t>
      </w:r>
    </w:p>
    <w:p w14:paraId="1CFCC408" w14:textId="77618579" w:rsidR="00632171" w:rsidRPr="00A87A3A" w:rsidRDefault="00632171" w:rsidP="00632171">
      <w:pPr>
        <w:spacing w:after="0" w:line="360" w:lineRule="auto"/>
        <w:ind w:left="-58"/>
        <w:jc w:val="center"/>
        <w:rPr>
          <w:rFonts w:ascii="Sakkal Majalla" w:hAnsi="Sakkal Majalla" w:cs="Sakkal Majalla"/>
          <w:b/>
          <w:bCs/>
          <w:sz w:val="32"/>
          <w:szCs w:val="32"/>
          <w:rtl/>
        </w:rPr>
      </w:pPr>
      <w:r w:rsidRPr="00A87A3A">
        <w:rPr>
          <w:rFonts w:ascii="Sakkal Majalla" w:hAnsi="Sakkal Majalla" w:cs="Sakkal Majalla"/>
          <w:b/>
          <w:bCs/>
          <w:sz w:val="32"/>
          <w:szCs w:val="32"/>
          <w:rtl/>
        </w:rPr>
        <w:t>جدول رقم (</w:t>
      </w:r>
      <w:r w:rsidR="00520D08">
        <w:rPr>
          <w:rFonts w:ascii="Sakkal Majalla" w:hAnsi="Sakkal Majalla" w:cs="Sakkal Majalla" w:hint="cs"/>
          <w:b/>
          <w:bCs/>
          <w:sz w:val="32"/>
          <w:szCs w:val="32"/>
          <w:rtl/>
        </w:rPr>
        <w:t>6</w:t>
      </w:r>
      <w:r w:rsidRPr="00A87A3A">
        <w:rPr>
          <w:rFonts w:ascii="Sakkal Majalla" w:hAnsi="Sakkal Majalla" w:cs="Sakkal Majalla"/>
          <w:b/>
          <w:bCs/>
          <w:sz w:val="32"/>
          <w:szCs w:val="32"/>
          <w:rtl/>
        </w:rPr>
        <w:t>)</w:t>
      </w:r>
    </w:p>
    <w:p w14:paraId="27F91D28" w14:textId="77777777" w:rsidR="00632171" w:rsidRPr="00A87A3A" w:rsidRDefault="00632171" w:rsidP="00632171">
      <w:pPr>
        <w:spacing w:after="0" w:line="360" w:lineRule="auto"/>
        <w:jc w:val="center"/>
        <w:rPr>
          <w:rFonts w:ascii="Sakkal Majalla" w:hAnsi="Sakkal Majalla" w:cs="Sakkal Majalla"/>
          <w:sz w:val="32"/>
          <w:szCs w:val="32"/>
          <w:rtl/>
        </w:rPr>
      </w:pPr>
      <w:r w:rsidRPr="00A87A3A">
        <w:rPr>
          <w:rFonts w:ascii="Sakkal Majalla" w:hAnsi="Sakkal Majalla" w:cs="Sakkal Majalla"/>
          <w:b/>
          <w:bCs/>
          <w:sz w:val="32"/>
          <w:szCs w:val="32"/>
          <w:rtl/>
        </w:rPr>
        <w:t xml:space="preserve">يوضح "قيم معامل ألفا </w:t>
      </w:r>
      <w:proofErr w:type="spellStart"/>
      <w:r w:rsidRPr="00A87A3A">
        <w:rPr>
          <w:rFonts w:ascii="Sakkal Majalla" w:hAnsi="Sakkal Majalla" w:cs="Sakkal Majalla"/>
          <w:b/>
          <w:bCs/>
          <w:sz w:val="32"/>
          <w:szCs w:val="32"/>
          <w:rtl/>
        </w:rPr>
        <w:t>كرونباخ</w:t>
      </w:r>
      <w:proofErr w:type="spellEnd"/>
      <w:r w:rsidRPr="00A87A3A">
        <w:rPr>
          <w:rFonts w:ascii="Sakkal Majalla" w:hAnsi="Sakkal Majalla" w:cs="Sakkal Majalla"/>
          <w:b/>
          <w:bCs/>
          <w:sz w:val="32"/>
          <w:szCs w:val="32"/>
          <w:rtl/>
        </w:rPr>
        <w:t>" لأداة الدراسة</w:t>
      </w:r>
    </w:p>
    <w:tbl>
      <w:tblPr>
        <w:tblStyle w:val="ab"/>
        <w:bidiVisual/>
        <w:tblW w:w="5000" w:type="pct"/>
        <w:jc w:val="center"/>
        <w:tblLook w:val="01E0" w:firstRow="1" w:lastRow="1" w:firstColumn="1" w:lastColumn="1" w:noHBand="0" w:noVBand="0"/>
      </w:tblPr>
      <w:tblGrid>
        <w:gridCol w:w="2009"/>
        <w:gridCol w:w="4302"/>
        <w:gridCol w:w="1124"/>
        <w:gridCol w:w="1387"/>
      </w:tblGrid>
      <w:tr w:rsidR="00632171" w:rsidRPr="00632171" w14:paraId="15BD0546" w14:textId="77777777" w:rsidTr="00632171">
        <w:trPr>
          <w:trHeight w:val="25"/>
          <w:jc w:val="center"/>
        </w:trPr>
        <w:tc>
          <w:tcPr>
            <w:tcW w:w="1139" w:type="pct"/>
            <w:shd w:val="clear" w:color="auto" w:fill="D9D9D9" w:themeFill="background1" w:themeFillShade="D9"/>
            <w:vAlign w:val="center"/>
          </w:tcPr>
          <w:p w14:paraId="1AE04E7E" w14:textId="77777777" w:rsidR="00632171" w:rsidRPr="00632171" w:rsidRDefault="00632171" w:rsidP="00632171">
            <w:pPr>
              <w:spacing w:line="360" w:lineRule="auto"/>
              <w:jc w:val="center"/>
              <w:rPr>
                <w:rFonts w:ascii="Sakkal Majalla" w:hAnsi="Sakkal Majalla" w:cs="Sakkal Majalla"/>
                <w:b/>
                <w:bCs/>
                <w:sz w:val="28"/>
                <w:szCs w:val="28"/>
              </w:rPr>
            </w:pPr>
            <w:r w:rsidRPr="00632171">
              <w:rPr>
                <w:rFonts w:ascii="Sakkal Majalla" w:hAnsi="Sakkal Majalla" w:cs="Sakkal Majalla"/>
                <w:b/>
                <w:bCs/>
                <w:sz w:val="28"/>
                <w:szCs w:val="28"/>
                <w:rtl/>
              </w:rPr>
              <w:t>المحــــــور</w:t>
            </w:r>
          </w:p>
        </w:tc>
        <w:tc>
          <w:tcPr>
            <w:tcW w:w="2438" w:type="pct"/>
            <w:shd w:val="clear" w:color="auto" w:fill="D9D9D9" w:themeFill="background1" w:themeFillShade="D9"/>
            <w:vAlign w:val="center"/>
          </w:tcPr>
          <w:p w14:paraId="2A2FEBC6" w14:textId="581ED334" w:rsidR="00632171" w:rsidRPr="00632171" w:rsidRDefault="00632171" w:rsidP="00632171">
            <w:pPr>
              <w:spacing w:line="360" w:lineRule="auto"/>
              <w:jc w:val="center"/>
              <w:rPr>
                <w:rFonts w:ascii="Sakkal Majalla" w:hAnsi="Sakkal Majalla" w:cs="Sakkal Majalla"/>
                <w:b/>
                <w:bCs/>
                <w:sz w:val="28"/>
                <w:szCs w:val="28"/>
              </w:rPr>
            </w:pPr>
            <w:r w:rsidRPr="00632171">
              <w:rPr>
                <w:rFonts w:ascii="Sakkal Majalla" w:hAnsi="Sakkal Majalla" w:cs="Sakkal Majalla"/>
                <w:b/>
                <w:bCs/>
                <w:sz w:val="28"/>
                <w:szCs w:val="28"/>
                <w:rtl/>
              </w:rPr>
              <w:t>محور الدراسة</w:t>
            </w:r>
          </w:p>
        </w:tc>
        <w:tc>
          <w:tcPr>
            <w:tcW w:w="637" w:type="pct"/>
            <w:shd w:val="clear" w:color="auto" w:fill="D9D9D9" w:themeFill="background1" w:themeFillShade="D9"/>
            <w:vAlign w:val="center"/>
          </w:tcPr>
          <w:p w14:paraId="0B74E705" w14:textId="77777777" w:rsidR="00632171" w:rsidRPr="00632171" w:rsidRDefault="00632171" w:rsidP="00632171">
            <w:pPr>
              <w:spacing w:line="360" w:lineRule="auto"/>
              <w:jc w:val="center"/>
              <w:rPr>
                <w:rFonts w:ascii="Sakkal Majalla" w:hAnsi="Sakkal Majalla" w:cs="Sakkal Majalla"/>
                <w:b/>
                <w:bCs/>
                <w:sz w:val="28"/>
                <w:szCs w:val="28"/>
              </w:rPr>
            </w:pPr>
            <w:r w:rsidRPr="00632171">
              <w:rPr>
                <w:rFonts w:ascii="Sakkal Majalla" w:hAnsi="Sakkal Majalla" w:cs="Sakkal Majalla"/>
                <w:b/>
                <w:bCs/>
                <w:sz w:val="28"/>
                <w:szCs w:val="28"/>
                <w:rtl/>
              </w:rPr>
              <w:t>عدد الفقرات</w:t>
            </w:r>
          </w:p>
        </w:tc>
        <w:tc>
          <w:tcPr>
            <w:tcW w:w="786" w:type="pct"/>
            <w:shd w:val="clear" w:color="auto" w:fill="D9D9D9" w:themeFill="background1" w:themeFillShade="D9"/>
            <w:vAlign w:val="center"/>
          </w:tcPr>
          <w:p w14:paraId="1ECF675C" w14:textId="77777777" w:rsidR="00632171" w:rsidRPr="00632171" w:rsidRDefault="00632171" w:rsidP="00632171">
            <w:pPr>
              <w:spacing w:line="360" w:lineRule="auto"/>
              <w:jc w:val="center"/>
              <w:rPr>
                <w:rFonts w:ascii="Sakkal Majalla" w:hAnsi="Sakkal Majalla" w:cs="Sakkal Majalla"/>
                <w:b/>
                <w:bCs/>
                <w:sz w:val="28"/>
                <w:szCs w:val="28"/>
              </w:rPr>
            </w:pPr>
            <w:r w:rsidRPr="00632171">
              <w:rPr>
                <w:rFonts w:ascii="Sakkal Majalla" w:hAnsi="Sakkal Majalla" w:cs="Sakkal Majalla"/>
                <w:b/>
                <w:bCs/>
                <w:sz w:val="28"/>
                <w:szCs w:val="28"/>
                <w:rtl/>
              </w:rPr>
              <w:t>ثبات المحور</w:t>
            </w:r>
          </w:p>
        </w:tc>
      </w:tr>
      <w:tr w:rsidR="00632171" w:rsidRPr="00632171" w14:paraId="18760043" w14:textId="77777777" w:rsidTr="00632171">
        <w:trPr>
          <w:trHeight w:val="228"/>
          <w:jc w:val="center"/>
        </w:trPr>
        <w:tc>
          <w:tcPr>
            <w:tcW w:w="1139" w:type="pct"/>
            <w:vAlign w:val="center"/>
          </w:tcPr>
          <w:p w14:paraId="0F800189" w14:textId="319964E8" w:rsidR="00632171" w:rsidRPr="00632171" w:rsidRDefault="00632171" w:rsidP="00632171">
            <w:pPr>
              <w:spacing w:line="360" w:lineRule="auto"/>
              <w:jc w:val="center"/>
              <w:rPr>
                <w:rFonts w:ascii="Sakkal Majalla" w:hAnsi="Sakkal Majalla" w:cs="Sakkal Majalla"/>
                <w:b/>
                <w:bCs/>
                <w:sz w:val="28"/>
                <w:szCs w:val="28"/>
              </w:rPr>
            </w:pPr>
            <w:r w:rsidRPr="00632171">
              <w:rPr>
                <w:rFonts w:ascii="Sakkal Majalla" w:hAnsi="Sakkal Majalla" w:cs="Sakkal Majalla"/>
                <w:b/>
                <w:bCs/>
                <w:sz w:val="28"/>
                <w:szCs w:val="28"/>
                <w:rtl/>
              </w:rPr>
              <w:t>الفقرة الاولى</w:t>
            </w:r>
          </w:p>
        </w:tc>
        <w:tc>
          <w:tcPr>
            <w:tcW w:w="2438" w:type="pct"/>
            <w:vAlign w:val="center"/>
          </w:tcPr>
          <w:p w14:paraId="3CC7939A" w14:textId="403BD66C" w:rsidR="00632171" w:rsidRPr="00632171" w:rsidRDefault="00520D08" w:rsidP="00632171">
            <w:pPr>
              <w:spacing w:line="360" w:lineRule="auto"/>
              <w:jc w:val="center"/>
              <w:rPr>
                <w:rFonts w:ascii="Sakkal Majalla" w:hAnsi="Sakkal Majalla" w:cs="Sakkal Majalla"/>
                <w:b/>
                <w:bCs/>
                <w:sz w:val="28"/>
                <w:szCs w:val="28"/>
              </w:rPr>
            </w:pPr>
            <w:r>
              <w:rPr>
                <w:rFonts w:ascii="Sakkal Majalla" w:hAnsi="Sakkal Majalla" w:cs="Sakkal Majalla" w:hint="cs"/>
                <w:sz w:val="28"/>
                <w:szCs w:val="28"/>
                <w:rtl/>
              </w:rPr>
              <w:t>كفاءة نظام الرقابة الداخلية ورفع كفاءة الأداء</w:t>
            </w:r>
          </w:p>
        </w:tc>
        <w:tc>
          <w:tcPr>
            <w:tcW w:w="637" w:type="pct"/>
            <w:vAlign w:val="center"/>
          </w:tcPr>
          <w:p w14:paraId="4F764293" w14:textId="6BB99239" w:rsidR="00632171" w:rsidRPr="00632171" w:rsidRDefault="00520D08" w:rsidP="00632171">
            <w:pPr>
              <w:spacing w:line="360" w:lineRule="auto"/>
              <w:jc w:val="center"/>
              <w:rPr>
                <w:rFonts w:ascii="Sakkal Majalla" w:hAnsi="Sakkal Majalla" w:cs="Sakkal Majalla"/>
                <w:b/>
                <w:bCs/>
                <w:sz w:val="28"/>
                <w:szCs w:val="28"/>
              </w:rPr>
            </w:pPr>
            <w:r>
              <w:rPr>
                <w:rFonts w:ascii="Sakkal Majalla" w:hAnsi="Sakkal Majalla" w:cs="Sakkal Majalla" w:hint="cs"/>
                <w:b/>
                <w:bCs/>
                <w:sz w:val="28"/>
                <w:szCs w:val="28"/>
                <w:rtl/>
              </w:rPr>
              <w:t>9</w:t>
            </w:r>
          </w:p>
        </w:tc>
        <w:tc>
          <w:tcPr>
            <w:tcW w:w="786" w:type="pct"/>
            <w:vAlign w:val="center"/>
          </w:tcPr>
          <w:p w14:paraId="06E4F41F" w14:textId="77777777" w:rsidR="00632171" w:rsidRPr="00632171" w:rsidRDefault="00632171" w:rsidP="00632171">
            <w:pPr>
              <w:spacing w:line="360" w:lineRule="auto"/>
              <w:jc w:val="center"/>
              <w:rPr>
                <w:rFonts w:ascii="Sakkal Majalla" w:hAnsi="Sakkal Majalla" w:cs="Sakkal Majalla"/>
                <w:b/>
                <w:bCs/>
                <w:sz w:val="28"/>
                <w:szCs w:val="28"/>
              </w:rPr>
            </w:pPr>
            <w:r w:rsidRPr="00632171">
              <w:rPr>
                <w:rFonts w:ascii="Sakkal Majalla" w:hAnsi="Sakkal Majalla" w:cs="Sakkal Majalla"/>
                <w:b/>
                <w:bCs/>
                <w:sz w:val="28"/>
                <w:szCs w:val="28"/>
                <w:rtl/>
              </w:rPr>
              <w:t>0.769</w:t>
            </w:r>
          </w:p>
        </w:tc>
      </w:tr>
      <w:tr w:rsidR="00632171" w:rsidRPr="00632171" w14:paraId="3BE07CE1" w14:textId="77777777" w:rsidTr="00632171">
        <w:trPr>
          <w:trHeight w:val="268"/>
          <w:jc w:val="center"/>
        </w:trPr>
        <w:tc>
          <w:tcPr>
            <w:tcW w:w="1139" w:type="pct"/>
            <w:vAlign w:val="center"/>
          </w:tcPr>
          <w:p w14:paraId="01F4CA42" w14:textId="64C0EB26" w:rsidR="00632171" w:rsidRPr="00632171" w:rsidRDefault="00632171" w:rsidP="00632171">
            <w:pPr>
              <w:spacing w:line="360" w:lineRule="auto"/>
              <w:jc w:val="center"/>
              <w:rPr>
                <w:rFonts w:ascii="Sakkal Majalla" w:hAnsi="Sakkal Majalla" w:cs="Sakkal Majalla"/>
                <w:b/>
                <w:bCs/>
                <w:sz w:val="28"/>
                <w:szCs w:val="28"/>
                <w:rtl/>
              </w:rPr>
            </w:pPr>
            <w:r w:rsidRPr="00632171">
              <w:rPr>
                <w:rFonts w:ascii="Sakkal Majalla" w:hAnsi="Sakkal Majalla" w:cs="Sakkal Majalla"/>
                <w:b/>
                <w:bCs/>
                <w:sz w:val="28"/>
                <w:szCs w:val="28"/>
                <w:rtl/>
              </w:rPr>
              <w:t>الفقرة الثانية</w:t>
            </w:r>
          </w:p>
        </w:tc>
        <w:tc>
          <w:tcPr>
            <w:tcW w:w="2438" w:type="pct"/>
            <w:vAlign w:val="center"/>
          </w:tcPr>
          <w:p w14:paraId="26FFF722" w14:textId="5A3ABC38" w:rsidR="00632171" w:rsidRPr="00632171" w:rsidRDefault="00520D08" w:rsidP="00632171">
            <w:pPr>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دور المراجعة الداخلية ومستوى الكفاءة الإدارية والتشغيلية في الشركة</w:t>
            </w:r>
          </w:p>
        </w:tc>
        <w:tc>
          <w:tcPr>
            <w:tcW w:w="637" w:type="pct"/>
            <w:vAlign w:val="center"/>
          </w:tcPr>
          <w:p w14:paraId="44B88CD3" w14:textId="23BB1155" w:rsidR="00632171" w:rsidRPr="00632171" w:rsidRDefault="00520D08" w:rsidP="00632171">
            <w:pPr>
              <w:spacing w:line="360" w:lineRule="auto"/>
              <w:jc w:val="center"/>
              <w:rPr>
                <w:rFonts w:ascii="Sakkal Majalla" w:hAnsi="Sakkal Majalla" w:cs="Sakkal Majalla"/>
                <w:b/>
                <w:bCs/>
                <w:sz w:val="28"/>
                <w:szCs w:val="28"/>
                <w:rtl/>
              </w:rPr>
            </w:pPr>
            <w:r>
              <w:rPr>
                <w:rFonts w:ascii="Sakkal Majalla" w:hAnsi="Sakkal Majalla" w:cs="Sakkal Majalla" w:hint="cs"/>
                <w:b/>
                <w:bCs/>
                <w:sz w:val="28"/>
                <w:szCs w:val="28"/>
                <w:rtl/>
              </w:rPr>
              <w:t>7</w:t>
            </w:r>
          </w:p>
        </w:tc>
        <w:tc>
          <w:tcPr>
            <w:tcW w:w="786" w:type="pct"/>
            <w:vAlign w:val="center"/>
          </w:tcPr>
          <w:p w14:paraId="76FF5157" w14:textId="77777777" w:rsidR="00632171" w:rsidRPr="00632171" w:rsidRDefault="00632171" w:rsidP="00632171">
            <w:pPr>
              <w:spacing w:line="360" w:lineRule="auto"/>
              <w:jc w:val="center"/>
              <w:rPr>
                <w:rFonts w:ascii="Sakkal Majalla" w:hAnsi="Sakkal Majalla" w:cs="Sakkal Majalla"/>
                <w:b/>
                <w:bCs/>
                <w:sz w:val="28"/>
                <w:szCs w:val="28"/>
                <w:rtl/>
              </w:rPr>
            </w:pPr>
            <w:r w:rsidRPr="00632171">
              <w:rPr>
                <w:rFonts w:ascii="Sakkal Majalla" w:hAnsi="Sakkal Majalla" w:cs="Sakkal Majalla"/>
                <w:b/>
                <w:bCs/>
                <w:sz w:val="28"/>
                <w:szCs w:val="28"/>
                <w:rtl/>
              </w:rPr>
              <w:t>0.413</w:t>
            </w:r>
          </w:p>
        </w:tc>
      </w:tr>
      <w:tr w:rsidR="00632171" w:rsidRPr="00632171" w14:paraId="5B772210" w14:textId="77777777" w:rsidTr="00632171">
        <w:trPr>
          <w:trHeight w:val="268"/>
          <w:jc w:val="center"/>
        </w:trPr>
        <w:tc>
          <w:tcPr>
            <w:tcW w:w="1139" w:type="pct"/>
            <w:vAlign w:val="center"/>
          </w:tcPr>
          <w:p w14:paraId="2E238A66" w14:textId="14A01263" w:rsidR="00632171" w:rsidRPr="00632171" w:rsidRDefault="00632171" w:rsidP="00632171">
            <w:pPr>
              <w:spacing w:line="360" w:lineRule="auto"/>
              <w:jc w:val="center"/>
              <w:rPr>
                <w:rFonts w:ascii="Sakkal Majalla" w:hAnsi="Sakkal Majalla" w:cs="Sakkal Majalla"/>
                <w:b/>
                <w:bCs/>
                <w:sz w:val="28"/>
                <w:szCs w:val="28"/>
                <w:rtl/>
              </w:rPr>
            </w:pPr>
            <w:r w:rsidRPr="00632171">
              <w:rPr>
                <w:rFonts w:ascii="Sakkal Majalla" w:hAnsi="Sakkal Majalla" w:cs="Sakkal Majalla"/>
                <w:b/>
                <w:bCs/>
                <w:sz w:val="28"/>
                <w:szCs w:val="28"/>
                <w:rtl/>
              </w:rPr>
              <w:t>الفقرة الثالثة</w:t>
            </w:r>
          </w:p>
        </w:tc>
        <w:tc>
          <w:tcPr>
            <w:tcW w:w="2438" w:type="pct"/>
            <w:vAlign w:val="center"/>
          </w:tcPr>
          <w:p w14:paraId="2481298C" w14:textId="2436B815" w:rsidR="00632171" w:rsidRPr="00632171" w:rsidRDefault="00520D08" w:rsidP="00632171">
            <w:pPr>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تفعيل الآليات الداخلية وتحقيق تحسين مستدام في الأداء العام للشركات</w:t>
            </w:r>
          </w:p>
        </w:tc>
        <w:tc>
          <w:tcPr>
            <w:tcW w:w="637" w:type="pct"/>
            <w:vAlign w:val="center"/>
          </w:tcPr>
          <w:p w14:paraId="0A23A612" w14:textId="166D6F4E" w:rsidR="00632171" w:rsidRPr="00632171" w:rsidRDefault="00520D08" w:rsidP="00632171">
            <w:pPr>
              <w:spacing w:line="360" w:lineRule="auto"/>
              <w:jc w:val="center"/>
              <w:rPr>
                <w:rFonts w:ascii="Sakkal Majalla" w:hAnsi="Sakkal Majalla" w:cs="Sakkal Majalla"/>
                <w:b/>
                <w:bCs/>
                <w:sz w:val="28"/>
                <w:szCs w:val="28"/>
                <w:rtl/>
              </w:rPr>
            </w:pPr>
            <w:r>
              <w:rPr>
                <w:rFonts w:ascii="Sakkal Majalla" w:hAnsi="Sakkal Majalla" w:cs="Sakkal Majalla" w:hint="cs"/>
                <w:b/>
                <w:bCs/>
                <w:sz w:val="28"/>
                <w:szCs w:val="28"/>
                <w:rtl/>
              </w:rPr>
              <w:t>7</w:t>
            </w:r>
          </w:p>
        </w:tc>
        <w:tc>
          <w:tcPr>
            <w:tcW w:w="786" w:type="pct"/>
            <w:vAlign w:val="center"/>
          </w:tcPr>
          <w:p w14:paraId="14A6BB96" w14:textId="77777777" w:rsidR="00632171" w:rsidRPr="00632171" w:rsidRDefault="00632171" w:rsidP="00632171">
            <w:pPr>
              <w:spacing w:line="360" w:lineRule="auto"/>
              <w:jc w:val="center"/>
              <w:rPr>
                <w:rFonts w:ascii="Sakkal Majalla" w:hAnsi="Sakkal Majalla" w:cs="Sakkal Majalla"/>
                <w:b/>
                <w:bCs/>
                <w:sz w:val="28"/>
                <w:szCs w:val="28"/>
                <w:rtl/>
              </w:rPr>
            </w:pPr>
            <w:r w:rsidRPr="00632171">
              <w:rPr>
                <w:rFonts w:ascii="Sakkal Majalla" w:hAnsi="Sakkal Majalla" w:cs="Sakkal Majalla"/>
                <w:b/>
                <w:bCs/>
                <w:sz w:val="28"/>
                <w:szCs w:val="28"/>
                <w:rtl/>
              </w:rPr>
              <w:t>0.624</w:t>
            </w:r>
          </w:p>
        </w:tc>
      </w:tr>
      <w:tr w:rsidR="00632171" w:rsidRPr="00632171" w14:paraId="23147DEE" w14:textId="77777777" w:rsidTr="00632171">
        <w:trPr>
          <w:trHeight w:val="115"/>
          <w:jc w:val="center"/>
        </w:trPr>
        <w:tc>
          <w:tcPr>
            <w:tcW w:w="3577" w:type="pct"/>
            <w:gridSpan w:val="2"/>
            <w:vAlign w:val="center"/>
          </w:tcPr>
          <w:p w14:paraId="3C5384C5" w14:textId="77777777" w:rsidR="00632171" w:rsidRPr="00632171" w:rsidRDefault="00632171" w:rsidP="00632171">
            <w:pPr>
              <w:spacing w:line="360" w:lineRule="auto"/>
              <w:jc w:val="center"/>
              <w:rPr>
                <w:rFonts w:ascii="Sakkal Majalla" w:hAnsi="Sakkal Majalla" w:cs="Sakkal Majalla"/>
                <w:b/>
                <w:bCs/>
                <w:sz w:val="28"/>
                <w:szCs w:val="28"/>
                <w:rtl/>
              </w:rPr>
            </w:pPr>
            <w:r w:rsidRPr="00632171">
              <w:rPr>
                <w:rFonts w:ascii="Sakkal Majalla" w:hAnsi="Sakkal Majalla" w:cs="Sakkal Majalla"/>
                <w:b/>
                <w:bCs/>
                <w:sz w:val="28"/>
                <w:szCs w:val="28"/>
                <w:rtl/>
              </w:rPr>
              <w:t>الثبات العام لأداة الدراسة</w:t>
            </w:r>
          </w:p>
        </w:tc>
        <w:tc>
          <w:tcPr>
            <w:tcW w:w="637" w:type="pct"/>
            <w:vAlign w:val="center"/>
          </w:tcPr>
          <w:p w14:paraId="6B194B03" w14:textId="25338223" w:rsidR="00632171" w:rsidRPr="00632171" w:rsidRDefault="00856A78" w:rsidP="00632171">
            <w:pPr>
              <w:spacing w:line="360" w:lineRule="auto"/>
              <w:jc w:val="center"/>
              <w:rPr>
                <w:rFonts w:ascii="Sakkal Majalla" w:hAnsi="Sakkal Majalla" w:cs="Sakkal Majalla"/>
                <w:b/>
                <w:bCs/>
                <w:sz w:val="28"/>
                <w:szCs w:val="28"/>
                <w:rtl/>
              </w:rPr>
            </w:pPr>
            <w:r>
              <w:rPr>
                <w:rFonts w:ascii="Sakkal Majalla" w:hAnsi="Sakkal Majalla" w:cs="Sakkal Majalla" w:hint="cs"/>
                <w:b/>
                <w:bCs/>
                <w:sz w:val="28"/>
                <w:szCs w:val="28"/>
                <w:rtl/>
              </w:rPr>
              <w:t>23</w:t>
            </w:r>
          </w:p>
        </w:tc>
        <w:tc>
          <w:tcPr>
            <w:tcW w:w="786" w:type="pct"/>
            <w:vAlign w:val="center"/>
          </w:tcPr>
          <w:p w14:paraId="445F9CF0" w14:textId="77777777" w:rsidR="00632171" w:rsidRPr="00632171" w:rsidRDefault="00632171" w:rsidP="00632171">
            <w:pPr>
              <w:spacing w:line="360" w:lineRule="auto"/>
              <w:jc w:val="center"/>
              <w:rPr>
                <w:rFonts w:ascii="Sakkal Majalla" w:hAnsi="Sakkal Majalla" w:cs="Sakkal Majalla"/>
                <w:b/>
                <w:bCs/>
                <w:sz w:val="28"/>
                <w:szCs w:val="28"/>
                <w:rtl/>
              </w:rPr>
            </w:pPr>
            <w:r w:rsidRPr="00632171">
              <w:rPr>
                <w:rFonts w:ascii="Sakkal Majalla" w:hAnsi="Sakkal Majalla" w:cs="Sakkal Majalla"/>
                <w:b/>
                <w:bCs/>
                <w:sz w:val="28"/>
                <w:szCs w:val="28"/>
                <w:rtl/>
              </w:rPr>
              <w:t>0.752</w:t>
            </w:r>
          </w:p>
        </w:tc>
      </w:tr>
    </w:tbl>
    <w:p w14:paraId="642FC5A9" w14:textId="58937B92" w:rsidR="00632171" w:rsidRDefault="00632171" w:rsidP="00632171">
      <w:pPr>
        <w:tabs>
          <w:tab w:val="left" w:pos="1314"/>
        </w:tabs>
        <w:spacing w:after="0" w:line="360" w:lineRule="auto"/>
        <w:jc w:val="lowKashida"/>
        <w:rPr>
          <w:rFonts w:ascii="Sakkal Majalla" w:hAnsi="Sakkal Majalla" w:cs="Sakkal Majalla"/>
          <w:sz w:val="32"/>
          <w:szCs w:val="32"/>
          <w:rtl/>
        </w:rPr>
      </w:pPr>
      <w:r w:rsidRPr="00A87A3A">
        <w:rPr>
          <w:rFonts w:ascii="Sakkal Majalla" w:hAnsi="Sakkal Majalla" w:cs="Sakkal Majalla"/>
          <w:sz w:val="32"/>
          <w:szCs w:val="32"/>
          <w:rtl/>
        </w:rPr>
        <w:t xml:space="preserve">  يتضح من الجدول رقم (</w:t>
      </w:r>
      <w:r w:rsidR="00856A78">
        <w:rPr>
          <w:rFonts w:ascii="Sakkal Majalla" w:hAnsi="Sakkal Majalla" w:cs="Sakkal Majalla" w:hint="cs"/>
          <w:sz w:val="32"/>
          <w:szCs w:val="32"/>
          <w:rtl/>
        </w:rPr>
        <w:t>6</w:t>
      </w:r>
      <w:r w:rsidRPr="00A87A3A">
        <w:rPr>
          <w:rFonts w:ascii="Sakkal Majalla" w:hAnsi="Sakkal Majalla" w:cs="Sakkal Majalla"/>
          <w:sz w:val="32"/>
          <w:szCs w:val="32"/>
          <w:rtl/>
        </w:rPr>
        <w:t xml:space="preserve">) أن معامل الثبات ألفا </w:t>
      </w:r>
      <w:proofErr w:type="spellStart"/>
      <w:r w:rsidRPr="00A87A3A">
        <w:rPr>
          <w:rFonts w:ascii="Sakkal Majalla" w:hAnsi="Sakkal Majalla" w:cs="Sakkal Majalla"/>
          <w:sz w:val="32"/>
          <w:szCs w:val="32"/>
          <w:rtl/>
        </w:rPr>
        <w:t>كرونباخ</w:t>
      </w:r>
      <w:proofErr w:type="spellEnd"/>
      <w:r w:rsidRPr="00A87A3A">
        <w:rPr>
          <w:rFonts w:ascii="Sakkal Majalla" w:hAnsi="Sakkal Majalla" w:cs="Sakkal Majalla"/>
          <w:sz w:val="32"/>
          <w:szCs w:val="32"/>
          <w:rtl/>
        </w:rPr>
        <w:t xml:space="preserve"> لمحور الدراسة بلغت (0.752) وهي قيمة ثبات مرتفعة مما يدل على أن الاستبانة تتمتع بدرجه عالية من الثبات وبالتالي يمكن الاعتماد عليها في التطبيق الميداني للدراسة.</w:t>
      </w:r>
    </w:p>
    <w:p w14:paraId="485AAF84" w14:textId="77777777" w:rsidR="000C4718" w:rsidRDefault="000C4718" w:rsidP="00632171">
      <w:pPr>
        <w:tabs>
          <w:tab w:val="left" w:pos="1314"/>
        </w:tabs>
        <w:spacing w:after="0" w:line="360" w:lineRule="auto"/>
        <w:jc w:val="lowKashida"/>
        <w:rPr>
          <w:rFonts w:ascii="Sakkal Majalla" w:hAnsi="Sakkal Majalla" w:cs="Sakkal Majalla"/>
          <w:sz w:val="32"/>
          <w:szCs w:val="32"/>
          <w:rtl/>
        </w:rPr>
      </w:pPr>
    </w:p>
    <w:p w14:paraId="4C739914" w14:textId="77777777" w:rsidR="00D54F1F" w:rsidRPr="00D30582" w:rsidRDefault="00D54F1F" w:rsidP="00D54F1F">
      <w:pPr>
        <w:spacing w:after="0" w:line="360" w:lineRule="auto"/>
        <w:ind w:left="-144"/>
        <w:jc w:val="both"/>
        <w:rPr>
          <w:rFonts w:ascii="Sakkal Majalla" w:hAnsi="Sakkal Majalla" w:cs="Sakkal Majalla"/>
          <w:b/>
          <w:bCs/>
          <w:sz w:val="32"/>
          <w:szCs w:val="32"/>
          <w:rtl/>
        </w:rPr>
      </w:pPr>
      <w:r w:rsidRPr="00D30582">
        <w:rPr>
          <w:rFonts w:ascii="Sakkal Majalla" w:hAnsi="Sakkal Majalla" w:cs="Sakkal Majalla"/>
          <w:b/>
          <w:bCs/>
          <w:sz w:val="32"/>
          <w:szCs w:val="32"/>
          <w:rtl/>
        </w:rPr>
        <w:lastRenderedPageBreak/>
        <w:t xml:space="preserve">أساليب المعالجة ا </w:t>
      </w:r>
      <w:proofErr w:type="gramStart"/>
      <w:r w:rsidRPr="00D30582">
        <w:rPr>
          <w:rFonts w:ascii="Sakkal Majalla" w:hAnsi="Sakkal Majalla" w:cs="Sakkal Majalla"/>
          <w:b/>
          <w:bCs/>
          <w:sz w:val="32"/>
          <w:szCs w:val="32"/>
          <w:rtl/>
        </w:rPr>
        <w:t>لإحصائية:-</w:t>
      </w:r>
      <w:proofErr w:type="gramEnd"/>
    </w:p>
    <w:p w14:paraId="09C46C76" w14:textId="77777777" w:rsidR="00D54F1F" w:rsidRPr="00D30582" w:rsidRDefault="00D54F1F">
      <w:pPr>
        <w:pStyle w:val="a7"/>
        <w:keepLines/>
        <w:numPr>
          <w:ilvl w:val="0"/>
          <w:numId w:val="17"/>
        </w:numPr>
        <w:shd w:val="clear" w:color="auto" w:fill="FFFFFF" w:themeFill="background1"/>
        <w:tabs>
          <w:tab w:val="left" w:pos="226"/>
        </w:tabs>
        <w:spacing w:after="0" w:line="360" w:lineRule="auto"/>
        <w:ind w:left="79" w:hanging="357"/>
        <w:jc w:val="both"/>
        <w:rPr>
          <w:rFonts w:ascii="Sakkal Majalla" w:hAnsi="Sakkal Majalla" w:cs="Sakkal Majalla"/>
          <w:color w:val="000000" w:themeColor="text1"/>
          <w:sz w:val="32"/>
          <w:szCs w:val="32"/>
        </w:rPr>
      </w:pPr>
      <w:r w:rsidRPr="00D30582">
        <w:rPr>
          <w:rFonts w:ascii="Sakkal Majalla" w:hAnsi="Sakkal Majalla" w:cs="Sakkal Majalla"/>
          <w:b/>
          <w:bCs/>
          <w:color w:val="000000" w:themeColor="text1"/>
          <w:sz w:val="32"/>
          <w:szCs w:val="32"/>
          <w:rtl/>
        </w:rPr>
        <w:t xml:space="preserve">التكرارات والنسب المئوية: </w:t>
      </w:r>
      <w:r w:rsidRPr="00D30582">
        <w:rPr>
          <w:rFonts w:ascii="Sakkal Majalla" w:hAnsi="Sakkal Majalla" w:cs="Sakkal Majalla"/>
          <w:color w:val="000000" w:themeColor="text1"/>
          <w:sz w:val="32"/>
          <w:szCs w:val="32"/>
          <w:rtl/>
        </w:rPr>
        <w:t>للتعرف على الخصائص الشخصية والوظيفية لمجتمع الدراسة وتحديد استجابات أفراده تجاه عبارات المحاور الرئيسة التي تتضمنها البحث.</w:t>
      </w:r>
    </w:p>
    <w:p w14:paraId="4F819653" w14:textId="77777777" w:rsidR="00D54F1F" w:rsidRPr="00D30582" w:rsidRDefault="00D54F1F">
      <w:pPr>
        <w:pStyle w:val="a7"/>
        <w:numPr>
          <w:ilvl w:val="0"/>
          <w:numId w:val="17"/>
        </w:numPr>
        <w:shd w:val="clear" w:color="auto" w:fill="FFFFFF" w:themeFill="background1"/>
        <w:tabs>
          <w:tab w:val="left" w:pos="226"/>
        </w:tabs>
        <w:spacing w:after="0" w:line="360" w:lineRule="auto"/>
        <w:ind w:left="84"/>
        <w:jc w:val="both"/>
        <w:rPr>
          <w:rFonts w:ascii="Sakkal Majalla" w:hAnsi="Sakkal Majalla" w:cs="Sakkal Majalla"/>
          <w:color w:val="000000" w:themeColor="text1"/>
          <w:sz w:val="32"/>
          <w:szCs w:val="32"/>
          <w:rtl/>
        </w:rPr>
      </w:pPr>
      <w:r w:rsidRPr="00D30582">
        <w:rPr>
          <w:rFonts w:ascii="Sakkal Majalla" w:hAnsi="Sakkal Majalla" w:cs="Sakkal Majalla"/>
          <w:b/>
          <w:bCs/>
          <w:color w:val="000000" w:themeColor="text1"/>
          <w:sz w:val="32"/>
          <w:szCs w:val="32"/>
          <w:rtl/>
        </w:rPr>
        <w:t>المتوسط الحسابي الموزون(المرجح) (</w:t>
      </w:r>
      <w:r w:rsidRPr="00D30582">
        <w:rPr>
          <w:rFonts w:ascii="Sakkal Majalla" w:hAnsi="Sakkal Majalla" w:cs="Sakkal Majalla"/>
          <w:b/>
          <w:bCs/>
          <w:color w:val="000000" w:themeColor="text1"/>
          <w:sz w:val="32"/>
          <w:szCs w:val="32"/>
        </w:rPr>
        <w:t>weighted mean</w:t>
      </w:r>
      <w:r w:rsidRPr="00D30582">
        <w:rPr>
          <w:rFonts w:ascii="Sakkal Majalla" w:hAnsi="Sakkal Majalla" w:cs="Sakkal Majalla"/>
          <w:b/>
          <w:bCs/>
          <w:color w:val="000000" w:themeColor="text1"/>
          <w:sz w:val="32"/>
          <w:szCs w:val="32"/>
          <w:rtl/>
        </w:rPr>
        <w:t>):</w:t>
      </w:r>
      <w:r w:rsidRPr="00D30582">
        <w:rPr>
          <w:rFonts w:ascii="Sakkal Majalla" w:hAnsi="Sakkal Majalla" w:cs="Sakkal Majalla"/>
          <w:color w:val="000000" w:themeColor="text1"/>
          <w:sz w:val="32"/>
          <w:szCs w:val="32"/>
          <w:rtl/>
        </w:rPr>
        <w:t xml:space="preserve"> لمعرفة مدى ارتفاع أو انخفاض استجابات أفراد مجتمع الدراسة عن كل عبارة من عبارات متغيرات الدراسة الرئيسية بحسب محاور الاستبيان، مع العلم بأنه يفيد في ترتيب العبارات حسب أعلى متوسط حسابي موزون.</w:t>
      </w:r>
    </w:p>
    <w:p w14:paraId="3970D57B" w14:textId="77777777" w:rsidR="00D54F1F" w:rsidRPr="00D30582" w:rsidRDefault="00D54F1F">
      <w:pPr>
        <w:pStyle w:val="a7"/>
        <w:numPr>
          <w:ilvl w:val="0"/>
          <w:numId w:val="17"/>
        </w:numPr>
        <w:shd w:val="clear" w:color="auto" w:fill="FFFFFF" w:themeFill="background1"/>
        <w:tabs>
          <w:tab w:val="left" w:pos="226"/>
        </w:tabs>
        <w:spacing w:after="0" w:line="360" w:lineRule="auto"/>
        <w:ind w:left="84"/>
        <w:jc w:val="both"/>
        <w:rPr>
          <w:rFonts w:ascii="Sakkal Majalla" w:hAnsi="Sakkal Majalla" w:cs="Sakkal Majalla"/>
          <w:color w:val="000000" w:themeColor="text1"/>
          <w:sz w:val="32"/>
          <w:szCs w:val="32"/>
          <w:rtl/>
        </w:rPr>
      </w:pPr>
      <w:r w:rsidRPr="00D30582">
        <w:rPr>
          <w:rFonts w:ascii="Sakkal Majalla" w:hAnsi="Sakkal Majalla" w:cs="Sakkal Majalla"/>
          <w:b/>
          <w:bCs/>
          <w:color w:val="000000" w:themeColor="text1"/>
          <w:sz w:val="32"/>
          <w:szCs w:val="32"/>
          <w:rtl/>
        </w:rPr>
        <w:t>المتوسط الحسابي(</w:t>
      </w:r>
      <w:r w:rsidRPr="00D30582">
        <w:rPr>
          <w:rFonts w:ascii="Sakkal Majalla" w:hAnsi="Sakkal Majalla" w:cs="Sakkal Majalla"/>
          <w:b/>
          <w:bCs/>
          <w:color w:val="000000" w:themeColor="text1"/>
          <w:sz w:val="32"/>
          <w:szCs w:val="32"/>
        </w:rPr>
        <w:t>mean</w:t>
      </w:r>
      <w:r w:rsidRPr="00D30582">
        <w:rPr>
          <w:rFonts w:ascii="Sakkal Majalla" w:hAnsi="Sakkal Majalla" w:cs="Sakkal Majalla"/>
          <w:b/>
          <w:bCs/>
          <w:color w:val="000000" w:themeColor="text1"/>
          <w:sz w:val="32"/>
          <w:szCs w:val="32"/>
          <w:rtl/>
        </w:rPr>
        <w:t>):</w:t>
      </w:r>
      <w:r w:rsidRPr="00D30582">
        <w:rPr>
          <w:rFonts w:ascii="Sakkal Majalla" w:hAnsi="Sakkal Majalla" w:cs="Sakkal Majalla"/>
          <w:color w:val="000000" w:themeColor="text1"/>
          <w:sz w:val="32"/>
          <w:szCs w:val="32"/>
          <w:rtl/>
        </w:rPr>
        <w:t xml:space="preserve"> لمعرفة مدى ارتفاع أو انخفاض استجابات أفراد الدراسة عن المحاور الرئيسية (متوسط متوسطات العبارات)، مع العلم بأنه يفيد في ترتيب المحاور حسب أعلى متوسط حسابي موزون.</w:t>
      </w:r>
    </w:p>
    <w:p w14:paraId="38BA95AB" w14:textId="56EC29A7" w:rsidR="00D54F1F" w:rsidRPr="00D30582" w:rsidRDefault="00D54F1F">
      <w:pPr>
        <w:pStyle w:val="a7"/>
        <w:numPr>
          <w:ilvl w:val="0"/>
          <w:numId w:val="17"/>
        </w:numPr>
        <w:shd w:val="clear" w:color="auto" w:fill="FFFFFF" w:themeFill="background1"/>
        <w:tabs>
          <w:tab w:val="left" w:pos="226"/>
        </w:tabs>
        <w:spacing w:after="0" w:line="360" w:lineRule="auto"/>
        <w:ind w:left="84"/>
        <w:jc w:val="both"/>
        <w:rPr>
          <w:rFonts w:ascii="Sakkal Majalla" w:hAnsi="Sakkal Majalla" w:cs="Sakkal Majalla"/>
          <w:color w:val="000000" w:themeColor="text1"/>
          <w:sz w:val="32"/>
          <w:szCs w:val="32"/>
          <w:rtl/>
        </w:rPr>
      </w:pPr>
      <w:r w:rsidRPr="00D30582">
        <w:rPr>
          <w:rFonts w:ascii="Sakkal Majalla" w:hAnsi="Sakkal Majalla" w:cs="Sakkal Majalla"/>
          <w:b/>
          <w:bCs/>
          <w:color w:val="000000" w:themeColor="text1"/>
          <w:sz w:val="32"/>
          <w:szCs w:val="32"/>
          <w:rtl/>
        </w:rPr>
        <w:t>تم استخدام الانحراف المعياري (</w:t>
      </w:r>
      <w:r w:rsidRPr="00D30582">
        <w:rPr>
          <w:rFonts w:ascii="Sakkal Majalla" w:hAnsi="Sakkal Majalla" w:cs="Sakkal Majalla"/>
          <w:b/>
          <w:bCs/>
          <w:color w:val="000000" w:themeColor="text1"/>
          <w:sz w:val="32"/>
          <w:szCs w:val="32"/>
        </w:rPr>
        <w:t>standard Deviation</w:t>
      </w:r>
      <w:r w:rsidRPr="00D30582">
        <w:rPr>
          <w:rFonts w:ascii="Sakkal Majalla" w:hAnsi="Sakkal Majalla" w:cs="Sakkal Majalla"/>
          <w:b/>
          <w:bCs/>
          <w:color w:val="000000" w:themeColor="text1"/>
          <w:sz w:val="32"/>
          <w:szCs w:val="32"/>
          <w:rtl/>
        </w:rPr>
        <w:t xml:space="preserve">): </w:t>
      </w:r>
      <w:r w:rsidRPr="00D30582">
        <w:rPr>
          <w:rFonts w:ascii="Sakkal Majalla" w:hAnsi="Sakkal Majalla" w:cs="Sakkal Majalla"/>
          <w:color w:val="000000" w:themeColor="text1"/>
          <w:sz w:val="32"/>
          <w:szCs w:val="32"/>
          <w:rtl/>
        </w:rPr>
        <w:t>للتعرف على مدى انحراف أو تشتت استجابات أفراد الدراسة لكل عبارة من عبارات متغيرات الدراسة ولكل محور من المحاور الرئيسة عن متوسطها الحسابي، ويلاحظ أن الانحراف المعياري يوضح التشتت في استجابات أفراد الدراسة لكل عبارة من عبارات متغيرات الدراسة،</w:t>
      </w:r>
      <w:r w:rsidR="00BE7C5D">
        <w:rPr>
          <w:rFonts w:ascii="Sakkal Majalla" w:hAnsi="Sakkal Majalla" w:cs="Sakkal Majalla" w:hint="cs"/>
          <w:color w:val="000000" w:themeColor="text1"/>
          <w:sz w:val="32"/>
          <w:szCs w:val="32"/>
          <w:rtl/>
        </w:rPr>
        <w:t xml:space="preserve"> </w:t>
      </w:r>
      <w:r w:rsidRPr="00D30582">
        <w:rPr>
          <w:rFonts w:ascii="Sakkal Majalla" w:hAnsi="Sakkal Majalla" w:cs="Sakkal Majalla"/>
          <w:color w:val="000000" w:themeColor="text1"/>
          <w:sz w:val="32"/>
          <w:szCs w:val="32"/>
          <w:rtl/>
        </w:rPr>
        <w:t>إلى جانب المحاور الرئيسة، فكلما اقتربت قيمته من الصفر تركزت الاستجابات وانخفض تشتتها بين المقياس.</w:t>
      </w:r>
    </w:p>
    <w:p w14:paraId="690C8D9F" w14:textId="77777777" w:rsidR="00D54F1F" w:rsidRPr="00D30582" w:rsidRDefault="00D54F1F">
      <w:pPr>
        <w:pStyle w:val="a7"/>
        <w:numPr>
          <w:ilvl w:val="0"/>
          <w:numId w:val="17"/>
        </w:numPr>
        <w:shd w:val="clear" w:color="auto" w:fill="FFFFFF" w:themeFill="background1"/>
        <w:tabs>
          <w:tab w:val="left" w:pos="226"/>
        </w:tabs>
        <w:spacing w:after="0" w:line="360" w:lineRule="auto"/>
        <w:ind w:left="84"/>
        <w:jc w:val="both"/>
        <w:rPr>
          <w:rFonts w:ascii="Sakkal Majalla" w:hAnsi="Sakkal Majalla" w:cs="Sakkal Majalla"/>
          <w:color w:val="000000" w:themeColor="text1"/>
          <w:sz w:val="32"/>
          <w:szCs w:val="32"/>
        </w:rPr>
      </w:pPr>
      <w:r w:rsidRPr="00D30582">
        <w:rPr>
          <w:rFonts w:ascii="Sakkal Majalla" w:hAnsi="Sakkal Majalla" w:cs="Sakkal Majalla"/>
          <w:b/>
          <w:bCs/>
          <w:color w:val="000000" w:themeColor="text1"/>
          <w:sz w:val="32"/>
          <w:szCs w:val="32"/>
          <w:rtl/>
        </w:rPr>
        <w:t>معامل الارتباط بيرسون</w:t>
      </w:r>
      <w:proofErr w:type="spellStart"/>
      <w:r w:rsidRPr="00D30582">
        <w:rPr>
          <w:rFonts w:ascii="Sakkal Majalla" w:hAnsi="Sakkal Majalla" w:cs="Sakkal Majalla"/>
          <w:b/>
          <w:bCs/>
          <w:color w:val="000000" w:themeColor="text1"/>
          <w:sz w:val="32"/>
          <w:szCs w:val="32"/>
        </w:rPr>
        <w:t>pearson</w:t>
      </w:r>
      <w:proofErr w:type="spellEnd"/>
      <w:r w:rsidRPr="00D30582">
        <w:rPr>
          <w:rFonts w:ascii="Sakkal Majalla" w:hAnsi="Sakkal Majalla" w:cs="Sakkal Majalla"/>
          <w:b/>
          <w:bCs/>
          <w:color w:val="000000" w:themeColor="text1"/>
          <w:sz w:val="32"/>
          <w:szCs w:val="32"/>
        </w:rPr>
        <w:t xml:space="preserve"> Correlation "</w:t>
      </w:r>
      <w:r w:rsidRPr="00D30582">
        <w:rPr>
          <w:rFonts w:ascii="Sakkal Majalla" w:hAnsi="Sakkal Majalla" w:cs="Sakkal Majalla"/>
          <w:b/>
          <w:bCs/>
          <w:color w:val="000000" w:themeColor="text1"/>
          <w:sz w:val="32"/>
          <w:szCs w:val="32"/>
          <w:rtl/>
        </w:rPr>
        <w:t>":</w:t>
      </w:r>
      <w:r w:rsidRPr="00D30582">
        <w:rPr>
          <w:rFonts w:ascii="Sakkal Majalla" w:hAnsi="Sakkal Majalla" w:cs="Sakkal Majalla"/>
          <w:color w:val="000000" w:themeColor="text1"/>
          <w:sz w:val="32"/>
          <w:szCs w:val="32"/>
          <w:rtl/>
        </w:rPr>
        <w:t xml:space="preserve"> لمعرفة درجة الارتباط بين عبارات الاستبانة والمحور الذي تنتمي إليه كل عبارة من عباراتها وبين الدرجة الكلية للاستبانة.</w:t>
      </w:r>
    </w:p>
    <w:p w14:paraId="21A1F810" w14:textId="77777777" w:rsidR="00D54F1F" w:rsidRDefault="00D54F1F">
      <w:pPr>
        <w:pStyle w:val="a7"/>
        <w:numPr>
          <w:ilvl w:val="0"/>
          <w:numId w:val="17"/>
        </w:numPr>
        <w:shd w:val="clear" w:color="auto" w:fill="FFFFFF" w:themeFill="background1"/>
        <w:tabs>
          <w:tab w:val="left" w:pos="226"/>
        </w:tabs>
        <w:spacing w:after="0" w:line="360" w:lineRule="auto"/>
        <w:ind w:left="84"/>
        <w:jc w:val="both"/>
        <w:rPr>
          <w:rFonts w:ascii="Sakkal Majalla" w:hAnsi="Sakkal Majalla" w:cs="Sakkal Majalla"/>
          <w:color w:val="000000" w:themeColor="text1"/>
          <w:sz w:val="32"/>
          <w:szCs w:val="32"/>
        </w:rPr>
      </w:pPr>
      <w:r w:rsidRPr="00D30582">
        <w:rPr>
          <w:rFonts w:ascii="Sakkal Majalla" w:hAnsi="Sakkal Majalla" w:cs="Sakkal Majalla"/>
          <w:b/>
          <w:bCs/>
          <w:color w:val="000000" w:themeColor="text1"/>
          <w:sz w:val="32"/>
          <w:szCs w:val="32"/>
          <w:rtl/>
        </w:rPr>
        <w:t>معامل ألفا كرو نباخ (</w:t>
      </w:r>
      <w:proofErr w:type="spellStart"/>
      <w:r w:rsidRPr="00D30582">
        <w:rPr>
          <w:rFonts w:ascii="Sakkal Majalla" w:hAnsi="Sakkal Majalla" w:cs="Sakkal Majalla"/>
          <w:b/>
          <w:bCs/>
          <w:color w:val="000000" w:themeColor="text1"/>
          <w:sz w:val="32"/>
          <w:szCs w:val="32"/>
        </w:rPr>
        <w:t>Cronbach'a</w:t>
      </w:r>
      <w:proofErr w:type="spellEnd"/>
      <w:r w:rsidRPr="00D30582">
        <w:rPr>
          <w:rFonts w:ascii="Sakkal Majalla" w:hAnsi="Sakkal Majalla" w:cs="Sakkal Majalla"/>
          <w:b/>
          <w:bCs/>
          <w:color w:val="000000" w:themeColor="text1"/>
          <w:sz w:val="32"/>
          <w:szCs w:val="32"/>
        </w:rPr>
        <w:t xml:space="preserve"> Alpha</w:t>
      </w:r>
      <w:proofErr w:type="gramStart"/>
      <w:r w:rsidRPr="00D30582">
        <w:rPr>
          <w:rFonts w:ascii="Sakkal Majalla" w:hAnsi="Sakkal Majalla" w:cs="Sakkal Majalla"/>
          <w:b/>
          <w:bCs/>
          <w:color w:val="000000" w:themeColor="text1"/>
          <w:sz w:val="32"/>
          <w:szCs w:val="32"/>
          <w:rtl/>
        </w:rPr>
        <w:t>)</w:t>
      </w:r>
      <w:r w:rsidRPr="00D30582">
        <w:rPr>
          <w:rFonts w:ascii="Sakkal Majalla" w:hAnsi="Sakkal Majalla" w:cs="Sakkal Majalla"/>
          <w:color w:val="000000" w:themeColor="text1"/>
          <w:sz w:val="32"/>
          <w:szCs w:val="32"/>
          <w:rtl/>
        </w:rPr>
        <w:t xml:space="preserve"> :لاختبار</w:t>
      </w:r>
      <w:proofErr w:type="gramEnd"/>
      <w:r w:rsidRPr="00D30582">
        <w:rPr>
          <w:rFonts w:ascii="Sakkal Majalla" w:hAnsi="Sakkal Majalla" w:cs="Sakkal Majalla"/>
          <w:color w:val="000000" w:themeColor="text1"/>
          <w:sz w:val="32"/>
          <w:szCs w:val="32"/>
          <w:rtl/>
        </w:rPr>
        <w:t xml:space="preserve"> مدى ثبات أداة الدراسة.</w:t>
      </w:r>
    </w:p>
    <w:p w14:paraId="2F20DFFA" w14:textId="77777777" w:rsidR="00FE7840" w:rsidRDefault="00FE7840" w:rsidP="00FE7840">
      <w:pPr>
        <w:shd w:val="clear" w:color="auto" w:fill="FFFFFF" w:themeFill="background1"/>
        <w:tabs>
          <w:tab w:val="left" w:pos="226"/>
        </w:tabs>
        <w:spacing w:after="0" w:line="360" w:lineRule="auto"/>
        <w:jc w:val="both"/>
        <w:rPr>
          <w:rFonts w:ascii="Sakkal Majalla" w:hAnsi="Sakkal Majalla" w:cs="Sakkal Majalla"/>
          <w:color w:val="000000" w:themeColor="text1"/>
          <w:sz w:val="32"/>
          <w:szCs w:val="32"/>
          <w:rtl/>
        </w:rPr>
      </w:pPr>
    </w:p>
    <w:p w14:paraId="223E171C" w14:textId="77777777" w:rsidR="00FE7840" w:rsidRPr="00FE7840" w:rsidRDefault="00FE7840" w:rsidP="00FE7840">
      <w:pPr>
        <w:shd w:val="clear" w:color="auto" w:fill="FFFFFF" w:themeFill="background1"/>
        <w:tabs>
          <w:tab w:val="left" w:pos="226"/>
        </w:tabs>
        <w:spacing w:after="0" w:line="360" w:lineRule="auto"/>
        <w:jc w:val="both"/>
        <w:rPr>
          <w:rFonts w:ascii="Sakkal Majalla" w:hAnsi="Sakkal Majalla" w:cs="Sakkal Majalla"/>
          <w:color w:val="000000" w:themeColor="text1"/>
          <w:sz w:val="32"/>
          <w:szCs w:val="32"/>
        </w:rPr>
      </w:pPr>
    </w:p>
    <w:p w14:paraId="5DB6357C" w14:textId="77777777" w:rsidR="00D54F1F" w:rsidRPr="00D30582" w:rsidRDefault="00D54F1F">
      <w:pPr>
        <w:pStyle w:val="a7"/>
        <w:numPr>
          <w:ilvl w:val="0"/>
          <w:numId w:val="17"/>
        </w:numPr>
        <w:shd w:val="clear" w:color="auto" w:fill="FFFFFF" w:themeFill="background1"/>
        <w:tabs>
          <w:tab w:val="left" w:pos="226"/>
        </w:tabs>
        <w:spacing w:after="0" w:line="360" w:lineRule="auto"/>
        <w:ind w:left="84"/>
        <w:jc w:val="both"/>
        <w:rPr>
          <w:rFonts w:ascii="Sakkal Majalla" w:hAnsi="Sakkal Majalla" w:cs="Sakkal Majalla"/>
          <w:color w:val="000000" w:themeColor="text1"/>
          <w:sz w:val="32"/>
          <w:szCs w:val="32"/>
        </w:rPr>
      </w:pPr>
      <w:r w:rsidRPr="00D30582">
        <w:rPr>
          <w:rFonts w:ascii="Sakkal Majalla" w:hAnsi="Sakkal Majalla" w:cs="Sakkal Majalla"/>
          <w:color w:val="000000" w:themeColor="text1"/>
          <w:sz w:val="32"/>
          <w:szCs w:val="32"/>
          <w:rtl/>
        </w:rPr>
        <w:lastRenderedPageBreak/>
        <w:t>اختبار (ت) لعينتين مستقلتين (</w:t>
      </w:r>
      <w:r w:rsidRPr="00D30582">
        <w:rPr>
          <w:rFonts w:ascii="Sakkal Majalla" w:hAnsi="Sakkal Majalla" w:cs="Sakkal Majalla"/>
          <w:color w:val="000000" w:themeColor="text1"/>
          <w:sz w:val="32"/>
          <w:szCs w:val="32"/>
        </w:rPr>
        <w:t>Independent Sample T-Test</w:t>
      </w:r>
      <w:r w:rsidRPr="00D30582">
        <w:rPr>
          <w:rFonts w:ascii="Sakkal Majalla" w:hAnsi="Sakkal Majalla" w:cs="Sakkal Majalla"/>
          <w:color w:val="000000" w:themeColor="text1"/>
          <w:sz w:val="32"/>
          <w:szCs w:val="32"/>
          <w:rtl/>
        </w:rPr>
        <w:t>): لكشف دلالة الفروق بين استجابات أفراد العينة مع مستويات كل متغير من متغيرات الدراسة والتي تنقسم إلى فئتين.</w:t>
      </w:r>
    </w:p>
    <w:p w14:paraId="322EAE50" w14:textId="77777777" w:rsidR="00D54F1F" w:rsidRPr="00D30582" w:rsidRDefault="00D54F1F">
      <w:pPr>
        <w:pStyle w:val="a7"/>
        <w:numPr>
          <w:ilvl w:val="0"/>
          <w:numId w:val="17"/>
        </w:numPr>
        <w:shd w:val="clear" w:color="auto" w:fill="FFFFFF" w:themeFill="background1"/>
        <w:tabs>
          <w:tab w:val="left" w:pos="226"/>
        </w:tabs>
        <w:spacing w:after="0" w:line="360" w:lineRule="auto"/>
        <w:ind w:left="84"/>
        <w:jc w:val="both"/>
        <w:rPr>
          <w:rFonts w:ascii="Sakkal Majalla" w:hAnsi="Sakkal Majalla" w:cs="Sakkal Majalla"/>
          <w:color w:val="000000" w:themeColor="text1"/>
          <w:sz w:val="32"/>
          <w:szCs w:val="32"/>
        </w:rPr>
      </w:pPr>
      <w:r w:rsidRPr="00D30582">
        <w:rPr>
          <w:rFonts w:ascii="Sakkal Majalla" w:hAnsi="Sakkal Majalla" w:cs="Sakkal Majalla"/>
          <w:color w:val="000000" w:themeColor="text1"/>
          <w:sz w:val="32"/>
          <w:szCs w:val="32"/>
          <w:rtl/>
        </w:rPr>
        <w:t>اختبار تحليل التباين الأحادي (</w:t>
      </w:r>
      <w:r w:rsidRPr="00D30582">
        <w:rPr>
          <w:rFonts w:ascii="Sakkal Majalla" w:hAnsi="Sakkal Majalla" w:cs="Sakkal Majalla"/>
          <w:color w:val="000000" w:themeColor="text1"/>
          <w:sz w:val="32"/>
          <w:szCs w:val="32"/>
        </w:rPr>
        <w:t>One Way Anova</w:t>
      </w:r>
      <w:r w:rsidRPr="00D30582">
        <w:rPr>
          <w:rFonts w:ascii="Sakkal Majalla" w:hAnsi="Sakkal Majalla" w:cs="Sakkal Majalla"/>
          <w:color w:val="000000" w:themeColor="text1"/>
          <w:sz w:val="32"/>
          <w:szCs w:val="32"/>
          <w:rtl/>
        </w:rPr>
        <w:t>): لكشف دلالة الفروق بين استجابات أفراد العينة مع مستويات كل متغير من متغيرات الدراسة والتي تنقسم إلى أكثر من فئتين.</w:t>
      </w:r>
    </w:p>
    <w:p w14:paraId="183DDEB6" w14:textId="77777777" w:rsidR="00D54F1F" w:rsidRPr="00D54F1F" w:rsidRDefault="00D54F1F" w:rsidP="00D54F1F">
      <w:pPr>
        <w:keepNext/>
        <w:keepLines/>
        <w:spacing w:after="0" w:line="480" w:lineRule="auto"/>
        <w:rPr>
          <w:rFonts w:ascii="Sakkal Majalla" w:eastAsia="Simplified Arabic" w:hAnsi="Sakkal Majalla" w:cs="Sakkal Majalla"/>
          <w:bCs/>
          <w:sz w:val="32"/>
          <w:szCs w:val="32"/>
        </w:rPr>
      </w:pPr>
    </w:p>
    <w:p w14:paraId="57BBE119" w14:textId="6CBB2670" w:rsidR="004D7326" w:rsidRPr="00B07F84" w:rsidRDefault="009C3182" w:rsidP="00B07F84">
      <w:pPr>
        <w:bidi w:val="0"/>
        <w:rPr>
          <w:rFonts w:ascii="Sakkal Majalla" w:eastAsiaTheme="majorEastAsia" w:hAnsi="Sakkal Majalla" w:cs="Sakkal Majalla"/>
          <w:bCs/>
          <w:color w:val="000000" w:themeColor="text1"/>
          <w:kern w:val="0"/>
          <w:sz w:val="30"/>
          <w:szCs w:val="30"/>
          <w:rtl/>
          <w14:ligatures w14:val="none"/>
        </w:rPr>
      </w:pPr>
      <w:r w:rsidRPr="00835056">
        <w:rPr>
          <w:rFonts w:cs="Sakkal Majalla"/>
          <w:b/>
          <w:bCs/>
          <w:sz w:val="30"/>
          <w:szCs w:val="30"/>
          <w:rtl/>
        </w:rPr>
        <w:br w:type="page"/>
      </w:r>
      <w:bookmarkEnd w:id="20"/>
    </w:p>
    <w:p w14:paraId="5DB74F2D" w14:textId="77777777" w:rsidR="004D7326" w:rsidRPr="00835056" w:rsidRDefault="004D7326" w:rsidP="004D7326">
      <w:pPr>
        <w:pStyle w:val="12"/>
        <w:spacing w:line="432" w:lineRule="auto"/>
        <w:jc w:val="center"/>
        <w:rPr>
          <w:rFonts w:ascii="Sakkal Majalla" w:hAnsi="Sakkal Majalla" w:cs="Sakkal Majalla"/>
          <w:b/>
          <w:bCs/>
          <w:sz w:val="30"/>
          <w:szCs w:val="30"/>
          <w:rtl/>
        </w:rPr>
      </w:pPr>
    </w:p>
    <w:p w14:paraId="5C655C0B" w14:textId="77777777" w:rsidR="004D7326" w:rsidRPr="00835056" w:rsidRDefault="004D7326" w:rsidP="004D7326">
      <w:pPr>
        <w:pStyle w:val="12"/>
        <w:spacing w:line="432" w:lineRule="auto"/>
        <w:jc w:val="center"/>
        <w:rPr>
          <w:rFonts w:ascii="Sakkal Majalla" w:hAnsi="Sakkal Majalla" w:cs="Sakkal Majalla"/>
          <w:b/>
          <w:bCs/>
          <w:sz w:val="30"/>
          <w:szCs w:val="30"/>
          <w:rtl/>
        </w:rPr>
      </w:pPr>
    </w:p>
    <w:p w14:paraId="37890503" w14:textId="77777777" w:rsidR="004D7326" w:rsidRDefault="004D7326" w:rsidP="004D7326">
      <w:pPr>
        <w:pStyle w:val="12"/>
        <w:spacing w:line="432" w:lineRule="auto"/>
        <w:jc w:val="center"/>
        <w:rPr>
          <w:rFonts w:ascii="Sakkal Majalla" w:hAnsi="Sakkal Majalla" w:cs="Sakkal Majalla"/>
          <w:b/>
          <w:bCs/>
          <w:sz w:val="30"/>
          <w:szCs w:val="30"/>
          <w:rtl/>
        </w:rPr>
      </w:pPr>
    </w:p>
    <w:p w14:paraId="0BDC9B5D" w14:textId="77777777" w:rsidR="00BE1112" w:rsidRDefault="00BE1112" w:rsidP="004D7326">
      <w:pPr>
        <w:pStyle w:val="12"/>
        <w:spacing w:line="432" w:lineRule="auto"/>
        <w:jc w:val="center"/>
        <w:rPr>
          <w:rFonts w:ascii="Sakkal Majalla" w:hAnsi="Sakkal Majalla" w:cs="Sakkal Majalla"/>
          <w:b/>
          <w:bCs/>
          <w:sz w:val="30"/>
          <w:szCs w:val="30"/>
          <w:rtl/>
        </w:rPr>
      </w:pPr>
    </w:p>
    <w:p w14:paraId="3AA39122" w14:textId="77777777" w:rsidR="00BE1112" w:rsidRDefault="00BE1112" w:rsidP="004D7326">
      <w:pPr>
        <w:pStyle w:val="12"/>
        <w:spacing w:line="432" w:lineRule="auto"/>
        <w:jc w:val="center"/>
        <w:rPr>
          <w:rFonts w:ascii="Sakkal Majalla" w:hAnsi="Sakkal Majalla" w:cs="Sakkal Majalla"/>
          <w:b/>
          <w:bCs/>
          <w:sz w:val="30"/>
          <w:szCs w:val="30"/>
          <w:rtl/>
        </w:rPr>
      </w:pPr>
    </w:p>
    <w:p w14:paraId="174C5D79" w14:textId="4C1B46BC" w:rsidR="00BE1112" w:rsidRPr="00835056" w:rsidRDefault="00A17F4E" w:rsidP="004D7326">
      <w:pPr>
        <w:pStyle w:val="12"/>
        <w:spacing w:line="432" w:lineRule="auto"/>
        <w:jc w:val="center"/>
        <w:rPr>
          <w:rFonts w:ascii="Sakkal Majalla" w:hAnsi="Sakkal Majalla" w:cs="Sakkal Majalla"/>
          <w:b/>
          <w:bCs/>
          <w:sz w:val="30"/>
          <w:szCs w:val="30"/>
          <w:rtl/>
        </w:rPr>
      </w:pPr>
      <w:r w:rsidRPr="00835056">
        <w:rPr>
          <w:bCs/>
          <w:noProof/>
        </w:rPr>
        <mc:AlternateContent>
          <mc:Choice Requires="wps">
            <w:drawing>
              <wp:anchor distT="0" distB="0" distL="114300" distR="114300" simplePos="0" relativeHeight="251666432" behindDoc="0" locked="0" layoutInCell="1" hidden="0" allowOverlap="1" wp14:anchorId="7A5BF247" wp14:editId="486503B0">
                <wp:simplePos x="0" y="0"/>
                <wp:positionH relativeFrom="margin">
                  <wp:posOffset>1361109</wp:posOffset>
                </wp:positionH>
                <wp:positionV relativeFrom="paragraph">
                  <wp:posOffset>443479</wp:posOffset>
                </wp:positionV>
                <wp:extent cx="3045350" cy="2647784"/>
                <wp:effectExtent l="0" t="0" r="22225" b="19685"/>
                <wp:wrapNone/>
                <wp:docPr id="1" name="مستطيل: زوايا مستديرة 1185606344"/>
                <wp:cNvGraphicFramePr/>
                <a:graphic xmlns:a="http://schemas.openxmlformats.org/drawingml/2006/main">
                  <a:graphicData uri="http://schemas.microsoft.com/office/word/2010/wordprocessingShape">
                    <wps:wsp>
                      <wps:cNvSpPr/>
                      <wps:spPr>
                        <a:xfrm>
                          <a:off x="0" y="0"/>
                          <a:ext cx="3045350" cy="2647784"/>
                        </a:xfrm>
                        <a:prstGeom prst="roundRect">
                          <a:avLst>
                            <a:gd name="adj" fmla="val 13676"/>
                          </a:avLst>
                        </a:prstGeom>
                        <a:noFill/>
                        <a:ln w="19050" cap="flat" cmpd="sng">
                          <a:solidFill>
                            <a:schemeClr val="dk1"/>
                          </a:solidFill>
                          <a:prstDash val="solid"/>
                          <a:miter lim="800000"/>
                          <a:headEnd type="none" w="sm" len="sm"/>
                          <a:tailEnd type="none" w="sm" len="sm"/>
                        </a:ln>
                      </wps:spPr>
                      <wps:txbx>
                        <w:txbxContent>
                          <w:p w14:paraId="039B9E09" w14:textId="77777777" w:rsidR="004166A4" w:rsidRDefault="004166A4" w:rsidP="004166A4">
                            <w:pPr>
                              <w:spacing w:after="0" w:line="240" w:lineRule="auto"/>
                              <w:textDirection w:val="btLr"/>
                            </w:pPr>
                          </w:p>
                        </w:txbxContent>
                      </wps:txbx>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roundrect w14:anchorId="7A5BF247" id="_x0000_s1033" style="position:absolute;left:0;text-align:left;margin-left:107.15pt;margin-top:34.9pt;width:239.8pt;height:208.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896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" filled="f" strokecolor="black [3200]" strokeweight="1.5pt">
                <v:stroke startarrowwidth="narrow" startarrowlength="short" endarrowwidth="narrow" endarrowlength="short" joinstyle="miter"/>
                <v:textbox inset="2.53958mm,2.53958mm,2.53958mm,2.53958mm">
                  <w:txbxContent>
                    <w:p w14:paraId="039B9E09" w14:textId="77777777" w:rsidR="004166A4" w:rsidRDefault="004166A4" w:rsidP="004166A4">
                      <w:pPr>
                        <w:spacing w:after="0" w:line="240" w:lineRule="auto"/>
                        <w:textDirection w:val="btLr"/>
                      </w:pPr>
                    </w:p>
                  </w:txbxContent>
                </v:textbox>
                <w10:wrap anchorx="margin"/>
              </v:roundrect>
            </w:pict>
          </mc:Fallback>
        </mc:AlternateContent>
      </w:r>
    </w:p>
    <w:p w14:paraId="1E9216F7" w14:textId="53C1C7D0" w:rsidR="004D7326" w:rsidRPr="00835056" w:rsidRDefault="004D7326" w:rsidP="004D7326">
      <w:pPr>
        <w:pStyle w:val="12"/>
        <w:spacing w:line="432" w:lineRule="auto"/>
        <w:jc w:val="center"/>
        <w:rPr>
          <w:rFonts w:ascii="Sakkal Majalla" w:hAnsi="Sakkal Majalla" w:cs="Sakkal Majalla"/>
          <w:b/>
          <w:bCs/>
          <w:sz w:val="30"/>
          <w:szCs w:val="30"/>
          <w:rtl/>
        </w:rPr>
      </w:pPr>
    </w:p>
    <w:p w14:paraId="6587B128" w14:textId="77777777" w:rsidR="004D7326" w:rsidRPr="00835056" w:rsidRDefault="004D7326" w:rsidP="004D7326">
      <w:pPr>
        <w:pStyle w:val="12"/>
        <w:spacing w:line="432" w:lineRule="auto"/>
        <w:jc w:val="center"/>
        <w:rPr>
          <w:rFonts w:ascii="Sakkal Majalla" w:hAnsi="Sakkal Majalla" w:cs="Sakkal Majalla"/>
          <w:b/>
          <w:bCs/>
          <w:sz w:val="30"/>
          <w:szCs w:val="30"/>
          <w:rtl/>
        </w:rPr>
      </w:pPr>
      <w:r w:rsidRPr="00835056">
        <w:rPr>
          <w:rFonts w:ascii="Sakkal Majalla" w:hAnsi="Sakkal Majalla" w:cs="Sakkal Majalla"/>
          <w:b/>
          <w:bCs/>
          <w:sz w:val="30"/>
          <w:szCs w:val="30"/>
          <w:rtl/>
        </w:rPr>
        <w:t>الفصل الرابع</w:t>
      </w:r>
    </w:p>
    <w:p w14:paraId="36DA9E64" w14:textId="77777777" w:rsidR="004D7326" w:rsidRPr="00835056" w:rsidRDefault="004D7326" w:rsidP="004D7326">
      <w:pPr>
        <w:pStyle w:val="12"/>
        <w:spacing w:line="432" w:lineRule="auto"/>
        <w:jc w:val="center"/>
        <w:rPr>
          <w:rFonts w:ascii="Sakkal Majalla" w:hAnsi="Sakkal Majalla" w:cs="Sakkal Majalla"/>
          <w:b/>
          <w:bCs/>
          <w:sz w:val="30"/>
          <w:szCs w:val="30"/>
        </w:rPr>
      </w:pPr>
      <w:r w:rsidRPr="00835056">
        <w:rPr>
          <w:rFonts w:ascii="Sakkal Majalla" w:hAnsi="Sakkal Majalla" w:cs="Sakkal Majalla"/>
          <w:b/>
          <w:bCs/>
          <w:sz w:val="30"/>
          <w:szCs w:val="30"/>
          <w:rtl/>
        </w:rPr>
        <w:t>التحليل الإحصائي واختبار الفرضيات</w:t>
      </w:r>
    </w:p>
    <w:p w14:paraId="713A240A" w14:textId="29E0EF42" w:rsidR="004D7326" w:rsidRPr="00835056" w:rsidRDefault="004D7326">
      <w:pPr>
        <w:pStyle w:val="12"/>
        <w:numPr>
          <w:ilvl w:val="0"/>
          <w:numId w:val="6"/>
        </w:numPr>
        <w:spacing w:line="432" w:lineRule="auto"/>
        <w:rPr>
          <w:rFonts w:ascii="Sakkal Majalla" w:hAnsi="Sakkal Majalla" w:cs="Sakkal Majalla"/>
          <w:b/>
          <w:bCs/>
          <w:sz w:val="30"/>
          <w:szCs w:val="30"/>
        </w:rPr>
      </w:pPr>
      <w:r w:rsidRPr="00835056">
        <w:rPr>
          <w:rFonts w:ascii="Sakkal Majalla" w:hAnsi="Sakkal Majalla" w:cs="Sakkal Majalla"/>
          <w:b/>
          <w:bCs/>
          <w:sz w:val="30"/>
          <w:szCs w:val="30"/>
          <w:rtl/>
        </w:rPr>
        <w:t>عرض وتحليل البيانات.</w:t>
      </w:r>
      <w:r w:rsidR="004166A4" w:rsidRPr="00835056">
        <w:rPr>
          <w:bCs/>
          <w:noProof/>
        </w:rPr>
        <w:t xml:space="preserve"> </w:t>
      </w:r>
    </w:p>
    <w:p w14:paraId="5E858632" w14:textId="120FAF7B" w:rsidR="004D7326" w:rsidRPr="00835056" w:rsidRDefault="004D7326">
      <w:pPr>
        <w:pStyle w:val="12"/>
        <w:numPr>
          <w:ilvl w:val="0"/>
          <w:numId w:val="6"/>
        </w:numPr>
        <w:spacing w:line="432" w:lineRule="auto"/>
        <w:rPr>
          <w:rFonts w:ascii="Sakkal Majalla" w:hAnsi="Sakkal Majalla" w:cs="Sakkal Majalla"/>
          <w:b/>
          <w:bCs/>
          <w:sz w:val="30"/>
          <w:szCs w:val="30"/>
        </w:rPr>
      </w:pPr>
      <w:r w:rsidRPr="00835056">
        <w:rPr>
          <w:rFonts w:ascii="Sakkal Majalla" w:hAnsi="Sakkal Majalla" w:cs="Sakkal Majalla"/>
          <w:b/>
          <w:bCs/>
          <w:sz w:val="30"/>
          <w:szCs w:val="30"/>
          <w:rtl/>
        </w:rPr>
        <w:t>اختبار الفرضيات.</w:t>
      </w:r>
    </w:p>
    <w:p w14:paraId="437A2207" w14:textId="77777777" w:rsidR="004D7326" w:rsidRPr="00835056" w:rsidRDefault="004D7326" w:rsidP="004D7326">
      <w:pPr>
        <w:spacing w:after="0" w:line="432" w:lineRule="auto"/>
        <w:jc w:val="both"/>
        <w:rPr>
          <w:rFonts w:ascii="Sakkal Majalla" w:hAnsi="Sakkal Majalla" w:cs="Sakkal Majalla"/>
          <w:sz w:val="30"/>
          <w:szCs w:val="30"/>
          <w:rtl/>
        </w:rPr>
      </w:pPr>
    </w:p>
    <w:p w14:paraId="3F7835AB" w14:textId="77777777" w:rsidR="004D7326" w:rsidRPr="00835056" w:rsidRDefault="004D7326" w:rsidP="004D7326">
      <w:pPr>
        <w:spacing w:after="0" w:line="432" w:lineRule="auto"/>
        <w:jc w:val="both"/>
        <w:rPr>
          <w:rFonts w:ascii="Sakkal Majalla" w:hAnsi="Sakkal Majalla" w:cs="Sakkal Majalla"/>
          <w:sz w:val="30"/>
          <w:szCs w:val="30"/>
          <w:rtl/>
        </w:rPr>
      </w:pPr>
    </w:p>
    <w:p w14:paraId="01AFB3C5" w14:textId="77777777" w:rsidR="004D7326" w:rsidRPr="00835056" w:rsidRDefault="004D7326" w:rsidP="004D7326">
      <w:pPr>
        <w:bidi w:val="0"/>
        <w:spacing w:after="200" w:line="432" w:lineRule="auto"/>
        <w:rPr>
          <w:rFonts w:ascii="Sakkal Majalla" w:hAnsi="Sakkal Majalla" w:cs="Sakkal Majalla"/>
          <w:b/>
          <w:bCs/>
          <w:sz w:val="30"/>
          <w:szCs w:val="30"/>
          <w:rtl/>
        </w:rPr>
      </w:pPr>
      <w:r w:rsidRPr="00835056">
        <w:rPr>
          <w:rFonts w:ascii="Sakkal Majalla" w:hAnsi="Sakkal Majalla" w:cs="Sakkal Majalla"/>
          <w:b/>
          <w:bCs/>
          <w:sz w:val="30"/>
          <w:szCs w:val="30"/>
          <w:rtl/>
        </w:rPr>
        <w:br w:type="page"/>
      </w:r>
    </w:p>
    <w:p w14:paraId="4C904D74" w14:textId="77777777" w:rsidR="004D7326" w:rsidRPr="00835056" w:rsidRDefault="004D7326" w:rsidP="004D7326">
      <w:pPr>
        <w:spacing w:line="432" w:lineRule="auto"/>
        <w:jc w:val="center"/>
        <w:rPr>
          <w:rFonts w:ascii="Sakkal Majalla" w:hAnsi="Sakkal Majalla" w:cs="Sakkal Majalla"/>
          <w:b/>
          <w:bCs/>
          <w:sz w:val="30"/>
          <w:szCs w:val="30"/>
          <w:rtl/>
        </w:rPr>
      </w:pPr>
      <w:r w:rsidRPr="00835056">
        <w:rPr>
          <w:rFonts w:ascii="Sakkal Majalla" w:hAnsi="Sakkal Majalla" w:cs="Sakkal Majalla"/>
          <w:b/>
          <w:bCs/>
          <w:sz w:val="30"/>
          <w:szCs w:val="30"/>
          <w:rtl/>
        </w:rPr>
        <w:lastRenderedPageBreak/>
        <w:t>الفصل الرابع</w:t>
      </w:r>
    </w:p>
    <w:p w14:paraId="56F84085" w14:textId="77777777" w:rsidR="004D7326" w:rsidRPr="00835056" w:rsidRDefault="004D7326" w:rsidP="004D7326">
      <w:pPr>
        <w:pStyle w:val="12"/>
        <w:spacing w:line="432" w:lineRule="auto"/>
        <w:jc w:val="center"/>
        <w:rPr>
          <w:rFonts w:ascii="Sakkal Majalla" w:hAnsi="Sakkal Majalla" w:cs="Sakkal Majalla"/>
          <w:b/>
          <w:bCs/>
          <w:sz w:val="30"/>
          <w:szCs w:val="30"/>
        </w:rPr>
      </w:pPr>
      <w:r w:rsidRPr="00835056">
        <w:rPr>
          <w:rFonts w:ascii="Sakkal Majalla" w:hAnsi="Sakkal Majalla" w:cs="Sakkal Majalla"/>
          <w:b/>
          <w:bCs/>
          <w:sz w:val="30"/>
          <w:szCs w:val="30"/>
          <w:rtl/>
        </w:rPr>
        <w:t>التحليل الإحصائي واختبار الفرضيات</w:t>
      </w:r>
    </w:p>
    <w:p w14:paraId="5B79D36F" w14:textId="6766298D" w:rsidR="00B07F84" w:rsidRPr="00821439" w:rsidRDefault="00B07F84" w:rsidP="00264D36">
      <w:pPr>
        <w:pStyle w:val="12"/>
        <w:spacing w:line="360" w:lineRule="auto"/>
        <w:ind w:firstLine="567"/>
        <w:jc w:val="both"/>
        <w:rPr>
          <w:rFonts w:ascii="Sakkal Majalla" w:hAnsi="Sakkal Majalla" w:cs="Sakkal Majalla"/>
          <w:sz w:val="32"/>
          <w:szCs w:val="32"/>
          <w:rtl/>
        </w:rPr>
      </w:pPr>
      <w:r w:rsidRPr="00821439">
        <w:rPr>
          <w:rFonts w:ascii="Sakkal Majalla" w:hAnsi="Sakkal Majalla" w:cs="Sakkal Majalla"/>
          <w:sz w:val="32"/>
          <w:szCs w:val="32"/>
          <w:rtl/>
        </w:rPr>
        <w:t xml:space="preserve">يتناول هذا الفصل عرض نتائج الدارسة الميدانية ومناقشتها من خلال عرض إجابات أفراد </w:t>
      </w:r>
      <w:r w:rsidR="00BE1112">
        <w:rPr>
          <w:rFonts w:ascii="Sakkal Majalla" w:hAnsi="Sakkal Majalla" w:cs="Sakkal Majalla" w:hint="cs"/>
          <w:sz w:val="32"/>
          <w:szCs w:val="32"/>
          <w:rtl/>
        </w:rPr>
        <w:t>الدراسة</w:t>
      </w:r>
      <w:r w:rsidRPr="00821439">
        <w:rPr>
          <w:rFonts w:ascii="Sakkal Majalla" w:hAnsi="Sakkal Majalla" w:cs="Sakkal Majalla"/>
          <w:sz w:val="32"/>
          <w:szCs w:val="32"/>
          <w:rtl/>
        </w:rPr>
        <w:t xml:space="preserve"> على عبارات الاستبانة وذلك من خلال الإجابة على تساؤلات </w:t>
      </w:r>
      <w:r w:rsidR="00BE1112">
        <w:rPr>
          <w:rFonts w:ascii="Sakkal Majalla" w:hAnsi="Sakkal Majalla" w:cs="Sakkal Majalla" w:hint="cs"/>
          <w:sz w:val="32"/>
          <w:szCs w:val="32"/>
          <w:rtl/>
        </w:rPr>
        <w:t>الدراسة</w:t>
      </w:r>
      <w:r w:rsidRPr="00821439">
        <w:rPr>
          <w:rFonts w:ascii="Sakkal Majalla" w:hAnsi="Sakkal Majalla" w:cs="Sakkal Majalla"/>
          <w:sz w:val="32"/>
          <w:szCs w:val="32"/>
          <w:rtl/>
        </w:rPr>
        <w:t xml:space="preserve"> على النحو التالي:</w:t>
      </w:r>
    </w:p>
    <w:p w14:paraId="695B8358" w14:textId="77777777" w:rsidR="00D54F1F" w:rsidRPr="00D30582" w:rsidRDefault="00D54F1F" w:rsidP="00264D36">
      <w:pPr>
        <w:pStyle w:val="12"/>
        <w:spacing w:line="360" w:lineRule="auto"/>
        <w:ind w:firstLine="567"/>
        <w:jc w:val="both"/>
        <w:rPr>
          <w:rFonts w:ascii="Sakkal Majalla" w:hAnsi="Sakkal Majalla" w:cs="Sakkal Majalla"/>
          <w:sz w:val="32"/>
          <w:szCs w:val="32"/>
          <w:rtl/>
        </w:rPr>
      </w:pPr>
      <w:r w:rsidRPr="00D30582">
        <w:rPr>
          <w:rFonts w:ascii="Sakkal Majalla" w:hAnsi="Sakkal Majalla" w:cs="Sakkal Majalla"/>
          <w:sz w:val="32"/>
          <w:szCs w:val="32"/>
          <w:rtl/>
        </w:rPr>
        <w:t>يتناول هذا الفصل عرض نتائج الدراسة الميدانية ومناقشتها من خلال عرض إجابات أفراد الدراسة على عبارات الاستبانة وذلك من خلال الإجابة على تساؤلات الدراسة على النحو التالي:</w:t>
      </w:r>
    </w:p>
    <w:p w14:paraId="76CAC020" w14:textId="77777777" w:rsidR="00D54F1F" w:rsidRPr="00D30582" w:rsidRDefault="00D54F1F" w:rsidP="00264D36">
      <w:pPr>
        <w:pStyle w:val="12"/>
        <w:spacing w:line="360" w:lineRule="auto"/>
        <w:jc w:val="both"/>
        <w:rPr>
          <w:rFonts w:ascii="Sakkal Majalla" w:hAnsi="Sakkal Majalla" w:cs="Sakkal Majalla"/>
          <w:b/>
          <w:bCs/>
          <w:sz w:val="32"/>
          <w:szCs w:val="32"/>
          <w:rtl/>
        </w:rPr>
      </w:pPr>
      <w:r w:rsidRPr="00D30582">
        <w:rPr>
          <w:rFonts w:ascii="Sakkal Majalla" w:hAnsi="Sakkal Majalla" w:cs="Sakkal Majalla"/>
          <w:b/>
          <w:bCs/>
          <w:sz w:val="32"/>
          <w:szCs w:val="32"/>
          <w:rtl/>
        </w:rPr>
        <w:t>مناقشة وتحليل محاور البحث:</w:t>
      </w:r>
    </w:p>
    <w:p w14:paraId="5B3980D0" w14:textId="07E0CA67" w:rsidR="00D54F1F" w:rsidRPr="00D30582" w:rsidRDefault="00D54F1F" w:rsidP="00264D36">
      <w:pPr>
        <w:pStyle w:val="12"/>
        <w:spacing w:line="360" w:lineRule="auto"/>
        <w:jc w:val="both"/>
        <w:rPr>
          <w:rFonts w:ascii="Sakkal Majalla" w:hAnsi="Sakkal Majalla" w:cs="Sakkal Majalla"/>
          <w:b/>
          <w:bCs/>
          <w:sz w:val="32"/>
          <w:szCs w:val="32"/>
          <w:rtl/>
        </w:rPr>
      </w:pPr>
      <w:bookmarkStart w:id="25" w:name="_Hlk217359390"/>
      <w:r w:rsidRPr="00D30582">
        <w:rPr>
          <w:rFonts w:ascii="Sakkal Majalla" w:hAnsi="Sakkal Majalla" w:cs="Sakkal Majalla"/>
          <w:b/>
          <w:bCs/>
          <w:sz w:val="32"/>
          <w:szCs w:val="32"/>
          <w:rtl/>
        </w:rPr>
        <w:t xml:space="preserve">المحور الأول: </w:t>
      </w:r>
      <w:r w:rsidR="00BE7C5D">
        <w:rPr>
          <w:rFonts w:ascii="Sakkal Majalla" w:hAnsi="Sakkal Majalla" w:cs="Sakkal Majalla" w:hint="cs"/>
          <w:b/>
          <w:bCs/>
          <w:sz w:val="32"/>
          <w:szCs w:val="32"/>
          <w:rtl/>
        </w:rPr>
        <w:t>كفاءة نظام الرقابة الداخلية ورفع كفاءة الأداء</w:t>
      </w:r>
    </w:p>
    <w:bookmarkEnd w:id="25"/>
    <w:p w14:paraId="480F88B3" w14:textId="4ED75CD6" w:rsidR="00D54F1F" w:rsidRPr="00D30582" w:rsidRDefault="00D54F1F" w:rsidP="00264D36">
      <w:pPr>
        <w:pStyle w:val="12"/>
        <w:spacing w:line="360" w:lineRule="auto"/>
        <w:ind w:firstLine="565"/>
        <w:jc w:val="both"/>
        <w:rPr>
          <w:rFonts w:ascii="Sakkal Majalla" w:hAnsi="Sakkal Majalla" w:cs="Sakkal Majalla"/>
          <w:sz w:val="32"/>
          <w:szCs w:val="32"/>
          <w:rtl/>
        </w:rPr>
      </w:pPr>
      <w:r w:rsidRPr="00D30582">
        <w:rPr>
          <w:rFonts w:ascii="Sakkal Majalla" w:hAnsi="Sakkal Majalla" w:cs="Sakkal Majalla"/>
          <w:sz w:val="32"/>
          <w:szCs w:val="32"/>
          <w:rtl/>
        </w:rPr>
        <w:t xml:space="preserve">للتعرف على </w:t>
      </w:r>
      <w:r w:rsidR="00BE7C5D">
        <w:rPr>
          <w:rFonts w:ascii="Sakkal Majalla" w:hAnsi="Sakkal Majalla" w:cs="Sakkal Majalla" w:hint="cs"/>
          <w:sz w:val="32"/>
          <w:szCs w:val="32"/>
          <w:rtl/>
        </w:rPr>
        <w:t>كفاءة نظام الرقابة الداخلية ورفع كفاءة الأداء في الشركة</w:t>
      </w:r>
      <w:r w:rsidRPr="00D30582">
        <w:rPr>
          <w:rFonts w:ascii="Sakkal Majalla" w:hAnsi="Sakkal Majalla" w:cs="Sakkal Majalla"/>
          <w:sz w:val="32"/>
          <w:szCs w:val="32"/>
          <w:rtl/>
        </w:rPr>
        <w:t>؛ تم حساب التكرارات والنسب المئوية والمتوسطات الحسابية والانحراف المعياري لإجابات أفراد عينة الدراسة، كما تم ترتيب هذه العبارات حسب المتوسط الحسابي لكلاً منها، وذلك كما يلي:</w:t>
      </w:r>
    </w:p>
    <w:p w14:paraId="33CB9915" w14:textId="77777777" w:rsidR="00114110" w:rsidRDefault="00114110">
      <w:pPr>
        <w:bidi w:val="0"/>
        <w:rPr>
          <w:rFonts w:ascii="Sakkal Majalla" w:hAnsi="Sakkal Majalla" w:cs="Sakkal Majalla"/>
          <w:b/>
          <w:bCs/>
          <w:sz w:val="32"/>
          <w:szCs w:val="32"/>
          <w:rtl/>
        </w:rPr>
      </w:pPr>
      <w:r>
        <w:rPr>
          <w:rFonts w:ascii="Sakkal Majalla" w:hAnsi="Sakkal Majalla" w:cs="Sakkal Majalla"/>
          <w:b/>
          <w:bCs/>
          <w:sz w:val="32"/>
          <w:szCs w:val="32"/>
          <w:rtl/>
        </w:rPr>
        <w:br w:type="page"/>
      </w:r>
    </w:p>
    <w:p w14:paraId="16FC0C67" w14:textId="16B7F74D" w:rsidR="00D54F1F" w:rsidRPr="00D30582" w:rsidRDefault="00D54F1F" w:rsidP="00D54F1F">
      <w:pPr>
        <w:autoSpaceDE w:val="0"/>
        <w:autoSpaceDN w:val="0"/>
        <w:adjustRightInd w:val="0"/>
        <w:spacing w:after="0" w:line="360" w:lineRule="auto"/>
        <w:jc w:val="center"/>
        <w:rPr>
          <w:rFonts w:ascii="Sakkal Majalla" w:hAnsi="Sakkal Majalla" w:cs="Sakkal Majalla"/>
          <w:b/>
          <w:bCs/>
          <w:sz w:val="32"/>
          <w:szCs w:val="32"/>
          <w:rtl/>
        </w:rPr>
      </w:pPr>
      <w:r w:rsidRPr="00D30582">
        <w:rPr>
          <w:rFonts w:ascii="Sakkal Majalla" w:hAnsi="Sakkal Majalla" w:cs="Sakkal Majalla"/>
          <w:b/>
          <w:bCs/>
          <w:sz w:val="32"/>
          <w:szCs w:val="32"/>
          <w:rtl/>
        </w:rPr>
        <w:lastRenderedPageBreak/>
        <w:t xml:space="preserve">جدول رقم (7) التكرارات والنسب المئوية والمتوسطات الحسابية والانحراف المعياري </w:t>
      </w:r>
      <w:proofErr w:type="spellStart"/>
      <w:r w:rsidRPr="00D30582">
        <w:rPr>
          <w:rFonts w:ascii="Sakkal Majalla" w:hAnsi="Sakkal Majalla" w:cs="Sakkal Majalla"/>
          <w:b/>
          <w:bCs/>
          <w:sz w:val="32"/>
          <w:szCs w:val="32"/>
          <w:rtl/>
        </w:rPr>
        <w:t>لإستجابات</w:t>
      </w:r>
      <w:proofErr w:type="spellEnd"/>
      <w:r w:rsidRPr="00D30582">
        <w:rPr>
          <w:rFonts w:ascii="Sakkal Majalla" w:hAnsi="Sakkal Majalla" w:cs="Sakkal Majalla"/>
          <w:b/>
          <w:bCs/>
          <w:sz w:val="32"/>
          <w:szCs w:val="32"/>
          <w:rtl/>
        </w:rPr>
        <w:t xml:space="preserve"> أفراد الدراسة حول </w:t>
      </w:r>
      <w:r w:rsidR="00BE7C5D">
        <w:rPr>
          <w:rFonts w:ascii="Sakkal Majalla" w:hAnsi="Sakkal Majalla" w:cs="Sakkal Majalla" w:hint="cs"/>
          <w:b/>
          <w:bCs/>
          <w:sz w:val="32"/>
          <w:szCs w:val="32"/>
          <w:rtl/>
        </w:rPr>
        <w:t>كفاءة نظام الرقابة الداخلية ورفع كفاءة الأداء</w:t>
      </w:r>
    </w:p>
    <w:tbl>
      <w:tblPr>
        <w:tblStyle w:val="TableGrid1"/>
        <w:bidiVisual/>
        <w:tblW w:w="5000" w:type="pct"/>
        <w:jc w:val="center"/>
        <w:tblBorders>
          <w:top w:val="single" w:sz="18" w:space="0" w:color="auto"/>
          <w:left w:val="single" w:sz="18" w:space="0" w:color="auto"/>
          <w:bottom w:val="single" w:sz="18" w:space="0" w:color="auto"/>
          <w:right w:val="single" w:sz="18" w:space="0" w:color="auto"/>
          <w:insideH w:val="single" w:sz="2" w:space="0" w:color="auto"/>
          <w:insideV w:val="single" w:sz="2" w:space="0" w:color="auto"/>
        </w:tblBorders>
        <w:tblLook w:val="04A0" w:firstRow="1" w:lastRow="0" w:firstColumn="1" w:lastColumn="0" w:noHBand="0" w:noVBand="1"/>
      </w:tblPr>
      <w:tblGrid>
        <w:gridCol w:w="301"/>
        <w:gridCol w:w="2688"/>
        <w:gridCol w:w="340"/>
        <w:gridCol w:w="350"/>
        <w:gridCol w:w="398"/>
        <w:gridCol w:w="399"/>
        <w:gridCol w:w="398"/>
        <w:gridCol w:w="401"/>
        <w:gridCol w:w="401"/>
        <w:gridCol w:w="399"/>
        <w:gridCol w:w="357"/>
        <w:gridCol w:w="401"/>
        <w:gridCol w:w="651"/>
        <w:gridCol w:w="651"/>
        <w:gridCol w:w="651"/>
      </w:tblGrid>
      <w:tr w:rsidR="00D54F1F" w:rsidRPr="00114110" w14:paraId="6223114E" w14:textId="77777777" w:rsidTr="00BE7C5D">
        <w:trPr>
          <w:trHeight w:val="326"/>
          <w:tblHeader/>
          <w:jc w:val="center"/>
        </w:trPr>
        <w:tc>
          <w:tcPr>
            <w:tcW w:w="171" w:type="pct"/>
            <w:vMerge w:val="restart"/>
            <w:shd w:val="clear" w:color="auto" w:fill="F2F2F2" w:themeFill="background1" w:themeFillShade="F2"/>
            <w:vAlign w:val="center"/>
          </w:tcPr>
          <w:p w14:paraId="5E7488EF" w14:textId="77777777" w:rsidR="00D54F1F" w:rsidRPr="00114110" w:rsidRDefault="00D54F1F" w:rsidP="00114110">
            <w:pPr>
              <w:spacing w:line="360" w:lineRule="auto"/>
              <w:jc w:val="center"/>
              <w:rPr>
                <w:rFonts w:ascii="Sakkal Majalla" w:hAnsi="Sakkal Majalla" w:cs="Sakkal Majalla"/>
                <w:b/>
                <w:bCs/>
                <w:sz w:val="20"/>
                <w:szCs w:val="20"/>
                <w:lang w:bidi="ar-JO"/>
              </w:rPr>
            </w:pPr>
            <w:bookmarkStart w:id="26" w:name="_Hlk149220967"/>
            <w:r w:rsidRPr="00114110">
              <w:rPr>
                <w:rFonts w:ascii="Sakkal Majalla" w:hAnsi="Sakkal Majalla" w:cs="Sakkal Majalla"/>
                <w:b/>
                <w:bCs/>
                <w:sz w:val="20"/>
                <w:szCs w:val="20"/>
                <w:rtl/>
              </w:rPr>
              <w:t>م</w:t>
            </w:r>
          </w:p>
        </w:tc>
        <w:tc>
          <w:tcPr>
            <w:tcW w:w="1530" w:type="pct"/>
            <w:vMerge w:val="restart"/>
            <w:shd w:val="clear" w:color="auto" w:fill="F2F2F2" w:themeFill="background1" w:themeFillShade="F2"/>
            <w:vAlign w:val="center"/>
          </w:tcPr>
          <w:p w14:paraId="37B61789" w14:textId="77777777" w:rsidR="00D54F1F" w:rsidRPr="00114110" w:rsidRDefault="00D54F1F" w:rsidP="00114110">
            <w:pPr>
              <w:spacing w:line="360" w:lineRule="auto"/>
              <w:jc w:val="center"/>
              <w:rPr>
                <w:rFonts w:ascii="Sakkal Majalla" w:hAnsi="Sakkal Majalla" w:cs="Sakkal Majalla"/>
                <w:b/>
                <w:bCs/>
                <w:sz w:val="20"/>
                <w:szCs w:val="20"/>
                <w:lang w:bidi="ar-JO"/>
              </w:rPr>
            </w:pPr>
            <w:r w:rsidRPr="00114110">
              <w:rPr>
                <w:rFonts w:ascii="Sakkal Majalla" w:hAnsi="Sakkal Majalla" w:cs="Sakkal Majalla"/>
                <w:b/>
                <w:bCs/>
                <w:sz w:val="20"/>
                <w:szCs w:val="20"/>
                <w:rtl/>
              </w:rPr>
              <w:t>الفقرة</w:t>
            </w:r>
          </w:p>
        </w:tc>
        <w:tc>
          <w:tcPr>
            <w:tcW w:w="2188" w:type="pct"/>
            <w:gridSpan w:val="10"/>
            <w:shd w:val="clear" w:color="auto" w:fill="F2F2F2" w:themeFill="background1" w:themeFillShade="F2"/>
            <w:vAlign w:val="center"/>
          </w:tcPr>
          <w:p w14:paraId="5FB1AD06" w14:textId="77777777" w:rsidR="00D54F1F" w:rsidRPr="00114110" w:rsidRDefault="00D54F1F" w:rsidP="00114110">
            <w:pPr>
              <w:spacing w:line="360" w:lineRule="auto"/>
              <w:jc w:val="center"/>
              <w:rPr>
                <w:rFonts w:ascii="Sakkal Majalla" w:hAnsi="Sakkal Majalla" w:cs="Sakkal Majalla"/>
                <w:b/>
                <w:bCs/>
                <w:sz w:val="20"/>
                <w:szCs w:val="20"/>
                <w:rtl/>
              </w:rPr>
            </w:pPr>
            <w:r w:rsidRPr="00114110">
              <w:rPr>
                <w:rFonts w:ascii="Sakkal Majalla" w:hAnsi="Sakkal Majalla" w:cs="Sakkal Majalla"/>
                <w:b/>
                <w:bCs/>
                <w:sz w:val="20"/>
                <w:szCs w:val="20"/>
                <w:rtl/>
              </w:rPr>
              <w:t>درجة الموافقة</w:t>
            </w:r>
          </w:p>
        </w:tc>
        <w:tc>
          <w:tcPr>
            <w:tcW w:w="370" w:type="pct"/>
            <w:vMerge w:val="restart"/>
            <w:shd w:val="clear" w:color="auto" w:fill="F2F2F2" w:themeFill="background1" w:themeFillShade="F2"/>
            <w:textDirection w:val="tbRl"/>
            <w:vAlign w:val="center"/>
          </w:tcPr>
          <w:p w14:paraId="3E47993E" w14:textId="77777777" w:rsidR="00D54F1F" w:rsidRPr="00114110" w:rsidRDefault="00D54F1F" w:rsidP="00114110">
            <w:pPr>
              <w:spacing w:line="360" w:lineRule="auto"/>
              <w:ind w:left="-454" w:right="-397"/>
              <w:jc w:val="center"/>
              <w:rPr>
                <w:rFonts w:ascii="Sakkal Majalla" w:hAnsi="Sakkal Majalla" w:cs="Sakkal Majalla"/>
                <w:b/>
                <w:bCs/>
                <w:sz w:val="20"/>
                <w:szCs w:val="20"/>
                <w:lang w:bidi="ar-JO"/>
              </w:rPr>
            </w:pPr>
            <w:r w:rsidRPr="00114110">
              <w:rPr>
                <w:rFonts w:ascii="Sakkal Majalla" w:hAnsi="Sakkal Majalla" w:cs="Sakkal Majalla"/>
                <w:b/>
                <w:bCs/>
                <w:sz w:val="20"/>
                <w:szCs w:val="20"/>
                <w:rtl/>
              </w:rPr>
              <w:t>المتوسط الحسابي</w:t>
            </w:r>
          </w:p>
        </w:tc>
        <w:tc>
          <w:tcPr>
            <w:tcW w:w="370" w:type="pct"/>
            <w:vMerge w:val="restart"/>
            <w:shd w:val="clear" w:color="auto" w:fill="F2F2F2" w:themeFill="background1" w:themeFillShade="F2"/>
            <w:textDirection w:val="tbRl"/>
            <w:vAlign w:val="center"/>
          </w:tcPr>
          <w:p w14:paraId="5BCEC619" w14:textId="77777777" w:rsidR="00D54F1F" w:rsidRPr="00114110" w:rsidRDefault="00D54F1F" w:rsidP="00114110">
            <w:pPr>
              <w:spacing w:line="360" w:lineRule="auto"/>
              <w:ind w:left="-454" w:right="-397"/>
              <w:jc w:val="center"/>
              <w:rPr>
                <w:rFonts w:ascii="Sakkal Majalla" w:hAnsi="Sakkal Majalla" w:cs="Sakkal Majalla"/>
                <w:b/>
                <w:bCs/>
                <w:sz w:val="20"/>
                <w:szCs w:val="20"/>
                <w:lang w:bidi="ar-JO"/>
              </w:rPr>
            </w:pPr>
            <w:r w:rsidRPr="00114110">
              <w:rPr>
                <w:rFonts w:ascii="Sakkal Majalla" w:hAnsi="Sakkal Majalla" w:cs="Sakkal Majalla"/>
                <w:b/>
                <w:bCs/>
                <w:sz w:val="20"/>
                <w:szCs w:val="20"/>
                <w:rtl/>
              </w:rPr>
              <w:t>الانحراف المعياري</w:t>
            </w:r>
          </w:p>
        </w:tc>
        <w:tc>
          <w:tcPr>
            <w:tcW w:w="370" w:type="pct"/>
            <w:vMerge w:val="restart"/>
            <w:shd w:val="clear" w:color="auto" w:fill="F2F2F2" w:themeFill="background1" w:themeFillShade="F2"/>
            <w:textDirection w:val="tbRl"/>
            <w:vAlign w:val="center"/>
          </w:tcPr>
          <w:p w14:paraId="2692A079" w14:textId="77777777" w:rsidR="00D54F1F" w:rsidRPr="00114110" w:rsidRDefault="00D54F1F" w:rsidP="00114110">
            <w:pPr>
              <w:spacing w:line="360" w:lineRule="auto"/>
              <w:ind w:left="-454" w:right="-397"/>
              <w:jc w:val="center"/>
              <w:rPr>
                <w:rFonts w:ascii="Sakkal Majalla" w:hAnsi="Sakkal Majalla" w:cs="Sakkal Majalla"/>
                <w:b/>
                <w:bCs/>
                <w:sz w:val="20"/>
                <w:szCs w:val="20"/>
                <w:rtl/>
                <w:lang w:bidi="ar-JO"/>
              </w:rPr>
            </w:pPr>
            <w:r w:rsidRPr="00114110">
              <w:rPr>
                <w:rFonts w:ascii="Sakkal Majalla" w:hAnsi="Sakkal Majalla" w:cs="Sakkal Majalla"/>
                <w:b/>
                <w:bCs/>
                <w:sz w:val="20"/>
                <w:szCs w:val="20"/>
                <w:rtl/>
              </w:rPr>
              <w:t>الرتبة</w:t>
            </w:r>
          </w:p>
        </w:tc>
      </w:tr>
      <w:tr w:rsidR="00D54F1F" w:rsidRPr="00114110" w14:paraId="0636F96C" w14:textId="77777777" w:rsidTr="00BE7C5D">
        <w:trPr>
          <w:trHeight w:val="507"/>
          <w:tblHeader/>
          <w:jc w:val="center"/>
        </w:trPr>
        <w:tc>
          <w:tcPr>
            <w:tcW w:w="171" w:type="pct"/>
            <w:vMerge/>
            <w:shd w:val="clear" w:color="auto" w:fill="B4C6E7" w:themeFill="accent1" w:themeFillTint="66"/>
            <w:vAlign w:val="center"/>
          </w:tcPr>
          <w:p w14:paraId="765BC4E2" w14:textId="77777777" w:rsidR="00D54F1F" w:rsidRPr="00114110" w:rsidRDefault="00D54F1F" w:rsidP="00114110">
            <w:pPr>
              <w:spacing w:line="360" w:lineRule="auto"/>
              <w:jc w:val="center"/>
              <w:rPr>
                <w:rFonts w:ascii="Sakkal Majalla" w:hAnsi="Sakkal Majalla" w:cs="Sakkal Majalla"/>
                <w:b/>
                <w:bCs/>
                <w:sz w:val="20"/>
                <w:szCs w:val="20"/>
                <w:rtl/>
              </w:rPr>
            </w:pPr>
          </w:p>
        </w:tc>
        <w:tc>
          <w:tcPr>
            <w:tcW w:w="1530" w:type="pct"/>
            <w:vMerge/>
            <w:shd w:val="clear" w:color="auto" w:fill="B4C6E7" w:themeFill="accent1" w:themeFillTint="66"/>
            <w:vAlign w:val="center"/>
          </w:tcPr>
          <w:p w14:paraId="399D135B" w14:textId="77777777" w:rsidR="00D54F1F" w:rsidRPr="00114110" w:rsidRDefault="00D54F1F" w:rsidP="00114110">
            <w:pPr>
              <w:spacing w:line="360" w:lineRule="auto"/>
              <w:jc w:val="center"/>
              <w:rPr>
                <w:rFonts w:ascii="Sakkal Majalla" w:hAnsi="Sakkal Majalla" w:cs="Sakkal Majalla"/>
                <w:b/>
                <w:bCs/>
                <w:sz w:val="20"/>
                <w:szCs w:val="20"/>
                <w:rtl/>
              </w:rPr>
            </w:pPr>
          </w:p>
        </w:tc>
        <w:tc>
          <w:tcPr>
            <w:tcW w:w="393" w:type="pct"/>
            <w:gridSpan w:val="2"/>
            <w:shd w:val="clear" w:color="auto" w:fill="F2F2F2" w:themeFill="background1" w:themeFillShade="F2"/>
            <w:vAlign w:val="center"/>
          </w:tcPr>
          <w:p w14:paraId="59FC4A45" w14:textId="77777777" w:rsidR="00D54F1F" w:rsidRPr="00114110" w:rsidRDefault="00D54F1F" w:rsidP="00114110">
            <w:pPr>
              <w:spacing w:line="360" w:lineRule="auto"/>
              <w:jc w:val="center"/>
              <w:rPr>
                <w:rFonts w:ascii="Sakkal Majalla" w:hAnsi="Sakkal Majalla" w:cs="Sakkal Majalla"/>
                <w:b/>
                <w:bCs/>
                <w:sz w:val="20"/>
                <w:szCs w:val="20"/>
                <w:rtl/>
              </w:rPr>
            </w:pPr>
            <w:r w:rsidRPr="00114110">
              <w:rPr>
                <w:rFonts w:ascii="Sakkal Majalla" w:hAnsi="Sakkal Majalla" w:cs="Sakkal Majalla"/>
                <w:b/>
                <w:bCs/>
                <w:sz w:val="20"/>
                <w:szCs w:val="20"/>
                <w:rtl/>
              </w:rPr>
              <w:t>غير موافق بشدة</w:t>
            </w:r>
          </w:p>
        </w:tc>
        <w:tc>
          <w:tcPr>
            <w:tcW w:w="454" w:type="pct"/>
            <w:gridSpan w:val="2"/>
            <w:shd w:val="clear" w:color="auto" w:fill="F2F2F2" w:themeFill="background1" w:themeFillShade="F2"/>
            <w:vAlign w:val="center"/>
          </w:tcPr>
          <w:p w14:paraId="3EBA2C75" w14:textId="77777777" w:rsidR="00D54F1F" w:rsidRPr="00114110" w:rsidRDefault="00D54F1F" w:rsidP="00114110">
            <w:pPr>
              <w:spacing w:line="360" w:lineRule="auto"/>
              <w:jc w:val="center"/>
              <w:rPr>
                <w:rFonts w:ascii="Sakkal Majalla" w:hAnsi="Sakkal Majalla" w:cs="Sakkal Majalla"/>
                <w:b/>
                <w:bCs/>
                <w:sz w:val="20"/>
                <w:szCs w:val="20"/>
                <w:rtl/>
              </w:rPr>
            </w:pPr>
            <w:r w:rsidRPr="00114110">
              <w:rPr>
                <w:rFonts w:ascii="Sakkal Majalla" w:hAnsi="Sakkal Majalla" w:cs="Sakkal Majalla"/>
                <w:b/>
                <w:bCs/>
                <w:sz w:val="20"/>
                <w:szCs w:val="20"/>
                <w:rtl/>
              </w:rPr>
              <w:t>غير موافق</w:t>
            </w:r>
          </w:p>
        </w:tc>
        <w:tc>
          <w:tcPr>
            <w:tcW w:w="455" w:type="pct"/>
            <w:gridSpan w:val="2"/>
            <w:shd w:val="clear" w:color="auto" w:fill="F2F2F2" w:themeFill="background1" w:themeFillShade="F2"/>
            <w:vAlign w:val="center"/>
          </w:tcPr>
          <w:p w14:paraId="074853DB" w14:textId="77777777" w:rsidR="00D54F1F" w:rsidRPr="00114110" w:rsidRDefault="00D54F1F" w:rsidP="00114110">
            <w:pPr>
              <w:spacing w:line="360" w:lineRule="auto"/>
              <w:jc w:val="center"/>
              <w:rPr>
                <w:rFonts w:ascii="Sakkal Majalla" w:hAnsi="Sakkal Majalla" w:cs="Sakkal Majalla"/>
                <w:b/>
                <w:bCs/>
                <w:sz w:val="20"/>
                <w:szCs w:val="20"/>
                <w:rtl/>
              </w:rPr>
            </w:pPr>
            <w:r w:rsidRPr="00114110">
              <w:rPr>
                <w:rFonts w:ascii="Sakkal Majalla" w:hAnsi="Sakkal Majalla" w:cs="Sakkal Majalla"/>
                <w:b/>
                <w:bCs/>
                <w:sz w:val="20"/>
                <w:szCs w:val="20"/>
                <w:rtl/>
              </w:rPr>
              <w:t>محايد</w:t>
            </w:r>
          </w:p>
        </w:tc>
        <w:tc>
          <w:tcPr>
            <w:tcW w:w="455" w:type="pct"/>
            <w:gridSpan w:val="2"/>
            <w:shd w:val="clear" w:color="auto" w:fill="F2F2F2" w:themeFill="background1" w:themeFillShade="F2"/>
            <w:vAlign w:val="center"/>
          </w:tcPr>
          <w:p w14:paraId="7CC5B9BE" w14:textId="77777777" w:rsidR="00D54F1F" w:rsidRPr="00114110" w:rsidRDefault="00D54F1F" w:rsidP="00114110">
            <w:pPr>
              <w:spacing w:line="360" w:lineRule="auto"/>
              <w:jc w:val="center"/>
              <w:rPr>
                <w:rFonts w:ascii="Sakkal Majalla" w:hAnsi="Sakkal Majalla" w:cs="Sakkal Majalla"/>
                <w:b/>
                <w:bCs/>
                <w:sz w:val="20"/>
                <w:szCs w:val="20"/>
                <w:rtl/>
              </w:rPr>
            </w:pPr>
            <w:r w:rsidRPr="00114110">
              <w:rPr>
                <w:rFonts w:ascii="Sakkal Majalla" w:hAnsi="Sakkal Majalla" w:cs="Sakkal Majalla"/>
                <w:b/>
                <w:bCs/>
                <w:sz w:val="20"/>
                <w:szCs w:val="20"/>
                <w:rtl/>
              </w:rPr>
              <w:t xml:space="preserve"> موافق</w:t>
            </w:r>
          </w:p>
        </w:tc>
        <w:tc>
          <w:tcPr>
            <w:tcW w:w="431" w:type="pct"/>
            <w:gridSpan w:val="2"/>
            <w:shd w:val="clear" w:color="auto" w:fill="F2F2F2" w:themeFill="background1" w:themeFillShade="F2"/>
            <w:vAlign w:val="center"/>
          </w:tcPr>
          <w:p w14:paraId="4873AF46" w14:textId="77777777" w:rsidR="00D54F1F" w:rsidRPr="00114110" w:rsidRDefault="00D54F1F" w:rsidP="00114110">
            <w:pPr>
              <w:spacing w:line="360" w:lineRule="auto"/>
              <w:jc w:val="center"/>
              <w:rPr>
                <w:rFonts w:ascii="Sakkal Majalla" w:hAnsi="Sakkal Majalla" w:cs="Sakkal Majalla"/>
                <w:b/>
                <w:bCs/>
                <w:sz w:val="20"/>
                <w:szCs w:val="20"/>
                <w:rtl/>
              </w:rPr>
            </w:pPr>
            <w:r w:rsidRPr="00114110">
              <w:rPr>
                <w:rFonts w:ascii="Sakkal Majalla" w:hAnsi="Sakkal Majalla" w:cs="Sakkal Majalla"/>
                <w:b/>
                <w:bCs/>
                <w:sz w:val="20"/>
                <w:szCs w:val="20"/>
                <w:rtl/>
              </w:rPr>
              <w:t xml:space="preserve"> موافق بشدة</w:t>
            </w:r>
          </w:p>
        </w:tc>
        <w:tc>
          <w:tcPr>
            <w:tcW w:w="370" w:type="pct"/>
            <w:vMerge/>
            <w:shd w:val="clear" w:color="auto" w:fill="B4C6E7" w:themeFill="accent1" w:themeFillTint="66"/>
            <w:textDirection w:val="tbRl"/>
            <w:vAlign w:val="center"/>
          </w:tcPr>
          <w:p w14:paraId="1917F702" w14:textId="77777777" w:rsidR="00D54F1F" w:rsidRPr="00114110" w:rsidRDefault="00D54F1F" w:rsidP="00114110">
            <w:pPr>
              <w:spacing w:line="360" w:lineRule="auto"/>
              <w:ind w:left="-454" w:right="-397"/>
              <w:jc w:val="center"/>
              <w:rPr>
                <w:rFonts w:ascii="Sakkal Majalla" w:hAnsi="Sakkal Majalla" w:cs="Sakkal Majalla"/>
                <w:b/>
                <w:bCs/>
                <w:sz w:val="20"/>
                <w:szCs w:val="20"/>
                <w:rtl/>
              </w:rPr>
            </w:pPr>
          </w:p>
        </w:tc>
        <w:tc>
          <w:tcPr>
            <w:tcW w:w="370" w:type="pct"/>
            <w:vMerge/>
            <w:shd w:val="clear" w:color="auto" w:fill="B4C6E7" w:themeFill="accent1" w:themeFillTint="66"/>
            <w:textDirection w:val="tbRl"/>
            <w:vAlign w:val="center"/>
          </w:tcPr>
          <w:p w14:paraId="476BD4C1" w14:textId="77777777" w:rsidR="00D54F1F" w:rsidRPr="00114110" w:rsidRDefault="00D54F1F" w:rsidP="00114110">
            <w:pPr>
              <w:spacing w:line="360" w:lineRule="auto"/>
              <w:ind w:left="-454" w:right="-397"/>
              <w:jc w:val="center"/>
              <w:rPr>
                <w:rFonts w:ascii="Sakkal Majalla" w:hAnsi="Sakkal Majalla" w:cs="Sakkal Majalla"/>
                <w:b/>
                <w:bCs/>
                <w:sz w:val="20"/>
                <w:szCs w:val="20"/>
                <w:rtl/>
              </w:rPr>
            </w:pPr>
          </w:p>
        </w:tc>
        <w:tc>
          <w:tcPr>
            <w:tcW w:w="370" w:type="pct"/>
            <w:vMerge/>
            <w:shd w:val="clear" w:color="auto" w:fill="B4C6E7" w:themeFill="accent1" w:themeFillTint="66"/>
            <w:textDirection w:val="tbRl"/>
            <w:vAlign w:val="center"/>
          </w:tcPr>
          <w:p w14:paraId="0ECDBF77" w14:textId="77777777" w:rsidR="00D54F1F" w:rsidRPr="00114110" w:rsidRDefault="00D54F1F" w:rsidP="00114110">
            <w:pPr>
              <w:spacing w:line="360" w:lineRule="auto"/>
              <w:ind w:left="-454" w:right="-397"/>
              <w:jc w:val="center"/>
              <w:rPr>
                <w:rFonts w:ascii="Sakkal Majalla" w:hAnsi="Sakkal Majalla" w:cs="Sakkal Majalla"/>
                <w:b/>
                <w:bCs/>
                <w:sz w:val="20"/>
                <w:szCs w:val="20"/>
                <w:rtl/>
              </w:rPr>
            </w:pPr>
          </w:p>
        </w:tc>
      </w:tr>
      <w:tr w:rsidR="00D54F1F" w:rsidRPr="00114110" w14:paraId="41F23BFB" w14:textId="77777777" w:rsidTr="00BE7C5D">
        <w:trPr>
          <w:trHeight w:val="469"/>
          <w:tblHeader/>
          <w:jc w:val="center"/>
        </w:trPr>
        <w:tc>
          <w:tcPr>
            <w:tcW w:w="171" w:type="pct"/>
            <w:vMerge/>
            <w:shd w:val="clear" w:color="auto" w:fill="B4C6E7" w:themeFill="accent1" w:themeFillTint="66"/>
            <w:vAlign w:val="center"/>
          </w:tcPr>
          <w:p w14:paraId="060B58C3" w14:textId="77777777" w:rsidR="00D54F1F" w:rsidRPr="00114110" w:rsidRDefault="00D54F1F" w:rsidP="00114110">
            <w:pPr>
              <w:spacing w:line="360" w:lineRule="auto"/>
              <w:jc w:val="center"/>
              <w:rPr>
                <w:rFonts w:ascii="Sakkal Majalla" w:hAnsi="Sakkal Majalla" w:cs="Sakkal Majalla"/>
                <w:b/>
                <w:bCs/>
                <w:sz w:val="20"/>
                <w:szCs w:val="20"/>
                <w:rtl/>
              </w:rPr>
            </w:pPr>
          </w:p>
        </w:tc>
        <w:tc>
          <w:tcPr>
            <w:tcW w:w="1530" w:type="pct"/>
            <w:vMerge/>
            <w:shd w:val="clear" w:color="auto" w:fill="B4C6E7" w:themeFill="accent1" w:themeFillTint="66"/>
            <w:vAlign w:val="center"/>
          </w:tcPr>
          <w:p w14:paraId="7C58F0FA" w14:textId="77777777" w:rsidR="00D54F1F" w:rsidRPr="00114110" w:rsidRDefault="00D54F1F" w:rsidP="00114110">
            <w:pPr>
              <w:spacing w:line="360" w:lineRule="auto"/>
              <w:jc w:val="center"/>
              <w:rPr>
                <w:rFonts w:ascii="Sakkal Majalla" w:hAnsi="Sakkal Majalla" w:cs="Sakkal Majalla"/>
                <w:b/>
                <w:bCs/>
                <w:sz w:val="20"/>
                <w:szCs w:val="20"/>
                <w:rtl/>
              </w:rPr>
            </w:pPr>
          </w:p>
        </w:tc>
        <w:tc>
          <w:tcPr>
            <w:tcW w:w="193" w:type="pct"/>
            <w:shd w:val="clear" w:color="auto" w:fill="F2F2F2" w:themeFill="background1" w:themeFillShade="F2"/>
            <w:vAlign w:val="center"/>
          </w:tcPr>
          <w:p w14:paraId="7B21933D" w14:textId="77777777" w:rsidR="00D54F1F" w:rsidRPr="00114110" w:rsidRDefault="00D54F1F" w:rsidP="00114110">
            <w:pPr>
              <w:spacing w:line="360" w:lineRule="auto"/>
              <w:jc w:val="center"/>
              <w:rPr>
                <w:rFonts w:ascii="Sakkal Majalla" w:hAnsi="Sakkal Majalla" w:cs="Sakkal Majalla"/>
                <w:sz w:val="20"/>
                <w:szCs w:val="20"/>
                <w:rtl/>
                <w:lang w:bidi="ar-JO"/>
              </w:rPr>
            </w:pPr>
            <w:r w:rsidRPr="00114110">
              <w:rPr>
                <w:rFonts w:ascii="Sakkal Majalla" w:hAnsi="Sakkal Majalla" w:cs="Sakkal Majalla"/>
                <w:sz w:val="20"/>
                <w:szCs w:val="20"/>
                <w:rtl/>
              </w:rPr>
              <w:t>ت</w:t>
            </w:r>
          </w:p>
        </w:tc>
        <w:tc>
          <w:tcPr>
            <w:tcW w:w="200" w:type="pct"/>
            <w:shd w:val="clear" w:color="auto" w:fill="F2F2F2" w:themeFill="background1" w:themeFillShade="F2"/>
            <w:vAlign w:val="center"/>
          </w:tcPr>
          <w:p w14:paraId="521A8511" w14:textId="77777777" w:rsidR="00D54F1F" w:rsidRPr="00114110" w:rsidRDefault="00D54F1F" w:rsidP="00114110">
            <w:pPr>
              <w:spacing w:line="360" w:lineRule="auto"/>
              <w:jc w:val="center"/>
              <w:rPr>
                <w:rFonts w:ascii="Sakkal Majalla" w:hAnsi="Sakkal Majalla" w:cs="Sakkal Majalla"/>
                <w:sz w:val="20"/>
                <w:szCs w:val="20"/>
                <w:rtl/>
              </w:rPr>
            </w:pPr>
            <w:r w:rsidRPr="00114110">
              <w:rPr>
                <w:rFonts w:ascii="Sakkal Majalla" w:hAnsi="Sakkal Majalla" w:cs="Sakkal Majalla"/>
                <w:sz w:val="20"/>
                <w:szCs w:val="20"/>
                <w:rtl/>
              </w:rPr>
              <w:t>%</w:t>
            </w:r>
          </w:p>
        </w:tc>
        <w:tc>
          <w:tcPr>
            <w:tcW w:w="227" w:type="pct"/>
            <w:shd w:val="clear" w:color="auto" w:fill="F2F2F2" w:themeFill="background1" w:themeFillShade="F2"/>
            <w:vAlign w:val="center"/>
          </w:tcPr>
          <w:p w14:paraId="5E6FCB65" w14:textId="77777777" w:rsidR="00D54F1F" w:rsidRPr="00114110" w:rsidRDefault="00D54F1F" w:rsidP="00114110">
            <w:pPr>
              <w:spacing w:line="360" w:lineRule="auto"/>
              <w:jc w:val="center"/>
              <w:rPr>
                <w:rFonts w:ascii="Sakkal Majalla" w:hAnsi="Sakkal Majalla" w:cs="Sakkal Majalla"/>
                <w:sz w:val="20"/>
                <w:szCs w:val="20"/>
                <w:rtl/>
              </w:rPr>
            </w:pPr>
            <w:r w:rsidRPr="00114110">
              <w:rPr>
                <w:rFonts w:ascii="Sakkal Majalla" w:hAnsi="Sakkal Majalla" w:cs="Sakkal Majalla"/>
                <w:sz w:val="20"/>
                <w:szCs w:val="20"/>
                <w:rtl/>
              </w:rPr>
              <w:t>ت</w:t>
            </w:r>
          </w:p>
        </w:tc>
        <w:tc>
          <w:tcPr>
            <w:tcW w:w="227" w:type="pct"/>
            <w:shd w:val="clear" w:color="auto" w:fill="F2F2F2" w:themeFill="background1" w:themeFillShade="F2"/>
            <w:vAlign w:val="center"/>
          </w:tcPr>
          <w:p w14:paraId="01DAC2F4" w14:textId="77777777" w:rsidR="00D54F1F" w:rsidRPr="00114110" w:rsidRDefault="00D54F1F" w:rsidP="00114110">
            <w:pPr>
              <w:spacing w:line="360" w:lineRule="auto"/>
              <w:jc w:val="center"/>
              <w:rPr>
                <w:rFonts w:ascii="Sakkal Majalla" w:hAnsi="Sakkal Majalla" w:cs="Sakkal Majalla"/>
                <w:sz w:val="20"/>
                <w:szCs w:val="20"/>
                <w:rtl/>
              </w:rPr>
            </w:pPr>
            <w:r w:rsidRPr="00114110">
              <w:rPr>
                <w:rFonts w:ascii="Sakkal Majalla" w:hAnsi="Sakkal Majalla" w:cs="Sakkal Majalla"/>
                <w:sz w:val="20"/>
                <w:szCs w:val="20"/>
                <w:rtl/>
              </w:rPr>
              <w:t>%</w:t>
            </w:r>
          </w:p>
        </w:tc>
        <w:tc>
          <w:tcPr>
            <w:tcW w:w="227" w:type="pct"/>
            <w:shd w:val="clear" w:color="auto" w:fill="F2F2F2" w:themeFill="background1" w:themeFillShade="F2"/>
            <w:vAlign w:val="center"/>
          </w:tcPr>
          <w:p w14:paraId="4075B546" w14:textId="77777777" w:rsidR="00D54F1F" w:rsidRPr="00114110" w:rsidRDefault="00D54F1F" w:rsidP="00114110">
            <w:pPr>
              <w:spacing w:line="360" w:lineRule="auto"/>
              <w:jc w:val="center"/>
              <w:rPr>
                <w:rFonts w:ascii="Sakkal Majalla" w:hAnsi="Sakkal Majalla" w:cs="Sakkal Majalla"/>
                <w:b/>
                <w:bCs/>
                <w:sz w:val="20"/>
                <w:szCs w:val="20"/>
                <w:rtl/>
              </w:rPr>
            </w:pPr>
            <w:r w:rsidRPr="00114110">
              <w:rPr>
                <w:rFonts w:ascii="Sakkal Majalla" w:hAnsi="Sakkal Majalla" w:cs="Sakkal Majalla"/>
                <w:sz w:val="20"/>
                <w:szCs w:val="20"/>
                <w:rtl/>
              </w:rPr>
              <w:t>ت</w:t>
            </w:r>
          </w:p>
        </w:tc>
        <w:tc>
          <w:tcPr>
            <w:tcW w:w="228" w:type="pct"/>
            <w:shd w:val="clear" w:color="auto" w:fill="F2F2F2" w:themeFill="background1" w:themeFillShade="F2"/>
            <w:vAlign w:val="center"/>
          </w:tcPr>
          <w:p w14:paraId="7EB825D4" w14:textId="77777777" w:rsidR="00D54F1F" w:rsidRPr="00114110" w:rsidRDefault="00D54F1F" w:rsidP="00114110">
            <w:pPr>
              <w:spacing w:line="360" w:lineRule="auto"/>
              <w:jc w:val="center"/>
              <w:rPr>
                <w:rFonts w:ascii="Sakkal Majalla" w:hAnsi="Sakkal Majalla" w:cs="Sakkal Majalla"/>
                <w:b/>
                <w:bCs/>
                <w:sz w:val="20"/>
                <w:szCs w:val="20"/>
                <w:rtl/>
              </w:rPr>
            </w:pPr>
            <w:r w:rsidRPr="00114110">
              <w:rPr>
                <w:rFonts w:ascii="Sakkal Majalla" w:hAnsi="Sakkal Majalla" w:cs="Sakkal Majalla"/>
                <w:sz w:val="20"/>
                <w:szCs w:val="20"/>
                <w:rtl/>
              </w:rPr>
              <w:t>%</w:t>
            </w:r>
          </w:p>
        </w:tc>
        <w:tc>
          <w:tcPr>
            <w:tcW w:w="228" w:type="pct"/>
            <w:shd w:val="clear" w:color="auto" w:fill="F2F2F2" w:themeFill="background1" w:themeFillShade="F2"/>
            <w:vAlign w:val="center"/>
          </w:tcPr>
          <w:p w14:paraId="79904054" w14:textId="77777777" w:rsidR="00D54F1F" w:rsidRPr="00114110" w:rsidRDefault="00D54F1F" w:rsidP="00114110">
            <w:pPr>
              <w:spacing w:line="360" w:lineRule="auto"/>
              <w:jc w:val="center"/>
              <w:rPr>
                <w:rFonts w:ascii="Sakkal Majalla" w:hAnsi="Sakkal Majalla" w:cs="Sakkal Majalla"/>
                <w:b/>
                <w:bCs/>
                <w:sz w:val="20"/>
                <w:szCs w:val="20"/>
                <w:rtl/>
              </w:rPr>
            </w:pPr>
            <w:r w:rsidRPr="00114110">
              <w:rPr>
                <w:rFonts w:ascii="Sakkal Majalla" w:hAnsi="Sakkal Majalla" w:cs="Sakkal Majalla"/>
                <w:sz w:val="20"/>
                <w:szCs w:val="20"/>
                <w:rtl/>
              </w:rPr>
              <w:t>ت</w:t>
            </w:r>
          </w:p>
        </w:tc>
        <w:tc>
          <w:tcPr>
            <w:tcW w:w="227" w:type="pct"/>
            <w:shd w:val="clear" w:color="auto" w:fill="F2F2F2" w:themeFill="background1" w:themeFillShade="F2"/>
            <w:vAlign w:val="center"/>
          </w:tcPr>
          <w:p w14:paraId="2E00E2B5" w14:textId="77777777" w:rsidR="00D54F1F" w:rsidRPr="00114110" w:rsidRDefault="00D54F1F" w:rsidP="00114110">
            <w:pPr>
              <w:spacing w:line="360" w:lineRule="auto"/>
              <w:jc w:val="center"/>
              <w:rPr>
                <w:rFonts w:ascii="Sakkal Majalla" w:hAnsi="Sakkal Majalla" w:cs="Sakkal Majalla"/>
                <w:b/>
                <w:bCs/>
                <w:sz w:val="20"/>
                <w:szCs w:val="20"/>
                <w:rtl/>
              </w:rPr>
            </w:pPr>
            <w:r w:rsidRPr="00114110">
              <w:rPr>
                <w:rFonts w:ascii="Sakkal Majalla" w:hAnsi="Sakkal Majalla" w:cs="Sakkal Majalla"/>
                <w:sz w:val="20"/>
                <w:szCs w:val="20"/>
                <w:rtl/>
              </w:rPr>
              <w:t>%</w:t>
            </w:r>
          </w:p>
        </w:tc>
        <w:tc>
          <w:tcPr>
            <w:tcW w:w="203" w:type="pct"/>
            <w:shd w:val="clear" w:color="auto" w:fill="F2F2F2" w:themeFill="background1" w:themeFillShade="F2"/>
            <w:vAlign w:val="center"/>
          </w:tcPr>
          <w:p w14:paraId="73060DE5" w14:textId="77777777" w:rsidR="00D54F1F" w:rsidRPr="00114110" w:rsidRDefault="00D54F1F" w:rsidP="00114110">
            <w:pPr>
              <w:spacing w:line="360" w:lineRule="auto"/>
              <w:jc w:val="center"/>
              <w:rPr>
                <w:rFonts w:ascii="Sakkal Majalla" w:hAnsi="Sakkal Majalla" w:cs="Sakkal Majalla"/>
                <w:b/>
                <w:bCs/>
                <w:sz w:val="20"/>
                <w:szCs w:val="20"/>
                <w:rtl/>
              </w:rPr>
            </w:pPr>
            <w:r w:rsidRPr="00114110">
              <w:rPr>
                <w:rFonts w:ascii="Sakkal Majalla" w:hAnsi="Sakkal Majalla" w:cs="Sakkal Majalla"/>
                <w:sz w:val="20"/>
                <w:szCs w:val="20"/>
                <w:rtl/>
              </w:rPr>
              <w:t>ت</w:t>
            </w:r>
          </w:p>
        </w:tc>
        <w:tc>
          <w:tcPr>
            <w:tcW w:w="228" w:type="pct"/>
            <w:shd w:val="clear" w:color="auto" w:fill="F2F2F2" w:themeFill="background1" w:themeFillShade="F2"/>
            <w:vAlign w:val="center"/>
          </w:tcPr>
          <w:p w14:paraId="4A5009B8" w14:textId="77777777" w:rsidR="00D54F1F" w:rsidRPr="00114110" w:rsidRDefault="00D54F1F" w:rsidP="00114110">
            <w:pPr>
              <w:spacing w:line="360" w:lineRule="auto"/>
              <w:jc w:val="center"/>
              <w:rPr>
                <w:rFonts w:ascii="Sakkal Majalla" w:hAnsi="Sakkal Majalla" w:cs="Sakkal Majalla"/>
                <w:b/>
                <w:bCs/>
                <w:sz w:val="20"/>
                <w:szCs w:val="20"/>
                <w:rtl/>
              </w:rPr>
            </w:pPr>
            <w:r w:rsidRPr="00114110">
              <w:rPr>
                <w:rFonts w:ascii="Sakkal Majalla" w:hAnsi="Sakkal Majalla" w:cs="Sakkal Majalla"/>
                <w:sz w:val="20"/>
                <w:szCs w:val="20"/>
                <w:rtl/>
              </w:rPr>
              <w:t>%</w:t>
            </w:r>
          </w:p>
        </w:tc>
        <w:tc>
          <w:tcPr>
            <w:tcW w:w="370" w:type="pct"/>
            <w:vMerge/>
            <w:shd w:val="clear" w:color="auto" w:fill="B4C6E7" w:themeFill="accent1" w:themeFillTint="66"/>
            <w:vAlign w:val="center"/>
          </w:tcPr>
          <w:p w14:paraId="7B91B7AC" w14:textId="77777777" w:rsidR="00D54F1F" w:rsidRPr="00114110" w:rsidRDefault="00D54F1F" w:rsidP="00114110">
            <w:pPr>
              <w:spacing w:line="360" w:lineRule="auto"/>
              <w:ind w:left="-454" w:right="-397"/>
              <w:jc w:val="center"/>
              <w:rPr>
                <w:rFonts w:ascii="Sakkal Majalla" w:hAnsi="Sakkal Majalla" w:cs="Sakkal Majalla"/>
                <w:b/>
                <w:bCs/>
                <w:sz w:val="20"/>
                <w:szCs w:val="20"/>
                <w:rtl/>
              </w:rPr>
            </w:pPr>
          </w:p>
        </w:tc>
        <w:tc>
          <w:tcPr>
            <w:tcW w:w="370" w:type="pct"/>
            <w:vMerge/>
            <w:shd w:val="clear" w:color="auto" w:fill="B4C6E7" w:themeFill="accent1" w:themeFillTint="66"/>
            <w:vAlign w:val="center"/>
          </w:tcPr>
          <w:p w14:paraId="20404DE7" w14:textId="77777777" w:rsidR="00D54F1F" w:rsidRPr="00114110" w:rsidRDefault="00D54F1F" w:rsidP="00114110">
            <w:pPr>
              <w:spacing w:line="360" w:lineRule="auto"/>
              <w:ind w:left="-454" w:right="-397"/>
              <w:jc w:val="center"/>
              <w:rPr>
                <w:rFonts w:ascii="Sakkal Majalla" w:hAnsi="Sakkal Majalla" w:cs="Sakkal Majalla"/>
                <w:b/>
                <w:bCs/>
                <w:sz w:val="20"/>
                <w:szCs w:val="20"/>
                <w:rtl/>
              </w:rPr>
            </w:pPr>
          </w:p>
        </w:tc>
        <w:tc>
          <w:tcPr>
            <w:tcW w:w="370" w:type="pct"/>
            <w:vMerge/>
            <w:shd w:val="clear" w:color="auto" w:fill="B4C6E7" w:themeFill="accent1" w:themeFillTint="66"/>
            <w:vAlign w:val="center"/>
          </w:tcPr>
          <w:p w14:paraId="5DF959AD" w14:textId="77777777" w:rsidR="00D54F1F" w:rsidRPr="00114110" w:rsidRDefault="00D54F1F" w:rsidP="00114110">
            <w:pPr>
              <w:spacing w:line="360" w:lineRule="auto"/>
              <w:ind w:left="-454" w:right="-397"/>
              <w:jc w:val="center"/>
              <w:rPr>
                <w:rFonts w:ascii="Sakkal Majalla" w:hAnsi="Sakkal Majalla" w:cs="Sakkal Majalla"/>
                <w:b/>
                <w:bCs/>
                <w:sz w:val="20"/>
                <w:szCs w:val="20"/>
                <w:rtl/>
              </w:rPr>
            </w:pPr>
          </w:p>
        </w:tc>
      </w:tr>
      <w:tr w:rsidR="00BE7C5D" w:rsidRPr="00114110" w14:paraId="0ACBF5F2" w14:textId="77777777" w:rsidTr="00BE7C5D">
        <w:trPr>
          <w:trHeight w:val="20"/>
          <w:jc w:val="center"/>
        </w:trPr>
        <w:tc>
          <w:tcPr>
            <w:tcW w:w="171" w:type="pct"/>
            <w:vAlign w:val="center"/>
          </w:tcPr>
          <w:p w14:paraId="04F3E8E0" w14:textId="77777777" w:rsidR="00BE7C5D" w:rsidRPr="00114110" w:rsidRDefault="00BE7C5D" w:rsidP="00BE7C5D">
            <w:pPr>
              <w:spacing w:line="360" w:lineRule="auto"/>
              <w:jc w:val="center"/>
              <w:rPr>
                <w:rFonts w:ascii="Sakkal Majalla" w:hAnsi="Sakkal Majalla" w:cs="Sakkal Majalla"/>
                <w:sz w:val="20"/>
                <w:szCs w:val="20"/>
                <w:lang w:bidi="ar-JO"/>
              </w:rPr>
            </w:pPr>
            <w:bookmarkStart w:id="27" w:name="_Hlk217359397"/>
            <w:r w:rsidRPr="00114110">
              <w:rPr>
                <w:rFonts w:ascii="Sakkal Majalla" w:hAnsi="Sakkal Majalla" w:cs="Sakkal Majalla"/>
                <w:sz w:val="20"/>
                <w:szCs w:val="20"/>
                <w:rtl/>
                <w:lang w:bidi="ar-JO"/>
              </w:rPr>
              <w:t>1</w:t>
            </w:r>
          </w:p>
        </w:tc>
        <w:tc>
          <w:tcPr>
            <w:tcW w:w="1530" w:type="pct"/>
          </w:tcPr>
          <w:p w14:paraId="1C3980F1" w14:textId="3CD695B4" w:rsidR="00BE7C5D" w:rsidRPr="00BE7C5D" w:rsidRDefault="00BE7C5D" w:rsidP="00BE7C5D">
            <w:pPr>
              <w:spacing w:line="360" w:lineRule="auto"/>
              <w:rPr>
                <w:rFonts w:ascii="Sakkal Majalla" w:hAnsi="Sakkal Majalla" w:cs="Sakkal Majalla"/>
                <w:lang w:bidi="ar-JO"/>
              </w:rPr>
            </w:pPr>
            <w:r w:rsidRPr="00BE7C5D">
              <w:rPr>
                <w:rFonts w:ascii="Sakkal Majalla" w:eastAsia="Times New Roman" w:hAnsi="Sakkal Majalla" w:cs="Sakkal Majalla"/>
                <w:b/>
                <w:rtl/>
              </w:rPr>
              <w:t xml:space="preserve">توجد سياسات وإجراءات مكتوبة وواضحة لتنظيم العمل داخل </w:t>
            </w:r>
            <w:r w:rsidRPr="00BE7C5D">
              <w:rPr>
                <w:rFonts w:ascii="Sakkal Majalla" w:eastAsia="Times New Roman" w:hAnsi="Sakkal Majalla" w:cs="Sakkal Majalla" w:hint="cs"/>
                <w:b/>
                <w:rtl/>
              </w:rPr>
              <w:t>الشركة</w:t>
            </w:r>
          </w:p>
        </w:tc>
        <w:tc>
          <w:tcPr>
            <w:tcW w:w="193" w:type="pct"/>
            <w:vAlign w:val="center"/>
          </w:tcPr>
          <w:p w14:paraId="65144D6E" w14:textId="77777777" w:rsidR="00BE7C5D" w:rsidRPr="00114110" w:rsidRDefault="00BE7C5D" w:rsidP="00BE7C5D">
            <w:pPr>
              <w:spacing w:line="360" w:lineRule="auto"/>
              <w:ind w:left="-113" w:right="-113"/>
              <w:jc w:val="center"/>
              <w:rPr>
                <w:rFonts w:ascii="Sakkal Majalla" w:hAnsi="Sakkal Majalla" w:cs="Sakkal Majalla"/>
                <w:color w:val="000000"/>
                <w:sz w:val="20"/>
                <w:szCs w:val="20"/>
              </w:rPr>
            </w:pPr>
            <w:r w:rsidRPr="00114110">
              <w:rPr>
                <w:rFonts w:ascii="Sakkal Majalla" w:hAnsi="Sakkal Majalla" w:cs="Sakkal Majalla"/>
                <w:color w:val="000000"/>
                <w:sz w:val="20"/>
                <w:szCs w:val="20"/>
                <w:rtl/>
              </w:rPr>
              <w:t>5</w:t>
            </w:r>
          </w:p>
        </w:tc>
        <w:tc>
          <w:tcPr>
            <w:tcW w:w="200" w:type="pct"/>
            <w:vAlign w:val="center"/>
          </w:tcPr>
          <w:p w14:paraId="56EB516C" w14:textId="77777777" w:rsidR="00BE7C5D" w:rsidRPr="00114110" w:rsidRDefault="00BE7C5D" w:rsidP="00BE7C5D">
            <w:pPr>
              <w:spacing w:line="360" w:lineRule="auto"/>
              <w:ind w:left="-113" w:right="-113"/>
              <w:jc w:val="center"/>
              <w:rPr>
                <w:rFonts w:ascii="Sakkal Majalla" w:hAnsi="Sakkal Majalla" w:cs="Sakkal Majalla"/>
                <w:color w:val="000000"/>
                <w:sz w:val="20"/>
                <w:szCs w:val="20"/>
              </w:rPr>
            </w:pPr>
            <w:r w:rsidRPr="00114110">
              <w:rPr>
                <w:rFonts w:ascii="Sakkal Majalla" w:hAnsi="Sakkal Majalla" w:cs="Sakkal Majalla"/>
                <w:color w:val="000000"/>
                <w:sz w:val="20"/>
                <w:szCs w:val="20"/>
                <w:rtl/>
              </w:rPr>
              <w:t>1.2</w:t>
            </w:r>
          </w:p>
        </w:tc>
        <w:tc>
          <w:tcPr>
            <w:tcW w:w="227" w:type="pct"/>
            <w:vAlign w:val="center"/>
          </w:tcPr>
          <w:p w14:paraId="1C9F7B9F" w14:textId="77777777" w:rsidR="00BE7C5D" w:rsidRPr="00114110" w:rsidRDefault="00BE7C5D" w:rsidP="00BE7C5D">
            <w:pPr>
              <w:spacing w:line="360" w:lineRule="auto"/>
              <w:ind w:left="-113" w:right="-113"/>
              <w:jc w:val="center"/>
              <w:rPr>
                <w:rFonts w:ascii="Sakkal Majalla" w:hAnsi="Sakkal Majalla" w:cs="Sakkal Majalla"/>
                <w:color w:val="000000"/>
                <w:sz w:val="20"/>
                <w:szCs w:val="20"/>
              </w:rPr>
            </w:pPr>
            <w:r w:rsidRPr="00114110">
              <w:rPr>
                <w:rFonts w:ascii="Sakkal Majalla" w:hAnsi="Sakkal Majalla" w:cs="Sakkal Majalla"/>
                <w:color w:val="000000"/>
                <w:sz w:val="20"/>
                <w:szCs w:val="20"/>
                <w:rtl/>
              </w:rPr>
              <w:t>18</w:t>
            </w:r>
          </w:p>
        </w:tc>
        <w:tc>
          <w:tcPr>
            <w:tcW w:w="227" w:type="pct"/>
            <w:vAlign w:val="center"/>
          </w:tcPr>
          <w:p w14:paraId="2D563F01" w14:textId="77777777" w:rsidR="00BE7C5D" w:rsidRPr="00114110" w:rsidRDefault="00BE7C5D" w:rsidP="00BE7C5D">
            <w:pPr>
              <w:spacing w:line="360" w:lineRule="auto"/>
              <w:ind w:left="-113" w:right="-113"/>
              <w:jc w:val="center"/>
              <w:rPr>
                <w:rFonts w:ascii="Sakkal Majalla" w:hAnsi="Sakkal Majalla" w:cs="Sakkal Majalla"/>
                <w:color w:val="000000"/>
                <w:sz w:val="20"/>
                <w:szCs w:val="20"/>
              </w:rPr>
            </w:pPr>
            <w:r w:rsidRPr="00114110">
              <w:rPr>
                <w:rFonts w:ascii="Sakkal Majalla" w:hAnsi="Sakkal Majalla" w:cs="Sakkal Majalla"/>
                <w:color w:val="000000"/>
                <w:sz w:val="20"/>
                <w:szCs w:val="20"/>
                <w:rtl/>
              </w:rPr>
              <w:t>4.4</w:t>
            </w:r>
          </w:p>
        </w:tc>
        <w:tc>
          <w:tcPr>
            <w:tcW w:w="227" w:type="pct"/>
            <w:vAlign w:val="center"/>
          </w:tcPr>
          <w:p w14:paraId="60BBE4B3" w14:textId="77777777" w:rsidR="00BE7C5D" w:rsidRPr="00114110" w:rsidRDefault="00BE7C5D" w:rsidP="00BE7C5D">
            <w:pPr>
              <w:spacing w:line="360" w:lineRule="auto"/>
              <w:ind w:left="-113" w:right="-113"/>
              <w:jc w:val="center"/>
              <w:rPr>
                <w:rFonts w:ascii="Sakkal Majalla" w:hAnsi="Sakkal Majalla" w:cs="Sakkal Majalla"/>
                <w:color w:val="000000"/>
                <w:sz w:val="20"/>
                <w:szCs w:val="20"/>
              </w:rPr>
            </w:pPr>
            <w:r w:rsidRPr="00114110">
              <w:rPr>
                <w:rFonts w:ascii="Sakkal Majalla" w:hAnsi="Sakkal Majalla" w:cs="Sakkal Majalla"/>
                <w:color w:val="000000"/>
                <w:sz w:val="20"/>
                <w:szCs w:val="20"/>
                <w:rtl/>
              </w:rPr>
              <w:t>61</w:t>
            </w:r>
          </w:p>
        </w:tc>
        <w:tc>
          <w:tcPr>
            <w:tcW w:w="228" w:type="pct"/>
            <w:vAlign w:val="center"/>
          </w:tcPr>
          <w:p w14:paraId="234190FA" w14:textId="77777777" w:rsidR="00BE7C5D" w:rsidRPr="00114110" w:rsidRDefault="00BE7C5D" w:rsidP="00BE7C5D">
            <w:pPr>
              <w:spacing w:line="360" w:lineRule="auto"/>
              <w:ind w:left="-113" w:right="-113"/>
              <w:jc w:val="center"/>
              <w:rPr>
                <w:rFonts w:ascii="Sakkal Majalla" w:hAnsi="Sakkal Majalla" w:cs="Sakkal Majalla"/>
                <w:color w:val="000000"/>
                <w:sz w:val="20"/>
                <w:szCs w:val="20"/>
              </w:rPr>
            </w:pPr>
            <w:r w:rsidRPr="00114110">
              <w:rPr>
                <w:rFonts w:ascii="Sakkal Majalla" w:hAnsi="Sakkal Majalla" w:cs="Sakkal Majalla"/>
                <w:color w:val="000000"/>
                <w:sz w:val="20"/>
                <w:szCs w:val="20"/>
                <w:rtl/>
              </w:rPr>
              <w:t>14.8</w:t>
            </w:r>
          </w:p>
        </w:tc>
        <w:tc>
          <w:tcPr>
            <w:tcW w:w="228" w:type="pct"/>
            <w:vAlign w:val="center"/>
          </w:tcPr>
          <w:p w14:paraId="25639A84" w14:textId="77777777" w:rsidR="00BE7C5D" w:rsidRPr="00114110" w:rsidRDefault="00BE7C5D" w:rsidP="00BE7C5D">
            <w:pPr>
              <w:spacing w:line="360" w:lineRule="auto"/>
              <w:ind w:left="-113" w:right="-113"/>
              <w:jc w:val="center"/>
              <w:rPr>
                <w:rFonts w:ascii="Sakkal Majalla" w:hAnsi="Sakkal Majalla" w:cs="Sakkal Majalla"/>
                <w:color w:val="000000"/>
                <w:sz w:val="20"/>
                <w:szCs w:val="20"/>
              </w:rPr>
            </w:pPr>
            <w:r w:rsidRPr="00114110">
              <w:rPr>
                <w:rFonts w:ascii="Sakkal Majalla" w:hAnsi="Sakkal Majalla" w:cs="Sakkal Majalla"/>
                <w:color w:val="000000"/>
                <w:sz w:val="20"/>
                <w:szCs w:val="20"/>
                <w:rtl/>
              </w:rPr>
              <w:t>202</w:t>
            </w:r>
          </w:p>
        </w:tc>
        <w:tc>
          <w:tcPr>
            <w:tcW w:w="227" w:type="pct"/>
            <w:vAlign w:val="center"/>
          </w:tcPr>
          <w:p w14:paraId="792B8FAB" w14:textId="77777777" w:rsidR="00BE7C5D" w:rsidRPr="00114110" w:rsidRDefault="00BE7C5D" w:rsidP="00BE7C5D">
            <w:pPr>
              <w:spacing w:line="360" w:lineRule="auto"/>
              <w:ind w:left="-113" w:right="-113"/>
              <w:jc w:val="center"/>
              <w:rPr>
                <w:rFonts w:ascii="Sakkal Majalla" w:hAnsi="Sakkal Majalla" w:cs="Sakkal Majalla"/>
                <w:color w:val="000000"/>
                <w:sz w:val="20"/>
                <w:szCs w:val="20"/>
              </w:rPr>
            </w:pPr>
            <w:r w:rsidRPr="00114110">
              <w:rPr>
                <w:rFonts w:ascii="Sakkal Majalla" w:hAnsi="Sakkal Majalla" w:cs="Sakkal Majalla"/>
                <w:color w:val="000000"/>
                <w:sz w:val="20"/>
                <w:szCs w:val="20"/>
                <w:rtl/>
              </w:rPr>
              <w:t>49.1</w:t>
            </w:r>
          </w:p>
        </w:tc>
        <w:tc>
          <w:tcPr>
            <w:tcW w:w="203" w:type="pct"/>
            <w:vAlign w:val="center"/>
          </w:tcPr>
          <w:p w14:paraId="17338B89" w14:textId="77777777" w:rsidR="00BE7C5D" w:rsidRPr="00114110" w:rsidRDefault="00BE7C5D" w:rsidP="00BE7C5D">
            <w:pPr>
              <w:spacing w:line="360" w:lineRule="auto"/>
              <w:ind w:left="-113" w:right="-113"/>
              <w:jc w:val="center"/>
              <w:rPr>
                <w:rFonts w:ascii="Sakkal Majalla" w:hAnsi="Sakkal Majalla" w:cs="Sakkal Majalla"/>
                <w:color w:val="000000"/>
                <w:sz w:val="20"/>
                <w:szCs w:val="20"/>
              </w:rPr>
            </w:pPr>
            <w:r w:rsidRPr="00114110">
              <w:rPr>
                <w:rFonts w:ascii="Sakkal Majalla" w:hAnsi="Sakkal Majalla" w:cs="Sakkal Majalla"/>
                <w:color w:val="000000"/>
                <w:sz w:val="20"/>
                <w:szCs w:val="20"/>
                <w:rtl/>
              </w:rPr>
              <w:t>125</w:t>
            </w:r>
          </w:p>
        </w:tc>
        <w:tc>
          <w:tcPr>
            <w:tcW w:w="228" w:type="pct"/>
            <w:vAlign w:val="center"/>
          </w:tcPr>
          <w:p w14:paraId="2F7CB65A" w14:textId="77777777" w:rsidR="00BE7C5D" w:rsidRPr="00114110" w:rsidRDefault="00BE7C5D" w:rsidP="00BE7C5D">
            <w:pPr>
              <w:spacing w:line="360" w:lineRule="auto"/>
              <w:ind w:left="-113" w:right="-113"/>
              <w:jc w:val="center"/>
              <w:rPr>
                <w:rFonts w:ascii="Sakkal Majalla" w:hAnsi="Sakkal Majalla" w:cs="Sakkal Majalla"/>
                <w:color w:val="000000"/>
                <w:sz w:val="20"/>
                <w:szCs w:val="20"/>
              </w:rPr>
            </w:pPr>
            <w:r w:rsidRPr="00114110">
              <w:rPr>
                <w:rFonts w:ascii="Sakkal Majalla" w:hAnsi="Sakkal Majalla" w:cs="Sakkal Majalla"/>
                <w:color w:val="000000"/>
                <w:sz w:val="20"/>
                <w:szCs w:val="20"/>
                <w:rtl/>
              </w:rPr>
              <w:t>30.4</w:t>
            </w:r>
          </w:p>
        </w:tc>
        <w:tc>
          <w:tcPr>
            <w:tcW w:w="370" w:type="pct"/>
            <w:vAlign w:val="center"/>
          </w:tcPr>
          <w:p w14:paraId="5E6C5B48" w14:textId="77777777" w:rsidR="00BE7C5D" w:rsidRPr="00114110" w:rsidRDefault="00BE7C5D" w:rsidP="00BE7C5D">
            <w:pPr>
              <w:spacing w:line="360" w:lineRule="auto"/>
              <w:ind w:left="-454" w:right="-397"/>
              <w:jc w:val="center"/>
              <w:rPr>
                <w:rFonts w:ascii="Sakkal Majalla" w:hAnsi="Sakkal Majalla" w:cs="Sakkal Majalla"/>
                <w:b/>
                <w:bCs/>
                <w:sz w:val="20"/>
                <w:szCs w:val="20"/>
                <w:rtl/>
              </w:rPr>
            </w:pPr>
            <w:r w:rsidRPr="00114110">
              <w:rPr>
                <w:rFonts w:ascii="Sakkal Majalla" w:hAnsi="Sakkal Majalla" w:cs="Sakkal Majalla"/>
                <w:b/>
                <w:bCs/>
                <w:sz w:val="20"/>
                <w:szCs w:val="20"/>
                <w:rtl/>
              </w:rPr>
              <w:t>4.03</w:t>
            </w:r>
          </w:p>
        </w:tc>
        <w:tc>
          <w:tcPr>
            <w:tcW w:w="370" w:type="pct"/>
            <w:vAlign w:val="center"/>
          </w:tcPr>
          <w:p w14:paraId="7DF6C905" w14:textId="77777777" w:rsidR="00BE7C5D" w:rsidRPr="00114110" w:rsidRDefault="00BE7C5D" w:rsidP="00BE7C5D">
            <w:pPr>
              <w:spacing w:line="360" w:lineRule="auto"/>
              <w:ind w:left="-454" w:right="-397"/>
              <w:jc w:val="center"/>
              <w:rPr>
                <w:rFonts w:ascii="Sakkal Majalla" w:hAnsi="Sakkal Majalla" w:cs="Sakkal Majalla"/>
                <w:b/>
                <w:bCs/>
                <w:sz w:val="20"/>
                <w:szCs w:val="20"/>
              </w:rPr>
            </w:pPr>
            <w:r w:rsidRPr="00114110">
              <w:rPr>
                <w:rFonts w:ascii="Sakkal Majalla" w:hAnsi="Sakkal Majalla" w:cs="Sakkal Majalla"/>
                <w:b/>
                <w:bCs/>
                <w:sz w:val="20"/>
                <w:szCs w:val="20"/>
                <w:rtl/>
              </w:rPr>
              <w:t>0.859</w:t>
            </w:r>
          </w:p>
        </w:tc>
        <w:tc>
          <w:tcPr>
            <w:tcW w:w="370" w:type="pct"/>
            <w:vAlign w:val="center"/>
          </w:tcPr>
          <w:p w14:paraId="7F8ACC48" w14:textId="77777777" w:rsidR="00BE7C5D" w:rsidRPr="00114110" w:rsidRDefault="00BE7C5D" w:rsidP="00BE7C5D">
            <w:pPr>
              <w:spacing w:line="360" w:lineRule="auto"/>
              <w:ind w:left="-454" w:right="-397"/>
              <w:jc w:val="center"/>
              <w:rPr>
                <w:rFonts w:ascii="Sakkal Majalla" w:hAnsi="Sakkal Majalla" w:cs="Sakkal Majalla"/>
                <w:color w:val="000000"/>
                <w:sz w:val="20"/>
                <w:szCs w:val="20"/>
              </w:rPr>
            </w:pPr>
            <w:r w:rsidRPr="00114110">
              <w:rPr>
                <w:rFonts w:ascii="Sakkal Majalla" w:hAnsi="Sakkal Majalla" w:cs="Sakkal Majalla"/>
                <w:color w:val="000000"/>
                <w:sz w:val="20"/>
                <w:szCs w:val="20"/>
                <w:rtl/>
              </w:rPr>
              <w:t>1</w:t>
            </w:r>
          </w:p>
        </w:tc>
      </w:tr>
      <w:tr w:rsidR="00BE7C5D" w:rsidRPr="00114110" w14:paraId="6ABDA258" w14:textId="77777777" w:rsidTr="00BE7C5D">
        <w:trPr>
          <w:trHeight w:val="20"/>
          <w:jc w:val="center"/>
        </w:trPr>
        <w:tc>
          <w:tcPr>
            <w:tcW w:w="171" w:type="pct"/>
            <w:vAlign w:val="center"/>
          </w:tcPr>
          <w:p w14:paraId="4DA70E45" w14:textId="77777777" w:rsidR="00BE7C5D" w:rsidRPr="00114110" w:rsidRDefault="00BE7C5D" w:rsidP="00BE7C5D">
            <w:pPr>
              <w:spacing w:line="360" w:lineRule="auto"/>
              <w:jc w:val="center"/>
              <w:rPr>
                <w:rFonts w:ascii="Sakkal Majalla" w:hAnsi="Sakkal Majalla" w:cs="Sakkal Majalla"/>
                <w:sz w:val="20"/>
                <w:szCs w:val="20"/>
                <w:lang w:bidi="ar-JO"/>
              </w:rPr>
            </w:pPr>
            <w:r w:rsidRPr="00114110">
              <w:rPr>
                <w:rFonts w:ascii="Sakkal Majalla" w:hAnsi="Sakkal Majalla" w:cs="Sakkal Majalla"/>
                <w:sz w:val="20"/>
                <w:szCs w:val="20"/>
                <w:rtl/>
                <w:lang w:bidi="ar-JO"/>
              </w:rPr>
              <w:t>2</w:t>
            </w:r>
          </w:p>
        </w:tc>
        <w:tc>
          <w:tcPr>
            <w:tcW w:w="1530" w:type="pct"/>
          </w:tcPr>
          <w:p w14:paraId="1CDB403D" w14:textId="0F39DCDB" w:rsidR="00BE7C5D" w:rsidRPr="00BE7C5D" w:rsidRDefault="00BE7C5D" w:rsidP="00BE7C5D">
            <w:pPr>
              <w:spacing w:line="360" w:lineRule="auto"/>
              <w:rPr>
                <w:rFonts w:ascii="Sakkal Majalla" w:hAnsi="Sakkal Majalla" w:cs="Sakkal Majalla"/>
              </w:rPr>
            </w:pPr>
            <w:r w:rsidRPr="00BE7C5D">
              <w:rPr>
                <w:rFonts w:ascii="Sakkal Majalla" w:eastAsia="Times New Roman" w:hAnsi="Sakkal Majalla" w:cs="Sakkal Majalla"/>
                <w:b/>
                <w:rtl/>
              </w:rPr>
              <w:t>يتم تطبيق الأنظمة والتعليمات الرقابية بعدالة وشفافية</w:t>
            </w:r>
          </w:p>
        </w:tc>
        <w:tc>
          <w:tcPr>
            <w:tcW w:w="193" w:type="pct"/>
            <w:vAlign w:val="center"/>
          </w:tcPr>
          <w:p w14:paraId="223C2F77" w14:textId="77777777" w:rsidR="00BE7C5D" w:rsidRPr="00114110" w:rsidRDefault="00BE7C5D" w:rsidP="00BE7C5D">
            <w:pPr>
              <w:spacing w:line="360" w:lineRule="auto"/>
              <w:ind w:left="-113" w:right="-113"/>
              <w:jc w:val="center"/>
              <w:rPr>
                <w:rFonts w:ascii="Sakkal Majalla" w:hAnsi="Sakkal Majalla" w:cs="Sakkal Majalla"/>
                <w:color w:val="000000"/>
                <w:sz w:val="20"/>
                <w:szCs w:val="20"/>
              </w:rPr>
            </w:pPr>
            <w:r w:rsidRPr="00114110">
              <w:rPr>
                <w:rFonts w:ascii="Sakkal Majalla" w:hAnsi="Sakkal Majalla" w:cs="Sakkal Majalla"/>
                <w:color w:val="000000"/>
                <w:sz w:val="20"/>
                <w:szCs w:val="20"/>
                <w:rtl/>
              </w:rPr>
              <w:t>9</w:t>
            </w:r>
          </w:p>
        </w:tc>
        <w:tc>
          <w:tcPr>
            <w:tcW w:w="200" w:type="pct"/>
            <w:vAlign w:val="center"/>
          </w:tcPr>
          <w:p w14:paraId="79F5B0C2" w14:textId="77777777" w:rsidR="00BE7C5D" w:rsidRPr="00114110" w:rsidRDefault="00BE7C5D" w:rsidP="00BE7C5D">
            <w:pPr>
              <w:spacing w:line="360" w:lineRule="auto"/>
              <w:ind w:left="-113" w:right="-113"/>
              <w:jc w:val="center"/>
              <w:rPr>
                <w:rFonts w:ascii="Sakkal Majalla" w:hAnsi="Sakkal Majalla" w:cs="Sakkal Majalla"/>
                <w:color w:val="000000"/>
                <w:sz w:val="20"/>
                <w:szCs w:val="20"/>
              </w:rPr>
            </w:pPr>
            <w:r w:rsidRPr="00114110">
              <w:rPr>
                <w:rFonts w:ascii="Sakkal Majalla" w:hAnsi="Sakkal Majalla" w:cs="Sakkal Majalla"/>
                <w:color w:val="000000"/>
                <w:sz w:val="20"/>
                <w:szCs w:val="20"/>
                <w:rtl/>
              </w:rPr>
              <w:t>2.2</w:t>
            </w:r>
          </w:p>
        </w:tc>
        <w:tc>
          <w:tcPr>
            <w:tcW w:w="227" w:type="pct"/>
            <w:vAlign w:val="center"/>
          </w:tcPr>
          <w:p w14:paraId="618AFC15" w14:textId="77777777" w:rsidR="00BE7C5D" w:rsidRPr="00114110" w:rsidRDefault="00BE7C5D" w:rsidP="00BE7C5D">
            <w:pPr>
              <w:spacing w:line="360" w:lineRule="auto"/>
              <w:ind w:left="-113" w:right="-113"/>
              <w:jc w:val="center"/>
              <w:rPr>
                <w:rFonts w:ascii="Sakkal Majalla" w:hAnsi="Sakkal Majalla" w:cs="Sakkal Majalla"/>
                <w:color w:val="000000"/>
                <w:sz w:val="20"/>
                <w:szCs w:val="20"/>
              </w:rPr>
            </w:pPr>
            <w:r w:rsidRPr="00114110">
              <w:rPr>
                <w:rFonts w:ascii="Sakkal Majalla" w:hAnsi="Sakkal Majalla" w:cs="Sakkal Majalla"/>
                <w:color w:val="000000"/>
                <w:sz w:val="20"/>
                <w:szCs w:val="20"/>
                <w:rtl/>
              </w:rPr>
              <w:t>24</w:t>
            </w:r>
          </w:p>
        </w:tc>
        <w:tc>
          <w:tcPr>
            <w:tcW w:w="227" w:type="pct"/>
            <w:vAlign w:val="center"/>
          </w:tcPr>
          <w:p w14:paraId="2BF5AA57" w14:textId="77777777" w:rsidR="00BE7C5D" w:rsidRPr="00114110" w:rsidRDefault="00BE7C5D" w:rsidP="00BE7C5D">
            <w:pPr>
              <w:spacing w:line="360" w:lineRule="auto"/>
              <w:ind w:left="-113" w:right="-113"/>
              <w:jc w:val="center"/>
              <w:rPr>
                <w:rFonts w:ascii="Sakkal Majalla" w:hAnsi="Sakkal Majalla" w:cs="Sakkal Majalla"/>
                <w:color w:val="000000"/>
                <w:sz w:val="20"/>
                <w:szCs w:val="20"/>
              </w:rPr>
            </w:pPr>
            <w:r w:rsidRPr="00114110">
              <w:rPr>
                <w:rFonts w:ascii="Sakkal Majalla" w:hAnsi="Sakkal Majalla" w:cs="Sakkal Majalla"/>
                <w:color w:val="000000"/>
                <w:sz w:val="20"/>
                <w:szCs w:val="20"/>
                <w:rtl/>
              </w:rPr>
              <w:t>5.8</w:t>
            </w:r>
          </w:p>
        </w:tc>
        <w:tc>
          <w:tcPr>
            <w:tcW w:w="227" w:type="pct"/>
            <w:vAlign w:val="center"/>
          </w:tcPr>
          <w:p w14:paraId="0A9496FD" w14:textId="77777777" w:rsidR="00BE7C5D" w:rsidRPr="00114110" w:rsidRDefault="00BE7C5D" w:rsidP="00BE7C5D">
            <w:pPr>
              <w:spacing w:line="360" w:lineRule="auto"/>
              <w:ind w:left="-113" w:right="-113"/>
              <w:jc w:val="center"/>
              <w:rPr>
                <w:rFonts w:ascii="Sakkal Majalla" w:hAnsi="Sakkal Majalla" w:cs="Sakkal Majalla"/>
                <w:color w:val="000000"/>
                <w:sz w:val="20"/>
                <w:szCs w:val="20"/>
              </w:rPr>
            </w:pPr>
            <w:r w:rsidRPr="00114110">
              <w:rPr>
                <w:rFonts w:ascii="Sakkal Majalla" w:hAnsi="Sakkal Majalla" w:cs="Sakkal Majalla"/>
                <w:color w:val="000000"/>
                <w:sz w:val="20"/>
                <w:szCs w:val="20"/>
                <w:rtl/>
              </w:rPr>
              <w:t>65</w:t>
            </w:r>
          </w:p>
        </w:tc>
        <w:tc>
          <w:tcPr>
            <w:tcW w:w="228" w:type="pct"/>
            <w:vAlign w:val="center"/>
          </w:tcPr>
          <w:p w14:paraId="0171110D" w14:textId="77777777" w:rsidR="00BE7C5D" w:rsidRPr="00114110" w:rsidRDefault="00BE7C5D" w:rsidP="00BE7C5D">
            <w:pPr>
              <w:spacing w:line="360" w:lineRule="auto"/>
              <w:ind w:left="-113" w:right="-113"/>
              <w:jc w:val="center"/>
              <w:rPr>
                <w:rFonts w:ascii="Sakkal Majalla" w:hAnsi="Sakkal Majalla" w:cs="Sakkal Majalla"/>
                <w:color w:val="000000"/>
                <w:sz w:val="20"/>
                <w:szCs w:val="20"/>
              </w:rPr>
            </w:pPr>
            <w:r w:rsidRPr="00114110">
              <w:rPr>
                <w:rFonts w:ascii="Sakkal Majalla" w:hAnsi="Sakkal Majalla" w:cs="Sakkal Majalla"/>
                <w:color w:val="000000"/>
                <w:sz w:val="20"/>
                <w:szCs w:val="20"/>
                <w:rtl/>
              </w:rPr>
              <w:t>15.8</w:t>
            </w:r>
          </w:p>
        </w:tc>
        <w:tc>
          <w:tcPr>
            <w:tcW w:w="228" w:type="pct"/>
            <w:vAlign w:val="center"/>
          </w:tcPr>
          <w:p w14:paraId="69A7C87B" w14:textId="77777777" w:rsidR="00BE7C5D" w:rsidRPr="00114110" w:rsidRDefault="00BE7C5D" w:rsidP="00BE7C5D">
            <w:pPr>
              <w:spacing w:line="360" w:lineRule="auto"/>
              <w:ind w:left="-113" w:right="-113"/>
              <w:jc w:val="center"/>
              <w:rPr>
                <w:rFonts w:ascii="Sakkal Majalla" w:hAnsi="Sakkal Majalla" w:cs="Sakkal Majalla"/>
                <w:color w:val="000000"/>
                <w:sz w:val="20"/>
                <w:szCs w:val="20"/>
              </w:rPr>
            </w:pPr>
            <w:r w:rsidRPr="00114110">
              <w:rPr>
                <w:rFonts w:ascii="Sakkal Majalla" w:hAnsi="Sakkal Majalla" w:cs="Sakkal Majalla"/>
                <w:color w:val="000000"/>
                <w:sz w:val="20"/>
                <w:szCs w:val="20"/>
                <w:rtl/>
              </w:rPr>
              <w:t>200</w:t>
            </w:r>
          </w:p>
        </w:tc>
        <w:tc>
          <w:tcPr>
            <w:tcW w:w="227" w:type="pct"/>
            <w:vAlign w:val="center"/>
          </w:tcPr>
          <w:p w14:paraId="64C30FB1" w14:textId="77777777" w:rsidR="00BE7C5D" w:rsidRPr="00114110" w:rsidRDefault="00BE7C5D" w:rsidP="00BE7C5D">
            <w:pPr>
              <w:spacing w:line="360" w:lineRule="auto"/>
              <w:ind w:left="-113" w:right="-113"/>
              <w:jc w:val="center"/>
              <w:rPr>
                <w:rFonts w:ascii="Sakkal Majalla" w:hAnsi="Sakkal Majalla" w:cs="Sakkal Majalla"/>
                <w:color w:val="000000"/>
                <w:sz w:val="20"/>
                <w:szCs w:val="20"/>
              </w:rPr>
            </w:pPr>
            <w:r w:rsidRPr="00114110">
              <w:rPr>
                <w:rFonts w:ascii="Sakkal Majalla" w:hAnsi="Sakkal Majalla" w:cs="Sakkal Majalla"/>
                <w:color w:val="000000"/>
                <w:sz w:val="20"/>
                <w:szCs w:val="20"/>
                <w:rtl/>
              </w:rPr>
              <w:t>48.7</w:t>
            </w:r>
          </w:p>
        </w:tc>
        <w:tc>
          <w:tcPr>
            <w:tcW w:w="203" w:type="pct"/>
            <w:vAlign w:val="center"/>
          </w:tcPr>
          <w:p w14:paraId="2A3DEC05" w14:textId="77777777" w:rsidR="00BE7C5D" w:rsidRPr="00114110" w:rsidRDefault="00BE7C5D" w:rsidP="00BE7C5D">
            <w:pPr>
              <w:spacing w:line="360" w:lineRule="auto"/>
              <w:ind w:left="-113" w:right="-113"/>
              <w:jc w:val="center"/>
              <w:rPr>
                <w:rFonts w:ascii="Sakkal Majalla" w:hAnsi="Sakkal Majalla" w:cs="Sakkal Majalla"/>
                <w:color w:val="000000"/>
                <w:sz w:val="20"/>
                <w:szCs w:val="20"/>
              </w:rPr>
            </w:pPr>
            <w:r w:rsidRPr="00114110">
              <w:rPr>
                <w:rFonts w:ascii="Sakkal Majalla" w:hAnsi="Sakkal Majalla" w:cs="Sakkal Majalla"/>
                <w:color w:val="000000"/>
                <w:sz w:val="20"/>
                <w:szCs w:val="20"/>
                <w:rtl/>
              </w:rPr>
              <w:t>113</w:t>
            </w:r>
          </w:p>
        </w:tc>
        <w:tc>
          <w:tcPr>
            <w:tcW w:w="228" w:type="pct"/>
            <w:vAlign w:val="center"/>
          </w:tcPr>
          <w:p w14:paraId="249432D1" w14:textId="77777777" w:rsidR="00BE7C5D" w:rsidRPr="00114110" w:rsidRDefault="00BE7C5D" w:rsidP="00BE7C5D">
            <w:pPr>
              <w:spacing w:line="360" w:lineRule="auto"/>
              <w:ind w:left="-113" w:right="-113"/>
              <w:jc w:val="center"/>
              <w:rPr>
                <w:rFonts w:ascii="Sakkal Majalla" w:hAnsi="Sakkal Majalla" w:cs="Sakkal Majalla"/>
                <w:color w:val="000000"/>
                <w:sz w:val="20"/>
                <w:szCs w:val="20"/>
                <w:rtl/>
              </w:rPr>
            </w:pPr>
            <w:r w:rsidRPr="00114110">
              <w:rPr>
                <w:rFonts w:ascii="Sakkal Majalla" w:hAnsi="Sakkal Majalla" w:cs="Sakkal Majalla"/>
                <w:color w:val="000000"/>
                <w:sz w:val="20"/>
                <w:szCs w:val="20"/>
                <w:rtl/>
              </w:rPr>
              <w:t>27.5</w:t>
            </w:r>
          </w:p>
        </w:tc>
        <w:tc>
          <w:tcPr>
            <w:tcW w:w="370" w:type="pct"/>
            <w:vAlign w:val="center"/>
          </w:tcPr>
          <w:p w14:paraId="646E3BD6" w14:textId="77777777" w:rsidR="00BE7C5D" w:rsidRPr="00114110" w:rsidRDefault="00BE7C5D" w:rsidP="00BE7C5D">
            <w:pPr>
              <w:spacing w:line="360" w:lineRule="auto"/>
              <w:ind w:left="-454" w:right="-397"/>
              <w:jc w:val="center"/>
              <w:rPr>
                <w:rFonts w:ascii="Sakkal Majalla" w:hAnsi="Sakkal Majalla" w:cs="Sakkal Majalla"/>
                <w:b/>
                <w:bCs/>
                <w:sz w:val="20"/>
                <w:szCs w:val="20"/>
              </w:rPr>
            </w:pPr>
            <w:r w:rsidRPr="00114110">
              <w:rPr>
                <w:rFonts w:ascii="Sakkal Majalla" w:hAnsi="Sakkal Majalla" w:cs="Sakkal Majalla"/>
                <w:b/>
                <w:bCs/>
                <w:sz w:val="20"/>
                <w:szCs w:val="20"/>
                <w:rtl/>
              </w:rPr>
              <w:t>3.93</w:t>
            </w:r>
          </w:p>
        </w:tc>
        <w:tc>
          <w:tcPr>
            <w:tcW w:w="370" w:type="pct"/>
            <w:vAlign w:val="center"/>
          </w:tcPr>
          <w:p w14:paraId="73FA7E9E" w14:textId="77777777" w:rsidR="00BE7C5D" w:rsidRPr="00114110" w:rsidRDefault="00BE7C5D" w:rsidP="00BE7C5D">
            <w:pPr>
              <w:spacing w:line="360" w:lineRule="auto"/>
              <w:ind w:left="-454" w:right="-397"/>
              <w:jc w:val="center"/>
              <w:rPr>
                <w:rFonts w:ascii="Sakkal Majalla" w:hAnsi="Sakkal Majalla" w:cs="Sakkal Majalla"/>
                <w:b/>
                <w:bCs/>
                <w:sz w:val="20"/>
                <w:szCs w:val="20"/>
              </w:rPr>
            </w:pPr>
            <w:r w:rsidRPr="00114110">
              <w:rPr>
                <w:rFonts w:ascii="Sakkal Majalla" w:hAnsi="Sakkal Majalla" w:cs="Sakkal Majalla"/>
                <w:b/>
                <w:bCs/>
                <w:sz w:val="20"/>
                <w:szCs w:val="20"/>
                <w:rtl/>
              </w:rPr>
              <w:t>0.928</w:t>
            </w:r>
          </w:p>
        </w:tc>
        <w:tc>
          <w:tcPr>
            <w:tcW w:w="370" w:type="pct"/>
            <w:vAlign w:val="center"/>
          </w:tcPr>
          <w:p w14:paraId="6BD87998" w14:textId="77777777" w:rsidR="00BE7C5D" w:rsidRPr="00114110" w:rsidRDefault="00BE7C5D" w:rsidP="00BE7C5D">
            <w:pPr>
              <w:spacing w:line="360" w:lineRule="auto"/>
              <w:ind w:left="-454" w:right="-397"/>
              <w:jc w:val="center"/>
              <w:rPr>
                <w:rFonts w:ascii="Sakkal Majalla" w:hAnsi="Sakkal Majalla" w:cs="Sakkal Majalla"/>
                <w:color w:val="000000"/>
                <w:sz w:val="20"/>
                <w:szCs w:val="20"/>
              </w:rPr>
            </w:pPr>
            <w:r w:rsidRPr="00114110">
              <w:rPr>
                <w:rFonts w:ascii="Sakkal Majalla" w:hAnsi="Sakkal Majalla" w:cs="Sakkal Majalla"/>
                <w:color w:val="000000"/>
                <w:sz w:val="20"/>
                <w:szCs w:val="20"/>
                <w:rtl/>
              </w:rPr>
              <w:t>2</w:t>
            </w:r>
          </w:p>
        </w:tc>
      </w:tr>
      <w:tr w:rsidR="00BE7C5D" w:rsidRPr="00114110" w14:paraId="5A5EC0B5" w14:textId="77777777" w:rsidTr="00BE7C5D">
        <w:trPr>
          <w:trHeight w:val="20"/>
          <w:jc w:val="center"/>
        </w:trPr>
        <w:tc>
          <w:tcPr>
            <w:tcW w:w="171" w:type="pct"/>
            <w:vAlign w:val="center"/>
          </w:tcPr>
          <w:p w14:paraId="0809F9FE" w14:textId="77777777" w:rsidR="00BE7C5D" w:rsidRPr="00114110" w:rsidRDefault="00BE7C5D" w:rsidP="00BE7C5D">
            <w:pPr>
              <w:spacing w:line="360" w:lineRule="auto"/>
              <w:jc w:val="center"/>
              <w:rPr>
                <w:rFonts w:ascii="Sakkal Majalla" w:hAnsi="Sakkal Majalla" w:cs="Sakkal Majalla"/>
                <w:sz w:val="20"/>
                <w:szCs w:val="20"/>
                <w:lang w:bidi="ar-JO"/>
              </w:rPr>
            </w:pPr>
            <w:r w:rsidRPr="00114110">
              <w:rPr>
                <w:rFonts w:ascii="Sakkal Majalla" w:hAnsi="Sakkal Majalla" w:cs="Sakkal Majalla"/>
                <w:sz w:val="20"/>
                <w:szCs w:val="20"/>
                <w:rtl/>
                <w:lang w:bidi="ar-JO"/>
              </w:rPr>
              <w:t>3</w:t>
            </w:r>
          </w:p>
        </w:tc>
        <w:tc>
          <w:tcPr>
            <w:tcW w:w="1530" w:type="pct"/>
          </w:tcPr>
          <w:p w14:paraId="01C82798" w14:textId="26D617F2" w:rsidR="00BE7C5D" w:rsidRPr="00BE7C5D" w:rsidRDefault="00BE7C5D" w:rsidP="00BE7C5D">
            <w:pPr>
              <w:spacing w:line="360" w:lineRule="auto"/>
              <w:rPr>
                <w:rFonts w:ascii="Sakkal Majalla" w:hAnsi="Sakkal Majalla" w:cs="Sakkal Majalla"/>
              </w:rPr>
            </w:pPr>
            <w:r w:rsidRPr="00A92DE8">
              <w:rPr>
                <w:rFonts w:ascii="Sakkal Majalla" w:eastAsia="Times New Roman" w:hAnsi="Sakkal Majalla" w:cs="Sakkal Majalla"/>
                <w:b/>
                <w:rtl/>
              </w:rPr>
              <w:t>يتم تحديث إجراءات الرقابة الداخلية بما يتناسب مع التغيرات في بيئة العمل</w:t>
            </w:r>
            <w:r w:rsidRPr="00A92DE8">
              <w:rPr>
                <w:rFonts w:ascii="Sakkal Majalla" w:eastAsia="Times New Roman" w:hAnsi="Sakkal Majalla" w:cs="Sakkal Majalla"/>
                <w:b/>
              </w:rPr>
              <w:t>.</w:t>
            </w:r>
          </w:p>
        </w:tc>
        <w:tc>
          <w:tcPr>
            <w:tcW w:w="193" w:type="pct"/>
            <w:vAlign w:val="center"/>
          </w:tcPr>
          <w:p w14:paraId="76A3AD09" w14:textId="77777777" w:rsidR="00BE7C5D" w:rsidRPr="00114110" w:rsidRDefault="00BE7C5D" w:rsidP="00BE7C5D">
            <w:pPr>
              <w:spacing w:line="360" w:lineRule="auto"/>
              <w:ind w:left="-113" w:right="-113"/>
              <w:jc w:val="center"/>
              <w:rPr>
                <w:rFonts w:ascii="Sakkal Majalla" w:hAnsi="Sakkal Majalla" w:cs="Sakkal Majalla"/>
                <w:color w:val="000000"/>
                <w:sz w:val="20"/>
                <w:szCs w:val="20"/>
              </w:rPr>
            </w:pPr>
            <w:r w:rsidRPr="00114110">
              <w:rPr>
                <w:rFonts w:ascii="Sakkal Majalla" w:hAnsi="Sakkal Majalla" w:cs="Sakkal Majalla"/>
                <w:color w:val="000000"/>
                <w:sz w:val="20"/>
                <w:szCs w:val="20"/>
                <w:rtl/>
              </w:rPr>
              <w:t>9</w:t>
            </w:r>
          </w:p>
        </w:tc>
        <w:tc>
          <w:tcPr>
            <w:tcW w:w="200" w:type="pct"/>
            <w:vAlign w:val="center"/>
          </w:tcPr>
          <w:p w14:paraId="003222AB" w14:textId="77777777" w:rsidR="00BE7C5D" w:rsidRPr="00114110" w:rsidRDefault="00BE7C5D" w:rsidP="00BE7C5D">
            <w:pPr>
              <w:spacing w:line="360" w:lineRule="auto"/>
              <w:ind w:left="-113" w:right="-113"/>
              <w:jc w:val="center"/>
              <w:rPr>
                <w:rFonts w:ascii="Sakkal Majalla" w:hAnsi="Sakkal Majalla" w:cs="Sakkal Majalla"/>
                <w:color w:val="000000"/>
                <w:sz w:val="20"/>
                <w:szCs w:val="20"/>
              </w:rPr>
            </w:pPr>
            <w:r w:rsidRPr="00114110">
              <w:rPr>
                <w:rFonts w:ascii="Sakkal Majalla" w:hAnsi="Sakkal Majalla" w:cs="Sakkal Majalla"/>
                <w:color w:val="000000"/>
                <w:sz w:val="20"/>
                <w:szCs w:val="20"/>
                <w:rtl/>
              </w:rPr>
              <w:t>2.2</w:t>
            </w:r>
          </w:p>
        </w:tc>
        <w:tc>
          <w:tcPr>
            <w:tcW w:w="227" w:type="pct"/>
            <w:vAlign w:val="center"/>
          </w:tcPr>
          <w:p w14:paraId="1E68AFFF" w14:textId="77777777" w:rsidR="00BE7C5D" w:rsidRPr="00114110" w:rsidRDefault="00BE7C5D" w:rsidP="00BE7C5D">
            <w:pPr>
              <w:spacing w:line="360" w:lineRule="auto"/>
              <w:ind w:left="-113" w:right="-113"/>
              <w:jc w:val="center"/>
              <w:rPr>
                <w:rFonts w:ascii="Sakkal Majalla" w:hAnsi="Sakkal Majalla" w:cs="Sakkal Majalla"/>
                <w:color w:val="000000"/>
                <w:sz w:val="20"/>
                <w:szCs w:val="20"/>
              </w:rPr>
            </w:pPr>
            <w:r w:rsidRPr="00114110">
              <w:rPr>
                <w:rFonts w:ascii="Sakkal Majalla" w:hAnsi="Sakkal Majalla" w:cs="Sakkal Majalla"/>
                <w:color w:val="000000"/>
                <w:sz w:val="20"/>
                <w:szCs w:val="20"/>
                <w:rtl/>
              </w:rPr>
              <w:t>25</w:t>
            </w:r>
          </w:p>
        </w:tc>
        <w:tc>
          <w:tcPr>
            <w:tcW w:w="227" w:type="pct"/>
            <w:vAlign w:val="center"/>
          </w:tcPr>
          <w:p w14:paraId="3134941E" w14:textId="77777777" w:rsidR="00BE7C5D" w:rsidRPr="00114110" w:rsidRDefault="00BE7C5D" w:rsidP="00BE7C5D">
            <w:pPr>
              <w:spacing w:line="360" w:lineRule="auto"/>
              <w:ind w:left="-113" w:right="-113"/>
              <w:jc w:val="center"/>
              <w:rPr>
                <w:rFonts w:ascii="Sakkal Majalla" w:hAnsi="Sakkal Majalla" w:cs="Sakkal Majalla"/>
                <w:color w:val="000000"/>
                <w:sz w:val="20"/>
                <w:szCs w:val="20"/>
              </w:rPr>
            </w:pPr>
            <w:r w:rsidRPr="00114110">
              <w:rPr>
                <w:rFonts w:ascii="Sakkal Majalla" w:hAnsi="Sakkal Majalla" w:cs="Sakkal Majalla"/>
                <w:color w:val="000000"/>
                <w:sz w:val="20"/>
                <w:szCs w:val="20"/>
                <w:rtl/>
              </w:rPr>
              <w:t>6.1</w:t>
            </w:r>
          </w:p>
        </w:tc>
        <w:tc>
          <w:tcPr>
            <w:tcW w:w="227" w:type="pct"/>
            <w:vAlign w:val="center"/>
          </w:tcPr>
          <w:p w14:paraId="492319E4" w14:textId="77777777" w:rsidR="00BE7C5D" w:rsidRPr="00114110" w:rsidRDefault="00BE7C5D" w:rsidP="00BE7C5D">
            <w:pPr>
              <w:spacing w:line="360" w:lineRule="auto"/>
              <w:ind w:left="-113" w:right="-113"/>
              <w:jc w:val="center"/>
              <w:rPr>
                <w:rFonts w:ascii="Sakkal Majalla" w:hAnsi="Sakkal Majalla" w:cs="Sakkal Majalla"/>
                <w:color w:val="000000"/>
                <w:sz w:val="20"/>
                <w:szCs w:val="20"/>
              </w:rPr>
            </w:pPr>
            <w:r w:rsidRPr="00114110">
              <w:rPr>
                <w:rFonts w:ascii="Sakkal Majalla" w:hAnsi="Sakkal Majalla" w:cs="Sakkal Majalla"/>
                <w:color w:val="000000"/>
                <w:sz w:val="20"/>
                <w:szCs w:val="20"/>
                <w:rtl/>
              </w:rPr>
              <w:t>48</w:t>
            </w:r>
          </w:p>
        </w:tc>
        <w:tc>
          <w:tcPr>
            <w:tcW w:w="228" w:type="pct"/>
            <w:vAlign w:val="center"/>
          </w:tcPr>
          <w:p w14:paraId="62A5153F" w14:textId="77777777" w:rsidR="00BE7C5D" w:rsidRPr="00114110" w:rsidRDefault="00BE7C5D" w:rsidP="00BE7C5D">
            <w:pPr>
              <w:spacing w:line="360" w:lineRule="auto"/>
              <w:ind w:left="-113" w:right="-113"/>
              <w:jc w:val="center"/>
              <w:rPr>
                <w:rFonts w:ascii="Sakkal Majalla" w:hAnsi="Sakkal Majalla" w:cs="Sakkal Majalla"/>
                <w:color w:val="000000"/>
                <w:sz w:val="20"/>
                <w:szCs w:val="20"/>
              </w:rPr>
            </w:pPr>
            <w:r w:rsidRPr="00114110">
              <w:rPr>
                <w:rFonts w:ascii="Sakkal Majalla" w:hAnsi="Sakkal Majalla" w:cs="Sakkal Majalla"/>
                <w:color w:val="000000"/>
                <w:sz w:val="20"/>
                <w:szCs w:val="20"/>
                <w:rtl/>
              </w:rPr>
              <w:t>11.7</w:t>
            </w:r>
          </w:p>
        </w:tc>
        <w:tc>
          <w:tcPr>
            <w:tcW w:w="228" w:type="pct"/>
            <w:vAlign w:val="center"/>
          </w:tcPr>
          <w:p w14:paraId="722CEE6C" w14:textId="77777777" w:rsidR="00BE7C5D" w:rsidRPr="00114110" w:rsidRDefault="00BE7C5D" w:rsidP="00BE7C5D">
            <w:pPr>
              <w:spacing w:line="360" w:lineRule="auto"/>
              <w:ind w:left="-113" w:right="-113"/>
              <w:jc w:val="center"/>
              <w:rPr>
                <w:rFonts w:ascii="Sakkal Majalla" w:hAnsi="Sakkal Majalla" w:cs="Sakkal Majalla"/>
                <w:color w:val="000000"/>
                <w:sz w:val="20"/>
                <w:szCs w:val="20"/>
              </w:rPr>
            </w:pPr>
            <w:r w:rsidRPr="00114110">
              <w:rPr>
                <w:rFonts w:ascii="Sakkal Majalla" w:hAnsi="Sakkal Majalla" w:cs="Sakkal Majalla"/>
                <w:color w:val="000000"/>
                <w:sz w:val="20"/>
                <w:szCs w:val="20"/>
                <w:rtl/>
              </w:rPr>
              <w:t>157</w:t>
            </w:r>
          </w:p>
        </w:tc>
        <w:tc>
          <w:tcPr>
            <w:tcW w:w="227" w:type="pct"/>
            <w:vAlign w:val="center"/>
          </w:tcPr>
          <w:p w14:paraId="40C38B96" w14:textId="77777777" w:rsidR="00BE7C5D" w:rsidRPr="00114110" w:rsidRDefault="00BE7C5D" w:rsidP="00BE7C5D">
            <w:pPr>
              <w:spacing w:line="360" w:lineRule="auto"/>
              <w:ind w:left="-113" w:right="-113"/>
              <w:jc w:val="center"/>
              <w:rPr>
                <w:rFonts w:ascii="Sakkal Majalla" w:hAnsi="Sakkal Majalla" w:cs="Sakkal Majalla"/>
                <w:color w:val="000000"/>
                <w:sz w:val="20"/>
                <w:szCs w:val="20"/>
              </w:rPr>
            </w:pPr>
            <w:r w:rsidRPr="00114110">
              <w:rPr>
                <w:rFonts w:ascii="Sakkal Majalla" w:hAnsi="Sakkal Majalla" w:cs="Sakkal Majalla"/>
                <w:color w:val="000000"/>
                <w:sz w:val="20"/>
                <w:szCs w:val="20"/>
                <w:rtl/>
              </w:rPr>
              <w:t>38.2</w:t>
            </w:r>
          </w:p>
        </w:tc>
        <w:tc>
          <w:tcPr>
            <w:tcW w:w="203" w:type="pct"/>
            <w:vAlign w:val="center"/>
          </w:tcPr>
          <w:p w14:paraId="28CED821" w14:textId="77777777" w:rsidR="00BE7C5D" w:rsidRPr="00114110" w:rsidRDefault="00BE7C5D" w:rsidP="00BE7C5D">
            <w:pPr>
              <w:spacing w:line="360" w:lineRule="auto"/>
              <w:ind w:left="-113" w:right="-113"/>
              <w:jc w:val="center"/>
              <w:rPr>
                <w:rFonts w:ascii="Sakkal Majalla" w:hAnsi="Sakkal Majalla" w:cs="Sakkal Majalla"/>
                <w:color w:val="000000"/>
                <w:sz w:val="20"/>
                <w:szCs w:val="20"/>
              </w:rPr>
            </w:pPr>
            <w:r w:rsidRPr="00114110">
              <w:rPr>
                <w:rFonts w:ascii="Sakkal Majalla" w:hAnsi="Sakkal Majalla" w:cs="Sakkal Majalla"/>
                <w:color w:val="000000"/>
                <w:sz w:val="20"/>
                <w:szCs w:val="20"/>
                <w:rtl/>
              </w:rPr>
              <w:t>172</w:t>
            </w:r>
          </w:p>
        </w:tc>
        <w:tc>
          <w:tcPr>
            <w:tcW w:w="228" w:type="pct"/>
            <w:vAlign w:val="center"/>
          </w:tcPr>
          <w:p w14:paraId="22462D47" w14:textId="77777777" w:rsidR="00BE7C5D" w:rsidRPr="00114110" w:rsidRDefault="00BE7C5D" w:rsidP="00BE7C5D">
            <w:pPr>
              <w:spacing w:line="360" w:lineRule="auto"/>
              <w:ind w:left="-113" w:right="-113"/>
              <w:jc w:val="center"/>
              <w:rPr>
                <w:rFonts w:ascii="Sakkal Majalla" w:hAnsi="Sakkal Majalla" w:cs="Sakkal Majalla"/>
                <w:color w:val="000000"/>
                <w:sz w:val="20"/>
                <w:szCs w:val="20"/>
              </w:rPr>
            </w:pPr>
            <w:r w:rsidRPr="00114110">
              <w:rPr>
                <w:rFonts w:ascii="Sakkal Majalla" w:hAnsi="Sakkal Majalla" w:cs="Sakkal Majalla"/>
                <w:color w:val="000000"/>
                <w:sz w:val="20"/>
                <w:szCs w:val="20"/>
                <w:rtl/>
              </w:rPr>
              <w:t>41.8</w:t>
            </w:r>
          </w:p>
        </w:tc>
        <w:tc>
          <w:tcPr>
            <w:tcW w:w="370" w:type="pct"/>
            <w:vAlign w:val="center"/>
          </w:tcPr>
          <w:p w14:paraId="7943B49D" w14:textId="77777777" w:rsidR="00BE7C5D" w:rsidRPr="00114110" w:rsidRDefault="00BE7C5D" w:rsidP="00BE7C5D">
            <w:pPr>
              <w:spacing w:line="360" w:lineRule="auto"/>
              <w:ind w:left="-454" w:right="-397"/>
              <w:jc w:val="center"/>
              <w:rPr>
                <w:rFonts w:ascii="Sakkal Majalla" w:hAnsi="Sakkal Majalla" w:cs="Sakkal Majalla"/>
                <w:b/>
                <w:bCs/>
                <w:sz w:val="20"/>
                <w:szCs w:val="20"/>
              </w:rPr>
            </w:pPr>
            <w:r w:rsidRPr="00114110">
              <w:rPr>
                <w:rFonts w:ascii="Sakkal Majalla" w:hAnsi="Sakkal Majalla" w:cs="Sakkal Majalla"/>
                <w:b/>
                <w:bCs/>
                <w:sz w:val="20"/>
                <w:szCs w:val="20"/>
                <w:rtl/>
              </w:rPr>
              <w:t>4.11</w:t>
            </w:r>
          </w:p>
        </w:tc>
        <w:tc>
          <w:tcPr>
            <w:tcW w:w="370" w:type="pct"/>
            <w:vAlign w:val="center"/>
          </w:tcPr>
          <w:p w14:paraId="3574D13D" w14:textId="77777777" w:rsidR="00BE7C5D" w:rsidRPr="00114110" w:rsidRDefault="00BE7C5D" w:rsidP="00BE7C5D">
            <w:pPr>
              <w:spacing w:line="360" w:lineRule="auto"/>
              <w:ind w:left="-454" w:right="-397"/>
              <w:jc w:val="center"/>
              <w:rPr>
                <w:rFonts w:ascii="Sakkal Majalla" w:hAnsi="Sakkal Majalla" w:cs="Sakkal Majalla"/>
                <w:b/>
                <w:bCs/>
                <w:sz w:val="20"/>
                <w:szCs w:val="20"/>
              </w:rPr>
            </w:pPr>
            <w:r w:rsidRPr="00114110">
              <w:rPr>
                <w:rFonts w:ascii="Sakkal Majalla" w:hAnsi="Sakkal Majalla" w:cs="Sakkal Majalla"/>
                <w:b/>
                <w:bCs/>
                <w:sz w:val="20"/>
                <w:szCs w:val="20"/>
                <w:rtl/>
              </w:rPr>
              <w:t>0.982</w:t>
            </w:r>
          </w:p>
        </w:tc>
        <w:tc>
          <w:tcPr>
            <w:tcW w:w="370" w:type="pct"/>
            <w:vAlign w:val="center"/>
          </w:tcPr>
          <w:p w14:paraId="5D8BE1B5" w14:textId="77777777" w:rsidR="00BE7C5D" w:rsidRPr="00114110" w:rsidRDefault="00BE7C5D" w:rsidP="00BE7C5D">
            <w:pPr>
              <w:spacing w:line="360" w:lineRule="auto"/>
              <w:ind w:left="-454" w:right="-397"/>
              <w:jc w:val="center"/>
              <w:rPr>
                <w:rFonts w:ascii="Sakkal Majalla" w:hAnsi="Sakkal Majalla" w:cs="Sakkal Majalla"/>
                <w:color w:val="000000"/>
                <w:sz w:val="20"/>
                <w:szCs w:val="20"/>
              </w:rPr>
            </w:pPr>
            <w:r w:rsidRPr="00114110">
              <w:rPr>
                <w:rFonts w:ascii="Sakkal Majalla" w:hAnsi="Sakkal Majalla" w:cs="Sakkal Majalla"/>
                <w:color w:val="000000"/>
                <w:sz w:val="20"/>
                <w:szCs w:val="20"/>
                <w:rtl/>
              </w:rPr>
              <w:t>8</w:t>
            </w:r>
          </w:p>
        </w:tc>
      </w:tr>
      <w:tr w:rsidR="00BE7C5D" w:rsidRPr="00114110" w14:paraId="4DF6351C" w14:textId="77777777" w:rsidTr="00BE7C5D">
        <w:trPr>
          <w:trHeight w:val="20"/>
          <w:jc w:val="center"/>
        </w:trPr>
        <w:tc>
          <w:tcPr>
            <w:tcW w:w="171" w:type="pct"/>
            <w:vAlign w:val="center"/>
          </w:tcPr>
          <w:p w14:paraId="0013C570" w14:textId="77777777" w:rsidR="00BE7C5D" w:rsidRPr="00114110" w:rsidRDefault="00BE7C5D" w:rsidP="00BE7C5D">
            <w:pPr>
              <w:spacing w:line="360" w:lineRule="auto"/>
              <w:jc w:val="center"/>
              <w:rPr>
                <w:rFonts w:ascii="Sakkal Majalla" w:hAnsi="Sakkal Majalla" w:cs="Sakkal Majalla"/>
                <w:sz w:val="20"/>
                <w:szCs w:val="20"/>
                <w:lang w:bidi="ar-JO"/>
              </w:rPr>
            </w:pPr>
            <w:r w:rsidRPr="00114110">
              <w:rPr>
                <w:rFonts w:ascii="Sakkal Majalla" w:hAnsi="Sakkal Majalla" w:cs="Sakkal Majalla"/>
                <w:sz w:val="20"/>
                <w:szCs w:val="20"/>
                <w:rtl/>
                <w:lang w:bidi="ar-JO"/>
              </w:rPr>
              <w:t>4</w:t>
            </w:r>
          </w:p>
        </w:tc>
        <w:tc>
          <w:tcPr>
            <w:tcW w:w="1530" w:type="pct"/>
          </w:tcPr>
          <w:p w14:paraId="1189F976" w14:textId="0CD8D051" w:rsidR="00BE7C5D" w:rsidRPr="00BE7C5D" w:rsidRDefault="00BE7C5D" w:rsidP="00BE7C5D">
            <w:pPr>
              <w:spacing w:line="360" w:lineRule="auto"/>
              <w:rPr>
                <w:rFonts w:ascii="Sakkal Majalla" w:hAnsi="Sakkal Majalla" w:cs="Sakkal Majalla"/>
              </w:rPr>
            </w:pPr>
            <w:r w:rsidRPr="00BE7C5D">
              <w:rPr>
                <w:rFonts w:ascii="Sakkal Majalla" w:eastAsia="Times New Roman" w:hAnsi="Sakkal Majalla" w:cs="Sakkal Majalla"/>
                <w:b/>
                <w:rtl/>
              </w:rPr>
              <w:t>الإدارة العليا تدعم وتتابع نظام الرقابة الداخلية باستمرار</w:t>
            </w:r>
          </w:p>
        </w:tc>
        <w:tc>
          <w:tcPr>
            <w:tcW w:w="193" w:type="pct"/>
            <w:vAlign w:val="center"/>
          </w:tcPr>
          <w:p w14:paraId="7533D7F1" w14:textId="77777777" w:rsidR="00BE7C5D" w:rsidRPr="00114110" w:rsidRDefault="00BE7C5D" w:rsidP="00BE7C5D">
            <w:pPr>
              <w:spacing w:line="360" w:lineRule="auto"/>
              <w:ind w:left="-113" w:right="-113"/>
              <w:jc w:val="center"/>
              <w:rPr>
                <w:rFonts w:ascii="Sakkal Majalla" w:hAnsi="Sakkal Majalla" w:cs="Sakkal Majalla"/>
                <w:color w:val="000000"/>
                <w:sz w:val="20"/>
                <w:szCs w:val="20"/>
              </w:rPr>
            </w:pPr>
            <w:r w:rsidRPr="00114110">
              <w:rPr>
                <w:rFonts w:ascii="Sakkal Majalla" w:hAnsi="Sakkal Majalla" w:cs="Sakkal Majalla"/>
                <w:color w:val="000000"/>
                <w:sz w:val="20"/>
                <w:szCs w:val="20"/>
                <w:rtl/>
              </w:rPr>
              <w:t>11</w:t>
            </w:r>
          </w:p>
        </w:tc>
        <w:tc>
          <w:tcPr>
            <w:tcW w:w="200" w:type="pct"/>
            <w:vAlign w:val="center"/>
          </w:tcPr>
          <w:p w14:paraId="60F02943" w14:textId="77777777" w:rsidR="00BE7C5D" w:rsidRPr="00114110" w:rsidRDefault="00BE7C5D" w:rsidP="00BE7C5D">
            <w:pPr>
              <w:spacing w:line="360" w:lineRule="auto"/>
              <w:ind w:left="-113" w:right="-113"/>
              <w:jc w:val="center"/>
              <w:rPr>
                <w:rFonts w:ascii="Sakkal Majalla" w:hAnsi="Sakkal Majalla" w:cs="Sakkal Majalla"/>
                <w:color w:val="000000"/>
                <w:sz w:val="20"/>
                <w:szCs w:val="20"/>
              </w:rPr>
            </w:pPr>
            <w:r w:rsidRPr="00114110">
              <w:rPr>
                <w:rFonts w:ascii="Sakkal Majalla" w:hAnsi="Sakkal Majalla" w:cs="Sakkal Majalla"/>
                <w:color w:val="000000"/>
                <w:sz w:val="20"/>
                <w:szCs w:val="20"/>
                <w:rtl/>
              </w:rPr>
              <w:t>2.7</w:t>
            </w:r>
          </w:p>
        </w:tc>
        <w:tc>
          <w:tcPr>
            <w:tcW w:w="227" w:type="pct"/>
            <w:vAlign w:val="center"/>
          </w:tcPr>
          <w:p w14:paraId="786BC894" w14:textId="77777777" w:rsidR="00BE7C5D" w:rsidRPr="00114110" w:rsidRDefault="00BE7C5D" w:rsidP="00BE7C5D">
            <w:pPr>
              <w:spacing w:line="360" w:lineRule="auto"/>
              <w:ind w:left="-113" w:right="-113"/>
              <w:jc w:val="center"/>
              <w:rPr>
                <w:rFonts w:ascii="Sakkal Majalla" w:hAnsi="Sakkal Majalla" w:cs="Sakkal Majalla"/>
                <w:color w:val="000000"/>
                <w:sz w:val="20"/>
                <w:szCs w:val="20"/>
              </w:rPr>
            </w:pPr>
            <w:r w:rsidRPr="00114110">
              <w:rPr>
                <w:rFonts w:ascii="Sakkal Majalla" w:hAnsi="Sakkal Majalla" w:cs="Sakkal Majalla"/>
                <w:color w:val="000000"/>
                <w:sz w:val="20"/>
                <w:szCs w:val="20"/>
                <w:rtl/>
              </w:rPr>
              <w:t>24</w:t>
            </w:r>
          </w:p>
        </w:tc>
        <w:tc>
          <w:tcPr>
            <w:tcW w:w="227" w:type="pct"/>
            <w:vAlign w:val="center"/>
          </w:tcPr>
          <w:p w14:paraId="59FABC6B" w14:textId="77777777" w:rsidR="00BE7C5D" w:rsidRPr="00114110" w:rsidRDefault="00BE7C5D" w:rsidP="00BE7C5D">
            <w:pPr>
              <w:spacing w:line="360" w:lineRule="auto"/>
              <w:ind w:left="-113" w:right="-113"/>
              <w:jc w:val="center"/>
              <w:rPr>
                <w:rFonts w:ascii="Sakkal Majalla" w:hAnsi="Sakkal Majalla" w:cs="Sakkal Majalla"/>
                <w:color w:val="000000"/>
                <w:sz w:val="20"/>
                <w:szCs w:val="20"/>
              </w:rPr>
            </w:pPr>
            <w:r w:rsidRPr="00114110">
              <w:rPr>
                <w:rFonts w:ascii="Sakkal Majalla" w:hAnsi="Sakkal Majalla" w:cs="Sakkal Majalla"/>
                <w:color w:val="000000"/>
                <w:sz w:val="20"/>
                <w:szCs w:val="20"/>
                <w:rtl/>
              </w:rPr>
              <w:t>5.8</w:t>
            </w:r>
          </w:p>
        </w:tc>
        <w:tc>
          <w:tcPr>
            <w:tcW w:w="227" w:type="pct"/>
            <w:vAlign w:val="center"/>
          </w:tcPr>
          <w:p w14:paraId="031B2905" w14:textId="77777777" w:rsidR="00BE7C5D" w:rsidRPr="00114110" w:rsidRDefault="00BE7C5D" w:rsidP="00BE7C5D">
            <w:pPr>
              <w:spacing w:line="360" w:lineRule="auto"/>
              <w:ind w:left="-113" w:right="-113"/>
              <w:jc w:val="center"/>
              <w:rPr>
                <w:rFonts w:ascii="Sakkal Majalla" w:hAnsi="Sakkal Majalla" w:cs="Sakkal Majalla"/>
                <w:color w:val="000000"/>
                <w:sz w:val="20"/>
                <w:szCs w:val="20"/>
              </w:rPr>
            </w:pPr>
            <w:r w:rsidRPr="00114110">
              <w:rPr>
                <w:rFonts w:ascii="Sakkal Majalla" w:hAnsi="Sakkal Majalla" w:cs="Sakkal Majalla"/>
                <w:color w:val="000000"/>
                <w:sz w:val="20"/>
                <w:szCs w:val="20"/>
                <w:rtl/>
              </w:rPr>
              <w:t>44</w:t>
            </w:r>
          </w:p>
        </w:tc>
        <w:tc>
          <w:tcPr>
            <w:tcW w:w="228" w:type="pct"/>
            <w:vAlign w:val="center"/>
          </w:tcPr>
          <w:p w14:paraId="4401579E" w14:textId="77777777" w:rsidR="00BE7C5D" w:rsidRPr="00114110" w:rsidRDefault="00BE7C5D" w:rsidP="00BE7C5D">
            <w:pPr>
              <w:spacing w:line="360" w:lineRule="auto"/>
              <w:ind w:left="-113" w:right="-113"/>
              <w:jc w:val="center"/>
              <w:rPr>
                <w:rFonts w:ascii="Sakkal Majalla" w:hAnsi="Sakkal Majalla" w:cs="Sakkal Majalla"/>
                <w:color w:val="000000"/>
                <w:sz w:val="20"/>
                <w:szCs w:val="20"/>
              </w:rPr>
            </w:pPr>
            <w:r w:rsidRPr="00114110">
              <w:rPr>
                <w:rFonts w:ascii="Sakkal Majalla" w:hAnsi="Sakkal Majalla" w:cs="Sakkal Majalla"/>
                <w:color w:val="000000"/>
                <w:sz w:val="20"/>
                <w:szCs w:val="20"/>
                <w:rtl/>
              </w:rPr>
              <w:t>10.7</w:t>
            </w:r>
          </w:p>
        </w:tc>
        <w:tc>
          <w:tcPr>
            <w:tcW w:w="228" w:type="pct"/>
            <w:vAlign w:val="center"/>
          </w:tcPr>
          <w:p w14:paraId="028B2817" w14:textId="77777777" w:rsidR="00BE7C5D" w:rsidRPr="00114110" w:rsidRDefault="00BE7C5D" w:rsidP="00BE7C5D">
            <w:pPr>
              <w:spacing w:line="360" w:lineRule="auto"/>
              <w:ind w:left="-113" w:right="-113"/>
              <w:jc w:val="center"/>
              <w:rPr>
                <w:rFonts w:ascii="Sakkal Majalla" w:hAnsi="Sakkal Majalla" w:cs="Sakkal Majalla"/>
                <w:color w:val="000000"/>
                <w:sz w:val="20"/>
                <w:szCs w:val="20"/>
              </w:rPr>
            </w:pPr>
            <w:r w:rsidRPr="00114110">
              <w:rPr>
                <w:rFonts w:ascii="Sakkal Majalla" w:hAnsi="Sakkal Majalla" w:cs="Sakkal Majalla"/>
                <w:color w:val="000000"/>
                <w:sz w:val="20"/>
                <w:szCs w:val="20"/>
                <w:rtl/>
              </w:rPr>
              <w:t>181</w:t>
            </w:r>
          </w:p>
        </w:tc>
        <w:tc>
          <w:tcPr>
            <w:tcW w:w="227" w:type="pct"/>
            <w:vAlign w:val="center"/>
          </w:tcPr>
          <w:p w14:paraId="2F8D9CC0" w14:textId="77777777" w:rsidR="00BE7C5D" w:rsidRPr="00114110" w:rsidRDefault="00BE7C5D" w:rsidP="00BE7C5D">
            <w:pPr>
              <w:spacing w:line="360" w:lineRule="auto"/>
              <w:ind w:left="-113" w:right="-113"/>
              <w:jc w:val="center"/>
              <w:rPr>
                <w:rFonts w:ascii="Sakkal Majalla" w:hAnsi="Sakkal Majalla" w:cs="Sakkal Majalla"/>
                <w:color w:val="000000"/>
                <w:sz w:val="20"/>
                <w:szCs w:val="20"/>
              </w:rPr>
            </w:pPr>
            <w:r w:rsidRPr="00114110">
              <w:rPr>
                <w:rFonts w:ascii="Sakkal Majalla" w:hAnsi="Sakkal Majalla" w:cs="Sakkal Majalla"/>
                <w:color w:val="000000"/>
                <w:sz w:val="20"/>
                <w:szCs w:val="20"/>
                <w:rtl/>
              </w:rPr>
              <w:t>44</w:t>
            </w:r>
          </w:p>
        </w:tc>
        <w:tc>
          <w:tcPr>
            <w:tcW w:w="203" w:type="pct"/>
            <w:vAlign w:val="center"/>
          </w:tcPr>
          <w:p w14:paraId="66C3338A" w14:textId="77777777" w:rsidR="00BE7C5D" w:rsidRPr="00114110" w:rsidRDefault="00BE7C5D" w:rsidP="00BE7C5D">
            <w:pPr>
              <w:spacing w:line="360" w:lineRule="auto"/>
              <w:ind w:left="-113" w:right="-113"/>
              <w:jc w:val="center"/>
              <w:rPr>
                <w:rFonts w:ascii="Sakkal Majalla" w:hAnsi="Sakkal Majalla" w:cs="Sakkal Majalla"/>
                <w:color w:val="000000"/>
                <w:sz w:val="20"/>
                <w:szCs w:val="20"/>
              </w:rPr>
            </w:pPr>
            <w:r w:rsidRPr="00114110">
              <w:rPr>
                <w:rFonts w:ascii="Sakkal Majalla" w:hAnsi="Sakkal Majalla" w:cs="Sakkal Majalla"/>
                <w:color w:val="000000"/>
                <w:sz w:val="20"/>
                <w:szCs w:val="20"/>
                <w:rtl/>
              </w:rPr>
              <w:t>151</w:t>
            </w:r>
          </w:p>
        </w:tc>
        <w:tc>
          <w:tcPr>
            <w:tcW w:w="228" w:type="pct"/>
            <w:vAlign w:val="center"/>
          </w:tcPr>
          <w:p w14:paraId="699D120B" w14:textId="77777777" w:rsidR="00BE7C5D" w:rsidRPr="00114110" w:rsidRDefault="00BE7C5D" w:rsidP="00BE7C5D">
            <w:pPr>
              <w:spacing w:line="360" w:lineRule="auto"/>
              <w:ind w:left="-113" w:right="-113"/>
              <w:jc w:val="center"/>
              <w:rPr>
                <w:rFonts w:ascii="Sakkal Majalla" w:hAnsi="Sakkal Majalla" w:cs="Sakkal Majalla"/>
                <w:color w:val="000000"/>
                <w:sz w:val="20"/>
                <w:szCs w:val="20"/>
              </w:rPr>
            </w:pPr>
            <w:r w:rsidRPr="00114110">
              <w:rPr>
                <w:rFonts w:ascii="Sakkal Majalla" w:hAnsi="Sakkal Majalla" w:cs="Sakkal Majalla"/>
                <w:color w:val="000000"/>
                <w:sz w:val="20"/>
                <w:szCs w:val="20"/>
                <w:rtl/>
              </w:rPr>
              <w:t>36.7</w:t>
            </w:r>
          </w:p>
        </w:tc>
        <w:tc>
          <w:tcPr>
            <w:tcW w:w="370" w:type="pct"/>
            <w:vAlign w:val="center"/>
          </w:tcPr>
          <w:p w14:paraId="49CA12D4" w14:textId="77777777" w:rsidR="00BE7C5D" w:rsidRPr="00114110" w:rsidRDefault="00BE7C5D" w:rsidP="00BE7C5D">
            <w:pPr>
              <w:spacing w:line="360" w:lineRule="auto"/>
              <w:ind w:left="-454" w:right="-397"/>
              <w:jc w:val="center"/>
              <w:rPr>
                <w:rFonts w:ascii="Sakkal Majalla" w:hAnsi="Sakkal Majalla" w:cs="Sakkal Majalla"/>
                <w:b/>
                <w:bCs/>
                <w:sz w:val="20"/>
                <w:szCs w:val="20"/>
              </w:rPr>
            </w:pPr>
            <w:r w:rsidRPr="00114110">
              <w:rPr>
                <w:rFonts w:ascii="Sakkal Majalla" w:hAnsi="Sakkal Majalla" w:cs="Sakkal Majalla"/>
                <w:b/>
                <w:bCs/>
                <w:sz w:val="20"/>
                <w:szCs w:val="20"/>
                <w:rtl/>
              </w:rPr>
              <w:t>4.06</w:t>
            </w:r>
          </w:p>
        </w:tc>
        <w:tc>
          <w:tcPr>
            <w:tcW w:w="370" w:type="pct"/>
            <w:vAlign w:val="center"/>
          </w:tcPr>
          <w:p w14:paraId="684118E5" w14:textId="77777777" w:rsidR="00BE7C5D" w:rsidRPr="00114110" w:rsidRDefault="00BE7C5D" w:rsidP="00BE7C5D">
            <w:pPr>
              <w:spacing w:line="360" w:lineRule="auto"/>
              <w:ind w:left="-454" w:right="-397"/>
              <w:jc w:val="center"/>
              <w:rPr>
                <w:rFonts w:ascii="Sakkal Majalla" w:hAnsi="Sakkal Majalla" w:cs="Sakkal Majalla"/>
                <w:b/>
                <w:bCs/>
                <w:sz w:val="20"/>
                <w:szCs w:val="20"/>
              </w:rPr>
            </w:pPr>
            <w:r w:rsidRPr="00114110">
              <w:rPr>
                <w:rFonts w:ascii="Sakkal Majalla" w:hAnsi="Sakkal Majalla" w:cs="Sakkal Majalla"/>
                <w:b/>
                <w:bCs/>
                <w:sz w:val="20"/>
                <w:szCs w:val="20"/>
                <w:rtl/>
              </w:rPr>
              <w:t>0.973</w:t>
            </w:r>
          </w:p>
        </w:tc>
        <w:tc>
          <w:tcPr>
            <w:tcW w:w="370" w:type="pct"/>
            <w:vAlign w:val="center"/>
          </w:tcPr>
          <w:p w14:paraId="2464E6C7" w14:textId="77777777" w:rsidR="00BE7C5D" w:rsidRPr="00114110" w:rsidRDefault="00BE7C5D" w:rsidP="00BE7C5D">
            <w:pPr>
              <w:spacing w:line="360" w:lineRule="auto"/>
              <w:ind w:left="-454" w:right="-397"/>
              <w:jc w:val="center"/>
              <w:rPr>
                <w:rFonts w:ascii="Sakkal Majalla" w:hAnsi="Sakkal Majalla" w:cs="Sakkal Majalla"/>
                <w:color w:val="000000"/>
                <w:sz w:val="20"/>
                <w:szCs w:val="20"/>
              </w:rPr>
            </w:pPr>
            <w:r w:rsidRPr="00114110">
              <w:rPr>
                <w:rFonts w:ascii="Sakkal Majalla" w:hAnsi="Sakkal Majalla" w:cs="Sakkal Majalla"/>
                <w:color w:val="000000"/>
                <w:sz w:val="20"/>
                <w:szCs w:val="20"/>
                <w:rtl/>
              </w:rPr>
              <w:t>6</w:t>
            </w:r>
          </w:p>
        </w:tc>
      </w:tr>
      <w:tr w:rsidR="00BE7C5D" w:rsidRPr="00114110" w14:paraId="35423B02" w14:textId="77777777" w:rsidTr="00BE7C5D">
        <w:trPr>
          <w:trHeight w:val="20"/>
          <w:jc w:val="center"/>
        </w:trPr>
        <w:tc>
          <w:tcPr>
            <w:tcW w:w="171" w:type="pct"/>
            <w:vAlign w:val="center"/>
          </w:tcPr>
          <w:p w14:paraId="796064AF" w14:textId="77777777" w:rsidR="00BE7C5D" w:rsidRPr="00114110" w:rsidRDefault="00BE7C5D" w:rsidP="00BE7C5D">
            <w:pPr>
              <w:spacing w:line="360" w:lineRule="auto"/>
              <w:jc w:val="center"/>
              <w:rPr>
                <w:rFonts w:ascii="Sakkal Majalla" w:hAnsi="Sakkal Majalla" w:cs="Sakkal Majalla"/>
                <w:sz w:val="20"/>
                <w:szCs w:val="20"/>
                <w:lang w:bidi="ar-JO"/>
              </w:rPr>
            </w:pPr>
            <w:r w:rsidRPr="00114110">
              <w:rPr>
                <w:rFonts w:ascii="Sakkal Majalla" w:hAnsi="Sakkal Majalla" w:cs="Sakkal Majalla"/>
                <w:sz w:val="20"/>
                <w:szCs w:val="20"/>
                <w:rtl/>
                <w:lang w:bidi="ar-JO"/>
              </w:rPr>
              <w:t>5</w:t>
            </w:r>
          </w:p>
        </w:tc>
        <w:tc>
          <w:tcPr>
            <w:tcW w:w="1530" w:type="pct"/>
          </w:tcPr>
          <w:p w14:paraId="020394E6" w14:textId="74BC597D" w:rsidR="00BE7C5D" w:rsidRPr="00BE7C5D" w:rsidRDefault="00BE7C5D" w:rsidP="00BE7C5D">
            <w:pPr>
              <w:spacing w:line="360" w:lineRule="auto"/>
              <w:rPr>
                <w:rFonts w:ascii="Sakkal Majalla" w:hAnsi="Sakkal Majalla" w:cs="Sakkal Majalla"/>
                <w:lang w:bidi="ar-JO"/>
              </w:rPr>
            </w:pPr>
            <w:r w:rsidRPr="00BE7C5D">
              <w:rPr>
                <w:rFonts w:ascii="Sakkal Majalla" w:eastAsia="Times New Roman" w:hAnsi="Sakkal Majalla" w:cs="Sakkal Majalla"/>
                <w:b/>
                <w:rtl/>
              </w:rPr>
              <w:t>يساهم نظام الرقابة الداخلية في تقليل الأخطاء والهدر في الموارد.</w:t>
            </w:r>
          </w:p>
        </w:tc>
        <w:tc>
          <w:tcPr>
            <w:tcW w:w="193" w:type="pct"/>
            <w:vAlign w:val="center"/>
          </w:tcPr>
          <w:p w14:paraId="5E73F0D4" w14:textId="77777777" w:rsidR="00BE7C5D" w:rsidRPr="00114110" w:rsidRDefault="00BE7C5D" w:rsidP="00BE7C5D">
            <w:pPr>
              <w:spacing w:line="360" w:lineRule="auto"/>
              <w:ind w:left="-113" w:right="-113"/>
              <w:jc w:val="center"/>
              <w:rPr>
                <w:rFonts w:ascii="Sakkal Majalla" w:hAnsi="Sakkal Majalla" w:cs="Sakkal Majalla"/>
                <w:color w:val="000000"/>
                <w:sz w:val="20"/>
                <w:szCs w:val="20"/>
              </w:rPr>
            </w:pPr>
            <w:r w:rsidRPr="00114110">
              <w:rPr>
                <w:rFonts w:ascii="Sakkal Majalla" w:hAnsi="Sakkal Majalla" w:cs="Sakkal Majalla"/>
                <w:color w:val="000000"/>
                <w:sz w:val="20"/>
                <w:szCs w:val="20"/>
                <w:rtl/>
              </w:rPr>
              <w:t>8</w:t>
            </w:r>
          </w:p>
        </w:tc>
        <w:tc>
          <w:tcPr>
            <w:tcW w:w="200" w:type="pct"/>
            <w:vAlign w:val="center"/>
          </w:tcPr>
          <w:p w14:paraId="20EAD47B" w14:textId="77777777" w:rsidR="00BE7C5D" w:rsidRPr="00114110" w:rsidRDefault="00BE7C5D" w:rsidP="00BE7C5D">
            <w:pPr>
              <w:spacing w:line="360" w:lineRule="auto"/>
              <w:ind w:left="-113" w:right="-113"/>
              <w:jc w:val="center"/>
              <w:rPr>
                <w:rFonts w:ascii="Sakkal Majalla" w:hAnsi="Sakkal Majalla" w:cs="Sakkal Majalla"/>
                <w:color w:val="000000"/>
                <w:sz w:val="20"/>
                <w:szCs w:val="20"/>
              </w:rPr>
            </w:pPr>
            <w:r w:rsidRPr="00114110">
              <w:rPr>
                <w:rFonts w:ascii="Sakkal Majalla" w:hAnsi="Sakkal Majalla" w:cs="Sakkal Majalla"/>
                <w:color w:val="000000"/>
                <w:sz w:val="20"/>
                <w:szCs w:val="20"/>
                <w:rtl/>
              </w:rPr>
              <w:t>1.9</w:t>
            </w:r>
          </w:p>
        </w:tc>
        <w:tc>
          <w:tcPr>
            <w:tcW w:w="227" w:type="pct"/>
            <w:vAlign w:val="center"/>
          </w:tcPr>
          <w:p w14:paraId="6BE62688" w14:textId="77777777" w:rsidR="00BE7C5D" w:rsidRPr="00114110" w:rsidRDefault="00BE7C5D" w:rsidP="00BE7C5D">
            <w:pPr>
              <w:spacing w:line="360" w:lineRule="auto"/>
              <w:ind w:left="-113" w:right="-113"/>
              <w:jc w:val="center"/>
              <w:rPr>
                <w:rFonts w:ascii="Sakkal Majalla" w:hAnsi="Sakkal Majalla" w:cs="Sakkal Majalla"/>
                <w:color w:val="000000"/>
                <w:sz w:val="20"/>
                <w:szCs w:val="20"/>
              </w:rPr>
            </w:pPr>
            <w:r w:rsidRPr="00114110">
              <w:rPr>
                <w:rFonts w:ascii="Sakkal Majalla" w:hAnsi="Sakkal Majalla" w:cs="Sakkal Majalla"/>
                <w:color w:val="000000"/>
                <w:sz w:val="20"/>
                <w:szCs w:val="20"/>
                <w:rtl/>
              </w:rPr>
              <w:t>32</w:t>
            </w:r>
          </w:p>
        </w:tc>
        <w:tc>
          <w:tcPr>
            <w:tcW w:w="227" w:type="pct"/>
            <w:vAlign w:val="center"/>
          </w:tcPr>
          <w:p w14:paraId="776123EB" w14:textId="77777777" w:rsidR="00BE7C5D" w:rsidRPr="00114110" w:rsidRDefault="00BE7C5D" w:rsidP="00BE7C5D">
            <w:pPr>
              <w:spacing w:line="360" w:lineRule="auto"/>
              <w:ind w:left="-113" w:right="-113"/>
              <w:jc w:val="center"/>
              <w:rPr>
                <w:rFonts w:ascii="Sakkal Majalla" w:hAnsi="Sakkal Majalla" w:cs="Sakkal Majalla"/>
                <w:color w:val="000000"/>
                <w:sz w:val="20"/>
                <w:szCs w:val="20"/>
              </w:rPr>
            </w:pPr>
            <w:r w:rsidRPr="00114110">
              <w:rPr>
                <w:rFonts w:ascii="Sakkal Majalla" w:hAnsi="Sakkal Majalla" w:cs="Sakkal Majalla"/>
                <w:color w:val="000000"/>
                <w:sz w:val="20"/>
                <w:szCs w:val="20"/>
                <w:rtl/>
              </w:rPr>
              <w:t>7.8</w:t>
            </w:r>
          </w:p>
        </w:tc>
        <w:tc>
          <w:tcPr>
            <w:tcW w:w="227" w:type="pct"/>
            <w:vAlign w:val="center"/>
          </w:tcPr>
          <w:p w14:paraId="64ABD997" w14:textId="77777777" w:rsidR="00BE7C5D" w:rsidRPr="00114110" w:rsidRDefault="00BE7C5D" w:rsidP="00BE7C5D">
            <w:pPr>
              <w:spacing w:line="360" w:lineRule="auto"/>
              <w:ind w:left="-113" w:right="-113"/>
              <w:jc w:val="center"/>
              <w:rPr>
                <w:rFonts w:ascii="Sakkal Majalla" w:hAnsi="Sakkal Majalla" w:cs="Sakkal Majalla"/>
                <w:color w:val="000000"/>
                <w:sz w:val="20"/>
                <w:szCs w:val="20"/>
              </w:rPr>
            </w:pPr>
            <w:r w:rsidRPr="00114110">
              <w:rPr>
                <w:rFonts w:ascii="Sakkal Majalla" w:hAnsi="Sakkal Majalla" w:cs="Sakkal Majalla"/>
                <w:color w:val="000000"/>
                <w:sz w:val="20"/>
                <w:szCs w:val="20"/>
                <w:rtl/>
              </w:rPr>
              <w:t>75</w:t>
            </w:r>
          </w:p>
        </w:tc>
        <w:tc>
          <w:tcPr>
            <w:tcW w:w="228" w:type="pct"/>
            <w:vAlign w:val="center"/>
          </w:tcPr>
          <w:p w14:paraId="2FC7735D" w14:textId="77777777" w:rsidR="00BE7C5D" w:rsidRPr="00114110" w:rsidRDefault="00BE7C5D" w:rsidP="00BE7C5D">
            <w:pPr>
              <w:spacing w:line="360" w:lineRule="auto"/>
              <w:ind w:left="-113" w:right="-113"/>
              <w:jc w:val="center"/>
              <w:rPr>
                <w:rFonts w:ascii="Sakkal Majalla" w:hAnsi="Sakkal Majalla" w:cs="Sakkal Majalla"/>
                <w:color w:val="000000"/>
                <w:sz w:val="20"/>
                <w:szCs w:val="20"/>
              </w:rPr>
            </w:pPr>
            <w:r w:rsidRPr="00114110">
              <w:rPr>
                <w:rFonts w:ascii="Sakkal Majalla" w:hAnsi="Sakkal Majalla" w:cs="Sakkal Majalla"/>
                <w:color w:val="000000"/>
                <w:sz w:val="20"/>
                <w:szCs w:val="20"/>
                <w:rtl/>
              </w:rPr>
              <w:t>18.2</w:t>
            </w:r>
          </w:p>
        </w:tc>
        <w:tc>
          <w:tcPr>
            <w:tcW w:w="228" w:type="pct"/>
            <w:vAlign w:val="center"/>
          </w:tcPr>
          <w:p w14:paraId="11A173C8" w14:textId="77777777" w:rsidR="00BE7C5D" w:rsidRPr="00114110" w:rsidRDefault="00BE7C5D" w:rsidP="00BE7C5D">
            <w:pPr>
              <w:spacing w:line="360" w:lineRule="auto"/>
              <w:ind w:left="-113" w:right="-113"/>
              <w:jc w:val="center"/>
              <w:rPr>
                <w:rFonts w:ascii="Sakkal Majalla" w:hAnsi="Sakkal Majalla" w:cs="Sakkal Majalla"/>
                <w:color w:val="000000"/>
                <w:sz w:val="20"/>
                <w:szCs w:val="20"/>
              </w:rPr>
            </w:pPr>
            <w:r w:rsidRPr="00114110">
              <w:rPr>
                <w:rFonts w:ascii="Sakkal Majalla" w:hAnsi="Sakkal Majalla" w:cs="Sakkal Majalla"/>
                <w:color w:val="000000"/>
                <w:sz w:val="20"/>
                <w:szCs w:val="20"/>
                <w:rtl/>
              </w:rPr>
              <w:t>176</w:t>
            </w:r>
          </w:p>
        </w:tc>
        <w:tc>
          <w:tcPr>
            <w:tcW w:w="227" w:type="pct"/>
            <w:vAlign w:val="center"/>
          </w:tcPr>
          <w:p w14:paraId="79E36D96" w14:textId="77777777" w:rsidR="00BE7C5D" w:rsidRPr="00114110" w:rsidRDefault="00BE7C5D" w:rsidP="00BE7C5D">
            <w:pPr>
              <w:spacing w:line="360" w:lineRule="auto"/>
              <w:ind w:left="-113" w:right="-113"/>
              <w:jc w:val="center"/>
              <w:rPr>
                <w:rFonts w:ascii="Sakkal Majalla" w:hAnsi="Sakkal Majalla" w:cs="Sakkal Majalla"/>
                <w:color w:val="000000"/>
                <w:sz w:val="20"/>
                <w:szCs w:val="20"/>
              </w:rPr>
            </w:pPr>
            <w:r w:rsidRPr="00114110">
              <w:rPr>
                <w:rFonts w:ascii="Sakkal Majalla" w:hAnsi="Sakkal Majalla" w:cs="Sakkal Majalla"/>
                <w:color w:val="000000"/>
                <w:sz w:val="20"/>
                <w:szCs w:val="20"/>
                <w:rtl/>
              </w:rPr>
              <w:t>42.8</w:t>
            </w:r>
          </w:p>
        </w:tc>
        <w:tc>
          <w:tcPr>
            <w:tcW w:w="203" w:type="pct"/>
            <w:vAlign w:val="center"/>
          </w:tcPr>
          <w:p w14:paraId="24EFFA98" w14:textId="77777777" w:rsidR="00BE7C5D" w:rsidRPr="00114110" w:rsidRDefault="00BE7C5D" w:rsidP="00BE7C5D">
            <w:pPr>
              <w:spacing w:line="360" w:lineRule="auto"/>
              <w:ind w:left="-113" w:right="-113"/>
              <w:jc w:val="center"/>
              <w:rPr>
                <w:rFonts w:ascii="Sakkal Majalla" w:hAnsi="Sakkal Majalla" w:cs="Sakkal Majalla"/>
                <w:color w:val="000000"/>
                <w:sz w:val="20"/>
                <w:szCs w:val="20"/>
              </w:rPr>
            </w:pPr>
            <w:r w:rsidRPr="00114110">
              <w:rPr>
                <w:rFonts w:ascii="Sakkal Majalla" w:hAnsi="Sakkal Majalla" w:cs="Sakkal Majalla"/>
                <w:color w:val="000000"/>
                <w:sz w:val="20"/>
                <w:szCs w:val="20"/>
                <w:rtl/>
              </w:rPr>
              <w:t>120</w:t>
            </w:r>
          </w:p>
        </w:tc>
        <w:tc>
          <w:tcPr>
            <w:tcW w:w="228" w:type="pct"/>
            <w:vAlign w:val="center"/>
          </w:tcPr>
          <w:p w14:paraId="256D70A9" w14:textId="77777777" w:rsidR="00BE7C5D" w:rsidRPr="00114110" w:rsidRDefault="00BE7C5D" w:rsidP="00BE7C5D">
            <w:pPr>
              <w:spacing w:line="360" w:lineRule="auto"/>
              <w:ind w:left="-113" w:right="-113"/>
              <w:jc w:val="center"/>
              <w:rPr>
                <w:rFonts w:ascii="Sakkal Majalla" w:hAnsi="Sakkal Majalla" w:cs="Sakkal Majalla"/>
                <w:color w:val="000000"/>
                <w:sz w:val="20"/>
                <w:szCs w:val="20"/>
              </w:rPr>
            </w:pPr>
            <w:r w:rsidRPr="00114110">
              <w:rPr>
                <w:rFonts w:ascii="Sakkal Majalla" w:hAnsi="Sakkal Majalla" w:cs="Sakkal Majalla"/>
                <w:color w:val="000000"/>
                <w:sz w:val="20"/>
                <w:szCs w:val="20"/>
                <w:rtl/>
              </w:rPr>
              <w:t>29.2</w:t>
            </w:r>
          </w:p>
        </w:tc>
        <w:tc>
          <w:tcPr>
            <w:tcW w:w="370" w:type="pct"/>
            <w:vAlign w:val="center"/>
          </w:tcPr>
          <w:p w14:paraId="7287DC42" w14:textId="77777777" w:rsidR="00BE7C5D" w:rsidRPr="00114110" w:rsidRDefault="00BE7C5D" w:rsidP="00BE7C5D">
            <w:pPr>
              <w:spacing w:line="360" w:lineRule="auto"/>
              <w:ind w:left="-454" w:right="-397"/>
              <w:jc w:val="center"/>
              <w:rPr>
                <w:rFonts w:ascii="Sakkal Majalla" w:hAnsi="Sakkal Majalla" w:cs="Sakkal Majalla"/>
                <w:b/>
                <w:bCs/>
                <w:sz w:val="20"/>
                <w:szCs w:val="20"/>
              </w:rPr>
            </w:pPr>
            <w:r w:rsidRPr="00114110">
              <w:rPr>
                <w:rFonts w:ascii="Sakkal Majalla" w:hAnsi="Sakkal Majalla" w:cs="Sakkal Majalla"/>
                <w:b/>
                <w:bCs/>
                <w:sz w:val="20"/>
                <w:szCs w:val="20"/>
                <w:rtl/>
              </w:rPr>
              <w:t>3.90</w:t>
            </w:r>
          </w:p>
        </w:tc>
        <w:tc>
          <w:tcPr>
            <w:tcW w:w="370" w:type="pct"/>
            <w:vAlign w:val="center"/>
          </w:tcPr>
          <w:p w14:paraId="6119BA26" w14:textId="77777777" w:rsidR="00BE7C5D" w:rsidRPr="00114110" w:rsidRDefault="00BE7C5D" w:rsidP="00BE7C5D">
            <w:pPr>
              <w:spacing w:line="360" w:lineRule="auto"/>
              <w:ind w:left="-454" w:right="-397"/>
              <w:jc w:val="center"/>
              <w:rPr>
                <w:rFonts w:ascii="Sakkal Majalla" w:hAnsi="Sakkal Majalla" w:cs="Sakkal Majalla"/>
                <w:b/>
                <w:bCs/>
                <w:sz w:val="20"/>
                <w:szCs w:val="20"/>
              </w:rPr>
            </w:pPr>
            <w:r w:rsidRPr="00114110">
              <w:rPr>
                <w:rFonts w:ascii="Sakkal Majalla" w:hAnsi="Sakkal Majalla" w:cs="Sakkal Majalla"/>
                <w:b/>
                <w:bCs/>
                <w:sz w:val="20"/>
                <w:szCs w:val="20"/>
                <w:rtl/>
              </w:rPr>
              <w:t>0.976</w:t>
            </w:r>
          </w:p>
        </w:tc>
        <w:tc>
          <w:tcPr>
            <w:tcW w:w="370" w:type="pct"/>
            <w:vAlign w:val="center"/>
          </w:tcPr>
          <w:p w14:paraId="33072C7B" w14:textId="77777777" w:rsidR="00BE7C5D" w:rsidRPr="00114110" w:rsidRDefault="00BE7C5D" w:rsidP="00BE7C5D">
            <w:pPr>
              <w:spacing w:line="360" w:lineRule="auto"/>
              <w:ind w:left="-454" w:right="-397"/>
              <w:jc w:val="center"/>
              <w:rPr>
                <w:rFonts w:ascii="Sakkal Majalla" w:hAnsi="Sakkal Majalla" w:cs="Sakkal Majalla"/>
                <w:color w:val="000000"/>
                <w:sz w:val="20"/>
                <w:szCs w:val="20"/>
              </w:rPr>
            </w:pPr>
            <w:r w:rsidRPr="00114110">
              <w:rPr>
                <w:rFonts w:ascii="Sakkal Majalla" w:hAnsi="Sakkal Majalla" w:cs="Sakkal Majalla"/>
                <w:color w:val="000000"/>
                <w:sz w:val="20"/>
                <w:szCs w:val="20"/>
                <w:rtl/>
              </w:rPr>
              <w:t>7</w:t>
            </w:r>
          </w:p>
        </w:tc>
      </w:tr>
      <w:tr w:rsidR="00BE7C5D" w:rsidRPr="00114110" w14:paraId="06E5F4CE" w14:textId="77777777" w:rsidTr="00BE7C5D">
        <w:trPr>
          <w:trHeight w:val="20"/>
          <w:jc w:val="center"/>
        </w:trPr>
        <w:tc>
          <w:tcPr>
            <w:tcW w:w="171" w:type="pct"/>
            <w:vAlign w:val="center"/>
          </w:tcPr>
          <w:p w14:paraId="48DE8AC7" w14:textId="77777777" w:rsidR="00BE7C5D" w:rsidRPr="00114110" w:rsidRDefault="00BE7C5D" w:rsidP="00BE7C5D">
            <w:pPr>
              <w:spacing w:line="360" w:lineRule="auto"/>
              <w:jc w:val="center"/>
              <w:rPr>
                <w:rFonts w:ascii="Sakkal Majalla" w:hAnsi="Sakkal Majalla" w:cs="Sakkal Majalla"/>
                <w:sz w:val="20"/>
                <w:szCs w:val="20"/>
                <w:rtl/>
                <w:lang w:bidi="ar-JO"/>
              </w:rPr>
            </w:pPr>
            <w:r w:rsidRPr="00114110">
              <w:rPr>
                <w:rFonts w:ascii="Sakkal Majalla" w:hAnsi="Sakkal Majalla" w:cs="Sakkal Majalla"/>
                <w:sz w:val="20"/>
                <w:szCs w:val="20"/>
                <w:rtl/>
                <w:lang w:bidi="ar-JO"/>
              </w:rPr>
              <w:t>6</w:t>
            </w:r>
          </w:p>
        </w:tc>
        <w:tc>
          <w:tcPr>
            <w:tcW w:w="1530" w:type="pct"/>
          </w:tcPr>
          <w:p w14:paraId="1C7EBFF9" w14:textId="78C1F4BC" w:rsidR="00BE7C5D" w:rsidRPr="00BE7C5D" w:rsidRDefault="00BE7C5D" w:rsidP="00BE7C5D">
            <w:pPr>
              <w:spacing w:line="360" w:lineRule="auto"/>
              <w:rPr>
                <w:rFonts w:ascii="Sakkal Majalla" w:hAnsi="Sakkal Majalla" w:cs="Sakkal Majalla"/>
              </w:rPr>
            </w:pPr>
            <w:r w:rsidRPr="00BE7C5D">
              <w:rPr>
                <w:rFonts w:ascii="Sakkal Majalla" w:eastAsia="Times New Roman" w:hAnsi="Sakkal Majalla" w:cs="Sakkal Majalla"/>
                <w:b/>
                <w:rtl/>
              </w:rPr>
              <w:t>يساعد نظام الرقابة الداخلية في تحسين جودة العمل</w:t>
            </w:r>
          </w:p>
        </w:tc>
        <w:tc>
          <w:tcPr>
            <w:tcW w:w="193" w:type="pct"/>
            <w:vAlign w:val="center"/>
          </w:tcPr>
          <w:p w14:paraId="45977877" w14:textId="77777777" w:rsidR="00BE7C5D" w:rsidRPr="00114110" w:rsidRDefault="00BE7C5D" w:rsidP="00BE7C5D">
            <w:pPr>
              <w:spacing w:line="360" w:lineRule="auto"/>
              <w:ind w:left="-113" w:right="-113"/>
              <w:jc w:val="center"/>
              <w:rPr>
                <w:rFonts w:ascii="Sakkal Majalla" w:hAnsi="Sakkal Majalla" w:cs="Sakkal Majalla"/>
                <w:color w:val="000000"/>
                <w:sz w:val="20"/>
                <w:szCs w:val="20"/>
              </w:rPr>
            </w:pPr>
            <w:r w:rsidRPr="00114110">
              <w:rPr>
                <w:rFonts w:ascii="Sakkal Majalla" w:hAnsi="Sakkal Majalla" w:cs="Sakkal Majalla"/>
                <w:color w:val="000000"/>
                <w:sz w:val="20"/>
                <w:szCs w:val="20"/>
                <w:rtl/>
              </w:rPr>
              <w:t>9</w:t>
            </w:r>
          </w:p>
        </w:tc>
        <w:tc>
          <w:tcPr>
            <w:tcW w:w="200" w:type="pct"/>
            <w:vAlign w:val="center"/>
          </w:tcPr>
          <w:p w14:paraId="5EF5523B" w14:textId="77777777" w:rsidR="00BE7C5D" w:rsidRPr="00114110" w:rsidRDefault="00BE7C5D" w:rsidP="00BE7C5D">
            <w:pPr>
              <w:spacing w:line="360" w:lineRule="auto"/>
              <w:ind w:left="-113" w:right="-113"/>
              <w:jc w:val="center"/>
              <w:rPr>
                <w:rFonts w:ascii="Sakkal Majalla" w:hAnsi="Sakkal Majalla" w:cs="Sakkal Majalla"/>
                <w:color w:val="000000"/>
                <w:sz w:val="20"/>
                <w:szCs w:val="20"/>
              </w:rPr>
            </w:pPr>
            <w:r w:rsidRPr="00114110">
              <w:rPr>
                <w:rFonts w:ascii="Sakkal Majalla" w:hAnsi="Sakkal Majalla" w:cs="Sakkal Majalla"/>
                <w:color w:val="000000"/>
                <w:sz w:val="20"/>
                <w:szCs w:val="20"/>
                <w:rtl/>
              </w:rPr>
              <w:t>2.2</w:t>
            </w:r>
          </w:p>
        </w:tc>
        <w:tc>
          <w:tcPr>
            <w:tcW w:w="227" w:type="pct"/>
            <w:vAlign w:val="center"/>
          </w:tcPr>
          <w:p w14:paraId="04609BF2" w14:textId="77777777" w:rsidR="00BE7C5D" w:rsidRPr="00114110" w:rsidRDefault="00BE7C5D" w:rsidP="00BE7C5D">
            <w:pPr>
              <w:spacing w:line="360" w:lineRule="auto"/>
              <w:ind w:left="-113" w:right="-113"/>
              <w:jc w:val="center"/>
              <w:rPr>
                <w:rFonts w:ascii="Sakkal Majalla" w:hAnsi="Sakkal Majalla" w:cs="Sakkal Majalla"/>
                <w:color w:val="000000"/>
                <w:sz w:val="20"/>
                <w:szCs w:val="20"/>
              </w:rPr>
            </w:pPr>
            <w:r w:rsidRPr="00114110">
              <w:rPr>
                <w:rFonts w:ascii="Sakkal Majalla" w:hAnsi="Sakkal Majalla" w:cs="Sakkal Majalla"/>
                <w:color w:val="000000"/>
                <w:sz w:val="20"/>
                <w:szCs w:val="20"/>
                <w:rtl/>
              </w:rPr>
              <w:t>57</w:t>
            </w:r>
          </w:p>
        </w:tc>
        <w:tc>
          <w:tcPr>
            <w:tcW w:w="227" w:type="pct"/>
            <w:vAlign w:val="center"/>
          </w:tcPr>
          <w:p w14:paraId="094B45B8" w14:textId="77777777" w:rsidR="00BE7C5D" w:rsidRPr="00114110" w:rsidRDefault="00BE7C5D" w:rsidP="00BE7C5D">
            <w:pPr>
              <w:spacing w:line="360" w:lineRule="auto"/>
              <w:ind w:left="-113" w:right="-113"/>
              <w:jc w:val="center"/>
              <w:rPr>
                <w:rFonts w:ascii="Sakkal Majalla" w:hAnsi="Sakkal Majalla" w:cs="Sakkal Majalla"/>
                <w:color w:val="000000"/>
                <w:sz w:val="20"/>
                <w:szCs w:val="20"/>
              </w:rPr>
            </w:pPr>
            <w:r w:rsidRPr="00114110">
              <w:rPr>
                <w:rFonts w:ascii="Sakkal Majalla" w:hAnsi="Sakkal Majalla" w:cs="Sakkal Majalla"/>
                <w:color w:val="000000"/>
                <w:sz w:val="20"/>
                <w:szCs w:val="20"/>
                <w:rtl/>
              </w:rPr>
              <w:t>13.9</w:t>
            </w:r>
          </w:p>
        </w:tc>
        <w:tc>
          <w:tcPr>
            <w:tcW w:w="227" w:type="pct"/>
            <w:vAlign w:val="center"/>
          </w:tcPr>
          <w:p w14:paraId="27BE5D2A" w14:textId="77777777" w:rsidR="00BE7C5D" w:rsidRPr="00114110" w:rsidRDefault="00BE7C5D" w:rsidP="00BE7C5D">
            <w:pPr>
              <w:spacing w:line="360" w:lineRule="auto"/>
              <w:ind w:left="-113" w:right="-113"/>
              <w:jc w:val="center"/>
              <w:rPr>
                <w:rFonts w:ascii="Sakkal Majalla" w:hAnsi="Sakkal Majalla" w:cs="Sakkal Majalla"/>
                <w:color w:val="000000"/>
                <w:sz w:val="20"/>
                <w:szCs w:val="20"/>
              </w:rPr>
            </w:pPr>
            <w:r w:rsidRPr="00114110">
              <w:rPr>
                <w:rFonts w:ascii="Sakkal Majalla" w:hAnsi="Sakkal Majalla" w:cs="Sakkal Majalla"/>
                <w:color w:val="000000"/>
                <w:sz w:val="20"/>
                <w:szCs w:val="20"/>
                <w:rtl/>
              </w:rPr>
              <w:t>153</w:t>
            </w:r>
          </w:p>
        </w:tc>
        <w:tc>
          <w:tcPr>
            <w:tcW w:w="228" w:type="pct"/>
            <w:vAlign w:val="center"/>
          </w:tcPr>
          <w:p w14:paraId="4D08EC5F" w14:textId="77777777" w:rsidR="00BE7C5D" w:rsidRPr="00114110" w:rsidRDefault="00BE7C5D" w:rsidP="00BE7C5D">
            <w:pPr>
              <w:spacing w:line="360" w:lineRule="auto"/>
              <w:ind w:left="-113" w:right="-113"/>
              <w:jc w:val="center"/>
              <w:rPr>
                <w:rFonts w:ascii="Sakkal Majalla" w:hAnsi="Sakkal Majalla" w:cs="Sakkal Majalla"/>
                <w:color w:val="000000"/>
                <w:sz w:val="20"/>
                <w:szCs w:val="20"/>
              </w:rPr>
            </w:pPr>
            <w:r w:rsidRPr="00114110">
              <w:rPr>
                <w:rFonts w:ascii="Sakkal Majalla" w:hAnsi="Sakkal Majalla" w:cs="Sakkal Majalla"/>
                <w:color w:val="000000"/>
                <w:sz w:val="20"/>
                <w:szCs w:val="20"/>
                <w:rtl/>
              </w:rPr>
              <w:t>37.2</w:t>
            </w:r>
          </w:p>
        </w:tc>
        <w:tc>
          <w:tcPr>
            <w:tcW w:w="228" w:type="pct"/>
            <w:vAlign w:val="center"/>
          </w:tcPr>
          <w:p w14:paraId="6A60E9BA" w14:textId="77777777" w:rsidR="00BE7C5D" w:rsidRPr="00114110" w:rsidRDefault="00BE7C5D" w:rsidP="00BE7C5D">
            <w:pPr>
              <w:spacing w:line="360" w:lineRule="auto"/>
              <w:ind w:left="-113" w:right="-113"/>
              <w:jc w:val="center"/>
              <w:rPr>
                <w:rFonts w:ascii="Sakkal Majalla" w:hAnsi="Sakkal Majalla" w:cs="Sakkal Majalla"/>
                <w:color w:val="000000"/>
                <w:sz w:val="20"/>
                <w:szCs w:val="20"/>
              </w:rPr>
            </w:pPr>
            <w:r w:rsidRPr="00114110">
              <w:rPr>
                <w:rFonts w:ascii="Sakkal Majalla" w:hAnsi="Sakkal Majalla" w:cs="Sakkal Majalla"/>
                <w:color w:val="000000"/>
                <w:sz w:val="20"/>
                <w:szCs w:val="20"/>
                <w:rtl/>
              </w:rPr>
              <w:t>107</w:t>
            </w:r>
          </w:p>
        </w:tc>
        <w:tc>
          <w:tcPr>
            <w:tcW w:w="227" w:type="pct"/>
            <w:vAlign w:val="center"/>
          </w:tcPr>
          <w:p w14:paraId="22F37005" w14:textId="77777777" w:rsidR="00BE7C5D" w:rsidRPr="00114110" w:rsidRDefault="00BE7C5D" w:rsidP="00BE7C5D">
            <w:pPr>
              <w:spacing w:line="360" w:lineRule="auto"/>
              <w:ind w:left="-113" w:right="-113"/>
              <w:jc w:val="center"/>
              <w:rPr>
                <w:rFonts w:ascii="Sakkal Majalla" w:hAnsi="Sakkal Majalla" w:cs="Sakkal Majalla"/>
                <w:color w:val="000000"/>
                <w:sz w:val="20"/>
                <w:szCs w:val="20"/>
              </w:rPr>
            </w:pPr>
            <w:r w:rsidRPr="00114110">
              <w:rPr>
                <w:rFonts w:ascii="Sakkal Majalla" w:hAnsi="Sakkal Majalla" w:cs="Sakkal Majalla"/>
                <w:color w:val="000000"/>
                <w:sz w:val="20"/>
                <w:szCs w:val="20"/>
                <w:rtl/>
              </w:rPr>
              <w:t>26</w:t>
            </w:r>
          </w:p>
        </w:tc>
        <w:tc>
          <w:tcPr>
            <w:tcW w:w="203" w:type="pct"/>
            <w:vAlign w:val="center"/>
          </w:tcPr>
          <w:p w14:paraId="701D356C" w14:textId="77777777" w:rsidR="00BE7C5D" w:rsidRPr="00114110" w:rsidRDefault="00BE7C5D" w:rsidP="00BE7C5D">
            <w:pPr>
              <w:spacing w:line="360" w:lineRule="auto"/>
              <w:ind w:left="-113" w:right="-113"/>
              <w:jc w:val="center"/>
              <w:rPr>
                <w:rFonts w:ascii="Sakkal Majalla" w:hAnsi="Sakkal Majalla" w:cs="Sakkal Majalla"/>
                <w:color w:val="000000"/>
                <w:sz w:val="20"/>
                <w:szCs w:val="20"/>
              </w:rPr>
            </w:pPr>
            <w:r w:rsidRPr="00114110">
              <w:rPr>
                <w:rFonts w:ascii="Sakkal Majalla" w:hAnsi="Sakkal Majalla" w:cs="Sakkal Majalla"/>
                <w:color w:val="000000"/>
                <w:sz w:val="20"/>
                <w:szCs w:val="20"/>
                <w:rtl/>
              </w:rPr>
              <w:t>85</w:t>
            </w:r>
          </w:p>
        </w:tc>
        <w:tc>
          <w:tcPr>
            <w:tcW w:w="228" w:type="pct"/>
            <w:vAlign w:val="center"/>
          </w:tcPr>
          <w:p w14:paraId="2B97669F" w14:textId="77777777" w:rsidR="00BE7C5D" w:rsidRPr="00114110" w:rsidRDefault="00BE7C5D" w:rsidP="00BE7C5D">
            <w:pPr>
              <w:spacing w:line="360" w:lineRule="auto"/>
              <w:ind w:left="-113" w:right="-113"/>
              <w:jc w:val="center"/>
              <w:rPr>
                <w:rFonts w:ascii="Sakkal Majalla" w:hAnsi="Sakkal Majalla" w:cs="Sakkal Majalla"/>
                <w:color w:val="000000"/>
                <w:sz w:val="20"/>
                <w:szCs w:val="20"/>
                <w:rtl/>
              </w:rPr>
            </w:pPr>
            <w:r w:rsidRPr="00114110">
              <w:rPr>
                <w:rFonts w:ascii="Sakkal Majalla" w:hAnsi="Sakkal Majalla" w:cs="Sakkal Majalla"/>
                <w:color w:val="000000"/>
                <w:sz w:val="20"/>
                <w:szCs w:val="20"/>
                <w:rtl/>
              </w:rPr>
              <w:t>20.7</w:t>
            </w:r>
          </w:p>
        </w:tc>
        <w:tc>
          <w:tcPr>
            <w:tcW w:w="370" w:type="pct"/>
            <w:vAlign w:val="center"/>
          </w:tcPr>
          <w:p w14:paraId="6A48BB4C" w14:textId="77777777" w:rsidR="00BE7C5D" w:rsidRPr="00114110" w:rsidRDefault="00BE7C5D" w:rsidP="00BE7C5D">
            <w:pPr>
              <w:spacing w:line="360" w:lineRule="auto"/>
              <w:ind w:left="-454" w:right="-397"/>
              <w:jc w:val="center"/>
              <w:rPr>
                <w:rFonts w:ascii="Sakkal Majalla" w:hAnsi="Sakkal Majalla" w:cs="Sakkal Majalla"/>
                <w:b/>
                <w:bCs/>
                <w:sz w:val="20"/>
                <w:szCs w:val="20"/>
              </w:rPr>
            </w:pPr>
            <w:r w:rsidRPr="00114110">
              <w:rPr>
                <w:rFonts w:ascii="Sakkal Majalla" w:hAnsi="Sakkal Majalla" w:cs="Sakkal Majalla"/>
                <w:b/>
                <w:bCs/>
                <w:sz w:val="20"/>
                <w:szCs w:val="20"/>
                <w:rtl/>
              </w:rPr>
              <w:t>3.49</w:t>
            </w:r>
          </w:p>
        </w:tc>
        <w:tc>
          <w:tcPr>
            <w:tcW w:w="370" w:type="pct"/>
            <w:vAlign w:val="center"/>
          </w:tcPr>
          <w:p w14:paraId="03465523" w14:textId="77777777" w:rsidR="00BE7C5D" w:rsidRPr="00114110" w:rsidRDefault="00BE7C5D" w:rsidP="00BE7C5D">
            <w:pPr>
              <w:spacing w:line="360" w:lineRule="auto"/>
              <w:ind w:left="-454" w:right="-397"/>
              <w:jc w:val="center"/>
              <w:rPr>
                <w:rFonts w:ascii="Sakkal Majalla" w:hAnsi="Sakkal Majalla" w:cs="Sakkal Majalla"/>
                <w:b/>
                <w:bCs/>
                <w:sz w:val="20"/>
                <w:szCs w:val="20"/>
              </w:rPr>
            </w:pPr>
            <w:r w:rsidRPr="00114110">
              <w:rPr>
                <w:rFonts w:ascii="Sakkal Majalla" w:hAnsi="Sakkal Majalla" w:cs="Sakkal Majalla"/>
                <w:b/>
                <w:bCs/>
                <w:sz w:val="20"/>
                <w:szCs w:val="20"/>
                <w:rtl/>
              </w:rPr>
              <w:t>1.037</w:t>
            </w:r>
          </w:p>
        </w:tc>
        <w:tc>
          <w:tcPr>
            <w:tcW w:w="370" w:type="pct"/>
            <w:vAlign w:val="center"/>
          </w:tcPr>
          <w:p w14:paraId="3C3CE33A" w14:textId="77777777" w:rsidR="00BE7C5D" w:rsidRPr="00114110" w:rsidRDefault="00BE7C5D" w:rsidP="00BE7C5D">
            <w:pPr>
              <w:spacing w:line="360" w:lineRule="auto"/>
              <w:ind w:left="-454" w:right="-397"/>
              <w:jc w:val="center"/>
              <w:rPr>
                <w:rFonts w:ascii="Sakkal Majalla" w:hAnsi="Sakkal Majalla" w:cs="Sakkal Majalla"/>
                <w:color w:val="000000"/>
                <w:sz w:val="20"/>
                <w:szCs w:val="20"/>
              </w:rPr>
            </w:pPr>
            <w:r w:rsidRPr="00114110">
              <w:rPr>
                <w:rFonts w:ascii="Sakkal Majalla" w:hAnsi="Sakkal Majalla" w:cs="Sakkal Majalla"/>
                <w:color w:val="000000"/>
                <w:sz w:val="20"/>
                <w:szCs w:val="20"/>
                <w:rtl/>
              </w:rPr>
              <w:t>9</w:t>
            </w:r>
          </w:p>
        </w:tc>
      </w:tr>
      <w:tr w:rsidR="00BE7C5D" w:rsidRPr="00114110" w14:paraId="5E7315BB" w14:textId="77777777" w:rsidTr="00BE7C5D">
        <w:trPr>
          <w:trHeight w:val="20"/>
          <w:jc w:val="center"/>
        </w:trPr>
        <w:tc>
          <w:tcPr>
            <w:tcW w:w="171" w:type="pct"/>
            <w:vAlign w:val="center"/>
          </w:tcPr>
          <w:p w14:paraId="3EED26F4" w14:textId="77777777" w:rsidR="00BE7C5D" w:rsidRPr="00114110" w:rsidRDefault="00BE7C5D" w:rsidP="00BE7C5D">
            <w:pPr>
              <w:spacing w:line="360" w:lineRule="auto"/>
              <w:jc w:val="center"/>
              <w:rPr>
                <w:rFonts w:ascii="Sakkal Majalla" w:hAnsi="Sakkal Majalla" w:cs="Sakkal Majalla"/>
                <w:sz w:val="20"/>
                <w:szCs w:val="20"/>
                <w:rtl/>
                <w:lang w:bidi="ar-JO"/>
              </w:rPr>
            </w:pPr>
            <w:r w:rsidRPr="00114110">
              <w:rPr>
                <w:rFonts w:ascii="Sakkal Majalla" w:hAnsi="Sakkal Majalla" w:cs="Sakkal Majalla"/>
                <w:sz w:val="20"/>
                <w:szCs w:val="20"/>
                <w:rtl/>
                <w:lang w:bidi="ar-JO"/>
              </w:rPr>
              <w:t>7</w:t>
            </w:r>
          </w:p>
        </w:tc>
        <w:tc>
          <w:tcPr>
            <w:tcW w:w="1530" w:type="pct"/>
          </w:tcPr>
          <w:p w14:paraId="2AFC273F" w14:textId="43D6D8E4" w:rsidR="00BE7C5D" w:rsidRPr="00BE7C5D" w:rsidRDefault="00BE7C5D" w:rsidP="00BE7C5D">
            <w:pPr>
              <w:spacing w:line="360" w:lineRule="auto"/>
              <w:rPr>
                <w:rFonts w:ascii="Sakkal Majalla" w:hAnsi="Sakkal Majalla" w:cs="Sakkal Majalla"/>
                <w:lang w:bidi="ar-JO"/>
              </w:rPr>
            </w:pPr>
            <w:r w:rsidRPr="00BE7C5D">
              <w:rPr>
                <w:rFonts w:ascii="Sakkal Majalla" w:eastAsia="Times New Roman" w:hAnsi="Sakkal Majalla" w:cs="Sakkal Majalla"/>
                <w:b/>
                <w:rtl/>
              </w:rPr>
              <w:t>يعزز</w:t>
            </w:r>
            <w:r w:rsidRPr="00BE7C5D">
              <w:rPr>
                <w:rFonts w:ascii="Sakkal Majalla" w:eastAsia="Times New Roman" w:hAnsi="Sakkal Majalla" w:cs="Sakkal Majalla" w:hint="cs"/>
                <w:b/>
                <w:rtl/>
              </w:rPr>
              <w:t xml:space="preserve"> نظام الرقابة الداخلية</w:t>
            </w:r>
            <w:r w:rsidRPr="00BE7C5D">
              <w:rPr>
                <w:rFonts w:ascii="Sakkal Majalla" w:eastAsia="Times New Roman" w:hAnsi="Sakkal Majalla" w:cs="Sakkal Majalla"/>
                <w:b/>
                <w:rtl/>
              </w:rPr>
              <w:t xml:space="preserve"> المساءلة والانضباط بين الموظفين</w:t>
            </w:r>
          </w:p>
        </w:tc>
        <w:tc>
          <w:tcPr>
            <w:tcW w:w="193" w:type="pct"/>
            <w:vAlign w:val="center"/>
          </w:tcPr>
          <w:p w14:paraId="267A761A" w14:textId="77777777" w:rsidR="00BE7C5D" w:rsidRPr="00114110" w:rsidRDefault="00BE7C5D" w:rsidP="00BE7C5D">
            <w:pPr>
              <w:spacing w:line="360" w:lineRule="auto"/>
              <w:ind w:left="-113" w:right="-113"/>
              <w:jc w:val="center"/>
              <w:rPr>
                <w:rFonts w:ascii="Sakkal Majalla" w:hAnsi="Sakkal Majalla" w:cs="Sakkal Majalla"/>
                <w:color w:val="000000"/>
                <w:sz w:val="20"/>
                <w:szCs w:val="20"/>
              </w:rPr>
            </w:pPr>
            <w:r w:rsidRPr="00114110">
              <w:rPr>
                <w:rFonts w:ascii="Sakkal Majalla" w:hAnsi="Sakkal Majalla" w:cs="Sakkal Majalla"/>
                <w:color w:val="000000"/>
                <w:sz w:val="20"/>
                <w:szCs w:val="20"/>
                <w:rtl/>
              </w:rPr>
              <w:t>8</w:t>
            </w:r>
          </w:p>
        </w:tc>
        <w:tc>
          <w:tcPr>
            <w:tcW w:w="200" w:type="pct"/>
            <w:vAlign w:val="center"/>
          </w:tcPr>
          <w:p w14:paraId="43119198" w14:textId="77777777" w:rsidR="00BE7C5D" w:rsidRPr="00114110" w:rsidRDefault="00BE7C5D" w:rsidP="00BE7C5D">
            <w:pPr>
              <w:spacing w:line="360" w:lineRule="auto"/>
              <w:ind w:left="-113" w:right="-113"/>
              <w:jc w:val="center"/>
              <w:rPr>
                <w:rFonts w:ascii="Sakkal Majalla" w:hAnsi="Sakkal Majalla" w:cs="Sakkal Majalla"/>
                <w:color w:val="000000"/>
                <w:sz w:val="20"/>
                <w:szCs w:val="20"/>
              </w:rPr>
            </w:pPr>
            <w:r w:rsidRPr="00114110">
              <w:rPr>
                <w:rFonts w:ascii="Sakkal Majalla" w:hAnsi="Sakkal Majalla" w:cs="Sakkal Majalla"/>
                <w:color w:val="000000"/>
                <w:sz w:val="20"/>
                <w:szCs w:val="20"/>
                <w:rtl/>
              </w:rPr>
              <w:t>1.9</w:t>
            </w:r>
          </w:p>
        </w:tc>
        <w:tc>
          <w:tcPr>
            <w:tcW w:w="227" w:type="pct"/>
            <w:vAlign w:val="center"/>
          </w:tcPr>
          <w:p w14:paraId="140B5F5F" w14:textId="77777777" w:rsidR="00BE7C5D" w:rsidRPr="00114110" w:rsidRDefault="00BE7C5D" w:rsidP="00BE7C5D">
            <w:pPr>
              <w:spacing w:line="360" w:lineRule="auto"/>
              <w:ind w:left="-113" w:right="-113"/>
              <w:jc w:val="center"/>
              <w:rPr>
                <w:rFonts w:ascii="Sakkal Majalla" w:hAnsi="Sakkal Majalla" w:cs="Sakkal Majalla"/>
                <w:color w:val="000000"/>
                <w:sz w:val="20"/>
                <w:szCs w:val="20"/>
              </w:rPr>
            </w:pPr>
            <w:r w:rsidRPr="00114110">
              <w:rPr>
                <w:rFonts w:ascii="Sakkal Majalla" w:hAnsi="Sakkal Majalla" w:cs="Sakkal Majalla"/>
                <w:color w:val="000000"/>
                <w:sz w:val="20"/>
                <w:szCs w:val="20"/>
                <w:rtl/>
              </w:rPr>
              <w:t>31</w:t>
            </w:r>
          </w:p>
        </w:tc>
        <w:tc>
          <w:tcPr>
            <w:tcW w:w="227" w:type="pct"/>
            <w:vAlign w:val="center"/>
          </w:tcPr>
          <w:p w14:paraId="13566940" w14:textId="77777777" w:rsidR="00BE7C5D" w:rsidRPr="00114110" w:rsidRDefault="00BE7C5D" w:rsidP="00BE7C5D">
            <w:pPr>
              <w:spacing w:line="360" w:lineRule="auto"/>
              <w:ind w:left="-113" w:right="-113"/>
              <w:jc w:val="center"/>
              <w:rPr>
                <w:rFonts w:ascii="Sakkal Majalla" w:hAnsi="Sakkal Majalla" w:cs="Sakkal Majalla"/>
                <w:color w:val="000000"/>
                <w:sz w:val="20"/>
                <w:szCs w:val="20"/>
              </w:rPr>
            </w:pPr>
            <w:r w:rsidRPr="00114110">
              <w:rPr>
                <w:rFonts w:ascii="Sakkal Majalla" w:hAnsi="Sakkal Majalla" w:cs="Sakkal Majalla"/>
                <w:color w:val="000000"/>
                <w:sz w:val="20"/>
                <w:szCs w:val="20"/>
                <w:rtl/>
              </w:rPr>
              <w:t>7.5</w:t>
            </w:r>
          </w:p>
        </w:tc>
        <w:tc>
          <w:tcPr>
            <w:tcW w:w="227" w:type="pct"/>
            <w:vAlign w:val="center"/>
          </w:tcPr>
          <w:p w14:paraId="75107664" w14:textId="77777777" w:rsidR="00BE7C5D" w:rsidRPr="00114110" w:rsidRDefault="00BE7C5D" w:rsidP="00BE7C5D">
            <w:pPr>
              <w:spacing w:line="360" w:lineRule="auto"/>
              <w:ind w:left="-113" w:right="-113"/>
              <w:jc w:val="center"/>
              <w:rPr>
                <w:rFonts w:ascii="Sakkal Majalla" w:hAnsi="Sakkal Majalla" w:cs="Sakkal Majalla"/>
                <w:color w:val="000000"/>
                <w:sz w:val="20"/>
                <w:szCs w:val="20"/>
              </w:rPr>
            </w:pPr>
            <w:r w:rsidRPr="00114110">
              <w:rPr>
                <w:rFonts w:ascii="Sakkal Majalla" w:hAnsi="Sakkal Majalla" w:cs="Sakkal Majalla"/>
                <w:color w:val="000000"/>
                <w:sz w:val="20"/>
                <w:szCs w:val="20"/>
                <w:rtl/>
              </w:rPr>
              <w:t>121</w:t>
            </w:r>
          </w:p>
        </w:tc>
        <w:tc>
          <w:tcPr>
            <w:tcW w:w="228" w:type="pct"/>
            <w:vAlign w:val="center"/>
          </w:tcPr>
          <w:p w14:paraId="139AD8BC" w14:textId="77777777" w:rsidR="00BE7C5D" w:rsidRPr="00114110" w:rsidRDefault="00BE7C5D" w:rsidP="00BE7C5D">
            <w:pPr>
              <w:spacing w:line="360" w:lineRule="auto"/>
              <w:ind w:left="-113" w:right="-113"/>
              <w:jc w:val="center"/>
              <w:rPr>
                <w:rFonts w:ascii="Sakkal Majalla" w:hAnsi="Sakkal Majalla" w:cs="Sakkal Majalla"/>
                <w:color w:val="000000"/>
                <w:sz w:val="20"/>
                <w:szCs w:val="20"/>
              </w:rPr>
            </w:pPr>
            <w:r w:rsidRPr="00114110">
              <w:rPr>
                <w:rFonts w:ascii="Sakkal Majalla" w:hAnsi="Sakkal Majalla" w:cs="Sakkal Majalla"/>
                <w:color w:val="000000"/>
                <w:sz w:val="20"/>
                <w:szCs w:val="20"/>
                <w:rtl/>
              </w:rPr>
              <w:t>29.4</w:t>
            </w:r>
          </w:p>
        </w:tc>
        <w:tc>
          <w:tcPr>
            <w:tcW w:w="228" w:type="pct"/>
            <w:vAlign w:val="center"/>
          </w:tcPr>
          <w:p w14:paraId="36796842" w14:textId="77777777" w:rsidR="00BE7C5D" w:rsidRPr="00114110" w:rsidRDefault="00BE7C5D" w:rsidP="00BE7C5D">
            <w:pPr>
              <w:spacing w:line="360" w:lineRule="auto"/>
              <w:ind w:left="-113" w:right="-113"/>
              <w:jc w:val="center"/>
              <w:rPr>
                <w:rFonts w:ascii="Sakkal Majalla" w:hAnsi="Sakkal Majalla" w:cs="Sakkal Majalla"/>
                <w:color w:val="000000"/>
                <w:sz w:val="20"/>
                <w:szCs w:val="20"/>
              </w:rPr>
            </w:pPr>
            <w:r w:rsidRPr="00114110">
              <w:rPr>
                <w:rFonts w:ascii="Sakkal Majalla" w:hAnsi="Sakkal Majalla" w:cs="Sakkal Majalla"/>
                <w:color w:val="000000"/>
                <w:sz w:val="20"/>
                <w:szCs w:val="20"/>
                <w:rtl/>
              </w:rPr>
              <w:t>160</w:t>
            </w:r>
          </w:p>
        </w:tc>
        <w:tc>
          <w:tcPr>
            <w:tcW w:w="227" w:type="pct"/>
            <w:vAlign w:val="center"/>
          </w:tcPr>
          <w:p w14:paraId="6AA17C26" w14:textId="77777777" w:rsidR="00BE7C5D" w:rsidRPr="00114110" w:rsidRDefault="00BE7C5D" w:rsidP="00BE7C5D">
            <w:pPr>
              <w:spacing w:line="360" w:lineRule="auto"/>
              <w:ind w:left="-113" w:right="-113"/>
              <w:jc w:val="center"/>
              <w:rPr>
                <w:rFonts w:ascii="Sakkal Majalla" w:hAnsi="Sakkal Majalla" w:cs="Sakkal Majalla"/>
                <w:color w:val="000000"/>
                <w:sz w:val="20"/>
                <w:szCs w:val="20"/>
              </w:rPr>
            </w:pPr>
            <w:r w:rsidRPr="00114110">
              <w:rPr>
                <w:rFonts w:ascii="Sakkal Majalla" w:hAnsi="Sakkal Majalla" w:cs="Sakkal Majalla"/>
                <w:color w:val="000000"/>
                <w:sz w:val="20"/>
                <w:szCs w:val="20"/>
                <w:rtl/>
              </w:rPr>
              <w:t>38.9</w:t>
            </w:r>
          </w:p>
        </w:tc>
        <w:tc>
          <w:tcPr>
            <w:tcW w:w="203" w:type="pct"/>
            <w:vAlign w:val="center"/>
          </w:tcPr>
          <w:p w14:paraId="5024A548" w14:textId="77777777" w:rsidR="00BE7C5D" w:rsidRPr="00114110" w:rsidRDefault="00BE7C5D" w:rsidP="00BE7C5D">
            <w:pPr>
              <w:spacing w:line="360" w:lineRule="auto"/>
              <w:ind w:left="-113" w:right="-113"/>
              <w:jc w:val="center"/>
              <w:rPr>
                <w:rFonts w:ascii="Sakkal Majalla" w:hAnsi="Sakkal Majalla" w:cs="Sakkal Majalla"/>
                <w:color w:val="000000"/>
                <w:sz w:val="20"/>
                <w:szCs w:val="20"/>
              </w:rPr>
            </w:pPr>
            <w:r w:rsidRPr="00114110">
              <w:rPr>
                <w:rFonts w:ascii="Sakkal Majalla" w:hAnsi="Sakkal Majalla" w:cs="Sakkal Majalla"/>
                <w:color w:val="000000"/>
                <w:sz w:val="20"/>
                <w:szCs w:val="20"/>
                <w:rtl/>
              </w:rPr>
              <w:t>91</w:t>
            </w:r>
          </w:p>
        </w:tc>
        <w:tc>
          <w:tcPr>
            <w:tcW w:w="228" w:type="pct"/>
            <w:vAlign w:val="center"/>
          </w:tcPr>
          <w:p w14:paraId="28E58F14" w14:textId="77777777" w:rsidR="00BE7C5D" w:rsidRPr="00114110" w:rsidRDefault="00BE7C5D" w:rsidP="00BE7C5D">
            <w:pPr>
              <w:spacing w:line="360" w:lineRule="auto"/>
              <w:ind w:left="-113" w:right="-113"/>
              <w:jc w:val="center"/>
              <w:rPr>
                <w:rFonts w:ascii="Sakkal Majalla" w:hAnsi="Sakkal Majalla" w:cs="Sakkal Majalla"/>
                <w:color w:val="000000"/>
                <w:sz w:val="20"/>
                <w:szCs w:val="20"/>
              </w:rPr>
            </w:pPr>
            <w:r w:rsidRPr="00114110">
              <w:rPr>
                <w:rFonts w:ascii="Sakkal Majalla" w:hAnsi="Sakkal Majalla" w:cs="Sakkal Majalla"/>
                <w:color w:val="000000"/>
                <w:sz w:val="20"/>
                <w:szCs w:val="20"/>
                <w:rtl/>
              </w:rPr>
              <w:t>22.1</w:t>
            </w:r>
          </w:p>
        </w:tc>
        <w:tc>
          <w:tcPr>
            <w:tcW w:w="370" w:type="pct"/>
            <w:vAlign w:val="center"/>
          </w:tcPr>
          <w:p w14:paraId="09AEB687" w14:textId="77777777" w:rsidR="00BE7C5D" w:rsidRPr="00114110" w:rsidRDefault="00BE7C5D" w:rsidP="00BE7C5D">
            <w:pPr>
              <w:spacing w:line="360" w:lineRule="auto"/>
              <w:ind w:left="-454" w:right="-397"/>
              <w:jc w:val="center"/>
              <w:rPr>
                <w:rFonts w:ascii="Sakkal Majalla" w:hAnsi="Sakkal Majalla" w:cs="Sakkal Majalla"/>
                <w:b/>
                <w:bCs/>
                <w:sz w:val="20"/>
                <w:szCs w:val="20"/>
              </w:rPr>
            </w:pPr>
            <w:r w:rsidRPr="00114110">
              <w:rPr>
                <w:rFonts w:ascii="Sakkal Majalla" w:hAnsi="Sakkal Majalla" w:cs="Sakkal Majalla"/>
                <w:b/>
                <w:bCs/>
                <w:sz w:val="20"/>
                <w:szCs w:val="20"/>
                <w:rtl/>
              </w:rPr>
              <w:t>3.72</w:t>
            </w:r>
          </w:p>
        </w:tc>
        <w:tc>
          <w:tcPr>
            <w:tcW w:w="370" w:type="pct"/>
            <w:vAlign w:val="center"/>
          </w:tcPr>
          <w:p w14:paraId="0E9D1EBB" w14:textId="77777777" w:rsidR="00BE7C5D" w:rsidRPr="00114110" w:rsidRDefault="00BE7C5D" w:rsidP="00BE7C5D">
            <w:pPr>
              <w:spacing w:line="360" w:lineRule="auto"/>
              <w:ind w:left="-454" w:right="-397"/>
              <w:jc w:val="center"/>
              <w:rPr>
                <w:rFonts w:ascii="Sakkal Majalla" w:hAnsi="Sakkal Majalla" w:cs="Sakkal Majalla"/>
                <w:b/>
                <w:bCs/>
                <w:sz w:val="20"/>
                <w:szCs w:val="20"/>
              </w:rPr>
            </w:pPr>
            <w:r w:rsidRPr="00114110">
              <w:rPr>
                <w:rFonts w:ascii="Sakkal Majalla" w:hAnsi="Sakkal Majalla" w:cs="Sakkal Majalla"/>
                <w:b/>
                <w:bCs/>
                <w:sz w:val="20"/>
                <w:szCs w:val="20"/>
                <w:rtl/>
              </w:rPr>
              <w:t>0.957</w:t>
            </w:r>
          </w:p>
        </w:tc>
        <w:tc>
          <w:tcPr>
            <w:tcW w:w="370" w:type="pct"/>
            <w:vAlign w:val="center"/>
          </w:tcPr>
          <w:p w14:paraId="3CB09C90" w14:textId="77777777" w:rsidR="00BE7C5D" w:rsidRPr="00114110" w:rsidRDefault="00BE7C5D" w:rsidP="00BE7C5D">
            <w:pPr>
              <w:spacing w:line="360" w:lineRule="auto"/>
              <w:ind w:left="-454" w:right="-397"/>
              <w:jc w:val="center"/>
              <w:rPr>
                <w:rFonts w:ascii="Sakkal Majalla" w:hAnsi="Sakkal Majalla" w:cs="Sakkal Majalla"/>
                <w:color w:val="000000"/>
                <w:sz w:val="20"/>
                <w:szCs w:val="20"/>
              </w:rPr>
            </w:pPr>
            <w:r w:rsidRPr="00114110">
              <w:rPr>
                <w:rFonts w:ascii="Sakkal Majalla" w:hAnsi="Sakkal Majalla" w:cs="Sakkal Majalla"/>
                <w:color w:val="000000"/>
                <w:sz w:val="20"/>
                <w:szCs w:val="20"/>
                <w:rtl/>
              </w:rPr>
              <w:t>5</w:t>
            </w:r>
          </w:p>
        </w:tc>
      </w:tr>
      <w:tr w:rsidR="00BE7C5D" w:rsidRPr="00114110" w14:paraId="6C4D728D" w14:textId="77777777" w:rsidTr="00BE7C5D">
        <w:trPr>
          <w:trHeight w:val="20"/>
          <w:jc w:val="center"/>
        </w:trPr>
        <w:tc>
          <w:tcPr>
            <w:tcW w:w="171" w:type="pct"/>
            <w:vAlign w:val="center"/>
          </w:tcPr>
          <w:p w14:paraId="00158379" w14:textId="77777777" w:rsidR="00BE7C5D" w:rsidRPr="00114110" w:rsidRDefault="00BE7C5D" w:rsidP="00BE7C5D">
            <w:pPr>
              <w:spacing w:line="360" w:lineRule="auto"/>
              <w:jc w:val="center"/>
              <w:rPr>
                <w:rFonts w:ascii="Sakkal Majalla" w:hAnsi="Sakkal Majalla" w:cs="Sakkal Majalla"/>
                <w:sz w:val="20"/>
                <w:szCs w:val="20"/>
                <w:rtl/>
                <w:lang w:bidi="ar-JO"/>
              </w:rPr>
            </w:pPr>
            <w:r w:rsidRPr="00114110">
              <w:rPr>
                <w:rFonts w:ascii="Sakkal Majalla" w:hAnsi="Sakkal Majalla" w:cs="Sakkal Majalla"/>
                <w:sz w:val="20"/>
                <w:szCs w:val="20"/>
                <w:rtl/>
                <w:lang w:bidi="ar-JO"/>
              </w:rPr>
              <w:t>8</w:t>
            </w:r>
          </w:p>
        </w:tc>
        <w:tc>
          <w:tcPr>
            <w:tcW w:w="1530" w:type="pct"/>
          </w:tcPr>
          <w:p w14:paraId="546178F2" w14:textId="244B81C4" w:rsidR="00BE7C5D" w:rsidRPr="00BE7C5D" w:rsidRDefault="00BE7C5D" w:rsidP="00BE7C5D">
            <w:pPr>
              <w:spacing w:line="360" w:lineRule="auto"/>
              <w:rPr>
                <w:rFonts w:ascii="Sakkal Majalla" w:hAnsi="Sakkal Majalla" w:cs="Sakkal Majalla"/>
                <w:lang w:bidi="ar-JO"/>
              </w:rPr>
            </w:pPr>
            <w:r w:rsidRPr="00BE7C5D">
              <w:rPr>
                <w:rFonts w:ascii="Sakkal Majalla" w:eastAsia="Times New Roman" w:hAnsi="Sakkal Majalla" w:cs="Sakkal Majalla" w:hint="cs"/>
                <w:b/>
                <w:rtl/>
              </w:rPr>
              <w:t>يساهم نظام الرقابة الداخلية</w:t>
            </w:r>
            <w:r w:rsidRPr="00BE7C5D">
              <w:rPr>
                <w:rFonts w:ascii="Sakkal Majalla" w:eastAsia="Times New Roman" w:hAnsi="Sakkal Majalla" w:cs="Sakkal Majalla"/>
                <w:b/>
                <w:rtl/>
              </w:rPr>
              <w:t xml:space="preserve"> في تحسين عملية اتخاذ القرار داخل </w:t>
            </w:r>
            <w:r w:rsidRPr="00BE7C5D">
              <w:rPr>
                <w:rFonts w:ascii="Sakkal Majalla" w:eastAsia="Times New Roman" w:hAnsi="Sakkal Majalla" w:cs="Sakkal Majalla" w:hint="cs"/>
                <w:b/>
                <w:rtl/>
              </w:rPr>
              <w:t>الشركة</w:t>
            </w:r>
          </w:p>
        </w:tc>
        <w:tc>
          <w:tcPr>
            <w:tcW w:w="193" w:type="pct"/>
            <w:vAlign w:val="center"/>
          </w:tcPr>
          <w:p w14:paraId="3A69BA67" w14:textId="77777777" w:rsidR="00BE7C5D" w:rsidRPr="00114110" w:rsidRDefault="00BE7C5D" w:rsidP="00BE7C5D">
            <w:pPr>
              <w:spacing w:line="360" w:lineRule="auto"/>
              <w:ind w:left="-113" w:right="-113"/>
              <w:jc w:val="center"/>
              <w:rPr>
                <w:rFonts w:ascii="Sakkal Majalla" w:hAnsi="Sakkal Majalla" w:cs="Sakkal Majalla"/>
                <w:color w:val="000000"/>
                <w:sz w:val="20"/>
                <w:szCs w:val="20"/>
              </w:rPr>
            </w:pPr>
            <w:r w:rsidRPr="00114110">
              <w:rPr>
                <w:rFonts w:ascii="Sakkal Majalla" w:hAnsi="Sakkal Majalla" w:cs="Sakkal Majalla"/>
                <w:color w:val="000000"/>
                <w:sz w:val="20"/>
                <w:szCs w:val="20"/>
                <w:rtl/>
              </w:rPr>
              <w:t>10</w:t>
            </w:r>
          </w:p>
        </w:tc>
        <w:tc>
          <w:tcPr>
            <w:tcW w:w="200" w:type="pct"/>
            <w:vAlign w:val="center"/>
          </w:tcPr>
          <w:p w14:paraId="0520C468" w14:textId="77777777" w:rsidR="00BE7C5D" w:rsidRPr="00114110" w:rsidRDefault="00BE7C5D" w:rsidP="00BE7C5D">
            <w:pPr>
              <w:spacing w:line="360" w:lineRule="auto"/>
              <w:ind w:left="-113" w:right="-113"/>
              <w:jc w:val="center"/>
              <w:rPr>
                <w:rFonts w:ascii="Sakkal Majalla" w:hAnsi="Sakkal Majalla" w:cs="Sakkal Majalla"/>
                <w:color w:val="000000"/>
                <w:sz w:val="20"/>
                <w:szCs w:val="20"/>
              </w:rPr>
            </w:pPr>
            <w:r w:rsidRPr="00114110">
              <w:rPr>
                <w:rFonts w:ascii="Sakkal Majalla" w:hAnsi="Sakkal Majalla" w:cs="Sakkal Majalla"/>
                <w:color w:val="000000"/>
                <w:sz w:val="20"/>
                <w:szCs w:val="20"/>
                <w:rtl/>
              </w:rPr>
              <w:t>2.4</w:t>
            </w:r>
          </w:p>
        </w:tc>
        <w:tc>
          <w:tcPr>
            <w:tcW w:w="227" w:type="pct"/>
            <w:vAlign w:val="center"/>
          </w:tcPr>
          <w:p w14:paraId="551B8C18" w14:textId="77777777" w:rsidR="00BE7C5D" w:rsidRPr="00114110" w:rsidRDefault="00BE7C5D" w:rsidP="00BE7C5D">
            <w:pPr>
              <w:spacing w:line="360" w:lineRule="auto"/>
              <w:ind w:left="-113" w:right="-113"/>
              <w:jc w:val="center"/>
              <w:rPr>
                <w:rFonts w:ascii="Sakkal Majalla" w:hAnsi="Sakkal Majalla" w:cs="Sakkal Majalla"/>
                <w:color w:val="000000"/>
                <w:sz w:val="20"/>
                <w:szCs w:val="20"/>
              </w:rPr>
            </w:pPr>
            <w:r w:rsidRPr="00114110">
              <w:rPr>
                <w:rFonts w:ascii="Sakkal Majalla" w:hAnsi="Sakkal Majalla" w:cs="Sakkal Majalla"/>
                <w:color w:val="000000"/>
                <w:sz w:val="20"/>
                <w:szCs w:val="20"/>
                <w:rtl/>
              </w:rPr>
              <w:t>24</w:t>
            </w:r>
          </w:p>
        </w:tc>
        <w:tc>
          <w:tcPr>
            <w:tcW w:w="227" w:type="pct"/>
            <w:vAlign w:val="center"/>
          </w:tcPr>
          <w:p w14:paraId="1CDA450B" w14:textId="77777777" w:rsidR="00BE7C5D" w:rsidRPr="00114110" w:rsidRDefault="00BE7C5D" w:rsidP="00BE7C5D">
            <w:pPr>
              <w:spacing w:line="360" w:lineRule="auto"/>
              <w:ind w:left="-113" w:right="-113"/>
              <w:jc w:val="center"/>
              <w:rPr>
                <w:rFonts w:ascii="Sakkal Majalla" w:hAnsi="Sakkal Majalla" w:cs="Sakkal Majalla"/>
                <w:color w:val="000000"/>
                <w:sz w:val="20"/>
                <w:szCs w:val="20"/>
              </w:rPr>
            </w:pPr>
            <w:r w:rsidRPr="00114110">
              <w:rPr>
                <w:rFonts w:ascii="Sakkal Majalla" w:hAnsi="Sakkal Majalla" w:cs="Sakkal Majalla"/>
                <w:color w:val="000000"/>
                <w:sz w:val="20"/>
                <w:szCs w:val="20"/>
                <w:rtl/>
              </w:rPr>
              <w:t>5.8</w:t>
            </w:r>
          </w:p>
        </w:tc>
        <w:tc>
          <w:tcPr>
            <w:tcW w:w="227" w:type="pct"/>
            <w:vAlign w:val="center"/>
          </w:tcPr>
          <w:p w14:paraId="7C97860B" w14:textId="77777777" w:rsidR="00BE7C5D" w:rsidRPr="00114110" w:rsidRDefault="00BE7C5D" w:rsidP="00BE7C5D">
            <w:pPr>
              <w:spacing w:line="360" w:lineRule="auto"/>
              <w:ind w:left="-113" w:right="-113"/>
              <w:jc w:val="center"/>
              <w:rPr>
                <w:rFonts w:ascii="Sakkal Majalla" w:hAnsi="Sakkal Majalla" w:cs="Sakkal Majalla"/>
                <w:color w:val="000000"/>
                <w:sz w:val="20"/>
                <w:szCs w:val="20"/>
              </w:rPr>
            </w:pPr>
            <w:r w:rsidRPr="00114110">
              <w:rPr>
                <w:rFonts w:ascii="Sakkal Majalla" w:hAnsi="Sakkal Majalla" w:cs="Sakkal Majalla"/>
                <w:color w:val="000000"/>
                <w:sz w:val="20"/>
                <w:szCs w:val="20"/>
                <w:rtl/>
              </w:rPr>
              <w:t>45</w:t>
            </w:r>
          </w:p>
        </w:tc>
        <w:tc>
          <w:tcPr>
            <w:tcW w:w="228" w:type="pct"/>
            <w:vAlign w:val="center"/>
          </w:tcPr>
          <w:p w14:paraId="5BFE4609" w14:textId="77777777" w:rsidR="00BE7C5D" w:rsidRPr="00114110" w:rsidRDefault="00BE7C5D" w:rsidP="00BE7C5D">
            <w:pPr>
              <w:spacing w:line="360" w:lineRule="auto"/>
              <w:ind w:left="-113" w:right="-113"/>
              <w:jc w:val="center"/>
              <w:rPr>
                <w:rFonts w:ascii="Sakkal Majalla" w:hAnsi="Sakkal Majalla" w:cs="Sakkal Majalla"/>
                <w:color w:val="000000"/>
                <w:sz w:val="20"/>
                <w:szCs w:val="20"/>
              </w:rPr>
            </w:pPr>
            <w:r w:rsidRPr="00114110">
              <w:rPr>
                <w:rFonts w:ascii="Sakkal Majalla" w:hAnsi="Sakkal Majalla" w:cs="Sakkal Majalla"/>
                <w:color w:val="000000"/>
                <w:sz w:val="20"/>
                <w:szCs w:val="20"/>
                <w:rtl/>
              </w:rPr>
              <w:t>10.9</w:t>
            </w:r>
          </w:p>
        </w:tc>
        <w:tc>
          <w:tcPr>
            <w:tcW w:w="228" w:type="pct"/>
            <w:vAlign w:val="center"/>
          </w:tcPr>
          <w:p w14:paraId="44D1B2CB" w14:textId="77777777" w:rsidR="00BE7C5D" w:rsidRPr="00114110" w:rsidRDefault="00BE7C5D" w:rsidP="00BE7C5D">
            <w:pPr>
              <w:spacing w:line="360" w:lineRule="auto"/>
              <w:ind w:left="-113" w:right="-113"/>
              <w:jc w:val="center"/>
              <w:rPr>
                <w:rFonts w:ascii="Sakkal Majalla" w:hAnsi="Sakkal Majalla" w:cs="Sakkal Majalla"/>
                <w:color w:val="000000"/>
                <w:sz w:val="20"/>
                <w:szCs w:val="20"/>
              </w:rPr>
            </w:pPr>
            <w:r w:rsidRPr="00114110">
              <w:rPr>
                <w:rFonts w:ascii="Sakkal Majalla" w:hAnsi="Sakkal Majalla" w:cs="Sakkal Majalla"/>
                <w:color w:val="000000"/>
                <w:sz w:val="20"/>
                <w:szCs w:val="20"/>
                <w:rtl/>
              </w:rPr>
              <w:t>196</w:t>
            </w:r>
          </w:p>
        </w:tc>
        <w:tc>
          <w:tcPr>
            <w:tcW w:w="227" w:type="pct"/>
            <w:vAlign w:val="center"/>
          </w:tcPr>
          <w:p w14:paraId="3BC4E253" w14:textId="77777777" w:rsidR="00BE7C5D" w:rsidRPr="00114110" w:rsidRDefault="00BE7C5D" w:rsidP="00BE7C5D">
            <w:pPr>
              <w:spacing w:line="360" w:lineRule="auto"/>
              <w:ind w:left="-113" w:right="-113"/>
              <w:jc w:val="center"/>
              <w:rPr>
                <w:rFonts w:ascii="Sakkal Majalla" w:hAnsi="Sakkal Majalla" w:cs="Sakkal Majalla"/>
                <w:color w:val="000000"/>
                <w:sz w:val="20"/>
                <w:szCs w:val="20"/>
              </w:rPr>
            </w:pPr>
            <w:r w:rsidRPr="00114110">
              <w:rPr>
                <w:rFonts w:ascii="Sakkal Majalla" w:hAnsi="Sakkal Majalla" w:cs="Sakkal Majalla"/>
                <w:color w:val="000000"/>
                <w:sz w:val="20"/>
                <w:szCs w:val="20"/>
                <w:rtl/>
              </w:rPr>
              <w:t>47.7</w:t>
            </w:r>
          </w:p>
        </w:tc>
        <w:tc>
          <w:tcPr>
            <w:tcW w:w="203" w:type="pct"/>
            <w:vAlign w:val="center"/>
          </w:tcPr>
          <w:p w14:paraId="0B2B560F" w14:textId="77777777" w:rsidR="00BE7C5D" w:rsidRPr="00114110" w:rsidRDefault="00BE7C5D" w:rsidP="00BE7C5D">
            <w:pPr>
              <w:spacing w:line="360" w:lineRule="auto"/>
              <w:ind w:left="-113" w:right="-113"/>
              <w:jc w:val="center"/>
              <w:rPr>
                <w:rFonts w:ascii="Sakkal Majalla" w:hAnsi="Sakkal Majalla" w:cs="Sakkal Majalla"/>
                <w:color w:val="000000"/>
                <w:sz w:val="20"/>
                <w:szCs w:val="20"/>
              </w:rPr>
            </w:pPr>
            <w:r w:rsidRPr="00114110">
              <w:rPr>
                <w:rFonts w:ascii="Sakkal Majalla" w:hAnsi="Sakkal Majalla" w:cs="Sakkal Majalla"/>
                <w:color w:val="000000"/>
                <w:sz w:val="20"/>
                <w:szCs w:val="20"/>
                <w:rtl/>
              </w:rPr>
              <w:t>136</w:t>
            </w:r>
          </w:p>
        </w:tc>
        <w:tc>
          <w:tcPr>
            <w:tcW w:w="228" w:type="pct"/>
            <w:vAlign w:val="center"/>
          </w:tcPr>
          <w:p w14:paraId="18913101" w14:textId="77777777" w:rsidR="00BE7C5D" w:rsidRPr="00114110" w:rsidRDefault="00BE7C5D" w:rsidP="00BE7C5D">
            <w:pPr>
              <w:spacing w:line="360" w:lineRule="auto"/>
              <w:ind w:left="-113" w:right="-113"/>
              <w:jc w:val="center"/>
              <w:rPr>
                <w:rFonts w:ascii="Sakkal Majalla" w:hAnsi="Sakkal Majalla" w:cs="Sakkal Majalla"/>
                <w:color w:val="000000"/>
                <w:sz w:val="20"/>
                <w:szCs w:val="20"/>
              </w:rPr>
            </w:pPr>
            <w:r w:rsidRPr="00114110">
              <w:rPr>
                <w:rFonts w:ascii="Sakkal Majalla" w:hAnsi="Sakkal Majalla" w:cs="Sakkal Majalla"/>
                <w:color w:val="000000"/>
                <w:sz w:val="20"/>
                <w:szCs w:val="20"/>
                <w:rtl/>
              </w:rPr>
              <w:t>33.1</w:t>
            </w:r>
          </w:p>
        </w:tc>
        <w:tc>
          <w:tcPr>
            <w:tcW w:w="370" w:type="pct"/>
            <w:vAlign w:val="center"/>
          </w:tcPr>
          <w:p w14:paraId="1511A5A5" w14:textId="77777777" w:rsidR="00BE7C5D" w:rsidRPr="00114110" w:rsidRDefault="00BE7C5D" w:rsidP="00BE7C5D">
            <w:pPr>
              <w:spacing w:line="360" w:lineRule="auto"/>
              <w:ind w:left="-454" w:right="-397"/>
              <w:jc w:val="center"/>
              <w:rPr>
                <w:rFonts w:ascii="Sakkal Majalla" w:hAnsi="Sakkal Majalla" w:cs="Sakkal Majalla"/>
                <w:b/>
                <w:bCs/>
                <w:sz w:val="20"/>
                <w:szCs w:val="20"/>
              </w:rPr>
            </w:pPr>
            <w:r w:rsidRPr="00114110">
              <w:rPr>
                <w:rFonts w:ascii="Sakkal Majalla" w:hAnsi="Sakkal Majalla" w:cs="Sakkal Majalla"/>
                <w:b/>
                <w:bCs/>
                <w:sz w:val="20"/>
                <w:szCs w:val="20"/>
                <w:rtl/>
              </w:rPr>
              <w:t>4.03</w:t>
            </w:r>
          </w:p>
        </w:tc>
        <w:tc>
          <w:tcPr>
            <w:tcW w:w="370" w:type="pct"/>
            <w:vAlign w:val="center"/>
          </w:tcPr>
          <w:p w14:paraId="610C59D8" w14:textId="77777777" w:rsidR="00BE7C5D" w:rsidRPr="00114110" w:rsidRDefault="00BE7C5D" w:rsidP="00BE7C5D">
            <w:pPr>
              <w:spacing w:line="360" w:lineRule="auto"/>
              <w:ind w:left="-454" w:right="-397"/>
              <w:jc w:val="center"/>
              <w:rPr>
                <w:rFonts w:ascii="Sakkal Majalla" w:hAnsi="Sakkal Majalla" w:cs="Sakkal Majalla"/>
                <w:b/>
                <w:bCs/>
                <w:sz w:val="20"/>
                <w:szCs w:val="20"/>
              </w:rPr>
            </w:pPr>
            <w:r w:rsidRPr="00114110">
              <w:rPr>
                <w:rFonts w:ascii="Sakkal Majalla" w:hAnsi="Sakkal Majalla" w:cs="Sakkal Majalla"/>
                <w:b/>
                <w:bCs/>
                <w:sz w:val="20"/>
                <w:szCs w:val="20"/>
                <w:rtl/>
              </w:rPr>
              <w:t>0.946</w:t>
            </w:r>
          </w:p>
        </w:tc>
        <w:tc>
          <w:tcPr>
            <w:tcW w:w="370" w:type="pct"/>
            <w:vAlign w:val="center"/>
          </w:tcPr>
          <w:p w14:paraId="31DFA86F" w14:textId="77777777" w:rsidR="00BE7C5D" w:rsidRPr="00114110" w:rsidRDefault="00BE7C5D" w:rsidP="00BE7C5D">
            <w:pPr>
              <w:spacing w:line="360" w:lineRule="auto"/>
              <w:ind w:left="-454" w:right="-397"/>
              <w:jc w:val="center"/>
              <w:rPr>
                <w:rFonts w:ascii="Sakkal Majalla" w:hAnsi="Sakkal Majalla" w:cs="Sakkal Majalla"/>
                <w:color w:val="000000"/>
                <w:sz w:val="20"/>
                <w:szCs w:val="20"/>
              </w:rPr>
            </w:pPr>
            <w:r w:rsidRPr="00114110">
              <w:rPr>
                <w:rFonts w:ascii="Sakkal Majalla" w:hAnsi="Sakkal Majalla" w:cs="Sakkal Majalla"/>
                <w:color w:val="000000"/>
                <w:sz w:val="20"/>
                <w:szCs w:val="20"/>
                <w:rtl/>
              </w:rPr>
              <w:t>3</w:t>
            </w:r>
          </w:p>
        </w:tc>
      </w:tr>
      <w:tr w:rsidR="00BE7C5D" w:rsidRPr="00114110" w14:paraId="79AF6AB0" w14:textId="77777777" w:rsidTr="00BE7C5D">
        <w:trPr>
          <w:trHeight w:val="20"/>
          <w:jc w:val="center"/>
        </w:trPr>
        <w:tc>
          <w:tcPr>
            <w:tcW w:w="171" w:type="pct"/>
            <w:vAlign w:val="center"/>
          </w:tcPr>
          <w:p w14:paraId="72308F52" w14:textId="77777777" w:rsidR="00BE7C5D" w:rsidRPr="00114110" w:rsidRDefault="00BE7C5D" w:rsidP="00BE7C5D">
            <w:pPr>
              <w:spacing w:line="360" w:lineRule="auto"/>
              <w:jc w:val="center"/>
              <w:rPr>
                <w:rFonts w:ascii="Sakkal Majalla" w:hAnsi="Sakkal Majalla" w:cs="Sakkal Majalla"/>
                <w:sz w:val="20"/>
                <w:szCs w:val="20"/>
                <w:rtl/>
                <w:lang w:bidi="ar-JO"/>
              </w:rPr>
            </w:pPr>
            <w:r w:rsidRPr="00114110">
              <w:rPr>
                <w:rFonts w:ascii="Sakkal Majalla" w:hAnsi="Sakkal Majalla" w:cs="Sakkal Majalla"/>
                <w:sz w:val="20"/>
                <w:szCs w:val="20"/>
                <w:rtl/>
                <w:lang w:bidi="ar-JO"/>
              </w:rPr>
              <w:t>9</w:t>
            </w:r>
          </w:p>
        </w:tc>
        <w:tc>
          <w:tcPr>
            <w:tcW w:w="1530" w:type="pct"/>
          </w:tcPr>
          <w:p w14:paraId="4BF71F9E" w14:textId="7FBDF4FF" w:rsidR="00BE7C5D" w:rsidRPr="00BE7C5D" w:rsidRDefault="00BE7C5D" w:rsidP="00BE7C5D">
            <w:pPr>
              <w:spacing w:line="360" w:lineRule="auto"/>
              <w:rPr>
                <w:rFonts w:ascii="Sakkal Majalla" w:hAnsi="Sakkal Majalla" w:cs="Sakkal Majalla"/>
                <w:lang w:bidi="ar-JO"/>
              </w:rPr>
            </w:pPr>
            <w:r w:rsidRPr="00BE7C5D">
              <w:rPr>
                <w:rFonts w:ascii="Sakkal Majalla" w:eastAsia="Times New Roman" w:hAnsi="Sakkal Majalla" w:cs="Sakkal Majalla"/>
                <w:b/>
                <w:rtl/>
              </w:rPr>
              <w:t xml:space="preserve">يساعد </w:t>
            </w:r>
            <w:r w:rsidRPr="00BE7C5D">
              <w:rPr>
                <w:rFonts w:ascii="Sakkal Majalla" w:eastAsia="Times New Roman" w:hAnsi="Sakkal Majalla" w:cs="Sakkal Majalla" w:hint="cs"/>
                <w:b/>
                <w:rtl/>
              </w:rPr>
              <w:t>نظام الرقابة الداخلية</w:t>
            </w:r>
            <w:r w:rsidRPr="00BE7C5D">
              <w:rPr>
                <w:rFonts w:ascii="Sakkal Majalla" w:eastAsia="Times New Roman" w:hAnsi="Sakkal Majalla" w:cs="Sakkal Majalla"/>
                <w:b/>
                <w:rtl/>
              </w:rPr>
              <w:t xml:space="preserve"> في تحقيق الأهداف الاستراتيجية </w:t>
            </w:r>
            <w:r w:rsidRPr="00BE7C5D">
              <w:rPr>
                <w:rFonts w:ascii="Sakkal Majalla" w:eastAsia="Times New Roman" w:hAnsi="Sakkal Majalla" w:cs="Sakkal Majalla" w:hint="cs"/>
                <w:b/>
                <w:rtl/>
              </w:rPr>
              <w:t>للشركة</w:t>
            </w:r>
          </w:p>
        </w:tc>
        <w:tc>
          <w:tcPr>
            <w:tcW w:w="193" w:type="pct"/>
            <w:vAlign w:val="center"/>
          </w:tcPr>
          <w:p w14:paraId="6284E0B7" w14:textId="77777777" w:rsidR="00BE7C5D" w:rsidRPr="00114110" w:rsidRDefault="00BE7C5D" w:rsidP="00BE7C5D">
            <w:pPr>
              <w:spacing w:line="360" w:lineRule="auto"/>
              <w:ind w:left="-113" w:right="-113"/>
              <w:jc w:val="center"/>
              <w:rPr>
                <w:rFonts w:ascii="Sakkal Majalla" w:hAnsi="Sakkal Majalla" w:cs="Sakkal Majalla"/>
                <w:color w:val="000000"/>
                <w:sz w:val="20"/>
                <w:szCs w:val="20"/>
              </w:rPr>
            </w:pPr>
            <w:r w:rsidRPr="00114110">
              <w:rPr>
                <w:rFonts w:ascii="Sakkal Majalla" w:hAnsi="Sakkal Majalla" w:cs="Sakkal Majalla"/>
                <w:color w:val="000000"/>
                <w:sz w:val="20"/>
                <w:szCs w:val="20"/>
                <w:rtl/>
              </w:rPr>
              <w:t>11</w:t>
            </w:r>
          </w:p>
        </w:tc>
        <w:tc>
          <w:tcPr>
            <w:tcW w:w="200" w:type="pct"/>
            <w:vAlign w:val="center"/>
          </w:tcPr>
          <w:p w14:paraId="1EADB109" w14:textId="77777777" w:rsidR="00BE7C5D" w:rsidRPr="00114110" w:rsidRDefault="00BE7C5D" w:rsidP="00BE7C5D">
            <w:pPr>
              <w:spacing w:line="360" w:lineRule="auto"/>
              <w:ind w:left="-113" w:right="-113"/>
              <w:jc w:val="center"/>
              <w:rPr>
                <w:rFonts w:ascii="Sakkal Majalla" w:hAnsi="Sakkal Majalla" w:cs="Sakkal Majalla"/>
                <w:color w:val="000000"/>
                <w:sz w:val="20"/>
                <w:szCs w:val="20"/>
              </w:rPr>
            </w:pPr>
            <w:r w:rsidRPr="00114110">
              <w:rPr>
                <w:rFonts w:ascii="Sakkal Majalla" w:hAnsi="Sakkal Majalla" w:cs="Sakkal Majalla"/>
                <w:color w:val="000000"/>
                <w:sz w:val="20"/>
                <w:szCs w:val="20"/>
                <w:rtl/>
              </w:rPr>
              <w:t>2.7</w:t>
            </w:r>
          </w:p>
        </w:tc>
        <w:tc>
          <w:tcPr>
            <w:tcW w:w="227" w:type="pct"/>
            <w:vAlign w:val="center"/>
          </w:tcPr>
          <w:p w14:paraId="086D76F9" w14:textId="77777777" w:rsidR="00BE7C5D" w:rsidRPr="00114110" w:rsidRDefault="00BE7C5D" w:rsidP="00BE7C5D">
            <w:pPr>
              <w:spacing w:line="360" w:lineRule="auto"/>
              <w:ind w:left="-113" w:right="-113"/>
              <w:jc w:val="center"/>
              <w:rPr>
                <w:rFonts w:ascii="Sakkal Majalla" w:hAnsi="Sakkal Majalla" w:cs="Sakkal Majalla"/>
                <w:color w:val="000000"/>
                <w:sz w:val="20"/>
                <w:szCs w:val="20"/>
              </w:rPr>
            </w:pPr>
            <w:r w:rsidRPr="00114110">
              <w:rPr>
                <w:rFonts w:ascii="Sakkal Majalla" w:hAnsi="Sakkal Majalla" w:cs="Sakkal Majalla"/>
                <w:color w:val="000000"/>
                <w:sz w:val="20"/>
                <w:szCs w:val="20"/>
                <w:rtl/>
              </w:rPr>
              <w:t>22</w:t>
            </w:r>
          </w:p>
        </w:tc>
        <w:tc>
          <w:tcPr>
            <w:tcW w:w="227" w:type="pct"/>
            <w:vAlign w:val="center"/>
          </w:tcPr>
          <w:p w14:paraId="6A79D39F" w14:textId="77777777" w:rsidR="00BE7C5D" w:rsidRPr="00114110" w:rsidRDefault="00BE7C5D" w:rsidP="00BE7C5D">
            <w:pPr>
              <w:spacing w:line="360" w:lineRule="auto"/>
              <w:ind w:left="-113" w:right="-113"/>
              <w:jc w:val="center"/>
              <w:rPr>
                <w:rFonts w:ascii="Sakkal Majalla" w:hAnsi="Sakkal Majalla" w:cs="Sakkal Majalla"/>
                <w:color w:val="000000"/>
                <w:sz w:val="20"/>
                <w:szCs w:val="20"/>
              </w:rPr>
            </w:pPr>
            <w:r w:rsidRPr="00114110">
              <w:rPr>
                <w:rFonts w:ascii="Sakkal Majalla" w:hAnsi="Sakkal Majalla" w:cs="Sakkal Majalla"/>
                <w:color w:val="000000"/>
                <w:sz w:val="20"/>
                <w:szCs w:val="20"/>
                <w:rtl/>
              </w:rPr>
              <w:t>5.4</w:t>
            </w:r>
          </w:p>
        </w:tc>
        <w:tc>
          <w:tcPr>
            <w:tcW w:w="227" w:type="pct"/>
            <w:vAlign w:val="center"/>
          </w:tcPr>
          <w:p w14:paraId="5EB85832" w14:textId="77777777" w:rsidR="00BE7C5D" w:rsidRPr="00114110" w:rsidRDefault="00BE7C5D" w:rsidP="00BE7C5D">
            <w:pPr>
              <w:spacing w:line="360" w:lineRule="auto"/>
              <w:ind w:left="-113" w:right="-113"/>
              <w:jc w:val="center"/>
              <w:rPr>
                <w:rFonts w:ascii="Sakkal Majalla" w:hAnsi="Sakkal Majalla" w:cs="Sakkal Majalla"/>
                <w:color w:val="000000"/>
                <w:sz w:val="20"/>
                <w:szCs w:val="20"/>
              </w:rPr>
            </w:pPr>
            <w:r w:rsidRPr="00114110">
              <w:rPr>
                <w:rFonts w:ascii="Sakkal Majalla" w:hAnsi="Sakkal Majalla" w:cs="Sakkal Majalla"/>
                <w:color w:val="000000"/>
                <w:sz w:val="20"/>
                <w:szCs w:val="20"/>
                <w:rtl/>
              </w:rPr>
              <w:t>32</w:t>
            </w:r>
          </w:p>
        </w:tc>
        <w:tc>
          <w:tcPr>
            <w:tcW w:w="228" w:type="pct"/>
            <w:vAlign w:val="center"/>
          </w:tcPr>
          <w:p w14:paraId="611C6368" w14:textId="77777777" w:rsidR="00BE7C5D" w:rsidRPr="00114110" w:rsidRDefault="00BE7C5D" w:rsidP="00BE7C5D">
            <w:pPr>
              <w:spacing w:line="360" w:lineRule="auto"/>
              <w:ind w:left="-113" w:right="-113"/>
              <w:jc w:val="center"/>
              <w:rPr>
                <w:rFonts w:ascii="Sakkal Majalla" w:hAnsi="Sakkal Majalla" w:cs="Sakkal Majalla"/>
                <w:color w:val="000000"/>
                <w:sz w:val="20"/>
                <w:szCs w:val="20"/>
              </w:rPr>
            </w:pPr>
            <w:r w:rsidRPr="00114110">
              <w:rPr>
                <w:rFonts w:ascii="Sakkal Majalla" w:hAnsi="Sakkal Majalla" w:cs="Sakkal Majalla"/>
                <w:color w:val="000000"/>
                <w:sz w:val="20"/>
                <w:szCs w:val="20"/>
                <w:rtl/>
              </w:rPr>
              <w:t>7.8</w:t>
            </w:r>
          </w:p>
        </w:tc>
        <w:tc>
          <w:tcPr>
            <w:tcW w:w="228" w:type="pct"/>
            <w:vAlign w:val="center"/>
          </w:tcPr>
          <w:p w14:paraId="191E868B" w14:textId="77777777" w:rsidR="00BE7C5D" w:rsidRPr="00114110" w:rsidRDefault="00BE7C5D" w:rsidP="00BE7C5D">
            <w:pPr>
              <w:spacing w:line="360" w:lineRule="auto"/>
              <w:ind w:left="-113" w:right="-113"/>
              <w:jc w:val="center"/>
              <w:rPr>
                <w:rFonts w:ascii="Sakkal Majalla" w:hAnsi="Sakkal Majalla" w:cs="Sakkal Majalla"/>
                <w:color w:val="000000"/>
                <w:sz w:val="20"/>
                <w:szCs w:val="20"/>
              </w:rPr>
            </w:pPr>
            <w:r w:rsidRPr="00114110">
              <w:rPr>
                <w:rFonts w:ascii="Sakkal Majalla" w:hAnsi="Sakkal Majalla" w:cs="Sakkal Majalla"/>
                <w:color w:val="000000"/>
                <w:sz w:val="20"/>
                <w:szCs w:val="20"/>
                <w:rtl/>
              </w:rPr>
              <w:t>188</w:t>
            </w:r>
          </w:p>
        </w:tc>
        <w:tc>
          <w:tcPr>
            <w:tcW w:w="227" w:type="pct"/>
            <w:vAlign w:val="center"/>
          </w:tcPr>
          <w:p w14:paraId="431C3C57" w14:textId="77777777" w:rsidR="00BE7C5D" w:rsidRPr="00114110" w:rsidRDefault="00BE7C5D" w:rsidP="00BE7C5D">
            <w:pPr>
              <w:spacing w:line="360" w:lineRule="auto"/>
              <w:ind w:left="-113" w:right="-113"/>
              <w:jc w:val="center"/>
              <w:rPr>
                <w:rFonts w:ascii="Sakkal Majalla" w:hAnsi="Sakkal Majalla" w:cs="Sakkal Majalla"/>
                <w:color w:val="000000"/>
                <w:sz w:val="20"/>
                <w:szCs w:val="20"/>
              </w:rPr>
            </w:pPr>
            <w:r w:rsidRPr="00114110">
              <w:rPr>
                <w:rFonts w:ascii="Sakkal Majalla" w:hAnsi="Sakkal Majalla" w:cs="Sakkal Majalla"/>
                <w:color w:val="000000"/>
                <w:sz w:val="20"/>
                <w:szCs w:val="20"/>
                <w:rtl/>
              </w:rPr>
              <w:t>45.7</w:t>
            </w:r>
          </w:p>
        </w:tc>
        <w:tc>
          <w:tcPr>
            <w:tcW w:w="203" w:type="pct"/>
            <w:vAlign w:val="center"/>
          </w:tcPr>
          <w:p w14:paraId="2D43B823" w14:textId="77777777" w:rsidR="00BE7C5D" w:rsidRPr="00114110" w:rsidRDefault="00BE7C5D" w:rsidP="00BE7C5D">
            <w:pPr>
              <w:spacing w:line="360" w:lineRule="auto"/>
              <w:ind w:left="-113" w:right="-113"/>
              <w:jc w:val="center"/>
              <w:rPr>
                <w:rFonts w:ascii="Sakkal Majalla" w:hAnsi="Sakkal Majalla" w:cs="Sakkal Majalla"/>
                <w:color w:val="000000"/>
                <w:sz w:val="20"/>
                <w:szCs w:val="20"/>
              </w:rPr>
            </w:pPr>
            <w:r w:rsidRPr="00114110">
              <w:rPr>
                <w:rFonts w:ascii="Sakkal Majalla" w:hAnsi="Sakkal Majalla" w:cs="Sakkal Majalla"/>
                <w:color w:val="000000"/>
                <w:sz w:val="20"/>
                <w:szCs w:val="20"/>
                <w:rtl/>
              </w:rPr>
              <w:t>158</w:t>
            </w:r>
          </w:p>
        </w:tc>
        <w:tc>
          <w:tcPr>
            <w:tcW w:w="228" w:type="pct"/>
            <w:vAlign w:val="center"/>
          </w:tcPr>
          <w:p w14:paraId="19FBEB16" w14:textId="77777777" w:rsidR="00BE7C5D" w:rsidRPr="00114110" w:rsidRDefault="00BE7C5D" w:rsidP="00BE7C5D">
            <w:pPr>
              <w:spacing w:line="360" w:lineRule="auto"/>
              <w:ind w:left="-113" w:right="-113"/>
              <w:jc w:val="center"/>
              <w:rPr>
                <w:rFonts w:ascii="Sakkal Majalla" w:hAnsi="Sakkal Majalla" w:cs="Sakkal Majalla"/>
                <w:color w:val="000000"/>
                <w:sz w:val="20"/>
                <w:szCs w:val="20"/>
              </w:rPr>
            </w:pPr>
            <w:r w:rsidRPr="00114110">
              <w:rPr>
                <w:rFonts w:ascii="Sakkal Majalla" w:hAnsi="Sakkal Majalla" w:cs="Sakkal Majalla"/>
                <w:color w:val="000000"/>
                <w:sz w:val="20"/>
                <w:szCs w:val="20"/>
                <w:rtl/>
              </w:rPr>
              <w:t>38.4</w:t>
            </w:r>
          </w:p>
        </w:tc>
        <w:tc>
          <w:tcPr>
            <w:tcW w:w="370" w:type="pct"/>
            <w:vAlign w:val="center"/>
          </w:tcPr>
          <w:p w14:paraId="707672B2" w14:textId="77777777" w:rsidR="00BE7C5D" w:rsidRPr="00114110" w:rsidRDefault="00BE7C5D" w:rsidP="00BE7C5D">
            <w:pPr>
              <w:spacing w:line="360" w:lineRule="auto"/>
              <w:ind w:left="-454" w:right="-397"/>
              <w:jc w:val="center"/>
              <w:rPr>
                <w:rFonts w:ascii="Sakkal Majalla" w:hAnsi="Sakkal Majalla" w:cs="Sakkal Majalla"/>
                <w:b/>
                <w:bCs/>
                <w:sz w:val="20"/>
                <w:szCs w:val="20"/>
              </w:rPr>
            </w:pPr>
            <w:r w:rsidRPr="00114110">
              <w:rPr>
                <w:rFonts w:ascii="Sakkal Majalla" w:hAnsi="Sakkal Majalla" w:cs="Sakkal Majalla"/>
                <w:b/>
                <w:bCs/>
                <w:sz w:val="20"/>
                <w:szCs w:val="20"/>
                <w:rtl/>
              </w:rPr>
              <w:t>4.12</w:t>
            </w:r>
          </w:p>
        </w:tc>
        <w:tc>
          <w:tcPr>
            <w:tcW w:w="370" w:type="pct"/>
            <w:vAlign w:val="center"/>
          </w:tcPr>
          <w:p w14:paraId="0B1B105A" w14:textId="77777777" w:rsidR="00BE7C5D" w:rsidRPr="00114110" w:rsidRDefault="00BE7C5D" w:rsidP="00BE7C5D">
            <w:pPr>
              <w:spacing w:line="360" w:lineRule="auto"/>
              <w:ind w:left="-454" w:right="-397"/>
              <w:jc w:val="center"/>
              <w:rPr>
                <w:rFonts w:ascii="Sakkal Majalla" w:hAnsi="Sakkal Majalla" w:cs="Sakkal Majalla"/>
                <w:b/>
                <w:bCs/>
                <w:sz w:val="20"/>
                <w:szCs w:val="20"/>
              </w:rPr>
            </w:pPr>
            <w:r w:rsidRPr="00114110">
              <w:rPr>
                <w:rFonts w:ascii="Sakkal Majalla" w:hAnsi="Sakkal Majalla" w:cs="Sakkal Majalla"/>
                <w:b/>
                <w:bCs/>
                <w:sz w:val="20"/>
                <w:szCs w:val="20"/>
                <w:rtl/>
              </w:rPr>
              <w:t>0.951</w:t>
            </w:r>
          </w:p>
        </w:tc>
        <w:tc>
          <w:tcPr>
            <w:tcW w:w="370" w:type="pct"/>
            <w:vAlign w:val="center"/>
          </w:tcPr>
          <w:p w14:paraId="284EFF93" w14:textId="77777777" w:rsidR="00BE7C5D" w:rsidRPr="00114110" w:rsidRDefault="00BE7C5D" w:rsidP="00BE7C5D">
            <w:pPr>
              <w:spacing w:line="360" w:lineRule="auto"/>
              <w:ind w:left="-454" w:right="-397"/>
              <w:jc w:val="center"/>
              <w:rPr>
                <w:rFonts w:ascii="Sakkal Majalla" w:hAnsi="Sakkal Majalla" w:cs="Sakkal Majalla"/>
                <w:color w:val="000000"/>
                <w:sz w:val="20"/>
                <w:szCs w:val="20"/>
                <w:rtl/>
              </w:rPr>
            </w:pPr>
            <w:r w:rsidRPr="00114110">
              <w:rPr>
                <w:rFonts w:ascii="Sakkal Majalla" w:hAnsi="Sakkal Majalla" w:cs="Sakkal Majalla"/>
                <w:color w:val="000000"/>
                <w:sz w:val="20"/>
                <w:szCs w:val="20"/>
                <w:rtl/>
              </w:rPr>
              <w:t>4</w:t>
            </w:r>
          </w:p>
        </w:tc>
      </w:tr>
      <w:bookmarkEnd w:id="27"/>
      <w:tr w:rsidR="00D54F1F" w:rsidRPr="00114110" w14:paraId="1D301B83" w14:textId="77777777" w:rsidTr="00A17F4E">
        <w:trPr>
          <w:trHeight w:val="435"/>
          <w:jc w:val="center"/>
        </w:trPr>
        <w:tc>
          <w:tcPr>
            <w:tcW w:w="3889" w:type="pct"/>
            <w:gridSpan w:val="12"/>
            <w:vAlign w:val="center"/>
          </w:tcPr>
          <w:p w14:paraId="599CDC4B" w14:textId="77777777" w:rsidR="00D54F1F" w:rsidRPr="00114110" w:rsidRDefault="00D54F1F" w:rsidP="00114110">
            <w:pPr>
              <w:spacing w:line="360" w:lineRule="auto"/>
              <w:jc w:val="center"/>
              <w:rPr>
                <w:rFonts w:ascii="Sakkal Majalla" w:hAnsi="Sakkal Majalla" w:cs="Sakkal Majalla"/>
                <w:sz w:val="20"/>
                <w:szCs w:val="20"/>
              </w:rPr>
            </w:pPr>
            <w:r w:rsidRPr="00114110">
              <w:rPr>
                <w:rFonts w:ascii="Sakkal Majalla" w:hAnsi="Sakkal Majalla" w:cs="Sakkal Majalla"/>
                <w:b/>
                <w:bCs/>
                <w:sz w:val="20"/>
                <w:szCs w:val="20"/>
                <w:rtl/>
              </w:rPr>
              <w:t xml:space="preserve">المتوسط الحسابي العام </w:t>
            </w:r>
          </w:p>
        </w:tc>
        <w:tc>
          <w:tcPr>
            <w:tcW w:w="370" w:type="pct"/>
            <w:vAlign w:val="center"/>
          </w:tcPr>
          <w:p w14:paraId="71BC1AE9" w14:textId="77777777" w:rsidR="00D54F1F" w:rsidRPr="00114110" w:rsidRDefault="00D54F1F" w:rsidP="00114110">
            <w:pPr>
              <w:spacing w:line="360" w:lineRule="auto"/>
              <w:ind w:left="-454" w:right="-397"/>
              <w:jc w:val="center"/>
              <w:rPr>
                <w:rFonts w:ascii="Sakkal Majalla" w:hAnsi="Sakkal Majalla" w:cs="Sakkal Majalla"/>
                <w:b/>
                <w:bCs/>
                <w:sz w:val="20"/>
                <w:szCs w:val="20"/>
                <w:rtl/>
              </w:rPr>
            </w:pPr>
            <w:r w:rsidRPr="00114110">
              <w:rPr>
                <w:rFonts w:ascii="Sakkal Majalla" w:hAnsi="Sakkal Majalla" w:cs="Sakkal Majalla"/>
                <w:b/>
                <w:bCs/>
                <w:sz w:val="20"/>
                <w:szCs w:val="20"/>
                <w:rtl/>
              </w:rPr>
              <w:t>3.93</w:t>
            </w:r>
          </w:p>
        </w:tc>
        <w:tc>
          <w:tcPr>
            <w:tcW w:w="370" w:type="pct"/>
            <w:vAlign w:val="center"/>
          </w:tcPr>
          <w:p w14:paraId="58614B8A" w14:textId="77777777" w:rsidR="00D54F1F" w:rsidRPr="00114110" w:rsidRDefault="00D54F1F" w:rsidP="00114110">
            <w:pPr>
              <w:spacing w:line="360" w:lineRule="auto"/>
              <w:ind w:left="-454" w:right="-397"/>
              <w:jc w:val="center"/>
              <w:rPr>
                <w:rFonts w:ascii="Sakkal Majalla" w:hAnsi="Sakkal Majalla" w:cs="Sakkal Majalla"/>
                <w:b/>
                <w:bCs/>
                <w:sz w:val="20"/>
                <w:szCs w:val="20"/>
                <w:rtl/>
              </w:rPr>
            </w:pPr>
            <w:r w:rsidRPr="00114110">
              <w:rPr>
                <w:rFonts w:ascii="Sakkal Majalla" w:hAnsi="Sakkal Majalla" w:cs="Sakkal Majalla"/>
                <w:b/>
                <w:bCs/>
                <w:sz w:val="20"/>
                <w:szCs w:val="20"/>
                <w:rtl/>
              </w:rPr>
              <w:t>0.701</w:t>
            </w:r>
          </w:p>
        </w:tc>
        <w:tc>
          <w:tcPr>
            <w:tcW w:w="370" w:type="pct"/>
            <w:vAlign w:val="center"/>
          </w:tcPr>
          <w:p w14:paraId="279BC061" w14:textId="77777777" w:rsidR="00D54F1F" w:rsidRPr="00114110" w:rsidRDefault="00D54F1F" w:rsidP="00114110">
            <w:pPr>
              <w:spacing w:line="360" w:lineRule="auto"/>
              <w:ind w:left="-454" w:right="-397"/>
              <w:jc w:val="center"/>
              <w:rPr>
                <w:rFonts w:ascii="Sakkal Majalla" w:hAnsi="Sakkal Majalla" w:cs="Sakkal Majalla"/>
                <w:b/>
                <w:bCs/>
                <w:sz w:val="20"/>
                <w:szCs w:val="20"/>
                <w:lang w:bidi="ar-JO"/>
              </w:rPr>
            </w:pPr>
            <w:r w:rsidRPr="00114110">
              <w:rPr>
                <w:rFonts w:ascii="Sakkal Majalla" w:hAnsi="Sakkal Majalla" w:cs="Sakkal Majalla"/>
                <w:b/>
                <w:bCs/>
                <w:sz w:val="20"/>
                <w:szCs w:val="20"/>
                <w:rtl/>
                <w:lang w:bidi="ar-JO"/>
              </w:rPr>
              <w:t>-</w:t>
            </w:r>
          </w:p>
        </w:tc>
      </w:tr>
    </w:tbl>
    <w:bookmarkEnd w:id="26"/>
    <w:p w14:paraId="599C3500" w14:textId="607B28BA" w:rsidR="00D54F1F" w:rsidRPr="00D30582" w:rsidRDefault="00D54F1F" w:rsidP="00D54F1F">
      <w:pPr>
        <w:pStyle w:val="aff2"/>
        <w:spacing w:after="0" w:line="360" w:lineRule="auto"/>
        <w:ind w:firstLine="571"/>
        <w:jc w:val="lowKashida"/>
        <w:rPr>
          <w:rFonts w:ascii="Sakkal Majalla" w:hAnsi="Sakkal Majalla" w:cs="Sakkal Majalla"/>
          <w:color w:val="000000" w:themeColor="text1"/>
          <w:sz w:val="32"/>
          <w:szCs w:val="32"/>
        </w:rPr>
      </w:pPr>
      <w:r w:rsidRPr="00D30582">
        <w:rPr>
          <w:rFonts w:ascii="Sakkal Majalla" w:hAnsi="Sakkal Majalla" w:cs="Sakkal Majalla"/>
          <w:color w:val="000000" w:themeColor="text1"/>
          <w:sz w:val="32"/>
          <w:szCs w:val="32"/>
          <w:rtl/>
        </w:rPr>
        <w:t xml:space="preserve">يتضح من الجدول رقم (7) أعلاه </w:t>
      </w:r>
      <w:proofErr w:type="gramStart"/>
      <w:r w:rsidRPr="00D30582">
        <w:rPr>
          <w:rFonts w:ascii="Sakkal Majalla" w:hAnsi="Sakkal Majalla" w:cs="Sakkal Majalla"/>
          <w:color w:val="000000" w:themeColor="text1"/>
          <w:sz w:val="32"/>
          <w:szCs w:val="32"/>
          <w:rtl/>
        </w:rPr>
        <w:t>أن  المتوسط</w:t>
      </w:r>
      <w:proofErr w:type="gramEnd"/>
      <w:r w:rsidRPr="00D30582">
        <w:rPr>
          <w:rFonts w:ascii="Sakkal Majalla" w:hAnsi="Sakkal Majalla" w:cs="Sakkal Majalla"/>
          <w:color w:val="000000" w:themeColor="text1"/>
          <w:sz w:val="32"/>
          <w:szCs w:val="32"/>
          <w:rtl/>
        </w:rPr>
        <w:t xml:space="preserve"> الحسابي العام </w:t>
      </w:r>
      <w:r w:rsidR="00BE7C5D">
        <w:rPr>
          <w:rFonts w:ascii="Sakkal Majalla" w:hAnsi="Sakkal Majalla" w:cs="Sakkal Majalla" w:hint="cs"/>
          <w:color w:val="000000" w:themeColor="text1"/>
          <w:sz w:val="32"/>
          <w:szCs w:val="32"/>
          <w:rtl/>
        </w:rPr>
        <w:t>كفاءة نظام الرقابة الداخلية ورفع كفاءة الأداء</w:t>
      </w:r>
      <w:r w:rsidR="00BB30B2" w:rsidRPr="00BB30B2">
        <w:rPr>
          <w:rFonts w:ascii="Sakkal Majalla" w:hAnsi="Sakkal Majalla" w:cs="Sakkal Majalla"/>
          <w:color w:val="000000" w:themeColor="text1"/>
          <w:sz w:val="32"/>
          <w:szCs w:val="32"/>
          <w:rtl/>
        </w:rPr>
        <w:t xml:space="preserve"> </w:t>
      </w:r>
      <w:r w:rsidRPr="00D30582">
        <w:rPr>
          <w:rFonts w:ascii="Sakkal Majalla" w:hAnsi="Sakkal Majalla" w:cs="Sakkal Majalla"/>
          <w:color w:val="000000" w:themeColor="text1"/>
          <w:sz w:val="32"/>
          <w:szCs w:val="32"/>
          <w:rtl/>
        </w:rPr>
        <w:t>(3.93 من 5)،</w:t>
      </w:r>
      <w:r w:rsidRPr="00D30582">
        <w:rPr>
          <w:rFonts w:ascii="Sakkal Majalla" w:hAnsi="Sakkal Majalla" w:cs="Sakkal Majalla"/>
          <w:color w:val="000000" w:themeColor="text1"/>
          <w:sz w:val="32"/>
          <w:szCs w:val="32"/>
        </w:rPr>
        <w:t xml:space="preserve"> </w:t>
      </w:r>
      <w:r w:rsidRPr="00D30582">
        <w:rPr>
          <w:rFonts w:ascii="Sakkal Majalla" w:hAnsi="Sakkal Majalla" w:cs="Sakkal Majalla"/>
          <w:color w:val="000000" w:themeColor="text1"/>
          <w:sz w:val="32"/>
          <w:szCs w:val="32"/>
          <w:rtl/>
        </w:rPr>
        <w:t xml:space="preserve">وهذا المتوسط يقع بالفئة الرابعة من المقياس المتدرج الخماسي، والتي تشير </w:t>
      </w:r>
      <w:r w:rsidRPr="00D30582">
        <w:rPr>
          <w:rFonts w:ascii="Sakkal Majalla" w:hAnsi="Sakkal Majalla" w:cs="Sakkal Majalla"/>
          <w:color w:val="000000" w:themeColor="text1"/>
          <w:sz w:val="32"/>
          <w:szCs w:val="32"/>
          <w:rtl/>
        </w:rPr>
        <w:lastRenderedPageBreak/>
        <w:t xml:space="preserve">إلى درجة موافق أي أن أفراد مجتمع الدراسة موافقون على </w:t>
      </w:r>
      <w:r w:rsidR="00BE7C5D">
        <w:rPr>
          <w:rFonts w:ascii="Sakkal Majalla" w:hAnsi="Sakkal Majalla" w:cs="Sakkal Majalla" w:hint="cs"/>
          <w:color w:val="000000" w:themeColor="text1"/>
          <w:sz w:val="32"/>
          <w:szCs w:val="32"/>
          <w:rtl/>
        </w:rPr>
        <w:t>كفاءة نظام الرقابة الداخلية ورفع كفاءة الأداء</w:t>
      </w:r>
      <w:r w:rsidRPr="00D30582">
        <w:rPr>
          <w:rFonts w:ascii="Sakkal Majalla" w:hAnsi="Sakkal Majalla" w:cs="Sakkal Majalla"/>
          <w:color w:val="000000" w:themeColor="text1"/>
          <w:sz w:val="32"/>
          <w:szCs w:val="32"/>
          <w:rtl/>
        </w:rPr>
        <w:t xml:space="preserve">. </w:t>
      </w:r>
    </w:p>
    <w:p w14:paraId="58AA149E" w14:textId="03DC0A28" w:rsidR="00D54F1F" w:rsidRPr="00D30582" w:rsidRDefault="00D54F1F" w:rsidP="00BE7C5D">
      <w:pPr>
        <w:pStyle w:val="aff2"/>
        <w:spacing w:after="0" w:line="360" w:lineRule="auto"/>
        <w:ind w:firstLine="571"/>
        <w:rPr>
          <w:rFonts w:ascii="Sakkal Majalla" w:hAnsi="Sakkal Majalla" w:cs="Sakkal Majalla"/>
          <w:color w:val="000000" w:themeColor="text1"/>
          <w:sz w:val="32"/>
          <w:szCs w:val="32"/>
        </w:rPr>
      </w:pPr>
      <w:r w:rsidRPr="00D30582">
        <w:rPr>
          <w:rFonts w:ascii="Sakkal Majalla" w:hAnsi="Sakkal Majalla" w:cs="Sakkal Majalla"/>
          <w:color w:val="000000" w:themeColor="text1"/>
          <w:sz w:val="32"/>
          <w:szCs w:val="32"/>
          <w:rtl/>
        </w:rPr>
        <w:t xml:space="preserve">كما يتضح أن هناك تجانس في درجة موافقة أفراد مجتمع الدراسة على </w:t>
      </w:r>
      <w:r w:rsidR="00BE7C5D">
        <w:rPr>
          <w:rFonts w:ascii="Sakkal Majalla" w:hAnsi="Sakkal Majalla" w:cs="Sakkal Majalla" w:hint="cs"/>
          <w:color w:val="000000" w:themeColor="text1"/>
          <w:sz w:val="32"/>
          <w:szCs w:val="32"/>
          <w:rtl/>
        </w:rPr>
        <w:t>كفاءة نظام الرقابة الداخلية ورفع كفاءة الأداء</w:t>
      </w:r>
      <w:r w:rsidRPr="00D30582">
        <w:rPr>
          <w:rFonts w:ascii="Sakkal Majalla" w:hAnsi="Sakkal Majalla" w:cs="Sakkal Majalla"/>
          <w:color w:val="000000" w:themeColor="text1"/>
          <w:sz w:val="32"/>
          <w:szCs w:val="32"/>
          <w:rtl/>
        </w:rPr>
        <w:t xml:space="preserve">، حيث تراوحت متوسطات موافقتهم ما بين (3.49 إلى 4.12) وهذه المتوسطات تقع في الفئة الرابعة من فئات المقياس المتدرج الخماسي والتي تشير إلى درجة (موافق) على أداة </w:t>
      </w:r>
      <w:r w:rsidR="00BE7C5D">
        <w:rPr>
          <w:rFonts w:ascii="Sakkal Majalla" w:hAnsi="Sakkal Majalla" w:cs="Sakkal Majalla" w:hint="cs"/>
          <w:color w:val="000000" w:themeColor="text1"/>
          <w:sz w:val="32"/>
          <w:szCs w:val="32"/>
          <w:rtl/>
        </w:rPr>
        <w:t>الدراسة</w:t>
      </w:r>
      <w:r w:rsidRPr="00D30582">
        <w:rPr>
          <w:rFonts w:ascii="Sakkal Majalla" w:hAnsi="Sakkal Majalla" w:cs="Sakkal Majalla"/>
          <w:color w:val="000000" w:themeColor="text1"/>
          <w:sz w:val="32"/>
          <w:szCs w:val="32"/>
          <w:rtl/>
        </w:rPr>
        <w:t xml:space="preserve">، حيث يتبين من النتائج الموضحة بالجدول أعلاه أن أفراد مجتمع الدراسة موافقون على جميع العبارات المتعلقة على </w:t>
      </w:r>
      <w:r w:rsidR="00BE7C5D">
        <w:rPr>
          <w:rFonts w:ascii="Sakkal Majalla" w:hAnsi="Sakkal Majalla" w:cs="Sakkal Majalla" w:hint="cs"/>
          <w:color w:val="000000" w:themeColor="text1"/>
          <w:sz w:val="32"/>
          <w:szCs w:val="32"/>
          <w:rtl/>
        </w:rPr>
        <w:t>كفاءة نظام الرقابة الداخلية ورفع كفاءة الأداء</w:t>
      </w:r>
      <w:r w:rsidRPr="00D30582">
        <w:rPr>
          <w:rFonts w:ascii="Sakkal Majalla" w:hAnsi="Sakkal Majalla" w:cs="Sakkal Majalla"/>
          <w:color w:val="000000" w:themeColor="text1"/>
          <w:sz w:val="32"/>
          <w:szCs w:val="32"/>
          <w:rtl/>
        </w:rPr>
        <w:t>، مما يوضح تجانس وجهات نظر أفراد مجتمع الدراسة على عبارات هذا المحور.</w:t>
      </w:r>
    </w:p>
    <w:p w14:paraId="0FE5E684" w14:textId="537C22C3" w:rsidR="00D54F1F" w:rsidRPr="00D30582" w:rsidRDefault="00D54F1F">
      <w:pPr>
        <w:pStyle w:val="aff2"/>
        <w:numPr>
          <w:ilvl w:val="0"/>
          <w:numId w:val="18"/>
        </w:numPr>
        <w:spacing w:after="0" w:line="360" w:lineRule="auto"/>
        <w:ind w:left="429"/>
        <w:rPr>
          <w:rFonts w:ascii="Sakkal Majalla" w:hAnsi="Sakkal Majalla" w:cs="Sakkal Majalla"/>
          <w:sz w:val="32"/>
          <w:szCs w:val="32"/>
        </w:rPr>
      </w:pPr>
      <w:bookmarkStart w:id="28" w:name="_Hlk217358530"/>
      <w:r w:rsidRPr="00D30582">
        <w:rPr>
          <w:rFonts w:ascii="Sakkal Majalla" w:hAnsi="Sakkal Majalla" w:cs="Sakkal Majalla"/>
          <w:sz w:val="32"/>
          <w:szCs w:val="32"/>
          <w:rtl/>
        </w:rPr>
        <w:t xml:space="preserve">جاءت العبارة رقم (1)، وهي" </w:t>
      </w:r>
      <w:r w:rsidR="00BE7C5D">
        <w:rPr>
          <w:rFonts w:ascii="Sakkal Majalla" w:hAnsi="Sakkal Majalla" w:cs="Sakkal Majalla" w:hint="cs"/>
          <w:sz w:val="32"/>
          <w:szCs w:val="32"/>
          <w:rtl/>
        </w:rPr>
        <w:t>توجد سياسات وإجراءات مكتوبة وواضحة لتنظيم العمل داخل الشركة</w:t>
      </w:r>
      <w:r w:rsidRPr="00D30582">
        <w:rPr>
          <w:rFonts w:ascii="Sakkal Majalla" w:hAnsi="Sakkal Majalla" w:cs="Sakkal Majalla"/>
          <w:sz w:val="32"/>
          <w:szCs w:val="32"/>
          <w:rtl/>
        </w:rPr>
        <w:t xml:space="preserve">" بالمرتبة الأولى بين العبارات المتعلقة </w:t>
      </w:r>
      <w:r w:rsidR="00BE7C5D">
        <w:rPr>
          <w:rFonts w:ascii="Sakkal Majalla" w:hAnsi="Sakkal Majalla" w:cs="Sakkal Majalla" w:hint="cs"/>
          <w:color w:val="000000" w:themeColor="text1"/>
          <w:sz w:val="32"/>
          <w:szCs w:val="32"/>
          <w:rtl/>
        </w:rPr>
        <w:t>بمحور كفاءة نظام الرقابة الداخلية ورفع كفاءة الأداء</w:t>
      </w:r>
      <w:r w:rsidRPr="00D30582">
        <w:rPr>
          <w:rFonts w:ascii="Sakkal Majalla" w:hAnsi="Sakkal Majalla" w:cs="Sakkal Majalla"/>
          <w:sz w:val="32"/>
          <w:szCs w:val="32"/>
          <w:rtl/>
        </w:rPr>
        <w:t>، بمتوسط حسابي</w:t>
      </w:r>
      <w:r w:rsidRPr="00D30582">
        <w:rPr>
          <w:rFonts w:ascii="Sakkal Majalla" w:hAnsi="Sakkal Majalla" w:cs="Sakkal Majalla"/>
          <w:sz w:val="32"/>
          <w:szCs w:val="32"/>
        </w:rPr>
        <w:t xml:space="preserve"> </w:t>
      </w:r>
      <w:r w:rsidRPr="00D30582">
        <w:rPr>
          <w:rFonts w:ascii="Sakkal Majalla" w:hAnsi="Sakkal Majalla" w:cs="Sakkal Majalla"/>
          <w:sz w:val="32"/>
          <w:szCs w:val="32"/>
          <w:rtl/>
        </w:rPr>
        <w:t>(4.03 من 5)، وانحراف معياري (0.859). وهذه النتيجة تدل على</w:t>
      </w:r>
      <w:r w:rsidR="00BB30B2">
        <w:rPr>
          <w:rFonts w:ascii="Sakkal Majalla" w:hAnsi="Sakkal Majalla" w:cs="Sakkal Majalla" w:hint="cs"/>
          <w:sz w:val="32"/>
          <w:szCs w:val="32"/>
          <w:rtl/>
        </w:rPr>
        <w:t xml:space="preserve"> أن</w:t>
      </w:r>
      <w:r w:rsidRPr="00D30582">
        <w:rPr>
          <w:rFonts w:ascii="Sakkal Majalla" w:hAnsi="Sakkal Majalla" w:cs="Sakkal Majalla"/>
          <w:sz w:val="32"/>
          <w:szCs w:val="32"/>
          <w:rtl/>
        </w:rPr>
        <w:t xml:space="preserve"> </w:t>
      </w:r>
      <w:r w:rsidR="00BE7C5D">
        <w:rPr>
          <w:rFonts w:ascii="Sakkal Majalla" w:hAnsi="Sakkal Majalla" w:cs="Sakkal Majalla" w:hint="cs"/>
          <w:sz w:val="32"/>
          <w:szCs w:val="32"/>
          <w:rtl/>
        </w:rPr>
        <w:t>السياسات والإجراءات مكتوبة وواضحة لتنظيم العمل داخل الشركة</w:t>
      </w:r>
      <w:r w:rsidRPr="00D30582">
        <w:rPr>
          <w:rFonts w:ascii="Sakkal Majalla" w:hAnsi="Sakkal Majalla" w:cs="Sakkal Majalla"/>
          <w:sz w:val="32"/>
          <w:szCs w:val="32"/>
          <w:rtl/>
        </w:rPr>
        <w:t>.</w:t>
      </w:r>
    </w:p>
    <w:bookmarkEnd w:id="28"/>
    <w:p w14:paraId="01C905C3" w14:textId="36B309EB" w:rsidR="00D54F1F" w:rsidRPr="00D30582" w:rsidRDefault="00D54F1F">
      <w:pPr>
        <w:pStyle w:val="aff2"/>
        <w:numPr>
          <w:ilvl w:val="0"/>
          <w:numId w:val="18"/>
        </w:numPr>
        <w:spacing w:after="0" w:line="360" w:lineRule="auto"/>
        <w:rPr>
          <w:rFonts w:ascii="Sakkal Majalla" w:hAnsi="Sakkal Majalla" w:cs="Sakkal Majalla"/>
          <w:sz w:val="32"/>
          <w:szCs w:val="32"/>
        </w:rPr>
      </w:pPr>
      <w:r w:rsidRPr="00D30582">
        <w:rPr>
          <w:rFonts w:ascii="Sakkal Majalla" w:hAnsi="Sakkal Majalla" w:cs="Sakkal Majalla"/>
          <w:sz w:val="32"/>
          <w:szCs w:val="32"/>
          <w:rtl/>
        </w:rPr>
        <w:t xml:space="preserve">جاءت العبارة رقم (2)، وهي" </w:t>
      </w:r>
      <w:r w:rsidR="005B62F5">
        <w:rPr>
          <w:rFonts w:ascii="Sakkal Majalla" w:hAnsi="Sakkal Majalla" w:cs="Sakkal Majalla" w:hint="cs"/>
          <w:sz w:val="32"/>
          <w:szCs w:val="32"/>
          <w:rtl/>
        </w:rPr>
        <w:t>يتم تطبيق الأنظمة والتعليمات الرقابية بعدالة وشفافية</w:t>
      </w:r>
      <w:r w:rsidRPr="00D30582">
        <w:rPr>
          <w:rFonts w:ascii="Sakkal Majalla" w:hAnsi="Sakkal Majalla" w:cs="Sakkal Majalla"/>
          <w:sz w:val="32"/>
          <w:szCs w:val="32"/>
          <w:rtl/>
        </w:rPr>
        <w:t xml:space="preserve">" بالمرتبة الثانية بين العبارات المتعلقة </w:t>
      </w:r>
      <w:r w:rsidR="005B62F5">
        <w:rPr>
          <w:rFonts w:ascii="Sakkal Majalla" w:hAnsi="Sakkal Majalla" w:cs="Sakkal Majalla" w:hint="cs"/>
          <w:color w:val="000000" w:themeColor="text1"/>
          <w:sz w:val="32"/>
          <w:szCs w:val="32"/>
          <w:rtl/>
        </w:rPr>
        <w:t>بمحور كفاءة نظام الرقابة الداخلية ورفع كفاءة الأداء</w:t>
      </w:r>
      <w:r w:rsidRPr="00D30582">
        <w:rPr>
          <w:rFonts w:ascii="Sakkal Majalla" w:hAnsi="Sakkal Majalla" w:cs="Sakkal Majalla"/>
          <w:sz w:val="32"/>
          <w:szCs w:val="32"/>
          <w:rtl/>
        </w:rPr>
        <w:t>، بمتوسط حسابي</w:t>
      </w:r>
      <w:r w:rsidRPr="00D30582">
        <w:rPr>
          <w:rFonts w:ascii="Sakkal Majalla" w:hAnsi="Sakkal Majalla" w:cs="Sakkal Majalla"/>
          <w:sz w:val="32"/>
          <w:szCs w:val="32"/>
        </w:rPr>
        <w:t xml:space="preserve"> </w:t>
      </w:r>
      <w:r w:rsidRPr="00D30582">
        <w:rPr>
          <w:rFonts w:ascii="Sakkal Majalla" w:hAnsi="Sakkal Majalla" w:cs="Sakkal Majalla"/>
          <w:sz w:val="32"/>
          <w:szCs w:val="32"/>
          <w:rtl/>
        </w:rPr>
        <w:t>(</w:t>
      </w:r>
      <w:proofErr w:type="gramStart"/>
      <w:r w:rsidRPr="00D30582">
        <w:rPr>
          <w:rFonts w:ascii="Sakkal Majalla" w:hAnsi="Sakkal Majalla" w:cs="Sakkal Majalla"/>
          <w:sz w:val="32"/>
          <w:szCs w:val="32"/>
          <w:rtl/>
        </w:rPr>
        <w:t>3.93  من</w:t>
      </w:r>
      <w:proofErr w:type="gramEnd"/>
      <w:r w:rsidRPr="00D30582">
        <w:rPr>
          <w:rFonts w:ascii="Sakkal Majalla" w:hAnsi="Sakkal Majalla" w:cs="Sakkal Majalla"/>
          <w:sz w:val="32"/>
          <w:szCs w:val="32"/>
          <w:rtl/>
        </w:rPr>
        <w:t xml:space="preserve"> 5)، وانحراف معياري (0.928). وهذه النتيجة تدل على أن </w:t>
      </w:r>
      <w:r w:rsidR="005B62F5">
        <w:rPr>
          <w:rFonts w:ascii="Sakkal Majalla" w:hAnsi="Sakkal Majalla" w:cs="Sakkal Majalla" w:hint="cs"/>
          <w:sz w:val="32"/>
          <w:szCs w:val="32"/>
          <w:rtl/>
        </w:rPr>
        <w:t>تطبيق الأنظمة والتعليمات الرقابية تتم بعدالة وشفافية</w:t>
      </w:r>
      <w:r w:rsidRPr="00D30582">
        <w:rPr>
          <w:rFonts w:ascii="Sakkal Majalla" w:hAnsi="Sakkal Majalla" w:cs="Sakkal Majalla"/>
          <w:sz w:val="32"/>
          <w:szCs w:val="32"/>
          <w:rtl/>
        </w:rPr>
        <w:t>.</w:t>
      </w:r>
    </w:p>
    <w:p w14:paraId="17EEB8F9" w14:textId="1F09464A" w:rsidR="00D54F1F" w:rsidRPr="00D30582" w:rsidRDefault="00D54F1F">
      <w:pPr>
        <w:pStyle w:val="aff2"/>
        <w:numPr>
          <w:ilvl w:val="0"/>
          <w:numId w:val="18"/>
        </w:numPr>
        <w:spacing w:after="0" w:line="360" w:lineRule="auto"/>
        <w:ind w:left="429"/>
        <w:rPr>
          <w:rFonts w:ascii="Sakkal Majalla" w:hAnsi="Sakkal Majalla" w:cs="Sakkal Majalla"/>
          <w:sz w:val="32"/>
          <w:szCs w:val="32"/>
        </w:rPr>
      </w:pPr>
      <w:r w:rsidRPr="00D30582">
        <w:rPr>
          <w:rFonts w:ascii="Sakkal Majalla" w:hAnsi="Sakkal Majalla" w:cs="Sakkal Majalla"/>
          <w:sz w:val="32"/>
          <w:szCs w:val="32"/>
          <w:rtl/>
        </w:rPr>
        <w:t xml:space="preserve">جاءت العبارة رقم (3)، وهي" </w:t>
      </w:r>
      <w:r w:rsidR="005B62F5">
        <w:rPr>
          <w:rFonts w:ascii="Sakkal Majalla" w:hAnsi="Sakkal Majalla" w:cs="Sakkal Majalla" w:hint="cs"/>
          <w:sz w:val="32"/>
          <w:szCs w:val="32"/>
          <w:rtl/>
        </w:rPr>
        <w:t>يتم تحديث إجراءات الرقابة الداخلية بما يتناسب مع التغيرات في بيئة العمل</w:t>
      </w:r>
      <w:r w:rsidRPr="00D30582">
        <w:rPr>
          <w:rFonts w:ascii="Sakkal Majalla" w:hAnsi="Sakkal Majalla" w:cs="Sakkal Majalla"/>
          <w:sz w:val="32"/>
          <w:szCs w:val="32"/>
          <w:rtl/>
        </w:rPr>
        <w:t xml:space="preserve">" بالمرتبة الثالثة بين العبارات المتعلقة </w:t>
      </w:r>
      <w:r w:rsidR="005B62F5">
        <w:rPr>
          <w:rFonts w:ascii="Sakkal Majalla" w:hAnsi="Sakkal Majalla" w:cs="Sakkal Majalla" w:hint="cs"/>
          <w:color w:val="000000" w:themeColor="text1"/>
          <w:sz w:val="32"/>
          <w:szCs w:val="32"/>
          <w:rtl/>
        </w:rPr>
        <w:t>بمحور كفاءة نظام الرقابة الداخلية ورفع كفاءة الأداء</w:t>
      </w:r>
      <w:r w:rsidRPr="00D30582">
        <w:rPr>
          <w:rFonts w:ascii="Sakkal Majalla" w:hAnsi="Sakkal Majalla" w:cs="Sakkal Majalla"/>
          <w:sz w:val="32"/>
          <w:szCs w:val="32"/>
          <w:rtl/>
        </w:rPr>
        <w:t>، بمتوسط حسابي</w:t>
      </w:r>
      <w:r w:rsidRPr="00D30582">
        <w:rPr>
          <w:rFonts w:ascii="Sakkal Majalla" w:hAnsi="Sakkal Majalla" w:cs="Sakkal Majalla"/>
          <w:sz w:val="32"/>
          <w:szCs w:val="32"/>
        </w:rPr>
        <w:t xml:space="preserve"> </w:t>
      </w:r>
      <w:r w:rsidRPr="00D30582">
        <w:rPr>
          <w:rFonts w:ascii="Sakkal Majalla" w:hAnsi="Sakkal Majalla" w:cs="Sakkal Majalla"/>
          <w:sz w:val="32"/>
          <w:szCs w:val="32"/>
          <w:rtl/>
        </w:rPr>
        <w:t xml:space="preserve">(4.03 من 5)، وانحراف معياري (0.946). وهذه النتيجة تدل على أن </w:t>
      </w:r>
      <w:r w:rsidR="00BB30B2" w:rsidRPr="00BB30B2">
        <w:rPr>
          <w:rFonts w:ascii="Sakkal Majalla" w:hAnsi="Sakkal Majalla" w:cs="Sakkal Majalla"/>
          <w:sz w:val="32"/>
          <w:szCs w:val="32"/>
          <w:rtl/>
        </w:rPr>
        <w:t xml:space="preserve">أعتقد أن </w:t>
      </w:r>
      <w:r w:rsidR="005B62F5">
        <w:rPr>
          <w:rFonts w:ascii="Sakkal Majalla" w:hAnsi="Sakkal Majalla" w:cs="Sakkal Majalla" w:hint="cs"/>
          <w:sz w:val="32"/>
          <w:szCs w:val="32"/>
          <w:rtl/>
        </w:rPr>
        <w:t>تحديث الرقابة الداخلية داخل الشركة تتناسب مع التغيرات في بيئة العمل</w:t>
      </w:r>
      <w:r w:rsidRPr="00D30582">
        <w:rPr>
          <w:rFonts w:ascii="Sakkal Majalla" w:hAnsi="Sakkal Majalla" w:cs="Sakkal Majalla"/>
          <w:sz w:val="32"/>
          <w:szCs w:val="32"/>
          <w:rtl/>
        </w:rPr>
        <w:t>.</w:t>
      </w:r>
    </w:p>
    <w:p w14:paraId="3C3AE59A" w14:textId="673E8B52" w:rsidR="00D54F1F" w:rsidRPr="00D30582" w:rsidRDefault="00D54F1F">
      <w:pPr>
        <w:pStyle w:val="aff2"/>
        <w:numPr>
          <w:ilvl w:val="0"/>
          <w:numId w:val="18"/>
        </w:numPr>
        <w:spacing w:after="0" w:line="360" w:lineRule="auto"/>
        <w:ind w:left="429"/>
        <w:rPr>
          <w:rFonts w:ascii="Sakkal Majalla" w:hAnsi="Sakkal Majalla" w:cs="Sakkal Majalla"/>
          <w:sz w:val="32"/>
          <w:szCs w:val="32"/>
        </w:rPr>
      </w:pPr>
      <w:r w:rsidRPr="00D30582">
        <w:rPr>
          <w:rFonts w:ascii="Sakkal Majalla" w:hAnsi="Sakkal Majalla" w:cs="Sakkal Majalla"/>
          <w:sz w:val="32"/>
          <w:szCs w:val="32"/>
          <w:rtl/>
        </w:rPr>
        <w:lastRenderedPageBreak/>
        <w:t xml:space="preserve">جاءت العبارة رقم (4)، وهي" </w:t>
      </w:r>
      <w:r w:rsidR="005B62F5">
        <w:rPr>
          <w:rFonts w:ascii="Sakkal Majalla" w:hAnsi="Sakkal Majalla" w:cs="Sakkal Majalla" w:hint="cs"/>
          <w:sz w:val="32"/>
          <w:szCs w:val="32"/>
          <w:rtl/>
        </w:rPr>
        <w:t>الإدارة العليا تدعم وتتابع نظام الرقابة الداخلية باستمرار</w:t>
      </w:r>
      <w:r w:rsidRPr="00D30582">
        <w:rPr>
          <w:rFonts w:ascii="Sakkal Majalla" w:hAnsi="Sakkal Majalla" w:cs="Sakkal Majalla"/>
          <w:sz w:val="32"/>
          <w:szCs w:val="32"/>
          <w:rtl/>
        </w:rPr>
        <w:t xml:space="preserve">" بالمرتبة الرابعة بين العبارات المتعلقة </w:t>
      </w:r>
      <w:r w:rsidR="005B62F5">
        <w:rPr>
          <w:rFonts w:ascii="Sakkal Majalla" w:hAnsi="Sakkal Majalla" w:cs="Sakkal Majalla" w:hint="cs"/>
          <w:color w:val="000000" w:themeColor="text1"/>
          <w:sz w:val="32"/>
          <w:szCs w:val="32"/>
          <w:rtl/>
        </w:rPr>
        <w:t>بمحور كفاءة نظام الرقابة الداخلية ورفع كفاءة الأداء</w:t>
      </w:r>
      <w:r w:rsidRPr="00D30582">
        <w:rPr>
          <w:rFonts w:ascii="Sakkal Majalla" w:hAnsi="Sakkal Majalla" w:cs="Sakkal Majalla"/>
          <w:sz w:val="32"/>
          <w:szCs w:val="32"/>
          <w:rtl/>
        </w:rPr>
        <w:t>، بمتوسط حسابي</w:t>
      </w:r>
      <w:r w:rsidRPr="00D30582">
        <w:rPr>
          <w:rFonts w:ascii="Sakkal Majalla" w:hAnsi="Sakkal Majalla" w:cs="Sakkal Majalla"/>
          <w:sz w:val="32"/>
          <w:szCs w:val="32"/>
        </w:rPr>
        <w:t xml:space="preserve"> </w:t>
      </w:r>
      <w:r w:rsidRPr="00D30582">
        <w:rPr>
          <w:rFonts w:ascii="Sakkal Majalla" w:hAnsi="Sakkal Majalla" w:cs="Sakkal Majalla"/>
          <w:sz w:val="32"/>
          <w:szCs w:val="32"/>
          <w:rtl/>
        </w:rPr>
        <w:t xml:space="preserve">(4.12 من 5)، وانحراف معياري (0.951). وهذه النتيجة تدل على أن </w:t>
      </w:r>
      <w:r w:rsidR="005B62F5">
        <w:rPr>
          <w:rFonts w:ascii="Sakkal Majalla" w:hAnsi="Sakkal Majalla" w:cs="Sakkal Majalla" w:hint="cs"/>
          <w:sz w:val="32"/>
          <w:szCs w:val="32"/>
          <w:rtl/>
        </w:rPr>
        <w:t>الإدارة العليا تدعم نظام الرقابة الداخلية باستمرار</w:t>
      </w:r>
      <w:r w:rsidRPr="00D30582">
        <w:rPr>
          <w:rFonts w:ascii="Sakkal Majalla" w:hAnsi="Sakkal Majalla" w:cs="Sakkal Majalla"/>
          <w:sz w:val="32"/>
          <w:szCs w:val="32"/>
          <w:rtl/>
        </w:rPr>
        <w:t>.</w:t>
      </w:r>
    </w:p>
    <w:p w14:paraId="3A8717D1" w14:textId="04CF6A6A" w:rsidR="00D54F1F" w:rsidRPr="00D30582" w:rsidRDefault="00D54F1F">
      <w:pPr>
        <w:pStyle w:val="aff2"/>
        <w:numPr>
          <w:ilvl w:val="0"/>
          <w:numId w:val="18"/>
        </w:numPr>
        <w:spacing w:after="0" w:line="360" w:lineRule="auto"/>
        <w:ind w:left="429"/>
        <w:rPr>
          <w:rFonts w:ascii="Sakkal Majalla" w:hAnsi="Sakkal Majalla" w:cs="Sakkal Majalla"/>
          <w:sz w:val="32"/>
          <w:szCs w:val="32"/>
        </w:rPr>
      </w:pPr>
      <w:r w:rsidRPr="00D30582">
        <w:rPr>
          <w:rFonts w:ascii="Sakkal Majalla" w:hAnsi="Sakkal Majalla" w:cs="Sakkal Majalla"/>
          <w:sz w:val="32"/>
          <w:szCs w:val="32"/>
          <w:rtl/>
        </w:rPr>
        <w:t xml:space="preserve">جاءت العبارة رقم (5)، وهي" </w:t>
      </w:r>
      <w:r w:rsidR="005B62F5">
        <w:rPr>
          <w:rFonts w:ascii="Sakkal Majalla" w:hAnsi="Sakkal Majalla" w:cs="Sakkal Majalla" w:hint="cs"/>
          <w:sz w:val="32"/>
          <w:szCs w:val="32"/>
          <w:rtl/>
        </w:rPr>
        <w:t>يساهم نظام الرقابة الداخلية في تقليل الأخطاء والهدر في الموارد</w:t>
      </w:r>
      <w:r w:rsidRPr="00D30582">
        <w:rPr>
          <w:rFonts w:ascii="Sakkal Majalla" w:hAnsi="Sakkal Majalla" w:cs="Sakkal Majalla"/>
          <w:sz w:val="32"/>
          <w:szCs w:val="32"/>
          <w:rtl/>
        </w:rPr>
        <w:t xml:space="preserve">" بالمرتبة الخامسة بين العبارات المتعلقة </w:t>
      </w:r>
      <w:r w:rsidR="005B62F5">
        <w:rPr>
          <w:rFonts w:ascii="Sakkal Majalla" w:hAnsi="Sakkal Majalla" w:cs="Sakkal Majalla" w:hint="cs"/>
          <w:color w:val="000000" w:themeColor="text1"/>
          <w:sz w:val="32"/>
          <w:szCs w:val="32"/>
          <w:rtl/>
        </w:rPr>
        <w:t>بمحور كفاءة نظام الرقابة الداخلية ورفع كفاءة الأداء</w:t>
      </w:r>
      <w:r w:rsidRPr="00D30582">
        <w:rPr>
          <w:rFonts w:ascii="Sakkal Majalla" w:hAnsi="Sakkal Majalla" w:cs="Sakkal Majalla"/>
          <w:sz w:val="32"/>
          <w:szCs w:val="32"/>
          <w:rtl/>
        </w:rPr>
        <w:t>، بمتوسط حسابي</w:t>
      </w:r>
      <w:r w:rsidRPr="00D30582">
        <w:rPr>
          <w:rFonts w:ascii="Sakkal Majalla" w:hAnsi="Sakkal Majalla" w:cs="Sakkal Majalla"/>
          <w:sz w:val="32"/>
          <w:szCs w:val="32"/>
        </w:rPr>
        <w:t xml:space="preserve"> </w:t>
      </w:r>
      <w:r w:rsidRPr="00D30582">
        <w:rPr>
          <w:rFonts w:ascii="Sakkal Majalla" w:hAnsi="Sakkal Majalla" w:cs="Sakkal Majalla"/>
          <w:sz w:val="32"/>
          <w:szCs w:val="32"/>
          <w:rtl/>
        </w:rPr>
        <w:t>(</w:t>
      </w:r>
      <w:proofErr w:type="gramStart"/>
      <w:r w:rsidRPr="00D30582">
        <w:rPr>
          <w:rFonts w:ascii="Sakkal Majalla" w:hAnsi="Sakkal Majalla" w:cs="Sakkal Majalla"/>
          <w:sz w:val="32"/>
          <w:szCs w:val="32"/>
          <w:rtl/>
        </w:rPr>
        <w:t>3.72  من</w:t>
      </w:r>
      <w:proofErr w:type="gramEnd"/>
      <w:r w:rsidRPr="00D30582">
        <w:rPr>
          <w:rFonts w:ascii="Sakkal Majalla" w:hAnsi="Sakkal Majalla" w:cs="Sakkal Majalla"/>
          <w:sz w:val="32"/>
          <w:szCs w:val="32"/>
          <w:rtl/>
        </w:rPr>
        <w:t xml:space="preserve"> 5)، وانحراف معياري (0.957). وهذه النتيجة تدل على أن </w:t>
      </w:r>
      <w:r w:rsidR="00BB30B2" w:rsidRPr="00BB30B2">
        <w:rPr>
          <w:rFonts w:ascii="Sakkal Majalla" w:hAnsi="Sakkal Majalla" w:cs="Sakkal Majalla"/>
          <w:sz w:val="32"/>
          <w:szCs w:val="32"/>
          <w:rtl/>
        </w:rPr>
        <w:t xml:space="preserve">أرى أن </w:t>
      </w:r>
      <w:r w:rsidR="005B62F5">
        <w:rPr>
          <w:rFonts w:ascii="Sakkal Majalla" w:hAnsi="Sakkal Majalla" w:cs="Sakkal Majalla" w:hint="cs"/>
          <w:sz w:val="32"/>
          <w:szCs w:val="32"/>
          <w:rtl/>
        </w:rPr>
        <w:t>يساهم نظام الرقابة الداخلية في تقليل الأخطاء والهدر</w:t>
      </w:r>
      <w:r w:rsidRPr="00D30582">
        <w:rPr>
          <w:rFonts w:ascii="Sakkal Majalla" w:hAnsi="Sakkal Majalla" w:cs="Sakkal Majalla"/>
          <w:sz w:val="32"/>
          <w:szCs w:val="32"/>
          <w:rtl/>
        </w:rPr>
        <w:t>.</w:t>
      </w:r>
    </w:p>
    <w:p w14:paraId="6BA982B7" w14:textId="7F7CBA1A" w:rsidR="00D54F1F" w:rsidRPr="00D30582" w:rsidRDefault="00D54F1F">
      <w:pPr>
        <w:pStyle w:val="aff2"/>
        <w:numPr>
          <w:ilvl w:val="0"/>
          <w:numId w:val="18"/>
        </w:numPr>
        <w:spacing w:after="0" w:line="360" w:lineRule="auto"/>
        <w:ind w:left="429"/>
        <w:rPr>
          <w:rFonts w:ascii="Sakkal Majalla" w:hAnsi="Sakkal Majalla" w:cs="Sakkal Majalla"/>
          <w:sz w:val="32"/>
          <w:szCs w:val="32"/>
        </w:rPr>
      </w:pPr>
      <w:r w:rsidRPr="00D30582">
        <w:rPr>
          <w:rFonts w:ascii="Sakkal Majalla" w:hAnsi="Sakkal Majalla" w:cs="Sakkal Majalla"/>
          <w:sz w:val="32"/>
          <w:szCs w:val="32"/>
          <w:rtl/>
        </w:rPr>
        <w:t xml:space="preserve">جاءت العبارة رقم (6)، وهي" </w:t>
      </w:r>
      <w:r w:rsidR="00520D08">
        <w:rPr>
          <w:rFonts w:ascii="Sakkal Majalla" w:hAnsi="Sakkal Majalla" w:cs="Sakkal Majalla" w:hint="cs"/>
          <w:sz w:val="32"/>
          <w:szCs w:val="32"/>
          <w:rtl/>
        </w:rPr>
        <w:t>يساعد نظام الرقابة الداخلية في تحسين جودة العمل</w:t>
      </w:r>
      <w:r w:rsidRPr="00D30582">
        <w:rPr>
          <w:rFonts w:ascii="Sakkal Majalla" w:hAnsi="Sakkal Majalla" w:cs="Sakkal Majalla"/>
          <w:sz w:val="32"/>
          <w:szCs w:val="32"/>
          <w:rtl/>
        </w:rPr>
        <w:t xml:space="preserve">" بالمرتبة السادسة بين العبارات المتعلقة </w:t>
      </w:r>
      <w:r w:rsidR="00520D08">
        <w:rPr>
          <w:rFonts w:ascii="Sakkal Majalla" w:hAnsi="Sakkal Majalla" w:cs="Sakkal Majalla" w:hint="cs"/>
          <w:color w:val="000000" w:themeColor="text1"/>
          <w:sz w:val="32"/>
          <w:szCs w:val="32"/>
          <w:rtl/>
        </w:rPr>
        <w:t>بمحور كفاءة نظام الرقابة الداخلية ورفع كفاءة الأداء</w:t>
      </w:r>
      <w:r w:rsidRPr="00D30582">
        <w:rPr>
          <w:rFonts w:ascii="Sakkal Majalla" w:hAnsi="Sakkal Majalla" w:cs="Sakkal Majalla"/>
          <w:sz w:val="32"/>
          <w:szCs w:val="32"/>
          <w:rtl/>
        </w:rPr>
        <w:t>، بمتوسط حسابي</w:t>
      </w:r>
      <w:r w:rsidRPr="00D30582">
        <w:rPr>
          <w:rFonts w:ascii="Sakkal Majalla" w:hAnsi="Sakkal Majalla" w:cs="Sakkal Majalla"/>
          <w:sz w:val="32"/>
          <w:szCs w:val="32"/>
        </w:rPr>
        <w:t xml:space="preserve"> </w:t>
      </w:r>
      <w:r w:rsidRPr="00D30582">
        <w:rPr>
          <w:rFonts w:ascii="Sakkal Majalla" w:hAnsi="Sakkal Majalla" w:cs="Sakkal Majalla"/>
          <w:sz w:val="32"/>
          <w:szCs w:val="32"/>
          <w:rtl/>
        </w:rPr>
        <w:t xml:space="preserve">(4.06 من 5)، وانحراف معياري (0.973). وهذه النتيجة تدل على </w:t>
      </w:r>
      <w:r w:rsidR="00520D08">
        <w:rPr>
          <w:rFonts w:ascii="Sakkal Majalla" w:hAnsi="Sakkal Majalla" w:cs="Sakkal Majalla" w:hint="cs"/>
          <w:sz w:val="32"/>
          <w:szCs w:val="32"/>
          <w:rtl/>
        </w:rPr>
        <w:t>يساعد نظام الرقابة الداخلية في تحسين جودة العمل</w:t>
      </w:r>
      <w:r w:rsidRPr="00D30582">
        <w:rPr>
          <w:rFonts w:ascii="Sakkal Majalla" w:hAnsi="Sakkal Majalla" w:cs="Sakkal Majalla"/>
          <w:sz w:val="32"/>
          <w:szCs w:val="32"/>
          <w:rtl/>
        </w:rPr>
        <w:t>.</w:t>
      </w:r>
    </w:p>
    <w:p w14:paraId="6108A5DB" w14:textId="7233A3DB" w:rsidR="00D54F1F" w:rsidRPr="00D30582" w:rsidRDefault="00D54F1F">
      <w:pPr>
        <w:pStyle w:val="aff2"/>
        <w:numPr>
          <w:ilvl w:val="0"/>
          <w:numId w:val="18"/>
        </w:numPr>
        <w:spacing w:after="0" w:line="360" w:lineRule="auto"/>
        <w:ind w:left="429"/>
        <w:rPr>
          <w:rFonts w:ascii="Sakkal Majalla" w:hAnsi="Sakkal Majalla" w:cs="Sakkal Majalla"/>
          <w:sz w:val="32"/>
          <w:szCs w:val="32"/>
        </w:rPr>
      </w:pPr>
      <w:r w:rsidRPr="00D30582">
        <w:rPr>
          <w:rFonts w:ascii="Sakkal Majalla" w:hAnsi="Sakkal Majalla" w:cs="Sakkal Majalla"/>
          <w:sz w:val="32"/>
          <w:szCs w:val="32"/>
          <w:rtl/>
        </w:rPr>
        <w:t xml:space="preserve">جاءت العبارة رقم (7)، وهي" </w:t>
      </w:r>
      <w:r w:rsidR="00520D08">
        <w:rPr>
          <w:rFonts w:ascii="Sakkal Majalla" w:hAnsi="Sakkal Majalla" w:cs="Sakkal Majalla" w:hint="cs"/>
          <w:sz w:val="32"/>
          <w:szCs w:val="32"/>
          <w:rtl/>
        </w:rPr>
        <w:t>يعزز نظام الرقابة الداخلية المساءلة والانضباط بين الموظفين</w:t>
      </w:r>
      <w:r w:rsidRPr="00D30582">
        <w:rPr>
          <w:rFonts w:ascii="Sakkal Majalla" w:hAnsi="Sakkal Majalla" w:cs="Sakkal Majalla"/>
          <w:sz w:val="32"/>
          <w:szCs w:val="32"/>
          <w:rtl/>
        </w:rPr>
        <w:t xml:space="preserve">" بالمرتبة السابعة بين العبارات المتعلقة </w:t>
      </w:r>
      <w:r w:rsidR="00520D08">
        <w:rPr>
          <w:rFonts w:ascii="Sakkal Majalla" w:hAnsi="Sakkal Majalla" w:cs="Sakkal Majalla" w:hint="cs"/>
          <w:color w:val="000000" w:themeColor="text1"/>
          <w:sz w:val="32"/>
          <w:szCs w:val="32"/>
          <w:rtl/>
        </w:rPr>
        <w:t>بمحور كفاءة نظام الرقابة الداخلية ورفع كفاءة الأداء</w:t>
      </w:r>
      <w:r w:rsidRPr="00D30582">
        <w:rPr>
          <w:rFonts w:ascii="Sakkal Majalla" w:hAnsi="Sakkal Majalla" w:cs="Sakkal Majalla"/>
          <w:sz w:val="32"/>
          <w:szCs w:val="32"/>
          <w:rtl/>
        </w:rPr>
        <w:t>، بمتوسط حسابي</w:t>
      </w:r>
      <w:r w:rsidRPr="00D30582">
        <w:rPr>
          <w:rFonts w:ascii="Sakkal Majalla" w:hAnsi="Sakkal Majalla" w:cs="Sakkal Majalla"/>
          <w:sz w:val="32"/>
          <w:szCs w:val="32"/>
        </w:rPr>
        <w:t xml:space="preserve"> </w:t>
      </w:r>
      <w:r w:rsidRPr="00D30582">
        <w:rPr>
          <w:rFonts w:ascii="Sakkal Majalla" w:hAnsi="Sakkal Majalla" w:cs="Sakkal Majalla"/>
          <w:sz w:val="32"/>
          <w:szCs w:val="32"/>
          <w:rtl/>
        </w:rPr>
        <w:t>(</w:t>
      </w:r>
      <w:proofErr w:type="gramStart"/>
      <w:r w:rsidRPr="00D30582">
        <w:rPr>
          <w:rFonts w:ascii="Sakkal Majalla" w:hAnsi="Sakkal Majalla" w:cs="Sakkal Majalla"/>
          <w:sz w:val="32"/>
          <w:szCs w:val="32"/>
          <w:rtl/>
        </w:rPr>
        <w:t>3.90  من</w:t>
      </w:r>
      <w:proofErr w:type="gramEnd"/>
      <w:r w:rsidRPr="00D30582">
        <w:rPr>
          <w:rFonts w:ascii="Sakkal Majalla" w:hAnsi="Sakkal Majalla" w:cs="Sakkal Majalla"/>
          <w:sz w:val="32"/>
          <w:szCs w:val="32"/>
          <w:rtl/>
        </w:rPr>
        <w:t xml:space="preserve"> 5)، وانحراف معياري (0.976). وهذه النتيجة تدل على أن </w:t>
      </w:r>
      <w:r w:rsidR="00520D08">
        <w:rPr>
          <w:rFonts w:ascii="Sakkal Majalla" w:hAnsi="Sakkal Majalla" w:cs="Sakkal Majalla" w:hint="cs"/>
          <w:sz w:val="32"/>
          <w:szCs w:val="32"/>
          <w:rtl/>
        </w:rPr>
        <w:t>يعز نظام الرقابة الداخلية المساءلة والانضباط بين الموظفين</w:t>
      </w:r>
      <w:r w:rsidRPr="00D30582">
        <w:rPr>
          <w:rFonts w:ascii="Sakkal Majalla" w:hAnsi="Sakkal Majalla" w:cs="Sakkal Majalla"/>
          <w:sz w:val="32"/>
          <w:szCs w:val="32"/>
          <w:rtl/>
        </w:rPr>
        <w:t>.</w:t>
      </w:r>
    </w:p>
    <w:p w14:paraId="23CFBAAC" w14:textId="20DEAC19" w:rsidR="00D54F1F" w:rsidRPr="00D30582" w:rsidRDefault="00D54F1F">
      <w:pPr>
        <w:pStyle w:val="aff2"/>
        <w:numPr>
          <w:ilvl w:val="0"/>
          <w:numId w:val="18"/>
        </w:numPr>
        <w:spacing w:after="0" w:line="360" w:lineRule="auto"/>
        <w:ind w:left="429"/>
        <w:rPr>
          <w:rFonts w:ascii="Sakkal Majalla" w:hAnsi="Sakkal Majalla" w:cs="Sakkal Majalla"/>
          <w:sz w:val="32"/>
          <w:szCs w:val="32"/>
        </w:rPr>
      </w:pPr>
      <w:r w:rsidRPr="00D30582">
        <w:rPr>
          <w:rFonts w:ascii="Sakkal Majalla" w:hAnsi="Sakkal Majalla" w:cs="Sakkal Majalla"/>
          <w:sz w:val="32"/>
          <w:szCs w:val="32"/>
          <w:rtl/>
        </w:rPr>
        <w:t xml:space="preserve">جاءت العبارة رقم (8)، وهي" </w:t>
      </w:r>
      <w:r w:rsidR="00520D08">
        <w:rPr>
          <w:rFonts w:ascii="Sakkal Majalla" w:hAnsi="Sakkal Majalla" w:cs="Sakkal Majalla" w:hint="cs"/>
          <w:sz w:val="32"/>
          <w:szCs w:val="32"/>
          <w:rtl/>
        </w:rPr>
        <w:t>يساهم نظام الرقابة الداخلية في تحسين عملية اتخاذ القرار داخل الشركة</w:t>
      </w:r>
      <w:r w:rsidR="00BB30B2">
        <w:rPr>
          <w:rFonts w:ascii="Sakkal Majalla" w:hAnsi="Sakkal Majalla" w:cs="Sakkal Majalla" w:hint="cs"/>
          <w:sz w:val="32"/>
          <w:szCs w:val="32"/>
          <w:rtl/>
        </w:rPr>
        <w:t>"</w:t>
      </w:r>
      <w:r w:rsidRPr="00D30582">
        <w:rPr>
          <w:rFonts w:ascii="Sakkal Majalla" w:hAnsi="Sakkal Majalla" w:cs="Sakkal Majalla"/>
          <w:sz w:val="32"/>
          <w:szCs w:val="32"/>
          <w:rtl/>
        </w:rPr>
        <w:t xml:space="preserve"> بالمرتبة الثامنة بين العبارات المتعلقة </w:t>
      </w:r>
      <w:r w:rsidR="00520D08">
        <w:rPr>
          <w:rFonts w:ascii="Sakkal Majalla" w:hAnsi="Sakkal Majalla" w:cs="Sakkal Majalla" w:hint="cs"/>
          <w:color w:val="000000" w:themeColor="text1"/>
          <w:sz w:val="32"/>
          <w:szCs w:val="32"/>
          <w:rtl/>
        </w:rPr>
        <w:t>بمحور كفاءة نظام الرقابة الداخلية ورفع كفاءة الأداء</w:t>
      </w:r>
      <w:r w:rsidRPr="00D30582">
        <w:rPr>
          <w:rFonts w:ascii="Sakkal Majalla" w:hAnsi="Sakkal Majalla" w:cs="Sakkal Majalla"/>
          <w:sz w:val="32"/>
          <w:szCs w:val="32"/>
          <w:rtl/>
        </w:rPr>
        <w:t>، بمتوسط حسابي</w:t>
      </w:r>
      <w:r w:rsidRPr="00D30582">
        <w:rPr>
          <w:rFonts w:ascii="Sakkal Majalla" w:hAnsi="Sakkal Majalla" w:cs="Sakkal Majalla"/>
          <w:sz w:val="32"/>
          <w:szCs w:val="32"/>
        </w:rPr>
        <w:t xml:space="preserve"> </w:t>
      </w:r>
      <w:r w:rsidRPr="00D30582">
        <w:rPr>
          <w:rFonts w:ascii="Sakkal Majalla" w:hAnsi="Sakkal Majalla" w:cs="Sakkal Majalla"/>
          <w:sz w:val="32"/>
          <w:szCs w:val="32"/>
          <w:rtl/>
        </w:rPr>
        <w:t xml:space="preserve">(4.11 من 5)، وانحراف معياري (0.982). وهذه النتيجة تدل على </w:t>
      </w:r>
      <w:r w:rsidR="00520D08">
        <w:rPr>
          <w:rFonts w:ascii="Sakkal Majalla" w:hAnsi="Sakkal Majalla" w:cs="Sakkal Majalla" w:hint="cs"/>
          <w:sz w:val="32"/>
          <w:szCs w:val="32"/>
          <w:rtl/>
        </w:rPr>
        <w:t>أن يساهم نظام الرقابة الداخلية في تحسين عملية اتخاذ القرار داخل الشركة</w:t>
      </w:r>
      <w:r w:rsidRPr="00D30582">
        <w:rPr>
          <w:rFonts w:ascii="Sakkal Majalla" w:hAnsi="Sakkal Majalla" w:cs="Sakkal Majalla"/>
          <w:sz w:val="32"/>
          <w:szCs w:val="32"/>
          <w:rtl/>
        </w:rPr>
        <w:t>.</w:t>
      </w:r>
    </w:p>
    <w:p w14:paraId="7339127A" w14:textId="642797E3" w:rsidR="00D54F1F" w:rsidRPr="00D30582" w:rsidRDefault="00D54F1F">
      <w:pPr>
        <w:pStyle w:val="aff2"/>
        <w:numPr>
          <w:ilvl w:val="0"/>
          <w:numId w:val="18"/>
        </w:numPr>
        <w:spacing w:after="0" w:line="360" w:lineRule="auto"/>
        <w:ind w:left="429"/>
        <w:rPr>
          <w:rFonts w:ascii="Sakkal Majalla" w:hAnsi="Sakkal Majalla" w:cs="Sakkal Majalla"/>
          <w:sz w:val="32"/>
          <w:szCs w:val="32"/>
        </w:rPr>
      </w:pPr>
      <w:r w:rsidRPr="00D30582">
        <w:rPr>
          <w:rFonts w:ascii="Sakkal Majalla" w:hAnsi="Sakkal Majalla" w:cs="Sakkal Majalla"/>
          <w:sz w:val="32"/>
          <w:szCs w:val="32"/>
          <w:rtl/>
        </w:rPr>
        <w:lastRenderedPageBreak/>
        <w:t>جاءت العبارة رقم (9)، وهي</w:t>
      </w:r>
      <w:r w:rsidR="00520D08">
        <w:rPr>
          <w:rFonts w:ascii="Sakkal Majalla" w:hAnsi="Sakkal Majalla" w:cs="Sakkal Majalla" w:hint="cs"/>
          <w:sz w:val="32"/>
          <w:szCs w:val="32"/>
          <w:rtl/>
        </w:rPr>
        <w:t xml:space="preserve"> </w:t>
      </w:r>
      <w:r w:rsidRPr="00D30582">
        <w:rPr>
          <w:rFonts w:ascii="Sakkal Majalla" w:hAnsi="Sakkal Majalla" w:cs="Sakkal Majalla"/>
          <w:sz w:val="32"/>
          <w:szCs w:val="32"/>
          <w:rtl/>
        </w:rPr>
        <w:t>"</w:t>
      </w:r>
      <w:r w:rsidR="00520D08">
        <w:rPr>
          <w:rFonts w:ascii="Sakkal Majalla" w:hAnsi="Sakkal Majalla" w:cs="Sakkal Majalla" w:hint="cs"/>
          <w:sz w:val="32"/>
          <w:szCs w:val="32"/>
          <w:rtl/>
        </w:rPr>
        <w:t>يساعد نظام الرقابة الداخلية في تحقيق الأهداف الاستراتيجية للشركة</w:t>
      </w:r>
      <w:r w:rsidRPr="00D30582">
        <w:rPr>
          <w:rFonts w:ascii="Sakkal Majalla" w:hAnsi="Sakkal Majalla" w:cs="Sakkal Majalla"/>
          <w:sz w:val="32"/>
          <w:szCs w:val="32"/>
          <w:rtl/>
        </w:rPr>
        <w:t xml:space="preserve">" بالمرتبة التاسعة بين العبارات المتعلقة </w:t>
      </w:r>
      <w:r w:rsidR="00520D08">
        <w:rPr>
          <w:rFonts w:ascii="Sakkal Majalla" w:hAnsi="Sakkal Majalla" w:cs="Sakkal Majalla" w:hint="cs"/>
          <w:color w:val="000000" w:themeColor="text1"/>
          <w:sz w:val="32"/>
          <w:szCs w:val="32"/>
          <w:rtl/>
        </w:rPr>
        <w:t>بمحور كفاءة نظام الرقابة الداخلية ورفع كفاءة الأداء</w:t>
      </w:r>
      <w:r w:rsidRPr="00D30582">
        <w:rPr>
          <w:rFonts w:ascii="Sakkal Majalla" w:hAnsi="Sakkal Majalla" w:cs="Sakkal Majalla"/>
          <w:sz w:val="32"/>
          <w:szCs w:val="32"/>
          <w:rtl/>
        </w:rPr>
        <w:t>، بمتوسط حسابي</w:t>
      </w:r>
      <w:r w:rsidRPr="00D30582">
        <w:rPr>
          <w:rFonts w:ascii="Sakkal Majalla" w:hAnsi="Sakkal Majalla" w:cs="Sakkal Majalla"/>
          <w:sz w:val="32"/>
          <w:szCs w:val="32"/>
        </w:rPr>
        <w:t xml:space="preserve"> </w:t>
      </w:r>
      <w:r w:rsidRPr="00D30582">
        <w:rPr>
          <w:rFonts w:ascii="Sakkal Majalla" w:hAnsi="Sakkal Majalla" w:cs="Sakkal Majalla"/>
          <w:sz w:val="32"/>
          <w:szCs w:val="32"/>
          <w:rtl/>
        </w:rPr>
        <w:t>(</w:t>
      </w:r>
      <w:proofErr w:type="gramStart"/>
      <w:r w:rsidRPr="00D30582">
        <w:rPr>
          <w:rFonts w:ascii="Sakkal Majalla" w:hAnsi="Sakkal Majalla" w:cs="Sakkal Majalla"/>
          <w:sz w:val="32"/>
          <w:szCs w:val="32"/>
          <w:rtl/>
        </w:rPr>
        <w:t>3.49  من</w:t>
      </w:r>
      <w:proofErr w:type="gramEnd"/>
      <w:r w:rsidRPr="00D30582">
        <w:rPr>
          <w:rFonts w:ascii="Sakkal Majalla" w:hAnsi="Sakkal Majalla" w:cs="Sakkal Majalla"/>
          <w:sz w:val="32"/>
          <w:szCs w:val="32"/>
          <w:rtl/>
        </w:rPr>
        <w:t xml:space="preserve"> 5)، وانحراف معياري (1.037). وهذه النتيجة تدل على</w:t>
      </w:r>
      <w:r w:rsidR="00BB30B2">
        <w:rPr>
          <w:rFonts w:ascii="Sakkal Majalla" w:hAnsi="Sakkal Majalla" w:cs="Sakkal Majalla" w:hint="cs"/>
          <w:sz w:val="32"/>
          <w:szCs w:val="32"/>
          <w:rtl/>
        </w:rPr>
        <w:t xml:space="preserve"> أن</w:t>
      </w:r>
      <w:r w:rsidRPr="00D30582">
        <w:rPr>
          <w:rFonts w:ascii="Sakkal Majalla" w:hAnsi="Sakkal Majalla" w:cs="Sakkal Majalla"/>
          <w:sz w:val="32"/>
          <w:szCs w:val="32"/>
          <w:rtl/>
        </w:rPr>
        <w:t xml:space="preserve"> </w:t>
      </w:r>
      <w:r w:rsidR="00520D08">
        <w:rPr>
          <w:rFonts w:ascii="Sakkal Majalla" w:hAnsi="Sakkal Majalla" w:cs="Sakkal Majalla" w:hint="cs"/>
          <w:sz w:val="32"/>
          <w:szCs w:val="32"/>
          <w:rtl/>
        </w:rPr>
        <w:t>نظام الرقابة الداخلية يساعد في تحقيق الأهداف الاستراتيجية للشركة</w:t>
      </w:r>
      <w:r w:rsidRPr="00D30582">
        <w:rPr>
          <w:rFonts w:ascii="Sakkal Majalla" w:hAnsi="Sakkal Majalla" w:cs="Sakkal Majalla"/>
          <w:sz w:val="32"/>
          <w:szCs w:val="32"/>
          <w:rtl/>
        </w:rPr>
        <w:t>.</w:t>
      </w:r>
    </w:p>
    <w:p w14:paraId="6F86C2C9" w14:textId="5A75FD78" w:rsidR="00D54F1F" w:rsidRPr="00D30582" w:rsidRDefault="00D54F1F" w:rsidP="00D54F1F">
      <w:pPr>
        <w:pStyle w:val="12"/>
        <w:spacing w:line="360" w:lineRule="auto"/>
        <w:jc w:val="lowKashida"/>
        <w:rPr>
          <w:rFonts w:ascii="Sakkal Majalla" w:hAnsi="Sakkal Majalla" w:cs="Sakkal Majalla"/>
          <w:b/>
          <w:bCs/>
          <w:sz w:val="32"/>
          <w:szCs w:val="32"/>
          <w:rtl/>
        </w:rPr>
      </w:pPr>
      <w:bookmarkStart w:id="29" w:name="_Hlk217359406"/>
      <w:r w:rsidRPr="00D30582">
        <w:rPr>
          <w:rFonts w:ascii="Sakkal Majalla" w:hAnsi="Sakkal Majalla" w:cs="Sakkal Majalla"/>
          <w:b/>
          <w:bCs/>
          <w:sz w:val="32"/>
          <w:szCs w:val="32"/>
          <w:rtl/>
        </w:rPr>
        <w:t xml:space="preserve">المحور الثاني: </w:t>
      </w:r>
      <w:r w:rsidR="00856A78">
        <w:rPr>
          <w:rFonts w:ascii="Sakkal Majalla" w:hAnsi="Sakkal Majalla" w:cs="Sakkal Majalla" w:hint="cs"/>
          <w:b/>
          <w:bCs/>
          <w:sz w:val="32"/>
          <w:szCs w:val="32"/>
          <w:rtl/>
        </w:rPr>
        <w:t>دور المراجعة الداخلية ومستوى الكفاءة الإدارية والتشغيلية في الشركات</w:t>
      </w:r>
    </w:p>
    <w:bookmarkEnd w:id="29"/>
    <w:p w14:paraId="1FEB8B96" w14:textId="4CBE97D7" w:rsidR="00D54F1F" w:rsidRDefault="00D54F1F" w:rsidP="00856A78">
      <w:pPr>
        <w:pStyle w:val="12"/>
        <w:spacing w:line="360" w:lineRule="auto"/>
        <w:ind w:firstLine="565"/>
        <w:jc w:val="both"/>
        <w:rPr>
          <w:rFonts w:ascii="Sakkal Majalla" w:hAnsi="Sakkal Majalla" w:cs="Sakkal Majalla"/>
          <w:sz w:val="32"/>
          <w:szCs w:val="32"/>
          <w:rtl/>
        </w:rPr>
      </w:pPr>
      <w:r w:rsidRPr="00D30582">
        <w:rPr>
          <w:rFonts w:ascii="Sakkal Majalla" w:hAnsi="Sakkal Majalla" w:cs="Sakkal Majalla"/>
          <w:sz w:val="32"/>
          <w:szCs w:val="32"/>
          <w:rtl/>
        </w:rPr>
        <w:t xml:space="preserve">للتعرف على بعد </w:t>
      </w:r>
      <w:r w:rsidR="00856A78">
        <w:rPr>
          <w:rFonts w:ascii="Sakkal Majalla" w:hAnsi="Sakkal Majalla" w:cs="Sakkal Majalla" w:hint="cs"/>
          <w:sz w:val="32"/>
          <w:szCs w:val="32"/>
          <w:rtl/>
        </w:rPr>
        <w:t>دور المراجعة الداخلية ومستوى</w:t>
      </w:r>
      <w:r w:rsidR="00635EA0">
        <w:rPr>
          <w:rFonts w:ascii="Sakkal Majalla" w:hAnsi="Sakkal Majalla" w:cs="Sakkal Majalla" w:hint="cs"/>
          <w:sz w:val="32"/>
          <w:szCs w:val="32"/>
          <w:rtl/>
        </w:rPr>
        <w:t xml:space="preserve"> الكفاءة الإدارية والتشغيلية في الشركات</w:t>
      </w:r>
      <w:r w:rsidRPr="00D30582">
        <w:rPr>
          <w:rFonts w:ascii="Sakkal Majalla" w:hAnsi="Sakkal Majalla" w:cs="Sakkal Majalla"/>
          <w:sz w:val="32"/>
          <w:szCs w:val="32"/>
          <w:rtl/>
        </w:rPr>
        <w:t>؛ تم حساب التكرارات والنسب المئوية والمتوسطات الحسابية والانحراف المعياري لإجابات أفراد عينة البحث، كما تم ترتيب هذه العبارات حسب المتوسط الحسابي لكلاً منها، وذلك كما يلي:</w:t>
      </w:r>
    </w:p>
    <w:p w14:paraId="2A56C8FE" w14:textId="6F24A568" w:rsidR="00D54F1F" w:rsidRPr="00D30582" w:rsidRDefault="00D54F1F" w:rsidP="00D54F1F">
      <w:pPr>
        <w:autoSpaceDE w:val="0"/>
        <w:autoSpaceDN w:val="0"/>
        <w:adjustRightInd w:val="0"/>
        <w:spacing w:after="0" w:line="360" w:lineRule="auto"/>
        <w:jc w:val="center"/>
        <w:rPr>
          <w:rFonts w:ascii="Sakkal Majalla" w:hAnsi="Sakkal Majalla" w:cs="Sakkal Majalla"/>
          <w:b/>
          <w:bCs/>
          <w:sz w:val="32"/>
          <w:szCs w:val="32"/>
          <w:rtl/>
        </w:rPr>
      </w:pPr>
      <w:r w:rsidRPr="00D30582">
        <w:rPr>
          <w:rFonts w:ascii="Sakkal Majalla" w:hAnsi="Sakkal Majalla" w:cs="Sakkal Majalla"/>
          <w:b/>
          <w:bCs/>
          <w:sz w:val="32"/>
          <w:szCs w:val="32"/>
          <w:rtl/>
        </w:rPr>
        <w:t xml:space="preserve">جدول رقم (8) التكرارات والنسب المئوية والمتوسطات الحسابية والانحراف المعياري </w:t>
      </w:r>
      <w:proofErr w:type="spellStart"/>
      <w:r w:rsidRPr="00D30582">
        <w:rPr>
          <w:rFonts w:ascii="Sakkal Majalla" w:hAnsi="Sakkal Majalla" w:cs="Sakkal Majalla"/>
          <w:b/>
          <w:bCs/>
          <w:sz w:val="32"/>
          <w:szCs w:val="32"/>
          <w:rtl/>
        </w:rPr>
        <w:t>لإستجابات</w:t>
      </w:r>
      <w:proofErr w:type="spellEnd"/>
      <w:r w:rsidRPr="00D30582">
        <w:rPr>
          <w:rFonts w:ascii="Sakkal Majalla" w:hAnsi="Sakkal Majalla" w:cs="Sakkal Majalla"/>
          <w:b/>
          <w:bCs/>
          <w:sz w:val="32"/>
          <w:szCs w:val="32"/>
          <w:rtl/>
        </w:rPr>
        <w:t xml:space="preserve"> أفراد الدراسة حول </w:t>
      </w:r>
      <w:r w:rsidR="00635EA0">
        <w:rPr>
          <w:rFonts w:ascii="Sakkal Majalla" w:hAnsi="Sakkal Majalla" w:cs="Sakkal Majalla" w:hint="cs"/>
          <w:b/>
          <w:bCs/>
          <w:sz w:val="32"/>
          <w:szCs w:val="32"/>
          <w:rtl/>
        </w:rPr>
        <w:t>دور المراجعة الداخلية ومستوى الكفاءة الإدارية والتشغيلية في الشركات</w:t>
      </w:r>
    </w:p>
    <w:tbl>
      <w:tblPr>
        <w:tblStyle w:val="TableGrid1"/>
        <w:bidiVisual/>
        <w:tblW w:w="5000" w:type="pct"/>
        <w:jc w:val="center"/>
        <w:tblBorders>
          <w:top w:val="single" w:sz="18" w:space="0" w:color="auto"/>
          <w:left w:val="single" w:sz="18" w:space="0" w:color="auto"/>
          <w:bottom w:val="single" w:sz="18" w:space="0" w:color="auto"/>
          <w:right w:val="single" w:sz="18" w:space="0" w:color="auto"/>
          <w:insideH w:val="single" w:sz="2" w:space="0" w:color="auto"/>
          <w:insideV w:val="single" w:sz="2" w:space="0" w:color="auto"/>
        </w:tblBorders>
        <w:tblLook w:val="04A0" w:firstRow="1" w:lastRow="0" w:firstColumn="1" w:lastColumn="0" w:noHBand="0" w:noVBand="1"/>
      </w:tblPr>
      <w:tblGrid>
        <w:gridCol w:w="440"/>
        <w:gridCol w:w="2220"/>
        <w:gridCol w:w="340"/>
        <w:gridCol w:w="421"/>
        <w:gridCol w:w="440"/>
        <w:gridCol w:w="441"/>
        <w:gridCol w:w="441"/>
        <w:gridCol w:w="441"/>
        <w:gridCol w:w="443"/>
        <w:gridCol w:w="399"/>
        <w:gridCol w:w="364"/>
        <w:gridCol w:w="443"/>
        <w:gridCol w:w="651"/>
        <w:gridCol w:w="651"/>
        <w:gridCol w:w="651"/>
      </w:tblGrid>
      <w:tr w:rsidR="00D54F1F" w:rsidRPr="00D30582" w14:paraId="6F5386FD" w14:textId="77777777" w:rsidTr="00635EA0">
        <w:trPr>
          <w:trHeight w:val="326"/>
          <w:tblHeader/>
          <w:jc w:val="center"/>
        </w:trPr>
        <w:tc>
          <w:tcPr>
            <w:tcW w:w="251" w:type="pct"/>
            <w:vMerge w:val="restart"/>
            <w:shd w:val="clear" w:color="auto" w:fill="F2F2F2" w:themeFill="background1" w:themeFillShade="F2"/>
            <w:vAlign w:val="center"/>
          </w:tcPr>
          <w:p w14:paraId="5E698765" w14:textId="77777777" w:rsidR="00D54F1F" w:rsidRPr="00BB30B2" w:rsidRDefault="00D54F1F" w:rsidP="00BB30B2">
            <w:pPr>
              <w:spacing w:line="360" w:lineRule="auto"/>
              <w:jc w:val="center"/>
              <w:rPr>
                <w:rFonts w:ascii="Sakkal Majalla" w:hAnsi="Sakkal Majalla" w:cs="Sakkal Majalla"/>
                <w:b/>
                <w:bCs/>
                <w:sz w:val="20"/>
                <w:szCs w:val="20"/>
                <w:lang w:bidi="ar-JO"/>
              </w:rPr>
            </w:pPr>
            <w:r w:rsidRPr="00BB30B2">
              <w:rPr>
                <w:rFonts w:ascii="Sakkal Majalla" w:hAnsi="Sakkal Majalla" w:cs="Sakkal Majalla"/>
                <w:b/>
                <w:bCs/>
                <w:sz w:val="20"/>
                <w:szCs w:val="20"/>
                <w:rtl/>
              </w:rPr>
              <w:t>م</w:t>
            </w:r>
          </w:p>
        </w:tc>
        <w:tc>
          <w:tcPr>
            <w:tcW w:w="1264" w:type="pct"/>
            <w:vMerge w:val="restart"/>
            <w:shd w:val="clear" w:color="auto" w:fill="F2F2F2" w:themeFill="background1" w:themeFillShade="F2"/>
            <w:vAlign w:val="center"/>
          </w:tcPr>
          <w:p w14:paraId="117C26B4" w14:textId="77777777" w:rsidR="00D54F1F" w:rsidRPr="00BB30B2" w:rsidRDefault="00D54F1F" w:rsidP="00BB30B2">
            <w:pPr>
              <w:spacing w:line="360" w:lineRule="auto"/>
              <w:jc w:val="center"/>
              <w:rPr>
                <w:rFonts w:ascii="Sakkal Majalla" w:hAnsi="Sakkal Majalla" w:cs="Sakkal Majalla"/>
                <w:b/>
                <w:bCs/>
                <w:sz w:val="20"/>
                <w:szCs w:val="20"/>
                <w:lang w:bidi="ar-JO"/>
              </w:rPr>
            </w:pPr>
            <w:r w:rsidRPr="00BB30B2">
              <w:rPr>
                <w:rFonts w:ascii="Sakkal Majalla" w:hAnsi="Sakkal Majalla" w:cs="Sakkal Majalla"/>
                <w:b/>
                <w:bCs/>
                <w:sz w:val="20"/>
                <w:szCs w:val="20"/>
                <w:rtl/>
              </w:rPr>
              <w:t>الفقرة</w:t>
            </w:r>
          </w:p>
        </w:tc>
        <w:tc>
          <w:tcPr>
            <w:tcW w:w="2374" w:type="pct"/>
            <w:gridSpan w:val="10"/>
            <w:shd w:val="clear" w:color="auto" w:fill="F2F2F2" w:themeFill="background1" w:themeFillShade="F2"/>
            <w:vAlign w:val="center"/>
          </w:tcPr>
          <w:p w14:paraId="62E58847" w14:textId="77777777" w:rsidR="00D54F1F" w:rsidRPr="00BB30B2" w:rsidRDefault="00D54F1F" w:rsidP="00BB30B2">
            <w:pPr>
              <w:spacing w:line="360" w:lineRule="auto"/>
              <w:jc w:val="center"/>
              <w:rPr>
                <w:rFonts w:ascii="Sakkal Majalla" w:hAnsi="Sakkal Majalla" w:cs="Sakkal Majalla"/>
                <w:b/>
                <w:bCs/>
                <w:sz w:val="20"/>
                <w:szCs w:val="20"/>
                <w:rtl/>
              </w:rPr>
            </w:pPr>
            <w:r w:rsidRPr="00BB30B2">
              <w:rPr>
                <w:rFonts w:ascii="Sakkal Majalla" w:hAnsi="Sakkal Majalla" w:cs="Sakkal Majalla"/>
                <w:b/>
                <w:bCs/>
                <w:sz w:val="20"/>
                <w:szCs w:val="20"/>
                <w:rtl/>
              </w:rPr>
              <w:t>درجة الموافقة</w:t>
            </w:r>
          </w:p>
        </w:tc>
        <w:tc>
          <w:tcPr>
            <w:tcW w:w="370" w:type="pct"/>
            <w:vMerge w:val="restart"/>
            <w:shd w:val="clear" w:color="auto" w:fill="F2F2F2" w:themeFill="background1" w:themeFillShade="F2"/>
            <w:textDirection w:val="tbRl"/>
            <w:vAlign w:val="center"/>
          </w:tcPr>
          <w:p w14:paraId="1AA9F12C" w14:textId="77777777" w:rsidR="00D54F1F" w:rsidRPr="00BB30B2" w:rsidRDefault="00D54F1F" w:rsidP="00BB30B2">
            <w:pPr>
              <w:spacing w:line="360" w:lineRule="auto"/>
              <w:ind w:left="-454" w:right="-397"/>
              <w:jc w:val="center"/>
              <w:rPr>
                <w:rFonts w:ascii="Sakkal Majalla" w:hAnsi="Sakkal Majalla" w:cs="Sakkal Majalla"/>
                <w:b/>
                <w:bCs/>
                <w:sz w:val="20"/>
                <w:szCs w:val="20"/>
                <w:lang w:bidi="ar-JO"/>
              </w:rPr>
            </w:pPr>
            <w:r w:rsidRPr="00BB30B2">
              <w:rPr>
                <w:rFonts w:ascii="Sakkal Majalla" w:hAnsi="Sakkal Majalla" w:cs="Sakkal Majalla"/>
                <w:b/>
                <w:bCs/>
                <w:sz w:val="20"/>
                <w:szCs w:val="20"/>
                <w:rtl/>
              </w:rPr>
              <w:t>المتوسط الحسابي</w:t>
            </w:r>
          </w:p>
        </w:tc>
        <w:tc>
          <w:tcPr>
            <w:tcW w:w="370" w:type="pct"/>
            <w:vMerge w:val="restart"/>
            <w:shd w:val="clear" w:color="auto" w:fill="F2F2F2" w:themeFill="background1" w:themeFillShade="F2"/>
            <w:textDirection w:val="tbRl"/>
            <w:vAlign w:val="center"/>
          </w:tcPr>
          <w:p w14:paraId="0495F59C" w14:textId="77777777" w:rsidR="00D54F1F" w:rsidRPr="00BB30B2" w:rsidRDefault="00D54F1F" w:rsidP="00BB30B2">
            <w:pPr>
              <w:spacing w:line="360" w:lineRule="auto"/>
              <w:ind w:left="-454" w:right="-397"/>
              <w:jc w:val="center"/>
              <w:rPr>
                <w:rFonts w:ascii="Sakkal Majalla" w:hAnsi="Sakkal Majalla" w:cs="Sakkal Majalla"/>
                <w:b/>
                <w:bCs/>
                <w:sz w:val="20"/>
                <w:szCs w:val="20"/>
                <w:lang w:bidi="ar-JO"/>
              </w:rPr>
            </w:pPr>
            <w:r w:rsidRPr="00BB30B2">
              <w:rPr>
                <w:rFonts w:ascii="Sakkal Majalla" w:hAnsi="Sakkal Majalla" w:cs="Sakkal Majalla"/>
                <w:b/>
                <w:bCs/>
                <w:sz w:val="20"/>
                <w:szCs w:val="20"/>
                <w:rtl/>
              </w:rPr>
              <w:t>الانحراف المعياري</w:t>
            </w:r>
          </w:p>
        </w:tc>
        <w:tc>
          <w:tcPr>
            <w:tcW w:w="370" w:type="pct"/>
            <w:vMerge w:val="restart"/>
            <w:shd w:val="clear" w:color="auto" w:fill="F2F2F2" w:themeFill="background1" w:themeFillShade="F2"/>
            <w:textDirection w:val="tbRl"/>
            <w:vAlign w:val="center"/>
          </w:tcPr>
          <w:p w14:paraId="07FC263C" w14:textId="77777777" w:rsidR="00D54F1F" w:rsidRPr="00BB30B2" w:rsidRDefault="00D54F1F" w:rsidP="00BB30B2">
            <w:pPr>
              <w:spacing w:line="360" w:lineRule="auto"/>
              <w:ind w:left="-454" w:right="-397"/>
              <w:jc w:val="center"/>
              <w:rPr>
                <w:rFonts w:ascii="Sakkal Majalla" w:hAnsi="Sakkal Majalla" w:cs="Sakkal Majalla"/>
                <w:b/>
                <w:bCs/>
                <w:sz w:val="20"/>
                <w:szCs w:val="20"/>
                <w:rtl/>
                <w:lang w:bidi="ar-JO"/>
              </w:rPr>
            </w:pPr>
            <w:r w:rsidRPr="00BB30B2">
              <w:rPr>
                <w:rFonts w:ascii="Sakkal Majalla" w:hAnsi="Sakkal Majalla" w:cs="Sakkal Majalla"/>
                <w:b/>
                <w:bCs/>
                <w:sz w:val="20"/>
                <w:szCs w:val="20"/>
                <w:rtl/>
              </w:rPr>
              <w:t>الرتبة</w:t>
            </w:r>
          </w:p>
        </w:tc>
      </w:tr>
      <w:tr w:rsidR="00D54F1F" w:rsidRPr="00D30582" w14:paraId="0D14346C" w14:textId="77777777" w:rsidTr="00635EA0">
        <w:trPr>
          <w:trHeight w:val="507"/>
          <w:tblHeader/>
          <w:jc w:val="center"/>
        </w:trPr>
        <w:tc>
          <w:tcPr>
            <w:tcW w:w="251" w:type="pct"/>
            <w:vMerge/>
            <w:shd w:val="clear" w:color="auto" w:fill="B4C6E7" w:themeFill="accent1" w:themeFillTint="66"/>
            <w:vAlign w:val="center"/>
          </w:tcPr>
          <w:p w14:paraId="726E84C7" w14:textId="77777777" w:rsidR="00D54F1F" w:rsidRPr="00BB30B2" w:rsidRDefault="00D54F1F" w:rsidP="00BB30B2">
            <w:pPr>
              <w:spacing w:line="360" w:lineRule="auto"/>
              <w:jc w:val="center"/>
              <w:rPr>
                <w:rFonts w:ascii="Sakkal Majalla" w:hAnsi="Sakkal Majalla" w:cs="Sakkal Majalla"/>
                <w:b/>
                <w:bCs/>
                <w:sz w:val="20"/>
                <w:szCs w:val="20"/>
                <w:rtl/>
              </w:rPr>
            </w:pPr>
          </w:p>
        </w:tc>
        <w:tc>
          <w:tcPr>
            <w:tcW w:w="1264" w:type="pct"/>
            <w:vMerge/>
            <w:shd w:val="clear" w:color="auto" w:fill="B4C6E7" w:themeFill="accent1" w:themeFillTint="66"/>
            <w:vAlign w:val="center"/>
          </w:tcPr>
          <w:p w14:paraId="14E8C3A7" w14:textId="77777777" w:rsidR="00D54F1F" w:rsidRPr="00BB30B2" w:rsidRDefault="00D54F1F" w:rsidP="00BB30B2">
            <w:pPr>
              <w:spacing w:line="360" w:lineRule="auto"/>
              <w:jc w:val="center"/>
              <w:rPr>
                <w:rFonts w:ascii="Sakkal Majalla" w:hAnsi="Sakkal Majalla" w:cs="Sakkal Majalla"/>
                <w:b/>
                <w:bCs/>
                <w:sz w:val="20"/>
                <w:szCs w:val="20"/>
                <w:rtl/>
              </w:rPr>
            </w:pPr>
          </w:p>
        </w:tc>
        <w:tc>
          <w:tcPr>
            <w:tcW w:w="433" w:type="pct"/>
            <w:gridSpan w:val="2"/>
            <w:shd w:val="clear" w:color="auto" w:fill="F2F2F2" w:themeFill="background1" w:themeFillShade="F2"/>
            <w:vAlign w:val="center"/>
          </w:tcPr>
          <w:p w14:paraId="40A68CCC" w14:textId="77777777" w:rsidR="00D54F1F" w:rsidRPr="00BB30B2" w:rsidRDefault="00D54F1F" w:rsidP="00BB30B2">
            <w:pPr>
              <w:spacing w:line="360" w:lineRule="auto"/>
              <w:jc w:val="center"/>
              <w:rPr>
                <w:rFonts w:ascii="Sakkal Majalla" w:hAnsi="Sakkal Majalla" w:cs="Sakkal Majalla"/>
                <w:b/>
                <w:bCs/>
                <w:sz w:val="20"/>
                <w:szCs w:val="20"/>
                <w:rtl/>
              </w:rPr>
            </w:pPr>
            <w:r w:rsidRPr="00BB30B2">
              <w:rPr>
                <w:rFonts w:ascii="Sakkal Majalla" w:hAnsi="Sakkal Majalla" w:cs="Sakkal Majalla"/>
                <w:b/>
                <w:bCs/>
                <w:sz w:val="20"/>
                <w:szCs w:val="20"/>
                <w:rtl/>
              </w:rPr>
              <w:t>غير موافق بشدة</w:t>
            </w:r>
          </w:p>
        </w:tc>
        <w:tc>
          <w:tcPr>
            <w:tcW w:w="502" w:type="pct"/>
            <w:gridSpan w:val="2"/>
            <w:shd w:val="clear" w:color="auto" w:fill="F2F2F2" w:themeFill="background1" w:themeFillShade="F2"/>
            <w:vAlign w:val="center"/>
          </w:tcPr>
          <w:p w14:paraId="5074519D" w14:textId="77777777" w:rsidR="00D54F1F" w:rsidRPr="00BB30B2" w:rsidRDefault="00D54F1F" w:rsidP="00BB30B2">
            <w:pPr>
              <w:spacing w:line="360" w:lineRule="auto"/>
              <w:jc w:val="center"/>
              <w:rPr>
                <w:rFonts w:ascii="Sakkal Majalla" w:hAnsi="Sakkal Majalla" w:cs="Sakkal Majalla"/>
                <w:b/>
                <w:bCs/>
                <w:sz w:val="20"/>
                <w:szCs w:val="20"/>
                <w:rtl/>
              </w:rPr>
            </w:pPr>
            <w:r w:rsidRPr="00BB30B2">
              <w:rPr>
                <w:rFonts w:ascii="Sakkal Majalla" w:hAnsi="Sakkal Majalla" w:cs="Sakkal Majalla"/>
                <w:b/>
                <w:bCs/>
                <w:sz w:val="20"/>
                <w:szCs w:val="20"/>
                <w:rtl/>
              </w:rPr>
              <w:t>غير موافق</w:t>
            </w:r>
          </w:p>
        </w:tc>
        <w:tc>
          <w:tcPr>
            <w:tcW w:w="502" w:type="pct"/>
            <w:gridSpan w:val="2"/>
            <w:shd w:val="clear" w:color="auto" w:fill="F2F2F2" w:themeFill="background1" w:themeFillShade="F2"/>
            <w:vAlign w:val="center"/>
          </w:tcPr>
          <w:p w14:paraId="196BD645" w14:textId="77777777" w:rsidR="00D54F1F" w:rsidRPr="00BB30B2" w:rsidRDefault="00D54F1F" w:rsidP="00BB30B2">
            <w:pPr>
              <w:spacing w:line="360" w:lineRule="auto"/>
              <w:jc w:val="center"/>
              <w:rPr>
                <w:rFonts w:ascii="Sakkal Majalla" w:hAnsi="Sakkal Majalla" w:cs="Sakkal Majalla"/>
                <w:b/>
                <w:bCs/>
                <w:sz w:val="20"/>
                <w:szCs w:val="20"/>
                <w:rtl/>
              </w:rPr>
            </w:pPr>
            <w:r w:rsidRPr="00BB30B2">
              <w:rPr>
                <w:rFonts w:ascii="Sakkal Majalla" w:hAnsi="Sakkal Majalla" w:cs="Sakkal Majalla"/>
                <w:b/>
                <w:bCs/>
                <w:sz w:val="20"/>
                <w:szCs w:val="20"/>
                <w:rtl/>
              </w:rPr>
              <w:t>محايد</w:t>
            </w:r>
          </w:p>
        </w:tc>
        <w:tc>
          <w:tcPr>
            <w:tcW w:w="479" w:type="pct"/>
            <w:gridSpan w:val="2"/>
            <w:shd w:val="clear" w:color="auto" w:fill="F2F2F2" w:themeFill="background1" w:themeFillShade="F2"/>
            <w:vAlign w:val="center"/>
          </w:tcPr>
          <w:p w14:paraId="5907CD90" w14:textId="77777777" w:rsidR="00D54F1F" w:rsidRPr="00BB30B2" w:rsidRDefault="00D54F1F" w:rsidP="00BB30B2">
            <w:pPr>
              <w:spacing w:line="360" w:lineRule="auto"/>
              <w:jc w:val="center"/>
              <w:rPr>
                <w:rFonts w:ascii="Sakkal Majalla" w:hAnsi="Sakkal Majalla" w:cs="Sakkal Majalla"/>
                <w:b/>
                <w:bCs/>
                <w:sz w:val="20"/>
                <w:szCs w:val="20"/>
                <w:rtl/>
              </w:rPr>
            </w:pPr>
            <w:r w:rsidRPr="00BB30B2">
              <w:rPr>
                <w:rFonts w:ascii="Sakkal Majalla" w:hAnsi="Sakkal Majalla" w:cs="Sakkal Majalla"/>
                <w:b/>
                <w:bCs/>
                <w:sz w:val="20"/>
                <w:szCs w:val="20"/>
                <w:rtl/>
              </w:rPr>
              <w:t xml:space="preserve"> موافق</w:t>
            </w:r>
          </w:p>
        </w:tc>
        <w:tc>
          <w:tcPr>
            <w:tcW w:w="458" w:type="pct"/>
            <w:gridSpan w:val="2"/>
            <w:shd w:val="clear" w:color="auto" w:fill="F2F2F2" w:themeFill="background1" w:themeFillShade="F2"/>
            <w:vAlign w:val="center"/>
          </w:tcPr>
          <w:p w14:paraId="1B65E581" w14:textId="77777777" w:rsidR="00D54F1F" w:rsidRPr="00BB30B2" w:rsidRDefault="00D54F1F" w:rsidP="00BB30B2">
            <w:pPr>
              <w:spacing w:line="360" w:lineRule="auto"/>
              <w:jc w:val="center"/>
              <w:rPr>
                <w:rFonts w:ascii="Sakkal Majalla" w:hAnsi="Sakkal Majalla" w:cs="Sakkal Majalla"/>
                <w:b/>
                <w:bCs/>
                <w:sz w:val="20"/>
                <w:szCs w:val="20"/>
                <w:rtl/>
              </w:rPr>
            </w:pPr>
            <w:r w:rsidRPr="00BB30B2">
              <w:rPr>
                <w:rFonts w:ascii="Sakkal Majalla" w:hAnsi="Sakkal Majalla" w:cs="Sakkal Majalla"/>
                <w:b/>
                <w:bCs/>
                <w:sz w:val="20"/>
                <w:szCs w:val="20"/>
                <w:rtl/>
              </w:rPr>
              <w:t xml:space="preserve"> موافق بشدة</w:t>
            </w:r>
          </w:p>
        </w:tc>
        <w:tc>
          <w:tcPr>
            <w:tcW w:w="370" w:type="pct"/>
            <w:vMerge/>
            <w:shd w:val="clear" w:color="auto" w:fill="B4C6E7" w:themeFill="accent1" w:themeFillTint="66"/>
            <w:textDirection w:val="tbRl"/>
            <w:vAlign w:val="center"/>
          </w:tcPr>
          <w:p w14:paraId="2F2257B0" w14:textId="77777777" w:rsidR="00D54F1F" w:rsidRPr="00BB30B2" w:rsidRDefault="00D54F1F" w:rsidP="00BB30B2">
            <w:pPr>
              <w:spacing w:line="360" w:lineRule="auto"/>
              <w:ind w:left="-454" w:right="-397"/>
              <w:jc w:val="center"/>
              <w:rPr>
                <w:rFonts w:ascii="Sakkal Majalla" w:hAnsi="Sakkal Majalla" w:cs="Sakkal Majalla"/>
                <w:b/>
                <w:bCs/>
                <w:sz w:val="20"/>
                <w:szCs w:val="20"/>
                <w:rtl/>
              </w:rPr>
            </w:pPr>
          </w:p>
        </w:tc>
        <w:tc>
          <w:tcPr>
            <w:tcW w:w="370" w:type="pct"/>
            <w:vMerge/>
            <w:shd w:val="clear" w:color="auto" w:fill="B4C6E7" w:themeFill="accent1" w:themeFillTint="66"/>
            <w:textDirection w:val="tbRl"/>
            <w:vAlign w:val="center"/>
          </w:tcPr>
          <w:p w14:paraId="538ABBE6" w14:textId="77777777" w:rsidR="00D54F1F" w:rsidRPr="00BB30B2" w:rsidRDefault="00D54F1F" w:rsidP="00BB30B2">
            <w:pPr>
              <w:spacing w:line="360" w:lineRule="auto"/>
              <w:ind w:left="-454" w:right="-397"/>
              <w:jc w:val="center"/>
              <w:rPr>
                <w:rFonts w:ascii="Sakkal Majalla" w:hAnsi="Sakkal Majalla" w:cs="Sakkal Majalla"/>
                <w:b/>
                <w:bCs/>
                <w:sz w:val="20"/>
                <w:szCs w:val="20"/>
                <w:rtl/>
              </w:rPr>
            </w:pPr>
          </w:p>
        </w:tc>
        <w:tc>
          <w:tcPr>
            <w:tcW w:w="370" w:type="pct"/>
            <w:vMerge/>
            <w:shd w:val="clear" w:color="auto" w:fill="B4C6E7" w:themeFill="accent1" w:themeFillTint="66"/>
            <w:textDirection w:val="tbRl"/>
            <w:vAlign w:val="center"/>
          </w:tcPr>
          <w:p w14:paraId="0C5752E8" w14:textId="77777777" w:rsidR="00D54F1F" w:rsidRPr="00BB30B2" w:rsidRDefault="00D54F1F" w:rsidP="00BB30B2">
            <w:pPr>
              <w:spacing w:line="360" w:lineRule="auto"/>
              <w:ind w:left="-454" w:right="-397"/>
              <w:jc w:val="center"/>
              <w:rPr>
                <w:rFonts w:ascii="Sakkal Majalla" w:hAnsi="Sakkal Majalla" w:cs="Sakkal Majalla"/>
                <w:b/>
                <w:bCs/>
                <w:sz w:val="20"/>
                <w:szCs w:val="20"/>
                <w:rtl/>
              </w:rPr>
            </w:pPr>
          </w:p>
        </w:tc>
      </w:tr>
      <w:tr w:rsidR="00D54F1F" w:rsidRPr="00D30582" w14:paraId="3BE29F6D" w14:textId="77777777" w:rsidTr="00635EA0">
        <w:trPr>
          <w:trHeight w:val="469"/>
          <w:tblHeader/>
          <w:jc w:val="center"/>
        </w:trPr>
        <w:tc>
          <w:tcPr>
            <w:tcW w:w="251" w:type="pct"/>
            <w:vMerge/>
            <w:shd w:val="clear" w:color="auto" w:fill="B4C6E7" w:themeFill="accent1" w:themeFillTint="66"/>
            <w:vAlign w:val="center"/>
          </w:tcPr>
          <w:p w14:paraId="5B2BD82B" w14:textId="77777777" w:rsidR="00D54F1F" w:rsidRPr="00BB30B2" w:rsidRDefault="00D54F1F" w:rsidP="00BB30B2">
            <w:pPr>
              <w:spacing w:line="360" w:lineRule="auto"/>
              <w:jc w:val="center"/>
              <w:rPr>
                <w:rFonts w:ascii="Sakkal Majalla" w:hAnsi="Sakkal Majalla" w:cs="Sakkal Majalla"/>
                <w:b/>
                <w:bCs/>
                <w:sz w:val="20"/>
                <w:szCs w:val="20"/>
                <w:rtl/>
              </w:rPr>
            </w:pPr>
          </w:p>
        </w:tc>
        <w:tc>
          <w:tcPr>
            <w:tcW w:w="1264" w:type="pct"/>
            <w:vMerge/>
            <w:shd w:val="clear" w:color="auto" w:fill="B4C6E7" w:themeFill="accent1" w:themeFillTint="66"/>
            <w:vAlign w:val="center"/>
          </w:tcPr>
          <w:p w14:paraId="3C10C7A8" w14:textId="77777777" w:rsidR="00D54F1F" w:rsidRPr="00BB30B2" w:rsidRDefault="00D54F1F" w:rsidP="00BB30B2">
            <w:pPr>
              <w:spacing w:line="360" w:lineRule="auto"/>
              <w:jc w:val="center"/>
              <w:rPr>
                <w:rFonts w:ascii="Sakkal Majalla" w:hAnsi="Sakkal Majalla" w:cs="Sakkal Majalla"/>
                <w:b/>
                <w:bCs/>
                <w:sz w:val="20"/>
                <w:szCs w:val="20"/>
                <w:rtl/>
              </w:rPr>
            </w:pPr>
          </w:p>
        </w:tc>
        <w:tc>
          <w:tcPr>
            <w:tcW w:w="193" w:type="pct"/>
            <w:shd w:val="clear" w:color="auto" w:fill="F2F2F2" w:themeFill="background1" w:themeFillShade="F2"/>
            <w:vAlign w:val="center"/>
          </w:tcPr>
          <w:p w14:paraId="6AC8504B" w14:textId="77777777" w:rsidR="00D54F1F" w:rsidRPr="00BB30B2" w:rsidRDefault="00D54F1F" w:rsidP="00BB30B2">
            <w:pPr>
              <w:spacing w:line="360" w:lineRule="auto"/>
              <w:jc w:val="center"/>
              <w:rPr>
                <w:rFonts w:ascii="Sakkal Majalla" w:hAnsi="Sakkal Majalla" w:cs="Sakkal Majalla"/>
                <w:sz w:val="20"/>
                <w:szCs w:val="20"/>
                <w:rtl/>
                <w:lang w:bidi="ar-JO"/>
              </w:rPr>
            </w:pPr>
            <w:r w:rsidRPr="00BB30B2">
              <w:rPr>
                <w:rFonts w:ascii="Sakkal Majalla" w:hAnsi="Sakkal Majalla" w:cs="Sakkal Majalla"/>
                <w:sz w:val="20"/>
                <w:szCs w:val="20"/>
                <w:rtl/>
              </w:rPr>
              <w:t>ت</w:t>
            </w:r>
          </w:p>
        </w:tc>
        <w:tc>
          <w:tcPr>
            <w:tcW w:w="240" w:type="pct"/>
            <w:shd w:val="clear" w:color="auto" w:fill="F2F2F2" w:themeFill="background1" w:themeFillShade="F2"/>
            <w:vAlign w:val="center"/>
          </w:tcPr>
          <w:p w14:paraId="21BD4C67" w14:textId="77777777" w:rsidR="00D54F1F" w:rsidRPr="00BB30B2" w:rsidRDefault="00D54F1F" w:rsidP="00BB30B2">
            <w:pPr>
              <w:spacing w:line="360" w:lineRule="auto"/>
              <w:jc w:val="center"/>
              <w:rPr>
                <w:rFonts w:ascii="Sakkal Majalla" w:hAnsi="Sakkal Majalla" w:cs="Sakkal Majalla"/>
                <w:sz w:val="20"/>
                <w:szCs w:val="20"/>
                <w:rtl/>
              </w:rPr>
            </w:pPr>
            <w:r w:rsidRPr="00BB30B2">
              <w:rPr>
                <w:rFonts w:ascii="Sakkal Majalla" w:hAnsi="Sakkal Majalla" w:cs="Sakkal Majalla"/>
                <w:sz w:val="20"/>
                <w:szCs w:val="20"/>
                <w:rtl/>
              </w:rPr>
              <w:t>%</w:t>
            </w:r>
          </w:p>
        </w:tc>
        <w:tc>
          <w:tcPr>
            <w:tcW w:w="251" w:type="pct"/>
            <w:shd w:val="clear" w:color="auto" w:fill="F2F2F2" w:themeFill="background1" w:themeFillShade="F2"/>
            <w:vAlign w:val="center"/>
          </w:tcPr>
          <w:p w14:paraId="7628C855" w14:textId="77777777" w:rsidR="00D54F1F" w:rsidRPr="00BB30B2" w:rsidRDefault="00D54F1F" w:rsidP="00BB30B2">
            <w:pPr>
              <w:spacing w:line="360" w:lineRule="auto"/>
              <w:jc w:val="center"/>
              <w:rPr>
                <w:rFonts w:ascii="Sakkal Majalla" w:hAnsi="Sakkal Majalla" w:cs="Sakkal Majalla"/>
                <w:sz w:val="20"/>
                <w:szCs w:val="20"/>
                <w:rtl/>
              </w:rPr>
            </w:pPr>
            <w:r w:rsidRPr="00BB30B2">
              <w:rPr>
                <w:rFonts w:ascii="Sakkal Majalla" w:hAnsi="Sakkal Majalla" w:cs="Sakkal Majalla"/>
                <w:sz w:val="20"/>
                <w:szCs w:val="20"/>
                <w:rtl/>
              </w:rPr>
              <w:t>ت</w:t>
            </w:r>
          </w:p>
        </w:tc>
        <w:tc>
          <w:tcPr>
            <w:tcW w:w="251" w:type="pct"/>
            <w:shd w:val="clear" w:color="auto" w:fill="F2F2F2" w:themeFill="background1" w:themeFillShade="F2"/>
            <w:vAlign w:val="center"/>
          </w:tcPr>
          <w:p w14:paraId="159A5892" w14:textId="77777777" w:rsidR="00D54F1F" w:rsidRPr="00BB30B2" w:rsidRDefault="00D54F1F" w:rsidP="00BB30B2">
            <w:pPr>
              <w:spacing w:line="360" w:lineRule="auto"/>
              <w:jc w:val="center"/>
              <w:rPr>
                <w:rFonts w:ascii="Sakkal Majalla" w:hAnsi="Sakkal Majalla" w:cs="Sakkal Majalla"/>
                <w:sz w:val="20"/>
                <w:szCs w:val="20"/>
                <w:rtl/>
              </w:rPr>
            </w:pPr>
            <w:r w:rsidRPr="00BB30B2">
              <w:rPr>
                <w:rFonts w:ascii="Sakkal Majalla" w:hAnsi="Sakkal Majalla" w:cs="Sakkal Majalla"/>
                <w:sz w:val="20"/>
                <w:szCs w:val="20"/>
                <w:rtl/>
              </w:rPr>
              <w:t>%</w:t>
            </w:r>
          </w:p>
        </w:tc>
        <w:tc>
          <w:tcPr>
            <w:tcW w:w="251" w:type="pct"/>
            <w:shd w:val="clear" w:color="auto" w:fill="F2F2F2" w:themeFill="background1" w:themeFillShade="F2"/>
            <w:vAlign w:val="center"/>
          </w:tcPr>
          <w:p w14:paraId="5D449DE6" w14:textId="77777777" w:rsidR="00D54F1F" w:rsidRPr="00BB30B2" w:rsidRDefault="00D54F1F" w:rsidP="00BB30B2">
            <w:pPr>
              <w:spacing w:line="360" w:lineRule="auto"/>
              <w:jc w:val="center"/>
              <w:rPr>
                <w:rFonts w:ascii="Sakkal Majalla" w:hAnsi="Sakkal Majalla" w:cs="Sakkal Majalla"/>
                <w:b/>
                <w:bCs/>
                <w:sz w:val="20"/>
                <w:szCs w:val="20"/>
                <w:rtl/>
              </w:rPr>
            </w:pPr>
            <w:r w:rsidRPr="00BB30B2">
              <w:rPr>
                <w:rFonts w:ascii="Sakkal Majalla" w:hAnsi="Sakkal Majalla" w:cs="Sakkal Majalla"/>
                <w:sz w:val="20"/>
                <w:szCs w:val="20"/>
                <w:rtl/>
              </w:rPr>
              <w:t>ت</w:t>
            </w:r>
          </w:p>
        </w:tc>
        <w:tc>
          <w:tcPr>
            <w:tcW w:w="251" w:type="pct"/>
            <w:shd w:val="clear" w:color="auto" w:fill="F2F2F2" w:themeFill="background1" w:themeFillShade="F2"/>
            <w:vAlign w:val="center"/>
          </w:tcPr>
          <w:p w14:paraId="2C6A579F" w14:textId="77777777" w:rsidR="00D54F1F" w:rsidRPr="00BB30B2" w:rsidRDefault="00D54F1F" w:rsidP="00BB30B2">
            <w:pPr>
              <w:spacing w:line="360" w:lineRule="auto"/>
              <w:jc w:val="center"/>
              <w:rPr>
                <w:rFonts w:ascii="Sakkal Majalla" w:hAnsi="Sakkal Majalla" w:cs="Sakkal Majalla"/>
                <w:b/>
                <w:bCs/>
                <w:sz w:val="20"/>
                <w:szCs w:val="20"/>
                <w:rtl/>
              </w:rPr>
            </w:pPr>
            <w:r w:rsidRPr="00BB30B2">
              <w:rPr>
                <w:rFonts w:ascii="Sakkal Majalla" w:hAnsi="Sakkal Majalla" w:cs="Sakkal Majalla"/>
                <w:sz w:val="20"/>
                <w:szCs w:val="20"/>
                <w:rtl/>
              </w:rPr>
              <w:t>%</w:t>
            </w:r>
          </w:p>
        </w:tc>
        <w:tc>
          <w:tcPr>
            <w:tcW w:w="252" w:type="pct"/>
            <w:shd w:val="clear" w:color="auto" w:fill="F2F2F2" w:themeFill="background1" w:themeFillShade="F2"/>
            <w:vAlign w:val="center"/>
          </w:tcPr>
          <w:p w14:paraId="06B04B27" w14:textId="77777777" w:rsidR="00D54F1F" w:rsidRPr="00BB30B2" w:rsidRDefault="00D54F1F" w:rsidP="00BB30B2">
            <w:pPr>
              <w:spacing w:line="360" w:lineRule="auto"/>
              <w:jc w:val="center"/>
              <w:rPr>
                <w:rFonts w:ascii="Sakkal Majalla" w:hAnsi="Sakkal Majalla" w:cs="Sakkal Majalla"/>
                <w:b/>
                <w:bCs/>
                <w:sz w:val="20"/>
                <w:szCs w:val="20"/>
                <w:rtl/>
              </w:rPr>
            </w:pPr>
            <w:r w:rsidRPr="00BB30B2">
              <w:rPr>
                <w:rFonts w:ascii="Sakkal Majalla" w:hAnsi="Sakkal Majalla" w:cs="Sakkal Majalla"/>
                <w:sz w:val="20"/>
                <w:szCs w:val="20"/>
                <w:rtl/>
              </w:rPr>
              <w:t>ت</w:t>
            </w:r>
          </w:p>
        </w:tc>
        <w:tc>
          <w:tcPr>
            <w:tcW w:w="227" w:type="pct"/>
            <w:shd w:val="clear" w:color="auto" w:fill="F2F2F2" w:themeFill="background1" w:themeFillShade="F2"/>
            <w:vAlign w:val="center"/>
          </w:tcPr>
          <w:p w14:paraId="343FC939" w14:textId="77777777" w:rsidR="00D54F1F" w:rsidRPr="00BB30B2" w:rsidRDefault="00D54F1F" w:rsidP="00BB30B2">
            <w:pPr>
              <w:spacing w:line="360" w:lineRule="auto"/>
              <w:jc w:val="center"/>
              <w:rPr>
                <w:rFonts w:ascii="Sakkal Majalla" w:hAnsi="Sakkal Majalla" w:cs="Sakkal Majalla"/>
                <w:b/>
                <w:bCs/>
                <w:sz w:val="20"/>
                <w:szCs w:val="20"/>
                <w:rtl/>
              </w:rPr>
            </w:pPr>
            <w:r w:rsidRPr="00BB30B2">
              <w:rPr>
                <w:rFonts w:ascii="Sakkal Majalla" w:hAnsi="Sakkal Majalla" w:cs="Sakkal Majalla"/>
                <w:sz w:val="20"/>
                <w:szCs w:val="20"/>
                <w:rtl/>
              </w:rPr>
              <w:t>%</w:t>
            </w:r>
          </w:p>
        </w:tc>
        <w:tc>
          <w:tcPr>
            <w:tcW w:w="207" w:type="pct"/>
            <w:shd w:val="clear" w:color="auto" w:fill="F2F2F2" w:themeFill="background1" w:themeFillShade="F2"/>
            <w:vAlign w:val="center"/>
          </w:tcPr>
          <w:p w14:paraId="0E175013" w14:textId="77777777" w:rsidR="00D54F1F" w:rsidRPr="00BB30B2" w:rsidRDefault="00D54F1F" w:rsidP="00BB30B2">
            <w:pPr>
              <w:spacing w:line="360" w:lineRule="auto"/>
              <w:jc w:val="center"/>
              <w:rPr>
                <w:rFonts w:ascii="Sakkal Majalla" w:hAnsi="Sakkal Majalla" w:cs="Sakkal Majalla"/>
                <w:b/>
                <w:bCs/>
                <w:sz w:val="20"/>
                <w:szCs w:val="20"/>
                <w:rtl/>
              </w:rPr>
            </w:pPr>
            <w:r w:rsidRPr="00BB30B2">
              <w:rPr>
                <w:rFonts w:ascii="Sakkal Majalla" w:hAnsi="Sakkal Majalla" w:cs="Sakkal Majalla"/>
                <w:sz w:val="20"/>
                <w:szCs w:val="20"/>
                <w:rtl/>
              </w:rPr>
              <w:t>ت</w:t>
            </w:r>
          </w:p>
        </w:tc>
        <w:tc>
          <w:tcPr>
            <w:tcW w:w="252" w:type="pct"/>
            <w:shd w:val="clear" w:color="auto" w:fill="F2F2F2" w:themeFill="background1" w:themeFillShade="F2"/>
            <w:vAlign w:val="center"/>
          </w:tcPr>
          <w:p w14:paraId="2F679D81" w14:textId="77777777" w:rsidR="00D54F1F" w:rsidRPr="00BB30B2" w:rsidRDefault="00D54F1F" w:rsidP="00BB30B2">
            <w:pPr>
              <w:spacing w:line="360" w:lineRule="auto"/>
              <w:jc w:val="center"/>
              <w:rPr>
                <w:rFonts w:ascii="Sakkal Majalla" w:hAnsi="Sakkal Majalla" w:cs="Sakkal Majalla"/>
                <w:b/>
                <w:bCs/>
                <w:sz w:val="20"/>
                <w:szCs w:val="20"/>
                <w:rtl/>
              </w:rPr>
            </w:pPr>
            <w:r w:rsidRPr="00BB30B2">
              <w:rPr>
                <w:rFonts w:ascii="Sakkal Majalla" w:hAnsi="Sakkal Majalla" w:cs="Sakkal Majalla"/>
                <w:sz w:val="20"/>
                <w:szCs w:val="20"/>
                <w:rtl/>
              </w:rPr>
              <w:t>%</w:t>
            </w:r>
          </w:p>
        </w:tc>
        <w:tc>
          <w:tcPr>
            <w:tcW w:w="370" w:type="pct"/>
            <w:vMerge/>
            <w:shd w:val="clear" w:color="auto" w:fill="B4C6E7" w:themeFill="accent1" w:themeFillTint="66"/>
            <w:vAlign w:val="center"/>
          </w:tcPr>
          <w:p w14:paraId="351224F9" w14:textId="77777777" w:rsidR="00D54F1F" w:rsidRPr="00BB30B2" w:rsidRDefault="00D54F1F" w:rsidP="00BB30B2">
            <w:pPr>
              <w:spacing w:line="360" w:lineRule="auto"/>
              <w:ind w:left="-454" w:right="-397"/>
              <w:jc w:val="center"/>
              <w:rPr>
                <w:rFonts w:ascii="Sakkal Majalla" w:hAnsi="Sakkal Majalla" w:cs="Sakkal Majalla"/>
                <w:b/>
                <w:bCs/>
                <w:sz w:val="20"/>
                <w:szCs w:val="20"/>
                <w:rtl/>
              </w:rPr>
            </w:pPr>
          </w:p>
        </w:tc>
        <w:tc>
          <w:tcPr>
            <w:tcW w:w="370" w:type="pct"/>
            <w:vMerge/>
            <w:shd w:val="clear" w:color="auto" w:fill="B4C6E7" w:themeFill="accent1" w:themeFillTint="66"/>
            <w:vAlign w:val="center"/>
          </w:tcPr>
          <w:p w14:paraId="14212666" w14:textId="77777777" w:rsidR="00D54F1F" w:rsidRPr="00BB30B2" w:rsidRDefault="00D54F1F" w:rsidP="00BB30B2">
            <w:pPr>
              <w:spacing w:line="360" w:lineRule="auto"/>
              <w:ind w:left="-454" w:right="-397"/>
              <w:jc w:val="center"/>
              <w:rPr>
                <w:rFonts w:ascii="Sakkal Majalla" w:hAnsi="Sakkal Majalla" w:cs="Sakkal Majalla"/>
                <w:b/>
                <w:bCs/>
                <w:sz w:val="20"/>
                <w:szCs w:val="20"/>
                <w:rtl/>
              </w:rPr>
            </w:pPr>
          </w:p>
        </w:tc>
        <w:tc>
          <w:tcPr>
            <w:tcW w:w="370" w:type="pct"/>
            <w:vMerge/>
            <w:shd w:val="clear" w:color="auto" w:fill="B4C6E7" w:themeFill="accent1" w:themeFillTint="66"/>
            <w:vAlign w:val="center"/>
          </w:tcPr>
          <w:p w14:paraId="56CAC489" w14:textId="77777777" w:rsidR="00D54F1F" w:rsidRPr="00BB30B2" w:rsidRDefault="00D54F1F" w:rsidP="00BB30B2">
            <w:pPr>
              <w:spacing w:line="360" w:lineRule="auto"/>
              <w:ind w:left="-454" w:right="-397"/>
              <w:jc w:val="center"/>
              <w:rPr>
                <w:rFonts w:ascii="Sakkal Majalla" w:hAnsi="Sakkal Majalla" w:cs="Sakkal Majalla"/>
                <w:b/>
                <w:bCs/>
                <w:sz w:val="20"/>
                <w:szCs w:val="20"/>
                <w:rtl/>
              </w:rPr>
            </w:pPr>
          </w:p>
        </w:tc>
      </w:tr>
      <w:tr w:rsidR="00635EA0" w:rsidRPr="00D30582" w14:paraId="270E6487" w14:textId="77777777" w:rsidTr="00635EA0">
        <w:trPr>
          <w:trHeight w:val="20"/>
          <w:jc w:val="center"/>
        </w:trPr>
        <w:tc>
          <w:tcPr>
            <w:tcW w:w="251" w:type="pct"/>
            <w:vAlign w:val="center"/>
          </w:tcPr>
          <w:p w14:paraId="000AE268" w14:textId="77777777" w:rsidR="00635EA0" w:rsidRPr="00BB30B2" w:rsidRDefault="00635EA0" w:rsidP="00635EA0">
            <w:pPr>
              <w:spacing w:line="360" w:lineRule="auto"/>
              <w:jc w:val="center"/>
              <w:rPr>
                <w:rFonts w:ascii="Sakkal Majalla" w:hAnsi="Sakkal Majalla" w:cs="Sakkal Majalla"/>
                <w:sz w:val="20"/>
                <w:szCs w:val="20"/>
                <w:lang w:bidi="ar-JO"/>
              </w:rPr>
            </w:pPr>
            <w:bookmarkStart w:id="30" w:name="_Hlk217359411"/>
            <w:r w:rsidRPr="00BB30B2">
              <w:rPr>
                <w:rFonts w:ascii="Sakkal Majalla" w:hAnsi="Sakkal Majalla" w:cs="Sakkal Majalla"/>
                <w:sz w:val="20"/>
                <w:szCs w:val="20"/>
                <w:rtl/>
                <w:lang w:bidi="ar-JO"/>
              </w:rPr>
              <w:t>1</w:t>
            </w:r>
          </w:p>
        </w:tc>
        <w:tc>
          <w:tcPr>
            <w:tcW w:w="1264" w:type="pct"/>
          </w:tcPr>
          <w:p w14:paraId="3C9C6009" w14:textId="0B5CCCBA" w:rsidR="00635EA0" w:rsidRPr="00635EA0" w:rsidRDefault="00635EA0" w:rsidP="00635EA0">
            <w:pPr>
              <w:spacing w:line="360" w:lineRule="auto"/>
              <w:rPr>
                <w:rFonts w:ascii="Sakkal Majalla" w:hAnsi="Sakkal Majalla" w:cs="Sakkal Majalla"/>
                <w:sz w:val="24"/>
                <w:szCs w:val="24"/>
              </w:rPr>
            </w:pPr>
            <w:r w:rsidRPr="00635EA0">
              <w:rPr>
                <w:rFonts w:ascii="Sakkal Majalla" w:eastAsia="Times New Roman" w:hAnsi="Sakkal Majalla" w:cs="Sakkal Majalla"/>
                <w:b/>
                <w:sz w:val="24"/>
                <w:szCs w:val="24"/>
                <w:rtl/>
              </w:rPr>
              <w:t>توجد إدارة مراجعة داخلية مستقلة تنظيميًا داخل الشركة.</w:t>
            </w:r>
          </w:p>
        </w:tc>
        <w:tc>
          <w:tcPr>
            <w:tcW w:w="193" w:type="pct"/>
            <w:vAlign w:val="center"/>
          </w:tcPr>
          <w:p w14:paraId="561D1236" w14:textId="77777777" w:rsidR="00635EA0" w:rsidRPr="00BB30B2" w:rsidRDefault="00635EA0" w:rsidP="00635EA0">
            <w:pPr>
              <w:spacing w:line="360" w:lineRule="auto"/>
              <w:ind w:left="-113" w:right="-113"/>
              <w:jc w:val="center"/>
              <w:rPr>
                <w:rFonts w:ascii="Sakkal Majalla" w:hAnsi="Sakkal Majalla" w:cs="Sakkal Majalla"/>
                <w:color w:val="000000"/>
                <w:sz w:val="20"/>
                <w:szCs w:val="20"/>
              </w:rPr>
            </w:pPr>
            <w:r w:rsidRPr="00BB30B2">
              <w:rPr>
                <w:rFonts w:ascii="Sakkal Majalla" w:hAnsi="Sakkal Majalla" w:cs="Sakkal Majalla"/>
                <w:color w:val="000000"/>
                <w:sz w:val="20"/>
                <w:szCs w:val="20"/>
                <w:rtl/>
              </w:rPr>
              <w:t>11</w:t>
            </w:r>
          </w:p>
        </w:tc>
        <w:tc>
          <w:tcPr>
            <w:tcW w:w="240" w:type="pct"/>
            <w:vAlign w:val="center"/>
          </w:tcPr>
          <w:p w14:paraId="34507A09" w14:textId="77777777" w:rsidR="00635EA0" w:rsidRPr="00BB30B2" w:rsidRDefault="00635EA0" w:rsidP="00635EA0">
            <w:pPr>
              <w:spacing w:line="360" w:lineRule="auto"/>
              <w:ind w:left="-113" w:right="-113"/>
              <w:jc w:val="center"/>
              <w:rPr>
                <w:rFonts w:ascii="Sakkal Majalla" w:hAnsi="Sakkal Majalla" w:cs="Sakkal Majalla"/>
                <w:color w:val="000000"/>
                <w:sz w:val="20"/>
                <w:szCs w:val="20"/>
              </w:rPr>
            </w:pPr>
            <w:r w:rsidRPr="00BB30B2">
              <w:rPr>
                <w:rFonts w:ascii="Sakkal Majalla" w:hAnsi="Sakkal Majalla" w:cs="Sakkal Majalla"/>
                <w:color w:val="000000"/>
                <w:sz w:val="20"/>
                <w:szCs w:val="20"/>
                <w:rtl/>
              </w:rPr>
              <w:t>2.7</w:t>
            </w:r>
          </w:p>
        </w:tc>
        <w:tc>
          <w:tcPr>
            <w:tcW w:w="251" w:type="pct"/>
            <w:vAlign w:val="center"/>
          </w:tcPr>
          <w:p w14:paraId="0E666BA3" w14:textId="77777777" w:rsidR="00635EA0" w:rsidRPr="00BB30B2" w:rsidRDefault="00635EA0" w:rsidP="00635EA0">
            <w:pPr>
              <w:spacing w:line="360" w:lineRule="auto"/>
              <w:ind w:left="-113" w:right="-113"/>
              <w:jc w:val="center"/>
              <w:rPr>
                <w:rFonts w:ascii="Sakkal Majalla" w:hAnsi="Sakkal Majalla" w:cs="Sakkal Majalla"/>
                <w:color w:val="000000"/>
                <w:sz w:val="20"/>
                <w:szCs w:val="20"/>
              </w:rPr>
            </w:pPr>
            <w:r w:rsidRPr="00BB30B2">
              <w:rPr>
                <w:rFonts w:ascii="Sakkal Majalla" w:hAnsi="Sakkal Majalla" w:cs="Sakkal Majalla"/>
                <w:color w:val="000000"/>
                <w:sz w:val="20"/>
                <w:szCs w:val="20"/>
                <w:rtl/>
              </w:rPr>
              <w:t>43</w:t>
            </w:r>
          </w:p>
        </w:tc>
        <w:tc>
          <w:tcPr>
            <w:tcW w:w="251" w:type="pct"/>
            <w:vAlign w:val="center"/>
          </w:tcPr>
          <w:p w14:paraId="0A3C00D1" w14:textId="77777777" w:rsidR="00635EA0" w:rsidRPr="00BB30B2" w:rsidRDefault="00635EA0" w:rsidP="00635EA0">
            <w:pPr>
              <w:spacing w:line="360" w:lineRule="auto"/>
              <w:ind w:left="-113" w:right="-113"/>
              <w:jc w:val="center"/>
              <w:rPr>
                <w:rFonts w:ascii="Sakkal Majalla" w:hAnsi="Sakkal Majalla" w:cs="Sakkal Majalla"/>
                <w:color w:val="000000"/>
                <w:sz w:val="20"/>
                <w:szCs w:val="20"/>
              </w:rPr>
            </w:pPr>
            <w:r w:rsidRPr="00BB30B2">
              <w:rPr>
                <w:rFonts w:ascii="Sakkal Majalla" w:hAnsi="Sakkal Majalla" w:cs="Sakkal Majalla"/>
                <w:color w:val="000000"/>
                <w:sz w:val="20"/>
                <w:szCs w:val="20"/>
                <w:rtl/>
              </w:rPr>
              <w:t>10.5</w:t>
            </w:r>
          </w:p>
        </w:tc>
        <w:tc>
          <w:tcPr>
            <w:tcW w:w="251" w:type="pct"/>
            <w:vAlign w:val="center"/>
          </w:tcPr>
          <w:p w14:paraId="3AF81909" w14:textId="77777777" w:rsidR="00635EA0" w:rsidRPr="00BB30B2" w:rsidRDefault="00635EA0" w:rsidP="00635EA0">
            <w:pPr>
              <w:spacing w:line="360" w:lineRule="auto"/>
              <w:ind w:left="-113" w:right="-113"/>
              <w:jc w:val="center"/>
              <w:rPr>
                <w:rFonts w:ascii="Sakkal Majalla" w:hAnsi="Sakkal Majalla" w:cs="Sakkal Majalla"/>
                <w:color w:val="000000"/>
                <w:sz w:val="20"/>
                <w:szCs w:val="20"/>
              </w:rPr>
            </w:pPr>
            <w:r w:rsidRPr="00BB30B2">
              <w:rPr>
                <w:rFonts w:ascii="Sakkal Majalla" w:hAnsi="Sakkal Majalla" w:cs="Sakkal Majalla"/>
                <w:color w:val="000000"/>
                <w:sz w:val="20"/>
                <w:szCs w:val="20"/>
                <w:rtl/>
              </w:rPr>
              <w:t>99</w:t>
            </w:r>
          </w:p>
        </w:tc>
        <w:tc>
          <w:tcPr>
            <w:tcW w:w="251" w:type="pct"/>
            <w:vAlign w:val="center"/>
          </w:tcPr>
          <w:p w14:paraId="5AE53035" w14:textId="77777777" w:rsidR="00635EA0" w:rsidRPr="00BB30B2" w:rsidRDefault="00635EA0" w:rsidP="00635EA0">
            <w:pPr>
              <w:spacing w:line="360" w:lineRule="auto"/>
              <w:ind w:left="-113" w:right="-113"/>
              <w:jc w:val="center"/>
              <w:rPr>
                <w:rFonts w:ascii="Sakkal Majalla" w:hAnsi="Sakkal Majalla" w:cs="Sakkal Majalla"/>
                <w:color w:val="000000"/>
                <w:sz w:val="20"/>
                <w:szCs w:val="20"/>
              </w:rPr>
            </w:pPr>
            <w:r w:rsidRPr="00BB30B2">
              <w:rPr>
                <w:rFonts w:ascii="Sakkal Majalla" w:hAnsi="Sakkal Majalla" w:cs="Sakkal Majalla"/>
                <w:color w:val="000000"/>
                <w:sz w:val="20"/>
                <w:szCs w:val="20"/>
                <w:rtl/>
              </w:rPr>
              <w:t>24.1</w:t>
            </w:r>
          </w:p>
        </w:tc>
        <w:tc>
          <w:tcPr>
            <w:tcW w:w="252" w:type="pct"/>
            <w:vAlign w:val="center"/>
          </w:tcPr>
          <w:p w14:paraId="2577351A" w14:textId="77777777" w:rsidR="00635EA0" w:rsidRPr="00BB30B2" w:rsidRDefault="00635EA0" w:rsidP="00635EA0">
            <w:pPr>
              <w:spacing w:line="360" w:lineRule="auto"/>
              <w:ind w:left="-113" w:right="-113"/>
              <w:jc w:val="center"/>
              <w:rPr>
                <w:rFonts w:ascii="Sakkal Majalla" w:hAnsi="Sakkal Majalla" w:cs="Sakkal Majalla"/>
                <w:color w:val="000000"/>
                <w:sz w:val="20"/>
                <w:szCs w:val="20"/>
              </w:rPr>
            </w:pPr>
            <w:r w:rsidRPr="00BB30B2">
              <w:rPr>
                <w:rFonts w:ascii="Sakkal Majalla" w:hAnsi="Sakkal Majalla" w:cs="Sakkal Majalla"/>
                <w:color w:val="000000"/>
                <w:sz w:val="20"/>
                <w:szCs w:val="20"/>
                <w:rtl/>
              </w:rPr>
              <w:t>156</w:t>
            </w:r>
          </w:p>
        </w:tc>
        <w:tc>
          <w:tcPr>
            <w:tcW w:w="227" w:type="pct"/>
            <w:vAlign w:val="center"/>
          </w:tcPr>
          <w:p w14:paraId="693CE3BC" w14:textId="77777777" w:rsidR="00635EA0" w:rsidRPr="00BB30B2" w:rsidRDefault="00635EA0" w:rsidP="00635EA0">
            <w:pPr>
              <w:spacing w:line="360" w:lineRule="auto"/>
              <w:ind w:left="-113" w:right="-113"/>
              <w:jc w:val="center"/>
              <w:rPr>
                <w:rFonts w:ascii="Sakkal Majalla" w:hAnsi="Sakkal Majalla" w:cs="Sakkal Majalla"/>
                <w:color w:val="000000"/>
                <w:sz w:val="20"/>
                <w:szCs w:val="20"/>
              </w:rPr>
            </w:pPr>
            <w:r w:rsidRPr="00BB30B2">
              <w:rPr>
                <w:rFonts w:ascii="Sakkal Majalla" w:hAnsi="Sakkal Majalla" w:cs="Sakkal Majalla"/>
                <w:color w:val="000000"/>
                <w:sz w:val="20"/>
                <w:szCs w:val="20"/>
                <w:rtl/>
              </w:rPr>
              <w:t>38</w:t>
            </w:r>
          </w:p>
        </w:tc>
        <w:tc>
          <w:tcPr>
            <w:tcW w:w="207" w:type="pct"/>
            <w:vAlign w:val="center"/>
          </w:tcPr>
          <w:p w14:paraId="5FF99377" w14:textId="77777777" w:rsidR="00635EA0" w:rsidRPr="00BB30B2" w:rsidRDefault="00635EA0" w:rsidP="00635EA0">
            <w:pPr>
              <w:spacing w:line="360" w:lineRule="auto"/>
              <w:ind w:left="-113" w:right="-113"/>
              <w:jc w:val="center"/>
              <w:rPr>
                <w:rFonts w:ascii="Sakkal Majalla" w:hAnsi="Sakkal Majalla" w:cs="Sakkal Majalla"/>
                <w:color w:val="000000"/>
                <w:sz w:val="20"/>
                <w:szCs w:val="20"/>
              </w:rPr>
            </w:pPr>
            <w:r w:rsidRPr="00BB30B2">
              <w:rPr>
                <w:rFonts w:ascii="Sakkal Majalla" w:hAnsi="Sakkal Majalla" w:cs="Sakkal Majalla"/>
                <w:color w:val="000000"/>
                <w:sz w:val="20"/>
                <w:szCs w:val="20"/>
                <w:rtl/>
              </w:rPr>
              <w:t>102</w:t>
            </w:r>
          </w:p>
        </w:tc>
        <w:tc>
          <w:tcPr>
            <w:tcW w:w="252" w:type="pct"/>
            <w:vAlign w:val="center"/>
          </w:tcPr>
          <w:p w14:paraId="049B12DA" w14:textId="77777777" w:rsidR="00635EA0" w:rsidRPr="00BB30B2" w:rsidRDefault="00635EA0" w:rsidP="00635EA0">
            <w:pPr>
              <w:spacing w:line="360" w:lineRule="auto"/>
              <w:ind w:left="-113" w:right="-113"/>
              <w:jc w:val="center"/>
              <w:rPr>
                <w:rFonts w:ascii="Sakkal Majalla" w:hAnsi="Sakkal Majalla" w:cs="Sakkal Majalla"/>
                <w:color w:val="000000"/>
                <w:sz w:val="20"/>
                <w:szCs w:val="20"/>
              </w:rPr>
            </w:pPr>
            <w:r w:rsidRPr="00BB30B2">
              <w:rPr>
                <w:rFonts w:ascii="Sakkal Majalla" w:hAnsi="Sakkal Majalla" w:cs="Sakkal Majalla"/>
                <w:color w:val="000000"/>
                <w:sz w:val="20"/>
                <w:szCs w:val="20"/>
                <w:rtl/>
              </w:rPr>
              <w:t>24.8</w:t>
            </w:r>
          </w:p>
        </w:tc>
        <w:tc>
          <w:tcPr>
            <w:tcW w:w="370" w:type="pct"/>
            <w:vAlign w:val="center"/>
          </w:tcPr>
          <w:p w14:paraId="4C2EE7C6" w14:textId="77777777" w:rsidR="00635EA0" w:rsidRPr="00BB30B2" w:rsidRDefault="00635EA0" w:rsidP="00635EA0">
            <w:pPr>
              <w:spacing w:line="360" w:lineRule="auto"/>
              <w:ind w:left="-113" w:right="-113"/>
              <w:jc w:val="center"/>
              <w:rPr>
                <w:rFonts w:ascii="Sakkal Majalla" w:hAnsi="Sakkal Majalla" w:cs="Sakkal Majalla"/>
                <w:color w:val="000000"/>
                <w:sz w:val="20"/>
                <w:szCs w:val="20"/>
                <w:rtl/>
              </w:rPr>
            </w:pPr>
            <w:r w:rsidRPr="00BB30B2">
              <w:rPr>
                <w:rFonts w:ascii="Sakkal Majalla" w:hAnsi="Sakkal Majalla" w:cs="Sakkal Majalla"/>
                <w:color w:val="000000"/>
                <w:sz w:val="20"/>
                <w:szCs w:val="20"/>
                <w:rtl/>
              </w:rPr>
              <w:t>3.72</w:t>
            </w:r>
          </w:p>
        </w:tc>
        <w:tc>
          <w:tcPr>
            <w:tcW w:w="370" w:type="pct"/>
            <w:vAlign w:val="center"/>
          </w:tcPr>
          <w:p w14:paraId="3E7E61B5" w14:textId="77777777" w:rsidR="00635EA0" w:rsidRPr="00BB30B2" w:rsidRDefault="00635EA0" w:rsidP="00635EA0">
            <w:pPr>
              <w:spacing w:line="360" w:lineRule="auto"/>
              <w:ind w:left="-113" w:right="-113"/>
              <w:jc w:val="center"/>
              <w:rPr>
                <w:rFonts w:ascii="Sakkal Majalla" w:hAnsi="Sakkal Majalla" w:cs="Sakkal Majalla"/>
                <w:color w:val="000000"/>
                <w:sz w:val="20"/>
                <w:szCs w:val="20"/>
              </w:rPr>
            </w:pPr>
            <w:r w:rsidRPr="00BB30B2">
              <w:rPr>
                <w:rFonts w:ascii="Sakkal Majalla" w:hAnsi="Sakkal Majalla" w:cs="Sakkal Majalla"/>
                <w:color w:val="000000"/>
                <w:sz w:val="20"/>
                <w:szCs w:val="20"/>
                <w:rtl/>
              </w:rPr>
              <w:t>1.035</w:t>
            </w:r>
          </w:p>
        </w:tc>
        <w:tc>
          <w:tcPr>
            <w:tcW w:w="370" w:type="pct"/>
            <w:vAlign w:val="center"/>
          </w:tcPr>
          <w:p w14:paraId="1177413C" w14:textId="77777777" w:rsidR="00635EA0" w:rsidRPr="00BB30B2" w:rsidRDefault="00635EA0" w:rsidP="00635EA0">
            <w:pPr>
              <w:spacing w:line="360" w:lineRule="auto"/>
              <w:ind w:left="-113" w:right="-113"/>
              <w:jc w:val="center"/>
              <w:rPr>
                <w:rFonts w:ascii="Sakkal Majalla" w:hAnsi="Sakkal Majalla" w:cs="Sakkal Majalla"/>
                <w:color w:val="000000"/>
                <w:sz w:val="20"/>
                <w:szCs w:val="20"/>
              </w:rPr>
            </w:pPr>
            <w:r w:rsidRPr="00BB30B2">
              <w:rPr>
                <w:rFonts w:ascii="Sakkal Majalla" w:hAnsi="Sakkal Majalla" w:cs="Sakkal Majalla"/>
                <w:color w:val="000000"/>
                <w:sz w:val="20"/>
                <w:szCs w:val="20"/>
                <w:rtl/>
              </w:rPr>
              <w:t>6</w:t>
            </w:r>
          </w:p>
        </w:tc>
      </w:tr>
      <w:tr w:rsidR="00635EA0" w:rsidRPr="00D30582" w14:paraId="313CCE05" w14:textId="77777777" w:rsidTr="00635EA0">
        <w:trPr>
          <w:trHeight w:val="20"/>
          <w:jc w:val="center"/>
        </w:trPr>
        <w:tc>
          <w:tcPr>
            <w:tcW w:w="251" w:type="pct"/>
            <w:vAlign w:val="center"/>
          </w:tcPr>
          <w:p w14:paraId="6E335EB0" w14:textId="77777777" w:rsidR="00635EA0" w:rsidRPr="00BB30B2" w:rsidRDefault="00635EA0" w:rsidP="00635EA0">
            <w:pPr>
              <w:spacing w:line="360" w:lineRule="auto"/>
              <w:jc w:val="center"/>
              <w:rPr>
                <w:rFonts w:ascii="Sakkal Majalla" w:hAnsi="Sakkal Majalla" w:cs="Sakkal Majalla"/>
                <w:sz w:val="20"/>
                <w:szCs w:val="20"/>
                <w:lang w:bidi="ar-JO"/>
              </w:rPr>
            </w:pPr>
            <w:r w:rsidRPr="00BB30B2">
              <w:rPr>
                <w:rFonts w:ascii="Sakkal Majalla" w:hAnsi="Sakkal Majalla" w:cs="Sakkal Majalla"/>
                <w:sz w:val="20"/>
                <w:szCs w:val="20"/>
                <w:rtl/>
                <w:lang w:bidi="ar-JO"/>
              </w:rPr>
              <w:t>2</w:t>
            </w:r>
          </w:p>
        </w:tc>
        <w:tc>
          <w:tcPr>
            <w:tcW w:w="1264" w:type="pct"/>
          </w:tcPr>
          <w:p w14:paraId="43C4895D" w14:textId="0226AE27" w:rsidR="00635EA0" w:rsidRPr="00635EA0" w:rsidRDefault="00635EA0" w:rsidP="00635EA0">
            <w:pPr>
              <w:spacing w:line="360" w:lineRule="auto"/>
              <w:rPr>
                <w:rFonts w:ascii="Sakkal Majalla" w:hAnsi="Sakkal Majalla" w:cs="Sakkal Majalla"/>
                <w:sz w:val="24"/>
                <w:szCs w:val="24"/>
              </w:rPr>
            </w:pPr>
            <w:r w:rsidRPr="00635EA0">
              <w:rPr>
                <w:rFonts w:ascii="Sakkal Majalla" w:eastAsia="Times New Roman" w:hAnsi="Sakkal Majalla" w:cs="Sakkal Majalla"/>
                <w:b/>
                <w:sz w:val="24"/>
                <w:szCs w:val="24"/>
                <w:rtl/>
              </w:rPr>
              <w:t>تسهم تقارير المراجعة الداخلية في تحسين الأداء الإداري</w:t>
            </w:r>
          </w:p>
        </w:tc>
        <w:tc>
          <w:tcPr>
            <w:tcW w:w="193" w:type="pct"/>
            <w:vAlign w:val="center"/>
          </w:tcPr>
          <w:p w14:paraId="65D67F56" w14:textId="77777777" w:rsidR="00635EA0" w:rsidRPr="00BB30B2" w:rsidRDefault="00635EA0" w:rsidP="00635EA0">
            <w:pPr>
              <w:spacing w:line="360" w:lineRule="auto"/>
              <w:ind w:left="-113" w:right="-113"/>
              <w:jc w:val="center"/>
              <w:rPr>
                <w:rFonts w:ascii="Sakkal Majalla" w:hAnsi="Sakkal Majalla" w:cs="Sakkal Majalla"/>
                <w:color w:val="000000"/>
                <w:sz w:val="20"/>
                <w:szCs w:val="20"/>
              </w:rPr>
            </w:pPr>
            <w:r w:rsidRPr="00BB30B2">
              <w:rPr>
                <w:rFonts w:ascii="Sakkal Majalla" w:hAnsi="Sakkal Majalla" w:cs="Sakkal Majalla"/>
                <w:color w:val="000000"/>
                <w:sz w:val="20"/>
                <w:szCs w:val="20"/>
                <w:rtl/>
              </w:rPr>
              <w:t>7</w:t>
            </w:r>
          </w:p>
        </w:tc>
        <w:tc>
          <w:tcPr>
            <w:tcW w:w="240" w:type="pct"/>
            <w:vAlign w:val="center"/>
          </w:tcPr>
          <w:p w14:paraId="70DFFC2D" w14:textId="77777777" w:rsidR="00635EA0" w:rsidRPr="00BB30B2" w:rsidRDefault="00635EA0" w:rsidP="00635EA0">
            <w:pPr>
              <w:spacing w:line="360" w:lineRule="auto"/>
              <w:ind w:left="-113" w:right="-113"/>
              <w:jc w:val="center"/>
              <w:rPr>
                <w:rFonts w:ascii="Sakkal Majalla" w:hAnsi="Sakkal Majalla" w:cs="Sakkal Majalla"/>
                <w:color w:val="000000"/>
                <w:sz w:val="20"/>
                <w:szCs w:val="20"/>
              </w:rPr>
            </w:pPr>
            <w:r w:rsidRPr="00BB30B2">
              <w:rPr>
                <w:rFonts w:ascii="Sakkal Majalla" w:hAnsi="Sakkal Majalla" w:cs="Sakkal Majalla"/>
                <w:color w:val="000000"/>
                <w:sz w:val="20"/>
                <w:szCs w:val="20"/>
                <w:rtl/>
              </w:rPr>
              <w:t>1.7</w:t>
            </w:r>
          </w:p>
        </w:tc>
        <w:tc>
          <w:tcPr>
            <w:tcW w:w="251" w:type="pct"/>
            <w:vAlign w:val="center"/>
          </w:tcPr>
          <w:p w14:paraId="5BDA46CD" w14:textId="77777777" w:rsidR="00635EA0" w:rsidRPr="00BB30B2" w:rsidRDefault="00635EA0" w:rsidP="00635EA0">
            <w:pPr>
              <w:spacing w:line="360" w:lineRule="auto"/>
              <w:ind w:left="-113" w:right="-113"/>
              <w:jc w:val="center"/>
              <w:rPr>
                <w:rFonts w:ascii="Sakkal Majalla" w:hAnsi="Sakkal Majalla" w:cs="Sakkal Majalla"/>
                <w:color w:val="000000"/>
                <w:sz w:val="20"/>
                <w:szCs w:val="20"/>
              </w:rPr>
            </w:pPr>
            <w:r w:rsidRPr="00BB30B2">
              <w:rPr>
                <w:rFonts w:ascii="Sakkal Majalla" w:hAnsi="Sakkal Majalla" w:cs="Sakkal Majalla"/>
                <w:color w:val="000000"/>
                <w:sz w:val="20"/>
                <w:szCs w:val="20"/>
                <w:rtl/>
              </w:rPr>
              <w:t>37</w:t>
            </w:r>
          </w:p>
        </w:tc>
        <w:tc>
          <w:tcPr>
            <w:tcW w:w="251" w:type="pct"/>
            <w:vAlign w:val="center"/>
          </w:tcPr>
          <w:p w14:paraId="5FDB1B6F" w14:textId="77777777" w:rsidR="00635EA0" w:rsidRPr="00BB30B2" w:rsidRDefault="00635EA0" w:rsidP="00635EA0">
            <w:pPr>
              <w:spacing w:line="360" w:lineRule="auto"/>
              <w:ind w:left="-113" w:right="-113"/>
              <w:jc w:val="center"/>
              <w:rPr>
                <w:rFonts w:ascii="Sakkal Majalla" w:hAnsi="Sakkal Majalla" w:cs="Sakkal Majalla"/>
                <w:color w:val="000000"/>
                <w:sz w:val="20"/>
                <w:szCs w:val="20"/>
              </w:rPr>
            </w:pPr>
            <w:r w:rsidRPr="00BB30B2">
              <w:rPr>
                <w:rFonts w:ascii="Sakkal Majalla" w:hAnsi="Sakkal Majalla" w:cs="Sakkal Majalla"/>
                <w:color w:val="000000"/>
                <w:sz w:val="20"/>
                <w:szCs w:val="20"/>
                <w:rtl/>
              </w:rPr>
              <w:t>9</w:t>
            </w:r>
          </w:p>
        </w:tc>
        <w:tc>
          <w:tcPr>
            <w:tcW w:w="251" w:type="pct"/>
            <w:vAlign w:val="center"/>
          </w:tcPr>
          <w:p w14:paraId="73B85FEA" w14:textId="77777777" w:rsidR="00635EA0" w:rsidRPr="00BB30B2" w:rsidRDefault="00635EA0" w:rsidP="00635EA0">
            <w:pPr>
              <w:spacing w:line="360" w:lineRule="auto"/>
              <w:ind w:left="-113" w:right="-113"/>
              <w:jc w:val="center"/>
              <w:rPr>
                <w:rFonts w:ascii="Sakkal Majalla" w:hAnsi="Sakkal Majalla" w:cs="Sakkal Majalla"/>
                <w:color w:val="000000"/>
                <w:sz w:val="20"/>
                <w:szCs w:val="20"/>
              </w:rPr>
            </w:pPr>
            <w:r w:rsidRPr="00BB30B2">
              <w:rPr>
                <w:rFonts w:ascii="Sakkal Majalla" w:hAnsi="Sakkal Majalla" w:cs="Sakkal Majalla"/>
                <w:color w:val="000000"/>
                <w:sz w:val="20"/>
                <w:szCs w:val="20"/>
                <w:rtl/>
              </w:rPr>
              <w:t>97</w:t>
            </w:r>
          </w:p>
        </w:tc>
        <w:tc>
          <w:tcPr>
            <w:tcW w:w="251" w:type="pct"/>
            <w:vAlign w:val="center"/>
          </w:tcPr>
          <w:p w14:paraId="0344981C" w14:textId="77777777" w:rsidR="00635EA0" w:rsidRPr="00BB30B2" w:rsidRDefault="00635EA0" w:rsidP="00635EA0">
            <w:pPr>
              <w:spacing w:line="360" w:lineRule="auto"/>
              <w:ind w:left="-113" w:right="-113"/>
              <w:jc w:val="center"/>
              <w:rPr>
                <w:rFonts w:ascii="Sakkal Majalla" w:hAnsi="Sakkal Majalla" w:cs="Sakkal Majalla"/>
                <w:color w:val="000000"/>
                <w:sz w:val="20"/>
                <w:szCs w:val="20"/>
              </w:rPr>
            </w:pPr>
            <w:r w:rsidRPr="00BB30B2">
              <w:rPr>
                <w:rFonts w:ascii="Sakkal Majalla" w:hAnsi="Sakkal Majalla" w:cs="Sakkal Majalla"/>
                <w:color w:val="000000"/>
                <w:sz w:val="20"/>
                <w:szCs w:val="20"/>
                <w:rtl/>
              </w:rPr>
              <w:t>23.6</w:t>
            </w:r>
          </w:p>
        </w:tc>
        <w:tc>
          <w:tcPr>
            <w:tcW w:w="252" w:type="pct"/>
            <w:vAlign w:val="center"/>
          </w:tcPr>
          <w:p w14:paraId="798C26A3" w14:textId="77777777" w:rsidR="00635EA0" w:rsidRPr="00BB30B2" w:rsidRDefault="00635EA0" w:rsidP="00635EA0">
            <w:pPr>
              <w:spacing w:line="360" w:lineRule="auto"/>
              <w:ind w:left="-113" w:right="-113"/>
              <w:jc w:val="center"/>
              <w:rPr>
                <w:rFonts w:ascii="Sakkal Majalla" w:hAnsi="Sakkal Majalla" w:cs="Sakkal Majalla"/>
                <w:color w:val="000000"/>
                <w:sz w:val="20"/>
                <w:szCs w:val="20"/>
              </w:rPr>
            </w:pPr>
            <w:r w:rsidRPr="00BB30B2">
              <w:rPr>
                <w:rFonts w:ascii="Sakkal Majalla" w:hAnsi="Sakkal Majalla" w:cs="Sakkal Majalla"/>
                <w:color w:val="000000"/>
                <w:sz w:val="20"/>
                <w:szCs w:val="20"/>
                <w:rtl/>
              </w:rPr>
              <w:t>165</w:t>
            </w:r>
          </w:p>
        </w:tc>
        <w:tc>
          <w:tcPr>
            <w:tcW w:w="227" w:type="pct"/>
            <w:vAlign w:val="center"/>
          </w:tcPr>
          <w:p w14:paraId="10B32B77" w14:textId="77777777" w:rsidR="00635EA0" w:rsidRPr="00BB30B2" w:rsidRDefault="00635EA0" w:rsidP="00635EA0">
            <w:pPr>
              <w:spacing w:line="360" w:lineRule="auto"/>
              <w:ind w:left="-113" w:right="-113"/>
              <w:jc w:val="center"/>
              <w:rPr>
                <w:rFonts w:ascii="Sakkal Majalla" w:hAnsi="Sakkal Majalla" w:cs="Sakkal Majalla"/>
                <w:color w:val="000000"/>
                <w:sz w:val="20"/>
                <w:szCs w:val="20"/>
              </w:rPr>
            </w:pPr>
            <w:r w:rsidRPr="00BB30B2">
              <w:rPr>
                <w:rFonts w:ascii="Sakkal Majalla" w:hAnsi="Sakkal Majalla" w:cs="Sakkal Majalla"/>
                <w:color w:val="000000"/>
                <w:sz w:val="20"/>
                <w:szCs w:val="20"/>
                <w:rtl/>
              </w:rPr>
              <w:t>40.1</w:t>
            </w:r>
          </w:p>
        </w:tc>
        <w:tc>
          <w:tcPr>
            <w:tcW w:w="207" w:type="pct"/>
            <w:vAlign w:val="center"/>
          </w:tcPr>
          <w:p w14:paraId="44971C2B" w14:textId="77777777" w:rsidR="00635EA0" w:rsidRPr="00BB30B2" w:rsidRDefault="00635EA0" w:rsidP="00635EA0">
            <w:pPr>
              <w:spacing w:line="360" w:lineRule="auto"/>
              <w:ind w:left="-113" w:right="-113"/>
              <w:jc w:val="center"/>
              <w:rPr>
                <w:rFonts w:ascii="Sakkal Majalla" w:hAnsi="Sakkal Majalla" w:cs="Sakkal Majalla"/>
                <w:color w:val="000000"/>
                <w:sz w:val="20"/>
                <w:szCs w:val="20"/>
              </w:rPr>
            </w:pPr>
            <w:r w:rsidRPr="00BB30B2">
              <w:rPr>
                <w:rFonts w:ascii="Sakkal Majalla" w:hAnsi="Sakkal Majalla" w:cs="Sakkal Majalla"/>
                <w:color w:val="000000"/>
                <w:sz w:val="20"/>
                <w:szCs w:val="20"/>
                <w:rtl/>
              </w:rPr>
              <w:t>105</w:t>
            </w:r>
          </w:p>
        </w:tc>
        <w:tc>
          <w:tcPr>
            <w:tcW w:w="252" w:type="pct"/>
            <w:vAlign w:val="center"/>
          </w:tcPr>
          <w:p w14:paraId="74207057" w14:textId="77777777" w:rsidR="00635EA0" w:rsidRPr="00BB30B2" w:rsidRDefault="00635EA0" w:rsidP="00635EA0">
            <w:pPr>
              <w:spacing w:line="360" w:lineRule="auto"/>
              <w:ind w:left="-113" w:right="-113"/>
              <w:jc w:val="center"/>
              <w:rPr>
                <w:rFonts w:ascii="Sakkal Majalla" w:hAnsi="Sakkal Majalla" w:cs="Sakkal Majalla"/>
                <w:color w:val="000000"/>
                <w:sz w:val="20"/>
                <w:szCs w:val="20"/>
                <w:rtl/>
              </w:rPr>
            </w:pPr>
            <w:r w:rsidRPr="00BB30B2">
              <w:rPr>
                <w:rFonts w:ascii="Sakkal Majalla" w:hAnsi="Sakkal Majalla" w:cs="Sakkal Majalla"/>
                <w:color w:val="000000"/>
                <w:sz w:val="20"/>
                <w:szCs w:val="20"/>
                <w:rtl/>
              </w:rPr>
              <w:t>25.5</w:t>
            </w:r>
          </w:p>
        </w:tc>
        <w:tc>
          <w:tcPr>
            <w:tcW w:w="370" w:type="pct"/>
            <w:vAlign w:val="center"/>
          </w:tcPr>
          <w:p w14:paraId="1B82A7D4" w14:textId="77777777" w:rsidR="00635EA0" w:rsidRPr="00BB30B2" w:rsidRDefault="00635EA0" w:rsidP="00635EA0">
            <w:pPr>
              <w:spacing w:line="360" w:lineRule="auto"/>
              <w:ind w:left="-113" w:right="-113"/>
              <w:jc w:val="center"/>
              <w:rPr>
                <w:rFonts w:ascii="Sakkal Majalla" w:hAnsi="Sakkal Majalla" w:cs="Sakkal Majalla"/>
                <w:color w:val="000000"/>
                <w:sz w:val="20"/>
                <w:szCs w:val="20"/>
              </w:rPr>
            </w:pPr>
            <w:r w:rsidRPr="00BB30B2">
              <w:rPr>
                <w:rFonts w:ascii="Sakkal Majalla" w:hAnsi="Sakkal Majalla" w:cs="Sakkal Majalla"/>
                <w:color w:val="000000"/>
                <w:sz w:val="20"/>
                <w:szCs w:val="20"/>
                <w:rtl/>
              </w:rPr>
              <w:t>3.79</w:t>
            </w:r>
          </w:p>
        </w:tc>
        <w:tc>
          <w:tcPr>
            <w:tcW w:w="370" w:type="pct"/>
            <w:vAlign w:val="center"/>
          </w:tcPr>
          <w:p w14:paraId="7E6D2AFB" w14:textId="77777777" w:rsidR="00635EA0" w:rsidRPr="00BB30B2" w:rsidRDefault="00635EA0" w:rsidP="00635EA0">
            <w:pPr>
              <w:spacing w:line="360" w:lineRule="auto"/>
              <w:ind w:left="-113" w:right="-113"/>
              <w:jc w:val="center"/>
              <w:rPr>
                <w:rFonts w:ascii="Sakkal Majalla" w:hAnsi="Sakkal Majalla" w:cs="Sakkal Majalla"/>
                <w:color w:val="000000"/>
                <w:sz w:val="20"/>
                <w:szCs w:val="20"/>
              </w:rPr>
            </w:pPr>
            <w:r w:rsidRPr="00BB30B2">
              <w:rPr>
                <w:rFonts w:ascii="Sakkal Majalla" w:hAnsi="Sakkal Majalla" w:cs="Sakkal Majalla"/>
                <w:color w:val="000000"/>
                <w:sz w:val="20"/>
                <w:szCs w:val="20"/>
                <w:rtl/>
              </w:rPr>
              <w:t>0.981</w:t>
            </w:r>
          </w:p>
        </w:tc>
        <w:tc>
          <w:tcPr>
            <w:tcW w:w="370" w:type="pct"/>
            <w:vAlign w:val="center"/>
          </w:tcPr>
          <w:p w14:paraId="3D16DD83" w14:textId="77777777" w:rsidR="00635EA0" w:rsidRPr="00BB30B2" w:rsidRDefault="00635EA0" w:rsidP="00635EA0">
            <w:pPr>
              <w:spacing w:line="360" w:lineRule="auto"/>
              <w:ind w:left="-113" w:right="-113"/>
              <w:jc w:val="center"/>
              <w:rPr>
                <w:rFonts w:ascii="Sakkal Majalla" w:hAnsi="Sakkal Majalla" w:cs="Sakkal Majalla"/>
                <w:color w:val="000000"/>
                <w:sz w:val="20"/>
                <w:szCs w:val="20"/>
              </w:rPr>
            </w:pPr>
            <w:r w:rsidRPr="00BB30B2">
              <w:rPr>
                <w:rFonts w:ascii="Sakkal Majalla" w:hAnsi="Sakkal Majalla" w:cs="Sakkal Majalla"/>
                <w:color w:val="000000"/>
                <w:sz w:val="20"/>
                <w:szCs w:val="20"/>
                <w:rtl/>
              </w:rPr>
              <w:t>3</w:t>
            </w:r>
          </w:p>
        </w:tc>
      </w:tr>
      <w:tr w:rsidR="00635EA0" w:rsidRPr="00D30582" w14:paraId="4BD968D2" w14:textId="77777777" w:rsidTr="00635EA0">
        <w:trPr>
          <w:trHeight w:val="20"/>
          <w:jc w:val="center"/>
        </w:trPr>
        <w:tc>
          <w:tcPr>
            <w:tcW w:w="251" w:type="pct"/>
            <w:vAlign w:val="center"/>
          </w:tcPr>
          <w:p w14:paraId="04B87115" w14:textId="77777777" w:rsidR="00635EA0" w:rsidRPr="00BB30B2" w:rsidRDefault="00635EA0" w:rsidP="00635EA0">
            <w:pPr>
              <w:spacing w:line="360" w:lineRule="auto"/>
              <w:jc w:val="center"/>
              <w:rPr>
                <w:rFonts w:ascii="Sakkal Majalla" w:hAnsi="Sakkal Majalla" w:cs="Sakkal Majalla"/>
                <w:sz w:val="20"/>
                <w:szCs w:val="20"/>
                <w:lang w:bidi="ar-JO"/>
              </w:rPr>
            </w:pPr>
            <w:r w:rsidRPr="00BB30B2">
              <w:rPr>
                <w:rFonts w:ascii="Sakkal Majalla" w:hAnsi="Sakkal Majalla" w:cs="Sakkal Majalla"/>
                <w:sz w:val="20"/>
                <w:szCs w:val="20"/>
                <w:rtl/>
                <w:lang w:bidi="ar-JO"/>
              </w:rPr>
              <w:t>3</w:t>
            </w:r>
          </w:p>
        </w:tc>
        <w:tc>
          <w:tcPr>
            <w:tcW w:w="1264" w:type="pct"/>
          </w:tcPr>
          <w:p w14:paraId="32D6EF3F" w14:textId="20F3B296" w:rsidR="00635EA0" w:rsidRPr="00635EA0" w:rsidRDefault="00635EA0" w:rsidP="00635EA0">
            <w:pPr>
              <w:spacing w:line="360" w:lineRule="auto"/>
              <w:rPr>
                <w:rFonts w:ascii="Sakkal Majalla" w:hAnsi="Sakkal Majalla" w:cs="Sakkal Majalla"/>
                <w:sz w:val="24"/>
                <w:szCs w:val="24"/>
              </w:rPr>
            </w:pPr>
            <w:r w:rsidRPr="00635EA0">
              <w:rPr>
                <w:rFonts w:ascii="Sakkal Majalla" w:eastAsia="Times New Roman" w:hAnsi="Sakkal Majalla" w:cs="Sakkal Majalla"/>
                <w:b/>
                <w:sz w:val="24"/>
                <w:szCs w:val="24"/>
                <w:rtl/>
              </w:rPr>
              <w:t>تساعد المراجعة الداخلية في الحد من المخاطر المالية والتشغيلية</w:t>
            </w:r>
          </w:p>
        </w:tc>
        <w:tc>
          <w:tcPr>
            <w:tcW w:w="193" w:type="pct"/>
            <w:vAlign w:val="center"/>
          </w:tcPr>
          <w:p w14:paraId="7AA51BB3" w14:textId="77777777" w:rsidR="00635EA0" w:rsidRPr="00BB30B2" w:rsidRDefault="00635EA0" w:rsidP="00635EA0">
            <w:pPr>
              <w:spacing w:line="360" w:lineRule="auto"/>
              <w:ind w:left="-113" w:right="-113"/>
              <w:jc w:val="center"/>
              <w:rPr>
                <w:rFonts w:ascii="Sakkal Majalla" w:hAnsi="Sakkal Majalla" w:cs="Sakkal Majalla"/>
                <w:color w:val="000000"/>
                <w:sz w:val="20"/>
                <w:szCs w:val="20"/>
              </w:rPr>
            </w:pPr>
            <w:r w:rsidRPr="00BB30B2">
              <w:rPr>
                <w:rFonts w:ascii="Sakkal Majalla" w:hAnsi="Sakkal Majalla" w:cs="Sakkal Majalla"/>
                <w:color w:val="000000"/>
                <w:sz w:val="20"/>
                <w:szCs w:val="20"/>
                <w:rtl/>
              </w:rPr>
              <w:t>14</w:t>
            </w:r>
          </w:p>
        </w:tc>
        <w:tc>
          <w:tcPr>
            <w:tcW w:w="240" w:type="pct"/>
            <w:vAlign w:val="center"/>
          </w:tcPr>
          <w:p w14:paraId="2B249DBC" w14:textId="77777777" w:rsidR="00635EA0" w:rsidRPr="00BB30B2" w:rsidRDefault="00635EA0" w:rsidP="00635EA0">
            <w:pPr>
              <w:spacing w:line="360" w:lineRule="auto"/>
              <w:ind w:left="-113" w:right="-113"/>
              <w:jc w:val="center"/>
              <w:rPr>
                <w:rFonts w:ascii="Sakkal Majalla" w:hAnsi="Sakkal Majalla" w:cs="Sakkal Majalla"/>
                <w:color w:val="000000"/>
                <w:sz w:val="20"/>
                <w:szCs w:val="20"/>
              </w:rPr>
            </w:pPr>
            <w:r w:rsidRPr="00BB30B2">
              <w:rPr>
                <w:rFonts w:ascii="Sakkal Majalla" w:hAnsi="Sakkal Majalla" w:cs="Sakkal Majalla"/>
                <w:color w:val="000000"/>
                <w:sz w:val="20"/>
                <w:szCs w:val="20"/>
                <w:rtl/>
              </w:rPr>
              <w:t>3.4</w:t>
            </w:r>
          </w:p>
        </w:tc>
        <w:tc>
          <w:tcPr>
            <w:tcW w:w="251" w:type="pct"/>
            <w:vAlign w:val="center"/>
          </w:tcPr>
          <w:p w14:paraId="36C40AF1" w14:textId="77777777" w:rsidR="00635EA0" w:rsidRPr="00BB30B2" w:rsidRDefault="00635EA0" w:rsidP="00635EA0">
            <w:pPr>
              <w:spacing w:line="360" w:lineRule="auto"/>
              <w:ind w:left="-113" w:right="-113"/>
              <w:jc w:val="center"/>
              <w:rPr>
                <w:rFonts w:ascii="Sakkal Majalla" w:hAnsi="Sakkal Majalla" w:cs="Sakkal Majalla"/>
                <w:color w:val="000000"/>
                <w:sz w:val="20"/>
                <w:szCs w:val="20"/>
              </w:rPr>
            </w:pPr>
            <w:r w:rsidRPr="00BB30B2">
              <w:rPr>
                <w:rFonts w:ascii="Sakkal Majalla" w:hAnsi="Sakkal Majalla" w:cs="Sakkal Majalla"/>
                <w:color w:val="000000"/>
                <w:sz w:val="20"/>
                <w:szCs w:val="20"/>
                <w:rtl/>
              </w:rPr>
              <w:t>26</w:t>
            </w:r>
          </w:p>
        </w:tc>
        <w:tc>
          <w:tcPr>
            <w:tcW w:w="251" w:type="pct"/>
            <w:vAlign w:val="center"/>
          </w:tcPr>
          <w:p w14:paraId="19E48AA2" w14:textId="77777777" w:rsidR="00635EA0" w:rsidRPr="00BB30B2" w:rsidRDefault="00635EA0" w:rsidP="00635EA0">
            <w:pPr>
              <w:spacing w:line="360" w:lineRule="auto"/>
              <w:ind w:left="-113" w:right="-113"/>
              <w:jc w:val="center"/>
              <w:rPr>
                <w:rFonts w:ascii="Sakkal Majalla" w:hAnsi="Sakkal Majalla" w:cs="Sakkal Majalla"/>
                <w:color w:val="000000"/>
                <w:sz w:val="20"/>
                <w:szCs w:val="20"/>
              </w:rPr>
            </w:pPr>
            <w:r w:rsidRPr="00BB30B2">
              <w:rPr>
                <w:rFonts w:ascii="Sakkal Majalla" w:hAnsi="Sakkal Majalla" w:cs="Sakkal Majalla"/>
                <w:color w:val="000000"/>
                <w:sz w:val="20"/>
                <w:szCs w:val="20"/>
                <w:rtl/>
              </w:rPr>
              <w:t>6.3</w:t>
            </w:r>
          </w:p>
        </w:tc>
        <w:tc>
          <w:tcPr>
            <w:tcW w:w="251" w:type="pct"/>
            <w:vAlign w:val="center"/>
          </w:tcPr>
          <w:p w14:paraId="6FA71C79" w14:textId="77777777" w:rsidR="00635EA0" w:rsidRPr="00BB30B2" w:rsidRDefault="00635EA0" w:rsidP="00635EA0">
            <w:pPr>
              <w:spacing w:line="360" w:lineRule="auto"/>
              <w:ind w:left="-113" w:right="-113"/>
              <w:jc w:val="center"/>
              <w:rPr>
                <w:rFonts w:ascii="Sakkal Majalla" w:hAnsi="Sakkal Majalla" w:cs="Sakkal Majalla"/>
                <w:color w:val="000000"/>
                <w:sz w:val="20"/>
                <w:szCs w:val="20"/>
              </w:rPr>
            </w:pPr>
            <w:r w:rsidRPr="00BB30B2">
              <w:rPr>
                <w:rFonts w:ascii="Sakkal Majalla" w:hAnsi="Sakkal Majalla" w:cs="Sakkal Majalla"/>
                <w:color w:val="000000"/>
                <w:sz w:val="20"/>
                <w:szCs w:val="20"/>
                <w:rtl/>
              </w:rPr>
              <w:t>101</w:t>
            </w:r>
          </w:p>
        </w:tc>
        <w:tc>
          <w:tcPr>
            <w:tcW w:w="251" w:type="pct"/>
            <w:vAlign w:val="center"/>
          </w:tcPr>
          <w:p w14:paraId="78FC53ED" w14:textId="77777777" w:rsidR="00635EA0" w:rsidRPr="00BB30B2" w:rsidRDefault="00635EA0" w:rsidP="00635EA0">
            <w:pPr>
              <w:spacing w:line="360" w:lineRule="auto"/>
              <w:ind w:left="-113" w:right="-113"/>
              <w:jc w:val="center"/>
              <w:rPr>
                <w:rFonts w:ascii="Sakkal Majalla" w:hAnsi="Sakkal Majalla" w:cs="Sakkal Majalla"/>
                <w:color w:val="000000"/>
                <w:sz w:val="20"/>
                <w:szCs w:val="20"/>
              </w:rPr>
            </w:pPr>
            <w:r w:rsidRPr="00BB30B2">
              <w:rPr>
                <w:rFonts w:ascii="Sakkal Majalla" w:hAnsi="Sakkal Majalla" w:cs="Sakkal Majalla"/>
                <w:color w:val="000000"/>
                <w:sz w:val="20"/>
                <w:szCs w:val="20"/>
                <w:rtl/>
              </w:rPr>
              <w:t>24.6</w:t>
            </w:r>
          </w:p>
        </w:tc>
        <w:tc>
          <w:tcPr>
            <w:tcW w:w="252" w:type="pct"/>
            <w:vAlign w:val="center"/>
          </w:tcPr>
          <w:p w14:paraId="032CA29D" w14:textId="77777777" w:rsidR="00635EA0" w:rsidRPr="00BB30B2" w:rsidRDefault="00635EA0" w:rsidP="00635EA0">
            <w:pPr>
              <w:spacing w:line="360" w:lineRule="auto"/>
              <w:ind w:left="-113" w:right="-113"/>
              <w:jc w:val="center"/>
              <w:rPr>
                <w:rFonts w:ascii="Sakkal Majalla" w:hAnsi="Sakkal Majalla" w:cs="Sakkal Majalla"/>
                <w:color w:val="000000"/>
                <w:sz w:val="20"/>
                <w:szCs w:val="20"/>
              </w:rPr>
            </w:pPr>
            <w:r w:rsidRPr="00BB30B2">
              <w:rPr>
                <w:rFonts w:ascii="Sakkal Majalla" w:hAnsi="Sakkal Majalla" w:cs="Sakkal Majalla"/>
                <w:color w:val="000000"/>
                <w:sz w:val="20"/>
                <w:szCs w:val="20"/>
                <w:rtl/>
              </w:rPr>
              <w:t>160</w:t>
            </w:r>
          </w:p>
        </w:tc>
        <w:tc>
          <w:tcPr>
            <w:tcW w:w="227" w:type="pct"/>
            <w:vAlign w:val="center"/>
          </w:tcPr>
          <w:p w14:paraId="626709B8" w14:textId="77777777" w:rsidR="00635EA0" w:rsidRPr="00BB30B2" w:rsidRDefault="00635EA0" w:rsidP="00635EA0">
            <w:pPr>
              <w:spacing w:line="360" w:lineRule="auto"/>
              <w:ind w:left="-113" w:right="-113"/>
              <w:jc w:val="center"/>
              <w:rPr>
                <w:rFonts w:ascii="Sakkal Majalla" w:hAnsi="Sakkal Majalla" w:cs="Sakkal Majalla"/>
                <w:color w:val="000000"/>
                <w:sz w:val="20"/>
                <w:szCs w:val="20"/>
              </w:rPr>
            </w:pPr>
            <w:r w:rsidRPr="00BB30B2">
              <w:rPr>
                <w:rFonts w:ascii="Sakkal Majalla" w:hAnsi="Sakkal Majalla" w:cs="Sakkal Majalla"/>
                <w:color w:val="000000"/>
                <w:sz w:val="20"/>
                <w:szCs w:val="20"/>
                <w:rtl/>
              </w:rPr>
              <w:t>38.9</w:t>
            </w:r>
          </w:p>
        </w:tc>
        <w:tc>
          <w:tcPr>
            <w:tcW w:w="207" w:type="pct"/>
            <w:vAlign w:val="center"/>
          </w:tcPr>
          <w:p w14:paraId="25ECC9E4" w14:textId="77777777" w:rsidR="00635EA0" w:rsidRPr="00BB30B2" w:rsidRDefault="00635EA0" w:rsidP="00635EA0">
            <w:pPr>
              <w:spacing w:line="360" w:lineRule="auto"/>
              <w:ind w:left="-113" w:right="-113"/>
              <w:jc w:val="center"/>
              <w:rPr>
                <w:rFonts w:ascii="Sakkal Majalla" w:hAnsi="Sakkal Majalla" w:cs="Sakkal Majalla"/>
                <w:color w:val="000000"/>
                <w:sz w:val="20"/>
                <w:szCs w:val="20"/>
              </w:rPr>
            </w:pPr>
            <w:r w:rsidRPr="00BB30B2">
              <w:rPr>
                <w:rFonts w:ascii="Sakkal Majalla" w:hAnsi="Sakkal Majalla" w:cs="Sakkal Majalla"/>
                <w:color w:val="000000"/>
                <w:sz w:val="20"/>
                <w:szCs w:val="20"/>
                <w:rtl/>
              </w:rPr>
              <w:t>110</w:t>
            </w:r>
          </w:p>
        </w:tc>
        <w:tc>
          <w:tcPr>
            <w:tcW w:w="252" w:type="pct"/>
            <w:vAlign w:val="center"/>
          </w:tcPr>
          <w:p w14:paraId="0809E57B" w14:textId="77777777" w:rsidR="00635EA0" w:rsidRPr="00BB30B2" w:rsidRDefault="00635EA0" w:rsidP="00635EA0">
            <w:pPr>
              <w:spacing w:line="360" w:lineRule="auto"/>
              <w:ind w:left="-113" w:right="-113"/>
              <w:jc w:val="center"/>
              <w:rPr>
                <w:rFonts w:ascii="Sakkal Majalla" w:hAnsi="Sakkal Majalla" w:cs="Sakkal Majalla"/>
                <w:color w:val="000000"/>
                <w:sz w:val="20"/>
                <w:szCs w:val="20"/>
              </w:rPr>
            </w:pPr>
            <w:r w:rsidRPr="00BB30B2">
              <w:rPr>
                <w:rFonts w:ascii="Sakkal Majalla" w:hAnsi="Sakkal Majalla" w:cs="Sakkal Majalla"/>
                <w:color w:val="000000"/>
                <w:sz w:val="20"/>
                <w:szCs w:val="20"/>
                <w:rtl/>
              </w:rPr>
              <w:t>26.8</w:t>
            </w:r>
          </w:p>
        </w:tc>
        <w:tc>
          <w:tcPr>
            <w:tcW w:w="370" w:type="pct"/>
            <w:vAlign w:val="center"/>
          </w:tcPr>
          <w:p w14:paraId="7EB55541" w14:textId="77777777" w:rsidR="00635EA0" w:rsidRPr="00BB30B2" w:rsidRDefault="00635EA0" w:rsidP="00635EA0">
            <w:pPr>
              <w:spacing w:line="360" w:lineRule="auto"/>
              <w:ind w:left="-113" w:right="-113"/>
              <w:jc w:val="center"/>
              <w:rPr>
                <w:rFonts w:ascii="Sakkal Majalla" w:hAnsi="Sakkal Majalla" w:cs="Sakkal Majalla"/>
                <w:color w:val="000000"/>
                <w:sz w:val="20"/>
                <w:szCs w:val="20"/>
              </w:rPr>
            </w:pPr>
            <w:r w:rsidRPr="00BB30B2">
              <w:rPr>
                <w:rFonts w:ascii="Sakkal Majalla" w:hAnsi="Sakkal Majalla" w:cs="Sakkal Majalla"/>
                <w:color w:val="000000"/>
                <w:sz w:val="20"/>
                <w:szCs w:val="20"/>
                <w:rtl/>
              </w:rPr>
              <w:t>3.79</w:t>
            </w:r>
          </w:p>
        </w:tc>
        <w:tc>
          <w:tcPr>
            <w:tcW w:w="370" w:type="pct"/>
            <w:vAlign w:val="center"/>
          </w:tcPr>
          <w:p w14:paraId="0D9499F3" w14:textId="77777777" w:rsidR="00635EA0" w:rsidRPr="00BB30B2" w:rsidRDefault="00635EA0" w:rsidP="00635EA0">
            <w:pPr>
              <w:spacing w:line="360" w:lineRule="auto"/>
              <w:ind w:left="-113" w:right="-113"/>
              <w:jc w:val="center"/>
              <w:rPr>
                <w:rFonts w:ascii="Sakkal Majalla" w:hAnsi="Sakkal Majalla" w:cs="Sakkal Majalla"/>
                <w:color w:val="000000"/>
                <w:sz w:val="20"/>
                <w:szCs w:val="20"/>
              </w:rPr>
            </w:pPr>
            <w:r w:rsidRPr="00BB30B2">
              <w:rPr>
                <w:rFonts w:ascii="Sakkal Majalla" w:hAnsi="Sakkal Majalla" w:cs="Sakkal Majalla"/>
                <w:color w:val="000000"/>
                <w:sz w:val="20"/>
                <w:szCs w:val="20"/>
                <w:rtl/>
              </w:rPr>
              <w:t>1.016</w:t>
            </w:r>
          </w:p>
        </w:tc>
        <w:tc>
          <w:tcPr>
            <w:tcW w:w="370" w:type="pct"/>
            <w:vAlign w:val="center"/>
          </w:tcPr>
          <w:p w14:paraId="18E2B228" w14:textId="77777777" w:rsidR="00635EA0" w:rsidRPr="00BB30B2" w:rsidRDefault="00635EA0" w:rsidP="00635EA0">
            <w:pPr>
              <w:spacing w:line="360" w:lineRule="auto"/>
              <w:ind w:left="-113" w:right="-113"/>
              <w:jc w:val="center"/>
              <w:rPr>
                <w:rFonts w:ascii="Sakkal Majalla" w:hAnsi="Sakkal Majalla" w:cs="Sakkal Majalla"/>
                <w:color w:val="000000"/>
                <w:sz w:val="20"/>
                <w:szCs w:val="20"/>
              </w:rPr>
            </w:pPr>
            <w:r w:rsidRPr="00BB30B2">
              <w:rPr>
                <w:rFonts w:ascii="Sakkal Majalla" w:hAnsi="Sakkal Majalla" w:cs="Sakkal Majalla"/>
                <w:color w:val="000000"/>
                <w:sz w:val="20"/>
                <w:szCs w:val="20"/>
                <w:rtl/>
              </w:rPr>
              <w:t>5</w:t>
            </w:r>
          </w:p>
        </w:tc>
      </w:tr>
      <w:tr w:rsidR="00635EA0" w:rsidRPr="00D30582" w14:paraId="1FA82B5A" w14:textId="77777777" w:rsidTr="00635EA0">
        <w:trPr>
          <w:trHeight w:val="20"/>
          <w:jc w:val="center"/>
        </w:trPr>
        <w:tc>
          <w:tcPr>
            <w:tcW w:w="251" w:type="pct"/>
            <w:vAlign w:val="center"/>
          </w:tcPr>
          <w:p w14:paraId="6E971448" w14:textId="77777777" w:rsidR="00635EA0" w:rsidRPr="00BB30B2" w:rsidRDefault="00635EA0" w:rsidP="00635EA0">
            <w:pPr>
              <w:spacing w:line="360" w:lineRule="auto"/>
              <w:jc w:val="center"/>
              <w:rPr>
                <w:rFonts w:ascii="Sakkal Majalla" w:hAnsi="Sakkal Majalla" w:cs="Sakkal Majalla"/>
                <w:sz w:val="20"/>
                <w:szCs w:val="20"/>
                <w:lang w:bidi="ar-JO"/>
              </w:rPr>
            </w:pPr>
            <w:r w:rsidRPr="00BB30B2">
              <w:rPr>
                <w:rFonts w:ascii="Sakkal Majalla" w:hAnsi="Sakkal Majalla" w:cs="Sakkal Majalla"/>
                <w:sz w:val="20"/>
                <w:szCs w:val="20"/>
                <w:rtl/>
                <w:lang w:bidi="ar-JO"/>
              </w:rPr>
              <w:lastRenderedPageBreak/>
              <w:t>4</w:t>
            </w:r>
          </w:p>
        </w:tc>
        <w:tc>
          <w:tcPr>
            <w:tcW w:w="1264" w:type="pct"/>
          </w:tcPr>
          <w:p w14:paraId="34F1FFC0" w14:textId="4016E29C" w:rsidR="00635EA0" w:rsidRPr="00635EA0" w:rsidRDefault="00635EA0" w:rsidP="00635EA0">
            <w:pPr>
              <w:spacing w:line="360" w:lineRule="auto"/>
              <w:rPr>
                <w:rFonts w:ascii="Sakkal Majalla" w:hAnsi="Sakkal Majalla" w:cs="Sakkal Majalla"/>
                <w:sz w:val="24"/>
                <w:szCs w:val="24"/>
              </w:rPr>
            </w:pPr>
            <w:r w:rsidRPr="00635EA0">
              <w:rPr>
                <w:rFonts w:ascii="Sakkal Majalla" w:eastAsia="Times New Roman" w:hAnsi="Sakkal Majalla" w:cs="Sakkal Majalla"/>
                <w:b/>
                <w:sz w:val="24"/>
                <w:szCs w:val="24"/>
                <w:rtl/>
              </w:rPr>
              <w:t>تساهم المراجعة الداخلية في تعزيز الشفافية والمساءلة داخل الشركة</w:t>
            </w:r>
          </w:p>
        </w:tc>
        <w:tc>
          <w:tcPr>
            <w:tcW w:w="193" w:type="pct"/>
            <w:vAlign w:val="center"/>
          </w:tcPr>
          <w:p w14:paraId="42ED2A50" w14:textId="77777777" w:rsidR="00635EA0" w:rsidRPr="00BB30B2" w:rsidRDefault="00635EA0" w:rsidP="00635EA0">
            <w:pPr>
              <w:spacing w:line="360" w:lineRule="auto"/>
              <w:ind w:left="-113" w:right="-113"/>
              <w:jc w:val="center"/>
              <w:rPr>
                <w:rFonts w:ascii="Sakkal Majalla" w:hAnsi="Sakkal Majalla" w:cs="Sakkal Majalla"/>
                <w:color w:val="000000"/>
                <w:sz w:val="20"/>
                <w:szCs w:val="20"/>
              </w:rPr>
            </w:pPr>
            <w:r w:rsidRPr="00BB30B2">
              <w:rPr>
                <w:rFonts w:ascii="Sakkal Majalla" w:hAnsi="Sakkal Majalla" w:cs="Sakkal Majalla"/>
                <w:color w:val="000000"/>
                <w:sz w:val="20"/>
                <w:szCs w:val="20"/>
                <w:rtl/>
              </w:rPr>
              <w:t>9</w:t>
            </w:r>
          </w:p>
        </w:tc>
        <w:tc>
          <w:tcPr>
            <w:tcW w:w="240" w:type="pct"/>
            <w:vAlign w:val="center"/>
          </w:tcPr>
          <w:p w14:paraId="1F7D166E" w14:textId="77777777" w:rsidR="00635EA0" w:rsidRPr="00BB30B2" w:rsidRDefault="00635EA0" w:rsidP="00635EA0">
            <w:pPr>
              <w:spacing w:line="360" w:lineRule="auto"/>
              <w:ind w:left="-113" w:right="-113"/>
              <w:jc w:val="center"/>
              <w:rPr>
                <w:rFonts w:ascii="Sakkal Majalla" w:hAnsi="Sakkal Majalla" w:cs="Sakkal Majalla"/>
                <w:color w:val="000000"/>
                <w:sz w:val="20"/>
                <w:szCs w:val="20"/>
              </w:rPr>
            </w:pPr>
            <w:r w:rsidRPr="00BB30B2">
              <w:rPr>
                <w:rFonts w:ascii="Sakkal Majalla" w:hAnsi="Sakkal Majalla" w:cs="Sakkal Majalla"/>
                <w:color w:val="000000"/>
                <w:sz w:val="20"/>
                <w:szCs w:val="20"/>
                <w:rtl/>
              </w:rPr>
              <w:t>2.2</w:t>
            </w:r>
          </w:p>
        </w:tc>
        <w:tc>
          <w:tcPr>
            <w:tcW w:w="251" w:type="pct"/>
            <w:vAlign w:val="center"/>
          </w:tcPr>
          <w:p w14:paraId="1CD24BDC" w14:textId="77777777" w:rsidR="00635EA0" w:rsidRPr="00BB30B2" w:rsidRDefault="00635EA0" w:rsidP="00635EA0">
            <w:pPr>
              <w:spacing w:line="360" w:lineRule="auto"/>
              <w:ind w:left="-113" w:right="-113"/>
              <w:jc w:val="center"/>
              <w:rPr>
                <w:rFonts w:ascii="Sakkal Majalla" w:hAnsi="Sakkal Majalla" w:cs="Sakkal Majalla"/>
                <w:color w:val="000000"/>
                <w:sz w:val="20"/>
                <w:szCs w:val="20"/>
              </w:rPr>
            </w:pPr>
            <w:r w:rsidRPr="00BB30B2">
              <w:rPr>
                <w:rFonts w:ascii="Sakkal Majalla" w:hAnsi="Sakkal Majalla" w:cs="Sakkal Majalla"/>
                <w:color w:val="000000"/>
                <w:sz w:val="20"/>
                <w:szCs w:val="20"/>
                <w:rtl/>
              </w:rPr>
              <w:t>34</w:t>
            </w:r>
          </w:p>
        </w:tc>
        <w:tc>
          <w:tcPr>
            <w:tcW w:w="251" w:type="pct"/>
            <w:vAlign w:val="center"/>
          </w:tcPr>
          <w:p w14:paraId="4AB4FEDA" w14:textId="77777777" w:rsidR="00635EA0" w:rsidRPr="00BB30B2" w:rsidRDefault="00635EA0" w:rsidP="00635EA0">
            <w:pPr>
              <w:spacing w:line="360" w:lineRule="auto"/>
              <w:ind w:left="-113" w:right="-113"/>
              <w:jc w:val="center"/>
              <w:rPr>
                <w:rFonts w:ascii="Sakkal Majalla" w:hAnsi="Sakkal Majalla" w:cs="Sakkal Majalla"/>
                <w:color w:val="000000"/>
                <w:sz w:val="20"/>
                <w:szCs w:val="20"/>
              </w:rPr>
            </w:pPr>
            <w:r w:rsidRPr="00BB30B2">
              <w:rPr>
                <w:rFonts w:ascii="Sakkal Majalla" w:hAnsi="Sakkal Majalla" w:cs="Sakkal Majalla"/>
                <w:color w:val="000000"/>
                <w:sz w:val="20"/>
                <w:szCs w:val="20"/>
                <w:rtl/>
              </w:rPr>
              <w:t>8.3</w:t>
            </w:r>
          </w:p>
        </w:tc>
        <w:tc>
          <w:tcPr>
            <w:tcW w:w="251" w:type="pct"/>
            <w:vAlign w:val="center"/>
          </w:tcPr>
          <w:p w14:paraId="1CA1D96C" w14:textId="77777777" w:rsidR="00635EA0" w:rsidRPr="00BB30B2" w:rsidRDefault="00635EA0" w:rsidP="00635EA0">
            <w:pPr>
              <w:spacing w:line="360" w:lineRule="auto"/>
              <w:ind w:left="-113" w:right="-113"/>
              <w:jc w:val="center"/>
              <w:rPr>
                <w:rFonts w:ascii="Sakkal Majalla" w:hAnsi="Sakkal Majalla" w:cs="Sakkal Majalla"/>
                <w:color w:val="000000"/>
                <w:sz w:val="20"/>
                <w:szCs w:val="20"/>
              </w:rPr>
            </w:pPr>
            <w:r w:rsidRPr="00BB30B2">
              <w:rPr>
                <w:rFonts w:ascii="Sakkal Majalla" w:hAnsi="Sakkal Majalla" w:cs="Sakkal Majalla"/>
                <w:color w:val="000000"/>
                <w:sz w:val="20"/>
                <w:szCs w:val="20"/>
                <w:rtl/>
              </w:rPr>
              <w:t>65</w:t>
            </w:r>
          </w:p>
        </w:tc>
        <w:tc>
          <w:tcPr>
            <w:tcW w:w="251" w:type="pct"/>
            <w:vAlign w:val="center"/>
          </w:tcPr>
          <w:p w14:paraId="081ED11D" w14:textId="77777777" w:rsidR="00635EA0" w:rsidRPr="00BB30B2" w:rsidRDefault="00635EA0" w:rsidP="00635EA0">
            <w:pPr>
              <w:spacing w:line="360" w:lineRule="auto"/>
              <w:ind w:left="-113" w:right="-113"/>
              <w:jc w:val="center"/>
              <w:rPr>
                <w:rFonts w:ascii="Sakkal Majalla" w:hAnsi="Sakkal Majalla" w:cs="Sakkal Majalla"/>
                <w:color w:val="000000"/>
                <w:sz w:val="20"/>
                <w:szCs w:val="20"/>
              </w:rPr>
            </w:pPr>
            <w:r w:rsidRPr="00BB30B2">
              <w:rPr>
                <w:rFonts w:ascii="Sakkal Majalla" w:hAnsi="Sakkal Majalla" w:cs="Sakkal Majalla"/>
                <w:color w:val="000000"/>
                <w:sz w:val="20"/>
                <w:szCs w:val="20"/>
                <w:rtl/>
              </w:rPr>
              <w:t>15.8</w:t>
            </w:r>
          </w:p>
        </w:tc>
        <w:tc>
          <w:tcPr>
            <w:tcW w:w="252" w:type="pct"/>
            <w:vAlign w:val="center"/>
          </w:tcPr>
          <w:p w14:paraId="214906F3" w14:textId="77777777" w:rsidR="00635EA0" w:rsidRPr="00BB30B2" w:rsidRDefault="00635EA0" w:rsidP="00635EA0">
            <w:pPr>
              <w:spacing w:line="360" w:lineRule="auto"/>
              <w:ind w:left="-113" w:right="-113"/>
              <w:jc w:val="center"/>
              <w:rPr>
                <w:rFonts w:ascii="Sakkal Majalla" w:hAnsi="Sakkal Majalla" w:cs="Sakkal Majalla"/>
                <w:color w:val="000000"/>
                <w:sz w:val="20"/>
                <w:szCs w:val="20"/>
              </w:rPr>
            </w:pPr>
            <w:r w:rsidRPr="00BB30B2">
              <w:rPr>
                <w:rFonts w:ascii="Sakkal Majalla" w:hAnsi="Sakkal Majalla" w:cs="Sakkal Majalla"/>
                <w:color w:val="000000"/>
                <w:sz w:val="20"/>
                <w:szCs w:val="20"/>
                <w:rtl/>
              </w:rPr>
              <w:t>187</w:t>
            </w:r>
          </w:p>
        </w:tc>
        <w:tc>
          <w:tcPr>
            <w:tcW w:w="227" w:type="pct"/>
            <w:vAlign w:val="center"/>
          </w:tcPr>
          <w:p w14:paraId="099C61B6" w14:textId="77777777" w:rsidR="00635EA0" w:rsidRPr="00BB30B2" w:rsidRDefault="00635EA0" w:rsidP="00635EA0">
            <w:pPr>
              <w:spacing w:line="360" w:lineRule="auto"/>
              <w:ind w:left="-113" w:right="-113"/>
              <w:jc w:val="center"/>
              <w:rPr>
                <w:rFonts w:ascii="Sakkal Majalla" w:hAnsi="Sakkal Majalla" w:cs="Sakkal Majalla"/>
                <w:color w:val="000000"/>
                <w:sz w:val="20"/>
                <w:szCs w:val="20"/>
              </w:rPr>
            </w:pPr>
            <w:r w:rsidRPr="00BB30B2">
              <w:rPr>
                <w:rFonts w:ascii="Sakkal Majalla" w:hAnsi="Sakkal Majalla" w:cs="Sakkal Majalla"/>
                <w:color w:val="000000"/>
                <w:sz w:val="20"/>
                <w:szCs w:val="20"/>
                <w:rtl/>
              </w:rPr>
              <w:t>45.5</w:t>
            </w:r>
          </w:p>
        </w:tc>
        <w:tc>
          <w:tcPr>
            <w:tcW w:w="207" w:type="pct"/>
            <w:vAlign w:val="center"/>
          </w:tcPr>
          <w:p w14:paraId="4F5D36E4" w14:textId="77777777" w:rsidR="00635EA0" w:rsidRPr="00BB30B2" w:rsidRDefault="00635EA0" w:rsidP="00635EA0">
            <w:pPr>
              <w:spacing w:line="360" w:lineRule="auto"/>
              <w:ind w:left="-113" w:right="-113"/>
              <w:jc w:val="center"/>
              <w:rPr>
                <w:rFonts w:ascii="Sakkal Majalla" w:hAnsi="Sakkal Majalla" w:cs="Sakkal Majalla"/>
                <w:color w:val="000000"/>
                <w:sz w:val="20"/>
                <w:szCs w:val="20"/>
              </w:rPr>
            </w:pPr>
            <w:r w:rsidRPr="00BB30B2">
              <w:rPr>
                <w:rFonts w:ascii="Sakkal Majalla" w:hAnsi="Sakkal Majalla" w:cs="Sakkal Majalla"/>
                <w:color w:val="000000"/>
                <w:sz w:val="20"/>
                <w:szCs w:val="20"/>
                <w:rtl/>
              </w:rPr>
              <w:t>116</w:t>
            </w:r>
          </w:p>
        </w:tc>
        <w:tc>
          <w:tcPr>
            <w:tcW w:w="252" w:type="pct"/>
            <w:vAlign w:val="center"/>
          </w:tcPr>
          <w:p w14:paraId="460FB660" w14:textId="77777777" w:rsidR="00635EA0" w:rsidRPr="00BB30B2" w:rsidRDefault="00635EA0" w:rsidP="00635EA0">
            <w:pPr>
              <w:spacing w:line="360" w:lineRule="auto"/>
              <w:ind w:left="-113" w:right="-113"/>
              <w:jc w:val="center"/>
              <w:rPr>
                <w:rFonts w:ascii="Sakkal Majalla" w:hAnsi="Sakkal Majalla" w:cs="Sakkal Majalla"/>
                <w:color w:val="000000"/>
                <w:sz w:val="20"/>
                <w:szCs w:val="20"/>
              </w:rPr>
            </w:pPr>
            <w:r w:rsidRPr="00BB30B2">
              <w:rPr>
                <w:rFonts w:ascii="Sakkal Majalla" w:hAnsi="Sakkal Majalla" w:cs="Sakkal Majalla"/>
                <w:color w:val="000000"/>
                <w:sz w:val="20"/>
                <w:szCs w:val="20"/>
                <w:rtl/>
              </w:rPr>
              <w:t>28.2</w:t>
            </w:r>
          </w:p>
        </w:tc>
        <w:tc>
          <w:tcPr>
            <w:tcW w:w="370" w:type="pct"/>
            <w:vAlign w:val="center"/>
          </w:tcPr>
          <w:p w14:paraId="63D449C7" w14:textId="77777777" w:rsidR="00635EA0" w:rsidRPr="00BB30B2" w:rsidRDefault="00635EA0" w:rsidP="00635EA0">
            <w:pPr>
              <w:spacing w:line="360" w:lineRule="auto"/>
              <w:ind w:left="-113" w:right="-113"/>
              <w:jc w:val="center"/>
              <w:rPr>
                <w:rFonts w:ascii="Sakkal Majalla" w:hAnsi="Sakkal Majalla" w:cs="Sakkal Majalla"/>
                <w:color w:val="000000"/>
                <w:sz w:val="20"/>
                <w:szCs w:val="20"/>
              </w:rPr>
            </w:pPr>
            <w:r w:rsidRPr="00BB30B2">
              <w:rPr>
                <w:rFonts w:ascii="Sakkal Majalla" w:hAnsi="Sakkal Majalla" w:cs="Sakkal Majalla"/>
                <w:color w:val="000000"/>
                <w:sz w:val="20"/>
                <w:szCs w:val="20"/>
                <w:rtl/>
              </w:rPr>
              <w:t>3.89</w:t>
            </w:r>
          </w:p>
        </w:tc>
        <w:tc>
          <w:tcPr>
            <w:tcW w:w="370" w:type="pct"/>
            <w:vAlign w:val="center"/>
          </w:tcPr>
          <w:p w14:paraId="621F4D61" w14:textId="77777777" w:rsidR="00635EA0" w:rsidRPr="00BB30B2" w:rsidRDefault="00635EA0" w:rsidP="00635EA0">
            <w:pPr>
              <w:spacing w:line="360" w:lineRule="auto"/>
              <w:ind w:left="-113" w:right="-113"/>
              <w:jc w:val="center"/>
              <w:rPr>
                <w:rFonts w:ascii="Sakkal Majalla" w:hAnsi="Sakkal Majalla" w:cs="Sakkal Majalla"/>
                <w:color w:val="000000"/>
                <w:sz w:val="20"/>
                <w:szCs w:val="20"/>
              </w:rPr>
            </w:pPr>
            <w:r w:rsidRPr="00BB30B2">
              <w:rPr>
                <w:rFonts w:ascii="Sakkal Majalla" w:hAnsi="Sakkal Majalla" w:cs="Sakkal Majalla"/>
                <w:color w:val="000000"/>
                <w:sz w:val="20"/>
                <w:szCs w:val="20"/>
                <w:rtl/>
              </w:rPr>
              <w:t>0.979</w:t>
            </w:r>
          </w:p>
        </w:tc>
        <w:tc>
          <w:tcPr>
            <w:tcW w:w="370" w:type="pct"/>
            <w:vAlign w:val="center"/>
          </w:tcPr>
          <w:p w14:paraId="65E86644" w14:textId="77777777" w:rsidR="00635EA0" w:rsidRPr="00BB30B2" w:rsidRDefault="00635EA0" w:rsidP="00635EA0">
            <w:pPr>
              <w:spacing w:line="360" w:lineRule="auto"/>
              <w:ind w:left="-113" w:right="-113"/>
              <w:jc w:val="center"/>
              <w:rPr>
                <w:rFonts w:ascii="Sakkal Majalla" w:hAnsi="Sakkal Majalla" w:cs="Sakkal Majalla"/>
                <w:color w:val="000000"/>
                <w:sz w:val="20"/>
                <w:szCs w:val="20"/>
              </w:rPr>
            </w:pPr>
            <w:r w:rsidRPr="00BB30B2">
              <w:rPr>
                <w:rFonts w:ascii="Sakkal Majalla" w:hAnsi="Sakkal Majalla" w:cs="Sakkal Majalla"/>
                <w:color w:val="000000"/>
                <w:sz w:val="20"/>
                <w:szCs w:val="20"/>
                <w:rtl/>
              </w:rPr>
              <w:t>2</w:t>
            </w:r>
          </w:p>
        </w:tc>
      </w:tr>
      <w:tr w:rsidR="00635EA0" w:rsidRPr="00D30582" w14:paraId="4675C157" w14:textId="77777777" w:rsidTr="00635EA0">
        <w:trPr>
          <w:trHeight w:val="20"/>
          <w:jc w:val="center"/>
        </w:trPr>
        <w:tc>
          <w:tcPr>
            <w:tcW w:w="251" w:type="pct"/>
            <w:vAlign w:val="center"/>
          </w:tcPr>
          <w:p w14:paraId="1193DDB6" w14:textId="77777777" w:rsidR="00635EA0" w:rsidRPr="00BB30B2" w:rsidRDefault="00635EA0" w:rsidP="00635EA0">
            <w:pPr>
              <w:spacing w:line="360" w:lineRule="auto"/>
              <w:jc w:val="center"/>
              <w:rPr>
                <w:rFonts w:ascii="Sakkal Majalla" w:hAnsi="Sakkal Majalla" w:cs="Sakkal Majalla"/>
                <w:sz w:val="20"/>
                <w:szCs w:val="20"/>
                <w:lang w:bidi="ar-JO"/>
              </w:rPr>
            </w:pPr>
            <w:r w:rsidRPr="00BB30B2">
              <w:rPr>
                <w:rFonts w:ascii="Sakkal Majalla" w:hAnsi="Sakkal Majalla" w:cs="Sakkal Majalla"/>
                <w:sz w:val="20"/>
                <w:szCs w:val="20"/>
                <w:rtl/>
                <w:lang w:bidi="ar-JO"/>
              </w:rPr>
              <w:t>5</w:t>
            </w:r>
          </w:p>
        </w:tc>
        <w:tc>
          <w:tcPr>
            <w:tcW w:w="1264" w:type="pct"/>
          </w:tcPr>
          <w:p w14:paraId="70AD4390" w14:textId="49005B67" w:rsidR="00635EA0" w:rsidRPr="00635EA0" w:rsidRDefault="00635EA0" w:rsidP="00635EA0">
            <w:pPr>
              <w:spacing w:line="360" w:lineRule="auto"/>
              <w:rPr>
                <w:rFonts w:ascii="Sakkal Majalla" w:hAnsi="Sakkal Majalla" w:cs="Sakkal Majalla"/>
                <w:sz w:val="24"/>
                <w:szCs w:val="24"/>
              </w:rPr>
            </w:pPr>
            <w:r w:rsidRPr="00635EA0">
              <w:rPr>
                <w:rFonts w:ascii="Sakkal Majalla" w:eastAsia="Times New Roman" w:hAnsi="Sakkal Majalla" w:cs="Sakkal Majalla" w:hint="cs"/>
                <w:b/>
                <w:sz w:val="24"/>
                <w:szCs w:val="24"/>
                <w:rtl/>
              </w:rPr>
              <w:t xml:space="preserve">يتم </w:t>
            </w:r>
            <w:r w:rsidRPr="00635EA0">
              <w:rPr>
                <w:rFonts w:ascii="Sakkal Majalla" w:eastAsia="Times New Roman" w:hAnsi="Sakkal Majalla" w:cs="Sakkal Majalla"/>
                <w:b/>
                <w:sz w:val="24"/>
                <w:szCs w:val="24"/>
                <w:rtl/>
              </w:rPr>
              <w:t>اتخاذ القرارات الإدارية بناءً على معلومات دقيقة وموثوقة</w:t>
            </w:r>
          </w:p>
        </w:tc>
        <w:tc>
          <w:tcPr>
            <w:tcW w:w="193" w:type="pct"/>
            <w:vAlign w:val="center"/>
          </w:tcPr>
          <w:p w14:paraId="4205F136" w14:textId="77777777" w:rsidR="00635EA0" w:rsidRPr="00BB30B2" w:rsidRDefault="00635EA0" w:rsidP="00635EA0">
            <w:pPr>
              <w:spacing w:line="360" w:lineRule="auto"/>
              <w:ind w:left="-113" w:right="-113"/>
              <w:jc w:val="center"/>
              <w:rPr>
                <w:rFonts w:ascii="Sakkal Majalla" w:hAnsi="Sakkal Majalla" w:cs="Sakkal Majalla"/>
                <w:color w:val="000000"/>
                <w:sz w:val="20"/>
                <w:szCs w:val="20"/>
              </w:rPr>
            </w:pPr>
            <w:r w:rsidRPr="00BB30B2">
              <w:rPr>
                <w:rFonts w:ascii="Sakkal Majalla" w:hAnsi="Sakkal Majalla" w:cs="Sakkal Majalla"/>
                <w:color w:val="000000"/>
                <w:sz w:val="20"/>
                <w:szCs w:val="20"/>
                <w:rtl/>
              </w:rPr>
              <w:t>12</w:t>
            </w:r>
          </w:p>
        </w:tc>
        <w:tc>
          <w:tcPr>
            <w:tcW w:w="240" w:type="pct"/>
            <w:vAlign w:val="center"/>
          </w:tcPr>
          <w:p w14:paraId="79036EDE" w14:textId="77777777" w:rsidR="00635EA0" w:rsidRPr="00BB30B2" w:rsidRDefault="00635EA0" w:rsidP="00635EA0">
            <w:pPr>
              <w:spacing w:line="360" w:lineRule="auto"/>
              <w:ind w:left="-113" w:right="-113"/>
              <w:jc w:val="center"/>
              <w:rPr>
                <w:rFonts w:ascii="Sakkal Majalla" w:hAnsi="Sakkal Majalla" w:cs="Sakkal Majalla"/>
                <w:color w:val="000000"/>
                <w:sz w:val="20"/>
                <w:szCs w:val="20"/>
              </w:rPr>
            </w:pPr>
            <w:r w:rsidRPr="00BB30B2">
              <w:rPr>
                <w:rFonts w:ascii="Sakkal Majalla" w:hAnsi="Sakkal Majalla" w:cs="Sakkal Majalla"/>
                <w:color w:val="000000"/>
                <w:sz w:val="20"/>
                <w:szCs w:val="20"/>
                <w:rtl/>
              </w:rPr>
              <w:t>2.9</w:t>
            </w:r>
          </w:p>
        </w:tc>
        <w:tc>
          <w:tcPr>
            <w:tcW w:w="251" w:type="pct"/>
            <w:vAlign w:val="center"/>
          </w:tcPr>
          <w:p w14:paraId="13C13B14" w14:textId="77777777" w:rsidR="00635EA0" w:rsidRPr="00BB30B2" w:rsidRDefault="00635EA0" w:rsidP="00635EA0">
            <w:pPr>
              <w:spacing w:line="360" w:lineRule="auto"/>
              <w:ind w:left="-113" w:right="-113"/>
              <w:jc w:val="center"/>
              <w:rPr>
                <w:rFonts w:ascii="Sakkal Majalla" w:hAnsi="Sakkal Majalla" w:cs="Sakkal Majalla"/>
                <w:color w:val="000000"/>
                <w:sz w:val="20"/>
                <w:szCs w:val="20"/>
              </w:rPr>
            </w:pPr>
            <w:r w:rsidRPr="00BB30B2">
              <w:rPr>
                <w:rFonts w:ascii="Sakkal Majalla" w:hAnsi="Sakkal Majalla" w:cs="Sakkal Majalla"/>
                <w:color w:val="000000"/>
                <w:sz w:val="20"/>
                <w:szCs w:val="20"/>
                <w:rtl/>
              </w:rPr>
              <w:t>27</w:t>
            </w:r>
          </w:p>
        </w:tc>
        <w:tc>
          <w:tcPr>
            <w:tcW w:w="251" w:type="pct"/>
            <w:vAlign w:val="center"/>
          </w:tcPr>
          <w:p w14:paraId="77042EA0" w14:textId="77777777" w:rsidR="00635EA0" w:rsidRPr="00BB30B2" w:rsidRDefault="00635EA0" w:rsidP="00635EA0">
            <w:pPr>
              <w:spacing w:line="360" w:lineRule="auto"/>
              <w:ind w:left="-113" w:right="-113"/>
              <w:jc w:val="center"/>
              <w:rPr>
                <w:rFonts w:ascii="Sakkal Majalla" w:hAnsi="Sakkal Majalla" w:cs="Sakkal Majalla"/>
                <w:color w:val="000000"/>
                <w:sz w:val="20"/>
                <w:szCs w:val="20"/>
              </w:rPr>
            </w:pPr>
            <w:r w:rsidRPr="00BB30B2">
              <w:rPr>
                <w:rFonts w:ascii="Sakkal Majalla" w:hAnsi="Sakkal Majalla" w:cs="Sakkal Majalla"/>
                <w:color w:val="000000"/>
                <w:sz w:val="20"/>
                <w:szCs w:val="20"/>
                <w:rtl/>
              </w:rPr>
              <w:t>6.6</w:t>
            </w:r>
          </w:p>
        </w:tc>
        <w:tc>
          <w:tcPr>
            <w:tcW w:w="251" w:type="pct"/>
            <w:vAlign w:val="center"/>
          </w:tcPr>
          <w:p w14:paraId="767DB173" w14:textId="77777777" w:rsidR="00635EA0" w:rsidRPr="00BB30B2" w:rsidRDefault="00635EA0" w:rsidP="00635EA0">
            <w:pPr>
              <w:spacing w:line="360" w:lineRule="auto"/>
              <w:ind w:left="-113" w:right="-113"/>
              <w:jc w:val="center"/>
              <w:rPr>
                <w:rFonts w:ascii="Sakkal Majalla" w:hAnsi="Sakkal Majalla" w:cs="Sakkal Majalla"/>
                <w:color w:val="000000"/>
                <w:sz w:val="20"/>
                <w:szCs w:val="20"/>
              </w:rPr>
            </w:pPr>
            <w:r w:rsidRPr="00BB30B2">
              <w:rPr>
                <w:rFonts w:ascii="Sakkal Majalla" w:hAnsi="Sakkal Majalla" w:cs="Sakkal Majalla"/>
                <w:color w:val="000000"/>
                <w:sz w:val="20"/>
                <w:szCs w:val="20"/>
                <w:rtl/>
              </w:rPr>
              <w:t>103</w:t>
            </w:r>
          </w:p>
        </w:tc>
        <w:tc>
          <w:tcPr>
            <w:tcW w:w="251" w:type="pct"/>
            <w:vAlign w:val="center"/>
          </w:tcPr>
          <w:p w14:paraId="4F0D7666" w14:textId="77777777" w:rsidR="00635EA0" w:rsidRPr="00BB30B2" w:rsidRDefault="00635EA0" w:rsidP="00635EA0">
            <w:pPr>
              <w:spacing w:line="360" w:lineRule="auto"/>
              <w:ind w:left="-113" w:right="-113"/>
              <w:jc w:val="center"/>
              <w:rPr>
                <w:rFonts w:ascii="Sakkal Majalla" w:hAnsi="Sakkal Majalla" w:cs="Sakkal Majalla"/>
                <w:color w:val="000000"/>
                <w:sz w:val="20"/>
                <w:szCs w:val="20"/>
              </w:rPr>
            </w:pPr>
            <w:r w:rsidRPr="00BB30B2">
              <w:rPr>
                <w:rFonts w:ascii="Sakkal Majalla" w:hAnsi="Sakkal Majalla" w:cs="Sakkal Majalla"/>
                <w:color w:val="000000"/>
                <w:sz w:val="20"/>
                <w:szCs w:val="20"/>
                <w:rtl/>
              </w:rPr>
              <w:t>25.1</w:t>
            </w:r>
          </w:p>
        </w:tc>
        <w:tc>
          <w:tcPr>
            <w:tcW w:w="252" w:type="pct"/>
            <w:vAlign w:val="center"/>
          </w:tcPr>
          <w:p w14:paraId="5283F701" w14:textId="77777777" w:rsidR="00635EA0" w:rsidRPr="00BB30B2" w:rsidRDefault="00635EA0" w:rsidP="00635EA0">
            <w:pPr>
              <w:spacing w:line="360" w:lineRule="auto"/>
              <w:ind w:left="-113" w:right="-113"/>
              <w:jc w:val="center"/>
              <w:rPr>
                <w:rFonts w:ascii="Sakkal Majalla" w:hAnsi="Sakkal Majalla" w:cs="Sakkal Majalla"/>
                <w:color w:val="000000"/>
                <w:sz w:val="20"/>
                <w:szCs w:val="20"/>
              </w:rPr>
            </w:pPr>
            <w:r w:rsidRPr="00BB30B2">
              <w:rPr>
                <w:rFonts w:ascii="Sakkal Majalla" w:hAnsi="Sakkal Majalla" w:cs="Sakkal Majalla"/>
                <w:color w:val="000000"/>
                <w:sz w:val="20"/>
                <w:szCs w:val="20"/>
                <w:rtl/>
              </w:rPr>
              <w:t>173</w:t>
            </w:r>
          </w:p>
        </w:tc>
        <w:tc>
          <w:tcPr>
            <w:tcW w:w="227" w:type="pct"/>
            <w:vAlign w:val="center"/>
          </w:tcPr>
          <w:p w14:paraId="2BA7B3F0" w14:textId="77777777" w:rsidR="00635EA0" w:rsidRPr="00BB30B2" w:rsidRDefault="00635EA0" w:rsidP="00635EA0">
            <w:pPr>
              <w:spacing w:line="360" w:lineRule="auto"/>
              <w:ind w:left="-113" w:right="-113"/>
              <w:jc w:val="center"/>
              <w:rPr>
                <w:rFonts w:ascii="Sakkal Majalla" w:hAnsi="Sakkal Majalla" w:cs="Sakkal Majalla"/>
                <w:color w:val="000000"/>
                <w:sz w:val="20"/>
                <w:szCs w:val="20"/>
              </w:rPr>
            </w:pPr>
            <w:r w:rsidRPr="00BB30B2">
              <w:rPr>
                <w:rFonts w:ascii="Sakkal Majalla" w:hAnsi="Sakkal Majalla" w:cs="Sakkal Majalla"/>
                <w:color w:val="000000"/>
                <w:sz w:val="20"/>
                <w:szCs w:val="20"/>
                <w:rtl/>
              </w:rPr>
              <w:t>42.1</w:t>
            </w:r>
          </w:p>
        </w:tc>
        <w:tc>
          <w:tcPr>
            <w:tcW w:w="207" w:type="pct"/>
            <w:vAlign w:val="center"/>
          </w:tcPr>
          <w:p w14:paraId="5BAEB81B" w14:textId="77777777" w:rsidR="00635EA0" w:rsidRPr="00BB30B2" w:rsidRDefault="00635EA0" w:rsidP="00635EA0">
            <w:pPr>
              <w:spacing w:line="360" w:lineRule="auto"/>
              <w:ind w:left="-113" w:right="-113"/>
              <w:jc w:val="center"/>
              <w:rPr>
                <w:rFonts w:ascii="Sakkal Majalla" w:hAnsi="Sakkal Majalla" w:cs="Sakkal Majalla"/>
                <w:color w:val="000000"/>
                <w:sz w:val="20"/>
                <w:szCs w:val="20"/>
              </w:rPr>
            </w:pPr>
            <w:r w:rsidRPr="00BB30B2">
              <w:rPr>
                <w:rFonts w:ascii="Sakkal Majalla" w:hAnsi="Sakkal Majalla" w:cs="Sakkal Majalla"/>
                <w:color w:val="000000"/>
                <w:sz w:val="20"/>
                <w:szCs w:val="20"/>
                <w:rtl/>
              </w:rPr>
              <w:t>96</w:t>
            </w:r>
          </w:p>
        </w:tc>
        <w:tc>
          <w:tcPr>
            <w:tcW w:w="252" w:type="pct"/>
            <w:vAlign w:val="center"/>
          </w:tcPr>
          <w:p w14:paraId="58D9CD4E" w14:textId="77777777" w:rsidR="00635EA0" w:rsidRPr="00BB30B2" w:rsidRDefault="00635EA0" w:rsidP="00635EA0">
            <w:pPr>
              <w:spacing w:line="360" w:lineRule="auto"/>
              <w:ind w:left="-113" w:right="-113"/>
              <w:jc w:val="center"/>
              <w:rPr>
                <w:rFonts w:ascii="Sakkal Majalla" w:hAnsi="Sakkal Majalla" w:cs="Sakkal Majalla"/>
                <w:color w:val="000000"/>
                <w:sz w:val="20"/>
                <w:szCs w:val="20"/>
              </w:rPr>
            </w:pPr>
            <w:r w:rsidRPr="00BB30B2">
              <w:rPr>
                <w:rFonts w:ascii="Sakkal Majalla" w:hAnsi="Sakkal Majalla" w:cs="Sakkal Majalla"/>
                <w:color w:val="000000"/>
                <w:sz w:val="20"/>
                <w:szCs w:val="20"/>
                <w:rtl/>
              </w:rPr>
              <w:t>23.4</w:t>
            </w:r>
          </w:p>
        </w:tc>
        <w:tc>
          <w:tcPr>
            <w:tcW w:w="370" w:type="pct"/>
            <w:vAlign w:val="center"/>
          </w:tcPr>
          <w:p w14:paraId="36A61FF3" w14:textId="77777777" w:rsidR="00635EA0" w:rsidRPr="00BB30B2" w:rsidRDefault="00635EA0" w:rsidP="00635EA0">
            <w:pPr>
              <w:spacing w:line="360" w:lineRule="auto"/>
              <w:ind w:left="-113" w:right="-113"/>
              <w:jc w:val="center"/>
              <w:rPr>
                <w:rFonts w:ascii="Sakkal Majalla" w:hAnsi="Sakkal Majalla" w:cs="Sakkal Majalla"/>
                <w:color w:val="000000"/>
                <w:sz w:val="20"/>
                <w:szCs w:val="20"/>
              </w:rPr>
            </w:pPr>
            <w:r w:rsidRPr="00BB30B2">
              <w:rPr>
                <w:rFonts w:ascii="Sakkal Majalla" w:hAnsi="Sakkal Majalla" w:cs="Sakkal Majalla"/>
                <w:color w:val="000000"/>
                <w:sz w:val="20"/>
                <w:szCs w:val="20"/>
                <w:rtl/>
              </w:rPr>
              <w:t>3.76</w:t>
            </w:r>
          </w:p>
        </w:tc>
        <w:tc>
          <w:tcPr>
            <w:tcW w:w="370" w:type="pct"/>
            <w:vAlign w:val="center"/>
          </w:tcPr>
          <w:p w14:paraId="1E24755C" w14:textId="77777777" w:rsidR="00635EA0" w:rsidRPr="00BB30B2" w:rsidRDefault="00635EA0" w:rsidP="00635EA0">
            <w:pPr>
              <w:spacing w:line="360" w:lineRule="auto"/>
              <w:ind w:left="-113" w:right="-113"/>
              <w:jc w:val="center"/>
              <w:rPr>
                <w:rFonts w:ascii="Sakkal Majalla" w:hAnsi="Sakkal Majalla" w:cs="Sakkal Majalla"/>
                <w:color w:val="000000"/>
                <w:sz w:val="20"/>
                <w:szCs w:val="20"/>
              </w:rPr>
            </w:pPr>
            <w:r w:rsidRPr="00BB30B2">
              <w:rPr>
                <w:rFonts w:ascii="Sakkal Majalla" w:hAnsi="Sakkal Majalla" w:cs="Sakkal Majalla"/>
                <w:color w:val="000000"/>
                <w:sz w:val="20"/>
                <w:szCs w:val="20"/>
                <w:rtl/>
              </w:rPr>
              <w:t>0.978</w:t>
            </w:r>
          </w:p>
        </w:tc>
        <w:tc>
          <w:tcPr>
            <w:tcW w:w="370" w:type="pct"/>
            <w:vAlign w:val="center"/>
          </w:tcPr>
          <w:p w14:paraId="77B71A38" w14:textId="77777777" w:rsidR="00635EA0" w:rsidRPr="00BB30B2" w:rsidRDefault="00635EA0" w:rsidP="00635EA0">
            <w:pPr>
              <w:spacing w:line="360" w:lineRule="auto"/>
              <w:ind w:left="-113" w:right="-113"/>
              <w:jc w:val="center"/>
              <w:rPr>
                <w:rFonts w:ascii="Sakkal Majalla" w:hAnsi="Sakkal Majalla" w:cs="Sakkal Majalla"/>
                <w:color w:val="000000"/>
                <w:sz w:val="20"/>
                <w:szCs w:val="20"/>
              </w:rPr>
            </w:pPr>
            <w:r w:rsidRPr="00BB30B2">
              <w:rPr>
                <w:rFonts w:ascii="Sakkal Majalla" w:hAnsi="Sakkal Majalla" w:cs="Sakkal Majalla"/>
                <w:color w:val="000000"/>
                <w:sz w:val="20"/>
                <w:szCs w:val="20"/>
                <w:rtl/>
              </w:rPr>
              <w:t>1</w:t>
            </w:r>
          </w:p>
        </w:tc>
      </w:tr>
      <w:tr w:rsidR="00635EA0" w:rsidRPr="00D30582" w14:paraId="0B9710FA" w14:textId="77777777" w:rsidTr="00635EA0">
        <w:trPr>
          <w:trHeight w:val="20"/>
          <w:jc w:val="center"/>
        </w:trPr>
        <w:tc>
          <w:tcPr>
            <w:tcW w:w="251" w:type="pct"/>
            <w:vAlign w:val="center"/>
          </w:tcPr>
          <w:p w14:paraId="2E870F22" w14:textId="77777777" w:rsidR="00635EA0" w:rsidRPr="00BB30B2" w:rsidRDefault="00635EA0" w:rsidP="00635EA0">
            <w:pPr>
              <w:spacing w:line="360" w:lineRule="auto"/>
              <w:jc w:val="center"/>
              <w:rPr>
                <w:rFonts w:ascii="Sakkal Majalla" w:hAnsi="Sakkal Majalla" w:cs="Sakkal Majalla"/>
                <w:sz w:val="20"/>
                <w:szCs w:val="20"/>
                <w:rtl/>
                <w:lang w:bidi="ar-JO"/>
              </w:rPr>
            </w:pPr>
            <w:r w:rsidRPr="00BB30B2">
              <w:rPr>
                <w:rFonts w:ascii="Sakkal Majalla" w:hAnsi="Sakkal Majalla" w:cs="Sakkal Majalla"/>
                <w:sz w:val="20"/>
                <w:szCs w:val="20"/>
                <w:rtl/>
                <w:lang w:bidi="ar-JO"/>
              </w:rPr>
              <w:t>6</w:t>
            </w:r>
          </w:p>
        </w:tc>
        <w:tc>
          <w:tcPr>
            <w:tcW w:w="1264" w:type="pct"/>
          </w:tcPr>
          <w:p w14:paraId="0E5C4DBE" w14:textId="2DBF6B5D" w:rsidR="00635EA0" w:rsidRPr="00635EA0" w:rsidRDefault="00635EA0" w:rsidP="00635EA0">
            <w:pPr>
              <w:spacing w:line="360" w:lineRule="auto"/>
              <w:rPr>
                <w:rFonts w:ascii="Sakkal Majalla" w:hAnsi="Sakkal Majalla" w:cs="Sakkal Majalla"/>
                <w:sz w:val="24"/>
                <w:szCs w:val="24"/>
              </w:rPr>
            </w:pPr>
            <w:r w:rsidRPr="00635EA0">
              <w:rPr>
                <w:rFonts w:ascii="Sakkal Majalla" w:eastAsia="Times New Roman" w:hAnsi="Sakkal Majalla" w:cs="Sakkal Majalla"/>
                <w:b/>
                <w:sz w:val="24"/>
                <w:szCs w:val="24"/>
                <w:rtl/>
              </w:rPr>
              <w:t>تساهم المراجعة الداخلية في تحسين الكفاءة التشغيلية للشركة</w:t>
            </w:r>
          </w:p>
        </w:tc>
        <w:tc>
          <w:tcPr>
            <w:tcW w:w="193" w:type="pct"/>
            <w:vAlign w:val="center"/>
          </w:tcPr>
          <w:p w14:paraId="061F22F5" w14:textId="77777777" w:rsidR="00635EA0" w:rsidRPr="00BB30B2" w:rsidRDefault="00635EA0" w:rsidP="00635EA0">
            <w:pPr>
              <w:spacing w:line="360" w:lineRule="auto"/>
              <w:ind w:left="-113" w:right="-113"/>
              <w:jc w:val="center"/>
              <w:rPr>
                <w:rFonts w:ascii="Sakkal Majalla" w:hAnsi="Sakkal Majalla" w:cs="Sakkal Majalla"/>
                <w:color w:val="000000"/>
                <w:sz w:val="20"/>
                <w:szCs w:val="20"/>
              </w:rPr>
            </w:pPr>
            <w:r w:rsidRPr="00BB30B2">
              <w:rPr>
                <w:rFonts w:ascii="Sakkal Majalla" w:hAnsi="Sakkal Majalla" w:cs="Sakkal Majalla"/>
                <w:color w:val="000000"/>
                <w:sz w:val="20"/>
                <w:szCs w:val="20"/>
                <w:rtl/>
              </w:rPr>
              <w:t>12</w:t>
            </w:r>
          </w:p>
        </w:tc>
        <w:tc>
          <w:tcPr>
            <w:tcW w:w="240" w:type="pct"/>
            <w:vAlign w:val="center"/>
          </w:tcPr>
          <w:p w14:paraId="738CB591" w14:textId="77777777" w:rsidR="00635EA0" w:rsidRPr="00BB30B2" w:rsidRDefault="00635EA0" w:rsidP="00635EA0">
            <w:pPr>
              <w:spacing w:line="360" w:lineRule="auto"/>
              <w:ind w:left="-113" w:right="-113"/>
              <w:jc w:val="center"/>
              <w:rPr>
                <w:rFonts w:ascii="Sakkal Majalla" w:hAnsi="Sakkal Majalla" w:cs="Sakkal Majalla"/>
                <w:color w:val="000000"/>
                <w:sz w:val="20"/>
                <w:szCs w:val="20"/>
              </w:rPr>
            </w:pPr>
            <w:r w:rsidRPr="00BB30B2">
              <w:rPr>
                <w:rFonts w:ascii="Sakkal Majalla" w:hAnsi="Sakkal Majalla" w:cs="Sakkal Majalla"/>
                <w:color w:val="000000"/>
                <w:sz w:val="20"/>
                <w:szCs w:val="20"/>
                <w:rtl/>
              </w:rPr>
              <w:t>2.9</w:t>
            </w:r>
          </w:p>
        </w:tc>
        <w:tc>
          <w:tcPr>
            <w:tcW w:w="251" w:type="pct"/>
            <w:vAlign w:val="center"/>
          </w:tcPr>
          <w:p w14:paraId="781E6E17" w14:textId="77777777" w:rsidR="00635EA0" w:rsidRPr="00BB30B2" w:rsidRDefault="00635EA0" w:rsidP="00635EA0">
            <w:pPr>
              <w:spacing w:line="360" w:lineRule="auto"/>
              <w:ind w:left="-113" w:right="-113"/>
              <w:jc w:val="center"/>
              <w:rPr>
                <w:rFonts w:ascii="Sakkal Majalla" w:hAnsi="Sakkal Majalla" w:cs="Sakkal Majalla"/>
                <w:color w:val="000000"/>
                <w:sz w:val="20"/>
                <w:szCs w:val="20"/>
              </w:rPr>
            </w:pPr>
            <w:r w:rsidRPr="00BB30B2">
              <w:rPr>
                <w:rFonts w:ascii="Sakkal Majalla" w:hAnsi="Sakkal Majalla" w:cs="Sakkal Majalla"/>
                <w:color w:val="000000"/>
                <w:sz w:val="20"/>
                <w:szCs w:val="20"/>
                <w:rtl/>
              </w:rPr>
              <w:t>32</w:t>
            </w:r>
          </w:p>
        </w:tc>
        <w:tc>
          <w:tcPr>
            <w:tcW w:w="251" w:type="pct"/>
            <w:vAlign w:val="center"/>
          </w:tcPr>
          <w:p w14:paraId="42725048" w14:textId="77777777" w:rsidR="00635EA0" w:rsidRPr="00BB30B2" w:rsidRDefault="00635EA0" w:rsidP="00635EA0">
            <w:pPr>
              <w:spacing w:line="360" w:lineRule="auto"/>
              <w:ind w:left="-113" w:right="-113"/>
              <w:jc w:val="center"/>
              <w:rPr>
                <w:rFonts w:ascii="Sakkal Majalla" w:hAnsi="Sakkal Majalla" w:cs="Sakkal Majalla"/>
                <w:color w:val="000000"/>
                <w:sz w:val="20"/>
                <w:szCs w:val="20"/>
              </w:rPr>
            </w:pPr>
            <w:r w:rsidRPr="00BB30B2">
              <w:rPr>
                <w:rFonts w:ascii="Sakkal Majalla" w:hAnsi="Sakkal Majalla" w:cs="Sakkal Majalla"/>
                <w:color w:val="000000"/>
                <w:sz w:val="20"/>
                <w:szCs w:val="20"/>
                <w:rtl/>
              </w:rPr>
              <w:t>7.8</w:t>
            </w:r>
          </w:p>
        </w:tc>
        <w:tc>
          <w:tcPr>
            <w:tcW w:w="251" w:type="pct"/>
            <w:vAlign w:val="center"/>
          </w:tcPr>
          <w:p w14:paraId="367EB199" w14:textId="77777777" w:rsidR="00635EA0" w:rsidRPr="00BB30B2" w:rsidRDefault="00635EA0" w:rsidP="00635EA0">
            <w:pPr>
              <w:spacing w:line="360" w:lineRule="auto"/>
              <w:ind w:left="-113" w:right="-113"/>
              <w:jc w:val="center"/>
              <w:rPr>
                <w:rFonts w:ascii="Sakkal Majalla" w:hAnsi="Sakkal Majalla" w:cs="Sakkal Majalla"/>
                <w:color w:val="000000"/>
                <w:sz w:val="20"/>
                <w:szCs w:val="20"/>
              </w:rPr>
            </w:pPr>
            <w:r w:rsidRPr="00BB30B2">
              <w:rPr>
                <w:rFonts w:ascii="Sakkal Majalla" w:hAnsi="Sakkal Majalla" w:cs="Sakkal Majalla"/>
                <w:color w:val="000000"/>
                <w:sz w:val="20"/>
                <w:szCs w:val="20"/>
                <w:rtl/>
              </w:rPr>
              <w:t>99</w:t>
            </w:r>
          </w:p>
        </w:tc>
        <w:tc>
          <w:tcPr>
            <w:tcW w:w="251" w:type="pct"/>
            <w:vAlign w:val="center"/>
          </w:tcPr>
          <w:p w14:paraId="35701373" w14:textId="77777777" w:rsidR="00635EA0" w:rsidRPr="00BB30B2" w:rsidRDefault="00635EA0" w:rsidP="00635EA0">
            <w:pPr>
              <w:spacing w:line="360" w:lineRule="auto"/>
              <w:ind w:left="-113" w:right="-113"/>
              <w:jc w:val="center"/>
              <w:rPr>
                <w:rFonts w:ascii="Sakkal Majalla" w:hAnsi="Sakkal Majalla" w:cs="Sakkal Majalla"/>
                <w:color w:val="000000"/>
                <w:sz w:val="20"/>
                <w:szCs w:val="20"/>
              </w:rPr>
            </w:pPr>
            <w:r w:rsidRPr="00BB30B2">
              <w:rPr>
                <w:rFonts w:ascii="Sakkal Majalla" w:hAnsi="Sakkal Majalla" w:cs="Sakkal Majalla"/>
                <w:color w:val="000000"/>
                <w:sz w:val="20"/>
                <w:szCs w:val="20"/>
                <w:rtl/>
              </w:rPr>
              <w:t>24.1</w:t>
            </w:r>
          </w:p>
        </w:tc>
        <w:tc>
          <w:tcPr>
            <w:tcW w:w="252" w:type="pct"/>
            <w:vAlign w:val="center"/>
          </w:tcPr>
          <w:p w14:paraId="27A6E697" w14:textId="77777777" w:rsidR="00635EA0" w:rsidRPr="00BB30B2" w:rsidRDefault="00635EA0" w:rsidP="00635EA0">
            <w:pPr>
              <w:spacing w:line="360" w:lineRule="auto"/>
              <w:ind w:left="-113" w:right="-113"/>
              <w:jc w:val="center"/>
              <w:rPr>
                <w:rFonts w:ascii="Sakkal Majalla" w:hAnsi="Sakkal Majalla" w:cs="Sakkal Majalla"/>
                <w:color w:val="000000"/>
                <w:sz w:val="20"/>
                <w:szCs w:val="20"/>
              </w:rPr>
            </w:pPr>
            <w:r w:rsidRPr="00BB30B2">
              <w:rPr>
                <w:rFonts w:ascii="Sakkal Majalla" w:hAnsi="Sakkal Majalla" w:cs="Sakkal Majalla"/>
                <w:color w:val="000000"/>
                <w:sz w:val="20"/>
                <w:szCs w:val="20"/>
                <w:rtl/>
              </w:rPr>
              <w:t>169</w:t>
            </w:r>
          </w:p>
        </w:tc>
        <w:tc>
          <w:tcPr>
            <w:tcW w:w="227" w:type="pct"/>
            <w:vAlign w:val="center"/>
          </w:tcPr>
          <w:p w14:paraId="48E8F118" w14:textId="77777777" w:rsidR="00635EA0" w:rsidRPr="00BB30B2" w:rsidRDefault="00635EA0" w:rsidP="00635EA0">
            <w:pPr>
              <w:spacing w:line="360" w:lineRule="auto"/>
              <w:ind w:left="-113" w:right="-113"/>
              <w:jc w:val="center"/>
              <w:rPr>
                <w:rFonts w:ascii="Sakkal Majalla" w:hAnsi="Sakkal Majalla" w:cs="Sakkal Majalla"/>
                <w:color w:val="000000"/>
                <w:sz w:val="20"/>
                <w:szCs w:val="20"/>
              </w:rPr>
            </w:pPr>
            <w:r w:rsidRPr="00BB30B2">
              <w:rPr>
                <w:rFonts w:ascii="Sakkal Majalla" w:hAnsi="Sakkal Majalla" w:cs="Sakkal Majalla"/>
                <w:color w:val="000000"/>
                <w:sz w:val="20"/>
                <w:szCs w:val="20"/>
                <w:rtl/>
              </w:rPr>
              <w:t>41.1</w:t>
            </w:r>
          </w:p>
        </w:tc>
        <w:tc>
          <w:tcPr>
            <w:tcW w:w="207" w:type="pct"/>
            <w:vAlign w:val="center"/>
          </w:tcPr>
          <w:p w14:paraId="2B75EF13" w14:textId="77777777" w:rsidR="00635EA0" w:rsidRPr="00BB30B2" w:rsidRDefault="00635EA0" w:rsidP="00635EA0">
            <w:pPr>
              <w:spacing w:line="360" w:lineRule="auto"/>
              <w:ind w:left="-113" w:right="-113"/>
              <w:jc w:val="center"/>
              <w:rPr>
                <w:rFonts w:ascii="Sakkal Majalla" w:hAnsi="Sakkal Majalla" w:cs="Sakkal Majalla"/>
                <w:color w:val="000000"/>
                <w:sz w:val="20"/>
                <w:szCs w:val="20"/>
              </w:rPr>
            </w:pPr>
            <w:r w:rsidRPr="00BB30B2">
              <w:rPr>
                <w:rFonts w:ascii="Sakkal Majalla" w:hAnsi="Sakkal Majalla" w:cs="Sakkal Majalla"/>
                <w:color w:val="000000"/>
                <w:sz w:val="20"/>
                <w:szCs w:val="20"/>
                <w:rtl/>
              </w:rPr>
              <w:t>99</w:t>
            </w:r>
          </w:p>
        </w:tc>
        <w:tc>
          <w:tcPr>
            <w:tcW w:w="252" w:type="pct"/>
            <w:vAlign w:val="center"/>
          </w:tcPr>
          <w:p w14:paraId="66617F12" w14:textId="77777777" w:rsidR="00635EA0" w:rsidRPr="00BB30B2" w:rsidRDefault="00635EA0" w:rsidP="00635EA0">
            <w:pPr>
              <w:spacing w:line="360" w:lineRule="auto"/>
              <w:ind w:left="-113" w:right="-113"/>
              <w:jc w:val="center"/>
              <w:rPr>
                <w:rFonts w:ascii="Sakkal Majalla" w:hAnsi="Sakkal Majalla" w:cs="Sakkal Majalla"/>
                <w:color w:val="000000"/>
                <w:sz w:val="20"/>
                <w:szCs w:val="20"/>
              </w:rPr>
            </w:pPr>
            <w:r w:rsidRPr="00BB30B2">
              <w:rPr>
                <w:rFonts w:ascii="Sakkal Majalla" w:hAnsi="Sakkal Majalla" w:cs="Sakkal Majalla"/>
                <w:color w:val="000000"/>
                <w:sz w:val="20"/>
                <w:szCs w:val="20"/>
                <w:rtl/>
              </w:rPr>
              <w:t>24.1</w:t>
            </w:r>
          </w:p>
        </w:tc>
        <w:tc>
          <w:tcPr>
            <w:tcW w:w="370" w:type="pct"/>
            <w:vAlign w:val="center"/>
          </w:tcPr>
          <w:p w14:paraId="4554C735" w14:textId="77777777" w:rsidR="00635EA0" w:rsidRPr="00BB30B2" w:rsidRDefault="00635EA0" w:rsidP="00635EA0">
            <w:pPr>
              <w:spacing w:line="360" w:lineRule="auto"/>
              <w:ind w:left="-113" w:right="-113"/>
              <w:jc w:val="center"/>
              <w:rPr>
                <w:rFonts w:ascii="Sakkal Majalla" w:hAnsi="Sakkal Majalla" w:cs="Sakkal Majalla"/>
                <w:color w:val="000000"/>
                <w:sz w:val="20"/>
                <w:szCs w:val="20"/>
              </w:rPr>
            </w:pPr>
            <w:r w:rsidRPr="00BB30B2">
              <w:rPr>
                <w:rFonts w:ascii="Sakkal Majalla" w:hAnsi="Sakkal Majalla" w:cs="Sakkal Majalla"/>
                <w:color w:val="000000"/>
                <w:sz w:val="20"/>
                <w:szCs w:val="20"/>
                <w:rtl/>
              </w:rPr>
              <w:t>3.76</w:t>
            </w:r>
          </w:p>
        </w:tc>
        <w:tc>
          <w:tcPr>
            <w:tcW w:w="370" w:type="pct"/>
            <w:vAlign w:val="center"/>
          </w:tcPr>
          <w:p w14:paraId="606B04C8" w14:textId="77777777" w:rsidR="00635EA0" w:rsidRPr="00BB30B2" w:rsidRDefault="00635EA0" w:rsidP="00635EA0">
            <w:pPr>
              <w:spacing w:line="360" w:lineRule="auto"/>
              <w:ind w:left="-113" w:right="-113"/>
              <w:jc w:val="center"/>
              <w:rPr>
                <w:rFonts w:ascii="Sakkal Majalla" w:hAnsi="Sakkal Majalla" w:cs="Sakkal Majalla"/>
                <w:color w:val="000000"/>
                <w:sz w:val="20"/>
                <w:szCs w:val="20"/>
              </w:rPr>
            </w:pPr>
            <w:r w:rsidRPr="00BB30B2">
              <w:rPr>
                <w:rFonts w:ascii="Sakkal Majalla" w:hAnsi="Sakkal Majalla" w:cs="Sakkal Majalla"/>
                <w:color w:val="000000"/>
                <w:sz w:val="20"/>
                <w:szCs w:val="20"/>
                <w:rtl/>
              </w:rPr>
              <w:t>1.000</w:t>
            </w:r>
          </w:p>
        </w:tc>
        <w:tc>
          <w:tcPr>
            <w:tcW w:w="370" w:type="pct"/>
            <w:vAlign w:val="center"/>
          </w:tcPr>
          <w:p w14:paraId="04A36645" w14:textId="77777777" w:rsidR="00635EA0" w:rsidRPr="00BB30B2" w:rsidRDefault="00635EA0" w:rsidP="00635EA0">
            <w:pPr>
              <w:spacing w:line="360" w:lineRule="auto"/>
              <w:ind w:left="-113" w:right="-113"/>
              <w:jc w:val="center"/>
              <w:rPr>
                <w:rFonts w:ascii="Sakkal Majalla" w:hAnsi="Sakkal Majalla" w:cs="Sakkal Majalla"/>
                <w:color w:val="000000"/>
                <w:sz w:val="20"/>
                <w:szCs w:val="20"/>
              </w:rPr>
            </w:pPr>
            <w:r w:rsidRPr="00BB30B2">
              <w:rPr>
                <w:rFonts w:ascii="Sakkal Majalla" w:hAnsi="Sakkal Majalla" w:cs="Sakkal Majalla"/>
                <w:color w:val="000000"/>
                <w:sz w:val="20"/>
                <w:szCs w:val="20"/>
                <w:rtl/>
              </w:rPr>
              <w:t>4</w:t>
            </w:r>
          </w:p>
        </w:tc>
      </w:tr>
      <w:tr w:rsidR="00635EA0" w:rsidRPr="00D30582" w14:paraId="44EE773B" w14:textId="77777777" w:rsidTr="00635EA0">
        <w:trPr>
          <w:trHeight w:val="20"/>
          <w:jc w:val="center"/>
        </w:trPr>
        <w:tc>
          <w:tcPr>
            <w:tcW w:w="251" w:type="pct"/>
            <w:vAlign w:val="center"/>
          </w:tcPr>
          <w:p w14:paraId="3D730B3B" w14:textId="77777777" w:rsidR="00635EA0" w:rsidRPr="00BB30B2" w:rsidRDefault="00635EA0" w:rsidP="00635EA0">
            <w:pPr>
              <w:spacing w:line="360" w:lineRule="auto"/>
              <w:jc w:val="center"/>
              <w:rPr>
                <w:rFonts w:ascii="Sakkal Majalla" w:hAnsi="Sakkal Majalla" w:cs="Sakkal Majalla"/>
                <w:sz w:val="20"/>
                <w:szCs w:val="20"/>
                <w:rtl/>
                <w:lang w:bidi="ar-JO"/>
              </w:rPr>
            </w:pPr>
            <w:r w:rsidRPr="00BB30B2">
              <w:rPr>
                <w:rFonts w:ascii="Sakkal Majalla" w:hAnsi="Sakkal Majalla" w:cs="Sakkal Majalla"/>
                <w:sz w:val="20"/>
                <w:szCs w:val="20"/>
                <w:rtl/>
                <w:lang w:bidi="ar-JO"/>
              </w:rPr>
              <w:t>7</w:t>
            </w:r>
          </w:p>
        </w:tc>
        <w:tc>
          <w:tcPr>
            <w:tcW w:w="1264" w:type="pct"/>
          </w:tcPr>
          <w:p w14:paraId="0182AA0F" w14:textId="2386ACAC" w:rsidR="00635EA0" w:rsidRPr="00635EA0" w:rsidRDefault="00635EA0" w:rsidP="00635EA0">
            <w:pPr>
              <w:spacing w:line="360" w:lineRule="auto"/>
              <w:rPr>
                <w:rFonts w:ascii="Sakkal Majalla" w:hAnsi="Sakkal Majalla" w:cs="Sakkal Majalla"/>
                <w:sz w:val="24"/>
                <w:szCs w:val="24"/>
              </w:rPr>
            </w:pPr>
            <w:r w:rsidRPr="00635EA0">
              <w:rPr>
                <w:rFonts w:ascii="Sakkal Majalla" w:eastAsia="Times New Roman" w:hAnsi="Sakkal Majalla" w:cs="Sakkal Majalla"/>
                <w:b/>
                <w:sz w:val="24"/>
                <w:szCs w:val="24"/>
                <w:rtl/>
              </w:rPr>
              <w:t>تتم العمليات التشغيلية وفق إجراءات واضحة ومحددة</w:t>
            </w:r>
          </w:p>
        </w:tc>
        <w:tc>
          <w:tcPr>
            <w:tcW w:w="193" w:type="pct"/>
            <w:vAlign w:val="center"/>
          </w:tcPr>
          <w:p w14:paraId="0CC2A9D7" w14:textId="77777777" w:rsidR="00635EA0" w:rsidRPr="00BB30B2" w:rsidRDefault="00635EA0" w:rsidP="00635EA0">
            <w:pPr>
              <w:spacing w:line="360" w:lineRule="auto"/>
              <w:ind w:left="-113" w:right="-113"/>
              <w:jc w:val="center"/>
              <w:rPr>
                <w:rFonts w:ascii="Sakkal Majalla" w:hAnsi="Sakkal Majalla" w:cs="Sakkal Majalla"/>
                <w:color w:val="000000"/>
                <w:sz w:val="20"/>
                <w:szCs w:val="20"/>
              </w:rPr>
            </w:pPr>
            <w:r w:rsidRPr="00BB30B2">
              <w:rPr>
                <w:rFonts w:ascii="Sakkal Majalla" w:hAnsi="Sakkal Majalla" w:cs="Sakkal Majalla"/>
                <w:color w:val="000000"/>
                <w:sz w:val="20"/>
                <w:szCs w:val="20"/>
                <w:rtl/>
              </w:rPr>
              <w:t>24</w:t>
            </w:r>
          </w:p>
        </w:tc>
        <w:tc>
          <w:tcPr>
            <w:tcW w:w="240" w:type="pct"/>
            <w:vAlign w:val="center"/>
          </w:tcPr>
          <w:p w14:paraId="22FA4CEA" w14:textId="77777777" w:rsidR="00635EA0" w:rsidRPr="00BB30B2" w:rsidRDefault="00635EA0" w:rsidP="00635EA0">
            <w:pPr>
              <w:spacing w:line="360" w:lineRule="auto"/>
              <w:ind w:left="-113" w:right="-113"/>
              <w:jc w:val="center"/>
              <w:rPr>
                <w:rFonts w:ascii="Sakkal Majalla" w:hAnsi="Sakkal Majalla" w:cs="Sakkal Majalla"/>
                <w:color w:val="000000"/>
                <w:sz w:val="20"/>
                <w:szCs w:val="20"/>
              </w:rPr>
            </w:pPr>
            <w:r w:rsidRPr="00BB30B2">
              <w:rPr>
                <w:rFonts w:ascii="Sakkal Majalla" w:hAnsi="Sakkal Majalla" w:cs="Sakkal Majalla"/>
                <w:color w:val="000000"/>
                <w:sz w:val="20"/>
                <w:szCs w:val="20"/>
                <w:rtl/>
              </w:rPr>
              <w:t>5.8</w:t>
            </w:r>
          </w:p>
        </w:tc>
        <w:tc>
          <w:tcPr>
            <w:tcW w:w="251" w:type="pct"/>
            <w:vAlign w:val="center"/>
          </w:tcPr>
          <w:p w14:paraId="776567A3" w14:textId="77777777" w:rsidR="00635EA0" w:rsidRPr="00BB30B2" w:rsidRDefault="00635EA0" w:rsidP="00635EA0">
            <w:pPr>
              <w:spacing w:line="360" w:lineRule="auto"/>
              <w:ind w:left="-113" w:right="-113"/>
              <w:jc w:val="center"/>
              <w:rPr>
                <w:rFonts w:ascii="Sakkal Majalla" w:hAnsi="Sakkal Majalla" w:cs="Sakkal Majalla"/>
                <w:color w:val="000000"/>
                <w:sz w:val="20"/>
                <w:szCs w:val="20"/>
              </w:rPr>
            </w:pPr>
            <w:r w:rsidRPr="00BB30B2">
              <w:rPr>
                <w:rFonts w:ascii="Sakkal Majalla" w:hAnsi="Sakkal Majalla" w:cs="Sakkal Majalla"/>
                <w:color w:val="000000"/>
                <w:sz w:val="20"/>
                <w:szCs w:val="20"/>
                <w:rtl/>
              </w:rPr>
              <w:t>40</w:t>
            </w:r>
          </w:p>
        </w:tc>
        <w:tc>
          <w:tcPr>
            <w:tcW w:w="251" w:type="pct"/>
            <w:vAlign w:val="center"/>
          </w:tcPr>
          <w:p w14:paraId="0845CA5F" w14:textId="77777777" w:rsidR="00635EA0" w:rsidRPr="00BB30B2" w:rsidRDefault="00635EA0" w:rsidP="00635EA0">
            <w:pPr>
              <w:spacing w:line="360" w:lineRule="auto"/>
              <w:ind w:left="-113" w:right="-113"/>
              <w:jc w:val="center"/>
              <w:rPr>
                <w:rFonts w:ascii="Sakkal Majalla" w:hAnsi="Sakkal Majalla" w:cs="Sakkal Majalla"/>
                <w:color w:val="000000"/>
                <w:sz w:val="20"/>
                <w:szCs w:val="20"/>
              </w:rPr>
            </w:pPr>
            <w:r w:rsidRPr="00BB30B2">
              <w:rPr>
                <w:rFonts w:ascii="Sakkal Majalla" w:hAnsi="Sakkal Majalla" w:cs="Sakkal Majalla"/>
                <w:color w:val="000000"/>
                <w:sz w:val="20"/>
                <w:szCs w:val="20"/>
                <w:rtl/>
              </w:rPr>
              <w:t>9.7</w:t>
            </w:r>
          </w:p>
        </w:tc>
        <w:tc>
          <w:tcPr>
            <w:tcW w:w="251" w:type="pct"/>
            <w:vAlign w:val="center"/>
          </w:tcPr>
          <w:p w14:paraId="78715AD3" w14:textId="77777777" w:rsidR="00635EA0" w:rsidRPr="00BB30B2" w:rsidRDefault="00635EA0" w:rsidP="00635EA0">
            <w:pPr>
              <w:spacing w:line="360" w:lineRule="auto"/>
              <w:ind w:left="-113" w:right="-113"/>
              <w:jc w:val="center"/>
              <w:rPr>
                <w:rFonts w:ascii="Sakkal Majalla" w:hAnsi="Sakkal Majalla" w:cs="Sakkal Majalla"/>
                <w:color w:val="000000"/>
                <w:sz w:val="20"/>
                <w:szCs w:val="20"/>
              </w:rPr>
            </w:pPr>
            <w:r w:rsidRPr="00BB30B2">
              <w:rPr>
                <w:rFonts w:ascii="Sakkal Majalla" w:hAnsi="Sakkal Majalla" w:cs="Sakkal Majalla"/>
                <w:color w:val="000000"/>
                <w:sz w:val="20"/>
                <w:szCs w:val="20"/>
                <w:rtl/>
              </w:rPr>
              <w:t>117</w:t>
            </w:r>
          </w:p>
        </w:tc>
        <w:tc>
          <w:tcPr>
            <w:tcW w:w="251" w:type="pct"/>
            <w:vAlign w:val="center"/>
          </w:tcPr>
          <w:p w14:paraId="2FB65953" w14:textId="77777777" w:rsidR="00635EA0" w:rsidRPr="00BB30B2" w:rsidRDefault="00635EA0" w:rsidP="00635EA0">
            <w:pPr>
              <w:spacing w:line="360" w:lineRule="auto"/>
              <w:ind w:left="-113" w:right="-113"/>
              <w:jc w:val="center"/>
              <w:rPr>
                <w:rFonts w:ascii="Sakkal Majalla" w:hAnsi="Sakkal Majalla" w:cs="Sakkal Majalla"/>
                <w:color w:val="000000"/>
                <w:sz w:val="20"/>
                <w:szCs w:val="20"/>
              </w:rPr>
            </w:pPr>
            <w:r w:rsidRPr="00BB30B2">
              <w:rPr>
                <w:rFonts w:ascii="Sakkal Majalla" w:hAnsi="Sakkal Majalla" w:cs="Sakkal Majalla"/>
                <w:color w:val="000000"/>
                <w:sz w:val="20"/>
                <w:szCs w:val="20"/>
                <w:rtl/>
              </w:rPr>
              <w:t>28.5</w:t>
            </w:r>
          </w:p>
        </w:tc>
        <w:tc>
          <w:tcPr>
            <w:tcW w:w="252" w:type="pct"/>
            <w:vAlign w:val="center"/>
          </w:tcPr>
          <w:p w14:paraId="018D849F" w14:textId="77777777" w:rsidR="00635EA0" w:rsidRPr="00BB30B2" w:rsidRDefault="00635EA0" w:rsidP="00635EA0">
            <w:pPr>
              <w:spacing w:line="360" w:lineRule="auto"/>
              <w:ind w:left="-113" w:right="-113"/>
              <w:jc w:val="center"/>
              <w:rPr>
                <w:rFonts w:ascii="Sakkal Majalla" w:hAnsi="Sakkal Majalla" w:cs="Sakkal Majalla"/>
                <w:color w:val="000000"/>
                <w:sz w:val="20"/>
                <w:szCs w:val="20"/>
              </w:rPr>
            </w:pPr>
            <w:r w:rsidRPr="00BB30B2">
              <w:rPr>
                <w:rFonts w:ascii="Sakkal Majalla" w:hAnsi="Sakkal Majalla" w:cs="Sakkal Majalla"/>
                <w:color w:val="000000"/>
                <w:sz w:val="20"/>
                <w:szCs w:val="20"/>
                <w:rtl/>
              </w:rPr>
              <w:t>136</w:t>
            </w:r>
          </w:p>
        </w:tc>
        <w:tc>
          <w:tcPr>
            <w:tcW w:w="227" w:type="pct"/>
            <w:vAlign w:val="center"/>
          </w:tcPr>
          <w:p w14:paraId="2D257578" w14:textId="77777777" w:rsidR="00635EA0" w:rsidRPr="00BB30B2" w:rsidRDefault="00635EA0" w:rsidP="00635EA0">
            <w:pPr>
              <w:spacing w:line="360" w:lineRule="auto"/>
              <w:ind w:left="-113" w:right="-113"/>
              <w:jc w:val="center"/>
              <w:rPr>
                <w:rFonts w:ascii="Sakkal Majalla" w:hAnsi="Sakkal Majalla" w:cs="Sakkal Majalla"/>
                <w:color w:val="000000"/>
                <w:sz w:val="20"/>
                <w:szCs w:val="20"/>
              </w:rPr>
            </w:pPr>
            <w:r w:rsidRPr="00BB30B2">
              <w:rPr>
                <w:rFonts w:ascii="Sakkal Majalla" w:hAnsi="Sakkal Majalla" w:cs="Sakkal Majalla"/>
                <w:color w:val="000000"/>
                <w:sz w:val="20"/>
                <w:szCs w:val="20"/>
                <w:rtl/>
              </w:rPr>
              <w:t>33.1</w:t>
            </w:r>
          </w:p>
        </w:tc>
        <w:tc>
          <w:tcPr>
            <w:tcW w:w="207" w:type="pct"/>
            <w:vAlign w:val="center"/>
          </w:tcPr>
          <w:p w14:paraId="11184ECB" w14:textId="77777777" w:rsidR="00635EA0" w:rsidRPr="00BB30B2" w:rsidRDefault="00635EA0" w:rsidP="00635EA0">
            <w:pPr>
              <w:spacing w:line="360" w:lineRule="auto"/>
              <w:ind w:left="-113" w:right="-113"/>
              <w:jc w:val="center"/>
              <w:rPr>
                <w:rFonts w:ascii="Sakkal Majalla" w:hAnsi="Sakkal Majalla" w:cs="Sakkal Majalla"/>
                <w:color w:val="000000"/>
                <w:sz w:val="20"/>
                <w:szCs w:val="20"/>
              </w:rPr>
            </w:pPr>
            <w:r w:rsidRPr="00BB30B2">
              <w:rPr>
                <w:rFonts w:ascii="Sakkal Majalla" w:hAnsi="Sakkal Majalla" w:cs="Sakkal Majalla"/>
                <w:color w:val="000000"/>
                <w:sz w:val="20"/>
                <w:szCs w:val="20"/>
                <w:rtl/>
              </w:rPr>
              <w:t>94</w:t>
            </w:r>
          </w:p>
        </w:tc>
        <w:tc>
          <w:tcPr>
            <w:tcW w:w="252" w:type="pct"/>
            <w:vAlign w:val="center"/>
          </w:tcPr>
          <w:p w14:paraId="6C938AB0" w14:textId="77777777" w:rsidR="00635EA0" w:rsidRPr="00BB30B2" w:rsidRDefault="00635EA0" w:rsidP="00635EA0">
            <w:pPr>
              <w:spacing w:line="360" w:lineRule="auto"/>
              <w:ind w:left="-113" w:right="-113"/>
              <w:jc w:val="center"/>
              <w:rPr>
                <w:rFonts w:ascii="Sakkal Majalla" w:hAnsi="Sakkal Majalla" w:cs="Sakkal Majalla"/>
                <w:color w:val="000000"/>
                <w:sz w:val="20"/>
                <w:szCs w:val="20"/>
              </w:rPr>
            </w:pPr>
            <w:r w:rsidRPr="00BB30B2">
              <w:rPr>
                <w:rFonts w:ascii="Sakkal Majalla" w:hAnsi="Sakkal Majalla" w:cs="Sakkal Majalla"/>
                <w:color w:val="000000"/>
                <w:sz w:val="20"/>
                <w:szCs w:val="20"/>
                <w:rtl/>
              </w:rPr>
              <w:t>22.9</w:t>
            </w:r>
          </w:p>
        </w:tc>
        <w:tc>
          <w:tcPr>
            <w:tcW w:w="370" w:type="pct"/>
            <w:vAlign w:val="center"/>
          </w:tcPr>
          <w:p w14:paraId="733C6853" w14:textId="77777777" w:rsidR="00635EA0" w:rsidRPr="00BB30B2" w:rsidRDefault="00635EA0" w:rsidP="00635EA0">
            <w:pPr>
              <w:spacing w:line="360" w:lineRule="auto"/>
              <w:ind w:left="-113" w:right="-113"/>
              <w:jc w:val="center"/>
              <w:rPr>
                <w:rFonts w:ascii="Sakkal Majalla" w:hAnsi="Sakkal Majalla" w:cs="Sakkal Majalla"/>
                <w:color w:val="000000"/>
                <w:sz w:val="20"/>
                <w:szCs w:val="20"/>
              </w:rPr>
            </w:pPr>
            <w:r w:rsidRPr="00BB30B2">
              <w:rPr>
                <w:rFonts w:ascii="Sakkal Majalla" w:hAnsi="Sakkal Majalla" w:cs="Sakkal Majalla"/>
                <w:color w:val="000000"/>
                <w:sz w:val="20"/>
                <w:szCs w:val="20"/>
                <w:rtl/>
              </w:rPr>
              <w:t>3.57</w:t>
            </w:r>
          </w:p>
        </w:tc>
        <w:tc>
          <w:tcPr>
            <w:tcW w:w="370" w:type="pct"/>
            <w:vAlign w:val="center"/>
          </w:tcPr>
          <w:p w14:paraId="6F7B2D6A" w14:textId="77777777" w:rsidR="00635EA0" w:rsidRPr="00BB30B2" w:rsidRDefault="00635EA0" w:rsidP="00635EA0">
            <w:pPr>
              <w:spacing w:line="360" w:lineRule="auto"/>
              <w:ind w:left="-113" w:right="-113"/>
              <w:jc w:val="center"/>
              <w:rPr>
                <w:rFonts w:ascii="Sakkal Majalla" w:hAnsi="Sakkal Majalla" w:cs="Sakkal Majalla"/>
                <w:color w:val="000000"/>
                <w:sz w:val="20"/>
                <w:szCs w:val="20"/>
              </w:rPr>
            </w:pPr>
            <w:r w:rsidRPr="00BB30B2">
              <w:rPr>
                <w:rFonts w:ascii="Sakkal Majalla" w:hAnsi="Sakkal Majalla" w:cs="Sakkal Majalla"/>
                <w:color w:val="000000"/>
                <w:sz w:val="20"/>
                <w:szCs w:val="20"/>
                <w:rtl/>
              </w:rPr>
              <w:t>1.118</w:t>
            </w:r>
          </w:p>
        </w:tc>
        <w:tc>
          <w:tcPr>
            <w:tcW w:w="370" w:type="pct"/>
            <w:vAlign w:val="center"/>
          </w:tcPr>
          <w:p w14:paraId="638A1FAF" w14:textId="77777777" w:rsidR="00635EA0" w:rsidRPr="00BB30B2" w:rsidRDefault="00635EA0" w:rsidP="00635EA0">
            <w:pPr>
              <w:spacing w:line="360" w:lineRule="auto"/>
              <w:ind w:left="-113" w:right="-113"/>
              <w:jc w:val="center"/>
              <w:rPr>
                <w:rFonts w:ascii="Sakkal Majalla" w:hAnsi="Sakkal Majalla" w:cs="Sakkal Majalla"/>
                <w:color w:val="000000"/>
                <w:sz w:val="20"/>
                <w:szCs w:val="20"/>
              </w:rPr>
            </w:pPr>
            <w:r w:rsidRPr="00BB30B2">
              <w:rPr>
                <w:rFonts w:ascii="Sakkal Majalla" w:hAnsi="Sakkal Majalla" w:cs="Sakkal Majalla"/>
                <w:color w:val="000000"/>
                <w:sz w:val="20"/>
                <w:szCs w:val="20"/>
                <w:rtl/>
              </w:rPr>
              <w:t>7</w:t>
            </w:r>
          </w:p>
        </w:tc>
      </w:tr>
      <w:bookmarkEnd w:id="30"/>
      <w:tr w:rsidR="00635EA0" w:rsidRPr="00D30582" w14:paraId="3A7A4629" w14:textId="77777777" w:rsidTr="00A17F4E">
        <w:trPr>
          <w:trHeight w:val="435"/>
          <w:jc w:val="center"/>
        </w:trPr>
        <w:tc>
          <w:tcPr>
            <w:tcW w:w="3889" w:type="pct"/>
            <w:gridSpan w:val="12"/>
            <w:vAlign w:val="center"/>
          </w:tcPr>
          <w:p w14:paraId="0B60F98A" w14:textId="77777777" w:rsidR="00635EA0" w:rsidRPr="00BB30B2" w:rsidRDefault="00635EA0" w:rsidP="00635EA0">
            <w:pPr>
              <w:spacing w:line="360" w:lineRule="auto"/>
              <w:jc w:val="center"/>
              <w:rPr>
                <w:rFonts w:ascii="Sakkal Majalla" w:hAnsi="Sakkal Majalla" w:cs="Sakkal Majalla"/>
                <w:sz w:val="20"/>
                <w:szCs w:val="20"/>
              </w:rPr>
            </w:pPr>
            <w:r w:rsidRPr="00BB30B2">
              <w:rPr>
                <w:rFonts w:ascii="Sakkal Majalla" w:hAnsi="Sakkal Majalla" w:cs="Sakkal Majalla"/>
                <w:b/>
                <w:bCs/>
                <w:sz w:val="20"/>
                <w:szCs w:val="20"/>
                <w:rtl/>
              </w:rPr>
              <w:t xml:space="preserve">المتوسط الحسابي العام </w:t>
            </w:r>
          </w:p>
        </w:tc>
        <w:tc>
          <w:tcPr>
            <w:tcW w:w="370" w:type="pct"/>
            <w:vAlign w:val="center"/>
          </w:tcPr>
          <w:p w14:paraId="2251D437" w14:textId="77777777" w:rsidR="00635EA0" w:rsidRPr="00BB30B2" w:rsidRDefault="00635EA0" w:rsidP="00635EA0">
            <w:pPr>
              <w:spacing w:line="360" w:lineRule="auto"/>
              <w:ind w:left="-113" w:right="-113"/>
              <w:jc w:val="center"/>
              <w:rPr>
                <w:rFonts w:ascii="Sakkal Majalla" w:hAnsi="Sakkal Majalla" w:cs="Sakkal Majalla"/>
                <w:color w:val="000000"/>
                <w:sz w:val="20"/>
                <w:szCs w:val="20"/>
                <w:rtl/>
              </w:rPr>
            </w:pPr>
            <w:r w:rsidRPr="00BB30B2">
              <w:rPr>
                <w:rFonts w:ascii="Sakkal Majalla" w:hAnsi="Sakkal Majalla" w:cs="Sakkal Majalla"/>
                <w:color w:val="000000"/>
                <w:sz w:val="20"/>
                <w:szCs w:val="20"/>
                <w:rtl/>
              </w:rPr>
              <w:t>3.76</w:t>
            </w:r>
          </w:p>
        </w:tc>
        <w:tc>
          <w:tcPr>
            <w:tcW w:w="370" w:type="pct"/>
            <w:vAlign w:val="center"/>
          </w:tcPr>
          <w:p w14:paraId="3846F47C" w14:textId="77777777" w:rsidR="00635EA0" w:rsidRPr="00BB30B2" w:rsidRDefault="00635EA0" w:rsidP="00635EA0">
            <w:pPr>
              <w:spacing w:line="360" w:lineRule="auto"/>
              <w:ind w:left="-113" w:right="-113"/>
              <w:jc w:val="center"/>
              <w:rPr>
                <w:rFonts w:ascii="Sakkal Majalla" w:hAnsi="Sakkal Majalla" w:cs="Sakkal Majalla"/>
                <w:color w:val="000000"/>
                <w:sz w:val="20"/>
                <w:szCs w:val="20"/>
                <w:rtl/>
              </w:rPr>
            </w:pPr>
            <w:r w:rsidRPr="00BB30B2">
              <w:rPr>
                <w:rFonts w:ascii="Sakkal Majalla" w:hAnsi="Sakkal Majalla" w:cs="Sakkal Majalla"/>
                <w:color w:val="000000"/>
                <w:sz w:val="20"/>
                <w:szCs w:val="20"/>
                <w:rtl/>
              </w:rPr>
              <w:t>0.802</w:t>
            </w:r>
          </w:p>
        </w:tc>
        <w:tc>
          <w:tcPr>
            <w:tcW w:w="370" w:type="pct"/>
            <w:vAlign w:val="center"/>
          </w:tcPr>
          <w:p w14:paraId="151DFCDC" w14:textId="77777777" w:rsidR="00635EA0" w:rsidRPr="00BB30B2" w:rsidRDefault="00635EA0" w:rsidP="00635EA0">
            <w:pPr>
              <w:spacing w:line="360" w:lineRule="auto"/>
              <w:ind w:left="-113" w:right="-113"/>
              <w:jc w:val="center"/>
              <w:rPr>
                <w:rFonts w:ascii="Sakkal Majalla" w:hAnsi="Sakkal Majalla" w:cs="Sakkal Majalla"/>
                <w:color w:val="000000"/>
                <w:sz w:val="20"/>
                <w:szCs w:val="20"/>
              </w:rPr>
            </w:pPr>
            <w:r w:rsidRPr="00BB30B2">
              <w:rPr>
                <w:rFonts w:ascii="Sakkal Majalla" w:hAnsi="Sakkal Majalla" w:cs="Sakkal Majalla"/>
                <w:color w:val="000000"/>
                <w:sz w:val="20"/>
                <w:szCs w:val="20"/>
                <w:rtl/>
              </w:rPr>
              <w:t>-</w:t>
            </w:r>
          </w:p>
        </w:tc>
      </w:tr>
    </w:tbl>
    <w:p w14:paraId="7FE25C3F" w14:textId="59964232" w:rsidR="00D54F1F" w:rsidRPr="00D30582" w:rsidRDefault="00D54F1F" w:rsidP="003F38BE">
      <w:pPr>
        <w:pStyle w:val="aff2"/>
        <w:spacing w:after="0" w:line="360" w:lineRule="auto"/>
        <w:ind w:firstLine="571"/>
        <w:rPr>
          <w:rFonts w:ascii="Sakkal Majalla" w:hAnsi="Sakkal Majalla" w:cs="Sakkal Majalla"/>
          <w:color w:val="000000" w:themeColor="text1"/>
          <w:sz w:val="32"/>
          <w:szCs w:val="32"/>
        </w:rPr>
      </w:pPr>
      <w:r w:rsidRPr="00D30582">
        <w:rPr>
          <w:rFonts w:ascii="Sakkal Majalla" w:hAnsi="Sakkal Majalla" w:cs="Sakkal Majalla"/>
          <w:color w:val="000000" w:themeColor="text1"/>
          <w:sz w:val="32"/>
          <w:szCs w:val="32"/>
          <w:rtl/>
        </w:rPr>
        <w:t xml:space="preserve">يتضح من الجدول رقم (8) أعلاه </w:t>
      </w:r>
      <w:proofErr w:type="gramStart"/>
      <w:r w:rsidRPr="00D30582">
        <w:rPr>
          <w:rFonts w:ascii="Sakkal Majalla" w:hAnsi="Sakkal Majalla" w:cs="Sakkal Majalla"/>
          <w:color w:val="000000" w:themeColor="text1"/>
          <w:sz w:val="32"/>
          <w:szCs w:val="32"/>
          <w:rtl/>
        </w:rPr>
        <w:t>أن  المتوسط</w:t>
      </w:r>
      <w:proofErr w:type="gramEnd"/>
      <w:r w:rsidRPr="00D30582">
        <w:rPr>
          <w:rFonts w:ascii="Sakkal Majalla" w:hAnsi="Sakkal Majalla" w:cs="Sakkal Majalla"/>
          <w:color w:val="000000" w:themeColor="text1"/>
          <w:sz w:val="32"/>
          <w:szCs w:val="32"/>
          <w:rtl/>
        </w:rPr>
        <w:t xml:space="preserve"> الحسابي العام </w:t>
      </w:r>
      <w:r w:rsidR="003F38BE">
        <w:rPr>
          <w:rFonts w:ascii="Sakkal Majalla" w:hAnsi="Sakkal Majalla" w:cs="Sakkal Majalla" w:hint="cs"/>
          <w:color w:val="000000" w:themeColor="text1"/>
          <w:sz w:val="32"/>
          <w:szCs w:val="32"/>
          <w:rtl/>
        </w:rPr>
        <w:t>ا</w:t>
      </w:r>
      <w:r w:rsidRPr="00D30582">
        <w:rPr>
          <w:rFonts w:ascii="Sakkal Majalla" w:hAnsi="Sakkal Majalla" w:cs="Sakkal Majalla"/>
          <w:color w:val="000000" w:themeColor="text1"/>
          <w:sz w:val="32"/>
          <w:szCs w:val="32"/>
          <w:rtl/>
        </w:rPr>
        <w:t xml:space="preserve">لمحور </w:t>
      </w:r>
      <w:r w:rsidR="003F38BE">
        <w:rPr>
          <w:rFonts w:ascii="Sakkal Majalla" w:hAnsi="Sakkal Majalla" w:cs="Sakkal Majalla" w:hint="cs"/>
          <w:color w:val="000000" w:themeColor="text1"/>
          <w:sz w:val="32"/>
          <w:szCs w:val="32"/>
          <w:rtl/>
        </w:rPr>
        <w:t>دور المراجعة الداخلية ومستوى الكفاءة الإدارية والتشغيلية في الشركات</w:t>
      </w:r>
      <w:r w:rsidR="006F3208" w:rsidRPr="006F3208">
        <w:rPr>
          <w:rFonts w:ascii="Sakkal Majalla" w:hAnsi="Sakkal Majalla" w:cs="Sakkal Majalla"/>
          <w:color w:val="000000" w:themeColor="text1"/>
          <w:sz w:val="32"/>
          <w:szCs w:val="32"/>
          <w:rtl/>
        </w:rPr>
        <w:t xml:space="preserve"> </w:t>
      </w:r>
      <w:r w:rsidRPr="00D30582">
        <w:rPr>
          <w:rFonts w:ascii="Sakkal Majalla" w:hAnsi="Sakkal Majalla" w:cs="Sakkal Majalla"/>
          <w:color w:val="000000" w:themeColor="text1"/>
          <w:sz w:val="32"/>
          <w:szCs w:val="32"/>
          <w:rtl/>
        </w:rPr>
        <w:t>(3.76 من 5)،</w:t>
      </w:r>
      <w:r w:rsidRPr="00D30582">
        <w:rPr>
          <w:rFonts w:ascii="Sakkal Majalla" w:hAnsi="Sakkal Majalla" w:cs="Sakkal Majalla"/>
          <w:color w:val="000000" w:themeColor="text1"/>
          <w:sz w:val="32"/>
          <w:szCs w:val="32"/>
        </w:rPr>
        <w:t xml:space="preserve"> </w:t>
      </w:r>
      <w:r w:rsidRPr="00D30582">
        <w:rPr>
          <w:rFonts w:ascii="Sakkal Majalla" w:hAnsi="Sakkal Majalla" w:cs="Sakkal Majalla"/>
          <w:color w:val="000000" w:themeColor="text1"/>
          <w:sz w:val="32"/>
          <w:szCs w:val="32"/>
          <w:rtl/>
        </w:rPr>
        <w:t xml:space="preserve">وهذا المتوسط يقع بالفئة الرابعة من المقياس المتدرج الخماسي، والتي تشير إلى درجة موافق أي أن أفراد مجتمع الدراسة موافقون على </w:t>
      </w:r>
      <w:r w:rsidR="003F38BE">
        <w:rPr>
          <w:rFonts w:ascii="Sakkal Majalla" w:hAnsi="Sakkal Majalla" w:cs="Sakkal Majalla" w:hint="cs"/>
          <w:color w:val="000000" w:themeColor="text1"/>
          <w:sz w:val="32"/>
          <w:szCs w:val="32"/>
          <w:rtl/>
        </w:rPr>
        <w:t>دور المراجعة الداخلية ومستوى الكفاءة الإدارية والتشغيلية في الشركات</w:t>
      </w:r>
      <w:r w:rsidRPr="00D30582">
        <w:rPr>
          <w:rFonts w:ascii="Sakkal Majalla" w:hAnsi="Sakkal Majalla" w:cs="Sakkal Majalla"/>
          <w:color w:val="000000" w:themeColor="text1"/>
          <w:sz w:val="32"/>
          <w:szCs w:val="32"/>
          <w:rtl/>
        </w:rPr>
        <w:t xml:space="preserve">. </w:t>
      </w:r>
    </w:p>
    <w:p w14:paraId="29F9D66C" w14:textId="74765F0A" w:rsidR="00D54F1F" w:rsidRPr="00D30582" w:rsidRDefault="00D54F1F" w:rsidP="00D54F1F">
      <w:pPr>
        <w:pStyle w:val="aff2"/>
        <w:spacing w:after="0" w:line="360" w:lineRule="auto"/>
        <w:ind w:firstLine="571"/>
        <w:jc w:val="lowKashida"/>
        <w:rPr>
          <w:rFonts w:ascii="Sakkal Majalla" w:hAnsi="Sakkal Majalla" w:cs="Sakkal Majalla"/>
          <w:color w:val="000000" w:themeColor="text1"/>
          <w:sz w:val="32"/>
          <w:szCs w:val="32"/>
        </w:rPr>
      </w:pPr>
      <w:r w:rsidRPr="00D30582">
        <w:rPr>
          <w:rFonts w:ascii="Sakkal Majalla" w:hAnsi="Sakkal Majalla" w:cs="Sakkal Majalla"/>
          <w:color w:val="000000" w:themeColor="text1"/>
          <w:sz w:val="32"/>
          <w:szCs w:val="32"/>
          <w:rtl/>
        </w:rPr>
        <w:t xml:space="preserve">كما يتضح أن هناك تجانس في درجة موافقة أفراد مجتمع الدراسة على </w:t>
      </w:r>
      <w:r w:rsidR="003F38BE">
        <w:rPr>
          <w:rFonts w:ascii="Sakkal Majalla" w:hAnsi="Sakkal Majalla" w:cs="Sakkal Majalla" w:hint="cs"/>
          <w:color w:val="000000" w:themeColor="text1"/>
          <w:sz w:val="32"/>
          <w:szCs w:val="32"/>
          <w:rtl/>
        </w:rPr>
        <w:t>ا</w:t>
      </w:r>
      <w:r w:rsidR="003F38BE" w:rsidRPr="00D30582">
        <w:rPr>
          <w:rFonts w:ascii="Sakkal Majalla" w:hAnsi="Sakkal Majalla" w:cs="Sakkal Majalla"/>
          <w:color w:val="000000" w:themeColor="text1"/>
          <w:sz w:val="32"/>
          <w:szCs w:val="32"/>
          <w:rtl/>
        </w:rPr>
        <w:t xml:space="preserve">لمحور </w:t>
      </w:r>
      <w:r w:rsidR="003F38BE">
        <w:rPr>
          <w:rFonts w:ascii="Sakkal Majalla" w:hAnsi="Sakkal Majalla" w:cs="Sakkal Majalla" w:hint="cs"/>
          <w:color w:val="000000" w:themeColor="text1"/>
          <w:sz w:val="32"/>
          <w:szCs w:val="32"/>
          <w:rtl/>
        </w:rPr>
        <w:t>دور المراجعة الداخلية ومستوى الكفاءة الإدارية والتشغيلية في الشركات</w:t>
      </w:r>
      <w:r w:rsidRPr="00D30582">
        <w:rPr>
          <w:rFonts w:ascii="Sakkal Majalla" w:hAnsi="Sakkal Majalla" w:cs="Sakkal Majalla"/>
          <w:color w:val="000000" w:themeColor="text1"/>
          <w:sz w:val="32"/>
          <w:szCs w:val="32"/>
          <w:rtl/>
        </w:rPr>
        <w:t xml:space="preserve">، حيث تراوحت متوسطات موافقتهم ما بين (3.75 إلى 3.89) وهذه المتوسطات تقع في الفئة الرابعة من فئات المقياس المتدرج الخماسي والتي تشير </w:t>
      </w:r>
      <w:r w:rsidRPr="00D30582">
        <w:rPr>
          <w:rFonts w:ascii="Sakkal Majalla" w:hAnsi="Sakkal Majalla" w:cs="Sakkal Majalla"/>
          <w:color w:val="000000" w:themeColor="text1"/>
          <w:sz w:val="32"/>
          <w:szCs w:val="32"/>
          <w:rtl/>
        </w:rPr>
        <w:lastRenderedPageBreak/>
        <w:t xml:space="preserve">إلى درجة </w:t>
      </w:r>
      <w:proofErr w:type="gramStart"/>
      <w:r w:rsidRPr="00D30582">
        <w:rPr>
          <w:rFonts w:ascii="Sakkal Majalla" w:hAnsi="Sakkal Majalla" w:cs="Sakkal Majalla"/>
          <w:color w:val="000000" w:themeColor="text1"/>
          <w:sz w:val="32"/>
          <w:szCs w:val="32"/>
          <w:rtl/>
        </w:rPr>
        <w:t>( موافق</w:t>
      </w:r>
      <w:proofErr w:type="gramEnd"/>
      <w:r w:rsidRPr="00D30582">
        <w:rPr>
          <w:rFonts w:ascii="Sakkal Majalla" w:hAnsi="Sakkal Majalla" w:cs="Sakkal Majalla"/>
          <w:color w:val="000000" w:themeColor="text1"/>
          <w:sz w:val="32"/>
          <w:szCs w:val="32"/>
          <w:rtl/>
        </w:rPr>
        <w:t>) على أداة البحث، مما يوضح تجانس وجهات نظر أفراد مجتمع الدراسة على عبارات هذا البعد.</w:t>
      </w:r>
    </w:p>
    <w:p w14:paraId="70A3B8AF" w14:textId="176745A5" w:rsidR="00D54F1F" w:rsidRPr="00D30582" w:rsidRDefault="00D54F1F">
      <w:pPr>
        <w:pStyle w:val="aff2"/>
        <w:numPr>
          <w:ilvl w:val="1"/>
          <w:numId w:val="19"/>
        </w:numPr>
        <w:tabs>
          <w:tab w:val="clear" w:pos="1440"/>
          <w:tab w:val="num" w:pos="4"/>
        </w:tabs>
        <w:spacing w:after="0" w:line="360" w:lineRule="auto"/>
        <w:ind w:left="288"/>
        <w:rPr>
          <w:rFonts w:ascii="Sakkal Majalla" w:hAnsi="Sakkal Majalla" w:cs="Sakkal Majalla"/>
          <w:sz w:val="32"/>
          <w:szCs w:val="32"/>
        </w:rPr>
      </w:pPr>
      <w:bookmarkStart w:id="31" w:name="_Hlk217358540"/>
      <w:r w:rsidRPr="00D30582">
        <w:rPr>
          <w:rFonts w:ascii="Sakkal Majalla" w:hAnsi="Sakkal Majalla" w:cs="Sakkal Majalla"/>
          <w:sz w:val="32"/>
          <w:szCs w:val="32"/>
          <w:rtl/>
        </w:rPr>
        <w:t xml:space="preserve">جاءت العبارة رقم (1)، وهي" </w:t>
      </w:r>
      <w:r w:rsidR="00192672">
        <w:rPr>
          <w:rFonts w:ascii="Sakkal Majalla" w:hAnsi="Sakkal Majalla" w:cs="Sakkal Majalla" w:hint="cs"/>
          <w:sz w:val="32"/>
          <w:szCs w:val="32"/>
          <w:rtl/>
        </w:rPr>
        <w:t>توجد إدارة مراجعة داخلية مستقلة تنظيمياً داخل الشركة</w:t>
      </w:r>
      <w:r w:rsidR="006F3208" w:rsidRPr="006F3208">
        <w:rPr>
          <w:rFonts w:ascii="Sakkal Majalla" w:hAnsi="Sakkal Majalla" w:cs="Sakkal Majalla"/>
          <w:sz w:val="32"/>
          <w:szCs w:val="32"/>
          <w:rtl/>
        </w:rPr>
        <w:t xml:space="preserve"> </w:t>
      </w:r>
      <w:r w:rsidRPr="00D30582">
        <w:rPr>
          <w:rFonts w:ascii="Sakkal Majalla" w:hAnsi="Sakkal Majalla" w:cs="Sakkal Majalla"/>
          <w:sz w:val="32"/>
          <w:szCs w:val="32"/>
          <w:rtl/>
        </w:rPr>
        <w:t xml:space="preserve">" بالمرتبة الأولى بين العبارات المتعلقة </w:t>
      </w:r>
      <w:r w:rsidR="00192672">
        <w:rPr>
          <w:rFonts w:ascii="Sakkal Majalla" w:hAnsi="Sakkal Majalla" w:cs="Sakkal Majalla" w:hint="cs"/>
          <w:color w:val="000000" w:themeColor="text1"/>
          <w:sz w:val="32"/>
          <w:szCs w:val="32"/>
          <w:rtl/>
        </w:rPr>
        <w:t>ب</w:t>
      </w:r>
      <w:r w:rsidR="00192672" w:rsidRPr="00D30582">
        <w:rPr>
          <w:rFonts w:ascii="Sakkal Majalla" w:hAnsi="Sakkal Majalla" w:cs="Sakkal Majalla"/>
          <w:color w:val="000000" w:themeColor="text1"/>
          <w:sz w:val="32"/>
          <w:szCs w:val="32"/>
          <w:rtl/>
        </w:rPr>
        <w:t xml:space="preserve">محور </w:t>
      </w:r>
      <w:r w:rsidR="00192672">
        <w:rPr>
          <w:rFonts w:ascii="Sakkal Majalla" w:hAnsi="Sakkal Majalla" w:cs="Sakkal Majalla" w:hint="cs"/>
          <w:color w:val="000000" w:themeColor="text1"/>
          <w:sz w:val="32"/>
          <w:szCs w:val="32"/>
          <w:rtl/>
        </w:rPr>
        <w:t>دور المراجعة الداخلية ومستوى الكفاءة الإدارية والتشغيلية في الشركات</w:t>
      </w:r>
      <w:r w:rsidRPr="00D30582">
        <w:rPr>
          <w:rFonts w:ascii="Sakkal Majalla" w:hAnsi="Sakkal Majalla" w:cs="Sakkal Majalla"/>
          <w:sz w:val="32"/>
          <w:szCs w:val="32"/>
          <w:rtl/>
        </w:rPr>
        <w:t>، بمتوسط حسابي</w:t>
      </w:r>
      <w:r w:rsidRPr="00D30582">
        <w:rPr>
          <w:rFonts w:ascii="Sakkal Majalla" w:hAnsi="Sakkal Majalla" w:cs="Sakkal Majalla"/>
          <w:sz w:val="32"/>
          <w:szCs w:val="32"/>
        </w:rPr>
        <w:t xml:space="preserve"> </w:t>
      </w:r>
      <w:r w:rsidRPr="00D30582">
        <w:rPr>
          <w:rFonts w:ascii="Sakkal Majalla" w:hAnsi="Sakkal Majalla" w:cs="Sakkal Majalla"/>
          <w:sz w:val="32"/>
          <w:szCs w:val="32"/>
          <w:rtl/>
        </w:rPr>
        <w:t>(</w:t>
      </w:r>
      <w:proofErr w:type="gramStart"/>
      <w:r w:rsidRPr="00D30582">
        <w:rPr>
          <w:rFonts w:ascii="Sakkal Majalla" w:hAnsi="Sakkal Majalla" w:cs="Sakkal Majalla"/>
          <w:sz w:val="32"/>
          <w:szCs w:val="32"/>
          <w:rtl/>
        </w:rPr>
        <w:t>3.76  من</w:t>
      </w:r>
      <w:proofErr w:type="gramEnd"/>
      <w:r w:rsidRPr="00D30582">
        <w:rPr>
          <w:rFonts w:ascii="Sakkal Majalla" w:hAnsi="Sakkal Majalla" w:cs="Sakkal Majalla"/>
          <w:sz w:val="32"/>
          <w:szCs w:val="32"/>
          <w:rtl/>
        </w:rPr>
        <w:t xml:space="preserve"> 5)، وانحراف معياري (0.978). وهذه النتيجة تدل على أن </w:t>
      </w:r>
      <w:r w:rsidR="00192672">
        <w:rPr>
          <w:rFonts w:ascii="Sakkal Majalla" w:hAnsi="Sakkal Majalla" w:cs="Sakkal Majalla" w:hint="cs"/>
          <w:sz w:val="32"/>
          <w:szCs w:val="32"/>
          <w:rtl/>
        </w:rPr>
        <w:t>توجد إدارة مراجعة داخلية مستقلة تنظيمياً داخل الشركة</w:t>
      </w:r>
      <w:r w:rsidRPr="00D30582">
        <w:rPr>
          <w:rFonts w:ascii="Sakkal Majalla" w:hAnsi="Sakkal Majalla" w:cs="Sakkal Majalla"/>
          <w:sz w:val="32"/>
          <w:szCs w:val="32"/>
          <w:rtl/>
        </w:rPr>
        <w:t>.</w:t>
      </w:r>
    </w:p>
    <w:bookmarkEnd w:id="31"/>
    <w:p w14:paraId="53F10E67" w14:textId="712BF986" w:rsidR="00D54F1F" w:rsidRPr="00D30582" w:rsidRDefault="00D54F1F">
      <w:pPr>
        <w:pStyle w:val="aff2"/>
        <w:numPr>
          <w:ilvl w:val="1"/>
          <w:numId w:val="19"/>
        </w:numPr>
        <w:tabs>
          <w:tab w:val="clear" w:pos="1440"/>
          <w:tab w:val="num" w:pos="4"/>
        </w:tabs>
        <w:spacing w:after="0" w:line="360" w:lineRule="auto"/>
        <w:ind w:left="288"/>
        <w:rPr>
          <w:rFonts w:ascii="Sakkal Majalla" w:hAnsi="Sakkal Majalla" w:cs="Sakkal Majalla"/>
          <w:sz w:val="32"/>
          <w:szCs w:val="32"/>
        </w:rPr>
      </w:pPr>
      <w:r w:rsidRPr="00D30582">
        <w:rPr>
          <w:rFonts w:ascii="Sakkal Majalla" w:hAnsi="Sakkal Majalla" w:cs="Sakkal Majalla"/>
          <w:sz w:val="32"/>
          <w:szCs w:val="32"/>
          <w:rtl/>
        </w:rPr>
        <w:t xml:space="preserve">جاءت العبارة رقم (2)، وهي" </w:t>
      </w:r>
      <w:r w:rsidR="00192672">
        <w:rPr>
          <w:rFonts w:ascii="Sakkal Majalla" w:hAnsi="Sakkal Majalla" w:cs="Sakkal Majalla" w:hint="cs"/>
          <w:sz w:val="32"/>
          <w:szCs w:val="32"/>
          <w:rtl/>
        </w:rPr>
        <w:t>تسهم تقارير المراجعة الداخلية في تحسين الأداء الإداري</w:t>
      </w:r>
      <w:r w:rsidRPr="00D30582">
        <w:rPr>
          <w:rFonts w:ascii="Sakkal Majalla" w:hAnsi="Sakkal Majalla" w:cs="Sakkal Majalla"/>
          <w:sz w:val="32"/>
          <w:szCs w:val="32"/>
          <w:rtl/>
        </w:rPr>
        <w:t xml:space="preserve">" بالمرتبة الثانية بين العبارات المتعلقة </w:t>
      </w:r>
      <w:r w:rsidR="00192672">
        <w:rPr>
          <w:rFonts w:ascii="Sakkal Majalla" w:hAnsi="Sakkal Majalla" w:cs="Sakkal Majalla" w:hint="cs"/>
          <w:color w:val="000000" w:themeColor="text1"/>
          <w:sz w:val="32"/>
          <w:szCs w:val="32"/>
          <w:rtl/>
        </w:rPr>
        <w:t>ب</w:t>
      </w:r>
      <w:r w:rsidR="00192672" w:rsidRPr="00D30582">
        <w:rPr>
          <w:rFonts w:ascii="Sakkal Majalla" w:hAnsi="Sakkal Majalla" w:cs="Sakkal Majalla"/>
          <w:color w:val="000000" w:themeColor="text1"/>
          <w:sz w:val="32"/>
          <w:szCs w:val="32"/>
          <w:rtl/>
        </w:rPr>
        <w:t xml:space="preserve">محور </w:t>
      </w:r>
      <w:r w:rsidR="00192672">
        <w:rPr>
          <w:rFonts w:ascii="Sakkal Majalla" w:hAnsi="Sakkal Majalla" w:cs="Sakkal Majalla" w:hint="cs"/>
          <w:color w:val="000000" w:themeColor="text1"/>
          <w:sz w:val="32"/>
          <w:szCs w:val="32"/>
          <w:rtl/>
        </w:rPr>
        <w:t>دور المراجعة الداخلية ومستوى الكفاءة الإدارية والتشغيلية في الشركات</w:t>
      </w:r>
      <w:r w:rsidRPr="00D30582">
        <w:rPr>
          <w:rFonts w:ascii="Sakkal Majalla" w:hAnsi="Sakkal Majalla" w:cs="Sakkal Majalla"/>
          <w:sz w:val="32"/>
          <w:szCs w:val="32"/>
          <w:rtl/>
        </w:rPr>
        <w:t>، بمتوسط حسابي</w:t>
      </w:r>
      <w:r w:rsidRPr="00D30582">
        <w:rPr>
          <w:rFonts w:ascii="Sakkal Majalla" w:hAnsi="Sakkal Majalla" w:cs="Sakkal Majalla"/>
          <w:sz w:val="32"/>
          <w:szCs w:val="32"/>
        </w:rPr>
        <w:t xml:space="preserve"> </w:t>
      </w:r>
      <w:r w:rsidRPr="00D30582">
        <w:rPr>
          <w:rFonts w:ascii="Sakkal Majalla" w:hAnsi="Sakkal Majalla" w:cs="Sakkal Majalla"/>
          <w:sz w:val="32"/>
          <w:szCs w:val="32"/>
          <w:rtl/>
        </w:rPr>
        <w:t>(</w:t>
      </w:r>
      <w:proofErr w:type="gramStart"/>
      <w:r w:rsidRPr="00D30582">
        <w:rPr>
          <w:rFonts w:ascii="Sakkal Majalla" w:hAnsi="Sakkal Majalla" w:cs="Sakkal Majalla"/>
          <w:sz w:val="32"/>
          <w:szCs w:val="32"/>
          <w:rtl/>
        </w:rPr>
        <w:t>3.89  من</w:t>
      </w:r>
      <w:proofErr w:type="gramEnd"/>
      <w:r w:rsidRPr="00D30582">
        <w:rPr>
          <w:rFonts w:ascii="Sakkal Majalla" w:hAnsi="Sakkal Majalla" w:cs="Sakkal Majalla"/>
          <w:sz w:val="32"/>
          <w:szCs w:val="32"/>
          <w:rtl/>
        </w:rPr>
        <w:t xml:space="preserve"> 5)، وانحراف معياري (0.979). وهذه النتيجة تدل على أن </w:t>
      </w:r>
      <w:r w:rsidR="00192672">
        <w:rPr>
          <w:rFonts w:ascii="Sakkal Majalla" w:hAnsi="Sakkal Majalla" w:cs="Sakkal Majalla" w:hint="cs"/>
          <w:sz w:val="32"/>
          <w:szCs w:val="32"/>
          <w:rtl/>
        </w:rPr>
        <w:t>تقارير المراجعة الداخلية تسهم في تحسين الأداء الإداري</w:t>
      </w:r>
      <w:r w:rsidRPr="00D30582">
        <w:rPr>
          <w:rFonts w:ascii="Sakkal Majalla" w:hAnsi="Sakkal Majalla" w:cs="Sakkal Majalla"/>
          <w:sz w:val="32"/>
          <w:szCs w:val="32"/>
          <w:rtl/>
        </w:rPr>
        <w:t>.</w:t>
      </w:r>
    </w:p>
    <w:p w14:paraId="61C276EF" w14:textId="38FDD1E0" w:rsidR="00D54F1F" w:rsidRPr="00D30582" w:rsidRDefault="00D54F1F">
      <w:pPr>
        <w:pStyle w:val="aff2"/>
        <w:numPr>
          <w:ilvl w:val="1"/>
          <w:numId w:val="19"/>
        </w:numPr>
        <w:tabs>
          <w:tab w:val="clear" w:pos="1440"/>
          <w:tab w:val="num" w:pos="4"/>
        </w:tabs>
        <w:spacing w:after="0" w:line="360" w:lineRule="auto"/>
        <w:ind w:left="288"/>
        <w:rPr>
          <w:rFonts w:ascii="Sakkal Majalla" w:hAnsi="Sakkal Majalla" w:cs="Sakkal Majalla"/>
          <w:sz w:val="32"/>
          <w:szCs w:val="32"/>
        </w:rPr>
      </w:pPr>
      <w:r w:rsidRPr="00D30582">
        <w:rPr>
          <w:rFonts w:ascii="Sakkal Majalla" w:hAnsi="Sakkal Majalla" w:cs="Sakkal Majalla"/>
          <w:sz w:val="32"/>
          <w:szCs w:val="32"/>
          <w:rtl/>
        </w:rPr>
        <w:t xml:space="preserve">جاءت العبارة رقم (3)، وهي" </w:t>
      </w:r>
      <w:r w:rsidR="00192672">
        <w:rPr>
          <w:rFonts w:ascii="Sakkal Majalla" w:hAnsi="Sakkal Majalla" w:cs="Sakkal Majalla" w:hint="cs"/>
          <w:sz w:val="32"/>
          <w:szCs w:val="32"/>
          <w:rtl/>
        </w:rPr>
        <w:t>تساعد المراجعة الداخلية في الحد من المخاطر المالية والتشغيلية</w:t>
      </w:r>
      <w:r w:rsidRPr="00D30582">
        <w:rPr>
          <w:rFonts w:ascii="Sakkal Majalla" w:hAnsi="Sakkal Majalla" w:cs="Sakkal Majalla"/>
          <w:sz w:val="32"/>
          <w:szCs w:val="32"/>
          <w:rtl/>
        </w:rPr>
        <w:t xml:space="preserve">" بالمرتبة الثالثة بين العبارات المتعلقة </w:t>
      </w:r>
      <w:r w:rsidR="00192672">
        <w:rPr>
          <w:rFonts w:ascii="Sakkal Majalla" w:hAnsi="Sakkal Majalla" w:cs="Sakkal Majalla" w:hint="cs"/>
          <w:color w:val="000000" w:themeColor="text1"/>
          <w:sz w:val="32"/>
          <w:szCs w:val="32"/>
          <w:rtl/>
        </w:rPr>
        <w:t>ب</w:t>
      </w:r>
      <w:r w:rsidR="00192672" w:rsidRPr="00D30582">
        <w:rPr>
          <w:rFonts w:ascii="Sakkal Majalla" w:hAnsi="Sakkal Majalla" w:cs="Sakkal Majalla"/>
          <w:color w:val="000000" w:themeColor="text1"/>
          <w:sz w:val="32"/>
          <w:szCs w:val="32"/>
          <w:rtl/>
        </w:rPr>
        <w:t xml:space="preserve">محور </w:t>
      </w:r>
      <w:r w:rsidR="00192672">
        <w:rPr>
          <w:rFonts w:ascii="Sakkal Majalla" w:hAnsi="Sakkal Majalla" w:cs="Sakkal Majalla" w:hint="cs"/>
          <w:color w:val="000000" w:themeColor="text1"/>
          <w:sz w:val="32"/>
          <w:szCs w:val="32"/>
          <w:rtl/>
        </w:rPr>
        <w:t>دور المراجعة الداخلية ومستوى الكفاءة الإدارية والتشغيلية في الشركات</w:t>
      </w:r>
      <w:r w:rsidRPr="00D30582">
        <w:rPr>
          <w:rFonts w:ascii="Sakkal Majalla" w:hAnsi="Sakkal Majalla" w:cs="Sakkal Majalla"/>
          <w:sz w:val="32"/>
          <w:szCs w:val="32"/>
          <w:rtl/>
        </w:rPr>
        <w:t>، بمتوسط حسابي</w:t>
      </w:r>
      <w:r w:rsidRPr="00D30582">
        <w:rPr>
          <w:rFonts w:ascii="Sakkal Majalla" w:hAnsi="Sakkal Majalla" w:cs="Sakkal Majalla"/>
          <w:sz w:val="32"/>
          <w:szCs w:val="32"/>
        </w:rPr>
        <w:t xml:space="preserve"> </w:t>
      </w:r>
      <w:r w:rsidRPr="00D30582">
        <w:rPr>
          <w:rFonts w:ascii="Sakkal Majalla" w:hAnsi="Sakkal Majalla" w:cs="Sakkal Majalla"/>
          <w:sz w:val="32"/>
          <w:szCs w:val="32"/>
          <w:rtl/>
        </w:rPr>
        <w:t>(</w:t>
      </w:r>
      <w:proofErr w:type="gramStart"/>
      <w:r w:rsidRPr="00D30582">
        <w:rPr>
          <w:rFonts w:ascii="Sakkal Majalla" w:hAnsi="Sakkal Majalla" w:cs="Sakkal Majalla"/>
          <w:sz w:val="32"/>
          <w:szCs w:val="32"/>
          <w:rtl/>
        </w:rPr>
        <w:t>3.79  من</w:t>
      </w:r>
      <w:proofErr w:type="gramEnd"/>
      <w:r w:rsidRPr="00D30582">
        <w:rPr>
          <w:rFonts w:ascii="Sakkal Majalla" w:hAnsi="Sakkal Majalla" w:cs="Sakkal Majalla"/>
          <w:sz w:val="32"/>
          <w:szCs w:val="32"/>
          <w:rtl/>
        </w:rPr>
        <w:t xml:space="preserve"> 5)، وانحراف معياري (0.981). وهذه النتيجة تدل على أن </w:t>
      </w:r>
      <w:r w:rsidR="00192672">
        <w:rPr>
          <w:rFonts w:ascii="Sakkal Majalla" w:hAnsi="Sakkal Majalla" w:cs="Sakkal Majalla" w:hint="cs"/>
          <w:sz w:val="32"/>
          <w:szCs w:val="32"/>
          <w:rtl/>
        </w:rPr>
        <w:t>تساعد المراجعة الداخلية في الحد من المخاطر المالية والتشغيلية.</w:t>
      </w:r>
    </w:p>
    <w:p w14:paraId="7C598FC7" w14:textId="17D71404" w:rsidR="00D54F1F" w:rsidRPr="00D30582" w:rsidRDefault="00D54F1F">
      <w:pPr>
        <w:pStyle w:val="aff2"/>
        <w:numPr>
          <w:ilvl w:val="1"/>
          <w:numId w:val="19"/>
        </w:numPr>
        <w:tabs>
          <w:tab w:val="clear" w:pos="1440"/>
          <w:tab w:val="num" w:pos="4"/>
        </w:tabs>
        <w:spacing w:after="0" w:line="360" w:lineRule="auto"/>
        <w:ind w:left="288"/>
        <w:rPr>
          <w:rFonts w:ascii="Sakkal Majalla" w:hAnsi="Sakkal Majalla" w:cs="Sakkal Majalla"/>
          <w:sz w:val="32"/>
          <w:szCs w:val="32"/>
        </w:rPr>
      </w:pPr>
      <w:r w:rsidRPr="00D30582">
        <w:rPr>
          <w:rFonts w:ascii="Sakkal Majalla" w:hAnsi="Sakkal Majalla" w:cs="Sakkal Majalla"/>
          <w:sz w:val="32"/>
          <w:szCs w:val="32"/>
          <w:rtl/>
        </w:rPr>
        <w:t>جاءت العبارة رقم (4)، وهي</w:t>
      </w:r>
      <w:r w:rsidR="006F3208">
        <w:rPr>
          <w:rFonts w:ascii="Sakkal Majalla" w:hAnsi="Sakkal Majalla" w:cs="Sakkal Majalla" w:hint="cs"/>
          <w:sz w:val="32"/>
          <w:szCs w:val="32"/>
          <w:rtl/>
        </w:rPr>
        <w:t xml:space="preserve"> </w:t>
      </w:r>
      <w:r w:rsidRPr="00D30582">
        <w:rPr>
          <w:rFonts w:ascii="Sakkal Majalla" w:hAnsi="Sakkal Majalla" w:cs="Sakkal Majalla"/>
          <w:sz w:val="32"/>
          <w:szCs w:val="32"/>
          <w:rtl/>
        </w:rPr>
        <w:t>"</w:t>
      </w:r>
      <w:r w:rsidR="00A6104D">
        <w:rPr>
          <w:rFonts w:ascii="Sakkal Majalla" w:hAnsi="Sakkal Majalla" w:cs="Sakkal Majalla" w:hint="cs"/>
          <w:sz w:val="32"/>
          <w:szCs w:val="32"/>
          <w:rtl/>
        </w:rPr>
        <w:t>تساهم المراجعة الداخلية في تعزيز الشفافية والمساءلة داخل الشركة</w:t>
      </w:r>
      <w:r w:rsidR="00A6104D" w:rsidRPr="00D30582">
        <w:rPr>
          <w:rFonts w:ascii="Sakkal Majalla" w:hAnsi="Sakkal Majalla" w:cs="Sakkal Majalla"/>
          <w:sz w:val="32"/>
          <w:szCs w:val="32"/>
          <w:rtl/>
        </w:rPr>
        <w:t xml:space="preserve"> </w:t>
      </w:r>
      <w:r w:rsidRPr="00D30582">
        <w:rPr>
          <w:rFonts w:ascii="Sakkal Majalla" w:hAnsi="Sakkal Majalla" w:cs="Sakkal Majalla"/>
          <w:sz w:val="32"/>
          <w:szCs w:val="32"/>
          <w:rtl/>
        </w:rPr>
        <w:t xml:space="preserve">" بالمرتبة الرابعة بين العبارات المتعلقة </w:t>
      </w:r>
      <w:r w:rsidR="00A6104D">
        <w:rPr>
          <w:rFonts w:ascii="Sakkal Majalla" w:hAnsi="Sakkal Majalla" w:cs="Sakkal Majalla" w:hint="cs"/>
          <w:color w:val="000000" w:themeColor="text1"/>
          <w:sz w:val="32"/>
          <w:szCs w:val="32"/>
          <w:rtl/>
        </w:rPr>
        <w:t>ب</w:t>
      </w:r>
      <w:r w:rsidR="00A6104D" w:rsidRPr="00D30582">
        <w:rPr>
          <w:rFonts w:ascii="Sakkal Majalla" w:hAnsi="Sakkal Majalla" w:cs="Sakkal Majalla"/>
          <w:color w:val="000000" w:themeColor="text1"/>
          <w:sz w:val="32"/>
          <w:szCs w:val="32"/>
          <w:rtl/>
        </w:rPr>
        <w:t xml:space="preserve">محور </w:t>
      </w:r>
      <w:r w:rsidR="00A6104D">
        <w:rPr>
          <w:rFonts w:ascii="Sakkal Majalla" w:hAnsi="Sakkal Majalla" w:cs="Sakkal Majalla" w:hint="cs"/>
          <w:color w:val="000000" w:themeColor="text1"/>
          <w:sz w:val="32"/>
          <w:szCs w:val="32"/>
          <w:rtl/>
        </w:rPr>
        <w:t>دور المراجعة الداخلية ومستوى الكفاءة الإدارية والتشغيلية في الشركات</w:t>
      </w:r>
      <w:r w:rsidRPr="00D30582">
        <w:rPr>
          <w:rFonts w:ascii="Sakkal Majalla" w:hAnsi="Sakkal Majalla" w:cs="Sakkal Majalla"/>
          <w:sz w:val="32"/>
          <w:szCs w:val="32"/>
          <w:rtl/>
        </w:rPr>
        <w:t>، بمتوسط حسابي</w:t>
      </w:r>
      <w:r w:rsidRPr="00D30582">
        <w:rPr>
          <w:rFonts w:ascii="Sakkal Majalla" w:hAnsi="Sakkal Majalla" w:cs="Sakkal Majalla"/>
          <w:sz w:val="32"/>
          <w:szCs w:val="32"/>
        </w:rPr>
        <w:t xml:space="preserve"> </w:t>
      </w:r>
      <w:r w:rsidRPr="00D30582">
        <w:rPr>
          <w:rFonts w:ascii="Sakkal Majalla" w:hAnsi="Sakkal Majalla" w:cs="Sakkal Majalla"/>
          <w:sz w:val="32"/>
          <w:szCs w:val="32"/>
          <w:rtl/>
        </w:rPr>
        <w:t>(</w:t>
      </w:r>
      <w:proofErr w:type="gramStart"/>
      <w:r w:rsidRPr="00D30582">
        <w:rPr>
          <w:rFonts w:ascii="Sakkal Majalla" w:hAnsi="Sakkal Majalla" w:cs="Sakkal Majalla"/>
          <w:sz w:val="32"/>
          <w:szCs w:val="32"/>
          <w:rtl/>
        </w:rPr>
        <w:t>3.76  من</w:t>
      </w:r>
      <w:proofErr w:type="gramEnd"/>
      <w:r w:rsidRPr="00D30582">
        <w:rPr>
          <w:rFonts w:ascii="Sakkal Majalla" w:hAnsi="Sakkal Majalla" w:cs="Sakkal Majalla"/>
          <w:sz w:val="32"/>
          <w:szCs w:val="32"/>
          <w:rtl/>
        </w:rPr>
        <w:t xml:space="preserve"> 5)، وانحراف معياري (1.00). وهذه النتيجة تدل على أن </w:t>
      </w:r>
      <w:r w:rsidR="00A6104D">
        <w:rPr>
          <w:rFonts w:ascii="Sakkal Majalla" w:hAnsi="Sakkal Majalla" w:cs="Sakkal Majalla" w:hint="cs"/>
          <w:sz w:val="32"/>
          <w:szCs w:val="32"/>
          <w:rtl/>
        </w:rPr>
        <w:t>المراجعة الداخلية تساهم في تعزيز الشفافية والمساءلة داخل الشركة</w:t>
      </w:r>
      <w:r w:rsidRPr="00D30582">
        <w:rPr>
          <w:rFonts w:ascii="Sakkal Majalla" w:hAnsi="Sakkal Majalla" w:cs="Sakkal Majalla"/>
          <w:sz w:val="32"/>
          <w:szCs w:val="32"/>
          <w:rtl/>
        </w:rPr>
        <w:t xml:space="preserve">. </w:t>
      </w:r>
    </w:p>
    <w:p w14:paraId="12EDC726" w14:textId="2B9834B3" w:rsidR="00D54F1F" w:rsidRPr="00D30582" w:rsidRDefault="00D54F1F">
      <w:pPr>
        <w:pStyle w:val="aff2"/>
        <w:numPr>
          <w:ilvl w:val="1"/>
          <w:numId w:val="19"/>
        </w:numPr>
        <w:tabs>
          <w:tab w:val="clear" w:pos="1440"/>
          <w:tab w:val="num" w:pos="4"/>
        </w:tabs>
        <w:spacing w:after="0" w:line="360" w:lineRule="auto"/>
        <w:ind w:left="288"/>
        <w:jc w:val="lowKashida"/>
        <w:rPr>
          <w:rFonts w:ascii="Sakkal Majalla" w:hAnsi="Sakkal Majalla" w:cs="Sakkal Majalla"/>
          <w:sz w:val="32"/>
          <w:szCs w:val="32"/>
        </w:rPr>
      </w:pPr>
      <w:r w:rsidRPr="00D30582">
        <w:rPr>
          <w:rFonts w:ascii="Sakkal Majalla" w:hAnsi="Sakkal Majalla" w:cs="Sakkal Majalla"/>
          <w:sz w:val="32"/>
          <w:szCs w:val="32"/>
          <w:rtl/>
        </w:rPr>
        <w:t xml:space="preserve">جاءت العبارة رقم (5)، وهي" </w:t>
      </w:r>
      <w:r w:rsidR="00A6104D">
        <w:rPr>
          <w:rFonts w:ascii="Sakkal Majalla" w:hAnsi="Sakkal Majalla" w:cs="Sakkal Majalla" w:hint="cs"/>
          <w:sz w:val="32"/>
          <w:szCs w:val="32"/>
          <w:rtl/>
        </w:rPr>
        <w:t>يتم اتخاذ القرارات الإدارية بناءً على معلومات دقيقة وموثوقة</w:t>
      </w:r>
      <w:r w:rsidRPr="00D30582">
        <w:rPr>
          <w:rFonts w:ascii="Sakkal Majalla" w:hAnsi="Sakkal Majalla" w:cs="Sakkal Majalla"/>
          <w:sz w:val="32"/>
          <w:szCs w:val="32"/>
          <w:rtl/>
        </w:rPr>
        <w:t xml:space="preserve">" بالمرتبة الخامسة بين العبارات المتعلقة </w:t>
      </w:r>
      <w:r w:rsidR="00A6104D">
        <w:rPr>
          <w:rFonts w:ascii="Sakkal Majalla" w:hAnsi="Sakkal Majalla" w:cs="Sakkal Majalla" w:hint="cs"/>
          <w:color w:val="000000" w:themeColor="text1"/>
          <w:sz w:val="32"/>
          <w:szCs w:val="32"/>
          <w:rtl/>
        </w:rPr>
        <w:t>ب</w:t>
      </w:r>
      <w:r w:rsidR="00A6104D" w:rsidRPr="00D30582">
        <w:rPr>
          <w:rFonts w:ascii="Sakkal Majalla" w:hAnsi="Sakkal Majalla" w:cs="Sakkal Majalla"/>
          <w:color w:val="000000" w:themeColor="text1"/>
          <w:sz w:val="32"/>
          <w:szCs w:val="32"/>
          <w:rtl/>
        </w:rPr>
        <w:t xml:space="preserve">محور </w:t>
      </w:r>
      <w:r w:rsidR="00A6104D">
        <w:rPr>
          <w:rFonts w:ascii="Sakkal Majalla" w:hAnsi="Sakkal Majalla" w:cs="Sakkal Majalla" w:hint="cs"/>
          <w:color w:val="000000" w:themeColor="text1"/>
          <w:sz w:val="32"/>
          <w:szCs w:val="32"/>
          <w:rtl/>
        </w:rPr>
        <w:t xml:space="preserve">دور المراجعة الداخلية ومستوى الكفاءة الإدارية والتشغيلية </w:t>
      </w:r>
      <w:r w:rsidR="00A6104D">
        <w:rPr>
          <w:rFonts w:ascii="Sakkal Majalla" w:hAnsi="Sakkal Majalla" w:cs="Sakkal Majalla" w:hint="cs"/>
          <w:color w:val="000000" w:themeColor="text1"/>
          <w:sz w:val="32"/>
          <w:szCs w:val="32"/>
          <w:rtl/>
        </w:rPr>
        <w:lastRenderedPageBreak/>
        <w:t>في الشركات</w:t>
      </w:r>
      <w:r w:rsidRPr="00D30582">
        <w:rPr>
          <w:rFonts w:ascii="Sakkal Majalla" w:hAnsi="Sakkal Majalla" w:cs="Sakkal Majalla"/>
          <w:color w:val="000000" w:themeColor="text1"/>
          <w:sz w:val="32"/>
          <w:szCs w:val="32"/>
          <w:rtl/>
        </w:rPr>
        <w:t>،</w:t>
      </w:r>
      <w:r w:rsidRPr="00D30582">
        <w:rPr>
          <w:rFonts w:ascii="Sakkal Majalla" w:hAnsi="Sakkal Majalla" w:cs="Sakkal Majalla"/>
          <w:sz w:val="32"/>
          <w:szCs w:val="32"/>
          <w:rtl/>
        </w:rPr>
        <w:t xml:space="preserve"> بمتوسط حسابي</w:t>
      </w:r>
      <w:r w:rsidRPr="00D30582">
        <w:rPr>
          <w:rFonts w:ascii="Sakkal Majalla" w:hAnsi="Sakkal Majalla" w:cs="Sakkal Majalla"/>
          <w:sz w:val="32"/>
          <w:szCs w:val="32"/>
        </w:rPr>
        <w:t xml:space="preserve"> </w:t>
      </w:r>
      <w:r w:rsidRPr="00D30582">
        <w:rPr>
          <w:rFonts w:ascii="Sakkal Majalla" w:hAnsi="Sakkal Majalla" w:cs="Sakkal Majalla"/>
          <w:sz w:val="32"/>
          <w:szCs w:val="32"/>
          <w:rtl/>
        </w:rPr>
        <w:t>(</w:t>
      </w:r>
      <w:proofErr w:type="gramStart"/>
      <w:r w:rsidRPr="00D30582">
        <w:rPr>
          <w:rFonts w:ascii="Sakkal Majalla" w:hAnsi="Sakkal Majalla" w:cs="Sakkal Majalla"/>
          <w:sz w:val="32"/>
          <w:szCs w:val="32"/>
          <w:rtl/>
        </w:rPr>
        <w:t>3.79  من</w:t>
      </w:r>
      <w:proofErr w:type="gramEnd"/>
      <w:r w:rsidRPr="00D30582">
        <w:rPr>
          <w:rFonts w:ascii="Sakkal Majalla" w:hAnsi="Sakkal Majalla" w:cs="Sakkal Majalla"/>
          <w:sz w:val="32"/>
          <w:szCs w:val="32"/>
          <w:rtl/>
        </w:rPr>
        <w:t xml:space="preserve"> 5)، وانحراف معياري (1.016). وهذه النتيجة تدل على أن </w:t>
      </w:r>
      <w:r w:rsidR="00A6104D">
        <w:rPr>
          <w:rFonts w:ascii="Sakkal Majalla" w:hAnsi="Sakkal Majalla" w:cs="Sakkal Majalla" w:hint="cs"/>
          <w:sz w:val="32"/>
          <w:szCs w:val="32"/>
          <w:rtl/>
        </w:rPr>
        <w:t>اتخاذ القرارات الإدارية تتم بناء على معلومات دقيقة وموثوقة</w:t>
      </w:r>
      <w:r w:rsidRPr="00D30582">
        <w:rPr>
          <w:rFonts w:ascii="Sakkal Majalla" w:hAnsi="Sakkal Majalla" w:cs="Sakkal Majalla"/>
          <w:sz w:val="32"/>
          <w:szCs w:val="32"/>
          <w:rtl/>
        </w:rPr>
        <w:t>.</w:t>
      </w:r>
    </w:p>
    <w:p w14:paraId="46FDA80A" w14:textId="36579AA5" w:rsidR="00D54F1F" w:rsidRPr="00D30582" w:rsidRDefault="00D54F1F">
      <w:pPr>
        <w:pStyle w:val="aff2"/>
        <w:numPr>
          <w:ilvl w:val="1"/>
          <w:numId w:val="19"/>
        </w:numPr>
        <w:tabs>
          <w:tab w:val="clear" w:pos="1440"/>
          <w:tab w:val="num" w:pos="4"/>
        </w:tabs>
        <w:spacing w:after="0" w:line="360" w:lineRule="auto"/>
        <w:ind w:left="288"/>
        <w:rPr>
          <w:rFonts w:ascii="Sakkal Majalla" w:hAnsi="Sakkal Majalla" w:cs="Sakkal Majalla"/>
          <w:sz w:val="32"/>
          <w:szCs w:val="32"/>
        </w:rPr>
      </w:pPr>
      <w:r w:rsidRPr="00D30582">
        <w:rPr>
          <w:rFonts w:ascii="Sakkal Majalla" w:hAnsi="Sakkal Majalla" w:cs="Sakkal Majalla"/>
          <w:sz w:val="32"/>
          <w:szCs w:val="32"/>
          <w:rtl/>
        </w:rPr>
        <w:t xml:space="preserve">جاءت العبارة رقم (6)، وهي" </w:t>
      </w:r>
      <w:r w:rsidR="00A6104D">
        <w:rPr>
          <w:rFonts w:ascii="Sakkal Majalla" w:hAnsi="Sakkal Majalla" w:cs="Sakkal Majalla" w:hint="cs"/>
          <w:sz w:val="32"/>
          <w:szCs w:val="32"/>
          <w:rtl/>
        </w:rPr>
        <w:t>تساهم المراجعة الداخلية في تحسين الكفاءة التشغيلية للشركة</w:t>
      </w:r>
      <w:r w:rsidRPr="00D30582">
        <w:rPr>
          <w:rFonts w:ascii="Sakkal Majalla" w:hAnsi="Sakkal Majalla" w:cs="Sakkal Majalla"/>
          <w:sz w:val="32"/>
          <w:szCs w:val="32"/>
          <w:rtl/>
        </w:rPr>
        <w:t>"</w:t>
      </w:r>
      <w:r w:rsidR="006F3208">
        <w:rPr>
          <w:rFonts w:ascii="Sakkal Majalla" w:hAnsi="Sakkal Majalla" w:cs="Sakkal Majalla" w:hint="cs"/>
          <w:sz w:val="32"/>
          <w:szCs w:val="32"/>
          <w:rtl/>
        </w:rPr>
        <w:t xml:space="preserve"> </w:t>
      </w:r>
      <w:r w:rsidRPr="00D30582">
        <w:rPr>
          <w:rFonts w:ascii="Sakkal Majalla" w:hAnsi="Sakkal Majalla" w:cs="Sakkal Majalla"/>
          <w:sz w:val="32"/>
          <w:szCs w:val="32"/>
          <w:rtl/>
        </w:rPr>
        <w:t xml:space="preserve">بالمرتبة السادسة بين العبارات المتعلقة </w:t>
      </w:r>
      <w:r w:rsidR="00A6104D">
        <w:rPr>
          <w:rFonts w:ascii="Sakkal Majalla" w:hAnsi="Sakkal Majalla" w:cs="Sakkal Majalla" w:hint="cs"/>
          <w:color w:val="000000" w:themeColor="text1"/>
          <w:sz w:val="32"/>
          <w:szCs w:val="32"/>
          <w:rtl/>
        </w:rPr>
        <w:t>ب</w:t>
      </w:r>
      <w:r w:rsidR="00A6104D" w:rsidRPr="00D30582">
        <w:rPr>
          <w:rFonts w:ascii="Sakkal Majalla" w:hAnsi="Sakkal Majalla" w:cs="Sakkal Majalla"/>
          <w:color w:val="000000" w:themeColor="text1"/>
          <w:sz w:val="32"/>
          <w:szCs w:val="32"/>
          <w:rtl/>
        </w:rPr>
        <w:t xml:space="preserve">محور </w:t>
      </w:r>
      <w:r w:rsidR="00A6104D">
        <w:rPr>
          <w:rFonts w:ascii="Sakkal Majalla" w:hAnsi="Sakkal Majalla" w:cs="Sakkal Majalla" w:hint="cs"/>
          <w:color w:val="000000" w:themeColor="text1"/>
          <w:sz w:val="32"/>
          <w:szCs w:val="32"/>
          <w:rtl/>
        </w:rPr>
        <w:t>دور المراجعة الداخلية ومستوى الكفاءة الإدارية والتشغيلية في الشركات</w:t>
      </w:r>
      <w:r w:rsidRPr="00D30582">
        <w:rPr>
          <w:rFonts w:ascii="Sakkal Majalla" w:hAnsi="Sakkal Majalla" w:cs="Sakkal Majalla"/>
          <w:sz w:val="32"/>
          <w:szCs w:val="32"/>
          <w:rtl/>
        </w:rPr>
        <w:t>، بمتوسط حسابي</w:t>
      </w:r>
      <w:r w:rsidRPr="00D30582">
        <w:rPr>
          <w:rFonts w:ascii="Sakkal Majalla" w:hAnsi="Sakkal Majalla" w:cs="Sakkal Majalla"/>
          <w:sz w:val="32"/>
          <w:szCs w:val="32"/>
        </w:rPr>
        <w:t xml:space="preserve"> </w:t>
      </w:r>
      <w:r w:rsidRPr="00D30582">
        <w:rPr>
          <w:rFonts w:ascii="Sakkal Majalla" w:hAnsi="Sakkal Majalla" w:cs="Sakkal Majalla"/>
          <w:sz w:val="32"/>
          <w:szCs w:val="32"/>
          <w:rtl/>
        </w:rPr>
        <w:t>(</w:t>
      </w:r>
      <w:proofErr w:type="gramStart"/>
      <w:r w:rsidRPr="00D30582">
        <w:rPr>
          <w:rFonts w:ascii="Sakkal Majalla" w:hAnsi="Sakkal Majalla" w:cs="Sakkal Majalla"/>
          <w:sz w:val="32"/>
          <w:szCs w:val="32"/>
          <w:rtl/>
        </w:rPr>
        <w:t>3.72  من</w:t>
      </w:r>
      <w:proofErr w:type="gramEnd"/>
      <w:r w:rsidRPr="00D30582">
        <w:rPr>
          <w:rFonts w:ascii="Sakkal Majalla" w:hAnsi="Sakkal Majalla" w:cs="Sakkal Majalla"/>
          <w:sz w:val="32"/>
          <w:szCs w:val="32"/>
          <w:rtl/>
        </w:rPr>
        <w:t xml:space="preserve"> 5)، وانحراف معياري (1.035). وهذه النتيجة تدل على أن </w:t>
      </w:r>
      <w:r w:rsidR="00A6104D">
        <w:rPr>
          <w:rFonts w:ascii="Sakkal Majalla" w:hAnsi="Sakkal Majalla" w:cs="Sakkal Majalla" w:hint="cs"/>
          <w:sz w:val="32"/>
          <w:szCs w:val="32"/>
          <w:rtl/>
        </w:rPr>
        <w:t>المراجعة الداخلية تساهم في تحسين الكفاءة التشغيلية للشركة</w:t>
      </w:r>
      <w:r w:rsidRPr="00D30582">
        <w:rPr>
          <w:rFonts w:ascii="Sakkal Majalla" w:hAnsi="Sakkal Majalla" w:cs="Sakkal Majalla"/>
          <w:sz w:val="32"/>
          <w:szCs w:val="32"/>
          <w:rtl/>
        </w:rPr>
        <w:t>.</w:t>
      </w:r>
    </w:p>
    <w:p w14:paraId="0C245A0F" w14:textId="135D3E2F" w:rsidR="00D54F1F" w:rsidRPr="00D30582" w:rsidRDefault="00D54F1F">
      <w:pPr>
        <w:pStyle w:val="aff2"/>
        <w:numPr>
          <w:ilvl w:val="1"/>
          <w:numId w:val="19"/>
        </w:numPr>
        <w:tabs>
          <w:tab w:val="clear" w:pos="1440"/>
          <w:tab w:val="num" w:pos="4"/>
        </w:tabs>
        <w:spacing w:after="0" w:line="312" w:lineRule="auto"/>
        <w:ind w:left="288"/>
        <w:rPr>
          <w:rFonts w:ascii="Sakkal Majalla" w:hAnsi="Sakkal Majalla" w:cs="Sakkal Majalla"/>
          <w:sz w:val="32"/>
          <w:szCs w:val="32"/>
        </w:rPr>
      </w:pPr>
      <w:r w:rsidRPr="00D30582">
        <w:rPr>
          <w:rFonts w:ascii="Sakkal Majalla" w:hAnsi="Sakkal Majalla" w:cs="Sakkal Majalla"/>
          <w:sz w:val="32"/>
          <w:szCs w:val="32"/>
          <w:rtl/>
        </w:rPr>
        <w:t xml:space="preserve">جاءت العبارة رقم (7)، وهي" </w:t>
      </w:r>
      <w:r w:rsidR="00A6104D">
        <w:rPr>
          <w:rFonts w:ascii="Sakkal Majalla" w:hAnsi="Sakkal Majalla" w:cs="Sakkal Majalla" w:hint="cs"/>
          <w:sz w:val="32"/>
          <w:szCs w:val="32"/>
          <w:rtl/>
        </w:rPr>
        <w:t>تتم العمليات التشغيلية</w:t>
      </w:r>
      <w:r w:rsidR="006F3208" w:rsidRPr="006F3208">
        <w:rPr>
          <w:rFonts w:ascii="Sakkal Majalla" w:hAnsi="Sakkal Majalla" w:cs="Sakkal Majalla"/>
          <w:sz w:val="32"/>
          <w:szCs w:val="32"/>
          <w:rtl/>
        </w:rPr>
        <w:t xml:space="preserve"> </w:t>
      </w:r>
      <w:r w:rsidR="00A6104D">
        <w:rPr>
          <w:rFonts w:ascii="Sakkal Majalla" w:hAnsi="Sakkal Majalla" w:cs="Sakkal Majalla" w:hint="cs"/>
          <w:sz w:val="32"/>
          <w:szCs w:val="32"/>
          <w:rtl/>
        </w:rPr>
        <w:t>وفق إجراءات واضحة ومحددة</w:t>
      </w:r>
      <w:r w:rsidRPr="00D30582">
        <w:rPr>
          <w:rFonts w:ascii="Sakkal Majalla" w:hAnsi="Sakkal Majalla" w:cs="Sakkal Majalla"/>
          <w:sz w:val="32"/>
          <w:szCs w:val="32"/>
          <w:rtl/>
        </w:rPr>
        <w:t xml:space="preserve">" بالمرتبة السابعة بين العبارات المتعلقة </w:t>
      </w:r>
      <w:r w:rsidR="00A6104D">
        <w:rPr>
          <w:rFonts w:ascii="Sakkal Majalla" w:hAnsi="Sakkal Majalla" w:cs="Sakkal Majalla" w:hint="cs"/>
          <w:color w:val="000000" w:themeColor="text1"/>
          <w:sz w:val="32"/>
          <w:szCs w:val="32"/>
          <w:rtl/>
        </w:rPr>
        <w:t>ب</w:t>
      </w:r>
      <w:r w:rsidR="00A6104D" w:rsidRPr="00D30582">
        <w:rPr>
          <w:rFonts w:ascii="Sakkal Majalla" w:hAnsi="Sakkal Majalla" w:cs="Sakkal Majalla"/>
          <w:color w:val="000000" w:themeColor="text1"/>
          <w:sz w:val="32"/>
          <w:szCs w:val="32"/>
          <w:rtl/>
        </w:rPr>
        <w:t xml:space="preserve">محور </w:t>
      </w:r>
      <w:r w:rsidR="00A6104D">
        <w:rPr>
          <w:rFonts w:ascii="Sakkal Majalla" w:hAnsi="Sakkal Majalla" w:cs="Sakkal Majalla" w:hint="cs"/>
          <w:color w:val="000000" w:themeColor="text1"/>
          <w:sz w:val="32"/>
          <w:szCs w:val="32"/>
          <w:rtl/>
        </w:rPr>
        <w:t>دور المراجعة الداخلية ومستوى الكفاءة الإدارية والتشغيلية في الشركات</w:t>
      </w:r>
      <w:r w:rsidRPr="00D30582">
        <w:rPr>
          <w:rFonts w:ascii="Sakkal Majalla" w:hAnsi="Sakkal Majalla" w:cs="Sakkal Majalla"/>
          <w:sz w:val="32"/>
          <w:szCs w:val="32"/>
          <w:rtl/>
        </w:rPr>
        <w:t>، بمتوسط حسابي</w:t>
      </w:r>
      <w:r w:rsidRPr="00D30582">
        <w:rPr>
          <w:rFonts w:ascii="Sakkal Majalla" w:hAnsi="Sakkal Majalla" w:cs="Sakkal Majalla"/>
          <w:sz w:val="32"/>
          <w:szCs w:val="32"/>
        </w:rPr>
        <w:t xml:space="preserve"> </w:t>
      </w:r>
      <w:r w:rsidRPr="00D30582">
        <w:rPr>
          <w:rFonts w:ascii="Sakkal Majalla" w:hAnsi="Sakkal Majalla" w:cs="Sakkal Majalla"/>
          <w:sz w:val="32"/>
          <w:szCs w:val="32"/>
          <w:rtl/>
        </w:rPr>
        <w:t>(</w:t>
      </w:r>
      <w:proofErr w:type="gramStart"/>
      <w:r w:rsidRPr="00D30582">
        <w:rPr>
          <w:rFonts w:ascii="Sakkal Majalla" w:hAnsi="Sakkal Majalla" w:cs="Sakkal Majalla"/>
          <w:sz w:val="32"/>
          <w:szCs w:val="32"/>
          <w:rtl/>
        </w:rPr>
        <w:t>3.57  من</w:t>
      </w:r>
      <w:proofErr w:type="gramEnd"/>
      <w:r w:rsidRPr="00D30582">
        <w:rPr>
          <w:rFonts w:ascii="Sakkal Majalla" w:hAnsi="Sakkal Majalla" w:cs="Sakkal Majalla"/>
          <w:sz w:val="32"/>
          <w:szCs w:val="32"/>
          <w:rtl/>
        </w:rPr>
        <w:t xml:space="preserve"> 5)، وانحراف معياري (1.118). وهذه النتيجة تدل على أن </w:t>
      </w:r>
      <w:r w:rsidR="00A6104D">
        <w:rPr>
          <w:rFonts w:ascii="Sakkal Majalla" w:hAnsi="Sakkal Majalla" w:cs="Sakkal Majalla" w:hint="cs"/>
          <w:sz w:val="32"/>
          <w:szCs w:val="32"/>
          <w:rtl/>
        </w:rPr>
        <w:t>العمليات التشغيلية وفق إجراءات واضحة ومحدد</w:t>
      </w:r>
      <w:r w:rsidRPr="00D30582">
        <w:rPr>
          <w:rFonts w:ascii="Sakkal Majalla" w:hAnsi="Sakkal Majalla" w:cs="Sakkal Majalla"/>
          <w:sz w:val="32"/>
          <w:szCs w:val="32"/>
          <w:rtl/>
        </w:rPr>
        <w:t>.</w:t>
      </w:r>
    </w:p>
    <w:p w14:paraId="699F9D6E" w14:textId="09FC38A1" w:rsidR="00D54F1F" w:rsidRPr="00D30582" w:rsidRDefault="00D54F1F" w:rsidP="00DD141C">
      <w:pPr>
        <w:pStyle w:val="12"/>
        <w:spacing w:line="312" w:lineRule="auto"/>
        <w:jc w:val="both"/>
        <w:rPr>
          <w:rFonts w:ascii="Sakkal Majalla" w:hAnsi="Sakkal Majalla" w:cs="Sakkal Majalla"/>
          <w:b/>
          <w:bCs/>
          <w:sz w:val="32"/>
          <w:szCs w:val="32"/>
          <w:rtl/>
        </w:rPr>
      </w:pPr>
      <w:bookmarkStart w:id="32" w:name="_Hlk217359419"/>
      <w:r w:rsidRPr="00D30582">
        <w:rPr>
          <w:rFonts w:ascii="Sakkal Majalla" w:hAnsi="Sakkal Majalla" w:cs="Sakkal Majalla"/>
          <w:b/>
          <w:bCs/>
          <w:sz w:val="32"/>
          <w:szCs w:val="32"/>
          <w:rtl/>
        </w:rPr>
        <w:t xml:space="preserve">المحور الثالث: </w:t>
      </w:r>
      <w:r w:rsidR="00DD141C">
        <w:rPr>
          <w:rFonts w:ascii="Sakkal Majalla" w:hAnsi="Sakkal Majalla" w:cs="Sakkal Majalla" w:hint="cs"/>
          <w:b/>
          <w:bCs/>
          <w:sz w:val="32"/>
          <w:szCs w:val="32"/>
          <w:rtl/>
        </w:rPr>
        <w:t>تفعيل الآليات الداخلية وتحقيق تحسين مستدام في الأداء العام للشركات</w:t>
      </w:r>
      <w:r w:rsidRPr="00D30582">
        <w:rPr>
          <w:rFonts w:ascii="Sakkal Majalla" w:hAnsi="Sakkal Majalla" w:cs="Sakkal Majalla"/>
          <w:b/>
          <w:bCs/>
          <w:sz w:val="32"/>
          <w:szCs w:val="32"/>
          <w:rtl/>
        </w:rPr>
        <w:t>:</w:t>
      </w:r>
    </w:p>
    <w:bookmarkEnd w:id="32"/>
    <w:p w14:paraId="2B6776B4" w14:textId="54479A59" w:rsidR="00D54F1F" w:rsidRPr="00D30582" w:rsidRDefault="00D54F1F" w:rsidP="00DD141C">
      <w:pPr>
        <w:pStyle w:val="12"/>
        <w:spacing w:line="312" w:lineRule="auto"/>
        <w:ind w:firstLine="565"/>
        <w:jc w:val="both"/>
        <w:rPr>
          <w:rFonts w:ascii="Sakkal Majalla" w:hAnsi="Sakkal Majalla" w:cs="Sakkal Majalla"/>
          <w:sz w:val="32"/>
          <w:szCs w:val="32"/>
          <w:rtl/>
        </w:rPr>
      </w:pPr>
      <w:r w:rsidRPr="00D30582">
        <w:rPr>
          <w:rFonts w:ascii="Sakkal Majalla" w:hAnsi="Sakkal Majalla" w:cs="Sakkal Majalla"/>
          <w:sz w:val="32"/>
          <w:szCs w:val="32"/>
          <w:rtl/>
        </w:rPr>
        <w:t xml:space="preserve">للتعرف على محور </w:t>
      </w:r>
      <w:r w:rsidR="00920239">
        <w:rPr>
          <w:rFonts w:ascii="Sakkal Majalla" w:hAnsi="Sakkal Majalla" w:cs="Sakkal Majalla" w:hint="cs"/>
          <w:sz w:val="32"/>
          <w:szCs w:val="32"/>
          <w:rtl/>
        </w:rPr>
        <w:t>تفعيل الآليات الداخلية وتحقيق تحسين مستدام في الأداء العام للشركات</w:t>
      </w:r>
      <w:r w:rsidRPr="00D30582">
        <w:rPr>
          <w:rFonts w:ascii="Sakkal Majalla" w:hAnsi="Sakkal Majalla" w:cs="Sakkal Majalla"/>
          <w:sz w:val="32"/>
          <w:szCs w:val="32"/>
          <w:rtl/>
        </w:rPr>
        <w:t>؛ تم حساب التكرارات والنسب المئوية والمتوسطات الحسابية والانحراف المعياري لإجابات أفراد عينة البحث، كما تم ترتيب هذه العبارات حسب المتوسط الحسابي لكلاً منها، وذلك كما يلي:</w:t>
      </w:r>
    </w:p>
    <w:p w14:paraId="4172FD55" w14:textId="77777777" w:rsidR="00920239" w:rsidRDefault="00920239">
      <w:pPr>
        <w:bidi w:val="0"/>
        <w:rPr>
          <w:rFonts w:ascii="Sakkal Majalla" w:hAnsi="Sakkal Majalla" w:cs="Sakkal Majalla"/>
          <w:b/>
          <w:bCs/>
          <w:sz w:val="32"/>
          <w:szCs w:val="32"/>
          <w:rtl/>
        </w:rPr>
      </w:pPr>
      <w:r>
        <w:rPr>
          <w:rFonts w:ascii="Sakkal Majalla" w:hAnsi="Sakkal Majalla" w:cs="Sakkal Majalla"/>
          <w:b/>
          <w:bCs/>
          <w:sz w:val="32"/>
          <w:szCs w:val="32"/>
          <w:rtl/>
        </w:rPr>
        <w:br w:type="page"/>
      </w:r>
    </w:p>
    <w:p w14:paraId="3B41A6E4" w14:textId="736D8AF4" w:rsidR="00D54F1F" w:rsidRDefault="00D54F1F" w:rsidP="00531CEA">
      <w:pPr>
        <w:autoSpaceDE w:val="0"/>
        <w:autoSpaceDN w:val="0"/>
        <w:adjustRightInd w:val="0"/>
        <w:spacing w:after="0" w:line="312" w:lineRule="auto"/>
        <w:jc w:val="center"/>
        <w:rPr>
          <w:rFonts w:ascii="Sakkal Majalla" w:hAnsi="Sakkal Majalla" w:cs="Sakkal Majalla"/>
          <w:b/>
          <w:bCs/>
          <w:sz w:val="32"/>
          <w:szCs w:val="32"/>
          <w:rtl/>
        </w:rPr>
      </w:pPr>
      <w:r w:rsidRPr="00D30582">
        <w:rPr>
          <w:rFonts w:ascii="Sakkal Majalla" w:hAnsi="Sakkal Majalla" w:cs="Sakkal Majalla"/>
          <w:b/>
          <w:bCs/>
          <w:sz w:val="32"/>
          <w:szCs w:val="32"/>
          <w:rtl/>
        </w:rPr>
        <w:lastRenderedPageBreak/>
        <w:t xml:space="preserve">جدول رقم (9) التكرارات والنسب المئوية والمتوسطات الحسابية والانحراف المعياري </w:t>
      </w:r>
      <w:proofErr w:type="spellStart"/>
      <w:r w:rsidRPr="00D30582">
        <w:rPr>
          <w:rFonts w:ascii="Sakkal Majalla" w:hAnsi="Sakkal Majalla" w:cs="Sakkal Majalla"/>
          <w:b/>
          <w:bCs/>
          <w:sz w:val="32"/>
          <w:szCs w:val="32"/>
          <w:rtl/>
        </w:rPr>
        <w:t>لإستجابات</w:t>
      </w:r>
      <w:proofErr w:type="spellEnd"/>
      <w:r w:rsidRPr="00D30582">
        <w:rPr>
          <w:rFonts w:ascii="Sakkal Majalla" w:hAnsi="Sakkal Majalla" w:cs="Sakkal Majalla"/>
          <w:b/>
          <w:bCs/>
          <w:sz w:val="32"/>
          <w:szCs w:val="32"/>
          <w:rtl/>
        </w:rPr>
        <w:t xml:space="preserve"> أفراد الدراسة حول </w:t>
      </w:r>
      <w:r w:rsidR="00920239">
        <w:rPr>
          <w:rFonts w:ascii="Sakkal Majalla" w:hAnsi="Sakkal Majalla" w:cs="Sakkal Majalla" w:hint="cs"/>
          <w:b/>
          <w:bCs/>
          <w:sz w:val="32"/>
          <w:szCs w:val="32"/>
          <w:rtl/>
        </w:rPr>
        <w:t>تفعيل الآليات الداخلية وتحقيق تحسين مستدام في الأداء العام للشركات</w:t>
      </w:r>
    </w:p>
    <w:tbl>
      <w:tblPr>
        <w:tblStyle w:val="TableGrid1"/>
        <w:bidiVisual/>
        <w:tblW w:w="5000" w:type="pct"/>
        <w:jc w:val="center"/>
        <w:tblBorders>
          <w:top w:val="single" w:sz="18" w:space="0" w:color="auto"/>
          <w:left w:val="single" w:sz="18" w:space="0" w:color="auto"/>
          <w:bottom w:val="single" w:sz="18" w:space="0" w:color="auto"/>
          <w:right w:val="single" w:sz="18" w:space="0" w:color="auto"/>
          <w:insideH w:val="single" w:sz="2" w:space="0" w:color="auto"/>
          <w:insideV w:val="single" w:sz="2" w:space="0" w:color="auto"/>
        </w:tblBorders>
        <w:tblLook w:val="04A0" w:firstRow="1" w:lastRow="0" w:firstColumn="1" w:lastColumn="0" w:noHBand="0" w:noVBand="1"/>
      </w:tblPr>
      <w:tblGrid>
        <w:gridCol w:w="331"/>
        <w:gridCol w:w="2737"/>
        <w:gridCol w:w="357"/>
        <w:gridCol w:w="399"/>
        <w:gridCol w:w="340"/>
        <w:gridCol w:w="400"/>
        <w:gridCol w:w="357"/>
        <w:gridCol w:w="399"/>
        <w:gridCol w:w="357"/>
        <w:gridCol w:w="399"/>
        <w:gridCol w:w="357"/>
        <w:gridCol w:w="400"/>
        <w:gridCol w:w="651"/>
        <w:gridCol w:w="651"/>
        <w:gridCol w:w="651"/>
      </w:tblGrid>
      <w:tr w:rsidR="00D54F1F" w:rsidRPr="006F3208" w14:paraId="1611B4DC" w14:textId="77777777" w:rsidTr="00920239">
        <w:trPr>
          <w:trHeight w:val="326"/>
          <w:tblHeader/>
          <w:jc w:val="center"/>
        </w:trPr>
        <w:tc>
          <w:tcPr>
            <w:tcW w:w="189" w:type="pct"/>
            <w:vMerge w:val="restart"/>
            <w:shd w:val="clear" w:color="auto" w:fill="F2F2F2" w:themeFill="background1" w:themeFillShade="F2"/>
            <w:vAlign w:val="center"/>
          </w:tcPr>
          <w:p w14:paraId="60AC47F3" w14:textId="77777777" w:rsidR="00D54F1F" w:rsidRPr="006F3208" w:rsidRDefault="00D54F1F" w:rsidP="00D277A2">
            <w:pPr>
              <w:spacing w:line="360" w:lineRule="auto"/>
              <w:jc w:val="center"/>
              <w:rPr>
                <w:rFonts w:ascii="Sakkal Majalla" w:hAnsi="Sakkal Majalla" w:cs="Sakkal Majalla"/>
                <w:b/>
                <w:bCs/>
                <w:sz w:val="20"/>
                <w:szCs w:val="20"/>
                <w:lang w:bidi="ar-JO"/>
              </w:rPr>
            </w:pPr>
            <w:bookmarkStart w:id="33" w:name="_Hlk149334845"/>
            <w:r w:rsidRPr="006F3208">
              <w:rPr>
                <w:rFonts w:ascii="Sakkal Majalla" w:hAnsi="Sakkal Majalla" w:cs="Sakkal Majalla"/>
                <w:b/>
                <w:bCs/>
                <w:sz w:val="20"/>
                <w:szCs w:val="20"/>
                <w:rtl/>
              </w:rPr>
              <w:t>م</w:t>
            </w:r>
          </w:p>
        </w:tc>
        <w:tc>
          <w:tcPr>
            <w:tcW w:w="1558" w:type="pct"/>
            <w:vMerge w:val="restart"/>
            <w:shd w:val="clear" w:color="auto" w:fill="F2F2F2" w:themeFill="background1" w:themeFillShade="F2"/>
            <w:vAlign w:val="center"/>
          </w:tcPr>
          <w:p w14:paraId="4C512E49" w14:textId="77777777" w:rsidR="00D54F1F" w:rsidRPr="006F3208" w:rsidRDefault="00D54F1F" w:rsidP="00D277A2">
            <w:pPr>
              <w:spacing w:line="360" w:lineRule="auto"/>
              <w:jc w:val="center"/>
              <w:rPr>
                <w:rFonts w:ascii="Sakkal Majalla" w:hAnsi="Sakkal Majalla" w:cs="Sakkal Majalla"/>
                <w:b/>
                <w:bCs/>
                <w:sz w:val="20"/>
                <w:szCs w:val="20"/>
                <w:lang w:bidi="ar-JO"/>
              </w:rPr>
            </w:pPr>
            <w:r w:rsidRPr="006F3208">
              <w:rPr>
                <w:rFonts w:ascii="Sakkal Majalla" w:hAnsi="Sakkal Majalla" w:cs="Sakkal Majalla"/>
                <w:b/>
                <w:bCs/>
                <w:sz w:val="20"/>
                <w:szCs w:val="20"/>
                <w:rtl/>
              </w:rPr>
              <w:t>الفقرة</w:t>
            </w:r>
          </w:p>
        </w:tc>
        <w:tc>
          <w:tcPr>
            <w:tcW w:w="2142" w:type="pct"/>
            <w:gridSpan w:val="10"/>
            <w:shd w:val="clear" w:color="auto" w:fill="F2F2F2" w:themeFill="background1" w:themeFillShade="F2"/>
            <w:vAlign w:val="center"/>
          </w:tcPr>
          <w:p w14:paraId="61698DC5" w14:textId="77777777" w:rsidR="00D54F1F" w:rsidRPr="006F3208" w:rsidRDefault="00D54F1F" w:rsidP="00D277A2">
            <w:pPr>
              <w:spacing w:line="360" w:lineRule="auto"/>
              <w:jc w:val="center"/>
              <w:rPr>
                <w:rFonts w:ascii="Sakkal Majalla" w:hAnsi="Sakkal Majalla" w:cs="Sakkal Majalla"/>
                <w:b/>
                <w:bCs/>
                <w:sz w:val="20"/>
                <w:szCs w:val="20"/>
                <w:rtl/>
              </w:rPr>
            </w:pPr>
            <w:r w:rsidRPr="006F3208">
              <w:rPr>
                <w:rFonts w:ascii="Sakkal Majalla" w:hAnsi="Sakkal Majalla" w:cs="Sakkal Majalla"/>
                <w:b/>
                <w:bCs/>
                <w:sz w:val="20"/>
                <w:szCs w:val="20"/>
                <w:rtl/>
              </w:rPr>
              <w:t>درجة الموافقة</w:t>
            </w:r>
          </w:p>
        </w:tc>
        <w:tc>
          <w:tcPr>
            <w:tcW w:w="370" w:type="pct"/>
            <w:vMerge w:val="restart"/>
            <w:shd w:val="clear" w:color="auto" w:fill="F2F2F2" w:themeFill="background1" w:themeFillShade="F2"/>
            <w:textDirection w:val="tbRl"/>
            <w:vAlign w:val="center"/>
          </w:tcPr>
          <w:p w14:paraId="2970A3F2" w14:textId="77777777" w:rsidR="00D54F1F" w:rsidRPr="006F3208" w:rsidRDefault="00D54F1F" w:rsidP="00D277A2">
            <w:pPr>
              <w:spacing w:line="360" w:lineRule="auto"/>
              <w:ind w:left="-454" w:right="-397"/>
              <w:jc w:val="center"/>
              <w:rPr>
                <w:rFonts w:ascii="Sakkal Majalla" w:hAnsi="Sakkal Majalla" w:cs="Sakkal Majalla"/>
                <w:b/>
                <w:bCs/>
                <w:sz w:val="20"/>
                <w:szCs w:val="20"/>
                <w:lang w:bidi="ar-JO"/>
              </w:rPr>
            </w:pPr>
            <w:r w:rsidRPr="006F3208">
              <w:rPr>
                <w:rFonts w:ascii="Sakkal Majalla" w:hAnsi="Sakkal Majalla" w:cs="Sakkal Majalla"/>
                <w:b/>
                <w:bCs/>
                <w:sz w:val="20"/>
                <w:szCs w:val="20"/>
                <w:rtl/>
              </w:rPr>
              <w:t>المتوسط الحسابي</w:t>
            </w:r>
          </w:p>
        </w:tc>
        <w:tc>
          <w:tcPr>
            <w:tcW w:w="370" w:type="pct"/>
            <w:vMerge w:val="restart"/>
            <w:shd w:val="clear" w:color="auto" w:fill="F2F2F2" w:themeFill="background1" w:themeFillShade="F2"/>
            <w:textDirection w:val="tbRl"/>
            <w:vAlign w:val="center"/>
          </w:tcPr>
          <w:p w14:paraId="614E4B89" w14:textId="77777777" w:rsidR="00D54F1F" w:rsidRPr="006F3208" w:rsidRDefault="00D54F1F" w:rsidP="00D277A2">
            <w:pPr>
              <w:spacing w:line="360" w:lineRule="auto"/>
              <w:ind w:left="-454" w:right="-397"/>
              <w:jc w:val="center"/>
              <w:rPr>
                <w:rFonts w:ascii="Sakkal Majalla" w:hAnsi="Sakkal Majalla" w:cs="Sakkal Majalla"/>
                <w:b/>
                <w:bCs/>
                <w:sz w:val="20"/>
                <w:szCs w:val="20"/>
                <w:lang w:bidi="ar-JO"/>
              </w:rPr>
            </w:pPr>
            <w:r w:rsidRPr="006F3208">
              <w:rPr>
                <w:rFonts w:ascii="Sakkal Majalla" w:hAnsi="Sakkal Majalla" w:cs="Sakkal Majalla"/>
                <w:b/>
                <w:bCs/>
                <w:sz w:val="20"/>
                <w:szCs w:val="20"/>
                <w:rtl/>
              </w:rPr>
              <w:t>الانحراف المعياري</w:t>
            </w:r>
          </w:p>
        </w:tc>
        <w:tc>
          <w:tcPr>
            <w:tcW w:w="370" w:type="pct"/>
            <w:vMerge w:val="restart"/>
            <w:shd w:val="clear" w:color="auto" w:fill="F2F2F2" w:themeFill="background1" w:themeFillShade="F2"/>
            <w:textDirection w:val="tbRl"/>
            <w:vAlign w:val="center"/>
          </w:tcPr>
          <w:p w14:paraId="13B4B1B2" w14:textId="77777777" w:rsidR="00D54F1F" w:rsidRPr="006F3208" w:rsidRDefault="00D54F1F" w:rsidP="00D277A2">
            <w:pPr>
              <w:spacing w:line="360" w:lineRule="auto"/>
              <w:ind w:left="-454" w:right="-397"/>
              <w:jc w:val="center"/>
              <w:rPr>
                <w:rFonts w:ascii="Sakkal Majalla" w:hAnsi="Sakkal Majalla" w:cs="Sakkal Majalla"/>
                <w:b/>
                <w:bCs/>
                <w:sz w:val="20"/>
                <w:szCs w:val="20"/>
                <w:rtl/>
                <w:lang w:bidi="ar-JO"/>
              </w:rPr>
            </w:pPr>
            <w:r w:rsidRPr="006F3208">
              <w:rPr>
                <w:rFonts w:ascii="Sakkal Majalla" w:hAnsi="Sakkal Majalla" w:cs="Sakkal Majalla"/>
                <w:b/>
                <w:bCs/>
                <w:sz w:val="20"/>
                <w:szCs w:val="20"/>
                <w:rtl/>
              </w:rPr>
              <w:t>الرتبة</w:t>
            </w:r>
          </w:p>
        </w:tc>
      </w:tr>
      <w:tr w:rsidR="00D54F1F" w:rsidRPr="006F3208" w14:paraId="3B2FB070" w14:textId="77777777" w:rsidTr="00920239">
        <w:trPr>
          <w:trHeight w:val="507"/>
          <w:tblHeader/>
          <w:jc w:val="center"/>
        </w:trPr>
        <w:tc>
          <w:tcPr>
            <w:tcW w:w="189" w:type="pct"/>
            <w:vMerge/>
            <w:shd w:val="clear" w:color="auto" w:fill="B4C6E7" w:themeFill="accent1" w:themeFillTint="66"/>
            <w:vAlign w:val="center"/>
          </w:tcPr>
          <w:p w14:paraId="4054226E" w14:textId="77777777" w:rsidR="00D54F1F" w:rsidRPr="006F3208" w:rsidRDefault="00D54F1F" w:rsidP="00D277A2">
            <w:pPr>
              <w:spacing w:line="360" w:lineRule="auto"/>
              <w:jc w:val="center"/>
              <w:rPr>
                <w:rFonts w:ascii="Sakkal Majalla" w:hAnsi="Sakkal Majalla" w:cs="Sakkal Majalla"/>
                <w:b/>
                <w:bCs/>
                <w:sz w:val="20"/>
                <w:szCs w:val="20"/>
                <w:rtl/>
              </w:rPr>
            </w:pPr>
          </w:p>
        </w:tc>
        <w:tc>
          <w:tcPr>
            <w:tcW w:w="1558" w:type="pct"/>
            <w:vMerge/>
            <w:shd w:val="clear" w:color="auto" w:fill="B4C6E7" w:themeFill="accent1" w:themeFillTint="66"/>
            <w:vAlign w:val="center"/>
          </w:tcPr>
          <w:p w14:paraId="76B9ACE0" w14:textId="77777777" w:rsidR="00D54F1F" w:rsidRPr="006F3208" w:rsidRDefault="00D54F1F" w:rsidP="00D277A2">
            <w:pPr>
              <w:spacing w:line="360" w:lineRule="auto"/>
              <w:jc w:val="center"/>
              <w:rPr>
                <w:rFonts w:ascii="Sakkal Majalla" w:hAnsi="Sakkal Majalla" w:cs="Sakkal Majalla"/>
                <w:b/>
                <w:bCs/>
                <w:sz w:val="20"/>
                <w:szCs w:val="20"/>
                <w:rtl/>
              </w:rPr>
            </w:pPr>
          </w:p>
        </w:tc>
        <w:tc>
          <w:tcPr>
            <w:tcW w:w="430" w:type="pct"/>
            <w:gridSpan w:val="2"/>
            <w:shd w:val="clear" w:color="auto" w:fill="F2F2F2" w:themeFill="background1" w:themeFillShade="F2"/>
            <w:vAlign w:val="center"/>
          </w:tcPr>
          <w:p w14:paraId="4C2A0230" w14:textId="77777777" w:rsidR="00D54F1F" w:rsidRPr="006F3208" w:rsidRDefault="00D54F1F" w:rsidP="00D277A2">
            <w:pPr>
              <w:spacing w:line="360" w:lineRule="auto"/>
              <w:jc w:val="center"/>
              <w:rPr>
                <w:rFonts w:ascii="Sakkal Majalla" w:hAnsi="Sakkal Majalla" w:cs="Sakkal Majalla"/>
                <w:b/>
                <w:bCs/>
                <w:sz w:val="20"/>
                <w:szCs w:val="20"/>
                <w:rtl/>
              </w:rPr>
            </w:pPr>
            <w:r w:rsidRPr="006F3208">
              <w:rPr>
                <w:rFonts w:ascii="Sakkal Majalla" w:hAnsi="Sakkal Majalla" w:cs="Sakkal Majalla"/>
                <w:b/>
                <w:bCs/>
                <w:sz w:val="20"/>
                <w:szCs w:val="20"/>
                <w:rtl/>
              </w:rPr>
              <w:t>غير موافق بشدة</w:t>
            </w:r>
          </w:p>
        </w:tc>
        <w:tc>
          <w:tcPr>
            <w:tcW w:w="421" w:type="pct"/>
            <w:gridSpan w:val="2"/>
            <w:shd w:val="clear" w:color="auto" w:fill="F2F2F2" w:themeFill="background1" w:themeFillShade="F2"/>
            <w:vAlign w:val="center"/>
          </w:tcPr>
          <w:p w14:paraId="02A2CC2D" w14:textId="77777777" w:rsidR="00D54F1F" w:rsidRPr="006F3208" w:rsidRDefault="00D54F1F" w:rsidP="00D277A2">
            <w:pPr>
              <w:spacing w:line="360" w:lineRule="auto"/>
              <w:jc w:val="center"/>
              <w:rPr>
                <w:rFonts w:ascii="Sakkal Majalla" w:hAnsi="Sakkal Majalla" w:cs="Sakkal Majalla"/>
                <w:b/>
                <w:bCs/>
                <w:sz w:val="20"/>
                <w:szCs w:val="20"/>
                <w:rtl/>
              </w:rPr>
            </w:pPr>
            <w:r w:rsidRPr="006F3208">
              <w:rPr>
                <w:rFonts w:ascii="Sakkal Majalla" w:hAnsi="Sakkal Majalla" w:cs="Sakkal Majalla"/>
                <w:b/>
                <w:bCs/>
                <w:sz w:val="20"/>
                <w:szCs w:val="20"/>
                <w:rtl/>
              </w:rPr>
              <w:t>غير موافق</w:t>
            </w:r>
          </w:p>
        </w:tc>
        <w:tc>
          <w:tcPr>
            <w:tcW w:w="430" w:type="pct"/>
            <w:gridSpan w:val="2"/>
            <w:shd w:val="clear" w:color="auto" w:fill="F2F2F2" w:themeFill="background1" w:themeFillShade="F2"/>
            <w:vAlign w:val="center"/>
          </w:tcPr>
          <w:p w14:paraId="3A7F7A91" w14:textId="77777777" w:rsidR="00D54F1F" w:rsidRPr="006F3208" w:rsidRDefault="00D54F1F" w:rsidP="00D277A2">
            <w:pPr>
              <w:spacing w:line="360" w:lineRule="auto"/>
              <w:jc w:val="center"/>
              <w:rPr>
                <w:rFonts w:ascii="Sakkal Majalla" w:hAnsi="Sakkal Majalla" w:cs="Sakkal Majalla"/>
                <w:b/>
                <w:bCs/>
                <w:sz w:val="20"/>
                <w:szCs w:val="20"/>
                <w:rtl/>
              </w:rPr>
            </w:pPr>
            <w:r w:rsidRPr="006F3208">
              <w:rPr>
                <w:rFonts w:ascii="Sakkal Majalla" w:hAnsi="Sakkal Majalla" w:cs="Sakkal Majalla"/>
                <w:b/>
                <w:bCs/>
                <w:sz w:val="20"/>
                <w:szCs w:val="20"/>
                <w:rtl/>
              </w:rPr>
              <w:t>محايد</w:t>
            </w:r>
          </w:p>
        </w:tc>
        <w:tc>
          <w:tcPr>
            <w:tcW w:w="430" w:type="pct"/>
            <w:gridSpan w:val="2"/>
            <w:shd w:val="clear" w:color="auto" w:fill="F2F2F2" w:themeFill="background1" w:themeFillShade="F2"/>
            <w:vAlign w:val="center"/>
          </w:tcPr>
          <w:p w14:paraId="478DEA90" w14:textId="77777777" w:rsidR="00D54F1F" w:rsidRPr="006F3208" w:rsidRDefault="00D54F1F" w:rsidP="00D277A2">
            <w:pPr>
              <w:spacing w:line="360" w:lineRule="auto"/>
              <w:jc w:val="center"/>
              <w:rPr>
                <w:rFonts w:ascii="Sakkal Majalla" w:hAnsi="Sakkal Majalla" w:cs="Sakkal Majalla"/>
                <w:b/>
                <w:bCs/>
                <w:sz w:val="20"/>
                <w:szCs w:val="20"/>
                <w:rtl/>
              </w:rPr>
            </w:pPr>
            <w:r w:rsidRPr="006F3208">
              <w:rPr>
                <w:rFonts w:ascii="Sakkal Majalla" w:hAnsi="Sakkal Majalla" w:cs="Sakkal Majalla"/>
                <w:b/>
                <w:bCs/>
                <w:sz w:val="20"/>
                <w:szCs w:val="20"/>
                <w:rtl/>
              </w:rPr>
              <w:t xml:space="preserve"> موافق</w:t>
            </w:r>
          </w:p>
        </w:tc>
        <w:tc>
          <w:tcPr>
            <w:tcW w:w="430" w:type="pct"/>
            <w:gridSpan w:val="2"/>
            <w:shd w:val="clear" w:color="auto" w:fill="F2F2F2" w:themeFill="background1" w:themeFillShade="F2"/>
            <w:vAlign w:val="center"/>
          </w:tcPr>
          <w:p w14:paraId="2A6C77A5" w14:textId="77777777" w:rsidR="00D54F1F" w:rsidRPr="006F3208" w:rsidRDefault="00D54F1F" w:rsidP="00D277A2">
            <w:pPr>
              <w:spacing w:line="360" w:lineRule="auto"/>
              <w:jc w:val="center"/>
              <w:rPr>
                <w:rFonts w:ascii="Sakkal Majalla" w:hAnsi="Sakkal Majalla" w:cs="Sakkal Majalla"/>
                <w:b/>
                <w:bCs/>
                <w:sz w:val="20"/>
                <w:szCs w:val="20"/>
                <w:rtl/>
              </w:rPr>
            </w:pPr>
            <w:r w:rsidRPr="006F3208">
              <w:rPr>
                <w:rFonts w:ascii="Sakkal Majalla" w:hAnsi="Sakkal Majalla" w:cs="Sakkal Majalla"/>
                <w:b/>
                <w:bCs/>
                <w:sz w:val="20"/>
                <w:szCs w:val="20"/>
                <w:rtl/>
              </w:rPr>
              <w:t xml:space="preserve"> موافق بشدة</w:t>
            </w:r>
          </w:p>
        </w:tc>
        <w:tc>
          <w:tcPr>
            <w:tcW w:w="370" w:type="pct"/>
            <w:vMerge/>
            <w:shd w:val="clear" w:color="auto" w:fill="B4C6E7" w:themeFill="accent1" w:themeFillTint="66"/>
            <w:textDirection w:val="tbRl"/>
            <w:vAlign w:val="center"/>
          </w:tcPr>
          <w:p w14:paraId="1E36CCE9" w14:textId="77777777" w:rsidR="00D54F1F" w:rsidRPr="006F3208" w:rsidRDefault="00D54F1F" w:rsidP="00D277A2">
            <w:pPr>
              <w:spacing w:line="360" w:lineRule="auto"/>
              <w:ind w:left="-454" w:right="-397"/>
              <w:jc w:val="center"/>
              <w:rPr>
                <w:rFonts w:ascii="Sakkal Majalla" w:hAnsi="Sakkal Majalla" w:cs="Sakkal Majalla"/>
                <w:b/>
                <w:bCs/>
                <w:sz w:val="20"/>
                <w:szCs w:val="20"/>
                <w:rtl/>
              </w:rPr>
            </w:pPr>
          </w:p>
        </w:tc>
        <w:tc>
          <w:tcPr>
            <w:tcW w:w="370" w:type="pct"/>
            <w:vMerge/>
            <w:shd w:val="clear" w:color="auto" w:fill="B4C6E7" w:themeFill="accent1" w:themeFillTint="66"/>
            <w:textDirection w:val="tbRl"/>
            <w:vAlign w:val="center"/>
          </w:tcPr>
          <w:p w14:paraId="375FC390" w14:textId="77777777" w:rsidR="00D54F1F" w:rsidRPr="006F3208" w:rsidRDefault="00D54F1F" w:rsidP="00D277A2">
            <w:pPr>
              <w:spacing w:line="360" w:lineRule="auto"/>
              <w:ind w:left="-454" w:right="-397"/>
              <w:jc w:val="center"/>
              <w:rPr>
                <w:rFonts w:ascii="Sakkal Majalla" w:hAnsi="Sakkal Majalla" w:cs="Sakkal Majalla"/>
                <w:b/>
                <w:bCs/>
                <w:sz w:val="20"/>
                <w:szCs w:val="20"/>
                <w:rtl/>
              </w:rPr>
            </w:pPr>
          </w:p>
        </w:tc>
        <w:tc>
          <w:tcPr>
            <w:tcW w:w="370" w:type="pct"/>
            <w:vMerge/>
            <w:shd w:val="clear" w:color="auto" w:fill="B4C6E7" w:themeFill="accent1" w:themeFillTint="66"/>
            <w:textDirection w:val="tbRl"/>
            <w:vAlign w:val="center"/>
          </w:tcPr>
          <w:p w14:paraId="6FDE38A3" w14:textId="77777777" w:rsidR="00D54F1F" w:rsidRPr="006F3208" w:rsidRDefault="00D54F1F" w:rsidP="00D277A2">
            <w:pPr>
              <w:spacing w:line="360" w:lineRule="auto"/>
              <w:ind w:left="-454" w:right="-397"/>
              <w:jc w:val="center"/>
              <w:rPr>
                <w:rFonts w:ascii="Sakkal Majalla" w:hAnsi="Sakkal Majalla" w:cs="Sakkal Majalla"/>
                <w:b/>
                <w:bCs/>
                <w:sz w:val="20"/>
                <w:szCs w:val="20"/>
                <w:rtl/>
              </w:rPr>
            </w:pPr>
          </w:p>
        </w:tc>
      </w:tr>
      <w:tr w:rsidR="00D54F1F" w:rsidRPr="006F3208" w14:paraId="41832C88" w14:textId="77777777" w:rsidTr="00920239">
        <w:trPr>
          <w:trHeight w:val="469"/>
          <w:tblHeader/>
          <w:jc w:val="center"/>
        </w:trPr>
        <w:tc>
          <w:tcPr>
            <w:tcW w:w="189" w:type="pct"/>
            <w:vMerge/>
            <w:shd w:val="clear" w:color="auto" w:fill="B4C6E7" w:themeFill="accent1" w:themeFillTint="66"/>
            <w:vAlign w:val="center"/>
          </w:tcPr>
          <w:p w14:paraId="2F908FD5" w14:textId="77777777" w:rsidR="00D54F1F" w:rsidRPr="006F3208" w:rsidRDefault="00D54F1F" w:rsidP="00D277A2">
            <w:pPr>
              <w:spacing w:line="360" w:lineRule="auto"/>
              <w:jc w:val="center"/>
              <w:rPr>
                <w:rFonts w:ascii="Sakkal Majalla" w:hAnsi="Sakkal Majalla" w:cs="Sakkal Majalla"/>
                <w:b/>
                <w:bCs/>
                <w:sz w:val="20"/>
                <w:szCs w:val="20"/>
                <w:rtl/>
              </w:rPr>
            </w:pPr>
          </w:p>
        </w:tc>
        <w:tc>
          <w:tcPr>
            <w:tcW w:w="1558" w:type="pct"/>
            <w:vMerge/>
            <w:shd w:val="clear" w:color="auto" w:fill="B4C6E7" w:themeFill="accent1" w:themeFillTint="66"/>
            <w:vAlign w:val="center"/>
          </w:tcPr>
          <w:p w14:paraId="57EA9B5F" w14:textId="77777777" w:rsidR="00D54F1F" w:rsidRPr="006F3208" w:rsidRDefault="00D54F1F" w:rsidP="00D277A2">
            <w:pPr>
              <w:spacing w:line="360" w:lineRule="auto"/>
              <w:jc w:val="center"/>
              <w:rPr>
                <w:rFonts w:ascii="Sakkal Majalla" w:hAnsi="Sakkal Majalla" w:cs="Sakkal Majalla"/>
                <w:b/>
                <w:bCs/>
                <w:sz w:val="20"/>
                <w:szCs w:val="20"/>
                <w:rtl/>
              </w:rPr>
            </w:pPr>
          </w:p>
        </w:tc>
        <w:tc>
          <w:tcPr>
            <w:tcW w:w="203" w:type="pct"/>
            <w:shd w:val="clear" w:color="auto" w:fill="F2F2F2" w:themeFill="background1" w:themeFillShade="F2"/>
            <w:vAlign w:val="center"/>
          </w:tcPr>
          <w:p w14:paraId="5E575FCE" w14:textId="77777777" w:rsidR="00D54F1F" w:rsidRPr="006F3208" w:rsidRDefault="00D54F1F" w:rsidP="00D277A2">
            <w:pPr>
              <w:spacing w:line="360" w:lineRule="auto"/>
              <w:jc w:val="center"/>
              <w:rPr>
                <w:rFonts w:ascii="Sakkal Majalla" w:hAnsi="Sakkal Majalla" w:cs="Sakkal Majalla"/>
                <w:sz w:val="20"/>
                <w:szCs w:val="20"/>
                <w:rtl/>
                <w:lang w:bidi="ar-JO"/>
              </w:rPr>
            </w:pPr>
            <w:r w:rsidRPr="006F3208">
              <w:rPr>
                <w:rFonts w:ascii="Sakkal Majalla" w:hAnsi="Sakkal Majalla" w:cs="Sakkal Majalla"/>
                <w:sz w:val="20"/>
                <w:szCs w:val="20"/>
                <w:rtl/>
              </w:rPr>
              <w:t>ت</w:t>
            </w:r>
          </w:p>
        </w:tc>
        <w:tc>
          <w:tcPr>
            <w:tcW w:w="227" w:type="pct"/>
            <w:shd w:val="clear" w:color="auto" w:fill="F2F2F2" w:themeFill="background1" w:themeFillShade="F2"/>
            <w:vAlign w:val="center"/>
          </w:tcPr>
          <w:p w14:paraId="590348F0" w14:textId="77777777" w:rsidR="00D54F1F" w:rsidRPr="006F3208" w:rsidRDefault="00D54F1F" w:rsidP="00D277A2">
            <w:pPr>
              <w:spacing w:line="360" w:lineRule="auto"/>
              <w:jc w:val="center"/>
              <w:rPr>
                <w:rFonts w:ascii="Sakkal Majalla" w:hAnsi="Sakkal Majalla" w:cs="Sakkal Majalla"/>
                <w:sz w:val="20"/>
                <w:szCs w:val="20"/>
                <w:rtl/>
              </w:rPr>
            </w:pPr>
            <w:r w:rsidRPr="006F3208">
              <w:rPr>
                <w:rFonts w:ascii="Sakkal Majalla" w:hAnsi="Sakkal Majalla" w:cs="Sakkal Majalla"/>
                <w:sz w:val="20"/>
                <w:szCs w:val="20"/>
                <w:rtl/>
              </w:rPr>
              <w:t>%</w:t>
            </w:r>
          </w:p>
        </w:tc>
        <w:tc>
          <w:tcPr>
            <w:tcW w:w="193" w:type="pct"/>
            <w:shd w:val="clear" w:color="auto" w:fill="F2F2F2" w:themeFill="background1" w:themeFillShade="F2"/>
            <w:vAlign w:val="center"/>
          </w:tcPr>
          <w:p w14:paraId="6E11F6A0" w14:textId="77777777" w:rsidR="00D54F1F" w:rsidRPr="006F3208" w:rsidRDefault="00D54F1F" w:rsidP="00D277A2">
            <w:pPr>
              <w:spacing w:line="360" w:lineRule="auto"/>
              <w:jc w:val="center"/>
              <w:rPr>
                <w:rFonts w:ascii="Sakkal Majalla" w:hAnsi="Sakkal Majalla" w:cs="Sakkal Majalla"/>
                <w:sz w:val="20"/>
                <w:szCs w:val="20"/>
                <w:rtl/>
              </w:rPr>
            </w:pPr>
            <w:r w:rsidRPr="006F3208">
              <w:rPr>
                <w:rFonts w:ascii="Sakkal Majalla" w:hAnsi="Sakkal Majalla" w:cs="Sakkal Majalla"/>
                <w:sz w:val="20"/>
                <w:szCs w:val="20"/>
                <w:rtl/>
              </w:rPr>
              <w:t>ت</w:t>
            </w:r>
          </w:p>
        </w:tc>
        <w:tc>
          <w:tcPr>
            <w:tcW w:w="228" w:type="pct"/>
            <w:shd w:val="clear" w:color="auto" w:fill="F2F2F2" w:themeFill="background1" w:themeFillShade="F2"/>
            <w:vAlign w:val="center"/>
          </w:tcPr>
          <w:p w14:paraId="422F575A" w14:textId="77777777" w:rsidR="00D54F1F" w:rsidRPr="006F3208" w:rsidRDefault="00D54F1F" w:rsidP="00D277A2">
            <w:pPr>
              <w:spacing w:line="360" w:lineRule="auto"/>
              <w:jc w:val="center"/>
              <w:rPr>
                <w:rFonts w:ascii="Sakkal Majalla" w:hAnsi="Sakkal Majalla" w:cs="Sakkal Majalla"/>
                <w:sz w:val="20"/>
                <w:szCs w:val="20"/>
                <w:rtl/>
              </w:rPr>
            </w:pPr>
            <w:r w:rsidRPr="006F3208">
              <w:rPr>
                <w:rFonts w:ascii="Sakkal Majalla" w:hAnsi="Sakkal Majalla" w:cs="Sakkal Majalla"/>
                <w:sz w:val="20"/>
                <w:szCs w:val="20"/>
                <w:rtl/>
              </w:rPr>
              <w:t>%</w:t>
            </w:r>
          </w:p>
        </w:tc>
        <w:tc>
          <w:tcPr>
            <w:tcW w:w="203" w:type="pct"/>
            <w:shd w:val="clear" w:color="auto" w:fill="F2F2F2" w:themeFill="background1" w:themeFillShade="F2"/>
            <w:vAlign w:val="center"/>
          </w:tcPr>
          <w:p w14:paraId="2D370205" w14:textId="77777777" w:rsidR="00D54F1F" w:rsidRPr="006F3208" w:rsidRDefault="00D54F1F" w:rsidP="00D277A2">
            <w:pPr>
              <w:spacing w:line="360" w:lineRule="auto"/>
              <w:jc w:val="center"/>
              <w:rPr>
                <w:rFonts w:ascii="Sakkal Majalla" w:hAnsi="Sakkal Majalla" w:cs="Sakkal Majalla"/>
                <w:b/>
                <w:bCs/>
                <w:sz w:val="20"/>
                <w:szCs w:val="20"/>
                <w:rtl/>
              </w:rPr>
            </w:pPr>
            <w:r w:rsidRPr="006F3208">
              <w:rPr>
                <w:rFonts w:ascii="Sakkal Majalla" w:hAnsi="Sakkal Majalla" w:cs="Sakkal Majalla"/>
                <w:sz w:val="20"/>
                <w:szCs w:val="20"/>
                <w:rtl/>
              </w:rPr>
              <w:t>ت</w:t>
            </w:r>
          </w:p>
        </w:tc>
        <w:tc>
          <w:tcPr>
            <w:tcW w:w="227" w:type="pct"/>
            <w:shd w:val="clear" w:color="auto" w:fill="F2F2F2" w:themeFill="background1" w:themeFillShade="F2"/>
            <w:vAlign w:val="center"/>
          </w:tcPr>
          <w:p w14:paraId="325549FE" w14:textId="77777777" w:rsidR="00D54F1F" w:rsidRPr="006F3208" w:rsidRDefault="00D54F1F" w:rsidP="00D277A2">
            <w:pPr>
              <w:spacing w:line="360" w:lineRule="auto"/>
              <w:jc w:val="center"/>
              <w:rPr>
                <w:rFonts w:ascii="Sakkal Majalla" w:hAnsi="Sakkal Majalla" w:cs="Sakkal Majalla"/>
                <w:b/>
                <w:bCs/>
                <w:sz w:val="20"/>
                <w:szCs w:val="20"/>
                <w:rtl/>
              </w:rPr>
            </w:pPr>
            <w:r w:rsidRPr="006F3208">
              <w:rPr>
                <w:rFonts w:ascii="Sakkal Majalla" w:hAnsi="Sakkal Majalla" w:cs="Sakkal Majalla"/>
                <w:sz w:val="20"/>
                <w:szCs w:val="20"/>
                <w:rtl/>
              </w:rPr>
              <w:t>%</w:t>
            </w:r>
          </w:p>
        </w:tc>
        <w:tc>
          <w:tcPr>
            <w:tcW w:w="203" w:type="pct"/>
            <w:shd w:val="clear" w:color="auto" w:fill="F2F2F2" w:themeFill="background1" w:themeFillShade="F2"/>
            <w:vAlign w:val="center"/>
          </w:tcPr>
          <w:p w14:paraId="0D045664" w14:textId="77777777" w:rsidR="00D54F1F" w:rsidRPr="006F3208" w:rsidRDefault="00D54F1F" w:rsidP="00D277A2">
            <w:pPr>
              <w:spacing w:line="360" w:lineRule="auto"/>
              <w:jc w:val="center"/>
              <w:rPr>
                <w:rFonts w:ascii="Sakkal Majalla" w:hAnsi="Sakkal Majalla" w:cs="Sakkal Majalla"/>
                <w:b/>
                <w:bCs/>
                <w:sz w:val="20"/>
                <w:szCs w:val="20"/>
                <w:rtl/>
              </w:rPr>
            </w:pPr>
            <w:r w:rsidRPr="006F3208">
              <w:rPr>
                <w:rFonts w:ascii="Sakkal Majalla" w:hAnsi="Sakkal Majalla" w:cs="Sakkal Majalla"/>
                <w:sz w:val="20"/>
                <w:szCs w:val="20"/>
                <w:rtl/>
              </w:rPr>
              <w:t>ت</w:t>
            </w:r>
          </w:p>
        </w:tc>
        <w:tc>
          <w:tcPr>
            <w:tcW w:w="227" w:type="pct"/>
            <w:shd w:val="clear" w:color="auto" w:fill="F2F2F2" w:themeFill="background1" w:themeFillShade="F2"/>
            <w:vAlign w:val="center"/>
          </w:tcPr>
          <w:p w14:paraId="7A72E7E2" w14:textId="77777777" w:rsidR="00D54F1F" w:rsidRPr="006F3208" w:rsidRDefault="00D54F1F" w:rsidP="00D277A2">
            <w:pPr>
              <w:spacing w:line="360" w:lineRule="auto"/>
              <w:jc w:val="center"/>
              <w:rPr>
                <w:rFonts w:ascii="Sakkal Majalla" w:hAnsi="Sakkal Majalla" w:cs="Sakkal Majalla"/>
                <w:b/>
                <w:bCs/>
                <w:sz w:val="20"/>
                <w:szCs w:val="20"/>
                <w:rtl/>
              </w:rPr>
            </w:pPr>
            <w:r w:rsidRPr="006F3208">
              <w:rPr>
                <w:rFonts w:ascii="Sakkal Majalla" w:hAnsi="Sakkal Majalla" w:cs="Sakkal Majalla"/>
                <w:sz w:val="20"/>
                <w:szCs w:val="20"/>
                <w:rtl/>
              </w:rPr>
              <w:t>%</w:t>
            </w:r>
          </w:p>
        </w:tc>
        <w:tc>
          <w:tcPr>
            <w:tcW w:w="203" w:type="pct"/>
            <w:shd w:val="clear" w:color="auto" w:fill="F2F2F2" w:themeFill="background1" w:themeFillShade="F2"/>
            <w:vAlign w:val="center"/>
          </w:tcPr>
          <w:p w14:paraId="2536B3BA" w14:textId="77777777" w:rsidR="00D54F1F" w:rsidRPr="006F3208" w:rsidRDefault="00D54F1F" w:rsidP="00D277A2">
            <w:pPr>
              <w:spacing w:line="360" w:lineRule="auto"/>
              <w:jc w:val="center"/>
              <w:rPr>
                <w:rFonts w:ascii="Sakkal Majalla" w:hAnsi="Sakkal Majalla" w:cs="Sakkal Majalla"/>
                <w:b/>
                <w:bCs/>
                <w:sz w:val="20"/>
                <w:szCs w:val="20"/>
                <w:rtl/>
              </w:rPr>
            </w:pPr>
            <w:r w:rsidRPr="006F3208">
              <w:rPr>
                <w:rFonts w:ascii="Sakkal Majalla" w:hAnsi="Sakkal Majalla" w:cs="Sakkal Majalla"/>
                <w:sz w:val="20"/>
                <w:szCs w:val="20"/>
                <w:rtl/>
              </w:rPr>
              <w:t>ت</w:t>
            </w:r>
          </w:p>
        </w:tc>
        <w:tc>
          <w:tcPr>
            <w:tcW w:w="227" w:type="pct"/>
            <w:shd w:val="clear" w:color="auto" w:fill="F2F2F2" w:themeFill="background1" w:themeFillShade="F2"/>
            <w:vAlign w:val="center"/>
          </w:tcPr>
          <w:p w14:paraId="3E99AC54" w14:textId="77777777" w:rsidR="00D54F1F" w:rsidRPr="006F3208" w:rsidRDefault="00D54F1F" w:rsidP="00D277A2">
            <w:pPr>
              <w:spacing w:line="360" w:lineRule="auto"/>
              <w:jc w:val="center"/>
              <w:rPr>
                <w:rFonts w:ascii="Sakkal Majalla" w:hAnsi="Sakkal Majalla" w:cs="Sakkal Majalla"/>
                <w:b/>
                <w:bCs/>
                <w:sz w:val="20"/>
                <w:szCs w:val="20"/>
                <w:rtl/>
              </w:rPr>
            </w:pPr>
            <w:r w:rsidRPr="006F3208">
              <w:rPr>
                <w:rFonts w:ascii="Sakkal Majalla" w:hAnsi="Sakkal Majalla" w:cs="Sakkal Majalla"/>
                <w:sz w:val="20"/>
                <w:szCs w:val="20"/>
                <w:rtl/>
              </w:rPr>
              <w:t>%</w:t>
            </w:r>
          </w:p>
        </w:tc>
        <w:tc>
          <w:tcPr>
            <w:tcW w:w="370" w:type="pct"/>
            <w:vMerge/>
            <w:shd w:val="clear" w:color="auto" w:fill="B4C6E7" w:themeFill="accent1" w:themeFillTint="66"/>
            <w:vAlign w:val="center"/>
          </w:tcPr>
          <w:p w14:paraId="2874F07A" w14:textId="77777777" w:rsidR="00D54F1F" w:rsidRPr="006F3208" w:rsidRDefault="00D54F1F" w:rsidP="00D277A2">
            <w:pPr>
              <w:spacing w:line="360" w:lineRule="auto"/>
              <w:ind w:left="-454" w:right="-397"/>
              <w:jc w:val="center"/>
              <w:rPr>
                <w:rFonts w:ascii="Sakkal Majalla" w:hAnsi="Sakkal Majalla" w:cs="Sakkal Majalla"/>
                <w:b/>
                <w:bCs/>
                <w:sz w:val="20"/>
                <w:szCs w:val="20"/>
                <w:rtl/>
              </w:rPr>
            </w:pPr>
          </w:p>
        </w:tc>
        <w:tc>
          <w:tcPr>
            <w:tcW w:w="370" w:type="pct"/>
            <w:vMerge/>
            <w:shd w:val="clear" w:color="auto" w:fill="B4C6E7" w:themeFill="accent1" w:themeFillTint="66"/>
            <w:vAlign w:val="center"/>
          </w:tcPr>
          <w:p w14:paraId="293A499F" w14:textId="77777777" w:rsidR="00D54F1F" w:rsidRPr="006F3208" w:rsidRDefault="00D54F1F" w:rsidP="00D277A2">
            <w:pPr>
              <w:spacing w:line="360" w:lineRule="auto"/>
              <w:ind w:left="-454" w:right="-397"/>
              <w:jc w:val="center"/>
              <w:rPr>
                <w:rFonts w:ascii="Sakkal Majalla" w:hAnsi="Sakkal Majalla" w:cs="Sakkal Majalla"/>
                <w:b/>
                <w:bCs/>
                <w:sz w:val="20"/>
                <w:szCs w:val="20"/>
                <w:rtl/>
              </w:rPr>
            </w:pPr>
          </w:p>
        </w:tc>
        <w:tc>
          <w:tcPr>
            <w:tcW w:w="370" w:type="pct"/>
            <w:vMerge/>
            <w:shd w:val="clear" w:color="auto" w:fill="B4C6E7" w:themeFill="accent1" w:themeFillTint="66"/>
            <w:vAlign w:val="center"/>
          </w:tcPr>
          <w:p w14:paraId="3C270F4F" w14:textId="77777777" w:rsidR="00D54F1F" w:rsidRPr="006F3208" w:rsidRDefault="00D54F1F" w:rsidP="00D277A2">
            <w:pPr>
              <w:spacing w:line="360" w:lineRule="auto"/>
              <w:ind w:left="-454" w:right="-397"/>
              <w:jc w:val="center"/>
              <w:rPr>
                <w:rFonts w:ascii="Sakkal Majalla" w:hAnsi="Sakkal Majalla" w:cs="Sakkal Majalla"/>
                <w:b/>
                <w:bCs/>
                <w:sz w:val="20"/>
                <w:szCs w:val="20"/>
                <w:rtl/>
              </w:rPr>
            </w:pPr>
          </w:p>
        </w:tc>
      </w:tr>
      <w:tr w:rsidR="00920239" w:rsidRPr="006F3208" w14:paraId="469DAA6E" w14:textId="77777777" w:rsidTr="00920239">
        <w:trPr>
          <w:trHeight w:val="20"/>
          <w:jc w:val="center"/>
        </w:trPr>
        <w:tc>
          <w:tcPr>
            <w:tcW w:w="189" w:type="pct"/>
            <w:vAlign w:val="center"/>
          </w:tcPr>
          <w:p w14:paraId="60502749" w14:textId="77777777" w:rsidR="00920239" w:rsidRPr="006F3208" w:rsidRDefault="00920239" w:rsidP="00920239">
            <w:pPr>
              <w:spacing w:line="360" w:lineRule="auto"/>
              <w:jc w:val="center"/>
              <w:rPr>
                <w:rFonts w:ascii="Sakkal Majalla" w:hAnsi="Sakkal Majalla" w:cs="Sakkal Majalla"/>
                <w:sz w:val="20"/>
                <w:szCs w:val="20"/>
                <w:lang w:bidi="ar-JO"/>
              </w:rPr>
            </w:pPr>
            <w:bookmarkStart w:id="34" w:name="_Hlk217359423"/>
            <w:r w:rsidRPr="006F3208">
              <w:rPr>
                <w:rFonts w:ascii="Sakkal Majalla" w:hAnsi="Sakkal Majalla" w:cs="Sakkal Majalla"/>
                <w:sz w:val="20"/>
                <w:szCs w:val="20"/>
                <w:rtl/>
                <w:lang w:bidi="ar-JO"/>
              </w:rPr>
              <w:t>1</w:t>
            </w:r>
          </w:p>
        </w:tc>
        <w:tc>
          <w:tcPr>
            <w:tcW w:w="1558" w:type="pct"/>
          </w:tcPr>
          <w:p w14:paraId="7DFFF91A" w14:textId="0AE222AB" w:rsidR="00920239" w:rsidRPr="00920239" w:rsidRDefault="00920239" w:rsidP="00920239">
            <w:pPr>
              <w:spacing w:line="360" w:lineRule="auto"/>
              <w:jc w:val="right"/>
              <w:rPr>
                <w:rFonts w:ascii="Sakkal Majalla" w:hAnsi="Sakkal Majalla" w:cs="Sakkal Majalla"/>
              </w:rPr>
            </w:pPr>
            <w:r w:rsidRPr="00920239">
              <w:rPr>
                <w:rFonts w:ascii="Sakkal Majalla" w:eastAsia="Times New Roman" w:hAnsi="Sakkal Majalla" w:cs="Sakkal Majalla"/>
                <w:b/>
                <w:rtl/>
              </w:rPr>
              <w:t>توجد آليات واضحة للرقابة والمتابعة على الأداء</w:t>
            </w:r>
          </w:p>
        </w:tc>
        <w:tc>
          <w:tcPr>
            <w:tcW w:w="203" w:type="pct"/>
            <w:vAlign w:val="center"/>
          </w:tcPr>
          <w:p w14:paraId="600455A0" w14:textId="77777777" w:rsidR="00920239" w:rsidRPr="006F3208" w:rsidRDefault="00920239" w:rsidP="00920239">
            <w:pPr>
              <w:spacing w:line="360" w:lineRule="auto"/>
              <w:ind w:left="-113" w:right="-113"/>
              <w:jc w:val="center"/>
              <w:rPr>
                <w:rFonts w:ascii="Sakkal Majalla" w:hAnsi="Sakkal Majalla" w:cs="Sakkal Majalla"/>
                <w:color w:val="000000"/>
                <w:sz w:val="20"/>
                <w:szCs w:val="20"/>
              </w:rPr>
            </w:pPr>
            <w:r w:rsidRPr="006F3208">
              <w:rPr>
                <w:rFonts w:ascii="Sakkal Majalla" w:hAnsi="Sakkal Majalla" w:cs="Sakkal Majalla"/>
                <w:color w:val="000000"/>
                <w:sz w:val="20"/>
                <w:szCs w:val="20"/>
                <w:rtl/>
              </w:rPr>
              <w:t>35</w:t>
            </w:r>
          </w:p>
        </w:tc>
        <w:tc>
          <w:tcPr>
            <w:tcW w:w="227" w:type="pct"/>
            <w:vAlign w:val="center"/>
          </w:tcPr>
          <w:p w14:paraId="2155CCA5" w14:textId="77777777" w:rsidR="00920239" w:rsidRPr="006F3208" w:rsidRDefault="00920239" w:rsidP="00920239">
            <w:pPr>
              <w:spacing w:line="360" w:lineRule="auto"/>
              <w:ind w:left="-113" w:right="-113"/>
              <w:jc w:val="center"/>
              <w:rPr>
                <w:rFonts w:ascii="Sakkal Majalla" w:hAnsi="Sakkal Majalla" w:cs="Sakkal Majalla"/>
                <w:color w:val="000000"/>
                <w:sz w:val="20"/>
                <w:szCs w:val="20"/>
              </w:rPr>
            </w:pPr>
            <w:r w:rsidRPr="006F3208">
              <w:rPr>
                <w:rFonts w:ascii="Sakkal Majalla" w:hAnsi="Sakkal Majalla" w:cs="Sakkal Majalla"/>
                <w:color w:val="000000"/>
                <w:sz w:val="20"/>
                <w:szCs w:val="20"/>
                <w:rtl/>
              </w:rPr>
              <w:t>8.5</w:t>
            </w:r>
          </w:p>
        </w:tc>
        <w:tc>
          <w:tcPr>
            <w:tcW w:w="193" w:type="pct"/>
            <w:vAlign w:val="center"/>
          </w:tcPr>
          <w:p w14:paraId="73989088" w14:textId="77777777" w:rsidR="00920239" w:rsidRPr="006F3208" w:rsidRDefault="00920239" w:rsidP="00920239">
            <w:pPr>
              <w:spacing w:line="360" w:lineRule="auto"/>
              <w:ind w:left="-113" w:right="-113"/>
              <w:jc w:val="center"/>
              <w:rPr>
                <w:rFonts w:ascii="Sakkal Majalla" w:hAnsi="Sakkal Majalla" w:cs="Sakkal Majalla"/>
                <w:color w:val="000000"/>
                <w:sz w:val="20"/>
                <w:szCs w:val="20"/>
              </w:rPr>
            </w:pPr>
            <w:r w:rsidRPr="006F3208">
              <w:rPr>
                <w:rFonts w:ascii="Sakkal Majalla" w:hAnsi="Sakkal Majalla" w:cs="Sakkal Majalla"/>
                <w:color w:val="000000"/>
                <w:sz w:val="20"/>
                <w:szCs w:val="20"/>
                <w:rtl/>
              </w:rPr>
              <w:t>99</w:t>
            </w:r>
          </w:p>
        </w:tc>
        <w:tc>
          <w:tcPr>
            <w:tcW w:w="228" w:type="pct"/>
            <w:vAlign w:val="center"/>
          </w:tcPr>
          <w:p w14:paraId="3EEDB342" w14:textId="77777777" w:rsidR="00920239" w:rsidRPr="006F3208" w:rsidRDefault="00920239" w:rsidP="00920239">
            <w:pPr>
              <w:spacing w:line="360" w:lineRule="auto"/>
              <w:ind w:left="-113" w:right="-113"/>
              <w:jc w:val="center"/>
              <w:rPr>
                <w:rFonts w:ascii="Sakkal Majalla" w:hAnsi="Sakkal Majalla" w:cs="Sakkal Majalla"/>
                <w:color w:val="000000"/>
                <w:sz w:val="20"/>
                <w:szCs w:val="20"/>
              </w:rPr>
            </w:pPr>
            <w:r w:rsidRPr="006F3208">
              <w:rPr>
                <w:rFonts w:ascii="Sakkal Majalla" w:hAnsi="Sakkal Majalla" w:cs="Sakkal Majalla"/>
                <w:color w:val="000000"/>
                <w:sz w:val="20"/>
                <w:szCs w:val="20"/>
                <w:rtl/>
              </w:rPr>
              <w:t>24.1</w:t>
            </w:r>
          </w:p>
        </w:tc>
        <w:tc>
          <w:tcPr>
            <w:tcW w:w="203" w:type="pct"/>
            <w:vAlign w:val="center"/>
          </w:tcPr>
          <w:p w14:paraId="4002BC93" w14:textId="77777777" w:rsidR="00920239" w:rsidRPr="006F3208" w:rsidRDefault="00920239" w:rsidP="00920239">
            <w:pPr>
              <w:spacing w:line="360" w:lineRule="auto"/>
              <w:ind w:left="-113" w:right="-113"/>
              <w:jc w:val="center"/>
              <w:rPr>
                <w:rFonts w:ascii="Sakkal Majalla" w:hAnsi="Sakkal Majalla" w:cs="Sakkal Majalla"/>
                <w:color w:val="000000"/>
                <w:sz w:val="20"/>
                <w:szCs w:val="20"/>
              </w:rPr>
            </w:pPr>
            <w:r w:rsidRPr="006F3208">
              <w:rPr>
                <w:rFonts w:ascii="Sakkal Majalla" w:hAnsi="Sakkal Majalla" w:cs="Sakkal Majalla"/>
                <w:color w:val="000000"/>
                <w:sz w:val="20"/>
                <w:szCs w:val="20"/>
                <w:rtl/>
              </w:rPr>
              <w:t>121</w:t>
            </w:r>
          </w:p>
        </w:tc>
        <w:tc>
          <w:tcPr>
            <w:tcW w:w="227" w:type="pct"/>
            <w:vAlign w:val="center"/>
          </w:tcPr>
          <w:p w14:paraId="440925D3" w14:textId="77777777" w:rsidR="00920239" w:rsidRPr="006F3208" w:rsidRDefault="00920239" w:rsidP="00920239">
            <w:pPr>
              <w:spacing w:line="360" w:lineRule="auto"/>
              <w:ind w:left="-113" w:right="-113"/>
              <w:jc w:val="center"/>
              <w:rPr>
                <w:rFonts w:ascii="Sakkal Majalla" w:hAnsi="Sakkal Majalla" w:cs="Sakkal Majalla"/>
                <w:color w:val="000000"/>
                <w:sz w:val="20"/>
                <w:szCs w:val="20"/>
              </w:rPr>
            </w:pPr>
            <w:r w:rsidRPr="006F3208">
              <w:rPr>
                <w:rFonts w:ascii="Sakkal Majalla" w:hAnsi="Sakkal Majalla" w:cs="Sakkal Majalla"/>
                <w:color w:val="000000"/>
                <w:sz w:val="20"/>
                <w:szCs w:val="20"/>
                <w:rtl/>
              </w:rPr>
              <w:t>29.4</w:t>
            </w:r>
          </w:p>
        </w:tc>
        <w:tc>
          <w:tcPr>
            <w:tcW w:w="203" w:type="pct"/>
            <w:vAlign w:val="center"/>
          </w:tcPr>
          <w:p w14:paraId="2DFCE200" w14:textId="77777777" w:rsidR="00920239" w:rsidRPr="006F3208" w:rsidRDefault="00920239" w:rsidP="00920239">
            <w:pPr>
              <w:spacing w:line="360" w:lineRule="auto"/>
              <w:ind w:left="-113" w:right="-113"/>
              <w:jc w:val="center"/>
              <w:rPr>
                <w:rFonts w:ascii="Sakkal Majalla" w:hAnsi="Sakkal Majalla" w:cs="Sakkal Majalla"/>
                <w:color w:val="000000"/>
                <w:sz w:val="20"/>
                <w:szCs w:val="20"/>
              </w:rPr>
            </w:pPr>
            <w:r w:rsidRPr="006F3208">
              <w:rPr>
                <w:rFonts w:ascii="Sakkal Majalla" w:hAnsi="Sakkal Majalla" w:cs="Sakkal Majalla"/>
                <w:color w:val="000000"/>
                <w:sz w:val="20"/>
                <w:szCs w:val="20"/>
                <w:rtl/>
              </w:rPr>
              <w:t>93</w:t>
            </w:r>
          </w:p>
        </w:tc>
        <w:tc>
          <w:tcPr>
            <w:tcW w:w="227" w:type="pct"/>
            <w:vAlign w:val="center"/>
          </w:tcPr>
          <w:p w14:paraId="5976E560" w14:textId="77777777" w:rsidR="00920239" w:rsidRPr="006F3208" w:rsidRDefault="00920239" w:rsidP="00920239">
            <w:pPr>
              <w:spacing w:line="360" w:lineRule="auto"/>
              <w:ind w:left="-113" w:right="-113"/>
              <w:jc w:val="center"/>
              <w:rPr>
                <w:rFonts w:ascii="Sakkal Majalla" w:hAnsi="Sakkal Majalla" w:cs="Sakkal Majalla"/>
                <w:color w:val="000000"/>
                <w:sz w:val="20"/>
                <w:szCs w:val="20"/>
              </w:rPr>
            </w:pPr>
            <w:r w:rsidRPr="006F3208">
              <w:rPr>
                <w:rFonts w:ascii="Sakkal Majalla" w:hAnsi="Sakkal Majalla" w:cs="Sakkal Majalla"/>
                <w:color w:val="000000"/>
                <w:sz w:val="20"/>
                <w:szCs w:val="20"/>
                <w:rtl/>
              </w:rPr>
              <w:t>22.6</w:t>
            </w:r>
          </w:p>
        </w:tc>
        <w:tc>
          <w:tcPr>
            <w:tcW w:w="203" w:type="pct"/>
            <w:vAlign w:val="center"/>
          </w:tcPr>
          <w:p w14:paraId="414A89BD" w14:textId="77777777" w:rsidR="00920239" w:rsidRPr="006F3208" w:rsidRDefault="00920239" w:rsidP="00920239">
            <w:pPr>
              <w:spacing w:line="360" w:lineRule="auto"/>
              <w:ind w:left="-113" w:right="-113"/>
              <w:jc w:val="center"/>
              <w:rPr>
                <w:rFonts w:ascii="Sakkal Majalla" w:hAnsi="Sakkal Majalla" w:cs="Sakkal Majalla"/>
                <w:color w:val="000000"/>
                <w:sz w:val="20"/>
                <w:szCs w:val="20"/>
              </w:rPr>
            </w:pPr>
            <w:r w:rsidRPr="006F3208">
              <w:rPr>
                <w:rFonts w:ascii="Sakkal Majalla" w:hAnsi="Sakkal Majalla" w:cs="Sakkal Majalla"/>
                <w:color w:val="000000"/>
                <w:sz w:val="20"/>
                <w:szCs w:val="20"/>
                <w:rtl/>
              </w:rPr>
              <w:t>63</w:t>
            </w:r>
          </w:p>
        </w:tc>
        <w:tc>
          <w:tcPr>
            <w:tcW w:w="227" w:type="pct"/>
            <w:vAlign w:val="center"/>
          </w:tcPr>
          <w:p w14:paraId="6392E6C8" w14:textId="77777777" w:rsidR="00920239" w:rsidRPr="006F3208" w:rsidRDefault="00920239" w:rsidP="00920239">
            <w:pPr>
              <w:spacing w:line="360" w:lineRule="auto"/>
              <w:ind w:left="-113" w:right="-113"/>
              <w:jc w:val="center"/>
              <w:rPr>
                <w:rFonts w:ascii="Sakkal Majalla" w:hAnsi="Sakkal Majalla" w:cs="Sakkal Majalla"/>
                <w:color w:val="000000"/>
                <w:sz w:val="20"/>
                <w:szCs w:val="20"/>
                <w:rtl/>
              </w:rPr>
            </w:pPr>
            <w:r w:rsidRPr="006F3208">
              <w:rPr>
                <w:rFonts w:ascii="Sakkal Majalla" w:hAnsi="Sakkal Majalla" w:cs="Sakkal Majalla"/>
                <w:color w:val="000000"/>
                <w:sz w:val="20"/>
                <w:szCs w:val="20"/>
                <w:rtl/>
              </w:rPr>
              <w:t>15.3</w:t>
            </w:r>
          </w:p>
        </w:tc>
        <w:tc>
          <w:tcPr>
            <w:tcW w:w="370" w:type="pct"/>
            <w:vAlign w:val="center"/>
          </w:tcPr>
          <w:p w14:paraId="15AC7FAB" w14:textId="77777777" w:rsidR="00920239" w:rsidRPr="006F3208" w:rsidRDefault="00920239" w:rsidP="00920239">
            <w:pPr>
              <w:spacing w:line="360" w:lineRule="auto"/>
              <w:ind w:left="-113" w:right="-113"/>
              <w:jc w:val="center"/>
              <w:rPr>
                <w:rFonts w:ascii="Sakkal Majalla" w:hAnsi="Sakkal Majalla" w:cs="Sakkal Majalla"/>
                <w:color w:val="000000"/>
                <w:sz w:val="20"/>
                <w:szCs w:val="20"/>
                <w:rtl/>
              </w:rPr>
            </w:pPr>
            <w:r w:rsidRPr="006F3208">
              <w:rPr>
                <w:rFonts w:ascii="Sakkal Majalla" w:hAnsi="Sakkal Majalla" w:cs="Sakkal Majalla"/>
                <w:color w:val="000000"/>
                <w:sz w:val="20"/>
                <w:szCs w:val="20"/>
                <w:rtl/>
              </w:rPr>
              <w:t>3.12</w:t>
            </w:r>
          </w:p>
        </w:tc>
        <w:tc>
          <w:tcPr>
            <w:tcW w:w="370" w:type="pct"/>
            <w:vAlign w:val="center"/>
          </w:tcPr>
          <w:p w14:paraId="15AA8403" w14:textId="77777777" w:rsidR="00920239" w:rsidRPr="006F3208" w:rsidRDefault="00920239" w:rsidP="00920239">
            <w:pPr>
              <w:spacing w:line="360" w:lineRule="auto"/>
              <w:ind w:left="-113" w:right="-113"/>
              <w:jc w:val="center"/>
              <w:rPr>
                <w:rFonts w:ascii="Sakkal Majalla" w:hAnsi="Sakkal Majalla" w:cs="Sakkal Majalla"/>
                <w:color w:val="000000"/>
                <w:sz w:val="20"/>
                <w:szCs w:val="20"/>
              </w:rPr>
            </w:pPr>
            <w:r w:rsidRPr="006F3208">
              <w:rPr>
                <w:rFonts w:ascii="Sakkal Majalla" w:hAnsi="Sakkal Majalla" w:cs="Sakkal Majalla"/>
                <w:color w:val="000000"/>
                <w:sz w:val="20"/>
                <w:szCs w:val="20"/>
                <w:rtl/>
              </w:rPr>
              <w:t>1.187</w:t>
            </w:r>
          </w:p>
        </w:tc>
        <w:tc>
          <w:tcPr>
            <w:tcW w:w="370" w:type="pct"/>
            <w:vAlign w:val="center"/>
          </w:tcPr>
          <w:p w14:paraId="4997261B" w14:textId="77777777" w:rsidR="00920239" w:rsidRPr="006F3208" w:rsidRDefault="00920239" w:rsidP="00920239">
            <w:pPr>
              <w:spacing w:line="360" w:lineRule="auto"/>
              <w:ind w:left="-113" w:right="-113"/>
              <w:jc w:val="center"/>
              <w:rPr>
                <w:rFonts w:ascii="Sakkal Majalla" w:hAnsi="Sakkal Majalla" w:cs="Sakkal Majalla"/>
                <w:color w:val="000000"/>
                <w:sz w:val="20"/>
                <w:szCs w:val="20"/>
              </w:rPr>
            </w:pPr>
            <w:r w:rsidRPr="006F3208">
              <w:rPr>
                <w:rFonts w:ascii="Sakkal Majalla" w:hAnsi="Sakkal Majalla" w:cs="Sakkal Majalla"/>
                <w:color w:val="000000"/>
                <w:sz w:val="20"/>
                <w:szCs w:val="20"/>
                <w:rtl/>
              </w:rPr>
              <w:t>4</w:t>
            </w:r>
          </w:p>
        </w:tc>
      </w:tr>
      <w:tr w:rsidR="00920239" w:rsidRPr="006F3208" w14:paraId="3804A164" w14:textId="77777777" w:rsidTr="00920239">
        <w:trPr>
          <w:trHeight w:val="20"/>
          <w:jc w:val="center"/>
        </w:trPr>
        <w:tc>
          <w:tcPr>
            <w:tcW w:w="189" w:type="pct"/>
            <w:vAlign w:val="center"/>
          </w:tcPr>
          <w:p w14:paraId="29A028E3" w14:textId="77777777" w:rsidR="00920239" w:rsidRPr="006F3208" w:rsidRDefault="00920239" w:rsidP="00920239">
            <w:pPr>
              <w:spacing w:line="360" w:lineRule="auto"/>
              <w:jc w:val="center"/>
              <w:rPr>
                <w:rFonts w:ascii="Sakkal Majalla" w:hAnsi="Sakkal Majalla" w:cs="Sakkal Majalla"/>
                <w:sz w:val="20"/>
                <w:szCs w:val="20"/>
                <w:lang w:bidi="ar-JO"/>
              </w:rPr>
            </w:pPr>
            <w:r w:rsidRPr="006F3208">
              <w:rPr>
                <w:rFonts w:ascii="Sakkal Majalla" w:hAnsi="Sakkal Majalla" w:cs="Sakkal Majalla"/>
                <w:sz w:val="20"/>
                <w:szCs w:val="20"/>
                <w:rtl/>
                <w:lang w:bidi="ar-JO"/>
              </w:rPr>
              <w:t>2</w:t>
            </w:r>
          </w:p>
        </w:tc>
        <w:tc>
          <w:tcPr>
            <w:tcW w:w="1558" w:type="pct"/>
          </w:tcPr>
          <w:p w14:paraId="004D47AA" w14:textId="038A4975" w:rsidR="00920239" w:rsidRPr="00920239" w:rsidRDefault="00920239" w:rsidP="00920239">
            <w:pPr>
              <w:spacing w:line="360" w:lineRule="auto"/>
              <w:jc w:val="right"/>
              <w:rPr>
                <w:rFonts w:ascii="Sakkal Majalla" w:hAnsi="Sakkal Majalla" w:cs="Sakkal Majalla"/>
              </w:rPr>
            </w:pPr>
            <w:r w:rsidRPr="00920239">
              <w:rPr>
                <w:rFonts w:ascii="Sakkal Majalla" w:eastAsia="Times New Roman" w:hAnsi="Sakkal Majalla" w:cs="Sakkal Majalla"/>
                <w:b/>
                <w:rtl/>
              </w:rPr>
              <w:t>يتم تقييم المخاطر الداخلية بشكل دوري واتخاذ إجراءات وقائية</w:t>
            </w:r>
          </w:p>
        </w:tc>
        <w:tc>
          <w:tcPr>
            <w:tcW w:w="203" w:type="pct"/>
            <w:vAlign w:val="center"/>
          </w:tcPr>
          <w:p w14:paraId="2FC2E4E7" w14:textId="77777777" w:rsidR="00920239" w:rsidRPr="006F3208" w:rsidRDefault="00920239" w:rsidP="00920239">
            <w:pPr>
              <w:spacing w:line="360" w:lineRule="auto"/>
              <w:ind w:left="-113" w:right="-113"/>
              <w:jc w:val="center"/>
              <w:rPr>
                <w:rFonts w:ascii="Sakkal Majalla" w:hAnsi="Sakkal Majalla" w:cs="Sakkal Majalla"/>
                <w:color w:val="000000"/>
                <w:sz w:val="20"/>
                <w:szCs w:val="20"/>
              </w:rPr>
            </w:pPr>
            <w:r w:rsidRPr="006F3208">
              <w:rPr>
                <w:rFonts w:ascii="Sakkal Majalla" w:hAnsi="Sakkal Majalla" w:cs="Sakkal Majalla"/>
                <w:color w:val="000000"/>
                <w:sz w:val="20"/>
                <w:szCs w:val="20"/>
                <w:rtl/>
              </w:rPr>
              <w:t>31</w:t>
            </w:r>
          </w:p>
        </w:tc>
        <w:tc>
          <w:tcPr>
            <w:tcW w:w="227" w:type="pct"/>
            <w:vAlign w:val="center"/>
          </w:tcPr>
          <w:p w14:paraId="62D448D6" w14:textId="77777777" w:rsidR="00920239" w:rsidRPr="006F3208" w:rsidRDefault="00920239" w:rsidP="00920239">
            <w:pPr>
              <w:spacing w:line="360" w:lineRule="auto"/>
              <w:ind w:left="-113" w:right="-113"/>
              <w:jc w:val="center"/>
              <w:rPr>
                <w:rFonts w:ascii="Sakkal Majalla" w:hAnsi="Sakkal Majalla" w:cs="Sakkal Majalla"/>
                <w:color w:val="000000"/>
                <w:sz w:val="20"/>
                <w:szCs w:val="20"/>
              </w:rPr>
            </w:pPr>
            <w:r w:rsidRPr="006F3208">
              <w:rPr>
                <w:rFonts w:ascii="Sakkal Majalla" w:hAnsi="Sakkal Majalla" w:cs="Sakkal Majalla"/>
                <w:color w:val="000000"/>
                <w:sz w:val="20"/>
                <w:szCs w:val="20"/>
                <w:rtl/>
              </w:rPr>
              <w:t>7.5</w:t>
            </w:r>
          </w:p>
        </w:tc>
        <w:tc>
          <w:tcPr>
            <w:tcW w:w="193" w:type="pct"/>
            <w:vAlign w:val="center"/>
          </w:tcPr>
          <w:p w14:paraId="04FB1695" w14:textId="77777777" w:rsidR="00920239" w:rsidRPr="006F3208" w:rsidRDefault="00920239" w:rsidP="00920239">
            <w:pPr>
              <w:spacing w:line="360" w:lineRule="auto"/>
              <w:ind w:left="-113" w:right="-113"/>
              <w:jc w:val="center"/>
              <w:rPr>
                <w:rFonts w:ascii="Sakkal Majalla" w:hAnsi="Sakkal Majalla" w:cs="Sakkal Majalla"/>
                <w:color w:val="000000"/>
                <w:sz w:val="20"/>
                <w:szCs w:val="20"/>
              </w:rPr>
            </w:pPr>
            <w:r w:rsidRPr="006F3208">
              <w:rPr>
                <w:rFonts w:ascii="Sakkal Majalla" w:hAnsi="Sakkal Majalla" w:cs="Sakkal Majalla"/>
                <w:color w:val="000000"/>
                <w:sz w:val="20"/>
                <w:szCs w:val="20"/>
                <w:rtl/>
              </w:rPr>
              <w:t>56</w:t>
            </w:r>
          </w:p>
        </w:tc>
        <w:tc>
          <w:tcPr>
            <w:tcW w:w="228" w:type="pct"/>
            <w:vAlign w:val="center"/>
          </w:tcPr>
          <w:p w14:paraId="2F9E07A1" w14:textId="77777777" w:rsidR="00920239" w:rsidRPr="006F3208" w:rsidRDefault="00920239" w:rsidP="00920239">
            <w:pPr>
              <w:spacing w:line="360" w:lineRule="auto"/>
              <w:ind w:left="-113" w:right="-113"/>
              <w:jc w:val="center"/>
              <w:rPr>
                <w:rFonts w:ascii="Sakkal Majalla" w:hAnsi="Sakkal Majalla" w:cs="Sakkal Majalla"/>
                <w:color w:val="000000"/>
                <w:sz w:val="20"/>
                <w:szCs w:val="20"/>
              </w:rPr>
            </w:pPr>
            <w:r w:rsidRPr="006F3208">
              <w:rPr>
                <w:rFonts w:ascii="Sakkal Majalla" w:hAnsi="Sakkal Majalla" w:cs="Sakkal Majalla"/>
                <w:color w:val="000000"/>
                <w:sz w:val="20"/>
                <w:szCs w:val="20"/>
                <w:rtl/>
              </w:rPr>
              <w:t>13.6</w:t>
            </w:r>
          </w:p>
        </w:tc>
        <w:tc>
          <w:tcPr>
            <w:tcW w:w="203" w:type="pct"/>
            <w:vAlign w:val="center"/>
          </w:tcPr>
          <w:p w14:paraId="5C97797D" w14:textId="77777777" w:rsidR="00920239" w:rsidRPr="006F3208" w:rsidRDefault="00920239" w:rsidP="00920239">
            <w:pPr>
              <w:spacing w:line="360" w:lineRule="auto"/>
              <w:ind w:left="-113" w:right="-113"/>
              <w:jc w:val="center"/>
              <w:rPr>
                <w:rFonts w:ascii="Sakkal Majalla" w:hAnsi="Sakkal Majalla" w:cs="Sakkal Majalla"/>
                <w:color w:val="000000"/>
                <w:sz w:val="20"/>
                <w:szCs w:val="20"/>
              </w:rPr>
            </w:pPr>
            <w:r w:rsidRPr="006F3208">
              <w:rPr>
                <w:rFonts w:ascii="Sakkal Majalla" w:hAnsi="Sakkal Majalla" w:cs="Sakkal Majalla"/>
                <w:color w:val="000000"/>
                <w:sz w:val="20"/>
                <w:szCs w:val="20"/>
                <w:rtl/>
              </w:rPr>
              <w:t>92</w:t>
            </w:r>
          </w:p>
        </w:tc>
        <w:tc>
          <w:tcPr>
            <w:tcW w:w="227" w:type="pct"/>
            <w:vAlign w:val="center"/>
          </w:tcPr>
          <w:p w14:paraId="3A1C8D9F" w14:textId="77777777" w:rsidR="00920239" w:rsidRPr="006F3208" w:rsidRDefault="00920239" w:rsidP="00920239">
            <w:pPr>
              <w:spacing w:line="360" w:lineRule="auto"/>
              <w:ind w:left="-113" w:right="-113"/>
              <w:jc w:val="center"/>
              <w:rPr>
                <w:rFonts w:ascii="Sakkal Majalla" w:hAnsi="Sakkal Majalla" w:cs="Sakkal Majalla"/>
                <w:color w:val="000000"/>
                <w:sz w:val="20"/>
                <w:szCs w:val="20"/>
              </w:rPr>
            </w:pPr>
            <w:r w:rsidRPr="006F3208">
              <w:rPr>
                <w:rFonts w:ascii="Sakkal Majalla" w:hAnsi="Sakkal Majalla" w:cs="Sakkal Majalla"/>
                <w:color w:val="000000"/>
                <w:sz w:val="20"/>
                <w:szCs w:val="20"/>
                <w:rtl/>
              </w:rPr>
              <w:t>22.4</w:t>
            </w:r>
          </w:p>
        </w:tc>
        <w:tc>
          <w:tcPr>
            <w:tcW w:w="203" w:type="pct"/>
            <w:vAlign w:val="center"/>
          </w:tcPr>
          <w:p w14:paraId="7471E519" w14:textId="77777777" w:rsidR="00920239" w:rsidRPr="006F3208" w:rsidRDefault="00920239" w:rsidP="00920239">
            <w:pPr>
              <w:spacing w:line="360" w:lineRule="auto"/>
              <w:ind w:left="-113" w:right="-113"/>
              <w:jc w:val="center"/>
              <w:rPr>
                <w:rFonts w:ascii="Sakkal Majalla" w:hAnsi="Sakkal Majalla" w:cs="Sakkal Majalla"/>
                <w:color w:val="000000"/>
                <w:sz w:val="20"/>
                <w:szCs w:val="20"/>
              </w:rPr>
            </w:pPr>
            <w:r w:rsidRPr="006F3208">
              <w:rPr>
                <w:rFonts w:ascii="Sakkal Majalla" w:hAnsi="Sakkal Majalla" w:cs="Sakkal Majalla"/>
                <w:color w:val="000000"/>
                <w:sz w:val="20"/>
                <w:szCs w:val="20"/>
                <w:rtl/>
              </w:rPr>
              <w:t>139</w:t>
            </w:r>
          </w:p>
        </w:tc>
        <w:tc>
          <w:tcPr>
            <w:tcW w:w="227" w:type="pct"/>
            <w:vAlign w:val="center"/>
          </w:tcPr>
          <w:p w14:paraId="506EF634" w14:textId="77777777" w:rsidR="00920239" w:rsidRPr="006F3208" w:rsidRDefault="00920239" w:rsidP="00920239">
            <w:pPr>
              <w:spacing w:line="360" w:lineRule="auto"/>
              <w:ind w:left="-113" w:right="-113"/>
              <w:jc w:val="center"/>
              <w:rPr>
                <w:rFonts w:ascii="Sakkal Majalla" w:hAnsi="Sakkal Majalla" w:cs="Sakkal Majalla"/>
                <w:color w:val="000000"/>
                <w:sz w:val="20"/>
                <w:szCs w:val="20"/>
              </w:rPr>
            </w:pPr>
            <w:r w:rsidRPr="006F3208">
              <w:rPr>
                <w:rFonts w:ascii="Sakkal Majalla" w:hAnsi="Sakkal Majalla" w:cs="Sakkal Majalla"/>
                <w:color w:val="000000"/>
                <w:sz w:val="20"/>
                <w:szCs w:val="20"/>
                <w:rtl/>
              </w:rPr>
              <w:t>33.8</w:t>
            </w:r>
          </w:p>
        </w:tc>
        <w:tc>
          <w:tcPr>
            <w:tcW w:w="203" w:type="pct"/>
            <w:vAlign w:val="center"/>
          </w:tcPr>
          <w:p w14:paraId="4BE80820" w14:textId="77777777" w:rsidR="00920239" w:rsidRPr="006F3208" w:rsidRDefault="00920239" w:rsidP="00920239">
            <w:pPr>
              <w:spacing w:line="360" w:lineRule="auto"/>
              <w:ind w:left="-113" w:right="-113"/>
              <w:jc w:val="center"/>
              <w:rPr>
                <w:rFonts w:ascii="Sakkal Majalla" w:hAnsi="Sakkal Majalla" w:cs="Sakkal Majalla"/>
                <w:color w:val="000000"/>
                <w:sz w:val="20"/>
                <w:szCs w:val="20"/>
              </w:rPr>
            </w:pPr>
            <w:r w:rsidRPr="006F3208">
              <w:rPr>
                <w:rFonts w:ascii="Sakkal Majalla" w:hAnsi="Sakkal Majalla" w:cs="Sakkal Majalla"/>
                <w:color w:val="000000"/>
                <w:sz w:val="20"/>
                <w:szCs w:val="20"/>
                <w:rtl/>
              </w:rPr>
              <w:t>93</w:t>
            </w:r>
          </w:p>
        </w:tc>
        <w:tc>
          <w:tcPr>
            <w:tcW w:w="227" w:type="pct"/>
            <w:vAlign w:val="center"/>
          </w:tcPr>
          <w:p w14:paraId="1F8C884C" w14:textId="77777777" w:rsidR="00920239" w:rsidRPr="006F3208" w:rsidRDefault="00920239" w:rsidP="00920239">
            <w:pPr>
              <w:spacing w:line="360" w:lineRule="auto"/>
              <w:ind w:left="-113" w:right="-113"/>
              <w:jc w:val="center"/>
              <w:rPr>
                <w:rFonts w:ascii="Sakkal Majalla" w:hAnsi="Sakkal Majalla" w:cs="Sakkal Majalla"/>
                <w:color w:val="000000"/>
                <w:sz w:val="20"/>
                <w:szCs w:val="20"/>
                <w:rtl/>
              </w:rPr>
            </w:pPr>
            <w:r w:rsidRPr="006F3208">
              <w:rPr>
                <w:rFonts w:ascii="Sakkal Majalla" w:hAnsi="Sakkal Majalla" w:cs="Sakkal Majalla"/>
                <w:color w:val="000000"/>
                <w:sz w:val="20"/>
                <w:szCs w:val="20"/>
                <w:rtl/>
              </w:rPr>
              <w:t>22.6</w:t>
            </w:r>
          </w:p>
        </w:tc>
        <w:tc>
          <w:tcPr>
            <w:tcW w:w="370" w:type="pct"/>
            <w:vAlign w:val="center"/>
          </w:tcPr>
          <w:p w14:paraId="6D5588D3" w14:textId="77777777" w:rsidR="00920239" w:rsidRPr="006F3208" w:rsidRDefault="00920239" w:rsidP="00920239">
            <w:pPr>
              <w:spacing w:line="360" w:lineRule="auto"/>
              <w:ind w:left="-113" w:right="-113"/>
              <w:jc w:val="center"/>
              <w:rPr>
                <w:rFonts w:ascii="Sakkal Majalla" w:hAnsi="Sakkal Majalla" w:cs="Sakkal Majalla"/>
                <w:color w:val="000000"/>
                <w:sz w:val="20"/>
                <w:szCs w:val="20"/>
              </w:rPr>
            </w:pPr>
            <w:r w:rsidRPr="006F3208">
              <w:rPr>
                <w:rFonts w:ascii="Sakkal Majalla" w:hAnsi="Sakkal Majalla" w:cs="Sakkal Majalla"/>
                <w:color w:val="000000"/>
                <w:sz w:val="20"/>
                <w:szCs w:val="20"/>
                <w:rtl/>
              </w:rPr>
              <w:t>3.50</w:t>
            </w:r>
          </w:p>
        </w:tc>
        <w:tc>
          <w:tcPr>
            <w:tcW w:w="370" w:type="pct"/>
            <w:vAlign w:val="center"/>
          </w:tcPr>
          <w:p w14:paraId="056EEFDB" w14:textId="77777777" w:rsidR="00920239" w:rsidRPr="006F3208" w:rsidRDefault="00920239" w:rsidP="00920239">
            <w:pPr>
              <w:spacing w:line="360" w:lineRule="auto"/>
              <w:ind w:left="-113" w:right="-113"/>
              <w:jc w:val="center"/>
              <w:rPr>
                <w:rFonts w:ascii="Sakkal Majalla" w:hAnsi="Sakkal Majalla" w:cs="Sakkal Majalla"/>
                <w:color w:val="000000"/>
                <w:sz w:val="20"/>
                <w:szCs w:val="20"/>
              </w:rPr>
            </w:pPr>
            <w:r w:rsidRPr="006F3208">
              <w:rPr>
                <w:rFonts w:ascii="Sakkal Majalla" w:hAnsi="Sakkal Majalla" w:cs="Sakkal Majalla"/>
                <w:color w:val="000000"/>
                <w:sz w:val="20"/>
                <w:szCs w:val="20"/>
                <w:rtl/>
              </w:rPr>
              <w:t>1.196</w:t>
            </w:r>
          </w:p>
        </w:tc>
        <w:tc>
          <w:tcPr>
            <w:tcW w:w="370" w:type="pct"/>
            <w:vAlign w:val="center"/>
          </w:tcPr>
          <w:p w14:paraId="0BF458F0" w14:textId="77777777" w:rsidR="00920239" w:rsidRPr="006F3208" w:rsidRDefault="00920239" w:rsidP="00920239">
            <w:pPr>
              <w:spacing w:line="360" w:lineRule="auto"/>
              <w:ind w:left="-113" w:right="-113"/>
              <w:jc w:val="center"/>
              <w:rPr>
                <w:rFonts w:ascii="Sakkal Majalla" w:hAnsi="Sakkal Majalla" w:cs="Sakkal Majalla"/>
                <w:color w:val="000000"/>
                <w:sz w:val="20"/>
                <w:szCs w:val="20"/>
              </w:rPr>
            </w:pPr>
            <w:r w:rsidRPr="006F3208">
              <w:rPr>
                <w:rFonts w:ascii="Sakkal Majalla" w:hAnsi="Sakkal Majalla" w:cs="Sakkal Majalla"/>
                <w:color w:val="000000"/>
                <w:sz w:val="20"/>
                <w:szCs w:val="20"/>
                <w:rtl/>
              </w:rPr>
              <w:t>5</w:t>
            </w:r>
          </w:p>
        </w:tc>
      </w:tr>
      <w:tr w:rsidR="00920239" w:rsidRPr="006F3208" w14:paraId="47A77700" w14:textId="77777777" w:rsidTr="00920239">
        <w:trPr>
          <w:trHeight w:val="20"/>
          <w:jc w:val="center"/>
        </w:trPr>
        <w:tc>
          <w:tcPr>
            <w:tcW w:w="189" w:type="pct"/>
            <w:vAlign w:val="center"/>
          </w:tcPr>
          <w:p w14:paraId="24B047A1" w14:textId="77777777" w:rsidR="00920239" w:rsidRPr="006F3208" w:rsidRDefault="00920239" w:rsidP="00920239">
            <w:pPr>
              <w:spacing w:line="360" w:lineRule="auto"/>
              <w:jc w:val="center"/>
              <w:rPr>
                <w:rFonts w:ascii="Sakkal Majalla" w:hAnsi="Sakkal Majalla" w:cs="Sakkal Majalla"/>
                <w:sz w:val="20"/>
                <w:szCs w:val="20"/>
                <w:lang w:bidi="ar-JO"/>
              </w:rPr>
            </w:pPr>
            <w:r w:rsidRPr="006F3208">
              <w:rPr>
                <w:rFonts w:ascii="Sakkal Majalla" w:hAnsi="Sakkal Majalla" w:cs="Sakkal Majalla"/>
                <w:sz w:val="20"/>
                <w:szCs w:val="20"/>
                <w:rtl/>
                <w:lang w:bidi="ar-JO"/>
              </w:rPr>
              <w:t>3</w:t>
            </w:r>
          </w:p>
        </w:tc>
        <w:tc>
          <w:tcPr>
            <w:tcW w:w="1558" w:type="pct"/>
          </w:tcPr>
          <w:p w14:paraId="19B8BE36" w14:textId="49FD7C9F" w:rsidR="00920239" w:rsidRPr="00920239" w:rsidRDefault="00920239" w:rsidP="00920239">
            <w:pPr>
              <w:spacing w:line="360" w:lineRule="auto"/>
              <w:jc w:val="right"/>
              <w:rPr>
                <w:rFonts w:ascii="Sakkal Majalla" w:hAnsi="Sakkal Majalla" w:cs="Sakkal Majalla"/>
              </w:rPr>
            </w:pPr>
            <w:r w:rsidRPr="00920239">
              <w:rPr>
                <w:rFonts w:ascii="Sakkal Majalla" w:eastAsia="Times New Roman" w:hAnsi="Sakkal Majalla" w:cs="Sakkal Majalla"/>
                <w:b/>
                <w:rtl/>
              </w:rPr>
              <w:t>تساعد</w:t>
            </w:r>
            <w:r w:rsidRPr="00920239">
              <w:rPr>
                <w:rFonts w:ascii="Sakkal Majalla" w:eastAsia="Times New Roman" w:hAnsi="Sakkal Majalla" w:cs="Sakkal Majalla" w:hint="cs"/>
                <w:b/>
                <w:rtl/>
              </w:rPr>
              <w:t xml:space="preserve"> الآليات الداخلية</w:t>
            </w:r>
            <w:r w:rsidRPr="00920239">
              <w:rPr>
                <w:rFonts w:ascii="Sakkal Majalla" w:eastAsia="Times New Roman" w:hAnsi="Sakkal Majalla" w:cs="Sakkal Majalla"/>
                <w:b/>
                <w:rtl/>
              </w:rPr>
              <w:t xml:space="preserve"> في تحقيق الأهداف الاستراتيجية طويلة المدى</w:t>
            </w:r>
          </w:p>
        </w:tc>
        <w:tc>
          <w:tcPr>
            <w:tcW w:w="203" w:type="pct"/>
            <w:vAlign w:val="center"/>
          </w:tcPr>
          <w:p w14:paraId="5F65E579" w14:textId="77777777" w:rsidR="00920239" w:rsidRPr="006F3208" w:rsidRDefault="00920239" w:rsidP="00920239">
            <w:pPr>
              <w:spacing w:line="360" w:lineRule="auto"/>
              <w:ind w:left="-113" w:right="-113"/>
              <w:jc w:val="center"/>
              <w:rPr>
                <w:rFonts w:ascii="Sakkal Majalla" w:hAnsi="Sakkal Majalla" w:cs="Sakkal Majalla"/>
                <w:color w:val="000000"/>
                <w:sz w:val="20"/>
                <w:szCs w:val="20"/>
              </w:rPr>
            </w:pPr>
            <w:r w:rsidRPr="006F3208">
              <w:rPr>
                <w:rFonts w:ascii="Sakkal Majalla" w:hAnsi="Sakkal Majalla" w:cs="Sakkal Majalla"/>
                <w:color w:val="000000"/>
                <w:sz w:val="20"/>
                <w:szCs w:val="20"/>
                <w:rtl/>
              </w:rPr>
              <w:t>35</w:t>
            </w:r>
          </w:p>
        </w:tc>
        <w:tc>
          <w:tcPr>
            <w:tcW w:w="227" w:type="pct"/>
            <w:vAlign w:val="center"/>
          </w:tcPr>
          <w:p w14:paraId="63213436" w14:textId="77777777" w:rsidR="00920239" w:rsidRPr="006F3208" w:rsidRDefault="00920239" w:rsidP="00920239">
            <w:pPr>
              <w:spacing w:line="360" w:lineRule="auto"/>
              <w:ind w:left="-113" w:right="-113"/>
              <w:jc w:val="center"/>
              <w:rPr>
                <w:rFonts w:ascii="Sakkal Majalla" w:hAnsi="Sakkal Majalla" w:cs="Sakkal Majalla"/>
                <w:color w:val="000000"/>
                <w:sz w:val="20"/>
                <w:szCs w:val="20"/>
              </w:rPr>
            </w:pPr>
            <w:r w:rsidRPr="006F3208">
              <w:rPr>
                <w:rFonts w:ascii="Sakkal Majalla" w:hAnsi="Sakkal Majalla" w:cs="Sakkal Majalla"/>
                <w:color w:val="000000"/>
                <w:sz w:val="20"/>
                <w:szCs w:val="20"/>
                <w:rtl/>
              </w:rPr>
              <w:t>8.5</w:t>
            </w:r>
          </w:p>
        </w:tc>
        <w:tc>
          <w:tcPr>
            <w:tcW w:w="193" w:type="pct"/>
            <w:vAlign w:val="center"/>
          </w:tcPr>
          <w:p w14:paraId="0BDCF2FB" w14:textId="77777777" w:rsidR="00920239" w:rsidRPr="006F3208" w:rsidRDefault="00920239" w:rsidP="00920239">
            <w:pPr>
              <w:spacing w:line="360" w:lineRule="auto"/>
              <w:ind w:left="-113" w:right="-113"/>
              <w:jc w:val="center"/>
              <w:rPr>
                <w:rFonts w:ascii="Sakkal Majalla" w:hAnsi="Sakkal Majalla" w:cs="Sakkal Majalla"/>
                <w:color w:val="000000"/>
                <w:sz w:val="20"/>
                <w:szCs w:val="20"/>
              </w:rPr>
            </w:pPr>
            <w:r w:rsidRPr="006F3208">
              <w:rPr>
                <w:rFonts w:ascii="Sakkal Majalla" w:hAnsi="Sakkal Majalla" w:cs="Sakkal Majalla"/>
                <w:color w:val="000000"/>
                <w:sz w:val="20"/>
                <w:szCs w:val="20"/>
                <w:rtl/>
              </w:rPr>
              <w:t>41</w:t>
            </w:r>
          </w:p>
        </w:tc>
        <w:tc>
          <w:tcPr>
            <w:tcW w:w="228" w:type="pct"/>
            <w:vAlign w:val="center"/>
          </w:tcPr>
          <w:p w14:paraId="36624839" w14:textId="77777777" w:rsidR="00920239" w:rsidRPr="006F3208" w:rsidRDefault="00920239" w:rsidP="00920239">
            <w:pPr>
              <w:spacing w:line="360" w:lineRule="auto"/>
              <w:ind w:left="-113" w:right="-113"/>
              <w:jc w:val="center"/>
              <w:rPr>
                <w:rFonts w:ascii="Sakkal Majalla" w:hAnsi="Sakkal Majalla" w:cs="Sakkal Majalla"/>
                <w:color w:val="000000"/>
                <w:sz w:val="20"/>
                <w:szCs w:val="20"/>
              </w:rPr>
            </w:pPr>
            <w:r w:rsidRPr="006F3208">
              <w:rPr>
                <w:rFonts w:ascii="Sakkal Majalla" w:hAnsi="Sakkal Majalla" w:cs="Sakkal Majalla"/>
                <w:color w:val="000000"/>
                <w:sz w:val="20"/>
                <w:szCs w:val="20"/>
                <w:rtl/>
              </w:rPr>
              <w:t>10</w:t>
            </w:r>
          </w:p>
        </w:tc>
        <w:tc>
          <w:tcPr>
            <w:tcW w:w="203" w:type="pct"/>
            <w:vAlign w:val="center"/>
          </w:tcPr>
          <w:p w14:paraId="73797FA8" w14:textId="77777777" w:rsidR="00920239" w:rsidRPr="006F3208" w:rsidRDefault="00920239" w:rsidP="00920239">
            <w:pPr>
              <w:spacing w:line="360" w:lineRule="auto"/>
              <w:ind w:left="-113" w:right="-113"/>
              <w:jc w:val="center"/>
              <w:rPr>
                <w:rFonts w:ascii="Sakkal Majalla" w:hAnsi="Sakkal Majalla" w:cs="Sakkal Majalla"/>
                <w:color w:val="000000"/>
                <w:sz w:val="20"/>
                <w:szCs w:val="20"/>
              </w:rPr>
            </w:pPr>
            <w:r w:rsidRPr="006F3208">
              <w:rPr>
                <w:rFonts w:ascii="Sakkal Majalla" w:hAnsi="Sakkal Majalla" w:cs="Sakkal Majalla"/>
                <w:color w:val="000000"/>
                <w:sz w:val="20"/>
                <w:szCs w:val="20"/>
                <w:rtl/>
              </w:rPr>
              <w:t>160</w:t>
            </w:r>
          </w:p>
        </w:tc>
        <w:tc>
          <w:tcPr>
            <w:tcW w:w="227" w:type="pct"/>
            <w:vAlign w:val="center"/>
          </w:tcPr>
          <w:p w14:paraId="17233EC7" w14:textId="77777777" w:rsidR="00920239" w:rsidRPr="006F3208" w:rsidRDefault="00920239" w:rsidP="00920239">
            <w:pPr>
              <w:spacing w:line="360" w:lineRule="auto"/>
              <w:ind w:left="-113" w:right="-113"/>
              <w:jc w:val="center"/>
              <w:rPr>
                <w:rFonts w:ascii="Sakkal Majalla" w:hAnsi="Sakkal Majalla" w:cs="Sakkal Majalla"/>
                <w:color w:val="000000"/>
                <w:sz w:val="20"/>
                <w:szCs w:val="20"/>
              </w:rPr>
            </w:pPr>
            <w:r w:rsidRPr="006F3208">
              <w:rPr>
                <w:rFonts w:ascii="Sakkal Majalla" w:hAnsi="Sakkal Majalla" w:cs="Sakkal Majalla"/>
                <w:color w:val="000000"/>
                <w:sz w:val="20"/>
                <w:szCs w:val="20"/>
                <w:rtl/>
              </w:rPr>
              <w:t>38.9</w:t>
            </w:r>
          </w:p>
        </w:tc>
        <w:tc>
          <w:tcPr>
            <w:tcW w:w="203" w:type="pct"/>
            <w:vAlign w:val="center"/>
          </w:tcPr>
          <w:p w14:paraId="3E2C1DC0" w14:textId="77777777" w:rsidR="00920239" w:rsidRPr="006F3208" w:rsidRDefault="00920239" w:rsidP="00920239">
            <w:pPr>
              <w:spacing w:line="360" w:lineRule="auto"/>
              <w:ind w:left="-113" w:right="-113"/>
              <w:jc w:val="center"/>
              <w:rPr>
                <w:rFonts w:ascii="Sakkal Majalla" w:hAnsi="Sakkal Majalla" w:cs="Sakkal Majalla"/>
                <w:color w:val="000000"/>
                <w:sz w:val="20"/>
                <w:szCs w:val="20"/>
              </w:rPr>
            </w:pPr>
            <w:r w:rsidRPr="006F3208">
              <w:rPr>
                <w:rFonts w:ascii="Sakkal Majalla" w:hAnsi="Sakkal Majalla" w:cs="Sakkal Majalla"/>
                <w:color w:val="000000"/>
                <w:sz w:val="20"/>
                <w:szCs w:val="20"/>
                <w:rtl/>
              </w:rPr>
              <w:t>101</w:t>
            </w:r>
          </w:p>
        </w:tc>
        <w:tc>
          <w:tcPr>
            <w:tcW w:w="227" w:type="pct"/>
            <w:vAlign w:val="center"/>
          </w:tcPr>
          <w:p w14:paraId="3D7E3733" w14:textId="77777777" w:rsidR="00920239" w:rsidRPr="006F3208" w:rsidRDefault="00920239" w:rsidP="00920239">
            <w:pPr>
              <w:spacing w:line="360" w:lineRule="auto"/>
              <w:ind w:left="-113" w:right="-113"/>
              <w:jc w:val="center"/>
              <w:rPr>
                <w:rFonts w:ascii="Sakkal Majalla" w:hAnsi="Sakkal Majalla" w:cs="Sakkal Majalla"/>
                <w:color w:val="000000"/>
                <w:sz w:val="20"/>
                <w:szCs w:val="20"/>
              </w:rPr>
            </w:pPr>
            <w:r w:rsidRPr="006F3208">
              <w:rPr>
                <w:rFonts w:ascii="Sakkal Majalla" w:hAnsi="Sakkal Majalla" w:cs="Sakkal Majalla"/>
                <w:color w:val="000000"/>
                <w:sz w:val="20"/>
                <w:szCs w:val="20"/>
                <w:rtl/>
              </w:rPr>
              <w:t>24.6</w:t>
            </w:r>
          </w:p>
        </w:tc>
        <w:tc>
          <w:tcPr>
            <w:tcW w:w="203" w:type="pct"/>
            <w:vAlign w:val="center"/>
          </w:tcPr>
          <w:p w14:paraId="2E18814F" w14:textId="77777777" w:rsidR="00920239" w:rsidRPr="006F3208" w:rsidRDefault="00920239" w:rsidP="00920239">
            <w:pPr>
              <w:spacing w:line="360" w:lineRule="auto"/>
              <w:ind w:left="-113" w:right="-113"/>
              <w:jc w:val="center"/>
              <w:rPr>
                <w:rFonts w:ascii="Sakkal Majalla" w:hAnsi="Sakkal Majalla" w:cs="Sakkal Majalla"/>
                <w:color w:val="000000"/>
                <w:sz w:val="20"/>
                <w:szCs w:val="20"/>
              </w:rPr>
            </w:pPr>
            <w:r w:rsidRPr="006F3208">
              <w:rPr>
                <w:rFonts w:ascii="Sakkal Majalla" w:hAnsi="Sakkal Majalla" w:cs="Sakkal Majalla"/>
                <w:color w:val="000000"/>
                <w:sz w:val="20"/>
                <w:szCs w:val="20"/>
                <w:rtl/>
              </w:rPr>
              <w:t>74</w:t>
            </w:r>
          </w:p>
        </w:tc>
        <w:tc>
          <w:tcPr>
            <w:tcW w:w="227" w:type="pct"/>
            <w:vAlign w:val="center"/>
          </w:tcPr>
          <w:p w14:paraId="7D258F1C" w14:textId="77777777" w:rsidR="00920239" w:rsidRPr="006F3208" w:rsidRDefault="00920239" w:rsidP="00920239">
            <w:pPr>
              <w:spacing w:line="360" w:lineRule="auto"/>
              <w:ind w:left="-113" w:right="-113"/>
              <w:jc w:val="center"/>
              <w:rPr>
                <w:rFonts w:ascii="Sakkal Majalla" w:hAnsi="Sakkal Majalla" w:cs="Sakkal Majalla"/>
                <w:color w:val="000000"/>
                <w:sz w:val="20"/>
                <w:szCs w:val="20"/>
              </w:rPr>
            </w:pPr>
            <w:r w:rsidRPr="006F3208">
              <w:rPr>
                <w:rFonts w:ascii="Sakkal Majalla" w:hAnsi="Sakkal Majalla" w:cs="Sakkal Majalla"/>
                <w:color w:val="000000"/>
                <w:sz w:val="20"/>
                <w:szCs w:val="20"/>
                <w:rtl/>
              </w:rPr>
              <w:t>18</w:t>
            </w:r>
          </w:p>
        </w:tc>
        <w:tc>
          <w:tcPr>
            <w:tcW w:w="370" w:type="pct"/>
            <w:vAlign w:val="center"/>
          </w:tcPr>
          <w:p w14:paraId="24F01617" w14:textId="77777777" w:rsidR="00920239" w:rsidRPr="006F3208" w:rsidRDefault="00920239" w:rsidP="00920239">
            <w:pPr>
              <w:spacing w:line="360" w:lineRule="auto"/>
              <w:ind w:left="-113" w:right="-113"/>
              <w:jc w:val="center"/>
              <w:rPr>
                <w:rFonts w:ascii="Sakkal Majalla" w:hAnsi="Sakkal Majalla" w:cs="Sakkal Majalla"/>
                <w:color w:val="000000"/>
                <w:sz w:val="20"/>
                <w:szCs w:val="20"/>
              </w:rPr>
            </w:pPr>
            <w:r w:rsidRPr="006F3208">
              <w:rPr>
                <w:rFonts w:ascii="Sakkal Majalla" w:hAnsi="Sakkal Majalla" w:cs="Sakkal Majalla"/>
                <w:color w:val="000000"/>
                <w:sz w:val="20"/>
                <w:szCs w:val="20"/>
                <w:rtl/>
              </w:rPr>
              <w:t>3.34</w:t>
            </w:r>
          </w:p>
        </w:tc>
        <w:tc>
          <w:tcPr>
            <w:tcW w:w="370" w:type="pct"/>
            <w:vAlign w:val="center"/>
          </w:tcPr>
          <w:p w14:paraId="298C4002" w14:textId="77777777" w:rsidR="00920239" w:rsidRPr="006F3208" w:rsidRDefault="00920239" w:rsidP="00920239">
            <w:pPr>
              <w:spacing w:line="360" w:lineRule="auto"/>
              <w:ind w:left="-113" w:right="-113"/>
              <w:jc w:val="center"/>
              <w:rPr>
                <w:rFonts w:ascii="Sakkal Majalla" w:hAnsi="Sakkal Majalla" w:cs="Sakkal Majalla"/>
                <w:color w:val="000000"/>
                <w:sz w:val="20"/>
                <w:szCs w:val="20"/>
              </w:rPr>
            </w:pPr>
            <w:r w:rsidRPr="006F3208">
              <w:rPr>
                <w:rFonts w:ascii="Sakkal Majalla" w:hAnsi="Sakkal Majalla" w:cs="Sakkal Majalla"/>
                <w:color w:val="000000"/>
                <w:sz w:val="20"/>
                <w:szCs w:val="20"/>
                <w:rtl/>
              </w:rPr>
              <w:t>1.139</w:t>
            </w:r>
          </w:p>
        </w:tc>
        <w:tc>
          <w:tcPr>
            <w:tcW w:w="370" w:type="pct"/>
            <w:vAlign w:val="center"/>
          </w:tcPr>
          <w:p w14:paraId="0480436E" w14:textId="77777777" w:rsidR="00920239" w:rsidRPr="006F3208" w:rsidRDefault="00920239" w:rsidP="00920239">
            <w:pPr>
              <w:spacing w:line="360" w:lineRule="auto"/>
              <w:ind w:left="-113" w:right="-113"/>
              <w:jc w:val="center"/>
              <w:rPr>
                <w:rFonts w:ascii="Sakkal Majalla" w:hAnsi="Sakkal Majalla" w:cs="Sakkal Majalla"/>
                <w:color w:val="000000"/>
                <w:sz w:val="20"/>
                <w:szCs w:val="20"/>
              </w:rPr>
            </w:pPr>
            <w:r w:rsidRPr="006F3208">
              <w:rPr>
                <w:rFonts w:ascii="Sakkal Majalla" w:hAnsi="Sakkal Majalla" w:cs="Sakkal Majalla"/>
                <w:color w:val="000000"/>
                <w:sz w:val="20"/>
                <w:szCs w:val="20"/>
                <w:rtl/>
              </w:rPr>
              <w:t>3</w:t>
            </w:r>
          </w:p>
        </w:tc>
      </w:tr>
      <w:tr w:rsidR="00920239" w:rsidRPr="006F3208" w14:paraId="3CE93819" w14:textId="77777777" w:rsidTr="00920239">
        <w:trPr>
          <w:trHeight w:val="20"/>
          <w:jc w:val="center"/>
        </w:trPr>
        <w:tc>
          <w:tcPr>
            <w:tcW w:w="189" w:type="pct"/>
            <w:vAlign w:val="center"/>
          </w:tcPr>
          <w:p w14:paraId="7E8D22FF" w14:textId="77777777" w:rsidR="00920239" w:rsidRPr="006F3208" w:rsidRDefault="00920239" w:rsidP="00920239">
            <w:pPr>
              <w:spacing w:line="360" w:lineRule="auto"/>
              <w:jc w:val="center"/>
              <w:rPr>
                <w:rFonts w:ascii="Sakkal Majalla" w:hAnsi="Sakkal Majalla" w:cs="Sakkal Majalla"/>
                <w:sz w:val="20"/>
                <w:szCs w:val="20"/>
                <w:lang w:bidi="ar-JO"/>
              </w:rPr>
            </w:pPr>
            <w:r w:rsidRPr="006F3208">
              <w:rPr>
                <w:rFonts w:ascii="Sakkal Majalla" w:hAnsi="Sakkal Majalla" w:cs="Sakkal Majalla"/>
                <w:sz w:val="20"/>
                <w:szCs w:val="20"/>
                <w:rtl/>
                <w:lang w:bidi="ar-JO"/>
              </w:rPr>
              <w:t>4</w:t>
            </w:r>
          </w:p>
        </w:tc>
        <w:tc>
          <w:tcPr>
            <w:tcW w:w="1558" w:type="pct"/>
          </w:tcPr>
          <w:p w14:paraId="07849557" w14:textId="28D124F7" w:rsidR="00920239" w:rsidRPr="00920239" w:rsidRDefault="00920239" w:rsidP="00920239">
            <w:pPr>
              <w:spacing w:line="360" w:lineRule="auto"/>
              <w:jc w:val="right"/>
              <w:rPr>
                <w:rFonts w:ascii="Sakkal Majalla" w:hAnsi="Sakkal Majalla" w:cs="Sakkal Majalla"/>
              </w:rPr>
            </w:pPr>
            <w:r w:rsidRPr="00920239">
              <w:rPr>
                <w:rFonts w:ascii="Sakkal Majalla" w:eastAsia="Times New Roman" w:hAnsi="Sakkal Majalla" w:cs="Sakkal Majalla"/>
                <w:b/>
                <w:rtl/>
              </w:rPr>
              <w:t>تدعم</w:t>
            </w:r>
            <w:r w:rsidRPr="00920239">
              <w:rPr>
                <w:rFonts w:ascii="Sakkal Majalla" w:eastAsia="Times New Roman" w:hAnsi="Sakkal Majalla" w:cs="Sakkal Majalla" w:hint="cs"/>
                <w:b/>
                <w:rtl/>
              </w:rPr>
              <w:t xml:space="preserve"> الآليات الداخلية</w:t>
            </w:r>
            <w:r w:rsidRPr="00920239">
              <w:rPr>
                <w:rFonts w:ascii="Sakkal Majalla" w:eastAsia="Times New Roman" w:hAnsi="Sakkal Majalla" w:cs="Sakkal Majalla"/>
                <w:b/>
                <w:rtl/>
              </w:rPr>
              <w:t xml:space="preserve"> الابتكار وتحسين العمليات التشغيلية بشكل </w:t>
            </w:r>
            <w:r w:rsidRPr="00920239">
              <w:rPr>
                <w:rFonts w:ascii="Sakkal Majalla" w:eastAsia="Times New Roman" w:hAnsi="Sakkal Majalla" w:cs="Sakkal Majalla" w:hint="cs"/>
                <w:b/>
                <w:rtl/>
              </w:rPr>
              <w:t>مستدام</w:t>
            </w:r>
          </w:p>
        </w:tc>
        <w:tc>
          <w:tcPr>
            <w:tcW w:w="203" w:type="pct"/>
            <w:vAlign w:val="center"/>
          </w:tcPr>
          <w:p w14:paraId="0461D219" w14:textId="77777777" w:rsidR="00920239" w:rsidRPr="006F3208" w:rsidRDefault="00920239" w:rsidP="00920239">
            <w:pPr>
              <w:spacing w:line="360" w:lineRule="auto"/>
              <w:ind w:left="-113" w:right="-113"/>
              <w:jc w:val="center"/>
              <w:rPr>
                <w:rFonts w:ascii="Sakkal Majalla" w:hAnsi="Sakkal Majalla" w:cs="Sakkal Majalla"/>
                <w:color w:val="000000"/>
                <w:sz w:val="20"/>
                <w:szCs w:val="20"/>
              </w:rPr>
            </w:pPr>
            <w:r w:rsidRPr="006F3208">
              <w:rPr>
                <w:rFonts w:ascii="Sakkal Majalla" w:hAnsi="Sakkal Majalla" w:cs="Sakkal Majalla"/>
                <w:color w:val="000000"/>
                <w:sz w:val="20"/>
                <w:szCs w:val="20"/>
                <w:rtl/>
              </w:rPr>
              <w:t>127</w:t>
            </w:r>
          </w:p>
        </w:tc>
        <w:tc>
          <w:tcPr>
            <w:tcW w:w="227" w:type="pct"/>
            <w:vAlign w:val="center"/>
          </w:tcPr>
          <w:p w14:paraId="37C5B1FE" w14:textId="77777777" w:rsidR="00920239" w:rsidRPr="006F3208" w:rsidRDefault="00920239" w:rsidP="00920239">
            <w:pPr>
              <w:spacing w:line="360" w:lineRule="auto"/>
              <w:ind w:left="-113" w:right="-113"/>
              <w:jc w:val="center"/>
              <w:rPr>
                <w:rFonts w:ascii="Sakkal Majalla" w:hAnsi="Sakkal Majalla" w:cs="Sakkal Majalla"/>
                <w:color w:val="000000"/>
                <w:sz w:val="20"/>
                <w:szCs w:val="20"/>
              </w:rPr>
            </w:pPr>
            <w:r w:rsidRPr="006F3208">
              <w:rPr>
                <w:rFonts w:ascii="Sakkal Majalla" w:hAnsi="Sakkal Majalla" w:cs="Sakkal Majalla"/>
                <w:color w:val="000000"/>
                <w:sz w:val="20"/>
                <w:szCs w:val="20"/>
                <w:rtl/>
              </w:rPr>
              <w:t>30.9</w:t>
            </w:r>
          </w:p>
        </w:tc>
        <w:tc>
          <w:tcPr>
            <w:tcW w:w="193" w:type="pct"/>
            <w:vAlign w:val="center"/>
          </w:tcPr>
          <w:p w14:paraId="364A3DDB" w14:textId="77777777" w:rsidR="00920239" w:rsidRPr="006F3208" w:rsidRDefault="00920239" w:rsidP="00920239">
            <w:pPr>
              <w:spacing w:line="360" w:lineRule="auto"/>
              <w:ind w:left="-113" w:right="-113"/>
              <w:jc w:val="center"/>
              <w:rPr>
                <w:rFonts w:ascii="Sakkal Majalla" w:hAnsi="Sakkal Majalla" w:cs="Sakkal Majalla"/>
                <w:color w:val="000000"/>
                <w:sz w:val="20"/>
                <w:szCs w:val="20"/>
              </w:rPr>
            </w:pPr>
            <w:r w:rsidRPr="006F3208">
              <w:rPr>
                <w:rFonts w:ascii="Sakkal Majalla" w:hAnsi="Sakkal Majalla" w:cs="Sakkal Majalla"/>
                <w:color w:val="000000"/>
                <w:sz w:val="20"/>
                <w:szCs w:val="20"/>
                <w:rtl/>
              </w:rPr>
              <w:t>87</w:t>
            </w:r>
          </w:p>
        </w:tc>
        <w:tc>
          <w:tcPr>
            <w:tcW w:w="228" w:type="pct"/>
            <w:vAlign w:val="center"/>
          </w:tcPr>
          <w:p w14:paraId="5933D991" w14:textId="77777777" w:rsidR="00920239" w:rsidRPr="006F3208" w:rsidRDefault="00920239" w:rsidP="00920239">
            <w:pPr>
              <w:spacing w:line="360" w:lineRule="auto"/>
              <w:ind w:left="-113" w:right="-113"/>
              <w:jc w:val="center"/>
              <w:rPr>
                <w:rFonts w:ascii="Sakkal Majalla" w:hAnsi="Sakkal Majalla" w:cs="Sakkal Majalla"/>
                <w:color w:val="000000"/>
                <w:sz w:val="20"/>
                <w:szCs w:val="20"/>
              </w:rPr>
            </w:pPr>
            <w:r w:rsidRPr="006F3208">
              <w:rPr>
                <w:rFonts w:ascii="Sakkal Majalla" w:hAnsi="Sakkal Majalla" w:cs="Sakkal Majalla"/>
                <w:color w:val="000000"/>
                <w:sz w:val="20"/>
                <w:szCs w:val="20"/>
                <w:rtl/>
              </w:rPr>
              <w:t>21.2</w:t>
            </w:r>
          </w:p>
        </w:tc>
        <w:tc>
          <w:tcPr>
            <w:tcW w:w="203" w:type="pct"/>
            <w:vAlign w:val="center"/>
          </w:tcPr>
          <w:p w14:paraId="352E75CE" w14:textId="77777777" w:rsidR="00920239" w:rsidRPr="006F3208" w:rsidRDefault="00920239" w:rsidP="00920239">
            <w:pPr>
              <w:spacing w:line="360" w:lineRule="auto"/>
              <w:ind w:left="-113" w:right="-113"/>
              <w:jc w:val="center"/>
              <w:rPr>
                <w:rFonts w:ascii="Sakkal Majalla" w:hAnsi="Sakkal Majalla" w:cs="Sakkal Majalla"/>
                <w:color w:val="000000"/>
                <w:sz w:val="20"/>
                <w:szCs w:val="20"/>
              </w:rPr>
            </w:pPr>
            <w:r w:rsidRPr="006F3208">
              <w:rPr>
                <w:rFonts w:ascii="Sakkal Majalla" w:hAnsi="Sakkal Majalla" w:cs="Sakkal Majalla"/>
                <w:color w:val="000000"/>
                <w:sz w:val="20"/>
                <w:szCs w:val="20"/>
                <w:rtl/>
              </w:rPr>
              <w:t>50</w:t>
            </w:r>
          </w:p>
        </w:tc>
        <w:tc>
          <w:tcPr>
            <w:tcW w:w="227" w:type="pct"/>
            <w:vAlign w:val="center"/>
          </w:tcPr>
          <w:p w14:paraId="526A296A" w14:textId="77777777" w:rsidR="00920239" w:rsidRPr="006F3208" w:rsidRDefault="00920239" w:rsidP="00920239">
            <w:pPr>
              <w:spacing w:line="360" w:lineRule="auto"/>
              <w:ind w:left="-113" w:right="-113"/>
              <w:jc w:val="center"/>
              <w:rPr>
                <w:rFonts w:ascii="Sakkal Majalla" w:hAnsi="Sakkal Majalla" w:cs="Sakkal Majalla"/>
                <w:color w:val="000000"/>
                <w:sz w:val="20"/>
                <w:szCs w:val="20"/>
              </w:rPr>
            </w:pPr>
            <w:r w:rsidRPr="006F3208">
              <w:rPr>
                <w:rFonts w:ascii="Sakkal Majalla" w:hAnsi="Sakkal Majalla" w:cs="Sakkal Majalla"/>
                <w:color w:val="000000"/>
                <w:sz w:val="20"/>
                <w:szCs w:val="20"/>
                <w:rtl/>
              </w:rPr>
              <w:t>12.2</w:t>
            </w:r>
          </w:p>
        </w:tc>
        <w:tc>
          <w:tcPr>
            <w:tcW w:w="203" w:type="pct"/>
            <w:vAlign w:val="center"/>
          </w:tcPr>
          <w:p w14:paraId="4DC3AF95" w14:textId="77777777" w:rsidR="00920239" w:rsidRPr="006F3208" w:rsidRDefault="00920239" w:rsidP="00920239">
            <w:pPr>
              <w:spacing w:line="360" w:lineRule="auto"/>
              <w:ind w:left="-113" w:right="-113"/>
              <w:jc w:val="center"/>
              <w:rPr>
                <w:rFonts w:ascii="Sakkal Majalla" w:hAnsi="Sakkal Majalla" w:cs="Sakkal Majalla"/>
                <w:color w:val="000000"/>
                <w:sz w:val="20"/>
                <w:szCs w:val="20"/>
              </w:rPr>
            </w:pPr>
            <w:r w:rsidRPr="006F3208">
              <w:rPr>
                <w:rFonts w:ascii="Sakkal Majalla" w:hAnsi="Sakkal Majalla" w:cs="Sakkal Majalla"/>
                <w:color w:val="000000"/>
                <w:sz w:val="20"/>
                <w:szCs w:val="20"/>
                <w:rtl/>
              </w:rPr>
              <w:t>87</w:t>
            </w:r>
          </w:p>
        </w:tc>
        <w:tc>
          <w:tcPr>
            <w:tcW w:w="227" w:type="pct"/>
            <w:vAlign w:val="center"/>
          </w:tcPr>
          <w:p w14:paraId="6733CC6E" w14:textId="77777777" w:rsidR="00920239" w:rsidRPr="006F3208" w:rsidRDefault="00920239" w:rsidP="00920239">
            <w:pPr>
              <w:spacing w:line="360" w:lineRule="auto"/>
              <w:ind w:left="-113" w:right="-113"/>
              <w:jc w:val="center"/>
              <w:rPr>
                <w:rFonts w:ascii="Sakkal Majalla" w:hAnsi="Sakkal Majalla" w:cs="Sakkal Majalla"/>
                <w:color w:val="000000"/>
                <w:sz w:val="20"/>
                <w:szCs w:val="20"/>
              </w:rPr>
            </w:pPr>
            <w:r w:rsidRPr="006F3208">
              <w:rPr>
                <w:rFonts w:ascii="Sakkal Majalla" w:hAnsi="Sakkal Majalla" w:cs="Sakkal Majalla"/>
                <w:color w:val="000000"/>
                <w:sz w:val="20"/>
                <w:szCs w:val="20"/>
                <w:rtl/>
              </w:rPr>
              <w:t>21.2</w:t>
            </w:r>
          </w:p>
        </w:tc>
        <w:tc>
          <w:tcPr>
            <w:tcW w:w="203" w:type="pct"/>
            <w:vAlign w:val="center"/>
          </w:tcPr>
          <w:p w14:paraId="493687FA" w14:textId="77777777" w:rsidR="00920239" w:rsidRPr="006F3208" w:rsidRDefault="00920239" w:rsidP="00920239">
            <w:pPr>
              <w:spacing w:line="360" w:lineRule="auto"/>
              <w:ind w:left="-113" w:right="-113"/>
              <w:jc w:val="center"/>
              <w:rPr>
                <w:rFonts w:ascii="Sakkal Majalla" w:hAnsi="Sakkal Majalla" w:cs="Sakkal Majalla"/>
                <w:color w:val="000000"/>
                <w:sz w:val="20"/>
                <w:szCs w:val="20"/>
              </w:rPr>
            </w:pPr>
            <w:r w:rsidRPr="006F3208">
              <w:rPr>
                <w:rFonts w:ascii="Sakkal Majalla" w:hAnsi="Sakkal Majalla" w:cs="Sakkal Majalla"/>
                <w:color w:val="000000"/>
                <w:sz w:val="20"/>
                <w:szCs w:val="20"/>
                <w:rtl/>
              </w:rPr>
              <w:t>60</w:t>
            </w:r>
          </w:p>
        </w:tc>
        <w:tc>
          <w:tcPr>
            <w:tcW w:w="227" w:type="pct"/>
            <w:vAlign w:val="center"/>
          </w:tcPr>
          <w:p w14:paraId="4C0B70DD" w14:textId="77777777" w:rsidR="00920239" w:rsidRPr="006F3208" w:rsidRDefault="00920239" w:rsidP="00920239">
            <w:pPr>
              <w:spacing w:line="360" w:lineRule="auto"/>
              <w:ind w:left="-113" w:right="-113"/>
              <w:jc w:val="center"/>
              <w:rPr>
                <w:rFonts w:ascii="Sakkal Majalla" w:hAnsi="Sakkal Majalla" w:cs="Sakkal Majalla"/>
                <w:color w:val="000000"/>
                <w:sz w:val="20"/>
                <w:szCs w:val="20"/>
                <w:rtl/>
              </w:rPr>
            </w:pPr>
            <w:r w:rsidRPr="006F3208">
              <w:rPr>
                <w:rFonts w:ascii="Sakkal Majalla" w:hAnsi="Sakkal Majalla" w:cs="Sakkal Majalla"/>
                <w:color w:val="000000"/>
                <w:sz w:val="20"/>
                <w:szCs w:val="20"/>
                <w:rtl/>
              </w:rPr>
              <w:t>14.6</w:t>
            </w:r>
          </w:p>
        </w:tc>
        <w:tc>
          <w:tcPr>
            <w:tcW w:w="370" w:type="pct"/>
            <w:vAlign w:val="center"/>
          </w:tcPr>
          <w:p w14:paraId="6DF5AF77" w14:textId="77777777" w:rsidR="00920239" w:rsidRPr="006F3208" w:rsidRDefault="00920239" w:rsidP="00920239">
            <w:pPr>
              <w:spacing w:line="360" w:lineRule="auto"/>
              <w:ind w:left="-113" w:right="-113"/>
              <w:jc w:val="center"/>
              <w:rPr>
                <w:rFonts w:ascii="Sakkal Majalla" w:hAnsi="Sakkal Majalla" w:cs="Sakkal Majalla"/>
                <w:color w:val="000000"/>
                <w:sz w:val="20"/>
                <w:szCs w:val="20"/>
              </w:rPr>
            </w:pPr>
            <w:r w:rsidRPr="006F3208">
              <w:rPr>
                <w:rFonts w:ascii="Sakkal Majalla" w:hAnsi="Sakkal Majalla" w:cs="Sakkal Majalla"/>
                <w:color w:val="000000"/>
                <w:sz w:val="20"/>
                <w:szCs w:val="20"/>
                <w:rtl/>
              </w:rPr>
              <w:t>2.67</w:t>
            </w:r>
          </w:p>
        </w:tc>
        <w:tc>
          <w:tcPr>
            <w:tcW w:w="370" w:type="pct"/>
            <w:vAlign w:val="center"/>
          </w:tcPr>
          <w:p w14:paraId="055958A0" w14:textId="77777777" w:rsidR="00920239" w:rsidRPr="006F3208" w:rsidRDefault="00920239" w:rsidP="00920239">
            <w:pPr>
              <w:spacing w:line="360" w:lineRule="auto"/>
              <w:ind w:left="-113" w:right="-113"/>
              <w:jc w:val="center"/>
              <w:rPr>
                <w:rFonts w:ascii="Sakkal Majalla" w:hAnsi="Sakkal Majalla" w:cs="Sakkal Majalla"/>
                <w:color w:val="000000"/>
                <w:sz w:val="20"/>
                <w:szCs w:val="20"/>
              </w:rPr>
            </w:pPr>
            <w:r w:rsidRPr="006F3208">
              <w:rPr>
                <w:rFonts w:ascii="Sakkal Majalla" w:hAnsi="Sakkal Majalla" w:cs="Sakkal Majalla"/>
                <w:color w:val="000000"/>
                <w:sz w:val="20"/>
                <w:szCs w:val="20"/>
                <w:rtl/>
              </w:rPr>
              <w:t>1.464</w:t>
            </w:r>
          </w:p>
        </w:tc>
        <w:tc>
          <w:tcPr>
            <w:tcW w:w="370" w:type="pct"/>
            <w:vAlign w:val="center"/>
          </w:tcPr>
          <w:p w14:paraId="4FA9B748" w14:textId="77777777" w:rsidR="00920239" w:rsidRPr="006F3208" w:rsidRDefault="00920239" w:rsidP="00920239">
            <w:pPr>
              <w:spacing w:line="360" w:lineRule="auto"/>
              <w:ind w:left="-113" w:right="-113"/>
              <w:jc w:val="center"/>
              <w:rPr>
                <w:rFonts w:ascii="Sakkal Majalla" w:hAnsi="Sakkal Majalla" w:cs="Sakkal Majalla"/>
                <w:color w:val="000000"/>
                <w:sz w:val="20"/>
                <w:szCs w:val="20"/>
              </w:rPr>
            </w:pPr>
            <w:r w:rsidRPr="006F3208">
              <w:rPr>
                <w:rFonts w:ascii="Sakkal Majalla" w:hAnsi="Sakkal Majalla" w:cs="Sakkal Majalla"/>
                <w:color w:val="000000"/>
                <w:sz w:val="20"/>
                <w:szCs w:val="20"/>
                <w:rtl/>
              </w:rPr>
              <w:t>7</w:t>
            </w:r>
          </w:p>
        </w:tc>
      </w:tr>
      <w:tr w:rsidR="00920239" w:rsidRPr="006F3208" w14:paraId="748F7473" w14:textId="77777777" w:rsidTr="00920239">
        <w:trPr>
          <w:trHeight w:val="20"/>
          <w:jc w:val="center"/>
        </w:trPr>
        <w:tc>
          <w:tcPr>
            <w:tcW w:w="189" w:type="pct"/>
            <w:vAlign w:val="center"/>
          </w:tcPr>
          <w:p w14:paraId="5A19E2FC" w14:textId="77777777" w:rsidR="00920239" w:rsidRPr="006F3208" w:rsidRDefault="00920239" w:rsidP="00920239">
            <w:pPr>
              <w:spacing w:line="360" w:lineRule="auto"/>
              <w:jc w:val="center"/>
              <w:rPr>
                <w:rFonts w:ascii="Sakkal Majalla" w:hAnsi="Sakkal Majalla" w:cs="Sakkal Majalla"/>
                <w:sz w:val="20"/>
                <w:szCs w:val="20"/>
                <w:lang w:bidi="ar-JO"/>
              </w:rPr>
            </w:pPr>
            <w:r w:rsidRPr="006F3208">
              <w:rPr>
                <w:rFonts w:ascii="Sakkal Majalla" w:hAnsi="Sakkal Majalla" w:cs="Sakkal Majalla"/>
                <w:sz w:val="20"/>
                <w:szCs w:val="20"/>
                <w:rtl/>
                <w:lang w:bidi="ar-JO"/>
              </w:rPr>
              <w:t>5</w:t>
            </w:r>
          </w:p>
        </w:tc>
        <w:tc>
          <w:tcPr>
            <w:tcW w:w="1558" w:type="pct"/>
          </w:tcPr>
          <w:p w14:paraId="2E25B776" w14:textId="30701B63" w:rsidR="00920239" w:rsidRPr="00920239" w:rsidRDefault="00920239" w:rsidP="00920239">
            <w:pPr>
              <w:spacing w:line="360" w:lineRule="auto"/>
              <w:jc w:val="right"/>
              <w:rPr>
                <w:rFonts w:ascii="Sakkal Majalla" w:hAnsi="Sakkal Majalla" w:cs="Sakkal Majalla"/>
              </w:rPr>
            </w:pPr>
            <w:r w:rsidRPr="00920239">
              <w:rPr>
                <w:rFonts w:ascii="Sakkal Majalla" w:eastAsia="Times New Roman" w:hAnsi="Sakkal Majalla" w:cs="Sakkal Majalla"/>
                <w:b/>
                <w:rtl/>
              </w:rPr>
              <w:t>مستوى الأداء العام في الشركة يتحسن باستمرار</w:t>
            </w:r>
          </w:p>
        </w:tc>
        <w:tc>
          <w:tcPr>
            <w:tcW w:w="203" w:type="pct"/>
            <w:vAlign w:val="center"/>
          </w:tcPr>
          <w:p w14:paraId="77FC0281" w14:textId="77777777" w:rsidR="00920239" w:rsidRPr="006F3208" w:rsidRDefault="00920239" w:rsidP="00920239">
            <w:pPr>
              <w:spacing w:line="360" w:lineRule="auto"/>
              <w:ind w:left="-113" w:right="-113"/>
              <w:jc w:val="center"/>
              <w:rPr>
                <w:rFonts w:ascii="Sakkal Majalla" w:hAnsi="Sakkal Majalla" w:cs="Sakkal Majalla"/>
                <w:color w:val="000000"/>
                <w:sz w:val="20"/>
                <w:szCs w:val="20"/>
              </w:rPr>
            </w:pPr>
            <w:r w:rsidRPr="006F3208">
              <w:rPr>
                <w:rFonts w:ascii="Sakkal Majalla" w:hAnsi="Sakkal Majalla" w:cs="Sakkal Majalla"/>
                <w:color w:val="000000"/>
                <w:sz w:val="20"/>
                <w:szCs w:val="20"/>
                <w:rtl/>
              </w:rPr>
              <w:t>23</w:t>
            </w:r>
          </w:p>
        </w:tc>
        <w:tc>
          <w:tcPr>
            <w:tcW w:w="227" w:type="pct"/>
            <w:vAlign w:val="center"/>
          </w:tcPr>
          <w:p w14:paraId="19F90A7F" w14:textId="77777777" w:rsidR="00920239" w:rsidRPr="006F3208" w:rsidRDefault="00920239" w:rsidP="00920239">
            <w:pPr>
              <w:spacing w:line="360" w:lineRule="auto"/>
              <w:ind w:left="-113" w:right="-113"/>
              <w:jc w:val="center"/>
              <w:rPr>
                <w:rFonts w:ascii="Sakkal Majalla" w:hAnsi="Sakkal Majalla" w:cs="Sakkal Majalla"/>
                <w:color w:val="000000"/>
                <w:sz w:val="20"/>
                <w:szCs w:val="20"/>
              </w:rPr>
            </w:pPr>
            <w:r w:rsidRPr="006F3208">
              <w:rPr>
                <w:rFonts w:ascii="Sakkal Majalla" w:hAnsi="Sakkal Majalla" w:cs="Sakkal Majalla"/>
                <w:color w:val="000000"/>
                <w:sz w:val="20"/>
                <w:szCs w:val="20"/>
                <w:rtl/>
              </w:rPr>
              <w:t>5.6</w:t>
            </w:r>
          </w:p>
        </w:tc>
        <w:tc>
          <w:tcPr>
            <w:tcW w:w="193" w:type="pct"/>
            <w:vAlign w:val="center"/>
          </w:tcPr>
          <w:p w14:paraId="021478E4" w14:textId="77777777" w:rsidR="00920239" w:rsidRPr="006F3208" w:rsidRDefault="00920239" w:rsidP="00920239">
            <w:pPr>
              <w:spacing w:line="360" w:lineRule="auto"/>
              <w:ind w:left="-113" w:right="-113"/>
              <w:jc w:val="center"/>
              <w:rPr>
                <w:rFonts w:ascii="Sakkal Majalla" w:hAnsi="Sakkal Majalla" w:cs="Sakkal Majalla"/>
                <w:color w:val="000000"/>
                <w:sz w:val="20"/>
                <w:szCs w:val="20"/>
              </w:rPr>
            </w:pPr>
            <w:r w:rsidRPr="006F3208">
              <w:rPr>
                <w:rFonts w:ascii="Sakkal Majalla" w:hAnsi="Sakkal Majalla" w:cs="Sakkal Majalla"/>
                <w:color w:val="000000"/>
                <w:sz w:val="20"/>
                <w:szCs w:val="20"/>
                <w:rtl/>
              </w:rPr>
              <w:t>44</w:t>
            </w:r>
          </w:p>
        </w:tc>
        <w:tc>
          <w:tcPr>
            <w:tcW w:w="228" w:type="pct"/>
            <w:vAlign w:val="center"/>
          </w:tcPr>
          <w:p w14:paraId="666E72A1" w14:textId="77777777" w:rsidR="00920239" w:rsidRPr="006F3208" w:rsidRDefault="00920239" w:rsidP="00920239">
            <w:pPr>
              <w:spacing w:line="360" w:lineRule="auto"/>
              <w:ind w:left="-113" w:right="-113"/>
              <w:jc w:val="center"/>
              <w:rPr>
                <w:rFonts w:ascii="Sakkal Majalla" w:hAnsi="Sakkal Majalla" w:cs="Sakkal Majalla"/>
                <w:color w:val="000000"/>
                <w:sz w:val="20"/>
                <w:szCs w:val="20"/>
              </w:rPr>
            </w:pPr>
            <w:r w:rsidRPr="006F3208">
              <w:rPr>
                <w:rFonts w:ascii="Sakkal Majalla" w:hAnsi="Sakkal Majalla" w:cs="Sakkal Majalla"/>
                <w:color w:val="000000"/>
                <w:sz w:val="20"/>
                <w:szCs w:val="20"/>
                <w:rtl/>
              </w:rPr>
              <w:t>10.7</w:t>
            </w:r>
          </w:p>
        </w:tc>
        <w:tc>
          <w:tcPr>
            <w:tcW w:w="203" w:type="pct"/>
            <w:vAlign w:val="center"/>
          </w:tcPr>
          <w:p w14:paraId="36308659" w14:textId="77777777" w:rsidR="00920239" w:rsidRPr="006F3208" w:rsidRDefault="00920239" w:rsidP="00920239">
            <w:pPr>
              <w:spacing w:line="360" w:lineRule="auto"/>
              <w:ind w:left="-113" w:right="-113"/>
              <w:jc w:val="center"/>
              <w:rPr>
                <w:rFonts w:ascii="Sakkal Majalla" w:hAnsi="Sakkal Majalla" w:cs="Sakkal Majalla"/>
                <w:color w:val="000000"/>
                <w:sz w:val="20"/>
                <w:szCs w:val="20"/>
              </w:rPr>
            </w:pPr>
            <w:r w:rsidRPr="006F3208">
              <w:rPr>
                <w:rFonts w:ascii="Sakkal Majalla" w:hAnsi="Sakkal Majalla" w:cs="Sakkal Majalla"/>
                <w:color w:val="000000"/>
                <w:sz w:val="20"/>
                <w:szCs w:val="20"/>
                <w:rtl/>
              </w:rPr>
              <w:t>103</w:t>
            </w:r>
          </w:p>
        </w:tc>
        <w:tc>
          <w:tcPr>
            <w:tcW w:w="227" w:type="pct"/>
            <w:vAlign w:val="center"/>
          </w:tcPr>
          <w:p w14:paraId="7E9ED879" w14:textId="77777777" w:rsidR="00920239" w:rsidRPr="006F3208" w:rsidRDefault="00920239" w:rsidP="00920239">
            <w:pPr>
              <w:spacing w:line="360" w:lineRule="auto"/>
              <w:ind w:left="-113" w:right="-113"/>
              <w:jc w:val="center"/>
              <w:rPr>
                <w:rFonts w:ascii="Sakkal Majalla" w:hAnsi="Sakkal Majalla" w:cs="Sakkal Majalla"/>
                <w:color w:val="000000"/>
                <w:sz w:val="20"/>
                <w:szCs w:val="20"/>
              </w:rPr>
            </w:pPr>
            <w:r w:rsidRPr="006F3208">
              <w:rPr>
                <w:rFonts w:ascii="Sakkal Majalla" w:hAnsi="Sakkal Majalla" w:cs="Sakkal Majalla"/>
                <w:color w:val="000000"/>
                <w:sz w:val="20"/>
                <w:szCs w:val="20"/>
                <w:rtl/>
              </w:rPr>
              <w:t>25.1</w:t>
            </w:r>
          </w:p>
        </w:tc>
        <w:tc>
          <w:tcPr>
            <w:tcW w:w="203" w:type="pct"/>
            <w:vAlign w:val="center"/>
          </w:tcPr>
          <w:p w14:paraId="2EE3997D" w14:textId="77777777" w:rsidR="00920239" w:rsidRPr="006F3208" w:rsidRDefault="00920239" w:rsidP="00920239">
            <w:pPr>
              <w:spacing w:line="360" w:lineRule="auto"/>
              <w:ind w:left="-113" w:right="-113"/>
              <w:jc w:val="center"/>
              <w:rPr>
                <w:rFonts w:ascii="Sakkal Majalla" w:hAnsi="Sakkal Majalla" w:cs="Sakkal Majalla"/>
                <w:color w:val="000000"/>
                <w:sz w:val="20"/>
                <w:szCs w:val="20"/>
              </w:rPr>
            </w:pPr>
            <w:r w:rsidRPr="006F3208">
              <w:rPr>
                <w:rFonts w:ascii="Sakkal Majalla" w:hAnsi="Sakkal Majalla" w:cs="Sakkal Majalla"/>
                <w:color w:val="000000"/>
                <w:sz w:val="20"/>
                <w:szCs w:val="20"/>
                <w:rtl/>
              </w:rPr>
              <w:t>167</w:t>
            </w:r>
          </w:p>
        </w:tc>
        <w:tc>
          <w:tcPr>
            <w:tcW w:w="227" w:type="pct"/>
            <w:vAlign w:val="center"/>
          </w:tcPr>
          <w:p w14:paraId="6C8409E1" w14:textId="77777777" w:rsidR="00920239" w:rsidRPr="006F3208" w:rsidRDefault="00920239" w:rsidP="00920239">
            <w:pPr>
              <w:spacing w:line="360" w:lineRule="auto"/>
              <w:ind w:left="-113" w:right="-113"/>
              <w:jc w:val="center"/>
              <w:rPr>
                <w:rFonts w:ascii="Sakkal Majalla" w:hAnsi="Sakkal Majalla" w:cs="Sakkal Majalla"/>
                <w:color w:val="000000"/>
                <w:sz w:val="20"/>
                <w:szCs w:val="20"/>
              </w:rPr>
            </w:pPr>
            <w:r w:rsidRPr="006F3208">
              <w:rPr>
                <w:rFonts w:ascii="Sakkal Majalla" w:hAnsi="Sakkal Majalla" w:cs="Sakkal Majalla"/>
                <w:color w:val="000000"/>
                <w:sz w:val="20"/>
                <w:szCs w:val="20"/>
                <w:rtl/>
              </w:rPr>
              <w:t>40.6</w:t>
            </w:r>
          </w:p>
        </w:tc>
        <w:tc>
          <w:tcPr>
            <w:tcW w:w="203" w:type="pct"/>
            <w:vAlign w:val="center"/>
          </w:tcPr>
          <w:p w14:paraId="207BE2CB" w14:textId="77777777" w:rsidR="00920239" w:rsidRPr="006F3208" w:rsidRDefault="00920239" w:rsidP="00920239">
            <w:pPr>
              <w:spacing w:line="360" w:lineRule="auto"/>
              <w:ind w:left="-113" w:right="-113"/>
              <w:jc w:val="center"/>
              <w:rPr>
                <w:rFonts w:ascii="Sakkal Majalla" w:hAnsi="Sakkal Majalla" w:cs="Sakkal Majalla"/>
                <w:color w:val="000000"/>
                <w:sz w:val="20"/>
                <w:szCs w:val="20"/>
              </w:rPr>
            </w:pPr>
            <w:r w:rsidRPr="006F3208">
              <w:rPr>
                <w:rFonts w:ascii="Sakkal Majalla" w:hAnsi="Sakkal Majalla" w:cs="Sakkal Majalla"/>
                <w:color w:val="000000"/>
                <w:sz w:val="20"/>
                <w:szCs w:val="20"/>
                <w:rtl/>
              </w:rPr>
              <w:t>74</w:t>
            </w:r>
          </w:p>
        </w:tc>
        <w:tc>
          <w:tcPr>
            <w:tcW w:w="227" w:type="pct"/>
            <w:vAlign w:val="center"/>
          </w:tcPr>
          <w:p w14:paraId="4BB84882" w14:textId="77777777" w:rsidR="00920239" w:rsidRPr="006F3208" w:rsidRDefault="00920239" w:rsidP="00920239">
            <w:pPr>
              <w:spacing w:line="360" w:lineRule="auto"/>
              <w:ind w:left="-113" w:right="-113"/>
              <w:jc w:val="center"/>
              <w:rPr>
                <w:rFonts w:ascii="Sakkal Majalla" w:hAnsi="Sakkal Majalla" w:cs="Sakkal Majalla"/>
                <w:color w:val="000000"/>
                <w:sz w:val="20"/>
                <w:szCs w:val="20"/>
              </w:rPr>
            </w:pPr>
            <w:r w:rsidRPr="006F3208">
              <w:rPr>
                <w:rFonts w:ascii="Sakkal Majalla" w:hAnsi="Sakkal Majalla" w:cs="Sakkal Majalla"/>
                <w:color w:val="000000"/>
                <w:sz w:val="20"/>
                <w:szCs w:val="20"/>
                <w:rtl/>
              </w:rPr>
              <w:t>18</w:t>
            </w:r>
          </w:p>
        </w:tc>
        <w:tc>
          <w:tcPr>
            <w:tcW w:w="370" w:type="pct"/>
            <w:vAlign w:val="center"/>
          </w:tcPr>
          <w:p w14:paraId="77C276FE" w14:textId="77777777" w:rsidR="00920239" w:rsidRPr="006F3208" w:rsidRDefault="00920239" w:rsidP="00920239">
            <w:pPr>
              <w:spacing w:line="360" w:lineRule="auto"/>
              <w:ind w:left="-113" w:right="-113"/>
              <w:jc w:val="center"/>
              <w:rPr>
                <w:rFonts w:ascii="Sakkal Majalla" w:hAnsi="Sakkal Majalla" w:cs="Sakkal Majalla"/>
                <w:color w:val="000000"/>
                <w:sz w:val="20"/>
                <w:szCs w:val="20"/>
              </w:rPr>
            </w:pPr>
            <w:r w:rsidRPr="006F3208">
              <w:rPr>
                <w:rFonts w:ascii="Sakkal Majalla" w:hAnsi="Sakkal Majalla" w:cs="Sakkal Majalla"/>
                <w:color w:val="000000"/>
                <w:sz w:val="20"/>
                <w:szCs w:val="20"/>
                <w:rtl/>
              </w:rPr>
              <w:t>3.55</w:t>
            </w:r>
          </w:p>
        </w:tc>
        <w:tc>
          <w:tcPr>
            <w:tcW w:w="370" w:type="pct"/>
            <w:vAlign w:val="center"/>
          </w:tcPr>
          <w:p w14:paraId="7A5BF152" w14:textId="77777777" w:rsidR="00920239" w:rsidRPr="006F3208" w:rsidRDefault="00920239" w:rsidP="00920239">
            <w:pPr>
              <w:spacing w:line="360" w:lineRule="auto"/>
              <w:ind w:left="-113" w:right="-113"/>
              <w:jc w:val="center"/>
              <w:rPr>
                <w:rFonts w:ascii="Sakkal Majalla" w:hAnsi="Sakkal Majalla" w:cs="Sakkal Majalla"/>
                <w:color w:val="000000"/>
                <w:sz w:val="20"/>
                <w:szCs w:val="20"/>
              </w:rPr>
            </w:pPr>
            <w:r w:rsidRPr="006F3208">
              <w:rPr>
                <w:rFonts w:ascii="Sakkal Majalla" w:hAnsi="Sakkal Majalla" w:cs="Sakkal Majalla"/>
                <w:color w:val="000000"/>
                <w:sz w:val="20"/>
                <w:szCs w:val="20"/>
                <w:rtl/>
              </w:rPr>
              <w:t>1.077</w:t>
            </w:r>
          </w:p>
        </w:tc>
        <w:tc>
          <w:tcPr>
            <w:tcW w:w="370" w:type="pct"/>
            <w:vAlign w:val="center"/>
          </w:tcPr>
          <w:p w14:paraId="3445CB27" w14:textId="77777777" w:rsidR="00920239" w:rsidRPr="006F3208" w:rsidRDefault="00920239" w:rsidP="00920239">
            <w:pPr>
              <w:spacing w:line="360" w:lineRule="auto"/>
              <w:ind w:left="-113" w:right="-113"/>
              <w:jc w:val="center"/>
              <w:rPr>
                <w:rFonts w:ascii="Sakkal Majalla" w:hAnsi="Sakkal Majalla" w:cs="Sakkal Majalla"/>
                <w:color w:val="000000"/>
                <w:sz w:val="20"/>
                <w:szCs w:val="20"/>
              </w:rPr>
            </w:pPr>
            <w:r w:rsidRPr="006F3208">
              <w:rPr>
                <w:rFonts w:ascii="Sakkal Majalla" w:hAnsi="Sakkal Majalla" w:cs="Sakkal Majalla"/>
                <w:color w:val="000000"/>
                <w:sz w:val="20"/>
                <w:szCs w:val="20"/>
                <w:rtl/>
              </w:rPr>
              <w:t>1</w:t>
            </w:r>
          </w:p>
        </w:tc>
      </w:tr>
      <w:tr w:rsidR="00920239" w:rsidRPr="006F3208" w14:paraId="48FFA744" w14:textId="77777777" w:rsidTr="00920239">
        <w:trPr>
          <w:trHeight w:val="20"/>
          <w:jc w:val="center"/>
        </w:trPr>
        <w:tc>
          <w:tcPr>
            <w:tcW w:w="189" w:type="pct"/>
            <w:vAlign w:val="center"/>
          </w:tcPr>
          <w:p w14:paraId="3E736573" w14:textId="77777777" w:rsidR="00920239" w:rsidRPr="006F3208" w:rsidRDefault="00920239" w:rsidP="00920239">
            <w:pPr>
              <w:spacing w:line="360" w:lineRule="auto"/>
              <w:jc w:val="center"/>
              <w:rPr>
                <w:rFonts w:ascii="Sakkal Majalla" w:hAnsi="Sakkal Majalla" w:cs="Sakkal Majalla"/>
                <w:sz w:val="20"/>
                <w:szCs w:val="20"/>
                <w:rtl/>
                <w:lang w:bidi="ar-JO"/>
              </w:rPr>
            </w:pPr>
            <w:r w:rsidRPr="006F3208">
              <w:rPr>
                <w:rFonts w:ascii="Sakkal Majalla" w:hAnsi="Sakkal Majalla" w:cs="Sakkal Majalla"/>
                <w:sz w:val="20"/>
                <w:szCs w:val="20"/>
                <w:rtl/>
                <w:lang w:bidi="ar-JO"/>
              </w:rPr>
              <w:t>6</w:t>
            </w:r>
          </w:p>
        </w:tc>
        <w:tc>
          <w:tcPr>
            <w:tcW w:w="1558" w:type="pct"/>
          </w:tcPr>
          <w:p w14:paraId="6C07C86A" w14:textId="0105F810" w:rsidR="00920239" w:rsidRPr="00920239" w:rsidRDefault="00920239" w:rsidP="00920239">
            <w:pPr>
              <w:spacing w:line="360" w:lineRule="auto"/>
              <w:jc w:val="right"/>
              <w:rPr>
                <w:rFonts w:ascii="Sakkal Majalla" w:hAnsi="Sakkal Majalla" w:cs="Sakkal Majalla"/>
              </w:rPr>
            </w:pPr>
            <w:r w:rsidRPr="00920239">
              <w:rPr>
                <w:rFonts w:ascii="Sakkal Majalla" w:eastAsia="Times New Roman" w:hAnsi="Sakkal Majalla" w:cs="Sakkal Majalla"/>
                <w:b/>
                <w:rtl/>
              </w:rPr>
              <w:t>تتميز الشركة بقدرتها على التكيف مع التغيرات في بيئة العمل</w:t>
            </w:r>
          </w:p>
        </w:tc>
        <w:tc>
          <w:tcPr>
            <w:tcW w:w="203" w:type="pct"/>
            <w:vAlign w:val="center"/>
          </w:tcPr>
          <w:p w14:paraId="01A069F8" w14:textId="77777777" w:rsidR="00920239" w:rsidRPr="006F3208" w:rsidRDefault="00920239" w:rsidP="00920239">
            <w:pPr>
              <w:spacing w:line="360" w:lineRule="auto"/>
              <w:ind w:left="-113" w:right="-113"/>
              <w:jc w:val="center"/>
              <w:rPr>
                <w:rFonts w:ascii="Sakkal Majalla" w:hAnsi="Sakkal Majalla" w:cs="Sakkal Majalla"/>
                <w:color w:val="000000"/>
                <w:sz w:val="20"/>
                <w:szCs w:val="20"/>
              </w:rPr>
            </w:pPr>
            <w:r w:rsidRPr="006F3208">
              <w:rPr>
                <w:rFonts w:ascii="Sakkal Majalla" w:hAnsi="Sakkal Majalla" w:cs="Sakkal Majalla"/>
                <w:color w:val="000000"/>
                <w:sz w:val="20"/>
                <w:szCs w:val="20"/>
                <w:rtl/>
              </w:rPr>
              <w:t>21</w:t>
            </w:r>
          </w:p>
        </w:tc>
        <w:tc>
          <w:tcPr>
            <w:tcW w:w="227" w:type="pct"/>
            <w:vAlign w:val="center"/>
          </w:tcPr>
          <w:p w14:paraId="020E1275" w14:textId="77777777" w:rsidR="00920239" w:rsidRPr="006F3208" w:rsidRDefault="00920239" w:rsidP="00920239">
            <w:pPr>
              <w:spacing w:line="360" w:lineRule="auto"/>
              <w:ind w:left="-113" w:right="-113"/>
              <w:jc w:val="center"/>
              <w:rPr>
                <w:rFonts w:ascii="Sakkal Majalla" w:hAnsi="Sakkal Majalla" w:cs="Sakkal Majalla"/>
                <w:color w:val="000000"/>
                <w:sz w:val="20"/>
                <w:szCs w:val="20"/>
              </w:rPr>
            </w:pPr>
            <w:r w:rsidRPr="006F3208">
              <w:rPr>
                <w:rFonts w:ascii="Sakkal Majalla" w:hAnsi="Sakkal Majalla" w:cs="Sakkal Majalla"/>
                <w:color w:val="000000"/>
                <w:sz w:val="20"/>
                <w:szCs w:val="20"/>
                <w:rtl/>
              </w:rPr>
              <w:t>5.1</w:t>
            </w:r>
          </w:p>
        </w:tc>
        <w:tc>
          <w:tcPr>
            <w:tcW w:w="193" w:type="pct"/>
            <w:vAlign w:val="center"/>
          </w:tcPr>
          <w:p w14:paraId="70E6D14B" w14:textId="77777777" w:rsidR="00920239" w:rsidRPr="006F3208" w:rsidRDefault="00920239" w:rsidP="00920239">
            <w:pPr>
              <w:spacing w:line="360" w:lineRule="auto"/>
              <w:ind w:left="-113" w:right="-113"/>
              <w:jc w:val="center"/>
              <w:rPr>
                <w:rFonts w:ascii="Sakkal Majalla" w:hAnsi="Sakkal Majalla" w:cs="Sakkal Majalla"/>
                <w:color w:val="000000"/>
                <w:sz w:val="20"/>
                <w:szCs w:val="20"/>
              </w:rPr>
            </w:pPr>
            <w:r w:rsidRPr="006F3208">
              <w:rPr>
                <w:rFonts w:ascii="Sakkal Majalla" w:hAnsi="Sakkal Majalla" w:cs="Sakkal Majalla"/>
                <w:color w:val="000000"/>
                <w:sz w:val="20"/>
                <w:szCs w:val="20"/>
                <w:rtl/>
              </w:rPr>
              <w:t>34</w:t>
            </w:r>
          </w:p>
        </w:tc>
        <w:tc>
          <w:tcPr>
            <w:tcW w:w="228" w:type="pct"/>
            <w:vAlign w:val="center"/>
          </w:tcPr>
          <w:p w14:paraId="61F817D3" w14:textId="77777777" w:rsidR="00920239" w:rsidRPr="006F3208" w:rsidRDefault="00920239" w:rsidP="00920239">
            <w:pPr>
              <w:spacing w:line="360" w:lineRule="auto"/>
              <w:ind w:left="-113" w:right="-113"/>
              <w:jc w:val="center"/>
              <w:rPr>
                <w:rFonts w:ascii="Sakkal Majalla" w:hAnsi="Sakkal Majalla" w:cs="Sakkal Majalla"/>
                <w:color w:val="000000"/>
                <w:sz w:val="20"/>
                <w:szCs w:val="20"/>
              </w:rPr>
            </w:pPr>
            <w:r w:rsidRPr="006F3208">
              <w:rPr>
                <w:rFonts w:ascii="Sakkal Majalla" w:hAnsi="Sakkal Majalla" w:cs="Sakkal Majalla"/>
                <w:color w:val="000000"/>
                <w:sz w:val="20"/>
                <w:szCs w:val="20"/>
                <w:rtl/>
              </w:rPr>
              <w:t>8.3</w:t>
            </w:r>
          </w:p>
        </w:tc>
        <w:tc>
          <w:tcPr>
            <w:tcW w:w="203" w:type="pct"/>
            <w:vAlign w:val="center"/>
          </w:tcPr>
          <w:p w14:paraId="05B6E8A0" w14:textId="77777777" w:rsidR="00920239" w:rsidRPr="006F3208" w:rsidRDefault="00920239" w:rsidP="00920239">
            <w:pPr>
              <w:spacing w:line="360" w:lineRule="auto"/>
              <w:ind w:left="-113" w:right="-113"/>
              <w:jc w:val="center"/>
              <w:rPr>
                <w:rFonts w:ascii="Sakkal Majalla" w:hAnsi="Sakkal Majalla" w:cs="Sakkal Majalla"/>
                <w:color w:val="000000"/>
                <w:sz w:val="20"/>
                <w:szCs w:val="20"/>
              </w:rPr>
            </w:pPr>
            <w:r w:rsidRPr="006F3208">
              <w:rPr>
                <w:rFonts w:ascii="Sakkal Majalla" w:hAnsi="Sakkal Majalla" w:cs="Sakkal Majalla"/>
                <w:color w:val="000000"/>
                <w:sz w:val="20"/>
                <w:szCs w:val="20"/>
                <w:rtl/>
              </w:rPr>
              <w:t>82</w:t>
            </w:r>
          </w:p>
        </w:tc>
        <w:tc>
          <w:tcPr>
            <w:tcW w:w="227" w:type="pct"/>
            <w:vAlign w:val="center"/>
          </w:tcPr>
          <w:p w14:paraId="5506F5F9" w14:textId="77777777" w:rsidR="00920239" w:rsidRPr="006F3208" w:rsidRDefault="00920239" w:rsidP="00920239">
            <w:pPr>
              <w:spacing w:line="360" w:lineRule="auto"/>
              <w:ind w:left="-113" w:right="-113"/>
              <w:jc w:val="center"/>
              <w:rPr>
                <w:rFonts w:ascii="Sakkal Majalla" w:hAnsi="Sakkal Majalla" w:cs="Sakkal Majalla"/>
                <w:color w:val="000000"/>
                <w:sz w:val="20"/>
                <w:szCs w:val="20"/>
              </w:rPr>
            </w:pPr>
            <w:r w:rsidRPr="006F3208">
              <w:rPr>
                <w:rFonts w:ascii="Sakkal Majalla" w:hAnsi="Sakkal Majalla" w:cs="Sakkal Majalla"/>
                <w:color w:val="000000"/>
                <w:sz w:val="20"/>
                <w:szCs w:val="20"/>
                <w:rtl/>
              </w:rPr>
              <w:t>20</w:t>
            </w:r>
          </w:p>
        </w:tc>
        <w:tc>
          <w:tcPr>
            <w:tcW w:w="203" w:type="pct"/>
            <w:vAlign w:val="center"/>
          </w:tcPr>
          <w:p w14:paraId="071745F9" w14:textId="77777777" w:rsidR="00920239" w:rsidRPr="006F3208" w:rsidRDefault="00920239" w:rsidP="00920239">
            <w:pPr>
              <w:spacing w:line="360" w:lineRule="auto"/>
              <w:ind w:left="-113" w:right="-113"/>
              <w:jc w:val="center"/>
              <w:rPr>
                <w:rFonts w:ascii="Sakkal Majalla" w:hAnsi="Sakkal Majalla" w:cs="Sakkal Majalla"/>
                <w:color w:val="000000"/>
                <w:sz w:val="20"/>
                <w:szCs w:val="20"/>
              </w:rPr>
            </w:pPr>
            <w:r w:rsidRPr="006F3208">
              <w:rPr>
                <w:rFonts w:ascii="Sakkal Majalla" w:hAnsi="Sakkal Majalla" w:cs="Sakkal Majalla"/>
                <w:color w:val="000000"/>
                <w:sz w:val="20"/>
                <w:szCs w:val="20"/>
                <w:rtl/>
              </w:rPr>
              <w:t>169</w:t>
            </w:r>
          </w:p>
        </w:tc>
        <w:tc>
          <w:tcPr>
            <w:tcW w:w="227" w:type="pct"/>
            <w:vAlign w:val="center"/>
          </w:tcPr>
          <w:p w14:paraId="22E4263E" w14:textId="77777777" w:rsidR="00920239" w:rsidRPr="006F3208" w:rsidRDefault="00920239" w:rsidP="00920239">
            <w:pPr>
              <w:spacing w:line="360" w:lineRule="auto"/>
              <w:ind w:left="-113" w:right="-113"/>
              <w:jc w:val="center"/>
              <w:rPr>
                <w:rFonts w:ascii="Sakkal Majalla" w:hAnsi="Sakkal Majalla" w:cs="Sakkal Majalla"/>
                <w:color w:val="000000"/>
                <w:sz w:val="20"/>
                <w:szCs w:val="20"/>
              </w:rPr>
            </w:pPr>
            <w:r w:rsidRPr="006F3208">
              <w:rPr>
                <w:rFonts w:ascii="Sakkal Majalla" w:hAnsi="Sakkal Majalla" w:cs="Sakkal Majalla"/>
                <w:color w:val="000000"/>
                <w:sz w:val="20"/>
                <w:szCs w:val="20"/>
                <w:rtl/>
              </w:rPr>
              <w:t>41.1</w:t>
            </w:r>
          </w:p>
        </w:tc>
        <w:tc>
          <w:tcPr>
            <w:tcW w:w="203" w:type="pct"/>
            <w:vAlign w:val="center"/>
          </w:tcPr>
          <w:p w14:paraId="259BE8A0" w14:textId="77777777" w:rsidR="00920239" w:rsidRPr="006F3208" w:rsidRDefault="00920239" w:rsidP="00920239">
            <w:pPr>
              <w:spacing w:line="360" w:lineRule="auto"/>
              <w:ind w:left="-113" w:right="-113"/>
              <w:jc w:val="center"/>
              <w:rPr>
                <w:rFonts w:ascii="Sakkal Majalla" w:hAnsi="Sakkal Majalla" w:cs="Sakkal Majalla"/>
                <w:color w:val="000000"/>
                <w:sz w:val="20"/>
                <w:szCs w:val="20"/>
              </w:rPr>
            </w:pPr>
            <w:r w:rsidRPr="006F3208">
              <w:rPr>
                <w:rFonts w:ascii="Sakkal Majalla" w:hAnsi="Sakkal Majalla" w:cs="Sakkal Majalla"/>
                <w:color w:val="000000"/>
                <w:sz w:val="20"/>
                <w:szCs w:val="20"/>
                <w:rtl/>
              </w:rPr>
              <w:t>105</w:t>
            </w:r>
          </w:p>
        </w:tc>
        <w:tc>
          <w:tcPr>
            <w:tcW w:w="227" w:type="pct"/>
            <w:vAlign w:val="center"/>
          </w:tcPr>
          <w:p w14:paraId="6937FC44" w14:textId="77777777" w:rsidR="00920239" w:rsidRPr="006F3208" w:rsidRDefault="00920239" w:rsidP="00920239">
            <w:pPr>
              <w:spacing w:line="360" w:lineRule="auto"/>
              <w:ind w:left="-113" w:right="-113"/>
              <w:jc w:val="center"/>
              <w:rPr>
                <w:rFonts w:ascii="Sakkal Majalla" w:hAnsi="Sakkal Majalla" w:cs="Sakkal Majalla"/>
                <w:color w:val="000000"/>
                <w:sz w:val="20"/>
                <w:szCs w:val="20"/>
              </w:rPr>
            </w:pPr>
            <w:r w:rsidRPr="006F3208">
              <w:rPr>
                <w:rFonts w:ascii="Sakkal Majalla" w:hAnsi="Sakkal Majalla" w:cs="Sakkal Majalla"/>
                <w:color w:val="000000"/>
                <w:sz w:val="20"/>
                <w:szCs w:val="20"/>
                <w:rtl/>
              </w:rPr>
              <w:t>25.5</w:t>
            </w:r>
          </w:p>
        </w:tc>
        <w:tc>
          <w:tcPr>
            <w:tcW w:w="370" w:type="pct"/>
            <w:vAlign w:val="center"/>
          </w:tcPr>
          <w:p w14:paraId="23D5BB1C" w14:textId="77777777" w:rsidR="00920239" w:rsidRPr="006F3208" w:rsidRDefault="00920239" w:rsidP="00920239">
            <w:pPr>
              <w:spacing w:line="360" w:lineRule="auto"/>
              <w:ind w:left="-113" w:right="-113"/>
              <w:jc w:val="center"/>
              <w:rPr>
                <w:rFonts w:ascii="Sakkal Majalla" w:hAnsi="Sakkal Majalla" w:cs="Sakkal Majalla"/>
                <w:color w:val="000000"/>
                <w:sz w:val="20"/>
                <w:szCs w:val="20"/>
              </w:rPr>
            </w:pPr>
            <w:r w:rsidRPr="006F3208">
              <w:rPr>
                <w:rFonts w:ascii="Sakkal Majalla" w:hAnsi="Sakkal Majalla" w:cs="Sakkal Majalla"/>
                <w:color w:val="000000"/>
                <w:sz w:val="20"/>
                <w:szCs w:val="20"/>
                <w:rtl/>
              </w:rPr>
              <w:t>3.74</w:t>
            </w:r>
          </w:p>
        </w:tc>
        <w:tc>
          <w:tcPr>
            <w:tcW w:w="370" w:type="pct"/>
            <w:vAlign w:val="center"/>
          </w:tcPr>
          <w:p w14:paraId="5977E50E" w14:textId="77777777" w:rsidR="00920239" w:rsidRPr="006F3208" w:rsidRDefault="00920239" w:rsidP="00920239">
            <w:pPr>
              <w:spacing w:line="360" w:lineRule="auto"/>
              <w:ind w:left="-113" w:right="-113"/>
              <w:jc w:val="center"/>
              <w:rPr>
                <w:rFonts w:ascii="Sakkal Majalla" w:hAnsi="Sakkal Majalla" w:cs="Sakkal Majalla"/>
                <w:color w:val="000000"/>
                <w:sz w:val="20"/>
                <w:szCs w:val="20"/>
              </w:rPr>
            </w:pPr>
            <w:r w:rsidRPr="006F3208">
              <w:rPr>
                <w:rFonts w:ascii="Sakkal Majalla" w:hAnsi="Sakkal Majalla" w:cs="Sakkal Majalla"/>
                <w:color w:val="000000"/>
                <w:sz w:val="20"/>
                <w:szCs w:val="20"/>
                <w:rtl/>
              </w:rPr>
              <w:t>1.086</w:t>
            </w:r>
          </w:p>
        </w:tc>
        <w:tc>
          <w:tcPr>
            <w:tcW w:w="370" w:type="pct"/>
            <w:vAlign w:val="center"/>
          </w:tcPr>
          <w:p w14:paraId="679B39A7" w14:textId="77777777" w:rsidR="00920239" w:rsidRPr="006F3208" w:rsidRDefault="00920239" w:rsidP="00920239">
            <w:pPr>
              <w:spacing w:line="360" w:lineRule="auto"/>
              <w:ind w:left="-113" w:right="-113"/>
              <w:jc w:val="center"/>
              <w:rPr>
                <w:rFonts w:ascii="Sakkal Majalla" w:hAnsi="Sakkal Majalla" w:cs="Sakkal Majalla"/>
                <w:color w:val="000000"/>
                <w:sz w:val="20"/>
                <w:szCs w:val="20"/>
              </w:rPr>
            </w:pPr>
            <w:r w:rsidRPr="006F3208">
              <w:rPr>
                <w:rFonts w:ascii="Sakkal Majalla" w:hAnsi="Sakkal Majalla" w:cs="Sakkal Majalla"/>
                <w:color w:val="000000"/>
                <w:sz w:val="20"/>
                <w:szCs w:val="20"/>
                <w:rtl/>
              </w:rPr>
              <w:t>2</w:t>
            </w:r>
          </w:p>
        </w:tc>
      </w:tr>
      <w:tr w:rsidR="00920239" w:rsidRPr="006F3208" w14:paraId="7AE1A86E" w14:textId="77777777" w:rsidTr="00920239">
        <w:trPr>
          <w:trHeight w:val="20"/>
          <w:jc w:val="center"/>
        </w:trPr>
        <w:tc>
          <w:tcPr>
            <w:tcW w:w="189" w:type="pct"/>
            <w:vAlign w:val="center"/>
          </w:tcPr>
          <w:p w14:paraId="12C0AF40" w14:textId="77777777" w:rsidR="00920239" w:rsidRPr="006F3208" w:rsidRDefault="00920239" w:rsidP="00920239">
            <w:pPr>
              <w:spacing w:line="360" w:lineRule="auto"/>
              <w:jc w:val="center"/>
              <w:rPr>
                <w:rFonts w:ascii="Sakkal Majalla" w:hAnsi="Sakkal Majalla" w:cs="Sakkal Majalla"/>
                <w:sz w:val="20"/>
                <w:szCs w:val="20"/>
                <w:rtl/>
                <w:lang w:bidi="ar-JO"/>
              </w:rPr>
            </w:pPr>
            <w:r w:rsidRPr="006F3208">
              <w:rPr>
                <w:rFonts w:ascii="Sakkal Majalla" w:hAnsi="Sakkal Majalla" w:cs="Sakkal Majalla"/>
                <w:sz w:val="20"/>
                <w:szCs w:val="20"/>
                <w:rtl/>
                <w:lang w:bidi="ar-JO"/>
              </w:rPr>
              <w:t>7</w:t>
            </w:r>
          </w:p>
        </w:tc>
        <w:tc>
          <w:tcPr>
            <w:tcW w:w="1558" w:type="pct"/>
          </w:tcPr>
          <w:p w14:paraId="050FF209" w14:textId="6CA9E330" w:rsidR="00920239" w:rsidRPr="00920239" w:rsidRDefault="00920239" w:rsidP="00920239">
            <w:pPr>
              <w:spacing w:line="360" w:lineRule="auto"/>
              <w:jc w:val="right"/>
              <w:rPr>
                <w:rFonts w:ascii="Sakkal Majalla" w:hAnsi="Sakkal Majalla" w:cs="Sakkal Majalla"/>
              </w:rPr>
            </w:pPr>
            <w:r w:rsidRPr="00920239">
              <w:rPr>
                <w:rFonts w:ascii="Sakkal Majalla" w:eastAsia="Times New Roman" w:hAnsi="Sakkal Majalla" w:cs="Sakkal Majalla"/>
                <w:b/>
                <w:rtl/>
              </w:rPr>
              <w:t>تفعيل الآليات الداخلية يسهم بشكل مباشر في تحقيق التحسين المستدام</w:t>
            </w:r>
          </w:p>
        </w:tc>
        <w:tc>
          <w:tcPr>
            <w:tcW w:w="203" w:type="pct"/>
            <w:vAlign w:val="center"/>
          </w:tcPr>
          <w:p w14:paraId="4FC4F732" w14:textId="77777777" w:rsidR="00920239" w:rsidRPr="006F3208" w:rsidRDefault="00920239" w:rsidP="00920239">
            <w:pPr>
              <w:spacing w:line="360" w:lineRule="auto"/>
              <w:ind w:left="-113" w:right="-113"/>
              <w:jc w:val="center"/>
              <w:rPr>
                <w:rFonts w:ascii="Sakkal Majalla" w:hAnsi="Sakkal Majalla" w:cs="Sakkal Majalla"/>
                <w:color w:val="000000"/>
                <w:sz w:val="20"/>
                <w:szCs w:val="20"/>
              </w:rPr>
            </w:pPr>
            <w:r w:rsidRPr="006F3208">
              <w:rPr>
                <w:rFonts w:ascii="Sakkal Majalla" w:hAnsi="Sakkal Majalla" w:cs="Sakkal Majalla"/>
                <w:color w:val="000000"/>
                <w:sz w:val="20"/>
                <w:szCs w:val="20"/>
                <w:rtl/>
              </w:rPr>
              <w:t>68</w:t>
            </w:r>
          </w:p>
        </w:tc>
        <w:tc>
          <w:tcPr>
            <w:tcW w:w="227" w:type="pct"/>
            <w:vAlign w:val="center"/>
          </w:tcPr>
          <w:p w14:paraId="524C0E48" w14:textId="77777777" w:rsidR="00920239" w:rsidRPr="006F3208" w:rsidRDefault="00920239" w:rsidP="00920239">
            <w:pPr>
              <w:spacing w:line="360" w:lineRule="auto"/>
              <w:ind w:left="-113" w:right="-113"/>
              <w:jc w:val="center"/>
              <w:rPr>
                <w:rFonts w:ascii="Sakkal Majalla" w:hAnsi="Sakkal Majalla" w:cs="Sakkal Majalla"/>
                <w:color w:val="000000"/>
                <w:sz w:val="20"/>
                <w:szCs w:val="20"/>
              </w:rPr>
            </w:pPr>
            <w:r w:rsidRPr="006F3208">
              <w:rPr>
                <w:rFonts w:ascii="Sakkal Majalla" w:hAnsi="Sakkal Majalla" w:cs="Sakkal Majalla"/>
                <w:color w:val="000000"/>
                <w:sz w:val="20"/>
                <w:szCs w:val="20"/>
                <w:rtl/>
              </w:rPr>
              <w:t>16.5</w:t>
            </w:r>
          </w:p>
        </w:tc>
        <w:tc>
          <w:tcPr>
            <w:tcW w:w="193" w:type="pct"/>
            <w:vAlign w:val="center"/>
          </w:tcPr>
          <w:p w14:paraId="4ACCC72F" w14:textId="77777777" w:rsidR="00920239" w:rsidRPr="006F3208" w:rsidRDefault="00920239" w:rsidP="00920239">
            <w:pPr>
              <w:spacing w:line="360" w:lineRule="auto"/>
              <w:ind w:left="-113" w:right="-113"/>
              <w:jc w:val="center"/>
              <w:rPr>
                <w:rFonts w:ascii="Sakkal Majalla" w:hAnsi="Sakkal Majalla" w:cs="Sakkal Majalla"/>
                <w:color w:val="000000"/>
                <w:sz w:val="20"/>
                <w:szCs w:val="20"/>
              </w:rPr>
            </w:pPr>
            <w:r w:rsidRPr="006F3208">
              <w:rPr>
                <w:rFonts w:ascii="Sakkal Majalla" w:hAnsi="Sakkal Majalla" w:cs="Sakkal Majalla"/>
                <w:color w:val="000000"/>
                <w:sz w:val="20"/>
                <w:szCs w:val="20"/>
                <w:rtl/>
              </w:rPr>
              <w:t>78</w:t>
            </w:r>
          </w:p>
        </w:tc>
        <w:tc>
          <w:tcPr>
            <w:tcW w:w="228" w:type="pct"/>
            <w:vAlign w:val="center"/>
          </w:tcPr>
          <w:p w14:paraId="2D02268C" w14:textId="77777777" w:rsidR="00920239" w:rsidRPr="006F3208" w:rsidRDefault="00920239" w:rsidP="00920239">
            <w:pPr>
              <w:spacing w:line="360" w:lineRule="auto"/>
              <w:ind w:left="-113" w:right="-113"/>
              <w:jc w:val="center"/>
              <w:rPr>
                <w:rFonts w:ascii="Sakkal Majalla" w:hAnsi="Sakkal Majalla" w:cs="Sakkal Majalla"/>
                <w:color w:val="000000"/>
                <w:sz w:val="20"/>
                <w:szCs w:val="20"/>
              </w:rPr>
            </w:pPr>
            <w:r w:rsidRPr="006F3208">
              <w:rPr>
                <w:rFonts w:ascii="Sakkal Majalla" w:hAnsi="Sakkal Majalla" w:cs="Sakkal Majalla"/>
                <w:color w:val="000000"/>
                <w:sz w:val="20"/>
                <w:szCs w:val="20"/>
                <w:rtl/>
              </w:rPr>
              <w:t>19</w:t>
            </w:r>
          </w:p>
        </w:tc>
        <w:tc>
          <w:tcPr>
            <w:tcW w:w="203" w:type="pct"/>
            <w:vAlign w:val="center"/>
          </w:tcPr>
          <w:p w14:paraId="468DA5D8" w14:textId="77777777" w:rsidR="00920239" w:rsidRPr="006F3208" w:rsidRDefault="00920239" w:rsidP="00920239">
            <w:pPr>
              <w:spacing w:line="360" w:lineRule="auto"/>
              <w:ind w:left="-113" w:right="-113"/>
              <w:jc w:val="center"/>
              <w:rPr>
                <w:rFonts w:ascii="Sakkal Majalla" w:hAnsi="Sakkal Majalla" w:cs="Sakkal Majalla"/>
                <w:color w:val="000000"/>
                <w:sz w:val="20"/>
                <w:szCs w:val="20"/>
              </w:rPr>
            </w:pPr>
            <w:r w:rsidRPr="006F3208">
              <w:rPr>
                <w:rFonts w:ascii="Sakkal Majalla" w:hAnsi="Sakkal Majalla" w:cs="Sakkal Majalla"/>
                <w:color w:val="000000"/>
                <w:sz w:val="20"/>
                <w:szCs w:val="20"/>
                <w:rtl/>
              </w:rPr>
              <w:t>99</w:t>
            </w:r>
          </w:p>
        </w:tc>
        <w:tc>
          <w:tcPr>
            <w:tcW w:w="227" w:type="pct"/>
            <w:vAlign w:val="center"/>
          </w:tcPr>
          <w:p w14:paraId="43203945" w14:textId="77777777" w:rsidR="00920239" w:rsidRPr="006F3208" w:rsidRDefault="00920239" w:rsidP="00920239">
            <w:pPr>
              <w:spacing w:line="360" w:lineRule="auto"/>
              <w:ind w:left="-113" w:right="-113"/>
              <w:jc w:val="center"/>
              <w:rPr>
                <w:rFonts w:ascii="Sakkal Majalla" w:hAnsi="Sakkal Majalla" w:cs="Sakkal Majalla"/>
                <w:color w:val="000000"/>
                <w:sz w:val="20"/>
                <w:szCs w:val="20"/>
              </w:rPr>
            </w:pPr>
            <w:r w:rsidRPr="006F3208">
              <w:rPr>
                <w:rFonts w:ascii="Sakkal Majalla" w:hAnsi="Sakkal Majalla" w:cs="Sakkal Majalla"/>
                <w:color w:val="000000"/>
                <w:sz w:val="20"/>
                <w:szCs w:val="20"/>
                <w:rtl/>
              </w:rPr>
              <w:t>24.1</w:t>
            </w:r>
          </w:p>
        </w:tc>
        <w:tc>
          <w:tcPr>
            <w:tcW w:w="203" w:type="pct"/>
            <w:vAlign w:val="center"/>
          </w:tcPr>
          <w:p w14:paraId="4641D1D3" w14:textId="77777777" w:rsidR="00920239" w:rsidRPr="006F3208" w:rsidRDefault="00920239" w:rsidP="00920239">
            <w:pPr>
              <w:spacing w:line="360" w:lineRule="auto"/>
              <w:ind w:left="-113" w:right="-113"/>
              <w:jc w:val="center"/>
              <w:rPr>
                <w:rFonts w:ascii="Sakkal Majalla" w:hAnsi="Sakkal Majalla" w:cs="Sakkal Majalla"/>
                <w:color w:val="000000"/>
                <w:sz w:val="20"/>
                <w:szCs w:val="20"/>
              </w:rPr>
            </w:pPr>
            <w:r w:rsidRPr="006F3208">
              <w:rPr>
                <w:rFonts w:ascii="Sakkal Majalla" w:hAnsi="Sakkal Majalla" w:cs="Sakkal Majalla"/>
                <w:color w:val="000000"/>
                <w:sz w:val="20"/>
                <w:szCs w:val="20"/>
                <w:rtl/>
              </w:rPr>
              <w:t>97</w:t>
            </w:r>
          </w:p>
        </w:tc>
        <w:tc>
          <w:tcPr>
            <w:tcW w:w="227" w:type="pct"/>
            <w:vAlign w:val="center"/>
          </w:tcPr>
          <w:p w14:paraId="661B699C" w14:textId="77777777" w:rsidR="00920239" w:rsidRPr="006F3208" w:rsidRDefault="00920239" w:rsidP="00920239">
            <w:pPr>
              <w:spacing w:line="360" w:lineRule="auto"/>
              <w:ind w:left="-113" w:right="-113"/>
              <w:jc w:val="center"/>
              <w:rPr>
                <w:rFonts w:ascii="Sakkal Majalla" w:hAnsi="Sakkal Majalla" w:cs="Sakkal Majalla"/>
                <w:color w:val="000000"/>
                <w:sz w:val="20"/>
                <w:szCs w:val="20"/>
              </w:rPr>
            </w:pPr>
            <w:r w:rsidRPr="006F3208">
              <w:rPr>
                <w:rFonts w:ascii="Sakkal Majalla" w:hAnsi="Sakkal Majalla" w:cs="Sakkal Majalla"/>
                <w:color w:val="000000"/>
                <w:sz w:val="20"/>
                <w:szCs w:val="20"/>
                <w:rtl/>
              </w:rPr>
              <w:t>23.6</w:t>
            </w:r>
          </w:p>
        </w:tc>
        <w:tc>
          <w:tcPr>
            <w:tcW w:w="203" w:type="pct"/>
            <w:vAlign w:val="center"/>
          </w:tcPr>
          <w:p w14:paraId="44AF7D55" w14:textId="77777777" w:rsidR="00920239" w:rsidRPr="006F3208" w:rsidRDefault="00920239" w:rsidP="00920239">
            <w:pPr>
              <w:spacing w:line="360" w:lineRule="auto"/>
              <w:ind w:left="-113" w:right="-113"/>
              <w:jc w:val="center"/>
              <w:rPr>
                <w:rFonts w:ascii="Sakkal Majalla" w:hAnsi="Sakkal Majalla" w:cs="Sakkal Majalla"/>
                <w:color w:val="000000"/>
                <w:sz w:val="20"/>
                <w:szCs w:val="20"/>
              </w:rPr>
            </w:pPr>
            <w:r w:rsidRPr="006F3208">
              <w:rPr>
                <w:rFonts w:ascii="Sakkal Majalla" w:hAnsi="Sakkal Majalla" w:cs="Sakkal Majalla"/>
                <w:color w:val="000000"/>
                <w:sz w:val="20"/>
                <w:szCs w:val="20"/>
                <w:rtl/>
              </w:rPr>
              <w:t>69</w:t>
            </w:r>
          </w:p>
        </w:tc>
        <w:tc>
          <w:tcPr>
            <w:tcW w:w="227" w:type="pct"/>
            <w:vAlign w:val="center"/>
          </w:tcPr>
          <w:p w14:paraId="1B6802CB" w14:textId="77777777" w:rsidR="00920239" w:rsidRPr="006F3208" w:rsidRDefault="00920239" w:rsidP="00920239">
            <w:pPr>
              <w:spacing w:line="360" w:lineRule="auto"/>
              <w:ind w:left="-113" w:right="-113"/>
              <w:jc w:val="center"/>
              <w:rPr>
                <w:rFonts w:ascii="Sakkal Majalla" w:hAnsi="Sakkal Majalla" w:cs="Sakkal Majalla"/>
                <w:color w:val="000000"/>
                <w:sz w:val="20"/>
                <w:szCs w:val="20"/>
              </w:rPr>
            </w:pPr>
            <w:r w:rsidRPr="006F3208">
              <w:rPr>
                <w:rFonts w:ascii="Sakkal Majalla" w:hAnsi="Sakkal Majalla" w:cs="Sakkal Majalla"/>
                <w:color w:val="000000"/>
                <w:sz w:val="20"/>
                <w:szCs w:val="20"/>
                <w:rtl/>
              </w:rPr>
              <w:t>16.8</w:t>
            </w:r>
          </w:p>
        </w:tc>
        <w:tc>
          <w:tcPr>
            <w:tcW w:w="370" w:type="pct"/>
            <w:vAlign w:val="center"/>
          </w:tcPr>
          <w:p w14:paraId="003FE238" w14:textId="77777777" w:rsidR="00920239" w:rsidRPr="006F3208" w:rsidRDefault="00920239" w:rsidP="00920239">
            <w:pPr>
              <w:spacing w:line="360" w:lineRule="auto"/>
              <w:ind w:left="-113" w:right="-113"/>
              <w:jc w:val="center"/>
              <w:rPr>
                <w:rFonts w:ascii="Sakkal Majalla" w:hAnsi="Sakkal Majalla" w:cs="Sakkal Majalla"/>
                <w:color w:val="000000"/>
                <w:sz w:val="20"/>
                <w:szCs w:val="20"/>
              </w:rPr>
            </w:pPr>
            <w:r w:rsidRPr="006F3208">
              <w:rPr>
                <w:rFonts w:ascii="Sakkal Majalla" w:hAnsi="Sakkal Majalla" w:cs="Sakkal Majalla"/>
                <w:color w:val="000000"/>
                <w:sz w:val="20"/>
                <w:szCs w:val="20"/>
                <w:rtl/>
              </w:rPr>
              <w:t>3.05</w:t>
            </w:r>
          </w:p>
        </w:tc>
        <w:tc>
          <w:tcPr>
            <w:tcW w:w="370" w:type="pct"/>
            <w:vAlign w:val="center"/>
          </w:tcPr>
          <w:p w14:paraId="2DD621DC" w14:textId="77777777" w:rsidR="00920239" w:rsidRPr="006F3208" w:rsidRDefault="00920239" w:rsidP="00920239">
            <w:pPr>
              <w:spacing w:line="360" w:lineRule="auto"/>
              <w:ind w:left="-113" w:right="-113"/>
              <w:jc w:val="center"/>
              <w:rPr>
                <w:rFonts w:ascii="Sakkal Majalla" w:hAnsi="Sakkal Majalla" w:cs="Sakkal Majalla"/>
                <w:color w:val="000000"/>
                <w:sz w:val="20"/>
                <w:szCs w:val="20"/>
              </w:rPr>
            </w:pPr>
            <w:r w:rsidRPr="006F3208">
              <w:rPr>
                <w:rFonts w:ascii="Sakkal Majalla" w:hAnsi="Sakkal Majalla" w:cs="Sakkal Majalla"/>
                <w:color w:val="000000"/>
                <w:sz w:val="20"/>
                <w:szCs w:val="20"/>
                <w:rtl/>
              </w:rPr>
              <w:t>1.327</w:t>
            </w:r>
          </w:p>
        </w:tc>
        <w:tc>
          <w:tcPr>
            <w:tcW w:w="370" w:type="pct"/>
            <w:vAlign w:val="center"/>
          </w:tcPr>
          <w:p w14:paraId="0ADDD283" w14:textId="77777777" w:rsidR="00920239" w:rsidRPr="006F3208" w:rsidRDefault="00920239" w:rsidP="00920239">
            <w:pPr>
              <w:spacing w:line="360" w:lineRule="auto"/>
              <w:ind w:left="-113" w:right="-113"/>
              <w:jc w:val="center"/>
              <w:rPr>
                <w:rFonts w:ascii="Sakkal Majalla" w:hAnsi="Sakkal Majalla" w:cs="Sakkal Majalla"/>
                <w:color w:val="000000"/>
                <w:sz w:val="20"/>
                <w:szCs w:val="20"/>
              </w:rPr>
            </w:pPr>
            <w:r w:rsidRPr="006F3208">
              <w:rPr>
                <w:rFonts w:ascii="Sakkal Majalla" w:hAnsi="Sakkal Majalla" w:cs="Sakkal Majalla"/>
                <w:color w:val="000000"/>
                <w:sz w:val="20"/>
                <w:szCs w:val="20"/>
                <w:rtl/>
              </w:rPr>
              <w:t>6</w:t>
            </w:r>
          </w:p>
        </w:tc>
      </w:tr>
      <w:bookmarkEnd w:id="34"/>
      <w:tr w:rsidR="00D54F1F" w:rsidRPr="006F3208" w14:paraId="1CD5AF41" w14:textId="77777777" w:rsidTr="00A17F4E">
        <w:trPr>
          <w:trHeight w:val="435"/>
          <w:jc w:val="center"/>
        </w:trPr>
        <w:tc>
          <w:tcPr>
            <w:tcW w:w="3889" w:type="pct"/>
            <w:gridSpan w:val="12"/>
            <w:vAlign w:val="center"/>
          </w:tcPr>
          <w:p w14:paraId="3E0770AF" w14:textId="77777777" w:rsidR="00D54F1F" w:rsidRPr="006F3208" w:rsidRDefault="00D54F1F" w:rsidP="00D277A2">
            <w:pPr>
              <w:spacing w:line="360" w:lineRule="auto"/>
              <w:jc w:val="center"/>
              <w:rPr>
                <w:rFonts w:ascii="Sakkal Majalla" w:hAnsi="Sakkal Majalla" w:cs="Sakkal Majalla"/>
                <w:sz w:val="20"/>
                <w:szCs w:val="20"/>
              </w:rPr>
            </w:pPr>
            <w:r w:rsidRPr="006F3208">
              <w:rPr>
                <w:rFonts w:ascii="Sakkal Majalla" w:hAnsi="Sakkal Majalla" w:cs="Sakkal Majalla"/>
                <w:b/>
                <w:bCs/>
                <w:sz w:val="20"/>
                <w:szCs w:val="20"/>
                <w:rtl/>
              </w:rPr>
              <w:t xml:space="preserve">المتوسط الحسابي العام </w:t>
            </w:r>
          </w:p>
        </w:tc>
        <w:tc>
          <w:tcPr>
            <w:tcW w:w="370" w:type="pct"/>
            <w:vAlign w:val="center"/>
          </w:tcPr>
          <w:p w14:paraId="3E7AB2A1" w14:textId="77777777" w:rsidR="00D54F1F" w:rsidRPr="006F3208" w:rsidRDefault="00D54F1F" w:rsidP="00D277A2">
            <w:pPr>
              <w:spacing w:line="360" w:lineRule="auto"/>
              <w:ind w:left="-454" w:right="-397"/>
              <w:jc w:val="center"/>
              <w:rPr>
                <w:rFonts w:ascii="Sakkal Majalla" w:hAnsi="Sakkal Majalla" w:cs="Sakkal Majalla"/>
                <w:b/>
                <w:bCs/>
                <w:sz w:val="20"/>
                <w:szCs w:val="20"/>
                <w:rtl/>
              </w:rPr>
            </w:pPr>
            <w:r w:rsidRPr="006F3208">
              <w:rPr>
                <w:rFonts w:ascii="Sakkal Majalla" w:hAnsi="Sakkal Majalla" w:cs="Sakkal Majalla"/>
                <w:b/>
                <w:bCs/>
                <w:sz w:val="20"/>
                <w:szCs w:val="20"/>
                <w:rtl/>
              </w:rPr>
              <w:t>3.28</w:t>
            </w:r>
          </w:p>
        </w:tc>
        <w:tc>
          <w:tcPr>
            <w:tcW w:w="370" w:type="pct"/>
            <w:vAlign w:val="center"/>
          </w:tcPr>
          <w:p w14:paraId="0423A827" w14:textId="77777777" w:rsidR="00D54F1F" w:rsidRPr="006F3208" w:rsidRDefault="00D54F1F" w:rsidP="00D277A2">
            <w:pPr>
              <w:spacing w:line="360" w:lineRule="auto"/>
              <w:ind w:left="-454" w:right="-397"/>
              <w:jc w:val="center"/>
              <w:rPr>
                <w:rFonts w:ascii="Sakkal Majalla" w:hAnsi="Sakkal Majalla" w:cs="Sakkal Majalla"/>
                <w:b/>
                <w:bCs/>
                <w:sz w:val="20"/>
                <w:szCs w:val="20"/>
                <w:rtl/>
              </w:rPr>
            </w:pPr>
            <w:r w:rsidRPr="006F3208">
              <w:rPr>
                <w:rFonts w:ascii="Sakkal Majalla" w:hAnsi="Sakkal Majalla" w:cs="Sakkal Majalla"/>
                <w:b/>
                <w:bCs/>
                <w:sz w:val="20"/>
                <w:szCs w:val="20"/>
                <w:rtl/>
              </w:rPr>
              <w:t>0.924</w:t>
            </w:r>
          </w:p>
        </w:tc>
        <w:tc>
          <w:tcPr>
            <w:tcW w:w="370" w:type="pct"/>
            <w:vAlign w:val="center"/>
          </w:tcPr>
          <w:p w14:paraId="66F69597" w14:textId="77777777" w:rsidR="00D54F1F" w:rsidRPr="006F3208" w:rsidRDefault="00D54F1F" w:rsidP="00D277A2">
            <w:pPr>
              <w:spacing w:line="360" w:lineRule="auto"/>
              <w:ind w:left="-454" w:right="-397"/>
              <w:jc w:val="center"/>
              <w:rPr>
                <w:rFonts w:ascii="Sakkal Majalla" w:hAnsi="Sakkal Majalla" w:cs="Sakkal Majalla"/>
                <w:b/>
                <w:bCs/>
                <w:sz w:val="20"/>
                <w:szCs w:val="20"/>
                <w:lang w:bidi="ar-JO"/>
              </w:rPr>
            </w:pPr>
            <w:r w:rsidRPr="006F3208">
              <w:rPr>
                <w:rFonts w:ascii="Sakkal Majalla" w:hAnsi="Sakkal Majalla" w:cs="Sakkal Majalla"/>
                <w:b/>
                <w:bCs/>
                <w:sz w:val="20"/>
                <w:szCs w:val="20"/>
                <w:rtl/>
                <w:lang w:bidi="ar-JO"/>
              </w:rPr>
              <w:t>-</w:t>
            </w:r>
          </w:p>
        </w:tc>
      </w:tr>
    </w:tbl>
    <w:bookmarkEnd w:id="33"/>
    <w:p w14:paraId="4CB10B95" w14:textId="06B40B72" w:rsidR="00D54F1F" w:rsidRPr="00D30582" w:rsidRDefault="00D54F1F" w:rsidP="00D54F1F">
      <w:pPr>
        <w:pStyle w:val="aff2"/>
        <w:spacing w:after="0" w:line="360" w:lineRule="auto"/>
        <w:rPr>
          <w:rFonts w:ascii="Sakkal Majalla" w:hAnsi="Sakkal Majalla" w:cs="Sakkal Majalla"/>
          <w:sz w:val="32"/>
          <w:szCs w:val="32"/>
        </w:rPr>
      </w:pPr>
      <w:r w:rsidRPr="00D30582">
        <w:rPr>
          <w:rFonts w:ascii="Sakkal Majalla" w:hAnsi="Sakkal Majalla" w:cs="Sakkal Majalla"/>
          <w:sz w:val="32"/>
          <w:szCs w:val="32"/>
          <w:rtl/>
        </w:rPr>
        <w:t xml:space="preserve">يتضح من الجدول رقم (9) أعلاه أن المتوسط الحسابي العام لمحور </w:t>
      </w:r>
      <w:r w:rsidR="00920239">
        <w:rPr>
          <w:rFonts w:ascii="Sakkal Majalla" w:hAnsi="Sakkal Majalla" w:cs="Sakkal Majalla" w:hint="cs"/>
          <w:sz w:val="32"/>
          <w:szCs w:val="32"/>
          <w:rtl/>
        </w:rPr>
        <w:t>تفعيل الآليات الداخلية وتحقيق تحسين مستدام في الأداء العام للشركات</w:t>
      </w:r>
      <w:r w:rsidRPr="00D30582">
        <w:rPr>
          <w:rFonts w:ascii="Sakkal Majalla" w:hAnsi="Sakkal Majalla" w:cs="Sakkal Majalla"/>
          <w:sz w:val="32"/>
          <w:szCs w:val="32"/>
          <w:rtl/>
        </w:rPr>
        <w:t xml:space="preserve"> (3.27 من 5)،</w:t>
      </w:r>
      <w:r w:rsidRPr="00D30582">
        <w:rPr>
          <w:rFonts w:ascii="Sakkal Majalla" w:hAnsi="Sakkal Majalla" w:cs="Sakkal Majalla"/>
          <w:sz w:val="32"/>
          <w:szCs w:val="32"/>
        </w:rPr>
        <w:t xml:space="preserve"> </w:t>
      </w:r>
      <w:r w:rsidRPr="00D30582">
        <w:rPr>
          <w:rFonts w:ascii="Sakkal Majalla" w:hAnsi="Sakkal Majalla" w:cs="Sakkal Majalla"/>
          <w:sz w:val="32"/>
          <w:szCs w:val="32"/>
          <w:rtl/>
        </w:rPr>
        <w:t xml:space="preserve">وهذا المتوسط يقع بالفئة الثالثة من المقياس المتدرج الخماسي، والتي تشير إلى درجة محايد، أي أن أفراد مجتمع الدراسة محايدون على </w:t>
      </w:r>
      <w:r w:rsidR="00920239">
        <w:rPr>
          <w:rFonts w:ascii="Sakkal Majalla" w:hAnsi="Sakkal Majalla" w:cs="Sakkal Majalla" w:hint="cs"/>
          <w:sz w:val="32"/>
          <w:szCs w:val="32"/>
          <w:rtl/>
        </w:rPr>
        <w:t>تفعيل الآليات الداخلية وتحقيق تحسين مستدام في الأداء العام للشركات</w:t>
      </w:r>
      <w:r w:rsidRPr="00D30582">
        <w:rPr>
          <w:rFonts w:ascii="Sakkal Majalla" w:hAnsi="Sakkal Majalla" w:cs="Sakkal Majalla"/>
          <w:sz w:val="32"/>
          <w:szCs w:val="32"/>
          <w:rtl/>
        </w:rPr>
        <w:t xml:space="preserve">. </w:t>
      </w:r>
    </w:p>
    <w:p w14:paraId="3F162B18" w14:textId="7340F6EC" w:rsidR="00D54F1F" w:rsidRPr="00D30582" w:rsidRDefault="00D54F1F" w:rsidP="00D54F1F">
      <w:pPr>
        <w:pStyle w:val="aff2"/>
        <w:spacing w:after="0" w:line="360" w:lineRule="auto"/>
        <w:rPr>
          <w:rFonts w:ascii="Sakkal Majalla" w:hAnsi="Sakkal Majalla" w:cs="Sakkal Majalla"/>
          <w:sz w:val="32"/>
          <w:szCs w:val="32"/>
        </w:rPr>
      </w:pPr>
      <w:r w:rsidRPr="00D30582">
        <w:rPr>
          <w:rFonts w:ascii="Sakkal Majalla" w:hAnsi="Sakkal Majalla" w:cs="Sakkal Majalla"/>
          <w:sz w:val="32"/>
          <w:szCs w:val="32"/>
          <w:rtl/>
        </w:rPr>
        <w:lastRenderedPageBreak/>
        <w:t xml:space="preserve">كما يتضح أن هناك </w:t>
      </w:r>
      <w:r w:rsidR="00920239">
        <w:rPr>
          <w:rFonts w:ascii="Sakkal Majalla" w:hAnsi="Sakkal Majalla" w:cs="Sakkal Majalla" w:hint="cs"/>
          <w:sz w:val="32"/>
          <w:szCs w:val="32"/>
          <w:rtl/>
        </w:rPr>
        <w:t>تفعيل الآليات الداخلية وتحقيق تحسين مستدام في الأداء العام للشركات</w:t>
      </w:r>
      <w:r w:rsidR="00920239" w:rsidRPr="00D30582">
        <w:rPr>
          <w:rFonts w:ascii="Sakkal Majalla" w:hAnsi="Sakkal Majalla" w:cs="Sakkal Majalla"/>
          <w:sz w:val="32"/>
          <w:szCs w:val="32"/>
          <w:rtl/>
        </w:rPr>
        <w:t xml:space="preserve"> </w:t>
      </w:r>
      <w:r w:rsidRPr="00D30582">
        <w:rPr>
          <w:rFonts w:ascii="Sakkal Majalla" w:hAnsi="Sakkal Majalla" w:cs="Sakkal Majalla"/>
          <w:sz w:val="32"/>
          <w:szCs w:val="32"/>
          <w:rtl/>
        </w:rPr>
        <w:t xml:space="preserve">في درجة موافقة أفراد مجتمع الدراسة على محور </w:t>
      </w:r>
      <w:r w:rsidR="00920239">
        <w:rPr>
          <w:rFonts w:ascii="Sakkal Majalla" w:hAnsi="Sakkal Majalla" w:cs="Sakkal Majalla" w:hint="cs"/>
          <w:sz w:val="32"/>
          <w:szCs w:val="32"/>
          <w:rtl/>
        </w:rPr>
        <w:t xml:space="preserve">تفعيل الآليات الداخلية وتحقيق تحسين مستدام في الأداء العام </w:t>
      </w:r>
      <w:proofErr w:type="gramStart"/>
      <w:r w:rsidR="00920239">
        <w:rPr>
          <w:rFonts w:ascii="Sakkal Majalla" w:hAnsi="Sakkal Majalla" w:cs="Sakkal Majalla" w:hint="cs"/>
          <w:sz w:val="32"/>
          <w:szCs w:val="32"/>
          <w:rtl/>
        </w:rPr>
        <w:t>للشركات</w:t>
      </w:r>
      <w:r w:rsidR="00920239" w:rsidRPr="00D30582">
        <w:rPr>
          <w:rFonts w:ascii="Sakkal Majalla" w:hAnsi="Sakkal Majalla" w:cs="Sakkal Majalla"/>
          <w:sz w:val="32"/>
          <w:szCs w:val="32"/>
          <w:rtl/>
        </w:rPr>
        <w:t xml:space="preserve"> </w:t>
      </w:r>
      <w:r w:rsidRPr="00D30582">
        <w:rPr>
          <w:rFonts w:ascii="Sakkal Majalla" w:hAnsi="Sakkal Majalla" w:cs="Sakkal Majalla"/>
          <w:sz w:val="32"/>
          <w:szCs w:val="32"/>
          <w:rtl/>
        </w:rPr>
        <w:t>،</w:t>
      </w:r>
      <w:proofErr w:type="gramEnd"/>
      <w:r w:rsidRPr="00D30582">
        <w:rPr>
          <w:rFonts w:ascii="Sakkal Majalla" w:hAnsi="Sakkal Majalla" w:cs="Sakkal Majalla"/>
          <w:sz w:val="32"/>
          <w:szCs w:val="32"/>
          <w:rtl/>
        </w:rPr>
        <w:t xml:space="preserve"> حيث تراوحت متوسطات موافقتهم ما بين (2.67 إلى 3.74) وهذه المتوسطات تقع في الفئتين الثالثة والرابعة من فئات المقياس المتدرج الخماسي واللتين تشيرا إلى درجة (محايد، موافق) على أداة البحث، مما يوضح تباين وجهات نظر أفراد مجتمع الدراسة على عبارات هذا المحور.</w:t>
      </w:r>
    </w:p>
    <w:p w14:paraId="50801B00" w14:textId="3049421E" w:rsidR="00D54F1F" w:rsidRPr="00D30582" w:rsidRDefault="00D54F1F">
      <w:pPr>
        <w:pStyle w:val="aff2"/>
        <w:numPr>
          <w:ilvl w:val="2"/>
          <w:numId w:val="19"/>
        </w:numPr>
        <w:tabs>
          <w:tab w:val="clear" w:pos="2160"/>
          <w:tab w:val="num" w:pos="4"/>
        </w:tabs>
        <w:spacing w:after="0" w:line="360" w:lineRule="auto"/>
        <w:ind w:left="429"/>
        <w:rPr>
          <w:rFonts w:ascii="Sakkal Majalla" w:hAnsi="Sakkal Majalla" w:cs="Sakkal Majalla"/>
          <w:sz w:val="32"/>
          <w:szCs w:val="32"/>
        </w:rPr>
      </w:pPr>
      <w:bookmarkStart w:id="35" w:name="_Hlk217358548"/>
      <w:r w:rsidRPr="00D30582">
        <w:rPr>
          <w:rFonts w:ascii="Sakkal Majalla" w:hAnsi="Sakkal Majalla" w:cs="Sakkal Majalla"/>
          <w:sz w:val="32"/>
          <w:szCs w:val="32"/>
          <w:rtl/>
        </w:rPr>
        <w:t xml:space="preserve">جاءت العبارة رقم (1)، وهي" </w:t>
      </w:r>
      <w:r w:rsidR="00920239">
        <w:rPr>
          <w:rFonts w:ascii="Sakkal Majalla" w:hAnsi="Sakkal Majalla" w:cs="Sakkal Majalla" w:hint="cs"/>
          <w:sz w:val="32"/>
          <w:szCs w:val="32"/>
          <w:rtl/>
        </w:rPr>
        <w:t>توجد آليات واضحة للرقابة والمتابعة على الأداء</w:t>
      </w:r>
      <w:r w:rsidRPr="00D30582">
        <w:rPr>
          <w:rFonts w:ascii="Sakkal Majalla" w:hAnsi="Sakkal Majalla" w:cs="Sakkal Majalla"/>
          <w:sz w:val="32"/>
          <w:szCs w:val="32"/>
          <w:rtl/>
        </w:rPr>
        <w:t xml:space="preserve"> بمحور </w:t>
      </w:r>
      <w:r w:rsidR="00920239">
        <w:rPr>
          <w:rFonts w:ascii="Sakkal Majalla" w:hAnsi="Sakkal Majalla" w:cs="Sakkal Majalla" w:hint="cs"/>
          <w:sz w:val="32"/>
          <w:szCs w:val="32"/>
          <w:rtl/>
        </w:rPr>
        <w:t>تفعيل الآليات الداخلية وتحقيق تحسين مستدام في الأداء العام للشركات</w:t>
      </w:r>
      <w:r w:rsidRPr="00D30582">
        <w:rPr>
          <w:rFonts w:ascii="Sakkal Majalla" w:hAnsi="Sakkal Majalla" w:cs="Sakkal Majalla"/>
          <w:sz w:val="32"/>
          <w:szCs w:val="32"/>
          <w:rtl/>
        </w:rPr>
        <w:t>، بمتوسط حسابي</w:t>
      </w:r>
      <w:r w:rsidRPr="00D30582">
        <w:rPr>
          <w:rFonts w:ascii="Sakkal Majalla" w:hAnsi="Sakkal Majalla" w:cs="Sakkal Majalla"/>
          <w:sz w:val="32"/>
          <w:szCs w:val="32"/>
        </w:rPr>
        <w:t xml:space="preserve"> </w:t>
      </w:r>
      <w:r w:rsidRPr="00D30582">
        <w:rPr>
          <w:rFonts w:ascii="Sakkal Majalla" w:hAnsi="Sakkal Majalla" w:cs="Sakkal Majalla"/>
          <w:sz w:val="32"/>
          <w:szCs w:val="32"/>
          <w:rtl/>
        </w:rPr>
        <w:t>(</w:t>
      </w:r>
      <w:proofErr w:type="gramStart"/>
      <w:r w:rsidRPr="00D30582">
        <w:rPr>
          <w:rFonts w:ascii="Sakkal Majalla" w:hAnsi="Sakkal Majalla" w:cs="Sakkal Majalla"/>
          <w:sz w:val="32"/>
          <w:szCs w:val="32"/>
          <w:rtl/>
        </w:rPr>
        <w:t>3.55  من</w:t>
      </w:r>
      <w:proofErr w:type="gramEnd"/>
      <w:r w:rsidRPr="00D30582">
        <w:rPr>
          <w:rFonts w:ascii="Sakkal Majalla" w:hAnsi="Sakkal Majalla" w:cs="Sakkal Majalla"/>
          <w:sz w:val="32"/>
          <w:szCs w:val="32"/>
          <w:rtl/>
        </w:rPr>
        <w:t xml:space="preserve"> 5)، وانحراف معياري (1.077). وهذه النتيجة تدل على أن </w:t>
      </w:r>
      <w:r w:rsidR="00920239">
        <w:rPr>
          <w:rFonts w:ascii="Sakkal Majalla" w:hAnsi="Sakkal Majalla" w:cs="Sakkal Majalla" w:hint="cs"/>
          <w:sz w:val="32"/>
          <w:szCs w:val="32"/>
          <w:rtl/>
        </w:rPr>
        <w:t>هناك آليات واضحة للرقابة والمتابعة على الأداء</w:t>
      </w:r>
      <w:r w:rsidRPr="00D30582">
        <w:rPr>
          <w:rFonts w:ascii="Sakkal Majalla" w:hAnsi="Sakkal Majalla" w:cs="Sakkal Majalla"/>
          <w:sz w:val="32"/>
          <w:szCs w:val="32"/>
          <w:rtl/>
        </w:rPr>
        <w:t>.</w:t>
      </w:r>
    </w:p>
    <w:bookmarkEnd w:id="35"/>
    <w:p w14:paraId="5D989C53" w14:textId="0F45173D" w:rsidR="00D54F1F" w:rsidRPr="00D30582" w:rsidRDefault="00D54F1F">
      <w:pPr>
        <w:pStyle w:val="aff2"/>
        <w:numPr>
          <w:ilvl w:val="2"/>
          <w:numId w:val="19"/>
        </w:numPr>
        <w:tabs>
          <w:tab w:val="clear" w:pos="2160"/>
          <w:tab w:val="num" w:pos="4"/>
        </w:tabs>
        <w:spacing w:after="0" w:line="360" w:lineRule="auto"/>
        <w:ind w:left="429"/>
        <w:rPr>
          <w:rFonts w:ascii="Sakkal Majalla" w:hAnsi="Sakkal Majalla" w:cs="Sakkal Majalla"/>
          <w:sz w:val="32"/>
          <w:szCs w:val="32"/>
        </w:rPr>
      </w:pPr>
      <w:r w:rsidRPr="00D30582">
        <w:rPr>
          <w:rFonts w:ascii="Sakkal Majalla" w:hAnsi="Sakkal Majalla" w:cs="Sakkal Majalla"/>
          <w:sz w:val="32"/>
          <w:szCs w:val="32"/>
          <w:rtl/>
        </w:rPr>
        <w:t>جاءت العبارة رقم (2)، وهي</w:t>
      </w:r>
      <w:r w:rsidR="00996C7E">
        <w:rPr>
          <w:rFonts w:ascii="Sakkal Majalla" w:hAnsi="Sakkal Majalla" w:cs="Sakkal Majalla" w:hint="cs"/>
          <w:sz w:val="32"/>
          <w:szCs w:val="32"/>
          <w:rtl/>
        </w:rPr>
        <w:t xml:space="preserve"> </w:t>
      </w:r>
      <w:r w:rsidRPr="00D30582">
        <w:rPr>
          <w:rFonts w:ascii="Sakkal Majalla" w:hAnsi="Sakkal Majalla" w:cs="Sakkal Majalla"/>
          <w:sz w:val="32"/>
          <w:szCs w:val="32"/>
          <w:rtl/>
        </w:rPr>
        <w:t>"</w:t>
      </w:r>
      <w:r w:rsidR="00920239">
        <w:rPr>
          <w:rFonts w:ascii="Sakkal Majalla" w:hAnsi="Sakkal Majalla" w:cs="Sakkal Majalla" w:hint="cs"/>
          <w:sz w:val="32"/>
          <w:szCs w:val="32"/>
          <w:rtl/>
        </w:rPr>
        <w:t>يتم تقييم المخاطر الداخلية</w:t>
      </w:r>
      <w:r w:rsidR="000945C5">
        <w:rPr>
          <w:rFonts w:ascii="Sakkal Majalla" w:hAnsi="Sakkal Majalla" w:cs="Sakkal Majalla" w:hint="cs"/>
          <w:sz w:val="32"/>
          <w:szCs w:val="32"/>
          <w:rtl/>
        </w:rPr>
        <w:t xml:space="preserve"> بشكل دوري واتخاذ إجراءات وقائية</w:t>
      </w:r>
      <w:r w:rsidRPr="00D30582">
        <w:rPr>
          <w:rFonts w:ascii="Sakkal Majalla" w:hAnsi="Sakkal Majalla" w:cs="Sakkal Majalla"/>
          <w:sz w:val="32"/>
          <w:szCs w:val="32"/>
          <w:rtl/>
        </w:rPr>
        <w:t xml:space="preserve">" بالمرتبة الثانية بين العبارات المتعلقة </w:t>
      </w:r>
      <w:r w:rsidR="000945C5" w:rsidRPr="00D30582">
        <w:rPr>
          <w:rFonts w:ascii="Sakkal Majalla" w:hAnsi="Sakkal Majalla" w:cs="Sakkal Majalla"/>
          <w:sz w:val="32"/>
          <w:szCs w:val="32"/>
          <w:rtl/>
        </w:rPr>
        <w:t xml:space="preserve">بمحور </w:t>
      </w:r>
      <w:r w:rsidR="000945C5">
        <w:rPr>
          <w:rFonts w:ascii="Sakkal Majalla" w:hAnsi="Sakkal Majalla" w:cs="Sakkal Majalla" w:hint="cs"/>
          <w:sz w:val="32"/>
          <w:szCs w:val="32"/>
          <w:rtl/>
        </w:rPr>
        <w:t>تفعيل الآليات الداخلية وتحقيق تحسين مستدام في الأداء العام للشركات</w:t>
      </w:r>
      <w:r w:rsidRPr="00D30582">
        <w:rPr>
          <w:rFonts w:ascii="Sakkal Majalla" w:hAnsi="Sakkal Majalla" w:cs="Sakkal Majalla"/>
          <w:sz w:val="32"/>
          <w:szCs w:val="32"/>
          <w:rtl/>
        </w:rPr>
        <w:t>، بمتوسط حسابي</w:t>
      </w:r>
      <w:r w:rsidRPr="00D30582">
        <w:rPr>
          <w:rFonts w:ascii="Sakkal Majalla" w:hAnsi="Sakkal Majalla" w:cs="Sakkal Majalla"/>
          <w:sz w:val="32"/>
          <w:szCs w:val="32"/>
        </w:rPr>
        <w:t xml:space="preserve"> </w:t>
      </w:r>
      <w:r w:rsidRPr="00D30582">
        <w:rPr>
          <w:rFonts w:ascii="Sakkal Majalla" w:hAnsi="Sakkal Majalla" w:cs="Sakkal Majalla"/>
          <w:sz w:val="32"/>
          <w:szCs w:val="32"/>
          <w:rtl/>
        </w:rPr>
        <w:t>(</w:t>
      </w:r>
      <w:proofErr w:type="gramStart"/>
      <w:r w:rsidRPr="00D30582">
        <w:rPr>
          <w:rFonts w:ascii="Sakkal Majalla" w:hAnsi="Sakkal Majalla" w:cs="Sakkal Majalla"/>
          <w:sz w:val="32"/>
          <w:szCs w:val="32"/>
          <w:rtl/>
        </w:rPr>
        <w:t>3.74  من</w:t>
      </w:r>
      <w:proofErr w:type="gramEnd"/>
      <w:r w:rsidRPr="00D30582">
        <w:rPr>
          <w:rFonts w:ascii="Sakkal Majalla" w:hAnsi="Sakkal Majalla" w:cs="Sakkal Majalla"/>
          <w:sz w:val="32"/>
          <w:szCs w:val="32"/>
          <w:rtl/>
        </w:rPr>
        <w:t xml:space="preserve"> 5)، وانحراف معياري (1.086). وهذه النتيجة تدل على أن موافقة أفراد الدارسة على</w:t>
      </w:r>
      <w:r w:rsidR="00A4445A">
        <w:rPr>
          <w:rFonts w:ascii="Sakkal Majalla" w:hAnsi="Sakkal Majalla" w:cs="Sakkal Majalla" w:hint="cs"/>
          <w:sz w:val="32"/>
          <w:szCs w:val="32"/>
          <w:rtl/>
        </w:rPr>
        <w:t xml:space="preserve"> أن</w:t>
      </w:r>
      <w:r w:rsidRPr="00D30582">
        <w:rPr>
          <w:rFonts w:ascii="Sakkal Majalla" w:hAnsi="Sakkal Majalla" w:cs="Sakkal Majalla"/>
          <w:sz w:val="32"/>
          <w:szCs w:val="32"/>
          <w:rtl/>
        </w:rPr>
        <w:t xml:space="preserve"> </w:t>
      </w:r>
      <w:r w:rsidR="000945C5">
        <w:rPr>
          <w:rFonts w:ascii="Sakkal Majalla" w:hAnsi="Sakkal Majalla" w:cs="Sakkal Majalla" w:hint="cs"/>
          <w:sz w:val="32"/>
          <w:szCs w:val="32"/>
          <w:rtl/>
        </w:rPr>
        <w:t>تقييم المخاطر الداخلية تتم بشكل دوري</w:t>
      </w:r>
      <w:r w:rsidRPr="00D30582">
        <w:rPr>
          <w:rFonts w:ascii="Sakkal Majalla" w:hAnsi="Sakkal Majalla" w:cs="Sakkal Majalla"/>
          <w:sz w:val="32"/>
          <w:szCs w:val="32"/>
          <w:rtl/>
        </w:rPr>
        <w:t>.</w:t>
      </w:r>
    </w:p>
    <w:p w14:paraId="42B20760" w14:textId="283861BB" w:rsidR="00D54F1F" w:rsidRPr="00D30582" w:rsidRDefault="00D54F1F">
      <w:pPr>
        <w:pStyle w:val="aff2"/>
        <w:numPr>
          <w:ilvl w:val="2"/>
          <w:numId w:val="19"/>
        </w:numPr>
        <w:tabs>
          <w:tab w:val="clear" w:pos="2160"/>
          <w:tab w:val="num" w:pos="4"/>
        </w:tabs>
        <w:spacing w:after="0" w:line="360" w:lineRule="auto"/>
        <w:ind w:left="429"/>
        <w:rPr>
          <w:rFonts w:ascii="Sakkal Majalla" w:hAnsi="Sakkal Majalla" w:cs="Sakkal Majalla"/>
          <w:sz w:val="32"/>
          <w:szCs w:val="32"/>
        </w:rPr>
      </w:pPr>
      <w:r w:rsidRPr="00D30582">
        <w:rPr>
          <w:rFonts w:ascii="Sakkal Majalla" w:hAnsi="Sakkal Majalla" w:cs="Sakkal Majalla"/>
          <w:sz w:val="32"/>
          <w:szCs w:val="32"/>
          <w:rtl/>
        </w:rPr>
        <w:t xml:space="preserve">جاءت العبارة رقم (3)، وهي" </w:t>
      </w:r>
      <w:r w:rsidR="000945C5">
        <w:rPr>
          <w:rFonts w:ascii="Sakkal Majalla" w:hAnsi="Sakkal Majalla" w:cs="Sakkal Majalla" w:hint="cs"/>
          <w:sz w:val="32"/>
          <w:szCs w:val="32"/>
          <w:rtl/>
        </w:rPr>
        <w:t>تساعد الآليات الداخلية في تحقيق الأهداف الاستراتيجية طويلة المدى</w:t>
      </w:r>
      <w:r w:rsidRPr="00D30582">
        <w:rPr>
          <w:rFonts w:ascii="Sakkal Majalla" w:hAnsi="Sakkal Majalla" w:cs="Sakkal Majalla"/>
          <w:sz w:val="32"/>
          <w:szCs w:val="32"/>
          <w:rtl/>
        </w:rPr>
        <w:t xml:space="preserve">" بالمرتبة الثالثة بين العبارات المتعلقة </w:t>
      </w:r>
      <w:r w:rsidR="000945C5" w:rsidRPr="00D30582">
        <w:rPr>
          <w:rFonts w:ascii="Sakkal Majalla" w:hAnsi="Sakkal Majalla" w:cs="Sakkal Majalla"/>
          <w:sz w:val="32"/>
          <w:szCs w:val="32"/>
          <w:rtl/>
        </w:rPr>
        <w:t xml:space="preserve">بمحور </w:t>
      </w:r>
      <w:r w:rsidR="000945C5">
        <w:rPr>
          <w:rFonts w:ascii="Sakkal Majalla" w:hAnsi="Sakkal Majalla" w:cs="Sakkal Majalla" w:hint="cs"/>
          <w:sz w:val="32"/>
          <w:szCs w:val="32"/>
          <w:rtl/>
        </w:rPr>
        <w:t>تفعيل الآليات الداخلية وتحقيق تحسين مستدام في الأداء العام للشركات</w:t>
      </w:r>
      <w:r w:rsidRPr="00D30582">
        <w:rPr>
          <w:rFonts w:ascii="Sakkal Majalla" w:hAnsi="Sakkal Majalla" w:cs="Sakkal Majalla"/>
          <w:sz w:val="32"/>
          <w:szCs w:val="32"/>
          <w:rtl/>
        </w:rPr>
        <w:t>، بمتوسط حسابي</w:t>
      </w:r>
      <w:r w:rsidRPr="00D30582">
        <w:rPr>
          <w:rFonts w:ascii="Sakkal Majalla" w:hAnsi="Sakkal Majalla" w:cs="Sakkal Majalla"/>
          <w:sz w:val="32"/>
          <w:szCs w:val="32"/>
        </w:rPr>
        <w:t xml:space="preserve"> </w:t>
      </w:r>
      <w:r w:rsidRPr="00D30582">
        <w:rPr>
          <w:rFonts w:ascii="Sakkal Majalla" w:hAnsi="Sakkal Majalla" w:cs="Sakkal Majalla"/>
          <w:sz w:val="32"/>
          <w:szCs w:val="32"/>
          <w:rtl/>
        </w:rPr>
        <w:t>(</w:t>
      </w:r>
      <w:proofErr w:type="gramStart"/>
      <w:r w:rsidRPr="00D30582">
        <w:rPr>
          <w:rFonts w:ascii="Sakkal Majalla" w:hAnsi="Sakkal Majalla" w:cs="Sakkal Majalla"/>
          <w:sz w:val="32"/>
          <w:szCs w:val="32"/>
          <w:rtl/>
        </w:rPr>
        <w:t>3.34  من</w:t>
      </w:r>
      <w:proofErr w:type="gramEnd"/>
      <w:r w:rsidRPr="00D30582">
        <w:rPr>
          <w:rFonts w:ascii="Sakkal Majalla" w:hAnsi="Sakkal Majalla" w:cs="Sakkal Majalla"/>
          <w:sz w:val="32"/>
          <w:szCs w:val="32"/>
          <w:rtl/>
        </w:rPr>
        <w:t xml:space="preserve"> 5)، وانحراف معياري (1.139). وهذه النتيجة تدل على أن </w:t>
      </w:r>
      <w:r w:rsidR="000945C5">
        <w:rPr>
          <w:rFonts w:ascii="Sakkal Majalla" w:hAnsi="Sakkal Majalla" w:cs="Sakkal Majalla" w:hint="cs"/>
          <w:sz w:val="32"/>
          <w:szCs w:val="32"/>
          <w:rtl/>
        </w:rPr>
        <w:t>تساد الآليات الداخلية في تحقيق الأهداف الاستراتيجية طويلة المدى</w:t>
      </w:r>
      <w:r w:rsidRPr="00D30582">
        <w:rPr>
          <w:rFonts w:ascii="Sakkal Majalla" w:hAnsi="Sakkal Majalla" w:cs="Sakkal Majalla"/>
          <w:sz w:val="32"/>
          <w:szCs w:val="32"/>
          <w:rtl/>
        </w:rPr>
        <w:t>.</w:t>
      </w:r>
    </w:p>
    <w:p w14:paraId="42D1C4F1" w14:textId="16390C82" w:rsidR="00D54F1F" w:rsidRPr="00D30582" w:rsidRDefault="00D54F1F">
      <w:pPr>
        <w:pStyle w:val="aff2"/>
        <w:numPr>
          <w:ilvl w:val="2"/>
          <w:numId w:val="19"/>
        </w:numPr>
        <w:tabs>
          <w:tab w:val="clear" w:pos="2160"/>
          <w:tab w:val="num" w:pos="4"/>
        </w:tabs>
        <w:spacing w:after="0" w:line="360" w:lineRule="auto"/>
        <w:ind w:left="429"/>
        <w:rPr>
          <w:rFonts w:ascii="Sakkal Majalla" w:hAnsi="Sakkal Majalla" w:cs="Sakkal Majalla"/>
          <w:sz w:val="32"/>
          <w:szCs w:val="32"/>
        </w:rPr>
      </w:pPr>
      <w:r w:rsidRPr="00D30582">
        <w:rPr>
          <w:rFonts w:ascii="Sakkal Majalla" w:hAnsi="Sakkal Majalla" w:cs="Sakkal Majalla"/>
          <w:sz w:val="32"/>
          <w:szCs w:val="32"/>
          <w:rtl/>
        </w:rPr>
        <w:t xml:space="preserve">جاءت العبارة رقم (4)، وهي" </w:t>
      </w:r>
      <w:r w:rsidR="000945C5">
        <w:rPr>
          <w:rFonts w:ascii="Sakkal Majalla" w:hAnsi="Sakkal Majalla" w:cs="Sakkal Majalla" w:hint="cs"/>
          <w:sz w:val="32"/>
          <w:szCs w:val="32"/>
          <w:rtl/>
        </w:rPr>
        <w:t>تدعم الآليات الداخلية الابتكار وتحسين العمليات التشغيلية بشكل مستدام</w:t>
      </w:r>
      <w:r w:rsidRPr="00D30582">
        <w:rPr>
          <w:rFonts w:ascii="Sakkal Majalla" w:hAnsi="Sakkal Majalla" w:cs="Sakkal Majalla"/>
          <w:sz w:val="32"/>
          <w:szCs w:val="32"/>
          <w:rtl/>
        </w:rPr>
        <w:t xml:space="preserve">" بالمرتبة الرابعة بين العبارات المتعلقة </w:t>
      </w:r>
      <w:r w:rsidR="000945C5" w:rsidRPr="00D30582">
        <w:rPr>
          <w:rFonts w:ascii="Sakkal Majalla" w:hAnsi="Sakkal Majalla" w:cs="Sakkal Majalla"/>
          <w:sz w:val="32"/>
          <w:szCs w:val="32"/>
          <w:rtl/>
        </w:rPr>
        <w:t xml:space="preserve">بمحور </w:t>
      </w:r>
      <w:r w:rsidR="000945C5">
        <w:rPr>
          <w:rFonts w:ascii="Sakkal Majalla" w:hAnsi="Sakkal Majalla" w:cs="Sakkal Majalla" w:hint="cs"/>
          <w:sz w:val="32"/>
          <w:szCs w:val="32"/>
          <w:rtl/>
        </w:rPr>
        <w:t>تفعيل الآليات الداخلية وتحقيق تحسين مستدام في الأداء العام للشركات</w:t>
      </w:r>
      <w:r w:rsidRPr="00D30582">
        <w:rPr>
          <w:rFonts w:ascii="Sakkal Majalla" w:hAnsi="Sakkal Majalla" w:cs="Sakkal Majalla"/>
          <w:sz w:val="32"/>
          <w:szCs w:val="32"/>
          <w:rtl/>
        </w:rPr>
        <w:t>، بمتوسط حسابي</w:t>
      </w:r>
      <w:r w:rsidRPr="00D30582">
        <w:rPr>
          <w:rFonts w:ascii="Sakkal Majalla" w:hAnsi="Sakkal Majalla" w:cs="Sakkal Majalla"/>
          <w:sz w:val="32"/>
          <w:szCs w:val="32"/>
        </w:rPr>
        <w:t xml:space="preserve"> </w:t>
      </w:r>
      <w:r w:rsidRPr="00D30582">
        <w:rPr>
          <w:rFonts w:ascii="Sakkal Majalla" w:hAnsi="Sakkal Majalla" w:cs="Sakkal Majalla"/>
          <w:sz w:val="32"/>
          <w:szCs w:val="32"/>
          <w:rtl/>
        </w:rPr>
        <w:t>(</w:t>
      </w:r>
      <w:proofErr w:type="gramStart"/>
      <w:r w:rsidRPr="00D30582">
        <w:rPr>
          <w:rFonts w:ascii="Sakkal Majalla" w:hAnsi="Sakkal Majalla" w:cs="Sakkal Majalla"/>
          <w:sz w:val="32"/>
          <w:szCs w:val="32"/>
          <w:rtl/>
        </w:rPr>
        <w:t>3.12  من</w:t>
      </w:r>
      <w:proofErr w:type="gramEnd"/>
      <w:r w:rsidRPr="00D30582">
        <w:rPr>
          <w:rFonts w:ascii="Sakkal Majalla" w:hAnsi="Sakkal Majalla" w:cs="Sakkal Majalla"/>
          <w:sz w:val="32"/>
          <w:szCs w:val="32"/>
          <w:rtl/>
        </w:rPr>
        <w:t xml:space="preserve"> 5)، وانحراف معياري (1.187). </w:t>
      </w:r>
      <w:r w:rsidRPr="00D30582">
        <w:rPr>
          <w:rFonts w:ascii="Sakkal Majalla" w:hAnsi="Sakkal Majalla" w:cs="Sakkal Majalla"/>
          <w:sz w:val="32"/>
          <w:szCs w:val="32"/>
          <w:rtl/>
        </w:rPr>
        <w:lastRenderedPageBreak/>
        <w:t xml:space="preserve">وهذه النتيجة تدل على أن </w:t>
      </w:r>
      <w:r w:rsidR="000945C5">
        <w:rPr>
          <w:rFonts w:ascii="Sakkal Majalla" w:hAnsi="Sakkal Majalla" w:cs="Sakkal Majalla" w:hint="cs"/>
          <w:sz w:val="32"/>
          <w:szCs w:val="32"/>
          <w:rtl/>
        </w:rPr>
        <w:t>الآليات الداخلية تدعم الابتكار وتحسين العمليات التشغيلية بشكل مستدام</w:t>
      </w:r>
      <w:r w:rsidRPr="00D30582">
        <w:rPr>
          <w:rFonts w:ascii="Sakkal Majalla" w:hAnsi="Sakkal Majalla" w:cs="Sakkal Majalla"/>
          <w:sz w:val="32"/>
          <w:szCs w:val="32"/>
          <w:rtl/>
        </w:rPr>
        <w:t>.</w:t>
      </w:r>
    </w:p>
    <w:p w14:paraId="047D2DF1" w14:textId="4B7B4AB8" w:rsidR="00D54F1F" w:rsidRPr="00D30582" w:rsidRDefault="00D54F1F">
      <w:pPr>
        <w:pStyle w:val="aff2"/>
        <w:numPr>
          <w:ilvl w:val="2"/>
          <w:numId w:val="19"/>
        </w:numPr>
        <w:tabs>
          <w:tab w:val="clear" w:pos="2160"/>
          <w:tab w:val="num" w:pos="4"/>
        </w:tabs>
        <w:spacing w:after="0" w:line="360" w:lineRule="auto"/>
        <w:ind w:left="429"/>
        <w:rPr>
          <w:rFonts w:ascii="Sakkal Majalla" w:hAnsi="Sakkal Majalla" w:cs="Sakkal Majalla"/>
          <w:sz w:val="32"/>
          <w:szCs w:val="32"/>
        </w:rPr>
      </w:pPr>
      <w:r w:rsidRPr="00D30582">
        <w:rPr>
          <w:rFonts w:ascii="Sakkal Majalla" w:hAnsi="Sakkal Majalla" w:cs="Sakkal Majalla"/>
          <w:sz w:val="32"/>
          <w:szCs w:val="32"/>
          <w:rtl/>
        </w:rPr>
        <w:t xml:space="preserve">جاءت العبارة رقم (5)، وهي" </w:t>
      </w:r>
      <w:r w:rsidR="000945C5">
        <w:rPr>
          <w:rFonts w:ascii="Sakkal Majalla" w:hAnsi="Sakkal Majalla" w:cs="Sakkal Majalla" w:hint="cs"/>
          <w:sz w:val="32"/>
          <w:szCs w:val="32"/>
          <w:rtl/>
        </w:rPr>
        <w:t>مستوى الأداء العام في الشركة يتحسن باستمرار</w:t>
      </w:r>
      <w:r w:rsidRPr="00D30582">
        <w:rPr>
          <w:rFonts w:ascii="Sakkal Majalla" w:hAnsi="Sakkal Majalla" w:cs="Sakkal Majalla"/>
          <w:sz w:val="32"/>
          <w:szCs w:val="32"/>
          <w:rtl/>
        </w:rPr>
        <w:t xml:space="preserve">" بالمرتبة الخامسة بين العبارات المتعلقة </w:t>
      </w:r>
      <w:r w:rsidR="000945C5" w:rsidRPr="00D30582">
        <w:rPr>
          <w:rFonts w:ascii="Sakkal Majalla" w:hAnsi="Sakkal Majalla" w:cs="Sakkal Majalla"/>
          <w:sz w:val="32"/>
          <w:szCs w:val="32"/>
          <w:rtl/>
        </w:rPr>
        <w:t xml:space="preserve">بمحور </w:t>
      </w:r>
      <w:r w:rsidR="000945C5">
        <w:rPr>
          <w:rFonts w:ascii="Sakkal Majalla" w:hAnsi="Sakkal Majalla" w:cs="Sakkal Majalla" w:hint="cs"/>
          <w:sz w:val="32"/>
          <w:szCs w:val="32"/>
          <w:rtl/>
        </w:rPr>
        <w:t>تفعيل الآليات الداخلية وتحقيق تحسين مستدام في الأداء العام للشركات</w:t>
      </w:r>
      <w:r w:rsidRPr="00D30582">
        <w:rPr>
          <w:rFonts w:ascii="Sakkal Majalla" w:hAnsi="Sakkal Majalla" w:cs="Sakkal Majalla"/>
          <w:sz w:val="32"/>
          <w:szCs w:val="32"/>
          <w:rtl/>
        </w:rPr>
        <w:t>، بمتوسط حسابي</w:t>
      </w:r>
      <w:r w:rsidRPr="00D30582">
        <w:rPr>
          <w:rFonts w:ascii="Sakkal Majalla" w:hAnsi="Sakkal Majalla" w:cs="Sakkal Majalla"/>
          <w:sz w:val="32"/>
          <w:szCs w:val="32"/>
        </w:rPr>
        <w:t xml:space="preserve"> </w:t>
      </w:r>
      <w:r w:rsidRPr="00D30582">
        <w:rPr>
          <w:rFonts w:ascii="Sakkal Majalla" w:hAnsi="Sakkal Majalla" w:cs="Sakkal Majalla"/>
          <w:sz w:val="32"/>
          <w:szCs w:val="32"/>
          <w:rtl/>
        </w:rPr>
        <w:t>(</w:t>
      </w:r>
      <w:proofErr w:type="gramStart"/>
      <w:r w:rsidRPr="00D30582">
        <w:rPr>
          <w:rFonts w:ascii="Sakkal Majalla" w:hAnsi="Sakkal Majalla" w:cs="Sakkal Majalla"/>
          <w:sz w:val="32"/>
          <w:szCs w:val="32"/>
          <w:rtl/>
        </w:rPr>
        <w:t>3.50  من</w:t>
      </w:r>
      <w:proofErr w:type="gramEnd"/>
      <w:r w:rsidRPr="00D30582">
        <w:rPr>
          <w:rFonts w:ascii="Sakkal Majalla" w:hAnsi="Sakkal Majalla" w:cs="Sakkal Majalla"/>
          <w:sz w:val="32"/>
          <w:szCs w:val="32"/>
          <w:rtl/>
        </w:rPr>
        <w:t xml:space="preserve"> 5)، وانحراف معياري (1.196). وهذه النتيجة تدل على أن </w:t>
      </w:r>
      <w:r w:rsidR="000945C5">
        <w:rPr>
          <w:rFonts w:ascii="Sakkal Majalla" w:hAnsi="Sakkal Majalla" w:cs="Sakkal Majalla" w:hint="cs"/>
          <w:sz w:val="32"/>
          <w:szCs w:val="32"/>
          <w:rtl/>
        </w:rPr>
        <w:t>الأداء العام في الشركة يتحسن باستمرار</w:t>
      </w:r>
      <w:r w:rsidRPr="00D30582">
        <w:rPr>
          <w:rFonts w:ascii="Sakkal Majalla" w:hAnsi="Sakkal Majalla" w:cs="Sakkal Majalla"/>
          <w:sz w:val="32"/>
          <w:szCs w:val="32"/>
          <w:rtl/>
        </w:rPr>
        <w:t xml:space="preserve">. </w:t>
      </w:r>
    </w:p>
    <w:p w14:paraId="5158289A" w14:textId="15FF0F7A" w:rsidR="00D54F1F" w:rsidRPr="00D30582" w:rsidRDefault="00D54F1F">
      <w:pPr>
        <w:pStyle w:val="aff2"/>
        <w:numPr>
          <w:ilvl w:val="2"/>
          <w:numId w:val="19"/>
        </w:numPr>
        <w:tabs>
          <w:tab w:val="clear" w:pos="2160"/>
          <w:tab w:val="num" w:pos="4"/>
        </w:tabs>
        <w:spacing w:after="0" w:line="360" w:lineRule="auto"/>
        <w:ind w:left="429"/>
        <w:rPr>
          <w:rFonts w:ascii="Sakkal Majalla" w:hAnsi="Sakkal Majalla" w:cs="Sakkal Majalla"/>
          <w:sz w:val="32"/>
          <w:szCs w:val="32"/>
        </w:rPr>
      </w:pPr>
      <w:r w:rsidRPr="00D30582">
        <w:rPr>
          <w:rFonts w:ascii="Sakkal Majalla" w:hAnsi="Sakkal Majalla" w:cs="Sakkal Majalla"/>
          <w:sz w:val="32"/>
          <w:szCs w:val="32"/>
          <w:rtl/>
        </w:rPr>
        <w:t xml:space="preserve">جاءت العبارة رقم (6)، وهي" </w:t>
      </w:r>
      <w:r w:rsidR="000945C5">
        <w:rPr>
          <w:rFonts w:ascii="Sakkal Majalla" w:hAnsi="Sakkal Majalla" w:cs="Sakkal Majalla" w:hint="cs"/>
          <w:sz w:val="32"/>
          <w:szCs w:val="32"/>
          <w:rtl/>
        </w:rPr>
        <w:t>تتميز الشركة بقدرتها على التكيف مع التغيرات في بيئة العمل</w:t>
      </w:r>
      <w:r w:rsidRPr="00D30582">
        <w:rPr>
          <w:rFonts w:ascii="Sakkal Majalla" w:hAnsi="Sakkal Majalla" w:cs="Sakkal Majalla"/>
          <w:sz w:val="32"/>
          <w:szCs w:val="32"/>
          <w:rtl/>
        </w:rPr>
        <w:t xml:space="preserve">" بالمرتبة السادسة بين العبارات المتعلقة </w:t>
      </w:r>
      <w:r w:rsidR="000945C5" w:rsidRPr="00D30582">
        <w:rPr>
          <w:rFonts w:ascii="Sakkal Majalla" w:hAnsi="Sakkal Majalla" w:cs="Sakkal Majalla"/>
          <w:sz w:val="32"/>
          <w:szCs w:val="32"/>
          <w:rtl/>
        </w:rPr>
        <w:t xml:space="preserve">بمحور </w:t>
      </w:r>
      <w:r w:rsidR="000945C5">
        <w:rPr>
          <w:rFonts w:ascii="Sakkal Majalla" w:hAnsi="Sakkal Majalla" w:cs="Sakkal Majalla" w:hint="cs"/>
          <w:sz w:val="32"/>
          <w:szCs w:val="32"/>
          <w:rtl/>
        </w:rPr>
        <w:t>تفعيل الآليات الداخلية وتحقيق تحسين مستدام في الأداء العام للشركات</w:t>
      </w:r>
      <w:r w:rsidRPr="00D30582">
        <w:rPr>
          <w:rFonts w:ascii="Sakkal Majalla" w:hAnsi="Sakkal Majalla" w:cs="Sakkal Majalla"/>
          <w:sz w:val="32"/>
          <w:szCs w:val="32"/>
          <w:rtl/>
        </w:rPr>
        <w:t>، بمتوسط حسابي</w:t>
      </w:r>
      <w:r w:rsidRPr="00D30582">
        <w:rPr>
          <w:rFonts w:ascii="Sakkal Majalla" w:hAnsi="Sakkal Majalla" w:cs="Sakkal Majalla"/>
          <w:sz w:val="32"/>
          <w:szCs w:val="32"/>
        </w:rPr>
        <w:t xml:space="preserve"> </w:t>
      </w:r>
      <w:r w:rsidRPr="00D30582">
        <w:rPr>
          <w:rFonts w:ascii="Sakkal Majalla" w:hAnsi="Sakkal Majalla" w:cs="Sakkal Majalla"/>
          <w:sz w:val="32"/>
          <w:szCs w:val="32"/>
          <w:rtl/>
        </w:rPr>
        <w:t>(</w:t>
      </w:r>
      <w:proofErr w:type="gramStart"/>
      <w:r w:rsidRPr="00D30582">
        <w:rPr>
          <w:rFonts w:ascii="Sakkal Majalla" w:hAnsi="Sakkal Majalla" w:cs="Sakkal Majalla"/>
          <w:sz w:val="32"/>
          <w:szCs w:val="32"/>
          <w:rtl/>
        </w:rPr>
        <w:t>3.05  من</w:t>
      </w:r>
      <w:proofErr w:type="gramEnd"/>
      <w:r w:rsidRPr="00D30582">
        <w:rPr>
          <w:rFonts w:ascii="Sakkal Majalla" w:hAnsi="Sakkal Majalla" w:cs="Sakkal Majalla"/>
          <w:sz w:val="32"/>
          <w:szCs w:val="32"/>
          <w:rtl/>
        </w:rPr>
        <w:t xml:space="preserve"> 5)، وانحراف معياري (1.327). وهذه النتيجة تدل على</w:t>
      </w:r>
      <w:r w:rsidR="00A4445A">
        <w:rPr>
          <w:rFonts w:ascii="Sakkal Majalla" w:hAnsi="Sakkal Majalla" w:cs="Sakkal Majalla" w:hint="cs"/>
          <w:sz w:val="32"/>
          <w:szCs w:val="32"/>
          <w:rtl/>
        </w:rPr>
        <w:t xml:space="preserve"> أن</w:t>
      </w:r>
      <w:r w:rsidRPr="00D30582">
        <w:rPr>
          <w:rFonts w:ascii="Sakkal Majalla" w:hAnsi="Sakkal Majalla" w:cs="Sakkal Majalla"/>
          <w:sz w:val="32"/>
          <w:szCs w:val="32"/>
          <w:rtl/>
        </w:rPr>
        <w:t xml:space="preserve"> </w:t>
      </w:r>
      <w:r w:rsidR="000945C5">
        <w:rPr>
          <w:rFonts w:ascii="Sakkal Majalla" w:hAnsi="Sakkal Majalla" w:cs="Sakkal Majalla" w:hint="cs"/>
          <w:sz w:val="32"/>
          <w:szCs w:val="32"/>
          <w:rtl/>
        </w:rPr>
        <w:t>الشركة تتميز بقدرتها على التكيف مع التغيرات في بيئة العمل</w:t>
      </w:r>
      <w:r w:rsidRPr="00D30582">
        <w:rPr>
          <w:rFonts w:ascii="Sakkal Majalla" w:hAnsi="Sakkal Majalla" w:cs="Sakkal Majalla"/>
          <w:sz w:val="32"/>
          <w:szCs w:val="32"/>
          <w:rtl/>
        </w:rPr>
        <w:t>.</w:t>
      </w:r>
    </w:p>
    <w:p w14:paraId="3E1A82AC" w14:textId="209AB156" w:rsidR="00D54F1F" w:rsidRPr="00D30582" w:rsidRDefault="00D54F1F">
      <w:pPr>
        <w:pStyle w:val="aff2"/>
        <w:numPr>
          <w:ilvl w:val="2"/>
          <w:numId w:val="19"/>
        </w:numPr>
        <w:tabs>
          <w:tab w:val="clear" w:pos="2160"/>
          <w:tab w:val="num" w:pos="4"/>
        </w:tabs>
        <w:spacing w:after="0" w:line="360" w:lineRule="auto"/>
        <w:ind w:left="429"/>
        <w:rPr>
          <w:rFonts w:ascii="Sakkal Majalla" w:hAnsi="Sakkal Majalla" w:cs="Sakkal Majalla"/>
          <w:sz w:val="32"/>
          <w:szCs w:val="32"/>
        </w:rPr>
      </w:pPr>
      <w:r w:rsidRPr="00D30582">
        <w:rPr>
          <w:rFonts w:ascii="Sakkal Majalla" w:hAnsi="Sakkal Majalla" w:cs="Sakkal Majalla"/>
          <w:sz w:val="32"/>
          <w:szCs w:val="32"/>
          <w:rtl/>
        </w:rPr>
        <w:t xml:space="preserve">جاءت العبارة رقم (7)، وهي" </w:t>
      </w:r>
      <w:r w:rsidR="000945C5">
        <w:rPr>
          <w:rFonts w:ascii="Sakkal Majalla" w:hAnsi="Sakkal Majalla" w:cs="Sakkal Majalla" w:hint="cs"/>
          <w:sz w:val="32"/>
          <w:szCs w:val="32"/>
          <w:rtl/>
        </w:rPr>
        <w:t>تفعيل الآليات الداخلية يسهم بشكل مباشر في تحقيق التحسين المستدام</w:t>
      </w:r>
      <w:r w:rsidRPr="00D30582">
        <w:rPr>
          <w:rFonts w:ascii="Sakkal Majalla" w:hAnsi="Sakkal Majalla" w:cs="Sakkal Majalla"/>
          <w:sz w:val="32"/>
          <w:szCs w:val="32"/>
          <w:rtl/>
        </w:rPr>
        <w:t xml:space="preserve">" بالمرتبة السابعة بين العبارات المتعلقة </w:t>
      </w:r>
      <w:r w:rsidR="000945C5" w:rsidRPr="00D30582">
        <w:rPr>
          <w:rFonts w:ascii="Sakkal Majalla" w:hAnsi="Sakkal Majalla" w:cs="Sakkal Majalla"/>
          <w:sz w:val="32"/>
          <w:szCs w:val="32"/>
          <w:rtl/>
        </w:rPr>
        <w:t xml:space="preserve">بمحور </w:t>
      </w:r>
      <w:r w:rsidR="000945C5">
        <w:rPr>
          <w:rFonts w:ascii="Sakkal Majalla" w:hAnsi="Sakkal Majalla" w:cs="Sakkal Majalla" w:hint="cs"/>
          <w:sz w:val="32"/>
          <w:szCs w:val="32"/>
          <w:rtl/>
        </w:rPr>
        <w:t>تفعيل الآليات الداخلية وتحقيق تحسين مستدام في الأداء العام للشركات</w:t>
      </w:r>
      <w:r w:rsidRPr="00D30582">
        <w:rPr>
          <w:rFonts w:ascii="Sakkal Majalla" w:hAnsi="Sakkal Majalla" w:cs="Sakkal Majalla"/>
          <w:sz w:val="32"/>
          <w:szCs w:val="32"/>
          <w:rtl/>
        </w:rPr>
        <w:t>، بمتوسط حسابي</w:t>
      </w:r>
      <w:r w:rsidRPr="00D30582">
        <w:rPr>
          <w:rFonts w:ascii="Sakkal Majalla" w:hAnsi="Sakkal Majalla" w:cs="Sakkal Majalla"/>
          <w:sz w:val="32"/>
          <w:szCs w:val="32"/>
        </w:rPr>
        <w:t xml:space="preserve"> </w:t>
      </w:r>
      <w:r w:rsidRPr="00D30582">
        <w:rPr>
          <w:rFonts w:ascii="Sakkal Majalla" w:hAnsi="Sakkal Majalla" w:cs="Sakkal Majalla"/>
          <w:sz w:val="32"/>
          <w:szCs w:val="32"/>
          <w:rtl/>
        </w:rPr>
        <w:t xml:space="preserve">(2.67 من 5)، وانحراف معياري (1.464). وهذه النتيجة تدل على أن </w:t>
      </w:r>
      <w:r w:rsidR="000945C5">
        <w:rPr>
          <w:rFonts w:ascii="Sakkal Majalla" w:hAnsi="Sakkal Majalla" w:cs="Sakkal Majalla" w:hint="cs"/>
          <w:sz w:val="32"/>
          <w:szCs w:val="32"/>
          <w:rtl/>
        </w:rPr>
        <w:t>الآليات الداخلية يسهم بشكل مباشر في تحقيق التحسين المستدام</w:t>
      </w:r>
      <w:r w:rsidRPr="00D30582">
        <w:rPr>
          <w:rFonts w:ascii="Sakkal Majalla" w:hAnsi="Sakkal Majalla" w:cs="Sakkal Majalla"/>
          <w:sz w:val="32"/>
          <w:szCs w:val="32"/>
          <w:rtl/>
        </w:rPr>
        <w:t>.</w:t>
      </w:r>
    </w:p>
    <w:p w14:paraId="1A13DB73" w14:textId="77777777" w:rsidR="00D54F1F" w:rsidRPr="00D30582" w:rsidRDefault="00D54F1F" w:rsidP="00D54F1F">
      <w:pPr>
        <w:spacing w:after="0" w:line="360" w:lineRule="auto"/>
        <w:ind w:firstLine="567"/>
        <w:rPr>
          <w:rFonts w:ascii="Sakkal Majalla" w:hAnsi="Sakkal Majalla" w:cs="Sakkal Majalla"/>
          <w:b/>
          <w:bCs/>
          <w:sz w:val="32"/>
          <w:szCs w:val="32"/>
          <w:rtl/>
        </w:rPr>
      </w:pPr>
      <w:r w:rsidRPr="00D30582">
        <w:rPr>
          <w:rFonts w:ascii="Sakkal Majalla" w:hAnsi="Sakkal Majalla" w:cs="Sakkal Majalla"/>
          <w:b/>
          <w:bCs/>
          <w:sz w:val="32"/>
          <w:szCs w:val="32"/>
          <w:rtl/>
        </w:rPr>
        <w:br w:type="page"/>
      </w:r>
    </w:p>
    <w:p w14:paraId="06D691E3" w14:textId="77777777" w:rsidR="00D54F1F" w:rsidRPr="00D30582" w:rsidRDefault="00D54F1F" w:rsidP="00D54F1F">
      <w:pPr>
        <w:tabs>
          <w:tab w:val="left" w:pos="1277"/>
        </w:tabs>
        <w:spacing w:after="0" w:line="360" w:lineRule="auto"/>
        <w:contextualSpacing/>
        <w:jc w:val="lowKashida"/>
        <w:rPr>
          <w:rFonts w:ascii="Sakkal Majalla" w:hAnsi="Sakkal Majalla" w:cs="Sakkal Majalla"/>
          <w:b/>
          <w:bCs/>
          <w:sz w:val="32"/>
          <w:szCs w:val="32"/>
          <w:rtl/>
        </w:rPr>
      </w:pPr>
      <w:r w:rsidRPr="00D30582">
        <w:rPr>
          <w:rFonts w:ascii="Sakkal Majalla" w:hAnsi="Sakkal Majalla" w:cs="Sakkal Majalla"/>
          <w:b/>
          <w:bCs/>
          <w:sz w:val="32"/>
          <w:szCs w:val="32"/>
          <w:rtl/>
        </w:rPr>
        <w:lastRenderedPageBreak/>
        <w:t>ثانياً: الإجابة على تساؤلات البحث:</w:t>
      </w:r>
    </w:p>
    <w:p w14:paraId="70A77366" w14:textId="2B8458D7" w:rsidR="00D54F1F" w:rsidRPr="00D30582" w:rsidRDefault="00D54F1F" w:rsidP="00996C7E">
      <w:pPr>
        <w:tabs>
          <w:tab w:val="left" w:pos="1277"/>
        </w:tabs>
        <w:spacing w:after="0" w:line="360" w:lineRule="auto"/>
        <w:ind w:left="8"/>
        <w:contextualSpacing/>
        <w:jc w:val="both"/>
        <w:rPr>
          <w:rFonts w:ascii="Sakkal Majalla" w:hAnsi="Sakkal Majalla" w:cs="Sakkal Majalla"/>
          <w:b/>
          <w:bCs/>
          <w:sz w:val="32"/>
          <w:szCs w:val="32"/>
          <w:rtl/>
        </w:rPr>
      </w:pPr>
      <w:r w:rsidRPr="00D30582">
        <w:rPr>
          <w:rFonts w:ascii="Sakkal Majalla" w:hAnsi="Sakkal Majalla" w:cs="Sakkal Majalla"/>
          <w:b/>
          <w:bCs/>
          <w:sz w:val="32"/>
          <w:szCs w:val="32"/>
          <w:rtl/>
        </w:rPr>
        <w:t xml:space="preserve">1- هل يوجد علاقة </w:t>
      </w:r>
      <w:r w:rsidR="000945C5">
        <w:rPr>
          <w:rFonts w:ascii="Sakkal Majalla" w:hAnsi="Sakkal Majalla" w:cs="Sakkal Majalla" w:hint="cs"/>
          <w:b/>
          <w:bCs/>
          <w:sz w:val="32"/>
          <w:szCs w:val="32"/>
          <w:rtl/>
        </w:rPr>
        <w:t xml:space="preserve">كفاءة نظام الرقابة الداخلية وبين رفع كفاءة الأداء المؤسسي في </w:t>
      </w:r>
      <w:proofErr w:type="gramStart"/>
      <w:r w:rsidR="000945C5">
        <w:rPr>
          <w:rFonts w:ascii="Sakkal Majalla" w:hAnsi="Sakkal Majalla" w:cs="Sakkal Majalla" w:hint="cs"/>
          <w:b/>
          <w:bCs/>
          <w:sz w:val="32"/>
          <w:szCs w:val="32"/>
          <w:rtl/>
        </w:rPr>
        <w:t>الشركات</w:t>
      </w:r>
      <w:r w:rsidR="00996C7E" w:rsidRPr="00996C7E">
        <w:rPr>
          <w:rFonts w:ascii="Sakkal Majalla" w:hAnsi="Sakkal Majalla" w:cs="Sakkal Majalla"/>
          <w:b/>
          <w:bCs/>
          <w:sz w:val="32"/>
          <w:szCs w:val="32"/>
          <w:rtl/>
        </w:rPr>
        <w:t xml:space="preserve"> </w:t>
      </w:r>
      <w:r w:rsidRPr="00D30582">
        <w:rPr>
          <w:rFonts w:ascii="Sakkal Majalla" w:hAnsi="Sakkal Majalla" w:cs="Sakkal Majalla"/>
          <w:b/>
          <w:bCs/>
          <w:sz w:val="32"/>
          <w:szCs w:val="32"/>
          <w:rtl/>
        </w:rPr>
        <w:t>؟</w:t>
      </w:r>
      <w:proofErr w:type="gramEnd"/>
    </w:p>
    <w:p w14:paraId="63030A43" w14:textId="449B8F65" w:rsidR="00D54F1F" w:rsidRPr="00D30582" w:rsidRDefault="00D54F1F" w:rsidP="000945C5">
      <w:pPr>
        <w:tabs>
          <w:tab w:val="left" w:pos="1277"/>
        </w:tabs>
        <w:spacing w:after="0" w:line="360" w:lineRule="auto"/>
        <w:ind w:left="8" w:firstLine="571"/>
        <w:contextualSpacing/>
        <w:jc w:val="both"/>
        <w:rPr>
          <w:rFonts w:ascii="Sakkal Majalla" w:hAnsi="Sakkal Majalla" w:cs="Sakkal Majalla"/>
          <w:sz w:val="32"/>
          <w:szCs w:val="32"/>
          <w:rtl/>
        </w:rPr>
      </w:pPr>
      <w:r w:rsidRPr="000945C5">
        <w:rPr>
          <w:rFonts w:ascii="Sakkal Majalla" w:hAnsi="Sakkal Majalla" w:cs="Sakkal Majalla"/>
          <w:sz w:val="32"/>
          <w:szCs w:val="32"/>
          <w:rtl/>
        </w:rPr>
        <w:t xml:space="preserve">للتأكد من وجود علاقة </w:t>
      </w:r>
      <w:r w:rsidR="000945C5" w:rsidRPr="000945C5">
        <w:rPr>
          <w:rFonts w:ascii="Sakkal Majalla" w:hAnsi="Sakkal Majalla" w:cs="Sakkal Majalla"/>
          <w:sz w:val="32"/>
          <w:szCs w:val="32"/>
          <w:rtl/>
        </w:rPr>
        <w:t>كفاءة نظام الرقابة الداخلية وبين رفع كفاءة الأداء المؤسسي في الشركات</w:t>
      </w:r>
      <w:r w:rsidRPr="000945C5">
        <w:rPr>
          <w:rFonts w:ascii="Sakkal Majalla" w:hAnsi="Sakkal Majalla" w:cs="Sakkal Majalla"/>
          <w:sz w:val="32"/>
          <w:szCs w:val="32"/>
          <w:rtl/>
        </w:rPr>
        <w:t>،</w:t>
      </w:r>
      <w:r w:rsidRPr="00D30582">
        <w:rPr>
          <w:rFonts w:ascii="Sakkal Majalla" w:hAnsi="Sakkal Majalla" w:cs="Sakkal Majalla"/>
          <w:sz w:val="32"/>
          <w:szCs w:val="32"/>
          <w:rtl/>
        </w:rPr>
        <w:t xml:space="preserve"> قام الباحث باستخدام معامل اختبار بيرسون وجاءت النتائج كما يوضحها الجدول التالي:</w:t>
      </w:r>
    </w:p>
    <w:p w14:paraId="06AD9013" w14:textId="6D744EF0" w:rsidR="00D54F1F" w:rsidRPr="00D30582" w:rsidRDefault="00D54F1F" w:rsidP="00D54F1F">
      <w:pPr>
        <w:tabs>
          <w:tab w:val="left" w:pos="1277"/>
        </w:tabs>
        <w:spacing w:after="0" w:line="360" w:lineRule="auto"/>
        <w:ind w:left="8" w:firstLine="571"/>
        <w:contextualSpacing/>
        <w:jc w:val="center"/>
        <w:rPr>
          <w:rFonts w:ascii="Sakkal Majalla" w:hAnsi="Sakkal Majalla" w:cs="Sakkal Majalla"/>
          <w:b/>
          <w:bCs/>
          <w:sz w:val="32"/>
          <w:szCs w:val="32"/>
          <w:rtl/>
        </w:rPr>
      </w:pPr>
      <w:r w:rsidRPr="00D30582">
        <w:rPr>
          <w:rFonts w:ascii="Sakkal Majalla" w:hAnsi="Sakkal Majalla" w:cs="Sakkal Majalla"/>
          <w:b/>
          <w:bCs/>
          <w:sz w:val="32"/>
          <w:szCs w:val="32"/>
          <w:rtl/>
        </w:rPr>
        <w:t xml:space="preserve">جدول رقم (10) يوضح معامل ارتباط بيرسون للتأكد من وجود علاقة </w:t>
      </w:r>
      <w:r w:rsidR="000945C5" w:rsidRPr="000945C5">
        <w:rPr>
          <w:rFonts w:ascii="Sakkal Majalla" w:hAnsi="Sakkal Majalla" w:cs="Sakkal Majalla"/>
          <w:b/>
          <w:bCs/>
          <w:sz w:val="32"/>
          <w:szCs w:val="32"/>
          <w:rtl/>
        </w:rPr>
        <w:t>كفاءة نظام الرقابة الداخلية وبين رفع كفاءة الأداء المؤسسي في الشركات</w:t>
      </w:r>
    </w:p>
    <w:tbl>
      <w:tblPr>
        <w:tblStyle w:val="ab"/>
        <w:bidiVisual/>
        <w:tblW w:w="0" w:type="auto"/>
        <w:tblInd w:w="8" w:type="dxa"/>
        <w:tblLook w:val="04A0" w:firstRow="1" w:lastRow="0" w:firstColumn="1" w:lastColumn="0" w:noHBand="0" w:noVBand="1"/>
      </w:tblPr>
      <w:tblGrid>
        <w:gridCol w:w="1652"/>
        <w:gridCol w:w="1005"/>
        <w:gridCol w:w="1360"/>
        <w:gridCol w:w="1382"/>
        <w:gridCol w:w="1494"/>
        <w:gridCol w:w="804"/>
        <w:gridCol w:w="1117"/>
      </w:tblGrid>
      <w:tr w:rsidR="00D54F1F" w:rsidRPr="00996C7E" w14:paraId="09F2D4CB" w14:textId="77777777" w:rsidTr="000945C5">
        <w:tc>
          <w:tcPr>
            <w:tcW w:w="1807" w:type="dxa"/>
            <w:shd w:val="clear" w:color="auto" w:fill="F2F2F2" w:themeFill="background1" w:themeFillShade="F2"/>
            <w:vAlign w:val="center"/>
          </w:tcPr>
          <w:p w14:paraId="4B7CD350" w14:textId="77777777" w:rsidR="00D54F1F" w:rsidRPr="00996C7E" w:rsidRDefault="00D54F1F" w:rsidP="00996C7E">
            <w:pPr>
              <w:tabs>
                <w:tab w:val="left" w:pos="1277"/>
              </w:tabs>
              <w:spacing w:line="360" w:lineRule="auto"/>
              <w:contextualSpacing/>
              <w:jc w:val="center"/>
              <w:rPr>
                <w:rFonts w:ascii="Sakkal Majalla" w:hAnsi="Sakkal Majalla" w:cs="Sakkal Majalla"/>
                <w:b/>
                <w:bCs/>
                <w:sz w:val="24"/>
                <w:szCs w:val="24"/>
                <w:rtl/>
              </w:rPr>
            </w:pPr>
            <w:r w:rsidRPr="00996C7E">
              <w:rPr>
                <w:rFonts w:ascii="Sakkal Majalla" w:hAnsi="Sakkal Majalla" w:cs="Sakkal Majalla"/>
                <w:b/>
                <w:bCs/>
                <w:sz w:val="24"/>
                <w:szCs w:val="24"/>
                <w:rtl/>
              </w:rPr>
              <w:t>المتغيرات</w:t>
            </w:r>
          </w:p>
        </w:tc>
        <w:tc>
          <w:tcPr>
            <w:tcW w:w="1083" w:type="dxa"/>
            <w:shd w:val="clear" w:color="auto" w:fill="F2F2F2" w:themeFill="background1" w:themeFillShade="F2"/>
            <w:vAlign w:val="center"/>
          </w:tcPr>
          <w:p w14:paraId="0EC37690" w14:textId="77777777" w:rsidR="00D54F1F" w:rsidRPr="00996C7E" w:rsidRDefault="00D54F1F" w:rsidP="00996C7E">
            <w:pPr>
              <w:tabs>
                <w:tab w:val="left" w:pos="1277"/>
              </w:tabs>
              <w:spacing w:line="360" w:lineRule="auto"/>
              <w:contextualSpacing/>
              <w:jc w:val="center"/>
              <w:rPr>
                <w:rFonts w:ascii="Sakkal Majalla" w:hAnsi="Sakkal Majalla" w:cs="Sakkal Majalla"/>
                <w:b/>
                <w:bCs/>
                <w:sz w:val="24"/>
                <w:szCs w:val="24"/>
                <w:rtl/>
              </w:rPr>
            </w:pPr>
            <w:r w:rsidRPr="00996C7E">
              <w:rPr>
                <w:rFonts w:ascii="Sakkal Majalla" w:hAnsi="Sakkal Majalla" w:cs="Sakkal Majalla"/>
                <w:b/>
                <w:bCs/>
                <w:sz w:val="24"/>
                <w:szCs w:val="24"/>
                <w:rtl/>
              </w:rPr>
              <w:t>العدد</w:t>
            </w:r>
          </w:p>
        </w:tc>
        <w:tc>
          <w:tcPr>
            <w:tcW w:w="1469" w:type="dxa"/>
            <w:shd w:val="clear" w:color="auto" w:fill="F2F2F2" w:themeFill="background1" w:themeFillShade="F2"/>
            <w:vAlign w:val="center"/>
          </w:tcPr>
          <w:p w14:paraId="7BA82543" w14:textId="77777777" w:rsidR="00D54F1F" w:rsidRPr="00996C7E" w:rsidRDefault="00D54F1F" w:rsidP="00996C7E">
            <w:pPr>
              <w:tabs>
                <w:tab w:val="left" w:pos="1277"/>
              </w:tabs>
              <w:spacing w:line="360" w:lineRule="auto"/>
              <w:contextualSpacing/>
              <w:jc w:val="center"/>
              <w:rPr>
                <w:rFonts w:ascii="Sakkal Majalla" w:hAnsi="Sakkal Majalla" w:cs="Sakkal Majalla"/>
                <w:b/>
                <w:bCs/>
                <w:sz w:val="24"/>
                <w:szCs w:val="24"/>
                <w:rtl/>
              </w:rPr>
            </w:pPr>
            <w:r w:rsidRPr="00996C7E">
              <w:rPr>
                <w:rFonts w:ascii="Sakkal Majalla" w:hAnsi="Sakkal Majalla" w:cs="Sakkal Majalla"/>
                <w:b/>
                <w:bCs/>
                <w:sz w:val="24"/>
                <w:szCs w:val="24"/>
                <w:rtl/>
              </w:rPr>
              <w:t>المتوسط الحسابي</w:t>
            </w:r>
          </w:p>
        </w:tc>
        <w:tc>
          <w:tcPr>
            <w:tcW w:w="1489" w:type="dxa"/>
            <w:shd w:val="clear" w:color="auto" w:fill="F2F2F2" w:themeFill="background1" w:themeFillShade="F2"/>
            <w:vAlign w:val="center"/>
          </w:tcPr>
          <w:p w14:paraId="7CAA68F5" w14:textId="77777777" w:rsidR="00D54F1F" w:rsidRPr="00996C7E" w:rsidRDefault="00D54F1F" w:rsidP="00996C7E">
            <w:pPr>
              <w:tabs>
                <w:tab w:val="left" w:pos="1277"/>
              </w:tabs>
              <w:spacing w:line="360" w:lineRule="auto"/>
              <w:contextualSpacing/>
              <w:jc w:val="center"/>
              <w:rPr>
                <w:rFonts w:ascii="Sakkal Majalla" w:hAnsi="Sakkal Majalla" w:cs="Sakkal Majalla"/>
                <w:b/>
                <w:bCs/>
                <w:sz w:val="24"/>
                <w:szCs w:val="24"/>
                <w:rtl/>
              </w:rPr>
            </w:pPr>
            <w:r w:rsidRPr="00996C7E">
              <w:rPr>
                <w:rFonts w:ascii="Sakkal Majalla" w:hAnsi="Sakkal Majalla" w:cs="Sakkal Majalla"/>
                <w:b/>
                <w:bCs/>
                <w:sz w:val="24"/>
                <w:szCs w:val="24"/>
                <w:rtl/>
              </w:rPr>
              <w:t>الانحراف المعياري</w:t>
            </w:r>
          </w:p>
        </w:tc>
        <w:tc>
          <w:tcPr>
            <w:tcW w:w="1629" w:type="dxa"/>
            <w:shd w:val="clear" w:color="auto" w:fill="F2F2F2" w:themeFill="background1" w:themeFillShade="F2"/>
            <w:vAlign w:val="center"/>
          </w:tcPr>
          <w:p w14:paraId="30897551" w14:textId="77777777" w:rsidR="00D54F1F" w:rsidRPr="00996C7E" w:rsidRDefault="00D54F1F" w:rsidP="00996C7E">
            <w:pPr>
              <w:tabs>
                <w:tab w:val="left" w:pos="1277"/>
              </w:tabs>
              <w:spacing w:line="360" w:lineRule="auto"/>
              <w:contextualSpacing/>
              <w:jc w:val="center"/>
              <w:rPr>
                <w:rFonts w:ascii="Sakkal Majalla" w:hAnsi="Sakkal Majalla" w:cs="Sakkal Majalla"/>
                <w:b/>
                <w:bCs/>
                <w:sz w:val="24"/>
                <w:szCs w:val="24"/>
                <w:rtl/>
              </w:rPr>
            </w:pPr>
            <w:r w:rsidRPr="00996C7E">
              <w:rPr>
                <w:rFonts w:ascii="Sakkal Majalla" w:hAnsi="Sakkal Majalla" w:cs="Sakkal Majalla"/>
                <w:b/>
                <w:bCs/>
                <w:sz w:val="24"/>
                <w:szCs w:val="24"/>
                <w:rtl/>
              </w:rPr>
              <w:t>معامل الارتباط</w:t>
            </w:r>
          </w:p>
        </w:tc>
        <w:tc>
          <w:tcPr>
            <w:tcW w:w="2091" w:type="dxa"/>
            <w:gridSpan w:val="2"/>
            <w:shd w:val="clear" w:color="auto" w:fill="F2F2F2" w:themeFill="background1" w:themeFillShade="F2"/>
            <w:vAlign w:val="center"/>
          </w:tcPr>
          <w:p w14:paraId="24667713" w14:textId="77777777" w:rsidR="00D54F1F" w:rsidRPr="00996C7E" w:rsidRDefault="00D54F1F" w:rsidP="00996C7E">
            <w:pPr>
              <w:tabs>
                <w:tab w:val="left" w:pos="1277"/>
              </w:tabs>
              <w:spacing w:line="360" w:lineRule="auto"/>
              <w:contextualSpacing/>
              <w:jc w:val="center"/>
              <w:rPr>
                <w:rFonts w:ascii="Sakkal Majalla" w:hAnsi="Sakkal Majalla" w:cs="Sakkal Majalla"/>
                <w:b/>
                <w:bCs/>
                <w:sz w:val="24"/>
                <w:szCs w:val="24"/>
                <w:rtl/>
              </w:rPr>
            </w:pPr>
            <w:r w:rsidRPr="00996C7E">
              <w:rPr>
                <w:rFonts w:ascii="Sakkal Majalla" w:hAnsi="Sakkal Majalla" w:cs="Sakkal Majalla"/>
                <w:b/>
                <w:bCs/>
                <w:sz w:val="24"/>
                <w:szCs w:val="24"/>
                <w:rtl/>
              </w:rPr>
              <w:t>مستوى الدلالة</w:t>
            </w:r>
          </w:p>
        </w:tc>
      </w:tr>
      <w:tr w:rsidR="00D54F1F" w:rsidRPr="00996C7E" w14:paraId="20A1AE3E" w14:textId="77777777" w:rsidTr="00996C7E">
        <w:tc>
          <w:tcPr>
            <w:tcW w:w="1807" w:type="dxa"/>
            <w:vAlign w:val="center"/>
          </w:tcPr>
          <w:p w14:paraId="43DA2EC3" w14:textId="00A9667C" w:rsidR="00D54F1F" w:rsidRPr="00996C7E" w:rsidRDefault="000945C5" w:rsidP="00996C7E">
            <w:pPr>
              <w:tabs>
                <w:tab w:val="left" w:pos="1277"/>
              </w:tabs>
              <w:spacing w:line="360" w:lineRule="auto"/>
              <w:contextualSpacing/>
              <w:jc w:val="center"/>
              <w:rPr>
                <w:rFonts w:ascii="Sakkal Majalla" w:hAnsi="Sakkal Majalla" w:cs="Sakkal Majalla"/>
                <w:b/>
                <w:bCs/>
                <w:sz w:val="24"/>
                <w:szCs w:val="24"/>
                <w:rtl/>
              </w:rPr>
            </w:pPr>
            <w:r>
              <w:rPr>
                <w:rFonts w:ascii="Sakkal Majalla" w:hAnsi="Sakkal Majalla" w:cs="Sakkal Majalla" w:hint="cs"/>
                <w:b/>
                <w:bCs/>
                <w:sz w:val="24"/>
                <w:szCs w:val="24"/>
                <w:rtl/>
              </w:rPr>
              <w:t>كفاءة نظام الرقابة الداخلية</w:t>
            </w:r>
          </w:p>
        </w:tc>
        <w:tc>
          <w:tcPr>
            <w:tcW w:w="1083" w:type="dxa"/>
            <w:vAlign w:val="center"/>
          </w:tcPr>
          <w:p w14:paraId="2440BF77" w14:textId="77777777" w:rsidR="00D54F1F" w:rsidRPr="00996C7E" w:rsidRDefault="00D54F1F" w:rsidP="00996C7E">
            <w:pPr>
              <w:tabs>
                <w:tab w:val="left" w:pos="1277"/>
              </w:tabs>
              <w:spacing w:line="360" w:lineRule="auto"/>
              <w:contextualSpacing/>
              <w:jc w:val="center"/>
              <w:rPr>
                <w:rFonts w:ascii="Sakkal Majalla" w:hAnsi="Sakkal Majalla" w:cs="Sakkal Majalla"/>
                <w:b/>
                <w:bCs/>
                <w:sz w:val="24"/>
                <w:szCs w:val="24"/>
                <w:rtl/>
              </w:rPr>
            </w:pPr>
            <w:r w:rsidRPr="00996C7E">
              <w:rPr>
                <w:rFonts w:ascii="Sakkal Majalla" w:hAnsi="Sakkal Majalla" w:cs="Sakkal Majalla"/>
                <w:b/>
                <w:bCs/>
                <w:sz w:val="24"/>
                <w:szCs w:val="24"/>
                <w:rtl/>
              </w:rPr>
              <w:t>411</w:t>
            </w:r>
          </w:p>
        </w:tc>
        <w:tc>
          <w:tcPr>
            <w:tcW w:w="1469" w:type="dxa"/>
            <w:vAlign w:val="center"/>
          </w:tcPr>
          <w:p w14:paraId="62FDFCCA" w14:textId="77777777" w:rsidR="00D54F1F" w:rsidRPr="00996C7E" w:rsidRDefault="00D54F1F" w:rsidP="00996C7E">
            <w:pPr>
              <w:tabs>
                <w:tab w:val="left" w:pos="1277"/>
              </w:tabs>
              <w:spacing w:line="360" w:lineRule="auto"/>
              <w:contextualSpacing/>
              <w:jc w:val="center"/>
              <w:rPr>
                <w:rFonts w:ascii="Sakkal Majalla" w:hAnsi="Sakkal Majalla" w:cs="Sakkal Majalla"/>
                <w:b/>
                <w:bCs/>
                <w:sz w:val="24"/>
                <w:szCs w:val="24"/>
                <w:rtl/>
              </w:rPr>
            </w:pPr>
            <w:r w:rsidRPr="00996C7E">
              <w:rPr>
                <w:rFonts w:ascii="Sakkal Majalla" w:hAnsi="Sakkal Majalla" w:cs="Sakkal Majalla"/>
                <w:b/>
                <w:bCs/>
                <w:sz w:val="24"/>
                <w:szCs w:val="24"/>
                <w:rtl/>
              </w:rPr>
              <w:t>3.93</w:t>
            </w:r>
          </w:p>
        </w:tc>
        <w:tc>
          <w:tcPr>
            <w:tcW w:w="1489" w:type="dxa"/>
            <w:vAlign w:val="center"/>
          </w:tcPr>
          <w:p w14:paraId="44D7B2F1" w14:textId="77777777" w:rsidR="00D54F1F" w:rsidRPr="00996C7E" w:rsidRDefault="00D54F1F" w:rsidP="00996C7E">
            <w:pPr>
              <w:tabs>
                <w:tab w:val="left" w:pos="1277"/>
              </w:tabs>
              <w:spacing w:line="360" w:lineRule="auto"/>
              <w:contextualSpacing/>
              <w:jc w:val="center"/>
              <w:rPr>
                <w:rFonts w:ascii="Sakkal Majalla" w:hAnsi="Sakkal Majalla" w:cs="Sakkal Majalla"/>
                <w:b/>
                <w:bCs/>
                <w:sz w:val="24"/>
                <w:szCs w:val="24"/>
                <w:rtl/>
              </w:rPr>
            </w:pPr>
            <w:r w:rsidRPr="00996C7E">
              <w:rPr>
                <w:rFonts w:ascii="Sakkal Majalla" w:hAnsi="Sakkal Majalla" w:cs="Sakkal Majalla"/>
                <w:b/>
                <w:bCs/>
                <w:sz w:val="24"/>
                <w:szCs w:val="24"/>
                <w:rtl/>
              </w:rPr>
              <w:t>0.701</w:t>
            </w:r>
          </w:p>
        </w:tc>
        <w:tc>
          <w:tcPr>
            <w:tcW w:w="1629" w:type="dxa"/>
            <w:vMerge w:val="restart"/>
            <w:vAlign w:val="center"/>
          </w:tcPr>
          <w:p w14:paraId="21F88E0F" w14:textId="77777777" w:rsidR="00D54F1F" w:rsidRPr="00996C7E" w:rsidRDefault="00D54F1F" w:rsidP="00996C7E">
            <w:pPr>
              <w:tabs>
                <w:tab w:val="left" w:pos="1277"/>
              </w:tabs>
              <w:spacing w:line="360" w:lineRule="auto"/>
              <w:contextualSpacing/>
              <w:jc w:val="center"/>
              <w:rPr>
                <w:rFonts w:ascii="Sakkal Majalla" w:hAnsi="Sakkal Majalla" w:cs="Sakkal Majalla"/>
                <w:b/>
                <w:bCs/>
                <w:sz w:val="24"/>
                <w:szCs w:val="24"/>
                <w:rtl/>
              </w:rPr>
            </w:pPr>
            <w:r w:rsidRPr="00996C7E">
              <w:rPr>
                <w:rFonts w:ascii="Sakkal Majalla" w:hAnsi="Sakkal Majalla" w:cs="Sakkal Majalla"/>
                <w:b/>
                <w:bCs/>
                <w:sz w:val="24"/>
                <w:szCs w:val="24"/>
                <w:rtl/>
              </w:rPr>
              <w:t>0.552**</w:t>
            </w:r>
          </w:p>
        </w:tc>
        <w:tc>
          <w:tcPr>
            <w:tcW w:w="851" w:type="dxa"/>
            <w:vMerge w:val="restart"/>
            <w:vAlign w:val="center"/>
          </w:tcPr>
          <w:p w14:paraId="576EAC5D" w14:textId="77777777" w:rsidR="00D54F1F" w:rsidRPr="00996C7E" w:rsidRDefault="00D54F1F" w:rsidP="00996C7E">
            <w:pPr>
              <w:tabs>
                <w:tab w:val="left" w:pos="1277"/>
              </w:tabs>
              <w:spacing w:line="360" w:lineRule="auto"/>
              <w:contextualSpacing/>
              <w:jc w:val="center"/>
              <w:rPr>
                <w:rFonts w:ascii="Sakkal Majalla" w:hAnsi="Sakkal Majalla" w:cs="Sakkal Majalla"/>
                <w:b/>
                <w:bCs/>
                <w:sz w:val="24"/>
                <w:szCs w:val="24"/>
                <w:rtl/>
              </w:rPr>
            </w:pPr>
            <w:r w:rsidRPr="00996C7E">
              <w:rPr>
                <w:rFonts w:ascii="Sakkal Majalla" w:hAnsi="Sakkal Majalla" w:cs="Sakkal Majalla"/>
                <w:b/>
                <w:bCs/>
                <w:sz w:val="24"/>
                <w:szCs w:val="24"/>
                <w:rtl/>
              </w:rPr>
              <w:t>0.00</w:t>
            </w:r>
          </w:p>
        </w:tc>
        <w:tc>
          <w:tcPr>
            <w:tcW w:w="1240" w:type="dxa"/>
            <w:vMerge w:val="restart"/>
            <w:vAlign w:val="center"/>
          </w:tcPr>
          <w:p w14:paraId="4BD76099" w14:textId="77777777" w:rsidR="00D54F1F" w:rsidRPr="00996C7E" w:rsidRDefault="00D54F1F" w:rsidP="00996C7E">
            <w:pPr>
              <w:tabs>
                <w:tab w:val="left" w:pos="1277"/>
              </w:tabs>
              <w:spacing w:line="360" w:lineRule="auto"/>
              <w:contextualSpacing/>
              <w:jc w:val="center"/>
              <w:rPr>
                <w:rFonts w:ascii="Sakkal Majalla" w:hAnsi="Sakkal Majalla" w:cs="Sakkal Majalla"/>
                <w:b/>
                <w:bCs/>
                <w:sz w:val="24"/>
                <w:szCs w:val="24"/>
                <w:rtl/>
              </w:rPr>
            </w:pPr>
            <w:r w:rsidRPr="00996C7E">
              <w:rPr>
                <w:rFonts w:ascii="Sakkal Majalla" w:hAnsi="Sakkal Majalla" w:cs="Sakkal Majalla"/>
                <w:b/>
                <w:bCs/>
                <w:sz w:val="24"/>
                <w:szCs w:val="24"/>
                <w:rtl/>
              </w:rPr>
              <w:t>دالة</w:t>
            </w:r>
          </w:p>
        </w:tc>
      </w:tr>
      <w:tr w:rsidR="00D54F1F" w:rsidRPr="00996C7E" w14:paraId="3F68E965" w14:textId="77777777" w:rsidTr="00996C7E">
        <w:tc>
          <w:tcPr>
            <w:tcW w:w="1807" w:type="dxa"/>
            <w:vAlign w:val="center"/>
          </w:tcPr>
          <w:p w14:paraId="75A64022" w14:textId="15895E46" w:rsidR="00D54F1F" w:rsidRPr="00996C7E" w:rsidRDefault="000945C5" w:rsidP="00996C7E">
            <w:pPr>
              <w:tabs>
                <w:tab w:val="left" w:pos="1277"/>
              </w:tabs>
              <w:spacing w:line="360" w:lineRule="auto"/>
              <w:contextualSpacing/>
              <w:jc w:val="center"/>
              <w:rPr>
                <w:rFonts w:ascii="Sakkal Majalla" w:hAnsi="Sakkal Majalla" w:cs="Sakkal Majalla"/>
                <w:b/>
                <w:bCs/>
                <w:sz w:val="24"/>
                <w:szCs w:val="24"/>
                <w:rtl/>
              </w:rPr>
            </w:pPr>
            <w:r>
              <w:rPr>
                <w:rFonts w:ascii="Sakkal Majalla" w:hAnsi="Sakkal Majalla" w:cs="Sakkal Majalla" w:hint="cs"/>
                <w:b/>
                <w:bCs/>
                <w:sz w:val="24"/>
                <w:szCs w:val="24"/>
                <w:rtl/>
              </w:rPr>
              <w:t>رفع كفاءة الأداء المؤسسية في الشركات</w:t>
            </w:r>
          </w:p>
        </w:tc>
        <w:tc>
          <w:tcPr>
            <w:tcW w:w="1083" w:type="dxa"/>
            <w:vAlign w:val="center"/>
          </w:tcPr>
          <w:p w14:paraId="05F760BA" w14:textId="77777777" w:rsidR="00D54F1F" w:rsidRPr="00996C7E" w:rsidRDefault="00D54F1F" w:rsidP="00996C7E">
            <w:pPr>
              <w:tabs>
                <w:tab w:val="left" w:pos="1277"/>
              </w:tabs>
              <w:spacing w:line="360" w:lineRule="auto"/>
              <w:contextualSpacing/>
              <w:jc w:val="center"/>
              <w:rPr>
                <w:rFonts w:ascii="Sakkal Majalla" w:hAnsi="Sakkal Majalla" w:cs="Sakkal Majalla"/>
                <w:b/>
                <w:bCs/>
                <w:sz w:val="24"/>
                <w:szCs w:val="24"/>
                <w:rtl/>
              </w:rPr>
            </w:pPr>
            <w:r w:rsidRPr="00996C7E">
              <w:rPr>
                <w:rFonts w:ascii="Sakkal Majalla" w:hAnsi="Sakkal Majalla" w:cs="Sakkal Majalla"/>
                <w:b/>
                <w:bCs/>
                <w:sz w:val="24"/>
                <w:szCs w:val="24"/>
                <w:rtl/>
              </w:rPr>
              <w:t>411</w:t>
            </w:r>
          </w:p>
        </w:tc>
        <w:tc>
          <w:tcPr>
            <w:tcW w:w="1469" w:type="dxa"/>
            <w:vAlign w:val="center"/>
          </w:tcPr>
          <w:p w14:paraId="7E466328" w14:textId="77777777" w:rsidR="00D54F1F" w:rsidRPr="00996C7E" w:rsidRDefault="00D54F1F" w:rsidP="00996C7E">
            <w:pPr>
              <w:tabs>
                <w:tab w:val="left" w:pos="1277"/>
              </w:tabs>
              <w:spacing w:line="360" w:lineRule="auto"/>
              <w:contextualSpacing/>
              <w:jc w:val="center"/>
              <w:rPr>
                <w:rFonts w:ascii="Sakkal Majalla" w:hAnsi="Sakkal Majalla" w:cs="Sakkal Majalla"/>
                <w:b/>
                <w:bCs/>
                <w:sz w:val="24"/>
                <w:szCs w:val="24"/>
                <w:rtl/>
              </w:rPr>
            </w:pPr>
            <w:r w:rsidRPr="00996C7E">
              <w:rPr>
                <w:rFonts w:ascii="Sakkal Majalla" w:hAnsi="Sakkal Majalla" w:cs="Sakkal Majalla"/>
                <w:b/>
                <w:bCs/>
                <w:sz w:val="24"/>
                <w:szCs w:val="24"/>
                <w:rtl/>
              </w:rPr>
              <w:t>3.28</w:t>
            </w:r>
          </w:p>
        </w:tc>
        <w:tc>
          <w:tcPr>
            <w:tcW w:w="1489" w:type="dxa"/>
            <w:vAlign w:val="center"/>
          </w:tcPr>
          <w:p w14:paraId="6D570072" w14:textId="77777777" w:rsidR="00D54F1F" w:rsidRPr="00996C7E" w:rsidRDefault="00D54F1F" w:rsidP="00996C7E">
            <w:pPr>
              <w:tabs>
                <w:tab w:val="left" w:pos="1277"/>
              </w:tabs>
              <w:spacing w:line="360" w:lineRule="auto"/>
              <w:contextualSpacing/>
              <w:jc w:val="center"/>
              <w:rPr>
                <w:rFonts w:ascii="Sakkal Majalla" w:hAnsi="Sakkal Majalla" w:cs="Sakkal Majalla"/>
                <w:b/>
                <w:bCs/>
                <w:sz w:val="24"/>
                <w:szCs w:val="24"/>
                <w:rtl/>
              </w:rPr>
            </w:pPr>
            <w:r w:rsidRPr="00996C7E">
              <w:rPr>
                <w:rFonts w:ascii="Sakkal Majalla" w:hAnsi="Sakkal Majalla" w:cs="Sakkal Majalla"/>
                <w:b/>
                <w:bCs/>
                <w:sz w:val="24"/>
                <w:szCs w:val="24"/>
                <w:rtl/>
              </w:rPr>
              <w:t>0.924</w:t>
            </w:r>
          </w:p>
        </w:tc>
        <w:tc>
          <w:tcPr>
            <w:tcW w:w="1629" w:type="dxa"/>
            <w:vMerge/>
            <w:vAlign w:val="center"/>
          </w:tcPr>
          <w:p w14:paraId="3DB90CA0" w14:textId="77777777" w:rsidR="00D54F1F" w:rsidRPr="00996C7E" w:rsidRDefault="00D54F1F" w:rsidP="00996C7E">
            <w:pPr>
              <w:tabs>
                <w:tab w:val="left" w:pos="1277"/>
              </w:tabs>
              <w:spacing w:line="360" w:lineRule="auto"/>
              <w:contextualSpacing/>
              <w:jc w:val="center"/>
              <w:rPr>
                <w:rFonts w:ascii="Sakkal Majalla" w:hAnsi="Sakkal Majalla" w:cs="Sakkal Majalla"/>
                <w:b/>
                <w:bCs/>
                <w:sz w:val="24"/>
                <w:szCs w:val="24"/>
                <w:rtl/>
              </w:rPr>
            </w:pPr>
          </w:p>
        </w:tc>
        <w:tc>
          <w:tcPr>
            <w:tcW w:w="851" w:type="dxa"/>
            <w:vMerge/>
            <w:vAlign w:val="center"/>
          </w:tcPr>
          <w:p w14:paraId="7F262FA9" w14:textId="77777777" w:rsidR="00D54F1F" w:rsidRPr="00996C7E" w:rsidRDefault="00D54F1F" w:rsidP="00996C7E">
            <w:pPr>
              <w:tabs>
                <w:tab w:val="left" w:pos="1277"/>
              </w:tabs>
              <w:spacing w:line="360" w:lineRule="auto"/>
              <w:contextualSpacing/>
              <w:jc w:val="center"/>
              <w:rPr>
                <w:rFonts w:ascii="Sakkal Majalla" w:hAnsi="Sakkal Majalla" w:cs="Sakkal Majalla"/>
                <w:b/>
                <w:bCs/>
                <w:sz w:val="24"/>
                <w:szCs w:val="24"/>
                <w:rtl/>
              </w:rPr>
            </w:pPr>
          </w:p>
        </w:tc>
        <w:tc>
          <w:tcPr>
            <w:tcW w:w="1240" w:type="dxa"/>
            <w:vMerge/>
            <w:vAlign w:val="center"/>
          </w:tcPr>
          <w:p w14:paraId="76FF68EB" w14:textId="77777777" w:rsidR="00D54F1F" w:rsidRPr="00996C7E" w:rsidRDefault="00D54F1F" w:rsidP="00996C7E">
            <w:pPr>
              <w:tabs>
                <w:tab w:val="left" w:pos="1277"/>
              </w:tabs>
              <w:spacing w:line="360" w:lineRule="auto"/>
              <w:contextualSpacing/>
              <w:jc w:val="center"/>
              <w:rPr>
                <w:rFonts w:ascii="Sakkal Majalla" w:hAnsi="Sakkal Majalla" w:cs="Sakkal Majalla"/>
                <w:b/>
                <w:bCs/>
                <w:sz w:val="24"/>
                <w:szCs w:val="24"/>
                <w:rtl/>
              </w:rPr>
            </w:pPr>
          </w:p>
        </w:tc>
      </w:tr>
    </w:tbl>
    <w:p w14:paraId="36CEA26E" w14:textId="5BEB4CA0" w:rsidR="00D54F1F" w:rsidRDefault="00D54F1F" w:rsidP="00D54F1F">
      <w:pPr>
        <w:tabs>
          <w:tab w:val="left" w:pos="1277"/>
        </w:tabs>
        <w:spacing w:after="0" w:line="360" w:lineRule="auto"/>
        <w:ind w:left="8" w:firstLine="571"/>
        <w:contextualSpacing/>
        <w:jc w:val="both"/>
        <w:rPr>
          <w:rFonts w:ascii="Sakkal Majalla" w:hAnsi="Sakkal Majalla" w:cs="Sakkal Majalla"/>
          <w:sz w:val="32"/>
          <w:szCs w:val="32"/>
          <w:rtl/>
        </w:rPr>
      </w:pPr>
      <w:r w:rsidRPr="00D30582">
        <w:rPr>
          <w:rFonts w:ascii="Sakkal Majalla" w:hAnsi="Sakkal Majalla" w:cs="Sakkal Majalla"/>
          <w:sz w:val="32"/>
          <w:szCs w:val="32"/>
          <w:rtl/>
        </w:rPr>
        <w:t xml:space="preserve">من خلال الجدول أعلاه يتبين وجود علاقة طردية وذات دلالة إحصائية بين </w:t>
      </w:r>
      <w:r w:rsidR="000945C5" w:rsidRPr="000945C5">
        <w:rPr>
          <w:rFonts w:ascii="Sakkal Majalla" w:hAnsi="Sakkal Majalla" w:cs="Sakkal Majalla"/>
          <w:sz w:val="32"/>
          <w:szCs w:val="32"/>
          <w:rtl/>
        </w:rPr>
        <w:t xml:space="preserve">كفاءة نظام الرقابة الداخلية وبين رفع كفاءة الأداء المؤسسي في </w:t>
      </w:r>
      <w:proofErr w:type="gramStart"/>
      <w:r w:rsidR="000945C5" w:rsidRPr="000945C5">
        <w:rPr>
          <w:rFonts w:ascii="Sakkal Majalla" w:hAnsi="Sakkal Majalla" w:cs="Sakkal Majalla"/>
          <w:sz w:val="32"/>
          <w:szCs w:val="32"/>
          <w:rtl/>
        </w:rPr>
        <w:t>الشركات</w:t>
      </w:r>
      <w:r w:rsidRPr="00D30582">
        <w:rPr>
          <w:rFonts w:ascii="Sakkal Majalla" w:hAnsi="Sakkal Majalla" w:cs="Sakkal Majalla"/>
          <w:sz w:val="32"/>
          <w:szCs w:val="32"/>
          <w:rtl/>
        </w:rPr>
        <w:t xml:space="preserve">  فقد</w:t>
      </w:r>
      <w:proofErr w:type="gramEnd"/>
      <w:r w:rsidRPr="00D30582">
        <w:rPr>
          <w:rFonts w:ascii="Sakkal Majalla" w:hAnsi="Sakkal Majalla" w:cs="Sakkal Majalla"/>
          <w:sz w:val="32"/>
          <w:szCs w:val="32"/>
          <w:rtl/>
        </w:rPr>
        <w:t xml:space="preserve"> بلغت قيمة الارتباط بينهم (0.552) عند مستوى دلالة (0.00) مما يدل على وجود علاقة طردية وذات دلالة إحصائية بين </w:t>
      </w:r>
      <w:r w:rsidR="000945C5" w:rsidRPr="000945C5">
        <w:rPr>
          <w:rFonts w:ascii="Sakkal Majalla" w:hAnsi="Sakkal Majalla" w:cs="Sakkal Majalla"/>
          <w:sz w:val="32"/>
          <w:szCs w:val="32"/>
          <w:rtl/>
        </w:rPr>
        <w:t>كفاءة نظام الرقابة الداخلية وبين رفع كفاءة الأداء المؤسسي في الشركات</w:t>
      </w:r>
      <w:r w:rsidRPr="00D30582">
        <w:rPr>
          <w:rFonts w:ascii="Sakkal Majalla" w:hAnsi="Sakkal Majalla" w:cs="Sakkal Majalla"/>
          <w:sz w:val="32"/>
          <w:szCs w:val="32"/>
          <w:rtl/>
        </w:rPr>
        <w:t>، وبهذا يتم رفض الفرضية الأولى والتي تنص على عدم يوجد تأثير ذو دلالة إحصائية عند مستوى الدلالة (</w:t>
      </w:r>
      <w:r w:rsidRPr="00D30582">
        <w:rPr>
          <w:rFonts w:ascii="Cambria" w:hAnsi="Cambria" w:cs="Cambria"/>
          <w:sz w:val="32"/>
          <w:szCs w:val="32"/>
        </w:rPr>
        <w:t>α</w:t>
      </w:r>
      <w:r w:rsidRPr="00D30582">
        <w:rPr>
          <w:rFonts w:ascii="Sakkal Majalla" w:hAnsi="Sakkal Majalla" w:cs="Sakkal Majalla"/>
          <w:sz w:val="32"/>
          <w:szCs w:val="32"/>
        </w:rPr>
        <w:t xml:space="preserve"> ≤ 0.05</w:t>
      </w:r>
      <w:r w:rsidRPr="00D30582">
        <w:rPr>
          <w:rFonts w:ascii="Sakkal Majalla" w:hAnsi="Sakkal Majalla" w:cs="Sakkal Majalla"/>
          <w:sz w:val="32"/>
          <w:szCs w:val="32"/>
          <w:rtl/>
        </w:rPr>
        <w:t xml:space="preserve">) </w:t>
      </w:r>
      <w:r w:rsidR="000945C5" w:rsidRPr="000945C5">
        <w:rPr>
          <w:rFonts w:ascii="Sakkal Majalla" w:hAnsi="Sakkal Majalla" w:cs="Sakkal Majalla"/>
          <w:sz w:val="32"/>
          <w:szCs w:val="32"/>
          <w:rtl/>
        </w:rPr>
        <w:t>كفاءة نظام الرقابة الداخلية وبين رفع كفاءة الأداء المؤسسي في الشركات</w:t>
      </w:r>
      <w:r w:rsidRPr="00D30582">
        <w:rPr>
          <w:rFonts w:ascii="Sakkal Majalla" w:hAnsi="Sakkal Majalla" w:cs="Sakkal Majalla"/>
          <w:sz w:val="32"/>
          <w:szCs w:val="32"/>
          <w:rtl/>
        </w:rPr>
        <w:t>.</w:t>
      </w:r>
    </w:p>
    <w:p w14:paraId="54D27579" w14:textId="77777777" w:rsidR="00B16A0D" w:rsidRDefault="00B16A0D" w:rsidP="00B16A0D">
      <w:pPr>
        <w:tabs>
          <w:tab w:val="left" w:pos="1277"/>
        </w:tabs>
        <w:spacing w:after="0" w:line="360" w:lineRule="auto"/>
        <w:contextualSpacing/>
        <w:jc w:val="both"/>
        <w:rPr>
          <w:rFonts w:ascii="Sakkal Majalla" w:hAnsi="Sakkal Majalla" w:cs="Sakkal Majalla"/>
          <w:sz w:val="32"/>
          <w:szCs w:val="32"/>
          <w:rtl/>
        </w:rPr>
      </w:pPr>
    </w:p>
    <w:p w14:paraId="057FEB40" w14:textId="77777777" w:rsidR="000945C5" w:rsidRDefault="000945C5" w:rsidP="00B16A0D">
      <w:pPr>
        <w:tabs>
          <w:tab w:val="left" w:pos="1277"/>
        </w:tabs>
        <w:spacing w:after="0" w:line="360" w:lineRule="auto"/>
        <w:contextualSpacing/>
        <w:jc w:val="both"/>
        <w:rPr>
          <w:rFonts w:ascii="Sakkal Majalla" w:hAnsi="Sakkal Majalla" w:cs="Sakkal Majalla"/>
          <w:sz w:val="32"/>
          <w:szCs w:val="32"/>
          <w:rtl/>
        </w:rPr>
      </w:pPr>
    </w:p>
    <w:p w14:paraId="5428EF06" w14:textId="77777777" w:rsidR="000945C5" w:rsidRPr="00D30582" w:rsidRDefault="000945C5" w:rsidP="00B16A0D">
      <w:pPr>
        <w:tabs>
          <w:tab w:val="left" w:pos="1277"/>
        </w:tabs>
        <w:spacing w:after="0" w:line="360" w:lineRule="auto"/>
        <w:contextualSpacing/>
        <w:jc w:val="both"/>
        <w:rPr>
          <w:rFonts w:ascii="Sakkal Majalla" w:hAnsi="Sakkal Majalla" w:cs="Sakkal Majalla"/>
          <w:sz w:val="32"/>
          <w:szCs w:val="32"/>
          <w:rtl/>
        </w:rPr>
      </w:pPr>
    </w:p>
    <w:p w14:paraId="303A2E87" w14:textId="2429E6CC" w:rsidR="00D54F1F" w:rsidRPr="00D30582" w:rsidRDefault="00D54F1F" w:rsidP="00D54F1F">
      <w:pPr>
        <w:tabs>
          <w:tab w:val="left" w:pos="1277"/>
        </w:tabs>
        <w:spacing w:after="0" w:line="360" w:lineRule="auto"/>
        <w:ind w:left="8"/>
        <w:contextualSpacing/>
        <w:jc w:val="lowKashida"/>
        <w:rPr>
          <w:rFonts w:ascii="Sakkal Majalla" w:hAnsi="Sakkal Majalla" w:cs="Sakkal Majalla"/>
          <w:b/>
          <w:bCs/>
          <w:sz w:val="32"/>
          <w:szCs w:val="32"/>
          <w:rtl/>
        </w:rPr>
      </w:pPr>
      <w:r w:rsidRPr="00D30582">
        <w:rPr>
          <w:rFonts w:ascii="Sakkal Majalla" w:hAnsi="Sakkal Majalla" w:cs="Sakkal Majalla"/>
          <w:b/>
          <w:bCs/>
          <w:sz w:val="32"/>
          <w:szCs w:val="32"/>
          <w:rtl/>
        </w:rPr>
        <w:lastRenderedPageBreak/>
        <w:t>2- هل يوجد علاقة</w:t>
      </w:r>
      <w:r w:rsidR="00B16A0D">
        <w:rPr>
          <w:rFonts w:ascii="Sakkal Majalla" w:hAnsi="Sakkal Majalla" w:cs="Sakkal Majalla" w:hint="cs"/>
          <w:b/>
          <w:bCs/>
          <w:sz w:val="32"/>
          <w:szCs w:val="32"/>
          <w:rtl/>
        </w:rPr>
        <w:t xml:space="preserve"> </w:t>
      </w:r>
      <w:r w:rsidR="000945C5">
        <w:rPr>
          <w:rFonts w:ascii="Sakkal Majalla" w:hAnsi="Sakkal Majalla" w:cs="Sakkal Majalla" w:hint="cs"/>
          <w:b/>
          <w:bCs/>
          <w:sz w:val="32"/>
          <w:szCs w:val="32"/>
          <w:rtl/>
        </w:rPr>
        <w:t>دور المراجعة الداخلية وبين مستوى الكفاءة الإدارية والتشغيلية في الشركات</w:t>
      </w:r>
      <w:r w:rsidRPr="00D30582">
        <w:rPr>
          <w:rFonts w:ascii="Sakkal Majalla" w:hAnsi="Sakkal Majalla" w:cs="Sakkal Majalla"/>
          <w:b/>
          <w:bCs/>
          <w:sz w:val="32"/>
          <w:szCs w:val="32"/>
          <w:rtl/>
        </w:rPr>
        <w:t>؟</w:t>
      </w:r>
    </w:p>
    <w:p w14:paraId="4317BF58" w14:textId="58B9AAE4" w:rsidR="00D54F1F" w:rsidRPr="000945C5" w:rsidRDefault="00D54F1F" w:rsidP="00D54F1F">
      <w:pPr>
        <w:tabs>
          <w:tab w:val="left" w:pos="1277"/>
        </w:tabs>
        <w:spacing w:after="0" w:line="360" w:lineRule="auto"/>
        <w:ind w:left="8" w:firstLine="571"/>
        <w:contextualSpacing/>
        <w:jc w:val="lowKashida"/>
        <w:rPr>
          <w:rFonts w:ascii="Sakkal Majalla" w:hAnsi="Sakkal Majalla" w:cs="Sakkal Majalla"/>
          <w:sz w:val="32"/>
          <w:szCs w:val="32"/>
          <w:rtl/>
        </w:rPr>
      </w:pPr>
      <w:r w:rsidRPr="000945C5">
        <w:rPr>
          <w:rFonts w:ascii="Sakkal Majalla" w:hAnsi="Sakkal Majalla" w:cs="Sakkal Majalla"/>
          <w:sz w:val="32"/>
          <w:szCs w:val="32"/>
          <w:rtl/>
        </w:rPr>
        <w:t xml:space="preserve">للتأكد من </w:t>
      </w:r>
      <w:r w:rsidR="000945C5" w:rsidRPr="000945C5">
        <w:rPr>
          <w:rFonts w:ascii="Sakkal Majalla" w:hAnsi="Sakkal Majalla" w:cs="Sakkal Majalla"/>
          <w:sz w:val="32"/>
          <w:szCs w:val="32"/>
          <w:rtl/>
        </w:rPr>
        <w:t>دور المراجعة الداخلية وبين مستوى الكفاءة الإدارية والتشغيلية في الشركات</w:t>
      </w:r>
      <w:r w:rsidRPr="000945C5">
        <w:rPr>
          <w:rFonts w:ascii="Sakkal Majalla" w:hAnsi="Sakkal Majalla" w:cs="Sakkal Majalla"/>
          <w:sz w:val="32"/>
          <w:szCs w:val="32"/>
          <w:rtl/>
        </w:rPr>
        <w:t>، قام الباحث باستخدام معامل اختبار بيرسون وجاءت النتائج كما يوضحها الجدول التالي:</w:t>
      </w:r>
    </w:p>
    <w:p w14:paraId="011465B2" w14:textId="1E384872" w:rsidR="00D54F1F" w:rsidRPr="00D30582" w:rsidRDefault="00D54F1F" w:rsidP="00D54F1F">
      <w:pPr>
        <w:tabs>
          <w:tab w:val="left" w:pos="1277"/>
        </w:tabs>
        <w:spacing w:after="0" w:line="360" w:lineRule="auto"/>
        <w:ind w:left="8" w:firstLine="571"/>
        <w:contextualSpacing/>
        <w:jc w:val="center"/>
        <w:rPr>
          <w:rFonts w:ascii="Sakkal Majalla" w:hAnsi="Sakkal Majalla" w:cs="Sakkal Majalla"/>
          <w:b/>
          <w:bCs/>
          <w:sz w:val="32"/>
          <w:szCs w:val="32"/>
          <w:rtl/>
        </w:rPr>
      </w:pPr>
      <w:r w:rsidRPr="00D30582">
        <w:rPr>
          <w:rFonts w:ascii="Sakkal Majalla" w:hAnsi="Sakkal Majalla" w:cs="Sakkal Majalla"/>
          <w:b/>
          <w:bCs/>
          <w:sz w:val="32"/>
          <w:szCs w:val="32"/>
          <w:rtl/>
        </w:rPr>
        <w:t xml:space="preserve">جدول رقم (11) يوضح معامل ارتباط بيرسون للتأكد من وجود علاقة </w:t>
      </w:r>
      <w:r w:rsidR="000945C5" w:rsidRPr="000945C5">
        <w:rPr>
          <w:rFonts w:ascii="Sakkal Majalla" w:hAnsi="Sakkal Majalla" w:cs="Sakkal Majalla"/>
          <w:b/>
          <w:bCs/>
          <w:sz w:val="32"/>
          <w:szCs w:val="32"/>
          <w:rtl/>
        </w:rPr>
        <w:t>دور المراجعة الداخلية وبين مستوى الكفاءة الإدارية والتشغيلية في الشركات</w:t>
      </w:r>
    </w:p>
    <w:tbl>
      <w:tblPr>
        <w:tblStyle w:val="ab"/>
        <w:bidiVisual/>
        <w:tblW w:w="0" w:type="auto"/>
        <w:jc w:val="center"/>
        <w:tblLook w:val="04A0" w:firstRow="1" w:lastRow="0" w:firstColumn="1" w:lastColumn="0" w:noHBand="0" w:noVBand="1"/>
      </w:tblPr>
      <w:tblGrid>
        <w:gridCol w:w="2034"/>
        <w:gridCol w:w="956"/>
        <w:gridCol w:w="1293"/>
        <w:gridCol w:w="1315"/>
        <w:gridCol w:w="1410"/>
        <w:gridCol w:w="774"/>
        <w:gridCol w:w="1040"/>
      </w:tblGrid>
      <w:tr w:rsidR="00D54F1F" w:rsidRPr="00B16A0D" w14:paraId="2CF3AEC0" w14:textId="77777777" w:rsidTr="000945C5">
        <w:trPr>
          <w:jc w:val="center"/>
        </w:trPr>
        <w:tc>
          <w:tcPr>
            <w:tcW w:w="2184" w:type="dxa"/>
            <w:shd w:val="clear" w:color="auto" w:fill="F2F2F2" w:themeFill="background1" w:themeFillShade="F2"/>
          </w:tcPr>
          <w:p w14:paraId="068DFF29" w14:textId="77777777" w:rsidR="00D54F1F" w:rsidRPr="00B16A0D" w:rsidRDefault="00D54F1F" w:rsidP="00D277A2">
            <w:pPr>
              <w:tabs>
                <w:tab w:val="left" w:pos="1277"/>
              </w:tabs>
              <w:spacing w:line="360" w:lineRule="auto"/>
              <w:contextualSpacing/>
              <w:jc w:val="center"/>
              <w:rPr>
                <w:rFonts w:ascii="Sakkal Majalla" w:hAnsi="Sakkal Majalla" w:cs="Sakkal Majalla"/>
                <w:b/>
                <w:bCs/>
                <w:sz w:val="24"/>
                <w:szCs w:val="24"/>
                <w:rtl/>
              </w:rPr>
            </w:pPr>
            <w:r w:rsidRPr="00B16A0D">
              <w:rPr>
                <w:rFonts w:ascii="Sakkal Majalla" w:hAnsi="Sakkal Majalla" w:cs="Sakkal Majalla"/>
                <w:b/>
                <w:bCs/>
                <w:sz w:val="24"/>
                <w:szCs w:val="24"/>
                <w:rtl/>
              </w:rPr>
              <w:t>المتغيرات</w:t>
            </w:r>
          </w:p>
        </w:tc>
        <w:tc>
          <w:tcPr>
            <w:tcW w:w="1005" w:type="dxa"/>
            <w:shd w:val="clear" w:color="auto" w:fill="F2F2F2" w:themeFill="background1" w:themeFillShade="F2"/>
          </w:tcPr>
          <w:p w14:paraId="108282CB" w14:textId="77777777" w:rsidR="00D54F1F" w:rsidRPr="00B16A0D" w:rsidRDefault="00D54F1F" w:rsidP="00D277A2">
            <w:pPr>
              <w:tabs>
                <w:tab w:val="left" w:pos="1277"/>
              </w:tabs>
              <w:spacing w:line="360" w:lineRule="auto"/>
              <w:contextualSpacing/>
              <w:jc w:val="center"/>
              <w:rPr>
                <w:rFonts w:ascii="Sakkal Majalla" w:hAnsi="Sakkal Majalla" w:cs="Sakkal Majalla"/>
                <w:b/>
                <w:bCs/>
                <w:sz w:val="24"/>
                <w:szCs w:val="24"/>
                <w:rtl/>
              </w:rPr>
            </w:pPr>
            <w:r w:rsidRPr="00B16A0D">
              <w:rPr>
                <w:rFonts w:ascii="Sakkal Majalla" w:hAnsi="Sakkal Majalla" w:cs="Sakkal Majalla"/>
                <w:b/>
                <w:bCs/>
                <w:sz w:val="24"/>
                <w:szCs w:val="24"/>
                <w:rtl/>
              </w:rPr>
              <w:t>العدد</w:t>
            </w:r>
          </w:p>
        </w:tc>
        <w:tc>
          <w:tcPr>
            <w:tcW w:w="1361" w:type="dxa"/>
            <w:shd w:val="clear" w:color="auto" w:fill="F2F2F2" w:themeFill="background1" w:themeFillShade="F2"/>
          </w:tcPr>
          <w:p w14:paraId="79E05BE0" w14:textId="77777777" w:rsidR="00D54F1F" w:rsidRPr="00B16A0D" w:rsidRDefault="00D54F1F" w:rsidP="00D277A2">
            <w:pPr>
              <w:tabs>
                <w:tab w:val="left" w:pos="1277"/>
              </w:tabs>
              <w:spacing w:line="360" w:lineRule="auto"/>
              <w:contextualSpacing/>
              <w:jc w:val="center"/>
              <w:rPr>
                <w:rFonts w:ascii="Sakkal Majalla" w:hAnsi="Sakkal Majalla" w:cs="Sakkal Majalla"/>
                <w:b/>
                <w:bCs/>
                <w:sz w:val="24"/>
                <w:szCs w:val="24"/>
                <w:rtl/>
              </w:rPr>
            </w:pPr>
            <w:r w:rsidRPr="00B16A0D">
              <w:rPr>
                <w:rFonts w:ascii="Sakkal Majalla" w:hAnsi="Sakkal Majalla" w:cs="Sakkal Majalla"/>
                <w:b/>
                <w:bCs/>
                <w:sz w:val="24"/>
                <w:szCs w:val="24"/>
                <w:rtl/>
              </w:rPr>
              <w:t>المتوسط الحسابي</w:t>
            </w:r>
          </w:p>
        </w:tc>
        <w:tc>
          <w:tcPr>
            <w:tcW w:w="1382" w:type="dxa"/>
            <w:shd w:val="clear" w:color="auto" w:fill="F2F2F2" w:themeFill="background1" w:themeFillShade="F2"/>
          </w:tcPr>
          <w:p w14:paraId="2F318ECD" w14:textId="77777777" w:rsidR="00D54F1F" w:rsidRPr="00B16A0D" w:rsidRDefault="00D54F1F" w:rsidP="00D277A2">
            <w:pPr>
              <w:tabs>
                <w:tab w:val="left" w:pos="1277"/>
              </w:tabs>
              <w:spacing w:line="360" w:lineRule="auto"/>
              <w:contextualSpacing/>
              <w:jc w:val="center"/>
              <w:rPr>
                <w:rFonts w:ascii="Sakkal Majalla" w:hAnsi="Sakkal Majalla" w:cs="Sakkal Majalla"/>
                <w:b/>
                <w:bCs/>
                <w:sz w:val="24"/>
                <w:szCs w:val="24"/>
                <w:rtl/>
              </w:rPr>
            </w:pPr>
            <w:r w:rsidRPr="00B16A0D">
              <w:rPr>
                <w:rFonts w:ascii="Sakkal Majalla" w:hAnsi="Sakkal Majalla" w:cs="Sakkal Majalla"/>
                <w:b/>
                <w:bCs/>
                <w:sz w:val="24"/>
                <w:szCs w:val="24"/>
                <w:rtl/>
              </w:rPr>
              <w:t>الانحراف المعياري</w:t>
            </w:r>
          </w:p>
        </w:tc>
        <w:tc>
          <w:tcPr>
            <w:tcW w:w="1494" w:type="dxa"/>
            <w:shd w:val="clear" w:color="auto" w:fill="F2F2F2" w:themeFill="background1" w:themeFillShade="F2"/>
          </w:tcPr>
          <w:p w14:paraId="1B402637" w14:textId="77777777" w:rsidR="00D54F1F" w:rsidRPr="00B16A0D" w:rsidRDefault="00D54F1F" w:rsidP="00D277A2">
            <w:pPr>
              <w:tabs>
                <w:tab w:val="left" w:pos="1277"/>
              </w:tabs>
              <w:spacing w:line="360" w:lineRule="auto"/>
              <w:contextualSpacing/>
              <w:jc w:val="center"/>
              <w:rPr>
                <w:rFonts w:ascii="Sakkal Majalla" w:hAnsi="Sakkal Majalla" w:cs="Sakkal Majalla"/>
                <w:b/>
                <w:bCs/>
                <w:sz w:val="24"/>
                <w:szCs w:val="24"/>
                <w:rtl/>
              </w:rPr>
            </w:pPr>
            <w:r w:rsidRPr="00B16A0D">
              <w:rPr>
                <w:rFonts w:ascii="Sakkal Majalla" w:hAnsi="Sakkal Majalla" w:cs="Sakkal Majalla"/>
                <w:b/>
                <w:bCs/>
                <w:sz w:val="24"/>
                <w:szCs w:val="24"/>
                <w:rtl/>
              </w:rPr>
              <w:t>معامل الارتباط</w:t>
            </w:r>
          </w:p>
        </w:tc>
        <w:tc>
          <w:tcPr>
            <w:tcW w:w="1921" w:type="dxa"/>
            <w:gridSpan w:val="2"/>
            <w:shd w:val="clear" w:color="auto" w:fill="F2F2F2" w:themeFill="background1" w:themeFillShade="F2"/>
          </w:tcPr>
          <w:p w14:paraId="0706DA5C" w14:textId="77777777" w:rsidR="00D54F1F" w:rsidRPr="00B16A0D" w:rsidRDefault="00D54F1F" w:rsidP="00D277A2">
            <w:pPr>
              <w:tabs>
                <w:tab w:val="left" w:pos="1277"/>
              </w:tabs>
              <w:spacing w:line="360" w:lineRule="auto"/>
              <w:contextualSpacing/>
              <w:jc w:val="center"/>
              <w:rPr>
                <w:rFonts w:ascii="Sakkal Majalla" w:hAnsi="Sakkal Majalla" w:cs="Sakkal Majalla"/>
                <w:b/>
                <w:bCs/>
                <w:sz w:val="24"/>
                <w:szCs w:val="24"/>
                <w:rtl/>
              </w:rPr>
            </w:pPr>
            <w:r w:rsidRPr="00B16A0D">
              <w:rPr>
                <w:rFonts w:ascii="Sakkal Majalla" w:hAnsi="Sakkal Majalla" w:cs="Sakkal Majalla"/>
                <w:b/>
                <w:bCs/>
                <w:sz w:val="24"/>
                <w:szCs w:val="24"/>
                <w:rtl/>
              </w:rPr>
              <w:t>مستوى الدلالة</w:t>
            </w:r>
          </w:p>
        </w:tc>
      </w:tr>
      <w:tr w:rsidR="00B16A0D" w:rsidRPr="00B16A0D" w14:paraId="655285A8" w14:textId="77777777" w:rsidTr="00B16A0D">
        <w:trPr>
          <w:jc w:val="center"/>
        </w:trPr>
        <w:tc>
          <w:tcPr>
            <w:tcW w:w="2184" w:type="dxa"/>
          </w:tcPr>
          <w:p w14:paraId="1B83BF7D" w14:textId="46496011" w:rsidR="00D54F1F" w:rsidRPr="00B16A0D" w:rsidRDefault="000945C5" w:rsidP="00D277A2">
            <w:pPr>
              <w:tabs>
                <w:tab w:val="left" w:pos="1277"/>
              </w:tabs>
              <w:spacing w:line="360" w:lineRule="auto"/>
              <w:contextualSpacing/>
              <w:jc w:val="center"/>
              <w:rPr>
                <w:rFonts w:ascii="Sakkal Majalla" w:hAnsi="Sakkal Majalla" w:cs="Sakkal Majalla"/>
                <w:b/>
                <w:bCs/>
                <w:sz w:val="24"/>
                <w:szCs w:val="24"/>
              </w:rPr>
            </w:pPr>
            <w:r>
              <w:rPr>
                <w:rFonts w:ascii="Sakkal Majalla" w:hAnsi="Sakkal Majalla" w:cs="Sakkal Majalla" w:hint="cs"/>
                <w:b/>
                <w:bCs/>
                <w:sz w:val="24"/>
                <w:szCs w:val="24"/>
                <w:rtl/>
              </w:rPr>
              <w:t>دور المراجعة الداخلية</w:t>
            </w:r>
          </w:p>
        </w:tc>
        <w:tc>
          <w:tcPr>
            <w:tcW w:w="1005" w:type="dxa"/>
            <w:vAlign w:val="center"/>
          </w:tcPr>
          <w:p w14:paraId="2855D9AE" w14:textId="77777777" w:rsidR="00D54F1F" w:rsidRPr="00B16A0D" w:rsidRDefault="00D54F1F" w:rsidP="00B16A0D">
            <w:pPr>
              <w:tabs>
                <w:tab w:val="left" w:pos="1277"/>
              </w:tabs>
              <w:spacing w:line="360" w:lineRule="auto"/>
              <w:contextualSpacing/>
              <w:jc w:val="center"/>
              <w:rPr>
                <w:rFonts w:ascii="Sakkal Majalla" w:hAnsi="Sakkal Majalla" w:cs="Sakkal Majalla"/>
                <w:b/>
                <w:bCs/>
                <w:sz w:val="24"/>
                <w:szCs w:val="24"/>
                <w:rtl/>
              </w:rPr>
            </w:pPr>
            <w:r w:rsidRPr="00B16A0D">
              <w:rPr>
                <w:rFonts w:ascii="Sakkal Majalla" w:hAnsi="Sakkal Majalla" w:cs="Sakkal Majalla"/>
                <w:b/>
                <w:bCs/>
                <w:sz w:val="24"/>
                <w:szCs w:val="24"/>
                <w:rtl/>
              </w:rPr>
              <w:t>411</w:t>
            </w:r>
          </w:p>
        </w:tc>
        <w:tc>
          <w:tcPr>
            <w:tcW w:w="1361" w:type="dxa"/>
            <w:vAlign w:val="center"/>
          </w:tcPr>
          <w:p w14:paraId="008CB5B1" w14:textId="77777777" w:rsidR="00D54F1F" w:rsidRPr="00B16A0D" w:rsidRDefault="00D54F1F" w:rsidP="00B16A0D">
            <w:pPr>
              <w:tabs>
                <w:tab w:val="left" w:pos="1277"/>
              </w:tabs>
              <w:spacing w:line="360" w:lineRule="auto"/>
              <w:contextualSpacing/>
              <w:jc w:val="center"/>
              <w:rPr>
                <w:rFonts w:ascii="Sakkal Majalla" w:hAnsi="Sakkal Majalla" w:cs="Sakkal Majalla"/>
                <w:b/>
                <w:bCs/>
                <w:sz w:val="24"/>
                <w:szCs w:val="24"/>
                <w:rtl/>
              </w:rPr>
            </w:pPr>
            <w:r w:rsidRPr="00B16A0D">
              <w:rPr>
                <w:rFonts w:ascii="Sakkal Majalla" w:hAnsi="Sakkal Majalla" w:cs="Sakkal Majalla"/>
                <w:b/>
                <w:bCs/>
                <w:sz w:val="24"/>
                <w:szCs w:val="24"/>
                <w:rtl/>
              </w:rPr>
              <w:t>3.81</w:t>
            </w:r>
          </w:p>
        </w:tc>
        <w:tc>
          <w:tcPr>
            <w:tcW w:w="1382" w:type="dxa"/>
            <w:vAlign w:val="center"/>
          </w:tcPr>
          <w:p w14:paraId="3122F3BC" w14:textId="77777777" w:rsidR="00D54F1F" w:rsidRPr="00B16A0D" w:rsidRDefault="00D54F1F" w:rsidP="00B16A0D">
            <w:pPr>
              <w:tabs>
                <w:tab w:val="left" w:pos="1277"/>
              </w:tabs>
              <w:spacing w:line="360" w:lineRule="auto"/>
              <w:contextualSpacing/>
              <w:jc w:val="center"/>
              <w:rPr>
                <w:rFonts w:ascii="Sakkal Majalla" w:hAnsi="Sakkal Majalla" w:cs="Sakkal Majalla"/>
                <w:b/>
                <w:bCs/>
                <w:sz w:val="24"/>
                <w:szCs w:val="24"/>
                <w:rtl/>
              </w:rPr>
            </w:pPr>
            <w:r w:rsidRPr="00B16A0D">
              <w:rPr>
                <w:rFonts w:ascii="Sakkal Majalla" w:hAnsi="Sakkal Majalla" w:cs="Sakkal Majalla"/>
                <w:b/>
                <w:bCs/>
                <w:sz w:val="24"/>
                <w:szCs w:val="24"/>
                <w:rtl/>
              </w:rPr>
              <w:t>0.838</w:t>
            </w:r>
          </w:p>
        </w:tc>
        <w:tc>
          <w:tcPr>
            <w:tcW w:w="1494" w:type="dxa"/>
            <w:vMerge w:val="restart"/>
            <w:vAlign w:val="center"/>
          </w:tcPr>
          <w:p w14:paraId="24ED4220" w14:textId="77777777" w:rsidR="00D54F1F" w:rsidRPr="00B16A0D" w:rsidRDefault="00D54F1F" w:rsidP="00B16A0D">
            <w:pPr>
              <w:tabs>
                <w:tab w:val="left" w:pos="1277"/>
              </w:tabs>
              <w:spacing w:line="360" w:lineRule="auto"/>
              <w:contextualSpacing/>
              <w:jc w:val="center"/>
              <w:rPr>
                <w:rFonts w:ascii="Sakkal Majalla" w:hAnsi="Sakkal Majalla" w:cs="Sakkal Majalla"/>
                <w:b/>
                <w:bCs/>
                <w:sz w:val="24"/>
                <w:szCs w:val="24"/>
                <w:rtl/>
              </w:rPr>
            </w:pPr>
            <w:r w:rsidRPr="00B16A0D">
              <w:rPr>
                <w:rFonts w:ascii="Sakkal Majalla" w:hAnsi="Sakkal Majalla" w:cs="Sakkal Majalla"/>
                <w:b/>
                <w:bCs/>
                <w:sz w:val="24"/>
                <w:szCs w:val="24"/>
                <w:rtl/>
              </w:rPr>
              <w:t>0.654**</w:t>
            </w:r>
          </w:p>
        </w:tc>
        <w:tc>
          <w:tcPr>
            <w:tcW w:w="804" w:type="dxa"/>
            <w:vMerge w:val="restart"/>
            <w:vAlign w:val="center"/>
          </w:tcPr>
          <w:p w14:paraId="3D0E87E6" w14:textId="77777777" w:rsidR="00D54F1F" w:rsidRPr="00B16A0D" w:rsidRDefault="00D54F1F" w:rsidP="00B16A0D">
            <w:pPr>
              <w:tabs>
                <w:tab w:val="left" w:pos="1277"/>
              </w:tabs>
              <w:spacing w:line="360" w:lineRule="auto"/>
              <w:contextualSpacing/>
              <w:jc w:val="center"/>
              <w:rPr>
                <w:rFonts w:ascii="Sakkal Majalla" w:hAnsi="Sakkal Majalla" w:cs="Sakkal Majalla"/>
                <w:b/>
                <w:bCs/>
                <w:sz w:val="24"/>
                <w:szCs w:val="24"/>
                <w:rtl/>
              </w:rPr>
            </w:pPr>
            <w:r w:rsidRPr="00B16A0D">
              <w:rPr>
                <w:rFonts w:ascii="Sakkal Majalla" w:hAnsi="Sakkal Majalla" w:cs="Sakkal Majalla"/>
                <w:b/>
                <w:bCs/>
                <w:sz w:val="24"/>
                <w:szCs w:val="24"/>
                <w:rtl/>
              </w:rPr>
              <w:t>0.00</w:t>
            </w:r>
          </w:p>
        </w:tc>
        <w:tc>
          <w:tcPr>
            <w:tcW w:w="1117" w:type="dxa"/>
            <w:vMerge w:val="restart"/>
            <w:vAlign w:val="center"/>
          </w:tcPr>
          <w:p w14:paraId="71806293" w14:textId="77777777" w:rsidR="00D54F1F" w:rsidRPr="00B16A0D" w:rsidRDefault="00D54F1F" w:rsidP="00B16A0D">
            <w:pPr>
              <w:tabs>
                <w:tab w:val="left" w:pos="1277"/>
              </w:tabs>
              <w:spacing w:line="360" w:lineRule="auto"/>
              <w:contextualSpacing/>
              <w:jc w:val="center"/>
              <w:rPr>
                <w:rFonts w:ascii="Sakkal Majalla" w:hAnsi="Sakkal Majalla" w:cs="Sakkal Majalla"/>
                <w:b/>
                <w:bCs/>
                <w:sz w:val="24"/>
                <w:szCs w:val="24"/>
                <w:rtl/>
              </w:rPr>
            </w:pPr>
            <w:r w:rsidRPr="00B16A0D">
              <w:rPr>
                <w:rFonts w:ascii="Sakkal Majalla" w:hAnsi="Sakkal Majalla" w:cs="Sakkal Majalla"/>
                <w:b/>
                <w:bCs/>
                <w:sz w:val="24"/>
                <w:szCs w:val="24"/>
                <w:rtl/>
              </w:rPr>
              <w:t>دالة</w:t>
            </w:r>
          </w:p>
        </w:tc>
      </w:tr>
      <w:tr w:rsidR="00B16A0D" w:rsidRPr="00B16A0D" w14:paraId="584B200D" w14:textId="77777777" w:rsidTr="00B16A0D">
        <w:trPr>
          <w:jc w:val="center"/>
        </w:trPr>
        <w:tc>
          <w:tcPr>
            <w:tcW w:w="2184" w:type="dxa"/>
          </w:tcPr>
          <w:p w14:paraId="29DE595F" w14:textId="302B0E37" w:rsidR="00D54F1F" w:rsidRPr="00B16A0D" w:rsidRDefault="000945C5" w:rsidP="00D277A2">
            <w:pPr>
              <w:tabs>
                <w:tab w:val="left" w:pos="1277"/>
              </w:tabs>
              <w:spacing w:line="360" w:lineRule="auto"/>
              <w:contextualSpacing/>
              <w:jc w:val="center"/>
              <w:rPr>
                <w:rFonts w:ascii="Sakkal Majalla" w:hAnsi="Sakkal Majalla" w:cs="Sakkal Majalla"/>
                <w:b/>
                <w:bCs/>
                <w:sz w:val="24"/>
                <w:szCs w:val="24"/>
                <w:rtl/>
              </w:rPr>
            </w:pPr>
            <w:r>
              <w:rPr>
                <w:rFonts w:ascii="Sakkal Majalla" w:hAnsi="Sakkal Majalla" w:cs="Sakkal Majalla" w:hint="cs"/>
                <w:b/>
                <w:bCs/>
                <w:sz w:val="24"/>
                <w:szCs w:val="24"/>
                <w:rtl/>
              </w:rPr>
              <w:t>مستوى الكفاءة الإدارية والتشغيلية في الشركات</w:t>
            </w:r>
          </w:p>
        </w:tc>
        <w:tc>
          <w:tcPr>
            <w:tcW w:w="1005" w:type="dxa"/>
            <w:vAlign w:val="center"/>
          </w:tcPr>
          <w:p w14:paraId="52175519" w14:textId="77777777" w:rsidR="00D54F1F" w:rsidRPr="00B16A0D" w:rsidRDefault="00D54F1F" w:rsidP="00B16A0D">
            <w:pPr>
              <w:tabs>
                <w:tab w:val="left" w:pos="1277"/>
              </w:tabs>
              <w:spacing w:line="360" w:lineRule="auto"/>
              <w:contextualSpacing/>
              <w:jc w:val="center"/>
              <w:rPr>
                <w:rFonts w:ascii="Sakkal Majalla" w:hAnsi="Sakkal Majalla" w:cs="Sakkal Majalla"/>
                <w:b/>
                <w:bCs/>
                <w:sz w:val="24"/>
                <w:szCs w:val="24"/>
                <w:rtl/>
              </w:rPr>
            </w:pPr>
            <w:r w:rsidRPr="00B16A0D">
              <w:rPr>
                <w:rFonts w:ascii="Sakkal Majalla" w:hAnsi="Sakkal Majalla" w:cs="Sakkal Majalla"/>
                <w:b/>
                <w:bCs/>
                <w:sz w:val="24"/>
                <w:szCs w:val="24"/>
                <w:rtl/>
              </w:rPr>
              <w:t>411</w:t>
            </w:r>
          </w:p>
        </w:tc>
        <w:tc>
          <w:tcPr>
            <w:tcW w:w="1361" w:type="dxa"/>
            <w:vAlign w:val="center"/>
          </w:tcPr>
          <w:p w14:paraId="642873C6" w14:textId="77777777" w:rsidR="00D54F1F" w:rsidRPr="00B16A0D" w:rsidRDefault="00D54F1F" w:rsidP="00B16A0D">
            <w:pPr>
              <w:tabs>
                <w:tab w:val="left" w:pos="1277"/>
              </w:tabs>
              <w:spacing w:line="360" w:lineRule="auto"/>
              <w:contextualSpacing/>
              <w:jc w:val="center"/>
              <w:rPr>
                <w:rFonts w:ascii="Sakkal Majalla" w:hAnsi="Sakkal Majalla" w:cs="Sakkal Majalla"/>
                <w:b/>
                <w:bCs/>
                <w:sz w:val="24"/>
                <w:szCs w:val="24"/>
                <w:rtl/>
              </w:rPr>
            </w:pPr>
            <w:r w:rsidRPr="00B16A0D">
              <w:rPr>
                <w:rFonts w:ascii="Sakkal Majalla" w:hAnsi="Sakkal Majalla" w:cs="Sakkal Majalla"/>
                <w:b/>
                <w:bCs/>
                <w:sz w:val="24"/>
                <w:szCs w:val="24"/>
                <w:rtl/>
              </w:rPr>
              <w:t>3.28</w:t>
            </w:r>
          </w:p>
        </w:tc>
        <w:tc>
          <w:tcPr>
            <w:tcW w:w="1382" w:type="dxa"/>
            <w:vAlign w:val="center"/>
          </w:tcPr>
          <w:p w14:paraId="7EEE6F02" w14:textId="77777777" w:rsidR="00D54F1F" w:rsidRPr="00B16A0D" w:rsidRDefault="00D54F1F" w:rsidP="00B16A0D">
            <w:pPr>
              <w:tabs>
                <w:tab w:val="left" w:pos="1277"/>
              </w:tabs>
              <w:spacing w:line="360" w:lineRule="auto"/>
              <w:contextualSpacing/>
              <w:jc w:val="center"/>
              <w:rPr>
                <w:rFonts w:ascii="Sakkal Majalla" w:hAnsi="Sakkal Majalla" w:cs="Sakkal Majalla"/>
                <w:b/>
                <w:bCs/>
                <w:sz w:val="24"/>
                <w:szCs w:val="24"/>
                <w:rtl/>
              </w:rPr>
            </w:pPr>
            <w:r w:rsidRPr="00B16A0D">
              <w:rPr>
                <w:rFonts w:ascii="Sakkal Majalla" w:hAnsi="Sakkal Majalla" w:cs="Sakkal Majalla"/>
                <w:b/>
                <w:bCs/>
                <w:sz w:val="24"/>
                <w:szCs w:val="24"/>
                <w:rtl/>
              </w:rPr>
              <w:t>0.924</w:t>
            </w:r>
          </w:p>
        </w:tc>
        <w:tc>
          <w:tcPr>
            <w:tcW w:w="1494" w:type="dxa"/>
            <w:vMerge/>
          </w:tcPr>
          <w:p w14:paraId="1C259824" w14:textId="77777777" w:rsidR="00D54F1F" w:rsidRPr="00B16A0D" w:rsidRDefault="00D54F1F" w:rsidP="00D277A2">
            <w:pPr>
              <w:tabs>
                <w:tab w:val="left" w:pos="1277"/>
              </w:tabs>
              <w:spacing w:line="360" w:lineRule="auto"/>
              <w:contextualSpacing/>
              <w:jc w:val="center"/>
              <w:rPr>
                <w:rFonts w:ascii="Sakkal Majalla" w:hAnsi="Sakkal Majalla" w:cs="Sakkal Majalla"/>
                <w:b/>
                <w:bCs/>
                <w:sz w:val="24"/>
                <w:szCs w:val="24"/>
                <w:rtl/>
              </w:rPr>
            </w:pPr>
          </w:p>
        </w:tc>
        <w:tc>
          <w:tcPr>
            <w:tcW w:w="804" w:type="dxa"/>
            <w:vMerge/>
          </w:tcPr>
          <w:p w14:paraId="694A4CA8" w14:textId="77777777" w:rsidR="00D54F1F" w:rsidRPr="00B16A0D" w:rsidRDefault="00D54F1F" w:rsidP="00D277A2">
            <w:pPr>
              <w:tabs>
                <w:tab w:val="left" w:pos="1277"/>
              </w:tabs>
              <w:spacing w:line="360" w:lineRule="auto"/>
              <w:contextualSpacing/>
              <w:jc w:val="center"/>
              <w:rPr>
                <w:rFonts w:ascii="Sakkal Majalla" w:hAnsi="Sakkal Majalla" w:cs="Sakkal Majalla"/>
                <w:b/>
                <w:bCs/>
                <w:sz w:val="24"/>
                <w:szCs w:val="24"/>
                <w:rtl/>
              </w:rPr>
            </w:pPr>
          </w:p>
        </w:tc>
        <w:tc>
          <w:tcPr>
            <w:tcW w:w="1117" w:type="dxa"/>
            <w:vMerge/>
          </w:tcPr>
          <w:p w14:paraId="626BAFFB" w14:textId="77777777" w:rsidR="00D54F1F" w:rsidRPr="00B16A0D" w:rsidRDefault="00D54F1F" w:rsidP="00D277A2">
            <w:pPr>
              <w:tabs>
                <w:tab w:val="left" w:pos="1277"/>
              </w:tabs>
              <w:spacing w:line="360" w:lineRule="auto"/>
              <w:contextualSpacing/>
              <w:jc w:val="center"/>
              <w:rPr>
                <w:rFonts w:ascii="Sakkal Majalla" w:hAnsi="Sakkal Majalla" w:cs="Sakkal Majalla"/>
                <w:b/>
                <w:bCs/>
                <w:sz w:val="24"/>
                <w:szCs w:val="24"/>
                <w:rtl/>
              </w:rPr>
            </w:pPr>
          </w:p>
        </w:tc>
      </w:tr>
    </w:tbl>
    <w:p w14:paraId="551973D4" w14:textId="328506EE" w:rsidR="00D54F1F" w:rsidRDefault="00D54F1F" w:rsidP="00B16A0D">
      <w:pPr>
        <w:tabs>
          <w:tab w:val="left" w:pos="1277"/>
        </w:tabs>
        <w:spacing w:after="0" w:line="312" w:lineRule="auto"/>
        <w:ind w:left="8" w:firstLine="571"/>
        <w:contextualSpacing/>
        <w:jc w:val="both"/>
        <w:rPr>
          <w:rFonts w:ascii="Sakkal Majalla" w:hAnsi="Sakkal Majalla" w:cs="Sakkal Majalla"/>
          <w:sz w:val="32"/>
          <w:szCs w:val="32"/>
          <w:rtl/>
        </w:rPr>
      </w:pPr>
      <w:r w:rsidRPr="00D30582">
        <w:rPr>
          <w:rFonts w:ascii="Sakkal Majalla" w:hAnsi="Sakkal Majalla" w:cs="Sakkal Majalla"/>
          <w:sz w:val="32"/>
          <w:szCs w:val="32"/>
          <w:rtl/>
        </w:rPr>
        <w:t xml:space="preserve">من خلال الجدول أعلاه يتبين وجود علاقة طردية وذات دلالة إحصائية بين </w:t>
      </w:r>
      <w:r w:rsidR="000945C5" w:rsidRPr="000945C5">
        <w:rPr>
          <w:rFonts w:ascii="Sakkal Majalla" w:hAnsi="Sakkal Majalla" w:cs="Sakkal Majalla"/>
          <w:sz w:val="32"/>
          <w:szCs w:val="32"/>
          <w:rtl/>
        </w:rPr>
        <w:t xml:space="preserve">دور المراجعة الداخلية وبين مستوى الكفاءة الإدارية والتشغيلية في الشركات </w:t>
      </w:r>
      <w:r w:rsidRPr="00D30582">
        <w:rPr>
          <w:rFonts w:ascii="Sakkal Majalla" w:hAnsi="Sakkal Majalla" w:cs="Sakkal Majalla"/>
          <w:sz w:val="32"/>
          <w:szCs w:val="32"/>
          <w:rtl/>
        </w:rPr>
        <w:t xml:space="preserve">فقد بلغت قيمة الارتباط بينهم (0.654) عند مستوى دلالة (0.00) مما يدل على وجود علاقة طردية وذات دلالة إحصائية بين </w:t>
      </w:r>
      <w:r w:rsidR="005F7858" w:rsidRPr="005F7858">
        <w:rPr>
          <w:rFonts w:ascii="Sakkal Majalla" w:hAnsi="Sakkal Majalla" w:cs="Sakkal Majalla"/>
          <w:sz w:val="32"/>
          <w:szCs w:val="32"/>
          <w:rtl/>
        </w:rPr>
        <w:t xml:space="preserve">دور المراجعة الداخلية وبين مستوى الكفاءة الإدارية والتشغيلية في الشركات </w:t>
      </w:r>
      <w:r w:rsidRPr="00D30582">
        <w:rPr>
          <w:rFonts w:ascii="Sakkal Majalla" w:hAnsi="Sakkal Majalla" w:cs="Sakkal Majalla"/>
          <w:sz w:val="32"/>
          <w:szCs w:val="32"/>
          <w:rtl/>
        </w:rPr>
        <w:t xml:space="preserve">، وهذا يدل على </w:t>
      </w:r>
      <w:r w:rsidR="005F7858">
        <w:rPr>
          <w:rFonts w:ascii="Sakkal Majalla" w:hAnsi="Sakkal Majalla" w:cs="Sakkal Majalla" w:hint="cs"/>
          <w:sz w:val="32"/>
          <w:szCs w:val="32"/>
          <w:rtl/>
        </w:rPr>
        <w:t>أن</w:t>
      </w:r>
      <w:r w:rsidR="00B16A0D" w:rsidRPr="00B16A0D">
        <w:rPr>
          <w:rFonts w:ascii="Sakkal Majalla" w:hAnsi="Sakkal Majalla" w:cs="Sakkal Majalla"/>
          <w:sz w:val="32"/>
          <w:szCs w:val="32"/>
          <w:rtl/>
        </w:rPr>
        <w:t xml:space="preserve"> </w:t>
      </w:r>
      <w:r w:rsidR="005F7858" w:rsidRPr="005F7858">
        <w:rPr>
          <w:rFonts w:ascii="Sakkal Majalla" w:hAnsi="Sakkal Majalla" w:cs="Sakkal Majalla"/>
          <w:sz w:val="32"/>
          <w:szCs w:val="32"/>
          <w:rtl/>
        </w:rPr>
        <w:t>دور المراجعة الداخلية وبين مستوى الكفاءة الإدارية والتشغيلية في الشركات</w:t>
      </w:r>
      <w:r w:rsidRPr="00D30582">
        <w:rPr>
          <w:rFonts w:ascii="Sakkal Majalla" w:hAnsi="Sakkal Majalla" w:cs="Sakkal Majalla"/>
          <w:sz w:val="32"/>
          <w:szCs w:val="32"/>
          <w:rtl/>
        </w:rPr>
        <w:t xml:space="preserve">، وبهذا </w:t>
      </w:r>
      <w:bookmarkStart w:id="36" w:name="_Hlk149414776"/>
      <w:r w:rsidRPr="00D30582">
        <w:rPr>
          <w:rFonts w:ascii="Sakkal Majalla" w:hAnsi="Sakkal Majalla" w:cs="Sakkal Majalla"/>
          <w:sz w:val="32"/>
          <w:szCs w:val="32"/>
          <w:rtl/>
        </w:rPr>
        <w:t xml:space="preserve">يتم رفض الفرضية الثانية  والتي تنص على عدم وجود </w:t>
      </w:r>
      <w:bookmarkEnd w:id="36"/>
      <w:r w:rsidRPr="00D30582">
        <w:rPr>
          <w:rFonts w:ascii="Sakkal Majalla" w:hAnsi="Sakkal Majalla" w:cs="Sakkal Majalla"/>
          <w:sz w:val="32"/>
          <w:szCs w:val="32"/>
          <w:rtl/>
        </w:rPr>
        <w:t>تأثير ذو دلالة إحصائية عند مستوى الدلالة (</w:t>
      </w:r>
      <w:r w:rsidRPr="00D30582">
        <w:rPr>
          <w:rFonts w:ascii="Cambria" w:hAnsi="Cambria" w:cs="Cambria"/>
          <w:sz w:val="32"/>
          <w:szCs w:val="32"/>
        </w:rPr>
        <w:t>α</w:t>
      </w:r>
      <w:r w:rsidRPr="00D30582">
        <w:rPr>
          <w:rFonts w:ascii="Sakkal Majalla" w:hAnsi="Sakkal Majalla" w:cs="Sakkal Majalla"/>
          <w:sz w:val="32"/>
          <w:szCs w:val="32"/>
        </w:rPr>
        <w:t xml:space="preserve"> ≤ 0.05</w:t>
      </w:r>
      <w:r w:rsidRPr="00D30582">
        <w:rPr>
          <w:rFonts w:ascii="Sakkal Majalla" w:hAnsi="Sakkal Majalla" w:cs="Sakkal Majalla"/>
          <w:sz w:val="32"/>
          <w:szCs w:val="32"/>
          <w:rtl/>
        </w:rPr>
        <w:t xml:space="preserve">) </w:t>
      </w:r>
      <w:r w:rsidR="00B16A0D">
        <w:rPr>
          <w:rFonts w:ascii="Sakkal Majalla" w:hAnsi="Sakkal Majalla" w:cs="Sakkal Majalla" w:hint="cs"/>
          <w:sz w:val="32"/>
          <w:szCs w:val="32"/>
          <w:rtl/>
        </w:rPr>
        <w:t xml:space="preserve">لمحور </w:t>
      </w:r>
      <w:r w:rsidR="005F7858" w:rsidRPr="005F7858">
        <w:rPr>
          <w:rFonts w:ascii="Sakkal Majalla" w:hAnsi="Sakkal Majalla" w:cs="Sakkal Majalla"/>
          <w:sz w:val="32"/>
          <w:szCs w:val="32"/>
          <w:rtl/>
        </w:rPr>
        <w:t>دور المراجعة الداخلية وبين مستوى الكفاءة الإدارية والتشغيلية في الشركات</w:t>
      </w:r>
      <w:r w:rsidRPr="00D30582">
        <w:rPr>
          <w:rFonts w:ascii="Sakkal Majalla" w:hAnsi="Sakkal Majalla" w:cs="Sakkal Majalla"/>
          <w:sz w:val="32"/>
          <w:szCs w:val="32"/>
          <w:rtl/>
        </w:rPr>
        <w:t>.</w:t>
      </w:r>
    </w:p>
    <w:p w14:paraId="0C4B8F8F" w14:textId="77777777" w:rsidR="005F7858" w:rsidRDefault="005F7858" w:rsidP="00B16A0D">
      <w:pPr>
        <w:tabs>
          <w:tab w:val="left" w:pos="1277"/>
        </w:tabs>
        <w:spacing w:after="0" w:line="312" w:lineRule="auto"/>
        <w:ind w:left="8" w:firstLine="571"/>
        <w:contextualSpacing/>
        <w:jc w:val="both"/>
        <w:rPr>
          <w:rFonts w:ascii="Sakkal Majalla" w:hAnsi="Sakkal Majalla" w:cs="Sakkal Majalla"/>
          <w:sz w:val="32"/>
          <w:szCs w:val="32"/>
          <w:rtl/>
        </w:rPr>
      </w:pPr>
    </w:p>
    <w:p w14:paraId="27D99093" w14:textId="77777777" w:rsidR="005F7858" w:rsidRDefault="005F7858" w:rsidP="00B16A0D">
      <w:pPr>
        <w:tabs>
          <w:tab w:val="left" w:pos="1277"/>
        </w:tabs>
        <w:spacing w:after="0" w:line="312" w:lineRule="auto"/>
        <w:ind w:left="8" w:firstLine="571"/>
        <w:contextualSpacing/>
        <w:jc w:val="both"/>
        <w:rPr>
          <w:rFonts w:ascii="Sakkal Majalla" w:hAnsi="Sakkal Majalla" w:cs="Sakkal Majalla"/>
          <w:sz w:val="32"/>
          <w:szCs w:val="32"/>
          <w:rtl/>
        </w:rPr>
      </w:pPr>
    </w:p>
    <w:p w14:paraId="79CBF16A" w14:textId="77777777" w:rsidR="005F7858" w:rsidRDefault="005F7858" w:rsidP="00B16A0D">
      <w:pPr>
        <w:tabs>
          <w:tab w:val="left" w:pos="1277"/>
        </w:tabs>
        <w:spacing w:after="0" w:line="312" w:lineRule="auto"/>
        <w:ind w:left="8" w:firstLine="571"/>
        <w:contextualSpacing/>
        <w:jc w:val="both"/>
        <w:rPr>
          <w:rFonts w:ascii="Sakkal Majalla" w:hAnsi="Sakkal Majalla" w:cs="Sakkal Majalla"/>
          <w:sz w:val="32"/>
          <w:szCs w:val="32"/>
          <w:rtl/>
        </w:rPr>
      </w:pPr>
    </w:p>
    <w:p w14:paraId="3BC732E7" w14:textId="77777777" w:rsidR="005F7858" w:rsidRDefault="005F7858" w:rsidP="00B16A0D">
      <w:pPr>
        <w:tabs>
          <w:tab w:val="left" w:pos="1277"/>
        </w:tabs>
        <w:spacing w:after="0" w:line="312" w:lineRule="auto"/>
        <w:ind w:left="8" w:firstLine="571"/>
        <w:contextualSpacing/>
        <w:jc w:val="both"/>
        <w:rPr>
          <w:rFonts w:ascii="Sakkal Majalla" w:hAnsi="Sakkal Majalla" w:cs="Sakkal Majalla"/>
          <w:sz w:val="32"/>
          <w:szCs w:val="32"/>
          <w:rtl/>
        </w:rPr>
      </w:pPr>
    </w:p>
    <w:p w14:paraId="51C49F48" w14:textId="77777777" w:rsidR="005F7858" w:rsidRDefault="005F7858" w:rsidP="00B16A0D">
      <w:pPr>
        <w:tabs>
          <w:tab w:val="left" w:pos="1277"/>
        </w:tabs>
        <w:spacing w:after="0" w:line="312" w:lineRule="auto"/>
        <w:ind w:left="8" w:firstLine="571"/>
        <w:contextualSpacing/>
        <w:jc w:val="both"/>
        <w:rPr>
          <w:rFonts w:ascii="Sakkal Majalla" w:hAnsi="Sakkal Majalla" w:cs="Sakkal Majalla"/>
          <w:sz w:val="32"/>
          <w:szCs w:val="32"/>
          <w:rtl/>
        </w:rPr>
      </w:pPr>
    </w:p>
    <w:p w14:paraId="72D8F524" w14:textId="77777777" w:rsidR="005F7858" w:rsidRDefault="005F7858" w:rsidP="00B16A0D">
      <w:pPr>
        <w:tabs>
          <w:tab w:val="left" w:pos="1277"/>
        </w:tabs>
        <w:spacing w:after="0" w:line="312" w:lineRule="auto"/>
        <w:ind w:left="8" w:firstLine="571"/>
        <w:contextualSpacing/>
        <w:jc w:val="both"/>
        <w:rPr>
          <w:rFonts w:ascii="Sakkal Majalla" w:hAnsi="Sakkal Majalla" w:cs="Sakkal Majalla"/>
          <w:sz w:val="32"/>
          <w:szCs w:val="32"/>
          <w:rtl/>
        </w:rPr>
      </w:pPr>
    </w:p>
    <w:p w14:paraId="5020285A" w14:textId="77777777" w:rsidR="005F7858" w:rsidRPr="00D30582" w:rsidRDefault="005F7858" w:rsidP="00B16A0D">
      <w:pPr>
        <w:tabs>
          <w:tab w:val="left" w:pos="1277"/>
        </w:tabs>
        <w:spacing w:after="0" w:line="312" w:lineRule="auto"/>
        <w:ind w:left="8" w:firstLine="571"/>
        <w:contextualSpacing/>
        <w:jc w:val="both"/>
        <w:rPr>
          <w:rFonts w:ascii="Sakkal Majalla" w:hAnsi="Sakkal Majalla" w:cs="Sakkal Majalla"/>
          <w:sz w:val="32"/>
          <w:szCs w:val="32"/>
          <w:rtl/>
        </w:rPr>
      </w:pPr>
    </w:p>
    <w:p w14:paraId="4C7D7570" w14:textId="43173C07" w:rsidR="00D54F1F" w:rsidRPr="00D30582" w:rsidRDefault="00D54F1F" w:rsidP="00B16A0D">
      <w:pPr>
        <w:tabs>
          <w:tab w:val="left" w:pos="1277"/>
        </w:tabs>
        <w:spacing w:after="0" w:line="312" w:lineRule="auto"/>
        <w:ind w:left="8"/>
        <w:contextualSpacing/>
        <w:jc w:val="lowKashida"/>
        <w:rPr>
          <w:rFonts w:ascii="Sakkal Majalla" w:hAnsi="Sakkal Majalla" w:cs="Sakkal Majalla"/>
          <w:b/>
          <w:bCs/>
          <w:sz w:val="32"/>
          <w:szCs w:val="32"/>
          <w:rtl/>
        </w:rPr>
      </w:pPr>
      <w:r w:rsidRPr="00D30582">
        <w:rPr>
          <w:rFonts w:ascii="Sakkal Majalla" w:hAnsi="Sakkal Majalla" w:cs="Sakkal Majalla"/>
          <w:b/>
          <w:bCs/>
          <w:sz w:val="32"/>
          <w:szCs w:val="32"/>
          <w:rtl/>
        </w:rPr>
        <w:lastRenderedPageBreak/>
        <w:t xml:space="preserve">3- هل يوجد علاقة </w:t>
      </w:r>
      <w:r w:rsidR="005F7858">
        <w:rPr>
          <w:rFonts w:ascii="Sakkal Majalla" w:hAnsi="Sakkal Majalla" w:cs="Sakkal Majalla" w:hint="cs"/>
          <w:b/>
          <w:bCs/>
          <w:sz w:val="32"/>
          <w:szCs w:val="32"/>
          <w:rtl/>
        </w:rPr>
        <w:t>تفعيل الآليات الداخلية وبين تحقيق تحسين مستدام في الأداء العام للشركات</w:t>
      </w:r>
      <w:r w:rsidRPr="00D30582">
        <w:rPr>
          <w:rFonts w:ascii="Sakkal Majalla" w:hAnsi="Sakkal Majalla" w:cs="Sakkal Majalla"/>
          <w:b/>
          <w:bCs/>
          <w:sz w:val="32"/>
          <w:szCs w:val="32"/>
          <w:rtl/>
        </w:rPr>
        <w:t>؟</w:t>
      </w:r>
    </w:p>
    <w:p w14:paraId="040F3956" w14:textId="65896B5D" w:rsidR="00D54F1F" w:rsidRDefault="00D54F1F" w:rsidP="005F7858">
      <w:pPr>
        <w:tabs>
          <w:tab w:val="left" w:pos="1277"/>
        </w:tabs>
        <w:spacing w:after="0" w:line="312" w:lineRule="auto"/>
        <w:ind w:left="8" w:firstLine="571"/>
        <w:contextualSpacing/>
        <w:jc w:val="both"/>
        <w:rPr>
          <w:rFonts w:ascii="Sakkal Majalla" w:hAnsi="Sakkal Majalla" w:cs="Sakkal Majalla"/>
          <w:sz w:val="32"/>
          <w:szCs w:val="32"/>
          <w:rtl/>
        </w:rPr>
      </w:pPr>
      <w:r w:rsidRPr="005F7858">
        <w:rPr>
          <w:rFonts w:ascii="Sakkal Majalla" w:hAnsi="Sakkal Majalla" w:cs="Sakkal Majalla"/>
          <w:sz w:val="32"/>
          <w:szCs w:val="32"/>
          <w:rtl/>
        </w:rPr>
        <w:t xml:space="preserve">للتأكد من وجود علاقة </w:t>
      </w:r>
      <w:r w:rsidR="005F7858" w:rsidRPr="005F7858">
        <w:rPr>
          <w:rFonts w:ascii="Sakkal Majalla" w:hAnsi="Sakkal Majalla" w:cs="Sakkal Majalla"/>
          <w:sz w:val="32"/>
          <w:szCs w:val="32"/>
          <w:rtl/>
        </w:rPr>
        <w:t xml:space="preserve">تفعيل </w:t>
      </w:r>
      <w:r w:rsidR="005F7858">
        <w:rPr>
          <w:rFonts w:ascii="Sakkal Majalla" w:hAnsi="Sakkal Majalla" w:cs="Sakkal Majalla" w:hint="cs"/>
          <w:sz w:val="32"/>
          <w:szCs w:val="32"/>
          <w:rtl/>
        </w:rPr>
        <w:t>الآل</w:t>
      </w:r>
      <w:r w:rsidR="005F7858" w:rsidRPr="005F7858">
        <w:rPr>
          <w:rFonts w:ascii="Sakkal Majalla" w:hAnsi="Sakkal Majalla" w:cs="Sakkal Majalla"/>
          <w:sz w:val="32"/>
          <w:szCs w:val="32"/>
          <w:rtl/>
        </w:rPr>
        <w:t>يات الداخلية وبين تحقيق تحسين مستدام في الأداء العام للشركات</w:t>
      </w:r>
      <w:r w:rsidRPr="005F7858">
        <w:rPr>
          <w:rFonts w:ascii="Sakkal Majalla" w:hAnsi="Sakkal Majalla" w:cs="Sakkal Majalla"/>
          <w:sz w:val="32"/>
          <w:szCs w:val="32"/>
          <w:rtl/>
        </w:rPr>
        <w:t>، قام الباحث باستخدام معامل اختبار بيرسون وجاءت النتائج كما يوضحها الجدول التالي:</w:t>
      </w:r>
    </w:p>
    <w:p w14:paraId="57173E14" w14:textId="4B3DDFFA" w:rsidR="00D54F1F" w:rsidRPr="00D30582" w:rsidRDefault="00D54F1F" w:rsidP="00B16A0D">
      <w:pPr>
        <w:tabs>
          <w:tab w:val="left" w:pos="1277"/>
        </w:tabs>
        <w:spacing w:after="0" w:line="312" w:lineRule="auto"/>
        <w:ind w:left="8" w:firstLine="571"/>
        <w:contextualSpacing/>
        <w:jc w:val="center"/>
        <w:rPr>
          <w:rFonts w:ascii="Sakkal Majalla" w:hAnsi="Sakkal Majalla" w:cs="Sakkal Majalla"/>
          <w:b/>
          <w:bCs/>
          <w:sz w:val="32"/>
          <w:szCs w:val="32"/>
          <w:rtl/>
        </w:rPr>
      </w:pPr>
      <w:r w:rsidRPr="00D30582">
        <w:rPr>
          <w:rFonts w:ascii="Sakkal Majalla" w:hAnsi="Sakkal Majalla" w:cs="Sakkal Majalla"/>
          <w:b/>
          <w:bCs/>
          <w:sz w:val="32"/>
          <w:szCs w:val="32"/>
          <w:rtl/>
        </w:rPr>
        <w:t xml:space="preserve">جدول رقم (12) يوضح معامل ارتباط بيرسون للتأكد من وجود علاقة </w:t>
      </w:r>
      <w:r w:rsidR="005F7858" w:rsidRPr="005F7858">
        <w:rPr>
          <w:rFonts w:ascii="Sakkal Majalla" w:hAnsi="Sakkal Majalla" w:cs="Sakkal Majalla"/>
          <w:b/>
          <w:bCs/>
          <w:sz w:val="32"/>
          <w:szCs w:val="32"/>
          <w:rtl/>
        </w:rPr>
        <w:t>تفعيل آليات الداخلية وبين تحقيق تحسين مستدام في الأداء العام للشركات</w:t>
      </w:r>
    </w:p>
    <w:tbl>
      <w:tblPr>
        <w:tblStyle w:val="ab"/>
        <w:bidiVisual/>
        <w:tblW w:w="0" w:type="auto"/>
        <w:tblInd w:w="8" w:type="dxa"/>
        <w:tblLook w:val="04A0" w:firstRow="1" w:lastRow="0" w:firstColumn="1" w:lastColumn="0" w:noHBand="0" w:noVBand="1"/>
      </w:tblPr>
      <w:tblGrid>
        <w:gridCol w:w="1645"/>
        <w:gridCol w:w="1006"/>
        <w:gridCol w:w="1362"/>
        <w:gridCol w:w="1383"/>
        <w:gridCol w:w="1496"/>
        <w:gridCol w:w="804"/>
        <w:gridCol w:w="1118"/>
      </w:tblGrid>
      <w:tr w:rsidR="00D54F1F" w:rsidRPr="00B16A0D" w14:paraId="145B8542" w14:textId="77777777" w:rsidTr="005F7858">
        <w:tc>
          <w:tcPr>
            <w:tcW w:w="1807" w:type="dxa"/>
            <w:shd w:val="clear" w:color="auto" w:fill="F2F2F2" w:themeFill="background1" w:themeFillShade="F2"/>
          </w:tcPr>
          <w:p w14:paraId="31B57B0E" w14:textId="77777777" w:rsidR="00D54F1F" w:rsidRPr="00B16A0D" w:rsidRDefault="00D54F1F" w:rsidP="00B16A0D">
            <w:pPr>
              <w:tabs>
                <w:tab w:val="left" w:pos="1277"/>
              </w:tabs>
              <w:spacing w:line="312" w:lineRule="auto"/>
              <w:contextualSpacing/>
              <w:jc w:val="center"/>
              <w:rPr>
                <w:rFonts w:ascii="Sakkal Majalla" w:hAnsi="Sakkal Majalla" w:cs="Sakkal Majalla"/>
                <w:b/>
                <w:bCs/>
                <w:sz w:val="24"/>
                <w:szCs w:val="24"/>
                <w:rtl/>
              </w:rPr>
            </w:pPr>
            <w:r w:rsidRPr="00B16A0D">
              <w:rPr>
                <w:rFonts w:ascii="Sakkal Majalla" w:hAnsi="Sakkal Majalla" w:cs="Sakkal Majalla"/>
                <w:b/>
                <w:bCs/>
                <w:sz w:val="24"/>
                <w:szCs w:val="24"/>
                <w:rtl/>
              </w:rPr>
              <w:t>المتغيرات</w:t>
            </w:r>
          </w:p>
        </w:tc>
        <w:tc>
          <w:tcPr>
            <w:tcW w:w="1083" w:type="dxa"/>
            <w:shd w:val="clear" w:color="auto" w:fill="F2F2F2" w:themeFill="background1" w:themeFillShade="F2"/>
            <w:vAlign w:val="center"/>
          </w:tcPr>
          <w:p w14:paraId="1A3E903F" w14:textId="77777777" w:rsidR="00D54F1F" w:rsidRPr="00B16A0D" w:rsidRDefault="00D54F1F" w:rsidP="00B16A0D">
            <w:pPr>
              <w:tabs>
                <w:tab w:val="left" w:pos="1277"/>
              </w:tabs>
              <w:spacing w:line="312" w:lineRule="auto"/>
              <w:contextualSpacing/>
              <w:jc w:val="center"/>
              <w:rPr>
                <w:rFonts w:ascii="Sakkal Majalla" w:hAnsi="Sakkal Majalla" w:cs="Sakkal Majalla"/>
                <w:b/>
                <w:bCs/>
                <w:sz w:val="24"/>
                <w:szCs w:val="24"/>
                <w:rtl/>
              </w:rPr>
            </w:pPr>
            <w:r w:rsidRPr="00B16A0D">
              <w:rPr>
                <w:rFonts w:ascii="Sakkal Majalla" w:hAnsi="Sakkal Majalla" w:cs="Sakkal Majalla"/>
                <w:b/>
                <w:bCs/>
                <w:sz w:val="24"/>
                <w:szCs w:val="24"/>
                <w:rtl/>
              </w:rPr>
              <w:t>العدد</w:t>
            </w:r>
          </w:p>
        </w:tc>
        <w:tc>
          <w:tcPr>
            <w:tcW w:w="1469" w:type="dxa"/>
            <w:shd w:val="clear" w:color="auto" w:fill="F2F2F2" w:themeFill="background1" w:themeFillShade="F2"/>
            <w:vAlign w:val="center"/>
          </w:tcPr>
          <w:p w14:paraId="6D30714A" w14:textId="77777777" w:rsidR="00D54F1F" w:rsidRPr="00B16A0D" w:rsidRDefault="00D54F1F" w:rsidP="00B16A0D">
            <w:pPr>
              <w:tabs>
                <w:tab w:val="left" w:pos="1277"/>
              </w:tabs>
              <w:spacing w:line="312" w:lineRule="auto"/>
              <w:contextualSpacing/>
              <w:jc w:val="center"/>
              <w:rPr>
                <w:rFonts w:ascii="Sakkal Majalla" w:hAnsi="Sakkal Majalla" w:cs="Sakkal Majalla"/>
                <w:b/>
                <w:bCs/>
                <w:sz w:val="24"/>
                <w:szCs w:val="24"/>
                <w:rtl/>
              </w:rPr>
            </w:pPr>
            <w:r w:rsidRPr="00B16A0D">
              <w:rPr>
                <w:rFonts w:ascii="Sakkal Majalla" w:hAnsi="Sakkal Majalla" w:cs="Sakkal Majalla"/>
                <w:b/>
                <w:bCs/>
                <w:sz w:val="24"/>
                <w:szCs w:val="24"/>
                <w:rtl/>
              </w:rPr>
              <w:t>المتوسط الحسابي</w:t>
            </w:r>
          </w:p>
        </w:tc>
        <w:tc>
          <w:tcPr>
            <w:tcW w:w="1489" w:type="dxa"/>
            <w:shd w:val="clear" w:color="auto" w:fill="F2F2F2" w:themeFill="background1" w:themeFillShade="F2"/>
            <w:vAlign w:val="center"/>
          </w:tcPr>
          <w:p w14:paraId="76770AC2" w14:textId="77777777" w:rsidR="00D54F1F" w:rsidRPr="00B16A0D" w:rsidRDefault="00D54F1F" w:rsidP="00B16A0D">
            <w:pPr>
              <w:tabs>
                <w:tab w:val="left" w:pos="1277"/>
              </w:tabs>
              <w:spacing w:line="312" w:lineRule="auto"/>
              <w:contextualSpacing/>
              <w:jc w:val="center"/>
              <w:rPr>
                <w:rFonts w:ascii="Sakkal Majalla" w:hAnsi="Sakkal Majalla" w:cs="Sakkal Majalla"/>
                <w:b/>
                <w:bCs/>
                <w:sz w:val="24"/>
                <w:szCs w:val="24"/>
                <w:rtl/>
              </w:rPr>
            </w:pPr>
            <w:r w:rsidRPr="00B16A0D">
              <w:rPr>
                <w:rFonts w:ascii="Sakkal Majalla" w:hAnsi="Sakkal Majalla" w:cs="Sakkal Majalla"/>
                <w:b/>
                <w:bCs/>
                <w:sz w:val="24"/>
                <w:szCs w:val="24"/>
                <w:rtl/>
              </w:rPr>
              <w:t>الانحراف المعياري</w:t>
            </w:r>
          </w:p>
        </w:tc>
        <w:tc>
          <w:tcPr>
            <w:tcW w:w="1629" w:type="dxa"/>
            <w:shd w:val="clear" w:color="auto" w:fill="F2F2F2" w:themeFill="background1" w:themeFillShade="F2"/>
            <w:vAlign w:val="center"/>
          </w:tcPr>
          <w:p w14:paraId="4FE49D73" w14:textId="77777777" w:rsidR="00D54F1F" w:rsidRPr="00B16A0D" w:rsidRDefault="00D54F1F" w:rsidP="00B16A0D">
            <w:pPr>
              <w:tabs>
                <w:tab w:val="left" w:pos="1277"/>
              </w:tabs>
              <w:spacing w:line="312" w:lineRule="auto"/>
              <w:contextualSpacing/>
              <w:jc w:val="center"/>
              <w:rPr>
                <w:rFonts w:ascii="Sakkal Majalla" w:hAnsi="Sakkal Majalla" w:cs="Sakkal Majalla"/>
                <w:b/>
                <w:bCs/>
                <w:sz w:val="24"/>
                <w:szCs w:val="24"/>
                <w:rtl/>
              </w:rPr>
            </w:pPr>
            <w:r w:rsidRPr="00B16A0D">
              <w:rPr>
                <w:rFonts w:ascii="Sakkal Majalla" w:hAnsi="Sakkal Majalla" w:cs="Sakkal Majalla"/>
                <w:b/>
                <w:bCs/>
                <w:sz w:val="24"/>
                <w:szCs w:val="24"/>
                <w:rtl/>
              </w:rPr>
              <w:t>معامل الارتباط</w:t>
            </w:r>
          </w:p>
        </w:tc>
        <w:tc>
          <w:tcPr>
            <w:tcW w:w="2091" w:type="dxa"/>
            <w:gridSpan w:val="2"/>
            <w:shd w:val="clear" w:color="auto" w:fill="F2F2F2" w:themeFill="background1" w:themeFillShade="F2"/>
            <w:vAlign w:val="center"/>
          </w:tcPr>
          <w:p w14:paraId="1079310D" w14:textId="77777777" w:rsidR="00D54F1F" w:rsidRPr="00B16A0D" w:rsidRDefault="00D54F1F" w:rsidP="00B16A0D">
            <w:pPr>
              <w:tabs>
                <w:tab w:val="left" w:pos="1277"/>
              </w:tabs>
              <w:spacing w:line="312" w:lineRule="auto"/>
              <w:contextualSpacing/>
              <w:jc w:val="center"/>
              <w:rPr>
                <w:rFonts w:ascii="Sakkal Majalla" w:hAnsi="Sakkal Majalla" w:cs="Sakkal Majalla"/>
                <w:b/>
                <w:bCs/>
                <w:sz w:val="24"/>
                <w:szCs w:val="24"/>
                <w:rtl/>
              </w:rPr>
            </w:pPr>
            <w:r w:rsidRPr="00B16A0D">
              <w:rPr>
                <w:rFonts w:ascii="Sakkal Majalla" w:hAnsi="Sakkal Majalla" w:cs="Sakkal Majalla"/>
                <w:b/>
                <w:bCs/>
                <w:sz w:val="24"/>
                <w:szCs w:val="24"/>
                <w:rtl/>
              </w:rPr>
              <w:t>مستوى الدلالة</w:t>
            </w:r>
          </w:p>
        </w:tc>
      </w:tr>
      <w:tr w:rsidR="00D54F1F" w:rsidRPr="00B16A0D" w14:paraId="0DF094C7" w14:textId="77777777" w:rsidTr="00B16A0D">
        <w:tc>
          <w:tcPr>
            <w:tcW w:w="1807" w:type="dxa"/>
          </w:tcPr>
          <w:p w14:paraId="1613FE09" w14:textId="069F6FFB" w:rsidR="00D54F1F" w:rsidRPr="00B16A0D" w:rsidRDefault="005F7858" w:rsidP="00B16A0D">
            <w:pPr>
              <w:tabs>
                <w:tab w:val="left" w:pos="1277"/>
              </w:tabs>
              <w:spacing w:line="312" w:lineRule="auto"/>
              <w:contextualSpacing/>
              <w:jc w:val="center"/>
              <w:rPr>
                <w:rFonts w:ascii="Sakkal Majalla" w:hAnsi="Sakkal Majalla" w:cs="Sakkal Majalla"/>
                <w:b/>
                <w:bCs/>
                <w:sz w:val="24"/>
                <w:szCs w:val="24"/>
                <w:rtl/>
              </w:rPr>
            </w:pPr>
            <w:r>
              <w:rPr>
                <w:rFonts w:ascii="Sakkal Majalla" w:hAnsi="Sakkal Majalla" w:cs="Sakkal Majalla" w:hint="cs"/>
                <w:b/>
                <w:bCs/>
                <w:sz w:val="24"/>
                <w:szCs w:val="24"/>
                <w:rtl/>
              </w:rPr>
              <w:t xml:space="preserve">تفعيل الآليات الداخلية </w:t>
            </w:r>
          </w:p>
        </w:tc>
        <w:tc>
          <w:tcPr>
            <w:tcW w:w="1083" w:type="dxa"/>
            <w:vAlign w:val="center"/>
          </w:tcPr>
          <w:p w14:paraId="18055692" w14:textId="77777777" w:rsidR="00D54F1F" w:rsidRPr="00B16A0D" w:rsidRDefault="00D54F1F" w:rsidP="00B16A0D">
            <w:pPr>
              <w:tabs>
                <w:tab w:val="left" w:pos="1277"/>
              </w:tabs>
              <w:spacing w:line="312" w:lineRule="auto"/>
              <w:contextualSpacing/>
              <w:jc w:val="center"/>
              <w:rPr>
                <w:rFonts w:ascii="Sakkal Majalla" w:hAnsi="Sakkal Majalla" w:cs="Sakkal Majalla"/>
                <w:b/>
                <w:bCs/>
                <w:sz w:val="24"/>
                <w:szCs w:val="24"/>
                <w:rtl/>
              </w:rPr>
            </w:pPr>
            <w:r w:rsidRPr="00B16A0D">
              <w:rPr>
                <w:rFonts w:ascii="Sakkal Majalla" w:hAnsi="Sakkal Majalla" w:cs="Sakkal Majalla"/>
                <w:b/>
                <w:bCs/>
                <w:sz w:val="24"/>
                <w:szCs w:val="24"/>
                <w:rtl/>
              </w:rPr>
              <w:t>411</w:t>
            </w:r>
          </w:p>
        </w:tc>
        <w:tc>
          <w:tcPr>
            <w:tcW w:w="1469" w:type="dxa"/>
            <w:vAlign w:val="center"/>
          </w:tcPr>
          <w:p w14:paraId="1FD6D477" w14:textId="77777777" w:rsidR="00D54F1F" w:rsidRPr="00B16A0D" w:rsidRDefault="00D54F1F" w:rsidP="00B16A0D">
            <w:pPr>
              <w:tabs>
                <w:tab w:val="left" w:pos="1277"/>
              </w:tabs>
              <w:spacing w:line="312" w:lineRule="auto"/>
              <w:contextualSpacing/>
              <w:jc w:val="center"/>
              <w:rPr>
                <w:rFonts w:ascii="Sakkal Majalla" w:hAnsi="Sakkal Majalla" w:cs="Sakkal Majalla"/>
                <w:b/>
                <w:bCs/>
                <w:sz w:val="24"/>
                <w:szCs w:val="24"/>
                <w:rtl/>
              </w:rPr>
            </w:pPr>
            <w:r w:rsidRPr="00B16A0D">
              <w:rPr>
                <w:rFonts w:ascii="Sakkal Majalla" w:hAnsi="Sakkal Majalla" w:cs="Sakkal Majalla"/>
                <w:b/>
                <w:bCs/>
                <w:sz w:val="24"/>
                <w:szCs w:val="24"/>
                <w:rtl/>
              </w:rPr>
              <w:t>3.76</w:t>
            </w:r>
          </w:p>
        </w:tc>
        <w:tc>
          <w:tcPr>
            <w:tcW w:w="1489" w:type="dxa"/>
            <w:vAlign w:val="center"/>
          </w:tcPr>
          <w:p w14:paraId="0FA1A044" w14:textId="77777777" w:rsidR="00D54F1F" w:rsidRPr="00B16A0D" w:rsidRDefault="00D54F1F" w:rsidP="00B16A0D">
            <w:pPr>
              <w:tabs>
                <w:tab w:val="left" w:pos="1277"/>
              </w:tabs>
              <w:spacing w:line="312" w:lineRule="auto"/>
              <w:contextualSpacing/>
              <w:jc w:val="center"/>
              <w:rPr>
                <w:rFonts w:ascii="Sakkal Majalla" w:hAnsi="Sakkal Majalla" w:cs="Sakkal Majalla"/>
                <w:b/>
                <w:bCs/>
                <w:sz w:val="24"/>
                <w:szCs w:val="24"/>
                <w:rtl/>
              </w:rPr>
            </w:pPr>
            <w:r w:rsidRPr="00B16A0D">
              <w:rPr>
                <w:rFonts w:ascii="Sakkal Majalla" w:hAnsi="Sakkal Majalla" w:cs="Sakkal Majalla"/>
                <w:b/>
                <w:bCs/>
                <w:sz w:val="24"/>
                <w:szCs w:val="24"/>
                <w:rtl/>
              </w:rPr>
              <w:t>0.802</w:t>
            </w:r>
          </w:p>
        </w:tc>
        <w:tc>
          <w:tcPr>
            <w:tcW w:w="1629" w:type="dxa"/>
            <w:vMerge w:val="restart"/>
            <w:vAlign w:val="center"/>
          </w:tcPr>
          <w:p w14:paraId="468E0BAC" w14:textId="77777777" w:rsidR="00D54F1F" w:rsidRPr="00B16A0D" w:rsidRDefault="00D54F1F" w:rsidP="00B16A0D">
            <w:pPr>
              <w:tabs>
                <w:tab w:val="left" w:pos="1277"/>
              </w:tabs>
              <w:spacing w:line="312" w:lineRule="auto"/>
              <w:contextualSpacing/>
              <w:jc w:val="center"/>
              <w:rPr>
                <w:rFonts w:ascii="Sakkal Majalla" w:hAnsi="Sakkal Majalla" w:cs="Sakkal Majalla"/>
                <w:b/>
                <w:bCs/>
                <w:sz w:val="24"/>
                <w:szCs w:val="24"/>
                <w:rtl/>
              </w:rPr>
            </w:pPr>
            <w:r w:rsidRPr="00B16A0D">
              <w:rPr>
                <w:rFonts w:ascii="Sakkal Majalla" w:hAnsi="Sakkal Majalla" w:cs="Sakkal Majalla"/>
                <w:b/>
                <w:bCs/>
                <w:sz w:val="24"/>
                <w:szCs w:val="24"/>
                <w:rtl/>
              </w:rPr>
              <w:t>0.675**</w:t>
            </w:r>
          </w:p>
        </w:tc>
        <w:tc>
          <w:tcPr>
            <w:tcW w:w="851" w:type="dxa"/>
            <w:vMerge w:val="restart"/>
            <w:vAlign w:val="center"/>
          </w:tcPr>
          <w:p w14:paraId="52629D73" w14:textId="77777777" w:rsidR="00D54F1F" w:rsidRPr="00B16A0D" w:rsidRDefault="00D54F1F" w:rsidP="00B16A0D">
            <w:pPr>
              <w:tabs>
                <w:tab w:val="left" w:pos="1277"/>
              </w:tabs>
              <w:spacing w:line="312" w:lineRule="auto"/>
              <w:contextualSpacing/>
              <w:jc w:val="center"/>
              <w:rPr>
                <w:rFonts w:ascii="Sakkal Majalla" w:hAnsi="Sakkal Majalla" w:cs="Sakkal Majalla"/>
                <w:b/>
                <w:bCs/>
                <w:sz w:val="24"/>
                <w:szCs w:val="24"/>
                <w:rtl/>
              </w:rPr>
            </w:pPr>
            <w:r w:rsidRPr="00B16A0D">
              <w:rPr>
                <w:rFonts w:ascii="Sakkal Majalla" w:hAnsi="Sakkal Majalla" w:cs="Sakkal Majalla"/>
                <w:b/>
                <w:bCs/>
                <w:sz w:val="24"/>
                <w:szCs w:val="24"/>
                <w:rtl/>
              </w:rPr>
              <w:t>0.00</w:t>
            </w:r>
          </w:p>
        </w:tc>
        <w:tc>
          <w:tcPr>
            <w:tcW w:w="1240" w:type="dxa"/>
            <w:vMerge w:val="restart"/>
            <w:vAlign w:val="center"/>
          </w:tcPr>
          <w:p w14:paraId="2C3F280F" w14:textId="77777777" w:rsidR="00D54F1F" w:rsidRPr="00B16A0D" w:rsidRDefault="00D54F1F" w:rsidP="00B16A0D">
            <w:pPr>
              <w:tabs>
                <w:tab w:val="left" w:pos="1277"/>
              </w:tabs>
              <w:spacing w:line="312" w:lineRule="auto"/>
              <w:contextualSpacing/>
              <w:jc w:val="center"/>
              <w:rPr>
                <w:rFonts w:ascii="Sakkal Majalla" w:hAnsi="Sakkal Majalla" w:cs="Sakkal Majalla"/>
                <w:b/>
                <w:bCs/>
                <w:sz w:val="24"/>
                <w:szCs w:val="24"/>
                <w:rtl/>
              </w:rPr>
            </w:pPr>
            <w:r w:rsidRPr="00B16A0D">
              <w:rPr>
                <w:rFonts w:ascii="Sakkal Majalla" w:hAnsi="Sakkal Majalla" w:cs="Sakkal Majalla"/>
                <w:b/>
                <w:bCs/>
                <w:sz w:val="24"/>
                <w:szCs w:val="24"/>
                <w:rtl/>
              </w:rPr>
              <w:t>دالة</w:t>
            </w:r>
          </w:p>
        </w:tc>
      </w:tr>
      <w:tr w:rsidR="00D54F1F" w:rsidRPr="00B16A0D" w14:paraId="5E96BBB9" w14:textId="77777777" w:rsidTr="00D277A2">
        <w:tc>
          <w:tcPr>
            <w:tcW w:w="1807" w:type="dxa"/>
          </w:tcPr>
          <w:p w14:paraId="61885B26" w14:textId="5ADE95C5" w:rsidR="00D54F1F" w:rsidRPr="00B16A0D" w:rsidRDefault="005F7858" w:rsidP="00B16A0D">
            <w:pPr>
              <w:tabs>
                <w:tab w:val="left" w:pos="1277"/>
              </w:tabs>
              <w:spacing w:line="312" w:lineRule="auto"/>
              <w:contextualSpacing/>
              <w:jc w:val="center"/>
              <w:rPr>
                <w:rFonts w:ascii="Sakkal Majalla" w:hAnsi="Sakkal Majalla" w:cs="Sakkal Majalla"/>
                <w:b/>
                <w:bCs/>
                <w:sz w:val="24"/>
                <w:szCs w:val="24"/>
                <w:rtl/>
              </w:rPr>
            </w:pPr>
            <w:r>
              <w:rPr>
                <w:rFonts w:ascii="Sakkal Majalla" w:hAnsi="Sakkal Majalla" w:cs="Sakkal Majalla" w:hint="cs"/>
                <w:b/>
                <w:bCs/>
                <w:sz w:val="24"/>
                <w:szCs w:val="24"/>
                <w:rtl/>
              </w:rPr>
              <w:t>تحقيق تحسين مستدام في الأداء العام للشركات</w:t>
            </w:r>
          </w:p>
        </w:tc>
        <w:tc>
          <w:tcPr>
            <w:tcW w:w="1083" w:type="dxa"/>
          </w:tcPr>
          <w:p w14:paraId="471DBE3C" w14:textId="77777777" w:rsidR="00D54F1F" w:rsidRPr="00B16A0D" w:rsidRDefault="00D54F1F" w:rsidP="00B16A0D">
            <w:pPr>
              <w:tabs>
                <w:tab w:val="left" w:pos="1277"/>
              </w:tabs>
              <w:spacing w:line="312" w:lineRule="auto"/>
              <w:contextualSpacing/>
              <w:jc w:val="center"/>
              <w:rPr>
                <w:rFonts w:ascii="Sakkal Majalla" w:hAnsi="Sakkal Majalla" w:cs="Sakkal Majalla"/>
                <w:b/>
                <w:bCs/>
                <w:sz w:val="24"/>
                <w:szCs w:val="24"/>
                <w:rtl/>
              </w:rPr>
            </w:pPr>
            <w:r w:rsidRPr="00B16A0D">
              <w:rPr>
                <w:rFonts w:ascii="Sakkal Majalla" w:hAnsi="Sakkal Majalla" w:cs="Sakkal Majalla"/>
                <w:b/>
                <w:bCs/>
                <w:sz w:val="24"/>
                <w:szCs w:val="24"/>
                <w:rtl/>
              </w:rPr>
              <w:t>411</w:t>
            </w:r>
          </w:p>
        </w:tc>
        <w:tc>
          <w:tcPr>
            <w:tcW w:w="1469" w:type="dxa"/>
          </w:tcPr>
          <w:p w14:paraId="5B17E02F" w14:textId="77777777" w:rsidR="00D54F1F" w:rsidRPr="00B16A0D" w:rsidRDefault="00D54F1F" w:rsidP="00B16A0D">
            <w:pPr>
              <w:tabs>
                <w:tab w:val="left" w:pos="1277"/>
              </w:tabs>
              <w:spacing w:line="312" w:lineRule="auto"/>
              <w:contextualSpacing/>
              <w:jc w:val="center"/>
              <w:rPr>
                <w:rFonts w:ascii="Sakkal Majalla" w:hAnsi="Sakkal Majalla" w:cs="Sakkal Majalla"/>
                <w:b/>
                <w:bCs/>
                <w:sz w:val="24"/>
                <w:szCs w:val="24"/>
                <w:rtl/>
              </w:rPr>
            </w:pPr>
            <w:r w:rsidRPr="00B16A0D">
              <w:rPr>
                <w:rFonts w:ascii="Sakkal Majalla" w:hAnsi="Sakkal Majalla" w:cs="Sakkal Majalla"/>
                <w:b/>
                <w:bCs/>
                <w:sz w:val="24"/>
                <w:szCs w:val="24"/>
                <w:rtl/>
              </w:rPr>
              <w:t>3.28</w:t>
            </w:r>
          </w:p>
        </w:tc>
        <w:tc>
          <w:tcPr>
            <w:tcW w:w="1489" w:type="dxa"/>
          </w:tcPr>
          <w:p w14:paraId="3E00437D" w14:textId="77777777" w:rsidR="00D54F1F" w:rsidRPr="00B16A0D" w:rsidRDefault="00D54F1F" w:rsidP="00B16A0D">
            <w:pPr>
              <w:tabs>
                <w:tab w:val="left" w:pos="1277"/>
              </w:tabs>
              <w:spacing w:line="312" w:lineRule="auto"/>
              <w:contextualSpacing/>
              <w:jc w:val="center"/>
              <w:rPr>
                <w:rFonts w:ascii="Sakkal Majalla" w:hAnsi="Sakkal Majalla" w:cs="Sakkal Majalla"/>
                <w:b/>
                <w:bCs/>
                <w:sz w:val="24"/>
                <w:szCs w:val="24"/>
                <w:rtl/>
              </w:rPr>
            </w:pPr>
            <w:r w:rsidRPr="00B16A0D">
              <w:rPr>
                <w:rFonts w:ascii="Sakkal Majalla" w:hAnsi="Sakkal Majalla" w:cs="Sakkal Majalla"/>
                <w:b/>
                <w:bCs/>
                <w:sz w:val="24"/>
                <w:szCs w:val="24"/>
                <w:rtl/>
              </w:rPr>
              <w:t>0.924</w:t>
            </w:r>
          </w:p>
        </w:tc>
        <w:tc>
          <w:tcPr>
            <w:tcW w:w="1629" w:type="dxa"/>
            <w:vMerge/>
          </w:tcPr>
          <w:p w14:paraId="2B29F923" w14:textId="77777777" w:rsidR="00D54F1F" w:rsidRPr="00B16A0D" w:rsidRDefault="00D54F1F" w:rsidP="00B16A0D">
            <w:pPr>
              <w:tabs>
                <w:tab w:val="left" w:pos="1277"/>
              </w:tabs>
              <w:spacing w:line="312" w:lineRule="auto"/>
              <w:contextualSpacing/>
              <w:jc w:val="center"/>
              <w:rPr>
                <w:rFonts w:ascii="Sakkal Majalla" w:hAnsi="Sakkal Majalla" w:cs="Sakkal Majalla"/>
                <w:b/>
                <w:bCs/>
                <w:sz w:val="24"/>
                <w:szCs w:val="24"/>
                <w:rtl/>
              </w:rPr>
            </w:pPr>
          </w:p>
        </w:tc>
        <w:tc>
          <w:tcPr>
            <w:tcW w:w="851" w:type="dxa"/>
            <w:vMerge/>
          </w:tcPr>
          <w:p w14:paraId="04478EAF" w14:textId="77777777" w:rsidR="00D54F1F" w:rsidRPr="00B16A0D" w:rsidRDefault="00D54F1F" w:rsidP="00B16A0D">
            <w:pPr>
              <w:tabs>
                <w:tab w:val="left" w:pos="1277"/>
              </w:tabs>
              <w:spacing w:line="312" w:lineRule="auto"/>
              <w:contextualSpacing/>
              <w:jc w:val="center"/>
              <w:rPr>
                <w:rFonts w:ascii="Sakkal Majalla" w:hAnsi="Sakkal Majalla" w:cs="Sakkal Majalla"/>
                <w:b/>
                <w:bCs/>
                <w:sz w:val="24"/>
                <w:szCs w:val="24"/>
                <w:rtl/>
              </w:rPr>
            </w:pPr>
          </w:p>
        </w:tc>
        <w:tc>
          <w:tcPr>
            <w:tcW w:w="1240" w:type="dxa"/>
            <w:vMerge/>
          </w:tcPr>
          <w:p w14:paraId="48397051" w14:textId="77777777" w:rsidR="00D54F1F" w:rsidRPr="00B16A0D" w:rsidRDefault="00D54F1F" w:rsidP="00B16A0D">
            <w:pPr>
              <w:tabs>
                <w:tab w:val="left" w:pos="1277"/>
              </w:tabs>
              <w:spacing w:line="312" w:lineRule="auto"/>
              <w:contextualSpacing/>
              <w:jc w:val="center"/>
              <w:rPr>
                <w:rFonts w:ascii="Sakkal Majalla" w:hAnsi="Sakkal Majalla" w:cs="Sakkal Majalla"/>
                <w:b/>
                <w:bCs/>
                <w:sz w:val="24"/>
                <w:szCs w:val="24"/>
                <w:rtl/>
              </w:rPr>
            </w:pPr>
          </w:p>
        </w:tc>
      </w:tr>
    </w:tbl>
    <w:p w14:paraId="09675022" w14:textId="5C762AE2" w:rsidR="00B07F84" w:rsidRPr="005F7858" w:rsidRDefault="00D54F1F" w:rsidP="005F7858">
      <w:pPr>
        <w:pStyle w:val="12"/>
        <w:spacing w:line="312" w:lineRule="auto"/>
        <w:ind w:firstLine="567"/>
        <w:jc w:val="both"/>
        <w:rPr>
          <w:rFonts w:ascii="Sakkal Majalla" w:hAnsi="Sakkal Majalla" w:cs="Sakkal Majalla"/>
          <w:sz w:val="30"/>
          <w:szCs w:val="30"/>
          <w:rtl/>
        </w:rPr>
      </w:pPr>
      <w:r w:rsidRPr="00D30582">
        <w:rPr>
          <w:rFonts w:ascii="Sakkal Majalla" w:hAnsi="Sakkal Majalla" w:cs="Sakkal Majalla"/>
          <w:sz w:val="32"/>
          <w:szCs w:val="32"/>
          <w:rtl/>
        </w:rPr>
        <w:t xml:space="preserve">من خلال الجدول أعلاه يتبين وجود علاقة طردية وذات دلالة إحصائية بين </w:t>
      </w:r>
      <w:r w:rsidR="005F7858" w:rsidRPr="005F7858">
        <w:rPr>
          <w:rFonts w:ascii="Sakkal Majalla" w:hAnsi="Sakkal Majalla" w:cs="Sakkal Majalla"/>
          <w:b/>
          <w:bCs/>
          <w:sz w:val="32"/>
          <w:szCs w:val="32"/>
          <w:rtl/>
        </w:rPr>
        <w:t xml:space="preserve">تفعيل </w:t>
      </w:r>
      <w:r w:rsidR="005F7858">
        <w:rPr>
          <w:rFonts w:ascii="Sakkal Majalla" w:hAnsi="Sakkal Majalla" w:cs="Sakkal Majalla" w:hint="cs"/>
          <w:b/>
          <w:bCs/>
          <w:sz w:val="32"/>
          <w:szCs w:val="32"/>
          <w:rtl/>
        </w:rPr>
        <w:t>الآل</w:t>
      </w:r>
      <w:r w:rsidR="005F7858" w:rsidRPr="005F7858">
        <w:rPr>
          <w:rFonts w:ascii="Sakkal Majalla" w:hAnsi="Sakkal Majalla" w:cs="Sakkal Majalla"/>
          <w:b/>
          <w:bCs/>
          <w:sz w:val="32"/>
          <w:szCs w:val="32"/>
          <w:rtl/>
        </w:rPr>
        <w:t xml:space="preserve">يات الداخلية وبين تحقيق تحسين مستدام في الأداء العام للشركات </w:t>
      </w:r>
      <w:r w:rsidRPr="00D30582">
        <w:rPr>
          <w:rFonts w:ascii="Sakkal Majalla" w:hAnsi="Sakkal Majalla" w:cs="Sakkal Majalla"/>
          <w:sz w:val="32"/>
          <w:szCs w:val="32"/>
          <w:rtl/>
        </w:rPr>
        <w:t xml:space="preserve">فقد بلغت قيمة الارتباط بينهم (0.675) عند مستوى دلالة (0.00) مما يدل على وجود علاقة طردية وذات دلالة إحصائية بين </w:t>
      </w:r>
      <w:r w:rsidR="005F7858" w:rsidRPr="005F7858">
        <w:rPr>
          <w:rFonts w:ascii="Sakkal Majalla" w:hAnsi="Sakkal Majalla" w:cs="Sakkal Majalla"/>
          <w:sz w:val="32"/>
          <w:szCs w:val="32"/>
          <w:rtl/>
        </w:rPr>
        <w:t xml:space="preserve">تفعيل </w:t>
      </w:r>
      <w:r w:rsidR="005F7858">
        <w:rPr>
          <w:rFonts w:ascii="Sakkal Majalla" w:hAnsi="Sakkal Majalla" w:cs="Sakkal Majalla" w:hint="cs"/>
          <w:sz w:val="32"/>
          <w:szCs w:val="32"/>
          <w:rtl/>
        </w:rPr>
        <w:t>الآل</w:t>
      </w:r>
      <w:r w:rsidR="005F7858" w:rsidRPr="005F7858">
        <w:rPr>
          <w:rFonts w:ascii="Sakkal Majalla" w:hAnsi="Sakkal Majalla" w:cs="Sakkal Majalla"/>
          <w:sz w:val="32"/>
          <w:szCs w:val="32"/>
          <w:rtl/>
        </w:rPr>
        <w:t xml:space="preserve">يات الداخلية وبين تحقيق تحسين مستدام في الأداء العام للشركات </w:t>
      </w:r>
      <w:r w:rsidRPr="005F7858">
        <w:rPr>
          <w:rFonts w:ascii="Sakkal Majalla" w:hAnsi="Sakkal Majalla" w:cs="Sakkal Majalla"/>
          <w:sz w:val="32"/>
          <w:szCs w:val="32"/>
          <w:rtl/>
        </w:rPr>
        <w:t xml:space="preserve">، وهذا يدل على </w:t>
      </w:r>
      <w:r w:rsidR="005F7858">
        <w:rPr>
          <w:rFonts w:ascii="Sakkal Majalla" w:hAnsi="Sakkal Majalla" w:cs="Sakkal Majalla" w:hint="cs"/>
          <w:sz w:val="32"/>
          <w:szCs w:val="32"/>
          <w:rtl/>
        </w:rPr>
        <w:t>تحقيق تحسين مستدام في الأداء في الشركة</w:t>
      </w:r>
      <w:r w:rsidRPr="005F7858">
        <w:rPr>
          <w:rFonts w:ascii="Sakkal Majalla" w:hAnsi="Sakkal Majalla" w:cs="Sakkal Majalla"/>
          <w:sz w:val="32"/>
          <w:szCs w:val="32"/>
          <w:rtl/>
        </w:rPr>
        <w:t>، وبهذا يتم رفض الفرضية الثالثة  والتي تنص على عدم وجود تأثير ذو دلالة إحصائية عند مستوى الدلالة (</w:t>
      </w:r>
      <w:r w:rsidRPr="005F7858">
        <w:rPr>
          <w:rFonts w:ascii="Cambria" w:hAnsi="Cambria" w:cs="Cambria"/>
          <w:sz w:val="32"/>
          <w:szCs w:val="32"/>
        </w:rPr>
        <w:t>α</w:t>
      </w:r>
      <w:r w:rsidRPr="005F7858">
        <w:rPr>
          <w:rFonts w:ascii="Sakkal Majalla" w:hAnsi="Sakkal Majalla" w:cs="Sakkal Majalla"/>
          <w:sz w:val="32"/>
          <w:szCs w:val="32"/>
        </w:rPr>
        <w:t xml:space="preserve"> ≤ 0.05</w:t>
      </w:r>
      <w:r w:rsidRPr="005F7858">
        <w:rPr>
          <w:rFonts w:ascii="Sakkal Majalla" w:hAnsi="Sakkal Majalla" w:cs="Sakkal Majalla"/>
          <w:sz w:val="32"/>
          <w:szCs w:val="32"/>
          <w:rtl/>
        </w:rPr>
        <w:t xml:space="preserve">) </w:t>
      </w:r>
      <w:r w:rsidR="005F7858" w:rsidRPr="005F7858">
        <w:rPr>
          <w:rFonts w:ascii="Sakkal Majalla" w:hAnsi="Sakkal Majalla" w:cs="Sakkal Majalla"/>
          <w:sz w:val="32"/>
          <w:szCs w:val="32"/>
          <w:rtl/>
        </w:rPr>
        <w:t xml:space="preserve">تفعيل </w:t>
      </w:r>
      <w:r w:rsidR="005F7858">
        <w:rPr>
          <w:rFonts w:ascii="Sakkal Majalla" w:hAnsi="Sakkal Majalla" w:cs="Sakkal Majalla" w:hint="cs"/>
          <w:sz w:val="32"/>
          <w:szCs w:val="32"/>
          <w:rtl/>
        </w:rPr>
        <w:t>الآل</w:t>
      </w:r>
      <w:r w:rsidR="005F7858" w:rsidRPr="005F7858">
        <w:rPr>
          <w:rFonts w:ascii="Sakkal Majalla" w:hAnsi="Sakkal Majalla" w:cs="Sakkal Majalla"/>
          <w:sz w:val="32"/>
          <w:szCs w:val="32"/>
          <w:rtl/>
        </w:rPr>
        <w:t>يات الداخلية وبين تحقيق تحسين مستدام في الأداء العام للشركات</w:t>
      </w:r>
      <w:r w:rsidRPr="005F7858">
        <w:rPr>
          <w:rFonts w:ascii="Sakkal Majalla" w:hAnsi="Sakkal Majalla" w:cs="Sakkal Majalla"/>
          <w:sz w:val="32"/>
          <w:szCs w:val="32"/>
          <w:rtl/>
        </w:rPr>
        <w:t>.</w:t>
      </w:r>
    </w:p>
    <w:p w14:paraId="331C7719" w14:textId="77777777" w:rsidR="004D7326" w:rsidRPr="00835056" w:rsidRDefault="004D7326" w:rsidP="004D7326">
      <w:pPr>
        <w:tabs>
          <w:tab w:val="left" w:pos="1277"/>
        </w:tabs>
        <w:spacing w:after="0" w:line="432" w:lineRule="auto"/>
        <w:jc w:val="lowKashida"/>
        <w:rPr>
          <w:rFonts w:ascii="Sakkal Majalla" w:hAnsi="Sakkal Majalla" w:cs="Sakkal Majalla"/>
          <w:sz w:val="30"/>
          <w:szCs w:val="30"/>
          <w:rtl/>
        </w:rPr>
      </w:pPr>
    </w:p>
    <w:p w14:paraId="6611BD84" w14:textId="77777777" w:rsidR="004D7326" w:rsidRPr="00835056" w:rsidRDefault="004D7326" w:rsidP="004D7326">
      <w:pPr>
        <w:tabs>
          <w:tab w:val="left" w:pos="1277"/>
        </w:tabs>
        <w:spacing w:after="0" w:line="432" w:lineRule="auto"/>
        <w:jc w:val="lowKashida"/>
        <w:rPr>
          <w:rFonts w:ascii="Sakkal Majalla" w:hAnsi="Sakkal Majalla" w:cs="Sakkal Majalla"/>
          <w:sz w:val="30"/>
          <w:szCs w:val="30"/>
          <w:rtl/>
        </w:rPr>
      </w:pPr>
    </w:p>
    <w:p w14:paraId="51A05D13" w14:textId="77777777" w:rsidR="004D7326" w:rsidRPr="00835056" w:rsidRDefault="004D7326" w:rsidP="004D7326">
      <w:pPr>
        <w:tabs>
          <w:tab w:val="left" w:pos="1277"/>
        </w:tabs>
        <w:spacing w:after="0" w:line="432" w:lineRule="auto"/>
        <w:jc w:val="lowKashida"/>
        <w:rPr>
          <w:rFonts w:ascii="Sakkal Majalla" w:hAnsi="Sakkal Majalla" w:cs="Sakkal Majalla"/>
          <w:sz w:val="30"/>
          <w:szCs w:val="30"/>
          <w:rtl/>
        </w:rPr>
      </w:pPr>
    </w:p>
    <w:p w14:paraId="101F7FDE" w14:textId="77777777" w:rsidR="004D7326" w:rsidRPr="00835056" w:rsidRDefault="004D7326" w:rsidP="004D7326">
      <w:pPr>
        <w:tabs>
          <w:tab w:val="left" w:pos="1277"/>
        </w:tabs>
        <w:spacing w:after="0" w:line="432" w:lineRule="auto"/>
        <w:jc w:val="lowKashida"/>
        <w:rPr>
          <w:rFonts w:ascii="Sakkal Majalla" w:hAnsi="Sakkal Majalla" w:cs="Sakkal Majalla"/>
          <w:sz w:val="30"/>
          <w:szCs w:val="30"/>
          <w:rtl/>
        </w:rPr>
      </w:pPr>
    </w:p>
    <w:p w14:paraId="5A765176" w14:textId="77777777" w:rsidR="004D7326" w:rsidRPr="00835056" w:rsidRDefault="004D7326" w:rsidP="004D7326">
      <w:pPr>
        <w:pStyle w:val="12"/>
        <w:spacing w:line="432" w:lineRule="auto"/>
        <w:jc w:val="center"/>
        <w:rPr>
          <w:rFonts w:ascii="Sakkal Majalla" w:hAnsi="Sakkal Majalla" w:cs="Sakkal Majalla"/>
          <w:b/>
          <w:bCs/>
          <w:sz w:val="30"/>
          <w:szCs w:val="30"/>
          <w:rtl/>
        </w:rPr>
      </w:pPr>
    </w:p>
    <w:p w14:paraId="08200C30" w14:textId="77777777" w:rsidR="004D7326" w:rsidRPr="00835056" w:rsidRDefault="004D7326" w:rsidP="004D7326">
      <w:pPr>
        <w:pStyle w:val="12"/>
        <w:spacing w:line="432" w:lineRule="auto"/>
        <w:jc w:val="center"/>
        <w:rPr>
          <w:rFonts w:ascii="Sakkal Majalla" w:hAnsi="Sakkal Majalla" w:cs="Sakkal Majalla"/>
          <w:b/>
          <w:bCs/>
          <w:sz w:val="30"/>
          <w:szCs w:val="30"/>
          <w:rtl/>
        </w:rPr>
      </w:pPr>
    </w:p>
    <w:p w14:paraId="50804BA1" w14:textId="77777777" w:rsidR="004D7326" w:rsidRPr="00835056" w:rsidRDefault="004D7326" w:rsidP="004D7326">
      <w:pPr>
        <w:pStyle w:val="12"/>
        <w:spacing w:line="432" w:lineRule="auto"/>
        <w:jc w:val="center"/>
        <w:rPr>
          <w:rFonts w:ascii="Sakkal Majalla" w:hAnsi="Sakkal Majalla" w:cs="Sakkal Majalla"/>
          <w:b/>
          <w:bCs/>
          <w:sz w:val="30"/>
          <w:szCs w:val="30"/>
          <w:rtl/>
        </w:rPr>
      </w:pPr>
    </w:p>
    <w:p w14:paraId="64E2302F" w14:textId="77777777" w:rsidR="004D7326" w:rsidRPr="00835056" w:rsidRDefault="004D7326" w:rsidP="004D7326">
      <w:pPr>
        <w:pStyle w:val="12"/>
        <w:spacing w:line="432" w:lineRule="auto"/>
        <w:jc w:val="center"/>
        <w:rPr>
          <w:rFonts w:ascii="Sakkal Majalla" w:hAnsi="Sakkal Majalla" w:cs="Sakkal Majalla"/>
          <w:b/>
          <w:bCs/>
          <w:sz w:val="30"/>
          <w:szCs w:val="30"/>
          <w:rtl/>
        </w:rPr>
      </w:pPr>
    </w:p>
    <w:p w14:paraId="545F6CF7" w14:textId="0F97A672" w:rsidR="004D7326" w:rsidRPr="00835056" w:rsidRDefault="004166A4" w:rsidP="004D7326">
      <w:pPr>
        <w:pStyle w:val="12"/>
        <w:spacing w:line="432" w:lineRule="auto"/>
        <w:jc w:val="center"/>
        <w:rPr>
          <w:rFonts w:ascii="Sakkal Majalla" w:hAnsi="Sakkal Majalla" w:cs="Sakkal Majalla"/>
          <w:b/>
          <w:bCs/>
          <w:sz w:val="30"/>
          <w:szCs w:val="30"/>
          <w:rtl/>
        </w:rPr>
      </w:pPr>
      <w:r w:rsidRPr="00835056">
        <w:rPr>
          <w:bCs/>
          <w:noProof/>
        </w:rPr>
        <mc:AlternateContent>
          <mc:Choice Requires="wps">
            <w:drawing>
              <wp:anchor distT="0" distB="0" distL="114300" distR="114300" simplePos="0" relativeHeight="251667456" behindDoc="0" locked="0" layoutInCell="1" hidden="0" allowOverlap="1" wp14:anchorId="710D5DB7" wp14:editId="685239F9">
                <wp:simplePos x="0" y="0"/>
                <wp:positionH relativeFrom="margin">
                  <wp:posOffset>1253033</wp:posOffset>
                </wp:positionH>
                <wp:positionV relativeFrom="paragraph">
                  <wp:posOffset>133833</wp:posOffset>
                </wp:positionV>
                <wp:extent cx="3275463" cy="2790967"/>
                <wp:effectExtent l="0" t="0" r="20320" b="28575"/>
                <wp:wrapNone/>
                <wp:docPr id="2" name="مستطيل: زوايا مستديرة 1185606344"/>
                <wp:cNvGraphicFramePr/>
                <a:graphic xmlns:a="http://schemas.openxmlformats.org/drawingml/2006/main">
                  <a:graphicData uri="http://schemas.microsoft.com/office/word/2010/wordprocessingShape">
                    <wps:wsp>
                      <wps:cNvSpPr/>
                      <wps:spPr>
                        <a:xfrm>
                          <a:off x="0" y="0"/>
                          <a:ext cx="3275463" cy="2790967"/>
                        </a:xfrm>
                        <a:prstGeom prst="roundRect">
                          <a:avLst>
                            <a:gd name="adj" fmla="val 13676"/>
                          </a:avLst>
                        </a:prstGeom>
                        <a:noFill/>
                        <a:ln w="19050" cap="flat" cmpd="sng">
                          <a:solidFill>
                            <a:schemeClr val="dk1"/>
                          </a:solidFill>
                          <a:prstDash val="solid"/>
                          <a:miter lim="800000"/>
                          <a:headEnd type="none" w="sm" len="sm"/>
                          <a:tailEnd type="none" w="sm" len="sm"/>
                        </a:ln>
                      </wps:spPr>
                      <wps:txbx>
                        <w:txbxContent>
                          <w:p w14:paraId="178B5F69" w14:textId="77777777" w:rsidR="004166A4" w:rsidRDefault="004166A4" w:rsidP="004166A4">
                            <w:pPr>
                              <w:spacing w:after="0" w:line="240" w:lineRule="auto"/>
                              <w:textDirection w:val="btLr"/>
                            </w:pPr>
                          </w:p>
                        </w:txbxContent>
                      </wps:txbx>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roundrect w14:anchorId="710D5DB7" id="_x0000_s1034" style="position:absolute;left:0;text-align:left;margin-left:98.65pt;margin-top:10.55pt;width:257.9pt;height:219.7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896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" filled="f" strokecolor="black [3200]" strokeweight="1.5pt">
                <v:stroke startarrowwidth="narrow" startarrowlength="short" endarrowwidth="narrow" endarrowlength="short" joinstyle="miter"/>
                <v:textbox inset="2.53958mm,2.53958mm,2.53958mm,2.53958mm">
                  <w:txbxContent>
                    <w:p w14:paraId="178B5F69" w14:textId="77777777" w:rsidR="004166A4" w:rsidRDefault="004166A4" w:rsidP="004166A4">
                      <w:pPr>
                        <w:spacing w:after="0" w:line="240" w:lineRule="auto"/>
                        <w:textDirection w:val="btLr"/>
                      </w:pPr>
                    </w:p>
                  </w:txbxContent>
                </v:textbox>
                <w10:wrap anchorx="margin"/>
              </v:roundrect>
            </w:pict>
          </mc:Fallback>
        </mc:AlternateContent>
      </w:r>
    </w:p>
    <w:p w14:paraId="6BE41D2A" w14:textId="77777777" w:rsidR="004D7326" w:rsidRPr="00835056" w:rsidRDefault="004D7326" w:rsidP="004D7326">
      <w:pPr>
        <w:pStyle w:val="12"/>
        <w:spacing w:line="432" w:lineRule="auto"/>
        <w:jc w:val="center"/>
        <w:rPr>
          <w:rFonts w:ascii="Sakkal Majalla" w:hAnsi="Sakkal Majalla" w:cs="Sakkal Majalla"/>
          <w:b/>
          <w:bCs/>
          <w:sz w:val="30"/>
          <w:szCs w:val="30"/>
          <w:rtl/>
        </w:rPr>
      </w:pPr>
      <w:r w:rsidRPr="00835056">
        <w:rPr>
          <w:rFonts w:ascii="Sakkal Majalla" w:hAnsi="Sakkal Majalla" w:cs="Sakkal Majalla"/>
          <w:b/>
          <w:bCs/>
          <w:sz w:val="30"/>
          <w:szCs w:val="30"/>
          <w:rtl/>
        </w:rPr>
        <w:t>الفصل الخامس</w:t>
      </w:r>
    </w:p>
    <w:p w14:paraId="293FC181" w14:textId="77777777" w:rsidR="004D7326" w:rsidRPr="00835056" w:rsidRDefault="004D7326" w:rsidP="004D7326">
      <w:pPr>
        <w:spacing w:line="432" w:lineRule="auto"/>
        <w:jc w:val="center"/>
        <w:rPr>
          <w:rFonts w:ascii="Sakkal Majalla" w:hAnsi="Sakkal Majalla" w:cs="Sakkal Majalla"/>
          <w:sz w:val="30"/>
          <w:szCs w:val="30"/>
        </w:rPr>
      </w:pPr>
      <w:r w:rsidRPr="00835056">
        <w:rPr>
          <w:rFonts w:ascii="Sakkal Majalla" w:hAnsi="Sakkal Majalla" w:cs="Sakkal Majalla"/>
          <w:b/>
          <w:bCs/>
          <w:sz w:val="30"/>
          <w:szCs w:val="30"/>
          <w:rtl/>
        </w:rPr>
        <w:t xml:space="preserve">خلاصة لأهم نتائج الدراسة وتوصياتها </w:t>
      </w:r>
    </w:p>
    <w:p w14:paraId="2F4694ED" w14:textId="77777777" w:rsidR="004D7326" w:rsidRPr="00835056" w:rsidRDefault="004D7326" w:rsidP="004166A4">
      <w:pPr>
        <w:pStyle w:val="afb"/>
        <w:spacing w:line="240" w:lineRule="auto"/>
        <w:ind w:left="2880"/>
        <w:jc w:val="left"/>
        <w:rPr>
          <w:rFonts w:ascii="Sakkal Majalla" w:hAnsi="Sakkal Majalla" w:cs="Sakkal Majalla"/>
          <w:b/>
          <w:bCs/>
          <w:sz w:val="30"/>
          <w:szCs w:val="30"/>
        </w:rPr>
      </w:pPr>
      <w:r w:rsidRPr="00835056">
        <w:rPr>
          <w:rFonts w:ascii="Sakkal Majalla" w:hAnsi="Sakkal Majalla" w:cs="Sakkal Majalla"/>
          <w:b/>
          <w:bCs/>
          <w:sz w:val="30"/>
          <w:szCs w:val="30"/>
          <w:rtl/>
        </w:rPr>
        <w:t>خلاصة الدراسة</w:t>
      </w:r>
    </w:p>
    <w:p w14:paraId="41CC2263" w14:textId="77777777" w:rsidR="004D7326" w:rsidRPr="00835056" w:rsidRDefault="004D7326" w:rsidP="004166A4">
      <w:pPr>
        <w:pStyle w:val="afb"/>
        <w:spacing w:line="240" w:lineRule="auto"/>
        <w:ind w:left="2880"/>
        <w:jc w:val="left"/>
        <w:rPr>
          <w:rFonts w:ascii="Sakkal Majalla" w:hAnsi="Sakkal Majalla" w:cs="Sakkal Majalla"/>
          <w:b/>
          <w:bCs/>
          <w:sz w:val="30"/>
          <w:szCs w:val="30"/>
        </w:rPr>
      </w:pPr>
      <w:r w:rsidRPr="00835056">
        <w:rPr>
          <w:rFonts w:ascii="Sakkal Majalla" w:hAnsi="Sakkal Majalla" w:cs="Sakkal Majalla"/>
          <w:b/>
          <w:bCs/>
          <w:sz w:val="30"/>
          <w:szCs w:val="30"/>
          <w:rtl/>
        </w:rPr>
        <w:t>نتائج الدراسة</w:t>
      </w:r>
    </w:p>
    <w:p w14:paraId="4F500515" w14:textId="77777777" w:rsidR="004D7326" w:rsidRPr="00835056" w:rsidRDefault="004D7326" w:rsidP="004166A4">
      <w:pPr>
        <w:pStyle w:val="afb"/>
        <w:spacing w:line="240" w:lineRule="auto"/>
        <w:ind w:left="2880"/>
        <w:jc w:val="left"/>
        <w:rPr>
          <w:rFonts w:ascii="Sakkal Majalla" w:hAnsi="Sakkal Majalla" w:cs="Sakkal Majalla"/>
          <w:b/>
          <w:bCs/>
          <w:sz w:val="30"/>
          <w:szCs w:val="30"/>
        </w:rPr>
      </w:pPr>
      <w:r w:rsidRPr="00835056">
        <w:rPr>
          <w:rFonts w:ascii="Sakkal Majalla" w:hAnsi="Sakkal Majalla" w:cs="Sakkal Majalla"/>
          <w:b/>
          <w:bCs/>
          <w:sz w:val="30"/>
          <w:szCs w:val="30"/>
          <w:rtl/>
        </w:rPr>
        <w:t>توصيات الدراسة</w:t>
      </w:r>
    </w:p>
    <w:p w14:paraId="4BDFDDA8" w14:textId="46C1B05C" w:rsidR="004D7326" w:rsidRPr="00835056" w:rsidRDefault="004D7326" w:rsidP="004166A4">
      <w:pPr>
        <w:pStyle w:val="afb"/>
        <w:spacing w:line="240" w:lineRule="auto"/>
        <w:ind w:left="2880"/>
        <w:jc w:val="left"/>
        <w:rPr>
          <w:rFonts w:ascii="Sakkal Majalla" w:hAnsi="Sakkal Majalla" w:cs="Sakkal Majalla"/>
          <w:b/>
          <w:bCs/>
          <w:sz w:val="30"/>
          <w:szCs w:val="30"/>
        </w:rPr>
      </w:pPr>
      <w:r w:rsidRPr="00835056">
        <w:rPr>
          <w:rFonts w:ascii="Sakkal Majalla" w:hAnsi="Sakkal Majalla" w:cs="Sakkal Majalla"/>
          <w:b/>
          <w:bCs/>
          <w:sz w:val="30"/>
          <w:szCs w:val="30"/>
          <w:rtl/>
        </w:rPr>
        <w:t>مقترحات الدراسة</w:t>
      </w:r>
    </w:p>
    <w:p w14:paraId="66474681" w14:textId="77777777" w:rsidR="004D7326" w:rsidRPr="00835056" w:rsidRDefault="004D7326" w:rsidP="004166A4">
      <w:pPr>
        <w:tabs>
          <w:tab w:val="left" w:pos="873"/>
        </w:tabs>
        <w:spacing w:line="432" w:lineRule="auto"/>
        <w:jc w:val="center"/>
        <w:rPr>
          <w:rFonts w:ascii="Sakkal Majalla" w:hAnsi="Sakkal Majalla" w:cs="Sakkal Majalla"/>
          <w:sz w:val="30"/>
          <w:szCs w:val="30"/>
          <w:rtl/>
        </w:rPr>
      </w:pPr>
    </w:p>
    <w:p w14:paraId="57689FD9" w14:textId="77777777" w:rsidR="004D7326" w:rsidRPr="00835056" w:rsidRDefault="004D7326" w:rsidP="004D7326">
      <w:pPr>
        <w:tabs>
          <w:tab w:val="left" w:pos="873"/>
        </w:tabs>
        <w:spacing w:line="432" w:lineRule="auto"/>
        <w:jc w:val="lowKashida"/>
        <w:rPr>
          <w:rFonts w:ascii="Sakkal Majalla" w:hAnsi="Sakkal Majalla" w:cs="Sakkal Majalla"/>
          <w:sz w:val="30"/>
          <w:szCs w:val="30"/>
          <w:rtl/>
        </w:rPr>
      </w:pPr>
    </w:p>
    <w:p w14:paraId="63C931A1" w14:textId="77777777" w:rsidR="004D7326" w:rsidRPr="00835056" w:rsidRDefault="004D7326" w:rsidP="004D7326">
      <w:pPr>
        <w:tabs>
          <w:tab w:val="left" w:pos="873"/>
        </w:tabs>
        <w:spacing w:line="432" w:lineRule="auto"/>
        <w:jc w:val="lowKashida"/>
        <w:rPr>
          <w:rFonts w:ascii="Sakkal Majalla" w:hAnsi="Sakkal Majalla" w:cs="Sakkal Majalla"/>
          <w:sz w:val="30"/>
          <w:szCs w:val="30"/>
          <w:rtl/>
        </w:rPr>
      </w:pPr>
    </w:p>
    <w:p w14:paraId="6DB82E8F" w14:textId="77777777" w:rsidR="004166A4" w:rsidRPr="00835056" w:rsidRDefault="004166A4">
      <w:pPr>
        <w:bidi w:val="0"/>
        <w:rPr>
          <w:rFonts w:ascii="Sakkal Majalla" w:eastAsia="Calibri" w:hAnsi="Sakkal Majalla" w:cs="Sakkal Majalla"/>
          <w:b/>
          <w:bCs/>
          <w:kern w:val="0"/>
          <w:sz w:val="30"/>
          <w:szCs w:val="30"/>
          <w:rtl/>
          <w14:ligatures w14:val="none"/>
        </w:rPr>
      </w:pPr>
      <w:r w:rsidRPr="00835056">
        <w:rPr>
          <w:rFonts w:ascii="Sakkal Majalla" w:hAnsi="Sakkal Majalla" w:cs="Sakkal Majalla"/>
          <w:b/>
          <w:bCs/>
          <w:sz w:val="30"/>
          <w:szCs w:val="30"/>
          <w:rtl/>
        </w:rPr>
        <w:br w:type="page"/>
      </w:r>
    </w:p>
    <w:p w14:paraId="3881D99C" w14:textId="58F94425" w:rsidR="004D7326" w:rsidRPr="00743EAA" w:rsidRDefault="004D7326" w:rsidP="00743EAA">
      <w:pPr>
        <w:pStyle w:val="12"/>
        <w:spacing w:line="360" w:lineRule="auto"/>
        <w:jc w:val="center"/>
        <w:rPr>
          <w:rFonts w:ascii="Sakkal Majalla" w:hAnsi="Sakkal Majalla" w:cs="Sakkal Majalla"/>
          <w:b/>
          <w:bCs/>
          <w:sz w:val="32"/>
          <w:szCs w:val="32"/>
          <w:rtl/>
        </w:rPr>
      </w:pPr>
      <w:r w:rsidRPr="00743EAA">
        <w:rPr>
          <w:rFonts w:ascii="Sakkal Majalla" w:hAnsi="Sakkal Majalla" w:cs="Sakkal Majalla"/>
          <w:b/>
          <w:bCs/>
          <w:sz w:val="32"/>
          <w:szCs w:val="32"/>
          <w:rtl/>
        </w:rPr>
        <w:lastRenderedPageBreak/>
        <w:t>الفصل الخامس</w:t>
      </w:r>
    </w:p>
    <w:p w14:paraId="688613A1" w14:textId="77777777" w:rsidR="004D7326" w:rsidRPr="00743EAA" w:rsidRDefault="004D7326" w:rsidP="00743EAA">
      <w:pPr>
        <w:pStyle w:val="12"/>
        <w:spacing w:line="360" w:lineRule="auto"/>
        <w:jc w:val="center"/>
        <w:rPr>
          <w:rFonts w:ascii="Sakkal Majalla" w:hAnsi="Sakkal Majalla" w:cs="Sakkal Majalla"/>
          <w:b/>
          <w:bCs/>
          <w:sz w:val="32"/>
          <w:szCs w:val="32"/>
          <w:rtl/>
        </w:rPr>
      </w:pPr>
      <w:r w:rsidRPr="00743EAA">
        <w:rPr>
          <w:rFonts w:ascii="Sakkal Majalla" w:hAnsi="Sakkal Majalla" w:cs="Sakkal Majalla"/>
          <w:b/>
          <w:bCs/>
          <w:sz w:val="32"/>
          <w:szCs w:val="32"/>
          <w:rtl/>
        </w:rPr>
        <w:t>خلاصة لأهم نتائج الدراسة وتوصياتها</w:t>
      </w:r>
    </w:p>
    <w:p w14:paraId="7AABFF25" w14:textId="77777777" w:rsidR="004D7326" w:rsidRPr="00743EAA" w:rsidRDefault="004D7326" w:rsidP="00743EAA">
      <w:pPr>
        <w:widowControl w:val="0"/>
        <w:tabs>
          <w:tab w:val="left" w:pos="651"/>
        </w:tabs>
        <w:autoSpaceDE w:val="0"/>
        <w:autoSpaceDN w:val="0"/>
        <w:adjustRightInd w:val="0"/>
        <w:spacing w:after="0" w:line="360" w:lineRule="auto"/>
        <w:ind w:firstLine="565"/>
        <w:jc w:val="both"/>
        <w:rPr>
          <w:rFonts w:ascii="Sakkal Majalla" w:hAnsi="Sakkal Majalla" w:cs="Sakkal Majalla"/>
          <w:sz w:val="32"/>
          <w:szCs w:val="32"/>
          <w:rtl/>
        </w:rPr>
      </w:pPr>
      <w:r w:rsidRPr="00743EAA">
        <w:rPr>
          <w:rFonts w:ascii="Sakkal Majalla" w:hAnsi="Sakkal Majalla" w:cs="Sakkal Majalla"/>
          <w:sz w:val="32"/>
          <w:szCs w:val="32"/>
          <w:rtl/>
        </w:rPr>
        <w:t>يشمل هذا الفصل على عرض لأبرز النتائج التي تم التوصل إليها ومن ثم التوصيات المقترحة في ضوء تلك النتائج.</w:t>
      </w:r>
    </w:p>
    <w:p w14:paraId="336831B8" w14:textId="77777777" w:rsidR="004D7326" w:rsidRPr="00743EAA" w:rsidRDefault="004D7326" w:rsidP="00743EAA">
      <w:pPr>
        <w:widowControl w:val="0"/>
        <w:tabs>
          <w:tab w:val="left" w:pos="651"/>
        </w:tabs>
        <w:autoSpaceDE w:val="0"/>
        <w:autoSpaceDN w:val="0"/>
        <w:adjustRightInd w:val="0"/>
        <w:spacing w:after="0" w:line="360" w:lineRule="auto"/>
        <w:jc w:val="both"/>
        <w:rPr>
          <w:rFonts w:ascii="Sakkal Majalla" w:hAnsi="Sakkal Majalla" w:cs="Sakkal Majalla"/>
          <w:b/>
          <w:bCs/>
          <w:sz w:val="32"/>
          <w:szCs w:val="32"/>
          <w:rtl/>
        </w:rPr>
      </w:pPr>
      <w:r w:rsidRPr="00743EAA">
        <w:rPr>
          <w:rFonts w:ascii="Sakkal Majalla" w:hAnsi="Sakkal Majalla" w:cs="Sakkal Majalla"/>
          <w:b/>
          <w:bCs/>
          <w:sz w:val="32"/>
          <w:szCs w:val="32"/>
          <w:rtl/>
        </w:rPr>
        <w:t>أولاً: خلاصة الدراسة:</w:t>
      </w:r>
    </w:p>
    <w:p w14:paraId="3F481C50" w14:textId="55194C5C" w:rsidR="004D7326" w:rsidRPr="00743EAA" w:rsidRDefault="004D7326" w:rsidP="007C7CAC">
      <w:pPr>
        <w:widowControl w:val="0"/>
        <w:tabs>
          <w:tab w:val="left" w:pos="651"/>
        </w:tabs>
        <w:autoSpaceDE w:val="0"/>
        <w:autoSpaceDN w:val="0"/>
        <w:adjustRightInd w:val="0"/>
        <w:spacing w:after="0" w:line="360" w:lineRule="auto"/>
        <w:ind w:firstLine="565"/>
        <w:jc w:val="both"/>
        <w:rPr>
          <w:rFonts w:ascii="Sakkal Majalla" w:hAnsi="Sakkal Majalla" w:cs="Sakkal Majalla"/>
          <w:sz w:val="32"/>
          <w:szCs w:val="32"/>
          <w:rtl/>
        </w:rPr>
      </w:pPr>
      <w:r w:rsidRPr="00743EAA">
        <w:rPr>
          <w:rFonts w:ascii="Sakkal Majalla" w:hAnsi="Sakkal Majalla" w:cs="Sakkal Majalla"/>
          <w:sz w:val="32"/>
          <w:szCs w:val="32"/>
          <w:rtl/>
        </w:rPr>
        <w:t>احتوت الدراسة على خمسة فصول بالإضافة إلى المراجع والملاحق، وتناول الفصل الأول كمدخل للدراسة مشكلة الدراسة وأهميتها وأهدافها، والتساؤلات التي تجيب عنها، وأهم المصطلحات التي استخدم</w:t>
      </w:r>
      <w:r w:rsidR="00A62A0B">
        <w:rPr>
          <w:rFonts w:ascii="Sakkal Majalla" w:hAnsi="Sakkal Majalla" w:cs="Sakkal Majalla" w:hint="cs"/>
          <w:sz w:val="32"/>
          <w:szCs w:val="32"/>
          <w:rtl/>
        </w:rPr>
        <w:t>ها</w:t>
      </w:r>
      <w:r w:rsidRPr="00743EAA">
        <w:rPr>
          <w:rFonts w:ascii="Sakkal Majalla" w:hAnsi="Sakkal Majalla" w:cs="Sakkal Majalla"/>
          <w:sz w:val="32"/>
          <w:szCs w:val="32"/>
          <w:rtl/>
        </w:rPr>
        <w:t xml:space="preserve"> الباحث في دراسته</w:t>
      </w:r>
      <w:r w:rsidR="00743EAA">
        <w:rPr>
          <w:rFonts w:ascii="Sakkal Majalla" w:hAnsi="Sakkal Majalla" w:cs="Sakkal Majalla" w:hint="cs"/>
          <w:sz w:val="32"/>
          <w:szCs w:val="32"/>
          <w:rtl/>
        </w:rPr>
        <w:t>ا</w:t>
      </w:r>
      <w:r w:rsidRPr="00743EAA">
        <w:rPr>
          <w:rFonts w:ascii="Sakkal Majalla" w:hAnsi="Sakkal Majalla" w:cs="Sakkal Majalla"/>
          <w:sz w:val="32"/>
          <w:szCs w:val="32"/>
          <w:rtl/>
        </w:rPr>
        <w:t>.</w:t>
      </w:r>
    </w:p>
    <w:p w14:paraId="4C72F2F1" w14:textId="0DA0F581" w:rsidR="004D7326" w:rsidRDefault="004D7326" w:rsidP="007C7CAC">
      <w:pPr>
        <w:widowControl w:val="0"/>
        <w:tabs>
          <w:tab w:val="left" w:pos="651"/>
        </w:tabs>
        <w:autoSpaceDE w:val="0"/>
        <w:autoSpaceDN w:val="0"/>
        <w:adjustRightInd w:val="0"/>
        <w:spacing w:after="0" w:line="360" w:lineRule="auto"/>
        <w:ind w:firstLine="565"/>
        <w:jc w:val="both"/>
        <w:rPr>
          <w:rFonts w:ascii="Sakkal Majalla" w:hAnsi="Sakkal Majalla" w:cs="Sakkal Majalla"/>
          <w:sz w:val="32"/>
          <w:szCs w:val="32"/>
          <w:rtl/>
        </w:rPr>
      </w:pPr>
      <w:r w:rsidRPr="00743EAA">
        <w:rPr>
          <w:rFonts w:ascii="Sakkal Majalla" w:hAnsi="Sakkal Majalla" w:cs="Sakkal Majalla"/>
          <w:sz w:val="32"/>
          <w:szCs w:val="32"/>
          <w:rtl/>
        </w:rPr>
        <w:t>وتناول الباحث في هذا الفصل مفاهيم الدراسة وحدد</w:t>
      </w:r>
      <w:r w:rsidR="004E26A7">
        <w:rPr>
          <w:rFonts w:ascii="Sakkal Majalla" w:hAnsi="Sakkal Majalla" w:cs="Sakkal Majalla" w:hint="cs"/>
          <w:sz w:val="32"/>
          <w:szCs w:val="32"/>
          <w:rtl/>
        </w:rPr>
        <w:t>ت</w:t>
      </w:r>
      <w:r w:rsidRPr="00743EAA">
        <w:rPr>
          <w:rFonts w:ascii="Sakkal Majalla" w:hAnsi="Sakkal Majalla" w:cs="Sakkal Majalla"/>
          <w:sz w:val="32"/>
          <w:szCs w:val="32"/>
          <w:rtl/>
        </w:rPr>
        <w:t xml:space="preserve"> أهداف دراسته</w:t>
      </w:r>
      <w:r w:rsidR="004E26A7">
        <w:rPr>
          <w:rFonts w:ascii="Sakkal Majalla" w:hAnsi="Sakkal Majalla" w:cs="Sakkal Majalla" w:hint="cs"/>
          <w:sz w:val="32"/>
          <w:szCs w:val="32"/>
          <w:rtl/>
        </w:rPr>
        <w:t>ا</w:t>
      </w:r>
      <w:r w:rsidRPr="00743EAA">
        <w:rPr>
          <w:rFonts w:ascii="Sakkal Majalla" w:hAnsi="Sakkal Majalla" w:cs="Sakkal Majalla"/>
          <w:sz w:val="32"/>
          <w:szCs w:val="32"/>
          <w:rtl/>
        </w:rPr>
        <w:t xml:space="preserve">، والتي تمثلت في </w:t>
      </w:r>
      <w:r w:rsidRPr="00743EAA">
        <w:rPr>
          <w:rFonts w:ascii="Sakkal Majalla" w:hAnsi="Sakkal Majalla" w:cs="Sakkal Majalla"/>
          <w:color w:val="000000" w:themeColor="text1"/>
          <w:sz w:val="32"/>
          <w:szCs w:val="32"/>
          <w:rtl/>
        </w:rPr>
        <w:t xml:space="preserve">التعرف على </w:t>
      </w:r>
      <w:r w:rsidR="004E26A7">
        <w:rPr>
          <w:rFonts w:ascii="Sakkal Majalla" w:hAnsi="Sakkal Majalla" w:cs="Sakkal Majalla" w:hint="cs"/>
          <w:color w:val="000000" w:themeColor="text1"/>
          <w:sz w:val="32"/>
          <w:szCs w:val="32"/>
          <w:rtl/>
        </w:rPr>
        <w:t>العلاقات العامة وتطورها الرقمي</w:t>
      </w:r>
      <w:r w:rsidRPr="00743EAA">
        <w:rPr>
          <w:rFonts w:ascii="Sakkal Majalla" w:hAnsi="Sakkal Majalla" w:cs="Sakkal Majalla"/>
          <w:color w:val="000000" w:themeColor="text1"/>
          <w:sz w:val="32"/>
          <w:szCs w:val="32"/>
          <w:rtl/>
        </w:rPr>
        <w:t>، وسعت أيضاً إلى التعرف على</w:t>
      </w:r>
      <w:r w:rsidR="00743EAA">
        <w:rPr>
          <w:rFonts w:ascii="Sakkal Majalla" w:hAnsi="Sakkal Majalla" w:cs="Sakkal Majalla" w:hint="cs"/>
          <w:color w:val="000000" w:themeColor="text1"/>
          <w:sz w:val="32"/>
          <w:szCs w:val="32"/>
          <w:rtl/>
        </w:rPr>
        <w:t xml:space="preserve"> </w:t>
      </w:r>
      <w:r w:rsidR="007C7CAC">
        <w:rPr>
          <w:rFonts w:ascii="Sakkal Majalla" w:hAnsi="Sakkal Majalla" w:cs="Sakkal Majalla" w:hint="cs"/>
          <w:color w:val="000000" w:themeColor="text1"/>
          <w:sz w:val="32"/>
          <w:szCs w:val="32"/>
          <w:rtl/>
        </w:rPr>
        <w:t>أثر المراجعة الداخلية في تحسين الأداء في الشركات</w:t>
      </w:r>
      <w:r w:rsidR="004E26A7">
        <w:rPr>
          <w:rFonts w:ascii="Sakkal Majalla" w:hAnsi="Sakkal Majalla" w:cs="Sakkal Majalla" w:hint="cs"/>
          <w:sz w:val="32"/>
          <w:szCs w:val="32"/>
          <w:rtl/>
        </w:rPr>
        <w:t xml:space="preserve">، </w:t>
      </w:r>
      <w:r w:rsidR="004E26A7" w:rsidRPr="00743EAA">
        <w:rPr>
          <w:rFonts w:ascii="Sakkal Majalla" w:hAnsi="Sakkal Majalla" w:cs="Sakkal Majalla"/>
          <w:sz w:val="32"/>
          <w:szCs w:val="32"/>
          <w:rtl/>
        </w:rPr>
        <w:t>كما اشتمل على الدراسات السابقة للدراسة وقام الباحث بالتعقيب عليها</w:t>
      </w:r>
      <w:r w:rsidRPr="00743EAA">
        <w:rPr>
          <w:rFonts w:ascii="Sakkal Majalla" w:hAnsi="Sakkal Majalla" w:cs="Sakkal Majalla"/>
          <w:sz w:val="32"/>
          <w:szCs w:val="32"/>
          <w:rtl/>
        </w:rPr>
        <w:t>، ولتحقيق هذه الأهداف سعت الدراسة إلى الإجابة على الأسئلة التالية:</w:t>
      </w:r>
    </w:p>
    <w:p w14:paraId="745A003D" w14:textId="77777777" w:rsidR="007C7CAC" w:rsidRDefault="007C7CAC">
      <w:pPr>
        <w:numPr>
          <w:ilvl w:val="0"/>
          <w:numId w:val="70"/>
        </w:numPr>
        <w:spacing w:after="200" w:line="276" w:lineRule="auto"/>
        <w:jc w:val="both"/>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ما هي المراجعة الداخلية وتوضيح نشأتها وأسباب الحاجة إليها في بيئة الأعمال الحديثة؟</w:t>
      </w:r>
    </w:p>
    <w:p w14:paraId="3BC81860" w14:textId="77777777" w:rsidR="007C7CAC" w:rsidRDefault="007C7CAC">
      <w:pPr>
        <w:numPr>
          <w:ilvl w:val="0"/>
          <w:numId w:val="70"/>
        </w:numPr>
        <w:spacing w:after="200" w:line="276" w:lineRule="auto"/>
        <w:jc w:val="both"/>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ما هي الرقابة الداخلية</w:t>
      </w:r>
      <w:r w:rsidRPr="007D2D64">
        <w:rPr>
          <w:rFonts w:ascii="Sakkal Majalla" w:hAnsi="Sakkal Majalla" w:cs="Sakkal Majalla" w:hint="cs"/>
          <w:color w:val="000000" w:themeColor="text1"/>
          <w:sz w:val="32"/>
          <w:szCs w:val="32"/>
          <w:rtl/>
        </w:rPr>
        <w:t xml:space="preserve"> </w:t>
      </w:r>
      <w:r>
        <w:rPr>
          <w:rFonts w:ascii="Sakkal Majalla" w:hAnsi="Sakkal Majalla" w:cs="Sakkal Majalla" w:hint="cs"/>
          <w:color w:val="000000" w:themeColor="text1"/>
          <w:sz w:val="32"/>
          <w:szCs w:val="32"/>
          <w:rtl/>
        </w:rPr>
        <w:t>وبيان أنواعها وأدواتها ودورها في دعم كفاءة الأداء في الشركات؟</w:t>
      </w:r>
    </w:p>
    <w:p w14:paraId="065BEA3A" w14:textId="77777777" w:rsidR="007C7CAC" w:rsidRDefault="007C7CAC">
      <w:pPr>
        <w:numPr>
          <w:ilvl w:val="0"/>
          <w:numId w:val="70"/>
        </w:numPr>
        <w:spacing w:after="200" w:line="276" w:lineRule="auto"/>
        <w:jc w:val="both"/>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ما هي بيان العلاقة بين المراجعة الداخلية ومستوى الأداء في الشركات من خلال دراسة مدى إسهامها في تحقيق الاستخدام الأمثل للموارد والمحافظة على أصول الشركة؟</w:t>
      </w:r>
    </w:p>
    <w:p w14:paraId="0F357443" w14:textId="77777777" w:rsidR="007C7CAC" w:rsidRDefault="007C7CAC">
      <w:pPr>
        <w:numPr>
          <w:ilvl w:val="0"/>
          <w:numId w:val="70"/>
        </w:numPr>
        <w:spacing w:after="200" w:line="276" w:lineRule="auto"/>
        <w:jc w:val="both"/>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ما أثر المراجعة الداخلية في تحسين الكفاءة الإدارية وتعزيز الثقة بين الملاك والإدارة في ظل انفصال الملكية عن الإدارة؟</w:t>
      </w:r>
    </w:p>
    <w:p w14:paraId="10B9E2DE" w14:textId="77777777" w:rsidR="007C7CAC" w:rsidRDefault="007C7CAC">
      <w:pPr>
        <w:numPr>
          <w:ilvl w:val="0"/>
          <w:numId w:val="70"/>
        </w:numPr>
        <w:spacing w:after="200" w:line="276" w:lineRule="auto"/>
        <w:jc w:val="both"/>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ما هي اقتراح آليات لتفعيل دور المراجعة الداخلية بما يسهم في رفع مستوى الأداء العام وتحقيق أهداف الشركات بفعالية وكفاءة؟</w:t>
      </w:r>
    </w:p>
    <w:p w14:paraId="01F510A2" w14:textId="77777777" w:rsidR="007C7CAC" w:rsidRPr="00C2621C" w:rsidRDefault="007C7CAC" w:rsidP="007C7CAC">
      <w:pPr>
        <w:spacing w:after="200" w:line="276" w:lineRule="auto"/>
        <w:ind w:left="720"/>
        <w:jc w:val="both"/>
        <w:rPr>
          <w:rFonts w:ascii="Sakkal Majalla" w:hAnsi="Sakkal Majalla" w:cs="Sakkal Majalla"/>
          <w:color w:val="000000" w:themeColor="text1"/>
          <w:sz w:val="32"/>
          <w:szCs w:val="32"/>
        </w:rPr>
      </w:pPr>
    </w:p>
    <w:p w14:paraId="289706ED" w14:textId="7A089A7B" w:rsidR="004D7326" w:rsidRDefault="004D7326" w:rsidP="007C7CAC">
      <w:pPr>
        <w:widowControl w:val="0"/>
        <w:tabs>
          <w:tab w:val="left" w:pos="651"/>
        </w:tabs>
        <w:autoSpaceDE w:val="0"/>
        <w:autoSpaceDN w:val="0"/>
        <w:adjustRightInd w:val="0"/>
        <w:spacing w:after="0" w:line="360" w:lineRule="auto"/>
        <w:ind w:firstLine="565"/>
        <w:jc w:val="both"/>
        <w:rPr>
          <w:rFonts w:ascii="Sakkal Majalla" w:hAnsi="Sakkal Majalla" w:cs="Sakkal Majalla"/>
          <w:sz w:val="32"/>
          <w:szCs w:val="32"/>
          <w:rtl/>
        </w:rPr>
      </w:pPr>
      <w:r w:rsidRPr="00743EAA">
        <w:rPr>
          <w:rFonts w:ascii="Sakkal Majalla" w:hAnsi="Sakkal Majalla" w:cs="Sakkal Majalla"/>
          <w:sz w:val="32"/>
          <w:szCs w:val="32"/>
          <w:rtl/>
        </w:rPr>
        <w:lastRenderedPageBreak/>
        <w:t>أما الفصل الثاني فقد ناقش الإطار النظري للدراسة</w:t>
      </w:r>
      <w:r w:rsidR="004E26A7">
        <w:rPr>
          <w:rFonts w:ascii="Sakkal Majalla" w:hAnsi="Sakkal Majalla" w:cs="Sakkal Majalla" w:hint="cs"/>
          <w:sz w:val="32"/>
          <w:szCs w:val="32"/>
          <w:rtl/>
        </w:rPr>
        <w:t xml:space="preserve"> عن </w:t>
      </w:r>
      <w:r w:rsidR="007C7CAC">
        <w:rPr>
          <w:rFonts w:ascii="Sakkal Majalla" w:hAnsi="Sakkal Majalla" w:cs="Sakkal Majalla" w:hint="cs"/>
          <w:sz w:val="32"/>
          <w:szCs w:val="32"/>
          <w:rtl/>
        </w:rPr>
        <w:t>المراجعة الداخلية في تحسين الأداء في الشركات</w:t>
      </w:r>
      <w:r w:rsidR="004E26A7">
        <w:rPr>
          <w:rFonts w:ascii="Sakkal Majalla" w:hAnsi="Sakkal Majalla" w:cs="Sakkal Majalla" w:hint="cs"/>
          <w:sz w:val="32"/>
          <w:szCs w:val="32"/>
          <w:rtl/>
        </w:rPr>
        <w:t>.</w:t>
      </w:r>
    </w:p>
    <w:p w14:paraId="44F16CB1" w14:textId="46933B4A" w:rsidR="004D7326" w:rsidRPr="00743EAA" w:rsidRDefault="004D7326" w:rsidP="007C7CAC">
      <w:pPr>
        <w:widowControl w:val="0"/>
        <w:tabs>
          <w:tab w:val="left" w:pos="651"/>
        </w:tabs>
        <w:autoSpaceDE w:val="0"/>
        <w:autoSpaceDN w:val="0"/>
        <w:adjustRightInd w:val="0"/>
        <w:spacing w:after="0" w:line="360" w:lineRule="auto"/>
        <w:ind w:firstLine="565"/>
        <w:jc w:val="both"/>
        <w:rPr>
          <w:rFonts w:ascii="Sakkal Majalla" w:hAnsi="Sakkal Majalla" w:cs="Sakkal Majalla"/>
          <w:sz w:val="32"/>
          <w:szCs w:val="32"/>
          <w:rtl/>
        </w:rPr>
      </w:pPr>
      <w:r w:rsidRPr="00743EAA">
        <w:rPr>
          <w:rFonts w:ascii="Sakkal Majalla" w:hAnsi="Sakkal Majalla" w:cs="Sakkal Majalla"/>
          <w:sz w:val="32"/>
          <w:szCs w:val="32"/>
          <w:rtl/>
        </w:rPr>
        <w:t xml:space="preserve">وتناول الفصل الثالث منهجية الدراسة وإجراءاتها، وقد استخدم الباحث في هذه الدراسة المنهج </w:t>
      </w:r>
      <w:proofErr w:type="gramStart"/>
      <w:r w:rsidRPr="00743EAA">
        <w:rPr>
          <w:rFonts w:ascii="Sakkal Majalla" w:hAnsi="Sakkal Majalla" w:cs="Sakkal Majalla"/>
          <w:sz w:val="32"/>
          <w:szCs w:val="32"/>
          <w:rtl/>
        </w:rPr>
        <w:t>الوصفي ،</w:t>
      </w:r>
      <w:proofErr w:type="gramEnd"/>
      <w:r w:rsidRPr="00743EAA">
        <w:rPr>
          <w:rFonts w:ascii="Sakkal Majalla" w:hAnsi="Sakkal Majalla" w:cs="Sakkal Majalla"/>
          <w:sz w:val="32"/>
          <w:szCs w:val="32"/>
          <w:rtl/>
        </w:rPr>
        <w:t xml:space="preserve"> وأوضح الباحث مجتمع الدراسة المستهدف والمتمثل في </w:t>
      </w:r>
      <w:r w:rsidR="007C7CAC">
        <w:rPr>
          <w:rFonts w:ascii="Sakkal Majalla" w:hAnsi="Sakkal Majalla" w:cs="Sakkal Majalla" w:hint="cs"/>
          <w:sz w:val="32"/>
          <w:szCs w:val="32"/>
          <w:rtl/>
        </w:rPr>
        <w:t>موظفين المراجعين في الشركة</w:t>
      </w:r>
      <w:r w:rsidRPr="00743EAA">
        <w:rPr>
          <w:rFonts w:ascii="Sakkal Majalla" w:hAnsi="Sakkal Majalla" w:cs="Sakkal Majalla"/>
          <w:sz w:val="32"/>
          <w:szCs w:val="32"/>
          <w:rtl/>
        </w:rPr>
        <w:t>، وقد استجاب لعملية التوزيع (</w:t>
      </w:r>
      <w:r w:rsidR="00743EAA">
        <w:rPr>
          <w:rFonts w:ascii="Sakkal Majalla" w:hAnsi="Sakkal Majalla" w:cs="Sakkal Majalla" w:hint="cs"/>
          <w:sz w:val="32"/>
          <w:szCs w:val="32"/>
          <w:rtl/>
        </w:rPr>
        <w:t>100</w:t>
      </w:r>
      <w:proofErr w:type="gramStart"/>
      <w:r w:rsidRPr="00743EAA">
        <w:rPr>
          <w:rFonts w:ascii="Sakkal Majalla" w:hAnsi="Sakkal Majalla" w:cs="Sakkal Majalla"/>
          <w:sz w:val="32"/>
          <w:szCs w:val="32"/>
          <w:rtl/>
        </w:rPr>
        <w:t>) ،</w:t>
      </w:r>
      <w:proofErr w:type="gramEnd"/>
      <w:r w:rsidRPr="00743EAA">
        <w:rPr>
          <w:rFonts w:ascii="Sakkal Majalla" w:hAnsi="Sakkal Majalla" w:cs="Sakkal Majalla"/>
          <w:sz w:val="32"/>
          <w:szCs w:val="32"/>
          <w:rtl/>
        </w:rPr>
        <w:t xml:space="preserve"> كما بين</w:t>
      </w:r>
      <w:r w:rsidR="00743EAA">
        <w:rPr>
          <w:rFonts w:ascii="Sakkal Majalla" w:hAnsi="Sakkal Majalla" w:cs="Sakkal Majalla" w:hint="cs"/>
          <w:sz w:val="32"/>
          <w:szCs w:val="32"/>
          <w:rtl/>
        </w:rPr>
        <w:t xml:space="preserve"> </w:t>
      </w:r>
      <w:r w:rsidRPr="00743EAA">
        <w:rPr>
          <w:rFonts w:ascii="Sakkal Majalla" w:hAnsi="Sakkal Majalla" w:cs="Sakkal Majalla"/>
          <w:sz w:val="32"/>
          <w:szCs w:val="32"/>
          <w:rtl/>
        </w:rPr>
        <w:t>الباحث في هذا الفصل كيفية إعداد أداة الدراسة (الاستبانة)، وأوضح الباحث بعد ذلك إجراءات صدق وثبات أداة الدراسة (الاستبانة) بعرضها في صورتها الأولية على المشرف ومجموعة من المحكمين وفي ضوء آرائهم قام الباحث بتطبيق أداة دراسته، وحدد</w:t>
      </w:r>
      <w:r w:rsidR="004E26A7">
        <w:rPr>
          <w:rFonts w:ascii="Sakkal Majalla" w:hAnsi="Sakkal Majalla" w:cs="Sakkal Majalla" w:hint="cs"/>
          <w:sz w:val="32"/>
          <w:szCs w:val="32"/>
          <w:rtl/>
        </w:rPr>
        <w:t>ت</w:t>
      </w:r>
      <w:r w:rsidRPr="00743EAA">
        <w:rPr>
          <w:rFonts w:ascii="Sakkal Majalla" w:hAnsi="Sakkal Majalla" w:cs="Sakkal Majalla"/>
          <w:sz w:val="32"/>
          <w:szCs w:val="32"/>
          <w:rtl/>
        </w:rPr>
        <w:t xml:space="preserve"> الأساليب الإحصائية المستخدمة في تحليل بيانات الدراسة.</w:t>
      </w:r>
    </w:p>
    <w:p w14:paraId="7CE39DC9" w14:textId="3CFCA7C6" w:rsidR="004D7326" w:rsidRPr="00743EAA" w:rsidRDefault="004D7326" w:rsidP="007C7CAC">
      <w:pPr>
        <w:widowControl w:val="0"/>
        <w:tabs>
          <w:tab w:val="left" w:pos="651"/>
        </w:tabs>
        <w:autoSpaceDE w:val="0"/>
        <w:autoSpaceDN w:val="0"/>
        <w:adjustRightInd w:val="0"/>
        <w:spacing w:after="0" w:line="360" w:lineRule="auto"/>
        <w:ind w:firstLine="565"/>
        <w:jc w:val="both"/>
        <w:rPr>
          <w:rFonts w:ascii="Sakkal Majalla" w:hAnsi="Sakkal Majalla" w:cs="Sakkal Majalla"/>
          <w:sz w:val="32"/>
          <w:szCs w:val="32"/>
          <w:rtl/>
        </w:rPr>
      </w:pPr>
      <w:r w:rsidRPr="00743EAA">
        <w:rPr>
          <w:rFonts w:ascii="Sakkal Majalla" w:hAnsi="Sakkal Majalla" w:cs="Sakkal Majalla"/>
          <w:sz w:val="32"/>
          <w:szCs w:val="32"/>
          <w:rtl/>
        </w:rPr>
        <w:t>أما الفصل الرابع فقد تناول عرض وتحليل نتائج الدراسة متناولاً الإجابة على أسئلتها ومناقشة نتائجها، وربطها مع نتائج الدراسة السابقة، وفي الفصل الخامس من هذه الدراسة قام الباحث بتلخيص الدراسة، وعرض أهم نتائجها، واقترح أبرز توصياتها.</w:t>
      </w:r>
    </w:p>
    <w:p w14:paraId="43291FE8" w14:textId="77777777" w:rsidR="004D7326" w:rsidRPr="00743EAA" w:rsidRDefault="004D7326" w:rsidP="007C7CAC">
      <w:pPr>
        <w:tabs>
          <w:tab w:val="left" w:pos="746"/>
        </w:tabs>
        <w:spacing w:after="0" w:line="360" w:lineRule="auto"/>
        <w:jc w:val="both"/>
        <w:rPr>
          <w:rFonts w:ascii="Sakkal Majalla" w:hAnsi="Sakkal Majalla" w:cs="Sakkal Majalla"/>
          <w:b/>
          <w:bCs/>
          <w:sz w:val="32"/>
          <w:szCs w:val="32"/>
          <w:rtl/>
        </w:rPr>
      </w:pPr>
      <w:r w:rsidRPr="00743EAA">
        <w:rPr>
          <w:rFonts w:ascii="Sakkal Majalla" w:hAnsi="Sakkal Majalla" w:cs="Sakkal Majalla"/>
          <w:b/>
          <w:bCs/>
          <w:sz w:val="32"/>
          <w:szCs w:val="32"/>
          <w:rtl/>
        </w:rPr>
        <w:t>ثانياً: نتائج الدراسة</w:t>
      </w:r>
    </w:p>
    <w:p w14:paraId="1BB9D2BD" w14:textId="77777777" w:rsidR="004D7326" w:rsidRPr="00743EAA" w:rsidRDefault="004D7326" w:rsidP="007C7CAC">
      <w:pPr>
        <w:tabs>
          <w:tab w:val="left" w:pos="746"/>
        </w:tabs>
        <w:spacing w:after="0" w:line="360" w:lineRule="auto"/>
        <w:jc w:val="both"/>
        <w:rPr>
          <w:rFonts w:ascii="Sakkal Majalla" w:hAnsi="Sakkal Majalla" w:cs="Sakkal Majalla"/>
          <w:sz w:val="32"/>
          <w:szCs w:val="32"/>
          <w:rtl/>
        </w:rPr>
      </w:pPr>
      <w:r w:rsidRPr="00743EAA">
        <w:rPr>
          <w:rFonts w:ascii="Sakkal Majalla" w:hAnsi="Sakkal Majalla" w:cs="Sakkal Majalla"/>
          <w:sz w:val="32"/>
          <w:szCs w:val="32"/>
          <w:rtl/>
        </w:rPr>
        <w:t>توصلت الدراسة إلى العديد من النتائج نوجزها فيما يلي:</w:t>
      </w:r>
    </w:p>
    <w:p w14:paraId="42D64CC4" w14:textId="77777777" w:rsidR="004D7326" w:rsidRPr="00743EAA" w:rsidRDefault="004D7326">
      <w:pPr>
        <w:pStyle w:val="a7"/>
        <w:numPr>
          <w:ilvl w:val="0"/>
          <w:numId w:val="8"/>
        </w:numPr>
        <w:tabs>
          <w:tab w:val="left" w:pos="746"/>
        </w:tabs>
        <w:spacing w:after="0" w:line="360" w:lineRule="auto"/>
        <w:jc w:val="both"/>
        <w:rPr>
          <w:rFonts w:ascii="Sakkal Majalla" w:hAnsi="Sakkal Majalla" w:cs="Sakkal Majalla"/>
          <w:b/>
          <w:bCs/>
          <w:sz w:val="32"/>
          <w:szCs w:val="32"/>
        </w:rPr>
      </w:pPr>
      <w:r w:rsidRPr="00743EAA">
        <w:rPr>
          <w:rFonts w:ascii="Sakkal Majalla" w:hAnsi="Sakkal Majalla" w:cs="Sakkal Majalla"/>
          <w:b/>
          <w:bCs/>
          <w:sz w:val="32"/>
          <w:szCs w:val="32"/>
          <w:rtl/>
        </w:rPr>
        <w:t>النتائج المتعلقة بوصف أفراد الدراسة:</w:t>
      </w:r>
    </w:p>
    <w:p w14:paraId="464CB95C" w14:textId="75B470FD" w:rsidR="004E26A7" w:rsidRPr="004E26A7" w:rsidRDefault="004E26A7" w:rsidP="007C7CAC">
      <w:pPr>
        <w:spacing w:line="360" w:lineRule="auto"/>
        <w:jc w:val="both"/>
        <w:rPr>
          <w:rFonts w:ascii="Sakkal Majalla" w:hAnsi="Sakkal Majalla" w:cs="Sakkal Majalla"/>
          <w:sz w:val="32"/>
          <w:szCs w:val="32"/>
          <w:rtl/>
        </w:rPr>
      </w:pPr>
      <w:r w:rsidRPr="004E26A7">
        <w:rPr>
          <w:rFonts w:ascii="Sakkal Majalla" w:hAnsi="Sakkal Majalla" w:cs="Sakkal Majalla" w:hint="cs"/>
          <w:color w:val="000000" w:themeColor="text1"/>
          <w:sz w:val="32"/>
          <w:szCs w:val="32"/>
          <w:rtl/>
        </w:rPr>
        <w:t xml:space="preserve">بينت نتائج الدراسة أن </w:t>
      </w:r>
      <w:r w:rsidRPr="004E26A7">
        <w:rPr>
          <w:rFonts w:ascii="Sakkal Majalla" w:hAnsi="Sakkal Majalla" w:cs="Sakkal Majalla"/>
          <w:color w:val="000000" w:themeColor="text1"/>
          <w:sz w:val="32"/>
          <w:szCs w:val="32"/>
          <w:rtl/>
        </w:rPr>
        <w:t>أفراد مجتمع الدراسة وفقاً لمتغير العمر أن (</w:t>
      </w:r>
      <w:r w:rsidR="005A0F45">
        <w:rPr>
          <w:rFonts w:ascii="Sakkal Majalla" w:hAnsi="Sakkal Majalla" w:cs="Sakkal Majalla" w:hint="cs"/>
          <w:color w:val="000000" w:themeColor="text1"/>
          <w:sz w:val="32"/>
          <w:szCs w:val="32"/>
          <w:rtl/>
        </w:rPr>
        <w:t>59.7</w:t>
      </w:r>
      <w:r w:rsidRPr="004E26A7">
        <w:rPr>
          <w:rFonts w:ascii="Sakkal Majalla" w:hAnsi="Sakkal Majalla" w:cs="Sakkal Majalla"/>
          <w:color w:val="000000" w:themeColor="text1"/>
          <w:sz w:val="32"/>
          <w:szCs w:val="32"/>
          <w:rtl/>
        </w:rPr>
        <w:t xml:space="preserve">%) من أفراد عينة الدراسة أعمارهم تتراوح </w:t>
      </w:r>
      <w:r w:rsidRPr="004E26A7">
        <w:rPr>
          <w:rFonts w:ascii="Sakkal Majalla" w:hAnsi="Sakkal Majalla" w:cs="Sakkal Majalla"/>
          <w:sz w:val="32"/>
          <w:szCs w:val="32"/>
          <w:rtl/>
        </w:rPr>
        <w:t xml:space="preserve">من </w:t>
      </w:r>
      <w:r w:rsidR="005A0F45">
        <w:rPr>
          <w:rFonts w:ascii="Sakkal Majalla" w:hAnsi="Sakkal Majalla" w:cs="Sakkal Majalla" w:hint="cs"/>
          <w:sz w:val="32"/>
          <w:szCs w:val="32"/>
          <w:rtl/>
        </w:rPr>
        <w:t>25</w:t>
      </w:r>
      <w:r w:rsidRPr="004E26A7">
        <w:rPr>
          <w:rFonts w:ascii="Sakkal Majalla" w:hAnsi="Sakkal Majalla" w:cs="Sakkal Majalla"/>
          <w:sz w:val="32"/>
          <w:szCs w:val="32"/>
          <w:rtl/>
        </w:rPr>
        <w:t>-</w:t>
      </w:r>
      <w:r w:rsidR="005A0F45">
        <w:rPr>
          <w:rFonts w:ascii="Sakkal Majalla" w:hAnsi="Sakkal Majalla" w:cs="Sakkal Majalla" w:hint="cs"/>
          <w:sz w:val="32"/>
          <w:szCs w:val="32"/>
          <w:rtl/>
        </w:rPr>
        <w:t>35</w:t>
      </w:r>
      <w:r w:rsidRPr="004E26A7">
        <w:rPr>
          <w:rFonts w:ascii="Sakkal Majalla" w:hAnsi="Sakkal Majalla" w:cs="Sakkal Majalla"/>
          <w:sz w:val="32"/>
          <w:szCs w:val="32"/>
          <w:rtl/>
        </w:rPr>
        <w:t xml:space="preserve"> سنة</w:t>
      </w:r>
      <w:r w:rsidRPr="004E26A7">
        <w:rPr>
          <w:rFonts w:ascii="Sakkal Majalla" w:hAnsi="Sakkal Majalla" w:cs="Sakkal Majalla" w:hint="cs"/>
          <w:sz w:val="32"/>
          <w:szCs w:val="32"/>
          <w:rtl/>
        </w:rPr>
        <w:t>.</w:t>
      </w:r>
    </w:p>
    <w:p w14:paraId="086FD1E5" w14:textId="3A1710DC" w:rsidR="004E26A7" w:rsidRPr="004E26A7" w:rsidRDefault="004E26A7" w:rsidP="007C7CAC">
      <w:pPr>
        <w:spacing w:line="360" w:lineRule="auto"/>
        <w:jc w:val="both"/>
      </w:pPr>
      <w:r w:rsidRPr="004E26A7">
        <w:rPr>
          <w:rFonts w:ascii="Sakkal Majalla" w:hAnsi="Sakkal Majalla" w:cs="Sakkal Majalla" w:hint="cs"/>
          <w:color w:val="000000" w:themeColor="text1"/>
          <w:sz w:val="32"/>
          <w:szCs w:val="32"/>
          <w:rtl/>
        </w:rPr>
        <w:t xml:space="preserve">كما بينت نتائج الدراسة أن </w:t>
      </w:r>
      <w:r w:rsidRPr="004E26A7">
        <w:rPr>
          <w:rFonts w:ascii="Sakkal Majalla" w:hAnsi="Sakkal Majalla" w:cs="Sakkal Majalla"/>
          <w:color w:val="000000" w:themeColor="text1"/>
          <w:sz w:val="32"/>
          <w:szCs w:val="32"/>
          <w:rtl/>
        </w:rPr>
        <w:t xml:space="preserve">أفراد مجتمع الدراسة وفقاً لمتغير </w:t>
      </w:r>
      <w:r w:rsidRPr="004E26A7">
        <w:rPr>
          <w:rFonts w:ascii="Sakkal Majalla" w:hAnsi="Sakkal Majalla" w:cs="Sakkal Majalla"/>
          <w:sz w:val="32"/>
          <w:szCs w:val="32"/>
          <w:rtl/>
        </w:rPr>
        <w:t>المستوى التعليمي</w:t>
      </w:r>
      <w:r w:rsidRPr="004E26A7">
        <w:rPr>
          <w:rFonts w:ascii="Sakkal Majalla" w:hAnsi="Sakkal Majalla" w:cs="Sakkal Majalla"/>
          <w:color w:val="000000" w:themeColor="text1"/>
          <w:sz w:val="32"/>
          <w:szCs w:val="32"/>
          <w:rtl/>
        </w:rPr>
        <w:t>، أن أكثر من نصف أفراد عينة الدراسة بنسبة (</w:t>
      </w:r>
      <w:r w:rsidR="005A0F45">
        <w:rPr>
          <w:rFonts w:ascii="Sakkal Majalla" w:hAnsi="Sakkal Majalla" w:cs="Sakkal Majalla" w:hint="cs"/>
          <w:color w:val="000000" w:themeColor="text1"/>
          <w:sz w:val="32"/>
          <w:szCs w:val="32"/>
          <w:rtl/>
        </w:rPr>
        <w:t>66</w:t>
      </w:r>
      <w:r w:rsidRPr="004E26A7">
        <w:rPr>
          <w:rFonts w:ascii="Sakkal Majalla" w:hAnsi="Sakkal Majalla" w:cs="Sakkal Majalla"/>
          <w:color w:val="000000" w:themeColor="text1"/>
          <w:sz w:val="32"/>
          <w:szCs w:val="32"/>
          <w:rtl/>
        </w:rPr>
        <w:t>.</w:t>
      </w:r>
      <w:r w:rsidR="005A0F45">
        <w:rPr>
          <w:rFonts w:ascii="Sakkal Majalla" w:hAnsi="Sakkal Majalla" w:cs="Sakkal Majalla" w:hint="cs"/>
          <w:color w:val="000000" w:themeColor="text1"/>
          <w:sz w:val="32"/>
          <w:szCs w:val="32"/>
          <w:rtl/>
        </w:rPr>
        <w:t>1</w:t>
      </w:r>
      <w:r w:rsidRPr="004E26A7">
        <w:rPr>
          <w:rFonts w:ascii="Sakkal Majalla" w:hAnsi="Sakkal Majalla" w:cs="Sakkal Majalla"/>
          <w:color w:val="000000" w:themeColor="text1"/>
          <w:sz w:val="32"/>
          <w:szCs w:val="32"/>
          <w:rtl/>
        </w:rPr>
        <w:t>%) حاصلين على بكالوريوس، في حين وجد أن (</w:t>
      </w:r>
      <w:r w:rsidR="005A0F45">
        <w:rPr>
          <w:rFonts w:ascii="Sakkal Majalla" w:hAnsi="Sakkal Majalla" w:cs="Sakkal Majalla" w:hint="cs"/>
          <w:color w:val="000000" w:themeColor="text1"/>
          <w:sz w:val="32"/>
          <w:szCs w:val="32"/>
          <w:rtl/>
        </w:rPr>
        <w:t>16</w:t>
      </w:r>
      <w:r w:rsidRPr="004E26A7">
        <w:rPr>
          <w:rFonts w:ascii="Sakkal Majalla" w:hAnsi="Sakkal Majalla" w:cs="Sakkal Majalla"/>
          <w:color w:val="000000" w:themeColor="text1"/>
          <w:sz w:val="32"/>
          <w:szCs w:val="32"/>
          <w:rtl/>
        </w:rPr>
        <w:t>.</w:t>
      </w:r>
      <w:r w:rsidR="005A0F45">
        <w:rPr>
          <w:rFonts w:ascii="Sakkal Majalla" w:hAnsi="Sakkal Majalla" w:cs="Sakkal Majalla" w:hint="cs"/>
          <w:color w:val="000000" w:themeColor="text1"/>
          <w:sz w:val="32"/>
          <w:szCs w:val="32"/>
          <w:rtl/>
        </w:rPr>
        <w:t>1</w:t>
      </w:r>
      <w:r w:rsidRPr="004E26A7">
        <w:rPr>
          <w:rFonts w:ascii="Sakkal Majalla" w:hAnsi="Sakkal Majalla" w:cs="Sakkal Majalla"/>
          <w:color w:val="000000" w:themeColor="text1"/>
          <w:sz w:val="32"/>
          <w:szCs w:val="32"/>
          <w:rtl/>
        </w:rPr>
        <w:t xml:space="preserve">%) من أفراد عينة الدراسة مستواهم التعليم </w:t>
      </w:r>
      <w:r w:rsidR="005A0F45">
        <w:rPr>
          <w:rFonts w:ascii="Sakkal Majalla" w:hAnsi="Sakkal Majalla" w:cs="Sakkal Majalla" w:hint="cs"/>
          <w:color w:val="000000" w:themeColor="text1"/>
          <w:sz w:val="32"/>
          <w:szCs w:val="32"/>
          <w:rtl/>
        </w:rPr>
        <w:t>دراسات عليا</w:t>
      </w:r>
      <w:r w:rsidRPr="004E26A7">
        <w:rPr>
          <w:rFonts w:ascii="Sakkal Majalla" w:hAnsi="Sakkal Majalla" w:cs="Sakkal Majalla"/>
          <w:color w:val="000000" w:themeColor="text1"/>
          <w:sz w:val="32"/>
          <w:szCs w:val="32"/>
          <w:rtl/>
        </w:rPr>
        <w:t>، ووجد أيضاً أن (</w:t>
      </w:r>
      <w:r w:rsidR="005A0F45">
        <w:rPr>
          <w:rFonts w:ascii="Sakkal Majalla" w:hAnsi="Sakkal Majalla" w:cs="Sakkal Majalla" w:hint="cs"/>
          <w:color w:val="000000" w:themeColor="text1"/>
          <w:sz w:val="32"/>
          <w:szCs w:val="32"/>
          <w:rtl/>
        </w:rPr>
        <w:t>12.9</w:t>
      </w:r>
      <w:r w:rsidRPr="004E26A7">
        <w:rPr>
          <w:rFonts w:ascii="Sakkal Majalla" w:hAnsi="Sakkal Majalla" w:cs="Sakkal Majalla"/>
          <w:color w:val="000000" w:themeColor="text1"/>
          <w:sz w:val="32"/>
          <w:szCs w:val="32"/>
          <w:rtl/>
        </w:rPr>
        <w:t xml:space="preserve">%) من أفراد عينة الدراسة مستواهم التعليمي </w:t>
      </w:r>
      <w:proofErr w:type="gramStart"/>
      <w:r w:rsidRPr="004E26A7">
        <w:rPr>
          <w:rFonts w:ascii="Sakkal Majalla" w:hAnsi="Sakkal Majalla" w:cs="Sakkal Majalla"/>
          <w:color w:val="000000" w:themeColor="text1"/>
          <w:sz w:val="32"/>
          <w:szCs w:val="32"/>
          <w:rtl/>
        </w:rPr>
        <w:t>دبلوم ،</w:t>
      </w:r>
      <w:proofErr w:type="gramEnd"/>
      <w:r w:rsidRPr="004E26A7">
        <w:rPr>
          <w:rFonts w:ascii="Sakkal Majalla" w:hAnsi="Sakkal Majalla" w:cs="Sakkal Majalla"/>
          <w:color w:val="000000" w:themeColor="text1"/>
          <w:sz w:val="32"/>
          <w:szCs w:val="32"/>
          <w:rtl/>
        </w:rPr>
        <w:t xml:space="preserve"> ، وفي الأخير تبين أن </w:t>
      </w:r>
      <w:r w:rsidR="005A0F45" w:rsidRPr="004E26A7">
        <w:rPr>
          <w:rFonts w:ascii="Sakkal Majalla" w:hAnsi="Sakkal Majalla" w:cs="Sakkal Majalla"/>
          <w:color w:val="000000" w:themeColor="text1"/>
          <w:sz w:val="32"/>
          <w:szCs w:val="32"/>
          <w:rtl/>
        </w:rPr>
        <w:t>(</w:t>
      </w:r>
      <w:r w:rsidR="005A0F45">
        <w:rPr>
          <w:rFonts w:ascii="Sakkal Majalla" w:hAnsi="Sakkal Majalla" w:cs="Sakkal Majalla" w:hint="cs"/>
          <w:color w:val="000000" w:themeColor="text1"/>
          <w:sz w:val="32"/>
          <w:szCs w:val="32"/>
          <w:rtl/>
        </w:rPr>
        <w:t>4</w:t>
      </w:r>
      <w:r w:rsidR="005A0F45" w:rsidRPr="004E26A7">
        <w:rPr>
          <w:rFonts w:ascii="Sakkal Majalla" w:hAnsi="Sakkal Majalla" w:cs="Sakkal Majalla"/>
          <w:color w:val="000000" w:themeColor="text1"/>
          <w:sz w:val="32"/>
          <w:szCs w:val="32"/>
          <w:rtl/>
        </w:rPr>
        <w:t>.</w:t>
      </w:r>
      <w:r w:rsidR="005A0F45">
        <w:rPr>
          <w:rFonts w:ascii="Sakkal Majalla" w:hAnsi="Sakkal Majalla" w:cs="Sakkal Majalla" w:hint="cs"/>
          <w:color w:val="000000" w:themeColor="text1"/>
          <w:sz w:val="32"/>
          <w:szCs w:val="32"/>
          <w:rtl/>
        </w:rPr>
        <w:t>8</w:t>
      </w:r>
      <w:r w:rsidR="005A0F45" w:rsidRPr="004E26A7">
        <w:rPr>
          <w:rFonts w:ascii="Sakkal Majalla" w:hAnsi="Sakkal Majalla" w:cs="Sakkal Majalla"/>
          <w:color w:val="000000" w:themeColor="text1"/>
          <w:sz w:val="32"/>
          <w:szCs w:val="32"/>
          <w:rtl/>
        </w:rPr>
        <w:t xml:space="preserve">%) من أفراد العينة مستواهم التعليمي </w:t>
      </w:r>
      <w:proofErr w:type="gramStart"/>
      <w:r w:rsidR="005A0F45">
        <w:rPr>
          <w:rFonts w:ascii="Sakkal Majalla" w:hAnsi="Sakkal Majalla" w:cs="Sakkal Majalla" w:hint="cs"/>
          <w:color w:val="000000" w:themeColor="text1"/>
          <w:sz w:val="32"/>
          <w:szCs w:val="32"/>
          <w:rtl/>
        </w:rPr>
        <w:t>ثانوي</w:t>
      </w:r>
      <w:r w:rsidR="005A0F45" w:rsidRPr="004E26A7">
        <w:rPr>
          <w:rFonts w:ascii="Sakkal Majalla" w:hAnsi="Sakkal Majalla" w:cs="Sakkal Majalla"/>
          <w:color w:val="000000" w:themeColor="text1"/>
          <w:sz w:val="32"/>
          <w:szCs w:val="32"/>
          <w:rtl/>
        </w:rPr>
        <w:t xml:space="preserve"> </w:t>
      </w:r>
      <w:r w:rsidR="005A0F45">
        <w:rPr>
          <w:rFonts w:hint="cs"/>
          <w:rtl/>
        </w:rPr>
        <w:t>.</w:t>
      </w:r>
      <w:proofErr w:type="gramEnd"/>
    </w:p>
    <w:p w14:paraId="416E169E" w14:textId="77777777" w:rsidR="004D7326" w:rsidRPr="00743EAA" w:rsidRDefault="004D7326">
      <w:pPr>
        <w:pStyle w:val="a7"/>
        <w:numPr>
          <w:ilvl w:val="0"/>
          <w:numId w:val="8"/>
        </w:numPr>
        <w:tabs>
          <w:tab w:val="left" w:pos="746"/>
        </w:tabs>
        <w:spacing w:after="0" w:line="360" w:lineRule="auto"/>
        <w:jc w:val="both"/>
        <w:rPr>
          <w:rFonts w:ascii="Sakkal Majalla" w:hAnsi="Sakkal Majalla" w:cs="Sakkal Majalla"/>
          <w:b/>
          <w:bCs/>
          <w:sz w:val="32"/>
          <w:szCs w:val="32"/>
          <w:u w:val="single"/>
        </w:rPr>
      </w:pPr>
      <w:r w:rsidRPr="00743EAA">
        <w:rPr>
          <w:rFonts w:ascii="Sakkal Majalla" w:hAnsi="Sakkal Majalla" w:cs="Sakkal Majalla"/>
          <w:b/>
          <w:bCs/>
          <w:sz w:val="32"/>
          <w:szCs w:val="32"/>
          <w:u w:val="single"/>
          <w:rtl/>
        </w:rPr>
        <w:lastRenderedPageBreak/>
        <w:t>النتائج المتعلقة بتساؤلات وفرضيات الدراسة:</w:t>
      </w:r>
    </w:p>
    <w:p w14:paraId="376684B7" w14:textId="48067DA5" w:rsidR="004D7326" w:rsidRPr="00743EAA" w:rsidRDefault="004D7326" w:rsidP="00743EAA">
      <w:pPr>
        <w:tabs>
          <w:tab w:val="left" w:pos="746"/>
        </w:tabs>
        <w:spacing w:after="0" w:line="360" w:lineRule="auto"/>
        <w:ind w:firstLine="565"/>
        <w:jc w:val="both"/>
        <w:rPr>
          <w:rFonts w:ascii="Sakkal Majalla" w:hAnsi="Sakkal Majalla" w:cs="Sakkal Majalla"/>
          <w:sz w:val="32"/>
          <w:szCs w:val="32"/>
          <w:rtl/>
        </w:rPr>
      </w:pPr>
      <w:r w:rsidRPr="00743EAA">
        <w:rPr>
          <w:rFonts w:ascii="Sakkal Majalla" w:hAnsi="Sakkal Majalla" w:cs="Sakkal Majalla"/>
          <w:sz w:val="32"/>
          <w:szCs w:val="32"/>
          <w:rtl/>
        </w:rPr>
        <w:t xml:space="preserve">أظهرت نتائج الدارسة أن أفراد الدراسة موافقون على </w:t>
      </w:r>
      <w:r w:rsidR="005A0F45">
        <w:rPr>
          <w:rFonts w:ascii="Sakkal Majalla" w:hAnsi="Sakkal Majalla" w:cs="Sakkal Majalla" w:hint="cs"/>
          <w:color w:val="000000" w:themeColor="text1"/>
          <w:sz w:val="32"/>
          <w:szCs w:val="32"/>
          <w:rtl/>
        </w:rPr>
        <w:t>كفاءة نظام</w:t>
      </w:r>
      <w:r w:rsidRPr="00743EAA">
        <w:rPr>
          <w:rFonts w:ascii="Sakkal Majalla" w:hAnsi="Sakkal Majalla" w:cs="Sakkal Majalla"/>
          <w:sz w:val="32"/>
          <w:szCs w:val="32"/>
          <w:rtl/>
        </w:rPr>
        <w:t>. كما أظهرت النتائج موافقة أفراد الدراسة، جاءت جميعا بدرجة موافقة، ومن أبرز تلك التطبيقات:</w:t>
      </w:r>
    </w:p>
    <w:p w14:paraId="0CDB3B5E" w14:textId="77777777" w:rsidR="00A62A0B" w:rsidRPr="00A62A0B" w:rsidRDefault="00A62A0B">
      <w:pPr>
        <w:pStyle w:val="a7"/>
        <w:numPr>
          <w:ilvl w:val="0"/>
          <w:numId w:val="71"/>
        </w:numPr>
        <w:tabs>
          <w:tab w:val="left" w:pos="746"/>
        </w:tabs>
        <w:spacing w:after="0" w:line="360" w:lineRule="auto"/>
        <w:jc w:val="both"/>
        <w:rPr>
          <w:rFonts w:ascii="Sakkal Majalla" w:hAnsi="Sakkal Majalla" w:cs="Sakkal Majalla"/>
          <w:sz w:val="32"/>
          <w:szCs w:val="32"/>
        </w:rPr>
      </w:pPr>
      <w:bookmarkStart w:id="37" w:name="_Hlk217177584"/>
      <w:r w:rsidRPr="00A62A0B">
        <w:rPr>
          <w:rFonts w:ascii="Sakkal Majalla" w:hAnsi="Sakkal Majalla" w:cs="Sakkal Majalla"/>
          <w:sz w:val="32"/>
          <w:szCs w:val="32"/>
          <w:rtl/>
        </w:rPr>
        <w:t>توجد سياسات وإجراءات مكتوبة وواضحة لتنظيم العمل داخل الشركة</w:t>
      </w:r>
    </w:p>
    <w:p w14:paraId="51814F40" w14:textId="77777777" w:rsidR="00A62A0B" w:rsidRPr="00A62A0B" w:rsidRDefault="00A62A0B">
      <w:pPr>
        <w:pStyle w:val="a7"/>
        <w:numPr>
          <w:ilvl w:val="0"/>
          <w:numId w:val="71"/>
        </w:numPr>
        <w:tabs>
          <w:tab w:val="left" w:pos="746"/>
        </w:tabs>
        <w:spacing w:after="0" w:line="360" w:lineRule="auto"/>
        <w:jc w:val="both"/>
        <w:rPr>
          <w:rFonts w:ascii="Sakkal Majalla" w:hAnsi="Sakkal Majalla" w:cs="Sakkal Majalla"/>
          <w:sz w:val="32"/>
          <w:szCs w:val="32"/>
        </w:rPr>
      </w:pPr>
      <w:r w:rsidRPr="00A62A0B">
        <w:rPr>
          <w:rFonts w:ascii="Sakkal Majalla" w:hAnsi="Sakkal Majalla" w:cs="Sakkal Majalla"/>
          <w:sz w:val="32"/>
          <w:szCs w:val="32"/>
          <w:rtl/>
        </w:rPr>
        <w:t>يتم تطبيق الأنظمة والتعليمات الرقابية بعدالة وشفافية</w:t>
      </w:r>
    </w:p>
    <w:p w14:paraId="68CA3CBD" w14:textId="59C87457" w:rsidR="00A62A0B" w:rsidRPr="00A62A0B" w:rsidRDefault="00A62A0B">
      <w:pPr>
        <w:pStyle w:val="a7"/>
        <w:numPr>
          <w:ilvl w:val="0"/>
          <w:numId w:val="71"/>
        </w:numPr>
        <w:tabs>
          <w:tab w:val="left" w:pos="746"/>
        </w:tabs>
        <w:spacing w:after="0" w:line="360" w:lineRule="auto"/>
        <w:jc w:val="both"/>
        <w:rPr>
          <w:rFonts w:ascii="Sakkal Majalla" w:hAnsi="Sakkal Majalla" w:cs="Sakkal Majalla"/>
          <w:sz w:val="32"/>
          <w:szCs w:val="32"/>
        </w:rPr>
      </w:pPr>
      <w:r w:rsidRPr="00A62A0B">
        <w:rPr>
          <w:rFonts w:ascii="Sakkal Majalla" w:hAnsi="Sakkal Majalla" w:cs="Sakkal Majalla"/>
          <w:sz w:val="32"/>
          <w:szCs w:val="32"/>
          <w:rtl/>
        </w:rPr>
        <w:t>يتم تحديث إجراءات الرقابة الداخلية بما يتناسب مع التغيرات في بيئة العمل.</w:t>
      </w:r>
    </w:p>
    <w:p w14:paraId="31890D7B" w14:textId="77777777" w:rsidR="00A62A0B" w:rsidRPr="00A62A0B" w:rsidRDefault="00A62A0B">
      <w:pPr>
        <w:pStyle w:val="a7"/>
        <w:numPr>
          <w:ilvl w:val="0"/>
          <w:numId w:val="71"/>
        </w:numPr>
        <w:tabs>
          <w:tab w:val="left" w:pos="746"/>
        </w:tabs>
        <w:spacing w:after="0" w:line="360" w:lineRule="auto"/>
        <w:jc w:val="both"/>
        <w:rPr>
          <w:rFonts w:ascii="Sakkal Majalla" w:hAnsi="Sakkal Majalla" w:cs="Sakkal Majalla"/>
          <w:sz w:val="32"/>
          <w:szCs w:val="32"/>
        </w:rPr>
      </w:pPr>
      <w:r w:rsidRPr="00A62A0B">
        <w:rPr>
          <w:rFonts w:ascii="Sakkal Majalla" w:hAnsi="Sakkal Majalla" w:cs="Sakkal Majalla"/>
          <w:sz w:val="32"/>
          <w:szCs w:val="32"/>
          <w:rtl/>
        </w:rPr>
        <w:t>الإدارة العليا تدعم وتتابع نظام الرقابة الداخلية باستمرار</w:t>
      </w:r>
    </w:p>
    <w:p w14:paraId="71D6F3F5" w14:textId="77777777" w:rsidR="00A62A0B" w:rsidRPr="00A62A0B" w:rsidRDefault="00A62A0B">
      <w:pPr>
        <w:pStyle w:val="a7"/>
        <w:numPr>
          <w:ilvl w:val="0"/>
          <w:numId w:val="71"/>
        </w:numPr>
        <w:tabs>
          <w:tab w:val="left" w:pos="746"/>
        </w:tabs>
        <w:spacing w:after="0" w:line="360" w:lineRule="auto"/>
        <w:jc w:val="both"/>
        <w:rPr>
          <w:rFonts w:ascii="Sakkal Majalla" w:hAnsi="Sakkal Majalla" w:cs="Sakkal Majalla"/>
          <w:sz w:val="32"/>
          <w:szCs w:val="32"/>
        </w:rPr>
      </w:pPr>
      <w:r w:rsidRPr="00A62A0B">
        <w:rPr>
          <w:rFonts w:ascii="Sakkal Majalla" w:hAnsi="Sakkal Majalla" w:cs="Sakkal Majalla"/>
          <w:sz w:val="32"/>
          <w:szCs w:val="32"/>
          <w:rtl/>
        </w:rPr>
        <w:t>يساهم نظام الرقابة الداخلية في تقليل الأخطاء والهدر في الموارد.</w:t>
      </w:r>
    </w:p>
    <w:p w14:paraId="5E59FAC2" w14:textId="77777777" w:rsidR="00A62A0B" w:rsidRPr="00A62A0B" w:rsidRDefault="00A62A0B">
      <w:pPr>
        <w:pStyle w:val="a7"/>
        <w:numPr>
          <w:ilvl w:val="0"/>
          <w:numId w:val="71"/>
        </w:numPr>
        <w:tabs>
          <w:tab w:val="left" w:pos="746"/>
        </w:tabs>
        <w:spacing w:after="0" w:line="360" w:lineRule="auto"/>
        <w:jc w:val="both"/>
        <w:rPr>
          <w:rFonts w:ascii="Sakkal Majalla" w:hAnsi="Sakkal Majalla" w:cs="Sakkal Majalla"/>
          <w:sz w:val="32"/>
          <w:szCs w:val="32"/>
        </w:rPr>
      </w:pPr>
      <w:r w:rsidRPr="00A62A0B">
        <w:rPr>
          <w:rFonts w:ascii="Sakkal Majalla" w:hAnsi="Sakkal Majalla" w:cs="Sakkal Majalla"/>
          <w:sz w:val="32"/>
          <w:szCs w:val="32"/>
          <w:rtl/>
        </w:rPr>
        <w:t>يساعد نظام الرقابة الداخلية في تحسين جودة العمل</w:t>
      </w:r>
    </w:p>
    <w:p w14:paraId="1A830BEE" w14:textId="3CF5CEF3" w:rsidR="004E26A7" w:rsidRPr="00A62A0B" w:rsidRDefault="00A62A0B">
      <w:pPr>
        <w:pStyle w:val="a7"/>
        <w:numPr>
          <w:ilvl w:val="0"/>
          <w:numId w:val="71"/>
        </w:numPr>
        <w:tabs>
          <w:tab w:val="left" w:pos="746"/>
        </w:tabs>
        <w:spacing w:after="0" w:line="360" w:lineRule="auto"/>
        <w:jc w:val="both"/>
        <w:rPr>
          <w:rFonts w:ascii="Sakkal Majalla" w:hAnsi="Sakkal Majalla" w:cs="Sakkal Majalla"/>
          <w:sz w:val="32"/>
          <w:szCs w:val="32"/>
        </w:rPr>
      </w:pPr>
      <w:r w:rsidRPr="00A62A0B">
        <w:rPr>
          <w:rFonts w:ascii="Sakkal Majalla" w:hAnsi="Sakkal Majalla" w:cs="Sakkal Majalla"/>
          <w:sz w:val="32"/>
          <w:szCs w:val="32"/>
          <w:rtl/>
        </w:rPr>
        <w:t>يعزز نظام الرقابة الداخلية المساءلة والانضباط بين الموظفين</w:t>
      </w:r>
    </w:p>
    <w:bookmarkEnd w:id="37"/>
    <w:p w14:paraId="61674504" w14:textId="089BBEB6" w:rsidR="004D7326" w:rsidRPr="00743EAA" w:rsidRDefault="004D7326" w:rsidP="00743EAA">
      <w:pPr>
        <w:tabs>
          <w:tab w:val="left" w:pos="746"/>
        </w:tabs>
        <w:spacing w:after="0" w:line="360" w:lineRule="auto"/>
        <w:ind w:firstLine="565"/>
        <w:jc w:val="both"/>
        <w:rPr>
          <w:rFonts w:ascii="Sakkal Majalla" w:hAnsi="Sakkal Majalla" w:cs="Sakkal Majalla"/>
          <w:sz w:val="32"/>
          <w:szCs w:val="32"/>
          <w:rtl/>
        </w:rPr>
      </w:pPr>
      <w:r w:rsidRPr="00743EAA">
        <w:rPr>
          <w:rFonts w:ascii="Sakkal Majalla" w:hAnsi="Sakkal Majalla" w:cs="Sakkal Majalla"/>
          <w:sz w:val="32"/>
          <w:szCs w:val="32"/>
          <w:rtl/>
        </w:rPr>
        <w:t xml:space="preserve">كما أظهرت النتائج موافقة أفراد الدراسة على </w:t>
      </w:r>
      <w:r w:rsidR="00A62A0B">
        <w:rPr>
          <w:rFonts w:ascii="Sakkal Majalla" w:hAnsi="Sakkal Majalla" w:cs="Sakkal Majalla" w:hint="cs"/>
          <w:sz w:val="32"/>
          <w:szCs w:val="32"/>
          <w:rtl/>
        </w:rPr>
        <w:t>دور المراجعة الداخلية ومستوى الكفاءة الإدارية والتشغيلية في الشركات</w:t>
      </w:r>
      <w:r w:rsidRPr="00743EAA">
        <w:rPr>
          <w:rFonts w:ascii="Sakkal Majalla" w:hAnsi="Sakkal Majalla" w:cs="Sakkal Majalla"/>
          <w:sz w:val="32"/>
          <w:szCs w:val="32"/>
          <w:rtl/>
        </w:rPr>
        <w:t>، اشتمل هذا المحور على عبارات جاءت جميعاً بدرجة موافقة، ومن أبرز ما يوضح ذلك:</w:t>
      </w:r>
    </w:p>
    <w:p w14:paraId="355CE31B" w14:textId="77777777" w:rsidR="00A62A0B" w:rsidRPr="00A62A0B" w:rsidRDefault="00A62A0B">
      <w:pPr>
        <w:pStyle w:val="a7"/>
        <w:numPr>
          <w:ilvl w:val="0"/>
          <w:numId w:val="72"/>
        </w:numPr>
        <w:tabs>
          <w:tab w:val="left" w:pos="746"/>
        </w:tabs>
        <w:spacing w:after="0" w:line="360" w:lineRule="auto"/>
        <w:jc w:val="both"/>
        <w:rPr>
          <w:rFonts w:ascii="Sakkal Majalla" w:hAnsi="Sakkal Majalla" w:cs="Sakkal Majalla"/>
          <w:sz w:val="32"/>
          <w:szCs w:val="32"/>
        </w:rPr>
      </w:pPr>
      <w:bookmarkStart w:id="38" w:name="_Hlk217177597"/>
      <w:r w:rsidRPr="00A62A0B">
        <w:rPr>
          <w:rFonts w:ascii="Sakkal Majalla" w:hAnsi="Sakkal Majalla" w:cs="Sakkal Majalla"/>
          <w:sz w:val="32"/>
          <w:szCs w:val="32"/>
          <w:rtl/>
        </w:rPr>
        <w:t>توجد إدارة مراجعة داخلية مستقلة تنظيميًا داخل الشركة.</w:t>
      </w:r>
    </w:p>
    <w:p w14:paraId="47815B60" w14:textId="77777777" w:rsidR="00A62A0B" w:rsidRPr="00A62A0B" w:rsidRDefault="00A62A0B">
      <w:pPr>
        <w:pStyle w:val="a7"/>
        <w:numPr>
          <w:ilvl w:val="0"/>
          <w:numId w:val="72"/>
        </w:numPr>
        <w:tabs>
          <w:tab w:val="left" w:pos="746"/>
        </w:tabs>
        <w:spacing w:after="0" w:line="360" w:lineRule="auto"/>
        <w:jc w:val="both"/>
        <w:rPr>
          <w:rFonts w:ascii="Sakkal Majalla" w:hAnsi="Sakkal Majalla" w:cs="Sakkal Majalla"/>
          <w:sz w:val="32"/>
          <w:szCs w:val="32"/>
        </w:rPr>
      </w:pPr>
      <w:r w:rsidRPr="00A62A0B">
        <w:rPr>
          <w:rFonts w:ascii="Sakkal Majalla" w:hAnsi="Sakkal Majalla" w:cs="Sakkal Majalla"/>
          <w:sz w:val="32"/>
          <w:szCs w:val="32"/>
          <w:rtl/>
        </w:rPr>
        <w:t>تسهم تقارير المراجعة الداخلية في تحسين الأداء الإداري</w:t>
      </w:r>
    </w:p>
    <w:p w14:paraId="489B402D" w14:textId="77777777" w:rsidR="00A62A0B" w:rsidRPr="00A62A0B" w:rsidRDefault="00A62A0B">
      <w:pPr>
        <w:pStyle w:val="a7"/>
        <w:numPr>
          <w:ilvl w:val="0"/>
          <w:numId w:val="72"/>
        </w:numPr>
        <w:tabs>
          <w:tab w:val="left" w:pos="746"/>
        </w:tabs>
        <w:spacing w:after="0" w:line="360" w:lineRule="auto"/>
        <w:jc w:val="both"/>
        <w:rPr>
          <w:rFonts w:ascii="Sakkal Majalla" w:hAnsi="Sakkal Majalla" w:cs="Sakkal Majalla"/>
          <w:sz w:val="32"/>
          <w:szCs w:val="32"/>
        </w:rPr>
      </w:pPr>
      <w:r w:rsidRPr="00A62A0B">
        <w:rPr>
          <w:rFonts w:ascii="Sakkal Majalla" w:hAnsi="Sakkal Majalla" w:cs="Sakkal Majalla"/>
          <w:sz w:val="32"/>
          <w:szCs w:val="32"/>
          <w:rtl/>
        </w:rPr>
        <w:t>تساعد المراجعة الداخلية في الحد من المخاطر المالية والتشغيلية</w:t>
      </w:r>
    </w:p>
    <w:p w14:paraId="06F9D113" w14:textId="77777777" w:rsidR="00A62A0B" w:rsidRPr="00A62A0B" w:rsidRDefault="00A62A0B">
      <w:pPr>
        <w:pStyle w:val="a7"/>
        <w:numPr>
          <w:ilvl w:val="0"/>
          <w:numId w:val="72"/>
        </w:numPr>
        <w:tabs>
          <w:tab w:val="left" w:pos="746"/>
        </w:tabs>
        <w:spacing w:after="0" w:line="360" w:lineRule="auto"/>
        <w:jc w:val="both"/>
        <w:rPr>
          <w:rFonts w:ascii="Sakkal Majalla" w:hAnsi="Sakkal Majalla" w:cs="Sakkal Majalla"/>
          <w:sz w:val="32"/>
          <w:szCs w:val="32"/>
        </w:rPr>
      </w:pPr>
      <w:r w:rsidRPr="00A62A0B">
        <w:rPr>
          <w:rFonts w:ascii="Sakkal Majalla" w:hAnsi="Sakkal Majalla" w:cs="Sakkal Majalla"/>
          <w:sz w:val="32"/>
          <w:szCs w:val="32"/>
          <w:rtl/>
        </w:rPr>
        <w:t>تساهم المراجعة الداخلية في تعزيز الشفافية والمساءلة داخل الشركة</w:t>
      </w:r>
    </w:p>
    <w:p w14:paraId="38D66765" w14:textId="77777777" w:rsidR="00A62A0B" w:rsidRPr="00A62A0B" w:rsidRDefault="00A62A0B">
      <w:pPr>
        <w:pStyle w:val="a7"/>
        <w:numPr>
          <w:ilvl w:val="0"/>
          <w:numId w:val="72"/>
        </w:numPr>
        <w:tabs>
          <w:tab w:val="left" w:pos="746"/>
        </w:tabs>
        <w:spacing w:after="0" w:line="360" w:lineRule="auto"/>
        <w:jc w:val="both"/>
        <w:rPr>
          <w:rFonts w:ascii="Sakkal Majalla" w:hAnsi="Sakkal Majalla" w:cs="Sakkal Majalla"/>
          <w:sz w:val="32"/>
          <w:szCs w:val="32"/>
        </w:rPr>
      </w:pPr>
      <w:r w:rsidRPr="00A62A0B">
        <w:rPr>
          <w:rFonts w:ascii="Sakkal Majalla" w:hAnsi="Sakkal Majalla" w:cs="Sakkal Majalla"/>
          <w:sz w:val="32"/>
          <w:szCs w:val="32"/>
          <w:rtl/>
        </w:rPr>
        <w:t>يتم اتخاذ القرارات الإدارية بناءً على معلومات دقيقة وموثوقة</w:t>
      </w:r>
    </w:p>
    <w:p w14:paraId="14496EF4" w14:textId="77777777" w:rsidR="00A62A0B" w:rsidRPr="00A62A0B" w:rsidRDefault="00A62A0B">
      <w:pPr>
        <w:pStyle w:val="a7"/>
        <w:numPr>
          <w:ilvl w:val="0"/>
          <w:numId w:val="72"/>
        </w:numPr>
        <w:tabs>
          <w:tab w:val="left" w:pos="746"/>
        </w:tabs>
        <w:spacing w:after="0" w:line="360" w:lineRule="auto"/>
        <w:jc w:val="both"/>
        <w:rPr>
          <w:rFonts w:ascii="Sakkal Majalla" w:hAnsi="Sakkal Majalla" w:cs="Sakkal Majalla"/>
          <w:sz w:val="32"/>
          <w:szCs w:val="32"/>
        </w:rPr>
      </w:pPr>
      <w:r w:rsidRPr="00A62A0B">
        <w:rPr>
          <w:rFonts w:ascii="Sakkal Majalla" w:hAnsi="Sakkal Majalla" w:cs="Sakkal Majalla"/>
          <w:sz w:val="32"/>
          <w:szCs w:val="32"/>
          <w:rtl/>
        </w:rPr>
        <w:t>تساهم المراجعة الداخلية في تحسين الكفاءة التشغيلية للشركة</w:t>
      </w:r>
    </w:p>
    <w:p w14:paraId="52CEA31E" w14:textId="60323146" w:rsidR="00D63F2A" w:rsidRDefault="00A62A0B">
      <w:pPr>
        <w:pStyle w:val="a7"/>
        <w:numPr>
          <w:ilvl w:val="0"/>
          <w:numId w:val="72"/>
        </w:numPr>
        <w:tabs>
          <w:tab w:val="left" w:pos="746"/>
        </w:tabs>
        <w:spacing w:after="0" w:line="360" w:lineRule="auto"/>
        <w:jc w:val="both"/>
        <w:rPr>
          <w:rFonts w:ascii="Sakkal Majalla" w:hAnsi="Sakkal Majalla" w:cs="Sakkal Majalla"/>
          <w:sz w:val="32"/>
          <w:szCs w:val="32"/>
        </w:rPr>
      </w:pPr>
      <w:r w:rsidRPr="00A62A0B">
        <w:rPr>
          <w:rFonts w:ascii="Sakkal Majalla" w:hAnsi="Sakkal Majalla" w:cs="Sakkal Majalla"/>
          <w:sz w:val="32"/>
          <w:szCs w:val="32"/>
          <w:rtl/>
        </w:rPr>
        <w:t>تتم العمليات التشغيلية وفق إجراءات واضحة ومحددة</w:t>
      </w:r>
    </w:p>
    <w:bookmarkEnd w:id="38"/>
    <w:p w14:paraId="17338E11" w14:textId="58030E76" w:rsidR="004D7326" w:rsidRPr="00743EAA" w:rsidRDefault="004D7326" w:rsidP="00743EAA">
      <w:pPr>
        <w:tabs>
          <w:tab w:val="left" w:pos="746"/>
        </w:tabs>
        <w:spacing w:after="0" w:line="360" w:lineRule="auto"/>
        <w:ind w:firstLine="565"/>
        <w:jc w:val="both"/>
        <w:rPr>
          <w:rFonts w:ascii="Sakkal Majalla" w:hAnsi="Sakkal Majalla" w:cs="Sakkal Majalla"/>
          <w:sz w:val="32"/>
          <w:szCs w:val="32"/>
          <w:rtl/>
        </w:rPr>
      </w:pPr>
      <w:r w:rsidRPr="00743EAA">
        <w:rPr>
          <w:rFonts w:ascii="Sakkal Majalla" w:hAnsi="Sakkal Majalla" w:cs="Sakkal Majalla"/>
          <w:sz w:val="32"/>
          <w:szCs w:val="32"/>
          <w:rtl/>
        </w:rPr>
        <w:lastRenderedPageBreak/>
        <w:t xml:space="preserve">كما أظهرت نتائج الدراسة موافقة أفراد الدراسة على </w:t>
      </w:r>
      <w:r w:rsidR="00A62A0B">
        <w:rPr>
          <w:rFonts w:ascii="Sakkal Majalla" w:hAnsi="Sakkal Majalla" w:cs="Sakkal Majalla" w:hint="cs"/>
          <w:sz w:val="32"/>
          <w:szCs w:val="32"/>
          <w:rtl/>
        </w:rPr>
        <w:t>تفعيل الآليات الداخلية وتحقيق تحسين مستدام في الأداء العام للشركات</w:t>
      </w:r>
      <w:r w:rsidRPr="00743EAA">
        <w:rPr>
          <w:rFonts w:ascii="Sakkal Majalla" w:hAnsi="Sakkal Majalla" w:cs="Sakkal Majalla"/>
          <w:sz w:val="32"/>
          <w:szCs w:val="32"/>
          <w:rtl/>
        </w:rPr>
        <w:t>، وقد اشتمل هذا على عبارات، ومن أبرز ما يوضح ذلك:</w:t>
      </w:r>
    </w:p>
    <w:p w14:paraId="0FDC40CB" w14:textId="77777777" w:rsidR="00A62A0B" w:rsidRPr="00A62A0B" w:rsidRDefault="00A62A0B">
      <w:pPr>
        <w:pStyle w:val="a7"/>
        <w:numPr>
          <w:ilvl w:val="0"/>
          <w:numId w:val="73"/>
        </w:numPr>
        <w:tabs>
          <w:tab w:val="left" w:pos="746"/>
        </w:tabs>
        <w:spacing w:after="0" w:line="360" w:lineRule="auto"/>
        <w:jc w:val="both"/>
        <w:rPr>
          <w:rFonts w:ascii="Sakkal Majalla" w:hAnsi="Sakkal Majalla" w:cs="Sakkal Majalla"/>
          <w:sz w:val="32"/>
          <w:szCs w:val="32"/>
        </w:rPr>
      </w:pPr>
      <w:r w:rsidRPr="00A62A0B">
        <w:rPr>
          <w:rFonts w:ascii="Sakkal Majalla" w:hAnsi="Sakkal Majalla" w:cs="Sakkal Majalla"/>
          <w:sz w:val="32"/>
          <w:szCs w:val="32"/>
          <w:rtl/>
        </w:rPr>
        <w:t>توجد آليات واضحة للرقابة والمتابعة على الأداء</w:t>
      </w:r>
    </w:p>
    <w:p w14:paraId="0FAE6837" w14:textId="77777777" w:rsidR="00A62A0B" w:rsidRPr="00A62A0B" w:rsidRDefault="00A62A0B">
      <w:pPr>
        <w:pStyle w:val="a7"/>
        <w:numPr>
          <w:ilvl w:val="0"/>
          <w:numId w:val="73"/>
        </w:numPr>
        <w:tabs>
          <w:tab w:val="left" w:pos="746"/>
        </w:tabs>
        <w:spacing w:after="0" w:line="360" w:lineRule="auto"/>
        <w:jc w:val="both"/>
        <w:rPr>
          <w:rFonts w:ascii="Sakkal Majalla" w:hAnsi="Sakkal Majalla" w:cs="Sakkal Majalla"/>
          <w:sz w:val="32"/>
          <w:szCs w:val="32"/>
        </w:rPr>
      </w:pPr>
      <w:r w:rsidRPr="00A62A0B">
        <w:rPr>
          <w:rFonts w:ascii="Sakkal Majalla" w:hAnsi="Sakkal Majalla" w:cs="Sakkal Majalla"/>
          <w:sz w:val="32"/>
          <w:szCs w:val="32"/>
          <w:rtl/>
        </w:rPr>
        <w:t>يتم تقييم المخاطر الداخلية بشكل دوري واتخاذ إجراءات وقائية</w:t>
      </w:r>
    </w:p>
    <w:p w14:paraId="30E0CFDC" w14:textId="77777777" w:rsidR="00A62A0B" w:rsidRPr="00A62A0B" w:rsidRDefault="00A62A0B">
      <w:pPr>
        <w:pStyle w:val="a7"/>
        <w:numPr>
          <w:ilvl w:val="0"/>
          <w:numId w:val="73"/>
        </w:numPr>
        <w:tabs>
          <w:tab w:val="left" w:pos="746"/>
        </w:tabs>
        <w:spacing w:after="0" w:line="360" w:lineRule="auto"/>
        <w:jc w:val="both"/>
        <w:rPr>
          <w:rFonts w:ascii="Sakkal Majalla" w:hAnsi="Sakkal Majalla" w:cs="Sakkal Majalla"/>
          <w:sz w:val="32"/>
          <w:szCs w:val="32"/>
        </w:rPr>
      </w:pPr>
      <w:r w:rsidRPr="00A62A0B">
        <w:rPr>
          <w:rFonts w:ascii="Sakkal Majalla" w:hAnsi="Sakkal Majalla" w:cs="Sakkal Majalla"/>
          <w:sz w:val="32"/>
          <w:szCs w:val="32"/>
          <w:rtl/>
        </w:rPr>
        <w:t>تساعد الآليات الداخلية في تحقيق الأهداف الاستراتيجية طويلة المدى</w:t>
      </w:r>
    </w:p>
    <w:p w14:paraId="3B930882" w14:textId="77777777" w:rsidR="00A62A0B" w:rsidRPr="00A62A0B" w:rsidRDefault="00A62A0B">
      <w:pPr>
        <w:pStyle w:val="a7"/>
        <w:numPr>
          <w:ilvl w:val="0"/>
          <w:numId w:val="73"/>
        </w:numPr>
        <w:tabs>
          <w:tab w:val="left" w:pos="746"/>
        </w:tabs>
        <w:spacing w:after="0" w:line="360" w:lineRule="auto"/>
        <w:jc w:val="both"/>
        <w:rPr>
          <w:rFonts w:ascii="Sakkal Majalla" w:hAnsi="Sakkal Majalla" w:cs="Sakkal Majalla"/>
          <w:sz w:val="32"/>
          <w:szCs w:val="32"/>
        </w:rPr>
      </w:pPr>
      <w:r w:rsidRPr="00A62A0B">
        <w:rPr>
          <w:rFonts w:ascii="Sakkal Majalla" w:hAnsi="Sakkal Majalla" w:cs="Sakkal Majalla"/>
          <w:sz w:val="32"/>
          <w:szCs w:val="32"/>
          <w:rtl/>
        </w:rPr>
        <w:t>تدعم الآليات الداخلية الابتكار وتحسين العمليات التشغيلية بشكل مستدام</w:t>
      </w:r>
    </w:p>
    <w:p w14:paraId="12BA380C" w14:textId="77777777" w:rsidR="00A62A0B" w:rsidRPr="00A62A0B" w:rsidRDefault="00A62A0B">
      <w:pPr>
        <w:pStyle w:val="a7"/>
        <w:numPr>
          <w:ilvl w:val="0"/>
          <w:numId w:val="73"/>
        </w:numPr>
        <w:tabs>
          <w:tab w:val="left" w:pos="746"/>
        </w:tabs>
        <w:spacing w:after="0" w:line="360" w:lineRule="auto"/>
        <w:jc w:val="both"/>
        <w:rPr>
          <w:rFonts w:ascii="Sakkal Majalla" w:hAnsi="Sakkal Majalla" w:cs="Sakkal Majalla"/>
          <w:sz w:val="32"/>
          <w:szCs w:val="32"/>
        </w:rPr>
      </w:pPr>
      <w:r w:rsidRPr="00A62A0B">
        <w:rPr>
          <w:rFonts w:ascii="Sakkal Majalla" w:hAnsi="Sakkal Majalla" w:cs="Sakkal Majalla"/>
          <w:sz w:val="32"/>
          <w:szCs w:val="32"/>
          <w:rtl/>
        </w:rPr>
        <w:t>مستوى الأداء العام في الشركة يتحسن باستمرار</w:t>
      </w:r>
    </w:p>
    <w:p w14:paraId="0D04EF84" w14:textId="77777777" w:rsidR="00A62A0B" w:rsidRPr="00A62A0B" w:rsidRDefault="00A62A0B">
      <w:pPr>
        <w:pStyle w:val="a7"/>
        <w:numPr>
          <w:ilvl w:val="0"/>
          <w:numId w:val="73"/>
        </w:numPr>
        <w:tabs>
          <w:tab w:val="left" w:pos="746"/>
        </w:tabs>
        <w:spacing w:after="0" w:line="360" w:lineRule="auto"/>
        <w:jc w:val="both"/>
        <w:rPr>
          <w:rFonts w:ascii="Sakkal Majalla" w:hAnsi="Sakkal Majalla" w:cs="Sakkal Majalla"/>
          <w:sz w:val="32"/>
          <w:szCs w:val="32"/>
        </w:rPr>
      </w:pPr>
      <w:r w:rsidRPr="00A62A0B">
        <w:rPr>
          <w:rFonts w:ascii="Sakkal Majalla" w:hAnsi="Sakkal Majalla" w:cs="Sakkal Majalla"/>
          <w:sz w:val="32"/>
          <w:szCs w:val="32"/>
          <w:rtl/>
        </w:rPr>
        <w:t>تتميز الشركة بقدرتها على التكيف مع التغيرات في بيئة العمل</w:t>
      </w:r>
    </w:p>
    <w:p w14:paraId="725721FF" w14:textId="1165558D" w:rsidR="004166A4" w:rsidRPr="00D63F2A" w:rsidRDefault="00A62A0B">
      <w:pPr>
        <w:pStyle w:val="a7"/>
        <w:numPr>
          <w:ilvl w:val="0"/>
          <w:numId w:val="73"/>
        </w:numPr>
        <w:tabs>
          <w:tab w:val="left" w:pos="746"/>
        </w:tabs>
        <w:spacing w:after="0" w:line="360" w:lineRule="auto"/>
        <w:jc w:val="both"/>
        <w:rPr>
          <w:rFonts w:ascii="Sakkal Majalla" w:hAnsi="Sakkal Majalla" w:cs="Sakkal Majalla"/>
          <w:sz w:val="32"/>
          <w:szCs w:val="32"/>
          <w:rtl/>
        </w:rPr>
      </w:pPr>
      <w:r w:rsidRPr="00A62A0B">
        <w:rPr>
          <w:rFonts w:ascii="Sakkal Majalla" w:hAnsi="Sakkal Majalla" w:cs="Sakkal Majalla"/>
          <w:sz w:val="32"/>
          <w:szCs w:val="32"/>
          <w:rtl/>
        </w:rPr>
        <w:t>تفعيل الآليات الداخلية يسهم بشكل مباشر في تحقيق التحسين المستدام</w:t>
      </w:r>
    </w:p>
    <w:p w14:paraId="53F55BDC" w14:textId="77777777" w:rsidR="004D7326" w:rsidRPr="00743EAA" w:rsidRDefault="004D7326" w:rsidP="00743EAA">
      <w:pPr>
        <w:tabs>
          <w:tab w:val="left" w:pos="746"/>
        </w:tabs>
        <w:spacing w:after="0" w:line="360" w:lineRule="auto"/>
        <w:jc w:val="both"/>
        <w:rPr>
          <w:rFonts w:ascii="Sakkal Majalla" w:hAnsi="Sakkal Majalla" w:cs="Sakkal Majalla"/>
          <w:b/>
          <w:bCs/>
          <w:sz w:val="32"/>
          <w:szCs w:val="32"/>
          <w:rtl/>
        </w:rPr>
      </w:pPr>
      <w:r w:rsidRPr="00743EAA">
        <w:rPr>
          <w:rFonts w:ascii="Sakkal Majalla" w:hAnsi="Sakkal Majalla" w:cs="Sakkal Majalla"/>
          <w:b/>
          <w:bCs/>
          <w:sz w:val="32"/>
          <w:szCs w:val="32"/>
          <w:rtl/>
        </w:rPr>
        <w:t>ثالثاً: توصيات الدراسة</w:t>
      </w:r>
    </w:p>
    <w:p w14:paraId="06D1E81C" w14:textId="66CE1DD9" w:rsidR="004D7326" w:rsidRPr="00743EAA" w:rsidRDefault="004D7326" w:rsidP="00743EAA">
      <w:pPr>
        <w:tabs>
          <w:tab w:val="left" w:pos="746"/>
        </w:tabs>
        <w:spacing w:after="0" w:line="360" w:lineRule="auto"/>
        <w:jc w:val="both"/>
        <w:rPr>
          <w:rFonts w:ascii="Sakkal Majalla" w:hAnsi="Sakkal Majalla" w:cs="Sakkal Majalla"/>
          <w:sz w:val="32"/>
          <w:szCs w:val="32"/>
          <w:rtl/>
        </w:rPr>
      </w:pPr>
      <w:r w:rsidRPr="00743EAA">
        <w:rPr>
          <w:rFonts w:ascii="Sakkal Majalla" w:hAnsi="Sakkal Majalla" w:cs="Sakkal Majalla"/>
          <w:sz w:val="32"/>
          <w:szCs w:val="32"/>
          <w:rtl/>
        </w:rPr>
        <w:t xml:space="preserve">في ضوء النتائج التي تم التوصل الباحث </w:t>
      </w:r>
      <w:r w:rsidR="00A62A0B">
        <w:rPr>
          <w:rFonts w:ascii="Sakkal Majalla" w:hAnsi="Sakkal Majalla" w:cs="Sakkal Majalla" w:hint="cs"/>
          <w:sz w:val="32"/>
          <w:szCs w:val="32"/>
          <w:rtl/>
        </w:rPr>
        <w:t xml:space="preserve">إلى </w:t>
      </w:r>
      <w:r w:rsidRPr="00743EAA">
        <w:rPr>
          <w:rFonts w:ascii="Sakkal Majalla" w:hAnsi="Sakkal Majalla" w:cs="Sakkal Majalla"/>
          <w:sz w:val="32"/>
          <w:szCs w:val="32"/>
          <w:rtl/>
        </w:rPr>
        <w:t>ما يلي:</w:t>
      </w:r>
    </w:p>
    <w:p w14:paraId="16C63B70" w14:textId="033D0F21" w:rsidR="00A62A0B" w:rsidRDefault="007217CE">
      <w:pPr>
        <w:pStyle w:val="a7"/>
        <w:numPr>
          <w:ilvl w:val="0"/>
          <w:numId w:val="11"/>
        </w:numPr>
        <w:tabs>
          <w:tab w:val="left" w:pos="447"/>
        </w:tabs>
        <w:spacing w:after="0" w:line="360" w:lineRule="auto"/>
        <w:jc w:val="both"/>
        <w:rPr>
          <w:rFonts w:ascii="Sakkal Majalla" w:hAnsi="Sakkal Majalla" w:cs="Sakkal Majalla"/>
          <w:sz w:val="32"/>
          <w:szCs w:val="32"/>
        </w:rPr>
      </w:pPr>
      <w:bookmarkStart w:id="39" w:name="_Hlk217177667"/>
      <w:r>
        <w:rPr>
          <w:rFonts w:ascii="Sakkal Majalla" w:hAnsi="Sakkal Majalla" w:cs="Sakkal Majalla" w:hint="cs"/>
          <w:sz w:val="32"/>
          <w:szCs w:val="32"/>
          <w:rtl/>
        </w:rPr>
        <w:t>يجب أن تتسم إجراءات المراجعة الداخلية التي يتم تطبيقها في الشركات بالوضوح للعاملين في الشركة.</w:t>
      </w:r>
    </w:p>
    <w:p w14:paraId="5D76F102" w14:textId="177E5F3E" w:rsidR="007217CE" w:rsidRPr="00A62A0B" w:rsidRDefault="007217CE">
      <w:pPr>
        <w:pStyle w:val="a7"/>
        <w:numPr>
          <w:ilvl w:val="0"/>
          <w:numId w:val="11"/>
        </w:numPr>
        <w:tabs>
          <w:tab w:val="left" w:pos="447"/>
        </w:tabs>
        <w:spacing w:after="0" w:line="360" w:lineRule="auto"/>
        <w:jc w:val="both"/>
        <w:rPr>
          <w:rFonts w:ascii="Sakkal Majalla" w:hAnsi="Sakkal Majalla" w:cs="Sakkal Majalla"/>
          <w:sz w:val="32"/>
          <w:szCs w:val="32"/>
          <w:rtl/>
        </w:rPr>
      </w:pPr>
      <w:r>
        <w:rPr>
          <w:rFonts w:ascii="Sakkal Majalla" w:hAnsi="Sakkal Majalla" w:cs="Sakkal Majalla" w:hint="cs"/>
          <w:sz w:val="32"/>
          <w:szCs w:val="32"/>
          <w:rtl/>
        </w:rPr>
        <w:t>تشكيل لجنة أو فريق للمراجعة الداخلية يجب أن يكون أعضاء هذه اللجنة متجانس ويعمل بروح الفرق الواحد، لضمان شفافية العلم.</w:t>
      </w:r>
    </w:p>
    <w:p w14:paraId="4DE2E624" w14:textId="77777777" w:rsidR="00A62A0B" w:rsidRPr="00A62A0B" w:rsidRDefault="00A62A0B">
      <w:pPr>
        <w:pStyle w:val="a7"/>
        <w:numPr>
          <w:ilvl w:val="0"/>
          <w:numId w:val="11"/>
        </w:numPr>
        <w:tabs>
          <w:tab w:val="left" w:pos="447"/>
        </w:tabs>
        <w:spacing w:after="0" w:line="360" w:lineRule="auto"/>
        <w:jc w:val="both"/>
        <w:rPr>
          <w:rFonts w:ascii="Sakkal Majalla" w:hAnsi="Sakkal Majalla" w:cs="Sakkal Majalla"/>
          <w:sz w:val="32"/>
          <w:szCs w:val="32"/>
          <w:rtl/>
        </w:rPr>
      </w:pPr>
      <w:r w:rsidRPr="00A62A0B">
        <w:rPr>
          <w:rFonts w:ascii="Sakkal Majalla" w:hAnsi="Sakkal Majalla" w:cs="Sakkal Majalla"/>
          <w:sz w:val="32"/>
          <w:szCs w:val="32"/>
          <w:rtl/>
        </w:rPr>
        <w:t>تحديث إجراءات الرقابة الداخلية بما يتناسب مع التغيرات في بيئة العمل</w:t>
      </w:r>
    </w:p>
    <w:p w14:paraId="14A3E499" w14:textId="77777777" w:rsidR="00A62A0B" w:rsidRDefault="00A62A0B">
      <w:pPr>
        <w:pStyle w:val="a7"/>
        <w:numPr>
          <w:ilvl w:val="0"/>
          <w:numId w:val="11"/>
        </w:numPr>
        <w:tabs>
          <w:tab w:val="left" w:pos="447"/>
        </w:tabs>
        <w:spacing w:after="0" w:line="360" w:lineRule="auto"/>
        <w:jc w:val="both"/>
        <w:rPr>
          <w:rFonts w:ascii="Sakkal Majalla" w:hAnsi="Sakkal Majalla" w:cs="Sakkal Majalla"/>
          <w:sz w:val="32"/>
          <w:szCs w:val="32"/>
        </w:rPr>
      </w:pPr>
      <w:r w:rsidRPr="00A62A0B">
        <w:rPr>
          <w:rFonts w:ascii="Sakkal Majalla" w:hAnsi="Sakkal Majalla" w:cs="Sakkal Majalla"/>
          <w:sz w:val="32"/>
          <w:szCs w:val="32"/>
          <w:rtl/>
        </w:rPr>
        <w:t>تفعيل الآليات الداخلية يسهم بشكل مباشر في تحقيق التحسين المستدام</w:t>
      </w:r>
    </w:p>
    <w:p w14:paraId="7488EB6A" w14:textId="77777777" w:rsidR="00A62A0B" w:rsidRPr="00A62A0B" w:rsidRDefault="00A62A0B">
      <w:pPr>
        <w:pStyle w:val="a7"/>
        <w:numPr>
          <w:ilvl w:val="0"/>
          <w:numId w:val="11"/>
        </w:numPr>
        <w:tabs>
          <w:tab w:val="left" w:pos="746"/>
        </w:tabs>
        <w:spacing w:after="0" w:line="360" w:lineRule="auto"/>
        <w:jc w:val="both"/>
        <w:rPr>
          <w:rFonts w:ascii="Sakkal Majalla" w:hAnsi="Sakkal Majalla" w:cs="Sakkal Majalla"/>
          <w:sz w:val="32"/>
          <w:szCs w:val="32"/>
        </w:rPr>
      </w:pPr>
      <w:r w:rsidRPr="00A62A0B">
        <w:rPr>
          <w:rFonts w:ascii="Sakkal Majalla" w:hAnsi="Sakkal Majalla" w:cs="Sakkal Majalla"/>
          <w:sz w:val="32"/>
          <w:szCs w:val="32"/>
          <w:rtl/>
        </w:rPr>
        <w:t>تدعم الآليات الداخلية الابتكار وتحسين العمليات التشغيلية بشكل مستدام</w:t>
      </w:r>
    </w:p>
    <w:p w14:paraId="6E857C2C" w14:textId="77777777" w:rsidR="00A62A0B" w:rsidRDefault="00A62A0B">
      <w:pPr>
        <w:pStyle w:val="a7"/>
        <w:numPr>
          <w:ilvl w:val="0"/>
          <w:numId w:val="11"/>
        </w:numPr>
        <w:tabs>
          <w:tab w:val="left" w:pos="447"/>
        </w:tabs>
        <w:spacing w:after="0" w:line="360" w:lineRule="auto"/>
        <w:jc w:val="both"/>
        <w:rPr>
          <w:rFonts w:ascii="Sakkal Majalla" w:hAnsi="Sakkal Majalla" w:cs="Sakkal Majalla"/>
          <w:sz w:val="32"/>
          <w:szCs w:val="32"/>
        </w:rPr>
      </w:pPr>
      <w:r w:rsidRPr="00A62A0B">
        <w:rPr>
          <w:rFonts w:ascii="Sakkal Majalla" w:hAnsi="Sakkal Majalla" w:cs="Sakkal Majalla"/>
          <w:sz w:val="32"/>
          <w:szCs w:val="32"/>
          <w:rtl/>
        </w:rPr>
        <w:t>يعزز نظام الرقابة الداخلية المساءلة والانضباط بين الموظفين</w:t>
      </w:r>
    </w:p>
    <w:p w14:paraId="5558EBD3" w14:textId="77777777" w:rsidR="007217CE" w:rsidRDefault="007217CE" w:rsidP="007217CE">
      <w:pPr>
        <w:tabs>
          <w:tab w:val="left" w:pos="447"/>
        </w:tabs>
        <w:spacing w:after="0" w:line="360" w:lineRule="auto"/>
        <w:jc w:val="both"/>
        <w:rPr>
          <w:rFonts w:ascii="Sakkal Majalla" w:hAnsi="Sakkal Majalla" w:cs="Sakkal Majalla"/>
          <w:sz w:val="32"/>
          <w:szCs w:val="32"/>
          <w:rtl/>
        </w:rPr>
      </w:pPr>
    </w:p>
    <w:p w14:paraId="5ECA08D0" w14:textId="77777777" w:rsidR="007217CE" w:rsidRPr="007217CE" w:rsidRDefault="007217CE" w:rsidP="007217CE">
      <w:pPr>
        <w:tabs>
          <w:tab w:val="left" w:pos="447"/>
        </w:tabs>
        <w:spacing w:after="0" w:line="360" w:lineRule="auto"/>
        <w:jc w:val="both"/>
        <w:rPr>
          <w:rFonts w:ascii="Sakkal Majalla" w:hAnsi="Sakkal Majalla" w:cs="Sakkal Majalla"/>
          <w:sz w:val="32"/>
          <w:szCs w:val="32"/>
          <w:rtl/>
        </w:rPr>
      </w:pPr>
    </w:p>
    <w:bookmarkEnd w:id="39"/>
    <w:p w14:paraId="65D4FEB7" w14:textId="77777777" w:rsidR="004D7326" w:rsidRPr="00743EAA" w:rsidRDefault="004D7326" w:rsidP="00743EAA">
      <w:pPr>
        <w:tabs>
          <w:tab w:val="left" w:pos="746"/>
        </w:tabs>
        <w:spacing w:after="0" w:line="360" w:lineRule="auto"/>
        <w:jc w:val="both"/>
        <w:rPr>
          <w:rFonts w:ascii="Sakkal Majalla" w:hAnsi="Sakkal Majalla" w:cs="Sakkal Majalla"/>
          <w:b/>
          <w:bCs/>
          <w:sz w:val="32"/>
          <w:szCs w:val="32"/>
          <w:rtl/>
        </w:rPr>
      </w:pPr>
      <w:r w:rsidRPr="00743EAA">
        <w:rPr>
          <w:rFonts w:ascii="Sakkal Majalla" w:hAnsi="Sakkal Majalla" w:cs="Sakkal Majalla"/>
          <w:b/>
          <w:bCs/>
          <w:sz w:val="32"/>
          <w:szCs w:val="32"/>
          <w:rtl/>
        </w:rPr>
        <w:lastRenderedPageBreak/>
        <w:t>رابعاً: مقترحات الدراسة:</w:t>
      </w:r>
    </w:p>
    <w:p w14:paraId="373C9649" w14:textId="3D7FFB66" w:rsidR="004D7326" w:rsidRPr="00743EAA" w:rsidRDefault="004D7326" w:rsidP="00743EAA">
      <w:pPr>
        <w:tabs>
          <w:tab w:val="left" w:pos="746"/>
        </w:tabs>
        <w:spacing w:after="0" w:line="360" w:lineRule="auto"/>
        <w:ind w:firstLine="565"/>
        <w:jc w:val="both"/>
        <w:rPr>
          <w:rFonts w:ascii="Sakkal Majalla" w:hAnsi="Sakkal Majalla" w:cs="Sakkal Majalla"/>
          <w:sz w:val="32"/>
          <w:szCs w:val="32"/>
          <w:rtl/>
        </w:rPr>
      </w:pPr>
      <w:r w:rsidRPr="00743EAA">
        <w:rPr>
          <w:rFonts w:ascii="Sakkal Majalla" w:hAnsi="Sakkal Majalla" w:cs="Sakkal Majalla"/>
          <w:sz w:val="32"/>
          <w:szCs w:val="32"/>
          <w:rtl/>
        </w:rPr>
        <w:t xml:space="preserve">في ضوء النتائج التي تم التوصل إليها </w:t>
      </w:r>
      <w:r w:rsidR="00A62A0B">
        <w:rPr>
          <w:rFonts w:ascii="Sakkal Majalla" w:hAnsi="Sakkal Majalla" w:cs="Sakkal Majalla" w:hint="cs"/>
          <w:sz w:val="32"/>
          <w:szCs w:val="32"/>
          <w:rtl/>
        </w:rPr>
        <w:t>ي</w:t>
      </w:r>
      <w:r w:rsidRPr="00743EAA">
        <w:rPr>
          <w:rFonts w:ascii="Sakkal Majalla" w:hAnsi="Sakkal Majalla" w:cs="Sakkal Majalla"/>
          <w:sz w:val="32"/>
          <w:szCs w:val="32"/>
          <w:rtl/>
        </w:rPr>
        <w:t>قدم الباحث بعض المقترحات لدراسات مستقبلية، والتي تأمل أن تُساهم في إثراء الميدان التربوي في ذلك المجال:</w:t>
      </w:r>
    </w:p>
    <w:p w14:paraId="2A5E4643" w14:textId="0772C488" w:rsidR="004D7326" w:rsidRPr="00743EAA" w:rsidRDefault="004D7326">
      <w:pPr>
        <w:pStyle w:val="a7"/>
        <w:numPr>
          <w:ilvl w:val="0"/>
          <w:numId w:val="7"/>
        </w:numPr>
        <w:tabs>
          <w:tab w:val="left" w:pos="1156"/>
        </w:tabs>
        <w:spacing w:after="0" w:line="360" w:lineRule="auto"/>
        <w:ind w:left="872" w:hanging="567"/>
        <w:jc w:val="both"/>
        <w:rPr>
          <w:rFonts w:ascii="Sakkal Majalla" w:hAnsi="Sakkal Majalla" w:cs="Sakkal Majalla"/>
          <w:sz w:val="32"/>
          <w:szCs w:val="32"/>
        </w:rPr>
      </w:pPr>
      <w:r w:rsidRPr="00743EAA">
        <w:rPr>
          <w:rFonts w:ascii="Sakkal Majalla" w:hAnsi="Sakkal Majalla" w:cs="Sakkal Majalla"/>
          <w:sz w:val="32"/>
          <w:szCs w:val="32"/>
          <w:rtl/>
        </w:rPr>
        <w:t xml:space="preserve">إجراء دراسة تتناول </w:t>
      </w:r>
      <w:r w:rsidR="00A62A0B">
        <w:rPr>
          <w:rFonts w:ascii="Sakkal Majalla" w:hAnsi="Sakkal Majalla" w:cs="Sakkal Majalla" w:hint="cs"/>
          <w:sz w:val="32"/>
          <w:szCs w:val="32"/>
          <w:rtl/>
        </w:rPr>
        <w:t>أثر المراجعة الداخلية في تحسين الأداء في الشركات</w:t>
      </w:r>
      <w:r w:rsidRPr="00743EAA">
        <w:rPr>
          <w:rFonts w:ascii="Sakkal Majalla" w:hAnsi="Sakkal Majalla" w:cs="Sakkal Majalla"/>
          <w:sz w:val="32"/>
          <w:szCs w:val="32"/>
        </w:rPr>
        <w:t>.</w:t>
      </w:r>
    </w:p>
    <w:p w14:paraId="7DBA46B6" w14:textId="72400FC0" w:rsidR="004D7326" w:rsidRPr="00743EAA" w:rsidRDefault="004D7326">
      <w:pPr>
        <w:pStyle w:val="a7"/>
        <w:numPr>
          <w:ilvl w:val="0"/>
          <w:numId w:val="7"/>
        </w:numPr>
        <w:tabs>
          <w:tab w:val="left" w:pos="1156"/>
        </w:tabs>
        <w:spacing w:after="0" w:line="360" w:lineRule="auto"/>
        <w:ind w:left="872" w:hanging="567"/>
        <w:jc w:val="both"/>
        <w:rPr>
          <w:rFonts w:ascii="Sakkal Majalla" w:hAnsi="Sakkal Majalla" w:cs="Sakkal Majalla"/>
          <w:sz w:val="32"/>
          <w:szCs w:val="32"/>
        </w:rPr>
      </w:pPr>
      <w:r w:rsidRPr="00743EAA">
        <w:rPr>
          <w:rFonts w:ascii="Sakkal Majalla" w:hAnsi="Sakkal Majalla" w:cs="Sakkal Majalla"/>
          <w:sz w:val="32"/>
          <w:szCs w:val="32"/>
          <w:rtl/>
        </w:rPr>
        <w:t xml:space="preserve">إجراء دراسة تتناول </w:t>
      </w:r>
      <w:r w:rsidR="00A62A0B">
        <w:rPr>
          <w:rFonts w:ascii="Sakkal Majalla" w:hAnsi="Sakkal Majalla" w:cs="Sakkal Majalla" w:hint="cs"/>
          <w:sz w:val="32"/>
          <w:szCs w:val="32"/>
          <w:rtl/>
        </w:rPr>
        <w:t>تحسين الأداء في الشركات</w:t>
      </w:r>
      <w:r w:rsidRPr="00743EAA">
        <w:rPr>
          <w:rFonts w:ascii="Sakkal Majalla" w:hAnsi="Sakkal Majalla" w:cs="Sakkal Majalla"/>
          <w:sz w:val="32"/>
          <w:szCs w:val="32"/>
          <w:rtl/>
        </w:rPr>
        <w:t>.</w:t>
      </w:r>
    </w:p>
    <w:p w14:paraId="18A415FB" w14:textId="029C7BA9" w:rsidR="00A62A0B" w:rsidRPr="00A62A0B" w:rsidRDefault="004D7326">
      <w:pPr>
        <w:pStyle w:val="a7"/>
        <w:numPr>
          <w:ilvl w:val="0"/>
          <w:numId w:val="7"/>
        </w:numPr>
        <w:rPr>
          <w:rFonts w:ascii="Sakkal Majalla" w:hAnsi="Sakkal Majalla" w:cs="Sakkal Majalla"/>
          <w:sz w:val="32"/>
          <w:szCs w:val="32"/>
          <w:rtl/>
        </w:rPr>
      </w:pPr>
      <w:r w:rsidRPr="00A62A0B">
        <w:rPr>
          <w:rFonts w:ascii="Sakkal Majalla" w:hAnsi="Sakkal Majalla" w:cs="Sakkal Majalla"/>
          <w:sz w:val="32"/>
          <w:szCs w:val="32"/>
          <w:rtl/>
        </w:rPr>
        <w:t xml:space="preserve">إجراء دراسة حول </w:t>
      </w:r>
      <w:r w:rsidR="00A62A0B" w:rsidRPr="00A62A0B">
        <w:rPr>
          <w:rFonts w:ascii="Sakkal Majalla" w:hAnsi="Sakkal Majalla" w:cs="Sakkal Majalla"/>
          <w:sz w:val="32"/>
          <w:szCs w:val="32"/>
          <w:rtl/>
        </w:rPr>
        <w:t xml:space="preserve">تقديم المساعدة الكافية للمراجع الداخلي ودورة في الشركات للعمل على </w:t>
      </w:r>
      <w:r w:rsidR="00A62A0B">
        <w:rPr>
          <w:rFonts w:ascii="Sakkal Majalla" w:hAnsi="Sakkal Majalla" w:cs="Sakkal Majalla" w:hint="cs"/>
          <w:sz w:val="32"/>
          <w:szCs w:val="32"/>
          <w:rtl/>
        </w:rPr>
        <w:t>تحسين الأداء.</w:t>
      </w:r>
    </w:p>
    <w:p w14:paraId="6E37B42B" w14:textId="6FF533D5" w:rsidR="004D7326" w:rsidRPr="00743EAA" w:rsidRDefault="004D7326" w:rsidP="00A62A0B">
      <w:pPr>
        <w:pStyle w:val="a7"/>
        <w:tabs>
          <w:tab w:val="left" w:pos="1156"/>
        </w:tabs>
        <w:spacing w:after="0" w:line="360" w:lineRule="auto"/>
        <w:ind w:left="872"/>
        <w:jc w:val="both"/>
        <w:rPr>
          <w:rFonts w:ascii="Sakkal Majalla" w:hAnsi="Sakkal Majalla" w:cs="Sakkal Majalla"/>
          <w:sz w:val="32"/>
          <w:szCs w:val="32"/>
        </w:rPr>
      </w:pPr>
    </w:p>
    <w:p w14:paraId="38E34CA2" w14:textId="77777777" w:rsidR="004D7326" w:rsidRPr="00835056" w:rsidRDefault="004D7326" w:rsidP="00CA5688">
      <w:pPr>
        <w:spacing w:line="360" w:lineRule="auto"/>
        <w:rPr>
          <w:rFonts w:ascii="Sakkal Majalla" w:hAnsi="Sakkal Majalla" w:cs="Sakkal Majalla"/>
          <w:sz w:val="32"/>
          <w:szCs w:val="32"/>
          <w:u w:val="single"/>
          <w:rtl/>
        </w:rPr>
      </w:pPr>
    </w:p>
    <w:p w14:paraId="73D92139" w14:textId="1531575A" w:rsidR="004166A4" w:rsidRDefault="004166A4" w:rsidP="0027175B">
      <w:pPr>
        <w:rPr>
          <w:rFonts w:ascii="Sakkal Majalla" w:hAnsi="Sakkal Majalla" w:cs="Sakkal Majalla"/>
          <w:sz w:val="32"/>
          <w:szCs w:val="32"/>
          <w:u w:val="single"/>
          <w:rtl/>
        </w:rPr>
      </w:pPr>
    </w:p>
    <w:p w14:paraId="4F5ED7C9" w14:textId="77777777" w:rsidR="0027175B" w:rsidRDefault="0027175B" w:rsidP="0027175B">
      <w:pPr>
        <w:rPr>
          <w:rFonts w:ascii="Sakkal Majalla" w:hAnsi="Sakkal Majalla" w:cs="Sakkal Majalla"/>
          <w:sz w:val="32"/>
          <w:szCs w:val="32"/>
          <w:u w:val="single"/>
          <w:rtl/>
        </w:rPr>
      </w:pPr>
    </w:p>
    <w:p w14:paraId="1CFEEBBD" w14:textId="77777777" w:rsidR="0027175B" w:rsidRDefault="0027175B" w:rsidP="0027175B">
      <w:pPr>
        <w:rPr>
          <w:rFonts w:ascii="Sakkal Majalla" w:hAnsi="Sakkal Majalla" w:cs="Sakkal Majalla"/>
          <w:sz w:val="32"/>
          <w:szCs w:val="32"/>
          <w:u w:val="single"/>
          <w:rtl/>
        </w:rPr>
      </w:pPr>
    </w:p>
    <w:p w14:paraId="7B1966BB" w14:textId="77777777" w:rsidR="004E26A7" w:rsidRDefault="004E26A7" w:rsidP="004166A4">
      <w:pPr>
        <w:spacing w:line="360" w:lineRule="auto"/>
        <w:jc w:val="center"/>
        <w:rPr>
          <w:rFonts w:ascii="Sakkal Majalla" w:hAnsi="Sakkal Majalla" w:cs="Sakkal Majalla"/>
          <w:sz w:val="42"/>
          <w:szCs w:val="42"/>
          <w:u w:val="single"/>
          <w:rtl/>
        </w:rPr>
      </w:pPr>
    </w:p>
    <w:p w14:paraId="0F5628E6" w14:textId="77777777" w:rsidR="004E26A7" w:rsidRDefault="004E26A7" w:rsidP="004166A4">
      <w:pPr>
        <w:spacing w:line="360" w:lineRule="auto"/>
        <w:jc w:val="center"/>
        <w:rPr>
          <w:rFonts w:ascii="Sakkal Majalla" w:hAnsi="Sakkal Majalla" w:cs="Sakkal Majalla"/>
          <w:sz w:val="42"/>
          <w:szCs w:val="42"/>
          <w:u w:val="single"/>
          <w:rtl/>
        </w:rPr>
      </w:pPr>
    </w:p>
    <w:p w14:paraId="7A91E222" w14:textId="77777777" w:rsidR="004E26A7" w:rsidRDefault="004E26A7" w:rsidP="004166A4">
      <w:pPr>
        <w:spacing w:line="360" w:lineRule="auto"/>
        <w:jc w:val="center"/>
        <w:rPr>
          <w:rFonts w:ascii="Sakkal Majalla" w:hAnsi="Sakkal Majalla" w:cs="Sakkal Majalla"/>
          <w:sz w:val="42"/>
          <w:szCs w:val="42"/>
          <w:u w:val="single"/>
          <w:rtl/>
        </w:rPr>
      </w:pPr>
    </w:p>
    <w:p w14:paraId="2F83B981" w14:textId="77777777" w:rsidR="004E26A7" w:rsidRDefault="004E26A7" w:rsidP="004166A4">
      <w:pPr>
        <w:spacing w:line="360" w:lineRule="auto"/>
        <w:jc w:val="center"/>
        <w:rPr>
          <w:rFonts w:ascii="Sakkal Majalla" w:hAnsi="Sakkal Majalla" w:cs="Sakkal Majalla"/>
          <w:sz w:val="42"/>
          <w:szCs w:val="42"/>
          <w:u w:val="single"/>
          <w:rtl/>
        </w:rPr>
      </w:pPr>
    </w:p>
    <w:p w14:paraId="51B661AC" w14:textId="77777777" w:rsidR="004E26A7" w:rsidRDefault="004E26A7" w:rsidP="004166A4">
      <w:pPr>
        <w:spacing w:line="360" w:lineRule="auto"/>
        <w:jc w:val="center"/>
        <w:rPr>
          <w:rFonts w:ascii="Sakkal Majalla" w:hAnsi="Sakkal Majalla" w:cs="Sakkal Majalla"/>
          <w:sz w:val="42"/>
          <w:szCs w:val="42"/>
          <w:u w:val="single"/>
          <w:rtl/>
        </w:rPr>
      </w:pPr>
    </w:p>
    <w:p w14:paraId="64879E98" w14:textId="77777777" w:rsidR="004E26A7" w:rsidRDefault="004E26A7" w:rsidP="004166A4">
      <w:pPr>
        <w:spacing w:line="360" w:lineRule="auto"/>
        <w:jc w:val="center"/>
        <w:rPr>
          <w:rFonts w:ascii="Sakkal Majalla" w:hAnsi="Sakkal Majalla" w:cs="Sakkal Majalla"/>
          <w:sz w:val="42"/>
          <w:szCs w:val="42"/>
          <w:u w:val="single"/>
          <w:rtl/>
        </w:rPr>
      </w:pPr>
    </w:p>
    <w:p w14:paraId="32778B92" w14:textId="77777777" w:rsidR="004E26A7" w:rsidRDefault="004E26A7" w:rsidP="004166A4">
      <w:pPr>
        <w:spacing w:line="360" w:lineRule="auto"/>
        <w:jc w:val="center"/>
        <w:rPr>
          <w:rFonts w:ascii="Sakkal Majalla" w:hAnsi="Sakkal Majalla" w:cs="Sakkal Majalla"/>
          <w:sz w:val="42"/>
          <w:szCs w:val="42"/>
          <w:u w:val="single"/>
          <w:rtl/>
        </w:rPr>
      </w:pPr>
    </w:p>
    <w:p w14:paraId="308230D9" w14:textId="77777777" w:rsidR="004E26A7" w:rsidRDefault="004E26A7" w:rsidP="004166A4">
      <w:pPr>
        <w:spacing w:line="360" w:lineRule="auto"/>
        <w:jc w:val="center"/>
        <w:rPr>
          <w:rFonts w:ascii="Sakkal Majalla" w:hAnsi="Sakkal Majalla" w:cs="Sakkal Majalla"/>
          <w:sz w:val="42"/>
          <w:szCs w:val="42"/>
          <w:u w:val="single"/>
          <w:rtl/>
        </w:rPr>
      </w:pPr>
    </w:p>
    <w:p w14:paraId="3990F5EB" w14:textId="77777777" w:rsidR="004E26A7" w:rsidRDefault="004E26A7" w:rsidP="004166A4">
      <w:pPr>
        <w:spacing w:line="360" w:lineRule="auto"/>
        <w:jc w:val="center"/>
        <w:rPr>
          <w:rFonts w:ascii="Sakkal Majalla" w:hAnsi="Sakkal Majalla" w:cs="Sakkal Majalla"/>
          <w:sz w:val="42"/>
          <w:szCs w:val="42"/>
          <w:u w:val="single"/>
          <w:rtl/>
        </w:rPr>
      </w:pPr>
    </w:p>
    <w:p w14:paraId="1D80D8CC" w14:textId="77777777" w:rsidR="004E26A7" w:rsidRDefault="004E26A7" w:rsidP="004166A4">
      <w:pPr>
        <w:spacing w:line="360" w:lineRule="auto"/>
        <w:jc w:val="center"/>
        <w:rPr>
          <w:rFonts w:ascii="Sakkal Majalla" w:hAnsi="Sakkal Majalla" w:cs="Sakkal Majalla"/>
          <w:sz w:val="42"/>
          <w:szCs w:val="42"/>
          <w:u w:val="single"/>
          <w:rtl/>
        </w:rPr>
      </w:pPr>
    </w:p>
    <w:p w14:paraId="7F678969" w14:textId="0936FC7C" w:rsidR="004166A4" w:rsidRPr="00835056" w:rsidRDefault="0027175B" w:rsidP="004166A4">
      <w:pPr>
        <w:spacing w:line="360" w:lineRule="auto"/>
        <w:jc w:val="center"/>
        <w:rPr>
          <w:rFonts w:ascii="Sakkal Majalla" w:hAnsi="Sakkal Majalla" w:cs="Sakkal Majalla"/>
          <w:sz w:val="42"/>
          <w:szCs w:val="42"/>
          <w:u w:val="single"/>
          <w:rtl/>
        </w:rPr>
      </w:pPr>
      <w:r w:rsidRPr="00835056">
        <w:rPr>
          <w:bCs/>
          <w:noProof/>
          <w:sz w:val="32"/>
          <w:szCs w:val="32"/>
        </w:rPr>
        <mc:AlternateContent>
          <mc:Choice Requires="wps">
            <w:drawing>
              <wp:anchor distT="0" distB="0" distL="114300" distR="114300" simplePos="0" relativeHeight="251668480" behindDoc="0" locked="0" layoutInCell="1" hidden="0" allowOverlap="1" wp14:anchorId="0122E5F9" wp14:editId="0D8702C5">
                <wp:simplePos x="0" y="0"/>
                <wp:positionH relativeFrom="margin">
                  <wp:posOffset>1432560</wp:posOffset>
                </wp:positionH>
                <wp:positionV relativeFrom="paragraph">
                  <wp:posOffset>477825</wp:posOffset>
                </wp:positionV>
                <wp:extent cx="2676525" cy="2247900"/>
                <wp:effectExtent l="0" t="0" r="28575" b="19050"/>
                <wp:wrapNone/>
                <wp:docPr id="3" name="مستطيل: زوايا مستديرة 1185606344"/>
                <wp:cNvGraphicFramePr/>
                <a:graphic xmlns:a="http://schemas.openxmlformats.org/drawingml/2006/main">
                  <a:graphicData uri="http://schemas.microsoft.com/office/word/2010/wordprocessingShape">
                    <wps:wsp>
                      <wps:cNvSpPr/>
                      <wps:spPr>
                        <a:xfrm>
                          <a:off x="0" y="0"/>
                          <a:ext cx="2676525" cy="2247900"/>
                        </a:xfrm>
                        <a:prstGeom prst="roundRect">
                          <a:avLst>
                            <a:gd name="adj" fmla="val 13676"/>
                          </a:avLst>
                        </a:prstGeom>
                        <a:noFill/>
                        <a:ln w="19050" cap="flat" cmpd="sng">
                          <a:solidFill>
                            <a:schemeClr val="dk1"/>
                          </a:solidFill>
                          <a:prstDash val="solid"/>
                          <a:miter lim="800000"/>
                          <a:headEnd type="none" w="sm" len="sm"/>
                          <a:tailEnd type="none" w="sm" len="sm"/>
                        </a:ln>
                      </wps:spPr>
                      <wps:txbx>
                        <w:txbxContent>
                          <w:p w14:paraId="6219BE5C" w14:textId="77777777" w:rsidR="004166A4" w:rsidRDefault="004166A4" w:rsidP="004166A4">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oundrect w14:anchorId="0122E5F9" id="_x0000_s1035" style="position:absolute;left:0;text-align:left;margin-left:112.8pt;margin-top:37.6pt;width:210.75pt;height:177pt;z-index:251668480;visibility:visible;mso-wrap-style:square;mso-wrap-distance-left:9pt;mso-wrap-distance-top:0;mso-wrap-distance-right:9pt;mso-wrap-distance-bottom:0;mso-position-horizontal:absolute;mso-position-horizontal-relative:margin;mso-position-vertical:absolute;mso-position-vertical-relative:text;v-text-anchor:middle" arcsize="896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" filled="f" strokecolor="black [3200]" strokeweight="1.5pt">
                <v:stroke startarrowwidth="narrow" startarrowlength="short" endarrowwidth="narrow" endarrowlength="short" joinstyle="miter"/>
                <v:textbox inset="2.53958mm,2.53958mm,2.53958mm,2.53958mm">
                  <w:txbxContent>
                    <w:p w14:paraId="6219BE5C" w14:textId="77777777" w:rsidR="004166A4" w:rsidRDefault="004166A4" w:rsidP="004166A4">
                      <w:pPr>
                        <w:spacing w:after="0" w:line="240" w:lineRule="auto"/>
                        <w:textDirection w:val="btLr"/>
                      </w:pPr>
                    </w:p>
                  </w:txbxContent>
                </v:textbox>
                <w10:wrap anchorx="margin"/>
              </v:roundrect>
            </w:pict>
          </mc:Fallback>
        </mc:AlternateContent>
      </w:r>
    </w:p>
    <w:p w14:paraId="420F6F5D" w14:textId="34B23767" w:rsidR="004166A4" w:rsidRPr="00835056" w:rsidRDefault="004166A4" w:rsidP="004166A4">
      <w:pPr>
        <w:spacing w:line="360" w:lineRule="auto"/>
        <w:jc w:val="center"/>
        <w:rPr>
          <w:rFonts w:ascii="Sakkal Majalla" w:hAnsi="Sakkal Majalla" w:cs="Sakkal Majalla"/>
          <w:sz w:val="42"/>
          <w:szCs w:val="42"/>
          <w:u w:val="single"/>
          <w:rtl/>
        </w:rPr>
      </w:pPr>
    </w:p>
    <w:p w14:paraId="6BDC7C71" w14:textId="5673DFC0" w:rsidR="004166A4" w:rsidRPr="00835056" w:rsidRDefault="004166A4" w:rsidP="004166A4">
      <w:pPr>
        <w:spacing w:line="360" w:lineRule="auto"/>
        <w:jc w:val="center"/>
        <w:rPr>
          <w:rFonts w:ascii="Sakkal Majalla" w:hAnsi="Sakkal Majalla" w:cs="Sakkal Majalla"/>
          <w:sz w:val="42"/>
          <w:szCs w:val="42"/>
          <w:u w:val="single"/>
          <w:rtl/>
        </w:rPr>
      </w:pPr>
      <w:r w:rsidRPr="00835056">
        <w:rPr>
          <w:rFonts w:ascii="Sakkal Majalla" w:hAnsi="Sakkal Majalla" w:cs="Sakkal Majalla" w:hint="cs"/>
          <w:sz w:val="42"/>
          <w:szCs w:val="42"/>
          <w:u w:val="single"/>
          <w:rtl/>
        </w:rPr>
        <w:t>المراجع</w:t>
      </w:r>
    </w:p>
    <w:p w14:paraId="4F18A465" w14:textId="77777777" w:rsidR="004166A4" w:rsidRPr="00835056" w:rsidRDefault="004166A4" w:rsidP="004166A4">
      <w:pPr>
        <w:rPr>
          <w:rFonts w:ascii="Sakkal Majalla" w:hAnsi="Sakkal Majalla" w:cs="Sakkal Majalla"/>
          <w:sz w:val="32"/>
          <w:szCs w:val="32"/>
          <w:u w:val="single"/>
          <w:rtl/>
        </w:rPr>
      </w:pPr>
      <w:r w:rsidRPr="00835056">
        <w:rPr>
          <w:rFonts w:ascii="Sakkal Majalla" w:hAnsi="Sakkal Majalla" w:cs="Sakkal Majalla"/>
          <w:sz w:val="32"/>
          <w:szCs w:val="32"/>
          <w:u w:val="single"/>
          <w:rtl/>
        </w:rPr>
        <w:br w:type="page"/>
      </w:r>
    </w:p>
    <w:p w14:paraId="33A3C301" w14:textId="5734354E" w:rsidR="006E5760" w:rsidRDefault="00835056" w:rsidP="006E5760">
      <w:pPr>
        <w:spacing w:after="0" w:line="240" w:lineRule="auto"/>
        <w:rPr>
          <w:rFonts w:ascii="Sakkal Majalla" w:eastAsia="Times New Roman" w:hAnsi="Sakkal Majalla" w:cs="Sakkal Majalla"/>
          <w:b/>
          <w:bCs/>
          <w:sz w:val="38"/>
          <w:szCs w:val="38"/>
          <w:rtl/>
        </w:rPr>
      </w:pPr>
      <w:proofErr w:type="gramStart"/>
      <w:r w:rsidRPr="00835056">
        <w:rPr>
          <w:rFonts w:ascii="Sakkal Majalla" w:eastAsia="Times New Roman" w:hAnsi="Sakkal Majalla" w:cs="Sakkal Majalla" w:hint="cs"/>
          <w:b/>
          <w:bCs/>
          <w:sz w:val="38"/>
          <w:szCs w:val="38"/>
          <w:rtl/>
        </w:rPr>
        <w:lastRenderedPageBreak/>
        <w:t>أولاً :</w:t>
      </w:r>
      <w:proofErr w:type="gramEnd"/>
      <w:r w:rsidRPr="00835056">
        <w:rPr>
          <w:rFonts w:ascii="Sakkal Majalla" w:eastAsia="Times New Roman" w:hAnsi="Sakkal Majalla" w:cs="Sakkal Majalla" w:hint="cs"/>
          <w:b/>
          <w:bCs/>
          <w:sz w:val="38"/>
          <w:szCs w:val="38"/>
          <w:rtl/>
        </w:rPr>
        <w:t xml:space="preserve"> المراجع </w:t>
      </w:r>
      <w:proofErr w:type="gramStart"/>
      <w:r w:rsidRPr="00835056">
        <w:rPr>
          <w:rFonts w:ascii="Sakkal Majalla" w:eastAsia="Times New Roman" w:hAnsi="Sakkal Majalla" w:cs="Sakkal Majalla" w:hint="cs"/>
          <w:b/>
          <w:bCs/>
          <w:sz w:val="38"/>
          <w:szCs w:val="38"/>
          <w:rtl/>
        </w:rPr>
        <w:t>العربية :</w:t>
      </w:r>
      <w:proofErr w:type="gramEnd"/>
      <w:r w:rsidRPr="00835056">
        <w:rPr>
          <w:rFonts w:ascii="Sakkal Majalla" w:eastAsia="Times New Roman" w:hAnsi="Sakkal Majalla" w:cs="Sakkal Majalla" w:hint="cs"/>
          <w:b/>
          <w:bCs/>
          <w:sz w:val="38"/>
          <w:szCs w:val="38"/>
          <w:rtl/>
        </w:rPr>
        <w:t xml:space="preserve"> </w:t>
      </w:r>
    </w:p>
    <w:p w14:paraId="2FC3532D" w14:textId="77777777" w:rsidR="006E5760" w:rsidRPr="00216C7E" w:rsidRDefault="006E5760" w:rsidP="006E5760">
      <w:pPr>
        <w:jc w:val="both"/>
        <w:rPr>
          <w:rFonts w:ascii="Sakkal Majalla" w:hAnsi="Sakkal Majalla" w:cs="Sakkal Majalla"/>
          <w:b/>
          <w:bCs/>
          <w:color w:val="000000" w:themeColor="text1"/>
          <w:sz w:val="38"/>
          <w:szCs w:val="38"/>
        </w:rPr>
      </w:pPr>
      <w:r w:rsidRPr="00216C7E">
        <w:rPr>
          <w:rFonts w:ascii="Sakkal Majalla" w:hAnsi="Sakkal Majalla" w:cs="Sakkal Majalla"/>
          <w:b/>
          <w:bCs/>
          <w:color w:val="000000" w:themeColor="text1"/>
          <w:sz w:val="38"/>
          <w:szCs w:val="38"/>
          <w:rtl/>
        </w:rPr>
        <w:t xml:space="preserve">أولًا: المراجع والمصادر </w:t>
      </w:r>
      <w:proofErr w:type="gramStart"/>
      <w:r w:rsidRPr="00216C7E">
        <w:rPr>
          <w:rFonts w:ascii="Sakkal Majalla" w:hAnsi="Sakkal Majalla" w:cs="Sakkal Majalla"/>
          <w:b/>
          <w:bCs/>
          <w:color w:val="000000" w:themeColor="text1"/>
          <w:sz w:val="38"/>
          <w:szCs w:val="38"/>
          <w:rtl/>
        </w:rPr>
        <w:t>العربية</w:t>
      </w:r>
      <w:r w:rsidRPr="00216C7E">
        <w:rPr>
          <w:rFonts w:ascii="Sakkal Majalla" w:hAnsi="Sakkal Majalla" w:cs="Sakkal Majalla" w:hint="cs"/>
          <w:b/>
          <w:bCs/>
          <w:color w:val="000000" w:themeColor="text1"/>
          <w:sz w:val="38"/>
          <w:szCs w:val="38"/>
          <w:rtl/>
        </w:rPr>
        <w:t xml:space="preserve"> :</w:t>
      </w:r>
      <w:proofErr w:type="gramEnd"/>
      <w:r w:rsidRPr="00216C7E">
        <w:rPr>
          <w:rFonts w:ascii="Sakkal Majalla" w:hAnsi="Sakkal Majalla" w:cs="Sakkal Majalla" w:hint="cs"/>
          <w:b/>
          <w:bCs/>
          <w:color w:val="000000" w:themeColor="text1"/>
          <w:sz w:val="38"/>
          <w:szCs w:val="38"/>
          <w:rtl/>
        </w:rPr>
        <w:t xml:space="preserve"> </w:t>
      </w:r>
    </w:p>
    <w:p w14:paraId="37FA7857" w14:textId="77777777" w:rsidR="00632171" w:rsidRPr="00632171" w:rsidRDefault="00632171">
      <w:pPr>
        <w:numPr>
          <w:ilvl w:val="0"/>
          <w:numId w:val="15"/>
        </w:numPr>
        <w:spacing w:after="200" w:line="360" w:lineRule="auto"/>
        <w:jc w:val="both"/>
        <w:rPr>
          <w:rFonts w:ascii="Sakkal Majalla" w:hAnsi="Sakkal Majalla" w:cs="Sakkal Majalla"/>
          <w:color w:val="000000" w:themeColor="text1"/>
          <w:sz w:val="32"/>
          <w:szCs w:val="32"/>
          <w:rtl/>
        </w:rPr>
      </w:pPr>
      <w:r w:rsidRPr="00632171">
        <w:rPr>
          <w:rFonts w:ascii="Sakkal Majalla" w:hAnsi="Sakkal Majalla" w:cs="Sakkal Majalla" w:hint="eastAsia"/>
          <w:color w:val="000000" w:themeColor="text1"/>
          <w:sz w:val="32"/>
          <w:szCs w:val="32"/>
          <w:rtl/>
        </w:rPr>
        <w:t>النسور،</w:t>
      </w:r>
      <w:r w:rsidRPr="00632171">
        <w:rPr>
          <w:rFonts w:ascii="Sakkal Majalla" w:hAnsi="Sakkal Majalla" w:cs="Sakkal Majalla"/>
          <w:color w:val="000000" w:themeColor="text1"/>
          <w:sz w:val="32"/>
          <w:szCs w:val="32"/>
          <w:rtl/>
        </w:rPr>
        <w:t xml:space="preserve"> </w:t>
      </w:r>
      <w:r w:rsidRPr="00632171">
        <w:rPr>
          <w:rFonts w:ascii="Sakkal Majalla" w:hAnsi="Sakkal Majalla" w:cs="Sakkal Majalla" w:hint="eastAsia"/>
          <w:color w:val="000000" w:themeColor="text1"/>
          <w:sz w:val="32"/>
          <w:szCs w:val="32"/>
          <w:rtl/>
        </w:rPr>
        <w:t>علي</w:t>
      </w:r>
      <w:r w:rsidRPr="00632171">
        <w:rPr>
          <w:rFonts w:ascii="Sakkal Majalla" w:hAnsi="Sakkal Majalla" w:cs="Sakkal Majalla"/>
          <w:color w:val="000000" w:themeColor="text1"/>
          <w:sz w:val="32"/>
          <w:szCs w:val="32"/>
          <w:rtl/>
        </w:rPr>
        <w:t xml:space="preserve"> </w:t>
      </w:r>
      <w:r w:rsidRPr="00632171">
        <w:rPr>
          <w:rFonts w:ascii="Sakkal Majalla" w:hAnsi="Sakkal Majalla" w:cs="Sakkal Majalla" w:hint="eastAsia"/>
          <w:color w:val="000000" w:themeColor="text1"/>
          <w:sz w:val="32"/>
          <w:szCs w:val="32"/>
          <w:rtl/>
        </w:rPr>
        <w:t>سليمان</w:t>
      </w:r>
      <w:r w:rsidRPr="00632171">
        <w:rPr>
          <w:rFonts w:ascii="Sakkal Majalla" w:hAnsi="Sakkal Majalla" w:cs="Sakkal Majalla" w:hint="cs"/>
          <w:color w:val="000000" w:themeColor="text1"/>
          <w:sz w:val="32"/>
          <w:szCs w:val="32"/>
          <w:rtl/>
        </w:rPr>
        <w:t xml:space="preserve"> (2012)</w:t>
      </w:r>
      <w:r w:rsidRPr="00632171">
        <w:rPr>
          <w:rFonts w:ascii="Sakkal Majalla" w:hAnsi="Sakkal Majalla" w:cs="Sakkal Majalla"/>
          <w:color w:val="000000" w:themeColor="text1"/>
          <w:sz w:val="32"/>
          <w:szCs w:val="32"/>
          <w:rtl/>
        </w:rPr>
        <w:t xml:space="preserve"> </w:t>
      </w:r>
      <w:r w:rsidRPr="00632171">
        <w:rPr>
          <w:rFonts w:ascii="Sakkal Majalla" w:hAnsi="Sakkal Majalla" w:cs="Sakkal Majalla" w:hint="eastAsia"/>
          <w:color w:val="000000" w:themeColor="text1"/>
          <w:sz w:val="32"/>
          <w:szCs w:val="32"/>
          <w:rtl/>
        </w:rPr>
        <w:t>دور</w:t>
      </w:r>
      <w:r w:rsidRPr="00632171">
        <w:rPr>
          <w:rFonts w:ascii="Sakkal Majalla" w:hAnsi="Sakkal Majalla" w:cs="Sakkal Majalla"/>
          <w:color w:val="000000" w:themeColor="text1"/>
          <w:sz w:val="32"/>
          <w:szCs w:val="32"/>
          <w:rtl/>
        </w:rPr>
        <w:t xml:space="preserve"> </w:t>
      </w:r>
      <w:r w:rsidRPr="00632171">
        <w:rPr>
          <w:rFonts w:ascii="Sakkal Majalla" w:hAnsi="Sakkal Majalla" w:cs="Sakkal Majalla" w:hint="eastAsia"/>
          <w:color w:val="000000" w:themeColor="text1"/>
          <w:sz w:val="32"/>
          <w:szCs w:val="32"/>
          <w:rtl/>
        </w:rPr>
        <w:t>تكنولوجيا</w:t>
      </w:r>
      <w:r w:rsidRPr="00632171">
        <w:rPr>
          <w:rFonts w:ascii="Sakkal Majalla" w:hAnsi="Sakkal Majalla" w:cs="Sakkal Majalla"/>
          <w:color w:val="000000" w:themeColor="text1"/>
          <w:sz w:val="32"/>
          <w:szCs w:val="32"/>
          <w:rtl/>
        </w:rPr>
        <w:t xml:space="preserve"> </w:t>
      </w:r>
      <w:r w:rsidRPr="00632171">
        <w:rPr>
          <w:rFonts w:ascii="Sakkal Majalla" w:hAnsi="Sakkal Majalla" w:cs="Sakkal Majalla" w:hint="eastAsia"/>
          <w:color w:val="000000" w:themeColor="text1"/>
          <w:sz w:val="32"/>
          <w:szCs w:val="32"/>
          <w:rtl/>
        </w:rPr>
        <w:t>المعلومات</w:t>
      </w:r>
      <w:r w:rsidRPr="00632171">
        <w:rPr>
          <w:rFonts w:ascii="Sakkal Majalla" w:hAnsi="Sakkal Majalla" w:cs="Sakkal Majalla"/>
          <w:color w:val="000000" w:themeColor="text1"/>
          <w:sz w:val="32"/>
          <w:szCs w:val="32"/>
          <w:rtl/>
        </w:rPr>
        <w:t xml:space="preserve"> </w:t>
      </w:r>
      <w:r w:rsidRPr="00632171">
        <w:rPr>
          <w:rFonts w:ascii="Sakkal Majalla" w:hAnsi="Sakkal Majalla" w:cs="Sakkal Majalla" w:hint="eastAsia"/>
          <w:color w:val="000000" w:themeColor="text1"/>
          <w:sz w:val="32"/>
          <w:szCs w:val="32"/>
          <w:rtl/>
        </w:rPr>
        <w:t>المحاسبية</w:t>
      </w:r>
      <w:r w:rsidRPr="00632171">
        <w:rPr>
          <w:rFonts w:ascii="Sakkal Majalla" w:hAnsi="Sakkal Majalla" w:cs="Sakkal Majalla"/>
          <w:color w:val="000000" w:themeColor="text1"/>
          <w:sz w:val="32"/>
          <w:szCs w:val="32"/>
          <w:rtl/>
        </w:rPr>
        <w:t xml:space="preserve"> </w:t>
      </w:r>
      <w:r w:rsidRPr="00632171">
        <w:rPr>
          <w:rFonts w:ascii="Sakkal Majalla" w:hAnsi="Sakkal Majalla" w:cs="Sakkal Majalla" w:hint="eastAsia"/>
          <w:color w:val="000000" w:themeColor="text1"/>
          <w:sz w:val="32"/>
          <w:szCs w:val="32"/>
          <w:rtl/>
        </w:rPr>
        <w:t>في</w:t>
      </w:r>
      <w:r w:rsidRPr="00632171">
        <w:rPr>
          <w:rFonts w:ascii="Sakkal Majalla" w:hAnsi="Sakkal Majalla" w:cs="Sakkal Majalla"/>
          <w:color w:val="000000" w:themeColor="text1"/>
          <w:sz w:val="32"/>
          <w:szCs w:val="32"/>
          <w:rtl/>
        </w:rPr>
        <w:t xml:space="preserve"> </w:t>
      </w:r>
      <w:r w:rsidRPr="00632171">
        <w:rPr>
          <w:rFonts w:ascii="Sakkal Majalla" w:hAnsi="Sakkal Majalla" w:cs="Sakkal Majalla" w:hint="eastAsia"/>
          <w:color w:val="000000" w:themeColor="text1"/>
          <w:sz w:val="32"/>
          <w:szCs w:val="32"/>
          <w:rtl/>
        </w:rPr>
        <w:t>فاعلية</w:t>
      </w:r>
      <w:r w:rsidRPr="00632171">
        <w:rPr>
          <w:rFonts w:ascii="Sakkal Majalla" w:hAnsi="Sakkal Majalla" w:cs="Sakkal Majalla"/>
          <w:color w:val="000000" w:themeColor="text1"/>
          <w:sz w:val="32"/>
          <w:szCs w:val="32"/>
          <w:rtl/>
        </w:rPr>
        <w:t xml:space="preserve"> </w:t>
      </w:r>
      <w:r w:rsidRPr="00632171">
        <w:rPr>
          <w:rFonts w:ascii="Sakkal Majalla" w:hAnsi="Sakkal Majalla" w:cs="Sakkal Majalla" w:hint="eastAsia"/>
          <w:color w:val="000000" w:themeColor="text1"/>
          <w:sz w:val="32"/>
          <w:szCs w:val="32"/>
          <w:rtl/>
        </w:rPr>
        <w:t>نظم</w:t>
      </w:r>
      <w:r w:rsidRPr="00632171">
        <w:rPr>
          <w:rFonts w:ascii="Sakkal Majalla" w:hAnsi="Sakkal Majalla" w:cs="Sakkal Majalla"/>
          <w:color w:val="000000" w:themeColor="text1"/>
          <w:sz w:val="32"/>
          <w:szCs w:val="32"/>
          <w:rtl/>
        </w:rPr>
        <w:t xml:space="preserve"> </w:t>
      </w:r>
      <w:r w:rsidRPr="00632171">
        <w:rPr>
          <w:rFonts w:ascii="Sakkal Majalla" w:hAnsi="Sakkal Majalla" w:cs="Sakkal Majalla" w:hint="eastAsia"/>
          <w:color w:val="000000" w:themeColor="text1"/>
          <w:sz w:val="32"/>
          <w:szCs w:val="32"/>
          <w:rtl/>
        </w:rPr>
        <w:t>الرقابة</w:t>
      </w:r>
      <w:r w:rsidRPr="00632171">
        <w:rPr>
          <w:rFonts w:ascii="Sakkal Majalla" w:hAnsi="Sakkal Majalla" w:cs="Sakkal Majalla"/>
          <w:color w:val="000000" w:themeColor="text1"/>
          <w:sz w:val="32"/>
          <w:szCs w:val="32"/>
          <w:rtl/>
        </w:rPr>
        <w:t xml:space="preserve"> </w:t>
      </w:r>
      <w:r w:rsidRPr="00632171">
        <w:rPr>
          <w:rFonts w:ascii="Sakkal Majalla" w:hAnsi="Sakkal Majalla" w:cs="Sakkal Majalla" w:hint="eastAsia"/>
          <w:color w:val="000000" w:themeColor="text1"/>
          <w:sz w:val="32"/>
          <w:szCs w:val="32"/>
          <w:rtl/>
        </w:rPr>
        <w:t>الداخلية</w:t>
      </w:r>
      <w:r w:rsidRPr="00632171">
        <w:rPr>
          <w:rFonts w:ascii="Sakkal Majalla" w:hAnsi="Sakkal Majalla" w:cs="Sakkal Majalla"/>
          <w:color w:val="000000" w:themeColor="text1"/>
          <w:sz w:val="32"/>
          <w:szCs w:val="32"/>
          <w:rtl/>
        </w:rPr>
        <w:t xml:space="preserve"> </w:t>
      </w:r>
      <w:r w:rsidRPr="00632171">
        <w:rPr>
          <w:rFonts w:ascii="Sakkal Majalla" w:hAnsi="Sakkal Majalla" w:cs="Sakkal Majalla" w:hint="eastAsia"/>
          <w:color w:val="000000" w:themeColor="text1"/>
          <w:sz w:val="32"/>
          <w:szCs w:val="32"/>
          <w:rtl/>
        </w:rPr>
        <w:t>في</w:t>
      </w:r>
      <w:r w:rsidRPr="00632171">
        <w:rPr>
          <w:rFonts w:ascii="Sakkal Majalla" w:hAnsi="Sakkal Majalla" w:cs="Sakkal Majalla"/>
          <w:color w:val="000000" w:themeColor="text1"/>
          <w:sz w:val="32"/>
          <w:szCs w:val="32"/>
          <w:rtl/>
        </w:rPr>
        <w:t xml:space="preserve"> </w:t>
      </w:r>
      <w:r w:rsidRPr="00632171">
        <w:rPr>
          <w:rFonts w:ascii="Sakkal Majalla" w:hAnsi="Sakkal Majalla" w:cs="Sakkal Majalla" w:hint="eastAsia"/>
          <w:color w:val="000000" w:themeColor="text1"/>
          <w:sz w:val="32"/>
          <w:szCs w:val="32"/>
          <w:rtl/>
        </w:rPr>
        <w:t>البنوك</w:t>
      </w:r>
      <w:r w:rsidRPr="00632171">
        <w:rPr>
          <w:rFonts w:ascii="Sakkal Majalla" w:hAnsi="Sakkal Majalla" w:cs="Sakkal Majalla"/>
          <w:color w:val="000000" w:themeColor="text1"/>
          <w:sz w:val="32"/>
          <w:szCs w:val="32"/>
          <w:rtl/>
        </w:rPr>
        <w:t xml:space="preserve"> </w:t>
      </w:r>
      <w:r w:rsidRPr="00632171">
        <w:rPr>
          <w:rFonts w:ascii="Sakkal Majalla" w:hAnsi="Sakkal Majalla" w:cs="Sakkal Majalla" w:hint="eastAsia"/>
          <w:color w:val="000000" w:themeColor="text1"/>
          <w:sz w:val="32"/>
          <w:szCs w:val="32"/>
          <w:rtl/>
        </w:rPr>
        <w:t>التجارية،</w:t>
      </w:r>
      <w:r w:rsidRPr="00632171">
        <w:rPr>
          <w:rFonts w:ascii="Sakkal Majalla" w:hAnsi="Sakkal Majalla" w:cs="Sakkal Majalla"/>
          <w:color w:val="000000" w:themeColor="text1"/>
          <w:sz w:val="32"/>
          <w:szCs w:val="32"/>
          <w:rtl/>
        </w:rPr>
        <w:t xml:space="preserve"> </w:t>
      </w:r>
      <w:r w:rsidRPr="00632171">
        <w:rPr>
          <w:rFonts w:ascii="Sakkal Majalla" w:hAnsi="Sakkal Majalla" w:cs="Sakkal Majalla" w:hint="eastAsia"/>
          <w:color w:val="000000" w:themeColor="text1"/>
          <w:sz w:val="32"/>
          <w:szCs w:val="32"/>
          <w:rtl/>
        </w:rPr>
        <w:t>رسالة</w:t>
      </w:r>
      <w:r w:rsidRPr="00632171">
        <w:rPr>
          <w:rFonts w:ascii="Sakkal Majalla" w:hAnsi="Sakkal Majalla" w:cs="Sakkal Majalla"/>
          <w:color w:val="000000" w:themeColor="text1"/>
          <w:sz w:val="32"/>
          <w:szCs w:val="32"/>
          <w:rtl/>
        </w:rPr>
        <w:t xml:space="preserve"> </w:t>
      </w:r>
      <w:r w:rsidRPr="00632171">
        <w:rPr>
          <w:rFonts w:ascii="Sakkal Majalla" w:hAnsi="Sakkal Majalla" w:cs="Sakkal Majalla" w:hint="eastAsia"/>
          <w:color w:val="000000" w:themeColor="text1"/>
          <w:sz w:val="32"/>
          <w:szCs w:val="32"/>
          <w:rtl/>
        </w:rPr>
        <w:t>ماجستير،</w:t>
      </w:r>
      <w:r w:rsidRPr="00632171">
        <w:rPr>
          <w:rFonts w:ascii="Sakkal Majalla" w:hAnsi="Sakkal Majalla" w:cs="Sakkal Majalla"/>
          <w:color w:val="000000" w:themeColor="text1"/>
          <w:sz w:val="32"/>
          <w:szCs w:val="32"/>
          <w:rtl/>
        </w:rPr>
        <w:t xml:space="preserve"> </w:t>
      </w:r>
      <w:r w:rsidRPr="00632171">
        <w:rPr>
          <w:rFonts w:ascii="Sakkal Majalla" w:hAnsi="Sakkal Majalla" w:cs="Sakkal Majalla" w:hint="eastAsia"/>
          <w:color w:val="000000" w:themeColor="text1"/>
          <w:sz w:val="32"/>
          <w:szCs w:val="32"/>
          <w:rtl/>
        </w:rPr>
        <w:t>جامعة</w:t>
      </w:r>
      <w:r w:rsidRPr="00632171">
        <w:rPr>
          <w:rFonts w:ascii="Sakkal Majalla" w:hAnsi="Sakkal Majalla" w:cs="Sakkal Majalla"/>
          <w:color w:val="000000" w:themeColor="text1"/>
          <w:sz w:val="32"/>
          <w:szCs w:val="32"/>
          <w:rtl/>
        </w:rPr>
        <w:t xml:space="preserve"> </w:t>
      </w:r>
      <w:r w:rsidRPr="00632171">
        <w:rPr>
          <w:rFonts w:ascii="Sakkal Majalla" w:hAnsi="Sakkal Majalla" w:cs="Sakkal Majalla" w:hint="eastAsia"/>
          <w:color w:val="000000" w:themeColor="text1"/>
          <w:sz w:val="32"/>
          <w:szCs w:val="32"/>
          <w:rtl/>
        </w:rPr>
        <w:t>عمان</w:t>
      </w:r>
      <w:r w:rsidRPr="00632171">
        <w:rPr>
          <w:rFonts w:ascii="Sakkal Majalla" w:hAnsi="Sakkal Majalla" w:cs="Sakkal Majalla"/>
          <w:color w:val="000000" w:themeColor="text1"/>
          <w:sz w:val="32"/>
          <w:szCs w:val="32"/>
          <w:rtl/>
        </w:rPr>
        <w:t xml:space="preserve"> </w:t>
      </w:r>
      <w:r w:rsidRPr="00632171">
        <w:rPr>
          <w:rFonts w:ascii="Sakkal Majalla" w:hAnsi="Sakkal Majalla" w:cs="Sakkal Majalla" w:hint="eastAsia"/>
          <w:color w:val="000000" w:themeColor="text1"/>
          <w:sz w:val="32"/>
          <w:szCs w:val="32"/>
          <w:rtl/>
        </w:rPr>
        <w:t>العربية،</w:t>
      </w:r>
      <w:r w:rsidRPr="00632171">
        <w:rPr>
          <w:rFonts w:ascii="Sakkal Majalla" w:hAnsi="Sakkal Majalla" w:cs="Sakkal Majalla"/>
          <w:color w:val="000000" w:themeColor="text1"/>
          <w:sz w:val="32"/>
          <w:szCs w:val="32"/>
          <w:rtl/>
        </w:rPr>
        <w:t xml:space="preserve"> </w:t>
      </w:r>
      <w:r w:rsidRPr="00632171">
        <w:rPr>
          <w:rFonts w:ascii="Sakkal Majalla" w:hAnsi="Sakkal Majalla" w:cs="Sakkal Majalla" w:hint="eastAsia"/>
          <w:color w:val="000000" w:themeColor="text1"/>
          <w:sz w:val="32"/>
          <w:szCs w:val="32"/>
          <w:rtl/>
        </w:rPr>
        <w:t>كلية</w:t>
      </w:r>
      <w:r w:rsidRPr="00632171">
        <w:rPr>
          <w:rFonts w:ascii="Sakkal Majalla" w:hAnsi="Sakkal Majalla" w:cs="Sakkal Majalla"/>
          <w:color w:val="000000" w:themeColor="text1"/>
          <w:sz w:val="32"/>
          <w:szCs w:val="32"/>
          <w:rtl/>
        </w:rPr>
        <w:t xml:space="preserve"> </w:t>
      </w:r>
      <w:r w:rsidRPr="00632171">
        <w:rPr>
          <w:rFonts w:ascii="Sakkal Majalla" w:hAnsi="Sakkal Majalla" w:cs="Sakkal Majalla" w:hint="eastAsia"/>
          <w:color w:val="000000" w:themeColor="text1"/>
          <w:sz w:val="32"/>
          <w:szCs w:val="32"/>
          <w:rtl/>
        </w:rPr>
        <w:t>الأعمال،</w:t>
      </w:r>
      <w:r w:rsidRPr="00632171">
        <w:rPr>
          <w:rFonts w:ascii="Sakkal Majalla" w:hAnsi="Sakkal Majalla" w:cs="Sakkal Majalla"/>
          <w:color w:val="000000" w:themeColor="text1"/>
          <w:sz w:val="32"/>
          <w:szCs w:val="32"/>
          <w:rtl/>
        </w:rPr>
        <w:t xml:space="preserve"> </w:t>
      </w:r>
      <w:r w:rsidRPr="00632171">
        <w:rPr>
          <w:rFonts w:ascii="Sakkal Majalla" w:hAnsi="Sakkal Majalla" w:cs="Sakkal Majalla" w:hint="eastAsia"/>
          <w:color w:val="000000" w:themeColor="text1"/>
          <w:sz w:val="32"/>
          <w:szCs w:val="32"/>
          <w:rtl/>
        </w:rPr>
        <w:t>الأردن</w:t>
      </w:r>
      <w:r w:rsidRPr="00632171">
        <w:rPr>
          <w:rFonts w:ascii="Sakkal Majalla" w:hAnsi="Sakkal Majalla" w:cs="Sakkal Majalla" w:hint="cs"/>
          <w:color w:val="000000" w:themeColor="text1"/>
          <w:sz w:val="32"/>
          <w:szCs w:val="32"/>
          <w:rtl/>
        </w:rPr>
        <w:t>، ص12</w:t>
      </w:r>
      <w:r w:rsidRPr="00632171">
        <w:rPr>
          <w:rFonts w:ascii="Sakkal Majalla" w:hAnsi="Sakkal Majalla" w:cs="Sakkal Majalla"/>
          <w:color w:val="000000" w:themeColor="text1"/>
          <w:sz w:val="32"/>
          <w:szCs w:val="32"/>
          <w:rtl/>
        </w:rPr>
        <w:t>.</w:t>
      </w:r>
    </w:p>
    <w:p w14:paraId="1EE765B8" w14:textId="51295F25" w:rsidR="00632171" w:rsidRPr="00632171" w:rsidRDefault="00632171">
      <w:pPr>
        <w:numPr>
          <w:ilvl w:val="0"/>
          <w:numId w:val="15"/>
        </w:numPr>
        <w:spacing w:after="200" w:line="360" w:lineRule="auto"/>
        <w:jc w:val="both"/>
        <w:rPr>
          <w:rFonts w:ascii="Sakkal Majalla" w:hAnsi="Sakkal Majalla" w:cs="Sakkal Majalla"/>
          <w:color w:val="000000" w:themeColor="text1"/>
          <w:sz w:val="32"/>
          <w:szCs w:val="32"/>
          <w:rtl/>
        </w:rPr>
      </w:pPr>
      <w:r w:rsidRPr="00632171">
        <w:rPr>
          <w:rFonts w:ascii="Sakkal Majalla" w:hAnsi="Sakkal Majalla" w:cs="Sakkal Majalla" w:hint="cs"/>
          <w:color w:val="000000" w:themeColor="text1"/>
          <w:sz w:val="32"/>
          <w:szCs w:val="32"/>
          <w:rtl/>
        </w:rPr>
        <w:t>السامرائي، محمد حامد (2016) أثر الرقابة الداخلية على جودة التقارير المالية، دراسة تحليلية على شركات صناعة الادوية المدرجة في بورصة عمان، جامعة الشرق الأوسط، ص9.</w:t>
      </w:r>
    </w:p>
    <w:p w14:paraId="2E35FB98" w14:textId="3B33F52B" w:rsidR="00632171" w:rsidRPr="00632171" w:rsidRDefault="00632171">
      <w:pPr>
        <w:numPr>
          <w:ilvl w:val="0"/>
          <w:numId w:val="15"/>
        </w:numPr>
        <w:spacing w:after="200" w:line="360" w:lineRule="auto"/>
        <w:jc w:val="both"/>
        <w:rPr>
          <w:rFonts w:ascii="Sakkal Majalla" w:hAnsi="Sakkal Majalla" w:cs="Sakkal Majalla"/>
          <w:color w:val="000000" w:themeColor="text1"/>
          <w:sz w:val="32"/>
          <w:szCs w:val="32"/>
          <w:rtl/>
        </w:rPr>
      </w:pPr>
      <w:r w:rsidRPr="00632171">
        <w:rPr>
          <w:rFonts w:ascii="Sakkal Majalla" w:hAnsi="Sakkal Majalla" w:cs="Sakkal Majalla" w:hint="eastAsia"/>
          <w:color w:val="000000" w:themeColor="text1"/>
          <w:sz w:val="32"/>
          <w:szCs w:val="32"/>
          <w:rtl/>
        </w:rPr>
        <w:t>النونو،</w:t>
      </w:r>
      <w:r w:rsidRPr="00632171">
        <w:rPr>
          <w:rFonts w:ascii="Sakkal Majalla" w:hAnsi="Sakkal Majalla" w:cs="Sakkal Majalla"/>
          <w:color w:val="000000" w:themeColor="text1"/>
          <w:sz w:val="32"/>
          <w:szCs w:val="32"/>
          <w:rtl/>
        </w:rPr>
        <w:t xml:space="preserve"> </w:t>
      </w:r>
      <w:r w:rsidRPr="00632171">
        <w:rPr>
          <w:rFonts w:ascii="Sakkal Majalla" w:hAnsi="Sakkal Majalla" w:cs="Sakkal Majalla" w:hint="eastAsia"/>
          <w:color w:val="000000" w:themeColor="text1"/>
          <w:sz w:val="32"/>
          <w:szCs w:val="32"/>
          <w:rtl/>
        </w:rPr>
        <w:t>كمال</w:t>
      </w:r>
      <w:r w:rsidRPr="00632171">
        <w:rPr>
          <w:rFonts w:ascii="Sakkal Majalla" w:hAnsi="Sakkal Majalla" w:cs="Sakkal Majalla"/>
          <w:color w:val="000000" w:themeColor="text1"/>
          <w:sz w:val="32"/>
          <w:szCs w:val="32"/>
          <w:rtl/>
        </w:rPr>
        <w:t xml:space="preserve"> </w:t>
      </w:r>
      <w:r w:rsidRPr="00632171">
        <w:rPr>
          <w:rFonts w:ascii="Sakkal Majalla" w:hAnsi="Sakkal Majalla" w:cs="Sakkal Majalla" w:hint="eastAsia"/>
          <w:color w:val="000000" w:themeColor="text1"/>
          <w:sz w:val="32"/>
          <w:szCs w:val="32"/>
          <w:rtl/>
        </w:rPr>
        <w:t>محمد</w:t>
      </w:r>
      <w:r w:rsidRPr="00632171">
        <w:rPr>
          <w:rFonts w:ascii="Sakkal Majalla" w:hAnsi="Sakkal Majalla" w:cs="Sakkal Majalla"/>
          <w:color w:val="000000" w:themeColor="text1"/>
          <w:sz w:val="32"/>
          <w:szCs w:val="32"/>
          <w:rtl/>
        </w:rPr>
        <w:t xml:space="preserve"> </w:t>
      </w:r>
      <w:r w:rsidRPr="00632171">
        <w:rPr>
          <w:rFonts w:ascii="Sakkal Majalla" w:hAnsi="Sakkal Majalla" w:cs="Sakkal Majalla" w:hint="eastAsia"/>
          <w:color w:val="000000" w:themeColor="text1"/>
          <w:sz w:val="32"/>
          <w:szCs w:val="32"/>
          <w:rtl/>
        </w:rPr>
        <w:t>سعيد</w:t>
      </w:r>
      <w:r w:rsidRPr="00632171">
        <w:rPr>
          <w:rFonts w:ascii="Sakkal Majalla" w:hAnsi="Sakkal Majalla" w:cs="Sakkal Majalla"/>
          <w:color w:val="000000" w:themeColor="text1"/>
          <w:sz w:val="32"/>
          <w:szCs w:val="32"/>
          <w:rtl/>
        </w:rPr>
        <w:t xml:space="preserve"> </w:t>
      </w:r>
      <w:r w:rsidRPr="00632171">
        <w:rPr>
          <w:rFonts w:ascii="Sakkal Majalla" w:hAnsi="Sakkal Majalla" w:cs="Sakkal Majalla" w:hint="eastAsia"/>
          <w:color w:val="000000" w:themeColor="text1"/>
          <w:sz w:val="32"/>
          <w:szCs w:val="32"/>
          <w:rtl/>
        </w:rPr>
        <w:t>كامل</w:t>
      </w:r>
      <w:r w:rsidRPr="00632171">
        <w:rPr>
          <w:rFonts w:ascii="Sakkal Majalla" w:hAnsi="Sakkal Majalla" w:cs="Sakkal Majalla" w:hint="cs"/>
          <w:color w:val="000000" w:themeColor="text1"/>
          <w:sz w:val="32"/>
          <w:szCs w:val="32"/>
          <w:rtl/>
        </w:rPr>
        <w:t xml:space="preserve"> (2019)</w:t>
      </w:r>
      <w:r w:rsidRPr="00632171">
        <w:rPr>
          <w:rFonts w:ascii="Sakkal Majalla" w:hAnsi="Sakkal Majalla" w:cs="Sakkal Majalla"/>
          <w:color w:val="000000" w:themeColor="text1"/>
          <w:sz w:val="32"/>
          <w:szCs w:val="32"/>
          <w:rtl/>
        </w:rPr>
        <w:t xml:space="preserve"> </w:t>
      </w:r>
      <w:r w:rsidRPr="00632171">
        <w:rPr>
          <w:rFonts w:ascii="Sakkal Majalla" w:hAnsi="Sakkal Majalla" w:cs="Sakkal Majalla" w:hint="eastAsia"/>
          <w:color w:val="000000" w:themeColor="text1"/>
          <w:sz w:val="32"/>
          <w:szCs w:val="32"/>
          <w:rtl/>
        </w:rPr>
        <w:t>مدى</w:t>
      </w:r>
      <w:r w:rsidRPr="00632171">
        <w:rPr>
          <w:rFonts w:ascii="Sakkal Majalla" w:hAnsi="Sakkal Majalla" w:cs="Sakkal Majalla"/>
          <w:color w:val="000000" w:themeColor="text1"/>
          <w:sz w:val="32"/>
          <w:szCs w:val="32"/>
          <w:rtl/>
        </w:rPr>
        <w:t xml:space="preserve"> </w:t>
      </w:r>
      <w:r w:rsidRPr="00632171">
        <w:rPr>
          <w:rFonts w:ascii="Sakkal Majalla" w:hAnsi="Sakkal Majalla" w:cs="Sakkal Majalla" w:hint="eastAsia"/>
          <w:color w:val="000000" w:themeColor="text1"/>
          <w:sz w:val="32"/>
          <w:szCs w:val="32"/>
          <w:rtl/>
        </w:rPr>
        <w:t>تطبيق</w:t>
      </w:r>
      <w:r w:rsidRPr="00632171">
        <w:rPr>
          <w:rFonts w:ascii="Sakkal Majalla" w:hAnsi="Sakkal Majalla" w:cs="Sakkal Majalla"/>
          <w:color w:val="000000" w:themeColor="text1"/>
          <w:sz w:val="32"/>
          <w:szCs w:val="32"/>
          <w:rtl/>
        </w:rPr>
        <w:t xml:space="preserve"> </w:t>
      </w:r>
      <w:r w:rsidRPr="00632171">
        <w:rPr>
          <w:rFonts w:ascii="Sakkal Majalla" w:hAnsi="Sakkal Majalla" w:cs="Sakkal Majalla" w:hint="eastAsia"/>
          <w:color w:val="000000" w:themeColor="text1"/>
          <w:sz w:val="32"/>
          <w:szCs w:val="32"/>
          <w:rtl/>
        </w:rPr>
        <w:t>معايير</w:t>
      </w:r>
      <w:r w:rsidRPr="00632171">
        <w:rPr>
          <w:rFonts w:ascii="Sakkal Majalla" w:hAnsi="Sakkal Majalla" w:cs="Sakkal Majalla"/>
          <w:color w:val="000000" w:themeColor="text1"/>
          <w:sz w:val="32"/>
          <w:szCs w:val="32"/>
          <w:rtl/>
        </w:rPr>
        <w:t xml:space="preserve"> </w:t>
      </w:r>
      <w:r w:rsidRPr="00632171">
        <w:rPr>
          <w:rFonts w:ascii="Sakkal Majalla" w:hAnsi="Sakkal Majalla" w:cs="Sakkal Majalla" w:hint="eastAsia"/>
          <w:color w:val="000000" w:themeColor="text1"/>
          <w:sz w:val="32"/>
          <w:szCs w:val="32"/>
          <w:rtl/>
        </w:rPr>
        <w:t>التدقيق</w:t>
      </w:r>
      <w:r w:rsidRPr="00632171">
        <w:rPr>
          <w:rFonts w:ascii="Sakkal Majalla" w:hAnsi="Sakkal Majalla" w:cs="Sakkal Majalla"/>
          <w:color w:val="000000" w:themeColor="text1"/>
          <w:sz w:val="32"/>
          <w:szCs w:val="32"/>
          <w:rtl/>
        </w:rPr>
        <w:t xml:space="preserve"> </w:t>
      </w:r>
      <w:r w:rsidRPr="00632171">
        <w:rPr>
          <w:rFonts w:ascii="Sakkal Majalla" w:hAnsi="Sakkal Majalla" w:cs="Sakkal Majalla" w:hint="eastAsia"/>
          <w:color w:val="000000" w:themeColor="text1"/>
          <w:sz w:val="32"/>
          <w:szCs w:val="32"/>
          <w:rtl/>
        </w:rPr>
        <w:t>الداخلي</w:t>
      </w:r>
      <w:r w:rsidRPr="00632171">
        <w:rPr>
          <w:rFonts w:ascii="Sakkal Majalla" w:hAnsi="Sakkal Majalla" w:cs="Sakkal Majalla"/>
          <w:color w:val="000000" w:themeColor="text1"/>
          <w:sz w:val="32"/>
          <w:szCs w:val="32"/>
          <w:rtl/>
        </w:rPr>
        <w:t xml:space="preserve"> </w:t>
      </w:r>
      <w:r w:rsidRPr="00632171">
        <w:rPr>
          <w:rFonts w:ascii="Sakkal Majalla" w:hAnsi="Sakkal Majalla" w:cs="Sakkal Majalla" w:hint="eastAsia"/>
          <w:color w:val="000000" w:themeColor="text1"/>
          <w:sz w:val="32"/>
          <w:szCs w:val="32"/>
          <w:rtl/>
        </w:rPr>
        <w:t>المتعارف</w:t>
      </w:r>
      <w:r w:rsidRPr="00632171">
        <w:rPr>
          <w:rFonts w:ascii="Sakkal Majalla" w:hAnsi="Sakkal Majalla" w:cs="Sakkal Majalla"/>
          <w:color w:val="000000" w:themeColor="text1"/>
          <w:sz w:val="32"/>
          <w:szCs w:val="32"/>
          <w:rtl/>
        </w:rPr>
        <w:t xml:space="preserve"> </w:t>
      </w:r>
      <w:r w:rsidRPr="00632171">
        <w:rPr>
          <w:rFonts w:ascii="Sakkal Majalla" w:hAnsi="Sakkal Majalla" w:cs="Sakkal Majalla" w:hint="eastAsia"/>
          <w:color w:val="000000" w:themeColor="text1"/>
          <w:sz w:val="32"/>
          <w:szCs w:val="32"/>
          <w:rtl/>
        </w:rPr>
        <w:t>عليها</w:t>
      </w:r>
      <w:r w:rsidRPr="00632171">
        <w:rPr>
          <w:rFonts w:ascii="Sakkal Majalla" w:hAnsi="Sakkal Majalla" w:cs="Sakkal Majalla"/>
          <w:color w:val="000000" w:themeColor="text1"/>
          <w:sz w:val="32"/>
          <w:szCs w:val="32"/>
          <w:rtl/>
        </w:rPr>
        <w:t xml:space="preserve"> </w:t>
      </w:r>
      <w:r w:rsidRPr="00632171">
        <w:rPr>
          <w:rFonts w:ascii="Sakkal Majalla" w:hAnsi="Sakkal Majalla" w:cs="Sakkal Majalla" w:hint="eastAsia"/>
          <w:color w:val="000000" w:themeColor="text1"/>
          <w:sz w:val="32"/>
          <w:szCs w:val="32"/>
          <w:rtl/>
        </w:rPr>
        <w:t>في</w:t>
      </w:r>
      <w:r w:rsidRPr="00632171">
        <w:rPr>
          <w:rFonts w:ascii="Sakkal Majalla" w:hAnsi="Sakkal Majalla" w:cs="Sakkal Majalla"/>
          <w:color w:val="000000" w:themeColor="text1"/>
          <w:sz w:val="32"/>
          <w:szCs w:val="32"/>
          <w:rtl/>
        </w:rPr>
        <w:t xml:space="preserve"> </w:t>
      </w:r>
      <w:r w:rsidRPr="00632171">
        <w:rPr>
          <w:rFonts w:ascii="Sakkal Majalla" w:hAnsi="Sakkal Majalla" w:cs="Sakkal Majalla" w:hint="eastAsia"/>
          <w:color w:val="000000" w:themeColor="text1"/>
          <w:sz w:val="32"/>
          <w:szCs w:val="32"/>
          <w:rtl/>
        </w:rPr>
        <w:t>البنوك</w:t>
      </w:r>
      <w:r w:rsidRPr="00632171">
        <w:rPr>
          <w:rFonts w:ascii="Sakkal Majalla" w:hAnsi="Sakkal Majalla" w:cs="Sakkal Majalla"/>
          <w:color w:val="000000" w:themeColor="text1"/>
          <w:sz w:val="32"/>
          <w:szCs w:val="32"/>
          <w:rtl/>
        </w:rPr>
        <w:t xml:space="preserve"> </w:t>
      </w:r>
      <w:r w:rsidRPr="00632171">
        <w:rPr>
          <w:rFonts w:ascii="Sakkal Majalla" w:hAnsi="Sakkal Majalla" w:cs="Sakkal Majalla" w:hint="eastAsia"/>
          <w:color w:val="000000" w:themeColor="text1"/>
          <w:sz w:val="32"/>
          <w:szCs w:val="32"/>
          <w:rtl/>
        </w:rPr>
        <w:t>الإسلامية</w:t>
      </w:r>
      <w:r w:rsidRPr="00632171">
        <w:rPr>
          <w:rFonts w:ascii="Sakkal Majalla" w:hAnsi="Sakkal Majalla" w:cs="Sakkal Majalla"/>
          <w:color w:val="000000" w:themeColor="text1"/>
          <w:sz w:val="32"/>
          <w:szCs w:val="32"/>
          <w:rtl/>
        </w:rPr>
        <w:t xml:space="preserve"> </w:t>
      </w:r>
      <w:r w:rsidRPr="00632171">
        <w:rPr>
          <w:rFonts w:ascii="Sakkal Majalla" w:hAnsi="Sakkal Majalla" w:cs="Sakkal Majalla" w:hint="eastAsia"/>
          <w:color w:val="000000" w:themeColor="text1"/>
          <w:sz w:val="32"/>
          <w:szCs w:val="32"/>
          <w:rtl/>
        </w:rPr>
        <w:t>العاملة</w:t>
      </w:r>
      <w:r w:rsidRPr="00632171">
        <w:rPr>
          <w:rFonts w:ascii="Sakkal Majalla" w:hAnsi="Sakkal Majalla" w:cs="Sakkal Majalla"/>
          <w:color w:val="000000" w:themeColor="text1"/>
          <w:sz w:val="32"/>
          <w:szCs w:val="32"/>
          <w:rtl/>
        </w:rPr>
        <w:t xml:space="preserve"> </w:t>
      </w:r>
      <w:r w:rsidRPr="00632171">
        <w:rPr>
          <w:rFonts w:ascii="Sakkal Majalla" w:hAnsi="Sakkal Majalla" w:cs="Sakkal Majalla" w:hint="eastAsia"/>
          <w:color w:val="000000" w:themeColor="text1"/>
          <w:sz w:val="32"/>
          <w:szCs w:val="32"/>
          <w:rtl/>
        </w:rPr>
        <w:t>في</w:t>
      </w:r>
      <w:r w:rsidRPr="00632171">
        <w:rPr>
          <w:rFonts w:ascii="Sakkal Majalla" w:hAnsi="Sakkal Majalla" w:cs="Sakkal Majalla"/>
          <w:color w:val="000000" w:themeColor="text1"/>
          <w:sz w:val="32"/>
          <w:szCs w:val="32"/>
          <w:rtl/>
        </w:rPr>
        <w:t xml:space="preserve"> </w:t>
      </w:r>
      <w:r w:rsidRPr="00632171">
        <w:rPr>
          <w:rFonts w:ascii="Sakkal Majalla" w:hAnsi="Sakkal Majalla" w:cs="Sakkal Majalla" w:hint="eastAsia"/>
          <w:color w:val="000000" w:themeColor="text1"/>
          <w:sz w:val="32"/>
          <w:szCs w:val="32"/>
          <w:rtl/>
        </w:rPr>
        <w:t>قطاع</w:t>
      </w:r>
      <w:r w:rsidRPr="00632171">
        <w:rPr>
          <w:rFonts w:ascii="Sakkal Majalla" w:hAnsi="Sakkal Majalla" w:cs="Sakkal Majalla"/>
          <w:color w:val="000000" w:themeColor="text1"/>
          <w:sz w:val="32"/>
          <w:szCs w:val="32"/>
          <w:rtl/>
        </w:rPr>
        <w:t xml:space="preserve"> </w:t>
      </w:r>
      <w:r w:rsidRPr="00632171">
        <w:rPr>
          <w:rFonts w:ascii="Sakkal Majalla" w:hAnsi="Sakkal Majalla" w:cs="Sakkal Majalla" w:hint="eastAsia"/>
          <w:color w:val="000000" w:themeColor="text1"/>
          <w:sz w:val="32"/>
          <w:szCs w:val="32"/>
          <w:rtl/>
        </w:rPr>
        <w:t>غزة،</w:t>
      </w:r>
      <w:r w:rsidRPr="00632171">
        <w:rPr>
          <w:rFonts w:ascii="Sakkal Majalla" w:hAnsi="Sakkal Majalla" w:cs="Sakkal Majalla"/>
          <w:color w:val="000000" w:themeColor="text1"/>
          <w:sz w:val="32"/>
          <w:szCs w:val="32"/>
          <w:rtl/>
        </w:rPr>
        <w:t xml:space="preserve"> </w:t>
      </w:r>
      <w:r w:rsidRPr="00632171">
        <w:rPr>
          <w:rFonts w:ascii="Sakkal Majalla" w:hAnsi="Sakkal Majalla" w:cs="Sakkal Majalla" w:hint="eastAsia"/>
          <w:color w:val="000000" w:themeColor="text1"/>
          <w:sz w:val="32"/>
          <w:szCs w:val="32"/>
          <w:rtl/>
        </w:rPr>
        <w:t>الجامعة</w:t>
      </w:r>
      <w:r w:rsidRPr="00632171">
        <w:rPr>
          <w:rFonts w:ascii="Sakkal Majalla" w:hAnsi="Sakkal Majalla" w:cs="Sakkal Majalla"/>
          <w:color w:val="000000" w:themeColor="text1"/>
          <w:sz w:val="32"/>
          <w:szCs w:val="32"/>
          <w:rtl/>
        </w:rPr>
        <w:t xml:space="preserve"> </w:t>
      </w:r>
      <w:r w:rsidRPr="00632171">
        <w:rPr>
          <w:rFonts w:ascii="Sakkal Majalla" w:hAnsi="Sakkal Majalla" w:cs="Sakkal Majalla" w:hint="eastAsia"/>
          <w:color w:val="000000" w:themeColor="text1"/>
          <w:sz w:val="32"/>
          <w:szCs w:val="32"/>
          <w:rtl/>
        </w:rPr>
        <w:t>الإسلامية</w:t>
      </w:r>
      <w:r w:rsidRPr="00632171">
        <w:rPr>
          <w:rFonts w:ascii="Sakkal Majalla" w:hAnsi="Sakkal Majalla" w:cs="Sakkal Majalla"/>
          <w:color w:val="000000" w:themeColor="text1"/>
          <w:sz w:val="32"/>
          <w:szCs w:val="32"/>
          <w:rtl/>
        </w:rPr>
        <w:t xml:space="preserve"> – </w:t>
      </w:r>
      <w:r w:rsidRPr="00632171">
        <w:rPr>
          <w:rFonts w:ascii="Sakkal Majalla" w:hAnsi="Sakkal Majalla" w:cs="Sakkal Majalla" w:hint="eastAsia"/>
          <w:color w:val="000000" w:themeColor="text1"/>
          <w:sz w:val="32"/>
          <w:szCs w:val="32"/>
          <w:rtl/>
        </w:rPr>
        <w:t>غزة،</w:t>
      </w:r>
      <w:r w:rsidRPr="00632171">
        <w:rPr>
          <w:rFonts w:ascii="Sakkal Majalla" w:hAnsi="Sakkal Majalla" w:cs="Sakkal Majalla"/>
          <w:color w:val="000000" w:themeColor="text1"/>
          <w:sz w:val="32"/>
          <w:szCs w:val="32"/>
          <w:rtl/>
        </w:rPr>
        <w:t xml:space="preserve"> </w:t>
      </w:r>
      <w:r w:rsidRPr="00632171">
        <w:rPr>
          <w:rFonts w:ascii="Sakkal Majalla" w:hAnsi="Sakkal Majalla" w:cs="Sakkal Majalla" w:hint="eastAsia"/>
          <w:color w:val="000000" w:themeColor="text1"/>
          <w:sz w:val="32"/>
          <w:szCs w:val="32"/>
          <w:rtl/>
        </w:rPr>
        <w:t>كلية</w:t>
      </w:r>
      <w:r w:rsidRPr="00632171">
        <w:rPr>
          <w:rFonts w:ascii="Sakkal Majalla" w:hAnsi="Sakkal Majalla" w:cs="Sakkal Majalla"/>
          <w:color w:val="000000" w:themeColor="text1"/>
          <w:sz w:val="32"/>
          <w:szCs w:val="32"/>
          <w:rtl/>
        </w:rPr>
        <w:t xml:space="preserve"> </w:t>
      </w:r>
      <w:r w:rsidRPr="00632171">
        <w:rPr>
          <w:rFonts w:ascii="Sakkal Majalla" w:hAnsi="Sakkal Majalla" w:cs="Sakkal Majalla" w:hint="eastAsia"/>
          <w:color w:val="000000" w:themeColor="text1"/>
          <w:sz w:val="32"/>
          <w:szCs w:val="32"/>
          <w:rtl/>
        </w:rPr>
        <w:t>التجارة،</w:t>
      </w:r>
      <w:r w:rsidRPr="00632171">
        <w:rPr>
          <w:rFonts w:ascii="Sakkal Majalla" w:hAnsi="Sakkal Majalla" w:cs="Sakkal Majalla"/>
          <w:color w:val="000000" w:themeColor="text1"/>
          <w:sz w:val="32"/>
          <w:szCs w:val="32"/>
          <w:rtl/>
        </w:rPr>
        <w:t xml:space="preserve"> </w:t>
      </w:r>
      <w:r w:rsidRPr="00632171">
        <w:rPr>
          <w:rFonts w:ascii="Sakkal Majalla" w:hAnsi="Sakkal Majalla" w:cs="Sakkal Majalla" w:hint="eastAsia"/>
          <w:color w:val="000000" w:themeColor="text1"/>
          <w:sz w:val="32"/>
          <w:szCs w:val="32"/>
          <w:rtl/>
        </w:rPr>
        <w:t>فلسطين</w:t>
      </w:r>
      <w:r w:rsidRPr="00632171">
        <w:rPr>
          <w:rFonts w:ascii="Sakkal Majalla" w:hAnsi="Sakkal Majalla" w:cs="Sakkal Majalla" w:hint="cs"/>
          <w:color w:val="000000" w:themeColor="text1"/>
          <w:sz w:val="32"/>
          <w:szCs w:val="32"/>
          <w:rtl/>
        </w:rPr>
        <w:t>، ص66.</w:t>
      </w:r>
    </w:p>
    <w:p w14:paraId="6801AF16" w14:textId="53514D95" w:rsidR="00632171" w:rsidRPr="00632171" w:rsidRDefault="00632171">
      <w:pPr>
        <w:numPr>
          <w:ilvl w:val="0"/>
          <w:numId w:val="15"/>
        </w:numPr>
        <w:spacing w:after="200" w:line="360" w:lineRule="auto"/>
        <w:jc w:val="both"/>
        <w:rPr>
          <w:rFonts w:ascii="Sakkal Majalla" w:hAnsi="Sakkal Majalla" w:cs="Sakkal Majalla"/>
          <w:color w:val="000000" w:themeColor="text1"/>
          <w:sz w:val="32"/>
          <w:szCs w:val="32"/>
          <w:rtl/>
        </w:rPr>
      </w:pPr>
      <w:r w:rsidRPr="00632171">
        <w:rPr>
          <w:rFonts w:ascii="Sakkal Majalla" w:hAnsi="Sakkal Majalla" w:cs="Sakkal Majalla" w:hint="cs"/>
          <w:color w:val="000000" w:themeColor="text1"/>
          <w:sz w:val="32"/>
          <w:szCs w:val="32"/>
          <w:rtl/>
        </w:rPr>
        <w:t xml:space="preserve">العمري، </w:t>
      </w:r>
      <w:proofErr w:type="gramStart"/>
      <w:r w:rsidRPr="00632171">
        <w:rPr>
          <w:rFonts w:ascii="Sakkal Majalla" w:hAnsi="Sakkal Majalla" w:cs="Sakkal Majalla" w:hint="cs"/>
          <w:color w:val="000000" w:themeColor="text1"/>
          <w:sz w:val="32"/>
          <w:szCs w:val="32"/>
          <w:rtl/>
        </w:rPr>
        <w:t>عبدالرحمن</w:t>
      </w:r>
      <w:proofErr w:type="gramEnd"/>
      <w:r w:rsidRPr="00632171">
        <w:rPr>
          <w:rFonts w:ascii="Sakkal Majalla" w:hAnsi="Sakkal Majalla" w:cs="Sakkal Majalla" w:hint="cs"/>
          <w:color w:val="000000" w:themeColor="text1"/>
          <w:sz w:val="32"/>
          <w:szCs w:val="32"/>
          <w:rtl/>
        </w:rPr>
        <w:t xml:space="preserve"> (2017) التطوير التنظيمي وإعادة التنظيم، ط1، دار وائل للنشر، ص82.</w:t>
      </w:r>
    </w:p>
    <w:p w14:paraId="23A6DA07" w14:textId="1646E7E3" w:rsidR="00632171" w:rsidRPr="00632171" w:rsidRDefault="00632171">
      <w:pPr>
        <w:numPr>
          <w:ilvl w:val="0"/>
          <w:numId w:val="15"/>
        </w:numPr>
        <w:spacing w:after="200" w:line="360" w:lineRule="auto"/>
        <w:jc w:val="both"/>
        <w:rPr>
          <w:rFonts w:ascii="Sakkal Majalla" w:hAnsi="Sakkal Majalla" w:cs="Sakkal Majalla"/>
          <w:color w:val="000000" w:themeColor="text1"/>
          <w:sz w:val="32"/>
          <w:szCs w:val="32"/>
          <w:rtl/>
        </w:rPr>
      </w:pPr>
      <w:r w:rsidRPr="00632171">
        <w:rPr>
          <w:rFonts w:ascii="Sakkal Majalla" w:hAnsi="Sakkal Majalla" w:cs="Sakkal Majalla" w:hint="cs"/>
          <w:color w:val="000000" w:themeColor="text1"/>
          <w:sz w:val="32"/>
          <w:szCs w:val="32"/>
          <w:rtl/>
        </w:rPr>
        <w:t>العجمي، فهد (2015) مساهمة جودة نظام الرقابة الداخلية على الأداء المحاسبي في المؤسسات الحكومية المستقلة الكويتية، رسالة ماجستير، جامعة آل البيت، ص 36.</w:t>
      </w:r>
    </w:p>
    <w:p w14:paraId="5306FBC2" w14:textId="711A3A99" w:rsidR="00632171" w:rsidRPr="00632171" w:rsidRDefault="00632171">
      <w:pPr>
        <w:numPr>
          <w:ilvl w:val="0"/>
          <w:numId w:val="15"/>
        </w:numPr>
        <w:spacing w:after="200" w:line="360" w:lineRule="auto"/>
        <w:jc w:val="both"/>
        <w:rPr>
          <w:rFonts w:ascii="Sakkal Majalla" w:hAnsi="Sakkal Majalla" w:cs="Sakkal Majalla"/>
          <w:color w:val="000000" w:themeColor="text1"/>
          <w:sz w:val="32"/>
          <w:szCs w:val="32"/>
          <w:rtl/>
        </w:rPr>
      </w:pPr>
      <w:proofErr w:type="gramStart"/>
      <w:r w:rsidRPr="00632171">
        <w:rPr>
          <w:rFonts w:ascii="Sakkal Majalla" w:hAnsi="Sakkal Majalla" w:cs="Sakkal Majalla" w:hint="cs"/>
          <w:color w:val="000000" w:themeColor="text1"/>
          <w:sz w:val="32"/>
          <w:szCs w:val="32"/>
          <w:rtl/>
        </w:rPr>
        <w:t>عبدالله</w:t>
      </w:r>
      <w:proofErr w:type="gramEnd"/>
      <w:r w:rsidRPr="00632171">
        <w:rPr>
          <w:rFonts w:ascii="Sakkal Majalla" w:hAnsi="Sakkal Majalla" w:cs="Sakkal Majalla" w:hint="cs"/>
          <w:color w:val="000000" w:themeColor="text1"/>
          <w:sz w:val="32"/>
          <w:szCs w:val="32"/>
          <w:rtl/>
        </w:rPr>
        <w:t xml:space="preserve">، خالد أمين (2014) علم تدقيق الحسابات </w:t>
      </w:r>
      <w:r w:rsidRPr="00632171">
        <w:rPr>
          <w:rFonts w:ascii="Sakkal Majalla" w:hAnsi="Sakkal Majalla" w:cs="Sakkal Majalla"/>
          <w:color w:val="000000" w:themeColor="text1"/>
          <w:sz w:val="32"/>
          <w:szCs w:val="32"/>
          <w:rtl/>
        </w:rPr>
        <w:t>–</w:t>
      </w:r>
      <w:r w:rsidRPr="00632171">
        <w:rPr>
          <w:rFonts w:ascii="Sakkal Majalla" w:hAnsi="Sakkal Majalla" w:cs="Sakkal Majalla" w:hint="cs"/>
          <w:color w:val="000000" w:themeColor="text1"/>
          <w:sz w:val="32"/>
          <w:szCs w:val="32"/>
          <w:rtl/>
        </w:rPr>
        <w:t xml:space="preserve"> الناحية النظرية، دار وائل للنشر، ط2، عمان، ص57.</w:t>
      </w:r>
    </w:p>
    <w:p w14:paraId="4DF52AAD" w14:textId="77777777" w:rsidR="00632171" w:rsidRPr="00632171" w:rsidRDefault="00632171">
      <w:pPr>
        <w:numPr>
          <w:ilvl w:val="0"/>
          <w:numId w:val="15"/>
        </w:numPr>
        <w:spacing w:after="200" w:line="360" w:lineRule="auto"/>
        <w:jc w:val="both"/>
        <w:rPr>
          <w:rFonts w:ascii="Sakkal Majalla" w:hAnsi="Sakkal Majalla" w:cs="Sakkal Majalla"/>
          <w:color w:val="000000" w:themeColor="text1"/>
          <w:sz w:val="32"/>
          <w:szCs w:val="32"/>
          <w:rtl/>
        </w:rPr>
      </w:pPr>
      <w:r w:rsidRPr="00632171">
        <w:rPr>
          <w:rFonts w:ascii="Sakkal Majalla" w:hAnsi="Sakkal Majalla" w:cs="Sakkal Majalla"/>
          <w:color w:val="000000" w:themeColor="text1"/>
          <w:sz w:val="32"/>
          <w:szCs w:val="32"/>
          <w:rtl/>
        </w:rPr>
        <w:t>الصبان، سمير، وآخرون، (</w:t>
      </w:r>
      <w:r w:rsidRPr="00632171">
        <w:rPr>
          <w:rFonts w:ascii="Sakkal Majalla" w:hAnsi="Sakkal Majalla" w:cs="Sakkal Majalla" w:hint="cs"/>
          <w:color w:val="000000" w:themeColor="text1"/>
          <w:sz w:val="32"/>
          <w:szCs w:val="32"/>
          <w:rtl/>
        </w:rPr>
        <w:t>2022</w:t>
      </w:r>
      <w:r w:rsidRPr="00632171">
        <w:rPr>
          <w:rFonts w:ascii="Sakkal Majalla" w:hAnsi="Sakkal Majalla" w:cs="Sakkal Majalla"/>
          <w:color w:val="000000" w:themeColor="text1"/>
          <w:sz w:val="32"/>
          <w:szCs w:val="32"/>
          <w:rtl/>
        </w:rPr>
        <w:t>) الرقابة والمراجعة الداخلية مدخل نظري تطبيقي، الدار الجامعية للطباعة والنشر والتوزيع، الاسكندرية.</w:t>
      </w:r>
    </w:p>
    <w:p w14:paraId="51730996" w14:textId="77777777" w:rsidR="00632171" w:rsidRPr="00632171" w:rsidRDefault="00632171">
      <w:pPr>
        <w:numPr>
          <w:ilvl w:val="0"/>
          <w:numId w:val="15"/>
        </w:numPr>
        <w:spacing w:after="200" w:line="360" w:lineRule="auto"/>
        <w:jc w:val="both"/>
        <w:rPr>
          <w:rFonts w:ascii="Sakkal Majalla" w:hAnsi="Sakkal Majalla" w:cs="Sakkal Majalla"/>
          <w:color w:val="000000" w:themeColor="text1"/>
          <w:sz w:val="32"/>
          <w:szCs w:val="32"/>
        </w:rPr>
      </w:pPr>
      <w:r w:rsidRPr="00632171">
        <w:rPr>
          <w:rFonts w:ascii="Sakkal Majalla" w:hAnsi="Sakkal Majalla" w:cs="Sakkal Majalla"/>
          <w:color w:val="000000" w:themeColor="text1"/>
          <w:sz w:val="32"/>
          <w:szCs w:val="32"/>
          <w:rtl/>
        </w:rPr>
        <w:t xml:space="preserve">توفيق، </w:t>
      </w:r>
      <w:proofErr w:type="gramStart"/>
      <w:r w:rsidRPr="00632171">
        <w:rPr>
          <w:rFonts w:ascii="Sakkal Majalla" w:hAnsi="Sakkal Majalla" w:cs="Sakkal Majalla"/>
          <w:color w:val="000000" w:themeColor="text1"/>
          <w:sz w:val="32"/>
          <w:szCs w:val="32"/>
          <w:rtl/>
        </w:rPr>
        <w:t>عبدالرحمان</w:t>
      </w:r>
      <w:proofErr w:type="gramEnd"/>
      <w:r w:rsidRPr="00632171">
        <w:rPr>
          <w:rFonts w:ascii="Sakkal Majalla" w:hAnsi="Sakkal Majalla" w:cs="Sakkal Majalla"/>
          <w:color w:val="000000" w:themeColor="text1"/>
          <w:sz w:val="32"/>
          <w:szCs w:val="32"/>
          <w:rtl/>
        </w:rPr>
        <w:t xml:space="preserve"> (2015) منهج المهارات المالية والمحاسبية، الرقابة المالية والتدقيق الداخلي، ط4.</w:t>
      </w:r>
    </w:p>
    <w:p w14:paraId="4543980F" w14:textId="77777777" w:rsidR="00632171" w:rsidRPr="00632171" w:rsidRDefault="00632171">
      <w:pPr>
        <w:numPr>
          <w:ilvl w:val="0"/>
          <w:numId w:val="15"/>
        </w:numPr>
        <w:spacing w:after="200" w:line="360" w:lineRule="auto"/>
        <w:jc w:val="both"/>
        <w:rPr>
          <w:rFonts w:ascii="Sakkal Majalla" w:hAnsi="Sakkal Majalla" w:cs="Sakkal Majalla"/>
          <w:color w:val="000000" w:themeColor="text1"/>
          <w:sz w:val="32"/>
          <w:szCs w:val="32"/>
        </w:rPr>
      </w:pPr>
      <w:r w:rsidRPr="00632171">
        <w:rPr>
          <w:rFonts w:ascii="Sakkal Majalla" w:hAnsi="Sakkal Majalla" w:cs="Sakkal Majalla"/>
          <w:color w:val="000000" w:themeColor="text1"/>
          <w:sz w:val="32"/>
          <w:szCs w:val="32"/>
          <w:rtl/>
        </w:rPr>
        <w:lastRenderedPageBreak/>
        <w:t xml:space="preserve">ازمقنا، تيسير احمد عمر، </w:t>
      </w:r>
      <w:r w:rsidRPr="00632171">
        <w:rPr>
          <w:rFonts w:ascii="Sakkal Majalla" w:hAnsi="Sakkal Majalla" w:cs="Sakkal Majalla" w:hint="cs"/>
          <w:color w:val="000000" w:themeColor="text1"/>
          <w:sz w:val="32"/>
          <w:szCs w:val="32"/>
          <w:rtl/>
        </w:rPr>
        <w:t>(2023)</w:t>
      </w:r>
      <w:r w:rsidRPr="00632171">
        <w:rPr>
          <w:rFonts w:ascii="Sakkal Majalla" w:hAnsi="Sakkal Majalla" w:cs="Sakkal Majalla"/>
          <w:color w:val="000000" w:themeColor="text1"/>
          <w:sz w:val="32"/>
          <w:szCs w:val="32"/>
          <w:rtl/>
        </w:rPr>
        <w:t>، تعزيز قبول التدقيق الداخلي في الشركات المساهمة العامة الأردنية، رسالة ماجستير، الجامعة الأردنية، الأردن.</w:t>
      </w:r>
    </w:p>
    <w:p w14:paraId="4D2D45C0" w14:textId="77777777" w:rsidR="00632171" w:rsidRPr="00632171" w:rsidRDefault="00632171">
      <w:pPr>
        <w:numPr>
          <w:ilvl w:val="0"/>
          <w:numId w:val="15"/>
        </w:numPr>
        <w:spacing w:after="200" w:line="360" w:lineRule="auto"/>
        <w:jc w:val="both"/>
        <w:rPr>
          <w:rFonts w:ascii="Sakkal Majalla" w:hAnsi="Sakkal Majalla" w:cs="Sakkal Majalla"/>
          <w:color w:val="000000" w:themeColor="text1"/>
          <w:sz w:val="32"/>
          <w:szCs w:val="32"/>
          <w:rtl/>
        </w:rPr>
      </w:pPr>
      <w:r w:rsidRPr="00632171">
        <w:rPr>
          <w:rFonts w:ascii="Sakkal Majalla" w:hAnsi="Sakkal Majalla" w:cs="Sakkal Majalla" w:hint="cs"/>
          <w:color w:val="000000" w:themeColor="text1"/>
          <w:sz w:val="32"/>
          <w:szCs w:val="32"/>
          <w:rtl/>
        </w:rPr>
        <w:t xml:space="preserve">علي، </w:t>
      </w:r>
      <w:proofErr w:type="gramStart"/>
      <w:r w:rsidRPr="00632171">
        <w:rPr>
          <w:rFonts w:ascii="Sakkal Majalla" w:hAnsi="Sakkal Majalla" w:cs="Sakkal Majalla" w:hint="cs"/>
          <w:color w:val="000000" w:themeColor="text1"/>
          <w:sz w:val="32"/>
          <w:szCs w:val="32"/>
          <w:rtl/>
        </w:rPr>
        <w:t>عبدالوهاب</w:t>
      </w:r>
      <w:proofErr w:type="gramEnd"/>
      <w:r w:rsidRPr="00632171">
        <w:rPr>
          <w:rFonts w:ascii="Sakkal Majalla" w:hAnsi="Sakkal Majalla" w:cs="Sakkal Majalla" w:hint="cs"/>
          <w:color w:val="000000" w:themeColor="text1"/>
          <w:sz w:val="32"/>
          <w:szCs w:val="32"/>
          <w:rtl/>
        </w:rPr>
        <w:t xml:space="preserve"> (2024) </w:t>
      </w:r>
      <w:r w:rsidRPr="00C97A6A">
        <w:rPr>
          <w:rFonts w:ascii="Sakkal Majalla" w:hAnsi="Sakkal Majalla" w:cs="Sakkal Majalla"/>
          <w:color w:val="000000" w:themeColor="text1"/>
          <w:sz w:val="32"/>
          <w:szCs w:val="32"/>
          <w:rtl/>
        </w:rPr>
        <w:t>الرقابة والمراجعة الداخلية الحديثة (الواقع والمستقبل</w:t>
      </w:r>
      <w:r w:rsidRPr="00632171">
        <w:rPr>
          <w:rFonts w:ascii="Sakkal Majalla" w:hAnsi="Sakkal Majalla" w:cs="Sakkal Majalla" w:hint="cs"/>
          <w:color w:val="000000" w:themeColor="text1"/>
          <w:sz w:val="32"/>
          <w:szCs w:val="32"/>
          <w:rtl/>
        </w:rPr>
        <w:t xml:space="preserve">)، مكتبة الملك </w:t>
      </w:r>
      <w:proofErr w:type="gramStart"/>
      <w:r w:rsidRPr="00632171">
        <w:rPr>
          <w:rFonts w:ascii="Sakkal Majalla" w:hAnsi="Sakkal Majalla" w:cs="Sakkal Majalla" w:hint="cs"/>
          <w:color w:val="000000" w:themeColor="text1"/>
          <w:sz w:val="32"/>
          <w:szCs w:val="32"/>
          <w:rtl/>
        </w:rPr>
        <w:t>عبدالعزيز</w:t>
      </w:r>
      <w:proofErr w:type="gramEnd"/>
      <w:r w:rsidRPr="00632171">
        <w:rPr>
          <w:rFonts w:ascii="Sakkal Majalla" w:hAnsi="Sakkal Majalla" w:cs="Sakkal Majalla" w:hint="cs"/>
          <w:color w:val="000000" w:themeColor="text1"/>
          <w:sz w:val="32"/>
          <w:szCs w:val="32"/>
          <w:rtl/>
        </w:rPr>
        <w:t xml:space="preserve"> العامة، السعودية</w:t>
      </w:r>
      <w:r w:rsidRPr="00C97A6A">
        <w:rPr>
          <w:rFonts w:ascii="Sakkal Majalla" w:hAnsi="Sakkal Majalla" w:cs="Sakkal Majalla"/>
          <w:color w:val="000000" w:themeColor="text1"/>
          <w:sz w:val="32"/>
          <w:szCs w:val="32"/>
        </w:rPr>
        <w:t>.</w:t>
      </w:r>
    </w:p>
    <w:p w14:paraId="5CD9A978" w14:textId="77777777" w:rsidR="00632171" w:rsidRPr="00C97A6A" w:rsidRDefault="00632171">
      <w:pPr>
        <w:numPr>
          <w:ilvl w:val="0"/>
          <w:numId w:val="15"/>
        </w:numPr>
        <w:spacing w:after="200" w:line="360" w:lineRule="auto"/>
        <w:jc w:val="both"/>
        <w:rPr>
          <w:rFonts w:ascii="Sakkal Majalla" w:hAnsi="Sakkal Majalla" w:cs="Sakkal Majalla"/>
          <w:color w:val="000000" w:themeColor="text1"/>
          <w:sz w:val="32"/>
          <w:szCs w:val="32"/>
        </w:rPr>
      </w:pPr>
      <w:hyperlink r:id="rId18" w:history="1">
        <w:proofErr w:type="gramStart"/>
        <w:r w:rsidRPr="00632171">
          <w:rPr>
            <w:rFonts w:ascii="Sakkal Majalla" w:hAnsi="Sakkal Majalla" w:cs="Sakkal Majalla" w:hint="cs"/>
            <w:color w:val="000000" w:themeColor="text1"/>
            <w:sz w:val="32"/>
            <w:szCs w:val="32"/>
            <w:rtl/>
          </w:rPr>
          <w:t>عبدالرحمن</w:t>
        </w:r>
        <w:proofErr w:type="gramEnd"/>
        <w:r w:rsidRPr="00632171">
          <w:rPr>
            <w:rFonts w:ascii="Sakkal Majalla" w:hAnsi="Sakkal Majalla" w:cs="Sakkal Majalla" w:hint="cs"/>
            <w:color w:val="000000" w:themeColor="text1"/>
            <w:sz w:val="32"/>
            <w:szCs w:val="32"/>
            <w:rtl/>
          </w:rPr>
          <w:t xml:space="preserve">، محمد (2015) </w:t>
        </w:r>
        <w:r w:rsidRPr="00C97A6A">
          <w:rPr>
            <w:rFonts w:ascii="Sakkal Majalla" w:hAnsi="Sakkal Majalla" w:cs="Sakkal Majalla"/>
            <w:color w:val="000000" w:themeColor="text1"/>
            <w:sz w:val="32"/>
            <w:szCs w:val="32"/>
            <w:rtl/>
          </w:rPr>
          <w:t>دور المراجعة الداخلية </w:t>
        </w:r>
        <w:proofErr w:type="spellStart"/>
        <w:r w:rsidRPr="00C97A6A">
          <w:rPr>
            <w:rFonts w:ascii="Sakkal Majalla" w:hAnsi="Sakkal Majalla" w:cs="Sakkal Majalla"/>
            <w:color w:val="000000" w:themeColor="text1"/>
            <w:sz w:val="32"/>
            <w:szCs w:val="32"/>
            <w:rtl/>
          </w:rPr>
          <w:t>فى</w:t>
        </w:r>
        <w:proofErr w:type="spellEnd"/>
        <w:r w:rsidRPr="00C97A6A">
          <w:rPr>
            <w:rFonts w:ascii="Sakkal Majalla" w:hAnsi="Sakkal Majalla" w:cs="Sakkal Majalla"/>
            <w:color w:val="000000" w:themeColor="text1"/>
            <w:sz w:val="32"/>
            <w:szCs w:val="32"/>
            <w:rtl/>
          </w:rPr>
          <w:t xml:space="preserve"> استمرارية المنشأة: دراسة تطبيقية على شركات القطاع الخاص بمنطقة الجوف</w:t>
        </w:r>
      </w:hyperlink>
      <w:r w:rsidRPr="00632171">
        <w:rPr>
          <w:rFonts w:ascii="Sakkal Majalla" w:hAnsi="Sakkal Majalla" w:cs="Sakkal Majalla" w:hint="cs"/>
          <w:color w:val="000000" w:themeColor="text1"/>
          <w:sz w:val="32"/>
          <w:szCs w:val="32"/>
          <w:rtl/>
        </w:rPr>
        <w:t xml:space="preserve">، </w:t>
      </w:r>
      <w:r w:rsidRPr="00632171">
        <w:rPr>
          <w:rFonts w:ascii="Sakkal Majalla" w:hAnsi="Sakkal Majalla" w:cs="Sakkal Majalla"/>
          <w:color w:val="000000" w:themeColor="text1"/>
          <w:sz w:val="32"/>
          <w:szCs w:val="32"/>
          <w:rtl/>
        </w:rPr>
        <w:t xml:space="preserve">مجلة مركز صالح كامل للاقتصاد </w:t>
      </w:r>
      <w:proofErr w:type="gramStart"/>
      <w:r w:rsidRPr="00632171">
        <w:rPr>
          <w:rFonts w:ascii="Sakkal Majalla" w:hAnsi="Sakkal Majalla" w:cs="Sakkal Majalla"/>
          <w:color w:val="000000" w:themeColor="text1"/>
          <w:sz w:val="32"/>
          <w:szCs w:val="32"/>
          <w:rtl/>
        </w:rPr>
        <w:t>الإسلامي ,</w:t>
      </w:r>
      <w:proofErr w:type="gramEnd"/>
      <w:r w:rsidRPr="00632171">
        <w:rPr>
          <w:rFonts w:ascii="Sakkal Majalla" w:hAnsi="Sakkal Majalla" w:cs="Sakkal Majalla"/>
          <w:color w:val="000000" w:themeColor="text1"/>
          <w:sz w:val="32"/>
          <w:szCs w:val="32"/>
          <w:rtl/>
        </w:rPr>
        <w:t xml:space="preserve"> مج19, ع55</w:t>
      </w:r>
    </w:p>
    <w:p w14:paraId="3BA762D2" w14:textId="393A9CF2" w:rsidR="00632171" w:rsidRPr="00632171" w:rsidRDefault="00632171">
      <w:pPr>
        <w:numPr>
          <w:ilvl w:val="0"/>
          <w:numId w:val="15"/>
        </w:numPr>
        <w:spacing w:after="200" w:line="360" w:lineRule="auto"/>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 xml:space="preserve"> </w:t>
      </w:r>
      <w:r w:rsidRPr="00632171">
        <w:rPr>
          <w:rFonts w:ascii="Sakkal Majalla" w:hAnsi="Sakkal Majalla" w:cs="Sakkal Majalla"/>
          <w:color w:val="000000" w:themeColor="text1"/>
          <w:sz w:val="32"/>
          <w:szCs w:val="32"/>
          <w:rtl/>
        </w:rPr>
        <w:t>العفيفي، عبير (</w:t>
      </w:r>
      <w:r w:rsidRPr="00632171">
        <w:rPr>
          <w:rFonts w:ascii="Sakkal Majalla" w:hAnsi="Sakkal Majalla" w:cs="Sakkal Majalla" w:hint="cs"/>
          <w:color w:val="000000" w:themeColor="text1"/>
          <w:sz w:val="32"/>
          <w:szCs w:val="32"/>
          <w:rtl/>
        </w:rPr>
        <w:t>2017</w:t>
      </w:r>
      <w:r w:rsidRPr="00632171">
        <w:rPr>
          <w:rFonts w:ascii="Sakkal Majalla" w:hAnsi="Sakkal Majalla" w:cs="Sakkal Majalla"/>
          <w:color w:val="000000" w:themeColor="text1"/>
          <w:sz w:val="32"/>
          <w:szCs w:val="32"/>
          <w:rtl/>
        </w:rPr>
        <w:t>) معوقات عمل وحدات المراجعة الداخلية والآليات المقترحة، رسالة ماجستير غير منشورة، الجامعة الإسلامية، غزوة فلسطين.</w:t>
      </w:r>
    </w:p>
    <w:p w14:paraId="1F86E34A" w14:textId="5FF851D8" w:rsidR="00632171" w:rsidRPr="00C97A6A" w:rsidRDefault="00632171">
      <w:pPr>
        <w:numPr>
          <w:ilvl w:val="0"/>
          <w:numId w:val="15"/>
        </w:numPr>
        <w:spacing w:after="200" w:line="360" w:lineRule="auto"/>
        <w:jc w:val="both"/>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 xml:space="preserve">تقي الدين </w:t>
      </w:r>
      <w:proofErr w:type="spellStart"/>
      <w:r>
        <w:rPr>
          <w:rFonts w:ascii="Sakkal Majalla" w:hAnsi="Sakkal Majalla" w:cs="Sakkal Majalla" w:hint="cs"/>
          <w:color w:val="000000" w:themeColor="text1"/>
          <w:sz w:val="32"/>
          <w:szCs w:val="32"/>
          <w:rtl/>
        </w:rPr>
        <w:t>بلحمرة</w:t>
      </w:r>
      <w:proofErr w:type="spellEnd"/>
      <w:r>
        <w:rPr>
          <w:rFonts w:ascii="Sakkal Majalla" w:hAnsi="Sakkal Majalla" w:cs="Sakkal Majalla" w:hint="cs"/>
          <w:color w:val="000000" w:themeColor="text1"/>
          <w:sz w:val="32"/>
          <w:szCs w:val="32"/>
          <w:rtl/>
        </w:rPr>
        <w:t xml:space="preserve"> (2022) دور المراجعة الداخلية في تحسين الأداء المالي في المؤسسات الاقتصادية، رسالة ماجستير، معهد العلوم الاقتصادية والتجارية وعلوم التسيير، الجزائر</w:t>
      </w:r>
    </w:p>
    <w:p w14:paraId="14CA4EEC" w14:textId="77777777" w:rsidR="00632171" w:rsidRPr="00C97A6A" w:rsidRDefault="00632171">
      <w:pPr>
        <w:numPr>
          <w:ilvl w:val="0"/>
          <w:numId w:val="15"/>
        </w:numPr>
        <w:spacing w:after="200" w:line="360" w:lineRule="auto"/>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 xml:space="preserve">شحاتة، محمد (2020) </w:t>
      </w:r>
      <w:r w:rsidRPr="00815654">
        <w:rPr>
          <w:rFonts w:ascii="Sakkal Majalla" w:hAnsi="Sakkal Majalla" w:cs="Sakkal Majalla"/>
          <w:color w:val="000000" w:themeColor="text1"/>
          <w:sz w:val="32"/>
          <w:szCs w:val="32"/>
          <w:rtl/>
        </w:rPr>
        <w:t xml:space="preserve">قياس أثر تفعيل أنشطة المراجعة الداخلية لآليات التحول الرقمي </w:t>
      </w:r>
      <w:proofErr w:type="gramStart"/>
      <w:r w:rsidRPr="00815654">
        <w:rPr>
          <w:rFonts w:ascii="Sakkal Majalla" w:hAnsi="Sakkal Majalla" w:cs="Sakkal Majalla"/>
          <w:color w:val="000000" w:themeColor="text1"/>
          <w:sz w:val="32"/>
          <w:szCs w:val="32"/>
          <w:rtl/>
        </w:rPr>
        <w:t>علي</w:t>
      </w:r>
      <w:proofErr w:type="gramEnd"/>
      <w:r w:rsidRPr="00815654">
        <w:rPr>
          <w:rFonts w:ascii="Sakkal Majalla" w:hAnsi="Sakkal Majalla" w:cs="Sakkal Majalla"/>
          <w:color w:val="000000" w:themeColor="text1"/>
          <w:sz w:val="32"/>
          <w:szCs w:val="32"/>
          <w:rtl/>
        </w:rPr>
        <w:t xml:space="preserve"> تعزيز المساءلة والشفافية وتحسين</w:t>
      </w:r>
      <w:r>
        <w:rPr>
          <w:rFonts w:ascii="Sakkal Majalla" w:hAnsi="Sakkal Majalla" w:cs="Sakkal Majalla" w:hint="cs"/>
          <w:color w:val="000000" w:themeColor="text1"/>
          <w:sz w:val="32"/>
          <w:szCs w:val="32"/>
          <w:rtl/>
        </w:rPr>
        <w:t xml:space="preserve">، </w:t>
      </w:r>
      <w:r w:rsidRPr="00815654">
        <w:rPr>
          <w:rFonts w:ascii="Sakkal Majalla" w:hAnsi="Sakkal Majalla" w:cs="Sakkal Majalla"/>
          <w:color w:val="000000" w:themeColor="text1"/>
          <w:sz w:val="32"/>
          <w:szCs w:val="32"/>
          <w:rtl/>
        </w:rPr>
        <w:t xml:space="preserve">المجلة العلمية للدراسات </w:t>
      </w:r>
      <w:proofErr w:type="gramStart"/>
      <w:r w:rsidRPr="00815654">
        <w:rPr>
          <w:rFonts w:ascii="Sakkal Majalla" w:hAnsi="Sakkal Majalla" w:cs="Sakkal Majalla"/>
          <w:color w:val="000000" w:themeColor="text1"/>
          <w:sz w:val="32"/>
          <w:szCs w:val="32"/>
          <w:rtl/>
        </w:rPr>
        <w:t>المحاسبية ,</w:t>
      </w:r>
      <w:proofErr w:type="gramEnd"/>
      <w:r w:rsidRPr="00815654">
        <w:rPr>
          <w:rFonts w:ascii="Sakkal Majalla" w:hAnsi="Sakkal Majalla" w:cs="Sakkal Majalla"/>
          <w:color w:val="000000" w:themeColor="text1"/>
          <w:sz w:val="32"/>
          <w:szCs w:val="32"/>
          <w:rtl/>
        </w:rPr>
        <w:t xml:space="preserve"> مج2, ع1</w:t>
      </w:r>
      <w:r>
        <w:rPr>
          <w:rFonts w:ascii="Sakkal Majalla" w:hAnsi="Sakkal Majalla" w:cs="Sakkal Majalla" w:hint="cs"/>
          <w:color w:val="000000" w:themeColor="text1"/>
          <w:sz w:val="32"/>
          <w:szCs w:val="32"/>
          <w:rtl/>
        </w:rPr>
        <w:t>.</w:t>
      </w:r>
    </w:p>
    <w:p w14:paraId="304280B0" w14:textId="77777777" w:rsidR="00632171" w:rsidRPr="00632171" w:rsidRDefault="00632171">
      <w:pPr>
        <w:numPr>
          <w:ilvl w:val="0"/>
          <w:numId w:val="15"/>
        </w:numPr>
        <w:spacing w:after="200" w:line="360" w:lineRule="auto"/>
        <w:jc w:val="both"/>
        <w:rPr>
          <w:rFonts w:ascii="Sakkal Majalla" w:hAnsi="Sakkal Majalla" w:cs="Sakkal Majalla"/>
          <w:color w:val="000000" w:themeColor="text1"/>
          <w:sz w:val="32"/>
          <w:szCs w:val="32"/>
          <w:rtl/>
        </w:rPr>
      </w:pPr>
      <w:r w:rsidRPr="00632171">
        <w:rPr>
          <w:rFonts w:ascii="Sakkal Majalla" w:hAnsi="Sakkal Majalla" w:cs="Sakkal Majalla"/>
          <w:color w:val="000000" w:themeColor="text1"/>
          <w:sz w:val="32"/>
          <w:szCs w:val="32"/>
          <w:rtl/>
        </w:rPr>
        <w:t>القاضي، حسين (</w:t>
      </w:r>
      <w:r w:rsidRPr="00632171">
        <w:rPr>
          <w:rFonts w:ascii="Sakkal Majalla" w:hAnsi="Sakkal Majalla" w:cs="Sakkal Majalla" w:hint="cs"/>
          <w:color w:val="000000" w:themeColor="text1"/>
          <w:sz w:val="32"/>
          <w:szCs w:val="32"/>
          <w:rtl/>
        </w:rPr>
        <w:t>2018</w:t>
      </w:r>
      <w:r w:rsidRPr="00632171">
        <w:rPr>
          <w:rFonts w:ascii="Sakkal Majalla" w:hAnsi="Sakkal Majalla" w:cs="Sakkal Majalla"/>
          <w:color w:val="000000" w:themeColor="text1"/>
          <w:sz w:val="32"/>
          <w:szCs w:val="32"/>
          <w:rtl/>
        </w:rPr>
        <w:t>) أصول المراجعة، الجزء الأول، منشورات جامعة دمشق.</w:t>
      </w:r>
    </w:p>
    <w:p w14:paraId="024FA853" w14:textId="77777777" w:rsidR="00632171" w:rsidRPr="00632171" w:rsidRDefault="00632171">
      <w:pPr>
        <w:numPr>
          <w:ilvl w:val="0"/>
          <w:numId w:val="15"/>
        </w:numPr>
        <w:spacing w:after="200" w:line="360" w:lineRule="auto"/>
        <w:jc w:val="both"/>
        <w:rPr>
          <w:rFonts w:ascii="Sakkal Majalla" w:hAnsi="Sakkal Majalla" w:cs="Sakkal Majalla"/>
          <w:color w:val="000000" w:themeColor="text1"/>
          <w:sz w:val="32"/>
          <w:szCs w:val="32"/>
          <w:rtl/>
        </w:rPr>
      </w:pPr>
      <w:r w:rsidRPr="00632171">
        <w:rPr>
          <w:rFonts w:ascii="Sakkal Majalla" w:hAnsi="Sakkal Majalla" w:cs="Sakkal Majalla"/>
          <w:color w:val="000000" w:themeColor="text1"/>
          <w:sz w:val="32"/>
          <w:szCs w:val="32"/>
          <w:rtl/>
        </w:rPr>
        <w:t>مبارك، الرفاعي ابراهيم (2019) جودة المراجعة الداخلية ودورها في تفعيل حوكمة الشركات دراسة تطبيقية على الشركات السعودية المساهمة، جامعة طنطا، كلية التجارة، العدد2.</w:t>
      </w:r>
    </w:p>
    <w:p w14:paraId="44F91719" w14:textId="77777777" w:rsidR="00632171" w:rsidRPr="00632171" w:rsidRDefault="00632171">
      <w:pPr>
        <w:numPr>
          <w:ilvl w:val="0"/>
          <w:numId w:val="15"/>
        </w:numPr>
        <w:spacing w:after="200" w:line="360" w:lineRule="auto"/>
        <w:jc w:val="both"/>
        <w:rPr>
          <w:rFonts w:ascii="Sakkal Majalla" w:hAnsi="Sakkal Majalla" w:cs="Sakkal Majalla"/>
          <w:color w:val="000000" w:themeColor="text1"/>
          <w:sz w:val="32"/>
          <w:szCs w:val="32"/>
          <w:rtl/>
        </w:rPr>
      </w:pPr>
      <w:r w:rsidRPr="00632171">
        <w:rPr>
          <w:rFonts w:ascii="Sakkal Majalla" w:hAnsi="Sakkal Majalla" w:cs="Sakkal Majalla"/>
          <w:color w:val="000000" w:themeColor="text1"/>
          <w:sz w:val="32"/>
          <w:szCs w:val="32"/>
          <w:rtl/>
        </w:rPr>
        <w:t>جربوع، يوسف (</w:t>
      </w:r>
      <w:r w:rsidRPr="00632171">
        <w:rPr>
          <w:rFonts w:ascii="Sakkal Majalla" w:hAnsi="Sakkal Majalla" w:cs="Sakkal Majalla" w:hint="cs"/>
          <w:color w:val="000000" w:themeColor="text1"/>
          <w:sz w:val="32"/>
          <w:szCs w:val="32"/>
          <w:rtl/>
        </w:rPr>
        <w:t>2021</w:t>
      </w:r>
      <w:r w:rsidRPr="00632171">
        <w:rPr>
          <w:rFonts w:ascii="Sakkal Majalla" w:hAnsi="Sakkal Majalla" w:cs="Sakkal Majalla"/>
          <w:color w:val="000000" w:themeColor="text1"/>
          <w:sz w:val="32"/>
          <w:szCs w:val="32"/>
          <w:rtl/>
        </w:rPr>
        <w:t>) مجالات مساهمة المراجع الداخلي والمراجع الخارجي في تحسين القرارات المالية لمجلس الإدارة وفقاً لقواعد حوكمة الشركات، مجلة الجامعة الإسلامية غزة، مج5، ع23.</w:t>
      </w:r>
    </w:p>
    <w:p w14:paraId="22F7F49A" w14:textId="77777777" w:rsidR="00632171" w:rsidRPr="00632171" w:rsidRDefault="00632171">
      <w:pPr>
        <w:numPr>
          <w:ilvl w:val="0"/>
          <w:numId w:val="15"/>
        </w:numPr>
        <w:spacing w:after="200" w:line="360" w:lineRule="auto"/>
        <w:jc w:val="both"/>
        <w:rPr>
          <w:rFonts w:ascii="Sakkal Majalla" w:hAnsi="Sakkal Majalla" w:cs="Sakkal Majalla"/>
          <w:color w:val="000000" w:themeColor="text1"/>
          <w:sz w:val="32"/>
          <w:szCs w:val="32"/>
          <w:rtl/>
        </w:rPr>
      </w:pPr>
      <w:r w:rsidRPr="007E302A">
        <w:rPr>
          <w:rFonts w:ascii="Sakkal Majalla" w:hAnsi="Sakkal Majalla" w:cs="Sakkal Majalla"/>
          <w:color w:val="000000" w:themeColor="text1"/>
          <w:sz w:val="32"/>
          <w:szCs w:val="32"/>
          <w:rtl/>
        </w:rPr>
        <w:lastRenderedPageBreak/>
        <w:t>محمد، الفاضل عبد الكريم أبكر</w:t>
      </w:r>
      <w:r w:rsidRPr="00632171">
        <w:rPr>
          <w:rFonts w:ascii="Sakkal Majalla" w:hAnsi="Sakkal Majalla" w:cs="Sakkal Majalla" w:hint="cs"/>
          <w:color w:val="000000" w:themeColor="text1"/>
          <w:sz w:val="32"/>
          <w:szCs w:val="32"/>
          <w:rtl/>
        </w:rPr>
        <w:t xml:space="preserve"> (2014) </w:t>
      </w:r>
      <w:r w:rsidRPr="007E302A">
        <w:rPr>
          <w:rFonts w:ascii="Sakkal Majalla" w:hAnsi="Sakkal Majalla" w:cs="Sakkal Majalla"/>
          <w:color w:val="000000" w:themeColor="text1"/>
          <w:sz w:val="32"/>
          <w:szCs w:val="32"/>
          <w:rtl/>
        </w:rPr>
        <w:t>تطور المراجعة الداخلية في السودان ودورها في ترقية الأداء المالي في القطاع العام: دراسة ميدانية بوزارة المالية - ولاية شمال دارفور"، رسالة ماجستير، جامعة أم درمان الاسلامية، أم درمان.</w:t>
      </w:r>
    </w:p>
    <w:p w14:paraId="1D6F6C3F" w14:textId="77777777" w:rsidR="00632171" w:rsidRPr="00632171" w:rsidRDefault="00632171">
      <w:pPr>
        <w:numPr>
          <w:ilvl w:val="0"/>
          <w:numId w:val="15"/>
        </w:numPr>
        <w:spacing w:after="200" w:line="360" w:lineRule="auto"/>
        <w:jc w:val="both"/>
        <w:rPr>
          <w:rFonts w:ascii="Sakkal Majalla" w:hAnsi="Sakkal Majalla" w:cs="Sakkal Majalla"/>
          <w:color w:val="000000" w:themeColor="text1"/>
          <w:sz w:val="32"/>
          <w:szCs w:val="32"/>
          <w:rtl/>
        </w:rPr>
      </w:pPr>
      <w:r w:rsidRPr="00632171">
        <w:rPr>
          <w:rFonts w:ascii="Sakkal Majalla" w:hAnsi="Sakkal Majalla" w:cs="Sakkal Majalla" w:hint="cs"/>
          <w:color w:val="000000" w:themeColor="text1"/>
          <w:sz w:val="32"/>
          <w:szCs w:val="32"/>
          <w:rtl/>
        </w:rPr>
        <w:t>إ</w:t>
      </w:r>
      <w:r w:rsidRPr="007E302A">
        <w:rPr>
          <w:rFonts w:ascii="Sakkal Majalla" w:hAnsi="Sakkal Majalla" w:cs="Sakkal Majalla"/>
          <w:color w:val="000000" w:themeColor="text1"/>
          <w:sz w:val="32"/>
          <w:szCs w:val="32"/>
          <w:rtl/>
        </w:rPr>
        <w:t>براهيم، أحمد بشير حسن؛ عبد الرحمن، عادل خليل عثمان</w:t>
      </w:r>
      <w:r w:rsidRPr="00632171">
        <w:rPr>
          <w:rFonts w:ascii="Sakkal Majalla" w:hAnsi="Sakkal Majalla" w:cs="Sakkal Majalla" w:hint="cs"/>
          <w:color w:val="000000" w:themeColor="text1"/>
          <w:sz w:val="32"/>
          <w:szCs w:val="32"/>
          <w:rtl/>
        </w:rPr>
        <w:t xml:space="preserve"> (2016) </w:t>
      </w:r>
      <w:r w:rsidRPr="007E302A">
        <w:rPr>
          <w:rFonts w:ascii="Sakkal Majalla" w:hAnsi="Sakkal Majalla" w:cs="Sakkal Majalla"/>
          <w:color w:val="000000" w:themeColor="text1"/>
          <w:sz w:val="32"/>
          <w:szCs w:val="32"/>
          <w:rtl/>
        </w:rPr>
        <w:t>المراجعة الداخلية ودورها في تقويم الأداء المالي والإداري: دراسة ميدانية على ديوان الزكاة في ولاية الخرطوم"، رسالة ماجستير، جامعة النيلين، الخرطوم.</w:t>
      </w:r>
    </w:p>
    <w:p w14:paraId="56987E7C" w14:textId="77777777" w:rsidR="00632171" w:rsidRPr="00632171" w:rsidRDefault="00632171">
      <w:pPr>
        <w:numPr>
          <w:ilvl w:val="0"/>
          <w:numId w:val="15"/>
        </w:numPr>
        <w:spacing w:after="200" w:line="360" w:lineRule="auto"/>
        <w:jc w:val="both"/>
        <w:rPr>
          <w:rFonts w:ascii="Sakkal Majalla" w:hAnsi="Sakkal Majalla" w:cs="Sakkal Majalla"/>
          <w:color w:val="000000" w:themeColor="text1"/>
          <w:sz w:val="32"/>
          <w:szCs w:val="32"/>
          <w:rtl/>
        </w:rPr>
      </w:pPr>
      <w:r w:rsidRPr="00E9447F">
        <w:rPr>
          <w:rFonts w:ascii="Sakkal Majalla" w:hAnsi="Sakkal Majalla" w:cs="Sakkal Majalla"/>
          <w:color w:val="000000" w:themeColor="text1"/>
          <w:sz w:val="32"/>
          <w:szCs w:val="32"/>
          <w:rtl/>
        </w:rPr>
        <w:t>أبو وطفة، حسام سعيد؛ وسالم، عبد الله سالم حلس</w:t>
      </w:r>
      <w:r w:rsidRPr="00632171">
        <w:rPr>
          <w:rFonts w:ascii="Sakkal Majalla" w:hAnsi="Sakkal Majalla" w:cs="Sakkal Majalla" w:hint="cs"/>
          <w:color w:val="000000" w:themeColor="text1"/>
          <w:sz w:val="32"/>
          <w:szCs w:val="32"/>
          <w:rtl/>
        </w:rPr>
        <w:t xml:space="preserve"> (2016) </w:t>
      </w:r>
      <w:r w:rsidRPr="00E9447F">
        <w:rPr>
          <w:rFonts w:ascii="Sakkal Majalla" w:hAnsi="Sakkal Majalla" w:cs="Sakkal Majalla"/>
          <w:color w:val="000000" w:themeColor="text1"/>
          <w:sz w:val="32"/>
          <w:szCs w:val="32"/>
          <w:rtl/>
        </w:rPr>
        <w:t>دور المراجعة الداخلية في تحسين كفاءة وفاعلية الاستثمارات المالية: دراسة تطبيقية على الشركات المدرجة في سوق فلسطين للأوراق المالية"، رسالة ماجستير، الجامعة الإسلامية، غزة.</w:t>
      </w:r>
    </w:p>
    <w:p w14:paraId="33392D78" w14:textId="77777777" w:rsidR="00632171" w:rsidRDefault="00632171">
      <w:pPr>
        <w:numPr>
          <w:ilvl w:val="0"/>
          <w:numId w:val="15"/>
        </w:numPr>
        <w:spacing w:after="200" w:line="360" w:lineRule="auto"/>
        <w:jc w:val="both"/>
        <w:rPr>
          <w:rFonts w:ascii="Sakkal Majalla" w:hAnsi="Sakkal Majalla" w:cs="Sakkal Majalla"/>
          <w:color w:val="000000" w:themeColor="text1"/>
          <w:sz w:val="32"/>
          <w:szCs w:val="32"/>
          <w:rtl/>
        </w:rPr>
      </w:pPr>
      <w:r w:rsidRPr="00CD051B">
        <w:rPr>
          <w:rFonts w:ascii="Sakkal Majalla" w:hAnsi="Sakkal Majalla" w:cs="Sakkal Majalla" w:hint="cs"/>
          <w:color w:val="000000" w:themeColor="text1"/>
          <w:sz w:val="32"/>
          <w:szCs w:val="32"/>
          <w:rtl/>
        </w:rPr>
        <w:t xml:space="preserve">جودة، سارة محمد (2025) </w:t>
      </w:r>
      <w:r w:rsidRPr="00CD051B">
        <w:rPr>
          <w:rFonts w:ascii="Sakkal Majalla" w:hAnsi="Sakkal Majalla" w:cs="Sakkal Majalla"/>
          <w:color w:val="000000" w:themeColor="text1"/>
          <w:sz w:val="32"/>
          <w:szCs w:val="32"/>
          <w:rtl/>
        </w:rPr>
        <w:t>أثر فعالية الدور الاستشاري والتوكيدي للمراجع الداخلي لاستدامة الشركات على الأداء المالي للشركات (دراسة تجريبية)</w:t>
      </w:r>
      <w:r>
        <w:rPr>
          <w:rFonts w:ascii="Sakkal Majalla" w:hAnsi="Sakkal Majalla" w:cs="Sakkal Majalla" w:hint="cs"/>
          <w:color w:val="000000" w:themeColor="text1"/>
          <w:sz w:val="32"/>
          <w:szCs w:val="32"/>
          <w:rtl/>
        </w:rPr>
        <w:t>، مجلة الدراسات المالية والتجارية، مج35، ع1.</w:t>
      </w:r>
    </w:p>
    <w:p w14:paraId="339226F1" w14:textId="77777777" w:rsidR="00632171" w:rsidRPr="00632171" w:rsidRDefault="00632171">
      <w:pPr>
        <w:numPr>
          <w:ilvl w:val="0"/>
          <w:numId w:val="15"/>
        </w:numPr>
        <w:spacing w:after="200" w:line="360" w:lineRule="auto"/>
        <w:jc w:val="both"/>
        <w:rPr>
          <w:rFonts w:ascii="Sakkal Majalla" w:hAnsi="Sakkal Majalla" w:cs="Sakkal Majalla"/>
          <w:color w:val="000000" w:themeColor="text1"/>
          <w:sz w:val="32"/>
          <w:szCs w:val="32"/>
          <w:rtl/>
        </w:rPr>
      </w:pPr>
      <w:r w:rsidRPr="00632171">
        <w:rPr>
          <w:rFonts w:ascii="Sakkal Majalla" w:hAnsi="Sakkal Majalla" w:cs="Sakkal Majalla" w:hint="cs"/>
          <w:color w:val="000000" w:themeColor="text1"/>
          <w:sz w:val="32"/>
          <w:szCs w:val="32"/>
          <w:rtl/>
        </w:rPr>
        <w:t>سلطان،</w:t>
      </w:r>
      <w:r w:rsidRPr="00632171">
        <w:rPr>
          <w:rFonts w:ascii="Sakkal Majalla" w:hAnsi="Sakkal Majalla" w:cs="Sakkal Majalla"/>
          <w:color w:val="000000" w:themeColor="text1"/>
          <w:sz w:val="32"/>
          <w:szCs w:val="32"/>
          <w:rtl/>
        </w:rPr>
        <w:t xml:space="preserve"> </w:t>
      </w:r>
      <w:r w:rsidRPr="00632171">
        <w:rPr>
          <w:rFonts w:ascii="Sakkal Majalla" w:hAnsi="Sakkal Majalla" w:cs="Sakkal Majalla" w:hint="cs"/>
          <w:color w:val="000000" w:themeColor="text1"/>
          <w:sz w:val="32"/>
          <w:szCs w:val="32"/>
          <w:rtl/>
        </w:rPr>
        <w:t>سعيد</w:t>
      </w:r>
      <w:r w:rsidRPr="00632171">
        <w:rPr>
          <w:rFonts w:ascii="Sakkal Majalla" w:hAnsi="Sakkal Majalla" w:cs="Sakkal Majalla"/>
          <w:color w:val="000000" w:themeColor="text1"/>
          <w:sz w:val="32"/>
          <w:szCs w:val="32"/>
          <w:rtl/>
        </w:rPr>
        <w:t xml:space="preserve"> (</w:t>
      </w:r>
      <w:r w:rsidRPr="00632171">
        <w:rPr>
          <w:rFonts w:ascii="Sakkal Majalla" w:hAnsi="Sakkal Majalla" w:cs="Sakkal Majalla" w:hint="cs"/>
          <w:color w:val="000000" w:themeColor="text1"/>
          <w:sz w:val="32"/>
          <w:szCs w:val="32"/>
          <w:rtl/>
        </w:rPr>
        <w:t>2014</w:t>
      </w:r>
      <w:r w:rsidRPr="00632171">
        <w:rPr>
          <w:rFonts w:ascii="Sakkal Majalla" w:hAnsi="Sakkal Majalla" w:cs="Sakkal Majalla"/>
          <w:color w:val="000000" w:themeColor="text1"/>
          <w:sz w:val="32"/>
          <w:szCs w:val="32"/>
          <w:rtl/>
        </w:rPr>
        <w:t xml:space="preserve">) </w:t>
      </w:r>
      <w:r w:rsidRPr="00632171">
        <w:rPr>
          <w:rFonts w:ascii="Sakkal Majalla" w:hAnsi="Sakkal Majalla" w:cs="Sakkal Majalla" w:hint="cs"/>
          <w:color w:val="000000" w:themeColor="text1"/>
          <w:sz w:val="32"/>
          <w:szCs w:val="32"/>
          <w:rtl/>
        </w:rPr>
        <w:t>السلوك</w:t>
      </w:r>
      <w:r w:rsidRPr="00632171">
        <w:rPr>
          <w:rFonts w:ascii="Sakkal Majalla" w:hAnsi="Sakkal Majalla" w:cs="Sakkal Majalla"/>
          <w:color w:val="000000" w:themeColor="text1"/>
          <w:sz w:val="32"/>
          <w:szCs w:val="32"/>
          <w:rtl/>
        </w:rPr>
        <w:t xml:space="preserve"> </w:t>
      </w:r>
      <w:r w:rsidRPr="00632171">
        <w:rPr>
          <w:rFonts w:ascii="Sakkal Majalla" w:hAnsi="Sakkal Majalla" w:cs="Sakkal Majalla" w:hint="cs"/>
          <w:color w:val="000000" w:themeColor="text1"/>
          <w:sz w:val="32"/>
          <w:szCs w:val="32"/>
          <w:rtl/>
        </w:rPr>
        <w:t>التنظيمي،</w:t>
      </w:r>
      <w:r w:rsidRPr="00632171">
        <w:rPr>
          <w:rFonts w:ascii="Sakkal Majalla" w:hAnsi="Sakkal Majalla" w:cs="Sakkal Majalla"/>
          <w:color w:val="000000" w:themeColor="text1"/>
          <w:sz w:val="32"/>
          <w:szCs w:val="32"/>
          <w:rtl/>
        </w:rPr>
        <w:t xml:space="preserve"> </w:t>
      </w:r>
      <w:r w:rsidRPr="00632171">
        <w:rPr>
          <w:rFonts w:ascii="Sakkal Majalla" w:hAnsi="Sakkal Majalla" w:cs="Sakkal Majalla" w:hint="cs"/>
          <w:color w:val="000000" w:themeColor="text1"/>
          <w:sz w:val="32"/>
          <w:szCs w:val="32"/>
          <w:rtl/>
        </w:rPr>
        <w:t>دار</w:t>
      </w:r>
      <w:r w:rsidRPr="00632171">
        <w:rPr>
          <w:rFonts w:ascii="Sakkal Majalla" w:hAnsi="Sakkal Majalla" w:cs="Sakkal Majalla"/>
          <w:color w:val="000000" w:themeColor="text1"/>
          <w:sz w:val="32"/>
          <w:szCs w:val="32"/>
          <w:rtl/>
        </w:rPr>
        <w:t xml:space="preserve"> </w:t>
      </w:r>
      <w:r w:rsidRPr="00632171">
        <w:rPr>
          <w:rFonts w:ascii="Sakkal Majalla" w:hAnsi="Sakkal Majalla" w:cs="Sakkal Majalla" w:hint="cs"/>
          <w:color w:val="000000" w:themeColor="text1"/>
          <w:sz w:val="32"/>
          <w:szCs w:val="32"/>
          <w:rtl/>
        </w:rPr>
        <w:t>الجامعة</w:t>
      </w:r>
      <w:r w:rsidRPr="00632171">
        <w:rPr>
          <w:rFonts w:ascii="Sakkal Majalla" w:hAnsi="Sakkal Majalla" w:cs="Sakkal Majalla"/>
          <w:color w:val="000000" w:themeColor="text1"/>
          <w:sz w:val="32"/>
          <w:szCs w:val="32"/>
          <w:rtl/>
        </w:rPr>
        <w:t xml:space="preserve"> </w:t>
      </w:r>
      <w:r w:rsidRPr="00632171">
        <w:rPr>
          <w:rFonts w:ascii="Sakkal Majalla" w:hAnsi="Sakkal Majalla" w:cs="Sakkal Majalla" w:hint="cs"/>
          <w:color w:val="000000" w:themeColor="text1"/>
          <w:sz w:val="32"/>
          <w:szCs w:val="32"/>
          <w:rtl/>
        </w:rPr>
        <w:t>الجديدة،</w:t>
      </w:r>
      <w:r w:rsidRPr="00632171">
        <w:rPr>
          <w:rFonts w:ascii="Sakkal Majalla" w:hAnsi="Sakkal Majalla" w:cs="Sakkal Majalla"/>
          <w:color w:val="000000" w:themeColor="text1"/>
          <w:sz w:val="32"/>
          <w:szCs w:val="32"/>
          <w:rtl/>
        </w:rPr>
        <w:t xml:space="preserve"> </w:t>
      </w:r>
      <w:r w:rsidRPr="00632171">
        <w:rPr>
          <w:rFonts w:ascii="Sakkal Majalla" w:hAnsi="Sakkal Majalla" w:cs="Sakkal Majalla" w:hint="cs"/>
          <w:color w:val="000000" w:themeColor="text1"/>
          <w:sz w:val="32"/>
          <w:szCs w:val="32"/>
          <w:rtl/>
        </w:rPr>
        <w:t>الاسكندرية</w:t>
      </w:r>
      <w:r w:rsidRPr="00632171">
        <w:rPr>
          <w:rFonts w:ascii="Sakkal Majalla" w:hAnsi="Sakkal Majalla" w:cs="Sakkal Majalla"/>
          <w:color w:val="000000" w:themeColor="text1"/>
          <w:sz w:val="32"/>
          <w:szCs w:val="32"/>
          <w:rtl/>
        </w:rPr>
        <w:t>.</w:t>
      </w:r>
    </w:p>
    <w:p w14:paraId="08ECB6EF" w14:textId="77777777" w:rsidR="00632171" w:rsidRPr="00632171" w:rsidRDefault="00632171">
      <w:pPr>
        <w:numPr>
          <w:ilvl w:val="0"/>
          <w:numId w:val="15"/>
        </w:numPr>
        <w:spacing w:after="200" w:line="360" w:lineRule="auto"/>
        <w:jc w:val="both"/>
        <w:rPr>
          <w:rFonts w:ascii="Sakkal Majalla" w:hAnsi="Sakkal Majalla" w:cs="Sakkal Majalla"/>
          <w:color w:val="000000" w:themeColor="text1"/>
          <w:sz w:val="32"/>
          <w:szCs w:val="32"/>
          <w:rtl/>
        </w:rPr>
      </w:pPr>
      <w:r w:rsidRPr="00632171">
        <w:rPr>
          <w:rFonts w:ascii="Sakkal Majalla" w:hAnsi="Sakkal Majalla" w:cs="Sakkal Majalla" w:hint="cs"/>
          <w:color w:val="000000" w:themeColor="text1"/>
          <w:sz w:val="32"/>
          <w:szCs w:val="32"/>
          <w:rtl/>
        </w:rPr>
        <w:t>الصرايرة،</w:t>
      </w:r>
      <w:r w:rsidRPr="00632171">
        <w:rPr>
          <w:rFonts w:ascii="Sakkal Majalla" w:hAnsi="Sakkal Majalla" w:cs="Sakkal Majalla"/>
          <w:color w:val="000000" w:themeColor="text1"/>
          <w:sz w:val="32"/>
          <w:szCs w:val="32"/>
          <w:rtl/>
        </w:rPr>
        <w:t xml:space="preserve"> </w:t>
      </w:r>
      <w:r w:rsidRPr="00632171">
        <w:rPr>
          <w:rFonts w:ascii="Sakkal Majalla" w:hAnsi="Sakkal Majalla" w:cs="Sakkal Majalla" w:hint="cs"/>
          <w:color w:val="000000" w:themeColor="text1"/>
          <w:sz w:val="32"/>
          <w:szCs w:val="32"/>
          <w:rtl/>
        </w:rPr>
        <w:t>أحمد</w:t>
      </w:r>
      <w:r w:rsidRPr="00632171">
        <w:rPr>
          <w:rFonts w:ascii="Sakkal Majalla" w:hAnsi="Sakkal Majalla" w:cs="Sakkal Majalla"/>
          <w:color w:val="000000" w:themeColor="text1"/>
          <w:sz w:val="32"/>
          <w:szCs w:val="32"/>
          <w:rtl/>
        </w:rPr>
        <w:t xml:space="preserve"> (2011) </w:t>
      </w:r>
      <w:r w:rsidRPr="00632171">
        <w:rPr>
          <w:rFonts w:ascii="Sakkal Majalla" w:hAnsi="Sakkal Majalla" w:cs="Sakkal Majalla" w:hint="cs"/>
          <w:color w:val="000000" w:themeColor="text1"/>
          <w:sz w:val="32"/>
          <w:szCs w:val="32"/>
          <w:rtl/>
        </w:rPr>
        <w:t>الأداء</w:t>
      </w:r>
      <w:r w:rsidRPr="00632171">
        <w:rPr>
          <w:rFonts w:ascii="Sakkal Majalla" w:hAnsi="Sakkal Majalla" w:cs="Sakkal Majalla"/>
          <w:color w:val="000000" w:themeColor="text1"/>
          <w:sz w:val="32"/>
          <w:szCs w:val="32"/>
          <w:rtl/>
        </w:rPr>
        <w:t xml:space="preserve"> </w:t>
      </w:r>
      <w:r w:rsidRPr="00632171">
        <w:rPr>
          <w:rFonts w:ascii="Sakkal Majalla" w:hAnsi="Sakkal Majalla" w:cs="Sakkal Majalla" w:hint="cs"/>
          <w:color w:val="000000" w:themeColor="text1"/>
          <w:sz w:val="32"/>
          <w:szCs w:val="32"/>
          <w:rtl/>
        </w:rPr>
        <w:t>الوظيفي</w:t>
      </w:r>
      <w:r w:rsidRPr="00632171">
        <w:rPr>
          <w:rFonts w:ascii="Sakkal Majalla" w:hAnsi="Sakkal Majalla" w:cs="Sakkal Majalla"/>
          <w:color w:val="000000" w:themeColor="text1"/>
          <w:sz w:val="32"/>
          <w:szCs w:val="32"/>
          <w:rtl/>
        </w:rPr>
        <w:t xml:space="preserve"> </w:t>
      </w:r>
      <w:r w:rsidRPr="00632171">
        <w:rPr>
          <w:rFonts w:ascii="Sakkal Majalla" w:hAnsi="Sakkal Majalla" w:cs="Sakkal Majalla" w:hint="cs"/>
          <w:color w:val="000000" w:themeColor="text1"/>
          <w:sz w:val="32"/>
          <w:szCs w:val="32"/>
          <w:rtl/>
        </w:rPr>
        <w:t>لدى</w:t>
      </w:r>
      <w:r w:rsidRPr="00632171">
        <w:rPr>
          <w:rFonts w:ascii="Sakkal Majalla" w:hAnsi="Sakkal Majalla" w:cs="Sakkal Majalla"/>
          <w:color w:val="000000" w:themeColor="text1"/>
          <w:sz w:val="32"/>
          <w:szCs w:val="32"/>
          <w:rtl/>
        </w:rPr>
        <w:t xml:space="preserve"> </w:t>
      </w:r>
      <w:r w:rsidRPr="00632171">
        <w:rPr>
          <w:rFonts w:ascii="Sakkal Majalla" w:hAnsi="Sakkal Majalla" w:cs="Sakkal Majalla" w:hint="cs"/>
          <w:color w:val="000000" w:themeColor="text1"/>
          <w:sz w:val="32"/>
          <w:szCs w:val="32"/>
          <w:rtl/>
        </w:rPr>
        <w:t>أعضاء</w:t>
      </w:r>
      <w:r w:rsidRPr="00632171">
        <w:rPr>
          <w:rFonts w:ascii="Sakkal Majalla" w:hAnsi="Sakkal Majalla" w:cs="Sakkal Majalla"/>
          <w:color w:val="000000" w:themeColor="text1"/>
          <w:sz w:val="32"/>
          <w:szCs w:val="32"/>
          <w:rtl/>
        </w:rPr>
        <w:t xml:space="preserve"> </w:t>
      </w:r>
      <w:r w:rsidRPr="00632171">
        <w:rPr>
          <w:rFonts w:ascii="Sakkal Majalla" w:hAnsi="Sakkal Majalla" w:cs="Sakkal Majalla" w:hint="cs"/>
          <w:color w:val="000000" w:themeColor="text1"/>
          <w:sz w:val="32"/>
          <w:szCs w:val="32"/>
          <w:rtl/>
        </w:rPr>
        <w:t>الهيئات</w:t>
      </w:r>
      <w:r w:rsidRPr="00632171">
        <w:rPr>
          <w:rFonts w:ascii="Sakkal Majalla" w:hAnsi="Sakkal Majalla" w:cs="Sakkal Majalla"/>
          <w:color w:val="000000" w:themeColor="text1"/>
          <w:sz w:val="32"/>
          <w:szCs w:val="32"/>
          <w:rtl/>
        </w:rPr>
        <w:t xml:space="preserve"> </w:t>
      </w:r>
      <w:r w:rsidRPr="00632171">
        <w:rPr>
          <w:rFonts w:ascii="Sakkal Majalla" w:hAnsi="Sakkal Majalla" w:cs="Sakkal Majalla" w:hint="cs"/>
          <w:color w:val="000000" w:themeColor="text1"/>
          <w:sz w:val="32"/>
          <w:szCs w:val="32"/>
          <w:rtl/>
        </w:rPr>
        <w:t>التدريسية</w:t>
      </w:r>
      <w:r w:rsidRPr="00632171">
        <w:rPr>
          <w:rFonts w:ascii="Sakkal Majalla" w:hAnsi="Sakkal Majalla" w:cs="Sakkal Majalla"/>
          <w:color w:val="000000" w:themeColor="text1"/>
          <w:sz w:val="32"/>
          <w:szCs w:val="32"/>
          <w:rtl/>
        </w:rPr>
        <w:t xml:space="preserve"> </w:t>
      </w:r>
      <w:r w:rsidRPr="00632171">
        <w:rPr>
          <w:rFonts w:ascii="Sakkal Majalla" w:hAnsi="Sakkal Majalla" w:cs="Sakkal Majalla" w:hint="cs"/>
          <w:color w:val="000000" w:themeColor="text1"/>
          <w:sz w:val="32"/>
          <w:szCs w:val="32"/>
          <w:rtl/>
        </w:rPr>
        <w:t>في</w:t>
      </w:r>
      <w:r w:rsidRPr="00632171">
        <w:rPr>
          <w:rFonts w:ascii="Sakkal Majalla" w:hAnsi="Sakkal Majalla" w:cs="Sakkal Majalla"/>
          <w:color w:val="000000" w:themeColor="text1"/>
          <w:sz w:val="32"/>
          <w:szCs w:val="32"/>
          <w:rtl/>
        </w:rPr>
        <w:t xml:space="preserve"> </w:t>
      </w:r>
      <w:r w:rsidRPr="00632171">
        <w:rPr>
          <w:rFonts w:ascii="Sakkal Majalla" w:hAnsi="Sakkal Majalla" w:cs="Sakkal Majalla" w:hint="cs"/>
          <w:color w:val="000000" w:themeColor="text1"/>
          <w:sz w:val="32"/>
          <w:szCs w:val="32"/>
          <w:rtl/>
        </w:rPr>
        <w:t>الجامعات</w:t>
      </w:r>
      <w:r w:rsidRPr="00632171">
        <w:rPr>
          <w:rFonts w:ascii="Sakkal Majalla" w:hAnsi="Sakkal Majalla" w:cs="Sakkal Majalla"/>
          <w:color w:val="000000" w:themeColor="text1"/>
          <w:sz w:val="32"/>
          <w:szCs w:val="32"/>
          <w:rtl/>
        </w:rPr>
        <w:t xml:space="preserve"> </w:t>
      </w:r>
      <w:r w:rsidRPr="00632171">
        <w:rPr>
          <w:rFonts w:ascii="Sakkal Majalla" w:hAnsi="Sakkal Majalla" w:cs="Sakkal Majalla" w:hint="cs"/>
          <w:color w:val="000000" w:themeColor="text1"/>
          <w:sz w:val="32"/>
          <w:szCs w:val="32"/>
          <w:rtl/>
        </w:rPr>
        <w:t>الأردنية</w:t>
      </w:r>
      <w:r w:rsidRPr="00632171">
        <w:rPr>
          <w:rFonts w:ascii="Sakkal Majalla" w:hAnsi="Sakkal Majalla" w:cs="Sakkal Majalla"/>
          <w:color w:val="000000" w:themeColor="text1"/>
          <w:sz w:val="32"/>
          <w:szCs w:val="32"/>
          <w:rtl/>
        </w:rPr>
        <w:t xml:space="preserve"> </w:t>
      </w:r>
      <w:r w:rsidRPr="00632171">
        <w:rPr>
          <w:rFonts w:ascii="Sakkal Majalla" w:hAnsi="Sakkal Majalla" w:cs="Sakkal Majalla" w:hint="cs"/>
          <w:color w:val="000000" w:themeColor="text1"/>
          <w:sz w:val="32"/>
          <w:szCs w:val="32"/>
          <w:rtl/>
        </w:rPr>
        <w:t>الرسمية</w:t>
      </w:r>
      <w:r w:rsidRPr="00632171">
        <w:rPr>
          <w:rFonts w:ascii="Sakkal Majalla" w:hAnsi="Sakkal Majalla" w:cs="Sakkal Majalla"/>
          <w:color w:val="000000" w:themeColor="text1"/>
          <w:sz w:val="32"/>
          <w:szCs w:val="32"/>
          <w:rtl/>
        </w:rPr>
        <w:t xml:space="preserve"> </w:t>
      </w:r>
      <w:r w:rsidRPr="00632171">
        <w:rPr>
          <w:rFonts w:ascii="Sakkal Majalla" w:hAnsi="Sakkal Majalla" w:cs="Sakkal Majalla" w:hint="cs"/>
          <w:color w:val="000000" w:themeColor="text1"/>
          <w:sz w:val="32"/>
          <w:szCs w:val="32"/>
          <w:rtl/>
        </w:rPr>
        <w:t>من</w:t>
      </w:r>
      <w:r w:rsidRPr="00632171">
        <w:rPr>
          <w:rFonts w:ascii="Sakkal Majalla" w:hAnsi="Sakkal Majalla" w:cs="Sakkal Majalla"/>
          <w:color w:val="000000" w:themeColor="text1"/>
          <w:sz w:val="32"/>
          <w:szCs w:val="32"/>
          <w:rtl/>
        </w:rPr>
        <w:t xml:space="preserve"> </w:t>
      </w:r>
      <w:r w:rsidRPr="00632171">
        <w:rPr>
          <w:rFonts w:ascii="Sakkal Majalla" w:hAnsi="Sakkal Majalla" w:cs="Sakkal Majalla" w:hint="cs"/>
          <w:color w:val="000000" w:themeColor="text1"/>
          <w:sz w:val="32"/>
          <w:szCs w:val="32"/>
          <w:rtl/>
        </w:rPr>
        <w:t>وجهة</w:t>
      </w:r>
      <w:r w:rsidRPr="00632171">
        <w:rPr>
          <w:rFonts w:ascii="Sakkal Majalla" w:hAnsi="Sakkal Majalla" w:cs="Sakkal Majalla"/>
          <w:color w:val="000000" w:themeColor="text1"/>
          <w:sz w:val="32"/>
          <w:szCs w:val="32"/>
          <w:rtl/>
        </w:rPr>
        <w:t xml:space="preserve"> </w:t>
      </w:r>
      <w:r w:rsidRPr="00632171">
        <w:rPr>
          <w:rFonts w:ascii="Sakkal Majalla" w:hAnsi="Sakkal Majalla" w:cs="Sakkal Majalla" w:hint="cs"/>
          <w:color w:val="000000" w:themeColor="text1"/>
          <w:sz w:val="32"/>
          <w:szCs w:val="32"/>
          <w:rtl/>
        </w:rPr>
        <w:t>نظر</w:t>
      </w:r>
      <w:r w:rsidRPr="00632171">
        <w:rPr>
          <w:rFonts w:ascii="Sakkal Majalla" w:hAnsi="Sakkal Majalla" w:cs="Sakkal Majalla"/>
          <w:color w:val="000000" w:themeColor="text1"/>
          <w:sz w:val="32"/>
          <w:szCs w:val="32"/>
          <w:rtl/>
        </w:rPr>
        <w:t xml:space="preserve"> </w:t>
      </w:r>
      <w:r w:rsidRPr="00632171">
        <w:rPr>
          <w:rFonts w:ascii="Sakkal Majalla" w:hAnsi="Sakkal Majalla" w:cs="Sakkal Majalla" w:hint="cs"/>
          <w:color w:val="000000" w:themeColor="text1"/>
          <w:sz w:val="32"/>
          <w:szCs w:val="32"/>
          <w:rtl/>
        </w:rPr>
        <w:t>رؤساء</w:t>
      </w:r>
      <w:r w:rsidRPr="00632171">
        <w:rPr>
          <w:rFonts w:ascii="Sakkal Majalla" w:hAnsi="Sakkal Majalla" w:cs="Sakkal Majalla"/>
          <w:color w:val="000000" w:themeColor="text1"/>
          <w:sz w:val="32"/>
          <w:szCs w:val="32"/>
          <w:rtl/>
        </w:rPr>
        <w:t xml:space="preserve"> </w:t>
      </w:r>
      <w:r w:rsidRPr="00632171">
        <w:rPr>
          <w:rFonts w:ascii="Sakkal Majalla" w:hAnsi="Sakkal Majalla" w:cs="Sakkal Majalla" w:hint="cs"/>
          <w:color w:val="000000" w:themeColor="text1"/>
          <w:sz w:val="32"/>
          <w:szCs w:val="32"/>
          <w:rtl/>
        </w:rPr>
        <w:t>الأقسام</w:t>
      </w:r>
      <w:r w:rsidRPr="00632171">
        <w:rPr>
          <w:rFonts w:ascii="Sakkal Majalla" w:hAnsi="Sakkal Majalla" w:cs="Sakkal Majalla"/>
          <w:color w:val="000000" w:themeColor="text1"/>
          <w:sz w:val="32"/>
          <w:szCs w:val="32"/>
          <w:rtl/>
        </w:rPr>
        <w:t xml:space="preserve"> </w:t>
      </w:r>
      <w:r w:rsidRPr="00632171">
        <w:rPr>
          <w:rFonts w:ascii="Sakkal Majalla" w:hAnsi="Sakkal Majalla" w:cs="Sakkal Majalla" w:hint="cs"/>
          <w:color w:val="000000" w:themeColor="text1"/>
          <w:sz w:val="32"/>
          <w:szCs w:val="32"/>
          <w:rtl/>
        </w:rPr>
        <w:t>فيها،</w:t>
      </w:r>
      <w:r w:rsidRPr="00632171">
        <w:rPr>
          <w:rFonts w:ascii="Sakkal Majalla" w:hAnsi="Sakkal Majalla" w:cs="Sakkal Majalla"/>
          <w:color w:val="000000" w:themeColor="text1"/>
          <w:sz w:val="32"/>
          <w:szCs w:val="32"/>
          <w:rtl/>
        </w:rPr>
        <w:t xml:space="preserve"> </w:t>
      </w:r>
      <w:r w:rsidRPr="00632171">
        <w:rPr>
          <w:rFonts w:ascii="Sakkal Majalla" w:hAnsi="Sakkal Majalla" w:cs="Sakkal Majalla" w:hint="cs"/>
          <w:color w:val="000000" w:themeColor="text1"/>
          <w:sz w:val="32"/>
          <w:szCs w:val="32"/>
          <w:rtl/>
        </w:rPr>
        <w:t>مجلة</w:t>
      </w:r>
      <w:r w:rsidRPr="00632171">
        <w:rPr>
          <w:rFonts w:ascii="Sakkal Majalla" w:hAnsi="Sakkal Majalla" w:cs="Sakkal Majalla"/>
          <w:color w:val="000000" w:themeColor="text1"/>
          <w:sz w:val="32"/>
          <w:szCs w:val="32"/>
          <w:rtl/>
        </w:rPr>
        <w:t xml:space="preserve"> </w:t>
      </w:r>
      <w:r w:rsidRPr="00632171">
        <w:rPr>
          <w:rFonts w:ascii="Sakkal Majalla" w:hAnsi="Sakkal Majalla" w:cs="Sakkal Majalla" w:hint="cs"/>
          <w:color w:val="000000" w:themeColor="text1"/>
          <w:sz w:val="32"/>
          <w:szCs w:val="32"/>
          <w:rtl/>
        </w:rPr>
        <w:t>جامعة</w:t>
      </w:r>
      <w:r w:rsidRPr="00632171">
        <w:rPr>
          <w:rFonts w:ascii="Sakkal Majalla" w:hAnsi="Sakkal Majalla" w:cs="Sakkal Majalla"/>
          <w:color w:val="000000" w:themeColor="text1"/>
          <w:sz w:val="32"/>
          <w:szCs w:val="32"/>
          <w:rtl/>
        </w:rPr>
        <w:t xml:space="preserve"> </w:t>
      </w:r>
      <w:r w:rsidRPr="00632171">
        <w:rPr>
          <w:rFonts w:ascii="Sakkal Majalla" w:hAnsi="Sakkal Majalla" w:cs="Sakkal Majalla" w:hint="cs"/>
          <w:color w:val="000000" w:themeColor="text1"/>
          <w:sz w:val="32"/>
          <w:szCs w:val="32"/>
          <w:rtl/>
        </w:rPr>
        <w:t>دمشق</w:t>
      </w:r>
      <w:r w:rsidRPr="00632171">
        <w:rPr>
          <w:rFonts w:ascii="Sakkal Majalla" w:hAnsi="Sakkal Majalla" w:cs="Sakkal Majalla"/>
          <w:color w:val="000000" w:themeColor="text1"/>
          <w:sz w:val="32"/>
          <w:szCs w:val="32"/>
          <w:rtl/>
        </w:rPr>
        <w:t>.</w:t>
      </w:r>
    </w:p>
    <w:p w14:paraId="7C3297F5" w14:textId="77777777" w:rsidR="00632171" w:rsidRPr="00632171" w:rsidRDefault="00632171">
      <w:pPr>
        <w:numPr>
          <w:ilvl w:val="0"/>
          <w:numId w:val="15"/>
        </w:numPr>
        <w:spacing w:after="200" w:line="360" w:lineRule="auto"/>
        <w:jc w:val="both"/>
        <w:rPr>
          <w:rFonts w:ascii="Sakkal Majalla" w:hAnsi="Sakkal Majalla" w:cs="Sakkal Majalla"/>
          <w:color w:val="000000" w:themeColor="text1"/>
          <w:sz w:val="32"/>
          <w:szCs w:val="32"/>
          <w:rtl/>
        </w:rPr>
      </w:pPr>
      <w:r w:rsidRPr="00632171">
        <w:rPr>
          <w:rFonts w:ascii="Sakkal Majalla" w:hAnsi="Sakkal Majalla" w:cs="Sakkal Majalla" w:hint="cs"/>
          <w:color w:val="000000" w:themeColor="text1"/>
          <w:sz w:val="32"/>
          <w:szCs w:val="32"/>
          <w:rtl/>
        </w:rPr>
        <w:t>الهيتي،</w:t>
      </w:r>
      <w:r w:rsidRPr="00632171">
        <w:rPr>
          <w:rFonts w:ascii="Sakkal Majalla" w:hAnsi="Sakkal Majalla" w:cs="Sakkal Majalla"/>
          <w:color w:val="000000" w:themeColor="text1"/>
          <w:sz w:val="32"/>
          <w:szCs w:val="32"/>
          <w:rtl/>
        </w:rPr>
        <w:t xml:space="preserve"> </w:t>
      </w:r>
      <w:r w:rsidRPr="00632171">
        <w:rPr>
          <w:rFonts w:ascii="Sakkal Majalla" w:hAnsi="Sakkal Majalla" w:cs="Sakkal Majalla" w:hint="cs"/>
          <w:color w:val="000000" w:themeColor="text1"/>
          <w:sz w:val="32"/>
          <w:szCs w:val="32"/>
          <w:rtl/>
        </w:rPr>
        <w:t>خالد</w:t>
      </w:r>
      <w:r w:rsidRPr="00632171">
        <w:rPr>
          <w:rFonts w:ascii="Sakkal Majalla" w:hAnsi="Sakkal Majalla" w:cs="Sakkal Majalla"/>
          <w:color w:val="000000" w:themeColor="text1"/>
          <w:sz w:val="32"/>
          <w:szCs w:val="32"/>
          <w:rtl/>
        </w:rPr>
        <w:t xml:space="preserve"> </w:t>
      </w:r>
      <w:r w:rsidRPr="00632171">
        <w:rPr>
          <w:rFonts w:ascii="Sakkal Majalla" w:hAnsi="Sakkal Majalla" w:cs="Sakkal Majalla" w:hint="cs"/>
          <w:color w:val="000000" w:themeColor="text1"/>
          <w:sz w:val="32"/>
          <w:szCs w:val="32"/>
          <w:rtl/>
        </w:rPr>
        <w:t>عبد</w:t>
      </w:r>
      <w:r w:rsidRPr="00632171">
        <w:rPr>
          <w:rFonts w:ascii="Sakkal Majalla" w:hAnsi="Sakkal Majalla" w:cs="Sakkal Majalla"/>
          <w:color w:val="000000" w:themeColor="text1"/>
          <w:sz w:val="32"/>
          <w:szCs w:val="32"/>
          <w:rtl/>
        </w:rPr>
        <w:t xml:space="preserve"> </w:t>
      </w:r>
      <w:r w:rsidRPr="00632171">
        <w:rPr>
          <w:rFonts w:ascii="Sakkal Majalla" w:hAnsi="Sakkal Majalla" w:cs="Sakkal Majalla" w:hint="cs"/>
          <w:color w:val="000000" w:themeColor="text1"/>
          <w:sz w:val="32"/>
          <w:szCs w:val="32"/>
          <w:rtl/>
        </w:rPr>
        <w:t>الرحمن،</w:t>
      </w:r>
      <w:r w:rsidRPr="00632171">
        <w:rPr>
          <w:rFonts w:ascii="Sakkal Majalla" w:hAnsi="Sakkal Majalla" w:cs="Sakkal Majalla"/>
          <w:color w:val="000000" w:themeColor="text1"/>
          <w:sz w:val="32"/>
          <w:szCs w:val="32"/>
          <w:rtl/>
        </w:rPr>
        <w:t xml:space="preserve"> (</w:t>
      </w:r>
      <w:r w:rsidRPr="00632171">
        <w:rPr>
          <w:rFonts w:ascii="Sakkal Majalla" w:hAnsi="Sakkal Majalla" w:cs="Sakkal Majalla" w:hint="cs"/>
          <w:color w:val="000000" w:themeColor="text1"/>
          <w:sz w:val="32"/>
          <w:szCs w:val="32"/>
          <w:rtl/>
        </w:rPr>
        <w:t>2015</w:t>
      </w:r>
      <w:r w:rsidRPr="00632171">
        <w:rPr>
          <w:rFonts w:ascii="Sakkal Majalla" w:hAnsi="Sakkal Majalla" w:cs="Sakkal Majalla"/>
          <w:color w:val="000000" w:themeColor="text1"/>
          <w:sz w:val="32"/>
          <w:szCs w:val="32"/>
          <w:rtl/>
        </w:rPr>
        <w:t xml:space="preserve">) </w:t>
      </w:r>
      <w:r w:rsidRPr="00632171">
        <w:rPr>
          <w:rFonts w:ascii="Sakkal Majalla" w:hAnsi="Sakkal Majalla" w:cs="Sakkal Majalla" w:hint="cs"/>
          <w:color w:val="000000" w:themeColor="text1"/>
          <w:sz w:val="32"/>
          <w:szCs w:val="32"/>
          <w:rtl/>
        </w:rPr>
        <w:t>إدارة</w:t>
      </w:r>
      <w:r w:rsidRPr="00632171">
        <w:rPr>
          <w:rFonts w:ascii="Sakkal Majalla" w:hAnsi="Sakkal Majalla" w:cs="Sakkal Majalla"/>
          <w:color w:val="000000" w:themeColor="text1"/>
          <w:sz w:val="32"/>
          <w:szCs w:val="32"/>
          <w:rtl/>
        </w:rPr>
        <w:t xml:space="preserve"> </w:t>
      </w:r>
      <w:r w:rsidRPr="00632171">
        <w:rPr>
          <w:rFonts w:ascii="Sakkal Majalla" w:hAnsi="Sakkal Majalla" w:cs="Sakkal Majalla" w:hint="cs"/>
          <w:color w:val="000000" w:themeColor="text1"/>
          <w:sz w:val="32"/>
          <w:szCs w:val="32"/>
          <w:rtl/>
        </w:rPr>
        <w:t>الموارد</w:t>
      </w:r>
      <w:r w:rsidRPr="00632171">
        <w:rPr>
          <w:rFonts w:ascii="Sakkal Majalla" w:hAnsi="Sakkal Majalla" w:cs="Sakkal Majalla"/>
          <w:color w:val="000000" w:themeColor="text1"/>
          <w:sz w:val="32"/>
          <w:szCs w:val="32"/>
          <w:rtl/>
        </w:rPr>
        <w:t xml:space="preserve"> </w:t>
      </w:r>
      <w:r w:rsidRPr="00632171">
        <w:rPr>
          <w:rFonts w:ascii="Sakkal Majalla" w:hAnsi="Sakkal Majalla" w:cs="Sakkal Majalla" w:hint="cs"/>
          <w:color w:val="000000" w:themeColor="text1"/>
          <w:sz w:val="32"/>
          <w:szCs w:val="32"/>
          <w:rtl/>
        </w:rPr>
        <w:t>البشرية</w:t>
      </w:r>
      <w:r w:rsidRPr="00632171">
        <w:rPr>
          <w:rFonts w:ascii="Sakkal Majalla" w:hAnsi="Sakkal Majalla" w:cs="Sakkal Majalla"/>
          <w:color w:val="000000" w:themeColor="text1"/>
          <w:sz w:val="32"/>
          <w:szCs w:val="32"/>
          <w:rtl/>
        </w:rPr>
        <w:t xml:space="preserve"> </w:t>
      </w:r>
      <w:r w:rsidRPr="00632171">
        <w:rPr>
          <w:rFonts w:ascii="Sakkal Majalla" w:hAnsi="Sakkal Majalla" w:cs="Sakkal Majalla" w:hint="cs"/>
          <w:color w:val="000000" w:themeColor="text1"/>
          <w:sz w:val="32"/>
          <w:szCs w:val="32"/>
          <w:rtl/>
        </w:rPr>
        <w:t>مدخل</w:t>
      </w:r>
      <w:r w:rsidRPr="00632171">
        <w:rPr>
          <w:rFonts w:ascii="Sakkal Majalla" w:hAnsi="Sakkal Majalla" w:cs="Sakkal Majalla"/>
          <w:color w:val="000000" w:themeColor="text1"/>
          <w:sz w:val="32"/>
          <w:szCs w:val="32"/>
          <w:rtl/>
        </w:rPr>
        <w:t xml:space="preserve"> </w:t>
      </w:r>
      <w:r w:rsidRPr="00632171">
        <w:rPr>
          <w:rFonts w:ascii="Sakkal Majalla" w:hAnsi="Sakkal Majalla" w:cs="Sakkal Majalla" w:hint="cs"/>
          <w:color w:val="000000" w:themeColor="text1"/>
          <w:sz w:val="32"/>
          <w:szCs w:val="32"/>
          <w:rtl/>
        </w:rPr>
        <w:t>استراتيجي،</w:t>
      </w:r>
      <w:r w:rsidRPr="00632171">
        <w:rPr>
          <w:rFonts w:ascii="Sakkal Majalla" w:hAnsi="Sakkal Majalla" w:cs="Sakkal Majalla"/>
          <w:color w:val="000000" w:themeColor="text1"/>
          <w:sz w:val="32"/>
          <w:szCs w:val="32"/>
          <w:rtl/>
        </w:rPr>
        <w:t xml:space="preserve"> </w:t>
      </w:r>
      <w:r w:rsidRPr="00632171">
        <w:rPr>
          <w:rFonts w:ascii="Sakkal Majalla" w:hAnsi="Sakkal Majalla" w:cs="Sakkal Majalla" w:hint="cs"/>
          <w:color w:val="000000" w:themeColor="text1"/>
          <w:sz w:val="32"/>
          <w:szCs w:val="32"/>
          <w:rtl/>
        </w:rPr>
        <w:t>الطبعة</w:t>
      </w:r>
      <w:r w:rsidRPr="00632171">
        <w:rPr>
          <w:rFonts w:ascii="Sakkal Majalla" w:hAnsi="Sakkal Majalla" w:cs="Sakkal Majalla"/>
          <w:color w:val="000000" w:themeColor="text1"/>
          <w:sz w:val="32"/>
          <w:szCs w:val="32"/>
          <w:rtl/>
        </w:rPr>
        <w:t xml:space="preserve"> </w:t>
      </w:r>
      <w:r w:rsidRPr="00632171">
        <w:rPr>
          <w:rFonts w:ascii="Sakkal Majalla" w:hAnsi="Sakkal Majalla" w:cs="Sakkal Majalla" w:hint="cs"/>
          <w:color w:val="000000" w:themeColor="text1"/>
          <w:sz w:val="32"/>
          <w:szCs w:val="32"/>
          <w:rtl/>
        </w:rPr>
        <w:t>الثانية،</w:t>
      </w:r>
      <w:r w:rsidRPr="00632171">
        <w:rPr>
          <w:rFonts w:ascii="Sakkal Majalla" w:hAnsi="Sakkal Majalla" w:cs="Sakkal Majalla"/>
          <w:color w:val="000000" w:themeColor="text1"/>
          <w:sz w:val="32"/>
          <w:szCs w:val="32"/>
          <w:rtl/>
        </w:rPr>
        <w:t xml:space="preserve"> </w:t>
      </w:r>
      <w:r w:rsidRPr="00632171">
        <w:rPr>
          <w:rFonts w:ascii="Sakkal Majalla" w:hAnsi="Sakkal Majalla" w:cs="Sakkal Majalla" w:hint="cs"/>
          <w:color w:val="000000" w:themeColor="text1"/>
          <w:sz w:val="32"/>
          <w:szCs w:val="32"/>
          <w:rtl/>
        </w:rPr>
        <w:t>دار</w:t>
      </w:r>
      <w:r w:rsidRPr="00632171">
        <w:rPr>
          <w:rFonts w:ascii="Sakkal Majalla" w:hAnsi="Sakkal Majalla" w:cs="Sakkal Majalla"/>
          <w:color w:val="000000" w:themeColor="text1"/>
          <w:sz w:val="32"/>
          <w:szCs w:val="32"/>
          <w:rtl/>
        </w:rPr>
        <w:t xml:space="preserve"> </w:t>
      </w:r>
      <w:r w:rsidRPr="00632171">
        <w:rPr>
          <w:rFonts w:ascii="Sakkal Majalla" w:hAnsi="Sakkal Majalla" w:cs="Sakkal Majalla" w:hint="cs"/>
          <w:color w:val="000000" w:themeColor="text1"/>
          <w:sz w:val="32"/>
          <w:szCs w:val="32"/>
          <w:rtl/>
        </w:rPr>
        <w:t>وائل</w:t>
      </w:r>
      <w:r w:rsidRPr="00632171">
        <w:rPr>
          <w:rFonts w:ascii="Sakkal Majalla" w:hAnsi="Sakkal Majalla" w:cs="Sakkal Majalla"/>
          <w:color w:val="000000" w:themeColor="text1"/>
          <w:sz w:val="32"/>
          <w:szCs w:val="32"/>
          <w:rtl/>
        </w:rPr>
        <w:t xml:space="preserve"> </w:t>
      </w:r>
      <w:r w:rsidRPr="00632171">
        <w:rPr>
          <w:rFonts w:ascii="Sakkal Majalla" w:hAnsi="Sakkal Majalla" w:cs="Sakkal Majalla" w:hint="cs"/>
          <w:color w:val="000000" w:themeColor="text1"/>
          <w:sz w:val="32"/>
          <w:szCs w:val="32"/>
          <w:rtl/>
        </w:rPr>
        <w:t>للنشر،</w:t>
      </w:r>
      <w:r w:rsidRPr="00632171">
        <w:rPr>
          <w:rFonts w:ascii="Sakkal Majalla" w:hAnsi="Sakkal Majalla" w:cs="Sakkal Majalla"/>
          <w:color w:val="000000" w:themeColor="text1"/>
          <w:sz w:val="32"/>
          <w:szCs w:val="32"/>
          <w:rtl/>
        </w:rPr>
        <w:t xml:space="preserve"> </w:t>
      </w:r>
      <w:r w:rsidRPr="00632171">
        <w:rPr>
          <w:rFonts w:ascii="Sakkal Majalla" w:hAnsi="Sakkal Majalla" w:cs="Sakkal Majalla" w:hint="cs"/>
          <w:color w:val="000000" w:themeColor="text1"/>
          <w:sz w:val="32"/>
          <w:szCs w:val="32"/>
          <w:rtl/>
        </w:rPr>
        <w:t>عمان</w:t>
      </w:r>
      <w:r w:rsidRPr="00632171">
        <w:rPr>
          <w:rFonts w:ascii="Sakkal Majalla" w:hAnsi="Sakkal Majalla" w:cs="Sakkal Majalla"/>
          <w:color w:val="000000" w:themeColor="text1"/>
          <w:sz w:val="32"/>
          <w:szCs w:val="32"/>
          <w:rtl/>
        </w:rPr>
        <w:t>.</w:t>
      </w:r>
    </w:p>
    <w:p w14:paraId="3BFC877E" w14:textId="77777777" w:rsidR="00632171" w:rsidRPr="00632171" w:rsidRDefault="00632171">
      <w:pPr>
        <w:numPr>
          <w:ilvl w:val="0"/>
          <w:numId w:val="15"/>
        </w:numPr>
        <w:spacing w:after="200" w:line="360" w:lineRule="auto"/>
        <w:jc w:val="both"/>
        <w:rPr>
          <w:rFonts w:ascii="Sakkal Majalla" w:hAnsi="Sakkal Majalla" w:cs="Sakkal Majalla"/>
          <w:color w:val="000000" w:themeColor="text1"/>
          <w:sz w:val="32"/>
          <w:szCs w:val="32"/>
          <w:rtl/>
        </w:rPr>
      </w:pPr>
      <w:r w:rsidRPr="00632171">
        <w:rPr>
          <w:rFonts w:ascii="Sakkal Majalla" w:hAnsi="Sakkal Majalla" w:cs="Sakkal Majalla"/>
          <w:color w:val="000000" w:themeColor="text1"/>
          <w:sz w:val="32"/>
          <w:szCs w:val="32"/>
          <w:rtl/>
        </w:rPr>
        <w:t>المحاسنة، إبراهيم (</w:t>
      </w:r>
      <w:r w:rsidRPr="00632171">
        <w:rPr>
          <w:rFonts w:ascii="Sakkal Majalla" w:hAnsi="Sakkal Majalla" w:cs="Sakkal Majalla" w:hint="cs"/>
          <w:color w:val="000000" w:themeColor="text1"/>
          <w:sz w:val="32"/>
          <w:szCs w:val="32"/>
          <w:rtl/>
        </w:rPr>
        <w:t>2018</w:t>
      </w:r>
      <w:r w:rsidRPr="00632171">
        <w:rPr>
          <w:rFonts w:ascii="Sakkal Majalla" w:hAnsi="Sakkal Majalla" w:cs="Sakkal Majalla"/>
          <w:color w:val="000000" w:themeColor="text1"/>
          <w:sz w:val="32"/>
          <w:szCs w:val="32"/>
          <w:rtl/>
        </w:rPr>
        <w:t>). إدارة وتقييم الأداء الوظيفي بين النظرية والتطبيق، ط1، الرياض: دار جرير للنشر والتوزيع.</w:t>
      </w:r>
    </w:p>
    <w:p w14:paraId="61E6BF6B" w14:textId="77777777" w:rsidR="00632171" w:rsidRPr="00632171" w:rsidRDefault="00632171">
      <w:pPr>
        <w:numPr>
          <w:ilvl w:val="0"/>
          <w:numId w:val="15"/>
        </w:numPr>
        <w:spacing w:after="200" w:line="360" w:lineRule="auto"/>
        <w:jc w:val="both"/>
        <w:rPr>
          <w:rFonts w:ascii="Sakkal Majalla" w:hAnsi="Sakkal Majalla" w:cs="Sakkal Majalla"/>
          <w:color w:val="000000" w:themeColor="text1"/>
          <w:sz w:val="32"/>
          <w:szCs w:val="32"/>
          <w:rtl/>
        </w:rPr>
      </w:pPr>
      <w:r w:rsidRPr="00632171">
        <w:rPr>
          <w:rFonts w:ascii="Sakkal Majalla" w:hAnsi="Sakkal Majalla" w:cs="Sakkal Majalla"/>
          <w:color w:val="000000" w:themeColor="text1"/>
          <w:sz w:val="32"/>
          <w:szCs w:val="32"/>
          <w:rtl/>
        </w:rPr>
        <w:lastRenderedPageBreak/>
        <w:t>مسمح، وليد (2016). درجة ممارسة المشرفين التربويين في محافظات غزة للتفكير الإبداعي وعلاقتها بمستوى أداء العاملين. رسالة ماجستير، قسم إدارة الأعمال، كلية التجارة، عمادة الدراسات العليا، الجامعة الإسلامية، فلسطين.</w:t>
      </w:r>
    </w:p>
    <w:p w14:paraId="6C4A531F" w14:textId="77777777" w:rsidR="00632171" w:rsidRPr="00632171" w:rsidRDefault="00632171">
      <w:pPr>
        <w:numPr>
          <w:ilvl w:val="0"/>
          <w:numId w:val="15"/>
        </w:numPr>
        <w:spacing w:after="200" w:line="360" w:lineRule="auto"/>
        <w:jc w:val="both"/>
        <w:rPr>
          <w:rFonts w:ascii="Sakkal Majalla" w:hAnsi="Sakkal Majalla" w:cs="Sakkal Majalla"/>
          <w:color w:val="000000" w:themeColor="text1"/>
          <w:sz w:val="32"/>
          <w:szCs w:val="32"/>
          <w:rtl/>
        </w:rPr>
      </w:pPr>
      <w:proofErr w:type="gramStart"/>
      <w:r w:rsidRPr="00632171">
        <w:rPr>
          <w:rFonts w:ascii="Sakkal Majalla" w:hAnsi="Sakkal Majalla" w:cs="Sakkal Majalla" w:hint="cs"/>
          <w:color w:val="000000" w:themeColor="text1"/>
          <w:sz w:val="32"/>
          <w:szCs w:val="32"/>
          <w:rtl/>
        </w:rPr>
        <w:t>عبدالرحمن</w:t>
      </w:r>
      <w:proofErr w:type="gramEnd"/>
      <w:r w:rsidRPr="00632171">
        <w:rPr>
          <w:rFonts w:ascii="Sakkal Majalla" w:hAnsi="Sakkal Majalla" w:cs="Sakkal Majalla" w:hint="cs"/>
          <w:color w:val="000000" w:themeColor="text1"/>
          <w:sz w:val="32"/>
          <w:szCs w:val="32"/>
          <w:rtl/>
        </w:rPr>
        <w:t>،</w:t>
      </w:r>
      <w:r w:rsidRPr="00632171">
        <w:rPr>
          <w:rFonts w:ascii="Sakkal Majalla" w:hAnsi="Sakkal Majalla" w:cs="Sakkal Majalla"/>
          <w:color w:val="000000" w:themeColor="text1"/>
          <w:sz w:val="32"/>
          <w:szCs w:val="32"/>
          <w:rtl/>
        </w:rPr>
        <w:t xml:space="preserve"> </w:t>
      </w:r>
      <w:r w:rsidRPr="00632171">
        <w:rPr>
          <w:rFonts w:ascii="Sakkal Majalla" w:hAnsi="Sakkal Majalla" w:cs="Sakkal Majalla" w:hint="cs"/>
          <w:color w:val="000000" w:themeColor="text1"/>
          <w:sz w:val="32"/>
          <w:szCs w:val="32"/>
          <w:rtl/>
        </w:rPr>
        <w:t>فؤاد،</w:t>
      </w:r>
      <w:r w:rsidRPr="00632171">
        <w:rPr>
          <w:rFonts w:ascii="Sakkal Majalla" w:hAnsi="Sakkal Majalla" w:cs="Sakkal Majalla"/>
          <w:color w:val="000000" w:themeColor="text1"/>
          <w:sz w:val="32"/>
          <w:szCs w:val="32"/>
          <w:rtl/>
        </w:rPr>
        <w:t xml:space="preserve"> (</w:t>
      </w:r>
      <w:r w:rsidRPr="00632171">
        <w:rPr>
          <w:rFonts w:ascii="Sakkal Majalla" w:hAnsi="Sakkal Majalla" w:cs="Sakkal Majalla" w:hint="cs"/>
          <w:color w:val="000000" w:themeColor="text1"/>
          <w:sz w:val="32"/>
          <w:szCs w:val="32"/>
          <w:rtl/>
        </w:rPr>
        <w:t>2022</w:t>
      </w:r>
      <w:r w:rsidRPr="00632171">
        <w:rPr>
          <w:rFonts w:ascii="Sakkal Majalla" w:hAnsi="Sakkal Majalla" w:cs="Sakkal Majalla"/>
          <w:color w:val="000000" w:themeColor="text1"/>
          <w:sz w:val="32"/>
          <w:szCs w:val="32"/>
          <w:rtl/>
        </w:rPr>
        <w:t>)</w:t>
      </w:r>
      <w:r w:rsidRPr="00632171">
        <w:rPr>
          <w:rFonts w:ascii="Sakkal Majalla" w:hAnsi="Sakkal Majalla" w:cs="Sakkal Majalla" w:hint="cs"/>
          <w:color w:val="000000" w:themeColor="text1"/>
          <w:sz w:val="32"/>
          <w:szCs w:val="32"/>
          <w:rtl/>
        </w:rPr>
        <w:t>،</w:t>
      </w:r>
      <w:r w:rsidRPr="00632171">
        <w:rPr>
          <w:rFonts w:ascii="Sakkal Majalla" w:hAnsi="Sakkal Majalla" w:cs="Sakkal Majalla"/>
          <w:color w:val="000000" w:themeColor="text1"/>
          <w:sz w:val="32"/>
          <w:szCs w:val="32"/>
          <w:rtl/>
        </w:rPr>
        <w:t xml:space="preserve"> </w:t>
      </w:r>
      <w:r w:rsidRPr="00632171">
        <w:rPr>
          <w:rFonts w:ascii="Sakkal Majalla" w:hAnsi="Sakkal Majalla" w:cs="Sakkal Majalla" w:hint="cs"/>
          <w:color w:val="000000" w:themeColor="text1"/>
          <w:sz w:val="32"/>
          <w:szCs w:val="32"/>
          <w:rtl/>
        </w:rPr>
        <w:t>بيئة</w:t>
      </w:r>
      <w:r w:rsidRPr="00632171">
        <w:rPr>
          <w:rFonts w:ascii="Sakkal Majalla" w:hAnsi="Sakkal Majalla" w:cs="Sakkal Majalla"/>
          <w:color w:val="000000" w:themeColor="text1"/>
          <w:sz w:val="32"/>
          <w:szCs w:val="32"/>
          <w:rtl/>
        </w:rPr>
        <w:t xml:space="preserve"> </w:t>
      </w:r>
      <w:r w:rsidRPr="00632171">
        <w:rPr>
          <w:rFonts w:ascii="Sakkal Majalla" w:hAnsi="Sakkal Majalla" w:cs="Sakkal Majalla" w:hint="cs"/>
          <w:color w:val="000000" w:themeColor="text1"/>
          <w:sz w:val="32"/>
          <w:szCs w:val="32"/>
          <w:rtl/>
        </w:rPr>
        <w:t>العمل</w:t>
      </w:r>
      <w:r w:rsidRPr="00632171">
        <w:rPr>
          <w:rFonts w:ascii="Sakkal Majalla" w:hAnsi="Sakkal Majalla" w:cs="Sakkal Majalla"/>
          <w:color w:val="000000" w:themeColor="text1"/>
          <w:sz w:val="32"/>
          <w:szCs w:val="32"/>
          <w:rtl/>
        </w:rPr>
        <w:t xml:space="preserve"> </w:t>
      </w:r>
      <w:r w:rsidRPr="00632171">
        <w:rPr>
          <w:rFonts w:ascii="Sakkal Majalla" w:hAnsi="Sakkal Majalla" w:cs="Sakkal Majalla" w:hint="cs"/>
          <w:color w:val="000000" w:themeColor="text1"/>
          <w:sz w:val="32"/>
          <w:szCs w:val="32"/>
          <w:rtl/>
        </w:rPr>
        <w:t>المادية</w:t>
      </w:r>
      <w:r w:rsidRPr="00632171">
        <w:rPr>
          <w:rFonts w:ascii="Sakkal Majalla" w:hAnsi="Sakkal Majalla" w:cs="Sakkal Majalla"/>
          <w:color w:val="000000" w:themeColor="text1"/>
          <w:sz w:val="32"/>
          <w:szCs w:val="32"/>
          <w:rtl/>
        </w:rPr>
        <w:t xml:space="preserve"> </w:t>
      </w:r>
      <w:r w:rsidRPr="00632171">
        <w:rPr>
          <w:rFonts w:ascii="Sakkal Majalla" w:hAnsi="Sakkal Majalla" w:cs="Sakkal Majalla" w:hint="cs"/>
          <w:color w:val="000000" w:themeColor="text1"/>
          <w:sz w:val="32"/>
          <w:szCs w:val="32"/>
          <w:rtl/>
        </w:rPr>
        <w:t>وأثرها</w:t>
      </w:r>
      <w:r w:rsidRPr="00632171">
        <w:rPr>
          <w:rFonts w:ascii="Sakkal Majalla" w:hAnsi="Sakkal Majalla" w:cs="Sakkal Majalla"/>
          <w:color w:val="000000" w:themeColor="text1"/>
          <w:sz w:val="32"/>
          <w:szCs w:val="32"/>
          <w:rtl/>
        </w:rPr>
        <w:t xml:space="preserve"> </w:t>
      </w:r>
      <w:r w:rsidRPr="00632171">
        <w:rPr>
          <w:rFonts w:ascii="Sakkal Majalla" w:hAnsi="Sakkal Majalla" w:cs="Sakkal Majalla" w:hint="cs"/>
          <w:color w:val="000000" w:themeColor="text1"/>
          <w:sz w:val="32"/>
          <w:szCs w:val="32"/>
          <w:rtl/>
        </w:rPr>
        <w:t>في</w:t>
      </w:r>
      <w:r w:rsidRPr="00632171">
        <w:rPr>
          <w:rFonts w:ascii="Sakkal Majalla" w:hAnsi="Sakkal Majalla" w:cs="Sakkal Majalla"/>
          <w:color w:val="000000" w:themeColor="text1"/>
          <w:sz w:val="32"/>
          <w:szCs w:val="32"/>
          <w:rtl/>
        </w:rPr>
        <w:t xml:space="preserve"> </w:t>
      </w:r>
      <w:r w:rsidRPr="00632171">
        <w:rPr>
          <w:rFonts w:ascii="Sakkal Majalla" w:hAnsi="Sakkal Majalla" w:cs="Sakkal Majalla" w:hint="cs"/>
          <w:color w:val="000000" w:themeColor="text1"/>
          <w:sz w:val="32"/>
          <w:szCs w:val="32"/>
          <w:rtl/>
        </w:rPr>
        <w:t>تحسين</w:t>
      </w:r>
      <w:r w:rsidRPr="00632171">
        <w:rPr>
          <w:rFonts w:ascii="Sakkal Majalla" w:hAnsi="Sakkal Majalla" w:cs="Sakkal Majalla"/>
          <w:color w:val="000000" w:themeColor="text1"/>
          <w:sz w:val="32"/>
          <w:szCs w:val="32"/>
          <w:rtl/>
        </w:rPr>
        <w:t xml:space="preserve"> </w:t>
      </w:r>
      <w:r w:rsidRPr="00632171">
        <w:rPr>
          <w:rFonts w:ascii="Sakkal Majalla" w:hAnsi="Sakkal Majalla" w:cs="Sakkal Majalla" w:hint="cs"/>
          <w:color w:val="000000" w:themeColor="text1"/>
          <w:sz w:val="32"/>
          <w:szCs w:val="32"/>
          <w:rtl/>
        </w:rPr>
        <w:t>أداء</w:t>
      </w:r>
      <w:r w:rsidRPr="00632171">
        <w:rPr>
          <w:rFonts w:ascii="Sakkal Majalla" w:hAnsi="Sakkal Majalla" w:cs="Sakkal Majalla"/>
          <w:color w:val="000000" w:themeColor="text1"/>
          <w:sz w:val="32"/>
          <w:szCs w:val="32"/>
          <w:rtl/>
        </w:rPr>
        <w:t xml:space="preserve"> </w:t>
      </w:r>
      <w:r w:rsidRPr="00632171">
        <w:rPr>
          <w:rFonts w:ascii="Sakkal Majalla" w:hAnsi="Sakkal Majalla" w:cs="Sakkal Majalla" w:hint="cs"/>
          <w:color w:val="000000" w:themeColor="text1"/>
          <w:sz w:val="32"/>
          <w:szCs w:val="32"/>
          <w:rtl/>
        </w:rPr>
        <w:t>العاملين،</w:t>
      </w:r>
      <w:r w:rsidRPr="00632171">
        <w:rPr>
          <w:rFonts w:ascii="Sakkal Majalla" w:hAnsi="Sakkal Majalla" w:cs="Sakkal Majalla"/>
          <w:color w:val="000000" w:themeColor="text1"/>
          <w:sz w:val="32"/>
          <w:szCs w:val="32"/>
          <w:rtl/>
        </w:rPr>
        <w:t xml:space="preserve"> </w:t>
      </w:r>
      <w:r w:rsidRPr="00632171">
        <w:rPr>
          <w:rFonts w:ascii="Sakkal Majalla" w:hAnsi="Sakkal Majalla" w:cs="Sakkal Majalla" w:hint="cs"/>
          <w:color w:val="000000" w:themeColor="text1"/>
          <w:sz w:val="32"/>
          <w:szCs w:val="32"/>
          <w:rtl/>
        </w:rPr>
        <w:t>دراسة</w:t>
      </w:r>
      <w:r w:rsidRPr="00632171">
        <w:rPr>
          <w:rFonts w:ascii="Sakkal Majalla" w:hAnsi="Sakkal Majalla" w:cs="Sakkal Majalla"/>
          <w:color w:val="000000" w:themeColor="text1"/>
          <w:sz w:val="32"/>
          <w:szCs w:val="32"/>
          <w:rtl/>
        </w:rPr>
        <w:t xml:space="preserve"> </w:t>
      </w:r>
      <w:r w:rsidRPr="00632171">
        <w:rPr>
          <w:rFonts w:ascii="Sakkal Majalla" w:hAnsi="Sakkal Majalla" w:cs="Sakkal Majalla" w:hint="cs"/>
          <w:color w:val="000000" w:themeColor="text1"/>
          <w:sz w:val="32"/>
          <w:szCs w:val="32"/>
          <w:rtl/>
        </w:rPr>
        <w:t>استطلاعية</w:t>
      </w:r>
      <w:r w:rsidRPr="00632171">
        <w:rPr>
          <w:rFonts w:ascii="Sakkal Majalla" w:hAnsi="Sakkal Majalla" w:cs="Sakkal Majalla"/>
          <w:color w:val="000000" w:themeColor="text1"/>
          <w:sz w:val="32"/>
          <w:szCs w:val="32"/>
          <w:rtl/>
        </w:rPr>
        <w:t xml:space="preserve"> </w:t>
      </w:r>
      <w:r w:rsidRPr="00632171">
        <w:rPr>
          <w:rFonts w:ascii="Sakkal Majalla" w:hAnsi="Sakkal Majalla" w:cs="Sakkal Majalla" w:hint="cs"/>
          <w:color w:val="000000" w:themeColor="text1"/>
          <w:sz w:val="32"/>
          <w:szCs w:val="32"/>
          <w:rtl/>
        </w:rPr>
        <w:t>في</w:t>
      </w:r>
      <w:r w:rsidRPr="00632171">
        <w:rPr>
          <w:rFonts w:ascii="Sakkal Majalla" w:hAnsi="Sakkal Majalla" w:cs="Sakkal Majalla"/>
          <w:color w:val="000000" w:themeColor="text1"/>
          <w:sz w:val="32"/>
          <w:szCs w:val="32"/>
          <w:rtl/>
        </w:rPr>
        <w:t xml:space="preserve"> </w:t>
      </w:r>
      <w:r w:rsidRPr="00632171">
        <w:rPr>
          <w:rFonts w:ascii="Sakkal Majalla" w:hAnsi="Sakkal Majalla" w:cs="Sakkal Majalla" w:hint="cs"/>
          <w:color w:val="000000" w:themeColor="text1"/>
          <w:sz w:val="32"/>
          <w:szCs w:val="32"/>
          <w:rtl/>
        </w:rPr>
        <w:t>الشركة</w:t>
      </w:r>
      <w:r w:rsidRPr="00632171">
        <w:rPr>
          <w:rFonts w:ascii="Sakkal Majalla" w:hAnsi="Sakkal Majalla" w:cs="Sakkal Majalla"/>
          <w:color w:val="000000" w:themeColor="text1"/>
          <w:sz w:val="32"/>
          <w:szCs w:val="32"/>
          <w:rtl/>
        </w:rPr>
        <w:t xml:space="preserve"> </w:t>
      </w:r>
      <w:r w:rsidRPr="00632171">
        <w:rPr>
          <w:rFonts w:ascii="Sakkal Majalla" w:hAnsi="Sakkal Majalla" w:cs="Sakkal Majalla" w:hint="cs"/>
          <w:color w:val="000000" w:themeColor="text1"/>
          <w:sz w:val="32"/>
          <w:szCs w:val="32"/>
          <w:rtl/>
        </w:rPr>
        <w:t>العامة</w:t>
      </w:r>
      <w:r w:rsidRPr="00632171">
        <w:rPr>
          <w:rFonts w:ascii="Sakkal Majalla" w:hAnsi="Sakkal Majalla" w:cs="Sakkal Majalla"/>
          <w:color w:val="000000" w:themeColor="text1"/>
          <w:sz w:val="32"/>
          <w:szCs w:val="32"/>
          <w:rtl/>
        </w:rPr>
        <w:t xml:space="preserve"> </w:t>
      </w:r>
      <w:r w:rsidRPr="00632171">
        <w:rPr>
          <w:rFonts w:ascii="Sakkal Majalla" w:hAnsi="Sakkal Majalla" w:cs="Sakkal Majalla" w:hint="cs"/>
          <w:color w:val="000000" w:themeColor="text1"/>
          <w:sz w:val="32"/>
          <w:szCs w:val="32"/>
          <w:rtl/>
        </w:rPr>
        <w:t>للصناعات</w:t>
      </w:r>
      <w:r w:rsidRPr="00632171">
        <w:rPr>
          <w:rFonts w:ascii="Sakkal Majalla" w:hAnsi="Sakkal Majalla" w:cs="Sakkal Majalla"/>
          <w:color w:val="000000" w:themeColor="text1"/>
          <w:sz w:val="32"/>
          <w:szCs w:val="32"/>
          <w:rtl/>
        </w:rPr>
        <w:t xml:space="preserve"> </w:t>
      </w:r>
      <w:r w:rsidRPr="00632171">
        <w:rPr>
          <w:rFonts w:ascii="Sakkal Majalla" w:hAnsi="Sakkal Majalla" w:cs="Sakkal Majalla" w:hint="cs"/>
          <w:color w:val="000000" w:themeColor="text1"/>
          <w:sz w:val="32"/>
          <w:szCs w:val="32"/>
          <w:rtl/>
        </w:rPr>
        <w:t>الكهربائية،</w:t>
      </w:r>
      <w:r w:rsidRPr="00632171">
        <w:rPr>
          <w:rFonts w:ascii="Sakkal Majalla" w:hAnsi="Sakkal Majalla" w:cs="Sakkal Majalla"/>
          <w:color w:val="000000" w:themeColor="text1"/>
          <w:sz w:val="32"/>
          <w:szCs w:val="32"/>
          <w:rtl/>
        </w:rPr>
        <w:t xml:space="preserve"> </w:t>
      </w:r>
      <w:r w:rsidRPr="00632171">
        <w:rPr>
          <w:rFonts w:ascii="Sakkal Majalla" w:hAnsi="Sakkal Majalla" w:cs="Sakkal Majalla" w:hint="cs"/>
          <w:color w:val="000000" w:themeColor="text1"/>
          <w:sz w:val="32"/>
          <w:szCs w:val="32"/>
          <w:rtl/>
        </w:rPr>
        <w:t>مجلة</w:t>
      </w:r>
      <w:r w:rsidRPr="00632171">
        <w:rPr>
          <w:rFonts w:ascii="Sakkal Majalla" w:hAnsi="Sakkal Majalla" w:cs="Sakkal Majalla"/>
          <w:color w:val="000000" w:themeColor="text1"/>
          <w:sz w:val="32"/>
          <w:szCs w:val="32"/>
          <w:rtl/>
        </w:rPr>
        <w:t xml:space="preserve"> </w:t>
      </w:r>
      <w:r w:rsidRPr="00632171">
        <w:rPr>
          <w:rFonts w:ascii="Sakkal Majalla" w:hAnsi="Sakkal Majalla" w:cs="Sakkal Majalla" w:hint="cs"/>
          <w:color w:val="000000" w:themeColor="text1"/>
          <w:sz w:val="32"/>
          <w:szCs w:val="32"/>
          <w:rtl/>
        </w:rPr>
        <w:t>الإدارة</w:t>
      </w:r>
      <w:r w:rsidRPr="00632171">
        <w:rPr>
          <w:rFonts w:ascii="Sakkal Majalla" w:hAnsi="Sakkal Majalla" w:cs="Sakkal Majalla"/>
          <w:color w:val="000000" w:themeColor="text1"/>
          <w:sz w:val="32"/>
          <w:szCs w:val="32"/>
          <w:rtl/>
        </w:rPr>
        <w:t xml:space="preserve"> </w:t>
      </w:r>
      <w:r w:rsidRPr="00632171">
        <w:rPr>
          <w:rFonts w:ascii="Sakkal Majalla" w:hAnsi="Sakkal Majalla" w:cs="Sakkal Majalla" w:hint="cs"/>
          <w:color w:val="000000" w:themeColor="text1"/>
          <w:sz w:val="32"/>
          <w:szCs w:val="32"/>
          <w:rtl/>
        </w:rPr>
        <w:t>والاقتصاد</w:t>
      </w:r>
      <w:r w:rsidRPr="00632171">
        <w:rPr>
          <w:rFonts w:ascii="Sakkal Majalla" w:hAnsi="Sakkal Majalla" w:cs="Sakkal Majalla"/>
          <w:color w:val="000000" w:themeColor="text1"/>
          <w:sz w:val="32"/>
          <w:szCs w:val="32"/>
          <w:rtl/>
        </w:rPr>
        <w:t>.</w:t>
      </w:r>
    </w:p>
    <w:p w14:paraId="7A63B1A3" w14:textId="77777777" w:rsidR="00632171" w:rsidRPr="00632171" w:rsidRDefault="00632171">
      <w:pPr>
        <w:numPr>
          <w:ilvl w:val="0"/>
          <w:numId w:val="15"/>
        </w:numPr>
        <w:spacing w:after="200" w:line="360" w:lineRule="auto"/>
        <w:jc w:val="both"/>
        <w:rPr>
          <w:rFonts w:ascii="Sakkal Majalla" w:hAnsi="Sakkal Majalla" w:cs="Sakkal Majalla"/>
          <w:color w:val="000000" w:themeColor="text1"/>
          <w:sz w:val="32"/>
          <w:szCs w:val="32"/>
          <w:rtl/>
        </w:rPr>
      </w:pPr>
      <w:r w:rsidRPr="00632171">
        <w:rPr>
          <w:rFonts w:ascii="Sakkal Majalla" w:hAnsi="Sakkal Majalla" w:cs="Sakkal Majalla" w:hint="cs"/>
          <w:color w:val="000000" w:themeColor="text1"/>
          <w:sz w:val="32"/>
          <w:szCs w:val="32"/>
          <w:rtl/>
        </w:rPr>
        <w:t>عكاشة، أ.م (2008) أثر الثقافة التنظيمية على مستوى الأداء الوظيفي، رسالة ماجستير، إدارة أعمال، الجامعة الإسلامية، فلسطين.</w:t>
      </w:r>
    </w:p>
    <w:p w14:paraId="5DA2B146" w14:textId="77777777" w:rsidR="00632171" w:rsidRPr="00632171" w:rsidRDefault="00632171">
      <w:pPr>
        <w:numPr>
          <w:ilvl w:val="0"/>
          <w:numId w:val="15"/>
        </w:numPr>
        <w:spacing w:after="200" w:line="360" w:lineRule="auto"/>
        <w:jc w:val="both"/>
        <w:rPr>
          <w:rFonts w:ascii="Sakkal Majalla" w:hAnsi="Sakkal Majalla" w:cs="Sakkal Majalla"/>
          <w:color w:val="000000" w:themeColor="text1"/>
          <w:sz w:val="32"/>
          <w:szCs w:val="32"/>
          <w:rtl/>
        </w:rPr>
      </w:pPr>
      <w:r w:rsidRPr="00632171">
        <w:rPr>
          <w:rFonts w:ascii="Sakkal Majalla" w:hAnsi="Sakkal Majalla" w:cs="Sakkal Majalla" w:hint="cs"/>
          <w:color w:val="000000" w:themeColor="text1"/>
          <w:sz w:val="32"/>
          <w:szCs w:val="32"/>
          <w:rtl/>
        </w:rPr>
        <w:t xml:space="preserve">الشرع، </w:t>
      </w:r>
      <w:proofErr w:type="spellStart"/>
      <w:r w:rsidRPr="00632171">
        <w:rPr>
          <w:rFonts w:ascii="Sakkal Majalla" w:hAnsi="Sakkal Majalla" w:cs="Sakkal Majalla" w:hint="cs"/>
          <w:color w:val="000000" w:themeColor="text1"/>
          <w:sz w:val="32"/>
          <w:szCs w:val="32"/>
          <w:rtl/>
        </w:rPr>
        <w:t>ع.ح</w:t>
      </w:r>
      <w:proofErr w:type="spellEnd"/>
      <w:r w:rsidRPr="00632171">
        <w:rPr>
          <w:rFonts w:ascii="Sakkal Majalla" w:hAnsi="Sakkal Majalla" w:cs="Sakkal Majalla" w:hint="cs"/>
          <w:color w:val="000000" w:themeColor="text1"/>
          <w:sz w:val="32"/>
          <w:szCs w:val="32"/>
          <w:rtl/>
        </w:rPr>
        <w:t xml:space="preserve"> (2020) أثر بيئة العمل على أداء العاملين: دراسة تطبيقية في المؤسسات الحكومية، المجلة الأردنية في إدارة الأعمال، عمان.</w:t>
      </w:r>
    </w:p>
    <w:p w14:paraId="4577BC65" w14:textId="77777777" w:rsidR="00632171" w:rsidRPr="00632171" w:rsidRDefault="00632171">
      <w:pPr>
        <w:numPr>
          <w:ilvl w:val="0"/>
          <w:numId w:val="15"/>
        </w:numPr>
        <w:spacing w:after="200" w:line="360" w:lineRule="auto"/>
        <w:jc w:val="both"/>
        <w:rPr>
          <w:rFonts w:ascii="Sakkal Majalla" w:hAnsi="Sakkal Majalla" w:cs="Sakkal Majalla"/>
          <w:color w:val="000000" w:themeColor="text1"/>
          <w:sz w:val="32"/>
          <w:szCs w:val="32"/>
          <w:rtl/>
        </w:rPr>
      </w:pPr>
      <w:proofErr w:type="gramStart"/>
      <w:r w:rsidRPr="00632171">
        <w:rPr>
          <w:rFonts w:ascii="Sakkal Majalla" w:hAnsi="Sakkal Majalla" w:cs="Sakkal Majalla" w:hint="cs"/>
          <w:color w:val="000000" w:themeColor="text1"/>
          <w:sz w:val="32"/>
          <w:szCs w:val="32"/>
          <w:rtl/>
        </w:rPr>
        <w:t>عبدالباسط</w:t>
      </w:r>
      <w:proofErr w:type="gramEnd"/>
      <w:r w:rsidRPr="00632171">
        <w:rPr>
          <w:rFonts w:ascii="Sakkal Majalla" w:hAnsi="Sakkal Majalla" w:cs="Sakkal Majalla" w:hint="cs"/>
          <w:color w:val="000000" w:themeColor="text1"/>
          <w:sz w:val="32"/>
          <w:szCs w:val="32"/>
          <w:rtl/>
        </w:rPr>
        <w:t>، محمد (2020) إدراك الدور وغموضه وأثره على أداء العاملين: دراسة ميدانية في القطاع الصحي، المجلة العربية للعلوم الإدارية، مج28، ع3.</w:t>
      </w:r>
    </w:p>
    <w:p w14:paraId="1D835319" w14:textId="77777777" w:rsidR="00632171" w:rsidRPr="00B06D7B" w:rsidRDefault="00632171">
      <w:pPr>
        <w:numPr>
          <w:ilvl w:val="0"/>
          <w:numId w:val="15"/>
        </w:numPr>
        <w:spacing w:after="200" w:line="360" w:lineRule="auto"/>
        <w:jc w:val="both"/>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 xml:space="preserve">أحمد، وجدان </w:t>
      </w:r>
      <w:proofErr w:type="gramStart"/>
      <w:r>
        <w:rPr>
          <w:rFonts w:ascii="Sakkal Majalla" w:hAnsi="Sakkal Majalla" w:cs="Sakkal Majalla" w:hint="cs"/>
          <w:color w:val="000000" w:themeColor="text1"/>
          <w:sz w:val="32"/>
          <w:szCs w:val="32"/>
          <w:rtl/>
        </w:rPr>
        <w:t>علي</w:t>
      </w:r>
      <w:proofErr w:type="gramEnd"/>
      <w:r>
        <w:rPr>
          <w:rFonts w:ascii="Sakkal Majalla" w:hAnsi="Sakkal Majalla" w:cs="Sakkal Majalla" w:hint="cs"/>
          <w:color w:val="000000" w:themeColor="text1"/>
          <w:sz w:val="32"/>
          <w:szCs w:val="32"/>
          <w:rtl/>
        </w:rPr>
        <w:t xml:space="preserve"> (2017) </w:t>
      </w:r>
      <w:r w:rsidRPr="000E473A">
        <w:rPr>
          <w:rFonts w:ascii="Sakkal Majalla" w:hAnsi="Sakkal Majalla" w:cs="Sakkal Majalla"/>
          <w:color w:val="000000" w:themeColor="text1"/>
          <w:sz w:val="32"/>
          <w:szCs w:val="32"/>
          <w:rtl/>
        </w:rPr>
        <w:t>دور المراجعة الخارجية في تحسين أداء المؤسسة</w:t>
      </w:r>
      <w:r w:rsidRPr="00632171">
        <w:rPr>
          <w:rFonts w:ascii="Sakkal Majalla" w:hAnsi="Sakkal Majalla" w:cs="Sakkal Majalla" w:hint="cs"/>
          <w:color w:val="000000" w:themeColor="text1"/>
          <w:sz w:val="32"/>
          <w:szCs w:val="32"/>
          <w:rtl/>
        </w:rPr>
        <w:t xml:space="preserve">، </w:t>
      </w:r>
      <w:r w:rsidRPr="000E473A">
        <w:rPr>
          <w:rFonts w:ascii="Sakkal Majalla" w:hAnsi="Sakkal Majalla" w:cs="Sakkal Majalla"/>
          <w:color w:val="000000" w:themeColor="text1"/>
          <w:sz w:val="32"/>
          <w:szCs w:val="32"/>
          <w:rtl/>
        </w:rPr>
        <w:t xml:space="preserve">مجلة العلوم الإدارية </w:t>
      </w:r>
      <w:proofErr w:type="gramStart"/>
      <w:r w:rsidRPr="000E473A">
        <w:rPr>
          <w:rFonts w:ascii="Sakkal Majalla" w:hAnsi="Sakkal Majalla" w:cs="Sakkal Majalla"/>
          <w:color w:val="000000" w:themeColor="text1"/>
          <w:sz w:val="32"/>
          <w:szCs w:val="32"/>
          <w:rtl/>
        </w:rPr>
        <w:t>والاقتصادية ,</w:t>
      </w:r>
      <w:proofErr w:type="gramEnd"/>
      <w:r w:rsidRPr="000E473A">
        <w:rPr>
          <w:rFonts w:ascii="Sakkal Majalla" w:hAnsi="Sakkal Majalla" w:cs="Sakkal Majalla"/>
          <w:color w:val="000000" w:themeColor="text1"/>
          <w:sz w:val="32"/>
          <w:szCs w:val="32"/>
          <w:rtl/>
        </w:rPr>
        <w:t xml:space="preserve"> ع19</w:t>
      </w:r>
      <w:r>
        <w:rPr>
          <w:rFonts w:ascii="Sakkal Majalla" w:hAnsi="Sakkal Majalla" w:cs="Sakkal Majalla" w:hint="cs"/>
          <w:color w:val="000000" w:themeColor="text1"/>
          <w:sz w:val="32"/>
          <w:szCs w:val="32"/>
          <w:rtl/>
        </w:rPr>
        <w:t>.</w:t>
      </w:r>
    </w:p>
    <w:p w14:paraId="5217A8D8" w14:textId="77777777" w:rsidR="00632171" w:rsidRPr="00B06D7B" w:rsidRDefault="00632171">
      <w:pPr>
        <w:numPr>
          <w:ilvl w:val="0"/>
          <w:numId w:val="15"/>
        </w:numPr>
        <w:spacing w:after="200" w:line="360" w:lineRule="auto"/>
        <w:jc w:val="both"/>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 xml:space="preserve">برابح، بلال (2022) </w:t>
      </w:r>
      <w:r w:rsidRPr="000E473A">
        <w:rPr>
          <w:rFonts w:ascii="Sakkal Majalla" w:hAnsi="Sakkal Majalla" w:cs="Sakkal Majalla"/>
          <w:color w:val="000000" w:themeColor="text1"/>
          <w:sz w:val="32"/>
          <w:szCs w:val="32"/>
          <w:rtl/>
        </w:rPr>
        <w:t>المراجعة الداخلية ودورها في تحسين نظام الرقابة الداخلية</w:t>
      </w:r>
      <w:r w:rsidRPr="000E473A">
        <w:rPr>
          <w:rFonts w:ascii="Sakkal Majalla" w:hAnsi="Sakkal Majalla" w:cs="Sakkal Majalla"/>
          <w:color w:val="000000" w:themeColor="text1"/>
          <w:sz w:val="32"/>
          <w:szCs w:val="32"/>
        </w:rPr>
        <w:t xml:space="preserve">: </w:t>
      </w:r>
      <w:r w:rsidRPr="000E473A">
        <w:rPr>
          <w:rFonts w:ascii="Sakkal Majalla" w:hAnsi="Sakkal Majalla" w:cs="Sakkal Majalla"/>
          <w:color w:val="000000" w:themeColor="text1"/>
          <w:sz w:val="32"/>
          <w:szCs w:val="32"/>
          <w:rtl/>
        </w:rPr>
        <w:t>دراسة عينة من المراجعين الداخليين</w:t>
      </w:r>
      <w:r>
        <w:rPr>
          <w:rFonts w:ascii="Sakkal Majalla" w:hAnsi="Sakkal Majalla" w:cs="Sakkal Majalla" w:hint="cs"/>
          <w:color w:val="000000" w:themeColor="text1"/>
          <w:sz w:val="32"/>
          <w:szCs w:val="32"/>
          <w:rtl/>
        </w:rPr>
        <w:t xml:space="preserve">، </w:t>
      </w:r>
      <w:r w:rsidRPr="00B21915">
        <w:rPr>
          <w:rFonts w:ascii="Sakkal Majalla" w:hAnsi="Sakkal Majalla" w:cs="Sakkal Majalla"/>
          <w:color w:val="000000" w:themeColor="text1"/>
          <w:sz w:val="32"/>
          <w:szCs w:val="32"/>
          <w:rtl/>
        </w:rPr>
        <w:t xml:space="preserve">مجلة شعاع للدراسات </w:t>
      </w:r>
      <w:proofErr w:type="gramStart"/>
      <w:r w:rsidRPr="00B21915">
        <w:rPr>
          <w:rFonts w:ascii="Sakkal Majalla" w:hAnsi="Sakkal Majalla" w:cs="Sakkal Majalla"/>
          <w:color w:val="000000" w:themeColor="text1"/>
          <w:sz w:val="32"/>
          <w:szCs w:val="32"/>
          <w:rtl/>
        </w:rPr>
        <w:t>الاقتصادية ,</w:t>
      </w:r>
      <w:proofErr w:type="gramEnd"/>
      <w:r w:rsidRPr="00B21915">
        <w:rPr>
          <w:rFonts w:ascii="Sakkal Majalla" w:hAnsi="Sakkal Majalla" w:cs="Sakkal Majalla"/>
          <w:color w:val="000000" w:themeColor="text1"/>
          <w:sz w:val="32"/>
          <w:szCs w:val="32"/>
          <w:rtl/>
        </w:rPr>
        <w:t xml:space="preserve"> مج6, ع1</w:t>
      </w:r>
      <w:r>
        <w:rPr>
          <w:rFonts w:ascii="Sakkal Majalla" w:hAnsi="Sakkal Majalla" w:cs="Sakkal Majalla" w:hint="cs"/>
          <w:color w:val="000000" w:themeColor="text1"/>
          <w:sz w:val="32"/>
          <w:szCs w:val="32"/>
          <w:rtl/>
        </w:rPr>
        <w:t>.</w:t>
      </w:r>
    </w:p>
    <w:p w14:paraId="70B53A3C" w14:textId="77777777" w:rsidR="00632171" w:rsidRPr="00B06D7B" w:rsidRDefault="00632171">
      <w:pPr>
        <w:numPr>
          <w:ilvl w:val="0"/>
          <w:numId w:val="15"/>
        </w:numPr>
        <w:spacing w:after="200" w:line="360" w:lineRule="auto"/>
        <w:jc w:val="both"/>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 xml:space="preserve">حسن، يوسف (2018) </w:t>
      </w:r>
      <w:r w:rsidRPr="00B21915">
        <w:rPr>
          <w:rFonts w:ascii="Sakkal Majalla" w:hAnsi="Sakkal Majalla" w:cs="Sakkal Majalla"/>
          <w:color w:val="000000" w:themeColor="text1"/>
          <w:sz w:val="32"/>
          <w:szCs w:val="32"/>
          <w:rtl/>
        </w:rPr>
        <w:t>دور المراجعة الداخلية في تحسين أداء حوكمة الشركات بالتطبيق على قطاع المصارف</w:t>
      </w:r>
      <w:r>
        <w:rPr>
          <w:rFonts w:ascii="Sakkal Majalla" w:hAnsi="Sakkal Majalla" w:cs="Sakkal Majalla" w:hint="cs"/>
          <w:color w:val="000000" w:themeColor="text1"/>
          <w:sz w:val="32"/>
          <w:szCs w:val="32"/>
          <w:rtl/>
        </w:rPr>
        <w:t xml:space="preserve">، </w:t>
      </w:r>
      <w:r w:rsidRPr="00B21915">
        <w:rPr>
          <w:rFonts w:ascii="Sakkal Majalla" w:hAnsi="Sakkal Majalla" w:cs="Sakkal Majalla"/>
          <w:color w:val="000000" w:themeColor="text1"/>
          <w:sz w:val="32"/>
          <w:szCs w:val="32"/>
          <w:rtl/>
        </w:rPr>
        <w:t xml:space="preserve">مجلة الإسكندرية للبحوث </w:t>
      </w:r>
      <w:proofErr w:type="gramStart"/>
      <w:r w:rsidRPr="00B21915">
        <w:rPr>
          <w:rFonts w:ascii="Sakkal Majalla" w:hAnsi="Sakkal Majalla" w:cs="Sakkal Majalla"/>
          <w:color w:val="000000" w:themeColor="text1"/>
          <w:sz w:val="32"/>
          <w:szCs w:val="32"/>
          <w:rtl/>
        </w:rPr>
        <w:t>المحاسبية ,</w:t>
      </w:r>
      <w:proofErr w:type="gramEnd"/>
      <w:r w:rsidRPr="00B21915">
        <w:rPr>
          <w:rFonts w:ascii="Sakkal Majalla" w:hAnsi="Sakkal Majalla" w:cs="Sakkal Majalla"/>
          <w:color w:val="000000" w:themeColor="text1"/>
          <w:sz w:val="32"/>
          <w:szCs w:val="32"/>
          <w:rtl/>
        </w:rPr>
        <w:t xml:space="preserve"> مج2, ع1</w:t>
      </w:r>
      <w:r>
        <w:rPr>
          <w:rFonts w:ascii="Sakkal Majalla" w:hAnsi="Sakkal Majalla" w:cs="Sakkal Majalla" w:hint="cs"/>
          <w:color w:val="000000" w:themeColor="text1"/>
          <w:sz w:val="32"/>
          <w:szCs w:val="32"/>
          <w:rtl/>
        </w:rPr>
        <w:t>.</w:t>
      </w:r>
    </w:p>
    <w:p w14:paraId="738812D8" w14:textId="77777777" w:rsidR="00632171" w:rsidRPr="002C6E9C" w:rsidRDefault="00632171">
      <w:pPr>
        <w:numPr>
          <w:ilvl w:val="0"/>
          <w:numId w:val="15"/>
        </w:numPr>
        <w:spacing w:after="200" w:line="360" w:lineRule="auto"/>
        <w:jc w:val="both"/>
        <w:rPr>
          <w:rFonts w:ascii="Sakkal Majalla" w:hAnsi="Sakkal Majalla" w:cs="Sakkal Majalla"/>
          <w:color w:val="000000" w:themeColor="text1"/>
          <w:sz w:val="32"/>
          <w:szCs w:val="32"/>
          <w:rtl/>
        </w:rPr>
      </w:pPr>
      <w:r w:rsidRPr="002C6E9C">
        <w:rPr>
          <w:rFonts w:ascii="Sakkal Majalla" w:hAnsi="Sakkal Majalla" w:cs="Sakkal Majalla" w:hint="cs"/>
          <w:color w:val="000000" w:themeColor="text1"/>
          <w:sz w:val="32"/>
          <w:szCs w:val="32"/>
          <w:rtl/>
        </w:rPr>
        <w:lastRenderedPageBreak/>
        <w:t xml:space="preserve">أبو العلا، نورا حسن (2025) </w:t>
      </w:r>
      <w:r w:rsidRPr="002C6E9C">
        <w:rPr>
          <w:rFonts w:ascii="Sakkal Majalla" w:hAnsi="Sakkal Majalla" w:cs="Sakkal Majalla"/>
          <w:color w:val="000000" w:themeColor="text1"/>
          <w:sz w:val="32"/>
          <w:szCs w:val="32"/>
          <w:rtl/>
        </w:rPr>
        <w:t>إطار مقترح لتفعيل دور المراجعة الداخلية في إدارة المخاطر</w:t>
      </w:r>
      <w:r>
        <w:rPr>
          <w:rFonts w:ascii="Sakkal Majalla" w:hAnsi="Sakkal Majalla" w:cs="Sakkal Majalla" w:hint="cs"/>
          <w:color w:val="000000" w:themeColor="text1"/>
          <w:sz w:val="32"/>
          <w:szCs w:val="32"/>
          <w:rtl/>
        </w:rPr>
        <w:t xml:space="preserve"> </w:t>
      </w:r>
      <w:r w:rsidRPr="002C6E9C">
        <w:rPr>
          <w:rFonts w:ascii="Sakkal Majalla" w:hAnsi="Sakkal Majalla" w:cs="Sakkal Majalla"/>
          <w:color w:val="000000" w:themeColor="text1"/>
          <w:sz w:val="32"/>
          <w:szCs w:val="32"/>
          <w:rtl/>
        </w:rPr>
        <w:t>التشغيلية بغرض تحسين جودة الأداء المالي</w:t>
      </w:r>
      <w:r w:rsidRPr="002C6E9C">
        <w:rPr>
          <w:rFonts w:ascii="Sakkal Majalla" w:hAnsi="Sakkal Majalla" w:cs="Sakkal Majalla" w:hint="cs"/>
          <w:color w:val="000000" w:themeColor="text1"/>
          <w:sz w:val="32"/>
          <w:szCs w:val="32"/>
          <w:rtl/>
        </w:rPr>
        <w:t xml:space="preserve"> في القطاع الصناعي، دراسة ميدانية، </w:t>
      </w:r>
      <w:r w:rsidRPr="002C6E9C">
        <w:rPr>
          <w:rFonts w:ascii="Sakkal Majalla" w:hAnsi="Sakkal Majalla" w:cs="Sakkal Majalla"/>
          <w:color w:val="000000" w:themeColor="text1"/>
          <w:sz w:val="32"/>
          <w:szCs w:val="32"/>
          <w:rtl/>
        </w:rPr>
        <w:t>الفكر المحاسبي</w:t>
      </w:r>
      <w:r w:rsidRPr="002C6E9C">
        <w:rPr>
          <w:rFonts w:ascii="Sakkal Majalla" w:hAnsi="Sakkal Majalla" w:cs="Sakkal Majalla" w:hint="cs"/>
          <w:color w:val="000000" w:themeColor="text1"/>
          <w:sz w:val="32"/>
          <w:szCs w:val="32"/>
          <w:rtl/>
        </w:rPr>
        <w:t>،</w:t>
      </w:r>
      <w:r w:rsidRPr="002C6E9C">
        <w:rPr>
          <w:rFonts w:ascii="Sakkal Majalla" w:hAnsi="Sakkal Majalla" w:cs="Sakkal Majalla"/>
          <w:color w:val="000000" w:themeColor="text1"/>
          <w:sz w:val="32"/>
          <w:szCs w:val="32"/>
          <w:rtl/>
        </w:rPr>
        <w:t xml:space="preserve"> مج30</w:t>
      </w:r>
      <w:r w:rsidRPr="002C6E9C">
        <w:rPr>
          <w:rFonts w:ascii="Sakkal Majalla" w:hAnsi="Sakkal Majalla" w:cs="Sakkal Majalla" w:hint="cs"/>
          <w:color w:val="000000" w:themeColor="text1"/>
          <w:sz w:val="32"/>
          <w:szCs w:val="32"/>
          <w:rtl/>
        </w:rPr>
        <w:t xml:space="preserve">، </w:t>
      </w:r>
      <w:r w:rsidRPr="002C6E9C">
        <w:rPr>
          <w:rFonts w:ascii="Sakkal Majalla" w:hAnsi="Sakkal Majalla" w:cs="Sakkal Majalla"/>
          <w:color w:val="000000" w:themeColor="text1"/>
          <w:sz w:val="32"/>
          <w:szCs w:val="32"/>
          <w:rtl/>
        </w:rPr>
        <w:t>ع3</w:t>
      </w:r>
    </w:p>
    <w:p w14:paraId="4647DCD5" w14:textId="77777777" w:rsidR="00632171" w:rsidRPr="00632171" w:rsidRDefault="00632171">
      <w:pPr>
        <w:numPr>
          <w:ilvl w:val="0"/>
          <w:numId w:val="15"/>
        </w:numPr>
        <w:spacing w:after="200" w:line="360" w:lineRule="auto"/>
        <w:jc w:val="both"/>
        <w:rPr>
          <w:rFonts w:ascii="Sakkal Majalla" w:hAnsi="Sakkal Majalla" w:cs="Sakkal Majalla"/>
          <w:color w:val="000000" w:themeColor="text1"/>
          <w:sz w:val="32"/>
          <w:szCs w:val="32"/>
          <w:rtl/>
        </w:rPr>
      </w:pPr>
      <w:r w:rsidRPr="00632171">
        <w:rPr>
          <w:rFonts w:ascii="Sakkal Majalla" w:hAnsi="Sakkal Majalla" w:cs="Sakkal Majalla"/>
          <w:color w:val="000000" w:themeColor="text1"/>
          <w:sz w:val="32"/>
          <w:szCs w:val="32"/>
          <w:rtl/>
        </w:rPr>
        <w:t>الشرمان، منيرة، والجعافرة، صفاء (2014). درجة الرضا الوظيفي لأعضاء الهيئة التدريسية في جامعة مؤتة وعلاقته بالمستوى الوظيفي. مجلة المنارة للبحوث والدراسات، الأردن، 20(1)، 413-445.</w:t>
      </w:r>
    </w:p>
    <w:p w14:paraId="4DEFB4AA" w14:textId="77777777" w:rsidR="00632171" w:rsidRPr="00632171" w:rsidRDefault="00632171">
      <w:pPr>
        <w:numPr>
          <w:ilvl w:val="0"/>
          <w:numId w:val="15"/>
        </w:numPr>
        <w:spacing w:after="200" w:line="360" w:lineRule="auto"/>
        <w:jc w:val="both"/>
        <w:rPr>
          <w:rFonts w:ascii="Sakkal Majalla" w:hAnsi="Sakkal Majalla" w:cs="Sakkal Majalla"/>
          <w:color w:val="000000" w:themeColor="text1"/>
          <w:sz w:val="32"/>
          <w:szCs w:val="32"/>
          <w:rtl/>
        </w:rPr>
      </w:pPr>
      <w:proofErr w:type="spellStart"/>
      <w:r w:rsidRPr="00632171">
        <w:rPr>
          <w:rFonts w:ascii="Sakkal Majalla" w:hAnsi="Sakkal Majalla" w:cs="Sakkal Majalla"/>
          <w:color w:val="000000" w:themeColor="text1"/>
          <w:sz w:val="32"/>
          <w:szCs w:val="32"/>
          <w:rtl/>
        </w:rPr>
        <w:t>زراري</w:t>
      </w:r>
      <w:proofErr w:type="spellEnd"/>
      <w:r w:rsidRPr="00632171">
        <w:rPr>
          <w:rFonts w:ascii="Sakkal Majalla" w:hAnsi="Sakkal Majalla" w:cs="Sakkal Majalla"/>
          <w:color w:val="000000" w:themeColor="text1"/>
          <w:sz w:val="32"/>
          <w:szCs w:val="32"/>
          <w:rtl/>
        </w:rPr>
        <w:t>، بثينة (2017). تقييم أثر نظام الحوافز على أداء العاملين: دراسة عينة المؤسسة الوطنية للخدمات في الآبار. رسالة ماجستير غير منشورة، جامعة قاصدي مرباح، ورقلة، الجزائر.</w:t>
      </w:r>
    </w:p>
    <w:p w14:paraId="7FF2BD10" w14:textId="77777777" w:rsidR="00632171" w:rsidRPr="00632171" w:rsidRDefault="00632171">
      <w:pPr>
        <w:numPr>
          <w:ilvl w:val="0"/>
          <w:numId w:val="15"/>
        </w:numPr>
        <w:spacing w:after="200" w:line="360" w:lineRule="auto"/>
        <w:jc w:val="both"/>
        <w:rPr>
          <w:rFonts w:ascii="Sakkal Majalla" w:hAnsi="Sakkal Majalla" w:cs="Sakkal Majalla"/>
          <w:color w:val="000000" w:themeColor="text1"/>
          <w:sz w:val="32"/>
          <w:szCs w:val="32"/>
          <w:rtl/>
        </w:rPr>
      </w:pPr>
      <w:r w:rsidRPr="00632171">
        <w:rPr>
          <w:rFonts w:ascii="Sakkal Majalla" w:hAnsi="Sakkal Majalla" w:cs="Sakkal Majalla"/>
          <w:color w:val="000000" w:themeColor="text1"/>
          <w:sz w:val="32"/>
          <w:szCs w:val="32"/>
          <w:rtl/>
        </w:rPr>
        <w:t>صالحة، مؤمن (2015). درجة ممارسة مدراء وكالة الغوث للإدارة بالتجوال وأثره على الأداء الوظيفي للمعلمين من وجهة نظرهم. رسالة ماجستير غير منشورة، الجامعة الإسلامية، غزة، فلسطين.</w:t>
      </w:r>
    </w:p>
    <w:p w14:paraId="653B1842" w14:textId="77777777" w:rsidR="00632171" w:rsidRDefault="00632171">
      <w:pPr>
        <w:numPr>
          <w:ilvl w:val="0"/>
          <w:numId w:val="15"/>
        </w:numPr>
        <w:spacing w:after="200" w:line="360" w:lineRule="auto"/>
        <w:jc w:val="both"/>
        <w:rPr>
          <w:rFonts w:ascii="Sakkal Majalla" w:hAnsi="Sakkal Majalla" w:cs="Sakkal Majalla"/>
          <w:color w:val="000000" w:themeColor="text1"/>
          <w:sz w:val="32"/>
          <w:szCs w:val="32"/>
        </w:rPr>
      </w:pPr>
      <w:proofErr w:type="spellStart"/>
      <w:r w:rsidRPr="00632171">
        <w:rPr>
          <w:rFonts w:ascii="Sakkal Majalla" w:hAnsi="Sakkal Majalla" w:cs="Sakkal Majalla" w:hint="cs"/>
          <w:color w:val="000000" w:themeColor="text1"/>
          <w:sz w:val="32"/>
          <w:szCs w:val="32"/>
          <w:rtl/>
        </w:rPr>
        <w:t>الفايدي</w:t>
      </w:r>
      <w:proofErr w:type="spellEnd"/>
      <w:r w:rsidRPr="00632171">
        <w:rPr>
          <w:rFonts w:ascii="Sakkal Majalla" w:hAnsi="Sakkal Majalla" w:cs="Sakkal Majalla" w:hint="cs"/>
          <w:color w:val="000000" w:themeColor="text1"/>
          <w:sz w:val="32"/>
          <w:szCs w:val="32"/>
          <w:rtl/>
        </w:rPr>
        <w:t>، سالم</w:t>
      </w:r>
      <w:r w:rsidRPr="00632171">
        <w:rPr>
          <w:rFonts w:ascii="Sakkal Majalla" w:hAnsi="Sakkal Majalla" w:cs="Sakkal Majalla"/>
          <w:color w:val="000000" w:themeColor="text1"/>
          <w:sz w:val="32"/>
          <w:szCs w:val="32"/>
          <w:rtl/>
        </w:rPr>
        <w:t xml:space="preserve"> (</w:t>
      </w:r>
      <w:r w:rsidRPr="00632171">
        <w:rPr>
          <w:rFonts w:ascii="Sakkal Majalla" w:hAnsi="Sakkal Majalla" w:cs="Sakkal Majalla" w:hint="cs"/>
          <w:color w:val="000000" w:themeColor="text1"/>
          <w:sz w:val="32"/>
          <w:szCs w:val="32"/>
          <w:rtl/>
        </w:rPr>
        <w:t>2018</w:t>
      </w:r>
      <w:r w:rsidRPr="00632171">
        <w:rPr>
          <w:rFonts w:ascii="Sakkal Majalla" w:hAnsi="Sakkal Majalla" w:cs="Sakkal Majalla"/>
          <w:color w:val="000000" w:themeColor="text1"/>
          <w:sz w:val="32"/>
          <w:szCs w:val="32"/>
          <w:rtl/>
        </w:rPr>
        <w:t xml:space="preserve">) </w:t>
      </w:r>
      <w:r w:rsidRPr="00632171">
        <w:rPr>
          <w:rFonts w:ascii="Sakkal Majalla" w:hAnsi="Sakkal Majalla" w:cs="Sakkal Majalla" w:hint="cs"/>
          <w:color w:val="000000" w:themeColor="text1"/>
          <w:sz w:val="32"/>
          <w:szCs w:val="32"/>
          <w:rtl/>
        </w:rPr>
        <w:t>فرق العمل وعلاقتها بأداء العاملين في الأجهزة الأمنية- ودراسة مقارنة بين بعض الأجهزة بمدينة الرياض، رسالة دكتوراه، جامعة نايف العربية للعلوم الأمنية، الرياض، السعودية</w:t>
      </w:r>
      <w:r w:rsidRPr="00632171">
        <w:rPr>
          <w:rFonts w:ascii="Sakkal Majalla" w:hAnsi="Sakkal Majalla" w:cs="Sakkal Majalla"/>
          <w:color w:val="000000" w:themeColor="text1"/>
          <w:sz w:val="32"/>
          <w:szCs w:val="32"/>
          <w:rtl/>
        </w:rPr>
        <w:t>.</w:t>
      </w:r>
    </w:p>
    <w:p w14:paraId="4CD4431A" w14:textId="77777777" w:rsidR="00A92DE8" w:rsidRPr="00A92DE8" w:rsidRDefault="00A92DE8">
      <w:pPr>
        <w:numPr>
          <w:ilvl w:val="0"/>
          <w:numId w:val="15"/>
        </w:numPr>
        <w:spacing w:after="200" w:line="360" w:lineRule="auto"/>
        <w:jc w:val="both"/>
        <w:rPr>
          <w:rFonts w:ascii="Sakkal Majalla" w:hAnsi="Sakkal Majalla" w:cs="Sakkal Majalla"/>
          <w:color w:val="000000" w:themeColor="text1"/>
          <w:sz w:val="32"/>
          <w:szCs w:val="32"/>
          <w:rtl/>
        </w:rPr>
      </w:pPr>
      <w:proofErr w:type="spellStart"/>
      <w:r w:rsidRPr="00A92DE8">
        <w:rPr>
          <w:rFonts w:ascii="Sakkal Majalla" w:hAnsi="Sakkal Majalla" w:cs="Sakkal Majalla" w:hint="cs"/>
          <w:color w:val="000000" w:themeColor="text1"/>
          <w:sz w:val="32"/>
          <w:szCs w:val="32"/>
          <w:rtl/>
        </w:rPr>
        <w:t>النيحوي</w:t>
      </w:r>
      <w:proofErr w:type="spellEnd"/>
      <w:r w:rsidRPr="00A92DE8">
        <w:rPr>
          <w:rFonts w:ascii="Sakkal Majalla" w:hAnsi="Sakkal Majalla" w:cs="Sakkal Majalla" w:hint="cs"/>
          <w:color w:val="000000" w:themeColor="text1"/>
          <w:sz w:val="32"/>
          <w:szCs w:val="32"/>
          <w:rtl/>
        </w:rPr>
        <w:t xml:space="preserve">، إسماعيل (2025) </w:t>
      </w:r>
      <w:r w:rsidRPr="00A92DE8">
        <w:rPr>
          <w:rFonts w:ascii="Sakkal Majalla" w:hAnsi="Sakkal Majalla" w:cs="Sakkal Majalla"/>
          <w:color w:val="000000" w:themeColor="text1"/>
          <w:sz w:val="32"/>
          <w:szCs w:val="32"/>
          <w:rtl/>
        </w:rPr>
        <w:t>أثر جودة المراجعة الداخلية وآليات حوكمة الشركات على تضييق فجوة توقعات المراجعة الداخلية: دراسة ميدانية في الشركات الصناعية في مدينة مصراتة</w:t>
      </w:r>
      <w:r w:rsidRPr="00A92DE8">
        <w:rPr>
          <w:rFonts w:ascii="Sakkal Majalla" w:hAnsi="Sakkal Majalla" w:cs="Sakkal Majalla" w:hint="cs"/>
          <w:color w:val="000000" w:themeColor="text1"/>
          <w:sz w:val="32"/>
          <w:szCs w:val="32"/>
          <w:rtl/>
        </w:rPr>
        <w:t>، مجلة العلوم الاقتصادية والسياسية، مج22، ع2.</w:t>
      </w:r>
    </w:p>
    <w:p w14:paraId="061F20EE" w14:textId="77777777" w:rsidR="00A92DE8" w:rsidRPr="00A92DE8" w:rsidRDefault="00A92DE8">
      <w:pPr>
        <w:numPr>
          <w:ilvl w:val="0"/>
          <w:numId w:val="15"/>
        </w:numPr>
        <w:spacing w:after="200" w:line="360" w:lineRule="auto"/>
        <w:jc w:val="both"/>
        <w:rPr>
          <w:rFonts w:ascii="Sakkal Majalla" w:hAnsi="Sakkal Majalla" w:cs="Sakkal Majalla"/>
          <w:color w:val="000000" w:themeColor="text1"/>
          <w:sz w:val="32"/>
          <w:szCs w:val="32"/>
        </w:rPr>
      </w:pPr>
      <w:r w:rsidRPr="00A92DE8">
        <w:rPr>
          <w:rFonts w:ascii="Sakkal Majalla" w:hAnsi="Sakkal Majalla" w:cs="Sakkal Majalla" w:hint="cs"/>
          <w:color w:val="000000" w:themeColor="text1"/>
          <w:sz w:val="32"/>
          <w:szCs w:val="32"/>
          <w:rtl/>
        </w:rPr>
        <w:lastRenderedPageBreak/>
        <w:t>برعي، أحمد (2024) أثر المراجعة الداخلية المبنية على المخاطر على تحسين أداء الشركات وقت الأزمات والكوارث، دراسة ميدانية، مجلة الإسكندرية للبحوث المحاسبية الصادرة عن قسم المحاسبة، مج8، ع1، الإسكندرية.</w:t>
      </w:r>
    </w:p>
    <w:p w14:paraId="733EF94A" w14:textId="77777777" w:rsidR="00A92DE8" w:rsidRPr="00A92DE8" w:rsidRDefault="00A92DE8">
      <w:pPr>
        <w:numPr>
          <w:ilvl w:val="0"/>
          <w:numId w:val="15"/>
        </w:numPr>
        <w:spacing w:after="200" w:line="360" w:lineRule="auto"/>
        <w:jc w:val="both"/>
        <w:rPr>
          <w:rFonts w:ascii="Sakkal Majalla" w:hAnsi="Sakkal Majalla" w:cs="Sakkal Majalla"/>
          <w:color w:val="000000" w:themeColor="text1"/>
          <w:sz w:val="32"/>
          <w:szCs w:val="32"/>
        </w:rPr>
      </w:pPr>
      <w:r w:rsidRPr="00A92DE8">
        <w:rPr>
          <w:rFonts w:ascii="Sakkal Majalla" w:hAnsi="Sakkal Majalla" w:cs="Sakkal Majalla" w:hint="cs"/>
          <w:color w:val="000000" w:themeColor="text1"/>
          <w:sz w:val="32"/>
          <w:szCs w:val="32"/>
          <w:rtl/>
        </w:rPr>
        <w:t xml:space="preserve">حسين، قبيلة رضا (2023) </w:t>
      </w:r>
      <w:r w:rsidRPr="00A92DE8">
        <w:rPr>
          <w:rFonts w:ascii="Sakkal Majalla" w:hAnsi="Sakkal Majalla" w:cs="Sakkal Majalla"/>
          <w:color w:val="000000" w:themeColor="text1"/>
          <w:sz w:val="32"/>
          <w:szCs w:val="32"/>
          <w:rtl/>
        </w:rPr>
        <w:t>دور الرقابة الداخلية وأثرها في تحسين الأداء الماليّ في الشركة العامة للخطوط الجوية العراقية</w:t>
      </w:r>
      <w:r w:rsidRPr="00A92DE8">
        <w:rPr>
          <w:rFonts w:ascii="Sakkal Majalla" w:hAnsi="Sakkal Majalla" w:cs="Sakkal Majalla" w:hint="cs"/>
          <w:color w:val="000000" w:themeColor="text1"/>
          <w:sz w:val="32"/>
          <w:szCs w:val="32"/>
          <w:rtl/>
        </w:rPr>
        <w:t xml:space="preserve">، </w:t>
      </w:r>
      <w:r w:rsidRPr="00A92DE8">
        <w:rPr>
          <w:rFonts w:ascii="Sakkal Majalla" w:hAnsi="Sakkal Majalla" w:cs="Sakkal Majalla"/>
          <w:color w:val="000000" w:themeColor="text1"/>
          <w:sz w:val="32"/>
          <w:szCs w:val="32"/>
          <w:rtl/>
        </w:rPr>
        <w:t>مجلة منار الشروق للدراسات والأبحاث</w:t>
      </w:r>
      <w:r w:rsidRPr="00A92DE8">
        <w:rPr>
          <w:rFonts w:ascii="Sakkal Majalla" w:hAnsi="Sakkal Majalla" w:cs="Sakkal Majalla" w:hint="cs"/>
          <w:color w:val="000000" w:themeColor="text1"/>
          <w:sz w:val="32"/>
          <w:szCs w:val="32"/>
          <w:rtl/>
        </w:rPr>
        <w:t>، مج2، ع1.</w:t>
      </w:r>
    </w:p>
    <w:p w14:paraId="51EE79E0" w14:textId="77777777" w:rsidR="00A92DE8" w:rsidRPr="00A92DE8" w:rsidRDefault="00A92DE8">
      <w:pPr>
        <w:numPr>
          <w:ilvl w:val="0"/>
          <w:numId w:val="15"/>
        </w:numPr>
        <w:spacing w:after="200" w:line="360" w:lineRule="auto"/>
        <w:jc w:val="both"/>
        <w:rPr>
          <w:rFonts w:ascii="Sakkal Majalla" w:hAnsi="Sakkal Majalla" w:cs="Sakkal Majalla"/>
          <w:color w:val="000000" w:themeColor="text1"/>
          <w:sz w:val="32"/>
          <w:szCs w:val="32"/>
        </w:rPr>
      </w:pPr>
      <w:r w:rsidRPr="00A92DE8">
        <w:rPr>
          <w:rFonts w:ascii="Sakkal Majalla" w:hAnsi="Sakkal Majalla" w:cs="Sakkal Majalla" w:hint="cs"/>
          <w:color w:val="000000" w:themeColor="text1"/>
          <w:sz w:val="32"/>
          <w:szCs w:val="32"/>
          <w:rtl/>
        </w:rPr>
        <w:t xml:space="preserve">القحطاني، روان مريع (2022) </w:t>
      </w:r>
      <w:r w:rsidRPr="00A92DE8">
        <w:rPr>
          <w:rFonts w:ascii="Sakkal Majalla" w:hAnsi="Sakkal Majalla" w:cs="Sakkal Majalla"/>
          <w:color w:val="000000" w:themeColor="text1"/>
          <w:sz w:val="32"/>
          <w:szCs w:val="32"/>
          <w:rtl/>
        </w:rPr>
        <w:t>أثر المراجعة الداخلية على اتخاذ القرارات في الشركات السعودية</w:t>
      </w:r>
      <w:r w:rsidRPr="00A92DE8">
        <w:rPr>
          <w:rFonts w:ascii="Sakkal Majalla" w:hAnsi="Sakkal Majalla" w:cs="Sakkal Majalla" w:hint="cs"/>
          <w:color w:val="000000" w:themeColor="text1"/>
          <w:sz w:val="32"/>
          <w:szCs w:val="32"/>
          <w:rtl/>
        </w:rPr>
        <w:t xml:space="preserve">، </w:t>
      </w:r>
      <w:r w:rsidRPr="00A92DE8">
        <w:rPr>
          <w:rFonts w:ascii="Sakkal Majalla" w:hAnsi="Sakkal Majalla" w:cs="Sakkal Majalla"/>
          <w:color w:val="000000" w:themeColor="text1"/>
          <w:sz w:val="32"/>
          <w:szCs w:val="32"/>
          <w:rtl/>
        </w:rPr>
        <w:t>مجلة اقتصاد المال والأعمال</w:t>
      </w:r>
      <w:r w:rsidRPr="00A92DE8">
        <w:rPr>
          <w:rFonts w:ascii="Sakkal Majalla" w:hAnsi="Sakkal Majalla" w:cs="Sakkal Majalla" w:hint="cs"/>
          <w:color w:val="000000" w:themeColor="text1"/>
          <w:sz w:val="32"/>
          <w:szCs w:val="32"/>
          <w:rtl/>
        </w:rPr>
        <w:t>، مج7، ع2.</w:t>
      </w:r>
    </w:p>
    <w:p w14:paraId="44C67917" w14:textId="77777777" w:rsidR="00A92DE8" w:rsidRPr="00A92DE8" w:rsidRDefault="00A92DE8">
      <w:pPr>
        <w:numPr>
          <w:ilvl w:val="0"/>
          <w:numId w:val="15"/>
        </w:numPr>
        <w:spacing w:after="200" w:line="360" w:lineRule="auto"/>
        <w:jc w:val="both"/>
        <w:rPr>
          <w:rFonts w:ascii="Sakkal Majalla" w:hAnsi="Sakkal Majalla" w:cs="Sakkal Majalla"/>
          <w:color w:val="000000" w:themeColor="text1"/>
          <w:sz w:val="32"/>
          <w:szCs w:val="32"/>
        </w:rPr>
      </w:pPr>
      <w:proofErr w:type="gramStart"/>
      <w:r w:rsidRPr="00A92DE8">
        <w:rPr>
          <w:rFonts w:ascii="Sakkal Majalla" w:hAnsi="Sakkal Majalla" w:cs="Sakkal Majalla" w:hint="cs"/>
          <w:color w:val="000000" w:themeColor="text1"/>
          <w:sz w:val="32"/>
          <w:szCs w:val="32"/>
          <w:rtl/>
        </w:rPr>
        <w:t>عبدالرحمن</w:t>
      </w:r>
      <w:proofErr w:type="gramEnd"/>
      <w:r w:rsidRPr="00A92DE8">
        <w:rPr>
          <w:rFonts w:ascii="Sakkal Majalla" w:hAnsi="Sakkal Majalla" w:cs="Sakkal Majalla" w:hint="cs"/>
          <w:color w:val="000000" w:themeColor="text1"/>
          <w:sz w:val="32"/>
          <w:szCs w:val="32"/>
          <w:rtl/>
        </w:rPr>
        <w:t xml:space="preserve">، نجلاء إبراهيم (2022) </w:t>
      </w:r>
      <w:r w:rsidRPr="00A92DE8">
        <w:rPr>
          <w:rFonts w:ascii="Sakkal Majalla" w:hAnsi="Sakkal Majalla" w:cs="Sakkal Majalla"/>
          <w:color w:val="000000" w:themeColor="text1"/>
          <w:sz w:val="32"/>
          <w:szCs w:val="32"/>
          <w:rtl/>
        </w:rPr>
        <w:t xml:space="preserve">أثر المراجعة الداخلية في تحسين كفاءة الأداء المالي للوحدات الحكومية: دراسة حالة على جامعة الملك </w:t>
      </w:r>
      <w:proofErr w:type="gramStart"/>
      <w:r w:rsidRPr="00A92DE8">
        <w:rPr>
          <w:rFonts w:ascii="Sakkal Majalla" w:hAnsi="Sakkal Majalla" w:cs="Sakkal Majalla"/>
          <w:color w:val="000000" w:themeColor="text1"/>
          <w:sz w:val="32"/>
          <w:szCs w:val="32"/>
          <w:rtl/>
        </w:rPr>
        <w:t>عبدالعزيز</w:t>
      </w:r>
      <w:proofErr w:type="gramEnd"/>
      <w:r w:rsidRPr="00A92DE8">
        <w:rPr>
          <w:rFonts w:ascii="Sakkal Majalla" w:hAnsi="Sakkal Majalla" w:cs="Sakkal Majalla"/>
          <w:color w:val="000000" w:themeColor="text1"/>
          <w:sz w:val="32"/>
          <w:szCs w:val="32"/>
          <w:rtl/>
        </w:rPr>
        <w:t xml:space="preserve"> بجدة</w:t>
      </w:r>
      <w:r w:rsidRPr="00A92DE8">
        <w:rPr>
          <w:rFonts w:ascii="Sakkal Majalla" w:hAnsi="Sakkal Majalla" w:cs="Sakkal Majalla" w:hint="cs"/>
          <w:color w:val="000000" w:themeColor="text1"/>
          <w:sz w:val="32"/>
          <w:szCs w:val="32"/>
          <w:rtl/>
        </w:rPr>
        <w:t xml:space="preserve">، </w:t>
      </w:r>
      <w:r w:rsidRPr="00A92DE8">
        <w:rPr>
          <w:rFonts w:ascii="Sakkal Majalla" w:hAnsi="Sakkal Majalla" w:cs="Sakkal Majalla"/>
          <w:color w:val="000000" w:themeColor="text1"/>
          <w:sz w:val="32"/>
          <w:szCs w:val="32"/>
          <w:rtl/>
        </w:rPr>
        <w:t>مجلة العلوم الإقتصادية والإدارية والقانونية</w:t>
      </w:r>
      <w:r w:rsidRPr="00A92DE8">
        <w:rPr>
          <w:rFonts w:ascii="Sakkal Majalla" w:hAnsi="Sakkal Majalla" w:cs="Sakkal Majalla" w:hint="cs"/>
          <w:color w:val="000000" w:themeColor="text1"/>
          <w:sz w:val="32"/>
          <w:szCs w:val="32"/>
          <w:rtl/>
        </w:rPr>
        <w:t>، مج6، ع10.</w:t>
      </w:r>
    </w:p>
    <w:p w14:paraId="4F73B0D0" w14:textId="77777777" w:rsidR="00632171" w:rsidRDefault="00632171" w:rsidP="00632171"/>
    <w:p w14:paraId="71828C06" w14:textId="77777777" w:rsidR="006E5760" w:rsidRPr="00216C7E" w:rsidRDefault="006E5760" w:rsidP="006E5760">
      <w:pPr>
        <w:jc w:val="both"/>
        <w:rPr>
          <w:rFonts w:ascii="Sakkal Majalla" w:hAnsi="Sakkal Majalla" w:cs="Sakkal Majalla"/>
          <w:b/>
          <w:bCs/>
          <w:color w:val="000000" w:themeColor="text1"/>
          <w:sz w:val="38"/>
          <w:szCs w:val="38"/>
        </w:rPr>
      </w:pPr>
      <w:r w:rsidRPr="00216C7E">
        <w:rPr>
          <w:rFonts w:ascii="Sakkal Majalla" w:hAnsi="Sakkal Majalla" w:cs="Sakkal Majalla"/>
          <w:b/>
          <w:bCs/>
          <w:color w:val="000000" w:themeColor="text1"/>
          <w:sz w:val="38"/>
          <w:szCs w:val="38"/>
          <w:rtl/>
        </w:rPr>
        <w:t xml:space="preserve">ثانيًا: المراجع والمصادر </w:t>
      </w:r>
      <w:proofErr w:type="gramStart"/>
      <w:r w:rsidRPr="00216C7E">
        <w:rPr>
          <w:rFonts w:ascii="Sakkal Majalla" w:hAnsi="Sakkal Majalla" w:cs="Sakkal Majalla"/>
          <w:b/>
          <w:bCs/>
          <w:color w:val="000000" w:themeColor="text1"/>
          <w:sz w:val="38"/>
          <w:szCs w:val="38"/>
          <w:rtl/>
        </w:rPr>
        <w:t>الأجنبية</w:t>
      </w:r>
      <w:r w:rsidRPr="00216C7E">
        <w:rPr>
          <w:rFonts w:ascii="Sakkal Majalla" w:hAnsi="Sakkal Majalla" w:cs="Sakkal Majalla" w:hint="cs"/>
          <w:b/>
          <w:bCs/>
          <w:color w:val="000000" w:themeColor="text1"/>
          <w:sz w:val="38"/>
          <w:szCs w:val="38"/>
          <w:rtl/>
        </w:rPr>
        <w:t xml:space="preserve"> :</w:t>
      </w:r>
      <w:proofErr w:type="gramEnd"/>
      <w:r w:rsidRPr="00216C7E">
        <w:rPr>
          <w:rFonts w:ascii="Sakkal Majalla" w:hAnsi="Sakkal Majalla" w:cs="Sakkal Majalla" w:hint="cs"/>
          <w:b/>
          <w:bCs/>
          <w:color w:val="000000" w:themeColor="text1"/>
          <w:sz w:val="38"/>
          <w:szCs w:val="38"/>
          <w:rtl/>
        </w:rPr>
        <w:t xml:space="preserve"> </w:t>
      </w:r>
    </w:p>
    <w:p w14:paraId="40A1E054" w14:textId="46141102" w:rsidR="00632171" w:rsidRPr="00A92DE8" w:rsidRDefault="00632171">
      <w:pPr>
        <w:pStyle w:val="a7"/>
        <w:numPr>
          <w:ilvl w:val="0"/>
          <w:numId w:val="15"/>
        </w:numPr>
        <w:bidi w:val="0"/>
        <w:spacing w:after="200" w:line="276" w:lineRule="auto"/>
        <w:jc w:val="both"/>
        <w:rPr>
          <w:rFonts w:ascii="Sakkal Majalla" w:hAnsi="Sakkal Majalla" w:cs="Sakkal Majalla"/>
          <w:color w:val="000000" w:themeColor="text1"/>
          <w:sz w:val="24"/>
          <w:szCs w:val="24"/>
        </w:rPr>
      </w:pPr>
      <w:r w:rsidRPr="00A92DE8">
        <w:rPr>
          <w:rFonts w:ascii="Sakkal Majalla" w:hAnsi="Sakkal Majalla" w:cs="Sakkal Majalla"/>
          <w:color w:val="000000" w:themeColor="text1"/>
          <w:sz w:val="24"/>
          <w:szCs w:val="24"/>
        </w:rPr>
        <w:t xml:space="preserve">Enofe, A. O., </w:t>
      </w:r>
      <w:proofErr w:type="spellStart"/>
      <w:r w:rsidRPr="00A92DE8">
        <w:rPr>
          <w:rFonts w:ascii="Sakkal Majalla" w:hAnsi="Sakkal Majalla" w:cs="Sakkal Majalla"/>
          <w:color w:val="000000" w:themeColor="text1"/>
          <w:sz w:val="24"/>
          <w:szCs w:val="24"/>
        </w:rPr>
        <w:t>Mgbame</w:t>
      </w:r>
      <w:proofErr w:type="spellEnd"/>
      <w:r w:rsidRPr="00A92DE8">
        <w:rPr>
          <w:rFonts w:ascii="Sakkal Majalla" w:hAnsi="Sakkal Majalla" w:cs="Sakkal Majalla"/>
          <w:color w:val="000000" w:themeColor="text1"/>
          <w:sz w:val="24"/>
          <w:szCs w:val="24"/>
        </w:rPr>
        <w:t>, C. J., Osa-</w:t>
      </w:r>
      <w:proofErr w:type="spellStart"/>
      <w:r w:rsidRPr="00A92DE8">
        <w:rPr>
          <w:rFonts w:ascii="Sakkal Majalla" w:hAnsi="Sakkal Majalla" w:cs="Sakkal Majalla"/>
          <w:color w:val="000000" w:themeColor="text1"/>
          <w:sz w:val="24"/>
          <w:szCs w:val="24"/>
        </w:rPr>
        <w:t>Erhabor</w:t>
      </w:r>
      <w:proofErr w:type="spellEnd"/>
      <w:r w:rsidRPr="00A92DE8">
        <w:rPr>
          <w:rFonts w:ascii="Sakkal Majalla" w:hAnsi="Sakkal Majalla" w:cs="Sakkal Majalla"/>
          <w:color w:val="000000" w:themeColor="text1"/>
          <w:sz w:val="24"/>
          <w:szCs w:val="24"/>
        </w:rPr>
        <w:t xml:space="preserve">, V. E., &amp; </w:t>
      </w:r>
      <w:proofErr w:type="spellStart"/>
      <w:r w:rsidRPr="00A92DE8">
        <w:rPr>
          <w:rFonts w:ascii="Sakkal Majalla" w:hAnsi="Sakkal Majalla" w:cs="Sakkal Majalla"/>
          <w:color w:val="000000" w:themeColor="text1"/>
          <w:sz w:val="24"/>
          <w:szCs w:val="24"/>
        </w:rPr>
        <w:t>Ehiorobo</w:t>
      </w:r>
      <w:proofErr w:type="spellEnd"/>
      <w:r w:rsidRPr="00A92DE8">
        <w:rPr>
          <w:rFonts w:ascii="Sakkal Majalla" w:hAnsi="Sakkal Majalla" w:cs="Sakkal Majalla"/>
          <w:color w:val="000000" w:themeColor="text1"/>
          <w:sz w:val="24"/>
          <w:szCs w:val="24"/>
        </w:rPr>
        <w:t>, A. J. (2023). The role of internal audit in effective management in public sector. Research Journal of Finance and Accounting, 4(6).</w:t>
      </w:r>
    </w:p>
    <w:p w14:paraId="23A9B56D" w14:textId="77777777" w:rsidR="00632171" w:rsidRPr="00D54F1F" w:rsidRDefault="00632171" w:rsidP="00632171">
      <w:pPr>
        <w:bidi w:val="0"/>
        <w:spacing w:after="200" w:line="276" w:lineRule="auto"/>
        <w:ind w:left="720"/>
        <w:jc w:val="both"/>
        <w:rPr>
          <w:rFonts w:ascii="Sakkal Majalla" w:hAnsi="Sakkal Majalla" w:cs="Sakkal Majalla"/>
          <w:color w:val="000000" w:themeColor="text1"/>
          <w:sz w:val="24"/>
          <w:szCs w:val="24"/>
        </w:rPr>
      </w:pPr>
    </w:p>
    <w:p w14:paraId="745E1542" w14:textId="77777777" w:rsidR="00D54F1F" w:rsidRPr="006E5760" w:rsidRDefault="00D54F1F" w:rsidP="00D54F1F">
      <w:pPr>
        <w:tabs>
          <w:tab w:val="right" w:pos="567"/>
          <w:tab w:val="right" w:pos="851"/>
        </w:tabs>
        <w:bidi w:val="0"/>
        <w:spacing w:after="200" w:line="276" w:lineRule="auto"/>
        <w:ind w:left="720"/>
        <w:jc w:val="both"/>
        <w:rPr>
          <w:rFonts w:ascii="Sakkal Majalla" w:hAnsi="Sakkal Majalla" w:cs="Sakkal Majalla"/>
          <w:color w:val="000000" w:themeColor="text1"/>
          <w:sz w:val="38"/>
          <w:szCs w:val="38"/>
        </w:rPr>
      </w:pPr>
    </w:p>
    <w:p w14:paraId="219929E3" w14:textId="77777777" w:rsidR="004D7326" w:rsidRPr="00835056" w:rsidRDefault="004D7326" w:rsidP="004D7326">
      <w:pPr>
        <w:tabs>
          <w:tab w:val="left" w:pos="990"/>
        </w:tabs>
        <w:bidi w:val="0"/>
        <w:spacing w:after="0" w:line="360" w:lineRule="auto"/>
        <w:jc w:val="both"/>
        <w:rPr>
          <w:rFonts w:ascii="Sakkal Majalla" w:hAnsi="Sakkal Majalla" w:cs="Sakkal Majalla"/>
          <w:sz w:val="32"/>
          <w:szCs w:val="32"/>
        </w:rPr>
      </w:pPr>
    </w:p>
    <w:p w14:paraId="2160D978" w14:textId="77777777" w:rsidR="004166A4" w:rsidRDefault="004166A4" w:rsidP="004D7326">
      <w:pPr>
        <w:widowControl w:val="0"/>
        <w:pBdr>
          <w:top w:val="nil"/>
          <w:left w:val="nil"/>
          <w:bottom w:val="nil"/>
          <w:right w:val="nil"/>
          <w:between w:val="nil"/>
        </w:pBdr>
        <w:spacing w:after="0" w:line="360" w:lineRule="auto"/>
        <w:jc w:val="center"/>
        <w:rPr>
          <w:rFonts w:ascii="Simplified Arabic" w:eastAsia="Simplified Arabic" w:hAnsi="Simplified Arabic" w:cs="Simplified Arabic"/>
          <w:b/>
          <w:color w:val="000000"/>
          <w:sz w:val="36"/>
          <w:szCs w:val="36"/>
          <w:rtl/>
        </w:rPr>
      </w:pPr>
    </w:p>
    <w:p w14:paraId="21D61B4A" w14:textId="77777777" w:rsidR="00632171" w:rsidRPr="00835056" w:rsidRDefault="00632171" w:rsidP="004D7326">
      <w:pPr>
        <w:widowControl w:val="0"/>
        <w:pBdr>
          <w:top w:val="nil"/>
          <w:left w:val="nil"/>
          <w:bottom w:val="nil"/>
          <w:right w:val="nil"/>
          <w:between w:val="nil"/>
        </w:pBdr>
        <w:spacing w:after="0" w:line="360" w:lineRule="auto"/>
        <w:jc w:val="center"/>
        <w:rPr>
          <w:rFonts w:ascii="Simplified Arabic" w:eastAsia="Simplified Arabic" w:hAnsi="Simplified Arabic" w:cs="Simplified Arabic"/>
          <w:b/>
          <w:color w:val="000000"/>
          <w:sz w:val="36"/>
          <w:szCs w:val="36"/>
        </w:rPr>
      </w:pPr>
    </w:p>
    <w:p w14:paraId="1B838E90" w14:textId="77777777" w:rsidR="004166A4" w:rsidRPr="00835056" w:rsidRDefault="004166A4" w:rsidP="004D7326">
      <w:pPr>
        <w:widowControl w:val="0"/>
        <w:pBdr>
          <w:top w:val="nil"/>
          <w:left w:val="nil"/>
          <w:bottom w:val="nil"/>
          <w:right w:val="nil"/>
          <w:between w:val="nil"/>
        </w:pBdr>
        <w:spacing w:after="0" w:line="360" w:lineRule="auto"/>
        <w:jc w:val="center"/>
        <w:rPr>
          <w:rFonts w:ascii="Simplified Arabic" w:eastAsia="Simplified Arabic" w:hAnsi="Simplified Arabic" w:cs="Simplified Arabic"/>
          <w:b/>
          <w:color w:val="000000"/>
          <w:sz w:val="36"/>
          <w:szCs w:val="36"/>
        </w:rPr>
      </w:pPr>
    </w:p>
    <w:p w14:paraId="365BD101" w14:textId="1F7EBC57" w:rsidR="004D7326" w:rsidRPr="00835056" w:rsidRDefault="004D7326" w:rsidP="004D7326">
      <w:pPr>
        <w:widowControl w:val="0"/>
        <w:pBdr>
          <w:top w:val="nil"/>
          <w:left w:val="nil"/>
          <w:bottom w:val="nil"/>
          <w:right w:val="nil"/>
          <w:between w:val="nil"/>
        </w:pBdr>
        <w:spacing w:after="0" w:line="360" w:lineRule="auto"/>
        <w:jc w:val="center"/>
        <w:rPr>
          <w:rFonts w:ascii="Simplified Arabic" w:eastAsia="Simplified Arabic" w:hAnsi="Simplified Arabic" w:cs="Simplified Arabic"/>
          <w:b/>
          <w:color w:val="000000"/>
          <w:sz w:val="36"/>
          <w:szCs w:val="36"/>
        </w:rPr>
      </w:pPr>
    </w:p>
    <w:p w14:paraId="7B6DDF1D" w14:textId="5C0C270D" w:rsidR="004D7326" w:rsidRPr="00835056" w:rsidRDefault="004166A4" w:rsidP="004D7326">
      <w:pPr>
        <w:widowControl w:val="0"/>
        <w:pBdr>
          <w:top w:val="nil"/>
          <w:left w:val="nil"/>
          <w:bottom w:val="nil"/>
          <w:right w:val="nil"/>
          <w:between w:val="nil"/>
        </w:pBdr>
        <w:spacing w:after="0" w:line="360" w:lineRule="auto"/>
        <w:jc w:val="center"/>
        <w:rPr>
          <w:rFonts w:ascii="Simplified Arabic" w:eastAsia="Simplified Arabic" w:hAnsi="Simplified Arabic" w:cs="Simplified Arabic"/>
          <w:b/>
          <w:color w:val="000000"/>
          <w:sz w:val="36"/>
          <w:szCs w:val="36"/>
        </w:rPr>
      </w:pPr>
      <w:r w:rsidRPr="00835056">
        <w:rPr>
          <w:noProof/>
        </w:rPr>
        <mc:AlternateContent>
          <mc:Choice Requires="wps">
            <w:drawing>
              <wp:anchor distT="0" distB="0" distL="114300" distR="114300" simplePos="0" relativeHeight="251650048" behindDoc="0" locked="0" layoutInCell="1" hidden="0" allowOverlap="1" wp14:anchorId="4A5CD30D" wp14:editId="7BACA3A0">
                <wp:simplePos x="0" y="0"/>
                <wp:positionH relativeFrom="column">
                  <wp:posOffset>1439545</wp:posOffset>
                </wp:positionH>
                <wp:positionV relativeFrom="paragraph">
                  <wp:posOffset>222885</wp:posOffset>
                </wp:positionV>
                <wp:extent cx="2676525" cy="2247900"/>
                <wp:effectExtent l="0" t="0" r="28575" b="19050"/>
                <wp:wrapNone/>
                <wp:docPr id="1185606341" name="مستطيل: زوايا مستديرة 1185606341"/>
                <wp:cNvGraphicFramePr/>
                <a:graphic xmlns:a="http://schemas.openxmlformats.org/drawingml/2006/main">
                  <a:graphicData uri="http://schemas.microsoft.com/office/word/2010/wordprocessingShape">
                    <wps:wsp>
                      <wps:cNvSpPr/>
                      <wps:spPr>
                        <a:xfrm>
                          <a:off x="0" y="0"/>
                          <a:ext cx="2676525" cy="2247900"/>
                        </a:xfrm>
                        <a:prstGeom prst="roundRect">
                          <a:avLst>
                            <a:gd name="adj" fmla="val 13676"/>
                          </a:avLst>
                        </a:prstGeom>
                        <a:noFill/>
                        <a:ln w="19050" cap="flat" cmpd="sng">
                          <a:solidFill>
                            <a:schemeClr val="dk1"/>
                          </a:solidFill>
                          <a:prstDash val="solid"/>
                          <a:miter lim="800000"/>
                          <a:headEnd type="none" w="sm" len="sm"/>
                          <a:tailEnd type="none" w="sm" len="sm"/>
                        </a:ln>
                      </wps:spPr>
                      <wps:txbx>
                        <w:txbxContent>
                          <w:p w14:paraId="3B39D6AF" w14:textId="77777777" w:rsidR="004D7326" w:rsidRDefault="004D7326" w:rsidP="004D7326">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oundrect w14:anchorId="4A5CD30D" id="مستطيل: زوايا مستديرة 1185606341" o:spid="_x0000_s1036" style="position:absolute;left:0;text-align:left;margin-left:113.35pt;margin-top:17.55pt;width:210.75pt;height:177pt;z-index:251650048;visibility:visible;mso-wrap-style:square;mso-wrap-distance-left:9pt;mso-wrap-distance-top:0;mso-wrap-distance-right:9pt;mso-wrap-distance-bottom:0;mso-position-horizontal:absolute;mso-position-horizontal-relative:text;mso-position-vertical:absolute;mso-position-vertical-relative:text;v-text-anchor:middle" arcsize="896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" filled="f" strokecolor="black [3200]" strokeweight="1.5pt">
                <v:stroke startarrowwidth="narrow" startarrowlength="short" endarrowwidth="narrow" endarrowlength="short" joinstyle="miter"/>
                <v:textbox inset="2.53958mm,2.53958mm,2.53958mm,2.53958mm">
                  <w:txbxContent>
                    <w:p w14:paraId="3B39D6AF" w14:textId="77777777" w:rsidR="004D7326" w:rsidRDefault="004D7326" w:rsidP="004D7326">
                      <w:pPr>
                        <w:spacing w:after="0" w:line="240" w:lineRule="auto"/>
                        <w:textDirection w:val="btLr"/>
                      </w:pPr>
                    </w:p>
                  </w:txbxContent>
                </v:textbox>
              </v:roundrect>
            </w:pict>
          </mc:Fallback>
        </mc:AlternateContent>
      </w:r>
    </w:p>
    <w:p w14:paraId="41154DE0" w14:textId="77777777" w:rsidR="004D7326" w:rsidRPr="00835056" w:rsidRDefault="004D7326" w:rsidP="004D7326">
      <w:pPr>
        <w:widowControl w:val="0"/>
        <w:pBdr>
          <w:top w:val="nil"/>
          <w:left w:val="nil"/>
          <w:bottom w:val="nil"/>
          <w:right w:val="nil"/>
          <w:between w:val="nil"/>
        </w:pBdr>
        <w:spacing w:after="0" w:line="360" w:lineRule="auto"/>
        <w:jc w:val="center"/>
        <w:rPr>
          <w:rFonts w:ascii="Simplified Arabic" w:eastAsia="Simplified Arabic" w:hAnsi="Simplified Arabic" w:cs="Simplified Arabic"/>
          <w:b/>
          <w:color w:val="000000"/>
          <w:sz w:val="36"/>
          <w:szCs w:val="36"/>
        </w:rPr>
      </w:pPr>
    </w:p>
    <w:p w14:paraId="69596B68" w14:textId="77777777" w:rsidR="004D7326" w:rsidRPr="00835056" w:rsidRDefault="004D7326" w:rsidP="004D7326">
      <w:pPr>
        <w:widowControl w:val="0"/>
        <w:pBdr>
          <w:top w:val="nil"/>
          <w:left w:val="nil"/>
          <w:bottom w:val="nil"/>
          <w:right w:val="nil"/>
          <w:between w:val="nil"/>
        </w:pBdr>
        <w:spacing w:after="0" w:line="360" w:lineRule="auto"/>
        <w:jc w:val="center"/>
        <w:rPr>
          <w:rFonts w:ascii="Sakkal Majalla" w:eastAsia="Simplified Arabic" w:hAnsi="Sakkal Majalla" w:cs="Sakkal Majalla"/>
          <w:bCs/>
          <w:color w:val="000000"/>
          <w:sz w:val="38"/>
          <w:szCs w:val="38"/>
        </w:rPr>
      </w:pPr>
      <w:r w:rsidRPr="00835056">
        <w:rPr>
          <w:rFonts w:ascii="Sakkal Majalla" w:eastAsia="Simplified Arabic" w:hAnsi="Sakkal Majalla" w:cs="Sakkal Majalla"/>
          <w:bCs/>
          <w:color w:val="000000"/>
          <w:sz w:val="38"/>
          <w:szCs w:val="38"/>
          <w:rtl/>
        </w:rPr>
        <w:t xml:space="preserve">الملاحق </w:t>
      </w:r>
    </w:p>
    <w:p w14:paraId="267A573D" w14:textId="77777777" w:rsidR="004D7326" w:rsidRPr="00835056" w:rsidRDefault="004D7326" w:rsidP="004D7326">
      <w:pPr>
        <w:spacing w:after="0" w:line="276" w:lineRule="auto"/>
        <w:rPr>
          <w:rFonts w:ascii="Simplified Arabic" w:eastAsia="Simplified Arabic" w:hAnsi="Simplified Arabic" w:cs="Simplified Arabic"/>
          <w:sz w:val="28"/>
          <w:szCs w:val="28"/>
        </w:rPr>
      </w:pPr>
    </w:p>
    <w:p w14:paraId="3E718C90" w14:textId="77777777" w:rsidR="004D7326" w:rsidRPr="00835056" w:rsidRDefault="004D7326" w:rsidP="004D7326">
      <w:pPr>
        <w:spacing w:after="0" w:line="276" w:lineRule="auto"/>
        <w:rPr>
          <w:rFonts w:ascii="Simplified Arabic" w:eastAsia="Simplified Arabic" w:hAnsi="Simplified Arabic" w:cs="Simplified Arabic"/>
          <w:sz w:val="28"/>
          <w:szCs w:val="28"/>
        </w:rPr>
      </w:pPr>
    </w:p>
    <w:p w14:paraId="252A3C24" w14:textId="77777777" w:rsidR="004D7326" w:rsidRPr="00835056" w:rsidRDefault="004D7326" w:rsidP="004D7326">
      <w:pPr>
        <w:spacing w:after="0" w:line="276" w:lineRule="auto"/>
        <w:rPr>
          <w:rFonts w:ascii="Simplified Arabic" w:eastAsia="Simplified Arabic" w:hAnsi="Simplified Arabic" w:cs="Simplified Arabic"/>
          <w:sz w:val="28"/>
          <w:szCs w:val="28"/>
        </w:rPr>
      </w:pPr>
    </w:p>
    <w:p w14:paraId="60520406" w14:textId="77777777" w:rsidR="004D7326" w:rsidRPr="00835056" w:rsidRDefault="004D7326" w:rsidP="004D7326">
      <w:pPr>
        <w:spacing w:after="0" w:line="276" w:lineRule="auto"/>
        <w:rPr>
          <w:rFonts w:ascii="Simplified Arabic" w:eastAsia="Simplified Arabic" w:hAnsi="Simplified Arabic" w:cs="Simplified Arabic"/>
          <w:sz w:val="28"/>
          <w:szCs w:val="28"/>
        </w:rPr>
      </w:pPr>
    </w:p>
    <w:p w14:paraId="457136F1" w14:textId="77777777" w:rsidR="004D7326" w:rsidRPr="00835056" w:rsidRDefault="004D7326" w:rsidP="004D7326">
      <w:pPr>
        <w:spacing w:after="0" w:line="276" w:lineRule="auto"/>
        <w:rPr>
          <w:rFonts w:ascii="Sakkal Majalla" w:eastAsia="Sakkal Majalla" w:hAnsi="Sakkal Majalla" w:cs="Sakkal Majalla"/>
          <w:b/>
          <w:sz w:val="28"/>
          <w:szCs w:val="28"/>
        </w:rPr>
      </w:pPr>
    </w:p>
    <w:p w14:paraId="23559072" w14:textId="79CEF8E8" w:rsidR="004D7326" w:rsidRPr="00835056" w:rsidRDefault="004D7326" w:rsidP="004D7326">
      <w:pPr>
        <w:spacing w:after="0" w:line="276" w:lineRule="auto"/>
        <w:rPr>
          <w:rFonts w:ascii="Sakkal Majalla" w:eastAsia="Sakkal Majalla" w:hAnsi="Sakkal Majalla" w:cs="Sakkal Majalla"/>
          <w:b/>
          <w:sz w:val="28"/>
          <w:szCs w:val="28"/>
          <w:rtl/>
        </w:rPr>
      </w:pPr>
    </w:p>
    <w:p w14:paraId="4BD50721" w14:textId="77777777" w:rsidR="009C3182" w:rsidRPr="00835056" w:rsidRDefault="009C3182" w:rsidP="004D7326">
      <w:pPr>
        <w:spacing w:after="0" w:line="276" w:lineRule="auto"/>
        <w:rPr>
          <w:rFonts w:ascii="Sakkal Majalla" w:eastAsia="Sakkal Majalla" w:hAnsi="Sakkal Majalla" w:cs="Sakkal Majalla"/>
          <w:b/>
          <w:sz w:val="28"/>
          <w:szCs w:val="28"/>
          <w:rtl/>
        </w:rPr>
      </w:pPr>
    </w:p>
    <w:p w14:paraId="1FF34084" w14:textId="77777777" w:rsidR="009C3182" w:rsidRPr="00835056" w:rsidRDefault="009C3182" w:rsidP="004D7326">
      <w:pPr>
        <w:spacing w:after="0" w:line="276" w:lineRule="auto"/>
        <w:rPr>
          <w:rFonts w:ascii="Sakkal Majalla" w:eastAsia="Sakkal Majalla" w:hAnsi="Sakkal Majalla" w:cs="Sakkal Majalla"/>
          <w:b/>
          <w:sz w:val="28"/>
          <w:szCs w:val="28"/>
          <w:rtl/>
        </w:rPr>
      </w:pPr>
    </w:p>
    <w:p w14:paraId="35BC6D60" w14:textId="77777777" w:rsidR="009C3182" w:rsidRPr="00835056" w:rsidRDefault="009C3182" w:rsidP="004D7326">
      <w:pPr>
        <w:spacing w:after="0" w:line="276" w:lineRule="auto"/>
        <w:rPr>
          <w:rFonts w:ascii="Sakkal Majalla" w:eastAsia="Sakkal Majalla" w:hAnsi="Sakkal Majalla" w:cs="Sakkal Majalla"/>
          <w:b/>
          <w:sz w:val="28"/>
          <w:szCs w:val="28"/>
          <w:rtl/>
        </w:rPr>
      </w:pPr>
    </w:p>
    <w:p w14:paraId="1B6BCCAD" w14:textId="1197DB0C" w:rsidR="009C3182" w:rsidRPr="00835056" w:rsidRDefault="009C3182">
      <w:pPr>
        <w:bidi w:val="0"/>
        <w:rPr>
          <w:rFonts w:ascii="Sakkal Majalla" w:eastAsia="Sakkal Majalla" w:hAnsi="Sakkal Majalla" w:cs="Sakkal Majalla"/>
          <w:b/>
          <w:sz w:val="28"/>
          <w:szCs w:val="28"/>
          <w:rtl/>
        </w:rPr>
      </w:pPr>
      <w:r w:rsidRPr="00835056">
        <w:rPr>
          <w:rFonts w:ascii="Sakkal Majalla" w:eastAsia="Sakkal Majalla" w:hAnsi="Sakkal Majalla" w:cs="Sakkal Majalla"/>
          <w:b/>
          <w:sz w:val="28"/>
          <w:szCs w:val="28"/>
          <w:rtl/>
        </w:rPr>
        <w:br w:type="page"/>
      </w:r>
    </w:p>
    <w:p w14:paraId="43A79C08" w14:textId="77777777" w:rsidR="009C3182" w:rsidRPr="00835056" w:rsidRDefault="009C3182" w:rsidP="009C3182">
      <w:pPr>
        <w:spacing w:line="360" w:lineRule="auto"/>
        <w:jc w:val="center"/>
        <w:rPr>
          <w:rFonts w:ascii="Sakkal Majalla" w:eastAsia="Simplified Arabic" w:hAnsi="Sakkal Majalla" w:cs="Sakkal Majalla"/>
          <w:bCs/>
          <w:sz w:val="60"/>
          <w:szCs w:val="60"/>
          <w:rtl/>
        </w:rPr>
      </w:pPr>
    </w:p>
    <w:p w14:paraId="437B63F5" w14:textId="77777777" w:rsidR="009C3182" w:rsidRPr="00835056" w:rsidRDefault="009C3182" w:rsidP="009C3182">
      <w:pPr>
        <w:spacing w:line="360" w:lineRule="auto"/>
        <w:jc w:val="center"/>
        <w:rPr>
          <w:rFonts w:ascii="Sakkal Majalla" w:eastAsia="Simplified Arabic" w:hAnsi="Sakkal Majalla" w:cs="Sakkal Majalla"/>
          <w:bCs/>
          <w:sz w:val="60"/>
          <w:szCs w:val="60"/>
          <w:rtl/>
        </w:rPr>
      </w:pPr>
    </w:p>
    <w:p w14:paraId="4A6EE528" w14:textId="77777777" w:rsidR="009C3182" w:rsidRPr="00835056" w:rsidRDefault="009C3182" w:rsidP="009C3182">
      <w:pPr>
        <w:spacing w:line="360" w:lineRule="auto"/>
        <w:jc w:val="center"/>
        <w:rPr>
          <w:rFonts w:ascii="Sakkal Majalla" w:eastAsia="Simplified Arabic" w:hAnsi="Sakkal Majalla" w:cs="Sakkal Majalla"/>
          <w:bCs/>
          <w:sz w:val="60"/>
          <w:szCs w:val="60"/>
          <w:rtl/>
        </w:rPr>
      </w:pPr>
    </w:p>
    <w:p w14:paraId="6693E54A" w14:textId="77777777" w:rsidR="009C3182" w:rsidRPr="00835056" w:rsidRDefault="009C3182" w:rsidP="009C3182">
      <w:pPr>
        <w:spacing w:line="360" w:lineRule="auto"/>
        <w:jc w:val="center"/>
        <w:rPr>
          <w:rFonts w:ascii="Sakkal Majalla" w:eastAsia="Simplified Arabic" w:hAnsi="Sakkal Majalla" w:cs="Sakkal Majalla"/>
          <w:bCs/>
          <w:sz w:val="60"/>
          <w:szCs w:val="60"/>
          <w:rtl/>
        </w:rPr>
      </w:pPr>
    </w:p>
    <w:p w14:paraId="102EC06E" w14:textId="1B59FEE2" w:rsidR="009C3182" w:rsidRPr="00835056" w:rsidRDefault="009C3182" w:rsidP="009C3182">
      <w:pPr>
        <w:spacing w:line="360" w:lineRule="auto"/>
        <w:jc w:val="center"/>
        <w:rPr>
          <w:rFonts w:ascii="Sakkal Majalla" w:eastAsia="Simplified Arabic" w:hAnsi="Sakkal Majalla" w:cs="Sakkal Majalla"/>
          <w:bCs/>
          <w:sz w:val="48"/>
          <w:szCs w:val="48"/>
        </w:rPr>
      </w:pPr>
      <w:r w:rsidRPr="00835056">
        <w:rPr>
          <w:rFonts w:ascii="Sakkal Majalla" w:eastAsia="Simplified Arabic" w:hAnsi="Sakkal Majalla" w:cs="Sakkal Majalla" w:hint="cs"/>
          <w:bCs/>
          <w:sz w:val="48"/>
          <w:szCs w:val="48"/>
          <w:rtl/>
        </w:rPr>
        <w:t xml:space="preserve">استمارة </w:t>
      </w:r>
      <w:r w:rsidRPr="00835056">
        <w:rPr>
          <w:rFonts w:ascii="Sakkal Majalla" w:eastAsia="Simplified Arabic" w:hAnsi="Sakkal Majalla" w:cs="Sakkal Majalla"/>
          <w:bCs/>
          <w:sz w:val="48"/>
          <w:szCs w:val="48"/>
          <w:rtl/>
        </w:rPr>
        <w:t>الاستبانة</w:t>
      </w:r>
    </w:p>
    <w:p w14:paraId="09BB18CE" w14:textId="69B34836" w:rsidR="009C3182" w:rsidRPr="00835056" w:rsidRDefault="009C3182" w:rsidP="009C3182">
      <w:pPr>
        <w:rPr>
          <w:rFonts w:ascii="Sakkal Majalla" w:eastAsia="Sakkal Majalla" w:hAnsi="Sakkal Majalla" w:cs="Sakkal Majalla"/>
          <w:b/>
          <w:sz w:val="28"/>
          <w:szCs w:val="28"/>
          <w:rtl/>
        </w:rPr>
      </w:pPr>
      <w:r w:rsidRPr="00835056">
        <w:rPr>
          <w:rFonts w:ascii="Sakkal Majalla" w:eastAsia="Sakkal Majalla" w:hAnsi="Sakkal Majalla" w:cs="Sakkal Majalla"/>
          <w:b/>
          <w:sz w:val="28"/>
          <w:szCs w:val="28"/>
          <w:rtl/>
        </w:rPr>
        <w:br w:type="page"/>
      </w:r>
    </w:p>
    <w:p w14:paraId="7D76D527" w14:textId="77777777" w:rsidR="004D7326" w:rsidRPr="00835056" w:rsidRDefault="004D7326" w:rsidP="004D7326">
      <w:pPr>
        <w:spacing w:after="0" w:line="276" w:lineRule="auto"/>
        <w:rPr>
          <w:rFonts w:ascii="Simplified Arabic" w:eastAsia="Simplified Arabic" w:hAnsi="Simplified Arabic" w:cs="Simplified Arabic"/>
          <w:sz w:val="28"/>
          <w:szCs w:val="28"/>
          <w:rtl/>
        </w:rPr>
      </w:pPr>
    </w:p>
    <w:p w14:paraId="52DC2750" w14:textId="237360C0" w:rsidR="004D7326" w:rsidRPr="00835056" w:rsidRDefault="004D7326" w:rsidP="004D7326">
      <w:pPr>
        <w:spacing w:after="0" w:line="276" w:lineRule="auto"/>
        <w:rPr>
          <w:rFonts w:ascii="Simplified Arabic" w:eastAsia="Simplified Arabic" w:hAnsi="Simplified Arabic" w:cs="Simplified Arabic"/>
          <w:sz w:val="28"/>
          <w:szCs w:val="28"/>
          <w:rtl/>
        </w:rPr>
      </w:pPr>
    </w:p>
    <w:p w14:paraId="20BAD9A9" w14:textId="77777777" w:rsidR="004D7326" w:rsidRPr="00835056" w:rsidRDefault="004D7326" w:rsidP="004D7326">
      <w:pPr>
        <w:spacing w:after="0" w:line="276" w:lineRule="auto"/>
        <w:rPr>
          <w:rFonts w:ascii="Simplified Arabic" w:eastAsia="Simplified Arabic" w:hAnsi="Simplified Arabic" w:cs="Simplified Arabic"/>
          <w:sz w:val="28"/>
          <w:szCs w:val="28"/>
        </w:rPr>
      </w:pPr>
    </w:p>
    <w:p w14:paraId="3B3CEF21" w14:textId="004EE560" w:rsidR="004D7326" w:rsidRPr="00835056" w:rsidRDefault="004D7326" w:rsidP="004D7326">
      <w:pPr>
        <w:spacing w:after="0" w:line="276" w:lineRule="auto"/>
        <w:rPr>
          <w:rFonts w:ascii="Simplified Arabic" w:eastAsia="Simplified Arabic" w:hAnsi="Simplified Arabic" w:cs="Simplified Arabic"/>
          <w:sz w:val="28"/>
          <w:szCs w:val="28"/>
        </w:rPr>
      </w:pPr>
    </w:p>
    <w:p w14:paraId="2BAE8A73" w14:textId="31E505E8" w:rsidR="004D7326" w:rsidRPr="00835056" w:rsidRDefault="004D7326" w:rsidP="004D7326">
      <w:pPr>
        <w:spacing w:after="0" w:line="360" w:lineRule="auto"/>
        <w:rPr>
          <w:rFonts w:ascii="Simplified Arabic" w:eastAsia="Simplified Arabic" w:hAnsi="Simplified Arabic" w:cs="Simplified Arabic"/>
          <w:b/>
        </w:rPr>
      </w:pPr>
      <w:r w:rsidRPr="00835056">
        <w:rPr>
          <w:rFonts w:ascii="Sakkal Majalla" w:eastAsia="Sakkal Majalla" w:hAnsi="Sakkal Majalla" w:cs="Sakkal Majalla"/>
          <w:b/>
          <w:noProof/>
          <w:sz w:val="28"/>
          <w:szCs w:val="28"/>
        </w:rPr>
        <w:drawing>
          <wp:anchor distT="0" distB="0" distL="114300" distR="114300" simplePos="0" relativeHeight="251651072" behindDoc="0" locked="0" layoutInCell="1" hidden="0" allowOverlap="1" wp14:anchorId="7ADD5CB0" wp14:editId="73C9C8DD">
            <wp:simplePos x="0" y="0"/>
            <wp:positionH relativeFrom="margin">
              <wp:posOffset>-468630</wp:posOffset>
            </wp:positionH>
            <wp:positionV relativeFrom="margin">
              <wp:posOffset>-178435</wp:posOffset>
            </wp:positionV>
            <wp:extent cx="2223135" cy="875030"/>
            <wp:effectExtent l="0" t="0" r="5715" b="1270"/>
            <wp:wrapNone/>
            <wp:docPr id="1185606355" name="image7.png" descr="A logo for a university&#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7.png" descr="A logo for a university&#10;&#10;Description automatically generated"/>
                    <pic:cNvPicPr preferRelativeResize="0"/>
                  </pic:nvPicPr>
                  <pic:blipFill>
                    <a:blip r:embed="rId19"/>
                    <a:srcRect t="28377" b="29188"/>
                    <a:stretch>
                      <a:fillRect/>
                    </a:stretch>
                  </pic:blipFill>
                  <pic:spPr>
                    <a:xfrm>
                      <a:off x="0" y="0"/>
                      <a:ext cx="2223135" cy="875030"/>
                    </a:xfrm>
                    <a:prstGeom prst="rect">
                      <a:avLst/>
                    </a:prstGeom>
                    <a:ln/>
                  </pic:spPr>
                </pic:pic>
              </a:graphicData>
            </a:graphic>
          </wp:anchor>
        </w:drawing>
      </w:r>
    </w:p>
    <w:p w14:paraId="661998CB" w14:textId="08E44ABE" w:rsidR="004D7326" w:rsidRPr="00835056" w:rsidRDefault="009C3182" w:rsidP="004D7326">
      <w:pPr>
        <w:spacing w:line="360" w:lineRule="auto"/>
        <w:jc w:val="center"/>
        <w:rPr>
          <w:rFonts w:ascii="Sakkal Majalla" w:eastAsia="Simplified Arabic" w:hAnsi="Sakkal Majalla" w:cs="Sakkal Majalla"/>
          <w:bCs/>
          <w:sz w:val="28"/>
          <w:szCs w:val="28"/>
        </w:rPr>
      </w:pPr>
      <w:r w:rsidRPr="00835056">
        <w:rPr>
          <w:rFonts w:ascii="Sakkal Majalla" w:eastAsia="Simplified Arabic" w:hAnsi="Sakkal Majalla" w:cs="Sakkal Majalla" w:hint="cs"/>
          <w:bCs/>
          <w:sz w:val="28"/>
          <w:szCs w:val="28"/>
          <w:rtl/>
        </w:rPr>
        <w:t xml:space="preserve">استمارة </w:t>
      </w:r>
      <w:r w:rsidR="004D7326" w:rsidRPr="00835056">
        <w:rPr>
          <w:rFonts w:ascii="Sakkal Majalla" w:eastAsia="Simplified Arabic" w:hAnsi="Sakkal Majalla" w:cs="Sakkal Majalla"/>
          <w:bCs/>
          <w:sz w:val="28"/>
          <w:szCs w:val="28"/>
          <w:rtl/>
        </w:rPr>
        <w:t>الاستبانة</w:t>
      </w:r>
    </w:p>
    <w:p w14:paraId="7F0780CE" w14:textId="77777777" w:rsidR="004D7326" w:rsidRPr="00835056" w:rsidRDefault="004D7326" w:rsidP="004D7326">
      <w:pPr>
        <w:shd w:val="clear" w:color="auto" w:fill="FFFFFF"/>
        <w:spacing w:after="200" w:line="360" w:lineRule="auto"/>
        <w:jc w:val="both"/>
        <w:rPr>
          <w:rFonts w:ascii="Sakkal Majalla" w:eastAsia="Simplified Arabic" w:hAnsi="Sakkal Majalla" w:cs="Sakkal Majalla"/>
          <w:color w:val="000000"/>
          <w:sz w:val="28"/>
          <w:szCs w:val="28"/>
        </w:rPr>
      </w:pPr>
      <w:r w:rsidRPr="00835056">
        <w:rPr>
          <w:rFonts w:ascii="Sakkal Majalla" w:eastAsia="Simplified Arabic" w:hAnsi="Sakkal Majalla" w:cs="Sakkal Majalla"/>
          <w:color w:val="000000"/>
          <w:sz w:val="28"/>
          <w:szCs w:val="28"/>
          <w:rtl/>
        </w:rPr>
        <w:t>السيد/ة الفاضل/ة</w:t>
      </w:r>
    </w:p>
    <w:p w14:paraId="5DE54F9A" w14:textId="77777777" w:rsidR="004D7326" w:rsidRPr="00835056" w:rsidRDefault="004D7326" w:rsidP="004D7326">
      <w:pPr>
        <w:shd w:val="clear" w:color="auto" w:fill="FFFFFF"/>
        <w:spacing w:after="200" w:line="360" w:lineRule="auto"/>
        <w:jc w:val="both"/>
        <w:rPr>
          <w:rFonts w:ascii="Sakkal Majalla" w:eastAsia="Simplified Arabic" w:hAnsi="Sakkal Majalla" w:cs="Sakkal Majalla"/>
          <w:color w:val="000000"/>
          <w:sz w:val="28"/>
          <w:szCs w:val="28"/>
        </w:rPr>
      </w:pPr>
      <w:r w:rsidRPr="00835056">
        <w:rPr>
          <w:rFonts w:ascii="Sakkal Majalla" w:eastAsia="Simplified Arabic" w:hAnsi="Sakkal Majalla" w:cs="Sakkal Majalla"/>
          <w:color w:val="000000"/>
          <w:sz w:val="28"/>
          <w:szCs w:val="28"/>
          <w:rtl/>
        </w:rPr>
        <w:t>السلام عليكم رحمة الله وبركاته،</w:t>
      </w:r>
    </w:p>
    <w:p w14:paraId="0063450C" w14:textId="3FD695F9" w:rsidR="009C3182" w:rsidRPr="00835056" w:rsidRDefault="009C3182" w:rsidP="009C3182">
      <w:pPr>
        <w:spacing w:after="0" w:line="360" w:lineRule="auto"/>
        <w:jc w:val="both"/>
        <w:rPr>
          <w:rFonts w:ascii="Sakkal Majalla" w:eastAsia="Simplified Arabic" w:hAnsi="Sakkal Majalla" w:cs="Sakkal Majalla"/>
          <w:color w:val="000000"/>
          <w:sz w:val="28"/>
          <w:szCs w:val="28"/>
          <w:rtl/>
        </w:rPr>
      </w:pPr>
      <w:r w:rsidRPr="00835056">
        <w:rPr>
          <w:rFonts w:ascii="Sakkal Majalla" w:eastAsia="Simplified Arabic" w:hAnsi="Sakkal Majalla" w:cs="Sakkal Majalla"/>
          <w:color w:val="000000"/>
          <w:sz w:val="28"/>
          <w:szCs w:val="28"/>
          <w:rtl/>
        </w:rPr>
        <w:t xml:space="preserve">نأمل منكم التكرم بالمشاركة في تعبئة هذا الاستبيان، الذي يهدف إلى دراسة </w:t>
      </w:r>
      <w:r w:rsidR="00632171">
        <w:rPr>
          <w:rFonts w:ascii="Sakkal Majalla" w:eastAsia="Simplified Arabic" w:hAnsi="Sakkal Majalla" w:cs="Sakkal Majalla" w:hint="cs"/>
          <w:b/>
          <w:bCs/>
          <w:color w:val="000000"/>
          <w:sz w:val="28"/>
          <w:szCs w:val="28"/>
          <w:rtl/>
        </w:rPr>
        <w:t>أثر المراجعة الداخلية على تحسين الأداء في الشركات</w:t>
      </w:r>
      <w:r w:rsidRPr="00835056">
        <w:rPr>
          <w:rFonts w:ascii="Sakkal Majalla" w:eastAsia="Simplified Arabic" w:hAnsi="Sakkal Majalla" w:cs="Sakkal Majalla"/>
          <w:color w:val="000000"/>
          <w:sz w:val="28"/>
          <w:szCs w:val="28"/>
          <w:rtl/>
        </w:rPr>
        <w:t>، وذلك ضمن متطلبات بحث مقدم لاستكمال درجة الماجستير.</w:t>
      </w:r>
    </w:p>
    <w:p w14:paraId="7B5C8C90" w14:textId="67E2B9BB" w:rsidR="009C3182" w:rsidRPr="00835056" w:rsidRDefault="009C3182" w:rsidP="009C3182">
      <w:pPr>
        <w:spacing w:after="0" w:line="360" w:lineRule="auto"/>
        <w:jc w:val="both"/>
        <w:rPr>
          <w:rFonts w:ascii="Sakkal Majalla" w:eastAsia="Simplified Arabic" w:hAnsi="Sakkal Majalla" w:cs="Sakkal Majalla"/>
          <w:color w:val="000000"/>
          <w:sz w:val="28"/>
          <w:szCs w:val="28"/>
          <w:rtl/>
        </w:rPr>
      </w:pPr>
      <w:r w:rsidRPr="00835056">
        <w:rPr>
          <w:rFonts w:ascii="Sakkal Majalla" w:eastAsia="Simplified Arabic" w:hAnsi="Sakkal Majalla" w:cs="Sakkal Majalla"/>
          <w:color w:val="000000"/>
          <w:sz w:val="28"/>
          <w:szCs w:val="28"/>
          <w:rtl/>
        </w:rPr>
        <w:t xml:space="preserve">يُعد رأيكم ذا أهمية كبيرة في إنجاح هذه الدراسة، </w:t>
      </w:r>
      <w:r w:rsidR="00632171">
        <w:rPr>
          <w:rFonts w:ascii="Sakkal Majalla" w:eastAsia="Simplified Arabic" w:hAnsi="Sakkal Majalla" w:cs="Sakkal Majalla" w:hint="cs"/>
          <w:color w:val="000000"/>
          <w:sz w:val="28"/>
          <w:szCs w:val="28"/>
          <w:rtl/>
        </w:rPr>
        <w:t>أثر المراجعة الداخلية على تحسين الأداء في الشركات</w:t>
      </w:r>
      <w:r w:rsidRPr="00835056">
        <w:rPr>
          <w:rFonts w:ascii="Sakkal Majalla" w:eastAsia="Simplified Arabic" w:hAnsi="Sakkal Majalla" w:cs="Sakkal Majalla"/>
          <w:color w:val="000000"/>
          <w:sz w:val="28"/>
          <w:szCs w:val="28"/>
          <w:rtl/>
        </w:rPr>
        <w:t>.</w:t>
      </w:r>
    </w:p>
    <w:p w14:paraId="3D5FE74C" w14:textId="4296643E" w:rsidR="009C3182" w:rsidRPr="00835056" w:rsidRDefault="009C3182" w:rsidP="009C3182">
      <w:pPr>
        <w:spacing w:after="0" w:line="360" w:lineRule="auto"/>
        <w:jc w:val="both"/>
        <w:rPr>
          <w:rFonts w:ascii="Sakkal Majalla" w:eastAsia="Simplified Arabic" w:hAnsi="Sakkal Majalla" w:cs="Sakkal Majalla"/>
          <w:color w:val="000000"/>
          <w:sz w:val="28"/>
          <w:szCs w:val="28"/>
          <w:rtl/>
        </w:rPr>
      </w:pPr>
      <w:r w:rsidRPr="00835056">
        <w:rPr>
          <w:rFonts w:ascii="Sakkal Majalla" w:eastAsia="Simplified Arabic" w:hAnsi="Sakkal Majalla" w:cs="Sakkal Majalla" w:hint="cs"/>
          <w:color w:val="000000"/>
          <w:sz w:val="28"/>
          <w:szCs w:val="28"/>
          <w:rtl/>
        </w:rPr>
        <w:t>وأتقدم لحضراتكم بجزيل الشكر والتقدير للمساهمة في جهدكم في تعبئة هذا الاستبيان علماً أن جميع البيانات التي سيتم الحصول عليها منكم ستعامل بسرية تامة</w:t>
      </w:r>
      <w:r w:rsidR="00632171">
        <w:rPr>
          <w:rFonts w:ascii="Sakkal Majalla" w:eastAsia="Simplified Arabic" w:hAnsi="Sakkal Majalla" w:cs="Sakkal Majalla" w:hint="cs"/>
          <w:color w:val="000000"/>
          <w:sz w:val="28"/>
          <w:szCs w:val="28"/>
          <w:rtl/>
        </w:rPr>
        <w:t>.</w:t>
      </w:r>
    </w:p>
    <w:p w14:paraId="386CBD97" w14:textId="77777777" w:rsidR="009C3182" w:rsidRPr="00835056" w:rsidRDefault="009C3182" w:rsidP="009C3182">
      <w:pPr>
        <w:spacing w:after="0" w:line="360" w:lineRule="auto"/>
        <w:jc w:val="center"/>
        <w:rPr>
          <w:rFonts w:ascii="Sakkal Majalla" w:eastAsia="Simplified Arabic" w:hAnsi="Sakkal Majalla" w:cs="Sakkal Majalla"/>
          <w:b/>
          <w:bCs/>
          <w:color w:val="000000"/>
          <w:sz w:val="28"/>
          <w:szCs w:val="28"/>
          <w:rtl/>
        </w:rPr>
      </w:pPr>
      <w:r w:rsidRPr="00835056">
        <w:rPr>
          <w:rFonts w:ascii="Sakkal Majalla" w:eastAsia="Simplified Arabic" w:hAnsi="Sakkal Majalla" w:cs="Sakkal Majalla"/>
          <w:b/>
          <w:bCs/>
          <w:color w:val="000000"/>
          <w:sz w:val="28"/>
          <w:szCs w:val="28"/>
          <w:rtl/>
        </w:rPr>
        <w:t>شاكرين ومقدّرين لكم تعاونكم ودعمكم.</w:t>
      </w:r>
    </w:p>
    <w:p w14:paraId="71C0BCC7" w14:textId="77777777" w:rsidR="009C3182" w:rsidRPr="00835056" w:rsidRDefault="009C3182" w:rsidP="009C3182">
      <w:pPr>
        <w:spacing w:after="0" w:line="360" w:lineRule="auto"/>
        <w:jc w:val="right"/>
        <w:rPr>
          <w:rFonts w:ascii="Sakkal Majalla" w:eastAsia="Simplified Arabic" w:hAnsi="Sakkal Majalla" w:cs="Sakkal Majalla"/>
          <w:b/>
          <w:bCs/>
          <w:color w:val="000000"/>
          <w:sz w:val="28"/>
          <w:szCs w:val="28"/>
          <w:rtl/>
        </w:rPr>
      </w:pPr>
    </w:p>
    <w:p w14:paraId="2F5F34E9" w14:textId="77777777" w:rsidR="009C3182" w:rsidRPr="00835056" w:rsidRDefault="009C3182" w:rsidP="009C3182">
      <w:pPr>
        <w:spacing w:after="0" w:line="360" w:lineRule="auto"/>
        <w:jc w:val="right"/>
        <w:rPr>
          <w:rFonts w:ascii="Sakkal Majalla" w:eastAsia="Simplified Arabic" w:hAnsi="Sakkal Majalla" w:cs="Sakkal Majalla"/>
          <w:b/>
          <w:bCs/>
          <w:color w:val="000000"/>
          <w:sz w:val="28"/>
          <w:szCs w:val="28"/>
          <w:rtl/>
        </w:rPr>
      </w:pPr>
    </w:p>
    <w:p w14:paraId="12BC4FC0" w14:textId="7FFC1B10" w:rsidR="009C3182" w:rsidRPr="00835056" w:rsidRDefault="009C3182" w:rsidP="009C3182">
      <w:pPr>
        <w:spacing w:after="0" w:line="360" w:lineRule="auto"/>
        <w:jc w:val="right"/>
        <w:rPr>
          <w:rFonts w:ascii="Sakkal Majalla" w:eastAsia="Simplified Arabic" w:hAnsi="Sakkal Majalla" w:cs="Sakkal Majalla"/>
          <w:b/>
          <w:bCs/>
          <w:color w:val="000000"/>
          <w:sz w:val="28"/>
          <w:szCs w:val="28"/>
          <w:rtl/>
        </w:rPr>
      </w:pPr>
      <w:r w:rsidRPr="00835056">
        <w:rPr>
          <w:rFonts w:ascii="Sakkal Majalla" w:eastAsia="Simplified Arabic" w:hAnsi="Sakkal Majalla" w:cs="Sakkal Majalla" w:hint="cs"/>
          <w:b/>
          <w:bCs/>
          <w:color w:val="000000"/>
          <w:sz w:val="28"/>
          <w:szCs w:val="28"/>
          <w:rtl/>
        </w:rPr>
        <w:t>الباحث</w:t>
      </w:r>
    </w:p>
    <w:p w14:paraId="3B433504" w14:textId="77777777" w:rsidR="00D22171" w:rsidRPr="00835056" w:rsidRDefault="00D22171" w:rsidP="00CA5688">
      <w:pPr>
        <w:spacing w:line="360" w:lineRule="auto"/>
        <w:rPr>
          <w:rFonts w:ascii="Sakkal Majalla" w:hAnsi="Sakkal Majalla" w:cs="Sakkal Majalla"/>
          <w:sz w:val="32"/>
          <w:szCs w:val="32"/>
          <w:u w:val="single"/>
          <w:rtl/>
        </w:rPr>
      </w:pPr>
    </w:p>
    <w:p w14:paraId="18A80CDD" w14:textId="77777777" w:rsidR="004166A4" w:rsidRPr="00835056" w:rsidRDefault="004166A4" w:rsidP="00CA5688">
      <w:pPr>
        <w:spacing w:line="360" w:lineRule="auto"/>
        <w:rPr>
          <w:rFonts w:ascii="Sakkal Majalla" w:hAnsi="Sakkal Majalla" w:cs="Sakkal Majalla"/>
          <w:sz w:val="32"/>
          <w:szCs w:val="32"/>
          <w:u w:val="single"/>
          <w:rtl/>
        </w:rPr>
      </w:pPr>
    </w:p>
    <w:p w14:paraId="09CC257A" w14:textId="77777777" w:rsidR="009C3182" w:rsidRPr="00835056" w:rsidRDefault="009C3182" w:rsidP="009C3182">
      <w:pPr>
        <w:spacing w:before="120" w:line="360" w:lineRule="auto"/>
        <w:jc w:val="center"/>
        <w:rPr>
          <w:rFonts w:ascii="Sakkal Majalla" w:hAnsi="Sakkal Majalla" w:cs="Sakkal Majalla"/>
          <w:b/>
          <w:bCs/>
          <w:sz w:val="48"/>
          <w:szCs w:val="48"/>
          <w:rtl/>
        </w:rPr>
      </w:pPr>
    </w:p>
    <w:p w14:paraId="14C9A2F2" w14:textId="77777777" w:rsidR="009C3182" w:rsidRPr="00835056" w:rsidRDefault="009C3182" w:rsidP="009C3182">
      <w:pPr>
        <w:spacing w:before="120" w:line="360" w:lineRule="auto"/>
        <w:jc w:val="center"/>
        <w:rPr>
          <w:rFonts w:ascii="Sakkal Majalla" w:hAnsi="Sakkal Majalla" w:cs="Sakkal Majalla"/>
          <w:b/>
          <w:bCs/>
          <w:sz w:val="48"/>
          <w:szCs w:val="48"/>
          <w:rtl/>
        </w:rPr>
      </w:pPr>
    </w:p>
    <w:p w14:paraId="4DAD78AC" w14:textId="77777777" w:rsidR="009C3182" w:rsidRPr="00835056" w:rsidRDefault="009C3182" w:rsidP="009C3182">
      <w:pPr>
        <w:spacing w:before="120" w:line="360" w:lineRule="auto"/>
        <w:jc w:val="center"/>
        <w:rPr>
          <w:rFonts w:ascii="Sakkal Majalla" w:hAnsi="Sakkal Majalla" w:cs="Sakkal Majalla"/>
          <w:b/>
          <w:bCs/>
          <w:sz w:val="48"/>
          <w:szCs w:val="48"/>
          <w:rtl/>
        </w:rPr>
      </w:pPr>
    </w:p>
    <w:p w14:paraId="4AFD1634" w14:textId="77777777" w:rsidR="009C3182" w:rsidRPr="00835056" w:rsidRDefault="009C3182" w:rsidP="009C3182">
      <w:pPr>
        <w:spacing w:before="120" w:line="360" w:lineRule="auto"/>
        <w:jc w:val="center"/>
        <w:rPr>
          <w:rFonts w:ascii="Sakkal Majalla" w:hAnsi="Sakkal Majalla" w:cs="Sakkal Majalla"/>
          <w:b/>
          <w:bCs/>
          <w:sz w:val="48"/>
          <w:szCs w:val="48"/>
          <w:rtl/>
        </w:rPr>
      </w:pPr>
    </w:p>
    <w:p w14:paraId="343DCF0E" w14:textId="688E3DCA" w:rsidR="009C3182" w:rsidRPr="00835056" w:rsidRDefault="009C3182" w:rsidP="009C3182">
      <w:pPr>
        <w:spacing w:before="120" w:line="360" w:lineRule="auto"/>
        <w:jc w:val="center"/>
        <w:rPr>
          <w:rFonts w:ascii="Sakkal Majalla" w:hAnsi="Sakkal Majalla" w:cs="Sakkal Majalla"/>
          <w:b/>
          <w:bCs/>
          <w:sz w:val="48"/>
          <w:szCs w:val="48"/>
          <w:rtl/>
        </w:rPr>
      </w:pPr>
      <w:r w:rsidRPr="00835056">
        <w:rPr>
          <w:rFonts w:ascii="Sakkal Majalla" w:hAnsi="Sakkal Majalla" w:cs="Sakkal Majalla" w:hint="cs"/>
          <w:b/>
          <w:bCs/>
          <w:sz w:val="48"/>
          <w:szCs w:val="48"/>
          <w:rtl/>
        </w:rPr>
        <w:t>أولاً: البيانات الشخصية</w:t>
      </w:r>
      <w:r w:rsidRPr="00835056">
        <w:rPr>
          <w:rFonts w:ascii="Sakkal Majalla" w:hAnsi="Sakkal Majalla" w:cs="Sakkal Majalla"/>
          <w:b/>
          <w:bCs/>
          <w:sz w:val="48"/>
          <w:szCs w:val="48"/>
          <w:rtl/>
        </w:rPr>
        <w:t>:</w:t>
      </w:r>
    </w:p>
    <w:p w14:paraId="52056699" w14:textId="77777777" w:rsidR="009C3182" w:rsidRPr="00835056" w:rsidRDefault="009C3182" w:rsidP="004D7326">
      <w:pPr>
        <w:spacing w:before="120" w:line="360" w:lineRule="auto"/>
        <w:jc w:val="both"/>
        <w:rPr>
          <w:rFonts w:ascii="Sakkal Majalla" w:hAnsi="Sakkal Majalla" w:cs="Sakkal Majalla"/>
          <w:b/>
          <w:bCs/>
          <w:sz w:val="28"/>
          <w:szCs w:val="28"/>
          <w:rtl/>
        </w:rPr>
      </w:pPr>
    </w:p>
    <w:p w14:paraId="19245310" w14:textId="77777777" w:rsidR="009C3182" w:rsidRPr="00835056" w:rsidRDefault="009C3182">
      <w:pPr>
        <w:bidi w:val="0"/>
        <w:rPr>
          <w:rFonts w:ascii="Sakkal Majalla" w:hAnsi="Sakkal Majalla" w:cs="Sakkal Majalla"/>
          <w:b/>
          <w:bCs/>
          <w:sz w:val="28"/>
          <w:szCs w:val="28"/>
          <w:rtl/>
        </w:rPr>
      </w:pPr>
      <w:r w:rsidRPr="00835056">
        <w:rPr>
          <w:rFonts w:ascii="Sakkal Majalla" w:hAnsi="Sakkal Majalla" w:cs="Sakkal Majalla"/>
          <w:b/>
          <w:bCs/>
          <w:sz w:val="28"/>
          <w:szCs w:val="28"/>
          <w:rtl/>
        </w:rPr>
        <w:br w:type="page"/>
      </w:r>
    </w:p>
    <w:p w14:paraId="77B8B69B" w14:textId="0182FCAE" w:rsidR="004D7326" w:rsidRPr="00835056" w:rsidRDefault="009C3182" w:rsidP="004D7326">
      <w:pPr>
        <w:spacing w:before="120" w:line="360" w:lineRule="auto"/>
        <w:jc w:val="both"/>
        <w:rPr>
          <w:rFonts w:ascii="Sakkal Majalla" w:hAnsi="Sakkal Majalla" w:cs="Sakkal Majalla"/>
          <w:b/>
          <w:bCs/>
          <w:sz w:val="28"/>
          <w:szCs w:val="28"/>
          <w:rtl/>
        </w:rPr>
      </w:pPr>
      <w:r w:rsidRPr="00835056">
        <w:rPr>
          <w:rFonts w:ascii="Sakkal Majalla" w:hAnsi="Sakkal Majalla" w:cs="Sakkal Majalla" w:hint="cs"/>
          <w:b/>
          <w:bCs/>
          <w:sz w:val="28"/>
          <w:szCs w:val="28"/>
          <w:rtl/>
        </w:rPr>
        <w:lastRenderedPageBreak/>
        <w:t>أولاً: البيانات الشخصية</w:t>
      </w:r>
      <w:r w:rsidR="004D7326" w:rsidRPr="00835056">
        <w:rPr>
          <w:rFonts w:ascii="Sakkal Majalla" w:hAnsi="Sakkal Majalla" w:cs="Sakkal Majalla"/>
          <w:b/>
          <w:bCs/>
          <w:sz w:val="28"/>
          <w:szCs w:val="28"/>
          <w:rtl/>
        </w:rPr>
        <w:t xml:space="preserve">: </w:t>
      </w:r>
    </w:p>
    <w:p w14:paraId="6A50D203" w14:textId="77777777" w:rsidR="00632171" w:rsidRPr="00A87A3A" w:rsidRDefault="00632171" w:rsidP="00632171">
      <w:pPr>
        <w:spacing w:after="0" w:line="360" w:lineRule="auto"/>
        <w:ind w:left="-335" w:right="-425"/>
        <w:rPr>
          <w:rFonts w:ascii="Sakkal Majalla" w:eastAsia="Times New Roman" w:hAnsi="Sakkal Majalla" w:cs="Sakkal Majalla"/>
          <w:b/>
          <w:bCs/>
          <w:color w:val="000000"/>
          <w:sz w:val="32"/>
          <w:szCs w:val="32"/>
          <w:rtl/>
        </w:rPr>
      </w:pPr>
      <w:r w:rsidRPr="00A87A3A">
        <w:rPr>
          <w:rFonts w:ascii="Sakkal Majalla" w:eastAsia="Times New Roman" w:hAnsi="Sakkal Majalla" w:cs="Sakkal Majalla"/>
          <w:b/>
          <w:bCs/>
          <w:color w:val="000000"/>
          <w:sz w:val="32"/>
          <w:szCs w:val="32"/>
          <w:rtl/>
        </w:rPr>
        <w:t>(1) العمر:</w:t>
      </w:r>
    </w:p>
    <w:p w14:paraId="3995AFBB" w14:textId="77777777" w:rsidR="00632171" w:rsidRPr="00A87A3A" w:rsidRDefault="00632171" w:rsidP="00632171">
      <w:pPr>
        <w:spacing w:after="0" w:line="360" w:lineRule="auto"/>
        <w:ind w:left="-335" w:right="-425"/>
        <w:rPr>
          <w:rFonts w:ascii="Sakkal Majalla" w:eastAsia="Times New Roman" w:hAnsi="Sakkal Majalla" w:cs="Sakkal Majalla"/>
          <w:color w:val="000000"/>
          <w:sz w:val="32"/>
          <w:szCs w:val="32"/>
          <w:rtl/>
        </w:rPr>
      </w:pPr>
      <w:proofErr w:type="gramStart"/>
      <w:r w:rsidRPr="00A87A3A">
        <w:rPr>
          <w:rFonts w:ascii="Sakkal Majalla" w:eastAsia="Times New Roman" w:hAnsi="Sakkal Majalla" w:cs="Sakkal Majalla"/>
          <w:color w:val="000000"/>
          <w:sz w:val="32"/>
          <w:szCs w:val="32"/>
          <w:rtl/>
        </w:rPr>
        <w:t>( )</w:t>
      </w:r>
      <w:proofErr w:type="gramEnd"/>
      <w:r w:rsidRPr="00A87A3A">
        <w:rPr>
          <w:rFonts w:ascii="Sakkal Majalla" w:eastAsia="Times New Roman" w:hAnsi="Sakkal Majalla" w:cs="Sakkal Majalla"/>
          <w:color w:val="000000"/>
          <w:sz w:val="32"/>
          <w:szCs w:val="32"/>
          <w:rtl/>
        </w:rPr>
        <w:t xml:space="preserve"> أقل من 25 سنة.                        </w:t>
      </w:r>
      <w:proofErr w:type="gramStart"/>
      <w:r w:rsidRPr="00A87A3A">
        <w:rPr>
          <w:rFonts w:ascii="Sakkal Majalla" w:eastAsia="Times New Roman" w:hAnsi="Sakkal Majalla" w:cs="Sakkal Majalla"/>
          <w:color w:val="000000"/>
          <w:sz w:val="32"/>
          <w:szCs w:val="32"/>
          <w:rtl/>
        </w:rPr>
        <w:t>( )</w:t>
      </w:r>
      <w:proofErr w:type="gramEnd"/>
      <w:r w:rsidRPr="00A87A3A">
        <w:rPr>
          <w:rFonts w:ascii="Sakkal Majalla" w:eastAsia="Times New Roman" w:hAnsi="Sakkal Majalla" w:cs="Sakkal Majalla"/>
          <w:color w:val="000000"/>
          <w:sz w:val="32"/>
          <w:szCs w:val="32"/>
          <w:rtl/>
        </w:rPr>
        <w:t xml:space="preserve"> من 25 إلى أقل من 35 سنة.</w:t>
      </w:r>
    </w:p>
    <w:p w14:paraId="3E836F54" w14:textId="77777777" w:rsidR="00632171" w:rsidRPr="00A87A3A" w:rsidRDefault="00632171" w:rsidP="00632171">
      <w:pPr>
        <w:spacing w:after="0" w:line="360" w:lineRule="auto"/>
        <w:ind w:left="-335" w:right="-425"/>
        <w:rPr>
          <w:rFonts w:ascii="Sakkal Majalla" w:eastAsia="Times New Roman" w:hAnsi="Sakkal Majalla" w:cs="Sakkal Majalla"/>
          <w:color w:val="000000"/>
          <w:sz w:val="32"/>
          <w:szCs w:val="32"/>
          <w:rtl/>
        </w:rPr>
      </w:pPr>
      <w:proofErr w:type="gramStart"/>
      <w:r w:rsidRPr="00A87A3A">
        <w:rPr>
          <w:rFonts w:ascii="Sakkal Majalla" w:eastAsia="Times New Roman" w:hAnsi="Sakkal Majalla" w:cs="Sakkal Majalla"/>
          <w:color w:val="000000"/>
          <w:sz w:val="32"/>
          <w:szCs w:val="32"/>
          <w:rtl/>
        </w:rPr>
        <w:t>( )</w:t>
      </w:r>
      <w:proofErr w:type="gramEnd"/>
      <w:r w:rsidRPr="00A87A3A">
        <w:rPr>
          <w:rFonts w:ascii="Sakkal Majalla" w:eastAsia="Times New Roman" w:hAnsi="Sakkal Majalla" w:cs="Sakkal Majalla"/>
          <w:color w:val="000000"/>
          <w:sz w:val="32"/>
          <w:szCs w:val="32"/>
          <w:rtl/>
        </w:rPr>
        <w:t xml:space="preserve"> من 36 إلى أقل من 45 سنة.         </w:t>
      </w:r>
      <w:proofErr w:type="gramStart"/>
      <w:r w:rsidRPr="00A87A3A">
        <w:rPr>
          <w:rFonts w:ascii="Sakkal Majalla" w:eastAsia="Times New Roman" w:hAnsi="Sakkal Majalla" w:cs="Sakkal Majalla"/>
          <w:color w:val="000000"/>
          <w:sz w:val="32"/>
          <w:szCs w:val="32"/>
          <w:rtl/>
        </w:rPr>
        <w:t>( )</w:t>
      </w:r>
      <w:proofErr w:type="gramEnd"/>
      <w:r w:rsidRPr="00A87A3A">
        <w:rPr>
          <w:rFonts w:ascii="Sakkal Majalla" w:eastAsia="Times New Roman" w:hAnsi="Sakkal Majalla" w:cs="Sakkal Majalla"/>
          <w:color w:val="000000"/>
          <w:sz w:val="32"/>
          <w:szCs w:val="32"/>
          <w:rtl/>
        </w:rPr>
        <w:t xml:space="preserve"> أكثر من 45 سنة. </w:t>
      </w:r>
    </w:p>
    <w:p w14:paraId="5352AD8D" w14:textId="77777777" w:rsidR="00632171" w:rsidRPr="00A87A3A" w:rsidRDefault="00632171" w:rsidP="00632171">
      <w:pPr>
        <w:spacing w:after="0" w:line="360" w:lineRule="auto"/>
        <w:ind w:left="-335" w:right="-425"/>
        <w:rPr>
          <w:rFonts w:ascii="Sakkal Majalla" w:eastAsia="Times New Roman" w:hAnsi="Sakkal Majalla" w:cs="Sakkal Majalla"/>
          <w:color w:val="000000"/>
          <w:sz w:val="32"/>
          <w:szCs w:val="32"/>
          <w:rtl/>
        </w:rPr>
      </w:pPr>
    </w:p>
    <w:p w14:paraId="25D8D15E" w14:textId="77777777" w:rsidR="00632171" w:rsidRPr="00A87A3A" w:rsidRDefault="00632171" w:rsidP="00632171">
      <w:pPr>
        <w:spacing w:after="0" w:line="360" w:lineRule="auto"/>
        <w:ind w:left="-335" w:right="-425"/>
        <w:rPr>
          <w:rFonts w:ascii="Sakkal Majalla" w:eastAsia="Times New Roman" w:hAnsi="Sakkal Majalla" w:cs="Sakkal Majalla"/>
          <w:b/>
          <w:bCs/>
          <w:color w:val="000000"/>
          <w:sz w:val="32"/>
          <w:szCs w:val="32"/>
          <w:rtl/>
        </w:rPr>
      </w:pPr>
      <w:r w:rsidRPr="00A87A3A">
        <w:rPr>
          <w:rFonts w:ascii="Sakkal Majalla" w:eastAsia="Times New Roman" w:hAnsi="Sakkal Majalla" w:cs="Sakkal Majalla"/>
          <w:b/>
          <w:bCs/>
          <w:color w:val="000000"/>
          <w:sz w:val="32"/>
          <w:szCs w:val="32"/>
          <w:rtl/>
        </w:rPr>
        <w:t xml:space="preserve"> (3) المستوي التعليمي:</w:t>
      </w:r>
    </w:p>
    <w:p w14:paraId="09E4C025" w14:textId="77777777" w:rsidR="00632171" w:rsidRPr="00A87A3A" w:rsidRDefault="00632171" w:rsidP="00632171">
      <w:pPr>
        <w:spacing w:after="0" w:line="360" w:lineRule="auto"/>
        <w:ind w:left="-335" w:right="-425"/>
        <w:rPr>
          <w:rFonts w:ascii="Sakkal Majalla" w:eastAsia="Times New Roman" w:hAnsi="Sakkal Majalla" w:cs="Sakkal Majalla"/>
          <w:color w:val="000000"/>
          <w:sz w:val="32"/>
          <w:szCs w:val="32"/>
          <w:rtl/>
        </w:rPr>
      </w:pPr>
      <w:r w:rsidRPr="00A87A3A">
        <w:rPr>
          <w:rFonts w:ascii="Sakkal Majalla" w:eastAsia="Times New Roman" w:hAnsi="Sakkal Majalla" w:cs="Sakkal Majalla"/>
          <w:color w:val="000000"/>
          <w:sz w:val="32"/>
          <w:szCs w:val="32"/>
          <w:rtl/>
        </w:rPr>
        <w:t xml:space="preserve"> </w:t>
      </w:r>
      <w:proofErr w:type="gramStart"/>
      <w:r w:rsidRPr="00A87A3A">
        <w:rPr>
          <w:rFonts w:ascii="Sakkal Majalla" w:eastAsia="Times New Roman" w:hAnsi="Sakkal Majalla" w:cs="Sakkal Majalla"/>
          <w:color w:val="000000"/>
          <w:sz w:val="32"/>
          <w:szCs w:val="32"/>
          <w:rtl/>
        </w:rPr>
        <w:t>( )</w:t>
      </w:r>
      <w:proofErr w:type="gramEnd"/>
      <w:r w:rsidRPr="00A87A3A">
        <w:rPr>
          <w:rFonts w:ascii="Sakkal Majalla" w:eastAsia="Times New Roman" w:hAnsi="Sakkal Majalla" w:cs="Sakkal Majalla"/>
          <w:color w:val="000000"/>
          <w:sz w:val="32"/>
          <w:szCs w:val="32"/>
          <w:rtl/>
        </w:rPr>
        <w:t xml:space="preserve"> ثانوي.                                   </w:t>
      </w:r>
      <w:proofErr w:type="gramStart"/>
      <w:r w:rsidRPr="00A87A3A">
        <w:rPr>
          <w:rFonts w:ascii="Sakkal Majalla" w:eastAsia="Times New Roman" w:hAnsi="Sakkal Majalla" w:cs="Sakkal Majalla"/>
          <w:color w:val="000000"/>
          <w:sz w:val="32"/>
          <w:szCs w:val="32"/>
          <w:rtl/>
        </w:rPr>
        <w:t>( )</w:t>
      </w:r>
      <w:proofErr w:type="gramEnd"/>
      <w:r w:rsidRPr="00A87A3A">
        <w:rPr>
          <w:rFonts w:ascii="Sakkal Majalla" w:eastAsia="Times New Roman" w:hAnsi="Sakkal Majalla" w:cs="Sakkal Majalla"/>
          <w:color w:val="000000"/>
          <w:sz w:val="32"/>
          <w:szCs w:val="32"/>
          <w:rtl/>
        </w:rPr>
        <w:t xml:space="preserve"> دبلوم.           </w:t>
      </w:r>
    </w:p>
    <w:p w14:paraId="27ABF960" w14:textId="77777777" w:rsidR="00632171" w:rsidRPr="00A87A3A" w:rsidRDefault="00632171" w:rsidP="00632171">
      <w:pPr>
        <w:spacing w:after="0" w:line="360" w:lineRule="auto"/>
        <w:ind w:left="-335" w:right="-425"/>
        <w:rPr>
          <w:rFonts w:ascii="Sakkal Majalla" w:eastAsia="Times New Roman" w:hAnsi="Sakkal Majalla" w:cs="Sakkal Majalla"/>
          <w:color w:val="000000"/>
          <w:sz w:val="32"/>
          <w:szCs w:val="32"/>
          <w:rtl/>
        </w:rPr>
      </w:pPr>
      <w:r w:rsidRPr="00A87A3A">
        <w:rPr>
          <w:rFonts w:ascii="Sakkal Majalla" w:eastAsia="Times New Roman" w:hAnsi="Sakkal Majalla" w:cs="Sakkal Majalla"/>
          <w:color w:val="000000"/>
          <w:sz w:val="32"/>
          <w:szCs w:val="32"/>
          <w:rtl/>
        </w:rPr>
        <w:t xml:space="preserve"> </w:t>
      </w:r>
      <w:proofErr w:type="gramStart"/>
      <w:r w:rsidRPr="00A87A3A">
        <w:rPr>
          <w:rFonts w:ascii="Sakkal Majalla" w:eastAsia="Times New Roman" w:hAnsi="Sakkal Majalla" w:cs="Sakkal Majalla"/>
          <w:color w:val="000000"/>
          <w:sz w:val="32"/>
          <w:szCs w:val="32"/>
          <w:rtl/>
        </w:rPr>
        <w:t>( )</w:t>
      </w:r>
      <w:proofErr w:type="gramEnd"/>
      <w:r w:rsidRPr="00A87A3A">
        <w:rPr>
          <w:rFonts w:ascii="Sakkal Majalla" w:eastAsia="Times New Roman" w:hAnsi="Sakkal Majalla" w:cs="Sakkal Majalla"/>
          <w:color w:val="000000"/>
          <w:sz w:val="32"/>
          <w:szCs w:val="32"/>
          <w:rtl/>
        </w:rPr>
        <w:t xml:space="preserve"> بكالوريوس.                            </w:t>
      </w:r>
      <w:proofErr w:type="gramStart"/>
      <w:r w:rsidRPr="00A87A3A">
        <w:rPr>
          <w:rFonts w:ascii="Sakkal Majalla" w:eastAsia="Times New Roman" w:hAnsi="Sakkal Majalla" w:cs="Sakkal Majalla"/>
          <w:color w:val="000000"/>
          <w:sz w:val="32"/>
          <w:szCs w:val="32"/>
          <w:rtl/>
        </w:rPr>
        <w:t>( )</w:t>
      </w:r>
      <w:proofErr w:type="gramEnd"/>
      <w:r w:rsidRPr="00A87A3A">
        <w:rPr>
          <w:rFonts w:ascii="Sakkal Majalla" w:eastAsia="Times New Roman" w:hAnsi="Sakkal Majalla" w:cs="Sakkal Majalla"/>
          <w:color w:val="000000"/>
          <w:sz w:val="32"/>
          <w:szCs w:val="32"/>
          <w:rtl/>
        </w:rPr>
        <w:t xml:space="preserve"> دراسات عليا.                 </w:t>
      </w:r>
    </w:p>
    <w:p w14:paraId="0B8A989E" w14:textId="77777777" w:rsidR="00632171" w:rsidRPr="00A87A3A" w:rsidRDefault="00632171" w:rsidP="00632171">
      <w:pPr>
        <w:spacing w:after="0" w:line="360" w:lineRule="auto"/>
        <w:ind w:left="-335" w:right="-425"/>
        <w:rPr>
          <w:rFonts w:ascii="Sakkal Majalla" w:eastAsia="Times New Roman" w:hAnsi="Sakkal Majalla" w:cs="Sakkal Majalla"/>
          <w:color w:val="000000"/>
          <w:sz w:val="32"/>
          <w:szCs w:val="32"/>
          <w:rtl/>
        </w:rPr>
      </w:pPr>
    </w:p>
    <w:p w14:paraId="5F0D967A" w14:textId="77777777" w:rsidR="00632171" w:rsidRPr="00A87A3A" w:rsidRDefault="00632171" w:rsidP="00632171">
      <w:pPr>
        <w:spacing w:after="0" w:line="360" w:lineRule="auto"/>
        <w:ind w:left="-335" w:right="-425"/>
        <w:rPr>
          <w:rFonts w:ascii="Sakkal Majalla" w:eastAsia="Times New Roman" w:hAnsi="Sakkal Majalla" w:cs="Sakkal Majalla"/>
          <w:b/>
          <w:bCs/>
          <w:color w:val="000000"/>
          <w:sz w:val="32"/>
          <w:szCs w:val="32"/>
          <w:rtl/>
        </w:rPr>
      </w:pPr>
      <w:r w:rsidRPr="00A87A3A">
        <w:rPr>
          <w:rFonts w:ascii="Sakkal Majalla" w:eastAsia="Times New Roman" w:hAnsi="Sakkal Majalla" w:cs="Sakkal Majalla"/>
          <w:b/>
          <w:bCs/>
          <w:color w:val="000000"/>
          <w:sz w:val="32"/>
          <w:szCs w:val="32"/>
          <w:rtl/>
        </w:rPr>
        <w:t>(3) سنوات الخبرة:</w:t>
      </w:r>
    </w:p>
    <w:p w14:paraId="27529F30" w14:textId="77777777" w:rsidR="00632171" w:rsidRPr="00A87A3A" w:rsidRDefault="00632171" w:rsidP="00632171">
      <w:pPr>
        <w:spacing w:after="0" w:line="360" w:lineRule="auto"/>
        <w:ind w:left="-335" w:right="-425"/>
        <w:rPr>
          <w:rFonts w:ascii="Sakkal Majalla" w:eastAsia="Times New Roman" w:hAnsi="Sakkal Majalla" w:cs="Sakkal Majalla"/>
          <w:color w:val="000000"/>
          <w:sz w:val="32"/>
          <w:szCs w:val="32"/>
          <w:rtl/>
        </w:rPr>
      </w:pPr>
      <w:proofErr w:type="gramStart"/>
      <w:r w:rsidRPr="00A87A3A">
        <w:rPr>
          <w:rFonts w:ascii="Sakkal Majalla" w:eastAsia="Times New Roman" w:hAnsi="Sakkal Majalla" w:cs="Sakkal Majalla"/>
          <w:color w:val="000000"/>
          <w:sz w:val="32"/>
          <w:szCs w:val="32"/>
          <w:rtl/>
        </w:rPr>
        <w:t>( )</w:t>
      </w:r>
      <w:proofErr w:type="gramEnd"/>
      <w:r w:rsidRPr="00A87A3A">
        <w:rPr>
          <w:rFonts w:ascii="Sakkal Majalla" w:eastAsia="Times New Roman" w:hAnsi="Sakkal Majalla" w:cs="Sakkal Majalla"/>
          <w:color w:val="000000"/>
          <w:sz w:val="32"/>
          <w:szCs w:val="32"/>
          <w:rtl/>
        </w:rPr>
        <w:t xml:space="preserve"> أقل من 5 سنوات.                     </w:t>
      </w:r>
      <w:proofErr w:type="gramStart"/>
      <w:r w:rsidRPr="00A87A3A">
        <w:rPr>
          <w:rFonts w:ascii="Sakkal Majalla" w:eastAsia="Times New Roman" w:hAnsi="Sakkal Majalla" w:cs="Sakkal Majalla"/>
          <w:color w:val="000000"/>
          <w:sz w:val="32"/>
          <w:szCs w:val="32"/>
          <w:rtl/>
        </w:rPr>
        <w:t>( )</w:t>
      </w:r>
      <w:proofErr w:type="gramEnd"/>
      <w:r w:rsidRPr="00A87A3A">
        <w:rPr>
          <w:rFonts w:ascii="Sakkal Majalla" w:eastAsia="Times New Roman" w:hAnsi="Sakkal Majalla" w:cs="Sakkal Majalla"/>
          <w:color w:val="000000"/>
          <w:sz w:val="32"/>
          <w:szCs w:val="32"/>
          <w:rtl/>
        </w:rPr>
        <w:t xml:space="preserve"> من 5 إلى 10 سنوات.</w:t>
      </w:r>
    </w:p>
    <w:p w14:paraId="27B1B840" w14:textId="77777777" w:rsidR="00632171" w:rsidRPr="00A87A3A" w:rsidRDefault="00632171" w:rsidP="00632171">
      <w:pPr>
        <w:spacing w:after="0" w:line="360" w:lineRule="auto"/>
        <w:ind w:left="-335" w:right="-425"/>
        <w:rPr>
          <w:rFonts w:ascii="Sakkal Majalla" w:eastAsia="Times New Roman" w:hAnsi="Sakkal Majalla" w:cs="Sakkal Majalla"/>
          <w:color w:val="000000"/>
          <w:sz w:val="32"/>
          <w:szCs w:val="32"/>
          <w:rtl/>
        </w:rPr>
      </w:pPr>
      <w:proofErr w:type="gramStart"/>
      <w:r w:rsidRPr="00A87A3A">
        <w:rPr>
          <w:rFonts w:ascii="Sakkal Majalla" w:eastAsia="Times New Roman" w:hAnsi="Sakkal Majalla" w:cs="Sakkal Majalla"/>
          <w:color w:val="000000"/>
          <w:sz w:val="32"/>
          <w:szCs w:val="32"/>
          <w:rtl/>
        </w:rPr>
        <w:t>( )</w:t>
      </w:r>
      <w:proofErr w:type="gramEnd"/>
      <w:r w:rsidRPr="00A87A3A">
        <w:rPr>
          <w:rFonts w:ascii="Sakkal Majalla" w:eastAsia="Times New Roman" w:hAnsi="Sakkal Majalla" w:cs="Sakkal Majalla"/>
          <w:color w:val="000000"/>
          <w:sz w:val="32"/>
          <w:szCs w:val="32"/>
          <w:rtl/>
        </w:rPr>
        <w:t xml:space="preserve"> من 11 إلى 15 سنة.           </w:t>
      </w:r>
      <w:r w:rsidRPr="00A87A3A">
        <w:rPr>
          <w:rFonts w:ascii="Sakkal Majalla" w:eastAsia="Times New Roman" w:hAnsi="Sakkal Majalla" w:cs="Sakkal Majalla"/>
          <w:color w:val="000000"/>
          <w:sz w:val="32"/>
          <w:szCs w:val="32"/>
        </w:rPr>
        <w:t xml:space="preserve"> </w:t>
      </w:r>
      <w:r w:rsidRPr="00A87A3A">
        <w:rPr>
          <w:rFonts w:ascii="Sakkal Majalla" w:eastAsia="Times New Roman" w:hAnsi="Sakkal Majalla" w:cs="Sakkal Majalla"/>
          <w:color w:val="000000"/>
          <w:sz w:val="32"/>
          <w:szCs w:val="32"/>
          <w:rtl/>
        </w:rPr>
        <w:t xml:space="preserve">      </w:t>
      </w:r>
      <w:proofErr w:type="gramStart"/>
      <w:r w:rsidRPr="00A87A3A">
        <w:rPr>
          <w:rFonts w:ascii="Sakkal Majalla" w:eastAsia="Times New Roman" w:hAnsi="Sakkal Majalla" w:cs="Sakkal Majalla"/>
          <w:color w:val="000000"/>
          <w:sz w:val="32"/>
          <w:szCs w:val="32"/>
          <w:rtl/>
        </w:rPr>
        <w:t>( )</w:t>
      </w:r>
      <w:proofErr w:type="gramEnd"/>
      <w:r w:rsidRPr="00A87A3A">
        <w:rPr>
          <w:rFonts w:ascii="Sakkal Majalla" w:eastAsia="Times New Roman" w:hAnsi="Sakkal Majalla" w:cs="Sakkal Majalla"/>
          <w:color w:val="000000"/>
          <w:sz w:val="32"/>
          <w:szCs w:val="32"/>
          <w:rtl/>
        </w:rPr>
        <w:t xml:space="preserve"> أكثر من 15 سنة.</w:t>
      </w:r>
    </w:p>
    <w:p w14:paraId="67F6317C" w14:textId="77777777" w:rsidR="00632171" w:rsidRPr="00A87A3A" w:rsidRDefault="00632171" w:rsidP="00632171">
      <w:pPr>
        <w:spacing w:after="0" w:line="360" w:lineRule="auto"/>
        <w:ind w:right="-425"/>
        <w:rPr>
          <w:rFonts w:ascii="Sakkal Majalla" w:eastAsia="Times New Roman" w:hAnsi="Sakkal Majalla" w:cs="Sakkal Majalla"/>
          <w:b/>
          <w:bCs/>
          <w:color w:val="000000"/>
          <w:sz w:val="32"/>
          <w:szCs w:val="32"/>
        </w:rPr>
      </w:pPr>
    </w:p>
    <w:p w14:paraId="6AD551C3" w14:textId="77777777" w:rsidR="00632171" w:rsidRPr="00A87A3A" w:rsidRDefault="00632171" w:rsidP="00632171">
      <w:pPr>
        <w:spacing w:after="0" w:line="360" w:lineRule="auto"/>
        <w:ind w:left="-335" w:right="-425"/>
        <w:rPr>
          <w:rFonts w:ascii="Sakkal Majalla" w:eastAsia="Times New Roman" w:hAnsi="Sakkal Majalla" w:cs="Sakkal Majalla"/>
          <w:b/>
          <w:bCs/>
          <w:color w:val="000000"/>
          <w:sz w:val="32"/>
          <w:szCs w:val="32"/>
          <w:rtl/>
        </w:rPr>
      </w:pPr>
      <w:r w:rsidRPr="00A87A3A">
        <w:rPr>
          <w:rFonts w:ascii="Sakkal Majalla" w:eastAsia="Times New Roman" w:hAnsi="Sakkal Majalla" w:cs="Sakkal Majalla"/>
          <w:b/>
          <w:bCs/>
          <w:color w:val="000000"/>
          <w:sz w:val="32"/>
          <w:szCs w:val="32"/>
          <w:rtl/>
        </w:rPr>
        <w:t>(3) المنصب الوظيفي:</w:t>
      </w:r>
    </w:p>
    <w:p w14:paraId="14AE9F60" w14:textId="77777777" w:rsidR="00632171" w:rsidRPr="00A87A3A" w:rsidRDefault="00632171" w:rsidP="00632171">
      <w:pPr>
        <w:spacing w:after="0" w:line="360" w:lineRule="auto"/>
        <w:ind w:left="-335" w:right="-425"/>
        <w:rPr>
          <w:rFonts w:ascii="Sakkal Majalla" w:eastAsia="Times New Roman" w:hAnsi="Sakkal Majalla" w:cs="Sakkal Majalla"/>
          <w:color w:val="000000"/>
          <w:sz w:val="32"/>
          <w:szCs w:val="32"/>
          <w:rtl/>
        </w:rPr>
      </w:pPr>
      <w:proofErr w:type="gramStart"/>
      <w:r w:rsidRPr="00A87A3A">
        <w:rPr>
          <w:rFonts w:ascii="Sakkal Majalla" w:eastAsia="Times New Roman" w:hAnsi="Sakkal Majalla" w:cs="Sakkal Majalla"/>
          <w:color w:val="000000"/>
          <w:sz w:val="32"/>
          <w:szCs w:val="32"/>
          <w:rtl/>
        </w:rPr>
        <w:t>( )</w:t>
      </w:r>
      <w:proofErr w:type="gramEnd"/>
      <w:r w:rsidRPr="00A87A3A">
        <w:rPr>
          <w:rFonts w:ascii="Sakkal Majalla" w:eastAsia="Times New Roman" w:hAnsi="Sakkal Majalla" w:cs="Sakkal Majalla"/>
          <w:color w:val="000000"/>
          <w:sz w:val="32"/>
          <w:szCs w:val="32"/>
          <w:rtl/>
        </w:rPr>
        <w:t xml:space="preserve"> موظف إداري.                        </w:t>
      </w:r>
      <w:proofErr w:type="gramStart"/>
      <w:r w:rsidRPr="00A87A3A">
        <w:rPr>
          <w:rFonts w:ascii="Sakkal Majalla" w:eastAsia="Times New Roman" w:hAnsi="Sakkal Majalla" w:cs="Sakkal Majalla"/>
          <w:color w:val="000000"/>
          <w:sz w:val="32"/>
          <w:szCs w:val="32"/>
          <w:rtl/>
        </w:rPr>
        <w:t>( )</w:t>
      </w:r>
      <w:proofErr w:type="gramEnd"/>
      <w:r w:rsidRPr="00A87A3A">
        <w:rPr>
          <w:rFonts w:ascii="Sakkal Majalla" w:eastAsia="Times New Roman" w:hAnsi="Sakkal Majalla" w:cs="Sakkal Majalla"/>
          <w:color w:val="000000"/>
          <w:sz w:val="32"/>
          <w:szCs w:val="32"/>
          <w:rtl/>
        </w:rPr>
        <w:t xml:space="preserve"> مدير إدارة.</w:t>
      </w:r>
    </w:p>
    <w:p w14:paraId="0A24F155" w14:textId="77777777" w:rsidR="00632171" w:rsidRPr="00A87A3A" w:rsidRDefault="00632171" w:rsidP="00632171">
      <w:pPr>
        <w:spacing w:after="0" w:line="360" w:lineRule="auto"/>
        <w:ind w:left="-335" w:right="-425"/>
        <w:rPr>
          <w:rFonts w:ascii="Sakkal Majalla" w:eastAsia="Times New Roman" w:hAnsi="Sakkal Majalla" w:cs="Sakkal Majalla"/>
          <w:color w:val="000000"/>
          <w:sz w:val="32"/>
          <w:szCs w:val="32"/>
          <w:rtl/>
        </w:rPr>
      </w:pPr>
      <w:proofErr w:type="gramStart"/>
      <w:r w:rsidRPr="00A87A3A">
        <w:rPr>
          <w:rFonts w:ascii="Sakkal Majalla" w:eastAsia="Times New Roman" w:hAnsi="Sakkal Majalla" w:cs="Sakkal Majalla"/>
          <w:color w:val="000000"/>
          <w:sz w:val="32"/>
          <w:szCs w:val="32"/>
          <w:rtl/>
        </w:rPr>
        <w:t>( )</w:t>
      </w:r>
      <w:proofErr w:type="gramEnd"/>
      <w:r w:rsidRPr="00A87A3A">
        <w:rPr>
          <w:rFonts w:ascii="Sakkal Majalla" w:eastAsia="Times New Roman" w:hAnsi="Sakkal Majalla" w:cs="Sakkal Majalla"/>
          <w:color w:val="000000"/>
          <w:sz w:val="32"/>
          <w:szCs w:val="32"/>
          <w:rtl/>
        </w:rPr>
        <w:t xml:space="preserve"> مدير عام.                              </w:t>
      </w:r>
      <w:proofErr w:type="gramStart"/>
      <w:r w:rsidRPr="00A87A3A">
        <w:rPr>
          <w:rFonts w:ascii="Sakkal Majalla" w:eastAsia="Times New Roman" w:hAnsi="Sakkal Majalla" w:cs="Sakkal Majalla"/>
          <w:color w:val="000000"/>
          <w:sz w:val="32"/>
          <w:szCs w:val="32"/>
          <w:rtl/>
        </w:rPr>
        <w:t>( )</w:t>
      </w:r>
      <w:proofErr w:type="gramEnd"/>
      <w:r w:rsidRPr="00A87A3A">
        <w:rPr>
          <w:rFonts w:ascii="Sakkal Majalla" w:eastAsia="Times New Roman" w:hAnsi="Sakkal Majalla" w:cs="Sakkal Majalla"/>
          <w:color w:val="000000"/>
          <w:sz w:val="32"/>
          <w:szCs w:val="32"/>
          <w:rtl/>
        </w:rPr>
        <w:t xml:space="preserve"> أخرى.</w:t>
      </w:r>
    </w:p>
    <w:p w14:paraId="5DE817A3" w14:textId="77777777" w:rsidR="004D7326" w:rsidRPr="00835056" w:rsidRDefault="004D7326" w:rsidP="004D7326">
      <w:pPr>
        <w:spacing w:after="0" w:line="312" w:lineRule="auto"/>
        <w:rPr>
          <w:rFonts w:ascii="Sakkal Majalla" w:hAnsi="Sakkal Majalla" w:cs="Sakkal Majalla"/>
          <w:b/>
          <w:bCs/>
          <w:sz w:val="32"/>
          <w:szCs w:val="32"/>
          <w:u w:val="single"/>
          <w:rtl/>
        </w:rPr>
      </w:pPr>
    </w:p>
    <w:p w14:paraId="2BDFA4FA" w14:textId="77777777" w:rsidR="004D7326" w:rsidRPr="00835056" w:rsidRDefault="004D7326" w:rsidP="004D7326">
      <w:pPr>
        <w:spacing w:after="0" w:line="312" w:lineRule="auto"/>
        <w:rPr>
          <w:rFonts w:ascii="Sakkal Majalla" w:hAnsi="Sakkal Majalla" w:cs="Sakkal Majalla"/>
          <w:b/>
          <w:bCs/>
          <w:sz w:val="32"/>
          <w:szCs w:val="32"/>
          <w:u w:val="single"/>
          <w:rtl/>
        </w:rPr>
      </w:pPr>
    </w:p>
    <w:p w14:paraId="3DC8DFB7" w14:textId="77777777" w:rsidR="004D7326" w:rsidRPr="00835056" w:rsidRDefault="004D7326" w:rsidP="004D7326">
      <w:pPr>
        <w:spacing w:after="0" w:line="312" w:lineRule="auto"/>
        <w:rPr>
          <w:rFonts w:ascii="Sakkal Majalla" w:hAnsi="Sakkal Majalla" w:cs="Sakkal Majalla"/>
          <w:b/>
          <w:bCs/>
          <w:sz w:val="32"/>
          <w:szCs w:val="32"/>
          <w:u w:val="single"/>
          <w:rtl/>
        </w:rPr>
      </w:pPr>
    </w:p>
    <w:p w14:paraId="5E3B419A" w14:textId="77777777" w:rsidR="004D7326" w:rsidRPr="00835056" w:rsidRDefault="004D7326" w:rsidP="004D7326">
      <w:pPr>
        <w:spacing w:after="0" w:line="312" w:lineRule="auto"/>
        <w:rPr>
          <w:rFonts w:ascii="Sakkal Majalla" w:hAnsi="Sakkal Majalla" w:cs="Sakkal Majalla"/>
          <w:b/>
          <w:bCs/>
          <w:sz w:val="32"/>
          <w:szCs w:val="32"/>
          <w:u w:val="single"/>
          <w:rtl/>
        </w:rPr>
      </w:pPr>
    </w:p>
    <w:p w14:paraId="374565FB" w14:textId="77777777" w:rsidR="009C3182" w:rsidRPr="00835056" w:rsidRDefault="009C3182" w:rsidP="004D7326">
      <w:pPr>
        <w:spacing w:after="0" w:line="312" w:lineRule="auto"/>
        <w:rPr>
          <w:rFonts w:ascii="Sakkal Majalla" w:hAnsi="Sakkal Majalla" w:cs="Sakkal Majalla"/>
          <w:b/>
          <w:bCs/>
          <w:sz w:val="32"/>
          <w:szCs w:val="32"/>
          <w:u w:val="single"/>
          <w:rtl/>
        </w:rPr>
      </w:pPr>
    </w:p>
    <w:p w14:paraId="76427E0A" w14:textId="77777777" w:rsidR="009C3182" w:rsidRPr="00835056" w:rsidRDefault="009C3182" w:rsidP="004D7326">
      <w:pPr>
        <w:spacing w:after="0" w:line="312" w:lineRule="auto"/>
        <w:rPr>
          <w:rFonts w:ascii="Sakkal Majalla" w:hAnsi="Sakkal Majalla" w:cs="Sakkal Majalla"/>
          <w:b/>
          <w:bCs/>
          <w:sz w:val="32"/>
          <w:szCs w:val="32"/>
          <w:u w:val="single"/>
          <w:rtl/>
        </w:rPr>
      </w:pPr>
    </w:p>
    <w:p w14:paraId="70116040" w14:textId="77777777" w:rsidR="004D7326" w:rsidRPr="00835056" w:rsidRDefault="004D7326" w:rsidP="004D7326">
      <w:pPr>
        <w:spacing w:after="0" w:line="312" w:lineRule="auto"/>
        <w:rPr>
          <w:rFonts w:ascii="Sakkal Majalla" w:hAnsi="Sakkal Majalla" w:cs="Sakkal Majalla"/>
          <w:b/>
          <w:bCs/>
          <w:sz w:val="32"/>
          <w:szCs w:val="32"/>
          <w:u w:val="single"/>
          <w:rtl/>
        </w:rPr>
      </w:pPr>
    </w:p>
    <w:p w14:paraId="7B8453F5" w14:textId="77777777" w:rsidR="004E26A7" w:rsidRDefault="004E26A7" w:rsidP="009C3182">
      <w:pPr>
        <w:pStyle w:val="a7"/>
        <w:widowControl w:val="0"/>
        <w:spacing w:after="0" w:line="312" w:lineRule="auto"/>
        <w:ind w:left="0" w:right="142"/>
        <w:jc w:val="center"/>
        <w:rPr>
          <w:rFonts w:ascii="Sakkal Majalla" w:hAnsi="Sakkal Majalla" w:cs="Sakkal Majalla"/>
          <w:b/>
          <w:bCs/>
          <w:sz w:val="48"/>
          <w:szCs w:val="48"/>
          <w:rtl/>
        </w:rPr>
      </w:pPr>
    </w:p>
    <w:p w14:paraId="510E650E" w14:textId="77777777" w:rsidR="00632171" w:rsidRDefault="00632171" w:rsidP="009C3182">
      <w:pPr>
        <w:pStyle w:val="a7"/>
        <w:widowControl w:val="0"/>
        <w:spacing w:after="0" w:line="312" w:lineRule="auto"/>
        <w:ind w:left="0" w:right="142"/>
        <w:jc w:val="center"/>
        <w:rPr>
          <w:rFonts w:ascii="Sakkal Majalla" w:hAnsi="Sakkal Majalla" w:cs="Sakkal Majalla"/>
          <w:b/>
          <w:bCs/>
          <w:sz w:val="48"/>
          <w:szCs w:val="48"/>
          <w:rtl/>
        </w:rPr>
      </w:pPr>
    </w:p>
    <w:p w14:paraId="749A5E85" w14:textId="77777777" w:rsidR="004E26A7" w:rsidRDefault="004E26A7" w:rsidP="009C3182">
      <w:pPr>
        <w:pStyle w:val="a7"/>
        <w:widowControl w:val="0"/>
        <w:spacing w:after="0" w:line="312" w:lineRule="auto"/>
        <w:ind w:left="0" w:right="142"/>
        <w:jc w:val="center"/>
        <w:rPr>
          <w:rFonts w:ascii="Sakkal Majalla" w:hAnsi="Sakkal Majalla" w:cs="Sakkal Majalla"/>
          <w:b/>
          <w:bCs/>
          <w:sz w:val="48"/>
          <w:szCs w:val="48"/>
          <w:rtl/>
        </w:rPr>
      </w:pPr>
    </w:p>
    <w:p w14:paraId="7F9AA8EB" w14:textId="77777777" w:rsidR="004E26A7" w:rsidRPr="00835056" w:rsidRDefault="004E26A7" w:rsidP="009C3182">
      <w:pPr>
        <w:pStyle w:val="a7"/>
        <w:widowControl w:val="0"/>
        <w:spacing w:after="0" w:line="312" w:lineRule="auto"/>
        <w:ind w:left="0" w:right="142"/>
        <w:jc w:val="center"/>
        <w:rPr>
          <w:rFonts w:ascii="Sakkal Majalla" w:hAnsi="Sakkal Majalla" w:cs="Sakkal Majalla"/>
          <w:b/>
          <w:bCs/>
          <w:sz w:val="48"/>
          <w:szCs w:val="48"/>
          <w:rtl/>
        </w:rPr>
      </w:pPr>
    </w:p>
    <w:p w14:paraId="2570E553" w14:textId="184D787B" w:rsidR="009C3182" w:rsidRDefault="009C3182" w:rsidP="009C3182">
      <w:pPr>
        <w:pStyle w:val="a7"/>
        <w:widowControl w:val="0"/>
        <w:spacing w:after="0" w:line="312" w:lineRule="auto"/>
        <w:ind w:left="0" w:right="142"/>
        <w:jc w:val="center"/>
        <w:rPr>
          <w:rFonts w:ascii="Sakkal Majalla" w:hAnsi="Sakkal Majalla" w:cs="Sakkal Majalla"/>
          <w:b/>
          <w:bCs/>
          <w:sz w:val="48"/>
          <w:szCs w:val="48"/>
          <w:rtl/>
        </w:rPr>
      </w:pPr>
      <w:r w:rsidRPr="00835056">
        <w:rPr>
          <w:rFonts w:ascii="Sakkal Majalla" w:hAnsi="Sakkal Majalla" w:cs="Sakkal Majalla" w:hint="cs"/>
          <w:b/>
          <w:bCs/>
          <w:sz w:val="48"/>
          <w:szCs w:val="48"/>
          <w:rtl/>
        </w:rPr>
        <w:t>ثانياً:</w:t>
      </w:r>
      <w:r w:rsidRPr="00835056">
        <w:rPr>
          <w:rFonts w:ascii="Sakkal Majalla" w:hAnsi="Sakkal Majalla" w:cs="Sakkal Majalla"/>
          <w:b/>
          <w:bCs/>
          <w:sz w:val="48"/>
          <w:szCs w:val="48"/>
          <w:rtl/>
        </w:rPr>
        <w:t xml:space="preserve"> محاور الاستبيان</w:t>
      </w:r>
    </w:p>
    <w:p w14:paraId="170C2E50" w14:textId="49596677" w:rsidR="00B07F84" w:rsidRDefault="00B07F84">
      <w:pPr>
        <w:bidi w:val="0"/>
        <w:rPr>
          <w:rFonts w:ascii="Sakkal Majalla" w:hAnsi="Sakkal Majalla" w:cs="Sakkal Majalla"/>
          <w:b/>
          <w:bCs/>
          <w:kern w:val="0"/>
          <w:sz w:val="48"/>
          <w:szCs w:val="48"/>
          <w:rtl/>
          <w14:ligatures w14:val="none"/>
        </w:rPr>
      </w:pPr>
      <w:r>
        <w:rPr>
          <w:rFonts w:ascii="Sakkal Majalla" w:hAnsi="Sakkal Majalla" w:cs="Sakkal Majalla"/>
          <w:b/>
          <w:bCs/>
          <w:sz w:val="48"/>
          <w:szCs w:val="48"/>
          <w:rtl/>
        </w:rPr>
        <w:br w:type="page"/>
      </w:r>
    </w:p>
    <w:p w14:paraId="411A4E75" w14:textId="77777777" w:rsidR="00B07F84" w:rsidRPr="00821439" w:rsidRDefault="00B07F84" w:rsidP="00B07F84">
      <w:pPr>
        <w:spacing w:after="0" w:line="240" w:lineRule="auto"/>
        <w:ind w:firstLine="720"/>
        <w:jc w:val="both"/>
        <w:rPr>
          <w:rFonts w:ascii="Sakkal Majalla" w:hAnsi="Sakkal Majalla" w:cs="Sakkal Majalla"/>
          <w:b/>
          <w:bCs/>
          <w:sz w:val="32"/>
          <w:szCs w:val="32"/>
          <w:rtl/>
          <w:lang w:bidi="ar-YE"/>
        </w:rPr>
      </w:pPr>
      <w:bookmarkStart w:id="40" w:name="_Hlk217164025"/>
      <w:r w:rsidRPr="00821439">
        <w:rPr>
          <w:rFonts w:ascii="Sakkal Majalla" w:hAnsi="Sakkal Majalla" w:cs="Sakkal Majalla"/>
          <w:b/>
          <w:bCs/>
          <w:sz w:val="32"/>
          <w:szCs w:val="32"/>
          <w:rtl/>
          <w:lang w:bidi="ar-YE"/>
        </w:rPr>
        <w:lastRenderedPageBreak/>
        <w:t>ثانيًا: محاور الاستبانة</w:t>
      </w:r>
    </w:p>
    <w:p w14:paraId="0A0DB1DB" w14:textId="6068E3A0" w:rsidR="00264D36" w:rsidRDefault="00264D36" w:rsidP="00264D36">
      <w:pPr>
        <w:pStyle w:val="12"/>
        <w:spacing w:line="360" w:lineRule="auto"/>
        <w:jc w:val="both"/>
        <w:rPr>
          <w:rFonts w:ascii="Sakkal Majalla" w:hAnsi="Sakkal Majalla" w:cs="Sakkal Majalla"/>
          <w:b/>
          <w:bCs/>
          <w:sz w:val="32"/>
          <w:szCs w:val="32"/>
          <w:rtl/>
        </w:rPr>
      </w:pPr>
      <w:bookmarkStart w:id="41" w:name="_Hlk217163049"/>
      <w:r w:rsidRPr="00D30582">
        <w:rPr>
          <w:rFonts w:ascii="Sakkal Majalla" w:hAnsi="Sakkal Majalla" w:cs="Sakkal Majalla"/>
          <w:b/>
          <w:bCs/>
          <w:sz w:val="32"/>
          <w:szCs w:val="32"/>
          <w:rtl/>
        </w:rPr>
        <w:t xml:space="preserve">المحور الأول: </w:t>
      </w:r>
      <w:r w:rsidR="00A92DE8">
        <w:rPr>
          <w:rFonts w:ascii="Sakkal Majalla" w:hAnsi="Sakkal Majalla" w:cs="Sakkal Majalla" w:hint="cs"/>
          <w:b/>
          <w:bCs/>
          <w:sz w:val="32"/>
          <w:szCs w:val="32"/>
          <w:rtl/>
        </w:rPr>
        <w:t>كفاءة نظام الرقابة الداخلية ورفع كفاءة الأداء</w:t>
      </w:r>
    </w:p>
    <w:bookmarkEnd w:id="41"/>
    <w:p w14:paraId="3191094A" w14:textId="77777777" w:rsidR="00B07F84" w:rsidRPr="00821439" w:rsidRDefault="00B07F84" w:rsidP="00B07F84">
      <w:pPr>
        <w:spacing w:after="0" w:line="240" w:lineRule="auto"/>
        <w:ind w:firstLine="720"/>
        <w:jc w:val="center"/>
        <w:rPr>
          <w:rFonts w:ascii="Sakkal Majalla" w:hAnsi="Sakkal Majalla" w:cs="Sakkal Majalla"/>
          <w:b/>
          <w:bCs/>
          <w:sz w:val="32"/>
          <w:szCs w:val="32"/>
          <w:rtl/>
        </w:rPr>
      </w:pPr>
    </w:p>
    <w:tbl>
      <w:tblPr>
        <w:tblW w:w="5000" w:type="pct"/>
        <w:jc w:val="center"/>
        <w:tblCellMar>
          <w:left w:w="0" w:type="dxa"/>
          <w:right w:w="0" w:type="dxa"/>
        </w:tblCellMar>
        <w:tblLook w:val="01E0" w:firstRow="1" w:lastRow="1" w:firstColumn="1" w:lastColumn="1" w:noHBand="0" w:noVBand="0"/>
      </w:tblPr>
      <w:tblGrid>
        <w:gridCol w:w="855"/>
        <w:gridCol w:w="773"/>
        <w:gridCol w:w="623"/>
        <w:gridCol w:w="700"/>
        <w:gridCol w:w="778"/>
        <w:gridCol w:w="4601"/>
        <w:gridCol w:w="490"/>
      </w:tblGrid>
      <w:tr w:rsidR="00876B64" w:rsidRPr="00B07F84" w14:paraId="14CA1761" w14:textId="77777777" w:rsidTr="00A92DE8">
        <w:trPr>
          <w:trHeight w:val="680"/>
          <w:jc w:val="center"/>
        </w:trPr>
        <w:tc>
          <w:tcPr>
            <w:tcW w:w="485" w:type="pct"/>
            <w:tcBorders>
              <w:top w:val="single" w:sz="5" w:space="0" w:color="000000"/>
              <w:left w:val="single" w:sz="5" w:space="0" w:color="000000"/>
              <w:bottom w:val="single" w:sz="5" w:space="0" w:color="000000"/>
              <w:right w:val="single" w:sz="5" w:space="0" w:color="000000"/>
            </w:tcBorders>
            <w:shd w:val="clear" w:color="auto" w:fill="D9D9D9" w:themeFill="background1" w:themeFillShade="D9"/>
            <w:vAlign w:val="center"/>
          </w:tcPr>
          <w:p w14:paraId="241E3533" w14:textId="0A22CA48" w:rsidR="00876B64" w:rsidRPr="00B07F84" w:rsidRDefault="00876B64" w:rsidP="00876B64">
            <w:pPr>
              <w:spacing w:after="0" w:line="240" w:lineRule="auto"/>
              <w:jc w:val="center"/>
              <w:rPr>
                <w:rFonts w:ascii="Sakkal Majalla" w:hAnsi="Sakkal Majalla" w:cs="Sakkal Majalla"/>
                <w:b/>
                <w:bCs/>
                <w:sz w:val="28"/>
                <w:szCs w:val="28"/>
                <w:rtl/>
              </w:rPr>
            </w:pPr>
            <w:r w:rsidRPr="00876B64">
              <w:rPr>
                <w:rFonts w:ascii="Sakkal Majalla" w:hAnsi="Sakkal Majalla" w:cs="Sakkal Majalla" w:hint="cs"/>
                <w:b/>
                <w:bCs/>
                <w:sz w:val="24"/>
                <w:szCs w:val="24"/>
                <w:rtl/>
              </w:rPr>
              <w:t>غير موافق بشدة</w:t>
            </w:r>
          </w:p>
        </w:tc>
        <w:tc>
          <w:tcPr>
            <w:tcW w:w="438" w:type="pct"/>
            <w:tcBorders>
              <w:top w:val="single" w:sz="5" w:space="0" w:color="000000"/>
              <w:left w:val="single" w:sz="5" w:space="0" w:color="000000"/>
              <w:bottom w:val="single" w:sz="5" w:space="0" w:color="000000"/>
              <w:right w:val="single" w:sz="5" w:space="0" w:color="000000"/>
            </w:tcBorders>
            <w:shd w:val="clear" w:color="auto" w:fill="D9D9D9" w:themeFill="background1" w:themeFillShade="D9"/>
            <w:vAlign w:val="center"/>
          </w:tcPr>
          <w:p w14:paraId="35EBACC9" w14:textId="481BADA1" w:rsidR="00876B64" w:rsidRPr="00B07F84" w:rsidRDefault="00876B64" w:rsidP="00876B64">
            <w:pPr>
              <w:spacing w:after="0" w:line="240" w:lineRule="auto"/>
              <w:jc w:val="center"/>
              <w:rPr>
                <w:rFonts w:ascii="Sakkal Majalla" w:hAnsi="Sakkal Majalla" w:cs="Sakkal Majalla"/>
                <w:b/>
                <w:bCs/>
                <w:sz w:val="28"/>
                <w:szCs w:val="28"/>
                <w:rtl/>
              </w:rPr>
            </w:pPr>
            <w:r w:rsidRPr="00876B64">
              <w:rPr>
                <w:rFonts w:ascii="Sakkal Majalla" w:hAnsi="Sakkal Majalla" w:cs="Sakkal Majalla" w:hint="cs"/>
                <w:b/>
                <w:bCs/>
                <w:sz w:val="24"/>
                <w:szCs w:val="24"/>
                <w:rtl/>
              </w:rPr>
              <w:t>غير موافق</w:t>
            </w:r>
          </w:p>
        </w:tc>
        <w:tc>
          <w:tcPr>
            <w:tcW w:w="353" w:type="pct"/>
            <w:tcBorders>
              <w:top w:val="single" w:sz="5" w:space="0" w:color="000000"/>
              <w:left w:val="single" w:sz="5" w:space="0" w:color="000000"/>
              <w:bottom w:val="single" w:sz="5" w:space="0" w:color="000000"/>
              <w:right w:val="single" w:sz="5" w:space="0" w:color="000000"/>
            </w:tcBorders>
            <w:shd w:val="clear" w:color="auto" w:fill="D9D9D9" w:themeFill="background1" w:themeFillShade="D9"/>
            <w:vAlign w:val="center"/>
          </w:tcPr>
          <w:p w14:paraId="2D506AE5" w14:textId="14460D1F" w:rsidR="00876B64" w:rsidRPr="00B07F84" w:rsidRDefault="00876B64" w:rsidP="00876B64">
            <w:pPr>
              <w:spacing w:after="0" w:line="240" w:lineRule="auto"/>
              <w:jc w:val="center"/>
              <w:rPr>
                <w:rFonts w:ascii="Sakkal Majalla" w:hAnsi="Sakkal Majalla" w:cs="Sakkal Majalla"/>
                <w:b/>
                <w:bCs/>
                <w:sz w:val="28"/>
                <w:szCs w:val="28"/>
                <w:rtl/>
              </w:rPr>
            </w:pPr>
            <w:r w:rsidRPr="00876B64">
              <w:rPr>
                <w:rFonts w:ascii="Sakkal Majalla" w:hAnsi="Sakkal Majalla" w:cs="Sakkal Majalla" w:hint="cs"/>
                <w:b/>
                <w:bCs/>
                <w:sz w:val="24"/>
                <w:szCs w:val="24"/>
                <w:rtl/>
              </w:rPr>
              <w:t>محايد</w:t>
            </w:r>
          </w:p>
        </w:tc>
        <w:tc>
          <w:tcPr>
            <w:tcW w:w="397" w:type="pct"/>
            <w:tcBorders>
              <w:top w:val="single" w:sz="5" w:space="0" w:color="000000"/>
              <w:left w:val="single" w:sz="5" w:space="0" w:color="000000"/>
              <w:bottom w:val="single" w:sz="5" w:space="0" w:color="000000"/>
              <w:right w:val="single" w:sz="5" w:space="0" w:color="000000"/>
            </w:tcBorders>
            <w:shd w:val="clear" w:color="auto" w:fill="D9D9D9" w:themeFill="background1" w:themeFillShade="D9"/>
            <w:vAlign w:val="center"/>
          </w:tcPr>
          <w:p w14:paraId="01219ECC" w14:textId="5AABFF7C" w:rsidR="00876B64" w:rsidRPr="00B07F84" w:rsidRDefault="00876B64" w:rsidP="00876B64">
            <w:pPr>
              <w:spacing w:after="0" w:line="240" w:lineRule="auto"/>
              <w:jc w:val="center"/>
              <w:rPr>
                <w:rFonts w:ascii="Sakkal Majalla" w:hAnsi="Sakkal Majalla" w:cs="Sakkal Majalla"/>
                <w:b/>
                <w:bCs/>
                <w:sz w:val="28"/>
                <w:szCs w:val="28"/>
                <w:rtl/>
              </w:rPr>
            </w:pPr>
            <w:r w:rsidRPr="00876B64">
              <w:rPr>
                <w:rFonts w:ascii="Sakkal Majalla" w:hAnsi="Sakkal Majalla" w:cs="Sakkal Majalla" w:hint="cs"/>
                <w:b/>
                <w:bCs/>
                <w:sz w:val="24"/>
                <w:szCs w:val="24"/>
                <w:rtl/>
              </w:rPr>
              <w:t>موافق</w:t>
            </w:r>
          </w:p>
        </w:tc>
        <w:tc>
          <w:tcPr>
            <w:tcW w:w="441" w:type="pct"/>
            <w:tcBorders>
              <w:top w:val="single" w:sz="5" w:space="0" w:color="000000"/>
              <w:left w:val="single" w:sz="5" w:space="0" w:color="000000"/>
              <w:bottom w:val="single" w:sz="5" w:space="0" w:color="000000"/>
              <w:right w:val="single" w:sz="5" w:space="0" w:color="000000"/>
            </w:tcBorders>
            <w:shd w:val="clear" w:color="auto" w:fill="D9D9D9" w:themeFill="background1" w:themeFillShade="D9"/>
            <w:vAlign w:val="center"/>
          </w:tcPr>
          <w:p w14:paraId="01D5B627" w14:textId="0E2D7847" w:rsidR="00876B64" w:rsidRPr="00B07F84" w:rsidRDefault="00876B64" w:rsidP="00876B64">
            <w:pPr>
              <w:spacing w:after="0" w:line="240" w:lineRule="auto"/>
              <w:jc w:val="center"/>
              <w:rPr>
                <w:rFonts w:ascii="Sakkal Majalla" w:hAnsi="Sakkal Majalla" w:cs="Sakkal Majalla"/>
                <w:b/>
                <w:bCs/>
                <w:sz w:val="28"/>
                <w:szCs w:val="28"/>
                <w:rtl/>
              </w:rPr>
            </w:pPr>
            <w:r w:rsidRPr="00876B64">
              <w:rPr>
                <w:rFonts w:ascii="Sakkal Majalla" w:hAnsi="Sakkal Majalla" w:cs="Sakkal Majalla" w:hint="cs"/>
                <w:b/>
                <w:bCs/>
                <w:sz w:val="24"/>
                <w:szCs w:val="24"/>
                <w:rtl/>
              </w:rPr>
              <w:t>موافق بشدة</w:t>
            </w:r>
          </w:p>
        </w:tc>
        <w:tc>
          <w:tcPr>
            <w:tcW w:w="2608" w:type="pct"/>
            <w:tcBorders>
              <w:top w:val="single" w:sz="6" w:space="0" w:color="000000"/>
              <w:left w:val="single" w:sz="5" w:space="0" w:color="000000"/>
              <w:bottom w:val="single" w:sz="5" w:space="0" w:color="000000"/>
              <w:right w:val="single" w:sz="5" w:space="0" w:color="000000"/>
            </w:tcBorders>
            <w:shd w:val="clear" w:color="auto" w:fill="D9D9D9" w:themeFill="background1" w:themeFillShade="D9"/>
            <w:vAlign w:val="center"/>
          </w:tcPr>
          <w:p w14:paraId="7EB9B8ED" w14:textId="77777777" w:rsidR="00876B64" w:rsidRPr="00B07F84" w:rsidRDefault="00876B64" w:rsidP="00876B64">
            <w:pPr>
              <w:pStyle w:val="TableParagraph"/>
              <w:bidi/>
              <w:spacing w:line="288" w:lineRule="auto"/>
              <w:ind w:right="142"/>
              <w:jc w:val="center"/>
              <w:rPr>
                <w:rFonts w:ascii="Sakkal Majalla" w:eastAsia="Arial" w:hAnsi="Sakkal Majalla" w:cs="Sakkal Majalla"/>
                <w:b/>
                <w:bCs/>
                <w:sz w:val="28"/>
                <w:szCs w:val="28"/>
              </w:rPr>
            </w:pPr>
            <w:r w:rsidRPr="00B07F84">
              <w:rPr>
                <w:rFonts w:ascii="Sakkal Majalla" w:eastAsia="Arial" w:hAnsi="Sakkal Majalla" w:cs="Sakkal Majalla"/>
                <w:b/>
                <w:bCs/>
                <w:sz w:val="28"/>
                <w:szCs w:val="28"/>
                <w:rtl/>
              </w:rPr>
              <w:t>العبارة</w:t>
            </w:r>
          </w:p>
        </w:tc>
        <w:tc>
          <w:tcPr>
            <w:tcW w:w="278" w:type="pct"/>
            <w:tcBorders>
              <w:top w:val="single" w:sz="6" w:space="0" w:color="000000"/>
              <w:left w:val="single" w:sz="5" w:space="0" w:color="000000"/>
              <w:bottom w:val="single" w:sz="5" w:space="0" w:color="000000"/>
              <w:right w:val="single" w:sz="5" w:space="0" w:color="000000"/>
            </w:tcBorders>
            <w:shd w:val="clear" w:color="auto" w:fill="D9D9D9" w:themeFill="background1" w:themeFillShade="D9"/>
            <w:vAlign w:val="center"/>
          </w:tcPr>
          <w:p w14:paraId="35F861BB" w14:textId="77777777" w:rsidR="00876B64" w:rsidRPr="00B07F84" w:rsidRDefault="00876B64" w:rsidP="00876B64">
            <w:pPr>
              <w:pStyle w:val="TableParagraph"/>
              <w:bidi/>
              <w:spacing w:line="288" w:lineRule="auto"/>
              <w:ind w:right="142"/>
              <w:jc w:val="center"/>
              <w:rPr>
                <w:rFonts w:ascii="Sakkal Majalla" w:eastAsia="Arial" w:hAnsi="Sakkal Majalla" w:cs="Sakkal Majalla"/>
                <w:b/>
                <w:bCs/>
                <w:sz w:val="28"/>
                <w:szCs w:val="28"/>
              </w:rPr>
            </w:pPr>
            <w:r w:rsidRPr="00B07F84">
              <w:rPr>
                <w:rFonts w:ascii="Sakkal Majalla" w:eastAsia="Arial" w:hAnsi="Sakkal Majalla" w:cs="Sakkal Majalla"/>
                <w:b/>
                <w:bCs/>
                <w:sz w:val="28"/>
                <w:szCs w:val="28"/>
                <w:rtl/>
              </w:rPr>
              <w:t>م</w:t>
            </w:r>
          </w:p>
        </w:tc>
      </w:tr>
      <w:tr w:rsidR="00264D36" w:rsidRPr="00B07F84" w14:paraId="2A235702" w14:textId="77777777" w:rsidTr="00FA3378">
        <w:trPr>
          <w:trHeight w:val="680"/>
          <w:jc w:val="center"/>
        </w:trPr>
        <w:tc>
          <w:tcPr>
            <w:tcW w:w="485" w:type="pct"/>
            <w:tcBorders>
              <w:top w:val="single" w:sz="5" w:space="0" w:color="000000"/>
              <w:left w:val="single" w:sz="5" w:space="0" w:color="000000"/>
              <w:bottom w:val="single" w:sz="5" w:space="0" w:color="000000"/>
              <w:right w:val="single" w:sz="5" w:space="0" w:color="000000"/>
            </w:tcBorders>
            <w:vAlign w:val="center"/>
          </w:tcPr>
          <w:p w14:paraId="27EFB2EA" w14:textId="77777777" w:rsidR="00264D36" w:rsidRPr="00B07F84" w:rsidRDefault="00264D36" w:rsidP="00264D36">
            <w:pPr>
              <w:spacing w:after="0" w:line="288" w:lineRule="auto"/>
              <w:ind w:right="142"/>
              <w:jc w:val="center"/>
              <w:rPr>
                <w:rFonts w:ascii="Sakkal Majalla" w:hAnsi="Sakkal Majalla" w:cs="Sakkal Majalla"/>
                <w:sz w:val="28"/>
                <w:szCs w:val="28"/>
              </w:rPr>
            </w:pPr>
          </w:p>
        </w:tc>
        <w:tc>
          <w:tcPr>
            <w:tcW w:w="438" w:type="pct"/>
            <w:tcBorders>
              <w:top w:val="single" w:sz="5" w:space="0" w:color="000000"/>
              <w:left w:val="single" w:sz="5" w:space="0" w:color="000000"/>
              <w:bottom w:val="single" w:sz="5" w:space="0" w:color="000000"/>
              <w:right w:val="single" w:sz="5" w:space="0" w:color="000000"/>
            </w:tcBorders>
            <w:vAlign w:val="center"/>
          </w:tcPr>
          <w:p w14:paraId="31AF8A35" w14:textId="77777777" w:rsidR="00264D36" w:rsidRPr="00B07F84" w:rsidRDefault="00264D36" w:rsidP="00264D36">
            <w:pPr>
              <w:spacing w:after="0" w:line="288" w:lineRule="auto"/>
              <w:ind w:right="142"/>
              <w:jc w:val="center"/>
              <w:rPr>
                <w:rFonts w:ascii="Sakkal Majalla" w:hAnsi="Sakkal Majalla" w:cs="Sakkal Majalla"/>
                <w:sz w:val="28"/>
                <w:szCs w:val="28"/>
              </w:rPr>
            </w:pPr>
          </w:p>
        </w:tc>
        <w:tc>
          <w:tcPr>
            <w:tcW w:w="353" w:type="pct"/>
            <w:tcBorders>
              <w:top w:val="single" w:sz="5" w:space="0" w:color="000000"/>
              <w:left w:val="single" w:sz="5" w:space="0" w:color="000000"/>
              <w:bottom w:val="single" w:sz="5" w:space="0" w:color="000000"/>
              <w:right w:val="single" w:sz="5" w:space="0" w:color="000000"/>
            </w:tcBorders>
            <w:vAlign w:val="center"/>
          </w:tcPr>
          <w:p w14:paraId="3655ECDE" w14:textId="77777777" w:rsidR="00264D36" w:rsidRPr="00B07F84" w:rsidRDefault="00264D36" w:rsidP="00264D36">
            <w:pPr>
              <w:spacing w:after="0" w:line="288" w:lineRule="auto"/>
              <w:ind w:right="142"/>
              <w:jc w:val="center"/>
              <w:rPr>
                <w:rFonts w:ascii="Sakkal Majalla" w:hAnsi="Sakkal Majalla" w:cs="Sakkal Majalla"/>
                <w:sz w:val="28"/>
                <w:szCs w:val="28"/>
              </w:rPr>
            </w:pPr>
          </w:p>
        </w:tc>
        <w:tc>
          <w:tcPr>
            <w:tcW w:w="397" w:type="pct"/>
            <w:tcBorders>
              <w:top w:val="single" w:sz="5" w:space="0" w:color="000000"/>
              <w:left w:val="single" w:sz="5" w:space="0" w:color="000000"/>
              <w:bottom w:val="single" w:sz="5" w:space="0" w:color="000000"/>
              <w:right w:val="single" w:sz="5" w:space="0" w:color="000000"/>
            </w:tcBorders>
            <w:vAlign w:val="center"/>
          </w:tcPr>
          <w:p w14:paraId="196CE3C8" w14:textId="77777777" w:rsidR="00264D36" w:rsidRPr="00B07F84" w:rsidRDefault="00264D36" w:rsidP="00264D36">
            <w:pPr>
              <w:spacing w:after="0" w:line="288" w:lineRule="auto"/>
              <w:ind w:right="142"/>
              <w:jc w:val="center"/>
              <w:rPr>
                <w:rFonts w:ascii="Sakkal Majalla" w:hAnsi="Sakkal Majalla" w:cs="Sakkal Majalla"/>
                <w:sz w:val="28"/>
                <w:szCs w:val="28"/>
              </w:rPr>
            </w:pPr>
          </w:p>
        </w:tc>
        <w:tc>
          <w:tcPr>
            <w:tcW w:w="441" w:type="pct"/>
            <w:tcBorders>
              <w:top w:val="single" w:sz="5" w:space="0" w:color="000000"/>
              <w:left w:val="single" w:sz="5" w:space="0" w:color="000000"/>
              <w:bottom w:val="single" w:sz="5" w:space="0" w:color="000000"/>
              <w:right w:val="single" w:sz="5" w:space="0" w:color="000000"/>
            </w:tcBorders>
            <w:vAlign w:val="center"/>
          </w:tcPr>
          <w:p w14:paraId="016B2F0D" w14:textId="77777777" w:rsidR="00264D36" w:rsidRPr="00B07F84" w:rsidRDefault="00264D36" w:rsidP="00264D36">
            <w:pPr>
              <w:spacing w:after="0" w:line="288" w:lineRule="auto"/>
              <w:ind w:right="142"/>
              <w:jc w:val="center"/>
              <w:rPr>
                <w:rFonts w:ascii="Sakkal Majalla" w:hAnsi="Sakkal Majalla" w:cs="Sakkal Majalla"/>
                <w:sz w:val="28"/>
                <w:szCs w:val="28"/>
              </w:rPr>
            </w:pPr>
          </w:p>
        </w:tc>
        <w:tc>
          <w:tcPr>
            <w:tcW w:w="2608" w:type="pct"/>
            <w:tcBorders>
              <w:top w:val="single" w:sz="5" w:space="0" w:color="000000"/>
              <w:left w:val="single" w:sz="5" w:space="0" w:color="000000"/>
              <w:bottom w:val="single" w:sz="5" w:space="0" w:color="000000"/>
              <w:right w:val="single" w:sz="5" w:space="0" w:color="000000"/>
            </w:tcBorders>
          </w:tcPr>
          <w:p w14:paraId="07F8AC77" w14:textId="546FB625" w:rsidR="00264D36" w:rsidRPr="009C1F9E" w:rsidRDefault="00A92DE8" w:rsidP="00AC2288">
            <w:pPr>
              <w:tabs>
                <w:tab w:val="left" w:pos="442"/>
              </w:tabs>
              <w:spacing w:after="0" w:line="240" w:lineRule="auto"/>
              <w:ind w:left="139"/>
              <w:contextualSpacing/>
              <w:rPr>
                <w:rFonts w:ascii="Sakkal Majalla" w:eastAsia="Times New Roman" w:hAnsi="Sakkal Majalla" w:cs="Sakkal Majalla"/>
                <w:b/>
                <w:sz w:val="28"/>
                <w:szCs w:val="28"/>
                <w:rtl/>
              </w:rPr>
            </w:pPr>
            <w:r w:rsidRPr="00A92DE8">
              <w:rPr>
                <w:rFonts w:ascii="Sakkal Majalla" w:eastAsia="Times New Roman" w:hAnsi="Sakkal Majalla" w:cs="Sakkal Majalla"/>
                <w:b/>
                <w:sz w:val="28"/>
                <w:szCs w:val="28"/>
                <w:rtl/>
              </w:rPr>
              <w:t xml:space="preserve">توجد سياسات وإجراءات مكتوبة وواضحة لتنظيم العمل داخل </w:t>
            </w:r>
            <w:r>
              <w:rPr>
                <w:rFonts w:ascii="Sakkal Majalla" w:eastAsia="Times New Roman" w:hAnsi="Sakkal Majalla" w:cs="Sakkal Majalla" w:hint="cs"/>
                <w:b/>
                <w:sz w:val="28"/>
                <w:szCs w:val="28"/>
                <w:rtl/>
              </w:rPr>
              <w:t>الشركة</w:t>
            </w:r>
          </w:p>
        </w:tc>
        <w:tc>
          <w:tcPr>
            <w:tcW w:w="278" w:type="pct"/>
            <w:tcBorders>
              <w:top w:val="single" w:sz="5" w:space="0" w:color="000000"/>
              <w:left w:val="single" w:sz="5" w:space="0" w:color="000000"/>
              <w:bottom w:val="single" w:sz="5" w:space="0" w:color="000000"/>
              <w:right w:val="single" w:sz="5" w:space="0" w:color="000000"/>
            </w:tcBorders>
            <w:vAlign w:val="center"/>
          </w:tcPr>
          <w:p w14:paraId="69FD012F" w14:textId="577DCB17" w:rsidR="00264D36" w:rsidRPr="00B07F84" w:rsidRDefault="00264D36" w:rsidP="00264D36">
            <w:pPr>
              <w:pStyle w:val="TableParagraph"/>
              <w:bidi/>
              <w:spacing w:line="288" w:lineRule="auto"/>
              <w:ind w:left="136" w:right="142"/>
              <w:jc w:val="center"/>
              <w:rPr>
                <w:rFonts w:ascii="Sakkal Majalla" w:eastAsia="Arial" w:hAnsi="Sakkal Majalla" w:cs="Sakkal Majalla"/>
                <w:color w:val="000000"/>
                <w:sz w:val="28"/>
                <w:szCs w:val="28"/>
                <w:rtl/>
              </w:rPr>
            </w:pPr>
            <w:r>
              <w:rPr>
                <w:rFonts w:ascii="Sakkal Majalla" w:eastAsia="Arial" w:hAnsi="Sakkal Majalla" w:cs="Sakkal Majalla" w:hint="cs"/>
                <w:color w:val="000000"/>
                <w:sz w:val="28"/>
                <w:szCs w:val="28"/>
                <w:rtl/>
              </w:rPr>
              <w:t>1</w:t>
            </w:r>
          </w:p>
        </w:tc>
      </w:tr>
      <w:tr w:rsidR="00264D36" w:rsidRPr="00B07F84" w14:paraId="1DDD2F24" w14:textId="77777777" w:rsidTr="00FA3378">
        <w:trPr>
          <w:trHeight w:val="680"/>
          <w:jc w:val="center"/>
        </w:trPr>
        <w:tc>
          <w:tcPr>
            <w:tcW w:w="485" w:type="pct"/>
            <w:tcBorders>
              <w:top w:val="single" w:sz="5" w:space="0" w:color="000000"/>
              <w:left w:val="single" w:sz="5" w:space="0" w:color="000000"/>
              <w:bottom w:val="single" w:sz="5" w:space="0" w:color="000000"/>
              <w:right w:val="single" w:sz="5" w:space="0" w:color="000000"/>
            </w:tcBorders>
            <w:vAlign w:val="center"/>
          </w:tcPr>
          <w:p w14:paraId="28CDAB50" w14:textId="77777777" w:rsidR="00264D36" w:rsidRPr="00B07F84" w:rsidRDefault="00264D36" w:rsidP="00264D36">
            <w:pPr>
              <w:spacing w:after="0" w:line="288" w:lineRule="auto"/>
              <w:ind w:right="142"/>
              <w:jc w:val="center"/>
              <w:rPr>
                <w:rFonts w:ascii="Sakkal Majalla" w:hAnsi="Sakkal Majalla" w:cs="Sakkal Majalla"/>
                <w:sz w:val="28"/>
                <w:szCs w:val="28"/>
              </w:rPr>
            </w:pPr>
          </w:p>
        </w:tc>
        <w:tc>
          <w:tcPr>
            <w:tcW w:w="438" w:type="pct"/>
            <w:tcBorders>
              <w:top w:val="single" w:sz="5" w:space="0" w:color="000000"/>
              <w:left w:val="single" w:sz="5" w:space="0" w:color="000000"/>
              <w:bottom w:val="single" w:sz="5" w:space="0" w:color="000000"/>
              <w:right w:val="single" w:sz="5" w:space="0" w:color="000000"/>
            </w:tcBorders>
            <w:vAlign w:val="center"/>
          </w:tcPr>
          <w:p w14:paraId="7531EFC1" w14:textId="77777777" w:rsidR="00264D36" w:rsidRPr="00B07F84" w:rsidRDefault="00264D36" w:rsidP="00264D36">
            <w:pPr>
              <w:spacing w:after="0" w:line="288" w:lineRule="auto"/>
              <w:ind w:right="142"/>
              <w:jc w:val="center"/>
              <w:rPr>
                <w:rFonts w:ascii="Sakkal Majalla" w:hAnsi="Sakkal Majalla" w:cs="Sakkal Majalla"/>
                <w:sz w:val="28"/>
                <w:szCs w:val="28"/>
              </w:rPr>
            </w:pPr>
          </w:p>
        </w:tc>
        <w:tc>
          <w:tcPr>
            <w:tcW w:w="353" w:type="pct"/>
            <w:tcBorders>
              <w:top w:val="single" w:sz="5" w:space="0" w:color="000000"/>
              <w:left w:val="single" w:sz="5" w:space="0" w:color="000000"/>
              <w:bottom w:val="single" w:sz="5" w:space="0" w:color="000000"/>
              <w:right w:val="single" w:sz="5" w:space="0" w:color="000000"/>
            </w:tcBorders>
            <w:vAlign w:val="center"/>
          </w:tcPr>
          <w:p w14:paraId="17C7BB33" w14:textId="77777777" w:rsidR="00264D36" w:rsidRPr="00B07F84" w:rsidRDefault="00264D36" w:rsidP="00264D36">
            <w:pPr>
              <w:spacing w:after="0" w:line="288" w:lineRule="auto"/>
              <w:ind w:right="142"/>
              <w:jc w:val="center"/>
              <w:rPr>
                <w:rFonts w:ascii="Sakkal Majalla" w:hAnsi="Sakkal Majalla" w:cs="Sakkal Majalla"/>
                <w:sz w:val="28"/>
                <w:szCs w:val="28"/>
              </w:rPr>
            </w:pPr>
          </w:p>
        </w:tc>
        <w:tc>
          <w:tcPr>
            <w:tcW w:w="397" w:type="pct"/>
            <w:tcBorders>
              <w:top w:val="single" w:sz="5" w:space="0" w:color="000000"/>
              <w:left w:val="single" w:sz="5" w:space="0" w:color="000000"/>
              <w:bottom w:val="single" w:sz="5" w:space="0" w:color="000000"/>
              <w:right w:val="single" w:sz="5" w:space="0" w:color="000000"/>
            </w:tcBorders>
            <w:vAlign w:val="center"/>
          </w:tcPr>
          <w:p w14:paraId="64653F35" w14:textId="77777777" w:rsidR="00264D36" w:rsidRPr="00B07F84" w:rsidRDefault="00264D36" w:rsidP="00264D36">
            <w:pPr>
              <w:spacing w:after="0" w:line="288" w:lineRule="auto"/>
              <w:ind w:right="142"/>
              <w:jc w:val="center"/>
              <w:rPr>
                <w:rFonts w:ascii="Sakkal Majalla" w:hAnsi="Sakkal Majalla" w:cs="Sakkal Majalla"/>
                <w:sz w:val="28"/>
                <w:szCs w:val="28"/>
              </w:rPr>
            </w:pPr>
          </w:p>
        </w:tc>
        <w:tc>
          <w:tcPr>
            <w:tcW w:w="441" w:type="pct"/>
            <w:tcBorders>
              <w:top w:val="single" w:sz="5" w:space="0" w:color="000000"/>
              <w:left w:val="single" w:sz="5" w:space="0" w:color="000000"/>
              <w:bottom w:val="single" w:sz="5" w:space="0" w:color="000000"/>
              <w:right w:val="single" w:sz="5" w:space="0" w:color="000000"/>
            </w:tcBorders>
            <w:vAlign w:val="center"/>
          </w:tcPr>
          <w:p w14:paraId="1B36D07D" w14:textId="77777777" w:rsidR="00264D36" w:rsidRPr="00B07F84" w:rsidRDefault="00264D36" w:rsidP="00264D36">
            <w:pPr>
              <w:spacing w:after="0" w:line="288" w:lineRule="auto"/>
              <w:ind w:right="142"/>
              <w:jc w:val="center"/>
              <w:rPr>
                <w:rFonts w:ascii="Sakkal Majalla" w:hAnsi="Sakkal Majalla" w:cs="Sakkal Majalla"/>
                <w:sz w:val="28"/>
                <w:szCs w:val="28"/>
              </w:rPr>
            </w:pPr>
          </w:p>
        </w:tc>
        <w:tc>
          <w:tcPr>
            <w:tcW w:w="2608" w:type="pct"/>
            <w:tcBorders>
              <w:top w:val="single" w:sz="5" w:space="0" w:color="000000"/>
              <w:left w:val="single" w:sz="5" w:space="0" w:color="000000"/>
              <w:bottom w:val="single" w:sz="5" w:space="0" w:color="000000"/>
              <w:right w:val="single" w:sz="5" w:space="0" w:color="000000"/>
            </w:tcBorders>
          </w:tcPr>
          <w:p w14:paraId="20E90508" w14:textId="1A6A7DFE" w:rsidR="00264D36" w:rsidRPr="009C1F9E" w:rsidRDefault="00A92DE8" w:rsidP="00AC2288">
            <w:pPr>
              <w:tabs>
                <w:tab w:val="left" w:pos="442"/>
              </w:tabs>
              <w:spacing w:after="0" w:line="240" w:lineRule="auto"/>
              <w:ind w:left="139"/>
              <w:contextualSpacing/>
              <w:rPr>
                <w:rFonts w:ascii="Sakkal Majalla" w:eastAsia="Times New Roman" w:hAnsi="Sakkal Majalla" w:cs="Sakkal Majalla"/>
                <w:b/>
                <w:sz w:val="28"/>
                <w:szCs w:val="28"/>
                <w:rtl/>
              </w:rPr>
            </w:pPr>
            <w:r w:rsidRPr="00A92DE8">
              <w:rPr>
                <w:rFonts w:ascii="Sakkal Majalla" w:eastAsia="Times New Roman" w:hAnsi="Sakkal Majalla" w:cs="Sakkal Majalla"/>
                <w:b/>
                <w:sz w:val="28"/>
                <w:szCs w:val="28"/>
                <w:rtl/>
              </w:rPr>
              <w:t>يتم تطبيق الأنظمة والتعليمات الرقابية بعدالة وشفافية</w:t>
            </w:r>
          </w:p>
        </w:tc>
        <w:tc>
          <w:tcPr>
            <w:tcW w:w="278" w:type="pct"/>
            <w:tcBorders>
              <w:top w:val="single" w:sz="5" w:space="0" w:color="000000"/>
              <w:left w:val="single" w:sz="5" w:space="0" w:color="000000"/>
              <w:bottom w:val="single" w:sz="5" w:space="0" w:color="000000"/>
              <w:right w:val="single" w:sz="5" w:space="0" w:color="000000"/>
            </w:tcBorders>
            <w:vAlign w:val="center"/>
          </w:tcPr>
          <w:p w14:paraId="2672D189" w14:textId="0FE516BD" w:rsidR="00264D36" w:rsidRPr="00B07F84" w:rsidRDefault="00264D36" w:rsidP="00264D36">
            <w:pPr>
              <w:pStyle w:val="TableParagraph"/>
              <w:bidi/>
              <w:spacing w:line="288" w:lineRule="auto"/>
              <w:ind w:left="136" w:right="142"/>
              <w:jc w:val="center"/>
              <w:rPr>
                <w:rFonts w:ascii="Sakkal Majalla" w:eastAsia="Arial" w:hAnsi="Sakkal Majalla" w:cs="Sakkal Majalla"/>
                <w:color w:val="000000"/>
                <w:sz w:val="28"/>
                <w:szCs w:val="28"/>
                <w:rtl/>
              </w:rPr>
            </w:pPr>
            <w:r>
              <w:rPr>
                <w:rFonts w:ascii="Sakkal Majalla" w:eastAsia="Arial" w:hAnsi="Sakkal Majalla" w:cs="Sakkal Majalla" w:hint="cs"/>
                <w:color w:val="000000"/>
                <w:sz w:val="28"/>
                <w:szCs w:val="28"/>
                <w:rtl/>
              </w:rPr>
              <w:t>2</w:t>
            </w:r>
          </w:p>
        </w:tc>
      </w:tr>
      <w:tr w:rsidR="00264D36" w:rsidRPr="00B07F84" w14:paraId="5D1737C5" w14:textId="77777777" w:rsidTr="00FA3378">
        <w:trPr>
          <w:trHeight w:val="680"/>
          <w:jc w:val="center"/>
        </w:trPr>
        <w:tc>
          <w:tcPr>
            <w:tcW w:w="485" w:type="pct"/>
            <w:tcBorders>
              <w:top w:val="single" w:sz="5" w:space="0" w:color="000000"/>
              <w:left w:val="single" w:sz="5" w:space="0" w:color="000000"/>
              <w:bottom w:val="single" w:sz="5" w:space="0" w:color="000000"/>
              <w:right w:val="single" w:sz="5" w:space="0" w:color="000000"/>
            </w:tcBorders>
            <w:vAlign w:val="center"/>
          </w:tcPr>
          <w:p w14:paraId="49663EA9" w14:textId="77777777" w:rsidR="00264D36" w:rsidRPr="00B07F84" w:rsidRDefault="00264D36" w:rsidP="00264D36">
            <w:pPr>
              <w:spacing w:after="0" w:line="288" w:lineRule="auto"/>
              <w:ind w:right="142"/>
              <w:jc w:val="center"/>
              <w:rPr>
                <w:rFonts w:ascii="Sakkal Majalla" w:hAnsi="Sakkal Majalla" w:cs="Sakkal Majalla"/>
                <w:sz w:val="28"/>
                <w:szCs w:val="28"/>
              </w:rPr>
            </w:pPr>
          </w:p>
        </w:tc>
        <w:tc>
          <w:tcPr>
            <w:tcW w:w="438" w:type="pct"/>
            <w:tcBorders>
              <w:top w:val="single" w:sz="5" w:space="0" w:color="000000"/>
              <w:left w:val="single" w:sz="5" w:space="0" w:color="000000"/>
              <w:bottom w:val="single" w:sz="5" w:space="0" w:color="000000"/>
              <w:right w:val="single" w:sz="5" w:space="0" w:color="000000"/>
            </w:tcBorders>
            <w:vAlign w:val="center"/>
          </w:tcPr>
          <w:p w14:paraId="727EB747" w14:textId="77777777" w:rsidR="00264D36" w:rsidRPr="00B07F84" w:rsidRDefault="00264D36" w:rsidP="00264D36">
            <w:pPr>
              <w:spacing w:after="0" w:line="288" w:lineRule="auto"/>
              <w:ind w:right="142"/>
              <w:jc w:val="center"/>
              <w:rPr>
                <w:rFonts w:ascii="Sakkal Majalla" w:hAnsi="Sakkal Majalla" w:cs="Sakkal Majalla"/>
                <w:sz w:val="28"/>
                <w:szCs w:val="28"/>
              </w:rPr>
            </w:pPr>
          </w:p>
        </w:tc>
        <w:tc>
          <w:tcPr>
            <w:tcW w:w="353" w:type="pct"/>
            <w:tcBorders>
              <w:top w:val="single" w:sz="5" w:space="0" w:color="000000"/>
              <w:left w:val="single" w:sz="5" w:space="0" w:color="000000"/>
              <w:bottom w:val="single" w:sz="5" w:space="0" w:color="000000"/>
              <w:right w:val="single" w:sz="5" w:space="0" w:color="000000"/>
            </w:tcBorders>
            <w:vAlign w:val="center"/>
          </w:tcPr>
          <w:p w14:paraId="024A0F7D" w14:textId="77777777" w:rsidR="00264D36" w:rsidRPr="00B07F84" w:rsidRDefault="00264D36" w:rsidP="00264D36">
            <w:pPr>
              <w:spacing w:after="0" w:line="288" w:lineRule="auto"/>
              <w:ind w:right="142"/>
              <w:jc w:val="center"/>
              <w:rPr>
                <w:rFonts w:ascii="Sakkal Majalla" w:hAnsi="Sakkal Majalla" w:cs="Sakkal Majalla"/>
                <w:sz w:val="28"/>
                <w:szCs w:val="28"/>
              </w:rPr>
            </w:pPr>
          </w:p>
        </w:tc>
        <w:tc>
          <w:tcPr>
            <w:tcW w:w="397" w:type="pct"/>
            <w:tcBorders>
              <w:top w:val="single" w:sz="5" w:space="0" w:color="000000"/>
              <w:left w:val="single" w:sz="5" w:space="0" w:color="000000"/>
              <w:bottom w:val="single" w:sz="5" w:space="0" w:color="000000"/>
              <w:right w:val="single" w:sz="5" w:space="0" w:color="000000"/>
            </w:tcBorders>
            <w:vAlign w:val="center"/>
          </w:tcPr>
          <w:p w14:paraId="6E40E914" w14:textId="77777777" w:rsidR="00264D36" w:rsidRPr="00B07F84" w:rsidRDefault="00264D36" w:rsidP="00264D36">
            <w:pPr>
              <w:spacing w:after="0" w:line="288" w:lineRule="auto"/>
              <w:ind w:right="142"/>
              <w:jc w:val="center"/>
              <w:rPr>
                <w:rFonts w:ascii="Sakkal Majalla" w:hAnsi="Sakkal Majalla" w:cs="Sakkal Majalla"/>
                <w:sz w:val="28"/>
                <w:szCs w:val="28"/>
              </w:rPr>
            </w:pPr>
          </w:p>
        </w:tc>
        <w:tc>
          <w:tcPr>
            <w:tcW w:w="441" w:type="pct"/>
            <w:tcBorders>
              <w:top w:val="single" w:sz="5" w:space="0" w:color="000000"/>
              <w:left w:val="single" w:sz="5" w:space="0" w:color="000000"/>
              <w:bottom w:val="single" w:sz="5" w:space="0" w:color="000000"/>
              <w:right w:val="single" w:sz="5" w:space="0" w:color="000000"/>
            </w:tcBorders>
            <w:vAlign w:val="center"/>
          </w:tcPr>
          <w:p w14:paraId="4B3A86B9" w14:textId="77777777" w:rsidR="00264D36" w:rsidRPr="00B07F84" w:rsidRDefault="00264D36" w:rsidP="00264D36">
            <w:pPr>
              <w:spacing w:after="0" w:line="288" w:lineRule="auto"/>
              <w:ind w:right="142"/>
              <w:jc w:val="center"/>
              <w:rPr>
                <w:rFonts w:ascii="Sakkal Majalla" w:hAnsi="Sakkal Majalla" w:cs="Sakkal Majalla"/>
                <w:sz w:val="28"/>
                <w:szCs w:val="28"/>
              </w:rPr>
            </w:pPr>
          </w:p>
        </w:tc>
        <w:tc>
          <w:tcPr>
            <w:tcW w:w="2608" w:type="pct"/>
            <w:tcBorders>
              <w:top w:val="single" w:sz="5" w:space="0" w:color="000000"/>
              <w:left w:val="single" w:sz="5" w:space="0" w:color="000000"/>
              <w:bottom w:val="single" w:sz="5" w:space="0" w:color="000000"/>
              <w:right w:val="single" w:sz="5" w:space="0" w:color="000000"/>
            </w:tcBorders>
          </w:tcPr>
          <w:p w14:paraId="1F4F4BB0" w14:textId="6523A0BF" w:rsidR="00264D36" w:rsidRPr="00A92DE8" w:rsidRDefault="00A92DE8" w:rsidP="00AC2288">
            <w:pPr>
              <w:tabs>
                <w:tab w:val="left" w:pos="442"/>
              </w:tabs>
              <w:spacing w:after="0" w:line="240" w:lineRule="auto"/>
              <w:ind w:left="139"/>
              <w:contextualSpacing/>
              <w:rPr>
                <w:rFonts w:ascii="Sakkal Majalla" w:eastAsia="Times New Roman" w:hAnsi="Sakkal Majalla" w:cs="Sakkal Majalla"/>
                <w:b/>
                <w:sz w:val="28"/>
                <w:szCs w:val="28"/>
                <w:rtl/>
              </w:rPr>
            </w:pPr>
            <w:r>
              <w:rPr>
                <w:rFonts w:ascii="Sakkal Majalla" w:eastAsia="Times New Roman" w:hAnsi="Sakkal Majalla" w:cs="Sakkal Majalla" w:hint="cs"/>
                <w:b/>
                <w:sz w:val="28"/>
                <w:szCs w:val="28"/>
                <w:rtl/>
              </w:rPr>
              <w:t xml:space="preserve"> </w:t>
            </w:r>
            <w:r w:rsidRPr="00A92DE8">
              <w:rPr>
                <w:rFonts w:ascii="Sakkal Majalla" w:eastAsia="Times New Roman" w:hAnsi="Sakkal Majalla" w:cs="Sakkal Majalla"/>
                <w:b/>
                <w:sz w:val="28"/>
                <w:szCs w:val="28"/>
                <w:rtl/>
              </w:rPr>
              <w:t>يتم تحديث إجراءات الرقابة الداخلية بما يتناسب مع التغيرات في بيئة العمل</w:t>
            </w:r>
            <w:r w:rsidRPr="00A92DE8">
              <w:rPr>
                <w:rFonts w:ascii="Sakkal Majalla" w:eastAsia="Times New Roman" w:hAnsi="Sakkal Majalla" w:cs="Sakkal Majalla"/>
                <w:b/>
                <w:sz w:val="28"/>
                <w:szCs w:val="28"/>
              </w:rPr>
              <w:t>.</w:t>
            </w:r>
          </w:p>
        </w:tc>
        <w:tc>
          <w:tcPr>
            <w:tcW w:w="278" w:type="pct"/>
            <w:tcBorders>
              <w:top w:val="single" w:sz="5" w:space="0" w:color="000000"/>
              <w:left w:val="single" w:sz="5" w:space="0" w:color="000000"/>
              <w:bottom w:val="single" w:sz="5" w:space="0" w:color="000000"/>
              <w:right w:val="single" w:sz="5" w:space="0" w:color="000000"/>
            </w:tcBorders>
            <w:vAlign w:val="center"/>
          </w:tcPr>
          <w:p w14:paraId="401768AB" w14:textId="62A5FAEB" w:rsidR="00264D36" w:rsidRPr="00B07F84" w:rsidRDefault="00264D36" w:rsidP="00264D36">
            <w:pPr>
              <w:pStyle w:val="TableParagraph"/>
              <w:bidi/>
              <w:spacing w:line="288" w:lineRule="auto"/>
              <w:ind w:left="136" w:right="142"/>
              <w:jc w:val="center"/>
              <w:rPr>
                <w:rFonts w:ascii="Sakkal Majalla" w:eastAsia="Arial" w:hAnsi="Sakkal Majalla" w:cs="Sakkal Majalla"/>
                <w:color w:val="000000"/>
                <w:sz w:val="28"/>
                <w:szCs w:val="28"/>
                <w:rtl/>
              </w:rPr>
            </w:pPr>
            <w:r>
              <w:rPr>
                <w:rFonts w:ascii="Sakkal Majalla" w:eastAsia="Arial" w:hAnsi="Sakkal Majalla" w:cs="Sakkal Majalla" w:hint="cs"/>
                <w:color w:val="000000"/>
                <w:sz w:val="28"/>
                <w:szCs w:val="28"/>
                <w:rtl/>
              </w:rPr>
              <w:t>3</w:t>
            </w:r>
          </w:p>
        </w:tc>
      </w:tr>
      <w:tr w:rsidR="00264D36" w:rsidRPr="00B07F84" w14:paraId="63D0CB93" w14:textId="77777777" w:rsidTr="00FA3378">
        <w:trPr>
          <w:trHeight w:val="680"/>
          <w:jc w:val="center"/>
        </w:trPr>
        <w:tc>
          <w:tcPr>
            <w:tcW w:w="485" w:type="pct"/>
            <w:tcBorders>
              <w:top w:val="single" w:sz="5" w:space="0" w:color="000000"/>
              <w:left w:val="single" w:sz="5" w:space="0" w:color="000000"/>
              <w:bottom w:val="single" w:sz="5" w:space="0" w:color="000000"/>
              <w:right w:val="single" w:sz="5" w:space="0" w:color="000000"/>
            </w:tcBorders>
            <w:vAlign w:val="center"/>
          </w:tcPr>
          <w:p w14:paraId="5EC35DA0" w14:textId="77777777" w:rsidR="00264D36" w:rsidRPr="00B07F84" w:rsidRDefault="00264D36" w:rsidP="00264D36">
            <w:pPr>
              <w:spacing w:after="0" w:line="288" w:lineRule="auto"/>
              <w:ind w:right="142"/>
              <w:jc w:val="center"/>
              <w:rPr>
                <w:rFonts w:ascii="Sakkal Majalla" w:hAnsi="Sakkal Majalla" w:cs="Sakkal Majalla"/>
                <w:sz w:val="28"/>
                <w:szCs w:val="28"/>
              </w:rPr>
            </w:pPr>
          </w:p>
        </w:tc>
        <w:tc>
          <w:tcPr>
            <w:tcW w:w="438" w:type="pct"/>
            <w:tcBorders>
              <w:top w:val="single" w:sz="5" w:space="0" w:color="000000"/>
              <w:left w:val="single" w:sz="5" w:space="0" w:color="000000"/>
              <w:bottom w:val="single" w:sz="5" w:space="0" w:color="000000"/>
              <w:right w:val="single" w:sz="5" w:space="0" w:color="000000"/>
            </w:tcBorders>
            <w:vAlign w:val="center"/>
          </w:tcPr>
          <w:p w14:paraId="07EBB3E5" w14:textId="77777777" w:rsidR="00264D36" w:rsidRPr="00B07F84" w:rsidRDefault="00264D36" w:rsidP="00264D36">
            <w:pPr>
              <w:spacing w:after="0" w:line="288" w:lineRule="auto"/>
              <w:ind w:right="142"/>
              <w:jc w:val="center"/>
              <w:rPr>
                <w:rFonts w:ascii="Sakkal Majalla" w:hAnsi="Sakkal Majalla" w:cs="Sakkal Majalla"/>
                <w:sz w:val="28"/>
                <w:szCs w:val="28"/>
              </w:rPr>
            </w:pPr>
          </w:p>
        </w:tc>
        <w:tc>
          <w:tcPr>
            <w:tcW w:w="353" w:type="pct"/>
            <w:tcBorders>
              <w:top w:val="single" w:sz="5" w:space="0" w:color="000000"/>
              <w:left w:val="single" w:sz="5" w:space="0" w:color="000000"/>
              <w:bottom w:val="single" w:sz="5" w:space="0" w:color="000000"/>
              <w:right w:val="single" w:sz="5" w:space="0" w:color="000000"/>
            </w:tcBorders>
            <w:vAlign w:val="center"/>
          </w:tcPr>
          <w:p w14:paraId="786119D3" w14:textId="77777777" w:rsidR="00264D36" w:rsidRPr="00B07F84" w:rsidRDefault="00264D36" w:rsidP="00264D36">
            <w:pPr>
              <w:spacing w:after="0" w:line="288" w:lineRule="auto"/>
              <w:ind w:right="142"/>
              <w:jc w:val="center"/>
              <w:rPr>
                <w:rFonts w:ascii="Sakkal Majalla" w:hAnsi="Sakkal Majalla" w:cs="Sakkal Majalla"/>
                <w:sz w:val="28"/>
                <w:szCs w:val="28"/>
              </w:rPr>
            </w:pPr>
          </w:p>
        </w:tc>
        <w:tc>
          <w:tcPr>
            <w:tcW w:w="397" w:type="pct"/>
            <w:tcBorders>
              <w:top w:val="single" w:sz="5" w:space="0" w:color="000000"/>
              <w:left w:val="single" w:sz="5" w:space="0" w:color="000000"/>
              <w:bottom w:val="single" w:sz="5" w:space="0" w:color="000000"/>
              <w:right w:val="single" w:sz="5" w:space="0" w:color="000000"/>
            </w:tcBorders>
            <w:vAlign w:val="center"/>
          </w:tcPr>
          <w:p w14:paraId="4028B85A" w14:textId="77777777" w:rsidR="00264D36" w:rsidRPr="00B07F84" w:rsidRDefault="00264D36" w:rsidP="00264D36">
            <w:pPr>
              <w:spacing w:after="0" w:line="288" w:lineRule="auto"/>
              <w:ind w:right="142"/>
              <w:jc w:val="center"/>
              <w:rPr>
                <w:rFonts w:ascii="Sakkal Majalla" w:hAnsi="Sakkal Majalla" w:cs="Sakkal Majalla"/>
                <w:sz w:val="28"/>
                <w:szCs w:val="28"/>
              </w:rPr>
            </w:pPr>
          </w:p>
        </w:tc>
        <w:tc>
          <w:tcPr>
            <w:tcW w:w="441" w:type="pct"/>
            <w:tcBorders>
              <w:top w:val="single" w:sz="5" w:space="0" w:color="000000"/>
              <w:left w:val="single" w:sz="5" w:space="0" w:color="000000"/>
              <w:bottom w:val="single" w:sz="5" w:space="0" w:color="000000"/>
              <w:right w:val="single" w:sz="5" w:space="0" w:color="000000"/>
            </w:tcBorders>
            <w:vAlign w:val="center"/>
          </w:tcPr>
          <w:p w14:paraId="7535228B" w14:textId="77777777" w:rsidR="00264D36" w:rsidRPr="00B07F84" w:rsidRDefault="00264D36" w:rsidP="00264D36">
            <w:pPr>
              <w:spacing w:after="0" w:line="288" w:lineRule="auto"/>
              <w:ind w:right="142"/>
              <w:jc w:val="center"/>
              <w:rPr>
                <w:rFonts w:ascii="Sakkal Majalla" w:hAnsi="Sakkal Majalla" w:cs="Sakkal Majalla"/>
                <w:sz w:val="28"/>
                <w:szCs w:val="28"/>
              </w:rPr>
            </w:pPr>
          </w:p>
        </w:tc>
        <w:tc>
          <w:tcPr>
            <w:tcW w:w="2608" w:type="pct"/>
            <w:tcBorders>
              <w:top w:val="single" w:sz="5" w:space="0" w:color="000000"/>
              <w:left w:val="single" w:sz="5" w:space="0" w:color="000000"/>
              <w:bottom w:val="single" w:sz="5" w:space="0" w:color="000000"/>
              <w:right w:val="single" w:sz="5" w:space="0" w:color="000000"/>
            </w:tcBorders>
          </w:tcPr>
          <w:p w14:paraId="127B2423" w14:textId="38D37799" w:rsidR="00264D36" w:rsidRPr="009C1F9E" w:rsidRDefault="00A92DE8" w:rsidP="00AC2288">
            <w:pPr>
              <w:tabs>
                <w:tab w:val="left" w:pos="442"/>
              </w:tabs>
              <w:spacing w:after="0" w:line="240" w:lineRule="auto"/>
              <w:ind w:left="139"/>
              <w:contextualSpacing/>
              <w:rPr>
                <w:rFonts w:ascii="Sakkal Majalla" w:eastAsia="Times New Roman" w:hAnsi="Sakkal Majalla" w:cs="Sakkal Majalla"/>
                <w:b/>
                <w:sz w:val="28"/>
                <w:szCs w:val="28"/>
                <w:rtl/>
              </w:rPr>
            </w:pPr>
            <w:r w:rsidRPr="00A92DE8">
              <w:rPr>
                <w:rFonts w:ascii="Sakkal Majalla" w:eastAsia="Times New Roman" w:hAnsi="Sakkal Majalla" w:cs="Sakkal Majalla"/>
                <w:b/>
                <w:sz w:val="28"/>
                <w:szCs w:val="28"/>
                <w:rtl/>
              </w:rPr>
              <w:t>الإدارة العليا تدعم وتتابع نظام الرقابة الداخلية باستمرار</w:t>
            </w:r>
          </w:p>
        </w:tc>
        <w:tc>
          <w:tcPr>
            <w:tcW w:w="278" w:type="pct"/>
            <w:tcBorders>
              <w:top w:val="single" w:sz="5" w:space="0" w:color="000000"/>
              <w:left w:val="single" w:sz="5" w:space="0" w:color="000000"/>
              <w:bottom w:val="single" w:sz="5" w:space="0" w:color="000000"/>
              <w:right w:val="single" w:sz="5" w:space="0" w:color="000000"/>
            </w:tcBorders>
            <w:vAlign w:val="center"/>
          </w:tcPr>
          <w:p w14:paraId="19260D16" w14:textId="1497F44C" w:rsidR="00264D36" w:rsidRPr="00B07F84" w:rsidRDefault="00264D36" w:rsidP="00264D36">
            <w:pPr>
              <w:pStyle w:val="TableParagraph"/>
              <w:bidi/>
              <w:spacing w:line="288" w:lineRule="auto"/>
              <w:ind w:left="136" w:right="142"/>
              <w:jc w:val="center"/>
              <w:rPr>
                <w:rFonts w:ascii="Sakkal Majalla" w:eastAsia="Arial" w:hAnsi="Sakkal Majalla" w:cs="Sakkal Majalla"/>
                <w:color w:val="000000"/>
                <w:sz w:val="28"/>
                <w:szCs w:val="28"/>
                <w:rtl/>
              </w:rPr>
            </w:pPr>
            <w:r>
              <w:rPr>
                <w:rFonts w:ascii="Sakkal Majalla" w:eastAsia="Arial" w:hAnsi="Sakkal Majalla" w:cs="Sakkal Majalla" w:hint="cs"/>
                <w:color w:val="000000"/>
                <w:sz w:val="28"/>
                <w:szCs w:val="28"/>
                <w:rtl/>
              </w:rPr>
              <w:t>4</w:t>
            </w:r>
          </w:p>
        </w:tc>
      </w:tr>
      <w:tr w:rsidR="00A92DE8" w:rsidRPr="00B07F84" w14:paraId="3E34EE57" w14:textId="77777777" w:rsidTr="00507AFF">
        <w:trPr>
          <w:trHeight w:val="680"/>
          <w:jc w:val="center"/>
        </w:trPr>
        <w:tc>
          <w:tcPr>
            <w:tcW w:w="485" w:type="pct"/>
            <w:tcBorders>
              <w:top w:val="single" w:sz="5" w:space="0" w:color="000000"/>
              <w:left w:val="single" w:sz="5" w:space="0" w:color="000000"/>
              <w:bottom w:val="single" w:sz="5" w:space="0" w:color="000000"/>
              <w:right w:val="single" w:sz="5" w:space="0" w:color="000000"/>
            </w:tcBorders>
            <w:vAlign w:val="center"/>
          </w:tcPr>
          <w:p w14:paraId="5C1EA449" w14:textId="77777777" w:rsidR="00A92DE8" w:rsidRPr="00B07F84" w:rsidRDefault="00A92DE8" w:rsidP="00A92DE8">
            <w:pPr>
              <w:spacing w:after="0" w:line="288" w:lineRule="auto"/>
              <w:ind w:right="142"/>
              <w:jc w:val="center"/>
              <w:rPr>
                <w:rFonts w:ascii="Sakkal Majalla" w:hAnsi="Sakkal Majalla" w:cs="Sakkal Majalla"/>
                <w:sz w:val="28"/>
                <w:szCs w:val="28"/>
              </w:rPr>
            </w:pPr>
          </w:p>
        </w:tc>
        <w:tc>
          <w:tcPr>
            <w:tcW w:w="438" w:type="pct"/>
            <w:tcBorders>
              <w:top w:val="single" w:sz="5" w:space="0" w:color="000000"/>
              <w:left w:val="single" w:sz="5" w:space="0" w:color="000000"/>
              <w:bottom w:val="single" w:sz="5" w:space="0" w:color="000000"/>
              <w:right w:val="single" w:sz="5" w:space="0" w:color="000000"/>
            </w:tcBorders>
            <w:vAlign w:val="center"/>
          </w:tcPr>
          <w:p w14:paraId="1E917537" w14:textId="77777777" w:rsidR="00A92DE8" w:rsidRPr="00B07F84" w:rsidRDefault="00A92DE8" w:rsidP="00A92DE8">
            <w:pPr>
              <w:spacing w:after="0" w:line="288" w:lineRule="auto"/>
              <w:ind w:right="142"/>
              <w:jc w:val="center"/>
              <w:rPr>
                <w:rFonts w:ascii="Sakkal Majalla" w:hAnsi="Sakkal Majalla" w:cs="Sakkal Majalla"/>
                <w:sz w:val="28"/>
                <w:szCs w:val="28"/>
              </w:rPr>
            </w:pPr>
          </w:p>
        </w:tc>
        <w:tc>
          <w:tcPr>
            <w:tcW w:w="353" w:type="pct"/>
            <w:tcBorders>
              <w:top w:val="single" w:sz="5" w:space="0" w:color="000000"/>
              <w:left w:val="single" w:sz="5" w:space="0" w:color="000000"/>
              <w:bottom w:val="single" w:sz="5" w:space="0" w:color="000000"/>
              <w:right w:val="single" w:sz="5" w:space="0" w:color="000000"/>
            </w:tcBorders>
            <w:vAlign w:val="center"/>
          </w:tcPr>
          <w:p w14:paraId="4D4A79A6" w14:textId="77777777" w:rsidR="00A92DE8" w:rsidRPr="00B07F84" w:rsidRDefault="00A92DE8" w:rsidP="00A92DE8">
            <w:pPr>
              <w:spacing w:after="0" w:line="288" w:lineRule="auto"/>
              <w:ind w:right="142"/>
              <w:jc w:val="center"/>
              <w:rPr>
                <w:rFonts w:ascii="Sakkal Majalla" w:hAnsi="Sakkal Majalla" w:cs="Sakkal Majalla"/>
                <w:sz w:val="28"/>
                <w:szCs w:val="28"/>
              </w:rPr>
            </w:pPr>
          </w:p>
        </w:tc>
        <w:tc>
          <w:tcPr>
            <w:tcW w:w="397" w:type="pct"/>
            <w:tcBorders>
              <w:top w:val="single" w:sz="5" w:space="0" w:color="000000"/>
              <w:left w:val="single" w:sz="5" w:space="0" w:color="000000"/>
              <w:bottom w:val="single" w:sz="5" w:space="0" w:color="000000"/>
              <w:right w:val="single" w:sz="5" w:space="0" w:color="000000"/>
            </w:tcBorders>
            <w:vAlign w:val="center"/>
          </w:tcPr>
          <w:p w14:paraId="3D29B7C3" w14:textId="77777777" w:rsidR="00A92DE8" w:rsidRPr="00B07F84" w:rsidRDefault="00A92DE8" w:rsidP="00A92DE8">
            <w:pPr>
              <w:spacing w:after="0" w:line="288" w:lineRule="auto"/>
              <w:ind w:right="142"/>
              <w:jc w:val="center"/>
              <w:rPr>
                <w:rFonts w:ascii="Sakkal Majalla" w:hAnsi="Sakkal Majalla" w:cs="Sakkal Majalla"/>
                <w:sz w:val="28"/>
                <w:szCs w:val="28"/>
              </w:rPr>
            </w:pPr>
          </w:p>
        </w:tc>
        <w:tc>
          <w:tcPr>
            <w:tcW w:w="441" w:type="pct"/>
            <w:tcBorders>
              <w:top w:val="single" w:sz="5" w:space="0" w:color="000000"/>
              <w:left w:val="single" w:sz="5" w:space="0" w:color="000000"/>
              <w:bottom w:val="single" w:sz="5" w:space="0" w:color="000000"/>
              <w:right w:val="single" w:sz="5" w:space="0" w:color="000000"/>
            </w:tcBorders>
            <w:vAlign w:val="center"/>
          </w:tcPr>
          <w:p w14:paraId="047B813F" w14:textId="77777777" w:rsidR="00A92DE8" w:rsidRPr="00B07F84" w:rsidRDefault="00A92DE8" w:rsidP="00A92DE8">
            <w:pPr>
              <w:spacing w:after="0" w:line="288" w:lineRule="auto"/>
              <w:ind w:right="142"/>
              <w:jc w:val="center"/>
              <w:rPr>
                <w:rFonts w:ascii="Sakkal Majalla" w:hAnsi="Sakkal Majalla" w:cs="Sakkal Majalla"/>
                <w:sz w:val="28"/>
                <w:szCs w:val="28"/>
              </w:rPr>
            </w:pPr>
          </w:p>
        </w:tc>
        <w:tc>
          <w:tcPr>
            <w:tcW w:w="2608" w:type="pct"/>
            <w:tcBorders>
              <w:top w:val="single" w:sz="5" w:space="0" w:color="000000"/>
              <w:left w:val="single" w:sz="5" w:space="0" w:color="000000"/>
              <w:bottom w:val="single" w:sz="5" w:space="0" w:color="000000"/>
              <w:right w:val="single" w:sz="5" w:space="0" w:color="000000"/>
            </w:tcBorders>
          </w:tcPr>
          <w:p w14:paraId="1119F35B" w14:textId="07C8691F" w:rsidR="00A92DE8" w:rsidRPr="00B07F84" w:rsidRDefault="00A92DE8" w:rsidP="00AC2288">
            <w:pPr>
              <w:tabs>
                <w:tab w:val="left" w:pos="442"/>
              </w:tabs>
              <w:spacing w:after="0" w:line="240" w:lineRule="auto"/>
              <w:ind w:left="139"/>
              <w:contextualSpacing/>
              <w:rPr>
                <w:rFonts w:ascii="Sakkal Majalla" w:eastAsia="Times New Roman" w:hAnsi="Sakkal Majalla" w:cs="Sakkal Majalla"/>
                <w:b/>
                <w:sz w:val="28"/>
                <w:szCs w:val="28"/>
                <w:rtl/>
              </w:rPr>
            </w:pPr>
            <w:r w:rsidRPr="00A92DE8">
              <w:rPr>
                <w:rFonts w:ascii="Sakkal Majalla" w:eastAsia="Times New Roman" w:hAnsi="Sakkal Majalla" w:cs="Sakkal Majalla"/>
                <w:b/>
                <w:sz w:val="28"/>
                <w:szCs w:val="28"/>
                <w:rtl/>
              </w:rPr>
              <w:t>يساهم نظام الرقابة الداخلية في تقليل الأخطاء والهدر في الموارد.</w:t>
            </w:r>
          </w:p>
        </w:tc>
        <w:tc>
          <w:tcPr>
            <w:tcW w:w="278" w:type="pct"/>
            <w:tcBorders>
              <w:top w:val="single" w:sz="5" w:space="0" w:color="000000"/>
              <w:left w:val="single" w:sz="5" w:space="0" w:color="000000"/>
              <w:bottom w:val="single" w:sz="5" w:space="0" w:color="000000"/>
              <w:right w:val="single" w:sz="5" w:space="0" w:color="000000"/>
            </w:tcBorders>
            <w:vAlign w:val="center"/>
          </w:tcPr>
          <w:p w14:paraId="2B9996A4" w14:textId="2483C2CE" w:rsidR="00A92DE8" w:rsidRPr="00B07F84" w:rsidRDefault="00A92DE8" w:rsidP="00A92DE8">
            <w:pPr>
              <w:pStyle w:val="TableParagraph"/>
              <w:bidi/>
              <w:spacing w:line="288" w:lineRule="auto"/>
              <w:ind w:left="136" w:right="142"/>
              <w:jc w:val="center"/>
              <w:rPr>
                <w:rFonts w:ascii="Sakkal Majalla" w:eastAsia="Arial" w:hAnsi="Sakkal Majalla" w:cs="Sakkal Majalla"/>
                <w:color w:val="000000"/>
                <w:sz w:val="28"/>
                <w:szCs w:val="28"/>
                <w:rtl/>
              </w:rPr>
            </w:pPr>
            <w:r>
              <w:rPr>
                <w:rFonts w:ascii="Sakkal Majalla" w:eastAsia="Arial" w:hAnsi="Sakkal Majalla" w:cs="Sakkal Majalla" w:hint="cs"/>
                <w:color w:val="000000"/>
                <w:sz w:val="28"/>
                <w:szCs w:val="28"/>
                <w:rtl/>
              </w:rPr>
              <w:t>5</w:t>
            </w:r>
          </w:p>
        </w:tc>
      </w:tr>
      <w:tr w:rsidR="00A92DE8" w:rsidRPr="00B07F84" w14:paraId="3DE7BD3D" w14:textId="77777777" w:rsidTr="00507AFF">
        <w:trPr>
          <w:trHeight w:val="680"/>
          <w:jc w:val="center"/>
        </w:trPr>
        <w:tc>
          <w:tcPr>
            <w:tcW w:w="485" w:type="pct"/>
            <w:tcBorders>
              <w:top w:val="single" w:sz="5" w:space="0" w:color="000000"/>
              <w:left w:val="single" w:sz="5" w:space="0" w:color="000000"/>
              <w:bottom w:val="single" w:sz="5" w:space="0" w:color="000000"/>
              <w:right w:val="single" w:sz="5" w:space="0" w:color="000000"/>
            </w:tcBorders>
            <w:vAlign w:val="center"/>
          </w:tcPr>
          <w:p w14:paraId="0FA85481" w14:textId="77777777" w:rsidR="00A92DE8" w:rsidRPr="00B07F84" w:rsidRDefault="00A92DE8" w:rsidP="00A92DE8">
            <w:pPr>
              <w:spacing w:after="0" w:line="288" w:lineRule="auto"/>
              <w:ind w:right="142"/>
              <w:jc w:val="center"/>
              <w:rPr>
                <w:rFonts w:ascii="Sakkal Majalla" w:hAnsi="Sakkal Majalla" w:cs="Sakkal Majalla"/>
                <w:sz w:val="28"/>
                <w:szCs w:val="28"/>
              </w:rPr>
            </w:pPr>
          </w:p>
        </w:tc>
        <w:tc>
          <w:tcPr>
            <w:tcW w:w="438" w:type="pct"/>
            <w:tcBorders>
              <w:top w:val="single" w:sz="5" w:space="0" w:color="000000"/>
              <w:left w:val="single" w:sz="5" w:space="0" w:color="000000"/>
              <w:bottom w:val="single" w:sz="5" w:space="0" w:color="000000"/>
              <w:right w:val="single" w:sz="5" w:space="0" w:color="000000"/>
            </w:tcBorders>
            <w:vAlign w:val="center"/>
          </w:tcPr>
          <w:p w14:paraId="47BE849F" w14:textId="77777777" w:rsidR="00A92DE8" w:rsidRPr="00B07F84" w:rsidRDefault="00A92DE8" w:rsidP="00A92DE8">
            <w:pPr>
              <w:spacing w:after="0" w:line="288" w:lineRule="auto"/>
              <w:ind w:right="142"/>
              <w:jc w:val="center"/>
              <w:rPr>
                <w:rFonts w:ascii="Sakkal Majalla" w:hAnsi="Sakkal Majalla" w:cs="Sakkal Majalla"/>
                <w:sz w:val="28"/>
                <w:szCs w:val="28"/>
              </w:rPr>
            </w:pPr>
          </w:p>
        </w:tc>
        <w:tc>
          <w:tcPr>
            <w:tcW w:w="353" w:type="pct"/>
            <w:tcBorders>
              <w:top w:val="single" w:sz="5" w:space="0" w:color="000000"/>
              <w:left w:val="single" w:sz="5" w:space="0" w:color="000000"/>
              <w:bottom w:val="single" w:sz="5" w:space="0" w:color="000000"/>
              <w:right w:val="single" w:sz="5" w:space="0" w:color="000000"/>
            </w:tcBorders>
            <w:vAlign w:val="center"/>
          </w:tcPr>
          <w:p w14:paraId="72F2A498" w14:textId="77777777" w:rsidR="00A92DE8" w:rsidRPr="00B07F84" w:rsidRDefault="00A92DE8" w:rsidP="00A92DE8">
            <w:pPr>
              <w:spacing w:after="0" w:line="288" w:lineRule="auto"/>
              <w:ind w:right="142"/>
              <w:jc w:val="center"/>
              <w:rPr>
                <w:rFonts w:ascii="Sakkal Majalla" w:hAnsi="Sakkal Majalla" w:cs="Sakkal Majalla"/>
                <w:sz w:val="28"/>
                <w:szCs w:val="28"/>
              </w:rPr>
            </w:pPr>
          </w:p>
        </w:tc>
        <w:tc>
          <w:tcPr>
            <w:tcW w:w="397" w:type="pct"/>
            <w:tcBorders>
              <w:top w:val="single" w:sz="5" w:space="0" w:color="000000"/>
              <w:left w:val="single" w:sz="5" w:space="0" w:color="000000"/>
              <w:bottom w:val="single" w:sz="5" w:space="0" w:color="000000"/>
              <w:right w:val="single" w:sz="5" w:space="0" w:color="000000"/>
            </w:tcBorders>
            <w:vAlign w:val="center"/>
          </w:tcPr>
          <w:p w14:paraId="61A15D71" w14:textId="77777777" w:rsidR="00A92DE8" w:rsidRPr="00B07F84" w:rsidRDefault="00A92DE8" w:rsidP="00A92DE8">
            <w:pPr>
              <w:spacing w:after="0" w:line="288" w:lineRule="auto"/>
              <w:ind w:right="142"/>
              <w:jc w:val="center"/>
              <w:rPr>
                <w:rFonts w:ascii="Sakkal Majalla" w:hAnsi="Sakkal Majalla" w:cs="Sakkal Majalla"/>
                <w:sz w:val="28"/>
                <w:szCs w:val="28"/>
              </w:rPr>
            </w:pPr>
          </w:p>
        </w:tc>
        <w:tc>
          <w:tcPr>
            <w:tcW w:w="441" w:type="pct"/>
            <w:tcBorders>
              <w:top w:val="single" w:sz="5" w:space="0" w:color="000000"/>
              <w:left w:val="single" w:sz="5" w:space="0" w:color="000000"/>
              <w:bottom w:val="single" w:sz="5" w:space="0" w:color="000000"/>
              <w:right w:val="single" w:sz="5" w:space="0" w:color="000000"/>
            </w:tcBorders>
            <w:vAlign w:val="center"/>
          </w:tcPr>
          <w:p w14:paraId="068AAC91" w14:textId="77777777" w:rsidR="00A92DE8" w:rsidRPr="00B07F84" w:rsidRDefault="00A92DE8" w:rsidP="00A92DE8">
            <w:pPr>
              <w:spacing w:after="0" w:line="288" w:lineRule="auto"/>
              <w:ind w:right="142"/>
              <w:jc w:val="center"/>
              <w:rPr>
                <w:rFonts w:ascii="Sakkal Majalla" w:hAnsi="Sakkal Majalla" w:cs="Sakkal Majalla"/>
                <w:sz w:val="28"/>
                <w:szCs w:val="28"/>
              </w:rPr>
            </w:pPr>
          </w:p>
        </w:tc>
        <w:tc>
          <w:tcPr>
            <w:tcW w:w="2608" w:type="pct"/>
            <w:tcBorders>
              <w:top w:val="single" w:sz="5" w:space="0" w:color="000000"/>
              <w:left w:val="single" w:sz="5" w:space="0" w:color="000000"/>
              <w:bottom w:val="single" w:sz="5" w:space="0" w:color="000000"/>
              <w:right w:val="single" w:sz="5" w:space="0" w:color="000000"/>
            </w:tcBorders>
          </w:tcPr>
          <w:p w14:paraId="110AFB77" w14:textId="2E758BC0" w:rsidR="00A92DE8" w:rsidRPr="00B07F84" w:rsidRDefault="00A92DE8" w:rsidP="00AC2288">
            <w:pPr>
              <w:tabs>
                <w:tab w:val="left" w:pos="442"/>
              </w:tabs>
              <w:spacing w:after="0" w:line="240" w:lineRule="auto"/>
              <w:ind w:left="139"/>
              <w:contextualSpacing/>
              <w:rPr>
                <w:rFonts w:ascii="Sakkal Majalla" w:eastAsia="Times New Roman" w:hAnsi="Sakkal Majalla" w:cs="Sakkal Majalla"/>
                <w:b/>
                <w:sz w:val="28"/>
                <w:szCs w:val="28"/>
                <w:rtl/>
              </w:rPr>
            </w:pPr>
            <w:r w:rsidRPr="00A92DE8">
              <w:rPr>
                <w:rFonts w:ascii="Sakkal Majalla" w:eastAsia="Times New Roman" w:hAnsi="Sakkal Majalla" w:cs="Sakkal Majalla"/>
                <w:b/>
                <w:sz w:val="28"/>
                <w:szCs w:val="28"/>
                <w:rtl/>
              </w:rPr>
              <w:t>يساعد نظام الرقابة الداخلية في تحسين جودة العمل</w:t>
            </w:r>
          </w:p>
        </w:tc>
        <w:tc>
          <w:tcPr>
            <w:tcW w:w="278" w:type="pct"/>
            <w:tcBorders>
              <w:top w:val="single" w:sz="5" w:space="0" w:color="000000"/>
              <w:left w:val="single" w:sz="5" w:space="0" w:color="000000"/>
              <w:bottom w:val="single" w:sz="5" w:space="0" w:color="000000"/>
              <w:right w:val="single" w:sz="5" w:space="0" w:color="000000"/>
            </w:tcBorders>
            <w:vAlign w:val="center"/>
          </w:tcPr>
          <w:p w14:paraId="6D5DADF7" w14:textId="6DD51F57" w:rsidR="00A92DE8" w:rsidRPr="00B07F84" w:rsidRDefault="00A92DE8" w:rsidP="00A92DE8">
            <w:pPr>
              <w:pStyle w:val="TableParagraph"/>
              <w:bidi/>
              <w:spacing w:line="288" w:lineRule="auto"/>
              <w:ind w:left="136" w:right="142"/>
              <w:jc w:val="center"/>
              <w:rPr>
                <w:rFonts w:ascii="Sakkal Majalla" w:eastAsia="Arial" w:hAnsi="Sakkal Majalla" w:cs="Sakkal Majalla"/>
                <w:color w:val="000000"/>
                <w:sz w:val="28"/>
                <w:szCs w:val="28"/>
                <w:rtl/>
              </w:rPr>
            </w:pPr>
            <w:r>
              <w:rPr>
                <w:rFonts w:ascii="Sakkal Majalla" w:eastAsia="Arial" w:hAnsi="Sakkal Majalla" w:cs="Sakkal Majalla" w:hint="cs"/>
                <w:color w:val="000000"/>
                <w:sz w:val="28"/>
                <w:szCs w:val="28"/>
                <w:rtl/>
              </w:rPr>
              <w:t>6</w:t>
            </w:r>
          </w:p>
        </w:tc>
      </w:tr>
      <w:tr w:rsidR="00A92DE8" w:rsidRPr="00B07F84" w14:paraId="7CF099F4" w14:textId="77777777" w:rsidTr="00507AFF">
        <w:trPr>
          <w:trHeight w:val="680"/>
          <w:jc w:val="center"/>
        </w:trPr>
        <w:tc>
          <w:tcPr>
            <w:tcW w:w="485" w:type="pct"/>
            <w:tcBorders>
              <w:top w:val="single" w:sz="5" w:space="0" w:color="000000"/>
              <w:left w:val="single" w:sz="5" w:space="0" w:color="000000"/>
              <w:bottom w:val="single" w:sz="5" w:space="0" w:color="000000"/>
              <w:right w:val="single" w:sz="5" w:space="0" w:color="000000"/>
            </w:tcBorders>
            <w:vAlign w:val="center"/>
          </w:tcPr>
          <w:p w14:paraId="7E53A533" w14:textId="77777777" w:rsidR="00A92DE8" w:rsidRPr="00B07F84" w:rsidRDefault="00A92DE8" w:rsidP="00A92DE8">
            <w:pPr>
              <w:spacing w:after="0" w:line="288" w:lineRule="auto"/>
              <w:ind w:right="142"/>
              <w:jc w:val="center"/>
              <w:rPr>
                <w:rFonts w:ascii="Sakkal Majalla" w:hAnsi="Sakkal Majalla" w:cs="Sakkal Majalla"/>
                <w:sz w:val="28"/>
                <w:szCs w:val="28"/>
              </w:rPr>
            </w:pPr>
          </w:p>
        </w:tc>
        <w:tc>
          <w:tcPr>
            <w:tcW w:w="438" w:type="pct"/>
            <w:tcBorders>
              <w:top w:val="single" w:sz="5" w:space="0" w:color="000000"/>
              <w:left w:val="single" w:sz="5" w:space="0" w:color="000000"/>
              <w:bottom w:val="single" w:sz="5" w:space="0" w:color="000000"/>
              <w:right w:val="single" w:sz="5" w:space="0" w:color="000000"/>
            </w:tcBorders>
            <w:vAlign w:val="center"/>
          </w:tcPr>
          <w:p w14:paraId="69F57FC6" w14:textId="77777777" w:rsidR="00A92DE8" w:rsidRPr="00B07F84" w:rsidRDefault="00A92DE8" w:rsidP="00A92DE8">
            <w:pPr>
              <w:spacing w:after="0" w:line="288" w:lineRule="auto"/>
              <w:ind w:right="142"/>
              <w:jc w:val="center"/>
              <w:rPr>
                <w:rFonts w:ascii="Sakkal Majalla" w:hAnsi="Sakkal Majalla" w:cs="Sakkal Majalla"/>
                <w:sz w:val="28"/>
                <w:szCs w:val="28"/>
              </w:rPr>
            </w:pPr>
          </w:p>
        </w:tc>
        <w:tc>
          <w:tcPr>
            <w:tcW w:w="353" w:type="pct"/>
            <w:tcBorders>
              <w:top w:val="single" w:sz="5" w:space="0" w:color="000000"/>
              <w:left w:val="single" w:sz="5" w:space="0" w:color="000000"/>
              <w:bottom w:val="single" w:sz="5" w:space="0" w:color="000000"/>
              <w:right w:val="single" w:sz="5" w:space="0" w:color="000000"/>
            </w:tcBorders>
            <w:vAlign w:val="center"/>
          </w:tcPr>
          <w:p w14:paraId="0A33BEA7" w14:textId="77777777" w:rsidR="00A92DE8" w:rsidRPr="00B07F84" w:rsidRDefault="00A92DE8" w:rsidP="00A92DE8">
            <w:pPr>
              <w:spacing w:after="0" w:line="288" w:lineRule="auto"/>
              <w:ind w:right="142"/>
              <w:jc w:val="center"/>
              <w:rPr>
                <w:rFonts w:ascii="Sakkal Majalla" w:hAnsi="Sakkal Majalla" w:cs="Sakkal Majalla"/>
                <w:sz w:val="28"/>
                <w:szCs w:val="28"/>
              </w:rPr>
            </w:pPr>
          </w:p>
        </w:tc>
        <w:tc>
          <w:tcPr>
            <w:tcW w:w="397" w:type="pct"/>
            <w:tcBorders>
              <w:top w:val="single" w:sz="5" w:space="0" w:color="000000"/>
              <w:left w:val="single" w:sz="5" w:space="0" w:color="000000"/>
              <w:bottom w:val="single" w:sz="5" w:space="0" w:color="000000"/>
              <w:right w:val="single" w:sz="5" w:space="0" w:color="000000"/>
            </w:tcBorders>
            <w:vAlign w:val="center"/>
          </w:tcPr>
          <w:p w14:paraId="7E25B979" w14:textId="77777777" w:rsidR="00A92DE8" w:rsidRPr="00B07F84" w:rsidRDefault="00A92DE8" w:rsidP="00A92DE8">
            <w:pPr>
              <w:spacing w:after="0" w:line="288" w:lineRule="auto"/>
              <w:ind w:right="142"/>
              <w:jc w:val="center"/>
              <w:rPr>
                <w:rFonts w:ascii="Sakkal Majalla" w:hAnsi="Sakkal Majalla" w:cs="Sakkal Majalla"/>
                <w:sz w:val="28"/>
                <w:szCs w:val="28"/>
              </w:rPr>
            </w:pPr>
          </w:p>
        </w:tc>
        <w:tc>
          <w:tcPr>
            <w:tcW w:w="441" w:type="pct"/>
            <w:tcBorders>
              <w:top w:val="single" w:sz="5" w:space="0" w:color="000000"/>
              <w:left w:val="single" w:sz="5" w:space="0" w:color="000000"/>
              <w:bottom w:val="single" w:sz="5" w:space="0" w:color="000000"/>
              <w:right w:val="single" w:sz="5" w:space="0" w:color="000000"/>
            </w:tcBorders>
            <w:vAlign w:val="center"/>
          </w:tcPr>
          <w:p w14:paraId="084948A1" w14:textId="77777777" w:rsidR="00A92DE8" w:rsidRPr="00B07F84" w:rsidRDefault="00A92DE8" w:rsidP="00A92DE8">
            <w:pPr>
              <w:spacing w:after="0" w:line="288" w:lineRule="auto"/>
              <w:ind w:right="142"/>
              <w:jc w:val="center"/>
              <w:rPr>
                <w:rFonts w:ascii="Sakkal Majalla" w:hAnsi="Sakkal Majalla" w:cs="Sakkal Majalla"/>
                <w:sz w:val="28"/>
                <w:szCs w:val="28"/>
              </w:rPr>
            </w:pPr>
          </w:p>
        </w:tc>
        <w:tc>
          <w:tcPr>
            <w:tcW w:w="2608" w:type="pct"/>
            <w:tcBorders>
              <w:top w:val="single" w:sz="5" w:space="0" w:color="000000"/>
              <w:left w:val="single" w:sz="5" w:space="0" w:color="000000"/>
              <w:bottom w:val="single" w:sz="5" w:space="0" w:color="000000"/>
              <w:right w:val="single" w:sz="5" w:space="0" w:color="000000"/>
            </w:tcBorders>
          </w:tcPr>
          <w:p w14:paraId="7E73EABA" w14:textId="6E7F1525" w:rsidR="00A92DE8" w:rsidRPr="00B07F84" w:rsidRDefault="00A92DE8" w:rsidP="00AC2288">
            <w:pPr>
              <w:tabs>
                <w:tab w:val="left" w:pos="442"/>
              </w:tabs>
              <w:spacing w:after="0" w:line="240" w:lineRule="auto"/>
              <w:ind w:left="139"/>
              <w:contextualSpacing/>
              <w:rPr>
                <w:rFonts w:ascii="Sakkal Majalla" w:eastAsia="Times New Roman" w:hAnsi="Sakkal Majalla" w:cs="Sakkal Majalla"/>
                <w:b/>
                <w:sz w:val="28"/>
                <w:szCs w:val="28"/>
                <w:rtl/>
              </w:rPr>
            </w:pPr>
            <w:r w:rsidRPr="00A92DE8">
              <w:rPr>
                <w:rFonts w:ascii="Sakkal Majalla" w:eastAsia="Times New Roman" w:hAnsi="Sakkal Majalla" w:cs="Sakkal Majalla"/>
                <w:b/>
                <w:sz w:val="28"/>
                <w:szCs w:val="28"/>
                <w:rtl/>
              </w:rPr>
              <w:t>يعزز</w:t>
            </w:r>
            <w:r>
              <w:rPr>
                <w:rFonts w:ascii="Sakkal Majalla" w:eastAsia="Times New Roman" w:hAnsi="Sakkal Majalla" w:cs="Sakkal Majalla" w:hint="cs"/>
                <w:b/>
                <w:sz w:val="28"/>
                <w:szCs w:val="28"/>
                <w:rtl/>
              </w:rPr>
              <w:t xml:space="preserve"> نظام الرقابة الداخلية</w:t>
            </w:r>
            <w:r w:rsidRPr="00A92DE8">
              <w:rPr>
                <w:rFonts w:ascii="Sakkal Majalla" w:eastAsia="Times New Roman" w:hAnsi="Sakkal Majalla" w:cs="Sakkal Majalla"/>
                <w:b/>
                <w:sz w:val="28"/>
                <w:szCs w:val="28"/>
                <w:rtl/>
              </w:rPr>
              <w:t xml:space="preserve"> المساءلة والانضباط بين الموظفين</w:t>
            </w:r>
          </w:p>
        </w:tc>
        <w:tc>
          <w:tcPr>
            <w:tcW w:w="278" w:type="pct"/>
            <w:tcBorders>
              <w:top w:val="single" w:sz="5" w:space="0" w:color="000000"/>
              <w:left w:val="single" w:sz="5" w:space="0" w:color="000000"/>
              <w:bottom w:val="single" w:sz="5" w:space="0" w:color="000000"/>
              <w:right w:val="single" w:sz="5" w:space="0" w:color="000000"/>
            </w:tcBorders>
            <w:vAlign w:val="center"/>
          </w:tcPr>
          <w:p w14:paraId="4000E226" w14:textId="242049E3" w:rsidR="00A92DE8" w:rsidRPr="00B07F84" w:rsidRDefault="00A92DE8" w:rsidP="00A92DE8">
            <w:pPr>
              <w:pStyle w:val="TableParagraph"/>
              <w:bidi/>
              <w:spacing w:line="288" w:lineRule="auto"/>
              <w:ind w:left="136" w:right="142"/>
              <w:jc w:val="center"/>
              <w:rPr>
                <w:rFonts w:ascii="Sakkal Majalla" w:eastAsia="Arial" w:hAnsi="Sakkal Majalla" w:cs="Sakkal Majalla"/>
                <w:color w:val="000000"/>
                <w:sz w:val="28"/>
                <w:szCs w:val="28"/>
                <w:rtl/>
              </w:rPr>
            </w:pPr>
            <w:r>
              <w:rPr>
                <w:rFonts w:ascii="Sakkal Majalla" w:eastAsia="Arial" w:hAnsi="Sakkal Majalla" w:cs="Sakkal Majalla" w:hint="cs"/>
                <w:color w:val="000000"/>
                <w:sz w:val="28"/>
                <w:szCs w:val="28"/>
                <w:rtl/>
              </w:rPr>
              <w:t>7</w:t>
            </w:r>
          </w:p>
        </w:tc>
      </w:tr>
      <w:tr w:rsidR="00A92DE8" w:rsidRPr="00B07F84" w14:paraId="3C10A131" w14:textId="77777777" w:rsidTr="00507AFF">
        <w:trPr>
          <w:trHeight w:val="680"/>
          <w:jc w:val="center"/>
        </w:trPr>
        <w:tc>
          <w:tcPr>
            <w:tcW w:w="485" w:type="pct"/>
            <w:tcBorders>
              <w:top w:val="single" w:sz="5" w:space="0" w:color="000000"/>
              <w:left w:val="single" w:sz="5" w:space="0" w:color="000000"/>
              <w:bottom w:val="single" w:sz="5" w:space="0" w:color="000000"/>
              <w:right w:val="single" w:sz="5" w:space="0" w:color="000000"/>
            </w:tcBorders>
            <w:vAlign w:val="center"/>
          </w:tcPr>
          <w:p w14:paraId="354F10CA" w14:textId="77777777" w:rsidR="00A92DE8" w:rsidRPr="00B07F84" w:rsidRDefault="00A92DE8" w:rsidP="00A92DE8">
            <w:pPr>
              <w:spacing w:after="0" w:line="288" w:lineRule="auto"/>
              <w:ind w:right="142"/>
              <w:jc w:val="center"/>
              <w:rPr>
                <w:rFonts w:ascii="Sakkal Majalla" w:hAnsi="Sakkal Majalla" w:cs="Sakkal Majalla"/>
                <w:sz w:val="28"/>
                <w:szCs w:val="28"/>
              </w:rPr>
            </w:pPr>
          </w:p>
        </w:tc>
        <w:tc>
          <w:tcPr>
            <w:tcW w:w="438" w:type="pct"/>
            <w:tcBorders>
              <w:top w:val="single" w:sz="5" w:space="0" w:color="000000"/>
              <w:left w:val="single" w:sz="5" w:space="0" w:color="000000"/>
              <w:bottom w:val="single" w:sz="5" w:space="0" w:color="000000"/>
              <w:right w:val="single" w:sz="5" w:space="0" w:color="000000"/>
            </w:tcBorders>
            <w:vAlign w:val="center"/>
          </w:tcPr>
          <w:p w14:paraId="3543E5A2" w14:textId="77777777" w:rsidR="00A92DE8" w:rsidRPr="00B07F84" w:rsidRDefault="00A92DE8" w:rsidP="00A92DE8">
            <w:pPr>
              <w:spacing w:after="0" w:line="288" w:lineRule="auto"/>
              <w:ind w:right="142"/>
              <w:jc w:val="center"/>
              <w:rPr>
                <w:rFonts w:ascii="Sakkal Majalla" w:hAnsi="Sakkal Majalla" w:cs="Sakkal Majalla"/>
                <w:sz w:val="28"/>
                <w:szCs w:val="28"/>
              </w:rPr>
            </w:pPr>
          </w:p>
        </w:tc>
        <w:tc>
          <w:tcPr>
            <w:tcW w:w="353" w:type="pct"/>
            <w:tcBorders>
              <w:top w:val="single" w:sz="5" w:space="0" w:color="000000"/>
              <w:left w:val="single" w:sz="5" w:space="0" w:color="000000"/>
              <w:bottom w:val="single" w:sz="5" w:space="0" w:color="000000"/>
              <w:right w:val="single" w:sz="5" w:space="0" w:color="000000"/>
            </w:tcBorders>
            <w:vAlign w:val="center"/>
          </w:tcPr>
          <w:p w14:paraId="08CD3FF0" w14:textId="77777777" w:rsidR="00A92DE8" w:rsidRPr="00B07F84" w:rsidRDefault="00A92DE8" w:rsidP="00A92DE8">
            <w:pPr>
              <w:spacing w:after="0" w:line="288" w:lineRule="auto"/>
              <w:ind w:right="142"/>
              <w:jc w:val="center"/>
              <w:rPr>
                <w:rFonts w:ascii="Sakkal Majalla" w:hAnsi="Sakkal Majalla" w:cs="Sakkal Majalla"/>
                <w:sz w:val="28"/>
                <w:szCs w:val="28"/>
              </w:rPr>
            </w:pPr>
          </w:p>
        </w:tc>
        <w:tc>
          <w:tcPr>
            <w:tcW w:w="397" w:type="pct"/>
            <w:tcBorders>
              <w:top w:val="single" w:sz="5" w:space="0" w:color="000000"/>
              <w:left w:val="single" w:sz="5" w:space="0" w:color="000000"/>
              <w:bottom w:val="single" w:sz="5" w:space="0" w:color="000000"/>
              <w:right w:val="single" w:sz="5" w:space="0" w:color="000000"/>
            </w:tcBorders>
            <w:vAlign w:val="center"/>
          </w:tcPr>
          <w:p w14:paraId="451A839F" w14:textId="77777777" w:rsidR="00A92DE8" w:rsidRPr="00B07F84" w:rsidRDefault="00A92DE8" w:rsidP="00A92DE8">
            <w:pPr>
              <w:spacing w:after="0" w:line="288" w:lineRule="auto"/>
              <w:ind w:right="142"/>
              <w:jc w:val="center"/>
              <w:rPr>
                <w:rFonts w:ascii="Sakkal Majalla" w:hAnsi="Sakkal Majalla" w:cs="Sakkal Majalla"/>
                <w:sz w:val="28"/>
                <w:szCs w:val="28"/>
              </w:rPr>
            </w:pPr>
          </w:p>
        </w:tc>
        <w:tc>
          <w:tcPr>
            <w:tcW w:w="441" w:type="pct"/>
            <w:tcBorders>
              <w:top w:val="single" w:sz="5" w:space="0" w:color="000000"/>
              <w:left w:val="single" w:sz="5" w:space="0" w:color="000000"/>
              <w:bottom w:val="single" w:sz="5" w:space="0" w:color="000000"/>
              <w:right w:val="single" w:sz="5" w:space="0" w:color="000000"/>
            </w:tcBorders>
            <w:vAlign w:val="center"/>
          </w:tcPr>
          <w:p w14:paraId="253855C3" w14:textId="77777777" w:rsidR="00A92DE8" w:rsidRPr="00B07F84" w:rsidRDefault="00A92DE8" w:rsidP="00A92DE8">
            <w:pPr>
              <w:spacing w:after="0" w:line="288" w:lineRule="auto"/>
              <w:ind w:right="142"/>
              <w:jc w:val="center"/>
              <w:rPr>
                <w:rFonts w:ascii="Sakkal Majalla" w:hAnsi="Sakkal Majalla" w:cs="Sakkal Majalla"/>
                <w:sz w:val="28"/>
                <w:szCs w:val="28"/>
              </w:rPr>
            </w:pPr>
          </w:p>
        </w:tc>
        <w:tc>
          <w:tcPr>
            <w:tcW w:w="2608" w:type="pct"/>
            <w:tcBorders>
              <w:top w:val="single" w:sz="5" w:space="0" w:color="000000"/>
              <w:left w:val="single" w:sz="5" w:space="0" w:color="000000"/>
              <w:bottom w:val="single" w:sz="5" w:space="0" w:color="000000"/>
              <w:right w:val="single" w:sz="5" w:space="0" w:color="000000"/>
            </w:tcBorders>
          </w:tcPr>
          <w:p w14:paraId="7D3EDC00" w14:textId="1C5B28D3" w:rsidR="00A92DE8" w:rsidRPr="00B07F84" w:rsidRDefault="00A92DE8" w:rsidP="00AC2288">
            <w:pPr>
              <w:tabs>
                <w:tab w:val="left" w:pos="442"/>
              </w:tabs>
              <w:spacing w:after="0" w:line="240" w:lineRule="auto"/>
              <w:ind w:left="139"/>
              <w:contextualSpacing/>
              <w:rPr>
                <w:rFonts w:ascii="Sakkal Majalla" w:eastAsia="Times New Roman" w:hAnsi="Sakkal Majalla" w:cs="Sakkal Majalla"/>
                <w:b/>
                <w:sz w:val="28"/>
                <w:szCs w:val="28"/>
                <w:rtl/>
              </w:rPr>
            </w:pPr>
            <w:r>
              <w:rPr>
                <w:rFonts w:ascii="Sakkal Majalla" w:eastAsia="Times New Roman" w:hAnsi="Sakkal Majalla" w:cs="Sakkal Majalla" w:hint="cs"/>
                <w:b/>
                <w:sz w:val="28"/>
                <w:szCs w:val="28"/>
                <w:rtl/>
              </w:rPr>
              <w:t>يساهم نظام الرقابة الداخلية</w:t>
            </w:r>
            <w:r w:rsidRPr="00A92DE8">
              <w:rPr>
                <w:rFonts w:ascii="Sakkal Majalla" w:eastAsia="Times New Roman" w:hAnsi="Sakkal Majalla" w:cs="Sakkal Majalla"/>
                <w:b/>
                <w:sz w:val="28"/>
                <w:szCs w:val="28"/>
                <w:rtl/>
              </w:rPr>
              <w:t xml:space="preserve"> في تحسين عملية اتخاذ القرار داخل </w:t>
            </w:r>
            <w:r>
              <w:rPr>
                <w:rFonts w:ascii="Sakkal Majalla" w:eastAsia="Times New Roman" w:hAnsi="Sakkal Majalla" w:cs="Sakkal Majalla" w:hint="cs"/>
                <w:b/>
                <w:sz w:val="28"/>
                <w:szCs w:val="28"/>
                <w:rtl/>
              </w:rPr>
              <w:t>الشركة</w:t>
            </w:r>
          </w:p>
        </w:tc>
        <w:tc>
          <w:tcPr>
            <w:tcW w:w="278" w:type="pct"/>
            <w:tcBorders>
              <w:top w:val="single" w:sz="5" w:space="0" w:color="000000"/>
              <w:left w:val="single" w:sz="5" w:space="0" w:color="000000"/>
              <w:bottom w:val="single" w:sz="5" w:space="0" w:color="000000"/>
              <w:right w:val="single" w:sz="5" w:space="0" w:color="000000"/>
            </w:tcBorders>
            <w:vAlign w:val="center"/>
          </w:tcPr>
          <w:p w14:paraId="6F8AD4BF" w14:textId="05BF57EB" w:rsidR="00A92DE8" w:rsidRPr="00B07F84" w:rsidRDefault="00A92DE8" w:rsidP="00A92DE8">
            <w:pPr>
              <w:pStyle w:val="TableParagraph"/>
              <w:bidi/>
              <w:spacing w:line="288" w:lineRule="auto"/>
              <w:ind w:left="136" w:right="142"/>
              <w:jc w:val="center"/>
              <w:rPr>
                <w:rFonts w:ascii="Sakkal Majalla" w:eastAsia="Arial" w:hAnsi="Sakkal Majalla" w:cs="Sakkal Majalla"/>
                <w:color w:val="000000"/>
                <w:sz w:val="28"/>
                <w:szCs w:val="28"/>
                <w:rtl/>
              </w:rPr>
            </w:pPr>
            <w:r>
              <w:rPr>
                <w:rFonts w:ascii="Sakkal Majalla" w:eastAsia="Arial" w:hAnsi="Sakkal Majalla" w:cs="Sakkal Majalla" w:hint="cs"/>
                <w:color w:val="000000"/>
                <w:sz w:val="28"/>
                <w:szCs w:val="28"/>
                <w:rtl/>
              </w:rPr>
              <w:t>8</w:t>
            </w:r>
          </w:p>
        </w:tc>
      </w:tr>
      <w:tr w:rsidR="00A92DE8" w:rsidRPr="00B07F84" w14:paraId="1EAE933F" w14:textId="77777777" w:rsidTr="00507AFF">
        <w:trPr>
          <w:trHeight w:val="680"/>
          <w:jc w:val="center"/>
        </w:trPr>
        <w:tc>
          <w:tcPr>
            <w:tcW w:w="485" w:type="pct"/>
            <w:tcBorders>
              <w:top w:val="single" w:sz="5" w:space="0" w:color="000000"/>
              <w:left w:val="single" w:sz="5" w:space="0" w:color="000000"/>
              <w:bottom w:val="single" w:sz="5" w:space="0" w:color="000000"/>
              <w:right w:val="single" w:sz="5" w:space="0" w:color="000000"/>
            </w:tcBorders>
            <w:vAlign w:val="center"/>
          </w:tcPr>
          <w:p w14:paraId="6504ADBD" w14:textId="77777777" w:rsidR="00A92DE8" w:rsidRPr="00B07F84" w:rsidRDefault="00A92DE8" w:rsidP="00A92DE8">
            <w:pPr>
              <w:spacing w:after="0" w:line="288" w:lineRule="auto"/>
              <w:ind w:right="142"/>
              <w:jc w:val="center"/>
              <w:rPr>
                <w:rFonts w:ascii="Sakkal Majalla" w:hAnsi="Sakkal Majalla" w:cs="Sakkal Majalla"/>
                <w:sz w:val="28"/>
                <w:szCs w:val="28"/>
              </w:rPr>
            </w:pPr>
          </w:p>
        </w:tc>
        <w:tc>
          <w:tcPr>
            <w:tcW w:w="438" w:type="pct"/>
            <w:tcBorders>
              <w:top w:val="single" w:sz="5" w:space="0" w:color="000000"/>
              <w:left w:val="single" w:sz="5" w:space="0" w:color="000000"/>
              <w:bottom w:val="single" w:sz="5" w:space="0" w:color="000000"/>
              <w:right w:val="single" w:sz="5" w:space="0" w:color="000000"/>
            </w:tcBorders>
            <w:vAlign w:val="center"/>
          </w:tcPr>
          <w:p w14:paraId="7F8A1CCC" w14:textId="77777777" w:rsidR="00A92DE8" w:rsidRPr="00B07F84" w:rsidRDefault="00A92DE8" w:rsidP="00A92DE8">
            <w:pPr>
              <w:spacing w:after="0" w:line="288" w:lineRule="auto"/>
              <w:ind w:right="142"/>
              <w:jc w:val="center"/>
              <w:rPr>
                <w:rFonts w:ascii="Sakkal Majalla" w:hAnsi="Sakkal Majalla" w:cs="Sakkal Majalla"/>
                <w:sz w:val="28"/>
                <w:szCs w:val="28"/>
              </w:rPr>
            </w:pPr>
          </w:p>
        </w:tc>
        <w:tc>
          <w:tcPr>
            <w:tcW w:w="353" w:type="pct"/>
            <w:tcBorders>
              <w:top w:val="single" w:sz="5" w:space="0" w:color="000000"/>
              <w:left w:val="single" w:sz="5" w:space="0" w:color="000000"/>
              <w:bottom w:val="single" w:sz="5" w:space="0" w:color="000000"/>
              <w:right w:val="single" w:sz="5" w:space="0" w:color="000000"/>
            </w:tcBorders>
            <w:vAlign w:val="center"/>
          </w:tcPr>
          <w:p w14:paraId="707FC8F3" w14:textId="77777777" w:rsidR="00A92DE8" w:rsidRPr="00B07F84" w:rsidRDefault="00A92DE8" w:rsidP="00A92DE8">
            <w:pPr>
              <w:spacing w:after="0" w:line="288" w:lineRule="auto"/>
              <w:ind w:right="142"/>
              <w:jc w:val="center"/>
              <w:rPr>
                <w:rFonts w:ascii="Sakkal Majalla" w:hAnsi="Sakkal Majalla" w:cs="Sakkal Majalla"/>
                <w:sz w:val="28"/>
                <w:szCs w:val="28"/>
              </w:rPr>
            </w:pPr>
          </w:p>
        </w:tc>
        <w:tc>
          <w:tcPr>
            <w:tcW w:w="397" w:type="pct"/>
            <w:tcBorders>
              <w:top w:val="single" w:sz="5" w:space="0" w:color="000000"/>
              <w:left w:val="single" w:sz="5" w:space="0" w:color="000000"/>
              <w:bottom w:val="single" w:sz="5" w:space="0" w:color="000000"/>
              <w:right w:val="single" w:sz="5" w:space="0" w:color="000000"/>
            </w:tcBorders>
            <w:vAlign w:val="center"/>
          </w:tcPr>
          <w:p w14:paraId="714D0271" w14:textId="77777777" w:rsidR="00A92DE8" w:rsidRPr="00B07F84" w:rsidRDefault="00A92DE8" w:rsidP="00A92DE8">
            <w:pPr>
              <w:spacing w:after="0" w:line="288" w:lineRule="auto"/>
              <w:ind w:right="142"/>
              <w:jc w:val="center"/>
              <w:rPr>
                <w:rFonts w:ascii="Sakkal Majalla" w:hAnsi="Sakkal Majalla" w:cs="Sakkal Majalla"/>
                <w:sz w:val="28"/>
                <w:szCs w:val="28"/>
              </w:rPr>
            </w:pPr>
          </w:p>
        </w:tc>
        <w:tc>
          <w:tcPr>
            <w:tcW w:w="441" w:type="pct"/>
            <w:tcBorders>
              <w:top w:val="single" w:sz="5" w:space="0" w:color="000000"/>
              <w:left w:val="single" w:sz="5" w:space="0" w:color="000000"/>
              <w:bottom w:val="single" w:sz="5" w:space="0" w:color="000000"/>
              <w:right w:val="single" w:sz="5" w:space="0" w:color="000000"/>
            </w:tcBorders>
            <w:vAlign w:val="center"/>
          </w:tcPr>
          <w:p w14:paraId="3263A61B" w14:textId="77777777" w:rsidR="00A92DE8" w:rsidRPr="00B07F84" w:rsidRDefault="00A92DE8" w:rsidP="00A92DE8">
            <w:pPr>
              <w:spacing w:after="0" w:line="288" w:lineRule="auto"/>
              <w:ind w:right="142"/>
              <w:jc w:val="center"/>
              <w:rPr>
                <w:rFonts w:ascii="Sakkal Majalla" w:hAnsi="Sakkal Majalla" w:cs="Sakkal Majalla"/>
                <w:sz w:val="28"/>
                <w:szCs w:val="28"/>
              </w:rPr>
            </w:pPr>
          </w:p>
        </w:tc>
        <w:tc>
          <w:tcPr>
            <w:tcW w:w="2608" w:type="pct"/>
            <w:tcBorders>
              <w:top w:val="single" w:sz="5" w:space="0" w:color="000000"/>
              <w:left w:val="single" w:sz="5" w:space="0" w:color="000000"/>
              <w:bottom w:val="single" w:sz="5" w:space="0" w:color="000000"/>
              <w:right w:val="single" w:sz="5" w:space="0" w:color="000000"/>
            </w:tcBorders>
          </w:tcPr>
          <w:p w14:paraId="33E839CB" w14:textId="7039EE35" w:rsidR="00A92DE8" w:rsidRPr="00B07F84" w:rsidRDefault="00A92DE8" w:rsidP="00AC2288">
            <w:pPr>
              <w:tabs>
                <w:tab w:val="left" w:pos="442"/>
              </w:tabs>
              <w:spacing w:after="0" w:line="240" w:lineRule="auto"/>
              <w:ind w:left="139"/>
              <w:contextualSpacing/>
              <w:rPr>
                <w:rFonts w:ascii="Sakkal Majalla" w:eastAsia="Times New Roman" w:hAnsi="Sakkal Majalla" w:cs="Sakkal Majalla"/>
                <w:b/>
                <w:sz w:val="28"/>
                <w:szCs w:val="28"/>
                <w:rtl/>
              </w:rPr>
            </w:pPr>
            <w:r w:rsidRPr="00A92DE8">
              <w:rPr>
                <w:rFonts w:ascii="Sakkal Majalla" w:eastAsia="Times New Roman" w:hAnsi="Sakkal Majalla" w:cs="Sakkal Majalla"/>
                <w:b/>
                <w:sz w:val="28"/>
                <w:szCs w:val="28"/>
                <w:rtl/>
              </w:rPr>
              <w:t xml:space="preserve">يساعد </w:t>
            </w:r>
            <w:r>
              <w:rPr>
                <w:rFonts w:ascii="Sakkal Majalla" w:eastAsia="Times New Roman" w:hAnsi="Sakkal Majalla" w:cs="Sakkal Majalla" w:hint="cs"/>
                <w:b/>
                <w:sz w:val="28"/>
                <w:szCs w:val="28"/>
                <w:rtl/>
              </w:rPr>
              <w:t>نظام الرقابة الداخلية</w:t>
            </w:r>
            <w:r w:rsidRPr="00A92DE8">
              <w:rPr>
                <w:rFonts w:ascii="Sakkal Majalla" w:eastAsia="Times New Roman" w:hAnsi="Sakkal Majalla" w:cs="Sakkal Majalla"/>
                <w:b/>
                <w:sz w:val="28"/>
                <w:szCs w:val="28"/>
                <w:rtl/>
              </w:rPr>
              <w:t xml:space="preserve"> في تحقيق الأهداف الاستراتيجية </w:t>
            </w:r>
            <w:r>
              <w:rPr>
                <w:rFonts w:ascii="Sakkal Majalla" w:eastAsia="Times New Roman" w:hAnsi="Sakkal Majalla" w:cs="Sakkal Majalla" w:hint="cs"/>
                <w:b/>
                <w:sz w:val="28"/>
                <w:szCs w:val="28"/>
                <w:rtl/>
              </w:rPr>
              <w:t>للشركة</w:t>
            </w:r>
          </w:p>
        </w:tc>
        <w:tc>
          <w:tcPr>
            <w:tcW w:w="278" w:type="pct"/>
            <w:tcBorders>
              <w:top w:val="single" w:sz="5" w:space="0" w:color="000000"/>
              <w:left w:val="single" w:sz="5" w:space="0" w:color="000000"/>
              <w:bottom w:val="single" w:sz="5" w:space="0" w:color="000000"/>
              <w:right w:val="single" w:sz="5" w:space="0" w:color="000000"/>
            </w:tcBorders>
            <w:vAlign w:val="center"/>
          </w:tcPr>
          <w:p w14:paraId="6EFDEE5F" w14:textId="189C8CAB" w:rsidR="00A92DE8" w:rsidRPr="00B07F84" w:rsidRDefault="00A92DE8" w:rsidP="00A92DE8">
            <w:pPr>
              <w:pStyle w:val="TableParagraph"/>
              <w:bidi/>
              <w:spacing w:line="288" w:lineRule="auto"/>
              <w:ind w:left="136" w:right="142"/>
              <w:jc w:val="center"/>
              <w:rPr>
                <w:rFonts w:ascii="Sakkal Majalla" w:eastAsia="Arial" w:hAnsi="Sakkal Majalla" w:cs="Sakkal Majalla"/>
                <w:color w:val="000000"/>
                <w:sz w:val="28"/>
                <w:szCs w:val="28"/>
                <w:rtl/>
              </w:rPr>
            </w:pPr>
            <w:r>
              <w:rPr>
                <w:rFonts w:ascii="Sakkal Majalla" w:eastAsia="Arial" w:hAnsi="Sakkal Majalla" w:cs="Sakkal Majalla" w:hint="cs"/>
                <w:color w:val="000000"/>
                <w:sz w:val="28"/>
                <w:szCs w:val="28"/>
                <w:rtl/>
              </w:rPr>
              <w:t>9</w:t>
            </w:r>
          </w:p>
        </w:tc>
      </w:tr>
    </w:tbl>
    <w:p w14:paraId="20B2FE5D" w14:textId="77777777" w:rsidR="00B07F84" w:rsidRPr="00821439" w:rsidRDefault="00B07F84" w:rsidP="00B07F84">
      <w:pPr>
        <w:spacing w:after="0" w:line="240" w:lineRule="auto"/>
        <w:ind w:firstLine="720"/>
        <w:jc w:val="center"/>
        <w:rPr>
          <w:rFonts w:ascii="Sakkal Majalla" w:hAnsi="Sakkal Majalla" w:cs="Sakkal Majalla"/>
          <w:b/>
          <w:bCs/>
          <w:sz w:val="32"/>
          <w:szCs w:val="32"/>
          <w:rtl/>
          <w:lang w:bidi="ar-YE"/>
        </w:rPr>
      </w:pPr>
    </w:p>
    <w:p w14:paraId="0DD4EA2A" w14:textId="77777777" w:rsidR="00B07F84" w:rsidRPr="00821439" w:rsidRDefault="00B07F84" w:rsidP="00B07F84">
      <w:pPr>
        <w:spacing w:after="0" w:line="240" w:lineRule="auto"/>
        <w:ind w:firstLine="720"/>
        <w:jc w:val="center"/>
        <w:rPr>
          <w:rFonts w:ascii="Sakkal Majalla" w:hAnsi="Sakkal Majalla" w:cs="Sakkal Majalla"/>
          <w:b/>
          <w:bCs/>
          <w:sz w:val="32"/>
          <w:szCs w:val="32"/>
          <w:rtl/>
          <w:lang w:bidi="ar-YE"/>
        </w:rPr>
      </w:pPr>
    </w:p>
    <w:p w14:paraId="3C27FF76" w14:textId="77777777" w:rsidR="00B07F84" w:rsidRPr="00821439" w:rsidRDefault="00B07F84" w:rsidP="00B07F84">
      <w:pPr>
        <w:spacing w:after="0" w:line="240" w:lineRule="auto"/>
        <w:ind w:firstLine="720"/>
        <w:jc w:val="center"/>
        <w:rPr>
          <w:rFonts w:ascii="Sakkal Majalla" w:hAnsi="Sakkal Majalla" w:cs="Sakkal Majalla"/>
          <w:b/>
          <w:bCs/>
          <w:sz w:val="32"/>
          <w:szCs w:val="32"/>
          <w:rtl/>
          <w:lang w:bidi="ar-YE"/>
        </w:rPr>
      </w:pPr>
    </w:p>
    <w:p w14:paraId="6580202A" w14:textId="77777777" w:rsidR="00B07F84" w:rsidRPr="00821439" w:rsidRDefault="00B07F84" w:rsidP="00B07F84">
      <w:pPr>
        <w:rPr>
          <w:rFonts w:ascii="Sakkal Majalla" w:hAnsi="Sakkal Majalla" w:cs="Sakkal Majalla"/>
          <w:sz w:val="32"/>
          <w:szCs w:val="32"/>
        </w:rPr>
      </w:pPr>
      <w:r w:rsidRPr="00821439">
        <w:rPr>
          <w:rFonts w:ascii="Sakkal Majalla" w:hAnsi="Sakkal Majalla" w:cs="Sakkal Majalla"/>
          <w:sz w:val="32"/>
          <w:szCs w:val="32"/>
        </w:rPr>
        <w:br w:type="page"/>
      </w:r>
    </w:p>
    <w:p w14:paraId="7F5EE457" w14:textId="1E683DDF" w:rsidR="00B07F84" w:rsidRPr="00264D36" w:rsidRDefault="00264D36" w:rsidP="00264D36">
      <w:pPr>
        <w:pStyle w:val="12"/>
        <w:spacing w:line="360" w:lineRule="auto"/>
        <w:jc w:val="lowKashida"/>
        <w:rPr>
          <w:rFonts w:ascii="Sakkal Majalla" w:hAnsi="Sakkal Majalla" w:cs="Sakkal Majalla"/>
          <w:b/>
          <w:bCs/>
          <w:sz w:val="32"/>
          <w:szCs w:val="32"/>
          <w:rtl/>
        </w:rPr>
      </w:pPr>
      <w:bookmarkStart w:id="42" w:name="_Hlk217163044"/>
      <w:r w:rsidRPr="00D30582">
        <w:rPr>
          <w:rFonts w:ascii="Sakkal Majalla" w:hAnsi="Sakkal Majalla" w:cs="Sakkal Majalla"/>
          <w:b/>
          <w:bCs/>
          <w:sz w:val="32"/>
          <w:szCs w:val="32"/>
          <w:rtl/>
        </w:rPr>
        <w:lastRenderedPageBreak/>
        <w:t xml:space="preserve">المحور الثاني: </w:t>
      </w:r>
      <w:r w:rsidR="00A92DE8">
        <w:rPr>
          <w:rFonts w:ascii="Sakkal Majalla" w:hAnsi="Sakkal Majalla" w:cs="Sakkal Majalla" w:hint="cs"/>
          <w:b/>
          <w:bCs/>
          <w:sz w:val="32"/>
          <w:szCs w:val="32"/>
          <w:rtl/>
        </w:rPr>
        <w:t>دور المراجعة الداخلية ومستوى الكفاءة الإدارية والتشغيلية في الشركات</w:t>
      </w:r>
    </w:p>
    <w:tbl>
      <w:tblPr>
        <w:tblW w:w="5000" w:type="pct"/>
        <w:jc w:val="center"/>
        <w:tblCellMar>
          <w:left w:w="0" w:type="dxa"/>
          <w:right w:w="0" w:type="dxa"/>
        </w:tblCellMar>
        <w:tblLook w:val="01E0" w:firstRow="1" w:lastRow="1" w:firstColumn="1" w:lastColumn="1" w:noHBand="0" w:noVBand="0"/>
      </w:tblPr>
      <w:tblGrid>
        <w:gridCol w:w="855"/>
        <w:gridCol w:w="773"/>
        <w:gridCol w:w="623"/>
        <w:gridCol w:w="700"/>
        <w:gridCol w:w="778"/>
        <w:gridCol w:w="4601"/>
        <w:gridCol w:w="490"/>
      </w:tblGrid>
      <w:tr w:rsidR="00876B64" w:rsidRPr="00B07F84" w14:paraId="619DD10D" w14:textId="77777777" w:rsidTr="00A92DE8">
        <w:trPr>
          <w:trHeight w:val="680"/>
          <w:jc w:val="center"/>
        </w:trPr>
        <w:tc>
          <w:tcPr>
            <w:tcW w:w="485" w:type="pct"/>
            <w:tcBorders>
              <w:top w:val="single" w:sz="5" w:space="0" w:color="000000"/>
              <w:left w:val="single" w:sz="5" w:space="0" w:color="000000"/>
              <w:bottom w:val="single" w:sz="5" w:space="0" w:color="000000"/>
              <w:right w:val="single" w:sz="5" w:space="0" w:color="000000"/>
            </w:tcBorders>
            <w:shd w:val="clear" w:color="auto" w:fill="D9D9D9" w:themeFill="background1" w:themeFillShade="D9"/>
            <w:vAlign w:val="center"/>
          </w:tcPr>
          <w:bookmarkEnd w:id="42"/>
          <w:p w14:paraId="766ACBD2" w14:textId="4BE7F5C8" w:rsidR="00876B64" w:rsidRPr="00B07F84" w:rsidRDefault="00876B64" w:rsidP="00876B64">
            <w:pPr>
              <w:spacing w:after="0" w:line="240" w:lineRule="auto"/>
              <w:jc w:val="center"/>
              <w:rPr>
                <w:rFonts w:ascii="Sakkal Majalla" w:hAnsi="Sakkal Majalla" w:cs="Sakkal Majalla"/>
                <w:b/>
                <w:bCs/>
                <w:sz w:val="28"/>
                <w:szCs w:val="28"/>
                <w:rtl/>
              </w:rPr>
            </w:pPr>
            <w:r w:rsidRPr="00876B64">
              <w:rPr>
                <w:rFonts w:ascii="Sakkal Majalla" w:hAnsi="Sakkal Majalla" w:cs="Sakkal Majalla" w:hint="cs"/>
                <w:b/>
                <w:bCs/>
                <w:sz w:val="24"/>
                <w:szCs w:val="24"/>
                <w:rtl/>
              </w:rPr>
              <w:t>غير موافق بشدة</w:t>
            </w:r>
          </w:p>
        </w:tc>
        <w:tc>
          <w:tcPr>
            <w:tcW w:w="438" w:type="pct"/>
            <w:tcBorders>
              <w:top w:val="single" w:sz="5" w:space="0" w:color="000000"/>
              <w:left w:val="single" w:sz="5" w:space="0" w:color="000000"/>
              <w:bottom w:val="single" w:sz="5" w:space="0" w:color="000000"/>
              <w:right w:val="single" w:sz="5" w:space="0" w:color="000000"/>
            </w:tcBorders>
            <w:shd w:val="clear" w:color="auto" w:fill="D9D9D9" w:themeFill="background1" w:themeFillShade="D9"/>
            <w:vAlign w:val="center"/>
          </w:tcPr>
          <w:p w14:paraId="7A1A3EFB" w14:textId="7B3EC542" w:rsidR="00876B64" w:rsidRPr="00B07F84" w:rsidRDefault="00876B64" w:rsidP="00876B64">
            <w:pPr>
              <w:spacing w:after="0" w:line="240" w:lineRule="auto"/>
              <w:jc w:val="center"/>
              <w:rPr>
                <w:rFonts w:ascii="Sakkal Majalla" w:hAnsi="Sakkal Majalla" w:cs="Sakkal Majalla"/>
                <w:b/>
                <w:bCs/>
                <w:sz w:val="28"/>
                <w:szCs w:val="28"/>
                <w:rtl/>
              </w:rPr>
            </w:pPr>
            <w:r w:rsidRPr="00876B64">
              <w:rPr>
                <w:rFonts w:ascii="Sakkal Majalla" w:hAnsi="Sakkal Majalla" w:cs="Sakkal Majalla" w:hint="cs"/>
                <w:b/>
                <w:bCs/>
                <w:sz w:val="24"/>
                <w:szCs w:val="24"/>
                <w:rtl/>
              </w:rPr>
              <w:t>غير موافق</w:t>
            </w:r>
          </w:p>
        </w:tc>
        <w:tc>
          <w:tcPr>
            <w:tcW w:w="353" w:type="pct"/>
            <w:tcBorders>
              <w:top w:val="single" w:sz="5" w:space="0" w:color="000000"/>
              <w:left w:val="single" w:sz="5" w:space="0" w:color="000000"/>
              <w:bottom w:val="single" w:sz="5" w:space="0" w:color="000000"/>
              <w:right w:val="single" w:sz="5" w:space="0" w:color="000000"/>
            </w:tcBorders>
            <w:shd w:val="clear" w:color="auto" w:fill="D9D9D9" w:themeFill="background1" w:themeFillShade="D9"/>
            <w:vAlign w:val="center"/>
          </w:tcPr>
          <w:p w14:paraId="5BEF2196" w14:textId="6F94506B" w:rsidR="00876B64" w:rsidRPr="00B07F84" w:rsidRDefault="00876B64" w:rsidP="00876B64">
            <w:pPr>
              <w:spacing w:after="0" w:line="240" w:lineRule="auto"/>
              <w:jc w:val="center"/>
              <w:rPr>
                <w:rFonts w:ascii="Sakkal Majalla" w:hAnsi="Sakkal Majalla" w:cs="Sakkal Majalla"/>
                <w:b/>
                <w:bCs/>
                <w:sz w:val="28"/>
                <w:szCs w:val="28"/>
                <w:rtl/>
              </w:rPr>
            </w:pPr>
            <w:r w:rsidRPr="00876B64">
              <w:rPr>
                <w:rFonts w:ascii="Sakkal Majalla" w:hAnsi="Sakkal Majalla" w:cs="Sakkal Majalla" w:hint="cs"/>
                <w:b/>
                <w:bCs/>
                <w:sz w:val="24"/>
                <w:szCs w:val="24"/>
                <w:rtl/>
              </w:rPr>
              <w:t>محايد</w:t>
            </w:r>
          </w:p>
        </w:tc>
        <w:tc>
          <w:tcPr>
            <w:tcW w:w="397" w:type="pct"/>
            <w:tcBorders>
              <w:top w:val="single" w:sz="5" w:space="0" w:color="000000"/>
              <w:left w:val="single" w:sz="5" w:space="0" w:color="000000"/>
              <w:bottom w:val="single" w:sz="5" w:space="0" w:color="000000"/>
              <w:right w:val="single" w:sz="5" w:space="0" w:color="000000"/>
            </w:tcBorders>
            <w:shd w:val="clear" w:color="auto" w:fill="D9D9D9" w:themeFill="background1" w:themeFillShade="D9"/>
            <w:vAlign w:val="center"/>
          </w:tcPr>
          <w:p w14:paraId="7FE861D0" w14:textId="0B418496" w:rsidR="00876B64" w:rsidRPr="00B07F84" w:rsidRDefault="00876B64" w:rsidP="00876B64">
            <w:pPr>
              <w:spacing w:after="0" w:line="240" w:lineRule="auto"/>
              <w:jc w:val="center"/>
              <w:rPr>
                <w:rFonts w:ascii="Sakkal Majalla" w:hAnsi="Sakkal Majalla" w:cs="Sakkal Majalla"/>
                <w:b/>
                <w:bCs/>
                <w:sz w:val="28"/>
                <w:szCs w:val="28"/>
                <w:rtl/>
              </w:rPr>
            </w:pPr>
            <w:r w:rsidRPr="00876B64">
              <w:rPr>
                <w:rFonts w:ascii="Sakkal Majalla" w:hAnsi="Sakkal Majalla" w:cs="Sakkal Majalla" w:hint="cs"/>
                <w:b/>
                <w:bCs/>
                <w:sz w:val="24"/>
                <w:szCs w:val="24"/>
                <w:rtl/>
              </w:rPr>
              <w:t>موافق</w:t>
            </w:r>
          </w:p>
        </w:tc>
        <w:tc>
          <w:tcPr>
            <w:tcW w:w="441" w:type="pct"/>
            <w:tcBorders>
              <w:top w:val="single" w:sz="5" w:space="0" w:color="000000"/>
              <w:left w:val="single" w:sz="5" w:space="0" w:color="000000"/>
              <w:bottom w:val="single" w:sz="5" w:space="0" w:color="000000"/>
              <w:right w:val="single" w:sz="5" w:space="0" w:color="000000"/>
            </w:tcBorders>
            <w:shd w:val="clear" w:color="auto" w:fill="D9D9D9" w:themeFill="background1" w:themeFillShade="D9"/>
            <w:vAlign w:val="center"/>
          </w:tcPr>
          <w:p w14:paraId="10FD5F1A" w14:textId="605B1AF6" w:rsidR="00876B64" w:rsidRPr="00B07F84" w:rsidRDefault="00876B64" w:rsidP="00876B64">
            <w:pPr>
              <w:spacing w:after="0" w:line="240" w:lineRule="auto"/>
              <w:jc w:val="center"/>
              <w:rPr>
                <w:rFonts w:ascii="Sakkal Majalla" w:hAnsi="Sakkal Majalla" w:cs="Sakkal Majalla"/>
                <w:b/>
                <w:bCs/>
                <w:sz w:val="28"/>
                <w:szCs w:val="28"/>
                <w:rtl/>
              </w:rPr>
            </w:pPr>
            <w:r w:rsidRPr="00876B64">
              <w:rPr>
                <w:rFonts w:ascii="Sakkal Majalla" w:hAnsi="Sakkal Majalla" w:cs="Sakkal Majalla" w:hint="cs"/>
                <w:b/>
                <w:bCs/>
                <w:sz w:val="24"/>
                <w:szCs w:val="24"/>
                <w:rtl/>
              </w:rPr>
              <w:t>موافق بشدة</w:t>
            </w:r>
          </w:p>
        </w:tc>
        <w:tc>
          <w:tcPr>
            <w:tcW w:w="2608" w:type="pct"/>
            <w:tcBorders>
              <w:top w:val="single" w:sz="6" w:space="0" w:color="000000"/>
              <w:left w:val="single" w:sz="5" w:space="0" w:color="000000"/>
              <w:bottom w:val="single" w:sz="5" w:space="0" w:color="000000"/>
              <w:right w:val="single" w:sz="5" w:space="0" w:color="000000"/>
            </w:tcBorders>
            <w:shd w:val="clear" w:color="auto" w:fill="D9D9D9" w:themeFill="background1" w:themeFillShade="D9"/>
            <w:vAlign w:val="center"/>
          </w:tcPr>
          <w:p w14:paraId="633629B5" w14:textId="77777777" w:rsidR="00876B64" w:rsidRPr="00B07F84" w:rsidRDefault="00876B64" w:rsidP="00876B64">
            <w:pPr>
              <w:pStyle w:val="TableParagraph"/>
              <w:bidi/>
              <w:spacing w:line="288" w:lineRule="auto"/>
              <w:ind w:right="142"/>
              <w:jc w:val="center"/>
              <w:rPr>
                <w:rFonts w:ascii="Sakkal Majalla" w:eastAsia="Arial" w:hAnsi="Sakkal Majalla" w:cs="Sakkal Majalla"/>
                <w:b/>
                <w:bCs/>
                <w:sz w:val="28"/>
                <w:szCs w:val="28"/>
              </w:rPr>
            </w:pPr>
            <w:r w:rsidRPr="00B07F84">
              <w:rPr>
                <w:rFonts w:ascii="Sakkal Majalla" w:eastAsia="Arial" w:hAnsi="Sakkal Majalla" w:cs="Sakkal Majalla"/>
                <w:b/>
                <w:bCs/>
                <w:sz w:val="28"/>
                <w:szCs w:val="28"/>
                <w:rtl/>
              </w:rPr>
              <w:t>العبارة</w:t>
            </w:r>
          </w:p>
        </w:tc>
        <w:tc>
          <w:tcPr>
            <w:tcW w:w="278" w:type="pct"/>
            <w:tcBorders>
              <w:top w:val="single" w:sz="6" w:space="0" w:color="000000"/>
              <w:left w:val="single" w:sz="5" w:space="0" w:color="000000"/>
              <w:bottom w:val="single" w:sz="5" w:space="0" w:color="000000"/>
              <w:right w:val="single" w:sz="5" w:space="0" w:color="000000"/>
            </w:tcBorders>
            <w:shd w:val="clear" w:color="auto" w:fill="D9D9D9" w:themeFill="background1" w:themeFillShade="D9"/>
            <w:vAlign w:val="center"/>
          </w:tcPr>
          <w:p w14:paraId="2FEAE69D" w14:textId="77777777" w:rsidR="00876B64" w:rsidRPr="00B07F84" w:rsidRDefault="00876B64" w:rsidP="00876B64">
            <w:pPr>
              <w:pStyle w:val="TableParagraph"/>
              <w:bidi/>
              <w:spacing w:line="288" w:lineRule="auto"/>
              <w:ind w:right="142"/>
              <w:jc w:val="center"/>
              <w:rPr>
                <w:rFonts w:ascii="Sakkal Majalla" w:eastAsia="Arial" w:hAnsi="Sakkal Majalla" w:cs="Sakkal Majalla"/>
                <w:b/>
                <w:bCs/>
                <w:sz w:val="28"/>
                <w:szCs w:val="28"/>
              </w:rPr>
            </w:pPr>
            <w:r w:rsidRPr="00B07F84">
              <w:rPr>
                <w:rFonts w:ascii="Sakkal Majalla" w:eastAsia="Arial" w:hAnsi="Sakkal Majalla" w:cs="Sakkal Majalla"/>
                <w:b/>
                <w:bCs/>
                <w:sz w:val="28"/>
                <w:szCs w:val="28"/>
                <w:rtl/>
              </w:rPr>
              <w:t>م</w:t>
            </w:r>
          </w:p>
        </w:tc>
      </w:tr>
      <w:tr w:rsidR="002875FC" w:rsidRPr="00B07F84" w14:paraId="27C3FEAC" w14:textId="77777777" w:rsidTr="0088516F">
        <w:trPr>
          <w:trHeight w:val="680"/>
          <w:jc w:val="center"/>
        </w:trPr>
        <w:tc>
          <w:tcPr>
            <w:tcW w:w="485" w:type="pct"/>
            <w:tcBorders>
              <w:top w:val="single" w:sz="5" w:space="0" w:color="000000"/>
              <w:left w:val="single" w:sz="5" w:space="0" w:color="000000"/>
              <w:bottom w:val="single" w:sz="5" w:space="0" w:color="000000"/>
              <w:right w:val="single" w:sz="5" w:space="0" w:color="000000"/>
            </w:tcBorders>
            <w:vAlign w:val="center"/>
          </w:tcPr>
          <w:p w14:paraId="7E69CC84" w14:textId="77777777" w:rsidR="002875FC" w:rsidRPr="00B07F84" w:rsidRDefault="002875FC" w:rsidP="002875FC">
            <w:pPr>
              <w:spacing w:after="0" w:line="288" w:lineRule="auto"/>
              <w:ind w:right="142"/>
              <w:jc w:val="center"/>
              <w:rPr>
                <w:rFonts w:ascii="Sakkal Majalla" w:hAnsi="Sakkal Majalla" w:cs="Sakkal Majalla"/>
                <w:sz w:val="28"/>
                <w:szCs w:val="28"/>
              </w:rPr>
            </w:pPr>
          </w:p>
        </w:tc>
        <w:tc>
          <w:tcPr>
            <w:tcW w:w="438" w:type="pct"/>
            <w:tcBorders>
              <w:top w:val="single" w:sz="5" w:space="0" w:color="000000"/>
              <w:left w:val="single" w:sz="5" w:space="0" w:color="000000"/>
              <w:bottom w:val="single" w:sz="5" w:space="0" w:color="000000"/>
              <w:right w:val="single" w:sz="5" w:space="0" w:color="000000"/>
            </w:tcBorders>
            <w:vAlign w:val="center"/>
          </w:tcPr>
          <w:p w14:paraId="3BD7DA44" w14:textId="77777777" w:rsidR="002875FC" w:rsidRPr="00B07F84" w:rsidRDefault="002875FC" w:rsidP="002875FC">
            <w:pPr>
              <w:spacing w:after="0" w:line="288" w:lineRule="auto"/>
              <w:ind w:right="142"/>
              <w:jc w:val="center"/>
              <w:rPr>
                <w:rFonts w:ascii="Sakkal Majalla" w:hAnsi="Sakkal Majalla" w:cs="Sakkal Majalla"/>
                <w:sz w:val="28"/>
                <w:szCs w:val="28"/>
              </w:rPr>
            </w:pPr>
          </w:p>
        </w:tc>
        <w:tc>
          <w:tcPr>
            <w:tcW w:w="353" w:type="pct"/>
            <w:tcBorders>
              <w:top w:val="single" w:sz="5" w:space="0" w:color="000000"/>
              <w:left w:val="single" w:sz="5" w:space="0" w:color="000000"/>
              <w:bottom w:val="single" w:sz="5" w:space="0" w:color="000000"/>
              <w:right w:val="single" w:sz="5" w:space="0" w:color="000000"/>
            </w:tcBorders>
            <w:vAlign w:val="center"/>
          </w:tcPr>
          <w:p w14:paraId="62DD3559" w14:textId="77777777" w:rsidR="002875FC" w:rsidRPr="00B07F84" w:rsidRDefault="002875FC" w:rsidP="002875FC">
            <w:pPr>
              <w:spacing w:after="0" w:line="288" w:lineRule="auto"/>
              <w:ind w:right="142"/>
              <w:jc w:val="center"/>
              <w:rPr>
                <w:rFonts w:ascii="Sakkal Majalla" w:hAnsi="Sakkal Majalla" w:cs="Sakkal Majalla"/>
                <w:sz w:val="28"/>
                <w:szCs w:val="28"/>
              </w:rPr>
            </w:pPr>
          </w:p>
        </w:tc>
        <w:tc>
          <w:tcPr>
            <w:tcW w:w="397" w:type="pct"/>
            <w:tcBorders>
              <w:top w:val="single" w:sz="5" w:space="0" w:color="000000"/>
              <w:left w:val="single" w:sz="5" w:space="0" w:color="000000"/>
              <w:bottom w:val="single" w:sz="5" w:space="0" w:color="000000"/>
              <w:right w:val="single" w:sz="5" w:space="0" w:color="000000"/>
            </w:tcBorders>
            <w:vAlign w:val="center"/>
          </w:tcPr>
          <w:p w14:paraId="5B547E95" w14:textId="77777777" w:rsidR="002875FC" w:rsidRPr="00B07F84" w:rsidRDefault="002875FC" w:rsidP="002875FC">
            <w:pPr>
              <w:spacing w:after="0" w:line="288" w:lineRule="auto"/>
              <w:ind w:right="142"/>
              <w:jc w:val="center"/>
              <w:rPr>
                <w:rFonts w:ascii="Sakkal Majalla" w:hAnsi="Sakkal Majalla" w:cs="Sakkal Majalla"/>
                <w:sz w:val="28"/>
                <w:szCs w:val="28"/>
              </w:rPr>
            </w:pPr>
          </w:p>
        </w:tc>
        <w:tc>
          <w:tcPr>
            <w:tcW w:w="441" w:type="pct"/>
            <w:tcBorders>
              <w:top w:val="single" w:sz="5" w:space="0" w:color="000000"/>
              <w:left w:val="single" w:sz="5" w:space="0" w:color="000000"/>
              <w:bottom w:val="single" w:sz="5" w:space="0" w:color="000000"/>
              <w:right w:val="single" w:sz="5" w:space="0" w:color="000000"/>
            </w:tcBorders>
            <w:vAlign w:val="center"/>
          </w:tcPr>
          <w:p w14:paraId="5388FF82" w14:textId="77777777" w:rsidR="002875FC" w:rsidRPr="00B07F84" w:rsidRDefault="002875FC" w:rsidP="002875FC">
            <w:pPr>
              <w:spacing w:after="0" w:line="288" w:lineRule="auto"/>
              <w:ind w:right="142"/>
              <w:jc w:val="center"/>
              <w:rPr>
                <w:rFonts w:ascii="Sakkal Majalla" w:hAnsi="Sakkal Majalla" w:cs="Sakkal Majalla"/>
                <w:sz w:val="28"/>
                <w:szCs w:val="28"/>
              </w:rPr>
            </w:pPr>
          </w:p>
        </w:tc>
        <w:tc>
          <w:tcPr>
            <w:tcW w:w="2608" w:type="pct"/>
            <w:tcBorders>
              <w:top w:val="single" w:sz="5" w:space="0" w:color="000000"/>
              <w:left w:val="single" w:sz="5" w:space="0" w:color="000000"/>
              <w:bottom w:val="single" w:sz="5" w:space="0" w:color="000000"/>
              <w:right w:val="single" w:sz="5" w:space="0" w:color="000000"/>
            </w:tcBorders>
          </w:tcPr>
          <w:p w14:paraId="49BEEED9" w14:textId="35F06BEC" w:rsidR="002875FC" w:rsidRPr="009C1F9E" w:rsidRDefault="00A92DE8" w:rsidP="002875FC">
            <w:pPr>
              <w:tabs>
                <w:tab w:val="left" w:pos="442"/>
              </w:tabs>
              <w:spacing w:after="0" w:line="240" w:lineRule="auto"/>
              <w:ind w:left="139"/>
              <w:contextualSpacing/>
              <w:rPr>
                <w:rFonts w:ascii="Sakkal Majalla" w:eastAsia="Times New Roman" w:hAnsi="Sakkal Majalla" w:cs="Sakkal Majalla"/>
                <w:b/>
                <w:sz w:val="28"/>
                <w:szCs w:val="28"/>
              </w:rPr>
            </w:pPr>
            <w:r w:rsidRPr="00A92DE8">
              <w:rPr>
                <w:rFonts w:ascii="Sakkal Majalla" w:eastAsia="Times New Roman" w:hAnsi="Sakkal Majalla" w:cs="Sakkal Majalla"/>
                <w:b/>
                <w:sz w:val="28"/>
                <w:szCs w:val="28"/>
                <w:rtl/>
              </w:rPr>
              <w:t>توجد إدارة مراجعة داخلية مستقلة تنظيميًا داخل الشركة.</w:t>
            </w:r>
          </w:p>
        </w:tc>
        <w:tc>
          <w:tcPr>
            <w:tcW w:w="278" w:type="pct"/>
            <w:tcBorders>
              <w:top w:val="single" w:sz="5" w:space="0" w:color="000000"/>
              <w:left w:val="single" w:sz="5" w:space="0" w:color="000000"/>
              <w:bottom w:val="single" w:sz="5" w:space="0" w:color="000000"/>
              <w:right w:val="single" w:sz="5" w:space="0" w:color="000000"/>
            </w:tcBorders>
            <w:vAlign w:val="center"/>
          </w:tcPr>
          <w:p w14:paraId="3CDDE5C1" w14:textId="61FACF0F" w:rsidR="002875FC" w:rsidRPr="00B07F84" w:rsidRDefault="002875FC" w:rsidP="002875FC">
            <w:pPr>
              <w:pStyle w:val="TableParagraph"/>
              <w:bidi/>
              <w:spacing w:line="288" w:lineRule="auto"/>
              <w:ind w:left="136" w:right="142"/>
              <w:jc w:val="center"/>
              <w:rPr>
                <w:rFonts w:ascii="Sakkal Majalla" w:eastAsia="Arial" w:hAnsi="Sakkal Majalla" w:cs="Sakkal Majalla"/>
                <w:color w:val="000000"/>
                <w:sz w:val="28"/>
                <w:szCs w:val="28"/>
                <w:rtl/>
              </w:rPr>
            </w:pPr>
            <w:r>
              <w:rPr>
                <w:rFonts w:ascii="Sakkal Majalla" w:eastAsia="Arial" w:hAnsi="Sakkal Majalla" w:cs="Sakkal Majalla" w:hint="cs"/>
                <w:color w:val="000000"/>
                <w:sz w:val="28"/>
                <w:szCs w:val="28"/>
                <w:rtl/>
              </w:rPr>
              <w:t>1</w:t>
            </w:r>
          </w:p>
        </w:tc>
      </w:tr>
      <w:tr w:rsidR="002875FC" w:rsidRPr="00B07F84" w14:paraId="7CDB690D" w14:textId="77777777" w:rsidTr="0088516F">
        <w:trPr>
          <w:trHeight w:val="680"/>
          <w:jc w:val="center"/>
        </w:trPr>
        <w:tc>
          <w:tcPr>
            <w:tcW w:w="485" w:type="pct"/>
            <w:tcBorders>
              <w:top w:val="single" w:sz="5" w:space="0" w:color="000000"/>
              <w:left w:val="single" w:sz="5" w:space="0" w:color="000000"/>
              <w:bottom w:val="single" w:sz="5" w:space="0" w:color="000000"/>
              <w:right w:val="single" w:sz="5" w:space="0" w:color="000000"/>
            </w:tcBorders>
            <w:vAlign w:val="center"/>
          </w:tcPr>
          <w:p w14:paraId="250DD2FE" w14:textId="77777777" w:rsidR="002875FC" w:rsidRPr="00B07F84" w:rsidRDefault="002875FC" w:rsidP="002875FC">
            <w:pPr>
              <w:spacing w:after="0" w:line="288" w:lineRule="auto"/>
              <w:ind w:right="142"/>
              <w:jc w:val="center"/>
              <w:rPr>
                <w:rFonts w:ascii="Sakkal Majalla" w:hAnsi="Sakkal Majalla" w:cs="Sakkal Majalla"/>
                <w:sz w:val="28"/>
                <w:szCs w:val="28"/>
              </w:rPr>
            </w:pPr>
          </w:p>
        </w:tc>
        <w:tc>
          <w:tcPr>
            <w:tcW w:w="438" w:type="pct"/>
            <w:tcBorders>
              <w:top w:val="single" w:sz="5" w:space="0" w:color="000000"/>
              <w:left w:val="single" w:sz="5" w:space="0" w:color="000000"/>
              <w:bottom w:val="single" w:sz="5" w:space="0" w:color="000000"/>
              <w:right w:val="single" w:sz="5" w:space="0" w:color="000000"/>
            </w:tcBorders>
            <w:vAlign w:val="center"/>
          </w:tcPr>
          <w:p w14:paraId="1E643131" w14:textId="77777777" w:rsidR="002875FC" w:rsidRPr="00B07F84" w:rsidRDefault="002875FC" w:rsidP="002875FC">
            <w:pPr>
              <w:spacing w:after="0" w:line="288" w:lineRule="auto"/>
              <w:ind w:right="142"/>
              <w:jc w:val="center"/>
              <w:rPr>
                <w:rFonts w:ascii="Sakkal Majalla" w:hAnsi="Sakkal Majalla" w:cs="Sakkal Majalla"/>
                <w:sz w:val="28"/>
                <w:szCs w:val="28"/>
              </w:rPr>
            </w:pPr>
          </w:p>
        </w:tc>
        <w:tc>
          <w:tcPr>
            <w:tcW w:w="353" w:type="pct"/>
            <w:tcBorders>
              <w:top w:val="single" w:sz="5" w:space="0" w:color="000000"/>
              <w:left w:val="single" w:sz="5" w:space="0" w:color="000000"/>
              <w:bottom w:val="single" w:sz="5" w:space="0" w:color="000000"/>
              <w:right w:val="single" w:sz="5" w:space="0" w:color="000000"/>
            </w:tcBorders>
            <w:vAlign w:val="center"/>
          </w:tcPr>
          <w:p w14:paraId="04BFF341" w14:textId="77777777" w:rsidR="002875FC" w:rsidRPr="00B07F84" w:rsidRDefault="002875FC" w:rsidP="002875FC">
            <w:pPr>
              <w:spacing w:after="0" w:line="288" w:lineRule="auto"/>
              <w:ind w:right="142"/>
              <w:jc w:val="center"/>
              <w:rPr>
                <w:rFonts w:ascii="Sakkal Majalla" w:hAnsi="Sakkal Majalla" w:cs="Sakkal Majalla"/>
                <w:sz w:val="28"/>
                <w:szCs w:val="28"/>
              </w:rPr>
            </w:pPr>
          </w:p>
        </w:tc>
        <w:tc>
          <w:tcPr>
            <w:tcW w:w="397" w:type="pct"/>
            <w:tcBorders>
              <w:top w:val="single" w:sz="5" w:space="0" w:color="000000"/>
              <w:left w:val="single" w:sz="5" w:space="0" w:color="000000"/>
              <w:bottom w:val="single" w:sz="5" w:space="0" w:color="000000"/>
              <w:right w:val="single" w:sz="5" w:space="0" w:color="000000"/>
            </w:tcBorders>
            <w:vAlign w:val="center"/>
          </w:tcPr>
          <w:p w14:paraId="52E3BEE8" w14:textId="77777777" w:rsidR="002875FC" w:rsidRPr="00B07F84" w:rsidRDefault="002875FC" w:rsidP="002875FC">
            <w:pPr>
              <w:spacing w:after="0" w:line="288" w:lineRule="auto"/>
              <w:ind w:right="142"/>
              <w:jc w:val="center"/>
              <w:rPr>
                <w:rFonts w:ascii="Sakkal Majalla" w:hAnsi="Sakkal Majalla" w:cs="Sakkal Majalla"/>
                <w:sz w:val="28"/>
                <w:szCs w:val="28"/>
              </w:rPr>
            </w:pPr>
          </w:p>
        </w:tc>
        <w:tc>
          <w:tcPr>
            <w:tcW w:w="441" w:type="pct"/>
            <w:tcBorders>
              <w:top w:val="single" w:sz="5" w:space="0" w:color="000000"/>
              <w:left w:val="single" w:sz="5" w:space="0" w:color="000000"/>
              <w:bottom w:val="single" w:sz="5" w:space="0" w:color="000000"/>
              <w:right w:val="single" w:sz="5" w:space="0" w:color="000000"/>
            </w:tcBorders>
            <w:vAlign w:val="center"/>
          </w:tcPr>
          <w:p w14:paraId="061FB043" w14:textId="77777777" w:rsidR="002875FC" w:rsidRPr="00B07F84" w:rsidRDefault="002875FC" w:rsidP="002875FC">
            <w:pPr>
              <w:spacing w:after="0" w:line="288" w:lineRule="auto"/>
              <w:ind w:right="142"/>
              <w:jc w:val="center"/>
              <w:rPr>
                <w:rFonts w:ascii="Sakkal Majalla" w:hAnsi="Sakkal Majalla" w:cs="Sakkal Majalla"/>
                <w:sz w:val="28"/>
                <w:szCs w:val="28"/>
              </w:rPr>
            </w:pPr>
          </w:p>
        </w:tc>
        <w:tc>
          <w:tcPr>
            <w:tcW w:w="2608" w:type="pct"/>
            <w:tcBorders>
              <w:top w:val="single" w:sz="5" w:space="0" w:color="000000"/>
              <w:left w:val="single" w:sz="5" w:space="0" w:color="000000"/>
              <w:bottom w:val="single" w:sz="5" w:space="0" w:color="000000"/>
              <w:right w:val="single" w:sz="5" w:space="0" w:color="000000"/>
            </w:tcBorders>
          </w:tcPr>
          <w:p w14:paraId="08B9B5FD" w14:textId="4980AECF" w:rsidR="002875FC" w:rsidRPr="009C1F9E" w:rsidRDefault="00A92DE8" w:rsidP="002875FC">
            <w:pPr>
              <w:tabs>
                <w:tab w:val="left" w:pos="442"/>
              </w:tabs>
              <w:spacing w:after="0" w:line="240" w:lineRule="auto"/>
              <w:ind w:left="139"/>
              <w:contextualSpacing/>
              <w:rPr>
                <w:rFonts w:ascii="Sakkal Majalla" w:eastAsia="Times New Roman" w:hAnsi="Sakkal Majalla" w:cs="Sakkal Majalla"/>
                <w:b/>
                <w:sz w:val="28"/>
                <w:szCs w:val="28"/>
              </w:rPr>
            </w:pPr>
            <w:r w:rsidRPr="00A92DE8">
              <w:rPr>
                <w:rFonts w:ascii="Sakkal Majalla" w:eastAsia="Times New Roman" w:hAnsi="Sakkal Majalla" w:cs="Sakkal Majalla"/>
                <w:b/>
                <w:sz w:val="28"/>
                <w:szCs w:val="28"/>
                <w:rtl/>
              </w:rPr>
              <w:t>تسهم تقارير المراجعة الداخلية في تحسين الأداء الإداري</w:t>
            </w:r>
          </w:p>
        </w:tc>
        <w:tc>
          <w:tcPr>
            <w:tcW w:w="278" w:type="pct"/>
            <w:tcBorders>
              <w:top w:val="single" w:sz="5" w:space="0" w:color="000000"/>
              <w:left w:val="single" w:sz="5" w:space="0" w:color="000000"/>
              <w:bottom w:val="single" w:sz="5" w:space="0" w:color="000000"/>
              <w:right w:val="single" w:sz="5" w:space="0" w:color="000000"/>
            </w:tcBorders>
            <w:vAlign w:val="center"/>
          </w:tcPr>
          <w:p w14:paraId="57874E80" w14:textId="6DE66F21" w:rsidR="002875FC" w:rsidRPr="00B07F84" w:rsidRDefault="002875FC" w:rsidP="002875FC">
            <w:pPr>
              <w:pStyle w:val="TableParagraph"/>
              <w:bidi/>
              <w:spacing w:line="288" w:lineRule="auto"/>
              <w:ind w:left="136" w:right="142"/>
              <w:jc w:val="center"/>
              <w:rPr>
                <w:rFonts w:ascii="Sakkal Majalla" w:eastAsia="Arial" w:hAnsi="Sakkal Majalla" w:cs="Sakkal Majalla"/>
                <w:color w:val="000000"/>
                <w:sz w:val="28"/>
                <w:szCs w:val="28"/>
                <w:rtl/>
              </w:rPr>
            </w:pPr>
            <w:r>
              <w:rPr>
                <w:rFonts w:ascii="Sakkal Majalla" w:eastAsia="Arial" w:hAnsi="Sakkal Majalla" w:cs="Sakkal Majalla" w:hint="cs"/>
                <w:color w:val="000000"/>
                <w:sz w:val="28"/>
                <w:szCs w:val="28"/>
                <w:rtl/>
              </w:rPr>
              <w:t>2</w:t>
            </w:r>
          </w:p>
        </w:tc>
      </w:tr>
      <w:tr w:rsidR="002875FC" w:rsidRPr="00B07F84" w14:paraId="6C56CCA1" w14:textId="77777777" w:rsidTr="0088516F">
        <w:trPr>
          <w:trHeight w:val="680"/>
          <w:jc w:val="center"/>
        </w:trPr>
        <w:tc>
          <w:tcPr>
            <w:tcW w:w="485" w:type="pct"/>
            <w:tcBorders>
              <w:top w:val="single" w:sz="5" w:space="0" w:color="000000"/>
              <w:left w:val="single" w:sz="5" w:space="0" w:color="000000"/>
              <w:bottom w:val="single" w:sz="5" w:space="0" w:color="000000"/>
              <w:right w:val="single" w:sz="5" w:space="0" w:color="000000"/>
            </w:tcBorders>
            <w:vAlign w:val="center"/>
          </w:tcPr>
          <w:p w14:paraId="085A0ECA" w14:textId="77777777" w:rsidR="002875FC" w:rsidRPr="00B07F84" w:rsidRDefault="002875FC" w:rsidP="002875FC">
            <w:pPr>
              <w:spacing w:after="0" w:line="288" w:lineRule="auto"/>
              <w:ind w:right="142"/>
              <w:jc w:val="center"/>
              <w:rPr>
                <w:rFonts w:ascii="Sakkal Majalla" w:hAnsi="Sakkal Majalla" w:cs="Sakkal Majalla"/>
                <w:sz w:val="28"/>
                <w:szCs w:val="28"/>
              </w:rPr>
            </w:pPr>
          </w:p>
        </w:tc>
        <w:tc>
          <w:tcPr>
            <w:tcW w:w="438" w:type="pct"/>
            <w:tcBorders>
              <w:top w:val="single" w:sz="5" w:space="0" w:color="000000"/>
              <w:left w:val="single" w:sz="5" w:space="0" w:color="000000"/>
              <w:bottom w:val="single" w:sz="5" w:space="0" w:color="000000"/>
              <w:right w:val="single" w:sz="5" w:space="0" w:color="000000"/>
            </w:tcBorders>
            <w:vAlign w:val="center"/>
          </w:tcPr>
          <w:p w14:paraId="01F600A0" w14:textId="77777777" w:rsidR="002875FC" w:rsidRPr="00B07F84" w:rsidRDefault="002875FC" w:rsidP="002875FC">
            <w:pPr>
              <w:spacing w:after="0" w:line="288" w:lineRule="auto"/>
              <w:ind w:right="142"/>
              <w:jc w:val="center"/>
              <w:rPr>
                <w:rFonts w:ascii="Sakkal Majalla" w:hAnsi="Sakkal Majalla" w:cs="Sakkal Majalla"/>
                <w:sz w:val="28"/>
                <w:szCs w:val="28"/>
              </w:rPr>
            </w:pPr>
          </w:p>
        </w:tc>
        <w:tc>
          <w:tcPr>
            <w:tcW w:w="353" w:type="pct"/>
            <w:tcBorders>
              <w:top w:val="single" w:sz="5" w:space="0" w:color="000000"/>
              <w:left w:val="single" w:sz="5" w:space="0" w:color="000000"/>
              <w:bottom w:val="single" w:sz="5" w:space="0" w:color="000000"/>
              <w:right w:val="single" w:sz="5" w:space="0" w:color="000000"/>
            </w:tcBorders>
            <w:vAlign w:val="center"/>
          </w:tcPr>
          <w:p w14:paraId="5582B82A" w14:textId="77777777" w:rsidR="002875FC" w:rsidRPr="00B07F84" w:rsidRDefault="002875FC" w:rsidP="002875FC">
            <w:pPr>
              <w:spacing w:after="0" w:line="288" w:lineRule="auto"/>
              <w:ind w:right="142"/>
              <w:jc w:val="center"/>
              <w:rPr>
                <w:rFonts w:ascii="Sakkal Majalla" w:hAnsi="Sakkal Majalla" w:cs="Sakkal Majalla"/>
                <w:sz w:val="28"/>
                <w:szCs w:val="28"/>
              </w:rPr>
            </w:pPr>
          </w:p>
        </w:tc>
        <w:tc>
          <w:tcPr>
            <w:tcW w:w="397" w:type="pct"/>
            <w:tcBorders>
              <w:top w:val="single" w:sz="5" w:space="0" w:color="000000"/>
              <w:left w:val="single" w:sz="5" w:space="0" w:color="000000"/>
              <w:bottom w:val="single" w:sz="5" w:space="0" w:color="000000"/>
              <w:right w:val="single" w:sz="5" w:space="0" w:color="000000"/>
            </w:tcBorders>
            <w:vAlign w:val="center"/>
          </w:tcPr>
          <w:p w14:paraId="12E00C63" w14:textId="77777777" w:rsidR="002875FC" w:rsidRPr="00B07F84" w:rsidRDefault="002875FC" w:rsidP="002875FC">
            <w:pPr>
              <w:spacing w:after="0" w:line="288" w:lineRule="auto"/>
              <w:ind w:right="142"/>
              <w:jc w:val="center"/>
              <w:rPr>
                <w:rFonts w:ascii="Sakkal Majalla" w:hAnsi="Sakkal Majalla" w:cs="Sakkal Majalla"/>
                <w:sz w:val="28"/>
                <w:szCs w:val="28"/>
              </w:rPr>
            </w:pPr>
          </w:p>
        </w:tc>
        <w:tc>
          <w:tcPr>
            <w:tcW w:w="441" w:type="pct"/>
            <w:tcBorders>
              <w:top w:val="single" w:sz="5" w:space="0" w:color="000000"/>
              <w:left w:val="single" w:sz="5" w:space="0" w:color="000000"/>
              <w:bottom w:val="single" w:sz="5" w:space="0" w:color="000000"/>
              <w:right w:val="single" w:sz="5" w:space="0" w:color="000000"/>
            </w:tcBorders>
            <w:vAlign w:val="center"/>
          </w:tcPr>
          <w:p w14:paraId="3847F660" w14:textId="77777777" w:rsidR="002875FC" w:rsidRPr="00B07F84" w:rsidRDefault="002875FC" w:rsidP="002875FC">
            <w:pPr>
              <w:spacing w:after="0" w:line="288" w:lineRule="auto"/>
              <w:ind w:right="142"/>
              <w:jc w:val="center"/>
              <w:rPr>
                <w:rFonts w:ascii="Sakkal Majalla" w:hAnsi="Sakkal Majalla" w:cs="Sakkal Majalla"/>
                <w:sz w:val="28"/>
                <w:szCs w:val="28"/>
              </w:rPr>
            </w:pPr>
          </w:p>
        </w:tc>
        <w:tc>
          <w:tcPr>
            <w:tcW w:w="2608" w:type="pct"/>
            <w:tcBorders>
              <w:top w:val="single" w:sz="5" w:space="0" w:color="000000"/>
              <w:left w:val="single" w:sz="5" w:space="0" w:color="000000"/>
              <w:bottom w:val="single" w:sz="5" w:space="0" w:color="000000"/>
              <w:right w:val="single" w:sz="5" w:space="0" w:color="000000"/>
            </w:tcBorders>
          </w:tcPr>
          <w:p w14:paraId="3BC3947F" w14:textId="4C0FF632" w:rsidR="002875FC" w:rsidRPr="009C1F9E" w:rsidRDefault="00A92DE8" w:rsidP="002875FC">
            <w:pPr>
              <w:tabs>
                <w:tab w:val="left" w:pos="442"/>
              </w:tabs>
              <w:spacing w:after="0" w:line="240" w:lineRule="auto"/>
              <w:ind w:left="139"/>
              <w:contextualSpacing/>
              <w:rPr>
                <w:rFonts w:ascii="Sakkal Majalla" w:eastAsia="Times New Roman" w:hAnsi="Sakkal Majalla" w:cs="Sakkal Majalla"/>
                <w:b/>
                <w:sz w:val="28"/>
                <w:szCs w:val="28"/>
              </w:rPr>
            </w:pPr>
            <w:r w:rsidRPr="00A92DE8">
              <w:rPr>
                <w:rFonts w:ascii="Sakkal Majalla" w:eastAsia="Times New Roman" w:hAnsi="Sakkal Majalla" w:cs="Sakkal Majalla"/>
                <w:b/>
                <w:sz w:val="28"/>
                <w:szCs w:val="28"/>
                <w:rtl/>
              </w:rPr>
              <w:t>تساعد المراجعة الداخلية في الحد من المخاطر المالية والتشغيلية</w:t>
            </w:r>
          </w:p>
        </w:tc>
        <w:tc>
          <w:tcPr>
            <w:tcW w:w="278" w:type="pct"/>
            <w:tcBorders>
              <w:top w:val="single" w:sz="5" w:space="0" w:color="000000"/>
              <w:left w:val="single" w:sz="5" w:space="0" w:color="000000"/>
              <w:bottom w:val="single" w:sz="5" w:space="0" w:color="000000"/>
              <w:right w:val="single" w:sz="5" w:space="0" w:color="000000"/>
            </w:tcBorders>
            <w:vAlign w:val="center"/>
          </w:tcPr>
          <w:p w14:paraId="59249AE3" w14:textId="3C42286B" w:rsidR="002875FC" w:rsidRPr="00B07F84" w:rsidRDefault="002875FC" w:rsidP="002875FC">
            <w:pPr>
              <w:pStyle w:val="TableParagraph"/>
              <w:bidi/>
              <w:spacing w:line="288" w:lineRule="auto"/>
              <w:ind w:left="136" w:right="142"/>
              <w:jc w:val="center"/>
              <w:rPr>
                <w:rFonts w:ascii="Sakkal Majalla" w:eastAsia="Arial" w:hAnsi="Sakkal Majalla" w:cs="Sakkal Majalla"/>
                <w:color w:val="000000"/>
                <w:sz w:val="28"/>
                <w:szCs w:val="28"/>
                <w:rtl/>
              </w:rPr>
            </w:pPr>
            <w:r>
              <w:rPr>
                <w:rFonts w:ascii="Sakkal Majalla" w:eastAsia="Arial" w:hAnsi="Sakkal Majalla" w:cs="Sakkal Majalla" w:hint="cs"/>
                <w:color w:val="000000"/>
                <w:sz w:val="28"/>
                <w:szCs w:val="28"/>
                <w:rtl/>
              </w:rPr>
              <w:t>3</w:t>
            </w:r>
          </w:p>
        </w:tc>
      </w:tr>
      <w:tr w:rsidR="002875FC" w:rsidRPr="00B07F84" w14:paraId="0222697D" w14:textId="77777777" w:rsidTr="0088516F">
        <w:trPr>
          <w:trHeight w:val="680"/>
          <w:jc w:val="center"/>
        </w:trPr>
        <w:tc>
          <w:tcPr>
            <w:tcW w:w="485" w:type="pct"/>
            <w:tcBorders>
              <w:top w:val="single" w:sz="5" w:space="0" w:color="000000"/>
              <w:left w:val="single" w:sz="5" w:space="0" w:color="000000"/>
              <w:bottom w:val="single" w:sz="5" w:space="0" w:color="000000"/>
              <w:right w:val="single" w:sz="5" w:space="0" w:color="000000"/>
            </w:tcBorders>
            <w:vAlign w:val="center"/>
          </w:tcPr>
          <w:p w14:paraId="58F53858" w14:textId="77777777" w:rsidR="002875FC" w:rsidRPr="00B07F84" w:rsidRDefault="002875FC" w:rsidP="002875FC">
            <w:pPr>
              <w:spacing w:after="0" w:line="288" w:lineRule="auto"/>
              <w:ind w:right="142"/>
              <w:jc w:val="center"/>
              <w:rPr>
                <w:rFonts w:ascii="Sakkal Majalla" w:hAnsi="Sakkal Majalla" w:cs="Sakkal Majalla"/>
                <w:sz w:val="28"/>
                <w:szCs w:val="28"/>
              </w:rPr>
            </w:pPr>
          </w:p>
        </w:tc>
        <w:tc>
          <w:tcPr>
            <w:tcW w:w="438" w:type="pct"/>
            <w:tcBorders>
              <w:top w:val="single" w:sz="5" w:space="0" w:color="000000"/>
              <w:left w:val="single" w:sz="5" w:space="0" w:color="000000"/>
              <w:bottom w:val="single" w:sz="5" w:space="0" w:color="000000"/>
              <w:right w:val="single" w:sz="5" w:space="0" w:color="000000"/>
            </w:tcBorders>
            <w:vAlign w:val="center"/>
          </w:tcPr>
          <w:p w14:paraId="527F6B8C" w14:textId="77777777" w:rsidR="002875FC" w:rsidRPr="00B07F84" w:rsidRDefault="002875FC" w:rsidP="002875FC">
            <w:pPr>
              <w:spacing w:after="0" w:line="288" w:lineRule="auto"/>
              <w:ind w:right="142"/>
              <w:jc w:val="center"/>
              <w:rPr>
                <w:rFonts w:ascii="Sakkal Majalla" w:hAnsi="Sakkal Majalla" w:cs="Sakkal Majalla"/>
                <w:sz w:val="28"/>
                <w:szCs w:val="28"/>
              </w:rPr>
            </w:pPr>
          </w:p>
        </w:tc>
        <w:tc>
          <w:tcPr>
            <w:tcW w:w="353" w:type="pct"/>
            <w:tcBorders>
              <w:top w:val="single" w:sz="5" w:space="0" w:color="000000"/>
              <w:left w:val="single" w:sz="5" w:space="0" w:color="000000"/>
              <w:bottom w:val="single" w:sz="5" w:space="0" w:color="000000"/>
              <w:right w:val="single" w:sz="5" w:space="0" w:color="000000"/>
            </w:tcBorders>
            <w:vAlign w:val="center"/>
          </w:tcPr>
          <w:p w14:paraId="7D4DC30E" w14:textId="77777777" w:rsidR="002875FC" w:rsidRPr="00B07F84" w:rsidRDefault="002875FC" w:rsidP="002875FC">
            <w:pPr>
              <w:spacing w:after="0" w:line="288" w:lineRule="auto"/>
              <w:ind w:right="142"/>
              <w:jc w:val="center"/>
              <w:rPr>
                <w:rFonts w:ascii="Sakkal Majalla" w:hAnsi="Sakkal Majalla" w:cs="Sakkal Majalla"/>
                <w:sz w:val="28"/>
                <w:szCs w:val="28"/>
              </w:rPr>
            </w:pPr>
          </w:p>
        </w:tc>
        <w:tc>
          <w:tcPr>
            <w:tcW w:w="397" w:type="pct"/>
            <w:tcBorders>
              <w:top w:val="single" w:sz="5" w:space="0" w:color="000000"/>
              <w:left w:val="single" w:sz="5" w:space="0" w:color="000000"/>
              <w:bottom w:val="single" w:sz="5" w:space="0" w:color="000000"/>
              <w:right w:val="single" w:sz="5" w:space="0" w:color="000000"/>
            </w:tcBorders>
            <w:vAlign w:val="center"/>
          </w:tcPr>
          <w:p w14:paraId="2B40F130" w14:textId="77777777" w:rsidR="002875FC" w:rsidRPr="00B07F84" w:rsidRDefault="002875FC" w:rsidP="002875FC">
            <w:pPr>
              <w:spacing w:after="0" w:line="288" w:lineRule="auto"/>
              <w:ind w:right="142"/>
              <w:jc w:val="center"/>
              <w:rPr>
                <w:rFonts w:ascii="Sakkal Majalla" w:hAnsi="Sakkal Majalla" w:cs="Sakkal Majalla"/>
                <w:sz w:val="28"/>
                <w:szCs w:val="28"/>
              </w:rPr>
            </w:pPr>
          </w:p>
        </w:tc>
        <w:tc>
          <w:tcPr>
            <w:tcW w:w="441" w:type="pct"/>
            <w:tcBorders>
              <w:top w:val="single" w:sz="5" w:space="0" w:color="000000"/>
              <w:left w:val="single" w:sz="5" w:space="0" w:color="000000"/>
              <w:bottom w:val="single" w:sz="5" w:space="0" w:color="000000"/>
              <w:right w:val="single" w:sz="5" w:space="0" w:color="000000"/>
            </w:tcBorders>
            <w:vAlign w:val="center"/>
          </w:tcPr>
          <w:p w14:paraId="75719713" w14:textId="77777777" w:rsidR="002875FC" w:rsidRPr="00B07F84" w:rsidRDefault="002875FC" w:rsidP="002875FC">
            <w:pPr>
              <w:spacing w:after="0" w:line="288" w:lineRule="auto"/>
              <w:ind w:right="142"/>
              <w:jc w:val="center"/>
              <w:rPr>
                <w:rFonts w:ascii="Sakkal Majalla" w:hAnsi="Sakkal Majalla" w:cs="Sakkal Majalla"/>
                <w:sz w:val="28"/>
                <w:szCs w:val="28"/>
              </w:rPr>
            </w:pPr>
          </w:p>
        </w:tc>
        <w:tc>
          <w:tcPr>
            <w:tcW w:w="2608" w:type="pct"/>
            <w:tcBorders>
              <w:top w:val="single" w:sz="5" w:space="0" w:color="000000"/>
              <w:left w:val="single" w:sz="5" w:space="0" w:color="000000"/>
              <w:bottom w:val="single" w:sz="5" w:space="0" w:color="000000"/>
              <w:right w:val="single" w:sz="5" w:space="0" w:color="000000"/>
            </w:tcBorders>
          </w:tcPr>
          <w:p w14:paraId="21BDAF89" w14:textId="156707B0" w:rsidR="002875FC" w:rsidRPr="009C1F9E" w:rsidRDefault="00A92DE8" w:rsidP="002875FC">
            <w:pPr>
              <w:tabs>
                <w:tab w:val="left" w:pos="442"/>
              </w:tabs>
              <w:spacing w:after="0" w:line="240" w:lineRule="auto"/>
              <w:ind w:left="139"/>
              <w:contextualSpacing/>
              <w:rPr>
                <w:rFonts w:ascii="Sakkal Majalla" w:eastAsia="Times New Roman" w:hAnsi="Sakkal Majalla" w:cs="Sakkal Majalla"/>
                <w:b/>
                <w:sz w:val="28"/>
                <w:szCs w:val="28"/>
              </w:rPr>
            </w:pPr>
            <w:r w:rsidRPr="00A92DE8">
              <w:rPr>
                <w:rFonts w:ascii="Sakkal Majalla" w:eastAsia="Times New Roman" w:hAnsi="Sakkal Majalla" w:cs="Sakkal Majalla"/>
                <w:b/>
                <w:sz w:val="28"/>
                <w:szCs w:val="28"/>
                <w:rtl/>
              </w:rPr>
              <w:t>تساهم المراجعة الداخلية في تعزيز الشفافية والمساءلة داخل الشركة</w:t>
            </w:r>
          </w:p>
        </w:tc>
        <w:tc>
          <w:tcPr>
            <w:tcW w:w="278" w:type="pct"/>
            <w:tcBorders>
              <w:top w:val="single" w:sz="5" w:space="0" w:color="000000"/>
              <w:left w:val="single" w:sz="5" w:space="0" w:color="000000"/>
              <w:bottom w:val="single" w:sz="5" w:space="0" w:color="000000"/>
              <w:right w:val="single" w:sz="5" w:space="0" w:color="000000"/>
            </w:tcBorders>
            <w:vAlign w:val="center"/>
          </w:tcPr>
          <w:p w14:paraId="0503E986" w14:textId="51156C35" w:rsidR="002875FC" w:rsidRPr="00B07F84" w:rsidRDefault="002875FC" w:rsidP="002875FC">
            <w:pPr>
              <w:pStyle w:val="TableParagraph"/>
              <w:bidi/>
              <w:spacing w:line="288" w:lineRule="auto"/>
              <w:ind w:left="136" w:right="142"/>
              <w:jc w:val="center"/>
              <w:rPr>
                <w:rFonts w:ascii="Sakkal Majalla" w:eastAsia="Arial" w:hAnsi="Sakkal Majalla" w:cs="Sakkal Majalla"/>
                <w:color w:val="000000"/>
                <w:sz w:val="28"/>
                <w:szCs w:val="28"/>
                <w:rtl/>
              </w:rPr>
            </w:pPr>
            <w:r>
              <w:rPr>
                <w:rFonts w:ascii="Sakkal Majalla" w:eastAsia="Arial" w:hAnsi="Sakkal Majalla" w:cs="Sakkal Majalla" w:hint="cs"/>
                <w:color w:val="000000"/>
                <w:sz w:val="28"/>
                <w:szCs w:val="28"/>
                <w:rtl/>
              </w:rPr>
              <w:t>4</w:t>
            </w:r>
          </w:p>
        </w:tc>
      </w:tr>
      <w:tr w:rsidR="002875FC" w:rsidRPr="00B07F84" w14:paraId="02D2B7F9" w14:textId="77777777" w:rsidTr="0088516F">
        <w:trPr>
          <w:trHeight w:val="680"/>
          <w:jc w:val="center"/>
        </w:trPr>
        <w:tc>
          <w:tcPr>
            <w:tcW w:w="485" w:type="pct"/>
            <w:tcBorders>
              <w:top w:val="single" w:sz="5" w:space="0" w:color="000000"/>
              <w:left w:val="single" w:sz="5" w:space="0" w:color="000000"/>
              <w:bottom w:val="single" w:sz="5" w:space="0" w:color="000000"/>
              <w:right w:val="single" w:sz="5" w:space="0" w:color="000000"/>
            </w:tcBorders>
            <w:vAlign w:val="center"/>
          </w:tcPr>
          <w:p w14:paraId="7D358F89" w14:textId="77777777" w:rsidR="002875FC" w:rsidRPr="00B07F84" w:rsidRDefault="002875FC" w:rsidP="002875FC">
            <w:pPr>
              <w:spacing w:after="0" w:line="288" w:lineRule="auto"/>
              <w:ind w:right="142"/>
              <w:jc w:val="center"/>
              <w:rPr>
                <w:rFonts w:ascii="Sakkal Majalla" w:hAnsi="Sakkal Majalla" w:cs="Sakkal Majalla"/>
                <w:sz w:val="28"/>
                <w:szCs w:val="28"/>
              </w:rPr>
            </w:pPr>
          </w:p>
        </w:tc>
        <w:tc>
          <w:tcPr>
            <w:tcW w:w="438" w:type="pct"/>
            <w:tcBorders>
              <w:top w:val="single" w:sz="5" w:space="0" w:color="000000"/>
              <w:left w:val="single" w:sz="5" w:space="0" w:color="000000"/>
              <w:bottom w:val="single" w:sz="5" w:space="0" w:color="000000"/>
              <w:right w:val="single" w:sz="5" w:space="0" w:color="000000"/>
            </w:tcBorders>
            <w:vAlign w:val="center"/>
          </w:tcPr>
          <w:p w14:paraId="0AD084A5" w14:textId="77777777" w:rsidR="002875FC" w:rsidRPr="00B07F84" w:rsidRDefault="002875FC" w:rsidP="002875FC">
            <w:pPr>
              <w:spacing w:after="0" w:line="288" w:lineRule="auto"/>
              <w:ind w:right="142"/>
              <w:jc w:val="center"/>
              <w:rPr>
                <w:rFonts w:ascii="Sakkal Majalla" w:hAnsi="Sakkal Majalla" w:cs="Sakkal Majalla"/>
                <w:sz w:val="28"/>
                <w:szCs w:val="28"/>
              </w:rPr>
            </w:pPr>
          </w:p>
        </w:tc>
        <w:tc>
          <w:tcPr>
            <w:tcW w:w="353" w:type="pct"/>
            <w:tcBorders>
              <w:top w:val="single" w:sz="5" w:space="0" w:color="000000"/>
              <w:left w:val="single" w:sz="5" w:space="0" w:color="000000"/>
              <w:bottom w:val="single" w:sz="5" w:space="0" w:color="000000"/>
              <w:right w:val="single" w:sz="5" w:space="0" w:color="000000"/>
            </w:tcBorders>
            <w:vAlign w:val="center"/>
          </w:tcPr>
          <w:p w14:paraId="7C7D5A85" w14:textId="77777777" w:rsidR="002875FC" w:rsidRPr="00B07F84" w:rsidRDefault="002875FC" w:rsidP="002875FC">
            <w:pPr>
              <w:spacing w:after="0" w:line="288" w:lineRule="auto"/>
              <w:ind w:right="142"/>
              <w:jc w:val="center"/>
              <w:rPr>
                <w:rFonts w:ascii="Sakkal Majalla" w:hAnsi="Sakkal Majalla" w:cs="Sakkal Majalla"/>
                <w:sz w:val="28"/>
                <w:szCs w:val="28"/>
              </w:rPr>
            </w:pPr>
          </w:p>
        </w:tc>
        <w:tc>
          <w:tcPr>
            <w:tcW w:w="397" w:type="pct"/>
            <w:tcBorders>
              <w:top w:val="single" w:sz="5" w:space="0" w:color="000000"/>
              <w:left w:val="single" w:sz="5" w:space="0" w:color="000000"/>
              <w:bottom w:val="single" w:sz="5" w:space="0" w:color="000000"/>
              <w:right w:val="single" w:sz="5" w:space="0" w:color="000000"/>
            </w:tcBorders>
            <w:vAlign w:val="center"/>
          </w:tcPr>
          <w:p w14:paraId="7006A370" w14:textId="77777777" w:rsidR="002875FC" w:rsidRPr="00B07F84" w:rsidRDefault="002875FC" w:rsidP="002875FC">
            <w:pPr>
              <w:spacing w:after="0" w:line="288" w:lineRule="auto"/>
              <w:ind w:right="142"/>
              <w:jc w:val="center"/>
              <w:rPr>
                <w:rFonts w:ascii="Sakkal Majalla" w:hAnsi="Sakkal Majalla" w:cs="Sakkal Majalla"/>
                <w:sz w:val="28"/>
                <w:szCs w:val="28"/>
              </w:rPr>
            </w:pPr>
          </w:p>
        </w:tc>
        <w:tc>
          <w:tcPr>
            <w:tcW w:w="441" w:type="pct"/>
            <w:tcBorders>
              <w:top w:val="single" w:sz="5" w:space="0" w:color="000000"/>
              <w:left w:val="single" w:sz="5" w:space="0" w:color="000000"/>
              <w:bottom w:val="single" w:sz="5" w:space="0" w:color="000000"/>
              <w:right w:val="single" w:sz="5" w:space="0" w:color="000000"/>
            </w:tcBorders>
            <w:vAlign w:val="center"/>
          </w:tcPr>
          <w:p w14:paraId="49B8FB18" w14:textId="77777777" w:rsidR="002875FC" w:rsidRPr="00B07F84" w:rsidRDefault="002875FC" w:rsidP="002875FC">
            <w:pPr>
              <w:spacing w:after="0" w:line="288" w:lineRule="auto"/>
              <w:ind w:right="142"/>
              <w:jc w:val="center"/>
              <w:rPr>
                <w:rFonts w:ascii="Sakkal Majalla" w:hAnsi="Sakkal Majalla" w:cs="Sakkal Majalla"/>
                <w:sz w:val="28"/>
                <w:szCs w:val="28"/>
              </w:rPr>
            </w:pPr>
          </w:p>
        </w:tc>
        <w:tc>
          <w:tcPr>
            <w:tcW w:w="2608" w:type="pct"/>
            <w:tcBorders>
              <w:top w:val="single" w:sz="5" w:space="0" w:color="000000"/>
              <w:left w:val="single" w:sz="5" w:space="0" w:color="000000"/>
              <w:bottom w:val="single" w:sz="5" w:space="0" w:color="000000"/>
              <w:right w:val="single" w:sz="5" w:space="0" w:color="000000"/>
            </w:tcBorders>
          </w:tcPr>
          <w:p w14:paraId="5885A7DA" w14:textId="2EE3417B" w:rsidR="002875FC" w:rsidRPr="00B07F84" w:rsidRDefault="00A92DE8" w:rsidP="002875FC">
            <w:pPr>
              <w:tabs>
                <w:tab w:val="left" w:pos="442"/>
              </w:tabs>
              <w:spacing w:after="0" w:line="240" w:lineRule="auto"/>
              <w:ind w:left="139"/>
              <w:contextualSpacing/>
              <w:rPr>
                <w:rFonts w:ascii="Sakkal Majalla" w:eastAsia="Times New Roman" w:hAnsi="Sakkal Majalla" w:cs="Sakkal Majalla"/>
                <w:b/>
                <w:sz w:val="28"/>
                <w:szCs w:val="28"/>
                <w:rtl/>
              </w:rPr>
            </w:pPr>
            <w:r>
              <w:rPr>
                <w:rFonts w:ascii="Sakkal Majalla" w:eastAsia="Times New Roman" w:hAnsi="Sakkal Majalla" w:cs="Sakkal Majalla" w:hint="cs"/>
                <w:b/>
                <w:sz w:val="28"/>
                <w:szCs w:val="28"/>
                <w:rtl/>
              </w:rPr>
              <w:t xml:space="preserve">يتم </w:t>
            </w:r>
            <w:r w:rsidRPr="00A92DE8">
              <w:rPr>
                <w:rFonts w:ascii="Sakkal Majalla" w:eastAsia="Times New Roman" w:hAnsi="Sakkal Majalla" w:cs="Sakkal Majalla"/>
                <w:b/>
                <w:sz w:val="28"/>
                <w:szCs w:val="28"/>
                <w:rtl/>
              </w:rPr>
              <w:t>اتخاذ القرارات الإدارية بناءً على معلومات دقيقة وموثوقة</w:t>
            </w:r>
          </w:p>
        </w:tc>
        <w:tc>
          <w:tcPr>
            <w:tcW w:w="278" w:type="pct"/>
            <w:tcBorders>
              <w:top w:val="single" w:sz="5" w:space="0" w:color="000000"/>
              <w:left w:val="single" w:sz="5" w:space="0" w:color="000000"/>
              <w:bottom w:val="single" w:sz="5" w:space="0" w:color="000000"/>
              <w:right w:val="single" w:sz="5" w:space="0" w:color="000000"/>
            </w:tcBorders>
            <w:vAlign w:val="center"/>
          </w:tcPr>
          <w:p w14:paraId="1A8531C3" w14:textId="3DE51734" w:rsidR="002875FC" w:rsidRPr="00B07F84" w:rsidRDefault="002875FC" w:rsidP="002875FC">
            <w:pPr>
              <w:pStyle w:val="TableParagraph"/>
              <w:bidi/>
              <w:spacing w:line="288" w:lineRule="auto"/>
              <w:ind w:left="136" w:right="142"/>
              <w:jc w:val="center"/>
              <w:rPr>
                <w:rFonts w:ascii="Sakkal Majalla" w:eastAsia="Arial" w:hAnsi="Sakkal Majalla" w:cs="Sakkal Majalla"/>
                <w:color w:val="000000"/>
                <w:sz w:val="28"/>
                <w:szCs w:val="28"/>
                <w:rtl/>
              </w:rPr>
            </w:pPr>
            <w:r>
              <w:rPr>
                <w:rFonts w:ascii="Sakkal Majalla" w:eastAsia="Arial" w:hAnsi="Sakkal Majalla" w:cs="Sakkal Majalla" w:hint="cs"/>
                <w:color w:val="000000"/>
                <w:sz w:val="28"/>
                <w:szCs w:val="28"/>
                <w:rtl/>
              </w:rPr>
              <w:t>5</w:t>
            </w:r>
          </w:p>
        </w:tc>
      </w:tr>
      <w:tr w:rsidR="002875FC" w:rsidRPr="00B07F84" w14:paraId="5930BC48" w14:textId="77777777" w:rsidTr="0088516F">
        <w:trPr>
          <w:trHeight w:val="680"/>
          <w:jc w:val="center"/>
        </w:trPr>
        <w:tc>
          <w:tcPr>
            <w:tcW w:w="485" w:type="pct"/>
            <w:tcBorders>
              <w:top w:val="single" w:sz="5" w:space="0" w:color="000000"/>
              <w:left w:val="single" w:sz="5" w:space="0" w:color="000000"/>
              <w:bottom w:val="single" w:sz="5" w:space="0" w:color="000000"/>
              <w:right w:val="single" w:sz="5" w:space="0" w:color="000000"/>
            </w:tcBorders>
            <w:vAlign w:val="center"/>
          </w:tcPr>
          <w:p w14:paraId="68E86C6C" w14:textId="77777777" w:rsidR="002875FC" w:rsidRPr="00B07F84" w:rsidRDefault="002875FC" w:rsidP="002875FC">
            <w:pPr>
              <w:spacing w:after="0" w:line="288" w:lineRule="auto"/>
              <w:ind w:right="142"/>
              <w:jc w:val="center"/>
              <w:rPr>
                <w:rFonts w:ascii="Sakkal Majalla" w:hAnsi="Sakkal Majalla" w:cs="Sakkal Majalla"/>
                <w:sz w:val="28"/>
                <w:szCs w:val="28"/>
              </w:rPr>
            </w:pPr>
          </w:p>
        </w:tc>
        <w:tc>
          <w:tcPr>
            <w:tcW w:w="438" w:type="pct"/>
            <w:tcBorders>
              <w:top w:val="single" w:sz="5" w:space="0" w:color="000000"/>
              <w:left w:val="single" w:sz="5" w:space="0" w:color="000000"/>
              <w:bottom w:val="single" w:sz="5" w:space="0" w:color="000000"/>
              <w:right w:val="single" w:sz="5" w:space="0" w:color="000000"/>
            </w:tcBorders>
            <w:vAlign w:val="center"/>
          </w:tcPr>
          <w:p w14:paraId="37946871" w14:textId="77777777" w:rsidR="002875FC" w:rsidRPr="00B07F84" w:rsidRDefault="002875FC" w:rsidP="002875FC">
            <w:pPr>
              <w:spacing w:after="0" w:line="288" w:lineRule="auto"/>
              <w:ind w:right="142"/>
              <w:jc w:val="center"/>
              <w:rPr>
                <w:rFonts w:ascii="Sakkal Majalla" w:hAnsi="Sakkal Majalla" w:cs="Sakkal Majalla"/>
                <w:sz w:val="28"/>
                <w:szCs w:val="28"/>
              </w:rPr>
            </w:pPr>
          </w:p>
        </w:tc>
        <w:tc>
          <w:tcPr>
            <w:tcW w:w="353" w:type="pct"/>
            <w:tcBorders>
              <w:top w:val="single" w:sz="5" w:space="0" w:color="000000"/>
              <w:left w:val="single" w:sz="5" w:space="0" w:color="000000"/>
              <w:bottom w:val="single" w:sz="5" w:space="0" w:color="000000"/>
              <w:right w:val="single" w:sz="5" w:space="0" w:color="000000"/>
            </w:tcBorders>
            <w:vAlign w:val="center"/>
          </w:tcPr>
          <w:p w14:paraId="53779589" w14:textId="77777777" w:rsidR="002875FC" w:rsidRPr="00B07F84" w:rsidRDefault="002875FC" w:rsidP="002875FC">
            <w:pPr>
              <w:spacing w:after="0" w:line="288" w:lineRule="auto"/>
              <w:ind w:right="142"/>
              <w:jc w:val="center"/>
              <w:rPr>
                <w:rFonts w:ascii="Sakkal Majalla" w:hAnsi="Sakkal Majalla" w:cs="Sakkal Majalla"/>
                <w:sz w:val="28"/>
                <w:szCs w:val="28"/>
              </w:rPr>
            </w:pPr>
          </w:p>
        </w:tc>
        <w:tc>
          <w:tcPr>
            <w:tcW w:w="397" w:type="pct"/>
            <w:tcBorders>
              <w:top w:val="single" w:sz="5" w:space="0" w:color="000000"/>
              <w:left w:val="single" w:sz="5" w:space="0" w:color="000000"/>
              <w:bottom w:val="single" w:sz="5" w:space="0" w:color="000000"/>
              <w:right w:val="single" w:sz="5" w:space="0" w:color="000000"/>
            </w:tcBorders>
            <w:vAlign w:val="center"/>
          </w:tcPr>
          <w:p w14:paraId="2DB0847C" w14:textId="77777777" w:rsidR="002875FC" w:rsidRPr="00B07F84" w:rsidRDefault="002875FC" w:rsidP="002875FC">
            <w:pPr>
              <w:spacing w:after="0" w:line="288" w:lineRule="auto"/>
              <w:ind w:right="142"/>
              <w:jc w:val="center"/>
              <w:rPr>
                <w:rFonts w:ascii="Sakkal Majalla" w:hAnsi="Sakkal Majalla" w:cs="Sakkal Majalla"/>
                <w:sz w:val="28"/>
                <w:szCs w:val="28"/>
              </w:rPr>
            </w:pPr>
          </w:p>
        </w:tc>
        <w:tc>
          <w:tcPr>
            <w:tcW w:w="441" w:type="pct"/>
            <w:tcBorders>
              <w:top w:val="single" w:sz="5" w:space="0" w:color="000000"/>
              <w:left w:val="single" w:sz="5" w:space="0" w:color="000000"/>
              <w:bottom w:val="single" w:sz="5" w:space="0" w:color="000000"/>
              <w:right w:val="single" w:sz="5" w:space="0" w:color="000000"/>
            </w:tcBorders>
            <w:vAlign w:val="center"/>
          </w:tcPr>
          <w:p w14:paraId="67D7491C" w14:textId="77777777" w:rsidR="002875FC" w:rsidRPr="00B07F84" w:rsidRDefault="002875FC" w:rsidP="002875FC">
            <w:pPr>
              <w:spacing w:after="0" w:line="288" w:lineRule="auto"/>
              <w:ind w:right="142"/>
              <w:jc w:val="center"/>
              <w:rPr>
                <w:rFonts w:ascii="Sakkal Majalla" w:hAnsi="Sakkal Majalla" w:cs="Sakkal Majalla"/>
                <w:sz w:val="28"/>
                <w:szCs w:val="28"/>
              </w:rPr>
            </w:pPr>
          </w:p>
        </w:tc>
        <w:tc>
          <w:tcPr>
            <w:tcW w:w="2608" w:type="pct"/>
            <w:tcBorders>
              <w:top w:val="single" w:sz="5" w:space="0" w:color="000000"/>
              <w:left w:val="single" w:sz="5" w:space="0" w:color="000000"/>
              <w:bottom w:val="single" w:sz="5" w:space="0" w:color="000000"/>
              <w:right w:val="single" w:sz="5" w:space="0" w:color="000000"/>
            </w:tcBorders>
          </w:tcPr>
          <w:p w14:paraId="491C9CA0" w14:textId="726A59CE" w:rsidR="002875FC" w:rsidRPr="00B07F84" w:rsidRDefault="00A92DE8" w:rsidP="002875FC">
            <w:pPr>
              <w:tabs>
                <w:tab w:val="left" w:pos="442"/>
              </w:tabs>
              <w:spacing w:after="0" w:line="240" w:lineRule="auto"/>
              <w:ind w:left="139"/>
              <w:contextualSpacing/>
              <w:rPr>
                <w:rFonts w:ascii="Sakkal Majalla" w:eastAsia="Times New Roman" w:hAnsi="Sakkal Majalla" w:cs="Sakkal Majalla"/>
                <w:b/>
                <w:sz w:val="28"/>
                <w:szCs w:val="28"/>
                <w:rtl/>
              </w:rPr>
            </w:pPr>
            <w:r w:rsidRPr="00A92DE8">
              <w:rPr>
                <w:rFonts w:ascii="Sakkal Majalla" w:eastAsia="Times New Roman" w:hAnsi="Sakkal Majalla" w:cs="Sakkal Majalla"/>
                <w:b/>
                <w:sz w:val="28"/>
                <w:szCs w:val="28"/>
                <w:rtl/>
              </w:rPr>
              <w:t>تساهم المراجعة الداخلية في تحسين الكفاءة التشغيلية للشركة</w:t>
            </w:r>
          </w:p>
        </w:tc>
        <w:tc>
          <w:tcPr>
            <w:tcW w:w="278" w:type="pct"/>
            <w:tcBorders>
              <w:top w:val="single" w:sz="5" w:space="0" w:color="000000"/>
              <w:left w:val="single" w:sz="5" w:space="0" w:color="000000"/>
              <w:bottom w:val="single" w:sz="5" w:space="0" w:color="000000"/>
              <w:right w:val="single" w:sz="5" w:space="0" w:color="000000"/>
            </w:tcBorders>
            <w:vAlign w:val="center"/>
          </w:tcPr>
          <w:p w14:paraId="69B17DB7" w14:textId="18B7F997" w:rsidR="002875FC" w:rsidRPr="00B07F84" w:rsidRDefault="002875FC" w:rsidP="002875FC">
            <w:pPr>
              <w:pStyle w:val="TableParagraph"/>
              <w:bidi/>
              <w:spacing w:line="288" w:lineRule="auto"/>
              <w:ind w:left="136" w:right="142"/>
              <w:jc w:val="center"/>
              <w:rPr>
                <w:rFonts w:ascii="Sakkal Majalla" w:eastAsia="Arial" w:hAnsi="Sakkal Majalla" w:cs="Sakkal Majalla"/>
                <w:color w:val="000000"/>
                <w:sz w:val="28"/>
                <w:szCs w:val="28"/>
                <w:rtl/>
              </w:rPr>
            </w:pPr>
            <w:r>
              <w:rPr>
                <w:rFonts w:ascii="Sakkal Majalla" w:eastAsia="Arial" w:hAnsi="Sakkal Majalla" w:cs="Sakkal Majalla" w:hint="cs"/>
                <w:color w:val="000000"/>
                <w:sz w:val="28"/>
                <w:szCs w:val="28"/>
                <w:rtl/>
              </w:rPr>
              <w:t>6</w:t>
            </w:r>
          </w:p>
        </w:tc>
      </w:tr>
      <w:tr w:rsidR="002875FC" w:rsidRPr="00B07F84" w14:paraId="71DF8204" w14:textId="77777777" w:rsidTr="0088516F">
        <w:trPr>
          <w:trHeight w:val="680"/>
          <w:jc w:val="center"/>
        </w:trPr>
        <w:tc>
          <w:tcPr>
            <w:tcW w:w="485" w:type="pct"/>
            <w:tcBorders>
              <w:top w:val="single" w:sz="5" w:space="0" w:color="000000"/>
              <w:left w:val="single" w:sz="5" w:space="0" w:color="000000"/>
              <w:bottom w:val="single" w:sz="5" w:space="0" w:color="000000"/>
              <w:right w:val="single" w:sz="5" w:space="0" w:color="000000"/>
            </w:tcBorders>
            <w:vAlign w:val="center"/>
          </w:tcPr>
          <w:p w14:paraId="3DB3F817" w14:textId="77777777" w:rsidR="002875FC" w:rsidRPr="00B07F84" w:rsidRDefault="002875FC" w:rsidP="002875FC">
            <w:pPr>
              <w:spacing w:after="0" w:line="288" w:lineRule="auto"/>
              <w:ind w:right="142"/>
              <w:jc w:val="center"/>
              <w:rPr>
                <w:rFonts w:ascii="Sakkal Majalla" w:hAnsi="Sakkal Majalla" w:cs="Sakkal Majalla"/>
                <w:sz w:val="28"/>
                <w:szCs w:val="28"/>
              </w:rPr>
            </w:pPr>
          </w:p>
        </w:tc>
        <w:tc>
          <w:tcPr>
            <w:tcW w:w="438" w:type="pct"/>
            <w:tcBorders>
              <w:top w:val="single" w:sz="5" w:space="0" w:color="000000"/>
              <w:left w:val="single" w:sz="5" w:space="0" w:color="000000"/>
              <w:bottom w:val="single" w:sz="5" w:space="0" w:color="000000"/>
              <w:right w:val="single" w:sz="5" w:space="0" w:color="000000"/>
            </w:tcBorders>
            <w:vAlign w:val="center"/>
          </w:tcPr>
          <w:p w14:paraId="3C414D58" w14:textId="77777777" w:rsidR="002875FC" w:rsidRPr="00B07F84" w:rsidRDefault="002875FC" w:rsidP="002875FC">
            <w:pPr>
              <w:spacing w:after="0" w:line="288" w:lineRule="auto"/>
              <w:ind w:right="142"/>
              <w:jc w:val="center"/>
              <w:rPr>
                <w:rFonts w:ascii="Sakkal Majalla" w:hAnsi="Sakkal Majalla" w:cs="Sakkal Majalla"/>
                <w:sz w:val="28"/>
                <w:szCs w:val="28"/>
              </w:rPr>
            </w:pPr>
          </w:p>
        </w:tc>
        <w:tc>
          <w:tcPr>
            <w:tcW w:w="353" w:type="pct"/>
            <w:tcBorders>
              <w:top w:val="single" w:sz="5" w:space="0" w:color="000000"/>
              <w:left w:val="single" w:sz="5" w:space="0" w:color="000000"/>
              <w:bottom w:val="single" w:sz="5" w:space="0" w:color="000000"/>
              <w:right w:val="single" w:sz="5" w:space="0" w:color="000000"/>
            </w:tcBorders>
            <w:vAlign w:val="center"/>
          </w:tcPr>
          <w:p w14:paraId="3040EB48" w14:textId="77777777" w:rsidR="002875FC" w:rsidRPr="00B07F84" w:rsidRDefault="002875FC" w:rsidP="002875FC">
            <w:pPr>
              <w:spacing w:after="0" w:line="288" w:lineRule="auto"/>
              <w:ind w:right="142"/>
              <w:jc w:val="center"/>
              <w:rPr>
                <w:rFonts w:ascii="Sakkal Majalla" w:hAnsi="Sakkal Majalla" w:cs="Sakkal Majalla"/>
                <w:sz w:val="28"/>
                <w:szCs w:val="28"/>
              </w:rPr>
            </w:pPr>
          </w:p>
        </w:tc>
        <w:tc>
          <w:tcPr>
            <w:tcW w:w="397" w:type="pct"/>
            <w:tcBorders>
              <w:top w:val="single" w:sz="5" w:space="0" w:color="000000"/>
              <w:left w:val="single" w:sz="5" w:space="0" w:color="000000"/>
              <w:bottom w:val="single" w:sz="5" w:space="0" w:color="000000"/>
              <w:right w:val="single" w:sz="5" w:space="0" w:color="000000"/>
            </w:tcBorders>
            <w:vAlign w:val="center"/>
          </w:tcPr>
          <w:p w14:paraId="458EF97B" w14:textId="77777777" w:rsidR="002875FC" w:rsidRPr="00B07F84" w:rsidRDefault="002875FC" w:rsidP="002875FC">
            <w:pPr>
              <w:spacing w:after="0" w:line="288" w:lineRule="auto"/>
              <w:ind w:right="142"/>
              <w:jc w:val="center"/>
              <w:rPr>
                <w:rFonts w:ascii="Sakkal Majalla" w:hAnsi="Sakkal Majalla" w:cs="Sakkal Majalla"/>
                <w:sz w:val="28"/>
                <w:szCs w:val="28"/>
              </w:rPr>
            </w:pPr>
          </w:p>
        </w:tc>
        <w:tc>
          <w:tcPr>
            <w:tcW w:w="441" w:type="pct"/>
            <w:tcBorders>
              <w:top w:val="single" w:sz="5" w:space="0" w:color="000000"/>
              <w:left w:val="single" w:sz="5" w:space="0" w:color="000000"/>
              <w:bottom w:val="single" w:sz="5" w:space="0" w:color="000000"/>
              <w:right w:val="single" w:sz="5" w:space="0" w:color="000000"/>
            </w:tcBorders>
            <w:vAlign w:val="center"/>
          </w:tcPr>
          <w:p w14:paraId="1905B2BC" w14:textId="77777777" w:rsidR="002875FC" w:rsidRPr="00B07F84" w:rsidRDefault="002875FC" w:rsidP="002875FC">
            <w:pPr>
              <w:spacing w:after="0" w:line="288" w:lineRule="auto"/>
              <w:ind w:right="142"/>
              <w:jc w:val="center"/>
              <w:rPr>
                <w:rFonts w:ascii="Sakkal Majalla" w:hAnsi="Sakkal Majalla" w:cs="Sakkal Majalla"/>
                <w:sz w:val="28"/>
                <w:szCs w:val="28"/>
              </w:rPr>
            </w:pPr>
          </w:p>
        </w:tc>
        <w:tc>
          <w:tcPr>
            <w:tcW w:w="2608" w:type="pct"/>
            <w:tcBorders>
              <w:top w:val="single" w:sz="5" w:space="0" w:color="000000"/>
              <w:left w:val="single" w:sz="5" w:space="0" w:color="000000"/>
              <w:bottom w:val="single" w:sz="5" w:space="0" w:color="000000"/>
              <w:right w:val="single" w:sz="5" w:space="0" w:color="000000"/>
            </w:tcBorders>
          </w:tcPr>
          <w:p w14:paraId="0AA6A1FA" w14:textId="1B6F67CE" w:rsidR="002875FC" w:rsidRPr="00B07F84" w:rsidRDefault="00A92DE8" w:rsidP="002875FC">
            <w:pPr>
              <w:tabs>
                <w:tab w:val="left" w:pos="442"/>
              </w:tabs>
              <w:spacing w:after="0" w:line="240" w:lineRule="auto"/>
              <w:ind w:left="139"/>
              <w:contextualSpacing/>
              <w:rPr>
                <w:rFonts w:ascii="Sakkal Majalla" w:eastAsia="Times New Roman" w:hAnsi="Sakkal Majalla" w:cs="Sakkal Majalla"/>
                <w:b/>
                <w:sz w:val="28"/>
                <w:szCs w:val="28"/>
                <w:rtl/>
              </w:rPr>
            </w:pPr>
            <w:r w:rsidRPr="00A92DE8">
              <w:rPr>
                <w:rFonts w:ascii="Sakkal Majalla" w:eastAsia="Times New Roman" w:hAnsi="Sakkal Majalla" w:cs="Sakkal Majalla"/>
                <w:b/>
                <w:sz w:val="28"/>
                <w:szCs w:val="28"/>
                <w:rtl/>
              </w:rPr>
              <w:t>تتم العمليات التشغيلية وفق إجراءات واضحة ومحددة</w:t>
            </w:r>
          </w:p>
        </w:tc>
        <w:tc>
          <w:tcPr>
            <w:tcW w:w="278" w:type="pct"/>
            <w:tcBorders>
              <w:top w:val="single" w:sz="5" w:space="0" w:color="000000"/>
              <w:left w:val="single" w:sz="5" w:space="0" w:color="000000"/>
              <w:bottom w:val="single" w:sz="5" w:space="0" w:color="000000"/>
              <w:right w:val="single" w:sz="5" w:space="0" w:color="000000"/>
            </w:tcBorders>
            <w:vAlign w:val="center"/>
          </w:tcPr>
          <w:p w14:paraId="35A0B8D5" w14:textId="64EEC535" w:rsidR="002875FC" w:rsidRPr="00B07F84" w:rsidRDefault="002875FC" w:rsidP="002875FC">
            <w:pPr>
              <w:pStyle w:val="TableParagraph"/>
              <w:bidi/>
              <w:spacing w:line="288" w:lineRule="auto"/>
              <w:ind w:left="136" w:right="142"/>
              <w:jc w:val="center"/>
              <w:rPr>
                <w:rFonts w:ascii="Sakkal Majalla" w:eastAsia="Arial" w:hAnsi="Sakkal Majalla" w:cs="Sakkal Majalla"/>
                <w:color w:val="000000"/>
                <w:sz w:val="28"/>
                <w:szCs w:val="28"/>
                <w:rtl/>
              </w:rPr>
            </w:pPr>
            <w:r>
              <w:rPr>
                <w:rFonts w:ascii="Sakkal Majalla" w:eastAsia="Arial" w:hAnsi="Sakkal Majalla" w:cs="Sakkal Majalla" w:hint="cs"/>
                <w:color w:val="000000"/>
                <w:sz w:val="28"/>
                <w:szCs w:val="28"/>
                <w:rtl/>
              </w:rPr>
              <w:t>7</w:t>
            </w:r>
          </w:p>
        </w:tc>
      </w:tr>
    </w:tbl>
    <w:p w14:paraId="53D10C34" w14:textId="77777777" w:rsidR="00B07F84" w:rsidRPr="00821439" w:rsidRDefault="00B07F84" w:rsidP="00B07F84">
      <w:pPr>
        <w:rPr>
          <w:rFonts w:ascii="Sakkal Majalla" w:hAnsi="Sakkal Majalla" w:cs="Sakkal Majalla"/>
          <w:sz w:val="32"/>
          <w:szCs w:val="32"/>
          <w:rtl/>
        </w:rPr>
      </w:pPr>
    </w:p>
    <w:p w14:paraId="15CDF8B7" w14:textId="77777777" w:rsidR="00B07F84" w:rsidRPr="00821439" w:rsidRDefault="00B07F84" w:rsidP="00B07F84">
      <w:pPr>
        <w:rPr>
          <w:rFonts w:ascii="Sakkal Majalla" w:hAnsi="Sakkal Majalla" w:cs="Sakkal Majalla"/>
          <w:sz w:val="32"/>
          <w:szCs w:val="32"/>
          <w:rtl/>
        </w:rPr>
      </w:pPr>
    </w:p>
    <w:p w14:paraId="19CB4572" w14:textId="77777777" w:rsidR="00B07F84" w:rsidRPr="00821439" w:rsidRDefault="00B07F84" w:rsidP="00B07F84">
      <w:pPr>
        <w:rPr>
          <w:rFonts w:ascii="Sakkal Majalla" w:hAnsi="Sakkal Majalla" w:cs="Sakkal Majalla"/>
          <w:sz w:val="32"/>
          <w:szCs w:val="32"/>
          <w:rtl/>
        </w:rPr>
      </w:pPr>
    </w:p>
    <w:p w14:paraId="2633EC66" w14:textId="77777777" w:rsidR="00B07F84" w:rsidRPr="00821439" w:rsidRDefault="00B07F84" w:rsidP="00B07F84">
      <w:pPr>
        <w:rPr>
          <w:rFonts w:ascii="Sakkal Majalla" w:hAnsi="Sakkal Majalla" w:cs="Sakkal Majalla"/>
          <w:sz w:val="32"/>
          <w:szCs w:val="32"/>
          <w:rtl/>
        </w:rPr>
      </w:pPr>
    </w:p>
    <w:p w14:paraId="3100D18F" w14:textId="77777777" w:rsidR="00B07F84" w:rsidRDefault="00B07F84" w:rsidP="00B07F84">
      <w:pPr>
        <w:rPr>
          <w:rFonts w:ascii="Sakkal Majalla" w:hAnsi="Sakkal Majalla" w:cs="Sakkal Majalla"/>
          <w:sz w:val="32"/>
          <w:szCs w:val="32"/>
          <w:rtl/>
        </w:rPr>
      </w:pPr>
    </w:p>
    <w:p w14:paraId="564A8BDB" w14:textId="77777777" w:rsidR="00B07F84" w:rsidRDefault="00B07F84" w:rsidP="00B07F84">
      <w:pPr>
        <w:rPr>
          <w:rFonts w:ascii="Sakkal Majalla" w:hAnsi="Sakkal Majalla" w:cs="Sakkal Majalla"/>
          <w:sz w:val="32"/>
          <w:szCs w:val="32"/>
          <w:rtl/>
        </w:rPr>
      </w:pPr>
    </w:p>
    <w:p w14:paraId="448B2B11" w14:textId="77777777" w:rsidR="00B07F84" w:rsidRDefault="00B07F84" w:rsidP="00B07F84">
      <w:pPr>
        <w:rPr>
          <w:rFonts w:ascii="Sakkal Majalla" w:hAnsi="Sakkal Majalla" w:cs="Sakkal Majalla"/>
          <w:sz w:val="32"/>
          <w:szCs w:val="32"/>
          <w:rtl/>
        </w:rPr>
      </w:pPr>
    </w:p>
    <w:p w14:paraId="2EF1A6F6" w14:textId="77777777" w:rsidR="00264D36" w:rsidRDefault="00264D36" w:rsidP="00B07F84">
      <w:pPr>
        <w:rPr>
          <w:rFonts w:ascii="Sakkal Majalla" w:hAnsi="Sakkal Majalla" w:cs="Sakkal Majalla"/>
          <w:sz w:val="32"/>
          <w:szCs w:val="32"/>
          <w:rtl/>
        </w:rPr>
      </w:pPr>
    </w:p>
    <w:p w14:paraId="7924C49B" w14:textId="77777777" w:rsidR="00264D36" w:rsidRDefault="00264D36" w:rsidP="00B07F84">
      <w:pPr>
        <w:rPr>
          <w:rFonts w:ascii="Sakkal Majalla" w:hAnsi="Sakkal Majalla" w:cs="Sakkal Majalla"/>
          <w:sz w:val="32"/>
          <w:szCs w:val="32"/>
          <w:rtl/>
        </w:rPr>
      </w:pPr>
    </w:p>
    <w:p w14:paraId="7D17BA40" w14:textId="77777777" w:rsidR="00A92DE8" w:rsidRDefault="00A92DE8" w:rsidP="00B07F84">
      <w:pPr>
        <w:rPr>
          <w:rFonts w:ascii="Sakkal Majalla" w:hAnsi="Sakkal Majalla" w:cs="Sakkal Majalla"/>
          <w:sz w:val="32"/>
          <w:szCs w:val="32"/>
          <w:rtl/>
        </w:rPr>
      </w:pPr>
    </w:p>
    <w:p w14:paraId="5002D384" w14:textId="77777777" w:rsidR="00A92DE8" w:rsidRDefault="00A92DE8" w:rsidP="00B07F84">
      <w:pPr>
        <w:rPr>
          <w:rFonts w:ascii="Sakkal Majalla" w:hAnsi="Sakkal Majalla" w:cs="Sakkal Majalla"/>
          <w:sz w:val="32"/>
          <w:szCs w:val="32"/>
          <w:rtl/>
        </w:rPr>
      </w:pPr>
    </w:p>
    <w:p w14:paraId="4B90FCD7" w14:textId="77777777" w:rsidR="00A92DE8" w:rsidRPr="00821439" w:rsidRDefault="00A92DE8" w:rsidP="00B07F84">
      <w:pPr>
        <w:rPr>
          <w:rFonts w:ascii="Sakkal Majalla" w:hAnsi="Sakkal Majalla" w:cs="Sakkal Majalla"/>
          <w:sz w:val="32"/>
          <w:szCs w:val="32"/>
          <w:rtl/>
        </w:rPr>
      </w:pPr>
    </w:p>
    <w:p w14:paraId="5477632D" w14:textId="2580CF18" w:rsidR="00264D36" w:rsidRPr="00D30582" w:rsidRDefault="00264D36" w:rsidP="00264D36">
      <w:pPr>
        <w:pStyle w:val="12"/>
        <w:spacing w:line="360" w:lineRule="auto"/>
        <w:jc w:val="lowKashida"/>
        <w:rPr>
          <w:rFonts w:ascii="Sakkal Majalla" w:hAnsi="Sakkal Majalla" w:cs="Sakkal Majalla"/>
          <w:b/>
          <w:bCs/>
          <w:sz w:val="32"/>
          <w:szCs w:val="32"/>
          <w:rtl/>
        </w:rPr>
      </w:pPr>
      <w:bookmarkStart w:id="43" w:name="_Hlk217163038"/>
      <w:r w:rsidRPr="00D30582">
        <w:rPr>
          <w:rFonts w:ascii="Sakkal Majalla" w:hAnsi="Sakkal Majalla" w:cs="Sakkal Majalla"/>
          <w:b/>
          <w:bCs/>
          <w:sz w:val="32"/>
          <w:szCs w:val="32"/>
          <w:rtl/>
        </w:rPr>
        <w:t xml:space="preserve">المحور الثالث: </w:t>
      </w:r>
      <w:r w:rsidR="00A92DE8">
        <w:rPr>
          <w:rFonts w:ascii="Sakkal Majalla" w:hAnsi="Sakkal Majalla" w:cs="Sakkal Majalla" w:hint="cs"/>
          <w:b/>
          <w:bCs/>
          <w:sz w:val="32"/>
          <w:szCs w:val="32"/>
          <w:rtl/>
        </w:rPr>
        <w:t xml:space="preserve">تفعيل الآليات الداخلية وتحقيق تحسين مستدام في الأداء العام </w:t>
      </w:r>
      <w:proofErr w:type="gramStart"/>
      <w:r w:rsidR="00A92DE8">
        <w:rPr>
          <w:rFonts w:ascii="Sakkal Majalla" w:hAnsi="Sakkal Majalla" w:cs="Sakkal Majalla" w:hint="cs"/>
          <w:b/>
          <w:bCs/>
          <w:sz w:val="32"/>
          <w:szCs w:val="32"/>
          <w:rtl/>
        </w:rPr>
        <w:t xml:space="preserve">للشركات </w:t>
      </w:r>
      <w:r w:rsidRPr="00D30582">
        <w:rPr>
          <w:rFonts w:ascii="Sakkal Majalla" w:hAnsi="Sakkal Majalla" w:cs="Sakkal Majalla"/>
          <w:b/>
          <w:bCs/>
          <w:sz w:val="32"/>
          <w:szCs w:val="32"/>
          <w:rtl/>
        </w:rPr>
        <w:t>:</w:t>
      </w:r>
      <w:proofErr w:type="gramEnd"/>
    </w:p>
    <w:p w14:paraId="0CF7FF24" w14:textId="68CB25D6" w:rsidR="00B07F84" w:rsidRPr="00821439" w:rsidRDefault="00B07F84" w:rsidP="009C1F9E">
      <w:pPr>
        <w:pStyle w:val="a7"/>
        <w:widowControl w:val="0"/>
        <w:spacing w:after="0" w:line="312" w:lineRule="auto"/>
        <w:ind w:left="0" w:right="142"/>
        <w:jc w:val="both"/>
        <w:rPr>
          <w:rFonts w:ascii="Sakkal Majalla" w:hAnsi="Sakkal Majalla" w:cs="Sakkal Majalla"/>
          <w:sz w:val="32"/>
          <w:szCs w:val="32"/>
          <w:rtl/>
        </w:rPr>
      </w:pPr>
    </w:p>
    <w:bookmarkEnd w:id="43"/>
    <w:p w14:paraId="2103B9FC" w14:textId="77777777" w:rsidR="00B07F84" w:rsidRPr="00821439" w:rsidRDefault="00B07F84" w:rsidP="00B07F84">
      <w:pPr>
        <w:rPr>
          <w:rFonts w:ascii="Sakkal Majalla" w:hAnsi="Sakkal Majalla" w:cs="Sakkal Majalla"/>
          <w:sz w:val="32"/>
          <w:szCs w:val="32"/>
          <w:rtl/>
        </w:rPr>
      </w:pPr>
    </w:p>
    <w:tbl>
      <w:tblPr>
        <w:tblW w:w="5000" w:type="pct"/>
        <w:jc w:val="center"/>
        <w:tblCellMar>
          <w:left w:w="0" w:type="dxa"/>
          <w:right w:w="0" w:type="dxa"/>
        </w:tblCellMar>
        <w:tblLook w:val="01E0" w:firstRow="1" w:lastRow="1" w:firstColumn="1" w:lastColumn="1" w:noHBand="0" w:noVBand="0"/>
      </w:tblPr>
      <w:tblGrid>
        <w:gridCol w:w="855"/>
        <w:gridCol w:w="773"/>
        <w:gridCol w:w="623"/>
        <w:gridCol w:w="700"/>
        <w:gridCol w:w="778"/>
        <w:gridCol w:w="4601"/>
        <w:gridCol w:w="490"/>
      </w:tblGrid>
      <w:tr w:rsidR="00876B64" w:rsidRPr="00B07F84" w14:paraId="3E62AF0D" w14:textId="77777777" w:rsidTr="00A92DE8">
        <w:trPr>
          <w:trHeight w:val="680"/>
          <w:jc w:val="center"/>
        </w:trPr>
        <w:tc>
          <w:tcPr>
            <w:tcW w:w="485" w:type="pct"/>
            <w:tcBorders>
              <w:top w:val="single" w:sz="5" w:space="0" w:color="000000"/>
              <w:left w:val="single" w:sz="5" w:space="0" w:color="000000"/>
              <w:bottom w:val="single" w:sz="5" w:space="0" w:color="000000"/>
              <w:right w:val="single" w:sz="5" w:space="0" w:color="000000"/>
            </w:tcBorders>
            <w:shd w:val="clear" w:color="auto" w:fill="D9D9D9" w:themeFill="background1" w:themeFillShade="D9"/>
            <w:vAlign w:val="center"/>
          </w:tcPr>
          <w:p w14:paraId="2702AAFA" w14:textId="58C9D1B3" w:rsidR="00876B64" w:rsidRPr="00B07F84" w:rsidRDefault="00876B64" w:rsidP="00876B64">
            <w:pPr>
              <w:spacing w:after="0" w:line="240" w:lineRule="auto"/>
              <w:jc w:val="center"/>
              <w:rPr>
                <w:rFonts w:ascii="Sakkal Majalla" w:hAnsi="Sakkal Majalla" w:cs="Sakkal Majalla"/>
                <w:b/>
                <w:bCs/>
                <w:sz w:val="28"/>
                <w:szCs w:val="28"/>
                <w:rtl/>
              </w:rPr>
            </w:pPr>
            <w:r w:rsidRPr="00876B64">
              <w:rPr>
                <w:rFonts w:ascii="Sakkal Majalla" w:hAnsi="Sakkal Majalla" w:cs="Sakkal Majalla" w:hint="cs"/>
                <w:b/>
                <w:bCs/>
                <w:sz w:val="24"/>
                <w:szCs w:val="24"/>
                <w:rtl/>
              </w:rPr>
              <w:t>غير موافق بشدة</w:t>
            </w:r>
          </w:p>
        </w:tc>
        <w:tc>
          <w:tcPr>
            <w:tcW w:w="438" w:type="pct"/>
            <w:tcBorders>
              <w:top w:val="single" w:sz="5" w:space="0" w:color="000000"/>
              <w:left w:val="single" w:sz="5" w:space="0" w:color="000000"/>
              <w:bottom w:val="single" w:sz="5" w:space="0" w:color="000000"/>
              <w:right w:val="single" w:sz="5" w:space="0" w:color="000000"/>
            </w:tcBorders>
            <w:shd w:val="clear" w:color="auto" w:fill="D9D9D9" w:themeFill="background1" w:themeFillShade="D9"/>
            <w:vAlign w:val="center"/>
          </w:tcPr>
          <w:p w14:paraId="2C65F5AA" w14:textId="7FF8D5CB" w:rsidR="00876B64" w:rsidRPr="00B07F84" w:rsidRDefault="00876B64" w:rsidP="00876B64">
            <w:pPr>
              <w:spacing w:after="0" w:line="240" w:lineRule="auto"/>
              <w:jc w:val="center"/>
              <w:rPr>
                <w:rFonts w:ascii="Sakkal Majalla" w:hAnsi="Sakkal Majalla" w:cs="Sakkal Majalla"/>
                <w:b/>
                <w:bCs/>
                <w:sz w:val="28"/>
                <w:szCs w:val="28"/>
                <w:rtl/>
              </w:rPr>
            </w:pPr>
            <w:r w:rsidRPr="00876B64">
              <w:rPr>
                <w:rFonts w:ascii="Sakkal Majalla" w:hAnsi="Sakkal Majalla" w:cs="Sakkal Majalla" w:hint="cs"/>
                <w:b/>
                <w:bCs/>
                <w:sz w:val="24"/>
                <w:szCs w:val="24"/>
                <w:rtl/>
              </w:rPr>
              <w:t>غير موافق</w:t>
            </w:r>
          </w:p>
        </w:tc>
        <w:tc>
          <w:tcPr>
            <w:tcW w:w="353" w:type="pct"/>
            <w:tcBorders>
              <w:top w:val="single" w:sz="5" w:space="0" w:color="000000"/>
              <w:left w:val="single" w:sz="5" w:space="0" w:color="000000"/>
              <w:bottom w:val="single" w:sz="5" w:space="0" w:color="000000"/>
              <w:right w:val="single" w:sz="5" w:space="0" w:color="000000"/>
            </w:tcBorders>
            <w:shd w:val="clear" w:color="auto" w:fill="D9D9D9" w:themeFill="background1" w:themeFillShade="D9"/>
            <w:vAlign w:val="center"/>
          </w:tcPr>
          <w:p w14:paraId="5E8E411D" w14:textId="04B04C84" w:rsidR="00876B64" w:rsidRPr="00B07F84" w:rsidRDefault="00876B64" w:rsidP="00876B64">
            <w:pPr>
              <w:spacing w:after="0" w:line="240" w:lineRule="auto"/>
              <w:jc w:val="center"/>
              <w:rPr>
                <w:rFonts w:ascii="Sakkal Majalla" w:hAnsi="Sakkal Majalla" w:cs="Sakkal Majalla"/>
                <w:b/>
                <w:bCs/>
                <w:sz w:val="28"/>
                <w:szCs w:val="28"/>
                <w:rtl/>
              </w:rPr>
            </w:pPr>
            <w:r w:rsidRPr="00876B64">
              <w:rPr>
                <w:rFonts w:ascii="Sakkal Majalla" w:hAnsi="Sakkal Majalla" w:cs="Sakkal Majalla" w:hint="cs"/>
                <w:b/>
                <w:bCs/>
                <w:sz w:val="24"/>
                <w:szCs w:val="24"/>
                <w:rtl/>
              </w:rPr>
              <w:t>محايد</w:t>
            </w:r>
          </w:p>
        </w:tc>
        <w:tc>
          <w:tcPr>
            <w:tcW w:w="397" w:type="pct"/>
            <w:tcBorders>
              <w:top w:val="single" w:sz="5" w:space="0" w:color="000000"/>
              <w:left w:val="single" w:sz="5" w:space="0" w:color="000000"/>
              <w:bottom w:val="single" w:sz="5" w:space="0" w:color="000000"/>
              <w:right w:val="single" w:sz="5" w:space="0" w:color="000000"/>
            </w:tcBorders>
            <w:shd w:val="clear" w:color="auto" w:fill="D9D9D9" w:themeFill="background1" w:themeFillShade="D9"/>
            <w:vAlign w:val="center"/>
          </w:tcPr>
          <w:p w14:paraId="1264E4E2" w14:textId="5318441B" w:rsidR="00876B64" w:rsidRPr="00B07F84" w:rsidRDefault="00876B64" w:rsidP="00876B64">
            <w:pPr>
              <w:spacing w:after="0" w:line="240" w:lineRule="auto"/>
              <w:jc w:val="center"/>
              <w:rPr>
                <w:rFonts w:ascii="Sakkal Majalla" w:hAnsi="Sakkal Majalla" w:cs="Sakkal Majalla"/>
                <w:b/>
                <w:bCs/>
                <w:sz w:val="28"/>
                <w:szCs w:val="28"/>
                <w:rtl/>
              </w:rPr>
            </w:pPr>
            <w:r w:rsidRPr="00876B64">
              <w:rPr>
                <w:rFonts w:ascii="Sakkal Majalla" w:hAnsi="Sakkal Majalla" w:cs="Sakkal Majalla" w:hint="cs"/>
                <w:b/>
                <w:bCs/>
                <w:sz w:val="24"/>
                <w:szCs w:val="24"/>
                <w:rtl/>
              </w:rPr>
              <w:t>موافق</w:t>
            </w:r>
          </w:p>
        </w:tc>
        <w:tc>
          <w:tcPr>
            <w:tcW w:w="441" w:type="pct"/>
            <w:tcBorders>
              <w:top w:val="single" w:sz="5" w:space="0" w:color="000000"/>
              <w:left w:val="single" w:sz="5" w:space="0" w:color="000000"/>
              <w:bottom w:val="single" w:sz="5" w:space="0" w:color="000000"/>
              <w:right w:val="single" w:sz="5" w:space="0" w:color="000000"/>
            </w:tcBorders>
            <w:shd w:val="clear" w:color="auto" w:fill="D9D9D9" w:themeFill="background1" w:themeFillShade="D9"/>
            <w:vAlign w:val="center"/>
          </w:tcPr>
          <w:p w14:paraId="43AD626E" w14:textId="57DB77B7" w:rsidR="00876B64" w:rsidRPr="00B07F84" w:rsidRDefault="00876B64" w:rsidP="00876B64">
            <w:pPr>
              <w:spacing w:after="0" w:line="240" w:lineRule="auto"/>
              <w:jc w:val="center"/>
              <w:rPr>
                <w:rFonts w:ascii="Sakkal Majalla" w:hAnsi="Sakkal Majalla" w:cs="Sakkal Majalla"/>
                <w:b/>
                <w:bCs/>
                <w:sz w:val="28"/>
                <w:szCs w:val="28"/>
                <w:rtl/>
              </w:rPr>
            </w:pPr>
            <w:r w:rsidRPr="00876B64">
              <w:rPr>
                <w:rFonts w:ascii="Sakkal Majalla" w:hAnsi="Sakkal Majalla" w:cs="Sakkal Majalla" w:hint="cs"/>
                <w:b/>
                <w:bCs/>
                <w:sz w:val="24"/>
                <w:szCs w:val="24"/>
                <w:rtl/>
              </w:rPr>
              <w:t>موافق بشدة</w:t>
            </w:r>
          </w:p>
        </w:tc>
        <w:tc>
          <w:tcPr>
            <w:tcW w:w="2608" w:type="pct"/>
            <w:tcBorders>
              <w:top w:val="single" w:sz="6" w:space="0" w:color="000000"/>
              <w:left w:val="single" w:sz="5" w:space="0" w:color="000000"/>
              <w:bottom w:val="single" w:sz="5" w:space="0" w:color="000000"/>
              <w:right w:val="single" w:sz="5" w:space="0" w:color="000000"/>
            </w:tcBorders>
            <w:shd w:val="clear" w:color="auto" w:fill="D9D9D9" w:themeFill="background1" w:themeFillShade="D9"/>
            <w:vAlign w:val="center"/>
          </w:tcPr>
          <w:p w14:paraId="6DA5F5DE" w14:textId="77777777" w:rsidR="00876B64" w:rsidRPr="00B07F84" w:rsidRDefault="00876B64" w:rsidP="00876B64">
            <w:pPr>
              <w:pStyle w:val="TableParagraph"/>
              <w:bidi/>
              <w:ind w:right="142"/>
              <w:jc w:val="center"/>
              <w:rPr>
                <w:rFonts w:ascii="Sakkal Majalla" w:eastAsia="Arial" w:hAnsi="Sakkal Majalla" w:cs="Sakkal Majalla"/>
                <w:b/>
                <w:bCs/>
                <w:sz w:val="28"/>
                <w:szCs w:val="28"/>
              </w:rPr>
            </w:pPr>
            <w:r w:rsidRPr="00B07F84">
              <w:rPr>
                <w:rFonts w:ascii="Sakkal Majalla" w:eastAsia="Arial" w:hAnsi="Sakkal Majalla" w:cs="Sakkal Majalla"/>
                <w:b/>
                <w:bCs/>
                <w:sz w:val="28"/>
                <w:szCs w:val="28"/>
                <w:rtl/>
              </w:rPr>
              <w:t>العبارة</w:t>
            </w:r>
          </w:p>
        </w:tc>
        <w:tc>
          <w:tcPr>
            <w:tcW w:w="278" w:type="pct"/>
            <w:tcBorders>
              <w:top w:val="single" w:sz="6" w:space="0" w:color="000000"/>
              <w:left w:val="single" w:sz="5" w:space="0" w:color="000000"/>
              <w:bottom w:val="single" w:sz="5" w:space="0" w:color="000000"/>
              <w:right w:val="single" w:sz="5" w:space="0" w:color="000000"/>
            </w:tcBorders>
            <w:shd w:val="clear" w:color="auto" w:fill="D9D9D9" w:themeFill="background1" w:themeFillShade="D9"/>
            <w:vAlign w:val="center"/>
          </w:tcPr>
          <w:p w14:paraId="12D632AC" w14:textId="77777777" w:rsidR="00876B64" w:rsidRPr="00B07F84" w:rsidRDefault="00876B64" w:rsidP="00876B64">
            <w:pPr>
              <w:pStyle w:val="TableParagraph"/>
              <w:bidi/>
              <w:spacing w:line="312" w:lineRule="auto"/>
              <w:ind w:right="142"/>
              <w:jc w:val="center"/>
              <w:rPr>
                <w:rFonts w:ascii="Sakkal Majalla" w:eastAsia="Arial" w:hAnsi="Sakkal Majalla" w:cs="Sakkal Majalla"/>
                <w:b/>
                <w:bCs/>
                <w:sz w:val="28"/>
                <w:szCs w:val="28"/>
              </w:rPr>
            </w:pPr>
            <w:r w:rsidRPr="00B07F84">
              <w:rPr>
                <w:rFonts w:ascii="Sakkal Majalla" w:eastAsia="Arial" w:hAnsi="Sakkal Majalla" w:cs="Sakkal Majalla"/>
                <w:b/>
                <w:bCs/>
                <w:sz w:val="28"/>
                <w:szCs w:val="28"/>
                <w:rtl/>
              </w:rPr>
              <w:t>م</w:t>
            </w:r>
          </w:p>
        </w:tc>
      </w:tr>
      <w:tr w:rsidR="002875FC" w:rsidRPr="00B07F84" w14:paraId="0D0C8F20" w14:textId="77777777" w:rsidTr="00B34CC0">
        <w:trPr>
          <w:trHeight w:val="680"/>
          <w:jc w:val="center"/>
        </w:trPr>
        <w:tc>
          <w:tcPr>
            <w:tcW w:w="485" w:type="pct"/>
            <w:tcBorders>
              <w:top w:val="single" w:sz="5" w:space="0" w:color="000000"/>
              <w:left w:val="single" w:sz="5" w:space="0" w:color="000000"/>
              <w:bottom w:val="single" w:sz="5" w:space="0" w:color="000000"/>
              <w:right w:val="single" w:sz="5" w:space="0" w:color="000000"/>
            </w:tcBorders>
            <w:vAlign w:val="center"/>
          </w:tcPr>
          <w:p w14:paraId="6AE252E6" w14:textId="77777777" w:rsidR="002875FC" w:rsidRPr="00B07F84" w:rsidRDefault="002875FC" w:rsidP="002875FC">
            <w:pPr>
              <w:spacing w:after="0" w:line="240" w:lineRule="auto"/>
              <w:ind w:right="142"/>
              <w:jc w:val="center"/>
              <w:rPr>
                <w:rFonts w:ascii="Sakkal Majalla" w:hAnsi="Sakkal Majalla" w:cs="Sakkal Majalla"/>
                <w:sz w:val="28"/>
                <w:szCs w:val="28"/>
              </w:rPr>
            </w:pPr>
          </w:p>
        </w:tc>
        <w:tc>
          <w:tcPr>
            <w:tcW w:w="438" w:type="pct"/>
            <w:tcBorders>
              <w:top w:val="single" w:sz="5" w:space="0" w:color="000000"/>
              <w:left w:val="single" w:sz="5" w:space="0" w:color="000000"/>
              <w:bottom w:val="single" w:sz="5" w:space="0" w:color="000000"/>
              <w:right w:val="single" w:sz="5" w:space="0" w:color="000000"/>
            </w:tcBorders>
            <w:vAlign w:val="center"/>
          </w:tcPr>
          <w:p w14:paraId="07931ED8" w14:textId="77777777" w:rsidR="002875FC" w:rsidRPr="00B07F84" w:rsidRDefault="002875FC" w:rsidP="002875FC">
            <w:pPr>
              <w:spacing w:after="0" w:line="240" w:lineRule="auto"/>
              <w:ind w:right="142"/>
              <w:jc w:val="center"/>
              <w:rPr>
                <w:rFonts w:ascii="Sakkal Majalla" w:hAnsi="Sakkal Majalla" w:cs="Sakkal Majalla"/>
                <w:sz w:val="28"/>
                <w:szCs w:val="28"/>
              </w:rPr>
            </w:pPr>
          </w:p>
        </w:tc>
        <w:tc>
          <w:tcPr>
            <w:tcW w:w="353" w:type="pct"/>
            <w:tcBorders>
              <w:top w:val="single" w:sz="5" w:space="0" w:color="000000"/>
              <w:left w:val="single" w:sz="5" w:space="0" w:color="000000"/>
              <w:bottom w:val="single" w:sz="5" w:space="0" w:color="000000"/>
              <w:right w:val="single" w:sz="5" w:space="0" w:color="000000"/>
            </w:tcBorders>
            <w:vAlign w:val="center"/>
          </w:tcPr>
          <w:p w14:paraId="3212FD7E" w14:textId="77777777" w:rsidR="002875FC" w:rsidRPr="00B07F84" w:rsidRDefault="002875FC" w:rsidP="002875FC">
            <w:pPr>
              <w:spacing w:after="0" w:line="240" w:lineRule="auto"/>
              <w:ind w:right="142"/>
              <w:jc w:val="center"/>
              <w:rPr>
                <w:rFonts w:ascii="Sakkal Majalla" w:hAnsi="Sakkal Majalla" w:cs="Sakkal Majalla"/>
                <w:sz w:val="28"/>
                <w:szCs w:val="28"/>
              </w:rPr>
            </w:pPr>
          </w:p>
        </w:tc>
        <w:tc>
          <w:tcPr>
            <w:tcW w:w="397" w:type="pct"/>
            <w:tcBorders>
              <w:top w:val="single" w:sz="5" w:space="0" w:color="000000"/>
              <w:left w:val="single" w:sz="5" w:space="0" w:color="000000"/>
              <w:bottom w:val="single" w:sz="5" w:space="0" w:color="000000"/>
              <w:right w:val="single" w:sz="5" w:space="0" w:color="000000"/>
            </w:tcBorders>
            <w:vAlign w:val="center"/>
          </w:tcPr>
          <w:p w14:paraId="1D938705" w14:textId="77777777" w:rsidR="002875FC" w:rsidRPr="00B07F84" w:rsidRDefault="002875FC" w:rsidP="002875FC">
            <w:pPr>
              <w:spacing w:after="0" w:line="240" w:lineRule="auto"/>
              <w:ind w:right="142"/>
              <w:jc w:val="center"/>
              <w:rPr>
                <w:rFonts w:ascii="Sakkal Majalla" w:hAnsi="Sakkal Majalla" w:cs="Sakkal Majalla"/>
                <w:sz w:val="28"/>
                <w:szCs w:val="28"/>
              </w:rPr>
            </w:pPr>
          </w:p>
        </w:tc>
        <w:tc>
          <w:tcPr>
            <w:tcW w:w="441" w:type="pct"/>
            <w:tcBorders>
              <w:top w:val="single" w:sz="5" w:space="0" w:color="000000"/>
              <w:left w:val="single" w:sz="5" w:space="0" w:color="000000"/>
              <w:bottom w:val="single" w:sz="5" w:space="0" w:color="000000"/>
              <w:right w:val="single" w:sz="5" w:space="0" w:color="000000"/>
            </w:tcBorders>
            <w:vAlign w:val="center"/>
          </w:tcPr>
          <w:p w14:paraId="3FAF7FCB" w14:textId="77777777" w:rsidR="002875FC" w:rsidRPr="00B07F84" w:rsidRDefault="002875FC" w:rsidP="002875FC">
            <w:pPr>
              <w:spacing w:after="0" w:line="240" w:lineRule="auto"/>
              <w:ind w:right="142"/>
              <w:jc w:val="center"/>
              <w:rPr>
                <w:rFonts w:ascii="Sakkal Majalla" w:hAnsi="Sakkal Majalla" w:cs="Sakkal Majalla"/>
                <w:sz w:val="28"/>
                <w:szCs w:val="28"/>
              </w:rPr>
            </w:pPr>
          </w:p>
        </w:tc>
        <w:tc>
          <w:tcPr>
            <w:tcW w:w="2608" w:type="pct"/>
            <w:tcBorders>
              <w:top w:val="single" w:sz="5" w:space="0" w:color="000000"/>
              <w:left w:val="single" w:sz="5" w:space="0" w:color="000000"/>
              <w:bottom w:val="single" w:sz="5" w:space="0" w:color="000000"/>
              <w:right w:val="single" w:sz="5" w:space="0" w:color="000000"/>
            </w:tcBorders>
          </w:tcPr>
          <w:p w14:paraId="4AC65255" w14:textId="0CBABAEB" w:rsidR="002875FC" w:rsidRPr="00B07F84" w:rsidRDefault="00A92DE8" w:rsidP="002875FC">
            <w:pPr>
              <w:tabs>
                <w:tab w:val="left" w:pos="442"/>
              </w:tabs>
              <w:spacing w:after="0" w:line="240" w:lineRule="auto"/>
              <w:ind w:left="105"/>
              <w:contextualSpacing/>
              <w:rPr>
                <w:rFonts w:ascii="Sakkal Majalla" w:eastAsia="Times New Roman" w:hAnsi="Sakkal Majalla" w:cs="Sakkal Majalla"/>
                <w:b/>
                <w:sz w:val="28"/>
                <w:szCs w:val="28"/>
                <w:rtl/>
              </w:rPr>
            </w:pPr>
            <w:r w:rsidRPr="00A92DE8">
              <w:rPr>
                <w:rFonts w:ascii="Sakkal Majalla" w:eastAsia="Times New Roman" w:hAnsi="Sakkal Majalla" w:cs="Sakkal Majalla"/>
                <w:b/>
                <w:sz w:val="28"/>
                <w:szCs w:val="28"/>
                <w:rtl/>
              </w:rPr>
              <w:t>توجد آليات واضحة للرقابة والمتابعة على الأداء</w:t>
            </w:r>
          </w:p>
        </w:tc>
        <w:tc>
          <w:tcPr>
            <w:tcW w:w="278" w:type="pct"/>
            <w:tcBorders>
              <w:top w:val="single" w:sz="5" w:space="0" w:color="000000"/>
              <w:left w:val="single" w:sz="5" w:space="0" w:color="000000"/>
              <w:bottom w:val="single" w:sz="5" w:space="0" w:color="000000"/>
              <w:right w:val="single" w:sz="5" w:space="0" w:color="000000"/>
            </w:tcBorders>
            <w:vAlign w:val="center"/>
          </w:tcPr>
          <w:p w14:paraId="35515A93" w14:textId="3D458D66" w:rsidR="002875FC" w:rsidRPr="00B07F84" w:rsidRDefault="002875FC" w:rsidP="002875FC">
            <w:pPr>
              <w:pStyle w:val="TableParagraph"/>
              <w:bidi/>
              <w:spacing w:line="312" w:lineRule="auto"/>
              <w:ind w:left="136" w:right="142"/>
              <w:jc w:val="center"/>
              <w:rPr>
                <w:rFonts w:ascii="Sakkal Majalla" w:eastAsia="Arial" w:hAnsi="Sakkal Majalla" w:cs="Sakkal Majalla"/>
                <w:color w:val="000000"/>
                <w:sz w:val="28"/>
                <w:szCs w:val="28"/>
                <w:rtl/>
              </w:rPr>
            </w:pPr>
            <w:r>
              <w:rPr>
                <w:rFonts w:ascii="Sakkal Majalla" w:eastAsia="Arial" w:hAnsi="Sakkal Majalla" w:cs="Sakkal Majalla" w:hint="cs"/>
                <w:color w:val="000000"/>
                <w:sz w:val="28"/>
                <w:szCs w:val="28"/>
                <w:rtl/>
              </w:rPr>
              <w:t>1</w:t>
            </w:r>
          </w:p>
        </w:tc>
      </w:tr>
      <w:tr w:rsidR="002875FC" w:rsidRPr="00B07F84" w14:paraId="35CE0F47" w14:textId="77777777" w:rsidTr="00B34CC0">
        <w:trPr>
          <w:trHeight w:val="680"/>
          <w:jc w:val="center"/>
        </w:trPr>
        <w:tc>
          <w:tcPr>
            <w:tcW w:w="485" w:type="pct"/>
            <w:tcBorders>
              <w:top w:val="single" w:sz="5" w:space="0" w:color="000000"/>
              <w:left w:val="single" w:sz="5" w:space="0" w:color="000000"/>
              <w:bottom w:val="single" w:sz="5" w:space="0" w:color="000000"/>
              <w:right w:val="single" w:sz="5" w:space="0" w:color="000000"/>
            </w:tcBorders>
            <w:vAlign w:val="center"/>
          </w:tcPr>
          <w:p w14:paraId="35DB6A4F" w14:textId="77777777" w:rsidR="002875FC" w:rsidRPr="00B07F84" w:rsidRDefault="002875FC" w:rsidP="002875FC">
            <w:pPr>
              <w:spacing w:after="0" w:line="240" w:lineRule="auto"/>
              <w:ind w:right="142"/>
              <w:jc w:val="center"/>
              <w:rPr>
                <w:rFonts w:ascii="Sakkal Majalla" w:hAnsi="Sakkal Majalla" w:cs="Sakkal Majalla"/>
                <w:sz w:val="28"/>
                <w:szCs w:val="28"/>
              </w:rPr>
            </w:pPr>
          </w:p>
        </w:tc>
        <w:tc>
          <w:tcPr>
            <w:tcW w:w="438" w:type="pct"/>
            <w:tcBorders>
              <w:top w:val="single" w:sz="5" w:space="0" w:color="000000"/>
              <w:left w:val="single" w:sz="5" w:space="0" w:color="000000"/>
              <w:bottom w:val="single" w:sz="5" w:space="0" w:color="000000"/>
              <w:right w:val="single" w:sz="5" w:space="0" w:color="000000"/>
            </w:tcBorders>
            <w:vAlign w:val="center"/>
          </w:tcPr>
          <w:p w14:paraId="3D8A2E91" w14:textId="77777777" w:rsidR="002875FC" w:rsidRPr="00B07F84" w:rsidRDefault="002875FC" w:rsidP="002875FC">
            <w:pPr>
              <w:spacing w:after="0" w:line="240" w:lineRule="auto"/>
              <w:ind w:right="142"/>
              <w:jc w:val="center"/>
              <w:rPr>
                <w:rFonts w:ascii="Sakkal Majalla" w:hAnsi="Sakkal Majalla" w:cs="Sakkal Majalla"/>
                <w:sz w:val="28"/>
                <w:szCs w:val="28"/>
              </w:rPr>
            </w:pPr>
          </w:p>
        </w:tc>
        <w:tc>
          <w:tcPr>
            <w:tcW w:w="353" w:type="pct"/>
            <w:tcBorders>
              <w:top w:val="single" w:sz="5" w:space="0" w:color="000000"/>
              <w:left w:val="single" w:sz="5" w:space="0" w:color="000000"/>
              <w:bottom w:val="single" w:sz="5" w:space="0" w:color="000000"/>
              <w:right w:val="single" w:sz="5" w:space="0" w:color="000000"/>
            </w:tcBorders>
            <w:vAlign w:val="center"/>
          </w:tcPr>
          <w:p w14:paraId="792950A8" w14:textId="77777777" w:rsidR="002875FC" w:rsidRPr="00B07F84" w:rsidRDefault="002875FC" w:rsidP="002875FC">
            <w:pPr>
              <w:spacing w:after="0" w:line="240" w:lineRule="auto"/>
              <w:ind w:right="142"/>
              <w:jc w:val="center"/>
              <w:rPr>
                <w:rFonts w:ascii="Sakkal Majalla" w:hAnsi="Sakkal Majalla" w:cs="Sakkal Majalla"/>
                <w:sz w:val="28"/>
                <w:szCs w:val="28"/>
              </w:rPr>
            </w:pPr>
          </w:p>
        </w:tc>
        <w:tc>
          <w:tcPr>
            <w:tcW w:w="397" w:type="pct"/>
            <w:tcBorders>
              <w:top w:val="single" w:sz="5" w:space="0" w:color="000000"/>
              <w:left w:val="single" w:sz="5" w:space="0" w:color="000000"/>
              <w:bottom w:val="single" w:sz="5" w:space="0" w:color="000000"/>
              <w:right w:val="single" w:sz="5" w:space="0" w:color="000000"/>
            </w:tcBorders>
            <w:vAlign w:val="center"/>
          </w:tcPr>
          <w:p w14:paraId="41083105" w14:textId="77777777" w:rsidR="002875FC" w:rsidRPr="00B07F84" w:rsidRDefault="002875FC" w:rsidP="002875FC">
            <w:pPr>
              <w:spacing w:after="0" w:line="240" w:lineRule="auto"/>
              <w:ind w:right="142"/>
              <w:jc w:val="center"/>
              <w:rPr>
                <w:rFonts w:ascii="Sakkal Majalla" w:hAnsi="Sakkal Majalla" w:cs="Sakkal Majalla"/>
                <w:sz w:val="28"/>
                <w:szCs w:val="28"/>
              </w:rPr>
            </w:pPr>
          </w:p>
        </w:tc>
        <w:tc>
          <w:tcPr>
            <w:tcW w:w="441" w:type="pct"/>
            <w:tcBorders>
              <w:top w:val="single" w:sz="5" w:space="0" w:color="000000"/>
              <w:left w:val="single" w:sz="5" w:space="0" w:color="000000"/>
              <w:bottom w:val="single" w:sz="5" w:space="0" w:color="000000"/>
              <w:right w:val="single" w:sz="5" w:space="0" w:color="000000"/>
            </w:tcBorders>
            <w:vAlign w:val="center"/>
          </w:tcPr>
          <w:p w14:paraId="724D6D8C" w14:textId="77777777" w:rsidR="002875FC" w:rsidRPr="00B07F84" w:rsidRDefault="002875FC" w:rsidP="002875FC">
            <w:pPr>
              <w:spacing w:after="0" w:line="240" w:lineRule="auto"/>
              <w:ind w:right="142"/>
              <w:jc w:val="center"/>
              <w:rPr>
                <w:rFonts w:ascii="Sakkal Majalla" w:hAnsi="Sakkal Majalla" w:cs="Sakkal Majalla"/>
                <w:sz w:val="28"/>
                <w:szCs w:val="28"/>
              </w:rPr>
            </w:pPr>
          </w:p>
        </w:tc>
        <w:tc>
          <w:tcPr>
            <w:tcW w:w="2608" w:type="pct"/>
            <w:tcBorders>
              <w:top w:val="single" w:sz="5" w:space="0" w:color="000000"/>
              <w:left w:val="single" w:sz="5" w:space="0" w:color="000000"/>
              <w:bottom w:val="single" w:sz="5" w:space="0" w:color="000000"/>
              <w:right w:val="single" w:sz="5" w:space="0" w:color="000000"/>
            </w:tcBorders>
          </w:tcPr>
          <w:p w14:paraId="1F7080CF" w14:textId="556C6093" w:rsidR="002875FC" w:rsidRPr="00B07F84" w:rsidRDefault="00A92DE8" w:rsidP="002875FC">
            <w:pPr>
              <w:tabs>
                <w:tab w:val="left" w:pos="442"/>
              </w:tabs>
              <w:spacing w:after="0" w:line="240" w:lineRule="auto"/>
              <w:ind w:left="105"/>
              <w:contextualSpacing/>
              <w:rPr>
                <w:rFonts w:ascii="Sakkal Majalla" w:eastAsia="Times New Roman" w:hAnsi="Sakkal Majalla" w:cs="Sakkal Majalla"/>
                <w:b/>
                <w:sz w:val="28"/>
                <w:szCs w:val="28"/>
                <w:rtl/>
              </w:rPr>
            </w:pPr>
            <w:r w:rsidRPr="00A92DE8">
              <w:rPr>
                <w:rFonts w:ascii="Sakkal Majalla" w:eastAsia="Times New Roman" w:hAnsi="Sakkal Majalla" w:cs="Sakkal Majalla"/>
                <w:b/>
                <w:sz w:val="28"/>
                <w:szCs w:val="28"/>
                <w:rtl/>
              </w:rPr>
              <w:t>يتم تقييم المخاطر الداخلية بشكل دوري واتخاذ إجراءات وقائية</w:t>
            </w:r>
          </w:p>
        </w:tc>
        <w:tc>
          <w:tcPr>
            <w:tcW w:w="278" w:type="pct"/>
            <w:tcBorders>
              <w:top w:val="single" w:sz="5" w:space="0" w:color="000000"/>
              <w:left w:val="single" w:sz="5" w:space="0" w:color="000000"/>
              <w:bottom w:val="single" w:sz="5" w:space="0" w:color="000000"/>
              <w:right w:val="single" w:sz="5" w:space="0" w:color="000000"/>
            </w:tcBorders>
            <w:vAlign w:val="center"/>
          </w:tcPr>
          <w:p w14:paraId="3A0A3CDF" w14:textId="304E5899" w:rsidR="002875FC" w:rsidRPr="00B07F84" w:rsidRDefault="002875FC" w:rsidP="002875FC">
            <w:pPr>
              <w:pStyle w:val="TableParagraph"/>
              <w:bidi/>
              <w:spacing w:line="312" w:lineRule="auto"/>
              <w:ind w:left="136" w:right="142"/>
              <w:jc w:val="center"/>
              <w:rPr>
                <w:rFonts w:ascii="Sakkal Majalla" w:eastAsia="Arial" w:hAnsi="Sakkal Majalla" w:cs="Sakkal Majalla"/>
                <w:color w:val="000000"/>
                <w:sz w:val="28"/>
                <w:szCs w:val="28"/>
                <w:rtl/>
              </w:rPr>
            </w:pPr>
            <w:r>
              <w:rPr>
                <w:rFonts w:ascii="Sakkal Majalla" w:eastAsia="Arial" w:hAnsi="Sakkal Majalla" w:cs="Sakkal Majalla" w:hint="cs"/>
                <w:color w:val="000000"/>
                <w:sz w:val="28"/>
                <w:szCs w:val="28"/>
                <w:rtl/>
              </w:rPr>
              <w:t>2</w:t>
            </w:r>
          </w:p>
        </w:tc>
      </w:tr>
      <w:tr w:rsidR="002875FC" w:rsidRPr="00B07F84" w14:paraId="6BA74B23" w14:textId="77777777" w:rsidTr="00B34CC0">
        <w:trPr>
          <w:trHeight w:val="680"/>
          <w:jc w:val="center"/>
        </w:trPr>
        <w:tc>
          <w:tcPr>
            <w:tcW w:w="485" w:type="pct"/>
            <w:tcBorders>
              <w:top w:val="single" w:sz="5" w:space="0" w:color="000000"/>
              <w:left w:val="single" w:sz="5" w:space="0" w:color="000000"/>
              <w:bottom w:val="single" w:sz="5" w:space="0" w:color="000000"/>
              <w:right w:val="single" w:sz="5" w:space="0" w:color="000000"/>
            </w:tcBorders>
            <w:vAlign w:val="center"/>
          </w:tcPr>
          <w:p w14:paraId="3D2CEF95" w14:textId="77777777" w:rsidR="002875FC" w:rsidRPr="00B07F84" w:rsidRDefault="002875FC" w:rsidP="002875FC">
            <w:pPr>
              <w:spacing w:after="0" w:line="240" w:lineRule="auto"/>
              <w:ind w:right="142"/>
              <w:jc w:val="center"/>
              <w:rPr>
                <w:rFonts w:ascii="Sakkal Majalla" w:hAnsi="Sakkal Majalla" w:cs="Sakkal Majalla"/>
                <w:sz w:val="28"/>
                <w:szCs w:val="28"/>
              </w:rPr>
            </w:pPr>
          </w:p>
        </w:tc>
        <w:tc>
          <w:tcPr>
            <w:tcW w:w="438" w:type="pct"/>
            <w:tcBorders>
              <w:top w:val="single" w:sz="5" w:space="0" w:color="000000"/>
              <w:left w:val="single" w:sz="5" w:space="0" w:color="000000"/>
              <w:bottom w:val="single" w:sz="5" w:space="0" w:color="000000"/>
              <w:right w:val="single" w:sz="5" w:space="0" w:color="000000"/>
            </w:tcBorders>
            <w:vAlign w:val="center"/>
          </w:tcPr>
          <w:p w14:paraId="7FF00A55" w14:textId="77777777" w:rsidR="002875FC" w:rsidRPr="00B07F84" w:rsidRDefault="002875FC" w:rsidP="002875FC">
            <w:pPr>
              <w:spacing w:after="0" w:line="240" w:lineRule="auto"/>
              <w:ind w:right="142"/>
              <w:jc w:val="center"/>
              <w:rPr>
                <w:rFonts w:ascii="Sakkal Majalla" w:hAnsi="Sakkal Majalla" w:cs="Sakkal Majalla"/>
                <w:sz w:val="28"/>
                <w:szCs w:val="28"/>
              </w:rPr>
            </w:pPr>
          </w:p>
        </w:tc>
        <w:tc>
          <w:tcPr>
            <w:tcW w:w="353" w:type="pct"/>
            <w:tcBorders>
              <w:top w:val="single" w:sz="5" w:space="0" w:color="000000"/>
              <w:left w:val="single" w:sz="5" w:space="0" w:color="000000"/>
              <w:bottom w:val="single" w:sz="5" w:space="0" w:color="000000"/>
              <w:right w:val="single" w:sz="5" w:space="0" w:color="000000"/>
            </w:tcBorders>
            <w:vAlign w:val="center"/>
          </w:tcPr>
          <w:p w14:paraId="36C94B9A" w14:textId="77777777" w:rsidR="002875FC" w:rsidRPr="00B07F84" w:rsidRDefault="002875FC" w:rsidP="002875FC">
            <w:pPr>
              <w:spacing w:after="0" w:line="240" w:lineRule="auto"/>
              <w:ind w:right="142"/>
              <w:jc w:val="center"/>
              <w:rPr>
                <w:rFonts w:ascii="Sakkal Majalla" w:hAnsi="Sakkal Majalla" w:cs="Sakkal Majalla"/>
                <w:sz w:val="28"/>
                <w:szCs w:val="28"/>
              </w:rPr>
            </w:pPr>
          </w:p>
        </w:tc>
        <w:tc>
          <w:tcPr>
            <w:tcW w:w="397" w:type="pct"/>
            <w:tcBorders>
              <w:top w:val="single" w:sz="5" w:space="0" w:color="000000"/>
              <w:left w:val="single" w:sz="5" w:space="0" w:color="000000"/>
              <w:bottom w:val="single" w:sz="5" w:space="0" w:color="000000"/>
              <w:right w:val="single" w:sz="5" w:space="0" w:color="000000"/>
            </w:tcBorders>
            <w:vAlign w:val="center"/>
          </w:tcPr>
          <w:p w14:paraId="63661C00" w14:textId="77777777" w:rsidR="002875FC" w:rsidRPr="00B07F84" w:rsidRDefault="002875FC" w:rsidP="002875FC">
            <w:pPr>
              <w:spacing w:after="0" w:line="240" w:lineRule="auto"/>
              <w:ind w:right="142"/>
              <w:jc w:val="center"/>
              <w:rPr>
                <w:rFonts w:ascii="Sakkal Majalla" w:hAnsi="Sakkal Majalla" w:cs="Sakkal Majalla"/>
                <w:sz w:val="28"/>
                <w:szCs w:val="28"/>
              </w:rPr>
            </w:pPr>
          </w:p>
        </w:tc>
        <w:tc>
          <w:tcPr>
            <w:tcW w:w="441" w:type="pct"/>
            <w:tcBorders>
              <w:top w:val="single" w:sz="5" w:space="0" w:color="000000"/>
              <w:left w:val="single" w:sz="5" w:space="0" w:color="000000"/>
              <w:bottom w:val="single" w:sz="5" w:space="0" w:color="000000"/>
              <w:right w:val="single" w:sz="5" w:space="0" w:color="000000"/>
            </w:tcBorders>
            <w:vAlign w:val="center"/>
          </w:tcPr>
          <w:p w14:paraId="5F4D09A9" w14:textId="77777777" w:rsidR="002875FC" w:rsidRPr="00B07F84" w:rsidRDefault="002875FC" w:rsidP="002875FC">
            <w:pPr>
              <w:spacing w:after="0" w:line="240" w:lineRule="auto"/>
              <w:ind w:right="142"/>
              <w:jc w:val="center"/>
              <w:rPr>
                <w:rFonts w:ascii="Sakkal Majalla" w:hAnsi="Sakkal Majalla" w:cs="Sakkal Majalla"/>
                <w:sz w:val="28"/>
                <w:szCs w:val="28"/>
              </w:rPr>
            </w:pPr>
          </w:p>
        </w:tc>
        <w:tc>
          <w:tcPr>
            <w:tcW w:w="2608" w:type="pct"/>
            <w:tcBorders>
              <w:top w:val="single" w:sz="5" w:space="0" w:color="000000"/>
              <w:left w:val="single" w:sz="5" w:space="0" w:color="000000"/>
              <w:bottom w:val="single" w:sz="5" w:space="0" w:color="000000"/>
              <w:right w:val="single" w:sz="5" w:space="0" w:color="000000"/>
            </w:tcBorders>
          </w:tcPr>
          <w:p w14:paraId="2978742F" w14:textId="1F97AAF4" w:rsidR="002875FC" w:rsidRPr="00B07F84" w:rsidRDefault="00497F2D" w:rsidP="002875FC">
            <w:pPr>
              <w:tabs>
                <w:tab w:val="left" w:pos="442"/>
              </w:tabs>
              <w:spacing w:after="0" w:line="240" w:lineRule="auto"/>
              <w:ind w:left="105"/>
              <w:contextualSpacing/>
              <w:rPr>
                <w:rFonts w:ascii="Sakkal Majalla" w:eastAsia="Times New Roman" w:hAnsi="Sakkal Majalla" w:cs="Sakkal Majalla"/>
                <w:b/>
                <w:sz w:val="28"/>
                <w:szCs w:val="28"/>
                <w:rtl/>
              </w:rPr>
            </w:pPr>
            <w:r w:rsidRPr="00497F2D">
              <w:rPr>
                <w:rFonts w:ascii="Sakkal Majalla" w:eastAsia="Times New Roman" w:hAnsi="Sakkal Majalla" w:cs="Sakkal Majalla"/>
                <w:b/>
                <w:sz w:val="28"/>
                <w:szCs w:val="28"/>
                <w:rtl/>
              </w:rPr>
              <w:t>تساعد</w:t>
            </w:r>
            <w:r>
              <w:rPr>
                <w:rFonts w:ascii="Sakkal Majalla" w:eastAsia="Times New Roman" w:hAnsi="Sakkal Majalla" w:cs="Sakkal Majalla" w:hint="cs"/>
                <w:b/>
                <w:sz w:val="28"/>
                <w:szCs w:val="28"/>
                <w:rtl/>
              </w:rPr>
              <w:t xml:space="preserve"> الآليات الداخلية</w:t>
            </w:r>
            <w:r w:rsidRPr="00497F2D">
              <w:rPr>
                <w:rFonts w:ascii="Sakkal Majalla" w:eastAsia="Times New Roman" w:hAnsi="Sakkal Majalla" w:cs="Sakkal Majalla"/>
                <w:b/>
                <w:sz w:val="28"/>
                <w:szCs w:val="28"/>
                <w:rtl/>
              </w:rPr>
              <w:t xml:space="preserve"> في تحقيق الأهداف الاستراتيجية طويلة المدى</w:t>
            </w:r>
          </w:p>
        </w:tc>
        <w:tc>
          <w:tcPr>
            <w:tcW w:w="278" w:type="pct"/>
            <w:tcBorders>
              <w:top w:val="single" w:sz="5" w:space="0" w:color="000000"/>
              <w:left w:val="single" w:sz="5" w:space="0" w:color="000000"/>
              <w:bottom w:val="single" w:sz="5" w:space="0" w:color="000000"/>
              <w:right w:val="single" w:sz="5" w:space="0" w:color="000000"/>
            </w:tcBorders>
            <w:vAlign w:val="center"/>
          </w:tcPr>
          <w:p w14:paraId="0D0DF61C" w14:textId="48A9B78E" w:rsidR="002875FC" w:rsidRPr="00B07F84" w:rsidRDefault="002875FC" w:rsidP="002875FC">
            <w:pPr>
              <w:pStyle w:val="TableParagraph"/>
              <w:bidi/>
              <w:spacing w:line="312" w:lineRule="auto"/>
              <w:ind w:left="136" w:right="142"/>
              <w:jc w:val="center"/>
              <w:rPr>
                <w:rFonts w:ascii="Sakkal Majalla" w:eastAsia="Arial" w:hAnsi="Sakkal Majalla" w:cs="Sakkal Majalla"/>
                <w:color w:val="000000"/>
                <w:sz w:val="28"/>
                <w:szCs w:val="28"/>
                <w:rtl/>
              </w:rPr>
            </w:pPr>
            <w:r>
              <w:rPr>
                <w:rFonts w:ascii="Sakkal Majalla" w:eastAsia="Arial" w:hAnsi="Sakkal Majalla" w:cs="Sakkal Majalla" w:hint="cs"/>
                <w:color w:val="000000"/>
                <w:sz w:val="28"/>
                <w:szCs w:val="28"/>
                <w:rtl/>
              </w:rPr>
              <w:t>3</w:t>
            </w:r>
          </w:p>
        </w:tc>
      </w:tr>
      <w:tr w:rsidR="002875FC" w:rsidRPr="00B07F84" w14:paraId="5FC5F41E" w14:textId="77777777" w:rsidTr="00B34CC0">
        <w:trPr>
          <w:trHeight w:val="680"/>
          <w:jc w:val="center"/>
        </w:trPr>
        <w:tc>
          <w:tcPr>
            <w:tcW w:w="485" w:type="pct"/>
            <w:tcBorders>
              <w:top w:val="single" w:sz="5" w:space="0" w:color="000000"/>
              <w:left w:val="single" w:sz="5" w:space="0" w:color="000000"/>
              <w:bottom w:val="single" w:sz="5" w:space="0" w:color="000000"/>
              <w:right w:val="single" w:sz="5" w:space="0" w:color="000000"/>
            </w:tcBorders>
            <w:vAlign w:val="center"/>
          </w:tcPr>
          <w:p w14:paraId="0BFA7C0C" w14:textId="77777777" w:rsidR="002875FC" w:rsidRPr="00B07F84" w:rsidRDefault="002875FC" w:rsidP="002875FC">
            <w:pPr>
              <w:spacing w:after="0" w:line="240" w:lineRule="auto"/>
              <w:ind w:right="142"/>
              <w:jc w:val="center"/>
              <w:rPr>
                <w:rFonts w:ascii="Sakkal Majalla" w:hAnsi="Sakkal Majalla" w:cs="Sakkal Majalla"/>
                <w:sz w:val="28"/>
                <w:szCs w:val="28"/>
              </w:rPr>
            </w:pPr>
          </w:p>
        </w:tc>
        <w:tc>
          <w:tcPr>
            <w:tcW w:w="438" w:type="pct"/>
            <w:tcBorders>
              <w:top w:val="single" w:sz="5" w:space="0" w:color="000000"/>
              <w:left w:val="single" w:sz="5" w:space="0" w:color="000000"/>
              <w:bottom w:val="single" w:sz="5" w:space="0" w:color="000000"/>
              <w:right w:val="single" w:sz="5" w:space="0" w:color="000000"/>
            </w:tcBorders>
            <w:vAlign w:val="center"/>
          </w:tcPr>
          <w:p w14:paraId="2375956E" w14:textId="77777777" w:rsidR="002875FC" w:rsidRPr="00B07F84" w:rsidRDefault="002875FC" w:rsidP="002875FC">
            <w:pPr>
              <w:spacing w:after="0" w:line="240" w:lineRule="auto"/>
              <w:ind w:right="142"/>
              <w:jc w:val="center"/>
              <w:rPr>
                <w:rFonts w:ascii="Sakkal Majalla" w:hAnsi="Sakkal Majalla" w:cs="Sakkal Majalla"/>
                <w:sz w:val="28"/>
                <w:szCs w:val="28"/>
              </w:rPr>
            </w:pPr>
          </w:p>
        </w:tc>
        <w:tc>
          <w:tcPr>
            <w:tcW w:w="353" w:type="pct"/>
            <w:tcBorders>
              <w:top w:val="single" w:sz="5" w:space="0" w:color="000000"/>
              <w:left w:val="single" w:sz="5" w:space="0" w:color="000000"/>
              <w:bottom w:val="single" w:sz="5" w:space="0" w:color="000000"/>
              <w:right w:val="single" w:sz="5" w:space="0" w:color="000000"/>
            </w:tcBorders>
            <w:vAlign w:val="center"/>
          </w:tcPr>
          <w:p w14:paraId="70F251DC" w14:textId="77777777" w:rsidR="002875FC" w:rsidRPr="00B07F84" w:rsidRDefault="002875FC" w:rsidP="002875FC">
            <w:pPr>
              <w:spacing w:after="0" w:line="240" w:lineRule="auto"/>
              <w:ind w:right="142"/>
              <w:jc w:val="center"/>
              <w:rPr>
                <w:rFonts w:ascii="Sakkal Majalla" w:hAnsi="Sakkal Majalla" w:cs="Sakkal Majalla"/>
                <w:sz w:val="28"/>
                <w:szCs w:val="28"/>
              </w:rPr>
            </w:pPr>
          </w:p>
        </w:tc>
        <w:tc>
          <w:tcPr>
            <w:tcW w:w="397" w:type="pct"/>
            <w:tcBorders>
              <w:top w:val="single" w:sz="5" w:space="0" w:color="000000"/>
              <w:left w:val="single" w:sz="5" w:space="0" w:color="000000"/>
              <w:bottom w:val="single" w:sz="5" w:space="0" w:color="000000"/>
              <w:right w:val="single" w:sz="5" w:space="0" w:color="000000"/>
            </w:tcBorders>
            <w:vAlign w:val="center"/>
          </w:tcPr>
          <w:p w14:paraId="1B3B47E8" w14:textId="77777777" w:rsidR="002875FC" w:rsidRPr="00B07F84" w:rsidRDefault="002875FC" w:rsidP="002875FC">
            <w:pPr>
              <w:spacing w:after="0" w:line="240" w:lineRule="auto"/>
              <w:ind w:right="142"/>
              <w:jc w:val="center"/>
              <w:rPr>
                <w:rFonts w:ascii="Sakkal Majalla" w:hAnsi="Sakkal Majalla" w:cs="Sakkal Majalla"/>
                <w:sz w:val="28"/>
                <w:szCs w:val="28"/>
              </w:rPr>
            </w:pPr>
          </w:p>
        </w:tc>
        <w:tc>
          <w:tcPr>
            <w:tcW w:w="441" w:type="pct"/>
            <w:tcBorders>
              <w:top w:val="single" w:sz="5" w:space="0" w:color="000000"/>
              <w:left w:val="single" w:sz="5" w:space="0" w:color="000000"/>
              <w:bottom w:val="single" w:sz="5" w:space="0" w:color="000000"/>
              <w:right w:val="single" w:sz="5" w:space="0" w:color="000000"/>
            </w:tcBorders>
            <w:vAlign w:val="center"/>
          </w:tcPr>
          <w:p w14:paraId="4C4240CF" w14:textId="77777777" w:rsidR="002875FC" w:rsidRPr="00B07F84" w:rsidRDefault="002875FC" w:rsidP="002875FC">
            <w:pPr>
              <w:spacing w:after="0" w:line="240" w:lineRule="auto"/>
              <w:ind w:right="142"/>
              <w:jc w:val="center"/>
              <w:rPr>
                <w:rFonts w:ascii="Sakkal Majalla" w:hAnsi="Sakkal Majalla" w:cs="Sakkal Majalla"/>
                <w:sz w:val="28"/>
                <w:szCs w:val="28"/>
              </w:rPr>
            </w:pPr>
          </w:p>
        </w:tc>
        <w:tc>
          <w:tcPr>
            <w:tcW w:w="2608" w:type="pct"/>
            <w:tcBorders>
              <w:top w:val="single" w:sz="5" w:space="0" w:color="000000"/>
              <w:left w:val="single" w:sz="5" w:space="0" w:color="000000"/>
              <w:bottom w:val="single" w:sz="5" w:space="0" w:color="000000"/>
              <w:right w:val="single" w:sz="5" w:space="0" w:color="000000"/>
            </w:tcBorders>
          </w:tcPr>
          <w:p w14:paraId="24BD2183" w14:textId="4E231AAE" w:rsidR="002875FC" w:rsidRPr="00B07F84" w:rsidRDefault="00497F2D" w:rsidP="002875FC">
            <w:pPr>
              <w:tabs>
                <w:tab w:val="left" w:pos="442"/>
              </w:tabs>
              <w:spacing w:after="0" w:line="240" w:lineRule="auto"/>
              <w:ind w:left="105"/>
              <w:contextualSpacing/>
              <w:rPr>
                <w:rFonts w:ascii="Sakkal Majalla" w:eastAsia="Times New Roman" w:hAnsi="Sakkal Majalla" w:cs="Sakkal Majalla"/>
                <w:b/>
                <w:sz w:val="28"/>
                <w:szCs w:val="28"/>
                <w:rtl/>
              </w:rPr>
            </w:pPr>
            <w:r w:rsidRPr="00497F2D">
              <w:rPr>
                <w:rFonts w:ascii="Sakkal Majalla" w:eastAsia="Times New Roman" w:hAnsi="Sakkal Majalla" w:cs="Sakkal Majalla"/>
                <w:b/>
                <w:sz w:val="28"/>
                <w:szCs w:val="28"/>
                <w:rtl/>
              </w:rPr>
              <w:t>تدعم</w:t>
            </w:r>
            <w:r>
              <w:rPr>
                <w:rFonts w:ascii="Sakkal Majalla" w:eastAsia="Times New Roman" w:hAnsi="Sakkal Majalla" w:cs="Sakkal Majalla" w:hint="cs"/>
                <w:b/>
                <w:sz w:val="28"/>
                <w:szCs w:val="28"/>
                <w:rtl/>
              </w:rPr>
              <w:t xml:space="preserve"> الآليات الداخلية</w:t>
            </w:r>
            <w:r w:rsidRPr="00497F2D">
              <w:rPr>
                <w:rFonts w:ascii="Sakkal Majalla" w:eastAsia="Times New Roman" w:hAnsi="Sakkal Majalla" w:cs="Sakkal Majalla"/>
                <w:b/>
                <w:sz w:val="28"/>
                <w:szCs w:val="28"/>
                <w:rtl/>
              </w:rPr>
              <w:t xml:space="preserve"> الابتكار وتحسين العمليات التشغيلية بشكل </w:t>
            </w:r>
            <w:r>
              <w:rPr>
                <w:rFonts w:ascii="Sakkal Majalla" w:eastAsia="Times New Roman" w:hAnsi="Sakkal Majalla" w:cs="Sakkal Majalla" w:hint="cs"/>
                <w:b/>
                <w:sz w:val="28"/>
                <w:szCs w:val="28"/>
                <w:rtl/>
              </w:rPr>
              <w:t>مستدام</w:t>
            </w:r>
          </w:p>
        </w:tc>
        <w:tc>
          <w:tcPr>
            <w:tcW w:w="278" w:type="pct"/>
            <w:tcBorders>
              <w:top w:val="single" w:sz="5" w:space="0" w:color="000000"/>
              <w:left w:val="single" w:sz="5" w:space="0" w:color="000000"/>
              <w:bottom w:val="single" w:sz="5" w:space="0" w:color="000000"/>
              <w:right w:val="single" w:sz="5" w:space="0" w:color="000000"/>
            </w:tcBorders>
            <w:vAlign w:val="center"/>
          </w:tcPr>
          <w:p w14:paraId="06BB700A" w14:textId="31F3917D" w:rsidR="002875FC" w:rsidRPr="00B07F84" w:rsidRDefault="002875FC" w:rsidP="002875FC">
            <w:pPr>
              <w:pStyle w:val="TableParagraph"/>
              <w:bidi/>
              <w:spacing w:line="312" w:lineRule="auto"/>
              <w:ind w:left="136" w:right="142"/>
              <w:jc w:val="center"/>
              <w:rPr>
                <w:rFonts w:ascii="Sakkal Majalla" w:eastAsia="Arial" w:hAnsi="Sakkal Majalla" w:cs="Sakkal Majalla"/>
                <w:color w:val="000000"/>
                <w:sz w:val="28"/>
                <w:szCs w:val="28"/>
                <w:rtl/>
              </w:rPr>
            </w:pPr>
            <w:r>
              <w:rPr>
                <w:rFonts w:ascii="Sakkal Majalla" w:eastAsia="Arial" w:hAnsi="Sakkal Majalla" w:cs="Sakkal Majalla" w:hint="cs"/>
                <w:color w:val="000000"/>
                <w:sz w:val="28"/>
                <w:szCs w:val="28"/>
                <w:rtl/>
              </w:rPr>
              <w:t>4</w:t>
            </w:r>
          </w:p>
        </w:tc>
      </w:tr>
      <w:tr w:rsidR="002875FC" w:rsidRPr="00B07F84" w14:paraId="1439FD25" w14:textId="77777777" w:rsidTr="00876B64">
        <w:trPr>
          <w:trHeight w:val="535"/>
          <w:jc w:val="center"/>
        </w:trPr>
        <w:tc>
          <w:tcPr>
            <w:tcW w:w="485" w:type="pct"/>
            <w:tcBorders>
              <w:top w:val="single" w:sz="5" w:space="0" w:color="000000"/>
              <w:left w:val="single" w:sz="5" w:space="0" w:color="000000"/>
              <w:bottom w:val="single" w:sz="5" w:space="0" w:color="000000"/>
              <w:right w:val="single" w:sz="5" w:space="0" w:color="000000"/>
            </w:tcBorders>
            <w:vAlign w:val="center"/>
          </w:tcPr>
          <w:p w14:paraId="4832FD7D" w14:textId="77777777" w:rsidR="002875FC" w:rsidRPr="00B07F84" w:rsidRDefault="002875FC" w:rsidP="002875FC">
            <w:pPr>
              <w:spacing w:after="0" w:line="240" w:lineRule="auto"/>
              <w:ind w:right="142"/>
              <w:jc w:val="center"/>
              <w:rPr>
                <w:rFonts w:ascii="Sakkal Majalla" w:hAnsi="Sakkal Majalla" w:cs="Sakkal Majalla"/>
                <w:sz w:val="28"/>
                <w:szCs w:val="28"/>
              </w:rPr>
            </w:pPr>
          </w:p>
        </w:tc>
        <w:tc>
          <w:tcPr>
            <w:tcW w:w="438" w:type="pct"/>
            <w:tcBorders>
              <w:top w:val="single" w:sz="5" w:space="0" w:color="000000"/>
              <w:left w:val="single" w:sz="5" w:space="0" w:color="000000"/>
              <w:bottom w:val="single" w:sz="5" w:space="0" w:color="000000"/>
              <w:right w:val="single" w:sz="5" w:space="0" w:color="000000"/>
            </w:tcBorders>
            <w:vAlign w:val="center"/>
          </w:tcPr>
          <w:p w14:paraId="67336F09" w14:textId="77777777" w:rsidR="002875FC" w:rsidRPr="00B07F84" w:rsidRDefault="002875FC" w:rsidP="002875FC">
            <w:pPr>
              <w:spacing w:after="0" w:line="240" w:lineRule="auto"/>
              <w:ind w:right="142"/>
              <w:jc w:val="center"/>
              <w:rPr>
                <w:rFonts w:ascii="Sakkal Majalla" w:hAnsi="Sakkal Majalla" w:cs="Sakkal Majalla"/>
                <w:sz w:val="28"/>
                <w:szCs w:val="28"/>
              </w:rPr>
            </w:pPr>
          </w:p>
        </w:tc>
        <w:tc>
          <w:tcPr>
            <w:tcW w:w="353" w:type="pct"/>
            <w:tcBorders>
              <w:top w:val="single" w:sz="5" w:space="0" w:color="000000"/>
              <w:left w:val="single" w:sz="5" w:space="0" w:color="000000"/>
              <w:bottom w:val="single" w:sz="5" w:space="0" w:color="000000"/>
              <w:right w:val="single" w:sz="5" w:space="0" w:color="000000"/>
            </w:tcBorders>
            <w:vAlign w:val="center"/>
          </w:tcPr>
          <w:p w14:paraId="3B37A92D" w14:textId="77777777" w:rsidR="002875FC" w:rsidRPr="00B07F84" w:rsidRDefault="002875FC" w:rsidP="002875FC">
            <w:pPr>
              <w:spacing w:after="0" w:line="240" w:lineRule="auto"/>
              <w:ind w:right="142"/>
              <w:jc w:val="center"/>
              <w:rPr>
                <w:rFonts w:ascii="Sakkal Majalla" w:hAnsi="Sakkal Majalla" w:cs="Sakkal Majalla"/>
                <w:sz w:val="28"/>
                <w:szCs w:val="28"/>
              </w:rPr>
            </w:pPr>
          </w:p>
        </w:tc>
        <w:tc>
          <w:tcPr>
            <w:tcW w:w="397" w:type="pct"/>
            <w:tcBorders>
              <w:top w:val="single" w:sz="5" w:space="0" w:color="000000"/>
              <w:left w:val="single" w:sz="5" w:space="0" w:color="000000"/>
              <w:bottom w:val="single" w:sz="5" w:space="0" w:color="000000"/>
              <w:right w:val="single" w:sz="5" w:space="0" w:color="000000"/>
            </w:tcBorders>
            <w:vAlign w:val="center"/>
          </w:tcPr>
          <w:p w14:paraId="6161F551" w14:textId="77777777" w:rsidR="002875FC" w:rsidRPr="00B07F84" w:rsidRDefault="002875FC" w:rsidP="002875FC">
            <w:pPr>
              <w:spacing w:after="0" w:line="240" w:lineRule="auto"/>
              <w:ind w:right="142"/>
              <w:jc w:val="center"/>
              <w:rPr>
                <w:rFonts w:ascii="Sakkal Majalla" w:hAnsi="Sakkal Majalla" w:cs="Sakkal Majalla"/>
                <w:sz w:val="28"/>
                <w:szCs w:val="28"/>
              </w:rPr>
            </w:pPr>
          </w:p>
        </w:tc>
        <w:tc>
          <w:tcPr>
            <w:tcW w:w="441" w:type="pct"/>
            <w:tcBorders>
              <w:top w:val="single" w:sz="5" w:space="0" w:color="000000"/>
              <w:left w:val="single" w:sz="5" w:space="0" w:color="000000"/>
              <w:bottom w:val="single" w:sz="5" w:space="0" w:color="000000"/>
              <w:right w:val="single" w:sz="5" w:space="0" w:color="000000"/>
            </w:tcBorders>
            <w:vAlign w:val="center"/>
          </w:tcPr>
          <w:p w14:paraId="060D19B1" w14:textId="77777777" w:rsidR="002875FC" w:rsidRPr="00B07F84" w:rsidRDefault="002875FC" w:rsidP="002875FC">
            <w:pPr>
              <w:spacing w:after="0" w:line="240" w:lineRule="auto"/>
              <w:ind w:right="142"/>
              <w:jc w:val="center"/>
              <w:rPr>
                <w:rFonts w:ascii="Sakkal Majalla" w:hAnsi="Sakkal Majalla" w:cs="Sakkal Majalla"/>
                <w:sz w:val="28"/>
                <w:szCs w:val="28"/>
              </w:rPr>
            </w:pPr>
          </w:p>
        </w:tc>
        <w:tc>
          <w:tcPr>
            <w:tcW w:w="2608" w:type="pct"/>
            <w:tcBorders>
              <w:top w:val="single" w:sz="5" w:space="0" w:color="000000"/>
              <w:left w:val="single" w:sz="5" w:space="0" w:color="000000"/>
              <w:bottom w:val="single" w:sz="5" w:space="0" w:color="000000"/>
              <w:right w:val="single" w:sz="5" w:space="0" w:color="000000"/>
            </w:tcBorders>
          </w:tcPr>
          <w:p w14:paraId="3F9F590B" w14:textId="165D8E59" w:rsidR="002875FC" w:rsidRPr="009C1F9E" w:rsidRDefault="00497F2D" w:rsidP="002875FC">
            <w:pPr>
              <w:tabs>
                <w:tab w:val="left" w:pos="442"/>
              </w:tabs>
              <w:spacing w:after="0" w:line="240" w:lineRule="auto"/>
              <w:ind w:left="105"/>
              <w:contextualSpacing/>
              <w:rPr>
                <w:rFonts w:ascii="Sakkal Majalla" w:eastAsia="Times New Roman" w:hAnsi="Sakkal Majalla" w:cs="Sakkal Majalla"/>
                <w:b/>
                <w:sz w:val="28"/>
                <w:szCs w:val="28"/>
                <w:rtl/>
              </w:rPr>
            </w:pPr>
            <w:r w:rsidRPr="00497F2D">
              <w:rPr>
                <w:rFonts w:ascii="Sakkal Majalla" w:eastAsia="Times New Roman" w:hAnsi="Sakkal Majalla" w:cs="Sakkal Majalla"/>
                <w:b/>
                <w:sz w:val="28"/>
                <w:szCs w:val="28"/>
                <w:rtl/>
              </w:rPr>
              <w:t>مستوى الأداء العام في الشركة يتحسن باستمرار</w:t>
            </w:r>
          </w:p>
        </w:tc>
        <w:tc>
          <w:tcPr>
            <w:tcW w:w="278" w:type="pct"/>
            <w:tcBorders>
              <w:top w:val="single" w:sz="5" w:space="0" w:color="000000"/>
              <w:left w:val="single" w:sz="5" w:space="0" w:color="000000"/>
              <w:bottom w:val="single" w:sz="5" w:space="0" w:color="000000"/>
              <w:right w:val="single" w:sz="5" w:space="0" w:color="000000"/>
            </w:tcBorders>
            <w:vAlign w:val="center"/>
          </w:tcPr>
          <w:p w14:paraId="5F27C83F" w14:textId="68212626" w:rsidR="002875FC" w:rsidRPr="00B07F84" w:rsidRDefault="002875FC" w:rsidP="002875FC">
            <w:pPr>
              <w:pStyle w:val="TableParagraph"/>
              <w:bidi/>
              <w:spacing w:line="312" w:lineRule="auto"/>
              <w:ind w:left="136" w:right="142"/>
              <w:jc w:val="center"/>
              <w:rPr>
                <w:rFonts w:ascii="Sakkal Majalla" w:eastAsia="Arial" w:hAnsi="Sakkal Majalla" w:cs="Sakkal Majalla"/>
                <w:color w:val="000000"/>
                <w:sz w:val="28"/>
                <w:szCs w:val="28"/>
                <w:rtl/>
              </w:rPr>
            </w:pPr>
            <w:r>
              <w:rPr>
                <w:rFonts w:ascii="Sakkal Majalla" w:eastAsia="Arial" w:hAnsi="Sakkal Majalla" w:cs="Sakkal Majalla" w:hint="cs"/>
                <w:color w:val="000000"/>
                <w:sz w:val="28"/>
                <w:szCs w:val="28"/>
                <w:rtl/>
              </w:rPr>
              <w:t>5</w:t>
            </w:r>
          </w:p>
        </w:tc>
      </w:tr>
      <w:tr w:rsidR="002875FC" w:rsidRPr="00B07F84" w14:paraId="2E64214D" w14:textId="77777777" w:rsidTr="00876B64">
        <w:trPr>
          <w:trHeight w:val="185"/>
          <w:jc w:val="center"/>
        </w:trPr>
        <w:tc>
          <w:tcPr>
            <w:tcW w:w="485" w:type="pct"/>
            <w:tcBorders>
              <w:top w:val="single" w:sz="5" w:space="0" w:color="000000"/>
              <w:left w:val="single" w:sz="5" w:space="0" w:color="000000"/>
              <w:bottom w:val="single" w:sz="5" w:space="0" w:color="000000"/>
              <w:right w:val="single" w:sz="5" w:space="0" w:color="000000"/>
            </w:tcBorders>
            <w:vAlign w:val="center"/>
          </w:tcPr>
          <w:p w14:paraId="0FB12945" w14:textId="77777777" w:rsidR="002875FC" w:rsidRPr="00B07F84" w:rsidRDefault="002875FC" w:rsidP="002875FC">
            <w:pPr>
              <w:spacing w:after="0" w:line="240" w:lineRule="auto"/>
              <w:ind w:right="142"/>
              <w:jc w:val="center"/>
              <w:rPr>
                <w:rFonts w:ascii="Sakkal Majalla" w:hAnsi="Sakkal Majalla" w:cs="Sakkal Majalla"/>
                <w:sz w:val="28"/>
                <w:szCs w:val="28"/>
              </w:rPr>
            </w:pPr>
          </w:p>
        </w:tc>
        <w:tc>
          <w:tcPr>
            <w:tcW w:w="438" w:type="pct"/>
            <w:tcBorders>
              <w:top w:val="single" w:sz="5" w:space="0" w:color="000000"/>
              <w:left w:val="single" w:sz="5" w:space="0" w:color="000000"/>
              <w:bottom w:val="single" w:sz="5" w:space="0" w:color="000000"/>
              <w:right w:val="single" w:sz="5" w:space="0" w:color="000000"/>
            </w:tcBorders>
            <w:vAlign w:val="center"/>
          </w:tcPr>
          <w:p w14:paraId="1A88F1B8" w14:textId="77777777" w:rsidR="002875FC" w:rsidRPr="00B07F84" w:rsidRDefault="002875FC" w:rsidP="002875FC">
            <w:pPr>
              <w:spacing w:after="0" w:line="240" w:lineRule="auto"/>
              <w:ind w:right="142"/>
              <w:jc w:val="center"/>
              <w:rPr>
                <w:rFonts w:ascii="Sakkal Majalla" w:hAnsi="Sakkal Majalla" w:cs="Sakkal Majalla"/>
                <w:sz w:val="28"/>
                <w:szCs w:val="28"/>
              </w:rPr>
            </w:pPr>
          </w:p>
        </w:tc>
        <w:tc>
          <w:tcPr>
            <w:tcW w:w="353" w:type="pct"/>
            <w:tcBorders>
              <w:top w:val="single" w:sz="5" w:space="0" w:color="000000"/>
              <w:left w:val="single" w:sz="5" w:space="0" w:color="000000"/>
              <w:bottom w:val="single" w:sz="5" w:space="0" w:color="000000"/>
              <w:right w:val="single" w:sz="5" w:space="0" w:color="000000"/>
            </w:tcBorders>
            <w:vAlign w:val="center"/>
          </w:tcPr>
          <w:p w14:paraId="12ADD56C" w14:textId="77777777" w:rsidR="002875FC" w:rsidRPr="00B07F84" w:rsidRDefault="002875FC" w:rsidP="002875FC">
            <w:pPr>
              <w:spacing w:after="0" w:line="240" w:lineRule="auto"/>
              <w:ind w:right="142"/>
              <w:jc w:val="center"/>
              <w:rPr>
                <w:rFonts w:ascii="Sakkal Majalla" w:hAnsi="Sakkal Majalla" w:cs="Sakkal Majalla"/>
                <w:sz w:val="28"/>
                <w:szCs w:val="28"/>
              </w:rPr>
            </w:pPr>
          </w:p>
        </w:tc>
        <w:tc>
          <w:tcPr>
            <w:tcW w:w="397" w:type="pct"/>
            <w:tcBorders>
              <w:top w:val="single" w:sz="5" w:space="0" w:color="000000"/>
              <w:left w:val="single" w:sz="5" w:space="0" w:color="000000"/>
              <w:bottom w:val="single" w:sz="5" w:space="0" w:color="000000"/>
              <w:right w:val="single" w:sz="5" w:space="0" w:color="000000"/>
            </w:tcBorders>
            <w:vAlign w:val="center"/>
          </w:tcPr>
          <w:p w14:paraId="31E13ED7" w14:textId="77777777" w:rsidR="002875FC" w:rsidRPr="00B07F84" w:rsidRDefault="002875FC" w:rsidP="002875FC">
            <w:pPr>
              <w:spacing w:after="0" w:line="240" w:lineRule="auto"/>
              <w:ind w:right="142"/>
              <w:jc w:val="center"/>
              <w:rPr>
                <w:rFonts w:ascii="Sakkal Majalla" w:hAnsi="Sakkal Majalla" w:cs="Sakkal Majalla"/>
                <w:sz w:val="28"/>
                <w:szCs w:val="28"/>
              </w:rPr>
            </w:pPr>
          </w:p>
        </w:tc>
        <w:tc>
          <w:tcPr>
            <w:tcW w:w="441" w:type="pct"/>
            <w:tcBorders>
              <w:top w:val="single" w:sz="5" w:space="0" w:color="000000"/>
              <w:left w:val="single" w:sz="5" w:space="0" w:color="000000"/>
              <w:bottom w:val="single" w:sz="5" w:space="0" w:color="000000"/>
              <w:right w:val="single" w:sz="5" w:space="0" w:color="000000"/>
            </w:tcBorders>
            <w:vAlign w:val="center"/>
          </w:tcPr>
          <w:p w14:paraId="29349732" w14:textId="77777777" w:rsidR="002875FC" w:rsidRPr="00B07F84" w:rsidRDefault="002875FC" w:rsidP="002875FC">
            <w:pPr>
              <w:spacing w:after="0" w:line="240" w:lineRule="auto"/>
              <w:ind w:right="142"/>
              <w:jc w:val="center"/>
              <w:rPr>
                <w:rFonts w:ascii="Sakkal Majalla" w:hAnsi="Sakkal Majalla" w:cs="Sakkal Majalla"/>
                <w:sz w:val="28"/>
                <w:szCs w:val="28"/>
              </w:rPr>
            </w:pPr>
          </w:p>
        </w:tc>
        <w:tc>
          <w:tcPr>
            <w:tcW w:w="2608" w:type="pct"/>
            <w:tcBorders>
              <w:top w:val="single" w:sz="5" w:space="0" w:color="000000"/>
              <w:left w:val="single" w:sz="5" w:space="0" w:color="000000"/>
              <w:bottom w:val="single" w:sz="5" w:space="0" w:color="000000"/>
              <w:right w:val="single" w:sz="5" w:space="0" w:color="000000"/>
            </w:tcBorders>
          </w:tcPr>
          <w:p w14:paraId="619931E1" w14:textId="531091A3" w:rsidR="002875FC" w:rsidRPr="00B07F84" w:rsidRDefault="00766540" w:rsidP="002875FC">
            <w:pPr>
              <w:tabs>
                <w:tab w:val="left" w:pos="442"/>
              </w:tabs>
              <w:spacing w:after="0" w:line="240" w:lineRule="auto"/>
              <w:ind w:left="105"/>
              <w:contextualSpacing/>
              <w:rPr>
                <w:rFonts w:ascii="Sakkal Majalla" w:eastAsia="Times New Roman" w:hAnsi="Sakkal Majalla" w:cs="Sakkal Majalla"/>
                <w:b/>
                <w:sz w:val="28"/>
                <w:szCs w:val="28"/>
                <w:rtl/>
              </w:rPr>
            </w:pPr>
            <w:r w:rsidRPr="00766540">
              <w:rPr>
                <w:rFonts w:ascii="Sakkal Majalla" w:eastAsia="Times New Roman" w:hAnsi="Sakkal Majalla" w:cs="Sakkal Majalla"/>
                <w:b/>
                <w:sz w:val="28"/>
                <w:szCs w:val="28"/>
                <w:rtl/>
              </w:rPr>
              <w:t>تتميز الشركة بقدرتها على التكيف مع التغيرات في بيئة العمل</w:t>
            </w:r>
          </w:p>
        </w:tc>
        <w:tc>
          <w:tcPr>
            <w:tcW w:w="278" w:type="pct"/>
            <w:tcBorders>
              <w:top w:val="single" w:sz="5" w:space="0" w:color="000000"/>
              <w:left w:val="single" w:sz="5" w:space="0" w:color="000000"/>
              <w:bottom w:val="single" w:sz="5" w:space="0" w:color="000000"/>
              <w:right w:val="single" w:sz="5" w:space="0" w:color="000000"/>
            </w:tcBorders>
            <w:vAlign w:val="center"/>
          </w:tcPr>
          <w:p w14:paraId="4D1B60F9" w14:textId="5AC1736B" w:rsidR="002875FC" w:rsidRPr="00B07F84" w:rsidRDefault="002875FC" w:rsidP="002875FC">
            <w:pPr>
              <w:pStyle w:val="TableParagraph"/>
              <w:bidi/>
              <w:spacing w:line="312" w:lineRule="auto"/>
              <w:ind w:left="136" w:right="142"/>
              <w:jc w:val="center"/>
              <w:rPr>
                <w:rFonts w:ascii="Sakkal Majalla" w:eastAsia="Arial" w:hAnsi="Sakkal Majalla" w:cs="Sakkal Majalla"/>
                <w:color w:val="000000"/>
                <w:sz w:val="28"/>
                <w:szCs w:val="28"/>
                <w:rtl/>
              </w:rPr>
            </w:pPr>
            <w:r>
              <w:rPr>
                <w:rFonts w:ascii="Sakkal Majalla" w:eastAsia="Arial" w:hAnsi="Sakkal Majalla" w:cs="Sakkal Majalla" w:hint="cs"/>
                <w:color w:val="000000"/>
                <w:sz w:val="28"/>
                <w:szCs w:val="28"/>
                <w:rtl/>
              </w:rPr>
              <w:t>6</w:t>
            </w:r>
          </w:p>
        </w:tc>
      </w:tr>
      <w:tr w:rsidR="00766540" w:rsidRPr="00B07F84" w14:paraId="0378F23C" w14:textId="77777777" w:rsidTr="00876B64">
        <w:trPr>
          <w:trHeight w:val="1046"/>
          <w:jc w:val="center"/>
        </w:trPr>
        <w:tc>
          <w:tcPr>
            <w:tcW w:w="485" w:type="pct"/>
            <w:tcBorders>
              <w:top w:val="single" w:sz="5" w:space="0" w:color="000000"/>
              <w:left w:val="single" w:sz="5" w:space="0" w:color="000000"/>
              <w:bottom w:val="single" w:sz="5" w:space="0" w:color="000000"/>
              <w:right w:val="single" w:sz="5" w:space="0" w:color="000000"/>
            </w:tcBorders>
            <w:vAlign w:val="center"/>
          </w:tcPr>
          <w:p w14:paraId="525E4F94" w14:textId="77777777" w:rsidR="00766540" w:rsidRPr="00B07F84" w:rsidRDefault="00766540" w:rsidP="00766540">
            <w:pPr>
              <w:spacing w:after="0" w:line="240" w:lineRule="auto"/>
              <w:ind w:right="142"/>
              <w:jc w:val="center"/>
              <w:rPr>
                <w:rFonts w:ascii="Sakkal Majalla" w:hAnsi="Sakkal Majalla" w:cs="Sakkal Majalla"/>
                <w:sz w:val="28"/>
                <w:szCs w:val="28"/>
              </w:rPr>
            </w:pPr>
          </w:p>
        </w:tc>
        <w:tc>
          <w:tcPr>
            <w:tcW w:w="438" w:type="pct"/>
            <w:tcBorders>
              <w:top w:val="single" w:sz="5" w:space="0" w:color="000000"/>
              <w:left w:val="single" w:sz="5" w:space="0" w:color="000000"/>
              <w:bottom w:val="single" w:sz="5" w:space="0" w:color="000000"/>
              <w:right w:val="single" w:sz="5" w:space="0" w:color="000000"/>
            </w:tcBorders>
            <w:vAlign w:val="center"/>
          </w:tcPr>
          <w:p w14:paraId="071FBAFC" w14:textId="77777777" w:rsidR="00766540" w:rsidRPr="00B07F84" w:rsidRDefault="00766540" w:rsidP="00766540">
            <w:pPr>
              <w:spacing w:after="0" w:line="240" w:lineRule="auto"/>
              <w:ind w:right="142"/>
              <w:jc w:val="center"/>
              <w:rPr>
                <w:rFonts w:ascii="Sakkal Majalla" w:hAnsi="Sakkal Majalla" w:cs="Sakkal Majalla"/>
                <w:sz w:val="28"/>
                <w:szCs w:val="28"/>
              </w:rPr>
            </w:pPr>
          </w:p>
        </w:tc>
        <w:tc>
          <w:tcPr>
            <w:tcW w:w="353" w:type="pct"/>
            <w:tcBorders>
              <w:top w:val="single" w:sz="5" w:space="0" w:color="000000"/>
              <w:left w:val="single" w:sz="5" w:space="0" w:color="000000"/>
              <w:bottom w:val="single" w:sz="5" w:space="0" w:color="000000"/>
              <w:right w:val="single" w:sz="5" w:space="0" w:color="000000"/>
            </w:tcBorders>
            <w:vAlign w:val="center"/>
          </w:tcPr>
          <w:p w14:paraId="6754FD55" w14:textId="77777777" w:rsidR="00766540" w:rsidRPr="00B07F84" w:rsidRDefault="00766540" w:rsidP="00766540">
            <w:pPr>
              <w:spacing w:after="0" w:line="240" w:lineRule="auto"/>
              <w:ind w:right="142"/>
              <w:jc w:val="center"/>
              <w:rPr>
                <w:rFonts w:ascii="Sakkal Majalla" w:hAnsi="Sakkal Majalla" w:cs="Sakkal Majalla"/>
                <w:sz w:val="28"/>
                <w:szCs w:val="28"/>
              </w:rPr>
            </w:pPr>
          </w:p>
        </w:tc>
        <w:tc>
          <w:tcPr>
            <w:tcW w:w="397" w:type="pct"/>
            <w:tcBorders>
              <w:top w:val="single" w:sz="5" w:space="0" w:color="000000"/>
              <w:left w:val="single" w:sz="5" w:space="0" w:color="000000"/>
              <w:bottom w:val="single" w:sz="5" w:space="0" w:color="000000"/>
              <w:right w:val="single" w:sz="5" w:space="0" w:color="000000"/>
            </w:tcBorders>
            <w:vAlign w:val="center"/>
          </w:tcPr>
          <w:p w14:paraId="42879107" w14:textId="77777777" w:rsidR="00766540" w:rsidRPr="00B07F84" w:rsidRDefault="00766540" w:rsidP="00766540">
            <w:pPr>
              <w:spacing w:after="0" w:line="240" w:lineRule="auto"/>
              <w:ind w:right="142"/>
              <w:jc w:val="center"/>
              <w:rPr>
                <w:rFonts w:ascii="Sakkal Majalla" w:hAnsi="Sakkal Majalla" w:cs="Sakkal Majalla"/>
                <w:sz w:val="28"/>
                <w:szCs w:val="28"/>
              </w:rPr>
            </w:pPr>
          </w:p>
        </w:tc>
        <w:tc>
          <w:tcPr>
            <w:tcW w:w="441" w:type="pct"/>
            <w:tcBorders>
              <w:top w:val="single" w:sz="5" w:space="0" w:color="000000"/>
              <w:left w:val="single" w:sz="5" w:space="0" w:color="000000"/>
              <w:bottom w:val="single" w:sz="5" w:space="0" w:color="000000"/>
              <w:right w:val="single" w:sz="5" w:space="0" w:color="000000"/>
            </w:tcBorders>
            <w:vAlign w:val="center"/>
          </w:tcPr>
          <w:p w14:paraId="65D389A4" w14:textId="77777777" w:rsidR="00766540" w:rsidRPr="00B07F84" w:rsidRDefault="00766540" w:rsidP="00766540">
            <w:pPr>
              <w:spacing w:after="0" w:line="240" w:lineRule="auto"/>
              <w:ind w:right="142"/>
              <w:jc w:val="center"/>
              <w:rPr>
                <w:rFonts w:ascii="Sakkal Majalla" w:hAnsi="Sakkal Majalla" w:cs="Sakkal Majalla"/>
                <w:sz w:val="28"/>
                <w:szCs w:val="28"/>
              </w:rPr>
            </w:pPr>
          </w:p>
        </w:tc>
        <w:tc>
          <w:tcPr>
            <w:tcW w:w="2608" w:type="pct"/>
            <w:tcBorders>
              <w:top w:val="single" w:sz="5" w:space="0" w:color="000000"/>
              <w:left w:val="single" w:sz="5" w:space="0" w:color="000000"/>
              <w:bottom w:val="single" w:sz="5" w:space="0" w:color="000000"/>
              <w:right w:val="single" w:sz="5" w:space="0" w:color="000000"/>
            </w:tcBorders>
          </w:tcPr>
          <w:p w14:paraId="7F543915" w14:textId="204F0052" w:rsidR="00766540" w:rsidRPr="00B07F84" w:rsidRDefault="00766540" w:rsidP="00766540">
            <w:pPr>
              <w:tabs>
                <w:tab w:val="left" w:pos="442"/>
              </w:tabs>
              <w:spacing w:after="0" w:line="240" w:lineRule="auto"/>
              <w:ind w:left="105"/>
              <w:contextualSpacing/>
              <w:rPr>
                <w:rFonts w:ascii="Sakkal Majalla" w:eastAsia="Times New Roman" w:hAnsi="Sakkal Majalla" w:cs="Sakkal Majalla"/>
                <w:b/>
                <w:sz w:val="28"/>
                <w:szCs w:val="28"/>
                <w:rtl/>
              </w:rPr>
            </w:pPr>
            <w:r w:rsidRPr="00497F2D">
              <w:rPr>
                <w:rFonts w:ascii="Sakkal Majalla" w:eastAsia="Times New Roman" w:hAnsi="Sakkal Majalla" w:cs="Sakkal Majalla"/>
                <w:b/>
                <w:sz w:val="28"/>
                <w:szCs w:val="28"/>
                <w:rtl/>
              </w:rPr>
              <w:t>تفعيل الآليات الداخلية يسهم بشكل مباشر في تحقيق التحسين المستدام</w:t>
            </w:r>
          </w:p>
        </w:tc>
        <w:tc>
          <w:tcPr>
            <w:tcW w:w="278" w:type="pct"/>
            <w:tcBorders>
              <w:top w:val="single" w:sz="5" w:space="0" w:color="000000"/>
              <w:left w:val="single" w:sz="5" w:space="0" w:color="000000"/>
              <w:bottom w:val="single" w:sz="5" w:space="0" w:color="000000"/>
              <w:right w:val="single" w:sz="5" w:space="0" w:color="000000"/>
            </w:tcBorders>
            <w:vAlign w:val="center"/>
          </w:tcPr>
          <w:p w14:paraId="5D1ED908" w14:textId="4A75B420" w:rsidR="00766540" w:rsidRPr="00B07F84" w:rsidRDefault="00766540" w:rsidP="00766540">
            <w:pPr>
              <w:pStyle w:val="TableParagraph"/>
              <w:bidi/>
              <w:spacing w:line="312" w:lineRule="auto"/>
              <w:ind w:left="136" w:right="142"/>
              <w:jc w:val="center"/>
              <w:rPr>
                <w:rFonts w:ascii="Sakkal Majalla" w:eastAsia="Arial" w:hAnsi="Sakkal Majalla" w:cs="Sakkal Majalla"/>
                <w:color w:val="000000"/>
                <w:sz w:val="28"/>
                <w:szCs w:val="28"/>
                <w:rtl/>
              </w:rPr>
            </w:pPr>
            <w:r>
              <w:rPr>
                <w:rFonts w:ascii="Sakkal Majalla" w:eastAsia="Arial" w:hAnsi="Sakkal Majalla" w:cs="Sakkal Majalla" w:hint="cs"/>
                <w:color w:val="000000"/>
                <w:sz w:val="28"/>
                <w:szCs w:val="28"/>
                <w:rtl/>
              </w:rPr>
              <w:t>7</w:t>
            </w:r>
          </w:p>
        </w:tc>
      </w:tr>
    </w:tbl>
    <w:p w14:paraId="05BCADF0" w14:textId="77777777" w:rsidR="00B07F84" w:rsidRPr="00B07F84" w:rsidRDefault="00B07F84" w:rsidP="00B07F84">
      <w:pPr>
        <w:pStyle w:val="a7"/>
        <w:widowControl w:val="0"/>
        <w:spacing w:after="0" w:line="312" w:lineRule="auto"/>
        <w:ind w:left="0" w:right="142"/>
        <w:rPr>
          <w:rFonts w:ascii="Sakkal Majalla" w:hAnsi="Sakkal Majalla" w:cs="Sakkal Majalla"/>
          <w:b/>
          <w:bCs/>
          <w:sz w:val="48"/>
          <w:szCs w:val="48"/>
          <w:rtl/>
        </w:rPr>
      </w:pPr>
    </w:p>
    <w:bookmarkEnd w:id="40"/>
    <w:p w14:paraId="760B2AAB" w14:textId="77777777" w:rsidR="009C3182" w:rsidRPr="00835056" w:rsidRDefault="009C3182" w:rsidP="009C3182">
      <w:pPr>
        <w:pStyle w:val="a7"/>
        <w:widowControl w:val="0"/>
        <w:spacing w:after="0" w:line="312" w:lineRule="auto"/>
        <w:ind w:left="0" w:right="142"/>
        <w:jc w:val="both"/>
        <w:rPr>
          <w:rFonts w:ascii="Sakkal Majalla" w:hAnsi="Sakkal Majalla" w:cs="Sakkal Majalla"/>
          <w:b/>
          <w:bCs/>
          <w:sz w:val="32"/>
          <w:szCs w:val="32"/>
          <w:rtl/>
        </w:rPr>
      </w:pPr>
    </w:p>
    <w:p w14:paraId="79C50FEF" w14:textId="77777777" w:rsidR="009C3182" w:rsidRPr="00835056" w:rsidRDefault="009C3182">
      <w:pPr>
        <w:bidi w:val="0"/>
        <w:rPr>
          <w:rFonts w:ascii="Sakkal Majalla" w:hAnsi="Sakkal Majalla" w:cs="Sakkal Majalla"/>
          <w:b/>
          <w:bCs/>
          <w:kern w:val="0"/>
          <w:sz w:val="32"/>
          <w:szCs w:val="32"/>
          <w:rtl/>
          <w14:ligatures w14:val="none"/>
        </w:rPr>
      </w:pPr>
      <w:r w:rsidRPr="00835056">
        <w:rPr>
          <w:rFonts w:ascii="Sakkal Majalla" w:hAnsi="Sakkal Majalla" w:cs="Sakkal Majalla"/>
          <w:b/>
          <w:bCs/>
          <w:sz w:val="32"/>
          <w:szCs w:val="32"/>
          <w:rtl/>
        </w:rPr>
        <w:br w:type="page"/>
      </w:r>
    </w:p>
    <w:p w14:paraId="22508DC9" w14:textId="62412F6B" w:rsidR="004D7326" w:rsidRPr="00835056" w:rsidRDefault="009C3182" w:rsidP="009C3182">
      <w:pPr>
        <w:pStyle w:val="a7"/>
        <w:widowControl w:val="0"/>
        <w:spacing w:after="0" w:line="312" w:lineRule="auto"/>
        <w:ind w:left="0" w:right="142"/>
        <w:jc w:val="both"/>
        <w:rPr>
          <w:rFonts w:ascii="Sakkal Majalla" w:hAnsi="Sakkal Majalla" w:cs="Sakkal Majalla"/>
          <w:b/>
          <w:bCs/>
          <w:sz w:val="32"/>
          <w:szCs w:val="32"/>
          <w:rtl/>
        </w:rPr>
      </w:pPr>
      <w:r w:rsidRPr="00835056">
        <w:rPr>
          <w:rFonts w:ascii="Sakkal Majalla" w:hAnsi="Sakkal Majalla" w:cs="Sakkal Majalla" w:hint="cs"/>
          <w:b/>
          <w:bCs/>
          <w:sz w:val="32"/>
          <w:szCs w:val="32"/>
          <w:rtl/>
        </w:rPr>
        <w:lastRenderedPageBreak/>
        <w:t>ثانياً:</w:t>
      </w:r>
      <w:r w:rsidR="004D7326" w:rsidRPr="00835056">
        <w:rPr>
          <w:rFonts w:ascii="Sakkal Majalla" w:hAnsi="Sakkal Majalla" w:cs="Sakkal Majalla"/>
          <w:b/>
          <w:bCs/>
          <w:sz w:val="32"/>
          <w:szCs w:val="32"/>
          <w:rtl/>
        </w:rPr>
        <w:t xml:space="preserve"> محاور الاستبيان</w:t>
      </w:r>
    </w:p>
    <w:p w14:paraId="2F5AD31E" w14:textId="77777777" w:rsidR="001E24E2" w:rsidRPr="00835056" w:rsidRDefault="001E24E2" w:rsidP="001E24E2">
      <w:pPr>
        <w:spacing w:after="0" w:line="276" w:lineRule="auto"/>
        <w:jc w:val="center"/>
        <w:rPr>
          <w:rFonts w:ascii="Simplified Arabic" w:eastAsia="Simplified Arabic" w:hAnsi="Simplified Arabic" w:cs="Simplified Arabic"/>
          <w:b/>
          <w:sz w:val="34"/>
          <w:szCs w:val="34"/>
        </w:rPr>
      </w:pPr>
      <w:r w:rsidRPr="00835056">
        <w:rPr>
          <w:rFonts w:ascii="Sakkal Majalla" w:eastAsia="Sakkal Majalla" w:hAnsi="Sakkal Majalla" w:cs="Sakkal Majalla"/>
          <w:b/>
          <w:noProof/>
          <w:sz w:val="28"/>
          <w:szCs w:val="28"/>
        </w:rPr>
        <w:drawing>
          <wp:anchor distT="0" distB="0" distL="114300" distR="114300" simplePos="0" relativeHeight="251670528" behindDoc="0" locked="0" layoutInCell="1" hidden="0" allowOverlap="1" wp14:anchorId="0E6AE058" wp14:editId="352D53A1">
            <wp:simplePos x="0" y="0"/>
            <wp:positionH relativeFrom="margin">
              <wp:posOffset>3606165</wp:posOffset>
            </wp:positionH>
            <wp:positionV relativeFrom="margin">
              <wp:posOffset>3378</wp:posOffset>
            </wp:positionV>
            <wp:extent cx="2223135" cy="875030"/>
            <wp:effectExtent l="0" t="0" r="0" b="0"/>
            <wp:wrapNone/>
            <wp:docPr id="1185606358" name="image7.png" descr="A logo for a university&#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7.png" descr="A logo for a university&#10;&#10;Description automatically generated"/>
                    <pic:cNvPicPr preferRelativeResize="0"/>
                  </pic:nvPicPr>
                  <pic:blipFill>
                    <a:blip r:embed="rId19"/>
                    <a:srcRect t="28377" b="29188"/>
                    <a:stretch>
                      <a:fillRect/>
                    </a:stretch>
                  </pic:blipFill>
                  <pic:spPr>
                    <a:xfrm>
                      <a:off x="0" y="0"/>
                      <a:ext cx="2223135" cy="875030"/>
                    </a:xfrm>
                    <a:prstGeom prst="rect">
                      <a:avLst/>
                    </a:prstGeom>
                    <a:ln/>
                  </pic:spPr>
                </pic:pic>
              </a:graphicData>
            </a:graphic>
          </wp:anchor>
        </w:drawing>
      </w:r>
      <w:r w:rsidRPr="00835056">
        <w:rPr>
          <w:noProof/>
        </w:rPr>
        <mc:AlternateContent>
          <mc:Choice Requires="wps">
            <w:drawing>
              <wp:anchor distT="0" distB="0" distL="114300" distR="114300" simplePos="0" relativeHeight="251671552" behindDoc="0" locked="0" layoutInCell="1" hidden="0" allowOverlap="1" wp14:anchorId="26EE2227" wp14:editId="18A103C5">
                <wp:simplePos x="0" y="0"/>
                <wp:positionH relativeFrom="column">
                  <wp:posOffset>-365125</wp:posOffset>
                </wp:positionH>
                <wp:positionV relativeFrom="paragraph">
                  <wp:posOffset>-189865</wp:posOffset>
                </wp:positionV>
                <wp:extent cx="3366770" cy="1413510"/>
                <wp:effectExtent l="0" t="0" r="0" b="0"/>
                <wp:wrapNone/>
                <wp:docPr id="1185606351" name="مستطيل 1185606351"/>
                <wp:cNvGraphicFramePr/>
                <a:graphic xmlns:a="http://schemas.openxmlformats.org/drawingml/2006/main">
                  <a:graphicData uri="http://schemas.microsoft.com/office/word/2010/wordprocessingShape">
                    <wps:wsp>
                      <wps:cNvSpPr/>
                      <wps:spPr>
                        <a:xfrm flipH="1">
                          <a:off x="0" y="0"/>
                          <a:ext cx="3366770" cy="1413510"/>
                        </a:xfrm>
                        <a:prstGeom prst="rect">
                          <a:avLst/>
                        </a:prstGeom>
                        <a:noFill/>
                        <a:ln>
                          <a:noFill/>
                        </a:ln>
                      </wps:spPr>
                      <wps:txbx>
                        <w:txbxContent>
                          <w:p w14:paraId="3D831099" w14:textId="77777777" w:rsidR="001E24E2" w:rsidRDefault="001E24E2" w:rsidP="003A707B">
                            <w:pPr>
                              <w:bidi w:val="0"/>
                              <w:spacing w:after="0" w:line="240" w:lineRule="auto"/>
                              <w:jc w:val="center"/>
                              <w:textDirection w:val="btLr"/>
                            </w:pPr>
                            <w:r>
                              <w:rPr>
                                <w:rFonts w:ascii="Sakkal Majalla" w:eastAsia="Sakkal Majalla" w:hAnsi="Sakkal Majalla" w:cs="Sakkal Majalla"/>
                                <w:b/>
                                <w:color w:val="000000"/>
                                <w:sz w:val="32"/>
                              </w:rPr>
                              <w:t>Midocean University</w:t>
                            </w:r>
                          </w:p>
                          <w:p w14:paraId="68208968" w14:textId="77777777" w:rsidR="001E24E2" w:rsidRDefault="001E24E2" w:rsidP="003A707B">
                            <w:pPr>
                              <w:bidi w:val="0"/>
                              <w:spacing w:after="0" w:line="240" w:lineRule="auto"/>
                              <w:jc w:val="center"/>
                              <w:textDirection w:val="btLr"/>
                            </w:pPr>
                            <w:r>
                              <w:rPr>
                                <w:rFonts w:ascii="Sakkal Majalla" w:eastAsia="Sakkal Majalla" w:hAnsi="Sakkal Majalla" w:cs="Sakkal Majalla"/>
                                <w:b/>
                                <w:color w:val="000000"/>
                                <w:sz w:val="32"/>
                              </w:rPr>
                              <w:t>Management college</w:t>
                            </w:r>
                          </w:p>
                          <w:p w14:paraId="43445417" w14:textId="6472275A" w:rsidR="001E24E2" w:rsidRDefault="003A707B" w:rsidP="003A707B">
                            <w:pPr>
                              <w:bidi w:val="0"/>
                              <w:spacing w:after="0" w:line="240" w:lineRule="auto"/>
                              <w:jc w:val="center"/>
                              <w:textDirection w:val="btLr"/>
                            </w:pPr>
                            <w:r w:rsidRPr="003A707B">
                              <w:rPr>
                                <w:rFonts w:ascii="Sakkal Majalla" w:eastAsia="Sakkal Majalla" w:hAnsi="Sakkal Majalla" w:cs="Sakkal Majalla"/>
                                <w:b/>
                                <w:color w:val="000000"/>
                                <w:sz w:val="32"/>
                              </w:rPr>
                              <w:t>Public Relations major</w:t>
                            </w:r>
                          </w:p>
                        </w:txbxContent>
                      </wps:txbx>
                      <wps:bodyPr spcFirstLastPara="1" wrap="square" lIns="91425" tIns="45700" rIns="91425" bIns="45700" anchor="t" anchorCtr="0">
                        <a:noAutofit/>
                      </wps:bodyPr>
                    </wps:wsp>
                  </a:graphicData>
                </a:graphic>
              </wp:anchor>
            </w:drawing>
          </mc:Choice>
          <mc:Fallback>
            <w:pict>
              <v:rect w14:anchorId="26EE2227" id="مستطيل 1185606351" o:spid="_x0000_s1037" style="position:absolute;left:0;text-align:left;margin-left:-28.75pt;margin-top:-14.95pt;width:265.1pt;height:111.3pt;flip:x;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" filled="f" stroked="f">
                <v:textbox inset="2.53958mm,1.2694mm,2.53958mm,1.2694mm">
                  <w:txbxContent>
                    <w:p w14:paraId="3D831099" w14:textId="77777777" w:rsidR="001E24E2" w:rsidRDefault="001E24E2" w:rsidP="003A707B">
                      <w:pPr>
                        <w:bidi w:val="0"/>
                        <w:spacing w:after="0" w:line="240" w:lineRule="auto"/>
                        <w:jc w:val="center"/>
                        <w:textDirection w:val="btLr"/>
                      </w:pPr>
                      <w:r>
                        <w:rPr>
                          <w:rFonts w:ascii="Sakkal Majalla" w:eastAsia="Sakkal Majalla" w:hAnsi="Sakkal Majalla" w:cs="Sakkal Majalla"/>
                          <w:b/>
                          <w:color w:val="000000"/>
                          <w:sz w:val="32"/>
                        </w:rPr>
                        <w:t>Midocean University</w:t>
                      </w:r>
                    </w:p>
                    <w:p w14:paraId="68208968" w14:textId="77777777" w:rsidR="001E24E2" w:rsidRDefault="001E24E2" w:rsidP="003A707B">
                      <w:pPr>
                        <w:bidi w:val="0"/>
                        <w:spacing w:after="0" w:line="240" w:lineRule="auto"/>
                        <w:jc w:val="center"/>
                        <w:textDirection w:val="btLr"/>
                      </w:pPr>
                      <w:r>
                        <w:rPr>
                          <w:rFonts w:ascii="Sakkal Majalla" w:eastAsia="Sakkal Majalla" w:hAnsi="Sakkal Majalla" w:cs="Sakkal Majalla"/>
                          <w:b/>
                          <w:color w:val="000000"/>
                          <w:sz w:val="32"/>
                        </w:rPr>
                        <w:t>Management college</w:t>
                      </w:r>
                    </w:p>
                    <w:p w14:paraId="43445417" w14:textId="6472275A" w:rsidR="001E24E2" w:rsidRDefault="003A707B" w:rsidP="003A707B">
                      <w:pPr>
                        <w:bidi w:val="0"/>
                        <w:spacing w:after="0" w:line="240" w:lineRule="auto"/>
                        <w:jc w:val="center"/>
                        <w:textDirection w:val="btLr"/>
                      </w:pPr>
                      <w:r w:rsidRPr="003A707B">
                        <w:rPr>
                          <w:rFonts w:ascii="Sakkal Majalla" w:eastAsia="Sakkal Majalla" w:hAnsi="Sakkal Majalla" w:cs="Sakkal Majalla"/>
                          <w:b/>
                          <w:color w:val="000000"/>
                          <w:sz w:val="32"/>
                        </w:rPr>
                        <w:t>Public Relations major</w:t>
                      </w:r>
                    </w:p>
                  </w:txbxContent>
                </v:textbox>
              </v:rect>
            </w:pict>
          </mc:Fallback>
        </mc:AlternateContent>
      </w:r>
    </w:p>
    <w:p w14:paraId="4A61FACB" w14:textId="77777777" w:rsidR="001E24E2" w:rsidRPr="00835056" w:rsidRDefault="001E24E2" w:rsidP="001E24E2">
      <w:pPr>
        <w:spacing w:after="0" w:line="276" w:lineRule="auto"/>
        <w:jc w:val="center"/>
        <w:rPr>
          <w:rFonts w:ascii="Simplified Arabic" w:eastAsia="Simplified Arabic" w:hAnsi="Simplified Arabic" w:cs="Simplified Arabic"/>
          <w:b/>
          <w:sz w:val="34"/>
          <w:szCs w:val="34"/>
        </w:rPr>
      </w:pPr>
    </w:p>
    <w:p w14:paraId="2BDF0FDE" w14:textId="77777777" w:rsidR="001E24E2" w:rsidRPr="00835056" w:rsidRDefault="001E24E2" w:rsidP="001E24E2">
      <w:pPr>
        <w:spacing w:after="0" w:line="360" w:lineRule="auto"/>
        <w:jc w:val="center"/>
        <w:rPr>
          <w:rFonts w:ascii="Sakkal Majalla" w:eastAsia="Sakkal Majalla" w:hAnsi="Sakkal Majalla" w:cs="Sakkal Majalla"/>
          <w:b/>
          <w:color w:val="000000"/>
          <w:sz w:val="40"/>
          <w:szCs w:val="40"/>
        </w:rPr>
      </w:pPr>
    </w:p>
    <w:p w14:paraId="19A2F053" w14:textId="77777777" w:rsidR="00A92DE8" w:rsidRDefault="00A92DE8" w:rsidP="003A707B">
      <w:pPr>
        <w:bidi w:val="0"/>
        <w:spacing w:after="0" w:line="276" w:lineRule="auto"/>
        <w:jc w:val="center"/>
        <w:rPr>
          <w:rFonts w:ascii="Sakkal Majalla" w:eastAsia="Sakkal Majalla" w:hAnsi="Sakkal Majalla" w:cs="Sakkal Majalla"/>
          <w:b/>
          <w:color w:val="000000"/>
          <w:sz w:val="36"/>
          <w:szCs w:val="36"/>
        </w:rPr>
      </w:pPr>
      <w:r w:rsidRPr="00A92DE8">
        <w:rPr>
          <w:rFonts w:ascii="Sakkal Majalla" w:eastAsia="Sakkal Majalla" w:hAnsi="Sakkal Majalla" w:cs="Sakkal Majalla"/>
          <w:b/>
          <w:color w:val="000000"/>
          <w:sz w:val="36"/>
          <w:szCs w:val="36"/>
        </w:rPr>
        <w:t xml:space="preserve">The impact of internal auditing on improving </w:t>
      </w:r>
    </w:p>
    <w:p w14:paraId="01EF7B36" w14:textId="17FB2ABA" w:rsidR="00A92DE8" w:rsidRDefault="00A92DE8" w:rsidP="00A92DE8">
      <w:pPr>
        <w:bidi w:val="0"/>
        <w:spacing w:after="0" w:line="276" w:lineRule="auto"/>
        <w:jc w:val="center"/>
        <w:rPr>
          <w:rFonts w:ascii="Sakkal Majalla" w:eastAsia="Sakkal Majalla" w:hAnsi="Sakkal Majalla" w:cs="Sakkal Majalla"/>
          <w:b/>
          <w:color w:val="000000"/>
          <w:sz w:val="36"/>
          <w:szCs w:val="36"/>
        </w:rPr>
      </w:pPr>
      <w:r w:rsidRPr="00A92DE8">
        <w:rPr>
          <w:rFonts w:ascii="Sakkal Majalla" w:eastAsia="Sakkal Majalla" w:hAnsi="Sakkal Majalla" w:cs="Sakkal Majalla"/>
          <w:b/>
          <w:color w:val="000000"/>
          <w:sz w:val="36"/>
          <w:szCs w:val="36"/>
        </w:rPr>
        <w:t xml:space="preserve">company performance </w:t>
      </w:r>
    </w:p>
    <w:p w14:paraId="2106ABD7" w14:textId="77777777" w:rsidR="00A92DE8" w:rsidRDefault="00A92DE8" w:rsidP="00A92DE8">
      <w:pPr>
        <w:jc w:val="center"/>
        <w:rPr>
          <w:rFonts w:ascii="Sakkal Majalla" w:hAnsi="Sakkal Majalla" w:cs="Sakkal Majalla"/>
          <w:sz w:val="28"/>
          <w:szCs w:val="28"/>
        </w:rPr>
      </w:pPr>
    </w:p>
    <w:p w14:paraId="1835E27F" w14:textId="77777777" w:rsidR="004E6498" w:rsidRPr="00835056" w:rsidRDefault="004E6498" w:rsidP="004E6498">
      <w:pPr>
        <w:bidi w:val="0"/>
        <w:spacing w:after="0" w:line="276" w:lineRule="auto"/>
        <w:jc w:val="center"/>
        <w:rPr>
          <w:rFonts w:ascii="Sakkal Majalla" w:eastAsia="Sakkal Majalla" w:hAnsi="Sakkal Majalla" w:cs="Sakkal Majalla"/>
          <w:b/>
          <w:color w:val="000000"/>
          <w:sz w:val="36"/>
          <w:szCs w:val="36"/>
        </w:rPr>
      </w:pPr>
    </w:p>
    <w:p w14:paraId="4D060782" w14:textId="77777777" w:rsidR="001E24E2" w:rsidRPr="00835056" w:rsidRDefault="001E24E2" w:rsidP="001E24E2">
      <w:pPr>
        <w:bidi w:val="0"/>
        <w:spacing w:after="0" w:line="276" w:lineRule="auto"/>
        <w:jc w:val="center"/>
        <w:rPr>
          <w:rFonts w:ascii="Sakkal Majalla" w:eastAsia="Sakkal Majalla" w:hAnsi="Sakkal Majalla" w:cs="Sakkal Majalla"/>
          <w:b/>
          <w:color w:val="000000"/>
          <w:sz w:val="36"/>
          <w:szCs w:val="36"/>
        </w:rPr>
      </w:pPr>
      <w:r w:rsidRPr="00835056">
        <w:rPr>
          <w:rFonts w:ascii="Sakkal Majalla" w:eastAsia="Sakkal Majalla" w:hAnsi="Sakkal Majalla" w:cs="Sakkal Majalla"/>
          <w:b/>
          <w:color w:val="000000"/>
          <w:sz w:val="36"/>
          <w:szCs w:val="36"/>
        </w:rPr>
        <w:t xml:space="preserve">Preparing </w:t>
      </w:r>
    </w:p>
    <w:p w14:paraId="6632CEA4" w14:textId="7DBB7E8D" w:rsidR="00A92DE8" w:rsidRPr="00835056" w:rsidRDefault="00A92DE8" w:rsidP="00A92DE8">
      <w:pPr>
        <w:jc w:val="center"/>
        <w:rPr>
          <w:rFonts w:ascii="Sakkal Majalla" w:hAnsi="Sakkal Majalla" w:cs="Sakkal Majalla"/>
          <w:sz w:val="28"/>
          <w:szCs w:val="28"/>
          <w:rtl/>
          <w:lang w:bidi="ar-EG"/>
        </w:rPr>
      </w:pPr>
      <w:r w:rsidRPr="00A92DE8">
        <w:rPr>
          <w:rFonts w:ascii="Sakkal Majalla" w:hAnsi="Sakkal Majalla" w:cs="Sakkal Majalla"/>
          <w:sz w:val="28"/>
          <w:szCs w:val="28"/>
          <w:lang w:bidi="ar-EG"/>
        </w:rPr>
        <w:t>Fahd bin Mohammed AlAssaf</w:t>
      </w:r>
    </w:p>
    <w:p w14:paraId="097BC4A1" w14:textId="400C2B5C" w:rsidR="004E6498" w:rsidRPr="004E6498" w:rsidRDefault="004E6498" w:rsidP="003A707B">
      <w:pPr>
        <w:bidi w:val="0"/>
        <w:spacing w:after="0" w:line="276" w:lineRule="auto"/>
        <w:jc w:val="center"/>
        <w:rPr>
          <w:rFonts w:ascii="Sakkal Majalla" w:eastAsia="Sakkal Majalla" w:hAnsi="Sakkal Majalla" w:cs="Sakkal Majalla"/>
          <w:bCs/>
          <w:color w:val="000000"/>
          <w:sz w:val="36"/>
          <w:szCs w:val="36"/>
        </w:rPr>
      </w:pPr>
      <w:r w:rsidRPr="004E6498">
        <w:rPr>
          <w:rFonts w:ascii="Sakkal Majalla" w:eastAsia="Sakkal Majalla" w:hAnsi="Sakkal Majalla" w:cs="Sakkal Majalla"/>
          <w:bCs/>
          <w:color w:val="000000"/>
          <w:sz w:val="36"/>
          <w:szCs w:val="36"/>
        </w:rPr>
        <w:t>ID (</w:t>
      </w:r>
      <w:r w:rsidR="00A92DE8">
        <w:rPr>
          <w:rFonts w:ascii="Sakkal Majalla" w:eastAsia="Sakkal Majalla" w:hAnsi="Sakkal Majalla" w:cs="Sakkal Majalla"/>
          <w:bCs/>
          <w:color w:val="000000"/>
          <w:sz w:val="36"/>
          <w:szCs w:val="36"/>
        </w:rPr>
        <w:t>252000898</w:t>
      </w:r>
      <w:r w:rsidRPr="004E6498">
        <w:rPr>
          <w:rFonts w:ascii="Sakkal Majalla" w:eastAsia="Sakkal Majalla" w:hAnsi="Sakkal Majalla" w:cs="Sakkal Majalla"/>
          <w:bCs/>
          <w:color w:val="000000"/>
          <w:sz w:val="36"/>
          <w:szCs w:val="36"/>
        </w:rPr>
        <w:t>)</w:t>
      </w:r>
    </w:p>
    <w:p w14:paraId="40C48736" w14:textId="77777777" w:rsidR="00A92DE8" w:rsidRDefault="00A92DE8" w:rsidP="00A92DE8">
      <w:pPr>
        <w:bidi w:val="0"/>
        <w:spacing w:after="0" w:line="276" w:lineRule="auto"/>
        <w:jc w:val="center"/>
        <w:rPr>
          <w:rFonts w:ascii="Sakkal Majalla" w:eastAsia="Sakkal Majalla" w:hAnsi="Sakkal Majalla" w:cs="Sakkal Majalla"/>
          <w:b/>
          <w:color w:val="000000"/>
          <w:sz w:val="36"/>
          <w:szCs w:val="36"/>
        </w:rPr>
      </w:pPr>
    </w:p>
    <w:p w14:paraId="2ABF25FD" w14:textId="2DE8384C" w:rsidR="00A92DE8" w:rsidRDefault="00A92DE8" w:rsidP="00A92DE8">
      <w:pPr>
        <w:bidi w:val="0"/>
        <w:spacing w:after="0" w:line="276" w:lineRule="auto"/>
        <w:jc w:val="center"/>
        <w:rPr>
          <w:rFonts w:ascii="Sakkal Majalla" w:eastAsia="Sakkal Majalla" w:hAnsi="Sakkal Majalla" w:cs="Sakkal Majalla"/>
          <w:b/>
          <w:color w:val="000000"/>
          <w:sz w:val="36"/>
          <w:szCs w:val="36"/>
        </w:rPr>
      </w:pPr>
      <w:r>
        <w:rPr>
          <w:rFonts w:ascii="Sakkal Majalla" w:eastAsia="Sakkal Majalla" w:hAnsi="Sakkal Majalla" w:cs="Sakkal Majalla"/>
          <w:b/>
          <w:color w:val="000000"/>
          <w:sz w:val="36"/>
          <w:szCs w:val="36"/>
        </w:rPr>
        <w:t>Supervisor</w:t>
      </w:r>
    </w:p>
    <w:p w14:paraId="02211D00" w14:textId="77777777" w:rsidR="00A92DE8" w:rsidRPr="00A92DE8" w:rsidRDefault="00A92DE8" w:rsidP="00A92DE8">
      <w:pPr>
        <w:bidi w:val="0"/>
        <w:spacing w:after="0" w:line="276" w:lineRule="auto"/>
        <w:jc w:val="center"/>
        <w:rPr>
          <w:rFonts w:ascii="Sakkal Majalla" w:eastAsia="Sakkal Majalla" w:hAnsi="Sakkal Majalla" w:cs="Sakkal Majalla"/>
          <w:bCs/>
          <w:color w:val="000000"/>
          <w:sz w:val="36"/>
          <w:szCs w:val="36"/>
        </w:rPr>
      </w:pPr>
      <w:r w:rsidRPr="00A92DE8">
        <w:rPr>
          <w:rFonts w:ascii="Sakkal Majalla" w:eastAsia="Sakkal Majalla" w:hAnsi="Sakkal Majalla" w:cs="Sakkal Majalla"/>
          <w:bCs/>
          <w:color w:val="000000"/>
          <w:sz w:val="36"/>
          <w:szCs w:val="36"/>
        </w:rPr>
        <w:t xml:space="preserve">Dr. </w:t>
      </w:r>
      <w:proofErr w:type="spellStart"/>
      <w:r w:rsidRPr="00A92DE8">
        <w:rPr>
          <w:rFonts w:ascii="Sakkal Majalla" w:eastAsia="Sakkal Majalla" w:hAnsi="Sakkal Majalla" w:cs="Sakkal Majalla"/>
          <w:bCs/>
          <w:color w:val="000000"/>
          <w:sz w:val="36"/>
          <w:szCs w:val="36"/>
        </w:rPr>
        <w:t>ALFaisal</w:t>
      </w:r>
      <w:proofErr w:type="spellEnd"/>
      <w:r w:rsidRPr="00A92DE8">
        <w:rPr>
          <w:rFonts w:ascii="Sakkal Majalla" w:eastAsia="Sakkal Majalla" w:hAnsi="Sakkal Majalla" w:cs="Sakkal Majalla"/>
          <w:bCs/>
          <w:color w:val="000000"/>
          <w:sz w:val="36"/>
          <w:szCs w:val="36"/>
        </w:rPr>
        <w:t xml:space="preserve"> Abdul Hamid</w:t>
      </w:r>
    </w:p>
    <w:p w14:paraId="4B62446B" w14:textId="77777777" w:rsidR="00A92DE8" w:rsidRPr="00A92DE8" w:rsidRDefault="00A92DE8" w:rsidP="00A92DE8">
      <w:pPr>
        <w:bidi w:val="0"/>
        <w:spacing w:after="0" w:line="276" w:lineRule="auto"/>
        <w:jc w:val="center"/>
        <w:rPr>
          <w:rFonts w:ascii="Sakkal Majalla" w:eastAsia="Sakkal Majalla" w:hAnsi="Sakkal Majalla" w:cs="Sakkal Majalla"/>
          <w:bCs/>
          <w:color w:val="000000"/>
          <w:sz w:val="36"/>
          <w:szCs w:val="36"/>
        </w:rPr>
      </w:pPr>
      <w:r w:rsidRPr="00A92DE8">
        <w:rPr>
          <w:rFonts w:ascii="Sakkal Majalla" w:eastAsia="Sakkal Majalla" w:hAnsi="Sakkal Majalla" w:cs="Sakkal Majalla"/>
          <w:bCs/>
          <w:color w:val="000000"/>
          <w:sz w:val="36"/>
          <w:szCs w:val="36"/>
        </w:rPr>
        <w:t>Dr. Fayez Jarad</w:t>
      </w:r>
    </w:p>
    <w:p w14:paraId="13E7984A" w14:textId="77777777" w:rsidR="00A92DE8" w:rsidRDefault="00A92DE8" w:rsidP="00A92DE8">
      <w:pPr>
        <w:bidi w:val="0"/>
        <w:spacing w:after="0" w:line="276" w:lineRule="auto"/>
        <w:jc w:val="center"/>
        <w:rPr>
          <w:rFonts w:ascii="Sakkal Majalla" w:eastAsia="Sakkal Majalla" w:hAnsi="Sakkal Majalla" w:cs="Sakkal Majalla"/>
          <w:b/>
          <w:color w:val="000000"/>
          <w:sz w:val="36"/>
          <w:szCs w:val="36"/>
        </w:rPr>
      </w:pPr>
    </w:p>
    <w:p w14:paraId="36CA0A14" w14:textId="77777777" w:rsidR="00A92DE8" w:rsidRDefault="00A92DE8" w:rsidP="00A92DE8">
      <w:pPr>
        <w:bidi w:val="0"/>
        <w:spacing w:after="0" w:line="276" w:lineRule="auto"/>
        <w:jc w:val="center"/>
        <w:rPr>
          <w:rFonts w:ascii="Sakkal Majalla" w:eastAsia="Sakkal Majalla" w:hAnsi="Sakkal Majalla" w:cs="Sakkal Majalla"/>
          <w:b/>
          <w:color w:val="000000"/>
          <w:sz w:val="36"/>
          <w:szCs w:val="36"/>
        </w:rPr>
      </w:pPr>
    </w:p>
    <w:p w14:paraId="4DEB7852" w14:textId="77777777" w:rsidR="00A92DE8" w:rsidRDefault="00A92DE8" w:rsidP="00A92DE8">
      <w:pPr>
        <w:bidi w:val="0"/>
        <w:spacing w:after="0" w:line="276" w:lineRule="auto"/>
        <w:jc w:val="center"/>
        <w:rPr>
          <w:rFonts w:ascii="Sakkal Majalla" w:eastAsia="Sakkal Majalla" w:hAnsi="Sakkal Majalla" w:cs="Sakkal Majalla"/>
          <w:b/>
          <w:color w:val="000000"/>
          <w:sz w:val="36"/>
          <w:szCs w:val="36"/>
        </w:rPr>
      </w:pPr>
    </w:p>
    <w:p w14:paraId="7FF167C5" w14:textId="77777777" w:rsidR="00A92DE8" w:rsidRDefault="00A92DE8" w:rsidP="00A92DE8">
      <w:pPr>
        <w:bidi w:val="0"/>
        <w:spacing w:after="0" w:line="276" w:lineRule="auto"/>
        <w:jc w:val="center"/>
        <w:rPr>
          <w:rFonts w:ascii="Sakkal Majalla" w:eastAsia="Sakkal Majalla" w:hAnsi="Sakkal Majalla" w:cs="Sakkal Majalla"/>
          <w:b/>
          <w:color w:val="000000"/>
          <w:sz w:val="36"/>
          <w:szCs w:val="36"/>
        </w:rPr>
      </w:pPr>
      <w:r>
        <w:rPr>
          <w:rFonts w:ascii="Sakkal Majalla" w:eastAsia="Sakkal Majalla" w:hAnsi="Sakkal Majalla" w:cs="Sakkal Majalla"/>
          <w:b/>
          <w:color w:val="000000"/>
          <w:sz w:val="36"/>
          <w:szCs w:val="36"/>
        </w:rPr>
        <w:t>Year:</w:t>
      </w:r>
    </w:p>
    <w:p w14:paraId="36C515D7" w14:textId="54CE3C29" w:rsidR="004E6498" w:rsidRDefault="00A92DE8" w:rsidP="00A92DE8">
      <w:pPr>
        <w:bidi w:val="0"/>
        <w:spacing w:after="0" w:line="276" w:lineRule="auto"/>
        <w:jc w:val="center"/>
        <w:rPr>
          <w:rFonts w:ascii="Sakkal Majalla" w:eastAsia="Sakkal Majalla" w:hAnsi="Sakkal Majalla" w:cs="Sakkal Majalla"/>
          <w:b/>
          <w:color w:val="000000"/>
          <w:sz w:val="36"/>
          <w:szCs w:val="36"/>
        </w:rPr>
      </w:pPr>
      <w:r>
        <w:rPr>
          <w:rFonts w:ascii="Sakkal Majalla" w:eastAsia="Sakkal Majalla" w:hAnsi="Sakkal Majalla" w:cs="Sakkal Majalla"/>
          <w:b/>
          <w:noProof/>
          <w:color w:val="000000"/>
          <w:sz w:val="36"/>
          <w:szCs w:val="36"/>
        </w:rPr>
        <mc:AlternateContent>
          <mc:Choice Requires="wps">
            <w:drawing>
              <wp:anchor distT="0" distB="0" distL="114300" distR="114300" simplePos="0" relativeHeight="251679744" behindDoc="0" locked="0" layoutInCell="1" allowOverlap="1" wp14:anchorId="4F7F6C48" wp14:editId="0B4DC83D">
                <wp:simplePos x="0" y="0"/>
                <wp:positionH relativeFrom="column">
                  <wp:posOffset>2409163</wp:posOffset>
                </wp:positionH>
                <wp:positionV relativeFrom="paragraph">
                  <wp:posOffset>1628222</wp:posOffset>
                </wp:positionV>
                <wp:extent cx="870509" cy="416966"/>
                <wp:effectExtent l="0" t="0" r="6350" b="2540"/>
                <wp:wrapNone/>
                <wp:docPr id="696925974" name="مستطيل 26"/>
                <wp:cNvGraphicFramePr/>
                <a:graphic xmlns:a="http://schemas.openxmlformats.org/drawingml/2006/main">
                  <a:graphicData uri="http://schemas.microsoft.com/office/word/2010/wordprocessingShape">
                    <wps:wsp>
                      <wps:cNvSpPr/>
                      <wps:spPr>
                        <a:xfrm>
                          <a:off x="0" y="0"/>
                          <a:ext cx="870509" cy="416966"/>
                        </a:xfrm>
                        <a:prstGeom prst="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84FB021" id="مستطيل 26" o:spid="_x0000_s1026" style="position:absolute;left:0;text-align:left;margin-left:189.7pt;margin-top:128.2pt;width:68.55pt;height:32.85pt;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" fillcolor="white [3212]" stroked="f" strokeweight="1pt"/>
            </w:pict>
          </mc:Fallback>
        </mc:AlternateContent>
      </w:r>
      <w:r>
        <w:rPr>
          <w:rFonts w:ascii="Sakkal Majalla" w:eastAsia="Sakkal Majalla" w:hAnsi="Sakkal Majalla" w:cs="Sakkal Majalla"/>
          <w:b/>
          <w:noProof/>
          <w:color w:val="000000"/>
          <w:sz w:val="36"/>
          <w:szCs w:val="36"/>
        </w:rPr>
        <w:t>2026</w:t>
      </w:r>
    </w:p>
    <w:sectPr w:rsidR="004E6498" w:rsidSect="001E24E2">
      <w:pgSz w:w="11906" w:h="16838"/>
      <w:pgMar w:top="1440" w:right="1274" w:bottom="1440" w:left="1800" w:header="708" w:footer="708" w:gutter="0"/>
      <w:pgNumType w:start="1"/>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99244E" w14:textId="77777777" w:rsidR="00B864A8" w:rsidRDefault="00B864A8" w:rsidP="009125CE">
      <w:pPr>
        <w:spacing w:after="0" w:line="240" w:lineRule="auto"/>
      </w:pPr>
      <w:r>
        <w:separator/>
      </w:r>
    </w:p>
  </w:endnote>
  <w:endnote w:type="continuationSeparator" w:id="0">
    <w:p w14:paraId="07F2B396" w14:textId="77777777" w:rsidR="00B864A8" w:rsidRDefault="00B864A8"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implified Arabic">
    <w:panose1 w:val="02020603050405020304"/>
    <w:charset w:val="B2"/>
    <w:family w:val="auto"/>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aditional Arabic">
    <w:panose1 w:val="02020603050405020304"/>
    <w:charset w:val="B2"/>
    <w:family w:val="auto"/>
    <w:pitch w:val="variable"/>
    <w:sig w:usb0="00002003" w:usb1="80000000" w:usb2="00000008" w:usb3="00000000" w:csb0="00000041" w:csb1="00000000"/>
  </w:font>
  <w:font w:name="Arial Unicode MS">
    <w:panose1 w:val="020B0604020202020204"/>
    <w:charset w:val="80"/>
    <w:family w:val="swiss"/>
    <w:pitch w:val="variable"/>
    <w:sig w:usb0="F7FFAFFF" w:usb1="E9DFFFFF" w:usb2="0000003F" w:usb3="00000000" w:csb0="003F01FF" w:csb1="00000000"/>
  </w:font>
  <w:font w:name="Creepy">
    <w:panose1 w:val="04010502060101010303"/>
    <w:charset w:val="00"/>
    <w:family w:val="decorative"/>
    <w:pitch w:val="variable"/>
    <w:sig w:usb0="8000002F" w:usb1="00000008" w:usb2="00000000" w:usb3="00000000" w:csb0="0000001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akkal Majalla">
    <w:panose1 w:val="02000000000000000000"/>
    <w:charset w:val="00"/>
    <w:family w:val="auto"/>
    <w:pitch w:val="variable"/>
    <w:sig w:usb0="A0002027" w:usb1="80000000" w:usb2="00000108" w:usb3="00000000" w:csb0="000000D3" w:csb1="00000000"/>
  </w:font>
  <w:font w:name="Tahoma">
    <w:panose1 w:val="020B0604030504040204"/>
    <w:charset w:val="00"/>
    <w:family w:val="swiss"/>
    <w:pitch w:val="variable"/>
    <w:sig w:usb0="E1002EFF" w:usb1="C000605B" w:usb2="00000029" w:usb3="00000000" w:csb0="000101FF" w:csb1="00000000"/>
  </w:font>
  <w:font w:name="AL-Mohanad">
    <w:panose1 w:val="00000000000000000000"/>
    <w:charset w:val="B2"/>
    <w:family w:val="auto"/>
    <w:pitch w:val="variable"/>
    <w:sig w:usb0="00002001" w:usb1="00000000" w:usb2="00000000" w:usb3="00000000" w:csb0="00000040"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C12168" w14:textId="77777777" w:rsidR="004D7326" w:rsidRDefault="004D7326">
    <w:pPr>
      <w:pBdr>
        <w:top w:val="nil"/>
        <w:left w:val="nil"/>
        <w:bottom w:val="nil"/>
        <w:right w:val="nil"/>
        <w:between w:val="nil"/>
      </w:pBdr>
      <w:tabs>
        <w:tab w:val="center" w:pos="4680"/>
        <w:tab w:val="right" w:pos="9360"/>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D114DD">
      <w:rPr>
        <w:noProof/>
        <w:color w:val="000000"/>
        <w:rtl/>
      </w:rPr>
      <w:t>1</w:t>
    </w:r>
    <w:r>
      <w:rPr>
        <w:color w:val="000000"/>
      </w:rPr>
      <w:fldChar w:fldCharType="end"/>
    </w:r>
  </w:p>
  <w:p w14:paraId="4F2B667A" w14:textId="77777777" w:rsidR="004D7326" w:rsidRDefault="004D7326">
    <w:pPr>
      <w:pBdr>
        <w:top w:val="nil"/>
        <w:left w:val="nil"/>
        <w:bottom w:val="nil"/>
        <w:right w:val="nil"/>
        <w:between w:val="nil"/>
      </w:pBdr>
      <w:tabs>
        <w:tab w:val="center" w:pos="4680"/>
        <w:tab w:val="right" w:pos="9360"/>
      </w:tabs>
      <w:spacing w:after="0" w:line="240" w:lineRule="auto"/>
      <w:jc w:val="center"/>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059621634"/>
      <w:docPartObj>
        <w:docPartGallery w:val="Page Numbers (Bottom of Page)"/>
        <w:docPartUnique/>
      </w:docPartObj>
    </w:sdtPr>
    <w:sdtContent>
      <w:p w14:paraId="228D06AE" w14:textId="723050F3" w:rsidR="004166A4" w:rsidRDefault="004166A4">
        <w:pPr>
          <w:pStyle w:val="a6"/>
          <w:jc w:val="center"/>
        </w:pPr>
        <w:r>
          <w:fldChar w:fldCharType="begin"/>
        </w:r>
        <w:r>
          <w:instrText xml:space="preserve"> PAGE   \* MERGEFORMAT </w:instrText>
        </w:r>
        <w:r>
          <w:fldChar w:fldCharType="separate"/>
        </w:r>
        <w:r w:rsidR="00D114DD">
          <w:rPr>
            <w:noProof/>
            <w:rtl/>
          </w:rPr>
          <w:t>1</w:t>
        </w:r>
        <w:r>
          <w:rPr>
            <w:noProof/>
          </w:rPr>
          <w:fldChar w:fldCharType="end"/>
        </w:r>
      </w:p>
    </w:sdtContent>
  </w:sdt>
  <w:p w14:paraId="607D81FC" w14:textId="77777777" w:rsidR="004166A4" w:rsidRDefault="004166A4">
    <w:pPr>
      <w:pStyle w:val="a6"/>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314DAD" w14:textId="77777777" w:rsidR="004D7326" w:rsidRDefault="004D7326">
    <w:pPr>
      <w:pBdr>
        <w:top w:val="nil"/>
        <w:left w:val="nil"/>
        <w:bottom w:val="nil"/>
        <w:right w:val="nil"/>
        <w:between w:val="nil"/>
      </w:pBdr>
      <w:tabs>
        <w:tab w:val="center" w:pos="4680"/>
        <w:tab w:val="right" w:pos="9360"/>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D114DD">
      <w:rPr>
        <w:noProof/>
        <w:color w:val="000000"/>
        <w:rtl/>
      </w:rPr>
      <w:t>1</w:t>
    </w:r>
    <w:r>
      <w:rPr>
        <w:color w:val="000000"/>
      </w:rPr>
      <w:fldChar w:fldCharType="end"/>
    </w:r>
  </w:p>
  <w:p w14:paraId="3B7DE214" w14:textId="77777777" w:rsidR="004D7326" w:rsidRDefault="004D7326">
    <w:pPr>
      <w:pBdr>
        <w:top w:val="nil"/>
        <w:left w:val="nil"/>
        <w:bottom w:val="nil"/>
        <w:right w:val="nil"/>
        <w:between w:val="nil"/>
      </w:pBdr>
      <w:tabs>
        <w:tab w:val="center" w:pos="4680"/>
        <w:tab w:val="right" w:pos="9360"/>
      </w:tabs>
      <w:spacing w:after="0" w:line="240" w:lineRule="auto"/>
      <w:jc w:val="center"/>
      <w:rPr>
        <w:color w:val="00000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930649842"/>
      <w:docPartObj>
        <w:docPartGallery w:val="Page Numbers (Bottom of Page)"/>
        <w:docPartUnique/>
      </w:docPartObj>
    </w:sdtPr>
    <w:sdtContent>
      <w:p w14:paraId="1C547795" w14:textId="0DCBFDB5" w:rsidR="004D7326" w:rsidRDefault="004D7326">
        <w:pPr>
          <w:pStyle w:val="a6"/>
          <w:jc w:val="center"/>
        </w:pPr>
        <w:r>
          <w:fldChar w:fldCharType="begin"/>
        </w:r>
        <w:r>
          <w:instrText>PAGE   \* MERGEFORMAT</w:instrText>
        </w:r>
        <w:r>
          <w:fldChar w:fldCharType="separate"/>
        </w:r>
        <w:r w:rsidR="00D114DD" w:rsidRPr="00D114DD">
          <w:rPr>
            <w:noProof/>
            <w:rtl/>
            <w:lang w:val="ar-SA"/>
          </w:rPr>
          <w:t>79</w:t>
        </w:r>
        <w:r>
          <w:fldChar w:fldCharType="end"/>
        </w:r>
      </w:p>
    </w:sdtContent>
  </w:sdt>
  <w:p w14:paraId="4AEAD271" w14:textId="77777777" w:rsidR="004D7326" w:rsidRDefault="004D7326">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808B05" w14:textId="77777777" w:rsidR="00B864A8" w:rsidRDefault="00B864A8" w:rsidP="009125CE">
      <w:pPr>
        <w:spacing w:after="0" w:line="240" w:lineRule="auto"/>
      </w:pPr>
      <w:r>
        <w:separator/>
      </w:r>
    </w:p>
  </w:footnote>
  <w:footnote w:type="continuationSeparator" w:id="0">
    <w:p w14:paraId="32DC99BC" w14:textId="77777777" w:rsidR="00B864A8" w:rsidRDefault="00B864A8"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F1328"/>
    <w:multiLevelType w:val="hybridMultilevel"/>
    <w:tmpl w:val="BA5E3612"/>
    <w:lvl w:ilvl="0" w:tplc="66F896C0">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CC2EE6"/>
    <w:multiLevelType w:val="multilevel"/>
    <w:tmpl w:val="C9C8955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2A51B64"/>
    <w:multiLevelType w:val="hybridMultilevel"/>
    <w:tmpl w:val="AFFE3CB8"/>
    <w:lvl w:ilvl="0" w:tplc="66B0DAAA">
      <w:start w:val="3"/>
      <w:numFmt w:val="bullet"/>
      <w:lvlText w:val=""/>
      <w:lvlJc w:val="left"/>
      <w:pPr>
        <w:ind w:left="720" w:hanging="360"/>
      </w:pPr>
      <w:rPr>
        <w:rFonts w:ascii="Symbol" w:eastAsiaTheme="minorEastAsia" w:hAnsi="Symbol"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3270CD2"/>
    <w:multiLevelType w:val="multilevel"/>
    <w:tmpl w:val="0AF4B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43760CA"/>
    <w:multiLevelType w:val="hybridMultilevel"/>
    <w:tmpl w:val="3DC877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5C75F70"/>
    <w:multiLevelType w:val="hybridMultilevel"/>
    <w:tmpl w:val="0C34A57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 w15:restartNumberingAfterBreak="0">
    <w:nsid w:val="07BA11A2"/>
    <w:multiLevelType w:val="hybridMultilevel"/>
    <w:tmpl w:val="6A8615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B920680"/>
    <w:multiLevelType w:val="hybridMultilevel"/>
    <w:tmpl w:val="ED406354"/>
    <w:lvl w:ilvl="0" w:tplc="19789462">
      <w:start w:val="1"/>
      <w:numFmt w:val="decimal"/>
      <w:lvlText w:val="%1."/>
      <w:lvlJc w:val="left"/>
      <w:pPr>
        <w:ind w:left="360" w:hanging="360"/>
      </w:pPr>
      <w:rPr>
        <w:rFonts w:ascii="Traditional Arabic" w:eastAsia="Arial Unicode MS" w:hAnsi="Traditional Arabic" w:cs="Traditional Arabic"/>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0D3B397F"/>
    <w:multiLevelType w:val="multilevel"/>
    <w:tmpl w:val="EE385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FAE39D7"/>
    <w:multiLevelType w:val="hybridMultilevel"/>
    <w:tmpl w:val="F08A5DB0"/>
    <w:lvl w:ilvl="0" w:tplc="67E64A7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FB6660C"/>
    <w:multiLevelType w:val="hybridMultilevel"/>
    <w:tmpl w:val="56AC786C"/>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105F3041"/>
    <w:multiLevelType w:val="hybridMultilevel"/>
    <w:tmpl w:val="3558CCD4"/>
    <w:lvl w:ilvl="0" w:tplc="04090001">
      <w:start w:val="1"/>
      <w:numFmt w:val="bullet"/>
      <w:lvlText w:val=""/>
      <w:lvlJc w:val="left"/>
      <w:pPr>
        <w:ind w:left="861" w:hanging="360"/>
      </w:pPr>
      <w:rPr>
        <w:rFonts w:ascii="Symbol" w:hAnsi="Symbol" w:hint="default"/>
      </w:rPr>
    </w:lvl>
    <w:lvl w:ilvl="1" w:tplc="04090003" w:tentative="1">
      <w:start w:val="1"/>
      <w:numFmt w:val="bullet"/>
      <w:lvlText w:val="o"/>
      <w:lvlJc w:val="left"/>
      <w:pPr>
        <w:ind w:left="1581" w:hanging="360"/>
      </w:pPr>
      <w:rPr>
        <w:rFonts w:ascii="Courier New" w:hAnsi="Courier New" w:cs="Courier New" w:hint="default"/>
      </w:rPr>
    </w:lvl>
    <w:lvl w:ilvl="2" w:tplc="04090005" w:tentative="1">
      <w:start w:val="1"/>
      <w:numFmt w:val="bullet"/>
      <w:lvlText w:val=""/>
      <w:lvlJc w:val="left"/>
      <w:pPr>
        <w:ind w:left="2301" w:hanging="360"/>
      </w:pPr>
      <w:rPr>
        <w:rFonts w:ascii="Wingdings" w:hAnsi="Wingdings" w:hint="default"/>
      </w:rPr>
    </w:lvl>
    <w:lvl w:ilvl="3" w:tplc="04090001" w:tentative="1">
      <w:start w:val="1"/>
      <w:numFmt w:val="bullet"/>
      <w:lvlText w:val=""/>
      <w:lvlJc w:val="left"/>
      <w:pPr>
        <w:ind w:left="3021" w:hanging="360"/>
      </w:pPr>
      <w:rPr>
        <w:rFonts w:ascii="Symbol" w:hAnsi="Symbol" w:hint="default"/>
      </w:rPr>
    </w:lvl>
    <w:lvl w:ilvl="4" w:tplc="04090003" w:tentative="1">
      <w:start w:val="1"/>
      <w:numFmt w:val="bullet"/>
      <w:lvlText w:val="o"/>
      <w:lvlJc w:val="left"/>
      <w:pPr>
        <w:ind w:left="3741" w:hanging="360"/>
      </w:pPr>
      <w:rPr>
        <w:rFonts w:ascii="Courier New" w:hAnsi="Courier New" w:cs="Courier New" w:hint="default"/>
      </w:rPr>
    </w:lvl>
    <w:lvl w:ilvl="5" w:tplc="04090005" w:tentative="1">
      <w:start w:val="1"/>
      <w:numFmt w:val="bullet"/>
      <w:lvlText w:val=""/>
      <w:lvlJc w:val="left"/>
      <w:pPr>
        <w:ind w:left="4461" w:hanging="360"/>
      </w:pPr>
      <w:rPr>
        <w:rFonts w:ascii="Wingdings" w:hAnsi="Wingdings" w:hint="default"/>
      </w:rPr>
    </w:lvl>
    <w:lvl w:ilvl="6" w:tplc="04090001" w:tentative="1">
      <w:start w:val="1"/>
      <w:numFmt w:val="bullet"/>
      <w:lvlText w:val=""/>
      <w:lvlJc w:val="left"/>
      <w:pPr>
        <w:ind w:left="5181" w:hanging="360"/>
      </w:pPr>
      <w:rPr>
        <w:rFonts w:ascii="Symbol" w:hAnsi="Symbol" w:hint="default"/>
      </w:rPr>
    </w:lvl>
    <w:lvl w:ilvl="7" w:tplc="04090003" w:tentative="1">
      <w:start w:val="1"/>
      <w:numFmt w:val="bullet"/>
      <w:lvlText w:val="o"/>
      <w:lvlJc w:val="left"/>
      <w:pPr>
        <w:ind w:left="5901" w:hanging="360"/>
      </w:pPr>
      <w:rPr>
        <w:rFonts w:ascii="Courier New" w:hAnsi="Courier New" w:cs="Courier New" w:hint="default"/>
      </w:rPr>
    </w:lvl>
    <w:lvl w:ilvl="8" w:tplc="04090005" w:tentative="1">
      <w:start w:val="1"/>
      <w:numFmt w:val="bullet"/>
      <w:lvlText w:val=""/>
      <w:lvlJc w:val="left"/>
      <w:pPr>
        <w:ind w:left="6621" w:hanging="360"/>
      </w:pPr>
      <w:rPr>
        <w:rFonts w:ascii="Wingdings" w:hAnsi="Wingdings" w:hint="default"/>
      </w:rPr>
    </w:lvl>
  </w:abstractNum>
  <w:abstractNum w:abstractNumId="12" w15:restartNumberingAfterBreak="0">
    <w:nsid w:val="12D9425B"/>
    <w:multiLevelType w:val="hybridMultilevel"/>
    <w:tmpl w:val="A594AF24"/>
    <w:lvl w:ilvl="0" w:tplc="19789462">
      <w:start w:val="1"/>
      <w:numFmt w:val="decimal"/>
      <w:lvlText w:val="%1."/>
      <w:lvlJc w:val="left"/>
      <w:pPr>
        <w:ind w:left="720" w:hanging="360"/>
      </w:pPr>
      <w:rPr>
        <w:rFonts w:ascii="Traditional Arabic" w:eastAsia="Arial Unicode MS" w:hAnsi="Traditional Arabic" w:cs="Traditional Arabic"/>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2DE02E2"/>
    <w:multiLevelType w:val="multilevel"/>
    <w:tmpl w:val="7E88B9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3863B90"/>
    <w:multiLevelType w:val="multilevel"/>
    <w:tmpl w:val="91A04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4220B96"/>
    <w:multiLevelType w:val="hybridMultilevel"/>
    <w:tmpl w:val="F8CC2B30"/>
    <w:lvl w:ilvl="0" w:tplc="04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153C5213"/>
    <w:multiLevelType w:val="hybridMultilevel"/>
    <w:tmpl w:val="EB4437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6A32647"/>
    <w:multiLevelType w:val="multilevel"/>
    <w:tmpl w:val="38A68B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6AC7E30"/>
    <w:multiLevelType w:val="hybridMultilevel"/>
    <w:tmpl w:val="9056B30A"/>
    <w:lvl w:ilvl="0" w:tplc="19789462">
      <w:start w:val="1"/>
      <w:numFmt w:val="decimal"/>
      <w:lvlText w:val="%1."/>
      <w:lvlJc w:val="left"/>
      <w:pPr>
        <w:ind w:left="720" w:hanging="360"/>
      </w:pPr>
      <w:rPr>
        <w:rFonts w:ascii="Traditional Arabic" w:eastAsia="Arial Unicode MS" w:hAnsi="Traditional Arabic" w:cs="Traditional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17217ECC"/>
    <w:multiLevelType w:val="hybridMultilevel"/>
    <w:tmpl w:val="71D2DD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AB8484E"/>
    <w:multiLevelType w:val="hybridMultilevel"/>
    <w:tmpl w:val="5D1C6E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B0C4A83"/>
    <w:multiLevelType w:val="hybridMultilevel"/>
    <w:tmpl w:val="72EE923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1B1B0E4C"/>
    <w:multiLevelType w:val="hybridMultilevel"/>
    <w:tmpl w:val="4776CB42"/>
    <w:lvl w:ilvl="0" w:tplc="19789462">
      <w:start w:val="1"/>
      <w:numFmt w:val="decimal"/>
      <w:lvlText w:val="%1."/>
      <w:lvlJc w:val="left"/>
      <w:pPr>
        <w:ind w:left="360" w:hanging="360"/>
      </w:pPr>
      <w:rPr>
        <w:rFonts w:ascii="Traditional Arabic" w:eastAsia="Arial Unicode MS" w:hAnsi="Traditional Arabic" w:cs="Traditional Arabic"/>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3" w15:restartNumberingAfterBreak="0">
    <w:nsid w:val="1CDA04B2"/>
    <w:multiLevelType w:val="hybridMultilevel"/>
    <w:tmpl w:val="BA5496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DDA72EA"/>
    <w:multiLevelType w:val="multilevel"/>
    <w:tmpl w:val="BCCC67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20144B43"/>
    <w:multiLevelType w:val="hybridMultilevel"/>
    <w:tmpl w:val="328A1E64"/>
    <w:lvl w:ilvl="0" w:tplc="04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201918E4"/>
    <w:multiLevelType w:val="multilevel"/>
    <w:tmpl w:val="1FD698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220A0539"/>
    <w:multiLevelType w:val="hybridMultilevel"/>
    <w:tmpl w:val="15EA38D2"/>
    <w:lvl w:ilvl="0" w:tplc="2C146B78">
      <w:start w:val="1"/>
      <w:numFmt w:val="decimal"/>
      <w:lvlText w:val="%1."/>
      <w:lvlJc w:val="left"/>
      <w:pPr>
        <w:ind w:left="360" w:hanging="360"/>
      </w:pPr>
      <w:rPr>
        <w:rFonts w:cs="Traditional Arabic"/>
        <w:sz w:val="36"/>
        <w:szCs w:val="36"/>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8" w15:restartNumberingAfterBreak="0">
    <w:nsid w:val="23B7624F"/>
    <w:multiLevelType w:val="hybridMultilevel"/>
    <w:tmpl w:val="15C0D6C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23FD5042"/>
    <w:multiLevelType w:val="multilevel"/>
    <w:tmpl w:val="97B6A8DC"/>
    <w:lvl w:ilvl="0">
      <w:start w:val="1"/>
      <w:numFmt w:val="decimal"/>
      <w:lvlText w:val="%1."/>
      <w:lvlJc w:val="left"/>
      <w:pPr>
        <w:tabs>
          <w:tab w:val="num" w:pos="720"/>
        </w:tabs>
        <w:ind w:left="720" w:hanging="360"/>
      </w:pPr>
      <w:rPr>
        <w:rFonts w:ascii="Traditional Arabic" w:eastAsia="Arial Unicode MS" w:hAnsi="Traditional Arabic" w:cs="Traditional Arabic"/>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24CE370C"/>
    <w:multiLevelType w:val="hybridMultilevel"/>
    <w:tmpl w:val="DF882928"/>
    <w:lvl w:ilvl="0" w:tplc="19789462">
      <w:start w:val="1"/>
      <w:numFmt w:val="decimal"/>
      <w:lvlText w:val="%1."/>
      <w:lvlJc w:val="left"/>
      <w:pPr>
        <w:ind w:left="360" w:hanging="360"/>
      </w:pPr>
      <w:rPr>
        <w:rFonts w:ascii="Traditional Arabic" w:eastAsia="Arial Unicode MS" w:hAnsi="Traditional Arabic" w:cs="Traditional Arabic"/>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273728BF"/>
    <w:multiLevelType w:val="hybridMultilevel"/>
    <w:tmpl w:val="BAD030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275E6E65"/>
    <w:multiLevelType w:val="hybridMultilevel"/>
    <w:tmpl w:val="AE6CF7D6"/>
    <w:lvl w:ilvl="0" w:tplc="FAD0A9E2">
      <w:numFmt w:val="bullet"/>
      <w:lvlText w:val="-"/>
      <w:lvlJc w:val="left"/>
      <w:pPr>
        <w:ind w:left="1440" w:hanging="360"/>
      </w:pPr>
      <w:rPr>
        <w:rFonts w:ascii="Times New Roman" w:eastAsia="Times New Roman" w:hAnsi="Times New Roman" w:cs="Simplified Arabic"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15:restartNumberingAfterBreak="0">
    <w:nsid w:val="29124079"/>
    <w:multiLevelType w:val="hybridMultilevel"/>
    <w:tmpl w:val="27FA2F7E"/>
    <w:lvl w:ilvl="0" w:tplc="04090001">
      <w:start w:val="1"/>
      <w:numFmt w:val="bullet"/>
      <w:lvlText w:val=""/>
      <w:lvlJc w:val="left"/>
      <w:pPr>
        <w:ind w:left="1440" w:hanging="360"/>
      </w:pPr>
      <w:rPr>
        <w:rFonts w:ascii="Symbol" w:hAnsi="Symbol" w:hint="default"/>
        <w:b/>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15:restartNumberingAfterBreak="0">
    <w:nsid w:val="2A3B6030"/>
    <w:multiLevelType w:val="hybridMultilevel"/>
    <w:tmpl w:val="A7FE532A"/>
    <w:lvl w:ilvl="0" w:tplc="0409000F">
      <w:start w:val="1"/>
      <w:numFmt w:val="decimal"/>
      <w:lvlText w:val="%1."/>
      <w:lvlJc w:val="left"/>
      <w:pPr>
        <w:ind w:left="36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5" w15:restartNumberingAfterBreak="0">
    <w:nsid w:val="2B330C7E"/>
    <w:multiLevelType w:val="multilevel"/>
    <w:tmpl w:val="FC60B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BB3226F"/>
    <w:multiLevelType w:val="multilevel"/>
    <w:tmpl w:val="53A2CB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2CF612BA"/>
    <w:multiLevelType w:val="hybridMultilevel"/>
    <w:tmpl w:val="03C60FB0"/>
    <w:lvl w:ilvl="0" w:tplc="35E6FF52">
      <w:start w:val="1"/>
      <w:numFmt w:val="bullet"/>
      <w:pStyle w:val="a"/>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8" w15:restartNumberingAfterBreak="0">
    <w:nsid w:val="2DFF3E3A"/>
    <w:multiLevelType w:val="hybridMultilevel"/>
    <w:tmpl w:val="C50017B0"/>
    <w:lvl w:ilvl="0" w:tplc="19789462">
      <w:start w:val="1"/>
      <w:numFmt w:val="decimal"/>
      <w:lvlText w:val="%1."/>
      <w:lvlJc w:val="left"/>
      <w:pPr>
        <w:ind w:left="360" w:hanging="360"/>
      </w:pPr>
      <w:rPr>
        <w:rFonts w:ascii="Traditional Arabic" w:eastAsia="Arial Unicode MS" w:hAnsi="Traditional Arabic" w:cs="Traditional Arabic"/>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2F4B1D8B"/>
    <w:multiLevelType w:val="hybridMultilevel"/>
    <w:tmpl w:val="0C684F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0A72F0D"/>
    <w:multiLevelType w:val="multilevel"/>
    <w:tmpl w:val="6AE66D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38A670B9"/>
    <w:multiLevelType w:val="multilevel"/>
    <w:tmpl w:val="A86487A6"/>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2" w15:restartNumberingAfterBreak="0">
    <w:nsid w:val="3CB810A6"/>
    <w:multiLevelType w:val="multilevel"/>
    <w:tmpl w:val="BCD48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1EF3F2A"/>
    <w:multiLevelType w:val="hybridMultilevel"/>
    <w:tmpl w:val="EE12BAA0"/>
    <w:lvl w:ilvl="0" w:tplc="AA60AFB2">
      <w:start w:val="4"/>
      <w:numFmt w:val="bullet"/>
      <w:lvlText w:val="-"/>
      <w:lvlJc w:val="left"/>
      <w:pPr>
        <w:ind w:left="720" w:hanging="360"/>
      </w:pPr>
      <w:rPr>
        <w:rFonts w:ascii="Traditional Arabic" w:eastAsia="Calibr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42EC07E9"/>
    <w:multiLevelType w:val="hybridMultilevel"/>
    <w:tmpl w:val="0106B216"/>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5" w15:restartNumberingAfterBreak="0">
    <w:nsid w:val="43B3782E"/>
    <w:multiLevelType w:val="hybridMultilevel"/>
    <w:tmpl w:val="2CECCB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52C72E7"/>
    <w:multiLevelType w:val="hybridMultilevel"/>
    <w:tmpl w:val="A7E6CEF8"/>
    <w:lvl w:ilvl="0" w:tplc="0409000F">
      <w:start w:val="1"/>
      <w:numFmt w:val="bullet"/>
      <w:lvlText w:val=""/>
      <w:lvlJc w:val="left"/>
      <w:pPr>
        <w:tabs>
          <w:tab w:val="num" w:pos="3240"/>
        </w:tabs>
        <w:ind w:left="3240" w:hanging="360"/>
      </w:pPr>
      <w:rPr>
        <w:rFonts w:ascii="Symbol" w:hAnsi="Symbol" w:hint="default"/>
      </w:rPr>
    </w:lvl>
    <w:lvl w:ilvl="1" w:tplc="04090019">
      <w:start w:val="1"/>
      <w:numFmt w:val="bullet"/>
      <w:lvlText w:val="o"/>
      <w:lvlJc w:val="left"/>
      <w:pPr>
        <w:tabs>
          <w:tab w:val="num" w:pos="3960"/>
        </w:tabs>
        <w:ind w:left="3960" w:hanging="360"/>
      </w:pPr>
      <w:rPr>
        <w:rFonts w:ascii="Courier New" w:hAnsi="Courier New" w:hint="default"/>
      </w:rPr>
    </w:lvl>
    <w:lvl w:ilvl="2" w:tplc="0409001B">
      <w:start w:val="1"/>
      <w:numFmt w:val="bullet"/>
      <w:lvlText w:val=""/>
      <w:lvlJc w:val="left"/>
      <w:pPr>
        <w:tabs>
          <w:tab w:val="num" w:pos="4680"/>
        </w:tabs>
        <w:ind w:left="4680" w:hanging="360"/>
      </w:pPr>
      <w:rPr>
        <w:rFonts w:ascii="Wingdings" w:hAnsi="Wingdings" w:hint="default"/>
      </w:rPr>
    </w:lvl>
    <w:lvl w:ilvl="3" w:tplc="0409000F">
      <w:start w:val="1"/>
      <w:numFmt w:val="bullet"/>
      <w:lvlText w:val=""/>
      <w:lvlJc w:val="left"/>
      <w:pPr>
        <w:tabs>
          <w:tab w:val="num" w:pos="5400"/>
        </w:tabs>
        <w:ind w:left="5400" w:hanging="360"/>
      </w:pPr>
      <w:rPr>
        <w:rFonts w:ascii="Symbol" w:hAnsi="Symbol" w:hint="default"/>
      </w:rPr>
    </w:lvl>
    <w:lvl w:ilvl="4" w:tplc="04090019">
      <w:start w:val="1"/>
      <w:numFmt w:val="bullet"/>
      <w:lvlText w:val="o"/>
      <w:lvlJc w:val="left"/>
      <w:pPr>
        <w:tabs>
          <w:tab w:val="num" w:pos="6120"/>
        </w:tabs>
        <w:ind w:left="6120" w:hanging="360"/>
      </w:pPr>
      <w:rPr>
        <w:rFonts w:ascii="Courier New" w:hAnsi="Courier New" w:hint="default"/>
      </w:rPr>
    </w:lvl>
    <w:lvl w:ilvl="5" w:tplc="0409001B">
      <w:start w:val="1"/>
      <w:numFmt w:val="bullet"/>
      <w:lvlText w:val=""/>
      <w:lvlJc w:val="left"/>
      <w:pPr>
        <w:tabs>
          <w:tab w:val="num" w:pos="6840"/>
        </w:tabs>
        <w:ind w:left="6840" w:hanging="360"/>
      </w:pPr>
      <w:rPr>
        <w:rFonts w:ascii="Wingdings" w:hAnsi="Wingdings" w:hint="default"/>
      </w:rPr>
    </w:lvl>
    <w:lvl w:ilvl="6" w:tplc="0409000F">
      <w:start w:val="1"/>
      <w:numFmt w:val="bullet"/>
      <w:lvlText w:val=""/>
      <w:lvlJc w:val="left"/>
      <w:pPr>
        <w:tabs>
          <w:tab w:val="num" w:pos="7560"/>
        </w:tabs>
        <w:ind w:left="7560" w:hanging="360"/>
      </w:pPr>
      <w:rPr>
        <w:rFonts w:ascii="Symbol" w:hAnsi="Symbol" w:hint="default"/>
      </w:rPr>
    </w:lvl>
    <w:lvl w:ilvl="7" w:tplc="04090019">
      <w:start w:val="1"/>
      <w:numFmt w:val="bullet"/>
      <w:lvlText w:val="o"/>
      <w:lvlJc w:val="left"/>
      <w:pPr>
        <w:tabs>
          <w:tab w:val="num" w:pos="8280"/>
        </w:tabs>
        <w:ind w:left="8280" w:hanging="360"/>
      </w:pPr>
      <w:rPr>
        <w:rFonts w:ascii="Courier New" w:hAnsi="Courier New" w:hint="default"/>
      </w:rPr>
    </w:lvl>
    <w:lvl w:ilvl="8" w:tplc="0409001B">
      <w:start w:val="1"/>
      <w:numFmt w:val="bullet"/>
      <w:lvlText w:val=""/>
      <w:lvlJc w:val="left"/>
      <w:pPr>
        <w:tabs>
          <w:tab w:val="num" w:pos="9000"/>
        </w:tabs>
        <w:ind w:left="9000" w:hanging="360"/>
      </w:pPr>
      <w:rPr>
        <w:rFonts w:ascii="Wingdings" w:hAnsi="Wingdings" w:hint="default"/>
      </w:rPr>
    </w:lvl>
  </w:abstractNum>
  <w:abstractNum w:abstractNumId="47" w15:restartNumberingAfterBreak="0">
    <w:nsid w:val="48371E46"/>
    <w:multiLevelType w:val="hybridMultilevel"/>
    <w:tmpl w:val="0588B3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AE449AA"/>
    <w:multiLevelType w:val="hybridMultilevel"/>
    <w:tmpl w:val="2408AF7E"/>
    <w:lvl w:ilvl="0" w:tplc="04090001">
      <w:start w:val="1"/>
      <w:numFmt w:val="bullet"/>
      <w:lvlText w:val=""/>
      <w:lvlJc w:val="left"/>
      <w:pPr>
        <w:tabs>
          <w:tab w:val="num" w:pos="501"/>
        </w:tabs>
        <w:ind w:left="501"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hint="default"/>
      </w:rPr>
    </w:lvl>
    <w:lvl w:ilvl="8" w:tplc="04090005">
      <w:start w:val="1"/>
      <w:numFmt w:val="bullet"/>
      <w:lvlText w:val=""/>
      <w:lvlJc w:val="left"/>
      <w:pPr>
        <w:tabs>
          <w:tab w:val="num" w:pos="6840"/>
        </w:tabs>
        <w:ind w:left="6840" w:hanging="360"/>
      </w:pPr>
      <w:rPr>
        <w:rFonts w:ascii="Wingdings" w:hAnsi="Wingdings" w:hint="default"/>
      </w:rPr>
    </w:lvl>
  </w:abstractNum>
  <w:abstractNum w:abstractNumId="49" w15:restartNumberingAfterBreak="0">
    <w:nsid w:val="4B0D6B5F"/>
    <w:multiLevelType w:val="multilevel"/>
    <w:tmpl w:val="CCF6B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C117F21"/>
    <w:multiLevelType w:val="hybridMultilevel"/>
    <w:tmpl w:val="B15E17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5041103F"/>
    <w:multiLevelType w:val="multilevel"/>
    <w:tmpl w:val="C8FA98C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507C6F5B"/>
    <w:multiLevelType w:val="hybridMultilevel"/>
    <w:tmpl w:val="AF98D0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08556A2"/>
    <w:multiLevelType w:val="multilevel"/>
    <w:tmpl w:val="7A220D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513B7894"/>
    <w:multiLevelType w:val="multilevel"/>
    <w:tmpl w:val="212E67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531B732F"/>
    <w:multiLevelType w:val="hybridMultilevel"/>
    <w:tmpl w:val="73D8B05C"/>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6" w15:restartNumberingAfterBreak="0">
    <w:nsid w:val="581D0CED"/>
    <w:multiLevelType w:val="hybridMultilevel"/>
    <w:tmpl w:val="FE0CCA1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8FB6547"/>
    <w:multiLevelType w:val="multilevel"/>
    <w:tmpl w:val="4614C1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5CCF43FD"/>
    <w:multiLevelType w:val="multilevel"/>
    <w:tmpl w:val="1FD698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5D2B11FC"/>
    <w:multiLevelType w:val="multilevel"/>
    <w:tmpl w:val="BD48113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5EB500E1"/>
    <w:multiLevelType w:val="hybridMultilevel"/>
    <w:tmpl w:val="18CA8542"/>
    <w:lvl w:ilvl="0" w:tplc="29B46D42">
      <w:start w:val="1"/>
      <w:numFmt w:val="decimal"/>
      <w:lvlText w:val="%1."/>
      <w:lvlJc w:val="left"/>
      <w:pPr>
        <w:ind w:left="720" w:hanging="360"/>
      </w:pPr>
      <w:rPr>
        <w:rFonts w:ascii="Simplified Arabic" w:hAnsi="Simplified Arabic" w:cs="Simplified Arabic" w:hint="default"/>
        <w:color w:val="000000" w:themeColor="text1"/>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5F5F7AAB"/>
    <w:multiLevelType w:val="multilevel"/>
    <w:tmpl w:val="A86E0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87B07FD"/>
    <w:multiLevelType w:val="hybridMultilevel"/>
    <w:tmpl w:val="836E7F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69676ED6"/>
    <w:multiLevelType w:val="multilevel"/>
    <w:tmpl w:val="1FD698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6A70144C"/>
    <w:multiLevelType w:val="hybridMultilevel"/>
    <w:tmpl w:val="5B5A0330"/>
    <w:lvl w:ilvl="0" w:tplc="87FC57EC">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6BC65D50"/>
    <w:multiLevelType w:val="multilevel"/>
    <w:tmpl w:val="00E4A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C1F32A9"/>
    <w:multiLevelType w:val="hybridMultilevel"/>
    <w:tmpl w:val="70029D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701053BE"/>
    <w:multiLevelType w:val="hybridMultilevel"/>
    <w:tmpl w:val="98684BF2"/>
    <w:lvl w:ilvl="0" w:tplc="19789462">
      <w:start w:val="1"/>
      <w:numFmt w:val="decimal"/>
      <w:lvlText w:val="%1."/>
      <w:lvlJc w:val="left"/>
      <w:pPr>
        <w:ind w:left="360" w:hanging="360"/>
      </w:pPr>
      <w:rPr>
        <w:rFonts w:ascii="Traditional Arabic" w:eastAsia="Arial Unicode MS" w:hAnsi="Traditional Arabic" w:cs="Traditional Arabic"/>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8" w15:restartNumberingAfterBreak="0">
    <w:nsid w:val="743D09F2"/>
    <w:multiLevelType w:val="hybridMultilevel"/>
    <w:tmpl w:val="C6AA1D68"/>
    <w:lvl w:ilvl="0" w:tplc="19789462">
      <w:start w:val="1"/>
      <w:numFmt w:val="decimal"/>
      <w:lvlText w:val="%1."/>
      <w:lvlJc w:val="left"/>
      <w:pPr>
        <w:ind w:left="360" w:hanging="360"/>
      </w:pPr>
      <w:rPr>
        <w:rFonts w:ascii="Traditional Arabic" w:eastAsia="Arial Unicode MS" w:hAnsi="Traditional Arabic" w:cs="Traditional Arabic"/>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74581B26"/>
    <w:multiLevelType w:val="multilevel"/>
    <w:tmpl w:val="AE0EFBE4"/>
    <w:styleLink w:val="a0"/>
    <w:lvl w:ilvl="0">
      <w:start w:val="1"/>
      <w:numFmt w:val="arabicAbjad"/>
      <w:lvlText w:val="%1)"/>
      <w:lvlJc w:val="left"/>
      <w:pPr>
        <w:tabs>
          <w:tab w:val="num" w:pos="360"/>
        </w:tabs>
        <w:ind w:left="680" w:hanging="396"/>
      </w:pPr>
      <w:rPr>
        <w:rFonts w:hint="default"/>
      </w:rPr>
    </w:lvl>
    <w:lvl w:ilvl="1">
      <w:start w:val="1"/>
      <w:numFmt w:val="bullet"/>
      <w:lvlText w:val="0"/>
      <w:lvlJc w:val="left"/>
      <w:pPr>
        <w:tabs>
          <w:tab w:val="num" w:pos="737"/>
        </w:tabs>
        <w:ind w:left="1021" w:hanging="284"/>
      </w:pPr>
      <w:rPr>
        <w:rFonts w:ascii="Creepy" w:hAnsi="Creepy" w:cs="Times New Roman" w:hint="default"/>
        <w:color w:val="000000"/>
      </w:rPr>
    </w:lvl>
    <w:lvl w:ilvl="2">
      <w:start w:val="1"/>
      <w:numFmt w:val="none"/>
      <w:lvlText w:val="-"/>
      <w:lvlJc w:val="left"/>
      <w:pPr>
        <w:tabs>
          <w:tab w:val="num" w:pos="1588"/>
        </w:tabs>
        <w:ind w:left="1588" w:hanging="284"/>
      </w:pPr>
      <w:rPr>
        <w:rFonts w:hint="default"/>
      </w:rPr>
    </w:lvl>
    <w:lvl w:ilvl="3">
      <w:start w:val="1"/>
      <w:numFmt w:val="none"/>
      <w:lvlText w:val=""/>
      <w:lvlJc w:val="left"/>
      <w:pPr>
        <w:tabs>
          <w:tab w:val="num" w:pos="1440"/>
        </w:tabs>
        <w:ind w:left="1440" w:hanging="360"/>
      </w:pPr>
      <w:rPr>
        <w:rFonts w:hint="default"/>
      </w:rPr>
    </w:lvl>
    <w:lvl w:ilvl="4">
      <w:start w:val="1"/>
      <w:numFmt w:val="none"/>
      <w:lvlText w:val=""/>
      <w:lvlJc w:val="left"/>
      <w:pPr>
        <w:tabs>
          <w:tab w:val="num" w:pos="1800"/>
        </w:tabs>
        <w:ind w:left="1800" w:hanging="360"/>
      </w:pPr>
      <w:rPr>
        <w:rFonts w:hint="default"/>
      </w:rPr>
    </w:lvl>
    <w:lvl w:ilvl="5">
      <w:start w:val="1"/>
      <w:numFmt w:val="none"/>
      <w:lvlText w:val=""/>
      <w:lvlJc w:val="left"/>
      <w:pPr>
        <w:tabs>
          <w:tab w:val="num" w:pos="2160"/>
        </w:tabs>
        <w:ind w:left="2160" w:hanging="360"/>
      </w:pPr>
      <w:rPr>
        <w:rFonts w:hint="default"/>
      </w:rPr>
    </w:lvl>
    <w:lvl w:ilvl="6">
      <w:start w:val="1"/>
      <w:numFmt w:val="none"/>
      <w:lvlText w:val=""/>
      <w:lvlJc w:val="left"/>
      <w:pPr>
        <w:tabs>
          <w:tab w:val="num" w:pos="2520"/>
        </w:tabs>
        <w:ind w:left="2520" w:hanging="360"/>
      </w:pPr>
      <w:rPr>
        <w:rFonts w:hint="default"/>
      </w:rPr>
    </w:lvl>
    <w:lvl w:ilvl="7">
      <w:start w:val="1"/>
      <w:numFmt w:val="none"/>
      <w:lvlText w:val=""/>
      <w:lvlJc w:val="left"/>
      <w:pPr>
        <w:tabs>
          <w:tab w:val="num" w:pos="2880"/>
        </w:tabs>
        <w:ind w:left="2880" w:hanging="360"/>
      </w:pPr>
      <w:rPr>
        <w:rFonts w:hint="default"/>
      </w:rPr>
    </w:lvl>
    <w:lvl w:ilvl="8">
      <w:start w:val="1"/>
      <w:numFmt w:val="none"/>
      <w:lvlText w:val=""/>
      <w:lvlJc w:val="left"/>
      <w:pPr>
        <w:tabs>
          <w:tab w:val="num" w:pos="3240"/>
        </w:tabs>
        <w:ind w:left="3240" w:hanging="360"/>
      </w:pPr>
      <w:rPr>
        <w:rFonts w:hint="default"/>
      </w:rPr>
    </w:lvl>
  </w:abstractNum>
  <w:abstractNum w:abstractNumId="70" w15:restartNumberingAfterBreak="0">
    <w:nsid w:val="74A23A30"/>
    <w:multiLevelType w:val="hybridMultilevel"/>
    <w:tmpl w:val="28222D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7682369E"/>
    <w:multiLevelType w:val="hybridMultilevel"/>
    <w:tmpl w:val="D40EC526"/>
    <w:lvl w:ilvl="0" w:tplc="D32E447A">
      <w:start w:val="1"/>
      <w:numFmt w:val="decimal"/>
      <w:lvlText w:val="%1."/>
      <w:lvlJc w:val="left"/>
      <w:pPr>
        <w:ind w:left="360" w:hanging="360"/>
      </w:pPr>
      <w:rPr>
        <w:sz w:val="32"/>
        <w:szCs w:val="3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2" w15:restartNumberingAfterBreak="0">
    <w:nsid w:val="77E32311"/>
    <w:multiLevelType w:val="hybridMultilevel"/>
    <w:tmpl w:val="DEF869F4"/>
    <w:lvl w:ilvl="0" w:tplc="54EC6E76">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78A522B5"/>
    <w:multiLevelType w:val="hybridMultilevel"/>
    <w:tmpl w:val="801C522A"/>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4" w15:restartNumberingAfterBreak="0">
    <w:nsid w:val="7AA1530F"/>
    <w:multiLevelType w:val="hybridMultilevel"/>
    <w:tmpl w:val="7D0811A2"/>
    <w:lvl w:ilvl="0" w:tplc="C64E2430">
      <w:numFmt w:val="bullet"/>
      <w:lvlText w:val="-"/>
      <w:lvlJc w:val="left"/>
      <w:pPr>
        <w:ind w:left="1195" w:hanging="360"/>
      </w:pPr>
      <w:rPr>
        <w:rFonts w:ascii="Times New Roman" w:eastAsia="Times New Roman" w:hAnsi="Times New Roman" w:cs="Times New Roman" w:hint="default"/>
      </w:rPr>
    </w:lvl>
    <w:lvl w:ilvl="1" w:tplc="04090003" w:tentative="1">
      <w:start w:val="1"/>
      <w:numFmt w:val="bullet"/>
      <w:lvlText w:val="o"/>
      <w:lvlJc w:val="left"/>
      <w:pPr>
        <w:ind w:left="1915" w:hanging="360"/>
      </w:pPr>
      <w:rPr>
        <w:rFonts w:ascii="Courier New" w:hAnsi="Courier New" w:cs="Courier New" w:hint="default"/>
      </w:rPr>
    </w:lvl>
    <w:lvl w:ilvl="2" w:tplc="04090005" w:tentative="1">
      <w:start w:val="1"/>
      <w:numFmt w:val="bullet"/>
      <w:lvlText w:val=""/>
      <w:lvlJc w:val="left"/>
      <w:pPr>
        <w:ind w:left="2635" w:hanging="360"/>
      </w:pPr>
      <w:rPr>
        <w:rFonts w:ascii="Wingdings" w:hAnsi="Wingdings" w:hint="default"/>
      </w:rPr>
    </w:lvl>
    <w:lvl w:ilvl="3" w:tplc="04090001" w:tentative="1">
      <w:start w:val="1"/>
      <w:numFmt w:val="bullet"/>
      <w:lvlText w:val=""/>
      <w:lvlJc w:val="left"/>
      <w:pPr>
        <w:ind w:left="3355" w:hanging="360"/>
      </w:pPr>
      <w:rPr>
        <w:rFonts w:ascii="Symbol" w:hAnsi="Symbol" w:hint="default"/>
      </w:rPr>
    </w:lvl>
    <w:lvl w:ilvl="4" w:tplc="04090003" w:tentative="1">
      <w:start w:val="1"/>
      <w:numFmt w:val="bullet"/>
      <w:lvlText w:val="o"/>
      <w:lvlJc w:val="left"/>
      <w:pPr>
        <w:ind w:left="4075" w:hanging="360"/>
      </w:pPr>
      <w:rPr>
        <w:rFonts w:ascii="Courier New" w:hAnsi="Courier New" w:cs="Courier New" w:hint="default"/>
      </w:rPr>
    </w:lvl>
    <w:lvl w:ilvl="5" w:tplc="04090005" w:tentative="1">
      <w:start w:val="1"/>
      <w:numFmt w:val="bullet"/>
      <w:lvlText w:val=""/>
      <w:lvlJc w:val="left"/>
      <w:pPr>
        <w:ind w:left="4795" w:hanging="360"/>
      </w:pPr>
      <w:rPr>
        <w:rFonts w:ascii="Wingdings" w:hAnsi="Wingdings" w:hint="default"/>
      </w:rPr>
    </w:lvl>
    <w:lvl w:ilvl="6" w:tplc="04090001" w:tentative="1">
      <w:start w:val="1"/>
      <w:numFmt w:val="bullet"/>
      <w:lvlText w:val=""/>
      <w:lvlJc w:val="left"/>
      <w:pPr>
        <w:ind w:left="5515" w:hanging="360"/>
      </w:pPr>
      <w:rPr>
        <w:rFonts w:ascii="Symbol" w:hAnsi="Symbol" w:hint="default"/>
      </w:rPr>
    </w:lvl>
    <w:lvl w:ilvl="7" w:tplc="04090003" w:tentative="1">
      <w:start w:val="1"/>
      <w:numFmt w:val="bullet"/>
      <w:lvlText w:val="o"/>
      <w:lvlJc w:val="left"/>
      <w:pPr>
        <w:ind w:left="6235" w:hanging="360"/>
      </w:pPr>
      <w:rPr>
        <w:rFonts w:ascii="Courier New" w:hAnsi="Courier New" w:cs="Courier New" w:hint="default"/>
      </w:rPr>
    </w:lvl>
    <w:lvl w:ilvl="8" w:tplc="04090005" w:tentative="1">
      <w:start w:val="1"/>
      <w:numFmt w:val="bullet"/>
      <w:lvlText w:val=""/>
      <w:lvlJc w:val="left"/>
      <w:pPr>
        <w:ind w:left="6955" w:hanging="360"/>
      </w:pPr>
      <w:rPr>
        <w:rFonts w:ascii="Wingdings" w:hAnsi="Wingdings" w:hint="default"/>
      </w:rPr>
    </w:lvl>
  </w:abstractNum>
  <w:abstractNum w:abstractNumId="75" w15:restartNumberingAfterBreak="0">
    <w:nsid w:val="7D920AC1"/>
    <w:multiLevelType w:val="hybridMultilevel"/>
    <w:tmpl w:val="91F83D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7FB22C48"/>
    <w:multiLevelType w:val="hybridMultilevel"/>
    <w:tmpl w:val="62BAFB48"/>
    <w:lvl w:ilvl="0" w:tplc="19789462">
      <w:start w:val="1"/>
      <w:numFmt w:val="decimal"/>
      <w:lvlText w:val="%1."/>
      <w:lvlJc w:val="left"/>
      <w:pPr>
        <w:ind w:left="360" w:hanging="360"/>
      </w:pPr>
      <w:rPr>
        <w:rFonts w:ascii="Traditional Arabic" w:eastAsia="Arial Unicode MS" w:hAnsi="Traditional Arabic" w:cs="Traditional Arabic"/>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15:restartNumberingAfterBreak="0">
    <w:nsid w:val="7FEB210B"/>
    <w:multiLevelType w:val="multilevel"/>
    <w:tmpl w:val="9DA67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98653832">
    <w:abstractNumId w:val="0"/>
  </w:num>
  <w:num w:numId="2" w16cid:durableId="481889993">
    <w:abstractNumId w:val="28"/>
  </w:num>
  <w:num w:numId="3" w16cid:durableId="540286625">
    <w:abstractNumId w:val="71"/>
  </w:num>
  <w:num w:numId="4" w16cid:durableId="1827016894">
    <w:abstractNumId w:val="69"/>
  </w:num>
  <w:num w:numId="5" w16cid:durableId="907305797">
    <w:abstractNumId w:val="37"/>
  </w:num>
  <w:num w:numId="6" w16cid:durableId="1418360267">
    <w:abstractNumId w:val="46"/>
  </w:num>
  <w:num w:numId="7" w16cid:durableId="1354696475">
    <w:abstractNumId w:val="72"/>
  </w:num>
  <w:num w:numId="8" w16cid:durableId="1097292439">
    <w:abstractNumId w:val="64"/>
  </w:num>
  <w:num w:numId="9" w16cid:durableId="311639161">
    <w:abstractNumId w:val="55"/>
  </w:num>
  <w:num w:numId="10" w16cid:durableId="342754977">
    <w:abstractNumId w:val="44"/>
  </w:num>
  <w:num w:numId="11" w16cid:durableId="399984814">
    <w:abstractNumId w:val="70"/>
  </w:num>
  <w:num w:numId="12" w16cid:durableId="292636653">
    <w:abstractNumId w:val="53"/>
  </w:num>
  <w:num w:numId="13" w16cid:durableId="1942835927">
    <w:abstractNumId w:val="58"/>
  </w:num>
  <w:num w:numId="14" w16cid:durableId="1860123453">
    <w:abstractNumId w:val="62"/>
  </w:num>
  <w:num w:numId="15" w16cid:durableId="1222054817">
    <w:abstractNumId w:val="13"/>
  </w:num>
  <w:num w:numId="16" w16cid:durableId="1977025980">
    <w:abstractNumId w:val="48"/>
  </w:num>
  <w:num w:numId="17" w16cid:durableId="1230652452">
    <w:abstractNumId w:val="27"/>
  </w:num>
  <w:num w:numId="18" w16cid:durableId="753090355">
    <w:abstractNumId w:val="34"/>
  </w:num>
  <w:num w:numId="19" w16cid:durableId="718280324">
    <w:abstractNumId w:val="41"/>
  </w:num>
  <w:num w:numId="20" w16cid:durableId="1615626067">
    <w:abstractNumId w:val="6"/>
  </w:num>
  <w:num w:numId="21" w16cid:durableId="49697719">
    <w:abstractNumId w:val="10"/>
  </w:num>
  <w:num w:numId="22" w16cid:durableId="275791967">
    <w:abstractNumId w:val="73"/>
  </w:num>
  <w:num w:numId="23" w16cid:durableId="1684815508">
    <w:abstractNumId w:val="2"/>
  </w:num>
  <w:num w:numId="24" w16cid:durableId="161701950">
    <w:abstractNumId w:val="32"/>
  </w:num>
  <w:num w:numId="25" w16cid:durableId="1661159471">
    <w:abstractNumId w:val="43"/>
  </w:num>
  <w:num w:numId="26" w16cid:durableId="764113512">
    <w:abstractNumId w:val="21"/>
  </w:num>
  <w:num w:numId="27" w16cid:durableId="2012292006">
    <w:abstractNumId w:val="36"/>
  </w:num>
  <w:num w:numId="28" w16cid:durableId="1210652227">
    <w:abstractNumId w:val="57"/>
  </w:num>
  <w:num w:numId="29" w16cid:durableId="1858039841">
    <w:abstractNumId w:val="40"/>
  </w:num>
  <w:num w:numId="30" w16cid:durableId="1016152392">
    <w:abstractNumId w:val="1"/>
  </w:num>
  <w:num w:numId="31" w16cid:durableId="23213917">
    <w:abstractNumId w:val="54"/>
  </w:num>
  <w:num w:numId="32" w16cid:durableId="39520100">
    <w:abstractNumId w:val="74"/>
  </w:num>
  <w:num w:numId="33" w16cid:durableId="1962877739">
    <w:abstractNumId w:val="63"/>
  </w:num>
  <w:num w:numId="34" w16cid:durableId="1785493692">
    <w:abstractNumId w:val="33"/>
  </w:num>
  <w:num w:numId="35" w16cid:durableId="444814795">
    <w:abstractNumId w:val="45"/>
  </w:num>
  <w:num w:numId="36" w16cid:durableId="474689390">
    <w:abstractNumId w:val="60"/>
  </w:num>
  <w:num w:numId="37" w16cid:durableId="1750032754">
    <w:abstractNumId w:val="4"/>
  </w:num>
  <w:num w:numId="38" w16cid:durableId="1681276784">
    <w:abstractNumId w:val="51"/>
  </w:num>
  <w:num w:numId="39" w16cid:durableId="253176191">
    <w:abstractNumId w:val="9"/>
  </w:num>
  <w:num w:numId="40" w16cid:durableId="478883344">
    <w:abstractNumId w:val="59"/>
  </w:num>
  <w:num w:numId="41" w16cid:durableId="531261545">
    <w:abstractNumId w:val="22"/>
  </w:num>
  <w:num w:numId="42" w16cid:durableId="942230339">
    <w:abstractNumId w:val="75"/>
  </w:num>
  <w:num w:numId="43" w16cid:durableId="2139493001">
    <w:abstractNumId w:val="50"/>
  </w:num>
  <w:num w:numId="44" w16cid:durableId="1684817196">
    <w:abstractNumId w:val="20"/>
  </w:num>
  <w:num w:numId="45" w16cid:durableId="605163942">
    <w:abstractNumId w:val="16"/>
  </w:num>
  <w:num w:numId="46" w16cid:durableId="1481382181">
    <w:abstractNumId w:val="66"/>
  </w:num>
  <w:num w:numId="47" w16cid:durableId="1328820793">
    <w:abstractNumId w:val="52"/>
  </w:num>
  <w:num w:numId="48" w16cid:durableId="1329015120">
    <w:abstractNumId w:val="19"/>
  </w:num>
  <w:num w:numId="49" w16cid:durableId="1229808256">
    <w:abstractNumId w:val="23"/>
  </w:num>
  <w:num w:numId="50" w16cid:durableId="1373070877">
    <w:abstractNumId w:val="39"/>
  </w:num>
  <w:num w:numId="51" w16cid:durableId="859198316">
    <w:abstractNumId w:val="77"/>
  </w:num>
  <w:num w:numId="52" w16cid:durableId="1277175">
    <w:abstractNumId w:val="14"/>
  </w:num>
  <w:num w:numId="53" w16cid:durableId="1086806934">
    <w:abstractNumId w:val="65"/>
  </w:num>
  <w:num w:numId="54" w16cid:durableId="894898955">
    <w:abstractNumId w:val="49"/>
  </w:num>
  <w:num w:numId="55" w16cid:durableId="333532105">
    <w:abstractNumId w:val="42"/>
  </w:num>
  <w:num w:numId="56" w16cid:durableId="95372756">
    <w:abstractNumId w:val="35"/>
  </w:num>
  <w:num w:numId="57" w16cid:durableId="697632053">
    <w:abstractNumId w:val="8"/>
  </w:num>
  <w:num w:numId="58" w16cid:durableId="1818374692">
    <w:abstractNumId w:val="3"/>
  </w:num>
  <w:num w:numId="59" w16cid:durableId="1210267976">
    <w:abstractNumId w:val="61"/>
  </w:num>
  <w:num w:numId="60" w16cid:durableId="297953329">
    <w:abstractNumId w:val="26"/>
  </w:num>
  <w:num w:numId="61" w16cid:durableId="1815173772">
    <w:abstractNumId w:val="68"/>
  </w:num>
  <w:num w:numId="62" w16cid:durableId="13046059">
    <w:abstractNumId w:val="30"/>
  </w:num>
  <w:num w:numId="63" w16cid:durableId="1441490915">
    <w:abstractNumId w:val="67"/>
  </w:num>
  <w:num w:numId="64" w16cid:durableId="1961257763">
    <w:abstractNumId w:val="38"/>
  </w:num>
  <w:num w:numId="65" w16cid:durableId="2126804525">
    <w:abstractNumId w:val="7"/>
  </w:num>
  <w:num w:numId="66" w16cid:durableId="79181651">
    <w:abstractNumId w:val="76"/>
  </w:num>
  <w:num w:numId="67" w16cid:durableId="1078940485">
    <w:abstractNumId w:val="29"/>
  </w:num>
  <w:num w:numId="68" w16cid:durableId="52968335">
    <w:abstractNumId w:val="47"/>
  </w:num>
  <w:num w:numId="69" w16cid:durableId="1822499491">
    <w:abstractNumId w:val="11"/>
  </w:num>
  <w:num w:numId="70" w16cid:durableId="1478066076">
    <w:abstractNumId w:val="18"/>
  </w:num>
  <w:num w:numId="71" w16cid:durableId="1606691859">
    <w:abstractNumId w:val="12"/>
  </w:num>
  <w:num w:numId="72" w16cid:durableId="699665007">
    <w:abstractNumId w:val="15"/>
  </w:num>
  <w:num w:numId="73" w16cid:durableId="248127526">
    <w:abstractNumId w:val="25"/>
  </w:num>
  <w:num w:numId="74" w16cid:durableId="1804882323">
    <w:abstractNumId w:val="56"/>
  </w:num>
  <w:num w:numId="75" w16cid:durableId="1570919933">
    <w:abstractNumId w:val="5"/>
  </w:num>
  <w:num w:numId="76" w16cid:durableId="450441050">
    <w:abstractNumId w:val="17"/>
  </w:num>
  <w:num w:numId="77" w16cid:durableId="671416537">
    <w:abstractNumId w:val="24"/>
  </w:num>
  <w:num w:numId="78" w16cid:durableId="1207916578">
    <w:abstractNumId w:val="31"/>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4753"/>
    <w:rsid w:val="00024695"/>
    <w:rsid w:val="00035138"/>
    <w:rsid w:val="00036D15"/>
    <w:rsid w:val="000565DF"/>
    <w:rsid w:val="000727F0"/>
    <w:rsid w:val="00074A98"/>
    <w:rsid w:val="000836B1"/>
    <w:rsid w:val="000945C5"/>
    <w:rsid w:val="00097A99"/>
    <w:rsid w:val="000B3320"/>
    <w:rsid w:val="000C4718"/>
    <w:rsid w:val="000C6C07"/>
    <w:rsid w:val="000D234B"/>
    <w:rsid w:val="000E473A"/>
    <w:rsid w:val="000F44B4"/>
    <w:rsid w:val="00106189"/>
    <w:rsid w:val="00114110"/>
    <w:rsid w:val="001902DB"/>
    <w:rsid w:val="00192672"/>
    <w:rsid w:val="001A620E"/>
    <w:rsid w:val="001B3C30"/>
    <w:rsid w:val="001B68A8"/>
    <w:rsid w:val="001C2162"/>
    <w:rsid w:val="001C2EA5"/>
    <w:rsid w:val="001D25AB"/>
    <w:rsid w:val="001E24E2"/>
    <w:rsid w:val="001F3B55"/>
    <w:rsid w:val="002072F3"/>
    <w:rsid w:val="00230040"/>
    <w:rsid w:val="002312D5"/>
    <w:rsid w:val="00264D36"/>
    <w:rsid w:val="0027175B"/>
    <w:rsid w:val="002875FC"/>
    <w:rsid w:val="00296E32"/>
    <w:rsid w:val="002A0619"/>
    <w:rsid w:val="002A24C7"/>
    <w:rsid w:val="002A7D0B"/>
    <w:rsid w:val="002C3D0D"/>
    <w:rsid w:val="002C7C87"/>
    <w:rsid w:val="002E317D"/>
    <w:rsid w:val="002E6CA1"/>
    <w:rsid w:val="002F7EAF"/>
    <w:rsid w:val="00315ABF"/>
    <w:rsid w:val="00374668"/>
    <w:rsid w:val="00382D73"/>
    <w:rsid w:val="003A707B"/>
    <w:rsid w:val="003C66E7"/>
    <w:rsid w:val="003C7748"/>
    <w:rsid w:val="003D2E55"/>
    <w:rsid w:val="003F38BE"/>
    <w:rsid w:val="004039E9"/>
    <w:rsid w:val="00415D71"/>
    <w:rsid w:val="004166A4"/>
    <w:rsid w:val="004600D9"/>
    <w:rsid w:val="00461185"/>
    <w:rsid w:val="00497F2D"/>
    <w:rsid w:val="004A353D"/>
    <w:rsid w:val="004C552C"/>
    <w:rsid w:val="004C6FAA"/>
    <w:rsid w:val="004D7326"/>
    <w:rsid w:val="004E26A7"/>
    <w:rsid w:val="004E6498"/>
    <w:rsid w:val="004F495C"/>
    <w:rsid w:val="00504753"/>
    <w:rsid w:val="005058BF"/>
    <w:rsid w:val="00512DB6"/>
    <w:rsid w:val="00520D08"/>
    <w:rsid w:val="00531CEA"/>
    <w:rsid w:val="00590B27"/>
    <w:rsid w:val="00592481"/>
    <w:rsid w:val="00594E9F"/>
    <w:rsid w:val="005A0F45"/>
    <w:rsid w:val="005B62F5"/>
    <w:rsid w:val="005F7858"/>
    <w:rsid w:val="00626416"/>
    <w:rsid w:val="0062761F"/>
    <w:rsid w:val="00627911"/>
    <w:rsid w:val="00632171"/>
    <w:rsid w:val="00633083"/>
    <w:rsid w:val="00633623"/>
    <w:rsid w:val="00635EA0"/>
    <w:rsid w:val="006379B8"/>
    <w:rsid w:val="006542A4"/>
    <w:rsid w:val="006572B1"/>
    <w:rsid w:val="00667F44"/>
    <w:rsid w:val="00691760"/>
    <w:rsid w:val="006948DE"/>
    <w:rsid w:val="006A1446"/>
    <w:rsid w:val="006A2267"/>
    <w:rsid w:val="006A68A2"/>
    <w:rsid w:val="006B52A5"/>
    <w:rsid w:val="006D4F39"/>
    <w:rsid w:val="006E5760"/>
    <w:rsid w:val="006F3208"/>
    <w:rsid w:val="006F3B4D"/>
    <w:rsid w:val="007217CE"/>
    <w:rsid w:val="0074021F"/>
    <w:rsid w:val="00743EAA"/>
    <w:rsid w:val="00762BDA"/>
    <w:rsid w:val="00766540"/>
    <w:rsid w:val="007742E9"/>
    <w:rsid w:val="007B0E54"/>
    <w:rsid w:val="007B4A6B"/>
    <w:rsid w:val="007C23F0"/>
    <w:rsid w:val="007C7CAC"/>
    <w:rsid w:val="007D2D64"/>
    <w:rsid w:val="007D3E02"/>
    <w:rsid w:val="007D4182"/>
    <w:rsid w:val="007E32F3"/>
    <w:rsid w:val="007E3A20"/>
    <w:rsid w:val="007F61D7"/>
    <w:rsid w:val="00815654"/>
    <w:rsid w:val="00823D4A"/>
    <w:rsid w:val="0083269A"/>
    <w:rsid w:val="00833C72"/>
    <w:rsid w:val="00835056"/>
    <w:rsid w:val="00850911"/>
    <w:rsid w:val="008529C5"/>
    <w:rsid w:val="008557E8"/>
    <w:rsid w:val="00856A78"/>
    <w:rsid w:val="00856B0D"/>
    <w:rsid w:val="00862F47"/>
    <w:rsid w:val="00870E90"/>
    <w:rsid w:val="00876B64"/>
    <w:rsid w:val="00877AAC"/>
    <w:rsid w:val="008B6BD3"/>
    <w:rsid w:val="008C7BC4"/>
    <w:rsid w:val="008D750C"/>
    <w:rsid w:val="008E41AE"/>
    <w:rsid w:val="008F1EAE"/>
    <w:rsid w:val="009079E4"/>
    <w:rsid w:val="009125CE"/>
    <w:rsid w:val="00912AA0"/>
    <w:rsid w:val="00920239"/>
    <w:rsid w:val="0093678E"/>
    <w:rsid w:val="00955CB5"/>
    <w:rsid w:val="00962EA3"/>
    <w:rsid w:val="0096614A"/>
    <w:rsid w:val="00971AC5"/>
    <w:rsid w:val="00973D87"/>
    <w:rsid w:val="0097569E"/>
    <w:rsid w:val="0097747D"/>
    <w:rsid w:val="00996C7E"/>
    <w:rsid w:val="009A2751"/>
    <w:rsid w:val="009B6888"/>
    <w:rsid w:val="009C0161"/>
    <w:rsid w:val="009C1F9E"/>
    <w:rsid w:val="009C3182"/>
    <w:rsid w:val="009D108D"/>
    <w:rsid w:val="009D76EA"/>
    <w:rsid w:val="009E1436"/>
    <w:rsid w:val="009E23A5"/>
    <w:rsid w:val="009E5668"/>
    <w:rsid w:val="009E6229"/>
    <w:rsid w:val="009F01B8"/>
    <w:rsid w:val="00A141CD"/>
    <w:rsid w:val="00A16AD4"/>
    <w:rsid w:val="00A17F4E"/>
    <w:rsid w:val="00A24D56"/>
    <w:rsid w:val="00A4445A"/>
    <w:rsid w:val="00A57531"/>
    <w:rsid w:val="00A6104D"/>
    <w:rsid w:val="00A61B22"/>
    <w:rsid w:val="00A62A0B"/>
    <w:rsid w:val="00A6439A"/>
    <w:rsid w:val="00A74F76"/>
    <w:rsid w:val="00A92DE8"/>
    <w:rsid w:val="00AA79E9"/>
    <w:rsid w:val="00AB0A70"/>
    <w:rsid w:val="00AC1489"/>
    <w:rsid w:val="00AC2288"/>
    <w:rsid w:val="00AE1152"/>
    <w:rsid w:val="00AF7D4E"/>
    <w:rsid w:val="00B06D7B"/>
    <w:rsid w:val="00B07F84"/>
    <w:rsid w:val="00B15E1B"/>
    <w:rsid w:val="00B16A0D"/>
    <w:rsid w:val="00B21915"/>
    <w:rsid w:val="00B44F2C"/>
    <w:rsid w:val="00B55620"/>
    <w:rsid w:val="00B61C0C"/>
    <w:rsid w:val="00B63B0F"/>
    <w:rsid w:val="00B7678A"/>
    <w:rsid w:val="00B864A8"/>
    <w:rsid w:val="00B870B4"/>
    <w:rsid w:val="00BB30B2"/>
    <w:rsid w:val="00BD7F28"/>
    <w:rsid w:val="00BE1112"/>
    <w:rsid w:val="00BE5969"/>
    <w:rsid w:val="00BE7C5D"/>
    <w:rsid w:val="00C04D0B"/>
    <w:rsid w:val="00C30D2E"/>
    <w:rsid w:val="00C61BC8"/>
    <w:rsid w:val="00C6455C"/>
    <w:rsid w:val="00C71E18"/>
    <w:rsid w:val="00C87732"/>
    <w:rsid w:val="00C97A6A"/>
    <w:rsid w:val="00CA5688"/>
    <w:rsid w:val="00CD051B"/>
    <w:rsid w:val="00CD4A77"/>
    <w:rsid w:val="00CD59AC"/>
    <w:rsid w:val="00CE16CE"/>
    <w:rsid w:val="00CE7384"/>
    <w:rsid w:val="00CE7BBE"/>
    <w:rsid w:val="00D10F3E"/>
    <w:rsid w:val="00D114DD"/>
    <w:rsid w:val="00D22171"/>
    <w:rsid w:val="00D269CC"/>
    <w:rsid w:val="00D3167A"/>
    <w:rsid w:val="00D432BF"/>
    <w:rsid w:val="00D47CB9"/>
    <w:rsid w:val="00D54F1F"/>
    <w:rsid w:val="00D63F2A"/>
    <w:rsid w:val="00DA01B2"/>
    <w:rsid w:val="00DD141C"/>
    <w:rsid w:val="00E01924"/>
    <w:rsid w:val="00E0264A"/>
    <w:rsid w:val="00E51105"/>
    <w:rsid w:val="00E6572A"/>
    <w:rsid w:val="00E7134F"/>
    <w:rsid w:val="00E71C79"/>
    <w:rsid w:val="00E80FD9"/>
    <w:rsid w:val="00EA434B"/>
    <w:rsid w:val="00EA6B5D"/>
    <w:rsid w:val="00EE347A"/>
    <w:rsid w:val="00EF47A7"/>
    <w:rsid w:val="00EF56D1"/>
    <w:rsid w:val="00F07DF9"/>
    <w:rsid w:val="00F260B8"/>
    <w:rsid w:val="00F458BC"/>
    <w:rsid w:val="00F546CE"/>
    <w:rsid w:val="00F57891"/>
    <w:rsid w:val="00F96828"/>
    <w:rsid w:val="00FB5FB0"/>
    <w:rsid w:val="00FE78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A09509D1-AA0C-4934-B7C4-8B151EBA13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7C7CAC"/>
    <w:pPr>
      <w:bidi/>
    </w:pPr>
  </w:style>
  <w:style w:type="paragraph" w:styleId="1">
    <w:name w:val="heading 1"/>
    <w:basedOn w:val="a1"/>
    <w:next w:val="a1"/>
    <w:link w:val="1Char"/>
    <w:uiPriority w:val="9"/>
    <w:qFormat/>
    <w:rsid w:val="00594E9F"/>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2">
    <w:name w:val="heading 2"/>
    <w:basedOn w:val="a1"/>
    <w:next w:val="a1"/>
    <w:link w:val="2Char"/>
    <w:uiPriority w:val="9"/>
    <w:unhideWhenUsed/>
    <w:qFormat/>
    <w:rsid w:val="004D7326"/>
    <w:pPr>
      <w:spacing w:line="276" w:lineRule="auto"/>
      <w:outlineLvl w:val="1"/>
    </w:pPr>
    <w:rPr>
      <w:rFonts w:ascii="Simplified Arabic" w:hAnsi="Simplified Arabic" w:cs="Simplified Arabic"/>
      <w:b/>
      <w:bCs/>
      <w:kern w:val="0"/>
      <w:sz w:val="28"/>
      <w:szCs w:val="28"/>
      <w14:ligatures w14:val="none"/>
    </w:rPr>
  </w:style>
  <w:style w:type="paragraph" w:styleId="3">
    <w:name w:val="heading 3"/>
    <w:basedOn w:val="a1"/>
    <w:next w:val="a1"/>
    <w:link w:val="3Char"/>
    <w:uiPriority w:val="9"/>
    <w:unhideWhenUsed/>
    <w:qFormat/>
    <w:rsid w:val="004D7326"/>
    <w:pPr>
      <w:spacing w:line="276" w:lineRule="auto"/>
      <w:jc w:val="both"/>
      <w:outlineLvl w:val="2"/>
    </w:pPr>
    <w:rPr>
      <w:rFonts w:ascii="Simplified Arabic" w:hAnsi="Simplified Arabic" w:cs="Simplified Arabic"/>
      <w:b/>
      <w:bCs/>
      <w:kern w:val="0"/>
      <w:sz w:val="28"/>
      <w:szCs w:val="28"/>
      <w14:ligatures w14:val="none"/>
    </w:rPr>
  </w:style>
  <w:style w:type="paragraph" w:styleId="4">
    <w:name w:val="heading 4"/>
    <w:basedOn w:val="a1"/>
    <w:next w:val="a1"/>
    <w:link w:val="4Char"/>
    <w:uiPriority w:val="9"/>
    <w:unhideWhenUsed/>
    <w:qFormat/>
    <w:rsid w:val="00B07F84"/>
    <w:pPr>
      <w:keepNext/>
      <w:keepLines/>
      <w:spacing w:after="0" w:line="360" w:lineRule="auto"/>
      <w:outlineLvl w:val="3"/>
    </w:pPr>
    <w:rPr>
      <w:rFonts w:ascii="Cambria" w:eastAsia="Times New Roman" w:hAnsi="Cambria" w:cs="Simplified Arabic"/>
      <w:bCs/>
      <w:i/>
      <w:kern w:val="0"/>
      <w:szCs w:val="28"/>
      <w14:ligatures w14:val="none"/>
    </w:rPr>
  </w:style>
  <w:style w:type="paragraph" w:styleId="5">
    <w:name w:val="heading 5"/>
    <w:basedOn w:val="a1"/>
    <w:next w:val="a1"/>
    <w:link w:val="5Char"/>
    <w:semiHidden/>
    <w:unhideWhenUsed/>
    <w:qFormat/>
    <w:rsid w:val="004D7326"/>
    <w:pPr>
      <w:spacing w:before="240" w:after="60" w:line="276" w:lineRule="auto"/>
      <w:outlineLvl w:val="4"/>
    </w:pPr>
    <w:rPr>
      <w:rFonts w:ascii="Calibri" w:eastAsia="Times New Roman" w:hAnsi="Calibri" w:cs="Times New Roman"/>
      <w:b/>
      <w:bCs/>
      <w:i/>
      <w:iCs/>
      <w:kern w:val="0"/>
      <w:sz w:val="26"/>
      <w:szCs w:val="26"/>
      <w:lang w:val="x-none" w:eastAsia="x-none"/>
      <w14:ligatures w14:val="none"/>
    </w:rPr>
  </w:style>
  <w:style w:type="paragraph" w:styleId="7">
    <w:name w:val="heading 7"/>
    <w:basedOn w:val="a1"/>
    <w:next w:val="a1"/>
    <w:link w:val="7Char"/>
    <w:semiHidden/>
    <w:unhideWhenUsed/>
    <w:qFormat/>
    <w:rsid w:val="004D7326"/>
    <w:pPr>
      <w:spacing w:before="240" w:after="60" w:line="276" w:lineRule="auto"/>
      <w:outlineLvl w:val="6"/>
    </w:pPr>
    <w:rPr>
      <w:rFonts w:ascii="Calibri" w:eastAsia="Times New Roman" w:hAnsi="Calibri" w:cs="Times New Roman"/>
      <w:kern w:val="0"/>
      <w:sz w:val="24"/>
      <w:szCs w:val="24"/>
      <w:lang w:val="x-none" w:eastAsia="x-none"/>
      <w14:ligatures w14:val="none"/>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2"/>
    <w:link w:val="a5"/>
    <w:uiPriority w:val="99"/>
    <w:rsid w:val="009125CE"/>
  </w:style>
  <w:style w:type="paragraph" w:styleId="a6">
    <w:name w:val="footer"/>
    <w:basedOn w:val="a1"/>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2"/>
    <w:link w:val="a6"/>
    <w:uiPriority w:val="99"/>
    <w:rsid w:val="009125CE"/>
  </w:style>
  <w:style w:type="paragraph" w:styleId="a7">
    <w:name w:val="List Paragraph"/>
    <w:aliases w:val="NumberedList,عنوان رئيسي,سرد الفقراتCxSpLast,123 List Paragraph, سرد الفقرات1, سرد الفقرات11,سرد الفقرات11"/>
    <w:basedOn w:val="a1"/>
    <w:link w:val="Char1"/>
    <w:uiPriority w:val="34"/>
    <w:qFormat/>
    <w:rsid w:val="00F458BC"/>
    <w:pPr>
      <w:ind w:left="720"/>
      <w:contextualSpacing/>
    </w:pPr>
    <w:rPr>
      <w:kern w:val="0"/>
      <w14:ligatures w14:val="none"/>
    </w:rPr>
  </w:style>
  <w:style w:type="character" w:customStyle="1" w:styleId="Char1">
    <w:name w:val="سرد الفقرات Char"/>
    <w:aliases w:val="NumberedList Char,عنوان رئيسي Char,سرد الفقراتCxSpLast Char,123 List Paragraph Char, سرد الفقرات1 Char, سرد الفقرات11 Char,سرد الفقرات11 Char"/>
    <w:link w:val="a7"/>
    <w:uiPriority w:val="34"/>
    <w:rsid w:val="00F458BC"/>
    <w:rPr>
      <w:kern w:val="0"/>
      <w14:ligatures w14:val="none"/>
    </w:rPr>
  </w:style>
  <w:style w:type="paragraph" w:customStyle="1" w:styleId="a8">
    <w:name w:val="فصل"/>
    <w:basedOn w:val="1"/>
    <w:qFormat/>
    <w:rsid w:val="00594E9F"/>
    <w:pPr>
      <w:spacing w:before="240"/>
    </w:pPr>
    <w:rPr>
      <w:rFonts w:ascii="Sakkal Majalla" w:hAnsi="Sakkal Majalla"/>
      <w:bCs w:val="0"/>
      <w:color w:val="000000" w:themeColor="text1"/>
      <w:kern w:val="0"/>
      <w:sz w:val="36"/>
      <w:szCs w:val="32"/>
      <w14:ligatures w14:val="none"/>
    </w:rPr>
  </w:style>
  <w:style w:type="character" w:customStyle="1" w:styleId="s1">
    <w:name w:val="s1"/>
    <w:basedOn w:val="a2"/>
    <w:rsid w:val="00594E9F"/>
  </w:style>
  <w:style w:type="character" w:customStyle="1" w:styleId="1Char">
    <w:name w:val="العنوان 1 Char"/>
    <w:basedOn w:val="a2"/>
    <w:link w:val="1"/>
    <w:uiPriority w:val="9"/>
    <w:rsid w:val="00594E9F"/>
    <w:rPr>
      <w:rFonts w:asciiTheme="majorHAnsi" w:eastAsiaTheme="majorEastAsia" w:hAnsiTheme="majorHAnsi" w:cstheme="majorBidi"/>
      <w:b/>
      <w:bCs/>
      <w:color w:val="2F5496" w:themeColor="accent1" w:themeShade="BF"/>
      <w:sz w:val="28"/>
      <w:szCs w:val="28"/>
    </w:rPr>
  </w:style>
  <w:style w:type="character" w:customStyle="1" w:styleId="2Char">
    <w:name w:val="عنوان 2 Char"/>
    <w:basedOn w:val="a2"/>
    <w:link w:val="2"/>
    <w:uiPriority w:val="9"/>
    <w:rsid w:val="004D7326"/>
    <w:rPr>
      <w:rFonts w:ascii="Simplified Arabic" w:hAnsi="Simplified Arabic" w:cs="Simplified Arabic"/>
      <w:b/>
      <w:bCs/>
      <w:kern w:val="0"/>
      <w:sz w:val="28"/>
      <w:szCs w:val="28"/>
      <w14:ligatures w14:val="none"/>
    </w:rPr>
  </w:style>
  <w:style w:type="character" w:customStyle="1" w:styleId="3Char">
    <w:name w:val="عنوان 3 Char"/>
    <w:basedOn w:val="a2"/>
    <w:link w:val="3"/>
    <w:uiPriority w:val="9"/>
    <w:rsid w:val="004D7326"/>
    <w:rPr>
      <w:rFonts w:ascii="Simplified Arabic" w:hAnsi="Simplified Arabic" w:cs="Simplified Arabic"/>
      <w:b/>
      <w:bCs/>
      <w:kern w:val="0"/>
      <w:sz w:val="28"/>
      <w:szCs w:val="28"/>
      <w14:ligatures w14:val="none"/>
    </w:rPr>
  </w:style>
  <w:style w:type="character" w:customStyle="1" w:styleId="5Char">
    <w:name w:val="عنوان 5 Char"/>
    <w:basedOn w:val="a2"/>
    <w:link w:val="5"/>
    <w:semiHidden/>
    <w:rsid w:val="004D7326"/>
    <w:rPr>
      <w:rFonts w:ascii="Calibri" w:eastAsia="Times New Roman" w:hAnsi="Calibri" w:cs="Times New Roman"/>
      <w:b/>
      <w:bCs/>
      <w:i/>
      <w:iCs/>
      <w:kern w:val="0"/>
      <w:sz w:val="26"/>
      <w:szCs w:val="26"/>
      <w:lang w:val="x-none" w:eastAsia="x-none"/>
      <w14:ligatures w14:val="none"/>
    </w:rPr>
  </w:style>
  <w:style w:type="character" w:customStyle="1" w:styleId="7Char">
    <w:name w:val="عنوان 7 Char"/>
    <w:basedOn w:val="a2"/>
    <w:link w:val="7"/>
    <w:semiHidden/>
    <w:rsid w:val="004D7326"/>
    <w:rPr>
      <w:rFonts w:ascii="Calibri" w:eastAsia="Times New Roman" w:hAnsi="Calibri" w:cs="Times New Roman"/>
      <w:kern w:val="0"/>
      <w:sz w:val="24"/>
      <w:szCs w:val="24"/>
      <w:lang w:val="x-none" w:eastAsia="x-none"/>
      <w14:ligatures w14:val="none"/>
    </w:rPr>
  </w:style>
  <w:style w:type="paragraph" w:styleId="a9">
    <w:name w:val="TOC Heading"/>
    <w:basedOn w:val="1"/>
    <w:next w:val="a1"/>
    <w:uiPriority w:val="39"/>
    <w:unhideWhenUsed/>
    <w:qFormat/>
    <w:rsid w:val="004D7326"/>
    <w:pPr>
      <w:spacing w:before="240"/>
      <w:outlineLvl w:val="9"/>
    </w:pPr>
    <w:rPr>
      <w:b w:val="0"/>
      <w:bCs w:val="0"/>
      <w:kern w:val="0"/>
      <w:sz w:val="32"/>
      <w:szCs w:val="32"/>
      <w:rtl/>
      <w14:ligatures w14:val="none"/>
    </w:rPr>
  </w:style>
  <w:style w:type="paragraph" w:styleId="10">
    <w:name w:val="toc 1"/>
    <w:basedOn w:val="a1"/>
    <w:next w:val="a1"/>
    <w:autoRedefine/>
    <w:uiPriority w:val="39"/>
    <w:unhideWhenUsed/>
    <w:rsid w:val="004D7326"/>
    <w:pPr>
      <w:tabs>
        <w:tab w:val="right" w:leader="dot" w:pos="8493"/>
      </w:tabs>
      <w:spacing w:after="100"/>
      <w:jc w:val="both"/>
    </w:pPr>
    <w:rPr>
      <w:kern w:val="0"/>
      <w14:ligatures w14:val="none"/>
    </w:rPr>
  </w:style>
  <w:style w:type="paragraph" w:styleId="20">
    <w:name w:val="toc 2"/>
    <w:basedOn w:val="a1"/>
    <w:next w:val="a1"/>
    <w:autoRedefine/>
    <w:uiPriority w:val="39"/>
    <w:unhideWhenUsed/>
    <w:rsid w:val="004D7326"/>
    <w:pPr>
      <w:spacing w:after="100"/>
      <w:ind w:left="220"/>
    </w:pPr>
    <w:rPr>
      <w:kern w:val="0"/>
      <w14:ligatures w14:val="none"/>
    </w:rPr>
  </w:style>
  <w:style w:type="paragraph" w:styleId="30">
    <w:name w:val="toc 3"/>
    <w:basedOn w:val="a1"/>
    <w:next w:val="a1"/>
    <w:autoRedefine/>
    <w:uiPriority w:val="39"/>
    <w:unhideWhenUsed/>
    <w:rsid w:val="004D7326"/>
    <w:pPr>
      <w:spacing w:after="100"/>
      <w:ind w:left="440"/>
    </w:pPr>
    <w:rPr>
      <w:kern w:val="0"/>
      <w14:ligatures w14:val="none"/>
    </w:rPr>
  </w:style>
  <w:style w:type="character" w:styleId="Hyperlink">
    <w:name w:val="Hyperlink"/>
    <w:basedOn w:val="a2"/>
    <w:uiPriority w:val="99"/>
    <w:unhideWhenUsed/>
    <w:rsid w:val="004D7326"/>
    <w:rPr>
      <w:color w:val="0563C1" w:themeColor="hyperlink"/>
      <w:u w:val="single"/>
    </w:rPr>
  </w:style>
  <w:style w:type="paragraph" w:styleId="aa">
    <w:name w:val="Balloon Text"/>
    <w:basedOn w:val="a1"/>
    <w:link w:val="Char2"/>
    <w:unhideWhenUsed/>
    <w:rsid w:val="004D7326"/>
    <w:pPr>
      <w:spacing w:after="0" w:line="240" w:lineRule="auto"/>
    </w:pPr>
    <w:rPr>
      <w:rFonts w:ascii="Tahoma" w:hAnsi="Tahoma" w:cs="Tahoma"/>
      <w:kern w:val="0"/>
      <w:sz w:val="16"/>
      <w:szCs w:val="16"/>
      <w14:ligatures w14:val="none"/>
    </w:rPr>
  </w:style>
  <w:style w:type="character" w:customStyle="1" w:styleId="Char2">
    <w:name w:val="نص في بالون Char"/>
    <w:basedOn w:val="a2"/>
    <w:link w:val="aa"/>
    <w:rsid w:val="004D7326"/>
    <w:rPr>
      <w:rFonts w:ascii="Tahoma" w:hAnsi="Tahoma" w:cs="Tahoma"/>
      <w:kern w:val="0"/>
      <w:sz w:val="16"/>
      <w:szCs w:val="16"/>
      <w14:ligatures w14:val="none"/>
    </w:rPr>
  </w:style>
  <w:style w:type="paragraph" w:customStyle="1" w:styleId="TableParagraph">
    <w:name w:val="Table Paragraph"/>
    <w:basedOn w:val="a1"/>
    <w:uiPriority w:val="1"/>
    <w:qFormat/>
    <w:rsid w:val="004D7326"/>
    <w:pPr>
      <w:widowControl w:val="0"/>
      <w:bidi w:val="0"/>
      <w:spacing w:after="0" w:line="240" w:lineRule="auto"/>
    </w:pPr>
    <w:rPr>
      <w:kern w:val="0"/>
      <w14:ligatures w14:val="none"/>
    </w:rPr>
  </w:style>
  <w:style w:type="table" w:styleId="ab">
    <w:name w:val="Table Grid"/>
    <w:basedOn w:val="a3"/>
    <w:uiPriority w:val="99"/>
    <w:rsid w:val="004D7326"/>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No Spacing"/>
    <w:uiPriority w:val="1"/>
    <w:qFormat/>
    <w:rsid w:val="004D7326"/>
    <w:pPr>
      <w:bidi/>
      <w:spacing w:after="0" w:line="240" w:lineRule="auto"/>
    </w:pPr>
    <w:rPr>
      <w:kern w:val="0"/>
      <w14:ligatures w14:val="none"/>
    </w:rPr>
  </w:style>
  <w:style w:type="numbering" w:customStyle="1" w:styleId="a0">
    <w:name w:val="ترقيم بحروف بمستويين"/>
    <w:rsid w:val="004D7326"/>
    <w:pPr>
      <w:numPr>
        <w:numId w:val="4"/>
      </w:numPr>
    </w:pPr>
  </w:style>
  <w:style w:type="character" w:customStyle="1" w:styleId="st">
    <w:name w:val="st"/>
    <w:basedOn w:val="a2"/>
    <w:rsid w:val="004D7326"/>
  </w:style>
  <w:style w:type="paragraph" w:styleId="31">
    <w:name w:val="Body Text Indent 3"/>
    <w:basedOn w:val="a1"/>
    <w:link w:val="3Char0"/>
    <w:semiHidden/>
    <w:unhideWhenUsed/>
    <w:rsid w:val="004D7326"/>
    <w:pPr>
      <w:spacing w:after="0" w:line="360" w:lineRule="auto"/>
      <w:ind w:hanging="1"/>
      <w:jc w:val="lowKashida"/>
    </w:pPr>
    <w:rPr>
      <w:rFonts w:ascii="Times New Roman" w:eastAsia="Times New Roman" w:hAnsi="Times New Roman" w:cs="Simplified Arabic"/>
      <w:kern w:val="0"/>
      <w:sz w:val="20"/>
      <w:szCs w:val="28"/>
      <w14:ligatures w14:val="none"/>
    </w:rPr>
  </w:style>
  <w:style w:type="character" w:customStyle="1" w:styleId="3Char0">
    <w:name w:val="نص أساسي بمسافة بادئة 3 Char"/>
    <w:basedOn w:val="a2"/>
    <w:link w:val="31"/>
    <w:semiHidden/>
    <w:rsid w:val="004D7326"/>
    <w:rPr>
      <w:rFonts w:ascii="Times New Roman" w:eastAsia="Times New Roman" w:hAnsi="Times New Roman" w:cs="Simplified Arabic"/>
      <w:kern w:val="0"/>
      <w:sz w:val="20"/>
      <w:szCs w:val="28"/>
      <w14:ligatures w14:val="none"/>
    </w:rPr>
  </w:style>
  <w:style w:type="paragraph" w:styleId="ad">
    <w:name w:val="Body Text"/>
    <w:basedOn w:val="a1"/>
    <w:link w:val="Char3"/>
    <w:unhideWhenUsed/>
    <w:rsid w:val="004D7326"/>
    <w:pPr>
      <w:spacing w:after="120" w:line="276" w:lineRule="auto"/>
    </w:pPr>
    <w:rPr>
      <w:kern w:val="0"/>
      <w14:ligatures w14:val="none"/>
    </w:rPr>
  </w:style>
  <w:style w:type="character" w:customStyle="1" w:styleId="Char3">
    <w:name w:val="نص أساسي Char"/>
    <w:basedOn w:val="a2"/>
    <w:link w:val="ad"/>
    <w:rsid w:val="004D7326"/>
    <w:rPr>
      <w:kern w:val="0"/>
      <w14:ligatures w14:val="none"/>
    </w:rPr>
  </w:style>
  <w:style w:type="character" w:customStyle="1" w:styleId="apple-converted-space">
    <w:name w:val="apple-converted-space"/>
    <w:basedOn w:val="a2"/>
    <w:rsid w:val="004D7326"/>
  </w:style>
  <w:style w:type="paragraph" w:styleId="ae">
    <w:name w:val="footnote text"/>
    <w:aliases w:val="Char,fn"/>
    <w:basedOn w:val="a1"/>
    <w:link w:val="Char4"/>
    <w:unhideWhenUsed/>
    <w:rsid w:val="004D7326"/>
    <w:pPr>
      <w:spacing w:after="0" w:line="240" w:lineRule="auto"/>
    </w:pPr>
    <w:rPr>
      <w:kern w:val="0"/>
      <w:sz w:val="20"/>
      <w:szCs w:val="20"/>
      <w14:ligatures w14:val="none"/>
    </w:rPr>
  </w:style>
  <w:style w:type="character" w:customStyle="1" w:styleId="Char4">
    <w:name w:val="نص حاشية سفلية Char"/>
    <w:aliases w:val="Char Char,fn Char"/>
    <w:basedOn w:val="a2"/>
    <w:link w:val="ae"/>
    <w:rsid w:val="004D7326"/>
    <w:rPr>
      <w:kern w:val="0"/>
      <w:sz w:val="20"/>
      <w:szCs w:val="20"/>
      <w14:ligatures w14:val="none"/>
    </w:rPr>
  </w:style>
  <w:style w:type="character" w:styleId="af">
    <w:name w:val="footnote reference"/>
    <w:basedOn w:val="a2"/>
    <w:unhideWhenUsed/>
    <w:rsid w:val="004D7326"/>
    <w:rPr>
      <w:vertAlign w:val="superscript"/>
    </w:rPr>
  </w:style>
  <w:style w:type="character" w:customStyle="1" w:styleId="Char5">
    <w:name w:val="رأس صفحة Char"/>
    <w:rsid w:val="004D7326"/>
    <w:rPr>
      <w:rFonts w:ascii="Calibri" w:eastAsia="Calibri" w:hAnsi="Calibri" w:cs="Times New Roman"/>
      <w:sz w:val="20"/>
      <w:szCs w:val="20"/>
    </w:rPr>
  </w:style>
  <w:style w:type="character" w:customStyle="1" w:styleId="Char6">
    <w:name w:val="تذييل صفحة Char"/>
    <w:rsid w:val="004D7326"/>
    <w:rPr>
      <w:rFonts w:ascii="Calibri" w:eastAsia="Calibri" w:hAnsi="Calibri" w:cs="Times New Roman"/>
      <w:sz w:val="20"/>
      <w:szCs w:val="20"/>
    </w:rPr>
  </w:style>
  <w:style w:type="paragraph" w:customStyle="1" w:styleId="11">
    <w:name w:val="سرد الفقرات1"/>
    <w:basedOn w:val="a1"/>
    <w:qFormat/>
    <w:rsid w:val="004D7326"/>
    <w:pPr>
      <w:bidi w:val="0"/>
      <w:spacing w:after="200" w:line="276" w:lineRule="auto"/>
      <w:ind w:left="720"/>
      <w:contextualSpacing/>
    </w:pPr>
    <w:rPr>
      <w:rFonts w:ascii="Calibri" w:eastAsia="Calibri" w:hAnsi="Calibri" w:cs="Arial"/>
      <w:kern w:val="0"/>
      <w14:ligatures w14:val="none"/>
    </w:rPr>
  </w:style>
  <w:style w:type="character" w:customStyle="1" w:styleId="FooterChar1">
    <w:name w:val="Footer Char1"/>
    <w:uiPriority w:val="99"/>
    <w:locked/>
    <w:rsid w:val="004D7326"/>
    <w:rPr>
      <w:rFonts w:ascii="Calibri" w:eastAsia="Calibri" w:hAnsi="Calibri" w:cs="Arial"/>
      <w:sz w:val="22"/>
      <w:szCs w:val="22"/>
      <w:lang w:val="en-US" w:eastAsia="en-US" w:bidi="ar-SA"/>
    </w:rPr>
  </w:style>
  <w:style w:type="paragraph" w:styleId="af0">
    <w:name w:val="annotation text"/>
    <w:basedOn w:val="a1"/>
    <w:link w:val="Char7"/>
    <w:unhideWhenUsed/>
    <w:rsid w:val="004D7326"/>
    <w:pPr>
      <w:spacing w:after="200" w:line="276" w:lineRule="auto"/>
    </w:pPr>
    <w:rPr>
      <w:rFonts w:ascii="Calibri" w:eastAsia="Calibri" w:hAnsi="Calibri" w:cs="Times New Roman"/>
      <w:kern w:val="0"/>
      <w:sz w:val="20"/>
      <w:szCs w:val="20"/>
      <w:lang w:val="x-none" w:eastAsia="x-none"/>
      <w14:ligatures w14:val="none"/>
    </w:rPr>
  </w:style>
  <w:style w:type="character" w:customStyle="1" w:styleId="Char7">
    <w:name w:val="نص تعليق Char"/>
    <w:basedOn w:val="a2"/>
    <w:link w:val="af0"/>
    <w:rsid w:val="004D7326"/>
    <w:rPr>
      <w:rFonts w:ascii="Calibri" w:eastAsia="Calibri" w:hAnsi="Calibri" w:cs="Times New Roman"/>
      <w:kern w:val="0"/>
      <w:sz w:val="20"/>
      <w:szCs w:val="20"/>
      <w:lang w:val="x-none" w:eastAsia="x-none"/>
      <w14:ligatures w14:val="none"/>
    </w:rPr>
  </w:style>
  <w:style w:type="paragraph" w:customStyle="1" w:styleId="8">
    <w:name w:val="نمط8"/>
    <w:basedOn w:val="a1"/>
    <w:rsid w:val="004D7326"/>
    <w:pPr>
      <w:tabs>
        <w:tab w:val="left" w:pos="7946"/>
      </w:tabs>
      <w:spacing w:before="100" w:beforeAutospacing="1" w:after="0" w:line="240" w:lineRule="auto"/>
      <w:ind w:firstLine="510"/>
      <w:jc w:val="mediumKashida"/>
    </w:pPr>
    <w:rPr>
      <w:rFonts w:ascii="Times New Roman" w:eastAsia="Times New Roman" w:hAnsi="Times New Roman" w:cs="AL-Mohanad"/>
      <w:kern w:val="0"/>
      <w:sz w:val="32"/>
      <w:szCs w:val="36"/>
      <w:lang w:eastAsia="ar-SA"/>
      <w14:ligatures w14:val="none"/>
    </w:rPr>
  </w:style>
  <w:style w:type="paragraph" w:styleId="af1">
    <w:name w:val="Title"/>
    <w:basedOn w:val="a1"/>
    <w:link w:val="Char8"/>
    <w:qFormat/>
    <w:rsid w:val="004D7326"/>
    <w:pPr>
      <w:spacing w:after="0" w:line="240" w:lineRule="auto"/>
      <w:jc w:val="center"/>
    </w:pPr>
    <w:rPr>
      <w:rFonts w:ascii="Times New Roman" w:eastAsia="Times New Roman" w:hAnsi="Times New Roman" w:cs="Times New Roman"/>
      <w:kern w:val="0"/>
      <w:sz w:val="20"/>
      <w:szCs w:val="44"/>
      <w:lang w:val="fr-FR" w:eastAsia="fr-FR"/>
      <w14:ligatures w14:val="none"/>
    </w:rPr>
  </w:style>
  <w:style w:type="character" w:customStyle="1" w:styleId="Char8">
    <w:name w:val="العنوان Char"/>
    <w:basedOn w:val="a2"/>
    <w:link w:val="af1"/>
    <w:rsid w:val="004D7326"/>
    <w:rPr>
      <w:rFonts w:ascii="Times New Roman" w:eastAsia="Times New Roman" w:hAnsi="Times New Roman" w:cs="Times New Roman"/>
      <w:kern w:val="0"/>
      <w:sz w:val="20"/>
      <w:szCs w:val="44"/>
      <w:lang w:val="fr-FR" w:eastAsia="fr-FR"/>
      <w14:ligatures w14:val="none"/>
    </w:rPr>
  </w:style>
  <w:style w:type="paragraph" w:styleId="af2">
    <w:name w:val="Body Text Indent"/>
    <w:basedOn w:val="a1"/>
    <w:link w:val="Char9"/>
    <w:semiHidden/>
    <w:rsid w:val="004D7326"/>
    <w:pPr>
      <w:spacing w:after="120" w:line="276" w:lineRule="auto"/>
      <w:ind w:left="283"/>
    </w:pPr>
    <w:rPr>
      <w:rFonts w:ascii="Calibri" w:eastAsia="Calibri" w:hAnsi="Calibri" w:cs="Times New Roman"/>
      <w:kern w:val="0"/>
      <w:sz w:val="20"/>
      <w:szCs w:val="20"/>
      <w:lang w:val="x-none" w:eastAsia="x-none"/>
      <w14:ligatures w14:val="none"/>
    </w:rPr>
  </w:style>
  <w:style w:type="character" w:customStyle="1" w:styleId="Char9">
    <w:name w:val="نص أساسي بمسافة بادئة Char"/>
    <w:basedOn w:val="a2"/>
    <w:link w:val="af2"/>
    <w:semiHidden/>
    <w:rsid w:val="004D7326"/>
    <w:rPr>
      <w:rFonts w:ascii="Calibri" w:eastAsia="Calibri" w:hAnsi="Calibri" w:cs="Times New Roman"/>
      <w:kern w:val="0"/>
      <w:sz w:val="20"/>
      <w:szCs w:val="20"/>
      <w:lang w:val="x-none" w:eastAsia="x-none"/>
      <w14:ligatures w14:val="none"/>
    </w:rPr>
  </w:style>
  <w:style w:type="paragraph" w:styleId="32">
    <w:name w:val="Body Text 3"/>
    <w:basedOn w:val="a1"/>
    <w:link w:val="3Char1"/>
    <w:rsid w:val="004D7326"/>
    <w:pPr>
      <w:spacing w:after="120" w:line="276" w:lineRule="auto"/>
    </w:pPr>
    <w:rPr>
      <w:rFonts w:ascii="Calibri" w:eastAsia="Calibri" w:hAnsi="Calibri" w:cs="Times New Roman"/>
      <w:kern w:val="0"/>
      <w:sz w:val="16"/>
      <w:szCs w:val="16"/>
      <w:lang w:val="x-none" w:eastAsia="x-none"/>
      <w14:ligatures w14:val="none"/>
    </w:rPr>
  </w:style>
  <w:style w:type="character" w:customStyle="1" w:styleId="3Char1">
    <w:name w:val="نص أساسي 3 Char"/>
    <w:basedOn w:val="a2"/>
    <w:link w:val="32"/>
    <w:rsid w:val="004D7326"/>
    <w:rPr>
      <w:rFonts w:ascii="Calibri" w:eastAsia="Calibri" w:hAnsi="Calibri" w:cs="Times New Roman"/>
      <w:kern w:val="0"/>
      <w:sz w:val="16"/>
      <w:szCs w:val="16"/>
      <w:lang w:val="x-none" w:eastAsia="x-none"/>
      <w14:ligatures w14:val="none"/>
    </w:rPr>
  </w:style>
  <w:style w:type="paragraph" w:styleId="21">
    <w:name w:val="Body Text Indent 2"/>
    <w:basedOn w:val="a1"/>
    <w:link w:val="2Char0"/>
    <w:semiHidden/>
    <w:rsid w:val="004D7326"/>
    <w:pPr>
      <w:spacing w:after="120" w:line="480" w:lineRule="auto"/>
      <w:ind w:left="283"/>
    </w:pPr>
    <w:rPr>
      <w:rFonts w:ascii="Calibri" w:eastAsia="Calibri" w:hAnsi="Calibri" w:cs="Times New Roman"/>
      <w:kern w:val="0"/>
      <w:sz w:val="20"/>
      <w:szCs w:val="20"/>
      <w:lang w:val="x-none" w:eastAsia="x-none"/>
      <w14:ligatures w14:val="none"/>
    </w:rPr>
  </w:style>
  <w:style w:type="character" w:customStyle="1" w:styleId="2Char0">
    <w:name w:val="نص أساسي بمسافة بادئة 2 Char"/>
    <w:basedOn w:val="a2"/>
    <w:link w:val="21"/>
    <w:semiHidden/>
    <w:rsid w:val="004D7326"/>
    <w:rPr>
      <w:rFonts w:ascii="Calibri" w:eastAsia="Calibri" w:hAnsi="Calibri" w:cs="Times New Roman"/>
      <w:kern w:val="0"/>
      <w:sz w:val="20"/>
      <w:szCs w:val="20"/>
      <w:lang w:val="x-none" w:eastAsia="x-none"/>
      <w14:ligatures w14:val="none"/>
    </w:rPr>
  </w:style>
  <w:style w:type="paragraph" w:styleId="af3">
    <w:name w:val="Plain Text"/>
    <w:basedOn w:val="a1"/>
    <w:link w:val="Chara"/>
    <w:rsid w:val="004D7326"/>
    <w:pPr>
      <w:bidi w:val="0"/>
      <w:spacing w:before="100" w:beforeAutospacing="1" w:after="100" w:afterAutospacing="1" w:line="240" w:lineRule="auto"/>
    </w:pPr>
    <w:rPr>
      <w:rFonts w:ascii="Times New Roman" w:eastAsia="Times New Roman" w:hAnsi="Times New Roman" w:cs="Times New Roman"/>
      <w:kern w:val="0"/>
      <w:sz w:val="24"/>
      <w:szCs w:val="24"/>
      <w:lang w:val="x-none" w:eastAsia="x-none"/>
      <w14:ligatures w14:val="none"/>
    </w:rPr>
  </w:style>
  <w:style w:type="character" w:customStyle="1" w:styleId="Chara">
    <w:name w:val="نص عادي Char"/>
    <w:basedOn w:val="a2"/>
    <w:link w:val="af3"/>
    <w:rsid w:val="004D7326"/>
    <w:rPr>
      <w:rFonts w:ascii="Times New Roman" w:eastAsia="Times New Roman" w:hAnsi="Times New Roman" w:cs="Times New Roman"/>
      <w:kern w:val="0"/>
      <w:sz w:val="24"/>
      <w:szCs w:val="24"/>
      <w:lang w:val="x-none" w:eastAsia="x-none"/>
      <w14:ligatures w14:val="none"/>
    </w:rPr>
  </w:style>
  <w:style w:type="paragraph" w:customStyle="1" w:styleId="af4">
    <w:name w:val="عنوان وسط"/>
    <w:basedOn w:val="a1"/>
    <w:next w:val="a1"/>
    <w:rsid w:val="004D7326"/>
    <w:pPr>
      <w:widowControl w:val="0"/>
      <w:spacing w:after="0" w:line="240" w:lineRule="auto"/>
      <w:ind w:firstLine="510"/>
      <w:jc w:val="center"/>
    </w:pPr>
    <w:rPr>
      <w:rFonts w:ascii="Calibri" w:eastAsia="Times New Roman" w:hAnsi="Calibri" w:cs="Simplified Arabic"/>
      <w:b/>
      <w:bCs/>
      <w:kern w:val="0"/>
      <w:sz w:val="32"/>
      <w:szCs w:val="32"/>
      <w14:ligatures w14:val="none"/>
    </w:rPr>
  </w:style>
  <w:style w:type="character" w:styleId="af5">
    <w:name w:val="Emphasis"/>
    <w:qFormat/>
    <w:rsid w:val="004D7326"/>
    <w:rPr>
      <w:i/>
      <w:iCs/>
    </w:rPr>
  </w:style>
  <w:style w:type="paragraph" w:customStyle="1" w:styleId="ListParagraph1">
    <w:name w:val="List Paragraph1"/>
    <w:basedOn w:val="a1"/>
    <w:rsid w:val="004D7326"/>
    <w:pPr>
      <w:bidi w:val="0"/>
      <w:spacing w:after="200" w:line="276" w:lineRule="auto"/>
      <w:ind w:left="720"/>
    </w:pPr>
    <w:rPr>
      <w:rFonts w:ascii="Calibri" w:eastAsia="Times New Roman" w:hAnsi="Calibri" w:cs="Arial"/>
      <w:kern w:val="0"/>
      <w14:ligatures w14:val="none"/>
    </w:rPr>
  </w:style>
  <w:style w:type="paragraph" w:customStyle="1" w:styleId="12">
    <w:name w:val="بلا تباعد1"/>
    <w:uiPriority w:val="1"/>
    <w:qFormat/>
    <w:rsid w:val="004D7326"/>
    <w:pPr>
      <w:bidi/>
      <w:spacing w:after="0" w:line="240" w:lineRule="auto"/>
    </w:pPr>
    <w:rPr>
      <w:rFonts w:ascii="Calibri" w:eastAsia="Calibri" w:hAnsi="Calibri" w:cs="Arial"/>
      <w:kern w:val="0"/>
      <w14:ligatures w14:val="none"/>
    </w:rPr>
  </w:style>
  <w:style w:type="paragraph" w:customStyle="1" w:styleId="NoSpacing1">
    <w:name w:val="No Spacing1"/>
    <w:link w:val="NoSpacingChar"/>
    <w:rsid w:val="004D7326"/>
    <w:pPr>
      <w:bidi/>
      <w:spacing w:after="0" w:line="240" w:lineRule="auto"/>
    </w:pPr>
    <w:rPr>
      <w:rFonts w:ascii="Calibri" w:eastAsia="Calibri" w:hAnsi="Calibri" w:cs="Arial"/>
      <w:kern w:val="0"/>
      <w:sz w:val="20"/>
      <w:szCs w:val="20"/>
      <w14:ligatures w14:val="none"/>
    </w:rPr>
  </w:style>
  <w:style w:type="character" w:customStyle="1" w:styleId="NoSpacingChar">
    <w:name w:val="No Spacing Char"/>
    <w:link w:val="NoSpacing1"/>
    <w:locked/>
    <w:rsid w:val="004D7326"/>
    <w:rPr>
      <w:rFonts w:ascii="Calibri" w:eastAsia="Calibri" w:hAnsi="Calibri" w:cs="Arial"/>
      <w:kern w:val="0"/>
      <w:sz w:val="20"/>
      <w:szCs w:val="20"/>
      <w14:ligatures w14:val="none"/>
    </w:rPr>
  </w:style>
  <w:style w:type="paragraph" w:customStyle="1" w:styleId="ListParagraph2">
    <w:name w:val="List Paragraph2"/>
    <w:basedOn w:val="a1"/>
    <w:rsid w:val="004D7326"/>
    <w:pPr>
      <w:spacing w:after="200" w:line="276" w:lineRule="auto"/>
      <w:ind w:left="720"/>
    </w:pPr>
    <w:rPr>
      <w:rFonts w:ascii="Calibri" w:eastAsia="Times New Roman" w:hAnsi="Calibri" w:cs="Arial"/>
      <w:kern w:val="0"/>
      <w14:ligatures w14:val="none"/>
    </w:rPr>
  </w:style>
  <w:style w:type="character" w:styleId="af6">
    <w:name w:val="Strong"/>
    <w:qFormat/>
    <w:rsid w:val="004D7326"/>
    <w:rPr>
      <w:b/>
    </w:rPr>
  </w:style>
  <w:style w:type="character" w:customStyle="1" w:styleId="hps">
    <w:name w:val="hps"/>
    <w:basedOn w:val="a2"/>
    <w:rsid w:val="004D7326"/>
  </w:style>
  <w:style w:type="paragraph" w:customStyle="1" w:styleId="msolistparagraph0">
    <w:name w:val="msolistparagraph"/>
    <w:basedOn w:val="a1"/>
    <w:rsid w:val="004D7326"/>
    <w:pPr>
      <w:spacing w:after="200" w:line="276" w:lineRule="auto"/>
      <w:ind w:left="720"/>
      <w:contextualSpacing/>
    </w:pPr>
    <w:rPr>
      <w:rFonts w:ascii="Calibri" w:eastAsia="Calibri" w:hAnsi="Calibri" w:cs="Arial"/>
      <w:kern w:val="0"/>
      <w14:ligatures w14:val="none"/>
    </w:rPr>
  </w:style>
  <w:style w:type="character" w:customStyle="1" w:styleId="shorttext">
    <w:name w:val="short_text"/>
    <w:basedOn w:val="a2"/>
    <w:rsid w:val="004D7326"/>
  </w:style>
  <w:style w:type="character" w:styleId="af7">
    <w:name w:val="page number"/>
    <w:basedOn w:val="a2"/>
    <w:uiPriority w:val="99"/>
    <w:semiHidden/>
    <w:unhideWhenUsed/>
    <w:rsid w:val="004D7326"/>
  </w:style>
  <w:style w:type="paragraph" w:styleId="22">
    <w:name w:val="Body Text 2"/>
    <w:basedOn w:val="a1"/>
    <w:link w:val="2Char1"/>
    <w:uiPriority w:val="99"/>
    <w:semiHidden/>
    <w:unhideWhenUsed/>
    <w:rsid w:val="004D7326"/>
    <w:pPr>
      <w:spacing w:after="120" w:line="480" w:lineRule="auto"/>
    </w:pPr>
    <w:rPr>
      <w:kern w:val="0"/>
      <w14:ligatures w14:val="none"/>
    </w:rPr>
  </w:style>
  <w:style w:type="character" w:customStyle="1" w:styleId="2Char1">
    <w:name w:val="نص أساسي 2 Char"/>
    <w:basedOn w:val="a2"/>
    <w:link w:val="22"/>
    <w:uiPriority w:val="99"/>
    <w:semiHidden/>
    <w:rsid w:val="004D7326"/>
    <w:rPr>
      <w:kern w:val="0"/>
      <w14:ligatures w14:val="none"/>
    </w:rPr>
  </w:style>
  <w:style w:type="character" w:customStyle="1" w:styleId="resultssummary">
    <w:name w:val="results_summary"/>
    <w:basedOn w:val="a2"/>
    <w:rsid w:val="004D7326"/>
  </w:style>
  <w:style w:type="character" w:customStyle="1" w:styleId="label">
    <w:name w:val="label"/>
    <w:basedOn w:val="a2"/>
    <w:rsid w:val="004D7326"/>
  </w:style>
  <w:style w:type="character" w:customStyle="1" w:styleId="33333333Char">
    <w:name w:val="33333333 Char"/>
    <w:link w:val="33333333"/>
    <w:locked/>
    <w:rsid w:val="004D7326"/>
    <w:rPr>
      <w:sz w:val="28"/>
      <w:szCs w:val="28"/>
    </w:rPr>
  </w:style>
  <w:style w:type="paragraph" w:customStyle="1" w:styleId="33333333">
    <w:name w:val="33333333"/>
    <w:basedOn w:val="a1"/>
    <w:link w:val="33333333Char"/>
    <w:qFormat/>
    <w:rsid w:val="004D7326"/>
    <w:pPr>
      <w:spacing w:before="120" w:after="120" w:line="276" w:lineRule="auto"/>
      <w:ind w:firstLine="720"/>
      <w:jc w:val="lowKashida"/>
    </w:pPr>
    <w:rPr>
      <w:sz w:val="28"/>
      <w:szCs w:val="28"/>
    </w:rPr>
  </w:style>
  <w:style w:type="character" w:customStyle="1" w:styleId="222222Char">
    <w:name w:val="222222 Char"/>
    <w:link w:val="222222"/>
    <w:locked/>
    <w:rsid w:val="004D7326"/>
    <w:rPr>
      <w:b/>
      <w:bCs/>
      <w:sz w:val="28"/>
      <w:szCs w:val="28"/>
    </w:rPr>
  </w:style>
  <w:style w:type="paragraph" w:customStyle="1" w:styleId="222222">
    <w:name w:val="222222"/>
    <w:basedOn w:val="33333333"/>
    <w:link w:val="222222Char"/>
    <w:qFormat/>
    <w:rsid w:val="004D7326"/>
    <w:pPr>
      <w:ind w:firstLine="0"/>
    </w:pPr>
    <w:rPr>
      <w:b/>
      <w:bCs/>
    </w:rPr>
  </w:style>
  <w:style w:type="character" w:customStyle="1" w:styleId="Charb">
    <w:name w:val="تعداد Char"/>
    <w:link w:val="a"/>
    <w:locked/>
    <w:rsid w:val="004D7326"/>
  </w:style>
  <w:style w:type="paragraph" w:customStyle="1" w:styleId="a">
    <w:name w:val="تعداد"/>
    <w:basedOn w:val="33333333"/>
    <w:link w:val="Charb"/>
    <w:qFormat/>
    <w:rsid w:val="004D7326"/>
    <w:pPr>
      <w:numPr>
        <w:numId w:val="5"/>
      </w:numPr>
    </w:pPr>
    <w:rPr>
      <w:sz w:val="22"/>
      <w:szCs w:val="22"/>
    </w:rPr>
  </w:style>
  <w:style w:type="character" w:customStyle="1" w:styleId="111111Char">
    <w:name w:val="111111 Char"/>
    <w:link w:val="111111"/>
    <w:locked/>
    <w:rsid w:val="004D7326"/>
    <w:rPr>
      <w:b/>
      <w:bCs/>
    </w:rPr>
  </w:style>
  <w:style w:type="paragraph" w:customStyle="1" w:styleId="111111">
    <w:name w:val="111111"/>
    <w:basedOn w:val="a1"/>
    <w:link w:val="111111Char"/>
    <w:qFormat/>
    <w:rsid w:val="004D7326"/>
    <w:pPr>
      <w:spacing w:before="120" w:after="120" w:line="276" w:lineRule="auto"/>
      <w:jc w:val="lowKashida"/>
    </w:pPr>
    <w:rPr>
      <w:b/>
      <w:bCs/>
    </w:rPr>
  </w:style>
  <w:style w:type="paragraph" w:customStyle="1" w:styleId="m-4850083428663309678p1">
    <w:name w:val="m_-4850083428663309678p1"/>
    <w:basedOn w:val="a1"/>
    <w:rsid w:val="004D7326"/>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m-7742540594564741158p1">
    <w:name w:val="m_-7742540594564741158p1"/>
    <w:basedOn w:val="a1"/>
    <w:rsid w:val="004D7326"/>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m6717061396307534406m-8124753567199994540p1">
    <w:name w:val="m_6717061396307534406m_-8124753567199994540p1"/>
    <w:basedOn w:val="a1"/>
    <w:rsid w:val="004D7326"/>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m6717061396307534406p1">
    <w:name w:val="m_6717061396307534406p1"/>
    <w:basedOn w:val="a1"/>
    <w:rsid w:val="004D7326"/>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m6388520730780998242p1">
    <w:name w:val="m_6388520730780998242p1"/>
    <w:basedOn w:val="a1"/>
    <w:rsid w:val="004D7326"/>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m-4850083428663309678s1">
    <w:name w:val="m_-4850083428663309678s1"/>
    <w:rsid w:val="004D7326"/>
  </w:style>
  <w:style w:type="character" w:customStyle="1" w:styleId="m-4850083428663309678apple-converted-space">
    <w:name w:val="m_-4850083428663309678apple-converted-space"/>
    <w:rsid w:val="004D7326"/>
  </w:style>
  <w:style w:type="character" w:customStyle="1" w:styleId="m-7742540594564741158s1">
    <w:name w:val="m_-7742540594564741158s1"/>
    <w:rsid w:val="004D7326"/>
  </w:style>
  <w:style w:type="character" w:customStyle="1" w:styleId="m-7742540594564741158apple-converted-space">
    <w:name w:val="m_-7742540594564741158apple-converted-space"/>
    <w:rsid w:val="004D7326"/>
  </w:style>
  <w:style w:type="character" w:customStyle="1" w:styleId="m6717061396307534406m-8124753567199994540s1">
    <w:name w:val="m_6717061396307534406m_-8124753567199994540s1"/>
    <w:rsid w:val="004D7326"/>
  </w:style>
  <w:style w:type="character" w:customStyle="1" w:styleId="m6717061396307534406m-8124753567199994540apple-converted-space">
    <w:name w:val="m_6717061396307534406m_-8124753567199994540apple-converted-space"/>
    <w:rsid w:val="004D7326"/>
  </w:style>
  <w:style w:type="character" w:customStyle="1" w:styleId="m6717061396307534406s1">
    <w:name w:val="m_6717061396307534406s1"/>
    <w:rsid w:val="004D7326"/>
  </w:style>
  <w:style w:type="character" w:customStyle="1" w:styleId="m6717061396307534406apple-converted-space">
    <w:name w:val="m_6717061396307534406apple-converted-space"/>
    <w:rsid w:val="004D7326"/>
  </w:style>
  <w:style w:type="character" w:customStyle="1" w:styleId="m6388520730780998242s1">
    <w:name w:val="m_6388520730780998242s1"/>
    <w:rsid w:val="004D7326"/>
  </w:style>
  <w:style w:type="character" w:customStyle="1" w:styleId="m6388520730780998242apple-converted-space">
    <w:name w:val="m_6388520730780998242apple-converted-space"/>
    <w:rsid w:val="004D7326"/>
  </w:style>
  <w:style w:type="paragraph" w:styleId="40">
    <w:name w:val="toc 4"/>
    <w:basedOn w:val="a1"/>
    <w:next w:val="a1"/>
    <w:autoRedefine/>
    <w:uiPriority w:val="39"/>
    <w:unhideWhenUsed/>
    <w:rsid w:val="004D7326"/>
    <w:pPr>
      <w:spacing w:after="100" w:line="276" w:lineRule="auto"/>
      <w:ind w:left="660"/>
    </w:pPr>
    <w:rPr>
      <w:rFonts w:eastAsiaTheme="minorEastAsia"/>
      <w:kern w:val="0"/>
      <w14:ligatures w14:val="none"/>
    </w:rPr>
  </w:style>
  <w:style w:type="paragraph" w:styleId="50">
    <w:name w:val="toc 5"/>
    <w:basedOn w:val="a1"/>
    <w:next w:val="a1"/>
    <w:autoRedefine/>
    <w:uiPriority w:val="39"/>
    <w:unhideWhenUsed/>
    <w:rsid w:val="004D7326"/>
    <w:pPr>
      <w:spacing w:after="100" w:line="276" w:lineRule="auto"/>
      <w:ind w:left="880"/>
    </w:pPr>
    <w:rPr>
      <w:rFonts w:eastAsiaTheme="minorEastAsia"/>
      <w:kern w:val="0"/>
      <w14:ligatures w14:val="none"/>
    </w:rPr>
  </w:style>
  <w:style w:type="paragraph" w:styleId="6">
    <w:name w:val="toc 6"/>
    <w:basedOn w:val="a1"/>
    <w:next w:val="a1"/>
    <w:autoRedefine/>
    <w:uiPriority w:val="39"/>
    <w:unhideWhenUsed/>
    <w:rsid w:val="004D7326"/>
    <w:pPr>
      <w:spacing w:after="100" w:line="276" w:lineRule="auto"/>
      <w:ind w:left="1100"/>
    </w:pPr>
    <w:rPr>
      <w:rFonts w:eastAsiaTheme="minorEastAsia"/>
      <w:kern w:val="0"/>
      <w14:ligatures w14:val="none"/>
    </w:rPr>
  </w:style>
  <w:style w:type="paragraph" w:styleId="70">
    <w:name w:val="toc 7"/>
    <w:basedOn w:val="a1"/>
    <w:next w:val="a1"/>
    <w:autoRedefine/>
    <w:uiPriority w:val="39"/>
    <w:unhideWhenUsed/>
    <w:rsid w:val="004D7326"/>
    <w:pPr>
      <w:spacing w:after="100" w:line="276" w:lineRule="auto"/>
      <w:ind w:left="1320"/>
    </w:pPr>
    <w:rPr>
      <w:rFonts w:eastAsiaTheme="minorEastAsia"/>
      <w:kern w:val="0"/>
      <w14:ligatures w14:val="none"/>
    </w:rPr>
  </w:style>
  <w:style w:type="paragraph" w:styleId="80">
    <w:name w:val="toc 8"/>
    <w:basedOn w:val="a1"/>
    <w:next w:val="a1"/>
    <w:autoRedefine/>
    <w:uiPriority w:val="39"/>
    <w:unhideWhenUsed/>
    <w:rsid w:val="004D7326"/>
    <w:pPr>
      <w:spacing w:after="100" w:line="276" w:lineRule="auto"/>
      <w:ind w:left="1540"/>
    </w:pPr>
    <w:rPr>
      <w:rFonts w:eastAsiaTheme="minorEastAsia"/>
      <w:kern w:val="0"/>
      <w14:ligatures w14:val="none"/>
    </w:rPr>
  </w:style>
  <w:style w:type="paragraph" w:styleId="9">
    <w:name w:val="toc 9"/>
    <w:basedOn w:val="a1"/>
    <w:next w:val="a1"/>
    <w:autoRedefine/>
    <w:uiPriority w:val="39"/>
    <w:unhideWhenUsed/>
    <w:rsid w:val="004D7326"/>
    <w:pPr>
      <w:spacing w:after="100" w:line="276" w:lineRule="auto"/>
      <w:ind w:left="1760"/>
    </w:pPr>
    <w:rPr>
      <w:rFonts w:eastAsiaTheme="minorEastAsia"/>
      <w:kern w:val="0"/>
      <w14:ligatures w14:val="none"/>
    </w:rPr>
  </w:style>
  <w:style w:type="paragraph" w:styleId="af8">
    <w:name w:val="caption"/>
    <w:basedOn w:val="a1"/>
    <w:next w:val="a1"/>
    <w:uiPriority w:val="35"/>
    <w:unhideWhenUsed/>
    <w:qFormat/>
    <w:rsid w:val="004D7326"/>
    <w:pPr>
      <w:spacing w:after="200" w:line="240" w:lineRule="auto"/>
    </w:pPr>
    <w:rPr>
      <w:b/>
      <w:bCs/>
      <w:color w:val="4472C4" w:themeColor="accent1"/>
      <w:kern w:val="0"/>
      <w:sz w:val="18"/>
      <w:szCs w:val="18"/>
      <w14:ligatures w14:val="none"/>
    </w:rPr>
  </w:style>
  <w:style w:type="paragraph" w:styleId="af9">
    <w:name w:val="table of figures"/>
    <w:basedOn w:val="a1"/>
    <w:next w:val="a1"/>
    <w:uiPriority w:val="99"/>
    <w:unhideWhenUsed/>
    <w:rsid w:val="004D7326"/>
    <w:pPr>
      <w:spacing w:after="0" w:line="276" w:lineRule="auto"/>
    </w:pPr>
    <w:rPr>
      <w:kern w:val="0"/>
      <w14:ligatures w14:val="none"/>
    </w:rPr>
  </w:style>
  <w:style w:type="paragraph" w:customStyle="1" w:styleId="paragraph">
    <w:name w:val="paragraph"/>
    <w:basedOn w:val="a1"/>
    <w:rsid w:val="004D7326"/>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afa">
    <w:name w:val="Normal (Web)"/>
    <w:basedOn w:val="a1"/>
    <w:uiPriority w:val="99"/>
    <w:semiHidden/>
    <w:unhideWhenUsed/>
    <w:rsid w:val="004D7326"/>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customStyle="1" w:styleId="TableGrid1">
    <w:name w:val="Table Grid1"/>
    <w:basedOn w:val="a3"/>
    <w:next w:val="ab"/>
    <w:uiPriority w:val="59"/>
    <w:rsid w:val="004D7326"/>
    <w:pPr>
      <w:spacing w:after="0" w:line="240" w:lineRule="auto"/>
    </w:pPr>
    <w:rPr>
      <w:rFonts w:ascii="Calibri" w:eastAsia="Calibri" w:hAnsi="Calibri" w:cs="Arial"/>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b">
    <w:name w:val="المهند"/>
    <w:basedOn w:val="a1"/>
    <w:rsid w:val="004D7326"/>
    <w:pPr>
      <w:widowControl w:val="0"/>
      <w:autoSpaceDE w:val="0"/>
      <w:autoSpaceDN w:val="0"/>
      <w:adjustRightInd w:val="0"/>
      <w:spacing w:after="0" w:line="600" w:lineRule="exact"/>
      <w:jc w:val="lowKashida"/>
    </w:pPr>
    <w:rPr>
      <w:rFonts w:ascii="Times New Roman" w:eastAsia="Times New Roman" w:hAnsi="Times New Roman" w:cs="AL-Mohanad"/>
      <w:kern w:val="0"/>
      <w:sz w:val="24"/>
      <w:szCs w:val="36"/>
      <w14:ligatures w14:val="none"/>
    </w:rPr>
  </w:style>
  <w:style w:type="paragraph" w:styleId="afc">
    <w:name w:val="Quote"/>
    <w:basedOn w:val="a1"/>
    <w:next w:val="a1"/>
    <w:link w:val="Charc"/>
    <w:uiPriority w:val="29"/>
    <w:qFormat/>
    <w:rsid w:val="004D7326"/>
    <w:rPr>
      <w:i/>
      <w:iCs/>
      <w:color w:val="000000" w:themeColor="text1"/>
      <w:kern w:val="0"/>
      <w14:ligatures w14:val="none"/>
    </w:rPr>
  </w:style>
  <w:style w:type="character" w:customStyle="1" w:styleId="Charc">
    <w:name w:val="اقتباس Char"/>
    <w:basedOn w:val="a2"/>
    <w:link w:val="afc"/>
    <w:uiPriority w:val="29"/>
    <w:rsid w:val="004D7326"/>
    <w:rPr>
      <w:i/>
      <w:iCs/>
      <w:color w:val="000000" w:themeColor="text1"/>
      <w:kern w:val="0"/>
      <w14:ligatures w14:val="none"/>
    </w:rPr>
  </w:style>
  <w:style w:type="table" w:customStyle="1" w:styleId="TableGrid2">
    <w:name w:val="Table Grid2"/>
    <w:basedOn w:val="a3"/>
    <w:next w:val="ab"/>
    <w:uiPriority w:val="39"/>
    <w:rsid w:val="004D7326"/>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d">
    <w:name w:val="Unresolved Mention"/>
    <w:basedOn w:val="a2"/>
    <w:uiPriority w:val="99"/>
    <w:semiHidden/>
    <w:unhideWhenUsed/>
    <w:rsid w:val="000B3320"/>
    <w:rPr>
      <w:color w:val="605E5C"/>
      <w:shd w:val="clear" w:color="auto" w:fill="E1DFDD"/>
    </w:rPr>
  </w:style>
  <w:style w:type="character" w:customStyle="1" w:styleId="4Char">
    <w:name w:val="عنوان 4 Char"/>
    <w:basedOn w:val="a2"/>
    <w:link w:val="4"/>
    <w:uiPriority w:val="9"/>
    <w:rsid w:val="00B07F84"/>
    <w:rPr>
      <w:rFonts w:ascii="Cambria" w:eastAsia="Times New Roman" w:hAnsi="Cambria" w:cs="Simplified Arabic"/>
      <w:bCs/>
      <w:i/>
      <w:kern w:val="0"/>
      <w:szCs w:val="28"/>
      <w14:ligatures w14:val="none"/>
    </w:rPr>
  </w:style>
  <w:style w:type="table" w:customStyle="1" w:styleId="4-31">
    <w:name w:val="جدول شبكة 4 - تمييز 31"/>
    <w:basedOn w:val="a3"/>
    <w:uiPriority w:val="49"/>
    <w:rsid w:val="00B07F84"/>
    <w:pPr>
      <w:spacing w:after="0" w:line="240" w:lineRule="auto"/>
    </w:pPr>
    <w:rPr>
      <w:rFonts w:ascii="Calibri" w:eastAsia="Calibri" w:hAnsi="Calibri" w:cs="Arial"/>
      <w:kern w:val="0"/>
      <w:sz w:val="20"/>
      <w:szCs w:val="20"/>
      <w14:ligatures w14:val="none"/>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numbering" w:customStyle="1" w:styleId="13">
    <w:name w:val="بلا قائمة1"/>
    <w:next w:val="a4"/>
    <w:uiPriority w:val="99"/>
    <w:semiHidden/>
    <w:unhideWhenUsed/>
    <w:rsid w:val="00B07F84"/>
  </w:style>
  <w:style w:type="character" w:styleId="afe">
    <w:name w:val="annotation reference"/>
    <w:unhideWhenUsed/>
    <w:rsid w:val="00B07F84"/>
    <w:rPr>
      <w:sz w:val="16"/>
      <w:szCs w:val="16"/>
    </w:rPr>
  </w:style>
  <w:style w:type="paragraph" w:styleId="aff">
    <w:name w:val="annotation subject"/>
    <w:basedOn w:val="af0"/>
    <w:next w:val="af0"/>
    <w:link w:val="Chard"/>
    <w:uiPriority w:val="99"/>
    <w:semiHidden/>
    <w:unhideWhenUsed/>
    <w:rsid w:val="00B07F84"/>
    <w:pPr>
      <w:bidi w:val="0"/>
      <w:spacing w:after="0" w:line="240" w:lineRule="auto"/>
    </w:pPr>
    <w:rPr>
      <w:rFonts w:ascii="Simplified Arabic" w:hAnsi="Simplified Arabic" w:cs="Arial"/>
      <w:b/>
      <w:bCs/>
      <w:lang w:val="en-US" w:eastAsia="en-US"/>
    </w:rPr>
  </w:style>
  <w:style w:type="character" w:customStyle="1" w:styleId="Chard">
    <w:name w:val="موضوع تعليق Char"/>
    <w:basedOn w:val="Char7"/>
    <w:link w:val="aff"/>
    <w:uiPriority w:val="99"/>
    <w:semiHidden/>
    <w:rsid w:val="00B07F84"/>
    <w:rPr>
      <w:rFonts w:ascii="Simplified Arabic" w:eastAsia="Calibri" w:hAnsi="Simplified Arabic" w:cs="Arial"/>
      <w:b/>
      <w:bCs/>
      <w:kern w:val="0"/>
      <w:sz w:val="20"/>
      <w:szCs w:val="20"/>
      <w:lang w:val="x-none" w:eastAsia="x-none"/>
      <w14:ligatures w14:val="none"/>
    </w:rPr>
  </w:style>
  <w:style w:type="table" w:customStyle="1" w:styleId="14">
    <w:name w:val="شبكة جدول فاتح1"/>
    <w:basedOn w:val="a3"/>
    <w:uiPriority w:val="40"/>
    <w:rsid w:val="00B07F84"/>
    <w:pPr>
      <w:spacing w:after="0" w:line="240" w:lineRule="auto"/>
    </w:pPr>
    <w:rPr>
      <w:rFonts w:ascii="Calibri" w:eastAsia="Calibri" w:hAnsi="Calibri" w:cs="Arial"/>
      <w:kern w:val="0"/>
      <w:sz w:val="20"/>
      <w:szCs w:val="2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110">
    <w:name w:val="جدول عادي 11"/>
    <w:basedOn w:val="a3"/>
    <w:uiPriority w:val="41"/>
    <w:rsid w:val="00B07F84"/>
    <w:pPr>
      <w:spacing w:after="0" w:line="240" w:lineRule="auto"/>
    </w:pPr>
    <w:rPr>
      <w:rFonts w:ascii="Calibri" w:eastAsia="Calibri" w:hAnsi="Calibri" w:cs="Arial"/>
      <w:kern w:val="0"/>
      <w:sz w:val="20"/>
      <w:szCs w:val="20"/>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GridTable5Dark-Accent11">
    <w:name w:val="Grid Table 5 Dark - Accent 11"/>
    <w:basedOn w:val="a3"/>
    <w:uiPriority w:val="50"/>
    <w:rsid w:val="00B07F84"/>
    <w:pPr>
      <w:spacing w:after="0" w:line="240" w:lineRule="auto"/>
    </w:pPr>
    <w:rPr>
      <w:rFonts w:ascii="Calibri" w:eastAsia="Calibri" w:hAnsi="Calibri" w:cs="Arial"/>
      <w:kern w:val="0"/>
      <w:sz w:val="20"/>
      <w:szCs w:val="20"/>
      <w14:ligatures w14:val="none"/>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BE5F1"/>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F81BD"/>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F81BD"/>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F81BD"/>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F81BD"/>
      </w:tcPr>
    </w:tblStylePr>
    <w:tblStylePr w:type="band1Vert">
      <w:tblPr/>
      <w:tcPr>
        <w:shd w:val="clear" w:color="auto" w:fill="B8CCE4"/>
      </w:tcPr>
    </w:tblStylePr>
    <w:tblStylePr w:type="band1Horz">
      <w:tblPr/>
      <w:tcPr>
        <w:shd w:val="clear" w:color="auto" w:fill="B8CCE4"/>
      </w:tcPr>
    </w:tblStylePr>
  </w:style>
  <w:style w:type="table" w:customStyle="1" w:styleId="GridTable5Dark-Accent51">
    <w:name w:val="Grid Table 5 Dark - Accent 51"/>
    <w:basedOn w:val="a3"/>
    <w:uiPriority w:val="50"/>
    <w:rsid w:val="00B07F84"/>
    <w:pPr>
      <w:spacing w:after="0" w:line="240" w:lineRule="auto"/>
    </w:pPr>
    <w:rPr>
      <w:rFonts w:ascii="Calibri" w:eastAsia="Calibri" w:hAnsi="Calibri" w:cs="Arial"/>
      <w:kern w:val="0"/>
      <w:sz w:val="20"/>
      <w:szCs w:val="20"/>
      <w14:ligatures w14:val="none"/>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AEE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BACC6"/>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BACC6"/>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BACC6"/>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BACC6"/>
      </w:tcPr>
    </w:tblStylePr>
    <w:tblStylePr w:type="band1Vert">
      <w:tblPr/>
      <w:tcPr>
        <w:shd w:val="clear" w:color="auto" w:fill="B6DDE8"/>
      </w:tcPr>
    </w:tblStylePr>
    <w:tblStylePr w:type="band1Horz">
      <w:tblPr/>
      <w:tcPr>
        <w:shd w:val="clear" w:color="auto" w:fill="B6DDE8"/>
      </w:tcPr>
    </w:tblStylePr>
  </w:style>
  <w:style w:type="table" w:customStyle="1" w:styleId="GridTable4-Accent11">
    <w:name w:val="Grid Table 4 - Accent 11"/>
    <w:basedOn w:val="a3"/>
    <w:uiPriority w:val="49"/>
    <w:rsid w:val="00B07F84"/>
    <w:pPr>
      <w:spacing w:after="0" w:line="240" w:lineRule="auto"/>
    </w:pPr>
    <w:rPr>
      <w:rFonts w:ascii="Calibri" w:eastAsia="Calibri" w:hAnsi="Calibri" w:cs="Arial"/>
      <w:kern w:val="0"/>
      <w:sz w:val="20"/>
      <w:szCs w:val="20"/>
      <w14:ligatures w14:val="none"/>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15">
    <w:name w:val="شبكة جدول1"/>
    <w:basedOn w:val="a3"/>
    <w:uiPriority w:val="39"/>
    <w:rsid w:val="00B07F84"/>
    <w:pPr>
      <w:spacing w:after="0" w:line="240" w:lineRule="auto"/>
    </w:pPr>
    <w:rPr>
      <w:rFonts w:ascii="Calibri" w:eastAsia="Calibri" w:hAnsi="Calibri" w:cs="Arial"/>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noteTextChar1">
    <w:name w:val="Footnote Text Char1"/>
    <w:uiPriority w:val="99"/>
    <w:semiHidden/>
    <w:rsid w:val="00B07F84"/>
    <w:rPr>
      <w:sz w:val="20"/>
      <w:szCs w:val="20"/>
    </w:rPr>
  </w:style>
  <w:style w:type="character" w:customStyle="1" w:styleId="Char10">
    <w:name w:val="نص حاشية سفلية Char1"/>
    <w:uiPriority w:val="99"/>
    <w:semiHidden/>
    <w:rsid w:val="00B07F84"/>
    <w:rPr>
      <w:sz w:val="20"/>
      <w:szCs w:val="20"/>
    </w:rPr>
  </w:style>
  <w:style w:type="paragraph" w:styleId="aff0">
    <w:name w:val="Revision"/>
    <w:hidden/>
    <w:uiPriority w:val="99"/>
    <w:semiHidden/>
    <w:rsid w:val="00B07F84"/>
    <w:pPr>
      <w:spacing w:after="0" w:line="240" w:lineRule="auto"/>
    </w:pPr>
    <w:rPr>
      <w:rFonts w:ascii="Calibri" w:eastAsia="Calibri" w:hAnsi="Calibri" w:cs="Arial"/>
      <w:kern w:val="0"/>
      <w14:ligatures w14:val="none"/>
    </w:rPr>
  </w:style>
  <w:style w:type="character" w:styleId="aff1">
    <w:name w:val="FollowedHyperlink"/>
    <w:uiPriority w:val="99"/>
    <w:semiHidden/>
    <w:unhideWhenUsed/>
    <w:rsid w:val="00B07F84"/>
    <w:rPr>
      <w:color w:val="800080"/>
      <w:u w:val="single"/>
    </w:rPr>
  </w:style>
  <w:style w:type="character" w:customStyle="1" w:styleId="16">
    <w:name w:val="إشارة لم يتم حلها1"/>
    <w:uiPriority w:val="99"/>
    <w:semiHidden/>
    <w:unhideWhenUsed/>
    <w:rsid w:val="00B07F84"/>
    <w:rPr>
      <w:color w:val="605E5C"/>
      <w:shd w:val="clear" w:color="auto" w:fill="E1DFDD"/>
    </w:rPr>
  </w:style>
  <w:style w:type="character" w:customStyle="1" w:styleId="HTMLChar">
    <w:name w:val="بتنسيق HTML مسبق Char"/>
    <w:link w:val="HTML"/>
    <w:uiPriority w:val="99"/>
    <w:semiHidden/>
    <w:rsid w:val="00B07F84"/>
    <w:rPr>
      <w:rFonts w:ascii="Consolas" w:hAnsi="Consolas"/>
      <w:sz w:val="20"/>
      <w:szCs w:val="20"/>
    </w:rPr>
  </w:style>
  <w:style w:type="paragraph" w:styleId="HTML">
    <w:name w:val="HTML Preformatted"/>
    <w:basedOn w:val="a1"/>
    <w:link w:val="HTMLChar"/>
    <w:uiPriority w:val="99"/>
    <w:semiHidden/>
    <w:unhideWhenUsed/>
    <w:rsid w:val="00B07F84"/>
    <w:pPr>
      <w:spacing w:after="0" w:line="240" w:lineRule="auto"/>
    </w:pPr>
    <w:rPr>
      <w:rFonts w:ascii="Consolas" w:hAnsi="Consolas"/>
      <w:sz w:val="20"/>
      <w:szCs w:val="20"/>
    </w:rPr>
  </w:style>
  <w:style w:type="character" w:customStyle="1" w:styleId="HTMLChar1">
    <w:name w:val="بتنسيق HTML مسبق Char1"/>
    <w:basedOn w:val="a2"/>
    <w:uiPriority w:val="99"/>
    <w:semiHidden/>
    <w:rsid w:val="00B07F84"/>
    <w:rPr>
      <w:rFonts w:ascii="Consolas" w:hAnsi="Consolas"/>
      <w:sz w:val="20"/>
      <w:szCs w:val="20"/>
    </w:rPr>
  </w:style>
  <w:style w:type="character" w:customStyle="1" w:styleId="23">
    <w:name w:val="إشارة لم يتم حلها2"/>
    <w:uiPriority w:val="99"/>
    <w:semiHidden/>
    <w:unhideWhenUsed/>
    <w:rsid w:val="00B07F84"/>
    <w:rPr>
      <w:color w:val="605E5C"/>
      <w:shd w:val="clear" w:color="auto" w:fill="E1DFDD"/>
    </w:rPr>
  </w:style>
  <w:style w:type="character" w:customStyle="1" w:styleId="Bodytext715pt">
    <w:name w:val="Body text (7) + 15 pt"/>
    <w:rsid w:val="00B07F84"/>
    <w:rPr>
      <w:rFonts w:ascii="Arial Unicode MS" w:eastAsia="Arial Unicode MS" w:hAnsi="Arial Unicode MS" w:cs="Arial Unicode MS"/>
      <w:b/>
      <w:bCs/>
      <w:i w:val="0"/>
      <w:iCs w:val="0"/>
      <w:smallCaps w:val="0"/>
      <w:strike w:val="0"/>
      <w:color w:val="000000"/>
      <w:spacing w:val="0"/>
      <w:w w:val="100"/>
      <w:position w:val="0"/>
      <w:sz w:val="30"/>
      <w:szCs w:val="30"/>
      <w:u w:val="none"/>
      <w:lang w:val="ar-SA" w:eastAsia="ar-SA" w:bidi="ar-SA"/>
    </w:rPr>
  </w:style>
  <w:style w:type="character" w:customStyle="1" w:styleId="Bodytext5">
    <w:name w:val="Body text (5)"/>
    <w:rsid w:val="00B07F84"/>
    <w:rPr>
      <w:rFonts w:ascii="Arial Unicode MS" w:eastAsia="Arial Unicode MS" w:hAnsi="Arial Unicode MS" w:cs="Arial Unicode MS"/>
      <w:b/>
      <w:bCs/>
      <w:i w:val="0"/>
      <w:iCs w:val="0"/>
      <w:smallCaps w:val="0"/>
      <w:strike w:val="0"/>
      <w:color w:val="000000"/>
      <w:spacing w:val="0"/>
      <w:w w:val="100"/>
      <w:position w:val="0"/>
      <w:sz w:val="24"/>
      <w:szCs w:val="24"/>
      <w:u w:val="single"/>
      <w:lang w:val="ar-SA" w:eastAsia="ar-SA" w:bidi="ar-SA"/>
    </w:rPr>
  </w:style>
  <w:style w:type="character" w:customStyle="1" w:styleId="Bodytext2">
    <w:name w:val="Body text (2)"/>
    <w:rsid w:val="00B07F84"/>
    <w:rPr>
      <w:rFonts w:ascii="Arial Unicode MS" w:eastAsia="Arial Unicode MS" w:hAnsi="Arial Unicode MS" w:cs="Arial Unicode MS"/>
      <w:b w:val="0"/>
      <w:bCs w:val="0"/>
      <w:i w:val="0"/>
      <w:iCs w:val="0"/>
      <w:smallCaps w:val="0"/>
      <w:strike w:val="0"/>
      <w:color w:val="000000"/>
      <w:spacing w:val="0"/>
      <w:w w:val="100"/>
      <w:position w:val="0"/>
      <w:sz w:val="22"/>
      <w:szCs w:val="22"/>
      <w:u w:val="single"/>
      <w:lang w:val="ar-SA" w:eastAsia="ar-SA" w:bidi="ar-SA"/>
    </w:rPr>
  </w:style>
  <w:style w:type="character" w:customStyle="1" w:styleId="Bodytext215pt">
    <w:name w:val="Body text (2) + 15 pt"/>
    <w:rsid w:val="00B07F84"/>
    <w:rPr>
      <w:rFonts w:ascii="Arial Unicode MS" w:eastAsia="Arial Unicode MS" w:hAnsi="Arial Unicode MS" w:cs="Arial Unicode MS"/>
      <w:b/>
      <w:bCs/>
      <w:i w:val="0"/>
      <w:iCs w:val="0"/>
      <w:smallCaps w:val="0"/>
      <w:strike w:val="0"/>
      <w:color w:val="000000"/>
      <w:spacing w:val="0"/>
      <w:w w:val="100"/>
      <w:position w:val="0"/>
      <w:sz w:val="30"/>
      <w:szCs w:val="30"/>
      <w:u w:val="none"/>
      <w:lang w:val="ar-SA" w:eastAsia="ar-SA" w:bidi="ar-SA"/>
    </w:rPr>
  </w:style>
  <w:style w:type="paragraph" w:customStyle="1" w:styleId="aff2">
    <w:name w:val="الفقرة"/>
    <w:basedOn w:val="a1"/>
    <w:link w:val="Chare"/>
    <w:qFormat/>
    <w:rsid w:val="00B07F84"/>
    <w:pPr>
      <w:spacing w:after="200" w:line="240" w:lineRule="auto"/>
      <w:ind w:firstLine="565"/>
      <w:jc w:val="both"/>
    </w:pPr>
    <w:rPr>
      <w:rFonts w:ascii="Traditional Arabic" w:eastAsia="Times New Roman" w:hAnsi="Traditional Arabic" w:cs="Traditional Arabic"/>
      <w:kern w:val="0"/>
      <w:sz w:val="36"/>
      <w:szCs w:val="36"/>
      <w14:ligatures w14:val="none"/>
    </w:rPr>
  </w:style>
  <w:style w:type="character" w:customStyle="1" w:styleId="Chare">
    <w:name w:val="الفقرة Char"/>
    <w:link w:val="aff2"/>
    <w:locked/>
    <w:rsid w:val="00B07F84"/>
    <w:rPr>
      <w:rFonts w:ascii="Traditional Arabic" w:eastAsia="Times New Roman" w:hAnsi="Traditional Arabic" w:cs="Traditional Arabic"/>
      <w:kern w:val="0"/>
      <w:sz w:val="36"/>
      <w:szCs w:val="36"/>
      <w14:ligatures w14:val="none"/>
    </w:rPr>
  </w:style>
  <w:style w:type="character" w:customStyle="1" w:styleId="freebirdanalyticsviewquestiontitle">
    <w:name w:val="freebirdanalyticsviewquestiontitle"/>
    <w:rsid w:val="00B07F84"/>
  </w:style>
  <w:style w:type="character" w:styleId="aff3">
    <w:name w:val="Book Title"/>
    <w:uiPriority w:val="33"/>
    <w:qFormat/>
    <w:rsid w:val="00B07F84"/>
    <w:rPr>
      <w:b/>
      <w:bCs/>
      <w:smallCaps/>
      <w:spacing w:val="5"/>
    </w:rPr>
  </w:style>
  <w:style w:type="paragraph" w:customStyle="1" w:styleId="msonormalcxspmiddle">
    <w:name w:val="msonormalcxspmiddle"/>
    <w:basedOn w:val="a1"/>
    <w:rsid w:val="00B07F84"/>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4.xml"/><Relationship Id="rId18" Type="http://schemas.openxmlformats.org/officeDocument/2006/relationships/hyperlink" Target="https://search.mandumah.com/Record/704465"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image" Target="media/image4.png"/><Relationship Id="rId10" Type="http://schemas.openxmlformats.org/officeDocument/2006/relationships/footer" Target="footer2.xml"/><Relationship Id="rId19"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ECE5B4-9618-455C-B0A6-6AAB6EF645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1666</TotalTime>
  <Pages>87</Pages>
  <Words>11348</Words>
  <Characters>64689</Characters>
  <Application>Microsoft Office Word</Application>
  <DocSecurity>0</DocSecurity>
  <Lines>539</Lines>
  <Paragraphs>151</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75886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marwamostafa2013</dc:creator>
  <cp:lastModifiedBy>Falcon a</cp:lastModifiedBy>
  <cp:revision>32</cp:revision>
  <cp:lastPrinted>2026-04-27T22:52:00Z</cp:lastPrinted>
  <dcterms:created xsi:type="dcterms:W3CDTF">2026-02-13T13:19:00Z</dcterms:created>
  <dcterms:modified xsi:type="dcterms:W3CDTF">2026-04-27T22:53:00Z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