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50A" w:rsidRDefault="0007012F">
      <w:pPr>
        <w:bidi/>
      </w:pPr>
      <w:bookmarkStart w:id="0" w:name="_GoBack"/>
      <w:bookmarkEnd w:id="0"/>
      <w:r>
        <w:rPr>
          <w:b/>
          <w:rtl/>
        </w:rPr>
        <w:t>السادة أعضاء اللجنة،</w:t>
      </w:r>
    </w:p>
    <w:p w:rsidR="00F1050A" w:rsidRDefault="00F1050A">
      <w:pPr>
        <w:bidi/>
      </w:pPr>
    </w:p>
    <w:p w:rsidR="00F1050A" w:rsidRDefault="0007012F">
      <w:pPr>
        <w:bidi/>
      </w:pPr>
      <w:r>
        <w:rPr>
          <w:rtl/>
        </w:rPr>
        <w:t>تحية طيبة وبعد،</w:t>
      </w:r>
    </w:p>
    <w:p w:rsidR="00F1050A" w:rsidRDefault="00F1050A">
      <w:pPr>
        <w:bidi/>
      </w:pPr>
    </w:p>
    <w:p w:rsidR="00F1050A" w:rsidRDefault="00F1050A">
      <w:pPr>
        <w:bidi/>
      </w:pPr>
    </w:p>
    <w:p w:rsidR="00F1050A" w:rsidRDefault="0007012F">
      <w:pPr>
        <w:bidi/>
      </w:pPr>
      <w:r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>
        <w:rPr>
          <w:b/>
          <w:rtl/>
        </w:rPr>
        <w:t>ملء الجدول التالي</w:t>
      </w:r>
      <w:r>
        <w:rPr>
          <w:rtl/>
        </w:rPr>
        <w:t xml:space="preserve">، حيث يهدف إلى توفير تغذية راجعة واضحة ومفصلة لكل باحث، مما يساعده على تحسين خطته البحثية وفقًا </w:t>
      </w:r>
      <w:r>
        <w:rPr>
          <w:rtl/>
        </w:rPr>
        <w:t>للملاحظات الأكاديمية.</w:t>
      </w:r>
    </w:p>
    <w:p w:rsidR="00F1050A" w:rsidRDefault="0007012F">
      <w:pPr>
        <w:bidi/>
        <w:rPr>
          <w:b/>
        </w:rPr>
      </w:pPr>
      <w:r>
        <w:rPr>
          <w:rtl/>
        </w:rPr>
        <w:t>تقييم الخطة البحثية للطالب /.</w:t>
      </w:r>
      <w:r>
        <w:rPr>
          <w:b/>
          <w:rtl/>
        </w:rPr>
        <w:t xml:space="preserve">محمد  مخاشن </w:t>
      </w:r>
    </w:p>
    <w:p w:rsidR="00F1050A" w:rsidRDefault="0007012F">
      <w:pPr>
        <w:bidi/>
      </w:pPr>
      <w:r>
        <w:br w:type="page"/>
      </w:r>
    </w:p>
    <w:p w:rsidR="00F1050A" w:rsidRDefault="00F1050A">
      <w:pPr>
        <w:bidi/>
      </w:pPr>
    </w:p>
    <w:p w:rsidR="00F1050A" w:rsidRDefault="00F1050A">
      <w:pPr>
        <w:bidi/>
      </w:pPr>
    </w:p>
    <w:tbl>
      <w:tblPr>
        <w:tblStyle w:val="a"/>
        <w:tblpPr w:leftFromText="180" w:rightFromText="180" w:vertAnchor="page" w:horzAnchor="margin" w:tblpX="-645" w:tblpY="2280"/>
        <w:tblW w:w="100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05"/>
        <w:gridCol w:w="2910"/>
        <w:gridCol w:w="3120"/>
      </w:tblGrid>
      <w:tr w:rsidR="00F1050A">
        <w:trPr>
          <w:trHeight w:val="1292"/>
        </w:trPr>
        <w:tc>
          <w:tcPr>
            <w:tcW w:w="4005" w:type="dxa"/>
            <w:vAlign w:val="center"/>
          </w:tcPr>
          <w:p w:rsidR="00F1050A" w:rsidRDefault="0007012F">
            <w:pPr>
              <w:bidi/>
              <w:jc w:val="center"/>
            </w:pPr>
            <w:r>
              <w:rPr>
                <w:rtl/>
              </w:rPr>
              <w:lastRenderedPageBreak/>
              <w:t>مقترحات من لجنه المراجعة لتنفيذ التعديل</w:t>
            </w:r>
          </w:p>
        </w:tc>
        <w:tc>
          <w:tcPr>
            <w:tcW w:w="2910" w:type="dxa"/>
            <w:vAlign w:val="center"/>
          </w:tcPr>
          <w:p w:rsidR="00F1050A" w:rsidRDefault="0007012F">
            <w:pPr>
              <w:bidi/>
              <w:jc w:val="center"/>
            </w:pPr>
            <w:r>
              <w:rPr>
                <w:rtl/>
              </w:rPr>
              <w:t>التعديل المطلوب</w:t>
            </w:r>
          </w:p>
        </w:tc>
        <w:tc>
          <w:tcPr>
            <w:tcW w:w="3120" w:type="dxa"/>
            <w:shd w:val="clear" w:color="auto" w:fill="D5DCE4"/>
            <w:vAlign w:val="center"/>
          </w:tcPr>
          <w:p w:rsidR="00F1050A" w:rsidRDefault="0007012F">
            <w:pPr>
              <w:bidi/>
              <w:jc w:val="center"/>
            </w:pPr>
            <w:r>
              <w:rPr>
                <w:rtl/>
              </w:rPr>
              <w:t>البند</w:t>
            </w: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bidi/>
              <w:spacing w:before="240" w:after="240"/>
              <w:rPr>
                <w:b/>
              </w:rPr>
            </w:pPr>
            <w:r>
              <w:rPr>
                <w:rtl/>
              </w:rPr>
              <w:t>العنوان المقترح من الطالب محدد جدًا، ويُفضل أن يكون أكثر شمولًا. يقترح تعديل العنوان بحيث يكون أكثر عمومية، مثل:</w:t>
            </w:r>
            <w:r>
              <w:rPr>
                <w:rtl/>
              </w:rPr>
              <w:br/>
              <w:t xml:space="preserve"> </w:t>
            </w:r>
            <w:r>
              <w:rPr>
                <w:b/>
              </w:rPr>
              <w:t>"A Novel Quantum Neural Networks Approach in Financial Fraud Data Classification"</w:t>
            </w:r>
          </w:p>
          <w:p w:rsidR="00F1050A" w:rsidRDefault="00F1050A">
            <w:pPr>
              <w:bidi/>
            </w:pP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>ا</w:t>
            </w:r>
            <w:r>
              <w:t>Adaptive Training Strategies for Quantum Neural Networks in Financial Fraud Data Classification</w:t>
            </w:r>
            <w:r>
              <w:rPr>
                <w:rtl/>
              </w:rPr>
              <w:br/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عنوان الدراسة </w:t>
            </w:r>
          </w:p>
          <w:p w:rsidR="00F1050A" w:rsidRDefault="00F1050A">
            <w:pPr>
              <w:bidi/>
            </w:pPr>
          </w:p>
        </w:tc>
      </w:tr>
      <w:tr w:rsidR="00F1050A">
        <w:trPr>
          <w:trHeight w:val="361"/>
        </w:trPr>
        <w:tc>
          <w:tcPr>
            <w:tcW w:w="4005" w:type="dxa"/>
          </w:tcPr>
          <w:p w:rsidR="00F1050A" w:rsidRDefault="00F1050A">
            <w:pPr>
              <w:bidi/>
            </w:pPr>
          </w:p>
          <w:p w:rsidR="00F1050A" w:rsidRDefault="0007012F">
            <w:pPr>
              <w:bidi/>
            </w:pPr>
            <w:r>
              <w:rPr>
                <w:rtl/>
              </w:rPr>
              <w:t xml:space="preserve">مراجعة اول الفقرات </w:t>
            </w:r>
            <w:r>
              <w:t>capital</w:t>
            </w:r>
            <w:r>
              <w:rPr>
                <w:rtl/>
              </w:rPr>
              <w:t xml:space="preserve">  مثلا : </w:t>
            </w:r>
            <w:r>
              <w:t>Page</w:t>
            </w:r>
            <w:r>
              <w:rPr>
                <w:rtl/>
              </w:rPr>
              <w:t xml:space="preserve"> 5  كلمة </w:t>
            </w:r>
            <w:r>
              <w:t>to</w:t>
            </w:r>
            <w:r>
              <w:rPr>
                <w:rtl/>
              </w:rPr>
              <w:t xml:space="preserve"> مكتوبة</w:t>
            </w:r>
            <w:r>
              <w:rPr>
                <w:rtl/>
              </w:rPr>
              <w:t xml:space="preserve"> بخط</w:t>
            </w:r>
            <w:r>
              <w:rPr>
                <w:rtl/>
              </w:rPr>
              <w:br/>
            </w:r>
            <w:r>
              <w:t>Small</w:t>
            </w:r>
            <w:r>
              <w:rPr>
                <w:rtl/>
              </w:rPr>
              <w:t xml:space="preserve"> </w:t>
            </w:r>
          </w:p>
          <w:p w:rsidR="00F1050A" w:rsidRDefault="0007012F">
            <w:pPr>
              <w:bidi/>
            </w:pPr>
            <w:r>
              <w:rPr>
                <w:rtl/>
              </w:rPr>
              <w:t xml:space="preserve"> إزالة علامة الاستفهام من نهاية الجمل  </w:t>
            </w:r>
          </w:p>
          <w:p w:rsidR="00F1050A" w:rsidRDefault="0007012F">
            <w:pPr>
              <w:bidi/>
            </w:pPr>
            <w:r>
              <w:rPr>
                <w:rtl/>
              </w:rPr>
              <w:t xml:space="preserve">يعض الأخطاء في صياغة الجمل باللغة الانجليزية يجب مراجعتها لغويا مث </w:t>
            </w:r>
            <w:r>
              <w:t xml:space="preserve">among which </w:t>
            </w:r>
            <w:r>
              <w:rPr>
                <w:color w:val="980000"/>
              </w:rPr>
              <w:t>the</w:t>
            </w:r>
            <w:r>
              <w:t xml:space="preserve"> ﬁnancial sector</w:t>
            </w:r>
          </w:p>
          <w:p w:rsidR="00F1050A" w:rsidRDefault="0007012F">
            <w:pPr>
              <w:numPr>
                <w:ilvl w:val="0"/>
                <w:numId w:val="3"/>
              </w:numPr>
            </w:pPr>
            <w:r>
              <w:t xml:space="preserve">models which </w:t>
            </w:r>
            <w:r>
              <w:rPr>
                <w:color w:val="980000"/>
              </w:rPr>
              <w:t>are</w:t>
            </w:r>
            <w:r>
              <w:t xml:space="preserve"> able to</w:t>
            </w:r>
          </w:p>
          <w:p w:rsidR="00F1050A" w:rsidRDefault="0007012F">
            <w:pPr>
              <w:numPr>
                <w:ilvl w:val="0"/>
                <w:numId w:val="3"/>
              </w:numPr>
            </w:pPr>
            <w:r>
              <w:t>-studies</w:t>
            </w:r>
            <w:r>
              <w:rPr>
                <w:color w:val="980000"/>
              </w:rPr>
              <w:t xml:space="preserve"> indi- cate</w:t>
            </w:r>
            <w:r>
              <w:t xml:space="preserve">  </w:t>
            </w:r>
          </w:p>
          <w:p w:rsidR="00F1050A" w:rsidRDefault="0007012F">
            <w:pPr>
              <w:numPr>
                <w:ilvl w:val="0"/>
                <w:numId w:val="3"/>
              </w:numPr>
            </w:pPr>
            <w:r>
              <w:t>many still being</w:t>
            </w:r>
          </w:p>
          <w:p w:rsidR="00F1050A" w:rsidRDefault="0007012F">
            <w:pPr>
              <w:numPr>
                <w:ilvl w:val="0"/>
                <w:numId w:val="3"/>
              </w:numPr>
            </w:pPr>
            <w:r>
              <w:t>- training is bette</w:t>
            </w:r>
            <w:r>
              <w:rPr>
                <w:color w:val="980000"/>
              </w:rPr>
              <w:t xml:space="preserve">r 2 </w:t>
            </w:r>
            <w:r>
              <w:t xml:space="preserve">Research title: Adaptive Training Strategies for Quantum Neural Networks in Financial Fraud Data </w:t>
            </w:r>
          </w:p>
          <w:p w:rsidR="00F1050A" w:rsidRDefault="0007012F">
            <w:pPr>
              <w:numPr>
                <w:ilvl w:val="0"/>
                <w:numId w:val="3"/>
              </w:numPr>
              <w:bidi/>
            </w:pPr>
            <w:r>
              <w:rPr>
                <w:rtl/>
              </w:rPr>
              <w:t>في بعض الفقرات تم الإشارة إلى المراجع باسم البحث ويجب استخدام الأسلوب الموصى به في كتابة الناشر والسنة</w:t>
            </w:r>
            <w:r>
              <w:rPr>
                <w:rtl/>
              </w:rPr>
              <w:br/>
              <w:t xml:space="preserve">مثل  </w:t>
            </w:r>
            <w:r>
              <w:t>Research title: Adaptive Training Strategies for Q</w:t>
            </w:r>
            <w:r>
              <w:t>uantum Neural Networks in Financial Fraud Data</w:t>
            </w:r>
            <w:r>
              <w:rPr>
                <w:rtl/>
              </w:rPr>
              <w:t xml:space="preserve"> </w:t>
            </w:r>
          </w:p>
          <w:p w:rsidR="00F1050A" w:rsidRDefault="00F1050A">
            <w:pPr>
              <w:numPr>
                <w:ilvl w:val="0"/>
                <w:numId w:val="3"/>
              </w:numPr>
              <w:bidi/>
            </w:pPr>
          </w:p>
          <w:p w:rsidR="00F1050A" w:rsidRDefault="0007012F">
            <w:pPr>
              <w:bidi/>
            </w:pPr>
            <w:r>
              <w:rPr>
                <w:rtl/>
              </w:rPr>
              <w:t>الاطلاع على التعليق الخاص بالمراجع في نهاية الجدول</w:t>
            </w:r>
          </w:p>
          <w:p w:rsidR="00F1050A" w:rsidRDefault="0007012F">
            <w:pPr>
              <w:bidi/>
            </w:pPr>
            <w:r>
              <w:t xml:space="preserve"> 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>مراجعة الصياغة</w:t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مقدمة الدراسة </w:t>
            </w:r>
          </w:p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numPr>
                <w:ilvl w:val="0"/>
                <w:numId w:val="7"/>
              </w:numPr>
              <w:bidi/>
            </w:pPr>
            <w:r>
              <w:rPr>
                <w:rtl/>
              </w:rPr>
              <w:t>العديد من أخطاء الإملاء والقواعد للغة الانجليزية مثل</w:t>
            </w:r>
            <w:r>
              <w:rPr>
                <w:rtl/>
              </w:rPr>
              <w:br/>
            </w:r>
            <w:r>
              <w:t>Iseemed</w:t>
            </w:r>
          </w:p>
          <w:p w:rsidR="00F1050A" w:rsidRDefault="0007012F">
            <w:pPr>
              <w:numPr>
                <w:ilvl w:val="0"/>
                <w:numId w:val="7"/>
              </w:numPr>
              <w:bidi/>
            </w:pPr>
            <w:r>
              <w:rPr>
                <w:rtl/>
              </w:rPr>
              <w:lastRenderedPageBreak/>
              <w:t>الاطلاع على التعليق الخاص بالمراجع في نهاية الجدول</w:t>
            </w:r>
          </w:p>
          <w:p w:rsidR="00F1050A" w:rsidRDefault="00F1050A">
            <w:pPr>
              <w:numPr>
                <w:ilvl w:val="0"/>
                <w:numId w:val="7"/>
              </w:numPr>
              <w:bidi/>
            </w:pPr>
          </w:p>
          <w:p w:rsidR="00F1050A" w:rsidRDefault="0007012F">
            <w:pPr>
              <w:numPr>
                <w:ilvl w:val="0"/>
                <w:numId w:val="7"/>
              </w:numPr>
              <w:bidi/>
            </w:pPr>
            <w:r>
              <w:rPr>
                <w:color w:val="980000"/>
                <w:rtl/>
              </w:rPr>
              <w:t xml:space="preserve">تعديل </w:t>
            </w:r>
            <w:r>
              <w:rPr>
                <w:color w:val="980000"/>
                <w:rtl/>
              </w:rPr>
              <w:t>الصياعة مثلا النص المكتوب كما يلي في الملف</w:t>
            </w:r>
            <w:r>
              <w:rPr>
                <w:color w:val="980000"/>
                <w:rtl/>
              </w:rPr>
              <w:br/>
              <w:t xml:space="preserve">  </w:t>
            </w:r>
            <w:r>
              <w:rPr>
                <w:color w:val="980000"/>
              </w:rPr>
              <w:t xml:space="preserve">In this background, while   </w:t>
            </w:r>
            <w:r>
              <w:rPr>
                <w:color w:val="980000"/>
              </w:rPr>
              <w:br/>
              <w:t xml:space="preserve"> Quantum Neural Network (QNN) is widely believed to be theoretically</w:t>
            </w:r>
          </w:p>
          <w:p w:rsidR="00F1050A" w:rsidRDefault="0007012F">
            <w:pPr>
              <w:bidi/>
            </w:pPr>
            <w:r>
              <w:rPr>
                <w:color w:val="980000"/>
              </w:rPr>
              <w:t>appealing because of the enhanced expressibility</w:t>
            </w:r>
            <w:r>
              <w:t xml:space="preserve"> (Abbas et al., 2021),</w:t>
            </w:r>
          </w:p>
          <w:p w:rsidR="00F1050A" w:rsidRDefault="0007012F">
            <w:pPr>
              <w:numPr>
                <w:ilvl w:val="0"/>
                <w:numId w:val="7"/>
              </w:numPr>
            </w:pPr>
            <w:r>
              <w:rPr>
                <w:rtl/>
              </w:rPr>
              <w:t>ليصبح مثلا</w:t>
            </w:r>
            <w:r>
              <w:br/>
              <w:t xml:space="preserve">   </w:t>
            </w:r>
            <w:r>
              <w:rPr>
                <w:color w:val="38761D"/>
              </w:rPr>
              <w:t xml:space="preserve"> (Abbas et al., 2021 )   </w:t>
            </w:r>
            <w:r>
              <w:t>Clarify   that ….</w:t>
            </w:r>
            <w:r>
              <w:rPr>
                <w:rtl/>
              </w:rPr>
              <w:t>يمكن استخدام أي فعل موازي لتوضيح الدراسة و تناولها للمشكلة</w:t>
            </w:r>
            <w:r>
              <w:rPr>
                <w:color w:val="38761D"/>
              </w:rPr>
              <w:br/>
            </w:r>
            <w:r>
              <w:br/>
              <w:t xml:space="preserve">- </w:t>
            </w:r>
            <w:r>
              <w:rPr>
                <w:rtl/>
              </w:rPr>
              <w:t>لا يوحد ورقة بحثية هو مقترح دراسة فلا يجب كتابة</w:t>
            </w:r>
            <w:r>
              <w:t xml:space="preserve"> "The paper aims to: To be able to answer" </w:t>
            </w:r>
            <w:r>
              <w:rPr>
                <w:rtl/>
              </w:rPr>
              <w:t>الصفحة الخامسة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lastRenderedPageBreak/>
              <w:t>إعادة صياغة</w:t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>مشكلة الدراسة</w:t>
            </w:r>
          </w:p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>وضعها في عنوان منفصل وتوضيحها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>تم دمجها مع فق</w:t>
            </w:r>
            <w:r>
              <w:rPr>
                <w:rtl/>
              </w:rPr>
              <w:t>رات أخرى في البحث مثل مشكلة البحث</w:t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تساؤلات الدراسة </w:t>
            </w:r>
          </w:p>
          <w:p w:rsidR="00F1050A" w:rsidRDefault="00F1050A">
            <w:pPr>
              <w:bidi/>
            </w:pPr>
          </w:p>
          <w:p w:rsidR="00F1050A" w:rsidRDefault="00F1050A">
            <w:pPr>
              <w:bidi/>
            </w:pPr>
          </w:p>
        </w:tc>
      </w:tr>
      <w:tr w:rsidR="00F1050A">
        <w:trPr>
          <w:trHeight w:val="689"/>
        </w:trPr>
        <w:tc>
          <w:tcPr>
            <w:tcW w:w="4005" w:type="dxa"/>
          </w:tcPr>
          <w:p w:rsidR="00F1050A" w:rsidRDefault="0007012F">
            <w:pPr>
              <w:bidi/>
              <w:rPr>
                <w:color w:val="980000"/>
              </w:rPr>
            </w:pPr>
            <w:r>
              <w:rPr>
                <w:rtl/>
              </w:rPr>
              <w:t>إعادة صياغة مثلا</w:t>
            </w:r>
            <w:r>
              <w:rPr>
                <w:rtl/>
              </w:rPr>
              <w:br/>
              <w:t>-</w:t>
            </w:r>
            <w:r>
              <w:rPr>
                <w:color w:val="980000"/>
              </w:rPr>
              <w:t xml:space="preserve"> Importance of the work This work is important as it introduces</w:t>
            </w:r>
          </w:p>
          <w:p w:rsidR="00F1050A" w:rsidRDefault="0007012F">
            <w:pPr>
              <w:bidi/>
              <w:rPr>
                <w:color w:val="38761D"/>
              </w:rPr>
            </w:pPr>
            <w:r>
              <w:rPr>
                <w:rtl/>
              </w:rPr>
              <w:t xml:space="preserve">تضمن النص نهاية جملة مثل </w:t>
            </w:r>
            <w:r>
              <w:rPr>
                <w:rtl/>
              </w:rPr>
              <w:br/>
            </w:r>
            <w:r>
              <w:rPr>
                <w:color w:val="980000"/>
              </w:rPr>
              <w:t>"to other</w:t>
            </w:r>
            <w:r>
              <w:rPr>
                <w:color w:val="980000"/>
                <w:rtl/>
              </w:rPr>
              <w:t xml:space="preserve">"   جملة مقطوعة يمكن صياغتهاالي </w:t>
            </w:r>
            <w:r>
              <w:rPr>
                <w:color w:val="38761D"/>
              </w:rPr>
              <w:t xml:space="preserve"> to other method</w:t>
            </w:r>
          </w:p>
          <w:p w:rsidR="00F1050A" w:rsidRDefault="0007012F">
            <w:pPr>
              <w:numPr>
                <w:ilvl w:val="0"/>
                <w:numId w:val="5"/>
              </w:numPr>
            </w:pPr>
            <w:r>
              <w:rPr>
                <w:color w:val="980000"/>
                <w:rtl/>
              </w:rPr>
              <w:t>جملة</w:t>
            </w:r>
            <w:r>
              <w:rPr>
                <w:color w:val="980000"/>
              </w:rPr>
              <w:t xml:space="preserve">   Addressing The Trainability</w:t>
            </w:r>
            <w:r>
              <w:rPr>
                <w:color w:val="980000"/>
              </w:rPr>
              <w:t xml:space="preserve">   </w:t>
            </w:r>
            <w:r>
              <w:rPr>
                <w:color w:val="980000"/>
              </w:rPr>
              <w:br/>
            </w:r>
            <w:r>
              <w:rPr>
                <w:color w:val="980000"/>
                <w:rtl/>
              </w:rPr>
              <w:t>مراعاة ال</w:t>
            </w:r>
            <w:r>
              <w:rPr>
                <w:color w:val="980000"/>
              </w:rPr>
              <w:t xml:space="preserve"> small and capital letters</w:t>
            </w:r>
          </w:p>
          <w:p w:rsidR="00F1050A" w:rsidRDefault="0007012F">
            <w:pPr>
              <w:numPr>
                <w:ilvl w:val="0"/>
                <w:numId w:val="5"/>
              </w:numPr>
              <w:bidi/>
            </w:pPr>
            <w:r>
              <w:rPr>
                <w:color w:val="980000"/>
                <w:rtl/>
              </w:rPr>
              <w:t xml:space="preserve">استخدام كلمة </w:t>
            </w:r>
            <w:r>
              <w:rPr>
                <w:color w:val="980000"/>
              </w:rPr>
              <w:t>This article</w:t>
            </w:r>
          </w:p>
          <w:p w:rsidR="00F1050A" w:rsidRDefault="0007012F">
            <w:pPr>
              <w:numPr>
                <w:ilvl w:val="0"/>
                <w:numId w:val="5"/>
              </w:numPr>
              <w:bidi/>
            </w:pPr>
            <w:r>
              <w:rPr>
                <w:color w:val="980000"/>
                <w:rtl/>
              </w:rPr>
              <w:t xml:space="preserve">هو   </w:t>
            </w:r>
            <w:r>
              <w:rPr>
                <w:color w:val="38761D"/>
              </w:rPr>
              <w:t xml:space="preserve">Research   </w:t>
            </w:r>
            <w:r>
              <w:rPr>
                <w:color w:val="980000"/>
                <w:rtl/>
              </w:rPr>
              <w:t xml:space="preserve">  هذه المصطلحات تعطي انطباع لكثرة ال </w:t>
            </w:r>
            <w:r>
              <w:rPr>
                <w:color w:val="980000"/>
              </w:rPr>
              <w:t>copy and paste</w:t>
            </w:r>
            <w:r>
              <w:rPr>
                <w:color w:val="980000"/>
                <w:rtl/>
              </w:rPr>
              <w:t xml:space="preserve"> من نصوص اخري مما يضعف النص- فضلا الحيطة</w:t>
            </w:r>
          </w:p>
          <w:p w:rsidR="00F1050A" w:rsidRDefault="0007012F">
            <w:pPr>
              <w:numPr>
                <w:ilvl w:val="0"/>
                <w:numId w:val="5"/>
              </w:numPr>
              <w:bidi/>
            </w:pPr>
            <w:r>
              <w:rPr>
                <w:rtl/>
              </w:rPr>
              <w:t>الاطلاع على التعليق الخاص بالمراجع في نهاية الجدول</w:t>
            </w:r>
          </w:p>
          <w:p w:rsidR="00F1050A" w:rsidRDefault="0007012F">
            <w:pPr>
              <w:bidi/>
              <w:ind w:left="720"/>
            </w:pPr>
            <w:r>
              <w:br/>
            </w:r>
          </w:p>
        </w:tc>
        <w:tc>
          <w:tcPr>
            <w:tcW w:w="2910" w:type="dxa"/>
          </w:tcPr>
          <w:p w:rsidR="00F1050A" w:rsidRDefault="0007012F">
            <w:r>
              <w:t>Importance of the work This work is important as it introduces</w:t>
            </w:r>
          </w:p>
        </w:tc>
        <w:tc>
          <w:tcPr>
            <w:tcW w:w="3120" w:type="dxa"/>
            <w:vMerge w:val="restart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أهمية الدراسة </w:t>
            </w:r>
          </w:p>
          <w:p w:rsidR="00F1050A" w:rsidRDefault="00F1050A">
            <w:pPr>
              <w:bidi/>
            </w:pPr>
          </w:p>
        </w:tc>
      </w:tr>
      <w:tr w:rsidR="00F1050A">
        <w:trPr>
          <w:trHeight w:val="689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إعادة صياغة </w:t>
            </w:r>
            <w:r>
              <w:rPr>
                <w:rtl/>
              </w:rPr>
              <w:br/>
            </w:r>
            <w:r>
              <w:t>Proposed research conduct a new idea</w:t>
            </w:r>
          </w:p>
        </w:tc>
        <w:tc>
          <w:tcPr>
            <w:tcW w:w="2910" w:type="dxa"/>
          </w:tcPr>
          <w:p w:rsidR="00F1050A" w:rsidRDefault="0007012F">
            <w:r>
              <w:t>This article offers the new idea</w:t>
            </w: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689"/>
        </w:trPr>
        <w:tc>
          <w:tcPr>
            <w:tcW w:w="4005" w:type="dxa"/>
          </w:tcPr>
          <w:p w:rsidR="00F1050A" w:rsidRDefault="0007012F">
            <w:r>
              <w:t>Avoid usin “WE”</w:t>
            </w:r>
            <w:r>
              <w:br/>
              <w:t xml:space="preserve">This research </w:t>
            </w:r>
          </w:p>
        </w:tc>
        <w:tc>
          <w:tcPr>
            <w:tcW w:w="2910" w:type="dxa"/>
          </w:tcPr>
          <w:p w:rsidR="00F1050A" w:rsidRDefault="0007012F">
            <w:r>
              <w:t>We prove</w:t>
            </w: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689"/>
        </w:trPr>
        <w:tc>
          <w:tcPr>
            <w:tcW w:w="4005" w:type="dxa"/>
          </w:tcPr>
          <w:p w:rsidR="00F1050A" w:rsidRDefault="0007012F">
            <w:r>
              <w:lastRenderedPageBreak/>
              <w:t>Creating a novel Prototype:</w:t>
            </w:r>
          </w:p>
        </w:tc>
        <w:tc>
          <w:tcPr>
            <w:tcW w:w="2910" w:type="dxa"/>
          </w:tcPr>
          <w:p w:rsidR="00F1050A" w:rsidRDefault="0007012F">
            <w:r>
              <w:t>Creating a Better Prototype:</w:t>
            </w:r>
          </w:p>
        </w:tc>
        <w:tc>
          <w:tcPr>
            <w:tcW w:w="3120" w:type="dxa"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numPr>
                <w:ilvl w:val="0"/>
                <w:numId w:val="1"/>
              </w:numPr>
            </w:pPr>
            <w:r>
              <w:rPr>
                <w:rtl/>
              </w:rPr>
              <w:t>يحتوي النص على الجملة التالية والتي توحي بالانتهاء من البحث</w:t>
            </w:r>
            <w:r>
              <w:br/>
            </w:r>
            <w:r>
              <w:rPr>
                <w:color w:val="980000"/>
              </w:rPr>
              <w:t>“ the researchers</w:t>
            </w:r>
          </w:p>
          <w:p w:rsidR="00F1050A" w:rsidRDefault="0007012F">
            <w:pPr>
              <w:numPr>
                <w:ilvl w:val="0"/>
                <w:numId w:val="1"/>
              </w:numPr>
              <w:bidi/>
              <w:rPr>
                <w:color w:val="980000"/>
              </w:rPr>
            </w:pPr>
            <w:r>
              <w:rPr>
                <w:color w:val="980000"/>
              </w:rPr>
              <w:t>have: Main Objective: The overall aim of this study is to reach a final goal, supported by two</w:t>
            </w:r>
          </w:p>
          <w:p w:rsidR="00F1050A" w:rsidRDefault="0007012F">
            <w:pPr>
              <w:numPr>
                <w:ilvl w:val="0"/>
                <w:numId w:val="1"/>
              </w:numPr>
              <w:bidi/>
              <w:rPr>
                <w:color w:val="980000"/>
              </w:rPr>
            </w:pPr>
            <w:r>
              <w:rPr>
                <w:color w:val="980000"/>
              </w:rPr>
              <w:t>specific objectives</w:t>
            </w:r>
          </w:p>
          <w:p w:rsidR="00F1050A" w:rsidRDefault="0007012F">
            <w:pPr>
              <w:numPr>
                <w:ilvl w:val="0"/>
                <w:numId w:val="1"/>
              </w:numPr>
            </w:pPr>
            <w:r>
              <w:rPr>
                <w:color w:val="980000"/>
              </w:rPr>
              <w:t>“</w:t>
            </w:r>
            <w:r>
              <w:rPr>
                <w:color w:val="980000"/>
              </w:rPr>
              <w:br/>
              <w:t xml:space="preserve">Delete </w:t>
            </w:r>
            <w:r>
              <w:t xml:space="preserve"> this text from the </w:t>
            </w:r>
            <w:r>
              <w:t xml:space="preserve">first paragraph </w:t>
            </w:r>
            <w:r>
              <w:br/>
            </w:r>
            <w:r>
              <w:br/>
            </w:r>
            <w:r>
              <w:rPr>
                <w:rtl/>
              </w:rPr>
              <w:t>إلغاء النص من الفقرة الأولي</w:t>
            </w:r>
            <w:r>
              <w:rPr>
                <w:rtl/>
              </w:rPr>
              <w:br/>
              <w:t>والبدئ بالاهداف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>إعادة صياغة</w:t>
            </w:r>
          </w:p>
        </w:tc>
        <w:tc>
          <w:tcPr>
            <w:tcW w:w="3120" w:type="dxa"/>
            <w:vMerge w:val="restart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أهداف الدراسة </w:t>
            </w:r>
          </w:p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r>
              <w:t xml:space="preserve">Proposing ,,,,, </w:t>
            </w:r>
            <w:r>
              <w:rPr>
                <w:rtl/>
              </w:rPr>
              <w:t xml:space="preserve">البدء ب </w:t>
            </w:r>
            <w:r>
              <w:rPr>
                <w:rtl/>
              </w:rPr>
              <w:br/>
              <w:t>تجنب الضمائر</w:t>
            </w:r>
            <w:r>
              <w:br/>
            </w:r>
          </w:p>
        </w:tc>
        <w:tc>
          <w:tcPr>
            <w:tcW w:w="2910" w:type="dxa"/>
          </w:tcPr>
          <w:p w:rsidR="00F1050A" w:rsidRDefault="0007012F">
            <w:r>
              <w:t>We will propose and design an adaptive training procedure</w:t>
            </w: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F1050A">
            <w:pPr>
              <w:bidi/>
            </w:pPr>
          </w:p>
        </w:tc>
        <w:tc>
          <w:tcPr>
            <w:tcW w:w="2910" w:type="dxa"/>
          </w:tcPr>
          <w:p w:rsidR="00F1050A" w:rsidRDefault="00F1050A">
            <w:pPr>
              <w:bidi/>
            </w:pP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numPr>
                <w:ilvl w:val="0"/>
                <w:numId w:val="6"/>
              </w:numPr>
              <w:bidi/>
            </w:pPr>
            <w:r>
              <w:rPr>
                <w:rtl/>
              </w:rPr>
              <w:t>استخدام كلمة "</w:t>
            </w:r>
            <w:r>
              <w:rPr>
                <w:color w:val="980000"/>
              </w:rPr>
              <w:t xml:space="preserve">This chapter presents </w:t>
            </w:r>
            <w:r>
              <w:t>t</w:t>
            </w:r>
            <w:r>
              <w:rPr>
                <w:rtl/>
              </w:rPr>
              <w:t>"</w:t>
            </w:r>
            <w:r>
              <w:rPr>
                <w:rtl/>
              </w:rPr>
              <w:br/>
              <w:t xml:space="preserve">يجب تأجيل ذلك لمراحل </w:t>
            </w:r>
            <w:r>
              <w:rPr>
                <w:rtl/>
              </w:rPr>
              <w:t>قادمة في الرسالة</w:t>
            </w:r>
          </w:p>
          <w:p w:rsidR="00F1050A" w:rsidRDefault="0007012F">
            <w:pPr>
              <w:numPr>
                <w:ilvl w:val="0"/>
                <w:numId w:val="6"/>
              </w:numPr>
              <w:bidi/>
            </w:pPr>
            <w:r>
              <w:rPr>
                <w:rtl/>
              </w:rPr>
              <w:t>اختصارها إلى فقرات تمثل كل فتره مرجع وما فعلوه باختصار شديد وتأجيل التفاصيل إلى فصول قادمة في الرسالة</w:t>
            </w:r>
          </w:p>
          <w:p w:rsidR="00F1050A" w:rsidRDefault="00F1050A">
            <w:pPr>
              <w:bidi/>
            </w:pP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>اختصار وصياغة</w:t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الدراسات السابقة  </w:t>
            </w:r>
          </w:p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عادة يتم دراسة ال </w:t>
            </w:r>
            <w:r>
              <w:t>null hypothesis</w:t>
            </w:r>
            <w:r>
              <w:rPr>
                <w:rtl/>
              </w:rPr>
              <w:t xml:space="preserve">  وعليه يصبح </w:t>
            </w:r>
            <w:r>
              <w:t>first null hypothesis</w:t>
            </w:r>
            <w:r>
              <w:rPr>
                <w:rtl/>
              </w:rPr>
              <w:t xml:space="preserve">   </w:t>
            </w:r>
            <w:r>
              <w:rPr>
                <w:rtl/>
              </w:rPr>
              <w:br/>
              <w:t xml:space="preserve">انه لا يوجد علاقة بين </w:t>
            </w:r>
            <w:r>
              <w:rPr>
                <w:rtl/>
              </w:rPr>
              <w:t xml:space="preserve">المتغيرين والفرض البديل ما ذكره الباحث- يجب مراجعة الأمر إحصائيا 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t>Hypothesis (H1):  a</w:t>
            </w:r>
          </w:p>
        </w:tc>
        <w:tc>
          <w:tcPr>
            <w:tcW w:w="3120" w:type="dxa"/>
            <w:vMerge w:val="restart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فروض الدراسة </w:t>
            </w:r>
          </w:p>
          <w:p w:rsidR="00F1050A" w:rsidRDefault="00F1050A">
            <w:pPr>
              <w:bidi/>
            </w:pPr>
          </w:p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دراسة هل يوجد  تغيير </w:t>
            </w:r>
            <w:r>
              <w:t>significant</w:t>
            </w:r>
            <w:r>
              <w:rPr>
                <w:rtl/>
              </w:rPr>
              <w:t xml:space="preserve">   أم لا ويمكن عمله ب  </w:t>
            </w:r>
            <w:r>
              <w:t>T est</w:t>
            </w:r>
            <w:r>
              <w:rPr>
                <w:rtl/>
              </w:rPr>
              <w:t xml:space="preserve"> يحب المراجعة إحصائيا  </w:t>
            </w:r>
            <w:r>
              <w:rPr>
                <w:rtl/>
              </w:rPr>
              <w:br/>
              <w:t xml:space="preserve">ضيق الباحث على نفسه عندما ذكر أن التقييم يجب ان يكون ب </w:t>
            </w:r>
            <w:r>
              <w:t>F</w:t>
            </w:r>
            <w:r>
              <w:rPr>
                <w:rtl/>
              </w:rPr>
              <w:t xml:space="preserve">1 </w:t>
            </w:r>
          </w:p>
        </w:tc>
        <w:tc>
          <w:tcPr>
            <w:tcW w:w="2910" w:type="dxa"/>
          </w:tcPr>
          <w:p w:rsidR="00F1050A" w:rsidRDefault="0007012F">
            <w:r>
              <w:t>H2</w:t>
            </w: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F1050A">
            <w:pPr>
              <w:bidi/>
            </w:pPr>
          </w:p>
        </w:tc>
        <w:tc>
          <w:tcPr>
            <w:tcW w:w="2910" w:type="dxa"/>
          </w:tcPr>
          <w:p w:rsidR="00F1050A" w:rsidRDefault="00F1050A">
            <w:pPr>
              <w:bidi/>
            </w:pP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pPr>
              <w:numPr>
                <w:ilvl w:val="0"/>
                <w:numId w:val="2"/>
              </w:numPr>
              <w:bidi/>
            </w:pPr>
            <w:r>
              <w:rPr>
                <w:rtl/>
              </w:rPr>
              <w:t>يجب ترقيم المعادلات في الملف</w:t>
            </w:r>
          </w:p>
          <w:p w:rsidR="00F1050A" w:rsidRDefault="0007012F">
            <w:pPr>
              <w:numPr>
                <w:ilvl w:val="0"/>
                <w:numId w:val="2"/>
              </w:numPr>
              <w:bidi/>
            </w:pPr>
            <w:r>
              <w:rPr>
                <w:rtl/>
              </w:rPr>
              <w:t>كتابة المرجع الذي تم استخدامة لكل معادلة و تعريف (تم إهماله في البعض)</w:t>
            </w:r>
          </w:p>
          <w:p w:rsidR="00F1050A" w:rsidRDefault="0007012F">
            <w:pPr>
              <w:bidi/>
              <w:ind w:left="720"/>
            </w:pPr>
            <w:r>
              <w:rPr>
                <w:rtl/>
              </w:rPr>
              <w:t>هدم وضع المعادلات كصورة وكتابتها بشكل منظم</w:t>
            </w:r>
          </w:p>
          <w:p w:rsidR="00F1050A" w:rsidRDefault="0007012F">
            <w:pPr>
              <w:numPr>
                <w:ilvl w:val="0"/>
                <w:numId w:val="2"/>
              </w:numPr>
              <w:bidi/>
            </w:pPr>
            <w:r>
              <w:rPr>
                <w:rtl/>
              </w:rPr>
              <w:t xml:space="preserve"> - مرفق مثال لطريقة وضع المعاجلة في نهاية الجدول</w:t>
            </w:r>
            <w:r>
              <w:rPr>
                <w:rtl/>
              </w:rPr>
              <w:br/>
              <w:t xml:space="preserve"> </w:t>
            </w:r>
          </w:p>
          <w:p w:rsidR="00F1050A" w:rsidRDefault="0007012F">
            <w:pPr>
              <w:numPr>
                <w:ilvl w:val="0"/>
                <w:numId w:val="2"/>
              </w:numPr>
              <w:bidi/>
            </w:pPr>
            <w:r>
              <w:rPr>
                <w:rtl/>
              </w:rPr>
              <w:lastRenderedPageBreak/>
              <w:t>شرح محتوي جميع المعادلات عند ذكرها وبيان ما تبينه الرموز الخاصة</w:t>
            </w:r>
            <w:r>
              <w:rPr>
                <w:rtl/>
              </w:rPr>
              <w:t xml:space="preserve"> بها</w:t>
            </w:r>
          </w:p>
          <w:p w:rsidR="00F1050A" w:rsidRDefault="0007012F">
            <w:pPr>
              <w:numPr>
                <w:ilvl w:val="0"/>
                <w:numId w:val="2"/>
              </w:numPr>
              <w:bidi/>
            </w:pPr>
            <w:r>
              <w:rPr>
                <w:rtl/>
              </w:rPr>
              <w:t>الاطلاع على التعليق الخاص بالمراجع في نهاية الجدول</w:t>
            </w:r>
          </w:p>
          <w:p w:rsidR="00F1050A" w:rsidRDefault="00F1050A">
            <w:pPr>
              <w:bidi/>
              <w:ind w:left="720"/>
            </w:pP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lastRenderedPageBreak/>
              <w:t xml:space="preserve">أسلوب كتابة المعادلات  و المراجع  </w:t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>مفاهيم الدراسة</w:t>
            </w:r>
          </w:p>
        </w:tc>
      </w:tr>
      <w:tr w:rsidR="00F1050A">
        <w:trPr>
          <w:trHeight w:val="348"/>
        </w:trPr>
        <w:tc>
          <w:tcPr>
            <w:tcW w:w="4005" w:type="dxa"/>
          </w:tcPr>
          <w:p w:rsidR="00F1050A" w:rsidRDefault="0007012F">
            <w:r>
              <w:t xml:space="preserve">research and experimental 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>تم ذكرها في سياق الكلام   يجب عمل عنوان وشرحها في عنوان منفصل</w:t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منهجية الدراسة </w:t>
            </w:r>
          </w:p>
          <w:p w:rsidR="00F1050A" w:rsidRDefault="00F1050A">
            <w:pPr>
              <w:bidi/>
            </w:pPr>
          </w:p>
        </w:tc>
      </w:tr>
      <w:tr w:rsidR="00F1050A">
        <w:trPr>
          <w:trHeight w:val="1004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ا دراج مصدر الحصول على البيانات و المرجع </w:t>
            </w:r>
            <w:r>
              <w:rPr>
                <w:rtl/>
              </w:rPr>
              <w:t>للحصول عليها وه بإمكان الباحث ذلك</w:t>
            </w:r>
          </w:p>
          <w:p w:rsidR="00F1050A" w:rsidRDefault="0007012F">
            <w:pPr>
              <w:bidi/>
            </w:pPr>
            <w:r>
              <w:rPr>
                <w:rtl/>
              </w:rPr>
              <w:t xml:space="preserve"> - ان كانت صلاحيات الباحث لا تسمح فضلا عدم إدراجها في الملف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>بعنوان</w:t>
            </w:r>
            <w:r>
              <w:rPr>
                <w:rtl/>
              </w:rPr>
              <w:br/>
            </w:r>
            <w:r>
              <w:rPr>
                <w:b/>
                <w:u w:val="single"/>
              </w:rPr>
              <w:t>Study Population (Datasets)</w:t>
            </w:r>
          </w:p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نوع الدراسة وطرق الحصول على البيانات </w:t>
            </w:r>
          </w:p>
        </w:tc>
      </w:tr>
      <w:tr w:rsidR="00F1050A">
        <w:trPr>
          <w:trHeight w:val="1344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الصورة التي تمثل النموذج المعروض يجب عمل </w:t>
            </w:r>
            <w:r>
              <w:t>figure   caption</w:t>
            </w:r>
            <w:r>
              <w:rPr>
                <w:rtl/>
              </w:rPr>
              <w:t xml:space="preserve">  كما هو متبع في كتابته لل </w:t>
            </w:r>
            <w:r>
              <w:t>figure</w:t>
            </w:r>
            <w:r>
              <w:rPr>
                <w:rtl/>
              </w:rPr>
              <w:t xml:space="preserve"> ويمكن تأجيل الفقرة فصول قادمة وليس في المقترح فوارد ان يتم التعديل 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تم إضافة عنوان </w:t>
            </w:r>
            <w:r>
              <w:rPr>
                <w:rtl/>
              </w:rPr>
              <w:br/>
            </w:r>
            <w:r>
              <w:t>Proposed Study Model</w:t>
            </w:r>
            <w:r>
              <w:rPr>
                <w:rtl/>
              </w:rPr>
              <w:br/>
              <w:t>في نموذج العلاقات ولم يتم توضيحة كعنوان</w:t>
            </w:r>
          </w:p>
        </w:tc>
        <w:tc>
          <w:tcPr>
            <w:tcW w:w="3120" w:type="dxa"/>
            <w:vMerge w:val="restart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t xml:space="preserve">نموذج العلاقات بين المتغيرات  </w:t>
            </w:r>
          </w:p>
        </w:tc>
      </w:tr>
      <w:tr w:rsidR="00F1050A">
        <w:trPr>
          <w:trHeight w:val="1344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يمثل </w:t>
            </w:r>
            <w:r>
              <w:t>xml or html tags</w:t>
            </w:r>
            <w:r>
              <w:rPr>
                <w:rtl/>
              </w:rPr>
              <w:t xml:space="preserve">  وليس اكواد ما المقصود بإدراجها -يفضل الاستغناء عن</w:t>
            </w:r>
            <w:r>
              <w:rPr>
                <w:rtl/>
              </w:rPr>
              <w:t>ها</w:t>
            </w:r>
          </w:p>
        </w:tc>
        <w:tc>
          <w:tcPr>
            <w:tcW w:w="2910" w:type="dxa"/>
          </w:tcPr>
          <w:p w:rsidR="00F1050A" w:rsidRDefault="0007012F">
            <w:r>
              <w:t>Code snippet</w:t>
            </w: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1344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>استخدام المبني للمجهول -  إعادة صياغة</w:t>
            </w:r>
            <w:r>
              <w:rPr>
                <w:rtl/>
              </w:rPr>
              <w:br/>
            </w:r>
            <w:r>
              <w:t>The controlled variable</w:t>
            </w:r>
            <w:r>
              <w:rPr>
                <w:rtl/>
              </w:rPr>
              <w:t xml:space="preserve"> 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t>It is the</w:t>
            </w:r>
          </w:p>
          <w:p w:rsidR="00F1050A" w:rsidRDefault="0007012F">
            <w:pPr>
              <w:bidi/>
            </w:pPr>
            <w:r>
              <w:t>variable you control</w:t>
            </w:r>
          </w:p>
          <w:p w:rsidR="00F1050A" w:rsidRDefault="00F1050A">
            <w:pPr>
              <w:bidi/>
            </w:pP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1344"/>
        </w:trPr>
        <w:tc>
          <w:tcPr>
            <w:tcW w:w="4005" w:type="dxa"/>
          </w:tcPr>
          <w:p w:rsidR="00F1050A" w:rsidRDefault="0007012F">
            <w:pPr>
              <w:bidi/>
            </w:pPr>
            <w:r>
              <w:rPr>
                <w:rtl/>
              </w:rPr>
              <w:t xml:space="preserve">إعادة صياغة وعدم توجيه كلام للمخاطب وجعلة اكثر رسمية " </w:t>
            </w:r>
            <w:r>
              <w:t>fact"</w:t>
            </w:r>
            <w:r>
              <w:br/>
              <w:t xml:space="preserve">  Please avoid   , we ,you in your context and make it  passive</w:t>
            </w:r>
            <w:r>
              <w:rPr>
                <w:rtl/>
              </w:rPr>
              <w:t xml:space="preserve"> </w:t>
            </w:r>
          </w:p>
        </w:tc>
        <w:tc>
          <w:tcPr>
            <w:tcW w:w="2910" w:type="dxa"/>
          </w:tcPr>
          <w:p w:rsidR="00F1050A" w:rsidRDefault="0007012F">
            <w:pPr>
              <w:bidi/>
            </w:pPr>
            <w:r>
              <w:t>Mediating Variable: "Trainability Robustness"</w:t>
            </w:r>
          </w:p>
          <w:p w:rsidR="00F1050A" w:rsidRDefault="0007012F">
            <w:pPr>
              <w:bidi/>
            </w:pPr>
            <w:r>
              <w:t>○​ Methodological Role</w:t>
            </w:r>
          </w:p>
          <w:p w:rsidR="00F1050A" w:rsidRDefault="0007012F">
            <w:r>
              <w:t>AND</w:t>
            </w:r>
            <w:r>
              <w:br/>
              <w:t>Moderating Variable: "Degree of Imbalance"</w:t>
            </w:r>
          </w:p>
          <w:p w:rsidR="00F1050A" w:rsidRDefault="0007012F">
            <w:r>
              <w:t>○​ Methodological Role</w:t>
            </w:r>
          </w:p>
          <w:p w:rsidR="00F1050A" w:rsidRDefault="0007012F">
            <w:pPr>
              <w:bidi/>
              <w:ind w:left="720"/>
            </w:pPr>
            <w:r>
              <w:rPr>
                <w:rtl/>
              </w:rPr>
              <w:t>صفحة 16 ايضا   "الضمائر"</w:t>
            </w: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1344"/>
        </w:trPr>
        <w:tc>
          <w:tcPr>
            <w:tcW w:w="4005" w:type="dxa"/>
          </w:tcPr>
          <w:p w:rsidR="00F1050A" w:rsidRDefault="0007012F">
            <w:r>
              <w:t xml:space="preserve">Typo </w:t>
            </w:r>
            <w:r>
              <w:rPr>
                <w:rtl/>
              </w:rPr>
              <w:t>رقم واحد مطبوع بين الكلمات فضلا مراجعة النصوص حيدا</w:t>
            </w:r>
          </w:p>
        </w:tc>
        <w:tc>
          <w:tcPr>
            <w:tcW w:w="2910" w:type="dxa"/>
          </w:tcPr>
          <w:p w:rsidR="00F1050A" w:rsidRDefault="0007012F">
            <w:pPr>
              <w:rPr>
                <w:color w:val="980000"/>
              </w:rPr>
            </w:pPr>
            <w:r>
              <w:t>Study sample</w:t>
            </w:r>
            <w:r>
              <w:br/>
              <w:t xml:space="preserve">“experimental </w:t>
            </w:r>
            <w:r>
              <w:rPr>
                <w:color w:val="980000"/>
              </w:rPr>
              <w:t>1</w:t>
            </w:r>
          </w:p>
          <w:p w:rsidR="00F1050A" w:rsidRDefault="0007012F">
            <w:r>
              <w:t>Protoco  “</w:t>
            </w:r>
          </w:p>
        </w:tc>
        <w:tc>
          <w:tcPr>
            <w:tcW w:w="3120" w:type="dxa"/>
            <w:vMerge/>
            <w:shd w:val="clear" w:color="auto" w:fill="D5DCE4"/>
          </w:tcPr>
          <w:p w:rsidR="00F1050A" w:rsidRDefault="00F1050A">
            <w:pPr>
              <w:bidi/>
            </w:pPr>
          </w:p>
        </w:tc>
      </w:tr>
      <w:tr w:rsidR="00F1050A">
        <w:trPr>
          <w:trHeight w:val="1344"/>
        </w:trPr>
        <w:tc>
          <w:tcPr>
            <w:tcW w:w="6915" w:type="dxa"/>
            <w:gridSpan w:val="2"/>
          </w:tcPr>
          <w:p w:rsidR="00F1050A" w:rsidRDefault="0007012F">
            <w:pPr>
              <w:bidi/>
              <w:rPr>
                <w:b/>
                <w:u w:val="single"/>
              </w:rPr>
            </w:pPr>
            <w:r>
              <w:rPr>
                <w:b/>
                <w:u w:val="single"/>
                <w:rtl/>
              </w:rPr>
              <w:t xml:space="preserve">المراجع </w:t>
            </w:r>
            <w:r>
              <w:rPr>
                <w:b/>
                <w:u w:val="single"/>
              </w:rPr>
              <w:t>references</w:t>
            </w:r>
            <w:r>
              <w:rPr>
                <w:b/>
                <w:u w:val="single"/>
                <w:rtl/>
              </w:rPr>
              <w:t xml:space="preserve"> </w:t>
            </w:r>
          </w:p>
          <w:p w:rsidR="00F1050A" w:rsidRDefault="0007012F">
            <w:pPr>
              <w:bidi/>
            </w:pPr>
            <w:r>
              <w:rPr>
                <w:rtl/>
              </w:rPr>
              <w:t>كتابتها مرة واحدة في نهاية الملف وعدم التكرار</w:t>
            </w:r>
          </w:p>
          <w:p w:rsidR="00F1050A" w:rsidRDefault="0007012F">
            <w:pPr>
              <w:bidi/>
            </w:pPr>
            <w:r>
              <w:rPr>
                <w:rtl/>
              </w:rPr>
              <w:t>تم كتابتها بشكل متكرر أكثر من مرة في الملف بعد كل جزء مثل بعد المقدمة</w:t>
            </w:r>
          </w:p>
          <w:p w:rsidR="00F1050A" w:rsidRDefault="00F1050A">
            <w:pPr>
              <w:bidi/>
            </w:pPr>
          </w:p>
          <w:p w:rsidR="00F1050A" w:rsidRDefault="0007012F">
            <w:pPr>
              <w:bidi/>
              <w:rPr>
                <w:b/>
                <w:u w:val="single"/>
              </w:rPr>
            </w:pPr>
            <w:r>
              <w:rPr>
                <w:b/>
                <w:u w:val="single"/>
                <w:rtl/>
              </w:rPr>
              <w:t>أخطاء لغوية في الملف كاملا مثل</w:t>
            </w:r>
          </w:p>
          <w:p w:rsidR="00F1050A" w:rsidRDefault="0007012F">
            <w:pPr>
              <w:numPr>
                <w:ilvl w:val="0"/>
                <w:numId w:val="4"/>
              </w:numPr>
            </w:pPr>
            <w:r>
              <w:t>Punctuation</w:t>
            </w:r>
          </w:p>
          <w:p w:rsidR="00F1050A" w:rsidRDefault="0007012F">
            <w:pPr>
              <w:numPr>
                <w:ilvl w:val="0"/>
                <w:numId w:val="4"/>
              </w:numPr>
            </w:pPr>
            <w:r>
              <w:t>Spelling</w:t>
            </w:r>
          </w:p>
          <w:p w:rsidR="00F1050A" w:rsidRDefault="0007012F">
            <w:pPr>
              <w:numPr>
                <w:ilvl w:val="0"/>
                <w:numId w:val="4"/>
              </w:numPr>
            </w:pPr>
            <w:r>
              <w:lastRenderedPageBreak/>
              <w:t>Grammer</w:t>
            </w:r>
          </w:p>
          <w:p w:rsidR="00F1050A" w:rsidRDefault="00F1050A"/>
          <w:p w:rsidR="00F1050A" w:rsidRDefault="00F1050A"/>
          <w:p w:rsidR="00F1050A" w:rsidRDefault="0007012F">
            <w:r>
              <w:rPr>
                <w:b/>
                <w:u w:val="single"/>
                <w:rtl/>
              </w:rPr>
              <w:t>و</w:t>
            </w:r>
            <w:r>
              <w:rPr>
                <w:b/>
                <w:u w:val="single"/>
              </w:rPr>
              <w:t xml:space="preserve">  Proposed Statistical Methods </w:t>
            </w:r>
            <w:r>
              <w:rPr>
                <w:b/>
                <w:u w:val="single"/>
                <w:rtl/>
              </w:rPr>
              <w:t>و</w:t>
            </w:r>
            <w:r>
              <w:rPr>
                <w:b/>
                <w:u w:val="single"/>
              </w:rPr>
              <w:t xml:space="preserve"> Tools and </w:t>
            </w:r>
            <w:r>
              <w:rPr>
                <w:b/>
                <w:u w:val="single"/>
              </w:rPr>
              <w:t xml:space="preserve">Software Used </w:t>
            </w:r>
          </w:p>
          <w:p w:rsidR="00F1050A" w:rsidRDefault="00F1050A"/>
          <w:p w:rsidR="00F1050A" w:rsidRDefault="0007012F">
            <w:pPr>
              <w:bidi/>
            </w:pPr>
            <w:r>
              <w:rPr>
                <w:rtl/>
              </w:rPr>
              <w:t>تلحق بالفصل الاول علما بانها تحتوي علي العديد من أخطاء الإملاء والقواعد للغة الانجليزية</w:t>
            </w:r>
          </w:p>
          <w:p w:rsidR="00F1050A" w:rsidRDefault="00F1050A"/>
          <w:p w:rsidR="00F1050A" w:rsidRDefault="00F1050A"/>
          <w:p w:rsidR="00F1050A" w:rsidRDefault="0007012F">
            <w:r>
              <w:rPr>
                <w:b/>
                <w:u w:val="single"/>
              </w:rPr>
              <w:t xml:space="preserve">Proposed Study Structure (Research Outline) </w:t>
            </w:r>
            <w:r>
              <w:rPr>
                <w:b/>
                <w:u w:val="single"/>
                <w:rtl/>
              </w:rPr>
              <w:t>و</w:t>
            </w:r>
            <w:r>
              <w:rPr>
                <w:b/>
                <w:u w:val="single"/>
              </w:rPr>
              <w:t xml:space="preserve"> Study Implementation Plan</w:t>
            </w:r>
          </w:p>
          <w:p w:rsidR="00F1050A" w:rsidRDefault="00F1050A"/>
          <w:p w:rsidR="00F1050A" w:rsidRDefault="0007012F">
            <w:r>
              <w:rPr>
                <w:rtl/>
              </w:rPr>
              <w:t>يتم وضع</w:t>
            </w:r>
            <w:r>
              <w:t xml:space="preserve">   table of content</w:t>
            </w:r>
          </w:p>
          <w:p w:rsidR="00F1050A" w:rsidRDefault="0007012F">
            <w:r>
              <w:rPr>
                <w:rtl/>
              </w:rPr>
              <w:t>في بداية الملف ولا يجب ان ينتصف به</w:t>
            </w:r>
          </w:p>
          <w:p w:rsidR="00F1050A" w:rsidRDefault="0007012F">
            <w:r>
              <w:t xml:space="preserve">Proposed Study </w:t>
            </w:r>
            <w:r>
              <w:t>Structure (Research Outline) page 17</w:t>
            </w:r>
          </w:p>
          <w:p w:rsidR="00F1050A" w:rsidRDefault="00F1050A"/>
          <w:p w:rsidR="00F1050A" w:rsidRDefault="0007012F">
            <w:pPr>
              <w:rPr>
                <w:b/>
              </w:rPr>
            </w:pPr>
            <w:r>
              <w:rPr>
                <w:b/>
                <w:u w:val="single"/>
              </w:rPr>
              <w:t>Theoretical underpinning to the proposed solution</w:t>
            </w:r>
            <w:r>
              <w:rPr>
                <w:b/>
              </w:rPr>
              <w:br/>
            </w:r>
            <w:r>
              <w:rPr>
                <w:b/>
                <w:rtl/>
              </w:rPr>
              <w:t>تأجيله إلى فصول قادمة في الرسالة ان شاء الله</w:t>
            </w:r>
          </w:p>
          <w:p w:rsidR="00F1050A" w:rsidRDefault="000701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General comment on previous studies and derivation of research gap</w:t>
            </w:r>
          </w:p>
          <w:p w:rsidR="00F1050A" w:rsidRDefault="0007012F">
            <w:pPr>
              <w:bidi/>
              <w:rPr>
                <w:b/>
              </w:rPr>
            </w:pPr>
            <w:r>
              <w:rPr>
                <w:b/>
                <w:rtl/>
              </w:rPr>
              <w:t>اضافتها للدراسات السابقة بشكل مختصر جدا وذلك لتوضيح عيوب</w:t>
            </w:r>
            <w:r>
              <w:rPr>
                <w:b/>
                <w:rtl/>
              </w:rPr>
              <w:t xml:space="preserve"> ومشاكل  سيتم تلافيها والتغلب عليها في الدراسة المقترحة وتأجيل التفصيل للفصول القادمة ان شاء الله</w:t>
            </w:r>
          </w:p>
          <w:p w:rsidR="00F1050A" w:rsidRDefault="0007012F">
            <w:pPr>
              <w:rPr>
                <w:b/>
                <w:u w:val="single"/>
              </w:rPr>
            </w:pPr>
            <w:r>
              <w:t>R</w:t>
            </w:r>
            <w:r>
              <w:rPr>
                <w:b/>
                <w:u w:val="single"/>
              </w:rPr>
              <w:t>ecent Research Supporting the Proposal</w:t>
            </w:r>
          </w:p>
          <w:p w:rsidR="00F1050A" w:rsidRDefault="0007012F">
            <w:pPr>
              <w:bidi/>
            </w:pPr>
            <w:r>
              <w:rPr>
                <w:rtl/>
              </w:rPr>
              <w:t xml:space="preserve">يمكن عدم فصلها عن المراجع وتاريخ البحث يوضح انه حديث </w:t>
            </w:r>
            <w:r>
              <w:rPr>
                <w:rtl/>
              </w:rPr>
              <w:br/>
              <w:t xml:space="preserve">ترتيب المراجع بشكل هجائي من </w:t>
            </w:r>
            <w:r>
              <w:t>A to Z</w:t>
            </w:r>
          </w:p>
          <w:p w:rsidR="00F1050A" w:rsidRDefault="0007012F">
            <w:r>
              <w:br/>
            </w:r>
          </w:p>
          <w:p w:rsidR="00F1050A" w:rsidRDefault="0007012F">
            <w:pPr>
              <w:rPr>
                <w:b/>
              </w:rPr>
            </w:pPr>
            <w:r>
              <w:rPr>
                <w:b/>
              </w:rPr>
              <w:t xml:space="preserve">Equation simple example to </w:t>
            </w:r>
            <w:r>
              <w:rPr>
                <w:b/>
              </w:rPr>
              <w:t xml:space="preserve">illustrate equation number and discuss its content </w:t>
            </w:r>
            <w:r>
              <w:rPr>
                <w:b/>
              </w:rPr>
              <w:br/>
            </w:r>
            <w:r>
              <w:rPr>
                <w:b/>
              </w:rPr>
              <w:br/>
            </w:r>
            <w:r>
              <w:rPr>
                <w:b/>
              </w:rPr>
              <w:br/>
            </w:r>
          </w:p>
          <w:p w:rsidR="00F1050A" w:rsidRDefault="00F1050A">
            <w:pPr>
              <w:rPr>
                <w:b/>
              </w:rPr>
            </w:pPr>
          </w:p>
          <w:p w:rsidR="00F1050A" w:rsidRDefault="00F1050A">
            <w:pPr>
              <w:rPr>
                <w:b/>
              </w:rPr>
            </w:pPr>
          </w:p>
          <w:p w:rsidR="00F1050A" w:rsidRDefault="0007012F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>
                  <wp:extent cx="4257675" cy="1092200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7675" cy="1092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br/>
            </w:r>
          </w:p>
          <w:p w:rsidR="00F1050A" w:rsidRDefault="00F1050A"/>
        </w:tc>
        <w:tc>
          <w:tcPr>
            <w:tcW w:w="3120" w:type="dxa"/>
            <w:shd w:val="clear" w:color="auto" w:fill="D5DCE4"/>
          </w:tcPr>
          <w:p w:rsidR="00F1050A" w:rsidRDefault="0007012F">
            <w:pPr>
              <w:bidi/>
            </w:pPr>
            <w:r>
              <w:rPr>
                <w:rtl/>
              </w:rPr>
              <w:lastRenderedPageBreak/>
              <w:t>ملاحظات عامة</w:t>
            </w:r>
          </w:p>
        </w:tc>
      </w:tr>
    </w:tbl>
    <w:p w:rsidR="00F1050A" w:rsidRDefault="00F1050A">
      <w:pPr>
        <w:bidi/>
      </w:pPr>
    </w:p>
    <w:p w:rsidR="00F1050A" w:rsidRDefault="0007012F">
      <w:pPr>
        <w:bidi/>
      </w:pPr>
      <w:r>
        <w:rPr>
          <w:rtl/>
        </w:rPr>
        <w:t xml:space="preserve">بعد عرض ملاحظات </w:t>
      </w:r>
      <w:r>
        <w:rPr>
          <w:b/>
          <w:rtl/>
        </w:rPr>
        <w:t>لجنة التقييم</w:t>
      </w:r>
      <w:r>
        <w:rPr>
          <w:rtl/>
        </w:rPr>
        <w:t xml:space="preserve"> على خططكم البحثية، نود التأكيد على </w:t>
      </w:r>
      <w:r>
        <w:rPr>
          <w:b/>
          <w:rtl/>
        </w:rPr>
        <w:t>ضرورة الالتزام الكامل</w:t>
      </w:r>
      <w:r>
        <w:rPr>
          <w:rtl/>
        </w:rPr>
        <w:t xml:space="preserve"> بتنفيذ التعديلات المطلوبة بدقة، حيث </w:t>
      </w:r>
      <w:r>
        <w:rPr>
          <w:b/>
          <w:rtl/>
        </w:rPr>
        <w:t>لن يتم قبول أي خطة بحثية دون إجراء التعديلات المحددة</w:t>
      </w:r>
      <w:r>
        <w:t>.</w:t>
      </w:r>
    </w:p>
    <w:p w:rsidR="00F1050A" w:rsidRDefault="0007012F">
      <w:pPr>
        <w:bidi/>
        <w:rPr>
          <w:b/>
        </w:rPr>
      </w:pPr>
      <w:r>
        <w:rPr>
          <w:b/>
          <w:rtl/>
        </w:rPr>
        <w:lastRenderedPageBreak/>
        <w:t>ملاحظات هامة:</w:t>
      </w:r>
      <w:r>
        <w:br/>
      </w:r>
      <w:r>
        <w:rPr>
          <w:rFonts w:ascii="Arial Unicode MS" w:eastAsia="Arial Unicode MS" w:hAnsi="Arial Unicode MS" w:cs="Arial Unicode MS"/>
        </w:rPr>
        <w:t>✔</w:t>
      </w:r>
      <w:r>
        <w:t xml:space="preserve"> </w:t>
      </w:r>
      <w:r>
        <w:rPr>
          <w:b/>
          <w:rtl/>
        </w:rPr>
        <w:t>عدم الالتزام بالتعديلات يؤثر سلبًا على اجتياز الفصل الدراسي.</w:t>
      </w:r>
      <w:r>
        <w:br/>
      </w:r>
      <w:r>
        <w:rPr>
          <w:rFonts w:ascii="Arial Unicode MS" w:eastAsia="Arial Unicode MS" w:hAnsi="Arial Unicode MS" w:cs="Arial Unicode MS"/>
        </w:rPr>
        <w:t>✔</w:t>
      </w:r>
      <w:r>
        <w:t xml:space="preserve"> </w:t>
      </w:r>
      <w:r>
        <w:rPr>
          <w:b/>
          <w:rtl/>
        </w:rPr>
        <w:t>يجب تنفيذ التعديلات بدقة وفقًا لملاحظات اللجنة وعدم إرسال الخطة بدون تعديل.</w:t>
      </w:r>
      <w:r>
        <w:br/>
      </w:r>
    </w:p>
    <w:p w:rsidR="00F1050A" w:rsidRDefault="00F1050A">
      <w:pPr>
        <w:bidi/>
      </w:pPr>
    </w:p>
    <w:p w:rsidR="00F1050A" w:rsidRDefault="00F1050A">
      <w:pPr>
        <w:bidi/>
      </w:pPr>
    </w:p>
    <w:sectPr w:rsidR="00F105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12F" w:rsidRDefault="0007012F">
      <w:pPr>
        <w:spacing w:after="0" w:line="240" w:lineRule="auto"/>
      </w:pPr>
      <w:r>
        <w:separator/>
      </w:r>
    </w:p>
  </w:endnote>
  <w:endnote w:type="continuationSeparator" w:id="0">
    <w:p w:rsidR="0007012F" w:rsidRDefault="00070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0A" w:rsidRDefault="00F1050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0A" w:rsidRDefault="00F1050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0A" w:rsidRDefault="00F1050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12F" w:rsidRDefault="0007012F">
      <w:pPr>
        <w:spacing w:after="0" w:line="240" w:lineRule="auto"/>
      </w:pPr>
      <w:r>
        <w:separator/>
      </w:r>
    </w:p>
  </w:footnote>
  <w:footnote w:type="continuationSeparator" w:id="0">
    <w:p w:rsidR="0007012F" w:rsidRDefault="00070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0A" w:rsidRDefault="000701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15pt;height:255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0A" w:rsidRDefault="000701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51.15pt;height:255pt;z-index:-251659776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50A" w:rsidRDefault="0007012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51.15pt;height:255pt;z-index:-251658752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0067"/>
    <w:multiLevelType w:val="multilevel"/>
    <w:tmpl w:val="50B6B1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085556E"/>
    <w:multiLevelType w:val="multilevel"/>
    <w:tmpl w:val="4B36B98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0C4C1C"/>
    <w:multiLevelType w:val="multilevel"/>
    <w:tmpl w:val="1D1617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5AA4C7A"/>
    <w:multiLevelType w:val="multilevel"/>
    <w:tmpl w:val="520C0E8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C603520"/>
    <w:multiLevelType w:val="multilevel"/>
    <w:tmpl w:val="B48013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22E43A1"/>
    <w:multiLevelType w:val="multilevel"/>
    <w:tmpl w:val="635EA2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A8C4B4B"/>
    <w:multiLevelType w:val="multilevel"/>
    <w:tmpl w:val="5BF2B7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0A"/>
    <w:rsid w:val="0007012F"/>
    <w:rsid w:val="00A105E1"/>
    <w:rsid w:val="00F1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5:docId w15:val="{FB02178A-435C-414D-9ADC-B02D1474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1126</Words>
  <Characters>5556</Characters>
  <Application>Microsoft Office Word</Application>
  <DocSecurity>0</DocSecurity>
  <Lines>326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Reem Ward</cp:lastModifiedBy>
  <cp:revision>2</cp:revision>
  <dcterms:created xsi:type="dcterms:W3CDTF">2025-07-26T17:48:00Z</dcterms:created>
  <dcterms:modified xsi:type="dcterms:W3CDTF">2025-07-26T17:48:00Z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3102d39d-19bc-4d1c-9c66-063c82e0e739</vt:lpwstr>
  </property>
</Properties>
</file>