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FBB16" w14:textId="77777777" w:rsidR="003A1FB1" w:rsidRPr="006D1F5D" w:rsidRDefault="003A1FB1" w:rsidP="003A1FB1">
      <w:pPr>
        <w:bidi/>
        <w:spacing w:line="360" w:lineRule="auto"/>
        <w:rPr>
          <w:b/>
          <w:bCs/>
          <w:color w:val="000000" w:themeColor="text1"/>
          <w:sz w:val="32"/>
          <w:szCs w:val="32"/>
        </w:rPr>
      </w:pPr>
    </w:p>
    <w:p w14:paraId="72C905C5" w14:textId="77777777" w:rsidR="003A1FB1" w:rsidRPr="006D1F5D" w:rsidRDefault="003A1FB1" w:rsidP="003A1FB1">
      <w:pPr>
        <w:bidi/>
        <w:spacing w:line="360" w:lineRule="auto"/>
        <w:jc w:val="center"/>
        <w:rPr>
          <w:b/>
          <w:bCs/>
          <w:color w:val="000000" w:themeColor="text1"/>
          <w:sz w:val="36"/>
          <w:szCs w:val="36"/>
          <w:rtl/>
        </w:rPr>
      </w:pPr>
    </w:p>
    <w:p w14:paraId="24EF3B0C" w14:textId="77777777" w:rsidR="003A1FB1" w:rsidRPr="007A34D4" w:rsidRDefault="003A1FB1" w:rsidP="003A1FB1">
      <w:pPr>
        <w:bidi/>
        <w:spacing w:line="360" w:lineRule="auto"/>
        <w:jc w:val="center"/>
        <w:rPr>
          <w:b/>
          <w:bCs/>
          <w:color w:val="000000" w:themeColor="text1"/>
          <w:rtl/>
        </w:rPr>
      </w:pPr>
    </w:p>
    <w:p w14:paraId="08B9052B" w14:textId="78EDAE38" w:rsidR="003A1FB1" w:rsidRPr="006D1F5D" w:rsidRDefault="003A1FB1" w:rsidP="003A1FB1">
      <w:pPr>
        <w:tabs>
          <w:tab w:val="left" w:pos="423"/>
        </w:tabs>
        <w:spacing w:line="360" w:lineRule="auto"/>
        <w:ind w:right="426"/>
        <w:jc w:val="center"/>
        <w:rPr>
          <w:rFonts w:asciiTheme="majorBidi" w:hAnsiTheme="majorBidi" w:cstheme="majorBidi"/>
          <w:b/>
          <w:bCs/>
          <w:color w:val="000000" w:themeColor="text1"/>
          <w:sz w:val="40"/>
          <w:szCs w:val="40"/>
        </w:rPr>
      </w:pPr>
      <w:r w:rsidRPr="007A34D4">
        <w:rPr>
          <w:rFonts w:asciiTheme="majorBidi" w:hAnsiTheme="majorBidi" w:cstheme="majorBidi" w:hint="cs"/>
          <w:b/>
          <w:bCs/>
          <w:color w:val="000000" w:themeColor="text1"/>
          <w:sz w:val="36"/>
          <w:szCs w:val="36"/>
          <w:rtl/>
        </w:rPr>
        <w:t>متطلبات تحقيق القيادة الاستراتيجية بجامعة الملك عبدالعزيز - دراسة ميدانية</w:t>
      </w:r>
    </w:p>
    <w:p w14:paraId="61A96619" w14:textId="77777777" w:rsidR="006C59C5" w:rsidRPr="006D1F5D" w:rsidRDefault="006C59C5" w:rsidP="003A1FB1">
      <w:pPr>
        <w:tabs>
          <w:tab w:val="left" w:pos="423"/>
        </w:tabs>
        <w:spacing w:line="360" w:lineRule="auto"/>
        <w:ind w:right="426"/>
        <w:jc w:val="center"/>
        <w:rPr>
          <w:rFonts w:asciiTheme="majorBidi" w:hAnsiTheme="majorBidi" w:cstheme="majorBidi"/>
          <w:b/>
          <w:bCs/>
          <w:color w:val="000000" w:themeColor="text1"/>
          <w:sz w:val="40"/>
          <w:szCs w:val="40"/>
          <w:rtl/>
        </w:rPr>
      </w:pPr>
    </w:p>
    <w:p w14:paraId="74FD5450" w14:textId="77777777" w:rsidR="003A1FB1" w:rsidRPr="006D1F5D" w:rsidRDefault="003A1FB1" w:rsidP="003A1FB1">
      <w:pPr>
        <w:tabs>
          <w:tab w:val="left" w:pos="423"/>
        </w:tabs>
        <w:spacing w:line="360" w:lineRule="auto"/>
        <w:jc w:val="center"/>
        <w:rPr>
          <w:rFonts w:asciiTheme="majorBidi" w:hAnsiTheme="majorBidi" w:cstheme="majorBidi"/>
          <w:b/>
          <w:bCs/>
          <w:color w:val="000000" w:themeColor="text1"/>
          <w:rtl/>
        </w:rPr>
      </w:pPr>
      <w:r w:rsidRPr="006D1F5D">
        <w:rPr>
          <w:rFonts w:asciiTheme="majorBidi" w:hAnsiTheme="majorBidi" w:cstheme="majorBidi"/>
          <w:b/>
          <w:bCs/>
          <w:color w:val="000000" w:themeColor="text1"/>
          <w:rtl/>
        </w:rPr>
        <w:t>بحث مقدم لاستكمال متطلّبات الحصول على درجة الماجستير في إدارة الأعمال</w:t>
      </w:r>
      <w:r w:rsidRPr="006D1F5D">
        <w:rPr>
          <w:rFonts w:asciiTheme="majorBidi" w:hAnsiTheme="majorBidi" w:cstheme="majorBidi" w:hint="cs"/>
          <w:b/>
          <w:bCs/>
          <w:color w:val="000000" w:themeColor="text1"/>
          <w:rtl/>
        </w:rPr>
        <w:t xml:space="preserve"> (برنامج مشروع التخرج) </w:t>
      </w:r>
    </w:p>
    <w:p w14:paraId="35987235" w14:textId="77777777" w:rsidR="003A1FB1" w:rsidRDefault="003A1FB1" w:rsidP="003A1FB1">
      <w:pPr>
        <w:bidi/>
        <w:rPr>
          <w:b/>
          <w:bCs/>
          <w:color w:val="000000" w:themeColor="text1"/>
          <w:sz w:val="40"/>
          <w:szCs w:val="40"/>
        </w:rPr>
      </w:pPr>
    </w:p>
    <w:p w14:paraId="4269E863" w14:textId="77777777" w:rsidR="00833A48" w:rsidRPr="006D1F5D" w:rsidRDefault="00833A48" w:rsidP="00833A48">
      <w:pPr>
        <w:bidi/>
        <w:rPr>
          <w:b/>
          <w:bCs/>
          <w:color w:val="000000" w:themeColor="text1"/>
          <w:sz w:val="40"/>
          <w:szCs w:val="40"/>
          <w:rtl/>
        </w:rPr>
      </w:pPr>
    </w:p>
    <w:tbl>
      <w:tblPr>
        <w:tblStyle w:val="TableGrid"/>
        <w:bidiVisual/>
        <w:tblW w:w="7045" w:type="dxa"/>
        <w:tblInd w:w="19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5"/>
      </w:tblGrid>
      <w:tr w:rsidR="006D1F5D" w:rsidRPr="006D1F5D" w14:paraId="3279DAFC" w14:textId="77777777" w:rsidTr="003A1FB1">
        <w:trPr>
          <w:trHeight w:val="489"/>
        </w:trPr>
        <w:tc>
          <w:tcPr>
            <w:tcW w:w="7044" w:type="dxa"/>
            <w:vAlign w:val="center"/>
          </w:tcPr>
          <w:p w14:paraId="34621985" w14:textId="77777777" w:rsidR="003A1FB1" w:rsidRPr="006D1F5D" w:rsidRDefault="003A1FB1" w:rsidP="00046F9E">
            <w:pPr>
              <w:bidi/>
              <w:spacing w:line="276" w:lineRule="auto"/>
              <w:jc w:val="center"/>
              <w:rPr>
                <w:rFonts w:ascii="Simplified Arabic" w:hAnsi="Simplified Arabic" w:cs="Simplified Arabic"/>
                <w:b/>
                <w:bCs/>
                <w:color w:val="000000" w:themeColor="text1"/>
                <w:rtl/>
                <w:lang w:val="en-GB"/>
              </w:rPr>
            </w:pPr>
            <w:r w:rsidRPr="006D1F5D">
              <w:rPr>
                <w:rFonts w:ascii="Simplified Arabic" w:hAnsi="Simplified Arabic" w:cs="Simplified Arabic" w:hint="cs"/>
                <w:b/>
                <w:bCs/>
                <w:color w:val="000000" w:themeColor="text1"/>
                <w:rtl/>
                <w:lang w:val="en-GB"/>
              </w:rPr>
              <w:t>اعداد</w:t>
            </w:r>
          </w:p>
        </w:tc>
      </w:tr>
      <w:tr w:rsidR="006D1F5D" w:rsidRPr="006D1F5D" w14:paraId="4FA8B780" w14:textId="77777777" w:rsidTr="003A1FB1">
        <w:trPr>
          <w:trHeight w:val="489"/>
        </w:trPr>
        <w:tc>
          <w:tcPr>
            <w:tcW w:w="7045" w:type="dxa"/>
            <w:vAlign w:val="center"/>
          </w:tcPr>
          <w:p w14:paraId="07D2BCF5" w14:textId="77777777" w:rsidR="003A1FB1" w:rsidRPr="006D1F5D" w:rsidRDefault="003A1FB1" w:rsidP="00046F9E">
            <w:pPr>
              <w:bidi/>
              <w:spacing w:line="276" w:lineRule="auto"/>
              <w:jc w:val="center"/>
              <w:rPr>
                <w:rFonts w:ascii="Simplified Arabic" w:hAnsi="Simplified Arabic" w:cs="Simplified Arabic"/>
                <w:b/>
                <w:bCs/>
                <w:color w:val="000000" w:themeColor="text1"/>
                <w:rtl/>
                <w:lang w:val="en-GB"/>
              </w:rPr>
            </w:pPr>
            <w:r w:rsidRPr="006D1F5D">
              <w:rPr>
                <w:rFonts w:ascii="Simplified Arabic" w:hAnsi="Simplified Arabic" w:cs="Simplified Arabic" w:hint="cs"/>
                <w:b/>
                <w:bCs/>
                <w:color w:val="000000" w:themeColor="text1"/>
                <w:rtl/>
                <w:lang w:val="en-GB"/>
              </w:rPr>
              <w:t xml:space="preserve">اسم الطالب/ محمد براهيم الربيع  </w:t>
            </w:r>
          </w:p>
        </w:tc>
      </w:tr>
      <w:tr w:rsidR="003A1FB1" w:rsidRPr="006D1F5D" w14:paraId="71D85CAB" w14:textId="77777777" w:rsidTr="003A1FB1">
        <w:trPr>
          <w:trHeight w:val="249"/>
        </w:trPr>
        <w:tc>
          <w:tcPr>
            <w:tcW w:w="7045" w:type="dxa"/>
            <w:vAlign w:val="center"/>
          </w:tcPr>
          <w:p w14:paraId="16948EA8" w14:textId="6C3E7AB2" w:rsidR="003A1FB1" w:rsidRPr="006D1F5D" w:rsidRDefault="003A1FB1" w:rsidP="00046F9E">
            <w:pPr>
              <w:bidi/>
              <w:spacing w:line="276" w:lineRule="auto"/>
              <w:jc w:val="center"/>
              <w:rPr>
                <w:rFonts w:ascii="Simplified Arabic" w:hAnsi="Simplified Arabic" w:cs="Simplified Arabic"/>
                <w:color w:val="000000" w:themeColor="text1"/>
                <w:rtl/>
                <w:lang w:val="en-GB"/>
              </w:rPr>
            </w:pPr>
            <w:r w:rsidRPr="006D1F5D">
              <w:rPr>
                <w:rFonts w:ascii="Simplified Arabic" w:hAnsi="Simplified Arabic" w:cs="Simplified Arabic" w:hint="cs"/>
                <w:b/>
                <w:bCs/>
                <w:color w:val="000000" w:themeColor="text1"/>
                <w:rtl/>
                <w:lang w:val="en-GB"/>
              </w:rPr>
              <w:t>الرقم الأكاديمي/ 241001110</w:t>
            </w:r>
          </w:p>
        </w:tc>
      </w:tr>
    </w:tbl>
    <w:p w14:paraId="146812EC" w14:textId="77777777" w:rsidR="003A1FB1" w:rsidRPr="006D1F5D" w:rsidRDefault="003A1FB1" w:rsidP="003A1FB1">
      <w:pPr>
        <w:bidi/>
        <w:spacing w:line="360" w:lineRule="auto"/>
        <w:rPr>
          <w:rFonts w:ascii="Simplified Arabic" w:hAnsi="Simplified Arabic" w:cs="Simplified Arabic"/>
          <w:b/>
          <w:bCs/>
          <w:color w:val="000000" w:themeColor="text1"/>
          <w:sz w:val="28"/>
          <w:szCs w:val="28"/>
          <w:rtl/>
        </w:rPr>
      </w:pPr>
    </w:p>
    <w:p w14:paraId="77AA9284" w14:textId="77777777" w:rsidR="003A1FB1" w:rsidRPr="006D1F5D" w:rsidRDefault="003A1FB1" w:rsidP="003A1FB1">
      <w:pPr>
        <w:bidi/>
        <w:spacing w:line="360" w:lineRule="auto"/>
        <w:jc w:val="center"/>
        <w:rPr>
          <w:rFonts w:ascii="Simplified Arabic" w:hAnsi="Simplified Arabic" w:cs="Simplified Arabic"/>
          <w:b/>
          <w:bCs/>
          <w:color w:val="000000" w:themeColor="text1"/>
          <w:sz w:val="28"/>
          <w:szCs w:val="28"/>
          <w:rtl/>
        </w:rPr>
      </w:pPr>
    </w:p>
    <w:p w14:paraId="65C3C74A" w14:textId="77777777" w:rsidR="003A1FB1" w:rsidRPr="006D1F5D" w:rsidRDefault="003A1FB1" w:rsidP="003A1FB1">
      <w:pPr>
        <w:bidi/>
        <w:spacing w:line="360" w:lineRule="auto"/>
        <w:rPr>
          <w:rFonts w:ascii="Simplified Arabic" w:hAnsi="Simplified Arabic" w:cs="Simplified Arabic"/>
          <w:b/>
          <w:bCs/>
          <w:color w:val="000000" w:themeColor="text1"/>
          <w:sz w:val="28"/>
          <w:szCs w:val="28"/>
          <w:rtl/>
        </w:rPr>
      </w:pPr>
    </w:p>
    <w:p w14:paraId="22C14D1B" w14:textId="77777777" w:rsidR="003A1FB1" w:rsidRPr="006D1F5D" w:rsidRDefault="003A1FB1" w:rsidP="003A1FB1">
      <w:pPr>
        <w:bidi/>
        <w:spacing w:line="360" w:lineRule="auto"/>
        <w:jc w:val="center"/>
        <w:rPr>
          <w:rFonts w:ascii="Simplified Arabic" w:hAnsi="Simplified Arabic" w:cs="Simplified Arabic"/>
          <w:b/>
          <w:bCs/>
          <w:color w:val="000000" w:themeColor="text1"/>
          <w:sz w:val="28"/>
          <w:szCs w:val="28"/>
        </w:rPr>
      </w:pPr>
      <w:r w:rsidRPr="006D1F5D">
        <w:rPr>
          <w:rFonts w:ascii="Simplified Arabic" w:hAnsi="Simplified Arabic" w:cs="Simplified Arabic" w:hint="cs"/>
          <w:b/>
          <w:bCs/>
          <w:color w:val="000000" w:themeColor="text1"/>
          <w:sz w:val="28"/>
          <w:szCs w:val="28"/>
          <w:rtl/>
        </w:rPr>
        <w:t>بإشراف</w:t>
      </w:r>
    </w:p>
    <w:p w14:paraId="6CB7DBDF" w14:textId="59FE871B" w:rsidR="003A1FB1" w:rsidRPr="006D1F5D" w:rsidRDefault="003A1FB1" w:rsidP="003A1FB1">
      <w:pPr>
        <w:bidi/>
        <w:spacing w:line="360" w:lineRule="auto"/>
        <w:rPr>
          <w:rFonts w:ascii="Simplified Arabic" w:hAnsi="Simplified Arabic" w:cs="Simplified Arabic"/>
          <w:b/>
          <w:bCs/>
          <w:color w:val="000000" w:themeColor="text1"/>
          <w:sz w:val="28"/>
          <w:szCs w:val="28"/>
          <w:rtl/>
        </w:rPr>
      </w:pPr>
      <w:r w:rsidRPr="006D1F5D">
        <w:rPr>
          <w:rFonts w:ascii="Simplified Arabic" w:hAnsi="Simplified Arabic" w:cs="Simplified Arabic" w:hint="cs"/>
          <w:b/>
          <w:bCs/>
          <w:color w:val="000000" w:themeColor="text1"/>
          <w:sz w:val="28"/>
          <w:szCs w:val="28"/>
          <w:rtl/>
        </w:rPr>
        <w:t xml:space="preserve">                                             د.</w:t>
      </w:r>
      <w:r w:rsidRPr="006D1F5D">
        <w:rPr>
          <w:rFonts w:ascii="Simplified Arabic" w:hAnsi="Simplified Arabic" w:cs="Simplified Arabic"/>
          <w:b/>
          <w:bCs/>
          <w:color w:val="000000" w:themeColor="text1"/>
          <w:sz w:val="28"/>
          <w:szCs w:val="28"/>
        </w:rPr>
        <w:t xml:space="preserve"> </w:t>
      </w:r>
      <w:r w:rsidRPr="006D1F5D">
        <w:rPr>
          <w:rFonts w:ascii="Simplified Arabic" w:hAnsi="Simplified Arabic" w:cs="Simplified Arabic" w:hint="cs"/>
          <w:b/>
          <w:bCs/>
          <w:color w:val="000000" w:themeColor="text1"/>
          <w:sz w:val="28"/>
          <w:szCs w:val="28"/>
          <w:rtl/>
        </w:rPr>
        <w:t>أسماء أبو عنزة</w:t>
      </w:r>
    </w:p>
    <w:p w14:paraId="647AFCC2" w14:textId="05F6180C" w:rsidR="003A1FB1" w:rsidRPr="006D1F5D" w:rsidRDefault="003A1FB1" w:rsidP="003A1FB1">
      <w:pPr>
        <w:bidi/>
        <w:spacing w:line="360" w:lineRule="auto"/>
        <w:rPr>
          <w:rFonts w:ascii="Simplified Arabic" w:hAnsi="Simplified Arabic" w:cs="Simplified Arabic"/>
          <w:b/>
          <w:bCs/>
          <w:color w:val="000000" w:themeColor="text1"/>
          <w:sz w:val="28"/>
          <w:szCs w:val="28"/>
          <w:rtl/>
        </w:rPr>
      </w:pPr>
      <w:r w:rsidRPr="006D1F5D">
        <w:rPr>
          <w:rFonts w:ascii="Simplified Arabic" w:hAnsi="Simplified Arabic" w:cs="Simplified Arabic" w:hint="cs"/>
          <w:b/>
          <w:bCs/>
          <w:color w:val="000000" w:themeColor="text1"/>
          <w:sz w:val="28"/>
          <w:szCs w:val="28"/>
          <w:rtl/>
        </w:rPr>
        <w:t xml:space="preserve">                                             د. أميرة حسن محمود محمد الفقي </w:t>
      </w:r>
    </w:p>
    <w:p w14:paraId="5D3F9D54" w14:textId="77777777" w:rsidR="003A1FB1" w:rsidRPr="006D1F5D" w:rsidRDefault="003A1FB1" w:rsidP="003A1FB1">
      <w:pPr>
        <w:bidi/>
        <w:spacing w:line="360" w:lineRule="auto"/>
        <w:jc w:val="center"/>
        <w:rPr>
          <w:rFonts w:ascii="Simplified Arabic" w:hAnsi="Simplified Arabic" w:cs="Simplified Arabic"/>
          <w:b/>
          <w:bCs/>
          <w:color w:val="000000" w:themeColor="text1"/>
          <w:sz w:val="28"/>
          <w:szCs w:val="28"/>
          <w:rtl/>
        </w:rPr>
      </w:pPr>
      <w:r w:rsidRPr="006D1F5D">
        <w:rPr>
          <w:rFonts w:ascii="Simplified Arabic" w:hAnsi="Simplified Arabic" w:cs="Simplified Arabic" w:hint="cs"/>
          <w:b/>
          <w:bCs/>
          <w:color w:val="000000" w:themeColor="text1"/>
          <w:sz w:val="28"/>
          <w:szCs w:val="28"/>
          <w:rtl/>
        </w:rPr>
        <w:t xml:space="preserve">الفصل الدراسي </w:t>
      </w:r>
    </w:p>
    <w:p w14:paraId="6C838D35" w14:textId="77777777" w:rsidR="003A1FB1" w:rsidRPr="006D1F5D" w:rsidRDefault="003A1FB1" w:rsidP="003A1FB1">
      <w:pPr>
        <w:bidi/>
        <w:jc w:val="center"/>
        <w:rPr>
          <w:rFonts w:ascii="Simplified Arabic" w:hAnsi="Simplified Arabic" w:cs="Simplified Arabic"/>
          <w:b/>
          <w:bCs/>
          <w:color w:val="000000" w:themeColor="text1"/>
          <w:sz w:val="28"/>
          <w:szCs w:val="28"/>
          <w:rtl/>
        </w:rPr>
      </w:pPr>
      <w:r w:rsidRPr="006D1F5D">
        <w:rPr>
          <w:rFonts w:ascii="Simplified Arabic" w:hAnsi="Simplified Arabic" w:cs="Simplified Arabic" w:hint="cs"/>
          <w:b/>
          <w:bCs/>
          <w:color w:val="000000" w:themeColor="text1"/>
          <w:sz w:val="28"/>
          <w:szCs w:val="28"/>
          <w:rtl/>
        </w:rPr>
        <w:t>1446هـ - 2024 م</w:t>
      </w:r>
    </w:p>
    <w:p w14:paraId="0DCD2776" w14:textId="77777777" w:rsidR="003A1FB1" w:rsidRPr="006D1F5D" w:rsidRDefault="003A1FB1" w:rsidP="003A1FB1">
      <w:pPr>
        <w:autoSpaceDE w:val="0"/>
        <w:autoSpaceDN w:val="0"/>
        <w:bidi/>
        <w:adjustRightInd w:val="0"/>
        <w:spacing w:line="360" w:lineRule="auto"/>
        <w:rPr>
          <w:b/>
          <w:bCs/>
          <w:color w:val="000000" w:themeColor="text1"/>
          <w:sz w:val="28"/>
          <w:szCs w:val="28"/>
          <w:rtl/>
        </w:rPr>
      </w:pPr>
    </w:p>
    <w:p w14:paraId="126FA16D" w14:textId="77777777" w:rsidR="003A1FB1" w:rsidRPr="006D1F5D" w:rsidRDefault="003A1FB1" w:rsidP="003A1FB1">
      <w:pPr>
        <w:autoSpaceDE w:val="0"/>
        <w:autoSpaceDN w:val="0"/>
        <w:bidi/>
        <w:adjustRightInd w:val="0"/>
        <w:spacing w:line="360" w:lineRule="auto"/>
        <w:rPr>
          <w:b/>
          <w:bCs/>
          <w:color w:val="000000" w:themeColor="text1"/>
          <w:sz w:val="28"/>
          <w:szCs w:val="28"/>
          <w:rtl/>
          <w:lang w:bidi="ar-JO"/>
        </w:rPr>
      </w:pPr>
    </w:p>
    <w:p w14:paraId="5F9097FB" w14:textId="77777777" w:rsidR="003A1FB1" w:rsidRPr="006D1F5D" w:rsidRDefault="003A1FB1" w:rsidP="003A1FB1">
      <w:pPr>
        <w:spacing w:line="360" w:lineRule="auto"/>
        <w:jc w:val="both"/>
        <w:rPr>
          <w:color w:val="000000" w:themeColor="text1"/>
          <w:sz w:val="28"/>
          <w:szCs w:val="28"/>
          <w:rtl/>
        </w:rPr>
      </w:pPr>
    </w:p>
    <w:p w14:paraId="492359AA" w14:textId="77777777" w:rsidR="003A1FB1" w:rsidRPr="006D1F5D" w:rsidRDefault="003A1FB1" w:rsidP="003A1FB1">
      <w:pPr>
        <w:spacing w:line="360" w:lineRule="auto"/>
        <w:jc w:val="center"/>
        <w:rPr>
          <w:b/>
          <w:bCs/>
          <w:color w:val="000000" w:themeColor="text1"/>
          <w:sz w:val="32"/>
          <w:szCs w:val="32"/>
          <w:rtl/>
        </w:rPr>
      </w:pPr>
    </w:p>
    <w:p w14:paraId="6C33B4A8" w14:textId="77777777" w:rsidR="003A1FB1" w:rsidRPr="006D1F5D" w:rsidRDefault="003A1FB1" w:rsidP="003A1FB1">
      <w:pPr>
        <w:spacing w:line="360" w:lineRule="auto"/>
        <w:jc w:val="center"/>
        <w:rPr>
          <w:b/>
          <w:bCs/>
          <w:color w:val="000000" w:themeColor="text1"/>
          <w:sz w:val="32"/>
          <w:szCs w:val="32"/>
          <w:rtl/>
        </w:rPr>
      </w:pPr>
    </w:p>
    <w:p w14:paraId="16A6926F" w14:textId="77777777" w:rsidR="003A1FB1" w:rsidRPr="006D1F5D" w:rsidRDefault="003A1FB1" w:rsidP="003A1FB1">
      <w:pPr>
        <w:spacing w:line="360" w:lineRule="auto"/>
        <w:jc w:val="center"/>
        <w:rPr>
          <w:b/>
          <w:bCs/>
          <w:color w:val="000000" w:themeColor="text1"/>
          <w:sz w:val="32"/>
          <w:szCs w:val="32"/>
          <w:rtl/>
        </w:rPr>
      </w:pPr>
    </w:p>
    <w:p w14:paraId="0F4C7A7A" w14:textId="77777777" w:rsidR="003A1FB1" w:rsidRPr="006D1F5D" w:rsidRDefault="003A1FB1" w:rsidP="003A1FB1">
      <w:pPr>
        <w:spacing w:line="360" w:lineRule="auto"/>
        <w:jc w:val="center"/>
        <w:rPr>
          <w:b/>
          <w:bCs/>
          <w:color w:val="000000" w:themeColor="text1"/>
          <w:sz w:val="32"/>
          <w:szCs w:val="32"/>
        </w:rPr>
      </w:pPr>
    </w:p>
    <w:p w14:paraId="04035F1C" w14:textId="77777777" w:rsidR="003A1FB1" w:rsidRPr="006D1F5D" w:rsidRDefault="003A1FB1" w:rsidP="003A1FB1">
      <w:pPr>
        <w:spacing w:line="360" w:lineRule="auto"/>
        <w:jc w:val="center"/>
        <w:rPr>
          <w:b/>
          <w:bCs/>
          <w:color w:val="000000" w:themeColor="text1"/>
          <w:sz w:val="32"/>
          <w:szCs w:val="32"/>
          <w:rtl/>
        </w:rPr>
      </w:pPr>
    </w:p>
    <w:p w14:paraId="10645EE9" w14:textId="77777777" w:rsidR="003A1FB1" w:rsidRPr="006D1F5D" w:rsidRDefault="003A1FB1" w:rsidP="003A1FB1">
      <w:pPr>
        <w:spacing w:line="360" w:lineRule="auto"/>
        <w:jc w:val="center"/>
        <w:rPr>
          <w:b/>
          <w:bCs/>
          <w:color w:val="000000" w:themeColor="text1"/>
          <w:sz w:val="32"/>
          <w:szCs w:val="32"/>
          <w:rtl/>
        </w:rPr>
      </w:pPr>
    </w:p>
    <w:p w14:paraId="7599CAC9" w14:textId="77777777" w:rsidR="003A1FB1" w:rsidRPr="006D1F5D" w:rsidRDefault="003A1FB1" w:rsidP="003A1FB1">
      <w:pPr>
        <w:spacing w:line="360" w:lineRule="auto"/>
        <w:jc w:val="center"/>
        <w:rPr>
          <w:b/>
          <w:bCs/>
          <w:color w:val="000000" w:themeColor="text1"/>
          <w:sz w:val="32"/>
          <w:szCs w:val="32"/>
          <w:rtl/>
        </w:rPr>
      </w:pPr>
    </w:p>
    <w:p w14:paraId="28057F6D" w14:textId="77777777" w:rsidR="003A1FB1" w:rsidRPr="006D1F5D" w:rsidRDefault="003A1FB1" w:rsidP="003A1FB1">
      <w:pPr>
        <w:spacing w:line="360" w:lineRule="auto"/>
        <w:jc w:val="center"/>
        <w:rPr>
          <w:b/>
          <w:bCs/>
          <w:color w:val="000000" w:themeColor="text1"/>
          <w:sz w:val="32"/>
          <w:szCs w:val="32"/>
          <w:rtl/>
        </w:rPr>
      </w:pPr>
    </w:p>
    <w:p w14:paraId="75F63C8E" w14:textId="77777777" w:rsidR="003A1FB1" w:rsidRPr="006D1F5D" w:rsidRDefault="003A1FB1" w:rsidP="003A1FB1">
      <w:pPr>
        <w:spacing w:line="360" w:lineRule="auto"/>
        <w:jc w:val="center"/>
        <w:rPr>
          <w:b/>
          <w:bCs/>
          <w:color w:val="000000" w:themeColor="text1"/>
          <w:sz w:val="32"/>
          <w:szCs w:val="32"/>
          <w:rtl/>
        </w:rPr>
      </w:pPr>
      <w:r w:rsidRPr="006D1F5D">
        <w:rPr>
          <w:rFonts w:ascii="Arabic Typesetting" w:hAnsi="Arabic Typesetting" w:cs="Arabic Typesetting"/>
          <w:b/>
          <w:bCs/>
          <w:noProof/>
          <w:color w:val="000000" w:themeColor="text1"/>
          <w:sz w:val="56"/>
          <w:szCs w:val="56"/>
          <w:rtl/>
        </w:rPr>
        <w:drawing>
          <wp:anchor distT="0" distB="0" distL="114300" distR="114300" simplePos="0" relativeHeight="251659264" behindDoc="0" locked="0" layoutInCell="1" allowOverlap="1" wp14:anchorId="0D6C0DCA" wp14:editId="1D5F62EE">
            <wp:simplePos x="0" y="0"/>
            <wp:positionH relativeFrom="margin">
              <wp:posOffset>730885</wp:posOffset>
            </wp:positionH>
            <wp:positionV relativeFrom="paragraph">
              <wp:posOffset>338179</wp:posOffset>
            </wp:positionV>
            <wp:extent cx="4277049" cy="2265045"/>
            <wp:effectExtent l="0" t="0" r="9525" b="1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contrast="12000"/>
                      <a:extLst>
                        <a:ext uri="{28A0092B-C50C-407E-A947-70E740481C1C}">
                          <a14:useLocalDpi xmlns:a14="http://schemas.microsoft.com/office/drawing/2010/main" val="0"/>
                        </a:ext>
                      </a:extLst>
                    </a:blip>
                    <a:srcRect/>
                    <a:stretch>
                      <a:fillRect/>
                    </a:stretch>
                  </pic:blipFill>
                  <pic:spPr bwMode="auto">
                    <a:xfrm>
                      <a:off x="0" y="0"/>
                      <a:ext cx="4277049"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7E0A20" w14:textId="77777777" w:rsidR="003A1FB1" w:rsidRPr="006D1F5D" w:rsidRDefault="003A1FB1" w:rsidP="003A1FB1">
      <w:pPr>
        <w:spacing w:line="360" w:lineRule="auto"/>
        <w:jc w:val="center"/>
        <w:rPr>
          <w:b/>
          <w:bCs/>
          <w:color w:val="000000" w:themeColor="text1"/>
          <w:sz w:val="32"/>
          <w:szCs w:val="32"/>
          <w:rtl/>
        </w:rPr>
      </w:pPr>
    </w:p>
    <w:p w14:paraId="38572EE3" w14:textId="77777777" w:rsidR="003A1FB1" w:rsidRPr="006D1F5D" w:rsidRDefault="003A1FB1" w:rsidP="003A1FB1">
      <w:pPr>
        <w:spacing w:line="360" w:lineRule="auto"/>
        <w:jc w:val="center"/>
        <w:rPr>
          <w:b/>
          <w:bCs/>
          <w:color w:val="000000" w:themeColor="text1"/>
          <w:sz w:val="32"/>
          <w:szCs w:val="32"/>
          <w:rtl/>
        </w:rPr>
      </w:pPr>
    </w:p>
    <w:p w14:paraId="03AE9C54" w14:textId="77777777" w:rsidR="003A1FB1" w:rsidRPr="006D1F5D" w:rsidRDefault="003A1FB1" w:rsidP="003A1FB1">
      <w:pPr>
        <w:spacing w:line="360" w:lineRule="auto"/>
        <w:jc w:val="center"/>
        <w:rPr>
          <w:b/>
          <w:bCs/>
          <w:color w:val="000000" w:themeColor="text1"/>
          <w:sz w:val="32"/>
          <w:szCs w:val="32"/>
          <w:rtl/>
        </w:rPr>
      </w:pPr>
    </w:p>
    <w:p w14:paraId="5CAFEF2C" w14:textId="77777777" w:rsidR="003A1FB1" w:rsidRPr="006D1F5D" w:rsidRDefault="003A1FB1" w:rsidP="003A1FB1">
      <w:pPr>
        <w:spacing w:line="360" w:lineRule="auto"/>
        <w:jc w:val="center"/>
        <w:rPr>
          <w:rFonts w:ascii="Arabic Typesetting" w:hAnsi="Arabic Typesetting" w:cs="Arabic Typesetting"/>
          <w:b/>
          <w:bCs/>
          <w:color w:val="000000" w:themeColor="text1"/>
          <w:sz w:val="36"/>
          <w:szCs w:val="36"/>
          <w:rtl/>
        </w:rPr>
      </w:pPr>
    </w:p>
    <w:p w14:paraId="64774EB6" w14:textId="77777777" w:rsidR="003A1FB1" w:rsidRPr="006D1F5D" w:rsidRDefault="003A1FB1" w:rsidP="003A1FB1">
      <w:pPr>
        <w:spacing w:line="360" w:lineRule="auto"/>
        <w:rPr>
          <w:b/>
          <w:bCs/>
          <w:color w:val="000000" w:themeColor="text1"/>
          <w:sz w:val="32"/>
          <w:szCs w:val="32"/>
          <w:rtl/>
        </w:rPr>
      </w:pPr>
    </w:p>
    <w:p w14:paraId="50139341" w14:textId="77777777" w:rsidR="003A1FB1" w:rsidRPr="006D1F5D" w:rsidRDefault="003A1FB1" w:rsidP="003A1FB1">
      <w:pPr>
        <w:spacing w:line="360" w:lineRule="auto"/>
        <w:jc w:val="center"/>
        <w:rPr>
          <w:b/>
          <w:bCs/>
          <w:color w:val="000000" w:themeColor="text1"/>
          <w:sz w:val="32"/>
          <w:szCs w:val="32"/>
          <w:rtl/>
          <w:lang w:bidi="ar-JO"/>
        </w:rPr>
      </w:pPr>
    </w:p>
    <w:p w14:paraId="1A04F71D" w14:textId="77777777" w:rsidR="003A1FB1" w:rsidRPr="006D1F5D" w:rsidRDefault="003A1FB1" w:rsidP="003A1FB1">
      <w:pPr>
        <w:spacing w:line="360" w:lineRule="auto"/>
        <w:jc w:val="center"/>
        <w:rPr>
          <w:b/>
          <w:bCs/>
          <w:color w:val="000000" w:themeColor="text1"/>
          <w:sz w:val="32"/>
          <w:szCs w:val="32"/>
        </w:rPr>
      </w:pPr>
    </w:p>
    <w:p w14:paraId="4B88C67C" w14:textId="77777777" w:rsidR="003A1FB1" w:rsidRPr="006D1F5D" w:rsidRDefault="003A1FB1" w:rsidP="003A1FB1">
      <w:pPr>
        <w:spacing w:line="360" w:lineRule="auto"/>
        <w:jc w:val="center"/>
        <w:rPr>
          <w:b/>
          <w:bCs/>
          <w:color w:val="000000" w:themeColor="text1"/>
          <w:sz w:val="32"/>
          <w:szCs w:val="32"/>
          <w:rtl/>
        </w:rPr>
      </w:pPr>
    </w:p>
    <w:p w14:paraId="593370AA" w14:textId="77777777" w:rsidR="003A1FB1" w:rsidRPr="006D1F5D" w:rsidRDefault="003A1FB1" w:rsidP="003A1FB1">
      <w:pPr>
        <w:suppressLineNumbers/>
        <w:spacing w:line="360" w:lineRule="auto"/>
        <w:jc w:val="center"/>
        <w:rPr>
          <w:b/>
          <w:bCs/>
          <w:color w:val="000000" w:themeColor="text1"/>
          <w:sz w:val="32"/>
          <w:szCs w:val="32"/>
          <w:rtl/>
        </w:rPr>
      </w:pPr>
    </w:p>
    <w:p w14:paraId="25761FFF" w14:textId="77777777" w:rsidR="003A1FB1" w:rsidRPr="006D1F5D" w:rsidRDefault="003A1FB1" w:rsidP="003A1FB1">
      <w:pPr>
        <w:spacing w:line="360" w:lineRule="auto"/>
        <w:jc w:val="center"/>
        <w:rPr>
          <w:b/>
          <w:bCs/>
          <w:color w:val="000000" w:themeColor="text1"/>
          <w:sz w:val="32"/>
          <w:szCs w:val="32"/>
          <w:rtl/>
        </w:rPr>
      </w:pPr>
    </w:p>
    <w:p w14:paraId="3FB6453D" w14:textId="77777777" w:rsidR="003A1FB1" w:rsidRDefault="003A1FB1" w:rsidP="003A1FB1">
      <w:pPr>
        <w:spacing w:line="360" w:lineRule="auto"/>
        <w:jc w:val="center"/>
        <w:rPr>
          <w:b/>
          <w:bCs/>
          <w:color w:val="000000" w:themeColor="text1"/>
          <w:sz w:val="32"/>
          <w:szCs w:val="32"/>
        </w:rPr>
      </w:pPr>
    </w:p>
    <w:p w14:paraId="696D84D1" w14:textId="77777777" w:rsidR="006558AA" w:rsidRPr="006D1F5D" w:rsidRDefault="006558AA" w:rsidP="003A1FB1">
      <w:pPr>
        <w:spacing w:line="360" w:lineRule="auto"/>
        <w:jc w:val="center"/>
        <w:rPr>
          <w:b/>
          <w:bCs/>
          <w:color w:val="000000" w:themeColor="text1"/>
          <w:sz w:val="32"/>
          <w:szCs w:val="32"/>
          <w:rtl/>
        </w:rPr>
      </w:pPr>
    </w:p>
    <w:p w14:paraId="49609270" w14:textId="77777777" w:rsidR="003A1FB1" w:rsidRDefault="003A1FB1" w:rsidP="003A1FB1">
      <w:pPr>
        <w:spacing w:line="360" w:lineRule="auto"/>
        <w:rPr>
          <w:b/>
          <w:bCs/>
          <w:color w:val="000000" w:themeColor="text1"/>
          <w:sz w:val="32"/>
          <w:szCs w:val="32"/>
          <w:rtl/>
        </w:rPr>
      </w:pPr>
    </w:p>
    <w:p w14:paraId="5D4C2A56" w14:textId="77777777" w:rsidR="006558AA" w:rsidRPr="006D1F5D" w:rsidRDefault="006558AA" w:rsidP="003A1FB1">
      <w:pPr>
        <w:spacing w:line="360" w:lineRule="auto"/>
        <w:rPr>
          <w:b/>
          <w:bCs/>
          <w:color w:val="000000" w:themeColor="text1"/>
          <w:sz w:val="32"/>
          <w:szCs w:val="32"/>
        </w:rPr>
      </w:pPr>
    </w:p>
    <w:p w14:paraId="18DEA676" w14:textId="1A454716" w:rsidR="003A1FB1" w:rsidRPr="006D1F5D" w:rsidRDefault="003A1FB1" w:rsidP="003A1FB1">
      <w:pPr>
        <w:spacing w:line="360" w:lineRule="auto"/>
        <w:jc w:val="center"/>
        <w:rPr>
          <w:b/>
          <w:bCs/>
          <w:color w:val="000000" w:themeColor="text1"/>
          <w:sz w:val="32"/>
          <w:szCs w:val="32"/>
          <w:rtl/>
        </w:rPr>
      </w:pPr>
    </w:p>
    <w:p w14:paraId="30A4B331" w14:textId="77777777" w:rsidR="003A1FB1" w:rsidRDefault="003A1FB1" w:rsidP="003A1FB1">
      <w:pPr>
        <w:bidi/>
        <w:spacing w:line="480" w:lineRule="auto"/>
        <w:ind w:left="720"/>
        <w:jc w:val="center"/>
        <w:rPr>
          <w:b/>
          <w:bCs/>
          <w:color w:val="000000" w:themeColor="text1"/>
          <w:sz w:val="28"/>
          <w:szCs w:val="28"/>
        </w:rPr>
      </w:pPr>
    </w:p>
    <w:p w14:paraId="1CDD59A5" w14:textId="77777777" w:rsidR="006558AA" w:rsidRPr="00B344EB" w:rsidRDefault="006558AA" w:rsidP="006558AA">
      <w:pPr>
        <w:suppressLineNumbers/>
        <w:spacing w:line="360" w:lineRule="auto"/>
        <w:rPr>
          <w:b/>
          <w:bCs/>
          <w:sz w:val="32"/>
          <w:szCs w:val="32"/>
          <w:rtl/>
        </w:rPr>
      </w:pPr>
    </w:p>
    <w:p w14:paraId="4F41CFF7" w14:textId="77777777" w:rsidR="006558AA" w:rsidRDefault="006558AA" w:rsidP="006558AA">
      <w:pPr>
        <w:spacing w:line="360" w:lineRule="auto"/>
        <w:rPr>
          <w:b/>
          <w:bCs/>
          <w:sz w:val="32"/>
          <w:szCs w:val="32"/>
          <w:rtl/>
        </w:rPr>
      </w:pPr>
    </w:p>
    <w:p w14:paraId="50A55C15" w14:textId="77777777" w:rsidR="006558AA" w:rsidRDefault="006558AA" w:rsidP="006558AA">
      <w:pPr>
        <w:spacing w:line="360" w:lineRule="auto"/>
        <w:jc w:val="center"/>
        <w:rPr>
          <w:b/>
          <w:bCs/>
          <w:sz w:val="32"/>
          <w:szCs w:val="32"/>
          <w:rtl/>
        </w:rPr>
      </w:pPr>
    </w:p>
    <w:p w14:paraId="72CA83E4" w14:textId="77777777" w:rsidR="006558AA" w:rsidRDefault="006558AA" w:rsidP="006558AA">
      <w:pPr>
        <w:spacing w:line="360" w:lineRule="auto"/>
        <w:jc w:val="center"/>
        <w:rPr>
          <w:b/>
          <w:bCs/>
          <w:sz w:val="32"/>
          <w:szCs w:val="32"/>
          <w:rtl/>
        </w:rPr>
      </w:pPr>
    </w:p>
    <w:p w14:paraId="5E32C21B" w14:textId="77777777" w:rsidR="006558AA" w:rsidRDefault="006558AA" w:rsidP="006558AA">
      <w:pPr>
        <w:spacing w:line="360" w:lineRule="auto"/>
        <w:jc w:val="center"/>
        <w:rPr>
          <w:b/>
          <w:bCs/>
          <w:sz w:val="32"/>
          <w:szCs w:val="32"/>
          <w:rtl/>
        </w:rPr>
      </w:pPr>
    </w:p>
    <w:p w14:paraId="5C4D5E73" w14:textId="77777777" w:rsidR="006558AA" w:rsidRPr="00A675BF" w:rsidRDefault="006558AA" w:rsidP="006558AA">
      <w:pPr>
        <w:bidi/>
        <w:spacing w:line="360" w:lineRule="auto"/>
        <w:rPr>
          <w:rFonts w:ascii="Simplified Arabic" w:hAnsi="Simplified Arabic" w:cs="Simplified Arabic"/>
          <w:b/>
          <w:bCs/>
          <w:sz w:val="28"/>
          <w:szCs w:val="28"/>
          <w:rtl/>
        </w:rPr>
      </w:pPr>
    </w:p>
    <w:p w14:paraId="1F2D370C" w14:textId="77777777" w:rsidR="006558AA" w:rsidRDefault="006558AA" w:rsidP="006558AA">
      <w:pPr>
        <w:bidi/>
        <w:spacing w:line="360" w:lineRule="auto"/>
        <w:jc w:val="center"/>
        <w:rPr>
          <w:b/>
          <w:bCs/>
          <w:sz w:val="32"/>
          <w:szCs w:val="32"/>
          <w:rtl/>
        </w:rPr>
      </w:pPr>
    </w:p>
    <w:p w14:paraId="24A595F6" w14:textId="77777777" w:rsidR="006558AA" w:rsidRDefault="006558AA" w:rsidP="006558AA">
      <w:pPr>
        <w:spacing w:line="360" w:lineRule="auto"/>
        <w:jc w:val="center"/>
        <w:rPr>
          <w:b/>
          <w:bCs/>
          <w:sz w:val="32"/>
          <w:szCs w:val="32"/>
          <w:rtl/>
        </w:rPr>
      </w:pPr>
    </w:p>
    <w:p w14:paraId="7F76C698" w14:textId="77777777" w:rsidR="006558AA" w:rsidRDefault="006558AA" w:rsidP="006558AA">
      <w:pPr>
        <w:spacing w:line="360" w:lineRule="auto"/>
        <w:jc w:val="center"/>
        <w:rPr>
          <w:b/>
          <w:bCs/>
          <w:sz w:val="32"/>
          <w:szCs w:val="32"/>
        </w:rPr>
      </w:pPr>
    </w:p>
    <w:p w14:paraId="0AADB952" w14:textId="77777777" w:rsidR="006558AA" w:rsidRDefault="006558AA" w:rsidP="006558AA">
      <w:pPr>
        <w:spacing w:line="360" w:lineRule="auto"/>
        <w:jc w:val="center"/>
        <w:rPr>
          <w:b/>
          <w:bCs/>
          <w:sz w:val="32"/>
          <w:szCs w:val="32"/>
        </w:rPr>
      </w:pPr>
    </w:p>
    <w:p w14:paraId="45AB3B42" w14:textId="77777777" w:rsidR="006558AA" w:rsidRDefault="006558AA" w:rsidP="006558AA">
      <w:pPr>
        <w:spacing w:line="360" w:lineRule="auto"/>
        <w:jc w:val="center"/>
        <w:rPr>
          <w:b/>
          <w:bCs/>
          <w:sz w:val="32"/>
          <w:szCs w:val="32"/>
          <w:rtl/>
        </w:rPr>
      </w:pPr>
    </w:p>
    <w:p w14:paraId="550D1CDB" w14:textId="77777777" w:rsidR="006558AA" w:rsidRDefault="006558AA" w:rsidP="006558AA">
      <w:pPr>
        <w:spacing w:line="360" w:lineRule="auto"/>
        <w:jc w:val="center"/>
        <w:rPr>
          <w:b/>
          <w:bCs/>
          <w:sz w:val="32"/>
          <w:szCs w:val="32"/>
          <w:rtl/>
        </w:rPr>
      </w:pPr>
    </w:p>
    <w:p w14:paraId="15C882D2" w14:textId="77777777" w:rsidR="006558AA" w:rsidRPr="00B344EB" w:rsidRDefault="006558AA" w:rsidP="006558AA">
      <w:pPr>
        <w:bidi/>
        <w:spacing w:line="360" w:lineRule="auto"/>
        <w:rPr>
          <w:rFonts w:ascii="Simplified Arabic" w:hAnsi="Simplified Arabic" w:cs="Simplified Arabic"/>
          <w:b/>
          <w:bCs/>
          <w:sz w:val="28"/>
          <w:szCs w:val="28"/>
          <w:rtl/>
        </w:rPr>
      </w:pPr>
    </w:p>
    <w:p w14:paraId="484F7DAB"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2C94D89F"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65471AE2"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73DF491C"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58049E6C"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443E7AC3"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2BF86967"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r w:rsidRPr="00B344EB">
        <w:rPr>
          <w:rFonts w:ascii="Traditional Arabic" w:hAnsi="Traditional Arabic" w:cs="Traditional Arabic"/>
          <w:b/>
          <w:bCs/>
          <w:noProof/>
          <w:szCs w:val="44"/>
          <w:rtl/>
        </w:rPr>
        <mc:AlternateContent>
          <mc:Choice Requires="wps">
            <w:drawing>
              <wp:anchor distT="0" distB="0" distL="0" distR="0" simplePos="0" relativeHeight="251662336" behindDoc="1" locked="0" layoutInCell="1" allowOverlap="1" wp14:anchorId="501BEBDA" wp14:editId="5A33FB1C">
                <wp:simplePos x="0" y="0"/>
                <wp:positionH relativeFrom="margin">
                  <wp:posOffset>551815</wp:posOffset>
                </wp:positionH>
                <wp:positionV relativeFrom="margin">
                  <wp:posOffset>80010</wp:posOffset>
                </wp:positionV>
                <wp:extent cx="4944110" cy="5704398"/>
                <wp:effectExtent l="38100" t="38100" r="123190" b="106045"/>
                <wp:wrapNone/>
                <wp:docPr id="1040" name="مستطيل مستدير الزوايا 301"/>
                <wp:cNvGraphicFramePr/>
                <a:graphic xmlns:a="http://schemas.openxmlformats.org/drawingml/2006/main">
                  <a:graphicData uri="http://schemas.microsoft.com/office/word/2010/wordprocessingShape">
                    <wps:wsp>
                      <wps:cNvSpPr/>
                      <wps:spPr>
                        <a:xfrm>
                          <a:off x="0" y="0"/>
                          <a:ext cx="4944110" cy="5704398"/>
                        </a:xfrm>
                        <a:prstGeom prst="roundRect">
                          <a:avLst>
                            <a:gd name="adj" fmla="val 5074"/>
                          </a:avLst>
                        </a:prstGeom>
                        <a:solidFill>
                          <a:srgbClr val="FFFFFF"/>
                        </a:solidFill>
                        <a:ln w="9525">
                          <a:solidFill>
                            <a:srgbClr val="A5A5A5"/>
                          </a:solidFill>
                          <a:prstDash val="solid"/>
                          <a:round/>
                          <a:headEnd/>
                          <a:tailEnd/>
                        </a:ln>
                        <a:effectLst>
                          <a:outerShdw blurRad="50800" dist="38100" dir="2700000" algn="tl" rotWithShape="0">
                            <a:prstClr val="black">
                              <a:alpha val="40000"/>
                            </a:prstClr>
                          </a:outerShdw>
                        </a:effectLst>
                      </wps:spPr>
                      <wps:txbx>
                        <w:txbxContent>
                          <w:p w14:paraId="6F3C0E9A" w14:textId="77777777" w:rsidR="006558AA" w:rsidRPr="004E686C" w:rsidRDefault="006558AA" w:rsidP="006558AA">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الفصل الأول</w:t>
                            </w:r>
                          </w:p>
                          <w:p w14:paraId="6E092580" w14:textId="77777777" w:rsidR="006558AA" w:rsidRPr="004E686C" w:rsidRDefault="006558AA" w:rsidP="006558AA">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الإطار العام للبحث</w:t>
                            </w:r>
                          </w:p>
                          <w:p w14:paraId="6FF08D91"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 xml:space="preserve">المقدمة </w:t>
                            </w:r>
                          </w:p>
                          <w:p w14:paraId="7A73ED6E"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مشكلة البحث</w:t>
                            </w:r>
                          </w:p>
                          <w:p w14:paraId="4C689B9B"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أهداف البحث</w:t>
                            </w:r>
                          </w:p>
                          <w:p w14:paraId="642672E1"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أسئلة البحث</w:t>
                            </w:r>
                          </w:p>
                          <w:p w14:paraId="32121F52"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أهمية البحث</w:t>
                            </w:r>
                          </w:p>
                          <w:p w14:paraId="7C4850BF"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فروض البحث</w:t>
                            </w:r>
                          </w:p>
                          <w:p w14:paraId="7D4EA5EB"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مصطلحات البحث</w:t>
                            </w:r>
                          </w:p>
                          <w:p w14:paraId="4D40365C"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حدود البحث</w:t>
                            </w:r>
                          </w:p>
                          <w:p w14:paraId="3372495B" w14:textId="77777777" w:rsidR="006558AA" w:rsidRDefault="006558AA" w:rsidP="006558AA">
                            <w:pPr>
                              <w:jc w:val="center"/>
                            </w:pPr>
                          </w:p>
                        </w:txbxContent>
                      </wps:txbx>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roundrect w14:anchorId="501BEBDA" id="مستطيل مستدير الزوايا 301" o:spid="_x0000_s1026" style="position:absolute;left:0;text-align:left;margin-left:43.45pt;margin-top:6.3pt;width:389.3pt;height:449.15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VwMAIAAIYEAAAOAAAAZHJzL2Uyb0RvYy54bWysVMGO2jAQvVfqP1i+lwQ2FIgIq6qUXqpt&#10;tWy154ntkLSObdmGhL/v2MkC2/ZUNUhmJp55fvNmnPV930pyEtY1WhV0OkkpEYpp3qhDQb8/7d4t&#10;KXEeFAeplSjoWTh6v3n7Zt2ZXMx0rSUXliCIcnlnClp7b/IkcawWLbiJNkLhZqVtCx5de0i4hQ7R&#10;W5nM0vR90mnLjdVMOIdvt8Mm3UT8qhLMf60qJzyRBUVuPq42rmVYk80a8oMFUzdspAH/wKKFRuGh&#10;F6gteCBH2/wB1TbMaqcrP2G6TXRVNUzEGrCaafpbNfsajIi1oDjOXGRy/w+WPZz25ptFGTrjcodm&#10;qKKvbBv+kR/po1jni1ii94Thy2yVZdMpaspwb75Is7vVMsiZXNONdf6z0C0JRkGtPir+iC2JSsHp&#10;i/NRMk4UtDgbwH9QUrUSG3ACSebpIhsBx1iEfoEMiU7Lhu8aKaNjD+VHaQlmFnQXnzH5VZhUpCvo&#10;aj6bRxKv9twtxId5+P0NIlDYgquHoyJCCIM81hetWgD/pHi0PTRysJG+VCFQxMEcy9dHL+y+5h0p&#10;5dE+Akc102WKwvImqHa3nA4OTu1skYaHEpAHvG5eUmK1f258HUcl9CjgB4YXLUoJ7OeguDQ1DKyz&#10;CDN0a4yOnbuQid4Nz+Q6HsHyfdljdjBLzc/D1ASgp/4ZrBkb7nFWHvTLFEMe23g9dIjFk25hooPD&#10;HgmMFzPcpls/plw/H5tfAAAA//8DAFBLAwQUAAYACAAAACEA9jQ8zOAAAAAJAQAADwAAAGRycy9k&#10;b3ducmV2LnhtbEyPQUvDQBCF74L/YRnBm9000JDEbEooVgQvNQribZqdJsHsbshum/TfO570+OY9&#10;3vum2C5mEBeafO+sgvUqAkG2cbq3rYKP9/1DCsIHtBoHZ0nBlTxsy9ubAnPtZvtGlzq0gkusz1FB&#10;F8KYS+mbjgz6lRvJsndyk8HAcmqlnnDmcjPIOIoSabC3vNDhSLuOmu/6bBQ09f4L68+5Sp+uu+fp&#10;9XR4iQ+VUvd3S/UIItAS/sLwi8/oUDLT0Z2t9mJQkCYZJ/keJyDYT5PNBsRRQbaOMpBlIf9/UP4A&#10;AAD//wMAUEsBAi0AFAAGAAgAAAAhALaDOJL+AAAA4QEAABMAAAAAAAAAAAAAAAAAAAAAAFtDb250&#10;ZW50X1R5cGVzXS54bWxQSwECLQAUAAYACAAAACEAOP0h/9YAAACUAQAACwAAAAAAAAAAAAAAAAAv&#10;AQAAX3JlbHMvLnJlbHNQSwECLQAUAAYACAAAACEA4oj1cDACAACGBAAADgAAAAAAAAAAAAAAAAAu&#10;AgAAZHJzL2Uyb0RvYy54bWxQSwECLQAUAAYACAAAACEA9jQ8zOAAAAAJAQAADwAAAAAAAAAAAAAA&#10;AACKBAAAZHJzL2Rvd25yZXYueG1sUEsFBgAAAAAEAAQA8wAAAJcFAAAAAA==&#10;" strokecolor="#a5a5a5">
                <v:shadow on="t" color="black" opacity="26214f" origin="-.5,-.5" offset=".74836mm,.74836mm"/>
                <v:textbox>
                  <w:txbxContent>
                    <w:p w14:paraId="6F3C0E9A" w14:textId="77777777" w:rsidR="006558AA" w:rsidRPr="004E686C" w:rsidRDefault="006558AA" w:rsidP="006558AA">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الفصل الأول</w:t>
                      </w:r>
                    </w:p>
                    <w:p w14:paraId="6E092580" w14:textId="77777777" w:rsidR="006558AA" w:rsidRPr="004E686C" w:rsidRDefault="006558AA" w:rsidP="006558AA">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الإطار العام للبحث</w:t>
                      </w:r>
                    </w:p>
                    <w:p w14:paraId="6FF08D91"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 xml:space="preserve">المقدمة </w:t>
                      </w:r>
                    </w:p>
                    <w:p w14:paraId="7A73ED6E"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مشكلة البحث</w:t>
                      </w:r>
                    </w:p>
                    <w:p w14:paraId="4C689B9B"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أهداف البحث</w:t>
                      </w:r>
                    </w:p>
                    <w:p w14:paraId="642672E1"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أسئلة البحث</w:t>
                      </w:r>
                    </w:p>
                    <w:p w14:paraId="32121F52"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أهمية البحث</w:t>
                      </w:r>
                    </w:p>
                    <w:p w14:paraId="7C4850BF"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فروض البحث</w:t>
                      </w:r>
                    </w:p>
                    <w:p w14:paraId="7D4EA5EB"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مصطلحات البحث</w:t>
                      </w:r>
                    </w:p>
                    <w:p w14:paraId="4D40365C" w14:textId="77777777" w:rsidR="006558AA" w:rsidRPr="003035FF" w:rsidRDefault="006558AA" w:rsidP="006558AA">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حدود البحث</w:t>
                      </w:r>
                    </w:p>
                    <w:p w14:paraId="3372495B" w14:textId="77777777" w:rsidR="006558AA" w:rsidRDefault="006558AA" w:rsidP="006558AA">
                      <w:pPr>
                        <w:jc w:val="center"/>
                      </w:pPr>
                    </w:p>
                  </w:txbxContent>
                </v:textbox>
                <w10:wrap anchorx="margin" anchory="margin"/>
              </v:roundrect>
            </w:pict>
          </mc:Fallback>
        </mc:AlternateContent>
      </w:r>
    </w:p>
    <w:p w14:paraId="73F050BB" w14:textId="77777777" w:rsidR="006558AA" w:rsidRDefault="006558AA" w:rsidP="006558AA">
      <w:pPr>
        <w:bidi/>
        <w:spacing w:line="360" w:lineRule="auto"/>
        <w:rPr>
          <w:rFonts w:ascii="Simplified Arabic" w:hAnsi="Simplified Arabic" w:cs="Simplified Arabic"/>
          <w:b/>
          <w:bCs/>
          <w:sz w:val="28"/>
          <w:szCs w:val="28"/>
          <w:rtl/>
        </w:rPr>
      </w:pPr>
    </w:p>
    <w:p w14:paraId="65561E9A" w14:textId="77777777" w:rsidR="006558AA" w:rsidRPr="00A675BF" w:rsidRDefault="006558AA" w:rsidP="006558AA">
      <w:pPr>
        <w:bidi/>
        <w:spacing w:line="360" w:lineRule="auto"/>
        <w:rPr>
          <w:rFonts w:ascii="Simplified Arabic" w:hAnsi="Simplified Arabic" w:cs="Simplified Arabic"/>
          <w:b/>
          <w:bCs/>
          <w:sz w:val="28"/>
          <w:szCs w:val="28"/>
          <w:rtl/>
        </w:rPr>
      </w:pPr>
      <w:r w:rsidRPr="00A675BF">
        <w:rPr>
          <w:rFonts w:ascii="Simplified Arabic" w:hAnsi="Simplified Arabic" w:cs="Simplified Arabic"/>
          <w:b/>
          <w:bCs/>
          <w:sz w:val="28"/>
          <w:szCs w:val="28"/>
          <w:rtl/>
        </w:rPr>
        <w:t xml:space="preserve">مقدمة البحث </w:t>
      </w:r>
    </w:p>
    <w:p w14:paraId="33E0DFC6" w14:textId="77777777" w:rsidR="006558AA" w:rsidRPr="00A675BF" w:rsidRDefault="006558AA" w:rsidP="006558AA">
      <w:pPr>
        <w:bidi/>
        <w:spacing w:line="360" w:lineRule="auto"/>
        <w:ind w:firstLine="720"/>
        <w:jc w:val="lowKashida"/>
        <w:rPr>
          <w:rFonts w:ascii="Simplified Arabic" w:hAnsi="Simplified Arabic" w:cs="Simplified Arabic"/>
          <w:rtl/>
        </w:rPr>
      </w:pPr>
      <w:r>
        <w:rPr>
          <w:rFonts w:ascii="Simplified Arabic" w:hAnsi="Simplified Arabic" w:cs="Simplified Arabic" w:hint="cs"/>
          <w:rtl/>
        </w:rPr>
        <w:t>"</w:t>
      </w:r>
      <w:r w:rsidRPr="00A675BF">
        <w:rPr>
          <w:rFonts w:ascii="Simplified Arabic" w:hAnsi="Simplified Arabic" w:cs="Simplified Arabic"/>
          <w:rtl/>
        </w:rPr>
        <w:t>تعد القيادة الناجحة التي تعمل على استغلال ما توفر لديها من طاقات بشرية وإمكانات مادية وأفكار تنظيمية وتوجيهها بالاتجاه الصحيح مفتاح التقدم والنهضة المنشود، حيث الدول المقدمة لم تصل إلى ما وصلت إليه من تقدم في شتى المجالات إلا بفضل القيادة الناجحة لتعليمها الذي هو سر نهضتها</w:t>
      </w:r>
      <w:r>
        <w:rPr>
          <w:rFonts w:ascii="Simplified Arabic" w:hAnsi="Simplified Arabic" w:cs="Simplified Arabic" w:hint="cs"/>
          <w:rtl/>
        </w:rPr>
        <w:t>"</w:t>
      </w:r>
      <w:r w:rsidRPr="00A675BF">
        <w:rPr>
          <w:rFonts w:ascii="Simplified Arabic" w:hAnsi="Simplified Arabic" w:cs="Simplified Arabic"/>
          <w:rtl/>
        </w:rPr>
        <w:t>.</w:t>
      </w:r>
    </w:p>
    <w:p w14:paraId="54F58300" w14:textId="77777777" w:rsidR="006558AA" w:rsidRPr="00A675BF" w:rsidRDefault="006558AA" w:rsidP="006558AA">
      <w:pPr>
        <w:bidi/>
        <w:spacing w:line="360" w:lineRule="auto"/>
        <w:ind w:firstLine="720"/>
        <w:jc w:val="lowKashida"/>
        <w:rPr>
          <w:rFonts w:ascii="Simplified Arabic" w:hAnsi="Simplified Arabic" w:cs="Simplified Arabic"/>
          <w:rtl/>
        </w:rPr>
      </w:pPr>
      <w:r>
        <w:rPr>
          <w:rFonts w:ascii="Simplified Arabic" w:hAnsi="Simplified Arabic" w:cs="Simplified Arabic" w:hint="cs"/>
          <w:rtl/>
        </w:rPr>
        <w:t>"</w:t>
      </w:r>
      <w:r w:rsidRPr="00A675BF">
        <w:rPr>
          <w:rFonts w:ascii="Simplified Arabic" w:hAnsi="Simplified Arabic" w:cs="Simplified Arabic"/>
          <w:rtl/>
        </w:rPr>
        <w:t>لذا تزايد الاهتمام بمفهوم القيادة لما لها من تأثير واضح في نجاح المنظومة وتسيير دفة العمل فيها، حيث يشير علي إلى أن القيادة هي عملية التأثير وزيادة الحماس عند أفراد المنظومة للقيام بعملهم بجد دون استخدام السلطة الرسمية، والقيادة الحقيقية هي التي تستمد سلطتها من شخصية القائد وقدرته على التعامل مع الآخرين بطريقة تشكل الدافع الداخلي لديهم لتحقيق أهداف المنظومة، وذلك من خلال حفز الهمم وبناء الثقة وتعزيز الروح المعنوية وخلق الدافعية لدى العاملين</w:t>
      </w:r>
      <w:r>
        <w:rPr>
          <w:rFonts w:ascii="Simplified Arabic" w:hAnsi="Simplified Arabic" w:cs="Simplified Arabic" w:hint="cs"/>
          <w:rtl/>
        </w:rPr>
        <w:t>"</w:t>
      </w:r>
      <w:r w:rsidRPr="00A675BF">
        <w:rPr>
          <w:rFonts w:ascii="Simplified Arabic" w:hAnsi="Simplified Arabic" w:cs="Simplified Arabic"/>
          <w:rtl/>
        </w:rPr>
        <w:t xml:space="preserve"> </w:t>
      </w:r>
    </w:p>
    <w:p w14:paraId="69AF6932" w14:textId="77777777" w:rsidR="006558AA" w:rsidRPr="00A675BF" w:rsidRDefault="006558AA" w:rsidP="006558AA">
      <w:pPr>
        <w:bidi/>
        <w:spacing w:line="360" w:lineRule="auto"/>
        <w:ind w:firstLine="720"/>
        <w:jc w:val="lowKashida"/>
        <w:rPr>
          <w:rFonts w:ascii="Simplified Arabic" w:hAnsi="Simplified Arabic" w:cs="Simplified Arabic"/>
          <w:rtl/>
        </w:rPr>
      </w:pPr>
      <w:r>
        <w:rPr>
          <w:rFonts w:ascii="Simplified Arabic" w:hAnsi="Simplified Arabic" w:cs="Simplified Arabic" w:hint="cs"/>
          <w:rtl/>
        </w:rPr>
        <w:t>"</w:t>
      </w:r>
      <w:r w:rsidRPr="00A675BF">
        <w:rPr>
          <w:rFonts w:ascii="Simplified Arabic" w:hAnsi="Simplified Arabic" w:cs="Simplified Arabic"/>
          <w:rtl/>
        </w:rPr>
        <w:t>وتمثل القيادة الإستراتيجية أحد أنماط القيادة الذي يقدم الرؤية المستقبلية والاتجاه نحو التطور والتوسع والنجاح للمنظومات مع ضرورة توافر مهارات وسمات القائد الاستراتيجي لصياغة وتطبيق الإستراتيجية بالاتجاه المطلوب ،إذ تعد القيادة الإستراتيجية اليوم أساس نجاح المنظومات التربوية على اختلاف أنواعها، لذلك تسعى إدارات التعليم إلى تطوير أداءها من خلال الإصلاح الشامل بما يؤدي إلى تحقيق أهدافها وغاياتها في نجاح العملية التعليمية وفق تحقيق متطلبات القيادة الإستراتيجية من تطوير المجال التنظيمي وحشد الطاقات البشرية والمادية لذلك</w:t>
      </w:r>
      <w:r>
        <w:rPr>
          <w:rFonts w:ascii="Simplified Arabic" w:hAnsi="Simplified Arabic" w:cs="Simplified Arabic" w:hint="cs"/>
          <w:rtl/>
        </w:rPr>
        <w:t>"</w:t>
      </w:r>
      <w:r w:rsidRPr="00A675BF">
        <w:rPr>
          <w:rFonts w:ascii="Simplified Arabic" w:hAnsi="Simplified Arabic" w:cs="Simplified Arabic"/>
          <w:rtl/>
        </w:rPr>
        <w:t>.</w:t>
      </w:r>
    </w:p>
    <w:p w14:paraId="096386F9" w14:textId="77777777" w:rsidR="006558AA" w:rsidRPr="00A675BF" w:rsidRDefault="006558AA" w:rsidP="006558AA">
      <w:pPr>
        <w:bidi/>
        <w:spacing w:line="360" w:lineRule="auto"/>
        <w:ind w:firstLine="720"/>
        <w:jc w:val="lowKashida"/>
        <w:rPr>
          <w:rFonts w:ascii="Simplified Arabic" w:hAnsi="Simplified Arabic" w:cs="Simplified Arabic"/>
          <w:rtl/>
        </w:rPr>
      </w:pPr>
      <w:r>
        <w:rPr>
          <w:rFonts w:ascii="Simplified Arabic" w:hAnsi="Simplified Arabic" w:cs="Simplified Arabic" w:hint="cs"/>
          <w:rtl/>
        </w:rPr>
        <w:t>"</w:t>
      </w:r>
      <w:r w:rsidRPr="00A675BF">
        <w:rPr>
          <w:rFonts w:ascii="Simplified Arabic" w:hAnsi="Simplified Arabic" w:cs="Simplified Arabic"/>
          <w:rtl/>
        </w:rPr>
        <w:t>كما ينظر للقيادة الإستراتيجية بأنها هي قيادة الرؤية الإستراتيجية في مستوى الإدارة العليا أو المديرين التنفيذيين، وتشكل الإستراتيجية جوهر هذه القيادة، إضافة إلى الدور الأساسي للقيادة هو إدخال التغيرات الجذرية استجابة لتغير توقعات المجتمع، وذلك يتطلب النجاح في كسب تعاون جميع أصحاب المصالح مع هذه التغيرات</w:t>
      </w:r>
      <w:r>
        <w:rPr>
          <w:rFonts w:ascii="Simplified Arabic" w:hAnsi="Simplified Arabic" w:cs="Simplified Arabic" w:hint="cs"/>
          <w:rtl/>
        </w:rPr>
        <w:t>"</w:t>
      </w:r>
      <w:r w:rsidRPr="00A675BF">
        <w:rPr>
          <w:rFonts w:ascii="Simplified Arabic" w:hAnsi="Simplified Arabic" w:cs="Simplified Arabic"/>
          <w:rtl/>
        </w:rPr>
        <w:t xml:space="preserve"> </w:t>
      </w:r>
    </w:p>
    <w:p w14:paraId="4A3DAFD6" w14:textId="77777777" w:rsidR="006558AA" w:rsidRDefault="006558AA" w:rsidP="006558AA">
      <w:pPr>
        <w:bidi/>
        <w:spacing w:line="360" w:lineRule="auto"/>
        <w:ind w:firstLine="720"/>
        <w:jc w:val="lowKashida"/>
        <w:rPr>
          <w:rFonts w:ascii="Simplified Arabic" w:hAnsi="Simplified Arabic" w:cs="Simplified Arabic"/>
          <w:rtl/>
        </w:rPr>
      </w:pPr>
      <w:r>
        <w:rPr>
          <w:rFonts w:ascii="Simplified Arabic" w:hAnsi="Simplified Arabic" w:cs="Simplified Arabic" w:hint="cs"/>
          <w:rtl/>
        </w:rPr>
        <w:t>"</w:t>
      </w:r>
      <w:r w:rsidRPr="00A675BF">
        <w:rPr>
          <w:rFonts w:ascii="Simplified Arabic" w:hAnsi="Simplified Arabic" w:cs="Simplified Arabic"/>
          <w:rtl/>
        </w:rPr>
        <w:t>هذا وللقيادة الإستراتيجية دور فعال في تطوير المنظومات، لتحقيق أهدافها، ومنحها القدرة التي تكفل لها البقاء والتطور والنمو، والتكيف مع الأحداث والمتغيرات البيئية المعاصرة، من خلال قدرتها على التأثير، ومرونتها الفائقة في التعامل مع الأحداث</w:t>
      </w:r>
      <w:r>
        <w:rPr>
          <w:rFonts w:ascii="Simplified Arabic" w:hAnsi="Simplified Arabic" w:cs="Simplified Arabic" w:hint="cs"/>
          <w:rtl/>
        </w:rPr>
        <w:t>"</w:t>
      </w:r>
      <w:r w:rsidRPr="00A675BF">
        <w:rPr>
          <w:rFonts w:ascii="Simplified Arabic" w:hAnsi="Simplified Arabic" w:cs="Simplified Arabic"/>
          <w:rtl/>
        </w:rPr>
        <w:t>.</w:t>
      </w:r>
    </w:p>
    <w:p w14:paraId="2C14ED72" w14:textId="77777777" w:rsidR="006558AA" w:rsidRDefault="006558AA" w:rsidP="006558AA">
      <w:pPr>
        <w:bidi/>
        <w:spacing w:line="360" w:lineRule="auto"/>
        <w:ind w:firstLine="720"/>
        <w:jc w:val="lowKashida"/>
        <w:rPr>
          <w:rFonts w:ascii="Simplified Arabic" w:hAnsi="Simplified Arabic" w:cs="Simplified Arabic"/>
          <w:rtl/>
        </w:rPr>
      </w:pPr>
    </w:p>
    <w:p w14:paraId="495BB156" w14:textId="77777777" w:rsidR="006558AA" w:rsidRDefault="006558AA" w:rsidP="006558AA">
      <w:pPr>
        <w:bidi/>
        <w:spacing w:line="360" w:lineRule="auto"/>
        <w:ind w:firstLine="720"/>
        <w:jc w:val="lowKashida"/>
        <w:rPr>
          <w:rFonts w:ascii="Simplified Arabic" w:hAnsi="Simplified Arabic" w:cs="Simplified Arabic"/>
          <w:rtl/>
        </w:rPr>
      </w:pPr>
    </w:p>
    <w:p w14:paraId="1F679633" w14:textId="77777777" w:rsidR="006558AA" w:rsidRPr="00A675BF" w:rsidRDefault="006558AA" w:rsidP="006558AA">
      <w:pPr>
        <w:bidi/>
        <w:spacing w:line="360" w:lineRule="auto"/>
        <w:ind w:firstLine="720"/>
        <w:jc w:val="lowKashida"/>
        <w:rPr>
          <w:rFonts w:ascii="Simplified Arabic" w:hAnsi="Simplified Arabic" w:cs="Simplified Arabic"/>
          <w:rtl/>
        </w:rPr>
      </w:pPr>
    </w:p>
    <w:p w14:paraId="3B8F731E" w14:textId="77777777" w:rsidR="006558AA" w:rsidRPr="00A675BF" w:rsidRDefault="006558AA" w:rsidP="006558AA">
      <w:pPr>
        <w:bidi/>
        <w:spacing w:line="360" w:lineRule="auto"/>
        <w:ind w:firstLine="720"/>
        <w:jc w:val="lowKashida"/>
        <w:rPr>
          <w:rFonts w:ascii="Simplified Arabic" w:hAnsi="Simplified Arabic" w:cs="Simplified Arabic"/>
          <w:rtl/>
        </w:rPr>
      </w:pPr>
      <w:r>
        <w:rPr>
          <w:rFonts w:ascii="Simplified Arabic" w:hAnsi="Simplified Arabic" w:cs="Simplified Arabic" w:hint="cs"/>
          <w:rtl/>
        </w:rPr>
        <w:t>"</w:t>
      </w:r>
      <w:r w:rsidRPr="00A675BF">
        <w:rPr>
          <w:rFonts w:ascii="Simplified Arabic" w:hAnsi="Simplified Arabic" w:cs="Simplified Arabic"/>
          <w:rtl/>
        </w:rPr>
        <w:t>وتسهم القيادة الإستراتيجية في توضيح الهدف النهائي والغرض من المنظومة التربوية وتوفير رؤية واضحة لمستقبل الإدارات التعليمية المنشودة وتوفير الإطار لصنع القرارات الحالية والمستقبلية وإيجاد طرق جديدة للاستفادة من الكفاءات الأساسية وتوافر عنصر التميز التنافسي وتوفير الثبات الاستراتيجي مع مرور الوقت</w:t>
      </w:r>
      <w:r>
        <w:rPr>
          <w:rFonts w:ascii="Simplified Arabic" w:hAnsi="Simplified Arabic" w:cs="Simplified Arabic" w:hint="cs"/>
          <w:rtl/>
        </w:rPr>
        <w:t>"</w:t>
      </w:r>
      <w:r w:rsidRPr="00A675BF">
        <w:rPr>
          <w:rFonts w:ascii="Simplified Arabic" w:hAnsi="Simplified Arabic" w:cs="Simplified Arabic" w:hint="cs"/>
          <w:rtl/>
        </w:rPr>
        <w:t xml:space="preserve">. </w:t>
      </w:r>
    </w:p>
    <w:p w14:paraId="09401F97" w14:textId="77777777" w:rsidR="006558AA" w:rsidRPr="00A675BF" w:rsidRDefault="006558AA" w:rsidP="006558AA">
      <w:pPr>
        <w:bidi/>
        <w:spacing w:line="360" w:lineRule="auto"/>
        <w:ind w:firstLine="720"/>
        <w:jc w:val="lowKashida"/>
        <w:rPr>
          <w:rFonts w:ascii="Simplified Arabic" w:hAnsi="Simplified Arabic" w:cs="Simplified Arabic"/>
          <w:rtl/>
        </w:rPr>
      </w:pPr>
      <w:r>
        <w:rPr>
          <w:rFonts w:ascii="Simplified Arabic" w:hAnsi="Simplified Arabic" w:cs="Simplified Arabic" w:hint="cs"/>
          <w:rtl/>
        </w:rPr>
        <w:t>"</w:t>
      </w:r>
      <w:r w:rsidRPr="00A675BF">
        <w:rPr>
          <w:rFonts w:ascii="Simplified Arabic" w:hAnsi="Simplified Arabic" w:cs="Simplified Arabic" w:hint="cs"/>
          <w:rtl/>
        </w:rPr>
        <w:t xml:space="preserve">حيث تُعتبر </w:t>
      </w:r>
      <w:r w:rsidRPr="00A675BF">
        <w:rPr>
          <w:rFonts w:ascii="Simplified Arabic" w:hAnsi="Simplified Arabic" w:cs="Simplified Arabic"/>
          <w:rtl/>
        </w:rPr>
        <w:t>القيادة الإستراتيجية مكون حاسم في التطوير الفعال للمنظومات التعليمية، لأن القيادة الإستراتيجية كمبادرة واسعة ربما تتسع لكل نماذج القيادة، وبكلمات أخرى، فإن مهارات القيادة الإستراتيجية مفيدة حينما يسعى المسئولين إلى تحسين البرامج التدريسية، ويتعاونون مع الجمهور الواسع، ويحولون منظوماتهم إلى مجتمعات تعلم، ولذلك فإن المعرفة والمهارات مطلوبة على نحو حاسم للقيادة الإستراتيجية للمساعدة على إنجاز المبادرات السابقة</w:t>
      </w:r>
      <w:r>
        <w:rPr>
          <w:rFonts w:ascii="Simplified Arabic" w:hAnsi="Simplified Arabic" w:cs="Simplified Arabic" w:hint="cs"/>
          <w:rtl/>
        </w:rPr>
        <w:t>"</w:t>
      </w:r>
    </w:p>
    <w:p w14:paraId="7C08A796" w14:textId="77777777" w:rsidR="006558AA" w:rsidRPr="00A675BF" w:rsidRDefault="006558AA" w:rsidP="006558AA">
      <w:pPr>
        <w:bidi/>
        <w:spacing w:line="360" w:lineRule="auto"/>
        <w:jc w:val="both"/>
        <w:rPr>
          <w:rFonts w:ascii="Simplified Arabic" w:hAnsi="Simplified Arabic" w:cs="Simplified Arabic"/>
          <w:bCs/>
          <w:sz w:val="28"/>
          <w:szCs w:val="28"/>
          <w:rtl/>
        </w:rPr>
      </w:pPr>
      <w:r w:rsidRPr="00A675BF">
        <w:rPr>
          <w:rFonts w:ascii="Simplified Arabic" w:hAnsi="Simplified Arabic" w:cs="Simplified Arabic"/>
          <w:bCs/>
          <w:sz w:val="28"/>
          <w:szCs w:val="28"/>
          <w:rtl/>
        </w:rPr>
        <w:t>مشكلة البحث:</w:t>
      </w:r>
    </w:p>
    <w:p w14:paraId="73122D7C" w14:textId="77777777" w:rsidR="006558AA" w:rsidRPr="00A675BF" w:rsidRDefault="006558AA" w:rsidP="006558AA">
      <w:pPr>
        <w:bidi/>
        <w:spacing w:line="360" w:lineRule="auto"/>
        <w:ind w:firstLine="327"/>
        <w:jc w:val="lowKashida"/>
        <w:rPr>
          <w:rFonts w:ascii="Simplified Arabic" w:hAnsi="Simplified Arabic" w:cs="Simplified Arabic"/>
          <w:rtl/>
        </w:rPr>
      </w:pPr>
      <w:r>
        <w:rPr>
          <w:rFonts w:ascii="Simplified Arabic" w:hAnsi="Simplified Arabic" w:cs="Simplified Arabic" w:hint="cs"/>
          <w:rtl/>
        </w:rPr>
        <w:t>"</w:t>
      </w:r>
      <w:r w:rsidRPr="00A675BF">
        <w:rPr>
          <w:rFonts w:ascii="Simplified Arabic" w:hAnsi="Simplified Arabic" w:cs="Simplified Arabic"/>
          <w:rtl/>
        </w:rPr>
        <w:t>تُعتبر</w:t>
      </w:r>
      <w:r w:rsidRPr="00A675BF">
        <w:rPr>
          <w:rFonts w:ascii="Simplified Arabic" w:hAnsi="Simplified Arabic" w:cs="Simplified Arabic" w:hint="cs"/>
          <w:rtl/>
        </w:rPr>
        <w:t xml:space="preserve"> الجامعات المصدر الأول للكوادر البشرية المؤهلة لتحقيق أهداف التنمية الشاملة في المملكة العربية السعودية وهذا ما أكدت عليه رؤية المملكة العربية السعودية 2030على أهمية تطوير الجامعات السعودية من خلال تبنى الممارسات الاستراتيجية كتطور الخطط الاستراتيجية ووضع الآليات التي تضمن الفعالية في التنفيذ والمتابعة وتشجيع حركة البحث العلمي</w:t>
      </w:r>
      <w:r>
        <w:rPr>
          <w:rFonts w:ascii="Simplified Arabic" w:hAnsi="Simplified Arabic" w:cs="Simplified Arabic" w:hint="cs"/>
          <w:rtl/>
        </w:rPr>
        <w:t>"</w:t>
      </w:r>
      <w:r w:rsidRPr="00A675BF">
        <w:rPr>
          <w:rFonts w:ascii="Simplified Arabic" w:hAnsi="Simplified Arabic" w:cs="Simplified Arabic" w:hint="cs"/>
          <w:rtl/>
        </w:rPr>
        <w:t xml:space="preserve">، وفي ظل أهمية الجامعات ودورها الهام في تحقيق أهداف التنمية الشاملة وأهداف رؤية 2030، جاء اختيار الباحث للموضوع الحالي محوراً لدراسته وعليه تمحورت مشكلة الدراسة في السؤال الرئيسي التالي: </w:t>
      </w:r>
    </w:p>
    <w:p w14:paraId="3EF1FEEA" w14:textId="3E2E4629" w:rsidR="006558AA" w:rsidRPr="00B81D42" w:rsidRDefault="006558AA" w:rsidP="00B81D42">
      <w:pPr>
        <w:bidi/>
        <w:spacing w:line="360" w:lineRule="auto"/>
        <w:jc w:val="lowKashida"/>
        <w:rPr>
          <w:rFonts w:ascii="Simplified Arabic" w:hAnsi="Simplified Arabic" w:cs="Simplified Arabic"/>
          <w:b/>
          <w:bCs/>
          <w:lang w:bidi="ar-EG"/>
        </w:rPr>
      </w:pPr>
      <w:r w:rsidRPr="00A675BF">
        <w:rPr>
          <w:rFonts w:ascii="Simplified Arabic" w:hAnsi="Simplified Arabic" w:cs="Simplified Arabic" w:hint="cs"/>
          <w:b/>
          <w:bCs/>
          <w:rtl/>
          <w:lang w:bidi="ar-EG"/>
        </w:rPr>
        <w:t>ما متطلبات تحقيق القيادة الاستراتيجية في جامعة الملك عبد العزيز من وجهة نظر القيادات الأكاديمية</w:t>
      </w:r>
      <w:r w:rsidRPr="00A675BF">
        <w:rPr>
          <w:rFonts w:ascii="Simplified Arabic" w:hAnsi="Simplified Arabic" w:cs="Simplified Arabic"/>
          <w:b/>
          <w:bCs/>
          <w:rtl/>
          <w:lang w:bidi="ar-EG"/>
        </w:rPr>
        <w:t>؟</w:t>
      </w:r>
    </w:p>
    <w:p w14:paraId="7B547434" w14:textId="71254C6E" w:rsidR="006558AA" w:rsidRPr="00A675BF" w:rsidRDefault="006558AA" w:rsidP="006558AA">
      <w:pPr>
        <w:bidi/>
        <w:spacing w:line="360" w:lineRule="auto"/>
        <w:rPr>
          <w:rFonts w:ascii="Simplified Arabic" w:eastAsia="Traditional Arabic" w:hAnsi="Simplified Arabic" w:cs="Simplified Arabic"/>
          <w:b/>
          <w:bCs/>
          <w:sz w:val="28"/>
          <w:szCs w:val="28"/>
          <w:rtl/>
          <w:lang w:val="ar-SA"/>
        </w:rPr>
      </w:pPr>
      <w:r w:rsidRPr="00A675BF">
        <w:rPr>
          <w:rFonts w:ascii="Simplified Arabic" w:eastAsia="Traditional Arabic" w:hAnsi="Simplified Arabic" w:cs="Simplified Arabic"/>
          <w:b/>
          <w:bCs/>
          <w:sz w:val="28"/>
          <w:szCs w:val="28"/>
          <w:rtl/>
          <w:lang w:val="ar-SA"/>
        </w:rPr>
        <w:t xml:space="preserve">أسئلة البحث: </w:t>
      </w:r>
    </w:p>
    <w:p w14:paraId="71FAE6EC" w14:textId="77777777" w:rsidR="006558AA" w:rsidRPr="00A675BF" w:rsidRDefault="006558AA" w:rsidP="006558AA">
      <w:pPr>
        <w:bidi/>
        <w:spacing w:line="360" w:lineRule="auto"/>
        <w:rPr>
          <w:rFonts w:ascii="Simplified Arabic" w:eastAsia="Traditional Arabic" w:hAnsi="Simplified Arabic" w:cs="Simplified Arabic"/>
          <w:rtl/>
          <w:lang w:val="ar-SA"/>
        </w:rPr>
      </w:pPr>
      <w:r w:rsidRPr="00A675BF">
        <w:rPr>
          <w:rFonts w:ascii="Simplified Arabic" w:eastAsia="Traditional Arabic" w:hAnsi="Simplified Arabic" w:cs="Simplified Arabic"/>
          <w:rtl/>
          <w:lang w:val="ar-SA"/>
        </w:rPr>
        <w:tab/>
        <w:t xml:space="preserve">تمت صياغة مشكلة البحث في السؤال الرئيسي التالي: </w:t>
      </w:r>
    </w:p>
    <w:p w14:paraId="4179EBA3" w14:textId="77777777" w:rsidR="006558AA" w:rsidRPr="00A675BF" w:rsidRDefault="006558AA" w:rsidP="006558AA">
      <w:pPr>
        <w:spacing w:line="360" w:lineRule="auto"/>
        <w:jc w:val="center"/>
        <w:rPr>
          <w:rFonts w:ascii="Simplified Arabic" w:hAnsi="Simplified Arabic" w:cs="Simplified Arabic"/>
          <w:b/>
          <w:bCs/>
          <w:lang w:bidi="ar-EG"/>
        </w:rPr>
      </w:pPr>
      <w:r w:rsidRPr="00A675BF">
        <w:rPr>
          <w:rFonts w:ascii="Simplified Arabic" w:hAnsi="Simplified Arabic" w:cs="Simplified Arabic"/>
          <w:b/>
          <w:bCs/>
          <w:rtl/>
          <w:lang w:bidi="ar-EG"/>
        </w:rPr>
        <w:t>ما</w:t>
      </w:r>
      <w:r w:rsidRPr="00A675BF">
        <w:rPr>
          <w:rFonts w:ascii="Simplified Arabic" w:hAnsi="Simplified Arabic" w:cs="Simplified Arabic" w:hint="cs"/>
          <w:b/>
          <w:bCs/>
          <w:rtl/>
          <w:lang w:bidi="ar-EG"/>
        </w:rPr>
        <w:t xml:space="preserve"> متطلبات تحقيق القيادة الاستراتيجية في جامعة الملك عبد العزيز من وجهة نظر القيادات الأكاديمية؟</w:t>
      </w:r>
    </w:p>
    <w:p w14:paraId="7D51A873" w14:textId="77777777" w:rsidR="006558AA" w:rsidRPr="00A675BF" w:rsidRDefault="006558AA" w:rsidP="006558AA">
      <w:pPr>
        <w:bidi/>
        <w:spacing w:line="360" w:lineRule="auto"/>
        <w:rPr>
          <w:rFonts w:ascii="Simplified Arabic" w:eastAsia="Traditional Arabic" w:hAnsi="Simplified Arabic" w:cs="Simplified Arabic"/>
          <w:rtl/>
          <w:lang w:val="ar-SA"/>
        </w:rPr>
      </w:pPr>
      <w:r w:rsidRPr="00A675BF">
        <w:rPr>
          <w:rFonts w:ascii="Simplified Arabic" w:eastAsia="Traditional Arabic" w:hAnsi="Simplified Arabic" w:cs="Simplified Arabic"/>
          <w:rtl/>
          <w:lang w:val="ar-SA"/>
        </w:rPr>
        <w:tab/>
        <w:t xml:space="preserve">ويتفرع من هذا السؤال الرئيسي الأسئلة الفرعية التالية: </w:t>
      </w:r>
    </w:p>
    <w:p w14:paraId="40B8349F" w14:textId="77777777" w:rsidR="006558AA" w:rsidRPr="00A675BF" w:rsidRDefault="006558AA" w:rsidP="006558AA">
      <w:pPr>
        <w:pStyle w:val="ListParagraph"/>
        <w:numPr>
          <w:ilvl w:val="0"/>
          <w:numId w:val="15"/>
        </w:numPr>
        <w:bidi/>
        <w:spacing w:after="160" w:line="360" w:lineRule="auto"/>
        <w:jc w:val="lowKashida"/>
        <w:rPr>
          <w:rFonts w:ascii="Simplified Arabic" w:hAnsi="Simplified Arabic" w:cs="Simplified Arabic"/>
          <w:lang w:bidi="ar-EG"/>
        </w:rPr>
      </w:pPr>
      <w:bookmarkStart w:id="0" w:name="_Hlk180270676"/>
      <w:bookmarkStart w:id="1" w:name="_Hlk172231803"/>
      <w:r w:rsidRPr="00A675BF">
        <w:rPr>
          <w:rFonts w:ascii="Simplified Arabic" w:hAnsi="Simplified Arabic" w:cs="Simplified Arabic"/>
          <w:rtl/>
          <w:lang w:bidi="ar-EG"/>
        </w:rPr>
        <w:t xml:space="preserve">ما </w:t>
      </w:r>
      <w:r w:rsidRPr="00A675BF">
        <w:rPr>
          <w:rFonts w:ascii="Simplified Arabic" w:hAnsi="Simplified Arabic" w:cs="Simplified Arabic" w:hint="cs"/>
          <w:rtl/>
          <w:lang w:bidi="ar-EG"/>
        </w:rPr>
        <w:t xml:space="preserve">المتطلبات (التنظيمية، المادية، البشرية) لتحقيق القيادة الاستراتيجية في جامعة الملك عبد العزيز من وجهة نظر القيادات الأكاديمية؟ </w:t>
      </w:r>
    </w:p>
    <w:p w14:paraId="75C78084" w14:textId="77777777" w:rsidR="006558AA" w:rsidRPr="00A675BF" w:rsidRDefault="006558AA" w:rsidP="006558AA">
      <w:pPr>
        <w:pStyle w:val="ListParagraph"/>
        <w:numPr>
          <w:ilvl w:val="0"/>
          <w:numId w:val="15"/>
        </w:numPr>
        <w:bidi/>
        <w:spacing w:after="160" w:line="360" w:lineRule="auto"/>
        <w:jc w:val="lowKashida"/>
        <w:rPr>
          <w:rFonts w:ascii="Simplified Arabic" w:hAnsi="Simplified Arabic" w:cs="Simplified Arabic"/>
          <w:lang w:bidi="ar-EG"/>
        </w:rPr>
      </w:pPr>
      <w:r w:rsidRPr="00A675BF">
        <w:rPr>
          <w:rFonts w:ascii="Simplified Arabic" w:hAnsi="Simplified Arabic" w:cs="Simplified Arabic"/>
          <w:rtl/>
          <w:lang w:bidi="ar-EG"/>
        </w:rPr>
        <w:lastRenderedPageBreak/>
        <w:t xml:space="preserve">ما </w:t>
      </w:r>
      <w:r w:rsidRPr="00A675BF">
        <w:rPr>
          <w:rFonts w:ascii="Simplified Arabic" w:hAnsi="Simplified Arabic" w:cs="Simplified Arabic" w:hint="cs"/>
          <w:rtl/>
          <w:lang w:bidi="ar-EG"/>
        </w:rPr>
        <w:t>الصعوبات التي تواجه القيادات الأكاديمية في جامعة الملك عبد العزيز لتحقيق متطلبات القيادة الاستراتيجية</w:t>
      </w:r>
      <w:r w:rsidRPr="00A675BF">
        <w:rPr>
          <w:rFonts w:ascii="Simplified Arabic" w:hAnsi="Simplified Arabic" w:cs="Simplified Arabic"/>
          <w:rtl/>
          <w:lang w:bidi="ar-EG"/>
        </w:rPr>
        <w:t xml:space="preserve">؟ </w:t>
      </w:r>
    </w:p>
    <w:p w14:paraId="019A301C" w14:textId="77777777" w:rsidR="006558AA" w:rsidRPr="00A675BF" w:rsidRDefault="006558AA" w:rsidP="006558AA">
      <w:pPr>
        <w:pStyle w:val="ListParagraph"/>
        <w:numPr>
          <w:ilvl w:val="0"/>
          <w:numId w:val="15"/>
        </w:numPr>
        <w:bidi/>
        <w:spacing w:after="160" w:line="360" w:lineRule="auto"/>
        <w:jc w:val="lowKashida"/>
        <w:rPr>
          <w:rFonts w:ascii="Simplified Arabic" w:hAnsi="Simplified Arabic" w:cs="Simplified Arabic"/>
          <w:rtl/>
          <w:lang w:bidi="ar-EG"/>
        </w:rPr>
      </w:pPr>
      <w:r w:rsidRPr="00A675BF">
        <w:rPr>
          <w:rFonts w:ascii="Simplified Arabic" w:hAnsi="Simplified Arabic" w:cs="Simplified Arabic"/>
          <w:rtl/>
          <w:lang w:bidi="ar-EG"/>
        </w:rPr>
        <w:t xml:space="preserve">ما </w:t>
      </w:r>
      <w:r w:rsidRPr="00A675BF">
        <w:rPr>
          <w:rFonts w:ascii="Simplified Arabic" w:hAnsi="Simplified Arabic" w:cs="Simplified Arabic" w:hint="cs"/>
          <w:rtl/>
          <w:lang w:bidi="ar-EG"/>
        </w:rPr>
        <w:t>سُبل تعزيز ممارسات القيادة الاستراتيجية للقيادات الأكاديمية في جامعة الملك عبد العزيز</w:t>
      </w:r>
      <w:bookmarkEnd w:id="0"/>
      <w:r w:rsidRPr="00A675BF">
        <w:rPr>
          <w:rFonts w:ascii="Simplified Arabic" w:hAnsi="Simplified Arabic" w:cs="Simplified Arabic"/>
          <w:rtl/>
          <w:lang w:bidi="ar-EG"/>
        </w:rPr>
        <w:t>؟</w:t>
      </w:r>
      <w:bookmarkEnd w:id="1"/>
    </w:p>
    <w:p w14:paraId="133441DF" w14:textId="77777777" w:rsidR="006558AA" w:rsidRPr="00A675BF" w:rsidRDefault="006558AA" w:rsidP="006558AA">
      <w:pPr>
        <w:bidi/>
        <w:spacing w:line="360" w:lineRule="auto"/>
        <w:rPr>
          <w:rFonts w:ascii="Simplified Arabic" w:eastAsia="Traditional Arabic" w:hAnsi="Simplified Arabic" w:cs="Simplified Arabic"/>
          <w:b/>
          <w:bCs/>
          <w:sz w:val="28"/>
          <w:szCs w:val="28"/>
          <w:rtl/>
          <w:lang w:val="ar-SA"/>
        </w:rPr>
      </w:pPr>
      <w:r w:rsidRPr="00A675BF">
        <w:rPr>
          <w:rFonts w:ascii="Simplified Arabic" w:eastAsia="Traditional Arabic" w:hAnsi="Simplified Arabic" w:cs="Simplified Arabic"/>
          <w:b/>
          <w:bCs/>
          <w:sz w:val="28"/>
          <w:szCs w:val="28"/>
          <w:rtl/>
          <w:lang w:val="ar-SA"/>
        </w:rPr>
        <w:t xml:space="preserve">أهداف البحث: </w:t>
      </w:r>
    </w:p>
    <w:p w14:paraId="56CFB51E" w14:textId="77777777" w:rsidR="006558AA" w:rsidRPr="00A675BF" w:rsidRDefault="006558AA" w:rsidP="006558AA">
      <w:pPr>
        <w:bidi/>
        <w:spacing w:line="360" w:lineRule="auto"/>
        <w:rPr>
          <w:rFonts w:ascii="Simplified Arabic" w:eastAsia="Traditional Arabic" w:hAnsi="Simplified Arabic" w:cs="Simplified Arabic"/>
          <w:rtl/>
          <w:lang w:val="ar-SA"/>
        </w:rPr>
      </w:pPr>
      <w:r w:rsidRPr="00A675BF">
        <w:rPr>
          <w:rFonts w:ascii="Simplified Arabic" w:eastAsia="Traditional Arabic" w:hAnsi="Simplified Arabic" w:cs="Simplified Arabic"/>
          <w:rtl/>
          <w:lang w:val="ar-SA"/>
        </w:rPr>
        <w:tab/>
        <w:t xml:space="preserve">يسعى البحث إلى تحقيق الأهداف التالية: </w:t>
      </w:r>
    </w:p>
    <w:p w14:paraId="79643293" w14:textId="77777777" w:rsidR="006558AA" w:rsidRPr="00A675BF" w:rsidRDefault="006558AA" w:rsidP="006558AA">
      <w:pPr>
        <w:pStyle w:val="ListParagraph"/>
        <w:numPr>
          <w:ilvl w:val="0"/>
          <w:numId w:val="28"/>
        </w:numPr>
        <w:bidi/>
        <w:spacing w:after="160" w:line="360" w:lineRule="auto"/>
        <w:jc w:val="lowKashida"/>
        <w:rPr>
          <w:rFonts w:ascii="Simplified Arabic" w:hAnsi="Simplified Arabic" w:cs="Simplified Arabic"/>
          <w:lang w:bidi="ar-EG"/>
        </w:rPr>
      </w:pPr>
      <w:bookmarkStart w:id="2" w:name="_Hlk180287235"/>
      <w:r w:rsidRPr="00A675BF">
        <w:rPr>
          <w:rFonts w:ascii="Simplified Arabic" w:hAnsi="Simplified Arabic" w:cs="Simplified Arabic" w:hint="cs"/>
          <w:rtl/>
          <w:lang w:bidi="ar-EG"/>
        </w:rPr>
        <w:t>التعرف على</w:t>
      </w:r>
      <w:r w:rsidRPr="00A675BF">
        <w:rPr>
          <w:rFonts w:ascii="Simplified Arabic" w:hAnsi="Simplified Arabic" w:cs="Simplified Arabic"/>
          <w:rtl/>
          <w:lang w:bidi="ar-EG"/>
        </w:rPr>
        <w:t xml:space="preserve"> </w:t>
      </w:r>
      <w:r w:rsidRPr="00A675BF">
        <w:rPr>
          <w:rFonts w:ascii="Simplified Arabic" w:hAnsi="Simplified Arabic" w:cs="Simplified Arabic" w:hint="cs"/>
          <w:rtl/>
          <w:lang w:bidi="ar-EG"/>
        </w:rPr>
        <w:t xml:space="preserve">المتطلبات (التنظيمية، المادية، البشرية) لتحقيق القيادة الاستراتيجية في جامعة الملك عبد العزيز من وجهة نظر القيادات الأكاديمية </w:t>
      </w:r>
    </w:p>
    <w:p w14:paraId="13F51E80" w14:textId="77777777" w:rsidR="006558AA" w:rsidRPr="00A675BF" w:rsidRDefault="006558AA" w:rsidP="006558AA">
      <w:pPr>
        <w:pStyle w:val="ListParagraph"/>
        <w:numPr>
          <w:ilvl w:val="0"/>
          <w:numId w:val="28"/>
        </w:numPr>
        <w:bidi/>
        <w:spacing w:after="160" w:line="360" w:lineRule="auto"/>
        <w:jc w:val="lowKashida"/>
        <w:rPr>
          <w:rFonts w:ascii="Simplified Arabic" w:hAnsi="Simplified Arabic" w:cs="Simplified Arabic"/>
          <w:lang w:bidi="ar-EG"/>
        </w:rPr>
      </w:pPr>
      <w:r w:rsidRPr="00A675BF">
        <w:rPr>
          <w:rFonts w:ascii="Simplified Arabic" w:hAnsi="Simplified Arabic" w:cs="Simplified Arabic" w:hint="cs"/>
          <w:rtl/>
          <w:lang w:bidi="ar-EG"/>
        </w:rPr>
        <w:t>الكشف عن الصعوبات التي تواجه القيادات الأكاديمية في جامعة الملك عبد العزيز لتحقيق متطلبات القيادة الاستراتيجية</w:t>
      </w:r>
      <w:r w:rsidRPr="00A675BF">
        <w:rPr>
          <w:rFonts w:ascii="Simplified Arabic" w:hAnsi="Simplified Arabic" w:cs="Simplified Arabic"/>
          <w:rtl/>
          <w:lang w:bidi="ar-EG"/>
        </w:rPr>
        <w:t xml:space="preserve"> </w:t>
      </w:r>
    </w:p>
    <w:p w14:paraId="0AA4D130" w14:textId="2DC09BA0" w:rsidR="006558AA" w:rsidRPr="00B81D42" w:rsidRDefault="006558AA" w:rsidP="00B81D42">
      <w:pPr>
        <w:pStyle w:val="ListParagraph"/>
        <w:numPr>
          <w:ilvl w:val="0"/>
          <w:numId w:val="28"/>
        </w:numPr>
        <w:bidi/>
        <w:spacing w:after="160" w:line="360" w:lineRule="auto"/>
        <w:jc w:val="lowKashida"/>
        <w:rPr>
          <w:rFonts w:ascii="Simplified Arabic" w:hAnsi="Simplified Arabic" w:cs="Simplified Arabic"/>
          <w:rtl/>
          <w:lang w:bidi="ar-EG"/>
        </w:rPr>
      </w:pPr>
      <w:r w:rsidRPr="00A675BF">
        <w:rPr>
          <w:rFonts w:ascii="Simplified Arabic" w:hAnsi="Simplified Arabic" w:cs="Simplified Arabic" w:hint="cs"/>
          <w:rtl/>
          <w:lang w:bidi="ar-EG"/>
        </w:rPr>
        <w:t>التعرف على</w:t>
      </w:r>
      <w:r w:rsidRPr="00A675BF">
        <w:rPr>
          <w:rFonts w:ascii="Simplified Arabic" w:hAnsi="Simplified Arabic" w:cs="Simplified Arabic"/>
          <w:rtl/>
          <w:lang w:bidi="ar-EG"/>
        </w:rPr>
        <w:t xml:space="preserve"> </w:t>
      </w:r>
      <w:r w:rsidRPr="00A675BF">
        <w:rPr>
          <w:rFonts w:ascii="Simplified Arabic" w:hAnsi="Simplified Arabic" w:cs="Simplified Arabic" w:hint="cs"/>
          <w:rtl/>
          <w:lang w:bidi="ar-EG"/>
        </w:rPr>
        <w:t>سُبل تعزيز ممارسات القيادة الاستراتيجية للقيادات الأكاديمية في جامعة الملك عبد العزيز</w:t>
      </w:r>
      <w:bookmarkEnd w:id="2"/>
    </w:p>
    <w:p w14:paraId="38797474" w14:textId="06AF3585" w:rsidR="006558AA" w:rsidRPr="00A675BF" w:rsidRDefault="006558AA" w:rsidP="006558AA">
      <w:pPr>
        <w:bidi/>
        <w:spacing w:line="360" w:lineRule="auto"/>
        <w:rPr>
          <w:rFonts w:ascii="Simplified Arabic" w:eastAsia="Traditional Arabic" w:hAnsi="Simplified Arabic" w:cs="Simplified Arabic"/>
          <w:b/>
          <w:bCs/>
          <w:sz w:val="28"/>
          <w:szCs w:val="28"/>
          <w:rtl/>
          <w:lang w:val="ar-SA"/>
        </w:rPr>
      </w:pPr>
      <w:r w:rsidRPr="00A675BF">
        <w:rPr>
          <w:rFonts w:ascii="Simplified Arabic" w:eastAsia="Traditional Arabic" w:hAnsi="Simplified Arabic" w:cs="Simplified Arabic"/>
          <w:b/>
          <w:bCs/>
          <w:sz w:val="28"/>
          <w:szCs w:val="28"/>
          <w:rtl/>
          <w:lang w:val="ar-SA"/>
        </w:rPr>
        <w:t xml:space="preserve">أهمية البحث: </w:t>
      </w:r>
    </w:p>
    <w:p w14:paraId="267567ED" w14:textId="77777777" w:rsidR="006558AA" w:rsidRPr="00A675BF" w:rsidRDefault="006558AA" w:rsidP="006558AA">
      <w:pPr>
        <w:bidi/>
        <w:spacing w:line="360" w:lineRule="auto"/>
        <w:rPr>
          <w:rFonts w:ascii="Simplified Arabic" w:eastAsia="Traditional Arabic" w:hAnsi="Simplified Arabic" w:cs="Simplified Arabic"/>
          <w:rtl/>
          <w:lang w:val="ar-SA"/>
        </w:rPr>
      </w:pPr>
      <w:r w:rsidRPr="00A675BF">
        <w:rPr>
          <w:rFonts w:ascii="Simplified Arabic" w:eastAsia="Traditional Arabic" w:hAnsi="Simplified Arabic" w:cs="Simplified Arabic"/>
          <w:rtl/>
          <w:lang w:val="ar-SA"/>
        </w:rPr>
        <w:tab/>
        <w:t xml:space="preserve">يمكن صياغة أهمية البحث على النحو التالي: </w:t>
      </w:r>
    </w:p>
    <w:p w14:paraId="0120A427" w14:textId="77777777" w:rsidR="006558AA" w:rsidRPr="00A675BF" w:rsidRDefault="006558AA" w:rsidP="006558AA">
      <w:pPr>
        <w:bidi/>
        <w:spacing w:line="360" w:lineRule="auto"/>
        <w:rPr>
          <w:rFonts w:ascii="Simplified Arabic" w:eastAsia="Traditional Arabic" w:hAnsi="Simplified Arabic" w:cs="Simplified Arabic"/>
          <w:b/>
          <w:bCs/>
          <w:rtl/>
          <w:lang w:val="ar-SA"/>
        </w:rPr>
      </w:pPr>
      <w:r w:rsidRPr="00A675BF">
        <w:rPr>
          <w:rFonts w:ascii="Simplified Arabic" w:eastAsia="Traditional Arabic" w:hAnsi="Simplified Arabic" w:cs="Simplified Arabic"/>
          <w:b/>
          <w:bCs/>
          <w:rtl/>
          <w:lang w:val="ar-SA"/>
        </w:rPr>
        <w:t xml:space="preserve">الأهمية النظرية: </w:t>
      </w:r>
    </w:p>
    <w:p w14:paraId="5C46105B" w14:textId="77777777" w:rsidR="006558AA" w:rsidRPr="00A675BF" w:rsidRDefault="006558AA" w:rsidP="006558AA">
      <w:pPr>
        <w:pStyle w:val="ListParagraph"/>
        <w:numPr>
          <w:ilvl w:val="0"/>
          <w:numId w:val="17"/>
        </w:numPr>
        <w:bidi/>
        <w:spacing w:after="160" w:line="360" w:lineRule="auto"/>
        <w:jc w:val="lowKashida"/>
        <w:rPr>
          <w:rFonts w:ascii="Simplified Arabic" w:eastAsia="Traditional Arabic" w:hAnsi="Simplified Arabic" w:cs="Simplified Arabic"/>
          <w:b/>
          <w:bCs/>
          <w:lang w:val="ar-SA"/>
        </w:rPr>
      </w:pPr>
      <w:r w:rsidRPr="00A675BF">
        <w:rPr>
          <w:rFonts w:ascii="Simplified Arabic" w:hAnsi="Simplified Arabic" w:cs="Simplified Arabic"/>
          <w:rtl/>
        </w:rPr>
        <w:t>تكمن أهمية الدراس</w:t>
      </w:r>
      <w:r w:rsidRPr="00A675BF">
        <w:rPr>
          <w:rFonts w:ascii="Simplified Arabic" w:hAnsi="Simplified Arabic" w:cs="Simplified Arabic" w:hint="cs"/>
          <w:rtl/>
        </w:rPr>
        <w:t xml:space="preserve">ة في ضرورة التسليم بأهمية القيادة الاستراتيجية كأحد الاتجاهات الحديثة في الوصول إلى تطوير المؤسسات التعليمية (الجامعات) والعمل على تحقيق أهدافها. </w:t>
      </w:r>
    </w:p>
    <w:p w14:paraId="06EE6900" w14:textId="77777777" w:rsidR="006558AA" w:rsidRPr="00A675BF" w:rsidRDefault="006558AA" w:rsidP="006558AA">
      <w:pPr>
        <w:pStyle w:val="ListParagraph"/>
        <w:numPr>
          <w:ilvl w:val="0"/>
          <w:numId w:val="17"/>
        </w:numPr>
        <w:bidi/>
        <w:spacing w:after="160" w:line="360" w:lineRule="auto"/>
        <w:jc w:val="lowKashida"/>
        <w:rPr>
          <w:rFonts w:ascii="Simplified Arabic" w:eastAsia="Traditional Arabic" w:hAnsi="Simplified Arabic" w:cs="Simplified Arabic"/>
          <w:b/>
          <w:bCs/>
          <w:lang w:val="ar-SA"/>
        </w:rPr>
      </w:pPr>
      <w:r w:rsidRPr="00A675BF">
        <w:rPr>
          <w:rFonts w:ascii="Simplified Arabic" w:hAnsi="Simplified Arabic" w:cs="Simplified Arabic" w:hint="cs"/>
          <w:rtl/>
        </w:rPr>
        <w:t xml:space="preserve">تُسهم الدراسة الحالية في إثراء المكتبة البحثية بالمعارف النظرية حول أهم متطلبات تحقيق القيادة الاستراتيجية في المؤسسات التعليمية. </w:t>
      </w:r>
    </w:p>
    <w:p w14:paraId="033EE033" w14:textId="77777777" w:rsidR="006558AA" w:rsidRPr="00A675BF" w:rsidRDefault="006558AA" w:rsidP="006558AA">
      <w:pPr>
        <w:bidi/>
        <w:spacing w:after="160" w:line="360" w:lineRule="auto"/>
        <w:ind w:left="360"/>
        <w:jc w:val="lowKashida"/>
        <w:rPr>
          <w:rFonts w:ascii="Simplified Arabic" w:eastAsia="Traditional Arabic" w:hAnsi="Simplified Arabic" w:cs="Simplified Arabic"/>
          <w:b/>
          <w:bCs/>
          <w:rtl/>
          <w:lang w:val="ar-SA"/>
        </w:rPr>
      </w:pPr>
      <w:r w:rsidRPr="00A675BF">
        <w:rPr>
          <w:rFonts w:ascii="Simplified Arabic" w:eastAsia="Traditional Arabic" w:hAnsi="Simplified Arabic" w:cs="Simplified Arabic"/>
          <w:b/>
          <w:bCs/>
          <w:rtl/>
          <w:lang w:val="ar-SA"/>
        </w:rPr>
        <w:t xml:space="preserve">الأهمية التطبيقية: </w:t>
      </w:r>
    </w:p>
    <w:p w14:paraId="1E2BA4AD" w14:textId="77777777" w:rsidR="006558AA" w:rsidRPr="00B81D42" w:rsidRDefault="006558AA" w:rsidP="006558AA">
      <w:pPr>
        <w:pStyle w:val="ListParagraph"/>
        <w:numPr>
          <w:ilvl w:val="0"/>
          <w:numId w:val="29"/>
        </w:numPr>
        <w:bidi/>
        <w:spacing w:after="160" w:line="360" w:lineRule="auto"/>
        <w:jc w:val="lowKashida"/>
        <w:rPr>
          <w:rFonts w:ascii="Simplified Arabic" w:eastAsia="Traditional Arabic" w:hAnsi="Simplified Arabic" w:cs="Simplified Arabic"/>
          <w:lang w:val="ar-SA"/>
        </w:rPr>
      </w:pPr>
      <w:r w:rsidRPr="00A675BF">
        <w:rPr>
          <w:rFonts w:ascii="Simplified Arabic" w:eastAsia="Traditional Arabic" w:hAnsi="Simplified Arabic" w:cs="Simplified Arabic" w:hint="cs"/>
          <w:rtl/>
          <w:lang w:val="ar-SA"/>
        </w:rPr>
        <w:t xml:space="preserve">تُسهم نتائج الدراسة الحالية في تطوير ممارسات القيادات الأكاديمية في الجامعات السعودية وحثهم على تطبيق القيادة الاستراتيجية كأحد الاتجاهات الإدارية الحديثة لتحقيق أهداف التعليم الجامعي في المملكة العربية السعودية وأهداف التنمية الشاملة وأهداف رؤية المملكة العربية السعودية 2030 </w:t>
      </w:r>
    </w:p>
    <w:p w14:paraId="2FFDCCE4" w14:textId="77777777" w:rsidR="00B81D42" w:rsidRDefault="00B81D42" w:rsidP="00B81D42">
      <w:pPr>
        <w:pStyle w:val="ListParagraph"/>
        <w:bidi/>
        <w:spacing w:after="160" w:line="360" w:lineRule="auto"/>
        <w:ind w:left="1080"/>
        <w:jc w:val="lowKashida"/>
        <w:rPr>
          <w:rFonts w:ascii="Simplified Arabic" w:eastAsia="Traditional Arabic" w:hAnsi="Simplified Arabic" w:cs="Simplified Arabic"/>
        </w:rPr>
      </w:pPr>
    </w:p>
    <w:p w14:paraId="34B77432" w14:textId="77777777" w:rsidR="00B81D42" w:rsidRPr="00A675BF" w:rsidRDefault="00B81D42" w:rsidP="00B81D42">
      <w:pPr>
        <w:pStyle w:val="ListParagraph"/>
        <w:bidi/>
        <w:spacing w:after="160" w:line="360" w:lineRule="auto"/>
        <w:ind w:left="1080"/>
        <w:jc w:val="lowKashida"/>
        <w:rPr>
          <w:rFonts w:ascii="Simplified Arabic" w:eastAsia="Traditional Arabic" w:hAnsi="Simplified Arabic" w:cs="Simplified Arabic"/>
          <w:rtl/>
          <w:lang w:val="ar-SA"/>
        </w:rPr>
      </w:pPr>
    </w:p>
    <w:p w14:paraId="0B593168" w14:textId="77777777" w:rsidR="006558AA" w:rsidRPr="00A675BF" w:rsidRDefault="006558AA" w:rsidP="006558AA">
      <w:pPr>
        <w:bidi/>
        <w:spacing w:line="360" w:lineRule="auto"/>
        <w:rPr>
          <w:rFonts w:ascii="Simplified Arabic" w:eastAsia="Traditional Arabic" w:hAnsi="Simplified Arabic" w:cs="Simplified Arabic"/>
          <w:b/>
          <w:bCs/>
          <w:sz w:val="28"/>
          <w:szCs w:val="28"/>
          <w:rtl/>
          <w:lang w:val="ar-SA"/>
        </w:rPr>
      </w:pPr>
      <w:r w:rsidRPr="00A675BF">
        <w:rPr>
          <w:rFonts w:ascii="Simplified Arabic" w:eastAsia="Traditional Arabic" w:hAnsi="Simplified Arabic" w:cs="Simplified Arabic"/>
          <w:b/>
          <w:bCs/>
          <w:sz w:val="28"/>
          <w:szCs w:val="28"/>
          <w:rtl/>
          <w:lang w:val="ar-SA"/>
        </w:rPr>
        <w:t xml:space="preserve">فروض البحث. </w:t>
      </w:r>
    </w:p>
    <w:p w14:paraId="77C921DE" w14:textId="77777777" w:rsidR="006558AA" w:rsidRPr="00A675BF" w:rsidRDefault="006558AA" w:rsidP="006558AA">
      <w:pPr>
        <w:bidi/>
        <w:spacing w:line="360" w:lineRule="auto"/>
        <w:rPr>
          <w:rFonts w:ascii="Simplified Arabic" w:eastAsia="Traditional Arabic" w:hAnsi="Simplified Arabic" w:cs="Simplified Arabic"/>
          <w:rtl/>
          <w:lang w:val="ar-SA"/>
        </w:rPr>
      </w:pPr>
      <w:r w:rsidRPr="00A675BF">
        <w:rPr>
          <w:rFonts w:ascii="Simplified Arabic" w:eastAsia="Traditional Arabic" w:hAnsi="Simplified Arabic" w:cs="Simplified Arabic"/>
          <w:rtl/>
          <w:lang w:val="ar-SA"/>
        </w:rPr>
        <w:tab/>
        <w:t xml:space="preserve">يقوم البحث على الفروض التالية: </w:t>
      </w:r>
    </w:p>
    <w:p w14:paraId="6031416A" w14:textId="27C7807C" w:rsidR="006558AA" w:rsidRPr="00B81D42" w:rsidRDefault="006558AA" w:rsidP="00B81D42">
      <w:pPr>
        <w:pStyle w:val="ListParagraph"/>
        <w:numPr>
          <w:ilvl w:val="0"/>
          <w:numId w:val="19"/>
        </w:numPr>
        <w:bidi/>
        <w:spacing w:after="160" w:line="360" w:lineRule="auto"/>
        <w:jc w:val="lowKashida"/>
        <w:rPr>
          <w:rFonts w:ascii="Simplified Arabic" w:hAnsi="Simplified Arabic" w:cs="Simplified Arabic"/>
          <w:rtl/>
        </w:rPr>
      </w:pPr>
      <w:r w:rsidRPr="00A675BF">
        <w:rPr>
          <w:rFonts w:ascii="Simplified Arabic" w:hAnsi="Simplified Arabic" w:cs="Simplified Arabic"/>
          <w:rtl/>
        </w:rPr>
        <w:t>توجد فروق ذات دلالة إحصائية بين استجابات عينة الدراسة حول</w:t>
      </w:r>
      <w:r w:rsidRPr="00A675BF">
        <w:rPr>
          <w:rFonts w:ascii="Simplified Arabic" w:hAnsi="Simplified Arabic" w:cs="Simplified Arabic"/>
          <w:b/>
          <w:bCs/>
          <w:rtl/>
          <w:lang w:bidi="ar-EG"/>
        </w:rPr>
        <w:t xml:space="preserve"> </w:t>
      </w:r>
      <w:r w:rsidRPr="00A675BF">
        <w:rPr>
          <w:rFonts w:ascii="Simplified Arabic" w:hAnsi="Simplified Arabic" w:cs="Simplified Arabic" w:hint="cs"/>
          <w:rtl/>
          <w:lang w:bidi="ar-EG"/>
        </w:rPr>
        <w:t xml:space="preserve">متطلبات تحقيق القيادة الاستراتيجية من وجهة نظر القيادات الأكاديمية في جامعة الملك عبد العزيز </w:t>
      </w:r>
      <w:r w:rsidRPr="00A675BF">
        <w:rPr>
          <w:rFonts w:ascii="Simplified Arabic" w:hAnsi="Simplified Arabic" w:cs="Simplified Arabic" w:hint="cs"/>
          <w:rtl/>
        </w:rPr>
        <w:t>تُعزى</w:t>
      </w:r>
      <w:r w:rsidRPr="00A675BF">
        <w:rPr>
          <w:rFonts w:ascii="Simplified Arabic" w:hAnsi="Simplified Arabic" w:cs="Simplified Arabic"/>
          <w:rtl/>
        </w:rPr>
        <w:t xml:space="preserve"> (المؤهل العلمي، عدد سنوات الخبرة في الوظيفة الحالية) </w:t>
      </w:r>
    </w:p>
    <w:p w14:paraId="0205DDD3" w14:textId="29D15EDE" w:rsidR="006558AA" w:rsidRPr="00A675BF" w:rsidRDefault="006558AA" w:rsidP="006558AA">
      <w:pPr>
        <w:pBdr>
          <w:top w:val="nil"/>
          <w:left w:val="nil"/>
          <w:bottom w:val="nil"/>
          <w:right w:val="nil"/>
          <w:between w:val="nil"/>
          <w:bar w:val="nil"/>
        </w:pBdr>
        <w:bidi/>
        <w:spacing w:line="360" w:lineRule="auto"/>
        <w:ind w:left="360"/>
        <w:rPr>
          <w:rFonts w:ascii="Simplified Arabic" w:eastAsia="Traditional Arabic" w:hAnsi="Simplified Arabic" w:cs="Simplified Arabic"/>
          <w:b/>
          <w:bCs/>
          <w:sz w:val="28"/>
          <w:szCs w:val="28"/>
          <w:rtl/>
          <w:lang w:val="ar-SA"/>
        </w:rPr>
      </w:pPr>
      <w:r w:rsidRPr="00A675BF">
        <w:rPr>
          <w:rFonts w:ascii="Simplified Arabic" w:eastAsia="Traditional Arabic" w:hAnsi="Simplified Arabic" w:cs="Simplified Arabic"/>
          <w:b/>
          <w:bCs/>
          <w:sz w:val="28"/>
          <w:szCs w:val="28"/>
          <w:rtl/>
          <w:lang w:val="ar-SA"/>
        </w:rPr>
        <w:t xml:space="preserve">مصطلحات البحث: </w:t>
      </w:r>
    </w:p>
    <w:p w14:paraId="361BAA44" w14:textId="77777777" w:rsidR="006558AA" w:rsidRPr="00A675BF" w:rsidRDefault="006558AA" w:rsidP="006558AA">
      <w:pPr>
        <w:bidi/>
        <w:spacing w:line="360" w:lineRule="auto"/>
        <w:ind w:left="360"/>
        <w:rPr>
          <w:rFonts w:ascii="Simplified Arabic" w:eastAsia="Traditional Arabic" w:hAnsi="Simplified Arabic" w:cs="Simplified Arabic"/>
          <w:b/>
          <w:bCs/>
          <w:rtl/>
          <w:lang w:val="ar-SA"/>
        </w:rPr>
      </w:pPr>
      <w:r w:rsidRPr="00A675BF">
        <w:rPr>
          <w:rFonts w:ascii="Simplified Arabic" w:eastAsia="Traditional Arabic" w:hAnsi="Simplified Arabic" w:cs="Simplified Arabic"/>
          <w:b/>
          <w:bCs/>
          <w:rtl/>
          <w:lang w:val="ar-SA"/>
        </w:rPr>
        <w:t>1-</w:t>
      </w:r>
      <w:r w:rsidRPr="00A675BF">
        <w:rPr>
          <w:rFonts w:ascii="Simplified Arabic" w:eastAsia="Traditional Arabic" w:hAnsi="Simplified Arabic" w:cs="Simplified Arabic" w:hint="cs"/>
          <w:b/>
          <w:bCs/>
          <w:rtl/>
          <w:lang w:val="ar-SA"/>
        </w:rPr>
        <w:t xml:space="preserve">القيادة الاستراتيجية: </w:t>
      </w:r>
      <w:r w:rsidRPr="00A675BF">
        <w:rPr>
          <w:rFonts w:ascii="Simplified Arabic" w:eastAsia="Traditional Arabic" w:hAnsi="Simplified Arabic" w:cs="Simplified Arabic"/>
          <w:b/>
          <w:bCs/>
          <w:rtl/>
          <w:lang w:val="ar-SA"/>
        </w:rPr>
        <w:t xml:space="preserve"> </w:t>
      </w:r>
    </w:p>
    <w:p w14:paraId="5E5FB88A" w14:textId="77777777" w:rsidR="006558AA" w:rsidRPr="00A675BF" w:rsidRDefault="006558AA" w:rsidP="006558AA">
      <w:pPr>
        <w:bidi/>
        <w:spacing w:line="360" w:lineRule="auto"/>
        <w:ind w:left="360"/>
        <w:rPr>
          <w:rFonts w:ascii="Simplified Arabic" w:hAnsi="Simplified Arabic" w:cs="Simplified Arabic"/>
          <w:rtl/>
        </w:rPr>
      </w:pPr>
      <w:r w:rsidRPr="00A675BF">
        <w:rPr>
          <w:rFonts w:ascii="Simplified Arabic" w:eastAsia="Traditional Arabic" w:hAnsi="Simplified Arabic" w:cs="Simplified Arabic"/>
          <w:b/>
          <w:bCs/>
          <w:rtl/>
          <w:lang w:val="ar-SA"/>
        </w:rPr>
        <w:t>اصطلاحاً:</w:t>
      </w:r>
      <w:r w:rsidRPr="00A675BF">
        <w:rPr>
          <w:rFonts w:ascii="Simplified Arabic" w:hAnsi="Simplified Arabic" w:cs="Simplified Arabic" w:hint="cs"/>
          <w:rtl/>
        </w:rPr>
        <w:t xml:space="preserve"> </w:t>
      </w:r>
      <w:r>
        <w:rPr>
          <w:rFonts w:ascii="Simplified Arabic" w:hAnsi="Simplified Arabic" w:cs="Simplified Arabic" w:hint="cs"/>
          <w:rtl/>
        </w:rPr>
        <w:t>"</w:t>
      </w:r>
      <w:r w:rsidRPr="00A675BF">
        <w:rPr>
          <w:rFonts w:ascii="Simplified Arabic" w:hAnsi="Simplified Arabic" w:cs="Simplified Arabic"/>
          <w:rtl/>
        </w:rPr>
        <w:t>القيادة التي يكون لها السبق والقدرة على التخيل والتصور المستقبلي وبناء المرونة ودعم الآخرين نحو خلق التغيير الاستراتيجي الضروري والمطلوب للمنظم</w:t>
      </w:r>
      <w:r w:rsidRPr="00A675BF">
        <w:rPr>
          <w:rFonts w:ascii="Simplified Arabic" w:hAnsi="Simplified Arabic" w:cs="Simplified Arabic" w:hint="cs"/>
          <w:rtl/>
        </w:rPr>
        <w:t>ة</w:t>
      </w:r>
      <w:r>
        <w:rPr>
          <w:rFonts w:ascii="Simplified Arabic" w:hAnsi="Simplified Arabic" w:cs="Simplified Arabic" w:hint="cs"/>
          <w:rtl/>
        </w:rPr>
        <w:t>"</w:t>
      </w:r>
      <w:r w:rsidRPr="00A675BF">
        <w:rPr>
          <w:rFonts w:ascii="Simplified Arabic" w:hAnsi="Simplified Arabic" w:cs="Simplified Arabic" w:hint="cs"/>
          <w:rtl/>
        </w:rPr>
        <w:t xml:space="preserve">. </w:t>
      </w:r>
    </w:p>
    <w:p w14:paraId="19375BB4" w14:textId="77777777" w:rsidR="006558AA" w:rsidRPr="00E9006D" w:rsidRDefault="006558AA" w:rsidP="006558AA">
      <w:pPr>
        <w:bidi/>
        <w:spacing w:line="360" w:lineRule="auto"/>
        <w:jc w:val="lowKashida"/>
        <w:rPr>
          <w:rFonts w:ascii="Simplified Arabic" w:hAnsi="Simplified Arabic" w:cs="Simplified Arabic"/>
          <w:rtl/>
        </w:rPr>
      </w:pPr>
      <w:r w:rsidRPr="00A675BF">
        <w:rPr>
          <w:rFonts w:ascii="Simplified Arabic" w:eastAsia="Traditional Arabic" w:hAnsi="Simplified Arabic" w:cs="Simplified Arabic" w:hint="cs"/>
          <w:b/>
          <w:bCs/>
          <w:rtl/>
          <w:lang w:val="ar-SA"/>
        </w:rPr>
        <w:t>إجرائيا:</w:t>
      </w:r>
      <w:r w:rsidRPr="00A675BF">
        <w:rPr>
          <w:rFonts w:ascii="Simplified Arabic" w:eastAsia="Traditional Arabic" w:hAnsi="Simplified Arabic" w:cs="Simplified Arabic" w:hint="cs"/>
          <w:sz w:val="20"/>
          <w:szCs w:val="20"/>
          <w:rtl/>
          <w:lang w:val="ar-SA"/>
        </w:rPr>
        <w:t xml:space="preserve"> </w:t>
      </w:r>
      <w:r w:rsidRPr="00A675BF">
        <w:rPr>
          <w:rFonts w:ascii="Simplified Arabic" w:hAnsi="Simplified Arabic" w:cs="Simplified Arabic"/>
          <w:rtl/>
        </w:rPr>
        <w:t>أنها أسلوب إداري متميز يبدأ باتخاذ القرارات الصحيحة، وتحفيز العاملين بجامعة الملك عبد العزيز لتحقيق أهداف وغايات الجامعة على المدى البعيد والمبنية على استشراف المستقبل للوصول إلى التمييز الإداري.</w:t>
      </w:r>
    </w:p>
    <w:p w14:paraId="7BC5CC7F" w14:textId="77777777" w:rsidR="006558AA" w:rsidRPr="00A675BF" w:rsidRDefault="006558AA" w:rsidP="006558AA">
      <w:pPr>
        <w:bidi/>
        <w:spacing w:line="360" w:lineRule="auto"/>
        <w:rPr>
          <w:rFonts w:ascii="Simplified Arabic" w:eastAsia="Traditional Arabic" w:hAnsi="Simplified Arabic" w:cs="Simplified Arabic"/>
          <w:b/>
          <w:bCs/>
          <w:sz w:val="28"/>
          <w:szCs w:val="28"/>
          <w:rtl/>
          <w:lang w:val="ar-SA"/>
        </w:rPr>
      </w:pPr>
      <w:r w:rsidRPr="00A675BF">
        <w:rPr>
          <w:rFonts w:ascii="Simplified Arabic" w:eastAsia="Traditional Arabic" w:hAnsi="Simplified Arabic" w:cs="Simplified Arabic"/>
          <w:b/>
          <w:bCs/>
          <w:sz w:val="28"/>
          <w:szCs w:val="28"/>
          <w:rtl/>
          <w:lang w:val="ar-SA"/>
        </w:rPr>
        <w:t xml:space="preserve">حدود البحث: </w:t>
      </w:r>
    </w:p>
    <w:p w14:paraId="6E43289C" w14:textId="77777777" w:rsidR="006558AA" w:rsidRPr="00A675BF" w:rsidRDefault="006558AA" w:rsidP="006558AA">
      <w:pPr>
        <w:bidi/>
        <w:spacing w:line="360" w:lineRule="auto"/>
        <w:rPr>
          <w:rFonts w:ascii="Simplified Arabic" w:eastAsia="Traditional Arabic" w:hAnsi="Simplified Arabic" w:cs="Simplified Arabic"/>
          <w:rtl/>
          <w:lang w:val="ar-SA"/>
        </w:rPr>
      </w:pPr>
      <w:r w:rsidRPr="00A675BF">
        <w:rPr>
          <w:rFonts w:ascii="Simplified Arabic" w:eastAsia="Traditional Arabic" w:hAnsi="Simplified Arabic" w:cs="Simplified Arabic"/>
          <w:rtl/>
          <w:lang w:val="ar-SA"/>
        </w:rPr>
        <w:t>يتحدد البحث بالحدود التالية:</w:t>
      </w:r>
    </w:p>
    <w:p w14:paraId="2179C7E8" w14:textId="77777777" w:rsidR="006558AA" w:rsidRPr="00A675BF" w:rsidRDefault="006558AA" w:rsidP="006558AA">
      <w:pPr>
        <w:pStyle w:val="ListParagraph"/>
        <w:numPr>
          <w:ilvl w:val="0"/>
          <w:numId w:val="6"/>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A675BF">
        <w:rPr>
          <w:rFonts w:ascii="Simplified Arabic" w:eastAsia="Traditional Arabic" w:hAnsi="Simplified Arabic" w:cs="Simplified Arabic"/>
          <w:b/>
          <w:bCs/>
          <w:rtl/>
          <w:lang w:val="ar-SA"/>
        </w:rPr>
        <w:t>الحدود الموضوعية</w:t>
      </w:r>
      <w:r w:rsidRPr="00A675BF">
        <w:rPr>
          <w:rFonts w:ascii="Simplified Arabic" w:eastAsia="Traditional Arabic" w:hAnsi="Simplified Arabic" w:cs="Simplified Arabic"/>
          <w:rtl/>
          <w:lang w:val="ar-SA"/>
        </w:rPr>
        <w:t xml:space="preserve">: اقتصر البحث الحالي على </w:t>
      </w:r>
      <w:r w:rsidRPr="00A675BF">
        <w:rPr>
          <w:rFonts w:ascii="Simplified Arabic" w:eastAsia="Traditional Arabic" w:hAnsi="Simplified Arabic" w:cs="Simplified Arabic" w:hint="cs"/>
          <w:rtl/>
          <w:lang w:val="ar-SA"/>
        </w:rPr>
        <w:t xml:space="preserve">متطلبات تحقيق القيادة الاستراتيجية  </w:t>
      </w:r>
      <w:r w:rsidRPr="00A675BF">
        <w:rPr>
          <w:rFonts w:ascii="Simplified Arabic" w:eastAsia="Traditional Arabic" w:hAnsi="Simplified Arabic" w:cs="Simplified Arabic"/>
          <w:rtl/>
          <w:lang w:val="ar-SA"/>
        </w:rPr>
        <w:t xml:space="preserve"> </w:t>
      </w:r>
    </w:p>
    <w:p w14:paraId="57F6E406" w14:textId="77777777" w:rsidR="006558AA" w:rsidRPr="00A675BF" w:rsidRDefault="006558AA" w:rsidP="006558AA">
      <w:pPr>
        <w:pStyle w:val="ListParagraph"/>
        <w:numPr>
          <w:ilvl w:val="0"/>
          <w:numId w:val="6"/>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A675BF">
        <w:rPr>
          <w:rFonts w:ascii="Simplified Arabic" w:eastAsia="Traditional Arabic" w:hAnsi="Simplified Arabic" w:cs="Simplified Arabic"/>
          <w:b/>
          <w:bCs/>
          <w:rtl/>
          <w:lang w:val="ar-SA"/>
        </w:rPr>
        <w:t>الحدود الزمانية</w:t>
      </w:r>
      <w:r w:rsidRPr="00A675BF">
        <w:rPr>
          <w:rFonts w:ascii="Simplified Arabic" w:eastAsia="Traditional Arabic" w:hAnsi="Simplified Arabic" w:cs="Simplified Arabic"/>
          <w:rtl/>
          <w:lang w:val="ar-SA"/>
        </w:rPr>
        <w:t xml:space="preserve">: طُبق البحث في الفصل  من العام الدراسي </w:t>
      </w:r>
      <w:r w:rsidRPr="00A675BF">
        <w:rPr>
          <w:rFonts w:ascii="Simplified Arabic" w:eastAsia="Traditional Arabic" w:hAnsi="Simplified Arabic" w:cs="Simplified Arabic" w:hint="cs"/>
          <w:rtl/>
          <w:lang w:val="ar-SA"/>
        </w:rPr>
        <w:t>2024</w:t>
      </w:r>
    </w:p>
    <w:p w14:paraId="3596A4BB" w14:textId="77777777" w:rsidR="006558AA" w:rsidRPr="00A675BF" w:rsidRDefault="006558AA" w:rsidP="006558AA">
      <w:pPr>
        <w:pStyle w:val="ListParagraph"/>
        <w:numPr>
          <w:ilvl w:val="0"/>
          <w:numId w:val="6"/>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A675BF">
        <w:rPr>
          <w:rFonts w:ascii="Simplified Arabic" w:eastAsia="Traditional Arabic" w:hAnsi="Simplified Arabic" w:cs="Simplified Arabic"/>
          <w:b/>
          <w:bCs/>
          <w:rtl/>
          <w:lang w:val="ar-SA"/>
        </w:rPr>
        <w:t>الحدود البشرية</w:t>
      </w:r>
      <w:r w:rsidRPr="00A675BF">
        <w:rPr>
          <w:rFonts w:ascii="Simplified Arabic" w:eastAsia="Traditional Arabic" w:hAnsi="Simplified Arabic" w:cs="Simplified Arabic"/>
          <w:rtl/>
          <w:lang w:val="ar-SA"/>
        </w:rPr>
        <w:t xml:space="preserve">: اقتصر البحث الحالي على </w:t>
      </w:r>
      <w:r w:rsidRPr="00A675BF">
        <w:rPr>
          <w:rFonts w:ascii="Simplified Arabic" w:eastAsia="Traditional Arabic" w:hAnsi="Simplified Arabic" w:cs="Simplified Arabic" w:hint="cs"/>
          <w:rtl/>
          <w:lang w:val="ar-SA"/>
        </w:rPr>
        <w:t xml:space="preserve">القيادات الاكاديمية  </w:t>
      </w:r>
      <w:r w:rsidRPr="00A675BF">
        <w:rPr>
          <w:rFonts w:ascii="Simplified Arabic" w:eastAsia="Traditional Arabic" w:hAnsi="Simplified Arabic" w:cs="Simplified Arabic"/>
          <w:rtl/>
          <w:lang w:val="ar-SA"/>
        </w:rPr>
        <w:t xml:space="preserve">    </w:t>
      </w:r>
    </w:p>
    <w:p w14:paraId="6F3A58A5" w14:textId="77777777" w:rsidR="006558AA" w:rsidRPr="00A675BF" w:rsidRDefault="006558AA" w:rsidP="006558AA">
      <w:pPr>
        <w:pStyle w:val="ListParagraph"/>
        <w:numPr>
          <w:ilvl w:val="0"/>
          <w:numId w:val="6"/>
        </w:numPr>
        <w:pBdr>
          <w:top w:val="nil"/>
          <w:left w:val="nil"/>
          <w:bottom w:val="nil"/>
          <w:right w:val="nil"/>
          <w:between w:val="nil"/>
          <w:bar w:val="nil"/>
        </w:pBdr>
        <w:bidi/>
        <w:spacing w:after="160" w:line="360" w:lineRule="auto"/>
        <w:contextualSpacing w:val="0"/>
        <w:rPr>
          <w:rFonts w:ascii="Simplified Arabic" w:eastAsia="Traditional Arabic" w:hAnsi="Simplified Arabic" w:cs="Simplified Arabic"/>
          <w:rtl/>
          <w:lang w:val="ar-SA"/>
        </w:rPr>
      </w:pPr>
      <w:r w:rsidRPr="00A675BF">
        <w:rPr>
          <w:rFonts w:ascii="Simplified Arabic" w:eastAsia="Traditional Arabic" w:hAnsi="Simplified Arabic" w:cs="Simplified Arabic"/>
          <w:b/>
          <w:bCs/>
          <w:rtl/>
          <w:lang w:val="ar-SA"/>
        </w:rPr>
        <w:t>الحدود المكانية</w:t>
      </w:r>
      <w:r w:rsidRPr="00A675BF">
        <w:rPr>
          <w:rFonts w:ascii="Simplified Arabic" w:eastAsia="Traditional Arabic" w:hAnsi="Simplified Arabic" w:cs="Simplified Arabic"/>
          <w:rtl/>
          <w:lang w:val="ar-SA"/>
        </w:rPr>
        <w:t xml:space="preserve">: طُبق هذا البحث في </w:t>
      </w:r>
      <w:r w:rsidRPr="00A675BF">
        <w:rPr>
          <w:rFonts w:ascii="Simplified Arabic" w:eastAsia="Traditional Arabic" w:hAnsi="Simplified Arabic" w:cs="Simplified Arabic" w:hint="cs"/>
          <w:rtl/>
          <w:lang w:val="ar-SA"/>
        </w:rPr>
        <w:t xml:space="preserve">جامعة الملك عبد العزيز بجدة.  </w:t>
      </w:r>
      <w:r w:rsidRPr="00A675BF">
        <w:rPr>
          <w:rFonts w:ascii="Simplified Arabic" w:eastAsia="Traditional Arabic" w:hAnsi="Simplified Arabic" w:cs="Simplified Arabic"/>
          <w:rtl/>
          <w:lang w:val="ar-SA"/>
        </w:rPr>
        <w:t xml:space="preserve"> </w:t>
      </w:r>
    </w:p>
    <w:p w14:paraId="2C67B36B" w14:textId="77777777" w:rsidR="006558AA" w:rsidRPr="00B344EB" w:rsidRDefault="006558AA" w:rsidP="006558AA">
      <w:pPr>
        <w:bidi/>
        <w:spacing w:line="360" w:lineRule="auto"/>
        <w:ind w:left="720"/>
        <w:rPr>
          <w:rFonts w:ascii="Simplified Arabic" w:hAnsi="Simplified Arabic" w:cs="Simplified Arabic"/>
          <w:b/>
          <w:bCs/>
          <w:sz w:val="28"/>
          <w:szCs w:val="28"/>
          <w:rtl/>
        </w:rPr>
      </w:pPr>
    </w:p>
    <w:p w14:paraId="215AE4EB"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370CC511"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7FF0F1C4" w14:textId="77777777" w:rsidR="006558AA" w:rsidRPr="00B344EB" w:rsidRDefault="006558AA" w:rsidP="006558AA">
      <w:pPr>
        <w:bidi/>
        <w:spacing w:line="360" w:lineRule="auto"/>
        <w:ind w:left="720"/>
        <w:jc w:val="center"/>
        <w:rPr>
          <w:rFonts w:ascii="Simplified Arabic" w:hAnsi="Simplified Arabic" w:cs="Simplified Arabic"/>
          <w:b/>
          <w:bCs/>
          <w:sz w:val="28"/>
          <w:szCs w:val="28"/>
          <w:rtl/>
        </w:rPr>
      </w:pPr>
    </w:p>
    <w:p w14:paraId="5977EF2D" w14:textId="77777777" w:rsidR="006558AA" w:rsidRPr="00B344EB" w:rsidRDefault="006558AA" w:rsidP="006558AA">
      <w:pPr>
        <w:bidi/>
        <w:spacing w:line="360" w:lineRule="auto"/>
        <w:rPr>
          <w:rFonts w:ascii="Simplified Arabic" w:hAnsi="Simplified Arabic" w:cs="Simplified Arabic"/>
          <w:b/>
          <w:bCs/>
          <w:sz w:val="28"/>
          <w:szCs w:val="28"/>
          <w:rtl/>
        </w:rPr>
      </w:pPr>
    </w:p>
    <w:p w14:paraId="691F7EAA" w14:textId="77777777" w:rsidR="006558AA" w:rsidRDefault="006558AA" w:rsidP="006558AA">
      <w:pPr>
        <w:bidi/>
        <w:spacing w:line="360" w:lineRule="auto"/>
        <w:rPr>
          <w:rFonts w:ascii="Simplified Arabic" w:hAnsi="Simplified Arabic" w:cs="Simplified Arabic"/>
          <w:rtl/>
        </w:rPr>
      </w:pPr>
    </w:p>
    <w:p w14:paraId="2E4E2B53" w14:textId="77777777" w:rsidR="006558AA" w:rsidRDefault="006558AA" w:rsidP="006558AA">
      <w:pPr>
        <w:bidi/>
        <w:spacing w:line="360" w:lineRule="auto"/>
        <w:rPr>
          <w:rFonts w:ascii="Simplified Arabic" w:hAnsi="Simplified Arabic" w:cs="Simplified Arabic"/>
          <w:rtl/>
        </w:rPr>
      </w:pPr>
    </w:p>
    <w:p w14:paraId="07E0D9C9" w14:textId="77777777" w:rsidR="006558AA" w:rsidRPr="00E35CE6" w:rsidRDefault="006558AA" w:rsidP="006558AA">
      <w:pPr>
        <w:bidi/>
        <w:spacing w:line="360" w:lineRule="auto"/>
        <w:rPr>
          <w:rFonts w:ascii="Simplified Arabic" w:hAnsi="Simplified Arabic" w:cs="Simplified Arabic"/>
          <w:rtl/>
        </w:rPr>
      </w:pPr>
    </w:p>
    <w:p w14:paraId="580FA433" w14:textId="77777777" w:rsidR="006558AA" w:rsidRPr="00E35CE6" w:rsidRDefault="006558AA" w:rsidP="006558AA">
      <w:pPr>
        <w:bidi/>
        <w:spacing w:line="360" w:lineRule="auto"/>
        <w:rPr>
          <w:rFonts w:ascii="Simplified Arabic" w:hAnsi="Simplified Arabic" w:cs="Simplified Arabic"/>
          <w:rtl/>
        </w:rPr>
      </w:pPr>
      <w:r w:rsidRPr="00E35CE6">
        <w:rPr>
          <w:rFonts w:ascii="Simplified Arabic" w:hAnsi="Simplified Arabic" w:cs="Simplified Arabic"/>
          <w:noProof/>
          <w:rtl/>
          <w:lang w:val="ar-SA"/>
        </w:rPr>
        <mc:AlternateContent>
          <mc:Choice Requires="wps">
            <w:drawing>
              <wp:anchor distT="0" distB="0" distL="114300" distR="114300" simplePos="0" relativeHeight="251664384" behindDoc="0" locked="0" layoutInCell="1" allowOverlap="1" wp14:anchorId="1735571D" wp14:editId="745BA343">
                <wp:simplePos x="0" y="0"/>
                <wp:positionH relativeFrom="column">
                  <wp:posOffset>1171575</wp:posOffset>
                </wp:positionH>
                <wp:positionV relativeFrom="paragraph">
                  <wp:posOffset>321945</wp:posOffset>
                </wp:positionV>
                <wp:extent cx="3905250" cy="3857625"/>
                <wp:effectExtent l="0" t="0" r="19050" b="28575"/>
                <wp:wrapNone/>
                <wp:docPr id="9" name="مستطيل: زوايا مستديرة 9"/>
                <wp:cNvGraphicFramePr/>
                <a:graphic xmlns:a="http://schemas.openxmlformats.org/drawingml/2006/main">
                  <a:graphicData uri="http://schemas.microsoft.com/office/word/2010/wordprocessingShape">
                    <wps:wsp>
                      <wps:cNvSpPr/>
                      <wps:spPr>
                        <a:xfrm>
                          <a:off x="0" y="0"/>
                          <a:ext cx="3905250" cy="3857625"/>
                        </a:xfrm>
                        <a:prstGeom prst="roundRect">
                          <a:avLst/>
                        </a:prstGeom>
                        <a:noFill/>
                        <a:ln w="9525">
                          <a:solidFill>
                            <a:schemeClr val="dk1"/>
                          </a:solidFill>
                          <a:prstDash val="solid"/>
                          <a:round/>
                          <a:headEnd/>
                          <a:tailEnd/>
                        </a:ln>
                      </wps:spPr>
                      <wps:style>
                        <a:lnRef idx="0">
                          <a:scrgbClr r="0" g="0" b="0"/>
                        </a:lnRef>
                        <a:fillRef idx="0">
                          <a:scrgbClr r="0" g="0" b="0"/>
                        </a:fillRef>
                        <a:effectRef idx="0">
                          <a:scrgbClr r="0" g="0" b="0"/>
                        </a:effectRef>
                        <a:fontRef idx="minor">
                          <a:schemeClr val="dk1"/>
                        </a:fontRef>
                      </wps:style>
                      <wps:txbx>
                        <w:txbxContent>
                          <w:p w14:paraId="4274EB0B" w14:textId="77777777" w:rsidR="006558AA" w:rsidRDefault="006558AA" w:rsidP="006558AA">
                            <w:pPr>
                              <w:bidi/>
                              <w:spacing w:line="360" w:lineRule="auto"/>
                              <w:jc w:val="center"/>
                              <w:rPr>
                                <w:rFonts w:ascii="Simplified Arabic" w:hAnsi="Simplified Arabic" w:cs="Simplified Arabic"/>
                                <w:b/>
                                <w:bCs/>
                                <w:color w:val="7C354D"/>
                                <w:sz w:val="36"/>
                                <w:szCs w:val="36"/>
                                <w:rtl/>
                              </w:rPr>
                            </w:pPr>
                          </w:p>
                          <w:p w14:paraId="1A69EDAC" w14:textId="77777777" w:rsidR="006558AA" w:rsidRPr="00E35CE6" w:rsidRDefault="006558AA" w:rsidP="006558AA">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الفصل الثاني</w:t>
                            </w:r>
                          </w:p>
                          <w:p w14:paraId="6CCFAFCE" w14:textId="77777777" w:rsidR="006558AA" w:rsidRPr="00E35CE6" w:rsidRDefault="006558AA" w:rsidP="006558AA">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7698673F" w14:textId="77777777" w:rsidR="006558AA" w:rsidRPr="00724890" w:rsidRDefault="006558AA" w:rsidP="006558AA">
                            <w:pPr>
                              <w:pStyle w:val="ListParagraph"/>
                              <w:numPr>
                                <w:ilvl w:val="0"/>
                                <w:numId w:val="20"/>
                              </w:numPr>
                              <w:bidi/>
                              <w:spacing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4FBDCE00" w14:textId="77777777" w:rsidR="006558AA" w:rsidRPr="00724890" w:rsidRDefault="006558AA" w:rsidP="006558AA">
                            <w:pPr>
                              <w:pStyle w:val="ListParagraph"/>
                              <w:numPr>
                                <w:ilvl w:val="0"/>
                                <w:numId w:val="20"/>
                              </w:numPr>
                              <w:bidi/>
                              <w:spacing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3F94C86A" w14:textId="77777777" w:rsidR="006558AA" w:rsidRDefault="006558AA" w:rsidP="006558AA">
                            <w:pPr>
                              <w:spacing w:line="360" w:lineRule="auto"/>
                              <w:jc w:val="center"/>
                              <w:rPr>
                                <w:rFonts w:ascii="Simplified Arabic" w:hAnsi="Simplified Arabic" w:cs="Simplified Arabic"/>
                                <w:b/>
                                <w:bCs/>
                                <w:color w:val="7C354D"/>
                                <w:sz w:val="32"/>
                                <w:szCs w:val="32"/>
                                <w:rtl/>
                              </w:rPr>
                            </w:pPr>
                          </w:p>
                          <w:p w14:paraId="49D9725C" w14:textId="77777777" w:rsidR="006558AA" w:rsidRDefault="006558AA" w:rsidP="006558AA">
                            <w:pPr>
                              <w:spacing w:line="360" w:lineRule="auto"/>
                              <w:jc w:val="center"/>
                              <w:rPr>
                                <w:rFonts w:ascii="Simplified Arabic" w:hAnsi="Simplified Arabic" w:cs="Simplified Arabic"/>
                                <w:b/>
                                <w:bCs/>
                                <w:color w:val="7C354D"/>
                                <w:sz w:val="32"/>
                                <w:szCs w:val="32"/>
                                <w:rtl/>
                              </w:rPr>
                            </w:pPr>
                          </w:p>
                          <w:p w14:paraId="360503D2" w14:textId="77777777" w:rsidR="006558AA" w:rsidRPr="00EB2ADE" w:rsidRDefault="006558AA" w:rsidP="006558AA">
                            <w:pPr>
                              <w:spacing w:line="360" w:lineRule="auto"/>
                              <w:jc w:val="center"/>
                              <w:rPr>
                                <w:rFonts w:ascii="Simplified Arabic" w:hAnsi="Simplified Arabic" w:cs="Simplified Arabic"/>
                                <w:b/>
                                <w:bCs/>
                                <w:color w:val="7C354D"/>
                                <w:sz w:val="32"/>
                                <w:szCs w:val="32"/>
                                <w:rtl/>
                              </w:rPr>
                            </w:pPr>
                          </w:p>
                        </w:txbxContent>
                      </wps:txbx>
                      <wps:bodyPr rot="0" spcFirstLastPara="0" vertOverflow="overflow" horzOverflow="overflow" vert="horz" wrap="square" numCol="1" spcCol="0" rtlCol="1"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1735571D" id="مستطيل: زوايا مستديرة 9" o:spid="_x0000_s1027" style="position:absolute;left:0;text-align:left;margin-left:92.25pt;margin-top:25.35pt;width:307.5pt;height:30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l0cgIAAF4FAAAOAAAAZHJzL2Uyb0RvYy54bWysVE1v2zAMvQ/YfxB0X52kSNcGcYogWXcJ&#10;2qDt0LMiS7EwWdQkJXb260dJTvqxXjrsYlMi+Ug+kpped40me+G8AlPS4dmAEmE4VMpsS/rj8ebL&#10;JSU+MFMxDUaU9CA8vZ59/jRt7USMoAZdCUcQxPhJa0tah2AnReF5LRrmz8AKg0oJrmEBj25bVI61&#10;iN7oYjQYXBQtuMo64MJ7vF1mJZ0lfCkFD3dSehGILinmFtLXpe8mfovZlE22jtla8T4N9g9ZNEwZ&#10;DHqCWrLAyM6pv6AaxR14kOGMQ1OAlIqLVANWMxy8qeahZlakWpAcb080+f8Hy2/3D3btkIbW+olH&#10;MVbRSdfEP+ZHukTW4USW6ALheHl+NRiPxsgpR9355fjrxWgc6Sye3a3z4buAhkShpA52prrHliSm&#10;2H7lQ7Y/2sWQBm6U1qkt2pC2pFcYJTl40KqKymiWBkQstCN7hq2tfg772K+sIvCS+TobJVXueEol&#10;BakFq76ZKsmBKZ1lLEIbrOWZlCSFgxYxujb3QhJVJW5yOm67idnk0cLZR2KOA5bA0CEaSsz/g769&#10;S/QWaaI/6H9ySvHBhJN/owy4zG3ct/folNn+SEUmIHIRuk2HDODOR0bjzQaqwxoZgLxk3vIbhfyv&#10;mA9r5nCrkBJ8KcIdfqQGbC30EiU1uN/v3Ud7HHbUUtLilpbU/9oxJygxu2YB2Pkhvi+WJxHxXdDH&#10;W+mgecLHYR4RUMUMR5yS8uCOh0XI7cLnhYv5PJnhWloWVubB8ggeOYtT9Ng9MWf7QQ64A7dw3E42&#10;eTPK2banLLPSH3CJUXr1Srw8J6vnZ3H2BwAA//8DAFBLAwQUAAYACAAAACEAPYUj2eEAAAAKAQAA&#10;DwAAAGRycy9kb3ducmV2LnhtbEyPQU7DMBBF90jcwRokNojaLaRNQ5wKKlBVFkgNHMCN3SSqPQ6x&#10;04bbd1jB8s88/XmTr0Zn2cn0ofUoYToRwAxWXrdYS/j6fLtPgYWoUCvr0Uj4MQFWxfVVrjLtz7gz&#10;pzLWjEowZEpCE2OXcR6qxjgVJr4zSLuD752KFPua616dqdxZPhNizp1qkS40qjPrxlTHcnASHuqX&#10;dzyUH+L4vd5uhrvX6W67sVLe3ozPT8CiGeMfDL/6pA4FOe39gDowSzl9TAiVkIgFMAIWyyUN9hLm&#10;SToDXuT8/wvFBQAA//8DAFBLAQItABQABgAIAAAAIQC2gziS/gAAAOEBAAATAAAAAAAAAAAAAAAA&#10;AAAAAABbQ29udGVudF9UeXBlc10ueG1sUEsBAi0AFAAGAAgAAAAhADj9If/WAAAAlAEAAAsAAAAA&#10;AAAAAAAAAAAALwEAAF9yZWxzLy5yZWxzUEsBAi0AFAAGAAgAAAAhAH5CaXRyAgAAXgUAAA4AAAAA&#10;AAAAAAAAAAAALgIAAGRycy9lMm9Eb2MueG1sUEsBAi0AFAAGAAgAAAAhAD2FI9nhAAAACgEAAA8A&#10;AAAAAAAAAAAAAAAAzAQAAGRycy9kb3ducmV2LnhtbFBLBQYAAAAABAAEAPMAAADaBQAAAAA=&#10;" filled="f" strokecolor="black [3200]">
                <v:textbox>
                  <w:txbxContent>
                    <w:p w14:paraId="4274EB0B" w14:textId="77777777" w:rsidR="006558AA" w:rsidRDefault="006558AA" w:rsidP="006558AA">
                      <w:pPr>
                        <w:bidi/>
                        <w:spacing w:line="360" w:lineRule="auto"/>
                        <w:jc w:val="center"/>
                        <w:rPr>
                          <w:rFonts w:ascii="Simplified Arabic" w:hAnsi="Simplified Arabic" w:cs="Simplified Arabic"/>
                          <w:b/>
                          <w:bCs/>
                          <w:color w:val="7C354D"/>
                          <w:sz w:val="36"/>
                          <w:szCs w:val="36"/>
                          <w:rtl/>
                        </w:rPr>
                      </w:pPr>
                    </w:p>
                    <w:p w14:paraId="1A69EDAC" w14:textId="77777777" w:rsidR="006558AA" w:rsidRPr="00E35CE6" w:rsidRDefault="006558AA" w:rsidP="006558AA">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الفصل الثاني</w:t>
                      </w:r>
                    </w:p>
                    <w:p w14:paraId="6CCFAFCE" w14:textId="77777777" w:rsidR="006558AA" w:rsidRPr="00E35CE6" w:rsidRDefault="006558AA" w:rsidP="006558AA">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7698673F" w14:textId="77777777" w:rsidR="006558AA" w:rsidRPr="00724890" w:rsidRDefault="006558AA" w:rsidP="006558AA">
                      <w:pPr>
                        <w:pStyle w:val="ListParagraph"/>
                        <w:numPr>
                          <w:ilvl w:val="0"/>
                          <w:numId w:val="20"/>
                        </w:numPr>
                        <w:bidi/>
                        <w:spacing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4FBDCE00" w14:textId="77777777" w:rsidR="006558AA" w:rsidRPr="00724890" w:rsidRDefault="006558AA" w:rsidP="006558AA">
                      <w:pPr>
                        <w:pStyle w:val="ListParagraph"/>
                        <w:numPr>
                          <w:ilvl w:val="0"/>
                          <w:numId w:val="20"/>
                        </w:numPr>
                        <w:bidi/>
                        <w:spacing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3F94C86A" w14:textId="77777777" w:rsidR="006558AA" w:rsidRDefault="006558AA" w:rsidP="006558AA">
                      <w:pPr>
                        <w:spacing w:line="360" w:lineRule="auto"/>
                        <w:jc w:val="center"/>
                        <w:rPr>
                          <w:rFonts w:ascii="Simplified Arabic" w:hAnsi="Simplified Arabic" w:cs="Simplified Arabic"/>
                          <w:b/>
                          <w:bCs/>
                          <w:color w:val="7C354D"/>
                          <w:sz w:val="32"/>
                          <w:szCs w:val="32"/>
                          <w:rtl/>
                        </w:rPr>
                      </w:pPr>
                    </w:p>
                    <w:p w14:paraId="49D9725C" w14:textId="77777777" w:rsidR="006558AA" w:rsidRDefault="006558AA" w:rsidP="006558AA">
                      <w:pPr>
                        <w:spacing w:line="360" w:lineRule="auto"/>
                        <w:jc w:val="center"/>
                        <w:rPr>
                          <w:rFonts w:ascii="Simplified Arabic" w:hAnsi="Simplified Arabic" w:cs="Simplified Arabic"/>
                          <w:b/>
                          <w:bCs/>
                          <w:color w:val="7C354D"/>
                          <w:sz w:val="32"/>
                          <w:szCs w:val="32"/>
                          <w:rtl/>
                        </w:rPr>
                      </w:pPr>
                    </w:p>
                    <w:p w14:paraId="360503D2" w14:textId="77777777" w:rsidR="006558AA" w:rsidRPr="00EB2ADE" w:rsidRDefault="006558AA" w:rsidP="006558AA">
                      <w:pPr>
                        <w:spacing w:line="360" w:lineRule="auto"/>
                        <w:jc w:val="center"/>
                        <w:rPr>
                          <w:rFonts w:ascii="Simplified Arabic" w:hAnsi="Simplified Arabic" w:cs="Simplified Arabic"/>
                          <w:b/>
                          <w:bCs/>
                          <w:color w:val="7C354D"/>
                          <w:sz w:val="32"/>
                          <w:szCs w:val="32"/>
                          <w:rtl/>
                        </w:rPr>
                      </w:pPr>
                    </w:p>
                  </w:txbxContent>
                </v:textbox>
              </v:roundrect>
            </w:pict>
          </mc:Fallback>
        </mc:AlternateContent>
      </w:r>
    </w:p>
    <w:p w14:paraId="6B1B0A7F" w14:textId="77777777" w:rsidR="006558AA" w:rsidRPr="00E35CE6" w:rsidRDefault="006558AA" w:rsidP="006558AA">
      <w:pPr>
        <w:bidi/>
        <w:spacing w:line="360" w:lineRule="auto"/>
        <w:rPr>
          <w:rFonts w:ascii="Simplified Arabic" w:hAnsi="Simplified Arabic" w:cs="Simplified Arabic"/>
          <w:rtl/>
        </w:rPr>
      </w:pPr>
    </w:p>
    <w:p w14:paraId="076E9F67" w14:textId="77777777" w:rsidR="006558AA" w:rsidRPr="00E35CE6" w:rsidRDefault="006558AA" w:rsidP="006558AA">
      <w:pPr>
        <w:bidi/>
        <w:spacing w:line="360" w:lineRule="auto"/>
        <w:rPr>
          <w:rFonts w:ascii="Simplified Arabic" w:hAnsi="Simplified Arabic" w:cs="Simplified Arabic"/>
          <w:rtl/>
        </w:rPr>
      </w:pPr>
    </w:p>
    <w:p w14:paraId="39E5F03C" w14:textId="77777777" w:rsidR="006558AA" w:rsidRPr="00E35CE6" w:rsidRDefault="006558AA" w:rsidP="006558AA">
      <w:pPr>
        <w:bidi/>
        <w:spacing w:line="360" w:lineRule="auto"/>
        <w:rPr>
          <w:rFonts w:ascii="Simplified Arabic" w:hAnsi="Simplified Arabic" w:cs="Simplified Arabic"/>
          <w:rtl/>
        </w:rPr>
      </w:pPr>
    </w:p>
    <w:p w14:paraId="453E0204" w14:textId="77777777" w:rsidR="006558AA" w:rsidRPr="00E35CE6" w:rsidRDefault="006558AA" w:rsidP="006558AA">
      <w:pPr>
        <w:bidi/>
        <w:spacing w:line="360" w:lineRule="auto"/>
        <w:rPr>
          <w:rFonts w:ascii="Simplified Arabic" w:hAnsi="Simplified Arabic" w:cs="Simplified Arabic"/>
          <w:rtl/>
        </w:rPr>
      </w:pPr>
    </w:p>
    <w:p w14:paraId="76E03395" w14:textId="77777777" w:rsidR="006558AA" w:rsidRPr="00E35CE6" w:rsidRDefault="006558AA" w:rsidP="006558AA">
      <w:pPr>
        <w:bidi/>
        <w:spacing w:line="360" w:lineRule="auto"/>
        <w:rPr>
          <w:rFonts w:ascii="Simplified Arabic" w:hAnsi="Simplified Arabic" w:cs="Simplified Arabic"/>
          <w:rtl/>
        </w:rPr>
      </w:pPr>
    </w:p>
    <w:p w14:paraId="1227DD0F" w14:textId="77777777" w:rsidR="006558AA" w:rsidRPr="00E35CE6" w:rsidRDefault="006558AA" w:rsidP="006558AA">
      <w:pPr>
        <w:bidi/>
        <w:spacing w:line="360" w:lineRule="auto"/>
        <w:rPr>
          <w:rFonts w:ascii="Simplified Arabic" w:hAnsi="Simplified Arabic" w:cs="Simplified Arabic"/>
          <w:rtl/>
        </w:rPr>
      </w:pPr>
    </w:p>
    <w:p w14:paraId="1E583ABA" w14:textId="77777777" w:rsidR="006558AA" w:rsidRPr="00E35CE6" w:rsidRDefault="006558AA" w:rsidP="006558AA">
      <w:pPr>
        <w:bidi/>
        <w:spacing w:line="360" w:lineRule="auto"/>
        <w:rPr>
          <w:rFonts w:ascii="Simplified Arabic" w:hAnsi="Simplified Arabic" w:cs="Simplified Arabic"/>
          <w:rtl/>
        </w:rPr>
      </w:pPr>
    </w:p>
    <w:p w14:paraId="39D1C6D7" w14:textId="77777777" w:rsidR="006558AA" w:rsidRPr="00E35CE6" w:rsidRDefault="006558AA" w:rsidP="006558AA">
      <w:pPr>
        <w:bidi/>
        <w:spacing w:line="360" w:lineRule="auto"/>
        <w:rPr>
          <w:rFonts w:ascii="Simplified Arabic" w:hAnsi="Simplified Arabic" w:cs="Simplified Arabic"/>
          <w:rtl/>
        </w:rPr>
      </w:pPr>
    </w:p>
    <w:p w14:paraId="3FC5F4B5" w14:textId="77777777" w:rsidR="006558AA" w:rsidRPr="00E35CE6" w:rsidRDefault="006558AA" w:rsidP="006558AA">
      <w:pPr>
        <w:bidi/>
        <w:spacing w:line="360" w:lineRule="auto"/>
        <w:rPr>
          <w:rFonts w:ascii="Simplified Arabic" w:hAnsi="Simplified Arabic" w:cs="Simplified Arabic"/>
          <w:rtl/>
        </w:rPr>
      </w:pPr>
    </w:p>
    <w:p w14:paraId="28498BFD" w14:textId="77777777" w:rsidR="006558AA" w:rsidRPr="00E35CE6" w:rsidRDefault="006558AA" w:rsidP="006558AA">
      <w:pPr>
        <w:bidi/>
        <w:spacing w:line="360" w:lineRule="auto"/>
        <w:rPr>
          <w:rFonts w:ascii="Simplified Arabic" w:hAnsi="Simplified Arabic" w:cs="Simplified Arabic"/>
          <w:rtl/>
        </w:rPr>
      </w:pPr>
    </w:p>
    <w:p w14:paraId="288C2049" w14:textId="77777777" w:rsidR="006558AA" w:rsidRPr="00E35CE6" w:rsidRDefault="006558AA" w:rsidP="006558AA">
      <w:pPr>
        <w:bidi/>
        <w:spacing w:line="360" w:lineRule="auto"/>
        <w:rPr>
          <w:rFonts w:ascii="Simplified Arabic" w:hAnsi="Simplified Arabic" w:cs="Simplified Arabic"/>
          <w:rtl/>
        </w:rPr>
      </w:pPr>
    </w:p>
    <w:p w14:paraId="22BF4CEA" w14:textId="77777777" w:rsidR="006558AA" w:rsidRPr="00E35CE6" w:rsidRDefault="006558AA" w:rsidP="006558AA">
      <w:pPr>
        <w:bidi/>
        <w:spacing w:line="360" w:lineRule="auto"/>
        <w:rPr>
          <w:rFonts w:ascii="Simplified Arabic" w:hAnsi="Simplified Arabic" w:cs="Simplified Arabic"/>
          <w:rtl/>
        </w:rPr>
      </w:pPr>
    </w:p>
    <w:p w14:paraId="1FF66FEC" w14:textId="77777777" w:rsidR="006558AA" w:rsidRPr="00E35CE6" w:rsidRDefault="006558AA" w:rsidP="006558AA">
      <w:pPr>
        <w:bidi/>
        <w:spacing w:line="360" w:lineRule="auto"/>
        <w:rPr>
          <w:rFonts w:ascii="Simplified Arabic" w:hAnsi="Simplified Arabic" w:cs="Simplified Arabic"/>
          <w:rtl/>
        </w:rPr>
      </w:pPr>
    </w:p>
    <w:p w14:paraId="0DC7F42E" w14:textId="77777777" w:rsidR="006558AA" w:rsidRDefault="006558AA" w:rsidP="006558AA">
      <w:pPr>
        <w:bidi/>
        <w:spacing w:line="360" w:lineRule="auto"/>
        <w:rPr>
          <w:rFonts w:ascii="Simplified Arabic" w:hAnsi="Simplified Arabic" w:cs="Simplified Arabic"/>
          <w:rtl/>
        </w:rPr>
      </w:pPr>
    </w:p>
    <w:p w14:paraId="4AEF42A1" w14:textId="77777777" w:rsidR="006558AA" w:rsidRPr="00500FAF" w:rsidRDefault="006558AA" w:rsidP="006558AA">
      <w:pPr>
        <w:bidi/>
        <w:spacing w:line="360" w:lineRule="auto"/>
        <w:jc w:val="center"/>
        <w:rPr>
          <w:rFonts w:ascii="Simplified Arabic" w:hAnsi="Simplified Arabic" w:cs="Simplified Arabic"/>
          <w:b/>
          <w:bCs/>
          <w:rtl/>
        </w:rPr>
      </w:pPr>
      <w:r w:rsidRPr="00500FAF">
        <w:rPr>
          <w:rFonts w:ascii="Simplified Arabic" w:hAnsi="Simplified Arabic" w:cs="Simplified Arabic"/>
          <w:b/>
          <w:bCs/>
          <w:rtl/>
        </w:rPr>
        <w:lastRenderedPageBreak/>
        <w:t>الفصل الثاني</w:t>
      </w:r>
    </w:p>
    <w:p w14:paraId="57DC03FC" w14:textId="77777777" w:rsidR="006558AA" w:rsidRPr="00500FAF" w:rsidRDefault="006558AA" w:rsidP="006558AA">
      <w:pPr>
        <w:bidi/>
        <w:spacing w:line="360" w:lineRule="auto"/>
        <w:jc w:val="center"/>
        <w:rPr>
          <w:rFonts w:ascii="Simplified Arabic" w:hAnsi="Simplified Arabic" w:cs="Simplified Arabic"/>
          <w:b/>
          <w:bCs/>
          <w:rtl/>
        </w:rPr>
      </w:pPr>
      <w:r w:rsidRPr="00500FAF">
        <w:rPr>
          <w:rFonts w:ascii="Simplified Arabic" w:hAnsi="Simplified Arabic" w:cs="Simplified Arabic"/>
          <w:b/>
          <w:bCs/>
          <w:rtl/>
        </w:rPr>
        <w:t>الإطار النظري والدراسات السابقة</w:t>
      </w:r>
    </w:p>
    <w:p w14:paraId="2E91D129" w14:textId="77777777" w:rsidR="006558AA" w:rsidRPr="00500FAF" w:rsidRDefault="006558AA" w:rsidP="006558AA">
      <w:pPr>
        <w:bidi/>
        <w:spacing w:line="360" w:lineRule="auto"/>
        <w:rPr>
          <w:rFonts w:ascii="Simplified Arabic" w:hAnsi="Simplified Arabic" w:cs="Simplified Arabic"/>
          <w:b/>
          <w:bCs/>
          <w:rtl/>
        </w:rPr>
      </w:pPr>
      <w:r w:rsidRPr="00500FAF">
        <w:rPr>
          <w:rFonts w:ascii="Simplified Arabic" w:hAnsi="Simplified Arabic" w:cs="Simplified Arabic"/>
          <w:b/>
          <w:bCs/>
          <w:rtl/>
        </w:rPr>
        <w:t xml:space="preserve">تمهيد: </w:t>
      </w:r>
    </w:p>
    <w:p w14:paraId="2B11D9FA" w14:textId="77777777" w:rsidR="006558AA" w:rsidRPr="00500FAF" w:rsidRDefault="006558AA" w:rsidP="006558AA">
      <w:pPr>
        <w:bidi/>
        <w:spacing w:line="360" w:lineRule="auto"/>
        <w:rPr>
          <w:rFonts w:ascii="Simplified Arabic" w:hAnsi="Simplified Arabic" w:cs="Simplified Arabic"/>
          <w:rtl/>
        </w:rPr>
      </w:pPr>
      <w:r w:rsidRPr="00500FAF">
        <w:rPr>
          <w:rFonts w:ascii="Simplified Arabic" w:hAnsi="Simplified Arabic" w:cs="Simplified Arabic"/>
          <w:rtl/>
        </w:rPr>
        <w:t xml:space="preserve">يتكون الفصل الثاني من الإطار النظري الذي </w:t>
      </w:r>
      <w:r w:rsidRPr="00500FAF">
        <w:rPr>
          <w:rFonts w:ascii="Simplified Arabic" w:hAnsi="Simplified Arabic" w:cs="Simplified Arabic" w:hint="cs"/>
          <w:rtl/>
        </w:rPr>
        <w:t>تناول القيادة الاستراتيجية كأحد أهم المتغيرات في البحث الحالي</w:t>
      </w:r>
      <w:r w:rsidRPr="00500FAF">
        <w:rPr>
          <w:rFonts w:ascii="Simplified Arabic" w:hAnsi="Simplified Arabic" w:cs="Simplified Arabic"/>
          <w:rtl/>
        </w:rPr>
        <w:t xml:space="preserve"> ثم استعراض الدراسات السابقة التي تناولت موضوع البحث والتعليق عليها وذلك على النحو التالي: </w:t>
      </w:r>
    </w:p>
    <w:p w14:paraId="66E41B9E" w14:textId="77777777" w:rsidR="006558AA" w:rsidRPr="00500FAF" w:rsidRDefault="006558AA" w:rsidP="006558AA">
      <w:pPr>
        <w:bidi/>
        <w:spacing w:line="360" w:lineRule="auto"/>
        <w:jc w:val="center"/>
        <w:rPr>
          <w:rFonts w:ascii="Simplified Arabic" w:hAnsi="Simplified Arabic" w:cs="Simplified Arabic"/>
          <w:b/>
          <w:bCs/>
          <w:rtl/>
        </w:rPr>
      </w:pPr>
      <w:r w:rsidRPr="00500FAF">
        <w:rPr>
          <w:rFonts w:ascii="Simplified Arabic" w:hAnsi="Simplified Arabic" w:cs="Simplified Arabic"/>
          <w:b/>
          <w:bCs/>
          <w:rtl/>
        </w:rPr>
        <w:t>أولاً: الإطار النظري:</w:t>
      </w:r>
    </w:p>
    <w:p w14:paraId="58046765" w14:textId="77777777" w:rsidR="006558AA" w:rsidRPr="00500FAF" w:rsidRDefault="006558AA" w:rsidP="006558AA">
      <w:pPr>
        <w:bidi/>
        <w:spacing w:line="360" w:lineRule="auto"/>
        <w:jc w:val="center"/>
        <w:rPr>
          <w:rFonts w:ascii="Simplified Arabic" w:hAnsi="Simplified Arabic" w:cs="Simplified Arabic"/>
          <w:b/>
          <w:bCs/>
        </w:rPr>
      </w:pPr>
      <w:r w:rsidRPr="00500FAF">
        <w:rPr>
          <w:rFonts w:ascii="Simplified Arabic" w:hAnsi="Simplified Arabic" w:cs="Simplified Arabic"/>
          <w:b/>
          <w:bCs/>
          <w:rtl/>
        </w:rPr>
        <w:t xml:space="preserve">المبحث الأول: </w:t>
      </w:r>
      <w:r w:rsidRPr="00500FAF">
        <w:rPr>
          <w:rFonts w:ascii="Simplified Arabic" w:hAnsi="Simplified Arabic" w:cs="Simplified Arabic" w:hint="cs"/>
          <w:b/>
          <w:bCs/>
          <w:rtl/>
        </w:rPr>
        <w:t>القيادة الاستراتيجية</w:t>
      </w:r>
      <w:r w:rsidRPr="00500FAF">
        <w:rPr>
          <w:rFonts w:ascii="Simplified Arabic" w:hAnsi="Simplified Arabic" w:cs="Simplified Arabic"/>
          <w:b/>
          <w:bCs/>
          <w:rtl/>
        </w:rPr>
        <w:t xml:space="preserve"> </w:t>
      </w:r>
    </w:p>
    <w:p w14:paraId="3BFF7638" w14:textId="77777777" w:rsidR="006558AA" w:rsidRPr="00500FAF" w:rsidRDefault="006558AA" w:rsidP="006558AA">
      <w:pPr>
        <w:bidi/>
        <w:spacing w:line="360" w:lineRule="auto"/>
        <w:jc w:val="lowKashida"/>
        <w:rPr>
          <w:rFonts w:ascii="Simplified Arabic" w:hAnsi="Simplified Arabic" w:cs="Simplified Arabic"/>
          <w:b/>
          <w:bCs/>
          <w:sz w:val="28"/>
          <w:szCs w:val="28"/>
          <w:rtl/>
        </w:rPr>
      </w:pPr>
      <w:r w:rsidRPr="00500FAF">
        <w:rPr>
          <w:rFonts w:ascii="Simplified Arabic" w:hAnsi="Simplified Arabic" w:cs="Simplified Arabic" w:hint="cs"/>
          <w:b/>
          <w:bCs/>
          <w:sz w:val="28"/>
          <w:szCs w:val="28"/>
          <w:rtl/>
        </w:rPr>
        <w:t xml:space="preserve">1-مفهوم القيادة الاستراتيجية: </w:t>
      </w:r>
    </w:p>
    <w:p w14:paraId="526704BB" w14:textId="77777777" w:rsidR="006558AA" w:rsidRPr="00500FAF" w:rsidRDefault="006558AA" w:rsidP="006558AA">
      <w:pPr>
        <w:bidi/>
        <w:spacing w:line="360" w:lineRule="auto"/>
        <w:ind w:firstLine="720"/>
        <w:jc w:val="lowKashida"/>
        <w:rPr>
          <w:rFonts w:ascii="Simplified Arabic" w:hAnsi="Simplified Arabic" w:cs="Simplified Arabic"/>
          <w:b/>
          <w:bCs/>
          <w:sz w:val="28"/>
          <w:szCs w:val="28"/>
          <w:rtl/>
        </w:rPr>
      </w:pPr>
      <w:r>
        <w:rPr>
          <w:rFonts w:ascii="Simplified Arabic" w:hAnsi="Simplified Arabic" w:cs="Simplified Arabic" w:hint="cs"/>
          <w:rtl/>
        </w:rPr>
        <w:t>"</w:t>
      </w:r>
      <w:r w:rsidRPr="00500FAF">
        <w:rPr>
          <w:rFonts w:ascii="Simplified Arabic" w:hAnsi="Simplified Arabic" w:cs="Simplified Arabic"/>
          <w:rtl/>
        </w:rPr>
        <w:t>يمثل مصطلح القيادة الإستراتيجية المصطلح الجوهري في هذه الدراسة، وهو كغيره من المصطلحات الإنسانية التي لا يوجد اتفاق بين الباحثين على تعريف موحد له، وذلك لتعدد الفلسفات وتعدد وجهات النظر ولتنوع الاهتمامات في تناولها، ومن ضمن التعريفات الأكثر حضوراً في هذا السياق</w:t>
      </w:r>
      <w:r>
        <w:rPr>
          <w:rFonts w:ascii="Simplified Arabic" w:hAnsi="Simplified Arabic" w:cs="Simplified Arabic" w:hint="cs"/>
          <w:rtl/>
        </w:rPr>
        <w:t>"</w:t>
      </w:r>
      <w:r w:rsidRPr="00500FAF">
        <w:rPr>
          <w:rFonts w:ascii="Simplified Arabic" w:hAnsi="Simplified Arabic" w:cs="Simplified Arabic"/>
          <w:rtl/>
        </w:rPr>
        <w:t>:</w:t>
      </w:r>
    </w:p>
    <w:p w14:paraId="552D5139" w14:textId="77777777" w:rsidR="006558AA" w:rsidRPr="00500FAF" w:rsidRDefault="006558AA" w:rsidP="006558AA">
      <w:pPr>
        <w:pStyle w:val="ListParagraph"/>
        <w:numPr>
          <w:ilvl w:val="0"/>
          <w:numId w:val="30"/>
        </w:num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rtl/>
        </w:rPr>
        <w:t>"</w:t>
      </w:r>
      <w:r w:rsidRPr="00500FAF">
        <w:rPr>
          <w:rFonts w:ascii="Simplified Arabic" w:hAnsi="Simplified Arabic" w:cs="Simplified Arabic"/>
          <w:rtl/>
        </w:rPr>
        <w:t>أن القيادة الإستراتيجية: "هي القيادة التي يكون لها السبق والقدرة على التخيل والتصور المستقبلي، وأيضاً بناء المرونة ودعم الآخرين نحو خلق التغيير الاستراتيجي الضروري والمطلوب في المنظمة"</w:t>
      </w:r>
    </w:p>
    <w:p w14:paraId="4691E900" w14:textId="77777777" w:rsidR="006558AA" w:rsidRPr="00500FAF" w:rsidRDefault="006558AA" w:rsidP="006558AA">
      <w:pPr>
        <w:pStyle w:val="ListParagraph"/>
        <w:numPr>
          <w:ilvl w:val="0"/>
          <w:numId w:val="30"/>
        </w:numPr>
        <w:bidi/>
        <w:spacing w:line="360" w:lineRule="auto"/>
        <w:jc w:val="lowKashida"/>
        <w:rPr>
          <w:rFonts w:ascii="Simplified Arabic" w:hAnsi="Simplified Arabic" w:cs="Simplified Arabic"/>
          <w:rtl/>
        </w:rPr>
      </w:pPr>
      <w:r>
        <w:rPr>
          <w:rFonts w:ascii="Simplified Arabic" w:hAnsi="Simplified Arabic" w:cs="Simplified Arabic" w:hint="cs"/>
          <w:rtl/>
        </w:rPr>
        <w:t>"</w:t>
      </w:r>
      <w:r w:rsidRPr="00500FAF">
        <w:rPr>
          <w:rFonts w:ascii="Simplified Arabic" w:hAnsi="Simplified Arabic" w:cs="Simplified Arabic"/>
          <w:rtl/>
        </w:rPr>
        <w:t>القيادة الإستراتيجية جزء هام في تنمية القدرات التنظيمية للمنظمة، من خلال استثمار الفرص ونقاط القوة وتجنب التهديدات ونقاط الضعف فالقيادة الإستراتيجية تعمل على تسهيل القرارات الإستراتيجية، من خلال إيجاد رؤية مستقبلية، وتنمية قدرات الهياكل التنظيمية والحفاظ على صورة المنظمة ومستواها بين المنظمات</w:t>
      </w:r>
      <w:r>
        <w:rPr>
          <w:rFonts w:ascii="Simplified Arabic" w:hAnsi="Simplified Arabic" w:cs="Simplified Arabic" w:hint="cs"/>
          <w:rtl/>
        </w:rPr>
        <w:t>"</w:t>
      </w:r>
      <w:r w:rsidRPr="00500FAF">
        <w:rPr>
          <w:rFonts w:ascii="Simplified Arabic" w:hAnsi="Simplified Arabic" w:cs="Simplified Arabic"/>
          <w:rtl/>
        </w:rPr>
        <w:t>.</w:t>
      </w:r>
    </w:p>
    <w:p w14:paraId="66A4710D" w14:textId="77777777" w:rsidR="006558AA" w:rsidRDefault="006558AA" w:rsidP="006558AA">
      <w:pPr>
        <w:pStyle w:val="ListParagraph"/>
        <w:widowControl w:val="0"/>
        <w:numPr>
          <w:ilvl w:val="0"/>
          <w:numId w:val="30"/>
        </w:numPr>
        <w:bidi/>
        <w:spacing w:line="360" w:lineRule="auto"/>
        <w:jc w:val="lowKashida"/>
        <w:rPr>
          <w:rFonts w:ascii="Simplified Arabic" w:hAnsi="Simplified Arabic" w:cs="Simplified Arabic"/>
        </w:rPr>
      </w:pPr>
      <w:r>
        <w:rPr>
          <w:rFonts w:ascii="Simplified Arabic" w:hAnsi="Simplified Arabic" w:cs="Simplified Arabic" w:hint="cs"/>
          <w:rtl/>
        </w:rPr>
        <w:t>"</w:t>
      </w:r>
      <w:r w:rsidRPr="00500FAF">
        <w:rPr>
          <w:rFonts w:ascii="Simplified Arabic" w:hAnsi="Simplified Arabic" w:cs="Simplified Arabic"/>
          <w:rtl/>
        </w:rPr>
        <w:t xml:space="preserve">أن القيادة الإستراتيجية هي" قدرة الأفراد على التفكير والتخطيط الاستراتيجي، بواسطة إعطاء تصور واقعي للمؤسسة وتوقع الابتكار، وتشجيع الآخرين على تبني التغيير." </w:t>
      </w:r>
    </w:p>
    <w:p w14:paraId="10724ED8" w14:textId="77777777" w:rsidR="006558AA" w:rsidRDefault="006558AA" w:rsidP="006558AA">
      <w:pPr>
        <w:pStyle w:val="ListParagraph"/>
        <w:widowControl w:val="0"/>
        <w:bidi/>
        <w:spacing w:line="360" w:lineRule="auto"/>
        <w:jc w:val="lowKashida"/>
        <w:rPr>
          <w:rFonts w:ascii="Simplified Arabic" w:hAnsi="Simplified Arabic" w:cs="Simplified Arabic"/>
        </w:rPr>
      </w:pPr>
    </w:p>
    <w:p w14:paraId="1D0FA681" w14:textId="77777777" w:rsidR="006558AA" w:rsidRDefault="006558AA" w:rsidP="006558AA">
      <w:pPr>
        <w:widowControl w:val="0"/>
        <w:bidi/>
        <w:spacing w:line="360" w:lineRule="auto"/>
        <w:ind w:left="360"/>
        <w:jc w:val="lowKashida"/>
        <w:rPr>
          <w:rFonts w:ascii="Simplified Arabic" w:hAnsi="Simplified Arabic" w:cs="Simplified Arabic"/>
          <w:rtl/>
        </w:rPr>
      </w:pPr>
    </w:p>
    <w:p w14:paraId="6A472509" w14:textId="77777777" w:rsidR="006558AA" w:rsidRDefault="006558AA" w:rsidP="006558AA">
      <w:pPr>
        <w:widowControl w:val="0"/>
        <w:bidi/>
        <w:spacing w:line="360" w:lineRule="auto"/>
        <w:ind w:left="360"/>
        <w:jc w:val="lowKashida"/>
        <w:rPr>
          <w:rFonts w:ascii="Simplified Arabic" w:hAnsi="Simplified Arabic" w:cs="Simplified Arabic"/>
          <w:rtl/>
        </w:rPr>
      </w:pPr>
    </w:p>
    <w:p w14:paraId="0C4A19E7" w14:textId="77777777" w:rsidR="006558AA" w:rsidRPr="006558AA" w:rsidRDefault="006558AA" w:rsidP="006558AA">
      <w:pPr>
        <w:widowControl w:val="0"/>
        <w:bidi/>
        <w:spacing w:line="360" w:lineRule="auto"/>
        <w:ind w:left="360"/>
        <w:jc w:val="lowKashida"/>
        <w:rPr>
          <w:rFonts w:ascii="Simplified Arabic" w:hAnsi="Simplified Arabic" w:cs="Simplified Arabic"/>
          <w:rtl/>
        </w:rPr>
      </w:pPr>
    </w:p>
    <w:p w14:paraId="4D91E793" w14:textId="77777777" w:rsidR="006558AA" w:rsidRPr="00500FAF" w:rsidRDefault="006558AA" w:rsidP="006558AA">
      <w:pPr>
        <w:bidi/>
        <w:spacing w:line="360" w:lineRule="auto"/>
        <w:jc w:val="lowKashida"/>
        <w:rPr>
          <w:rFonts w:ascii="Simplified Arabic" w:hAnsi="Simplified Arabic" w:cs="Simplified Arabic"/>
          <w:b/>
          <w:bCs/>
          <w:sz w:val="28"/>
          <w:szCs w:val="28"/>
          <w:rtl/>
        </w:rPr>
      </w:pPr>
      <w:r w:rsidRPr="00500FAF">
        <w:rPr>
          <w:rFonts w:ascii="Simplified Arabic" w:hAnsi="Simplified Arabic" w:cs="Simplified Arabic" w:hint="cs"/>
          <w:b/>
          <w:bCs/>
          <w:sz w:val="28"/>
          <w:szCs w:val="28"/>
          <w:rtl/>
        </w:rPr>
        <w:t xml:space="preserve">2-أهمية القيادة الاستراتيجية: </w:t>
      </w:r>
    </w:p>
    <w:p w14:paraId="716DC2CC" w14:textId="77777777" w:rsidR="006558AA" w:rsidRPr="00500FAF" w:rsidRDefault="006558AA" w:rsidP="006558AA">
      <w:pPr>
        <w:bidi/>
        <w:spacing w:line="360" w:lineRule="auto"/>
        <w:jc w:val="lowKashida"/>
        <w:rPr>
          <w:rFonts w:ascii="Simplified Arabic" w:hAnsi="Simplified Arabic" w:cs="Simplified Arabic"/>
          <w:rtl/>
        </w:rPr>
      </w:pPr>
      <w:r w:rsidRPr="00500FAF">
        <w:rPr>
          <w:rFonts w:ascii="Simplified Arabic" w:hAnsi="Simplified Arabic" w:cs="Simplified Arabic"/>
          <w:rtl/>
        </w:rPr>
        <w:t>تبرز أهمية القيادة الإستراتيجية في المنظمات عامةً والمنظمات التعليمية على وجه الخصوص ترجع إلى العديد من العوامل وهي على النحو التالي:</w:t>
      </w:r>
    </w:p>
    <w:p w14:paraId="1AD7087E" w14:textId="77777777" w:rsidR="006558AA" w:rsidRPr="00500FAF" w:rsidRDefault="006558AA" w:rsidP="006558AA">
      <w:pPr>
        <w:pStyle w:val="ListParagraph"/>
        <w:widowControl w:val="0"/>
        <w:numPr>
          <w:ilvl w:val="1"/>
          <w:numId w:val="31"/>
        </w:numPr>
        <w:bidi/>
        <w:spacing w:beforeLines="40" w:before="96" w:afterLines="40" w:after="96" w:line="360" w:lineRule="auto"/>
        <w:ind w:left="566" w:hanging="566"/>
        <w:jc w:val="lowKashida"/>
        <w:rPr>
          <w:rFonts w:ascii="Simplified Arabic" w:hAnsi="Simplified Arabic" w:cs="Simplified Arabic"/>
        </w:rPr>
      </w:pPr>
      <w:r>
        <w:rPr>
          <w:rFonts w:ascii="Simplified Arabic" w:hAnsi="Simplified Arabic" w:cs="Simplified Arabic" w:hint="cs"/>
          <w:rtl/>
        </w:rPr>
        <w:t>"</w:t>
      </w:r>
      <w:r w:rsidRPr="00500FAF">
        <w:rPr>
          <w:rFonts w:ascii="Simplified Arabic" w:hAnsi="Simplified Arabic" w:cs="Simplified Arabic"/>
          <w:rtl/>
        </w:rPr>
        <w:t>بناء إستراتيجية مؤسسية تحقق النجاح والازدهار على المدى الطويل، وتعزز الميزة التنافسية المتواصلة</w:t>
      </w:r>
      <w:r>
        <w:rPr>
          <w:rFonts w:ascii="Simplified Arabic" w:hAnsi="Simplified Arabic" w:cs="Simplified Arabic" w:hint="cs"/>
          <w:rtl/>
        </w:rPr>
        <w:t>"</w:t>
      </w:r>
      <w:r w:rsidRPr="00500FAF">
        <w:rPr>
          <w:rFonts w:ascii="Simplified Arabic" w:hAnsi="Simplified Arabic" w:cs="Simplified Arabic"/>
          <w:rtl/>
        </w:rPr>
        <w:t>.</w:t>
      </w:r>
    </w:p>
    <w:p w14:paraId="466D9154" w14:textId="77777777" w:rsidR="006558AA" w:rsidRPr="00500FAF" w:rsidRDefault="006558AA" w:rsidP="006558AA">
      <w:pPr>
        <w:pStyle w:val="ListParagraph"/>
        <w:widowControl w:val="0"/>
        <w:numPr>
          <w:ilvl w:val="1"/>
          <w:numId w:val="31"/>
        </w:numPr>
        <w:bidi/>
        <w:spacing w:beforeLines="40" w:before="96" w:afterLines="40" w:after="96" w:line="360" w:lineRule="auto"/>
        <w:ind w:left="566" w:hanging="566"/>
        <w:jc w:val="lowKashida"/>
        <w:rPr>
          <w:rFonts w:ascii="Simplified Arabic" w:hAnsi="Simplified Arabic" w:cs="Simplified Arabic"/>
        </w:rPr>
      </w:pPr>
      <w:r>
        <w:rPr>
          <w:rFonts w:ascii="Simplified Arabic" w:hAnsi="Simplified Arabic" w:cs="Simplified Arabic" w:hint="cs"/>
          <w:rtl/>
        </w:rPr>
        <w:t>"</w:t>
      </w:r>
      <w:r w:rsidRPr="00500FAF">
        <w:rPr>
          <w:rFonts w:ascii="Simplified Arabic" w:hAnsi="Simplified Arabic" w:cs="Simplified Arabic"/>
          <w:rtl/>
        </w:rPr>
        <w:t>القدرة على التعامل مع نوعيات مختلفة من الناس داخل وخارج المؤسسة والتنسيق مع جهات لم يكن بينها تفاعل من قبل، أي أن القيادة الإستراتيجية تعزز الالتزام والمشاركة وتؤكد النموذج الأخلاقي في العلاقات المؤسسية الداخلية، كما أنها بمثابة الممثل للمؤسسة والمفاوض عنها في التعامل مع الوكالات والهيئات والمؤسسات الخارجية ذات الصلة</w:t>
      </w:r>
      <w:r>
        <w:rPr>
          <w:rFonts w:ascii="Simplified Arabic" w:hAnsi="Simplified Arabic" w:cs="Simplified Arabic" w:hint="cs"/>
          <w:rtl/>
        </w:rPr>
        <w:t>"</w:t>
      </w:r>
      <w:r w:rsidRPr="00500FAF">
        <w:rPr>
          <w:rFonts w:ascii="Simplified Arabic" w:hAnsi="Simplified Arabic" w:cs="Simplified Arabic"/>
          <w:rtl/>
        </w:rPr>
        <w:t>.</w:t>
      </w:r>
    </w:p>
    <w:p w14:paraId="746D2F42" w14:textId="77777777" w:rsidR="006558AA" w:rsidRPr="00500FAF" w:rsidRDefault="006558AA" w:rsidP="006558AA">
      <w:pPr>
        <w:pStyle w:val="ListParagraph"/>
        <w:widowControl w:val="0"/>
        <w:numPr>
          <w:ilvl w:val="1"/>
          <w:numId w:val="31"/>
        </w:numPr>
        <w:bidi/>
        <w:spacing w:beforeLines="40" w:before="96" w:afterLines="40" w:after="96" w:line="360" w:lineRule="auto"/>
        <w:ind w:left="566" w:hanging="566"/>
        <w:jc w:val="lowKashida"/>
        <w:rPr>
          <w:rFonts w:ascii="Simplified Arabic" w:hAnsi="Simplified Arabic" w:cs="Simplified Arabic"/>
        </w:rPr>
      </w:pPr>
      <w:r>
        <w:rPr>
          <w:rFonts w:ascii="Simplified Arabic" w:hAnsi="Simplified Arabic" w:cs="Simplified Arabic" w:hint="cs"/>
          <w:rtl/>
        </w:rPr>
        <w:t>"</w:t>
      </w:r>
      <w:r w:rsidRPr="00500FAF">
        <w:rPr>
          <w:rFonts w:ascii="Simplified Arabic" w:hAnsi="Simplified Arabic" w:cs="Simplified Arabic"/>
          <w:rtl/>
        </w:rPr>
        <w:t>صناعة عملية التعلم والتي تشمل الأفراد والفرق والمجموعات والمؤسسة ككل، ومن خلال تأصيل عملية التعلم تلك تقوم برعاية والعناية بالجيل القادم أو الصف الثاني من القادة والمديرين</w:t>
      </w:r>
      <w:r>
        <w:rPr>
          <w:rFonts w:ascii="Simplified Arabic" w:hAnsi="Simplified Arabic" w:cs="Simplified Arabic" w:hint="cs"/>
          <w:rtl/>
        </w:rPr>
        <w:t>"</w:t>
      </w:r>
      <w:r w:rsidRPr="00500FAF">
        <w:rPr>
          <w:rFonts w:ascii="Simplified Arabic" w:hAnsi="Simplified Arabic" w:cs="Simplified Arabic"/>
          <w:rtl/>
        </w:rPr>
        <w:t>.</w:t>
      </w:r>
    </w:p>
    <w:p w14:paraId="1BBAFED3" w14:textId="77777777" w:rsidR="006558AA" w:rsidRPr="00500FAF" w:rsidRDefault="006558AA" w:rsidP="006558AA">
      <w:pPr>
        <w:pStyle w:val="ListParagraph"/>
        <w:widowControl w:val="0"/>
        <w:numPr>
          <w:ilvl w:val="1"/>
          <w:numId w:val="31"/>
        </w:numPr>
        <w:bidi/>
        <w:spacing w:beforeLines="40" w:before="96" w:afterLines="40" w:after="96" w:line="360" w:lineRule="auto"/>
        <w:ind w:left="566" w:hanging="566"/>
        <w:jc w:val="lowKashida"/>
        <w:rPr>
          <w:rFonts w:ascii="Simplified Arabic" w:hAnsi="Simplified Arabic" w:cs="Simplified Arabic"/>
        </w:rPr>
      </w:pPr>
      <w:r>
        <w:rPr>
          <w:rFonts w:ascii="Simplified Arabic" w:hAnsi="Simplified Arabic" w:cs="Simplified Arabic" w:hint="cs"/>
          <w:rtl/>
        </w:rPr>
        <w:t>"</w:t>
      </w:r>
      <w:r w:rsidRPr="00500FAF">
        <w:rPr>
          <w:rFonts w:ascii="Simplified Arabic" w:hAnsi="Simplified Arabic" w:cs="Simplified Arabic"/>
          <w:rtl/>
        </w:rPr>
        <w:t>المساهمة في بناء رؤية ورسالة المؤسسة وخلق وعياً استراتيجياً وعمليات متجددة وحيوية من أجل ضمان الاتساق الاستراتيجي في أعمال المؤسسة</w:t>
      </w:r>
      <w:r>
        <w:rPr>
          <w:rFonts w:ascii="Simplified Arabic" w:hAnsi="Simplified Arabic" w:cs="Simplified Arabic" w:hint="cs"/>
          <w:rtl/>
        </w:rPr>
        <w:t>"</w:t>
      </w:r>
      <w:r w:rsidRPr="00500FAF">
        <w:rPr>
          <w:rFonts w:ascii="Simplified Arabic" w:hAnsi="Simplified Arabic" w:cs="Simplified Arabic"/>
          <w:rtl/>
        </w:rPr>
        <w:t>.</w:t>
      </w:r>
    </w:p>
    <w:p w14:paraId="6FCEA444" w14:textId="77777777" w:rsidR="006558AA" w:rsidRPr="00500FAF" w:rsidRDefault="006558AA" w:rsidP="006558AA">
      <w:pPr>
        <w:pStyle w:val="ListParagraph"/>
        <w:widowControl w:val="0"/>
        <w:numPr>
          <w:ilvl w:val="1"/>
          <w:numId w:val="31"/>
        </w:numPr>
        <w:bidi/>
        <w:spacing w:beforeLines="40" w:before="96" w:afterLines="40" w:after="96" w:line="360" w:lineRule="auto"/>
        <w:ind w:left="566" w:hanging="566"/>
        <w:jc w:val="lowKashida"/>
        <w:rPr>
          <w:rFonts w:ascii="Simplified Arabic" w:hAnsi="Simplified Arabic" w:cs="Simplified Arabic"/>
        </w:rPr>
      </w:pPr>
      <w:r>
        <w:rPr>
          <w:rFonts w:ascii="Simplified Arabic" w:hAnsi="Simplified Arabic" w:cs="Simplified Arabic" w:hint="cs"/>
          <w:rtl/>
        </w:rPr>
        <w:t>"</w:t>
      </w:r>
      <w:r w:rsidRPr="00500FAF">
        <w:rPr>
          <w:rFonts w:ascii="Simplified Arabic" w:hAnsi="Simplified Arabic" w:cs="Simplified Arabic"/>
          <w:rtl/>
        </w:rPr>
        <w:t>تنفيذ الخطط والاستراتيجيات المؤسسية الموضوعة ووفقاً للمعايير المتفق عليها</w:t>
      </w:r>
      <w:r>
        <w:rPr>
          <w:rFonts w:ascii="Simplified Arabic" w:hAnsi="Simplified Arabic" w:cs="Simplified Arabic" w:hint="cs"/>
          <w:rtl/>
        </w:rPr>
        <w:t>"</w:t>
      </w:r>
      <w:r w:rsidRPr="00500FAF">
        <w:rPr>
          <w:rFonts w:ascii="Simplified Arabic" w:hAnsi="Simplified Arabic" w:cs="Simplified Arabic"/>
          <w:rtl/>
        </w:rPr>
        <w:t>.</w:t>
      </w:r>
    </w:p>
    <w:p w14:paraId="6580A6B5" w14:textId="77777777" w:rsidR="006558AA" w:rsidRPr="00500FAF" w:rsidRDefault="006558AA" w:rsidP="006558AA">
      <w:pPr>
        <w:pStyle w:val="ListParagraph"/>
        <w:widowControl w:val="0"/>
        <w:numPr>
          <w:ilvl w:val="1"/>
          <w:numId w:val="31"/>
        </w:numPr>
        <w:bidi/>
        <w:spacing w:beforeLines="40" w:before="96" w:afterLines="40" w:after="96" w:line="360" w:lineRule="auto"/>
        <w:ind w:left="566" w:hanging="566"/>
        <w:jc w:val="lowKashida"/>
        <w:rPr>
          <w:rFonts w:ascii="Simplified Arabic" w:hAnsi="Simplified Arabic" w:cs="Simplified Arabic"/>
        </w:rPr>
      </w:pPr>
      <w:r>
        <w:rPr>
          <w:rFonts w:ascii="Simplified Arabic" w:hAnsi="Simplified Arabic" w:cs="Simplified Arabic" w:hint="cs"/>
          <w:rtl/>
        </w:rPr>
        <w:t>"</w:t>
      </w:r>
      <w:r w:rsidRPr="00500FAF">
        <w:rPr>
          <w:rFonts w:ascii="Simplified Arabic" w:hAnsi="Simplified Arabic" w:cs="Simplified Arabic"/>
          <w:rtl/>
        </w:rPr>
        <w:t>بناء ثقافة تنظيمية فعالة تتميز بالمرونة والقدرة على مواجهة التغيير وإدارته لتحقيق أهداف المؤسسة</w:t>
      </w:r>
      <w:r w:rsidRPr="00500FAF">
        <w:rPr>
          <w:rFonts w:ascii="Simplified Arabic" w:hAnsi="Simplified Arabic" w:cs="Simplified Arabic" w:hint="cs"/>
          <w:rtl/>
        </w:rPr>
        <w:t>، والشكل التالي يوضح أبرز المفاهيم المفتاحية للقيادة الاستراتيجية في المنظمات عامةً والمنظمات التعليمية على وجه الخصوص</w:t>
      </w:r>
      <w:r>
        <w:rPr>
          <w:rFonts w:ascii="Simplified Arabic" w:hAnsi="Simplified Arabic" w:cs="Simplified Arabic" w:hint="cs"/>
          <w:rtl/>
        </w:rPr>
        <w:t>"</w:t>
      </w:r>
      <w:r w:rsidRPr="00500FAF">
        <w:rPr>
          <w:rFonts w:ascii="Simplified Arabic" w:hAnsi="Simplified Arabic" w:cs="Simplified Arabic" w:hint="cs"/>
          <w:rtl/>
        </w:rPr>
        <w:t xml:space="preserve">: </w:t>
      </w:r>
    </w:p>
    <w:p w14:paraId="13885E13" w14:textId="77777777" w:rsidR="006558AA" w:rsidRPr="00500FAF" w:rsidRDefault="006558AA" w:rsidP="006558AA">
      <w:pPr>
        <w:widowControl w:val="0"/>
        <w:bidi/>
        <w:spacing w:beforeLines="40" w:before="96" w:afterLines="40" w:after="96" w:line="360" w:lineRule="auto"/>
        <w:jc w:val="lowKashida"/>
        <w:rPr>
          <w:rFonts w:ascii="Simplified Arabic" w:hAnsi="Simplified Arabic" w:cs="Simplified Arabic"/>
          <w:rtl/>
        </w:rPr>
      </w:pPr>
      <w:r w:rsidRPr="00500FAF">
        <w:rPr>
          <w:rFonts w:ascii="Calibri" w:eastAsia="Calibri" w:hAnsi="Calibri" w:cs="Arial"/>
          <w:noProof/>
          <w:rtl/>
        </w:rPr>
        <w:drawing>
          <wp:anchor distT="0" distB="0" distL="114300" distR="114300" simplePos="0" relativeHeight="251665408" behindDoc="1" locked="0" layoutInCell="1" allowOverlap="1" wp14:anchorId="7A93363A" wp14:editId="5E49F0F0">
            <wp:simplePos x="0" y="0"/>
            <wp:positionH relativeFrom="column">
              <wp:posOffset>2484120</wp:posOffset>
            </wp:positionH>
            <wp:positionV relativeFrom="paragraph">
              <wp:posOffset>12065</wp:posOffset>
            </wp:positionV>
            <wp:extent cx="2033270" cy="1492250"/>
            <wp:effectExtent l="0" t="0" r="5080" b="0"/>
            <wp:wrapTight wrapText="bothSides">
              <wp:wrapPolygon edited="0">
                <wp:start x="0" y="0"/>
                <wp:lineTo x="0" y="21232"/>
                <wp:lineTo x="21452" y="21232"/>
                <wp:lineTo x="21452" y="0"/>
                <wp:lineTo x="0" y="0"/>
              </wp:wrapPolygon>
            </wp:wrapTight>
            <wp:docPr id="3" name="صورة 1" descr="A picture containing devic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435" name="صورة 1"/>
                    <pic:cNvPicPr>
                      <a:picLocks noChangeAspect="1" noChangeArrowheads="1"/>
                    </pic:cNvPicPr>
                  </pic:nvPicPr>
                  <pic:blipFill>
                    <a:blip r:embed="rId9"/>
                    <a:stretch>
                      <a:fillRect/>
                    </a:stretch>
                  </pic:blipFill>
                  <pic:spPr bwMode="auto">
                    <a:xfrm>
                      <a:off x="0" y="0"/>
                      <a:ext cx="2033270" cy="1492250"/>
                    </a:xfrm>
                    <a:prstGeom prst="rect">
                      <a:avLst/>
                    </a:prstGeom>
                    <a:noFill/>
                  </pic:spPr>
                </pic:pic>
              </a:graphicData>
            </a:graphic>
            <wp14:sizeRelH relativeFrom="margin">
              <wp14:pctWidth>0</wp14:pctWidth>
            </wp14:sizeRelH>
            <wp14:sizeRelV relativeFrom="margin">
              <wp14:pctHeight>0</wp14:pctHeight>
            </wp14:sizeRelV>
          </wp:anchor>
        </w:drawing>
      </w:r>
    </w:p>
    <w:p w14:paraId="718DBD17" w14:textId="77777777" w:rsidR="006558AA" w:rsidRPr="00500FAF" w:rsidRDefault="006558AA" w:rsidP="006558AA">
      <w:pPr>
        <w:bidi/>
        <w:spacing w:line="360" w:lineRule="auto"/>
        <w:jc w:val="center"/>
        <w:rPr>
          <w:rFonts w:ascii="Simplified Arabic" w:hAnsi="Simplified Arabic" w:cs="Simplified Arabic"/>
          <w:rtl/>
        </w:rPr>
      </w:pPr>
    </w:p>
    <w:p w14:paraId="659C126A" w14:textId="77777777" w:rsidR="006558AA" w:rsidRPr="00500FAF" w:rsidRDefault="006558AA" w:rsidP="006558AA">
      <w:pPr>
        <w:bidi/>
        <w:spacing w:line="360" w:lineRule="auto"/>
        <w:jc w:val="lowKashida"/>
        <w:rPr>
          <w:rFonts w:ascii="Simplified Arabic" w:hAnsi="Simplified Arabic" w:cs="Simplified Arabic"/>
          <w:b/>
          <w:bCs/>
          <w:sz w:val="28"/>
          <w:szCs w:val="28"/>
        </w:rPr>
      </w:pPr>
    </w:p>
    <w:p w14:paraId="5FE304A1" w14:textId="77777777" w:rsidR="006558AA" w:rsidRPr="00500FAF" w:rsidRDefault="006558AA" w:rsidP="006558AA">
      <w:pPr>
        <w:bidi/>
        <w:spacing w:line="360" w:lineRule="auto"/>
        <w:rPr>
          <w:rFonts w:ascii="Simplified Arabic" w:hAnsi="Simplified Arabic" w:cs="Simplified Arabic"/>
          <w:rtl/>
        </w:rPr>
      </w:pPr>
    </w:p>
    <w:p w14:paraId="2335712D" w14:textId="77777777" w:rsidR="006558AA" w:rsidRDefault="006558AA" w:rsidP="006558AA">
      <w:pPr>
        <w:bidi/>
        <w:spacing w:line="360" w:lineRule="auto"/>
        <w:jc w:val="center"/>
        <w:rPr>
          <w:rFonts w:ascii="Simplified Arabic" w:hAnsi="Simplified Arabic" w:cs="Simplified Arabic"/>
          <w:i/>
          <w:iCs/>
          <w:sz w:val="22"/>
          <w:szCs w:val="22"/>
        </w:rPr>
      </w:pPr>
      <w:r w:rsidRPr="00500FAF">
        <w:rPr>
          <w:rFonts w:ascii="Simplified Arabic" w:hAnsi="Simplified Arabic" w:cs="Simplified Arabic" w:hint="cs"/>
          <w:i/>
          <w:iCs/>
          <w:sz w:val="22"/>
          <w:szCs w:val="22"/>
          <w:rtl/>
        </w:rPr>
        <w:t xml:space="preserve">شكل (1): المفاهيم المفتاحية لأهمية القيادة الاستراتيجية -تصميم الباحث </w:t>
      </w:r>
    </w:p>
    <w:p w14:paraId="6CEA0EB9" w14:textId="77777777" w:rsidR="008E32EC" w:rsidRPr="00500FAF" w:rsidRDefault="008E32EC" w:rsidP="008E32EC">
      <w:pPr>
        <w:bidi/>
        <w:spacing w:line="360" w:lineRule="auto"/>
        <w:jc w:val="center"/>
        <w:rPr>
          <w:rFonts w:ascii="Simplified Arabic" w:hAnsi="Simplified Arabic" w:cs="Simplified Arabic"/>
          <w:i/>
          <w:iCs/>
          <w:sz w:val="22"/>
          <w:szCs w:val="22"/>
          <w:rtl/>
        </w:rPr>
      </w:pPr>
    </w:p>
    <w:p w14:paraId="54439946" w14:textId="77777777" w:rsidR="006558AA" w:rsidRPr="00500FAF" w:rsidRDefault="006558AA" w:rsidP="006558AA">
      <w:pPr>
        <w:bidi/>
        <w:spacing w:line="360" w:lineRule="auto"/>
        <w:jc w:val="center"/>
        <w:rPr>
          <w:rFonts w:ascii="Simplified Arabic" w:hAnsi="Simplified Arabic" w:cs="Simplified Arabic"/>
          <w:i/>
          <w:iCs/>
          <w:sz w:val="22"/>
          <w:szCs w:val="22"/>
          <w:rtl/>
        </w:rPr>
      </w:pPr>
    </w:p>
    <w:p w14:paraId="405BE8AC" w14:textId="77777777" w:rsidR="006558AA" w:rsidRPr="00500FAF" w:rsidRDefault="006558AA" w:rsidP="006558AA">
      <w:pPr>
        <w:bidi/>
        <w:spacing w:line="360" w:lineRule="auto"/>
        <w:jc w:val="lowKashida"/>
        <w:rPr>
          <w:rFonts w:ascii="Simplified Arabic" w:hAnsi="Simplified Arabic" w:cs="Simplified Arabic"/>
          <w:b/>
          <w:bCs/>
          <w:sz w:val="28"/>
          <w:szCs w:val="28"/>
          <w:rtl/>
        </w:rPr>
      </w:pPr>
      <w:r w:rsidRPr="00500FAF">
        <w:rPr>
          <w:rFonts w:ascii="Simplified Arabic" w:hAnsi="Simplified Arabic" w:cs="Simplified Arabic" w:hint="cs"/>
          <w:b/>
          <w:bCs/>
          <w:sz w:val="28"/>
          <w:szCs w:val="28"/>
          <w:rtl/>
        </w:rPr>
        <w:t xml:space="preserve">3-أهداف القيادة الاستراتيجية: </w:t>
      </w:r>
    </w:p>
    <w:p w14:paraId="20F9EAF3" w14:textId="77777777" w:rsidR="006558AA" w:rsidRPr="00500FAF" w:rsidRDefault="006558AA" w:rsidP="006558AA">
      <w:pPr>
        <w:bidi/>
        <w:spacing w:line="360" w:lineRule="auto"/>
        <w:jc w:val="lowKashida"/>
        <w:rPr>
          <w:rFonts w:ascii="Simplified Arabic" w:hAnsi="Simplified Arabic" w:cs="Simplified Arabic"/>
          <w:sz w:val="28"/>
          <w:szCs w:val="28"/>
          <w:rtl/>
        </w:rPr>
      </w:pPr>
      <w:r>
        <w:rPr>
          <w:rFonts w:ascii="Simplified Arabic" w:hAnsi="Simplified Arabic" w:cs="Simplified Arabic" w:hint="cs"/>
          <w:rtl/>
        </w:rPr>
        <w:t>"</w:t>
      </w:r>
      <w:r w:rsidRPr="00500FAF">
        <w:rPr>
          <w:rFonts w:ascii="Simplified Arabic" w:hAnsi="Simplified Arabic" w:cs="Simplified Arabic"/>
          <w:rtl/>
        </w:rPr>
        <w:t>إن وظيفة القيادة الإستراتيجية في المنظمة هو تقييم الوضع الحالي للمنظمة للتعرف على المشكلات القائمة وذلك لتلاشيها ووضع الحلول مستقبلاً، ولذلك لها العديد من الأهداف تسعى إلى الوصول لها. أجمعت العديد من الدراسات على خطوط عريضة تهدف إليها القيادات الإستراتيجية لتحقيق الأهداف الإستراتيجية وهي كما يلي</w:t>
      </w:r>
      <w:r>
        <w:rPr>
          <w:rFonts w:ascii="Simplified Arabic" w:hAnsi="Simplified Arabic" w:cs="Simplified Arabic" w:hint="cs"/>
          <w:rtl/>
        </w:rPr>
        <w:t>"</w:t>
      </w:r>
    </w:p>
    <w:p w14:paraId="2EB7254D" w14:textId="77777777" w:rsidR="006558AA" w:rsidRPr="00500FAF" w:rsidRDefault="006558AA" w:rsidP="006558AA">
      <w:pPr>
        <w:numPr>
          <w:ilvl w:val="0"/>
          <w:numId w:val="32"/>
        </w:numPr>
        <w:bidi/>
        <w:spacing w:line="360" w:lineRule="auto"/>
        <w:contextualSpacing/>
        <w:jc w:val="lowKashida"/>
        <w:rPr>
          <w:rFonts w:ascii="Simplified Arabic" w:hAnsi="Simplified Arabic" w:cs="Simplified Arabic"/>
          <w:rtl/>
        </w:rPr>
      </w:pPr>
      <w:r w:rsidRPr="00500FAF">
        <w:rPr>
          <w:rFonts w:ascii="Simplified Arabic" w:hAnsi="Simplified Arabic" w:cs="Simplified Arabic"/>
          <w:rtl/>
        </w:rPr>
        <w:t>إسقاط الحاضر على المستقبل ومحاولة افتراض الواقع بشكل يستوعب التغيرات المستقبلية.</w:t>
      </w:r>
    </w:p>
    <w:p w14:paraId="431EB737" w14:textId="77777777" w:rsidR="006558AA" w:rsidRPr="00500FAF" w:rsidRDefault="006558AA" w:rsidP="006558AA">
      <w:pPr>
        <w:numPr>
          <w:ilvl w:val="0"/>
          <w:numId w:val="32"/>
        </w:numPr>
        <w:bidi/>
        <w:spacing w:line="360" w:lineRule="auto"/>
        <w:contextualSpacing/>
        <w:jc w:val="lowKashida"/>
        <w:rPr>
          <w:rFonts w:ascii="Simplified Arabic" w:hAnsi="Simplified Arabic" w:cs="Simplified Arabic"/>
        </w:rPr>
      </w:pPr>
      <w:r w:rsidRPr="00500FAF">
        <w:rPr>
          <w:rFonts w:ascii="Simplified Arabic" w:hAnsi="Simplified Arabic" w:cs="Simplified Arabic"/>
          <w:rtl/>
        </w:rPr>
        <w:t>التعامل مع المستقبل ومتغيراته بمرونة.</w:t>
      </w:r>
    </w:p>
    <w:p w14:paraId="0C679452" w14:textId="77777777" w:rsidR="006558AA" w:rsidRPr="00500FAF" w:rsidRDefault="006558AA" w:rsidP="006558AA">
      <w:pPr>
        <w:numPr>
          <w:ilvl w:val="0"/>
          <w:numId w:val="32"/>
        </w:numPr>
        <w:bidi/>
        <w:spacing w:line="360" w:lineRule="auto"/>
        <w:contextualSpacing/>
        <w:jc w:val="lowKashida"/>
        <w:rPr>
          <w:rFonts w:ascii="Simplified Arabic" w:hAnsi="Simplified Arabic" w:cs="Simplified Arabic"/>
        </w:rPr>
      </w:pPr>
      <w:r w:rsidRPr="00500FAF">
        <w:rPr>
          <w:rFonts w:ascii="Simplified Arabic" w:hAnsi="Simplified Arabic" w:cs="Simplified Arabic"/>
          <w:rtl/>
        </w:rPr>
        <w:t>مواجهة المشكلات المستقبلية التي ستواجه المنظمات من خلال الإنذار المبكر وفي الوقت المناسب.</w:t>
      </w:r>
    </w:p>
    <w:p w14:paraId="7CB1D15F" w14:textId="77777777" w:rsidR="006558AA" w:rsidRPr="00500FAF" w:rsidRDefault="006558AA" w:rsidP="006558AA">
      <w:pPr>
        <w:numPr>
          <w:ilvl w:val="0"/>
          <w:numId w:val="32"/>
        </w:numPr>
        <w:bidi/>
        <w:spacing w:line="360" w:lineRule="auto"/>
        <w:contextualSpacing/>
        <w:jc w:val="lowKashida"/>
        <w:rPr>
          <w:rFonts w:ascii="Simplified Arabic" w:hAnsi="Simplified Arabic" w:cs="Simplified Arabic"/>
        </w:rPr>
      </w:pPr>
      <w:r w:rsidRPr="00500FAF">
        <w:rPr>
          <w:rFonts w:ascii="Simplified Arabic" w:hAnsi="Simplified Arabic" w:cs="Simplified Arabic"/>
          <w:rtl/>
        </w:rPr>
        <w:t>صياغة وفهم الأهداف الإستراتيجية للمنظمة بوضوح ورسم الطرق المثلى لتحقيقها بأقل زمن وأدنى تكلفة.</w:t>
      </w:r>
    </w:p>
    <w:p w14:paraId="4CBA2392" w14:textId="77777777" w:rsidR="006558AA" w:rsidRPr="00500FAF" w:rsidRDefault="006558AA" w:rsidP="006558AA">
      <w:pPr>
        <w:numPr>
          <w:ilvl w:val="0"/>
          <w:numId w:val="32"/>
        </w:numPr>
        <w:bidi/>
        <w:spacing w:line="360" w:lineRule="auto"/>
        <w:contextualSpacing/>
        <w:jc w:val="lowKashida"/>
        <w:rPr>
          <w:rFonts w:ascii="Simplified Arabic" w:hAnsi="Simplified Arabic" w:cs="Simplified Arabic"/>
        </w:rPr>
      </w:pPr>
      <w:r w:rsidRPr="00500FAF">
        <w:rPr>
          <w:rFonts w:ascii="Simplified Arabic" w:hAnsi="Simplified Arabic" w:cs="Simplified Arabic"/>
          <w:rtl/>
        </w:rPr>
        <w:t>تمكين التابعين من قيادة أنفسهم وإدراك العلاقة بين الأشياء والأهمية الإستراتيجية لأفعالهم.</w:t>
      </w:r>
    </w:p>
    <w:p w14:paraId="1BF36DD6" w14:textId="77777777" w:rsidR="006558AA" w:rsidRPr="00500FAF" w:rsidRDefault="006558AA" w:rsidP="006558AA">
      <w:pPr>
        <w:numPr>
          <w:ilvl w:val="0"/>
          <w:numId w:val="32"/>
        </w:numPr>
        <w:bidi/>
        <w:spacing w:line="360" w:lineRule="auto"/>
        <w:contextualSpacing/>
        <w:jc w:val="lowKashida"/>
        <w:rPr>
          <w:rFonts w:ascii="Simplified Arabic" w:hAnsi="Simplified Arabic" w:cs="Simplified Arabic"/>
        </w:rPr>
      </w:pPr>
      <w:r w:rsidRPr="00500FAF">
        <w:rPr>
          <w:rFonts w:ascii="Simplified Arabic" w:hAnsi="Simplified Arabic" w:cs="Simplified Arabic"/>
          <w:rtl/>
        </w:rPr>
        <w:t>تصميم غرض المنظمة ورؤيتها والقيم الأساسية.</w:t>
      </w:r>
    </w:p>
    <w:p w14:paraId="64C95D64" w14:textId="77777777" w:rsidR="006558AA" w:rsidRPr="00500FAF" w:rsidRDefault="006558AA" w:rsidP="006558AA">
      <w:pPr>
        <w:numPr>
          <w:ilvl w:val="0"/>
          <w:numId w:val="32"/>
        </w:numPr>
        <w:bidi/>
        <w:spacing w:line="360" w:lineRule="auto"/>
        <w:contextualSpacing/>
        <w:jc w:val="lowKashida"/>
        <w:rPr>
          <w:rFonts w:ascii="Simplified Arabic" w:hAnsi="Simplified Arabic" w:cs="Simplified Arabic"/>
        </w:rPr>
      </w:pPr>
      <w:r w:rsidRPr="00500FAF">
        <w:rPr>
          <w:rFonts w:ascii="Simplified Arabic" w:hAnsi="Simplified Arabic" w:cs="Simplified Arabic"/>
          <w:rtl/>
        </w:rPr>
        <w:t>عدم تجاهل العناصر المهمة في المنظمة وضرورة إشراكها في صياغة القرارات الإستراتيجية.</w:t>
      </w:r>
    </w:p>
    <w:p w14:paraId="1C10BD71" w14:textId="77777777" w:rsidR="006558AA" w:rsidRPr="00500FAF" w:rsidRDefault="006558AA" w:rsidP="006558AA">
      <w:pPr>
        <w:numPr>
          <w:ilvl w:val="0"/>
          <w:numId w:val="32"/>
        </w:numPr>
        <w:bidi/>
        <w:spacing w:line="360" w:lineRule="auto"/>
        <w:contextualSpacing/>
        <w:jc w:val="lowKashida"/>
        <w:rPr>
          <w:rFonts w:ascii="Simplified Arabic" w:hAnsi="Simplified Arabic" w:cs="Simplified Arabic"/>
        </w:rPr>
      </w:pPr>
      <w:r w:rsidRPr="00500FAF">
        <w:rPr>
          <w:rFonts w:ascii="Simplified Arabic" w:hAnsi="Simplified Arabic" w:cs="Simplified Arabic"/>
          <w:rtl/>
        </w:rPr>
        <w:t>تعزيز مساهمات المنظمة في المحيط الاجتماعي بما يحقق أغراض المجتمع ومتطلباته الحيوية.</w:t>
      </w:r>
    </w:p>
    <w:p w14:paraId="4940520C" w14:textId="77777777" w:rsidR="006558AA" w:rsidRDefault="006558AA" w:rsidP="006558AA">
      <w:pPr>
        <w:spacing w:line="360" w:lineRule="auto"/>
        <w:ind w:firstLine="360"/>
        <w:jc w:val="lowKashida"/>
        <w:rPr>
          <w:rFonts w:ascii="Simplified Arabic" w:hAnsi="Simplified Arabic" w:cs="Simplified Arabic"/>
          <w:rtl/>
        </w:rPr>
      </w:pPr>
      <w:r w:rsidRPr="00500FAF">
        <w:rPr>
          <w:rFonts w:ascii="Simplified Arabic" w:hAnsi="Simplified Arabic" w:cs="Simplified Arabic"/>
          <w:rtl/>
        </w:rPr>
        <w:t>ويرى الباحث أن القيادة الإستراتيجية تلعب دوراً مهماً في رسم التوجه الاستراتيجي وتحديد مسارها المستقبلي، وتحقيق أهداف المؤسسة حيث تعمل على إحداث التغيير والاستجابة للظروف المستقبلية، من خلال إظهار المرونة العالية في التعامل مع المشكلات التي تواجههم واتخاذ القرارات الحاسمة المصيرية، فهي التي تقوم بالأدوار المختلفة منها تدريب العاملين وبناء التصورات أو التوجهات المستقبلية، والاهتمام بتنمية مواردها وقدرات المنظمة واعتبار العاملين المورد الأهم وتحسين جودة الخدمات المقدمة ومراعاة معايير الجودة الشاملة من خلال بناء ثقافة تشجع على الابتكار والمشاركة والمصارحة وتهتم بنقل المعرفة وبدفع عملية التعلم المستمر للعاملين، كذلك والاهتمام بالتوفيق بين الأطراف من ذوي العلاقة والمصلحة بما يضمن ضمان مساهمتهم في تعزيز وتحسين الأداء العام واستمرار تفوق المنظمة.</w:t>
      </w:r>
    </w:p>
    <w:p w14:paraId="79BD524A" w14:textId="77777777" w:rsidR="006558AA" w:rsidRDefault="006558AA" w:rsidP="006558AA">
      <w:pPr>
        <w:spacing w:line="360" w:lineRule="auto"/>
        <w:ind w:firstLine="360"/>
        <w:jc w:val="lowKashida"/>
        <w:rPr>
          <w:rFonts w:ascii="Simplified Arabic" w:hAnsi="Simplified Arabic" w:cs="Simplified Arabic"/>
          <w:rtl/>
        </w:rPr>
      </w:pPr>
    </w:p>
    <w:p w14:paraId="6CC993CF" w14:textId="77777777" w:rsidR="006558AA" w:rsidRDefault="006558AA" w:rsidP="006558AA">
      <w:pPr>
        <w:spacing w:line="360" w:lineRule="auto"/>
        <w:ind w:firstLine="360"/>
        <w:jc w:val="lowKashida"/>
        <w:rPr>
          <w:rFonts w:ascii="Simplified Arabic" w:hAnsi="Simplified Arabic" w:cs="Simplified Arabic"/>
          <w:rtl/>
        </w:rPr>
      </w:pPr>
    </w:p>
    <w:p w14:paraId="1D265A37" w14:textId="77777777" w:rsidR="006558AA" w:rsidRPr="00500FAF" w:rsidRDefault="006558AA" w:rsidP="006558AA">
      <w:pPr>
        <w:spacing w:line="360" w:lineRule="auto"/>
        <w:ind w:firstLine="360"/>
        <w:jc w:val="lowKashida"/>
        <w:rPr>
          <w:rFonts w:ascii="Simplified Arabic" w:hAnsi="Simplified Arabic" w:cs="Simplified Arabic"/>
          <w:rtl/>
        </w:rPr>
      </w:pPr>
    </w:p>
    <w:p w14:paraId="43986077" w14:textId="77777777" w:rsidR="006558AA" w:rsidRPr="00500FAF" w:rsidRDefault="006558AA" w:rsidP="006558AA">
      <w:pPr>
        <w:bidi/>
        <w:spacing w:line="360" w:lineRule="auto"/>
        <w:jc w:val="lowKashida"/>
        <w:rPr>
          <w:rFonts w:ascii="Simplified Arabic" w:hAnsi="Simplified Arabic" w:cs="Simplified Arabic"/>
          <w:b/>
          <w:bCs/>
          <w:sz w:val="28"/>
          <w:szCs w:val="28"/>
          <w:rtl/>
        </w:rPr>
      </w:pPr>
      <w:r w:rsidRPr="00500FAF">
        <w:rPr>
          <w:rFonts w:ascii="Simplified Arabic" w:hAnsi="Simplified Arabic" w:cs="Simplified Arabic" w:hint="cs"/>
          <w:b/>
          <w:bCs/>
          <w:sz w:val="28"/>
          <w:szCs w:val="28"/>
          <w:rtl/>
        </w:rPr>
        <w:t xml:space="preserve">4-التحديات التي تواجه تطبيق القيادة الاستراتيجية في الجامعات السعودية: </w:t>
      </w:r>
    </w:p>
    <w:p w14:paraId="47B9815C" w14:textId="77777777" w:rsidR="006558AA" w:rsidRPr="00500FAF"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 xml:space="preserve">قله أو ندرة الموارد المالية أو المادية المتاحة في مواجهة المطالب والاحتياجات المتزايدة </w:t>
      </w:r>
    </w:p>
    <w:p w14:paraId="32A46EE1" w14:textId="77777777" w:rsidR="006558AA" w:rsidRPr="00500FAF"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 xml:space="preserve">ضعف الموارد البشرية </w:t>
      </w:r>
      <w:r w:rsidRPr="00500FAF">
        <w:rPr>
          <w:rFonts w:ascii="Simplified Arabic" w:hAnsi="Simplified Arabic" w:cs="Simplified Arabic" w:hint="cs"/>
          <w:rtl/>
        </w:rPr>
        <w:t>العاملة،</w:t>
      </w:r>
      <w:r w:rsidRPr="00500FAF">
        <w:rPr>
          <w:rFonts w:ascii="Simplified Arabic" w:hAnsi="Simplified Arabic" w:cs="Simplified Arabic"/>
          <w:rtl/>
        </w:rPr>
        <w:t xml:space="preserve"> وقلة دافعيتها للعمل والالتحاق ببرامج التنمية المهنية والتطوير المؤسسي. إذ أن إيجاد الميزة الإستراتيجية المستدامة للمؤسسة ليست مهمة سهلة، فهو يتطلب أشخاص يتمتعون بالحذق والذكاء والقدرة.</w:t>
      </w:r>
    </w:p>
    <w:p w14:paraId="693E7A03" w14:textId="77777777" w:rsidR="006558AA" w:rsidRPr="00500FAF"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البيروقراطية والجمود في الإجراءات التنظيمية بين المستويات الإدارية، وشيوع المركزية في العمل الإداري، مما يضعف ويقلل من انسيابية العمل وسهولة الإجراءات.</w:t>
      </w:r>
    </w:p>
    <w:p w14:paraId="1CDBC1D9" w14:textId="77777777" w:rsidR="006558AA" w:rsidRPr="00500FAF"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الإستراتيجية غير المحددة أو المحددة بشكل غير واضح، إذ من النادر أن تتبني المؤسسات إستراتيجية واضحة، تبين دون لبس ما سوف تفعله وما ستمتنع عن فعله. إضافة إلى أن الافتقار إلى الوضوح في الإستراتيجية المؤسسية يعرقل قدرة المديرين على التحول إلى استراتيجيين.</w:t>
      </w:r>
    </w:p>
    <w:p w14:paraId="35A865DE" w14:textId="77777777" w:rsidR="006558AA" w:rsidRPr="00500FAF"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غياب الفهم المشترك للإستراتيجية، مما يسمح للعاملين بوضع وإتباع أجنداتهم ورؤاهم الشخصية، وتطوير معايير شخصياً للنجاح دون الاعتراف بالمرجعية المؤسسية الموضوعة للنجاح التنظيمي.</w:t>
      </w:r>
    </w:p>
    <w:p w14:paraId="1858CCCB" w14:textId="77777777" w:rsidR="006558AA" w:rsidRPr="00500FAF"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 xml:space="preserve">عدم الاستقرار الإداري: إن عدم استقرار القيادة والكوادر المتخصصة، وفقدان الأمن الوظيفي الناجم عن تهديدات الخصخصة والتقاعد المبكر قد يحول دون إمكانية إعداد وتأهيل إستراتيجية تنزع إلى التفكير في المستقبل </w:t>
      </w:r>
    </w:p>
    <w:p w14:paraId="21B544BD" w14:textId="77777777" w:rsidR="006558AA" w:rsidRPr="00500FAF"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الافتقار إلى الوقت الكافي أمام القيادات الأكاديمية نتيجة الانشغال بالكثير من الإجراءات والتفاصيل التشغيلية، ويشكل الافتقار إلى الوقت الكافي أحد التحديات الشخصية التي تعرقل تحول المديرين إلى قادة استراتيجيين.</w:t>
      </w:r>
    </w:p>
    <w:p w14:paraId="421ADAF4" w14:textId="77777777" w:rsidR="006558AA"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 xml:space="preserve">غياب المنافسة: إن غياب المنافسة بين المنظمات الحكومية وغيرها من القطاعات يجعلها في مأمن، ولا يدعوها للتفكير بجدية لتحديد مستقبلها، طالما أنها في مأمن من المقارنة والمساءلة ما يضعف عملية إيجاد قيادة إستراتيجية قادرة على التطوير والتحديث في المنظمات </w:t>
      </w:r>
    </w:p>
    <w:p w14:paraId="6836A3DA" w14:textId="77777777" w:rsidR="006558AA" w:rsidRDefault="006558AA" w:rsidP="006558AA">
      <w:pPr>
        <w:pStyle w:val="ListParagraph"/>
        <w:widowControl w:val="0"/>
        <w:bidi/>
        <w:spacing w:beforeLines="40" w:before="96" w:afterLines="40" w:after="96" w:line="360" w:lineRule="auto"/>
        <w:ind w:left="566"/>
        <w:jc w:val="lowKashida"/>
        <w:rPr>
          <w:rFonts w:ascii="Simplified Arabic" w:hAnsi="Simplified Arabic" w:cs="Simplified Arabic"/>
          <w:rtl/>
        </w:rPr>
      </w:pPr>
    </w:p>
    <w:p w14:paraId="07E219C6" w14:textId="77777777" w:rsidR="006558AA" w:rsidRDefault="006558AA" w:rsidP="006558AA">
      <w:pPr>
        <w:pStyle w:val="ListParagraph"/>
        <w:widowControl w:val="0"/>
        <w:bidi/>
        <w:spacing w:beforeLines="40" w:before="96" w:afterLines="40" w:after="96" w:line="360" w:lineRule="auto"/>
        <w:ind w:left="566"/>
        <w:jc w:val="lowKashida"/>
        <w:rPr>
          <w:rFonts w:ascii="Simplified Arabic" w:hAnsi="Simplified Arabic" w:cs="Simplified Arabic"/>
          <w:rtl/>
        </w:rPr>
      </w:pPr>
    </w:p>
    <w:p w14:paraId="089B1FB0" w14:textId="77777777" w:rsidR="006558AA" w:rsidRDefault="006558AA" w:rsidP="006558AA">
      <w:pPr>
        <w:pStyle w:val="ListParagraph"/>
        <w:widowControl w:val="0"/>
        <w:bidi/>
        <w:spacing w:beforeLines="40" w:before="96" w:afterLines="40" w:after="96" w:line="360" w:lineRule="auto"/>
        <w:ind w:left="566"/>
        <w:jc w:val="lowKashida"/>
        <w:rPr>
          <w:rFonts w:ascii="Simplified Arabic" w:hAnsi="Simplified Arabic" w:cs="Simplified Arabic"/>
          <w:rtl/>
        </w:rPr>
      </w:pPr>
    </w:p>
    <w:p w14:paraId="2F084416" w14:textId="77777777" w:rsidR="006558AA" w:rsidRPr="00500FAF" w:rsidRDefault="006558AA" w:rsidP="006558AA">
      <w:pPr>
        <w:pStyle w:val="ListParagraph"/>
        <w:widowControl w:val="0"/>
        <w:bidi/>
        <w:spacing w:beforeLines="40" w:before="96" w:afterLines="40" w:after="96" w:line="360" w:lineRule="auto"/>
        <w:ind w:left="566"/>
        <w:jc w:val="lowKashida"/>
        <w:rPr>
          <w:rFonts w:ascii="Simplified Arabic" w:hAnsi="Simplified Arabic" w:cs="Simplified Arabic"/>
        </w:rPr>
      </w:pPr>
    </w:p>
    <w:p w14:paraId="1B4EA9BF" w14:textId="77777777" w:rsidR="006558AA" w:rsidRPr="00500FAF" w:rsidRDefault="006558AA" w:rsidP="006558AA">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Pr>
      </w:pPr>
      <w:r w:rsidRPr="00500FAF">
        <w:rPr>
          <w:rFonts w:ascii="Simplified Arabic" w:hAnsi="Simplified Arabic" w:cs="Simplified Arabic"/>
          <w:rtl/>
        </w:rPr>
        <w:t>الخطط غير المترابطة نتيجة غياب فهم الأفراد في كافة مستويات مؤسساتهم لكيف تدعم أدوارهم رسالة المؤسسة واستراتيجيتيها وقد يكمن السبب في أن الاستراتيجية لا تُحدث التركيز المطلوب، أو أن أنظمة الاتصال الرسمية والمنسقة عاجزة أو غير موجودة أصلاً.</w:t>
      </w:r>
    </w:p>
    <w:p w14:paraId="25939BBF" w14:textId="202BECC1" w:rsidR="006558AA" w:rsidRPr="00B81D42" w:rsidRDefault="006558AA" w:rsidP="00B81D42">
      <w:pPr>
        <w:pStyle w:val="ListParagraph"/>
        <w:widowControl w:val="0"/>
        <w:numPr>
          <w:ilvl w:val="0"/>
          <w:numId w:val="33"/>
        </w:numPr>
        <w:bidi/>
        <w:spacing w:beforeLines="40" w:before="96" w:afterLines="40" w:after="96" w:line="360" w:lineRule="auto"/>
        <w:ind w:left="566" w:hanging="566"/>
        <w:jc w:val="lowKashida"/>
        <w:rPr>
          <w:rFonts w:ascii="Simplified Arabic" w:hAnsi="Simplified Arabic" w:cs="Simplified Arabic"/>
          <w:rtl/>
        </w:rPr>
      </w:pPr>
      <w:r w:rsidRPr="00500FAF">
        <w:rPr>
          <w:rFonts w:ascii="Simplified Arabic" w:hAnsi="Simplified Arabic" w:cs="Simplified Arabic"/>
          <w:rtl/>
        </w:rPr>
        <w:t>المدى المحدود، حيث يركز القيادات الاكاديمية على تحقيق النجاح على المدى القصير على حساب قابلية التطبيق على المدى البعيد. إن إقامة التوازن بين الحاجات التشغيلية الحالية وبين الرؤية عبر المنظور بعيد المدى يُعتبر التحدي الأصعب الذي يواجه القادة الاستراتيجيين</w:t>
      </w:r>
    </w:p>
    <w:p w14:paraId="2ACAA9CE" w14:textId="77777777" w:rsidR="006558AA" w:rsidRPr="00500FAF" w:rsidRDefault="006558AA" w:rsidP="006558AA">
      <w:pPr>
        <w:bidi/>
        <w:spacing w:line="360" w:lineRule="auto"/>
        <w:jc w:val="center"/>
        <w:rPr>
          <w:rFonts w:ascii="Simplified Arabic" w:hAnsi="Simplified Arabic" w:cs="Simplified Arabic"/>
          <w:b/>
          <w:bCs/>
          <w:rtl/>
        </w:rPr>
      </w:pPr>
      <w:r w:rsidRPr="00500FAF">
        <w:rPr>
          <w:rFonts w:ascii="Simplified Arabic" w:hAnsi="Simplified Arabic" w:cs="Simplified Arabic"/>
          <w:b/>
          <w:bCs/>
          <w:rtl/>
        </w:rPr>
        <w:t>ثانياً: الدراسات السابقة</w:t>
      </w:r>
    </w:p>
    <w:p w14:paraId="077E2544" w14:textId="0D686584" w:rsidR="006F23F8" w:rsidRDefault="006558AA" w:rsidP="006F23F8">
      <w:pPr>
        <w:bidi/>
        <w:spacing w:line="360" w:lineRule="auto"/>
        <w:rPr>
          <w:rFonts w:ascii="Simplified Arabic" w:hAnsi="Simplified Arabic" w:cs="Simplified Arabic"/>
          <w:rtl/>
        </w:rPr>
      </w:pPr>
      <w:r w:rsidRPr="00500FAF">
        <w:rPr>
          <w:rFonts w:ascii="Simplified Arabic" w:hAnsi="Simplified Arabic" w:cs="Simplified Arabic"/>
          <w:rtl/>
        </w:rPr>
        <w:tab/>
        <w:t xml:space="preserve">في إطار المرجعية العلمية أمكن الحصول على الدراسات ذات الصلة بموضوع البحث الحالي وتم تناولها من حيث (الهدف والعينة والأدوات والنتائج) وتم ترتيبها من الأحدث إلى الأقدم والتعليق عليها وتوضيح أوجه الاستفادة منها في البحث الحالي وذلك على النحو التالي: </w:t>
      </w:r>
    </w:p>
    <w:p w14:paraId="40E3E2F7" w14:textId="49BF6811" w:rsidR="006F23F8" w:rsidRDefault="006F23F8" w:rsidP="006F23F8">
      <w:pPr>
        <w:bidi/>
        <w:spacing w:line="360" w:lineRule="auto"/>
        <w:rPr>
          <w:rFonts w:ascii="Simplified Arabic" w:hAnsi="Simplified Arabic" w:cs="Simplified Arabic"/>
          <w:b/>
          <w:bCs/>
          <w:rtl/>
        </w:rPr>
      </w:pPr>
      <w:r>
        <w:rPr>
          <w:rFonts w:ascii="Simplified Arabic" w:hAnsi="Simplified Arabic" w:cs="Simplified Arabic" w:hint="cs"/>
          <w:b/>
          <w:bCs/>
          <w:rtl/>
        </w:rPr>
        <w:t xml:space="preserve">1-دراسة العازمي (2021). بعنوان " متطلبات تنمية القيادة الاستراتيجية لدى قيادات كلية التربية الأساسية بالهيئة العامة للتعليم التطبيقي والتدريب بدولة الكويت" </w:t>
      </w:r>
    </w:p>
    <w:p w14:paraId="01870583" w14:textId="77777777" w:rsidR="006F23F8" w:rsidRDefault="006F23F8" w:rsidP="006F23F8">
      <w:pPr>
        <w:bidi/>
        <w:spacing w:line="360" w:lineRule="auto"/>
        <w:rPr>
          <w:rFonts w:ascii="Simplified Arabic" w:hAnsi="Simplified Arabic" w:cs="Simplified Arabic"/>
        </w:rPr>
      </w:pPr>
      <w:r>
        <w:rPr>
          <w:rFonts w:ascii="Simplified Arabic" w:hAnsi="Simplified Arabic" w:cs="Simplified Arabic"/>
          <w:rtl/>
        </w:rPr>
        <w:tab/>
      </w:r>
      <w:r>
        <w:rPr>
          <w:rFonts w:ascii="Simplified Arabic" w:hAnsi="Simplified Arabic" w:cs="Simplified Arabic" w:hint="cs"/>
          <w:rtl/>
        </w:rPr>
        <w:t xml:space="preserve">هدفت الدراسة إلى الكشف عن متطلبات تنمية القيادة الاستراتيجية لدى القيادات الأكاديمية بكلية التربية الأساسية بالهيئة العامة للتعليم التطبيقي والتدريب بدولة الكويت، ولتحقيق اهداف الدراسة استخدم المنهج الوصفي من خلال تحليل المحتوى للدراسات والأبحاث ذات الصلة بموضوع الدراسة الحالية وتوصلت الدراسة إلى أهمية تدريب القيادات الأكاديمية في كلية التربية الأساسية للبرامج التدريبية المكثفة في كيفية توظيف القيادة الاستراتيجية في العمل الإداري كونه من أهم متطلبات تحقيقها توفير قيادة على قدرٍ من الكفاءة. </w:t>
      </w:r>
    </w:p>
    <w:p w14:paraId="6A4F84A1" w14:textId="77777777" w:rsidR="00B81D42" w:rsidRDefault="00B81D42" w:rsidP="00B81D42">
      <w:pPr>
        <w:bidi/>
        <w:spacing w:line="360" w:lineRule="auto"/>
        <w:rPr>
          <w:rFonts w:ascii="Simplified Arabic" w:hAnsi="Simplified Arabic" w:cs="Simplified Arabic"/>
        </w:rPr>
      </w:pPr>
    </w:p>
    <w:p w14:paraId="20C878AF" w14:textId="77777777" w:rsidR="00B81D42" w:rsidRDefault="00B81D42" w:rsidP="00B81D42">
      <w:pPr>
        <w:bidi/>
        <w:spacing w:line="360" w:lineRule="auto"/>
        <w:rPr>
          <w:rFonts w:ascii="Simplified Arabic" w:hAnsi="Simplified Arabic" w:cs="Simplified Arabic"/>
        </w:rPr>
      </w:pPr>
    </w:p>
    <w:p w14:paraId="346113A4" w14:textId="77777777" w:rsidR="00B81D42" w:rsidRPr="00541318" w:rsidRDefault="00B81D42" w:rsidP="00B81D42">
      <w:pPr>
        <w:bidi/>
        <w:spacing w:line="360" w:lineRule="auto"/>
        <w:rPr>
          <w:rFonts w:ascii="Simplified Arabic" w:hAnsi="Simplified Arabic" w:cs="Simplified Arabic"/>
          <w:rtl/>
        </w:rPr>
      </w:pPr>
    </w:p>
    <w:p w14:paraId="33EB15A8" w14:textId="77777777" w:rsidR="006F23F8" w:rsidRDefault="006F23F8" w:rsidP="006F23F8">
      <w:pPr>
        <w:bidi/>
        <w:spacing w:line="360" w:lineRule="auto"/>
        <w:rPr>
          <w:rFonts w:ascii="Simplified Arabic" w:hAnsi="Simplified Arabic" w:cs="Simplified Arabic"/>
          <w:b/>
          <w:bCs/>
          <w:rtl/>
        </w:rPr>
      </w:pPr>
      <w:r>
        <w:rPr>
          <w:rFonts w:ascii="Simplified Arabic" w:hAnsi="Simplified Arabic" w:cs="Simplified Arabic" w:hint="cs"/>
          <w:b/>
          <w:bCs/>
          <w:rtl/>
        </w:rPr>
        <w:lastRenderedPageBreak/>
        <w:t xml:space="preserve">2-دراسة عبد الرازق، الشهري والمويهي. (2021). بعنوان " متطلبات تعزيز القيادة الاستراتيجية لرؤساء الأقسام الأكاديمية في الجامعات الأهلية بمدينة الرياض من وجهة نظر أعضاء هيئة التدريس" </w:t>
      </w:r>
    </w:p>
    <w:p w14:paraId="0E1FFC17" w14:textId="0B3B3B3F" w:rsidR="006F23F8" w:rsidRPr="00B81D42" w:rsidRDefault="006F23F8" w:rsidP="00B81D42">
      <w:pPr>
        <w:bidi/>
        <w:spacing w:line="360" w:lineRule="auto"/>
        <w:jc w:val="lowKashida"/>
        <w:rPr>
          <w:rFonts w:ascii="Noto Sans" w:hAnsi="Noto Sans" w:cs="Noto Sans"/>
          <w:sz w:val="21"/>
          <w:szCs w:val="21"/>
          <w:shd w:val="clear" w:color="auto" w:fill="FFFFFF"/>
        </w:rPr>
      </w:pPr>
      <w:r w:rsidRPr="006A6AEF">
        <w:rPr>
          <w:rFonts w:ascii="Simplified Arabic" w:hAnsi="Simplified Arabic" w:cs="Simplified Arabic"/>
          <w:color w:val="000000" w:themeColor="text1"/>
          <w:rtl/>
        </w:rPr>
        <w:t>هدفت الدراسة إلى الكشف عن متطلبات تعزيز القيادة الاستراتيجية (البشرية والتنظيمية والمادية) لدى القيادات الأكاديمية بالجامعات الأهلية بمدينة الرياض، واستخدمت الباحثات المنهج الوصفي، وتم تطبيق أداة الدراسة (الاستبانة) على أعضاء هيئة التدريس في (جامعتي اليمامة، والفيصل، وكليات الشرق العربي) بمدينة الرياض، وقد بلغ حجم العينة (80) عضو هيئة تدريس. ‏توصلت الدراسة إلى عدد من النتائج أهمها: حصول متطلبات تعزيز القيادة الاستراتيجية لرؤساء الأقسام الأكاديمية في الجامعات الأهلية بمدينة الرياض من وجهة نظر هيئة التدريس على متوسط كلي (3.37من 5)، بتقدير لفظي للأهمية (متوسطة) وعلى مستوى المجالات؛ حصلت المتطلبات البشرية على أعلى متوسط (3.43) بتقدير أهمية (عالية)، ثم المتطلبات التنظيمية بمتوسط (3.38) وأخيراً المتطلبات المادية بمتوسط (3.31) وكلاهما بتقدير (متوسطة)، واستنادا للنتائج قدمت الباحثات عددا من التوصيات أهمها: ضرورة تطوير سياسات الاختيار لأعضاء هيئة التدريس بالجامعات عينة الدراسة، الاهتمام بمزيد من التدريب على معرفة استراتيجيات الأقسام، وضع نظام شامل للرعاية الصحية، وضع رؤية استراتيجية للعمل الإلكتروني</w:t>
      </w:r>
      <w:r>
        <w:rPr>
          <w:rFonts w:ascii="Noto Sans" w:hAnsi="Noto Sans" w:cs="Noto Sans"/>
          <w:sz w:val="21"/>
          <w:szCs w:val="21"/>
          <w:shd w:val="clear" w:color="auto" w:fill="FFFFFF"/>
        </w:rPr>
        <w:t>.</w:t>
      </w:r>
    </w:p>
    <w:p w14:paraId="1A0272AC" w14:textId="47A921C7" w:rsidR="006F23F8" w:rsidRPr="00500FAF" w:rsidRDefault="006F23F8" w:rsidP="006F23F8">
      <w:pPr>
        <w:bidi/>
        <w:spacing w:line="360" w:lineRule="auto"/>
        <w:rPr>
          <w:rFonts w:ascii="Simplified Arabic" w:hAnsi="Simplified Arabic" w:cs="Simplified Arabic"/>
          <w:b/>
          <w:bCs/>
          <w:rtl/>
        </w:rPr>
      </w:pPr>
      <w:r>
        <w:rPr>
          <w:rFonts w:ascii="Simplified Arabic" w:hAnsi="Simplified Arabic" w:cs="Simplified Arabic" w:hint="cs"/>
          <w:b/>
          <w:bCs/>
          <w:rtl/>
        </w:rPr>
        <w:t>3-</w:t>
      </w:r>
      <w:r w:rsidRPr="00500FAF">
        <w:rPr>
          <w:rFonts w:ascii="Simplified Arabic" w:hAnsi="Simplified Arabic" w:cs="Simplified Arabic"/>
          <w:b/>
          <w:bCs/>
          <w:rtl/>
        </w:rPr>
        <w:t xml:space="preserve">دراسة فلاته (2018). بعنوان " درجة ممارسة قائدات مؤسسات رياض الأطفال بمدينة مكة المكرمة للقيادة الإستراتيجية من وجهة نظر وكيلات الروضات الحكومية" </w:t>
      </w:r>
    </w:p>
    <w:p w14:paraId="6AF5E1A3" w14:textId="77777777" w:rsidR="006F23F8" w:rsidRPr="00500FAF" w:rsidRDefault="006F23F8" w:rsidP="006F23F8">
      <w:pPr>
        <w:bidi/>
        <w:spacing w:line="360" w:lineRule="auto"/>
        <w:ind w:firstLine="720"/>
        <w:rPr>
          <w:rFonts w:ascii="Simplified Arabic" w:hAnsi="Simplified Arabic" w:cs="Simplified Arabic"/>
          <w:rtl/>
        </w:rPr>
      </w:pPr>
      <w:r w:rsidRPr="00500FAF">
        <w:rPr>
          <w:rFonts w:ascii="Simplified Arabic" w:hAnsi="Simplified Arabic" w:cs="Simplified Arabic"/>
          <w:rtl/>
        </w:rPr>
        <w:t>هدفت الدراسة إلى التعرف على درجة ممارسة قائدات مؤسسات رياض الأطفال بمدينة مكة المكرمة للقيادة الإستراتيجية من وجهة نظر وكيلات الروضات الحكومية. ولتحقيق أهداف الدراسة، استخدمت الباحثة المنهج الوصفي المسحي واستخدمت الاستبانة أداة الدراسة وتم تطبيقها على جميع أفراد مجتمع الدراسة لمحدودية عددهن والبالغ (73) وكيلة . وتوصلت الدراسة إلى أن درجة ممارسات قائدات مؤسسات رياض الأطفال الحكومية بمدينة مكة المكرمة للقيادة الإستراتيجية مرتفعة.</w:t>
      </w:r>
    </w:p>
    <w:p w14:paraId="75DE0A0C" w14:textId="77777777" w:rsidR="006F23F8" w:rsidRPr="00500FAF" w:rsidRDefault="006F23F8" w:rsidP="006F23F8">
      <w:pPr>
        <w:bidi/>
        <w:spacing w:line="360" w:lineRule="auto"/>
        <w:rPr>
          <w:rFonts w:ascii="Simplified Arabic" w:hAnsi="Simplified Arabic" w:cs="Simplified Arabic"/>
          <w:rtl/>
        </w:rPr>
      </w:pPr>
      <w:r w:rsidRPr="00500FAF">
        <w:rPr>
          <w:rFonts w:ascii="Simplified Arabic" w:hAnsi="Simplified Arabic" w:cs="Simplified Arabic"/>
          <w:rtl/>
        </w:rPr>
        <w:t>وأظهرت الدراسة وجود فروق ذات دلالة إحصائية حول درجة ممارسة قائدات مؤسسات رياض الأطفال للقيادة الإستراتيجية في مجالي تطوير رأس المال البشري والتأكيد على الممارسات الأخلاقية تعزى لمتغير المؤهل العلمي وكانت الفروق لصالح القائدات اللاتي يحملن درجة البكالوريوس. كما أنه توجد فروق ذات دلالة إحصائية حول درجة ممارسة قائدات مؤسسات رياض الأطفال للقيادة الإستراتيجية تعزى لعدد سنوات الخبرة.</w:t>
      </w:r>
    </w:p>
    <w:p w14:paraId="6234547C" w14:textId="77777777" w:rsidR="006F23F8" w:rsidRPr="00500FAF" w:rsidRDefault="006F23F8" w:rsidP="006F23F8">
      <w:pPr>
        <w:bidi/>
        <w:spacing w:line="360" w:lineRule="auto"/>
        <w:rPr>
          <w:rFonts w:ascii="Simplified Arabic" w:hAnsi="Simplified Arabic" w:cs="Simplified Arabic"/>
          <w:b/>
          <w:bCs/>
          <w:rtl/>
        </w:rPr>
      </w:pPr>
      <w:r>
        <w:rPr>
          <w:rFonts w:ascii="Simplified Arabic" w:hAnsi="Simplified Arabic" w:cs="Simplified Arabic" w:hint="cs"/>
          <w:b/>
          <w:bCs/>
          <w:rtl/>
        </w:rPr>
        <w:lastRenderedPageBreak/>
        <w:t>4-</w:t>
      </w:r>
      <w:r w:rsidRPr="00500FAF">
        <w:rPr>
          <w:rFonts w:ascii="Simplified Arabic" w:hAnsi="Simplified Arabic" w:cs="Simplified Arabic" w:hint="cs"/>
          <w:b/>
          <w:bCs/>
          <w:rtl/>
        </w:rPr>
        <w:t xml:space="preserve">دراسة العميري (2018) بعنوان: </w:t>
      </w:r>
      <w:r w:rsidRPr="00500FAF">
        <w:rPr>
          <w:rFonts w:ascii="Simplified Arabic" w:hAnsi="Simplified Arabic" w:cs="Simplified Arabic"/>
          <w:b/>
          <w:bCs/>
          <w:rtl/>
        </w:rPr>
        <w:t>درجة ممارسة قائدات المدارس الثانوية بالعاصمة المقدسة لكفايات القيادة الاستراتيجية وإسهامها في تطوير أدائهن الإداري من وجهة نظر المشرفات الإداريات والمساعدات.</w:t>
      </w:r>
    </w:p>
    <w:p w14:paraId="646A2ACA" w14:textId="7A5C89FE" w:rsidR="006F23F8" w:rsidRDefault="006F23F8" w:rsidP="00B81D42">
      <w:pPr>
        <w:bidi/>
        <w:spacing w:line="360" w:lineRule="auto"/>
        <w:ind w:left="-1"/>
        <w:jc w:val="lowKashida"/>
        <w:rPr>
          <w:rFonts w:ascii="Simplified Arabic" w:hAnsi="Simplified Arabic" w:cs="Simplified Arabic"/>
        </w:rPr>
      </w:pPr>
      <w:r w:rsidRPr="00500FAF">
        <w:rPr>
          <w:rFonts w:ascii="Simplified Arabic" w:hAnsi="Simplified Arabic" w:cs="Simplified Arabic"/>
          <w:rtl/>
        </w:rPr>
        <w:t>هدفت الدراسة إلى الكشف عن درجة ممارسة قائدات المدارس الثانوية بالعاصمة المقدسة لكفايات القيادة الاستراتيجية والمرتبطة بإعداد خطة استراتيجية للمدرسة، مواكبة التطوير وإدارة التغيير، حل مشكلات البيئة التعليمية بالطرق الإبداعية ، تعزيز التمكين الإداري في المؤسسة التعليمية وتنفيذ السياسات والمبادرات التي تسعى لها بصفتها قائدة للمؤسسة التعليمية من وجهة نظر المشرفات الإداريات والمساعدات. كما هدفت الدراسة إلى الكشف عن درجة إسهام ممارسة قائدات المدارس الثانوية بالعاصمة المقدسة لكفايات القيادة الاستراتيجية في تطوير أدائهن الإداري من وجهة نظر المشرفات الإداريات والمساعدات. ومن أهداف الدراسة أيضاً تحديد ما إذا كان هناك فروق ذات دلالة إحصائية بين قائدات المدارس الثانوية بالعاصمة المقدسة فيما يتعلق بممارسة كفايات للقيادة الاستراتيجية والتي تُعزى إلى المتغيرات التالية: "المسمى الوظيفي، المؤهل العلمي،</w:t>
      </w:r>
      <w:r w:rsidRPr="00500FAF">
        <w:rPr>
          <w:rFonts w:ascii="Simplified Arabic" w:hAnsi="Simplified Arabic" w:cs="Simplified Arabic" w:hint="cs"/>
          <w:rtl/>
        </w:rPr>
        <w:t xml:space="preserve"> </w:t>
      </w:r>
      <w:r w:rsidRPr="00500FAF">
        <w:rPr>
          <w:rFonts w:ascii="Simplified Arabic" w:hAnsi="Simplified Arabic" w:cs="Simplified Arabic"/>
          <w:rtl/>
        </w:rPr>
        <w:t>عدد سنوات الخبرة في الوظيفة الحالية،</w:t>
      </w:r>
      <w:r w:rsidRPr="00500FAF">
        <w:rPr>
          <w:rFonts w:ascii="Simplified Arabic" w:hAnsi="Simplified Arabic" w:cs="Simplified Arabic" w:hint="cs"/>
          <w:rtl/>
        </w:rPr>
        <w:t xml:space="preserve"> </w:t>
      </w:r>
      <w:r w:rsidRPr="00500FAF">
        <w:rPr>
          <w:rFonts w:ascii="Simplified Arabic" w:hAnsi="Simplified Arabic" w:cs="Simplified Arabic"/>
          <w:rtl/>
        </w:rPr>
        <w:t>عدد البرامج التدريبية التي تم الالتحاق بها في مجال القيادة والإدارة، ولتحقيق أهداف الدراسة استخدمت الباحثة المنهج الوصفي المسحي والاستبانة كأداة للدراسة التي طبقت على مجتمع الدراسة والمتمثل في المشرفات الإداريات بمكاتب الإشراف التربوي بإدارة التربية والتعليم بمنطقة مكة المكرمة وعددهن</w:t>
      </w:r>
    </w:p>
    <w:p w14:paraId="0C9A0911" w14:textId="42F24C69" w:rsidR="006F23F8" w:rsidRDefault="006F23F8" w:rsidP="006F23F8">
      <w:pPr>
        <w:bidi/>
        <w:spacing w:line="360" w:lineRule="auto"/>
        <w:ind w:left="-1"/>
        <w:jc w:val="lowKashida"/>
        <w:rPr>
          <w:rFonts w:ascii="Simplified Arabic" w:hAnsi="Simplified Arabic" w:cs="Simplified Arabic"/>
          <w:rtl/>
        </w:rPr>
      </w:pPr>
      <w:r w:rsidRPr="00500FAF">
        <w:rPr>
          <w:rFonts w:ascii="Simplified Arabic" w:hAnsi="Simplified Arabic" w:cs="Simplified Arabic"/>
          <w:rtl/>
        </w:rPr>
        <w:t xml:space="preserve"> (20)مشرفة، والمساعدات الإداريات بمدارس التعليم الثانوي الحكومي وعددهن (136)مساعدة. وقد توصلت الدراسة إلى العديد من النتائج أهمها: إن درجة ممارسة قائدات المدارس الثانوية بالعاصمة المقدسة للكفايات الأدائية للقيادة الاستراتيجية وإسهامها في تطوير أدائهن الإداري والمرتبطة بقدرة القائدة على إعداد خطة استراتيجية للمدرسة، مواكبة التطوير وإدارة التغيير، حل مشكلات البيئة التعليمية بالطرق الإبداعية، على تعزيز التمكين الإداري، تنفيذ السياسات والمبادرات التي تسعى لها عالية.</w:t>
      </w:r>
    </w:p>
    <w:p w14:paraId="0C5A99DC" w14:textId="77777777" w:rsidR="006F23F8" w:rsidRDefault="006F23F8" w:rsidP="006F23F8">
      <w:pPr>
        <w:bidi/>
        <w:spacing w:line="360" w:lineRule="auto"/>
        <w:jc w:val="lowKashida"/>
        <w:rPr>
          <w:rFonts w:ascii="Simplified Arabic" w:hAnsi="Simplified Arabic" w:cs="Simplified Arabic"/>
          <w:b/>
          <w:bCs/>
          <w:rtl/>
        </w:rPr>
      </w:pPr>
      <w:r>
        <w:rPr>
          <w:rFonts w:ascii="Simplified Arabic" w:hAnsi="Simplified Arabic" w:cs="Simplified Arabic" w:hint="cs"/>
          <w:b/>
          <w:bCs/>
          <w:rtl/>
        </w:rPr>
        <w:t xml:space="preserve">5-دراسة الأكلبي (2018) بعنوان "دور القيادة الاستراتيجية في دعم الأداء المؤسسي بجامعة شقراء" </w:t>
      </w:r>
    </w:p>
    <w:p w14:paraId="0ACD47BF" w14:textId="77777777" w:rsidR="006F23F8" w:rsidRDefault="006F23F8" w:rsidP="006F23F8">
      <w:pPr>
        <w:bidi/>
        <w:spacing w:line="360" w:lineRule="auto"/>
        <w:jc w:val="lowKashida"/>
        <w:rPr>
          <w:rFonts w:ascii="Simplified Arabic" w:hAnsi="Simplified Arabic" w:cs="Simplified Arabic"/>
        </w:rPr>
      </w:pPr>
      <w:r>
        <w:rPr>
          <w:rFonts w:ascii="Simplified Arabic" w:hAnsi="Simplified Arabic" w:cs="Simplified Arabic"/>
          <w:rtl/>
        </w:rPr>
        <w:tab/>
      </w:r>
      <w:r>
        <w:rPr>
          <w:rFonts w:ascii="Simplified Arabic" w:hAnsi="Simplified Arabic" w:cs="Simplified Arabic" w:hint="cs"/>
          <w:rtl/>
        </w:rPr>
        <w:t xml:space="preserve">هدفت الدراسة إلى التعرف على دور القيادة الاستراتيجية في دعم الأداء المؤسسي بجامعة شقراء ولتحقيق أهداف الدراسة استخدم المنهج الوصفي والاستبانة كأداة لقياس متغيرات الدراسة والتي طُبقت على (450) من منسوبي الجامعة، وقد توصلت الدراسة إلى أن هناك ضعف واضح في الخطوات العملية والإجراءات التنفيذية للاستفادة من الكفاءات المتميزة في الجامعة مما يُعرقل دعم الأداء المؤسسي وتطبيق القيادة الاستراتيجية بفاعلية. </w:t>
      </w:r>
    </w:p>
    <w:p w14:paraId="2C5135A3" w14:textId="77777777" w:rsidR="00B81D42" w:rsidRDefault="00B81D42" w:rsidP="00B81D42">
      <w:pPr>
        <w:bidi/>
        <w:spacing w:line="360" w:lineRule="auto"/>
        <w:jc w:val="lowKashida"/>
        <w:rPr>
          <w:rFonts w:ascii="Simplified Arabic" w:hAnsi="Simplified Arabic" w:cs="Simplified Arabic"/>
        </w:rPr>
      </w:pPr>
    </w:p>
    <w:p w14:paraId="49104964" w14:textId="77777777" w:rsidR="00B81D42" w:rsidRPr="006A6AEF" w:rsidRDefault="00B81D42" w:rsidP="00B81D42">
      <w:pPr>
        <w:bidi/>
        <w:spacing w:line="360" w:lineRule="auto"/>
        <w:jc w:val="lowKashida"/>
        <w:rPr>
          <w:rFonts w:ascii="Simplified Arabic" w:hAnsi="Simplified Arabic" w:cs="Simplified Arabic"/>
          <w:rtl/>
        </w:rPr>
      </w:pPr>
    </w:p>
    <w:p w14:paraId="00460E0F" w14:textId="77777777" w:rsidR="006F23F8" w:rsidRDefault="006F23F8" w:rsidP="006F23F8">
      <w:pPr>
        <w:bidi/>
        <w:spacing w:line="360" w:lineRule="auto"/>
        <w:jc w:val="lowKashida"/>
        <w:rPr>
          <w:rFonts w:ascii="Simplified Arabic" w:hAnsi="Simplified Arabic" w:cs="Simplified Arabic"/>
          <w:rtl/>
        </w:rPr>
      </w:pPr>
      <w:r>
        <w:rPr>
          <w:rFonts w:ascii="Simplified Arabic" w:hAnsi="Simplified Arabic" w:cs="Simplified Arabic" w:hint="cs"/>
          <w:b/>
          <w:bCs/>
          <w:rtl/>
        </w:rPr>
        <w:lastRenderedPageBreak/>
        <w:t>6-</w:t>
      </w:r>
      <w:r w:rsidRPr="00C57F42">
        <w:rPr>
          <w:rFonts w:ascii="Simplified Arabic" w:hAnsi="Simplified Arabic" w:cs="Simplified Arabic"/>
          <w:b/>
          <w:bCs/>
          <w:rtl/>
        </w:rPr>
        <w:t>دراسة سليمان (2017). بعنوان " تصور مقترح لتنمية مهارات القيادة الإستراتيجية لعمداء كليات جامعة الملك خالد</w:t>
      </w:r>
      <w:r w:rsidRPr="00C57F42">
        <w:rPr>
          <w:rFonts w:ascii="Simplified Arabic" w:hAnsi="Simplified Arabic" w:cs="Simplified Arabic" w:hint="cs"/>
          <w:b/>
          <w:bCs/>
          <w:rtl/>
        </w:rPr>
        <w:t>"</w:t>
      </w:r>
      <w:r w:rsidRPr="00C57F42">
        <w:rPr>
          <w:rFonts w:ascii="Simplified Arabic" w:hAnsi="Simplified Arabic" w:cs="Simplified Arabic"/>
          <w:rtl/>
        </w:rPr>
        <w:t xml:space="preserve"> </w:t>
      </w:r>
    </w:p>
    <w:p w14:paraId="1A95F43F" w14:textId="77777777" w:rsidR="006F23F8" w:rsidRPr="00C57F42" w:rsidRDefault="006F23F8" w:rsidP="006F23F8">
      <w:pPr>
        <w:bidi/>
        <w:spacing w:line="360" w:lineRule="auto"/>
        <w:rPr>
          <w:rFonts w:ascii="Simplified Arabic" w:hAnsi="Simplified Arabic" w:cs="Simplified Arabic"/>
          <w:rtl/>
        </w:rPr>
      </w:pPr>
      <w:r w:rsidRPr="00D94D1A">
        <w:rPr>
          <w:rFonts w:ascii="Simplified Arabic" w:hAnsi="Simplified Arabic" w:cs="Simplified Arabic"/>
          <w:rtl/>
        </w:rPr>
        <w:t xml:space="preserve">وتهدف الدراسة في تعرف على درجة ممارسة عمداء كليات جامعة الملك خالد لمهارات القيادة الإستراتيجية من وجهة نظر أعضاء هيئة التدريس، استخدمت الدراسة المنهج الوصفي وتم إعداد استبانة تتكون من ست محاور خاصة بمهارات القيادة الإستراتيجية الست وهي "الاستباقية، التحدي، التفسير، اتخاذ القرار، المواءمة، التعلم"، وقد توصلت الدراسة إلى أن مهارات العميد إجمالاً موجودة بدرجة كبيرة وذلك من وجهة نظر عينة البحث وتتعدي حد الكفاية. </w:t>
      </w:r>
    </w:p>
    <w:p w14:paraId="05C7E178" w14:textId="77777777" w:rsidR="006F23F8" w:rsidRPr="00500FAF" w:rsidRDefault="006F23F8" w:rsidP="006F23F8">
      <w:pPr>
        <w:bidi/>
        <w:spacing w:line="360" w:lineRule="auto"/>
        <w:rPr>
          <w:rFonts w:ascii="Simplified Arabic" w:hAnsi="Simplified Arabic" w:cs="Simplified Arabic"/>
          <w:b/>
          <w:bCs/>
          <w:rtl/>
        </w:rPr>
      </w:pPr>
      <w:r>
        <w:rPr>
          <w:rFonts w:ascii="Simplified Arabic" w:hAnsi="Simplified Arabic" w:cs="Simplified Arabic" w:hint="cs"/>
          <w:b/>
          <w:bCs/>
          <w:rtl/>
        </w:rPr>
        <w:t>7-</w:t>
      </w:r>
      <w:r w:rsidRPr="00500FAF">
        <w:rPr>
          <w:rFonts w:ascii="Simplified Arabic" w:hAnsi="Simplified Arabic" w:cs="Simplified Arabic"/>
          <w:b/>
          <w:bCs/>
          <w:rtl/>
        </w:rPr>
        <w:t>دراسة النفار (2015) بعنوان: ممارسات القيادة الإستراتيجية ودورها في تطبيق الجودة الشاملة: دراسة ميدانية بالتطبيق على الجامعات الفلسطينية في محافظة غزة.</w:t>
      </w:r>
    </w:p>
    <w:p w14:paraId="60216C80" w14:textId="77777777" w:rsidR="006F23F8" w:rsidRPr="00500FAF" w:rsidRDefault="006F23F8" w:rsidP="006F23F8">
      <w:pPr>
        <w:bidi/>
        <w:spacing w:line="360" w:lineRule="auto"/>
        <w:rPr>
          <w:rFonts w:ascii="Simplified Arabic" w:hAnsi="Simplified Arabic" w:cs="Simplified Arabic"/>
          <w:rtl/>
        </w:rPr>
      </w:pPr>
      <w:r w:rsidRPr="00500FAF">
        <w:rPr>
          <w:rFonts w:ascii="Simplified Arabic" w:hAnsi="Simplified Arabic" w:cs="Simplified Arabic"/>
          <w:rtl/>
        </w:rPr>
        <w:t>هدفت دراسة إلى التعرف على مدى مساهمة ممارسات القيادة الإستراتيجية في تحقيق الجودة الشاملة في الجامعات الفلسطينية في قطاع غزة، واستخدمت الدراسة المنهج الوصفي التحليلي، والاستبانة كأداة لجمع البيانات والمعلومات، بالإضافة إلى المقابلة الشخصية لبعض القيادات في الجامعات، وتم تطبيق الدراسة على عينة عنقودية مكونة من (320) من الأكاديميين والإداريين لقياس توافر ممارسات القيادة الإستراتيجية، وعينة عنقودية أخرى مكونة من (382) من الطلبة لقياس مستوى تطبيق الجودة الشاملة بالجامعات الفلسطينية، وكان من أبرز نتائج الدراسة وجود علاقة موجبة بين تطبيق الجودة الشاملة وبين ممارسات القيادة الإستراتيجية، واقترحت الدراسة إطاراً لدور ممارسات القيادة الإستراتيجية في تحقيق الجودة الشاملة، بحيث يمكن من خلال تطبيق مراحله المختلفة أن يساهم في تطوير الجودة الشاملة بالجامعات.</w:t>
      </w:r>
    </w:p>
    <w:p w14:paraId="7D4C4777" w14:textId="77777777" w:rsidR="006F23F8" w:rsidRPr="00500FAF" w:rsidRDefault="006F23F8" w:rsidP="006F23F8">
      <w:pPr>
        <w:bidi/>
        <w:spacing w:line="360" w:lineRule="auto"/>
        <w:jc w:val="lowKashida"/>
        <w:rPr>
          <w:rFonts w:ascii="Simplified Arabic" w:hAnsi="Simplified Arabic" w:cs="Simplified Arabic"/>
          <w:b/>
          <w:bCs/>
          <w:rtl/>
        </w:rPr>
      </w:pPr>
      <w:r>
        <w:rPr>
          <w:rFonts w:ascii="Simplified Arabic" w:hAnsi="Simplified Arabic" w:cs="Simplified Arabic" w:hint="cs"/>
          <w:b/>
          <w:bCs/>
          <w:rtl/>
        </w:rPr>
        <w:t>8-</w:t>
      </w:r>
      <w:r w:rsidRPr="00500FAF">
        <w:rPr>
          <w:rFonts w:ascii="Simplified Arabic" w:hAnsi="Simplified Arabic" w:cs="Simplified Arabic" w:hint="cs"/>
          <w:b/>
          <w:bCs/>
          <w:rtl/>
        </w:rPr>
        <w:t xml:space="preserve">دراسة عواودة والزيود (2015): بعنوان </w:t>
      </w:r>
      <w:r w:rsidRPr="00500FAF">
        <w:rPr>
          <w:rFonts w:ascii="Simplified Arabic" w:hAnsi="Simplified Arabic" w:cs="Simplified Arabic"/>
          <w:b/>
          <w:bCs/>
          <w:rtl/>
        </w:rPr>
        <w:t>أثر ممارسات القيادة الإستراتيجي في أداء العاملين بجامعة آل البيت</w:t>
      </w:r>
    </w:p>
    <w:p w14:paraId="725E91E5" w14:textId="77777777" w:rsidR="006F23F8" w:rsidRDefault="006F23F8" w:rsidP="006F23F8">
      <w:pPr>
        <w:bidi/>
        <w:spacing w:line="360" w:lineRule="auto"/>
        <w:jc w:val="lowKashida"/>
        <w:rPr>
          <w:rFonts w:ascii="Simplified Arabic" w:hAnsi="Simplified Arabic" w:cs="Simplified Arabic"/>
          <w:rtl/>
        </w:rPr>
      </w:pPr>
      <w:r w:rsidRPr="00500FAF">
        <w:rPr>
          <w:rFonts w:ascii="Simplified Arabic" w:hAnsi="Simplified Arabic" w:cs="Simplified Arabic"/>
          <w:rtl/>
        </w:rPr>
        <w:t>هدفت الدراسة إلى تقييم أثر ممارسات القيادة الإستراتيجية في أداء العاملين من وجهة نظر عمداء كليات ومعاهد ونوابهم ورؤساء الأقسام بجامعة آل البيت كما هدفت الدراسة إلى تحديد أكثر أبعاد القيادة الإستراتيجية تأثيراً في الأداء، حيث تمثلت أبعاد القيادة الإستراتيجية في القيادة الإبداعية، والقيادة التحويلية، والتوجه الاستراتيجي، والحفاظ على الثقافة التنظيمية، وتحقيقاً لأهداف الدراسة تم تطبيق المنهج الوصفي، وتمثل مجتمع الدراسة في كليات ومعاهد وأقسام جامعة آل البيت، حيث تكونت عينة الدراسة من عينة عشوائية بلغت (52) من القيادات الجامعية، ولجمع البيانات تم بناء استبانة كأداة إحصائية للدراسة حيث تمثلت أبعادها في القيادة الإبداعية، والقيادة التحويلية، والتوجه الاستراتيجي والحفاظ على الثقافة التنظيمية. وقد توصلت الدراسة لعدد من النتائج كان منها: أن متغير القيادة الإبداعية كان الأكثر تأثيراً في مؤشرات أداء العاملين تلاه متغير القيادة التحويلية ثم متغير الحفاظ على الثقافة التنظيمية، وأخيراً متغير التوجه الاستراتيجي.</w:t>
      </w:r>
    </w:p>
    <w:p w14:paraId="310FED29" w14:textId="77777777" w:rsidR="006F23F8" w:rsidRDefault="006F23F8" w:rsidP="006F23F8">
      <w:pPr>
        <w:bidi/>
        <w:spacing w:line="360" w:lineRule="auto"/>
        <w:jc w:val="lowKashida"/>
        <w:rPr>
          <w:rFonts w:ascii="Simplified Arabic" w:hAnsi="Simplified Arabic" w:cs="Simplified Arabic"/>
          <w:b/>
          <w:bCs/>
          <w:rtl/>
        </w:rPr>
      </w:pPr>
      <w:r>
        <w:rPr>
          <w:rFonts w:ascii="Simplified Arabic" w:hAnsi="Simplified Arabic" w:cs="Simplified Arabic" w:hint="cs"/>
          <w:b/>
          <w:bCs/>
          <w:rtl/>
        </w:rPr>
        <w:lastRenderedPageBreak/>
        <w:t xml:space="preserve">9-دراسة المغربي (2015). بعنوان " </w:t>
      </w:r>
      <w:r w:rsidRPr="00D94D1A">
        <w:rPr>
          <w:rFonts w:ascii="Simplified Arabic" w:hAnsi="Simplified Arabic" w:cs="Simplified Arabic"/>
          <w:b/>
          <w:bCs/>
          <w:rtl/>
        </w:rPr>
        <w:t>ممارسة القيادة الإستراتيجية وعلاقتها بالإبداع الإداري من وجهة نظر القيادات الإدارية العليا في الجامعات الفلسطينية بقطاع غزة</w:t>
      </w:r>
      <w:r>
        <w:rPr>
          <w:rFonts w:ascii="Simplified Arabic" w:hAnsi="Simplified Arabic" w:cs="Simplified Arabic" w:hint="cs"/>
          <w:b/>
          <w:bCs/>
          <w:rtl/>
        </w:rPr>
        <w:t xml:space="preserve">" </w:t>
      </w:r>
    </w:p>
    <w:p w14:paraId="4B0A182F" w14:textId="77777777" w:rsidR="006F23F8" w:rsidRPr="00C57F42" w:rsidRDefault="006F23F8" w:rsidP="006F23F8">
      <w:pPr>
        <w:bidi/>
        <w:spacing w:line="360" w:lineRule="auto"/>
        <w:jc w:val="lowKashida"/>
        <w:rPr>
          <w:rFonts w:ascii="Simplified Arabic" w:hAnsi="Simplified Arabic" w:cs="Simplified Arabic"/>
          <w:b/>
          <w:bCs/>
          <w:rtl/>
        </w:rPr>
      </w:pPr>
      <w:r w:rsidRPr="00D94D1A">
        <w:rPr>
          <w:rFonts w:ascii="Simplified Arabic" w:hAnsi="Simplified Arabic" w:cs="Simplified Arabic"/>
          <w:rtl/>
        </w:rPr>
        <w:t xml:space="preserve">هدف البحث للتعرف إلى واقع ممارسة القيادة الإستراتيجية والإبداع الإداري في الجامعات الفلسطينية العاملة بقطاع غزة (جامعة الأزهر – الجامعة الإسلامية – جامعة الأقصى) من وجهة نظر القيادات الإدارية العليا في هذه الجامعات. </w:t>
      </w:r>
    </w:p>
    <w:p w14:paraId="5D4E9831" w14:textId="77777777" w:rsidR="006F23F8" w:rsidRPr="00D94D1A" w:rsidRDefault="006F23F8" w:rsidP="006F23F8">
      <w:pPr>
        <w:bidi/>
        <w:spacing w:line="360" w:lineRule="auto"/>
        <w:jc w:val="lowKashida"/>
        <w:rPr>
          <w:rFonts w:ascii="Simplified Arabic" w:hAnsi="Simplified Arabic" w:cs="Simplified Arabic"/>
          <w:rtl/>
        </w:rPr>
      </w:pPr>
      <w:r w:rsidRPr="00D94D1A">
        <w:rPr>
          <w:rFonts w:ascii="Simplified Arabic" w:hAnsi="Simplified Arabic" w:cs="Simplified Arabic"/>
          <w:rtl/>
        </w:rPr>
        <w:t xml:space="preserve">واستخدم الباحث المنهج الوصفي التحليلي الذي يعتمد على وصف حقائق ثابتة ودراستها، كما استخدم الباحث الاستبانة كأداة لجمع البيانات، حيث تمثل مجتمع البحث بأعضاء مجالس الجامعات الفلسطينية </w:t>
      </w:r>
      <w:r w:rsidRPr="00D94D1A">
        <w:rPr>
          <w:rFonts w:ascii="Simplified Arabic" w:hAnsi="Simplified Arabic" w:cs="Simplified Arabic" w:hint="cs"/>
          <w:rtl/>
        </w:rPr>
        <w:t xml:space="preserve">وعددهم </w:t>
      </w:r>
      <w:r w:rsidRPr="00D94D1A">
        <w:rPr>
          <w:rFonts w:ascii="Simplified Arabic" w:hAnsi="Simplified Arabic" w:cs="Simplified Arabic"/>
          <w:rtl/>
        </w:rPr>
        <w:t xml:space="preserve">(64) عضواً. </w:t>
      </w:r>
    </w:p>
    <w:p w14:paraId="70C6A751" w14:textId="10DC5301" w:rsidR="006F23F8" w:rsidRDefault="006F23F8" w:rsidP="00B81D42">
      <w:pPr>
        <w:bidi/>
        <w:spacing w:line="360" w:lineRule="auto"/>
        <w:jc w:val="lowKashida"/>
        <w:rPr>
          <w:rFonts w:ascii="Simplified Arabic" w:hAnsi="Simplified Arabic" w:cs="Simplified Arabic"/>
        </w:rPr>
      </w:pPr>
      <w:r w:rsidRPr="00D94D1A">
        <w:rPr>
          <w:rFonts w:ascii="Simplified Arabic" w:hAnsi="Simplified Arabic" w:cs="Simplified Arabic"/>
          <w:rtl/>
        </w:rPr>
        <w:t>ومن أهم النتائج التي توصل إليها البحث: توافر ممارسات القيادة الإستراتيجية في الجامعات المبحوثة بدرجة مرتفعة، توافر أبعاد الإبداع الإداري بدرجة مرتفعة أيضاً، وكذلك توصل البحث إلى وجود علاقة موجبة قوية ذات دلالة إحصائية بين ممارسات القيادة الإستراتيجية والإبداع الإداري من وجهة نظر القيادات الإدارية العليا في الجامعات الفلسطينية بقطاع غزة.</w:t>
      </w:r>
    </w:p>
    <w:p w14:paraId="23A8737E" w14:textId="77777777" w:rsidR="006F23F8" w:rsidRPr="000A11FA" w:rsidRDefault="006F23F8" w:rsidP="006F23F8">
      <w:pPr>
        <w:widowControl w:val="0"/>
        <w:bidi/>
        <w:spacing w:beforeLines="40" w:before="96" w:afterLines="40" w:after="96" w:line="360" w:lineRule="auto"/>
        <w:jc w:val="both"/>
        <w:rPr>
          <w:rFonts w:ascii="Simplified Arabic" w:hAnsi="Simplified Arabic" w:cs="Simplified Arabic"/>
          <w:b/>
          <w:bCs/>
          <w:rtl/>
        </w:rPr>
      </w:pPr>
      <w:r>
        <w:rPr>
          <w:rFonts w:ascii="Simplified Arabic" w:hAnsi="Simplified Arabic" w:cs="Simplified Arabic" w:hint="cs"/>
          <w:b/>
          <w:bCs/>
          <w:rtl/>
        </w:rPr>
        <w:t>10-دراسة محمد والفقيه (2015). بعنوان " القيادة الاستراتيجية لرؤساء الاقسام الأكاديمية: دراسة ميدانية بجامعة نجران</w:t>
      </w:r>
    </w:p>
    <w:p w14:paraId="10635F66" w14:textId="77777777" w:rsidR="006F23F8" w:rsidRDefault="006F23F8" w:rsidP="006F23F8">
      <w:pPr>
        <w:widowControl w:val="0"/>
        <w:bidi/>
        <w:spacing w:beforeLines="40" w:before="96" w:afterLines="40" w:after="96" w:line="360" w:lineRule="auto"/>
        <w:ind w:left="360"/>
        <w:rPr>
          <w:rFonts w:ascii="Simplified Arabic" w:hAnsi="Simplified Arabic" w:cs="Simplified Arabic"/>
          <w:rtl/>
        </w:rPr>
      </w:pPr>
      <w:r w:rsidRPr="005C568D">
        <w:rPr>
          <w:rFonts w:ascii="Simplified Arabic" w:hAnsi="Simplified Arabic" w:cs="Simplified Arabic" w:hint="cs"/>
          <w:rtl/>
        </w:rPr>
        <w:t xml:space="preserve">هدفت الدراسة إلى التعرف على واقع ممارسة رؤساء الاقسام الأكاديمية بجامعة نجران لأبعاد القيادة الاستراتيجية واستخدم الباحثان المنهج الوصفي التحليلي من خلال تطبيق أداة الدراسة وهي الاستبانة والتي شملت أربعة أبعاد هي ( التحويلي , الاداري , السياسي, الاخلاقي ) ولتحقيق هدف الاستبانة استخدم الباحثان مقياس ليكرت الخماسي , وتمثلت عينة الدراسة في (153) عضوا من أعضاء هيئة التدريس بجامعة نجران </w:t>
      </w:r>
      <w:r w:rsidRPr="005C568D">
        <w:rPr>
          <w:rFonts w:ascii="Simplified Arabic" w:hAnsi="Simplified Arabic" w:cs="Simplified Arabic"/>
          <w:rtl/>
        </w:rPr>
        <w:t>وقد توصلت الدراسة إلى النتائج التالية:</w:t>
      </w:r>
      <w:r>
        <w:rPr>
          <w:rFonts w:ascii="Simplified Arabic" w:hAnsi="Simplified Arabic" w:cs="Simplified Arabic" w:hint="cs"/>
          <w:rtl/>
        </w:rPr>
        <w:t xml:space="preserve"> </w:t>
      </w:r>
      <w:r w:rsidRPr="005C568D">
        <w:rPr>
          <w:rFonts w:ascii="Simplified Arabic" w:hAnsi="Simplified Arabic" w:cs="Simplified Arabic" w:hint="cs"/>
          <w:rtl/>
        </w:rPr>
        <w:t>جاءت ممارسة رؤساء الاقسام للقيادة الاستراتيجية بأبعاده الأربعة (الأخلاقي , الاداري , التحويلي , السياسي ) بدرجة كبيرة .</w:t>
      </w:r>
    </w:p>
    <w:p w14:paraId="4F4F8F7D" w14:textId="77777777" w:rsidR="006F23F8" w:rsidRPr="002863DC" w:rsidRDefault="006F23F8" w:rsidP="006F23F8">
      <w:pPr>
        <w:widowControl w:val="0"/>
        <w:bidi/>
        <w:spacing w:beforeLines="40" w:before="96" w:afterLines="40" w:after="96" w:line="360" w:lineRule="auto"/>
        <w:ind w:left="360"/>
        <w:jc w:val="lowKashida"/>
        <w:rPr>
          <w:rFonts w:ascii="Simplified Arabic" w:hAnsi="Simplified Arabic" w:cs="Simplified Arabic"/>
          <w:rtl/>
        </w:rPr>
      </w:pPr>
      <w:r>
        <w:rPr>
          <w:rFonts w:ascii="Simplified Arabic" w:hAnsi="Simplified Arabic" w:cs="Simplified Arabic" w:hint="cs"/>
          <w:b/>
          <w:bCs/>
          <w:rtl/>
        </w:rPr>
        <w:t>11-دراسة القيسي (2015). بعنوان " دور القيادة الاستراتيجية في تطوير السياسات الإدارية بوزارة الصحة الفلسطينية"</w:t>
      </w:r>
    </w:p>
    <w:p w14:paraId="3A409A88" w14:textId="77777777" w:rsidR="006F23F8" w:rsidRDefault="006F23F8" w:rsidP="00B81D42">
      <w:pPr>
        <w:widowControl w:val="0"/>
        <w:bidi/>
        <w:spacing w:beforeLines="40" w:before="96" w:afterLines="40" w:after="96" w:line="360" w:lineRule="auto"/>
        <w:jc w:val="lowKashida"/>
        <w:rPr>
          <w:rFonts w:ascii="Simplified Arabic" w:hAnsi="Simplified Arabic" w:cs="Simplified Arabic"/>
          <w:rtl/>
        </w:rPr>
      </w:pPr>
      <w:r w:rsidRPr="00AA277A">
        <w:rPr>
          <w:rFonts w:ascii="Simplified Arabic" w:hAnsi="Simplified Arabic" w:cs="Simplified Arabic" w:hint="cs"/>
          <w:rtl/>
        </w:rPr>
        <w:t xml:space="preserve">هدفت الدراسة إلى التعرف على دور القيادة الاستراتيجية في تطوير السياسات الإدارية بوزارة الصحة الفلسطينية , حيث تكون مجتمع الدراسة من العاملين في الوظائف الإشرافية (مدير دائرة حتى وكيل وزارة ) , ويقدر عددهم ب(172) موظفاً في وزارة الصحة الفلسطينية بقطاع غزة , أما عينة الدراسة فاعتمدت على المسح الشامل لمجتمع الدراسة من  جميع العاملين في الوظائف الإشرافية في وزارة الصحة الفلسطينية والبالغ عددهم (172) , واستخدم الباحث المنهج الوصفي التحليلي والاستبانة كأداة لجمع البيانات من عينة الدراسة . </w:t>
      </w:r>
      <w:r w:rsidRPr="00AA277A">
        <w:rPr>
          <w:rFonts w:ascii="Simplified Arabic" w:hAnsi="Simplified Arabic" w:cs="Simplified Arabic"/>
          <w:rtl/>
        </w:rPr>
        <w:t>وقد توصلت الدراسة إلى النتائج التالية:</w:t>
      </w:r>
      <w:r w:rsidRPr="00AA277A">
        <w:rPr>
          <w:rFonts w:ascii="Simplified Arabic" w:hAnsi="Simplified Arabic" w:cs="Simplified Arabic" w:hint="cs"/>
          <w:rtl/>
        </w:rPr>
        <w:t xml:space="preserve">وجود دور فعال للقيادة الاستراتيجية في تطوير السياسات الإدارية في وزارة الصحة الفلسطينية . </w:t>
      </w:r>
    </w:p>
    <w:p w14:paraId="5B75315D" w14:textId="77777777" w:rsidR="006F23F8" w:rsidRDefault="006F23F8" w:rsidP="006F23F8">
      <w:pPr>
        <w:widowControl w:val="0"/>
        <w:bidi/>
        <w:spacing w:beforeLines="40" w:before="96" w:afterLines="40" w:after="96" w:line="360" w:lineRule="auto"/>
        <w:jc w:val="lowKashida"/>
        <w:rPr>
          <w:rFonts w:ascii="Simplified Arabic" w:hAnsi="Simplified Arabic" w:cs="Simplified Arabic"/>
          <w:b/>
          <w:bCs/>
          <w:rtl/>
        </w:rPr>
      </w:pPr>
      <w:r>
        <w:rPr>
          <w:rFonts w:ascii="Simplified Arabic" w:hAnsi="Simplified Arabic" w:cs="Simplified Arabic" w:hint="cs"/>
          <w:b/>
          <w:bCs/>
          <w:rtl/>
        </w:rPr>
        <w:lastRenderedPageBreak/>
        <w:t xml:space="preserve">12-دراسة ثابت (2015). بعنوان " </w:t>
      </w:r>
      <w:r w:rsidRPr="00453CCF">
        <w:rPr>
          <w:rFonts w:ascii="Simplified Arabic" w:hAnsi="Simplified Arabic" w:cs="Simplified Arabic" w:hint="cs"/>
          <w:b/>
          <w:bCs/>
          <w:rtl/>
        </w:rPr>
        <w:t>درجة ممارسة عمداء الكليات في الجامعات الفلسطينية للقيادة الاستراتيجية وعلاقتها بتطوير أداء أعضاء الهيئة التدريسية</w:t>
      </w:r>
      <w:r>
        <w:rPr>
          <w:rFonts w:ascii="Simplified Arabic" w:hAnsi="Simplified Arabic" w:cs="Simplified Arabic" w:hint="cs"/>
          <w:b/>
          <w:bCs/>
          <w:rtl/>
        </w:rPr>
        <w:t xml:space="preserve">" </w:t>
      </w:r>
    </w:p>
    <w:p w14:paraId="0C20DD6E" w14:textId="100DAF16" w:rsidR="006F23F8" w:rsidRPr="006F23F8" w:rsidRDefault="006F23F8" w:rsidP="006F23F8">
      <w:pPr>
        <w:widowControl w:val="0"/>
        <w:bidi/>
        <w:spacing w:beforeLines="40" w:before="96" w:afterLines="40" w:after="96" w:line="360" w:lineRule="auto"/>
        <w:jc w:val="lowKashida"/>
        <w:rPr>
          <w:rFonts w:ascii="Simplified Arabic" w:hAnsi="Simplified Arabic" w:cs="Simplified Arabic"/>
          <w:b/>
          <w:bCs/>
          <w:rtl/>
        </w:rPr>
      </w:pPr>
      <w:r w:rsidRPr="00AA277A">
        <w:rPr>
          <w:rFonts w:ascii="Simplified Arabic" w:hAnsi="Simplified Arabic" w:cs="Simplified Arabic" w:hint="cs"/>
          <w:rtl/>
        </w:rPr>
        <w:tab/>
        <w:t xml:space="preserve">وتكون مجتمع الدراسة من جميع أعضاء الهيئة التدريسية في كليات التربية والتجارة والعلوم بالجامعات التالية:(الجامعة الإسلامية ,جامعة الأزهر ,جامعة الأقصى بمحافظة غزة ) والبالغ عددهم (470)عضوا وتم اختيار عينة عشوائية بسيطة عددها (234) منهم , ولتحقيق أهداف الدراسة استخدم الباحث المنهج الوصفي التحليلي واستخدم استبانتين , الأولى لقياس درجة ممارسة عمداء الكليات في الجامعات الفلسطينية للقيادة الاستراتيجية من وجهة نظر أعضاء الهيئة التدريسية , والاستبانة الثانية لقياس درجة ممارسة عمداء الكليات في الجامعات الفلسطينية لتطوير أداء أعضاء هيئتهم التدريسية من وجهة نظر أعضاء الهيئة التدريسية. </w:t>
      </w:r>
      <w:r w:rsidRPr="00AA277A">
        <w:rPr>
          <w:rFonts w:ascii="Simplified Arabic" w:hAnsi="Simplified Arabic" w:cs="Simplified Arabic"/>
          <w:rtl/>
        </w:rPr>
        <w:t>وقد توصلت الدراسة إلى النتائج التالية:</w:t>
      </w:r>
      <w:r w:rsidRPr="00AA277A">
        <w:rPr>
          <w:rFonts w:ascii="Simplified Arabic" w:hAnsi="Simplified Arabic" w:cs="Simplified Arabic" w:hint="cs"/>
          <w:rtl/>
        </w:rPr>
        <w:t xml:space="preserve"> أن درجة ممارسة عمداء الكليات في الجامعات الفلسطينية للقيادة الاستراتيجية من وجهة نظر أعضاء الهيئة التدريسية بدرجة كبيرة . أن درجة تقدير أعضاء الهيئة التدريسية في الجامعات الفلسطينية لدرجة ممارسة عمداء الكليات لتطوير أدائهم الإداري جاءت بدرجة كبيرة</w:t>
      </w:r>
    </w:p>
    <w:p w14:paraId="63DB7C2E" w14:textId="77777777" w:rsidR="006F23F8" w:rsidRDefault="006F23F8" w:rsidP="006F23F8">
      <w:pPr>
        <w:bidi/>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الدراسات الأجنبية: </w:t>
      </w:r>
    </w:p>
    <w:p w14:paraId="7637EBE4" w14:textId="77777777" w:rsidR="006F23F8" w:rsidRPr="00B04A95" w:rsidRDefault="006F23F8" w:rsidP="006F23F8">
      <w:pPr>
        <w:widowControl w:val="0"/>
        <w:autoSpaceDE w:val="0"/>
        <w:autoSpaceDN w:val="0"/>
        <w:bidi/>
        <w:adjustRightInd w:val="0"/>
        <w:spacing w:beforeLines="40" w:before="96" w:afterLines="40" w:after="96" w:line="360" w:lineRule="auto"/>
        <w:jc w:val="lowKashida"/>
        <w:rPr>
          <w:rFonts w:ascii="Simplified Arabic" w:hAnsi="Simplified Arabic" w:cs="Simplified Arabic"/>
          <w:b/>
          <w:bCs/>
          <w:rtl/>
        </w:rPr>
      </w:pPr>
      <w:r>
        <w:rPr>
          <w:rFonts w:ascii="Simplified Arabic" w:hAnsi="Simplified Arabic" w:cs="Simplified Arabic" w:hint="cs"/>
          <w:b/>
          <w:bCs/>
          <w:rtl/>
        </w:rPr>
        <w:t>13-</w:t>
      </w:r>
      <w:r w:rsidRPr="00B04A95">
        <w:rPr>
          <w:rFonts w:ascii="Simplified Arabic" w:hAnsi="Simplified Arabic" w:cs="Simplified Arabic"/>
          <w:b/>
          <w:bCs/>
          <w:rtl/>
        </w:rPr>
        <w:t>دراسة (</w:t>
      </w:r>
      <w:r>
        <w:rPr>
          <w:rFonts w:ascii="Simplified Arabic" w:hAnsi="Simplified Arabic" w:cs="Simplified Arabic"/>
          <w:b/>
          <w:bCs/>
        </w:rPr>
        <w:t>Celik&amp;Pisapia,2015</w:t>
      </w:r>
      <w:r w:rsidRPr="00B04A95">
        <w:rPr>
          <w:rFonts w:ascii="Simplified Arabic" w:hAnsi="Simplified Arabic" w:cs="Simplified Arabic"/>
          <w:b/>
          <w:bCs/>
          <w:rtl/>
        </w:rPr>
        <w:t>) بعنوان "</w:t>
      </w:r>
      <w:r>
        <w:rPr>
          <w:rFonts w:ascii="Simplified Arabic" w:hAnsi="Simplified Arabic" w:cs="Simplified Arabic" w:hint="cs"/>
          <w:b/>
          <w:bCs/>
          <w:rtl/>
        </w:rPr>
        <w:t xml:space="preserve"> ممارسة القيادة الاستراتيجية لمدراء المستشفيات التركية </w:t>
      </w:r>
      <w:r w:rsidRPr="00B04A95">
        <w:rPr>
          <w:rFonts w:ascii="Simplified Arabic" w:hAnsi="Simplified Arabic" w:cs="Simplified Arabic"/>
          <w:b/>
          <w:bCs/>
          <w:rtl/>
        </w:rPr>
        <w:t>"</w:t>
      </w:r>
    </w:p>
    <w:p w14:paraId="5A617B58" w14:textId="77777777" w:rsidR="006F23F8" w:rsidRDefault="006F23F8" w:rsidP="006F23F8">
      <w:pPr>
        <w:widowControl w:val="0"/>
        <w:autoSpaceDE w:val="0"/>
        <w:autoSpaceDN w:val="0"/>
        <w:bidi/>
        <w:adjustRightInd w:val="0"/>
        <w:spacing w:beforeLines="40" w:before="96" w:afterLines="40" w:after="96" w:line="360" w:lineRule="auto"/>
        <w:jc w:val="lowKashida"/>
        <w:rPr>
          <w:rFonts w:ascii="Simplified Arabic" w:hAnsi="Simplified Arabic" w:cs="Simplified Arabic"/>
          <w:color w:val="000000" w:themeColor="text1"/>
        </w:rPr>
      </w:pPr>
      <w:r>
        <w:rPr>
          <w:rFonts w:ascii="Simplified Arabic" w:hAnsi="Simplified Arabic" w:cs="Simplified Arabic" w:hint="cs"/>
          <w:rtl/>
        </w:rPr>
        <w:t xml:space="preserve"> </w:t>
      </w:r>
      <w:r>
        <w:rPr>
          <w:rFonts w:ascii="Simplified Arabic" w:hAnsi="Simplified Arabic" w:cs="Simplified Arabic" w:hint="cs"/>
          <w:rtl/>
        </w:rPr>
        <w:tab/>
      </w:r>
      <w:r w:rsidRPr="005C568D">
        <w:rPr>
          <w:rFonts w:ascii="Simplified Arabic" w:hAnsi="Simplified Arabic" w:cs="Simplified Arabic"/>
          <w:color w:val="000000" w:themeColor="text1"/>
          <w:rtl/>
        </w:rPr>
        <w:t>هدفت هذه الدراسة إلى</w:t>
      </w:r>
      <w:r w:rsidRPr="005C568D">
        <w:rPr>
          <w:rFonts w:ascii="Simplified Arabic" w:hAnsi="Simplified Arabic" w:cs="Simplified Arabic" w:hint="cs"/>
          <w:color w:val="000000" w:themeColor="text1"/>
          <w:rtl/>
        </w:rPr>
        <w:t xml:space="preserve"> تميز أفعال وإجراءات القائد الاستراتيجي التي تميز المدرين الفاعلين في المستشفيات في تركيا، وتمثلت محددات الدراسة الثلاثة بإجراءات القائد، الخصائص الشخصية التنظيمية، فعالية المدير، ولقد تم استخدام تصميم كمي غير تجريبي وتقنيات الانحدار المتعدد، والارتباط لتحديد العلاقة بين المتغيرات المختبرة، ولقد شارك في الدراسة (440) مديراً. ومن</w:t>
      </w:r>
      <w:r w:rsidRPr="005C568D">
        <w:rPr>
          <w:rFonts w:ascii="Simplified Arabic" w:hAnsi="Simplified Arabic" w:cs="Simplified Arabic"/>
          <w:color w:val="000000" w:themeColor="text1"/>
          <w:rtl/>
        </w:rPr>
        <w:t xml:space="preserve"> أهم ما توصلت إليه الدراسة من </w:t>
      </w:r>
      <w:r w:rsidRPr="005C568D">
        <w:rPr>
          <w:rFonts w:ascii="Simplified Arabic" w:hAnsi="Simplified Arabic" w:cs="Simplified Arabic" w:hint="cs"/>
          <w:color w:val="000000" w:themeColor="text1"/>
          <w:rtl/>
        </w:rPr>
        <w:t>نتائج: أن كل أفعال القائد (التحويلية والإدارية، والسياسية والأخلاقية) ارتبطت بفاعلية المدير . لا يوجد أثر للمتغيرات الشخصية على أفعال وإجراءات القائد.</w:t>
      </w:r>
    </w:p>
    <w:p w14:paraId="14EC0E9D" w14:textId="77777777" w:rsidR="00B81D42" w:rsidRDefault="00B81D42" w:rsidP="00B81D42">
      <w:pPr>
        <w:widowControl w:val="0"/>
        <w:autoSpaceDE w:val="0"/>
        <w:autoSpaceDN w:val="0"/>
        <w:bidi/>
        <w:adjustRightInd w:val="0"/>
        <w:spacing w:beforeLines="40" w:before="96" w:afterLines="40" w:after="96" w:line="360" w:lineRule="auto"/>
        <w:jc w:val="lowKashida"/>
        <w:rPr>
          <w:rFonts w:ascii="Simplified Arabic" w:hAnsi="Simplified Arabic" w:cs="Simplified Arabic"/>
          <w:color w:val="000000" w:themeColor="text1"/>
        </w:rPr>
      </w:pPr>
    </w:p>
    <w:p w14:paraId="7CF18A80" w14:textId="77777777" w:rsidR="00B81D42" w:rsidRDefault="00B81D42" w:rsidP="00B81D42">
      <w:pPr>
        <w:widowControl w:val="0"/>
        <w:autoSpaceDE w:val="0"/>
        <w:autoSpaceDN w:val="0"/>
        <w:bidi/>
        <w:adjustRightInd w:val="0"/>
        <w:spacing w:beforeLines="40" w:before="96" w:afterLines="40" w:after="96" w:line="360" w:lineRule="auto"/>
        <w:jc w:val="lowKashida"/>
        <w:rPr>
          <w:rFonts w:ascii="Simplified Arabic" w:hAnsi="Simplified Arabic" w:cs="Simplified Arabic"/>
          <w:color w:val="000000" w:themeColor="text1"/>
        </w:rPr>
      </w:pPr>
    </w:p>
    <w:p w14:paraId="1F399AE2" w14:textId="77777777" w:rsidR="00B81D42" w:rsidRPr="005C568D" w:rsidRDefault="00B81D42" w:rsidP="00B81D42">
      <w:pPr>
        <w:widowControl w:val="0"/>
        <w:autoSpaceDE w:val="0"/>
        <w:autoSpaceDN w:val="0"/>
        <w:bidi/>
        <w:adjustRightInd w:val="0"/>
        <w:spacing w:beforeLines="40" w:before="96" w:afterLines="40" w:after="96" w:line="360" w:lineRule="auto"/>
        <w:jc w:val="lowKashida"/>
        <w:rPr>
          <w:rFonts w:ascii="Simplified Arabic" w:hAnsi="Simplified Arabic" w:cs="Simplified Arabic"/>
          <w:rtl/>
        </w:rPr>
      </w:pPr>
    </w:p>
    <w:p w14:paraId="68C5C000" w14:textId="77777777" w:rsidR="006F23F8" w:rsidRPr="002A25BB" w:rsidRDefault="006F23F8" w:rsidP="006F23F8">
      <w:pPr>
        <w:widowControl w:val="0"/>
        <w:autoSpaceDE w:val="0"/>
        <w:autoSpaceDN w:val="0"/>
        <w:bidi/>
        <w:adjustRightInd w:val="0"/>
        <w:spacing w:beforeLines="40" w:before="96" w:afterLines="40" w:after="96" w:line="360" w:lineRule="auto"/>
        <w:rPr>
          <w:rFonts w:ascii="Simplified Arabic" w:hAnsi="Simplified Arabic" w:cs="Simplified Arabic"/>
          <w:b/>
          <w:bCs/>
          <w:rtl/>
        </w:rPr>
      </w:pPr>
      <w:r>
        <w:rPr>
          <w:rFonts w:ascii="Simplified Arabic" w:hAnsi="Simplified Arabic" w:cs="Simplified Arabic" w:hint="cs"/>
          <w:b/>
          <w:bCs/>
          <w:rtl/>
        </w:rPr>
        <w:lastRenderedPageBreak/>
        <w:t>14-</w:t>
      </w:r>
      <w:r w:rsidRPr="002A25BB">
        <w:rPr>
          <w:rFonts w:ascii="Simplified Arabic" w:hAnsi="Simplified Arabic" w:cs="Simplified Arabic"/>
          <w:b/>
          <w:bCs/>
          <w:rtl/>
        </w:rPr>
        <w:t>دراسة (</w:t>
      </w:r>
      <w:proofErr w:type="spellStart"/>
      <w:r>
        <w:rPr>
          <w:rFonts w:ascii="Simplified Arabic" w:hAnsi="Simplified Arabic" w:cs="Simplified Arabic"/>
          <w:b/>
          <w:bCs/>
        </w:rPr>
        <w:t>Wiraporn</w:t>
      </w:r>
      <w:proofErr w:type="spellEnd"/>
      <w:r>
        <w:rPr>
          <w:rFonts w:ascii="Simplified Arabic" w:hAnsi="Simplified Arabic" w:cs="Simplified Arabic"/>
          <w:b/>
          <w:bCs/>
        </w:rPr>
        <w:t xml:space="preserve"> et al,2014</w:t>
      </w:r>
      <w:r w:rsidRPr="002A25BB">
        <w:rPr>
          <w:rFonts w:ascii="Simplified Arabic" w:hAnsi="Simplified Arabic" w:cs="Simplified Arabic"/>
          <w:b/>
          <w:bCs/>
          <w:rtl/>
        </w:rPr>
        <w:t>) بعنوان "</w:t>
      </w:r>
      <w:r w:rsidRPr="002A25BB">
        <w:rPr>
          <w:rFonts w:ascii="Simplified Arabic" w:hAnsi="Simplified Arabic" w:cs="Simplified Arabic" w:hint="cs"/>
          <w:b/>
          <w:bCs/>
          <w:rtl/>
        </w:rPr>
        <w:t xml:space="preserve"> </w:t>
      </w:r>
      <w:r>
        <w:rPr>
          <w:rFonts w:ascii="Simplified Arabic" w:hAnsi="Simplified Arabic" w:cs="Simplified Arabic" w:hint="cs"/>
          <w:b/>
          <w:bCs/>
          <w:rtl/>
        </w:rPr>
        <w:t xml:space="preserve">العلاقة بين القيادة الاستراتيجية وفعالية المدارس </w:t>
      </w:r>
      <w:r w:rsidRPr="002A25BB">
        <w:rPr>
          <w:rFonts w:ascii="Simplified Arabic" w:hAnsi="Simplified Arabic" w:cs="Simplified Arabic"/>
          <w:b/>
          <w:bCs/>
          <w:rtl/>
        </w:rPr>
        <w:t>"</w:t>
      </w:r>
    </w:p>
    <w:p w14:paraId="2678F8F1" w14:textId="7FF781DA" w:rsidR="006F23F8" w:rsidRDefault="006F23F8" w:rsidP="00B81D42">
      <w:pPr>
        <w:widowControl w:val="0"/>
        <w:bidi/>
        <w:spacing w:beforeLines="40" w:before="96" w:afterLines="40" w:after="96" w:line="360" w:lineRule="auto"/>
        <w:rPr>
          <w:rFonts w:ascii="Simplified Arabic" w:hAnsi="Simplified Arabic" w:cs="Simplified Arabic"/>
        </w:rPr>
      </w:pPr>
      <w:r>
        <w:rPr>
          <w:rFonts w:ascii="Simplified Arabic" w:hAnsi="Simplified Arabic" w:cs="Simplified Arabic" w:hint="cs"/>
          <w:rtl/>
        </w:rPr>
        <w:t xml:space="preserve"> </w:t>
      </w:r>
      <w:r>
        <w:rPr>
          <w:rFonts w:ascii="Simplified Arabic" w:hAnsi="Simplified Arabic" w:cs="Simplified Arabic" w:hint="cs"/>
          <w:rtl/>
        </w:rPr>
        <w:tab/>
      </w:r>
      <w:r w:rsidRPr="005C568D">
        <w:rPr>
          <w:rFonts w:ascii="Simplified Arabic" w:hAnsi="Simplified Arabic" w:cs="Simplified Arabic" w:hint="cs"/>
          <w:rtl/>
        </w:rPr>
        <w:t>هدفت الدراسة إلى التعرف على مستويات القيادة الاستراتيجية ومستويات الفاعلية في المدارس والعلاقة بين أداء القيادة الاستراتيجية وفاعلية المدارس في المجلس المحلي ب (</w:t>
      </w:r>
      <w:proofErr w:type="spellStart"/>
      <w:r w:rsidRPr="005C568D">
        <w:rPr>
          <w:rFonts w:ascii="Simplified Arabic" w:hAnsi="Simplified Arabic" w:cs="Simplified Arabic"/>
        </w:rPr>
        <w:t>khon</w:t>
      </w:r>
      <w:proofErr w:type="spellEnd"/>
      <w:r w:rsidRPr="005C568D">
        <w:rPr>
          <w:rFonts w:ascii="Simplified Arabic" w:hAnsi="Simplified Arabic" w:cs="Simplified Arabic"/>
        </w:rPr>
        <w:t xml:space="preserve"> Kaen </w:t>
      </w:r>
      <w:r w:rsidRPr="005C568D">
        <w:rPr>
          <w:rFonts w:ascii="Simplified Arabic" w:hAnsi="Simplified Arabic" w:cs="Simplified Arabic" w:hint="cs"/>
          <w:rtl/>
        </w:rPr>
        <w:t xml:space="preserve">) بتايلاند, حيث طُبقت الدراسة على عينة من (32) مدير مدرسة و (217) مدرس. وتم الحكم على مستوى القيادة من خلال العوامل التالية (الوصف الاستراتيجي , التنفيذ الاستراتيجي , الثقافة التنظيمية , التقييم والرقابة ). أما فيما يخص الفاعلية في المدارس فقد تم الاعتماد على الابعاد التالية (خصائص الطلاب , إنجاز الطلاب , الرضا عن أداء المدرسين , التغيير والتطوير في المدرسة , مناخ وبيئة المدرسة ) </w:t>
      </w:r>
      <w:r w:rsidRPr="005C568D">
        <w:rPr>
          <w:rFonts w:ascii="Simplified Arabic" w:hAnsi="Simplified Arabic" w:cs="Simplified Arabic"/>
          <w:rtl/>
        </w:rPr>
        <w:t>وقد توصلت الدراسة إلى النتائج التالية:</w:t>
      </w:r>
      <w:r w:rsidRPr="005C568D">
        <w:rPr>
          <w:rFonts w:ascii="Simplified Arabic" w:hAnsi="Simplified Arabic" w:cs="Simplified Arabic" w:hint="cs"/>
          <w:rtl/>
        </w:rPr>
        <w:t>أن مستوى تطبيق القيادة الاستراتيجية مرتفع كما كان للتنفيذ الاستراتيجي أعلى نسبة تطبيق بينما توجهات المنظمة أقل نسبة تطبيق .أن مستوى فعالية المدارس كان مرتفعاً وكان لخصائص الطلاب أعلى نسبة بينما لإنجازهم أقل نسبة . هناك علاقة موجبة بين القيادة الاستراتيجية وفعالية المدارس وهو ما يعزز مساهمة القيادة الاستراتيجية في تحسين فعالية المدارس .</w:t>
      </w:r>
    </w:p>
    <w:p w14:paraId="5A5C2FE7" w14:textId="77777777" w:rsidR="006F23F8" w:rsidRPr="00607FC3" w:rsidRDefault="006F23F8" w:rsidP="006F23F8">
      <w:pPr>
        <w:widowControl w:val="0"/>
        <w:bidi/>
        <w:spacing w:beforeLines="40" w:before="96" w:afterLines="40" w:after="96" w:line="360" w:lineRule="auto"/>
        <w:jc w:val="both"/>
        <w:rPr>
          <w:rFonts w:ascii="Simplified Arabic" w:hAnsi="Simplified Arabic" w:cs="Simplified Arabic"/>
          <w:b/>
          <w:bCs/>
          <w:rtl/>
        </w:rPr>
      </w:pPr>
      <w:r>
        <w:rPr>
          <w:rFonts w:ascii="Simplified Arabic" w:hAnsi="Simplified Arabic" w:cs="Simplified Arabic" w:hint="cs"/>
          <w:b/>
          <w:bCs/>
          <w:rtl/>
        </w:rPr>
        <w:t>15-</w:t>
      </w:r>
      <w:r w:rsidRPr="00607FC3">
        <w:rPr>
          <w:rFonts w:ascii="Simplified Arabic" w:hAnsi="Simplified Arabic" w:cs="Simplified Arabic"/>
          <w:b/>
          <w:bCs/>
          <w:rtl/>
        </w:rPr>
        <w:t>دراسة (</w:t>
      </w:r>
      <w:r w:rsidRPr="00607FC3">
        <w:rPr>
          <w:rFonts w:ascii="Simplified Arabic" w:hAnsi="Simplified Arabic" w:cs="Simplified Arabic"/>
          <w:b/>
          <w:bCs/>
        </w:rPr>
        <w:t>Vera &amp; Crossan,20</w:t>
      </w:r>
      <w:r>
        <w:rPr>
          <w:rFonts w:ascii="Simplified Arabic" w:hAnsi="Simplified Arabic" w:cs="Simplified Arabic"/>
          <w:b/>
          <w:bCs/>
        </w:rPr>
        <w:t>14</w:t>
      </w:r>
      <w:r w:rsidRPr="00607FC3">
        <w:rPr>
          <w:rFonts w:ascii="Simplified Arabic" w:hAnsi="Simplified Arabic" w:cs="Simplified Arabic"/>
          <w:b/>
          <w:bCs/>
          <w:rtl/>
        </w:rPr>
        <w:t>) بعنوان "القيادة الاستراتيجية والتعلم التنظيمي"</w:t>
      </w:r>
    </w:p>
    <w:p w14:paraId="1DA6A31C" w14:textId="77777777" w:rsidR="006F23F8" w:rsidRPr="006A6AEF" w:rsidRDefault="006F23F8" w:rsidP="006F23F8">
      <w:pPr>
        <w:widowControl w:val="0"/>
        <w:bidi/>
        <w:spacing w:beforeLines="40" w:before="96" w:afterLines="40" w:after="96" w:line="360" w:lineRule="auto"/>
        <w:ind w:firstLine="566"/>
        <w:jc w:val="both"/>
        <w:rPr>
          <w:rFonts w:ascii="Simplified Arabic" w:hAnsi="Simplified Arabic" w:cs="Simplified Arabic"/>
          <w:rtl/>
        </w:rPr>
      </w:pPr>
      <w:r w:rsidRPr="00AA277A">
        <w:rPr>
          <w:rFonts w:ascii="Simplified Arabic" w:hAnsi="Simplified Arabic" w:cs="Simplified Arabic"/>
          <w:rtl/>
        </w:rPr>
        <w:t>هدفت الدراسة إلى إلقاء نظرة على عمليات التعلم التنظيمي ومستوياته لوصف كيفية تأثير القيادة الاستراتيجية في كل عنصر من عناصر نظام التعليم, معرفة أثر أسلوب القيادة العليا على التعلم التنظيمي وتطوير نموذجاً نظرياً لمعرفة أثر القيادة الاستراتيجية على التعلم التنظيمي, وذلك من خلال ربط تيارين مطورين القيادة الاستراتيجية والتعلم التنظيمي, وعرض العوامل الداخلية والخارجية التي تؤثر على اختيار اسلوب القيادة ونوع التعلم الممكن التركيز عليه. واستخدم الباحثان المنهج الوصفي التحليلي القائم على فحص وتحليل ما</w:t>
      </w:r>
      <w:r w:rsidRPr="00AA277A">
        <w:rPr>
          <w:rFonts w:ascii="Simplified Arabic" w:hAnsi="Simplified Arabic" w:cs="Simplified Arabic" w:hint="cs"/>
          <w:rtl/>
        </w:rPr>
        <w:t xml:space="preserve"> </w:t>
      </w:r>
      <w:r w:rsidRPr="00AA277A">
        <w:rPr>
          <w:rFonts w:ascii="Simplified Arabic" w:hAnsi="Simplified Arabic" w:cs="Simplified Arabic"/>
          <w:rtl/>
        </w:rPr>
        <w:t>هو متوفر من الأدبيات عن القيادة الاستراتيجية والتعلم التنظيمي, باستخدام الاستبانة كأداة لجمع البيانات عن أفراد الدراسة, والتي يمثل مجتمعها مدراء المدارس المتوسطة في ولاية كاليفورنيا في الولايات المتحدة الأمريكية والبالغ عددهم (1124)مدير ومديره, والمتمثل في عينة قصديه عددهم (562) والتي تمتثل 15%من العينة الأصلية.</w:t>
      </w:r>
      <w:r w:rsidRPr="00AA277A">
        <w:rPr>
          <w:rFonts w:ascii="Simplified Arabic" w:hAnsi="Simplified Arabic" w:cs="Simplified Arabic" w:hint="cs"/>
          <w:rtl/>
        </w:rPr>
        <w:t xml:space="preserve"> </w:t>
      </w:r>
      <w:r w:rsidRPr="00AA277A">
        <w:rPr>
          <w:rFonts w:ascii="Simplified Arabic" w:hAnsi="Simplified Arabic" w:cs="Simplified Arabic"/>
          <w:rtl/>
        </w:rPr>
        <w:t>ومن أهم ما توصلت إليه الدراسة من نتائج</w:t>
      </w:r>
      <w:r w:rsidRPr="00AA277A">
        <w:rPr>
          <w:rFonts w:ascii="Simplified Arabic" w:hAnsi="Simplified Arabic" w:cs="Simplified Arabic" w:hint="cs"/>
          <w:rtl/>
        </w:rPr>
        <w:t xml:space="preserve"> </w:t>
      </w:r>
      <w:r w:rsidRPr="00AA277A">
        <w:rPr>
          <w:rFonts w:ascii="Simplified Arabic" w:hAnsi="Simplified Arabic" w:cs="Simplified Arabic"/>
          <w:rtl/>
        </w:rPr>
        <w:t>التفريق بين القيادة والقيادة الاستراتيجية, فالقيادة متعلقة بأي مستوى من مستويات المنظمة وتركز على العلاقة بين القائد والأتباع, أما القيادة الاستراتيجية فهي ذات حساسية تجاه الماضي والحالمة بالمستقبل وتركز على العمل التنفيذي كنشاط إجرائي.</w:t>
      </w:r>
      <w:r w:rsidRPr="00AA277A">
        <w:rPr>
          <w:rFonts w:ascii="Simplified Arabic" w:hAnsi="Simplified Arabic" w:cs="Simplified Arabic" w:hint="cs"/>
          <w:rtl/>
        </w:rPr>
        <w:t xml:space="preserve"> </w:t>
      </w:r>
      <w:r w:rsidRPr="00AA277A">
        <w:rPr>
          <w:rFonts w:ascii="Simplified Arabic" w:hAnsi="Simplified Arabic" w:cs="Simplified Arabic"/>
          <w:rtl/>
        </w:rPr>
        <w:t>أن القيادة الاستراتيجية تشجع الثقافة المفتوحة, البنى العضوية ,النظم المرنة, وتتطلع للبيئة الخارجية مع التركيز على البيئة الداخلية.</w:t>
      </w:r>
    </w:p>
    <w:p w14:paraId="75AB1F7D" w14:textId="77777777" w:rsidR="006F23F8" w:rsidRPr="00500FAF" w:rsidRDefault="006F23F8" w:rsidP="006F23F8">
      <w:pPr>
        <w:bidi/>
        <w:spacing w:line="360" w:lineRule="auto"/>
        <w:rPr>
          <w:rFonts w:ascii="Simplified Arabic" w:hAnsi="Simplified Arabic" w:cs="Simplified Arabic"/>
          <w:rtl/>
        </w:rPr>
      </w:pPr>
    </w:p>
    <w:sectPr w:rsidR="006F23F8" w:rsidRPr="00500FAF" w:rsidSect="003A1FB1">
      <w:headerReference w:type="even" r:id="rId10"/>
      <w:headerReference w:type="default" r:id="rId11"/>
      <w:footerReference w:type="even" r:id="rId12"/>
      <w:footerReference w:type="default" r:id="rId13"/>
      <w:headerReference w:type="first" r:id="rId14"/>
      <w:footerReference w:type="first" r:id="rId15"/>
      <w:pgSz w:w="12240" w:h="15840"/>
      <w:pgMar w:top="1440" w:right="63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1F621A" w14:textId="77777777" w:rsidR="00263A59" w:rsidRDefault="00263A59">
      <w:r>
        <w:separator/>
      </w:r>
    </w:p>
  </w:endnote>
  <w:endnote w:type="continuationSeparator" w:id="0">
    <w:p w14:paraId="46B6FA0E" w14:textId="77777777" w:rsidR="00263A59" w:rsidRDefault="00263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abic Typesetting">
    <w:charset w:val="B2"/>
    <w:family w:val="script"/>
    <w:pitch w:val="variable"/>
    <w:sig w:usb0="80002007" w:usb1="80000000" w:usb2="00000008" w:usb3="00000000" w:csb0="000000D3"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502BE" w14:textId="77777777" w:rsidR="00103361" w:rsidRDefault="001033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265652"/>
      <w:docPartObj>
        <w:docPartGallery w:val="Page Numbers (Bottom of Page)"/>
        <w:docPartUnique/>
      </w:docPartObj>
    </w:sdtPr>
    <w:sdtContent>
      <w:p w14:paraId="713861BE" w14:textId="77777777" w:rsidR="0094787E" w:rsidRDefault="00000000">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1B0AA405" w14:textId="77777777" w:rsidR="0094787E" w:rsidRDefault="0094787E" w:rsidP="00A85F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81264" w14:textId="77777777" w:rsidR="0094787E" w:rsidRDefault="0094787E" w:rsidP="002378F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8F2711" w14:textId="77777777" w:rsidR="00263A59" w:rsidRDefault="00263A59">
      <w:r>
        <w:separator/>
      </w:r>
    </w:p>
  </w:footnote>
  <w:footnote w:type="continuationSeparator" w:id="0">
    <w:p w14:paraId="590E3738" w14:textId="77777777" w:rsidR="00263A59" w:rsidRDefault="00263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39A12" w14:textId="0C0391E3" w:rsidR="006D1F5D" w:rsidRDefault="00000000">
    <w:pPr>
      <w:pStyle w:val="Header"/>
    </w:pPr>
    <w:r>
      <w:rPr>
        <w:noProof/>
      </w:rPr>
      <w:pict w14:anchorId="00006D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8114860" o:spid="_x0000_s1039" type="#_x0000_t75" style="position:absolute;margin-left:0;margin-top:0;width:1400pt;height:1817.5pt;z-index:-251654144;mso-position-horizontal:center;mso-position-horizontal-relative:margin;mso-position-vertical:center;mso-position-vertical-relative:margin" o:allowincell="f">
          <v:imagedata r:id="rId1" o:title="خلفية بيضاء"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09FD2" w14:textId="2B74F47B" w:rsidR="0094787E" w:rsidRDefault="00000000" w:rsidP="001043CF">
    <w:pPr>
      <w:pStyle w:val="Header"/>
      <w:jc w:val="right"/>
    </w:pPr>
    <w:r>
      <w:rPr>
        <w:noProof/>
      </w:rPr>
      <w:pict w14:anchorId="40D3E2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8114861" o:spid="_x0000_s1040" type="#_x0000_t75" style="position:absolute;left:0;text-align:left;margin-left:0;margin-top:0;width:1400pt;height:1817.5pt;z-index:-251653120;mso-position-horizontal:center;mso-position-horizontal-relative:margin;mso-position-vertical:center;mso-position-vertical-relative:margin" o:allowincell="f">
          <v:imagedata r:id="rId1" o:title="خلفية بيضاء" gain="19661f" blacklevel="22938f"/>
          <w10:wrap anchorx="margin" anchory="margin"/>
        </v:shape>
      </w:pict>
    </w:r>
    <w:r w:rsidR="006D1F5D">
      <w:rPr>
        <w:noProof/>
      </w:rPr>
      <w:drawing>
        <wp:inline distT="0" distB="0" distL="0" distR="0" wp14:anchorId="51CE8ACF" wp14:editId="7BB01018">
          <wp:extent cx="1323975" cy="43781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2">
                    <a:extLst>
                      <a:ext uri="{28A0092B-C50C-407E-A947-70E740481C1C}">
                        <a14:useLocalDpi xmlns:a14="http://schemas.microsoft.com/office/drawing/2010/main" val="0"/>
                      </a:ext>
                    </a:extLst>
                  </a:blip>
                  <a:stretch>
                    <a:fillRect/>
                  </a:stretch>
                </pic:blipFill>
                <pic:spPr>
                  <a:xfrm>
                    <a:off x="0" y="0"/>
                    <a:ext cx="1342413" cy="443907"/>
                  </a:xfrm>
                  <a:prstGeom prst="rect">
                    <a:avLst/>
                  </a:prstGeom>
                </pic:spPr>
              </pic:pic>
            </a:graphicData>
          </a:graphic>
        </wp:inline>
      </w:drawing>
    </w:r>
    <w:r w:rsidR="006D1F5D" w:rsidRPr="00A85F5C">
      <w:rPr>
        <w:noProof/>
      </w:rPr>
      <w:drawing>
        <wp:anchor distT="0" distB="0" distL="114300" distR="114300" simplePos="0" relativeHeight="251659264" behindDoc="1" locked="0" layoutInCell="1" allowOverlap="1" wp14:anchorId="2C667450" wp14:editId="7188E3D2">
          <wp:simplePos x="0" y="0"/>
          <wp:positionH relativeFrom="column">
            <wp:posOffset>-2131384</wp:posOffset>
          </wp:positionH>
          <wp:positionV relativeFrom="paragraph">
            <wp:posOffset>794490</wp:posOffset>
          </wp:positionV>
          <wp:extent cx="10206027" cy="7772739"/>
          <wp:effectExtent l="0" t="2540" r="2540" b="2540"/>
          <wp:wrapNone/>
          <wp:docPr id="2050" name="Picture 2" descr="E:\شركة الهوية الإعلامية\جديد 2022\حجة ميديا\قالب.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شركة الهوية الإعلامية\جديد 2022\حجة ميديا\قالب.png"/>
                  <pic:cNvPicPr>
                    <a:picLocks noChangeAspect="1" noChangeArrowheads="1"/>
                  </pic:cNvPicPr>
                </pic:nvPicPr>
                <pic:blipFill>
                  <a:blip r:embed="rId3" cstate="print">
                    <a:alphaModFix amt="23000"/>
                    <a:extLst>
                      <a:ext uri="{28A0092B-C50C-407E-A947-70E740481C1C}">
                        <a14:useLocalDpi xmlns:a14="http://schemas.microsoft.com/office/drawing/2010/main" val="0"/>
                      </a:ext>
                    </a:extLst>
                  </a:blip>
                  <a:srcRect/>
                  <a:stretch>
                    <a:fillRect/>
                  </a:stretch>
                </pic:blipFill>
                <pic:spPr bwMode="auto">
                  <a:xfrm rot="5400000">
                    <a:off x="0" y="0"/>
                    <a:ext cx="10212962" cy="7778020"/>
                  </a:xfrm>
                  <a:prstGeom prst="rect">
                    <a:avLst/>
                  </a:prstGeom>
                  <a:solidFill>
                    <a:schemeClr val="bg1"/>
                  </a:solid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5EEFB" w14:textId="25A6DB30" w:rsidR="0094787E" w:rsidRDefault="00000000" w:rsidP="00FB7988">
    <w:pPr>
      <w:pStyle w:val="Header"/>
      <w:jc w:val="right"/>
    </w:pPr>
    <w:r>
      <w:rPr>
        <w:noProof/>
      </w:rPr>
      <w:pict w14:anchorId="0D3381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8114859" o:spid="_x0000_s1038" type="#_x0000_t75" style="position:absolute;left:0;text-align:left;margin-left:0;margin-top:0;width:1400pt;height:1817.5pt;z-index:-251655168;mso-position-horizontal:center;mso-position-horizontal-relative:margin;mso-position-vertical:center;mso-position-vertical-relative:margin" o:allowincell="f">
          <v:imagedata r:id="rId1" o:title="خلفية بيضاء" gain="19661f" blacklevel="22938f"/>
          <w10:wrap anchorx="margin" anchory="margin"/>
        </v:shape>
      </w:pict>
    </w:r>
    <w:r w:rsidR="006D1F5D" w:rsidRPr="00A85F5C">
      <w:rPr>
        <w:noProof/>
      </w:rPr>
      <w:drawing>
        <wp:anchor distT="0" distB="0" distL="114300" distR="114300" simplePos="0" relativeHeight="251660288" behindDoc="1" locked="0" layoutInCell="1" allowOverlap="1" wp14:anchorId="2B98E96C" wp14:editId="243FB113">
          <wp:simplePos x="0" y="0"/>
          <wp:positionH relativeFrom="column">
            <wp:posOffset>-2126615</wp:posOffset>
          </wp:positionH>
          <wp:positionV relativeFrom="paragraph">
            <wp:posOffset>763433</wp:posOffset>
          </wp:positionV>
          <wp:extent cx="10206027" cy="7772739"/>
          <wp:effectExtent l="0" t="2540" r="2540" b="2540"/>
          <wp:wrapNone/>
          <wp:docPr id="75" name="Picture 2" descr="E:\شركة الهوية الإعلامية\جديد 2022\حجة ميديا\قالب.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شركة الهوية الإعلامية\جديد 2022\حجة ميديا\قالب.png"/>
                  <pic:cNvPicPr>
                    <a:picLocks noChangeAspect="1" noChangeArrowheads="1"/>
                  </pic:cNvPicPr>
                </pic:nvPicPr>
                <pic:blipFill>
                  <a:blip r:embed="rId2" cstate="print">
                    <a:alphaModFix/>
                    <a:extLst>
                      <a:ext uri="{28A0092B-C50C-407E-A947-70E740481C1C}">
                        <a14:useLocalDpi xmlns:a14="http://schemas.microsoft.com/office/drawing/2010/main" val="0"/>
                      </a:ext>
                    </a:extLst>
                  </a:blip>
                  <a:srcRect/>
                  <a:stretch>
                    <a:fillRect/>
                  </a:stretch>
                </pic:blipFill>
                <pic:spPr bwMode="auto">
                  <a:xfrm rot="5400000">
                    <a:off x="0" y="0"/>
                    <a:ext cx="10206027" cy="7772739"/>
                  </a:xfrm>
                  <a:prstGeom prst="rect">
                    <a:avLst/>
                  </a:prstGeom>
                  <a:solidFill>
                    <a:schemeClr val="bg1"/>
                  </a:solid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9"/>
    <w:multiLevelType w:val="hybridMultilevel"/>
    <w:tmpl w:val="1B166A3C"/>
    <w:lvl w:ilvl="0" w:tplc="3F286D00">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A"/>
    <w:multiLevelType w:val="hybridMultilevel"/>
    <w:tmpl w:val="35A2E6EC"/>
    <w:lvl w:ilvl="0" w:tplc="29AAA9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34"/>
    <w:multiLevelType w:val="hybridMultilevel"/>
    <w:tmpl w:val="CD3865B4"/>
    <w:lvl w:ilvl="0" w:tplc="0C0C7B7C">
      <w:start w:val="1"/>
      <w:numFmt w:val="decimal"/>
      <w:lvlText w:val="%1-"/>
      <w:lvlJc w:val="left"/>
      <w:pPr>
        <w:ind w:left="1143" w:hanging="360"/>
      </w:pPr>
      <w:rPr>
        <w:rFonts w:ascii="Traditional Arabic" w:hAnsi="Traditional Arabic" w:cs="Traditional Arabic" w:hint="default"/>
        <w:b w:val="0"/>
        <w:bCs w:val="0"/>
        <w:i w:val="0"/>
        <w:sz w:val="32"/>
        <w:szCs w:val="32"/>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 w15:restartNumberingAfterBreak="0">
    <w:nsid w:val="0000003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01234CF6"/>
    <w:multiLevelType w:val="hybridMultilevel"/>
    <w:tmpl w:val="9FEE15F6"/>
    <w:lvl w:ilvl="0" w:tplc="D408B24E">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9604A"/>
    <w:multiLevelType w:val="hybridMultilevel"/>
    <w:tmpl w:val="809C6CDE"/>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084CF9"/>
    <w:multiLevelType w:val="hybridMultilevel"/>
    <w:tmpl w:val="328216CE"/>
    <w:lvl w:ilvl="0" w:tplc="8FF423F0">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5D3A1B"/>
    <w:multiLevelType w:val="hybridMultilevel"/>
    <w:tmpl w:val="9850CD6C"/>
    <w:lvl w:ilvl="0" w:tplc="1DBC288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825C6"/>
    <w:multiLevelType w:val="hybridMultilevel"/>
    <w:tmpl w:val="C9762C3E"/>
    <w:lvl w:ilvl="0" w:tplc="D654F24C">
      <w:start w:val="1"/>
      <w:numFmt w:val="decimal"/>
      <w:lvlText w:val="%1."/>
      <w:lvlJc w:val="left"/>
      <w:pPr>
        <w:ind w:left="720"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5D3814"/>
    <w:multiLevelType w:val="hybridMultilevel"/>
    <w:tmpl w:val="24343420"/>
    <w:lvl w:ilvl="0" w:tplc="29527BB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0D2BC6"/>
    <w:multiLevelType w:val="hybridMultilevel"/>
    <w:tmpl w:val="31560A7C"/>
    <w:styleLink w:val="4"/>
    <w:lvl w:ilvl="0" w:tplc="9FBEE6C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3047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1855FA">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674FC5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EAC5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2C78E">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4DD8B9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0227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3EA25A">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07A119C"/>
    <w:multiLevelType w:val="hybridMultilevel"/>
    <w:tmpl w:val="621094BC"/>
    <w:lvl w:ilvl="0" w:tplc="29527BB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294582"/>
    <w:multiLevelType w:val="hybridMultilevel"/>
    <w:tmpl w:val="C986CB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6DA171E"/>
    <w:multiLevelType w:val="hybridMultilevel"/>
    <w:tmpl w:val="1932FC08"/>
    <w:styleLink w:val="3"/>
    <w:lvl w:ilvl="0" w:tplc="7522062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CCBB5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E920DA8">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5E9A94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27A70E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267526">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D1FC3F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FA761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F8CE3E">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7381BDC"/>
    <w:multiLevelType w:val="hybridMultilevel"/>
    <w:tmpl w:val="12AA5F76"/>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CAF3A98"/>
    <w:multiLevelType w:val="hybridMultilevel"/>
    <w:tmpl w:val="A32672E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D5B1E0C"/>
    <w:multiLevelType w:val="hybridMultilevel"/>
    <w:tmpl w:val="EB8C21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D42A64"/>
    <w:multiLevelType w:val="hybridMultilevel"/>
    <w:tmpl w:val="D76AABA0"/>
    <w:styleLink w:val="5"/>
    <w:lvl w:ilvl="0" w:tplc="CF2EAD4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F494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CC2DA56">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EAE68E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B834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8480130">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0A26C11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B016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B0A03C">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24811F1"/>
    <w:multiLevelType w:val="hybridMultilevel"/>
    <w:tmpl w:val="7EC242F2"/>
    <w:lvl w:ilvl="0" w:tplc="C9B49A1E">
      <w:start w:val="1"/>
      <w:numFmt w:val="decimal"/>
      <w:lvlText w:val="%1)"/>
      <w:lvlJc w:val="left"/>
      <w:pPr>
        <w:ind w:left="720" w:hanging="360"/>
      </w:pPr>
    </w:lvl>
    <w:lvl w:ilvl="1" w:tplc="904A1074">
      <w:start w:val="1"/>
      <w:numFmt w:val="decimal"/>
      <w:lvlText w:val="%2."/>
      <w:lvlJc w:val="left"/>
      <w:pPr>
        <w:ind w:left="1440" w:hanging="360"/>
      </w:pPr>
      <w:rPr>
        <w:lang w:bidi="ar-S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274B5A"/>
    <w:multiLevelType w:val="hybridMultilevel"/>
    <w:tmpl w:val="091A7B0A"/>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81D4BB3"/>
    <w:multiLevelType w:val="hybridMultilevel"/>
    <w:tmpl w:val="90D6DEAE"/>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E11653"/>
    <w:multiLevelType w:val="hybridMultilevel"/>
    <w:tmpl w:val="AD46C7D0"/>
    <w:numStyleLink w:val="6"/>
  </w:abstractNum>
  <w:abstractNum w:abstractNumId="22" w15:restartNumberingAfterBreak="0">
    <w:nsid w:val="4E7D4880"/>
    <w:multiLevelType w:val="hybridMultilevel"/>
    <w:tmpl w:val="8C4A5C90"/>
    <w:lvl w:ilvl="0" w:tplc="92B6B75A">
      <w:start w:val="1"/>
      <w:numFmt w:val="decimal"/>
      <w:lvlText w:val="%1)"/>
      <w:lvlJc w:val="left"/>
      <w:pPr>
        <w:ind w:left="1440" w:hanging="360"/>
      </w:pPr>
      <w:rPr>
        <w:color w:val="auto"/>
        <w:lang w:bidi="ar-SA"/>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0FB6A62"/>
    <w:multiLevelType w:val="hybridMultilevel"/>
    <w:tmpl w:val="F9943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B97658"/>
    <w:multiLevelType w:val="hybridMultilevel"/>
    <w:tmpl w:val="CC66E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D22DE5"/>
    <w:multiLevelType w:val="hybridMultilevel"/>
    <w:tmpl w:val="AD46C7D0"/>
    <w:styleLink w:val="6"/>
    <w:lvl w:ilvl="0" w:tplc="235A83EA">
      <w:start w:val="1"/>
      <w:numFmt w:val="decimal"/>
      <w:lvlText w:val="%1."/>
      <w:lvlJc w:val="left"/>
      <w:pPr>
        <w:ind w:left="423"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A909B3E">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12245E8">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F4C751A">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D63AFEE2">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92660FC">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AEEB5A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1D48F0E">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FD8A2F8">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6" w15:restartNumberingAfterBreak="0">
    <w:nsid w:val="5DE6194A"/>
    <w:multiLevelType w:val="hybridMultilevel"/>
    <w:tmpl w:val="0F20AA66"/>
    <w:lvl w:ilvl="0" w:tplc="88F83454">
      <w:start w:val="1"/>
      <w:numFmt w:val="decimal"/>
      <w:lvlText w:val="%1-"/>
      <w:lvlJc w:val="left"/>
      <w:pPr>
        <w:ind w:left="720" w:hanging="360"/>
      </w:pPr>
      <w:rPr>
        <w:rFonts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53190A"/>
    <w:multiLevelType w:val="hybridMultilevel"/>
    <w:tmpl w:val="99549006"/>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1105E40"/>
    <w:multiLevelType w:val="hybridMultilevel"/>
    <w:tmpl w:val="2E000A3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62E700DB"/>
    <w:multiLevelType w:val="hybridMultilevel"/>
    <w:tmpl w:val="8738CF4C"/>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3200C3"/>
    <w:multiLevelType w:val="hybridMultilevel"/>
    <w:tmpl w:val="BF42FEA8"/>
    <w:lvl w:ilvl="0" w:tplc="8FF423F0">
      <w:start w:val="1"/>
      <w:numFmt w:val="bullet"/>
      <w:lvlText w:val=""/>
      <w:lvlJc w:val="left"/>
      <w:pPr>
        <w:ind w:left="718" w:hanging="360"/>
      </w:pPr>
      <w:rPr>
        <w:rFonts w:ascii="Symbol" w:hAnsi="Symbol" w:hint="default"/>
        <w:color w:val="auto"/>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1" w15:restartNumberingAfterBreak="0">
    <w:nsid w:val="747C11B1"/>
    <w:multiLevelType w:val="hybridMultilevel"/>
    <w:tmpl w:val="C986CB5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5D37C6B"/>
    <w:multiLevelType w:val="hybridMultilevel"/>
    <w:tmpl w:val="D76AABA0"/>
    <w:numStyleLink w:val="5"/>
  </w:abstractNum>
  <w:abstractNum w:abstractNumId="33" w15:restartNumberingAfterBreak="0">
    <w:nsid w:val="794F19B1"/>
    <w:multiLevelType w:val="hybridMultilevel"/>
    <w:tmpl w:val="EC9A5212"/>
    <w:lvl w:ilvl="0" w:tplc="073A892C">
      <w:start w:val="1"/>
      <w:numFmt w:val="decimal"/>
      <w:lvlText w:val="%1)"/>
      <w:lvlJc w:val="left"/>
      <w:pPr>
        <w:ind w:left="720" w:hanging="360"/>
      </w:pPr>
      <w:rPr>
        <w:b w:val="0"/>
        <w:bCs w:val="0"/>
      </w:rPr>
    </w:lvl>
    <w:lvl w:ilvl="1" w:tplc="18CC9AEC">
      <w:numFmt w:val="bullet"/>
      <w:lvlText w:val="-"/>
      <w:lvlJc w:val="left"/>
      <w:pPr>
        <w:ind w:left="1440" w:hanging="360"/>
      </w:pPr>
      <w:rPr>
        <w:rFonts w:ascii="Times New Roman" w:eastAsia="Times New Roman" w:hAnsi="Times New Roman" w:cs="Times New Roman"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913B0F"/>
    <w:multiLevelType w:val="hybridMultilevel"/>
    <w:tmpl w:val="F00230F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56644730">
    <w:abstractNumId w:val="13"/>
  </w:num>
  <w:num w:numId="2" w16cid:durableId="991956230">
    <w:abstractNumId w:val="10"/>
  </w:num>
  <w:num w:numId="3" w16cid:durableId="153880813">
    <w:abstractNumId w:val="17"/>
  </w:num>
  <w:num w:numId="4" w16cid:durableId="1466973007">
    <w:abstractNumId w:val="32"/>
  </w:num>
  <w:num w:numId="5" w16cid:durableId="963341745">
    <w:abstractNumId w:val="25"/>
  </w:num>
  <w:num w:numId="6" w16cid:durableId="551044757">
    <w:abstractNumId w:val="21"/>
  </w:num>
  <w:num w:numId="7" w16cid:durableId="1408460058">
    <w:abstractNumId w:val="9"/>
  </w:num>
  <w:num w:numId="8" w16cid:durableId="503671338">
    <w:abstractNumId w:val="3"/>
  </w:num>
  <w:num w:numId="9" w16cid:durableId="288315547">
    <w:abstractNumId w:val="0"/>
  </w:num>
  <w:num w:numId="10" w16cid:durableId="321394609">
    <w:abstractNumId w:val="1"/>
  </w:num>
  <w:num w:numId="11" w16cid:durableId="14768965">
    <w:abstractNumId w:val="2"/>
  </w:num>
  <w:num w:numId="12" w16cid:durableId="2008970433">
    <w:abstractNumId w:val="6"/>
  </w:num>
  <w:num w:numId="13" w16cid:durableId="1283806802">
    <w:abstractNumId w:val="24"/>
  </w:num>
  <w:num w:numId="14" w16cid:durableId="435904421">
    <w:abstractNumId w:val="23"/>
  </w:num>
  <w:num w:numId="15" w16cid:durableId="1265191284">
    <w:abstractNumId w:val="31"/>
  </w:num>
  <w:num w:numId="16" w16cid:durableId="1543397302">
    <w:abstractNumId w:val="14"/>
  </w:num>
  <w:num w:numId="17" w16cid:durableId="358707087">
    <w:abstractNumId w:val="4"/>
  </w:num>
  <w:num w:numId="18" w16cid:durableId="945119904">
    <w:abstractNumId w:val="19"/>
  </w:num>
  <w:num w:numId="19" w16cid:durableId="824515814">
    <w:abstractNumId w:val="29"/>
  </w:num>
  <w:num w:numId="20" w16cid:durableId="1640185912">
    <w:abstractNumId w:val="5"/>
  </w:num>
  <w:num w:numId="21" w16cid:durableId="189695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2705283">
    <w:abstractNumId w:val="20"/>
  </w:num>
  <w:num w:numId="23" w16cid:durableId="263659636">
    <w:abstractNumId w:val="11"/>
  </w:num>
  <w:num w:numId="24" w16cid:durableId="1114011106">
    <w:abstractNumId w:val="30"/>
  </w:num>
  <w:num w:numId="25" w16cid:durableId="2017996462">
    <w:abstractNumId w:val="16"/>
  </w:num>
  <w:num w:numId="26" w16cid:durableId="1688943628">
    <w:abstractNumId w:val="33"/>
  </w:num>
  <w:num w:numId="27" w16cid:durableId="597758923">
    <w:abstractNumId w:val="27"/>
  </w:num>
  <w:num w:numId="28" w16cid:durableId="2012174573">
    <w:abstractNumId w:val="12"/>
  </w:num>
  <w:num w:numId="29" w16cid:durableId="1646813773">
    <w:abstractNumId w:val="34"/>
  </w:num>
  <w:num w:numId="30" w16cid:durableId="1431774782">
    <w:abstractNumId w:val="8"/>
  </w:num>
  <w:num w:numId="31" w16cid:durableId="213976275">
    <w:abstractNumId w:val="18"/>
  </w:num>
  <w:num w:numId="32" w16cid:durableId="10318055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19279099">
    <w:abstractNumId w:val="22"/>
  </w:num>
  <w:num w:numId="34" w16cid:durableId="2071462486">
    <w:abstractNumId w:val="7"/>
  </w:num>
  <w:num w:numId="35" w16cid:durableId="5138916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FB1"/>
    <w:rsid w:val="00080CD8"/>
    <w:rsid w:val="000D17E3"/>
    <w:rsid w:val="00103361"/>
    <w:rsid w:val="00165412"/>
    <w:rsid w:val="00255140"/>
    <w:rsid w:val="00263A59"/>
    <w:rsid w:val="00271403"/>
    <w:rsid w:val="002B662F"/>
    <w:rsid w:val="002D1CB5"/>
    <w:rsid w:val="003478EF"/>
    <w:rsid w:val="00397A7F"/>
    <w:rsid w:val="003A1FB1"/>
    <w:rsid w:val="00482F01"/>
    <w:rsid w:val="004C78B8"/>
    <w:rsid w:val="006558AA"/>
    <w:rsid w:val="00693970"/>
    <w:rsid w:val="006C59C5"/>
    <w:rsid w:val="006C7D92"/>
    <w:rsid w:val="006D1F5D"/>
    <w:rsid w:val="006D46AF"/>
    <w:rsid w:val="006D5BFF"/>
    <w:rsid w:val="006F23F8"/>
    <w:rsid w:val="0074099B"/>
    <w:rsid w:val="00755339"/>
    <w:rsid w:val="007A34D4"/>
    <w:rsid w:val="00833A48"/>
    <w:rsid w:val="008E32EC"/>
    <w:rsid w:val="00933F9B"/>
    <w:rsid w:val="0094787E"/>
    <w:rsid w:val="00993A86"/>
    <w:rsid w:val="009E7CCC"/>
    <w:rsid w:val="00AB1827"/>
    <w:rsid w:val="00B01174"/>
    <w:rsid w:val="00B5655D"/>
    <w:rsid w:val="00B81D42"/>
    <w:rsid w:val="00BA5DB2"/>
    <w:rsid w:val="00BD6EE8"/>
    <w:rsid w:val="00C63646"/>
    <w:rsid w:val="00C75765"/>
    <w:rsid w:val="00C84184"/>
    <w:rsid w:val="00E82473"/>
    <w:rsid w:val="00FC7D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402D9"/>
  <w15:chartTrackingRefBased/>
  <w15:docId w15:val="{00FAA4ED-7A8D-4158-BCF4-78FBE5A21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FB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A1F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F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F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F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F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F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F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F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F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F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F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F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F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F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F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F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FB1"/>
    <w:rPr>
      <w:rFonts w:eastAsiaTheme="majorEastAsia" w:cstheme="majorBidi"/>
      <w:color w:val="272727" w:themeColor="text1" w:themeTint="D8"/>
    </w:rPr>
  </w:style>
  <w:style w:type="paragraph" w:styleId="Title">
    <w:name w:val="Title"/>
    <w:basedOn w:val="Normal"/>
    <w:next w:val="Normal"/>
    <w:link w:val="TitleChar"/>
    <w:uiPriority w:val="10"/>
    <w:qFormat/>
    <w:rsid w:val="003A1F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F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F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F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FB1"/>
    <w:pPr>
      <w:spacing w:before="160"/>
      <w:jc w:val="center"/>
    </w:pPr>
    <w:rPr>
      <w:i/>
      <w:iCs/>
      <w:color w:val="404040" w:themeColor="text1" w:themeTint="BF"/>
    </w:rPr>
  </w:style>
  <w:style w:type="character" w:customStyle="1" w:styleId="QuoteChar">
    <w:name w:val="Quote Char"/>
    <w:basedOn w:val="DefaultParagraphFont"/>
    <w:link w:val="Quote"/>
    <w:uiPriority w:val="29"/>
    <w:rsid w:val="003A1FB1"/>
    <w:rPr>
      <w:i/>
      <w:iCs/>
      <w:color w:val="404040" w:themeColor="text1" w:themeTint="BF"/>
    </w:rPr>
  </w:style>
  <w:style w:type="paragraph" w:styleId="ListParagraph">
    <w:name w:val="List Paragraph"/>
    <w:aliases w:val="عنوان رئيسي,سرد الفقراتCxSpLast,سرد الفقرات1,NumberedList"/>
    <w:basedOn w:val="Normal"/>
    <w:link w:val="ListParagraphChar"/>
    <w:uiPriority w:val="34"/>
    <w:qFormat/>
    <w:rsid w:val="003A1FB1"/>
    <w:pPr>
      <w:ind w:left="720"/>
      <w:contextualSpacing/>
    </w:pPr>
  </w:style>
  <w:style w:type="character" w:styleId="IntenseEmphasis">
    <w:name w:val="Intense Emphasis"/>
    <w:basedOn w:val="DefaultParagraphFont"/>
    <w:uiPriority w:val="21"/>
    <w:qFormat/>
    <w:rsid w:val="003A1FB1"/>
    <w:rPr>
      <w:i/>
      <w:iCs/>
      <w:color w:val="0F4761" w:themeColor="accent1" w:themeShade="BF"/>
    </w:rPr>
  </w:style>
  <w:style w:type="paragraph" w:styleId="IntenseQuote">
    <w:name w:val="Intense Quote"/>
    <w:basedOn w:val="Normal"/>
    <w:next w:val="Normal"/>
    <w:link w:val="IntenseQuoteChar"/>
    <w:uiPriority w:val="30"/>
    <w:qFormat/>
    <w:rsid w:val="003A1F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FB1"/>
    <w:rPr>
      <w:i/>
      <w:iCs/>
      <w:color w:val="0F4761" w:themeColor="accent1" w:themeShade="BF"/>
    </w:rPr>
  </w:style>
  <w:style w:type="character" w:styleId="IntenseReference">
    <w:name w:val="Intense Reference"/>
    <w:basedOn w:val="DefaultParagraphFont"/>
    <w:uiPriority w:val="32"/>
    <w:qFormat/>
    <w:rsid w:val="003A1FB1"/>
    <w:rPr>
      <w:b/>
      <w:bCs/>
      <w:smallCaps/>
      <w:color w:val="0F4761" w:themeColor="accent1" w:themeShade="BF"/>
      <w:spacing w:val="5"/>
    </w:rPr>
  </w:style>
  <w:style w:type="paragraph" w:styleId="Header">
    <w:name w:val="header"/>
    <w:basedOn w:val="Normal"/>
    <w:link w:val="HeaderChar"/>
    <w:uiPriority w:val="99"/>
    <w:unhideWhenUsed/>
    <w:rsid w:val="003A1FB1"/>
    <w:pPr>
      <w:tabs>
        <w:tab w:val="center" w:pos="4680"/>
        <w:tab w:val="right" w:pos="9360"/>
      </w:tabs>
    </w:pPr>
  </w:style>
  <w:style w:type="character" w:customStyle="1" w:styleId="HeaderChar">
    <w:name w:val="Header Char"/>
    <w:basedOn w:val="DefaultParagraphFont"/>
    <w:link w:val="Header"/>
    <w:uiPriority w:val="99"/>
    <w:rsid w:val="003A1FB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A1FB1"/>
    <w:pPr>
      <w:tabs>
        <w:tab w:val="center" w:pos="4680"/>
        <w:tab w:val="right" w:pos="9360"/>
      </w:tabs>
    </w:pPr>
  </w:style>
  <w:style w:type="character" w:customStyle="1" w:styleId="FooterChar">
    <w:name w:val="Footer Char"/>
    <w:basedOn w:val="DefaultParagraphFont"/>
    <w:link w:val="Footer"/>
    <w:uiPriority w:val="99"/>
    <w:rsid w:val="003A1FB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A1FB1"/>
    <w:rPr>
      <w:color w:val="467886" w:themeColor="hyperlink"/>
      <w:u w:val="single"/>
    </w:rPr>
  </w:style>
  <w:style w:type="paragraph" w:styleId="BalloonText">
    <w:name w:val="Balloon Text"/>
    <w:basedOn w:val="Normal"/>
    <w:link w:val="BalloonTextChar"/>
    <w:uiPriority w:val="99"/>
    <w:semiHidden/>
    <w:unhideWhenUsed/>
    <w:rsid w:val="003A1FB1"/>
    <w:rPr>
      <w:rFonts w:ascii="Tahoma" w:hAnsi="Tahoma" w:cs="Tahoma"/>
      <w:sz w:val="16"/>
      <w:szCs w:val="16"/>
    </w:rPr>
  </w:style>
  <w:style w:type="character" w:customStyle="1" w:styleId="BalloonTextChar">
    <w:name w:val="Balloon Text Char"/>
    <w:basedOn w:val="DefaultParagraphFont"/>
    <w:link w:val="BalloonText"/>
    <w:uiPriority w:val="99"/>
    <w:semiHidden/>
    <w:rsid w:val="003A1FB1"/>
    <w:rPr>
      <w:rFonts w:ascii="Tahoma" w:eastAsia="Times New Roman" w:hAnsi="Tahoma" w:cs="Tahoma"/>
      <w:sz w:val="16"/>
      <w:szCs w:val="16"/>
    </w:rPr>
  </w:style>
  <w:style w:type="paragraph" w:styleId="NormalWeb">
    <w:name w:val="Normal (Web)"/>
    <w:basedOn w:val="Normal"/>
    <w:uiPriority w:val="99"/>
    <w:unhideWhenUsed/>
    <w:rsid w:val="003A1FB1"/>
    <w:pPr>
      <w:spacing w:before="100" w:beforeAutospacing="1" w:after="100" w:afterAutospacing="1"/>
    </w:pPr>
  </w:style>
  <w:style w:type="character" w:styleId="FootnoteReference">
    <w:name w:val="footnote reference"/>
    <w:basedOn w:val="DefaultParagraphFont"/>
    <w:uiPriority w:val="99"/>
    <w:semiHidden/>
    <w:rsid w:val="003A1FB1"/>
    <w:rPr>
      <w:vertAlign w:val="superscript"/>
    </w:rPr>
  </w:style>
  <w:style w:type="character" w:styleId="Strong">
    <w:name w:val="Strong"/>
    <w:basedOn w:val="DefaultParagraphFont"/>
    <w:uiPriority w:val="22"/>
    <w:qFormat/>
    <w:rsid w:val="003A1FB1"/>
    <w:rPr>
      <w:b/>
      <w:bCs/>
    </w:rPr>
  </w:style>
  <w:style w:type="table" w:styleId="TableGrid">
    <w:name w:val="Table Grid"/>
    <w:basedOn w:val="TableNormal"/>
    <w:uiPriority w:val="39"/>
    <w:rsid w:val="003A1FB1"/>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3A1FB1"/>
  </w:style>
  <w:style w:type="paragraph" w:styleId="FootnoteText">
    <w:name w:val="footnote text"/>
    <w:basedOn w:val="Normal"/>
    <w:link w:val="FootnoteTextChar"/>
    <w:uiPriority w:val="99"/>
    <w:unhideWhenUsed/>
    <w:rsid w:val="003A1FB1"/>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3A1FB1"/>
    <w:rPr>
      <w:rFonts w:eastAsiaTheme="minorEastAsia"/>
      <w:sz w:val="20"/>
      <w:szCs w:val="20"/>
    </w:rPr>
  </w:style>
  <w:style w:type="table" w:customStyle="1" w:styleId="2-61">
    <w:name w:val="جدول شبكة 2 - تمييز 61"/>
    <w:basedOn w:val="TableNormal"/>
    <w:uiPriority w:val="47"/>
    <w:rsid w:val="003A1FB1"/>
    <w:pPr>
      <w:spacing w:after="0" w:line="240" w:lineRule="auto"/>
    </w:pPr>
    <w:rPr>
      <w:rFonts w:eastAsiaTheme="minorEastAsia"/>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customStyle="1" w:styleId="Body">
    <w:name w:val="Body"/>
    <w:rsid w:val="003A1FB1"/>
    <w:pPr>
      <w:pBdr>
        <w:top w:val="nil"/>
        <w:left w:val="nil"/>
        <w:bottom w:val="nil"/>
        <w:right w:val="nil"/>
        <w:between w:val="nil"/>
        <w:bar w:val="nil"/>
      </w:pBdr>
      <w:bidi/>
      <w:spacing w:after="200" w:line="276" w:lineRule="auto"/>
    </w:pPr>
    <w:rPr>
      <w:rFonts w:ascii="Calibri" w:eastAsia="Arial Unicode MS" w:hAnsi="Arial Unicode MS" w:cs="Arial Unicode MS"/>
      <w:color w:val="000000"/>
      <w:u w:color="000000"/>
      <w:bdr w:val="nil"/>
    </w:rPr>
  </w:style>
  <w:style w:type="character" w:styleId="FollowedHyperlink">
    <w:name w:val="FollowedHyperlink"/>
    <w:basedOn w:val="DefaultParagraphFont"/>
    <w:uiPriority w:val="99"/>
    <w:semiHidden/>
    <w:unhideWhenUsed/>
    <w:rsid w:val="003A1FB1"/>
    <w:rPr>
      <w:color w:val="96607D" w:themeColor="followedHyperlink"/>
      <w:u w:val="single"/>
    </w:rPr>
  </w:style>
  <w:style w:type="paragraph" w:customStyle="1" w:styleId="yiv2146417193msonormal">
    <w:name w:val="yiv2146417193msonormal"/>
    <w:basedOn w:val="Normal"/>
    <w:rsid w:val="003A1FB1"/>
    <w:pPr>
      <w:spacing w:before="100" w:beforeAutospacing="1" w:after="100" w:afterAutospacing="1"/>
    </w:pPr>
  </w:style>
  <w:style w:type="table" w:customStyle="1" w:styleId="4-21">
    <w:name w:val="جدول شبكة 4 - تمييز 21"/>
    <w:basedOn w:val="TableNormal"/>
    <w:uiPriority w:val="49"/>
    <w:rsid w:val="003A1FB1"/>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2-21">
    <w:name w:val="جدول شبكة 2 - تمييز 21"/>
    <w:basedOn w:val="TableNormal"/>
    <w:uiPriority w:val="47"/>
    <w:rsid w:val="003A1FB1"/>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3-61">
    <w:name w:val="جدول شبكة 3 - تمييز 61"/>
    <w:basedOn w:val="TableNormal"/>
    <w:uiPriority w:val="48"/>
    <w:rsid w:val="003A1FB1"/>
    <w:pPr>
      <w:spacing w:after="0" w:line="240" w:lineRule="auto"/>
    </w:pPr>
    <w:rPr>
      <w:rFonts w:eastAsiaTheme="minorEastAsia"/>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customStyle="1" w:styleId="3-21">
    <w:name w:val="جدول شبكة 3 - تمييز 21"/>
    <w:basedOn w:val="TableNormal"/>
    <w:uiPriority w:val="48"/>
    <w:rsid w:val="003A1FB1"/>
    <w:pPr>
      <w:spacing w:after="0" w:line="240" w:lineRule="auto"/>
    </w:pPr>
    <w:rPr>
      <w:rFonts w:eastAsiaTheme="minorEastAsia"/>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paragraph" w:customStyle="1" w:styleId="has-medium-font-size">
    <w:name w:val="has-medium-font-size"/>
    <w:basedOn w:val="Normal"/>
    <w:rsid w:val="003A1FB1"/>
    <w:pPr>
      <w:spacing w:before="100" w:beforeAutospacing="1" w:after="100" w:afterAutospacing="1"/>
    </w:pPr>
  </w:style>
  <w:style w:type="table" w:styleId="GridTable4-Accent2">
    <w:name w:val="Grid Table 4 Accent 2"/>
    <w:basedOn w:val="TableNormal"/>
    <w:uiPriority w:val="49"/>
    <w:rsid w:val="003A1FB1"/>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2">
    <w:name w:val="Grid Table 2 Accent 2"/>
    <w:basedOn w:val="TableNormal"/>
    <w:uiPriority w:val="47"/>
    <w:rsid w:val="003A1FB1"/>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BodyText">
    <w:name w:val="Body Text"/>
    <w:link w:val="BodyTextChar"/>
    <w:rsid w:val="003A1FB1"/>
    <w:pPr>
      <w:pBdr>
        <w:top w:val="nil"/>
        <w:left w:val="nil"/>
        <w:bottom w:val="nil"/>
        <w:right w:val="nil"/>
        <w:between w:val="nil"/>
        <w:bar w:val="nil"/>
      </w:pBdr>
      <w:bidi/>
      <w:spacing w:after="0" w:line="240" w:lineRule="auto"/>
    </w:pPr>
    <w:rPr>
      <w:rFonts w:ascii="Times New Roman" w:eastAsia="Times New Roman" w:hAnsi="Times New Roman" w:cs="Times New Roman"/>
      <w:color w:val="000000"/>
      <w:sz w:val="32"/>
      <w:szCs w:val="32"/>
      <w:u w:color="000000"/>
      <w:bdr w:val="nil"/>
    </w:rPr>
  </w:style>
  <w:style w:type="character" w:customStyle="1" w:styleId="BodyTextChar">
    <w:name w:val="Body Text Char"/>
    <w:basedOn w:val="DefaultParagraphFont"/>
    <w:link w:val="BodyText"/>
    <w:rsid w:val="003A1FB1"/>
    <w:rPr>
      <w:rFonts w:ascii="Times New Roman" w:eastAsia="Times New Roman" w:hAnsi="Times New Roman" w:cs="Times New Roman"/>
      <w:color w:val="000000"/>
      <w:sz w:val="32"/>
      <w:szCs w:val="32"/>
      <w:u w:color="000000"/>
      <w:bdr w:val="nil"/>
    </w:rPr>
  </w:style>
  <w:style w:type="paragraph" w:styleId="TOCHeading">
    <w:name w:val="TOC Heading"/>
    <w:basedOn w:val="Heading1"/>
    <w:next w:val="Normal"/>
    <w:uiPriority w:val="39"/>
    <w:unhideWhenUsed/>
    <w:qFormat/>
    <w:rsid w:val="003A1FB1"/>
    <w:pPr>
      <w:spacing w:before="240" w:after="0"/>
      <w:outlineLvl w:val="9"/>
    </w:pPr>
    <w:rPr>
      <w:sz w:val="32"/>
      <w:szCs w:val="32"/>
    </w:rPr>
  </w:style>
  <w:style w:type="paragraph" w:styleId="TOC2">
    <w:name w:val="toc 2"/>
    <w:basedOn w:val="Normal"/>
    <w:next w:val="Normal"/>
    <w:autoRedefine/>
    <w:uiPriority w:val="39"/>
    <w:unhideWhenUsed/>
    <w:rsid w:val="003A1FB1"/>
    <w:pPr>
      <w:spacing w:after="100" w:line="259" w:lineRule="auto"/>
      <w:ind w:left="220"/>
    </w:pPr>
    <w:rPr>
      <w:rFonts w:asciiTheme="minorHAnsi" w:eastAsiaTheme="minorEastAsia" w:hAnsiTheme="minorHAnsi"/>
      <w:sz w:val="22"/>
      <w:szCs w:val="22"/>
    </w:rPr>
  </w:style>
  <w:style w:type="paragraph" w:styleId="TOC1">
    <w:name w:val="toc 1"/>
    <w:basedOn w:val="Normal"/>
    <w:next w:val="Normal"/>
    <w:autoRedefine/>
    <w:uiPriority w:val="39"/>
    <w:unhideWhenUsed/>
    <w:rsid w:val="003A1FB1"/>
    <w:pPr>
      <w:tabs>
        <w:tab w:val="right" w:leader="dot" w:pos="9350"/>
      </w:tabs>
      <w:bidi/>
      <w:spacing w:after="100" w:line="259" w:lineRule="auto"/>
    </w:pPr>
    <w:rPr>
      <w:rFonts w:asciiTheme="minorHAnsi" w:eastAsiaTheme="minorEastAsia" w:hAnsiTheme="minorHAnsi"/>
      <w:sz w:val="22"/>
      <w:szCs w:val="22"/>
    </w:rPr>
  </w:style>
  <w:style w:type="paragraph" w:styleId="TOC3">
    <w:name w:val="toc 3"/>
    <w:basedOn w:val="Normal"/>
    <w:next w:val="Normal"/>
    <w:autoRedefine/>
    <w:uiPriority w:val="39"/>
    <w:unhideWhenUsed/>
    <w:rsid w:val="003A1FB1"/>
    <w:pPr>
      <w:spacing w:after="100" w:line="259" w:lineRule="auto"/>
      <w:ind w:left="440"/>
    </w:pPr>
    <w:rPr>
      <w:rFonts w:asciiTheme="minorHAnsi" w:eastAsiaTheme="minorEastAsia" w:hAnsiTheme="minorHAnsi"/>
      <w:sz w:val="22"/>
      <w:szCs w:val="22"/>
    </w:rPr>
  </w:style>
  <w:style w:type="paragraph" w:styleId="Caption">
    <w:name w:val="caption"/>
    <w:basedOn w:val="Normal"/>
    <w:next w:val="Normal"/>
    <w:uiPriority w:val="35"/>
    <w:unhideWhenUsed/>
    <w:qFormat/>
    <w:rsid w:val="003A1FB1"/>
    <w:pPr>
      <w:spacing w:after="200"/>
    </w:pPr>
    <w:rPr>
      <w:rFonts w:asciiTheme="minorHAnsi" w:eastAsiaTheme="minorHAnsi" w:hAnsiTheme="minorHAnsi" w:cstheme="minorBidi"/>
      <w:i/>
      <w:iCs/>
      <w:color w:val="0E2841" w:themeColor="text2"/>
      <w:sz w:val="18"/>
      <w:szCs w:val="18"/>
    </w:rPr>
  </w:style>
  <w:style w:type="character" w:styleId="CommentReference">
    <w:name w:val="annotation reference"/>
    <w:basedOn w:val="DefaultParagraphFont"/>
    <w:uiPriority w:val="99"/>
    <w:semiHidden/>
    <w:unhideWhenUsed/>
    <w:rsid w:val="003A1FB1"/>
    <w:rPr>
      <w:sz w:val="16"/>
      <w:szCs w:val="16"/>
    </w:rPr>
  </w:style>
  <w:style w:type="paragraph" w:styleId="CommentText">
    <w:name w:val="annotation text"/>
    <w:basedOn w:val="Normal"/>
    <w:link w:val="CommentTextChar"/>
    <w:uiPriority w:val="99"/>
    <w:semiHidden/>
    <w:unhideWhenUsed/>
    <w:rsid w:val="003A1FB1"/>
    <w:rPr>
      <w:sz w:val="20"/>
      <w:szCs w:val="20"/>
    </w:rPr>
  </w:style>
  <w:style w:type="character" w:customStyle="1" w:styleId="CommentTextChar">
    <w:name w:val="Comment Text Char"/>
    <w:basedOn w:val="DefaultParagraphFont"/>
    <w:link w:val="CommentText"/>
    <w:uiPriority w:val="99"/>
    <w:semiHidden/>
    <w:rsid w:val="003A1FB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A1FB1"/>
    <w:rPr>
      <w:b/>
      <w:bCs/>
    </w:rPr>
  </w:style>
  <w:style w:type="character" w:customStyle="1" w:styleId="CommentSubjectChar">
    <w:name w:val="Comment Subject Char"/>
    <w:basedOn w:val="CommentTextChar"/>
    <w:link w:val="CommentSubject"/>
    <w:uiPriority w:val="99"/>
    <w:semiHidden/>
    <w:rsid w:val="003A1FB1"/>
    <w:rPr>
      <w:rFonts w:ascii="Times New Roman" w:eastAsia="Times New Roman" w:hAnsi="Times New Roman" w:cs="Times New Roman"/>
      <w:b/>
      <w:bCs/>
      <w:sz w:val="20"/>
      <w:szCs w:val="20"/>
    </w:rPr>
  </w:style>
  <w:style w:type="paragraph" w:styleId="EndnoteText">
    <w:name w:val="endnote text"/>
    <w:basedOn w:val="Normal"/>
    <w:link w:val="EndnoteTextChar"/>
    <w:uiPriority w:val="99"/>
    <w:semiHidden/>
    <w:unhideWhenUsed/>
    <w:rsid w:val="003A1FB1"/>
    <w:rPr>
      <w:sz w:val="20"/>
      <w:szCs w:val="20"/>
    </w:rPr>
  </w:style>
  <w:style w:type="character" w:customStyle="1" w:styleId="EndnoteTextChar">
    <w:name w:val="Endnote Text Char"/>
    <w:basedOn w:val="DefaultParagraphFont"/>
    <w:link w:val="EndnoteText"/>
    <w:uiPriority w:val="99"/>
    <w:semiHidden/>
    <w:rsid w:val="003A1FB1"/>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3A1FB1"/>
    <w:rPr>
      <w:vertAlign w:val="superscript"/>
    </w:rPr>
  </w:style>
  <w:style w:type="character" w:customStyle="1" w:styleId="ms-rtefontface-10">
    <w:name w:val="ms-rtefontface-10"/>
    <w:basedOn w:val="DefaultParagraphFont"/>
    <w:rsid w:val="003A1FB1"/>
  </w:style>
  <w:style w:type="character" w:styleId="UnresolvedMention">
    <w:name w:val="Unresolved Mention"/>
    <w:basedOn w:val="DefaultParagraphFont"/>
    <w:uiPriority w:val="99"/>
    <w:semiHidden/>
    <w:unhideWhenUsed/>
    <w:rsid w:val="003A1FB1"/>
    <w:rPr>
      <w:color w:val="605E5C"/>
      <w:shd w:val="clear" w:color="auto" w:fill="E1DFDD"/>
    </w:rPr>
  </w:style>
  <w:style w:type="character" w:styleId="HTMLCite">
    <w:name w:val="HTML Cite"/>
    <w:basedOn w:val="DefaultParagraphFont"/>
    <w:uiPriority w:val="99"/>
    <w:semiHidden/>
    <w:unhideWhenUsed/>
    <w:rsid w:val="003A1FB1"/>
    <w:rPr>
      <w:i/>
      <w:iCs/>
    </w:rPr>
  </w:style>
  <w:style w:type="table" w:styleId="TableGridLight">
    <w:name w:val="Grid Table Light"/>
    <w:basedOn w:val="TableNormal"/>
    <w:uiPriority w:val="40"/>
    <w:rsid w:val="003A1FB1"/>
    <w:pPr>
      <w:spacing w:after="0" w:line="240" w:lineRule="auto"/>
    </w:pPr>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3A1FB1"/>
    <w:rPr>
      <w:i/>
      <w:iCs/>
    </w:rPr>
  </w:style>
  <w:style w:type="character" w:customStyle="1" w:styleId="ts-alignment-element">
    <w:name w:val="ts-alignment-element"/>
    <w:basedOn w:val="DefaultParagraphFont"/>
    <w:rsid w:val="003A1FB1"/>
  </w:style>
  <w:style w:type="character" w:customStyle="1" w:styleId="ts-alignment-element-highlighted">
    <w:name w:val="ts-alignment-element-highlighted"/>
    <w:basedOn w:val="DefaultParagraphFont"/>
    <w:rsid w:val="003A1FB1"/>
  </w:style>
  <w:style w:type="character" w:styleId="PlaceholderText">
    <w:name w:val="Placeholder Text"/>
    <w:basedOn w:val="DefaultParagraphFont"/>
    <w:uiPriority w:val="99"/>
    <w:semiHidden/>
    <w:rsid w:val="003A1FB1"/>
    <w:rPr>
      <w:color w:val="808080"/>
    </w:rPr>
  </w:style>
  <w:style w:type="table" w:customStyle="1" w:styleId="1">
    <w:name w:val="شبكة جدول1"/>
    <w:basedOn w:val="TableNormal"/>
    <w:next w:val="TableGrid"/>
    <w:uiPriority w:val="59"/>
    <w:rsid w:val="003A1FB1"/>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شبكة جدول11"/>
    <w:basedOn w:val="TableNormal"/>
    <w:next w:val="TableGrid"/>
    <w:uiPriority w:val="59"/>
    <w:rsid w:val="003A1FB1"/>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شبكة جدول12"/>
    <w:basedOn w:val="TableNormal"/>
    <w:next w:val="TableGrid"/>
    <w:uiPriority w:val="59"/>
    <w:rsid w:val="003A1FB1"/>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عنوان رئيسي Char,سرد الفقراتCxSpLast Char,سرد الفقرات1 Char,NumberedList Char"/>
    <w:link w:val="ListParagraph"/>
    <w:uiPriority w:val="34"/>
    <w:rsid w:val="003A1FB1"/>
  </w:style>
  <w:style w:type="numbering" w:customStyle="1" w:styleId="3">
    <w:name w:val="نمط مستورد 3"/>
    <w:rsid w:val="003A1FB1"/>
    <w:pPr>
      <w:numPr>
        <w:numId w:val="1"/>
      </w:numPr>
    </w:pPr>
  </w:style>
  <w:style w:type="numbering" w:customStyle="1" w:styleId="4">
    <w:name w:val="نمط مستورد 4"/>
    <w:rsid w:val="003A1FB1"/>
    <w:pPr>
      <w:numPr>
        <w:numId w:val="2"/>
      </w:numPr>
    </w:pPr>
  </w:style>
  <w:style w:type="numbering" w:customStyle="1" w:styleId="5">
    <w:name w:val="نمط مستورد 5"/>
    <w:rsid w:val="003A1FB1"/>
    <w:pPr>
      <w:numPr>
        <w:numId w:val="3"/>
      </w:numPr>
    </w:pPr>
  </w:style>
  <w:style w:type="numbering" w:customStyle="1" w:styleId="6">
    <w:name w:val="نمط مستورد 6"/>
    <w:rsid w:val="003A1FB1"/>
    <w:pPr>
      <w:numPr>
        <w:numId w:val="5"/>
      </w:numPr>
    </w:pPr>
  </w:style>
  <w:style w:type="paragraph" w:customStyle="1" w:styleId="NoSpacing1">
    <w:name w:val="No Spacing1"/>
    <w:link w:val="NoSpacingChar"/>
    <w:qFormat/>
    <w:rsid w:val="003A1FB1"/>
    <w:pPr>
      <w:bidi/>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1"/>
    <w:rsid w:val="003A1FB1"/>
    <w:rPr>
      <w:rFonts w:ascii="Times New Roman" w:eastAsia="Times New Roman" w:hAnsi="Times New Roman" w:cs="Times New Roman"/>
      <w:sz w:val="24"/>
      <w:szCs w:val="24"/>
    </w:rPr>
  </w:style>
  <w:style w:type="paragraph" w:customStyle="1" w:styleId="10">
    <w:name w:val="بلا تباعد1"/>
    <w:qFormat/>
    <w:rsid w:val="003A1FB1"/>
    <w:pPr>
      <w:bidi/>
      <w:spacing w:after="0" w:line="240" w:lineRule="auto"/>
    </w:pPr>
    <w:rPr>
      <w:rFonts w:ascii="Times New Roman" w:eastAsia="Times New Roman" w:hAnsi="Times New Roman" w:cs="Times New Roman"/>
      <w:sz w:val="24"/>
      <w:szCs w:val="24"/>
    </w:rPr>
  </w:style>
  <w:style w:type="paragraph" w:customStyle="1" w:styleId="13">
    <w:name w:val="عادي1"/>
    <w:rsid w:val="003A1FB1"/>
    <w:pPr>
      <w:spacing w:after="0" w:line="276" w:lineRule="auto"/>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659092">
      <w:bodyDiv w:val="1"/>
      <w:marLeft w:val="0"/>
      <w:marRight w:val="0"/>
      <w:marTop w:val="0"/>
      <w:marBottom w:val="0"/>
      <w:divBdr>
        <w:top w:val="none" w:sz="0" w:space="0" w:color="auto"/>
        <w:left w:val="none" w:sz="0" w:space="0" w:color="auto"/>
        <w:bottom w:val="none" w:sz="0" w:space="0" w:color="auto"/>
        <w:right w:val="none" w:sz="0" w:space="0" w:color="auto"/>
      </w:divBdr>
    </w:div>
    <w:div w:id="514804779">
      <w:bodyDiv w:val="1"/>
      <w:marLeft w:val="0"/>
      <w:marRight w:val="0"/>
      <w:marTop w:val="0"/>
      <w:marBottom w:val="0"/>
      <w:divBdr>
        <w:top w:val="none" w:sz="0" w:space="0" w:color="auto"/>
        <w:left w:val="none" w:sz="0" w:space="0" w:color="auto"/>
        <w:bottom w:val="none" w:sz="0" w:space="0" w:color="auto"/>
        <w:right w:val="none" w:sz="0" w:space="0" w:color="auto"/>
      </w:divBdr>
    </w:div>
    <w:div w:id="615645230">
      <w:bodyDiv w:val="1"/>
      <w:marLeft w:val="0"/>
      <w:marRight w:val="0"/>
      <w:marTop w:val="0"/>
      <w:marBottom w:val="0"/>
      <w:divBdr>
        <w:top w:val="none" w:sz="0" w:space="0" w:color="auto"/>
        <w:left w:val="none" w:sz="0" w:space="0" w:color="auto"/>
        <w:bottom w:val="none" w:sz="0" w:space="0" w:color="auto"/>
        <w:right w:val="none" w:sz="0" w:space="0" w:color="auto"/>
      </w:divBdr>
    </w:div>
    <w:div w:id="897057457">
      <w:bodyDiv w:val="1"/>
      <w:marLeft w:val="0"/>
      <w:marRight w:val="0"/>
      <w:marTop w:val="0"/>
      <w:marBottom w:val="0"/>
      <w:divBdr>
        <w:top w:val="none" w:sz="0" w:space="0" w:color="auto"/>
        <w:left w:val="none" w:sz="0" w:space="0" w:color="auto"/>
        <w:bottom w:val="none" w:sz="0" w:space="0" w:color="auto"/>
        <w:right w:val="none" w:sz="0" w:space="0" w:color="auto"/>
      </w:divBdr>
    </w:div>
    <w:div w:id="1099905681">
      <w:bodyDiv w:val="1"/>
      <w:marLeft w:val="0"/>
      <w:marRight w:val="0"/>
      <w:marTop w:val="0"/>
      <w:marBottom w:val="0"/>
      <w:divBdr>
        <w:top w:val="none" w:sz="0" w:space="0" w:color="auto"/>
        <w:left w:val="none" w:sz="0" w:space="0" w:color="auto"/>
        <w:bottom w:val="none" w:sz="0" w:space="0" w:color="auto"/>
        <w:right w:val="none" w:sz="0" w:space="0" w:color="auto"/>
      </w:divBdr>
    </w:div>
    <w:div w:id="159482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402A2-431B-44AC-B429-E7C65C27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3979</Words>
  <Characters>22683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I. Al Rubayyi</dc:creator>
  <cp:keywords/>
  <dc:description/>
  <cp:lastModifiedBy>Mohammed I. Al Rubayyi</cp:lastModifiedBy>
  <cp:revision>3</cp:revision>
  <dcterms:created xsi:type="dcterms:W3CDTF">2024-11-21T05:31:00Z</dcterms:created>
  <dcterms:modified xsi:type="dcterms:W3CDTF">2024-11-21T05:41:00Z</dcterms:modified>
</cp:coreProperties>
</file>