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34CD6" w14:textId="77777777" w:rsidR="009125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b/>
          <w:bCs/>
          <w:sz w:val="28"/>
          <w:szCs w:val="28"/>
          <w:lang w:bidi="ar-EG"/>
        </w:rPr>
      </w:pPr>
      <w:r w:rsidRPr="00B21DC6">
        <w:rPr>
          <w:rFonts w:ascii="Amasis MT Pro" w:hAnsi="Amasis MT Pro" w:cs="Times New Roman" w:hint="cs"/>
          <w:b/>
          <w:bCs/>
          <w:sz w:val="28"/>
          <w:szCs w:val="28"/>
          <w:rtl/>
          <w:lang w:bidi="ar-EG"/>
        </w:rPr>
        <w:t>ج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امعة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ميدأوشن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600790CC" w14:textId="77777777" w:rsidR="00F546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Aldhab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6ECB450" wp14:editId="21CE538E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21DC6">
        <w:rPr>
          <w:rFonts w:ascii="Amasis MT Pro" w:hAnsi="Amasis MT Pro" w:cs="Aldhabi"/>
          <w:b/>
          <w:bCs/>
          <w:sz w:val="28"/>
          <w:szCs w:val="28"/>
          <w:lang w:bidi="ar-EG"/>
        </w:rPr>
        <w:t xml:space="preserve">   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كلية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الإدارة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1D4AC0E5" w14:textId="77777777" w:rsidR="009125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قسم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/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تخصص</w:t>
      </w:r>
      <w:r w:rsidR="00184C5D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184C5D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ماجستير</w:t>
      </w:r>
      <w:r w:rsidR="00184C5D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184C5D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ادارة</w:t>
      </w:r>
      <w:r w:rsidR="00184C5D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184C5D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الاعمال</w:t>
      </w:r>
      <w:r w:rsidR="00184C5D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57D6E26A" w14:textId="77777777" w:rsidR="009125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</w:p>
    <w:p w14:paraId="69B8D273" w14:textId="77777777" w:rsidR="009125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</w:p>
    <w:p w14:paraId="726E6CBA" w14:textId="77777777" w:rsidR="009125CE" w:rsidRPr="00B21DC6" w:rsidRDefault="00A74F76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عنوان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البحث</w:t>
      </w:r>
    </w:p>
    <w:p w14:paraId="114E0B71" w14:textId="31F6311D" w:rsidR="009125CE" w:rsidRPr="00B21DC6" w:rsidRDefault="002A4E5D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اثر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القيادة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التحويلي</w:t>
      </w:r>
      <w:r w:rsidR="00EF653C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ه</w:t>
      </w:r>
      <w:r w:rsidR="00EF653C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جود</w:t>
      </w:r>
      <w:r w:rsidR="00EF653C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ه</w:t>
      </w:r>
      <w:r w:rsidR="00EF653C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الخدمات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الصحي</w:t>
      </w:r>
      <w:r w:rsidR="00EF653C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ه</w:t>
      </w:r>
      <w:r w:rsidR="00EF653C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9410B7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لدى</w:t>
      </w:r>
      <w:r w:rsidR="009410B7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9410B7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المستشفيات</w:t>
      </w:r>
      <w:r w:rsidR="009410B7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9410B7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الخاص</w:t>
      </w:r>
      <w:r w:rsidR="00EF653C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ه</w:t>
      </w:r>
      <w:r w:rsidR="009410B7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9410B7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في</w:t>
      </w:r>
      <w:r w:rsidR="009410B7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9410B7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الرياض</w:t>
      </w:r>
      <w:r w:rsidR="009410B7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7A19A8DE" w14:textId="77777777" w:rsidR="009125CE" w:rsidRPr="00B21DC6" w:rsidRDefault="009125CE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إعداد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الطالب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>/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lang w:bidi="ar-EG"/>
        </w:rPr>
        <w:t xml:space="preserve"> </w:t>
      </w:r>
      <w:r w:rsidR="00AA532E" w:rsidRPr="00B21DC6">
        <w:rPr>
          <w:rFonts w:ascii="Amasis MT Pro" w:hAnsi="Amasis MT Pro" w:cs="Times New Roman"/>
          <w:b/>
          <w:bCs/>
          <w:sz w:val="28"/>
          <w:szCs w:val="28"/>
          <w:rtl/>
        </w:rPr>
        <w:t>محمد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</w:rPr>
        <w:t xml:space="preserve"> </w:t>
      </w:r>
      <w:r w:rsidR="00AA532E" w:rsidRPr="00B21DC6">
        <w:rPr>
          <w:rFonts w:ascii="Amasis MT Pro" w:hAnsi="Amasis MT Pro" w:cs="Times New Roman"/>
          <w:b/>
          <w:bCs/>
          <w:sz w:val="28"/>
          <w:szCs w:val="28"/>
          <w:rtl/>
        </w:rPr>
        <w:t>حاتم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</w:rPr>
        <w:t xml:space="preserve"> </w:t>
      </w:r>
      <w:r w:rsidR="00AA532E" w:rsidRPr="00B21DC6">
        <w:rPr>
          <w:rFonts w:ascii="Amasis MT Pro" w:hAnsi="Amasis MT Pro" w:cs="Times New Roman"/>
          <w:b/>
          <w:bCs/>
          <w:sz w:val="28"/>
          <w:szCs w:val="28"/>
          <w:rtl/>
        </w:rPr>
        <w:t>زيدان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</w:rPr>
        <w:t xml:space="preserve"> </w:t>
      </w:r>
    </w:p>
    <w:p w14:paraId="45703D0A" w14:textId="77777777" w:rsidR="009125CE" w:rsidRPr="00C95CEE" w:rsidRDefault="00AA532E" w:rsidP="00B21DC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C95CEE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243001110</w:t>
      </w:r>
    </w:p>
    <w:p w14:paraId="7DE29427" w14:textId="542E7DD3" w:rsidR="00AA532E" w:rsidRPr="00B21DC6" w:rsidRDefault="009125CE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إشراف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>/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867A2B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د</w:t>
      </w:r>
      <w:r w:rsidR="00867A2B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. </w:t>
      </w:r>
      <w:r w:rsidR="00867A2B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فيصل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AA532E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عبدالحميد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785A8F1B" w14:textId="7FDEE94C" w:rsidR="00AA532E" w:rsidRPr="00B21DC6" w:rsidRDefault="00867A2B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د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فايز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="00AA532E"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جراد</w:t>
      </w:r>
      <w:r w:rsidR="00AA532E"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</w:p>
    <w:p w14:paraId="4530F139" w14:textId="77777777" w:rsidR="009125CE" w:rsidRPr="00B21DC6" w:rsidRDefault="009125CE" w:rsidP="00B21DC6">
      <w:pPr>
        <w:spacing w:line="360" w:lineRule="auto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</w:p>
    <w:p w14:paraId="01A2FFA3" w14:textId="77777777" w:rsidR="009125CE" w:rsidRPr="00B21DC6" w:rsidRDefault="009125CE" w:rsidP="00B21DC6">
      <w:pPr>
        <w:spacing w:line="360" w:lineRule="auto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</w:p>
    <w:p w14:paraId="6535C137" w14:textId="77777777" w:rsidR="009125CE" w:rsidRPr="00B21DC6" w:rsidRDefault="009125CE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العام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28"/>
          <w:szCs w:val="28"/>
          <w:rtl/>
          <w:lang w:bidi="ar-EG"/>
        </w:rPr>
        <w:t>الدراسي</w:t>
      </w:r>
      <w:r w:rsidRPr="00B21DC6">
        <w:rPr>
          <w:rFonts w:ascii="Amasis MT Pro" w:hAnsi="Amasis MT Pro" w:cs="Aldhabi"/>
          <w:b/>
          <w:bCs/>
          <w:sz w:val="28"/>
          <w:szCs w:val="28"/>
          <w:rtl/>
          <w:lang w:bidi="ar-EG"/>
        </w:rPr>
        <w:t>:</w:t>
      </w:r>
    </w:p>
    <w:p w14:paraId="5A42533E" w14:textId="77777777" w:rsidR="009125CE" w:rsidRPr="00B21DC6" w:rsidRDefault="00F56AC0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  <w:r w:rsidRPr="00B21DC6">
        <w:rPr>
          <w:rFonts w:ascii="Amasis MT Pro" w:hAnsi="Amasis MT Pro" w:cs="Aldhabi"/>
          <w:b/>
          <w:bCs/>
          <w:sz w:val="28"/>
          <w:szCs w:val="28"/>
          <w:lang w:bidi="ar-EG"/>
        </w:rPr>
        <w:t>2025</w:t>
      </w:r>
    </w:p>
    <w:p w14:paraId="530D2D14" w14:textId="68A087D4" w:rsidR="0075256A" w:rsidRDefault="0075256A" w:rsidP="00B21DC6">
      <w:pPr>
        <w:spacing w:line="360" w:lineRule="auto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</w:p>
    <w:p w14:paraId="23193030" w14:textId="77777777" w:rsidR="008571EB" w:rsidRPr="00B21DC6" w:rsidRDefault="008571EB" w:rsidP="00B21DC6">
      <w:pPr>
        <w:spacing w:line="360" w:lineRule="auto"/>
        <w:rPr>
          <w:rFonts w:ascii="Amasis MT Pro" w:eastAsia="Calibri" w:hAnsi="Amasis MT Pro" w:cs="Aldhabi"/>
          <w:b/>
          <w:bCs/>
          <w:sz w:val="32"/>
          <w:szCs w:val="32"/>
          <w:rtl/>
          <w:lang w:bidi="ar-JO"/>
        </w:rPr>
      </w:pPr>
    </w:p>
    <w:p w14:paraId="00D775AC" w14:textId="6E2A7B90" w:rsidR="002161F3" w:rsidRPr="00B21DC6" w:rsidRDefault="002161F3" w:rsidP="00B21DC6">
      <w:pPr>
        <w:spacing w:line="360" w:lineRule="auto"/>
        <w:jc w:val="center"/>
        <w:rPr>
          <w:rFonts w:ascii="Amasis MT Pro" w:hAnsi="Amasis MT Pro" w:cs="Aldhabi"/>
          <w:b/>
          <w:bCs/>
          <w:sz w:val="32"/>
          <w:szCs w:val="32"/>
          <w:rtl/>
          <w:lang w:bidi="ar-EG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EG"/>
        </w:rPr>
        <w:lastRenderedPageBreak/>
        <w:t>الفصل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EG"/>
        </w:rPr>
        <w:t>الأول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EG"/>
        </w:rPr>
        <w:t>الإطار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EG"/>
        </w:rPr>
        <w:t>العام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EG"/>
        </w:rPr>
        <w:t>للدراسة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EG"/>
        </w:rPr>
        <w:t xml:space="preserve"> </w:t>
      </w:r>
    </w:p>
    <w:p w14:paraId="7CE0CB93" w14:textId="77777777" w:rsidR="009125CE" w:rsidRPr="00B21DC6" w:rsidRDefault="009125CE" w:rsidP="00B21DC6">
      <w:pPr>
        <w:spacing w:line="360" w:lineRule="auto"/>
        <w:jc w:val="both"/>
        <w:rPr>
          <w:rFonts w:ascii="Amasis MT Pro" w:hAnsi="Amasis MT Pro" w:cs="Aldhabi"/>
          <w:b/>
          <w:bCs/>
          <w:sz w:val="28"/>
          <w:szCs w:val="28"/>
          <w:rtl/>
          <w:lang w:bidi="ar-EG"/>
        </w:rPr>
      </w:pPr>
    </w:p>
    <w:p w14:paraId="56EECF4C" w14:textId="6C09E7E5" w:rsidR="009125CE" w:rsidRPr="00B21DC6" w:rsidRDefault="009B2E6F" w:rsidP="00B21DC6">
      <w:pPr>
        <w:spacing w:line="360" w:lineRule="auto"/>
        <w:jc w:val="both"/>
        <w:rPr>
          <w:rFonts w:ascii="Amasis MT Pro" w:hAnsi="Amasis MT Pro" w:cs="Aldhabi"/>
          <w:sz w:val="32"/>
          <w:szCs w:val="32"/>
          <w:rtl/>
          <w:lang w:bidi="ar-EG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</w:t>
      </w:r>
      <w:r w:rsidR="00036515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1.1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مقدمة</w:t>
      </w:r>
    </w:p>
    <w:p w14:paraId="0D53B884" w14:textId="3ACFACDA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شَهِدَ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مجالُ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تطورًا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ملحوظًا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الأعوامِ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الماضيةِ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الصعيدينِ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المحليِّ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والدوليِّ،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جعلهُ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ركيزةً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أساسيةً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الحفاظِ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صحةِ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الأفرادِ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وجودةِ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حياتهم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يعودُ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التطورُ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الإنجازاتِ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المستمرةِ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مختلفِ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التخصصاتِ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رفاهيةِ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الإنسانِ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وتمكينهِ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المشاركةِ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الفعالةِ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مجتمعٍ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متينٍ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ومستقرٍ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55077CE9" w14:textId="450EF03E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تعملُ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الجهاتُ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الحاليِّ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جاذبيتها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عبرَ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تبني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مبادئِ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التفوقِ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والجودةِ،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يُيسرُ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المنافسةَ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أفضلَ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إطارِ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منظومةٍ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متكاملةٍ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ومنسقةٍ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وبمواجهةِ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التحدياتِ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المتزايدةِ،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يُصبحُ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رفعُ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أولويةً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قصوى،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خاصةً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الحساسيةِ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المتزايدةِ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قطاعِ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والحاجةِ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الملحةِ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للالتزامِ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بمعاييرَ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دقيقةٍ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تُقللُ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وتحدُّ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الشكاوى،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الأمرُ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يُعززُ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المستفيدين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الشيخ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وعلي،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5F34BFC5" w14:textId="417DC892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زادَ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وعيُ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بحقوقهم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وتطورتْ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توقعاتهم،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فأصبحوا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يركزونَ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تقدّمِ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بمعاييرَ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مرتفعةٍ،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بدورهُ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يؤثرُ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بصورةٍ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مباشرةٍ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سمعةِ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المنشآتِ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وصورتها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القرني،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05ADD5E4" w14:textId="77777777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السياقِ،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تبرزُ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كنهجٍ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إداريٍّ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حديثٍ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وفعّالٍ،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تمتازُ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إمكاناتٍ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وتحفيزهم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لتحقيقِ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أهدافِ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المنشأةِ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تستندُ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إلهامِ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الأفراد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وتنمية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مهاراتهم،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وتوجيههم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لتقديم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متميزةٍ،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أكّدت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الأبحاثُ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فاعليةَ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الأسلوبِ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تطوير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Nikoleishvili</w:t>
      </w:r>
      <w:proofErr w:type="spellEnd"/>
      <w:r w:rsidRPr="00B21DC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2021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78F33FD3" w14:textId="77777777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</w:p>
    <w:p w14:paraId="27ACBC6D" w14:textId="11845DDD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تشملُ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أربعةَ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محاورَ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رئيسيةً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القدوةُ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الإيجابيةُ،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التحفيزُ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الذهنيُّ،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الإلهامُ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المشجّعُ،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والعنايةُ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الفرديةُ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Labrague</w:t>
      </w:r>
      <w:proofErr w:type="spellEnd"/>
      <w:r w:rsidRPr="00B21DC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2024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تعني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القدوةُ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الإيجابيةُ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يكون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نموذجًا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يُحتذى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يعززُ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ثقةِ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وولاءِ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الموظفين،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بينما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يشير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الإلهامُ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المشجّعُ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قدرة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إيصال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رؤيةٍ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تدفعُ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لبذل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أقصى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جهودهم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يحفّز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التحفيزُ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الذهنيُّ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التفكيرَ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الإبداعيَّ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وابتكارَ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حلولٍ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أكثر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نجاعةً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للمهام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المكلفين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يتجسد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العنايةُ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الفرديةُ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الدعمِ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المستمرِّ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والتوجيهِ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الملائم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لكل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موظفٍ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حسب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حاجاته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28C5796A" w14:textId="77777777" w:rsidR="00DD7184" w:rsidRPr="00B21DC6" w:rsidRDefault="00DD718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حينما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تتكاملُ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العناصرُ،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تنشأُ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بيئةٌ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قياديةٌ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تشجّعُ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الالتزامَ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والانتماءَ،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يسهمُ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فعالية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المنشأة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المقدمة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Ystaas</w:t>
      </w:r>
      <w:proofErr w:type="spellEnd"/>
      <w:r w:rsidRPr="00B21DC6">
        <w:rPr>
          <w:rFonts w:ascii="Times New Roman" w:hAnsi="Times New Roman" w:cs="Times New Roman"/>
          <w:sz w:val="28"/>
          <w:szCs w:val="28"/>
          <w:lang w:bidi="ar-EG"/>
        </w:rPr>
        <w:t>،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2023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5F94CF04" w14:textId="04A03C65" w:rsidR="009125CE" w:rsidRPr="00B21DC6" w:rsidRDefault="00036515" w:rsidP="00B21DC6">
      <w:pPr>
        <w:spacing w:line="360" w:lineRule="auto"/>
        <w:jc w:val="both"/>
        <w:rPr>
          <w:rFonts w:ascii="Amasis MT Pro" w:hAnsi="Amasis MT Pro" w:cs="Aldhabi"/>
          <w:sz w:val="32"/>
          <w:szCs w:val="32"/>
          <w:rtl/>
          <w:lang w:bidi="ar-EG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1.2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مشكلة</w:t>
      </w:r>
      <w:r w:rsidR="00A74F76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</w:p>
    <w:p w14:paraId="5B88D231" w14:textId="047E4DBD" w:rsidR="006B0E1D" w:rsidRPr="00B21DC6" w:rsidRDefault="006B0E1D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تُواجِهُ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المستشفياتُ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الخاصةُ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المملكةِ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العربيةِ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السعوديةِ،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وبالأخصِ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مدينةِ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الرياضِ،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العديدُ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التحدياتِ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تعيقُ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تحسينَ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المقدمةِ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للمرضى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يعودُ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ذلكَ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التطوراتِ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السريعةِ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يشهدها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قطاعُ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الصحةِ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وتزايدُ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المنافسةِ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بينَ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المراكزِ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والجهاتِ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العلاجيةِ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الخاصةِ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التحدياتِ،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وجودُ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نقصٍ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تطبيقِ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أساليبِ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الحديثةِ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تلعبُ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دورًا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مهمًا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تحفيزِ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الفرقِ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والإداريةِ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لتقديمِ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خدماتٍ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صحيةٍ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متميزةٍ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وتعدُ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التحويليةُ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واحدةً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الأساليبِ،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توفرُ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نموذجًا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فعالًا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يعززُ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ويرتقي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الإبداعِ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بيئةِ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العملِ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>.</w:t>
      </w:r>
    </w:p>
    <w:p w14:paraId="02AAB810" w14:textId="7C78F95D" w:rsidR="006B0E1D" w:rsidRPr="00B21DC6" w:rsidRDefault="006B0E1D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الرغمِ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توفرِ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الإمكاناتِ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والتجهيزاتِ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المتقدمةِ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عددٍ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غيابَ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تطبيقِ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ضعفَ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تطبيقِها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يؤديانِ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تراجعِ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مثلَ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التأخرِ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لاحتياجاتِ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المرضى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وارتفاعِ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معدلاتِ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الأخطاءِ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الطبيةِ،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وهو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يؤثرُ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سلبًا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سمعةِ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المؤسسةِ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وثقةِ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المرضى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الجديرِ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بالذكرِ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التطبيقَ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الصحيحَ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يساهمُ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بناءِ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ثقافةٍ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تنظيميةٍ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محفزةٍ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تقومُ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التقديرِ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والدعمِ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المعنويِّ،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الأمرُ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الذي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ينعكسُ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إيجابيًا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14B41203" w14:textId="3453081F" w:rsidR="006B0E1D" w:rsidRPr="00B21DC6" w:rsidRDefault="006B0E1D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أشارتِ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العديدُ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السابقةِ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أهميةِ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تبني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النهجِ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القياديِّ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سبيلِ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المثالِ،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بينت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دراسةُ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جويبر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ياسين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أبعادَ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تشملُ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التأثيرَ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المثاليَّ،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الإلهاميَّ،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lastRenderedPageBreak/>
        <w:t>الاستثارةَ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العقليةَ،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الفرديةَ،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والتمكينَ،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تلعبُ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دورًا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بارزًا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تعزيزِ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أكدت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دراسةُ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حاج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هني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وبوقسري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ضرورةَ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تأهيلِ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رؤساءِ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الأقسامِ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القطاعِ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الصحيِّ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عبر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تنظيمِ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ورشٍ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تدريبيةٍ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حول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مفاهيمِ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خاصةً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الأبعادِ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المتعلقةِ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بالتأثيرِ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والنموذجِ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القياديِّ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الملهمِ،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بالإضافة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تحسينِ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البيئةِ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الماديةِ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لمواقعِ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العملِ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وأظهرت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دراسةُ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عيادي،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إلهام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sz w:val="28"/>
          <w:szCs w:val="28"/>
          <w:lang w:bidi="ar-EG"/>
        </w:rPr>
        <w:t>2019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أهميةَ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رفعِ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الاهتمامِ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بالمقاييسِ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المرتبطةِ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بالاعتماديةِ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وسرعةِ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بيئاتِ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الرعايةِ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5B23B908" w14:textId="77777777" w:rsidR="006B0E1D" w:rsidRPr="00B21DC6" w:rsidRDefault="006B0E1D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استنادًا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سبق،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تهدفُ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الدراسةُ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تحليلِ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مدى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إسهامِ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تطبيقِ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تحسينِ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داخلَ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بمدينةِ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الرياضِ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39866C7D" w14:textId="7E0882B3" w:rsidR="009125CE" w:rsidRPr="00B21DC6" w:rsidRDefault="00E36644" w:rsidP="00B21DC6">
      <w:pPr>
        <w:spacing w:line="360" w:lineRule="auto"/>
        <w:jc w:val="both"/>
        <w:rPr>
          <w:rFonts w:ascii="Amasis MT Pro" w:hAnsi="Amasis MT Pro" w:cs="Aldhabi"/>
          <w:sz w:val="32"/>
          <w:szCs w:val="32"/>
          <w:rtl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1.3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أهمية</w:t>
      </w:r>
      <w:r w:rsidR="00A74F76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</w:p>
    <w:p w14:paraId="2A93960D" w14:textId="08F57980" w:rsidR="004A61B2" w:rsidRPr="00B21DC6" w:rsidRDefault="002E7A18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برزت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أهمية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يلي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7AF03461" w14:textId="77777777" w:rsidR="004A61B2" w:rsidRPr="00B21DC6" w:rsidRDefault="004A61B2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أولاً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: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الأهمية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العلمية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النظرية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)</w:t>
      </w:r>
    </w:p>
    <w:p w14:paraId="6C166E43" w14:textId="0137559C" w:rsidR="004A61B2" w:rsidRPr="00B21DC6" w:rsidRDefault="00CE1C3A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تتبرز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أهمّيّة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تناولها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لمجال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يحظَ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بإهتمام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كافٍ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ضمن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حقل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الإدارة،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خاصّة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مقارنة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بقيّة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المواضيع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التنظيميّة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تظهَر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كعنصر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فاعل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رفع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الصحيّة،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حاول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بناء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إطار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نظري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يُسلّط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الضّوء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أحدث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توصّلت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الأدبيّات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العلميّة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حول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وجودة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المتوقّع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تُشكّل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مرجعًا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ذا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قيمة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للباحثين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مستقبلًا،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أنّها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تفتح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آفاقًا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جديدة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نحو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استكشاف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تأثيرات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متغيّرات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أخرى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بيئات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إداريّة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مختلفة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3390F84D" w14:textId="77777777" w:rsidR="004A61B2" w:rsidRPr="00B21DC6" w:rsidRDefault="004A61B2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ثانياً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: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الأهمية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العملية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التطبيقية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)</w:t>
      </w:r>
    </w:p>
    <w:p w14:paraId="5AFD25B3" w14:textId="0812769E" w:rsidR="006D00C8" w:rsidRPr="00B21DC6" w:rsidRDefault="00240945" w:rsidP="00B21DC6">
      <w:pPr>
        <w:widowControl w:val="0"/>
        <w:spacing w:after="0" w:line="360" w:lineRule="auto"/>
        <w:jc w:val="both"/>
        <w:rPr>
          <w:rFonts w:ascii="Amasis MT Pro" w:hAnsi="Amasis MT Pro" w:cs="Aldhabi"/>
          <w:b/>
          <w:bCs/>
          <w:sz w:val="32"/>
          <w:szCs w:val="32"/>
          <w:u w:val="single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تتجلّى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الفائدة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التطبيقيّة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مجموعة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التوصيات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تستند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توصّلت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إليه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النتائج،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إذ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يمكن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تساهم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رفع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مدينة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تركيز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القطاع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الحيوي،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الذي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يُعتبر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الركائز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الأساسيّة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لتقديم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للمجتمع،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تتّضح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قيمتها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التطبيقيّة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يُتوقّع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تخرج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الدّراسة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بمقترحات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تُسهم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دعم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منظمات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الأعمال،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سيّما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البيئة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الصحيّة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الخاصّة،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يدعم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الارتقاء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الأداء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العام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للمؤسسات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3C9C2E93" w14:textId="09AC114B" w:rsidR="009125CE" w:rsidRPr="00B21DC6" w:rsidRDefault="004C6CD6" w:rsidP="00B21DC6">
      <w:pPr>
        <w:widowControl w:val="0"/>
        <w:spacing w:after="0" w:line="360" w:lineRule="auto"/>
        <w:jc w:val="both"/>
        <w:rPr>
          <w:rFonts w:ascii="Amasis MT Pro" w:hAnsi="Amasis MT Pro" w:cs="Aldhabi"/>
          <w:sz w:val="32"/>
          <w:szCs w:val="32"/>
          <w:rtl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lastRenderedPageBreak/>
        <w:t xml:space="preserve"> 1.4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أهداف</w:t>
      </w:r>
      <w:r w:rsidR="00A74F76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</w:p>
    <w:p w14:paraId="4EB3A27B" w14:textId="51687252" w:rsidR="00764D54" w:rsidRPr="00B21DC6" w:rsidRDefault="00E46BE2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تتمحور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الغايه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الرئيسيه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استكشاف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الثلاثه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والاعتبارات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>)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الصحيه،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والتي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تشمل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أبعادها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الملموسه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والاستجابه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مستشفيات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بمدينة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تهدف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تحقيق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مجموعه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الأهداف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الفرعيه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المحدده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5C6D23CC" w14:textId="4B872966" w:rsidR="00764D54" w:rsidRPr="00B21DC6" w:rsidRDefault="00FD2E45" w:rsidP="00B21DC6">
      <w:pPr>
        <w:pStyle w:val="a6"/>
        <w:numPr>
          <w:ilvl w:val="0"/>
          <w:numId w:val="9"/>
        </w:numPr>
        <w:bidi/>
        <w:spacing w:after="0" w:line="360" w:lineRule="auto"/>
        <w:ind w:left="360" w:firstLine="0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التعرف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والاعتبارات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مستشفيات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62031E27" w14:textId="605909B7" w:rsidR="00764D54" w:rsidRPr="00B21DC6" w:rsidRDefault="00B57516" w:rsidP="00B21DC6">
      <w:pPr>
        <w:pStyle w:val="a6"/>
        <w:numPr>
          <w:ilvl w:val="0"/>
          <w:numId w:val="9"/>
        </w:numPr>
        <w:bidi/>
        <w:spacing w:after="0" w:line="360" w:lineRule="auto"/>
        <w:ind w:left="360" w:firstLine="0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بيان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القياده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التحويليه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بأبعادها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التحفيز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الإلهامي،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الاستثاره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الفكريه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والاعتبارات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الفرديه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الملموسيه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مستشفيات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الخاصه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الرياض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>.</w:t>
      </w:r>
    </w:p>
    <w:p w14:paraId="5BCAEBAA" w14:textId="06E34028" w:rsidR="00B34448" w:rsidRPr="00B21DC6" w:rsidRDefault="00E36B57" w:rsidP="00B21DC6">
      <w:pPr>
        <w:pStyle w:val="a6"/>
        <w:numPr>
          <w:ilvl w:val="0"/>
          <w:numId w:val="9"/>
        </w:numPr>
        <w:bidi/>
        <w:spacing w:after="0" w:line="360" w:lineRule="auto"/>
        <w:ind w:left="360" w:firstLine="0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قياس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القياده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التحويليه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بأبعادها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التحفيز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الإلهامي،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الاستثاره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الفكريه</w:t>
      </w:r>
      <w:proofErr w:type="spellEnd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والاعتبارات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الفرديه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الاستجابه</w:t>
      </w:r>
      <w:proofErr w:type="spellEnd"/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مستشفيات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الخاصه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الرياض</w:t>
      </w:r>
      <w:r w:rsidRPr="00B21DC6">
        <w:rPr>
          <w:rFonts w:ascii="Amasis MT Pro" w:eastAsia="Simplified Arabic" w:hAnsi="Amasis MT Pro" w:cs="Aldhabi"/>
          <w:sz w:val="28"/>
          <w:szCs w:val="28"/>
          <w:rtl/>
          <w:lang w:bidi="ar-JO"/>
        </w:rPr>
        <w:t>.</w:t>
      </w:r>
    </w:p>
    <w:p w14:paraId="52EB1817" w14:textId="77777777" w:rsidR="002F12C7" w:rsidRPr="00B21DC6" w:rsidRDefault="002F12C7" w:rsidP="00B21DC6">
      <w:pPr>
        <w:spacing w:after="0" w:line="360" w:lineRule="auto"/>
        <w:rPr>
          <w:rFonts w:ascii="Amasis MT Pro" w:eastAsia="Simplified Arabic" w:hAnsi="Amasis MT Pro" w:cs="Aldhabi"/>
          <w:sz w:val="28"/>
          <w:szCs w:val="28"/>
          <w:rtl/>
        </w:rPr>
      </w:pPr>
    </w:p>
    <w:p w14:paraId="12BFB55F" w14:textId="2AA5C0DC" w:rsidR="00A74F76" w:rsidRPr="00B21DC6" w:rsidRDefault="00B85765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1.5</w:t>
      </w:r>
      <w:r w:rsidR="00D22171" w:rsidRPr="00B21DC6">
        <w:rPr>
          <w:rFonts w:ascii="Amasis MT Pro" w:hAnsi="Amasis MT Pro" w:cs="Times New Roman"/>
          <w:b/>
          <w:bCs/>
          <w:sz w:val="32"/>
          <w:szCs w:val="32"/>
          <w:rtl/>
        </w:rPr>
        <w:t>تساؤلات</w:t>
      </w:r>
      <w:r w:rsidR="00D22171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D22171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</w:p>
    <w:p w14:paraId="5F9DC478" w14:textId="77777777" w:rsidR="007F4E46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تحديد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مشكلة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الإجابة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الأسئلة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التالية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428709F5" w14:textId="654607C5" w:rsidR="007F4E46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السؤال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الرئيس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هل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تعزيز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الصحيه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proofErr w:type="spellStart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الملموسه</w:t>
      </w:r>
      <w:proofErr w:type="spellEnd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الاستجابه</w:t>
      </w:r>
      <w:proofErr w:type="spellEnd"/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CE3E7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CE3E7D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الرياض؟</w:t>
      </w:r>
    </w:p>
    <w:p w14:paraId="5195D817" w14:textId="77777777" w:rsidR="007F4E46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ويتفرع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من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السؤال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الرئيس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التساؤلات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الفرعية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التالية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: </w:t>
      </w:r>
    </w:p>
    <w:p w14:paraId="7C8FCD42" w14:textId="0C27AB40" w:rsidR="007F4E46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lastRenderedPageBreak/>
        <w:t>السؤال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الفرعي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الأول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هل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DC67D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C67D1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الرياض؟</w:t>
      </w:r>
    </w:p>
    <w:p w14:paraId="33C25430" w14:textId="20F183BF" w:rsidR="007F4E46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السؤال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الفرعي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الثاني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هل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الملموسيه</w:t>
      </w:r>
      <w:proofErr w:type="spellEnd"/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6E5107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6E5107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الرياض؟</w:t>
      </w:r>
    </w:p>
    <w:p w14:paraId="77C1A251" w14:textId="5CEB396A" w:rsidR="003864A7" w:rsidRPr="00B21DC6" w:rsidRDefault="007F4E4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السؤال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الفرعي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الثالث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هل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الاستجابه</w:t>
      </w:r>
      <w:proofErr w:type="spellEnd"/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D31922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D31922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الرياض؟</w:t>
      </w:r>
    </w:p>
    <w:p w14:paraId="328DE8FC" w14:textId="2DA61D84" w:rsidR="00D22171" w:rsidRPr="00B21DC6" w:rsidRDefault="00360B32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1.6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فروض</w:t>
      </w:r>
      <w:r w:rsidR="00A74F76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A74F76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</w:p>
    <w:p w14:paraId="092FCF10" w14:textId="77777777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بالاستناد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مشكلة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وأسئلتها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صيغت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الفرضيات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التالية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0A273F2E" w14:textId="77777777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الفرضية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الرئيسة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</w:p>
    <w:p w14:paraId="1EAF7B30" w14:textId="5A9A4700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H01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ذو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دلالة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إحصائية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معنوية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sz w:val="28"/>
          <w:szCs w:val="28"/>
        </w:rPr>
        <w:t>(</w:t>
      </w:r>
      <w:r w:rsidRPr="00B21DC6">
        <w:rPr>
          <w:rFonts w:ascii="Cambria" w:eastAsia="Simplified Arabic" w:hAnsi="Cambria" w:cs="Cambria"/>
          <w:sz w:val="28"/>
          <w:szCs w:val="28"/>
        </w:rPr>
        <w:t>α</w:t>
      </w:r>
      <w:r w:rsidRPr="00B21DC6">
        <w:rPr>
          <w:rFonts w:ascii="Amasis MT Pro" w:eastAsia="Simplified Arabic" w:hAnsi="Amasis MT Pro" w:cs="Cambria Math"/>
          <w:sz w:val="28"/>
          <w:szCs w:val="28"/>
        </w:rPr>
        <w:t>≤</w:t>
      </w:r>
      <w:r w:rsidRPr="00B21DC6">
        <w:rPr>
          <w:rFonts w:ascii="Amasis MT Pro" w:eastAsia="Simplified Arabic" w:hAnsi="Amasis MT Pro" w:cs="Aldhabi"/>
          <w:sz w:val="28"/>
          <w:szCs w:val="28"/>
        </w:rPr>
        <w:t>0.05)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تعزيز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الصحيه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proofErr w:type="spellStart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الملموسه</w:t>
      </w:r>
      <w:proofErr w:type="spellEnd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،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الاستجابه</w:t>
      </w:r>
      <w:proofErr w:type="spellEnd"/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100A9E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100A9E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4D15B21C" w14:textId="77777777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وينبثق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الفرضيات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الفرعية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الآتية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545EB58F" w14:textId="428F4965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H01.1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ذو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دلالة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إحصائية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معنوية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sz w:val="28"/>
          <w:szCs w:val="28"/>
        </w:rPr>
        <w:t>(</w:t>
      </w:r>
      <w:r w:rsidRPr="00B21DC6">
        <w:rPr>
          <w:rFonts w:ascii="Cambria" w:eastAsia="Simplified Arabic" w:hAnsi="Cambria" w:cs="Cambria"/>
          <w:sz w:val="28"/>
          <w:szCs w:val="28"/>
        </w:rPr>
        <w:t>α</w:t>
      </w:r>
      <w:r w:rsidRPr="00B21DC6">
        <w:rPr>
          <w:rFonts w:ascii="Amasis MT Pro" w:eastAsia="Simplified Arabic" w:hAnsi="Amasis MT Pro" w:cs="Cambria Math"/>
          <w:sz w:val="28"/>
          <w:szCs w:val="28"/>
        </w:rPr>
        <w:t>≤</w:t>
      </w:r>
      <w:r w:rsidRPr="00B21DC6">
        <w:rPr>
          <w:rFonts w:ascii="Amasis MT Pro" w:eastAsia="Simplified Arabic" w:hAnsi="Amasis MT Pro" w:cs="Aldhabi"/>
          <w:sz w:val="28"/>
          <w:szCs w:val="28"/>
        </w:rPr>
        <w:t>0.05)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الاعتماديه</w:t>
      </w:r>
      <w:proofErr w:type="spellEnd"/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C378F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8C378F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50682389" w14:textId="64EB1CDE" w:rsidR="00CF0B06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H01.2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ذو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دلالة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إحصائية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معنوية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sz w:val="28"/>
          <w:szCs w:val="28"/>
        </w:rPr>
        <w:t>(</w:t>
      </w:r>
      <w:r w:rsidRPr="00B21DC6">
        <w:rPr>
          <w:rFonts w:ascii="Cambria" w:eastAsia="Simplified Arabic" w:hAnsi="Cambria" w:cs="Cambria"/>
          <w:sz w:val="28"/>
          <w:szCs w:val="28"/>
        </w:rPr>
        <w:t>α</w:t>
      </w:r>
      <w:r w:rsidRPr="00B21DC6">
        <w:rPr>
          <w:rFonts w:ascii="Amasis MT Pro" w:eastAsia="Simplified Arabic" w:hAnsi="Amasis MT Pro" w:cs="Cambria Math"/>
          <w:sz w:val="28"/>
          <w:szCs w:val="28"/>
        </w:rPr>
        <w:t>≤</w:t>
      </w:r>
      <w:r w:rsidRPr="00B21DC6">
        <w:rPr>
          <w:rFonts w:ascii="Amasis MT Pro" w:eastAsia="Simplified Arabic" w:hAnsi="Amasis MT Pro" w:cs="Aldhabi"/>
          <w:sz w:val="28"/>
          <w:szCs w:val="28"/>
        </w:rPr>
        <w:t>0.05)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الملموسيه</w:t>
      </w:r>
      <w:proofErr w:type="spellEnd"/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2D165D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2D165D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7FD946E8" w14:textId="65DB48F6" w:rsidR="00F20BCD" w:rsidRPr="00B21DC6" w:rsidRDefault="00CF0B0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H01.3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يوجد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ذو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دلالة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إحصائية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عند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معنوية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sz w:val="28"/>
          <w:szCs w:val="28"/>
        </w:rPr>
        <w:t>(</w:t>
      </w:r>
      <w:r w:rsidRPr="00B21DC6">
        <w:rPr>
          <w:rFonts w:ascii="Cambria" w:eastAsia="Simplified Arabic" w:hAnsi="Cambria" w:cs="Cambria"/>
          <w:sz w:val="28"/>
          <w:szCs w:val="28"/>
        </w:rPr>
        <w:t>α</w:t>
      </w:r>
      <w:r w:rsidRPr="00B21DC6">
        <w:rPr>
          <w:rFonts w:ascii="Amasis MT Pro" w:eastAsia="Simplified Arabic" w:hAnsi="Amasis MT Pro" w:cs="Cambria Math"/>
          <w:sz w:val="28"/>
          <w:szCs w:val="28"/>
        </w:rPr>
        <w:t>≤</w:t>
      </w:r>
      <w:r w:rsidRPr="00B21DC6">
        <w:rPr>
          <w:rFonts w:ascii="Amasis MT Pro" w:eastAsia="Simplified Arabic" w:hAnsi="Amasis MT Pro" w:cs="Aldhabi"/>
          <w:sz w:val="28"/>
          <w:szCs w:val="28"/>
        </w:rPr>
        <w:t>0.05)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للقياده</w:t>
      </w:r>
      <w:proofErr w:type="spellEnd"/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التحويليه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بأبعادها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التحفيز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الإلهامي،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الاستثاره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الفكرية،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الاعتبارات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الفرديه</w:t>
      </w:r>
      <w:proofErr w:type="spellEnd"/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)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الاستجابه</w:t>
      </w:r>
      <w:proofErr w:type="spellEnd"/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لدى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761D1C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761D1C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56D2242E" w14:textId="77777777" w:rsidR="00276A1B" w:rsidRPr="00B21DC6" w:rsidRDefault="00276A1B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</w:p>
    <w:p w14:paraId="4D8239FA" w14:textId="46E0B552" w:rsidR="00F20BCD" w:rsidRPr="00B21DC6" w:rsidRDefault="00360B32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eastAsia="Simplified Arabic" w:hAnsi="Amasis MT Pro" w:cs="Aldhabi"/>
          <w:b/>
          <w:bCs/>
          <w:sz w:val="32"/>
          <w:szCs w:val="32"/>
          <w:lang w:bidi="ar-EG"/>
        </w:rPr>
        <w:t xml:space="preserve"> 1.7</w:t>
      </w:r>
      <w:r w:rsidR="00F20BCD" w:rsidRPr="00B21DC6">
        <w:rPr>
          <w:rFonts w:ascii="Amasis MT Pro" w:eastAsia="Simplified Arabic" w:hAnsi="Amasis MT Pro" w:cs="Times New Roman"/>
          <w:b/>
          <w:bCs/>
          <w:sz w:val="32"/>
          <w:szCs w:val="32"/>
          <w:rtl/>
        </w:rPr>
        <w:t>نموذج</w:t>
      </w:r>
      <w:r w:rsidR="00F20BCD" w:rsidRPr="00B21DC6">
        <w:rPr>
          <w:rFonts w:ascii="Amasis MT Pro" w:eastAsia="Simplified Arabic" w:hAnsi="Amasis MT Pro" w:cs="Aldhabi"/>
          <w:b/>
          <w:bCs/>
          <w:sz w:val="32"/>
          <w:szCs w:val="32"/>
          <w:rtl/>
        </w:rPr>
        <w:t xml:space="preserve"> </w:t>
      </w:r>
      <w:r w:rsidR="00F20BCD" w:rsidRPr="00B21DC6">
        <w:rPr>
          <w:rFonts w:ascii="Amasis MT Pro" w:eastAsia="Simplified Arabic" w:hAnsi="Amasis MT Pro" w:cs="Times New Roman"/>
          <w:b/>
          <w:bCs/>
          <w:sz w:val="32"/>
          <w:szCs w:val="32"/>
          <w:rtl/>
        </w:rPr>
        <w:t>الدراسة</w:t>
      </w:r>
    </w:p>
    <w:tbl>
      <w:tblPr>
        <w:tblpPr w:leftFromText="180" w:rightFromText="180" w:vertAnchor="page" w:horzAnchor="margin" w:tblpXSpec="center" w:tblpY="4283"/>
        <w:bidiVisual/>
        <w:tblW w:w="9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23"/>
      </w:tblGrid>
      <w:tr w:rsidR="007D533E" w:rsidRPr="00B21DC6" w14:paraId="499504F1" w14:textId="77777777" w:rsidTr="007D533E">
        <w:trPr>
          <w:trHeight w:val="7343"/>
        </w:trPr>
        <w:tc>
          <w:tcPr>
            <w:tcW w:w="9623" w:type="dxa"/>
          </w:tcPr>
          <w:p w14:paraId="17F703DD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68370C" wp14:editId="50146D46">
                      <wp:simplePos x="0" y="0"/>
                      <wp:positionH relativeFrom="column">
                        <wp:posOffset>106679</wp:posOffset>
                      </wp:positionH>
                      <wp:positionV relativeFrom="paragraph">
                        <wp:posOffset>262890</wp:posOffset>
                      </wp:positionV>
                      <wp:extent cx="1819275" cy="466725"/>
                      <wp:effectExtent l="0" t="0" r="28575" b="28575"/>
                      <wp:wrapNone/>
                      <wp:docPr id="64" name="Rectangle: Rounded Corners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9275" cy="4667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28BE6A" w14:textId="77777777" w:rsidR="007D533E" w:rsidRPr="00EF5664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جودة الخدمات الصحية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368370C" id="Rectangle: Rounded Corners 64" o:spid="_x0000_s1026" style="position:absolute;left:0;text-align:left;margin-left:8.4pt;margin-top:20.7pt;width:143.2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" fillcolor="white [3201]" strokecolor="black [3200]" strokeweight="1pt">
                      <v:stroke joinstyle="miter"/>
                      <v:textbox>
                        <w:txbxContent>
                          <w:p w14:paraId="1328BE6A" w14:textId="77777777" w:rsidR="007D533E" w:rsidRPr="00EF5664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جودة الخدمات الصحية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4"/>
                <w:szCs w:val="24"/>
                <w:rtl/>
              </w:rPr>
              <w:t>المتغير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4"/>
                <w:szCs w:val="24"/>
                <w:rtl/>
              </w:rPr>
              <w:t>المستقل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4"/>
                <w:szCs w:val="24"/>
                <w:rtl/>
              </w:rPr>
              <w:t>المتغير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4"/>
                <w:szCs w:val="24"/>
                <w:rtl/>
              </w:rPr>
              <w:t>التابع</w:t>
            </w:r>
          </w:p>
          <w:p w14:paraId="7A5BF92B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AB0ECD3" wp14:editId="307A1EB0">
                      <wp:simplePos x="0" y="0"/>
                      <wp:positionH relativeFrom="column">
                        <wp:posOffset>1906905</wp:posOffset>
                      </wp:positionH>
                      <wp:positionV relativeFrom="paragraph">
                        <wp:posOffset>152400</wp:posOffset>
                      </wp:positionV>
                      <wp:extent cx="2114550" cy="342900"/>
                      <wp:effectExtent l="0" t="0" r="19050" b="19050"/>
                      <wp:wrapNone/>
                      <wp:docPr id="63" name="Arrow: Left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3429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CDA06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63" o:spid="_x0000_s1026" type="#_x0000_t66" style="position:absolute;left:0;text-align:left;margin-left:150.15pt;margin-top:12pt;width:166.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" adj="1751" fillcolor="black [3200]" strokecolor="black [1600]" strokeweight="1pt"/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F81D14" wp14:editId="64806B9E">
                      <wp:simplePos x="0" y="0"/>
                      <wp:positionH relativeFrom="column">
                        <wp:posOffset>4038600</wp:posOffset>
                      </wp:positionH>
                      <wp:positionV relativeFrom="paragraph">
                        <wp:posOffset>7621</wp:posOffset>
                      </wp:positionV>
                      <wp:extent cx="1676400" cy="438150"/>
                      <wp:effectExtent l="0" t="0" r="19050" b="19050"/>
                      <wp:wrapNone/>
                      <wp:docPr id="65" name="Rectangle: Rounded Corners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4381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E4A4FF" w14:textId="77777777" w:rsidR="007D533E" w:rsidRPr="00CB089F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JO"/>
                                    </w:rPr>
                                    <w:t xml:space="preserve">القيادة التحويلية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F81D14" id="Rectangle: Rounded Corners 65" o:spid="_x0000_s1027" style="position:absolute;left:0;text-align:left;margin-left:318pt;margin-top:.6pt;width:132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" fillcolor="white [3201]" strokecolor="black [3200]" strokeweight="1pt">
                      <v:stroke joinstyle="miter"/>
                      <v:textbox>
                        <w:txbxContent>
                          <w:p w14:paraId="13E4A4FF" w14:textId="77777777" w:rsidR="007D533E" w:rsidRPr="00CB089F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القيادة التحويلية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</w:rPr>
              <w:t>H01</w:t>
            </w:r>
          </w:p>
          <w:p w14:paraId="3572D631" w14:textId="77777777" w:rsidR="007D533E" w:rsidRPr="00B21DC6" w:rsidRDefault="007D533E" w:rsidP="00B21DC6">
            <w:pPr>
              <w:spacing w:after="0" w:line="360" w:lineRule="auto"/>
              <w:ind w:left="1320"/>
              <w:jc w:val="both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</w:p>
          <w:p w14:paraId="118FDB1D" w14:textId="77777777" w:rsidR="007D533E" w:rsidRPr="00B21DC6" w:rsidRDefault="007D533E" w:rsidP="00B21DC6">
            <w:pPr>
              <w:spacing w:after="0" w:line="360" w:lineRule="auto"/>
              <w:ind w:left="1320"/>
              <w:jc w:val="both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AD870F" wp14:editId="75230B2F">
                      <wp:simplePos x="0" y="0"/>
                      <wp:positionH relativeFrom="column">
                        <wp:posOffset>1923301</wp:posOffset>
                      </wp:positionH>
                      <wp:positionV relativeFrom="paragraph">
                        <wp:posOffset>120180</wp:posOffset>
                      </wp:positionV>
                      <wp:extent cx="1857320" cy="1058652"/>
                      <wp:effectExtent l="19050" t="38100" r="29210" b="27305"/>
                      <wp:wrapNone/>
                      <wp:docPr id="71" name="Straight Arrow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57320" cy="105865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AC95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1" o:spid="_x0000_s1026" type="#_x0000_t32" style="position:absolute;left:0;text-align:left;margin-left:151.45pt;margin-top:9.45pt;width:146.25pt;height:83.3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7107E1" wp14:editId="77481BAD">
                      <wp:simplePos x="0" y="0"/>
                      <wp:positionH relativeFrom="column">
                        <wp:posOffset>4059555</wp:posOffset>
                      </wp:positionH>
                      <wp:positionV relativeFrom="paragraph">
                        <wp:posOffset>92709</wp:posOffset>
                      </wp:positionV>
                      <wp:extent cx="1666875" cy="2124075"/>
                      <wp:effectExtent l="0" t="0" r="28575" b="28575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66875" cy="212407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88464E" w14:textId="77777777" w:rsidR="007D533E" w:rsidRPr="003A1E58" w:rsidRDefault="007D533E" w:rsidP="00E106F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7107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6" o:spid="_x0000_s1028" type="#_x0000_t202" style="position:absolute;left:0;text-align:left;margin-left:319.65pt;margin-top:7.3pt;width:131.25pt;height:16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" fillcolor="white [3201]" strokecolor="black [3200]" strokeweight="1pt">
                      <v:textbox>
                        <w:txbxContent>
                          <w:p w14:paraId="5688464E" w14:textId="77777777" w:rsidR="007D533E" w:rsidRPr="003A1E58" w:rsidRDefault="007D533E" w:rsidP="00E106F4">
                            <w:pPr>
                              <w:spacing w:line="36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5AACFE" wp14:editId="45AB4A8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121284</wp:posOffset>
                      </wp:positionV>
                      <wp:extent cx="1771650" cy="2105025"/>
                      <wp:effectExtent l="0" t="0" r="19050" b="28575"/>
                      <wp:wrapNone/>
                      <wp:docPr id="70" name="Text Box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71650" cy="210502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34DBDC" w14:textId="77777777" w:rsidR="007D533E" w:rsidRDefault="007D533E" w:rsidP="00E106F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5AACFE" id="Text Box 70" o:spid="_x0000_s1029" type="#_x0000_t202" style="position:absolute;left:0;text-align:left;margin-left:10.65pt;margin-top:9.55pt;width:139.5pt;height:16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" fillcolor="white [3201]" strokecolor="black [3200]" strokeweight="1pt">
                      <v:textbox>
                        <w:txbxContent>
                          <w:p w14:paraId="5F34DBDC" w14:textId="77777777" w:rsidR="007D533E" w:rsidRDefault="007D533E" w:rsidP="00E106F4"/>
                        </w:txbxContent>
                      </v:textbox>
                    </v:shape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75767CC" wp14:editId="4F35EAE1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187960</wp:posOffset>
                      </wp:positionV>
                      <wp:extent cx="1562100" cy="381000"/>
                      <wp:effectExtent l="0" t="0" r="19050" b="19050"/>
                      <wp:wrapNone/>
                      <wp:docPr id="69" name="Rectangle: Rounded Corners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81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22AF89" w14:textId="77777777" w:rsidR="007D533E" w:rsidRPr="00EA1565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 xml:space="preserve">الاعتمادية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5767CC" id="Rectangle: Rounded Corners 69" o:spid="_x0000_s1030" style="position:absolute;left:0;text-align:left;margin-left:20.4pt;margin-top:14.8pt;width:123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" fillcolor="white [3201]" strokecolor="black [3200]" strokeweight="1pt">
                      <v:stroke joinstyle="miter"/>
                      <v:textbox>
                        <w:txbxContent>
                          <w:p w14:paraId="7822AF89" w14:textId="77777777" w:rsidR="007D533E" w:rsidRPr="00EA1565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الاعتمادية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80978C" wp14:editId="7A42BF94">
                      <wp:simplePos x="0" y="0"/>
                      <wp:positionH relativeFrom="column">
                        <wp:posOffset>4202429</wp:posOffset>
                      </wp:positionH>
                      <wp:positionV relativeFrom="paragraph">
                        <wp:posOffset>235585</wp:posOffset>
                      </wp:positionV>
                      <wp:extent cx="1476375" cy="466725"/>
                      <wp:effectExtent l="0" t="0" r="28575" b="28575"/>
                      <wp:wrapNone/>
                      <wp:docPr id="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4667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DE53F1" w14:textId="77777777" w:rsidR="007D533E" w:rsidRPr="00CB089F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 xml:space="preserve">التحفيز الالهامي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80978C" id="Rectangle: Rounded Corners 2" o:spid="_x0000_s1031" style="position:absolute;left:0;text-align:left;margin-left:330.9pt;margin-top:18.55pt;width:116.25pt;height:3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" fillcolor="white [3201]" strokecolor="black [3200]" strokeweight="1pt">
                      <v:stroke joinstyle="miter"/>
                      <v:textbox>
                        <w:txbxContent>
                          <w:p w14:paraId="6FDE53F1" w14:textId="77777777" w:rsidR="007D533E" w:rsidRPr="00CB089F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التحفيز الالهامي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BC9C48" wp14:editId="77C45862">
                      <wp:simplePos x="0" y="0"/>
                      <wp:positionH relativeFrom="column">
                        <wp:posOffset>3764279</wp:posOffset>
                      </wp:positionH>
                      <wp:positionV relativeFrom="paragraph">
                        <wp:posOffset>172720</wp:posOffset>
                      </wp:positionV>
                      <wp:extent cx="295275" cy="1771650"/>
                      <wp:effectExtent l="76200" t="38100" r="66675" b="95250"/>
                      <wp:wrapNone/>
                      <wp:docPr id="68" name="Left Bracket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77165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487E51F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Left Bracket 68" o:spid="_x0000_s1026" type="#_x0000_t85" style="position:absolute;left:0;text-align:left;margin-left:296.4pt;margin-top:13.6pt;width:23.25pt;height:13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" adj="300" strokecolor="black [3200]" strokeweight="1.5pt">
                      <v:stroke joinstyle="miter"/>
                    </v:shape>
                  </w:pict>
                </mc:Fallback>
              </mc:AlternateContent>
            </w:r>
          </w:p>
          <w:p w14:paraId="56D59BAF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lang w:bidi="ar-EG"/>
              </w:rPr>
              <w:t>H01.1</w:t>
            </w:r>
          </w:p>
          <w:p w14:paraId="5BC27299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27FACE6" wp14:editId="3718D2CA">
                      <wp:simplePos x="0" y="0"/>
                      <wp:positionH relativeFrom="column">
                        <wp:posOffset>1906894</wp:posOffset>
                      </wp:positionH>
                      <wp:positionV relativeFrom="paragraph">
                        <wp:posOffset>373798</wp:posOffset>
                      </wp:positionV>
                      <wp:extent cx="1873914" cy="45719"/>
                      <wp:effectExtent l="0" t="57150" r="12065" b="50165"/>
                      <wp:wrapNone/>
                      <wp:docPr id="74" name="Straight Arrow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73914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0C688" id="Straight Arrow Connector 74" o:spid="_x0000_s1026" type="#_x0000_t32" style="position:absolute;left:0;text-align:left;margin-left:150.15pt;margin-top:29.45pt;width:147.55pt;height:3.6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E5B640D" wp14:editId="231A2A4E">
                      <wp:simplePos x="0" y="0"/>
                      <wp:positionH relativeFrom="column">
                        <wp:posOffset>4161958</wp:posOffset>
                      </wp:positionH>
                      <wp:positionV relativeFrom="paragraph">
                        <wp:posOffset>118474</wp:posOffset>
                      </wp:positionV>
                      <wp:extent cx="1514475" cy="438150"/>
                      <wp:effectExtent l="0" t="0" r="28575" b="19050"/>
                      <wp:wrapNone/>
                      <wp:docPr id="3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4381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E354C3" w14:textId="77777777" w:rsidR="007D533E" w:rsidRPr="00CB089F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 xml:space="preserve">الاستثارة الفكرية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E5B640D" id="Rectangle: Rounded Corners 3" o:spid="_x0000_s1032" style="position:absolute;left:0;text-align:left;margin-left:327.7pt;margin-top:9.35pt;width:119.2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" fillcolor="white [3201]" strokecolor="black [3200]" strokeweight="1pt">
                      <v:stroke joinstyle="miter"/>
                      <v:textbox>
                        <w:txbxContent>
                          <w:p w14:paraId="2BE354C3" w14:textId="77777777" w:rsidR="007D533E" w:rsidRPr="00CB089F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الاستثارة الفكرية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DD5B52C" wp14:editId="4A9433B9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254635</wp:posOffset>
                      </wp:positionV>
                      <wp:extent cx="1504950" cy="381000"/>
                      <wp:effectExtent l="0" t="0" r="19050" b="19050"/>
                      <wp:wrapNone/>
                      <wp:docPr id="72" name="Rectangle: Rounded Corners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3810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8026B5" w14:textId="77777777" w:rsidR="007D533E" w:rsidRPr="00EA49A5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>الملموسية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DD5B52C" id="Rectangle: Rounded Corners 72" o:spid="_x0000_s1033" style="position:absolute;left:0;text-align:left;margin-left:21.9pt;margin-top:20.05pt;width:118.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" fillcolor="white [3201]" strokecolor="black [3200]" strokeweight="1pt">
                      <v:stroke joinstyle="miter"/>
                      <v:textbox>
                        <w:txbxContent>
                          <w:p w14:paraId="2B8026B5" w14:textId="77777777" w:rsidR="007D533E" w:rsidRPr="00EA49A5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الملموسية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lang w:bidi="ar-EG"/>
              </w:rPr>
              <w:t>H01.2</w:t>
            </w:r>
          </w:p>
          <w:p w14:paraId="4DB3323F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9118C6" wp14:editId="0370323C">
                      <wp:simplePos x="0" y="0"/>
                      <wp:positionH relativeFrom="column">
                        <wp:posOffset>1926541</wp:posOffset>
                      </wp:positionH>
                      <wp:positionV relativeFrom="paragraph">
                        <wp:posOffset>37464</wp:posOffset>
                      </wp:positionV>
                      <wp:extent cx="1837641" cy="873369"/>
                      <wp:effectExtent l="19050" t="0" r="29845" b="60325"/>
                      <wp:wrapNone/>
                      <wp:docPr id="73" name="Straight Arrow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37641" cy="87336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E8330" id="Straight Arrow Connector 73" o:spid="_x0000_s1026" type="#_x0000_t32" style="position:absolute;left:0;text-align:left;margin-left:151.7pt;margin-top:2.95pt;width:144.7pt;height:68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lang w:bidi="ar-EG"/>
              </w:rPr>
              <w:t>H01.3</w:t>
            </w: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243D429" wp14:editId="7F2ECA62">
                      <wp:simplePos x="0" y="0"/>
                      <wp:positionH relativeFrom="column">
                        <wp:posOffset>4198620</wp:posOffset>
                      </wp:positionH>
                      <wp:positionV relativeFrom="paragraph">
                        <wp:posOffset>331470</wp:posOffset>
                      </wp:positionV>
                      <wp:extent cx="1514475" cy="438150"/>
                      <wp:effectExtent l="0" t="0" r="28575" b="19050"/>
                      <wp:wrapNone/>
                      <wp:docPr id="1838973219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4381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D254D6" w14:textId="77777777" w:rsidR="007D533E" w:rsidRPr="00CB089F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>الاعتبارات الفردية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43D429" id="_x0000_s1034" style="position:absolute;left:0;text-align:left;margin-left:330.6pt;margin-top:26.1pt;width:119.25pt;height:3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" fillcolor="white [3201]" strokecolor="black [3200]" strokeweight="1pt">
                      <v:stroke joinstyle="miter"/>
                      <v:textbox>
                        <w:txbxContent>
                          <w:p w14:paraId="03D254D6" w14:textId="77777777" w:rsidR="007D533E" w:rsidRPr="00CB089F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الاعتبارات الفردية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E9B6C7B" w14:textId="77777777" w:rsidR="007D533E" w:rsidRPr="00B21DC6" w:rsidRDefault="007D533E" w:rsidP="00B21DC6">
            <w:pPr>
              <w:spacing w:after="0"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171939" wp14:editId="2E2F87C9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202565</wp:posOffset>
                      </wp:positionV>
                      <wp:extent cx="1495425" cy="390525"/>
                      <wp:effectExtent l="0" t="0" r="28575" b="28575"/>
                      <wp:wrapNone/>
                      <wp:docPr id="76" name="Rectangle: Rounded Corners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5425" cy="3905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1AB6E1" w14:textId="77777777" w:rsidR="007D533E" w:rsidRPr="00B85B72" w:rsidRDefault="007D533E" w:rsidP="00E106F4">
                                  <w:pPr>
                                    <w:jc w:val="center"/>
                                    <w:rPr>
                                      <w:rFonts w:ascii="Simplified Arabic" w:hAnsi="Simplified Arabic" w:cs="Simplified Arabic"/>
                                      <w:b/>
                                      <w:bCs/>
                                      <w:sz w:val="24"/>
                                      <w:szCs w:val="24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JO"/>
                                    </w:rPr>
                                    <w:t>الاستجابة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1171939" id="Rectangle: Rounded Corners 76" o:spid="_x0000_s1035" style="position:absolute;left:0;text-align:left;margin-left:22.45pt;margin-top:15.95pt;width:117.7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" fillcolor="white [3201]" strokecolor="black [3200]" strokeweight="1pt">
                      <v:stroke joinstyle="miter"/>
                      <v:textbox>
                        <w:txbxContent>
                          <w:p w14:paraId="141AB6E1" w14:textId="77777777" w:rsidR="007D533E" w:rsidRPr="00B85B72" w:rsidRDefault="007D533E" w:rsidP="00E106F4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4"/>
                                <w:szCs w:val="24"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الاستجابة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B9DA377" w14:textId="77777777" w:rsidR="007D533E" w:rsidRPr="00B21DC6" w:rsidRDefault="007D533E" w:rsidP="00B21DC6">
            <w:pPr>
              <w:spacing w:after="0" w:line="360" w:lineRule="auto"/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14:paraId="74EB5CED" w14:textId="77777777" w:rsidR="00DF0754" w:rsidRPr="00B21DC6" w:rsidRDefault="00DF0754" w:rsidP="00B21DC6">
      <w:pPr>
        <w:spacing w:after="0" w:line="360" w:lineRule="auto"/>
        <w:jc w:val="both"/>
        <w:rPr>
          <w:rFonts w:ascii="Amasis MT Pro" w:eastAsia="Times New Roman" w:hAnsi="Amasis MT Pro" w:cs="Aldhabi"/>
          <w:sz w:val="28"/>
          <w:szCs w:val="28"/>
        </w:rPr>
      </w:pP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قام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بالعمل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تصميم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نموذج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خاص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الدراسة،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للوصول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الأهداف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المحددة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ولغايات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تحقيق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الغرض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من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بيان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المتغير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المستقل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المتغير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التابع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يوضح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أنموذج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ومتغيراتها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الشكل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Times New Roman" w:hAnsi="Amasis MT Pro" w:cs="Times New Roman"/>
          <w:sz w:val="28"/>
          <w:szCs w:val="28"/>
          <w:rtl/>
        </w:rPr>
        <w:t>رقم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Times New Roman" w:hAnsi="Amasis MT Pro" w:cs="Aldhabi"/>
          <w:sz w:val="28"/>
          <w:szCs w:val="28"/>
        </w:rPr>
        <w:t>1-1</w:t>
      </w:r>
      <w:r w:rsidRPr="00B21DC6">
        <w:rPr>
          <w:rFonts w:ascii="Amasis MT Pro" w:eastAsia="Times New Roman" w:hAnsi="Amasis MT Pro" w:cs="Aldhabi"/>
          <w:sz w:val="28"/>
          <w:szCs w:val="28"/>
          <w:rtl/>
        </w:rPr>
        <w:t>).</w:t>
      </w:r>
    </w:p>
    <w:p w14:paraId="0458E5F7" w14:textId="77777777" w:rsidR="00DF0754" w:rsidRPr="00B21DC6" w:rsidRDefault="00DF0754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</w:p>
    <w:p w14:paraId="617ADD91" w14:textId="77777777" w:rsidR="00DF0754" w:rsidRPr="00B21DC6" w:rsidRDefault="00DF0754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الشكل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1-1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أنموذج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الدراسة</w:t>
      </w:r>
    </w:p>
    <w:p w14:paraId="4192DD4A" w14:textId="77777777" w:rsidR="00DF0754" w:rsidRPr="00B21DC6" w:rsidRDefault="00DF0754" w:rsidP="00B21DC6">
      <w:pPr>
        <w:spacing w:after="0" w:line="360" w:lineRule="auto"/>
        <w:jc w:val="center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المصدر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إعداد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بالاستناد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الدراسات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والمراجع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المثبتة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الجدول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رقم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sz w:val="28"/>
          <w:szCs w:val="28"/>
        </w:rPr>
        <w:t>1-1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)</w:t>
      </w:r>
    </w:p>
    <w:p w14:paraId="3A404303" w14:textId="77777777" w:rsidR="00DF0754" w:rsidRPr="00B21DC6" w:rsidRDefault="00DF0754" w:rsidP="00B21DC6">
      <w:pPr>
        <w:spacing w:line="360" w:lineRule="auto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br w:type="page"/>
      </w:r>
    </w:p>
    <w:p w14:paraId="4E57AFD8" w14:textId="77777777" w:rsidR="00DF0754" w:rsidRPr="00B21DC6" w:rsidRDefault="00DF0754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lastRenderedPageBreak/>
        <w:t>الجدول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(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</w:rPr>
        <w:t>1-1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)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مصادر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أنموذج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الدراسة</w:t>
      </w:r>
    </w:p>
    <w:tbl>
      <w:tblPr>
        <w:tblStyle w:val="a7"/>
        <w:tblW w:w="8985" w:type="dxa"/>
        <w:tblInd w:w="85" w:type="dxa"/>
        <w:tblLook w:val="04A0" w:firstRow="1" w:lastRow="0" w:firstColumn="1" w:lastColumn="0" w:noHBand="0" w:noVBand="1"/>
      </w:tblPr>
      <w:tblGrid>
        <w:gridCol w:w="6236"/>
        <w:gridCol w:w="2749"/>
      </w:tblGrid>
      <w:tr w:rsidR="00DF0754" w:rsidRPr="00B21DC6" w14:paraId="27852F7E" w14:textId="77777777" w:rsidTr="00E114B5">
        <w:tc>
          <w:tcPr>
            <w:tcW w:w="6236" w:type="dxa"/>
          </w:tcPr>
          <w:p w14:paraId="1501BE93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hAnsi="Amasis MT Pro" w:cs="Aldhabi"/>
                <w:sz w:val="28"/>
                <w:szCs w:val="28"/>
              </w:rPr>
            </w:pPr>
            <w:r w:rsidRPr="00B21DC6">
              <w:rPr>
                <w:rFonts w:ascii="Amasis MT Pro" w:hAnsi="Amasis MT Pro" w:cs="Times New Roman"/>
                <w:sz w:val="28"/>
                <w:szCs w:val="28"/>
                <w:rtl/>
              </w:rPr>
              <w:t>المصدر</w:t>
            </w:r>
          </w:p>
        </w:tc>
        <w:tc>
          <w:tcPr>
            <w:tcW w:w="2749" w:type="dxa"/>
          </w:tcPr>
          <w:p w14:paraId="7EF8BD5A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hAnsi="Amasis MT Pro" w:cs="Aldhabi"/>
                <w:sz w:val="28"/>
                <w:szCs w:val="28"/>
              </w:rPr>
            </w:pPr>
            <w:r w:rsidRPr="00B21DC6">
              <w:rPr>
                <w:rFonts w:ascii="Amasis MT Pro" w:hAnsi="Amasis MT Pro" w:cs="Times New Roman"/>
                <w:sz w:val="28"/>
                <w:szCs w:val="28"/>
                <w:rtl/>
              </w:rPr>
              <w:t>المتغير</w:t>
            </w:r>
          </w:p>
        </w:tc>
      </w:tr>
      <w:tr w:rsidR="00DF0754" w:rsidRPr="00B21DC6" w14:paraId="09BFC8E9" w14:textId="77777777" w:rsidTr="00E114B5">
        <w:tc>
          <w:tcPr>
            <w:tcW w:w="6236" w:type="dxa"/>
          </w:tcPr>
          <w:p w14:paraId="3B7BA9C0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eastAsia="Simplified Arabic" w:hAnsi="Amasis MT Pro" w:cs="Aldhabi"/>
                <w:sz w:val="28"/>
                <w:szCs w:val="28"/>
              </w:rPr>
            </w:pP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ماجد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الغامدي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2023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Times New Roman" w:eastAsia="Simplified Arabic" w:hAnsi="Times New Roman" w:cs="Times New Roman"/>
                <w:sz w:val="28"/>
                <w:szCs w:val="28"/>
                <w:lang w:bidi="ar-EG"/>
              </w:rPr>
              <w:t>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جويبر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محمد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ياسين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2022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،حاج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هني،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بوقسري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2022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Times New Roman" w:eastAsia="Simplified Arabic" w:hAnsi="Times New Roman" w:cs="Times New Roman"/>
                <w:sz w:val="28"/>
                <w:szCs w:val="28"/>
                <w:lang w:bidi="ar-EG"/>
              </w:rPr>
              <w:t>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رزق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الله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وآخرون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2021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عيادي،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الهام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2019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د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.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أمال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proofErr w:type="spellStart"/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يوب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2018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Rakesh </w:t>
            </w:r>
            <w:proofErr w:type="spellStart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Mohanty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 (2024), </w:t>
            </w:r>
            <w:proofErr w:type="spellStart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Alharbi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, Abdullah </w:t>
            </w:r>
            <w:proofErr w:type="spellStart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Ayed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 (2022)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  <w:lang w:bidi="ar-EG"/>
              </w:rPr>
              <w:t xml:space="preserve">, 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Rakesh </w:t>
            </w:r>
            <w:proofErr w:type="spellStart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Mohanty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 xml:space="preserve"> et al. (2024)</w:t>
            </w:r>
          </w:p>
        </w:tc>
        <w:tc>
          <w:tcPr>
            <w:tcW w:w="2749" w:type="dxa"/>
          </w:tcPr>
          <w:p w14:paraId="122BEE57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</w:pP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المتغير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المستقل</w:t>
            </w:r>
          </w:p>
          <w:p w14:paraId="3A632CF0" w14:textId="67F6FB95" w:rsidR="00DF0754" w:rsidRPr="00B21DC6" w:rsidRDefault="00DF0754" w:rsidP="00B21DC6">
            <w:pPr>
              <w:spacing w:line="360" w:lineRule="auto"/>
              <w:jc w:val="center"/>
              <w:rPr>
                <w:rFonts w:ascii="Amasis MT Pro" w:hAnsi="Amasis MT Pro" w:cs="Aldhabi"/>
                <w:b/>
                <w:bCs/>
                <w:sz w:val="28"/>
                <w:szCs w:val="28"/>
              </w:rPr>
            </w:pP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="00FE26A3"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القيادة</w:t>
            </w:r>
            <w:r w:rsidR="00FE26A3"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="00FE26A3"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التحويلية</w:t>
            </w:r>
            <w:r w:rsidR="00FE26A3"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DF0754" w:rsidRPr="00B21DC6" w14:paraId="213A3D1F" w14:textId="77777777" w:rsidTr="00E114B5">
        <w:tc>
          <w:tcPr>
            <w:tcW w:w="6236" w:type="dxa"/>
          </w:tcPr>
          <w:p w14:paraId="1D8B3E55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eastAsia="Simplified Arabic" w:hAnsi="Amasis MT Pro" w:cs="Aldhabi"/>
                <w:sz w:val="28"/>
                <w:szCs w:val="28"/>
                <w:rtl/>
              </w:rPr>
            </w:pP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جويبر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محمد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ياسين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2022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،</w:t>
            </w:r>
            <w:r w:rsidRPr="00B21DC6">
              <w:rPr>
                <w:rFonts w:ascii="Amasis MT Pro" w:hAnsi="Amasis MT Pro" w:cs="Aldhabi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عيادي،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الهام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2019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،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د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. </w:t>
            </w:r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أمال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</w:t>
            </w:r>
            <w:proofErr w:type="spellStart"/>
            <w:r w:rsidRPr="00B21DC6">
              <w:rPr>
                <w:rFonts w:ascii="Amasis MT Pro" w:eastAsia="Simplified Arabic" w:hAnsi="Amasis MT Pro" w:cs="Times New Roman"/>
                <w:sz w:val="28"/>
                <w:szCs w:val="28"/>
                <w:rtl/>
              </w:rPr>
              <w:t>يوب</w:t>
            </w:r>
            <w:proofErr w:type="spellEnd"/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 xml:space="preserve"> (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lang w:bidi="ar-EG"/>
              </w:rPr>
              <w:t>2018</w:t>
            </w:r>
            <w:r w:rsidRPr="00B21DC6">
              <w:rPr>
                <w:rFonts w:ascii="Amasis MT Pro" w:eastAsia="Simplified Arabic" w:hAnsi="Amasis MT Pro" w:cs="Aldhabi"/>
                <w:sz w:val="28"/>
                <w:szCs w:val="28"/>
                <w:rtl/>
              </w:rPr>
              <w:t>)</w:t>
            </w:r>
          </w:p>
        </w:tc>
        <w:tc>
          <w:tcPr>
            <w:tcW w:w="2749" w:type="dxa"/>
          </w:tcPr>
          <w:p w14:paraId="01E2F263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</w:pP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المتغير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التابع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7A797995" w14:textId="77777777" w:rsidR="00DF0754" w:rsidRPr="00B21DC6" w:rsidRDefault="00DF0754" w:rsidP="00B21DC6">
            <w:pPr>
              <w:spacing w:line="360" w:lineRule="auto"/>
              <w:jc w:val="center"/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</w:pP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جودة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الخدمات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  <w:r w:rsidRPr="00B21DC6">
              <w:rPr>
                <w:rFonts w:ascii="Amasis MT Pro" w:eastAsia="Simplified Arabic" w:hAnsi="Amasis MT Pro" w:cs="Times New Roman"/>
                <w:b/>
                <w:bCs/>
                <w:sz w:val="28"/>
                <w:szCs w:val="28"/>
                <w:rtl/>
              </w:rPr>
              <w:t>الصحية</w:t>
            </w:r>
            <w:r w:rsidRPr="00B21DC6">
              <w:rPr>
                <w:rFonts w:ascii="Amasis MT Pro" w:eastAsia="Simplified Arabic" w:hAnsi="Amasis MT Pro" w:cs="Aldhab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52479FB5" w14:textId="77777777" w:rsidR="00DF0754" w:rsidRPr="00B21DC6" w:rsidRDefault="00DF0754" w:rsidP="00B21DC6">
      <w:pPr>
        <w:spacing w:after="0" w:line="360" w:lineRule="auto"/>
        <w:jc w:val="both"/>
        <w:rPr>
          <w:rFonts w:ascii="Amasis MT Pro" w:eastAsia="Simplified Arabic" w:hAnsi="Amasis MT Pro" w:cs="Aldhabi"/>
          <w:b/>
          <w:bCs/>
          <w:sz w:val="28"/>
          <w:szCs w:val="28"/>
        </w:rPr>
      </w:pPr>
    </w:p>
    <w:p w14:paraId="1546C72F" w14:textId="1EDB7E2A" w:rsidR="000C7F36" w:rsidRPr="00B21DC6" w:rsidRDefault="000C7F3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 xml:space="preserve"> 1.8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حدود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</w:p>
    <w:p w14:paraId="57540368" w14:textId="77777777" w:rsidR="000C7F36" w:rsidRPr="00B21DC6" w:rsidRDefault="000C7F3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sz w:val="28"/>
          <w:szCs w:val="28"/>
          <w:rtl/>
          <w:lang w:bidi="ar-JO"/>
        </w:rPr>
        <w:t>تم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العمل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لإنجازها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ضمن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الحدود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sz w:val="28"/>
          <w:szCs w:val="28"/>
          <w:rtl/>
        </w:rPr>
        <w:t>الآتية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:</w:t>
      </w:r>
    </w:p>
    <w:p w14:paraId="4D138280" w14:textId="5030F220" w:rsidR="000C7F36" w:rsidRPr="00B21DC6" w:rsidRDefault="000C7F3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الحدود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المكانية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اقتصرت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الدراسه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proofErr w:type="spellStart"/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الحاليه</w:t>
      </w:r>
      <w:proofErr w:type="spellEnd"/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مدينة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BA6248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BA6248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00823A8D" w14:textId="12C57D92" w:rsidR="000C7F36" w:rsidRPr="00B21DC6" w:rsidRDefault="000C7F3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الحدود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الزمانية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تم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إنجاز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الدراسه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خلال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العام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0974D6"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الدراسي</w:t>
      </w:r>
      <w:r w:rsidR="000974D6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(</w:t>
      </w:r>
      <w:r w:rsidRPr="00B21DC6">
        <w:rPr>
          <w:rFonts w:ascii="Amasis MT Pro" w:eastAsia="Simplified Arabic" w:hAnsi="Amasis MT Pro" w:cs="Aldhabi"/>
          <w:sz w:val="28"/>
          <w:szCs w:val="28"/>
        </w:rPr>
        <w:t>2025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>).</w:t>
      </w:r>
    </w:p>
    <w:p w14:paraId="1F0CE2BB" w14:textId="3AE26AEF" w:rsidR="000C7F36" w:rsidRPr="00B21DC6" w:rsidRDefault="000C7F3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الحدود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البشرية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>: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شملت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الدراسه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جميع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الموظفين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8305BB" w:rsidRPr="00B21DC6">
        <w:rPr>
          <w:rFonts w:ascii="Amasis MT Pro" w:eastAsia="Simplified Arabic" w:hAnsi="Amasis MT Pro" w:cs="Times New Roman"/>
          <w:sz w:val="28"/>
          <w:szCs w:val="28"/>
          <w:rtl/>
        </w:rPr>
        <w:t>الرياض</w:t>
      </w:r>
      <w:r w:rsidR="008305BB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4C62D98E" w14:textId="6F9E3BFA" w:rsidR="000C7F36" w:rsidRPr="00B21DC6" w:rsidRDefault="000C7F36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الحدود</w:t>
      </w:r>
      <w:r w:rsidRPr="00B21DC6">
        <w:rPr>
          <w:rFonts w:ascii="Amasis MT Pro" w:eastAsia="Simplified Arabic" w:hAnsi="Amasis MT Pro" w:cs="Aldhabi"/>
          <w:b/>
          <w:bCs/>
          <w:sz w:val="28"/>
          <w:szCs w:val="28"/>
          <w:rtl/>
        </w:rPr>
        <w:t xml:space="preserve"> </w:t>
      </w:r>
      <w:r w:rsidRPr="00B21DC6">
        <w:rPr>
          <w:rFonts w:ascii="Amasis MT Pro" w:eastAsia="Simplified Arabic" w:hAnsi="Amasis MT Pro" w:cs="Times New Roman"/>
          <w:b/>
          <w:bCs/>
          <w:sz w:val="28"/>
          <w:szCs w:val="28"/>
          <w:rtl/>
        </w:rPr>
        <w:t>العلمية</w:t>
      </w:r>
      <w:r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: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تم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الاعتماد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دراسة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أثر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القيادة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التحويلية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كمتغير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مستقل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على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جودة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الخدمات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الصحيه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كمتغير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تابع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في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المستشفيات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الخاصه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 xml:space="preserve"> </w:t>
      </w:r>
      <w:r w:rsidR="00590F61" w:rsidRPr="00B21DC6">
        <w:rPr>
          <w:rFonts w:ascii="Amasis MT Pro" w:eastAsia="Simplified Arabic" w:hAnsi="Amasis MT Pro" w:cs="Times New Roman"/>
          <w:sz w:val="28"/>
          <w:szCs w:val="28"/>
          <w:rtl/>
        </w:rPr>
        <w:t>بالرياض</w:t>
      </w:r>
      <w:r w:rsidR="00590F61" w:rsidRPr="00B21DC6">
        <w:rPr>
          <w:rFonts w:ascii="Amasis MT Pro" w:eastAsia="Simplified Arabic" w:hAnsi="Amasis MT Pro" w:cs="Aldhabi"/>
          <w:sz w:val="28"/>
          <w:szCs w:val="28"/>
          <w:rtl/>
        </w:rPr>
        <w:t>.</w:t>
      </w:r>
    </w:p>
    <w:p w14:paraId="05CA678A" w14:textId="77777777" w:rsidR="00A74F76" w:rsidRPr="00B21DC6" w:rsidRDefault="00A74F76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u w:val="single"/>
          <w:rtl/>
        </w:rPr>
      </w:pPr>
    </w:p>
    <w:p w14:paraId="1156E36C" w14:textId="77777777" w:rsidR="00A74F76" w:rsidRPr="00B21DC6" w:rsidRDefault="00A74F76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u w:val="single"/>
          <w:rtl/>
        </w:rPr>
      </w:pPr>
    </w:p>
    <w:p w14:paraId="3AB7971B" w14:textId="6B7ABE6D" w:rsidR="007D13AE" w:rsidRPr="00B21DC6" w:rsidRDefault="007D13AE" w:rsidP="00B21DC6">
      <w:pPr>
        <w:spacing w:line="360" w:lineRule="auto"/>
        <w:jc w:val="center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lastRenderedPageBreak/>
        <w:t>الفصل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الثاني</w:t>
      </w:r>
      <w:r w:rsidR="005110DA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: </w:t>
      </w:r>
      <w:r w:rsidR="005110DA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الإطار</w:t>
      </w:r>
      <w:r w:rsidR="005110DA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5110DA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النظري</w:t>
      </w:r>
      <w:r w:rsidR="005110DA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5110DA" w:rsidRPr="00B21DC6">
        <w:rPr>
          <w:rFonts w:ascii="Amasis MT Pro" w:hAnsi="Amasis MT Pro" w:cs="Times New Roman"/>
          <w:b/>
          <w:bCs/>
          <w:sz w:val="32"/>
          <w:szCs w:val="32"/>
          <w:rtl/>
        </w:rPr>
        <w:t>والدراسات</w:t>
      </w:r>
      <w:r w:rsidR="005110DA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5110DA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السابقة</w:t>
      </w:r>
      <w:r w:rsidR="005110DA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</w:p>
    <w:p w14:paraId="128C9F6E" w14:textId="77777777" w:rsidR="005110DA" w:rsidRPr="00B21DC6" w:rsidRDefault="005110DA" w:rsidP="00B21DC6">
      <w:pPr>
        <w:spacing w:line="360" w:lineRule="auto"/>
        <w:jc w:val="center"/>
        <w:rPr>
          <w:rFonts w:ascii="Amasis MT Pro" w:hAnsi="Amasis MT Pro" w:cs="Aldhabi"/>
          <w:b/>
          <w:bCs/>
          <w:sz w:val="32"/>
          <w:szCs w:val="32"/>
          <w:rtl/>
        </w:rPr>
      </w:pPr>
    </w:p>
    <w:p w14:paraId="3F14A491" w14:textId="20C3B2AA" w:rsidR="00FE26A3" w:rsidRPr="00B21DC6" w:rsidRDefault="00FE26A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المبحث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لأول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15FA2B71" w14:textId="77777777" w:rsidR="00FE26A3" w:rsidRPr="00B21DC6" w:rsidRDefault="00FE26A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تمهيد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5D9F6226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شَهِدَ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موضوع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القِيادة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اهتمامًا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متزايدًا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والمفكرين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السنوات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القليلة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الماضية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68528B7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ويَرجِعُ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الدور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الحيوي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تَلعبُه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مختلف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المجالات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98BE1F0" w14:textId="4C5C4912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المنطلق،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ظَهَرَت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نظريات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قيادية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جديدة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تَجمَعُ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التكامل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والابتكار،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وتَركِّزُ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الحاضر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والمستقبل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معًا،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وتُعرف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باسم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"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نظريات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الجديدة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"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الملهمة،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الكاريزمية،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الرؤيوية،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0667B824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النظريات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حَظيت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باهتمام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واسع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الآونة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الأخيرة،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لقدرتها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لمتطلبات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التغيير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والتجديد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السريع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01CE91CC" w14:textId="266F9649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وتهدف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تجاوز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الأساليب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التقليدية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تَقُومُ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تبادل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المصالح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فقط،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تَسعى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تغيير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سلوك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الأفراد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وتعزيز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تِزامهم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بأهداف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ورسالة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والمساهمة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إحداث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تحول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جذري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ثقافة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التنظيمية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CBBF594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وتَتميّز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بقدرتها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دمج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نقاط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القوة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حَمَلَتها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النظريات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السابقة،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التركيز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صفات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القائد،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وهيكل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المهام،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ووضوحها،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بالإضافة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المفاهيم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التبادلية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المتعلقة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بتبادل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المصالح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01C930FF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نَجَحت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معالجة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كثير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نقاط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الضعف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كانت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تُعاني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النظريات،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جَعَلَها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ملاءمة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لعصرنا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وأكثر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مواجهة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تحدياته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E696534" w14:textId="77777777" w:rsidR="009802FE" w:rsidRPr="00B21DC6" w:rsidRDefault="009802F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ولهذا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تُعتبر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النظريات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تأثيرًا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وتحويل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أساليب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قيادتها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أساليب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حداثة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وفعالية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1FD1F87" w14:textId="62928318" w:rsidR="00666448" w:rsidRPr="00B21DC6" w:rsidRDefault="0066644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2.1.1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نشأة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</w:p>
    <w:p w14:paraId="4C566DA4" w14:textId="7D9387F3" w:rsidR="00B55F48" w:rsidRPr="00B21DC6" w:rsidRDefault="00B55F4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شهدِ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مصطلحِ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كأحدِ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الاتجاهاتِ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أواخرِ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السبعيناتِ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وبرزَ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المصطلحُ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كبيرٍ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1978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أعمالِ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المفكرِ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الأمريكيِّ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جيمس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ماكروجر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بيرنز،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نشرَ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كتابًا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أصبحَ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مرجعًا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766067A" w14:textId="1FD3727C" w:rsidR="00B55F48" w:rsidRPr="00B21DC6" w:rsidRDefault="00B55F4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الرغمِ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بيرنز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صاغَ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المفهومَ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بوضوحٍ،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بعضَ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أصولِ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الفكرةِ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تعودُ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1976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أفكارِ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روبرت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هاوس،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تناولَ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فكرةَ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الكاريزميةِ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وركزَ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التأثيرِ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الشخصيِّ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للقائدِ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3BC3F6EF" w14:textId="7A8B617E" w:rsidR="00B55F48" w:rsidRPr="00B21DC6" w:rsidRDefault="00B55F48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استندَ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هاوسُ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نموذجهِ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مفاهيمَ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قديمةٍ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تعودُ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لماكس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(1947)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ناقشَ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الزعامةِ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الأخلاقيةِ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وصفاتِ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ذوي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النفوذِ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الخاصِّ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597BA891" w14:textId="0DDBC69B" w:rsidR="00B55F48" w:rsidRPr="00B21DC6" w:rsidRDefault="00B55F4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قامَ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بيرنز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الطرحِ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وتقديمِهِ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أشملَ،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ورأى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يكتفي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بتوجيهِ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حولهِ،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يسعى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لبثِّ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الإلهامِ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مستواهم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الأخلاقيِّ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والسلوكيِّ،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المنافعِ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المتبادلةِ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استخدامِ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السلطةِ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920460B" w14:textId="6985E371" w:rsidR="00C64B36" w:rsidRPr="00B21DC6" w:rsidRDefault="00B55F4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واعتبرَ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بيرنز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تمثلُ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الممارساتِ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كونها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تمكنُ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تحويلِ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التابعين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قادةٍ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مستقبليين،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تشجيعهم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تبني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قيمٍ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إنسانيةٍ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نبيلةٍ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العدالةِ،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والمساواةِ،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والكرامةِ،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ترحمِ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وقوتهِ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دوج،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2020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49235E16" w14:textId="0EF34849" w:rsidR="00FE26A3" w:rsidRPr="00B21DC6" w:rsidRDefault="00914B74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</w:t>
      </w:r>
      <w:r w:rsidR="00FE26A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FE26A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مفهوم</w:t>
      </w:r>
      <w:r w:rsidR="00FE26A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1371FC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="001371FC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1371FC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="001371FC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70A1D8B5" w14:textId="7208A121" w:rsidR="00B0004B" w:rsidRPr="00B21DC6" w:rsidRDefault="00B0004B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تَنَوَّعَتِ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التعريفاتُ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المتعلقةُ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بمفهومِ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أبرزها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أسلوبٌ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إداريٌ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يهدفُ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لتحفيزِ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المرؤوسينَ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لتخطي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مصالحهم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الذاتية،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وتحويلُ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تركيزهم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باتجاهِ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صالحِ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المؤسسةِ،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التأثيرِ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المباشرِ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أولوياتهم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Karunasekara et al., 2021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7EAA7D9D" w14:textId="501A5A70" w:rsidR="00B0004B" w:rsidRPr="00B21DC6" w:rsidRDefault="00B0004B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وتمَّ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توصيفُها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أيضاً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آليةُ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قياديةٍ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تحفيزيةٍ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الولاءَ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وتقوي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روحَ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الانتماءِ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الجماعيِّ،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يؤدي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تفضيلِ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المصلحةِ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الشخصيةِ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Eyamba et al., 2022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).</w:t>
      </w:r>
    </w:p>
    <w:p w14:paraId="768D5CB8" w14:textId="55687583" w:rsidR="00B0004B" w:rsidRPr="00B21DC6" w:rsidRDefault="00B0004B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تعريفٍ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آخر،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أشار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الشهري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قيادةٌ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استراتيجيةٌ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فريدةٌ،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ترتكز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التكيفِ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والتغيرِ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ظل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داخليةٍ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وخارجيةٍ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ثابتةٍ،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وتهدف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لتحقيق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الأهدافِ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الكميةِ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والنوعيةِ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ضمن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أطرٍ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زمنيةٍ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148D00DA" w14:textId="50282844" w:rsidR="00B0004B" w:rsidRPr="00B21DC6" w:rsidRDefault="00B0004B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ووضح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Northouse (2021)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عمليةُ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تغييرٍ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معنويٍ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وسلوكيٍ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يحدثها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الآخرين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التحفيزِ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والإلهامِ،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لتحفيزهم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تقديم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أداءٍ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يفوق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المعتادَ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111B4D14" w14:textId="3E60F394" w:rsidR="00E707F0" w:rsidRPr="00B21DC6" w:rsidRDefault="00B0004B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الثقفي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="00157A53"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فاعتبرها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نمطاً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قيادياً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يهدف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لبناءِ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جوٍّ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القبولِ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والألفةِ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يدفعهم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للالتزامِ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ويعزز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الشعورَ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بالانتماءِ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للمؤسسةِ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370E77DD" w14:textId="303DBA5D" w:rsidR="009E0CB5" w:rsidRPr="00B21DC6" w:rsidRDefault="009E0CB5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3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1371FC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أبعاد</w:t>
      </w:r>
      <w:r w:rsidR="001371FC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1371FC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="001371FC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1371FC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="001371FC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6C4C42D0" w14:textId="4019612C" w:rsidR="007D3D5C" w:rsidRPr="00B21DC6" w:rsidRDefault="007D3D5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اتَّفقتْ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العديدُ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الدراساتِ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السابقةِ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تتكوَّنُ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أربعةِ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أبعادٍ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رئيسيةٍ،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التأثيرُ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المثاليُّ،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والاعتباراتُ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الفرديةُ،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والتحفيزُ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الإلهاميُّ،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والاستثارةُ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الفكريةُ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وفيما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توضيحٌ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لكلِّ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بُعدٍ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1B17C30B" w14:textId="1B4C6948" w:rsidR="007D3D5C" w:rsidRPr="00B21DC6" w:rsidRDefault="007D3D5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أوّلًا،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التأثيرُ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المثاليُّ،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ويعني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المكانةَ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الرمزيةَ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يحتلُّها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نظرِ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مرؤوسيه،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يُعتبَرُ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مثالًا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يُحتذى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يقومُ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ببناءِ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رؤيةٍ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مشتركةٍ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تُلهمُ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وتعزِّزُ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ثقتهم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بأنفسهم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وبقدراتهم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الإنجاز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يضعُ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مصلحةَ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المجموعةِ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فوق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مصلحته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الشخصية،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ويجسِّدُ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قيمًا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أخلاقيةً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ترفعُ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مكانتهِ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وتزيدُ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ثقة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عيشوش،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إضافةً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يتميزُ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المثاليُّ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بالشراكةِ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الفعالةِ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متجاوزًا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فرضَ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الرأي،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ومحفِّزًا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بالقدوةِ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والحكمة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5DE8469A" w14:textId="30AA1ADD" w:rsidR="007D3D5C" w:rsidRPr="00B21DC6" w:rsidRDefault="007D3D5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ثانيًا،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الاعتباراتُ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الفرديةُ،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يظهرُ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تفهّمًا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عميقًا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لاحتياجاتِ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فردٍ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يتبنّى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المرشدِ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يوفر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فرصًا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للتطوير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المهني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تقديم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دعمٍ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شخصيٍّ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يناسبُ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عضوٍ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حدةٍ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البهلول،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2020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ويُشجّعُ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مرنةً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تراعي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الفروقَ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الشخصيةَ،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يسهم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الرضا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والانتماءِ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الجميع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32E96D78" w14:textId="0F830E55" w:rsidR="007D3D5C" w:rsidRPr="00B21DC6" w:rsidRDefault="007D3D5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ثالثًا،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الحافزُ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الإلهاميُّ،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الذي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يركِّزُ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غرسِ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الأملِ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والطموحِ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نفوس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وضعِ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أهدافٍ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كبيرةٍ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تحرِّكُهم،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واستخدامِ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رموزٍ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وعباراتٍ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الدافع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الداخلي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لديهم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عادل،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</w:t>
      </w:r>
      <w:r w:rsidR="00E06864" w:rsidRPr="00B21DC6">
        <w:rPr>
          <w:rFonts w:ascii="Amasis MT Pro" w:hAnsi="Amasis MT Pro" w:cs="Aldhabi"/>
          <w:sz w:val="28"/>
          <w:szCs w:val="28"/>
          <w:lang w:bidi="ar-EG"/>
        </w:rPr>
        <w:t>3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ويشيرُ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دكار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الإلهاميَّ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يسهلُ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ترجمةَ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الرؤى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الكبرى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واقع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ملموس،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ويقوّي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الروح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الجماعية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7D45410B" w14:textId="64218FA9" w:rsidR="00893196" w:rsidRPr="00B21DC6" w:rsidRDefault="00E06864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رابعا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الاستِثارَه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الفِكرِيَّه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يَحفِزُ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القائِدُ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العامِلِينَ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التَّفكِيرِ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الإِبداعِيّ،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والتَّعامُلِ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مَعَ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التَّحدِّياتِ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بِطُرُقٍ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غَير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تَقليدِيَّه،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وَيُشجِّعُهُم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تَجريبِ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حُلولٍ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جَدِيدَه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بِلا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خَوفٍ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رزق،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).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كَما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يُعزِّزُ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ثَقافَه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التَّجرِبَه</w:t>
      </w:r>
      <w:proofErr w:type="spellEnd"/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والتَّغَيُّر،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وَيَعمَلُ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تَطوِيرِ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أَنمَاطِ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العَمل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وَالمُعتَقَداتِ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التَّنظِيمِيَّه</w:t>
      </w:r>
      <w:proofErr w:type="spellEnd"/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E707F0"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مساوي،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E707F0"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="00E707F0"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2119F192" w14:textId="306D19B8" w:rsidR="00091636" w:rsidRPr="00B21DC6" w:rsidRDefault="0009163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4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C8623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اهمية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708B718F" w14:textId="42EDB156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الأسسِ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تكمنُ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قيمتُها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الحقيقيةُ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قدرتِها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إلهامِ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الأفرادِ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وتحفيزِهم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لبذلِ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أقصى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لديهم،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ليس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فقط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للارتقاءِ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نحو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الأفضلِ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إصدارِ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التعليماتِ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إدارةِ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اليوميّةِ،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تتجاوزُ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تُشجّعُ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الإبداعِ،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وتعزّزُ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التعاونَ،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وتفتحُ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المجالَ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أمامَ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الأفكارِ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الجديدةِ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2E701FC5" w14:textId="53EC262B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يفرضُ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توجيهَهُ،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يُلهمُ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حولَه،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ويجعلُهم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يرونَ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رسالةً،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الإنجازِ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غايةً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تستحقُّ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الجهدَ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يزرعُ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فريقِه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الثقةَ،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ويُقدّمُ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الدعمَ،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ويؤمنُ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بأنَّ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التغييرَ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الحقيقيَّ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يبدأُ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الإنسانِ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قبلَ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الأنظمةِ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  <w:r w:rsidR="008E1CE5"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="00D05AE5" w:rsidRPr="00B21DC6">
        <w:rPr>
          <w:rFonts w:ascii="Amasis MT Pro" w:hAnsi="Amasis MT Pro" w:cs="Aldhabi"/>
          <w:sz w:val="28"/>
          <w:szCs w:val="28"/>
          <w:rtl/>
          <w:lang w:bidi="ar-EG"/>
        </w:rPr>
        <w:t>(</w:t>
      </w:r>
      <w:r w:rsidR="00D05AE5" w:rsidRPr="00B21DC6">
        <w:rPr>
          <w:rFonts w:ascii="Amasis MT Pro" w:hAnsi="Amasis MT Pro" w:cs="Aldhabi"/>
          <w:sz w:val="28"/>
          <w:szCs w:val="28"/>
          <w:lang w:bidi="ar-EG"/>
        </w:rPr>
        <w:t>Nabi et al , 2022</w:t>
      </w:r>
      <w:r w:rsidR="00D05AE5"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) </w:t>
      </w:r>
    </w:p>
    <w:p w14:paraId="1DA0CE55" w14:textId="5A4C35C0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أولًا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رسمِ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رؤيةٍ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للمؤسّسةِ،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تُلهمُ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وتُوحّدُ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جهودَهم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نحوَ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هدفٍ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مشتركٍ،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يقتصرُ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الأرقامِ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يتعدّى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تحقيقِ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أثرٍ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ملموسٍ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68D3F145" w14:textId="38B6F86B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ثانيًا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تُساعدُ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إحداثِ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التغييرِ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الإيجابيِّ،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تشجيعِ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المبادراتِ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الجديدةِ،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وتقبّلِ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المخاطرةِ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المحسوبةِ،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وفتحِ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البابِ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أمامَ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التجربةِ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والتعلّمِ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7CDCFEBF" w14:textId="3E2C39E0" w:rsidR="00391959" w:rsidRPr="00B21DC6" w:rsidRDefault="00391959" w:rsidP="001C2160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ثالثًا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تُعزّزُ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روحَ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الانتماءِ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أفرادِ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فتجعلُهم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يشعرونَ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بأنّهم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جزءٌ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كيانٍ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يُصغي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لأفكارِهم،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ويقدّرُ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جهودَهم،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ويمنحُهم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مساحةً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للتعبيرِ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والمشاركةِ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5B47339E" w14:textId="5E64E966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رابعًا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تُوحّدُ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الرؤيةَ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وفريقِه،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وتُنسّقُ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الجهودَ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بطريقةٍ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تضمنُ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انسجامَ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وسلاسةَ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التنفيذِ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دونَ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ازدواجيةٍ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تناقضٍ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1A763708" w14:textId="4429F251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خامسًا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تُشجّعُ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التعلّمِ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المستمرِّ،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تكتفي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مهاراتٍ،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تدفعُهم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ذاتِهم،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وتُقدّمُ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فرصًا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حقيقيّةً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للنموِّ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المهنيِّ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62D08B4A" w14:textId="1841E10C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سادسًا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تخلقُ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محفّزةً،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يتوفّرُ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التقديرُ،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وتُمنحُ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المكافآتُ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بإنصافٍ،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وتُحتَرَمُ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الجهودُ،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ممّا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يرفعُ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دافعيّةِ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ويُعزّزُ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الولاءِ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للمكانِ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757C76FD" w14:textId="77777777" w:rsidR="00391959" w:rsidRPr="00B21DC6" w:rsidRDefault="0039195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نهايةِ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الأمرِ،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تُقاسُ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بعددِ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الأوامرِ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تُنفَّذُ،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بقدرتِها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تتركَ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أثرًا،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تُحدثَ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فرقًا،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تصنعَ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كلِّ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فردٍ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شريكًا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حقيقيًّا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النجاحِ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7E3E29C9" w14:textId="77777777" w:rsidR="00FE4F42" w:rsidRPr="00B21DC6" w:rsidRDefault="00C8623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5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أهداف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3962C3B8" w14:textId="0F644ED5" w:rsidR="00D540A0" w:rsidRPr="00B21DC6" w:rsidRDefault="00D540A0" w:rsidP="00B21DC6">
      <w:pPr>
        <w:spacing w:line="360" w:lineRule="auto"/>
        <w:jc w:val="both"/>
        <w:rPr>
          <w:rFonts w:ascii="Amasis MT Pro" w:hAnsi="Amasis MT Pro" w:cs="Aldhabi"/>
          <w:kern w:val="0"/>
          <w:sz w:val="28"/>
          <w:szCs w:val="28"/>
          <w:lang w:bidi="ar-EG"/>
          <w14:ligatures w14:val="none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تتّجهُ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يوضحُ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الغامدي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E0071C"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نحو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مجموعةٍ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المحاورِ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الجوهريّةِ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مؤسّسةٍ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تماسكًا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وفاعليّةً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ويأتي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طليعةِ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الأهدافِ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ترسيخِ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مؤسّسيّةٍ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داعمةٍ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تتبنّى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ثقافةً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تشاركيّةً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ومهنيّةً،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تُحدَّدُ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رؤيةٌ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موحّدةٌ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تسعى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اعتمادِ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استراتيجيّاتٍ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متنوّعةٍ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تهدفُ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ترسيخِ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قبولِ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التغييرِ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وتفويضِ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الصلاحيّاتِ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للعاملينَ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القادرينَ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تنفيذِ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الخططِ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بمرونةٍ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وكفاءةٍ،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السعي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واقعِ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أدائها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مختلفِ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المستوياتِ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D498ECA" w14:textId="085E4F6B" w:rsidR="00D540A0" w:rsidRPr="00B21DC6" w:rsidRDefault="00D540A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تضعُ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ضمن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أولويّاتِها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توفيرَ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الدعمِ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اللازمِ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للعاملينَ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مواجهةِ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التحدّياتِ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اليوميّةِ،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مشاركةِ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الفعّالةِ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معالجةِ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المشكلاتِ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بروحٍ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جماعيّةٍ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تتيحُ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توليدَ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أفكارٍ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مبتكرةٍ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وحلولٍ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بديلةٍ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التوجّهُ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يُعزّزُ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الثقةَ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داخلَ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ويمنحُ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الفريقَ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إحساسًا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بالمشاركةِ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الحقيقيّةِ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صناعةِ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القرارِ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وتحمّلِ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المسؤوليّةِ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39F7C4E2" w14:textId="77777777" w:rsidR="00D540A0" w:rsidRPr="00B21DC6" w:rsidRDefault="00D540A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المهمّةِ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كذلك،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تركّزُ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مهاراتِ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الموظّفينَ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وقدراتِهم،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بهدفِ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الإنجازِ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فقط،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لتحقيقِ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نُموٍّ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مهنيٍّ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يُسهمُ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ويتمّ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تفعيلِ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وسائلَ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معنويّةٍ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ومادّيّةٍ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تُعزّزُ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ارتباطِ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العاملينَ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برؤيةِ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وأهدافِها،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ليشعروا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بانتماءِ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حقيقيٍّ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يجعلُهم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أكثرَ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التزامًا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ومبادرةً،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ويحوّلُ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مهمّةٍ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يوميّةٍ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رسالةٍ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مشتركةٍ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معنى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3E1909A5" w14:textId="64383CC9" w:rsidR="00BF6286" w:rsidRPr="00B21DC6" w:rsidRDefault="00BF628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6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التحديات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التي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تواجه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63BD61B0" w14:textId="75894036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إليه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كلٌّ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التجاني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2020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وحسونة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2020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فإنّ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الرغمِ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أهميّتِها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ودورها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المحوريّ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تُواجهُ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عددًا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التحدّياتِ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والمعوّقاتِ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تُعيقُ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المتغيّرةِ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A3161D6" w14:textId="77777777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أحد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أبرزِ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التحدّياتِ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يتمثّلُ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شدّةِ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المنافسةِ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الناتجةِ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التقلّباتِ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السريعةِ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سوقِ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ممّا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يُحتّمُ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يكونَ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قادرًا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استراتيجيّاتٍ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مرنةٍ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وفعّالةٍ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تُعزّزُ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قدرةِ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الصمودِ،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نتائجَ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ملموسةٍ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رغمَ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الضغوطِ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المتزايدةِ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3E328503" w14:textId="77777777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إضافةً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تبرزُ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الحاجةُ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الملحّةُ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الاستخدامِ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الأمثلِ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للمواردِ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المتنوّعةِ،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سواءً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كانت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مادّيّةً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بشريّةً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ماليّةً،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أجلِ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تجنّبِ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الهدرِ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درجاتِ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ويُعدُّ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عاملُ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عنصرًا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حاسمًا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السياقِ،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يُنظرُ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إليه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كركيزةٍ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رئيسيّةٍ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للتميّزِ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المؤسّسيِّ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والنجاحِ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المستدامِ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685DA258" w14:textId="6CF2EB1C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ضوءِ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التحدّياتِ،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تُصبحُ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ضرورةُ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تطبيقِ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مبادئِ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إدارةِ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الشاملةِ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أمرًا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غنى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عنه،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لضمانِ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تكاملِ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العملياتِ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المؤسّسيّةِ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والحفاظِ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مستوياتِ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العاليةِ،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فرصِ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النموِّ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المستقبليِّ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41E4448F" w14:textId="77777777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lastRenderedPageBreak/>
        <w:t>كذلك،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يفرضُ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التسارعُ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التكنولوجيُّ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المتواصلُ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تحدّيًا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إضافيًّا،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خاصّةً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القطاعاتِ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الحيويّةِ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السياحةِ،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يُتطلّبُ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التحويليّةِ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توظيفُ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أحدثِ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الأدواتِ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الرقميّةِ،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والعملُ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استقطابِ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الكفاءاتِ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ذاتِ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المهاراتِ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العاليةِ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المجالِ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الرقميِّ،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لضمانِ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القدرةِ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مواكبةِ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المتغيّراتِ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0D0BF53F" w14:textId="77777777" w:rsidR="00CF0D78" w:rsidRPr="00B21DC6" w:rsidRDefault="00CF0D78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EG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يمكنُ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إغفالُ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تفرضُه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بيئةُ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المتغيّرةِ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وغيرِ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المستقرّةِ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ضغوطٍ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عمليّةِ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القرارِ،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يصبحُ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الضروريّ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تعتمدَ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معلوماتٍ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دقيقةٍ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ومحدثةٍ،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تكونُ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منسجمةً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أهدافِ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ورؤيتِها،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لضمانِ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اتّخاذِ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قراراتٍ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رشيدةٍ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المناسبِ</w:t>
      </w:r>
      <w:r w:rsidRPr="00B21DC6">
        <w:rPr>
          <w:rFonts w:ascii="Amasis MT Pro" w:hAnsi="Amasis MT Pro" w:cs="Aldhabi"/>
          <w:sz w:val="28"/>
          <w:szCs w:val="28"/>
          <w:rtl/>
          <w:lang w:bidi="ar-EG"/>
        </w:rPr>
        <w:t>.</w:t>
      </w:r>
    </w:p>
    <w:p w14:paraId="518D8D0D" w14:textId="1ECC2644" w:rsidR="00BD22BA" w:rsidRPr="00B21DC6" w:rsidRDefault="00BD22BA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2.1.</w:t>
      </w:r>
      <w:r w:rsidR="00CC3C92"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7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881FFE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خصائص</w:t>
      </w:r>
      <w:r w:rsidR="00881FFE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القيادة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التحويلية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045E6A90" w14:textId="68BBD6D4" w:rsidR="0050208F" w:rsidRPr="00B21DC6" w:rsidRDefault="0050208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تتميّزُ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بمجموعةٍ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الخصائصِ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تجعلُها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قادرةً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صياغةِ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خططٍ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مستقبليّةٍ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دقيقةٍ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تتواءمُ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وتُمكّنُها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التحدّياتِ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المتغيّرةِ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بكفاءةٍ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ويُشيرُ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رزق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الخصائصِ،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قنواتِ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تواصلٍ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فعّالةٍ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الموظّفينَ،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والاهتمامِ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بالحالاتِ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الحسّاسةِ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بالإضافةِ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امتلاكِه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وعيًا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عميقًا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بالمخاطرِ،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وقدرةً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تحليلِها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والتعاملِ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بحكمةٍ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تضمنُ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مكاسبَ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مستدامةٍ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للمؤسّسةِ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3055927" w14:textId="092D70B7" w:rsidR="0050208F" w:rsidRPr="00B21DC6" w:rsidRDefault="0050208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تُعرفُ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بقدرتِها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روابطَ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الآخرينَ،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والاقترابِ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رؤاهم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وطموحاتِهم،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فضلًا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تحفيزِهم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الإبداعِ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والريادةِ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ويكمُنُ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جوهرُ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الأسلوبِ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الإيمانِ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الأفعالَ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والنتائجَ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تُعبّرُ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الأقوالِ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والشعاراتِ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نقاطِ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قوّتِها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أيضًا،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امتلاكُها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لمهارةِ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نقلِ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الرسائلِ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بدقّةٍ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ووضوحٍ،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مؤسّسيّةٍ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مرنةٍ،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قادرةٍ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التكيّفِ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التغيّراتِ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المتسارعةِ،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ومعالجةِ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المستجدّاتِ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بكفاءةٍ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تمنحُ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اهتمامًا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كبيرًا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لإدارةِ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عمليّاتِ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التغييرِ،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وتنميةِ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مهاراتِ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العاملينَ،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برامجَ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تدريبيّةٍ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منظّمةٍ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وهادفةٍ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31147EED" w14:textId="7291645C" w:rsidR="0050208F" w:rsidRPr="00B21DC6" w:rsidRDefault="0050208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وحسبَ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أورده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أرباب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فإنّ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خصائصِ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أيضًا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الإبداعِ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والتجديدِ،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وتُظهرُ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طرحِ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رؤًى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مستقبليّةٍ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تُلهمُ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المعنيّينَ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وتجذبُ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اهتمامَهم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تستندُ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التحفيزِ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والثقةِ،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التأكيدِ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مبدأِ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القدوةِ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أسلوبِ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إطارٍ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تنظيميٍّ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يُحدّدُ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التوقّعاتِ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ويُسلّطُ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الضوءَ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الجهودِ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المبذولةِ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وتشجّعُ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الرقابةَ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الذاتيّةَ،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وتسعى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قائمةٍ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والابتكارِ،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وتعتمدُ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جوهرِها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الإيمانِ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بالقيمِ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والموظّفينَ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مستوياتٍ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عاليةٍ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الدافعيّةِ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نفسه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تُعزّزُ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التضحيةِ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بالمصالحِ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الشخصيّةِ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سبيلِ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مصلحةِ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A560896" w14:textId="41BC51DE" w:rsidR="0050208F" w:rsidRPr="00B21DC6" w:rsidRDefault="0050208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صغيري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فيؤكّدُ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التحويليّةَ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تتميّزُ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برؤيةٍ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مستقبليّةٍ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تدفعُ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الأفرادَ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للتفكيرِ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بطرقٍ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مبتكرةٍ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حولَ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وسبلِ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ضرورةِ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امتلاكِ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القائدِ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لمهاراتٍ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إدراكيّةٍ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عاليةٍ،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تُبنى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الاحترامِ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والاهتمامِ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الحقيقيِّ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بالآخرينَ،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كوسيلةٍ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فعّالةٍ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لتحفيزِ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الابتكارِ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والتكيّفِ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التغيّراتِ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السريعةِ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F36E1CA" w14:textId="2CE20251" w:rsidR="002161F3" w:rsidRPr="00B21DC6" w:rsidRDefault="002161F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المبحث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الثاني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0780EB10" w14:textId="77777777" w:rsidR="002161F3" w:rsidRPr="00B21DC6" w:rsidRDefault="002161F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تمهيد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1DC1CED7" w14:textId="67774BCD" w:rsidR="003429C0" w:rsidRPr="00B21DC6" w:rsidRDefault="003429C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تُعَدُّ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المُقدَّمةِ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العناصرِ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أنظمةِ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مختلفِ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أنحاءِ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العالمِ،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تُمثِّلُ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انعكاسًا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احتياجاتِ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بطريقةٍ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تضمنُ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سلامتَهم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وتُعزّزُ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المقدّمةِ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مفهومُ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فحسب،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أيضًا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أبعادًا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أخرى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مهمّةً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والأمانِ،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وفعاليّةِ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لبيب،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2F28E0E7" w14:textId="098F58B0" w:rsidR="003429C0" w:rsidRPr="00B21DC6" w:rsidRDefault="003429C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تتّسعُ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لتشملَ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توفيرَ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متكاملةٍ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تُقدَّمُ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وفقَ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معاييرَ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تستندُ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والسلامةِ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والمساواةِ،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التركيزِ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جميعِ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مراحلِ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وغالبًا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يتطلّبُ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توظيفَ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أحدثِ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التقنياتِ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والأساليبِ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مراعاةِ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النفسيّةِ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والاجتماعيّةِ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تُؤثّرُ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كبيرٍ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راحةِ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نزيه،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63BF18EF" w14:textId="0BEE3DB3" w:rsidR="002161F3" w:rsidRPr="00B21DC6" w:rsidRDefault="0076206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2.2.1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مفهوم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47C2D28B" w14:textId="4CF359FB" w:rsidR="00FC603D" w:rsidRPr="00B21DC6" w:rsidRDefault="00FC603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يُمثّلُ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مفهومُ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إطارًا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شاملًا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يُشيرُ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طبيّةٍ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تلبي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متطلّباتِ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بفعاليّةٍ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وأمانٍ،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السعيِ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أفضلِ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الممكنةِ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مؤشّرًا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أساسيًّا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لقياسِ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المستشفياتِ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والمراكزِ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وكافةِ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ويُمكنُ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وصفُ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يتّسمُ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بالدقّةِ،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والأمانِ،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والعدالةِ،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لتوقّعاتِ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مستمرٍّ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جميعِ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الواحد،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50BD91D4" w14:textId="4AD5D7E3" w:rsidR="00FC603D" w:rsidRPr="00B21DC6" w:rsidRDefault="00FC603D" w:rsidP="00D851E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تتجاوزُ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مجرّدَ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المناسبِ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لتشملَ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عواملَ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متعدّدةً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تُؤثّرُ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التواصلُ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الفعّالُ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والمريضِ،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وبيئةُ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المؤسّسةِ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وسلامةُ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الإجراءاتِ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المُتّبعة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سرعةُ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لمتطلّباتِ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ورضاهم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المؤشّراتِ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الجوهريّةِ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الدين،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22225D94" w14:textId="016CBAB2" w:rsidR="00FC603D" w:rsidRPr="00B21DC6" w:rsidRDefault="00FC603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Colnar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وآخرون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تتمثّلُ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تتوافقُ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العلميّةِ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بهدفِ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بكفاءةٍ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عاليةٍ،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الاستخدامِ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الأمثلِ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المتاحة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عرّفها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حمادنه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القدرةُ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تتماشى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والعلميّةِ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المعتمدةِ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وصفَ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اللطيف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بتكاليفَ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معقولةٍ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الحفاظِ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337E162E" w14:textId="30F5A03D" w:rsidR="00FC603D" w:rsidRPr="00B21DC6" w:rsidRDefault="00FC603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Elnardy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وآخرون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2025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عرّفوا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القدرةُ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تلبي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تتجاوزُ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توقّعاتِ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التركيزِ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الفجوةِ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الفعليِّ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وتطلّعاتِ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وأكّد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بحرَاوي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2025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تعتمدُ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التوافقِ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المقدّمةِ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العلميّةِ،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إضافةً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توقيتِ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أفضلِ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0725A2C7" w14:textId="77777777" w:rsidR="00FC603D" w:rsidRDefault="00FC603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وانطلاقًا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فقط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أيضًا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وتعزيزَ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رفاهيتِهم،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فترةِ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عمليّةٌ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مستمرّةٌ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طبيعةٍ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ديناميكيّةٍ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تهدفُ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الحياة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963A623" w14:textId="77777777" w:rsidR="00D851E7" w:rsidRPr="00B21DC6" w:rsidRDefault="00D851E7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</w:p>
    <w:p w14:paraId="35E3D8C2" w14:textId="205FD604" w:rsidR="0088063F" w:rsidRPr="00B21DC6" w:rsidRDefault="002161F3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JO"/>
        </w:rPr>
        <w:lastRenderedPageBreak/>
        <w:t>2.2.2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اهمية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5FFA91A2" w14:textId="7EE97BE8" w:rsidR="0088063F" w:rsidRPr="00B21DC6" w:rsidRDefault="0088063F" w:rsidP="00D851E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تُعَدُّ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الركائزِ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تُبنى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عليها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نظمِ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المختلفةِ،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تُعبرُ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فقط،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أيضًا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ضمانَ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وتحسينَ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تجربتِهم،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والحدَّ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يُؤثرُ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النهائيةِ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1D4583E" w14:textId="0A4A09B5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ترتبطُ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ارتباطًا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وثيقًا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وثقتِهم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يُعززُ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تفاعلِهم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مقدمي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استدامةِ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وكفاءتِه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553D5971" w14:textId="55632DA8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تلعبُ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محوريًّا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تقليلِ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والمضاعفاتِ،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أفضلَ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بالاعتمادِ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تشخيصٍ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دقيقٍ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ومعاييرَ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مهنيةٍ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صارمةٍ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FE101E0" w14:textId="58DB7C1E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فحسب،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تمتدُّ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لتشملَ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مواجهةِ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الأزماتِ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تفشي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الأمراضِ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المفاجئةِ،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جاهزيةِ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وتوفيرِ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اللازمةِ،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والالتزامِ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الاقتصاديةِ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التأثيرِ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57ED66BE" w14:textId="498B6F66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ظلِّ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التقدمِ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التقنيِّ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السريعِ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ازدادتْ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أسهمتِ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التكنولوجيا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وفعاليةِ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نجاحَ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الأدواتِ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يعتمدُ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التدريبِ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والتزامِ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العلميةِ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والأخلاقيةِ،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نظامٍ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رقابيٍّ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يُؤمّنُ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سلامةَ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0834AC3A" w14:textId="3F103359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أظهرتْ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والشراري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العديدَ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الفوائدِ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المرتبطةِ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49B10E87" w14:textId="6B8EC63B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الحالةِ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فرصِ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الشفاءِ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المناسبِ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4E6AD60" w14:textId="5F57AAA9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يُشجعُ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الالتزامِ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بالخطةِ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ABA48E9" w14:textId="0F430817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غيرِ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الخاطئِ،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الإجراءاتِ</w:t>
      </w:r>
    </w:p>
    <w:p w14:paraId="4B2D8E8D" w14:textId="199A10AE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الاستخدامُ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الأمثلُ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البشريةِ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والتقنيةِ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يُقللُ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الهدرَ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ويُعززُ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التشغيليةَ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D91557C" w14:textId="467EB123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سمعةٍ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جذبَ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المزيدِ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F6BC390" w14:textId="055E61F6" w:rsidR="0088063F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بتكاليفَ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مناسبةٍ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تُوازنُ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الاقتصاديةِ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03CDFE8" w14:textId="1BAA449E" w:rsidR="00E313BE" w:rsidRPr="00B21DC6" w:rsidRDefault="0088063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ليستْ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مسؤوليةً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تقنيةً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إداريةً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فحسب،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مسؤوليةٌ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جماعيةٌ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جميعَ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القطاعِ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أطباءَ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وممرضينَ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إداريين،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وتتطلبُ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التزامًا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مستمرًّا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رفاهيةِ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50BA4556" w14:textId="53A1BCF1" w:rsidR="002161F3" w:rsidRPr="00B21DC6" w:rsidRDefault="0076206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2.2.3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العوامل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المؤثرة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على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</w:p>
    <w:p w14:paraId="5A2EA9B7" w14:textId="729ACD01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المقوماتِ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الحيويةِ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يقومُ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عليها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استقرارُ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وتقدُّمُها،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تأثيرُها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فحسب،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يمتدُّ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ليشملَ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الأبعادَ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والتشغيليةَ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المنظومةِ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ضوءِ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الحقيقةِ،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أصبحتْ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تعتمدُ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مجموعةٍ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المتكاملةِ،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تقتصرُ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توافرِ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فقط،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وكفاءةَ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وتوفرَ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المعداتِ،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وسرعةَ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لحاجاتِ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المراجعينَ،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جاءَ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سيد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4FA80ADE" w14:textId="7E4E4D92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تُؤثّرُ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يبرزُ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البشريةِ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المؤهلةِ،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تُشكّلُ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الدعامةَ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لنجاحِ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أكّدَ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وشركاؤه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التدريبَ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وتنميةَ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المهاراتِ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الفنيةِ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والسلوكيةِ،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يُسهمانِ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بصورةٍ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المراجعينَ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نحوٍ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ملحوظٍ</w:t>
      </w:r>
    </w:p>
    <w:p w14:paraId="7CB5D204" w14:textId="42172304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المقابلِ،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يمكنُ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تجاهلُ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التحدياتِ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تواجهُ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المنظومةَ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وأبرزُها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الضغطُ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الناتجُ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تزايدِ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أعدادِ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الحالاتِ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ظلِّ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محدوديةِ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الإمكانياتِ،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يُؤدي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غالبًا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تراجعِ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شدّدَ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العوضي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ضرورةِ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معالجتِه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جذريٍّ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استمراريةِ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المنشودةِ</w:t>
      </w:r>
    </w:p>
    <w:p w14:paraId="6646EED1" w14:textId="77777777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</w:p>
    <w:p w14:paraId="4AE3F57D" w14:textId="19BCBE5D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باتتِ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التقنياتُ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جزءًا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يتجزأُ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استخدامَ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الرقميةِ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الوصولِ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المعلوماتِ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يُساعدُ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القرارِ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رشيد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0A6A1CD7" w14:textId="72BAE290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السياقِ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ذاتهِ،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تلعبُ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الفاعلةُ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محوريًا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تنظيمِ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المراكزِ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وضوحُ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المهامِ،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وضبطُ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الوردياتِ،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والمتابعةُ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ترتبطُ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ارتباطًا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المقدمةِ،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إليهِ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الكمالي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والسفاني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0B139AAB" w14:textId="0A2819F5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فإنّ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البيئةَ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الفيزيائيةَ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يتلقى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خدمتَه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المؤثرةِ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فالعنايةُ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بنظافةِ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المكانِ،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التجهيزاتِ،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والهدوءُ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شعورِ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بالراحةِ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والانتماءِ،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تناولَ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اللطيف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المسألةَ،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موضحًا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أثرَها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الإيجابيَّ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تكوينِ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الانطباعِ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</w:p>
    <w:p w14:paraId="3C2F70F5" w14:textId="2BDE0275" w:rsidR="006F387C" w:rsidRPr="00B21DC6" w:rsidRDefault="006F387C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زاويةٍ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أخرى،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يُمثّلُ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التمويلُ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أحدَ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المحاورِ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تُؤثّرُ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استدامةِ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فمحدوديةُ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تُعيقُ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فرصِ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تحديثِ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الأجهزةِ،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التوزيعَ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العادلَ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وصولِ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أكبرِ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شريحةٍ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ممكنةٍ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تبيّنَ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Putri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وآخرون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933960" w:rsidRPr="00B21DC6">
        <w:rPr>
          <w:rFonts w:ascii="Amasis MT Pro" w:hAnsi="Amasis MT Pro" w:cs="Aldhabi"/>
          <w:sz w:val="28"/>
          <w:szCs w:val="28"/>
          <w:lang w:bidi="ar-EG"/>
        </w:rPr>
        <w:t>2025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63F7162F" w14:textId="5E436266" w:rsidR="00933960" w:rsidRPr="00B21DC6" w:rsidRDefault="006F387C" w:rsidP="00D851E7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وأخيرًا،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فإنّ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العلاقاتِ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الإنسانيةَ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مقدمِ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والمستفيدِ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عنصرًا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حاسمًا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يقلُّ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الفنيةِ،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فالتعاملُ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الحسنُ،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والاحترامُ،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وتقديمُ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المعلومةِ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بشفافيةٍ،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تُعززُ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قبولهِ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يجعلُ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الجانبَ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البشريَّ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جوهرًا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متكاملةٍ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وإنسانيةٍ</w:t>
      </w:r>
    </w:p>
    <w:p w14:paraId="77EA0431" w14:textId="42465019" w:rsidR="002161F3" w:rsidRPr="00B21DC6" w:rsidRDefault="002F1C0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2.2.4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إستراتيجيات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تحسين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5EAECA7D" w14:textId="5665ADD0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مسألةُ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الركائزِ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تُركّزُ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عليها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النُظمُ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مختلفِ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الدولِ،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وذلكَ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لهذهِ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جوهريٍّ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والارتقاءِ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حياةِ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الأفرادِ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يُمكنُ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فصلُ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الجهودِ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التحوّلاتِ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التقنيةِ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والتطوّراتِ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المتسارعةِ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الممارساتِ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والإداريةِ،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تسعى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وآمنةٍ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وفعّالةٍ،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أساليبِ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التوازنِ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المواردِ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والتطلعاتِ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Oktaria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DA1CA7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419B5AED" w14:textId="0A5186C1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وتتنوعُ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الأساليبُ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تُستخدمُ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سبيلِ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الارتقاءِ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يرتبطُ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بتأهيلِ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كفاءتِها،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يتصلُ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ثقافةِ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بيئةِ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اعتمادِ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تقنياتٍ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رقميةٍ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حديثةٍ،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دعمِ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القرارِ،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وتُسهّلُ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المتابعةِ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والتوثيقِ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Yunike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et al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DA1CA7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03A04000" w14:textId="781E3979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الرمادي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DA1CA7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والدعياوي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DA1CA7" w:rsidRPr="00B21DC6">
        <w:rPr>
          <w:rFonts w:ascii="Amasis MT Pro" w:hAnsi="Amasis MT Pro" w:cs="Aldhabi"/>
          <w:sz w:val="28"/>
          <w:szCs w:val="28"/>
          <w:lang w:bidi="ar-EG"/>
        </w:rPr>
        <w:t>2025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مجموعةٍ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التدابيرِ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شأنِها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يأتي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3BD304CD" w14:textId="3A8FBE35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القياسُ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للأداءِ،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متابعةِ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مؤشراتٍ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محددةٍ،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تُساعدُ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التحققِ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التزامِ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المعتمدةِ،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وتُسهِمُ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تحديدِ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نِقاطِ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الضعفِ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ومعالجتِها</w:t>
      </w:r>
    </w:p>
    <w:p w14:paraId="2DC29930" w14:textId="2F9D9E88" w:rsidR="00083A63" w:rsidRPr="00B21DC6" w:rsidRDefault="00083A63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التركيزُ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احتياجاتِ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بحيث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تُصمَّمُ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يُراعي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تطلعاتِه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وتوقعاتِه،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ويُشركُه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القرارِ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المتعلقِ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به</w:t>
      </w:r>
    </w:p>
    <w:p w14:paraId="2892EE8E" w14:textId="3780DCA2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التنسيقِ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أفرادِ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الطواقمِ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يضمنُ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وضوحَ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الأدوارِ،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وتكاملَ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والتمريضيةِ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والإداريةِ</w:t>
      </w:r>
    </w:p>
    <w:p w14:paraId="6D7F0DA6" w14:textId="659D0379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استخدامُ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التكنولوجيا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كالسجلاتِ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الإلكترونيةِ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والأنظمةِ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الذكيةِ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لتوزيعِ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المواردِ،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بهدفِ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تسهيلِ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</w:p>
    <w:p w14:paraId="0C46C6F7" w14:textId="539B23E1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تمكينُ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وأسرتهِ،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توفيرِ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معلوماتٍ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تُساعدُهم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فهمِ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حالتِهم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والمشاركةِ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قراراتٍ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مناسبةٍ</w:t>
      </w:r>
    </w:p>
    <w:p w14:paraId="124BA117" w14:textId="77777777" w:rsidR="00083A63" w:rsidRPr="00B21DC6" w:rsidRDefault="00083A63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يمكنُ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بوصفهِ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مهمةً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منفردةً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جزئيةً،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مسارٌ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جماعيٌّ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يتطلبُ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تعاونًا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مؤسسيًا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شاملاً،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القطاعينِ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والخاصَّ،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ويستندُ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تبنّي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سياساتٍ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داعمةٍ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مبادئِ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والشفافيةِ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والمساءلةِ،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استدامةِ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التقدُّمِ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أثرٍ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ملموسٍ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الإنسانِ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وكرامتِه</w:t>
      </w:r>
    </w:p>
    <w:p w14:paraId="388ADE89" w14:textId="0759B2C0" w:rsidR="002161F3" w:rsidRPr="00B21DC6" w:rsidRDefault="002F1C0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2.2.5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طرق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قياس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</w:p>
    <w:p w14:paraId="56B1EA97" w14:textId="06BDECD0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معيارًا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أساسيًا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تأثيرٍ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سلامةِ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ورضاه،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ويُعتبرُ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التقييمُ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المنتظمُ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وسيلةً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فعّالةً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والتأكّدِ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توافقِ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المهنيةِ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والأخلاقيةِ،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كواديك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407EFD76" w14:textId="4CD79B7A" w:rsidR="007D12CA" w:rsidRPr="00B21DC6" w:rsidRDefault="007D12CA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وتختلفُ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منهجياتُ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بحسبِ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طبيعةِ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والأهدافِ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المرجوّةِ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فبعضُ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النماذجِ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يُركّزُ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مؤشراتٍ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كنجاحِ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العملياتِ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التعافي،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تُركّزُ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نماذجٌ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أخرى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الجوانبِ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واللوجستيةِ،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وتوفّرِ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الأدويةِ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والأجهزةِ،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أوضحَ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سيد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</w:p>
    <w:p w14:paraId="23468871" w14:textId="5E351308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تناولتْ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Huang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وزملائِه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الأدواتِ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المعتمدةِ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أهمِّها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1AD8CAC4" w14:textId="3527FB2A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مؤشراتُ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كنسَبِ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الشفاءِ،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ومعدّلاتِ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الإعادةِ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المستشفى،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ومؤشراتِ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الخطأِ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الطبيِّ</w:t>
      </w:r>
    </w:p>
    <w:p w14:paraId="102C009C" w14:textId="59DB4B41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مؤشراتُ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استغلالِ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المواردِ،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وفعاليةِ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إدارةِ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الوقتِ،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التواصلِ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</w:p>
    <w:p w14:paraId="01587FFB" w14:textId="4CE2E404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قياساتُ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تُستقى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استبياناتٍ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تُوزّعُ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المراجعينَ،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انطباعاتِهم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حولَ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المقدّمةِ</w:t>
      </w:r>
    </w:p>
    <w:p w14:paraId="1827931A" w14:textId="37523A68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مراجعاتُ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الخارجيِّ،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جهاتٌ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مختصّةٌ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بإجراءِ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شاملةٍ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تستندُ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معاييرَ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دوليةٍ،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تُصدرُ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بعدها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تقاريرًا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تُعبّرُ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العامِّ</w:t>
      </w:r>
    </w:p>
    <w:p w14:paraId="45ADEC62" w14:textId="68977029" w:rsidR="007D12CA" w:rsidRPr="00B21DC6" w:rsidRDefault="007D12C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تحليلاتُ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البياناتِ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تتبّعِ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المعلوماتِ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التفصيليةِ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المرتبطةِ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بمساراتِ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ومقارنتِها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بمعاييرِ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المُعتمدةِ</w:t>
      </w:r>
    </w:p>
    <w:p w14:paraId="4F3E84B8" w14:textId="5A22CB47" w:rsidR="00115307" w:rsidRPr="00B21DC6" w:rsidRDefault="007D12CA" w:rsidP="00D851E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EG"/>
        </w:rPr>
        <w:t>الباحث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التقييمَ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ينبغي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يُؤخذَ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بوصفِهِ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أداةً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رقابيةً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فحسب،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يجبُ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يُنظرَ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إليه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كجزءٍ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أساسيٍّ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عمليةِ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تطويرٍ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شاملةٍ،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تهدفُ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التعلّمِ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أفضلَ،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المستفيدينَ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كاملٍ،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واستقرارِ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</w:t>
      </w:r>
    </w:p>
    <w:p w14:paraId="7289C283" w14:textId="41710BFF" w:rsidR="002161F3" w:rsidRPr="00B21DC6" w:rsidRDefault="00903E7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  <w:lang w:bidi="ar-JO"/>
        </w:rPr>
      </w:pPr>
      <w:r w:rsidRPr="00B21DC6">
        <w:rPr>
          <w:rFonts w:ascii="Amasis MT Pro" w:hAnsi="Amasis MT Pro" w:cs="Aldhabi"/>
          <w:b/>
          <w:bCs/>
          <w:sz w:val="32"/>
          <w:szCs w:val="32"/>
          <w:lang w:bidi="ar-EG"/>
        </w:rPr>
        <w:t>2.2.6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أبعاد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جودة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الخدمات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  <w:r w:rsidR="002161F3" w:rsidRPr="00B21DC6">
        <w:rPr>
          <w:rFonts w:ascii="Amasis MT Pro" w:hAnsi="Amasis MT Pro" w:cs="Times New Roman"/>
          <w:b/>
          <w:bCs/>
          <w:sz w:val="32"/>
          <w:szCs w:val="32"/>
          <w:rtl/>
          <w:lang w:bidi="ar-JO"/>
        </w:rPr>
        <w:t>الصحية</w:t>
      </w:r>
      <w:r w:rsidR="002161F3" w:rsidRPr="00B21DC6">
        <w:rPr>
          <w:rFonts w:ascii="Amasis MT Pro" w:hAnsi="Amasis MT Pro" w:cs="Aldhabi"/>
          <w:b/>
          <w:bCs/>
          <w:sz w:val="32"/>
          <w:szCs w:val="32"/>
          <w:rtl/>
          <w:lang w:bidi="ar-JO"/>
        </w:rPr>
        <w:t xml:space="preserve"> </w:t>
      </w:r>
    </w:p>
    <w:p w14:paraId="5A891518" w14:textId="2C766089" w:rsidR="00803B0F" w:rsidRPr="00B21DC6" w:rsidRDefault="00803B0F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تناولتْ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دراساتٌ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سابقةٌ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عددًا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الأبعادِ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المرتبطةِ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جاءَ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الشيخ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وعلي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566D42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والقرني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566D42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Abdel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Sattar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وزملائه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566D42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وانطلاقًا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أهدافِ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الدراسةِ،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اختارَ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ثلاثةَ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أبعادٍ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رئيسيةٍ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يرى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الأنسبُ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لطبيعةِ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البحثِ،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وهي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والاعتمادية،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والاستجابة،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وفيما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يلي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عرضٌ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مفصّلٌ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لكلِّ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بُعدٍ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00D5446C" w14:textId="0DFB7CA5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البُعد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الأول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</w:t>
      </w:r>
      <w:r w:rsidR="00566D42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الركائزِ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تؤثرُ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الأفرادِ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ورفاهيتِهم،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فالصحةُ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أعظمِ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النعمِ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وأهمِّ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مقوماتِ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الحياةِ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وتلعبُ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محوريًّا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الحياةِ،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وضمانِ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راحةِ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وتُمثّل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أحدَ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الأبعادِ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يُقاسُ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فاعليةِ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الخدماتِ،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إنها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ترتبطُ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ورضاه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يتلقّاها،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أثرُها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عقلان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BA022A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127A1115" w14:textId="6C24E7FE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وتُشيرُ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المستفيدِ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تقييمِ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يراه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ويلمسُهُ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فعليًّا،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ويشملُ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عواملَ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متعدّدةً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نظافةِ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البيئةِ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توفّرِ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المعداتِ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الحديثةِ،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وكفاءةِ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الطواقمِ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بحسب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Radevi</w:t>
      </w:r>
      <w:r w:rsidRPr="00B21DC6">
        <w:rPr>
          <w:rFonts w:ascii="Amasis MT Pro" w:hAnsi="Amasis MT Pro" w:cs="Calibri Light"/>
          <w:sz w:val="28"/>
          <w:szCs w:val="28"/>
          <w:lang w:bidi="ar-EG"/>
        </w:rPr>
        <w:t>ć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وزملائه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BA022A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بيّن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كلٌّ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بحراوي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BA022A" w:rsidRPr="00B21DC6">
        <w:rPr>
          <w:rFonts w:ascii="Amasis MT Pro" w:hAnsi="Amasis MT Pro" w:cs="Aldhabi"/>
          <w:sz w:val="28"/>
          <w:szCs w:val="28"/>
          <w:lang w:bidi="ar-EG"/>
        </w:rPr>
        <w:t>2025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وحمادنة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BA022A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يرتبطُ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ارتباطًا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وثيقًا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بشعورِهم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رؤيتهم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المباشرةَ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للمكانِ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والخدمةِ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تعزّز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ثقتهم،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وتزيد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ارتباطهم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بالمؤسسةِ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69A68E89" w14:textId="54622B81" w:rsidR="004118FE" w:rsidRPr="00B21DC6" w:rsidRDefault="00803B0F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وتُسهم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التشخيصِ،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وسرعةِ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يُفضي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فعاليةً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تُساعدُ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ومقدمِ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الخدمةِ،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وتُعطي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الانطباعَ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ملتزمةٌ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فضلًا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ذلك،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تُكسب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الملموسيةُ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سمعةً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أفضلَ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السوقِ،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تميّزِها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التنافسيِّ،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يُدركها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ويشعرونَ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بشكلٍ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مباشرٍ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ويؤكّدُ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البُعدَ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والمنشأةِ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يُقلّل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الفجوةِ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التوقعاتِ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والواقعِ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1234EB15" w14:textId="3AE594FE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البُعد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الثاني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</w:t>
      </w:r>
      <w:r w:rsidR="004118FE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الركائزِ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الجوهريةِ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تحدّدُ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المنشأةِ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موثوقةٍ،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ومستقرةٍ،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وقابلةٍ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للتكرارِ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بكفاءةٍ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عاليةٍ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ويؤدّي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توفرُ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الطواقمِ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المؤهلةِ،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والمستلزماتِ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والأدويةِ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الوقتِ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المناسبِ،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تقليلِ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المخاطرِ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الناتجةِ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محتملٍ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أشار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Aminizadeh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وزملاؤه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7CB24E5D" w14:textId="2D8F131D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ويشيرُ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مفهومُ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آمنةٍ،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فعّالةٍ،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ومبنيةٍ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معاييرَ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وثابتةٍ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Yunike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وآخرون،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أكّد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كلٌّ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عقلان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والشراري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تقليلِ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الطبيةِ،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وتحقيقِ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نتائجَ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علاجيةٍ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أكثرَ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دقّةً،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تُعززُ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مستقرةٍ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تبعثُ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والاطمئنانِ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3180A748" w14:textId="64DCF8EE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حيثُ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الفعاليةُ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الاقتصاديةُ،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تُساعدُ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خفضِ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التكاليفِ،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تجنّبِ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المكرّرةِ،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التدخلاتِ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غيرِ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الضروريةِ،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الناتجةِ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أخطاءٍ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أو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تقصيرٍ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معاييرَ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واضحةٍ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الإداريِّ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والتنظيميِّ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داخلَ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المنشأةِ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وتُعتبرُ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كذلك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عنصرًا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مهمًّا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السمعةِ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تكتسبُ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المنشآتُ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تلتزمُ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احترامًا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واسعًا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المجتمعِ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5E83448" w14:textId="0C46A18C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ويُشيرُ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الاعتماديةَ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الأساسَ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صورةٍ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موثوقةٍ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لأيِّ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مؤسسةٍ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صحيةٍ،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وتتطلبُ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استثمارًا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مستمرًّا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النُّظمِ،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وتدريبِ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وتطويرِ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البُنى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التحتيةِ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73E3D1BF" w14:textId="2E31D0D6" w:rsidR="00803B0F" w:rsidRPr="00B21DC6" w:rsidRDefault="00803B0F" w:rsidP="007B6369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البُعد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الثالث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</w:t>
      </w:r>
      <w:r w:rsidR="004118FE"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تُعدّ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العواملِ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الحاسمةِ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الرعايةِ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إذ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تعبّرُ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التفاعلِ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السريعِ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والفعّالِ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احتياجاتِ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ينعكسُ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الرضا،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العلاجيةِ،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ونتائجِ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التعافي،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بيّن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محي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الدين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42E0676F" w14:textId="7994FD67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وتتأثرُ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بعدّةِ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عواملَ،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أبرزُها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كفاءةُ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الكوادرِ،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وتدريبُهم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المستمرُّ،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والرقابةُ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الفعّالةُ،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وتبني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الابتكارِ،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وسرعةُ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اتخاذِ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القرارِ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تلعبُ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التفاعلِ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الإنسانيِّ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الطاقمِ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دورًا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جوهريًّا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الانطباعِ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المراجعين،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بحسب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جاء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Colnar</w:t>
      </w:r>
      <w:proofErr w:type="spellEnd"/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وزملائه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).</w:t>
      </w:r>
    </w:p>
    <w:p w14:paraId="5B3F3582" w14:textId="37E2AC82" w:rsidR="00803B0F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لخّصَ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كلٌّ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الرمادي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وعبد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اللطيف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(</w:t>
      </w:r>
      <w:r w:rsidR="004118FE"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أهميةَ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النقاطِ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التالية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:</w:t>
      </w:r>
    </w:p>
    <w:p w14:paraId="1DB7AA22" w14:textId="355425E2" w:rsidR="00803B0F" w:rsidRPr="00B21DC6" w:rsidRDefault="00803B0F" w:rsidP="00B21DC6">
      <w:pPr>
        <w:pStyle w:val="a6"/>
        <w:numPr>
          <w:ilvl w:val="0"/>
          <w:numId w:val="37"/>
        </w:numPr>
        <w:bidi/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خدمةٍ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تتلاءمُ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مع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حاجاتِه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فورًا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وبكفاءةٍ</w:t>
      </w:r>
    </w:p>
    <w:p w14:paraId="5A0B5DB6" w14:textId="17E7121B" w:rsidR="00803B0F" w:rsidRPr="00B21DC6" w:rsidRDefault="00803B0F" w:rsidP="00B21DC6">
      <w:pPr>
        <w:pStyle w:val="a6"/>
        <w:numPr>
          <w:ilvl w:val="0"/>
          <w:numId w:val="37"/>
        </w:numPr>
        <w:bidi/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تعزيزُ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الثقةِ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النظامِ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الصحيِّ،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خلالِ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استجاباتٍ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سريعةٍ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تُشعرُ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المريضَ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بالاهتمامِ</w:t>
      </w:r>
    </w:p>
    <w:p w14:paraId="67472CEC" w14:textId="5C6ACFB7" w:rsidR="00803B0F" w:rsidRPr="00B21DC6" w:rsidRDefault="00803B0F" w:rsidP="00B21DC6">
      <w:pPr>
        <w:pStyle w:val="a6"/>
        <w:numPr>
          <w:ilvl w:val="0"/>
          <w:numId w:val="37"/>
        </w:numPr>
        <w:bidi/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رفعُ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فعاليةِ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العلاجِ،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وتقليلُ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المضاعفاتِ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الناتجةِ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التأخير</w:t>
      </w:r>
    </w:p>
    <w:p w14:paraId="1F3351BB" w14:textId="36B5C236" w:rsidR="00803B0F" w:rsidRPr="00B21DC6" w:rsidRDefault="00803B0F" w:rsidP="00B21DC6">
      <w:pPr>
        <w:pStyle w:val="a6"/>
        <w:numPr>
          <w:ilvl w:val="0"/>
          <w:numId w:val="37"/>
        </w:numPr>
        <w:bidi/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lastRenderedPageBreak/>
        <w:t>خفضُ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التكاليفِ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عن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طريق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تقليلِ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الأخطاءِ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والمتابعاتِ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غيرِ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الضروريةِ</w:t>
      </w:r>
    </w:p>
    <w:p w14:paraId="59D66961" w14:textId="6813E8DA" w:rsidR="00803B0F" w:rsidRPr="00B21DC6" w:rsidRDefault="00803B0F" w:rsidP="00B21DC6">
      <w:pPr>
        <w:pStyle w:val="a6"/>
        <w:numPr>
          <w:ilvl w:val="0"/>
          <w:numId w:val="37"/>
        </w:numPr>
        <w:bidi/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تحسينُ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الأداءِ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المؤسسيِّ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العامِّ،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وزيادةُ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القدرةِ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التنافسيةِ</w:t>
      </w:r>
    </w:p>
    <w:p w14:paraId="07321472" w14:textId="5ED8D979" w:rsidR="000668FD" w:rsidRPr="00B21DC6" w:rsidRDefault="00803B0F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  <w:lang w:bidi="ar-JO"/>
        </w:rPr>
      </w:pP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ويؤكّدُ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الباحثُ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أنّ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سرعةَ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الاستجابةِ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وجودتَها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تمثلانِ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ركيزةً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تقديمِ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رعايةٍ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متكاملةٍ،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تُسهمُ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في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بناءِ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سمعةٍ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مؤسسيةٍ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قويةٍ،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وتُرسّخُ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تجربةً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إيجابيةً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ومستدامةً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  <w:lang w:bidi="ar-JO"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  <w:lang w:bidi="ar-JO"/>
        </w:rPr>
        <w:t>.</w:t>
      </w:r>
    </w:p>
    <w:p w14:paraId="43DA8CF4" w14:textId="77777777" w:rsidR="00442EE8" w:rsidRPr="00B21DC6" w:rsidRDefault="00442EE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المبحث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الثالث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السابقة</w:t>
      </w:r>
    </w:p>
    <w:p w14:paraId="325E48CE" w14:textId="77777777" w:rsidR="00442EE8" w:rsidRPr="00B21DC6" w:rsidRDefault="00442EE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اولا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العربية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</w:p>
    <w:p w14:paraId="2F5E381C" w14:textId="0BC81772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سعت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ماجد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الغامدي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2023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استكشاف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تشمل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النموذجي،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والاعتبارات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عبدالله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بمنطقة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بيشة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ورقة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اعتمدت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الوصفي،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واستُخدمت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الاستبانة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كأداة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لجمع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مكوّنة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270 </w:t>
      </w:r>
      <w:r w:rsidRPr="00B21DC6">
        <w:rPr>
          <w:rFonts w:ascii="Amasis MT Pro" w:hAnsi="Amasis MT Pro" w:cs="Times New Roman"/>
          <w:sz w:val="28"/>
          <w:szCs w:val="28"/>
          <w:rtl/>
        </w:rPr>
        <w:t>مشاركًا،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جرى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تحليلها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برنامج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SPSS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وأظهرت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إحصائيًا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لعدة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وبشكل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خاص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النموذجي،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الموارد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البشرية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المستشفى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F86C233" w14:textId="4292BE93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سياقٍ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متّصل،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تناولت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جويبر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ياسين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سلوكيات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التركيز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الخمسة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النموذجي،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الاعتبارات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والتمكين،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ومدى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عناصر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الاعتمادية،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الملموسية،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سرعة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الاستجابة،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الأمان،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والتعاطف،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الاستشفائية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"</w:t>
      </w:r>
      <w:r w:rsidRPr="00B21DC6">
        <w:rPr>
          <w:rFonts w:ascii="Amasis MT Pro" w:hAnsi="Amasis MT Pro" w:cs="Times New Roman"/>
          <w:sz w:val="28"/>
          <w:szCs w:val="28"/>
          <w:rtl/>
        </w:rPr>
        <w:t>قضي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بكير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" </w:t>
      </w:r>
      <w:r w:rsidRPr="00B21DC6">
        <w:rPr>
          <w:rFonts w:ascii="Amasis MT Pro" w:hAnsi="Amasis MT Pro" w:cs="Times New Roman"/>
          <w:sz w:val="28"/>
          <w:szCs w:val="28"/>
          <w:rtl/>
        </w:rPr>
        <w:t>بغرداية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اتبع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الوصفي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أسلوب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الحالة،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استبيان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وُزّع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32 </w:t>
      </w:r>
      <w:r w:rsidRPr="00B21DC6">
        <w:rPr>
          <w:rFonts w:ascii="Amasis MT Pro" w:hAnsi="Amasis MT Pro" w:cs="Times New Roman"/>
          <w:sz w:val="28"/>
          <w:szCs w:val="28"/>
          <w:rtl/>
        </w:rPr>
        <w:t>موظفًا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بيّنت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سلوكيات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متوسطًا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5D0EA8DB" w14:textId="16C0D318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أمّا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هني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وبوقسري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2022</w:t>
      </w:r>
      <w:r w:rsidRPr="00B21DC6">
        <w:rPr>
          <w:rFonts w:ascii="Amasis MT Pro" w:hAnsi="Amasis MT Pro" w:cs="Aldhabi"/>
          <w:sz w:val="28"/>
          <w:szCs w:val="28"/>
          <w:rtl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ركّزت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داخل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الاستشفائية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المتخصصة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الأمراض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العقلية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استخدمت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الاستنباطي،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واعتمدت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الاستبانة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لجمع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بياناتها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أظهرت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إحصائيًا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لبُعدين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فقط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هما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والاعتبارات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أوصت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بضرورة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الوعي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ببقية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الأبعاد،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سيما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النموذجي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تنظيم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دورات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تدريبية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لرؤساء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الأقسام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أماكن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E8D8B7B" w14:textId="1E060C9D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أخرى،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تناول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رزق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الله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وآخرون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="00C9009B" w:rsidRPr="00B21DC6">
        <w:rPr>
          <w:rFonts w:ascii="Amasis MT Pro" w:hAnsi="Amasis MT Pro" w:cs="Aldhabi"/>
          <w:sz w:val="28"/>
          <w:szCs w:val="28"/>
          <w:lang w:bidi="ar-EG"/>
        </w:rPr>
        <w:t>2021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واقع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منظمات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"</w:t>
      </w:r>
      <w:r w:rsidRPr="00B21DC6">
        <w:rPr>
          <w:rFonts w:ascii="Amasis MT Pro" w:hAnsi="Amasis MT Pro" w:cs="Times New Roman"/>
          <w:sz w:val="28"/>
          <w:szCs w:val="28"/>
          <w:rtl/>
        </w:rPr>
        <w:t>أحمد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عجيّلة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" </w:t>
      </w:r>
      <w:r w:rsidRPr="00B21DC6">
        <w:rPr>
          <w:rFonts w:ascii="Amasis MT Pro" w:hAnsi="Amasis MT Pro" w:cs="Times New Roman"/>
          <w:sz w:val="28"/>
          <w:szCs w:val="28"/>
          <w:rtl/>
        </w:rPr>
        <w:t>بالأغواط،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اعتمدت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الوصفي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التحليلي،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واستندت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بلغ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عددها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31 </w:t>
      </w:r>
      <w:r w:rsidRPr="00B21DC6">
        <w:rPr>
          <w:rFonts w:ascii="Amasis MT Pro" w:hAnsi="Amasis MT Pro" w:cs="Times New Roman"/>
          <w:sz w:val="28"/>
          <w:szCs w:val="28"/>
          <w:rtl/>
        </w:rPr>
        <w:t>مشاركًا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أداة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الاستبانة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وأشارت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يطبق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بشكل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جيد،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تُسجل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فروق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ذات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دلالة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إحصائية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اختلاف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الوظيفة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أو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سنوات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الخبرة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2EE04F8B" w14:textId="1928F585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المقابل،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ركّزت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إلهام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عيادي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="00C9009B" w:rsidRPr="00B21DC6">
        <w:rPr>
          <w:rFonts w:ascii="Amasis MT Pro" w:hAnsi="Amasis MT Pro" w:cs="Aldhabi"/>
          <w:sz w:val="28"/>
          <w:szCs w:val="28"/>
          <w:lang w:bidi="ar-EG"/>
        </w:rPr>
        <w:t>2019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خاصة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بُعدَي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الاعتمادية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وسرعة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الاستجابة،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داخل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الاستشفائية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"</w:t>
      </w:r>
      <w:r w:rsidRPr="00B21DC6">
        <w:rPr>
          <w:rFonts w:ascii="Amasis MT Pro" w:hAnsi="Amasis MT Pro" w:cs="Times New Roman"/>
          <w:sz w:val="28"/>
          <w:szCs w:val="28"/>
          <w:rtl/>
        </w:rPr>
        <w:t>سليمان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عميرات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" </w:t>
      </w:r>
      <w:r w:rsidRPr="00B21DC6">
        <w:rPr>
          <w:rFonts w:ascii="Amasis MT Pro" w:hAnsi="Amasis MT Pro" w:cs="Times New Roman"/>
          <w:sz w:val="28"/>
          <w:szCs w:val="28"/>
          <w:rtl/>
        </w:rPr>
        <w:t>بمدينة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تقرت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ورقة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اعتمدت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الباحثة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الوصفي،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واستندت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جمعت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221 </w:t>
      </w:r>
      <w:r w:rsidRPr="00B21DC6">
        <w:rPr>
          <w:rFonts w:ascii="Amasis MT Pro" w:hAnsi="Amasis MT Pro" w:cs="Times New Roman"/>
          <w:sz w:val="28"/>
          <w:szCs w:val="28"/>
          <w:rtl/>
        </w:rPr>
        <w:t>مشاركًا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أظهرت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إيجابي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عدم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فروق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إحصائيًا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الأفراد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تقييم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وأوصت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بالتركيز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للعمل،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والاهتمام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بالعناصر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المرتبطة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بالاعتمادية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وسرعة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الاستجابة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6E58624F" w14:textId="571FDE0E" w:rsidR="0001109A" w:rsidRPr="00B21DC6" w:rsidRDefault="0001109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أما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أمال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يوب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="00C9009B" w:rsidRPr="00B21DC6">
        <w:rPr>
          <w:rFonts w:ascii="Amasis MT Pro" w:hAnsi="Amasis MT Pro" w:cs="Aldhabi"/>
          <w:sz w:val="28"/>
          <w:szCs w:val="28"/>
          <w:lang w:bidi="ar-EG"/>
        </w:rPr>
        <w:t>2018</w:t>
      </w:r>
      <w:r w:rsidRPr="00B21DC6">
        <w:rPr>
          <w:rFonts w:ascii="Amasis MT Pro" w:hAnsi="Amasis MT Pro" w:cs="Aldhabi"/>
          <w:sz w:val="28"/>
          <w:szCs w:val="28"/>
          <w:rtl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بحثت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مؤسسات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بيوشقوف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طُوّرت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استبانتان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لهذا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الغرض،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وجُمعت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وحُللت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برنامج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>SPSSV24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وأشارت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عدم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معنوي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داخل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بالدراسة</w:t>
      </w:r>
    </w:p>
    <w:p w14:paraId="1AD1DB1D" w14:textId="77777777" w:rsidR="00442EE8" w:rsidRPr="00B21DC6" w:rsidRDefault="00442EE8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ثانيا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: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الدراسات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الأجنبية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</w:p>
    <w:p w14:paraId="53993138" w14:textId="048266A9" w:rsidR="00756240" w:rsidRPr="00B21DC6" w:rsidRDefault="0075624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هدَف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بحث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Rakesh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Mohanty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(2024)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تحلِيل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بأبعَادها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الأربَعَة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النمُوذجي،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الإلهامِي،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الفكرِيَّة،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والاعتبارَات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الفردِيَّة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تعزِيز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وأظهَرَت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تترك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إيجابيًا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ملموسًا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المستشفيات،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مراكز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طويِلَة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الأمد،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والمؤسَّسات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المجتمعية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بيَّنت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والاهتمام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ساهمت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خلق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محفزَة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للتعاون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والتعلم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فرق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انعكس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إيجابيًا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ومستوى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رضاهُم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67FD5302" w14:textId="390EE41C" w:rsidR="00756240" w:rsidRPr="00B21DC6" w:rsidRDefault="0075624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Richard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Chayadi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وآخرين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تحلِيل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اختِبار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"</w:t>
      </w:r>
      <w:r w:rsidRPr="00B21DC6">
        <w:rPr>
          <w:rFonts w:ascii="Amasis MT Pro" w:hAnsi="Amasis MT Pro" w:cs="Times New Roman"/>
          <w:sz w:val="28"/>
          <w:szCs w:val="28"/>
          <w:rtl/>
        </w:rPr>
        <w:t>التمكين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الهيكلي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" </w:t>
      </w:r>
      <w:r w:rsidRPr="00B21DC6">
        <w:rPr>
          <w:rFonts w:ascii="Amasis MT Pro" w:hAnsi="Amasis MT Pro" w:cs="Times New Roman"/>
          <w:sz w:val="28"/>
          <w:szCs w:val="28"/>
          <w:rtl/>
        </w:rPr>
        <w:t>و</w:t>
      </w:r>
      <w:r w:rsidRPr="00B21DC6">
        <w:rPr>
          <w:rFonts w:ascii="Amasis MT Pro" w:hAnsi="Amasis MT Pro" w:cs="Aldhabi"/>
          <w:sz w:val="28"/>
          <w:szCs w:val="28"/>
          <w:rtl/>
        </w:rPr>
        <w:t>"</w:t>
      </w:r>
      <w:r w:rsidRPr="00B21DC6">
        <w:rPr>
          <w:rFonts w:ascii="Amasis MT Pro" w:hAnsi="Amasis MT Pro" w:cs="Times New Roman"/>
          <w:sz w:val="28"/>
          <w:szCs w:val="28"/>
          <w:rtl/>
        </w:rPr>
        <w:t>المشاركة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" </w:t>
      </w:r>
      <w:r w:rsidRPr="00B21DC6">
        <w:rPr>
          <w:rFonts w:ascii="Amasis MT Pro" w:hAnsi="Amasis MT Pro" w:cs="Times New Roman"/>
          <w:sz w:val="28"/>
          <w:szCs w:val="28"/>
          <w:rtl/>
        </w:rPr>
        <w:t>كمتغيِّرين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وسيطَين،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المنهج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الكمِّي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المعتمد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نمذجة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المعادلات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الهيكليَّة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PLS-SEM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</w:rPr>
        <w:t>شملت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175 </w:t>
      </w:r>
      <w:r w:rsidRPr="00B21DC6">
        <w:rPr>
          <w:rFonts w:ascii="Amasis MT Pro" w:hAnsi="Amasis MT Pro" w:cs="Times New Roman"/>
          <w:sz w:val="28"/>
          <w:szCs w:val="28"/>
          <w:rtl/>
        </w:rPr>
        <w:t>طبيبًا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وممرضًا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خاص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</w:rPr>
        <w:t>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جنوب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جاكرتا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وأشارَت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المحوري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دعم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التمكين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الهيكلي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المباشِر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محدودًا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C97DB63" w14:textId="0B51E077" w:rsidR="00756240" w:rsidRPr="00B21DC6" w:rsidRDefault="0075624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سلَّطت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Eleni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Tsapnidou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(2024)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الضوءَ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التمريضية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كفاءَة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مؤسسات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مسلِّطة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الضوءَ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الفوائد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النوعيَّة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الفعَّالة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للموارد،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وتحقيق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الاستدامة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المؤسسية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694006FD" w14:textId="4AD71B1B" w:rsidR="00756240" w:rsidRPr="00B21DC6" w:rsidRDefault="0075624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مراجعة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منهجيَّة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قام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Rakesh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Mohanty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وآخرون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Aldhabi"/>
          <w:sz w:val="28"/>
          <w:szCs w:val="28"/>
          <w:lang w:bidi="ar-EG"/>
        </w:rPr>
        <w:t>2024</w:t>
      </w:r>
      <w:r w:rsidRPr="00B21DC6">
        <w:rPr>
          <w:rFonts w:ascii="Amasis MT Pro" w:hAnsi="Amasis MT Pro" w:cs="Aldhabi"/>
          <w:sz w:val="28"/>
          <w:szCs w:val="28"/>
          <w:rtl/>
        </w:rPr>
        <w:t>)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تحلِيل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خمسة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عشر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مقالة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بحثيَّة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قواعد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متعدِّدة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حول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وأكدت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عمومًا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الإيجابي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دعم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مبادرات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الجودة،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لعبت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مثل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والاهتمام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دورًا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رئيسيًا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التعاونية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6AEB1A21" w14:textId="552BD57E" w:rsidR="00756240" w:rsidRPr="00B21DC6" w:rsidRDefault="00756240" w:rsidP="00115307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أما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Carla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Corrado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&amp; Ruben Santos (2022)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بحثَت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الرضا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الوظيفي،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والأداء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التكيفي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لمهنيي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والإداريين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منظمات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الربحيَّة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بالبرتغال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استخدمَت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استبيانًا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إلكترونيًا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وُزِّع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192 </w:t>
      </w:r>
      <w:r w:rsidRPr="00B21DC6">
        <w:rPr>
          <w:rFonts w:ascii="Amasis MT Pro" w:hAnsi="Amasis MT Pro" w:cs="Times New Roman"/>
          <w:sz w:val="28"/>
          <w:szCs w:val="28"/>
          <w:rtl/>
        </w:rPr>
        <w:t>منظمة،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البيانات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نمذجة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المعادلات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الهيكليَّة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كشفت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الرضا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الوظيفي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يمثِّل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وسيطًا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كاملاً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والأداء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التكيفي،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يظهر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مباشر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الأداء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التكيفي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58565EDF" w14:textId="77777777" w:rsidR="00756240" w:rsidRPr="00B21DC6" w:rsidRDefault="00756240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وفي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السياق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المحلي،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أجريت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Alharbi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, Abdullah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Ayed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(2022)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مركز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الرياض،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هدفت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بأبعَادها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الأربَعَة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وأظهرت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النتائج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إيجابيَّة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مؤكدةً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أهمية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اعتماد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المراكز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بالمملكة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العربية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السعودية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32A94EE0" w14:textId="7CF06A03" w:rsidR="00442EE8" w:rsidRPr="00B21DC6" w:rsidRDefault="00187F7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t>ثالثا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: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المنطلقات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النظرية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للدراسة</w:t>
      </w:r>
    </w:p>
    <w:p w14:paraId="4CE71818" w14:textId="77777777" w:rsidR="007B1EFD" w:rsidRPr="00B21DC6" w:rsidRDefault="007B1EF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تُعتبَر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نظريَّة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أبرز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النظريَّات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الحديثة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مجال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وقدّمها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جيمس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ماكغريغور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بيرنز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1978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تطويرها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لاحقًا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قبل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برنارد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1985. </w:t>
      </w:r>
      <w:r w:rsidRPr="00B21DC6">
        <w:rPr>
          <w:rFonts w:ascii="Amasis MT Pro" w:hAnsi="Amasis MT Pro" w:cs="Times New Roman"/>
          <w:sz w:val="28"/>
          <w:szCs w:val="28"/>
          <w:rtl/>
        </w:rPr>
        <w:t>وتعتمد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النظريَّة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تحقيق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تغيير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إيجابي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الأفراد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والمنظّمات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طريق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العاملين،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والإلهام،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المعنوي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والعاطفي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وتشمل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أربع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رئيسيَّة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وهي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المثالي،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الإثارة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الفكريَّة،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والاعتبارات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الفرديَّة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تساعد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القائد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ثقة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الموظفين،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ودعم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الإبداع،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الأداء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داخل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المؤسَّسة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58942B3B" w14:textId="77777777" w:rsidR="007B1EFD" w:rsidRPr="00B21DC6" w:rsidRDefault="007B1EFD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اختيار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النظريَّة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كإطار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نظري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نظرًا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لملائمتها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الكبيرة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أظهرت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الأدلة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تساهم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بشكل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فعّال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رفع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الصحيَّة،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خلال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والاهتمام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بالكوادر،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وزيادة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كفاءة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الطاقم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الطبي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62DF58A0" w14:textId="406684D6" w:rsidR="00442EE8" w:rsidRPr="00B21DC6" w:rsidRDefault="00187F76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rtl/>
        </w:rPr>
        <w:lastRenderedPageBreak/>
        <w:t>رابعا</w:t>
      </w:r>
      <w:r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: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ما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يميز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هذه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الدراسة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عن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الدراسات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  <w:r w:rsidR="00442EE8" w:rsidRPr="00B21DC6">
        <w:rPr>
          <w:rFonts w:ascii="Amasis MT Pro" w:hAnsi="Amasis MT Pro" w:cs="Times New Roman"/>
          <w:b/>
          <w:bCs/>
          <w:sz w:val="32"/>
          <w:szCs w:val="32"/>
          <w:rtl/>
        </w:rPr>
        <w:t>الأخرى</w:t>
      </w:r>
      <w:r w:rsidR="00442EE8" w:rsidRPr="00B21DC6">
        <w:rPr>
          <w:rFonts w:ascii="Amasis MT Pro" w:hAnsi="Amasis MT Pro" w:cs="Aldhabi"/>
          <w:b/>
          <w:bCs/>
          <w:sz w:val="32"/>
          <w:szCs w:val="32"/>
          <w:rtl/>
        </w:rPr>
        <w:t xml:space="preserve"> </w:t>
      </w:r>
    </w:p>
    <w:p w14:paraId="2D57D867" w14:textId="12233B76" w:rsidR="00442EE8" w:rsidRPr="00B21DC6" w:rsidRDefault="00B1285E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تُعدُّ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الدِراسة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امتدادًا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للدِراسات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السابقة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تناولت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موضوع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وخصوصًا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الصِحي،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تهدف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تحليل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النمط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الصِحية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المقدمة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الخاصة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الرياض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وقد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استند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الدِراسة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مجموعة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الأدبيات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والدِراسات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السابقة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المحتوى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وزيادة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مصداقيتها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وتتميز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الدِراسة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بحسب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اطلاع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الباحث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بكونها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الدِراسات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المحلية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القليلة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تناولت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هذا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الموضوع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السياق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السعودي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تحديدًا،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يبرز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أهميتها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والعملية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كما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متغيرات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الدِراسة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زالت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بحاجة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مزيد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البحث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والمتابعة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المستمرة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للمستجدات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النظرية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الحديثة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المتعلقة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بها،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وذلك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بهدف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تطوير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وضمان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استدامة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الموارد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للأجيال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القادمة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67039D7" w14:textId="77777777" w:rsidR="00EB34A6" w:rsidRPr="00B21DC6" w:rsidRDefault="00EB34A6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0DCE9B0E" w14:textId="77777777" w:rsidR="00EB34A6" w:rsidRPr="00B21DC6" w:rsidRDefault="00EB34A6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28F7F7E3" w14:textId="77777777" w:rsidR="00EB34A6" w:rsidRPr="00B21DC6" w:rsidRDefault="00EB34A6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0438B6DD" w14:textId="77777777" w:rsidR="0001407A" w:rsidRDefault="0001407A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5DF4F7FA" w14:textId="77777777" w:rsidR="007B6369" w:rsidRDefault="007B636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5E2ED65B" w14:textId="77777777" w:rsidR="007B6369" w:rsidRDefault="007B636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166FB366" w14:textId="77777777" w:rsidR="007B6369" w:rsidRDefault="007B6369" w:rsidP="00B21DC6">
      <w:pPr>
        <w:spacing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2202DB43" w14:textId="77777777" w:rsidR="0048483B" w:rsidRDefault="0048483B" w:rsidP="00684B89">
      <w:pPr>
        <w:spacing w:after="0" w:line="360" w:lineRule="auto"/>
        <w:jc w:val="both"/>
        <w:rPr>
          <w:rFonts w:ascii="Amasis MT Pro" w:hAnsi="Amasis MT Pro" w:cs="Aldhabi"/>
          <w:sz w:val="28"/>
          <w:szCs w:val="28"/>
          <w:rtl/>
        </w:rPr>
      </w:pPr>
    </w:p>
    <w:p w14:paraId="7D48F8E8" w14:textId="77777777" w:rsidR="00684B89" w:rsidRPr="00684B89" w:rsidRDefault="00684B89" w:rsidP="00684B89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</w:p>
    <w:p w14:paraId="0365ECDB" w14:textId="77777777" w:rsidR="00580C8B" w:rsidRPr="00B21DC6" w:rsidRDefault="00580C8B" w:rsidP="00B21DC6">
      <w:pPr>
        <w:spacing w:line="360" w:lineRule="auto"/>
        <w:jc w:val="both"/>
        <w:rPr>
          <w:rFonts w:ascii="Amasis MT Pro" w:hAnsi="Amasis MT Pro" w:cs="Aldhabi"/>
          <w:b/>
          <w:bCs/>
          <w:sz w:val="32"/>
          <w:szCs w:val="32"/>
          <w:u w:val="single"/>
          <w:rtl/>
        </w:rPr>
      </w:pPr>
      <w:r w:rsidRPr="00B21DC6">
        <w:rPr>
          <w:rFonts w:ascii="Amasis MT Pro" w:hAnsi="Amasis MT Pro" w:cs="Times New Roman"/>
          <w:b/>
          <w:bCs/>
          <w:sz w:val="32"/>
          <w:szCs w:val="32"/>
          <w:u w:val="single"/>
          <w:rtl/>
        </w:rPr>
        <w:lastRenderedPageBreak/>
        <w:t>المراجع</w:t>
      </w:r>
      <w:r w:rsidRPr="00B21DC6">
        <w:rPr>
          <w:rFonts w:ascii="Amasis MT Pro" w:hAnsi="Amasis MT Pro" w:cs="Aldhabi"/>
          <w:b/>
          <w:bCs/>
          <w:sz w:val="32"/>
          <w:szCs w:val="32"/>
          <w:u w:val="single"/>
          <w:rtl/>
        </w:rPr>
        <w:t xml:space="preserve">: </w:t>
      </w:r>
    </w:p>
    <w:p w14:paraId="783C37F7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أرباب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نهي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عثمان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أداء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العربية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للنشر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العلمي</w:t>
      </w:r>
      <w:r w:rsidRPr="00B21DC6">
        <w:rPr>
          <w:rFonts w:ascii="Amasis MT Pro" w:hAnsi="Amasis MT Pro" w:cs="Aldhabi"/>
          <w:sz w:val="28"/>
          <w:szCs w:val="28"/>
          <w:rtl/>
        </w:rPr>
        <w:t>, (45), 109.</w:t>
      </w:r>
    </w:p>
    <w:p w14:paraId="393BF797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أمال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يوب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راضية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يوسفي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(2018).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ممارسة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بمؤسسات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العمومية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بيوشقوف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- </w:t>
      </w:r>
      <w:r w:rsidRPr="00B21DC6">
        <w:rPr>
          <w:rFonts w:ascii="Amasis MT Pro" w:hAnsi="Amasis MT Pro" w:cs="Times New Roman"/>
          <w:sz w:val="28"/>
          <w:szCs w:val="28"/>
          <w:rtl/>
        </w:rPr>
        <w:t>قالمة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الملتقى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الوطني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الأول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حول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الجزائر،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10 </w:t>
      </w:r>
      <w:r w:rsidRPr="00B21DC6">
        <w:rPr>
          <w:rFonts w:ascii="Amasis MT Pro" w:hAnsi="Amasis MT Pro" w:cs="Times New Roman"/>
          <w:sz w:val="28"/>
          <w:szCs w:val="28"/>
          <w:rtl/>
        </w:rPr>
        <w:t>و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11 </w:t>
      </w:r>
      <w:r w:rsidRPr="00B21DC6">
        <w:rPr>
          <w:rFonts w:ascii="Amasis MT Pro" w:hAnsi="Amasis MT Pro" w:cs="Times New Roman"/>
          <w:sz w:val="28"/>
          <w:szCs w:val="28"/>
          <w:rtl/>
        </w:rPr>
        <w:t>أبريل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2018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8 </w:t>
      </w:r>
      <w:r w:rsidRPr="00B21DC6">
        <w:rPr>
          <w:rFonts w:ascii="Amasis MT Pro" w:hAnsi="Amasis MT Pro" w:cs="Times New Roman"/>
          <w:sz w:val="28"/>
          <w:szCs w:val="28"/>
          <w:rtl/>
        </w:rPr>
        <w:t>مايو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1945 </w:t>
      </w:r>
      <w:r w:rsidRPr="00B21DC6">
        <w:rPr>
          <w:rFonts w:ascii="Amasis MT Pro" w:hAnsi="Amasis MT Pro" w:cs="Times New Roman"/>
          <w:sz w:val="28"/>
          <w:szCs w:val="28"/>
          <w:rtl/>
        </w:rPr>
        <w:t>قالمة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4C96353F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إعيادي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إلهام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خليل،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بوخلوة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باديس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(2019).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ميدانية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العمومية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الاستشفائية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سليمان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عميرات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بتقرت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3985801D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اسيد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ياسمين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صلاح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المعوقات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فاعلية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تحقيق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بالريف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>, 31(1), 141-162.</w:t>
      </w:r>
    </w:p>
    <w:p w14:paraId="5190A449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الزومان،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موضي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ميدانية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موظفي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الأجهزة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الحكومية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الرياض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الخليج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والجزيرة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العربية</w:t>
      </w:r>
      <w:r w:rsidRPr="00B21DC6">
        <w:rPr>
          <w:rFonts w:ascii="Amasis MT Pro" w:hAnsi="Amasis MT Pro" w:cs="Aldhabi"/>
          <w:sz w:val="28"/>
          <w:szCs w:val="28"/>
          <w:rtl/>
        </w:rPr>
        <w:t>, 47(181), 295-343.</w:t>
      </w:r>
    </w:p>
    <w:p w14:paraId="34FB76DC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الزيادي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وائل،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السماوي،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الرقيب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(2024). </w:t>
      </w:r>
      <w:r w:rsidRPr="00B21DC6">
        <w:rPr>
          <w:rFonts w:ascii="Amasis MT Pro" w:hAnsi="Amasis MT Pro" w:cs="Times New Roman"/>
          <w:sz w:val="28"/>
          <w:szCs w:val="28"/>
          <w:rtl/>
        </w:rPr>
        <w:t>الرضا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الوظيفي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وأثره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الجمهوري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بمحافظة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نموذجًا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).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السعيد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الإنسانية</w:t>
      </w:r>
      <w:r w:rsidRPr="00B21DC6">
        <w:rPr>
          <w:rFonts w:ascii="Amasis MT Pro" w:hAnsi="Amasis MT Pro" w:cs="Aldhabi"/>
          <w:sz w:val="28"/>
          <w:szCs w:val="28"/>
          <w:rtl/>
        </w:rPr>
        <w:t>, 7(4), 1-25.</w:t>
      </w:r>
    </w:p>
    <w:p w14:paraId="2E0BB6CE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الشيخ،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أماني،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محسن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ولاء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عملاء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التأمين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بولاية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الجزيرة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– </w:t>
      </w:r>
      <w:r w:rsidRPr="00B21DC6">
        <w:rPr>
          <w:rFonts w:ascii="Amasis MT Pro" w:hAnsi="Amasis MT Pro" w:cs="Times New Roman"/>
          <w:sz w:val="28"/>
          <w:szCs w:val="28"/>
          <w:rtl/>
        </w:rPr>
        <w:t>السودان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والقانونية</w:t>
      </w:r>
      <w:r w:rsidRPr="00B21DC6">
        <w:rPr>
          <w:rFonts w:ascii="Amasis MT Pro" w:hAnsi="Amasis MT Pro" w:cs="Aldhabi"/>
          <w:sz w:val="28"/>
          <w:szCs w:val="28"/>
          <w:rtl/>
        </w:rPr>
        <w:t>, 7(3), 21-37.</w:t>
      </w:r>
    </w:p>
    <w:p w14:paraId="1270D15C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الغامدي،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ماجد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طريشم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ميدانية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الله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ببيشة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الدولية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لنشر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والدراسات</w:t>
      </w:r>
      <w:r w:rsidRPr="00B21DC6">
        <w:rPr>
          <w:rFonts w:ascii="Amasis MT Pro" w:hAnsi="Amasis MT Pro" w:cs="Aldhabi"/>
          <w:sz w:val="28"/>
          <w:szCs w:val="28"/>
          <w:rtl/>
        </w:rPr>
        <w:t>, 4(44).</w:t>
      </w:r>
    </w:p>
    <w:p w14:paraId="0D1C65B4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الغامدي،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فوزي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مكتبة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فهد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الوطنية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15767579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القرني،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الرحمن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رضا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المرضى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ميدانية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القوات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المسلحة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بالجنوب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>, 2(3), 1-26.</w:t>
      </w:r>
    </w:p>
    <w:p w14:paraId="7C855694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الرمادي،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محمود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الأبعاد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لحوكمة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وتأثيرها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التعليمي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العالمي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طنطا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الآداب،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بورسعيد</w:t>
      </w:r>
      <w:r w:rsidRPr="00B21DC6">
        <w:rPr>
          <w:rFonts w:ascii="Amasis MT Pro" w:hAnsi="Amasis MT Pro" w:cs="Aldhabi"/>
          <w:sz w:val="28"/>
          <w:szCs w:val="28"/>
          <w:rtl/>
        </w:rPr>
        <w:t>, 21(21), 308-332.</w:t>
      </w:r>
    </w:p>
    <w:p w14:paraId="225771BD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الرشيد،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ميسون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الكريم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تقييم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باستخدام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مقياس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Aldhabi"/>
          <w:sz w:val="28"/>
          <w:szCs w:val="28"/>
          <w:lang w:bidi="ar-EG"/>
        </w:rPr>
        <w:t>PubHosqual</w:t>
      </w:r>
      <w:proofErr w:type="spellEnd"/>
      <w:r w:rsidRPr="00B21DC6">
        <w:rPr>
          <w:rFonts w:ascii="Amasis MT Pro" w:hAnsi="Amasis MT Pro" w:cs="Aldhabi"/>
          <w:sz w:val="28"/>
          <w:szCs w:val="28"/>
          <w:lang w:bidi="ar-EG"/>
        </w:rPr>
        <w:t xml:space="preserve"> 2021-2022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بغداد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اليرموك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التعليمي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والقانونية</w:t>
      </w:r>
      <w:r w:rsidRPr="00B21DC6">
        <w:rPr>
          <w:rFonts w:ascii="Amasis MT Pro" w:hAnsi="Amasis MT Pro" w:cs="Aldhabi"/>
          <w:sz w:val="28"/>
          <w:szCs w:val="28"/>
          <w:rtl/>
        </w:rPr>
        <w:t>, 6(27), 113-140.</w:t>
      </w:r>
    </w:p>
    <w:p w14:paraId="0FB330D0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الزمورة،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نزيهة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واقع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الجزائر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الإنجازات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والتحديات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الجزائرية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للأمن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والتنمية</w:t>
      </w:r>
      <w:r w:rsidRPr="00B21DC6">
        <w:rPr>
          <w:rFonts w:ascii="Amasis MT Pro" w:hAnsi="Amasis MT Pro" w:cs="Aldhabi"/>
          <w:sz w:val="28"/>
          <w:szCs w:val="28"/>
          <w:rtl/>
        </w:rPr>
        <w:t>, 11(1), 41-56.</w:t>
      </w:r>
    </w:p>
    <w:p w14:paraId="6864442C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السفياني</w:t>
      </w:r>
      <w:proofErr w:type="spellEnd"/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الرحمن،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الكمالي،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فواز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الالتزام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التنظيمي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للعاملين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المستشفيات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الخاصة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مدينة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السعيد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الإنسانية</w:t>
      </w:r>
      <w:r w:rsidRPr="00B21DC6">
        <w:rPr>
          <w:rFonts w:ascii="Amasis MT Pro" w:hAnsi="Amasis MT Pro" w:cs="Aldhabi"/>
          <w:sz w:val="28"/>
          <w:szCs w:val="28"/>
          <w:rtl/>
        </w:rPr>
        <w:t>, 2(2), 149-179.</w:t>
      </w:r>
    </w:p>
    <w:p w14:paraId="6998370E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الشراري،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سويلم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الالتزام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مستوى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العربية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للآداب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الإنسانية</w:t>
      </w:r>
      <w:r w:rsidRPr="00B21DC6">
        <w:rPr>
          <w:rFonts w:ascii="Amasis MT Pro" w:hAnsi="Amasis MT Pro" w:cs="Aldhabi"/>
          <w:sz w:val="28"/>
          <w:szCs w:val="28"/>
          <w:rtl/>
        </w:rPr>
        <w:t>, 7(28), 779-804.</w:t>
      </w:r>
    </w:p>
    <w:p w14:paraId="0F850395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رزق،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جمال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درجة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ممارسة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الملهمة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لدى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مدير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المدارس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لواء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وجهة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نظر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المعلمين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رسالة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ماجستير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منشورة،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الشرق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الأوسط،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عمان،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الأردن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CE72964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الصغيري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رمضاني،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حمزة،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وعلاقتها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الحياة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الوظيفية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>, 29.</w:t>
      </w:r>
    </w:p>
    <w:p w14:paraId="4B2BDF5B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رزق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الله،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عبد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الرحمن،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طيبي،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حمزة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واقع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منظمات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لمستشفى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عجيلية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الأغواط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7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العدد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2</w:t>
      </w:r>
      <w:r w:rsidRPr="00B21DC6">
        <w:rPr>
          <w:rFonts w:ascii="Amasis MT Pro" w:hAnsi="Amasis MT Pro" w:cs="Times New Roman"/>
          <w:sz w:val="28"/>
          <w:szCs w:val="28"/>
          <w:rtl/>
        </w:rPr>
        <w:t>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76-91.</w:t>
      </w:r>
    </w:p>
    <w:p w14:paraId="6D2493D3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لبيب،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تحليل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العلاقة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ورضاء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العملاء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المالية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والتجارية</w:t>
      </w:r>
      <w:r w:rsidRPr="00B21DC6">
        <w:rPr>
          <w:rFonts w:ascii="Amasis MT Pro" w:hAnsi="Amasis MT Pro" w:cs="Aldhabi"/>
          <w:sz w:val="28"/>
          <w:szCs w:val="28"/>
          <w:rtl/>
        </w:rPr>
        <w:t>, 22(2), 716-787.</w:t>
      </w:r>
    </w:p>
    <w:p w14:paraId="2F4809D4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محي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الدين،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محسن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(2022). </w:t>
      </w:r>
      <w:r w:rsidRPr="00B21DC6">
        <w:rPr>
          <w:rFonts w:ascii="Amasis MT Pro" w:hAnsi="Amasis MT Pro" w:cs="Times New Roman"/>
          <w:sz w:val="28"/>
          <w:szCs w:val="28"/>
          <w:rtl/>
        </w:rPr>
        <w:t>تقييم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الصحية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مستشفيات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الشرطة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بأمانة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العاصمة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وفقًا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لأبعاد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جودة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الخدمة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الرازي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والإنسانية</w:t>
      </w:r>
      <w:r w:rsidRPr="00B21DC6">
        <w:rPr>
          <w:rFonts w:ascii="Amasis MT Pro" w:hAnsi="Amasis MT Pro" w:cs="Aldhabi"/>
          <w:sz w:val="28"/>
          <w:szCs w:val="28"/>
          <w:rtl/>
        </w:rPr>
        <w:t>, 3(1), 652-669.</w:t>
      </w:r>
    </w:p>
    <w:p w14:paraId="1BACC108" w14:textId="16C5E10A" w:rsidR="00580C8B" w:rsidRPr="00B21DC6" w:rsidRDefault="00580C8B" w:rsidP="00D903F0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البهلول،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(2020).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التجارة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عمليات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ميدانية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تشرين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تشرين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العلمية،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سلسلة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والقانونية</w:t>
      </w:r>
      <w:r w:rsidRPr="00B21DC6">
        <w:rPr>
          <w:rFonts w:ascii="Amasis MT Pro" w:hAnsi="Amasis MT Pro" w:cs="Aldhabi"/>
          <w:sz w:val="28"/>
          <w:szCs w:val="28"/>
          <w:rtl/>
        </w:rPr>
        <w:t>, 42(2), 139-154.</w:t>
      </w:r>
    </w:p>
    <w:p w14:paraId="4D760BA0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الثقفي،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عتيق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(2020).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كمتغير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وسيط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والتمكين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الطائف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التجارية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والقانونية،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المركز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القومي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للبحوث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غزة</w:t>
      </w:r>
      <w:r w:rsidRPr="00B21DC6">
        <w:rPr>
          <w:rFonts w:ascii="Amasis MT Pro" w:hAnsi="Amasis MT Pro" w:cs="Aldhabi"/>
          <w:sz w:val="28"/>
          <w:szCs w:val="28"/>
          <w:rtl/>
        </w:rPr>
        <w:t>, 4(7), 26-43.</w:t>
      </w:r>
    </w:p>
    <w:p w14:paraId="44A8CA0C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دكار،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جنات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دور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تبني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متطلبات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بعض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المؤسسات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الجزائرية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اقتصادية،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جنوب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أستراليا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عاشور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بالجلفة</w:t>
      </w:r>
      <w:r w:rsidRPr="00B21DC6">
        <w:rPr>
          <w:rFonts w:ascii="Amasis MT Pro" w:hAnsi="Amasis MT Pro" w:cs="Aldhabi"/>
          <w:sz w:val="28"/>
          <w:szCs w:val="28"/>
          <w:rtl/>
        </w:rPr>
        <w:t>, 15(3), 496-508.</w:t>
      </w:r>
    </w:p>
    <w:p w14:paraId="1A5C0ECB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رزق،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proofErr w:type="spellStart"/>
      <w:r w:rsidRPr="00B21DC6">
        <w:rPr>
          <w:rFonts w:ascii="Amasis MT Pro" w:hAnsi="Amasis MT Pro" w:cs="Times New Roman"/>
          <w:sz w:val="28"/>
          <w:szCs w:val="28"/>
          <w:rtl/>
        </w:rPr>
        <w:t>مريانة</w:t>
      </w:r>
      <w:proofErr w:type="spellEnd"/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رزق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(2024).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مشاركة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تطبيقية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الموظفين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غرب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المنصورة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بمحافظة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الدقهلية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- </w:t>
      </w:r>
      <w:r w:rsidRPr="00B21DC6">
        <w:rPr>
          <w:rFonts w:ascii="Amasis MT Pro" w:hAnsi="Amasis MT Pro" w:cs="Times New Roman"/>
          <w:sz w:val="28"/>
          <w:szCs w:val="28"/>
          <w:rtl/>
        </w:rPr>
        <w:t>مصر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رسالة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ماجستير،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المنصورة،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التجارة،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مصر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58B052D1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عادل،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قنيفي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أنماط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دفاتر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المخبر،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خيضر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بسكرة،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الإنسانية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>, 18(1), 315-334.</w:t>
      </w:r>
    </w:p>
    <w:p w14:paraId="7F660A4B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عيشوش،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هشام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مساهمة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الاستراتيجية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خلق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المعرفة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الشهيد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حمه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لخضر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الوادي،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والتجارية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التسيير</w:t>
      </w:r>
      <w:r w:rsidRPr="00B21DC6">
        <w:rPr>
          <w:rFonts w:ascii="Amasis MT Pro" w:hAnsi="Amasis MT Pro" w:cs="Aldhabi"/>
          <w:sz w:val="28"/>
          <w:szCs w:val="28"/>
          <w:rtl/>
        </w:rPr>
        <w:t>, 6(1), 159-176.</w:t>
      </w:r>
    </w:p>
    <w:p w14:paraId="08A5CE72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مساوي،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حسين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(2021). </w:t>
      </w:r>
      <w:r w:rsidRPr="00B21DC6">
        <w:rPr>
          <w:rFonts w:ascii="Amasis MT Pro" w:hAnsi="Amasis MT Pro" w:cs="Times New Roman"/>
          <w:sz w:val="28"/>
          <w:szCs w:val="28"/>
          <w:rtl/>
        </w:rPr>
        <w:t>نموذج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حديثة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ودورها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ترسيخ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المسؤولية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الاجتماعية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للمنظمات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التجارية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عرض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مجموعة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تجارب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بعض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المنظمات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الأبحاث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لونيسي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البليدة،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والتجارية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التسيير</w:t>
      </w:r>
      <w:r w:rsidRPr="00B21DC6">
        <w:rPr>
          <w:rFonts w:ascii="Amasis MT Pro" w:hAnsi="Amasis MT Pro" w:cs="Aldhabi"/>
          <w:sz w:val="28"/>
          <w:szCs w:val="28"/>
          <w:rtl/>
        </w:rPr>
        <w:t>, 16(2), 402-421.</w:t>
      </w:r>
    </w:p>
    <w:p w14:paraId="5BED8DCE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</w:p>
    <w:p w14:paraId="4365FFFD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الشهري،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وليد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بن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راشد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(2023). </w:t>
      </w:r>
      <w:r w:rsidRPr="00B21DC6">
        <w:rPr>
          <w:rFonts w:ascii="Amasis MT Pro" w:hAnsi="Amasis MT Pro" w:cs="Times New Roman"/>
          <w:sz w:val="28"/>
          <w:szCs w:val="28"/>
          <w:rtl/>
        </w:rPr>
        <w:t>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وأبعادها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الولاء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التنظيمي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لأعضاء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هيئة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التدريس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السعودية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التأثير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المثالي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لرعاية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الأفراد،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العقلي،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والتحفيز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الإلهامي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المجلة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العربية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للإدارة</w:t>
      </w:r>
      <w:r w:rsidRPr="00B21DC6">
        <w:rPr>
          <w:rFonts w:ascii="Amasis MT Pro" w:hAnsi="Amasis MT Pro" w:cs="Aldhabi"/>
          <w:sz w:val="28"/>
          <w:szCs w:val="28"/>
          <w:rtl/>
        </w:rPr>
        <w:t>, 43.</w:t>
      </w:r>
    </w:p>
    <w:p w14:paraId="3B1A52D2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  <w:rtl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t>التجاني،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دوح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(2020). </w:t>
      </w:r>
      <w:r w:rsidRPr="00B21DC6">
        <w:rPr>
          <w:rFonts w:ascii="Amasis MT Pro" w:hAnsi="Amasis MT Pro" w:cs="Times New Roman"/>
          <w:sz w:val="28"/>
          <w:szCs w:val="28"/>
          <w:rtl/>
        </w:rPr>
        <w:t>سلوكيات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وآثارها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الإبداع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التنظيمي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: </w:t>
      </w:r>
      <w:r w:rsidRPr="00B21DC6">
        <w:rPr>
          <w:rFonts w:ascii="Amasis MT Pro" w:hAnsi="Amasis MT Pro" w:cs="Times New Roman"/>
          <w:sz w:val="28"/>
          <w:szCs w:val="28"/>
          <w:rtl/>
        </w:rPr>
        <w:t>دراسة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حالة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غرداية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رسالة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دكتوراه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منشورة،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الاقتصادية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والتجارية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وعلوم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التسيير،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غرداية،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الجزائر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7BE807D2" w14:textId="77777777" w:rsidR="00580C8B" w:rsidRPr="00B21DC6" w:rsidRDefault="00580C8B" w:rsidP="00B21DC6">
      <w:pPr>
        <w:spacing w:line="360" w:lineRule="auto"/>
        <w:ind w:left="720" w:hanging="720"/>
        <w:jc w:val="both"/>
        <w:rPr>
          <w:rFonts w:ascii="Amasis MT Pro" w:hAnsi="Amasis MT Pro" w:cs="Aldhabi"/>
          <w:sz w:val="28"/>
          <w:szCs w:val="28"/>
        </w:rPr>
      </w:pPr>
      <w:r w:rsidRPr="00B21DC6">
        <w:rPr>
          <w:rFonts w:ascii="Amasis MT Pro" w:hAnsi="Amasis MT Pro" w:cs="Times New Roman"/>
          <w:sz w:val="28"/>
          <w:szCs w:val="28"/>
          <w:rtl/>
        </w:rPr>
        <w:lastRenderedPageBreak/>
        <w:t>حسونة،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محمد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(2020). </w:t>
      </w:r>
      <w:r w:rsidRPr="00B21DC6">
        <w:rPr>
          <w:rFonts w:ascii="Amasis MT Pro" w:hAnsi="Amasis MT Pro" w:cs="Times New Roman"/>
          <w:sz w:val="28"/>
          <w:szCs w:val="28"/>
          <w:rtl/>
        </w:rPr>
        <w:t>أثر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القيادة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التحويلية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على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تعزيز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ولاء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العاملين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وزارة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التربية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والتعليم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العالي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. </w:t>
      </w:r>
      <w:r w:rsidRPr="00B21DC6">
        <w:rPr>
          <w:rFonts w:ascii="Amasis MT Pro" w:hAnsi="Amasis MT Pro" w:cs="Times New Roman"/>
          <w:sz w:val="28"/>
          <w:szCs w:val="28"/>
          <w:rtl/>
        </w:rPr>
        <w:t>رسالة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ماجستير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غير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منشورة،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كلية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الإدارة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والتمويل،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جامعة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الأقصى،</w:t>
      </w:r>
      <w:r w:rsidRPr="00B21DC6">
        <w:rPr>
          <w:rFonts w:ascii="Amasis MT Pro" w:hAnsi="Amasis MT Pro" w:cs="Aldhabi"/>
          <w:sz w:val="28"/>
          <w:szCs w:val="28"/>
          <w:rtl/>
        </w:rPr>
        <w:t xml:space="preserve"> </w:t>
      </w:r>
      <w:r w:rsidRPr="00B21DC6">
        <w:rPr>
          <w:rFonts w:ascii="Amasis MT Pro" w:hAnsi="Amasis MT Pro" w:cs="Times New Roman"/>
          <w:sz w:val="28"/>
          <w:szCs w:val="28"/>
          <w:rtl/>
        </w:rPr>
        <w:t>فلسطين</w:t>
      </w:r>
      <w:r w:rsidRPr="00B21DC6">
        <w:rPr>
          <w:rFonts w:ascii="Amasis MT Pro" w:hAnsi="Amasis MT Pro" w:cs="Aldhabi"/>
          <w:sz w:val="28"/>
          <w:szCs w:val="28"/>
          <w:rtl/>
        </w:rPr>
        <w:t>.</w:t>
      </w:r>
    </w:p>
    <w:p w14:paraId="0F80F2B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>Abdel-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Satar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 I.,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Ragheb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 A. S.,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Ghanem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A. N. (2022). The Impact of Change Management on the Quality of Health Service Provided "The Moderating Role of Change Resistance": Field Study of Egyptian Private and Government Hospitals. Open Access Library Journal, 9(2), 1–15.</w:t>
      </w:r>
    </w:p>
    <w:p w14:paraId="60EBE77D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Al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Awadh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M. (2022). Utilizing Multi-Criteria decision-making to evaluate the quality of healthcare services. Sustainability, 14(19), 12745.</w:t>
      </w:r>
    </w:p>
    <w:p w14:paraId="551C892A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Alharbi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Abdullah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Ayed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. (2022). The Impact of Transformation Leadership on Improving Quality Health Service in a Health Center Laban in Riyadh Region. IJRDO – Journal of Health Sciences and Nursing, 8(11).</w:t>
      </w:r>
    </w:p>
    <w:p w14:paraId="42C6F988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Ali, J.,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Jusoh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A., Idris, N., &amp; Nor, K. M. (2024). Healthcare service quality and patient satisfaction: a conceptual framework. International Journal of Quality &amp; Reliability Management, 41(2), 608–627.</w:t>
      </w:r>
    </w:p>
    <w:p w14:paraId="665FB81C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Aminizadeh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Heidari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Dehghan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Toumaj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Rezaei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Navimipour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N. J., …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Unal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M. (2024). Opportunities and challenges of artificial intelligence and distributed systems to improve the quality of healthcare service. Artificial Intelligence in Medicine, 149, 102779.</w:t>
      </w:r>
    </w:p>
    <w:p w14:paraId="012704FC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Badu, E., O'Brien, A. P., Mitchell, R.,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Osei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A. (2025). Providers' insight into quality mental health services: Context–Mechanism–Outcome (CMO) approach. BMC Health Services Research, 25(1), 264–286.</w:t>
      </w:r>
    </w:p>
    <w:p w14:paraId="50F6DFDC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>Bass, B. M. (1985). Leadership and Performance Beyond Expectations. New York: Free Press.</w:t>
      </w:r>
    </w:p>
    <w:p w14:paraId="29F6CA20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>Burns, J. M. (1978). Leadership. Harper and Row.</w:t>
      </w:r>
    </w:p>
    <w:p w14:paraId="7BB4EC5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Carla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Corrado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&amp; Ruben Santos. (2022). Transformational leadership and job performance in healthcare: The mediating role of satisfaction.</w:t>
      </w:r>
    </w:p>
    <w:p w14:paraId="66DBA0B7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lastRenderedPageBreak/>
        <w:t>Colnar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Radevi</w:t>
      </w:r>
      <w:r w:rsidRPr="00B21DC6">
        <w:rPr>
          <w:rFonts w:ascii="Amasis MT Pro" w:hAnsi="Amasis MT Pro" w:cs="Calibri Light"/>
          <w:sz w:val="24"/>
          <w:szCs w:val="24"/>
          <w:lang w:bidi="ar-EG"/>
        </w:rPr>
        <w:t>ć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I.,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Martinovi</w:t>
      </w:r>
      <w:r w:rsidRPr="00B21DC6">
        <w:rPr>
          <w:rFonts w:ascii="Amasis MT Pro" w:hAnsi="Amasis MT Pro" w:cs="Calibri Light"/>
          <w:sz w:val="24"/>
          <w:szCs w:val="24"/>
          <w:lang w:bidi="ar-EG"/>
        </w:rPr>
        <w:t>ć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N.,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Lojpur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Dimovski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V. (2022). The role of information communication technologies as a moderator of knowledge creation and knowledge sharing in improving the quality of healthcare services. PLOS ONE, 17(8), e0272346.</w:t>
      </w:r>
    </w:p>
    <w:p w14:paraId="12B187E4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Elnardy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 C.,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Widyasmoro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Supriyadi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Zaharuddin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Z. (2025). The Role of Peer-to-Peer Coaching in Improving Performance and Quality Management of Health Service Workers. International Journal of Business, Law, and Education, 6(1), 46–53.</w:t>
      </w:r>
    </w:p>
    <w:p w14:paraId="3FB6EF8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Eyamba, E.,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Apau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S. A. (2020). Effect of Transformational Leadership Style on Innovative Work Behavior of Employees. IOSR Journal of Business and Management (IOSR-JBM), 22(8).</w:t>
      </w:r>
    </w:p>
    <w:p w14:paraId="680FBC4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Friman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Maijala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R.,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Eloranta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Suominen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Ikonen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T. (2025). The characteristics of leadership and their effectiveness in quality management in healthcare—A systematic literature review and a content analysis. Health Services Management Research, 38(1), 37–49.</w:t>
      </w:r>
    </w:p>
    <w:p w14:paraId="3EB6A60B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Gebreheat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G.,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Teame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H., &amp; Costa, E. I. (2023). The impact of transformational leadership style on nurses' job satisfaction: An integrative review. SAGE Nursing, 9. </w:t>
      </w:r>
      <w:hyperlink r:id="rId8" w:history="1">
        <w:r w:rsidRPr="00B21DC6">
          <w:rPr>
            <w:rStyle w:val="Hyperlink"/>
            <w:rFonts w:ascii="Amasis MT Pro" w:hAnsi="Amasis MT Pro" w:cs="Aldhabi"/>
            <w:sz w:val="24"/>
            <w:szCs w:val="24"/>
            <w:lang w:bidi="ar-EG"/>
          </w:rPr>
          <w:t>https://doi.org/10.1177/23779608231197428</w:t>
        </w:r>
      </w:hyperlink>
    </w:p>
    <w:p w14:paraId="000CBAF5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Huang, A., Cooke, S. M.,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Garsden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C.,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Behne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C.,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Borkoles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E. (2024). Transitioning to sustainable, climate-resilient healthcare: Insights from a health service staff survey in Australia. BMC Health Services Research, 24(1), 475–501.</w:t>
      </w:r>
    </w:p>
    <w:p w14:paraId="036CFD02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Karunasekara, D. S. P. C.,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Karunarathne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R. A. L. C.,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Wickram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N. (2021). Transformational Leadership on Employee Creativity in Five-Star Hotels in Sri Lanka: Moderating the Role of Personal Initiatives. South Asian Journal of Tourism and Hospitality, 1(1).</w:t>
      </w:r>
    </w:p>
    <w:p w14:paraId="0732EB75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Labrague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L. J. (2024). Relationship between transformational leadership, adverse patient events, and nurse-assessed quality of care in emergency units: The mediating role of work satisfaction. Australasian Emergency Care, 27(1), 49–56. </w:t>
      </w:r>
      <w:hyperlink r:id="rId9" w:history="1">
        <w:r w:rsidRPr="00B21DC6">
          <w:rPr>
            <w:rStyle w:val="Hyperlink"/>
            <w:rFonts w:ascii="Amasis MT Pro" w:hAnsi="Amasis MT Pro" w:cs="Aldhabi"/>
            <w:sz w:val="24"/>
            <w:szCs w:val="24"/>
            <w:lang w:bidi="ar-EG"/>
          </w:rPr>
          <w:t>https://doi.org/10.1016/j.auec.2023.08.001</w:t>
        </w:r>
      </w:hyperlink>
    </w:p>
    <w:p w14:paraId="477F8B57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lastRenderedPageBreak/>
        <w:t>Nabi, M. N., Liu, Z., &amp; Hasan, N. (2022). Examining the nexus between transformational leadership and follower's radical creativity: The role of creative process engagement and leader creativity expectation. International Journal of Emerging Markets.</w:t>
      </w:r>
    </w:p>
    <w:p w14:paraId="031153DB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Nikoleishvili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E. (2021). Factors Affecting Nurses' Shortage—Literature Review. American Journal of Biomedical Science &amp; Research, 13, 66–67.</w:t>
      </w:r>
    </w:p>
    <w:p w14:paraId="4ACAB241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>Northouse, P. G. (2021). Leadership: Theory and Practice (9</w:t>
      </w:r>
      <w:r w:rsidRPr="00B21DC6">
        <w:rPr>
          <w:rFonts w:ascii="Amasis MT Pro" w:hAnsi="Amasis MT Pro" w:cs="Aldhabi"/>
          <w:sz w:val="24"/>
          <w:szCs w:val="24"/>
          <w:vertAlign w:val="superscript"/>
          <w:lang w:bidi="ar-EG"/>
        </w:rPr>
        <w:t>th</w:t>
      </w: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ed.). SAGE Publications.</w:t>
      </w:r>
    </w:p>
    <w:p w14:paraId="5D253C35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Oktaria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E. T. (2024). The Influence of Service Quality and Facilities on Satisfaction and Their Impact on Loyalty at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Natar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Medika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Hospital. JIM UPB, 12(1), 371–386.</w:t>
      </w:r>
    </w:p>
    <w:p w14:paraId="7883B0DD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Putri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Manah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 N.,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Supriyadi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S.,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Zaharuddin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Z. (2025). The Influence of Promotion and Service Quality on BPJS Patient Satisfaction at Clinic "X". International Journal of Business, Law, and Education, 6(1), 222–229.</w:t>
      </w:r>
    </w:p>
    <w:p w14:paraId="6F2518E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Radevi</w:t>
      </w:r>
      <w:r w:rsidRPr="00B21DC6">
        <w:rPr>
          <w:rFonts w:ascii="Amasis MT Pro" w:hAnsi="Amasis MT Pro" w:cs="Calibri Light"/>
          <w:sz w:val="24"/>
          <w:szCs w:val="24"/>
          <w:lang w:bidi="ar-EG"/>
        </w:rPr>
        <w:t>ć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I.,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Dimovski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V.,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Lojpur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A.,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Colnar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S. (2023). Quality of healthcare services in focus: The role of knowledge transfer, hierarchical organizational structure, and trust. Knowledge Management Research &amp; Practice, 21(3), 525–536.</w:t>
      </w:r>
    </w:p>
    <w:p w14:paraId="7D39311A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Rakesh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Mohanty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Ramesh Saini,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Sourav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Rampal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Avinash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Mane (2024). Exploring the Impact of Transformational Leadership on Healthcare Quality Improvement. Health Leadership and Quality of Life, 3, 365. </w:t>
      </w:r>
      <w:hyperlink r:id="rId10" w:history="1">
        <w:r w:rsidRPr="00B21DC6">
          <w:rPr>
            <w:rStyle w:val="Hyperlink"/>
            <w:rFonts w:ascii="Amasis MT Pro" w:hAnsi="Amasis MT Pro" w:cs="Aldhabi"/>
            <w:sz w:val="24"/>
            <w:szCs w:val="24"/>
            <w:lang w:bidi="ar-EG"/>
          </w:rPr>
          <w:t>https://doi.org/10.56294/hl2024.365</w:t>
        </w:r>
      </w:hyperlink>
    </w:p>
    <w:p w14:paraId="161DB4E6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Richard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Chayadi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&amp; Oscar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Jayanegara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. (2024). The impact of transformational leadership on the quality of care.</w:t>
      </w:r>
    </w:p>
    <w:p w14:paraId="0CB1982D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rtl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Tsapnidou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E.,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Kellisi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Roufetis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M.,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Katharakis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G.,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Gerogianni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G.,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Davogianni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C.,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Toilea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G.,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Vasoi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G.,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Stavropoulou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A. (2024). Transformational Leadership – Qualitative Achievements and Benefits. Healthcare Organizations Review, 1(1), 87–103.</w:t>
      </w:r>
    </w:p>
    <w:p w14:paraId="1427A7CE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lang w:bidi="ar-EG"/>
        </w:rPr>
      </w:pPr>
    </w:p>
    <w:p w14:paraId="505D38D1" w14:textId="77777777" w:rsidR="00580C8B" w:rsidRPr="00B21DC6" w:rsidRDefault="00580C8B" w:rsidP="00B21DC6">
      <w:pPr>
        <w:bidi w:val="0"/>
        <w:spacing w:line="360" w:lineRule="auto"/>
        <w:ind w:left="720" w:hanging="720"/>
        <w:jc w:val="both"/>
        <w:rPr>
          <w:rFonts w:ascii="Amasis MT Pro" w:hAnsi="Amasis MT Pro" w:cs="Aldhabi"/>
          <w:sz w:val="24"/>
          <w:szCs w:val="24"/>
          <w:rtl/>
          <w:lang w:bidi="ar-EG"/>
        </w:rPr>
      </w:pP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lastRenderedPageBreak/>
        <w:t>Yunike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Y.,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Tyarini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I. A., Evie, S.,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Hasni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H., &amp;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Suswinarto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, D. Y. (2023). Quality of health services to the level of patient satisfaction.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Jurnal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Ilmiah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Kesehatan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 xml:space="preserve"> Sandi </w:t>
      </w:r>
      <w:proofErr w:type="spellStart"/>
      <w:r w:rsidRPr="00B21DC6">
        <w:rPr>
          <w:rFonts w:ascii="Amasis MT Pro" w:hAnsi="Amasis MT Pro" w:cs="Aldhabi"/>
          <w:sz w:val="24"/>
          <w:szCs w:val="24"/>
          <w:lang w:bidi="ar-EG"/>
        </w:rPr>
        <w:t>Husada</w:t>
      </w:r>
      <w:proofErr w:type="spellEnd"/>
      <w:r w:rsidRPr="00B21DC6">
        <w:rPr>
          <w:rFonts w:ascii="Amasis MT Pro" w:hAnsi="Amasis MT Pro" w:cs="Aldhabi"/>
          <w:sz w:val="24"/>
          <w:szCs w:val="24"/>
          <w:lang w:bidi="ar-EG"/>
        </w:rPr>
        <w:t>, 12(1), 183–189.</w:t>
      </w:r>
    </w:p>
    <w:p w14:paraId="23597F7F" w14:textId="77777777" w:rsidR="00580C8B" w:rsidRPr="00B21DC6" w:rsidRDefault="00580C8B" w:rsidP="00B21DC6">
      <w:pPr>
        <w:bidi w:val="0"/>
        <w:spacing w:line="360" w:lineRule="auto"/>
        <w:jc w:val="both"/>
        <w:rPr>
          <w:rFonts w:ascii="Amasis MT Pro" w:hAnsi="Amasis MT Pro" w:cs="Aldhabi"/>
          <w:sz w:val="24"/>
          <w:szCs w:val="24"/>
          <w:lang w:bidi="ar-EG"/>
        </w:rPr>
      </w:pPr>
    </w:p>
    <w:p w14:paraId="4B547DAB" w14:textId="77777777" w:rsidR="00580C8B" w:rsidRPr="00B21DC6" w:rsidRDefault="00580C8B" w:rsidP="00B21DC6">
      <w:pPr>
        <w:spacing w:after="0" w:line="360" w:lineRule="auto"/>
        <w:jc w:val="both"/>
        <w:rPr>
          <w:rFonts w:ascii="Amasis MT Pro" w:eastAsia="Simplified Arabic" w:hAnsi="Amasis MT Pro" w:cs="Aldhabi"/>
          <w:sz w:val="28"/>
          <w:szCs w:val="28"/>
          <w:rtl/>
        </w:rPr>
      </w:pPr>
    </w:p>
    <w:p w14:paraId="1656E150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2E10D054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7B153EC2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4BFC837A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6A1A0C87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5DAB1210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7C1A3581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16912264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4F5E31AF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309824CB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379295AC" w14:textId="77777777" w:rsidR="00580C8B" w:rsidRPr="00B21DC6" w:rsidRDefault="00580C8B" w:rsidP="00B21DC6">
      <w:pPr>
        <w:spacing w:after="0" w:line="360" w:lineRule="auto"/>
        <w:jc w:val="center"/>
        <w:rPr>
          <w:rFonts w:ascii="Amasis MT Pro" w:eastAsia="Simplified Arabic" w:hAnsi="Amasis MT Pro" w:cs="Aldhabi"/>
          <w:b/>
          <w:bCs/>
          <w:sz w:val="32"/>
          <w:szCs w:val="32"/>
          <w:rtl/>
        </w:rPr>
      </w:pPr>
    </w:p>
    <w:p w14:paraId="592F3089" w14:textId="3EF841DF" w:rsidR="00297D82" w:rsidRPr="00B21DC6" w:rsidRDefault="00297D82" w:rsidP="00B21DC6">
      <w:pPr>
        <w:spacing w:line="360" w:lineRule="auto"/>
        <w:jc w:val="center"/>
        <w:rPr>
          <w:rFonts w:ascii="Amasis MT Pro" w:hAnsi="Amasis MT Pro" w:cs="Aldhabi"/>
          <w:b/>
          <w:bCs/>
          <w:sz w:val="24"/>
          <w:szCs w:val="24"/>
        </w:rPr>
      </w:pPr>
    </w:p>
    <w:p w14:paraId="1AD3150F" w14:textId="3D192E42" w:rsidR="008B3D0D" w:rsidRPr="00B21DC6" w:rsidRDefault="008B3D0D" w:rsidP="00B21DC6">
      <w:pPr>
        <w:spacing w:line="360" w:lineRule="auto"/>
        <w:rPr>
          <w:rFonts w:ascii="Amasis MT Pro" w:hAnsi="Amasis MT Pro" w:cs="Aldhabi"/>
          <w:sz w:val="20"/>
          <w:szCs w:val="20"/>
        </w:rPr>
      </w:pPr>
    </w:p>
    <w:p w14:paraId="45F1C3AE" w14:textId="3D422F7F" w:rsidR="00E23EFF" w:rsidRPr="00B21DC6" w:rsidRDefault="00E23EFF" w:rsidP="00B21DC6">
      <w:pPr>
        <w:spacing w:line="360" w:lineRule="auto"/>
        <w:jc w:val="center"/>
        <w:rPr>
          <w:rFonts w:ascii="Amasis MT Pro" w:hAnsi="Amasis MT Pro" w:cs="Aldhabi"/>
        </w:rPr>
      </w:pPr>
    </w:p>
    <w:sectPr w:rsidR="00E23EFF" w:rsidRPr="00B21DC6" w:rsidSect="00877AAC">
      <w:footerReference w:type="even" r:id="rId11"/>
      <w:footerReference w:type="default" r:id="rId12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526A1" w14:textId="77777777" w:rsidR="00D93259" w:rsidRDefault="00D93259" w:rsidP="009125CE">
      <w:pPr>
        <w:spacing w:after="0" w:line="240" w:lineRule="auto"/>
      </w:pPr>
      <w:r>
        <w:separator/>
      </w:r>
    </w:p>
  </w:endnote>
  <w:endnote w:type="continuationSeparator" w:id="0">
    <w:p w14:paraId="5B138E85" w14:textId="77777777" w:rsidR="00D93259" w:rsidRDefault="00D93259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panose1 w:val="02040504050005020304"/>
    <w:charset w:val="00"/>
    <w:family w:val="roman"/>
    <w:pitch w:val="variable"/>
    <w:sig w:usb0="A00000AF" w:usb1="4000205B" w:usb2="00000000" w:usb3="00000000" w:csb0="00000093" w:csb1="00000000"/>
  </w:font>
  <w:font w:name="Aldhabi">
    <w:panose1 w:val="01000000000000000000"/>
    <w:charset w:val="B2"/>
    <w:family w:val="auto"/>
    <w:pitch w:val="variable"/>
    <w:sig w:usb0="80002007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d"/>
        <w:rtl/>
      </w:rPr>
      <w:id w:val="978572792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45923D2A" w14:textId="6149F32B" w:rsidR="000B46D9" w:rsidRDefault="000B46D9" w:rsidP="00EE3108">
        <w:pPr>
          <w:pStyle w:val="a4"/>
          <w:framePr w:wrap="none" w:vAnchor="text" w:hAnchor="text" w:xAlign="center" w:y="1"/>
          <w:jc w:val="center"/>
          <w:rPr>
            <w:rStyle w:val="ad"/>
          </w:rPr>
        </w:pPr>
        <w:r>
          <w:rPr>
            <w:rStyle w:val="ad"/>
            <w:rtl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  <w:rtl/>
          </w:rPr>
          <w:fldChar w:fldCharType="end"/>
        </w:r>
      </w:p>
    </w:sdtContent>
  </w:sdt>
  <w:p w14:paraId="6F104549" w14:textId="77777777" w:rsidR="000B46D9" w:rsidRDefault="000B46D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d"/>
        <w:rtl/>
      </w:rPr>
      <w:id w:val="-1270151302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79AF4939" w14:textId="379ACC1F" w:rsidR="000B46D9" w:rsidRDefault="000B46D9" w:rsidP="00EE3108">
        <w:pPr>
          <w:pStyle w:val="a4"/>
          <w:framePr w:wrap="none" w:vAnchor="text" w:hAnchor="text" w:xAlign="center" w:y="1"/>
          <w:jc w:val="center"/>
          <w:rPr>
            <w:rStyle w:val="ad"/>
          </w:rPr>
        </w:pPr>
        <w:r>
          <w:rPr>
            <w:rStyle w:val="ad"/>
            <w:rtl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  <w:rtl/>
          </w:rPr>
          <w:fldChar w:fldCharType="separate"/>
        </w:r>
        <w:r>
          <w:rPr>
            <w:rStyle w:val="ad"/>
            <w:noProof/>
            <w:rtl/>
          </w:rPr>
          <w:t>89</w:t>
        </w:r>
        <w:r>
          <w:rPr>
            <w:rStyle w:val="ad"/>
            <w:rtl/>
          </w:rPr>
          <w:fldChar w:fldCharType="end"/>
        </w:r>
      </w:p>
    </w:sdtContent>
  </w:sdt>
  <w:p w14:paraId="2E9A1157" w14:textId="77777777" w:rsidR="000B46D9" w:rsidRDefault="000B46D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F35F5" w14:textId="77777777" w:rsidR="00D93259" w:rsidRDefault="00D93259" w:rsidP="009125CE">
      <w:pPr>
        <w:spacing w:after="0" w:line="240" w:lineRule="auto"/>
      </w:pPr>
      <w:r>
        <w:separator/>
      </w:r>
    </w:p>
  </w:footnote>
  <w:footnote w:type="continuationSeparator" w:id="0">
    <w:p w14:paraId="60E6E631" w14:textId="77777777" w:rsidR="00D93259" w:rsidRDefault="00D93259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4E09"/>
    <w:multiLevelType w:val="hybridMultilevel"/>
    <w:tmpl w:val="C5468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90B17"/>
    <w:multiLevelType w:val="hybridMultilevel"/>
    <w:tmpl w:val="5F42DC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F10036"/>
    <w:multiLevelType w:val="hybridMultilevel"/>
    <w:tmpl w:val="87707B2C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051236BB"/>
    <w:multiLevelType w:val="hybridMultilevel"/>
    <w:tmpl w:val="D640D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ED082C"/>
    <w:multiLevelType w:val="hybridMultilevel"/>
    <w:tmpl w:val="5184C1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5874FE"/>
    <w:multiLevelType w:val="hybridMultilevel"/>
    <w:tmpl w:val="BED2FD3A"/>
    <w:lvl w:ilvl="0" w:tplc="3596117C">
      <w:start w:val="1"/>
      <w:numFmt w:val="decimal"/>
      <w:lvlText w:val="%1."/>
      <w:lvlJc w:val="left"/>
      <w:pPr>
        <w:ind w:left="360" w:hanging="360"/>
      </w:pPr>
      <w:rPr>
        <w:b/>
        <w:bCs/>
        <w:sz w:val="28"/>
        <w:szCs w:val="28"/>
      </w:rPr>
    </w:lvl>
    <w:lvl w:ilvl="1" w:tplc="DDA80334">
      <w:start w:val="1"/>
      <w:numFmt w:val="decimal"/>
      <w:lvlText w:val="%2-"/>
      <w:lvlJc w:val="left"/>
      <w:pPr>
        <w:ind w:left="797" w:hanging="37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163C54"/>
    <w:multiLevelType w:val="hybridMultilevel"/>
    <w:tmpl w:val="641E5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C306F"/>
    <w:multiLevelType w:val="hybridMultilevel"/>
    <w:tmpl w:val="122EE952"/>
    <w:lvl w:ilvl="0" w:tplc="B06EF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01ACA"/>
    <w:multiLevelType w:val="hybridMultilevel"/>
    <w:tmpl w:val="E2F67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2231E4"/>
    <w:multiLevelType w:val="hybridMultilevel"/>
    <w:tmpl w:val="45BE18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A310EC"/>
    <w:multiLevelType w:val="hybridMultilevel"/>
    <w:tmpl w:val="AFBE9C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69347B"/>
    <w:multiLevelType w:val="hybridMultilevel"/>
    <w:tmpl w:val="0916EE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4D4376"/>
    <w:multiLevelType w:val="hybridMultilevel"/>
    <w:tmpl w:val="991A12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044A73"/>
    <w:multiLevelType w:val="hybridMultilevel"/>
    <w:tmpl w:val="C0086C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907050"/>
    <w:multiLevelType w:val="hybridMultilevel"/>
    <w:tmpl w:val="A3FC9D96"/>
    <w:lvl w:ilvl="0" w:tplc="3C1A1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D6B18"/>
    <w:multiLevelType w:val="hybridMultilevel"/>
    <w:tmpl w:val="AC2830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8A5181"/>
    <w:multiLevelType w:val="hybridMultilevel"/>
    <w:tmpl w:val="4D0889CE"/>
    <w:lvl w:ilvl="0" w:tplc="DFA8B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13050"/>
    <w:multiLevelType w:val="hybridMultilevel"/>
    <w:tmpl w:val="714C05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1222E9"/>
    <w:multiLevelType w:val="hybridMultilevel"/>
    <w:tmpl w:val="ED50A8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90377C"/>
    <w:multiLevelType w:val="hybridMultilevel"/>
    <w:tmpl w:val="98C8D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CE7713"/>
    <w:multiLevelType w:val="hybridMultilevel"/>
    <w:tmpl w:val="C61E08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513546"/>
    <w:multiLevelType w:val="hybridMultilevel"/>
    <w:tmpl w:val="19F08A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E327CC"/>
    <w:multiLevelType w:val="hybridMultilevel"/>
    <w:tmpl w:val="100AD6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EE1EEE"/>
    <w:multiLevelType w:val="hybridMultilevel"/>
    <w:tmpl w:val="7236E2E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BB1628"/>
    <w:multiLevelType w:val="hybridMultilevel"/>
    <w:tmpl w:val="681695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847993"/>
    <w:multiLevelType w:val="hybridMultilevel"/>
    <w:tmpl w:val="959E6B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965AEE"/>
    <w:multiLevelType w:val="hybridMultilevel"/>
    <w:tmpl w:val="A33CC566"/>
    <w:lvl w:ilvl="0" w:tplc="5CAA44B0">
      <w:start w:val="1"/>
      <w:numFmt w:val="decimal"/>
      <w:lvlText w:val="%1."/>
      <w:lvlJc w:val="left"/>
      <w:pPr>
        <w:ind w:left="720" w:hanging="360"/>
      </w:pPr>
      <w:rPr>
        <w:rFonts w:ascii="Simplified Arabic" w:eastAsia="Times New Roman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66739"/>
    <w:multiLevelType w:val="hybridMultilevel"/>
    <w:tmpl w:val="B6F687B6"/>
    <w:lvl w:ilvl="0" w:tplc="FFFFFFFF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2E76F9"/>
    <w:multiLevelType w:val="hybridMultilevel"/>
    <w:tmpl w:val="8F008B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D76D7"/>
    <w:multiLevelType w:val="hybridMultilevel"/>
    <w:tmpl w:val="E2462F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146CDA"/>
    <w:multiLevelType w:val="hybridMultilevel"/>
    <w:tmpl w:val="6F2A1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2788A"/>
    <w:multiLevelType w:val="hybridMultilevel"/>
    <w:tmpl w:val="508A19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F14BD"/>
    <w:multiLevelType w:val="hybridMultilevel"/>
    <w:tmpl w:val="BB56719C"/>
    <w:lvl w:ilvl="0" w:tplc="BEE4DE9C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AC248C"/>
    <w:multiLevelType w:val="hybridMultilevel"/>
    <w:tmpl w:val="9FC85C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55811C8"/>
    <w:multiLevelType w:val="hybridMultilevel"/>
    <w:tmpl w:val="F5AA37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6D1318"/>
    <w:multiLevelType w:val="hybridMultilevel"/>
    <w:tmpl w:val="4FE8E7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DC372E8"/>
    <w:multiLevelType w:val="hybridMultilevel"/>
    <w:tmpl w:val="D92CF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964151">
    <w:abstractNumId w:val="32"/>
  </w:num>
  <w:num w:numId="2" w16cid:durableId="1172570943">
    <w:abstractNumId w:val="16"/>
  </w:num>
  <w:num w:numId="3" w16cid:durableId="916288173">
    <w:abstractNumId w:val="14"/>
  </w:num>
  <w:num w:numId="4" w16cid:durableId="1631550048">
    <w:abstractNumId w:val="7"/>
  </w:num>
  <w:num w:numId="5" w16cid:durableId="761142474">
    <w:abstractNumId w:val="8"/>
  </w:num>
  <w:num w:numId="6" w16cid:durableId="742484267">
    <w:abstractNumId w:val="34"/>
  </w:num>
  <w:num w:numId="7" w16cid:durableId="2054765679">
    <w:abstractNumId w:val="17"/>
  </w:num>
  <w:num w:numId="8" w16cid:durableId="939026308">
    <w:abstractNumId w:val="25"/>
  </w:num>
  <w:num w:numId="9" w16cid:durableId="877082424">
    <w:abstractNumId w:val="6"/>
  </w:num>
  <w:num w:numId="10" w16cid:durableId="461465736">
    <w:abstractNumId w:val="35"/>
  </w:num>
  <w:num w:numId="11" w16cid:durableId="551622152">
    <w:abstractNumId w:val="24"/>
  </w:num>
  <w:num w:numId="12" w16cid:durableId="913971650">
    <w:abstractNumId w:val="19"/>
  </w:num>
  <w:num w:numId="13" w16cid:durableId="1806506922">
    <w:abstractNumId w:val="5"/>
  </w:num>
  <w:num w:numId="14" w16cid:durableId="516621262">
    <w:abstractNumId w:val="15"/>
  </w:num>
  <w:num w:numId="15" w16cid:durableId="189417385">
    <w:abstractNumId w:val="0"/>
  </w:num>
  <w:num w:numId="16" w16cid:durableId="1184788105">
    <w:abstractNumId w:val="22"/>
  </w:num>
  <w:num w:numId="17" w16cid:durableId="712117684">
    <w:abstractNumId w:val="26"/>
  </w:num>
  <w:num w:numId="18" w16cid:durableId="648249175">
    <w:abstractNumId w:val="2"/>
  </w:num>
  <w:num w:numId="19" w16cid:durableId="1596673432">
    <w:abstractNumId w:val="3"/>
  </w:num>
  <w:num w:numId="20" w16cid:durableId="2015642242">
    <w:abstractNumId w:val="9"/>
  </w:num>
  <w:num w:numId="21" w16cid:durableId="1731346318">
    <w:abstractNumId w:val="30"/>
  </w:num>
  <w:num w:numId="22" w16cid:durableId="378553427">
    <w:abstractNumId w:val="29"/>
  </w:num>
  <w:num w:numId="23" w16cid:durableId="1166358807">
    <w:abstractNumId w:val="33"/>
  </w:num>
  <w:num w:numId="24" w16cid:durableId="1174607560">
    <w:abstractNumId w:val="13"/>
  </w:num>
  <w:num w:numId="25" w16cid:durableId="1422603156">
    <w:abstractNumId w:val="31"/>
  </w:num>
  <w:num w:numId="26" w16cid:durableId="722562292">
    <w:abstractNumId w:val="11"/>
  </w:num>
  <w:num w:numId="27" w16cid:durableId="1751734816">
    <w:abstractNumId w:val="21"/>
  </w:num>
  <w:num w:numId="28" w16cid:durableId="881864289">
    <w:abstractNumId w:val="36"/>
  </w:num>
  <w:num w:numId="29" w16cid:durableId="131992690">
    <w:abstractNumId w:val="28"/>
  </w:num>
  <w:num w:numId="30" w16cid:durableId="1649478240">
    <w:abstractNumId w:val="10"/>
  </w:num>
  <w:num w:numId="31" w16cid:durableId="840045785">
    <w:abstractNumId w:val="4"/>
  </w:num>
  <w:num w:numId="32" w16cid:durableId="1114717599">
    <w:abstractNumId w:val="18"/>
  </w:num>
  <w:num w:numId="33" w16cid:durableId="2032106678">
    <w:abstractNumId w:val="12"/>
  </w:num>
  <w:num w:numId="34" w16cid:durableId="422993999">
    <w:abstractNumId w:val="1"/>
  </w:num>
  <w:num w:numId="35" w16cid:durableId="1464618193">
    <w:abstractNumId w:val="23"/>
  </w:num>
  <w:num w:numId="36" w16cid:durableId="14507252">
    <w:abstractNumId w:val="20"/>
  </w:num>
  <w:num w:numId="37" w16cid:durableId="811479825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1D91"/>
    <w:rsid w:val="00003FA8"/>
    <w:rsid w:val="0000608F"/>
    <w:rsid w:val="0001109A"/>
    <w:rsid w:val="00013776"/>
    <w:rsid w:val="0001407A"/>
    <w:rsid w:val="0001556E"/>
    <w:rsid w:val="00015A13"/>
    <w:rsid w:val="00022019"/>
    <w:rsid w:val="00023BC2"/>
    <w:rsid w:val="0002584F"/>
    <w:rsid w:val="00027EA2"/>
    <w:rsid w:val="00030FA6"/>
    <w:rsid w:val="00035124"/>
    <w:rsid w:val="00036515"/>
    <w:rsid w:val="0004267E"/>
    <w:rsid w:val="00044F35"/>
    <w:rsid w:val="00045608"/>
    <w:rsid w:val="0005452F"/>
    <w:rsid w:val="000552F3"/>
    <w:rsid w:val="000556C8"/>
    <w:rsid w:val="00056D7E"/>
    <w:rsid w:val="000574D3"/>
    <w:rsid w:val="00062A70"/>
    <w:rsid w:val="000668FD"/>
    <w:rsid w:val="00066A9D"/>
    <w:rsid w:val="00066BA0"/>
    <w:rsid w:val="00066D60"/>
    <w:rsid w:val="0006723D"/>
    <w:rsid w:val="00072D9C"/>
    <w:rsid w:val="0008016F"/>
    <w:rsid w:val="00082DFF"/>
    <w:rsid w:val="00083A63"/>
    <w:rsid w:val="00085203"/>
    <w:rsid w:val="000860F2"/>
    <w:rsid w:val="00087215"/>
    <w:rsid w:val="000875CE"/>
    <w:rsid w:val="000910AC"/>
    <w:rsid w:val="00091636"/>
    <w:rsid w:val="000974D6"/>
    <w:rsid w:val="00097746"/>
    <w:rsid w:val="000A06A5"/>
    <w:rsid w:val="000A27CB"/>
    <w:rsid w:val="000B040F"/>
    <w:rsid w:val="000B4447"/>
    <w:rsid w:val="000B46D9"/>
    <w:rsid w:val="000B7EED"/>
    <w:rsid w:val="000C12B9"/>
    <w:rsid w:val="000C3717"/>
    <w:rsid w:val="000C3F49"/>
    <w:rsid w:val="000C6982"/>
    <w:rsid w:val="000C7F36"/>
    <w:rsid w:val="000D3397"/>
    <w:rsid w:val="000E0332"/>
    <w:rsid w:val="000E2AF2"/>
    <w:rsid w:val="000E316A"/>
    <w:rsid w:val="000E3510"/>
    <w:rsid w:val="000E448F"/>
    <w:rsid w:val="000E555F"/>
    <w:rsid w:val="000E63D0"/>
    <w:rsid w:val="000F44B4"/>
    <w:rsid w:val="000F7309"/>
    <w:rsid w:val="00100A9E"/>
    <w:rsid w:val="00101CCC"/>
    <w:rsid w:val="0010736A"/>
    <w:rsid w:val="00107CC7"/>
    <w:rsid w:val="00110372"/>
    <w:rsid w:val="001120B2"/>
    <w:rsid w:val="0011307D"/>
    <w:rsid w:val="00113C52"/>
    <w:rsid w:val="00115307"/>
    <w:rsid w:val="0011628E"/>
    <w:rsid w:val="00125A5F"/>
    <w:rsid w:val="00126608"/>
    <w:rsid w:val="001267A2"/>
    <w:rsid w:val="0012739D"/>
    <w:rsid w:val="00127DBF"/>
    <w:rsid w:val="00131FA3"/>
    <w:rsid w:val="001371FC"/>
    <w:rsid w:val="0013725F"/>
    <w:rsid w:val="001408DA"/>
    <w:rsid w:val="0014392D"/>
    <w:rsid w:val="00143BBF"/>
    <w:rsid w:val="001520CE"/>
    <w:rsid w:val="00154274"/>
    <w:rsid w:val="001546B3"/>
    <w:rsid w:val="0015606F"/>
    <w:rsid w:val="00157A53"/>
    <w:rsid w:val="00161859"/>
    <w:rsid w:val="00164184"/>
    <w:rsid w:val="00165511"/>
    <w:rsid w:val="0016562F"/>
    <w:rsid w:val="001672D4"/>
    <w:rsid w:val="00167441"/>
    <w:rsid w:val="00171E80"/>
    <w:rsid w:val="001722AE"/>
    <w:rsid w:val="0017375C"/>
    <w:rsid w:val="00174052"/>
    <w:rsid w:val="0017589B"/>
    <w:rsid w:val="001758EF"/>
    <w:rsid w:val="00182D19"/>
    <w:rsid w:val="001840F6"/>
    <w:rsid w:val="00184C5D"/>
    <w:rsid w:val="001868DB"/>
    <w:rsid w:val="00187BA5"/>
    <w:rsid w:val="00187E74"/>
    <w:rsid w:val="00187F76"/>
    <w:rsid w:val="001902DB"/>
    <w:rsid w:val="00190A6A"/>
    <w:rsid w:val="00192930"/>
    <w:rsid w:val="001A0A0B"/>
    <w:rsid w:val="001A6E62"/>
    <w:rsid w:val="001B2BF2"/>
    <w:rsid w:val="001B2C8A"/>
    <w:rsid w:val="001B3F1C"/>
    <w:rsid w:val="001B40B4"/>
    <w:rsid w:val="001B768B"/>
    <w:rsid w:val="001C2160"/>
    <w:rsid w:val="001C2162"/>
    <w:rsid w:val="001C329C"/>
    <w:rsid w:val="001C4880"/>
    <w:rsid w:val="001C61D8"/>
    <w:rsid w:val="001D21D2"/>
    <w:rsid w:val="001D40EB"/>
    <w:rsid w:val="001D4E0B"/>
    <w:rsid w:val="001D7DE8"/>
    <w:rsid w:val="001E2C55"/>
    <w:rsid w:val="001E4DE1"/>
    <w:rsid w:val="001E50F6"/>
    <w:rsid w:val="001E707E"/>
    <w:rsid w:val="001E7214"/>
    <w:rsid w:val="001F1270"/>
    <w:rsid w:val="001F33D6"/>
    <w:rsid w:val="001F3F7E"/>
    <w:rsid w:val="001F4951"/>
    <w:rsid w:val="001F5B67"/>
    <w:rsid w:val="00200386"/>
    <w:rsid w:val="00202390"/>
    <w:rsid w:val="00203084"/>
    <w:rsid w:val="00203BB9"/>
    <w:rsid w:val="00211FEB"/>
    <w:rsid w:val="002120BC"/>
    <w:rsid w:val="00214E6E"/>
    <w:rsid w:val="002161F3"/>
    <w:rsid w:val="00216286"/>
    <w:rsid w:val="002205CA"/>
    <w:rsid w:val="00223515"/>
    <w:rsid w:val="0022420D"/>
    <w:rsid w:val="00226496"/>
    <w:rsid w:val="0022670B"/>
    <w:rsid w:val="0022688C"/>
    <w:rsid w:val="00226D30"/>
    <w:rsid w:val="0022727A"/>
    <w:rsid w:val="00231089"/>
    <w:rsid w:val="00236088"/>
    <w:rsid w:val="0023705A"/>
    <w:rsid w:val="002407E2"/>
    <w:rsid w:val="00240945"/>
    <w:rsid w:val="00242417"/>
    <w:rsid w:val="00242D4A"/>
    <w:rsid w:val="0024599B"/>
    <w:rsid w:val="0025036A"/>
    <w:rsid w:val="00250F3A"/>
    <w:rsid w:val="002548DC"/>
    <w:rsid w:val="00257BA3"/>
    <w:rsid w:val="0026354E"/>
    <w:rsid w:val="00264B42"/>
    <w:rsid w:val="00264D2A"/>
    <w:rsid w:val="0026655D"/>
    <w:rsid w:val="002668B1"/>
    <w:rsid w:val="002700D8"/>
    <w:rsid w:val="002718E7"/>
    <w:rsid w:val="00275F01"/>
    <w:rsid w:val="00276A1B"/>
    <w:rsid w:val="00276EB6"/>
    <w:rsid w:val="002826C3"/>
    <w:rsid w:val="00283793"/>
    <w:rsid w:val="002861EE"/>
    <w:rsid w:val="00290275"/>
    <w:rsid w:val="00290F03"/>
    <w:rsid w:val="00295288"/>
    <w:rsid w:val="00296DC1"/>
    <w:rsid w:val="00297D82"/>
    <w:rsid w:val="002A3D86"/>
    <w:rsid w:val="002A47DC"/>
    <w:rsid w:val="002A4E5D"/>
    <w:rsid w:val="002A74F1"/>
    <w:rsid w:val="002A7560"/>
    <w:rsid w:val="002A7FFE"/>
    <w:rsid w:val="002B0C46"/>
    <w:rsid w:val="002B1674"/>
    <w:rsid w:val="002B25F4"/>
    <w:rsid w:val="002B4C32"/>
    <w:rsid w:val="002B4CFA"/>
    <w:rsid w:val="002D165D"/>
    <w:rsid w:val="002D1BCB"/>
    <w:rsid w:val="002D4AE5"/>
    <w:rsid w:val="002D550C"/>
    <w:rsid w:val="002D5A47"/>
    <w:rsid w:val="002D74B4"/>
    <w:rsid w:val="002D7794"/>
    <w:rsid w:val="002E6A6D"/>
    <w:rsid w:val="002E7A18"/>
    <w:rsid w:val="002F12C7"/>
    <w:rsid w:val="002F195D"/>
    <w:rsid w:val="002F1C06"/>
    <w:rsid w:val="002F33F3"/>
    <w:rsid w:val="002F54C9"/>
    <w:rsid w:val="002F6258"/>
    <w:rsid w:val="002F7FAA"/>
    <w:rsid w:val="003023B2"/>
    <w:rsid w:val="00305483"/>
    <w:rsid w:val="00306448"/>
    <w:rsid w:val="003070E4"/>
    <w:rsid w:val="0030763B"/>
    <w:rsid w:val="003111A7"/>
    <w:rsid w:val="00311B3A"/>
    <w:rsid w:val="003123BB"/>
    <w:rsid w:val="0031580A"/>
    <w:rsid w:val="003246D3"/>
    <w:rsid w:val="0033080B"/>
    <w:rsid w:val="00334E34"/>
    <w:rsid w:val="00335C85"/>
    <w:rsid w:val="00341234"/>
    <w:rsid w:val="003420B0"/>
    <w:rsid w:val="003429C0"/>
    <w:rsid w:val="00344573"/>
    <w:rsid w:val="00351B40"/>
    <w:rsid w:val="003530CD"/>
    <w:rsid w:val="00353718"/>
    <w:rsid w:val="00353723"/>
    <w:rsid w:val="00353AFF"/>
    <w:rsid w:val="00360B32"/>
    <w:rsid w:val="003633AB"/>
    <w:rsid w:val="00363C6C"/>
    <w:rsid w:val="00364210"/>
    <w:rsid w:val="003652F4"/>
    <w:rsid w:val="0036748F"/>
    <w:rsid w:val="00367C31"/>
    <w:rsid w:val="00377A5C"/>
    <w:rsid w:val="0038008C"/>
    <w:rsid w:val="00381F1F"/>
    <w:rsid w:val="003857BD"/>
    <w:rsid w:val="00385911"/>
    <w:rsid w:val="003864A7"/>
    <w:rsid w:val="003866A7"/>
    <w:rsid w:val="00386915"/>
    <w:rsid w:val="00391959"/>
    <w:rsid w:val="003919BC"/>
    <w:rsid w:val="00393576"/>
    <w:rsid w:val="003958C8"/>
    <w:rsid w:val="00395F52"/>
    <w:rsid w:val="003A018A"/>
    <w:rsid w:val="003A1425"/>
    <w:rsid w:val="003A2FDC"/>
    <w:rsid w:val="003A3719"/>
    <w:rsid w:val="003A4C1B"/>
    <w:rsid w:val="003A559D"/>
    <w:rsid w:val="003A6303"/>
    <w:rsid w:val="003B246F"/>
    <w:rsid w:val="003B27EC"/>
    <w:rsid w:val="003B6B2C"/>
    <w:rsid w:val="003B7439"/>
    <w:rsid w:val="003C0B74"/>
    <w:rsid w:val="003C1194"/>
    <w:rsid w:val="003C23FE"/>
    <w:rsid w:val="003C2AC0"/>
    <w:rsid w:val="003C5E6E"/>
    <w:rsid w:val="003C6F17"/>
    <w:rsid w:val="003C75A9"/>
    <w:rsid w:val="003C7B6C"/>
    <w:rsid w:val="003D1090"/>
    <w:rsid w:val="003D5CF1"/>
    <w:rsid w:val="003E0756"/>
    <w:rsid w:val="003E25C7"/>
    <w:rsid w:val="003E540F"/>
    <w:rsid w:val="003E578F"/>
    <w:rsid w:val="003F0B9D"/>
    <w:rsid w:val="003F2991"/>
    <w:rsid w:val="003F2A73"/>
    <w:rsid w:val="00401F7C"/>
    <w:rsid w:val="00406651"/>
    <w:rsid w:val="00407AA3"/>
    <w:rsid w:val="00410189"/>
    <w:rsid w:val="004118FE"/>
    <w:rsid w:val="004151F8"/>
    <w:rsid w:val="00417322"/>
    <w:rsid w:val="00436A8C"/>
    <w:rsid w:val="00441B4B"/>
    <w:rsid w:val="0044231B"/>
    <w:rsid w:val="00442EE8"/>
    <w:rsid w:val="0044584F"/>
    <w:rsid w:val="00450653"/>
    <w:rsid w:val="00450B7F"/>
    <w:rsid w:val="00451019"/>
    <w:rsid w:val="00452AC8"/>
    <w:rsid w:val="004539A0"/>
    <w:rsid w:val="00454093"/>
    <w:rsid w:val="00463B27"/>
    <w:rsid w:val="00472151"/>
    <w:rsid w:val="00476F49"/>
    <w:rsid w:val="004820F9"/>
    <w:rsid w:val="0048483B"/>
    <w:rsid w:val="004852BA"/>
    <w:rsid w:val="00493B1F"/>
    <w:rsid w:val="00494064"/>
    <w:rsid w:val="00494FAD"/>
    <w:rsid w:val="004A0C9B"/>
    <w:rsid w:val="004A5D45"/>
    <w:rsid w:val="004A61B2"/>
    <w:rsid w:val="004A64DE"/>
    <w:rsid w:val="004B1D2B"/>
    <w:rsid w:val="004B2BBB"/>
    <w:rsid w:val="004B69DE"/>
    <w:rsid w:val="004C5232"/>
    <w:rsid w:val="004C57AD"/>
    <w:rsid w:val="004C6CD6"/>
    <w:rsid w:val="004C79C0"/>
    <w:rsid w:val="004D541A"/>
    <w:rsid w:val="004D546A"/>
    <w:rsid w:val="004D58D4"/>
    <w:rsid w:val="004D73D0"/>
    <w:rsid w:val="004E03E6"/>
    <w:rsid w:val="004E23A0"/>
    <w:rsid w:val="004E2D46"/>
    <w:rsid w:val="004E47C1"/>
    <w:rsid w:val="0050003C"/>
    <w:rsid w:val="00501627"/>
    <w:rsid w:val="0050208F"/>
    <w:rsid w:val="00504CD4"/>
    <w:rsid w:val="005110DA"/>
    <w:rsid w:val="00511E41"/>
    <w:rsid w:val="00516C83"/>
    <w:rsid w:val="00516E88"/>
    <w:rsid w:val="005170F6"/>
    <w:rsid w:val="00520EFA"/>
    <w:rsid w:val="00522F50"/>
    <w:rsid w:val="00524014"/>
    <w:rsid w:val="00524CA3"/>
    <w:rsid w:val="005323FA"/>
    <w:rsid w:val="00532935"/>
    <w:rsid w:val="00532B5F"/>
    <w:rsid w:val="00541A03"/>
    <w:rsid w:val="005465F2"/>
    <w:rsid w:val="00546A14"/>
    <w:rsid w:val="00556EDC"/>
    <w:rsid w:val="00557241"/>
    <w:rsid w:val="005600A2"/>
    <w:rsid w:val="0056110E"/>
    <w:rsid w:val="00561F82"/>
    <w:rsid w:val="00564195"/>
    <w:rsid w:val="00564A1F"/>
    <w:rsid w:val="00564C5C"/>
    <w:rsid w:val="005656C3"/>
    <w:rsid w:val="00566D42"/>
    <w:rsid w:val="00571A12"/>
    <w:rsid w:val="00573FEF"/>
    <w:rsid w:val="00575C2E"/>
    <w:rsid w:val="005766B0"/>
    <w:rsid w:val="00580C8B"/>
    <w:rsid w:val="005831DB"/>
    <w:rsid w:val="00584538"/>
    <w:rsid w:val="00585EE9"/>
    <w:rsid w:val="005865EF"/>
    <w:rsid w:val="00586D20"/>
    <w:rsid w:val="00590176"/>
    <w:rsid w:val="005909A7"/>
    <w:rsid w:val="00590B27"/>
    <w:rsid w:val="00590F61"/>
    <w:rsid w:val="00592FF0"/>
    <w:rsid w:val="00596CCD"/>
    <w:rsid w:val="00597283"/>
    <w:rsid w:val="005A2469"/>
    <w:rsid w:val="005A48DA"/>
    <w:rsid w:val="005A713F"/>
    <w:rsid w:val="005B0A57"/>
    <w:rsid w:val="005B0EC1"/>
    <w:rsid w:val="005B1BC5"/>
    <w:rsid w:val="005B1EAA"/>
    <w:rsid w:val="005B60A6"/>
    <w:rsid w:val="005B6899"/>
    <w:rsid w:val="005C078B"/>
    <w:rsid w:val="005C0803"/>
    <w:rsid w:val="005C3FBB"/>
    <w:rsid w:val="005C454E"/>
    <w:rsid w:val="005D04CA"/>
    <w:rsid w:val="005D05C8"/>
    <w:rsid w:val="005D4BAA"/>
    <w:rsid w:val="005D6405"/>
    <w:rsid w:val="005E1909"/>
    <w:rsid w:val="005E2851"/>
    <w:rsid w:val="005E2EB2"/>
    <w:rsid w:val="005E7412"/>
    <w:rsid w:val="005F0BEC"/>
    <w:rsid w:val="005F0EAE"/>
    <w:rsid w:val="005F332C"/>
    <w:rsid w:val="005F3D78"/>
    <w:rsid w:val="005F4F3F"/>
    <w:rsid w:val="005F6226"/>
    <w:rsid w:val="005F6451"/>
    <w:rsid w:val="00600087"/>
    <w:rsid w:val="00600F43"/>
    <w:rsid w:val="0060394E"/>
    <w:rsid w:val="006046E1"/>
    <w:rsid w:val="006067ED"/>
    <w:rsid w:val="00606C6E"/>
    <w:rsid w:val="006146B4"/>
    <w:rsid w:val="00614EAD"/>
    <w:rsid w:val="00616FB2"/>
    <w:rsid w:val="00620B58"/>
    <w:rsid w:val="00621785"/>
    <w:rsid w:val="0062761F"/>
    <w:rsid w:val="006329F3"/>
    <w:rsid w:val="00632E7F"/>
    <w:rsid w:val="00633E3E"/>
    <w:rsid w:val="00634A0D"/>
    <w:rsid w:val="00635791"/>
    <w:rsid w:val="006452FD"/>
    <w:rsid w:val="00645BDE"/>
    <w:rsid w:val="00646630"/>
    <w:rsid w:val="00646DF8"/>
    <w:rsid w:val="0065165E"/>
    <w:rsid w:val="00652166"/>
    <w:rsid w:val="00654A25"/>
    <w:rsid w:val="00655ED1"/>
    <w:rsid w:val="00657219"/>
    <w:rsid w:val="00661444"/>
    <w:rsid w:val="00666448"/>
    <w:rsid w:val="006677EB"/>
    <w:rsid w:val="00670D48"/>
    <w:rsid w:val="00672FD7"/>
    <w:rsid w:val="006730DB"/>
    <w:rsid w:val="00680331"/>
    <w:rsid w:val="00684B57"/>
    <w:rsid w:val="00684B89"/>
    <w:rsid w:val="006854DE"/>
    <w:rsid w:val="00686BD9"/>
    <w:rsid w:val="00691720"/>
    <w:rsid w:val="0069281B"/>
    <w:rsid w:val="006948DE"/>
    <w:rsid w:val="0069766C"/>
    <w:rsid w:val="006A5584"/>
    <w:rsid w:val="006A636E"/>
    <w:rsid w:val="006B0E1D"/>
    <w:rsid w:val="006C1CFA"/>
    <w:rsid w:val="006C1D2B"/>
    <w:rsid w:val="006C1D67"/>
    <w:rsid w:val="006C22C3"/>
    <w:rsid w:val="006C2E65"/>
    <w:rsid w:val="006C5D2D"/>
    <w:rsid w:val="006D00C8"/>
    <w:rsid w:val="006D1C3C"/>
    <w:rsid w:val="006D1E2D"/>
    <w:rsid w:val="006D3A6F"/>
    <w:rsid w:val="006E0728"/>
    <w:rsid w:val="006E2218"/>
    <w:rsid w:val="006E5107"/>
    <w:rsid w:val="006E6DA1"/>
    <w:rsid w:val="006F387C"/>
    <w:rsid w:val="006F4A4A"/>
    <w:rsid w:val="006F6E5A"/>
    <w:rsid w:val="006F77F9"/>
    <w:rsid w:val="007030C8"/>
    <w:rsid w:val="00703531"/>
    <w:rsid w:val="00705BBA"/>
    <w:rsid w:val="00711BEA"/>
    <w:rsid w:val="00712C61"/>
    <w:rsid w:val="0072126D"/>
    <w:rsid w:val="00722196"/>
    <w:rsid w:val="00726773"/>
    <w:rsid w:val="00733EC6"/>
    <w:rsid w:val="00740C9C"/>
    <w:rsid w:val="00742A2A"/>
    <w:rsid w:val="00744298"/>
    <w:rsid w:val="007451A8"/>
    <w:rsid w:val="007468B7"/>
    <w:rsid w:val="007471E9"/>
    <w:rsid w:val="00747C77"/>
    <w:rsid w:val="007518C0"/>
    <w:rsid w:val="0075256A"/>
    <w:rsid w:val="00753439"/>
    <w:rsid w:val="00756240"/>
    <w:rsid w:val="00760A64"/>
    <w:rsid w:val="00761D1C"/>
    <w:rsid w:val="00762068"/>
    <w:rsid w:val="007625B5"/>
    <w:rsid w:val="007635D4"/>
    <w:rsid w:val="00764D54"/>
    <w:rsid w:val="00767124"/>
    <w:rsid w:val="00767D9C"/>
    <w:rsid w:val="007747E4"/>
    <w:rsid w:val="00785D44"/>
    <w:rsid w:val="00786DDD"/>
    <w:rsid w:val="0078788F"/>
    <w:rsid w:val="007927A9"/>
    <w:rsid w:val="00794C3F"/>
    <w:rsid w:val="00794C8B"/>
    <w:rsid w:val="0079582A"/>
    <w:rsid w:val="007977F2"/>
    <w:rsid w:val="00797BF1"/>
    <w:rsid w:val="007A600F"/>
    <w:rsid w:val="007A735C"/>
    <w:rsid w:val="007B0E54"/>
    <w:rsid w:val="007B1EFD"/>
    <w:rsid w:val="007B3ADB"/>
    <w:rsid w:val="007B6369"/>
    <w:rsid w:val="007B7774"/>
    <w:rsid w:val="007C2EA1"/>
    <w:rsid w:val="007C4B99"/>
    <w:rsid w:val="007C63F3"/>
    <w:rsid w:val="007C6C99"/>
    <w:rsid w:val="007D12CA"/>
    <w:rsid w:val="007D13AE"/>
    <w:rsid w:val="007D1AC4"/>
    <w:rsid w:val="007D1B4A"/>
    <w:rsid w:val="007D3365"/>
    <w:rsid w:val="007D3D5C"/>
    <w:rsid w:val="007D4409"/>
    <w:rsid w:val="007D4A76"/>
    <w:rsid w:val="007D533E"/>
    <w:rsid w:val="007D5F66"/>
    <w:rsid w:val="007D75CC"/>
    <w:rsid w:val="007D7BD7"/>
    <w:rsid w:val="007D7FA0"/>
    <w:rsid w:val="007E3A20"/>
    <w:rsid w:val="007E44AC"/>
    <w:rsid w:val="007E6731"/>
    <w:rsid w:val="007F0DE7"/>
    <w:rsid w:val="007F2EEE"/>
    <w:rsid w:val="007F4CEC"/>
    <w:rsid w:val="007F4E46"/>
    <w:rsid w:val="007F60DD"/>
    <w:rsid w:val="007F60FF"/>
    <w:rsid w:val="007F7955"/>
    <w:rsid w:val="0080013E"/>
    <w:rsid w:val="00801B3A"/>
    <w:rsid w:val="00803B0F"/>
    <w:rsid w:val="0080496B"/>
    <w:rsid w:val="00806EDF"/>
    <w:rsid w:val="00810F16"/>
    <w:rsid w:val="00811088"/>
    <w:rsid w:val="00813683"/>
    <w:rsid w:val="00814722"/>
    <w:rsid w:val="00816A27"/>
    <w:rsid w:val="00817314"/>
    <w:rsid w:val="008244D3"/>
    <w:rsid w:val="00826675"/>
    <w:rsid w:val="008305BB"/>
    <w:rsid w:val="00830A64"/>
    <w:rsid w:val="00833BEC"/>
    <w:rsid w:val="0083528A"/>
    <w:rsid w:val="00837FF2"/>
    <w:rsid w:val="008407D7"/>
    <w:rsid w:val="008459DF"/>
    <w:rsid w:val="00846C50"/>
    <w:rsid w:val="00850AA4"/>
    <w:rsid w:val="00854B48"/>
    <w:rsid w:val="00854DC3"/>
    <w:rsid w:val="00855474"/>
    <w:rsid w:val="00855E9E"/>
    <w:rsid w:val="00855EA7"/>
    <w:rsid w:val="008562F5"/>
    <w:rsid w:val="008571EB"/>
    <w:rsid w:val="00862D84"/>
    <w:rsid w:val="0086429E"/>
    <w:rsid w:val="00865159"/>
    <w:rsid w:val="00867A2B"/>
    <w:rsid w:val="00870E35"/>
    <w:rsid w:val="0087103A"/>
    <w:rsid w:val="0087163F"/>
    <w:rsid w:val="00871765"/>
    <w:rsid w:val="0087254D"/>
    <w:rsid w:val="00873167"/>
    <w:rsid w:val="00877AAC"/>
    <w:rsid w:val="0088063F"/>
    <w:rsid w:val="0088108B"/>
    <w:rsid w:val="00881960"/>
    <w:rsid w:val="00881FFE"/>
    <w:rsid w:val="00882BD5"/>
    <w:rsid w:val="00886F14"/>
    <w:rsid w:val="00893196"/>
    <w:rsid w:val="00893329"/>
    <w:rsid w:val="008937BB"/>
    <w:rsid w:val="00894C19"/>
    <w:rsid w:val="00895CFB"/>
    <w:rsid w:val="00896A43"/>
    <w:rsid w:val="00897458"/>
    <w:rsid w:val="008A0086"/>
    <w:rsid w:val="008A018A"/>
    <w:rsid w:val="008A2861"/>
    <w:rsid w:val="008A3AF8"/>
    <w:rsid w:val="008B0EB0"/>
    <w:rsid w:val="008B160A"/>
    <w:rsid w:val="008B391A"/>
    <w:rsid w:val="008B3D0D"/>
    <w:rsid w:val="008B4B88"/>
    <w:rsid w:val="008B59DB"/>
    <w:rsid w:val="008C0B9D"/>
    <w:rsid w:val="008C378F"/>
    <w:rsid w:val="008C45B1"/>
    <w:rsid w:val="008D2AF3"/>
    <w:rsid w:val="008D5CF1"/>
    <w:rsid w:val="008E1CE5"/>
    <w:rsid w:val="008E2A7A"/>
    <w:rsid w:val="008F1EAE"/>
    <w:rsid w:val="008F2AC6"/>
    <w:rsid w:val="009006CB"/>
    <w:rsid w:val="00901C89"/>
    <w:rsid w:val="009035A8"/>
    <w:rsid w:val="00903E78"/>
    <w:rsid w:val="00907AD5"/>
    <w:rsid w:val="00910019"/>
    <w:rsid w:val="00910672"/>
    <w:rsid w:val="009125CE"/>
    <w:rsid w:val="00914B74"/>
    <w:rsid w:val="0091774A"/>
    <w:rsid w:val="00922F55"/>
    <w:rsid w:val="00923A4F"/>
    <w:rsid w:val="00924826"/>
    <w:rsid w:val="00924B65"/>
    <w:rsid w:val="00925BFB"/>
    <w:rsid w:val="00927B8C"/>
    <w:rsid w:val="00931489"/>
    <w:rsid w:val="00932001"/>
    <w:rsid w:val="00933960"/>
    <w:rsid w:val="00933A5D"/>
    <w:rsid w:val="00933DBB"/>
    <w:rsid w:val="00934846"/>
    <w:rsid w:val="00937BDA"/>
    <w:rsid w:val="00940423"/>
    <w:rsid w:val="009410B7"/>
    <w:rsid w:val="009438B5"/>
    <w:rsid w:val="00944A25"/>
    <w:rsid w:val="00947004"/>
    <w:rsid w:val="00950371"/>
    <w:rsid w:val="00950B0E"/>
    <w:rsid w:val="0095425F"/>
    <w:rsid w:val="00955CD9"/>
    <w:rsid w:val="00962749"/>
    <w:rsid w:val="00967E8A"/>
    <w:rsid w:val="00970486"/>
    <w:rsid w:val="00973160"/>
    <w:rsid w:val="009734B5"/>
    <w:rsid w:val="00975073"/>
    <w:rsid w:val="009763DD"/>
    <w:rsid w:val="009802FE"/>
    <w:rsid w:val="00981FD5"/>
    <w:rsid w:val="00982F23"/>
    <w:rsid w:val="00983E65"/>
    <w:rsid w:val="00986E3F"/>
    <w:rsid w:val="009871F7"/>
    <w:rsid w:val="009919F9"/>
    <w:rsid w:val="0099240F"/>
    <w:rsid w:val="00992F5F"/>
    <w:rsid w:val="009939C3"/>
    <w:rsid w:val="00996D46"/>
    <w:rsid w:val="009A3081"/>
    <w:rsid w:val="009A3C95"/>
    <w:rsid w:val="009A4BFF"/>
    <w:rsid w:val="009A7F72"/>
    <w:rsid w:val="009B20BA"/>
    <w:rsid w:val="009B2E6F"/>
    <w:rsid w:val="009B374F"/>
    <w:rsid w:val="009B50FE"/>
    <w:rsid w:val="009B51C5"/>
    <w:rsid w:val="009B6888"/>
    <w:rsid w:val="009C0161"/>
    <w:rsid w:val="009C53BB"/>
    <w:rsid w:val="009D108D"/>
    <w:rsid w:val="009E0CB5"/>
    <w:rsid w:val="009E1436"/>
    <w:rsid w:val="009E2ABE"/>
    <w:rsid w:val="009E2E84"/>
    <w:rsid w:val="009E5668"/>
    <w:rsid w:val="009F4921"/>
    <w:rsid w:val="009F6E3F"/>
    <w:rsid w:val="009F7F92"/>
    <w:rsid w:val="00A014B0"/>
    <w:rsid w:val="00A026D2"/>
    <w:rsid w:val="00A04603"/>
    <w:rsid w:val="00A046AC"/>
    <w:rsid w:val="00A05738"/>
    <w:rsid w:val="00A077F9"/>
    <w:rsid w:val="00A11C34"/>
    <w:rsid w:val="00A16BFF"/>
    <w:rsid w:val="00A304EE"/>
    <w:rsid w:val="00A33E37"/>
    <w:rsid w:val="00A34C24"/>
    <w:rsid w:val="00A34EB0"/>
    <w:rsid w:val="00A43D76"/>
    <w:rsid w:val="00A474A9"/>
    <w:rsid w:val="00A54580"/>
    <w:rsid w:val="00A54EF7"/>
    <w:rsid w:val="00A576AE"/>
    <w:rsid w:val="00A63037"/>
    <w:rsid w:val="00A648A6"/>
    <w:rsid w:val="00A64AE2"/>
    <w:rsid w:val="00A655F3"/>
    <w:rsid w:val="00A6563C"/>
    <w:rsid w:val="00A703E3"/>
    <w:rsid w:val="00A71917"/>
    <w:rsid w:val="00A73B89"/>
    <w:rsid w:val="00A74F76"/>
    <w:rsid w:val="00A75AA9"/>
    <w:rsid w:val="00A8771B"/>
    <w:rsid w:val="00A9236A"/>
    <w:rsid w:val="00AA2030"/>
    <w:rsid w:val="00AA532E"/>
    <w:rsid w:val="00AA741D"/>
    <w:rsid w:val="00AA79E9"/>
    <w:rsid w:val="00AB0A70"/>
    <w:rsid w:val="00AB67AD"/>
    <w:rsid w:val="00AC1BA6"/>
    <w:rsid w:val="00AC3763"/>
    <w:rsid w:val="00AC7B28"/>
    <w:rsid w:val="00AD1D9C"/>
    <w:rsid w:val="00AE17A7"/>
    <w:rsid w:val="00AE1884"/>
    <w:rsid w:val="00AE2A70"/>
    <w:rsid w:val="00AE5843"/>
    <w:rsid w:val="00AE592A"/>
    <w:rsid w:val="00AE7121"/>
    <w:rsid w:val="00AE76A3"/>
    <w:rsid w:val="00AF40F8"/>
    <w:rsid w:val="00AF5E29"/>
    <w:rsid w:val="00B0004B"/>
    <w:rsid w:val="00B07234"/>
    <w:rsid w:val="00B113EB"/>
    <w:rsid w:val="00B1179B"/>
    <w:rsid w:val="00B1285E"/>
    <w:rsid w:val="00B1296E"/>
    <w:rsid w:val="00B16107"/>
    <w:rsid w:val="00B1698F"/>
    <w:rsid w:val="00B21DC6"/>
    <w:rsid w:val="00B246A5"/>
    <w:rsid w:val="00B24C06"/>
    <w:rsid w:val="00B26A3C"/>
    <w:rsid w:val="00B26C3F"/>
    <w:rsid w:val="00B26F56"/>
    <w:rsid w:val="00B2720F"/>
    <w:rsid w:val="00B32263"/>
    <w:rsid w:val="00B33020"/>
    <w:rsid w:val="00B3313F"/>
    <w:rsid w:val="00B34448"/>
    <w:rsid w:val="00B4131E"/>
    <w:rsid w:val="00B417FE"/>
    <w:rsid w:val="00B431A5"/>
    <w:rsid w:val="00B50915"/>
    <w:rsid w:val="00B52205"/>
    <w:rsid w:val="00B55F48"/>
    <w:rsid w:val="00B57516"/>
    <w:rsid w:val="00B601A4"/>
    <w:rsid w:val="00B61974"/>
    <w:rsid w:val="00B63B0F"/>
    <w:rsid w:val="00B64906"/>
    <w:rsid w:val="00B667A2"/>
    <w:rsid w:val="00B70B88"/>
    <w:rsid w:val="00B71472"/>
    <w:rsid w:val="00B732D4"/>
    <w:rsid w:val="00B75135"/>
    <w:rsid w:val="00B76467"/>
    <w:rsid w:val="00B7678A"/>
    <w:rsid w:val="00B768F3"/>
    <w:rsid w:val="00B8377F"/>
    <w:rsid w:val="00B83D18"/>
    <w:rsid w:val="00B83EE9"/>
    <w:rsid w:val="00B85091"/>
    <w:rsid w:val="00B85765"/>
    <w:rsid w:val="00B863D4"/>
    <w:rsid w:val="00B92CAE"/>
    <w:rsid w:val="00B953D3"/>
    <w:rsid w:val="00B96D63"/>
    <w:rsid w:val="00BA022A"/>
    <w:rsid w:val="00BA2F88"/>
    <w:rsid w:val="00BA463F"/>
    <w:rsid w:val="00BA59E3"/>
    <w:rsid w:val="00BA6248"/>
    <w:rsid w:val="00BA773C"/>
    <w:rsid w:val="00BB3757"/>
    <w:rsid w:val="00BB55B0"/>
    <w:rsid w:val="00BB686E"/>
    <w:rsid w:val="00BC1353"/>
    <w:rsid w:val="00BC4868"/>
    <w:rsid w:val="00BC64FC"/>
    <w:rsid w:val="00BD22BA"/>
    <w:rsid w:val="00BD601D"/>
    <w:rsid w:val="00BE3021"/>
    <w:rsid w:val="00BE3DA2"/>
    <w:rsid w:val="00BE688C"/>
    <w:rsid w:val="00BF1D98"/>
    <w:rsid w:val="00BF6286"/>
    <w:rsid w:val="00C00A93"/>
    <w:rsid w:val="00C02479"/>
    <w:rsid w:val="00C100EE"/>
    <w:rsid w:val="00C1063F"/>
    <w:rsid w:val="00C202D4"/>
    <w:rsid w:val="00C22CD4"/>
    <w:rsid w:val="00C23AEB"/>
    <w:rsid w:val="00C24D37"/>
    <w:rsid w:val="00C2674D"/>
    <w:rsid w:val="00C27D6E"/>
    <w:rsid w:val="00C32355"/>
    <w:rsid w:val="00C33685"/>
    <w:rsid w:val="00C35543"/>
    <w:rsid w:val="00C36D17"/>
    <w:rsid w:val="00C41A82"/>
    <w:rsid w:val="00C430F3"/>
    <w:rsid w:val="00C479D7"/>
    <w:rsid w:val="00C60A9F"/>
    <w:rsid w:val="00C63624"/>
    <w:rsid w:val="00C64970"/>
    <w:rsid w:val="00C64B36"/>
    <w:rsid w:val="00C64C5A"/>
    <w:rsid w:val="00C65740"/>
    <w:rsid w:val="00C66E60"/>
    <w:rsid w:val="00C71E18"/>
    <w:rsid w:val="00C745F8"/>
    <w:rsid w:val="00C75B9C"/>
    <w:rsid w:val="00C86233"/>
    <w:rsid w:val="00C8790A"/>
    <w:rsid w:val="00C9009B"/>
    <w:rsid w:val="00C94206"/>
    <w:rsid w:val="00C95CEE"/>
    <w:rsid w:val="00C97CC7"/>
    <w:rsid w:val="00CA5E1D"/>
    <w:rsid w:val="00CA70CC"/>
    <w:rsid w:val="00CA735B"/>
    <w:rsid w:val="00CB051F"/>
    <w:rsid w:val="00CB2245"/>
    <w:rsid w:val="00CB2273"/>
    <w:rsid w:val="00CB3D95"/>
    <w:rsid w:val="00CB449C"/>
    <w:rsid w:val="00CC06AC"/>
    <w:rsid w:val="00CC3C92"/>
    <w:rsid w:val="00CD3465"/>
    <w:rsid w:val="00CE1067"/>
    <w:rsid w:val="00CE1371"/>
    <w:rsid w:val="00CE1C3A"/>
    <w:rsid w:val="00CE3AE2"/>
    <w:rsid w:val="00CE3E7D"/>
    <w:rsid w:val="00CE68CA"/>
    <w:rsid w:val="00CE6F77"/>
    <w:rsid w:val="00CF04C5"/>
    <w:rsid w:val="00CF0B06"/>
    <w:rsid w:val="00CF0D78"/>
    <w:rsid w:val="00CF29F2"/>
    <w:rsid w:val="00CF5B21"/>
    <w:rsid w:val="00D0028B"/>
    <w:rsid w:val="00D02816"/>
    <w:rsid w:val="00D0468A"/>
    <w:rsid w:val="00D04794"/>
    <w:rsid w:val="00D04C0A"/>
    <w:rsid w:val="00D05AE5"/>
    <w:rsid w:val="00D109CA"/>
    <w:rsid w:val="00D12B53"/>
    <w:rsid w:val="00D176D8"/>
    <w:rsid w:val="00D22171"/>
    <w:rsid w:val="00D23C6D"/>
    <w:rsid w:val="00D248F9"/>
    <w:rsid w:val="00D307F1"/>
    <w:rsid w:val="00D30AC0"/>
    <w:rsid w:val="00D31922"/>
    <w:rsid w:val="00D31A83"/>
    <w:rsid w:val="00D4367C"/>
    <w:rsid w:val="00D436C1"/>
    <w:rsid w:val="00D43BC3"/>
    <w:rsid w:val="00D50032"/>
    <w:rsid w:val="00D500C5"/>
    <w:rsid w:val="00D52252"/>
    <w:rsid w:val="00D540A0"/>
    <w:rsid w:val="00D556A1"/>
    <w:rsid w:val="00D61146"/>
    <w:rsid w:val="00D63B3F"/>
    <w:rsid w:val="00D64B3E"/>
    <w:rsid w:val="00D672EE"/>
    <w:rsid w:val="00D72721"/>
    <w:rsid w:val="00D851E7"/>
    <w:rsid w:val="00D87EB1"/>
    <w:rsid w:val="00D9008A"/>
    <w:rsid w:val="00D903F0"/>
    <w:rsid w:val="00D91999"/>
    <w:rsid w:val="00D93259"/>
    <w:rsid w:val="00D94E40"/>
    <w:rsid w:val="00D96B07"/>
    <w:rsid w:val="00DA1CA7"/>
    <w:rsid w:val="00DA5DBE"/>
    <w:rsid w:val="00DA6587"/>
    <w:rsid w:val="00DA65E1"/>
    <w:rsid w:val="00DA6C95"/>
    <w:rsid w:val="00DB0E9D"/>
    <w:rsid w:val="00DB1BFE"/>
    <w:rsid w:val="00DB1D1E"/>
    <w:rsid w:val="00DB4AEF"/>
    <w:rsid w:val="00DB59B8"/>
    <w:rsid w:val="00DC2221"/>
    <w:rsid w:val="00DC3876"/>
    <w:rsid w:val="00DC4168"/>
    <w:rsid w:val="00DC43A0"/>
    <w:rsid w:val="00DC45E8"/>
    <w:rsid w:val="00DC4A1C"/>
    <w:rsid w:val="00DC67D1"/>
    <w:rsid w:val="00DD1555"/>
    <w:rsid w:val="00DD6B51"/>
    <w:rsid w:val="00DD7184"/>
    <w:rsid w:val="00DE0190"/>
    <w:rsid w:val="00DE2AD2"/>
    <w:rsid w:val="00DE5D12"/>
    <w:rsid w:val="00DE778C"/>
    <w:rsid w:val="00DF0754"/>
    <w:rsid w:val="00DF2DDD"/>
    <w:rsid w:val="00DF4DF3"/>
    <w:rsid w:val="00DF5560"/>
    <w:rsid w:val="00DF6C16"/>
    <w:rsid w:val="00DF761A"/>
    <w:rsid w:val="00DF7FF2"/>
    <w:rsid w:val="00E0071C"/>
    <w:rsid w:val="00E06864"/>
    <w:rsid w:val="00E14200"/>
    <w:rsid w:val="00E161F8"/>
    <w:rsid w:val="00E16B38"/>
    <w:rsid w:val="00E1764D"/>
    <w:rsid w:val="00E20CFB"/>
    <w:rsid w:val="00E21D6C"/>
    <w:rsid w:val="00E23EFF"/>
    <w:rsid w:val="00E26375"/>
    <w:rsid w:val="00E2770D"/>
    <w:rsid w:val="00E27D4C"/>
    <w:rsid w:val="00E308F1"/>
    <w:rsid w:val="00E313BE"/>
    <w:rsid w:val="00E31A7C"/>
    <w:rsid w:val="00E3270E"/>
    <w:rsid w:val="00E33254"/>
    <w:rsid w:val="00E36644"/>
    <w:rsid w:val="00E36B57"/>
    <w:rsid w:val="00E37E52"/>
    <w:rsid w:val="00E40699"/>
    <w:rsid w:val="00E41C19"/>
    <w:rsid w:val="00E4218F"/>
    <w:rsid w:val="00E43C9F"/>
    <w:rsid w:val="00E44698"/>
    <w:rsid w:val="00E455C1"/>
    <w:rsid w:val="00E46BE2"/>
    <w:rsid w:val="00E5318E"/>
    <w:rsid w:val="00E54752"/>
    <w:rsid w:val="00E54963"/>
    <w:rsid w:val="00E5525A"/>
    <w:rsid w:val="00E65842"/>
    <w:rsid w:val="00E65D55"/>
    <w:rsid w:val="00E707F0"/>
    <w:rsid w:val="00E70F98"/>
    <w:rsid w:val="00E71C79"/>
    <w:rsid w:val="00E836A2"/>
    <w:rsid w:val="00E911FE"/>
    <w:rsid w:val="00E960AA"/>
    <w:rsid w:val="00E96FBE"/>
    <w:rsid w:val="00EA26DC"/>
    <w:rsid w:val="00EA646B"/>
    <w:rsid w:val="00EA68FF"/>
    <w:rsid w:val="00EA6B5D"/>
    <w:rsid w:val="00EB075D"/>
    <w:rsid w:val="00EB0B60"/>
    <w:rsid w:val="00EB18E9"/>
    <w:rsid w:val="00EB2505"/>
    <w:rsid w:val="00EB34A6"/>
    <w:rsid w:val="00EB43F9"/>
    <w:rsid w:val="00EB5198"/>
    <w:rsid w:val="00EB57FB"/>
    <w:rsid w:val="00EB71CB"/>
    <w:rsid w:val="00EC0060"/>
    <w:rsid w:val="00EC0CD6"/>
    <w:rsid w:val="00EC1D0C"/>
    <w:rsid w:val="00EC59D1"/>
    <w:rsid w:val="00EC756F"/>
    <w:rsid w:val="00ED637C"/>
    <w:rsid w:val="00ED6ED6"/>
    <w:rsid w:val="00EE02C4"/>
    <w:rsid w:val="00EE53E8"/>
    <w:rsid w:val="00EE7AD8"/>
    <w:rsid w:val="00EF3080"/>
    <w:rsid w:val="00EF653C"/>
    <w:rsid w:val="00EF71E7"/>
    <w:rsid w:val="00F1004F"/>
    <w:rsid w:val="00F20723"/>
    <w:rsid w:val="00F209DE"/>
    <w:rsid w:val="00F20BCD"/>
    <w:rsid w:val="00F22719"/>
    <w:rsid w:val="00F242BA"/>
    <w:rsid w:val="00F271C2"/>
    <w:rsid w:val="00F37205"/>
    <w:rsid w:val="00F37378"/>
    <w:rsid w:val="00F3778B"/>
    <w:rsid w:val="00F40DBD"/>
    <w:rsid w:val="00F4395C"/>
    <w:rsid w:val="00F44F50"/>
    <w:rsid w:val="00F52632"/>
    <w:rsid w:val="00F53A59"/>
    <w:rsid w:val="00F546CE"/>
    <w:rsid w:val="00F56AC0"/>
    <w:rsid w:val="00F604BD"/>
    <w:rsid w:val="00F6108C"/>
    <w:rsid w:val="00F64159"/>
    <w:rsid w:val="00F6465D"/>
    <w:rsid w:val="00F662E2"/>
    <w:rsid w:val="00F66648"/>
    <w:rsid w:val="00F70AE7"/>
    <w:rsid w:val="00F71687"/>
    <w:rsid w:val="00F72035"/>
    <w:rsid w:val="00F728CA"/>
    <w:rsid w:val="00F76482"/>
    <w:rsid w:val="00F84EFD"/>
    <w:rsid w:val="00F85AB4"/>
    <w:rsid w:val="00F90B05"/>
    <w:rsid w:val="00F94876"/>
    <w:rsid w:val="00FA2A4F"/>
    <w:rsid w:val="00FA5FDE"/>
    <w:rsid w:val="00FB3192"/>
    <w:rsid w:val="00FB660B"/>
    <w:rsid w:val="00FC0E7C"/>
    <w:rsid w:val="00FC197F"/>
    <w:rsid w:val="00FC25A7"/>
    <w:rsid w:val="00FC3D52"/>
    <w:rsid w:val="00FC603D"/>
    <w:rsid w:val="00FC6189"/>
    <w:rsid w:val="00FC6D27"/>
    <w:rsid w:val="00FD0097"/>
    <w:rsid w:val="00FD0186"/>
    <w:rsid w:val="00FD031C"/>
    <w:rsid w:val="00FD1E71"/>
    <w:rsid w:val="00FD225A"/>
    <w:rsid w:val="00FD29B4"/>
    <w:rsid w:val="00FD2E45"/>
    <w:rsid w:val="00FD3092"/>
    <w:rsid w:val="00FD7AD8"/>
    <w:rsid w:val="00FE26A3"/>
    <w:rsid w:val="00FE4F42"/>
    <w:rsid w:val="00FE4FA1"/>
    <w:rsid w:val="00FE6F23"/>
    <w:rsid w:val="00FE7E7F"/>
    <w:rsid w:val="00FF0C31"/>
    <w:rsid w:val="00FF2A53"/>
    <w:rsid w:val="00FF2B3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F463ADB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006CB"/>
    <w:pPr>
      <w:keepNext/>
      <w:keepLines/>
      <w:bidi w:val="0"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none"/>
    </w:rPr>
  </w:style>
  <w:style w:type="paragraph" w:styleId="2">
    <w:name w:val="heading 2"/>
    <w:basedOn w:val="a"/>
    <w:next w:val="a"/>
    <w:link w:val="2Char"/>
    <w:unhideWhenUsed/>
    <w:qFormat/>
    <w:rsid w:val="009006CB"/>
    <w:pPr>
      <w:keepNext/>
      <w:keepLines/>
      <w:bidi w:val="0"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none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06CB"/>
    <w:pPr>
      <w:keepNext/>
      <w:keepLines/>
      <w:bidi w:val="0"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  <w14:ligatures w14:val="none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06CB"/>
    <w:pPr>
      <w:keepNext/>
      <w:keepLines/>
      <w:bidi w:val="0"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14:ligatures w14:val="none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06CB"/>
    <w:pPr>
      <w:keepNext/>
      <w:keepLines/>
      <w:bidi w:val="0"/>
      <w:spacing w:before="80" w:after="40"/>
      <w:outlineLvl w:val="4"/>
    </w:pPr>
    <w:rPr>
      <w:rFonts w:eastAsiaTheme="majorEastAsia" w:cstheme="majorBidi"/>
      <w:color w:val="2F5496" w:themeColor="accent1" w:themeShade="BF"/>
      <w14:ligatures w14:val="none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06CB"/>
    <w:pPr>
      <w:keepNext/>
      <w:keepLines/>
      <w:bidi w:val="0"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ligatures w14:val="none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06CB"/>
    <w:pPr>
      <w:keepNext/>
      <w:keepLines/>
      <w:bidi w:val="0"/>
      <w:spacing w:before="40" w:after="0"/>
      <w:outlineLvl w:val="6"/>
    </w:pPr>
    <w:rPr>
      <w:rFonts w:eastAsiaTheme="majorEastAsia" w:cstheme="majorBidi"/>
      <w:color w:val="595959" w:themeColor="text1" w:themeTint="A6"/>
      <w14:ligatures w14:val="none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06CB"/>
    <w:pPr>
      <w:keepNext/>
      <w:keepLines/>
      <w:bidi w:val="0"/>
      <w:spacing w:after="0"/>
      <w:outlineLvl w:val="7"/>
    </w:pPr>
    <w:rPr>
      <w:rFonts w:eastAsiaTheme="majorEastAsia" w:cstheme="majorBidi"/>
      <w:i/>
      <w:iCs/>
      <w:color w:val="272727" w:themeColor="text1" w:themeTint="D8"/>
      <w14:ligatures w14:val="none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06CB"/>
    <w:pPr>
      <w:keepNext/>
      <w:keepLines/>
      <w:bidi w:val="0"/>
      <w:spacing w:after="0"/>
      <w:outlineLvl w:val="8"/>
    </w:pPr>
    <w:rPr>
      <w:rFonts w:eastAsiaTheme="majorEastAsia" w:cstheme="majorBidi"/>
      <w:color w:val="272727" w:themeColor="text1" w:themeTint="D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character" w:styleId="a5">
    <w:name w:val="Strong"/>
    <w:basedOn w:val="a0"/>
    <w:uiPriority w:val="22"/>
    <w:qFormat/>
    <w:rsid w:val="001408DA"/>
    <w:rPr>
      <w:b/>
      <w:bCs/>
    </w:rPr>
  </w:style>
  <w:style w:type="paragraph" w:styleId="a6">
    <w:name w:val="List Paragraph"/>
    <w:aliases w:val="سرد الفقرات1,List Paragraph1,List Paragraph11,NumberedList,سرد الفقرات2,List Paragraph2,Use Case List Paragraph,lp1,List Paragraph111,lp11,RFP SUB Points,b1,Bullet for no #'s,Body Bullet,Figure_name,Equipment,List_TIS,SOP Lvl2"/>
    <w:basedOn w:val="a"/>
    <w:link w:val="Char1"/>
    <w:uiPriority w:val="34"/>
    <w:qFormat/>
    <w:rsid w:val="001408DA"/>
    <w:pPr>
      <w:bidi w:val="0"/>
      <w:spacing w:after="200" w:line="276" w:lineRule="auto"/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aliases w:val="سرد الفقرات1 Char,List Paragraph1 Char,List Paragraph11 Char,NumberedList Char,سرد الفقرات2 Char,List Paragraph2 Char,Use Case List Paragraph Char,lp1 Char,List Paragraph111 Char,lp11 Char,RFP SUB Points Char,b1 Char,Body Bullet Char"/>
    <w:link w:val="a6"/>
    <w:uiPriority w:val="34"/>
    <w:qFormat/>
    <w:locked/>
    <w:rsid w:val="001408DA"/>
    <w:rPr>
      <w:kern w:val="0"/>
      <w14:ligatures w14:val="none"/>
    </w:rPr>
  </w:style>
  <w:style w:type="table" w:styleId="a7">
    <w:name w:val="Table Grid"/>
    <w:basedOn w:val="a1"/>
    <w:uiPriority w:val="59"/>
    <w:qFormat/>
    <w:rsid w:val="00CA735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A73B8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73B89"/>
    <w:rPr>
      <w:color w:val="605E5C"/>
      <w:shd w:val="clear" w:color="auto" w:fill="E1DFDD"/>
    </w:rPr>
  </w:style>
  <w:style w:type="paragraph" w:styleId="a9">
    <w:name w:val="Normal (Web)"/>
    <w:aliases w:val=" webb"/>
    <w:basedOn w:val="a"/>
    <w:link w:val="Char2"/>
    <w:uiPriority w:val="99"/>
    <w:unhideWhenUsed/>
    <w:rsid w:val="002161F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a">
    <w:name w:val="Body Text Indent"/>
    <w:basedOn w:val="a"/>
    <w:link w:val="Char3"/>
    <w:qFormat/>
    <w:rsid w:val="002161F3"/>
    <w:pPr>
      <w:spacing w:after="0" w:line="240" w:lineRule="auto"/>
      <w:ind w:firstLine="608"/>
      <w:jc w:val="lowKashida"/>
    </w:pPr>
    <w:rPr>
      <w:rFonts w:ascii="Times New Roman" w:eastAsia="Times New Roman" w:hAnsi="Times New Roman" w:cs="Times New Roman"/>
      <w:kern w:val="0"/>
      <w:sz w:val="20"/>
      <w:szCs w:val="36"/>
      <w:lang w:val="fr-FR" w:eastAsia="fr-FR"/>
      <w14:ligatures w14:val="none"/>
    </w:rPr>
  </w:style>
  <w:style w:type="character" w:customStyle="1" w:styleId="Char3">
    <w:name w:val="نص أساسي بمسافة بادئة Char"/>
    <w:basedOn w:val="a0"/>
    <w:link w:val="aa"/>
    <w:qFormat/>
    <w:rsid w:val="002161F3"/>
    <w:rPr>
      <w:rFonts w:ascii="Times New Roman" w:eastAsia="Times New Roman" w:hAnsi="Times New Roman" w:cs="Times New Roman"/>
      <w:kern w:val="0"/>
      <w:sz w:val="20"/>
      <w:szCs w:val="36"/>
      <w:lang w:val="fr-FR" w:eastAsia="fr-FR"/>
      <w14:ligatures w14:val="none"/>
    </w:rPr>
  </w:style>
  <w:style w:type="paragraph" w:styleId="ab">
    <w:name w:val="caption"/>
    <w:basedOn w:val="a"/>
    <w:next w:val="a"/>
    <w:autoRedefine/>
    <w:uiPriority w:val="35"/>
    <w:unhideWhenUsed/>
    <w:qFormat/>
    <w:rsid w:val="002161F3"/>
    <w:pPr>
      <w:keepNext/>
      <w:spacing w:after="0" w:line="240" w:lineRule="auto"/>
      <w:jc w:val="center"/>
    </w:pPr>
    <w:rPr>
      <w:rFonts w:ascii="Simplified Arabic" w:eastAsia="Simplified Arabic" w:hAnsi="Simplified Arabic" w:cs="Simplified Arabic"/>
      <w:b/>
      <w:bCs/>
      <w:kern w:val="0"/>
      <w:sz w:val="28"/>
      <w:szCs w:val="28"/>
      <w:lang w:eastAsia="ar-SA"/>
      <w14:ligatures w14:val="none"/>
    </w:rPr>
  </w:style>
  <w:style w:type="character" w:customStyle="1" w:styleId="Char2">
    <w:name w:val="عادي (ويب) Char"/>
    <w:aliases w:val=" webb Char"/>
    <w:link w:val="a9"/>
    <w:uiPriority w:val="99"/>
    <w:locked/>
    <w:rsid w:val="002161F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1Char">
    <w:name w:val="العنوان 1 Char"/>
    <w:basedOn w:val="a0"/>
    <w:link w:val="1"/>
    <w:uiPriority w:val="9"/>
    <w:rsid w:val="009006CB"/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none"/>
    </w:rPr>
  </w:style>
  <w:style w:type="character" w:customStyle="1" w:styleId="2Char">
    <w:name w:val="عنوان 2 Char"/>
    <w:basedOn w:val="a0"/>
    <w:link w:val="2"/>
    <w:rsid w:val="009006CB"/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none"/>
    </w:rPr>
  </w:style>
  <w:style w:type="character" w:customStyle="1" w:styleId="3Char">
    <w:name w:val="عنوان 3 Char"/>
    <w:basedOn w:val="a0"/>
    <w:link w:val="3"/>
    <w:uiPriority w:val="9"/>
    <w:semiHidden/>
    <w:rsid w:val="009006CB"/>
    <w:rPr>
      <w:rFonts w:eastAsiaTheme="majorEastAsia" w:cstheme="majorBidi"/>
      <w:color w:val="2F5496" w:themeColor="accent1" w:themeShade="BF"/>
      <w:sz w:val="28"/>
      <w:szCs w:val="28"/>
      <w14:ligatures w14:val="none"/>
    </w:rPr>
  </w:style>
  <w:style w:type="character" w:customStyle="1" w:styleId="4Char">
    <w:name w:val="عنوان 4 Char"/>
    <w:basedOn w:val="a0"/>
    <w:link w:val="4"/>
    <w:uiPriority w:val="9"/>
    <w:semiHidden/>
    <w:rsid w:val="009006CB"/>
    <w:rPr>
      <w:rFonts w:eastAsiaTheme="majorEastAsia" w:cstheme="majorBidi"/>
      <w:i/>
      <w:iCs/>
      <w:color w:val="2F5496" w:themeColor="accent1" w:themeShade="BF"/>
      <w14:ligatures w14:val="none"/>
    </w:rPr>
  </w:style>
  <w:style w:type="character" w:customStyle="1" w:styleId="5Char">
    <w:name w:val="عنوان 5 Char"/>
    <w:basedOn w:val="a0"/>
    <w:link w:val="5"/>
    <w:uiPriority w:val="9"/>
    <w:semiHidden/>
    <w:rsid w:val="009006CB"/>
    <w:rPr>
      <w:rFonts w:eastAsiaTheme="majorEastAsia" w:cstheme="majorBidi"/>
      <w:color w:val="2F5496" w:themeColor="accent1" w:themeShade="BF"/>
      <w14:ligatures w14:val="none"/>
    </w:rPr>
  </w:style>
  <w:style w:type="character" w:customStyle="1" w:styleId="6Char">
    <w:name w:val="عنوان 6 Char"/>
    <w:basedOn w:val="a0"/>
    <w:link w:val="6"/>
    <w:uiPriority w:val="9"/>
    <w:semiHidden/>
    <w:rsid w:val="009006CB"/>
    <w:rPr>
      <w:rFonts w:eastAsiaTheme="majorEastAsia" w:cstheme="majorBidi"/>
      <w:i/>
      <w:iCs/>
      <w:color w:val="595959" w:themeColor="text1" w:themeTint="A6"/>
      <w14:ligatures w14:val="none"/>
    </w:rPr>
  </w:style>
  <w:style w:type="character" w:customStyle="1" w:styleId="7Char">
    <w:name w:val="عنوان 7 Char"/>
    <w:basedOn w:val="a0"/>
    <w:link w:val="7"/>
    <w:uiPriority w:val="9"/>
    <w:semiHidden/>
    <w:rsid w:val="009006CB"/>
    <w:rPr>
      <w:rFonts w:eastAsiaTheme="majorEastAsia" w:cstheme="majorBidi"/>
      <w:color w:val="595959" w:themeColor="text1" w:themeTint="A6"/>
      <w14:ligatures w14:val="none"/>
    </w:rPr>
  </w:style>
  <w:style w:type="character" w:customStyle="1" w:styleId="8Char">
    <w:name w:val="عنوان 8 Char"/>
    <w:basedOn w:val="a0"/>
    <w:link w:val="8"/>
    <w:uiPriority w:val="9"/>
    <w:semiHidden/>
    <w:rsid w:val="009006CB"/>
    <w:rPr>
      <w:rFonts w:eastAsiaTheme="majorEastAsia" w:cstheme="majorBidi"/>
      <w:i/>
      <w:iCs/>
      <w:color w:val="272727" w:themeColor="text1" w:themeTint="D8"/>
      <w14:ligatures w14:val="none"/>
    </w:rPr>
  </w:style>
  <w:style w:type="character" w:customStyle="1" w:styleId="9Char">
    <w:name w:val="عنوان 9 Char"/>
    <w:basedOn w:val="a0"/>
    <w:link w:val="9"/>
    <w:uiPriority w:val="9"/>
    <w:semiHidden/>
    <w:rsid w:val="009006CB"/>
    <w:rPr>
      <w:rFonts w:eastAsiaTheme="majorEastAsia" w:cstheme="majorBidi"/>
      <w:color w:val="272727" w:themeColor="text1" w:themeTint="D8"/>
      <w14:ligatures w14:val="none"/>
    </w:rPr>
  </w:style>
  <w:style w:type="paragraph" w:styleId="ac">
    <w:name w:val="Balloon Text"/>
    <w:basedOn w:val="a"/>
    <w:link w:val="Char4"/>
    <w:uiPriority w:val="99"/>
    <w:semiHidden/>
    <w:unhideWhenUsed/>
    <w:rsid w:val="009006CB"/>
    <w:pPr>
      <w:bidi w:val="0"/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Char4">
    <w:name w:val="نص في بالون Char"/>
    <w:basedOn w:val="a0"/>
    <w:link w:val="ac"/>
    <w:uiPriority w:val="99"/>
    <w:semiHidden/>
    <w:rsid w:val="009006CB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UnresolvedMention1">
    <w:name w:val="Unresolved Mention1"/>
    <w:basedOn w:val="a0"/>
    <w:uiPriority w:val="99"/>
    <w:semiHidden/>
    <w:unhideWhenUsed/>
    <w:rsid w:val="009006CB"/>
    <w:rPr>
      <w:color w:val="605E5C"/>
      <w:shd w:val="clear" w:color="auto" w:fill="E1DFDD"/>
    </w:rPr>
  </w:style>
  <w:style w:type="character" w:styleId="ad">
    <w:name w:val="page number"/>
    <w:basedOn w:val="a0"/>
    <w:uiPriority w:val="99"/>
    <w:semiHidden/>
    <w:unhideWhenUsed/>
    <w:rsid w:val="009006CB"/>
  </w:style>
  <w:style w:type="paragraph" w:styleId="ae">
    <w:name w:val="Title"/>
    <w:basedOn w:val="a"/>
    <w:next w:val="a"/>
    <w:link w:val="Char5"/>
    <w:uiPriority w:val="10"/>
    <w:qFormat/>
    <w:rsid w:val="009006CB"/>
    <w:pPr>
      <w:bidi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Char5">
    <w:name w:val="العنوان Char"/>
    <w:basedOn w:val="a0"/>
    <w:link w:val="ae"/>
    <w:uiPriority w:val="10"/>
    <w:rsid w:val="009006C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f">
    <w:name w:val="Subtitle"/>
    <w:basedOn w:val="a"/>
    <w:next w:val="a"/>
    <w:link w:val="Char6"/>
    <w:uiPriority w:val="11"/>
    <w:qFormat/>
    <w:rsid w:val="009006CB"/>
    <w:pPr>
      <w:numPr>
        <w:ilvl w:val="1"/>
      </w:numPr>
      <w:bidi w:val="0"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none"/>
    </w:rPr>
  </w:style>
  <w:style w:type="character" w:customStyle="1" w:styleId="Char6">
    <w:name w:val="عنوان فرعي Char"/>
    <w:basedOn w:val="a0"/>
    <w:link w:val="af"/>
    <w:uiPriority w:val="11"/>
    <w:rsid w:val="009006CB"/>
    <w:rPr>
      <w:rFonts w:eastAsiaTheme="majorEastAsia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f0">
    <w:name w:val="Quote"/>
    <w:basedOn w:val="a"/>
    <w:next w:val="a"/>
    <w:link w:val="Char7"/>
    <w:uiPriority w:val="29"/>
    <w:qFormat/>
    <w:rsid w:val="009006CB"/>
    <w:pPr>
      <w:bidi w:val="0"/>
      <w:spacing w:before="160"/>
      <w:jc w:val="center"/>
    </w:pPr>
    <w:rPr>
      <w:i/>
      <w:iCs/>
      <w:color w:val="404040" w:themeColor="text1" w:themeTint="BF"/>
      <w14:ligatures w14:val="none"/>
    </w:rPr>
  </w:style>
  <w:style w:type="character" w:customStyle="1" w:styleId="Char7">
    <w:name w:val="اقتباس Char"/>
    <w:basedOn w:val="a0"/>
    <w:link w:val="af0"/>
    <w:uiPriority w:val="29"/>
    <w:rsid w:val="009006CB"/>
    <w:rPr>
      <w:i/>
      <w:iCs/>
      <w:color w:val="404040" w:themeColor="text1" w:themeTint="BF"/>
      <w14:ligatures w14:val="none"/>
    </w:rPr>
  </w:style>
  <w:style w:type="character" w:styleId="af1">
    <w:name w:val="Intense Emphasis"/>
    <w:basedOn w:val="a0"/>
    <w:uiPriority w:val="21"/>
    <w:qFormat/>
    <w:rsid w:val="009006CB"/>
    <w:rPr>
      <w:i/>
      <w:iCs/>
      <w:color w:val="2F5496" w:themeColor="accent1" w:themeShade="BF"/>
    </w:rPr>
  </w:style>
  <w:style w:type="paragraph" w:styleId="af2">
    <w:name w:val="Intense Quote"/>
    <w:basedOn w:val="a"/>
    <w:next w:val="a"/>
    <w:link w:val="Char8"/>
    <w:uiPriority w:val="30"/>
    <w:qFormat/>
    <w:rsid w:val="00900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/>
      <w:ind w:left="864" w:right="864"/>
      <w:jc w:val="center"/>
    </w:pPr>
    <w:rPr>
      <w:i/>
      <w:iCs/>
      <w:color w:val="2F5496" w:themeColor="accent1" w:themeShade="BF"/>
      <w14:ligatures w14:val="none"/>
    </w:rPr>
  </w:style>
  <w:style w:type="character" w:customStyle="1" w:styleId="Char8">
    <w:name w:val="اقتباس مكثف Char"/>
    <w:basedOn w:val="a0"/>
    <w:link w:val="af2"/>
    <w:uiPriority w:val="30"/>
    <w:rsid w:val="009006CB"/>
    <w:rPr>
      <w:i/>
      <w:iCs/>
      <w:color w:val="2F5496" w:themeColor="accent1" w:themeShade="BF"/>
      <w14:ligatures w14:val="none"/>
    </w:rPr>
  </w:style>
  <w:style w:type="character" w:styleId="af3">
    <w:name w:val="Intense Reference"/>
    <w:basedOn w:val="a0"/>
    <w:uiPriority w:val="32"/>
    <w:qFormat/>
    <w:rsid w:val="009006CB"/>
    <w:rPr>
      <w:b/>
      <w:bCs/>
      <w:smallCaps/>
      <w:color w:val="2F5496" w:themeColor="accent1" w:themeShade="BF"/>
      <w:spacing w:val="5"/>
    </w:rPr>
  </w:style>
  <w:style w:type="table" w:customStyle="1" w:styleId="TableGridLight1">
    <w:name w:val="Table Grid Light1"/>
    <w:basedOn w:val="a1"/>
    <w:uiPriority w:val="40"/>
    <w:rsid w:val="009006CB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4">
    <w:name w:val="FollowedHyperlink"/>
    <w:basedOn w:val="a0"/>
    <w:uiPriority w:val="99"/>
    <w:semiHidden/>
    <w:unhideWhenUsed/>
    <w:rsid w:val="009006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23779608231197428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hyperlink" Target="https://doi.org/10.56294/hl2024.365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doi.org/10.1016/j.auec.2023.08.001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7889</Words>
  <Characters>47615</Characters>
  <Application>Microsoft Office Word</Application>
  <DocSecurity>0</DocSecurity>
  <Lines>396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زين المعاني</cp:lastModifiedBy>
  <cp:revision>2</cp:revision>
  <dcterms:created xsi:type="dcterms:W3CDTF">2025-07-27T14:58:00Z</dcterms:created>
  <dcterms:modified xsi:type="dcterms:W3CDTF">2025-07-27T14:58:00Z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