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B022DC" w14:textId="77777777" w:rsidR="009D3C83" w:rsidRDefault="009D3C83" w:rsidP="009D3C83">
      <w:pPr>
        <w:jc w:val="center"/>
        <w:outlineLvl w:val="0"/>
        <w:rPr>
          <w:rFonts w:ascii="Sakkal Majalla" w:hAnsi="Sakkal Majalla" w:cs="Sakkal Majalla"/>
          <w:b/>
          <w:bCs/>
          <w:sz w:val="48"/>
          <w:szCs w:val="48"/>
          <w:u w:val="single"/>
          <w:rtl/>
        </w:rPr>
      </w:pPr>
      <w:bookmarkStart w:id="0" w:name="_Toc181726782"/>
      <w:r>
        <w:rPr>
          <w:rFonts w:ascii="Sakkal Majalla" w:hAnsi="Sakkal Majalla" w:cs="Sakkal Majalla" w:hint="cs"/>
          <w:b/>
          <w:bCs/>
          <w:sz w:val="48"/>
          <w:szCs w:val="48"/>
          <w:u w:val="single"/>
          <w:rtl/>
        </w:rPr>
        <w:t>الدراسات السابقة والإطار النظري</w:t>
      </w:r>
      <w:bookmarkEnd w:id="0"/>
    </w:p>
    <w:p w14:paraId="15362372" w14:textId="77777777" w:rsidR="009D3C83" w:rsidRPr="00FF2C37" w:rsidRDefault="009D3C83" w:rsidP="009D3C83">
      <w:pPr>
        <w:rPr>
          <w:rFonts w:ascii="Sakkal Majalla" w:hAnsi="Sakkal Majalla" w:cs="Sakkal Majalla"/>
          <w:sz w:val="28"/>
          <w:szCs w:val="28"/>
          <w:rtl/>
        </w:rPr>
      </w:pPr>
    </w:p>
    <w:p w14:paraId="58FA97DE" w14:textId="77777777" w:rsidR="009D3C83" w:rsidRPr="00FF2C37" w:rsidRDefault="009D3C83" w:rsidP="009D3C83">
      <w:pPr>
        <w:rPr>
          <w:rFonts w:ascii="Sakkal Majalla" w:hAnsi="Sakkal Majalla" w:cs="Sakkal Majalla"/>
          <w:sz w:val="28"/>
          <w:szCs w:val="28"/>
          <w:rtl/>
        </w:rPr>
      </w:pPr>
      <w:r w:rsidRPr="00FF2C37">
        <w:rPr>
          <w:rFonts w:ascii="Sakkal Majalla" w:hAnsi="Sakkal Majalla" w:cs="Sakkal Majalla" w:hint="cs"/>
          <w:sz w:val="28"/>
          <w:szCs w:val="28"/>
          <w:rtl/>
        </w:rPr>
        <w:t>2-1 المقدمة</w:t>
      </w:r>
    </w:p>
    <w:p w14:paraId="20A0F61E" w14:textId="77777777" w:rsidR="009D3C83" w:rsidRPr="00FF2C37" w:rsidRDefault="009D3C83" w:rsidP="009D3C83">
      <w:pPr>
        <w:rPr>
          <w:rFonts w:ascii="Sakkal Majalla" w:hAnsi="Sakkal Majalla" w:cs="Sakkal Majalla"/>
          <w:sz w:val="28"/>
          <w:szCs w:val="28"/>
          <w:rtl/>
        </w:rPr>
      </w:pPr>
      <w:r w:rsidRPr="00FF2C37">
        <w:rPr>
          <w:rFonts w:ascii="Sakkal Majalla" w:hAnsi="Sakkal Majalla" w:cs="Sakkal Majalla" w:hint="cs"/>
          <w:sz w:val="28"/>
          <w:szCs w:val="28"/>
          <w:rtl/>
        </w:rPr>
        <w:t>2-2 الدراسات السابقة</w:t>
      </w:r>
    </w:p>
    <w:p w14:paraId="5A0EA7E7" w14:textId="77777777" w:rsidR="009D3C83" w:rsidRPr="00FF2C37" w:rsidRDefault="009D3C83" w:rsidP="009D3C83">
      <w:pPr>
        <w:rPr>
          <w:rFonts w:ascii="Sakkal Majalla" w:hAnsi="Sakkal Majalla" w:cs="Sakkal Majalla"/>
          <w:sz w:val="28"/>
          <w:szCs w:val="28"/>
          <w:rtl/>
        </w:rPr>
      </w:pPr>
      <w:r w:rsidRPr="00FF2C37">
        <w:rPr>
          <w:rFonts w:ascii="Sakkal Majalla" w:hAnsi="Sakkal Majalla" w:cs="Sakkal Majalla" w:hint="cs"/>
          <w:sz w:val="28"/>
          <w:szCs w:val="28"/>
          <w:rtl/>
        </w:rPr>
        <w:t xml:space="preserve">2-3 </w:t>
      </w:r>
      <w:r>
        <w:rPr>
          <w:rFonts w:ascii="Sakkal Majalla" w:hAnsi="Sakkal Majalla" w:cs="Sakkal Majalla" w:hint="cs"/>
          <w:sz w:val="28"/>
          <w:szCs w:val="28"/>
          <w:rtl/>
        </w:rPr>
        <w:t>الاطار</w:t>
      </w:r>
      <w:r w:rsidRPr="00FF2C37">
        <w:rPr>
          <w:rFonts w:ascii="Sakkal Majalla" w:hAnsi="Sakkal Majalla" w:cs="Sakkal Majalla" w:hint="cs"/>
          <w:sz w:val="28"/>
          <w:szCs w:val="28"/>
          <w:rtl/>
        </w:rPr>
        <w:t xml:space="preserve"> النظري</w:t>
      </w:r>
    </w:p>
    <w:p w14:paraId="7F4C1BEF" w14:textId="77777777" w:rsidR="009D3C83" w:rsidRDefault="009D3C83" w:rsidP="009D3C83">
      <w:pPr>
        <w:rPr>
          <w:rFonts w:ascii="Sakkal Majalla" w:hAnsi="Sakkal Majalla" w:cs="Sakkal Majalla"/>
          <w:sz w:val="28"/>
          <w:szCs w:val="28"/>
          <w:rtl/>
        </w:rPr>
      </w:pPr>
    </w:p>
    <w:p w14:paraId="25D8A9EB" w14:textId="77777777" w:rsidR="009D3C83" w:rsidRPr="00FF2C37" w:rsidRDefault="009D3C83" w:rsidP="009D3C83">
      <w:pPr>
        <w:rPr>
          <w:rFonts w:ascii="Sakkal Majalla" w:hAnsi="Sakkal Majalla" w:cs="Sakkal Majalla"/>
          <w:sz w:val="28"/>
          <w:szCs w:val="28"/>
          <w:rtl/>
        </w:rPr>
      </w:pPr>
    </w:p>
    <w:p w14:paraId="03FB6D39" w14:textId="77777777" w:rsidR="009D3C83" w:rsidRDefault="009D3C83" w:rsidP="009D3C83">
      <w:pPr>
        <w:rPr>
          <w:rFonts w:ascii="Sakkal Majalla" w:hAnsi="Sakkal Majalla" w:cs="Sakkal Majalla"/>
          <w:sz w:val="28"/>
          <w:szCs w:val="28"/>
          <w:u w:val="single"/>
          <w:rtl/>
        </w:rPr>
      </w:pPr>
    </w:p>
    <w:p w14:paraId="5F99D6CE" w14:textId="77777777" w:rsidR="009D3C83" w:rsidRDefault="009D3C83" w:rsidP="009D3C83">
      <w:pPr>
        <w:rPr>
          <w:rFonts w:ascii="Sakkal Majalla" w:hAnsi="Sakkal Majalla" w:cs="Sakkal Majalla"/>
          <w:sz w:val="28"/>
          <w:szCs w:val="28"/>
          <w:u w:val="single"/>
          <w:rtl/>
        </w:rPr>
      </w:pPr>
    </w:p>
    <w:p w14:paraId="2BD29865" w14:textId="77777777" w:rsidR="009D3C83" w:rsidRDefault="009D3C83" w:rsidP="009D3C83">
      <w:pPr>
        <w:rPr>
          <w:rFonts w:ascii="Sakkal Majalla" w:hAnsi="Sakkal Majalla" w:cs="Sakkal Majalla"/>
          <w:sz w:val="28"/>
          <w:szCs w:val="28"/>
          <w:u w:val="single"/>
          <w:rtl/>
        </w:rPr>
      </w:pPr>
    </w:p>
    <w:p w14:paraId="492D2253" w14:textId="77777777" w:rsidR="009D3C83" w:rsidRDefault="009D3C83" w:rsidP="009D3C83">
      <w:pPr>
        <w:rPr>
          <w:rFonts w:ascii="Sakkal Majalla" w:hAnsi="Sakkal Majalla" w:cs="Sakkal Majalla"/>
          <w:sz w:val="28"/>
          <w:szCs w:val="28"/>
          <w:u w:val="single"/>
          <w:rtl/>
        </w:rPr>
      </w:pPr>
    </w:p>
    <w:p w14:paraId="638A9681" w14:textId="77777777" w:rsidR="009D3C83" w:rsidRDefault="009D3C83" w:rsidP="009D3C83">
      <w:pPr>
        <w:rPr>
          <w:rFonts w:ascii="Sakkal Majalla" w:hAnsi="Sakkal Majalla" w:cs="Sakkal Majalla"/>
          <w:sz w:val="28"/>
          <w:szCs w:val="28"/>
          <w:u w:val="single"/>
          <w:rtl/>
        </w:rPr>
      </w:pPr>
    </w:p>
    <w:p w14:paraId="56BCB039" w14:textId="26F64061" w:rsidR="009D3C83" w:rsidRDefault="009D3C83" w:rsidP="009D3C83">
      <w:pPr>
        <w:rPr>
          <w:rFonts w:ascii="Sakkal Majalla" w:hAnsi="Sakkal Majalla" w:cs="Sakkal Majalla"/>
          <w:sz w:val="28"/>
          <w:szCs w:val="28"/>
          <w:u w:val="single"/>
        </w:rPr>
      </w:pPr>
    </w:p>
    <w:p w14:paraId="501082C8" w14:textId="24761FAE" w:rsidR="009D3C83" w:rsidRDefault="009D3C83" w:rsidP="009D3C83">
      <w:pPr>
        <w:rPr>
          <w:rFonts w:ascii="Sakkal Majalla" w:hAnsi="Sakkal Majalla" w:cs="Sakkal Majalla"/>
          <w:sz w:val="28"/>
          <w:szCs w:val="28"/>
          <w:u w:val="single"/>
        </w:rPr>
      </w:pPr>
    </w:p>
    <w:p w14:paraId="62AA14B3" w14:textId="3BF2F9D8" w:rsidR="009D3C83" w:rsidRDefault="009D3C83" w:rsidP="009D3C83">
      <w:pPr>
        <w:rPr>
          <w:rFonts w:ascii="Sakkal Majalla" w:hAnsi="Sakkal Majalla" w:cs="Sakkal Majalla"/>
          <w:sz w:val="28"/>
          <w:szCs w:val="28"/>
          <w:u w:val="single"/>
        </w:rPr>
      </w:pPr>
    </w:p>
    <w:p w14:paraId="7367B2A0" w14:textId="0CE3747D" w:rsidR="009D3C83" w:rsidRDefault="009D3C83" w:rsidP="009D3C83">
      <w:pPr>
        <w:rPr>
          <w:rFonts w:ascii="Sakkal Majalla" w:hAnsi="Sakkal Majalla" w:cs="Sakkal Majalla"/>
          <w:sz w:val="28"/>
          <w:szCs w:val="28"/>
          <w:u w:val="single"/>
        </w:rPr>
      </w:pPr>
    </w:p>
    <w:p w14:paraId="0CF89A3B" w14:textId="421925E8" w:rsidR="009D3C83" w:rsidRDefault="009D3C83" w:rsidP="009D3C83">
      <w:pPr>
        <w:rPr>
          <w:rFonts w:ascii="Sakkal Majalla" w:hAnsi="Sakkal Majalla" w:cs="Sakkal Majalla"/>
          <w:sz w:val="28"/>
          <w:szCs w:val="28"/>
          <w:u w:val="single"/>
        </w:rPr>
      </w:pPr>
    </w:p>
    <w:p w14:paraId="59D0012F" w14:textId="2828797E" w:rsidR="009D3C83" w:rsidRDefault="009D3C83" w:rsidP="009D3C83">
      <w:pPr>
        <w:rPr>
          <w:rFonts w:ascii="Sakkal Majalla" w:hAnsi="Sakkal Majalla" w:cs="Sakkal Majalla"/>
          <w:sz w:val="28"/>
          <w:szCs w:val="28"/>
          <w:u w:val="single"/>
        </w:rPr>
      </w:pPr>
    </w:p>
    <w:p w14:paraId="33C9A560" w14:textId="69C85840" w:rsidR="009D3C83" w:rsidRDefault="009D3C83" w:rsidP="009D3C83">
      <w:pPr>
        <w:rPr>
          <w:rFonts w:ascii="Sakkal Majalla" w:hAnsi="Sakkal Majalla" w:cs="Sakkal Majalla"/>
          <w:sz w:val="28"/>
          <w:szCs w:val="28"/>
          <w:u w:val="single"/>
        </w:rPr>
      </w:pPr>
    </w:p>
    <w:p w14:paraId="45EE7886" w14:textId="4F4CCAD2" w:rsidR="009D3C83" w:rsidRDefault="009D3C83" w:rsidP="009D3C83">
      <w:pPr>
        <w:rPr>
          <w:rFonts w:ascii="Sakkal Majalla" w:hAnsi="Sakkal Majalla" w:cs="Sakkal Majalla"/>
          <w:sz w:val="28"/>
          <w:szCs w:val="28"/>
          <w:u w:val="single"/>
        </w:rPr>
      </w:pPr>
    </w:p>
    <w:p w14:paraId="500DA97D" w14:textId="4A0A0B74" w:rsidR="009D3C83" w:rsidRDefault="009D3C83" w:rsidP="009D3C83">
      <w:pPr>
        <w:rPr>
          <w:rFonts w:ascii="Sakkal Majalla" w:hAnsi="Sakkal Majalla" w:cs="Sakkal Majalla"/>
          <w:sz w:val="28"/>
          <w:szCs w:val="28"/>
          <w:u w:val="single"/>
        </w:rPr>
      </w:pPr>
    </w:p>
    <w:p w14:paraId="7E662E3D" w14:textId="5C743808" w:rsidR="009D3C83" w:rsidRDefault="009D3C83" w:rsidP="009D3C83">
      <w:pPr>
        <w:rPr>
          <w:rFonts w:ascii="Sakkal Majalla" w:hAnsi="Sakkal Majalla" w:cs="Sakkal Majalla"/>
          <w:sz w:val="28"/>
          <w:szCs w:val="28"/>
          <w:u w:val="single"/>
        </w:rPr>
      </w:pPr>
    </w:p>
    <w:p w14:paraId="71966DE2" w14:textId="77777777" w:rsidR="009D3C83" w:rsidRDefault="009D3C83" w:rsidP="009D3C83">
      <w:pPr>
        <w:rPr>
          <w:rFonts w:ascii="Sakkal Majalla" w:hAnsi="Sakkal Majalla" w:cs="Sakkal Majalla"/>
          <w:sz w:val="28"/>
          <w:szCs w:val="28"/>
          <w:u w:val="single"/>
          <w:rtl/>
        </w:rPr>
      </w:pPr>
    </w:p>
    <w:p w14:paraId="1FC160FD" w14:textId="77777777" w:rsidR="009D3C83" w:rsidRPr="007D2701" w:rsidRDefault="009D3C83" w:rsidP="009D3C83">
      <w:pPr>
        <w:outlineLvl w:val="1"/>
        <w:rPr>
          <w:rFonts w:ascii="Sakkal Majalla" w:hAnsi="Sakkal Majalla" w:cs="Sakkal Majalla"/>
          <w:b/>
          <w:bCs/>
          <w:sz w:val="28"/>
          <w:szCs w:val="28"/>
          <w:u w:val="single"/>
          <w:rtl/>
        </w:rPr>
      </w:pPr>
      <w:bookmarkStart w:id="1" w:name="_Toc181726783"/>
      <w:r w:rsidRPr="007D2701">
        <w:rPr>
          <w:rFonts w:ascii="Sakkal Majalla" w:hAnsi="Sakkal Majalla" w:cs="Sakkal Majalla" w:hint="cs"/>
          <w:b/>
          <w:bCs/>
          <w:sz w:val="28"/>
          <w:szCs w:val="28"/>
          <w:u w:val="single"/>
          <w:rtl/>
        </w:rPr>
        <w:lastRenderedPageBreak/>
        <w:t>2-1 مقدمة</w:t>
      </w:r>
      <w:bookmarkEnd w:id="1"/>
    </w:p>
    <w:p w14:paraId="58B27B10" w14:textId="77777777" w:rsidR="009D3C83" w:rsidRDefault="009D3C83" w:rsidP="009D3C83">
      <w:pPr>
        <w:rPr>
          <w:rFonts w:ascii="Sakkal Majalla" w:hAnsi="Sakkal Majalla" w:cs="Sakkal Majalla"/>
          <w:sz w:val="28"/>
          <w:szCs w:val="28"/>
          <w:rtl/>
        </w:rPr>
      </w:pPr>
      <w:r>
        <w:rPr>
          <w:rFonts w:ascii="Sakkal Majalla" w:hAnsi="Sakkal Majalla" w:cs="Sakkal Majalla" w:hint="cs"/>
          <w:sz w:val="28"/>
          <w:szCs w:val="28"/>
          <w:rtl/>
        </w:rPr>
        <w:t>ب</w:t>
      </w:r>
      <w:r w:rsidRPr="0069002D">
        <w:rPr>
          <w:rFonts w:ascii="Sakkal Majalla" w:hAnsi="Sakkal Majalla" w:cs="Sakkal Majalla"/>
          <w:sz w:val="28"/>
          <w:szCs w:val="28"/>
          <w:rtl/>
        </w:rPr>
        <w:t>عد أن تم تحديد مشكلة البحث وأهميته في الفصل الأول، يأتي دور هذا الفصل لاستعراض الدراسات السابقة التي تناولت جوانب متصلة بموضوع البحث الحالي. يهدف هذا الفصل إلى بناء الإطار النظري للبحث وتحديد الفجوة المعرفية التي يسعى البحث الحالي لسدها، والتي تتمثل في .... (اذكر الفجوة المعرفية). من خلال تحليل هذه الدراسات، سيتم تحديد أوجه القوة والضعف في الأبحاث السابقة، مما سيساهم في تطوير منهجية البحث الحالي وتقديم مساهمة علمية جديدة في هذا المجال</w:t>
      </w:r>
      <w:r w:rsidRPr="0069002D">
        <w:rPr>
          <w:rFonts w:ascii="Sakkal Majalla" w:hAnsi="Sakkal Majalla" w:cs="Sakkal Majalla"/>
          <w:sz w:val="28"/>
          <w:szCs w:val="28"/>
        </w:rPr>
        <w:t>.</w:t>
      </w:r>
    </w:p>
    <w:p w14:paraId="5227F4A5" w14:textId="77777777" w:rsidR="009D3C83" w:rsidRPr="0069002D" w:rsidRDefault="009D3C83" w:rsidP="009D3C83">
      <w:pPr>
        <w:rPr>
          <w:rFonts w:ascii="Sakkal Majalla" w:hAnsi="Sakkal Majalla" w:cs="Sakkal Majalla"/>
          <w:sz w:val="28"/>
          <w:szCs w:val="28"/>
          <w:rtl/>
        </w:rPr>
      </w:pPr>
      <w:r w:rsidRPr="0069002D">
        <w:rPr>
          <w:rFonts w:ascii="Sakkal Majalla" w:hAnsi="Sakkal Majalla" w:cs="Sakkal Majalla"/>
          <w:sz w:val="28"/>
          <w:szCs w:val="28"/>
          <w:rtl/>
        </w:rPr>
        <w:t>يعد هذا الفصل أحد الفصول الأساسية في هذا البحث، حيث يهدف إلى تقديم عرض شامل للدراسات السابقة والأدبيات العلمية المتعلقة بموضوع أثر تحليل السوق على جدوى إقامة المشاريع الاستثمارية الصغيرة، مع التركيز على المدارس الأهلية في المدينة المنورة. يساهم هذا الفصل في توفير خلفية علمية وأكاديمية للبحث من خلال مراجعة ما تم إنجازه من دراسات وأبحاث سابقة في نفس المجال، مما يسهم في تحديد الفجوات البحثية ويمنح البحث الحالي قاعدة صلبة يمكن البناء عليها.</w:t>
      </w:r>
    </w:p>
    <w:p w14:paraId="61E143FE" w14:textId="77777777" w:rsidR="009D3C83" w:rsidRPr="007D2701" w:rsidRDefault="009D3C83" w:rsidP="009D3C83">
      <w:pPr>
        <w:outlineLvl w:val="1"/>
        <w:rPr>
          <w:rFonts w:ascii="Sakkal Majalla" w:hAnsi="Sakkal Majalla" w:cs="Sakkal Majalla"/>
          <w:b/>
          <w:bCs/>
          <w:sz w:val="28"/>
          <w:szCs w:val="28"/>
          <w:u w:val="single"/>
          <w:rtl/>
        </w:rPr>
      </w:pPr>
      <w:bookmarkStart w:id="2" w:name="_Toc181726784"/>
      <w:r w:rsidRPr="007D2701">
        <w:rPr>
          <w:rFonts w:ascii="Sakkal Majalla" w:hAnsi="Sakkal Majalla" w:cs="Sakkal Majalla" w:hint="cs"/>
          <w:b/>
          <w:bCs/>
          <w:sz w:val="28"/>
          <w:szCs w:val="28"/>
          <w:u w:val="single"/>
          <w:rtl/>
        </w:rPr>
        <w:t>2-2 الدراسات السابقة</w:t>
      </w:r>
      <w:bookmarkEnd w:id="2"/>
    </w:p>
    <w:p w14:paraId="19FA5040" w14:textId="77777777" w:rsidR="009D3C83" w:rsidRPr="007D2701" w:rsidRDefault="009D3C83" w:rsidP="009D3C83">
      <w:pPr>
        <w:outlineLvl w:val="2"/>
        <w:rPr>
          <w:rFonts w:ascii="Sakkal Majalla" w:hAnsi="Sakkal Majalla" w:cs="Sakkal Majalla"/>
          <w:b/>
          <w:bCs/>
          <w:sz w:val="28"/>
          <w:szCs w:val="28"/>
          <w:u w:val="single"/>
          <w:rtl/>
        </w:rPr>
      </w:pPr>
      <w:bookmarkStart w:id="3" w:name="_Toc181726785"/>
      <w:r w:rsidRPr="007D2701">
        <w:rPr>
          <w:rFonts w:ascii="Sakkal Majalla" w:hAnsi="Sakkal Majalla" w:cs="Sakkal Majalla" w:hint="cs"/>
          <w:b/>
          <w:bCs/>
          <w:sz w:val="28"/>
          <w:szCs w:val="28"/>
          <w:u w:val="single"/>
          <w:rtl/>
        </w:rPr>
        <w:t>1-2-2 الدراسات العربية</w:t>
      </w:r>
      <w:bookmarkEnd w:id="3"/>
    </w:p>
    <w:p w14:paraId="32E56D16" w14:textId="77777777" w:rsidR="009D3C83" w:rsidRPr="007A254A" w:rsidRDefault="009D3C83" w:rsidP="009D3C83">
      <w:pPr>
        <w:rPr>
          <w:rFonts w:ascii="Sakkal Majalla" w:hAnsi="Sakkal Majalla" w:cs="Sakkal Majalla"/>
          <w:sz w:val="28"/>
          <w:szCs w:val="28"/>
          <w:rtl/>
        </w:rPr>
      </w:pPr>
      <w:r w:rsidRPr="0069002D">
        <w:rPr>
          <w:rFonts w:ascii="Sakkal Majalla" w:hAnsi="Sakkal Majalla" w:cs="Sakkal Majalla" w:hint="cs"/>
          <w:b/>
          <w:bCs/>
          <w:sz w:val="28"/>
          <w:szCs w:val="28"/>
          <w:rtl/>
        </w:rPr>
        <w:t xml:space="preserve">دراسة </w:t>
      </w:r>
      <w:r>
        <w:rPr>
          <w:rFonts w:ascii="Sakkal Majalla" w:hAnsi="Sakkal Majalla" w:cs="Sakkal Majalla" w:hint="cs"/>
          <w:b/>
          <w:bCs/>
          <w:sz w:val="28"/>
          <w:szCs w:val="28"/>
          <w:rtl/>
        </w:rPr>
        <w:t>أبو  مغلي</w:t>
      </w:r>
      <w:r w:rsidRPr="0069002D">
        <w:rPr>
          <w:rFonts w:ascii="Sakkal Majalla" w:hAnsi="Sakkal Majalla" w:cs="Sakkal Majalla"/>
          <w:b/>
          <w:bCs/>
          <w:sz w:val="28"/>
          <w:szCs w:val="28"/>
          <w:rtl/>
        </w:rPr>
        <w:t xml:space="preserve">، </w:t>
      </w:r>
      <w:r>
        <w:rPr>
          <w:rFonts w:ascii="Sakkal Majalla" w:hAnsi="Sakkal Majalla" w:cs="Sakkal Majalla" w:hint="cs"/>
          <w:b/>
          <w:bCs/>
          <w:sz w:val="28"/>
          <w:szCs w:val="28"/>
          <w:rtl/>
        </w:rPr>
        <w:t>عزام عزمي مسعود، الزبيدي: حمزة مشرف.</w:t>
      </w:r>
      <w:r w:rsidRPr="0069002D">
        <w:rPr>
          <w:rFonts w:ascii="Sakkal Majalla" w:hAnsi="Sakkal Majalla" w:cs="Sakkal Majalla"/>
          <w:b/>
          <w:bCs/>
          <w:sz w:val="28"/>
          <w:szCs w:val="28"/>
          <w:rtl/>
        </w:rPr>
        <w:t> (</w:t>
      </w:r>
      <w:r>
        <w:rPr>
          <w:rFonts w:ascii="Sakkal Majalla" w:hAnsi="Sakkal Majalla" w:cs="Sakkal Majalla" w:hint="cs"/>
          <w:b/>
          <w:bCs/>
          <w:sz w:val="28"/>
          <w:szCs w:val="28"/>
          <w:rtl/>
        </w:rPr>
        <w:t>2007</w:t>
      </w:r>
      <w:r w:rsidRPr="0069002D">
        <w:rPr>
          <w:rFonts w:ascii="Sakkal Majalla" w:hAnsi="Sakkal Majalla" w:cs="Sakkal Majalla"/>
          <w:b/>
          <w:bCs/>
          <w:sz w:val="28"/>
          <w:szCs w:val="28"/>
          <w:rtl/>
        </w:rPr>
        <w:t>)</w:t>
      </w:r>
      <w:r w:rsidRPr="002F4A5A">
        <w:rPr>
          <w:rFonts w:ascii="Sakkal Majalla" w:hAnsi="Sakkal Majalla" w:cs="Sakkal Majalla" w:hint="cs"/>
          <w:sz w:val="28"/>
          <w:szCs w:val="28"/>
          <w:rtl/>
        </w:rPr>
        <w:t xml:space="preserve"> بعنوان </w:t>
      </w:r>
      <w:r w:rsidRPr="007A254A">
        <w:rPr>
          <w:rFonts w:ascii="Sakkal Majalla" w:hAnsi="Sakkal Majalla" w:cs="Sakkal Majalla"/>
          <w:sz w:val="28"/>
          <w:szCs w:val="28"/>
          <w:rtl/>
        </w:rPr>
        <w:t>أثر تحليل السوق على جدوى إقامة المشروعات</w:t>
      </w:r>
      <w:r>
        <w:rPr>
          <w:rFonts w:ascii="Sakkal Majalla" w:hAnsi="Sakkal Majalla" w:cs="Sakkal Majalla" w:hint="cs"/>
          <w:sz w:val="28"/>
          <w:szCs w:val="28"/>
          <w:rtl/>
        </w:rPr>
        <w:t xml:space="preserve"> </w:t>
      </w:r>
      <w:r w:rsidRPr="007A254A">
        <w:rPr>
          <w:rFonts w:ascii="Sakkal Majalla" w:hAnsi="Sakkal Majalla" w:cs="Sakkal Majalla"/>
          <w:sz w:val="28"/>
          <w:szCs w:val="28"/>
          <w:rtl/>
        </w:rPr>
        <w:t>الاستثمارية الصغيرة</w:t>
      </w:r>
      <w:r>
        <w:rPr>
          <w:rFonts w:ascii="Sakkal Majalla" w:hAnsi="Sakkal Majalla" w:cs="Sakkal Majalla" w:hint="cs"/>
          <w:sz w:val="28"/>
          <w:szCs w:val="28"/>
          <w:rtl/>
        </w:rPr>
        <w:t xml:space="preserve"> (دراسة تحليلية على قطاع الخدمات في محافظة عمان:</w:t>
      </w:r>
    </w:p>
    <w:p w14:paraId="2696A38F" w14:textId="77777777" w:rsidR="009D3C83" w:rsidRPr="007A254A" w:rsidRDefault="009D3C83" w:rsidP="009D3C83">
      <w:pPr>
        <w:rPr>
          <w:rFonts w:ascii="Sakkal Majalla" w:hAnsi="Sakkal Majalla" w:cs="Sakkal Majalla"/>
          <w:sz w:val="28"/>
          <w:szCs w:val="28"/>
        </w:rPr>
      </w:pPr>
      <w:r w:rsidRPr="002F4A5A">
        <w:rPr>
          <w:rFonts w:ascii="Sakkal Majalla" w:hAnsi="Sakkal Majalla" w:cs="Sakkal Majalla" w:hint="cs"/>
          <w:sz w:val="28"/>
          <w:szCs w:val="28"/>
          <w:rtl/>
        </w:rPr>
        <w:t xml:space="preserve">هدفت هذه الدراسة </w:t>
      </w:r>
      <w:r w:rsidRPr="007A254A">
        <w:rPr>
          <w:rFonts w:ascii="Sakkal Majalla" w:hAnsi="Sakkal Majalla" w:cs="Sakkal Majalla"/>
          <w:sz w:val="28"/>
          <w:szCs w:val="28"/>
          <w:rtl/>
        </w:rPr>
        <w:t xml:space="preserve">إلى الكشف عن طبيعة العلاقة بين تحليل السوق وجدوى إقامة المشروعات الاستثمارية الصغيرة العاملة في قطاع الخدمات في محافظة العاصمة عمان. وقد تم تحديد أربعة متغيرات مستقلة لتحليل السوق تمثلت في الموقع الطلب، السعر، والمنافسين وتكونت عينة الدراسة من (163) مفرده حيث استخدم الباحث استبياناً مكوناً من (42) فقرة محددة الإجابة بمعامل ثبات بلغ (%83.43) حسب معادلة كرونباخ الفا للحصول على المعلومات الأولية للدراسة، كما طبق فيها نوعان من التحليل هما : تحليل الانحدار البسيط، وتحليل الانحدار المتعدد المتدرج، وتوصلت الدراسة إلى مجموعة من </w:t>
      </w:r>
      <w:r w:rsidRPr="007A254A">
        <w:rPr>
          <w:rFonts w:ascii="Sakkal Majalla" w:hAnsi="Sakkal Majalla" w:cs="Sakkal Majalla" w:hint="cs"/>
          <w:sz w:val="28"/>
          <w:szCs w:val="28"/>
          <w:rtl/>
        </w:rPr>
        <w:t>الاستنتاجات</w:t>
      </w:r>
      <w:r w:rsidRPr="007A254A">
        <w:rPr>
          <w:rFonts w:ascii="Sakkal Majalla" w:hAnsi="Sakkal Majalla" w:cs="Sakkal Majalla"/>
          <w:sz w:val="28"/>
          <w:szCs w:val="28"/>
          <w:rtl/>
        </w:rPr>
        <w:t xml:space="preserve"> أبرزها</w:t>
      </w:r>
      <w:r w:rsidRPr="007A254A">
        <w:rPr>
          <w:rFonts w:ascii="Sakkal Majalla" w:hAnsi="Sakkal Majalla" w:cs="Sakkal Majalla"/>
          <w:sz w:val="28"/>
          <w:szCs w:val="28"/>
        </w:rPr>
        <w:t>:</w:t>
      </w:r>
    </w:p>
    <w:p w14:paraId="7C0D721F" w14:textId="77777777" w:rsidR="009D3C83" w:rsidRPr="009C7EE4" w:rsidRDefault="009D3C83" w:rsidP="009D3C83">
      <w:pPr>
        <w:pStyle w:val="ListParagraph"/>
        <w:numPr>
          <w:ilvl w:val="0"/>
          <w:numId w:val="2"/>
        </w:numPr>
        <w:rPr>
          <w:rFonts w:ascii="Sakkal Majalla" w:hAnsi="Sakkal Majalla" w:cs="Sakkal Majalla"/>
          <w:sz w:val="28"/>
          <w:szCs w:val="28"/>
        </w:rPr>
      </w:pPr>
      <w:r w:rsidRPr="009C7EE4">
        <w:rPr>
          <w:rFonts w:ascii="Sakkal Majalla" w:hAnsi="Sakkal Majalla" w:cs="Sakkal Majalla"/>
          <w:sz w:val="28"/>
          <w:szCs w:val="28"/>
          <w:rtl/>
        </w:rPr>
        <w:t>وجود</w:t>
      </w:r>
      <w:r w:rsidRPr="009C7EE4">
        <w:rPr>
          <w:rFonts w:ascii="Sakkal Majalla" w:hAnsi="Sakkal Majalla" w:cs="Sakkal Majalla" w:hint="cs"/>
          <w:sz w:val="28"/>
          <w:szCs w:val="28"/>
          <w:rtl/>
        </w:rPr>
        <w:t xml:space="preserve"> </w:t>
      </w:r>
      <w:r w:rsidRPr="009C7EE4">
        <w:rPr>
          <w:rFonts w:ascii="Sakkal Majalla" w:hAnsi="Sakkal Majalla" w:cs="Sakkal Majalla"/>
          <w:sz w:val="28"/>
          <w:szCs w:val="28"/>
          <w:rtl/>
        </w:rPr>
        <w:t>علاقة إيجابية ذات دلالة إحصائية بين تحليل الموقع وجدوى إقامة المشروعات</w:t>
      </w:r>
      <w:r w:rsidRPr="009C7EE4">
        <w:rPr>
          <w:rFonts w:ascii="Sakkal Majalla" w:hAnsi="Sakkal Majalla" w:cs="Sakkal Majalla" w:hint="cs"/>
          <w:sz w:val="28"/>
          <w:szCs w:val="28"/>
          <w:rtl/>
        </w:rPr>
        <w:t xml:space="preserve"> </w:t>
      </w:r>
      <w:r w:rsidRPr="009C7EE4">
        <w:rPr>
          <w:rFonts w:ascii="Sakkal Majalla" w:hAnsi="Sakkal Majalla" w:cs="Sakkal Majalla"/>
          <w:sz w:val="28"/>
          <w:szCs w:val="28"/>
          <w:rtl/>
        </w:rPr>
        <w:t>الاستثمارية الصغيرة</w:t>
      </w:r>
      <w:r w:rsidRPr="009C7EE4">
        <w:rPr>
          <w:rFonts w:ascii="Sakkal Majalla" w:hAnsi="Sakkal Majalla" w:cs="Sakkal Majalla"/>
          <w:sz w:val="28"/>
          <w:szCs w:val="28"/>
        </w:rPr>
        <w:t>.</w:t>
      </w:r>
    </w:p>
    <w:p w14:paraId="2AE012EA" w14:textId="77777777" w:rsidR="009D3C83" w:rsidRPr="009C7EE4" w:rsidRDefault="009D3C83" w:rsidP="009D3C83">
      <w:pPr>
        <w:pStyle w:val="ListParagraph"/>
        <w:numPr>
          <w:ilvl w:val="0"/>
          <w:numId w:val="2"/>
        </w:numPr>
        <w:rPr>
          <w:rFonts w:ascii="Sakkal Majalla" w:hAnsi="Sakkal Majalla" w:cs="Sakkal Majalla"/>
          <w:sz w:val="28"/>
          <w:szCs w:val="28"/>
          <w:rtl/>
        </w:rPr>
      </w:pPr>
      <w:r w:rsidRPr="009C7EE4">
        <w:rPr>
          <w:rFonts w:ascii="Sakkal Majalla" w:hAnsi="Sakkal Majalla" w:cs="Sakkal Majalla"/>
          <w:sz w:val="28"/>
          <w:szCs w:val="28"/>
          <w:rtl/>
        </w:rPr>
        <w:t>وجود علاقة إيجابية ذات دلالة إحصائية بين تحليل السعر وجدوى إقامة المشروعات</w:t>
      </w:r>
      <w:r w:rsidRPr="009C7EE4">
        <w:rPr>
          <w:rFonts w:ascii="Sakkal Majalla" w:hAnsi="Sakkal Majalla" w:cs="Sakkal Majalla" w:hint="cs"/>
          <w:sz w:val="28"/>
          <w:szCs w:val="28"/>
          <w:rtl/>
        </w:rPr>
        <w:t xml:space="preserve"> </w:t>
      </w:r>
      <w:r w:rsidRPr="009C7EE4">
        <w:rPr>
          <w:rFonts w:ascii="Sakkal Majalla" w:hAnsi="Sakkal Majalla" w:cs="Sakkal Majalla"/>
          <w:sz w:val="28"/>
          <w:szCs w:val="28"/>
          <w:rtl/>
        </w:rPr>
        <w:t>الاستثمارية الصغيرة</w:t>
      </w:r>
      <w:r w:rsidRPr="009C7EE4">
        <w:rPr>
          <w:rFonts w:ascii="Sakkal Majalla" w:hAnsi="Sakkal Majalla" w:cs="Sakkal Majalla"/>
          <w:sz w:val="28"/>
          <w:szCs w:val="28"/>
        </w:rPr>
        <w:t>.</w:t>
      </w:r>
    </w:p>
    <w:p w14:paraId="71425407" w14:textId="77777777" w:rsidR="009D3C83" w:rsidRPr="009C7EE4" w:rsidRDefault="009D3C83" w:rsidP="009D3C83">
      <w:pPr>
        <w:pStyle w:val="ListParagraph"/>
        <w:numPr>
          <w:ilvl w:val="0"/>
          <w:numId w:val="2"/>
        </w:numPr>
        <w:rPr>
          <w:rFonts w:ascii="Sakkal Majalla" w:hAnsi="Sakkal Majalla" w:cs="Sakkal Majalla"/>
          <w:sz w:val="28"/>
          <w:szCs w:val="28"/>
        </w:rPr>
      </w:pPr>
      <w:r w:rsidRPr="009C7EE4">
        <w:rPr>
          <w:rFonts w:ascii="Sakkal Majalla" w:hAnsi="Sakkal Majalla" w:cs="Sakkal Majalla"/>
          <w:sz w:val="28"/>
          <w:szCs w:val="28"/>
          <w:rtl/>
        </w:rPr>
        <w:t>وجود علاقة إيجابية ذات دلالة إحصائية بين تحليل الطلب وجدوى إقامة المشروعات</w:t>
      </w:r>
      <w:r w:rsidRPr="009C7EE4">
        <w:rPr>
          <w:rFonts w:ascii="Sakkal Majalla" w:hAnsi="Sakkal Majalla" w:cs="Sakkal Majalla" w:hint="cs"/>
          <w:sz w:val="28"/>
          <w:szCs w:val="28"/>
          <w:rtl/>
        </w:rPr>
        <w:t xml:space="preserve"> </w:t>
      </w:r>
      <w:r w:rsidRPr="009C7EE4">
        <w:rPr>
          <w:rFonts w:ascii="Sakkal Majalla" w:hAnsi="Sakkal Majalla" w:cs="Sakkal Majalla"/>
          <w:sz w:val="28"/>
          <w:szCs w:val="28"/>
          <w:rtl/>
        </w:rPr>
        <w:t>الاستثمارية الصغيرة</w:t>
      </w:r>
      <w:r w:rsidRPr="009C7EE4">
        <w:rPr>
          <w:rFonts w:ascii="Sakkal Majalla" w:hAnsi="Sakkal Majalla" w:cs="Sakkal Majalla"/>
          <w:sz w:val="28"/>
          <w:szCs w:val="28"/>
        </w:rPr>
        <w:t>.</w:t>
      </w:r>
    </w:p>
    <w:p w14:paraId="189E7327" w14:textId="77777777" w:rsidR="009D3C83" w:rsidRPr="009C7EE4" w:rsidRDefault="009D3C83" w:rsidP="009D3C83">
      <w:pPr>
        <w:pStyle w:val="ListParagraph"/>
        <w:numPr>
          <w:ilvl w:val="0"/>
          <w:numId w:val="2"/>
        </w:numPr>
        <w:rPr>
          <w:rFonts w:ascii="Sakkal Majalla" w:hAnsi="Sakkal Majalla" w:cs="Sakkal Majalla"/>
          <w:sz w:val="28"/>
          <w:szCs w:val="28"/>
        </w:rPr>
      </w:pPr>
      <w:r w:rsidRPr="009C7EE4">
        <w:rPr>
          <w:rFonts w:ascii="Sakkal Majalla" w:hAnsi="Sakkal Majalla" w:cs="Sakkal Majalla"/>
          <w:sz w:val="28"/>
          <w:szCs w:val="28"/>
          <w:rtl/>
        </w:rPr>
        <w:t>وجود علاقة إيجابية ذات دلالة إحصائية بين تحليل المنافسين وجدوى إقامة المشروعات</w:t>
      </w:r>
      <w:r w:rsidRPr="009C7EE4">
        <w:rPr>
          <w:rFonts w:ascii="Sakkal Majalla" w:hAnsi="Sakkal Majalla" w:cs="Sakkal Majalla" w:hint="cs"/>
          <w:sz w:val="28"/>
          <w:szCs w:val="28"/>
          <w:rtl/>
        </w:rPr>
        <w:t xml:space="preserve"> </w:t>
      </w:r>
      <w:r w:rsidRPr="009C7EE4">
        <w:rPr>
          <w:rFonts w:ascii="Sakkal Majalla" w:hAnsi="Sakkal Majalla" w:cs="Sakkal Majalla"/>
          <w:sz w:val="28"/>
          <w:szCs w:val="28"/>
          <w:rtl/>
        </w:rPr>
        <w:t>الاستثمارية الصغيرة</w:t>
      </w:r>
      <w:r w:rsidRPr="009C7EE4">
        <w:rPr>
          <w:rFonts w:ascii="Sakkal Majalla" w:hAnsi="Sakkal Majalla" w:cs="Sakkal Majalla"/>
          <w:sz w:val="28"/>
          <w:szCs w:val="28"/>
        </w:rPr>
        <w:t>.</w:t>
      </w:r>
    </w:p>
    <w:p w14:paraId="11B45425" w14:textId="77777777" w:rsidR="009D3C83" w:rsidRPr="007A254A" w:rsidRDefault="009D3C83" w:rsidP="009D3C83">
      <w:pPr>
        <w:rPr>
          <w:rFonts w:ascii="Sakkal Majalla" w:hAnsi="Sakkal Majalla" w:cs="Sakkal Majalla"/>
          <w:sz w:val="28"/>
          <w:szCs w:val="28"/>
        </w:rPr>
      </w:pPr>
      <w:r w:rsidRPr="007A254A">
        <w:rPr>
          <w:rFonts w:ascii="Sakkal Majalla" w:hAnsi="Sakkal Majalla" w:cs="Sakkal Majalla"/>
          <w:sz w:val="28"/>
          <w:szCs w:val="28"/>
          <w:rtl/>
        </w:rPr>
        <w:t xml:space="preserve">وبناء على </w:t>
      </w:r>
      <w:r w:rsidRPr="007A254A">
        <w:rPr>
          <w:rFonts w:ascii="Sakkal Majalla" w:hAnsi="Sakkal Majalla" w:cs="Sakkal Majalla" w:hint="cs"/>
          <w:sz w:val="28"/>
          <w:szCs w:val="28"/>
          <w:rtl/>
        </w:rPr>
        <w:t>الاستنتاجات</w:t>
      </w:r>
      <w:r w:rsidRPr="007A254A">
        <w:rPr>
          <w:rFonts w:ascii="Sakkal Majalla" w:hAnsi="Sakkal Majalla" w:cs="Sakkal Majalla"/>
          <w:sz w:val="28"/>
          <w:szCs w:val="28"/>
          <w:rtl/>
        </w:rPr>
        <w:t xml:space="preserve">، قام الباحث </w:t>
      </w:r>
      <w:r w:rsidRPr="007A254A">
        <w:rPr>
          <w:rFonts w:ascii="Sakkal Majalla" w:hAnsi="Sakkal Majalla" w:cs="Sakkal Majalla" w:hint="cs"/>
          <w:sz w:val="28"/>
          <w:szCs w:val="28"/>
          <w:rtl/>
        </w:rPr>
        <w:t>باقتراح</w:t>
      </w:r>
      <w:r w:rsidRPr="007A254A">
        <w:rPr>
          <w:rFonts w:ascii="Sakkal Majalla" w:hAnsi="Sakkal Majalla" w:cs="Sakkal Majalla"/>
          <w:sz w:val="28"/>
          <w:szCs w:val="28"/>
          <w:rtl/>
        </w:rPr>
        <w:t xml:space="preserve"> مجموعة من التوصيات أبرزها</w:t>
      </w:r>
      <w:r w:rsidRPr="007A254A">
        <w:rPr>
          <w:rFonts w:ascii="Sakkal Majalla" w:hAnsi="Sakkal Majalla" w:cs="Sakkal Majalla"/>
          <w:sz w:val="28"/>
          <w:szCs w:val="28"/>
        </w:rPr>
        <w:t>:</w:t>
      </w:r>
    </w:p>
    <w:p w14:paraId="4E0CD307" w14:textId="77777777" w:rsidR="009D3C83" w:rsidRPr="009C7EE4" w:rsidRDefault="009D3C83" w:rsidP="009D3C83">
      <w:pPr>
        <w:pStyle w:val="ListParagraph"/>
        <w:numPr>
          <w:ilvl w:val="0"/>
          <w:numId w:val="1"/>
        </w:numPr>
        <w:rPr>
          <w:rFonts w:ascii="Sakkal Majalla" w:hAnsi="Sakkal Majalla" w:cs="Sakkal Majalla"/>
          <w:sz w:val="28"/>
          <w:szCs w:val="28"/>
        </w:rPr>
      </w:pPr>
      <w:r w:rsidRPr="009C7EE4">
        <w:rPr>
          <w:rFonts w:ascii="Sakkal Majalla" w:hAnsi="Sakkal Majalla" w:cs="Sakkal Majalla"/>
          <w:sz w:val="28"/>
          <w:szCs w:val="28"/>
          <w:rtl/>
        </w:rPr>
        <w:lastRenderedPageBreak/>
        <w:t xml:space="preserve">أهمية إتباع الأسلوب العلمي في تحليل السوق وعدم </w:t>
      </w:r>
      <w:r w:rsidRPr="009C7EE4">
        <w:rPr>
          <w:rFonts w:ascii="Sakkal Majalla" w:hAnsi="Sakkal Majalla" w:cs="Sakkal Majalla" w:hint="cs"/>
          <w:sz w:val="28"/>
          <w:szCs w:val="28"/>
          <w:rtl/>
        </w:rPr>
        <w:t>الاكتفاء</w:t>
      </w:r>
      <w:r w:rsidRPr="009C7EE4">
        <w:rPr>
          <w:rFonts w:ascii="Sakkal Majalla" w:hAnsi="Sakkal Majalla" w:cs="Sakkal Majalla"/>
          <w:sz w:val="28"/>
          <w:szCs w:val="28"/>
          <w:rtl/>
        </w:rPr>
        <w:t xml:space="preserve"> بالاعتماد على التوقع والحدس</w:t>
      </w:r>
      <w:r w:rsidRPr="009C7EE4">
        <w:rPr>
          <w:rFonts w:ascii="Sakkal Majalla" w:hAnsi="Sakkal Majalla" w:cs="Sakkal Majalla"/>
          <w:sz w:val="28"/>
          <w:szCs w:val="28"/>
        </w:rPr>
        <w:t>.</w:t>
      </w:r>
    </w:p>
    <w:p w14:paraId="5D08873D" w14:textId="77777777" w:rsidR="009D3C83" w:rsidRPr="009C7EE4" w:rsidRDefault="009D3C83" w:rsidP="009D3C83">
      <w:pPr>
        <w:pStyle w:val="ListParagraph"/>
        <w:numPr>
          <w:ilvl w:val="0"/>
          <w:numId w:val="1"/>
        </w:numPr>
        <w:rPr>
          <w:rFonts w:ascii="Sakkal Majalla" w:hAnsi="Sakkal Majalla" w:cs="Sakkal Majalla"/>
          <w:sz w:val="28"/>
          <w:szCs w:val="28"/>
        </w:rPr>
      </w:pPr>
      <w:r w:rsidRPr="009C7EE4">
        <w:rPr>
          <w:rFonts w:ascii="Sakkal Majalla" w:hAnsi="Sakkal Majalla" w:cs="Sakkal Majalla"/>
          <w:sz w:val="28"/>
          <w:szCs w:val="28"/>
          <w:rtl/>
        </w:rPr>
        <w:t xml:space="preserve">زيادة </w:t>
      </w:r>
      <w:r w:rsidRPr="009C7EE4">
        <w:rPr>
          <w:rFonts w:ascii="Sakkal Majalla" w:hAnsi="Sakkal Majalla" w:cs="Sakkal Majalla" w:hint="cs"/>
          <w:sz w:val="28"/>
          <w:szCs w:val="28"/>
          <w:rtl/>
        </w:rPr>
        <w:t>الاهتمام</w:t>
      </w:r>
      <w:r w:rsidRPr="009C7EE4">
        <w:rPr>
          <w:rFonts w:ascii="Sakkal Majalla" w:hAnsi="Sakkal Majalla" w:cs="Sakkal Majalla"/>
          <w:sz w:val="28"/>
          <w:szCs w:val="28"/>
          <w:rtl/>
        </w:rPr>
        <w:t xml:space="preserve"> بتحليل السوق يؤدي إلى نجاح أكبر </w:t>
      </w:r>
      <w:r w:rsidRPr="009C7EE4">
        <w:rPr>
          <w:rFonts w:ascii="Sakkal Majalla" w:hAnsi="Sakkal Majalla" w:cs="Sakkal Majalla" w:hint="cs"/>
          <w:sz w:val="28"/>
          <w:szCs w:val="28"/>
          <w:rtl/>
        </w:rPr>
        <w:t>واختيار</w:t>
      </w:r>
      <w:r w:rsidRPr="009C7EE4">
        <w:rPr>
          <w:rFonts w:ascii="Sakkal Majalla" w:hAnsi="Sakkal Majalla" w:cs="Sakkal Majalla"/>
          <w:sz w:val="28"/>
          <w:szCs w:val="28"/>
          <w:rtl/>
        </w:rPr>
        <w:t xml:space="preserve"> فرص بديلة أفضل</w:t>
      </w:r>
      <w:r w:rsidRPr="009C7EE4">
        <w:rPr>
          <w:rFonts w:ascii="Sakkal Majalla" w:hAnsi="Sakkal Majalla" w:cs="Sakkal Majalla"/>
          <w:sz w:val="28"/>
          <w:szCs w:val="28"/>
        </w:rPr>
        <w:t>.</w:t>
      </w:r>
    </w:p>
    <w:p w14:paraId="2B3904E1" w14:textId="77777777" w:rsidR="009D3C83" w:rsidRPr="00805942" w:rsidRDefault="009D3C83" w:rsidP="009D3C83">
      <w:pPr>
        <w:pStyle w:val="ListParagraph"/>
        <w:numPr>
          <w:ilvl w:val="0"/>
          <w:numId w:val="1"/>
        </w:numPr>
        <w:rPr>
          <w:rFonts w:ascii="Sakkal Majalla" w:hAnsi="Sakkal Majalla" w:cs="Sakkal Majalla"/>
          <w:sz w:val="28"/>
          <w:szCs w:val="28"/>
          <w:rtl/>
        </w:rPr>
      </w:pPr>
      <w:r w:rsidRPr="009C7EE4">
        <w:rPr>
          <w:rFonts w:ascii="Sakkal Majalla" w:hAnsi="Sakkal Majalla" w:cs="Sakkal Majalla"/>
          <w:sz w:val="28"/>
          <w:szCs w:val="28"/>
          <w:rtl/>
        </w:rPr>
        <w:t>التعرف على أسباب جدوى المشروعات الاستثمارية الصغيرة قبل إقامتها تجنباً لهدر رأس</w:t>
      </w:r>
      <w:r w:rsidRPr="009C7EE4">
        <w:rPr>
          <w:rFonts w:ascii="Sakkal Majalla" w:hAnsi="Sakkal Majalla" w:cs="Sakkal Majalla" w:hint="cs"/>
          <w:sz w:val="28"/>
          <w:szCs w:val="28"/>
          <w:rtl/>
        </w:rPr>
        <w:t xml:space="preserve"> </w:t>
      </w:r>
      <w:r w:rsidRPr="009C7EE4">
        <w:rPr>
          <w:rFonts w:ascii="Sakkal Majalla" w:hAnsi="Sakkal Majalla" w:cs="Sakkal Majalla"/>
          <w:sz w:val="28"/>
          <w:szCs w:val="28"/>
          <w:rtl/>
        </w:rPr>
        <w:t>المال والرجوع إلى المختصين وذوي الخبرة</w:t>
      </w:r>
      <w:r w:rsidRPr="009C7EE4">
        <w:rPr>
          <w:rFonts w:ascii="Sakkal Majalla" w:hAnsi="Sakkal Majalla" w:cs="Sakkal Majalla"/>
          <w:sz w:val="28"/>
          <w:szCs w:val="28"/>
        </w:rPr>
        <w:t>.</w:t>
      </w:r>
    </w:p>
    <w:p w14:paraId="457CFDC9" w14:textId="77777777" w:rsidR="009D3C83" w:rsidRPr="007A254A" w:rsidRDefault="009D3C83" w:rsidP="009D3C83">
      <w:pPr>
        <w:rPr>
          <w:rFonts w:ascii="Sakkal Majalla" w:hAnsi="Sakkal Majalla" w:cs="Sakkal Majalla"/>
          <w:sz w:val="28"/>
          <w:szCs w:val="28"/>
          <w:rtl/>
        </w:rPr>
      </w:pPr>
      <w:r w:rsidRPr="0069002D">
        <w:rPr>
          <w:rFonts w:ascii="Sakkal Majalla" w:hAnsi="Sakkal Majalla" w:cs="Sakkal Majalla" w:hint="cs"/>
          <w:b/>
          <w:bCs/>
          <w:sz w:val="28"/>
          <w:szCs w:val="28"/>
          <w:rtl/>
        </w:rPr>
        <w:t xml:space="preserve">دراسة </w:t>
      </w:r>
      <w:r>
        <w:rPr>
          <w:rFonts w:ascii="Sakkal Majalla" w:hAnsi="Sakkal Majalla" w:cs="Sakkal Majalla" w:hint="cs"/>
          <w:b/>
          <w:bCs/>
          <w:sz w:val="28"/>
          <w:szCs w:val="28"/>
          <w:rtl/>
        </w:rPr>
        <w:t>كنجو</w:t>
      </w:r>
      <w:r w:rsidRPr="0069002D">
        <w:rPr>
          <w:rFonts w:ascii="Sakkal Majalla" w:hAnsi="Sakkal Majalla" w:cs="Sakkal Majalla"/>
          <w:b/>
          <w:bCs/>
          <w:sz w:val="28"/>
          <w:szCs w:val="28"/>
          <w:rtl/>
        </w:rPr>
        <w:t xml:space="preserve">، </w:t>
      </w:r>
      <w:r>
        <w:rPr>
          <w:rFonts w:ascii="Sakkal Majalla" w:hAnsi="Sakkal Majalla" w:cs="Sakkal Majalla" w:hint="cs"/>
          <w:b/>
          <w:bCs/>
          <w:sz w:val="28"/>
          <w:szCs w:val="28"/>
          <w:rtl/>
        </w:rPr>
        <w:t>عبود</w:t>
      </w:r>
      <w:r w:rsidRPr="0069002D">
        <w:rPr>
          <w:rFonts w:ascii="Sakkal Majalla" w:hAnsi="Sakkal Majalla" w:cs="Sakkal Majalla"/>
          <w:b/>
          <w:bCs/>
          <w:sz w:val="28"/>
          <w:szCs w:val="28"/>
          <w:rtl/>
        </w:rPr>
        <w:t xml:space="preserve"> </w:t>
      </w:r>
      <w:r>
        <w:rPr>
          <w:rFonts w:ascii="Sakkal Majalla" w:hAnsi="Sakkal Majalla" w:cs="Sakkal Majalla" w:hint="cs"/>
          <w:b/>
          <w:bCs/>
          <w:sz w:val="28"/>
          <w:szCs w:val="28"/>
          <w:rtl/>
        </w:rPr>
        <w:t>كنجو.</w:t>
      </w:r>
      <w:r w:rsidRPr="0069002D">
        <w:rPr>
          <w:rFonts w:ascii="Sakkal Majalla" w:hAnsi="Sakkal Majalla" w:cs="Sakkal Majalla"/>
          <w:b/>
          <w:bCs/>
          <w:sz w:val="28"/>
          <w:szCs w:val="28"/>
          <w:rtl/>
        </w:rPr>
        <w:t xml:space="preserve"> (</w:t>
      </w:r>
      <w:r>
        <w:rPr>
          <w:rFonts w:ascii="Sakkal Majalla" w:hAnsi="Sakkal Majalla" w:cs="Sakkal Majalla" w:hint="cs"/>
          <w:b/>
          <w:bCs/>
          <w:sz w:val="28"/>
          <w:szCs w:val="28"/>
          <w:rtl/>
        </w:rPr>
        <w:t>2007</w:t>
      </w:r>
      <w:r w:rsidRPr="0069002D">
        <w:rPr>
          <w:rFonts w:ascii="Sakkal Majalla" w:hAnsi="Sakkal Majalla" w:cs="Sakkal Majalla"/>
          <w:b/>
          <w:bCs/>
          <w:sz w:val="28"/>
          <w:szCs w:val="28"/>
          <w:rtl/>
        </w:rPr>
        <w:t>)</w:t>
      </w:r>
      <w:r w:rsidRPr="002F4A5A">
        <w:rPr>
          <w:rFonts w:ascii="Sakkal Majalla" w:hAnsi="Sakkal Majalla" w:cs="Sakkal Majalla" w:hint="cs"/>
          <w:sz w:val="28"/>
          <w:szCs w:val="28"/>
          <w:rtl/>
        </w:rPr>
        <w:t xml:space="preserve"> بعنوان </w:t>
      </w:r>
      <w:r w:rsidRPr="00805942">
        <w:rPr>
          <w:rFonts w:ascii="Sakkal Majalla" w:hAnsi="Sakkal Majalla" w:cs="Sakkal Majalla"/>
          <w:sz w:val="28"/>
          <w:szCs w:val="28"/>
          <w:rtl/>
        </w:rPr>
        <w:t>استراتيجية الاستثمار والتمويل في المشروعات الصغيرة</w:t>
      </w:r>
      <w:r>
        <w:rPr>
          <w:rFonts w:ascii="Sakkal Majalla" w:hAnsi="Sakkal Majalla" w:cs="Sakkal Majalla" w:hint="cs"/>
          <w:sz w:val="28"/>
          <w:szCs w:val="28"/>
          <w:rtl/>
        </w:rPr>
        <w:t xml:space="preserve"> (</w:t>
      </w:r>
      <w:r w:rsidRPr="00805942">
        <w:rPr>
          <w:rFonts w:ascii="Sakkal Majalla" w:hAnsi="Sakkal Majalla" w:cs="Sakkal Majalla"/>
          <w:sz w:val="28"/>
          <w:szCs w:val="28"/>
          <w:rtl/>
        </w:rPr>
        <w:t>دراسة ميدانية للمشروعات الصغيرة في مدينة حلب</w:t>
      </w:r>
      <w:r>
        <w:rPr>
          <w:rFonts w:ascii="Sakkal Majalla" w:hAnsi="Sakkal Majalla" w:cs="Sakkal Majalla" w:hint="cs"/>
          <w:sz w:val="28"/>
          <w:szCs w:val="28"/>
          <w:rtl/>
        </w:rPr>
        <w:t>):</w:t>
      </w:r>
    </w:p>
    <w:p w14:paraId="6720DDE3" w14:textId="77777777" w:rsidR="009D3C83" w:rsidRPr="00805942" w:rsidRDefault="009D3C83" w:rsidP="009D3C83">
      <w:pPr>
        <w:rPr>
          <w:rFonts w:ascii="Sakkal Majalla" w:hAnsi="Sakkal Majalla" w:cs="Sakkal Majalla"/>
          <w:sz w:val="28"/>
          <w:szCs w:val="28"/>
        </w:rPr>
      </w:pPr>
      <w:r w:rsidRPr="00805942">
        <w:rPr>
          <w:rFonts w:ascii="Sakkal Majalla" w:hAnsi="Sakkal Majalla" w:cs="Sakkal Majalla"/>
          <w:sz w:val="28"/>
          <w:szCs w:val="28"/>
          <w:rtl/>
        </w:rPr>
        <w:t>إلى تسليط الضوء على أهم المشكلات التي تعاني منها هذه المشروعات وتعيق تطورها ونموها في محاولة للتوصل إلى بعض الحلول والاقتراحات المناسبة لها . ولقد أجريت الدراسة على عينة من المشروعات الصغيرة في مدينة حلب, وبينت أن هذه المشروعات تعاني من العديد من المشكلات من بينها نقص التمويل, وضعف الخبرة والإدارة, إضافة إلى عدم وجود نظم معلومات إدارية وعدم اهتمام الحكومة بمثل هذه المشروعات</w:t>
      </w:r>
      <w:r>
        <w:rPr>
          <w:rFonts w:ascii="Sakkal Majalla" w:hAnsi="Sakkal Majalla" w:cs="Sakkal Majalla" w:hint="cs"/>
          <w:sz w:val="28"/>
          <w:szCs w:val="28"/>
          <w:rtl/>
        </w:rPr>
        <w:t>.</w:t>
      </w:r>
    </w:p>
    <w:p w14:paraId="72ED2D72" w14:textId="77777777" w:rsidR="009D3C83" w:rsidRPr="002F4A5A" w:rsidRDefault="009D3C83" w:rsidP="009D3C83">
      <w:pPr>
        <w:rPr>
          <w:rFonts w:ascii="Sakkal Majalla" w:hAnsi="Sakkal Majalla" w:cs="Sakkal Majalla"/>
          <w:sz w:val="28"/>
          <w:szCs w:val="28"/>
          <w:rtl/>
        </w:rPr>
      </w:pPr>
      <w:r w:rsidRPr="00805942">
        <w:rPr>
          <w:rFonts w:ascii="Sakkal Majalla" w:hAnsi="Sakkal Majalla" w:cs="Sakkal Majalla"/>
          <w:sz w:val="28"/>
          <w:szCs w:val="28"/>
          <w:rtl/>
        </w:rPr>
        <w:t>ولقد خلصت الدراسة إلى ضرورة الاهتمام بهذه المشروعات من خلال الاهتمام بالعمالة والاهتمام بالمعلومات والبحوث, إضافة إلى عدم الاعتماد على مصادر التمويل غير الرسمية, وضرورة إيجاد صيغ تمويلية مصرفية جديدة للتعامل مع المشروعات الصغيرة</w:t>
      </w:r>
      <w:r>
        <w:rPr>
          <w:rFonts w:ascii="Sakkal Majalla" w:hAnsi="Sakkal Majalla" w:cs="Sakkal Majalla" w:hint="cs"/>
          <w:sz w:val="28"/>
          <w:szCs w:val="28"/>
          <w:rtl/>
        </w:rPr>
        <w:t xml:space="preserve"> </w:t>
      </w:r>
      <w:r w:rsidRPr="00805942">
        <w:rPr>
          <w:rFonts w:ascii="Sakkal Majalla" w:hAnsi="Sakkal Majalla" w:cs="Sakkal Majalla"/>
          <w:sz w:val="28"/>
          <w:szCs w:val="28"/>
          <w:rtl/>
        </w:rPr>
        <w:t>على أسس غير تقليدية</w:t>
      </w:r>
      <w:r>
        <w:rPr>
          <w:rFonts w:ascii="Sakkal Majalla" w:hAnsi="Sakkal Majalla" w:cs="Sakkal Majalla" w:hint="cs"/>
          <w:sz w:val="28"/>
          <w:szCs w:val="28"/>
          <w:rtl/>
        </w:rPr>
        <w:t>.</w:t>
      </w:r>
    </w:p>
    <w:p w14:paraId="0FF56268" w14:textId="77777777" w:rsidR="009D3C83" w:rsidRPr="007A254A" w:rsidRDefault="009D3C83" w:rsidP="009D3C83">
      <w:pPr>
        <w:rPr>
          <w:rFonts w:ascii="Sakkal Majalla" w:hAnsi="Sakkal Majalla" w:cs="Sakkal Majalla"/>
          <w:sz w:val="28"/>
          <w:szCs w:val="28"/>
          <w:rtl/>
        </w:rPr>
      </w:pPr>
      <w:r w:rsidRPr="0069002D">
        <w:rPr>
          <w:rFonts w:ascii="Sakkal Majalla" w:hAnsi="Sakkal Majalla" w:cs="Sakkal Majalla" w:hint="cs"/>
          <w:b/>
          <w:bCs/>
          <w:sz w:val="28"/>
          <w:szCs w:val="28"/>
          <w:rtl/>
        </w:rPr>
        <w:t xml:space="preserve">دراسة </w:t>
      </w:r>
      <w:r w:rsidRPr="0069002D">
        <w:rPr>
          <w:rFonts w:ascii="Sakkal Majalla" w:hAnsi="Sakkal Majalla" w:cs="Sakkal Majalla"/>
          <w:b/>
          <w:bCs/>
          <w:sz w:val="28"/>
          <w:szCs w:val="28"/>
          <w:rtl/>
        </w:rPr>
        <w:t>المري، ياسر بن سالم ; حمزاوي، محمد سيد مشرف. (2013)</w:t>
      </w:r>
      <w:r w:rsidRPr="002F4A5A">
        <w:rPr>
          <w:rFonts w:ascii="Sakkal Majalla" w:hAnsi="Sakkal Majalla" w:cs="Sakkal Majalla" w:hint="cs"/>
          <w:sz w:val="28"/>
          <w:szCs w:val="28"/>
          <w:rtl/>
        </w:rPr>
        <w:t xml:space="preserve"> بعنوان </w:t>
      </w:r>
      <w:r w:rsidRPr="002F4A5A">
        <w:rPr>
          <w:rFonts w:ascii="Sakkal Majalla" w:hAnsi="Sakkal Majalla" w:cs="Sakkal Majalla"/>
          <w:sz w:val="28"/>
          <w:szCs w:val="28"/>
          <w:rtl/>
        </w:rPr>
        <w:t>ريادة الأعمال الصغيرة والمتوسطة ودورها في الحد من البطالة في المملكة العربية السعودية</w:t>
      </w:r>
      <w:r>
        <w:rPr>
          <w:rFonts w:ascii="Sakkal Majalla" w:hAnsi="Sakkal Majalla" w:cs="Sakkal Majalla" w:hint="cs"/>
          <w:sz w:val="28"/>
          <w:szCs w:val="28"/>
          <w:rtl/>
        </w:rPr>
        <w:t>:</w:t>
      </w:r>
    </w:p>
    <w:p w14:paraId="53CCEA26" w14:textId="77777777" w:rsidR="009D3C83" w:rsidRPr="002F4A5A" w:rsidRDefault="009D3C83" w:rsidP="009D3C83">
      <w:pPr>
        <w:rPr>
          <w:rFonts w:ascii="Sakkal Majalla" w:hAnsi="Sakkal Majalla" w:cs="Sakkal Majalla"/>
          <w:sz w:val="28"/>
          <w:szCs w:val="28"/>
          <w:rtl/>
        </w:rPr>
      </w:pPr>
      <w:r w:rsidRPr="002F4A5A">
        <w:rPr>
          <w:rFonts w:ascii="Sakkal Majalla" w:hAnsi="Sakkal Majalla" w:cs="Sakkal Majalla" w:hint="cs"/>
          <w:sz w:val="28"/>
          <w:szCs w:val="28"/>
          <w:rtl/>
        </w:rPr>
        <w:t xml:space="preserve">هدفت هذه الدراسة إلى </w:t>
      </w:r>
      <w:r w:rsidRPr="002F4A5A">
        <w:rPr>
          <w:rFonts w:ascii="Sakkal Majalla" w:hAnsi="Sakkal Majalla" w:cs="Sakkal Majalla"/>
          <w:sz w:val="28"/>
          <w:szCs w:val="28"/>
          <w:rtl/>
        </w:rPr>
        <w:t xml:space="preserve">التعرف على دور </w:t>
      </w:r>
      <w:r w:rsidRPr="002F4A5A">
        <w:rPr>
          <w:rFonts w:ascii="Sakkal Majalla" w:hAnsi="Sakkal Majalla" w:cs="Sakkal Majalla" w:hint="cs"/>
          <w:sz w:val="28"/>
          <w:szCs w:val="28"/>
          <w:rtl/>
        </w:rPr>
        <w:t xml:space="preserve"> </w:t>
      </w:r>
      <w:r w:rsidRPr="002F4A5A">
        <w:rPr>
          <w:rFonts w:ascii="Sakkal Majalla" w:hAnsi="Sakkal Majalla" w:cs="Sakkal Majalla"/>
          <w:sz w:val="28"/>
          <w:szCs w:val="28"/>
          <w:rtl/>
        </w:rPr>
        <w:t>ريادة الأعمال الصغيرة والمتوسطة في الحد من البطالة في المملكة العربية السعودية</w:t>
      </w:r>
      <w:r w:rsidRPr="002F4A5A">
        <w:rPr>
          <w:rFonts w:ascii="Sakkal Majalla" w:hAnsi="Sakkal Majalla" w:cs="Sakkal Majalla" w:hint="cs"/>
          <w:sz w:val="28"/>
          <w:szCs w:val="28"/>
          <w:rtl/>
        </w:rPr>
        <w:t xml:space="preserve"> وأهم نتائجها هي التوصية ب</w:t>
      </w:r>
      <w:r w:rsidRPr="002F4A5A">
        <w:rPr>
          <w:rFonts w:ascii="Sakkal Majalla" w:hAnsi="Sakkal Majalla" w:cs="Sakkal Majalla"/>
          <w:sz w:val="28"/>
          <w:szCs w:val="28"/>
          <w:rtl/>
        </w:rPr>
        <w:t>زيادة الوعي بأهمية ريادة الأعمال، وإكساب رواد الأعمال الخبرة اللازمة لتشغيل وإدارة مشروعاتهم من قبل حاضنات الأعمال، ودعم المشروعات الريادية الصغيرة والمتوسطة بالتمويل المالي المناسب الذي يجعلها تتطور</w:t>
      </w:r>
      <w:r w:rsidRPr="002F4A5A">
        <w:rPr>
          <w:rFonts w:ascii="Sakkal Majalla" w:hAnsi="Sakkal Majalla" w:cs="Sakkal Majalla"/>
          <w:sz w:val="28"/>
          <w:szCs w:val="28"/>
        </w:rPr>
        <w:t>. </w:t>
      </w:r>
    </w:p>
    <w:p w14:paraId="773FA0BF" w14:textId="77777777" w:rsidR="009D3C83" w:rsidRPr="002F4A5A" w:rsidRDefault="009D3C83" w:rsidP="009D3C83">
      <w:pPr>
        <w:rPr>
          <w:rFonts w:ascii="Sakkal Majalla" w:hAnsi="Sakkal Majalla" w:cs="Sakkal Majalla"/>
          <w:sz w:val="28"/>
          <w:szCs w:val="28"/>
        </w:rPr>
      </w:pPr>
      <w:r w:rsidRPr="002F4A5A">
        <w:rPr>
          <w:rFonts w:ascii="Sakkal Majalla" w:hAnsi="Sakkal Majalla" w:cs="Sakkal Majalla" w:hint="cs"/>
          <w:sz w:val="28"/>
          <w:szCs w:val="28"/>
          <w:rtl/>
        </w:rPr>
        <w:t xml:space="preserve">     دراسة </w:t>
      </w:r>
      <w:r>
        <w:rPr>
          <w:rFonts w:ascii="Sakkal Majalla" w:hAnsi="Sakkal Majalla" w:cs="Sakkal Majalla" w:hint="cs"/>
          <w:sz w:val="28"/>
          <w:szCs w:val="28"/>
          <w:rtl/>
        </w:rPr>
        <w:t>(</w:t>
      </w:r>
      <w:r w:rsidRPr="002F4A5A">
        <w:rPr>
          <w:rFonts w:ascii="Sakkal Majalla" w:hAnsi="Sakkal Majalla" w:cs="Sakkal Majalla"/>
          <w:sz w:val="28"/>
          <w:szCs w:val="28"/>
          <w:rtl/>
        </w:rPr>
        <w:t>الظفيري, فيصل بن مضحي طارش القاسمي</w:t>
      </w:r>
      <w:r>
        <w:rPr>
          <w:rFonts w:ascii="Sakkal Majalla" w:hAnsi="Sakkal Majalla" w:cs="Sakkal Majalla" w:hint="cs"/>
          <w:sz w:val="28"/>
          <w:szCs w:val="28"/>
          <w:rtl/>
        </w:rPr>
        <w:t>،</w:t>
      </w:r>
      <w:r w:rsidRPr="002F4A5A">
        <w:rPr>
          <w:rFonts w:ascii="Sakkal Majalla" w:hAnsi="Sakkal Majalla" w:cs="Sakkal Majalla"/>
          <w:sz w:val="28"/>
          <w:szCs w:val="28"/>
          <w:rtl/>
        </w:rPr>
        <w:t> السراء, محمد بن حسن مشرف</w:t>
      </w:r>
      <w:r>
        <w:rPr>
          <w:rFonts w:ascii="Sakkal Majalla" w:hAnsi="Sakkal Majalla" w:cs="Sakkal Majalla" w:hint="cs"/>
          <w:sz w:val="28"/>
          <w:szCs w:val="28"/>
          <w:rtl/>
        </w:rPr>
        <w:t>.</w:t>
      </w:r>
      <w:r w:rsidRPr="002F4A5A">
        <w:rPr>
          <w:rFonts w:ascii="Sakkal Majalla" w:hAnsi="Sakkal Majalla" w:cs="Sakkal Majalla"/>
          <w:sz w:val="28"/>
          <w:szCs w:val="28"/>
          <w:rtl/>
        </w:rPr>
        <w:t> (2020)</w:t>
      </w:r>
      <w:r w:rsidRPr="002F4A5A">
        <w:rPr>
          <w:rFonts w:ascii="Sakkal Majalla" w:hAnsi="Sakkal Majalla" w:cs="Sakkal Majalla" w:hint="cs"/>
          <w:sz w:val="28"/>
          <w:szCs w:val="28"/>
          <w:rtl/>
        </w:rPr>
        <w:t xml:space="preserve"> بعنوان </w:t>
      </w:r>
      <w:r w:rsidRPr="002F4A5A">
        <w:rPr>
          <w:rFonts w:ascii="Sakkal Majalla" w:hAnsi="Sakkal Majalla" w:cs="Sakkal Majalla"/>
          <w:sz w:val="28"/>
          <w:szCs w:val="28"/>
          <w:rtl/>
        </w:rPr>
        <w:t>دور المنشآت المتوسطة والصغيرة في تحقيق رؤية المملكة العربية السعودية 2030 تعزيزاً للأمن الاقتصادي</w:t>
      </w:r>
      <w:r>
        <w:rPr>
          <w:rFonts w:ascii="Sakkal Majalla" w:hAnsi="Sakkal Majalla" w:cs="Sakkal Majalla" w:hint="cs"/>
          <w:sz w:val="28"/>
          <w:szCs w:val="28"/>
          <w:rtl/>
        </w:rPr>
        <w:t>:</w:t>
      </w:r>
    </w:p>
    <w:p w14:paraId="5F06C3A2" w14:textId="77777777" w:rsidR="009D3C83" w:rsidRPr="002F4A5A" w:rsidRDefault="009D3C83" w:rsidP="009D3C83">
      <w:pPr>
        <w:rPr>
          <w:rFonts w:ascii="Sakkal Majalla" w:hAnsi="Sakkal Majalla" w:cs="Sakkal Majalla"/>
          <w:sz w:val="28"/>
          <w:szCs w:val="28"/>
          <w:rtl/>
        </w:rPr>
      </w:pPr>
      <w:r w:rsidRPr="002F4A5A">
        <w:rPr>
          <w:rFonts w:ascii="Sakkal Majalla" w:hAnsi="Sakkal Majalla" w:cs="Sakkal Majalla" w:hint="cs"/>
          <w:sz w:val="28"/>
          <w:szCs w:val="28"/>
          <w:rtl/>
        </w:rPr>
        <w:t xml:space="preserve">هدفت هذه الدراسة إلى </w:t>
      </w:r>
      <w:r w:rsidRPr="002F4A5A">
        <w:rPr>
          <w:rFonts w:ascii="Sakkal Majalla" w:hAnsi="Sakkal Majalla" w:cs="Sakkal Majalla"/>
          <w:sz w:val="28"/>
          <w:szCs w:val="28"/>
          <w:rtl/>
        </w:rPr>
        <w:t>التعرف على واقع مفهوم التحليل الإستراتيجي لدى أصحاب المشاريع الصغيرة والمتوسطة في السعودية. وفي التعرف على أهم أدوات التحليل التي يستخدمها أصحاب المنشآت الصغيرة والمتوسطة في السعودية. وكذلك في التعرف على مفهوم الإستراتيجية والتخطيط الإستراتيجي لدى المنشآت الصغيرة والمتوسطة في السعودية</w:t>
      </w:r>
    </w:p>
    <w:p w14:paraId="218C0E9F" w14:textId="77777777" w:rsidR="009D3C83" w:rsidRDefault="009D3C83" w:rsidP="009D3C83">
      <w:pPr>
        <w:rPr>
          <w:rFonts w:ascii="Sakkal Majalla" w:hAnsi="Sakkal Majalla" w:cs="Sakkal Majalla"/>
          <w:sz w:val="28"/>
          <w:szCs w:val="28"/>
          <w:rtl/>
        </w:rPr>
      </w:pPr>
      <w:r w:rsidRPr="002F4A5A">
        <w:rPr>
          <w:rFonts w:ascii="Sakkal Majalla" w:hAnsi="Sakkal Majalla" w:cs="Sakkal Majalla"/>
          <w:sz w:val="28"/>
          <w:szCs w:val="28"/>
          <w:rtl/>
        </w:rPr>
        <w:t xml:space="preserve">جاءت نتائج الدراسة كما يلي: 1. إن كثير من أفراد الدراسة غير مدركين لطبيعة التحليل الداخلي للمنشأة أو لأهم نقاط القوة والضعف لدى منشآتهم. أو الموارد أو الصناعة ولا يمتلكون قواعد بيانات للعملاء أو المنافسين. ولا تشكل التأثيرات الخارجية خطراً عليهم. وليست لديهم إستراتيجية واضحة أو مؤشرات أداء. 2. إن استخدام أفراد الدراسة لأدوات التحليل الإستراتيجي يعتبر ضعيف جداً ويجب تقويته وتدريبهم على </w:t>
      </w:r>
      <w:r w:rsidRPr="002F4A5A">
        <w:rPr>
          <w:rFonts w:ascii="Sakkal Majalla" w:hAnsi="Sakkal Majalla" w:cs="Sakkal Majalla"/>
          <w:sz w:val="28"/>
          <w:szCs w:val="28"/>
          <w:rtl/>
        </w:rPr>
        <w:lastRenderedPageBreak/>
        <w:t>الاستخدام. 3. أكثر أفراد العينة يستخدمون إستراتيجية التجربة والخطأ على الرغم من أنها إستراتيجية لطرح المنتجات وليست لبناء مستقبل للمنشأة</w:t>
      </w:r>
      <w:r w:rsidRPr="002F4A5A">
        <w:rPr>
          <w:rFonts w:ascii="Sakkal Majalla" w:hAnsi="Sakkal Majalla" w:cs="Sakkal Majalla"/>
          <w:sz w:val="28"/>
          <w:szCs w:val="28"/>
        </w:rPr>
        <w:t>.</w:t>
      </w:r>
    </w:p>
    <w:p w14:paraId="1519AB67" w14:textId="77777777" w:rsidR="009D3C83" w:rsidRDefault="009D3C83" w:rsidP="009D3C83">
      <w:pPr>
        <w:rPr>
          <w:rFonts w:ascii="Sakkal Majalla" w:hAnsi="Sakkal Majalla" w:cs="Sakkal Majalla"/>
          <w:sz w:val="28"/>
          <w:szCs w:val="28"/>
          <w:rtl/>
        </w:rPr>
      </w:pPr>
    </w:p>
    <w:p w14:paraId="14D14664" w14:textId="77777777" w:rsidR="009D3C83" w:rsidRPr="007D2701" w:rsidRDefault="009D3C83" w:rsidP="009D3C83">
      <w:pPr>
        <w:outlineLvl w:val="2"/>
        <w:rPr>
          <w:rFonts w:ascii="Sakkal Majalla" w:hAnsi="Sakkal Majalla" w:cs="Sakkal Majalla"/>
          <w:b/>
          <w:bCs/>
          <w:sz w:val="28"/>
          <w:szCs w:val="28"/>
          <w:u w:val="single"/>
          <w:rtl/>
        </w:rPr>
      </w:pPr>
      <w:bookmarkStart w:id="4" w:name="_Toc181726786"/>
      <w:r w:rsidRPr="007D2701">
        <w:rPr>
          <w:rFonts w:ascii="Sakkal Majalla" w:hAnsi="Sakkal Majalla" w:cs="Sakkal Majalla" w:hint="cs"/>
          <w:b/>
          <w:bCs/>
          <w:sz w:val="28"/>
          <w:szCs w:val="28"/>
          <w:u w:val="single"/>
          <w:rtl/>
        </w:rPr>
        <w:t>2-2-2 الدراسات الإنجليزية</w:t>
      </w:r>
      <w:bookmarkEnd w:id="4"/>
    </w:p>
    <w:p w14:paraId="3B86381B" w14:textId="77777777" w:rsidR="009D3C83" w:rsidRPr="00113857" w:rsidRDefault="009D3C83" w:rsidP="009D3C83">
      <w:pPr>
        <w:bidi w:val="0"/>
        <w:rPr>
          <w:rFonts w:ascii="Sakkal Majalla" w:hAnsi="Sakkal Majalla" w:cs="Sakkal Majalla"/>
          <w:b/>
          <w:bCs/>
          <w:sz w:val="28"/>
          <w:szCs w:val="28"/>
          <w:rtl/>
        </w:rPr>
      </w:pPr>
      <w:r w:rsidRPr="00113857">
        <w:rPr>
          <w:rFonts w:ascii="Sakkal Majalla" w:hAnsi="Sakkal Majalla" w:cs="Sakkal Majalla"/>
          <w:b/>
          <w:bCs/>
          <w:sz w:val="28"/>
          <w:szCs w:val="28"/>
        </w:rPr>
        <w:t>Azzam Azmi Abou-</w:t>
      </w:r>
      <w:proofErr w:type="spellStart"/>
      <w:r w:rsidRPr="00113857">
        <w:rPr>
          <w:rFonts w:ascii="Sakkal Majalla" w:hAnsi="Sakkal Majalla" w:cs="Sakkal Majalla"/>
          <w:b/>
          <w:bCs/>
          <w:sz w:val="28"/>
          <w:szCs w:val="28"/>
        </w:rPr>
        <w:t>Moghli</w:t>
      </w:r>
      <w:proofErr w:type="spellEnd"/>
      <w:r w:rsidRPr="00113857">
        <w:rPr>
          <w:rFonts w:ascii="Sakkal Majalla" w:hAnsi="Sakkal Majalla" w:cs="Sakkal Majalla"/>
          <w:b/>
          <w:bCs/>
          <w:sz w:val="28"/>
          <w:szCs w:val="28"/>
        </w:rPr>
        <w:t>, PhD</w:t>
      </w:r>
      <w:r w:rsidRPr="00113857">
        <w:rPr>
          <w:rFonts w:ascii="Sakkal Majalla" w:hAnsi="Sakkal Majalla" w:cs="Sakkal Majalla" w:hint="cs"/>
          <w:b/>
          <w:bCs/>
          <w:sz w:val="28"/>
          <w:szCs w:val="28"/>
          <w:rtl/>
        </w:rPr>
        <w:t>، 2012</w:t>
      </w:r>
      <w:r>
        <w:rPr>
          <w:rFonts w:ascii="Sakkal Majalla" w:hAnsi="Sakkal Majalla" w:cs="Sakkal Majalla" w:hint="cs"/>
          <w:b/>
          <w:bCs/>
          <w:sz w:val="28"/>
          <w:szCs w:val="28"/>
          <w:rtl/>
        </w:rPr>
        <w:t xml:space="preserve">: </w:t>
      </w:r>
      <w:r w:rsidRPr="004B033A">
        <w:rPr>
          <w:rFonts w:ascii="Sakkal Majalla" w:hAnsi="Sakkal Majalla" w:cs="Sakkal Majalla"/>
          <w:b/>
          <w:bCs/>
          <w:sz w:val="28"/>
          <w:szCs w:val="28"/>
        </w:rPr>
        <w:t>MARKET ANALYSIS AND THE FEASIBILITY OF ESTABLISHING SMALL BUSINESSES</w:t>
      </w:r>
    </w:p>
    <w:p w14:paraId="27232C1E" w14:textId="77777777" w:rsidR="009D3C83" w:rsidRDefault="009D3C83" w:rsidP="009D3C83">
      <w:pPr>
        <w:rPr>
          <w:rFonts w:ascii="Sakkal Majalla" w:hAnsi="Sakkal Majalla" w:cs="Sakkal Majalla"/>
          <w:sz w:val="28"/>
          <w:szCs w:val="28"/>
          <w:rtl/>
        </w:rPr>
      </w:pPr>
      <w:r w:rsidRPr="00113857">
        <w:rPr>
          <w:rFonts w:ascii="Sakkal Majalla" w:hAnsi="Sakkal Majalla" w:cs="Sakkal Majalla"/>
          <w:sz w:val="28"/>
          <w:szCs w:val="28"/>
          <w:rtl/>
        </w:rPr>
        <w:t xml:space="preserve">تهدف هذه الدراسة إلى استكشاف طبيعة العلاقة والتأثير بين تحليل السوق وجدوى إنشاء الشركات الصغيرة العاملة في قطاع الخدمات في الأردن. تم تحديد أربعة متغيرات مستقلة لتحليل السوق: الموقع والطلب والسعر والمنافسين. </w:t>
      </w:r>
    </w:p>
    <w:p w14:paraId="0B60393E" w14:textId="77777777" w:rsidR="009D3C83" w:rsidRDefault="009D3C83" w:rsidP="009D3C83">
      <w:pPr>
        <w:rPr>
          <w:rFonts w:ascii="Sakkal Majalla" w:hAnsi="Sakkal Majalla" w:cs="Sakkal Majalla"/>
          <w:sz w:val="28"/>
          <w:szCs w:val="28"/>
          <w:rtl/>
        </w:rPr>
      </w:pPr>
      <w:r w:rsidRPr="00113857">
        <w:rPr>
          <w:rFonts w:ascii="Sakkal Majalla" w:hAnsi="Sakkal Majalla" w:cs="Sakkal Majalla"/>
          <w:sz w:val="28"/>
          <w:szCs w:val="28"/>
          <w:rtl/>
        </w:rPr>
        <w:t>بلغ حجم مجتمع الدراسة (163) حالة، واستخدم الباحثون استبياناً مغلقاً مكوناً من (42) بنداً، بمعامل موثوقية (83.43%)، وفقاً لمعادلة ألفا كرونباخ، لجمع البيانات الأولية للدراسة. علاوة على ذلك، تم استخدام نوعين من التحليل: التحليل الانحداري البسيط والتحليل المتعدد التدريجي. توصلت الدراسة إلى عدد من الاستنتاجات، أهمها: وجود علاقة إحصائية ذات دلالة إحصائية بين الموقع والطلب والسعر والمنافسين وجدوى إنشاء الشركات الصغيرة.</w:t>
      </w:r>
    </w:p>
    <w:p w14:paraId="0580B7CC" w14:textId="77777777" w:rsidR="009D3C83" w:rsidRDefault="009D3C83" w:rsidP="009D3C83">
      <w:pPr>
        <w:bidi w:val="0"/>
        <w:rPr>
          <w:rFonts w:ascii="Sakkal Majalla" w:hAnsi="Sakkal Majalla" w:cs="Sakkal Majalla"/>
          <w:b/>
          <w:bCs/>
          <w:sz w:val="28"/>
          <w:szCs w:val="28"/>
        </w:rPr>
      </w:pPr>
      <w:bookmarkStart w:id="5" w:name="_Hlk181722134"/>
      <w:r w:rsidRPr="004B033A">
        <w:rPr>
          <w:rFonts w:ascii="Sakkal Majalla" w:hAnsi="Sakkal Majalla" w:cs="Sakkal Majalla"/>
          <w:b/>
          <w:bCs/>
          <w:sz w:val="28"/>
          <w:szCs w:val="28"/>
        </w:rPr>
        <w:t xml:space="preserve">Khalid Mohammad Hasan </w:t>
      </w:r>
      <w:proofErr w:type="gramStart"/>
      <w:r w:rsidRPr="004B033A">
        <w:rPr>
          <w:rFonts w:ascii="Sakkal Majalla" w:hAnsi="Sakkal Majalla" w:cs="Sakkal Majalla"/>
          <w:b/>
          <w:bCs/>
          <w:sz w:val="28"/>
          <w:szCs w:val="28"/>
        </w:rPr>
        <w:t>Sweis</w:t>
      </w:r>
      <w:r w:rsidRPr="004B033A">
        <w:rPr>
          <w:rFonts w:ascii="Sakkal Majalla" w:hAnsi="Sakkal Majalla" w:cs="Sakkal Majalla" w:hint="cs"/>
          <w:b/>
          <w:bCs/>
          <w:sz w:val="28"/>
          <w:szCs w:val="28"/>
          <w:rtl/>
        </w:rPr>
        <w:t xml:space="preserve"> </w:t>
      </w:r>
      <w:r w:rsidRPr="004B033A">
        <w:rPr>
          <w:rFonts w:ascii="Sakkal Majalla" w:hAnsi="Sakkal Majalla" w:cs="Sakkal Majalla"/>
          <w:b/>
          <w:bCs/>
          <w:sz w:val="28"/>
          <w:szCs w:val="28"/>
        </w:rPr>
        <w:t>,</w:t>
      </w:r>
      <w:proofErr w:type="gramEnd"/>
      <w:r w:rsidRPr="004B033A">
        <w:rPr>
          <w:rFonts w:ascii="Sakkal Majalla" w:hAnsi="Sakkal Majalla" w:cs="Sakkal Majalla"/>
          <w:b/>
          <w:bCs/>
          <w:sz w:val="28"/>
          <w:szCs w:val="28"/>
        </w:rPr>
        <w:t xml:space="preserve"> et al. 2019: THE IMPACT OF FEASIBILITY STUDY ON PALESTINIAN SMALL INVESTMENT PROJECTS</w:t>
      </w:r>
    </w:p>
    <w:bookmarkEnd w:id="5"/>
    <w:p w14:paraId="3617D065" w14:textId="77777777" w:rsidR="009D3C83" w:rsidRDefault="009D3C83" w:rsidP="009D3C83">
      <w:pPr>
        <w:rPr>
          <w:rFonts w:ascii="Sakkal Majalla" w:hAnsi="Sakkal Majalla" w:cs="Sakkal Majalla"/>
          <w:sz w:val="28"/>
          <w:szCs w:val="28"/>
          <w:rtl/>
        </w:rPr>
      </w:pPr>
      <w:r w:rsidRPr="004B033A">
        <w:rPr>
          <w:rFonts w:ascii="Sakkal Majalla" w:hAnsi="Sakkal Majalla" w:cs="Sakkal Majalla"/>
          <w:sz w:val="28"/>
          <w:szCs w:val="28"/>
          <w:rtl/>
        </w:rPr>
        <w:t>تهدف هذه الدراسة إلى معرفة تأثير دراسة الجدوى الاقتصادية على المشاريع الاستثمارية الفلسطينية الصغيرة. تم اعتماد منهجية تحليلية وصفية باستخدام استبيان لتحقيق الأهداف المختلفة للدراسة. بلغ حجم عينة الدراسة (163 شخصًا) يمثلون رواد الأعمال الصغار في محافظة طولكرم. تُظهر أهم نتيجة للدراسة أن العديد من المستجيبين يعتقدون أن مكاتب الاستشارات في مجال الجدوى لا تمتلك الخبرة والكفاءة المطلوبتين، كما أنهم في الغالب غير مدركين لأهمية دراسة الجدوى فضلاً عن ارتفاع تكاليفها. إحدى أهم توصيات الدراسة تتعلق بضرورة تدريب موظفي مكاتب الاستشارات ليكونوا قادرين تمامًا على إعداد دراسات الجدوى الاقتصادية، وإظهار أهميتها، والعمل الجاد لتقليل تكلفة إعداد هذه الدراسات.</w:t>
      </w:r>
    </w:p>
    <w:p w14:paraId="4AA290E0" w14:textId="77777777" w:rsidR="009D3C83" w:rsidRPr="004B033A" w:rsidRDefault="009D3C83" w:rsidP="009D3C83">
      <w:pPr>
        <w:bidi w:val="0"/>
        <w:rPr>
          <w:rFonts w:ascii="Sakkal Majalla" w:hAnsi="Sakkal Majalla" w:cs="Sakkal Majalla"/>
          <w:b/>
          <w:bCs/>
          <w:sz w:val="28"/>
          <w:szCs w:val="28"/>
        </w:rPr>
      </w:pPr>
      <w:bookmarkStart w:id="6" w:name="_Hlk181722206"/>
      <w:r w:rsidRPr="004B033A">
        <w:rPr>
          <w:rFonts w:ascii="Sakkal Majalla" w:hAnsi="Sakkal Majalla" w:cs="Sakkal Majalla"/>
          <w:b/>
          <w:bCs/>
          <w:sz w:val="28"/>
          <w:szCs w:val="28"/>
        </w:rPr>
        <w:t xml:space="preserve">Jackie Chong Cheong Sin, </w:t>
      </w:r>
      <w:proofErr w:type="spellStart"/>
      <w:r w:rsidRPr="004B033A">
        <w:rPr>
          <w:rFonts w:ascii="Sakkal Majalla" w:hAnsi="Sakkal Majalla" w:cs="Sakkal Majalla"/>
          <w:b/>
          <w:bCs/>
          <w:sz w:val="28"/>
          <w:szCs w:val="28"/>
        </w:rPr>
        <w:t>Radzali</w:t>
      </w:r>
      <w:proofErr w:type="spellEnd"/>
      <w:r w:rsidRPr="004B033A">
        <w:rPr>
          <w:rFonts w:ascii="Sakkal Majalla" w:hAnsi="Sakkal Majalla" w:cs="Sakkal Majalla"/>
          <w:b/>
          <w:bCs/>
          <w:sz w:val="28"/>
          <w:szCs w:val="28"/>
        </w:rPr>
        <w:t xml:space="preserve"> Hassan, </w:t>
      </w:r>
      <w:proofErr w:type="spellStart"/>
      <w:r w:rsidRPr="004B033A">
        <w:rPr>
          <w:rFonts w:ascii="Sakkal Majalla" w:hAnsi="Sakkal Majalla" w:cs="Sakkal Majalla"/>
          <w:b/>
          <w:bCs/>
          <w:sz w:val="28"/>
          <w:szCs w:val="28"/>
        </w:rPr>
        <w:t>Shafiz</w:t>
      </w:r>
      <w:proofErr w:type="spellEnd"/>
      <w:r w:rsidRPr="004B033A">
        <w:rPr>
          <w:rFonts w:ascii="Sakkal Majalla" w:hAnsi="Sakkal Majalla" w:cs="Sakkal Majalla"/>
          <w:b/>
          <w:bCs/>
          <w:sz w:val="28"/>
          <w:szCs w:val="28"/>
        </w:rPr>
        <w:t xml:space="preserve"> Shahrani</w:t>
      </w:r>
      <w:r>
        <w:rPr>
          <w:rFonts w:ascii="Sakkal Majalla" w:hAnsi="Sakkal Majalla" w:cs="Sakkal Majalla"/>
          <w:b/>
          <w:bCs/>
          <w:sz w:val="28"/>
          <w:szCs w:val="28"/>
        </w:rPr>
        <w:t xml:space="preserve">. 2022: </w:t>
      </w:r>
      <w:r w:rsidRPr="004B033A">
        <w:rPr>
          <w:rFonts w:ascii="Sakkal Majalla" w:hAnsi="Sakkal Majalla" w:cs="Sakkal Majalla"/>
          <w:b/>
          <w:bCs/>
          <w:sz w:val="28"/>
          <w:szCs w:val="28"/>
        </w:rPr>
        <w:t>The Impact of Market Analysis When Launching Small to</w:t>
      </w:r>
      <w:r>
        <w:rPr>
          <w:rFonts w:ascii="Sakkal Majalla" w:hAnsi="Sakkal Majalla" w:cs="Sakkal Majalla"/>
          <w:b/>
          <w:bCs/>
          <w:sz w:val="28"/>
          <w:szCs w:val="28"/>
        </w:rPr>
        <w:t xml:space="preserve"> </w:t>
      </w:r>
      <w:r w:rsidRPr="004B033A">
        <w:rPr>
          <w:rFonts w:ascii="Sakkal Majalla" w:hAnsi="Sakkal Majalla" w:cs="Sakkal Majalla"/>
          <w:b/>
          <w:bCs/>
          <w:sz w:val="28"/>
          <w:szCs w:val="28"/>
        </w:rPr>
        <w:t>Medium Size Enterprises</w:t>
      </w:r>
      <w:r>
        <w:rPr>
          <w:rFonts w:ascii="Sakkal Majalla" w:hAnsi="Sakkal Majalla" w:cs="Sakkal Majalla"/>
          <w:b/>
          <w:bCs/>
          <w:sz w:val="28"/>
          <w:szCs w:val="28"/>
        </w:rPr>
        <w:t>.</w:t>
      </w:r>
    </w:p>
    <w:bookmarkEnd w:id="6"/>
    <w:p w14:paraId="599CC793" w14:textId="77777777" w:rsidR="009D3C83" w:rsidRDefault="009D3C83" w:rsidP="009D3C83">
      <w:pPr>
        <w:rPr>
          <w:rFonts w:ascii="Sakkal Majalla" w:hAnsi="Sakkal Majalla" w:cs="Sakkal Majalla"/>
          <w:sz w:val="28"/>
          <w:szCs w:val="28"/>
          <w:rtl/>
        </w:rPr>
      </w:pPr>
      <w:r w:rsidRPr="00B51CB9">
        <w:rPr>
          <w:rFonts w:ascii="Sakkal Majalla" w:hAnsi="Sakkal Majalla" w:cs="Sakkal Majalla"/>
          <w:sz w:val="28"/>
          <w:szCs w:val="28"/>
          <w:rtl/>
        </w:rPr>
        <w:t xml:space="preserve">تهدف هذه الدراسة إلى دراسة تأثير إطلاق الشركات الصغيرة والمتوسطة، والمزايا التسويقية، والتوجه نحو السوق على أداء تطوير المنتج الجديد والأداء التنظيمي في الشركات الصغيرة والمتوسطة. حددت الدراسة العديد من الاختلافات بين تأثير إطلاق الشركات الصغيرة والمتوسطة، وميزة المنتج، والتوجه نحو السوق على تطوير استراتيجيات التسويقية الجديدة والأداء التنظيمي في الشركات الصغيرة والمتوسطة. كما أشارت إلى </w:t>
      </w:r>
      <w:r w:rsidRPr="00B51CB9">
        <w:rPr>
          <w:rFonts w:ascii="Sakkal Majalla" w:hAnsi="Sakkal Majalla" w:cs="Sakkal Majalla"/>
          <w:sz w:val="28"/>
          <w:szCs w:val="28"/>
          <w:rtl/>
        </w:rPr>
        <w:lastRenderedPageBreak/>
        <w:t>عدة مجالات يمكن للشركات الصغيرة تحسين أداء منتجاتها الجديدة وأدائها التنظيمي فيها. يعتمد هذا البحث على الأبحاث السابقة التي أظهرت وجود صلة إيجابية بين التركيز على العملاء والمنافسين وأداء شركات الشركات الصغيرة والمتوسطة. تشير الآثار الإدارية إلى أن المديرين يحتاجون إلى التركيز بشكل أكبر على كفاءة إطلاق الشركات الصغيرة والمتوسطة، والخصائص التسويقية الجديدة، والتوجه نحو السوق. تُظهر النتائج أن التوجه نحو السوق، بالإضافة إلى تأثيره المباشر على الأداء التنظيمي، يؤثر أيضًا على أنشطة المزيج التسويقي الجديد</w:t>
      </w:r>
      <w:r w:rsidRPr="00B51CB9">
        <w:rPr>
          <w:rFonts w:ascii="Sakkal Majalla" w:hAnsi="Sakkal Majalla" w:cs="Sakkal Majalla"/>
          <w:sz w:val="28"/>
          <w:szCs w:val="28"/>
        </w:rPr>
        <w:t>.</w:t>
      </w:r>
    </w:p>
    <w:p w14:paraId="6EA14950" w14:textId="77777777" w:rsidR="009D3C83" w:rsidRDefault="009D3C83" w:rsidP="009D3C83">
      <w:pPr>
        <w:rPr>
          <w:rFonts w:ascii="Sakkal Majalla" w:hAnsi="Sakkal Majalla" w:cs="Sakkal Majalla"/>
          <w:sz w:val="28"/>
          <w:szCs w:val="28"/>
          <w:u w:val="single"/>
          <w:rtl/>
        </w:rPr>
      </w:pPr>
    </w:p>
    <w:p w14:paraId="3C866604" w14:textId="77777777" w:rsidR="009D3C83" w:rsidRDefault="009D3C83" w:rsidP="009D3C83">
      <w:pPr>
        <w:outlineLvl w:val="1"/>
        <w:rPr>
          <w:rFonts w:ascii="Sakkal Majalla" w:hAnsi="Sakkal Majalla" w:cs="Sakkal Majalla"/>
          <w:b/>
          <w:bCs/>
          <w:sz w:val="28"/>
          <w:szCs w:val="28"/>
          <w:u w:val="single"/>
          <w:rtl/>
        </w:rPr>
      </w:pPr>
      <w:bookmarkStart w:id="7" w:name="_Toc181726787"/>
      <w:r w:rsidRPr="00D348AD">
        <w:rPr>
          <w:rFonts w:ascii="Sakkal Majalla" w:hAnsi="Sakkal Majalla" w:cs="Sakkal Majalla" w:hint="cs"/>
          <w:b/>
          <w:bCs/>
          <w:sz w:val="28"/>
          <w:szCs w:val="28"/>
          <w:u w:val="single"/>
          <w:rtl/>
        </w:rPr>
        <w:t>2-3 الإطار النظري</w:t>
      </w:r>
      <w:bookmarkEnd w:id="7"/>
    </w:p>
    <w:p w14:paraId="0B048D49" w14:textId="77777777" w:rsidR="009D3C83" w:rsidRPr="00D348AD" w:rsidRDefault="009D3C83" w:rsidP="009D3C83">
      <w:pPr>
        <w:outlineLvl w:val="2"/>
        <w:rPr>
          <w:rFonts w:ascii="Sakkal Majalla" w:hAnsi="Sakkal Majalla" w:cs="Sakkal Majalla"/>
          <w:b/>
          <w:bCs/>
          <w:sz w:val="28"/>
          <w:szCs w:val="28"/>
          <w:u w:val="single"/>
          <w:rtl/>
        </w:rPr>
      </w:pPr>
      <w:bookmarkStart w:id="8" w:name="_Toc181726788"/>
      <w:r>
        <w:rPr>
          <w:rFonts w:ascii="Sakkal Majalla" w:hAnsi="Sakkal Majalla" w:cs="Sakkal Majalla" w:hint="cs"/>
          <w:b/>
          <w:bCs/>
          <w:sz w:val="28"/>
          <w:szCs w:val="28"/>
          <w:u w:val="single"/>
          <w:rtl/>
        </w:rPr>
        <w:t>1-</w:t>
      </w:r>
      <w:r w:rsidRPr="00F93BD4">
        <w:rPr>
          <w:rFonts w:ascii="Sakkal Majalla" w:hAnsi="Sakkal Majalla" w:cs="Sakkal Majalla" w:hint="cs"/>
          <w:b/>
          <w:bCs/>
          <w:sz w:val="28"/>
          <w:szCs w:val="28"/>
          <w:u w:val="single"/>
          <w:rtl/>
        </w:rPr>
        <w:t>2-3 المشروعات الصغيرة</w:t>
      </w:r>
      <w:bookmarkEnd w:id="8"/>
    </w:p>
    <w:p w14:paraId="48ACD73A" w14:textId="77777777" w:rsidR="009D3C83" w:rsidRPr="00F93BD4" w:rsidRDefault="009D3C83" w:rsidP="009D3C83">
      <w:pPr>
        <w:outlineLvl w:val="3"/>
        <w:rPr>
          <w:rFonts w:ascii="Sakkal Majalla" w:hAnsi="Sakkal Majalla" w:cs="Sakkal Majalla"/>
          <w:b/>
          <w:bCs/>
          <w:sz w:val="28"/>
          <w:szCs w:val="28"/>
          <w:u w:val="single"/>
          <w:rtl/>
        </w:rPr>
      </w:pPr>
      <w:r>
        <w:rPr>
          <w:rFonts w:ascii="Sakkal Majalla" w:hAnsi="Sakkal Majalla" w:cs="Sakkal Majalla"/>
          <w:b/>
          <w:bCs/>
          <w:sz w:val="28"/>
          <w:szCs w:val="28"/>
          <w:u w:val="single"/>
        </w:rPr>
        <w:t>-1</w:t>
      </w:r>
      <w:r>
        <w:rPr>
          <w:rFonts w:ascii="Sakkal Majalla" w:hAnsi="Sakkal Majalla" w:cs="Sakkal Majalla" w:hint="cs"/>
          <w:b/>
          <w:bCs/>
          <w:sz w:val="28"/>
          <w:szCs w:val="28"/>
          <w:u w:val="single"/>
          <w:rtl/>
        </w:rPr>
        <w:t>1-</w:t>
      </w:r>
      <w:r w:rsidRPr="00F93BD4">
        <w:rPr>
          <w:rFonts w:ascii="Sakkal Majalla" w:hAnsi="Sakkal Majalla" w:cs="Sakkal Majalla" w:hint="cs"/>
          <w:b/>
          <w:bCs/>
          <w:sz w:val="28"/>
          <w:szCs w:val="28"/>
          <w:u w:val="single"/>
          <w:rtl/>
        </w:rPr>
        <w:t>2-3 مفهوم المشروعات الصغيرة</w:t>
      </w:r>
    </w:p>
    <w:p w14:paraId="29C99E45" w14:textId="77777777" w:rsidR="009D3C83" w:rsidRDefault="009D3C83" w:rsidP="009D3C83">
      <w:pPr>
        <w:rPr>
          <w:rFonts w:ascii="Sakkal Majalla" w:hAnsi="Sakkal Majalla" w:cs="Sakkal Majalla"/>
          <w:sz w:val="28"/>
          <w:szCs w:val="28"/>
          <w:rtl/>
        </w:rPr>
      </w:pPr>
      <w:r w:rsidRPr="002245A8">
        <w:rPr>
          <w:rFonts w:ascii="Sakkal Majalla" w:hAnsi="Sakkal Majalla" w:cs="Sakkal Majalla"/>
          <w:sz w:val="28"/>
          <w:szCs w:val="28"/>
          <w:rtl/>
        </w:rPr>
        <w:t>تحديد مفهوم المشروعات الصغيرة لا يزال موضوعًا مثيرًا للنقاش والجدل العلمي، حيث لا يوجد تعريف واضح ومحدد له على الرغم من الجهود الكبيرة المبذولة لتعريفه. وفقًا للأسكوا، تُعرف المشروعات الصغيرة والمتوسطة بأنها الشركات التي يتراوح عدد العاملين فيها بين 5 و250 عاملاً (الأسكوا، 2001). بينما ترى لجنة التنمية الاقتصادية الأمريكية (</w:t>
      </w:r>
      <w:r w:rsidRPr="002245A8">
        <w:rPr>
          <w:rFonts w:ascii="Sakkal Majalla" w:hAnsi="Sakkal Majalla" w:cs="Sakkal Majalla"/>
          <w:sz w:val="28"/>
          <w:szCs w:val="28"/>
        </w:rPr>
        <w:t>CED</w:t>
      </w:r>
      <w:r w:rsidRPr="002245A8">
        <w:rPr>
          <w:rFonts w:ascii="Sakkal Majalla" w:hAnsi="Sakkal Majalla" w:cs="Sakkal Majalla"/>
          <w:sz w:val="28"/>
          <w:szCs w:val="28"/>
          <w:rtl/>
        </w:rPr>
        <w:t>) أن المشروع يعتبر صغيرًا عندما يستوفي اثنين على الأقل من الشروط التالية: عدم استقلال الإدارة عن المالكين، تمويل رأس المال من مالك واحد أو عدد قليل من المالكين، العمل في منطقة محلية، وحجم المشروع الصغير نسبيًا مقارنة بالقطاع الذي ينتمي إليه (طنش، 2003).</w:t>
      </w:r>
    </w:p>
    <w:p w14:paraId="36C97A82" w14:textId="77777777" w:rsidR="009D3C83" w:rsidRPr="00C26A5E" w:rsidRDefault="009D3C83" w:rsidP="009D3C83">
      <w:pPr>
        <w:rPr>
          <w:rFonts w:ascii="Sakkal Majalla" w:hAnsi="Sakkal Majalla" w:cs="Sakkal Majalla"/>
          <w:sz w:val="28"/>
          <w:szCs w:val="28"/>
          <w:rtl/>
        </w:rPr>
      </w:pPr>
      <w:r>
        <w:rPr>
          <w:rFonts w:ascii="Sakkal Majalla" w:hAnsi="Sakkal Majalla" w:cs="Sakkal Majalla" w:hint="cs"/>
          <w:sz w:val="28"/>
          <w:szCs w:val="28"/>
          <w:rtl/>
        </w:rPr>
        <w:t xml:space="preserve">كما </w:t>
      </w:r>
      <w:r w:rsidRPr="00C26A5E">
        <w:rPr>
          <w:rFonts w:ascii="Sakkal Majalla" w:hAnsi="Sakkal Majalla" w:cs="Sakkal Majalla"/>
          <w:sz w:val="28"/>
          <w:szCs w:val="28"/>
          <w:rtl/>
        </w:rPr>
        <w:t>عرفت المشاريع الصغيرة بأنها: المنشأة المستقلة في الملكية والإدارة، وتستحوذ على نصيب محدود من السوق. وهي شركة ذات ارتباط عائلي، رئيسها في القمة، وهو مالك المشروع بالمشاركة مع الأقرباء والأصدقاء الذين يعملون سويًا من أجل نجاحه. الإدارة تميل نحو اللارسمية، والتوجيهات شفوية في الغالب دون الحاجة إلى توثيق كبير</w:t>
      </w:r>
      <w:r>
        <w:rPr>
          <w:rFonts w:ascii="Sakkal Majalla" w:hAnsi="Sakkal Majalla" w:cs="Sakkal Majalla" w:hint="cs"/>
          <w:sz w:val="28"/>
          <w:szCs w:val="28"/>
          <w:rtl/>
        </w:rPr>
        <w:t xml:space="preserve"> (</w:t>
      </w:r>
      <w:r w:rsidRPr="00C26A5E">
        <w:rPr>
          <w:rFonts w:ascii="Sakkal Majalla" w:hAnsi="Sakkal Majalla" w:cs="Sakkal Majalla"/>
          <w:sz w:val="28"/>
          <w:szCs w:val="28"/>
        </w:rPr>
        <w:t>Otto, 2002, p.22</w:t>
      </w:r>
      <w:r>
        <w:rPr>
          <w:rFonts w:ascii="Sakkal Majalla" w:hAnsi="Sakkal Majalla" w:cs="Sakkal Majalla" w:hint="cs"/>
          <w:sz w:val="28"/>
          <w:szCs w:val="28"/>
          <w:rtl/>
        </w:rPr>
        <w:t>).</w:t>
      </w:r>
    </w:p>
    <w:p w14:paraId="6A6DA4F7" w14:textId="77777777" w:rsidR="009D3C83" w:rsidRDefault="009D3C83" w:rsidP="009D3C83">
      <w:pPr>
        <w:rPr>
          <w:rFonts w:ascii="Sakkal Majalla" w:hAnsi="Sakkal Majalla" w:cs="Sakkal Majalla"/>
          <w:sz w:val="28"/>
          <w:szCs w:val="28"/>
          <w:rtl/>
        </w:rPr>
      </w:pPr>
      <w:r w:rsidRPr="00C26A5E">
        <w:rPr>
          <w:rFonts w:ascii="Sakkal Majalla" w:hAnsi="Sakkal Majalla" w:cs="Sakkal Majalla"/>
          <w:sz w:val="28"/>
          <w:szCs w:val="28"/>
          <w:rtl/>
        </w:rPr>
        <w:t>تعد المشروعات الصغيرة العنصر الرابط لجميع النشاط الاقتصادي في البلد، خاصة في الاقتصادات التي تحوي كثيرًا من الإنتاج بالجملة. حتى الشركات الكبيرة، مثل صناعة السيارات، تعتمد على الآلاف من صغار مؤسسات الخدمات المستقلة. على سبيل المثال، معظم منتجي الأجزاء التجميعية للسيارات في الولايات المتحدة تشغل أقل من 50 عاملاً. من بين 112,000 ورشة تصليح سيارات، فإن 66% منها يستخدم أربعة موظفين أو أقل. ومن بين 135,000 محطة تقديم خدمة، فإن 60% منها يتراوح حجمها ضمن معدل (3 إلى لا شيء) من العاملين</w:t>
      </w:r>
      <w:r>
        <w:rPr>
          <w:rFonts w:ascii="Sakkal Majalla" w:hAnsi="Sakkal Majalla" w:cs="Sakkal Majalla" w:hint="cs"/>
          <w:sz w:val="28"/>
          <w:szCs w:val="28"/>
          <w:rtl/>
        </w:rPr>
        <w:t xml:space="preserve"> (</w:t>
      </w:r>
      <w:proofErr w:type="spellStart"/>
      <w:r w:rsidRPr="00C26A5E">
        <w:rPr>
          <w:rFonts w:ascii="Sakkal Majalla" w:hAnsi="Sakkal Majalla" w:cs="Sakkal Majalla"/>
          <w:sz w:val="28"/>
          <w:szCs w:val="28"/>
        </w:rPr>
        <w:t>Siropolis</w:t>
      </w:r>
      <w:proofErr w:type="spellEnd"/>
      <w:r w:rsidRPr="00C26A5E">
        <w:rPr>
          <w:rFonts w:ascii="Sakkal Majalla" w:hAnsi="Sakkal Majalla" w:cs="Sakkal Majalla"/>
          <w:sz w:val="28"/>
          <w:szCs w:val="28"/>
        </w:rPr>
        <w:t>, 1994, p.50</w:t>
      </w:r>
      <w:r>
        <w:rPr>
          <w:rFonts w:ascii="Sakkal Majalla" w:hAnsi="Sakkal Majalla" w:cs="Sakkal Majalla" w:hint="cs"/>
          <w:sz w:val="28"/>
          <w:szCs w:val="28"/>
          <w:rtl/>
        </w:rPr>
        <w:t>)</w:t>
      </w:r>
      <w:r w:rsidRPr="00C26A5E">
        <w:rPr>
          <w:rFonts w:ascii="Sakkal Majalla" w:hAnsi="Sakkal Majalla" w:cs="Sakkal Majalla"/>
          <w:sz w:val="28"/>
          <w:szCs w:val="28"/>
          <w:rtl/>
        </w:rPr>
        <w:t>.</w:t>
      </w:r>
    </w:p>
    <w:p w14:paraId="0B5E8C79" w14:textId="77777777" w:rsidR="009D3C83" w:rsidRDefault="009D3C83" w:rsidP="009D3C83">
      <w:pPr>
        <w:rPr>
          <w:rFonts w:ascii="Sakkal Majalla" w:hAnsi="Sakkal Majalla" w:cs="Sakkal Majalla"/>
          <w:sz w:val="28"/>
          <w:szCs w:val="28"/>
          <w:rtl/>
        </w:rPr>
      </w:pPr>
      <w:r w:rsidRPr="002245A8">
        <w:rPr>
          <w:rFonts w:ascii="Sakkal Majalla" w:hAnsi="Sakkal Majalla" w:cs="Sakkal Majalla"/>
          <w:sz w:val="28"/>
          <w:szCs w:val="28"/>
          <w:rtl/>
        </w:rPr>
        <w:t xml:space="preserve">تعرف المشروعات الصغيرة بأنها تلك التي تحتاج إلى الدعم والرعاية، والتي تتسم بعدم قدرتها الفنية أو المالية على توفير هذا الدعم من مواردها الذاتية (أبو موسى، 2003). تتباين التعريفات والمعايير المستخدمة لتحديد المشروعات الصغيرة بين الدول والهيئات المختلفة، مما يعكس اختلاف الخصائص والقدرات والظروف الاقتصادية والاجتماعية بين بلد وآخر. على سبيل المثال، تعرف وكالة التنمية الدولية الدانمركية (دنيدا) </w:t>
      </w:r>
      <w:r w:rsidRPr="002245A8">
        <w:rPr>
          <w:rFonts w:ascii="Sakkal Majalla" w:hAnsi="Sakkal Majalla" w:cs="Sakkal Majalla"/>
          <w:sz w:val="28"/>
          <w:szCs w:val="28"/>
          <w:rtl/>
        </w:rPr>
        <w:lastRenderedPageBreak/>
        <w:t>المشروعات الصغيرة بأنها تلك التي تستخدم من 6 إلى 15 عاملاً، بينما يعرف اتحاد الصناعات المصرية المشاريع الصغيرة بأنها تلك التي تبلغ استثماراتها الكلية 550 ألف جنيه ولا تستخدم أكثر من 100 عامل.</w:t>
      </w:r>
    </w:p>
    <w:p w14:paraId="453FB148" w14:textId="77777777" w:rsidR="009D3C83" w:rsidRPr="002245A8" w:rsidRDefault="009D3C83" w:rsidP="009D3C83">
      <w:pPr>
        <w:rPr>
          <w:rFonts w:ascii="Sakkal Majalla" w:hAnsi="Sakkal Majalla" w:cs="Sakkal Majalla"/>
          <w:sz w:val="28"/>
          <w:szCs w:val="28"/>
          <w:rtl/>
        </w:rPr>
      </w:pPr>
      <w:r>
        <w:rPr>
          <w:rFonts w:ascii="Sakkal Majalla" w:hAnsi="Sakkal Majalla" w:cs="Sakkal Majalla" w:hint="cs"/>
          <w:sz w:val="28"/>
          <w:szCs w:val="28"/>
          <w:rtl/>
        </w:rPr>
        <w:t xml:space="preserve">اذا </w:t>
      </w:r>
      <w:r w:rsidRPr="00C26A5E">
        <w:rPr>
          <w:rFonts w:ascii="Sakkal Majalla" w:hAnsi="Sakkal Majalla" w:cs="Sakkal Majalla"/>
          <w:sz w:val="28"/>
          <w:szCs w:val="28"/>
          <w:rtl/>
        </w:rPr>
        <w:t>التعريف المنهجي للشركات الصغيرة ينبثق من عدد من الأسس والتي تختلف من دولة إلى أخرى وفق الأوضاع الاقتصادية والديموغرافية والاجتماعية. تشمل هذه الأسس عدد العاملين، وقيمة الموجودات، وحجم المبيعات، وحصة المشروع في السوق، وحجم أرباح المشروع</w:t>
      </w:r>
      <w:r>
        <w:rPr>
          <w:rFonts w:ascii="Sakkal Majalla" w:hAnsi="Sakkal Majalla" w:cs="Sakkal Majalla" w:hint="cs"/>
          <w:sz w:val="28"/>
          <w:szCs w:val="28"/>
          <w:rtl/>
        </w:rPr>
        <w:t>.</w:t>
      </w:r>
    </w:p>
    <w:p w14:paraId="37810141" w14:textId="77777777" w:rsidR="009D3C83" w:rsidRPr="002245A8" w:rsidRDefault="009D3C83" w:rsidP="009D3C83">
      <w:pPr>
        <w:rPr>
          <w:rFonts w:ascii="Sakkal Majalla" w:hAnsi="Sakkal Majalla" w:cs="Sakkal Majalla"/>
          <w:sz w:val="28"/>
          <w:szCs w:val="28"/>
          <w:rtl/>
        </w:rPr>
      </w:pPr>
      <w:r>
        <w:rPr>
          <w:rFonts w:ascii="Sakkal Majalla" w:hAnsi="Sakkal Majalla" w:cs="Sakkal Majalla" w:hint="cs"/>
          <w:sz w:val="28"/>
          <w:szCs w:val="28"/>
          <w:rtl/>
        </w:rPr>
        <w:t>ف</w:t>
      </w:r>
      <w:r w:rsidRPr="002245A8">
        <w:rPr>
          <w:rFonts w:ascii="Sakkal Majalla" w:hAnsi="Sakkal Majalla" w:cs="Sakkal Majalla"/>
          <w:sz w:val="28"/>
          <w:szCs w:val="28"/>
          <w:rtl/>
        </w:rPr>
        <w:t>في الباكستان، تعتبر الهيئات الصناعية أن المشاريع الصغيرة هي التي يبلغ رأسمالها 50 ألف دولار، بينما يعرف بنك التنمية الصناعية في مصر المشاريع الصغيرة بأنها تلك التي لا تزيد تكلفتها الاستثمارية عن 1.1 مليون جنيه مصري بعد استبعاد تكلفة الأرض والمباني. في نيجيريا، تُعرف المشاريع الصغيرة بأنها التي يبلغ رأسمالها 227 ألف دولار (هيكل، 2003). أما منظمة العمل الدولية، فتعرف المشروعات الصغيرة بأنها وحدات صغيرة الحجم تنتج وتوزع سلعًا وخدمات، وتتألف من منتجين مستقلين يعملون لحسابهم الخاص في المناطق الحضرية من البلدان النامية (كنجو، 2007).</w:t>
      </w:r>
    </w:p>
    <w:p w14:paraId="6B19FC3E" w14:textId="77777777" w:rsidR="009D3C83" w:rsidRDefault="009D3C83" w:rsidP="009D3C83">
      <w:pPr>
        <w:rPr>
          <w:rFonts w:ascii="Sakkal Majalla" w:hAnsi="Sakkal Majalla" w:cs="Sakkal Majalla"/>
          <w:sz w:val="28"/>
          <w:szCs w:val="28"/>
          <w:rtl/>
        </w:rPr>
      </w:pPr>
      <w:r w:rsidRPr="002245A8">
        <w:rPr>
          <w:rFonts w:ascii="Sakkal Majalla" w:hAnsi="Sakkal Majalla" w:cs="Sakkal Majalla"/>
          <w:sz w:val="28"/>
          <w:szCs w:val="28"/>
          <w:rtl/>
        </w:rPr>
        <w:t>تظل الصعوبة قائمة في وضع تعريف دقيق وشامل للمشروعات الصغيرة، حيث تختلف الحدود الرقمية لهذه المعايير بسبب اختلاف الخصائص والقدرات والظروف الاقتصادية والاجتماعية بين بلد وآخر.</w:t>
      </w:r>
    </w:p>
    <w:p w14:paraId="5EEECA5C" w14:textId="77777777" w:rsidR="009D3C83" w:rsidRPr="00F75B58" w:rsidRDefault="009D3C83" w:rsidP="009D3C83">
      <w:pPr>
        <w:outlineLvl w:val="3"/>
        <w:rPr>
          <w:rFonts w:ascii="Sakkal Majalla" w:hAnsi="Sakkal Majalla" w:cs="Sakkal Majalla"/>
          <w:b/>
          <w:bCs/>
          <w:sz w:val="28"/>
          <w:szCs w:val="28"/>
          <w:u w:val="single"/>
          <w:rtl/>
        </w:rPr>
      </w:pPr>
      <w:r>
        <w:rPr>
          <w:rFonts w:ascii="Sakkal Majalla" w:hAnsi="Sakkal Majalla" w:cs="Sakkal Majalla"/>
          <w:b/>
          <w:bCs/>
          <w:sz w:val="28"/>
          <w:szCs w:val="28"/>
          <w:u w:val="single"/>
        </w:rPr>
        <w:t>-2</w:t>
      </w:r>
      <w:r>
        <w:rPr>
          <w:rFonts w:ascii="Sakkal Majalla" w:hAnsi="Sakkal Majalla" w:cs="Sakkal Majalla" w:hint="cs"/>
          <w:b/>
          <w:bCs/>
          <w:sz w:val="28"/>
          <w:szCs w:val="28"/>
          <w:u w:val="single"/>
          <w:rtl/>
        </w:rPr>
        <w:t>1-</w:t>
      </w:r>
      <w:r w:rsidRPr="00F93BD4">
        <w:rPr>
          <w:rFonts w:ascii="Sakkal Majalla" w:hAnsi="Sakkal Majalla" w:cs="Sakkal Majalla" w:hint="cs"/>
          <w:b/>
          <w:bCs/>
          <w:sz w:val="28"/>
          <w:szCs w:val="28"/>
          <w:u w:val="single"/>
          <w:rtl/>
        </w:rPr>
        <w:t xml:space="preserve">2-3 </w:t>
      </w:r>
      <w:r w:rsidRPr="00F75B58">
        <w:rPr>
          <w:rFonts w:ascii="Sakkal Majalla" w:hAnsi="Sakkal Majalla" w:cs="Sakkal Majalla" w:hint="cs"/>
          <w:b/>
          <w:bCs/>
          <w:sz w:val="28"/>
          <w:szCs w:val="28"/>
          <w:u w:val="single"/>
          <w:rtl/>
        </w:rPr>
        <w:t>أهمية المشروعات الصغيرة</w:t>
      </w:r>
    </w:p>
    <w:p w14:paraId="09D624BC" w14:textId="77777777" w:rsidR="009D3C83" w:rsidRPr="00DF3640" w:rsidRDefault="009D3C83" w:rsidP="009D3C83">
      <w:pPr>
        <w:rPr>
          <w:rFonts w:ascii="Sakkal Majalla" w:hAnsi="Sakkal Majalla" w:cs="Sakkal Majalla"/>
          <w:sz w:val="28"/>
          <w:szCs w:val="28"/>
        </w:rPr>
      </w:pPr>
      <w:r w:rsidRPr="00DF3640">
        <w:rPr>
          <w:rFonts w:ascii="Sakkal Majalla" w:hAnsi="Sakkal Majalla" w:cs="Sakkal Majalla"/>
          <w:sz w:val="28"/>
          <w:szCs w:val="28"/>
          <w:rtl/>
        </w:rPr>
        <w:t>تلعب المشروعات الصغيرة دورًا حيويًا في التنمية الاقتصادية والاجتماعية، خاصة في الدول النامية، حيث تساهم بشكل كبير في الحد من مشكلة البطالة، خصوصًا في المناطق الريفية</w:t>
      </w:r>
      <w:r w:rsidRPr="00DF3640">
        <w:rPr>
          <w:rFonts w:ascii="Sakkal Majalla" w:hAnsi="Sakkal Majalla" w:cs="Sakkal Majalla"/>
          <w:sz w:val="28"/>
          <w:szCs w:val="28"/>
        </w:rPr>
        <w:t>. </w:t>
      </w:r>
      <w:r w:rsidRPr="00DF3640">
        <w:rPr>
          <w:rFonts w:ascii="Sakkal Majalla" w:hAnsi="Sakkal Majalla" w:cs="Sakkal Majalla"/>
          <w:sz w:val="28"/>
          <w:szCs w:val="28"/>
          <w:rtl/>
        </w:rPr>
        <w:t>الشركات الكبرى والشركات الصناعية التي تعتمد على المناطق الحضرية غالبًا ما تفشل في معالجة هذه المشكلة بفعالية </w:t>
      </w:r>
      <w:r w:rsidRPr="00DF3640">
        <w:rPr>
          <w:rFonts w:ascii="Sakkal Majalla" w:hAnsi="Sakkal Majalla" w:cs="Sakkal Majalla"/>
          <w:sz w:val="28"/>
          <w:szCs w:val="28"/>
        </w:rPr>
        <w:t>(Alam, 2006, p. 147).</w:t>
      </w:r>
    </w:p>
    <w:p w14:paraId="774BF6B1" w14:textId="77777777" w:rsidR="009D3C83" w:rsidRPr="00DF3640" w:rsidRDefault="009D3C83" w:rsidP="009D3C83">
      <w:pPr>
        <w:rPr>
          <w:rFonts w:ascii="Sakkal Majalla" w:hAnsi="Sakkal Majalla" w:cs="Sakkal Majalla"/>
          <w:sz w:val="28"/>
          <w:szCs w:val="28"/>
        </w:rPr>
      </w:pPr>
      <w:r w:rsidRPr="00DF3640">
        <w:rPr>
          <w:rFonts w:ascii="Sakkal Majalla" w:hAnsi="Sakkal Majalla" w:cs="Sakkal Majalla" w:hint="cs"/>
          <w:sz w:val="28"/>
          <w:szCs w:val="28"/>
          <w:rtl/>
        </w:rPr>
        <w:t xml:space="preserve">وتتمثل </w:t>
      </w:r>
      <w:r w:rsidRPr="00DF3640">
        <w:rPr>
          <w:rFonts w:ascii="Sakkal Majalla" w:hAnsi="Sakkal Majalla" w:cs="Sakkal Majalla"/>
          <w:sz w:val="28"/>
          <w:szCs w:val="28"/>
          <w:rtl/>
        </w:rPr>
        <w:t>أهمية المشروعات الصغيرة</w:t>
      </w:r>
      <w:r w:rsidRPr="00DF3640">
        <w:rPr>
          <w:rFonts w:ascii="Sakkal Majalla" w:hAnsi="Sakkal Majalla" w:cs="Sakkal Majalla" w:hint="cs"/>
          <w:sz w:val="28"/>
          <w:szCs w:val="28"/>
          <w:rtl/>
        </w:rPr>
        <w:t xml:space="preserve"> في التالي</w:t>
      </w:r>
    </w:p>
    <w:p w14:paraId="3843DF8F" w14:textId="77777777" w:rsidR="009D3C83" w:rsidRPr="00F814A6" w:rsidRDefault="009D3C83" w:rsidP="009D3C83">
      <w:pPr>
        <w:pStyle w:val="ListParagraph"/>
        <w:numPr>
          <w:ilvl w:val="0"/>
          <w:numId w:val="6"/>
        </w:numPr>
        <w:rPr>
          <w:rFonts w:ascii="Sakkal Majalla" w:hAnsi="Sakkal Majalla" w:cs="Sakkal Majalla"/>
          <w:sz w:val="28"/>
          <w:szCs w:val="28"/>
          <w:rtl/>
        </w:rPr>
      </w:pPr>
      <w:r w:rsidRPr="00F814A6">
        <w:rPr>
          <w:rFonts w:ascii="Sakkal Majalla" w:hAnsi="Sakkal Majalla" w:cs="Sakkal Majalla"/>
          <w:b/>
          <w:bCs/>
          <w:sz w:val="28"/>
          <w:szCs w:val="28"/>
          <w:rtl/>
        </w:rPr>
        <w:t>الحد من البطالة</w:t>
      </w:r>
      <w:r w:rsidRPr="00F814A6">
        <w:rPr>
          <w:rFonts w:ascii="Sakkal Majalla" w:hAnsi="Sakkal Majalla" w:cs="Sakkal Majalla" w:hint="cs"/>
          <w:sz w:val="28"/>
          <w:szCs w:val="28"/>
          <w:rtl/>
        </w:rPr>
        <w:t xml:space="preserve">: </w:t>
      </w:r>
      <w:r w:rsidRPr="00F814A6">
        <w:rPr>
          <w:rFonts w:ascii="Sakkal Majalla" w:hAnsi="Sakkal Majalla" w:cs="Sakkal Majalla"/>
          <w:sz w:val="28"/>
          <w:szCs w:val="28"/>
          <w:rtl/>
        </w:rPr>
        <w:t>المشروعات الصغيرة تُسهم في توفير فرص العمل وتقليل معدلات البطالة، خاصة في المناطق الريفية التي لا تغطيها المشاريع الكبيرة بكفاءة.</w:t>
      </w:r>
    </w:p>
    <w:p w14:paraId="1EE44326" w14:textId="77777777" w:rsidR="009D3C83" w:rsidRPr="00F814A6" w:rsidRDefault="009D3C83" w:rsidP="009D3C83">
      <w:pPr>
        <w:pStyle w:val="ListParagraph"/>
        <w:numPr>
          <w:ilvl w:val="0"/>
          <w:numId w:val="6"/>
        </w:numPr>
        <w:rPr>
          <w:rFonts w:ascii="Sakkal Majalla" w:hAnsi="Sakkal Majalla" w:cs="Sakkal Majalla"/>
          <w:sz w:val="28"/>
          <w:szCs w:val="28"/>
          <w:rtl/>
        </w:rPr>
      </w:pPr>
      <w:r w:rsidRPr="00F814A6">
        <w:rPr>
          <w:rFonts w:ascii="Sakkal Majalla" w:hAnsi="Sakkal Majalla" w:cs="Sakkal Majalla"/>
          <w:b/>
          <w:bCs/>
          <w:sz w:val="28"/>
          <w:szCs w:val="28"/>
          <w:rtl/>
        </w:rPr>
        <w:t>تحقيق التنمية الاقتصادية</w:t>
      </w:r>
      <w:r w:rsidRPr="00F814A6">
        <w:rPr>
          <w:rFonts w:ascii="Sakkal Majalla" w:hAnsi="Sakkal Majalla" w:cs="Sakkal Majalla" w:hint="cs"/>
          <w:b/>
          <w:bCs/>
          <w:sz w:val="28"/>
          <w:szCs w:val="28"/>
          <w:rtl/>
        </w:rPr>
        <w:t>:</w:t>
      </w:r>
      <w:r w:rsidRPr="00F814A6">
        <w:rPr>
          <w:rFonts w:ascii="Sakkal Majalla" w:hAnsi="Sakkal Majalla" w:cs="Sakkal Majalla"/>
          <w:sz w:val="28"/>
          <w:szCs w:val="28"/>
        </w:rPr>
        <w:t> </w:t>
      </w:r>
      <w:r w:rsidRPr="00F814A6">
        <w:rPr>
          <w:rFonts w:ascii="Sakkal Majalla" w:hAnsi="Sakkal Majalla" w:cs="Sakkal Majalla"/>
          <w:sz w:val="28"/>
          <w:szCs w:val="28"/>
          <w:rtl/>
        </w:rPr>
        <w:t>النمور الآسيوية أدركت أهمية هذه المشروعات واتخذتها كركيزة لتحقيق أهدافها التنموية. الإحصائيات تشير إلى أن المشروعات الصغيرة والمتوسطة توفر ما بين 50-60% من إجمالي فرص العمل. في كوريا الجنوبية، تمنح الدولة حوافز وإعفاءات ضريبية لنشر المشروعات الصغيرة وأنشأت هيئة لتطويرها، خاصة في قطاع التكنولوجيا الحديثة والخدمات والسياحة التضامنية. أما كندا، فإن هذا النوع من المشروعات يمثل أكبر قطاع لخلق فرص العمل في الدولة، حيث يوفر حوالي 80% من إجمالي فرص العمل</w:t>
      </w:r>
      <w:r>
        <w:rPr>
          <w:rFonts w:ascii="Sakkal Majalla" w:hAnsi="Sakkal Majalla" w:cs="Sakkal Majalla" w:hint="cs"/>
          <w:sz w:val="28"/>
          <w:szCs w:val="28"/>
          <w:rtl/>
        </w:rPr>
        <w:t>.</w:t>
      </w:r>
      <w:r w:rsidRPr="00F814A6">
        <w:rPr>
          <w:rFonts w:ascii="Sakkal Majalla" w:hAnsi="Sakkal Majalla" w:cs="Sakkal Majalla"/>
          <w:sz w:val="28"/>
          <w:szCs w:val="28"/>
        </w:rPr>
        <w:t xml:space="preserve"> </w:t>
      </w:r>
    </w:p>
    <w:p w14:paraId="35F0C63F" w14:textId="77777777" w:rsidR="009D3C83" w:rsidRPr="00F814A6" w:rsidRDefault="009D3C83" w:rsidP="009D3C83">
      <w:pPr>
        <w:pStyle w:val="ListParagraph"/>
        <w:numPr>
          <w:ilvl w:val="0"/>
          <w:numId w:val="6"/>
        </w:numPr>
        <w:rPr>
          <w:rFonts w:ascii="Sakkal Majalla" w:hAnsi="Sakkal Majalla" w:cs="Sakkal Majalla"/>
          <w:sz w:val="28"/>
          <w:szCs w:val="28"/>
        </w:rPr>
      </w:pPr>
      <w:r w:rsidRPr="00F814A6">
        <w:rPr>
          <w:rFonts w:ascii="Sakkal Majalla" w:hAnsi="Sakkal Majalla" w:cs="Sakkal Majalla"/>
          <w:b/>
          <w:bCs/>
          <w:sz w:val="28"/>
          <w:szCs w:val="28"/>
          <w:rtl/>
        </w:rPr>
        <w:t>مواجهة الأزمات الاقتصادية</w:t>
      </w:r>
      <w:r w:rsidRPr="00F814A6">
        <w:rPr>
          <w:rFonts w:ascii="Sakkal Majalla" w:hAnsi="Sakkal Majalla" w:cs="Sakkal Majalla" w:hint="cs"/>
          <w:b/>
          <w:bCs/>
          <w:sz w:val="28"/>
          <w:szCs w:val="28"/>
          <w:rtl/>
        </w:rPr>
        <w:t xml:space="preserve">: </w:t>
      </w:r>
      <w:r w:rsidRPr="00F814A6">
        <w:rPr>
          <w:rFonts w:ascii="Sakkal Majalla" w:hAnsi="Sakkal Majalla" w:cs="Sakkal Majalla"/>
          <w:sz w:val="28"/>
          <w:szCs w:val="28"/>
          <w:rtl/>
        </w:rPr>
        <w:t xml:space="preserve">تعتبر المشروعات الصغيرة أصل النشاط الاقتصادي وطوق النجاة للخروج من الأزمات الاقتصادية. إنها المصدر الرئيسي لتقديم احتياجات المواطنين من السلع والخدمات (دوابه، 2006, ص. 33)، وتعد رافدًا رئيسيًا لتغذية الصناعات الكبيرة بمستلزمات </w:t>
      </w:r>
      <w:r w:rsidRPr="00F814A6">
        <w:rPr>
          <w:rFonts w:ascii="Sakkal Majalla" w:hAnsi="Sakkal Majalla" w:cs="Sakkal Majalla"/>
          <w:sz w:val="28"/>
          <w:szCs w:val="28"/>
          <w:rtl/>
        </w:rPr>
        <w:lastRenderedPageBreak/>
        <w:t>الإنتاج، والتي تشكل في بعض الصناعات أكثر من 75% من المكون الرئيسي للمنتج (</w:t>
      </w:r>
      <w:r w:rsidRPr="00F814A6">
        <w:rPr>
          <w:rFonts w:ascii="Sakkal Majalla" w:hAnsi="Sakkal Majalla" w:cs="Sakkal Majalla"/>
          <w:sz w:val="28"/>
          <w:szCs w:val="28"/>
        </w:rPr>
        <w:t>Robertson, 2003, p. 465</w:t>
      </w:r>
      <w:r w:rsidRPr="00F814A6">
        <w:rPr>
          <w:rFonts w:ascii="Sakkal Majalla" w:hAnsi="Sakkal Majalla" w:cs="Sakkal Majalla"/>
          <w:sz w:val="28"/>
          <w:szCs w:val="28"/>
          <w:rtl/>
        </w:rPr>
        <w:t>).</w:t>
      </w:r>
    </w:p>
    <w:p w14:paraId="70F236A0" w14:textId="77777777" w:rsidR="009D3C83" w:rsidRPr="00F814A6" w:rsidRDefault="009D3C83" w:rsidP="009D3C83">
      <w:pPr>
        <w:pStyle w:val="ListParagraph"/>
        <w:numPr>
          <w:ilvl w:val="0"/>
          <w:numId w:val="6"/>
        </w:numPr>
        <w:rPr>
          <w:rFonts w:ascii="Sakkal Majalla" w:hAnsi="Sakkal Majalla" w:cs="Sakkal Majalla"/>
          <w:sz w:val="28"/>
          <w:szCs w:val="28"/>
          <w:rtl/>
        </w:rPr>
      </w:pPr>
      <w:r w:rsidRPr="00F814A6">
        <w:rPr>
          <w:rFonts w:ascii="Sakkal Majalla" w:hAnsi="Sakkal Majalla" w:cs="Sakkal Majalla"/>
          <w:b/>
          <w:bCs/>
          <w:sz w:val="28"/>
          <w:szCs w:val="28"/>
          <w:rtl/>
        </w:rPr>
        <w:t>تطوير القدرات الإنتاجية</w:t>
      </w:r>
      <w:r w:rsidRPr="00F814A6">
        <w:rPr>
          <w:rFonts w:ascii="Sakkal Majalla" w:hAnsi="Sakkal Majalla" w:cs="Sakkal Majalla" w:hint="cs"/>
          <w:b/>
          <w:bCs/>
          <w:sz w:val="28"/>
          <w:szCs w:val="28"/>
          <w:rtl/>
        </w:rPr>
        <w:t>:</w:t>
      </w:r>
      <w:r w:rsidRPr="00F814A6">
        <w:rPr>
          <w:rFonts w:ascii="Sakkal Majalla" w:hAnsi="Sakkal Majalla" w:cs="Sakkal Majalla"/>
          <w:sz w:val="28"/>
          <w:szCs w:val="28"/>
        </w:rPr>
        <w:t> </w:t>
      </w:r>
      <w:r w:rsidRPr="00F814A6">
        <w:rPr>
          <w:rFonts w:ascii="Sakkal Majalla" w:hAnsi="Sakkal Majalla" w:cs="Sakkal Majalla"/>
          <w:sz w:val="28"/>
          <w:szCs w:val="28"/>
          <w:rtl/>
        </w:rPr>
        <w:t>المشروعات الصغيرة تتمتع بإمكانيات كبيرة في عملية التنمية الصناعية من خلال مساهمتها في معالجة القصور في تكوين هيكل الإنتاج الصناعي، خاصة في الدول النامية. تعتمد المشروعات الصغيرة على مستلزمات إنتاج محلية بدلاً من الأجنبية (عفانة، 2004, ص. 22).</w:t>
      </w:r>
    </w:p>
    <w:p w14:paraId="17268CDE" w14:textId="77777777" w:rsidR="009D3C83" w:rsidRPr="00F814A6" w:rsidRDefault="009D3C83" w:rsidP="009D3C83">
      <w:pPr>
        <w:pStyle w:val="ListParagraph"/>
        <w:numPr>
          <w:ilvl w:val="0"/>
          <w:numId w:val="6"/>
        </w:numPr>
        <w:rPr>
          <w:rFonts w:ascii="Sakkal Majalla" w:hAnsi="Sakkal Majalla" w:cs="Sakkal Majalla"/>
          <w:sz w:val="28"/>
          <w:szCs w:val="28"/>
          <w:rtl/>
        </w:rPr>
      </w:pPr>
      <w:r w:rsidRPr="00F814A6">
        <w:rPr>
          <w:rFonts w:ascii="Sakkal Majalla" w:hAnsi="Sakkal Majalla" w:cs="Sakkal Majalla"/>
          <w:b/>
          <w:bCs/>
          <w:sz w:val="28"/>
          <w:szCs w:val="28"/>
          <w:rtl/>
        </w:rPr>
        <w:t>توزيع الدخل بصورة أكثر عدالة</w:t>
      </w:r>
      <w:r w:rsidRPr="00F814A6">
        <w:rPr>
          <w:rFonts w:ascii="Sakkal Majalla" w:hAnsi="Sakkal Majalla" w:cs="Sakkal Majalla"/>
          <w:b/>
          <w:bCs/>
          <w:sz w:val="28"/>
          <w:szCs w:val="28"/>
        </w:rPr>
        <w:t>:</w:t>
      </w:r>
      <w:r w:rsidRPr="00F814A6">
        <w:rPr>
          <w:rFonts w:ascii="Sakkal Majalla" w:hAnsi="Sakkal Majalla" w:cs="Sakkal Majalla"/>
          <w:sz w:val="28"/>
          <w:szCs w:val="28"/>
        </w:rPr>
        <w:t> </w:t>
      </w:r>
      <w:r w:rsidRPr="00F814A6">
        <w:rPr>
          <w:rFonts w:ascii="Sakkal Majalla" w:hAnsi="Sakkal Majalla" w:cs="Sakkal Majalla"/>
          <w:sz w:val="28"/>
          <w:szCs w:val="28"/>
          <w:rtl/>
        </w:rPr>
        <w:t>المشروعات الصغيرة والمتوسطة تعتمد على العمالة المكثفة، وتميل إلى توزيع الدخل بصورة أكثر عدالة مقارنة بالمؤسسات الكبيرة. تلعب هذه المشروعات دورًا مهمًا في خلق فرص الاستخدام بما يخفف من حدة الفقر، إذ إنها توفر فرص عمل بأجور معقولة للعمال من الأسر الفقيرة</w:t>
      </w:r>
      <w:r>
        <w:rPr>
          <w:rFonts w:ascii="Sakkal Majalla" w:hAnsi="Sakkal Majalla" w:cs="Sakkal Majalla" w:hint="cs"/>
          <w:sz w:val="28"/>
          <w:szCs w:val="28"/>
          <w:rtl/>
        </w:rPr>
        <w:t>.</w:t>
      </w:r>
    </w:p>
    <w:p w14:paraId="3CF6D420" w14:textId="77777777" w:rsidR="009D3C83" w:rsidRPr="00F814A6" w:rsidRDefault="009D3C83" w:rsidP="009D3C83">
      <w:pPr>
        <w:pStyle w:val="ListParagraph"/>
        <w:numPr>
          <w:ilvl w:val="0"/>
          <w:numId w:val="6"/>
        </w:numPr>
        <w:rPr>
          <w:rFonts w:ascii="Sakkal Majalla" w:hAnsi="Sakkal Majalla" w:cs="Sakkal Majalla"/>
          <w:b/>
          <w:bCs/>
          <w:sz w:val="28"/>
          <w:szCs w:val="28"/>
          <w:rtl/>
        </w:rPr>
      </w:pPr>
      <w:r w:rsidRPr="00F814A6">
        <w:rPr>
          <w:rFonts w:ascii="Sakkal Majalla" w:hAnsi="Sakkal Majalla" w:cs="Sakkal Majalla"/>
          <w:b/>
          <w:bCs/>
          <w:sz w:val="28"/>
          <w:szCs w:val="28"/>
          <w:rtl/>
        </w:rPr>
        <w:t xml:space="preserve">رفع كفاءة تخصيص الموارد: </w:t>
      </w:r>
      <w:r w:rsidRPr="00F814A6">
        <w:rPr>
          <w:rFonts w:ascii="Sakkal Majalla" w:hAnsi="Sakkal Majalla" w:cs="Sakkal Majalla"/>
          <w:sz w:val="28"/>
          <w:szCs w:val="28"/>
          <w:rtl/>
        </w:rPr>
        <w:t>تسهم المشروعات الصغيرة والمتوسطة في رفع كفاءة تخصيص الموارد في الدول النامية، حيث تميل إلى تبني الأساليب الإنتاجية كثيفة العمالة بما يعكس وفرة قوة العمل وندرة رأس المال في هذه الدول.</w:t>
      </w:r>
    </w:p>
    <w:p w14:paraId="6434A14C" w14:textId="77777777" w:rsidR="009D3C83" w:rsidRPr="00F814A6" w:rsidRDefault="009D3C83" w:rsidP="009D3C83">
      <w:pPr>
        <w:pStyle w:val="ListParagraph"/>
        <w:numPr>
          <w:ilvl w:val="0"/>
          <w:numId w:val="6"/>
        </w:numPr>
        <w:rPr>
          <w:rFonts w:ascii="Sakkal Majalla" w:hAnsi="Sakkal Majalla" w:cs="Sakkal Majalla"/>
          <w:b/>
          <w:bCs/>
          <w:sz w:val="28"/>
          <w:szCs w:val="28"/>
          <w:rtl/>
        </w:rPr>
      </w:pPr>
      <w:r w:rsidRPr="00F814A6">
        <w:rPr>
          <w:rFonts w:ascii="Sakkal Majalla" w:hAnsi="Sakkal Majalla" w:cs="Sakkal Majalla"/>
          <w:b/>
          <w:bCs/>
          <w:sz w:val="28"/>
          <w:szCs w:val="28"/>
          <w:rtl/>
        </w:rPr>
        <w:t xml:space="preserve">بناء القدرات الإنتاجية الشاملة: </w:t>
      </w:r>
      <w:r w:rsidRPr="00F814A6">
        <w:rPr>
          <w:rFonts w:ascii="Sakkal Majalla" w:hAnsi="Sakkal Majalla" w:cs="Sakkal Majalla"/>
          <w:sz w:val="28"/>
          <w:szCs w:val="28"/>
          <w:rtl/>
        </w:rPr>
        <w:t>تساعد المشروعات الصغيرة والمتوسطة على استيعاب الموارد الإنتاجية على مستويات الاقتصاد كافة، وتسهم في إرساء أنظمة اقتصادية ديناميكية ومرنة تتشابك فيها الشركات الصغيرة والمتوسطة. تنتشر هذه المشروعات في حيز جغرافي أوسع من المشروعات الكبيرة، وتدعم تطور ونمو روح المبادرة ومهاراتها، مما يساعد على تقليص الفجوات التنموية بين الحواضر والأرياف</w:t>
      </w:r>
      <w:r w:rsidRPr="00F814A6">
        <w:rPr>
          <w:rFonts w:ascii="Sakkal Majalla" w:hAnsi="Sakkal Majalla" w:cs="Sakkal Majalla"/>
          <w:b/>
          <w:bCs/>
          <w:sz w:val="28"/>
          <w:szCs w:val="28"/>
          <w:rtl/>
        </w:rPr>
        <w:t>.</w:t>
      </w:r>
    </w:p>
    <w:p w14:paraId="521CBA00" w14:textId="77777777" w:rsidR="009D3C83" w:rsidRPr="00F814A6" w:rsidRDefault="009D3C83" w:rsidP="009D3C83">
      <w:pPr>
        <w:pStyle w:val="ListParagraph"/>
        <w:numPr>
          <w:ilvl w:val="0"/>
          <w:numId w:val="6"/>
        </w:numPr>
        <w:rPr>
          <w:rFonts w:ascii="Sakkal Majalla" w:hAnsi="Sakkal Majalla" w:cs="Sakkal Majalla"/>
          <w:sz w:val="28"/>
          <w:szCs w:val="28"/>
          <w:rtl/>
        </w:rPr>
      </w:pPr>
      <w:r w:rsidRPr="00F814A6">
        <w:rPr>
          <w:rFonts w:ascii="Sakkal Majalla" w:hAnsi="Sakkal Majalla" w:cs="Sakkal Majalla"/>
          <w:b/>
          <w:bCs/>
          <w:sz w:val="28"/>
          <w:szCs w:val="28"/>
          <w:rtl/>
        </w:rPr>
        <w:t>التكيف مع التطور التكنولوجي</w:t>
      </w:r>
      <w:r w:rsidRPr="00F814A6">
        <w:rPr>
          <w:rFonts w:ascii="Sakkal Majalla" w:hAnsi="Sakkal Majalla" w:cs="Sakkal Majalla"/>
          <w:b/>
          <w:bCs/>
          <w:sz w:val="28"/>
          <w:szCs w:val="28"/>
        </w:rPr>
        <w:t>:</w:t>
      </w:r>
      <w:r w:rsidRPr="00F814A6">
        <w:rPr>
          <w:rFonts w:ascii="Sakkal Majalla" w:hAnsi="Sakkal Majalla" w:cs="Sakkal Majalla" w:hint="cs"/>
          <w:b/>
          <w:bCs/>
          <w:sz w:val="28"/>
          <w:szCs w:val="28"/>
          <w:rtl/>
        </w:rPr>
        <w:t xml:space="preserve"> </w:t>
      </w:r>
      <w:r w:rsidRPr="00F814A6">
        <w:rPr>
          <w:rFonts w:ascii="Sakkal Majalla" w:hAnsi="Sakkal Majalla" w:cs="Sakkal Majalla"/>
          <w:sz w:val="28"/>
          <w:szCs w:val="28"/>
          <w:rtl/>
        </w:rPr>
        <w:t>أدى التطور التكنولوجي السريع إلى زيادة معدل تغير التقنية الإنتاجية المستخدمة في العديد من الصناعات. وبانتشار طريقة الإنتاج على دفعات، أصبح من الأهمية إقامة مصانع أصغر حجمًا وأقل تكلفة استثمارية، تركز على إنتاج عدد قليل من السلع الدقيقة أو التي تتطلبها صناعات معينة لمواجهة الطلبيات الصغيرة من سلع أو خدمات معينة</w:t>
      </w:r>
      <w:r>
        <w:rPr>
          <w:rFonts w:ascii="Sakkal Majalla" w:hAnsi="Sakkal Majalla" w:cs="Sakkal Majalla" w:hint="cs"/>
          <w:sz w:val="28"/>
          <w:szCs w:val="28"/>
          <w:rtl/>
        </w:rPr>
        <w:t>.</w:t>
      </w:r>
    </w:p>
    <w:p w14:paraId="3318603A" w14:textId="77777777" w:rsidR="009D3C83" w:rsidRPr="00F814A6" w:rsidRDefault="009D3C83" w:rsidP="009D3C83">
      <w:pPr>
        <w:rPr>
          <w:rFonts w:ascii="Sakkal Majalla" w:hAnsi="Sakkal Majalla" w:cs="Sakkal Majalla"/>
          <w:sz w:val="28"/>
          <w:szCs w:val="28"/>
          <w:rtl/>
        </w:rPr>
      </w:pPr>
      <w:r w:rsidRPr="008C4BAC">
        <w:rPr>
          <w:rFonts w:ascii="Sakkal Majalla" w:hAnsi="Sakkal Majalla" w:cs="Sakkal Majalla"/>
          <w:sz w:val="28"/>
          <w:szCs w:val="28"/>
          <w:rtl/>
        </w:rPr>
        <w:t>هذه النقاط توضح كيف أن المشروعات الصغيرة ليست فقط ضرورية، بل هي أيضاً محرك أساسي للتنمية الاقتصادية والاجتماعية</w:t>
      </w:r>
      <w:r w:rsidRPr="008C4BAC">
        <w:rPr>
          <w:rFonts w:ascii="Sakkal Majalla" w:hAnsi="Sakkal Majalla" w:cs="Sakkal Majalla"/>
          <w:sz w:val="28"/>
          <w:szCs w:val="28"/>
        </w:rPr>
        <w:t>.</w:t>
      </w:r>
    </w:p>
    <w:p w14:paraId="49305CD3" w14:textId="77777777" w:rsidR="009D3C83" w:rsidRDefault="009D3C83" w:rsidP="009D3C83">
      <w:pPr>
        <w:outlineLvl w:val="3"/>
        <w:rPr>
          <w:rFonts w:ascii="Sakkal Majalla" w:hAnsi="Sakkal Majalla" w:cs="Sakkal Majalla"/>
          <w:b/>
          <w:bCs/>
          <w:sz w:val="28"/>
          <w:szCs w:val="28"/>
          <w:u w:val="single"/>
          <w:rtl/>
        </w:rPr>
      </w:pPr>
      <w:r>
        <w:rPr>
          <w:rFonts w:ascii="Sakkal Majalla" w:hAnsi="Sakkal Majalla" w:cs="Sakkal Majalla"/>
          <w:b/>
          <w:bCs/>
          <w:sz w:val="28"/>
          <w:szCs w:val="28"/>
          <w:u w:val="single"/>
        </w:rPr>
        <w:t>-3</w:t>
      </w:r>
      <w:r>
        <w:rPr>
          <w:rFonts w:ascii="Sakkal Majalla" w:hAnsi="Sakkal Majalla" w:cs="Sakkal Majalla" w:hint="cs"/>
          <w:b/>
          <w:bCs/>
          <w:sz w:val="28"/>
          <w:szCs w:val="28"/>
          <w:u w:val="single"/>
          <w:rtl/>
        </w:rPr>
        <w:t>1-</w:t>
      </w:r>
      <w:r w:rsidRPr="00F93BD4">
        <w:rPr>
          <w:rFonts w:ascii="Sakkal Majalla" w:hAnsi="Sakkal Majalla" w:cs="Sakkal Majalla" w:hint="cs"/>
          <w:b/>
          <w:bCs/>
          <w:sz w:val="28"/>
          <w:szCs w:val="28"/>
          <w:u w:val="single"/>
          <w:rtl/>
        </w:rPr>
        <w:t>2-3 المشروعات</w:t>
      </w:r>
      <w:r w:rsidRPr="00F93BD4">
        <w:rPr>
          <w:rFonts w:ascii="Sakkal Majalla" w:hAnsi="Sakkal Majalla" w:cs="Sakkal Majalla"/>
          <w:b/>
          <w:bCs/>
          <w:sz w:val="28"/>
          <w:szCs w:val="28"/>
          <w:u w:val="single"/>
          <w:rtl/>
        </w:rPr>
        <w:t xml:space="preserve"> </w:t>
      </w:r>
      <w:r w:rsidRPr="00F93BD4">
        <w:rPr>
          <w:rFonts w:ascii="Sakkal Majalla" w:hAnsi="Sakkal Majalla" w:cs="Sakkal Majalla" w:hint="cs"/>
          <w:b/>
          <w:bCs/>
          <w:sz w:val="28"/>
          <w:szCs w:val="28"/>
          <w:u w:val="single"/>
          <w:rtl/>
        </w:rPr>
        <w:t>الصغيرة</w:t>
      </w:r>
      <w:r w:rsidRPr="00F93BD4">
        <w:rPr>
          <w:rFonts w:ascii="Sakkal Majalla" w:hAnsi="Sakkal Majalla" w:cs="Sakkal Majalla"/>
          <w:b/>
          <w:bCs/>
          <w:sz w:val="28"/>
          <w:szCs w:val="28"/>
          <w:u w:val="single"/>
          <w:rtl/>
        </w:rPr>
        <w:t xml:space="preserve"> </w:t>
      </w:r>
      <w:r w:rsidRPr="00F93BD4">
        <w:rPr>
          <w:rFonts w:ascii="Sakkal Majalla" w:hAnsi="Sakkal Majalla" w:cs="Sakkal Majalla" w:hint="cs"/>
          <w:b/>
          <w:bCs/>
          <w:sz w:val="28"/>
          <w:szCs w:val="28"/>
          <w:u w:val="single"/>
          <w:rtl/>
        </w:rPr>
        <w:t>والمتوسطة</w:t>
      </w:r>
      <w:r w:rsidRPr="00F93BD4">
        <w:rPr>
          <w:rFonts w:ascii="Sakkal Majalla" w:hAnsi="Sakkal Majalla" w:cs="Sakkal Majalla"/>
          <w:b/>
          <w:bCs/>
          <w:sz w:val="28"/>
          <w:szCs w:val="28"/>
          <w:u w:val="single"/>
          <w:rtl/>
        </w:rPr>
        <w:t xml:space="preserve"> </w:t>
      </w:r>
      <w:r w:rsidRPr="00F93BD4">
        <w:rPr>
          <w:rFonts w:ascii="Sakkal Majalla" w:hAnsi="Sakkal Majalla" w:cs="Sakkal Majalla" w:hint="cs"/>
          <w:b/>
          <w:bCs/>
          <w:sz w:val="28"/>
          <w:szCs w:val="28"/>
          <w:u w:val="single"/>
          <w:rtl/>
        </w:rPr>
        <w:t>في</w:t>
      </w:r>
      <w:r w:rsidRPr="00F93BD4">
        <w:rPr>
          <w:rFonts w:ascii="Sakkal Majalla" w:hAnsi="Sakkal Majalla" w:cs="Sakkal Majalla"/>
          <w:b/>
          <w:bCs/>
          <w:sz w:val="28"/>
          <w:szCs w:val="28"/>
          <w:u w:val="single"/>
          <w:rtl/>
        </w:rPr>
        <w:t xml:space="preserve"> </w:t>
      </w:r>
      <w:r w:rsidRPr="00F93BD4">
        <w:rPr>
          <w:rFonts w:ascii="Sakkal Majalla" w:hAnsi="Sakkal Majalla" w:cs="Sakkal Majalla" w:hint="cs"/>
          <w:b/>
          <w:bCs/>
          <w:sz w:val="28"/>
          <w:szCs w:val="28"/>
          <w:u w:val="single"/>
          <w:rtl/>
        </w:rPr>
        <w:t>المملكة</w:t>
      </w:r>
      <w:r w:rsidRPr="00F93BD4">
        <w:rPr>
          <w:rFonts w:ascii="Sakkal Majalla" w:hAnsi="Sakkal Majalla" w:cs="Sakkal Majalla"/>
          <w:b/>
          <w:bCs/>
          <w:sz w:val="28"/>
          <w:szCs w:val="28"/>
          <w:u w:val="single"/>
          <w:rtl/>
        </w:rPr>
        <w:t xml:space="preserve"> </w:t>
      </w:r>
      <w:r w:rsidRPr="00F93BD4">
        <w:rPr>
          <w:rFonts w:ascii="Sakkal Majalla" w:hAnsi="Sakkal Majalla" w:cs="Sakkal Majalla" w:hint="cs"/>
          <w:b/>
          <w:bCs/>
          <w:sz w:val="28"/>
          <w:szCs w:val="28"/>
          <w:u w:val="single"/>
          <w:rtl/>
        </w:rPr>
        <w:t>العربية</w:t>
      </w:r>
      <w:r w:rsidRPr="00F93BD4">
        <w:rPr>
          <w:rFonts w:ascii="Sakkal Majalla" w:hAnsi="Sakkal Majalla" w:cs="Sakkal Majalla"/>
          <w:b/>
          <w:bCs/>
          <w:sz w:val="28"/>
          <w:szCs w:val="28"/>
          <w:u w:val="single"/>
          <w:rtl/>
        </w:rPr>
        <w:t xml:space="preserve"> </w:t>
      </w:r>
      <w:r w:rsidRPr="00F93BD4">
        <w:rPr>
          <w:rFonts w:ascii="Sakkal Majalla" w:hAnsi="Sakkal Majalla" w:cs="Sakkal Majalla" w:hint="cs"/>
          <w:b/>
          <w:bCs/>
          <w:sz w:val="28"/>
          <w:szCs w:val="28"/>
          <w:u w:val="single"/>
          <w:rtl/>
        </w:rPr>
        <w:t>السعودية</w:t>
      </w:r>
      <w:r w:rsidRPr="00F93BD4">
        <w:rPr>
          <w:rFonts w:ascii="Sakkal Majalla" w:hAnsi="Sakkal Majalla" w:cs="Sakkal Majalla"/>
          <w:b/>
          <w:bCs/>
          <w:sz w:val="28"/>
          <w:szCs w:val="28"/>
          <w:u w:val="single"/>
        </w:rPr>
        <w:t>:</w:t>
      </w:r>
    </w:p>
    <w:p w14:paraId="5F65D6A1" w14:textId="77777777" w:rsidR="009D3C83" w:rsidRPr="00812912" w:rsidRDefault="009D3C83" w:rsidP="009D3C83">
      <w:pPr>
        <w:rPr>
          <w:rFonts w:ascii="Sakkal Majalla" w:hAnsi="Sakkal Majalla" w:cs="Sakkal Majalla"/>
          <w:sz w:val="28"/>
          <w:szCs w:val="28"/>
          <w:rtl/>
        </w:rPr>
      </w:pPr>
      <w:r w:rsidRPr="00812912">
        <w:rPr>
          <w:rFonts w:ascii="Sakkal Majalla" w:hAnsi="Sakkal Majalla" w:cs="Sakkal Majalla"/>
          <w:sz w:val="28"/>
          <w:szCs w:val="28"/>
          <w:rtl/>
        </w:rPr>
        <w:t>المشروعات الصغيرة والمتوسطة في المملكة العربية السعودية تلعب دورًا حيويًا في الاقتصاد الوطني. تُعرّف الهيئة العامة للمشروعات الصغيرة والمتوسطة "منشآت" هذه المشروعات بناءً على معيارين رئيسيين: عدد العمال وحجم الإيرادات. وفقًا لهذه المعايير، تُصنّف المشروعات إلى متناهية الصغر، صغيرة، ومتوسطة. المنشآت متناهية الصغر تضم من 1 إلى 5 عمال وتحقق إيرادات تصل إلى 3 مليون ريال سعودي، بينما المنشآت الصغيرة تضم من 6 إلى 49 عاملًا وتحقق إيرادات تتراوح بين 3 إلى 40 مليون ريال سعودي. أما المنشآت المتوسطة، فتضم من 50 إلى 249 عاملًا وتحقق إيرادات تتراوح بين 40 إلى 200 مليون ريال سعودي</w:t>
      </w:r>
      <w:r>
        <w:rPr>
          <w:rFonts w:ascii="Sakkal Majalla" w:hAnsi="Sakkal Majalla" w:cs="Sakkal Majalla" w:hint="cs"/>
          <w:sz w:val="28"/>
          <w:szCs w:val="28"/>
          <w:rtl/>
        </w:rPr>
        <w:t xml:space="preserve"> (</w:t>
      </w:r>
      <w:r w:rsidRPr="00812912">
        <w:rPr>
          <w:rFonts w:ascii="Sakkal Majalla" w:hAnsi="Sakkal Majalla" w:cs="Sakkal Majalla"/>
          <w:sz w:val="28"/>
          <w:szCs w:val="28"/>
          <w:rtl/>
        </w:rPr>
        <w:t xml:space="preserve"> الهيئة العامة للمشروعات الصغيرة والمتوسطة</w:t>
      </w:r>
      <w:r>
        <w:rPr>
          <w:rFonts w:ascii="Sakkal Majalla" w:hAnsi="Sakkal Majalla" w:cs="Sakkal Majalla" w:hint="cs"/>
          <w:sz w:val="28"/>
          <w:szCs w:val="28"/>
          <w:rtl/>
        </w:rPr>
        <w:t>)</w:t>
      </w:r>
    </w:p>
    <w:p w14:paraId="60E7BF5E" w14:textId="77777777" w:rsidR="009D3C83" w:rsidRDefault="009D3C83" w:rsidP="009D3C83">
      <w:pPr>
        <w:rPr>
          <w:rFonts w:ascii="Sakkal Majalla" w:hAnsi="Sakkal Majalla" w:cs="Sakkal Majalla"/>
          <w:sz w:val="28"/>
          <w:szCs w:val="28"/>
          <w:rtl/>
        </w:rPr>
      </w:pPr>
      <w:r w:rsidRPr="00812912">
        <w:rPr>
          <w:rFonts w:ascii="Sakkal Majalla" w:hAnsi="Sakkal Majalla" w:cs="Sakkal Majalla"/>
          <w:sz w:val="28"/>
          <w:szCs w:val="28"/>
          <w:rtl/>
        </w:rPr>
        <w:lastRenderedPageBreak/>
        <w:t>في عام 2017، بلغ عدد المنشآت الصغيرة والمتوسطة ومتناهية الصغر في المملكة 977535 منشأة، حيث تمثل المنشآت متناهية الصغر الغالبية العظمى بنسبة 87%، تليها المنشآت الصغيرة بنسبة 12%، ثم المنشآت المتوسطة بنسبة 1%. تساهم هذه المشروعات بحوالي 20% من الناتج المحلي الإجمالي و53% من الوظائف في المملكة، بالإضافة إلى حوالي 29% من إجمالي إيرادات المنشآت حسب بيانات الربع الثاني من عام 2016</w:t>
      </w:r>
      <w:r>
        <w:rPr>
          <w:rFonts w:ascii="Sakkal Majalla" w:hAnsi="Sakkal Majalla" w:cs="Sakkal Majalla" w:hint="cs"/>
          <w:sz w:val="28"/>
          <w:szCs w:val="28"/>
          <w:rtl/>
        </w:rPr>
        <w:t xml:space="preserve"> (منصور، 2020، ص7).</w:t>
      </w:r>
    </w:p>
    <w:p w14:paraId="35A57408" w14:textId="77777777" w:rsidR="009D3C83" w:rsidRDefault="009D3C83" w:rsidP="009D3C83">
      <w:pPr>
        <w:outlineLvl w:val="3"/>
        <w:rPr>
          <w:rFonts w:ascii="Sakkal Majalla" w:hAnsi="Sakkal Majalla" w:cs="Sakkal Majalla"/>
          <w:b/>
          <w:bCs/>
          <w:sz w:val="28"/>
          <w:szCs w:val="28"/>
          <w:u w:val="single"/>
          <w:rtl/>
        </w:rPr>
      </w:pPr>
      <w:r>
        <w:rPr>
          <w:rFonts w:ascii="Sakkal Majalla" w:hAnsi="Sakkal Majalla" w:cs="Sakkal Majalla"/>
          <w:b/>
          <w:bCs/>
          <w:sz w:val="28"/>
          <w:szCs w:val="28"/>
          <w:u w:val="single"/>
        </w:rPr>
        <w:t>-4</w:t>
      </w:r>
      <w:r>
        <w:rPr>
          <w:rFonts w:ascii="Sakkal Majalla" w:hAnsi="Sakkal Majalla" w:cs="Sakkal Majalla" w:hint="cs"/>
          <w:b/>
          <w:bCs/>
          <w:sz w:val="28"/>
          <w:szCs w:val="28"/>
          <w:u w:val="single"/>
          <w:rtl/>
        </w:rPr>
        <w:t>1-</w:t>
      </w:r>
      <w:r w:rsidRPr="00F93BD4">
        <w:rPr>
          <w:rFonts w:ascii="Sakkal Majalla" w:hAnsi="Sakkal Majalla" w:cs="Sakkal Majalla" w:hint="cs"/>
          <w:b/>
          <w:bCs/>
          <w:sz w:val="28"/>
          <w:szCs w:val="28"/>
          <w:u w:val="single"/>
          <w:rtl/>
        </w:rPr>
        <w:t xml:space="preserve">2-3 </w:t>
      </w:r>
      <w:r w:rsidRPr="00FF5845">
        <w:rPr>
          <w:rFonts w:ascii="Sakkal Majalla" w:hAnsi="Sakkal Majalla" w:cs="Sakkal Majalla" w:hint="cs"/>
          <w:b/>
          <w:bCs/>
          <w:sz w:val="28"/>
          <w:szCs w:val="28"/>
          <w:u w:val="single"/>
          <w:rtl/>
        </w:rPr>
        <w:t>التحديات</w:t>
      </w:r>
      <w:r w:rsidRPr="00FF5845">
        <w:rPr>
          <w:rFonts w:ascii="Sakkal Majalla" w:hAnsi="Sakkal Majalla" w:cs="Sakkal Majalla"/>
          <w:b/>
          <w:bCs/>
          <w:sz w:val="28"/>
          <w:szCs w:val="28"/>
          <w:u w:val="single"/>
          <w:rtl/>
        </w:rPr>
        <w:t xml:space="preserve"> </w:t>
      </w:r>
      <w:r w:rsidRPr="00FF5845">
        <w:rPr>
          <w:rFonts w:ascii="Sakkal Majalla" w:hAnsi="Sakkal Majalla" w:cs="Sakkal Majalla" w:hint="cs"/>
          <w:b/>
          <w:bCs/>
          <w:sz w:val="28"/>
          <w:szCs w:val="28"/>
          <w:u w:val="single"/>
          <w:rtl/>
        </w:rPr>
        <w:t>التي</w:t>
      </w:r>
      <w:r w:rsidRPr="00FF5845">
        <w:rPr>
          <w:rFonts w:ascii="Sakkal Majalla" w:hAnsi="Sakkal Majalla" w:cs="Sakkal Majalla"/>
          <w:b/>
          <w:bCs/>
          <w:sz w:val="28"/>
          <w:szCs w:val="28"/>
          <w:u w:val="single"/>
          <w:rtl/>
        </w:rPr>
        <w:t xml:space="preserve"> </w:t>
      </w:r>
      <w:r w:rsidRPr="00FF5845">
        <w:rPr>
          <w:rFonts w:ascii="Sakkal Majalla" w:hAnsi="Sakkal Majalla" w:cs="Sakkal Majalla" w:hint="cs"/>
          <w:b/>
          <w:bCs/>
          <w:sz w:val="28"/>
          <w:szCs w:val="28"/>
          <w:u w:val="single"/>
          <w:rtl/>
        </w:rPr>
        <w:t>تواجه</w:t>
      </w:r>
      <w:r w:rsidRPr="00FF5845">
        <w:rPr>
          <w:rFonts w:ascii="Sakkal Majalla" w:hAnsi="Sakkal Majalla" w:cs="Sakkal Majalla"/>
          <w:b/>
          <w:bCs/>
          <w:sz w:val="28"/>
          <w:szCs w:val="28"/>
          <w:u w:val="single"/>
          <w:rtl/>
        </w:rPr>
        <w:t xml:space="preserve"> </w:t>
      </w:r>
      <w:r w:rsidRPr="00FF5845">
        <w:rPr>
          <w:rFonts w:ascii="Sakkal Majalla" w:hAnsi="Sakkal Majalla" w:cs="Sakkal Majalla" w:hint="cs"/>
          <w:b/>
          <w:bCs/>
          <w:sz w:val="28"/>
          <w:szCs w:val="28"/>
          <w:u w:val="single"/>
          <w:rtl/>
        </w:rPr>
        <w:t>المشروعات</w:t>
      </w:r>
      <w:r w:rsidRPr="00FF5845">
        <w:rPr>
          <w:rFonts w:ascii="Sakkal Majalla" w:hAnsi="Sakkal Majalla" w:cs="Sakkal Majalla"/>
          <w:b/>
          <w:bCs/>
          <w:sz w:val="28"/>
          <w:szCs w:val="28"/>
          <w:u w:val="single"/>
          <w:rtl/>
        </w:rPr>
        <w:t xml:space="preserve"> </w:t>
      </w:r>
      <w:r w:rsidRPr="00FF5845">
        <w:rPr>
          <w:rFonts w:ascii="Sakkal Majalla" w:hAnsi="Sakkal Majalla" w:cs="Sakkal Majalla" w:hint="cs"/>
          <w:b/>
          <w:bCs/>
          <w:sz w:val="28"/>
          <w:szCs w:val="28"/>
          <w:u w:val="single"/>
          <w:rtl/>
        </w:rPr>
        <w:t>الصغيرة</w:t>
      </w:r>
      <w:r w:rsidRPr="00FF5845">
        <w:rPr>
          <w:rFonts w:ascii="Sakkal Majalla" w:hAnsi="Sakkal Majalla" w:cs="Sakkal Majalla"/>
          <w:b/>
          <w:bCs/>
          <w:sz w:val="28"/>
          <w:szCs w:val="28"/>
          <w:u w:val="single"/>
          <w:rtl/>
        </w:rPr>
        <w:t xml:space="preserve"> </w:t>
      </w:r>
      <w:r w:rsidRPr="00FF5845">
        <w:rPr>
          <w:rFonts w:ascii="Sakkal Majalla" w:hAnsi="Sakkal Majalla" w:cs="Sakkal Majalla" w:hint="cs"/>
          <w:b/>
          <w:bCs/>
          <w:sz w:val="28"/>
          <w:szCs w:val="28"/>
          <w:u w:val="single"/>
          <w:rtl/>
        </w:rPr>
        <w:t>والمتوسطة</w:t>
      </w:r>
      <w:r w:rsidRPr="00FF5845">
        <w:rPr>
          <w:rFonts w:ascii="Sakkal Majalla" w:hAnsi="Sakkal Majalla" w:cs="Sakkal Majalla"/>
          <w:b/>
          <w:bCs/>
          <w:sz w:val="28"/>
          <w:szCs w:val="28"/>
          <w:u w:val="single"/>
          <w:rtl/>
        </w:rPr>
        <w:t xml:space="preserve"> </w:t>
      </w:r>
      <w:r w:rsidRPr="00FF5845">
        <w:rPr>
          <w:rFonts w:ascii="Sakkal Majalla" w:hAnsi="Sakkal Majalla" w:cs="Sakkal Majalla" w:hint="cs"/>
          <w:b/>
          <w:bCs/>
          <w:sz w:val="28"/>
          <w:szCs w:val="28"/>
          <w:u w:val="single"/>
          <w:rtl/>
        </w:rPr>
        <w:t>داخل</w:t>
      </w:r>
      <w:r w:rsidRPr="00FF5845">
        <w:rPr>
          <w:rFonts w:ascii="Sakkal Majalla" w:hAnsi="Sakkal Majalla" w:cs="Sakkal Majalla"/>
          <w:b/>
          <w:bCs/>
          <w:sz w:val="28"/>
          <w:szCs w:val="28"/>
          <w:u w:val="single"/>
          <w:rtl/>
        </w:rPr>
        <w:t xml:space="preserve"> </w:t>
      </w:r>
      <w:r w:rsidRPr="00FF5845">
        <w:rPr>
          <w:rFonts w:ascii="Sakkal Majalla" w:hAnsi="Sakkal Majalla" w:cs="Sakkal Majalla" w:hint="cs"/>
          <w:b/>
          <w:bCs/>
          <w:sz w:val="28"/>
          <w:szCs w:val="28"/>
          <w:u w:val="single"/>
          <w:rtl/>
        </w:rPr>
        <w:t>المملكة</w:t>
      </w:r>
      <w:r w:rsidRPr="00FF5845">
        <w:rPr>
          <w:rFonts w:ascii="Sakkal Majalla" w:hAnsi="Sakkal Majalla" w:cs="Sakkal Majalla"/>
          <w:b/>
          <w:bCs/>
          <w:sz w:val="28"/>
          <w:szCs w:val="28"/>
          <w:u w:val="single"/>
          <w:rtl/>
        </w:rPr>
        <w:t xml:space="preserve"> </w:t>
      </w:r>
      <w:r w:rsidRPr="00FF5845">
        <w:rPr>
          <w:rFonts w:ascii="Sakkal Majalla" w:hAnsi="Sakkal Majalla" w:cs="Sakkal Majalla" w:hint="cs"/>
          <w:b/>
          <w:bCs/>
          <w:sz w:val="28"/>
          <w:szCs w:val="28"/>
          <w:u w:val="single"/>
          <w:rtl/>
        </w:rPr>
        <w:t>العربية</w:t>
      </w:r>
      <w:r w:rsidRPr="00FF5845">
        <w:rPr>
          <w:rFonts w:ascii="Sakkal Majalla" w:hAnsi="Sakkal Majalla" w:cs="Sakkal Majalla"/>
          <w:b/>
          <w:bCs/>
          <w:sz w:val="28"/>
          <w:szCs w:val="28"/>
          <w:u w:val="single"/>
          <w:rtl/>
        </w:rPr>
        <w:t xml:space="preserve"> </w:t>
      </w:r>
      <w:r w:rsidRPr="00FF5845">
        <w:rPr>
          <w:rFonts w:ascii="Sakkal Majalla" w:hAnsi="Sakkal Majalla" w:cs="Sakkal Majalla" w:hint="cs"/>
          <w:b/>
          <w:bCs/>
          <w:sz w:val="28"/>
          <w:szCs w:val="28"/>
          <w:u w:val="single"/>
          <w:rtl/>
        </w:rPr>
        <w:t>السعودية</w:t>
      </w:r>
      <w:r w:rsidRPr="008D1C89">
        <w:rPr>
          <w:rFonts w:ascii="Sakkal Majalla" w:hAnsi="Sakkal Majalla" w:cs="Sakkal Majalla" w:hint="cs"/>
          <w:b/>
          <w:bCs/>
          <w:sz w:val="28"/>
          <w:szCs w:val="28"/>
          <w:u w:val="single"/>
          <w:rtl/>
        </w:rPr>
        <w:t xml:space="preserve"> </w:t>
      </w:r>
    </w:p>
    <w:p w14:paraId="27612C8D" w14:textId="77777777" w:rsidR="009D3C83" w:rsidRPr="008D1C89" w:rsidRDefault="009D3C83" w:rsidP="009D3C83">
      <w:pPr>
        <w:rPr>
          <w:rFonts w:ascii="Sakkal Majalla" w:hAnsi="Sakkal Majalla" w:cs="Sakkal Majalla"/>
          <w:sz w:val="28"/>
          <w:szCs w:val="28"/>
          <w:rtl/>
        </w:rPr>
      </w:pPr>
      <w:r w:rsidRPr="008D1C89">
        <w:rPr>
          <w:rFonts w:ascii="Sakkal Majalla" w:hAnsi="Sakkal Majalla" w:cs="Sakkal Majalla" w:hint="cs"/>
          <w:sz w:val="28"/>
          <w:szCs w:val="28"/>
          <w:rtl/>
        </w:rPr>
        <w:t>( النسور</w:t>
      </w:r>
      <w:r w:rsidRPr="008D1C89">
        <w:rPr>
          <w:rFonts w:ascii="Sakkal Majalla" w:hAnsi="Sakkal Majalla" w:cs="Sakkal Majalla"/>
          <w:sz w:val="28"/>
          <w:szCs w:val="28"/>
          <w:rtl/>
        </w:rPr>
        <w:t xml:space="preserve"> </w:t>
      </w:r>
      <w:r w:rsidRPr="008D1C89">
        <w:rPr>
          <w:rFonts w:ascii="Sakkal Majalla" w:hAnsi="Sakkal Majalla" w:cs="Sakkal Majalla" w:hint="cs"/>
          <w:sz w:val="28"/>
          <w:szCs w:val="28"/>
          <w:rtl/>
        </w:rPr>
        <w:t>،</w:t>
      </w:r>
      <w:r w:rsidRPr="008D1C89">
        <w:rPr>
          <w:rFonts w:ascii="Sakkal Majalla" w:hAnsi="Sakkal Majalla" w:cs="Sakkal Majalla"/>
          <w:sz w:val="28"/>
          <w:szCs w:val="28"/>
          <w:rtl/>
        </w:rPr>
        <w:t xml:space="preserve"> 2012 </w:t>
      </w:r>
      <w:r w:rsidRPr="008D1C89">
        <w:rPr>
          <w:rFonts w:ascii="Sakkal Majalla" w:hAnsi="Sakkal Majalla" w:cs="Sakkal Majalla" w:hint="cs"/>
          <w:sz w:val="28"/>
          <w:szCs w:val="28"/>
          <w:rtl/>
        </w:rPr>
        <w:t>؛</w:t>
      </w:r>
      <w:r w:rsidRPr="008D1C89">
        <w:rPr>
          <w:rFonts w:ascii="Sakkal Majalla" w:hAnsi="Sakkal Majalla" w:cs="Sakkal Majalla"/>
          <w:sz w:val="28"/>
          <w:szCs w:val="28"/>
          <w:rtl/>
        </w:rPr>
        <w:t xml:space="preserve"> </w:t>
      </w:r>
      <w:r w:rsidRPr="008D1C89">
        <w:rPr>
          <w:rFonts w:ascii="Sakkal Majalla" w:hAnsi="Sakkal Majalla" w:cs="Sakkal Majalla" w:hint="cs"/>
          <w:sz w:val="28"/>
          <w:szCs w:val="28"/>
          <w:rtl/>
        </w:rPr>
        <w:t>رشيد،</w:t>
      </w:r>
      <w:r w:rsidRPr="008D1C89">
        <w:rPr>
          <w:rFonts w:ascii="Sakkal Majalla" w:hAnsi="Sakkal Majalla" w:cs="Sakkal Majalla"/>
          <w:sz w:val="28"/>
          <w:szCs w:val="28"/>
          <w:rtl/>
        </w:rPr>
        <w:t xml:space="preserve"> 2014</w:t>
      </w:r>
      <w:r w:rsidRPr="008D1C89">
        <w:rPr>
          <w:rFonts w:ascii="Sakkal Majalla" w:hAnsi="Sakkal Majalla" w:cs="Sakkal Majalla" w:hint="cs"/>
          <w:sz w:val="28"/>
          <w:szCs w:val="28"/>
          <w:rtl/>
        </w:rPr>
        <w:t>):</w:t>
      </w:r>
    </w:p>
    <w:p w14:paraId="55F6E84D" w14:textId="77777777" w:rsidR="009D3C83" w:rsidRPr="00FF5845" w:rsidRDefault="009D3C83" w:rsidP="009D3C83">
      <w:pPr>
        <w:rPr>
          <w:rFonts w:ascii="Sakkal Majalla" w:hAnsi="Sakkal Majalla" w:cs="Sakkal Majalla"/>
          <w:sz w:val="28"/>
          <w:szCs w:val="28"/>
        </w:rPr>
      </w:pPr>
      <w:r w:rsidRPr="00FF5845">
        <w:rPr>
          <w:rFonts w:ascii="Sakkal Majalla" w:hAnsi="Sakkal Majalla" w:cs="Sakkal Majalla"/>
          <w:sz w:val="28"/>
          <w:szCs w:val="28"/>
          <w:rtl/>
        </w:rPr>
        <w:t>تواجه المشروعات الصغيرة والمتوسطة في المملكة العربية السعودية العديد من التحديات والمعوقات التي تعيق نموها واستمراريتها</w:t>
      </w:r>
      <w:r w:rsidRPr="00FF5845">
        <w:rPr>
          <w:rFonts w:ascii="Sakkal Majalla" w:hAnsi="Sakkal Majalla" w:cs="Sakkal Majalla"/>
          <w:sz w:val="28"/>
          <w:szCs w:val="28"/>
        </w:rPr>
        <w:t>. </w:t>
      </w:r>
      <w:r w:rsidRPr="00FF5845">
        <w:rPr>
          <w:rFonts w:ascii="Sakkal Majalla" w:hAnsi="Sakkal Majalla" w:cs="Sakkal Majalla"/>
          <w:sz w:val="28"/>
          <w:szCs w:val="28"/>
          <w:rtl/>
        </w:rPr>
        <w:t>يمكن تلخيص أهم هذه التحديات فيما يلي</w:t>
      </w:r>
      <w:r w:rsidRPr="00FF5845">
        <w:rPr>
          <w:rFonts w:ascii="Sakkal Majalla" w:hAnsi="Sakkal Majalla" w:cs="Sakkal Majalla"/>
          <w:sz w:val="28"/>
          <w:szCs w:val="28"/>
        </w:rPr>
        <w:t>:</w:t>
      </w:r>
    </w:p>
    <w:p w14:paraId="7C3AABF5" w14:textId="77777777" w:rsidR="009D3C83" w:rsidRPr="00FF5845" w:rsidRDefault="009D3C83" w:rsidP="009D3C83">
      <w:pPr>
        <w:numPr>
          <w:ilvl w:val="0"/>
          <w:numId w:val="3"/>
        </w:numPr>
        <w:rPr>
          <w:rFonts w:ascii="Sakkal Majalla" w:hAnsi="Sakkal Majalla" w:cs="Sakkal Majalla"/>
          <w:sz w:val="28"/>
          <w:szCs w:val="28"/>
        </w:rPr>
      </w:pPr>
      <w:r w:rsidRPr="00FF5845">
        <w:rPr>
          <w:rFonts w:ascii="Sakkal Majalla" w:hAnsi="Sakkal Majalla" w:cs="Sakkal Majalla"/>
          <w:sz w:val="28"/>
          <w:szCs w:val="28"/>
          <w:rtl/>
        </w:rPr>
        <w:t>التحديات الاقتصادية</w:t>
      </w:r>
      <w:r>
        <w:rPr>
          <w:rFonts w:ascii="Sakkal Majalla" w:hAnsi="Sakkal Majalla" w:cs="Sakkal Majalla" w:hint="cs"/>
          <w:sz w:val="28"/>
          <w:szCs w:val="28"/>
          <w:rtl/>
        </w:rPr>
        <w:t xml:space="preserve">: </w:t>
      </w:r>
      <w:r w:rsidRPr="00FF5845">
        <w:rPr>
          <w:rFonts w:ascii="Sakkal Majalla" w:hAnsi="Sakkal Majalla" w:cs="Sakkal Majalla"/>
          <w:sz w:val="28"/>
          <w:szCs w:val="28"/>
          <w:rtl/>
        </w:rPr>
        <w:t>تشمل مخاطر الركود والانكماش وانخفاض الطلب على المبيعات نتيجة للأزمات الاقتصادية وارتفاع حدة المنافسة المحلية والدولية. تتميز هذه المنشآت بضعف إمكاناتها وعدم قدرتها على تحمل الخسائر، مما قد يعرضها للخروج من السوق خلال السنوات الأولى من حياتها.</w:t>
      </w:r>
    </w:p>
    <w:p w14:paraId="71E3DBF9" w14:textId="77777777" w:rsidR="009D3C83" w:rsidRPr="00FF5845" w:rsidRDefault="009D3C83" w:rsidP="009D3C83">
      <w:pPr>
        <w:pStyle w:val="ListParagraph"/>
        <w:numPr>
          <w:ilvl w:val="0"/>
          <w:numId w:val="3"/>
        </w:numPr>
        <w:rPr>
          <w:rFonts w:ascii="Sakkal Majalla" w:hAnsi="Sakkal Majalla" w:cs="Sakkal Majalla"/>
          <w:sz w:val="28"/>
          <w:szCs w:val="28"/>
          <w:rtl/>
        </w:rPr>
      </w:pPr>
      <w:r w:rsidRPr="00FF5845">
        <w:rPr>
          <w:rFonts w:ascii="Sakkal Majalla" w:hAnsi="Sakkal Majalla" w:cs="Sakkal Majalla"/>
          <w:sz w:val="28"/>
          <w:szCs w:val="28"/>
          <w:rtl/>
        </w:rPr>
        <w:t>تحديات الاستثمار</w:t>
      </w:r>
      <w:r w:rsidRPr="00FF5845">
        <w:rPr>
          <w:rFonts w:ascii="Sakkal Majalla" w:hAnsi="Sakkal Majalla" w:cs="Sakkal Majalla" w:hint="cs"/>
          <w:sz w:val="28"/>
          <w:szCs w:val="28"/>
          <w:rtl/>
        </w:rPr>
        <w:t xml:space="preserve">: </w:t>
      </w:r>
      <w:r w:rsidRPr="00FF5845">
        <w:rPr>
          <w:rFonts w:ascii="Sakkal Majalla" w:hAnsi="Sakkal Majalla" w:cs="Sakkal Majalla"/>
          <w:sz w:val="28"/>
          <w:szCs w:val="28"/>
        </w:rPr>
        <w:t> </w:t>
      </w:r>
      <w:r w:rsidRPr="00FF5845">
        <w:rPr>
          <w:rFonts w:ascii="Sakkal Majalla" w:hAnsi="Sakkal Majalla" w:cs="Sakkal Majalla"/>
          <w:sz w:val="28"/>
          <w:szCs w:val="28"/>
          <w:rtl/>
        </w:rPr>
        <w:t>تتضمن تعدد الإجراءات المطلوبة خلال فترة التأسيس مثل أنظمة استقدام العمالة الأجنبية، وأنظمة التأمينات الاجتماعية، والتعامل مع الإدارات الحكومية. كما أن هذه المنشآت لا تتمتع بالحوافز والمزايا الاستثمارية المرتفعة مثل المشروعات الكبيرة، مثل الإعفاءات الجمركية وأسعار الفائدة المنخفضة على القروض ودعم أسعار الطاقة.</w:t>
      </w:r>
    </w:p>
    <w:p w14:paraId="4D7AD6F8" w14:textId="77777777" w:rsidR="009D3C83" w:rsidRPr="00FF5845" w:rsidRDefault="009D3C83" w:rsidP="009D3C83">
      <w:pPr>
        <w:pStyle w:val="ListParagraph"/>
        <w:numPr>
          <w:ilvl w:val="0"/>
          <w:numId w:val="3"/>
        </w:numPr>
        <w:rPr>
          <w:rFonts w:ascii="Sakkal Majalla" w:hAnsi="Sakkal Majalla" w:cs="Sakkal Majalla"/>
          <w:sz w:val="28"/>
          <w:szCs w:val="28"/>
          <w:rtl/>
        </w:rPr>
      </w:pPr>
      <w:r w:rsidRPr="00FF5845">
        <w:rPr>
          <w:rFonts w:ascii="Sakkal Majalla" w:hAnsi="Sakkal Majalla" w:cs="Sakkal Majalla"/>
          <w:sz w:val="28"/>
          <w:szCs w:val="28"/>
          <w:rtl/>
        </w:rPr>
        <w:t>التحديات التسويقية</w:t>
      </w:r>
      <w:r w:rsidRPr="00FF5845">
        <w:rPr>
          <w:rFonts w:ascii="Sakkal Majalla" w:hAnsi="Sakkal Majalla" w:cs="Sakkal Majalla" w:hint="cs"/>
          <w:sz w:val="28"/>
          <w:szCs w:val="28"/>
          <w:rtl/>
        </w:rPr>
        <w:t>:</w:t>
      </w:r>
      <w:r w:rsidRPr="00FF5845">
        <w:rPr>
          <w:rFonts w:ascii="Sakkal Majalla" w:hAnsi="Sakkal Majalla" w:cs="Sakkal Majalla"/>
          <w:sz w:val="28"/>
          <w:szCs w:val="28"/>
        </w:rPr>
        <w:t> </w:t>
      </w:r>
      <w:r w:rsidRPr="00FF5845">
        <w:rPr>
          <w:rFonts w:ascii="Sakkal Majalla" w:hAnsi="Sakkal Majalla" w:cs="Sakkal Majalla"/>
          <w:sz w:val="28"/>
          <w:szCs w:val="28"/>
          <w:rtl/>
        </w:rPr>
        <w:t>تتمثل في ضعف الإمكانات التسويقية نتيجة نقص الكفاءات والخبرات التسويقية لدى العاملين.</w:t>
      </w:r>
    </w:p>
    <w:p w14:paraId="7C95B724" w14:textId="77777777" w:rsidR="009D3C83" w:rsidRPr="00FF5845" w:rsidRDefault="009D3C83" w:rsidP="009D3C83">
      <w:pPr>
        <w:pStyle w:val="ListParagraph"/>
        <w:numPr>
          <w:ilvl w:val="0"/>
          <w:numId w:val="3"/>
        </w:numPr>
        <w:rPr>
          <w:rFonts w:ascii="Sakkal Majalla" w:hAnsi="Sakkal Majalla" w:cs="Sakkal Majalla"/>
          <w:sz w:val="28"/>
          <w:szCs w:val="28"/>
          <w:rtl/>
        </w:rPr>
      </w:pPr>
      <w:r w:rsidRPr="00FF5845">
        <w:rPr>
          <w:rFonts w:ascii="Sakkal Majalla" w:hAnsi="Sakkal Majalla" w:cs="Sakkal Majalla"/>
          <w:sz w:val="28"/>
          <w:szCs w:val="28"/>
          <w:rtl/>
        </w:rPr>
        <w:t>التحديات الإدارية: تشمل ضعف الخبرة الإدارية لأصحاب المشروعات الصغيرة والمتوسطة، وعدم توافر المتخصصين في مجالات الإدارة والبحوث والمحاسبة. كما تقل قدرة هذه المنشآت على جذب الخبرات الإدارية بسبب هجرة الإداريين إلى المشروعات الكبيرة التي تقدم مزايا مالية وفرص تحسين الوضع الوظيفي.</w:t>
      </w:r>
    </w:p>
    <w:p w14:paraId="169FD21F" w14:textId="77777777" w:rsidR="009D3C83" w:rsidRPr="00FF5845" w:rsidRDefault="009D3C83" w:rsidP="009D3C83">
      <w:pPr>
        <w:numPr>
          <w:ilvl w:val="0"/>
          <w:numId w:val="3"/>
        </w:numPr>
        <w:rPr>
          <w:rFonts w:ascii="Sakkal Majalla" w:hAnsi="Sakkal Majalla" w:cs="Sakkal Majalla"/>
          <w:sz w:val="28"/>
          <w:szCs w:val="28"/>
        </w:rPr>
      </w:pPr>
      <w:r w:rsidRPr="00FF5845">
        <w:rPr>
          <w:rFonts w:ascii="Sakkal Majalla" w:hAnsi="Sakkal Majalla" w:cs="Sakkal Majalla"/>
          <w:sz w:val="28"/>
          <w:szCs w:val="28"/>
          <w:rtl/>
        </w:rPr>
        <w:t>التحديات المتعلقة بالعمالة</w:t>
      </w:r>
      <w:r>
        <w:rPr>
          <w:rFonts w:ascii="Sakkal Majalla" w:hAnsi="Sakkal Majalla" w:cs="Sakkal Majalla" w:hint="cs"/>
          <w:sz w:val="28"/>
          <w:szCs w:val="28"/>
          <w:rtl/>
        </w:rPr>
        <w:t>:</w:t>
      </w:r>
      <w:r w:rsidRPr="00FF5845">
        <w:rPr>
          <w:rFonts w:ascii="Sakkal Majalla" w:hAnsi="Sakkal Majalla" w:cs="Sakkal Majalla"/>
          <w:sz w:val="28"/>
          <w:szCs w:val="28"/>
        </w:rPr>
        <w:t> </w:t>
      </w:r>
      <w:r w:rsidRPr="00FF5845">
        <w:rPr>
          <w:rFonts w:ascii="Sakkal Majalla" w:hAnsi="Sakkal Majalla" w:cs="Sakkal Majalla"/>
          <w:sz w:val="28"/>
          <w:szCs w:val="28"/>
          <w:rtl/>
        </w:rPr>
        <w:t>تتمثل في عدم توافر العمالة الماهرة والرخيصة.</w:t>
      </w:r>
    </w:p>
    <w:p w14:paraId="0C4CB46D" w14:textId="77777777" w:rsidR="009D3C83" w:rsidRPr="00FF5845" w:rsidRDefault="009D3C83" w:rsidP="009D3C83">
      <w:pPr>
        <w:pStyle w:val="ListParagraph"/>
        <w:numPr>
          <w:ilvl w:val="0"/>
          <w:numId w:val="3"/>
        </w:numPr>
        <w:rPr>
          <w:rFonts w:ascii="Sakkal Majalla" w:hAnsi="Sakkal Majalla" w:cs="Sakkal Majalla"/>
          <w:sz w:val="28"/>
          <w:szCs w:val="28"/>
          <w:rtl/>
        </w:rPr>
      </w:pPr>
      <w:r w:rsidRPr="00FF5845">
        <w:rPr>
          <w:rFonts w:ascii="Sakkal Majalla" w:hAnsi="Sakkal Majalla" w:cs="Sakkal Majalla"/>
          <w:sz w:val="28"/>
          <w:szCs w:val="28"/>
          <w:rtl/>
        </w:rPr>
        <w:t>تحديات التمويل: تتعلق بعدم قدرة هذه المنشآت على الحصول على التمويل بتكلفة معقولة، حيث لا تتعدى نسبة التمويل الذي تحصل عليه 5% من إجمالي التمويل في المملكة.</w:t>
      </w:r>
    </w:p>
    <w:p w14:paraId="75B25FCF" w14:textId="77777777" w:rsidR="009D3C83" w:rsidRDefault="009D3C83" w:rsidP="009D3C83">
      <w:pPr>
        <w:rPr>
          <w:rFonts w:ascii="Sakkal Majalla" w:hAnsi="Sakkal Majalla" w:cs="Sakkal Majalla"/>
          <w:sz w:val="28"/>
          <w:szCs w:val="28"/>
          <w:rtl/>
        </w:rPr>
      </w:pPr>
      <w:r w:rsidRPr="00FF5845">
        <w:rPr>
          <w:rFonts w:ascii="Sakkal Majalla" w:hAnsi="Sakkal Majalla" w:cs="Sakkal Majalla"/>
          <w:sz w:val="28"/>
          <w:szCs w:val="28"/>
          <w:rtl/>
        </w:rPr>
        <w:t>هذه التحديات تتطلب جهودًا مشتركة من الحكومة والقطاع الخاص لتوفير الدعم اللازم للمشروعات الصغيرة والمتوسطة لضمان نموها واستمراريتها.</w:t>
      </w:r>
      <w:r>
        <w:rPr>
          <w:rFonts w:ascii="Sakkal Majalla" w:hAnsi="Sakkal Majalla" w:cs="Sakkal Majalla" w:hint="cs"/>
          <w:sz w:val="28"/>
          <w:szCs w:val="28"/>
          <w:rtl/>
        </w:rPr>
        <w:t xml:space="preserve"> </w:t>
      </w:r>
    </w:p>
    <w:p w14:paraId="57127A77" w14:textId="77777777" w:rsidR="009D3C83" w:rsidRPr="008D1C89" w:rsidRDefault="009D3C83" w:rsidP="009D3C83">
      <w:pPr>
        <w:outlineLvl w:val="3"/>
        <w:rPr>
          <w:rFonts w:ascii="Sakkal Majalla" w:hAnsi="Sakkal Majalla" w:cs="Sakkal Majalla"/>
          <w:b/>
          <w:bCs/>
          <w:sz w:val="28"/>
          <w:szCs w:val="28"/>
          <w:u w:val="single"/>
          <w:rtl/>
        </w:rPr>
      </w:pPr>
      <w:r>
        <w:rPr>
          <w:rFonts w:ascii="Sakkal Majalla" w:hAnsi="Sakkal Majalla" w:cs="Sakkal Majalla"/>
          <w:b/>
          <w:bCs/>
          <w:sz w:val="28"/>
          <w:szCs w:val="28"/>
          <w:u w:val="single"/>
        </w:rPr>
        <w:t>-5</w:t>
      </w:r>
      <w:r>
        <w:rPr>
          <w:rFonts w:ascii="Sakkal Majalla" w:hAnsi="Sakkal Majalla" w:cs="Sakkal Majalla" w:hint="cs"/>
          <w:b/>
          <w:bCs/>
          <w:sz w:val="28"/>
          <w:szCs w:val="28"/>
          <w:u w:val="single"/>
          <w:rtl/>
        </w:rPr>
        <w:t>1-</w:t>
      </w:r>
      <w:r w:rsidRPr="00F93BD4">
        <w:rPr>
          <w:rFonts w:ascii="Sakkal Majalla" w:hAnsi="Sakkal Majalla" w:cs="Sakkal Majalla" w:hint="cs"/>
          <w:b/>
          <w:bCs/>
          <w:sz w:val="28"/>
          <w:szCs w:val="28"/>
          <w:u w:val="single"/>
          <w:rtl/>
        </w:rPr>
        <w:t xml:space="preserve">2-3 </w:t>
      </w:r>
      <w:r w:rsidRPr="0064181F">
        <w:rPr>
          <w:rFonts w:ascii="Sakkal Majalla" w:hAnsi="Sakkal Majalla" w:cs="Sakkal Majalla"/>
          <w:b/>
          <w:bCs/>
          <w:sz w:val="28"/>
          <w:szCs w:val="28"/>
          <w:u w:val="single"/>
          <w:rtl/>
        </w:rPr>
        <w:t>الإطار المؤسسي الفاعل للمنشآت الصغيرة داخل المملكة العربية السعودية</w:t>
      </w:r>
    </w:p>
    <w:p w14:paraId="7AF10137" w14:textId="77777777" w:rsidR="009D3C83" w:rsidRPr="0064181F" w:rsidRDefault="009D3C83" w:rsidP="009D3C83">
      <w:pPr>
        <w:rPr>
          <w:rFonts w:ascii="Sakkal Majalla" w:hAnsi="Sakkal Majalla" w:cs="Sakkal Majalla"/>
          <w:sz w:val="28"/>
          <w:szCs w:val="28"/>
        </w:rPr>
      </w:pPr>
      <w:r w:rsidRPr="0064181F">
        <w:rPr>
          <w:rFonts w:ascii="Sakkal Majalla" w:hAnsi="Sakkal Majalla" w:cs="Sakkal Majalla"/>
          <w:sz w:val="28"/>
          <w:szCs w:val="28"/>
          <w:rtl/>
        </w:rPr>
        <w:lastRenderedPageBreak/>
        <w:t>تعتبر الهيئة العامة للمنشآت الصغيرة والمتوسطة "منشآت" والتي تم إنشائها عام 2016 الإطار المؤسسي للمشروعات الصغيرة والمتوسطة. وتعمل "منشآت" على إعداد وتنفيذ ودعم برامج ومشاريع لنشر ثقافة وفكر العمل الحر وروح ريادة الأعمال والمبادرة والابتكار، وتنويع مصادر الدعم المالي للمنشآت، وتحفيز مبادرات قطاع رأس المال الجريء، إلى جانب وضع السياسات والمعايير لتمويل المشاريع التي تصنف على أنها مشاريع صغيرة ومتوسطة، وتقديم الدعم الإداري والفني للمنشآت ومساندتها في تنمية قدراتها الإدارية والفنية والمالية والتسويقية والموارد البشرية وغيرها. وتهدف هذه الجهة إلى دعم وتمكين المنشآت الصغيرة والمتوسطة بالتعاون مع القطاعين العام والخاص والمساهمة في استدامتها وجعلها عنصراً أساسياً ومحركاً مساهماً في اقتصاد المملكة. ويقوم نشاط الهيئة على خمس محاور هي: (ال</w:t>
      </w:r>
      <w:r>
        <w:rPr>
          <w:rFonts w:ascii="Sakkal Majalla" w:hAnsi="Sakkal Majalla" w:cs="Sakkal Majalla" w:hint="cs"/>
          <w:sz w:val="28"/>
          <w:szCs w:val="28"/>
          <w:rtl/>
        </w:rPr>
        <w:t>أم</w:t>
      </w:r>
      <w:r w:rsidRPr="0064181F">
        <w:rPr>
          <w:rFonts w:ascii="Sakkal Majalla" w:hAnsi="Sakkal Majalla" w:cs="Sakkal Majalla"/>
          <w:sz w:val="28"/>
          <w:szCs w:val="28"/>
          <w:rtl/>
        </w:rPr>
        <w:t>ين، 2018؛ رشيد، 2014).</w:t>
      </w:r>
    </w:p>
    <w:p w14:paraId="0AC8A0F5" w14:textId="77777777" w:rsidR="009D3C83" w:rsidRPr="0064181F" w:rsidRDefault="009D3C83" w:rsidP="009D3C83">
      <w:pPr>
        <w:numPr>
          <w:ilvl w:val="0"/>
          <w:numId w:val="4"/>
        </w:numPr>
        <w:rPr>
          <w:rFonts w:ascii="Sakkal Majalla" w:hAnsi="Sakkal Majalla" w:cs="Sakkal Majalla"/>
          <w:sz w:val="28"/>
          <w:szCs w:val="28"/>
        </w:rPr>
      </w:pPr>
      <w:r w:rsidRPr="0064181F">
        <w:rPr>
          <w:rFonts w:ascii="Sakkal Majalla" w:hAnsi="Sakkal Majalla" w:cs="Sakkal Majalla"/>
          <w:b/>
          <w:bCs/>
          <w:sz w:val="28"/>
          <w:szCs w:val="28"/>
          <w:rtl/>
        </w:rPr>
        <w:t>الاستشارات</w:t>
      </w:r>
      <w:r>
        <w:rPr>
          <w:rFonts w:ascii="Sakkal Majalla" w:hAnsi="Sakkal Majalla" w:cs="Sakkal Majalla" w:hint="cs"/>
          <w:sz w:val="28"/>
          <w:szCs w:val="28"/>
          <w:rtl/>
        </w:rPr>
        <w:t>:</w:t>
      </w:r>
      <w:r w:rsidRPr="0064181F">
        <w:rPr>
          <w:rFonts w:ascii="Sakkal Majalla" w:hAnsi="Sakkal Majalla" w:cs="Sakkal Majalla"/>
          <w:sz w:val="28"/>
          <w:szCs w:val="28"/>
        </w:rPr>
        <w:t> </w:t>
      </w:r>
      <w:r w:rsidRPr="0064181F">
        <w:rPr>
          <w:rFonts w:ascii="Sakkal Majalla" w:hAnsi="Sakkal Majalla" w:cs="Sakkal Majalla"/>
          <w:sz w:val="28"/>
          <w:szCs w:val="28"/>
          <w:rtl/>
        </w:rPr>
        <w:t>وتتمثل في تقديم الاستشارات لرواد الأعمال وأصحاب المشروعات الصغيرة والمتوسطة</w:t>
      </w:r>
      <w:r w:rsidRPr="0064181F">
        <w:rPr>
          <w:rFonts w:ascii="Sakkal Majalla" w:hAnsi="Sakkal Majalla" w:cs="Sakkal Majalla"/>
          <w:sz w:val="28"/>
          <w:szCs w:val="28"/>
        </w:rPr>
        <w:t>.</w:t>
      </w:r>
    </w:p>
    <w:p w14:paraId="4DD381CA" w14:textId="77777777" w:rsidR="009D3C83" w:rsidRPr="0064181F" w:rsidRDefault="009D3C83" w:rsidP="009D3C83">
      <w:pPr>
        <w:numPr>
          <w:ilvl w:val="0"/>
          <w:numId w:val="4"/>
        </w:numPr>
        <w:rPr>
          <w:rFonts w:ascii="Sakkal Majalla" w:hAnsi="Sakkal Majalla" w:cs="Sakkal Majalla"/>
          <w:sz w:val="28"/>
          <w:szCs w:val="28"/>
        </w:rPr>
      </w:pPr>
      <w:r w:rsidRPr="0064181F">
        <w:rPr>
          <w:rFonts w:ascii="Sakkal Majalla" w:hAnsi="Sakkal Majalla" w:cs="Sakkal Majalla"/>
          <w:b/>
          <w:bCs/>
          <w:sz w:val="28"/>
          <w:szCs w:val="28"/>
          <w:rtl/>
        </w:rPr>
        <w:t>دعم الأعمال</w:t>
      </w:r>
      <w:r>
        <w:rPr>
          <w:rFonts w:ascii="Sakkal Majalla" w:hAnsi="Sakkal Majalla" w:cs="Sakkal Majalla" w:hint="cs"/>
          <w:sz w:val="28"/>
          <w:szCs w:val="28"/>
          <w:rtl/>
        </w:rPr>
        <w:t>:</w:t>
      </w:r>
      <w:r w:rsidRPr="0064181F">
        <w:rPr>
          <w:rFonts w:ascii="Sakkal Majalla" w:hAnsi="Sakkal Majalla" w:cs="Sakkal Majalla"/>
          <w:sz w:val="28"/>
          <w:szCs w:val="28"/>
        </w:rPr>
        <w:t> </w:t>
      </w:r>
      <w:r w:rsidRPr="0064181F">
        <w:rPr>
          <w:rFonts w:ascii="Sakkal Majalla" w:hAnsi="Sakkal Majalla" w:cs="Sakkal Majalla"/>
          <w:sz w:val="28"/>
          <w:szCs w:val="28"/>
          <w:rtl/>
        </w:rPr>
        <w:t>عن طريق دعم المنشآت وتمكينها من خلال الخدمات أو البرامج المناسبة لهم</w:t>
      </w:r>
      <w:r w:rsidRPr="0064181F">
        <w:rPr>
          <w:rFonts w:ascii="Sakkal Majalla" w:hAnsi="Sakkal Majalla" w:cs="Sakkal Majalla"/>
          <w:sz w:val="28"/>
          <w:szCs w:val="28"/>
        </w:rPr>
        <w:t>.</w:t>
      </w:r>
    </w:p>
    <w:p w14:paraId="4626F15B" w14:textId="77777777" w:rsidR="009D3C83" w:rsidRPr="0064181F" w:rsidRDefault="009D3C83" w:rsidP="009D3C83">
      <w:pPr>
        <w:numPr>
          <w:ilvl w:val="0"/>
          <w:numId w:val="4"/>
        </w:numPr>
        <w:rPr>
          <w:rFonts w:ascii="Sakkal Majalla" w:hAnsi="Sakkal Majalla" w:cs="Sakkal Majalla"/>
          <w:sz w:val="28"/>
          <w:szCs w:val="28"/>
        </w:rPr>
      </w:pPr>
      <w:r w:rsidRPr="0064181F">
        <w:rPr>
          <w:rFonts w:ascii="Sakkal Majalla" w:hAnsi="Sakkal Majalla" w:cs="Sakkal Majalla"/>
          <w:b/>
          <w:bCs/>
          <w:sz w:val="28"/>
          <w:szCs w:val="28"/>
          <w:rtl/>
        </w:rPr>
        <w:t>الإرشاد</w:t>
      </w:r>
      <w:r w:rsidRPr="0064181F">
        <w:rPr>
          <w:rFonts w:ascii="Sakkal Majalla" w:hAnsi="Sakkal Majalla" w:cs="Sakkal Majalla"/>
          <w:sz w:val="28"/>
          <w:szCs w:val="28"/>
        </w:rPr>
        <w:t>:</w:t>
      </w:r>
      <w:r w:rsidRPr="0064181F">
        <w:rPr>
          <w:rFonts w:ascii="Sakkal Majalla" w:hAnsi="Sakkal Majalla" w:cs="Sakkal Majalla"/>
          <w:sz w:val="28"/>
          <w:szCs w:val="28"/>
          <w:rtl/>
        </w:rPr>
        <w:t xml:space="preserve"> عن طريق زيادة ثقافة رواد الأعمال بالطريقة الصحيحة في ريادة الأعمال</w:t>
      </w:r>
      <w:r w:rsidRPr="0064181F">
        <w:rPr>
          <w:rFonts w:ascii="Sakkal Majalla" w:hAnsi="Sakkal Majalla" w:cs="Sakkal Majalla"/>
          <w:sz w:val="28"/>
          <w:szCs w:val="28"/>
        </w:rPr>
        <w:t>.</w:t>
      </w:r>
    </w:p>
    <w:p w14:paraId="5F061B21" w14:textId="77777777" w:rsidR="009D3C83" w:rsidRPr="0064181F" w:rsidRDefault="009D3C83" w:rsidP="009D3C83">
      <w:pPr>
        <w:numPr>
          <w:ilvl w:val="0"/>
          <w:numId w:val="4"/>
        </w:numPr>
        <w:rPr>
          <w:rFonts w:ascii="Sakkal Majalla" w:hAnsi="Sakkal Majalla" w:cs="Sakkal Majalla"/>
          <w:sz w:val="28"/>
          <w:szCs w:val="28"/>
        </w:rPr>
      </w:pPr>
      <w:r w:rsidRPr="0064181F">
        <w:rPr>
          <w:rFonts w:ascii="Sakkal Majalla" w:hAnsi="Sakkal Majalla" w:cs="Sakkal Majalla"/>
          <w:b/>
          <w:bCs/>
          <w:sz w:val="28"/>
          <w:szCs w:val="28"/>
          <w:rtl/>
        </w:rPr>
        <w:t>التدريب</w:t>
      </w:r>
      <w:r>
        <w:rPr>
          <w:rFonts w:ascii="Sakkal Majalla" w:hAnsi="Sakkal Majalla" w:cs="Sakkal Majalla" w:hint="cs"/>
          <w:sz w:val="28"/>
          <w:szCs w:val="28"/>
          <w:rtl/>
        </w:rPr>
        <w:t>:</w:t>
      </w:r>
      <w:r w:rsidRPr="0064181F">
        <w:rPr>
          <w:rFonts w:ascii="Sakkal Majalla" w:hAnsi="Sakkal Majalla" w:cs="Sakkal Majalla"/>
          <w:sz w:val="28"/>
          <w:szCs w:val="28"/>
        </w:rPr>
        <w:t> </w:t>
      </w:r>
      <w:r w:rsidRPr="0064181F">
        <w:rPr>
          <w:rFonts w:ascii="Sakkal Majalla" w:hAnsi="Sakkal Majalla" w:cs="Sakkal Majalla"/>
          <w:sz w:val="28"/>
          <w:szCs w:val="28"/>
          <w:rtl/>
        </w:rPr>
        <w:t>تقديم برامج تدريبية في الإدارة والتسويق وكيفية تحقيق المهنية في الأعمال</w:t>
      </w:r>
      <w:r w:rsidRPr="0064181F">
        <w:rPr>
          <w:rFonts w:ascii="Sakkal Majalla" w:hAnsi="Sakkal Majalla" w:cs="Sakkal Majalla"/>
          <w:sz w:val="28"/>
          <w:szCs w:val="28"/>
        </w:rPr>
        <w:t>.</w:t>
      </w:r>
    </w:p>
    <w:p w14:paraId="084BB07C" w14:textId="77777777" w:rsidR="009D3C83" w:rsidRPr="0064181F" w:rsidRDefault="009D3C83" w:rsidP="009D3C83">
      <w:pPr>
        <w:pStyle w:val="ListParagraph"/>
        <w:numPr>
          <w:ilvl w:val="0"/>
          <w:numId w:val="4"/>
        </w:numPr>
        <w:rPr>
          <w:rFonts w:ascii="Sakkal Majalla" w:hAnsi="Sakkal Majalla" w:cs="Sakkal Majalla"/>
          <w:sz w:val="28"/>
          <w:szCs w:val="28"/>
          <w:rtl/>
        </w:rPr>
      </w:pPr>
      <w:r w:rsidRPr="0064181F">
        <w:rPr>
          <w:rFonts w:ascii="Sakkal Majalla" w:hAnsi="Sakkal Majalla" w:cs="Sakkal Majalla"/>
          <w:b/>
          <w:bCs/>
          <w:sz w:val="28"/>
          <w:szCs w:val="28"/>
          <w:rtl/>
        </w:rPr>
        <w:t>التمويل</w:t>
      </w:r>
      <w:r w:rsidRPr="0064181F">
        <w:rPr>
          <w:rFonts w:ascii="Sakkal Majalla" w:hAnsi="Sakkal Majalla" w:cs="Sakkal Majalla" w:hint="cs"/>
          <w:sz w:val="28"/>
          <w:szCs w:val="28"/>
          <w:rtl/>
        </w:rPr>
        <w:t>:</w:t>
      </w:r>
      <w:r w:rsidRPr="0064181F">
        <w:rPr>
          <w:rFonts w:ascii="Sakkal Majalla" w:hAnsi="Sakkal Majalla" w:cs="Sakkal Majalla"/>
          <w:sz w:val="28"/>
          <w:szCs w:val="28"/>
        </w:rPr>
        <w:t> </w:t>
      </w:r>
      <w:r w:rsidRPr="0064181F">
        <w:rPr>
          <w:rFonts w:ascii="Sakkal Majalla" w:hAnsi="Sakkal Majalla" w:cs="Sakkal Majalla"/>
          <w:sz w:val="28"/>
          <w:szCs w:val="28"/>
          <w:rtl/>
        </w:rPr>
        <w:t>تقديم قرض مالي لأصحاب المنشآت عن طريق شركات التمويل المرخص لها من مؤسسة النقد العربي السعودي.</w:t>
      </w:r>
    </w:p>
    <w:p w14:paraId="5ABE4350" w14:textId="77777777" w:rsidR="009D3C83" w:rsidRPr="0064181F" w:rsidRDefault="009D3C83" w:rsidP="009D3C83">
      <w:pPr>
        <w:outlineLvl w:val="3"/>
        <w:rPr>
          <w:rFonts w:ascii="Sakkal Majalla" w:hAnsi="Sakkal Majalla" w:cs="Sakkal Majalla"/>
          <w:b/>
          <w:bCs/>
          <w:sz w:val="28"/>
          <w:szCs w:val="28"/>
          <w:u w:val="single"/>
        </w:rPr>
      </w:pPr>
      <w:r>
        <w:rPr>
          <w:rFonts w:ascii="Sakkal Majalla" w:hAnsi="Sakkal Majalla" w:cs="Sakkal Majalla"/>
          <w:b/>
          <w:bCs/>
          <w:sz w:val="28"/>
          <w:szCs w:val="28"/>
          <w:u w:val="single"/>
        </w:rPr>
        <w:t>-6</w:t>
      </w:r>
      <w:r>
        <w:rPr>
          <w:rFonts w:ascii="Sakkal Majalla" w:hAnsi="Sakkal Majalla" w:cs="Sakkal Majalla" w:hint="cs"/>
          <w:b/>
          <w:bCs/>
          <w:sz w:val="28"/>
          <w:szCs w:val="28"/>
          <w:u w:val="single"/>
          <w:rtl/>
        </w:rPr>
        <w:t>1-</w:t>
      </w:r>
      <w:r w:rsidRPr="00F93BD4">
        <w:rPr>
          <w:rFonts w:ascii="Sakkal Majalla" w:hAnsi="Sakkal Majalla" w:cs="Sakkal Majalla" w:hint="cs"/>
          <w:b/>
          <w:bCs/>
          <w:sz w:val="28"/>
          <w:szCs w:val="28"/>
          <w:u w:val="single"/>
          <w:rtl/>
        </w:rPr>
        <w:t xml:space="preserve">2-3 </w:t>
      </w:r>
      <w:r w:rsidRPr="0064181F">
        <w:rPr>
          <w:rFonts w:ascii="Sakkal Majalla" w:hAnsi="Sakkal Majalla" w:cs="Sakkal Majalla"/>
          <w:b/>
          <w:bCs/>
          <w:sz w:val="28"/>
          <w:szCs w:val="28"/>
          <w:u w:val="single"/>
          <w:rtl/>
        </w:rPr>
        <w:t>المشروعات الصغيرة والمتوسطة في رؤية المملكة </w:t>
      </w:r>
      <w:r w:rsidRPr="0064181F">
        <w:rPr>
          <w:rFonts w:ascii="Sakkal Majalla" w:hAnsi="Sakkal Majalla" w:cs="Sakkal Majalla"/>
          <w:b/>
          <w:bCs/>
          <w:sz w:val="28"/>
          <w:szCs w:val="28"/>
          <w:u w:val="single"/>
        </w:rPr>
        <w:t>2030</w:t>
      </w:r>
    </w:p>
    <w:p w14:paraId="50292BBA" w14:textId="77777777" w:rsidR="009D3C83" w:rsidRPr="0064181F" w:rsidRDefault="009D3C83" w:rsidP="009D3C83">
      <w:pPr>
        <w:rPr>
          <w:rFonts w:ascii="Sakkal Majalla" w:hAnsi="Sakkal Majalla" w:cs="Sakkal Majalla"/>
          <w:sz w:val="28"/>
          <w:szCs w:val="28"/>
        </w:rPr>
      </w:pPr>
      <w:r w:rsidRPr="0064181F">
        <w:rPr>
          <w:rFonts w:ascii="Sakkal Majalla" w:hAnsi="Sakkal Majalla" w:cs="Sakkal Majalla"/>
          <w:sz w:val="28"/>
          <w:szCs w:val="28"/>
          <w:rtl/>
        </w:rPr>
        <w:t>تستهدف رؤية المملكة </w:t>
      </w:r>
      <w:r w:rsidRPr="0064181F">
        <w:rPr>
          <w:rFonts w:ascii="Sakkal Majalla" w:hAnsi="Sakkal Majalla" w:cs="Sakkal Majalla"/>
          <w:sz w:val="28"/>
          <w:szCs w:val="28"/>
        </w:rPr>
        <w:t>2030 </w:t>
      </w:r>
      <w:r w:rsidRPr="0064181F">
        <w:rPr>
          <w:rFonts w:ascii="Sakkal Majalla" w:hAnsi="Sakkal Majalla" w:cs="Sakkal Majalla"/>
          <w:sz w:val="28"/>
          <w:szCs w:val="28"/>
          <w:rtl/>
        </w:rPr>
        <w:t>دعم ريادة الأعمال وتنمية مهارات الشباب ورفع نسبة مساهمة المشروعات الصغيرة والمتوسطة في الناتج المحلي الإجمالي من </w:t>
      </w:r>
      <w:r w:rsidRPr="0064181F">
        <w:rPr>
          <w:rFonts w:ascii="Sakkal Majalla" w:hAnsi="Sakkal Majalla" w:cs="Sakkal Majalla"/>
          <w:sz w:val="28"/>
          <w:szCs w:val="28"/>
        </w:rPr>
        <w:t>20% </w:t>
      </w:r>
      <w:r w:rsidRPr="0064181F">
        <w:rPr>
          <w:rFonts w:ascii="Sakkal Majalla" w:hAnsi="Sakkal Majalla" w:cs="Sakkal Majalla"/>
          <w:sz w:val="28"/>
          <w:szCs w:val="28"/>
          <w:rtl/>
        </w:rPr>
        <w:t>إلى </w:t>
      </w:r>
      <w:r w:rsidRPr="0064181F">
        <w:rPr>
          <w:rFonts w:ascii="Sakkal Majalla" w:hAnsi="Sakkal Majalla" w:cs="Sakkal Majalla"/>
          <w:sz w:val="28"/>
          <w:szCs w:val="28"/>
        </w:rPr>
        <w:t>35%</w:t>
      </w:r>
      <w:r w:rsidRPr="0064181F">
        <w:rPr>
          <w:rFonts w:ascii="Sakkal Majalla" w:hAnsi="Sakkal Majalla" w:cs="Sakkal Majalla"/>
          <w:sz w:val="28"/>
          <w:szCs w:val="28"/>
          <w:rtl/>
        </w:rPr>
        <w:t>، ورفع نسبة مساهمة المنشآت الصغيرة والمتوسطة في الناتج المحلي الإجمالي غير النفطي من </w:t>
      </w:r>
      <w:r w:rsidRPr="0064181F">
        <w:rPr>
          <w:rFonts w:ascii="Sakkal Majalla" w:hAnsi="Sakkal Majalla" w:cs="Sakkal Majalla"/>
          <w:sz w:val="28"/>
          <w:szCs w:val="28"/>
        </w:rPr>
        <w:t>33% </w:t>
      </w:r>
      <w:r w:rsidRPr="0064181F">
        <w:rPr>
          <w:rFonts w:ascii="Sakkal Majalla" w:hAnsi="Sakkal Majalla" w:cs="Sakkal Majalla"/>
          <w:sz w:val="28"/>
          <w:szCs w:val="28"/>
          <w:rtl/>
        </w:rPr>
        <w:t>إلى </w:t>
      </w:r>
      <w:r w:rsidRPr="0064181F">
        <w:rPr>
          <w:rFonts w:ascii="Sakkal Majalla" w:hAnsi="Sakkal Majalla" w:cs="Sakkal Majalla"/>
          <w:sz w:val="28"/>
          <w:szCs w:val="28"/>
        </w:rPr>
        <w:t>35% </w:t>
      </w:r>
      <w:r w:rsidRPr="0064181F">
        <w:rPr>
          <w:rFonts w:ascii="Sakkal Majalla" w:hAnsi="Sakkal Majalla" w:cs="Sakkal Majalla"/>
          <w:sz w:val="28"/>
          <w:szCs w:val="28"/>
          <w:rtl/>
        </w:rPr>
        <w:t>بحلول عام </w:t>
      </w:r>
      <w:r w:rsidRPr="0064181F">
        <w:rPr>
          <w:rFonts w:ascii="Sakkal Majalla" w:hAnsi="Sakkal Majalla" w:cs="Sakkal Majalla"/>
          <w:sz w:val="28"/>
          <w:szCs w:val="28"/>
        </w:rPr>
        <w:t>2020. </w:t>
      </w:r>
      <w:r w:rsidRPr="0064181F">
        <w:rPr>
          <w:rFonts w:ascii="Sakkal Majalla" w:hAnsi="Sakkal Majalla" w:cs="Sakkal Majalla"/>
          <w:sz w:val="28"/>
          <w:szCs w:val="28"/>
          <w:rtl/>
        </w:rPr>
        <w:t>وقد تم استقطاع </w:t>
      </w:r>
      <w:r w:rsidRPr="0064181F">
        <w:rPr>
          <w:rFonts w:ascii="Sakkal Majalla" w:hAnsi="Sakkal Majalla" w:cs="Sakkal Majalla"/>
          <w:sz w:val="28"/>
          <w:szCs w:val="28"/>
        </w:rPr>
        <w:t>25% </w:t>
      </w:r>
      <w:r w:rsidRPr="0064181F">
        <w:rPr>
          <w:rFonts w:ascii="Sakkal Majalla" w:hAnsi="Sakkal Majalla" w:cs="Sakkal Majalla"/>
          <w:sz w:val="28"/>
          <w:szCs w:val="28"/>
          <w:rtl/>
        </w:rPr>
        <w:t>من هيئة توليد الوظائف ومكافحة البطالة لدعم الهيئة العامة للمنشآت الصغيرة والمتوسطة</w:t>
      </w:r>
      <w:r w:rsidRPr="0064181F">
        <w:rPr>
          <w:rFonts w:ascii="Sakkal Majalla" w:hAnsi="Sakkal Majalla" w:cs="Sakkal Majalla"/>
          <w:sz w:val="28"/>
          <w:szCs w:val="28"/>
        </w:rPr>
        <w:t>.</w:t>
      </w:r>
    </w:p>
    <w:p w14:paraId="567F6C57" w14:textId="77777777" w:rsidR="009D3C83" w:rsidRPr="00F75B58" w:rsidRDefault="009D3C83" w:rsidP="009D3C83">
      <w:pPr>
        <w:outlineLvl w:val="3"/>
        <w:rPr>
          <w:rFonts w:ascii="Sakkal Majalla" w:hAnsi="Sakkal Majalla" w:cs="Sakkal Majalla"/>
          <w:b/>
          <w:bCs/>
          <w:sz w:val="28"/>
          <w:szCs w:val="28"/>
          <w:u w:val="single"/>
          <w:rtl/>
        </w:rPr>
      </w:pPr>
      <w:r>
        <w:rPr>
          <w:rFonts w:ascii="Sakkal Majalla" w:hAnsi="Sakkal Majalla" w:cs="Sakkal Majalla"/>
          <w:b/>
          <w:bCs/>
          <w:sz w:val="28"/>
          <w:szCs w:val="28"/>
          <w:u w:val="single"/>
        </w:rPr>
        <w:t>-7</w:t>
      </w:r>
      <w:r>
        <w:rPr>
          <w:rFonts w:ascii="Sakkal Majalla" w:hAnsi="Sakkal Majalla" w:cs="Sakkal Majalla" w:hint="cs"/>
          <w:b/>
          <w:bCs/>
          <w:sz w:val="28"/>
          <w:szCs w:val="28"/>
          <w:u w:val="single"/>
          <w:rtl/>
        </w:rPr>
        <w:t>1-</w:t>
      </w:r>
      <w:r w:rsidRPr="00F93BD4">
        <w:rPr>
          <w:rFonts w:ascii="Sakkal Majalla" w:hAnsi="Sakkal Majalla" w:cs="Sakkal Majalla" w:hint="cs"/>
          <w:b/>
          <w:bCs/>
          <w:sz w:val="28"/>
          <w:szCs w:val="28"/>
          <w:u w:val="single"/>
          <w:rtl/>
        </w:rPr>
        <w:t>2-</w:t>
      </w:r>
      <w:proofErr w:type="gramStart"/>
      <w:r w:rsidRPr="00F93BD4">
        <w:rPr>
          <w:rFonts w:ascii="Sakkal Majalla" w:hAnsi="Sakkal Majalla" w:cs="Sakkal Majalla" w:hint="cs"/>
          <w:b/>
          <w:bCs/>
          <w:sz w:val="28"/>
          <w:szCs w:val="28"/>
          <w:u w:val="single"/>
          <w:rtl/>
        </w:rPr>
        <w:t xml:space="preserve">3 </w:t>
      </w:r>
      <w:r w:rsidRPr="00F75B58">
        <w:rPr>
          <w:rFonts w:ascii="Sakkal Majalla" w:hAnsi="Sakkal Majalla" w:cs="Sakkal Majalla" w:hint="cs"/>
          <w:b/>
          <w:bCs/>
          <w:sz w:val="28"/>
          <w:szCs w:val="28"/>
          <w:u w:val="single"/>
          <w:rtl/>
        </w:rPr>
        <w:t xml:space="preserve"> </w:t>
      </w:r>
      <w:r w:rsidRPr="0064181F">
        <w:rPr>
          <w:rFonts w:ascii="Sakkal Majalla" w:hAnsi="Sakkal Majalla" w:cs="Sakkal Majalla"/>
          <w:b/>
          <w:bCs/>
          <w:sz w:val="28"/>
          <w:szCs w:val="28"/>
          <w:u w:val="single"/>
          <w:rtl/>
        </w:rPr>
        <w:t>دور</w:t>
      </w:r>
      <w:proofErr w:type="gramEnd"/>
      <w:r w:rsidRPr="0064181F">
        <w:rPr>
          <w:rFonts w:ascii="Sakkal Majalla" w:hAnsi="Sakkal Majalla" w:cs="Sakkal Majalla"/>
          <w:b/>
          <w:bCs/>
          <w:sz w:val="28"/>
          <w:szCs w:val="28"/>
          <w:u w:val="single"/>
          <w:rtl/>
        </w:rPr>
        <w:t> المشروعات الصغيرة والمتوسطة في تحقيق رؤية </w:t>
      </w:r>
      <w:r w:rsidRPr="0064181F">
        <w:rPr>
          <w:rFonts w:ascii="Sakkal Majalla" w:hAnsi="Sakkal Majalla" w:cs="Sakkal Majalla"/>
          <w:b/>
          <w:bCs/>
          <w:sz w:val="28"/>
          <w:szCs w:val="28"/>
          <w:u w:val="single"/>
        </w:rPr>
        <w:t>2030</w:t>
      </w:r>
      <w:r w:rsidRPr="00F75B58">
        <w:rPr>
          <w:rFonts w:ascii="Sakkal Majalla" w:hAnsi="Sakkal Majalla" w:cs="Sakkal Majalla" w:hint="cs"/>
          <w:b/>
          <w:bCs/>
          <w:sz w:val="28"/>
          <w:szCs w:val="28"/>
          <w:u w:val="single"/>
          <w:rtl/>
        </w:rPr>
        <w:t xml:space="preserve"> </w:t>
      </w:r>
    </w:p>
    <w:p w14:paraId="716C236A" w14:textId="77777777" w:rsidR="009D3C83" w:rsidRPr="0064181F" w:rsidRDefault="009D3C83" w:rsidP="009D3C83">
      <w:pPr>
        <w:rPr>
          <w:rFonts w:ascii="Sakkal Majalla" w:hAnsi="Sakkal Majalla" w:cs="Sakkal Majalla"/>
          <w:sz w:val="28"/>
          <w:szCs w:val="28"/>
        </w:rPr>
      </w:pPr>
      <w:r w:rsidRPr="00F75B58">
        <w:rPr>
          <w:rFonts w:ascii="Sakkal Majalla" w:hAnsi="Sakkal Majalla" w:cs="Sakkal Majalla" w:hint="cs"/>
          <w:sz w:val="28"/>
          <w:szCs w:val="28"/>
          <w:rtl/>
        </w:rPr>
        <w:t>(منصور، 2020، ص9):</w:t>
      </w:r>
    </w:p>
    <w:p w14:paraId="5C97833B" w14:textId="77777777" w:rsidR="009D3C83" w:rsidRPr="0064181F" w:rsidRDefault="009D3C83" w:rsidP="009D3C83">
      <w:pPr>
        <w:rPr>
          <w:rFonts w:ascii="Sakkal Majalla" w:hAnsi="Sakkal Majalla" w:cs="Sakkal Majalla"/>
          <w:sz w:val="28"/>
          <w:szCs w:val="28"/>
        </w:rPr>
      </w:pPr>
      <w:r w:rsidRPr="0064181F">
        <w:rPr>
          <w:rFonts w:ascii="Sakkal Majalla" w:hAnsi="Sakkal Majalla" w:cs="Sakkal Majalla"/>
          <w:sz w:val="28"/>
          <w:szCs w:val="28"/>
          <w:rtl/>
        </w:rPr>
        <w:t>يمكن للمشروعات الصغيرة أن تساهم في تحقيق رؤية المملكة </w:t>
      </w:r>
      <w:r w:rsidRPr="0064181F">
        <w:rPr>
          <w:rFonts w:ascii="Sakkal Majalla" w:hAnsi="Sakkal Majalla" w:cs="Sakkal Majalla"/>
          <w:sz w:val="28"/>
          <w:szCs w:val="28"/>
        </w:rPr>
        <w:t>2030 </w:t>
      </w:r>
      <w:r w:rsidRPr="0064181F">
        <w:rPr>
          <w:rFonts w:ascii="Sakkal Majalla" w:hAnsi="Sakkal Majalla" w:cs="Sakkal Majalla"/>
          <w:sz w:val="28"/>
          <w:szCs w:val="28"/>
          <w:rtl/>
        </w:rPr>
        <w:t>من خلال المساهمة في تحقيق عدة أهداف وهي</w:t>
      </w:r>
      <w:r w:rsidRPr="0064181F">
        <w:rPr>
          <w:rFonts w:ascii="Sakkal Majalla" w:hAnsi="Sakkal Majalla" w:cs="Sakkal Majalla"/>
          <w:sz w:val="28"/>
          <w:szCs w:val="28"/>
        </w:rPr>
        <w:t>:</w:t>
      </w:r>
    </w:p>
    <w:p w14:paraId="3B9253AA" w14:textId="77777777" w:rsidR="009D3C83" w:rsidRPr="0064181F" w:rsidRDefault="009D3C83" w:rsidP="009D3C83">
      <w:pPr>
        <w:pStyle w:val="ListParagraph"/>
        <w:numPr>
          <w:ilvl w:val="0"/>
          <w:numId w:val="5"/>
        </w:numPr>
        <w:rPr>
          <w:rFonts w:ascii="Sakkal Majalla" w:hAnsi="Sakkal Majalla" w:cs="Sakkal Majalla"/>
          <w:sz w:val="28"/>
          <w:szCs w:val="28"/>
          <w:rtl/>
        </w:rPr>
      </w:pPr>
      <w:r w:rsidRPr="0064181F">
        <w:rPr>
          <w:rFonts w:ascii="Sakkal Majalla" w:hAnsi="Sakkal Majalla" w:cs="Sakkal Majalla"/>
          <w:sz w:val="28"/>
          <w:szCs w:val="28"/>
          <w:rtl/>
        </w:rPr>
        <w:t>المساعدة في رفع نسبة مساهمة القطاع الخاص في الناتج من 40% إلى 65%، لأن أغلب المشروعات الصغيرة والمتوسطة إن لم تكن كلها هي مشروعات مملوكة للقطاع الخاص.</w:t>
      </w:r>
    </w:p>
    <w:p w14:paraId="77A06371" w14:textId="77777777" w:rsidR="009D3C83" w:rsidRPr="00E61D89" w:rsidRDefault="009D3C83" w:rsidP="009D3C83">
      <w:pPr>
        <w:pStyle w:val="ListParagraph"/>
        <w:numPr>
          <w:ilvl w:val="0"/>
          <w:numId w:val="5"/>
        </w:numPr>
        <w:rPr>
          <w:rFonts w:ascii="Sakkal Majalla" w:hAnsi="Sakkal Majalla" w:cs="Sakkal Majalla"/>
          <w:sz w:val="28"/>
          <w:szCs w:val="28"/>
          <w:rtl/>
        </w:rPr>
      </w:pPr>
      <w:r w:rsidRPr="00E61D89">
        <w:rPr>
          <w:rFonts w:ascii="Sakkal Majalla" w:hAnsi="Sakkal Majalla" w:cs="Sakkal Majalla"/>
          <w:sz w:val="28"/>
          <w:szCs w:val="28"/>
          <w:rtl/>
        </w:rPr>
        <w:t>تحقيق هدف زيادة مساهمة المشروعات الصغيرة والمتوسطة في الناتج المحلي الإجمالي من 20% إلى 35%.</w:t>
      </w:r>
    </w:p>
    <w:p w14:paraId="5F13D937" w14:textId="77777777" w:rsidR="009D3C83" w:rsidRPr="00E61D89" w:rsidRDefault="009D3C83" w:rsidP="009D3C83">
      <w:pPr>
        <w:pStyle w:val="ListParagraph"/>
        <w:numPr>
          <w:ilvl w:val="0"/>
          <w:numId w:val="5"/>
        </w:numPr>
        <w:rPr>
          <w:rFonts w:ascii="Sakkal Majalla" w:hAnsi="Sakkal Majalla" w:cs="Sakkal Majalla"/>
          <w:sz w:val="28"/>
          <w:szCs w:val="28"/>
          <w:rtl/>
        </w:rPr>
      </w:pPr>
      <w:r w:rsidRPr="00E61D89">
        <w:rPr>
          <w:rFonts w:ascii="Sakkal Majalla" w:hAnsi="Sakkal Majalla" w:cs="Sakkal Majalla"/>
          <w:sz w:val="28"/>
          <w:szCs w:val="28"/>
          <w:rtl/>
        </w:rPr>
        <w:lastRenderedPageBreak/>
        <w:t>المساعدة في تحقيق هدف تخفيض معدل البطالة من 11.6% إلى 7%، لأن المشروعات الصغيرة تعتبر من المشروعات كثيفة الاستخدام لعنصر العمل، ومن ثم استيعاب عدد كبير من الداخلين الجدد لسوق العمل من خلال التوظيف الذاتي.</w:t>
      </w:r>
    </w:p>
    <w:p w14:paraId="1780F3DE" w14:textId="77777777" w:rsidR="009D3C83" w:rsidRPr="00E61D89" w:rsidRDefault="009D3C83" w:rsidP="009D3C83">
      <w:pPr>
        <w:pStyle w:val="ListParagraph"/>
        <w:numPr>
          <w:ilvl w:val="0"/>
          <w:numId w:val="5"/>
        </w:numPr>
        <w:rPr>
          <w:rFonts w:ascii="Sakkal Majalla" w:hAnsi="Sakkal Majalla" w:cs="Sakkal Majalla"/>
          <w:sz w:val="28"/>
          <w:szCs w:val="28"/>
          <w:rtl/>
        </w:rPr>
      </w:pPr>
      <w:r w:rsidRPr="00E61D89">
        <w:rPr>
          <w:rFonts w:ascii="Sakkal Majalla" w:hAnsi="Sakkal Majalla" w:cs="Sakkal Majalla"/>
          <w:sz w:val="28"/>
          <w:szCs w:val="28"/>
          <w:rtl/>
        </w:rPr>
        <w:t>يمكن من خلال دعم المشروعات الصغيرة للمرأة السعودية وتخفيض القيود على عملها أن تحقق هدف زيادة مشاركة المرأة في سوق العمل من 22% إلى 30%.</w:t>
      </w:r>
    </w:p>
    <w:p w14:paraId="491839CE" w14:textId="77777777" w:rsidR="009D3C83" w:rsidRDefault="009D3C83" w:rsidP="009D3C83">
      <w:pPr>
        <w:pStyle w:val="ListParagraph"/>
        <w:numPr>
          <w:ilvl w:val="0"/>
          <w:numId w:val="5"/>
        </w:numPr>
        <w:rPr>
          <w:rFonts w:ascii="Sakkal Majalla" w:hAnsi="Sakkal Majalla" w:cs="Sakkal Majalla"/>
          <w:sz w:val="28"/>
          <w:szCs w:val="28"/>
        </w:rPr>
      </w:pPr>
      <w:r w:rsidRPr="00E61D89">
        <w:rPr>
          <w:rFonts w:ascii="Sakkal Majalla" w:hAnsi="Sakkal Majalla" w:cs="Sakkal Majalla"/>
          <w:sz w:val="28"/>
          <w:szCs w:val="28"/>
          <w:rtl/>
        </w:rPr>
        <w:t>يمكن للمشروعات الصغيرة والمتوسطة أن تساعد في تحقيق هدف زيادة الإيرادات الحكومية غير النفطية من 163 مليار ريال إلى تريليون ريال سنوياً، من خلال المدفوعات التي تدفعها هذه المشروعات للحكومة سواء كانت في صورة ضرائب أو رسوم أو غيرها.</w:t>
      </w:r>
      <w:r>
        <w:rPr>
          <w:rFonts w:ascii="Sakkal Majalla" w:hAnsi="Sakkal Majalla" w:cs="Sakkal Majalla" w:hint="cs"/>
          <w:sz w:val="28"/>
          <w:szCs w:val="28"/>
          <w:rtl/>
        </w:rPr>
        <w:t xml:space="preserve"> </w:t>
      </w:r>
    </w:p>
    <w:p w14:paraId="416E697B" w14:textId="77777777" w:rsidR="009D3C83" w:rsidRDefault="009D3C83" w:rsidP="009D3C83">
      <w:pPr>
        <w:pStyle w:val="ListParagraph"/>
        <w:numPr>
          <w:ilvl w:val="0"/>
          <w:numId w:val="5"/>
        </w:numPr>
        <w:rPr>
          <w:rFonts w:ascii="Sakkal Majalla" w:hAnsi="Sakkal Majalla" w:cs="Sakkal Majalla"/>
          <w:sz w:val="28"/>
          <w:szCs w:val="28"/>
        </w:rPr>
      </w:pPr>
      <w:r w:rsidRPr="00E61D89">
        <w:rPr>
          <w:rFonts w:ascii="Sakkal Majalla" w:hAnsi="Sakkal Majalla" w:cs="Sakkal Majalla"/>
          <w:sz w:val="28"/>
          <w:szCs w:val="28"/>
          <w:rtl/>
        </w:rPr>
        <w:t>أخيراً، يمكن للمشروعات الصغيرة الموجهة للتصدير أن تساهم في تحقيق هدف زيادة نسبة الصادرات غير النفطية من 16% إلى 50% من إجمالي الناتج غير النفطي.</w:t>
      </w:r>
    </w:p>
    <w:p w14:paraId="43D15EC3" w14:textId="54FF076A" w:rsidR="009D3C83" w:rsidRPr="00F06187" w:rsidRDefault="009D3C83" w:rsidP="009D3C83">
      <w:pPr>
        <w:rPr>
          <w:rFonts w:ascii="Sakkal Majalla" w:hAnsi="Sakkal Majalla" w:cs="Sakkal Majalla"/>
          <w:sz w:val="28"/>
          <w:szCs w:val="28"/>
          <w:rtl/>
        </w:rPr>
      </w:pPr>
      <w:r w:rsidRPr="00E61D89">
        <w:rPr>
          <w:rFonts w:ascii="Sakkal Majalla" w:hAnsi="Sakkal Majalla" w:cs="Sakkal Majalla"/>
          <w:sz w:val="28"/>
          <w:szCs w:val="28"/>
          <w:rtl/>
        </w:rPr>
        <w:t>ومن ثم يمكن</w:t>
      </w:r>
      <w:r>
        <w:rPr>
          <w:rFonts w:ascii="Sakkal Majalla" w:hAnsi="Sakkal Majalla" w:cs="Sakkal Majalla" w:hint="cs"/>
          <w:sz w:val="28"/>
          <w:szCs w:val="28"/>
          <w:rtl/>
        </w:rPr>
        <w:t xml:space="preserve"> </w:t>
      </w:r>
      <w:r w:rsidRPr="00E61D89">
        <w:rPr>
          <w:rFonts w:ascii="Sakkal Majalla" w:hAnsi="Sakkal Majalla" w:cs="Sakkal Majalla"/>
          <w:sz w:val="28"/>
          <w:szCs w:val="28"/>
          <w:rtl/>
        </w:rPr>
        <w:t xml:space="preserve">عرض علاقة المشروعات الصغيرة برؤية المملكة 2030 من خلال الشكل التالي </w:t>
      </w:r>
      <w:r>
        <w:rPr>
          <w:rFonts w:ascii="Sakkal Majalla" w:hAnsi="Sakkal Majalla" w:cs="Sakkal Majalla" w:hint="cs"/>
          <w:sz w:val="28"/>
          <w:szCs w:val="28"/>
          <w:rtl/>
        </w:rPr>
        <w:t xml:space="preserve"> الذي أعده الباحث (منصور، 2020، ص10).</w:t>
      </w:r>
      <w:r>
        <w:rPr>
          <w:noProof/>
        </w:rPr>
        <mc:AlternateContent>
          <mc:Choice Requires="wps">
            <w:drawing>
              <wp:anchor distT="0" distB="0" distL="114300" distR="114300" simplePos="0" relativeHeight="251660288" behindDoc="0" locked="0" layoutInCell="1" allowOverlap="1" wp14:anchorId="70253FA0" wp14:editId="362C1A70">
                <wp:simplePos x="0" y="0"/>
                <wp:positionH relativeFrom="column">
                  <wp:posOffset>620395</wp:posOffset>
                </wp:positionH>
                <wp:positionV relativeFrom="paragraph">
                  <wp:posOffset>4596765</wp:posOffset>
                </wp:positionV>
                <wp:extent cx="4989195" cy="286385"/>
                <wp:effectExtent l="0" t="0" r="0" b="0"/>
                <wp:wrapThrough wrapText="bothSides">
                  <wp:wrapPolygon edited="0">
                    <wp:start x="0" y="0"/>
                    <wp:lineTo x="0" y="20115"/>
                    <wp:lineTo x="21526" y="20115"/>
                    <wp:lineTo x="21526" y="0"/>
                    <wp:lineTo x="0" y="0"/>
                  </wp:wrapPolygon>
                </wp:wrapThrough>
                <wp:docPr id="2" name="مربع نص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89195" cy="286385"/>
                        </a:xfrm>
                        <a:prstGeom prst="rect">
                          <a:avLst/>
                        </a:prstGeom>
                        <a:solidFill>
                          <a:prstClr val="white"/>
                        </a:solidFill>
                        <a:ln>
                          <a:noFill/>
                        </a:ln>
                      </wps:spPr>
                      <wps:txbx>
                        <w:txbxContent>
                          <w:p w14:paraId="51C2846E" w14:textId="77777777" w:rsidR="009D3C83" w:rsidRPr="00001A3E" w:rsidRDefault="009D3C83" w:rsidP="009D3C83">
                            <w:pPr>
                              <w:pStyle w:val="Caption"/>
                              <w:jc w:val="center"/>
                              <w:rPr>
                                <w:rFonts w:ascii="Sakkal Majalla" w:hAnsi="Sakkal Majalla" w:cs="Sakkal Majalla"/>
                                <w:b/>
                                <w:bCs/>
                                <w:i w:val="0"/>
                                <w:iCs w:val="0"/>
                                <w:color w:val="auto"/>
                                <w:sz w:val="28"/>
                                <w:szCs w:val="28"/>
                              </w:rPr>
                            </w:pPr>
                            <w:bookmarkStart w:id="9" w:name="_Toc181720166"/>
                            <w:r w:rsidRPr="00001A3E">
                              <w:rPr>
                                <w:rFonts w:ascii="Sakkal Majalla" w:hAnsi="Sakkal Majalla" w:cs="Sakkal Majalla"/>
                                <w:b/>
                                <w:bCs/>
                                <w:i w:val="0"/>
                                <w:iCs w:val="0"/>
                                <w:color w:val="auto"/>
                                <w:rtl/>
                              </w:rPr>
                              <w:t xml:space="preserve">رسم توضيحي </w:t>
                            </w:r>
                            <w:r w:rsidRPr="00001A3E">
                              <w:rPr>
                                <w:rFonts w:ascii="Sakkal Majalla" w:hAnsi="Sakkal Majalla" w:cs="Sakkal Majalla"/>
                                <w:b/>
                                <w:bCs/>
                                <w:i w:val="0"/>
                                <w:iCs w:val="0"/>
                                <w:color w:val="auto"/>
                                <w:rtl/>
                              </w:rPr>
                              <w:fldChar w:fldCharType="begin"/>
                            </w:r>
                            <w:r w:rsidRPr="00001A3E">
                              <w:rPr>
                                <w:rFonts w:ascii="Sakkal Majalla" w:hAnsi="Sakkal Majalla" w:cs="Sakkal Majalla"/>
                                <w:b/>
                                <w:bCs/>
                                <w:i w:val="0"/>
                                <w:iCs w:val="0"/>
                                <w:color w:val="auto"/>
                                <w:rtl/>
                              </w:rPr>
                              <w:instrText xml:space="preserve"> </w:instrText>
                            </w:r>
                            <w:r w:rsidRPr="00001A3E">
                              <w:rPr>
                                <w:rFonts w:ascii="Sakkal Majalla" w:hAnsi="Sakkal Majalla" w:cs="Sakkal Majalla"/>
                                <w:b/>
                                <w:bCs/>
                                <w:i w:val="0"/>
                                <w:iCs w:val="0"/>
                                <w:color w:val="auto"/>
                              </w:rPr>
                              <w:instrText>SEQ</w:instrText>
                            </w:r>
                            <w:r w:rsidRPr="00001A3E">
                              <w:rPr>
                                <w:rFonts w:ascii="Sakkal Majalla" w:hAnsi="Sakkal Majalla" w:cs="Sakkal Majalla"/>
                                <w:b/>
                                <w:bCs/>
                                <w:i w:val="0"/>
                                <w:iCs w:val="0"/>
                                <w:color w:val="auto"/>
                                <w:rtl/>
                              </w:rPr>
                              <w:instrText xml:space="preserve"> رسم_توضيحي \* </w:instrText>
                            </w:r>
                            <w:r w:rsidRPr="00001A3E">
                              <w:rPr>
                                <w:rFonts w:ascii="Sakkal Majalla" w:hAnsi="Sakkal Majalla" w:cs="Sakkal Majalla"/>
                                <w:b/>
                                <w:bCs/>
                                <w:i w:val="0"/>
                                <w:iCs w:val="0"/>
                                <w:color w:val="auto"/>
                              </w:rPr>
                              <w:instrText>ARABIC</w:instrText>
                            </w:r>
                            <w:r w:rsidRPr="00001A3E">
                              <w:rPr>
                                <w:rFonts w:ascii="Sakkal Majalla" w:hAnsi="Sakkal Majalla" w:cs="Sakkal Majalla"/>
                                <w:b/>
                                <w:bCs/>
                                <w:i w:val="0"/>
                                <w:iCs w:val="0"/>
                                <w:color w:val="auto"/>
                                <w:rtl/>
                              </w:rPr>
                              <w:instrText xml:space="preserve"> </w:instrText>
                            </w:r>
                            <w:r w:rsidRPr="00001A3E">
                              <w:rPr>
                                <w:rFonts w:ascii="Sakkal Majalla" w:hAnsi="Sakkal Majalla" w:cs="Sakkal Majalla"/>
                                <w:b/>
                                <w:bCs/>
                                <w:i w:val="0"/>
                                <w:iCs w:val="0"/>
                                <w:color w:val="auto"/>
                                <w:rtl/>
                              </w:rPr>
                              <w:fldChar w:fldCharType="separate"/>
                            </w:r>
                            <w:r>
                              <w:rPr>
                                <w:rFonts w:ascii="Sakkal Majalla" w:hAnsi="Sakkal Majalla" w:cs="Sakkal Majalla"/>
                                <w:b/>
                                <w:bCs/>
                                <w:i w:val="0"/>
                                <w:iCs w:val="0"/>
                                <w:noProof/>
                                <w:color w:val="auto"/>
                                <w:rtl/>
                              </w:rPr>
                              <w:t>1</w:t>
                            </w:r>
                            <w:r w:rsidRPr="00001A3E">
                              <w:rPr>
                                <w:rFonts w:ascii="Sakkal Majalla" w:hAnsi="Sakkal Majalla" w:cs="Sakkal Majalla"/>
                                <w:b/>
                                <w:bCs/>
                                <w:i w:val="0"/>
                                <w:iCs w:val="0"/>
                                <w:color w:val="auto"/>
                                <w:rtl/>
                              </w:rPr>
                              <w:fldChar w:fldCharType="end"/>
                            </w:r>
                            <w:r w:rsidRPr="00001A3E">
                              <w:rPr>
                                <w:rFonts w:ascii="Sakkal Majalla" w:hAnsi="Sakkal Majalla" w:cs="Sakkal Majalla"/>
                                <w:b/>
                                <w:bCs/>
                                <w:i w:val="0"/>
                                <w:iCs w:val="0"/>
                                <w:noProof/>
                                <w:color w:val="auto"/>
                                <w:rtl/>
                              </w:rPr>
                              <w:t>: علاقة المشروعات الصغيرة برؤية المملكة 2030</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70253FA0" id="_x0000_t202" coordsize="21600,21600" o:spt="202" path="m,l,21600r21600,l21600,xe">
                <v:stroke joinstyle="miter"/>
                <v:path gradientshapeok="t" o:connecttype="rect"/>
              </v:shapetype>
              <v:shape id="مربع نص 21" o:spid="_x0000_s1026" type="#_x0000_t202" style="position:absolute;left:0;text-align:left;margin-left:48.85pt;margin-top:361.95pt;width:392.85pt;height:2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Ns0TwIAAH8EAAAOAAAAZHJzL2Uyb0RvYy54bWysVMGO0zAQvSPxD5bvNG1hV23UdFW6KkKq&#10;dlfqoj27jtNYOB5ju03KHb6FKwcO/En3bxg7TbssnBAXZ+x5nvGbN5PJVVMpshPWSdAZHfT6lAjN&#10;IZd6k9EP94tXI0qcZzpnCrTI6F44ejV9+WJSm1QMoQSVC0swiHZpbTJaem/SJHG8FBVzPTBCo7MA&#10;WzGPW7tJcstqjF6pZNjvXyY12NxY4MI5PL1unXQa4xeF4P62KJzwRGUU3+bjauO6DmsynbB0Y5kp&#10;JT8+g/3DKyomNSY9hbpmnpGtlX+EqiS34KDwPQ5VAkUhuYgckM2g/4zNqmRGRC5YHGdOZXL/Lyy/&#10;2d1ZIvOMDinRrEKJHr8cvh++HX6Sx6+HH2Q4CDWqjUsRujII9s1baFDryNeZJfCPDiHJE0x7wSE6&#10;1KQpbBW+yJbgRZRhfyq9aDzhePhmPBoPxheUcPQNR5evRxchb3K+bazz7wRUJBgZtShtfAHbLZ1v&#10;oR0kJHOgZL6QSoVNcMyVJTuGbVCX0otj8N9QSgeshnCrDRhOIq+WSmDom3WDzmCuId9jPSy0XeUM&#10;X0hMtGTO3zGLbYRMcTT8LS6FgjqjcLQoKcF+/tt5wKO66KWkxrbMqPu0ZVZQot5r1D30cGfYzlh3&#10;ht5Wc0CKAxw6w6OJF6xXnVlYqB5wYmYhC7qY5pgro74z574dDpw4LmazCMJONcwv9crwTvZQ0Pvm&#10;gVlzlMOjkDfQNSxLn6nSYqMuZrb1WOIo2bmKxzpjl0fRjxMZxujpPqLO/43pLwAAAP//AwBQSwME&#10;FAAGAAgAAAAhAC3q/0jhAAAACgEAAA8AAABkcnMvZG93bnJldi54bWxMjz1PwzAQhnck/oN1SCyI&#10;OjRRvohTVRUMsFSELmxufI0D8TmKnTb8e8wE4909eu95q81iBnbGyfWWBDysImBIrVU9dQIO78/3&#10;OTDnJSk5WEIB3+hgU19fVbJU9kJveG58x0IIuVIK0N6PJeeu1WikW9kRKdxOdjLSh3HquJrkJYSb&#10;ga+jKOVG9hQ+aDniTmP71cxGwD752Ou7+fT0uk3i6eUw79LPrhHi9mbZPgLzuPg/GH71gzrUwelo&#10;Z1KODQKKLAukgGwdF8ACkOdxAuwYNmkRAa8r/r9C/QMAAP//AwBQSwECLQAUAAYACAAAACEAtoM4&#10;kv4AAADhAQAAEwAAAAAAAAAAAAAAAAAAAAAAW0NvbnRlbnRfVHlwZXNdLnhtbFBLAQItABQABgAI&#10;AAAAIQA4/SH/1gAAAJQBAAALAAAAAAAAAAAAAAAAAC8BAABfcmVscy8ucmVsc1BLAQItABQABgAI&#10;AAAAIQAn1Ns0TwIAAH8EAAAOAAAAAAAAAAAAAAAAAC4CAABkcnMvZTJvRG9jLnhtbFBLAQItABQA&#10;BgAIAAAAIQAt6v9I4QAAAAoBAAAPAAAAAAAAAAAAAAAAAKkEAABkcnMvZG93bnJldi54bWxQSwUG&#10;AAAAAAQABADzAAAAtwUAAAAA&#10;" stroked="f">
                <v:textbox style="mso-fit-shape-to-text:t" inset="0,0,0,0">
                  <w:txbxContent>
                    <w:p w14:paraId="51C2846E" w14:textId="77777777" w:rsidR="009D3C83" w:rsidRPr="00001A3E" w:rsidRDefault="009D3C83" w:rsidP="009D3C83">
                      <w:pPr>
                        <w:pStyle w:val="a4"/>
                        <w:jc w:val="center"/>
                        <w:rPr>
                          <w:rFonts w:ascii="Sakkal Majalla" w:hAnsi="Sakkal Majalla" w:cs="Sakkal Majalla"/>
                          <w:b/>
                          <w:bCs/>
                          <w:i w:val="0"/>
                          <w:iCs w:val="0"/>
                          <w:color w:val="auto"/>
                          <w:sz w:val="28"/>
                          <w:szCs w:val="28"/>
                        </w:rPr>
                      </w:pPr>
                      <w:bookmarkStart w:id="10" w:name="_Toc181720166"/>
                      <w:r w:rsidRPr="00001A3E">
                        <w:rPr>
                          <w:rFonts w:ascii="Sakkal Majalla" w:hAnsi="Sakkal Majalla" w:cs="Sakkal Majalla"/>
                          <w:b/>
                          <w:bCs/>
                          <w:i w:val="0"/>
                          <w:iCs w:val="0"/>
                          <w:color w:val="auto"/>
                          <w:rtl/>
                        </w:rPr>
                        <w:t xml:space="preserve">رسم توضيحي </w:t>
                      </w:r>
                      <w:r w:rsidRPr="00001A3E">
                        <w:rPr>
                          <w:rFonts w:ascii="Sakkal Majalla" w:hAnsi="Sakkal Majalla" w:cs="Sakkal Majalla"/>
                          <w:b/>
                          <w:bCs/>
                          <w:i w:val="0"/>
                          <w:iCs w:val="0"/>
                          <w:color w:val="auto"/>
                          <w:rtl/>
                        </w:rPr>
                        <w:fldChar w:fldCharType="begin"/>
                      </w:r>
                      <w:r w:rsidRPr="00001A3E">
                        <w:rPr>
                          <w:rFonts w:ascii="Sakkal Majalla" w:hAnsi="Sakkal Majalla" w:cs="Sakkal Majalla"/>
                          <w:b/>
                          <w:bCs/>
                          <w:i w:val="0"/>
                          <w:iCs w:val="0"/>
                          <w:color w:val="auto"/>
                          <w:rtl/>
                        </w:rPr>
                        <w:instrText xml:space="preserve"> </w:instrText>
                      </w:r>
                      <w:r w:rsidRPr="00001A3E">
                        <w:rPr>
                          <w:rFonts w:ascii="Sakkal Majalla" w:hAnsi="Sakkal Majalla" w:cs="Sakkal Majalla"/>
                          <w:b/>
                          <w:bCs/>
                          <w:i w:val="0"/>
                          <w:iCs w:val="0"/>
                          <w:color w:val="auto"/>
                        </w:rPr>
                        <w:instrText>SEQ</w:instrText>
                      </w:r>
                      <w:r w:rsidRPr="00001A3E">
                        <w:rPr>
                          <w:rFonts w:ascii="Sakkal Majalla" w:hAnsi="Sakkal Majalla" w:cs="Sakkal Majalla"/>
                          <w:b/>
                          <w:bCs/>
                          <w:i w:val="0"/>
                          <w:iCs w:val="0"/>
                          <w:color w:val="auto"/>
                          <w:rtl/>
                        </w:rPr>
                        <w:instrText xml:space="preserve"> رسم_توضيحي \* </w:instrText>
                      </w:r>
                      <w:r w:rsidRPr="00001A3E">
                        <w:rPr>
                          <w:rFonts w:ascii="Sakkal Majalla" w:hAnsi="Sakkal Majalla" w:cs="Sakkal Majalla"/>
                          <w:b/>
                          <w:bCs/>
                          <w:i w:val="0"/>
                          <w:iCs w:val="0"/>
                          <w:color w:val="auto"/>
                        </w:rPr>
                        <w:instrText>ARABIC</w:instrText>
                      </w:r>
                      <w:r w:rsidRPr="00001A3E">
                        <w:rPr>
                          <w:rFonts w:ascii="Sakkal Majalla" w:hAnsi="Sakkal Majalla" w:cs="Sakkal Majalla"/>
                          <w:b/>
                          <w:bCs/>
                          <w:i w:val="0"/>
                          <w:iCs w:val="0"/>
                          <w:color w:val="auto"/>
                          <w:rtl/>
                        </w:rPr>
                        <w:instrText xml:space="preserve"> </w:instrText>
                      </w:r>
                      <w:r w:rsidRPr="00001A3E">
                        <w:rPr>
                          <w:rFonts w:ascii="Sakkal Majalla" w:hAnsi="Sakkal Majalla" w:cs="Sakkal Majalla"/>
                          <w:b/>
                          <w:bCs/>
                          <w:i w:val="0"/>
                          <w:iCs w:val="0"/>
                          <w:color w:val="auto"/>
                          <w:rtl/>
                        </w:rPr>
                        <w:fldChar w:fldCharType="separate"/>
                      </w:r>
                      <w:r>
                        <w:rPr>
                          <w:rFonts w:ascii="Sakkal Majalla" w:hAnsi="Sakkal Majalla" w:cs="Sakkal Majalla"/>
                          <w:b/>
                          <w:bCs/>
                          <w:i w:val="0"/>
                          <w:iCs w:val="0"/>
                          <w:noProof/>
                          <w:color w:val="auto"/>
                          <w:rtl/>
                        </w:rPr>
                        <w:t>1</w:t>
                      </w:r>
                      <w:r w:rsidRPr="00001A3E">
                        <w:rPr>
                          <w:rFonts w:ascii="Sakkal Majalla" w:hAnsi="Sakkal Majalla" w:cs="Sakkal Majalla"/>
                          <w:b/>
                          <w:bCs/>
                          <w:i w:val="0"/>
                          <w:iCs w:val="0"/>
                          <w:color w:val="auto"/>
                          <w:rtl/>
                        </w:rPr>
                        <w:fldChar w:fldCharType="end"/>
                      </w:r>
                      <w:r w:rsidRPr="00001A3E">
                        <w:rPr>
                          <w:rFonts w:ascii="Sakkal Majalla" w:hAnsi="Sakkal Majalla" w:cs="Sakkal Majalla"/>
                          <w:b/>
                          <w:bCs/>
                          <w:i w:val="0"/>
                          <w:iCs w:val="0"/>
                          <w:noProof/>
                          <w:color w:val="auto"/>
                          <w:rtl/>
                        </w:rPr>
                        <w:t>: علاقة المشروعات الصغيرة برؤية المملكة 2030</w:t>
                      </w:r>
                      <w:bookmarkEnd w:id="10"/>
                    </w:p>
                  </w:txbxContent>
                </v:textbox>
                <w10:wrap type="through"/>
              </v:shape>
            </w:pict>
          </mc:Fallback>
        </mc:AlternateContent>
      </w:r>
      <w:r w:rsidRPr="00E61D89">
        <w:rPr>
          <w:rFonts w:ascii="Sakkal Majalla" w:hAnsi="Sakkal Majalla" w:cs="Sakkal Majalla"/>
          <w:noProof/>
          <w:sz w:val="28"/>
          <w:szCs w:val="28"/>
          <w:rtl/>
        </w:rPr>
        <w:drawing>
          <wp:anchor distT="0" distB="0" distL="114300" distR="114300" simplePos="0" relativeHeight="251659264" behindDoc="0" locked="0" layoutInCell="1" allowOverlap="1" wp14:anchorId="304BD2AA" wp14:editId="67DD8A90">
            <wp:simplePos x="0" y="0"/>
            <wp:positionH relativeFrom="column">
              <wp:posOffset>620395</wp:posOffset>
            </wp:positionH>
            <wp:positionV relativeFrom="paragraph">
              <wp:posOffset>708660</wp:posOffset>
            </wp:positionV>
            <wp:extent cx="4989195" cy="3830955"/>
            <wp:effectExtent l="0" t="0" r="1905" b="0"/>
            <wp:wrapThrough wrapText="bothSides">
              <wp:wrapPolygon edited="0">
                <wp:start x="0" y="0"/>
                <wp:lineTo x="0" y="21482"/>
                <wp:lineTo x="21526" y="21482"/>
                <wp:lineTo x="21526" y="0"/>
                <wp:lineTo x="0" y="0"/>
              </wp:wrapPolygon>
            </wp:wrapThrough>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b="383"/>
                    <a:stretch/>
                  </pic:blipFill>
                  <pic:spPr bwMode="auto">
                    <a:xfrm>
                      <a:off x="0" y="0"/>
                      <a:ext cx="4989195" cy="38309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2D38D4" w14:textId="77777777" w:rsidR="009D3C83" w:rsidRDefault="009D3C83" w:rsidP="009D3C83">
      <w:pPr>
        <w:rPr>
          <w:rFonts w:ascii="Sakkal Majalla" w:hAnsi="Sakkal Majalla" w:cs="Sakkal Majalla"/>
          <w:sz w:val="28"/>
          <w:szCs w:val="28"/>
          <w:u w:val="single"/>
        </w:rPr>
      </w:pPr>
    </w:p>
    <w:p w14:paraId="2BE9FCA0" w14:textId="77777777" w:rsidR="009D3C83" w:rsidRDefault="009D3C83" w:rsidP="009D3C83">
      <w:pPr>
        <w:rPr>
          <w:rFonts w:ascii="Sakkal Majalla" w:hAnsi="Sakkal Majalla" w:cs="Sakkal Majalla"/>
          <w:sz w:val="28"/>
          <w:szCs w:val="28"/>
          <w:u w:val="single"/>
        </w:rPr>
      </w:pPr>
    </w:p>
    <w:p w14:paraId="4A8D5746" w14:textId="77777777" w:rsidR="009D3C83" w:rsidRDefault="009D3C83" w:rsidP="009D3C83">
      <w:pPr>
        <w:rPr>
          <w:rFonts w:ascii="Sakkal Majalla" w:hAnsi="Sakkal Majalla" w:cs="Sakkal Majalla"/>
          <w:sz w:val="28"/>
          <w:szCs w:val="28"/>
          <w:u w:val="single"/>
          <w:rtl/>
        </w:rPr>
      </w:pPr>
    </w:p>
    <w:p w14:paraId="2B59E768" w14:textId="77777777" w:rsidR="009D3C83" w:rsidRDefault="009D3C83" w:rsidP="009D3C83">
      <w:pPr>
        <w:rPr>
          <w:rFonts w:ascii="Sakkal Majalla" w:hAnsi="Sakkal Majalla" w:cs="Sakkal Majalla"/>
          <w:sz w:val="28"/>
          <w:szCs w:val="28"/>
          <w:u w:val="single"/>
          <w:rtl/>
        </w:rPr>
      </w:pPr>
    </w:p>
    <w:p w14:paraId="330F457E" w14:textId="77777777" w:rsidR="009D3C83" w:rsidRDefault="009D3C83" w:rsidP="009D3C83">
      <w:pPr>
        <w:rPr>
          <w:rFonts w:ascii="Sakkal Majalla" w:hAnsi="Sakkal Majalla" w:cs="Sakkal Majalla"/>
          <w:sz w:val="28"/>
          <w:szCs w:val="28"/>
          <w:u w:val="single"/>
          <w:rtl/>
        </w:rPr>
      </w:pPr>
    </w:p>
    <w:p w14:paraId="6BE9BBE7" w14:textId="77777777" w:rsidR="009D3C83" w:rsidRDefault="009D3C83" w:rsidP="009D3C83">
      <w:pPr>
        <w:rPr>
          <w:rFonts w:ascii="Sakkal Majalla" w:hAnsi="Sakkal Majalla" w:cs="Sakkal Majalla"/>
          <w:sz w:val="28"/>
          <w:szCs w:val="28"/>
          <w:u w:val="single"/>
          <w:rtl/>
        </w:rPr>
      </w:pPr>
    </w:p>
    <w:p w14:paraId="00DA718D" w14:textId="77777777" w:rsidR="009D3C83" w:rsidRDefault="009D3C83" w:rsidP="009D3C83">
      <w:pPr>
        <w:rPr>
          <w:rFonts w:ascii="Sakkal Majalla" w:hAnsi="Sakkal Majalla" w:cs="Sakkal Majalla"/>
          <w:sz w:val="28"/>
          <w:szCs w:val="28"/>
          <w:u w:val="single"/>
          <w:rtl/>
        </w:rPr>
      </w:pPr>
    </w:p>
    <w:p w14:paraId="5742DF99" w14:textId="77777777" w:rsidR="009D3C83" w:rsidRDefault="009D3C83" w:rsidP="009D3C83">
      <w:pPr>
        <w:rPr>
          <w:rFonts w:ascii="Sakkal Majalla" w:hAnsi="Sakkal Majalla" w:cs="Sakkal Majalla"/>
          <w:sz w:val="28"/>
          <w:szCs w:val="28"/>
          <w:u w:val="single"/>
          <w:rtl/>
        </w:rPr>
      </w:pPr>
    </w:p>
    <w:p w14:paraId="3B88E552" w14:textId="77777777" w:rsidR="009D3C83" w:rsidRDefault="009D3C83" w:rsidP="009D3C83">
      <w:pPr>
        <w:rPr>
          <w:rFonts w:ascii="Sakkal Majalla" w:hAnsi="Sakkal Majalla" w:cs="Sakkal Majalla"/>
          <w:sz w:val="28"/>
          <w:szCs w:val="28"/>
          <w:u w:val="single"/>
          <w:rtl/>
        </w:rPr>
      </w:pPr>
    </w:p>
    <w:p w14:paraId="0DD25FF2" w14:textId="77777777" w:rsidR="009D3C83" w:rsidRDefault="009D3C83" w:rsidP="009D3C83">
      <w:pPr>
        <w:rPr>
          <w:rFonts w:ascii="Sakkal Majalla" w:hAnsi="Sakkal Majalla" w:cs="Sakkal Majalla"/>
          <w:sz w:val="28"/>
          <w:szCs w:val="28"/>
          <w:u w:val="single"/>
          <w:rtl/>
        </w:rPr>
      </w:pPr>
    </w:p>
    <w:p w14:paraId="5AB782A1" w14:textId="77777777" w:rsidR="009D3C83" w:rsidRDefault="009D3C83" w:rsidP="009D3C83">
      <w:pPr>
        <w:rPr>
          <w:rFonts w:ascii="Sakkal Majalla" w:hAnsi="Sakkal Majalla" w:cs="Sakkal Majalla"/>
          <w:sz w:val="28"/>
          <w:szCs w:val="28"/>
          <w:u w:val="single"/>
          <w:rtl/>
        </w:rPr>
      </w:pPr>
    </w:p>
    <w:p w14:paraId="4D1B51C6" w14:textId="77777777" w:rsidR="009D3C83" w:rsidRDefault="009D3C83" w:rsidP="009D3C83">
      <w:pPr>
        <w:rPr>
          <w:rFonts w:ascii="Sakkal Majalla" w:hAnsi="Sakkal Majalla" w:cs="Sakkal Majalla"/>
          <w:sz w:val="28"/>
          <w:szCs w:val="28"/>
          <w:u w:val="single"/>
          <w:rtl/>
        </w:rPr>
      </w:pPr>
    </w:p>
    <w:p w14:paraId="2C1CF95D" w14:textId="77777777" w:rsidR="009D3C83" w:rsidRPr="008F547F" w:rsidRDefault="009D3C83" w:rsidP="009D3C83">
      <w:pPr>
        <w:outlineLvl w:val="3"/>
        <w:rPr>
          <w:rFonts w:ascii="Sakkal Majalla" w:hAnsi="Sakkal Majalla" w:cs="Sakkal Majalla"/>
          <w:b/>
          <w:bCs/>
          <w:sz w:val="28"/>
          <w:szCs w:val="28"/>
          <w:u w:val="single"/>
        </w:rPr>
      </w:pPr>
      <w:r>
        <w:rPr>
          <w:rFonts w:ascii="Sakkal Majalla" w:hAnsi="Sakkal Majalla" w:cs="Sakkal Majalla"/>
          <w:b/>
          <w:bCs/>
          <w:sz w:val="28"/>
          <w:szCs w:val="28"/>
          <w:u w:val="single"/>
        </w:rPr>
        <w:t>-8</w:t>
      </w:r>
      <w:r>
        <w:rPr>
          <w:rFonts w:ascii="Sakkal Majalla" w:hAnsi="Sakkal Majalla" w:cs="Sakkal Majalla" w:hint="cs"/>
          <w:b/>
          <w:bCs/>
          <w:sz w:val="28"/>
          <w:szCs w:val="28"/>
          <w:u w:val="single"/>
          <w:rtl/>
        </w:rPr>
        <w:t>1-</w:t>
      </w:r>
      <w:r w:rsidRPr="00F93BD4">
        <w:rPr>
          <w:rFonts w:ascii="Sakkal Majalla" w:hAnsi="Sakkal Majalla" w:cs="Sakkal Majalla" w:hint="cs"/>
          <w:b/>
          <w:bCs/>
          <w:sz w:val="28"/>
          <w:szCs w:val="28"/>
          <w:u w:val="single"/>
          <w:rtl/>
        </w:rPr>
        <w:t xml:space="preserve">2-3 </w:t>
      </w:r>
      <w:r w:rsidRPr="00F06187">
        <w:rPr>
          <w:rFonts w:ascii="Sakkal Majalla" w:hAnsi="Sakkal Majalla" w:cs="Sakkal Majalla"/>
          <w:b/>
          <w:bCs/>
          <w:sz w:val="28"/>
          <w:szCs w:val="28"/>
          <w:u w:val="single"/>
          <w:rtl/>
        </w:rPr>
        <w:t>أسباب فشل المشروعات الاستثمارية الصغيرة</w:t>
      </w:r>
    </w:p>
    <w:p w14:paraId="6E9735DB" w14:textId="77777777" w:rsidR="009D3C83" w:rsidRPr="008F547F" w:rsidRDefault="009D3C83" w:rsidP="009D3C83">
      <w:pPr>
        <w:rPr>
          <w:rFonts w:ascii="Sakkal Majalla" w:hAnsi="Sakkal Majalla" w:cs="Sakkal Majalla"/>
          <w:sz w:val="28"/>
          <w:szCs w:val="28"/>
        </w:rPr>
      </w:pPr>
      <w:r w:rsidRPr="008F547F">
        <w:rPr>
          <w:rFonts w:ascii="Sakkal Majalla" w:hAnsi="Sakkal Majalla" w:cs="Sakkal Majalla"/>
          <w:sz w:val="28"/>
          <w:szCs w:val="28"/>
          <w:rtl/>
        </w:rPr>
        <w:t xml:space="preserve">رغم المميزات والخصائص العديدة التي تتمتع بها المشروعات الاستثمارية الصغيرة، هناك العديد من العوامل التي تؤدي إلى فشل أو تصفية هذا النوع من المشروعات. وعلى الرغم من قلة الدراسات التي تتناول أسباب تعثر </w:t>
      </w:r>
      <w:r w:rsidRPr="008F547F">
        <w:rPr>
          <w:rFonts w:ascii="Sakkal Majalla" w:hAnsi="Sakkal Majalla" w:cs="Sakkal Majalla"/>
          <w:sz w:val="28"/>
          <w:szCs w:val="28"/>
          <w:rtl/>
        </w:rPr>
        <w:lastRenderedPageBreak/>
        <w:t xml:space="preserve">أو فشل هذه المشروعات في </w:t>
      </w:r>
      <w:r>
        <w:rPr>
          <w:rFonts w:ascii="Sakkal Majalla" w:hAnsi="Sakkal Majalla" w:cs="Sakkal Majalla" w:hint="cs"/>
          <w:sz w:val="28"/>
          <w:szCs w:val="28"/>
          <w:rtl/>
        </w:rPr>
        <w:t>المملكة العربية السعودية</w:t>
      </w:r>
      <w:r w:rsidRPr="008F547F">
        <w:rPr>
          <w:rFonts w:ascii="Sakkal Majalla" w:hAnsi="Sakkal Majalla" w:cs="Sakkal Majalla"/>
          <w:sz w:val="28"/>
          <w:szCs w:val="28"/>
          <w:rtl/>
        </w:rPr>
        <w:t>، والتي تركز معظمها على تأثيرات الاقتصاد الكلي والعجز المالي، إلا أن هذه الدراسات اتفقت إلى حد كبير على أن أسباب فشل أو تصفية هذه المشروعات في البلدان النامية وفقاً لدراسة </w:t>
      </w:r>
      <w:r>
        <w:rPr>
          <w:rFonts w:ascii="Sakkal Majalla" w:hAnsi="Sakkal Majalla" w:cs="Sakkal Majalla"/>
          <w:sz w:val="28"/>
          <w:szCs w:val="28"/>
        </w:rPr>
        <w:t>)</w:t>
      </w:r>
      <w:r w:rsidRPr="008F547F">
        <w:rPr>
          <w:rFonts w:ascii="Sakkal Majalla" w:hAnsi="Sakkal Majalla" w:cs="Sakkal Majalla"/>
          <w:sz w:val="28"/>
          <w:szCs w:val="28"/>
          <w:rtl/>
        </w:rPr>
        <w:t>الوادي، </w:t>
      </w:r>
      <w:r w:rsidRPr="008F547F">
        <w:rPr>
          <w:rFonts w:ascii="Sakkal Majalla" w:hAnsi="Sakkal Majalla" w:cs="Sakkal Majalla"/>
          <w:sz w:val="28"/>
          <w:szCs w:val="28"/>
        </w:rPr>
        <w:t>2005</w:t>
      </w:r>
      <w:r w:rsidRPr="008F547F">
        <w:rPr>
          <w:rFonts w:ascii="Sakkal Majalla" w:hAnsi="Sakkal Majalla" w:cs="Sakkal Majalla"/>
          <w:sz w:val="28"/>
          <w:szCs w:val="28"/>
          <w:rtl/>
        </w:rPr>
        <w:t>ص</w:t>
      </w:r>
      <w:r>
        <w:rPr>
          <w:rFonts w:ascii="Sakkal Majalla" w:hAnsi="Sakkal Majalla" w:cs="Sakkal Majalla"/>
          <w:sz w:val="28"/>
          <w:szCs w:val="28"/>
        </w:rPr>
        <w:t>(</w:t>
      </w:r>
      <w:r w:rsidRPr="008F547F">
        <w:rPr>
          <w:rFonts w:ascii="Sakkal Majalla" w:hAnsi="Sakkal Majalla" w:cs="Sakkal Majalla"/>
          <w:sz w:val="28"/>
          <w:szCs w:val="28"/>
        </w:rPr>
        <w:t> 24-25</w:t>
      </w:r>
      <w:r w:rsidRPr="008F547F">
        <w:rPr>
          <w:rFonts w:ascii="Sakkal Majalla" w:hAnsi="Sakkal Majalla" w:cs="Sakkal Majalla"/>
          <w:sz w:val="28"/>
          <w:szCs w:val="28"/>
          <w:rtl/>
        </w:rPr>
        <w:t>، يمكن تلخيص أبرز أسباب الفشل بما يلي</w:t>
      </w:r>
      <w:r w:rsidRPr="008F547F">
        <w:rPr>
          <w:rFonts w:ascii="Sakkal Majalla" w:hAnsi="Sakkal Majalla" w:cs="Sakkal Majalla"/>
          <w:sz w:val="28"/>
          <w:szCs w:val="28"/>
        </w:rPr>
        <w:t>:</w:t>
      </w:r>
    </w:p>
    <w:p w14:paraId="39FA00EE" w14:textId="77777777" w:rsidR="009D3C83" w:rsidRPr="008F547F" w:rsidRDefault="009D3C83" w:rsidP="009D3C83">
      <w:pPr>
        <w:numPr>
          <w:ilvl w:val="0"/>
          <w:numId w:val="7"/>
        </w:numPr>
        <w:rPr>
          <w:rFonts w:ascii="Sakkal Majalla" w:hAnsi="Sakkal Majalla" w:cs="Sakkal Majalla"/>
          <w:sz w:val="28"/>
          <w:szCs w:val="28"/>
        </w:rPr>
      </w:pPr>
      <w:r w:rsidRPr="008F547F">
        <w:rPr>
          <w:rFonts w:ascii="Sakkal Majalla" w:hAnsi="Sakkal Majalla" w:cs="Sakkal Majalla"/>
          <w:sz w:val="28"/>
          <w:szCs w:val="28"/>
          <w:rtl/>
        </w:rPr>
        <w:t>عدم معرفة السوق بشكل كافٍ، خاصة فيما يتعلق بحاجات ورغبات المستهلكين</w:t>
      </w:r>
      <w:r w:rsidRPr="008F547F">
        <w:rPr>
          <w:rFonts w:ascii="Sakkal Majalla" w:hAnsi="Sakkal Majalla" w:cs="Sakkal Majalla"/>
          <w:sz w:val="28"/>
          <w:szCs w:val="28"/>
        </w:rPr>
        <w:t>.</w:t>
      </w:r>
    </w:p>
    <w:p w14:paraId="4702735E" w14:textId="77777777" w:rsidR="009D3C83" w:rsidRPr="008F547F" w:rsidRDefault="009D3C83" w:rsidP="009D3C83">
      <w:pPr>
        <w:numPr>
          <w:ilvl w:val="0"/>
          <w:numId w:val="7"/>
        </w:numPr>
        <w:rPr>
          <w:rFonts w:ascii="Sakkal Majalla" w:hAnsi="Sakkal Majalla" w:cs="Sakkal Majalla"/>
          <w:sz w:val="28"/>
          <w:szCs w:val="28"/>
        </w:rPr>
      </w:pPr>
      <w:r w:rsidRPr="008F547F">
        <w:rPr>
          <w:rFonts w:ascii="Sakkal Majalla" w:hAnsi="Sakkal Majalla" w:cs="Sakkal Majalla"/>
          <w:sz w:val="28"/>
          <w:szCs w:val="28"/>
          <w:rtl/>
        </w:rPr>
        <w:t>سوء اختيار موقع المشروع</w:t>
      </w:r>
      <w:r w:rsidRPr="008F547F">
        <w:rPr>
          <w:rFonts w:ascii="Sakkal Majalla" w:hAnsi="Sakkal Majalla" w:cs="Sakkal Majalla"/>
          <w:sz w:val="28"/>
          <w:szCs w:val="28"/>
        </w:rPr>
        <w:t>.</w:t>
      </w:r>
    </w:p>
    <w:p w14:paraId="4410ACDF" w14:textId="77777777" w:rsidR="009D3C83" w:rsidRPr="008F547F" w:rsidRDefault="009D3C83" w:rsidP="009D3C83">
      <w:pPr>
        <w:numPr>
          <w:ilvl w:val="0"/>
          <w:numId w:val="7"/>
        </w:numPr>
        <w:rPr>
          <w:rFonts w:ascii="Sakkal Majalla" w:hAnsi="Sakkal Majalla" w:cs="Sakkal Majalla"/>
          <w:sz w:val="28"/>
          <w:szCs w:val="28"/>
        </w:rPr>
      </w:pPr>
      <w:r w:rsidRPr="008F547F">
        <w:rPr>
          <w:rFonts w:ascii="Sakkal Majalla" w:hAnsi="Sakkal Majalla" w:cs="Sakkal Majalla"/>
          <w:sz w:val="28"/>
          <w:szCs w:val="28"/>
          <w:rtl/>
        </w:rPr>
        <w:t>ضعف القدرة على المنافسة</w:t>
      </w:r>
      <w:r w:rsidRPr="008F547F">
        <w:rPr>
          <w:rFonts w:ascii="Sakkal Majalla" w:hAnsi="Sakkal Majalla" w:cs="Sakkal Majalla"/>
          <w:sz w:val="28"/>
          <w:szCs w:val="28"/>
        </w:rPr>
        <w:t>.</w:t>
      </w:r>
    </w:p>
    <w:p w14:paraId="4EC4CB0A" w14:textId="77777777" w:rsidR="009D3C83" w:rsidRPr="008F547F" w:rsidRDefault="009D3C83" w:rsidP="009D3C83">
      <w:pPr>
        <w:numPr>
          <w:ilvl w:val="0"/>
          <w:numId w:val="7"/>
        </w:numPr>
        <w:rPr>
          <w:rFonts w:ascii="Sakkal Majalla" w:hAnsi="Sakkal Majalla" w:cs="Sakkal Majalla"/>
          <w:sz w:val="28"/>
          <w:szCs w:val="28"/>
        </w:rPr>
      </w:pPr>
      <w:r w:rsidRPr="008F547F">
        <w:rPr>
          <w:rFonts w:ascii="Sakkal Majalla" w:hAnsi="Sakkal Majalla" w:cs="Sakkal Majalla"/>
          <w:sz w:val="28"/>
          <w:szCs w:val="28"/>
          <w:rtl/>
        </w:rPr>
        <w:t>نقص العمالة المدربة</w:t>
      </w:r>
      <w:r w:rsidRPr="008F547F">
        <w:rPr>
          <w:rFonts w:ascii="Sakkal Majalla" w:hAnsi="Sakkal Majalla" w:cs="Sakkal Majalla"/>
          <w:sz w:val="28"/>
          <w:szCs w:val="28"/>
        </w:rPr>
        <w:t>.</w:t>
      </w:r>
    </w:p>
    <w:p w14:paraId="6EAE2B47" w14:textId="77777777" w:rsidR="009D3C83" w:rsidRPr="008F547F" w:rsidRDefault="009D3C83" w:rsidP="009D3C83">
      <w:pPr>
        <w:numPr>
          <w:ilvl w:val="0"/>
          <w:numId w:val="7"/>
        </w:numPr>
        <w:rPr>
          <w:rFonts w:ascii="Sakkal Majalla" w:hAnsi="Sakkal Majalla" w:cs="Sakkal Majalla"/>
          <w:sz w:val="28"/>
          <w:szCs w:val="28"/>
        </w:rPr>
      </w:pPr>
      <w:r w:rsidRPr="008F547F">
        <w:rPr>
          <w:rFonts w:ascii="Sakkal Majalla" w:hAnsi="Sakkal Majalla" w:cs="Sakkal Majalla"/>
          <w:sz w:val="28"/>
          <w:szCs w:val="28"/>
          <w:rtl/>
        </w:rPr>
        <w:t>اعتماد صاحب المشروع على خبراته الذاتية ورفضه لمبدأ تفويض الصلاحيات</w:t>
      </w:r>
      <w:r w:rsidRPr="008F547F">
        <w:rPr>
          <w:rFonts w:ascii="Sakkal Majalla" w:hAnsi="Sakkal Majalla" w:cs="Sakkal Majalla"/>
          <w:sz w:val="28"/>
          <w:szCs w:val="28"/>
        </w:rPr>
        <w:t>.</w:t>
      </w:r>
    </w:p>
    <w:p w14:paraId="2ABF2B2B" w14:textId="77777777" w:rsidR="009D3C83" w:rsidRDefault="009D3C83" w:rsidP="009D3C83">
      <w:pPr>
        <w:ind w:left="360"/>
        <w:rPr>
          <w:rFonts w:ascii="Sakkal Majalla" w:hAnsi="Sakkal Majalla" w:cs="Sakkal Majalla"/>
          <w:sz w:val="28"/>
          <w:szCs w:val="28"/>
          <w:rtl/>
        </w:rPr>
      </w:pPr>
      <w:r w:rsidRPr="001B0C6F">
        <w:rPr>
          <w:rFonts w:ascii="Sakkal Majalla" w:hAnsi="Sakkal Majalla" w:cs="Sakkal Majalla"/>
          <w:sz w:val="28"/>
          <w:szCs w:val="28"/>
          <w:rtl/>
        </w:rPr>
        <w:t>بالإضافة إلى الأسباب المذكورة، يضيف الباحث (أبو مغلي، 2007، ص17-18) الباحث  أسبابًا أخرى قد تؤدي إلى فشل هذه المشروعات، منها:</w:t>
      </w:r>
    </w:p>
    <w:p w14:paraId="02E7EB83" w14:textId="77777777" w:rsidR="009D3C83" w:rsidRPr="001B0C6F" w:rsidRDefault="009D3C83" w:rsidP="009D3C83">
      <w:pPr>
        <w:pStyle w:val="ListParagraph"/>
        <w:numPr>
          <w:ilvl w:val="0"/>
          <w:numId w:val="8"/>
        </w:numPr>
        <w:rPr>
          <w:rFonts w:ascii="Sakkal Majalla" w:hAnsi="Sakkal Majalla" w:cs="Sakkal Majalla"/>
          <w:sz w:val="28"/>
          <w:szCs w:val="28"/>
        </w:rPr>
      </w:pPr>
      <w:r w:rsidRPr="001B0C6F">
        <w:rPr>
          <w:rFonts w:ascii="Sakkal Majalla" w:hAnsi="Sakkal Majalla" w:cs="Sakkal Majalla"/>
          <w:sz w:val="28"/>
          <w:szCs w:val="28"/>
          <w:rtl/>
        </w:rPr>
        <w:t>تقاعس صاحب المشروع في مواكبة المستجدات، خاصة بعد تحقيق النجاح</w:t>
      </w:r>
      <w:r w:rsidRPr="001B0C6F">
        <w:rPr>
          <w:rFonts w:ascii="Sakkal Majalla" w:hAnsi="Sakkal Majalla" w:cs="Sakkal Majalla"/>
          <w:sz w:val="28"/>
          <w:szCs w:val="28"/>
        </w:rPr>
        <w:t>.</w:t>
      </w:r>
    </w:p>
    <w:p w14:paraId="1642C0BB" w14:textId="77777777" w:rsidR="009D3C83" w:rsidRPr="008F547F" w:rsidRDefault="009D3C83" w:rsidP="009D3C83">
      <w:pPr>
        <w:numPr>
          <w:ilvl w:val="0"/>
          <w:numId w:val="8"/>
        </w:numPr>
        <w:rPr>
          <w:rFonts w:ascii="Sakkal Majalla" w:hAnsi="Sakkal Majalla" w:cs="Sakkal Majalla"/>
          <w:sz w:val="28"/>
          <w:szCs w:val="28"/>
        </w:rPr>
      </w:pPr>
      <w:r w:rsidRPr="008F547F">
        <w:rPr>
          <w:rFonts w:ascii="Sakkal Majalla" w:hAnsi="Sakkal Majalla" w:cs="Sakkal Majalla"/>
          <w:sz w:val="28"/>
          <w:szCs w:val="28"/>
          <w:rtl/>
        </w:rPr>
        <w:t>عدم متابعة المستحقات المالية، مثل الضرائب وغيرها</w:t>
      </w:r>
      <w:r w:rsidRPr="008F547F">
        <w:rPr>
          <w:rFonts w:ascii="Sakkal Majalla" w:hAnsi="Sakkal Majalla" w:cs="Sakkal Majalla"/>
          <w:sz w:val="28"/>
          <w:szCs w:val="28"/>
        </w:rPr>
        <w:t>.</w:t>
      </w:r>
    </w:p>
    <w:p w14:paraId="19E88BFF" w14:textId="77777777" w:rsidR="009D3C83" w:rsidRPr="008F547F" w:rsidRDefault="009D3C83" w:rsidP="009D3C83">
      <w:pPr>
        <w:numPr>
          <w:ilvl w:val="0"/>
          <w:numId w:val="8"/>
        </w:numPr>
        <w:rPr>
          <w:rFonts w:ascii="Sakkal Majalla" w:hAnsi="Sakkal Majalla" w:cs="Sakkal Majalla"/>
          <w:sz w:val="28"/>
          <w:szCs w:val="28"/>
        </w:rPr>
      </w:pPr>
      <w:r w:rsidRPr="008F547F">
        <w:rPr>
          <w:rFonts w:ascii="Sakkal Majalla" w:hAnsi="Sakkal Majalla" w:cs="Sakkal Majalla"/>
          <w:sz w:val="28"/>
          <w:szCs w:val="28"/>
          <w:rtl/>
        </w:rPr>
        <w:t>عدم حجز جزء من الأرباح للتعامل مع أي حالة كساد اقتصادي محتملة</w:t>
      </w:r>
      <w:r w:rsidRPr="008F547F">
        <w:rPr>
          <w:rFonts w:ascii="Sakkal Majalla" w:hAnsi="Sakkal Majalla" w:cs="Sakkal Majalla"/>
          <w:sz w:val="28"/>
          <w:szCs w:val="28"/>
        </w:rPr>
        <w:t>.</w:t>
      </w:r>
    </w:p>
    <w:p w14:paraId="094F79C0" w14:textId="77777777" w:rsidR="009D3C83" w:rsidRPr="008F547F" w:rsidRDefault="009D3C83" w:rsidP="009D3C83">
      <w:pPr>
        <w:numPr>
          <w:ilvl w:val="0"/>
          <w:numId w:val="8"/>
        </w:numPr>
        <w:rPr>
          <w:rFonts w:ascii="Sakkal Majalla" w:hAnsi="Sakkal Majalla" w:cs="Sakkal Majalla"/>
          <w:sz w:val="28"/>
          <w:szCs w:val="28"/>
        </w:rPr>
      </w:pPr>
      <w:r w:rsidRPr="008F547F">
        <w:rPr>
          <w:rFonts w:ascii="Sakkal Majalla" w:hAnsi="Sakkal Majalla" w:cs="Sakkal Majalla"/>
          <w:sz w:val="28"/>
          <w:szCs w:val="28"/>
          <w:rtl/>
        </w:rPr>
        <w:t>إهمال احتياجات العاملين المعنوية والمادية، مما يؤدي إلى انخفاض انتمائهم ورضاهم عن العمل</w:t>
      </w:r>
      <w:r w:rsidRPr="008F547F">
        <w:rPr>
          <w:rFonts w:ascii="Sakkal Majalla" w:hAnsi="Sakkal Majalla" w:cs="Sakkal Majalla"/>
          <w:sz w:val="28"/>
          <w:szCs w:val="28"/>
        </w:rPr>
        <w:t>.</w:t>
      </w:r>
    </w:p>
    <w:p w14:paraId="48FE727F" w14:textId="77777777" w:rsidR="009D3C83" w:rsidRPr="008F547F" w:rsidRDefault="009D3C83" w:rsidP="009D3C83">
      <w:pPr>
        <w:numPr>
          <w:ilvl w:val="0"/>
          <w:numId w:val="8"/>
        </w:numPr>
        <w:rPr>
          <w:rFonts w:ascii="Sakkal Majalla" w:hAnsi="Sakkal Majalla" w:cs="Sakkal Majalla"/>
          <w:sz w:val="28"/>
          <w:szCs w:val="28"/>
        </w:rPr>
      </w:pPr>
      <w:r w:rsidRPr="008F547F">
        <w:rPr>
          <w:rFonts w:ascii="Sakkal Majalla" w:hAnsi="Sakkal Majalla" w:cs="Sakkal Majalla"/>
          <w:sz w:val="28"/>
          <w:szCs w:val="28"/>
          <w:rtl/>
        </w:rPr>
        <w:t>سوء الإدارة في التخطيط واتخاذ القرارات ومتابعة شؤون العاملين وتدريبهم وتحفيزهم</w:t>
      </w:r>
      <w:r w:rsidRPr="008F547F">
        <w:rPr>
          <w:rFonts w:ascii="Sakkal Majalla" w:hAnsi="Sakkal Majalla" w:cs="Sakkal Majalla"/>
          <w:sz w:val="28"/>
          <w:szCs w:val="28"/>
        </w:rPr>
        <w:t>.</w:t>
      </w:r>
    </w:p>
    <w:p w14:paraId="647B515E" w14:textId="77777777" w:rsidR="009D3C83" w:rsidRPr="008F547F" w:rsidRDefault="009D3C83" w:rsidP="009D3C83">
      <w:pPr>
        <w:numPr>
          <w:ilvl w:val="0"/>
          <w:numId w:val="8"/>
        </w:numPr>
        <w:rPr>
          <w:rFonts w:ascii="Sakkal Majalla" w:hAnsi="Sakkal Majalla" w:cs="Sakkal Majalla"/>
          <w:sz w:val="28"/>
          <w:szCs w:val="28"/>
        </w:rPr>
      </w:pPr>
      <w:r w:rsidRPr="008F547F">
        <w:rPr>
          <w:rFonts w:ascii="Sakkal Majalla" w:hAnsi="Sakkal Majalla" w:cs="Sakkal Majalla"/>
          <w:sz w:val="28"/>
          <w:szCs w:val="28"/>
          <w:rtl/>
        </w:rPr>
        <w:t>عدم إجراء تحليل سوق مستمر للكشف عن التغيرات الحاصلة في السوق</w:t>
      </w:r>
      <w:r w:rsidRPr="008F547F">
        <w:rPr>
          <w:rFonts w:ascii="Sakkal Majalla" w:hAnsi="Sakkal Majalla" w:cs="Sakkal Majalla"/>
          <w:sz w:val="28"/>
          <w:szCs w:val="28"/>
        </w:rPr>
        <w:t>.</w:t>
      </w:r>
    </w:p>
    <w:p w14:paraId="69ED7E2E" w14:textId="77777777" w:rsidR="009D3C83" w:rsidRPr="008F547F" w:rsidRDefault="009D3C83" w:rsidP="009D3C83">
      <w:pPr>
        <w:numPr>
          <w:ilvl w:val="0"/>
          <w:numId w:val="8"/>
        </w:numPr>
        <w:rPr>
          <w:rFonts w:ascii="Sakkal Majalla" w:hAnsi="Sakkal Majalla" w:cs="Sakkal Majalla"/>
          <w:sz w:val="28"/>
          <w:szCs w:val="28"/>
        </w:rPr>
      </w:pPr>
      <w:r w:rsidRPr="008F547F">
        <w:rPr>
          <w:rFonts w:ascii="Sakkal Majalla" w:hAnsi="Sakkal Majalla" w:cs="Sakkal Majalla"/>
          <w:sz w:val="28"/>
          <w:szCs w:val="28"/>
          <w:rtl/>
        </w:rPr>
        <w:t>القيام بتوسعات غير مدروسة أو سابقة لأوانها</w:t>
      </w:r>
      <w:r w:rsidRPr="008F547F">
        <w:rPr>
          <w:rFonts w:ascii="Sakkal Majalla" w:hAnsi="Sakkal Majalla" w:cs="Sakkal Majalla"/>
          <w:sz w:val="28"/>
          <w:szCs w:val="28"/>
        </w:rPr>
        <w:t>.</w:t>
      </w:r>
    </w:p>
    <w:p w14:paraId="570E8E4A" w14:textId="77777777" w:rsidR="009D3C83" w:rsidRDefault="009D3C83" w:rsidP="009D3C83">
      <w:pPr>
        <w:rPr>
          <w:rFonts w:ascii="Sakkal Majalla" w:hAnsi="Sakkal Majalla" w:cs="Sakkal Majalla"/>
          <w:b/>
          <w:bCs/>
          <w:sz w:val="28"/>
          <w:szCs w:val="28"/>
          <w:u w:val="single"/>
          <w:rtl/>
        </w:rPr>
      </w:pPr>
    </w:p>
    <w:p w14:paraId="64759615" w14:textId="77777777" w:rsidR="009D3C83" w:rsidRDefault="009D3C83" w:rsidP="009D3C83">
      <w:pPr>
        <w:rPr>
          <w:rFonts w:ascii="Sakkal Majalla" w:hAnsi="Sakkal Majalla" w:cs="Sakkal Majalla"/>
          <w:b/>
          <w:bCs/>
          <w:sz w:val="28"/>
          <w:szCs w:val="28"/>
          <w:u w:val="single"/>
          <w:rtl/>
        </w:rPr>
      </w:pPr>
    </w:p>
    <w:p w14:paraId="0E0B7E5F" w14:textId="77777777" w:rsidR="009D3C83" w:rsidRDefault="009D3C83" w:rsidP="009D3C83">
      <w:pPr>
        <w:rPr>
          <w:rFonts w:ascii="Sakkal Majalla" w:hAnsi="Sakkal Majalla" w:cs="Sakkal Majalla"/>
          <w:b/>
          <w:bCs/>
          <w:sz w:val="28"/>
          <w:szCs w:val="28"/>
          <w:u w:val="single"/>
          <w:rtl/>
        </w:rPr>
      </w:pPr>
    </w:p>
    <w:p w14:paraId="69FBB4B6" w14:textId="77777777" w:rsidR="009D3C83" w:rsidRDefault="009D3C83" w:rsidP="009D3C83">
      <w:pPr>
        <w:rPr>
          <w:rFonts w:ascii="Sakkal Majalla" w:hAnsi="Sakkal Majalla" w:cs="Sakkal Majalla"/>
          <w:b/>
          <w:bCs/>
          <w:sz w:val="28"/>
          <w:szCs w:val="28"/>
          <w:u w:val="single"/>
          <w:rtl/>
        </w:rPr>
      </w:pPr>
    </w:p>
    <w:p w14:paraId="78509EC7" w14:textId="77777777" w:rsidR="009D3C83" w:rsidRDefault="009D3C83" w:rsidP="009D3C83">
      <w:pPr>
        <w:rPr>
          <w:rFonts w:ascii="Sakkal Majalla" w:hAnsi="Sakkal Majalla" w:cs="Sakkal Majalla"/>
          <w:b/>
          <w:bCs/>
          <w:sz w:val="28"/>
          <w:szCs w:val="28"/>
          <w:u w:val="single"/>
          <w:rtl/>
        </w:rPr>
      </w:pPr>
    </w:p>
    <w:p w14:paraId="47E83160" w14:textId="77777777" w:rsidR="009D3C83" w:rsidRDefault="009D3C83" w:rsidP="009D3C83">
      <w:pPr>
        <w:rPr>
          <w:rFonts w:ascii="Sakkal Majalla" w:hAnsi="Sakkal Majalla" w:cs="Sakkal Majalla"/>
          <w:b/>
          <w:bCs/>
          <w:sz w:val="28"/>
          <w:szCs w:val="28"/>
          <w:u w:val="single"/>
          <w:rtl/>
        </w:rPr>
      </w:pPr>
    </w:p>
    <w:p w14:paraId="31BB1E19" w14:textId="77777777" w:rsidR="009D3C83" w:rsidRDefault="009D3C83" w:rsidP="009D3C83">
      <w:pPr>
        <w:rPr>
          <w:rFonts w:ascii="Sakkal Majalla" w:hAnsi="Sakkal Majalla" w:cs="Sakkal Majalla"/>
          <w:b/>
          <w:bCs/>
          <w:sz w:val="28"/>
          <w:szCs w:val="28"/>
          <w:u w:val="single"/>
          <w:rtl/>
        </w:rPr>
      </w:pPr>
    </w:p>
    <w:p w14:paraId="727E5FF9" w14:textId="77777777" w:rsidR="009D3C83" w:rsidRDefault="009D3C83" w:rsidP="009D3C83">
      <w:pPr>
        <w:rPr>
          <w:rFonts w:ascii="Sakkal Majalla" w:hAnsi="Sakkal Majalla" w:cs="Sakkal Majalla"/>
          <w:b/>
          <w:bCs/>
          <w:sz w:val="28"/>
          <w:szCs w:val="28"/>
          <w:u w:val="single"/>
          <w:rtl/>
        </w:rPr>
      </w:pPr>
    </w:p>
    <w:p w14:paraId="7534CAD1" w14:textId="77777777" w:rsidR="009D3C83" w:rsidRDefault="009D3C83" w:rsidP="009D3C83">
      <w:pPr>
        <w:rPr>
          <w:rFonts w:ascii="Sakkal Majalla" w:hAnsi="Sakkal Majalla" w:cs="Sakkal Majalla"/>
          <w:b/>
          <w:bCs/>
          <w:sz w:val="28"/>
          <w:szCs w:val="28"/>
          <w:u w:val="single"/>
          <w:rtl/>
        </w:rPr>
      </w:pPr>
    </w:p>
    <w:p w14:paraId="05559B68" w14:textId="77777777" w:rsidR="009D3C83" w:rsidRDefault="009D3C83" w:rsidP="009D3C83">
      <w:pPr>
        <w:rPr>
          <w:rFonts w:ascii="Sakkal Majalla" w:hAnsi="Sakkal Majalla" w:cs="Sakkal Majalla"/>
          <w:b/>
          <w:bCs/>
          <w:sz w:val="28"/>
          <w:szCs w:val="28"/>
          <w:u w:val="single"/>
          <w:rtl/>
        </w:rPr>
      </w:pPr>
    </w:p>
    <w:p w14:paraId="4037926A" w14:textId="77777777" w:rsidR="009D3C83" w:rsidRDefault="009D3C83" w:rsidP="009D3C83">
      <w:pPr>
        <w:rPr>
          <w:rFonts w:ascii="Sakkal Majalla" w:hAnsi="Sakkal Majalla" w:cs="Sakkal Majalla"/>
          <w:b/>
          <w:bCs/>
          <w:sz w:val="28"/>
          <w:szCs w:val="28"/>
          <w:u w:val="single"/>
          <w:rtl/>
        </w:rPr>
      </w:pPr>
    </w:p>
    <w:p w14:paraId="2EF8B7BD" w14:textId="77777777" w:rsidR="009D3C83" w:rsidRDefault="009D3C83" w:rsidP="009D3C83">
      <w:pPr>
        <w:rPr>
          <w:rFonts w:ascii="Sakkal Majalla" w:hAnsi="Sakkal Majalla" w:cs="Sakkal Majalla"/>
          <w:b/>
          <w:bCs/>
          <w:sz w:val="28"/>
          <w:szCs w:val="28"/>
          <w:u w:val="single"/>
          <w:rtl/>
        </w:rPr>
      </w:pPr>
    </w:p>
    <w:p w14:paraId="16AD8F3A" w14:textId="77777777" w:rsidR="009D3C83" w:rsidRDefault="009D3C83" w:rsidP="009D3C83">
      <w:pPr>
        <w:rPr>
          <w:rFonts w:ascii="Sakkal Majalla" w:hAnsi="Sakkal Majalla" w:cs="Sakkal Majalla"/>
          <w:b/>
          <w:bCs/>
          <w:sz w:val="28"/>
          <w:szCs w:val="28"/>
          <w:u w:val="single"/>
          <w:rtl/>
        </w:rPr>
      </w:pPr>
    </w:p>
    <w:p w14:paraId="1B5C5513" w14:textId="77777777" w:rsidR="009D3C83" w:rsidRDefault="009D3C83" w:rsidP="009D3C83">
      <w:pPr>
        <w:rPr>
          <w:rFonts w:ascii="Sakkal Majalla" w:hAnsi="Sakkal Majalla" w:cs="Sakkal Majalla"/>
          <w:b/>
          <w:bCs/>
          <w:sz w:val="28"/>
          <w:szCs w:val="28"/>
          <w:u w:val="single"/>
          <w:rtl/>
        </w:rPr>
      </w:pPr>
    </w:p>
    <w:p w14:paraId="40388BCD" w14:textId="77777777" w:rsidR="009D3C83" w:rsidRDefault="009D3C83" w:rsidP="009D3C83">
      <w:pPr>
        <w:rPr>
          <w:rFonts w:ascii="Sakkal Majalla" w:hAnsi="Sakkal Majalla" w:cs="Sakkal Majalla"/>
          <w:b/>
          <w:bCs/>
          <w:sz w:val="28"/>
          <w:szCs w:val="28"/>
          <w:u w:val="single"/>
          <w:rtl/>
        </w:rPr>
      </w:pPr>
    </w:p>
    <w:p w14:paraId="5457FF67" w14:textId="77777777" w:rsidR="009D3C83" w:rsidRDefault="009D3C83" w:rsidP="009D3C83">
      <w:pPr>
        <w:outlineLvl w:val="2"/>
        <w:rPr>
          <w:rFonts w:ascii="Sakkal Majalla" w:hAnsi="Sakkal Majalla" w:cs="Sakkal Majalla"/>
          <w:b/>
          <w:bCs/>
          <w:sz w:val="28"/>
          <w:szCs w:val="28"/>
          <w:u w:val="single"/>
          <w:rtl/>
        </w:rPr>
      </w:pPr>
      <w:bookmarkStart w:id="10" w:name="_Toc181726789"/>
      <w:r>
        <w:rPr>
          <w:rFonts w:ascii="Sakkal Majalla" w:hAnsi="Sakkal Majalla" w:cs="Sakkal Majalla"/>
          <w:b/>
          <w:bCs/>
          <w:sz w:val="28"/>
          <w:szCs w:val="28"/>
          <w:u w:val="single"/>
        </w:rPr>
        <w:t>2</w:t>
      </w:r>
      <w:r w:rsidRPr="00F06187">
        <w:rPr>
          <w:rFonts w:ascii="Sakkal Majalla" w:hAnsi="Sakkal Majalla" w:cs="Sakkal Majalla" w:hint="cs"/>
          <w:b/>
          <w:bCs/>
          <w:sz w:val="28"/>
          <w:szCs w:val="28"/>
          <w:u w:val="single"/>
          <w:rtl/>
        </w:rPr>
        <w:t xml:space="preserve">-2-3 </w:t>
      </w:r>
      <w:r w:rsidRPr="00AD4C70">
        <w:rPr>
          <w:rFonts w:ascii="Sakkal Majalla" w:hAnsi="Sakkal Majalla" w:cs="Sakkal Majalla"/>
          <w:b/>
          <w:bCs/>
          <w:sz w:val="28"/>
          <w:szCs w:val="28"/>
          <w:u w:val="single"/>
          <w:rtl/>
        </w:rPr>
        <w:t>تحليل السوق</w:t>
      </w:r>
      <w:bookmarkEnd w:id="10"/>
    </w:p>
    <w:p w14:paraId="4EEDFAA5" w14:textId="77777777" w:rsidR="009D3C83" w:rsidRPr="00C05E55" w:rsidRDefault="009D3C83" w:rsidP="009D3C83">
      <w:pPr>
        <w:rPr>
          <w:rFonts w:ascii="Sakkal Majalla" w:hAnsi="Sakkal Majalla" w:cs="Sakkal Majalla"/>
          <w:sz w:val="28"/>
          <w:szCs w:val="28"/>
          <w:rtl/>
        </w:rPr>
      </w:pPr>
      <w:r w:rsidRPr="00C05E55">
        <w:rPr>
          <w:rFonts w:ascii="Sakkal Majalla" w:hAnsi="Sakkal Majalla" w:cs="Sakkal Majalla"/>
          <w:sz w:val="28"/>
          <w:szCs w:val="28"/>
          <w:rtl/>
        </w:rPr>
        <w:t>تعد جودة ودقة البيانات والمعلومات التي تم جمعها حول متغيرات تحليل السوق للمشروع المقترح أساسًا لاتخاذ قرارات سليمة ودقيقة حول المضي قدمًا في تأسيس المشروع أو التخلي عنه. ولهذا السبب، من الأهمية بمكان، كما أشار بعض الباحثين، إجراء تحليل للسوق قبل الشروع في أي دراسات أخرى تتعلق بالجوانب المختلفة للمشروع المقترح (عبد الحميد، 2000). ومن ناحية أخرى، تشير بعض المراجع إلى عدم البدء بتحليل السوق كخطوة أولى أو أولوية، بل يعتبرون البدء بالدراسة أكثر أهمية بسبب تأثر طبيعة المشروع بالظروف المحيطة (عبد العظيم، 1995).</w:t>
      </w:r>
    </w:p>
    <w:p w14:paraId="1AB558D2" w14:textId="77777777" w:rsidR="009D3C83" w:rsidRDefault="009D3C83" w:rsidP="009D3C83">
      <w:pPr>
        <w:outlineLvl w:val="3"/>
        <w:rPr>
          <w:rFonts w:ascii="Sakkal Majalla" w:hAnsi="Sakkal Majalla" w:cs="Sakkal Majalla"/>
          <w:b/>
          <w:bCs/>
          <w:sz w:val="28"/>
          <w:szCs w:val="28"/>
          <w:u w:val="single"/>
          <w:rtl/>
        </w:rPr>
      </w:pPr>
      <w:r>
        <w:rPr>
          <w:rFonts w:ascii="Sakkal Majalla" w:hAnsi="Sakkal Majalla" w:cs="Sakkal Majalla"/>
          <w:b/>
          <w:bCs/>
          <w:kern w:val="0"/>
          <w:sz w:val="28"/>
          <w:szCs w:val="28"/>
          <w:u w:val="single"/>
        </w:rPr>
        <w:t>-1</w:t>
      </w:r>
      <w:r>
        <w:rPr>
          <w:rFonts w:ascii="Sakkal Majalla" w:hAnsi="Sakkal Majalla" w:cs="Sakkal Majalla" w:hint="cs"/>
          <w:b/>
          <w:bCs/>
          <w:kern w:val="0"/>
          <w:sz w:val="28"/>
          <w:szCs w:val="28"/>
          <w:u w:val="single"/>
          <w:rtl/>
        </w:rPr>
        <w:t xml:space="preserve">2-2-3 </w:t>
      </w:r>
      <w:r w:rsidRPr="00121D80">
        <w:rPr>
          <w:rFonts w:ascii="Sakkal Majalla" w:hAnsi="Sakkal Majalla" w:cs="Sakkal Majalla"/>
          <w:b/>
          <w:bCs/>
          <w:sz w:val="28"/>
          <w:szCs w:val="28"/>
          <w:u w:val="single"/>
          <w:rtl/>
        </w:rPr>
        <w:t>متغيرات تحليل السوق</w:t>
      </w:r>
    </w:p>
    <w:p w14:paraId="3A1D31B4" w14:textId="77777777" w:rsidR="009D3C83" w:rsidRPr="001C69EA" w:rsidRDefault="009D3C83" w:rsidP="009D3C83">
      <w:pPr>
        <w:rPr>
          <w:rFonts w:ascii="Sakkal Majalla" w:hAnsi="Sakkal Majalla" w:cs="Sakkal Majalla"/>
          <w:sz w:val="28"/>
          <w:szCs w:val="28"/>
          <w:rtl/>
        </w:rPr>
      </w:pPr>
      <w:r w:rsidRPr="001C69EA">
        <w:rPr>
          <w:rFonts w:ascii="Sakkal Majalla" w:hAnsi="Sakkal Majalla" w:cs="Sakkal Majalla"/>
          <w:sz w:val="28"/>
          <w:szCs w:val="28"/>
          <w:rtl/>
        </w:rPr>
        <w:t>أشار هيكل في تحليله للسوق إلى أن هناك مجموعة متنوعة من المتغيرات التي يجب أخذها في الاعتبار، والتي يمكن تلخيصها كالتالي (هيكل، 2003، ص34):</w:t>
      </w:r>
    </w:p>
    <w:p w14:paraId="0D088FD3" w14:textId="77777777" w:rsidR="009D3C83" w:rsidRPr="001C69EA" w:rsidRDefault="009D3C83" w:rsidP="009D3C83">
      <w:pPr>
        <w:pStyle w:val="ListParagraph"/>
        <w:numPr>
          <w:ilvl w:val="0"/>
          <w:numId w:val="9"/>
        </w:numPr>
        <w:rPr>
          <w:rFonts w:ascii="Sakkal Majalla" w:hAnsi="Sakkal Majalla" w:cs="Sakkal Majalla"/>
          <w:sz w:val="28"/>
          <w:szCs w:val="28"/>
          <w:rtl/>
        </w:rPr>
      </w:pPr>
      <w:r w:rsidRPr="001C69EA">
        <w:rPr>
          <w:rFonts w:ascii="Sakkal Majalla" w:hAnsi="Sakkal Majalla" w:cs="Sakkal Majalla"/>
          <w:sz w:val="28"/>
          <w:szCs w:val="28"/>
          <w:rtl/>
        </w:rPr>
        <w:t>وصف السوق بما في ذلك الموقع الجغرافي.</w:t>
      </w:r>
    </w:p>
    <w:p w14:paraId="1C82456E" w14:textId="77777777" w:rsidR="009D3C83" w:rsidRPr="001C69EA" w:rsidRDefault="009D3C83" w:rsidP="009D3C83">
      <w:pPr>
        <w:pStyle w:val="ListParagraph"/>
        <w:numPr>
          <w:ilvl w:val="0"/>
          <w:numId w:val="9"/>
        </w:numPr>
        <w:rPr>
          <w:rFonts w:ascii="Sakkal Majalla" w:hAnsi="Sakkal Majalla" w:cs="Sakkal Majalla"/>
          <w:sz w:val="28"/>
          <w:szCs w:val="28"/>
          <w:rtl/>
        </w:rPr>
      </w:pPr>
      <w:r w:rsidRPr="001C69EA">
        <w:rPr>
          <w:rFonts w:ascii="Sakkal Majalla" w:hAnsi="Sakkal Majalla" w:cs="Sakkal Majalla"/>
          <w:sz w:val="28"/>
          <w:szCs w:val="28"/>
          <w:rtl/>
        </w:rPr>
        <w:t>تحليل الطلب السابق والحالي من حيث الكمية والقيمة، مع تحديد المستهلك الرئيسي للسلعة.</w:t>
      </w:r>
    </w:p>
    <w:p w14:paraId="4CAE5424" w14:textId="77777777" w:rsidR="009D3C83" w:rsidRPr="001C69EA" w:rsidRDefault="009D3C83" w:rsidP="009D3C83">
      <w:pPr>
        <w:pStyle w:val="ListParagraph"/>
        <w:numPr>
          <w:ilvl w:val="0"/>
          <w:numId w:val="9"/>
        </w:numPr>
        <w:rPr>
          <w:rFonts w:ascii="Sakkal Majalla" w:hAnsi="Sakkal Majalla" w:cs="Sakkal Majalla"/>
          <w:sz w:val="28"/>
          <w:szCs w:val="28"/>
          <w:rtl/>
        </w:rPr>
      </w:pPr>
      <w:r w:rsidRPr="001C69EA">
        <w:rPr>
          <w:rFonts w:ascii="Sakkal Majalla" w:hAnsi="Sakkal Majalla" w:cs="Sakkal Majalla"/>
          <w:sz w:val="28"/>
          <w:szCs w:val="28"/>
          <w:rtl/>
        </w:rPr>
        <w:t>تحليل العرض السابق والحالي، شاملاً تفاصيل حول الأسعار والجودة والمنافسين.</w:t>
      </w:r>
    </w:p>
    <w:p w14:paraId="56DED858" w14:textId="77777777" w:rsidR="009D3C83" w:rsidRPr="001C69EA" w:rsidRDefault="009D3C83" w:rsidP="009D3C83">
      <w:pPr>
        <w:pStyle w:val="ListParagraph"/>
        <w:numPr>
          <w:ilvl w:val="0"/>
          <w:numId w:val="9"/>
        </w:numPr>
        <w:rPr>
          <w:rFonts w:ascii="Sakkal Majalla" w:hAnsi="Sakkal Majalla" w:cs="Sakkal Majalla"/>
          <w:sz w:val="28"/>
          <w:szCs w:val="28"/>
          <w:rtl/>
        </w:rPr>
      </w:pPr>
      <w:r w:rsidRPr="001C69EA">
        <w:rPr>
          <w:rFonts w:ascii="Sakkal Majalla" w:hAnsi="Sakkal Majalla" w:cs="Sakkal Majalla"/>
          <w:sz w:val="28"/>
          <w:szCs w:val="28"/>
          <w:rtl/>
        </w:rPr>
        <w:t>تقدير الطلب المستقبلي للسلعة أو الخدمة.</w:t>
      </w:r>
    </w:p>
    <w:p w14:paraId="3E1E9E0E" w14:textId="77777777" w:rsidR="009D3C83" w:rsidRPr="001C69EA" w:rsidRDefault="009D3C83" w:rsidP="009D3C83">
      <w:pPr>
        <w:pStyle w:val="ListParagraph"/>
        <w:numPr>
          <w:ilvl w:val="0"/>
          <w:numId w:val="9"/>
        </w:numPr>
        <w:rPr>
          <w:rFonts w:ascii="Sakkal Majalla" w:hAnsi="Sakkal Majalla" w:cs="Sakkal Majalla"/>
          <w:sz w:val="28"/>
          <w:szCs w:val="28"/>
          <w:rtl/>
        </w:rPr>
      </w:pPr>
      <w:r w:rsidRPr="001C69EA">
        <w:rPr>
          <w:rFonts w:ascii="Sakkal Majalla" w:hAnsi="Sakkal Majalla" w:cs="Sakkal Majalla"/>
          <w:sz w:val="28"/>
          <w:szCs w:val="28"/>
          <w:rtl/>
        </w:rPr>
        <w:t>تقدير حصة المشروع المتوقعة من السوق بناءً على التحليلات السابقة.</w:t>
      </w:r>
    </w:p>
    <w:p w14:paraId="37A2631E" w14:textId="77777777" w:rsidR="009D3C83" w:rsidRPr="001C69EA" w:rsidRDefault="009D3C83" w:rsidP="009D3C83">
      <w:pPr>
        <w:pStyle w:val="ListParagraph"/>
        <w:numPr>
          <w:ilvl w:val="0"/>
          <w:numId w:val="9"/>
        </w:numPr>
        <w:rPr>
          <w:rFonts w:ascii="Sakkal Majalla" w:hAnsi="Sakkal Majalla" w:cs="Sakkal Majalla"/>
          <w:sz w:val="28"/>
          <w:szCs w:val="28"/>
          <w:rtl/>
        </w:rPr>
      </w:pPr>
      <w:r w:rsidRPr="001C69EA">
        <w:rPr>
          <w:rFonts w:ascii="Sakkal Majalla" w:hAnsi="Sakkal Majalla" w:cs="Sakkal Majalla"/>
          <w:sz w:val="28"/>
          <w:szCs w:val="28"/>
          <w:rtl/>
        </w:rPr>
        <w:t>تقييم توجهات وأذواق المشترين المحتملين.</w:t>
      </w:r>
    </w:p>
    <w:p w14:paraId="6BC13C2E" w14:textId="77777777" w:rsidR="009D3C83" w:rsidRPr="001C69EA" w:rsidRDefault="009D3C83" w:rsidP="009D3C83">
      <w:pPr>
        <w:rPr>
          <w:rFonts w:ascii="Sakkal Majalla" w:hAnsi="Sakkal Majalla" w:cs="Sakkal Majalla"/>
          <w:sz w:val="28"/>
          <w:szCs w:val="28"/>
          <w:rtl/>
        </w:rPr>
      </w:pPr>
      <w:r w:rsidRPr="001C69EA">
        <w:rPr>
          <w:rFonts w:ascii="Sakkal Majalla" w:hAnsi="Sakkal Majalla" w:cs="Sakkal Majalla"/>
          <w:sz w:val="28"/>
          <w:szCs w:val="28"/>
          <w:rtl/>
        </w:rPr>
        <w:t>استنادًا إلى هذه المتغيرات، يتم تحديد المتغيرات المستقلة للدراسة الحالية، وهي الموقع، الطلب، السعر، والمنافسين. هذه المتغيرات تعتبر أساسية وتشمل مجموعة من المتغيرات الفرعية التي تمثل في مجموعها تحليل السوق. اعتمد الباحث هذه المتغيرات كأساس للدراسة الحالية، وسيتم مناقشة كل متغير والعوامل المؤثرة فيه بالتفصيل لاحقًا.</w:t>
      </w:r>
    </w:p>
    <w:p w14:paraId="6F2E9915" w14:textId="77777777" w:rsidR="009D3C83" w:rsidRPr="00190488" w:rsidRDefault="009D3C83" w:rsidP="009D3C83">
      <w:pPr>
        <w:outlineLvl w:val="3"/>
        <w:rPr>
          <w:rFonts w:ascii="Sakkal Majalla" w:hAnsi="Sakkal Majalla" w:cs="Sakkal Majalla"/>
          <w:b/>
          <w:bCs/>
          <w:sz w:val="28"/>
          <w:szCs w:val="28"/>
          <w:u w:val="single"/>
          <w:rtl/>
        </w:rPr>
      </w:pPr>
      <w:r w:rsidRPr="00CA2479">
        <w:rPr>
          <w:rFonts w:ascii="Sakkal Majalla" w:hAnsi="Sakkal Majalla" w:cs="Sakkal Majalla"/>
          <w:b/>
          <w:bCs/>
          <w:sz w:val="28"/>
          <w:szCs w:val="28"/>
          <w:u w:val="single"/>
        </w:rPr>
        <w:lastRenderedPageBreak/>
        <w:t>-2</w:t>
      </w:r>
      <w:r w:rsidRPr="00CA2479">
        <w:rPr>
          <w:rFonts w:ascii="Sakkal Majalla" w:hAnsi="Sakkal Majalla" w:cs="Sakkal Majalla" w:hint="cs"/>
          <w:b/>
          <w:bCs/>
          <w:sz w:val="28"/>
          <w:szCs w:val="28"/>
          <w:u w:val="single"/>
          <w:rtl/>
        </w:rPr>
        <w:t xml:space="preserve">2-2-3 </w:t>
      </w:r>
      <w:r w:rsidRPr="00190488">
        <w:rPr>
          <w:rFonts w:ascii="Sakkal Majalla" w:hAnsi="Sakkal Majalla" w:cs="Sakkal Majalla"/>
          <w:b/>
          <w:bCs/>
          <w:sz w:val="28"/>
          <w:szCs w:val="28"/>
          <w:u w:val="single"/>
          <w:rtl/>
        </w:rPr>
        <w:t>تحليل الموقع والعوامل المؤثرة فيه</w:t>
      </w:r>
    </w:p>
    <w:p w14:paraId="69B3BBE1" w14:textId="77777777" w:rsidR="009D3C83" w:rsidRPr="004A0D8E" w:rsidRDefault="009D3C83" w:rsidP="009D3C83">
      <w:pPr>
        <w:rPr>
          <w:rFonts w:ascii="Sakkal Majalla" w:hAnsi="Sakkal Majalla" w:cs="Sakkal Majalla"/>
          <w:sz w:val="28"/>
          <w:szCs w:val="28"/>
          <w:rtl/>
        </w:rPr>
      </w:pPr>
      <w:r w:rsidRPr="004A0D8E">
        <w:rPr>
          <w:rFonts w:ascii="Sakkal Majalla" w:hAnsi="Sakkal Majalla" w:cs="Sakkal Majalla"/>
          <w:sz w:val="28"/>
          <w:szCs w:val="28"/>
          <w:rtl/>
        </w:rPr>
        <w:t>اتخاذ القرار لاختيار الموقع المثالي للمشروعات الاستثمارية الصغيرة أصبح أكثر تعقيدًا، خاصة في السنوات الأخيرة، بسبب التحولات السريعة في الاتجاهات العمرانية (</w:t>
      </w:r>
      <w:r w:rsidRPr="004A0D8E">
        <w:rPr>
          <w:rFonts w:ascii="Sakkal Majalla" w:hAnsi="Sakkal Majalla" w:cs="Sakkal Majalla"/>
          <w:sz w:val="28"/>
          <w:szCs w:val="28"/>
        </w:rPr>
        <w:t>Hand, et al., 1999</w:t>
      </w:r>
      <w:r w:rsidRPr="004A0D8E">
        <w:rPr>
          <w:rFonts w:ascii="Sakkal Majalla" w:hAnsi="Sakkal Majalla" w:cs="Sakkal Majalla"/>
          <w:sz w:val="28"/>
          <w:szCs w:val="28"/>
          <w:rtl/>
        </w:rPr>
        <w:t>، ص 32). على الرغم من صعوبة هذا القرار، إلا أن اختيار الموقع يُعَدّ واحدًا من أهم العوامل التي تحدد نجاح أو فشل المشروع المقترح</w:t>
      </w:r>
      <w:r>
        <w:rPr>
          <w:rFonts w:ascii="Sakkal Majalla" w:hAnsi="Sakkal Majalla" w:cs="Sakkal Majalla" w:hint="cs"/>
          <w:sz w:val="28"/>
          <w:szCs w:val="28"/>
          <w:rtl/>
        </w:rPr>
        <w:t>.</w:t>
      </w:r>
    </w:p>
    <w:p w14:paraId="2F3B8D51" w14:textId="77777777" w:rsidR="009D3C83" w:rsidRPr="004A0D8E" w:rsidRDefault="009D3C83" w:rsidP="009D3C83">
      <w:pPr>
        <w:rPr>
          <w:rFonts w:ascii="Sakkal Majalla" w:hAnsi="Sakkal Majalla" w:cs="Sakkal Majalla"/>
          <w:sz w:val="28"/>
          <w:szCs w:val="28"/>
          <w:rtl/>
        </w:rPr>
      </w:pPr>
      <w:r w:rsidRPr="004A0D8E">
        <w:rPr>
          <w:rFonts w:ascii="Sakkal Majalla" w:hAnsi="Sakkal Majalla" w:cs="Sakkal Majalla"/>
          <w:sz w:val="28"/>
          <w:szCs w:val="28"/>
          <w:rtl/>
        </w:rPr>
        <w:t>هناك العديد من العوامل التي يجب مراعاتها عند تحليل موقع المشروع الاستثماري الصغير المقترح، بما في ذلك:</w:t>
      </w:r>
    </w:p>
    <w:p w14:paraId="1AA92974" w14:textId="77777777" w:rsidR="009D3C83" w:rsidRPr="004A0D8E" w:rsidRDefault="009D3C83" w:rsidP="009D3C83">
      <w:pPr>
        <w:pStyle w:val="ListParagraph"/>
        <w:numPr>
          <w:ilvl w:val="0"/>
          <w:numId w:val="10"/>
        </w:numPr>
        <w:rPr>
          <w:rFonts w:ascii="Sakkal Majalla" w:hAnsi="Sakkal Majalla" w:cs="Sakkal Majalla"/>
          <w:sz w:val="28"/>
          <w:szCs w:val="28"/>
          <w:rtl/>
        </w:rPr>
      </w:pPr>
      <w:r w:rsidRPr="004A0D8E">
        <w:rPr>
          <w:rFonts w:ascii="Sakkal Majalla" w:hAnsi="Sakkal Majalla" w:cs="Sakkal Majalla"/>
          <w:sz w:val="28"/>
          <w:szCs w:val="28"/>
          <w:rtl/>
        </w:rPr>
        <w:t>عدد السكان ومعدلات النمو في المنطقة، والمستوى الاجتماعي والمعيشي لسكانها.</w:t>
      </w:r>
    </w:p>
    <w:p w14:paraId="66A8167D" w14:textId="77777777" w:rsidR="009D3C83" w:rsidRPr="004A0D8E" w:rsidRDefault="009D3C83" w:rsidP="009D3C83">
      <w:pPr>
        <w:pStyle w:val="ListParagraph"/>
        <w:numPr>
          <w:ilvl w:val="0"/>
          <w:numId w:val="10"/>
        </w:numPr>
        <w:rPr>
          <w:rFonts w:ascii="Sakkal Majalla" w:hAnsi="Sakkal Majalla" w:cs="Sakkal Majalla"/>
          <w:sz w:val="28"/>
          <w:szCs w:val="28"/>
          <w:rtl/>
        </w:rPr>
      </w:pPr>
      <w:r w:rsidRPr="004A0D8E">
        <w:rPr>
          <w:rFonts w:ascii="Sakkal Majalla" w:hAnsi="Sakkal Majalla" w:cs="Sakkal Majalla"/>
          <w:sz w:val="28"/>
          <w:szCs w:val="28"/>
          <w:rtl/>
        </w:rPr>
        <w:t>نوع المشاريع الاستثمارية الأخرى الموجودة في المنطقة.</w:t>
      </w:r>
    </w:p>
    <w:p w14:paraId="5973A0F6" w14:textId="77777777" w:rsidR="009D3C83" w:rsidRPr="004A0D8E" w:rsidRDefault="009D3C83" w:rsidP="009D3C83">
      <w:pPr>
        <w:pStyle w:val="ListParagraph"/>
        <w:numPr>
          <w:ilvl w:val="0"/>
          <w:numId w:val="10"/>
        </w:numPr>
        <w:rPr>
          <w:rFonts w:ascii="Sakkal Majalla" w:hAnsi="Sakkal Majalla" w:cs="Sakkal Majalla"/>
          <w:sz w:val="28"/>
          <w:szCs w:val="28"/>
          <w:rtl/>
        </w:rPr>
      </w:pPr>
      <w:r w:rsidRPr="004A0D8E">
        <w:rPr>
          <w:rFonts w:ascii="Sakkal Majalla" w:hAnsi="Sakkal Majalla" w:cs="Sakkal Majalla"/>
          <w:sz w:val="28"/>
          <w:szCs w:val="28"/>
          <w:rtl/>
        </w:rPr>
        <w:t>اتجاهات النمو العمراني في المنطقة.</w:t>
      </w:r>
    </w:p>
    <w:p w14:paraId="43F2D841" w14:textId="77777777" w:rsidR="009D3C83" w:rsidRPr="004A0D8E" w:rsidRDefault="009D3C83" w:rsidP="009D3C83">
      <w:pPr>
        <w:pStyle w:val="ListParagraph"/>
        <w:numPr>
          <w:ilvl w:val="0"/>
          <w:numId w:val="10"/>
        </w:numPr>
        <w:rPr>
          <w:rFonts w:ascii="Sakkal Majalla" w:hAnsi="Sakkal Majalla" w:cs="Sakkal Majalla"/>
          <w:sz w:val="28"/>
          <w:szCs w:val="28"/>
          <w:rtl/>
        </w:rPr>
      </w:pPr>
      <w:r w:rsidRPr="004A0D8E">
        <w:rPr>
          <w:rFonts w:ascii="Sakkal Majalla" w:hAnsi="Sakkal Majalla" w:cs="Sakkal Majalla"/>
          <w:sz w:val="28"/>
          <w:szCs w:val="28"/>
          <w:rtl/>
        </w:rPr>
        <w:t>القدرة الشرائية للمستهلكين في المنطقة.</w:t>
      </w:r>
    </w:p>
    <w:p w14:paraId="565F1C1D" w14:textId="77777777" w:rsidR="009D3C83" w:rsidRPr="004A0D8E" w:rsidRDefault="009D3C83" w:rsidP="009D3C83">
      <w:pPr>
        <w:pStyle w:val="ListParagraph"/>
        <w:numPr>
          <w:ilvl w:val="0"/>
          <w:numId w:val="10"/>
        </w:numPr>
        <w:rPr>
          <w:rFonts w:ascii="Sakkal Majalla" w:hAnsi="Sakkal Majalla" w:cs="Sakkal Majalla"/>
          <w:sz w:val="28"/>
          <w:szCs w:val="28"/>
          <w:rtl/>
        </w:rPr>
      </w:pPr>
      <w:r w:rsidRPr="004A0D8E">
        <w:rPr>
          <w:rFonts w:ascii="Sakkal Majalla" w:hAnsi="Sakkal Majalla" w:cs="Sakkal Majalla"/>
          <w:sz w:val="28"/>
          <w:szCs w:val="28"/>
          <w:rtl/>
        </w:rPr>
        <w:t>قدرة المشروع الاستثماري على تحمل التكلفة الإيجارية.</w:t>
      </w:r>
    </w:p>
    <w:p w14:paraId="19C670F6" w14:textId="77777777" w:rsidR="009D3C83" w:rsidRPr="004A0D8E" w:rsidRDefault="009D3C83" w:rsidP="009D3C83">
      <w:pPr>
        <w:pStyle w:val="ListParagraph"/>
        <w:numPr>
          <w:ilvl w:val="0"/>
          <w:numId w:val="10"/>
        </w:numPr>
        <w:rPr>
          <w:rFonts w:ascii="Sakkal Majalla" w:hAnsi="Sakkal Majalla" w:cs="Sakkal Majalla"/>
          <w:sz w:val="28"/>
          <w:szCs w:val="28"/>
          <w:rtl/>
        </w:rPr>
      </w:pPr>
      <w:r w:rsidRPr="004A0D8E">
        <w:rPr>
          <w:rFonts w:ascii="Sakkal Majalla" w:hAnsi="Sakkal Majalla" w:cs="Sakkal Majalla"/>
          <w:sz w:val="28"/>
          <w:szCs w:val="28"/>
          <w:rtl/>
        </w:rPr>
        <w:t>سهولة وصول المستهلكين إلى الموقع وتوافر مواقف السيارات.</w:t>
      </w:r>
    </w:p>
    <w:p w14:paraId="6CE83A79" w14:textId="77777777" w:rsidR="009D3C83" w:rsidRPr="004A0D8E" w:rsidRDefault="009D3C83" w:rsidP="009D3C83">
      <w:pPr>
        <w:pStyle w:val="ListParagraph"/>
        <w:numPr>
          <w:ilvl w:val="0"/>
          <w:numId w:val="10"/>
        </w:numPr>
        <w:rPr>
          <w:rFonts w:ascii="Sakkal Majalla" w:hAnsi="Sakkal Majalla" w:cs="Sakkal Majalla"/>
          <w:sz w:val="28"/>
          <w:szCs w:val="28"/>
          <w:rtl/>
        </w:rPr>
      </w:pPr>
      <w:r w:rsidRPr="004A0D8E">
        <w:rPr>
          <w:rFonts w:ascii="Sakkal Majalla" w:hAnsi="Sakkal Majalla" w:cs="Sakkal Majalla"/>
          <w:sz w:val="28"/>
          <w:szCs w:val="28"/>
          <w:rtl/>
        </w:rPr>
        <w:t>تحليل تاريخ المنطقة واستخداماتها السابقة، وتأثير ذلك على السلوكيات والذكريات المرتبطة بالمكان.</w:t>
      </w:r>
    </w:p>
    <w:p w14:paraId="24181B23" w14:textId="77777777" w:rsidR="009D3C83" w:rsidRPr="004A0D8E" w:rsidRDefault="009D3C83" w:rsidP="009D3C83">
      <w:pPr>
        <w:rPr>
          <w:rFonts w:ascii="Sakkal Majalla" w:hAnsi="Sakkal Majalla" w:cs="Sakkal Majalla"/>
          <w:sz w:val="28"/>
          <w:szCs w:val="28"/>
          <w:rtl/>
        </w:rPr>
      </w:pPr>
      <w:r w:rsidRPr="004A0D8E">
        <w:rPr>
          <w:rFonts w:ascii="Sakkal Majalla" w:hAnsi="Sakkal Majalla" w:cs="Sakkal Majalla"/>
          <w:sz w:val="28"/>
          <w:szCs w:val="28"/>
          <w:rtl/>
        </w:rPr>
        <w:t>بالإضافة إلى ذلك، يجب مراعاة عدد المنافسين في المنطقة ومدى تأثيرهم على نشاط المشروع (</w:t>
      </w:r>
      <w:r w:rsidRPr="004A0D8E">
        <w:rPr>
          <w:rFonts w:ascii="Sakkal Majalla" w:hAnsi="Sakkal Majalla" w:cs="Sakkal Majalla"/>
          <w:sz w:val="28"/>
          <w:szCs w:val="28"/>
        </w:rPr>
        <w:t>Hand, et al., 1999</w:t>
      </w:r>
      <w:r w:rsidRPr="004A0D8E">
        <w:rPr>
          <w:rFonts w:ascii="Sakkal Majalla" w:hAnsi="Sakkal Majalla" w:cs="Sakkal Majalla"/>
          <w:sz w:val="28"/>
          <w:szCs w:val="28"/>
          <w:rtl/>
        </w:rPr>
        <w:t xml:space="preserve">، ص </w:t>
      </w:r>
      <w:proofErr w:type="gramStart"/>
      <w:r w:rsidRPr="004A0D8E">
        <w:rPr>
          <w:rFonts w:ascii="Sakkal Majalla" w:hAnsi="Sakkal Majalla" w:cs="Sakkal Majalla"/>
          <w:sz w:val="28"/>
          <w:szCs w:val="28"/>
          <w:rtl/>
        </w:rPr>
        <w:t>29)،</w:t>
      </w:r>
      <w:proofErr w:type="gramEnd"/>
      <w:r w:rsidRPr="004A0D8E">
        <w:rPr>
          <w:rFonts w:ascii="Sakkal Majalla" w:hAnsi="Sakkal Majalla" w:cs="Sakkal Majalla"/>
          <w:sz w:val="28"/>
          <w:szCs w:val="28"/>
          <w:rtl/>
        </w:rPr>
        <w:t xml:space="preserve"> وكذلك توافر الخدمات الأساسية مثل الطرق المعبدة وشبكات الهاتف ووسائل النقل.</w:t>
      </w:r>
    </w:p>
    <w:p w14:paraId="4BD5C5D6" w14:textId="77777777" w:rsidR="009D3C83" w:rsidRPr="004A0D8E" w:rsidRDefault="009D3C83" w:rsidP="009D3C83">
      <w:pPr>
        <w:rPr>
          <w:rFonts w:ascii="Sakkal Majalla" w:hAnsi="Sakkal Majalla" w:cs="Sakkal Majalla"/>
          <w:sz w:val="28"/>
          <w:szCs w:val="28"/>
          <w:rtl/>
        </w:rPr>
      </w:pPr>
      <w:r>
        <w:rPr>
          <w:rFonts w:ascii="Sakkal Majalla" w:hAnsi="Sakkal Majalla" w:cs="Sakkal Majalla" w:hint="cs"/>
          <w:sz w:val="28"/>
          <w:szCs w:val="28"/>
          <w:rtl/>
        </w:rPr>
        <w:t>تشير الدراسة</w:t>
      </w:r>
      <w:r w:rsidRPr="004A0D8E">
        <w:rPr>
          <w:rFonts w:ascii="Sakkal Majalla" w:hAnsi="Sakkal Majalla" w:cs="Sakkal Majalla"/>
          <w:sz w:val="28"/>
          <w:szCs w:val="28"/>
          <w:rtl/>
        </w:rPr>
        <w:t xml:space="preserve"> إلى أن معرفة هذه المتغيرات وتحليلها وتقييمها، بالإضافة إلى معرفة التكاليف المرتبطة بها ومقارنتها بالمواقع الأخرى، هي من أهم المحددات للاختيار الأمثل. اختيار الموقع المناسب للمشروعات الاستثمارية الصغيرة في قطاع الخدمات يعتبر العامل الأكثر أهمية في تحليل السوق، حيث يؤثر مباشرة على جدوى المشروع المقترح.</w:t>
      </w:r>
    </w:p>
    <w:p w14:paraId="63137E74" w14:textId="77777777" w:rsidR="009D3C83" w:rsidRPr="004A0D8E" w:rsidRDefault="009D3C83" w:rsidP="009D3C83">
      <w:pPr>
        <w:rPr>
          <w:rFonts w:ascii="Sakkal Majalla" w:hAnsi="Sakkal Majalla" w:cs="Sakkal Majalla"/>
          <w:sz w:val="28"/>
          <w:szCs w:val="28"/>
          <w:rtl/>
        </w:rPr>
      </w:pPr>
      <w:r w:rsidRPr="004A0D8E">
        <w:rPr>
          <w:rFonts w:ascii="Sakkal Majalla" w:hAnsi="Sakkal Majalla" w:cs="Sakkal Majalla"/>
          <w:sz w:val="28"/>
          <w:szCs w:val="28"/>
          <w:rtl/>
        </w:rPr>
        <w:t>المشروعات الخدمية تعتمد على وصول المستهلك إلى الموقع، مما يعني أن الموقع الغير مناسب قد يؤدي إلى انخفاض الإيرادات وعدم جدوى المشروع. بالمقارنة، يمكن أن يكون الموقع الأقل أهمية للمشروعات الصناعية، حيث يمكن توزيع المنتجات على مختلف الأسواق دون الحاجة إلى حضور المستهلك إلى المصنع.</w:t>
      </w:r>
    </w:p>
    <w:p w14:paraId="7DE70E90" w14:textId="77777777" w:rsidR="009D3C83" w:rsidRDefault="009D3C83" w:rsidP="009D3C83">
      <w:pPr>
        <w:rPr>
          <w:rFonts w:ascii="Sakkal Majalla" w:hAnsi="Sakkal Majalla" w:cs="Sakkal Majalla"/>
          <w:sz w:val="28"/>
          <w:szCs w:val="28"/>
          <w:rtl/>
        </w:rPr>
      </w:pPr>
      <w:r w:rsidRPr="004A0D8E">
        <w:rPr>
          <w:rFonts w:ascii="Sakkal Majalla" w:hAnsi="Sakkal Majalla" w:cs="Sakkal Majalla"/>
          <w:sz w:val="28"/>
          <w:szCs w:val="28"/>
          <w:rtl/>
        </w:rPr>
        <w:t>أن اختيار الموقع هو العامل الأساسي في تحليل السوق، وعلى أساسه تُحدد باقي المتغيرات. وتتلخص الطرق المستخدمة لتحديد الموقع إلى نوعين</w:t>
      </w:r>
      <w:r>
        <w:rPr>
          <w:rFonts w:ascii="Sakkal Majalla" w:hAnsi="Sakkal Majalla" w:cs="Sakkal Majalla" w:hint="cs"/>
          <w:sz w:val="28"/>
          <w:szCs w:val="28"/>
          <w:rtl/>
        </w:rPr>
        <w:t xml:space="preserve"> الطرق النوعية أو الوصفية والطرق الكمية وشبه الكمية </w:t>
      </w:r>
      <w:r w:rsidRPr="004A0D8E">
        <w:rPr>
          <w:rFonts w:ascii="Sakkal Majalla" w:hAnsi="Sakkal Majalla" w:cs="Sakkal Majalla"/>
          <w:sz w:val="28"/>
          <w:szCs w:val="28"/>
          <w:rtl/>
        </w:rPr>
        <w:t xml:space="preserve">(النجار، 2006، ص 111): </w:t>
      </w:r>
    </w:p>
    <w:p w14:paraId="2426B621" w14:textId="77777777" w:rsidR="009D3C83" w:rsidRDefault="009D3C83" w:rsidP="009D3C83">
      <w:pPr>
        <w:rPr>
          <w:rFonts w:ascii="Sakkal Majalla" w:hAnsi="Sakkal Majalla" w:cs="Sakkal Majalla"/>
          <w:sz w:val="28"/>
          <w:szCs w:val="28"/>
          <w:rtl/>
        </w:rPr>
      </w:pPr>
      <w:r w:rsidRPr="00732852">
        <w:rPr>
          <w:rFonts w:ascii="Sakkal Majalla" w:hAnsi="Sakkal Majalla" w:cs="Sakkal Majalla"/>
          <w:b/>
          <w:bCs/>
          <w:sz w:val="28"/>
          <w:szCs w:val="28"/>
          <w:rtl/>
        </w:rPr>
        <w:t>الطرق النوعية أو الوصفية،</w:t>
      </w:r>
      <w:r w:rsidRPr="004A0D8E">
        <w:rPr>
          <w:rFonts w:ascii="Sakkal Majalla" w:hAnsi="Sakkal Majalla" w:cs="Sakkal Majalla"/>
          <w:sz w:val="28"/>
          <w:szCs w:val="28"/>
          <w:rtl/>
        </w:rPr>
        <w:t xml:space="preserve"> التي تعتمد على العوامل الذاتية وليس على التحليل الكمي، مثل اختيار الموقع بجوار مشروع ناجح قائم بالفعل. </w:t>
      </w:r>
    </w:p>
    <w:p w14:paraId="7C25E7BA" w14:textId="77777777" w:rsidR="009D3C83" w:rsidRPr="00190488" w:rsidRDefault="009D3C83" w:rsidP="009D3C83">
      <w:pPr>
        <w:rPr>
          <w:rFonts w:ascii="Sakkal Majalla" w:hAnsi="Sakkal Majalla" w:cs="Sakkal Majalla"/>
          <w:sz w:val="28"/>
          <w:szCs w:val="28"/>
        </w:rPr>
      </w:pPr>
      <w:r w:rsidRPr="00190488">
        <w:rPr>
          <w:rFonts w:ascii="Sakkal Majalla" w:hAnsi="Sakkal Majalla" w:cs="Sakkal Majalla"/>
          <w:b/>
          <w:bCs/>
          <w:sz w:val="28"/>
          <w:szCs w:val="28"/>
          <w:rtl/>
        </w:rPr>
        <w:t>الطرق شبه الكمية تشمل</w:t>
      </w:r>
      <w:r w:rsidRPr="00190488">
        <w:rPr>
          <w:rFonts w:ascii="Sakkal Majalla" w:hAnsi="Sakkal Majalla" w:cs="Sakkal Majalla"/>
          <w:b/>
          <w:bCs/>
          <w:sz w:val="28"/>
          <w:szCs w:val="28"/>
        </w:rPr>
        <w:t>:</w:t>
      </w:r>
    </w:p>
    <w:p w14:paraId="5537BF4F" w14:textId="77777777" w:rsidR="009D3C83" w:rsidRDefault="009D3C83" w:rsidP="009D3C83">
      <w:pPr>
        <w:pStyle w:val="ListParagraph"/>
        <w:numPr>
          <w:ilvl w:val="0"/>
          <w:numId w:val="11"/>
        </w:numPr>
        <w:rPr>
          <w:rFonts w:ascii="Sakkal Majalla" w:hAnsi="Sakkal Majalla" w:cs="Sakkal Majalla"/>
          <w:sz w:val="28"/>
          <w:szCs w:val="28"/>
        </w:rPr>
      </w:pPr>
      <w:r w:rsidRPr="00190488">
        <w:rPr>
          <w:rFonts w:ascii="Sakkal Majalla" w:hAnsi="Sakkal Majalla" w:cs="Sakkal Majalla"/>
          <w:b/>
          <w:bCs/>
          <w:sz w:val="28"/>
          <w:szCs w:val="28"/>
          <w:rtl/>
        </w:rPr>
        <w:lastRenderedPageBreak/>
        <w:t>طريقة التكلفة والربح</w:t>
      </w:r>
      <w:r w:rsidRPr="00190488">
        <w:rPr>
          <w:rFonts w:ascii="Sakkal Majalla" w:hAnsi="Sakkal Majalla" w:cs="Sakkal Majalla" w:hint="cs"/>
          <w:b/>
          <w:bCs/>
          <w:sz w:val="28"/>
          <w:szCs w:val="28"/>
          <w:rtl/>
        </w:rPr>
        <w:t>:</w:t>
      </w:r>
      <w:r w:rsidRPr="00190488">
        <w:rPr>
          <w:rFonts w:ascii="Sakkal Majalla" w:hAnsi="Sakkal Majalla" w:cs="Sakkal Majalla"/>
          <w:sz w:val="28"/>
          <w:szCs w:val="28"/>
        </w:rPr>
        <w:t> </w:t>
      </w:r>
      <w:r w:rsidRPr="00190488">
        <w:rPr>
          <w:rFonts w:ascii="Sakkal Majalla" w:hAnsi="Sakkal Majalla" w:cs="Sakkal Majalla"/>
          <w:sz w:val="28"/>
          <w:szCs w:val="28"/>
          <w:rtl/>
        </w:rPr>
        <w:t>تتمثل في المفاضلة بين المواقع المقترحة لإقامة المشروع، حيث يتم اختيار الموقع الذي يحقق أقل تكلفة أو أكبر ربح.</w:t>
      </w:r>
    </w:p>
    <w:p w14:paraId="56B3138A" w14:textId="77777777" w:rsidR="009D3C83" w:rsidRPr="00190488" w:rsidRDefault="009D3C83" w:rsidP="009D3C83">
      <w:pPr>
        <w:pStyle w:val="ListParagraph"/>
        <w:numPr>
          <w:ilvl w:val="0"/>
          <w:numId w:val="11"/>
        </w:numPr>
        <w:rPr>
          <w:rFonts w:ascii="Sakkal Majalla" w:hAnsi="Sakkal Majalla" w:cs="Sakkal Majalla"/>
          <w:sz w:val="28"/>
          <w:szCs w:val="28"/>
          <w:rtl/>
        </w:rPr>
      </w:pPr>
      <w:r w:rsidRPr="00190488">
        <w:rPr>
          <w:rFonts w:ascii="Sakkal Majalla" w:hAnsi="Sakkal Majalla" w:cs="Sakkal Majalla"/>
          <w:b/>
          <w:bCs/>
          <w:sz w:val="28"/>
          <w:szCs w:val="28"/>
          <w:rtl/>
        </w:rPr>
        <w:t>طريقة العوامل المرجحة</w:t>
      </w:r>
      <w:r w:rsidRPr="00190488">
        <w:rPr>
          <w:rFonts w:ascii="Sakkal Majalla" w:hAnsi="Sakkal Majalla" w:cs="Sakkal Majalla" w:hint="cs"/>
          <w:b/>
          <w:bCs/>
          <w:sz w:val="28"/>
          <w:szCs w:val="28"/>
          <w:rtl/>
        </w:rPr>
        <w:t>:</w:t>
      </w:r>
      <w:r w:rsidRPr="00190488">
        <w:rPr>
          <w:rFonts w:ascii="Sakkal Majalla" w:hAnsi="Sakkal Majalla" w:cs="Sakkal Majalla"/>
          <w:sz w:val="28"/>
          <w:szCs w:val="28"/>
        </w:rPr>
        <w:t> </w:t>
      </w:r>
      <w:r w:rsidRPr="00190488">
        <w:rPr>
          <w:rFonts w:ascii="Sakkal Majalla" w:hAnsi="Sakkal Majalla" w:cs="Sakkal Majalla"/>
          <w:sz w:val="28"/>
          <w:szCs w:val="28"/>
          <w:rtl/>
        </w:rPr>
        <w:t>تعتمد على تحديد الأهمية النسبية للعوامل واستخدام نظام النقاط. يتم ذلك بطريقتين:</w:t>
      </w:r>
    </w:p>
    <w:p w14:paraId="2F0166CE" w14:textId="77777777" w:rsidR="009D3C83" w:rsidRPr="00190488" w:rsidRDefault="009D3C83" w:rsidP="009D3C83">
      <w:pPr>
        <w:pStyle w:val="ListParagraph"/>
        <w:numPr>
          <w:ilvl w:val="1"/>
          <w:numId w:val="11"/>
        </w:numPr>
        <w:rPr>
          <w:rFonts w:ascii="Sakkal Majalla" w:hAnsi="Sakkal Majalla" w:cs="Sakkal Majalla"/>
          <w:sz w:val="28"/>
          <w:szCs w:val="28"/>
          <w:rtl/>
        </w:rPr>
      </w:pPr>
      <w:r w:rsidRPr="00190488">
        <w:rPr>
          <w:rFonts w:ascii="Sakkal Majalla" w:hAnsi="Sakkal Majalla" w:cs="Sakkal Majalla"/>
          <w:b/>
          <w:bCs/>
          <w:sz w:val="28"/>
          <w:szCs w:val="28"/>
          <w:rtl/>
        </w:rPr>
        <w:t>طريقة الأوزان المتساوية</w:t>
      </w:r>
      <w:r w:rsidRPr="00190488">
        <w:rPr>
          <w:rFonts w:ascii="Sakkal Majalla" w:hAnsi="Sakkal Majalla" w:cs="Sakkal Majalla" w:hint="cs"/>
          <w:b/>
          <w:bCs/>
          <w:sz w:val="28"/>
          <w:szCs w:val="28"/>
          <w:rtl/>
        </w:rPr>
        <w:t>:</w:t>
      </w:r>
      <w:r w:rsidRPr="00190488">
        <w:rPr>
          <w:rFonts w:ascii="Sakkal Majalla" w:hAnsi="Sakkal Majalla" w:cs="Sakkal Majalla"/>
          <w:sz w:val="28"/>
          <w:szCs w:val="28"/>
        </w:rPr>
        <w:t> </w:t>
      </w:r>
      <w:r w:rsidRPr="00190488">
        <w:rPr>
          <w:rFonts w:ascii="Sakkal Majalla" w:hAnsi="Sakkal Majalla" w:cs="Sakkal Majalla"/>
          <w:sz w:val="28"/>
          <w:szCs w:val="28"/>
          <w:rtl/>
        </w:rPr>
        <w:t>يفترض مقياس واحد يتراوح بين الصفر و100، حيث يُقيم كل عامل بالتساوي.</w:t>
      </w:r>
    </w:p>
    <w:p w14:paraId="63D1C639" w14:textId="77777777" w:rsidR="009D3C83" w:rsidRPr="00190488" w:rsidRDefault="009D3C83" w:rsidP="009D3C83">
      <w:pPr>
        <w:numPr>
          <w:ilvl w:val="1"/>
          <w:numId w:val="11"/>
        </w:numPr>
        <w:rPr>
          <w:rFonts w:ascii="Sakkal Majalla" w:hAnsi="Sakkal Majalla" w:cs="Sakkal Majalla"/>
          <w:sz w:val="28"/>
          <w:szCs w:val="28"/>
        </w:rPr>
      </w:pPr>
      <w:r w:rsidRPr="00190488">
        <w:rPr>
          <w:rFonts w:ascii="Sakkal Majalla" w:hAnsi="Sakkal Majalla" w:cs="Sakkal Majalla"/>
          <w:b/>
          <w:bCs/>
          <w:sz w:val="28"/>
          <w:szCs w:val="28"/>
          <w:rtl/>
        </w:rPr>
        <w:t>طريقة الأوزان المتفاوتة</w:t>
      </w:r>
      <w:r>
        <w:rPr>
          <w:rFonts w:ascii="Sakkal Majalla" w:hAnsi="Sakkal Majalla" w:cs="Sakkal Majalla" w:hint="cs"/>
          <w:b/>
          <w:bCs/>
          <w:sz w:val="28"/>
          <w:szCs w:val="28"/>
          <w:rtl/>
        </w:rPr>
        <w:t>:</w:t>
      </w:r>
      <w:r w:rsidRPr="00190488">
        <w:rPr>
          <w:rFonts w:ascii="Sakkal Majalla" w:hAnsi="Sakkal Majalla" w:cs="Sakkal Majalla"/>
          <w:sz w:val="28"/>
          <w:szCs w:val="28"/>
        </w:rPr>
        <w:t> </w:t>
      </w:r>
      <w:r w:rsidRPr="00190488">
        <w:rPr>
          <w:rFonts w:ascii="Sakkal Majalla" w:hAnsi="Sakkal Majalla" w:cs="Sakkal Majalla"/>
          <w:sz w:val="28"/>
          <w:szCs w:val="28"/>
          <w:rtl/>
        </w:rPr>
        <w:t>تعطي كل عامل عددًا محددًا من النقاط يمثل الأهمية النسبية، بشرط أن يكون المجموع العام متساوياً.</w:t>
      </w:r>
    </w:p>
    <w:p w14:paraId="01AE6D4D" w14:textId="77777777" w:rsidR="009D3C83" w:rsidRPr="00190488" w:rsidRDefault="009D3C83" w:rsidP="009D3C83">
      <w:pPr>
        <w:numPr>
          <w:ilvl w:val="0"/>
          <w:numId w:val="11"/>
        </w:numPr>
        <w:rPr>
          <w:rFonts w:ascii="Sakkal Majalla" w:hAnsi="Sakkal Majalla" w:cs="Sakkal Majalla"/>
          <w:sz w:val="28"/>
          <w:szCs w:val="28"/>
        </w:rPr>
      </w:pPr>
      <w:r w:rsidRPr="00190488">
        <w:rPr>
          <w:rFonts w:ascii="Sakkal Majalla" w:hAnsi="Sakkal Majalla" w:cs="Sakkal Majalla"/>
          <w:b/>
          <w:bCs/>
          <w:sz w:val="28"/>
          <w:szCs w:val="28"/>
          <w:rtl/>
        </w:rPr>
        <w:t>الجمع بين طريقة التكلفة والربح وطريقة العوامل المرجحة</w:t>
      </w:r>
      <w:r w:rsidRPr="00190488">
        <w:rPr>
          <w:rFonts w:ascii="Sakkal Majalla" w:hAnsi="Sakkal Majalla" w:cs="Sakkal Majalla"/>
          <w:b/>
          <w:bCs/>
          <w:sz w:val="28"/>
          <w:szCs w:val="28"/>
        </w:rPr>
        <w:t>.</w:t>
      </w:r>
    </w:p>
    <w:p w14:paraId="1BA3C85D" w14:textId="77777777" w:rsidR="009D3C83" w:rsidRPr="00190488" w:rsidRDefault="009D3C83" w:rsidP="009D3C83">
      <w:pPr>
        <w:numPr>
          <w:ilvl w:val="0"/>
          <w:numId w:val="11"/>
        </w:numPr>
        <w:rPr>
          <w:rFonts w:ascii="Sakkal Majalla" w:hAnsi="Sakkal Majalla" w:cs="Sakkal Majalla"/>
          <w:sz w:val="28"/>
          <w:szCs w:val="28"/>
        </w:rPr>
      </w:pPr>
      <w:r w:rsidRPr="00190488">
        <w:rPr>
          <w:rFonts w:ascii="Sakkal Majalla" w:hAnsi="Sakkal Majalla" w:cs="Sakkal Majalla"/>
          <w:b/>
          <w:bCs/>
          <w:sz w:val="28"/>
          <w:szCs w:val="28"/>
          <w:rtl/>
        </w:rPr>
        <w:t>طريقة تحليل نقطة التعادل للموقع</w:t>
      </w:r>
      <w:r>
        <w:rPr>
          <w:rFonts w:ascii="Sakkal Majalla" w:hAnsi="Sakkal Majalla" w:cs="Sakkal Majalla" w:hint="cs"/>
          <w:b/>
          <w:bCs/>
          <w:sz w:val="28"/>
          <w:szCs w:val="28"/>
          <w:rtl/>
        </w:rPr>
        <w:t>:</w:t>
      </w:r>
      <w:r w:rsidRPr="00190488">
        <w:rPr>
          <w:rFonts w:ascii="Sakkal Majalla" w:hAnsi="Sakkal Majalla" w:cs="Sakkal Majalla"/>
          <w:sz w:val="28"/>
          <w:szCs w:val="28"/>
        </w:rPr>
        <w:t> </w:t>
      </w:r>
      <w:r w:rsidRPr="00190488">
        <w:rPr>
          <w:rFonts w:ascii="Sakkal Majalla" w:hAnsi="Sakkal Majalla" w:cs="Sakkal Majalla"/>
          <w:sz w:val="28"/>
          <w:szCs w:val="28"/>
          <w:rtl/>
        </w:rPr>
        <w:t>تصلح لمقارنة عدة بدائل على أساس اقتصادي، وتشمل الخطوات التالية:</w:t>
      </w:r>
    </w:p>
    <w:p w14:paraId="754A63C3" w14:textId="77777777" w:rsidR="009D3C83" w:rsidRPr="00190488" w:rsidRDefault="009D3C83" w:rsidP="009D3C83">
      <w:pPr>
        <w:numPr>
          <w:ilvl w:val="1"/>
          <w:numId w:val="11"/>
        </w:numPr>
        <w:rPr>
          <w:rFonts w:ascii="Sakkal Majalla" w:hAnsi="Sakkal Majalla" w:cs="Sakkal Majalla"/>
          <w:sz w:val="28"/>
          <w:szCs w:val="28"/>
        </w:rPr>
      </w:pPr>
      <w:r w:rsidRPr="00190488">
        <w:rPr>
          <w:rFonts w:ascii="Sakkal Majalla" w:hAnsi="Sakkal Majalla" w:cs="Sakkal Majalla"/>
          <w:sz w:val="28"/>
          <w:szCs w:val="28"/>
          <w:rtl/>
        </w:rPr>
        <w:t>تحديد تكاليف المواقع</w:t>
      </w:r>
      <w:r w:rsidRPr="00190488">
        <w:rPr>
          <w:rFonts w:ascii="Sakkal Majalla" w:hAnsi="Sakkal Majalla" w:cs="Sakkal Majalla"/>
          <w:sz w:val="28"/>
          <w:szCs w:val="28"/>
        </w:rPr>
        <w:t>.</w:t>
      </w:r>
    </w:p>
    <w:p w14:paraId="41E227BA" w14:textId="77777777" w:rsidR="009D3C83" w:rsidRPr="00190488" w:rsidRDefault="009D3C83" w:rsidP="009D3C83">
      <w:pPr>
        <w:numPr>
          <w:ilvl w:val="1"/>
          <w:numId w:val="11"/>
        </w:numPr>
        <w:rPr>
          <w:rFonts w:ascii="Sakkal Majalla" w:hAnsi="Sakkal Majalla" w:cs="Sakkal Majalla"/>
          <w:sz w:val="28"/>
          <w:szCs w:val="28"/>
        </w:rPr>
      </w:pPr>
      <w:r w:rsidRPr="00190488">
        <w:rPr>
          <w:rFonts w:ascii="Sakkal Majalla" w:hAnsi="Sakkal Majalla" w:cs="Sakkal Majalla"/>
          <w:sz w:val="28"/>
          <w:szCs w:val="28"/>
          <w:rtl/>
        </w:rPr>
        <w:t>تقسيم تكاليف كل موقع إلى ثابتة ومتغيرة</w:t>
      </w:r>
      <w:r w:rsidRPr="00190488">
        <w:rPr>
          <w:rFonts w:ascii="Sakkal Majalla" w:hAnsi="Sakkal Majalla" w:cs="Sakkal Majalla"/>
          <w:sz w:val="28"/>
          <w:szCs w:val="28"/>
        </w:rPr>
        <w:t>.</w:t>
      </w:r>
    </w:p>
    <w:p w14:paraId="1C1AD607" w14:textId="77777777" w:rsidR="009D3C83" w:rsidRPr="00190488" w:rsidRDefault="009D3C83" w:rsidP="009D3C83">
      <w:pPr>
        <w:numPr>
          <w:ilvl w:val="1"/>
          <w:numId w:val="11"/>
        </w:numPr>
        <w:rPr>
          <w:rFonts w:ascii="Sakkal Majalla" w:hAnsi="Sakkal Majalla" w:cs="Sakkal Majalla"/>
          <w:sz w:val="28"/>
          <w:szCs w:val="28"/>
        </w:rPr>
      </w:pPr>
      <w:r w:rsidRPr="00190488">
        <w:rPr>
          <w:rFonts w:ascii="Sakkal Majalla" w:hAnsi="Sakkal Majalla" w:cs="Sakkal Majalla"/>
          <w:sz w:val="28"/>
          <w:szCs w:val="28"/>
          <w:rtl/>
        </w:rPr>
        <w:t>إعداد مخطط بياني لإجمالي التكاليف المتوقعة مقابل حجم الإنتاج أو المبيعات السنوية المتوقعة</w:t>
      </w:r>
      <w:r w:rsidRPr="00190488">
        <w:rPr>
          <w:rFonts w:ascii="Sakkal Majalla" w:hAnsi="Sakkal Majalla" w:cs="Sakkal Majalla"/>
          <w:sz w:val="28"/>
          <w:szCs w:val="28"/>
        </w:rPr>
        <w:t>.</w:t>
      </w:r>
    </w:p>
    <w:p w14:paraId="4C917AA6" w14:textId="77777777" w:rsidR="009D3C83" w:rsidRPr="00190488" w:rsidRDefault="009D3C83" w:rsidP="009D3C83">
      <w:pPr>
        <w:numPr>
          <w:ilvl w:val="0"/>
          <w:numId w:val="11"/>
        </w:numPr>
        <w:rPr>
          <w:rFonts w:ascii="Sakkal Majalla" w:hAnsi="Sakkal Majalla" w:cs="Sakkal Majalla"/>
          <w:sz w:val="28"/>
          <w:szCs w:val="28"/>
        </w:rPr>
      </w:pPr>
      <w:r w:rsidRPr="00190488">
        <w:rPr>
          <w:rFonts w:ascii="Sakkal Majalla" w:hAnsi="Sakkal Majalla" w:cs="Sakkal Majalla"/>
          <w:b/>
          <w:bCs/>
          <w:sz w:val="28"/>
          <w:szCs w:val="28"/>
          <w:rtl/>
        </w:rPr>
        <w:t>الطرق الكمية تشمل</w:t>
      </w:r>
      <w:r w:rsidRPr="00190488">
        <w:rPr>
          <w:rFonts w:ascii="Sakkal Majalla" w:hAnsi="Sakkal Majalla" w:cs="Sakkal Majalla"/>
          <w:b/>
          <w:bCs/>
          <w:sz w:val="28"/>
          <w:szCs w:val="28"/>
        </w:rPr>
        <w:t>:</w:t>
      </w:r>
    </w:p>
    <w:p w14:paraId="041AFD50" w14:textId="77777777" w:rsidR="009D3C83" w:rsidRPr="00190488" w:rsidRDefault="009D3C83" w:rsidP="009D3C83">
      <w:pPr>
        <w:pStyle w:val="ListParagraph"/>
        <w:numPr>
          <w:ilvl w:val="0"/>
          <w:numId w:val="12"/>
        </w:numPr>
        <w:rPr>
          <w:rFonts w:ascii="Sakkal Majalla" w:hAnsi="Sakkal Majalla" w:cs="Sakkal Majalla"/>
          <w:sz w:val="28"/>
          <w:szCs w:val="28"/>
          <w:rtl/>
        </w:rPr>
      </w:pPr>
      <w:r w:rsidRPr="00190488">
        <w:rPr>
          <w:rFonts w:ascii="Sakkal Majalla" w:hAnsi="Sakkal Majalla" w:cs="Sakkal Majalla"/>
          <w:b/>
          <w:bCs/>
          <w:sz w:val="28"/>
          <w:szCs w:val="28"/>
          <w:rtl/>
        </w:rPr>
        <w:t>طريقة البرمجة الخطية</w:t>
      </w:r>
      <w:r w:rsidRPr="00190488">
        <w:rPr>
          <w:rFonts w:ascii="Sakkal Majalla" w:hAnsi="Sakkal Majalla" w:cs="Sakkal Majalla" w:hint="cs"/>
          <w:b/>
          <w:bCs/>
          <w:sz w:val="28"/>
          <w:szCs w:val="28"/>
          <w:rtl/>
        </w:rPr>
        <w:t>:</w:t>
      </w:r>
      <w:r w:rsidRPr="00190488">
        <w:rPr>
          <w:rFonts w:ascii="Sakkal Majalla" w:hAnsi="Sakkal Majalla" w:cs="Sakkal Majalla"/>
          <w:sz w:val="28"/>
          <w:szCs w:val="28"/>
        </w:rPr>
        <w:t> </w:t>
      </w:r>
      <w:r w:rsidRPr="00190488">
        <w:rPr>
          <w:rFonts w:ascii="Sakkal Majalla" w:hAnsi="Sakkal Majalla" w:cs="Sakkal Majalla"/>
          <w:sz w:val="28"/>
          <w:szCs w:val="28"/>
          <w:rtl/>
        </w:rPr>
        <w:t>تعتمد على بحوث العمليات، حيث يتم تحديد موقع المشروع الذي تكون فيه التكاليف أقل ما يمكن.</w:t>
      </w:r>
    </w:p>
    <w:p w14:paraId="1A7492B9" w14:textId="77777777" w:rsidR="009D3C83" w:rsidRPr="00190488" w:rsidRDefault="009D3C83" w:rsidP="009D3C83">
      <w:pPr>
        <w:numPr>
          <w:ilvl w:val="0"/>
          <w:numId w:val="12"/>
        </w:numPr>
        <w:rPr>
          <w:rFonts w:ascii="Sakkal Majalla" w:hAnsi="Sakkal Majalla" w:cs="Sakkal Majalla"/>
          <w:sz w:val="28"/>
          <w:szCs w:val="28"/>
        </w:rPr>
      </w:pPr>
      <w:r w:rsidRPr="00190488">
        <w:rPr>
          <w:rFonts w:ascii="Sakkal Majalla" w:hAnsi="Sakkal Majalla" w:cs="Sakkal Majalla"/>
          <w:sz w:val="28"/>
          <w:szCs w:val="28"/>
          <w:rtl/>
        </w:rPr>
        <w:t>اختيار الموقع الذي يحقق أقل تكلفة سنوية عند حجم الإنتاج المتوقع</w:t>
      </w:r>
      <w:r w:rsidRPr="00190488">
        <w:rPr>
          <w:rFonts w:ascii="Sakkal Majalla" w:hAnsi="Sakkal Majalla" w:cs="Sakkal Majalla"/>
          <w:sz w:val="28"/>
          <w:szCs w:val="28"/>
        </w:rPr>
        <w:t>.</w:t>
      </w:r>
    </w:p>
    <w:p w14:paraId="052D8094" w14:textId="77777777" w:rsidR="009D3C83" w:rsidRPr="00190488" w:rsidRDefault="009D3C83" w:rsidP="009D3C83">
      <w:pPr>
        <w:rPr>
          <w:rFonts w:ascii="Sakkal Majalla" w:hAnsi="Sakkal Majalla" w:cs="Sakkal Majalla"/>
          <w:sz w:val="28"/>
          <w:szCs w:val="28"/>
          <w:rtl/>
        </w:rPr>
      </w:pPr>
    </w:p>
    <w:p w14:paraId="3DAA582D" w14:textId="77777777" w:rsidR="009D3C83" w:rsidRPr="00002341" w:rsidRDefault="009D3C83" w:rsidP="009D3C83">
      <w:pPr>
        <w:outlineLvl w:val="3"/>
        <w:rPr>
          <w:rFonts w:ascii="Sakkal Majalla" w:hAnsi="Sakkal Majalla" w:cs="Sakkal Majalla"/>
          <w:b/>
          <w:bCs/>
          <w:sz w:val="28"/>
          <w:szCs w:val="28"/>
          <w:u w:val="single"/>
          <w:rtl/>
        </w:rPr>
      </w:pPr>
      <w:r>
        <w:rPr>
          <w:rFonts w:ascii="Sakkal Majalla" w:hAnsi="Sakkal Majalla" w:cs="Sakkal Majalla"/>
          <w:b/>
          <w:bCs/>
          <w:kern w:val="0"/>
          <w:sz w:val="28"/>
          <w:szCs w:val="28"/>
          <w:u w:val="single"/>
        </w:rPr>
        <w:t>-3</w:t>
      </w:r>
      <w:r>
        <w:rPr>
          <w:rFonts w:ascii="Sakkal Majalla" w:hAnsi="Sakkal Majalla" w:cs="Sakkal Majalla" w:hint="cs"/>
          <w:b/>
          <w:bCs/>
          <w:kern w:val="0"/>
          <w:sz w:val="28"/>
          <w:szCs w:val="28"/>
          <w:u w:val="single"/>
          <w:rtl/>
        </w:rPr>
        <w:t>2-2-</w:t>
      </w:r>
      <w:proofErr w:type="gramStart"/>
      <w:r>
        <w:rPr>
          <w:rFonts w:ascii="Sakkal Majalla" w:hAnsi="Sakkal Majalla" w:cs="Sakkal Majalla" w:hint="cs"/>
          <w:b/>
          <w:bCs/>
          <w:kern w:val="0"/>
          <w:sz w:val="28"/>
          <w:szCs w:val="28"/>
          <w:u w:val="single"/>
          <w:rtl/>
        </w:rPr>
        <w:t xml:space="preserve">3 </w:t>
      </w:r>
      <w:r w:rsidRPr="00002341">
        <w:rPr>
          <w:rFonts w:ascii="Sakkal Majalla" w:hAnsi="Sakkal Majalla" w:cs="Sakkal Majalla"/>
          <w:b/>
          <w:bCs/>
          <w:sz w:val="28"/>
          <w:szCs w:val="28"/>
          <w:u w:val="single"/>
          <w:rtl/>
        </w:rPr>
        <w:t xml:space="preserve"> تحليل</w:t>
      </w:r>
      <w:proofErr w:type="gramEnd"/>
      <w:r w:rsidRPr="00002341">
        <w:rPr>
          <w:rFonts w:ascii="Sakkal Majalla" w:hAnsi="Sakkal Majalla" w:cs="Sakkal Majalla"/>
          <w:b/>
          <w:bCs/>
          <w:sz w:val="28"/>
          <w:szCs w:val="28"/>
          <w:u w:val="single"/>
          <w:rtl/>
        </w:rPr>
        <w:t xml:space="preserve"> الطلب</w:t>
      </w:r>
      <w:r>
        <w:rPr>
          <w:rFonts w:ascii="Sakkal Majalla" w:hAnsi="Sakkal Majalla" w:cs="Sakkal Majalla" w:hint="cs"/>
          <w:b/>
          <w:bCs/>
          <w:sz w:val="28"/>
          <w:szCs w:val="28"/>
          <w:u w:val="single"/>
          <w:rtl/>
        </w:rPr>
        <w:t xml:space="preserve"> والعوامل المؤثرة فيه</w:t>
      </w:r>
    </w:p>
    <w:p w14:paraId="4B0588D8" w14:textId="77777777" w:rsidR="009D3C83" w:rsidRDefault="009D3C83" w:rsidP="009D3C83">
      <w:pPr>
        <w:rPr>
          <w:rFonts w:ascii="Sakkal Majalla" w:hAnsi="Sakkal Majalla" w:cs="Sakkal Majalla"/>
          <w:sz w:val="28"/>
          <w:szCs w:val="28"/>
        </w:rPr>
      </w:pPr>
      <w:r w:rsidRPr="00C05E55">
        <w:rPr>
          <w:rFonts w:ascii="Sakkal Majalla" w:hAnsi="Sakkal Majalla" w:cs="Sakkal Majalla"/>
          <w:sz w:val="28"/>
          <w:szCs w:val="28"/>
          <w:rtl/>
        </w:rPr>
        <w:t>يشير تحليل الطلب إلى العمليات المنظمة التي تهدف إلى استكشاف سلوك متغير معين (الطلب) في المستقبل، استنادًا إلى دراسة منهجية للبيانات التاريخية الموجودة. الطلب بحد ذاته هو مصطلح اقتصادي يشير إلى حجم أو كمية السلع والخدمات المطلوبة خلال فترة معينة، عند مستوى معين من الأسعار ومن سوق معين. يتم تحليل الطلب في الماضي والمستقبل باستخدام الأساليب الرياضية للتنبؤ بالطلب الفعلي على السلعة أو الخدمة في المستقبل (يوسف، 2002).</w:t>
      </w:r>
    </w:p>
    <w:p w14:paraId="2E5F9FC9" w14:textId="77777777" w:rsidR="009D3C83" w:rsidRPr="00002341" w:rsidRDefault="009D3C83" w:rsidP="009D3C83">
      <w:pPr>
        <w:rPr>
          <w:rFonts w:ascii="Sakkal Majalla" w:hAnsi="Sakkal Majalla" w:cs="Sakkal Majalla"/>
          <w:sz w:val="28"/>
          <w:szCs w:val="28"/>
          <w:rtl/>
        </w:rPr>
      </w:pPr>
      <w:r>
        <w:rPr>
          <w:rFonts w:ascii="Sakkal Majalla" w:hAnsi="Sakkal Majalla" w:cs="Sakkal Majalla" w:hint="cs"/>
          <w:sz w:val="28"/>
          <w:szCs w:val="28"/>
          <w:rtl/>
        </w:rPr>
        <w:t>ويمكن تلخيص العوامل التي تؤثر على الطلب كما يلي (عبد العزيز، 1994، ص34):</w:t>
      </w:r>
    </w:p>
    <w:p w14:paraId="2581A947" w14:textId="77777777" w:rsidR="009D3C83" w:rsidRDefault="009D3C83" w:rsidP="009D3C83">
      <w:pPr>
        <w:rPr>
          <w:rFonts w:ascii="Sakkal Majalla" w:hAnsi="Sakkal Majalla" w:cs="Sakkal Majalla"/>
          <w:sz w:val="28"/>
          <w:szCs w:val="28"/>
          <w:rtl/>
        </w:rPr>
      </w:pPr>
      <w:r>
        <w:rPr>
          <w:rFonts w:ascii="Sakkal Majalla" w:hAnsi="Sakkal Majalla" w:cs="Sakkal Majalla" w:hint="cs"/>
          <w:b/>
          <w:bCs/>
          <w:sz w:val="28"/>
          <w:szCs w:val="28"/>
          <w:rtl/>
        </w:rPr>
        <w:lastRenderedPageBreak/>
        <w:t>1-</w:t>
      </w:r>
      <w:r w:rsidRPr="005B27BF">
        <w:rPr>
          <w:rFonts w:ascii="Sakkal Majalla" w:hAnsi="Sakkal Majalla" w:cs="Sakkal Majalla"/>
          <w:b/>
          <w:bCs/>
          <w:sz w:val="28"/>
          <w:szCs w:val="28"/>
        </w:rPr>
        <w:t> </w:t>
      </w:r>
      <w:r w:rsidRPr="005B27BF">
        <w:rPr>
          <w:rFonts w:ascii="Sakkal Majalla" w:hAnsi="Sakkal Majalla" w:cs="Sakkal Majalla"/>
          <w:b/>
          <w:bCs/>
          <w:sz w:val="28"/>
          <w:szCs w:val="28"/>
          <w:rtl/>
        </w:rPr>
        <w:t>سعر المنتجات</w:t>
      </w:r>
      <w:r>
        <w:rPr>
          <w:rFonts w:ascii="Sakkal Majalla" w:hAnsi="Sakkal Majalla" w:cs="Sakkal Majalla" w:hint="cs"/>
          <w:b/>
          <w:bCs/>
          <w:sz w:val="28"/>
          <w:szCs w:val="28"/>
          <w:rtl/>
        </w:rPr>
        <w:t>:</w:t>
      </w:r>
      <w:r w:rsidRPr="005B27BF">
        <w:rPr>
          <w:rFonts w:ascii="Sakkal Majalla" w:hAnsi="Sakkal Majalla" w:cs="Sakkal Majalla"/>
          <w:sz w:val="28"/>
          <w:szCs w:val="28"/>
          <w:rtl/>
        </w:rPr>
        <w:t> بحسب قانون الطلب، هناك علاقة عكسية بين السعر والطلب في سوق متنافس: أي كلما انخفض سعر المنتج، زادت الكمية المطلوبة منه والعكس صحيح.</w:t>
      </w:r>
    </w:p>
    <w:p w14:paraId="7A47D8AA" w14:textId="77777777" w:rsidR="009D3C83" w:rsidRPr="005B27BF" w:rsidRDefault="009D3C83" w:rsidP="009D3C83">
      <w:pPr>
        <w:rPr>
          <w:rFonts w:ascii="Sakkal Majalla" w:hAnsi="Sakkal Majalla" w:cs="Sakkal Majalla"/>
          <w:sz w:val="28"/>
          <w:szCs w:val="28"/>
        </w:rPr>
      </w:pPr>
      <w:r>
        <w:rPr>
          <w:rFonts w:ascii="Sakkal Majalla" w:hAnsi="Sakkal Majalla" w:cs="Sakkal Majalla" w:hint="cs"/>
          <w:b/>
          <w:bCs/>
          <w:sz w:val="28"/>
          <w:szCs w:val="28"/>
          <w:rtl/>
        </w:rPr>
        <w:t>2-</w:t>
      </w:r>
      <w:r w:rsidRPr="005B27BF">
        <w:rPr>
          <w:rFonts w:ascii="Sakkal Majalla" w:hAnsi="Sakkal Majalla" w:cs="Sakkal Majalla"/>
          <w:b/>
          <w:bCs/>
          <w:sz w:val="28"/>
          <w:szCs w:val="28"/>
        </w:rPr>
        <w:t> </w:t>
      </w:r>
      <w:r w:rsidRPr="005B27BF">
        <w:rPr>
          <w:rFonts w:ascii="Sakkal Majalla" w:hAnsi="Sakkal Majalla" w:cs="Sakkal Majalla"/>
          <w:b/>
          <w:bCs/>
          <w:sz w:val="28"/>
          <w:szCs w:val="28"/>
          <w:rtl/>
        </w:rPr>
        <w:t>أسعار المنتجات ذات الصلة </w:t>
      </w:r>
      <w:r>
        <w:rPr>
          <w:rFonts w:ascii="Sakkal Majalla" w:hAnsi="Sakkal Majalla" w:cs="Sakkal Majalla" w:hint="cs"/>
          <w:b/>
          <w:bCs/>
          <w:sz w:val="28"/>
          <w:szCs w:val="28"/>
          <w:rtl/>
        </w:rPr>
        <w:t>(</w:t>
      </w:r>
      <w:r w:rsidRPr="005B27BF">
        <w:rPr>
          <w:rFonts w:ascii="Sakkal Majalla" w:hAnsi="Sakkal Majalla" w:cs="Sakkal Majalla"/>
          <w:b/>
          <w:bCs/>
          <w:sz w:val="28"/>
          <w:szCs w:val="28"/>
          <w:rtl/>
        </w:rPr>
        <w:t>البديلة أو المكملة</w:t>
      </w:r>
      <w:r>
        <w:rPr>
          <w:rFonts w:ascii="Sakkal Majalla" w:hAnsi="Sakkal Majalla" w:cs="Sakkal Majalla" w:hint="cs"/>
          <w:b/>
          <w:bCs/>
          <w:sz w:val="28"/>
          <w:szCs w:val="28"/>
          <w:rtl/>
        </w:rPr>
        <w:t>):</w:t>
      </w:r>
      <w:r w:rsidRPr="005B27BF">
        <w:rPr>
          <w:rFonts w:ascii="Sakkal Majalla" w:hAnsi="Sakkal Majalla" w:cs="Sakkal Majalla"/>
          <w:sz w:val="28"/>
          <w:szCs w:val="28"/>
        </w:rPr>
        <w:t> </w:t>
      </w:r>
      <w:r w:rsidRPr="005B27BF">
        <w:rPr>
          <w:rFonts w:ascii="Sakkal Majalla" w:hAnsi="Sakkal Majalla" w:cs="Sakkal Majalla"/>
          <w:sz w:val="28"/>
          <w:szCs w:val="28"/>
          <w:rtl/>
        </w:rPr>
        <w:t>تتأثر أغلب المنتجات بأسعار المنتجات ذات الصلة، خاصة في عالم المشروعات الصغيرة. هذه العلاقة يمكن أن تكون:</w:t>
      </w:r>
    </w:p>
    <w:p w14:paraId="314FE3BA" w14:textId="77777777" w:rsidR="009D3C83" w:rsidRPr="005B27BF" w:rsidRDefault="009D3C83" w:rsidP="009D3C83">
      <w:pPr>
        <w:numPr>
          <w:ilvl w:val="0"/>
          <w:numId w:val="13"/>
        </w:numPr>
        <w:rPr>
          <w:rFonts w:ascii="Sakkal Majalla" w:hAnsi="Sakkal Majalla" w:cs="Sakkal Majalla"/>
          <w:sz w:val="28"/>
          <w:szCs w:val="28"/>
        </w:rPr>
      </w:pPr>
      <w:r w:rsidRPr="005B27BF">
        <w:rPr>
          <w:rFonts w:ascii="Sakkal Majalla" w:hAnsi="Sakkal Majalla" w:cs="Sakkal Majalla"/>
          <w:b/>
          <w:bCs/>
          <w:sz w:val="28"/>
          <w:szCs w:val="28"/>
          <w:rtl/>
        </w:rPr>
        <w:t>تبادلية</w:t>
      </w:r>
      <w:r>
        <w:rPr>
          <w:rFonts w:ascii="Sakkal Majalla" w:hAnsi="Sakkal Majalla" w:cs="Sakkal Majalla" w:hint="cs"/>
          <w:b/>
          <w:bCs/>
          <w:sz w:val="28"/>
          <w:szCs w:val="28"/>
          <w:rtl/>
        </w:rPr>
        <w:t>:</w:t>
      </w:r>
      <w:r w:rsidRPr="005B27BF">
        <w:rPr>
          <w:rFonts w:ascii="Sakkal Majalla" w:hAnsi="Sakkal Majalla" w:cs="Sakkal Majalla"/>
          <w:sz w:val="28"/>
          <w:szCs w:val="28"/>
        </w:rPr>
        <w:t> </w:t>
      </w:r>
      <w:r w:rsidRPr="005B27BF">
        <w:rPr>
          <w:rFonts w:ascii="Sakkal Majalla" w:hAnsi="Sakkal Majalla" w:cs="Sakkal Majalla"/>
          <w:sz w:val="28"/>
          <w:szCs w:val="28"/>
          <w:rtl/>
        </w:rPr>
        <w:t>وجود منتج بديل يشبع نفس رغبة المستهلك، وبالتالي يتأثر الطلب على المنتج المقترح بأسعار المنتجات البديلة. مثلاً، الطلب على مدرسة خاصة يتأثر بوجود مدارس خاصة أخرى تقدم نفس الخدمة برسوم أقل.</w:t>
      </w:r>
    </w:p>
    <w:p w14:paraId="60E014AF" w14:textId="77777777" w:rsidR="009D3C83" w:rsidRPr="005B27BF" w:rsidRDefault="009D3C83" w:rsidP="009D3C83">
      <w:pPr>
        <w:pStyle w:val="ListParagraph"/>
        <w:numPr>
          <w:ilvl w:val="0"/>
          <w:numId w:val="13"/>
        </w:numPr>
        <w:rPr>
          <w:rFonts w:ascii="Sakkal Majalla" w:hAnsi="Sakkal Majalla" w:cs="Sakkal Majalla"/>
          <w:sz w:val="28"/>
          <w:szCs w:val="28"/>
          <w:rtl/>
        </w:rPr>
      </w:pPr>
      <w:r w:rsidRPr="005B27BF">
        <w:rPr>
          <w:rFonts w:ascii="Sakkal Majalla" w:hAnsi="Sakkal Majalla" w:cs="Sakkal Majalla"/>
          <w:b/>
          <w:bCs/>
          <w:sz w:val="28"/>
          <w:szCs w:val="28"/>
          <w:rtl/>
        </w:rPr>
        <w:t>تكاملية</w:t>
      </w:r>
      <w:r w:rsidRPr="005B27BF">
        <w:rPr>
          <w:rFonts w:ascii="Sakkal Majalla" w:hAnsi="Sakkal Majalla" w:cs="Sakkal Majalla" w:hint="cs"/>
          <w:b/>
          <w:bCs/>
          <w:sz w:val="28"/>
          <w:szCs w:val="28"/>
          <w:rtl/>
        </w:rPr>
        <w:t>:</w:t>
      </w:r>
      <w:r w:rsidRPr="005B27BF">
        <w:rPr>
          <w:rFonts w:ascii="Sakkal Majalla" w:hAnsi="Sakkal Majalla" w:cs="Sakkal Majalla"/>
          <w:sz w:val="28"/>
          <w:szCs w:val="28"/>
        </w:rPr>
        <w:t> </w:t>
      </w:r>
      <w:r w:rsidRPr="005B27BF">
        <w:rPr>
          <w:rFonts w:ascii="Sakkal Majalla" w:hAnsi="Sakkal Majalla" w:cs="Sakkal Majalla"/>
          <w:sz w:val="28"/>
          <w:szCs w:val="28"/>
          <w:rtl/>
        </w:rPr>
        <w:t>تكون العلاقة بين المنتجات الأصلية والمنتجات المكملة لها، مثل تأثير سعر خدمة نقل الطلبة في الحافلات المدرسية على الطلب على الصف الثاني الثانوي في مدرسة ما.</w:t>
      </w:r>
    </w:p>
    <w:p w14:paraId="0F866DAC" w14:textId="77777777" w:rsidR="009D3C83" w:rsidRDefault="009D3C83" w:rsidP="009D3C83">
      <w:pPr>
        <w:ind w:left="360"/>
        <w:rPr>
          <w:rFonts w:ascii="Sakkal Majalla" w:hAnsi="Sakkal Majalla" w:cs="Sakkal Majalla"/>
          <w:sz w:val="28"/>
          <w:szCs w:val="28"/>
          <w:rtl/>
        </w:rPr>
      </w:pPr>
      <w:r>
        <w:rPr>
          <w:rFonts w:ascii="Sakkal Majalla" w:hAnsi="Sakkal Majalla" w:cs="Sakkal Majalla" w:hint="cs"/>
          <w:b/>
          <w:bCs/>
          <w:sz w:val="28"/>
          <w:szCs w:val="28"/>
          <w:rtl/>
        </w:rPr>
        <w:t>3-</w:t>
      </w:r>
      <w:r w:rsidRPr="005B27BF">
        <w:rPr>
          <w:rFonts w:ascii="Sakkal Majalla" w:hAnsi="Sakkal Majalla" w:cs="Sakkal Majalla"/>
          <w:b/>
          <w:bCs/>
          <w:sz w:val="28"/>
          <w:szCs w:val="28"/>
        </w:rPr>
        <w:t> </w:t>
      </w:r>
      <w:r w:rsidRPr="005B27BF">
        <w:rPr>
          <w:rFonts w:ascii="Sakkal Majalla" w:hAnsi="Sakkal Majalla" w:cs="Sakkal Majalla"/>
          <w:b/>
          <w:bCs/>
          <w:sz w:val="28"/>
          <w:szCs w:val="28"/>
          <w:rtl/>
        </w:rPr>
        <w:t>زيادة الدخل</w:t>
      </w:r>
      <w:r>
        <w:rPr>
          <w:rFonts w:ascii="Sakkal Majalla" w:hAnsi="Sakkal Majalla" w:cs="Sakkal Majalla" w:hint="cs"/>
          <w:b/>
          <w:bCs/>
          <w:sz w:val="28"/>
          <w:szCs w:val="28"/>
          <w:rtl/>
        </w:rPr>
        <w:t>:</w:t>
      </w:r>
      <w:r w:rsidRPr="005B27BF">
        <w:rPr>
          <w:rFonts w:ascii="Sakkal Majalla" w:hAnsi="Sakkal Majalla" w:cs="Sakkal Majalla"/>
          <w:sz w:val="28"/>
          <w:szCs w:val="28"/>
          <w:rtl/>
        </w:rPr>
        <w:t> زيادة دخول الأفراد تؤدي إلى زيادة قدرتهم الشرائية وزيادة الكميات المطلوبة. هذه العلاقة تكون طردية خاصة بالنسبة للمنتجات مرتفعة السعر، وقد تكون عكسية بالنسبة للمنتجات ذات السعر المنخفض حيث يتجه الفرد لشراء سلع أو خدمات ذات جودة وسعر أعلى.</w:t>
      </w:r>
    </w:p>
    <w:p w14:paraId="332A08C5" w14:textId="77777777" w:rsidR="009D3C83" w:rsidRDefault="009D3C83" w:rsidP="009D3C83">
      <w:pPr>
        <w:ind w:left="360"/>
        <w:rPr>
          <w:rFonts w:ascii="Sakkal Majalla" w:hAnsi="Sakkal Majalla" w:cs="Sakkal Majalla"/>
          <w:sz w:val="28"/>
          <w:szCs w:val="28"/>
          <w:rtl/>
        </w:rPr>
      </w:pPr>
      <w:r>
        <w:rPr>
          <w:rFonts w:ascii="Sakkal Majalla" w:hAnsi="Sakkal Majalla" w:cs="Sakkal Majalla" w:hint="cs"/>
          <w:b/>
          <w:bCs/>
          <w:sz w:val="28"/>
          <w:szCs w:val="28"/>
          <w:rtl/>
        </w:rPr>
        <w:t xml:space="preserve">4- </w:t>
      </w:r>
      <w:r w:rsidRPr="005B27BF">
        <w:rPr>
          <w:rFonts w:ascii="Sakkal Majalla" w:hAnsi="Sakkal Majalla" w:cs="Sakkal Majalla"/>
          <w:b/>
          <w:bCs/>
          <w:sz w:val="28"/>
          <w:szCs w:val="28"/>
          <w:rtl/>
        </w:rPr>
        <w:t>عدد السكان والمعدلات السكانية</w:t>
      </w:r>
      <w:r>
        <w:rPr>
          <w:rFonts w:ascii="Sakkal Majalla" w:hAnsi="Sakkal Majalla" w:cs="Sakkal Majalla" w:hint="cs"/>
          <w:b/>
          <w:bCs/>
          <w:sz w:val="28"/>
          <w:szCs w:val="28"/>
          <w:rtl/>
        </w:rPr>
        <w:t>:</w:t>
      </w:r>
      <w:r w:rsidRPr="005B27BF">
        <w:rPr>
          <w:rFonts w:ascii="Sakkal Majalla" w:hAnsi="Sakkal Majalla" w:cs="Sakkal Majalla"/>
          <w:b/>
          <w:bCs/>
          <w:sz w:val="28"/>
          <w:szCs w:val="28"/>
          <w:rtl/>
        </w:rPr>
        <w:t xml:space="preserve"> </w:t>
      </w:r>
      <w:r w:rsidRPr="005B27BF">
        <w:rPr>
          <w:rFonts w:ascii="Sakkal Majalla" w:hAnsi="Sakkal Majalla" w:cs="Sakkal Majalla"/>
          <w:sz w:val="28"/>
          <w:szCs w:val="28"/>
          <w:rtl/>
        </w:rPr>
        <w:t>الزيادة السكانية بمعدلات طبيعية تؤدي إلى زيادة عدد المستهلكين وبالتالي زيادة الطلب، مما يجعل العلاقة طردية.</w:t>
      </w:r>
    </w:p>
    <w:p w14:paraId="6E9F4AA0" w14:textId="77777777" w:rsidR="009D3C83" w:rsidRDefault="009D3C83" w:rsidP="009D3C83">
      <w:pPr>
        <w:ind w:left="360"/>
        <w:rPr>
          <w:rFonts w:ascii="Sakkal Majalla" w:hAnsi="Sakkal Majalla" w:cs="Sakkal Majalla"/>
          <w:sz w:val="28"/>
          <w:szCs w:val="28"/>
          <w:rtl/>
        </w:rPr>
      </w:pPr>
      <w:r>
        <w:rPr>
          <w:rFonts w:ascii="Sakkal Majalla" w:hAnsi="Sakkal Majalla" w:cs="Sakkal Majalla" w:hint="cs"/>
          <w:b/>
          <w:bCs/>
          <w:sz w:val="28"/>
          <w:szCs w:val="28"/>
          <w:rtl/>
        </w:rPr>
        <w:t>5-</w:t>
      </w:r>
      <w:r w:rsidRPr="005B27BF">
        <w:rPr>
          <w:rFonts w:ascii="Sakkal Majalla" w:hAnsi="Sakkal Majalla" w:cs="Sakkal Majalla"/>
          <w:b/>
          <w:bCs/>
          <w:sz w:val="28"/>
          <w:szCs w:val="28"/>
        </w:rPr>
        <w:t> </w:t>
      </w:r>
      <w:r w:rsidRPr="005B27BF">
        <w:rPr>
          <w:rFonts w:ascii="Sakkal Majalla" w:hAnsi="Sakkal Majalla" w:cs="Sakkal Majalla"/>
          <w:b/>
          <w:bCs/>
          <w:sz w:val="28"/>
          <w:szCs w:val="28"/>
          <w:rtl/>
        </w:rPr>
        <w:t>اتجاهات وأذواق المستهلكين</w:t>
      </w:r>
      <w:r>
        <w:rPr>
          <w:rFonts w:ascii="Sakkal Majalla" w:hAnsi="Sakkal Majalla" w:cs="Sakkal Majalla" w:hint="cs"/>
          <w:b/>
          <w:bCs/>
          <w:sz w:val="28"/>
          <w:szCs w:val="28"/>
          <w:rtl/>
        </w:rPr>
        <w:t>:</w:t>
      </w:r>
      <w:r w:rsidRPr="005B27BF">
        <w:rPr>
          <w:rFonts w:ascii="Sakkal Majalla" w:hAnsi="Sakkal Majalla" w:cs="Sakkal Majalla"/>
          <w:sz w:val="28"/>
          <w:szCs w:val="28"/>
          <w:rtl/>
        </w:rPr>
        <w:t> </w:t>
      </w:r>
      <w:r w:rsidRPr="00AB293F">
        <w:rPr>
          <w:rFonts w:ascii="Sakkal Majalla" w:hAnsi="Sakkal Majalla" w:cs="Sakkal Majalla"/>
          <w:sz w:val="28"/>
          <w:szCs w:val="28"/>
          <w:rtl/>
        </w:rPr>
        <w:t>تتباين اتجاهات وأذواق المستهلكين وفق المستوى الاجتماعي والتعليمي والحضري. كلما كانت المنتجات تتلاءم مع ذوق المستهلك، زاد الطلب عليها. والعكس صحيح بالنسبة للمنتجات التي لا تتلاءم مع ذوقه.</w:t>
      </w:r>
    </w:p>
    <w:p w14:paraId="6FFECCE4" w14:textId="77777777" w:rsidR="009D3C83" w:rsidRDefault="009D3C83" w:rsidP="009D3C83">
      <w:pPr>
        <w:ind w:left="360"/>
        <w:rPr>
          <w:rFonts w:ascii="Sakkal Majalla" w:hAnsi="Sakkal Majalla" w:cs="Sakkal Majalla"/>
          <w:sz w:val="28"/>
          <w:szCs w:val="28"/>
          <w:rtl/>
        </w:rPr>
      </w:pPr>
      <w:r>
        <w:rPr>
          <w:rFonts w:ascii="Sakkal Majalla" w:hAnsi="Sakkal Majalla" w:cs="Sakkal Majalla" w:hint="cs"/>
          <w:b/>
          <w:bCs/>
          <w:sz w:val="28"/>
          <w:szCs w:val="28"/>
          <w:rtl/>
        </w:rPr>
        <w:t>6-</w:t>
      </w:r>
      <w:r w:rsidRPr="005B27BF">
        <w:rPr>
          <w:rFonts w:ascii="Sakkal Majalla" w:hAnsi="Sakkal Majalla" w:cs="Sakkal Majalla"/>
          <w:b/>
          <w:bCs/>
          <w:sz w:val="28"/>
          <w:szCs w:val="28"/>
        </w:rPr>
        <w:t> </w:t>
      </w:r>
      <w:r w:rsidRPr="005B27BF">
        <w:rPr>
          <w:rFonts w:ascii="Sakkal Majalla" w:hAnsi="Sakkal Majalla" w:cs="Sakkal Majalla"/>
          <w:b/>
          <w:bCs/>
          <w:sz w:val="28"/>
          <w:szCs w:val="28"/>
          <w:rtl/>
        </w:rPr>
        <w:t>جودة المنتجات</w:t>
      </w:r>
      <w:r>
        <w:rPr>
          <w:rFonts w:ascii="Sakkal Majalla" w:hAnsi="Sakkal Majalla" w:cs="Sakkal Majalla" w:hint="cs"/>
          <w:b/>
          <w:bCs/>
          <w:sz w:val="28"/>
          <w:szCs w:val="28"/>
          <w:rtl/>
        </w:rPr>
        <w:t>:</w:t>
      </w:r>
      <w:r w:rsidRPr="005B27BF">
        <w:rPr>
          <w:rFonts w:ascii="Sakkal Majalla" w:hAnsi="Sakkal Majalla" w:cs="Sakkal Majalla"/>
          <w:sz w:val="28"/>
          <w:szCs w:val="28"/>
          <w:rtl/>
        </w:rPr>
        <w:t> </w:t>
      </w:r>
      <w:r w:rsidRPr="00AB293F">
        <w:rPr>
          <w:rFonts w:ascii="Sakkal Majalla" w:hAnsi="Sakkal Majalla" w:cs="Sakkal Majalla"/>
          <w:sz w:val="28"/>
          <w:szCs w:val="28"/>
          <w:rtl/>
        </w:rPr>
        <w:t>تؤثر جودة المنتجات على الطلب، فكلما ارتفعت جودتها، زاد الإقبال عليها، مما يسمح بزيادة أسعارها.</w:t>
      </w:r>
    </w:p>
    <w:p w14:paraId="1D072EE8" w14:textId="77777777" w:rsidR="009D3C83" w:rsidRDefault="009D3C83" w:rsidP="009D3C83">
      <w:pPr>
        <w:ind w:left="360"/>
        <w:rPr>
          <w:rFonts w:ascii="Sakkal Majalla" w:hAnsi="Sakkal Majalla" w:cs="Sakkal Majalla"/>
          <w:sz w:val="28"/>
          <w:szCs w:val="28"/>
          <w:rtl/>
        </w:rPr>
      </w:pPr>
      <w:r>
        <w:rPr>
          <w:rFonts w:ascii="Sakkal Majalla" w:hAnsi="Sakkal Majalla" w:cs="Sakkal Majalla" w:hint="cs"/>
          <w:b/>
          <w:bCs/>
          <w:sz w:val="28"/>
          <w:szCs w:val="28"/>
          <w:rtl/>
        </w:rPr>
        <w:t>7-</w:t>
      </w:r>
      <w:r w:rsidRPr="005B27BF">
        <w:rPr>
          <w:rFonts w:ascii="Sakkal Majalla" w:hAnsi="Sakkal Majalla" w:cs="Sakkal Majalla"/>
          <w:b/>
          <w:bCs/>
          <w:sz w:val="28"/>
          <w:szCs w:val="28"/>
        </w:rPr>
        <w:t> </w:t>
      </w:r>
      <w:r w:rsidRPr="005B27BF">
        <w:rPr>
          <w:rFonts w:ascii="Sakkal Majalla" w:hAnsi="Sakkal Majalla" w:cs="Sakkal Majalla"/>
          <w:b/>
          <w:bCs/>
          <w:sz w:val="28"/>
          <w:szCs w:val="28"/>
          <w:rtl/>
        </w:rPr>
        <w:t>نمط الدخل القومي وتوزيعه</w:t>
      </w:r>
      <w:r>
        <w:rPr>
          <w:rFonts w:ascii="Sakkal Majalla" w:hAnsi="Sakkal Majalla" w:cs="Sakkal Majalla" w:hint="cs"/>
          <w:b/>
          <w:bCs/>
          <w:sz w:val="28"/>
          <w:szCs w:val="28"/>
          <w:rtl/>
        </w:rPr>
        <w:t>:</w:t>
      </w:r>
      <w:r w:rsidRPr="005B27BF">
        <w:rPr>
          <w:rFonts w:ascii="Sakkal Majalla" w:hAnsi="Sakkal Majalla" w:cs="Sakkal Majalla"/>
          <w:sz w:val="28"/>
          <w:szCs w:val="28"/>
          <w:rtl/>
        </w:rPr>
        <w:t> </w:t>
      </w:r>
      <w:r w:rsidRPr="00AB293F">
        <w:rPr>
          <w:rFonts w:ascii="Sakkal Majalla" w:hAnsi="Sakkal Majalla" w:cs="Sakkal Majalla"/>
          <w:sz w:val="28"/>
          <w:szCs w:val="28"/>
          <w:rtl/>
        </w:rPr>
        <w:t>يعد هذا العامل رئيسًا في تحديد مستوى الإنفاق الاستهلاكي، ويختلف ذلك وفقًا لتوزيع الدخل بين أصحاب الدخول المحدودة، المتوسطة، والعالية.</w:t>
      </w:r>
    </w:p>
    <w:p w14:paraId="379F394C" w14:textId="77777777" w:rsidR="009D3C83" w:rsidRDefault="009D3C83" w:rsidP="009D3C83">
      <w:pPr>
        <w:ind w:left="360"/>
        <w:rPr>
          <w:rFonts w:ascii="Sakkal Majalla" w:hAnsi="Sakkal Majalla" w:cs="Sakkal Majalla"/>
          <w:sz w:val="28"/>
          <w:szCs w:val="28"/>
          <w:rtl/>
        </w:rPr>
      </w:pPr>
      <w:r>
        <w:rPr>
          <w:rFonts w:ascii="Sakkal Majalla" w:hAnsi="Sakkal Majalla" w:cs="Sakkal Majalla" w:hint="cs"/>
          <w:b/>
          <w:bCs/>
          <w:sz w:val="28"/>
          <w:szCs w:val="28"/>
          <w:rtl/>
        </w:rPr>
        <w:t>8-</w:t>
      </w:r>
      <w:r w:rsidRPr="005B27BF">
        <w:rPr>
          <w:rFonts w:ascii="Sakkal Majalla" w:hAnsi="Sakkal Majalla" w:cs="Sakkal Majalla"/>
          <w:b/>
          <w:bCs/>
          <w:sz w:val="28"/>
          <w:szCs w:val="28"/>
        </w:rPr>
        <w:t> </w:t>
      </w:r>
      <w:r w:rsidRPr="005B27BF">
        <w:rPr>
          <w:rFonts w:ascii="Sakkal Majalla" w:hAnsi="Sakkal Majalla" w:cs="Sakkal Majalla"/>
          <w:b/>
          <w:bCs/>
          <w:sz w:val="28"/>
          <w:szCs w:val="28"/>
          <w:rtl/>
        </w:rPr>
        <w:t>الخطة الاستثمارية القومية</w:t>
      </w:r>
      <w:r>
        <w:rPr>
          <w:rFonts w:ascii="Sakkal Majalla" w:hAnsi="Sakkal Majalla" w:cs="Sakkal Majalla" w:hint="cs"/>
          <w:b/>
          <w:bCs/>
          <w:sz w:val="28"/>
          <w:szCs w:val="28"/>
          <w:rtl/>
        </w:rPr>
        <w:t>:</w:t>
      </w:r>
      <w:r w:rsidRPr="005B27BF">
        <w:rPr>
          <w:rFonts w:ascii="Sakkal Majalla" w:hAnsi="Sakkal Majalla" w:cs="Sakkal Majalla"/>
          <w:sz w:val="28"/>
          <w:szCs w:val="28"/>
          <w:rtl/>
        </w:rPr>
        <w:t> </w:t>
      </w:r>
      <w:r w:rsidRPr="00AB293F">
        <w:rPr>
          <w:rFonts w:ascii="Sakkal Majalla" w:hAnsi="Sakkal Majalla" w:cs="Sakkal Majalla"/>
          <w:sz w:val="28"/>
          <w:szCs w:val="28"/>
          <w:rtl/>
        </w:rPr>
        <w:t>تلعب خطة التنمية دورًا في التأثير على الطلب المستقبلي للمنتجات بناءً على القطاعات التي ترى الدولة إيلاءها أهمية خاصة.</w:t>
      </w:r>
    </w:p>
    <w:p w14:paraId="7265E93B" w14:textId="77777777" w:rsidR="009D3C83" w:rsidRPr="00CA2479" w:rsidRDefault="009D3C83" w:rsidP="009D3C83">
      <w:pPr>
        <w:outlineLvl w:val="3"/>
        <w:rPr>
          <w:rFonts w:ascii="Sakkal Majalla" w:hAnsi="Sakkal Majalla" w:cs="Sakkal Majalla"/>
          <w:b/>
          <w:bCs/>
          <w:sz w:val="28"/>
          <w:szCs w:val="28"/>
          <w:u w:val="single"/>
          <w:rtl/>
        </w:rPr>
      </w:pPr>
      <w:r w:rsidRPr="00CA2479">
        <w:rPr>
          <w:rFonts w:ascii="Sakkal Majalla" w:hAnsi="Sakkal Majalla" w:cs="Sakkal Majalla"/>
          <w:b/>
          <w:bCs/>
          <w:sz w:val="28"/>
          <w:szCs w:val="28"/>
          <w:u w:val="single"/>
        </w:rPr>
        <w:t>-4</w:t>
      </w:r>
      <w:r w:rsidRPr="00CA2479">
        <w:rPr>
          <w:rFonts w:ascii="Sakkal Majalla" w:hAnsi="Sakkal Majalla" w:cs="Sakkal Majalla" w:hint="cs"/>
          <w:b/>
          <w:bCs/>
          <w:sz w:val="28"/>
          <w:szCs w:val="28"/>
          <w:u w:val="single"/>
          <w:rtl/>
        </w:rPr>
        <w:t>2-2-</w:t>
      </w:r>
      <w:proofErr w:type="gramStart"/>
      <w:r w:rsidRPr="00CA2479">
        <w:rPr>
          <w:rFonts w:ascii="Sakkal Majalla" w:hAnsi="Sakkal Majalla" w:cs="Sakkal Majalla" w:hint="cs"/>
          <w:b/>
          <w:bCs/>
          <w:sz w:val="28"/>
          <w:szCs w:val="28"/>
          <w:u w:val="single"/>
          <w:rtl/>
        </w:rPr>
        <w:t>3</w:t>
      </w:r>
      <w:r w:rsidRPr="00CA2479">
        <w:rPr>
          <w:rFonts w:ascii="Sakkal Majalla" w:hAnsi="Sakkal Majalla" w:cs="Sakkal Majalla"/>
          <w:b/>
          <w:bCs/>
          <w:sz w:val="28"/>
          <w:szCs w:val="28"/>
          <w:u w:val="single"/>
          <w:rtl/>
        </w:rPr>
        <w:t xml:space="preserve"> </w:t>
      </w:r>
      <w:r w:rsidRPr="00CA2479">
        <w:rPr>
          <w:rFonts w:ascii="Sakkal Majalla" w:hAnsi="Sakkal Majalla" w:cs="Sakkal Majalla" w:hint="cs"/>
          <w:b/>
          <w:bCs/>
          <w:sz w:val="28"/>
          <w:szCs w:val="28"/>
          <w:u w:val="single"/>
          <w:rtl/>
        </w:rPr>
        <w:t xml:space="preserve"> </w:t>
      </w:r>
      <w:r w:rsidRPr="00CA2479">
        <w:rPr>
          <w:rFonts w:ascii="Sakkal Majalla" w:hAnsi="Sakkal Majalla" w:cs="Sakkal Majalla"/>
          <w:b/>
          <w:bCs/>
          <w:sz w:val="28"/>
          <w:szCs w:val="28"/>
          <w:u w:val="single"/>
          <w:rtl/>
        </w:rPr>
        <w:t>تحليل</w:t>
      </w:r>
      <w:proofErr w:type="gramEnd"/>
      <w:r w:rsidRPr="00CA2479">
        <w:rPr>
          <w:rFonts w:ascii="Sakkal Majalla" w:hAnsi="Sakkal Majalla" w:cs="Sakkal Majalla"/>
          <w:b/>
          <w:bCs/>
          <w:sz w:val="28"/>
          <w:szCs w:val="28"/>
          <w:u w:val="single"/>
          <w:rtl/>
        </w:rPr>
        <w:t xml:space="preserve"> الأسعا</w:t>
      </w:r>
      <w:r>
        <w:rPr>
          <w:rFonts w:ascii="Sakkal Majalla" w:hAnsi="Sakkal Majalla" w:cs="Sakkal Majalla" w:hint="cs"/>
          <w:b/>
          <w:bCs/>
          <w:sz w:val="28"/>
          <w:szCs w:val="28"/>
          <w:u w:val="single"/>
          <w:rtl/>
        </w:rPr>
        <w:t>ر  والعوامل المؤثرة فيه</w:t>
      </w:r>
    </w:p>
    <w:p w14:paraId="4AB1675B" w14:textId="77777777" w:rsidR="009D3C83" w:rsidRPr="00753376" w:rsidRDefault="009D3C83" w:rsidP="009D3C83">
      <w:pPr>
        <w:rPr>
          <w:rFonts w:ascii="Sakkal Majalla" w:hAnsi="Sakkal Majalla" w:cs="Sakkal Majalla"/>
          <w:sz w:val="28"/>
          <w:szCs w:val="28"/>
          <w:rtl/>
        </w:rPr>
      </w:pPr>
      <w:r w:rsidRPr="00753376">
        <w:rPr>
          <w:rFonts w:ascii="Sakkal Majalla" w:hAnsi="Sakkal Majalla" w:cs="Sakkal Majalla"/>
          <w:sz w:val="28"/>
          <w:szCs w:val="28"/>
          <w:rtl/>
        </w:rPr>
        <w:t>السعر هو أحد المتغيرات الحيوية في تحليل السوق، حيث تؤثر الأسعار على الطلب والعرض للمنتجات، وكذلك على عمليات الإنتاج وكيفية تنفيذها والوسائل المستخدمة فيها. من وجهة نظر المستهلك، يعبر السعر عن تكلفة الحصول على المنتج، بينما يمثل بالنسبة للمستثمر القيمة التي يمكن تحقيقها من المستهلك (يوسف، 2002، ص 144).</w:t>
      </w:r>
    </w:p>
    <w:p w14:paraId="12D6EFB1" w14:textId="77777777" w:rsidR="009D3C83" w:rsidRPr="00753376" w:rsidRDefault="009D3C83" w:rsidP="009D3C83">
      <w:pPr>
        <w:rPr>
          <w:rFonts w:ascii="Sakkal Majalla" w:hAnsi="Sakkal Majalla" w:cs="Sakkal Majalla"/>
          <w:sz w:val="28"/>
          <w:szCs w:val="28"/>
          <w:rtl/>
        </w:rPr>
      </w:pPr>
      <w:r w:rsidRPr="00753376">
        <w:rPr>
          <w:rFonts w:ascii="Sakkal Majalla" w:hAnsi="Sakkal Majalla" w:cs="Sakkal Majalla"/>
          <w:sz w:val="28"/>
          <w:szCs w:val="28"/>
          <w:rtl/>
        </w:rPr>
        <w:lastRenderedPageBreak/>
        <w:t>لذا، السؤال المهم هو: ما الذي يجب أن يغطيه السعر ليكون مجدياً لإقامة المشروع؟ يجب أن يغطي السعر إجمالي التكاليف للوحدة الواحدة المباعة بالإضافة إلى هامش الربح المتوقع والمرضي للمستثمر. ومن هنا تنشأ ضرورة تطبيق أسلوب تسعير مجد يأخذ في الاعتبار مستوى الأسعار السائد لدى المنافسين. فإذا كان السعر مرتفعًا جداً، قد يبتعد المستهلكون المحتملون عن الشراء، وإذا كان منخفضًا جداً، قد يعتقد المستهلكون أن الجودة دون المستوى المتوقع، أو قد يؤثر ذلك سلبًا على صافي الأرباح وبالتالي عدم جدوى المشروع.</w:t>
      </w:r>
      <w:r>
        <w:rPr>
          <w:rFonts w:ascii="Sakkal Majalla" w:hAnsi="Sakkal Majalla" w:cs="Sakkal Majalla" w:hint="cs"/>
          <w:sz w:val="28"/>
          <w:szCs w:val="28"/>
          <w:rtl/>
        </w:rPr>
        <w:t xml:space="preserve"> </w:t>
      </w:r>
      <w:r w:rsidRPr="00753376">
        <w:rPr>
          <w:rFonts w:ascii="Sakkal Majalla" w:hAnsi="Sakkal Majalla" w:cs="Sakkal Majalla"/>
          <w:sz w:val="28"/>
          <w:szCs w:val="28"/>
          <w:rtl/>
        </w:rPr>
        <w:t>عملية تحديد السعر المناسب ليست سهلة، وتتأثر بعدة عوامل رئيسية (</w:t>
      </w:r>
      <w:r w:rsidRPr="00753376">
        <w:rPr>
          <w:rFonts w:ascii="Sakkal Majalla" w:hAnsi="Sakkal Majalla" w:cs="Sakkal Majalla"/>
          <w:sz w:val="28"/>
          <w:szCs w:val="28"/>
        </w:rPr>
        <w:t>Kottler</w:t>
      </w:r>
      <w:r w:rsidRPr="00753376">
        <w:rPr>
          <w:rFonts w:ascii="Sakkal Majalla" w:hAnsi="Sakkal Majalla" w:cs="Sakkal Majalla"/>
          <w:sz w:val="28"/>
          <w:szCs w:val="28"/>
          <w:rtl/>
        </w:rPr>
        <w:t>، 2000، ص 458):</w:t>
      </w:r>
    </w:p>
    <w:p w14:paraId="5AB626C6" w14:textId="77777777" w:rsidR="009D3C83" w:rsidRPr="00753376" w:rsidRDefault="009D3C83" w:rsidP="009D3C83">
      <w:pPr>
        <w:pStyle w:val="ListParagraph"/>
        <w:numPr>
          <w:ilvl w:val="0"/>
          <w:numId w:val="14"/>
        </w:numPr>
        <w:rPr>
          <w:rFonts w:ascii="Sakkal Majalla" w:hAnsi="Sakkal Majalla" w:cs="Sakkal Majalla"/>
          <w:sz w:val="28"/>
          <w:szCs w:val="28"/>
          <w:rtl/>
        </w:rPr>
      </w:pPr>
      <w:r w:rsidRPr="00753376">
        <w:rPr>
          <w:rFonts w:ascii="Sakkal Majalla" w:hAnsi="Sakkal Majalla" w:cs="Sakkal Majalla"/>
          <w:b/>
          <w:bCs/>
          <w:sz w:val="28"/>
          <w:szCs w:val="28"/>
          <w:rtl/>
        </w:rPr>
        <w:t>مقدار الطلب على المنتج</w:t>
      </w:r>
      <w:r w:rsidRPr="00753376">
        <w:rPr>
          <w:rFonts w:ascii="Sakkal Majalla" w:hAnsi="Sakkal Majalla" w:cs="Sakkal Majalla" w:hint="cs"/>
          <w:b/>
          <w:bCs/>
          <w:sz w:val="28"/>
          <w:szCs w:val="28"/>
          <w:rtl/>
        </w:rPr>
        <w:t>:</w:t>
      </w:r>
      <w:r w:rsidRPr="00753376">
        <w:rPr>
          <w:rFonts w:ascii="Sakkal Majalla" w:hAnsi="Sakkal Majalla" w:cs="Sakkal Majalla"/>
          <w:sz w:val="28"/>
          <w:szCs w:val="28"/>
        </w:rPr>
        <w:t> </w:t>
      </w:r>
      <w:r w:rsidRPr="00753376">
        <w:rPr>
          <w:rFonts w:ascii="Sakkal Majalla" w:hAnsi="Sakkal Majalla" w:cs="Sakkal Majalla"/>
          <w:sz w:val="28"/>
          <w:szCs w:val="28"/>
          <w:rtl/>
        </w:rPr>
        <w:t>في الوضع الطبيعي، يرتبط الطلب على المنتج بمستوى السعر. ارتفاع السعر يقلل من الطلب والعكس صحيح، إلا في حالة المنتجات الكمالية، حيث قد يشير السعر المرتفع إلى جودة ومزايا المنتجات مما يزيد الطلب.</w:t>
      </w:r>
    </w:p>
    <w:p w14:paraId="18FA7317" w14:textId="77777777" w:rsidR="009D3C83" w:rsidRPr="00753376" w:rsidRDefault="009D3C83" w:rsidP="009D3C83">
      <w:pPr>
        <w:pStyle w:val="ListParagraph"/>
        <w:numPr>
          <w:ilvl w:val="0"/>
          <w:numId w:val="14"/>
        </w:numPr>
        <w:rPr>
          <w:rFonts w:ascii="Sakkal Majalla" w:hAnsi="Sakkal Majalla" w:cs="Sakkal Majalla"/>
          <w:sz w:val="28"/>
          <w:szCs w:val="28"/>
          <w:rtl/>
        </w:rPr>
      </w:pPr>
      <w:r w:rsidRPr="00753376">
        <w:rPr>
          <w:rFonts w:ascii="Sakkal Majalla" w:hAnsi="Sakkal Majalla" w:cs="Sakkal Majalla"/>
          <w:b/>
          <w:bCs/>
          <w:sz w:val="28"/>
          <w:szCs w:val="28"/>
          <w:rtl/>
        </w:rPr>
        <w:t>مجموع التكلفة التي تنشأ عن عمل المشروع</w:t>
      </w:r>
      <w:r w:rsidRPr="00753376">
        <w:rPr>
          <w:rFonts w:ascii="Sakkal Majalla" w:hAnsi="Sakkal Majalla" w:cs="Sakkal Majalla" w:hint="cs"/>
          <w:b/>
          <w:bCs/>
          <w:sz w:val="28"/>
          <w:szCs w:val="28"/>
          <w:rtl/>
        </w:rPr>
        <w:t>:</w:t>
      </w:r>
      <w:r w:rsidRPr="00753376">
        <w:rPr>
          <w:rFonts w:ascii="Sakkal Majalla" w:hAnsi="Sakkal Majalla" w:cs="Sakkal Majalla"/>
          <w:sz w:val="28"/>
          <w:szCs w:val="28"/>
        </w:rPr>
        <w:t> </w:t>
      </w:r>
      <w:r w:rsidRPr="00753376">
        <w:rPr>
          <w:rFonts w:ascii="Sakkal Majalla" w:hAnsi="Sakkal Majalla" w:cs="Sakkal Majalla"/>
          <w:sz w:val="28"/>
          <w:szCs w:val="28"/>
          <w:rtl/>
        </w:rPr>
        <w:t>التكاليف تشكل الأساس الذي تستند إليه الإدارة في التسعير لضمان تغطية إجمالي التكاليف والحفاظ على نسبة مرضية من العائد على الاستثمار.</w:t>
      </w:r>
    </w:p>
    <w:p w14:paraId="5B1E082E" w14:textId="77777777" w:rsidR="009D3C83" w:rsidRPr="00753376" w:rsidRDefault="009D3C83" w:rsidP="009D3C83">
      <w:pPr>
        <w:pStyle w:val="ListParagraph"/>
        <w:numPr>
          <w:ilvl w:val="0"/>
          <w:numId w:val="14"/>
        </w:numPr>
        <w:rPr>
          <w:rFonts w:ascii="Sakkal Majalla" w:hAnsi="Sakkal Majalla" w:cs="Sakkal Majalla"/>
          <w:sz w:val="28"/>
          <w:szCs w:val="28"/>
          <w:rtl/>
        </w:rPr>
      </w:pPr>
      <w:r w:rsidRPr="00753376">
        <w:rPr>
          <w:rFonts w:ascii="Sakkal Majalla" w:hAnsi="Sakkal Majalla" w:cs="Sakkal Majalla"/>
          <w:b/>
          <w:bCs/>
          <w:sz w:val="28"/>
          <w:szCs w:val="28"/>
          <w:rtl/>
        </w:rPr>
        <w:t>دراسة عروض وأسعار المنافسين</w:t>
      </w:r>
      <w:r w:rsidRPr="00753376">
        <w:rPr>
          <w:rFonts w:ascii="Sakkal Majalla" w:hAnsi="Sakkal Majalla" w:cs="Sakkal Majalla" w:hint="cs"/>
          <w:b/>
          <w:bCs/>
          <w:sz w:val="28"/>
          <w:szCs w:val="28"/>
          <w:rtl/>
        </w:rPr>
        <w:t>:</w:t>
      </w:r>
      <w:r w:rsidRPr="00753376">
        <w:rPr>
          <w:rFonts w:ascii="Sakkal Majalla" w:hAnsi="Sakkal Majalla" w:cs="Sakkal Majalla"/>
          <w:sz w:val="28"/>
          <w:szCs w:val="28"/>
        </w:rPr>
        <w:t> </w:t>
      </w:r>
      <w:r w:rsidRPr="00753376">
        <w:rPr>
          <w:rFonts w:ascii="Sakkal Majalla" w:hAnsi="Sakkal Majalla" w:cs="Sakkal Majalla"/>
          <w:sz w:val="28"/>
          <w:szCs w:val="28"/>
          <w:rtl/>
        </w:rPr>
        <w:t>وضع المنافسة في السوق يؤثر على تحديد سعر المنتجات. إذا كان منتج المشروع مشابهًا لمنتجات المنافسين المباشرين، يجب أن يكون السعر قريبًا من أسعارهم، أما إذا كانت جودة المنتج أقل، يجب تخفيض السعر، وإذا كان المنتج أفضل، يمكن تحديد سعر أعلى.</w:t>
      </w:r>
    </w:p>
    <w:p w14:paraId="2A2CA9D9" w14:textId="77777777" w:rsidR="009D3C83" w:rsidRPr="00753376" w:rsidRDefault="009D3C83" w:rsidP="009D3C83">
      <w:pPr>
        <w:rPr>
          <w:rFonts w:ascii="Sakkal Majalla" w:hAnsi="Sakkal Majalla" w:cs="Sakkal Majalla"/>
          <w:sz w:val="28"/>
          <w:szCs w:val="28"/>
          <w:rtl/>
        </w:rPr>
      </w:pPr>
    </w:p>
    <w:p w14:paraId="0E7CBB35" w14:textId="77777777" w:rsidR="009D3C83" w:rsidRDefault="009D3C83" w:rsidP="009D3C83">
      <w:pPr>
        <w:rPr>
          <w:rFonts w:ascii="Sakkal Majalla" w:hAnsi="Sakkal Majalla" w:cs="Sakkal Majalla"/>
          <w:sz w:val="28"/>
          <w:szCs w:val="28"/>
          <w:rtl/>
        </w:rPr>
      </w:pPr>
    </w:p>
    <w:p w14:paraId="62269DC5" w14:textId="77777777" w:rsidR="009D3C83" w:rsidRPr="00CA2479" w:rsidRDefault="009D3C83" w:rsidP="009D3C83">
      <w:pPr>
        <w:outlineLvl w:val="3"/>
        <w:rPr>
          <w:rFonts w:ascii="Sakkal Majalla" w:hAnsi="Sakkal Majalla" w:cs="Sakkal Majalla"/>
          <w:b/>
          <w:bCs/>
          <w:sz w:val="28"/>
          <w:szCs w:val="28"/>
          <w:u w:val="single"/>
          <w:rtl/>
        </w:rPr>
      </w:pPr>
      <w:r w:rsidRPr="00CA2479">
        <w:rPr>
          <w:rFonts w:ascii="Sakkal Majalla" w:hAnsi="Sakkal Majalla" w:cs="Sakkal Majalla"/>
          <w:b/>
          <w:bCs/>
          <w:sz w:val="28"/>
          <w:szCs w:val="28"/>
          <w:u w:val="single"/>
        </w:rPr>
        <w:t>-5</w:t>
      </w:r>
      <w:r w:rsidRPr="00CA2479">
        <w:rPr>
          <w:rFonts w:ascii="Sakkal Majalla" w:hAnsi="Sakkal Majalla" w:cs="Sakkal Majalla" w:hint="cs"/>
          <w:b/>
          <w:bCs/>
          <w:sz w:val="28"/>
          <w:szCs w:val="28"/>
          <w:u w:val="single"/>
          <w:rtl/>
        </w:rPr>
        <w:t>2-2-</w:t>
      </w:r>
      <w:proofErr w:type="gramStart"/>
      <w:r w:rsidRPr="00CA2479">
        <w:rPr>
          <w:rFonts w:ascii="Sakkal Majalla" w:hAnsi="Sakkal Majalla" w:cs="Sakkal Majalla" w:hint="cs"/>
          <w:b/>
          <w:bCs/>
          <w:sz w:val="28"/>
          <w:szCs w:val="28"/>
          <w:u w:val="single"/>
          <w:rtl/>
        </w:rPr>
        <w:t>3</w:t>
      </w:r>
      <w:r w:rsidRPr="00CA2479">
        <w:rPr>
          <w:rFonts w:ascii="Sakkal Majalla" w:hAnsi="Sakkal Majalla" w:cs="Sakkal Majalla"/>
          <w:b/>
          <w:bCs/>
          <w:sz w:val="28"/>
          <w:szCs w:val="28"/>
          <w:u w:val="single"/>
          <w:rtl/>
        </w:rPr>
        <w:t xml:space="preserve"> </w:t>
      </w:r>
      <w:r w:rsidRPr="00CA2479">
        <w:rPr>
          <w:rFonts w:ascii="Sakkal Majalla" w:hAnsi="Sakkal Majalla" w:cs="Sakkal Majalla" w:hint="cs"/>
          <w:b/>
          <w:bCs/>
          <w:sz w:val="28"/>
          <w:szCs w:val="28"/>
          <w:u w:val="single"/>
          <w:rtl/>
        </w:rPr>
        <w:t xml:space="preserve"> </w:t>
      </w:r>
      <w:r w:rsidRPr="00CA2479">
        <w:rPr>
          <w:rFonts w:ascii="Sakkal Majalla" w:hAnsi="Sakkal Majalla" w:cs="Sakkal Majalla"/>
          <w:b/>
          <w:bCs/>
          <w:sz w:val="28"/>
          <w:szCs w:val="28"/>
          <w:u w:val="single"/>
          <w:rtl/>
        </w:rPr>
        <w:t>تحليل</w:t>
      </w:r>
      <w:proofErr w:type="gramEnd"/>
      <w:r w:rsidRPr="00CA2479">
        <w:rPr>
          <w:rFonts w:ascii="Sakkal Majalla" w:hAnsi="Sakkal Majalla" w:cs="Sakkal Majalla"/>
          <w:b/>
          <w:bCs/>
          <w:sz w:val="28"/>
          <w:szCs w:val="28"/>
          <w:u w:val="single"/>
          <w:rtl/>
        </w:rPr>
        <w:t xml:space="preserve"> المنافسة</w:t>
      </w:r>
      <w:r>
        <w:rPr>
          <w:rFonts w:ascii="Sakkal Majalla" w:hAnsi="Sakkal Majalla" w:cs="Sakkal Majalla" w:hint="cs"/>
          <w:b/>
          <w:bCs/>
          <w:sz w:val="28"/>
          <w:szCs w:val="28"/>
          <w:u w:val="single"/>
          <w:rtl/>
        </w:rPr>
        <w:t xml:space="preserve"> والعوامل المؤثرة فيها</w:t>
      </w:r>
    </w:p>
    <w:p w14:paraId="7E7F6D46" w14:textId="77777777" w:rsidR="009D3C83" w:rsidRPr="00DC14F3" w:rsidRDefault="009D3C83" w:rsidP="009D3C83">
      <w:pPr>
        <w:rPr>
          <w:rFonts w:ascii="Sakkal Majalla" w:hAnsi="Sakkal Majalla" w:cs="Sakkal Majalla"/>
          <w:sz w:val="28"/>
          <w:szCs w:val="28"/>
          <w:rtl/>
        </w:rPr>
      </w:pPr>
      <w:r w:rsidRPr="00DC14F3">
        <w:rPr>
          <w:rFonts w:ascii="Sakkal Majalla" w:hAnsi="Sakkal Majalla" w:cs="Sakkal Majalla"/>
          <w:sz w:val="28"/>
          <w:szCs w:val="28"/>
          <w:rtl/>
        </w:rPr>
        <w:t>تلعب المنافسة دوراً حيوياً في تحليل السوق، حيث تشمل تلك الجهات التي تقدم منتجات مماثلة أو مشابهة لمنتجات المشروع الاستثماري المقترح لنفس شريحة المستهلكين الحاليين والمحتملين. المنافسة قد تكون مباشرة أو غير مباشرة، عندما يقدم مشروع ما منتجات بديلة (</w:t>
      </w:r>
      <w:r w:rsidRPr="00DC14F3">
        <w:rPr>
          <w:rFonts w:ascii="Sakkal Majalla" w:hAnsi="Sakkal Majalla" w:cs="Sakkal Majalla"/>
          <w:sz w:val="28"/>
          <w:szCs w:val="28"/>
        </w:rPr>
        <w:t>Porter, 1990</w:t>
      </w:r>
      <w:r w:rsidRPr="00DC14F3">
        <w:rPr>
          <w:rFonts w:ascii="Sakkal Majalla" w:hAnsi="Sakkal Majalla" w:cs="Sakkal Majalla"/>
          <w:sz w:val="28"/>
          <w:szCs w:val="28"/>
          <w:rtl/>
        </w:rPr>
        <w:t>، ص 11).</w:t>
      </w:r>
    </w:p>
    <w:p w14:paraId="7990070B" w14:textId="77777777" w:rsidR="009D3C83" w:rsidRPr="00DC14F3" w:rsidRDefault="009D3C83" w:rsidP="009D3C83">
      <w:pPr>
        <w:rPr>
          <w:rFonts w:ascii="Sakkal Majalla" w:hAnsi="Sakkal Majalla" w:cs="Sakkal Majalla"/>
          <w:sz w:val="28"/>
          <w:szCs w:val="28"/>
          <w:rtl/>
        </w:rPr>
      </w:pPr>
      <w:r w:rsidRPr="00DC14F3">
        <w:rPr>
          <w:rFonts w:ascii="Sakkal Majalla" w:hAnsi="Sakkal Majalla" w:cs="Sakkal Majalla"/>
          <w:sz w:val="28"/>
          <w:szCs w:val="28"/>
          <w:rtl/>
        </w:rPr>
        <w:t xml:space="preserve">النظرة إلى المنافسة تختلف بحسب نوع المشروع الاستثماري ومجال نشاطه وكفاءة المستثمر يمكن اعتبارها عنصرًا إيجابيًا وضروريًا للبقاء والنمو، أو قد تُرى بعين السلبية (النجار والعلي، 2006، ص 103). </w:t>
      </w:r>
    </w:p>
    <w:p w14:paraId="256B3180" w14:textId="77777777" w:rsidR="009D3C83" w:rsidRDefault="009D3C83" w:rsidP="009D3C83">
      <w:pPr>
        <w:rPr>
          <w:rFonts w:ascii="Sakkal Majalla" w:hAnsi="Sakkal Majalla" w:cs="Sakkal Majalla"/>
          <w:sz w:val="28"/>
          <w:szCs w:val="28"/>
        </w:rPr>
      </w:pPr>
      <w:r w:rsidRPr="00DC14F3">
        <w:rPr>
          <w:rFonts w:ascii="Sakkal Majalla" w:hAnsi="Sakkal Majalla" w:cs="Sakkal Majalla"/>
          <w:sz w:val="28"/>
          <w:szCs w:val="28"/>
          <w:rtl/>
        </w:rPr>
        <w:t>هناك مجموعة من المتغيرات المتعلقة بالمنافسة التي يجب مراعاتها أثناء تحليل السوق، ويمكن تلخيص أهمها بما يلي (</w:t>
      </w:r>
      <w:r w:rsidRPr="00DC14F3">
        <w:rPr>
          <w:rFonts w:ascii="Sakkal Majalla" w:hAnsi="Sakkal Majalla" w:cs="Sakkal Majalla"/>
          <w:sz w:val="28"/>
          <w:szCs w:val="28"/>
        </w:rPr>
        <w:t>Porter</w:t>
      </w:r>
      <w:r w:rsidRPr="00DC14F3">
        <w:rPr>
          <w:rFonts w:ascii="Sakkal Majalla" w:hAnsi="Sakkal Majalla" w:cs="Sakkal Majalla"/>
          <w:sz w:val="28"/>
          <w:szCs w:val="28"/>
          <w:rtl/>
        </w:rPr>
        <w:t>، 1990، ص 17):</w:t>
      </w:r>
    </w:p>
    <w:p w14:paraId="1C56C2C2" w14:textId="77777777" w:rsidR="009D3C83" w:rsidRPr="00DC14F3" w:rsidRDefault="009D3C83" w:rsidP="009D3C83">
      <w:pPr>
        <w:pStyle w:val="ListParagraph"/>
        <w:numPr>
          <w:ilvl w:val="0"/>
          <w:numId w:val="15"/>
        </w:numPr>
        <w:rPr>
          <w:rFonts w:ascii="Sakkal Majalla" w:hAnsi="Sakkal Majalla" w:cs="Sakkal Majalla"/>
          <w:sz w:val="28"/>
          <w:szCs w:val="28"/>
        </w:rPr>
      </w:pPr>
      <w:r w:rsidRPr="00DC14F3">
        <w:rPr>
          <w:rFonts w:ascii="Sakkal Majalla" w:hAnsi="Sakkal Majalla" w:cs="Sakkal Majalla"/>
          <w:sz w:val="28"/>
          <w:szCs w:val="28"/>
          <w:rtl/>
        </w:rPr>
        <w:t>عدد المنافسين المباشرين الذين ينتجون نفس منتجات المشروع المقترح</w:t>
      </w:r>
      <w:r w:rsidRPr="00DC14F3">
        <w:rPr>
          <w:rFonts w:ascii="Sakkal Majalla" w:hAnsi="Sakkal Majalla" w:cs="Sakkal Majalla"/>
          <w:sz w:val="28"/>
          <w:szCs w:val="28"/>
        </w:rPr>
        <w:t>.</w:t>
      </w:r>
    </w:p>
    <w:p w14:paraId="477A5C5A" w14:textId="77777777" w:rsidR="009D3C83" w:rsidRPr="00DC14F3" w:rsidRDefault="009D3C83" w:rsidP="009D3C83">
      <w:pPr>
        <w:numPr>
          <w:ilvl w:val="0"/>
          <w:numId w:val="15"/>
        </w:numPr>
        <w:rPr>
          <w:rFonts w:ascii="Sakkal Majalla" w:hAnsi="Sakkal Majalla" w:cs="Sakkal Majalla"/>
          <w:sz w:val="28"/>
          <w:szCs w:val="28"/>
        </w:rPr>
      </w:pPr>
      <w:r w:rsidRPr="00DC14F3">
        <w:rPr>
          <w:rFonts w:ascii="Sakkal Majalla" w:hAnsi="Sakkal Majalla" w:cs="Sakkal Majalla"/>
          <w:sz w:val="28"/>
          <w:szCs w:val="28"/>
          <w:rtl/>
        </w:rPr>
        <w:t>عدد المنافسين غير المباشرين الذين يقدمون منتجات بديلة عن منتجات المشروع المقترح</w:t>
      </w:r>
      <w:r w:rsidRPr="00DC14F3">
        <w:rPr>
          <w:rFonts w:ascii="Sakkal Majalla" w:hAnsi="Sakkal Majalla" w:cs="Sakkal Majalla"/>
          <w:sz w:val="28"/>
          <w:szCs w:val="28"/>
        </w:rPr>
        <w:t>.</w:t>
      </w:r>
    </w:p>
    <w:p w14:paraId="3C35B44C" w14:textId="77777777" w:rsidR="009D3C83" w:rsidRPr="00DC14F3" w:rsidRDefault="009D3C83" w:rsidP="009D3C83">
      <w:pPr>
        <w:numPr>
          <w:ilvl w:val="0"/>
          <w:numId w:val="15"/>
        </w:numPr>
        <w:rPr>
          <w:rFonts w:ascii="Sakkal Majalla" w:hAnsi="Sakkal Majalla" w:cs="Sakkal Majalla"/>
          <w:sz w:val="28"/>
          <w:szCs w:val="28"/>
        </w:rPr>
      </w:pPr>
      <w:r w:rsidRPr="00DC14F3">
        <w:rPr>
          <w:rFonts w:ascii="Sakkal Majalla" w:hAnsi="Sakkal Majalla" w:cs="Sakkal Majalla"/>
          <w:sz w:val="28"/>
          <w:szCs w:val="28"/>
          <w:rtl/>
        </w:rPr>
        <w:t>تحليل الخطط والاستراتيجيات لدى المنافسين</w:t>
      </w:r>
      <w:r w:rsidRPr="00DC14F3">
        <w:rPr>
          <w:rFonts w:ascii="Sakkal Majalla" w:hAnsi="Sakkal Majalla" w:cs="Sakkal Majalla"/>
          <w:sz w:val="28"/>
          <w:szCs w:val="28"/>
        </w:rPr>
        <w:t>.</w:t>
      </w:r>
    </w:p>
    <w:p w14:paraId="7352AC03" w14:textId="77777777" w:rsidR="009D3C83" w:rsidRPr="00AD7FCB" w:rsidRDefault="009D3C83" w:rsidP="009D3C83">
      <w:pPr>
        <w:numPr>
          <w:ilvl w:val="0"/>
          <w:numId w:val="15"/>
        </w:numPr>
        <w:rPr>
          <w:rFonts w:ascii="Sakkal Majalla" w:hAnsi="Sakkal Majalla" w:cs="Sakkal Majalla"/>
          <w:sz w:val="28"/>
          <w:szCs w:val="28"/>
          <w:rtl/>
        </w:rPr>
      </w:pPr>
      <w:r w:rsidRPr="00DC14F3">
        <w:rPr>
          <w:rFonts w:ascii="Sakkal Majalla" w:hAnsi="Sakkal Majalla" w:cs="Sakkal Majalla"/>
          <w:sz w:val="28"/>
          <w:szCs w:val="28"/>
          <w:rtl/>
        </w:rPr>
        <w:t>تحديد حصة السوق للمنافسين بالإضافة إلى إمكانياتهم وقدراتهم</w:t>
      </w:r>
      <w:r w:rsidRPr="00DC14F3">
        <w:rPr>
          <w:rFonts w:ascii="Sakkal Majalla" w:hAnsi="Sakkal Majalla" w:cs="Sakkal Majalla"/>
          <w:sz w:val="28"/>
          <w:szCs w:val="28"/>
        </w:rPr>
        <w:t>.</w:t>
      </w:r>
    </w:p>
    <w:p w14:paraId="459DD837" w14:textId="77777777" w:rsidR="009D3C83" w:rsidRPr="00AD7FCB" w:rsidRDefault="009D3C83" w:rsidP="009D3C83">
      <w:pPr>
        <w:rPr>
          <w:rFonts w:ascii="Sakkal Majalla" w:hAnsi="Sakkal Majalla" w:cs="Sakkal Majalla"/>
          <w:sz w:val="28"/>
          <w:szCs w:val="28"/>
          <w:rtl/>
        </w:rPr>
      </w:pPr>
      <w:r>
        <w:rPr>
          <w:rFonts w:ascii="Sakkal Majalla" w:hAnsi="Sakkal Majalla" w:cs="Sakkal Majalla" w:hint="cs"/>
          <w:sz w:val="28"/>
          <w:szCs w:val="28"/>
          <w:rtl/>
        </w:rPr>
        <w:lastRenderedPageBreak/>
        <w:t>و</w:t>
      </w:r>
      <w:r w:rsidRPr="00AD7FCB">
        <w:rPr>
          <w:rFonts w:ascii="Sakkal Majalla" w:hAnsi="Sakkal Majalla" w:cs="Sakkal Majalla"/>
          <w:sz w:val="28"/>
          <w:szCs w:val="28"/>
          <w:rtl/>
        </w:rPr>
        <w:t>تجدر الإشارة إلى أن هناك ثلاث استراتيجيات يمكن استخدامها في التعامل مع المنافسين (</w:t>
      </w:r>
      <w:r w:rsidRPr="00AD7FCB">
        <w:rPr>
          <w:rFonts w:ascii="Sakkal Majalla" w:hAnsi="Sakkal Majalla" w:cs="Sakkal Majalla"/>
          <w:sz w:val="28"/>
          <w:szCs w:val="28"/>
        </w:rPr>
        <w:t>Porter</w:t>
      </w:r>
      <w:r w:rsidRPr="00AD7FCB">
        <w:rPr>
          <w:rFonts w:ascii="Sakkal Majalla" w:hAnsi="Sakkal Majalla" w:cs="Sakkal Majalla"/>
          <w:sz w:val="28"/>
          <w:szCs w:val="28"/>
          <w:rtl/>
        </w:rPr>
        <w:t>، 1980، ص 34):</w:t>
      </w:r>
    </w:p>
    <w:p w14:paraId="537C89D3" w14:textId="77777777" w:rsidR="009D3C83" w:rsidRDefault="009D3C83" w:rsidP="009D3C83">
      <w:pPr>
        <w:rPr>
          <w:rFonts w:ascii="Sakkal Majalla" w:hAnsi="Sakkal Majalla" w:cs="Sakkal Majalla"/>
          <w:sz w:val="28"/>
          <w:szCs w:val="28"/>
          <w:rtl/>
        </w:rPr>
      </w:pPr>
      <w:r w:rsidRPr="000B24DF">
        <w:rPr>
          <w:rFonts w:ascii="Sakkal Majalla" w:hAnsi="Sakkal Majalla" w:cs="Sakkal Majalla"/>
          <w:b/>
          <w:bCs/>
          <w:sz w:val="28"/>
          <w:szCs w:val="28"/>
          <w:rtl/>
        </w:rPr>
        <w:t>أولاً: استراتيجية قيادة الكلفة</w:t>
      </w:r>
    </w:p>
    <w:p w14:paraId="6BC0474E" w14:textId="77777777" w:rsidR="009D3C83" w:rsidRPr="00AD7FCB" w:rsidRDefault="009D3C83" w:rsidP="009D3C83">
      <w:pPr>
        <w:rPr>
          <w:rFonts w:ascii="Sakkal Majalla" w:hAnsi="Sakkal Majalla" w:cs="Sakkal Majalla"/>
          <w:sz w:val="28"/>
          <w:szCs w:val="28"/>
          <w:rtl/>
        </w:rPr>
      </w:pPr>
      <w:r w:rsidRPr="00AD7FCB">
        <w:rPr>
          <w:rFonts w:ascii="Sakkal Majalla" w:hAnsi="Sakkal Majalla" w:cs="Sakkal Majalla"/>
          <w:sz w:val="28"/>
          <w:szCs w:val="28"/>
          <w:rtl/>
        </w:rPr>
        <w:t xml:space="preserve"> شاع استخدام هذه الاستراتيجية في السبعينات بفضل شيوع مفهوم منحنى الخبرة، وتهدف إلى تحقيق أدنى كلفة في قطاع ما من خلال تطبيق مجموعة من السياسات التي تساهم في خفض التكاليف. تتطلب هذه الاستراتيجية بناء مكثف لاستغلال اقتصاديات الحجم، ومتابعة دقيقة لخفض التكاليف من خلال الخبرة والسيطرة على التكاليف غير المباشرة، وتقليل التكاليف في مجالات البحث والتطوير، الخدمات، المبيعات، والإعلانات.</w:t>
      </w:r>
    </w:p>
    <w:p w14:paraId="4A7C6B81" w14:textId="77777777" w:rsidR="009D3C83" w:rsidRPr="00AD7FCB" w:rsidRDefault="009D3C83" w:rsidP="009D3C83">
      <w:pPr>
        <w:rPr>
          <w:rFonts w:ascii="Sakkal Majalla" w:hAnsi="Sakkal Majalla" w:cs="Sakkal Majalla"/>
          <w:sz w:val="28"/>
          <w:szCs w:val="28"/>
          <w:rtl/>
        </w:rPr>
      </w:pPr>
      <w:r w:rsidRPr="00AD7FCB">
        <w:rPr>
          <w:rFonts w:ascii="Sakkal Majalla" w:hAnsi="Sakkal Majalla" w:cs="Sakkal Majalla"/>
          <w:sz w:val="28"/>
          <w:szCs w:val="28"/>
          <w:rtl/>
        </w:rPr>
        <w:t>تحقق استراتيجية قيادة الكلفة للمشروع عوائد أعلى بغض النظر عن القوى التنافسية، وتكون حاجزاً دفاعياً أمام المنافسين. فالمنافسون إن حاولوا خفض تكاليفهم بطريقة غير فعالة، سيكون ذلك على حساب أرباحهم، مما يؤدي إلى خروجهم من السوق. أما إذا قرروا البقاء على وضعهم الحالي فلن يستطيعوا المنافسة بسبب ارتفاع تكاليفهم وأسعار سلعهم.</w:t>
      </w:r>
    </w:p>
    <w:p w14:paraId="22350A8F" w14:textId="77777777" w:rsidR="009D3C83" w:rsidRPr="00AD7FCB" w:rsidRDefault="009D3C83" w:rsidP="009D3C83">
      <w:pPr>
        <w:rPr>
          <w:rFonts w:ascii="Sakkal Majalla" w:hAnsi="Sakkal Majalla" w:cs="Sakkal Majalla"/>
          <w:sz w:val="28"/>
          <w:szCs w:val="28"/>
          <w:rtl/>
        </w:rPr>
      </w:pPr>
      <w:r w:rsidRPr="00AD7FCB">
        <w:rPr>
          <w:rFonts w:ascii="Sakkal Majalla" w:hAnsi="Sakkal Majalla" w:cs="Sakkal Majalla"/>
          <w:sz w:val="28"/>
          <w:szCs w:val="28"/>
          <w:rtl/>
        </w:rPr>
        <w:t>تشكل هذه الاستراتيجية أيضاً حاجزاً دفاعياً أمام القوة التفاوضية للمستهلكين؛ حيث أن المستهلكين لن يطالبوا بخفض الأسعار إذا كانت الأسعار عند المشروع هي الأقل. كما توفر المرونة أمام ارتفاع أسعار مستلزمات الإنتاج، حيث يمكن تعويض فرق الأسعار بخفض التكاليف في أنشطة أخرى.</w:t>
      </w:r>
    </w:p>
    <w:p w14:paraId="67E2C97E" w14:textId="77777777" w:rsidR="009D3C83" w:rsidRPr="00AD7FCB" w:rsidRDefault="009D3C83" w:rsidP="009D3C83">
      <w:pPr>
        <w:rPr>
          <w:rFonts w:ascii="Sakkal Majalla" w:hAnsi="Sakkal Majalla" w:cs="Sakkal Majalla"/>
          <w:sz w:val="28"/>
          <w:szCs w:val="28"/>
          <w:rtl/>
        </w:rPr>
      </w:pPr>
      <w:r w:rsidRPr="00AD7FCB">
        <w:rPr>
          <w:rFonts w:ascii="Sakkal Majalla" w:hAnsi="Sakkal Majalla" w:cs="Sakkal Majalla"/>
          <w:sz w:val="28"/>
          <w:szCs w:val="28"/>
          <w:rtl/>
        </w:rPr>
        <w:t>تتطلب هذه الاستراتيجية أن تكون للمشروع حصة سوقية كبيرة أو مزايا أخرى كسهولة الحصول على المواد الخام. كما تتطلب تصميم المنتجات بطريقة تضمن سهولة تصنيعها وتقديمها للحفاظ على التكاليف المنخفضة. وكذلك، يجب أن يخدم المشروع كل المجموعات الرئيسية من المستهلكين لبناء أكبر حصة سوقية ممكنة، إذ يعتمد نجاح هذه الاستراتيجية على السيطرة على الحصة السوقية.</w:t>
      </w:r>
    </w:p>
    <w:p w14:paraId="0258D3CC" w14:textId="77777777" w:rsidR="009D3C83" w:rsidRDefault="009D3C83" w:rsidP="009D3C83">
      <w:pPr>
        <w:rPr>
          <w:rFonts w:ascii="Sakkal Majalla" w:hAnsi="Sakkal Majalla" w:cs="Sakkal Majalla"/>
          <w:sz w:val="28"/>
          <w:szCs w:val="28"/>
          <w:rtl/>
        </w:rPr>
      </w:pPr>
      <w:r w:rsidRPr="000B24DF">
        <w:rPr>
          <w:rFonts w:ascii="Sakkal Majalla" w:hAnsi="Sakkal Majalla" w:cs="Sakkal Majalla"/>
          <w:b/>
          <w:bCs/>
          <w:sz w:val="28"/>
          <w:szCs w:val="28"/>
          <w:rtl/>
        </w:rPr>
        <w:t>ثانياً: استراتيجية التمايز</w:t>
      </w:r>
    </w:p>
    <w:p w14:paraId="24C1F79A" w14:textId="77777777" w:rsidR="009D3C83" w:rsidRPr="00AD7FCB" w:rsidRDefault="009D3C83" w:rsidP="009D3C83">
      <w:pPr>
        <w:rPr>
          <w:rFonts w:ascii="Sakkal Majalla" w:hAnsi="Sakkal Majalla" w:cs="Sakkal Majalla"/>
          <w:sz w:val="28"/>
          <w:szCs w:val="28"/>
          <w:rtl/>
        </w:rPr>
      </w:pPr>
      <w:r w:rsidRPr="00AD7FCB">
        <w:rPr>
          <w:rFonts w:ascii="Sakkal Majalla" w:hAnsi="Sakkal Majalla" w:cs="Sakkal Majalla"/>
          <w:sz w:val="28"/>
          <w:szCs w:val="28"/>
          <w:rtl/>
        </w:rPr>
        <w:t xml:space="preserve"> تهدف هذه الاستراتيجية إلى خلق سلع أو خدمات مميزة عن المنافسين، بحيث يتم قبولها من قبل المستهلكين على أنها فريدة. هناك عدة طرق لتحقيق التمايز، مثل تصميم المنتج، التكنولوجيا المستخدمة، مزايا المنتج، خدمات ما بعد البيع، وشبكة توزيع المنتجات.</w:t>
      </w:r>
    </w:p>
    <w:p w14:paraId="40449528" w14:textId="77777777" w:rsidR="009D3C83" w:rsidRPr="00AD7FCB" w:rsidRDefault="009D3C83" w:rsidP="009D3C83">
      <w:pPr>
        <w:rPr>
          <w:rFonts w:ascii="Sakkal Majalla" w:hAnsi="Sakkal Majalla" w:cs="Sakkal Majalla"/>
          <w:sz w:val="28"/>
          <w:szCs w:val="28"/>
          <w:rtl/>
        </w:rPr>
      </w:pPr>
      <w:r w:rsidRPr="00AD7FCB">
        <w:rPr>
          <w:rFonts w:ascii="Sakkal Majalla" w:hAnsi="Sakkal Majalla" w:cs="Sakkal Majalla"/>
          <w:sz w:val="28"/>
          <w:szCs w:val="28"/>
          <w:rtl/>
        </w:rPr>
        <w:t>تشكل استراتيجية التمايز حاجزاً أمام القوى التنافسية، إذ ينتج عن تطبيقها نوع من الولاء للمنتج وانخفاض الحساسية تجاه السعر، مما يجعل من الصعب على المستهلكين التحول إلى منتجات منافسة أخرى. كما تمكن هذه الاستراتيجية المشروع من زيادة أرباحه الحدية، وتجنب الحاجة إلى خفض التكاليف.</w:t>
      </w:r>
    </w:p>
    <w:p w14:paraId="221AF194" w14:textId="77777777" w:rsidR="009D3C83" w:rsidRDefault="009D3C83" w:rsidP="009D3C83">
      <w:pPr>
        <w:rPr>
          <w:rFonts w:ascii="Sakkal Majalla" w:hAnsi="Sakkal Majalla" w:cs="Sakkal Majalla"/>
          <w:sz w:val="28"/>
          <w:szCs w:val="28"/>
          <w:rtl/>
        </w:rPr>
      </w:pPr>
      <w:r w:rsidRPr="000B24DF">
        <w:rPr>
          <w:rFonts w:ascii="Sakkal Majalla" w:hAnsi="Sakkal Majalla" w:cs="Sakkal Majalla"/>
          <w:b/>
          <w:bCs/>
          <w:sz w:val="28"/>
          <w:szCs w:val="28"/>
          <w:rtl/>
        </w:rPr>
        <w:t>ثالثاً: استراتيجية التركيز</w:t>
      </w:r>
    </w:p>
    <w:p w14:paraId="7EB290A1" w14:textId="77777777" w:rsidR="009D3C83" w:rsidRPr="00AD7FCB" w:rsidRDefault="009D3C83" w:rsidP="009D3C83">
      <w:pPr>
        <w:rPr>
          <w:rFonts w:ascii="Sakkal Majalla" w:hAnsi="Sakkal Majalla" w:cs="Sakkal Majalla"/>
          <w:sz w:val="28"/>
          <w:szCs w:val="28"/>
          <w:rtl/>
        </w:rPr>
      </w:pPr>
      <w:r w:rsidRPr="00AD7FCB">
        <w:rPr>
          <w:rFonts w:ascii="Sakkal Majalla" w:hAnsi="Sakkal Majalla" w:cs="Sakkal Majalla"/>
          <w:sz w:val="28"/>
          <w:szCs w:val="28"/>
          <w:rtl/>
        </w:rPr>
        <w:lastRenderedPageBreak/>
        <w:t xml:space="preserve"> تركز هذه الاستراتيجية على خدمة مجموعة معينة من المستهلكين أو جزء معين من السوق أو منطقة جغرافية محددة. تعمل المنظمة من خلال هذه الاستراتيجية على تحديد هدفها التسويقي بدقة، وتلبية حاجاته سواء عبر قيادة الكلفة الأدنى أو التمايز أو كليهما.</w:t>
      </w:r>
    </w:p>
    <w:p w14:paraId="236376D6" w14:textId="77777777" w:rsidR="009D3C83" w:rsidRPr="00AD7FCB" w:rsidRDefault="009D3C83" w:rsidP="009D3C83">
      <w:pPr>
        <w:rPr>
          <w:rFonts w:ascii="Sakkal Majalla" w:hAnsi="Sakkal Majalla" w:cs="Sakkal Majalla"/>
          <w:sz w:val="28"/>
          <w:szCs w:val="28"/>
          <w:rtl/>
        </w:rPr>
      </w:pPr>
      <w:r w:rsidRPr="00AD7FCB">
        <w:rPr>
          <w:rFonts w:ascii="Sakkal Majalla" w:hAnsi="Sakkal Majalla" w:cs="Sakkal Majalla"/>
          <w:sz w:val="28"/>
          <w:szCs w:val="28"/>
          <w:rtl/>
        </w:rPr>
        <w:t>تؤكد هذه الاستراتيجية على إمكانية خدمة الهدف الاستراتيجي الصغير (السوق الضيق) بشكل أكثر فعالية من المنافسين الذين يغطون كامل السوق.</w:t>
      </w:r>
    </w:p>
    <w:p w14:paraId="39D2BD72" w14:textId="77777777" w:rsidR="009D3C83" w:rsidRDefault="009D3C83" w:rsidP="009D3C83">
      <w:pPr>
        <w:rPr>
          <w:rFonts w:ascii="Sakkal Majalla" w:hAnsi="Sakkal Majalla" w:cs="Sakkal Majalla"/>
          <w:sz w:val="28"/>
          <w:szCs w:val="28"/>
          <w:rtl/>
        </w:rPr>
      </w:pPr>
      <w:r w:rsidRPr="00AD7FCB">
        <w:rPr>
          <w:rFonts w:ascii="Sakkal Majalla" w:hAnsi="Sakkal Majalla" w:cs="Sakkal Majalla"/>
          <w:sz w:val="28"/>
          <w:szCs w:val="28"/>
          <w:rtl/>
        </w:rPr>
        <w:t>يؤكد الباحث على ضرورة اختيار الاستراتيجية التنافسية المناسبة للمشروع بعد تحليل المنافسين والتعرف على أسلوب وخطط عملهم، لضمان القدرة على مواجهة المنافسة والبقاء والنمو في السوق.</w:t>
      </w:r>
    </w:p>
    <w:p w14:paraId="3EB19F86" w14:textId="77777777" w:rsidR="008E3A35" w:rsidRDefault="008E3A35" w:rsidP="009D3C83">
      <w:pPr>
        <w:rPr>
          <w:rFonts w:ascii="Sakkal Majalla" w:hAnsi="Sakkal Majalla" w:cs="Sakkal Majalla"/>
          <w:sz w:val="28"/>
          <w:szCs w:val="28"/>
          <w:rtl/>
        </w:rPr>
      </w:pPr>
    </w:p>
    <w:p w14:paraId="547541CF" w14:textId="77777777" w:rsidR="008E3A35" w:rsidRDefault="008E3A35" w:rsidP="009D3C83">
      <w:pPr>
        <w:rPr>
          <w:rFonts w:ascii="Sakkal Majalla" w:hAnsi="Sakkal Majalla" w:cs="Sakkal Majalla"/>
          <w:sz w:val="28"/>
          <w:szCs w:val="28"/>
          <w:rtl/>
        </w:rPr>
      </w:pPr>
    </w:p>
    <w:p w14:paraId="5EC62A8D" w14:textId="77777777" w:rsidR="008E3A35" w:rsidRDefault="008E3A35" w:rsidP="009D3C83">
      <w:pPr>
        <w:rPr>
          <w:rFonts w:ascii="Sakkal Majalla" w:hAnsi="Sakkal Majalla" w:cs="Sakkal Majalla"/>
          <w:sz w:val="28"/>
          <w:szCs w:val="28"/>
          <w:rtl/>
        </w:rPr>
      </w:pPr>
    </w:p>
    <w:p w14:paraId="10A0E533" w14:textId="3027D2FC" w:rsidR="008E3A35" w:rsidRDefault="008E3A35" w:rsidP="008E3A35">
      <w:pPr>
        <w:jc w:val="right"/>
        <w:rPr>
          <w:rFonts w:ascii="Sakkal Majalla" w:hAnsi="Sakkal Majalla" w:cs="Sakkal Majalla"/>
          <w:sz w:val="28"/>
          <w:szCs w:val="28"/>
          <w:rtl/>
        </w:rPr>
      </w:pPr>
      <w:r>
        <w:rPr>
          <w:rFonts w:ascii="Sakkal Majalla" w:hAnsi="Sakkal Majalla" w:cs="Sakkal Majalla" w:hint="cs"/>
          <w:sz w:val="28"/>
          <w:szCs w:val="28"/>
          <w:rtl/>
        </w:rPr>
        <w:t>الباحثة</w:t>
      </w:r>
    </w:p>
    <w:p w14:paraId="6134C87E" w14:textId="2320FD3F" w:rsidR="008E3A35" w:rsidRPr="00DC14F3" w:rsidRDefault="008E3A35" w:rsidP="008E3A35">
      <w:pPr>
        <w:jc w:val="right"/>
        <w:rPr>
          <w:rFonts w:ascii="Sakkal Majalla" w:hAnsi="Sakkal Majalla" w:cs="Sakkal Majalla"/>
          <w:sz w:val="28"/>
          <w:szCs w:val="28"/>
        </w:rPr>
      </w:pPr>
      <w:r>
        <w:rPr>
          <w:rFonts w:ascii="Sakkal Majalla" w:hAnsi="Sakkal Majalla" w:cs="Sakkal Majalla" w:hint="cs"/>
          <w:sz w:val="28"/>
          <w:szCs w:val="28"/>
          <w:rtl/>
        </w:rPr>
        <w:t>أميمه الصائغ</w:t>
      </w:r>
    </w:p>
    <w:p w14:paraId="7CE44008" w14:textId="77777777" w:rsidR="001F08CE" w:rsidRPr="009D3C83" w:rsidRDefault="001F08CE"/>
    <w:sectPr w:rsidR="001F08CE" w:rsidRPr="009D3C83" w:rsidSect="001B6130">
      <w:pgSz w:w="11906" w:h="16838"/>
      <w:pgMar w:top="1440" w:right="1800" w:bottom="1440" w:left="1800" w:header="708" w:footer="708" w:gutter="0"/>
      <w:pgBorders w:offsetFrom="page">
        <w:top w:val="dashed" w:sz="4" w:space="24" w:color="auto"/>
        <w:left w:val="dashed" w:sz="4" w:space="24" w:color="auto"/>
        <w:bottom w:val="dashed" w:sz="4" w:space="24" w:color="auto"/>
        <w:right w:val="dashed"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53D5E"/>
    <w:multiLevelType w:val="multilevel"/>
    <w:tmpl w:val="0D027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C61158"/>
    <w:multiLevelType w:val="multilevel"/>
    <w:tmpl w:val="04AA5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431827"/>
    <w:multiLevelType w:val="hybridMultilevel"/>
    <w:tmpl w:val="9AB82D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D747A7"/>
    <w:multiLevelType w:val="multilevel"/>
    <w:tmpl w:val="4BFEA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ED35FB"/>
    <w:multiLevelType w:val="multilevel"/>
    <w:tmpl w:val="4F1AE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EFD6297"/>
    <w:multiLevelType w:val="hybridMultilevel"/>
    <w:tmpl w:val="1CF8D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EB0BE5"/>
    <w:multiLevelType w:val="multilevel"/>
    <w:tmpl w:val="03AEA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02722B"/>
    <w:multiLevelType w:val="multilevel"/>
    <w:tmpl w:val="4A02C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AB6108"/>
    <w:multiLevelType w:val="hybridMultilevel"/>
    <w:tmpl w:val="57D02D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905934"/>
    <w:multiLevelType w:val="multilevel"/>
    <w:tmpl w:val="BC523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9F164D1"/>
    <w:multiLevelType w:val="multilevel"/>
    <w:tmpl w:val="D02821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90C628C"/>
    <w:multiLevelType w:val="multilevel"/>
    <w:tmpl w:val="BDB0C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7F916A3"/>
    <w:multiLevelType w:val="multilevel"/>
    <w:tmpl w:val="57527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ED10967"/>
    <w:multiLevelType w:val="hybridMultilevel"/>
    <w:tmpl w:val="B8F41E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1C2205"/>
    <w:multiLevelType w:val="hybridMultilevel"/>
    <w:tmpl w:val="950A4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4699749">
    <w:abstractNumId w:val="13"/>
  </w:num>
  <w:num w:numId="2" w16cid:durableId="539131874">
    <w:abstractNumId w:val="8"/>
  </w:num>
  <w:num w:numId="3" w16cid:durableId="2091851867">
    <w:abstractNumId w:val="6"/>
  </w:num>
  <w:num w:numId="4" w16cid:durableId="1100182379">
    <w:abstractNumId w:val="9"/>
  </w:num>
  <w:num w:numId="5" w16cid:durableId="1598715604">
    <w:abstractNumId w:val="7"/>
  </w:num>
  <w:num w:numId="6" w16cid:durableId="2099867267">
    <w:abstractNumId w:val="2"/>
  </w:num>
  <w:num w:numId="7" w16cid:durableId="318118623">
    <w:abstractNumId w:val="3"/>
  </w:num>
  <w:num w:numId="8" w16cid:durableId="756823664">
    <w:abstractNumId w:val="0"/>
  </w:num>
  <w:num w:numId="9" w16cid:durableId="103114390">
    <w:abstractNumId w:val="5"/>
  </w:num>
  <w:num w:numId="10" w16cid:durableId="168257753">
    <w:abstractNumId w:val="14"/>
  </w:num>
  <w:num w:numId="11" w16cid:durableId="1660839309">
    <w:abstractNumId w:val="10"/>
  </w:num>
  <w:num w:numId="12" w16cid:durableId="1036124486">
    <w:abstractNumId w:val="11"/>
  </w:num>
  <w:num w:numId="13" w16cid:durableId="815415414">
    <w:abstractNumId w:val="4"/>
  </w:num>
  <w:num w:numId="14" w16cid:durableId="1090932384">
    <w:abstractNumId w:val="1"/>
  </w:num>
  <w:num w:numId="15" w16cid:durableId="172163607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C83"/>
    <w:rsid w:val="00087AF6"/>
    <w:rsid w:val="001B6130"/>
    <w:rsid w:val="001F08CE"/>
    <w:rsid w:val="008E3A35"/>
    <w:rsid w:val="009B75C7"/>
    <w:rsid w:val="009D3C83"/>
    <w:rsid w:val="00B427C4"/>
    <w:rsid w:val="00D82FC0"/>
    <w:rsid w:val="00EC37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74431"/>
  <w15:chartTrackingRefBased/>
  <w15:docId w15:val="{17FC6BE3-36D6-4AD7-9834-EE1B7402B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C83"/>
    <w:pPr>
      <w:bidi/>
    </w:pPr>
    <w:rPr>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C83"/>
    <w:pPr>
      <w:ind w:left="720"/>
      <w:contextualSpacing/>
    </w:pPr>
  </w:style>
  <w:style w:type="paragraph" w:styleId="Caption">
    <w:name w:val="caption"/>
    <w:basedOn w:val="Normal"/>
    <w:next w:val="Normal"/>
    <w:uiPriority w:val="35"/>
    <w:unhideWhenUsed/>
    <w:qFormat/>
    <w:rsid w:val="009D3C8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4759</Words>
  <Characters>27129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dc:creator>
  <cp:keywords/>
  <dc:description/>
  <cp:lastModifiedBy>Memo um Tsneem</cp:lastModifiedBy>
  <cp:revision>2</cp:revision>
  <dcterms:created xsi:type="dcterms:W3CDTF">2024-11-12T22:00:00Z</dcterms:created>
  <dcterms:modified xsi:type="dcterms:W3CDTF">2024-11-12T22:00:00Z</dcterms:modified>
</cp:coreProperties>
</file>