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D200E84" w14:textId="77777777" w:rsidR="00EA22ED" w:rsidRDefault="00765BF3" w:rsidP="007E6D2B">
            <w:pPr>
              <w:jc w:val="center"/>
              <w:rPr>
                <w:rtl/>
              </w:rPr>
            </w:pPr>
            <w:r>
              <w:rPr>
                <w:rFonts w:hint="cs"/>
                <w:rtl/>
              </w:rPr>
              <w:t xml:space="preserve">دور تطبيق معايير جودة السلامة والصحة المهنية علي قطاع ............ </w:t>
            </w:r>
          </w:p>
          <w:p w14:paraId="3766419F" w14:textId="70218EFC" w:rsidR="00765BF3" w:rsidRDefault="00765BF3" w:rsidP="007E6D2B">
            <w:pPr>
              <w:jc w:val="center"/>
            </w:pPr>
            <w:r>
              <w:rPr>
                <w:rFonts w:hint="cs"/>
                <w:rtl/>
              </w:rPr>
              <w:t>دراسة تطبيقية علي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277528E"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6A6F8E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EA7EEFF"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B8852C6"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7C8ACC1A"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24BC4BE2" w:rsidR="00765BF3" w:rsidRDefault="00765BF3" w:rsidP="00CC5AD4">
            <w:pPr>
              <w:jc w:val="center"/>
              <w:rPr>
                <w:rtl/>
                <w:lang w:bidi="ar-EG"/>
              </w:rPr>
            </w:pPr>
            <w:r>
              <w:rPr>
                <w:rFonts w:hint="cs"/>
                <w:rtl/>
                <w:lang w:bidi="ar-EG"/>
              </w:rPr>
              <w:t>عربية واجنبية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66B7E734"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382DA862"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50FFA"/>
    <w:rsid w:val="00765BF3"/>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253</Words>
  <Characters>1447</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