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4030F6" w14:textId="65740549" w:rsidR="00D43A5D" w:rsidRPr="00D43A5D" w:rsidRDefault="00D43A5D" w:rsidP="00D43A5D">
      <w:pPr>
        <w:rPr>
          <w:sz w:val="28"/>
          <w:szCs w:val="28"/>
          <w:rtl/>
        </w:rPr>
      </w:pPr>
      <w:r w:rsidRPr="00D43A5D">
        <w:rPr>
          <w:rFonts w:hint="cs"/>
          <w:sz w:val="28"/>
          <w:szCs w:val="28"/>
          <w:rtl/>
        </w:rPr>
        <w:t>تعديل العنوان الى ما يلي حتى يتم اعتماده</w:t>
      </w:r>
    </w:p>
    <w:p w14:paraId="1E505FC3" w14:textId="4DD3AA7C" w:rsidR="00BC4C59" w:rsidRPr="00D43A5D" w:rsidRDefault="00BC4C59" w:rsidP="00D43A5D">
      <w:pPr>
        <w:jc w:val="center"/>
        <w:rPr>
          <w:sz w:val="28"/>
          <w:szCs w:val="28"/>
          <w:rtl/>
        </w:rPr>
      </w:pPr>
      <w:r w:rsidRPr="00D43A5D">
        <w:rPr>
          <w:rFonts w:hint="cs"/>
          <w:sz w:val="28"/>
          <w:szCs w:val="28"/>
          <w:rtl/>
        </w:rPr>
        <w:t>أثر الضغوط الإدارية على مرونة القيادة التنظيمية وقدرتها على التكيف الإداري</w:t>
      </w:r>
    </w:p>
    <w:p w14:paraId="4C698DC9" w14:textId="5B88F65E" w:rsidR="00A96600" w:rsidRPr="00D43A5D" w:rsidRDefault="00BC4C59" w:rsidP="00D43A5D">
      <w:pPr>
        <w:jc w:val="center"/>
        <w:rPr>
          <w:sz w:val="28"/>
          <w:szCs w:val="28"/>
          <w:rtl/>
        </w:rPr>
      </w:pPr>
      <w:r w:rsidRPr="00D43A5D">
        <w:rPr>
          <w:rFonts w:hint="cs"/>
          <w:sz w:val="28"/>
          <w:szCs w:val="28"/>
          <w:rtl/>
        </w:rPr>
        <w:t>(دراسة ميدانية</w:t>
      </w:r>
      <w:r w:rsidR="00D43A5D" w:rsidRPr="00D43A5D">
        <w:rPr>
          <w:rFonts w:hint="cs"/>
          <w:sz w:val="28"/>
          <w:szCs w:val="28"/>
          <w:rtl/>
        </w:rPr>
        <w:t xml:space="preserve"> في شركة عبد اللطيف جميل للسيارات)</w:t>
      </w:r>
    </w:p>
    <w:p w14:paraId="4B27055B" w14:textId="6CC50EE0" w:rsidR="00BC4C59" w:rsidRPr="00D43A5D" w:rsidRDefault="00BC4C59">
      <w:pPr>
        <w:rPr>
          <w:sz w:val="28"/>
          <w:szCs w:val="28"/>
          <w:rtl/>
        </w:rPr>
      </w:pPr>
      <w:r w:rsidRPr="00D43A5D">
        <w:rPr>
          <w:rFonts w:hint="cs"/>
          <w:sz w:val="28"/>
          <w:szCs w:val="28"/>
          <w:rtl/>
        </w:rPr>
        <w:t xml:space="preserve">هنا سيكون لديك ثلاث متغيرات </w:t>
      </w:r>
    </w:p>
    <w:p w14:paraId="0B4B9C7B" w14:textId="2F8B58BB" w:rsidR="00BC4C59" w:rsidRPr="00D43A5D" w:rsidRDefault="00BC4C59" w:rsidP="00BC4C59">
      <w:pPr>
        <w:pStyle w:val="a6"/>
        <w:numPr>
          <w:ilvl w:val="0"/>
          <w:numId w:val="1"/>
        </w:numPr>
        <w:rPr>
          <w:sz w:val="28"/>
          <w:szCs w:val="28"/>
          <w:rtl/>
        </w:rPr>
      </w:pPr>
      <w:r w:rsidRPr="00D43A5D">
        <w:rPr>
          <w:rFonts w:hint="cs"/>
          <w:sz w:val="28"/>
          <w:szCs w:val="28"/>
          <w:rtl/>
        </w:rPr>
        <w:t xml:space="preserve">المتغير المستقل: الضغوط الإدارية </w:t>
      </w:r>
    </w:p>
    <w:p w14:paraId="3A126B91" w14:textId="62C62368" w:rsidR="00BC4C59" w:rsidRPr="00D43A5D" w:rsidRDefault="00BC4C59" w:rsidP="00BC4C59">
      <w:pPr>
        <w:pStyle w:val="a6"/>
        <w:numPr>
          <w:ilvl w:val="0"/>
          <w:numId w:val="1"/>
        </w:numPr>
        <w:rPr>
          <w:sz w:val="28"/>
          <w:szCs w:val="28"/>
          <w:rtl/>
        </w:rPr>
      </w:pPr>
      <w:r w:rsidRPr="00D43A5D">
        <w:rPr>
          <w:rFonts w:hint="cs"/>
          <w:sz w:val="28"/>
          <w:szCs w:val="28"/>
          <w:rtl/>
        </w:rPr>
        <w:t xml:space="preserve">متغير وسيط: المرونة التنظيمية </w:t>
      </w:r>
    </w:p>
    <w:p w14:paraId="060E33E4" w14:textId="227D6F5B" w:rsidR="00BC4C59" w:rsidRDefault="00BC4C59" w:rsidP="00BC4C59">
      <w:pPr>
        <w:pStyle w:val="a6"/>
        <w:numPr>
          <w:ilvl w:val="0"/>
          <w:numId w:val="1"/>
        </w:numPr>
        <w:rPr>
          <w:sz w:val="28"/>
          <w:szCs w:val="28"/>
        </w:rPr>
      </w:pPr>
      <w:r w:rsidRPr="00D43A5D">
        <w:rPr>
          <w:rFonts w:hint="cs"/>
          <w:sz w:val="28"/>
          <w:szCs w:val="28"/>
          <w:rtl/>
        </w:rPr>
        <w:t xml:space="preserve">متغير تابع: التكيف الإداري </w:t>
      </w:r>
    </w:p>
    <w:p w14:paraId="31E65E9F" w14:textId="0093F3B3" w:rsidR="00506084" w:rsidRDefault="00506084" w:rsidP="00BC4C59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تعديل التساؤلات والاهداف والفروض طبقا لمتغيرات دراستك </w:t>
      </w:r>
      <w:r w:rsidR="008B0D8D">
        <w:rPr>
          <w:rFonts w:hint="cs"/>
          <w:sz w:val="28"/>
          <w:szCs w:val="28"/>
          <w:rtl/>
        </w:rPr>
        <w:t>الثلاث</w:t>
      </w:r>
    </w:p>
    <w:p w14:paraId="50D12C78" w14:textId="77777777" w:rsidR="008B0D8D" w:rsidRPr="00D43A5D" w:rsidRDefault="008B0D8D" w:rsidP="008B0D8D">
      <w:pPr>
        <w:pStyle w:val="a6"/>
        <w:rPr>
          <w:sz w:val="28"/>
          <w:szCs w:val="28"/>
        </w:rPr>
      </w:pPr>
    </w:p>
    <w:sectPr w:rsidR="008B0D8D" w:rsidRPr="00D43A5D" w:rsidSect="006C02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0336DE"/>
    <w:multiLevelType w:val="hybridMultilevel"/>
    <w:tmpl w:val="6E726356"/>
    <w:lvl w:ilvl="0" w:tplc="D11465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6250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D6"/>
    <w:rsid w:val="003B7928"/>
    <w:rsid w:val="00506084"/>
    <w:rsid w:val="006C02B8"/>
    <w:rsid w:val="00717AD6"/>
    <w:rsid w:val="008B0D8D"/>
    <w:rsid w:val="00A96600"/>
    <w:rsid w:val="00BC4C59"/>
    <w:rsid w:val="00D43A5D"/>
    <w:rsid w:val="00ED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8136D1"/>
  <w15:chartTrackingRefBased/>
  <w15:docId w15:val="{92CF6D65-0CCE-48D8-AD24-6F4B20EED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17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17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17A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17A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17A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17A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17A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17A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17A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17A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17A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17A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17AD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17AD6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17AD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17AD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17AD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17A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17A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17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17A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17A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17A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17AD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17AD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17AD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17A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17AD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17A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22</cp:revision>
  <dcterms:created xsi:type="dcterms:W3CDTF">2024-12-08T19:30:00Z</dcterms:created>
  <dcterms:modified xsi:type="dcterms:W3CDTF">2024-12-08T19:39:00Z</dcterms:modified>
</cp:coreProperties>
</file>