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BBA41" w14:textId="0C449EED" w:rsidR="00A662EF" w:rsidRPr="00636DB4" w:rsidRDefault="00464A84" w:rsidP="00636DB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636DB4"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  <w:t>الفصل الثالث: منهجية الدراسة</w:t>
      </w:r>
    </w:p>
    <w:p w14:paraId="3B06EEDC" w14:textId="348911F5" w:rsidR="000A310A" w:rsidRPr="00636DB4" w:rsidRDefault="000A310A" w:rsidP="00636DB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252"/>
        <w:gridCol w:w="1275"/>
        <w:gridCol w:w="10059"/>
      </w:tblGrid>
      <w:tr w:rsidR="00047CBC" w:rsidRPr="00636DB4" w14:paraId="553E6643" w14:textId="77777777" w:rsidTr="00636DB4">
        <w:trPr>
          <w:cantSplit/>
          <w:tblHeader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35391D" w14:textId="3FC8BDE7" w:rsidR="00047CBC" w:rsidRPr="00636DB4" w:rsidRDefault="00047CBC" w:rsidP="00636DB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125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CDDC8" w14:textId="52E6DC42" w:rsidR="00047CBC" w:rsidRPr="00636DB4" w:rsidRDefault="00047CBC" w:rsidP="00636DB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5301A" w14:textId="00AC8BC3" w:rsidR="00047CBC" w:rsidRPr="00636DB4" w:rsidRDefault="00047CBC" w:rsidP="00636DB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1005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832565" w14:textId="51A791C5" w:rsidR="00047CBC" w:rsidRPr="00636DB4" w:rsidRDefault="00047CBC" w:rsidP="00636DB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</w:tr>
      <w:tr w:rsidR="00047CBC" w:rsidRPr="00636DB4" w14:paraId="2C4AC1DC" w14:textId="77777777" w:rsidTr="00636DB4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5F89F" w14:textId="4743EBE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اسم الطالب</w:t>
            </w:r>
          </w:p>
        </w:tc>
        <w:tc>
          <w:tcPr>
            <w:tcW w:w="125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7FD542" w14:textId="08A7BE8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علي الحارثي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253B97" w14:textId="4F37624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عنوان الرسالة</w:t>
            </w:r>
          </w:p>
        </w:tc>
        <w:tc>
          <w:tcPr>
            <w:tcW w:w="1005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6BD804" w14:textId="06BA39F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أثر استخدام تقنيات الذكاء الاصطناعي في قرارات التوظيف على تحقيق العدالة الوظيفية في وزارة الموارد البشرية والتنمية الاجتماعية بالمملكة العربية السعودية</w:t>
            </w:r>
          </w:p>
        </w:tc>
      </w:tr>
      <w:tr w:rsidR="00047CBC" w:rsidRPr="00636DB4" w14:paraId="4A0BF563" w14:textId="77777777" w:rsidTr="00636DB4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4DD29" w14:textId="05EE66F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النسخة المراجعة</w:t>
            </w:r>
          </w:p>
        </w:tc>
        <w:tc>
          <w:tcPr>
            <w:tcW w:w="125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51516" w14:textId="3BEB1B7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أولى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16A065" w14:textId="54D6678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الحكم العام</w:t>
            </w:r>
          </w:p>
        </w:tc>
        <w:tc>
          <w:tcPr>
            <w:tcW w:w="1005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1418E6" w14:textId="1232E10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تعديل</w:t>
            </w:r>
          </w:p>
        </w:tc>
      </w:tr>
    </w:tbl>
    <w:p w14:paraId="0AE59A82" w14:textId="51032B53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636DB4" w14:paraId="5E5CF776" w14:textId="77777777" w:rsidTr="00636DB4">
        <w:trPr>
          <w:cantSplit/>
          <w:tblHeader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651DB5" w14:textId="77777777" w:rsidR="00A662EF" w:rsidRPr="00636DB4" w:rsidRDefault="00000000" w:rsidP="00636DB4">
            <w:pPr>
              <w:bidi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31703D" w14:textId="77777777" w:rsidR="00A662EF" w:rsidRPr="00636DB4" w:rsidRDefault="00000000" w:rsidP="00636DB4">
            <w:pPr>
              <w:bidi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ملاحظات الممتحن الخارجي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AB9294" w14:textId="77777777" w:rsidR="00A662EF" w:rsidRPr="00636DB4" w:rsidRDefault="00000000" w:rsidP="00636DB4">
            <w:pPr>
              <w:bidi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22F701" w14:textId="77777777" w:rsidR="00A662EF" w:rsidRPr="00636DB4" w:rsidRDefault="00000000" w:rsidP="00636DB4">
            <w:pPr>
              <w:bidi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إجراء الطالب المطلوب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6AC6E5" w14:textId="77777777" w:rsidR="00A662EF" w:rsidRPr="00636DB4" w:rsidRDefault="00000000" w:rsidP="00636DB4">
            <w:pPr>
              <w:bidi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رد الطالب / ما تم تعديله</w:t>
            </w:r>
          </w:p>
        </w:tc>
      </w:tr>
      <w:tr w:rsidR="00047CBC" w:rsidRPr="00636DB4" w14:paraId="078B2D35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E5384" w14:textId="42E4465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26CD24" w14:textId="49AEC8D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واضح ومباشر ويغطي معظم العناصر الأساسية: المنهج، المجتمع، العينة، الأداة، المتغيرات، الإجراءات، والتحليل. ومع ذلك يحتاج إلى استكمال مهم في حجم المجتمع والعينة، توثيق مصادر الأداة، الأخلاقيات، وضبط الصياغة والجداول.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89DEB" w14:textId="3C5FFE6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تعديلات متوسطة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EF10EB" w14:textId="7665D9C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استكمال البيانات العددية والمنهجية الناقصة وإضافة قسم أخلاقي ومراجع داعمة للأداة والتحليل.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90253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75AB2D2D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1F1E5" w14:textId="72F243B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B9950A" w14:textId="7C8EFEF6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تنظيم الفصل مفهوم، لكن استخدام ترقيم 3/1 و3/5 /1 يحتاج إلى توحيد، كما توجد أخطاء تنسيقية في عدد الفقرات مثل ((6.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9778F9" w14:textId="5156733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ضبط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08D3AE" w14:textId="515BFF1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 الترقيم والتنسيق وإعادة عرض بنية الاستبانة في جدول واضح.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D9147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53195751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11620" w14:textId="7F87B91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AB05A" w14:textId="6906EC8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يوجد اتساق عام بين موضوع الذكاء الاصطناعي في التوظيف والعدالة الوظيفية، لكن يجب ضبط المجتمع المستهدف والفئات المشاركة حتى تتوافق مع أهداف الدراسة.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7C47A9" w14:textId="412FFCE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توضيح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D5E580" w14:textId="14D8187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من هم المشاركون تحديداً: مسؤولو التوظيف، مستخدمو الأنظمة، أو جميع المتأثرين بقرارات التوظيف.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247CD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0751C970" w14:textId="4B3A6E1C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636DB4" w14:paraId="71411F1C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A97DF0" w14:textId="67978C6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515F7D" w14:textId="776F095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C92F8E" w14:textId="2922CE0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3218DA" w14:textId="0FB57DD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F03ADE" w14:textId="52EC97A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0EF7B0" w14:textId="6657786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636DB4" w14:paraId="7943C2C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5375F9" w14:textId="755CC09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E1B497" w14:textId="2A3E1DA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D9C43E" w14:textId="7DE6F1B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تحديد المنهج الوصفي التحليلي والأسلوب المسحي بوضوح، وهو مناسب لاختبار العلاقة بين استخدام تقنيات الذكاء الاصطناعي والعدالة الوظيفية.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4A71FC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03CD3B" w14:textId="5A655E7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وصف صريح للتصميم باعتباره مسحياً مقطعياً كمياً.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50D8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2A38FAF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9395D2" w14:textId="45E7EB8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lastRenderedPageBreak/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E7712E" w14:textId="4F42FC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EDCE06" w14:textId="26F288B6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ملاءمة المنهج جيدة، لكن ينبغي توضيح أن النتائج تقيس تصورات المشاركين حول العدالة لا العدالة الفعلية في كل قرارات التوظيف.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058DA0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توضيح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171DF9" w14:textId="1FD419E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حدود تفسيرية لطبيعة القياس الإدراكي.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5B40B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29D8811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019273" w14:textId="6E563A2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5C3E1D" w14:textId="376A4F0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C7AD6F" w14:textId="0813F51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تصميم الدراسة موجود لكنه يحتاج إلى ربط أدق بين الأبعاد الأربعة للذكاء الاصطناعي وأبعاد العدالة الأربعة.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555F6D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ACC36" w14:textId="4173872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نموذج أو جدول مسارات يربط المتغيرات والفرضيات.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917F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6EACCDB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DC6794" w14:textId="2C0C72A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7E8304" w14:textId="542D169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74F9CF" w14:textId="464DD92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النموذج المفاهيمي ضمني في النص، لكنه غير معروض شكلياً أو جدوليًا.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A04D5E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500D0" w14:textId="00AEA07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شكل للنموذج المفاهيمي أو جدول فرضيات.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D1A75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51AEAC9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5E1105" w14:textId="1BE35CD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BFD7BE" w14:textId="15003F7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C44F4C" w14:textId="4E49EA5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التعريفات الإجرائية للأبعاد موجودة من خلال بنية الأداة، لكنها تحتاج إلى مصادر قياس وطريقة احتساب الدرجة.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2BDBA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D53500" w14:textId="33909FA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للمتغيرات والأبعاد وعدد الفقرات ومصادرها وطريقة ترميزها.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F363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51F54C7" w14:textId="77777777" w:rsidR="00A662EF" w:rsidRPr="00636DB4" w:rsidRDefault="00A662EF" w:rsidP="00636DB4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0E0413D0" w14:textId="3AD4D756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636DB4" w14:paraId="78FD4942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78CAE8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D16E6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344F9E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DF46FA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B2B1D8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5DA12E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636DB4" w14:paraId="383172C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F06A3B" w14:textId="75385EE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819A6" w14:textId="3ABA9F1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6CC255" w14:textId="4547CA9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الاستبانة محددة كأداة رئيسة، وهي مناسبة للمدخل الكمي.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68063A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C3C69F" w14:textId="04AEE9B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إرفاق النسخة النهائية للاستبانة في الملاحق.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A79CA7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415C217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0E3541" w14:textId="383B6F1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1DF873" w14:textId="4CA195E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D11498" w14:textId="04371D8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مبررات اختيار الاستبانة مقبولة، لكنها تحتاج إلى دعم مرجعي وتوضيح سبب ملاءمتها للفئات المستهدفة.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0FC345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 مع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2DC72" w14:textId="6E350CC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مراجع منهجية وتبرير قدرة المشاركين على تقييم العدالة الوظيفية.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8FEBF7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3407AD4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7BED88" w14:textId="5220964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542916" w14:textId="5A65B10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B9110D" w14:textId="0800F1E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هيكل الأداة واضح من حيث ثلاثة أقسام، لكن عرض عدد الفقرات فيه أخطاء تنسيقية ويحتاج إلى جدول مرتب.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CFF45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تعديل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CA409" w14:textId="5174C6F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إعداد جدول محاور الاستبانة: ATS، NLP، Video AI، Chatbots، وأبعاد العدالة وعدد فقرات كل منها.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8DDA97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3059AD6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8FF94E" w14:textId="4204104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5BDDC2" w14:textId="5F939E5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572CB3" w14:textId="516E902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مقياس ليكرت الخماسي مذكور، لكن لا تظهر حدود تفسير المتوسطات وترميز الدرجات.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5AA4F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77A50D" w14:textId="274D096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الترميز واتجاه الدرجات ومعيار تفسير المتوسطات.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0386DD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3289C27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5DCA37" w14:textId="1EB99E7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23879B" w14:textId="6DC89ED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6273D" w14:textId="16C74FF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إجراءات جمع البيانات غير مفصلة بما يكفي من حيث وسيلة التوزيع، المدة، الموافقات، والمتابعة.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EC3882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40BBE7" w14:textId="199C286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خطوات جمع البيانات ومواعيدها وآلية التعامل مع الاستجابات الناقصة.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755D50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154CFA0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F556F8" w14:textId="600BE4F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1653D8" w14:textId="17ECF1C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9B4096" w14:textId="55C808C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مصادر البيانات الثانوية غير موضحة، ويبدو أن الدراسة تعتمد أساساً على البيانات الأولية.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09A065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5B1DBA" w14:textId="775367F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أن البيانات الثانوية ستستخدم فقط لدعم الإطار النظري وتفسير النتائج.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905D02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CCB9B6A" w14:textId="1598ED36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636DB4" w14:paraId="26B4D971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160DD1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1D02BC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FED125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AA532F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45E446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534618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636DB4" w14:paraId="0E8C269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068BE9" w14:textId="160B4C8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32248A" w14:textId="0BB48B2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B09321" w14:textId="305BE5C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مجتمع الدراسة معرف وظيفياً، لكنه غير محدد رقمياً ولا يذكر عدد العاملين المرتبطين بعمليات التوظيف.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095764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استكمال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A81A7" w14:textId="7803443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الحصول على رقم رسمي لحجم المجتمع المستهدف أو تقديره من مصدر موثق.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FCB3D8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65DE77A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B0F60D" w14:textId="6BCE5B6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C14FB" w14:textId="222CFBD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DCD3B" w14:textId="0C71A24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المجتمع المستهدف واضح من حيث الفئات، لكنه يحتاج إلى معايير إدراج دقيقة.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572793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9615C3" w14:textId="508B561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تعريف من يعد مرتبطاً بعمليات التوظيف أو مستخدماً للذكاء الاصطناعي.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D87C6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19DB8F5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A1B291" w14:textId="2084C226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4C172E" w14:textId="76F26B0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220385" w14:textId="0BCDC48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العينة الطبقية العشوائية مناسبة، لكن لا توجد آلية اختيار أو إطار عينة.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EDEDEB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CD19BA" w14:textId="7E6BE21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قوائم الطبقات وطريقة السحب العشوائي من كل طبقة.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60C7BE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304A487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16520D" w14:textId="460DC72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56699B" w14:textId="04F65B2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1E3194" w14:textId="4C2B383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حجم العينة غير محدد بعد، وهذا نقص جوهري قبل اعتماد الفصل.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60E58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استكمال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52B2C1" w14:textId="6FF95B2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حساب حجم العينة بعد تحديد المجتمع باستخدام جدول/معادلة مناسبة.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A064DC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08FC035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CA5FC9" w14:textId="3E81BE4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C96D18" w14:textId="1977AFC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B3212" w14:textId="1604693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توزيع العينة على الطبقات الثلاث مذكور نظرياً دون أعداد أو نسب.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6CBC3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DAED3" w14:textId="31188DC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توزيع طبقي تناسبي.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A89F82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6EE19A4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17D9AC" w14:textId="1232E61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066B81" w14:textId="5E30018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5733C5" w14:textId="0C56CBD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خطة كافية للاستجابات غير الصالحة أو القيم المفقودة.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9C270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553388" w14:textId="4245D706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معايير استبعاد الاستبانات ومعالجة القيم المفقودة.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A6B103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65A6E373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9707C" w14:textId="1C0A57B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D3046" w14:textId="0B7EF07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819E22" w14:textId="359E3CF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قابلية التعميم مشروطة بتوافر إطار عينة وسحب عشوائي فعلي.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9C5ABC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ضبط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51DD14" w14:textId="78D59AB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حدود تعميم واضحة إذا تعذر السحب العشوائي الكامل.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9B08A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51C07930" w14:textId="687A1F74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lastRenderedPageBreak/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636DB4" w14:paraId="1F0F4CCA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F5FA48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F7FCF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27185D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EA4D7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66AC17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E4BC0E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A662EF" w:rsidRPr="00636DB4" w14:paraId="4472507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01A3D9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F773BB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1F93BE" w14:textId="6B9A9539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خطة التحليل باستخدام SPSS مفصلة نسبياً وتشمل فحوصاً مناسبة مثل </w:t>
            </w:r>
            <w:proofErr w:type="gramStart"/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الالتواء</w:t>
            </w:r>
            <w:proofErr w:type="gramEnd"/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والتفلطح والارتباط والانحدار.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73AC73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AB9C1C" w14:textId="1FDC905A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ربط كل اختبار بسؤال أو فرضية في جدول مستقل.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909A0B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636DB4" w14:paraId="0281476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86C9F6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FEDA8C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133A8D" w14:textId="6AE1E6C5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تحديد SPSS بوضوح، وهذا مناسب لخطة التحليل الحالية.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B9F948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9D12A1" w14:textId="245BA551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الإصدار أو الاكتفاء باسم البرنامج وفق دليل الجامعة.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E06B4C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636DB4" w14:paraId="6E0DBCF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9C4F59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9CCD84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853D08" w14:textId="135B775A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الإحصاء الوصفي مناسب لخصائص العينة ومحاور الاستبانة.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835452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467D5E" w14:textId="775F054E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معيار تفسير المتوسطات.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44661A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636DB4" w14:paraId="0D924A2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169763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BA7407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01F9D3" w14:textId="59E0C2F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استخدام الانحدار البسيط والمتعدد مناسب، لكن يجب بيان أي فرضيات ستختبر كل نوع من الانحدار.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D9DFDC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توضيح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DA3FB" w14:textId="36FE6E78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مصفوفة فرضية/متغير تابع/متغيرات مستقلة/اختبار.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38C2B4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636DB4" w14:paraId="27C3066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33C768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75C9AF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C6FD70" w14:textId="23417C62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تم ذكر فحص التوزيع الطبيعي، لكن لا توجد فحوص للتعدد الخطي أو استقلال الأخطاء والقيم المتطرفة.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59ABD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3E1176" w14:textId="1EA4619D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VIF/Tolerance وDurbin-Watson وفحص القيم المتطرفة عند تطبيق الانحدار.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30BCAD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636DB4" w14:paraId="484B2CD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D950D1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E52FE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C2B7DD" w14:textId="1314FCA0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وساطة أو اعتدال في الخطة، وهذا مقبول ما دام النموذج لا يتضمنها.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1447BF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غير منطبق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10F2D" w14:textId="224D85DC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إضافة تحليلات متقدمة غير مدعومة بالنموذج.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80124F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636DB4" w14:paraId="35F7F3C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03897A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BDB33C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91DB30" w14:textId="689344A1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لا يعرض نتائج فعلية، وهذا صحيح منهجياً.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92AAD6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B0AAE3" w14:textId="272C465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النتائج للفصل الرابع.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988375" w14:textId="7777777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28EAAF0F" w14:textId="09E97068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636DB4" w14:paraId="377E5078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4AAB50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9B063D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4B1465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5A566A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B1CD50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E67BB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636DB4" w14:paraId="304D40B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E1D5C7" w14:textId="0C30995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D2E007" w14:textId="5127077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E930E0" w14:textId="09A5EE1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إشارة إلى بناء الأداة في ضوء الأدبيات، لكن إجراءات التحكيم تحتاج إلى عدد المحكمين وتخصصاتهم.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04F465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207347" w14:textId="74BCCA3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تفاصيل التحكيم ومعيار تعديل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F3213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616B675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B7DC16" w14:textId="60E2A97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82EF4B" w14:textId="751287A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22C5AB" w14:textId="70348E6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تغطية الفقرات للأبعاد تبدو جيدة مبدئياً، لكن لا توجد مصادر قياس لكل بُعد.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061E84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CD8F49" w14:textId="3DAB504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مصدر علمي لكل بُعد من أبعاد الذكاء الاصطناعي والعدالة الوظيفية.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FEBB7C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3E8FE1B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67CED7" w14:textId="02E245E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76F954" w14:textId="3B0E3C2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47E2A8" w14:textId="0C58E27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خطة واضحة للصدق البنائي، رغم أن الأداة متعددة الأبعاد.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CF2A64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99EC42" w14:textId="2B48365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الاتساق الداخلي وربما التحليل العاملي الاستكشافي إذا كان مناسباً.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98714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61AC9B1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2B59F" w14:textId="3099154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الصدق </w:t>
            </w:r>
            <w:proofErr w:type="spellStart"/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التقاربي</w:t>
            </w:r>
            <w:proofErr w:type="spellEnd"/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8E5893" w14:textId="39B9969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E8C1A3" w14:textId="57109D6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الصدق التقاربي والتمييزي غير مطلوبين إن بقي التحليل على SPSS والانحدار التقليدي.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5979EE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غير منطبق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A798FF" w14:textId="48F4168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ذكرهما إلا إذا استخدمت CFA/SEM.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A539F0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212B043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C647E0" w14:textId="1A31B60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C02EA6" w14:textId="32528F6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CA5AB6" w14:textId="5E82A5C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ألفا كرونباخ مذكور في خطة التحليل، وهذا مناسب كبداية.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06F21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829E32" w14:textId="3373048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حد القبول لكل بعد وللأداة الكلية.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FBBA68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619C04C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4E9DE9" w14:textId="5D6AE55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0CAFE4" w14:textId="5398EF8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C472CD" w14:textId="77F6849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تظهر خطة دراسة استطلاعية واضحة في النص المرفق، أو تحتاج إلى إبراز مستقل.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750C6C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6A5EEF" w14:textId="551DEC13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حجم عينة Pilot وهدفها ومعايير تعديل الأداة.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C8A62E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1593A2B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6F5C58" w14:textId="5A5EB97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367BF5" w14:textId="5ED53CF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3E0D44" w14:textId="14268E4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الأداة تتضمن مصطلحات تقنية إنجليزية مثل ATS وNLP وChatbots، ويجب التأكد من فهمها من المشاركين.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8FCA6F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توضيح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55FFA8" w14:textId="474A9AE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تعريفات بسيطة داخل الاستبانة أو مراجعة لغوية/مصطلحية.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3DA945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45824355" w14:textId="6DABFA9C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636DB4" w14:paraId="56462C74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5DFBCE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91E533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12CDC9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6D8664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C97328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53B4A6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636DB4" w14:paraId="07599611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44A8F" w14:textId="06FFE4F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D49C8" w14:textId="3DDD73F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1464D5" w14:textId="1CC3186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لا يوجد قسم أخلاقي مستقل في الفصل.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6D1DCB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غير مكتمل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1CA321" w14:textId="2448ED4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قسم للاعتبارات الأخلاقية بعد إجراءات الدراسة.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AAED2D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45CF002E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EBEEE" w14:textId="212FF32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F5F25" w14:textId="779BA70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1C823" w14:textId="0902724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سرية البيانات غير مفصلة، رغم أن موضوع التوظيف والعدالة قد يكون حساساً للموظفين.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67BB50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89A24F" w14:textId="038B1071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عدم جمع أسماء أو أرقام وظيفية وحفظ البيانات بشكل آمن.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249E06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7CAEB514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6C0CD" w14:textId="15DD09E6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F3505" w14:textId="0B6DA3F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هل توجد </w:t>
            </w:r>
            <w:proofErr w:type="gramStart"/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مخاطر</w:t>
            </w:r>
            <w:proofErr w:type="gramEnd"/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81AB4E" w14:textId="0233E63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يجب التأكيد على الطوعية وحق الانسحاب وعدم تأثير المشاركة على العمل.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95827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B9EEE2" w14:textId="3DE7D71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نص موافقة مستنيرة قبل الاستبانة.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0E3908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339D1DFA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5C3EA" w14:textId="6EE963A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9C764" w14:textId="326D728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329EF" w14:textId="1FE599C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الموافقات الرسمية من الوزارة والجامعة غير محددة.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6C912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استكمال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09BBD9" w14:textId="1C12FFA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الموافقات المطلوبة قبل التوزيع.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78212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007B89B1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3D1DE" w14:textId="6B677436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E70785" w14:textId="5112BC0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1832F0" w14:textId="30751F4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ينبغي تجنب جمع بيانات شخصية تكشف هوية المشاركين في إدارات التوظيف الصغيرة.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66EED0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ضبط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E4824D" w14:textId="464A6E4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تجميع البيانات الديموغرافية أو جعل بعض الأسئلة اختيارية عند الحاجة.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676432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00F61C13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E0646" w14:textId="23A46FA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235D09" w14:textId="1E830AF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B4EAB1" w14:textId="7E93302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عرض النتائج بصورة مجمعة ضروري لتجنب كشف ممارسات أو أشخاص محددين.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9C3DE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FFFF47" w14:textId="183D3126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تعهد واضح بالعرض المجمع والمجهول.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F1311E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187C5B60" w14:textId="3CC13C3B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636DB4" w14:paraId="4E1130CA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A41AC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464E7B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3DAD36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2AB313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24E487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5FECED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636DB4" w14:paraId="5E0563A3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89966B" w14:textId="00060AF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C42F7" w14:textId="5F9626C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81CB22" w14:textId="3F8A9A9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تظهر مراجع كافية داخل الفصل الثالث لتبرير الأداة والمنهج والتحليل.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5AA32E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32EEA9" w14:textId="6FAC497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مراجع منهجية ومراجع قياس العدالة الوظيفية والذكاء الاصطناعي في التوظيف.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FA7FCC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329D76C9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C5CB4" w14:textId="3BFCD9E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D1BDD" w14:textId="4E19914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F2C926" w14:textId="7FB378C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ينبغي تحديث المراجع وربطها بالأبعاد الأربعة للذكاء الاصطناعي والعدالة.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1B84CE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C2B00C" w14:textId="435A712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دراسات حديثة لكل بُعد ومصدر قياس.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E894B3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3D854E8B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2DC1A" w14:textId="4172064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2BE8A" w14:textId="6CA5937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F49FF4" w14:textId="3ABE6BF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التوثيق داخل النص يحتاج إلى اتساق مع قائمة المراجع.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A93C18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ضبط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732023" w14:textId="232E1A9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تطبيق APA أو دليل الجامعة.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A4BA2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1B577F7C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2FA12" w14:textId="614E514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05AA1" w14:textId="3C040AB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01C760" w14:textId="70BF2E7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كل مصطلح أو أداة مقتبسة مثل ATS وNLP والعدالة التوزيعية يجب أن يستند إلى مصدر.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4A9580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توثيق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56315C" w14:textId="3640D88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مصادر داخل النص ومطابقتها بالقائمة.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B05271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26E3F34E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28800" w14:textId="743075CC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81435" w14:textId="3DBAE4A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5C158A" w14:textId="0B49D63D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مواقع عامة بارزة، لكن المصادر الرسمية للوزارة والأنظمة يجب توثيقها إذا استخدمت.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B31258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 مع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3912F" w14:textId="7166AEB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مصادر رسمية غير حساسة لسياق الوزارة عند الحاجة.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75A265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5313BAC" w14:textId="02503828" w:rsidR="00A662EF" w:rsidRPr="00636DB4" w:rsidRDefault="000A310A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636DB4" w14:paraId="22498BB7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CAFA1F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EA396C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A9CCFC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9B6D8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582108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F82253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636DB4" w14:paraId="175FFFAE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1C2D8" w14:textId="63A76BE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CD0BA" w14:textId="428780C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805DF0" w14:textId="37675644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اللغة واضحة ومباشرة، لكنها تحتاج إلى تصحيح بعض الأخطاء التنسيقية والإملائية.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A0AF62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تحرير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50B5B" w14:textId="45E32DF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اللغة وتنسيق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418A36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686EF731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E06351" w14:textId="6C527A70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4F019A" w14:textId="57EBE9E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FD4F5A" w14:textId="506F274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المصطلحات التقنية تحتاج إلى تعريف موحد عربي/إنجليزي.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DA2ACE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توحيد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A8E518" w14:textId="12653A02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قائمة مصطلحات أو تعريف أول مرة.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69B5C3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49752A62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E0EA9" w14:textId="2A0D933F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55268A" w14:textId="749E8A1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B43801" w14:textId="219076F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الترقيم بصيغة 3/1 و3/5 /1 غير أكاديمي بما يكفي ويحتاج توحيد.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D536DC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تعديل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66E1E" w14:textId="5341E23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اعتماد ترقيم 3.1، 3.2، 3.5.1.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DB205C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147C2AD2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E7DDF3" w14:textId="6477CFA5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3A7FC8" w14:textId="53315C2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44E097" w14:textId="02617DD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حاجة إلى جداول لعرض بنية الأداة والعينة وخطة التحليل.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68DEE5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3BA918" w14:textId="3E313F98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الجداول المنهجية الأساسية.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D2D682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636DB4" w14:paraId="132DAC09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37BD9" w14:textId="2BFA22BE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333190" w14:textId="2A31FF19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1335C" w14:textId="4440FABB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يلتزم بوصف الإجراءات ولا يعرض نتائج فعلية.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1C264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F5C4DE" w14:textId="71256FDA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الحفاظ على هذا الالتزام.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8E4659" w14:textId="77777777" w:rsidR="00047CBC" w:rsidRPr="00636DB4" w:rsidRDefault="00047CBC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48A4AF0" w14:textId="77777777" w:rsidR="003B24C9" w:rsidRPr="00636DB4" w:rsidRDefault="003B24C9" w:rsidP="00636DB4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636DB4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تطبيقية تفصيلية على الفصل الثالث</w:t>
      </w:r>
    </w:p>
    <w:p w14:paraId="68F1C7E2" w14:textId="7F21A1A6" w:rsidR="00A662EF" w:rsidRPr="00636DB4" w:rsidRDefault="003B24C9" w:rsidP="00636DB4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 xml:space="preserve">يُستخدم الجدول الآتي لإضافة الملاحظات الخاصة بكل طالب، مع تحديد موضع </w:t>
      </w:r>
      <w:r w:rsidR="002225E8"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الملاحظة،</w:t>
      </w: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 xml:space="preserve"> </w:t>
      </w:r>
      <w:proofErr w:type="gramStart"/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وأثرها</w:t>
      </w:r>
      <w:proofErr w:type="gramEnd"/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636DB4" w14:paraId="39B84105" w14:textId="77777777" w:rsidTr="00F50E7D">
        <w:trPr>
          <w:cantSplit/>
          <w:tblHeader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8E0D6F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الملاحظة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A6171E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موقعها في الفصل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D1B1CA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أثرها على جودة المنهجية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9E6EB1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التعديل المطلوب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9741C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الأولوية</w:t>
            </w:r>
          </w:p>
        </w:tc>
      </w:tr>
      <w:tr w:rsidR="00A662EF" w:rsidRPr="00636DB4" w14:paraId="6ECD4B57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A33767" w14:textId="08E1428E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حجم المجتمع والعينة غير محددين رقمياً.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915B69" w14:textId="5B08E32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3/3 و3/4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CA1AF" w14:textId="1E14D784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يضعف حساب العينة وتمثيلها.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83AEEA" w14:textId="31A4E5E9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حجم المجتمع وحساب العينة رسمياً.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D9EFB2" w14:textId="5B143793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662EF" w:rsidRPr="00636DB4" w14:paraId="4AED9005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D033FA" w14:textId="44C3070B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بنية الاستبانة تحتاج إلى جدول منظم وتصحيح أخطاء عدد الفقرات.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66E2E6" w14:textId="7EFF2E19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3/5 أداة جمع البيانات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1B6CAB" w14:textId="4A5595EA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يضعف وضوح القياس.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24B12A" w14:textId="330462F8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محاور وفقرات الاستبانة ومصادرها.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AD7850" w14:textId="209C9B74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662EF" w:rsidRPr="00636DB4" w14:paraId="1AF55114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BAEC6E" w14:textId="08F21973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غياب قسم أخلاقي مستقل.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0CFEEC" w14:textId="1E987A9B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قسم مفقود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9C57BC" w14:textId="2C538393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مهم بسبب حساسية التوظيف والعدالة.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DEA362" w14:textId="5189BE39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الموافقة المستنيرة والسرية والموافقات الرسمية.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2EC982" w14:textId="50651955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662EF" w:rsidRPr="00636DB4" w14:paraId="4C11915F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41F5E" w14:textId="4AC70C32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الصدق والثبات تحتاج إلى Pilot والتحليل البنائي أو الاتساق الداخلي.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A42E57" w14:textId="5AA45A28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3/5 و3/8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92AD9B" w14:textId="0E005410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يؤثر على موثوقية الأداة.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1AB94D" w14:textId="534EB84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حجم Pilot ومعايير الثبات والصدق.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4375F9" w14:textId="1AEB6357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A662EF" w:rsidRPr="00636DB4" w14:paraId="292DAD19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02C107" w14:textId="512BB593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التحليل جيدة لكنها تحتاج ربطاً بالفرضيات.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B40960" w14:textId="6E23A62B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3/8 المعالجات الإحصائية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88DED" w14:textId="4658E382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قد تصبح الاختبارات عامة وغير مباشرة.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C9A613" w14:textId="1567B35E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مصفوفة فرضيات/اختبارات.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F4ECD0" w14:textId="3DA59C3D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A662EF" w:rsidRPr="00636DB4" w14:paraId="21FA3173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566123" w14:textId="14E1B952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المراجع المنهجية ومصادر المقاييس غير ظاهرة كفاية.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D95961" w14:textId="68AAA034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التوثيق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4693AA" w14:textId="4BE541D2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يضعف الدعم العلمي للأداة.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9BA7CB" w14:textId="7846B6F1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مراجع لكل بُعد وأداة قياس.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80D1B8" w14:textId="5B1CBB35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A662EF" w:rsidRPr="00636DB4" w14:paraId="4387E764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47C5B2" w14:textId="328F4E5D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الترقيم والتنسيق يحتاجان إلى مراجعة.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780AFD" w14:textId="74D0C9F9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كاملاً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4A7722" w14:textId="3F8E8ECB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يؤثر على المظهر الأكاديمي.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C92A6C" w14:textId="6834758D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 الترقيم وتصحيح التنسيق.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6D2742" w14:textId="351B0250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</w:tbl>
    <w:p w14:paraId="4C21CA0C" w14:textId="500E2F05" w:rsidR="00A662EF" w:rsidRPr="00636DB4" w:rsidRDefault="003B24C9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636DB4" w14:paraId="2444F003" w14:textId="77777777" w:rsidTr="00F50E7D">
        <w:trPr>
          <w:cantSplit/>
          <w:tblHeader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511BD4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نوع الملاحظة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A57C52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الملاحظة المختصرة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9F0346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الأولوية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4D51B9" w14:textId="77777777" w:rsidR="00A662EF" w:rsidRPr="00636DB4" w:rsidRDefault="00000000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</w:t>
            </w:r>
          </w:p>
        </w:tc>
      </w:tr>
      <w:tr w:rsidR="00A662EF" w:rsidRPr="00636DB4" w14:paraId="2BF1E223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B879B6" w14:textId="0FF19A56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21EDB1" w14:textId="4D116FCC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لا يوجد حجم مجتمع أو عينة نهائي.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A89071" w14:textId="211D98D6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BA2388" w14:textId="471238E6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استكمال الحساب والتوزيع الطبقي.</w:t>
            </w:r>
          </w:p>
        </w:tc>
      </w:tr>
      <w:tr w:rsidR="00A662EF" w:rsidRPr="00636DB4" w14:paraId="6EBC2039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7D285C" w14:textId="42BA9B60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الأداة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8254D8" w14:textId="30FABB0E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الأداة واضحة عامة لكنها تحتاج جدول فقرات ومصادر.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FDD364" w14:textId="64BFB456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A34C8B" w14:textId="077D15F3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مصفوفة قياس.</w:t>
            </w:r>
          </w:p>
        </w:tc>
      </w:tr>
      <w:tr w:rsidR="00A662EF" w:rsidRPr="00636DB4" w14:paraId="14390D35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2D1F98" w14:textId="0BE78C51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الأخلاقيات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21F1D8" w14:textId="1DE6C8AD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القسم الأخلاقي غائب.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47CD54" w14:textId="36F9509C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9CCB89" w14:textId="297635C3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موافقة وسرية وموافقات رسمية.</w:t>
            </w:r>
          </w:p>
        </w:tc>
      </w:tr>
      <w:tr w:rsidR="00A662EF" w:rsidRPr="00636DB4" w14:paraId="6D50D870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BC53D6" w14:textId="4CFEBC1E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E931AD" w14:textId="39AD5E5A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SPSS جيدة لكنها تحتاج ربطاً بالفرضيات.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239A48" w14:textId="3DE9C0F9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E28D3A" w14:textId="15963130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فرضيات واختبارات.</w:t>
            </w:r>
          </w:p>
        </w:tc>
      </w:tr>
      <w:tr w:rsidR="00A662EF" w:rsidRPr="00636DB4" w14:paraId="39BF33B9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8C2FF5" w14:textId="6383A9AE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الكتابة والتوثيق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1899CE" w14:textId="4B0983CD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تحتاج إلى تنسيق وترقيم ومراجع أكثر.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13878" w14:textId="5F8A239F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03C1F" w14:textId="4B9CF5AF" w:rsidR="00A662EF" w:rsidRPr="00636DB4" w:rsidRDefault="00A662EF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 الترقيم وإضافة مصادر.</w:t>
            </w:r>
          </w:p>
        </w:tc>
      </w:tr>
    </w:tbl>
    <w:p w14:paraId="77301E77" w14:textId="77777777" w:rsidR="00A662EF" w:rsidRPr="00636DB4" w:rsidRDefault="00A662EF" w:rsidP="00636DB4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0C0DA868" w14:textId="431E660E" w:rsidR="00A662EF" w:rsidRPr="00636DB4" w:rsidRDefault="002225E8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636DB4" w14:paraId="25EC7329" w14:textId="77777777" w:rsidTr="00F50E7D">
        <w:trPr>
          <w:cantSplit/>
          <w:tblHeader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243EC" w14:textId="6CB748CE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ضع علامة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479AC" w14:textId="5F956E7C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الخيار</w:t>
            </w:r>
          </w:p>
        </w:tc>
      </w:tr>
      <w:tr w:rsidR="00F50E7D" w:rsidRPr="00636DB4" w14:paraId="3097AD0E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0AB4CA" w14:textId="77777777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69038" w14:textId="3057CCFB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مقبول بصورته الحالية</w:t>
            </w:r>
          </w:p>
        </w:tc>
      </w:tr>
      <w:tr w:rsidR="00F50E7D" w:rsidRPr="00636DB4" w14:paraId="63C5CE0E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D6BD77" w14:textId="77777777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F4DBA" w14:textId="721FBB4D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مقبول بعد تعديلات طفيفة</w:t>
            </w:r>
          </w:p>
        </w:tc>
      </w:tr>
      <w:tr w:rsidR="00F50E7D" w:rsidRPr="00636DB4" w14:paraId="75F65A78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7EE819" w14:textId="77777777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☑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AC7F8" w14:textId="2244DE30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يحتاج إلى تعديلات متوسطة قبل الاعتماد</w:t>
            </w:r>
          </w:p>
        </w:tc>
      </w:tr>
      <w:tr w:rsidR="00F50E7D" w:rsidRPr="00636DB4" w14:paraId="508CBD7E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F9A495" w14:textId="77777777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BACB1" w14:textId="47486408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يحتاج إلى تعديلات جوهرية وإعادة مراجعة</w:t>
            </w:r>
          </w:p>
        </w:tc>
      </w:tr>
      <w:tr w:rsidR="00F50E7D" w:rsidRPr="00636DB4" w14:paraId="51A9855F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4E77A5" w14:textId="77777777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0CBDB" w14:textId="0D4E5330" w:rsidR="00F50E7D" w:rsidRPr="00636DB4" w:rsidRDefault="00F50E7D" w:rsidP="00636DB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636DB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غير مكتمل ويحتاج إلى إعادة بناء منهجي</w:t>
            </w:r>
          </w:p>
        </w:tc>
      </w:tr>
    </w:tbl>
    <w:p w14:paraId="6F6E6E2B" w14:textId="77777777" w:rsidR="00A662EF" w:rsidRPr="00636DB4" w:rsidRDefault="00A662EF" w:rsidP="00636DB4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3EAB28BC" w14:textId="3AB94A11" w:rsidR="00F50E7D" w:rsidRPr="00636DB4" w:rsidRDefault="002225E8" w:rsidP="00636DB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</w:pPr>
      <w:r w:rsidRPr="00636DB4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التوصية العامة:</w:t>
      </w:r>
      <w:r w:rsidRPr="00636DB4">
        <w:rPr>
          <w:rFonts w:ascii="Simplified Arabic" w:hAnsi="Simplified Arabic" w:cs="Simplified Arabic"/>
          <w:b w:val="0"/>
          <w:sz w:val="20"/>
          <w:szCs w:val="20"/>
          <w:rtl/>
        </w:rPr>
        <w:t xml:space="preserve"> الفصل مقبول من حيث الفكرة العامة بعد تعديلات متوسطة، ولا يوصى باعتماده نهائياً قبل استكمال حجم المجتمع والعينة، وتفصيل أداة القياس، وإضافة الاعتبارات الأخلاقية ومصادر القياس.</w:t>
      </w:r>
    </w:p>
    <w:p w14:paraId="1260841D" w14:textId="77777777" w:rsidR="002225E8" w:rsidRPr="00636DB4" w:rsidRDefault="002225E8" w:rsidP="00636DB4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25C0680E" w14:textId="77777777" w:rsidR="002225E8" w:rsidRPr="00636DB4" w:rsidRDefault="002225E8" w:rsidP="00636DB4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55760E28" w14:textId="28D7FD2F" w:rsidR="00F50E7D" w:rsidRPr="00636DB4" w:rsidRDefault="002225E8" w:rsidP="00636DB4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636DB4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ختامية للطالب:</w:t>
      </w:r>
      <w:r w:rsidRPr="00636DB4">
        <w:rPr>
          <w:rFonts w:ascii="Simplified Arabic" w:hAnsi="Simplified Arabic" w:cs="Simplified Arabic"/>
          <w:sz w:val="20"/>
          <w:szCs w:val="20"/>
          <w:rtl/>
        </w:rPr>
        <w:t xml:space="preserve"> الفصل مكتوب بلغة واضحة ويصلح كأساس جيد، لكن الاعتماد الأكاديمي يتطلب دقة أعلى في العينة والأداة والأخلاقيات. على الطالب أن يحول الخطة العامة إلى إجراءات محددة بالأرقام والجداول والمراجع.</w:t>
      </w:r>
    </w:p>
    <w:sectPr w:rsidR="00F50E7D" w:rsidRPr="00636DB4" w:rsidSect="00034616">
      <w:footerReference w:type="default" r:id="rId8"/>
      <w:pgSz w:w="16838" w:h="11906" w:orient="landscape"/>
      <w:pgMar w:top="680" w:right="680" w:bottom="680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3A165" w14:textId="77777777" w:rsidR="00A26451" w:rsidRDefault="00A26451">
      <w:pPr>
        <w:spacing w:after="0" w:line="240" w:lineRule="auto"/>
      </w:pPr>
      <w:r>
        <w:separator/>
      </w:r>
    </w:p>
  </w:endnote>
  <w:endnote w:type="continuationSeparator" w:id="0">
    <w:p w14:paraId="4C2D9B08" w14:textId="77777777" w:rsidR="00A26451" w:rsidRDefault="00A26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BC02E" w14:textId="77777777" w:rsidR="00A662EF" w:rsidRDefault="00000000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ملاحظات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على الفصل الثالث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1BDF7" w14:textId="77777777" w:rsidR="00A26451" w:rsidRDefault="00A26451">
      <w:pPr>
        <w:spacing w:after="0" w:line="240" w:lineRule="auto"/>
      </w:pPr>
      <w:r>
        <w:separator/>
      </w:r>
    </w:p>
  </w:footnote>
  <w:footnote w:type="continuationSeparator" w:id="0">
    <w:p w14:paraId="18EC3D7B" w14:textId="77777777" w:rsidR="00A26451" w:rsidRDefault="00A264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qgUAk6+CxSwAAAA="/>
  </w:docVars>
  <w:rsids>
    <w:rsidRoot w:val="00B47730"/>
    <w:rsid w:val="00034616"/>
    <w:rsid w:val="00047CBC"/>
    <w:rsid w:val="0006063C"/>
    <w:rsid w:val="000A310A"/>
    <w:rsid w:val="0015074B"/>
    <w:rsid w:val="002225E8"/>
    <w:rsid w:val="0029639D"/>
    <w:rsid w:val="00326F90"/>
    <w:rsid w:val="003B24C9"/>
    <w:rsid w:val="00464A84"/>
    <w:rsid w:val="00636DB4"/>
    <w:rsid w:val="00650F0C"/>
    <w:rsid w:val="008F6E78"/>
    <w:rsid w:val="00A26451"/>
    <w:rsid w:val="00A662EF"/>
    <w:rsid w:val="00AA1D8D"/>
    <w:rsid w:val="00B47730"/>
    <w:rsid w:val="00CB0664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3C688A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2077</Words>
  <Characters>11842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2</cp:revision>
  <dcterms:created xsi:type="dcterms:W3CDTF">2026-06-30T17:32:00Z</dcterms:created>
  <dcterms:modified xsi:type="dcterms:W3CDTF">2026-06-30T17:32:00Z</dcterms:modified>
  <cp:category/>
</cp:coreProperties>
</file>