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C5A38" w14:textId="5B23B219" w:rsidR="005F6FCF" w:rsidRPr="005F6FCF" w:rsidRDefault="005F6FCF" w:rsidP="005F6FCF">
      <w:pPr>
        <w:bidi/>
        <w:rPr>
          <w:rFonts w:ascii="Sakkal Majalla" w:hAnsi="Sakkal Majalla" w:cs="Sakkal Majalla"/>
          <w:b/>
          <w:bCs/>
          <w:sz w:val="32"/>
          <w:szCs w:val="32"/>
          <w:u w:val="single"/>
          <w:rtl/>
        </w:rPr>
      </w:pPr>
      <w:r w:rsidRPr="005F6FCF">
        <w:rPr>
          <w:rFonts w:ascii="Sakkal Majalla" w:hAnsi="Sakkal Majalla" w:cs="Sakkal Majalla"/>
          <w:b/>
          <w:bCs/>
          <w:noProof/>
          <w:sz w:val="32"/>
          <w:szCs w:val="32"/>
          <w:u w:val="single"/>
          <w:rtl/>
        </w:rPr>
        <mc:AlternateContent>
          <mc:Choice Requires="wps">
            <w:drawing>
              <wp:anchor distT="45720" distB="45720" distL="114300" distR="114300" simplePos="0" relativeHeight="251667456" behindDoc="0" locked="0" layoutInCell="1" allowOverlap="1" wp14:anchorId="03173AF4" wp14:editId="7E018222">
                <wp:simplePos x="0" y="0"/>
                <wp:positionH relativeFrom="column">
                  <wp:posOffset>3433445</wp:posOffset>
                </wp:positionH>
                <wp:positionV relativeFrom="paragraph">
                  <wp:posOffset>4445</wp:posOffset>
                </wp:positionV>
                <wp:extent cx="2360930" cy="1333500"/>
                <wp:effectExtent l="0" t="0" r="22225" b="1905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333500"/>
                        </a:xfrm>
                        <a:prstGeom prst="rect">
                          <a:avLst/>
                        </a:prstGeom>
                        <a:solidFill>
                          <a:srgbClr val="FFFFFF"/>
                        </a:solidFill>
                        <a:ln w="9525">
                          <a:solidFill>
                            <a:schemeClr val="bg1"/>
                          </a:solidFill>
                          <a:miter lim="800000"/>
                          <a:headEnd/>
                          <a:tailEnd/>
                        </a:ln>
                      </wps:spPr>
                      <wps:txbx>
                        <w:txbxContent>
                          <w:p w14:paraId="0D934054" w14:textId="77777777" w:rsidR="009A0CB6" w:rsidRPr="00C51D5F" w:rsidRDefault="009A0CB6" w:rsidP="005F6FCF">
                            <w:pPr>
                              <w:bidi/>
                              <w:rPr>
                                <w:rFonts w:ascii="Sakkal Majalla" w:hAnsi="Sakkal Majalla" w:cs="Sakkal Majalla"/>
                                <w:b/>
                                <w:bCs/>
                                <w:sz w:val="28"/>
                                <w:szCs w:val="28"/>
                                <w:rtl/>
                              </w:rPr>
                            </w:pPr>
                            <w:r w:rsidRPr="00C51D5F">
                              <w:rPr>
                                <w:rFonts w:ascii="Sakkal Majalla" w:hAnsi="Sakkal Majalla" w:cs="Sakkal Majalla"/>
                                <w:b/>
                                <w:bCs/>
                                <w:sz w:val="28"/>
                                <w:szCs w:val="28"/>
                                <w:rtl/>
                              </w:rPr>
                              <w:t>جامعة ميدأوشن</w:t>
                            </w:r>
                            <w:r w:rsidRPr="00C51D5F">
                              <w:rPr>
                                <w:rFonts w:ascii="Sakkal Majalla" w:hAnsi="Sakkal Majalla" w:cs="Sakkal Majalla"/>
                                <w:b/>
                                <w:bCs/>
                                <w:sz w:val="28"/>
                                <w:szCs w:val="28"/>
                              </w:rPr>
                              <w:t xml:space="preserve"> </w:t>
                            </w:r>
                          </w:p>
                          <w:p w14:paraId="651799B9" w14:textId="77777777" w:rsidR="009A0CB6" w:rsidRPr="00C51D5F" w:rsidRDefault="009A0CB6" w:rsidP="005F6FCF">
                            <w:pPr>
                              <w:bidi/>
                              <w:rPr>
                                <w:rFonts w:ascii="Sakkal Majalla" w:hAnsi="Sakkal Majalla" w:cs="Sakkal Majalla"/>
                                <w:b/>
                                <w:bCs/>
                                <w:sz w:val="28"/>
                                <w:szCs w:val="28"/>
                                <w:rtl/>
                              </w:rPr>
                            </w:pPr>
                            <w:r w:rsidRPr="00C51D5F">
                              <w:rPr>
                                <w:rFonts w:ascii="Sakkal Majalla" w:hAnsi="Sakkal Majalla" w:cs="Sakkal Majalla"/>
                                <w:b/>
                                <w:bCs/>
                                <w:sz w:val="28"/>
                                <w:szCs w:val="28"/>
                              </w:rPr>
                              <w:t xml:space="preserve">    </w:t>
                            </w:r>
                            <w:r w:rsidRPr="00C51D5F">
                              <w:rPr>
                                <w:rFonts w:ascii="Sakkal Majalla" w:hAnsi="Sakkal Majalla" w:cs="Sakkal Majalla"/>
                                <w:b/>
                                <w:bCs/>
                                <w:sz w:val="28"/>
                                <w:szCs w:val="28"/>
                                <w:rtl/>
                              </w:rPr>
                              <w:t>كلية الإدارة</w:t>
                            </w:r>
                            <w:r w:rsidRPr="00C51D5F">
                              <w:rPr>
                                <w:rFonts w:ascii="Sakkal Majalla" w:hAnsi="Sakkal Majalla" w:cs="Sakkal Majalla"/>
                                <w:b/>
                                <w:bCs/>
                                <w:sz w:val="28"/>
                                <w:szCs w:val="28"/>
                              </w:rPr>
                              <w:t xml:space="preserve"> </w:t>
                            </w:r>
                          </w:p>
                          <w:p w14:paraId="55714BC9" w14:textId="6C53828C" w:rsidR="009A0CB6" w:rsidRPr="00C51D5F" w:rsidRDefault="009A0CB6" w:rsidP="005F6FCF">
                            <w:pPr>
                              <w:bidi/>
                              <w:rPr>
                                <w:rFonts w:ascii="Sakkal Majalla" w:hAnsi="Sakkal Majalla" w:cs="Sakkal Majalla"/>
                                <w:b/>
                                <w:bCs/>
                                <w:sz w:val="28"/>
                                <w:szCs w:val="28"/>
                                <w:lang w:bidi="ar-EG"/>
                              </w:rPr>
                            </w:pPr>
                            <w:r>
                              <w:rPr>
                                <w:rFonts w:ascii="Sakkal Majalla" w:hAnsi="Sakkal Majalla" w:cs="Sakkal Majalla"/>
                                <w:b/>
                                <w:bCs/>
                                <w:sz w:val="28"/>
                                <w:szCs w:val="28"/>
                                <w:rtl/>
                              </w:rPr>
                              <w:t>تخص</w:t>
                            </w:r>
                            <w:r>
                              <w:rPr>
                                <w:rFonts w:ascii="Sakkal Majalla" w:hAnsi="Sakkal Majalla" w:cs="Sakkal Majalla" w:hint="cs"/>
                                <w:b/>
                                <w:bCs/>
                                <w:sz w:val="28"/>
                                <w:szCs w:val="28"/>
                                <w:rtl/>
                              </w:rPr>
                              <w:t xml:space="preserve">ص إدارة </w:t>
                            </w:r>
                            <w:r w:rsidR="00B356C8">
                              <w:rPr>
                                <w:rFonts w:ascii="Sakkal Majalla" w:hAnsi="Sakkal Majalla" w:cs="Sakkal Majalla" w:hint="cs"/>
                                <w:b/>
                                <w:bCs/>
                                <w:sz w:val="28"/>
                                <w:szCs w:val="28"/>
                                <w:rtl/>
                                <w:lang w:bidi="ar-EG"/>
                              </w:rPr>
                              <w:t>عامة</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3173AF4" id="_x0000_t202" coordsize="21600,21600" o:spt="202" path="m,l,21600r21600,l21600,xe">
                <v:stroke joinstyle="miter"/>
                <v:path gradientshapeok="t" o:connecttype="rect"/>
              </v:shapetype>
              <v:shape id="مربع نص 2" o:spid="_x0000_s1026" type="#_x0000_t202" style="position:absolute;left:0;text-align:left;margin-left:270.35pt;margin-top:.35pt;width:185.9pt;height:105pt;flip:x;z-index:2516674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" strokecolor="white [3212]">
                <v:textbox>
                  <w:txbxContent>
                    <w:p w14:paraId="0D934054" w14:textId="77777777" w:rsidR="009A0CB6" w:rsidRPr="00C51D5F" w:rsidRDefault="009A0CB6" w:rsidP="005F6FCF">
                      <w:pPr>
                        <w:bidi/>
                        <w:rPr>
                          <w:rFonts w:ascii="Sakkal Majalla" w:hAnsi="Sakkal Majalla" w:cs="Sakkal Majalla"/>
                          <w:b/>
                          <w:bCs/>
                          <w:sz w:val="28"/>
                          <w:szCs w:val="28"/>
                          <w:rtl/>
                        </w:rPr>
                      </w:pPr>
                      <w:r w:rsidRPr="00C51D5F">
                        <w:rPr>
                          <w:rFonts w:ascii="Sakkal Majalla" w:hAnsi="Sakkal Majalla" w:cs="Sakkal Majalla"/>
                          <w:b/>
                          <w:bCs/>
                          <w:sz w:val="28"/>
                          <w:szCs w:val="28"/>
                          <w:rtl/>
                        </w:rPr>
                        <w:t>جامعة ميدأوشن</w:t>
                      </w:r>
                      <w:r w:rsidRPr="00C51D5F">
                        <w:rPr>
                          <w:rFonts w:ascii="Sakkal Majalla" w:hAnsi="Sakkal Majalla" w:cs="Sakkal Majalla"/>
                          <w:b/>
                          <w:bCs/>
                          <w:sz w:val="28"/>
                          <w:szCs w:val="28"/>
                        </w:rPr>
                        <w:t xml:space="preserve"> </w:t>
                      </w:r>
                    </w:p>
                    <w:p w14:paraId="651799B9" w14:textId="77777777" w:rsidR="009A0CB6" w:rsidRPr="00C51D5F" w:rsidRDefault="009A0CB6" w:rsidP="005F6FCF">
                      <w:pPr>
                        <w:bidi/>
                        <w:rPr>
                          <w:rFonts w:ascii="Sakkal Majalla" w:hAnsi="Sakkal Majalla" w:cs="Sakkal Majalla"/>
                          <w:b/>
                          <w:bCs/>
                          <w:sz w:val="28"/>
                          <w:szCs w:val="28"/>
                          <w:rtl/>
                        </w:rPr>
                      </w:pPr>
                      <w:r w:rsidRPr="00C51D5F">
                        <w:rPr>
                          <w:rFonts w:ascii="Sakkal Majalla" w:hAnsi="Sakkal Majalla" w:cs="Sakkal Majalla"/>
                          <w:b/>
                          <w:bCs/>
                          <w:sz w:val="28"/>
                          <w:szCs w:val="28"/>
                        </w:rPr>
                        <w:t xml:space="preserve">    </w:t>
                      </w:r>
                      <w:r w:rsidRPr="00C51D5F">
                        <w:rPr>
                          <w:rFonts w:ascii="Sakkal Majalla" w:hAnsi="Sakkal Majalla" w:cs="Sakkal Majalla"/>
                          <w:b/>
                          <w:bCs/>
                          <w:sz w:val="28"/>
                          <w:szCs w:val="28"/>
                          <w:rtl/>
                        </w:rPr>
                        <w:t>كلية الإدارة</w:t>
                      </w:r>
                      <w:r w:rsidRPr="00C51D5F">
                        <w:rPr>
                          <w:rFonts w:ascii="Sakkal Majalla" w:hAnsi="Sakkal Majalla" w:cs="Sakkal Majalla"/>
                          <w:b/>
                          <w:bCs/>
                          <w:sz w:val="28"/>
                          <w:szCs w:val="28"/>
                        </w:rPr>
                        <w:t xml:space="preserve"> </w:t>
                      </w:r>
                    </w:p>
                    <w:p w14:paraId="55714BC9" w14:textId="6C53828C" w:rsidR="009A0CB6" w:rsidRPr="00C51D5F" w:rsidRDefault="009A0CB6" w:rsidP="005F6FCF">
                      <w:pPr>
                        <w:bidi/>
                        <w:rPr>
                          <w:rFonts w:ascii="Sakkal Majalla" w:hAnsi="Sakkal Majalla" w:cs="Sakkal Majalla"/>
                          <w:b/>
                          <w:bCs/>
                          <w:sz w:val="28"/>
                          <w:szCs w:val="28"/>
                          <w:lang w:bidi="ar-EG"/>
                        </w:rPr>
                      </w:pPr>
                      <w:r>
                        <w:rPr>
                          <w:rFonts w:ascii="Sakkal Majalla" w:hAnsi="Sakkal Majalla" w:cs="Sakkal Majalla"/>
                          <w:b/>
                          <w:bCs/>
                          <w:sz w:val="28"/>
                          <w:szCs w:val="28"/>
                          <w:rtl/>
                        </w:rPr>
                        <w:t>تخص</w:t>
                      </w:r>
                      <w:r>
                        <w:rPr>
                          <w:rFonts w:ascii="Sakkal Majalla" w:hAnsi="Sakkal Majalla" w:cs="Sakkal Majalla" w:hint="cs"/>
                          <w:b/>
                          <w:bCs/>
                          <w:sz w:val="28"/>
                          <w:szCs w:val="28"/>
                          <w:rtl/>
                        </w:rPr>
                        <w:t xml:space="preserve">ص إدارة </w:t>
                      </w:r>
                      <w:r w:rsidR="00B356C8">
                        <w:rPr>
                          <w:rFonts w:ascii="Sakkal Majalla" w:hAnsi="Sakkal Majalla" w:cs="Sakkal Majalla" w:hint="cs"/>
                          <w:b/>
                          <w:bCs/>
                          <w:sz w:val="28"/>
                          <w:szCs w:val="28"/>
                          <w:rtl/>
                          <w:lang w:bidi="ar-EG"/>
                        </w:rPr>
                        <w:t>عامة</w:t>
                      </w:r>
                    </w:p>
                  </w:txbxContent>
                </v:textbox>
                <w10:wrap type="square"/>
              </v:shape>
            </w:pict>
          </mc:Fallback>
        </mc:AlternateContent>
      </w:r>
      <w:r w:rsidRPr="005F6FCF">
        <w:rPr>
          <w:rFonts w:ascii="Sakkal Majalla" w:hAnsi="Sakkal Majalla" w:cs="Sakkal Majalla"/>
          <w:b/>
          <w:bCs/>
          <w:noProof/>
          <w:sz w:val="32"/>
          <w:szCs w:val="32"/>
          <w:u w:val="single"/>
        </w:rPr>
        <w:drawing>
          <wp:anchor distT="0" distB="0" distL="114300" distR="114300" simplePos="0" relativeHeight="251666432" behindDoc="0" locked="0" layoutInCell="1" allowOverlap="1" wp14:anchorId="25A7885E" wp14:editId="2727422F">
            <wp:simplePos x="0" y="0"/>
            <wp:positionH relativeFrom="margin">
              <wp:posOffset>-330200</wp:posOffset>
            </wp:positionH>
            <wp:positionV relativeFrom="margin">
              <wp:posOffset>-142875</wp:posOffset>
            </wp:positionV>
            <wp:extent cx="2226945" cy="15049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504950"/>
                    </a:xfrm>
                    <a:prstGeom prst="rect">
                      <a:avLst/>
                    </a:prstGeom>
                  </pic:spPr>
                </pic:pic>
              </a:graphicData>
            </a:graphic>
            <wp14:sizeRelV relativeFrom="margin">
              <wp14:pctHeight>0</wp14:pctHeight>
            </wp14:sizeRelV>
          </wp:anchor>
        </w:drawing>
      </w:r>
    </w:p>
    <w:p w14:paraId="198DDF07" w14:textId="77777777" w:rsidR="005F6FCF" w:rsidRPr="005F6FCF" w:rsidRDefault="005F6FCF" w:rsidP="005F6FCF">
      <w:pPr>
        <w:bidi/>
        <w:rPr>
          <w:rFonts w:ascii="Sakkal Majalla" w:hAnsi="Sakkal Majalla" w:cs="Sakkal Majalla"/>
          <w:b/>
          <w:bCs/>
          <w:sz w:val="32"/>
          <w:szCs w:val="32"/>
          <w:u w:val="single"/>
          <w:rtl/>
        </w:rPr>
      </w:pPr>
    </w:p>
    <w:p w14:paraId="72B1CA5C" w14:textId="77777777" w:rsidR="005F6FCF" w:rsidRPr="005F6FCF" w:rsidRDefault="005F6FCF" w:rsidP="005F6FCF">
      <w:pPr>
        <w:bidi/>
        <w:rPr>
          <w:rFonts w:ascii="Sakkal Majalla" w:hAnsi="Sakkal Majalla" w:cs="Sakkal Majalla"/>
          <w:b/>
          <w:bCs/>
          <w:sz w:val="32"/>
          <w:szCs w:val="32"/>
          <w:u w:val="single"/>
          <w:rtl/>
        </w:rPr>
      </w:pPr>
    </w:p>
    <w:p w14:paraId="29AD1BD1" w14:textId="77777777" w:rsidR="005F6FCF" w:rsidRPr="005F6FCF" w:rsidRDefault="005F6FCF" w:rsidP="005F6FCF">
      <w:pPr>
        <w:bidi/>
        <w:rPr>
          <w:rFonts w:ascii="Sakkal Majalla" w:hAnsi="Sakkal Majalla" w:cs="Sakkal Majalla"/>
          <w:b/>
          <w:bCs/>
          <w:sz w:val="32"/>
          <w:szCs w:val="32"/>
          <w:u w:val="single"/>
          <w:rtl/>
        </w:rPr>
      </w:pPr>
      <w:r w:rsidRPr="005F6FCF">
        <w:rPr>
          <w:rFonts w:ascii="Sakkal Majalla" w:hAnsi="Sakkal Majalla" w:cs="Sakkal Majalla"/>
          <w:b/>
          <w:bCs/>
          <w:noProof/>
          <w:sz w:val="32"/>
          <w:szCs w:val="32"/>
          <w:u w:val="single"/>
          <w:rtl/>
        </w:rPr>
        <mc:AlternateContent>
          <mc:Choice Requires="wps">
            <w:drawing>
              <wp:anchor distT="45720" distB="45720" distL="114300" distR="114300" simplePos="0" relativeHeight="251668480" behindDoc="0" locked="0" layoutInCell="1" allowOverlap="1" wp14:anchorId="2822DC38" wp14:editId="5C670D55">
                <wp:simplePos x="0" y="0"/>
                <wp:positionH relativeFrom="column">
                  <wp:posOffset>1185545</wp:posOffset>
                </wp:positionH>
                <wp:positionV relativeFrom="paragraph">
                  <wp:posOffset>418465</wp:posOffset>
                </wp:positionV>
                <wp:extent cx="3181350" cy="438150"/>
                <wp:effectExtent l="0" t="0" r="19050" b="19050"/>
                <wp:wrapSquare wrapText="bothSides"/>
                <wp:docPr id="1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81350" cy="438150"/>
                        </a:xfrm>
                        <a:prstGeom prst="rect">
                          <a:avLst/>
                        </a:prstGeom>
                        <a:solidFill>
                          <a:srgbClr val="FFFFFF"/>
                        </a:solidFill>
                        <a:ln w="9525">
                          <a:solidFill>
                            <a:schemeClr val="bg1"/>
                          </a:solidFill>
                          <a:miter lim="800000"/>
                          <a:headEnd/>
                          <a:tailEnd/>
                        </a:ln>
                      </wps:spPr>
                      <wps:txbx>
                        <w:txbxContent>
                          <w:p w14:paraId="0C652825" w14:textId="77777777" w:rsidR="009A0CB6" w:rsidRPr="001902DB" w:rsidRDefault="009A0CB6" w:rsidP="005F6FC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FC1D4B5" w14:textId="77777777" w:rsidR="009A0CB6" w:rsidRDefault="009A0CB6" w:rsidP="005F6F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2DC38" id="_x0000_s1027" type="#_x0000_t202" style="position:absolute;left:0;text-align:left;margin-left:93.35pt;margin-top:32.95pt;width:250.5pt;height:34.5pt;flip:x;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" strokecolor="white [3212]">
                <v:textbox>
                  <w:txbxContent>
                    <w:p w14:paraId="0C652825" w14:textId="77777777" w:rsidR="009A0CB6" w:rsidRPr="001902DB" w:rsidRDefault="009A0CB6" w:rsidP="005F6FC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FC1D4B5" w14:textId="77777777" w:rsidR="009A0CB6" w:rsidRDefault="009A0CB6" w:rsidP="005F6FCF"/>
                  </w:txbxContent>
                </v:textbox>
                <w10:wrap type="square"/>
              </v:shape>
            </w:pict>
          </mc:Fallback>
        </mc:AlternateContent>
      </w:r>
    </w:p>
    <w:p w14:paraId="7110E615" w14:textId="77777777" w:rsidR="005F6FCF" w:rsidRPr="005F6FCF" w:rsidRDefault="005F6FCF" w:rsidP="005F6FCF">
      <w:pPr>
        <w:bidi/>
        <w:rPr>
          <w:rFonts w:ascii="Sakkal Majalla" w:hAnsi="Sakkal Majalla" w:cs="Sakkal Majalla"/>
          <w:b/>
          <w:bCs/>
          <w:sz w:val="32"/>
          <w:szCs w:val="32"/>
          <w:u w:val="single"/>
          <w:rtl/>
        </w:rPr>
      </w:pPr>
    </w:p>
    <w:p w14:paraId="3057A692" w14:textId="77777777" w:rsidR="005F6FCF" w:rsidRPr="005F6FCF" w:rsidRDefault="005F6FCF" w:rsidP="005F6FCF">
      <w:pPr>
        <w:bidi/>
        <w:rPr>
          <w:rFonts w:ascii="Sakkal Majalla" w:hAnsi="Sakkal Majalla" w:cs="Sakkal Majalla"/>
          <w:b/>
          <w:bCs/>
          <w:sz w:val="32"/>
          <w:szCs w:val="32"/>
          <w:u w:val="single"/>
          <w:rtl/>
        </w:rPr>
      </w:pPr>
      <w:r w:rsidRPr="005F6FCF">
        <w:rPr>
          <w:rFonts w:ascii="Sakkal Majalla" w:hAnsi="Sakkal Majalla" w:cs="Sakkal Majalla"/>
          <w:b/>
          <w:bCs/>
          <w:noProof/>
          <w:sz w:val="32"/>
          <w:szCs w:val="32"/>
          <w:u w:val="single"/>
          <w:rtl/>
        </w:rPr>
        <mc:AlternateContent>
          <mc:Choice Requires="wps">
            <w:drawing>
              <wp:anchor distT="45720" distB="45720" distL="114300" distR="114300" simplePos="0" relativeHeight="251669504" behindDoc="0" locked="0" layoutInCell="1" allowOverlap="1" wp14:anchorId="78777089" wp14:editId="19251EE0">
                <wp:simplePos x="0" y="0"/>
                <wp:positionH relativeFrom="column">
                  <wp:posOffset>404495</wp:posOffset>
                </wp:positionH>
                <wp:positionV relativeFrom="paragraph">
                  <wp:posOffset>201930</wp:posOffset>
                </wp:positionV>
                <wp:extent cx="4933950" cy="1133475"/>
                <wp:effectExtent l="0" t="0" r="19050" b="28575"/>
                <wp:wrapSquare wrapText="bothSides"/>
                <wp:docPr id="1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933950" cy="1133475"/>
                        </a:xfrm>
                        <a:prstGeom prst="rect">
                          <a:avLst/>
                        </a:prstGeom>
                        <a:solidFill>
                          <a:srgbClr val="FFFFFF"/>
                        </a:solidFill>
                        <a:ln w="9525">
                          <a:solidFill>
                            <a:schemeClr val="bg1"/>
                          </a:solidFill>
                          <a:miter lim="800000"/>
                          <a:headEnd/>
                          <a:tailEnd/>
                        </a:ln>
                      </wps:spPr>
                      <wps:txbx>
                        <w:txbxContent>
                          <w:p w14:paraId="17C65645" w14:textId="77777777" w:rsidR="009A0CB6" w:rsidRDefault="009A0CB6" w:rsidP="005F6FCF">
                            <w:pPr>
                              <w:bidi/>
                              <w:jc w:val="center"/>
                              <w:rPr>
                                <w:rFonts w:ascii="Sakkal Majalla" w:hAnsi="Sakkal Majalla" w:cs="Sakkal Majalla"/>
                                <w:b/>
                                <w:bCs/>
                                <w:sz w:val="36"/>
                                <w:szCs w:val="36"/>
                                <w:rtl/>
                              </w:rPr>
                            </w:pPr>
                            <w:r>
                              <w:rPr>
                                <w:rFonts w:ascii="Sakkal Majalla" w:hAnsi="Sakkal Majalla" w:cs="Sakkal Majalla" w:hint="cs"/>
                                <w:b/>
                                <w:bCs/>
                                <w:sz w:val="36"/>
                                <w:szCs w:val="36"/>
                                <w:rtl/>
                              </w:rPr>
                              <w:t>تأثير ممارسات الإدارة العامة على أداء العاملين</w:t>
                            </w:r>
                          </w:p>
                          <w:p w14:paraId="2EE85B80" w14:textId="77777777" w:rsidR="009A0CB6" w:rsidRPr="00736C8B" w:rsidRDefault="009A0CB6" w:rsidP="005F6FCF">
                            <w:pPr>
                              <w:bidi/>
                              <w:jc w:val="center"/>
                              <w:rPr>
                                <w:rFonts w:ascii="Sakkal Majalla" w:hAnsi="Sakkal Majalla" w:cs="Sakkal Majalla"/>
                                <w:b/>
                                <w:bCs/>
                                <w:sz w:val="36"/>
                                <w:szCs w:val="36"/>
                                <w:lang w:bidi="ar-EG"/>
                              </w:rPr>
                            </w:pPr>
                            <w:r>
                              <w:rPr>
                                <w:rFonts w:ascii="Sakkal Majalla" w:hAnsi="Sakkal Majalla" w:cs="Sakkal Majalla" w:hint="cs"/>
                                <w:b/>
                                <w:bCs/>
                                <w:sz w:val="36"/>
                                <w:szCs w:val="36"/>
                                <w:rtl/>
                              </w:rPr>
                              <w:t>بالتطبيق على شركة عبد اللطيف جميل للسيارات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77089" id="_x0000_s1028" type="#_x0000_t202" style="position:absolute;left:0;text-align:left;margin-left:31.85pt;margin-top:15.9pt;width:388.5pt;height:89.25pt;flip:x;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" strokecolor="white [3212]">
                <v:textbox>
                  <w:txbxContent>
                    <w:p w14:paraId="17C65645" w14:textId="77777777" w:rsidR="009A0CB6" w:rsidRDefault="009A0CB6" w:rsidP="005F6FCF">
                      <w:pPr>
                        <w:bidi/>
                        <w:jc w:val="center"/>
                        <w:rPr>
                          <w:rFonts w:ascii="Sakkal Majalla" w:hAnsi="Sakkal Majalla" w:cs="Sakkal Majalla"/>
                          <w:b/>
                          <w:bCs/>
                          <w:sz w:val="36"/>
                          <w:szCs w:val="36"/>
                          <w:rtl/>
                        </w:rPr>
                      </w:pPr>
                      <w:r>
                        <w:rPr>
                          <w:rFonts w:ascii="Sakkal Majalla" w:hAnsi="Sakkal Majalla" w:cs="Sakkal Majalla" w:hint="cs"/>
                          <w:b/>
                          <w:bCs/>
                          <w:sz w:val="36"/>
                          <w:szCs w:val="36"/>
                          <w:rtl/>
                        </w:rPr>
                        <w:t>تأثير ممارسات الإدارة العامة على أداء العاملين</w:t>
                      </w:r>
                    </w:p>
                    <w:p w14:paraId="2EE85B80" w14:textId="77777777" w:rsidR="009A0CB6" w:rsidRPr="00736C8B" w:rsidRDefault="009A0CB6" w:rsidP="005F6FCF">
                      <w:pPr>
                        <w:bidi/>
                        <w:jc w:val="center"/>
                        <w:rPr>
                          <w:rFonts w:ascii="Sakkal Majalla" w:hAnsi="Sakkal Majalla" w:cs="Sakkal Majalla"/>
                          <w:b/>
                          <w:bCs/>
                          <w:sz w:val="36"/>
                          <w:szCs w:val="36"/>
                          <w:lang w:bidi="ar-EG"/>
                        </w:rPr>
                      </w:pPr>
                      <w:r>
                        <w:rPr>
                          <w:rFonts w:ascii="Sakkal Majalla" w:hAnsi="Sakkal Majalla" w:cs="Sakkal Majalla" w:hint="cs"/>
                          <w:b/>
                          <w:bCs/>
                          <w:sz w:val="36"/>
                          <w:szCs w:val="36"/>
                          <w:rtl/>
                        </w:rPr>
                        <w:t>بالتطبيق على شركة عبد اللطيف جميل للسيارات</w:t>
                      </w:r>
                    </w:p>
                  </w:txbxContent>
                </v:textbox>
                <w10:wrap type="square"/>
              </v:shape>
            </w:pict>
          </mc:Fallback>
        </mc:AlternateContent>
      </w:r>
    </w:p>
    <w:p w14:paraId="2D9DFB18" w14:textId="77777777" w:rsidR="005F6FCF" w:rsidRPr="005F6FCF" w:rsidRDefault="005F6FCF" w:rsidP="005F6FCF">
      <w:pPr>
        <w:bidi/>
        <w:rPr>
          <w:rFonts w:ascii="Sakkal Majalla" w:hAnsi="Sakkal Majalla" w:cs="Sakkal Majalla"/>
          <w:b/>
          <w:bCs/>
          <w:sz w:val="32"/>
          <w:szCs w:val="32"/>
          <w:u w:val="single"/>
          <w:rtl/>
        </w:rPr>
      </w:pPr>
    </w:p>
    <w:p w14:paraId="20B68935" w14:textId="77777777" w:rsidR="005F6FCF" w:rsidRPr="005F6FCF" w:rsidRDefault="005F6FCF" w:rsidP="005F6FCF">
      <w:pPr>
        <w:bidi/>
        <w:rPr>
          <w:rFonts w:ascii="Sakkal Majalla" w:hAnsi="Sakkal Majalla" w:cs="Sakkal Majalla"/>
          <w:b/>
          <w:bCs/>
          <w:sz w:val="32"/>
          <w:szCs w:val="32"/>
          <w:u w:val="single"/>
          <w:rtl/>
        </w:rPr>
      </w:pPr>
      <w:r w:rsidRPr="005F6FCF">
        <w:rPr>
          <w:rFonts w:ascii="Sakkal Majalla" w:hAnsi="Sakkal Majalla" w:cs="Sakkal Majalla"/>
          <w:b/>
          <w:bCs/>
          <w:noProof/>
          <w:sz w:val="32"/>
          <w:szCs w:val="32"/>
          <w:u w:val="single"/>
          <w:rtl/>
        </w:rPr>
        <mc:AlternateContent>
          <mc:Choice Requires="wps">
            <w:drawing>
              <wp:anchor distT="45720" distB="45720" distL="114300" distR="114300" simplePos="0" relativeHeight="251670528" behindDoc="0" locked="0" layoutInCell="1" allowOverlap="1" wp14:anchorId="401E2874" wp14:editId="14A856F0">
                <wp:simplePos x="0" y="0"/>
                <wp:positionH relativeFrom="column">
                  <wp:posOffset>1309370</wp:posOffset>
                </wp:positionH>
                <wp:positionV relativeFrom="paragraph">
                  <wp:posOffset>482600</wp:posOffset>
                </wp:positionV>
                <wp:extent cx="3219450" cy="1300480"/>
                <wp:effectExtent l="0" t="0" r="19050" b="13970"/>
                <wp:wrapSquare wrapText="bothSides"/>
                <wp:docPr id="1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219450" cy="1300480"/>
                        </a:xfrm>
                        <a:prstGeom prst="rect">
                          <a:avLst/>
                        </a:prstGeom>
                        <a:solidFill>
                          <a:srgbClr val="FFFFFF"/>
                        </a:solidFill>
                        <a:ln w="9525">
                          <a:solidFill>
                            <a:schemeClr val="bg1"/>
                          </a:solidFill>
                          <a:miter lim="800000"/>
                          <a:headEnd/>
                          <a:tailEnd/>
                        </a:ln>
                      </wps:spPr>
                      <wps:txbx>
                        <w:txbxContent>
                          <w:p w14:paraId="7A0FC758" w14:textId="2FF76D3D" w:rsidR="009A0CB6" w:rsidRDefault="009A0CB6" w:rsidP="005F6FC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23E68">
                              <w:rPr>
                                <w:rFonts w:ascii="Sakkal Majalla" w:hAnsi="Sakkal Majalla" w:cs="Sakkal Majalla" w:hint="cs"/>
                                <w:b/>
                                <w:bCs/>
                                <w:sz w:val="28"/>
                                <w:szCs w:val="28"/>
                                <w:rtl/>
                                <w:lang w:bidi="ar-EG"/>
                              </w:rPr>
                              <w:t xml:space="preserve"> </w:t>
                            </w:r>
                            <w:r w:rsidR="00723E68" w:rsidRPr="00723E68">
                              <w:rPr>
                                <w:rFonts w:ascii="Sakkal Majalla" w:hAnsi="Sakkal Majalla" w:cs="Sakkal Majalla"/>
                                <w:b/>
                                <w:bCs/>
                                <w:sz w:val="28"/>
                                <w:szCs w:val="28"/>
                                <w:rtl/>
                                <w:lang w:bidi="ar-EG"/>
                              </w:rPr>
                              <w:t>شعيب سعيد الكثيري</w:t>
                            </w:r>
                          </w:p>
                          <w:p w14:paraId="76D45BB5" w14:textId="77777777" w:rsidR="00B2343F" w:rsidRPr="00B2343F" w:rsidRDefault="00B2343F" w:rsidP="00B2343F">
                            <w:pPr>
                              <w:jc w:val="center"/>
                              <w:rPr>
                                <w:rFonts w:ascii="Sakkal Majalla" w:hAnsi="Sakkal Majalla" w:cs="Sakkal Majalla"/>
                                <w:b/>
                                <w:bCs/>
                                <w:sz w:val="28"/>
                                <w:szCs w:val="28"/>
                                <w:lang w:bidi="ar-EG"/>
                              </w:rPr>
                            </w:pPr>
                            <w:r w:rsidRPr="00B2343F">
                              <w:rPr>
                                <w:rFonts w:ascii="Sakkal Majalla" w:hAnsi="Sakkal Majalla" w:cs="Sakkal Majalla"/>
                                <w:b/>
                                <w:bCs/>
                                <w:sz w:val="28"/>
                                <w:szCs w:val="28"/>
                                <w:rtl/>
                                <w:lang w:bidi="ar-EG"/>
                              </w:rPr>
                              <w:t>ماجستير إدارة الأعمال</w:t>
                            </w:r>
                            <w:r w:rsidRPr="00B2343F">
                              <w:rPr>
                                <w:rFonts w:ascii="Sakkal Majalla" w:hAnsi="Sakkal Majalla" w:cs="Sakkal Majalla"/>
                                <w:b/>
                                <w:bCs/>
                                <w:sz w:val="28"/>
                                <w:szCs w:val="28"/>
                                <w:lang w:bidi="ar-EG"/>
                              </w:rPr>
                              <w:t xml:space="preserve"> </w:t>
                            </w:r>
                          </w:p>
                          <w:p w14:paraId="5398382E" w14:textId="4BCF1E8C" w:rsidR="00B2343F" w:rsidRDefault="00B2343F" w:rsidP="00B2343F">
                            <w:pPr>
                              <w:jc w:val="center"/>
                              <w:rPr>
                                <w:rFonts w:ascii="Sakkal Majalla" w:hAnsi="Sakkal Majalla" w:cs="Sakkal Majalla"/>
                                <w:b/>
                                <w:bCs/>
                                <w:sz w:val="28"/>
                                <w:szCs w:val="28"/>
                                <w:rtl/>
                                <w:lang w:bidi="ar-EG"/>
                              </w:rPr>
                            </w:pPr>
                            <w:r w:rsidRPr="00B2343F">
                              <w:rPr>
                                <w:rFonts w:ascii="Sakkal Majalla" w:hAnsi="Sakkal Majalla" w:cs="Sakkal Majalla"/>
                                <w:b/>
                                <w:bCs/>
                                <w:sz w:val="28"/>
                                <w:szCs w:val="28"/>
                                <w:lang w:bidi="ar-EG"/>
                              </w:rPr>
                              <w:t>241000105</w:t>
                            </w:r>
                          </w:p>
                          <w:p w14:paraId="0C3AC63F" w14:textId="77777777" w:rsidR="00B2343F" w:rsidRPr="001902DB" w:rsidRDefault="00B2343F" w:rsidP="005F6FCF">
                            <w:pPr>
                              <w:jc w:val="center"/>
                              <w:rPr>
                                <w:rFonts w:ascii="Sakkal Majalla" w:hAnsi="Sakkal Majalla" w:cs="Sakkal Majalla"/>
                                <w:b/>
                                <w:bCs/>
                                <w:sz w:val="28"/>
                                <w:szCs w:val="28"/>
                                <w:lang w:bidi="ar-EG"/>
                              </w:rPr>
                            </w:pPr>
                          </w:p>
                          <w:p w14:paraId="4A5F819D" w14:textId="77777777" w:rsidR="009A0CB6" w:rsidRDefault="009A0CB6" w:rsidP="005F6F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E2874" id="_x0000_s1029" type="#_x0000_t202" style="position:absolute;left:0;text-align:left;margin-left:103.1pt;margin-top:38pt;width:253.5pt;height:102.4pt;flip:x;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" strokecolor="white [3212]">
                <v:textbox>
                  <w:txbxContent>
                    <w:p w14:paraId="7A0FC758" w14:textId="2FF76D3D" w:rsidR="009A0CB6" w:rsidRDefault="009A0CB6" w:rsidP="005F6FC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23E68">
                        <w:rPr>
                          <w:rFonts w:ascii="Sakkal Majalla" w:hAnsi="Sakkal Majalla" w:cs="Sakkal Majalla" w:hint="cs"/>
                          <w:b/>
                          <w:bCs/>
                          <w:sz w:val="28"/>
                          <w:szCs w:val="28"/>
                          <w:rtl/>
                          <w:lang w:bidi="ar-EG"/>
                        </w:rPr>
                        <w:t xml:space="preserve"> </w:t>
                      </w:r>
                      <w:r w:rsidR="00723E68" w:rsidRPr="00723E68">
                        <w:rPr>
                          <w:rFonts w:ascii="Sakkal Majalla" w:hAnsi="Sakkal Majalla" w:cs="Sakkal Majalla"/>
                          <w:b/>
                          <w:bCs/>
                          <w:sz w:val="28"/>
                          <w:szCs w:val="28"/>
                          <w:rtl/>
                          <w:lang w:bidi="ar-EG"/>
                        </w:rPr>
                        <w:t>شعيب سعيد الكثيري</w:t>
                      </w:r>
                    </w:p>
                    <w:p w14:paraId="76D45BB5" w14:textId="77777777" w:rsidR="00B2343F" w:rsidRPr="00B2343F" w:rsidRDefault="00B2343F" w:rsidP="00B2343F">
                      <w:pPr>
                        <w:jc w:val="center"/>
                        <w:rPr>
                          <w:rFonts w:ascii="Sakkal Majalla" w:hAnsi="Sakkal Majalla" w:cs="Sakkal Majalla"/>
                          <w:b/>
                          <w:bCs/>
                          <w:sz w:val="28"/>
                          <w:szCs w:val="28"/>
                          <w:lang w:bidi="ar-EG"/>
                        </w:rPr>
                      </w:pPr>
                      <w:r w:rsidRPr="00B2343F">
                        <w:rPr>
                          <w:rFonts w:ascii="Sakkal Majalla" w:hAnsi="Sakkal Majalla" w:cs="Sakkal Majalla"/>
                          <w:b/>
                          <w:bCs/>
                          <w:sz w:val="28"/>
                          <w:szCs w:val="28"/>
                          <w:rtl/>
                          <w:lang w:bidi="ar-EG"/>
                        </w:rPr>
                        <w:t>ماجستير إدارة الأعمال</w:t>
                      </w:r>
                      <w:r w:rsidRPr="00B2343F">
                        <w:rPr>
                          <w:rFonts w:ascii="Sakkal Majalla" w:hAnsi="Sakkal Majalla" w:cs="Sakkal Majalla"/>
                          <w:b/>
                          <w:bCs/>
                          <w:sz w:val="28"/>
                          <w:szCs w:val="28"/>
                          <w:lang w:bidi="ar-EG"/>
                        </w:rPr>
                        <w:t xml:space="preserve"> </w:t>
                      </w:r>
                    </w:p>
                    <w:p w14:paraId="5398382E" w14:textId="4BCF1E8C" w:rsidR="00B2343F" w:rsidRDefault="00B2343F" w:rsidP="00B2343F">
                      <w:pPr>
                        <w:jc w:val="center"/>
                        <w:rPr>
                          <w:rFonts w:ascii="Sakkal Majalla" w:hAnsi="Sakkal Majalla" w:cs="Sakkal Majalla"/>
                          <w:b/>
                          <w:bCs/>
                          <w:sz w:val="28"/>
                          <w:szCs w:val="28"/>
                          <w:rtl/>
                          <w:lang w:bidi="ar-EG"/>
                        </w:rPr>
                      </w:pPr>
                      <w:r w:rsidRPr="00B2343F">
                        <w:rPr>
                          <w:rFonts w:ascii="Sakkal Majalla" w:hAnsi="Sakkal Majalla" w:cs="Sakkal Majalla"/>
                          <w:b/>
                          <w:bCs/>
                          <w:sz w:val="28"/>
                          <w:szCs w:val="28"/>
                          <w:lang w:bidi="ar-EG"/>
                        </w:rPr>
                        <w:t>241000105</w:t>
                      </w:r>
                    </w:p>
                    <w:p w14:paraId="0C3AC63F" w14:textId="77777777" w:rsidR="00B2343F" w:rsidRPr="001902DB" w:rsidRDefault="00B2343F" w:rsidP="005F6FCF">
                      <w:pPr>
                        <w:jc w:val="center"/>
                        <w:rPr>
                          <w:rFonts w:ascii="Sakkal Majalla" w:hAnsi="Sakkal Majalla" w:cs="Sakkal Majalla"/>
                          <w:b/>
                          <w:bCs/>
                          <w:sz w:val="28"/>
                          <w:szCs w:val="28"/>
                          <w:lang w:bidi="ar-EG"/>
                        </w:rPr>
                      </w:pPr>
                    </w:p>
                    <w:p w14:paraId="4A5F819D" w14:textId="77777777" w:rsidR="009A0CB6" w:rsidRDefault="009A0CB6" w:rsidP="005F6FCF"/>
                  </w:txbxContent>
                </v:textbox>
                <w10:wrap type="square"/>
              </v:shape>
            </w:pict>
          </mc:Fallback>
        </mc:AlternateContent>
      </w:r>
    </w:p>
    <w:p w14:paraId="15BA86A8" w14:textId="77777777" w:rsidR="005F6FCF" w:rsidRPr="005F6FCF" w:rsidRDefault="005F6FCF" w:rsidP="005F6FCF">
      <w:pPr>
        <w:bidi/>
        <w:rPr>
          <w:rFonts w:ascii="Sakkal Majalla" w:hAnsi="Sakkal Majalla" w:cs="Sakkal Majalla"/>
          <w:b/>
          <w:bCs/>
          <w:sz w:val="32"/>
          <w:szCs w:val="32"/>
          <w:u w:val="single"/>
          <w:rtl/>
        </w:rPr>
      </w:pPr>
    </w:p>
    <w:p w14:paraId="2FCC8AB0" w14:textId="5C53AFCA" w:rsidR="005F6FCF" w:rsidRPr="005F6FCF" w:rsidRDefault="005F6FCF" w:rsidP="005F6FCF">
      <w:pPr>
        <w:bidi/>
        <w:rPr>
          <w:rFonts w:ascii="Sakkal Majalla" w:hAnsi="Sakkal Majalla" w:cs="Sakkal Majalla"/>
          <w:b/>
          <w:bCs/>
          <w:sz w:val="32"/>
          <w:szCs w:val="32"/>
          <w:u w:val="single"/>
          <w:rtl/>
        </w:rPr>
      </w:pPr>
    </w:p>
    <w:p w14:paraId="54F1497E" w14:textId="118BCFE6" w:rsidR="005F6FCF" w:rsidRPr="005F6FCF" w:rsidRDefault="00B2343F" w:rsidP="005F6FCF">
      <w:pPr>
        <w:bidi/>
        <w:rPr>
          <w:rFonts w:ascii="Sakkal Majalla" w:hAnsi="Sakkal Majalla" w:cs="Sakkal Majalla"/>
          <w:b/>
          <w:bCs/>
          <w:sz w:val="32"/>
          <w:szCs w:val="32"/>
          <w:u w:val="single"/>
          <w:rtl/>
        </w:rPr>
      </w:pPr>
      <w:r w:rsidRPr="005F6FCF">
        <w:rPr>
          <w:rFonts w:ascii="Sakkal Majalla" w:hAnsi="Sakkal Majalla" w:cs="Sakkal Majalla"/>
          <w:b/>
          <w:bCs/>
          <w:noProof/>
          <w:sz w:val="32"/>
          <w:szCs w:val="32"/>
          <w:u w:val="single"/>
          <w:rtl/>
        </w:rPr>
        <mc:AlternateContent>
          <mc:Choice Requires="wps">
            <w:drawing>
              <wp:anchor distT="45720" distB="45720" distL="114300" distR="114300" simplePos="0" relativeHeight="251656704" behindDoc="0" locked="0" layoutInCell="1" allowOverlap="1" wp14:anchorId="64FFE789" wp14:editId="4F2B19EC">
                <wp:simplePos x="0" y="0"/>
                <wp:positionH relativeFrom="column">
                  <wp:posOffset>1442085</wp:posOffset>
                </wp:positionH>
                <wp:positionV relativeFrom="paragraph">
                  <wp:posOffset>473710</wp:posOffset>
                </wp:positionV>
                <wp:extent cx="2924175" cy="405130"/>
                <wp:effectExtent l="0" t="0" r="28575" b="13970"/>
                <wp:wrapSquare wrapText="bothSides"/>
                <wp:docPr id="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24175" cy="405130"/>
                        </a:xfrm>
                        <a:prstGeom prst="rect">
                          <a:avLst/>
                        </a:prstGeom>
                        <a:solidFill>
                          <a:srgbClr val="FFFFFF"/>
                        </a:solidFill>
                        <a:ln w="9525">
                          <a:solidFill>
                            <a:schemeClr val="bg1"/>
                          </a:solidFill>
                          <a:miter lim="800000"/>
                          <a:headEnd/>
                          <a:tailEnd/>
                        </a:ln>
                      </wps:spPr>
                      <wps:txbx>
                        <w:txbxContent>
                          <w:p w14:paraId="01725ECB" w14:textId="2D0ED4E5" w:rsidR="009A0CB6" w:rsidRDefault="009A0CB6" w:rsidP="00F06E2D">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r w:rsidR="00F06E2D">
                              <w:rPr>
                                <w:rFonts w:ascii="Sakkal Majalla" w:hAnsi="Sakkal Majalla" w:cs="Sakkal Majalla" w:hint="cs"/>
                                <w:b/>
                                <w:bCs/>
                                <w:sz w:val="28"/>
                                <w:szCs w:val="28"/>
                                <w:rtl/>
                                <w:lang w:bidi="ar-EG"/>
                              </w:rPr>
                              <w:t xml:space="preserve"> </w:t>
                            </w:r>
                            <w:r w:rsidR="00F06E2D" w:rsidRPr="00F06E2D">
                              <w:rPr>
                                <w:rFonts w:ascii="Sakkal Majalla" w:hAnsi="Sakkal Majalla" w:cs="Sakkal Majalla"/>
                                <w:b/>
                                <w:bCs/>
                                <w:sz w:val="28"/>
                                <w:szCs w:val="28"/>
                                <w:rtl/>
                                <w:lang w:bidi="ar-EG"/>
                              </w:rPr>
                              <w:t>د.اسماء ابو عنزة</w:t>
                            </w:r>
                          </w:p>
                          <w:p w14:paraId="13189E11" w14:textId="77777777" w:rsidR="009A0CB6" w:rsidRDefault="009A0CB6" w:rsidP="005F6F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FE789" id="_x0000_s1030" type="#_x0000_t202" style="position:absolute;left:0;text-align:left;margin-left:113.55pt;margin-top:37.3pt;width:230.25pt;height:31.9pt;flip:x;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" strokecolor="white [3212]">
                <v:textbox>
                  <w:txbxContent>
                    <w:p w14:paraId="01725ECB" w14:textId="2D0ED4E5" w:rsidR="009A0CB6" w:rsidRDefault="009A0CB6" w:rsidP="00F06E2D">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r w:rsidR="00F06E2D">
                        <w:rPr>
                          <w:rFonts w:ascii="Sakkal Majalla" w:hAnsi="Sakkal Majalla" w:cs="Sakkal Majalla" w:hint="cs"/>
                          <w:b/>
                          <w:bCs/>
                          <w:sz w:val="28"/>
                          <w:szCs w:val="28"/>
                          <w:rtl/>
                          <w:lang w:bidi="ar-EG"/>
                        </w:rPr>
                        <w:t xml:space="preserve"> </w:t>
                      </w:r>
                      <w:r w:rsidR="00F06E2D" w:rsidRPr="00F06E2D">
                        <w:rPr>
                          <w:rFonts w:ascii="Sakkal Majalla" w:hAnsi="Sakkal Majalla" w:cs="Sakkal Majalla"/>
                          <w:b/>
                          <w:bCs/>
                          <w:sz w:val="28"/>
                          <w:szCs w:val="28"/>
                          <w:rtl/>
                          <w:lang w:bidi="ar-EG"/>
                        </w:rPr>
                        <w:t>د.اسماء ابو عنزة</w:t>
                      </w:r>
                    </w:p>
                    <w:p w14:paraId="13189E11" w14:textId="77777777" w:rsidR="009A0CB6" w:rsidRDefault="009A0CB6" w:rsidP="005F6FCF"/>
                  </w:txbxContent>
                </v:textbox>
                <w10:wrap type="square"/>
              </v:shape>
            </w:pict>
          </mc:Fallback>
        </mc:AlternateContent>
      </w:r>
    </w:p>
    <w:p w14:paraId="479D5285" w14:textId="77777777" w:rsidR="005F6FCF" w:rsidRPr="005F6FCF" w:rsidRDefault="005F6FCF" w:rsidP="005F6FCF">
      <w:pPr>
        <w:bidi/>
        <w:rPr>
          <w:rFonts w:ascii="Sakkal Majalla" w:hAnsi="Sakkal Majalla" w:cs="Sakkal Majalla"/>
          <w:b/>
          <w:bCs/>
          <w:sz w:val="32"/>
          <w:szCs w:val="32"/>
          <w:u w:val="single"/>
          <w:rtl/>
        </w:rPr>
      </w:pPr>
    </w:p>
    <w:p w14:paraId="797399CC" w14:textId="77777777" w:rsidR="005F6FCF" w:rsidRPr="005F6FCF" w:rsidRDefault="005F6FCF" w:rsidP="005F6FCF">
      <w:pPr>
        <w:bidi/>
        <w:rPr>
          <w:rFonts w:ascii="Sakkal Majalla" w:hAnsi="Sakkal Majalla" w:cs="Sakkal Majalla"/>
          <w:b/>
          <w:bCs/>
          <w:sz w:val="32"/>
          <w:szCs w:val="32"/>
          <w:u w:val="single"/>
          <w:rtl/>
        </w:rPr>
      </w:pPr>
      <w:r w:rsidRPr="005F6FCF">
        <w:rPr>
          <w:rFonts w:ascii="Sakkal Majalla" w:hAnsi="Sakkal Majalla" w:cs="Sakkal Majalla"/>
          <w:b/>
          <w:bCs/>
          <w:noProof/>
          <w:sz w:val="32"/>
          <w:szCs w:val="32"/>
          <w:u w:val="single"/>
          <w:rtl/>
        </w:rPr>
        <mc:AlternateContent>
          <mc:Choice Requires="wps">
            <w:drawing>
              <wp:anchor distT="45720" distB="45720" distL="114300" distR="114300" simplePos="0" relativeHeight="251672576" behindDoc="0" locked="0" layoutInCell="1" allowOverlap="1" wp14:anchorId="005814DF" wp14:editId="1517E206">
                <wp:simplePos x="0" y="0"/>
                <wp:positionH relativeFrom="column">
                  <wp:posOffset>1584960</wp:posOffset>
                </wp:positionH>
                <wp:positionV relativeFrom="paragraph">
                  <wp:posOffset>477520</wp:posOffset>
                </wp:positionV>
                <wp:extent cx="2632075" cy="885825"/>
                <wp:effectExtent l="0" t="0" r="15875" b="28575"/>
                <wp:wrapSquare wrapText="bothSides"/>
                <wp:docPr id="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32075" cy="885825"/>
                        </a:xfrm>
                        <a:prstGeom prst="rect">
                          <a:avLst/>
                        </a:prstGeom>
                        <a:solidFill>
                          <a:srgbClr val="FFFFFF"/>
                        </a:solidFill>
                        <a:ln w="9525">
                          <a:solidFill>
                            <a:schemeClr val="bg1"/>
                          </a:solidFill>
                          <a:miter lim="800000"/>
                          <a:headEnd/>
                          <a:tailEnd/>
                        </a:ln>
                      </wps:spPr>
                      <wps:txbx>
                        <w:txbxContent>
                          <w:p w14:paraId="40D9EFB5" w14:textId="77777777" w:rsidR="009A0CB6" w:rsidRPr="001902DB" w:rsidRDefault="009A0CB6" w:rsidP="005F6FCF">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العام الدراسي:</w:t>
                            </w:r>
                          </w:p>
                          <w:p w14:paraId="03CDB8DA" w14:textId="77777777" w:rsidR="009A0CB6" w:rsidRPr="001902DB" w:rsidRDefault="009A0CB6" w:rsidP="005F6FC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063946EF" w14:textId="77777777" w:rsidR="009A0CB6" w:rsidRPr="001902DB" w:rsidRDefault="009A0CB6" w:rsidP="005F6FCF">
                            <w:pPr>
                              <w:jc w:val="center"/>
                              <w:rPr>
                                <w:rFonts w:ascii="Sakkal Majalla" w:hAnsi="Sakkal Majalla" w:cs="Sakkal Majalla"/>
                                <w:b/>
                                <w:bCs/>
                                <w:sz w:val="28"/>
                                <w:szCs w:val="28"/>
                                <w:rtl/>
                                <w:lang w:bidi="ar-EG"/>
                              </w:rPr>
                            </w:pPr>
                          </w:p>
                          <w:p w14:paraId="5E62FA17" w14:textId="77777777" w:rsidR="009A0CB6" w:rsidRDefault="009A0CB6" w:rsidP="005F6F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5814DF" id="_x0000_s1031" type="#_x0000_t202" style="position:absolute;left:0;text-align:left;margin-left:124.8pt;margin-top:37.6pt;width:207.25pt;height:69.75pt;flip:x;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" strokecolor="white [3212]">
                <v:textbox>
                  <w:txbxContent>
                    <w:p w14:paraId="40D9EFB5" w14:textId="77777777" w:rsidR="009A0CB6" w:rsidRPr="001902DB" w:rsidRDefault="009A0CB6" w:rsidP="005F6FCF">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العام الدراسي:</w:t>
                      </w:r>
                    </w:p>
                    <w:p w14:paraId="03CDB8DA" w14:textId="77777777" w:rsidR="009A0CB6" w:rsidRPr="001902DB" w:rsidRDefault="009A0CB6" w:rsidP="005F6FC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063946EF" w14:textId="77777777" w:rsidR="009A0CB6" w:rsidRPr="001902DB" w:rsidRDefault="009A0CB6" w:rsidP="005F6FCF">
                      <w:pPr>
                        <w:jc w:val="center"/>
                        <w:rPr>
                          <w:rFonts w:ascii="Sakkal Majalla" w:hAnsi="Sakkal Majalla" w:cs="Sakkal Majalla"/>
                          <w:b/>
                          <w:bCs/>
                          <w:sz w:val="28"/>
                          <w:szCs w:val="28"/>
                          <w:rtl/>
                          <w:lang w:bidi="ar-EG"/>
                        </w:rPr>
                      </w:pPr>
                    </w:p>
                    <w:p w14:paraId="5E62FA17" w14:textId="77777777" w:rsidR="009A0CB6" w:rsidRDefault="009A0CB6" w:rsidP="005F6FCF"/>
                  </w:txbxContent>
                </v:textbox>
                <w10:wrap type="square"/>
              </v:shape>
            </w:pict>
          </mc:Fallback>
        </mc:AlternateContent>
      </w:r>
    </w:p>
    <w:p w14:paraId="62E00D03" w14:textId="77777777" w:rsidR="005F6FCF" w:rsidRPr="005F6FCF" w:rsidRDefault="005F6FCF" w:rsidP="005F6FCF">
      <w:pPr>
        <w:bidi/>
        <w:rPr>
          <w:rFonts w:ascii="Sakkal Majalla" w:hAnsi="Sakkal Majalla" w:cs="Sakkal Majalla"/>
          <w:b/>
          <w:bCs/>
          <w:sz w:val="32"/>
          <w:szCs w:val="32"/>
          <w:u w:val="single"/>
          <w:rtl/>
        </w:rPr>
      </w:pPr>
    </w:p>
    <w:p w14:paraId="48600721" w14:textId="77777777" w:rsidR="005F6FCF" w:rsidRPr="005F6FCF" w:rsidRDefault="005F6FCF" w:rsidP="005F6FCF">
      <w:pPr>
        <w:bidi/>
        <w:rPr>
          <w:rFonts w:ascii="Sakkal Majalla" w:hAnsi="Sakkal Majalla" w:cs="Sakkal Majalla"/>
          <w:b/>
          <w:bCs/>
          <w:sz w:val="32"/>
          <w:szCs w:val="32"/>
          <w:u w:val="single"/>
          <w:rtl/>
        </w:rPr>
      </w:pPr>
    </w:p>
    <w:p w14:paraId="26FE4B11" w14:textId="77777777" w:rsidR="005F6FCF" w:rsidRPr="005F6FCF" w:rsidRDefault="005F6FCF" w:rsidP="005F6FCF">
      <w:pPr>
        <w:bidi/>
        <w:rPr>
          <w:rFonts w:ascii="Sakkal Majalla" w:hAnsi="Sakkal Majalla" w:cs="Sakkal Majalla"/>
          <w:b/>
          <w:bCs/>
          <w:sz w:val="32"/>
          <w:szCs w:val="32"/>
          <w:u w:val="single"/>
          <w:rtl/>
        </w:rPr>
      </w:pPr>
    </w:p>
    <w:p w14:paraId="049288FF" w14:textId="77777777" w:rsidR="00A5349F" w:rsidRDefault="00A5349F" w:rsidP="005F6FCF">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lastRenderedPageBreak/>
        <w:t>مقدمة:</w:t>
      </w:r>
    </w:p>
    <w:p w14:paraId="049E4C7F" w14:textId="77777777" w:rsidR="00291196" w:rsidRDefault="003A4530" w:rsidP="00914248">
      <w:pPr>
        <w:bidi/>
        <w:jc w:val="both"/>
        <w:rPr>
          <w:rFonts w:ascii="Sakkal Majalla" w:hAnsi="Sakkal Majalla" w:cs="Sakkal Majalla"/>
          <w:sz w:val="28"/>
          <w:szCs w:val="28"/>
          <w:rtl/>
        </w:rPr>
      </w:pPr>
      <w:r>
        <w:rPr>
          <w:rFonts w:ascii="Sakkal Majalla" w:hAnsi="Sakkal Majalla" w:cs="Sakkal Majalla" w:hint="cs"/>
          <w:sz w:val="28"/>
          <w:szCs w:val="28"/>
          <w:rtl/>
        </w:rPr>
        <w:t>مع بداية القرن الواحد وال</w:t>
      </w:r>
      <w:r w:rsidR="001B387C">
        <w:rPr>
          <w:rFonts w:ascii="Sakkal Majalla" w:hAnsi="Sakkal Majalla" w:cs="Sakkal Majalla" w:hint="cs"/>
          <w:sz w:val="28"/>
          <w:szCs w:val="28"/>
          <w:rtl/>
        </w:rPr>
        <w:t xml:space="preserve">عشرين </w:t>
      </w:r>
      <w:r w:rsidR="0075357F">
        <w:rPr>
          <w:rFonts w:ascii="Sakkal Majalla" w:hAnsi="Sakkal Majalla" w:cs="Sakkal Majalla" w:hint="cs"/>
          <w:sz w:val="28"/>
          <w:szCs w:val="28"/>
          <w:rtl/>
        </w:rPr>
        <w:t>والذي صاحبه ظهور العولمة قد تعددت مشروعات الأعم</w:t>
      </w:r>
      <w:r w:rsidR="00D2098A">
        <w:rPr>
          <w:rFonts w:ascii="Sakkal Majalla" w:hAnsi="Sakkal Majalla" w:cs="Sakkal Majalla" w:hint="cs"/>
          <w:sz w:val="28"/>
          <w:szCs w:val="28"/>
          <w:rtl/>
        </w:rPr>
        <w:t xml:space="preserve">ال على اختلاف أنواعها، ونظرًا للتغيرات المتسارعة </w:t>
      </w:r>
      <w:r w:rsidR="009177DC">
        <w:rPr>
          <w:rFonts w:ascii="Sakkal Majalla" w:hAnsi="Sakkal Majalla" w:cs="Sakkal Majalla" w:hint="cs"/>
          <w:sz w:val="28"/>
          <w:szCs w:val="28"/>
          <w:rtl/>
        </w:rPr>
        <w:t>التي شهدها العالم مؤخرًا قد ظهرت تحديات عديدة</w:t>
      </w:r>
      <w:r w:rsidR="001F60A7">
        <w:rPr>
          <w:rFonts w:ascii="Sakkal Majalla" w:hAnsi="Sakkal Majalla" w:cs="Sakkal Majalla" w:hint="cs"/>
          <w:sz w:val="28"/>
          <w:szCs w:val="28"/>
          <w:rtl/>
        </w:rPr>
        <w:t xml:space="preserve"> بداية من </w:t>
      </w:r>
      <w:r w:rsidR="008605BC">
        <w:rPr>
          <w:rFonts w:ascii="Sakkal Majalla" w:hAnsi="Sakkal Majalla" w:cs="Sakkal Majalla" w:hint="cs"/>
          <w:sz w:val="28"/>
          <w:szCs w:val="28"/>
          <w:rtl/>
        </w:rPr>
        <w:t>المنافسة الشديدة بين المنظمات ومحدودية الموارد الاقتصادية</w:t>
      </w:r>
      <w:r w:rsidR="003E1950">
        <w:rPr>
          <w:rFonts w:ascii="Sakkal Majalla" w:hAnsi="Sakkal Majalla" w:cs="Sakkal Majalla" w:hint="cs"/>
          <w:sz w:val="28"/>
          <w:szCs w:val="28"/>
          <w:rtl/>
        </w:rPr>
        <w:t xml:space="preserve"> والتغير السريع في المجال التكنولوجي ومجالات المعرفة</w:t>
      </w:r>
      <w:r w:rsidR="008605BC">
        <w:rPr>
          <w:rFonts w:ascii="Sakkal Majalla" w:hAnsi="Sakkal Majalla" w:cs="Sakkal Majalla" w:hint="cs"/>
          <w:sz w:val="28"/>
          <w:szCs w:val="28"/>
          <w:rtl/>
        </w:rPr>
        <w:t xml:space="preserve"> </w:t>
      </w:r>
      <w:r w:rsidR="00BC1FDC">
        <w:rPr>
          <w:rFonts w:ascii="Sakkal Majalla" w:hAnsi="Sakkal Majalla" w:cs="Sakkal Majalla" w:hint="cs"/>
          <w:sz w:val="28"/>
          <w:szCs w:val="28"/>
          <w:rtl/>
        </w:rPr>
        <w:t>وتغير الذوق العام للمستهلكين</w:t>
      </w:r>
      <w:r w:rsidR="00CD6F3F">
        <w:rPr>
          <w:rFonts w:ascii="Sakkal Majalla" w:hAnsi="Sakkal Majalla" w:cs="Sakkal Majalla" w:hint="cs"/>
          <w:sz w:val="28"/>
          <w:szCs w:val="28"/>
          <w:rtl/>
        </w:rPr>
        <w:t xml:space="preserve"> وترتب على ذلك</w:t>
      </w:r>
      <w:r w:rsidR="009177DC">
        <w:rPr>
          <w:rFonts w:ascii="Sakkal Majalla" w:hAnsi="Sakkal Majalla" w:cs="Sakkal Majalla" w:hint="cs"/>
          <w:sz w:val="28"/>
          <w:szCs w:val="28"/>
          <w:rtl/>
        </w:rPr>
        <w:t xml:space="preserve"> تعقيد كبير في المهام الإدارية داخل المنظمات </w:t>
      </w:r>
      <w:r w:rsidR="00CD42DD">
        <w:rPr>
          <w:rFonts w:ascii="Sakkal Majalla" w:hAnsi="Sakkal Majalla" w:cs="Sakkal Majalla" w:hint="cs"/>
          <w:sz w:val="28"/>
          <w:szCs w:val="28"/>
          <w:rtl/>
        </w:rPr>
        <w:t xml:space="preserve">وذلك انطلاقًا من الأهمية الكبرى التي تمثلها العملية الإدارية </w:t>
      </w:r>
      <w:r w:rsidR="005655E7">
        <w:rPr>
          <w:rFonts w:ascii="Sakkal Majalla" w:hAnsi="Sakkal Majalla" w:cs="Sakkal Majalla" w:hint="cs"/>
          <w:sz w:val="28"/>
          <w:szCs w:val="28"/>
          <w:rtl/>
        </w:rPr>
        <w:t>حيث</w:t>
      </w:r>
      <w:r w:rsidR="004816A3">
        <w:rPr>
          <w:rFonts w:ascii="Sakkal Majalla" w:hAnsi="Sakkal Majalla" w:cs="Sakkal Majalla" w:hint="cs"/>
          <w:sz w:val="28"/>
          <w:szCs w:val="28"/>
          <w:rtl/>
        </w:rPr>
        <w:t xml:space="preserve"> تعددت الأنشطة الإدارية </w:t>
      </w:r>
      <w:r w:rsidR="00914248">
        <w:rPr>
          <w:rFonts w:ascii="Sakkal Majalla" w:hAnsi="Sakkal Majalla" w:cs="Sakkal Majalla" w:hint="cs"/>
          <w:sz w:val="28"/>
          <w:szCs w:val="28"/>
          <w:rtl/>
        </w:rPr>
        <w:t xml:space="preserve">وتزايدت المسؤوليات الملقاة على عاتق الإدارة </w:t>
      </w:r>
      <w:r w:rsidR="009C4A39">
        <w:rPr>
          <w:rFonts w:ascii="Sakkal Majalla" w:hAnsi="Sakkal Majalla" w:cs="Sakkal Majalla" w:hint="cs"/>
          <w:sz w:val="28"/>
          <w:szCs w:val="28"/>
          <w:rtl/>
        </w:rPr>
        <w:t>مما خلق صعوبة كبيرة في التنسي</w:t>
      </w:r>
      <w:r w:rsidR="00CD6F3F">
        <w:rPr>
          <w:rFonts w:ascii="Sakkal Majalla" w:hAnsi="Sakkal Majalla" w:cs="Sakkal Majalla" w:hint="cs"/>
          <w:sz w:val="28"/>
          <w:szCs w:val="28"/>
          <w:rtl/>
        </w:rPr>
        <w:t>ق بين المهام والأنشطة الإدارية. (درة، 2009، ص8)</w:t>
      </w:r>
    </w:p>
    <w:p w14:paraId="47E95DE8" w14:textId="77777777" w:rsidR="00A84372" w:rsidRDefault="00A8124A" w:rsidP="007A6E1A">
      <w:pPr>
        <w:bidi/>
        <w:jc w:val="both"/>
        <w:rPr>
          <w:rFonts w:ascii="Sakkal Majalla" w:hAnsi="Sakkal Majalla" w:cs="Sakkal Majalla"/>
          <w:sz w:val="28"/>
          <w:szCs w:val="28"/>
          <w:rtl/>
        </w:rPr>
      </w:pPr>
      <w:r>
        <w:rPr>
          <w:rFonts w:ascii="Sakkal Majalla" w:hAnsi="Sakkal Majalla" w:cs="Sakkal Majalla" w:hint="cs"/>
          <w:sz w:val="28"/>
          <w:szCs w:val="28"/>
          <w:rtl/>
        </w:rPr>
        <w:t xml:space="preserve">وفي إطار التطورات والتغيرات العالمية </w:t>
      </w:r>
      <w:r w:rsidR="007D271C">
        <w:rPr>
          <w:rFonts w:ascii="Sakkal Majalla" w:hAnsi="Sakkal Majalla" w:cs="Sakkal Majalla" w:hint="cs"/>
          <w:sz w:val="28"/>
          <w:szCs w:val="28"/>
          <w:rtl/>
        </w:rPr>
        <w:t xml:space="preserve">مع الاستمرار في اتباع نظم إدارية تقليدية </w:t>
      </w:r>
      <w:r w:rsidR="00F40487">
        <w:rPr>
          <w:rFonts w:ascii="Sakkal Majalla" w:hAnsi="Sakkal Majalla" w:cs="Sakkal Majalla" w:hint="cs"/>
          <w:sz w:val="28"/>
          <w:szCs w:val="28"/>
          <w:rtl/>
        </w:rPr>
        <w:t xml:space="preserve">قد اتضح أن الممارسات الإدارية غير قادرة على التكيف مع تلك التغيرات وغير ملائمة لمتطلبات واحتياجات العملاء، </w:t>
      </w:r>
      <w:r w:rsidR="007D271C">
        <w:rPr>
          <w:rFonts w:ascii="Sakkal Majalla" w:hAnsi="Sakkal Majalla" w:cs="Sakkal Majalla" w:hint="cs"/>
          <w:sz w:val="28"/>
          <w:szCs w:val="28"/>
          <w:rtl/>
        </w:rPr>
        <w:t xml:space="preserve">هذا الأمر الذي انعكس على </w:t>
      </w:r>
      <w:r w:rsidR="00723B55">
        <w:rPr>
          <w:rFonts w:ascii="Sakkal Majalla" w:hAnsi="Sakkal Majalla" w:cs="Sakkal Majalla" w:hint="cs"/>
          <w:sz w:val="28"/>
          <w:szCs w:val="28"/>
          <w:rtl/>
        </w:rPr>
        <w:t xml:space="preserve">جودة الخدمات المقدمة من المنظمات والانخفاض المستمر في أداء العاملين </w:t>
      </w:r>
      <w:r w:rsidR="006C5C29">
        <w:rPr>
          <w:rFonts w:ascii="Sakkal Majalla" w:hAnsi="Sakkal Majalla" w:cs="Sakkal Majalla" w:hint="cs"/>
          <w:sz w:val="28"/>
          <w:szCs w:val="28"/>
          <w:rtl/>
        </w:rPr>
        <w:t xml:space="preserve">وبالتالي انخفاض فرصة المنظمة في المنافسة أمام غيرها </w:t>
      </w:r>
      <w:r w:rsidR="00384C29">
        <w:rPr>
          <w:rFonts w:ascii="Sakkal Majalla" w:hAnsi="Sakkal Majalla" w:cs="Sakkal Majalla" w:hint="cs"/>
          <w:sz w:val="28"/>
          <w:szCs w:val="28"/>
          <w:rtl/>
        </w:rPr>
        <w:t xml:space="preserve">من المنافسين </w:t>
      </w:r>
      <w:r w:rsidR="004A4AE7">
        <w:rPr>
          <w:rFonts w:ascii="Sakkal Majalla" w:hAnsi="Sakkal Majalla" w:cs="Sakkal Majalla" w:hint="cs"/>
          <w:sz w:val="28"/>
          <w:szCs w:val="28"/>
          <w:rtl/>
        </w:rPr>
        <w:t>داخل السوق المحلي، ولهذا ف</w:t>
      </w:r>
      <w:r>
        <w:rPr>
          <w:rFonts w:ascii="Sakkal Majalla" w:hAnsi="Sakkal Majalla" w:cs="Sakkal Majalla" w:hint="cs"/>
          <w:sz w:val="28"/>
          <w:szCs w:val="28"/>
          <w:rtl/>
        </w:rPr>
        <w:t xml:space="preserve">كان لابد من إجراء تغييرات في العملية الإدارية داخل المنظمات </w:t>
      </w:r>
      <w:r w:rsidR="00C05DDD">
        <w:rPr>
          <w:rFonts w:ascii="Sakkal Majalla" w:hAnsi="Sakkal Majalla" w:cs="Sakkal Majalla" w:hint="cs"/>
          <w:sz w:val="28"/>
          <w:szCs w:val="28"/>
          <w:rtl/>
        </w:rPr>
        <w:t xml:space="preserve">بما يدعم عملية التطوير المستمرة وبما يساعد على تسيير العملية الإدارية بشكل يحقق للمنظمة أهدافها ويضمن بقائها واستمرار نجاحها سواء كان محليًا أم عالميًا </w:t>
      </w:r>
      <w:r w:rsidR="007A6E1A">
        <w:rPr>
          <w:rFonts w:ascii="Sakkal Majalla" w:hAnsi="Sakkal Majalla" w:cs="Sakkal Majalla" w:hint="cs"/>
          <w:sz w:val="28"/>
          <w:szCs w:val="28"/>
          <w:rtl/>
        </w:rPr>
        <w:t xml:space="preserve">وهذا يعتمد كليًا على </w:t>
      </w:r>
      <w:r w:rsidR="00A84372">
        <w:rPr>
          <w:rFonts w:ascii="Sakkal Majalla" w:hAnsi="Sakkal Majalla" w:cs="Sakkal Majalla" w:hint="cs"/>
          <w:sz w:val="28"/>
          <w:szCs w:val="28"/>
          <w:rtl/>
        </w:rPr>
        <w:t>تحسين الممارسات الإدارية التي تقوم بها المنظمة. (البدوي، 2020، ص628)</w:t>
      </w:r>
    </w:p>
    <w:p w14:paraId="5EC468D8" w14:textId="77777777" w:rsidR="00F74E07" w:rsidRDefault="00D667C5" w:rsidP="00CE3550">
      <w:pPr>
        <w:bidi/>
        <w:jc w:val="both"/>
        <w:rPr>
          <w:rFonts w:ascii="Sakkal Majalla" w:hAnsi="Sakkal Majalla" w:cs="Sakkal Majalla"/>
          <w:sz w:val="28"/>
          <w:szCs w:val="28"/>
          <w:rtl/>
        </w:rPr>
      </w:pPr>
      <w:r>
        <w:rPr>
          <w:rFonts w:ascii="Sakkal Majalla" w:hAnsi="Sakkal Majalla" w:cs="Sakkal Majalla" w:hint="cs"/>
          <w:sz w:val="28"/>
          <w:szCs w:val="28"/>
          <w:rtl/>
        </w:rPr>
        <w:t xml:space="preserve">ونظرًا لأن العنصر البشري هو ما تقوم عليه العملية الإدارية فتتطلب عملية تحسين وتطوير الممارسات الإدارية </w:t>
      </w:r>
      <w:r w:rsidR="003C4929">
        <w:rPr>
          <w:rFonts w:ascii="Sakkal Majalla" w:hAnsi="Sakkal Majalla" w:cs="Sakkal Majalla" w:hint="cs"/>
          <w:sz w:val="28"/>
          <w:szCs w:val="28"/>
          <w:rtl/>
        </w:rPr>
        <w:t xml:space="preserve">وجود كوادر إدارية </w:t>
      </w:r>
      <w:r w:rsidR="00CE3550">
        <w:rPr>
          <w:rFonts w:ascii="Sakkal Majalla" w:hAnsi="Sakkal Majalla" w:cs="Sakkal Majalla" w:hint="cs"/>
          <w:sz w:val="28"/>
          <w:szCs w:val="28"/>
          <w:rtl/>
        </w:rPr>
        <w:t xml:space="preserve">تتسم بمواصفات إدارية ناجحة وتمتلك مهارات إدارية تمكنها من القيام بالممارسات الإدارية بشكل فعال، </w:t>
      </w:r>
      <w:r w:rsidR="00442B60">
        <w:rPr>
          <w:rFonts w:ascii="Sakkal Majalla" w:hAnsi="Sakkal Majalla" w:cs="Sakkal Majalla" w:hint="cs"/>
          <w:sz w:val="28"/>
          <w:szCs w:val="28"/>
          <w:rtl/>
        </w:rPr>
        <w:t>وقد يحدث ذلك من خلال توظيف المهام والمسؤوليات بين الكوادر البشرية وتوزيع جهودهم المختلفة</w:t>
      </w:r>
      <w:r w:rsidR="00F74E07">
        <w:rPr>
          <w:rFonts w:ascii="Sakkal Majalla" w:hAnsi="Sakkal Majalla" w:cs="Sakkal Majalla" w:hint="cs"/>
          <w:sz w:val="28"/>
          <w:szCs w:val="28"/>
          <w:rtl/>
        </w:rPr>
        <w:t xml:space="preserve"> بما يحقق أهداف المنظمة.</w:t>
      </w:r>
      <w:r w:rsidR="00B26BE2">
        <w:rPr>
          <w:rFonts w:ascii="Sakkal Majalla" w:hAnsi="Sakkal Majalla" w:cs="Sakkal Majalla" w:hint="cs"/>
          <w:sz w:val="28"/>
          <w:szCs w:val="28"/>
          <w:rtl/>
        </w:rPr>
        <w:t xml:space="preserve"> (</w:t>
      </w:r>
      <w:r w:rsidR="0046189C">
        <w:rPr>
          <w:rFonts w:ascii="Sakkal Majalla" w:hAnsi="Sakkal Majalla" w:cs="Sakkal Majalla" w:hint="cs"/>
          <w:sz w:val="28"/>
          <w:szCs w:val="28"/>
          <w:rtl/>
        </w:rPr>
        <w:t>مبارك، 2022، ص1237)</w:t>
      </w:r>
    </w:p>
    <w:p w14:paraId="2FF6FEF6" w14:textId="77777777" w:rsidR="00B64E60" w:rsidRPr="003C0B8F" w:rsidRDefault="00F74E07" w:rsidP="003C0B8F">
      <w:pPr>
        <w:bidi/>
        <w:jc w:val="both"/>
        <w:rPr>
          <w:rFonts w:ascii="Sakkal Majalla" w:hAnsi="Sakkal Majalla" w:cs="Sakkal Majalla"/>
          <w:b/>
          <w:bCs/>
          <w:sz w:val="28"/>
          <w:szCs w:val="28"/>
          <w:rtl/>
        </w:rPr>
      </w:pPr>
      <w:r>
        <w:rPr>
          <w:rFonts w:ascii="Sakkal Majalla" w:hAnsi="Sakkal Majalla" w:cs="Sakkal Majalla" w:hint="cs"/>
          <w:sz w:val="28"/>
          <w:szCs w:val="28"/>
          <w:rtl/>
        </w:rPr>
        <w:t xml:space="preserve">وتعتبر شركة عبد اللطيف جميل للسيارات من أشهر الشركات في المملكة العربية السعودية والتي تأسست عام 1990 بحيث تقوم على </w:t>
      </w:r>
      <w:r w:rsidR="005A5E6B">
        <w:rPr>
          <w:rFonts w:ascii="Sakkal Majalla" w:hAnsi="Sakkal Majalla" w:cs="Sakkal Majalla" w:hint="cs"/>
          <w:sz w:val="28"/>
          <w:szCs w:val="28"/>
          <w:rtl/>
        </w:rPr>
        <w:t xml:space="preserve">استيراد وتوزيع السيارات </w:t>
      </w:r>
      <w:r w:rsidR="008B2452">
        <w:rPr>
          <w:rFonts w:ascii="Sakkal Majalla" w:hAnsi="Sakkal Majalla" w:cs="Sakkal Majalla" w:hint="cs"/>
          <w:sz w:val="28"/>
          <w:szCs w:val="28"/>
          <w:rtl/>
        </w:rPr>
        <w:t xml:space="preserve">من طراز لكزس كما تعمل الشركة كوكالة توزيع لسيارات تويوتا في العديد من دول العالم العربي، </w:t>
      </w:r>
      <w:r w:rsidR="001F33C8">
        <w:rPr>
          <w:rFonts w:ascii="Sakkal Majalla" w:hAnsi="Sakkal Majalla" w:cs="Sakkal Majalla" w:hint="cs"/>
          <w:sz w:val="28"/>
          <w:szCs w:val="28"/>
          <w:rtl/>
        </w:rPr>
        <w:t xml:space="preserve">ومؤخرًا قد توسعت الشركة بحيث تقوم على توزيع </w:t>
      </w:r>
      <w:r w:rsidR="005F4BFD">
        <w:rPr>
          <w:rFonts w:ascii="Sakkal Majalla" w:hAnsi="Sakkal Majalla" w:cs="Sakkal Majalla" w:hint="cs"/>
          <w:sz w:val="28"/>
          <w:szCs w:val="28"/>
          <w:rtl/>
        </w:rPr>
        <w:t xml:space="preserve">سيارات فورد في مصر، وبالرغم من نجاح الشركة </w:t>
      </w:r>
      <w:r w:rsidR="005F4BFD">
        <w:rPr>
          <w:rFonts w:ascii="Sakkal Majalla" w:hAnsi="Sakkal Majalla" w:cs="Sakkal Majalla" w:hint="cs"/>
          <w:sz w:val="28"/>
          <w:szCs w:val="28"/>
          <w:rtl/>
        </w:rPr>
        <w:lastRenderedPageBreak/>
        <w:t xml:space="preserve">وانطلاقها في مجموعة من أسواق الدول العربية إلا أنها ما زالت تعتمد على ممارسات إدارية تقليدية غير ملائمة للتطورات الحديثة والتغيرات العالمية التي طالت جميع منظمات الأعمال، </w:t>
      </w:r>
      <w:r w:rsidR="00F12C07" w:rsidRPr="00F12C07">
        <w:rPr>
          <w:rFonts w:ascii="Sakkal Majalla" w:hAnsi="Sakkal Majalla" w:cs="Sakkal Majalla" w:hint="cs"/>
          <w:sz w:val="28"/>
          <w:szCs w:val="28"/>
          <w:rtl/>
        </w:rPr>
        <w:t xml:space="preserve">إضافة إلى الكوادر البشرية </w:t>
      </w:r>
      <w:r w:rsidR="00F12C07">
        <w:rPr>
          <w:rFonts w:ascii="Sakkal Majalla" w:hAnsi="Sakkal Majalla" w:cs="Sakkal Majalla" w:hint="cs"/>
          <w:sz w:val="28"/>
          <w:szCs w:val="28"/>
          <w:rtl/>
        </w:rPr>
        <w:t>التي تمتلك المهارات الإدارية</w:t>
      </w:r>
      <w:r w:rsidR="00F12C07" w:rsidRPr="00F12C07">
        <w:rPr>
          <w:rFonts w:ascii="Sakkal Majalla" w:hAnsi="Sakkal Majalla" w:cs="Sakkal Majalla" w:hint="cs"/>
          <w:sz w:val="28"/>
          <w:szCs w:val="28"/>
          <w:rtl/>
        </w:rPr>
        <w:t xml:space="preserve"> الحديثة بما يمكن من نجاح </w:t>
      </w:r>
      <w:r w:rsidR="00F12C07">
        <w:rPr>
          <w:rFonts w:ascii="Sakkal Majalla" w:hAnsi="Sakkal Majalla" w:cs="Sakkal Majalla" w:hint="cs"/>
          <w:sz w:val="28"/>
          <w:szCs w:val="28"/>
          <w:rtl/>
        </w:rPr>
        <w:t xml:space="preserve">الشركة واستمرار هذا النجاح وانطلاقها نحو السوق العالمية، </w:t>
      </w:r>
      <w:r w:rsidR="00F12C07" w:rsidRPr="003C0B8F">
        <w:rPr>
          <w:rFonts w:ascii="Sakkal Majalla" w:hAnsi="Sakkal Majalla" w:cs="Sakkal Majalla" w:hint="cs"/>
          <w:b/>
          <w:bCs/>
          <w:sz w:val="28"/>
          <w:szCs w:val="28"/>
          <w:rtl/>
        </w:rPr>
        <w:t>لذا تسعى</w:t>
      </w:r>
      <w:r w:rsidR="003C0B8F" w:rsidRPr="003C0B8F">
        <w:rPr>
          <w:rFonts w:ascii="Sakkal Majalla" w:hAnsi="Sakkal Majalla" w:cs="Sakkal Majalla" w:hint="cs"/>
          <w:b/>
          <w:bCs/>
          <w:sz w:val="28"/>
          <w:szCs w:val="28"/>
          <w:rtl/>
        </w:rPr>
        <w:t xml:space="preserve"> هذه الدراسة إلى تحديد تأثير م</w:t>
      </w:r>
      <w:r w:rsidR="00F12C07" w:rsidRPr="003C0B8F">
        <w:rPr>
          <w:rFonts w:ascii="Sakkal Majalla" w:hAnsi="Sakkal Majalla" w:cs="Sakkal Majalla" w:hint="cs"/>
          <w:b/>
          <w:bCs/>
          <w:sz w:val="28"/>
          <w:szCs w:val="28"/>
          <w:rtl/>
        </w:rPr>
        <w:t>مارسات الإد</w:t>
      </w:r>
      <w:r w:rsidR="003C0B8F" w:rsidRPr="003C0B8F">
        <w:rPr>
          <w:rFonts w:ascii="Sakkal Majalla" w:hAnsi="Sakkal Majalla" w:cs="Sakkal Majalla" w:hint="cs"/>
          <w:b/>
          <w:bCs/>
          <w:sz w:val="28"/>
          <w:szCs w:val="28"/>
          <w:rtl/>
        </w:rPr>
        <w:t>ارة العامة على أداء العاملين داخل شركة عبد اللطيف جميل للسيارات.</w:t>
      </w:r>
    </w:p>
    <w:p w14:paraId="319FEAB3" w14:textId="77777777" w:rsidR="00A5349F" w:rsidRDefault="00A5349F" w:rsidP="004B7F8E">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أولًا: مشكلة الدراسة</w:t>
      </w:r>
    </w:p>
    <w:p w14:paraId="5EFBABDE" w14:textId="77777777" w:rsidR="005927FB" w:rsidRDefault="00961AF7" w:rsidP="004F6EC0">
      <w:pPr>
        <w:bidi/>
        <w:jc w:val="both"/>
        <w:rPr>
          <w:rFonts w:ascii="Sakkal Majalla" w:hAnsi="Sakkal Majalla" w:cs="Sakkal Majalla"/>
          <w:sz w:val="28"/>
          <w:szCs w:val="28"/>
          <w:rtl/>
        </w:rPr>
      </w:pPr>
      <w:r>
        <w:rPr>
          <w:rFonts w:ascii="Sakkal Majalla" w:hAnsi="Sakkal Majalla" w:cs="Sakkal Majalla" w:hint="cs"/>
          <w:sz w:val="28"/>
          <w:szCs w:val="28"/>
          <w:rtl/>
        </w:rPr>
        <w:t>لقد أفرزت التطورات الحديثة والانفجار التكنولوجي والمعلوماتي الحادث في ال</w:t>
      </w:r>
      <w:r w:rsidR="009B6550">
        <w:rPr>
          <w:rFonts w:ascii="Sakkal Majalla" w:hAnsi="Sakkal Majalla" w:cs="Sakkal Majalla" w:hint="cs"/>
          <w:sz w:val="28"/>
          <w:szCs w:val="28"/>
          <w:rtl/>
        </w:rPr>
        <w:t>فترة الأخيرة مجموعة من التحدي</w:t>
      </w:r>
      <w:r w:rsidR="00895DCC">
        <w:rPr>
          <w:rFonts w:ascii="Sakkal Majalla" w:hAnsi="Sakkal Majalla" w:cs="Sakkal Majalla" w:hint="cs"/>
          <w:sz w:val="28"/>
          <w:szCs w:val="28"/>
          <w:rtl/>
        </w:rPr>
        <w:t xml:space="preserve">ات أمام نجاح المنظمات والشركات والتي فرضتها </w:t>
      </w:r>
      <w:r w:rsidR="005A14A3">
        <w:rPr>
          <w:rFonts w:ascii="Sakkal Majalla" w:hAnsi="Sakkal Majalla" w:cs="Sakkal Majalla" w:hint="cs"/>
          <w:sz w:val="28"/>
          <w:szCs w:val="28"/>
          <w:rtl/>
        </w:rPr>
        <w:t xml:space="preserve">مظاهر العولمة، وفي إطار تلك التحديات قد تغيرت خصائص بيئة الأعمال </w:t>
      </w:r>
      <w:r w:rsidR="00D97B0E">
        <w:rPr>
          <w:rFonts w:ascii="Sakkal Majalla" w:hAnsi="Sakkal Majalla" w:cs="Sakkal Majalla" w:hint="cs"/>
          <w:sz w:val="28"/>
          <w:szCs w:val="28"/>
          <w:rtl/>
        </w:rPr>
        <w:t xml:space="preserve">والتي عليها تغيرت متطلبات واحتياجات العملاء </w:t>
      </w:r>
      <w:r w:rsidR="003B6FFE">
        <w:rPr>
          <w:rFonts w:ascii="Sakkal Majalla" w:hAnsi="Sakkal Majalla" w:cs="Sakkal Majalla" w:hint="cs"/>
          <w:sz w:val="28"/>
          <w:szCs w:val="28"/>
          <w:rtl/>
        </w:rPr>
        <w:t xml:space="preserve">وذلك بما يلائم مظاهر العولمة، </w:t>
      </w:r>
      <w:r w:rsidR="004F6EC0">
        <w:rPr>
          <w:rFonts w:ascii="Sakkal Majalla" w:hAnsi="Sakkal Majalla" w:cs="Sakkal Majalla" w:hint="cs"/>
          <w:sz w:val="28"/>
          <w:szCs w:val="28"/>
          <w:rtl/>
        </w:rPr>
        <w:t xml:space="preserve">وبالرغم مما سبق إلا أن المنظمات والشركات </w:t>
      </w:r>
      <w:r w:rsidR="009B6550">
        <w:rPr>
          <w:rFonts w:ascii="Sakkal Majalla" w:hAnsi="Sakkal Majalla" w:cs="Sakkal Majalla" w:hint="cs"/>
          <w:sz w:val="28"/>
          <w:szCs w:val="28"/>
          <w:rtl/>
        </w:rPr>
        <w:t xml:space="preserve">ما زالت تعتمد على أساليب إدارية تقليدية تفتقر إلى </w:t>
      </w:r>
      <w:r w:rsidR="005D1FE8">
        <w:rPr>
          <w:rFonts w:ascii="Sakkal Majalla" w:hAnsi="Sakkal Majalla" w:cs="Sakkal Majalla" w:hint="cs"/>
          <w:sz w:val="28"/>
          <w:szCs w:val="28"/>
          <w:rtl/>
        </w:rPr>
        <w:t xml:space="preserve">الإبداع والحداثة وهذا جعلها غير قادرة على </w:t>
      </w:r>
      <w:r w:rsidR="00063050">
        <w:rPr>
          <w:rFonts w:ascii="Sakkal Majalla" w:hAnsi="Sakkal Majalla" w:cs="Sakkal Majalla" w:hint="cs"/>
          <w:sz w:val="28"/>
          <w:szCs w:val="28"/>
          <w:rtl/>
        </w:rPr>
        <w:t>تقديم منتجات أ</w:t>
      </w:r>
      <w:r w:rsidR="005D1FE8">
        <w:rPr>
          <w:rFonts w:ascii="Sakkal Majalla" w:hAnsi="Sakkal Majalla" w:cs="Sakkal Majalla" w:hint="cs"/>
          <w:sz w:val="28"/>
          <w:szCs w:val="28"/>
          <w:rtl/>
        </w:rPr>
        <w:t>و خدمات تلائم اح</w:t>
      </w:r>
      <w:r w:rsidR="00E86AFA">
        <w:rPr>
          <w:rFonts w:ascii="Sakkal Majalla" w:hAnsi="Sakkal Majalla" w:cs="Sakkal Majalla" w:hint="cs"/>
          <w:sz w:val="28"/>
          <w:szCs w:val="28"/>
          <w:rtl/>
        </w:rPr>
        <w:t>تياجات ومتطلبات العملاء الحالية،</w:t>
      </w:r>
      <w:r w:rsidR="004B41FE">
        <w:rPr>
          <w:rFonts w:ascii="Sakkal Majalla" w:hAnsi="Sakkal Majalla" w:cs="Sakkal Majalla" w:hint="cs"/>
          <w:sz w:val="28"/>
          <w:szCs w:val="28"/>
          <w:rtl/>
        </w:rPr>
        <w:t xml:space="preserve"> إلى جانب عجزها عن استغلال قدراتها وإمكانياتها بشكل فعال</w:t>
      </w:r>
      <w:r w:rsidR="00CF4B03">
        <w:rPr>
          <w:rFonts w:ascii="Sakkal Majalla" w:hAnsi="Sakkal Majalla" w:cs="Sakkal Majalla" w:hint="cs"/>
          <w:sz w:val="28"/>
          <w:szCs w:val="28"/>
          <w:rtl/>
        </w:rPr>
        <w:t>،</w:t>
      </w:r>
      <w:r w:rsidR="00E86AFA">
        <w:rPr>
          <w:rFonts w:ascii="Sakkal Majalla" w:hAnsi="Sakkal Majalla" w:cs="Sakkal Majalla" w:hint="cs"/>
          <w:sz w:val="28"/>
          <w:szCs w:val="28"/>
          <w:rtl/>
        </w:rPr>
        <w:t xml:space="preserve"> وقد انعكست الأساليب الإدارية التقليدية على مستويات أداء العاملين الغير قادر على القيام بمهامه وأنشطته بشكل فعال يحقق أهداف المنظمة،</w:t>
      </w:r>
      <w:r w:rsidR="004B41FE">
        <w:rPr>
          <w:rFonts w:ascii="Sakkal Majalla" w:hAnsi="Sakkal Majalla" w:cs="Sakkal Majalla" w:hint="cs"/>
          <w:sz w:val="28"/>
          <w:szCs w:val="28"/>
          <w:rtl/>
        </w:rPr>
        <w:t xml:space="preserve"> حيث لوحظ انخفاض شديد في مستويات أداء العاملين خلال الفترة الأخيرة</w:t>
      </w:r>
      <w:r w:rsidR="00CF4B03">
        <w:rPr>
          <w:rFonts w:ascii="Sakkal Majalla" w:hAnsi="Sakkal Majalla" w:cs="Sakkal Majalla" w:hint="cs"/>
          <w:sz w:val="28"/>
          <w:szCs w:val="28"/>
          <w:rtl/>
        </w:rPr>
        <w:t>.</w:t>
      </w:r>
      <w:r w:rsidR="004B41FE">
        <w:rPr>
          <w:rFonts w:ascii="Sakkal Majalla" w:hAnsi="Sakkal Majalla" w:cs="Sakkal Majalla" w:hint="cs"/>
          <w:sz w:val="28"/>
          <w:szCs w:val="28"/>
          <w:rtl/>
        </w:rPr>
        <w:t xml:space="preserve"> </w:t>
      </w:r>
    </w:p>
    <w:p w14:paraId="77FD517D" w14:textId="77777777" w:rsidR="005D1FE8" w:rsidRPr="003C0B8F" w:rsidRDefault="00E86AFA" w:rsidP="00731895">
      <w:pPr>
        <w:bidi/>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9310B4">
        <w:rPr>
          <w:rFonts w:ascii="Sakkal Majalla" w:hAnsi="Sakkal Majalla" w:cs="Sakkal Majalla" w:hint="cs"/>
          <w:sz w:val="28"/>
          <w:szCs w:val="28"/>
          <w:rtl/>
        </w:rPr>
        <w:t xml:space="preserve">ونظرًا لأن شركة عبد اللطيف جميل من الشركات التي تمتلك جهازًا إداريًا </w:t>
      </w:r>
      <w:r w:rsidR="00C244BA">
        <w:rPr>
          <w:rFonts w:ascii="Sakkal Majalla" w:hAnsi="Sakkal Majalla" w:cs="Sakkal Majalla" w:hint="cs"/>
          <w:sz w:val="28"/>
          <w:szCs w:val="28"/>
          <w:rtl/>
        </w:rPr>
        <w:t xml:space="preserve">يقوم بممارسة الإدارة العامة التقليدية ويبتعد </w:t>
      </w:r>
      <w:r w:rsidR="00AA45BE">
        <w:rPr>
          <w:rFonts w:ascii="Sakkal Majalla" w:hAnsi="Sakkal Majalla" w:cs="Sakkal Majalla" w:hint="cs"/>
          <w:sz w:val="28"/>
          <w:szCs w:val="28"/>
          <w:rtl/>
        </w:rPr>
        <w:t>كليًا ع</w:t>
      </w:r>
      <w:r w:rsidR="00C244BA">
        <w:rPr>
          <w:rFonts w:ascii="Sakkal Majalla" w:hAnsi="Sakkal Majalla" w:cs="Sakkal Majalla" w:hint="cs"/>
          <w:sz w:val="28"/>
          <w:szCs w:val="28"/>
          <w:rtl/>
        </w:rPr>
        <w:t xml:space="preserve">ن الممارسات الإدارية الحديثة، </w:t>
      </w:r>
      <w:r w:rsidR="00AA45BE">
        <w:rPr>
          <w:rFonts w:ascii="Sakkal Majalla" w:hAnsi="Sakkal Majalla" w:cs="Sakkal Majalla" w:hint="cs"/>
          <w:sz w:val="28"/>
          <w:szCs w:val="28"/>
          <w:rtl/>
        </w:rPr>
        <w:t>ينخفض</w:t>
      </w:r>
      <w:r w:rsidR="005927FB">
        <w:rPr>
          <w:rFonts w:ascii="Sakkal Majalla" w:hAnsi="Sakkal Majalla" w:cs="Sakkal Majalla" w:hint="cs"/>
          <w:sz w:val="28"/>
          <w:szCs w:val="28"/>
          <w:rtl/>
        </w:rPr>
        <w:t xml:space="preserve"> أداء العاملين داخل الشركة على اختلاف فروعها </w:t>
      </w:r>
      <w:r w:rsidR="00AA45BE">
        <w:rPr>
          <w:rFonts w:ascii="Sakkal Majalla" w:hAnsi="Sakkal Majalla" w:cs="Sakkal Majalla" w:hint="cs"/>
          <w:sz w:val="28"/>
          <w:szCs w:val="28"/>
          <w:rtl/>
        </w:rPr>
        <w:t xml:space="preserve">ويعجز عن تنفيذ أنشطته بشكل فعال والذي بدوره يؤثر على تحقيق الأهداف الكلية للشركة فهي غير قادرة إلى الآن امتلاك توكيلات تخص شركات سيارات </w:t>
      </w:r>
      <w:r w:rsidR="000D6C85">
        <w:rPr>
          <w:rFonts w:ascii="Sakkal Majalla" w:hAnsi="Sakkal Majalla" w:cs="Sakkal Majalla" w:hint="cs"/>
          <w:sz w:val="28"/>
          <w:szCs w:val="28"/>
          <w:rtl/>
        </w:rPr>
        <w:t xml:space="preserve">أخرى بخلاف الثلاثة أنواع للسيارات التي تمتلكها، </w:t>
      </w:r>
      <w:r w:rsidR="00F5539E">
        <w:rPr>
          <w:rFonts w:ascii="Sakkal Majalla" w:hAnsi="Sakkal Majalla" w:cs="Sakkal Majalla" w:hint="cs"/>
          <w:sz w:val="28"/>
          <w:szCs w:val="28"/>
          <w:rtl/>
        </w:rPr>
        <w:t xml:space="preserve">كما أن هناك </w:t>
      </w:r>
      <w:r w:rsidR="009C4EA7">
        <w:rPr>
          <w:rFonts w:ascii="Sakkal Majalla" w:hAnsi="Sakkal Majalla" w:cs="Sakkal Majalla" w:hint="cs"/>
          <w:sz w:val="28"/>
          <w:szCs w:val="28"/>
          <w:rtl/>
        </w:rPr>
        <w:t xml:space="preserve">بطء شديد في إنجاز المهمات ناتج عن مشكلة حقيقية وخللًا في الممارسات الإدارية داخل </w:t>
      </w:r>
      <w:r w:rsidR="00511978">
        <w:rPr>
          <w:rFonts w:ascii="Sakkal Majalla" w:hAnsi="Sakkal Majalla" w:cs="Sakkal Majalla" w:hint="cs"/>
          <w:sz w:val="28"/>
          <w:szCs w:val="28"/>
          <w:rtl/>
        </w:rPr>
        <w:t>الشركة</w:t>
      </w:r>
      <w:r w:rsidR="002058DC">
        <w:rPr>
          <w:rFonts w:ascii="Sakkal Majalla" w:hAnsi="Sakkal Majalla" w:cs="Sakkal Majalla" w:hint="cs"/>
          <w:sz w:val="28"/>
          <w:szCs w:val="28"/>
          <w:rtl/>
        </w:rPr>
        <w:t xml:space="preserve"> مع عدم وجود نظام فعال لتقييم أداء العاملين داخل الشركة فهي مازالت إلى الآن تعتمد على </w:t>
      </w:r>
      <w:r w:rsidR="00731895">
        <w:rPr>
          <w:rFonts w:ascii="Sakkal Majalla" w:hAnsi="Sakkal Majalla" w:cs="Sakkal Majalla" w:hint="cs"/>
          <w:sz w:val="28"/>
          <w:szCs w:val="28"/>
          <w:rtl/>
        </w:rPr>
        <w:t>الممارسات</w:t>
      </w:r>
      <w:r w:rsidR="002058DC">
        <w:rPr>
          <w:rFonts w:ascii="Sakkal Majalla" w:hAnsi="Sakkal Majalla" w:cs="Sakkal Majalla" w:hint="cs"/>
          <w:sz w:val="28"/>
          <w:szCs w:val="28"/>
          <w:rtl/>
        </w:rPr>
        <w:t xml:space="preserve"> الروتينية </w:t>
      </w:r>
      <w:r w:rsidR="003F6933">
        <w:rPr>
          <w:rFonts w:ascii="Sakkal Majalla" w:hAnsi="Sakkal Majalla" w:cs="Sakkal Majalla" w:hint="cs"/>
          <w:sz w:val="28"/>
          <w:szCs w:val="28"/>
          <w:rtl/>
        </w:rPr>
        <w:t>الغير ف</w:t>
      </w:r>
      <w:r w:rsidR="00731895">
        <w:rPr>
          <w:rFonts w:ascii="Sakkal Majalla" w:hAnsi="Sakkal Majalla" w:cs="Sakkal Majalla" w:hint="cs"/>
          <w:sz w:val="28"/>
          <w:szCs w:val="28"/>
          <w:rtl/>
        </w:rPr>
        <w:t>عالة في تحسين أداء العاملين.</w:t>
      </w:r>
    </w:p>
    <w:p w14:paraId="4C2C338D" w14:textId="77777777" w:rsidR="00731895" w:rsidRDefault="00731895" w:rsidP="004B7F8E">
      <w:pPr>
        <w:bidi/>
        <w:rPr>
          <w:rFonts w:ascii="Sakkal Majalla" w:hAnsi="Sakkal Majalla" w:cs="Sakkal Majalla"/>
          <w:b/>
          <w:bCs/>
          <w:sz w:val="32"/>
          <w:szCs w:val="32"/>
          <w:u w:val="single"/>
          <w:rtl/>
        </w:rPr>
      </w:pPr>
    </w:p>
    <w:p w14:paraId="56C28DE6" w14:textId="77777777" w:rsidR="00A5349F" w:rsidRPr="00FE1770" w:rsidRDefault="00A5349F" w:rsidP="00731895">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ثانيًا: أهمية الدراسة</w:t>
      </w:r>
    </w:p>
    <w:p w14:paraId="00CA9D0E" w14:textId="77777777" w:rsidR="00A5349F" w:rsidRDefault="00A5349F" w:rsidP="004B7F8E">
      <w:pPr>
        <w:pStyle w:val="ListParagraph"/>
        <w:numPr>
          <w:ilvl w:val="0"/>
          <w:numId w:val="1"/>
        </w:numPr>
        <w:bidi/>
        <w:rPr>
          <w:rFonts w:ascii="Sakkal Majalla" w:hAnsi="Sakkal Majalla" w:cs="Sakkal Majalla"/>
          <w:b/>
          <w:bCs/>
          <w:sz w:val="32"/>
          <w:szCs w:val="32"/>
          <w:u w:val="single"/>
        </w:rPr>
      </w:pPr>
      <w:r w:rsidRPr="00FE1770">
        <w:rPr>
          <w:rFonts w:ascii="Sakkal Majalla" w:hAnsi="Sakkal Majalla" w:cs="Sakkal Majalla" w:hint="cs"/>
          <w:b/>
          <w:bCs/>
          <w:sz w:val="32"/>
          <w:szCs w:val="32"/>
          <w:u w:val="single"/>
          <w:rtl/>
        </w:rPr>
        <w:lastRenderedPageBreak/>
        <w:t>الأهمية النظرية:</w:t>
      </w:r>
    </w:p>
    <w:p w14:paraId="77F7D628" w14:textId="77777777" w:rsidR="00B35763" w:rsidRDefault="00B35763" w:rsidP="008E3114">
      <w:pPr>
        <w:pStyle w:val="ListParagraph"/>
        <w:numPr>
          <w:ilvl w:val="0"/>
          <w:numId w:val="5"/>
        </w:numPr>
        <w:bidi/>
        <w:jc w:val="both"/>
        <w:rPr>
          <w:rFonts w:ascii="Sakkal Majalla" w:hAnsi="Sakkal Majalla" w:cs="Sakkal Majalla"/>
          <w:sz w:val="28"/>
          <w:szCs w:val="28"/>
        </w:rPr>
      </w:pPr>
      <w:r>
        <w:rPr>
          <w:rFonts w:ascii="Sakkal Majalla" w:hAnsi="Sakkal Majalla" w:cs="Sakkal Majalla" w:hint="cs"/>
          <w:sz w:val="28"/>
          <w:szCs w:val="28"/>
          <w:rtl/>
        </w:rPr>
        <w:t xml:space="preserve">إلقاء الضوء على الأهمية الكبيرة التي تمثلها </w:t>
      </w:r>
      <w:r w:rsidR="00063DDA">
        <w:rPr>
          <w:rFonts w:ascii="Sakkal Majalla" w:hAnsi="Sakkal Majalla" w:cs="Sakkal Majalla" w:hint="cs"/>
          <w:sz w:val="28"/>
          <w:szCs w:val="28"/>
          <w:rtl/>
        </w:rPr>
        <w:t>م</w:t>
      </w:r>
      <w:r w:rsidR="00143085">
        <w:rPr>
          <w:rFonts w:ascii="Sakkal Majalla" w:hAnsi="Sakkal Majalla" w:cs="Sakkal Majalla" w:hint="cs"/>
          <w:sz w:val="28"/>
          <w:szCs w:val="28"/>
          <w:rtl/>
        </w:rPr>
        <w:t xml:space="preserve">مارسات </w:t>
      </w:r>
      <w:r w:rsidR="00063DDA">
        <w:rPr>
          <w:rFonts w:ascii="Sakkal Majalla" w:hAnsi="Sakkal Majalla" w:cs="Sakkal Majalla" w:hint="cs"/>
          <w:sz w:val="28"/>
          <w:szCs w:val="28"/>
          <w:rtl/>
        </w:rPr>
        <w:t>الإدارة العامة</w:t>
      </w:r>
      <w:r w:rsidR="00143085">
        <w:rPr>
          <w:rFonts w:ascii="Sakkal Majalla" w:hAnsi="Sakkal Majalla" w:cs="Sakkal Majalla" w:hint="cs"/>
          <w:sz w:val="28"/>
          <w:szCs w:val="28"/>
          <w:rtl/>
        </w:rPr>
        <w:t xml:space="preserve"> الحديثة بالنسبة </w:t>
      </w:r>
      <w:r w:rsidR="00063DDA">
        <w:rPr>
          <w:rFonts w:ascii="Sakkal Majalla" w:hAnsi="Sakkal Majalla" w:cs="Sakkal Majalla" w:hint="cs"/>
          <w:sz w:val="28"/>
          <w:szCs w:val="28"/>
          <w:rtl/>
        </w:rPr>
        <w:t>لأداء العاملين داخل المنظمات.</w:t>
      </w:r>
    </w:p>
    <w:p w14:paraId="79DFC5F3" w14:textId="77777777" w:rsidR="00D36E8C" w:rsidRDefault="00B35763" w:rsidP="008E3114">
      <w:pPr>
        <w:pStyle w:val="ListParagraph"/>
        <w:numPr>
          <w:ilvl w:val="0"/>
          <w:numId w:val="5"/>
        </w:numPr>
        <w:bidi/>
        <w:jc w:val="both"/>
        <w:rPr>
          <w:rFonts w:ascii="Sakkal Majalla" w:hAnsi="Sakkal Majalla" w:cs="Sakkal Majalla"/>
          <w:sz w:val="28"/>
          <w:szCs w:val="28"/>
        </w:rPr>
      </w:pPr>
      <w:r w:rsidRPr="00D36E8C">
        <w:rPr>
          <w:rFonts w:ascii="Sakkal Majalla" w:hAnsi="Sakkal Majalla" w:cs="Sakkal Majalla" w:hint="cs"/>
          <w:sz w:val="28"/>
          <w:szCs w:val="28"/>
          <w:rtl/>
        </w:rPr>
        <w:t xml:space="preserve">توضيح الدور الذي تلعبه </w:t>
      </w:r>
      <w:r w:rsidR="00D36E8C">
        <w:rPr>
          <w:rFonts w:ascii="Sakkal Majalla" w:hAnsi="Sakkal Majalla" w:cs="Sakkal Majalla" w:hint="cs"/>
          <w:sz w:val="28"/>
          <w:szCs w:val="28"/>
          <w:rtl/>
        </w:rPr>
        <w:t>ممارسات الإدارة العامة في التأثير على مستويات أداء العاملين.</w:t>
      </w:r>
    </w:p>
    <w:p w14:paraId="18B9E59A" w14:textId="77777777" w:rsidR="00BB60AC" w:rsidRPr="00D36E8C" w:rsidRDefault="00B35763" w:rsidP="008E3114">
      <w:pPr>
        <w:pStyle w:val="ListParagraph"/>
        <w:numPr>
          <w:ilvl w:val="0"/>
          <w:numId w:val="5"/>
        </w:numPr>
        <w:bidi/>
        <w:jc w:val="both"/>
        <w:rPr>
          <w:rFonts w:ascii="Sakkal Majalla" w:hAnsi="Sakkal Majalla" w:cs="Sakkal Majalla"/>
          <w:sz w:val="28"/>
          <w:szCs w:val="28"/>
        </w:rPr>
      </w:pPr>
      <w:r w:rsidRPr="00D36E8C">
        <w:rPr>
          <w:rFonts w:ascii="Sakkal Majalla" w:hAnsi="Sakkal Majalla" w:cs="Sakkal Majalla" w:hint="cs"/>
          <w:sz w:val="28"/>
          <w:szCs w:val="28"/>
          <w:rtl/>
        </w:rPr>
        <w:t xml:space="preserve">إثراء المعرفة النظرية </w:t>
      </w:r>
      <w:r w:rsidR="00A605D4">
        <w:rPr>
          <w:rFonts w:ascii="Sakkal Majalla" w:hAnsi="Sakkal Majalla" w:cs="Sakkal Majalla" w:hint="cs"/>
          <w:sz w:val="28"/>
          <w:szCs w:val="28"/>
          <w:rtl/>
        </w:rPr>
        <w:t>بالقطاع الإداري</w:t>
      </w:r>
      <w:r w:rsidRPr="00D36E8C">
        <w:rPr>
          <w:rFonts w:ascii="Sakkal Majalla" w:hAnsi="Sakkal Majalla" w:cs="Sakkal Majalla" w:hint="cs"/>
          <w:sz w:val="28"/>
          <w:szCs w:val="28"/>
          <w:rtl/>
        </w:rPr>
        <w:t xml:space="preserve"> وزيادة عدد الدراسات التي تتناول العلاقة </w:t>
      </w:r>
      <w:r w:rsidR="00807A95">
        <w:rPr>
          <w:rFonts w:ascii="Sakkal Majalla" w:hAnsi="Sakkal Majalla" w:cs="Sakkal Majalla" w:hint="cs"/>
          <w:sz w:val="28"/>
          <w:szCs w:val="28"/>
          <w:rtl/>
        </w:rPr>
        <w:t>بين ممارسات الإدارة العامة وأداء العاملين.</w:t>
      </w:r>
    </w:p>
    <w:p w14:paraId="2EAA1532" w14:textId="77777777" w:rsidR="00A5349F" w:rsidRDefault="00A5349F" w:rsidP="004B7F8E">
      <w:pPr>
        <w:pStyle w:val="ListParagraph"/>
        <w:numPr>
          <w:ilvl w:val="0"/>
          <w:numId w:val="1"/>
        </w:numPr>
        <w:bidi/>
        <w:rPr>
          <w:rFonts w:ascii="Sakkal Majalla" w:hAnsi="Sakkal Majalla" w:cs="Sakkal Majalla"/>
          <w:b/>
          <w:bCs/>
          <w:sz w:val="32"/>
          <w:szCs w:val="32"/>
          <w:u w:val="single"/>
        </w:rPr>
      </w:pPr>
      <w:r w:rsidRPr="00FE1770">
        <w:rPr>
          <w:rFonts w:ascii="Sakkal Majalla" w:hAnsi="Sakkal Majalla" w:cs="Sakkal Majalla" w:hint="cs"/>
          <w:b/>
          <w:bCs/>
          <w:sz w:val="32"/>
          <w:szCs w:val="32"/>
          <w:u w:val="single"/>
          <w:rtl/>
        </w:rPr>
        <w:t>الأهمية التطبيقية</w:t>
      </w:r>
    </w:p>
    <w:p w14:paraId="4DFBE73F" w14:textId="77777777" w:rsidR="00C331DF" w:rsidRDefault="00C331DF" w:rsidP="008E3114">
      <w:pPr>
        <w:pStyle w:val="ListParagraph"/>
        <w:numPr>
          <w:ilvl w:val="0"/>
          <w:numId w:val="6"/>
        </w:numPr>
        <w:bidi/>
        <w:jc w:val="both"/>
        <w:rPr>
          <w:rFonts w:ascii="Sakkal Majalla" w:hAnsi="Sakkal Majalla" w:cs="Sakkal Majalla"/>
          <w:sz w:val="28"/>
          <w:szCs w:val="28"/>
        </w:rPr>
      </w:pPr>
      <w:r>
        <w:rPr>
          <w:rFonts w:ascii="Sakkal Majalla" w:hAnsi="Sakkal Majalla" w:cs="Sakkal Majalla" w:hint="cs"/>
          <w:sz w:val="28"/>
          <w:szCs w:val="28"/>
          <w:rtl/>
        </w:rPr>
        <w:t xml:space="preserve">تقدم هذه الدراسة إسهامات علمية لصناع القرار القائمين على العملية الإدارية داخل المنظمات حول كيفية </w:t>
      </w:r>
      <w:r w:rsidR="003C2CC2">
        <w:rPr>
          <w:rFonts w:ascii="Sakkal Majalla" w:hAnsi="Sakkal Majalla" w:cs="Sakkal Majalla" w:hint="cs"/>
          <w:sz w:val="28"/>
          <w:szCs w:val="28"/>
          <w:rtl/>
        </w:rPr>
        <w:t>استغلال ممارساتهم الإدارية في تحسين أداء العاملين لديهم.</w:t>
      </w:r>
    </w:p>
    <w:p w14:paraId="53E32BAF" w14:textId="77777777" w:rsidR="003C2CC2" w:rsidRDefault="00054A9C" w:rsidP="008E3114">
      <w:pPr>
        <w:pStyle w:val="ListParagraph"/>
        <w:numPr>
          <w:ilvl w:val="0"/>
          <w:numId w:val="6"/>
        </w:numPr>
        <w:bidi/>
        <w:jc w:val="both"/>
        <w:rPr>
          <w:rFonts w:ascii="Sakkal Majalla" w:hAnsi="Sakkal Majalla" w:cs="Sakkal Majalla"/>
          <w:sz w:val="28"/>
          <w:szCs w:val="28"/>
        </w:rPr>
      </w:pPr>
      <w:r>
        <w:rPr>
          <w:rFonts w:ascii="Sakkal Majalla" w:hAnsi="Sakkal Majalla" w:cs="Sakkal Majalla" w:hint="cs"/>
          <w:sz w:val="28"/>
          <w:szCs w:val="28"/>
          <w:rtl/>
        </w:rPr>
        <w:t xml:space="preserve">تساعد هذه الدراسة المنظمات والشركات في عملية تطوير وتحديث ممارساتهم الإدارية </w:t>
      </w:r>
      <w:r w:rsidR="005B7378">
        <w:rPr>
          <w:rFonts w:ascii="Sakkal Majalla" w:hAnsi="Sakkal Majalla" w:cs="Sakkal Majalla" w:hint="cs"/>
          <w:sz w:val="28"/>
          <w:szCs w:val="28"/>
          <w:rtl/>
        </w:rPr>
        <w:t xml:space="preserve">بما يلائم التطورات العالمية وبما يضمن لها </w:t>
      </w:r>
      <w:r w:rsidR="00B22C26">
        <w:rPr>
          <w:rFonts w:ascii="Sakkal Majalla" w:hAnsi="Sakkal Majalla" w:cs="Sakkal Majalla" w:hint="cs"/>
          <w:sz w:val="28"/>
          <w:szCs w:val="28"/>
          <w:rtl/>
        </w:rPr>
        <w:t>استمرار</w:t>
      </w:r>
      <w:r w:rsidR="005B7378">
        <w:rPr>
          <w:rFonts w:ascii="Sakkal Majalla" w:hAnsi="Sakkal Majalla" w:cs="Sakkal Majalla" w:hint="cs"/>
          <w:sz w:val="28"/>
          <w:szCs w:val="28"/>
          <w:rtl/>
        </w:rPr>
        <w:t xml:space="preserve"> النجاح </w:t>
      </w:r>
      <w:r w:rsidR="00B22C26">
        <w:rPr>
          <w:rFonts w:ascii="Sakkal Majalla" w:hAnsi="Sakkal Majalla" w:cs="Sakkal Majalla" w:hint="cs"/>
          <w:sz w:val="28"/>
          <w:szCs w:val="28"/>
          <w:rtl/>
        </w:rPr>
        <w:t>واكتساب ميزة تنافسية محلية وعالمية.</w:t>
      </w:r>
    </w:p>
    <w:p w14:paraId="4D0FC392" w14:textId="77777777" w:rsidR="00B22C26" w:rsidRDefault="00C224C6" w:rsidP="008E3114">
      <w:pPr>
        <w:pStyle w:val="ListParagraph"/>
        <w:numPr>
          <w:ilvl w:val="0"/>
          <w:numId w:val="6"/>
        </w:numPr>
        <w:bidi/>
        <w:jc w:val="both"/>
        <w:rPr>
          <w:rFonts w:ascii="Sakkal Majalla" w:hAnsi="Sakkal Majalla" w:cs="Sakkal Majalla"/>
          <w:sz w:val="28"/>
          <w:szCs w:val="28"/>
        </w:rPr>
      </w:pPr>
      <w:r>
        <w:rPr>
          <w:rFonts w:ascii="Sakkal Majalla" w:hAnsi="Sakkal Majalla" w:cs="Sakkal Majalla" w:hint="cs"/>
          <w:sz w:val="28"/>
          <w:szCs w:val="28"/>
          <w:rtl/>
        </w:rPr>
        <w:t xml:space="preserve">توجيه أنظار القائمين على العملية الإدارية داخل المنظمات والشركات ناحية العوائق التي تقف حائلًا أمام </w:t>
      </w:r>
      <w:r w:rsidR="00F776BA">
        <w:rPr>
          <w:rFonts w:ascii="Sakkal Majalla" w:hAnsi="Sakkal Majalla" w:cs="Sakkal Majalla" w:hint="cs"/>
          <w:sz w:val="28"/>
          <w:szCs w:val="28"/>
          <w:rtl/>
        </w:rPr>
        <w:t xml:space="preserve">تحسين </w:t>
      </w:r>
      <w:r w:rsidR="00E27F59">
        <w:rPr>
          <w:rFonts w:ascii="Sakkal Majalla" w:hAnsi="Sakkal Majalla" w:cs="Sakkal Majalla" w:hint="cs"/>
          <w:sz w:val="28"/>
          <w:szCs w:val="28"/>
          <w:rtl/>
        </w:rPr>
        <w:t>ممارسات الإدارة العامة داخل المنظمة.</w:t>
      </w:r>
    </w:p>
    <w:p w14:paraId="70CEA090" w14:textId="77777777" w:rsidR="006C5DCE" w:rsidRPr="00E27F59" w:rsidRDefault="00E27F59" w:rsidP="008E3114">
      <w:pPr>
        <w:pStyle w:val="ListParagraph"/>
        <w:numPr>
          <w:ilvl w:val="0"/>
          <w:numId w:val="6"/>
        </w:numPr>
        <w:bidi/>
        <w:jc w:val="both"/>
        <w:rPr>
          <w:rFonts w:ascii="Sakkal Majalla" w:hAnsi="Sakkal Majalla" w:cs="Sakkal Majalla"/>
          <w:sz w:val="28"/>
          <w:szCs w:val="28"/>
        </w:rPr>
      </w:pPr>
      <w:r>
        <w:rPr>
          <w:rFonts w:ascii="Sakkal Majalla" w:hAnsi="Sakkal Majalla" w:cs="Sakkal Majalla" w:hint="cs"/>
          <w:sz w:val="28"/>
          <w:szCs w:val="28"/>
          <w:rtl/>
        </w:rPr>
        <w:t>تقدم هذه الدراسة حلولًا لصناع القرار داخل المنظمات والشركات تعزز من مستويات أداء العاملين لديهم.</w:t>
      </w:r>
    </w:p>
    <w:p w14:paraId="41F29D10" w14:textId="77777777" w:rsidR="005B1175" w:rsidRDefault="00A5349F" w:rsidP="005B1175">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ثالثًا: أهداف الدراسة</w:t>
      </w:r>
    </w:p>
    <w:p w14:paraId="13804642" w14:textId="77777777" w:rsidR="005B1175" w:rsidRPr="005B1175" w:rsidRDefault="005B1175" w:rsidP="005B1175">
      <w:pPr>
        <w:bidi/>
        <w:rPr>
          <w:rFonts w:ascii="Sakkal Majalla" w:hAnsi="Sakkal Majalla" w:cs="Sakkal Majalla"/>
          <w:b/>
          <w:bCs/>
          <w:sz w:val="32"/>
          <w:szCs w:val="32"/>
          <w:u w:val="single"/>
          <w:rtl/>
        </w:rPr>
      </w:pPr>
      <w:r w:rsidRPr="005B1175">
        <w:rPr>
          <w:rFonts w:ascii="Sakkal Majalla" w:hAnsi="Sakkal Majalla" w:cs="Sakkal Majalla" w:hint="cs"/>
          <w:sz w:val="28"/>
          <w:szCs w:val="28"/>
          <w:rtl/>
        </w:rPr>
        <w:t>تهدف الدراسة الحالية إلى تحقيق هدف رئيسي يتمثل في:</w:t>
      </w:r>
    </w:p>
    <w:p w14:paraId="3B14047B" w14:textId="77777777" w:rsidR="005B1175" w:rsidRPr="005B1175" w:rsidRDefault="005B1175" w:rsidP="00114D07">
      <w:pPr>
        <w:bidi/>
        <w:jc w:val="center"/>
        <w:rPr>
          <w:rFonts w:ascii="Sakkal Majalla" w:hAnsi="Sakkal Majalla" w:cs="Sakkal Majalla"/>
          <w:b/>
          <w:bCs/>
          <w:sz w:val="28"/>
          <w:szCs w:val="28"/>
          <w:rtl/>
        </w:rPr>
      </w:pPr>
      <w:r w:rsidRPr="005B1175">
        <w:rPr>
          <w:rFonts w:ascii="Sakkal Majalla" w:hAnsi="Sakkal Majalla" w:cs="Sakkal Majalla" w:hint="cs"/>
          <w:b/>
          <w:bCs/>
          <w:sz w:val="28"/>
          <w:szCs w:val="28"/>
          <w:rtl/>
        </w:rPr>
        <w:t xml:space="preserve">"تحديد </w:t>
      </w:r>
      <w:r w:rsidR="00114D07">
        <w:rPr>
          <w:rFonts w:ascii="Sakkal Majalla" w:hAnsi="Sakkal Majalla" w:cs="Sakkal Majalla" w:hint="cs"/>
          <w:b/>
          <w:bCs/>
          <w:sz w:val="28"/>
          <w:szCs w:val="28"/>
          <w:rtl/>
        </w:rPr>
        <w:t>تأثير ممارسات الإدارة العامة على أداء العاملين داخل الشركات التجارية؟"</w:t>
      </w:r>
    </w:p>
    <w:p w14:paraId="09FCA67F" w14:textId="77777777" w:rsidR="005B1175" w:rsidRDefault="005B1175" w:rsidP="005B1175">
      <w:pPr>
        <w:bidi/>
        <w:rPr>
          <w:rFonts w:ascii="Sakkal Majalla" w:hAnsi="Sakkal Majalla" w:cs="Sakkal Majalla"/>
          <w:sz w:val="28"/>
          <w:szCs w:val="28"/>
          <w:u w:val="single"/>
          <w:rtl/>
        </w:rPr>
      </w:pPr>
      <w:r w:rsidRPr="005B1175">
        <w:rPr>
          <w:rFonts w:ascii="Sakkal Majalla" w:hAnsi="Sakkal Majalla" w:cs="Sakkal Majalla" w:hint="cs"/>
          <w:sz w:val="28"/>
          <w:szCs w:val="28"/>
          <w:u w:val="single"/>
          <w:rtl/>
        </w:rPr>
        <w:t>ومن هذا الهدف الرئيسي ينبثق منه مجموعة من الأهداف الفرعية تتمثل في:</w:t>
      </w:r>
    </w:p>
    <w:p w14:paraId="3C8C1860" w14:textId="77777777" w:rsidR="00114D07" w:rsidRDefault="00E27240" w:rsidP="008E3114">
      <w:pPr>
        <w:pStyle w:val="ListParagraph"/>
        <w:numPr>
          <w:ilvl w:val="0"/>
          <w:numId w:val="8"/>
        </w:numPr>
        <w:bidi/>
        <w:rPr>
          <w:rFonts w:ascii="Sakkal Majalla" w:hAnsi="Sakkal Majalla" w:cs="Sakkal Majalla"/>
          <w:sz w:val="28"/>
          <w:szCs w:val="28"/>
        </w:rPr>
      </w:pPr>
      <w:r>
        <w:rPr>
          <w:rFonts w:ascii="Sakkal Majalla" w:hAnsi="Sakkal Majalla" w:cs="Sakkal Majalla" w:hint="cs"/>
          <w:sz w:val="28"/>
          <w:szCs w:val="28"/>
          <w:rtl/>
        </w:rPr>
        <w:t>توضيح ماهية ممارسات الإدارة العامة، وتحديد أهم أبعادها.</w:t>
      </w:r>
    </w:p>
    <w:p w14:paraId="658FE43A" w14:textId="77777777" w:rsidR="00E27240" w:rsidRDefault="00F2559E" w:rsidP="008E3114">
      <w:pPr>
        <w:pStyle w:val="ListParagraph"/>
        <w:numPr>
          <w:ilvl w:val="0"/>
          <w:numId w:val="8"/>
        </w:numPr>
        <w:bidi/>
        <w:rPr>
          <w:rFonts w:ascii="Sakkal Majalla" w:hAnsi="Sakkal Majalla" w:cs="Sakkal Majalla"/>
          <w:sz w:val="28"/>
          <w:szCs w:val="28"/>
        </w:rPr>
      </w:pPr>
      <w:r>
        <w:rPr>
          <w:rFonts w:ascii="Sakkal Majalla" w:hAnsi="Sakkal Majalla" w:cs="Sakkal Majalla" w:hint="cs"/>
          <w:sz w:val="28"/>
          <w:szCs w:val="28"/>
          <w:rtl/>
        </w:rPr>
        <w:t>توضيح أهم المفاهيم التي تناولت مفهوم أداء العاملين وإبراز أهم الخصائص المميزة له.</w:t>
      </w:r>
    </w:p>
    <w:p w14:paraId="5C337E9A" w14:textId="77777777" w:rsidR="00F2559E" w:rsidRDefault="00F2559E" w:rsidP="008E3114">
      <w:pPr>
        <w:pStyle w:val="ListParagraph"/>
        <w:numPr>
          <w:ilvl w:val="0"/>
          <w:numId w:val="8"/>
        </w:numPr>
        <w:bidi/>
        <w:rPr>
          <w:rFonts w:ascii="Sakkal Majalla" w:hAnsi="Sakkal Majalla" w:cs="Sakkal Majalla"/>
          <w:sz w:val="28"/>
          <w:szCs w:val="28"/>
        </w:rPr>
      </w:pPr>
      <w:r>
        <w:rPr>
          <w:rFonts w:ascii="Sakkal Majalla" w:hAnsi="Sakkal Majalla" w:cs="Sakkal Majalla" w:hint="cs"/>
          <w:sz w:val="28"/>
          <w:szCs w:val="28"/>
          <w:rtl/>
        </w:rPr>
        <w:lastRenderedPageBreak/>
        <w:t>تحديد المعوقات التي تحد من ممارسات الإدارة العامة الحديثة داخل المنظمات.</w:t>
      </w:r>
    </w:p>
    <w:p w14:paraId="3E8CCB9D" w14:textId="77777777" w:rsidR="00F2559E" w:rsidRDefault="00FF2DC7" w:rsidP="008E3114">
      <w:pPr>
        <w:pStyle w:val="ListParagraph"/>
        <w:numPr>
          <w:ilvl w:val="0"/>
          <w:numId w:val="8"/>
        </w:numPr>
        <w:bidi/>
        <w:rPr>
          <w:rFonts w:ascii="Sakkal Majalla" w:hAnsi="Sakkal Majalla" w:cs="Sakkal Majalla"/>
          <w:sz w:val="28"/>
          <w:szCs w:val="28"/>
        </w:rPr>
      </w:pPr>
      <w:r>
        <w:rPr>
          <w:rFonts w:ascii="Sakkal Majalla" w:hAnsi="Sakkal Majalla" w:cs="Sakkal Majalla" w:hint="cs"/>
          <w:sz w:val="28"/>
          <w:szCs w:val="28"/>
          <w:rtl/>
        </w:rPr>
        <w:t>التعرف على متطلبات تحسين وتطوير ممارسات الإدارة العامة داخل المنظمات التجارية.</w:t>
      </w:r>
    </w:p>
    <w:p w14:paraId="3A6C0E91" w14:textId="77777777" w:rsidR="005B1175" w:rsidRPr="003F6933" w:rsidRDefault="003F6933" w:rsidP="008E3114">
      <w:pPr>
        <w:pStyle w:val="ListParagraph"/>
        <w:numPr>
          <w:ilvl w:val="0"/>
          <w:numId w:val="8"/>
        </w:numPr>
        <w:bidi/>
        <w:rPr>
          <w:rFonts w:ascii="Sakkal Majalla" w:hAnsi="Sakkal Majalla" w:cs="Sakkal Majalla"/>
          <w:sz w:val="28"/>
          <w:szCs w:val="28"/>
          <w:rtl/>
        </w:rPr>
      </w:pPr>
      <w:r>
        <w:rPr>
          <w:rFonts w:ascii="Sakkal Majalla" w:hAnsi="Sakkal Majalla" w:cs="Sakkal Majalla" w:hint="cs"/>
          <w:sz w:val="28"/>
          <w:szCs w:val="28"/>
          <w:rtl/>
        </w:rPr>
        <w:t xml:space="preserve">بيان الدور الذي تلعبه </w:t>
      </w:r>
      <w:r w:rsidRPr="003F6933">
        <w:rPr>
          <w:rFonts w:ascii="Sakkal Majalla" w:hAnsi="Sakkal Majalla" w:cs="Sakkal Majalla" w:hint="cs"/>
          <w:sz w:val="28"/>
          <w:szCs w:val="28"/>
          <w:rtl/>
        </w:rPr>
        <w:t>ممارسات الإدارة العامة الحديثة في تطوير أداء العاملين</w:t>
      </w:r>
      <w:r>
        <w:rPr>
          <w:rFonts w:ascii="Sakkal Majalla" w:hAnsi="Sakkal Majalla" w:cs="Sakkal Majalla" w:hint="cs"/>
          <w:sz w:val="28"/>
          <w:szCs w:val="28"/>
          <w:rtl/>
        </w:rPr>
        <w:t>.</w:t>
      </w:r>
    </w:p>
    <w:p w14:paraId="5E77A3EB" w14:textId="77777777" w:rsidR="00A5349F" w:rsidRDefault="00A5349F" w:rsidP="004B7F8E">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رابعًا: أسئلة الدراسة</w:t>
      </w:r>
    </w:p>
    <w:p w14:paraId="2ED86702" w14:textId="77777777" w:rsidR="002930DB" w:rsidRPr="002930DB" w:rsidRDefault="002930DB" w:rsidP="002930DB">
      <w:pPr>
        <w:bidi/>
        <w:rPr>
          <w:rFonts w:ascii="Sakkal Majalla" w:hAnsi="Sakkal Majalla" w:cs="Sakkal Majalla"/>
          <w:sz w:val="28"/>
          <w:szCs w:val="28"/>
          <w:rtl/>
        </w:rPr>
      </w:pPr>
      <w:r w:rsidRPr="002930DB">
        <w:rPr>
          <w:rFonts w:ascii="Sakkal Majalla" w:hAnsi="Sakkal Majalla" w:cs="Sakkal Majalla" w:hint="cs"/>
          <w:sz w:val="28"/>
          <w:szCs w:val="28"/>
          <w:rtl/>
        </w:rPr>
        <w:t xml:space="preserve">بناءً على ما تم عرضه في مشكلة الدراسة يظهر أمامنا </w:t>
      </w:r>
      <w:r w:rsidRPr="002930DB">
        <w:rPr>
          <w:rFonts w:ascii="Sakkal Majalla" w:hAnsi="Sakkal Majalla" w:cs="Sakkal Majalla" w:hint="cs"/>
          <w:b/>
          <w:bCs/>
          <w:sz w:val="28"/>
          <w:szCs w:val="28"/>
          <w:rtl/>
        </w:rPr>
        <w:t>تساؤل رئيس</w:t>
      </w:r>
      <w:r w:rsidRPr="002930DB">
        <w:rPr>
          <w:rFonts w:ascii="Sakkal Majalla" w:hAnsi="Sakkal Majalla" w:cs="Sakkal Majalla" w:hint="cs"/>
          <w:sz w:val="28"/>
          <w:szCs w:val="28"/>
          <w:rtl/>
        </w:rPr>
        <w:t xml:space="preserve"> يتمثل في:</w:t>
      </w:r>
    </w:p>
    <w:p w14:paraId="3EF47C23" w14:textId="77777777" w:rsidR="00E27F59" w:rsidRDefault="002930DB" w:rsidP="00E8453E">
      <w:pPr>
        <w:bidi/>
        <w:jc w:val="center"/>
        <w:rPr>
          <w:rFonts w:ascii="Sakkal Majalla" w:hAnsi="Sakkal Majalla" w:cs="Sakkal Majalla"/>
          <w:b/>
          <w:bCs/>
          <w:sz w:val="28"/>
          <w:szCs w:val="28"/>
          <w:rtl/>
        </w:rPr>
      </w:pPr>
      <w:r w:rsidRPr="00E8453E">
        <w:rPr>
          <w:rFonts w:ascii="Sakkal Majalla" w:hAnsi="Sakkal Majalla" w:cs="Sakkal Majalla" w:hint="cs"/>
          <w:b/>
          <w:bCs/>
          <w:sz w:val="28"/>
          <w:szCs w:val="28"/>
          <w:rtl/>
        </w:rPr>
        <w:t xml:space="preserve">"ما هو تأثير ممارسات الإدارة العامة على أداء العاملين داخل </w:t>
      </w:r>
      <w:r w:rsidR="00E8453E" w:rsidRPr="00E8453E">
        <w:rPr>
          <w:rFonts w:ascii="Sakkal Majalla" w:hAnsi="Sakkal Majalla" w:cs="Sakkal Majalla" w:hint="cs"/>
          <w:b/>
          <w:bCs/>
          <w:sz w:val="28"/>
          <w:szCs w:val="28"/>
          <w:rtl/>
        </w:rPr>
        <w:t>الشركات التجارية؟"</w:t>
      </w:r>
    </w:p>
    <w:p w14:paraId="444B1E56" w14:textId="77777777" w:rsidR="00E8453E" w:rsidRDefault="00E8453E" w:rsidP="00E8453E">
      <w:pPr>
        <w:bidi/>
        <w:rPr>
          <w:rFonts w:ascii="Sakkal Majalla" w:hAnsi="Sakkal Majalla" w:cs="Sakkal Majalla"/>
          <w:sz w:val="28"/>
          <w:szCs w:val="28"/>
          <w:rtl/>
        </w:rPr>
      </w:pPr>
      <w:r>
        <w:rPr>
          <w:rFonts w:ascii="Sakkal Majalla" w:hAnsi="Sakkal Majalla" w:cs="Sakkal Majalla" w:hint="cs"/>
          <w:sz w:val="28"/>
          <w:szCs w:val="28"/>
          <w:rtl/>
        </w:rPr>
        <w:t>ويندرج من التساؤل الرئيسي مجموعة من</w:t>
      </w:r>
      <w:r w:rsidRPr="00D35013">
        <w:rPr>
          <w:rFonts w:ascii="Sakkal Majalla" w:hAnsi="Sakkal Majalla" w:cs="Sakkal Majalla" w:hint="cs"/>
          <w:sz w:val="28"/>
          <w:szCs w:val="28"/>
          <w:rtl/>
        </w:rPr>
        <w:t xml:space="preserve"> التساؤلات الفرعية والتي تتمثل في:</w:t>
      </w:r>
    </w:p>
    <w:p w14:paraId="10D797FF" w14:textId="77777777" w:rsidR="00E8453E" w:rsidRPr="00B52206" w:rsidRDefault="00056CD2" w:rsidP="008E3114">
      <w:pPr>
        <w:pStyle w:val="ListParagraph"/>
        <w:numPr>
          <w:ilvl w:val="0"/>
          <w:numId w:val="7"/>
        </w:numPr>
        <w:bidi/>
        <w:rPr>
          <w:rFonts w:ascii="Sakkal Majalla" w:hAnsi="Sakkal Majalla" w:cs="Sakkal Majalla"/>
          <w:sz w:val="28"/>
          <w:szCs w:val="28"/>
        </w:rPr>
      </w:pPr>
      <w:r>
        <w:rPr>
          <w:rFonts w:ascii="Sakkal Majalla" w:hAnsi="Sakkal Majalla" w:cs="Sakkal Majalla" w:hint="cs"/>
          <w:sz w:val="28"/>
          <w:szCs w:val="28"/>
          <w:rtl/>
        </w:rPr>
        <w:t xml:space="preserve">ماهية </w:t>
      </w:r>
      <w:r w:rsidR="00E27240">
        <w:rPr>
          <w:rFonts w:ascii="Sakkal Majalla" w:hAnsi="Sakkal Majalla" w:cs="Sakkal Majalla" w:hint="cs"/>
          <w:sz w:val="28"/>
          <w:szCs w:val="28"/>
          <w:rtl/>
        </w:rPr>
        <w:t>ممارسات الإدارة العامة</w:t>
      </w:r>
      <w:r w:rsidR="00B52206" w:rsidRPr="00B52206">
        <w:rPr>
          <w:rFonts w:ascii="Sakkal Majalla" w:hAnsi="Sakkal Majalla" w:cs="Sakkal Majalla" w:hint="cs"/>
          <w:sz w:val="28"/>
          <w:szCs w:val="28"/>
          <w:rtl/>
        </w:rPr>
        <w:t>؟ وما هي أهم أبعادها؟</w:t>
      </w:r>
    </w:p>
    <w:p w14:paraId="39EEC171" w14:textId="77777777" w:rsidR="008C6D07" w:rsidRPr="008C6D07" w:rsidRDefault="00056CD2" w:rsidP="008E3114">
      <w:pPr>
        <w:pStyle w:val="ListParagraph"/>
        <w:numPr>
          <w:ilvl w:val="0"/>
          <w:numId w:val="7"/>
        </w:numPr>
        <w:bidi/>
        <w:rPr>
          <w:rFonts w:ascii="Sakkal Majalla" w:hAnsi="Sakkal Majalla" w:cs="Sakkal Majalla"/>
          <w:b/>
          <w:bCs/>
          <w:sz w:val="28"/>
          <w:szCs w:val="28"/>
        </w:rPr>
      </w:pPr>
      <w:r>
        <w:rPr>
          <w:rFonts w:ascii="Sakkal Majalla" w:hAnsi="Sakkal Majalla" w:cs="Sakkal Majalla" w:hint="cs"/>
          <w:sz w:val="28"/>
          <w:szCs w:val="28"/>
          <w:rtl/>
        </w:rPr>
        <w:t xml:space="preserve">ما هو مفهوم أداء العاملين؟ وما </w:t>
      </w:r>
      <w:r w:rsidR="008C6D07">
        <w:rPr>
          <w:rFonts w:ascii="Sakkal Majalla" w:hAnsi="Sakkal Majalla" w:cs="Sakkal Majalla" w:hint="cs"/>
          <w:sz w:val="28"/>
          <w:szCs w:val="28"/>
          <w:rtl/>
        </w:rPr>
        <w:t>هي أهم الخصائص المميزة له؟</w:t>
      </w:r>
    </w:p>
    <w:p w14:paraId="177FE18C" w14:textId="77777777" w:rsidR="008C6D07" w:rsidRPr="008C6D07" w:rsidRDefault="008C6D07" w:rsidP="008E3114">
      <w:pPr>
        <w:pStyle w:val="ListParagraph"/>
        <w:numPr>
          <w:ilvl w:val="0"/>
          <w:numId w:val="7"/>
        </w:numPr>
        <w:bidi/>
        <w:rPr>
          <w:rFonts w:ascii="Sakkal Majalla" w:hAnsi="Sakkal Majalla" w:cs="Sakkal Majalla"/>
          <w:b/>
          <w:bCs/>
          <w:sz w:val="28"/>
          <w:szCs w:val="28"/>
        </w:rPr>
      </w:pPr>
      <w:r>
        <w:rPr>
          <w:rFonts w:ascii="Sakkal Majalla" w:hAnsi="Sakkal Majalla" w:cs="Sakkal Majalla" w:hint="cs"/>
          <w:sz w:val="28"/>
          <w:szCs w:val="28"/>
          <w:rtl/>
        </w:rPr>
        <w:t>ما هي المعوقات التي تحد من ممارسات الإدارة العامة الحديثة داخل المنظمات؟</w:t>
      </w:r>
    </w:p>
    <w:p w14:paraId="1FFC7501" w14:textId="77777777" w:rsidR="008C6D07" w:rsidRPr="00F06893" w:rsidRDefault="00127360" w:rsidP="008E3114">
      <w:pPr>
        <w:pStyle w:val="ListParagraph"/>
        <w:numPr>
          <w:ilvl w:val="0"/>
          <w:numId w:val="7"/>
        </w:numPr>
        <w:bidi/>
        <w:rPr>
          <w:rFonts w:ascii="Sakkal Majalla" w:hAnsi="Sakkal Majalla" w:cs="Sakkal Majalla"/>
          <w:b/>
          <w:bCs/>
          <w:sz w:val="28"/>
          <w:szCs w:val="28"/>
        </w:rPr>
      </w:pPr>
      <w:r>
        <w:rPr>
          <w:rFonts w:ascii="Sakkal Majalla" w:hAnsi="Sakkal Majalla" w:cs="Sakkal Majalla" w:hint="cs"/>
          <w:sz w:val="28"/>
          <w:szCs w:val="28"/>
          <w:rtl/>
        </w:rPr>
        <w:t xml:space="preserve">ما هي متطلبات تحسين وتطوير ممارسات الإدارة العامة </w:t>
      </w:r>
      <w:r w:rsidR="00F06893">
        <w:rPr>
          <w:rFonts w:ascii="Sakkal Majalla" w:hAnsi="Sakkal Majalla" w:cs="Sakkal Majalla" w:hint="cs"/>
          <w:sz w:val="28"/>
          <w:szCs w:val="28"/>
          <w:rtl/>
        </w:rPr>
        <w:t>داخل المنظمات التجارية؟</w:t>
      </w:r>
    </w:p>
    <w:p w14:paraId="3321633B" w14:textId="77777777" w:rsidR="00F06893" w:rsidRPr="008C6D07" w:rsidRDefault="005B1175" w:rsidP="008E3114">
      <w:pPr>
        <w:pStyle w:val="ListParagraph"/>
        <w:numPr>
          <w:ilvl w:val="0"/>
          <w:numId w:val="7"/>
        </w:numPr>
        <w:bidi/>
        <w:rPr>
          <w:rFonts w:ascii="Sakkal Majalla" w:hAnsi="Sakkal Majalla" w:cs="Sakkal Majalla"/>
          <w:b/>
          <w:bCs/>
          <w:sz w:val="28"/>
          <w:szCs w:val="28"/>
          <w:rtl/>
        </w:rPr>
      </w:pPr>
      <w:r>
        <w:rPr>
          <w:rFonts w:ascii="Sakkal Majalla" w:hAnsi="Sakkal Majalla" w:cs="Sakkal Majalla" w:hint="cs"/>
          <w:sz w:val="28"/>
          <w:szCs w:val="28"/>
          <w:rtl/>
        </w:rPr>
        <w:t>ما هو دور ممارسات الإدارة العامة الحديثة في تطوير أداء العاملين؟</w:t>
      </w:r>
    </w:p>
    <w:p w14:paraId="22E8AD4B" w14:textId="77777777" w:rsidR="00A5349F" w:rsidRDefault="00A5349F" w:rsidP="004B7F8E">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خامسًا: الدراسات السابقة</w:t>
      </w:r>
    </w:p>
    <w:p w14:paraId="534CEE70" w14:textId="77777777" w:rsidR="00236DAC" w:rsidRDefault="00236DAC" w:rsidP="004B7F8E">
      <w:pPr>
        <w:pStyle w:val="ListParagraph"/>
        <w:numPr>
          <w:ilvl w:val="0"/>
          <w:numId w:val="3"/>
        </w:numPr>
        <w:bidi/>
        <w:rPr>
          <w:rFonts w:ascii="Sakkal Majalla" w:hAnsi="Sakkal Majalla" w:cs="Sakkal Majalla"/>
          <w:b/>
          <w:bCs/>
          <w:sz w:val="28"/>
          <w:szCs w:val="28"/>
          <w:u w:val="single"/>
        </w:rPr>
      </w:pPr>
      <w:r>
        <w:rPr>
          <w:rFonts w:ascii="Sakkal Majalla" w:hAnsi="Sakkal Majalla" w:cs="Sakkal Majalla" w:hint="cs"/>
          <w:b/>
          <w:bCs/>
          <w:sz w:val="28"/>
          <w:szCs w:val="28"/>
          <w:u w:val="single"/>
          <w:rtl/>
        </w:rPr>
        <w:t>دراسة (ليله، 2024) بعنوان "أثر ممارسات إدارة الموارد البشرية في تحقيق الإبداع الإداري"</w:t>
      </w:r>
    </w:p>
    <w:p w14:paraId="49641082" w14:textId="77777777" w:rsidR="00236DAC" w:rsidRDefault="004B7F8E" w:rsidP="00F05B50">
      <w:pPr>
        <w:bidi/>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توضيح طبيعة العلاقة بين ممارسات إدارة الموارد البشرية المتنوعة وبين الإبداع الإداري لدى العاملين في المؤسسة محل الدراسة، </w:t>
      </w:r>
      <w:r w:rsidR="00232799">
        <w:rPr>
          <w:rFonts w:ascii="Sakkal Majalla" w:hAnsi="Sakkal Majalla" w:cs="Sakkal Majalla" w:hint="cs"/>
          <w:sz w:val="28"/>
          <w:szCs w:val="28"/>
          <w:rtl/>
        </w:rPr>
        <w:t xml:space="preserve">كما استهدفت قياس تأثير ممارسات إدارة الموارد البشرية على مستويات الإبداع الإداري لدى العاملين، وقياس الفروق بين آراء العاملين الإداريين حول مستوى ممارسات إدارة الموارد البشرية وحول مستويات الإبداع الإداري، </w:t>
      </w:r>
      <w:r w:rsidR="001201A6">
        <w:rPr>
          <w:rFonts w:ascii="Sakkal Majalla" w:hAnsi="Sakkal Majalla" w:cs="Sakkal Majalla" w:hint="cs"/>
          <w:sz w:val="28"/>
          <w:szCs w:val="28"/>
          <w:rtl/>
        </w:rPr>
        <w:t xml:space="preserve">ولتحقيق هذه الأهداف قد وضعت الدراسة فرضية رئيسية مفادها أنه لا توجد علاقة ذات دلالة إحصائية بين ممارسات إدارة الموارد البشرية وبين مستويات الإبداع الإداري داخل المجتمع محل الدراسة، </w:t>
      </w:r>
      <w:r w:rsidR="00323B6F">
        <w:rPr>
          <w:rFonts w:ascii="Sakkal Majalla" w:hAnsi="Sakkal Majalla" w:cs="Sakkal Majalla" w:hint="cs"/>
          <w:sz w:val="28"/>
          <w:szCs w:val="28"/>
          <w:rtl/>
        </w:rPr>
        <w:t>وللتأكد من صحة هذه الفرضية قد اعتمد</w:t>
      </w:r>
      <w:r w:rsidR="00F05B50">
        <w:rPr>
          <w:rFonts w:ascii="Sakkal Majalla" w:hAnsi="Sakkal Majalla" w:cs="Sakkal Majalla" w:hint="cs"/>
          <w:sz w:val="28"/>
          <w:szCs w:val="28"/>
          <w:rtl/>
        </w:rPr>
        <w:t>ت الدراسة على الدراسة الميدانية.</w:t>
      </w:r>
    </w:p>
    <w:p w14:paraId="1EDA328E" w14:textId="77777777" w:rsidR="00F05B50" w:rsidRDefault="00F05B50" w:rsidP="00F05B50">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وتوصلت الدراسة إلى </w:t>
      </w:r>
      <w:r w:rsidR="0080542D">
        <w:rPr>
          <w:rFonts w:ascii="Sakkal Majalla" w:hAnsi="Sakkal Majalla" w:cs="Sakkal Majalla" w:hint="cs"/>
          <w:sz w:val="28"/>
          <w:szCs w:val="28"/>
          <w:rtl/>
        </w:rPr>
        <w:t xml:space="preserve">وجود علاقة ارتباط معنوية بين ممارسات إدارة الموارد البشرية والإبداع الإداري، </w:t>
      </w:r>
      <w:r w:rsidR="007B3721">
        <w:rPr>
          <w:rFonts w:ascii="Sakkal Majalla" w:hAnsi="Sakkal Majalla" w:cs="Sakkal Majalla" w:hint="cs"/>
          <w:sz w:val="28"/>
          <w:szCs w:val="28"/>
          <w:rtl/>
        </w:rPr>
        <w:t xml:space="preserve">كما توصلت إلى أن إدارة الموارد البشرية ذات تأثير كبير على تحقيق الإبداع الإداري، ولهذا فقد أوصت الدراسة بضرورة تفعيل </w:t>
      </w:r>
      <w:r w:rsidR="0061796E">
        <w:rPr>
          <w:rFonts w:ascii="Sakkal Majalla" w:hAnsi="Sakkal Majalla" w:cs="Sakkal Majalla" w:hint="cs"/>
          <w:sz w:val="28"/>
          <w:szCs w:val="28"/>
          <w:rtl/>
        </w:rPr>
        <w:t xml:space="preserve">نظام للتعويضات والحوافز القائمة على أسس مهنية تحفز على تحقيق التميز والإبداع، كما توصلت بضرورة اهتمام المسئولين </w:t>
      </w:r>
      <w:r w:rsidR="006601B0">
        <w:rPr>
          <w:rFonts w:ascii="Sakkal Majalla" w:hAnsi="Sakkal Majalla" w:cs="Sakkal Majalla" w:hint="cs"/>
          <w:sz w:val="28"/>
          <w:szCs w:val="28"/>
          <w:rtl/>
        </w:rPr>
        <w:t xml:space="preserve">بممارسات إدارة الموارد البشرية </w:t>
      </w:r>
      <w:r w:rsidR="00651F10">
        <w:rPr>
          <w:rFonts w:ascii="Sakkal Majalla" w:hAnsi="Sakkal Majalla" w:cs="Sakkal Majalla" w:hint="cs"/>
          <w:sz w:val="28"/>
          <w:szCs w:val="28"/>
          <w:rtl/>
        </w:rPr>
        <w:t>على اعتبار انها عاملًا مهمًا من عوامل تحقيق الإبداع الإداري، إلى جانب توفير بيئة تدعم عنصر الإبداع الإداري مع تولية أفكار العاملين الا</w:t>
      </w:r>
      <w:r w:rsidR="00A27B1B">
        <w:rPr>
          <w:rFonts w:ascii="Sakkal Majalla" w:hAnsi="Sakkal Majalla" w:cs="Sakkal Majalla" w:hint="cs"/>
          <w:sz w:val="28"/>
          <w:szCs w:val="28"/>
          <w:rtl/>
        </w:rPr>
        <w:t xml:space="preserve">هتمام الكافي، وأخيرًا فقد أوصت بضرورة بناء نظام يقوم على تقييم أداء العاملين وذلك لتحديد الاحتياجات التدريبية لهم </w:t>
      </w:r>
      <w:r w:rsidR="0032528F">
        <w:rPr>
          <w:rFonts w:ascii="Sakkal Majalla" w:hAnsi="Sakkal Majalla" w:cs="Sakkal Majalla" w:hint="cs"/>
          <w:sz w:val="28"/>
          <w:szCs w:val="28"/>
          <w:rtl/>
        </w:rPr>
        <w:t>لتحديد نقاط القوة والضعف لديهم.</w:t>
      </w:r>
    </w:p>
    <w:p w14:paraId="33D23792" w14:textId="77777777" w:rsidR="00433454" w:rsidRDefault="00433454" w:rsidP="00433454">
      <w:pPr>
        <w:pStyle w:val="ListParagraph"/>
        <w:numPr>
          <w:ilvl w:val="0"/>
          <w:numId w:val="3"/>
        </w:numPr>
        <w:bidi/>
        <w:jc w:val="both"/>
        <w:rPr>
          <w:rFonts w:ascii="Sakkal Majalla" w:hAnsi="Sakkal Majalla" w:cs="Sakkal Majalla"/>
          <w:b/>
          <w:bCs/>
          <w:sz w:val="28"/>
          <w:szCs w:val="28"/>
          <w:u w:val="single"/>
        </w:rPr>
      </w:pPr>
      <w:r w:rsidRPr="00AB64CF">
        <w:rPr>
          <w:rFonts w:ascii="Sakkal Majalla" w:hAnsi="Sakkal Majalla" w:cs="Sakkal Majalla" w:hint="cs"/>
          <w:b/>
          <w:bCs/>
          <w:sz w:val="28"/>
          <w:szCs w:val="28"/>
          <w:u w:val="single"/>
          <w:rtl/>
        </w:rPr>
        <w:t>دراسة (</w:t>
      </w:r>
      <w:r w:rsidRPr="00AB64CF">
        <w:rPr>
          <w:rFonts w:ascii="Sakkal Majalla" w:hAnsi="Sakkal Majalla" w:cs="Sakkal Majalla"/>
          <w:b/>
          <w:bCs/>
          <w:sz w:val="28"/>
          <w:szCs w:val="28"/>
          <w:u w:val="single"/>
        </w:rPr>
        <w:t>David et al, 2024</w:t>
      </w:r>
      <w:r w:rsidRPr="00AB64CF">
        <w:rPr>
          <w:rFonts w:ascii="Sakkal Majalla" w:hAnsi="Sakkal Majalla" w:cs="Sakkal Majalla" w:hint="cs"/>
          <w:b/>
          <w:bCs/>
          <w:sz w:val="28"/>
          <w:szCs w:val="28"/>
          <w:u w:val="single"/>
          <w:rtl/>
        </w:rPr>
        <w:t>) بعنوان "</w:t>
      </w:r>
      <w:r w:rsidR="00AB64CF" w:rsidRPr="00AB64CF">
        <w:rPr>
          <w:rFonts w:ascii="Sakkal Majalla" w:hAnsi="Sakkal Majalla" w:cs="Sakkal Majalla" w:hint="cs"/>
          <w:b/>
          <w:bCs/>
          <w:sz w:val="28"/>
          <w:szCs w:val="28"/>
          <w:u w:val="single"/>
          <w:rtl/>
        </w:rPr>
        <w:t>ت</w:t>
      </w:r>
      <w:r w:rsidRPr="00AB64CF">
        <w:rPr>
          <w:rFonts w:ascii="Sakkal Majalla" w:hAnsi="Sakkal Majalla" w:cs="Sakkal Majalla" w:hint="cs"/>
          <w:b/>
          <w:bCs/>
          <w:sz w:val="28"/>
          <w:szCs w:val="28"/>
          <w:u w:val="single"/>
          <w:rtl/>
        </w:rPr>
        <w:t>صورات</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مديري</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وموظفي</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الإدارة</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العامة</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بشأن</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القدرة</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على</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التكيف</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مع</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التغيير</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في</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إطار</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نموذج</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مستقبل</w:t>
      </w:r>
      <w:r w:rsidRPr="00AB64CF">
        <w:rPr>
          <w:rFonts w:ascii="Sakkal Majalla" w:hAnsi="Sakkal Majalla" w:cs="Sakkal Majalla"/>
          <w:b/>
          <w:bCs/>
          <w:sz w:val="28"/>
          <w:szCs w:val="28"/>
          <w:u w:val="single"/>
          <w:rtl/>
        </w:rPr>
        <w:t xml:space="preserve"> </w:t>
      </w:r>
      <w:r w:rsidRPr="00AB64CF">
        <w:rPr>
          <w:rFonts w:ascii="Sakkal Majalla" w:hAnsi="Sakkal Majalla" w:cs="Sakkal Majalla" w:hint="cs"/>
          <w:b/>
          <w:bCs/>
          <w:sz w:val="28"/>
          <w:szCs w:val="28"/>
          <w:u w:val="single"/>
          <w:rtl/>
        </w:rPr>
        <w:t>العمل</w:t>
      </w:r>
      <w:r w:rsidR="00AB64CF" w:rsidRPr="00AB64CF">
        <w:rPr>
          <w:rFonts w:ascii="Sakkal Majalla" w:hAnsi="Sakkal Majalla" w:cs="Sakkal Majalla" w:hint="cs"/>
          <w:b/>
          <w:bCs/>
          <w:sz w:val="28"/>
          <w:szCs w:val="28"/>
          <w:u w:val="single"/>
          <w:rtl/>
        </w:rPr>
        <w:t>"</w:t>
      </w:r>
    </w:p>
    <w:p w14:paraId="22AAA88B" w14:textId="77777777" w:rsidR="0058686B" w:rsidRDefault="0039225E" w:rsidP="0058686B">
      <w:pPr>
        <w:bidi/>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w:t>
      </w:r>
      <w:r w:rsidR="006F5971">
        <w:rPr>
          <w:rFonts w:ascii="Sakkal Majalla" w:hAnsi="Sakkal Majalla" w:cs="Sakkal Majalla" w:hint="cs"/>
          <w:sz w:val="28"/>
          <w:szCs w:val="28"/>
          <w:rtl/>
        </w:rPr>
        <w:t>تحديد تأثير ا</w:t>
      </w:r>
      <w:r w:rsidR="006F5971" w:rsidRPr="006F5971">
        <w:rPr>
          <w:rFonts w:ascii="Sakkal Majalla" w:hAnsi="Sakkal Majalla" w:cs="Sakkal Majalla" w:hint="cs"/>
          <w:sz w:val="28"/>
          <w:szCs w:val="28"/>
          <w:rtl/>
        </w:rPr>
        <w:t>لكفاءات</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الرقمية</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والاتصالات</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الداخلية</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وجمع</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التبرعات</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على</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استعداد</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الموظفين</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العموميين</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لمستقبل</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العمل</w:t>
      </w:r>
      <w:r w:rsidR="006F5971" w:rsidRPr="006F5971">
        <w:rPr>
          <w:rFonts w:ascii="Sakkal Majalla" w:hAnsi="Sakkal Majalla" w:cs="Sakkal Majalla"/>
          <w:sz w:val="28"/>
          <w:szCs w:val="28"/>
          <w:rtl/>
        </w:rPr>
        <w:t xml:space="preserve">. </w:t>
      </w:r>
      <w:r w:rsidR="006F5971">
        <w:rPr>
          <w:rFonts w:ascii="Sakkal Majalla" w:hAnsi="Sakkal Majalla" w:cs="Sakkal Majalla" w:hint="cs"/>
          <w:sz w:val="28"/>
          <w:szCs w:val="28"/>
          <w:rtl/>
        </w:rPr>
        <w:t>مع</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تصميم</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نموذج</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مفاهيمي</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يستند</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إلى</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نظرية</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المهارات</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الجاهزة</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للمستقبل</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ونظرية</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التغيير</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التكنولوجي</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المنحاز</w:t>
      </w:r>
      <w:r w:rsidR="006F5971" w:rsidRPr="006F5971">
        <w:rPr>
          <w:rFonts w:ascii="Sakkal Majalla" w:hAnsi="Sakkal Majalla" w:cs="Sakkal Majalla"/>
          <w:sz w:val="28"/>
          <w:szCs w:val="28"/>
          <w:rtl/>
        </w:rPr>
        <w:t xml:space="preserve"> </w:t>
      </w:r>
      <w:r w:rsidR="006F5971" w:rsidRPr="006F5971">
        <w:rPr>
          <w:rFonts w:ascii="Sakkal Majalla" w:hAnsi="Sakkal Majalla" w:cs="Sakkal Majalla" w:hint="cs"/>
          <w:sz w:val="28"/>
          <w:szCs w:val="28"/>
          <w:rtl/>
        </w:rPr>
        <w:t>للمهارات</w:t>
      </w:r>
      <w:r w:rsidR="006F5971">
        <w:rPr>
          <w:rFonts w:ascii="Sakkal Majalla" w:hAnsi="Sakkal Majalla" w:cs="Sakkal Majalla" w:hint="cs"/>
          <w:sz w:val="28"/>
          <w:szCs w:val="28"/>
          <w:rtl/>
        </w:rPr>
        <w:t xml:space="preserve">، </w:t>
      </w:r>
      <w:r w:rsidR="00547AC4">
        <w:rPr>
          <w:rFonts w:ascii="Sakkal Majalla" w:hAnsi="Sakkal Majalla" w:cs="Sakkal Majalla" w:hint="cs"/>
          <w:sz w:val="28"/>
          <w:szCs w:val="28"/>
          <w:rtl/>
        </w:rPr>
        <w:t xml:space="preserve">كما استهدفت تحديد العوامل الرئيسية اللازمة لتصميم استراتيجية فعالة للموارد البشرية </w:t>
      </w:r>
      <w:r w:rsidR="006447F6">
        <w:rPr>
          <w:rFonts w:ascii="Sakkal Majalla" w:hAnsi="Sakkal Majalla" w:cs="Sakkal Majalla" w:hint="cs"/>
          <w:sz w:val="28"/>
          <w:szCs w:val="28"/>
          <w:rtl/>
        </w:rPr>
        <w:t>للإدارة العامة، واستهدفت أيضًا تحديد المتغيرات المؤثرة على قدرة موظفي الإدارة العام</w:t>
      </w:r>
      <w:r w:rsidR="0001056E">
        <w:rPr>
          <w:rFonts w:ascii="Sakkal Majalla" w:hAnsi="Sakkal Majalla" w:cs="Sakkal Majalla" w:hint="cs"/>
          <w:sz w:val="28"/>
          <w:szCs w:val="28"/>
          <w:rtl/>
        </w:rPr>
        <w:t xml:space="preserve">ة على التكيف مع التغيرات العالمية، </w:t>
      </w:r>
      <w:r w:rsidR="00D06C92">
        <w:rPr>
          <w:rFonts w:ascii="Sakkal Majalla" w:hAnsi="Sakkal Majalla" w:cs="Sakkal Majalla" w:hint="cs"/>
          <w:sz w:val="28"/>
          <w:szCs w:val="28"/>
          <w:rtl/>
        </w:rPr>
        <w:t xml:space="preserve">ولتحقيق هذه الأهداف قد اعتمدت الدراسة على </w:t>
      </w:r>
      <w:r w:rsidR="00D06C92" w:rsidRPr="00D06C92">
        <w:rPr>
          <w:rFonts w:ascii="Sakkal Majalla" w:hAnsi="Sakkal Majalla" w:cs="Sakkal Majalla" w:hint="cs"/>
          <w:sz w:val="28"/>
          <w:szCs w:val="28"/>
          <w:rtl/>
        </w:rPr>
        <w:t>نمذجة</w:t>
      </w:r>
      <w:r w:rsidR="00D06C92" w:rsidRPr="00D06C92">
        <w:rPr>
          <w:rFonts w:ascii="Sakkal Majalla" w:hAnsi="Sakkal Majalla" w:cs="Sakkal Majalla"/>
          <w:sz w:val="28"/>
          <w:szCs w:val="28"/>
          <w:rtl/>
        </w:rPr>
        <w:t xml:space="preserve"> </w:t>
      </w:r>
      <w:r w:rsidR="00D06C92" w:rsidRPr="00D06C92">
        <w:rPr>
          <w:rFonts w:ascii="Sakkal Majalla" w:hAnsi="Sakkal Majalla" w:cs="Sakkal Majalla" w:hint="cs"/>
          <w:sz w:val="28"/>
          <w:szCs w:val="28"/>
          <w:rtl/>
        </w:rPr>
        <w:t>المعادلة</w:t>
      </w:r>
      <w:r w:rsidR="00D06C92" w:rsidRPr="00D06C92">
        <w:rPr>
          <w:rFonts w:ascii="Sakkal Majalla" w:hAnsi="Sakkal Majalla" w:cs="Sakkal Majalla"/>
          <w:sz w:val="28"/>
          <w:szCs w:val="28"/>
          <w:rtl/>
        </w:rPr>
        <w:t xml:space="preserve"> </w:t>
      </w:r>
      <w:r w:rsidR="00D06C92" w:rsidRPr="00D06C92">
        <w:rPr>
          <w:rFonts w:ascii="Sakkal Majalla" w:hAnsi="Sakkal Majalla" w:cs="Sakkal Majalla" w:hint="cs"/>
          <w:sz w:val="28"/>
          <w:szCs w:val="28"/>
          <w:rtl/>
        </w:rPr>
        <w:t>الهيكلية</w:t>
      </w:r>
      <w:r w:rsidR="00D06C92" w:rsidRPr="00D06C92">
        <w:rPr>
          <w:rFonts w:ascii="Sakkal Majalla" w:hAnsi="Sakkal Majalla" w:cs="Sakkal Majalla"/>
          <w:sz w:val="28"/>
          <w:szCs w:val="28"/>
          <w:rtl/>
        </w:rPr>
        <w:t xml:space="preserve"> </w:t>
      </w:r>
      <w:r w:rsidR="00D06C92" w:rsidRPr="00D06C92">
        <w:rPr>
          <w:rFonts w:ascii="Sakkal Majalla" w:hAnsi="Sakkal Majalla" w:cs="Sakkal Majalla" w:hint="cs"/>
          <w:sz w:val="28"/>
          <w:szCs w:val="28"/>
          <w:rtl/>
        </w:rPr>
        <w:t>الجزئية</w:t>
      </w:r>
      <w:r w:rsidR="00D06C92" w:rsidRPr="00D06C92">
        <w:rPr>
          <w:rFonts w:ascii="Sakkal Majalla" w:hAnsi="Sakkal Majalla" w:cs="Sakkal Majalla"/>
          <w:sz w:val="28"/>
          <w:szCs w:val="28"/>
          <w:rtl/>
        </w:rPr>
        <w:t xml:space="preserve"> </w:t>
      </w:r>
      <w:r w:rsidR="00D06C92" w:rsidRPr="00D06C92">
        <w:rPr>
          <w:rFonts w:ascii="Sakkal Majalla" w:hAnsi="Sakkal Majalla" w:cs="Sakkal Majalla" w:hint="cs"/>
          <w:sz w:val="28"/>
          <w:szCs w:val="28"/>
          <w:rtl/>
        </w:rPr>
        <w:t>الأقل</w:t>
      </w:r>
      <w:r w:rsidR="00D06C92" w:rsidRPr="00D06C92">
        <w:rPr>
          <w:rFonts w:ascii="Sakkal Majalla" w:hAnsi="Sakkal Majalla" w:cs="Sakkal Majalla"/>
          <w:sz w:val="28"/>
          <w:szCs w:val="28"/>
          <w:rtl/>
        </w:rPr>
        <w:t xml:space="preserve"> </w:t>
      </w:r>
      <w:r w:rsidR="00D06C92" w:rsidRPr="00D06C92">
        <w:rPr>
          <w:rFonts w:ascii="Sakkal Majalla" w:hAnsi="Sakkal Majalla" w:cs="Sakkal Majalla" w:hint="cs"/>
          <w:sz w:val="28"/>
          <w:szCs w:val="28"/>
          <w:rtl/>
        </w:rPr>
        <w:t>مربعات</w:t>
      </w:r>
      <w:r w:rsidR="00D06C92" w:rsidRPr="00D06C92">
        <w:rPr>
          <w:rFonts w:ascii="Sakkal Majalla" w:hAnsi="Sakkal Majalla" w:cs="Sakkal Majalla"/>
          <w:sz w:val="28"/>
          <w:szCs w:val="28"/>
          <w:rtl/>
        </w:rPr>
        <w:t xml:space="preserve"> (</w:t>
      </w:r>
      <w:r w:rsidR="00D06C92">
        <w:rPr>
          <w:rFonts w:ascii="Sakkal Majalla" w:hAnsi="Sakkal Majalla" w:cs="Sakkal Majalla"/>
          <w:sz w:val="28"/>
          <w:szCs w:val="28"/>
        </w:rPr>
        <w:t xml:space="preserve"> (PLS-SEM</w:t>
      </w:r>
      <w:r w:rsidR="00D06C92" w:rsidRPr="00D06C92">
        <w:rPr>
          <w:rFonts w:ascii="Sakkal Majalla" w:hAnsi="Sakkal Majalla" w:cs="Sakkal Majalla"/>
          <w:sz w:val="28"/>
          <w:szCs w:val="28"/>
        </w:rPr>
        <w:t xml:space="preserve"> </w:t>
      </w:r>
      <w:r w:rsidR="00D06C92" w:rsidRPr="00D06C92">
        <w:rPr>
          <w:rFonts w:ascii="Sakkal Majalla" w:hAnsi="Sakkal Majalla" w:cs="Sakkal Majalla" w:hint="cs"/>
          <w:sz w:val="28"/>
          <w:szCs w:val="28"/>
          <w:rtl/>
        </w:rPr>
        <w:t>للتحليل</w:t>
      </w:r>
      <w:r w:rsidR="00D06C92" w:rsidRPr="00D06C92">
        <w:rPr>
          <w:rFonts w:ascii="Sakkal Majalla" w:hAnsi="Sakkal Majalla" w:cs="Sakkal Majalla"/>
          <w:sz w:val="28"/>
          <w:szCs w:val="28"/>
          <w:rtl/>
        </w:rPr>
        <w:t>.</w:t>
      </w:r>
      <w:r w:rsidR="00D06C92">
        <w:rPr>
          <w:rFonts w:ascii="Sakkal Majalla" w:hAnsi="Sakkal Majalla" w:cs="Sakkal Majalla" w:hint="cs"/>
          <w:sz w:val="28"/>
          <w:szCs w:val="28"/>
          <w:rtl/>
        </w:rPr>
        <w:t xml:space="preserve"> </w:t>
      </w:r>
      <w:r w:rsidR="0058686B">
        <w:rPr>
          <w:rFonts w:ascii="Sakkal Majalla" w:hAnsi="Sakkal Majalla" w:cs="Sakkal Majalla" w:hint="cs"/>
          <w:sz w:val="28"/>
          <w:szCs w:val="28"/>
          <w:rtl/>
        </w:rPr>
        <w:t xml:space="preserve">وتوصلت الدراسة إلى أنه </w:t>
      </w:r>
      <w:r w:rsidR="0058686B" w:rsidRPr="0058686B">
        <w:rPr>
          <w:rFonts w:ascii="Sakkal Majalla" w:hAnsi="Sakkal Majalla" w:cs="Sakkal Majalla" w:hint="cs"/>
          <w:sz w:val="28"/>
          <w:szCs w:val="28"/>
          <w:rtl/>
        </w:rPr>
        <w:t>لا</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جدال</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في</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تأثير</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التحول</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الرقمي</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على</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الإدارة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العامة</w:t>
      </w:r>
      <w:r w:rsidR="0058686B">
        <w:rPr>
          <w:rFonts w:ascii="Sakkal Majalla" w:hAnsi="Sakkal Majalla" w:cs="Sakkal Majalla" w:hint="cs"/>
          <w:sz w:val="28"/>
          <w:szCs w:val="28"/>
          <w:rtl/>
        </w:rPr>
        <w:t xml:space="preserve"> </w:t>
      </w:r>
      <w:r w:rsidR="0058686B" w:rsidRPr="0058686B">
        <w:rPr>
          <w:rFonts w:ascii="Sakkal Majalla" w:hAnsi="Sakkal Majalla" w:cs="Sakkal Majalla" w:hint="cs"/>
          <w:sz w:val="28"/>
          <w:szCs w:val="28"/>
          <w:rtl/>
        </w:rPr>
        <w:t>ويتحدى</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هذا</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السياق</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الكيانات</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العامة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بطرق</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مختلفة</w:t>
      </w:r>
      <w:r w:rsidR="0058686B">
        <w:rPr>
          <w:rFonts w:ascii="Sakkal Majalla" w:hAnsi="Sakkal Majalla" w:cs="Sakkal Majalla" w:hint="cs"/>
          <w:sz w:val="28"/>
          <w:szCs w:val="28"/>
          <w:rtl/>
        </w:rPr>
        <w:t xml:space="preserve"> </w:t>
      </w:r>
      <w:r w:rsidR="0058686B" w:rsidRPr="0058686B">
        <w:rPr>
          <w:rFonts w:ascii="Sakkal Majalla" w:hAnsi="Sakkal Majalla" w:cs="Sakkal Majalla" w:hint="cs"/>
          <w:sz w:val="28"/>
          <w:szCs w:val="28"/>
          <w:rtl/>
        </w:rPr>
        <w:t>إنه</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يدفعهم</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إلى</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تنفيذ</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تقنيات</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جديدة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ويجبرهم</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على</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تغيير</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طريقة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عملهم</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وإدارة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الموظفين</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وتطوير</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الاستراتيجيات</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وفي</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هذا</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السياق،</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يتسم</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دور</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الموظفين</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العموميين</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في</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دعم</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التحول</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الرقمي</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للإدارة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العامة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بأهمية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حاسمة</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يجب</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أن</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تكتسب</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الكفاءات</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التي</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تحتاجها</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للتكيف</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مع</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التغيير</w:t>
      </w:r>
      <w:r w:rsidR="0058686B" w:rsidRPr="0058686B">
        <w:rPr>
          <w:rFonts w:ascii="Sakkal Majalla" w:hAnsi="Sakkal Majalla" w:cs="Sakkal Majalla"/>
          <w:sz w:val="28"/>
          <w:szCs w:val="28"/>
          <w:rtl/>
        </w:rPr>
        <w:t xml:space="preserve"> </w:t>
      </w:r>
      <w:r w:rsidR="0058686B" w:rsidRPr="0058686B">
        <w:rPr>
          <w:rFonts w:ascii="Sakkal Majalla" w:hAnsi="Sakkal Majalla" w:cs="Sakkal Majalla" w:hint="cs"/>
          <w:sz w:val="28"/>
          <w:szCs w:val="28"/>
          <w:rtl/>
        </w:rPr>
        <w:t>التكنولوجي</w:t>
      </w:r>
      <w:r w:rsidR="0058686B">
        <w:rPr>
          <w:rFonts w:ascii="Sakkal Majalla" w:hAnsi="Sakkal Majalla" w:cs="Sakkal Majalla" w:hint="cs"/>
          <w:sz w:val="28"/>
          <w:szCs w:val="28"/>
          <w:rtl/>
        </w:rPr>
        <w:t>.</w:t>
      </w:r>
    </w:p>
    <w:p w14:paraId="0810A16F" w14:textId="77777777" w:rsidR="003F6933" w:rsidRDefault="003F6933" w:rsidP="003F6933">
      <w:pPr>
        <w:bidi/>
        <w:jc w:val="both"/>
        <w:rPr>
          <w:rFonts w:ascii="Sakkal Majalla" w:hAnsi="Sakkal Majalla" w:cs="Sakkal Majalla"/>
          <w:sz w:val="28"/>
          <w:szCs w:val="28"/>
          <w:rtl/>
        </w:rPr>
      </w:pPr>
    </w:p>
    <w:p w14:paraId="010DD700" w14:textId="77777777" w:rsidR="00444069" w:rsidRDefault="00444069" w:rsidP="006E22AE">
      <w:pPr>
        <w:pStyle w:val="ListParagraph"/>
        <w:numPr>
          <w:ilvl w:val="0"/>
          <w:numId w:val="3"/>
        </w:numPr>
        <w:bidi/>
        <w:jc w:val="both"/>
        <w:rPr>
          <w:rFonts w:ascii="Sakkal Majalla" w:hAnsi="Sakkal Majalla" w:cs="Sakkal Majalla"/>
          <w:b/>
          <w:bCs/>
          <w:sz w:val="28"/>
          <w:szCs w:val="28"/>
          <w:u w:val="single"/>
        </w:rPr>
      </w:pPr>
      <w:r w:rsidRPr="006E22AE">
        <w:rPr>
          <w:rFonts w:ascii="Sakkal Majalla" w:hAnsi="Sakkal Majalla" w:cs="Sakkal Majalla" w:hint="cs"/>
          <w:b/>
          <w:bCs/>
          <w:sz w:val="28"/>
          <w:szCs w:val="28"/>
          <w:u w:val="single"/>
          <w:rtl/>
        </w:rPr>
        <w:t>دراسة (</w:t>
      </w:r>
      <w:r w:rsidRPr="006E22AE">
        <w:rPr>
          <w:rFonts w:ascii="Sakkal Majalla" w:hAnsi="Sakkal Majalla" w:cs="Sakkal Majalla"/>
          <w:b/>
          <w:bCs/>
          <w:sz w:val="28"/>
          <w:szCs w:val="28"/>
          <w:u w:val="single"/>
        </w:rPr>
        <w:t>Castelo</w:t>
      </w:r>
      <w:r w:rsidRPr="006E22AE">
        <w:rPr>
          <w:b/>
          <w:bCs/>
          <w:u w:val="single"/>
        </w:rPr>
        <w:t xml:space="preserve">, </w:t>
      </w:r>
      <w:r w:rsidRPr="006E22AE">
        <w:rPr>
          <w:rFonts w:ascii="Sakkal Majalla" w:hAnsi="Sakkal Majalla" w:cs="Sakkal Majalla"/>
          <w:b/>
          <w:bCs/>
          <w:sz w:val="28"/>
          <w:szCs w:val="28"/>
          <w:u w:val="single"/>
        </w:rPr>
        <w:t>Gomes, 2023</w:t>
      </w:r>
      <w:r w:rsidRPr="006E22AE">
        <w:rPr>
          <w:rFonts w:ascii="Sakkal Majalla" w:hAnsi="Sakkal Majalla" w:cs="Sakkal Majalla" w:hint="cs"/>
          <w:b/>
          <w:bCs/>
          <w:sz w:val="28"/>
          <w:szCs w:val="28"/>
          <w:u w:val="single"/>
          <w:rtl/>
        </w:rPr>
        <w:t>) بعنوان "دور</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نظم</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قياس</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الأداء</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وإدارته</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في</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تغيير</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المنظمات</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العامة</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دراسة</w:t>
      </w:r>
      <w:r w:rsidRPr="006E22AE">
        <w:rPr>
          <w:rFonts w:ascii="Sakkal Majalla" w:hAnsi="Sakkal Majalla" w:cs="Sakkal Majalla"/>
          <w:b/>
          <w:bCs/>
          <w:sz w:val="28"/>
          <w:szCs w:val="28"/>
          <w:u w:val="single"/>
          <w:rtl/>
        </w:rPr>
        <w:t xml:space="preserve"> </w:t>
      </w:r>
      <w:r w:rsidRPr="006E22AE">
        <w:rPr>
          <w:rFonts w:ascii="Sakkal Majalla" w:hAnsi="Sakkal Majalla" w:cs="Sakkal Majalla" w:hint="cs"/>
          <w:b/>
          <w:bCs/>
          <w:sz w:val="28"/>
          <w:szCs w:val="28"/>
          <w:u w:val="single"/>
          <w:rtl/>
        </w:rPr>
        <w:t>استكشافية</w:t>
      </w:r>
      <w:r w:rsidR="006E22AE">
        <w:rPr>
          <w:rFonts w:ascii="Sakkal Majalla" w:hAnsi="Sakkal Majalla" w:cs="Sakkal Majalla" w:hint="cs"/>
          <w:b/>
          <w:bCs/>
          <w:sz w:val="28"/>
          <w:szCs w:val="28"/>
          <w:u w:val="single"/>
          <w:rtl/>
          <w:lang w:bidi="ar-EG"/>
        </w:rPr>
        <w:t>"</w:t>
      </w:r>
    </w:p>
    <w:p w14:paraId="0AFDCCE8" w14:textId="77777777" w:rsidR="006063B3" w:rsidRPr="006E22AE" w:rsidRDefault="007E4993" w:rsidP="007D4C70">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هدفت هذه الدراسة إلى التعرف على الكيفية التي تتفاعل بها مكونات نظم الإدارة (</w:t>
      </w:r>
      <w:r>
        <w:rPr>
          <w:rFonts w:ascii="Sakkal Majalla" w:hAnsi="Sakkal Majalla" w:cs="Sakkal Majalla"/>
          <w:sz w:val="28"/>
          <w:szCs w:val="28"/>
          <w:lang w:bidi="ar-EG"/>
        </w:rPr>
        <w:t>PMMS</w:t>
      </w:r>
      <w:r>
        <w:rPr>
          <w:rFonts w:ascii="Sakkal Majalla" w:hAnsi="Sakkal Majalla" w:cs="Sakkal Majalla" w:hint="cs"/>
          <w:sz w:val="28"/>
          <w:szCs w:val="28"/>
          <w:rtl/>
        </w:rPr>
        <w:t xml:space="preserve">) داخل الأماكن العامة، كما استهدفت التعرف على مدى مساهمة نظم الإدارة في فعالية تنفيذ الإصلاحات الإدارية، </w:t>
      </w:r>
      <w:r w:rsidR="002A7468">
        <w:rPr>
          <w:rFonts w:ascii="Sakkal Majalla" w:hAnsi="Sakkal Majalla" w:cs="Sakkal Majalla" w:hint="cs"/>
          <w:sz w:val="28"/>
          <w:szCs w:val="28"/>
          <w:rtl/>
        </w:rPr>
        <w:t>إلى جانب تحليل تأ</w:t>
      </w:r>
      <w:r w:rsidR="00167C30">
        <w:rPr>
          <w:rFonts w:ascii="Sakkal Majalla" w:hAnsi="Sakkal Majalla" w:cs="Sakkal Majalla" w:hint="cs"/>
          <w:sz w:val="28"/>
          <w:szCs w:val="28"/>
          <w:rtl/>
        </w:rPr>
        <w:t xml:space="preserve">ثير الإصلاحات الإدارية على أداء المنظمات العامة، </w:t>
      </w:r>
      <w:r w:rsidR="006063B3">
        <w:rPr>
          <w:rFonts w:ascii="Sakkal Majalla" w:hAnsi="Sakkal Majalla" w:cs="Sakkal Majalla" w:hint="cs"/>
          <w:sz w:val="28"/>
          <w:szCs w:val="28"/>
          <w:rtl/>
        </w:rPr>
        <w:t xml:space="preserve">ولتحقيق هذه الأهداف اعتمدت الدراسة على المنهج التجريبي مع إجراء دراسة ميدانية </w:t>
      </w:r>
      <w:r w:rsidR="007D4C70">
        <w:rPr>
          <w:rFonts w:ascii="Sakkal Majalla" w:hAnsi="Sakkal Majalla" w:cs="Sakkal Majalla" w:hint="cs"/>
          <w:sz w:val="28"/>
          <w:szCs w:val="28"/>
          <w:rtl/>
        </w:rPr>
        <w:t>على عين</w:t>
      </w:r>
      <w:r w:rsidR="000E4BD4">
        <w:rPr>
          <w:rFonts w:ascii="Sakkal Majalla" w:hAnsi="Sakkal Majalla" w:cs="Sakkal Majalla" w:hint="cs"/>
          <w:sz w:val="28"/>
          <w:szCs w:val="28"/>
          <w:rtl/>
        </w:rPr>
        <w:t>ة حجمها (2131) من مجتمع الدراسة، وتوصلت الدراسة إلى ان بالرغم من تنفيذ الإصلاحات الإدارية داخل المنظمات العامة فهي لا ترفع من أداء المنظمة، كما توصلت إلى أنه بالرغم من وجود نظم الإدارة (</w:t>
      </w:r>
      <w:r w:rsidR="000E4BD4">
        <w:rPr>
          <w:rFonts w:ascii="Sakkal Majalla" w:hAnsi="Sakkal Majalla" w:cs="Sakkal Majalla"/>
          <w:sz w:val="28"/>
          <w:szCs w:val="28"/>
          <w:lang w:bidi="ar-EG"/>
        </w:rPr>
        <w:t>PMMS</w:t>
      </w:r>
      <w:r w:rsidR="000E4BD4">
        <w:rPr>
          <w:rFonts w:ascii="Sakkal Majalla" w:hAnsi="Sakkal Majalla" w:cs="Sakkal Majalla" w:hint="cs"/>
          <w:sz w:val="28"/>
          <w:szCs w:val="28"/>
          <w:rtl/>
        </w:rPr>
        <w:t xml:space="preserve">) في مرحلة النضج داخل المنظمات العامة </w:t>
      </w:r>
      <w:r w:rsidR="00BC219A">
        <w:rPr>
          <w:rFonts w:ascii="Sakkal Majalla" w:hAnsi="Sakkal Majalla" w:cs="Sakkal Majalla" w:hint="cs"/>
          <w:sz w:val="28"/>
          <w:szCs w:val="28"/>
          <w:rtl/>
        </w:rPr>
        <w:t>إلا أن هناك عدد قليل جدًا من الدراسات التي تتناول كيفية استخدام نظم الإ</w:t>
      </w:r>
      <w:r w:rsidR="0082069E">
        <w:rPr>
          <w:rFonts w:ascii="Sakkal Majalla" w:hAnsi="Sakkal Majalla" w:cs="Sakkal Majalla" w:hint="cs"/>
          <w:sz w:val="28"/>
          <w:szCs w:val="28"/>
          <w:rtl/>
        </w:rPr>
        <w:t>دارة ونتائج استخدامها، وتوصلت أيضًا إلى ان عمليات قياس الأداء تؤ</w:t>
      </w:r>
      <w:r w:rsidR="00525AA1">
        <w:rPr>
          <w:rFonts w:ascii="Sakkal Majalla" w:hAnsi="Sakkal Majalla" w:cs="Sakkal Majalla" w:hint="cs"/>
          <w:sz w:val="28"/>
          <w:szCs w:val="28"/>
          <w:rtl/>
        </w:rPr>
        <w:t>ثر بشكل مباشر على أداء المنظمة.</w:t>
      </w:r>
    </w:p>
    <w:p w14:paraId="45AA92B6" w14:textId="77777777" w:rsidR="00F15E98" w:rsidRPr="0058686B" w:rsidRDefault="00F15E98" w:rsidP="0058686B">
      <w:pPr>
        <w:pStyle w:val="ListParagraph"/>
        <w:numPr>
          <w:ilvl w:val="0"/>
          <w:numId w:val="3"/>
        </w:numPr>
        <w:bidi/>
        <w:jc w:val="both"/>
        <w:rPr>
          <w:rFonts w:ascii="Sakkal Majalla" w:hAnsi="Sakkal Majalla" w:cs="Sakkal Majalla"/>
          <w:b/>
          <w:bCs/>
          <w:sz w:val="28"/>
          <w:szCs w:val="28"/>
          <w:u w:val="single"/>
        </w:rPr>
      </w:pPr>
      <w:r w:rsidRPr="0058686B">
        <w:rPr>
          <w:rFonts w:ascii="Sakkal Majalla" w:hAnsi="Sakkal Majalla" w:cs="Sakkal Majalla" w:hint="cs"/>
          <w:b/>
          <w:bCs/>
          <w:sz w:val="28"/>
          <w:szCs w:val="28"/>
          <w:u w:val="single"/>
          <w:rtl/>
        </w:rPr>
        <w:t>دراسة (مبارك، 2022) بعنوان "متطلبات تفعيل الممارسات الإدارية للقيادات الأكاديمية بالجماعات الأردنية"</w:t>
      </w:r>
    </w:p>
    <w:p w14:paraId="3BCB1876" w14:textId="77777777" w:rsidR="00380940" w:rsidRDefault="00B4777A" w:rsidP="00F15E98">
      <w:pPr>
        <w:bidi/>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تحديد متطلبات تفعيل الممارسات الإدارية للقيادات الأكاديمية داخل المجتمع محل الدراسة، إلى جانب تحديد الإطار المفاهيمي للممارسات الإدارية، </w:t>
      </w:r>
      <w:r w:rsidR="003410DE">
        <w:rPr>
          <w:rFonts w:ascii="Sakkal Majalla" w:hAnsi="Sakkal Majalla" w:cs="Sakkal Majalla" w:hint="cs"/>
          <w:sz w:val="28"/>
          <w:szCs w:val="28"/>
          <w:rtl/>
        </w:rPr>
        <w:t xml:space="preserve">كما استهدفت تحديد واقع الممارسات الإدارية للقيادات الأكاديمية داخل المجتمع محل الدراسة، مع توضيح أهم المعوقات التي تحد من الممارسات الإدارية للقيادات الأكاديمية </w:t>
      </w:r>
      <w:r w:rsidR="0069397F">
        <w:rPr>
          <w:rFonts w:ascii="Sakkal Majalla" w:hAnsi="Sakkal Majalla" w:cs="Sakkal Majalla" w:hint="cs"/>
          <w:sz w:val="28"/>
          <w:szCs w:val="28"/>
          <w:rtl/>
        </w:rPr>
        <w:t xml:space="preserve">والسعي لوضع متطلبات لتفعيل الممارسات الإدارية للقيادات الأكاديمية، ولتحقيق هذه الأهداف قد اعتمدت الدراسة على المنهج الوصفي </w:t>
      </w:r>
      <w:r w:rsidR="00380940">
        <w:rPr>
          <w:rFonts w:ascii="Sakkal Majalla" w:hAnsi="Sakkal Majalla" w:cs="Sakkal Majalla" w:hint="cs"/>
          <w:sz w:val="28"/>
          <w:szCs w:val="28"/>
          <w:rtl/>
        </w:rPr>
        <w:t>الذي يلائم طبيعة متغيرات الدراسة.</w:t>
      </w:r>
    </w:p>
    <w:p w14:paraId="79763BD5" w14:textId="77777777" w:rsidR="00F15E98" w:rsidRDefault="00380940" w:rsidP="00380940">
      <w:pPr>
        <w:bidi/>
        <w:jc w:val="both"/>
        <w:rPr>
          <w:rFonts w:ascii="Sakkal Majalla" w:hAnsi="Sakkal Majalla" w:cs="Sakkal Majalla"/>
          <w:sz w:val="28"/>
          <w:szCs w:val="28"/>
          <w:rtl/>
        </w:rPr>
      </w:pPr>
      <w:r>
        <w:rPr>
          <w:rFonts w:ascii="Sakkal Majalla" w:hAnsi="Sakkal Majalla" w:cs="Sakkal Majalla" w:hint="cs"/>
          <w:sz w:val="28"/>
          <w:szCs w:val="28"/>
          <w:rtl/>
        </w:rPr>
        <w:t xml:space="preserve">وتوصلت الدراسة إلى ضرورة تطوير وتحسين الممارسات الإدارية بما يسهم في مواكبة التطورات </w:t>
      </w:r>
      <w:r w:rsidR="002A675C">
        <w:rPr>
          <w:rFonts w:ascii="Sakkal Majalla" w:hAnsi="Sakkal Majalla" w:cs="Sakkal Majalla" w:hint="cs"/>
          <w:sz w:val="28"/>
          <w:szCs w:val="28"/>
          <w:rtl/>
        </w:rPr>
        <w:t xml:space="preserve">الحالية، كما توصلت إلى أن رفع مستويات أداء القيادات الأكاديمية وتحسين قدراتهم يساعد بشكل كبير على </w:t>
      </w:r>
      <w:r w:rsidR="006D7FCF">
        <w:rPr>
          <w:rFonts w:ascii="Sakkal Majalla" w:hAnsi="Sakkal Majalla" w:cs="Sakkal Majalla" w:hint="cs"/>
          <w:sz w:val="28"/>
          <w:szCs w:val="28"/>
          <w:rtl/>
        </w:rPr>
        <w:t xml:space="preserve">تحسين سمعة الجامعة والارتقاء بها، وأخيرًا فقد توصلت إلى ان هناك مجموعة من المعوقات التي تقف حائلًا أمام تحقيق الممارسات الإدارية، ولهذا فقد أوصت الدراسة </w:t>
      </w:r>
      <w:r w:rsidR="0097372D">
        <w:rPr>
          <w:rFonts w:ascii="Sakkal Majalla" w:hAnsi="Sakkal Majalla" w:cs="Sakkal Majalla" w:hint="cs"/>
          <w:sz w:val="28"/>
          <w:szCs w:val="28"/>
          <w:rtl/>
        </w:rPr>
        <w:t xml:space="preserve">بضرورة إعادة النظر إلى القوانين والتشريعات واللوائح المعمول بها داخل الجامعة، كما أوصت بضرورة تطوير العلاقات التنظيمية بين القيادات الأكاديمية بما يحقق المصلحة العامة، </w:t>
      </w:r>
      <w:r w:rsidR="00B254C9">
        <w:rPr>
          <w:rFonts w:ascii="Sakkal Majalla" w:hAnsi="Sakkal Majalla" w:cs="Sakkal Majalla" w:hint="cs"/>
          <w:sz w:val="28"/>
          <w:szCs w:val="28"/>
          <w:rtl/>
        </w:rPr>
        <w:t xml:space="preserve">إلى جانب تشجيع العمل الجماعي بين القيادات الإدارية، وأخيرًا فقد أوصت بضرورة تجنب المركزية في اتخاذ القرارات </w:t>
      </w:r>
      <w:r w:rsidR="00A33CB8">
        <w:rPr>
          <w:rFonts w:ascii="Sakkal Majalla" w:hAnsi="Sakkal Majalla" w:cs="Sakkal Majalla" w:hint="cs"/>
          <w:sz w:val="28"/>
          <w:szCs w:val="28"/>
          <w:rtl/>
        </w:rPr>
        <w:t>مع تطوير البناء التنظيمي الهرمي داخل المجتمع محل الدراسة.</w:t>
      </w:r>
    </w:p>
    <w:p w14:paraId="47E259D5" w14:textId="77777777" w:rsidR="00477828" w:rsidRDefault="00477828" w:rsidP="00477828">
      <w:pPr>
        <w:pStyle w:val="ListParagraph"/>
        <w:numPr>
          <w:ilvl w:val="0"/>
          <w:numId w:val="3"/>
        </w:numPr>
        <w:bidi/>
        <w:jc w:val="both"/>
        <w:rPr>
          <w:rFonts w:ascii="Sakkal Majalla" w:hAnsi="Sakkal Majalla" w:cs="Sakkal Majalla"/>
          <w:b/>
          <w:bCs/>
          <w:sz w:val="28"/>
          <w:szCs w:val="28"/>
          <w:u w:val="single"/>
        </w:rPr>
      </w:pPr>
      <w:r w:rsidRPr="005B195C">
        <w:rPr>
          <w:rFonts w:ascii="Sakkal Majalla" w:hAnsi="Sakkal Majalla" w:cs="Sakkal Majalla" w:hint="cs"/>
          <w:b/>
          <w:bCs/>
          <w:sz w:val="28"/>
          <w:szCs w:val="28"/>
          <w:u w:val="single"/>
          <w:rtl/>
        </w:rPr>
        <w:lastRenderedPageBreak/>
        <w:t>دراسة (العبرية، الحضرمي، 2022) بعنوان "ممارسات إدارة الموارد البشرية وأثرها في أداء العاملين في وزارة البلديات الإقليمية وموارد المياه في سلطنة عمان"</w:t>
      </w:r>
    </w:p>
    <w:p w14:paraId="519D192B" w14:textId="77777777" w:rsidR="005B195C" w:rsidRPr="005B195C" w:rsidRDefault="00A1258B" w:rsidP="00C901FD">
      <w:pPr>
        <w:bidi/>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تحقيق هدف رئيسي واحد وهو التعرف على مستوى وأثر ممارسات إدارة الموارد البشرية في أداء العاملين داخل وزارة البلديات الإقليمية وموارد المياه في سلطنة عمان، </w:t>
      </w:r>
      <w:r w:rsidR="0060638C">
        <w:rPr>
          <w:rFonts w:ascii="Sakkal Majalla" w:hAnsi="Sakkal Majalla" w:cs="Sakkal Majalla" w:hint="cs"/>
          <w:sz w:val="28"/>
          <w:szCs w:val="28"/>
          <w:rtl/>
        </w:rPr>
        <w:t xml:space="preserve">ولتحقيق هذا الهدف قد وضعت الدراسة فرضية رئيسية مفادها وجود أثر ذو دلالة إحصائية لمستوى ممارسات إدارة الموارد البشرية وأثرها على أداء العاملين داخل المجتمع محل الدراسة، </w:t>
      </w:r>
      <w:r w:rsidR="00C807E0">
        <w:rPr>
          <w:rFonts w:ascii="Sakkal Majalla" w:hAnsi="Sakkal Majalla" w:cs="Sakkal Majalla" w:hint="cs"/>
          <w:sz w:val="28"/>
          <w:szCs w:val="28"/>
          <w:rtl/>
        </w:rPr>
        <w:t xml:space="preserve">وللتأكد من صحة هذه الفرضية </w:t>
      </w:r>
      <w:r w:rsidR="00FA1949">
        <w:rPr>
          <w:rFonts w:ascii="Sakkal Majalla" w:hAnsi="Sakkal Majalla" w:cs="Sakkal Majalla" w:hint="cs"/>
          <w:sz w:val="28"/>
          <w:szCs w:val="28"/>
          <w:rtl/>
        </w:rPr>
        <w:t>قد اعتمدت الدراسة على المنهج الوصفي التحليلي مع إجراء دراسة ميدانية على عينة حجمها 34 من مجتمع الدراسة.</w:t>
      </w:r>
      <w:r w:rsidR="00C901FD">
        <w:rPr>
          <w:rFonts w:ascii="Sakkal Majalla" w:hAnsi="Sakkal Majalla" w:cs="Sakkal Majalla" w:hint="cs"/>
          <w:sz w:val="28"/>
          <w:szCs w:val="28"/>
          <w:rtl/>
        </w:rPr>
        <w:t xml:space="preserve"> </w:t>
      </w:r>
      <w:r w:rsidR="00FA1949">
        <w:rPr>
          <w:rFonts w:ascii="Sakkal Majalla" w:hAnsi="Sakkal Majalla" w:cs="Sakkal Majalla" w:hint="cs"/>
          <w:sz w:val="28"/>
          <w:szCs w:val="28"/>
          <w:rtl/>
        </w:rPr>
        <w:t xml:space="preserve">وتوصلت الدراسة إلى </w:t>
      </w:r>
      <w:r w:rsidR="008D2657">
        <w:rPr>
          <w:rFonts w:ascii="Sakkal Majalla" w:hAnsi="Sakkal Majalla" w:cs="Sakkal Majalla" w:hint="cs"/>
          <w:sz w:val="28"/>
          <w:szCs w:val="28"/>
          <w:rtl/>
        </w:rPr>
        <w:t xml:space="preserve">أن ممارسات إدارة الموارد البشرية قد جاءت بمستوى مرتفع </w:t>
      </w:r>
      <w:r w:rsidR="00911AFE">
        <w:rPr>
          <w:rFonts w:ascii="Sakkal Majalla" w:hAnsi="Sakkal Majalla" w:cs="Sakkal Majalla" w:hint="cs"/>
          <w:sz w:val="28"/>
          <w:szCs w:val="28"/>
          <w:rtl/>
        </w:rPr>
        <w:t xml:space="preserve">وعليه فقد أوصت الدراسة بضرورة تحديد برامج تدريبية بشكل مستمر للعاملين في دائرة الموارد البشرية بما يسهم في متابعة المستجدات المتعلقة </w:t>
      </w:r>
      <w:r w:rsidR="00C901FD">
        <w:rPr>
          <w:rFonts w:ascii="Sakkal Majalla" w:hAnsi="Sakkal Majalla" w:cs="Sakkal Majalla" w:hint="cs"/>
          <w:sz w:val="28"/>
          <w:szCs w:val="28"/>
          <w:rtl/>
        </w:rPr>
        <w:t>بممارسات إدارة الموارد البشرية.</w:t>
      </w:r>
    </w:p>
    <w:p w14:paraId="12DB69D4" w14:textId="77777777" w:rsidR="00C57634" w:rsidRDefault="00C57634" w:rsidP="00C57634">
      <w:pPr>
        <w:pStyle w:val="ListParagraph"/>
        <w:numPr>
          <w:ilvl w:val="0"/>
          <w:numId w:val="3"/>
        </w:numPr>
        <w:bidi/>
        <w:jc w:val="both"/>
        <w:rPr>
          <w:rFonts w:ascii="Sakkal Majalla" w:hAnsi="Sakkal Majalla" w:cs="Sakkal Majalla"/>
          <w:b/>
          <w:bCs/>
          <w:sz w:val="28"/>
          <w:szCs w:val="28"/>
          <w:u w:val="single"/>
        </w:rPr>
      </w:pPr>
      <w:r w:rsidRPr="00C57634">
        <w:rPr>
          <w:rFonts w:ascii="Sakkal Majalla" w:hAnsi="Sakkal Majalla" w:cs="Sakkal Majalla" w:hint="cs"/>
          <w:b/>
          <w:bCs/>
          <w:sz w:val="28"/>
          <w:szCs w:val="28"/>
          <w:u w:val="single"/>
          <w:rtl/>
        </w:rPr>
        <w:t>دراسة (تركمان، 2021) بعنوان "دور الإدارة في تحسين أداء العاملين: دراسة ميدانية في جامعة تشرين"</w:t>
      </w:r>
    </w:p>
    <w:p w14:paraId="0677B061" w14:textId="77777777" w:rsidR="00C57634" w:rsidRDefault="00B03423" w:rsidP="001D3AC9">
      <w:pPr>
        <w:bidi/>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w:t>
      </w:r>
      <w:r w:rsidR="00366001">
        <w:rPr>
          <w:rFonts w:ascii="Sakkal Majalla" w:hAnsi="Sakkal Majalla" w:cs="Sakkal Majalla" w:hint="cs"/>
          <w:sz w:val="28"/>
          <w:szCs w:val="28"/>
          <w:rtl/>
        </w:rPr>
        <w:t>تقييم واقع الأداء داخل المنظمة محل الدراسة، مع تحديد دور الإدارة فبي تحقيق النجاح داخل المنظمة محل الدراسة، واستهدفت أيضًا تقديم مقترحات وتوص</w:t>
      </w:r>
      <w:r w:rsidR="00A53D93">
        <w:rPr>
          <w:rFonts w:ascii="Sakkal Majalla" w:hAnsi="Sakkal Majalla" w:cs="Sakkal Majalla" w:hint="cs"/>
          <w:sz w:val="28"/>
          <w:szCs w:val="28"/>
          <w:rtl/>
        </w:rPr>
        <w:t xml:space="preserve">يات تسهم في تحسين أداء المنظمة وتحقيق أهدافها بأعلى كفاءة وأقصى فعالية، ولتحقيق هذه الأهداف قد وضعت الدراسة فرضية رئيسية مفادها </w:t>
      </w:r>
      <w:r w:rsidR="001D3AC9">
        <w:rPr>
          <w:rFonts w:ascii="Sakkal Majalla" w:hAnsi="Sakkal Majalla" w:cs="Sakkal Majalla" w:hint="cs"/>
          <w:sz w:val="28"/>
          <w:szCs w:val="28"/>
          <w:rtl/>
        </w:rPr>
        <w:t xml:space="preserve">أن هناك علاقة معنوية بين جودة الإدارة وبين تحسين الأداء الوظيفي للعاملين، وللتأكد من صحة هذه الفرضية قد اعتمدت الدراسة على </w:t>
      </w:r>
      <w:r w:rsidR="001B63A9">
        <w:rPr>
          <w:rFonts w:ascii="Sakkal Majalla" w:hAnsi="Sakkal Majalla" w:cs="Sakkal Majalla" w:hint="cs"/>
          <w:sz w:val="28"/>
          <w:szCs w:val="28"/>
          <w:rtl/>
        </w:rPr>
        <w:t xml:space="preserve">المنهج الوصفي التحليلي إلى جانب إجراء الدراسة الميدانية </w:t>
      </w:r>
      <w:r w:rsidR="00B15B27">
        <w:rPr>
          <w:rFonts w:ascii="Sakkal Majalla" w:hAnsi="Sakkal Majalla" w:cs="Sakkal Majalla" w:hint="cs"/>
          <w:sz w:val="28"/>
          <w:szCs w:val="28"/>
          <w:rtl/>
        </w:rPr>
        <w:t>على عينة حجمها 119 عامل من مجتمع الدراسة.</w:t>
      </w:r>
    </w:p>
    <w:p w14:paraId="38B61BDB" w14:textId="77777777" w:rsidR="00B15B27" w:rsidRPr="00C57634" w:rsidRDefault="00B15B27" w:rsidP="00B8604F">
      <w:pPr>
        <w:bidi/>
        <w:jc w:val="both"/>
        <w:rPr>
          <w:rFonts w:ascii="Sakkal Majalla" w:hAnsi="Sakkal Majalla" w:cs="Sakkal Majalla"/>
          <w:sz w:val="28"/>
          <w:szCs w:val="28"/>
          <w:rtl/>
        </w:rPr>
      </w:pPr>
      <w:r>
        <w:rPr>
          <w:rFonts w:ascii="Sakkal Majalla" w:hAnsi="Sakkal Majalla" w:cs="Sakkal Majalla" w:hint="cs"/>
          <w:sz w:val="28"/>
          <w:szCs w:val="28"/>
          <w:rtl/>
        </w:rPr>
        <w:t>وتوصلت الدراسة إلى أن هناك علاقة معنوية بين جودة الإدارة وتحسين ا</w:t>
      </w:r>
      <w:r w:rsidR="00262A9E">
        <w:rPr>
          <w:rFonts w:ascii="Sakkal Majalla" w:hAnsi="Sakkal Majalla" w:cs="Sakkal Majalla" w:hint="cs"/>
          <w:sz w:val="28"/>
          <w:szCs w:val="28"/>
          <w:rtl/>
        </w:rPr>
        <w:t>لأداء وا</w:t>
      </w:r>
      <w:r>
        <w:rPr>
          <w:rFonts w:ascii="Sakkal Majalla" w:hAnsi="Sakkal Majalla" w:cs="Sakkal Majalla" w:hint="cs"/>
          <w:sz w:val="28"/>
          <w:szCs w:val="28"/>
          <w:rtl/>
        </w:rPr>
        <w:t xml:space="preserve">لرضا الوظيفي </w:t>
      </w:r>
      <w:r w:rsidR="00262A9E">
        <w:rPr>
          <w:rFonts w:ascii="Sakkal Majalla" w:hAnsi="Sakkal Majalla" w:cs="Sakkal Majalla" w:hint="cs"/>
          <w:sz w:val="28"/>
          <w:szCs w:val="28"/>
          <w:rtl/>
        </w:rPr>
        <w:t xml:space="preserve">للعامل، كما توصلت إلى </w:t>
      </w:r>
      <w:r w:rsidR="00C8044B">
        <w:rPr>
          <w:rFonts w:ascii="Sakkal Majalla" w:hAnsi="Sakkal Majalla" w:cs="Sakkal Majalla" w:hint="cs"/>
          <w:sz w:val="28"/>
          <w:szCs w:val="28"/>
          <w:rtl/>
        </w:rPr>
        <w:t>أن الموظف لا يتم إشراكه في عملية التخطيط وصنع الأهداف</w:t>
      </w:r>
      <w:r w:rsidR="00504109">
        <w:rPr>
          <w:rFonts w:ascii="Sakkal Majalla" w:hAnsi="Sakkal Majalla" w:cs="Sakkal Majalla" w:hint="cs"/>
          <w:sz w:val="28"/>
          <w:szCs w:val="28"/>
          <w:rtl/>
        </w:rPr>
        <w:t xml:space="preserve"> وليست هناك علاقة بين أداء العامل وفرصة ترقيته، إلى جانب أن المجتمع محل الدراسة لا </w:t>
      </w:r>
      <w:r w:rsidR="00DE05D2">
        <w:rPr>
          <w:rFonts w:ascii="Sakkal Majalla" w:hAnsi="Sakkal Majalla" w:cs="Sakkal Majalla" w:hint="cs"/>
          <w:sz w:val="28"/>
          <w:szCs w:val="28"/>
          <w:rtl/>
        </w:rPr>
        <w:t xml:space="preserve">يوفر الراحة التامة للموظف كي يقوم بأداء وتنفيذ مهامه اليومية، وعليه فقد أوصت الدراسة </w:t>
      </w:r>
      <w:r w:rsidR="00B24804">
        <w:rPr>
          <w:rFonts w:ascii="Sakkal Majalla" w:hAnsi="Sakkal Majalla" w:cs="Sakkal Majalla" w:hint="cs"/>
          <w:sz w:val="28"/>
          <w:szCs w:val="28"/>
          <w:rtl/>
        </w:rPr>
        <w:t xml:space="preserve">بضرورة إشراك الموظف في عملية التخطيط وصنع الأهداف، إلى جانب ضرورة ربط مستويات أدائه بفرص ترقيته، مع ضرورة تهيئة بيئة العمل </w:t>
      </w:r>
      <w:r w:rsidR="002644F5">
        <w:rPr>
          <w:rFonts w:ascii="Sakkal Majalla" w:hAnsi="Sakkal Majalla" w:cs="Sakkal Majalla" w:hint="cs"/>
          <w:sz w:val="28"/>
          <w:szCs w:val="28"/>
          <w:rtl/>
        </w:rPr>
        <w:t>لتوفير الراحة التامة للموظف كي يتمكن من تأدي</w:t>
      </w:r>
      <w:r w:rsidR="00FD1AAA">
        <w:rPr>
          <w:rFonts w:ascii="Sakkal Majalla" w:hAnsi="Sakkal Majalla" w:cs="Sakkal Majalla" w:hint="cs"/>
          <w:sz w:val="28"/>
          <w:szCs w:val="28"/>
          <w:rtl/>
        </w:rPr>
        <w:t>ة مهام</w:t>
      </w:r>
      <w:r w:rsidR="002644F5">
        <w:rPr>
          <w:rFonts w:ascii="Sakkal Majalla" w:hAnsi="Sakkal Majalla" w:cs="Sakkal Majalla" w:hint="cs"/>
          <w:sz w:val="28"/>
          <w:szCs w:val="28"/>
          <w:rtl/>
        </w:rPr>
        <w:t xml:space="preserve">ه على أفضل وجه، </w:t>
      </w:r>
      <w:r w:rsidR="00161873">
        <w:rPr>
          <w:rFonts w:ascii="Sakkal Majalla" w:hAnsi="Sakkal Majalla" w:cs="Sakkal Majalla" w:hint="cs"/>
          <w:sz w:val="28"/>
          <w:szCs w:val="28"/>
          <w:rtl/>
        </w:rPr>
        <w:t>وأخيرًا فقد أوصت بضرورة السعي الجاد لتحددي العوامل والأسباب التي تؤدي</w:t>
      </w:r>
      <w:r w:rsidR="00B8604F">
        <w:rPr>
          <w:rFonts w:ascii="Sakkal Majalla" w:hAnsi="Sakkal Majalla" w:cs="Sakkal Majalla" w:hint="cs"/>
          <w:sz w:val="28"/>
          <w:szCs w:val="28"/>
          <w:rtl/>
        </w:rPr>
        <w:t xml:space="preserve"> </w:t>
      </w:r>
      <w:r w:rsidR="00161873">
        <w:rPr>
          <w:rFonts w:ascii="Sakkal Majalla" w:hAnsi="Sakkal Majalla" w:cs="Sakkal Majalla" w:hint="cs"/>
          <w:sz w:val="28"/>
          <w:szCs w:val="28"/>
          <w:rtl/>
        </w:rPr>
        <w:t>إلى تحسين أداء العامل.</w:t>
      </w:r>
    </w:p>
    <w:p w14:paraId="3D577740" w14:textId="77777777" w:rsidR="000B4CE2" w:rsidRDefault="000B4CE2" w:rsidP="000B4CE2">
      <w:pPr>
        <w:pStyle w:val="ListParagraph"/>
        <w:numPr>
          <w:ilvl w:val="0"/>
          <w:numId w:val="3"/>
        </w:numPr>
        <w:bidi/>
        <w:jc w:val="both"/>
        <w:rPr>
          <w:rFonts w:ascii="Sakkal Majalla" w:hAnsi="Sakkal Majalla" w:cs="Sakkal Majalla"/>
          <w:b/>
          <w:bCs/>
          <w:sz w:val="28"/>
          <w:szCs w:val="28"/>
          <w:u w:val="single"/>
        </w:rPr>
      </w:pPr>
      <w:r w:rsidRPr="000B4CE2">
        <w:rPr>
          <w:rFonts w:ascii="Sakkal Majalla" w:hAnsi="Sakkal Majalla" w:cs="Sakkal Majalla" w:hint="cs"/>
          <w:b/>
          <w:bCs/>
          <w:sz w:val="28"/>
          <w:szCs w:val="28"/>
          <w:u w:val="single"/>
          <w:rtl/>
        </w:rPr>
        <w:lastRenderedPageBreak/>
        <w:t xml:space="preserve">دراسة </w:t>
      </w:r>
      <w:r w:rsidRPr="000B4CE2">
        <w:rPr>
          <w:rFonts w:ascii="Sakkal Majalla" w:hAnsi="Sakkal Majalla" w:cs="Sakkal Majalla"/>
          <w:b/>
          <w:bCs/>
          <w:sz w:val="28"/>
          <w:szCs w:val="28"/>
          <w:u w:val="single"/>
          <w:rtl/>
        </w:rPr>
        <w:t>(</w:t>
      </w:r>
      <w:r w:rsidRPr="000B4CE2">
        <w:rPr>
          <w:rFonts w:ascii="Sakkal Majalla" w:hAnsi="Sakkal Majalla" w:cs="Sakkal Majalla" w:hint="cs"/>
          <w:b/>
          <w:bCs/>
          <w:sz w:val="28"/>
          <w:szCs w:val="28"/>
          <w:u w:val="single"/>
          <w:rtl/>
        </w:rPr>
        <w:t>البدوي، 2020) بعنوان "تطوير الممارسات الإدارية للقادات الأكاديمية وفق منهجية ستة سيجما من وجهة نظر رؤساء الأقسام"</w:t>
      </w:r>
    </w:p>
    <w:p w14:paraId="5F86B228" w14:textId="77777777" w:rsidR="00986E4B" w:rsidRDefault="00F079C6" w:rsidP="00986E4B">
      <w:pPr>
        <w:bidi/>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توضيح الأسس النظرية لمنهجية ستة سيجما مع التعرف على واقع الممارسات الإدارية للقيادات الأكاديمية من وجهة نظر رؤساء الأقسام بالمجتمع محل الدراسة، </w:t>
      </w:r>
      <w:r w:rsidR="00986E4B">
        <w:rPr>
          <w:rFonts w:ascii="Sakkal Majalla" w:hAnsi="Sakkal Majalla" w:cs="Sakkal Majalla" w:hint="cs"/>
          <w:sz w:val="28"/>
          <w:szCs w:val="28"/>
          <w:rtl/>
        </w:rPr>
        <w:t xml:space="preserve">كما استهدفت التعرف على مدى وجود فروق ذات دلالة إحصائية في الممارسات الإدارية للقيادات الأكاديمية </w:t>
      </w:r>
      <w:r w:rsidR="00202252">
        <w:rPr>
          <w:rFonts w:ascii="Sakkal Majalla" w:hAnsi="Sakkal Majalla" w:cs="Sakkal Majalla" w:hint="cs"/>
          <w:sz w:val="28"/>
          <w:szCs w:val="28"/>
          <w:rtl/>
        </w:rPr>
        <w:t xml:space="preserve">وفقًا للمتغيرات الديموغرافية، </w:t>
      </w:r>
      <w:r w:rsidR="004F6EAB">
        <w:rPr>
          <w:rFonts w:ascii="Sakkal Majalla" w:hAnsi="Sakkal Majalla" w:cs="Sakkal Majalla" w:hint="cs"/>
          <w:sz w:val="28"/>
          <w:szCs w:val="28"/>
          <w:rtl/>
        </w:rPr>
        <w:t xml:space="preserve">ولتحقيق هذه الأهداف قد وضعت الدراسة فرضية رئيسية مفادها </w:t>
      </w:r>
      <w:r w:rsidR="00B8604F">
        <w:rPr>
          <w:rFonts w:ascii="Sakkal Majalla" w:hAnsi="Sakkal Majalla" w:cs="Sakkal Majalla" w:hint="cs"/>
          <w:sz w:val="28"/>
          <w:szCs w:val="28"/>
          <w:rtl/>
        </w:rPr>
        <w:t>أنه لا</w:t>
      </w:r>
      <w:r w:rsidR="003A0A9C">
        <w:rPr>
          <w:rFonts w:ascii="Sakkal Majalla" w:hAnsi="Sakkal Majalla" w:cs="Sakkal Majalla" w:hint="cs"/>
          <w:sz w:val="28"/>
          <w:szCs w:val="28"/>
          <w:rtl/>
        </w:rPr>
        <w:t xml:space="preserve"> توجد فروق ذات دلالة إحصائية في استجابات عينة الدراسة حول متغيرات الدراسة وفقًا للمتغيرات الديموغرافية، </w:t>
      </w:r>
      <w:r w:rsidR="00830DDD">
        <w:rPr>
          <w:rFonts w:ascii="Sakkal Majalla" w:hAnsi="Sakkal Majalla" w:cs="Sakkal Majalla" w:hint="cs"/>
          <w:sz w:val="28"/>
          <w:szCs w:val="28"/>
          <w:rtl/>
        </w:rPr>
        <w:t xml:space="preserve">وللتأكد من صحة هذه الفرضية قد اعتمدت الدراسة على منهج البحث إلى جانب المنهج الوصفي التحليلي مع إجراء دراسة ميدانية على عينة قدرها </w:t>
      </w:r>
      <w:r w:rsidR="006A7EC5">
        <w:rPr>
          <w:rFonts w:ascii="Sakkal Majalla" w:hAnsi="Sakkal Majalla" w:cs="Sakkal Majalla" w:hint="cs"/>
          <w:sz w:val="28"/>
          <w:szCs w:val="28"/>
          <w:rtl/>
        </w:rPr>
        <w:t>37 من حجم المجتمع.</w:t>
      </w:r>
    </w:p>
    <w:p w14:paraId="4D6D958D" w14:textId="77777777" w:rsidR="006A7EC5" w:rsidRDefault="006A7EC5" w:rsidP="006A7EC5">
      <w:pPr>
        <w:bidi/>
        <w:jc w:val="both"/>
        <w:rPr>
          <w:rFonts w:ascii="Sakkal Majalla" w:hAnsi="Sakkal Majalla" w:cs="Sakkal Majalla"/>
          <w:sz w:val="28"/>
          <w:szCs w:val="28"/>
          <w:rtl/>
        </w:rPr>
      </w:pPr>
      <w:r>
        <w:rPr>
          <w:rFonts w:ascii="Sakkal Majalla" w:hAnsi="Sakkal Majalla" w:cs="Sakkal Majalla" w:hint="cs"/>
          <w:sz w:val="28"/>
          <w:szCs w:val="28"/>
          <w:rtl/>
        </w:rPr>
        <w:t xml:space="preserve">وتوصلت الدراسة إلى </w:t>
      </w:r>
      <w:r w:rsidR="00062A78">
        <w:rPr>
          <w:rFonts w:ascii="Sakkal Majalla" w:hAnsi="Sakkal Majalla" w:cs="Sakkal Majalla" w:hint="cs"/>
          <w:sz w:val="28"/>
          <w:szCs w:val="28"/>
          <w:rtl/>
        </w:rPr>
        <w:t xml:space="preserve">أن القيادات الأكاديمية في مجتمع الدراسة تمارس الممارسات الإدارية بقدر متوسط، كما توصلت إلى عدم وجود فروق ذات دلالة إحصائية بين متوسطات استجابات عينة البحث تجاه الممارسات الإدارية </w:t>
      </w:r>
      <w:r w:rsidR="006937F5">
        <w:rPr>
          <w:rFonts w:ascii="Sakkal Majalla" w:hAnsi="Sakkal Majalla" w:cs="Sakkal Majalla" w:hint="cs"/>
          <w:sz w:val="28"/>
          <w:szCs w:val="28"/>
          <w:rtl/>
        </w:rPr>
        <w:t xml:space="preserve">ترجع إلى المتغيرات الديموغرافية، وعليه فقد أوصت الدراسة بضرورة تهيئة المناخ الصحي اللازم </w:t>
      </w:r>
      <w:r w:rsidR="00A638CB">
        <w:rPr>
          <w:rFonts w:ascii="Sakkal Majalla" w:hAnsi="Sakkal Majalla" w:cs="Sakkal Majalla" w:hint="cs"/>
          <w:sz w:val="28"/>
          <w:szCs w:val="28"/>
          <w:rtl/>
        </w:rPr>
        <w:t xml:space="preserve">لقبول التغيير والعمل على الحد من انتشار التوجهات السلبية كما أوصت بضرورة تحسين وسائل الاتصال بين الإدارات المختلفة داخل المجتمع محل الدراسة </w:t>
      </w:r>
      <w:r w:rsidR="00676666">
        <w:rPr>
          <w:rFonts w:ascii="Sakkal Majalla" w:hAnsi="Sakkal Majalla" w:cs="Sakkal Majalla" w:hint="cs"/>
          <w:sz w:val="28"/>
          <w:szCs w:val="28"/>
          <w:rtl/>
        </w:rPr>
        <w:t xml:space="preserve">مع توجيه الاهتمام نحو الكفاءات من المتخصصين والخبراء وذلك لتحقيق الاستفادة من خبراتهم في عملية تدريب العاملين، </w:t>
      </w:r>
      <w:r w:rsidR="00562115">
        <w:rPr>
          <w:rFonts w:ascii="Sakkal Majalla" w:hAnsi="Sakkal Majalla" w:cs="Sakkal Majalla" w:hint="cs"/>
          <w:sz w:val="28"/>
          <w:szCs w:val="28"/>
          <w:rtl/>
        </w:rPr>
        <w:t xml:space="preserve">كما أوصت بضرورة تشجيع العاملين بشكل مادي ومعنوي </w:t>
      </w:r>
      <w:r w:rsidR="000F3FEB">
        <w:rPr>
          <w:rFonts w:ascii="Sakkal Majalla" w:hAnsi="Sakkal Majalla" w:cs="Sakkal Majalla" w:hint="cs"/>
          <w:sz w:val="28"/>
          <w:szCs w:val="28"/>
          <w:rtl/>
        </w:rPr>
        <w:t>وتوجيههم نحو تطبيق محاور وعناصر الجودة.</w:t>
      </w:r>
    </w:p>
    <w:p w14:paraId="000F2715" w14:textId="77777777" w:rsidR="00394E92" w:rsidRDefault="00394E92" w:rsidP="00394E92">
      <w:pPr>
        <w:pStyle w:val="ListParagraph"/>
        <w:numPr>
          <w:ilvl w:val="0"/>
          <w:numId w:val="3"/>
        </w:numPr>
        <w:bidi/>
        <w:jc w:val="both"/>
        <w:rPr>
          <w:rFonts w:ascii="Sakkal Majalla" w:hAnsi="Sakkal Majalla" w:cs="Sakkal Majalla"/>
          <w:b/>
          <w:bCs/>
          <w:sz w:val="28"/>
          <w:szCs w:val="28"/>
          <w:u w:val="single"/>
        </w:rPr>
      </w:pPr>
      <w:r w:rsidRPr="00394E92">
        <w:rPr>
          <w:rFonts w:ascii="Sakkal Majalla" w:hAnsi="Sakkal Majalla" w:cs="Sakkal Majalla" w:hint="cs"/>
          <w:b/>
          <w:bCs/>
          <w:sz w:val="28"/>
          <w:szCs w:val="28"/>
          <w:u w:val="single"/>
          <w:rtl/>
        </w:rPr>
        <w:t>دراسة (صالح، 2018) بعنوان "كفاءة جهاز الإدارة العامة في مصر وأثره على الرضا الوظيفي للعاملين"</w:t>
      </w:r>
    </w:p>
    <w:p w14:paraId="605AF079" w14:textId="77777777" w:rsidR="00394E92" w:rsidRDefault="004A72C5" w:rsidP="00394E92">
      <w:pPr>
        <w:bidi/>
        <w:jc w:val="both"/>
        <w:rPr>
          <w:rFonts w:ascii="Sakkal Majalla" w:hAnsi="Sakkal Majalla" w:cs="Sakkal Majalla"/>
          <w:sz w:val="28"/>
          <w:szCs w:val="28"/>
          <w:rtl/>
        </w:rPr>
      </w:pPr>
      <w:r>
        <w:rPr>
          <w:rFonts w:ascii="Sakkal Majalla" w:hAnsi="Sakkal Majalla" w:cs="Sakkal Majalla" w:hint="cs"/>
          <w:sz w:val="28"/>
          <w:szCs w:val="28"/>
          <w:rtl/>
        </w:rPr>
        <w:t xml:space="preserve">هدفت </w:t>
      </w:r>
      <w:r w:rsidR="00C53EE5">
        <w:rPr>
          <w:rFonts w:ascii="Sakkal Majalla" w:hAnsi="Sakkal Majalla" w:cs="Sakkal Majalla" w:hint="cs"/>
          <w:sz w:val="28"/>
          <w:szCs w:val="28"/>
          <w:rtl/>
        </w:rPr>
        <w:t>هذه الدراسة إلى توضيح أ</w:t>
      </w:r>
      <w:r w:rsidR="00CA5C72">
        <w:rPr>
          <w:rFonts w:ascii="Sakkal Majalla" w:hAnsi="Sakkal Majalla" w:cs="Sakkal Majalla" w:hint="cs"/>
          <w:sz w:val="28"/>
          <w:szCs w:val="28"/>
          <w:rtl/>
        </w:rPr>
        <w:t xml:space="preserve">هم المفاهيم المتعلقة بالكفاءة الإدارية </w:t>
      </w:r>
      <w:r w:rsidR="00C53EE5">
        <w:rPr>
          <w:rFonts w:ascii="Sakkal Majalla" w:hAnsi="Sakkal Majalla" w:cs="Sakkal Majalla" w:hint="cs"/>
          <w:sz w:val="28"/>
          <w:szCs w:val="28"/>
          <w:rtl/>
        </w:rPr>
        <w:t xml:space="preserve">مع تحديد مدى توافر أبعاد </w:t>
      </w:r>
      <w:r w:rsidR="00002027">
        <w:rPr>
          <w:rFonts w:ascii="Sakkal Majalla" w:hAnsi="Sakkal Majalla" w:cs="Sakkal Majalla" w:hint="cs"/>
          <w:sz w:val="28"/>
          <w:szCs w:val="28"/>
          <w:rtl/>
        </w:rPr>
        <w:t xml:space="preserve">عدم </w:t>
      </w:r>
      <w:r w:rsidR="00C53EE5">
        <w:rPr>
          <w:rFonts w:ascii="Sakkal Majalla" w:hAnsi="Sakkal Majalla" w:cs="Sakkal Majalla" w:hint="cs"/>
          <w:sz w:val="28"/>
          <w:szCs w:val="28"/>
          <w:rtl/>
        </w:rPr>
        <w:t xml:space="preserve">الكفاءة الإدارية داخل جهاز الإدارة العامة، إلى جانب تحديد أهم العوامل المؤثرة </w:t>
      </w:r>
      <w:r w:rsidR="00002027">
        <w:rPr>
          <w:rFonts w:ascii="Sakkal Majalla" w:hAnsi="Sakkal Majalla" w:cs="Sakkal Majalla" w:hint="cs"/>
          <w:sz w:val="28"/>
          <w:szCs w:val="28"/>
          <w:rtl/>
        </w:rPr>
        <w:t xml:space="preserve">في عدم الكفاءة الإدارية </w:t>
      </w:r>
      <w:r w:rsidR="0068608A">
        <w:rPr>
          <w:rFonts w:ascii="Sakkal Majalla" w:hAnsi="Sakkal Majalla" w:cs="Sakkal Majalla" w:hint="cs"/>
          <w:sz w:val="28"/>
          <w:szCs w:val="28"/>
          <w:rtl/>
        </w:rPr>
        <w:t xml:space="preserve">والتي عليها تقوم الدراسة بتقديم المقترحات والتوصيات، ولتحقيق هذه الأهداف قد وضعت الدراسة فرضية رئيسية مفادها </w:t>
      </w:r>
      <w:r w:rsidR="00027CD5">
        <w:rPr>
          <w:rFonts w:ascii="Sakkal Majalla" w:hAnsi="Sakkal Majalla" w:cs="Sakkal Majalla" w:hint="cs"/>
          <w:sz w:val="28"/>
          <w:szCs w:val="28"/>
          <w:rtl/>
        </w:rPr>
        <w:t>وجود علاقة بين كفاءة الإدارة العامة والرضا الوظيفي، وللتأكد من صحة هذه الدراسة قد اعتمدت الدراسة على المنهج الوصفي التحليلي إلى جانب الاعتماد على الدراسة الميدانية.</w:t>
      </w:r>
    </w:p>
    <w:p w14:paraId="1BC8335E" w14:textId="77777777" w:rsidR="00027CD5" w:rsidRPr="00394E92" w:rsidRDefault="00027CD5" w:rsidP="00027CD5">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وتوصلت الدراسة إلى </w:t>
      </w:r>
      <w:r w:rsidR="003D236F">
        <w:rPr>
          <w:rFonts w:ascii="Sakkal Majalla" w:hAnsi="Sakkal Majalla" w:cs="Sakkal Majalla" w:hint="cs"/>
          <w:sz w:val="28"/>
          <w:szCs w:val="28"/>
          <w:rtl/>
        </w:rPr>
        <w:t xml:space="preserve">أن تحقيق الكفاءة الإدارية داخل الأجهزة الحكومية يعد مطلبًا ضروريًا للارتقاء بالأداء العام وتحسين استخدام الموارد، </w:t>
      </w:r>
      <w:r w:rsidR="00400487">
        <w:rPr>
          <w:rFonts w:ascii="Sakkal Majalla" w:hAnsi="Sakkal Majalla" w:cs="Sakkal Majalla" w:hint="cs"/>
          <w:sz w:val="28"/>
          <w:szCs w:val="28"/>
          <w:rtl/>
        </w:rPr>
        <w:t xml:space="preserve">كما توصلت إلى أن الدولة لا تتمكن من </w:t>
      </w:r>
      <w:r w:rsidR="007B59F0">
        <w:rPr>
          <w:rFonts w:ascii="Sakkal Majalla" w:hAnsi="Sakkal Majalla" w:cs="Sakkal Majalla" w:hint="cs"/>
          <w:sz w:val="28"/>
          <w:szCs w:val="28"/>
          <w:rtl/>
        </w:rPr>
        <w:t xml:space="preserve">مواكبة عصر العولمة في ظل وجود أجهزة إدارية حكومية متسمة بالترهل، وتوصلت أيضًا </w:t>
      </w:r>
      <w:r w:rsidR="007E6F62">
        <w:rPr>
          <w:rFonts w:ascii="Sakkal Majalla" w:hAnsi="Sakkal Majalla" w:cs="Sakkal Majalla" w:hint="cs"/>
          <w:sz w:val="28"/>
          <w:szCs w:val="28"/>
          <w:rtl/>
        </w:rPr>
        <w:t xml:space="preserve">إلى أن الفساد الإداري </w:t>
      </w:r>
      <w:r w:rsidR="00F51B07">
        <w:rPr>
          <w:rFonts w:ascii="Sakkal Majalla" w:hAnsi="Sakkal Majalla" w:cs="Sakkal Majalla" w:hint="cs"/>
          <w:sz w:val="28"/>
          <w:szCs w:val="28"/>
          <w:rtl/>
        </w:rPr>
        <w:t xml:space="preserve">ذو تأثير كبير على ظهور مشكلة عدم الكفاءة الإدارية، وعليه فقد أوصت الدراسة </w:t>
      </w:r>
      <w:r w:rsidR="00B3685B">
        <w:rPr>
          <w:rFonts w:ascii="Sakkal Majalla" w:hAnsi="Sakkal Majalla" w:cs="Sakkal Majalla" w:hint="cs"/>
          <w:sz w:val="28"/>
          <w:szCs w:val="28"/>
          <w:rtl/>
        </w:rPr>
        <w:t xml:space="preserve">بضرورة الاهتمام بنظام تقارير الكفاءة وفقًا لنصوص القانون </w:t>
      </w:r>
      <w:r w:rsidR="006D0769">
        <w:rPr>
          <w:rFonts w:ascii="Sakkal Majalla" w:hAnsi="Sakkal Majalla" w:cs="Sakkal Majalla" w:hint="cs"/>
          <w:sz w:val="28"/>
          <w:szCs w:val="28"/>
          <w:rtl/>
        </w:rPr>
        <w:t>مع ضرورة تدريب الرؤساء المباشرين على طريقة وضع التقرير السنوي، كما أوصت بضرورة التعبير بموضوعية عن مستوى أداء الموظف العام</w:t>
      </w:r>
      <w:r w:rsidR="00366408">
        <w:rPr>
          <w:rFonts w:ascii="Sakkal Majalla" w:hAnsi="Sakkal Majalla" w:cs="Sakkal Majalla" w:hint="cs"/>
          <w:sz w:val="28"/>
          <w:szCs w:val="28"/>
          <w:rtl/>
        </w:rPr>
        <w:t xml:space="preserve"> وسلوكه الوظيفي،</w:t>
      </w:r>
      <w:r w:rsidR="00DD497D">
        <w:rPr>
          <w:rFonts w:ascii="Sakkal Majalla" w:hAnsi="Sakkal Majalla" w:cs="Sakkal Majalla" w:hint="cs"/>
          <w:sz w:val="28"/>
          <w:szCs w:val="28"/>
          <w:rtl/>
        </w:rPr>
        <w:t xml:space="preserve"> وأخيرًا فقد أوصت بضرورة اختيار العناصر الجيدة للعمل </w:t>
      </w:r>
      <w:r w:rsidR="00A87037">
        <w:rPr>
          <w:rFonts w:ascii="Sakkal Majalla" w:hAnsi="Sakkal Majalla" w:cs="Sakkal Majalla" w:hint="cs"/>
          <w:sz w:val="28"/>
          <w:szCs w:val="28"/>
          <w:rtl/>
        </w:rPr>
        <w:t>والانتقاء الجيد للقيادات في المناصب العليا.</w:t>
      </w:r>
      <w:r w:rsidR="00DD497D">
        <w:rPr>
          <w:rFonts w:ascii="Sakkal Majalla" w:hAnsi="Sakkal Majalla" w:cs="Sakkal Majalla" w:hint="cs"/>
          <w:sz w:val="28"/>
          <w:szCs w:val="28"/>
          <w:rtl/>
        </w:rPr>
        <w:t xml:space="preserve"> </w:t>
      </w:r>
    </w:p>
    <w:p w14:paraId="6A67635B" w14:textId="77777777" w:rsidR="000F3FEB" w:rsidRDefault="008853E9" w:rsidP="008853E9">
      <w:pPr>
        <w:pStyle w:val="ListParagraph"/>
        <w:numPr>
          <w:ilvl w:val="0"/>
          <w:numId w:val="3"/>
        </w:numPr>
        <w:bidi/>
        <w:jc w:val="both"/>
        <w:rPr>
          <w:rFonts w:ascii="Sakkal Majalla" w:hAnsi="Sakkal Majalla" w:cs="Sakkal Majalla"/>
          <w:b/>
          <w:bCs/>
          <w:sz w:val="28"/>
          <w:szCs w:val="28"/>
          <w:u w:val="single"/>
        </w:rPr>
      </w:pPr>
      <w:r w:rsidRPr="00D14EDC">
        <w:rPr>
          <w:rFonts w:ascii="Sakkal Majalla" w:hAnsi="Sakkal Majalla" w:cs="Sakkal Majalla" w:hint="cs"/>
          <w:b/>
          <w:bCs/>
          <w:sz w:val="28"/>
          <w:szCs w:val="28"/>
          <w:u w:val="single"/>
          <w:rtl/>
        </w:rPr>
        <w:t>دراسة (</w:t>
      </w:r>
      <w:r w:rsidRPr="00D14EDC">
        <w:rPr>
          <w:rFonts w:ascii="Sakkal Majalla" w:hAnsi="Sakkal Majalla" w:cs="Sakkal Majalla"/>
          <w:b/>
          <w:bCs/>
          <w:sz w:val="28"/>
          <w:szCs w:val="28"/>
          <w:u w:val="single"/>
        </w:rPr>
        <w:t>Jayarathna,</w:t>
      </w:r>
      <w:r w:rsidRPr="00D14EDC">
        <w:rPr>
          <w:rFonts w:ascii="ff1" w:hAnsi="ff1"/>
          <w:b/>
          <w:bCs/>
          <w:color w:val="000000"/>
          <w:sz w:val="57"/>
          <w:szCs w:val="57"/>
          <w:u w:val="single"/>
          <w:shd w:val="clear" w:color="auto" w:fill="FFFFFF"/>
        </w:rPr>
        <w:t xml:space="preserve"> </w:t>
      </w:r>
      <w:r w:rsidRPr="00D14EDC">
        <w:rPr>
          <w:rFonts w:ascii="Sakkal Majalla" w:hAnsi="Sakkal Majalla" w:cs="Sakkal Majalla"/>
          <w:b/>
          <w:bCs/>
          <w:sz w:val="28"/>
          <w:szCs w:val="28"/>
          <w:u w:val="single"/>
        </w:rPr>
        <w:t>Weerakkody, 2014</w:t>
      </w:r>
      <w:r w:rsidRPr="00D14EDC">
        <w:rPr>
          <w:rFonts w:ascii="Sakkal Majalla" w:hAnsi="Sakkal Majalla" w:cs="Sakkal Majalla" w:hint="cs"/>
          <w:b/>
          <w:bCs/>
          <w:sz w:val="28"/>
          <w:szCs w:val="28"/>
          <w:u w:val="single"/>
          <w:rtl/>
        </w:rPr>
        <w:t xml:space="preserve">) بعنوان </w:t>
      </w:r>
      <w:r w:rsidR="00D14EDC" w:rsidRPr="00D14EDC">
        <w:rPr>
          <w:rFonts w:ascii="Sakkal Majalla" w:hAnsi="Sakkal Majalla" w:cs="Sakkal Majalla" w:hint="cs"/>
          <w:b/>
          <w:bCs/>
          <w:sz w:val="28"/>
          <w:szCs w:val="28"/>
          <w:u w:val="single"/>
          <w:rtl/>
        </w:rPr>
        <w:t>“تأثير</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الممارسات</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الإدارية</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على</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الأداء</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الوظيفي</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فيما</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يتعلق</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بالمصارف</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العامة</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في</w:t>
      </w:r>
      <w:r w:rsidRPr="00D14EDC">
        <w:rPr>
          <w:rFonts w:ascii="Sakkal Majalla" w:hAnsi="Sakkal Majalla" w:cs="Sakkal Majalla"/>
          <w:b/>
          <w:bCs/>
          <w:sz w:val="28"/>
          <w:szCs w:val="28"/>
          <w:u w:val="single"/>
          <w:rtl/>
        </w:rPr>
        <w:t xml:space="preserve"> </w:t>
      </w:r>
      <w:r w:rsidRPr="00D14EDC">
        <w:rPr>
          <w:rFonts w:ascii="Sakkal Majalla" w:hAnsi="Sakkal Majalla" w:cs="Sakkal Majalla" w:hint="cs"/>
          <w:b/>
          <w:bCs/>
          <w:sz w:val="28"/>
          <w:szCs w:val="28"/>
          <w:u w:val="single"/>
          <w:rtl/>
        </w:rPr>
        <w:t>سريلانكا"</w:t>
      </w:r>
    </w:p>
    <w:p w14:paraId="1B5B7B78" w14:textId="77777777" w:rsidR="00053913" w:rsidRPr="00D14EDC" w:rsidRDefault="00E36FE3" w:rsidP="001B479C">
      <w:pPr>
        <w:bidi/>
        <w:jc w:val="both"/>
        <w:rPr>
          <w:rFonts w:ascii="Sakkal Majalla" w:hAnsi="Sakkal Majalla" w:cs="Sakkal Majalla"/>
          <w:sz w:val="28"/>
          <w:szCs w:val="28"/>
          <w:rtl/>
        </w:rPr>
      </w:pPr>
      <w:r>
        <w:rPr>
          <w:rFonts w:ascii="Sakkal Majalla" w:hAnsi="Sakkal Majalla" w:cs="Sakkal Majalla" w:hint="cs"/>
          <w:sz w:val="28"/>
          <w:szCs w:val="28"/>
          <w:rtl/>
        </w:rPr>
        <w:t>هدفت هذه الدراسة إلى</w:t>
      </w:r>
      <w:r w:rsidR="005D54AF">
        <w:rPr>
          <w:rFonts w:ascii="Sakkal Majalla" w:hAnsi="Sakkal Majalla" w:cs="Sakkal Majalla" w:hint="cs"/>
          <w:sz w:val="28"/>
          <w:szCs w:val="28"/>
          <w:rtl/>
        </w:rPr>
        <w:t xml:space="preserve"> تحقيق هدف رئيسي واحد وهو </w:t>
      </w:r>
      <w:r w:rsidR="00F73909">
        <w:rPr>
          <w:rFonts w:ascii="Sakkal Majalla" w:hAnsi="Sakkal Majalla" w:cs="Sakkal Majalla" w:hint="cs"/>
          <w:sz w:val="28"/>
          <w:szCs w:val="28"/>
          <w:rtl/>
        </w:rPr>
        <w:t xml:space="preserve">تحديد تأثير الممارسات الإدارية </w:t>
      </w:r>
      <w:r w:rsidR="005D54AF">
        <w:rPr>
          <w:rFonts w:ascii="Sakkal Majalla" w:hAnsi="Sakkal Majalla" w:cs="Sakkal Majalla" w:hint="cs"/>
          <w:sz w:val="28"/>
          <w:szCs w:val="28"/>
          <w:rtl/>
        </w:rPr>
        <w:t xml:space="preserve">على الأداء الوظيفي داخل المصارف العامة في سريلانكا، </w:t>
      </w:r>
      <w:r w:rsidR="00A126A2">
        <w:rPr>
          <w:rFonts w:ascii="Sakkal Majalla" w:hAnsi="Sakkal Majalla" w:cs="Sakkal Majalla" w:hint="cs"/>
          <w:sz w:val="28"/>
          <w:szCs w:val="28"/>
          <w:rtl/>
        </w:rPr>
        <w:t xml:space="preserve">ولتحقيق هذا الهدف قد وضعت الدراسة فرضية رئيسية مفادها </w:t>
      </w:r>
      <w:r w:rsidR="0084402C">
        <w:rPr>
          <w:rFonts w:ascii="Sakkal Majalla" w:hAnsi="Sakkal Majalla" w:cs="Sakkal Majalla" w:hint="cs"/>
          <w:sz w:val="28"/>
          <w:szCs w:val="28"/>
          <w:rtl/>
        </w:rPr>
        <w:t xml:space="preserve">أن هناك تأثير للممارسات الإدارية على الأداء الوظيفي داخل المصارف العامة في مقاطعة كولمبو، </w:t>
      </w:r>
      <w:r w:rsidR="00053913">
        <w:rPr>
          <w:rFonts w:ascii="Sakkal Majalla" w:hAnsi="Sakkal Majalla" w:cs="Sakkal Majalla" w:hint="cs"/>
          <w:sz w:val="28"/>
          <w:szCs w:val="28"/>
          <w:rtl/>
        </w:rPr>
        <w:t>وللتأكد من صحة هذه الفرضية قد اعتمدت الدراسة على إجراء دراسة ميدانية على عينة قدرها 92 موظف</w:t>
      </w:r>
      <w:r w:rsidR="00D75E2E">
        <w:rPr>
          <w:rFonts w:ascii="Sakkal Majalla" w:hAnsi="Sakkal Majalla" w:cs="Sakkal Majalla" w:hint="cs"/>
          <w:sz w:val="28"/>
          <w:szCs w:val="28"/>
          <w:rtl/>
        </w:rPr>
        <w:t>ًا إداريًا وتنفيذيًا</w:t>
      </w:r>
      <w:r w:rsidR="00BC3D2B">
        <w:rPr>
          <w:rFonts w:ascii="Sakkal Majalla" w:hAnsi="Sakkal Majalla" w:cs="Sakkal Majalla" w:hint="cs"/>
          <w:sz w:val="28"/>
          <w:szCs w:val="28"/>
          <w:rtl/>
        </w:rPr>
        <w:t xml:space="preserve"> من مجتمع الدراسة، وقد توصلت الدراسة إلى أن هناك تأثير للممارسات الإدارية على الأداء الوظيفي </w:t>
      </w:r>
      <w:r w:rsidR="00542B19">
        <w:rPr>
          <w:rFonts w:ascii="Sakkal Majalla" w:hAnsi="Sakkal Majalla" w:cs="Sakkal Majalla" w:hint="cs"/>
          <w:sz w:val="28"/>
          <w:szCs w:val="28"/>
          <w:rtl/>
        </w:rPr>
        <w:t xml:space="preserve">أي أن الأداء الوظيفي للعامل يتأثر بشكل كبير بالممارسات الإدارية التي تتبعها المنظمة، </w:t>
      </w:r>
      <w:r w:rsidR="00EC246B">
        <w:rPr>
          <w:rFonts w:ascii="Sakkal Majalla" w:hAnsi="Sakkal Majalla" w:cs="Sakkal Majalla" w:hint="cs"/>
          <w:sz w:val="28"/>
          <w:szCs w:val="28"/>
          <w:rtl/>
        </w:rPr>
        <w:t xml:space="preserve">كما توصلت إلى ان المجتمع محل الدراسة يمارس الممارسات الإدارية بشكل جيد وقد انعكس ذلك على وجود أداء وظيفي مرتفع للعاملين داخل المجتمع محل الدراسة، </w:t>
      </w:r>
      <w:r w:rsidR="00FA4155">
        <w:rPr>
          <w:rFonts w:ascii="Sakkal Majalla" w:hAnsi="Sakkal Majalla" w:cs="Sakkal Majalla" w:hint="cs"/>
          <w:sz w:val="28"/>
          <w:szCs w:val="28"/>
          <w:rtl/>
        </w:rPr>
        <w:t xml:space="preserve">ولهذا فقد أوصت الدراسة بضرورة استخدام </w:t>
      </w:r>
      <w:r w:rsidR="004507CF">
        <w:rPr>
          <w:rFonts w:ascii="Sakkal Majalla" w:hAnsi="Sakkal Majalla" w:cs="Sakkal Majalla" w:hint="cs"/>
          <w:sz w:val="28"/>
          <w:szCs w:val="28"/>
          <w:rtl/>
        </w:rPr>
        <w:t>ح</w:t>
      </w:r>
      <w:r w:rsidR="004507CF" w:rsidRPr="004507CF">
        <w:rPr>
          <w:rFonts w:ascii="Sakkal Majalla" w:hAnsi="Sakkal Majalla" w:cs="Sakkal Majalla" w:hint="cs"/>
          <w:sz w:val="28"/>
          <w:szCs w:val="28"/>
          <w:rtl/>
        </w:rPr>
        <w:t>زم</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رواتب</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وحوافز</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وحزم</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رعاية</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اجتماعية</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أكثر</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جاذبية</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والتي</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سيكون</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لها</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تأثير</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كبير</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على</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أداء</w:t>
      </w:r>
      <w:r w:rsidR="004507CF" w:rsidRPr="004507CF">
        <w:rPr>
          <w:rFonts w:ascii="Sakkal Majalla" w:hAnsi="Sakkal Majalla" w:cs="Sakkal Majalla"/>
          <w:sz w:val="28"/>
          <w:szCs w:val="28"/>
          <w:rtl/>
        </w:rPr>
        <w:t xml:space="preserve"> </w:t>
      </w:r>
      <w:r w:rsidR="004507CF" w:rsidRPr="004507CF">
        <w:rPr>
          <w:rFonts w:ascii="Sakkal Majalla" w:hAnsi="Sakkal Majalla" w:cs="Sakkal Majalla" w:hint="cs"/>
          <w:sz w:val="28"/>
          <w:szCs w:val="28"/>
          <w:rtl/>
        </w:rPr>
        <w:t>الموظفين</w:t>
      </w:r>
      <w:r w:rsidR="004507CF">
        <w:rPr>
          <w:rFonts w:ascii="Sakkal Majalla" w:hAnsi="Sakkal Majalla" w:cs="Sakkal Majalla" w:hint="cs"/>
          <w:sz w:val="28"/>
          <w:szCs w:val="28"/>
          <w:rtl/>
        </w:rPr>
        <w:t xml:space="preserve">، مع ضرورة تقدير جهد الموظف في حالة تحقيق هدف أو القيام بمهمة ما بنجاح، </w:t>
      </w:r>
      <w:r w:rsidR="00EC7C5C">
        <w:rPr>
          <w:rFonts w:ascii="Sakkal Majalla" w:hAnsi="Sakkal Majalla" w:cs="Sakkal Majalla" w:hint="cs"/>
          <w:sz w:val="28"/>
          <w:szCs w:val="28"/>
          <w:rtl/>
        </w:rPr>
        <w:t xml:space="preserve">كما أوصت بضرورة اهتمام المديرين بعملية اتخاذ القرارت والتي تهدف إلى تحسين أداء الموظفين، </w:t>
      </w:r>
      <w:r w:rsidR="00EA3959">
        <w:rPr>
          <w:rFonts w:ascii="Sakkal Majalla" w:hAnsi="Sakkal Majalla" w:cs="Sakkal Majalla" w:hint="cs"/>
          <w:sz w:val="28"/>
          <w:szCs w:val="28"/>
          <w:rtl/>
        </w:rPr>
        <w:t>مع تحديد الطريقة الأمثل لتقييم القرارات ال</w:t>
      </w:r>
      <w:r w:rsidR="001756BA">
        <w:rPr>
          <w:rFonts w:ascii="Sakkal Majalla" w:hAnsi="Sakkal Majalla" w:cs="Sakkal Majalla" w:hint="cs"/>
          <w:sz w:val="28"/>
          <w:szCs w:val="28"/>
          <w:rtl/>
        </w:rPr>
        <w:t>متخذة.</w:t>
      </w:r>
    </w:p>
    <w:p w14:paraId="1F9C632B" w14:textId="77777777" w:rsidR="00A5349F" w:rsidRDefault="00A5349F" w:rsidP="004B7F8E">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التعقيب على الدراسات السابقة</w:t>
      </w:r>
    </w:p>
    <w:p w14:paraId="4D95216B" w14:textId="77777777" w:rsidR="007C42C1" w:rsidRDefault="0078172D" w:rsidP="00DE6CA7">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اتفقت الدراسة الحالية مع بعض الدراسات السابقة </w:t>
      </w:r>
      <w:r w:rsidR="00DE6CA7">
        <w:rPr>
          <w:rFonts w:ascii="Sakkal Majalla" w:hAnsi="Sakkal Majalla" w:cs="Sakkal Majalla" w:hint="cs"/>
          <w:sz w:val="28"/>
          <w:szCs w:val="28"/>
          <w:rtl/>
        </w:rPr>
        <w:t xml:space="preserve">في تناولها للمتغير المستقل المتمثل في ممارسات الإدارة العامة والمتغير التابع المتمثل في أداء العاملين </w:t>
      </w:r>
      <w:r w:rsidR="00C3346D">
        <w:rPr>
          <w:rFonts w:ascii="Sakkal Majalla" w:hAnsi="Sakkal Majalla" w:cs="Sakkal Majalla" w:hint="cs"/>
          <w:sz w:val="28"/>
          <w:szCs w:val="28"/>
          <w:rtl/>
        </w:rPr>
        <w:t xml:space="preserve">وذلك كما في دراسة </w:t>
      </w:r>
      <w:r w:rsidR="00C3346D" w:rsidRPr="00C3346D">
        <w:rPr>
          <w:rFonts w:ascii="Sakkal Majalla" w:hAnsi="Sakkal Majalla" w:cs="Sakkal Majalla" w:hint="cs"/>
          <w:b/>
          <w:bCs/>
          <w:sz w:val="28"/>
          <w:szCs w:val="28"/>
          <w:u w:val="single"/>
          <w:rtl/>
        </w:rPr>
        <w:t>(</w:t>
      </w:r>
      <w:r w:rsidR="00C3346D" w:rsidRPr="00C3346D">
        <w:rPr>
          <w:rFonts w:ascii="Sakkal Majalla" w:hAnsi="Sakkal Majalla" w:cs="Sakkal Majalla"/>
          <w:b/>
          <w:bCs/>
          <w:sz w:val="28"/>
          <w:szCs w:val="28"/>
          <w:u w:val="single"/>
        </w:rPr>
        <w:t>Jayarathna, Weerakkody, 2014</w:t>
      </w:r>
      <w:r w:rsidR="00C3346D" w:rsidRPr="00C3346D">
        <w:rPr>
          <w:rFonts w:ascii="Sakkal Majalla" w:hAnsi="Sakkal Majalla" w:cs="Sakkal Majalla" w:hint="cs"/>
          <w:b/>
          <w:bCs/>
          <w:sz w:val="28"/>
          <w:szCs w:val="28"/>
          <w:u w:val="single"/>
          <w:rtl/>
        </w:rPr>
        <w:t>)</w:t>
      </w:r>
      <w:r w:rsidR="00C3346D">
        <w:rPr>
          <w:rFonts w:ascii="Sakkal Majalla" w:hAnsi="Sakkal Majalla" w:cs="Sakkal Majalla" w:hint="cs"/>
          <w:sz w:val="28"/>
          <w:szCs w:val="28"/>
          <w:rtl/>
        </w:rPr>
        <w:t xml:space="preserve">، </w:t>
      </w:r>
      <w:r w:rsidR="00B8604F">
        <w:rPr>
          <w:rFonts w:ascii="Sakkal Majalla" w:hAnsi="Sakkal Majalla" w:cs="Sakkal Majalla" w:hint="cs"/>
          <w:sz w:val="28"/>
          <w:szCs w:val="28"/>
          <w:rtl/>
        </w:rPr>
        <w:t xml:space="preserve">كما اتفقت مع بعض الدراسات في الفرضية الرئيسية التي وضعتها وذلك كما في دراسة </w:t>
      </w:r>
      <w:r w:rsidR="00020CF4" w:rsidRPr="00020CF4">
        <w:rPr>
          <w:rFonts w:ascii="Sakkal Majalla" w:hAnsi="Sakkal Majalla" w:cs="Sakkal Majalla" w:hint="cs"/>
          <w:b/>
          <w:bCs/>
          <w:sz w:val="28"/>
          <w:szCs w:val="28"/>
          <w:u w:val="single"/>
          <w:rtl/>
        </w:rPr>
        <w:t>(تركمان، 2021)</w:t>
      </w:r>
      <w:r w:rsidR="00020CF4">
        <w:rPr>
          <w:rFonts w:ascii="Sakkal Majalla" w:hAnsi="Sakkal Majalla" w:cs="Sakkal Majalla" w:hint="cs"/>
          <w:sz w:val="28"/>
          <w:szCs w:val="28"/>
          <w:rtl/>
        </w:rPr>
        <w:t xml:space="preserve">، </w:t>
      </w:r>
      <w:r w:rsidR="00796736">
        <w:rPr>
          <w:rFonts w:ascii="Sakkal Majalla" w:hAnsi="Sakkal Majalla" w:cs="Sakkal Majalla" w:hint="cs"/>
          <w:sz w:val="28"/>
          <w:szCs w:val="28"/>
          <w:rtl/>
        </w:rPr>
        <w:t xml:space="preserve">واتفقت أيضًا الدراسة الحالية مع بعض الدراسات السابقة في المنهج المستخدم فقد استخدمت الدراسة الحالية المنهج الوصفي التحليلي وذلك كما في دراسة </w:t>
      </w:r>
      <w:r w:rsidR="00896126" w:rsidRPr="00896126">
        <w:rPr>
          <w:rFonts w:ascii="Sakkal Majalla" w:hAnsi="Sakkal Majalla" w:cs="Sakkal Majalla" w:hint="cs"/>
          <w:b/>
          <w:bCs/>
          <w:sz w:val="28"/>
          <w:szCs w:val="28"/>
          <w:u w:val="single"/>
          <w:rtl/>
        </w:rPr>
        <w:t>(صالح، 2018)</w:t>
      </w:r>
      <w:r w:rsidR="00896126">
        <w:rPr>
          <w:rFonts w:ascii="Sakkal Majalla" w:hAnsi="Sakkal Majalla" w:cs="Sakkal Majalla" w:hint="cs"/>
          <w:sz w:val="28"/>
          <w:szCs w:val="28"/>
          <w:rtl/>
        </w:rPr>
        <w:t xml:space="preserve">، </w:t>
      </w:r>
      <w:r w:rsidR="00EC49C0">
        <w:rPr>
          <w:rFonts w:ascii="Sakkal Majalla" w:hAnsi="Sakkal Majalla" w:cs="Sakkal Majalla" w:hint="cs"/>
          <w:sz w:val="28"/>
          <w:szCs w:val="28"/>
          <w:rtl/>
        </w:rPr>
        <w:t xml:space="preserve">وقد جاءت الدراسة الميدانية جانبًا من جوانب الاتفاق بين الدراسة الحالية والدراسات السابقة كما في دراسة </w:t>
      </w:r>
      <w:r w:rsidR="00EC49C0" w:rsidRPr="00EC49C0">
        <w:rPr>
          <w:rFonts w:ascii="Sakkal Majalla" w:hAnsi="Sakkal Majalla" w:cs="Sakkal Majalla" w:hint="cs"/>
          <w:b/>
          <w:bCs/>
          <w:sz w:val="28"/>
          <w:szCs w:val="28"/>
          <w:u w:val="single"/>
          <w:rtl/>
        </w:rPr>
        <w:t>(العبرية، الحضرمي، 2022)</w:t>
      </w:r>
      <w:r w:rsidR="00EC49C0">
        <w:rPr>
          <w:rFonts w:ascii="Sakkal Majalla" w:hAnsi="Sakkal Majalla" w:cs="Sakkal Majalla" w:hint="cs"/>
          <w:sz w:val="28"/>
          <w:szCs w:val="28"/>
          <w:rtl/>
        </w:rPr>
        <w:t>.</w:t>
      </w:r>
    </w:p>
    <w:p w14:paraId="6D2FD392" w14:textId="77777777" w:rsidR="00325DAA" w:rsidRPr="00325DAA" w:rsidRDefault="00EC49C0" w:rsidP="006C54D7">
      <w:pPr>
        <w:bidi/>
        <w:jc w:val="both"/>
        <w:rPr>
          <w:rFonts w:ascii="Sakkal Majalla" w:hAnsi="Sakkal Majalla" w:cs="Sakkal Majalla"/>
          <w:sz w:val="28"/>
          <w:szCs w:val="28"/>
          <w:rtl/>
          <w:lang w:bidi="ar-EG"/>
        </w:rPr>
      </w:pPr>
      <w:r>
        <w:rPr>
          <w:rFonts w:ascii="Sakkal Majalla" w:hAnsi="Sakkal Majalla" w:cs="Sakkal Majalla" w:hint="cs"/>
          <w:sz w:val="28"/>
          <w:szCs w:val="28"/>
          <w:rtl/>
        </w:rPr>
        <w:t>في حين اختلفت الدراسة الحالية مع</w:t>
      </w:r>
      <w:r w:rsidR="00F02AD6">
        <w:rPr>
          <w:rFonts w:ascii="Sakkal Majalla" w:hAnsi="Sakkal Majalla" w:cs="Sakkal Majalla" w:hint="cs"/>
          <w:sz w:val="28"/>
          <w:szCs w:val="28"/>
          <w:rtl/>
        </w:rPr>
        <w:t xml:space="preserve"> أغلب الدراسات السابقة</w:t>
      </w:r>
      <w:r>
        <w:rPr>
          <w:rFonts w:ascii="Sakkal Majalla" w:hAnsi="Sakkal Majalla" w:cs="Sakkal Majalla" w:hint="cs"/>
          <w:sz w:val="28"/>
          <w:szCs w:val="28"/>
          <w:rtl/>
        </w:rPr>
        <w:t xml:space="preserve"> </w:t>
      </w:r>
      <w:r w:rsidR="00DE6CA7" w:rsidRPr="00DE6CA7">
        <w:rPr>
          <w:rFonts w:ascii="Sakkal Majalla" w:hAnsi="Sakkal Majalla" w:cs="Sakkal Majalla" w:hint="cs"/>
          <w:sz w:val="28"/>
          <w:szCs w:val="28"/>
          <w:rtl/>
        </w:rPr>
        <w:t>في الهدف الرئيسي الذي تسعى إلى تحقيقه وهو تحليل تأثير ممارسات الإدارة العامة على أداء العاملين</w:t>
      </w:r>
      <w:r w:rsidR="00F02AD6">
        <w:rPr>
          <w:rFonts w:ascii="Sakkal Majalla" w:hAnsi="Sakkal Majalla" w:cs="Sakkal Majalla" w:hint="cs"/>
          <w:sz w:val="28"/>
          <w:szCs w:val="28"/>
          <w:rtl/>
        </w:rPr>
        <w:t>،</w:t>
      </w:r>
      <w:r w:rsidR="00716FEA">
        <w:rPr>
          <w:rFonts w:ascii="Sakkal Majalla" w:hAnsi="Sakkal Majalla" w:cs="Sakkal Majalla" w:hint="cs"/>
          <w:sz w:val="28"/>
          <w:szCs w:val="28"/>
          <w:rtl/>
        </w:rPr>
        <w:t xml:space="preserve"> واختلفت الدراسة الحالية مع دراسة </w:t>
      </w:r>
      <w:r w:rsidR="00716FEA" w:rsidRPr="00716FEA">
        <w:rPr>
          <w:rFonts w:ascii="Sakkal Majalla" w:hAnsi="Sakkal Majalla" w:cs="Sakkal Majalla"/>
          <w:b/>
          <w:bCs/>
          <w:sz w:val="28"/>
          <w:szCs w:val="28"/>
          <w:u w:val="single"/>
          <w:rtl/>
        </w:rPr>
        <w:t>(</w:t>
      </w:r>
      <w:r w:rsidR="00716FEA" w:rsidRPr="00716FEA">
        <w:rPr>
          <w:rFonts w:ascii="Sakkal Majalla" w:hAnsi="Sakkal Majalla" w:cs="Sakkal Majalla" w:hint="cs"/>
          <w:b/>
          <w:bCs/>
          <w:sz w:val="28"/>
          <w:szCs w:val="28"/>
          <w:u w:val="single"/>
          <w:rtl/>
        </w:rPr>
        <w:t>البدوي، 2020)</w:t>
      </w:r>
      <w:r w:rsidR="00716FEA">
        <w:rPr>
          <w:rFonts w:ascii="Sakkal Majalla" w:hAnsi="Sakkal Majalla" w:cs="Sakkal Majalla" w:hint="cs"/>
          <w:sz w:val="28"/>
          <w:szCs w:val="28"/>
          <w:rtl/>
          <w:lang w:bidi="ar-EG"/>
        </w:rPr>
        <w:t xml:space="preserve"> في الهدف الرئيسي الذي تسعى إلى تحقيقه </w:t>
      </w:r>
      <w:r w:rsidR="00FF4EA1">
        <w:rPr>
          <w:rFonts w:ascii="Sakkal Majalla" w:hAnsi="Sakkal Majalla" w:cs="Sakkal Majalla" w:hint="cs"/>
          <w:sz w:val="28"/>
          <w:szCs w:val="28"/>
          <w:rtl/>
          <w:lang w:bidi="ar-EG"/>
        </w:rPr>
        <w:t xml:space="preserve">فقد ركزت تلك الدراسة على </w:t>
      </w:r>
      <w:r w:rsidR="00FF4EA1" w:rsidRPr="00FF4EA1">
        <w:rPr>
          <w:rFonts w:ascii="Sakkal Majalla" w:hAnsi="Sakkal Majalla" w:cs="Sakkal Majalla" w:hint="cs"/>
          <w:sz w:val="28"/>
          <w:szCs w:val="28"/>
          <w:rtl/>
          <w:lang w:bidi="ar-EG"/>
        </w:rPr>
        <w:t>تطوير</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الممارسات</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الإدارية</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للقادات</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الأكاديمية</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وفق</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منهجية</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ستة</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سيجما</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من</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وجهة</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نظر</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رؤساء</w:t>
      </w:r>
      <w:r w:rsidR="00FF4EA1" w:rsidRPr="00FF4EA1">
        <w:rPr>
          <w:rFonts w:ascii="Sakkal Majalla" w:hAnsi="Sakkal Majalla" w:cs="Sakkal Majalla"/>
          <w:sz w:val="28"/>
          <w:szCs w:val="28"/>
          <w:rtl/>
          <w:lang w:bidi="ar-EG"/>
        </w:rPr>
        <w:t xml:space="preserve"> </w:t>
      </w:r>
      <w:r w:rsidR="00FF4EA1" w:rsidRPr="00FF4EA1">
        <w:rPr>
          <w:rFonts w:ascii="Sakkal Majalla" w:hAnsi="Sakkal Majalla" w:cs="Sakkal Majalla" w:hint="cs"/>
          <w:sz w:val="28"/>
          <w:szCs w:val="28"/>
          <w:rtl/>
          <w:lang w:bidi="ar-EG"/>
        </w:rPr>
        <w:t>الأقسام</w:t>
      </w:r>
      <w:r w:rsidR="006C54D7">
        <w:rPr>
          <w:rFonts w:ascii="Sakkal Majalla" w:hAnsi="Sakkal Majalla" w:cs="Sakkal Majalla" w:hint="cs"/>
          <w:sz w:val="28"/>
          <w:szCs w:val="28"/>
          <w:rtl/>
          <w:lang w:bidi="ar-EG"/>
        </w:rPr>
        <w:t xml:space="preserve">، </w:t>
      </w:r>
      <w:r w:rsidR="007236E2">
        <w:rPr>
          <w:rFonts w:ascii="Sakkal Majalla" w:hAnsi="Sakkal Majalla" w:cs="Sakkal Majalla" w:hint="cs"/>
          <w:sz w:val="28"/>
          <w:szCs w:val="28"/>
          <w:rtl/>
        </w:rPr>
        <w:t>كما اختلفت الدراسة الحالية مع جميع الدراسات السابقة في تحديد مجتمع وع</w:t>
      </w:r>
      <w:r w:rsidR="00325DAA">
        <w:rPr>
          <w:rFonts w:ascii="Sakkal Majalla" w:hAnsi="Sakkal Majalla" w:cs="Sakkal Majalla" w:hint="cs"/>
          <w:sz w:val="28"/>
          <w:szCs w:val="28"/>
          <w:rtl/>
        </w:rPr>
        <w:t>ينة الدراسة، وامتد الاختلاف إلى</w:t>
      </w:r>
      <w:r w:rsidR="00DE6CA7">
        <w:rPr>
          <w:rFonts w:ascii="Sakkal Majalla" w:hAnsi="Sakkal Majalla" w:cs="Sakkal Majalla" w:hint="cs"/>
          <w:sz w:val="28"/>
          <w:szCs w:val="28"/>
          <w:rtl/>
        </w:rPr>
        <w:t xml:space="preserve"> </w:t>
      </w:r>
      <w:r w:rsidR="00325DAA" w:rsidRPr="00325DAA">
        <w:rPr>
          <w:rFonts w:ascii="Sakkal Majalla" w:hAnsi="Sakkal Majalla" w:cs="Sakkal Majalla" w:hint="cs"/>
          <w:sz w:val="28"/>
          <w:szCs w:val="28"/>
          <w:rtl/>
          <w:lang w:bidi="ar-EG"/>
        </w:rPr>
        <w:t xml:space="preserve">حجم العينة اللازمة لإجراء الدراسة الميدانية، </w:t>
      </w:r>
      <w:r w:rsidR="00325DAA" w:rsidRPr="00325DAA">
        <w:rPr>
          <w:rFonts w:ascii="Sakkal Majalla" w:hAnsi="Sakkal Majalla" w:cs="Sakkal Majalla" w:hint="cs"/>
          <w:sz w:val="28"/>
          <w:szCs w:val="28"/>
          <w:rtl/>
        </w:rPr>
        <w:t>و</w:t>
      </w:r>
      <w:r w:rsidR="00325DAA">
        <w:rPr>
          <w:rFonts w:ascii="Sakkal Majalla" w:hAnsi="Sakkal Majalla" w:cs="Sakkal Majalla" w:hint="cs"/>
          <w:sz w:val="28"/>
          <w:szCs w:val="28"/>
          <w:rtl/>
        </w:rPr>
        <w:t>التي على أساسها</w:t>
      </w:r>
      <w:r w:rsidR="00325DAA" w:rsidRPr="00325DAA">
        <w:rPr>
          <w:rFonts w:ascii="Sakkal Majalla" w:hAnsi="Sakkal Majalla" w:cs="Sakkal Majalla" w:hint="cs"/>
          <w:sz w:val="28"/>
          <w:szCs w:val="28"/>
          <w:rtl/>
        </w:rPr>
        <w:t xml:space="preserve"> </w:t>
      </w:r>
      <w:r w:rsidR="00325DAA">
        <w:rPr>
          <w:rFonts w:ascii="Sakkal Majalla" w:hAnsi="Sakkal Majalla" w:cs="Sakkal Majalla" w:hint="cs"/>
          <w:sz w:val="28"/>
          <w:szCs w:val="28"/>
          <w:rtl/>
        </w:rPr>
        <w:t>سوف تختلف</w:t>
      </w:r>
      <w:r w:rsidR="00325DAA" w:rsidRPr="00325DAA">
        <w:rPr>
          <w:rFonts w:ascii="Sakkal Majalla" w:hAnsi="Sakkal Majalla" w:cs="Sakkal Majalla" w:hint="cs"/>
          <w:sz w:val="28"/>
          <w:szCs w:val="28"/>
          <w:rtl/>
        </w:rPr>
        <w:t xml:space="preserve"> النتائج جزئيًا مع نتائج الدراسات السابقة لاختلاف العينة والمجتمع والفرض الأساسي. </w:t>
      </w:r>
      <w:r w:rsidR="00325DAA" w:rsidRPr="00325DAA">
        <w:rPr>
          <w:rFonts w:ascii="Sakkal Majalla" w:hAnsi="Sakkal Majalla" w:cs="Sakkal Majalla" w:hint="cs"/>
          <w:sz w:val="28"/>
          <w:szCs w:val="28"/>
          <w:rtl/>
          <w:lang w:bidi="ar-EG"/>
        </w:rPr>
        <w:t xml:space="preserve">واختلفت الدراسة </w:t>
      </w:r>
      <w:r w:rsidR="00325DAA">
        <w:rPr>
          <w:rFonts w:ascii="Sakkal Majalla" w:hAnsi="Sakkal Majalla" w:cs="Sakkal Majalla" w:hint="cs"/>
          <w:sz w:val="28"/>
          <w:szCs w:val="28"/>
          <w:rtl/>
          <w:lang w:bidi="ar-EG"/>
        </w:rPr>
        <w:t xml:space="preserve">أيضًا </w:t>
      </w:r>
      <w:r w:rsidR="00325DAA" w:rsidRPr="00325DAA">
        <w:rPr>
          <w:rFonts w:ascii="Sakkal Majalla" w:hAnsi="Sakkal Majalla" w:cs="Sakkal Majalla" w:hint="cs"/>
          <w:sz w:val="28"/>
          <w:szCs w:val="28"/>
          <w:rtl/>
          <w:lang w:bidi="ar-EG"/>
        </w:rPr>
        <w:t>في بعض الأهداف المنشود تحقيقها.</w:t>
      </w:r>
    </w:p>
    <w:p w14:paraId="5ED46FBD" w14:textId="77777777" w:rsidR="00EC49C0" w:rsidRPr="00DE6CA7" w:rsidRDefault="00EC49C0" w:rsidP="00DE6CA7">
      <w:pPr>
        <w:bidi/>
        <w:jc w:val="both"/>
        <w:rPr>
          <w:rFonts w:ascii="Sakkal Majalla" w:hAnsi="Sakkal Majalla" w:cs="Sakkal Majalla"/>
          <w:sz w:val="28"/>
          <w:szCs w:val="28"/>
          <w:rtl/>
          <w:lang w:bidi="ar-EG"/>
        </w:rPr>
      </w:pPr>
    </w:p>
    <w:p w14:paraId="16CF8E7D" w14:textId="77777777" w:rsidR="00A5349F" w:rsidRDefault="00A5349F" w:rsidP="004B7F8E">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الفجوة البحثية</w:t>
      </w:r>
    </w:p>
    <w:p w14:paraId="339A094F" w14:textId="77777777" w:rsidR="006C54D7" w:rsidRPr="006C54D7" w:rsidRDefault="008207F4" w:rsidP="00A06A4B">
      <w:pPr>
        <w:bidi/>
        <w:jc w:val="both"/>
        <w:rPr>
          <w:rFonts w:ascii="Sakkal Majalla" w:hAnsi="Sakkal Majalla" w:cs="Sakkal Majalla"/>
          <w:sz w:val="28"/>
          <w:szCs w:val="28"/>
          <w:rtl/>
          <w:lang w:bidi="ar-EG"/>
        </w:rPr>
      </w:pPr>
      <w:r w:rsidRPr="008207F4">
        <w:rPr>
          <w:rFonts w:ascii="Sakkal Majalla" w:hAnsi="Sakkal Majalla" w:cs="Sakkal Majalla" w:hint="cs"/>
          <w:sz w:val="28"/>
          <w:szCs w:val="28"/>
          <w:rtl/>
          <w:lang w:bidi="ar-EG"/>
        </w:rPr>
        <w:t xml:space="preserve">لقد تميزت الدراسة الحالية عن الدراسات التي تم عرضها في تناولها العلاقة بين </w:t>
      </w:r>
      <w:r>
        <w:rPr>
          <w:rFonts w:ascii="Sakkal Majalla" w:hAnsi="Sakkal Majalla" w:cs="Sakkal Majalla" w:hint="cs"/>
          <w:sz w:val="28"/>
          <w:szCs w:val="28"/>
          <w:rtl/>
          <w:lang w:bidi="ar-EG"/>
        </w:rPr>
        <w:t>ممارسات الإدارة العاملة وأداء العاملين</w:t>
      </w:r>
      <w:r w:rsidRPr="008207F4">
        <w:rPr>
          <w:rFonts w:ascii="Sakkal Majalla" w:hAnsi="Sakkal Majalla" w:cs="Sakkal Majalla" w:hint="cs"/>
          <w:sz w:val="28"/>
          <w:szCs w:val="28"/>
          <w:rtl/>
          <w:lang w:bidi="ar-EG"/>
        </w:rPr>
        <w:t xml:space="preserve"> حيث تخصصت الدراسة في توضيح التأثير الذي </w:t>
      </w:r>
      <w:r w:rsidR="00FE0F1F">
        <w:rPr>
          <w:rFonts w:ascii="Sakkal Majalla" w:hAnsi="Sakkal Majalla" w:cs="Sakkal Majalla" w:hint="cs"/>
          <w:sz w:val="28"/>
          <w:szCs w:val="28"/>
          <w:rtl/>
          <w:lang w:bidi="ar-EG"/>
        </w:rPr>
        <w:t>تحدثه</w:t>
      </w:r>
      <w:r w:rsidRPr="008207F4">
        <w:rPr>
          <w:rFonts w:ascii="Sakkal Majalla" w:hAnsi="Sakkal Majalla" w:cs="Sakkal Majalla" w:hint="cs"/>
          <w:sz w:val="28"/>
          <w:szCs w:val="28"/>
          <w:rtl/>
          <w:lang w:bidi="ar-EG"/>
        </w:rPr>
        <w:t xml:space="preserve"> </w:t>
      </w:r>
      <w:r w:rsidR="0080170E">
        <w:rPr>
          <w:rFonts w:ascii="Sakkal Majalla" w:hAnsi="Sakkal Majalla" w:cs="Sakkal Majalla" w:hint="cs"/>
          <w:sz w:val="28"/>
          <w:szCs w:val="28"/>
          <w:rtl/>
          <w:lang w:bidi="ar-EG"/>
        </w:rPr>
        <w:t>ممارسات الإدارة العام</w:t>
      </w:r>
      <w:r>
        <w:rPr>
          <w:rFonts w:ascii="Sakkal Majalla" w:hAnsi="Sakkal Majalla" w:cs="Sakkal Majalla" w:hint="cs"/>
          <w:sz w:val="28"/>
          <w:szCs w:val="28"/>
          <w:rtl/>
          <w:lang w:bidi="ar-EG"/>
        </w:rPr>
        <w:t xml:space="preserve">ة </w:t>
      </w:r>
      <w:r w:rsidR="00FE0F1F">
        <w:rPr>
          <w:rFonts w:ascii="Sakkal Majalla" w:hAnsi="Sakkal Majalla" w:cs="Sakkal Majalla" w:hint="cs"/>
          <w:sz w:val="28"/>
          <w:szCs w:val="28"/>
          <w:rtl/>
          <w:lang w:bidi="ar-EG"/>
        </w:rPr>
        <w:t>على</w:t>
      </w:r>
      <w:r>
        <w:rPr>
          <w:rFonts w:ascii="Sakkal Majalla" w:hAnsi="Sakkal Majalla" w:cs="Sakkal Majalla" w:hint="cs"/>
          <w:sz w:val="28"/>
          <w:szCs w:val="28"/>
          <w:rtl/>
          <w:lang w:bidi="ar-EG"/>
        </w:rPr>
        <w:t xml:space="preserve"> أداء العاملين </w:t>
      </w:r>
      <w:r w:rsidRPr="008207F4">
        <w:rPr>
          <w:rFonts w:ascii="Sakkal Majalla" w:hAnsi="Sakkal Majalla" w:cs="Sakkal Majalla" w:hint="cs"/>
          <w:sz w:val="28"/>
          <w:szCs w:val="28"/>
          <w:rtl/>
          <w:lang w:bidi="ar-EG"/>
        </w:rPr>
        <w:t xml:space="preserve">داخل شركة </w:t>
      </w:r>
      <w:r w:rsidR="0080170E">
        <w:rPr>
          <w:rFonts w:ascii="Sakkal Majalla" w:hAnsi="Sakkal Majalla" w:cs="Sakkal Majalla" w:hint="cs"/>
          <w:sz w:val="28"/>
          <w:szCs w:val="28"/>
          <w:rtl/>
          <w:lang w:bidi="ar-EG"/>
        </w:rPr>
        <w:t>عبد اللطيف جميل للسيارات</w:t>
      </w:r>
      <w:r w:rsidRPr="008207F4">
        <w:rPr>
          <w:rFonts w:ascii="Sakkal Majalla" w:hAnsi="Sakkal Majalla" w:cs="Sakkal Majalla" w:hint="cs"/>
          <w:sz w:val="28"/>
          <w:szCs w:val="28"/>
          <w:rtl/>
          <w:lang w:bidi="ar-EG"/>
        </w:rPr>
        <w:t xml:space="preserve"> في </w:t>
      </w:r>
      <w:r w:rsidR="00FE0F1F">
        <w:rPr>
          <w:rFonts w:ascii="Sakkal Majalla" w:hAnsi="Sakkal Majalla" w:cs="Sakkal Majalla" w:hint="cs"/>
          <w:sz w:val="28"/>
          <w:szCs w:val="28"/>
          <w:rtl/>
          <w:lang w:bidi="ar-EG"/>
        </w:rPr>
        <w:t>حين</w:t>
      </w:r>
      <w:r w:rsidRPr="008207F4">
        <w:rPr>
          <w:rFonts w:ascii="Sakkal Majalla" w:hAnsi="Sakkal Majalla" w:cs="Sakkal Majalla" w:hint="cs"/>
          <w:sz w:val="28"/>
          <w:szCs w:val="28"/>
          <w:rtl/>
          <w:lang w:bidi="ar-EG"/>
        </w:rPr>
        <w:t xml:space="preserve"> تخصصت الدراسة في توضيح </w:t>
      </w:r>
      <w:r w:rsidR="00FE0F1F">
        <w:rPr>
          <w:rFonts w:ascii="Sakkal Majalla" w:hAnsi="Sakkal Majalla" w:cs="Sakkal Majalla" w:hint="cs"/>
          <w:sz w:val="28"/>
          <w:szCs w:val="28"/>
          <w:rtl/>
          <w:lang w:bidi="ar-EG"/>
        </w:rPr>
        <w:t>الدور</w:t>
      </w:r>
      <w:r w:rsidRPr="008207F4">
        <w:rPr>
          <w:rFonts w:ascii="Sakkal Majalla" w:hAnsi="Sakkal Majalla" w:cs="Sakkal Majalla" w:hint="cs"/>
          <w:sz w:val="28"/>
          <w:szCs w:val="28"/>
          <w:rtl/>
          <w:lang w:bidi="ar-EG"/>
        </w:rPr>
        <w:t xml:space="preserve"> الذي تقوم به </w:t>
      </w:r>
      <w:r w:rsidR="00FE0F1F">
        <w:rPr>
          <w:rFonts w:ascii="Sakkal Majalla" w:hAnsi="Sakkal Majalla" w:cs="Sakkal Majalla" w:hint="cs"/>
          <w:sz w:val="28"/>
          <w:szCs w:val="28"/>
          <w:rtl/>
          <w:lang w:bidi="ar-EG"/>
        </w:rPr>
        <w:t>ممارسات الإدارة العامة الحديثة في تحسين وتطوير أداء العاملين.</w:t>
      </w:r>
    </w:p>
    <w:p w14:paraId="3763E282" w14:textId="77777777" w:rsidR="00A5349F" w:rsidRDefault="00A5349F" w:rsidP="004B7F8E">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المنطلقات النظرية</w:t>
      </w:r>
    </w:p>
    <w:p w14:paraId="0DF561A8" w14:textId="77777777" w:rsidR="00A06A4B" w:rsidRPr="001C4285" w:rsidRDefault="001C4285" w:rsidP="008E3114">
      <w:pPr>
        <w:pStyle w:val="ListParagraph"/>
        <w:numPr>
          <w:ilvl w:val="0"/>
          <w:numId w:val="14"/>
        </w:numPr>
        <w:bidi/>
        <w:rPr>
          <w:rFonts w:ascii="Sakkal Majalla" w:hAnsi="Sakkal Majalla" w:cs="Sakkal Majalla"/>
          <w:b/>
          <w:bCs/>
          <w:sz w:val="28"/>
          <w:szCs w:val="28"/>
          <w:u w:val="single"/>
        </w:rPr>
      </w:pPr>
      <w:r w:rsidRPr="001C4285">
        <w:rPr>
          <w:rFonts w:ascii="Sakkal Majalla" w:hAnsi="Sakkal Majalla" w:cs="Sakkal Majalla" w:hint="cs"/>
          <w:b/>
          <w:bCs/>
          <w:sz w:val="28"/>
          <w:szCs w:val="28"/>
          <w:u w:val="single"/>
          <w:rtl/>
        </w:rPr>
        <w:lastRenderedPageBreak/>
        <w:t>نظرية الرجل العظيم:</w:t>
      </w:r>
      <w:r w:rsidR="00501BE9">
        <w:rPr>
          <w:rFonts w:ascii="Sakkal Majalla" w:hAnsi="Sakkal Majalla" w:cs="Sakkal Majalla" w:hint="cs"/>
          <w:b/>
          <w:bCs/>
          <w:sz w:val="28"/>
          <w:szCs w:val="28"/>
          <w:u w:val="single"/>
          <w:rtl/>
        </w:rPr>
        <w:t xml:space="preserve"> (البدري، 2001)</w:t>
      </w:r>
    </w:p>
    <w:p w14:paraId="19B02800" w14:textId="77777777" w:rsidR="001C4285" w:rsidRDefault="001A2D41" w:rsidP="00501BE9">
      <w:pPr>
        <w:bidi/>
        <w:jc w:val="both"/>
        <w:rPr>
          <w:rFonts w:ascii="Sakkal Majalla" w:hAnsi="Sakkal Majalla" w:cs="Sakkal Majalla"/>
          <w:sz w:val="28"/>
          <w:szCs w:val="28"/>
          <w:rtl/>
        </w:rPr>
      </w:pPr>
      <w:r>
        <w:rPr>
          <w:rFonts w:ascii="Sakkal Majalla" w:hAnsi="Sakkal Majalla" w:cs="Sakkal Majalla" w:hint="cs"/>
          <w:sz w:val="28"/>
          <w:szCs w:val="28"/>
          <w:rtl/>
        </w:rPr>
        <w:t>هي أول النظريات التي تحدثت عن القيادة الإدارية وانطلقت من الافتراض القائل بأن القادة هم أشخاص يتمتعون بمواهب خارقة تمكنهم من إحداث تغيير وتأثير في حياة العاملين التابعين لهم</w:t>
      </w:r>
      <w:r w:rsidR="00501BE9">
        <w:rPr>
          <w:rFonts w:ascii="Sakkal Majalla" w:hAnsi="Sakkal Majalla" w:cs="Sakkal Majalla" w:hint="cs"/>
          <w:sz w:val="28"/>
          <w:szCs w:val="28"/>
          <w:rtl/>
        </w:rPr>
        <w:t>.</w:t>
      </w:r>
    </w:p>
    <w:p w14:paraId="15FB43CC" w14:textId="77777777" w:rsidR="00501BE9" w:rsidRDefault="00501BE9" w:rsidP="008E3114">
      <w:pPr>
        <w:pStyle w:val="ListParagraph"/>
        <w:numPr>
          <w:ilvl w:val="0"/>
          <w:numId w:val="14"/>
        </w:numPr>
        <w:bidi/>
        <w:jc w:val="both"/>
        <w:rPr>
          <w:rFonts w:ascii="Sakkal Majalla" w:hAnsi="Sakkal Majalla" w:cs="Sakkal Majalla"/>
          <w:b/>
          <w:bCs/>
          <w:sz w:val="28"/>
          <w:szCs w:val="28"/>
          <w:u w:val="single"/>
        </w:rPr>
      </w:pPr>
      <w:r w:rsidRPr="00501BE9">
        <w:rPr>
          <w:rFonts w:ascii="Sakkal Majalla" w:hAnsi="Sakkal Majalla" w:cs="Sakkal Majalla" w:hint="cs"/>
          <w:b/>
          <w:bCs/>
          <w:sz w:val="28"/>
          <w:szCs w:val="28"/>
          <w:u w:val="single"/>
          <w:rtl/>
        </w:rPr>
        <w:t>نظرية السمات: (المعايطة، 2007)</w:t>
      </w:r>
    </w:p>
    <w:p w14:paraId="63649AA3" w14:textId="77777777" w:rsidR="00501BE9" w:rsidRPr="00501BE9" w:rsidRDefault="0021641D" w:rsidP="00501BE9">
      <w:pPr>
        <w:bidi/>
        <w:jc w:val="both"/>
        <w:rPr>
          <w:rFonts w:ascii="Sakkal Majalla" w:hAnsi="Sakkal Majalla" w:cs="Sakkal Majalla"/>
          <w:sz w:val="28"/>
          <w:szCs w:val="28"/>
          <w:rtl/>
        </w:rPr>
      </w:pPr>
      <w:r>
        <w:rPr>
          <w:rFonts w:ascii="Sakkal Majalla" w:hAnsi="Sakkal Majalla" w:cs="Sakkal Majalla" w:hint="cs"/>
          <w:sz w:val="28"/>
          <w:szCs w:val="28"/>
          <w:rtl/>
        </w:rPr>
        <w:t xml:space="preserve">تقوم هذه النظرية على أن الله منح عدد قليل من الأشخاص بعض الخصائص والسمات والمميزات تخصهم دونًا عن غيرهم بحيث تؤهلهم للقيادة </w:t>
      </w:r>
      <w:r w:rsidR="00F73F35">
        <w:rPr>
          <w:rFonts w:ascii="Sakkal Majalla" w:hAnsi="Sakkal Majalla" w:cs="Sakkal Majalla" w:hint="cs"/>
          <w:sz w:val="28"/>
          <w:szCs w:val="28"/>
          <w:rtl/>
        </w:rPr>
        <w:t>وتمكنهم من اتخاذ القرارات بشكل حكيم.</w:t>
      </w:r>
    </w:p>
    <w:p w14:paraId="258D3B87" w14:textId="77777777" w:rsidR="00A5349F" w:rsidRPr="00FE1770" w:rsidRDefault="00A5349F" w:rsidP="004B7F8E">
      <w:pPr>
        <w:bidi/>
        <w:rPr>
          <w:rFonts w:ascii="Sakkal Majalla" w:hAnsi="Sakkal Majalla" w:cs="Sakkal Majalla"/>
          <w:b/>
          <w:bCs/>
          <w:sz w:val="32"/>
          <w:szCs w:val="32"/>
          <w:u w:val="single"/>
          <w:rtl/>
        </w:rPr>
      </w:pPr>
      <w:r w:rsidRPr="00FE1770">
        <w:rPr>
          <w:rFonts w:ascii="Sakkal Majalla" w:hAnsi="Sakkal Majalla" w:cs="Sakkal Majalla"/>
          <w:b/>
          <w:bCs/>
          <w:sz w:val="32"/>
          <w:szCs w:val="32"/>
          <w:u w:val="single"/>
          <w:rtl/>
        </w:rPr>
        <w:t>سادسًا: المنهجية وطرق البحث</w:t>
      </w:r>
    </w:p>
    <w:p w14:paraId="36317B7E" w14:textId="77777777" w:rsidR="00A5349F" w:rsidRDefault="00A5349F" w:rsidP="004B7F8E">
      <w:pPr>
        <w:numPr>
          <w:ilvl w:val="0"/>
          <w:numId w:val="2"/>
        </w:numPr>
        <w:bidi/>
        <w:rPr>
          <w:rFonts w:ascii="Sakkal Majalla" w:hAnsi="Sakkal Majalla" w:cs="Sakkal Majalla"/>
          <w:b/>
          <w:bCs/>
          <w:sz w:val="28"/>
          <w:szCs w:val="28"/>
          <w:u w:val="single"/>
        </w:rPr>
      </w:pPr>
      <w:r w:rsidRPr="00A5349F">
        <w:rPr>
          <w:rFonts w:ascii="Sakkal Majalla" w:hAnsi="Sakkal Majalla" w:cs="Sakkal Majalla"/>
          <w:b/>
          <w:bCs/>
          <w:sz w:val="28"/>
          <w:szCs w:val="28"/>
          <w:u w:val="single"/>
          <w:rtl/>
        </w:rPr>
        <w:t>فرضيات الدراسة:</w:t>
      </w:r>
    </w:p>
    <w:p w14:paraId="235B5543" w14:textId="77777777" w:rsidR="00774DD4" w:rsidRDefault="00774DD4" w:rsidP="00774DD4">
      <w:pPr>
        <w:bidi/>
        <w:jc w:val="both"/>
        <w:rPr>
          <w:rFonts w:ascii="Sakkal Majalla" w:hAnsi="Sakkal Majalla" w:cs="Sakkal Majalla"/>
          <w:sz w:val="28"/>
          <w:szCs w:val="28"/>
          <w:rtl/>
        </w:rPr>
      </w:pPr>
      <w:r w:rsidRPr="00774DD4">
        <w:rPr>
          <w:rFonts w:ascii="Sakkal Majalla" w:hAnsi="Sakkal Majalla" w:cs="Sakkal Majalla" w:hint="cs"/>
          <w:sz w:val="28"/>
          <w:szCs w:val="28"/>
          <w:rtl/>
        </w:rPr>
        <w:t>وفقًا</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لما</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تم</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عرضه</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في</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مشكلة</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الدراسة</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وأهدافها</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قد</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وضعت</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الدراسة</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عدة</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فرضيات</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حيث</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تمثلت</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الفرضية</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الرئيسية</w:t>
      </w:r>
      <w:r w:rsidRPr="00774DD4">
        <w:rPr>
          <w:rFonts w:ascii="Sakkal Majalla" w:hAnsi="Sakkal Majalla" w:cs="Sakkal Majalla"/>
          <w:sz w:val="28"/>
          <w:szCs w:val="28"/>
          <w:rtl/>
        </w:rPr>
        <w:t xml:space="preserve"> </w:t>
      </w:r>
      <w:r w:rsidRPr="00774DD4">
        <w:rPr>
          <w:rFonts w:ascii="Sakkal Majalla" w:hAnsi="Sakkal Majalla" w:cs="Sakkal Majalla" w:hint="cs"/>
          <w:sz w:val="28"/>
          <w:szCs w:val="28"/>
          <w:rtl/>
        </w:rPr>
        <w:t>في</w:t>
      </w:r>
      <w:r w:rsidRPr="00774DD4">
        <w:rPr>
          <w:rFonts w:ascii="Sakkal Majalla" w:hAnsi="Sakkal Majalla" w:cs="Sakkal Majalla"/>
          <w:sz w:val="28"/>
          <w:szCs w:val="28"/>
          <w:rtl/>
        </w:rPr>
        <w:t>:</w:t>
      </w:r>
    </w:p>
    <w:p w14:paraId="01E29F92" w14:textId="77777777" w:rsidR="00774DD4" w:rsidRDefault="00774DD4" w:rsidP="00774DD4">
      <w:pPr>
        <w:bidi/>
        <w:jc w:val="both"/>
        <w:rPr>
          <w:rFonts w:ascii="Sakkal Majalla" w:hAnsi="Sakkal Majalla" w:cs="Sakkal Majalla"/>
          <w:sz w:val="28"/>
          <w:szCs w:val="28"/>
          <w:rtl/>
        </w:rPr>
      </w:pPr>
      <w:r>
        <w:rPr>
          <w:rFonts w:ascii="Sakkal Majalla" w:hAnsi="Sakkal Majalla" w:cs="Sakkal Majalla" w:hint="cs"/>
          <w:sz w:val="28"/>
          <w:szCs w:val="28"/>
          <w:rtl/>
        </w:rPr>
        <w:t>يوجد أثر ذو دلالة إحصائية بين ممارسات الإدارة العامة (كمتغير مستقل) وأداء العاملين (كمتغير تابع) داخل شركة عبد اللطيف جميل للسيارات.</w:t>
      </w:r>
    </w:p>
    <w:p w14:paraId="6E10484D" w14:textId="77777777" w:rsidR="00774DD4" w:rsidRPr="00774DD4" w:rsidRDefault="00774DD4" w:rsidP="00774DD4">
      <w:pPr>
        <w:bidi/>
        <w:jc w:val="both"/>
        <w:rPr>
          <w:rFonts w:ascii="Sakkal Majalla" w:hAnsi="Sakkal Majalla" w:cs="Sakkal Majalla"/>
          <w:sz w:val="28"/>
          <w:szCs w:val="28"/>
          <w:u w:val="single"/>
          <w:rtl/>
        </w:rPr>
      </w:pPr>
      <w:r w:rsidRPr="00774DD4">
        <w:rPr>
          <w:rFonts w:ascii="Sakkal Majalla" w:hAnsi="Sakkal Majalla" w:cs="Sakkal Majalla" w:hint="cs"/>
          <w:sz w:val="28"/>
          <w:szCs w:val="28"/>
          <w:u w:val="single"/>
          <w:rtl/>
        </w:rPr>
        <w:t>ويندرج من الفرضية الرئيسية عدة فرضيات فرعية تتمثل في:</w:t>
      </w:r>
    </w:p>
    <w:p w14:paraId="01B2AEE2" w14:textId="77777777" w:rsidR="00BE0288" w:rsidRPr="00BE0288" w:rsidRDefault="00BE0288" w:rsidP="00BE0288">
      <w:pPr>
        <w:bidi/>
        <w:jc w:val="both"/>
        <w:rPr>
          <w:rFonts w:ascii="Sakkal Majalla" w:hAnsi="Sakkal Majalla" w:cs="Sakkal Majalla"/>
          <w:sz w:val="28"/>
          <w:szCs w:val="28"/>
          <w:u w:val="single"/>
          <w:rtl/>
        </w:rPr>
      </w:pPr>
      <w:r w:rsidRPr="00BE0288">
        <w:rPr>
          <w:rFonts w:ascii="Sakkal Majalla" w:hAnsi="Sakkal Majalla" w:cs="Sakkal Majalla" w:hint="cs"/>
          <w:sz w:val="28"/>
          <w:szCs w:val="28"/>
          <w:u w:val="single"/>
          <w:rtl/>
        </w:rPr>
        <w:t>الفرضية الفرعية الأولى:</w:t>
      </w:r>
    </w:p>
    <w:p w14:paraId="3EEBD6B7" w14:textId="77777777" w:rsidR="00BE0288" w:rsidRPr="00BE0288" w:rsidRDefault="00BE0288" w:rsidP="00BE0288">
      <w:pPr>
        <w:bidi/>
        <w:jc w:val="both"/>
        <w:rPr>
          <w:rFonts w:ascii="Sakkal Majalla" w:hAnsi="Sakkal Majalla" w:cs="Sakkal Majalla"/>
          <w:sz w:val="28"/>
          <w:szCs w:val="28"/>
          <w:rtl/>
        </w:rPr>
      </w:pPr>
      <w:r w:rsidRPr="00BE0288">
        <w:rPr>
          <w:rFonts w:ascii="Sakkal Majalla" w:hAnsi="Sakkal Majalla" w:cs="Sakkal Majalla" w:hint="cs"/>
          <w:sz w:val="28"/>
          <w:szCs w:val="28"/>
          <w:rtl/>
        </w:rPr>
        <w:t xml:space="preserve">يوجد أثر ذو دلالة إحصائية بين </w:t>
      </w:r>
      <w:r>
        <w:rPr>
          <w:rFonts w:ascii="Sakkal Majalla" w:hAnsi="Sakkal Majalla" w:cs="Sakkal Majalla" w:hint="cs"/>
          <w:sz w:val="28"/>
          <w:szCs w:val="28"/>
          <w:rtl/>
        </w:rPr>
        <w:t>تحديد السلطات والمسؤوليات</w:t>
      </w:r>
      <w:r w:rsidRPr="00BE0288">
        <w:rPr>
          <w:rFonts w:ascii="Sakkal Majalla" w:hAnsi="Sakkal Majalla" w:cs="Sakkal Majalla" w:hint="cs"/>
          <w:sz w:val="28"/>
          <w:szCs w:val="28"/>
          <w:rtl/>
        </w:rPr>
        <w:t xml:space="preserve"> (البعد الأول للمتغير المستقل) وجميع أبعاد أ</w:t>
      </w:r>
      <w:r>
        <w:rPr>
          <w:rFonts w:ascii="Sakkal Majalla" w:hAnsi="Sakkal Majalla" w:cs="Sakkal Majalla" w:hint="cs"/>
          <w:sz w:val="28"/>
          <w:szCs w:val="28"/>
          <w:rtl/>
        </w:rPr>
        <w:t>داء العاملين</w:t>
      </w:r>
      <w:r w:rsidRPr="00BE0288">
        <w:rPr>
          <w:rFonts w:ascii="Sakkal Majalla" w:hAnsi="Sakkal Majalla" w:cs="Sakkal Majalla" w:hint="cs"/>
          <w:sz w:val="28"/>
          <w:szCs w:val="28"/>
          <w:rtl/>
        </w:rPr>
        <w:t xml:space="preserve"> (كمتغير تابع).</w:t>
      </w:r>
    </w:p>
    <w:p w14:paraId="7898F050" w14:textId="77777777" w:rsidR="00BE0288" w:rsidRPr="00BE0288" w:rsidRDefault="00BE0288" w:rsidP="00BE0288">
      <w:pPr>
        <w:bidi/>
        <w:jc w:val="both"/>
        <w:rPr>
          <w:rFonts w:ascii="Sakkal Majalla" w:hAnsi="Sakkal Majalla" w:cs="Sakkal Majalla"/>
          <w:sz w:val="28"/>
          <w:szCs w:val="28"/>
          <w:u w:val="single"/>
          <w:rtl/>
        </w:rPr>
      </w:pPr>
      <w:r w:rsidRPr="00BE0288">
        <w:rPr>
          <w:rFonts w:ascii="Sakkal Majalla" w:hAnsi="Sakkal Majalla" w:cs="Sakkal Majalla" w:hint="cs"/>
          <w:sz w:val="28"/>
          <w:szCs w:val="28"/>
          <w:u w:val="single"/>
          <w:rtl/>
        </w:rPr>
        <w:t>الفرضية الفرعية الثانية:</w:t>
      </w:r>
    </w:p>
    <w:p w14:paraId="1E4828FF" w14:textId="77777777" w:rsidR="00BE0288" w:rsidRPr="00BE0288" w:rsidRDefault="00BE0288" w:rsidP="00BE0288">
      <w:pPr>
        <w:bidi/>
        <w:jc w:val="both"/>
        <w:rPr>
          <w:rFonts w:ascii="Sakkal Majalla" w:hAnsi="Sakkal Majalla" w:cs="Sakkal Majalla"/>
          <w:sz w:val="28"/>
          <w:szCs w:val="28"/>
          <w:rtl/>
        </w:rPr>
      </w:pPr>
      <w:r w:rsidRPr="00BE0288">
        <w:rPr>
          <w:rFonts w:ascii="Sakkal Majalla" w:hAnsi="Sakkal Majalla" w:cs="Sakkal Majalla" w:hint="cs"/>
          <w:sz w:val="28"/>
          <w:szCs w:val="28"/>
          <w:rtl/>
        </w:rPr>
        <w:t xml:space="preserve">يوجد أثر ذو دلالة إحصائية بين </w:t>
      </w:r>
      <w:r>
        <w:rPr>
          <w:rFonts w:ascii="Sakkal Majalla" w:hAnsi="Sakkal Majalla" w:cs="Sakkal Majalla" w:hint="cs"/>
          <w:sz w:val="28"/>
          <w:szCs w:val="28"/>
          <w:rtl/>
        </w:rPr>
        <w:t>تفويض السلطة</w:t>
      </w:r>
      <w:r w:rsidRPr="00BE0288">
        <w:rPr>
          <w:rFonts w:ascii="Sakkal Majalla" w:hAnsi="Sakkal Majalla" w:cs="Sakkal Majalla" w:hint="cs"/>
          <w:sz w:val="28"/>
          <w:szCs w:val="28"/>
          <w:rtl/>
        </w:rPr>
        <w:t xml:space="preserve"> (البعد الثاني للمتغير المستقل) وجميع أبعاد أداء العاملين </w:t>
      </w:r>
      <w:r w:rsidRPr="00BE0288">
        <w:rPr>
          <w:rFonts w:ascii="Sakkal Majalla" w:hAnsi="Sakkal Majalla" w:cs="Sakkal Majalla"/>
          <w:sz w:val="28"/>
          <w:szCs w:val="28"/>
          <w:rtl/>
        </w:rPr>
        <w:t>(</w:t>
      </w:r>
      <w:r w:rsidRPr="00BE0288">
        <w:rPr>
          <w:rFonts w:ascii="Sakkal Majalla" w:hAnsi="Sakkal Majalla" w:cs="Sakkal Majalla" w:hint="cs"/>
          <w:sz w:val="28"/>
          <w:szCs w:val="28"/>
          <w:rtl/>
        </w:rPr>
        <w:t>كمتغير تابع).</w:t>
      </w:r>
    </w:p>
    <w:p w14:paraId="515982E5" w14:textId="77777777" w:rsidR="00BE0288" w:rsidRPr="00BE0288" w:rsidRDefault="00BE0288" w:rsidP="00BE0288">
      <w:pPr>
        <w:bidi/>
        <w:jc w:val="both"/>
        <w:rPr>
          <w:rFonts w:ascii="Sakkal Majalla" w:hAnsi="Sakkal Majalla" w:cs="Sakkal Majalla"/>
          <w:sz w:val="28"/>
          <w:szCs w:val="28"/>
          <w:u w:val="single"/>
          <w:rtl/>
        </w:rPr>
      </w:pPr>
      <w:r w:rsidRPr="00BE0288">
        <w:rPr>
          <w:rFonts w:ascii="Sakkal Majalla" w:hAnsi="Sakkal Majalla" w:cs="Sakkal Majalla" w:hint="cs"/>
          <w:sz w:val="28"/>
          <w:szCs w:val="28"/>
          <w:u w:val="single"/>
          <w:rtl/>
        </w:rPr>
        <w:t>الفرضية الفرعية الثالثة:</w:t>
      </w:r>
    </w:p>
    <w:p w14:paraId="71FF773C" w14:textId="77777777" w:rsidR="00BE0288" w:rsidRPr="00BE0288" w:rsidRDefault="00BE0288" w:rsidP="003161C5">
      <w:pPr>
        <w:bidi/>
        <w:jc w:val="both"/>
        <w:rPr>
          <w:rFonts w:ascii="Sakkal Majalla" w:hAnsi="Sakkal Majalla" w:cs="Sakkal Majalla"/>
          <w:sz w:val="28"/>
          <w:szCs w:val="28"/>
          <w:rtl/>
        </w:rPr>
      </w:pPr>
      <w:r w:rsidRPr="00BE0288">
        <w:rPr>
          <w:rFonts w:ascii="Sakkal Majalla" w:hAnsi="Sakkal Majalla" w:cs="Sakkal Majalla" w:hint="cs"/>
          <w:sz w:val="28"/>
          <w:szCs w:val="28"/>
          <w:rtl/>
        </w:rPr>
        <w:lastRenderedPageBreak/>
        <w:t xml:space="preserve">يوجد أثر ذو دلالة إحصائية بين </w:t>
      </w:r>
      <w:r>
        <w:rPr>
          <w:rFonts w:ascii="Sakkal Majalla" w:hAnsi="Sakkal Majalla" w:cs="Sakkal Majalla" w:hint="cs"/>
          <w:sz w:val="28"/>
          <w:szCs w:val="28"/>
          <w:rtl/>
        </w:rPr>
        <w:t xml:space="preserve">الاتصال الفاعل </w:t>
      </w:r>
      <w:r w:rsidRPr="00BE0288">
        <w:rPr>
          <w:rFonts w:ascii="Sakkal Majalla" w:hAnsi="Sakkal Majalla" w:cs="Sakkal Majalla" w:hint="cs"/>
          <w:sz w:val="28"/>
          <w:szCs w:val="28"/>
          <w:rtl/>
        </w:rPr>
        <w:t xml:space="preserve">(البعد الثالث للمتغير المستقل) وجميع أبعاد </w:t>
      </w:r>
      <w:r w:rsidR="003161C5" w:rsidRPr="00BE0288">
        <w:rPr>
          <w:rFonts w:ascii="Sakkal Majalla" w:hAnsi="Sakkal Majalla" w:cs="Sakkal Majalla" w:hint="cs"/>
          <w:sz w:val="28"/>
          <w:szCs w:val="28"/>
          <w:rtl/>
        </w:rPr>
        <w:t xml:space="preserve">أداء العاملين </w:t>
      </w:r>
      <w:r w:rsidRPr="00BE0288">
        <w:rPr>
          <w:rFonts w:ascii="Sakkal Majalla" w:hAnsi="Sakkal Majalla" w:cs="Sakkal Majalla" w:hint="cs"/>
          <w:sz w:val="28"/>
          <w:szCs w:val="28"/>
          <w:rtl/>
        </w:rPr>
        <w:t>(كمتغير تابع).</w:t>
      </w:r>
    </w:p>
    <w:p w14:paraId="708E3626" w14:textId="77777777" w:rsidR="003161C5" w:rsidRPr="003161C5" w:rsidRDefault="003161C5" w:rsidP="003161C5">
      <w:pPr>
        <w:bidi/>
        <w:jc w:val="both"/>
        <w:rPr>
          <w:rFonts w:ascii="Sakkal Majalla" w:hAnsi="Sakkal Majalla" w:cs="Sakkal Majalla"/>
          <w:sz w:val="28"/>
          <w:szCs w:val="28"/>
          <w:u w:val="single"/>
          <w:rtl/>
        </w:rPr>
      </w:pPr>
      <w:r w:rsidRPr="003161C5">
        <w:rPr>
          <w:rFonts w:ascii="Sakkal Majalla" w:hAnsi="Sakkal Majalla" w:cs="Sakkal Majalla" w:hint="cs"/>
          <w:sz w:val="28"/>
          <w:szCs w:val="28"/>
          <w:u w:val="single"/>
          <w:rtl/>
        </w:rPr>
        <w:t xml:space="preserve">الفرضية الفرعية </w:t>
      </w:r>
      <w:r>
        <w:rPr>
          <w:rFonts w:ascii="Sakkal Majalla" w:hAnsi="Sakkal Majalla" w:cs="Sakkal Majalla" w:hint="cs"/>
          <w:sz w:val="28"/>
          <w:szCs w:val="28"/>
          <w:u w:val="single"/>
          <w:rtl/>
        </w:rPr>
        <w:t>الرابعة</w:t>
      </w:r>
      <w:r w:rsidRPr="003161C5">
        <w:rPr>
          <w:rFonts w:ascii="Sakkal Majalla" w:hAnsi="Sakkal Majalla" w:cs="Sakkal Majalla" w:hint="cs"/>
          <w:sz w:val="28"/>
          <w:szCs w:val="28"/>
          <w:u w:val="single"/>
          <w:rtl/>
        </w:rPr>
        <w:t>:</w:t>
      </w:r>
    </w:p>
    <w:p w14:paraId="18593264" w14:textId="4DF0F909" w:rsidR="00F73F35" w:rsidRPr="00774DD4" w:rsidRDefault="003161C5" w:rsidP="00816929">
      <w:pPr>
        <w:bidi/>
        <w:jc w:val="both"/>
        <w:rPr>
          <w:rFonts w:ascii="Sakkal Majalla" w:hAnsi="Sakkal Majalla" w:cs="Sakkal Majalla"/>
          <w:sz w:val="28"/>
          <w:szCs w:val="28"/>
          <w:rtl/>
        </w:rPr>
      </w:pPr>
      <w:r w:rsidRPr="003161C5">
        <w:rPr>
          <w:rFonts w:ascii="Sakkal Majalla" w:hAnsi="Sakkal Majalla" w:cs="Sakkal Majalla" w:hint="cs"/>
          <w:sz w:val="28"/>
          <w:szCs w:val="28"/>
          <w:rtl/>
        </w:rPr>
        <w:t xml:space="preserve">يوجد أثر ذو دلالة إحصائية بين </w:t>
      </w:r>
      <w:r>
        <w:rPr>
          <w:rFonts w:ascii="Sakkal Majalla" w:hAnsi="Sakkal Majalla" w:cs="Sakkal Majalla" w:hint="cs"/>
          <w:sz w:val="28"/>
          <w:szCs w:val="28"/>
          <w:rtl/>
        </w:rPr>
        <w:t xml:space="preserve">تقييم الأداء </w:t>
      </w:r>
      <w:r w:rsidRPr="003161C5">
        <w:rPr>
          <w:rFonts w:ascii="Sakkal Majalla" w:hAnsi="Sakkal Majalla" w:cs="Sakkal Majalla" w:hint="cs"/>
          <w:sz w:val="28"/>
          <w:szCs w:val="28"/>
          <w:rtl/>
        </w:rPr>
        <w:t>(البعد الثالث للمتغير المستقل) وجميع أبعاد أداء العاملين (كمتغير تابع).</w:t>
      </w:r>
    </w:p>
    <w:p w14:paraId="30EEEE30" w14:textId="77777777" w:rsidR="00A5349F" w:rsidRDefault="00A5349F" w:rsidP="004B7F8E">
      <w:pPr>
        <w:numPr>
          <w:ilvl w:val="0"/>
          <w:numId w:val="2"/>
        </w:numPr>
        <w:bidi/>
        <w:rPr>
          <w:rFonts w:ascii="Sakkal Majalla" w:hAnsi="Sakkal Majalla" w:cs="Sakkal Majalla"/>
          <w:b/>
          <w:bCs/>
          <w:sz w:val="28"/>
          <w:szCs w:val="28"/>
          <w:u w:val="single"/>
        </w:rPr>
      </w:pPr>
      <w:r>
        <w:rPr>
          <w:rFonts w:ascii="Sakkal Majalla" w:hAnsi="Sakkal Majalla" w:cs="Sakkal Majalla" w:hint="cs"/>
          <w:b/>
          <w:bCs/>
          <w:sz w:val="28"/>
          <w:szCs w:val="28"/>
          <w:u w:val="single"/>
          <w:rtl/>
        </w:rPr>
        <w:t>نموذج الدراسة</w:t>
      </w:r>
    </w:p>
    <w:p w14:paraId="59346254" w14:textId="77777777" w:rsidR="003161C5" w:rsidRPr="009119EB" w:rsidRDefault="003161C5" w:rsidP="003161C5">
      <w:pPr>
        <w:ind w:left="360"/>
        <w:jc w:val="center"/>
        <w:rPr>
          <w:rFonts w:ascii="Sakkal Majalla" w:hAnsi="Sakkal Majalla" w:cs="Sakkal Majalla"/>
          <w:b/>
          <w:bCs/>
          <w:sz w:val="28"/>
          <w:szCs w:val="28"/>
          <w:u w:val="single"/>
        </w:rPr>
      </w:pPr>
      <w:r w:rsidRPr="00933401">
        <w:rPr>
          <w:rFonts w:ascii="Sakkal Majalla" w:hAnsi="Sakkal Majalla" w:cs="Sakkal Majalla" w:hint="cs"/>
          <w:b/>
          <w:bCs/>
          <w:sz w:val="28"/>
          <w:szCs w:val="28"/>
          <w:u w:val="single"/>
          <w:rtl/>
        </w:rPr>
        <w:t>شكل رقم (1) يوضح نموذج متغيرات الدراسة</w:t>
      </w:r>
    </w:p>
    <w:p w14:paraId="49AD27E0" w14:textId="7B4DD2F9" w:rsidR="003161C5" w:rsidRDefault="0058647F" w:rsidP="003161C5">
      <w:pPr>
        <w:bidi/>
        <w:rPr>
          <w:rFonts w:ascii="Sakkal Majalla" w:hAnsi="Sakkal Majalla" w:cs="Sakkal Majalla"/>
          <w:b/>
          <w:bCs/>
          <w:sz w:val="28"/>
          <w:szCs w:val="28"/>
          <w:u w:val="single"/>
          <w:rtl/>
        </w:rPr>
      </w:pPr>
      <w:r w:rsidRPr="008D69FE">
        <w:rPr>
          <w:rFonts w:ascii="Sakkal Majalla" w:hAnsi="Sakkal Majalla" w:cs="Sakkal Majalla"/>
          <w:b/>
          <w:bCs/>
          <w:noProof/>
          <w:color w:val="000000" w:themeColor="text1"/>
          <w:sz w:val="28"/>
          <w:szCs w:val="28"/>
          <w:u w:val="single"/>
          <w:rtl/>
        </w:rPr>
        <mc:AlternateContent>
          <mc:Choice Requires="wps">
            <w:drawing>
              <wp:anchor distT="0" distB="0" distL="114300" distR="114300" simplePos="0" relativeHeight="251655680" behindDoc="0" locked="0" layoutInCell="1" allowOverlap="1" wp14:anchorId="7780D529" wp14:editId="3D6D3091">
                <wp:simplePos x="0" y="0"/>
                <wp:positionH relativeFrom="column">
                  <wp:posOffset>4081145</wp:posOffset>
                </wp:positionH>
                <wp:positionV relativeFrom="paragraph">
                  <wp:posOffset>326389</wp:posOffset>
                </wp:positionV>
                <wp:extent cx="1628775" cy="1019175"/>
                <wp:effectExtent l="0" t="0" r="28575" b="28575"/>
                <wp:wrapNone/>
                <wp:docPr id="2" name="مستطيل ذو زاويتين مستديرتين في نفس الجانب 2"/>
                <wp:cNvGraphicFramePr/>
                <a:graphic xmlns:a="http://schemas.openxmlformats.org/drawingml/2006/main">
                  <a:graphicData uri="http://schemas.microsoft.com/office/word/2010/wordprocessingShape">
                    <wps:wsp>
                      <wps:cNvSpPr/>
                      <wps:spPr>
                        <a:xfrm>
                          <a:off x="0" y="0"/>
                          <a:ext cx="1628775" cy="1019175"/>
                        </a:xfrm>
                        <a:prstGeom prst="round2Same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CBEC0E" w14:textId="77777777" w:rsidR="009A0CB6" w:rsidRPr="00357903" w:rsidRDefault="009A0CB6" w:rsidP="003161C5">
                            <w:pPr>
                              <w:jc w:val="center"/>
                              <w:rPr>
                                <w:rFonts w:ascii="Sakkal Majalla" w:hAnsi="Sakkal Majalla" w:cs="Sakkal Majalla"/>
                                <w:b/>
                                <w:bCs/>
                                <w:color w:val="000000" w:themeColor="text1"/>
                                <w:sz w:val="28"/>
                                <w:szCs w:val="28"/>
                                <w:rtl/>
                              </w:rPr>
                            </w:pPr>
                            <w:r w:rsidRPr="00357903">
                              <w:rPr>
                                <w:rFonts w:ascii="Sakkal Majalla" w:hAnsi="Sakkal Majalla" w:cs="Sakkal Majalla"/>
                                <w:b/>
                                <w:bCs/>
                                <w:color w:val="000000" w:themeColor="text1"/>
                                <w:sz w:val="28"/>
                                <w:szCs w:val="28"/>
                                <w:rtl/>
                              </w:rPr>
                              <w:t xml:space="preserve">أبعاد المتغير المستقل </w:t>
                            </w:r>
                          </w:p>
                          <w:p w14:paraId="2E2BC87A" w14:textId="77777777" w:rsidR="009A0CB6" w:rsidRPr="00357903" w:rsidRDefault="009A0CB6" w:rsidP="003161C5">
                            <w:pPr>
                              <w:jc w:val="center"/>
                              <w:rPr>
                                <w:rFonts w:ascii="Sakkal Majalla" w:hAnsi="Sakkal Majalla" w:cs="Sakkal Majalla"/>
                                <w:b/>
                                <w:bCs/>
                                <w:color w:val="000000" w:themeColor="text1"/>
                                <w:sz w:val="28"/>
                                <w:szCs w:val="28"/>
                                <w:rtl/>
                              </w:rPr>
                            </w:pPr>
                            <w:r w:rsidRPr="00357903">
                              <w:rPr>
                                <w:rFonts w:ascii="Sakkal Majalla" w:hAnsi="Sakkal Majalla" w:cs="Sakkal Majalla"/>
                                <w:b/>
                                <w:bCs/>
                                <w:color w:val="000000" w:themeColor="text1"/>
                                <w:sz w:val="28"/>
                                <w:szCs w:val="28"/>
                                <w:rtl/>
                              </w:rPr>
                              <w:t>(</w:t>
                            </w:r>
                            <w:r>
                              <w:rPr>
                                <w:rFonts w:ascii="Sakkal Majalla" w:hAnsi="Sakkal Majalla" w:cs="Sakkal Majalla" w:hint="cs"/>
                                <w:b/>
                                <w:bCs/>
                                <w:color w:val="000000" w:themeColor="text1"/>
                                <w:sz w:val="28"/>
                                <w:szCs w:val="28"/>
                                <w:rtl/>
                              </w:rPr>
                              <w:t>ممارسات الإدارة العامة</w:t>
                            </w:r>
                            <w:r w:rsidRPr="00357903">
                              <w:rPr>
                                <w:rFonts w:ascii="Sakkal Majalla" w:hAnsi="Sakkal Majalla" w:cs="Sakkal Majalla"/>
                                <w:b/>
                                <w:bCs/>
                                <w:color w:val="000000" w:themeColor="text1"/>
                                <w:sz w:val="28"/>
                                <w:szCs w:val="28"/>
                                <w:rtl/>
                              </w:rPr>
                              <w:t>)</w:t>
                            </w:r>
                          </w:p>
                          <w:p w14:paraId="60B6BFAB" w14:textId="77777777" w:rsidR="009A0CB6" w:rsidRDefault="009A0CB6" w:rsidP="003161C5">
                            <w:pPr>
                              <w:jc w:val="center"/>
                              <w:rPr>
                                <w:rFonts w:ascii="Sakkal Majalla" w:hAnsi="Sakkal Majalla" w:cs="Sakkal Majalla"/>
                                <w:color w:val="000000" w:themeColor="text1"/>
                                <w:sz w:val="28"/>
                                <w:szCs w:val="28"/>
                                <w:rtl/>
                              </w:rPr>
                            </w:pPr>
                          </w:p>
                          <w:p w14:paraId="5DE3EAAC" w14:textId="77777777" w:rsidR="009A0CB6" w:rsidRDefault="009A0CB6" w:rsidP="003161C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0D529" id="مستطيل ذو زاويتين مستديرتين في نفس الجانب 2" o:spid="_x0000_s1032" style="position:absolute;left:0;text-align:left;margin-left:321.35pt;margin-top:25.7pt;width:128.25pt;height:8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28775,1019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" adj="-11796480,,5400" path="m169866,l1458909,v93814,,169866,76052,169866,169866l1628775,1019175r,l,1019175r,l,169866c,76052,76052,,169866,xe" fillcolor="#d5dce4 [671]" strokecolor="#1f4d78 [1604]" strokeweight="1pt">
                <v:stroke joinstyle="miter"/>
                <v:formulas/>
                <v:path arrowok="t" o:connecttype="custom" o:connectlocs="169866,0;1458909,0;1628775,169866;1628775,1019175;1628775,1019175;0,1019175;0,1019175;0,169866;169866,0" o:connectangles="0,0,0,0,0,0,0,0,0" textboxrect="0,0,1628775,1019175"/>
                <v:textbox>
                  <w:txbxContent>
                    <w:p w14:paraId="54CBEC0E" w14:textId="77777777" w:rsidR="009A0CB6" w:rsidRPr="00357903" w:rsidRDefault="009A0CB6" w:rsidP="003161C5">
                      <w:pPr>
                        <w:jc w:val="center"/>
                        <w:rPr>
                          <w:rFonts w:ascii="Sakkal Majalla" w:hAnsi="Sakkal Majalla" w:cs="Sakkal Majalla"/>
                          <w:b/>
                          <w:bCs/>
                          <w:color w:val="000000" w:themeColor="text1"/>
                          <w:sz w:val="28"/>
                          <w:szCs w:val="28"/>
                          <w:rtl/>
                        </w:rPr>
                      </w:pPr>
                      <w:r w:rsidRPr="00357903">
                        <w:rPr>
                          <w:rFonts w:ascii="Sakkal Majalla" w:hAnsi="Sakkal Majalla" w:cs="Sakkal Majalla"/>
                          <w:b/>
                          <w:bCs/>
                          <w:color w:val="000000" w:themeColor="text1"/>
                          <w:sz w:val="28"/>
                          <w:szCs w:val="28"/>
                          <w:rtl/>
                        </w:rPr>
                        <w:t xml:space="preserve">أبعاد المتغير المستقل </w:t>
                      </w:r>
                    </w:p>
                    <w:p w14:paraId="2E2BC87A" w14:textId="77777777" w:rsidR="009A0CB6" w:rsidRPr="00357903" w:rsidRDefault="009A0CB6" w:rsidP="003161C5">
                      <w:pPr>
                        <w:jc w:val="center"/>
                        <w:rPr>
                          <w:rFonts w:ascii="Sakkal Majalla" w:hAnsi="Sakkal Majalla" w:cs="Sakkal Majalla"/>
                          <w:b/>
                          <w:bCs/>
                          <w:color w:val="000000" w:themeColor="text1"/>
                          <w:sz w:val="28"/>
                          <w:szCs w:val="28"/>
                          <w:rtl/>
                        </w:rPr>
                      </w:pPr>
                      <w:r w:rsidRPr="00357903">
                        <w:rPr>
                          <w:rFonts w:ascii="Sakkal Majalla" w:hAnsi="Sakkal Majalla" w:cs="Sakkal Majalla"/>
                          <w:b/>
                          <w:bCs/>
                          <w:color w:val="000000" w:themeColor="text1"/>
                          <w:sz w:val="28"/>
                          <w:szCs w:val="28"/>
                          <w:rtl/>
                        </w:rPr>
                        <w:t>(</w:t>
                      </w:r>
                      <w:r>
                        <w:rPr>
                          <w:rFonts w:ascii="Sakkal Majalla" w:hAnsi="Sakkal Majalla" w:cs="Sakkal Majalla" w:hint="cs"/>
                          <w:b/>
                          <w:bCs/>
                          <w:color w:val="000000" w:themeColor="text1"/>
                          <w:sz w:val="28"/>
                          <w:szCs w:val="28"/>
                          <w:rtl/>
                        </w:rPr>
                        <w:t>ممارسات الإدارة العامة</w:t>
                      </w:r>
                      <w:r w:rsidRPr="00357903">
                        <w:rPr>
                          <w:rFonts w:ascii="Sakkal Majalla" w:hAnsi="Sakkal Majalla" w:cs="Sakkal Majalla"/>
                          <w:b/>
                          <w:bCs/>
                          <w:color w:val="000000" w:themeColor="text1"/>
                          <w:sz w:val="28"/>
                          <w:szCs w:val="28"/>
                          <w:rtl/>
                        </w:rPr>
                        <w:t>)</w:t>
                      </w:r>
                    </w:p>
                    <w:p w14:paraId="60B6BFAB" w14:textId="77777777" w:rsidR="009A0CB6" w:rsidRDefault="009A0CB6" w:rsidP="003161C5">
                      <w:pPr>
                        <w:jc w:val="center"/>
                        <w:rPr>
                          <w:rFonts w:ascii="Sakkal Majalla" w:hAnsi="Sakkal Majalla" w:cs="Sakkal Majalla"/>
                          <w:color w:val="000000" w:themeColor="text1"/>
                          <w:sz w:val="28"/>
                          <w:szCs w:val="28"/>
                          <w:rtl/>
                        </w:rPr>
                      </w:pPr>
                    </w:p>
                    <w:p w14:paraId="5DE3EAAC" w14:textId="77777777" w:rsidR="009A0CB6" w:rsidRDefault="009A0CB6" w:rsidP="003161C5">
                      <w:pPr>
                        <w:jc w:val="center"/>
                      </w:pPr>
                    </w:p>
                  </w:txbxContent>
                </v:textbox>
              </v:shape>
            </w:pict>
          </mc:Fallback>
        </mc:AlternateContent>
      </w:r>
      <w:r w:rsidR="00E33553">
        <w:rPr>
          <w:rFonts w:ascii="Sakkal Majalla" w:hAnsi="Sakkal Majalla" w:cs="Sakkal Majalla"/>
          <w:b/>
          <w:bCs/>
          <w:noProof/>
          <w:sz w:val="28"/>
          <w:szCs w:val="28"/>
          <w:u w:val="single"/>
          <w:rtl/>
        </w:rPr>
        <mc:AlternateContent>
          <mc:Choice Requires="wps">
            <w:drawing>
              <wp:anchor distT="0" distB="0" distL="114300" distR="114300" simplePos="0" relativeHeight="251653632" behindDoc="0" locked="0" layoutInCell="1" allowOverlap="1" wp14:anchorId="0A405299" wp14:editId="3D0791E0">
                <wp:simplePos x="0" y="0"/>
                <wp:positionH relativeFrom="column">
                  <wp:posOffset>3738245</wp:posOffset>
                </wp:positionH>
                <wp:positionV relativeFrom="paragraph">
                  <wp:posOffset>260985</wp:posOffset>
                </wp:positionV>
                <wp:extent cx="2276475" cy="3181350"/>
                <wp:effectExtent l="0" t="0" r="28575" b="19050"/>
                <wp:wrapNone/>
                <wp:docPr id="1" name="مستطيل مستدير الزوايا 1"/>
                <wp:cNvGraphicFramePr/>
                <a:graphic xmlns:a="http://schemas.openxmlformats.org/drawingml/2006/main">
                  <a:graphicData uri="http://schemas.microsoft.com/office/word/2010/wordprocessingShape">
                    <wps:wsp>
                      <wps:cNvSpPr/>
                      <wps:spPr>
                        <a:xfrm>
                          <a:off x="0" y="0"/>
                          <a:ext cx="2276475" cy="3181350"/>
                        </a:xfrm>
                        <a:prstGeom prst="roundRect">
                          <a:avLst/>
                        </a:prstGeom>
                        <a:solidFill>
                          <a:schemeClr val="accent5">
                            <a:lumMod val="40000"/>
                            <a:lumOff val="6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75A8F6" w14:textId="77777777" w:rsidR="009A0CB6" w:rsidRDefault="009A0CB6" w:rsidP="003161C5">
                            <w:pPr>
                              <w:jc w:val="center"/>
                              <w:rPr>
                                <w:rtl/>
                              </w:rPr>
                            </w:pPr>
                          </w:p>
                          <w:p w14:paraId="23DFB432" w14:textId="77777777" w:rsidR="009A0CB6" w:rsidRDefault="009A0CB6" w:rsidP="003161C5">
                            <w:pPr>
                              <w:jc w:val="center"/>
                              <w:rPr>
                                <w:rtl/>
                              </w:rPr>
                            </w:pPr>
                          </w:p>
                          <w:p w14:paraId="581098EF" w14:textId="77777777" w:rsidR="009A0CB6" w:rsidRDefault="009A0CB6" w:rsidP="003161C5">
                            <w:pPr>
                              <w:jc w:val="center"/>
                              <w:rPr>
                                <w:rFonts w:ascii="Sakkal Majalla" w:hAnsi="Sakkal Majalla" w:cs="Sakkal Majalla"/>
                                <w:b/>
                                <w:bCs/>
                                <w:color w:val="000000" w:themeColor="text1"/>
                                <w:sz w:val="28"/>
                                <w:szCs w:val="28"/>
                                <w:rtl/>
                              </w:rPr>
                            </w:pPr>
                          </w:p>
                          <w:p w14:paraId="0FC80090" w14:textId="77777777" w:rsidR="009A0CB6" w:rsidRDefault="009A0CB6" w:rsidP="003161C5">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تحديد السلطات والمسؤوليات</w:t>
                            </w:r>
                          </w:p>
                          <w:p w14:paraId="06CA51D5" w14:textId="77777777" w:rsidR="009A0CB6" w:rsidRDefault="009A0CB6" w:rsidP="003161C5">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تفويض السلطة</w:t>
                            </w:r>
                          </w:p>
                          <w:p w14:paraId="1AB210BA" w14:textId="77777777" w:rsidR="009A0CB6" w:rsidRDefault="009A0CB6" w:rsidP="003161C5">
                            <w:pPr>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الاتصال الفاعل</w:t>
                            </w:r>
                          </w:p>
                          <w:p w14:paraId="3C3879D3" w14:textId="77777777" w:rsidR="009A0CB6" w:rsidRPr="003161C5" w:rsidRDefault="009A0CB6" w:rsidP="003161C5">
                            <w:pPr>
                              <w:jc w:val="center"/>
                              <w:rPr>
                                <w:rFonts w:ascii="Sakkal Majalla" w:hAnsi="Sakkal Majalla" w:cs="Sakkal Majalla"/>
                                <w:b/>
                                <w:bCs/>
                                <w:color w:val="000000" w:themeColor="text1"/>
                                <w:sz w:val="28"/>
                                <w:szCs w:val="28"/>
                                <w:rtl/>
                              </w:rPr>
                            </w:pPr>
                            <w:r w:rsidRPr="003161C5">
                              <w:rPr>
                                <w:rFonts w:ascii="Sakkal Majalla" w:hAnsi="Sakkal Majalla" w:cs="Sakkal Majalla"/>
                                <w:b/>
                                <w:bCs/>
                                <w:color w:val="000000" w:themeColor="text1"/>
                                <w:sz w:val="28"/>
                                <w:szCs w:val="28"/>
                                <w:rtl/>
                              </w:rPr>
                              <w:t>تقييم الأداء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405299" id="مستطيل مستدير الزوايا 1" o:spid="_x0000_s1033" style="position:absolute;left:0;text-align:left;margin-left:294.35pt;margin-top:20.55pt;width:179.25pt;height:25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" fillcolor="#b4c6e7 [1304]" strokecolor="#1f4d78 [1604]" strokeweight="1pt">
                <v:stroke joinstyle="miter"/>
                <v:textbox>
                  <w:txbxContent>
                    <w:p w14:paraId="1375A8F6" w14:textId="77777777" w:rsidR="009A0CB6" w:rsidRDefault="009A0CB6" w:rsidP="003161C5">
                      <w:pPr>
                        <w:jc w:val="center"/>
                        <w:rPr>
                          <w:rtl/>
                        </w:rPr>
                      </w:pPr>
                    </w:p>
                    <w:p w14:paraId="23DFB432" w14:textId="77777777" w:rsidR="009A0CB6" w:rsidRDefault="009A0CB6" w:rsidP="003161C5">
                      <w:pPr>
                        <w:jc w:val="center"/>
                        <w:rPr>
                          <w:rtl/>
                        </w:rPr>
                      </w:pPr>
                    </w:p>
                    <w:p w14:paraId="581098EF" w14:textId="77777777" w:rsidR="009A0CB6" w:rsidRDefault="009A0CB6" w:rsidP="003161C5">
                      <w:pPr>
                        <w:jc w:val="center"/>
                        <w:rPr>
                          <w:rFonts w:ascii="Sakkal Majalla" w:hAnsi="Sakkal Majalla" w:cs="Sakkal Majalla"/>
                          <w:b/>
                          <w:bCs/>
                          <w:color w:val="000000" w:themeColor="text1"/>
                          <w:sz w:val="28"/>
                          <w:szCs w:val="28"/>
                          <w:rtl/>
                        </w:rPr>
                      </w:pPr>
                    </w:p>
                    <w:p w14:paraId="0FC80090" w14:textId="77777777" w:rsidR="009A0CB6" w:rsidRDefault="009A0CB6" w:rsidP="003161C5">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تحديد السلطات والمسؤوليات</w:t>
                      </w:r>
                    </w:p>
                    <w:p w14:paraId="06CA51D5" w14:textId="77777777" w:rsidR="009A0CB6" w:rsidRDefault="009A0CB6" w:rsidP="003161C5">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تفويض السلطة</w:t>
                      </w:r>
                    </w:p>
                    <w:p w14:paraId="1AB210BA" w14:textId="77777777" w:rsidR="009A0CB6" w:rsidRDefault="009A0CB6" w:rsidP="003161C5">
                      <w:pPr>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الاتصال الفاعل</w:t>
                      </w:r>
                    </w:p>
                    <w:p w14:paraId="3C3879D3" w14:textId="77777777" w:rsidR="009A0CB6" w:rsidRPr="003161C5" w:rsidRDefault="009A0CB6" w:rsidP="003161C5">
                      <w:pPr>
                        <w:jc w:val="center"/>
                        <w:rPr>
                          <w:rFonts w:ascii="Sakkal Majalla" w:hAnsi="Sakkal Majalla" w:cs="Sakkal Majalla"/>
                          <w:b/>
                          <w:bCs/>
                          <w:color w:val="000000" w:themeColor="text1"/>
                          <w:sz w:val="28"/>
                          <w:szCs w:val="28"/>
                          <w:rtl/>
                        </w:rPr>
                      </w:pPr>
                      <w:r w:rsidRPr="003161C5">
                        <w:rPr>
                          <w:rFonts w:ascii="Sakkal Majalla" w:hAnsi="Sakkal Majalla" w:cs="Sakkal Majalla"/>
                          <w:b/>
                          <w:bCs/>
                          <w:color w:val="000000" w:themeColor="text1"/>
                          <w:sz w:val="28"/>
                          <w:szCs w:val="28"/>
                          <w:rtl/>
                        </w:rPr>
                        <w:t>تقييم الأداء</w:t>
                      </w:r>
                    </w:p>
                  </w:txbxContent>
                </v:textbox>
              </v:roundrect>
            </w:pict>
          </mc:Fallback>
        </mc:AlternateContent>
      </w:r>
      <w:r w:rsidR="003161C5">
        <w:rPr>
          <w:rFonts w:ascii="Sakkal Majalla" w:hAnsi="Sakkal Majalla" w:cs="Sakkal Majalla"/>
          <w:b/>
          <w:bCs/>
          <w:noProof/>
          <w:sz w:val="28"/>
          <w:szCs w:val="28"/>
          <w:u w:val="single"/>
          <w:rtl/>
        </w:rPr>
        <mc:AlternateContent>
          <mc:Choice Requires="wps">
            <w:drawing>
              <wp:anchor distT="0" distB="0" distL="114300" distR="114300" simplePos="0" relativeHeight="251661312" behindDoc="0" locked="0" layoutInCell="1" allowOverlap="1" wp14:anchorId="25F0D323" wp14:editId="22E0AF4C">
                <wp:simplePos x="0" y="0"/>
                <wp:positionH relativeFrom="column">
                  <wp:posOffset>90170</wp:posOffset>
                </wp:positionH>
                <wp:positionV relativeFrom="paragraph">
                  <wp:posOffset>201930</wp:posOffset>
                </wp:positionV>
                <wp:extent cx="2114550" cy="2990850"/>
                <wp:effectExtent l="0" t="0" r="19050" b="19050"/>
                <wp:wrapNone/>
                <wp:docPr id="3" name="مستطيل مستدير الزوايا 3"/>
                <wp:cNvGraphicFramePr/>
                <a:graphic xmlns:a="http://schemas.openxmlformats.org/drawingml/2006/main">
                  <a:graphicData uri="http://schemas.microsoft.com/office/word/2010/wordprocessingShape">
                    <wps:wsp>
                      <wps:cNvSpPr/>
                      <wps:spPr>
                        <a:xfrm>
                          <a:off x="0" y="0"/>
                          <a:ext cx="2114550" cy="2990850"/>
                        </a:xfrm>
                        <a:prstGeom prst="round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BE5A03" w14:textId="77777777" w:rsidR="009A0CB6" w:rsidRPr="009B4E9A" w:rsidRDefault="009A0CB6" w:rsidP="003161C5">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أداء العاملين</w:t>
                            </w:r>
                          </w:p>
                          <w:p w14:paraId="32901183" w14:textId="77777777" w:rsidR="009A0CB6" w:rsidRPr="009B4E9A" w:rsidRDefault="009A0CB6" w:rsidP="003161C5">
                            <w:pPr>
                              <w:jc w:val="center"/>
                              <w:rPr>
                                <w:rFonts w:ascii="Sakkal Majalla" w:hAnsi="Sakkal Majalla" w:cs="Sakkal Majalla"/>
                                <w:b/>
                                <w:bCs/>
                                <w:color w:val="000000" w:themeColor="text1"/>
                                <w:sz w:val="28"/>
                                <w:szCs w:val="28"/>
                              </w:rPr>
                            </w:pPr>
                            <w:r w:rsidRPr="009B4E9A">
                              <w:rPr>
                                <w:rFonts w:ascii="Sakkal Majalla" w:hAnsi="Sakkal Majalla" w:cs="Sakkal Majalla"/>
                                <w:b/>
                                <w:bCs/>
                                <w:color w:val="000000" w:themeColor="text1"/>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5F0D323" id="مستطيل مستدير الزوايا 3" o:spid="_x0000_s1034" style="position:absolute;left:0;text-align:left;margin-left:7.1pt;margin-top:15.9pt;width:166.5pt;height:235.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" fillcolor="#b4c6e7 [1304]" strokecolor="#1f4d78 [1604]" strokeweight="1pt">
                <v:stroke joinstyle="miter"/>
                <v:textbox>
                  <w:txbxContent>
                    <w:p w14:paraId="45BE5A03" w14:textId="77777777" w:rsidR="009A0CB6" w:rsidRPr="009B4E9A" w:rsidRDefault="009A0CB6" w:rsidP="003161C5">
                      <w:pPr>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أداء العاملين</w:t>
                      </w:r>
                    </w:p>
                    <w:p w14:paraId="32901183" w14:textId="77777777" w:rsidR="009A0CB6" w:rsidRPr="009B4E9A" w:rsidRDefault="009A0CB6" w:rsidP="003161C5">
                      <w:pPr>
                        <w:jc w:val="center"/>
                        <w:rPr>
                          <w:rFonts w:ascii="Sakkal Majalla" w:hAnsi="Sakkal Majalla" w:cs="Sakkal Majalla"/>
                          <w:b/>
                          <w:bCs/>
                          <w:color w:val="000000" w:themeColor="text1"/>
                          <w:sz w:val="28"/>
                          <w:szCs w:val="28"/>
                        </w:rPr>
                      </w:pPr>
                      <w:r w:rsidRPr="009B4E9A">
                        <w:rPr>
                          <w:rFonts w:ascii="Sakkal Majalla" w:hAnsi="Sakkal Majalla" w:cs="Sakkal Majalla"/>
                          <w:b/>
                          <w:bCs/>
                          <w:color w:val="000000" w:themeColor="text1"/>
                          <w:sz w:val="28"/>
                          <w:szCs w:val="28"/>
                          <w:rtl/>
                        </w:rPr>
                        <w:t>(المتغير التابع)</w:t>
                      </w:r>
                    </w:p>
                  </w:txbxContent>
                </v:textbox>
              </v:roundrect>
            </w:pict>
          </mc:Fallback>
        </mc:AlternateContent>
      </w:r>
    </w:p>
    <w:p w14:paraId="12DFA3C7" w14:textId="77777777" w:rsidR="003161C5" w:rsidRDefault="003161C5" w:rsidP="003161C5">
      <w:pPr>
        <w:bidi/>
        <w:rPr>
          <w:rFonts w:ascii="Sakkal Majalla" w:hAnsi="Sakkal Majalla" w:cs="Sakkal Majalla"/>
          <w:b/>
          <w:bCs/>
          <w:sz w:val="28"/>
          <w:szCs w:val="28"/>
          <w:u w:val="single"/>
          <w:rtl/>
        </w:rPr>
      </w:pPr>
    </w:p>
    <w:p w14:paraId="289AD63F" w14:textId="77777777" w:rsidR="003161C5" w:rsidRDefault="003161C5" w:rsidP="003161C5">
      <w:pPr>
        <w:bidi/>
        <w:rPr>
          <w:rFonts w:ascii="Sakkal Majalla" w:hAnsi="Sakkal Majalla" w:cs="Sakkal Majalla"/>
          <w:b/>
          <w:bCs/>
          <w:sz w:val="28"/>
          <w:szCs w:val="28"/>
          <w:u w:val="single"/>
          <w:rtl/>
        </w:rPr>
      </w:pPr>
      <w:r>
        <w:rPr>
          <w:rFonts w:ascii="Sakkal Majalla" w:hAnsi="Sakkal Majalla" w:cs="Sakkal Majalla"/>
          <w:b/>
          <w:bCs/>
          <w:noProof/>
          <w:sz w:val="28"/>
          <w:szCs w:val="28"/>
          <w:u w:val="single"/>
          <w:rtl/>
        </w:rPr>
        <mc:AlternateContent>
          <mc:Choice Requires="wps">
            <w:drawing>
              <wp:anchor distT="0" distB="0" distL="114300" distR="114300" simplePos="0" relativeHeight="251662336" behindDoc="0" locked="0" layoutInCell="1" allowOverlap="1" wp14:anchorId="20B1B853" wp14:editId="5CF90717">
                <wp:simplePos x="0" y="0"/>
                <wp:positionH relativeFrom="column">
                  <wp:posOffset>2204720</wp:posOffset>
                </wp:positionH>
                <wp:positionV relativeFrom="paragraph">
                  <wp:posOffset>225425</wp:posOffset>
                </wp:positionV>
                <wp:extent cx="1533525" cy="685800"/>
                <wp:effectExtent l="38100" t="38100" r="28575" b="19050"/>
                <wp:wrapNone/>
                <wp:docPr id="5" name="رابط كسهم مستقيم 5"/>
                <wp:cNvGraphicFramePr/>
                <a:graphic xmlns:a="http://schemas.openxmlformats.org/drawingml/2006/main">
                  <a:graphicData uri="http://schemas.microsoft.com/office/word/2010/wordprocessingShape">
                    <wps:wsp>
                      <wps:cNvCnPr/>
                      <wps:spPr>
                        <a:xfrm flipH="1" flipV="1">
                          <a:off x="0" y="0"/>
                          <a:ext cx="1533525" cy="685800"/>
                        </a:xfrm>
                        <a:prstGeom prst="straightConnector1">
                          <a:avLst/>
                        </a:prstGeom>
                        <a:ln>
                          <a:solidFill>
                            <a:schemeClr val="accent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45BA7BA5" id="_x0000_t32" coordsize="21600,21600" o:spt="32" o:oned="t" path="m,l21600,21600e" filled="f">
                <v:path arrowok="t" fillok="f" o:connecttype="none"/>
                <o:lock v:ext="edit" shapetype="t"/>
              </v:shapetype>
              <v:shape id="رابط كسهم مستقيم 5" o:spid="_x0000_s1026" type="#_x0000_t32" style="position:absolute;margin-left:173.6pt;margin-top:17.75pt;width:120.75pt;height:54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" strokecolor="#1f4d78 [1604]" strokeweight=".5pt">
                <v:stroke endarrow="block" joinstyle="miter"/>
              </v:shape>
            </w:pict>
          </mc:Fallback>
        </mc:AlternateContent>
      </w:r>
    </w:p>
    <w:p w14:paraId="5719F744" w14:textId="77777777" w:rsidR="003161C5" w:rsidRDefault="003161C5" w:rsidP="003161C5">
      <w:pPr>
        <w:bidi/>
        <w:rPr>
          <w:rFonts w:ascii="Sakkal Majalla" w:hAnsi="Sakkal Majalla" w:cs="Sakkal Majalla"/>
          <w:b/>
          <w:bCs/>
          <w:sz w:val="28"/>
          <w:szCs w:val="28"/>
          <w:u w:val="single"/>
          <w:rtl/>
        </w:rPr>
      </w:pPr>
      <w:r>
        <w:rPr>
          <w:rFonts w:ascii="Sakkal Majalla" w:hAnsi="Sakkal Majalla" w:cs="Sakkal Majalla"/>
          <w:b/>
          <w:bCs/>
          <w:noProof/>
          <w:sz w:val="28"/>
          <w:szCs w:val="28"/>
          <w:u w:val="single"/>
          <w:rtl/>
        </w:rPr>
        <mc:AlternateContent>
          <mc:Choice Requires="wps">
            <w:drawing>
              <wp:anchor distT="0" distB="0" distL="114300" distR="114300" simplePos="0" relativeHeight="251663360" behindDoc="0" locked="0" layoutInCell="1" allowOverlap="1" wp14:anchorId="5891ED5F" wp14:editId="714C448E">
                <wp:simplePos x="0" y="0"/>
                <wp:positionH relativeFrom="column">
                  <wp:posOffset>2204719</wp:posOffset>
                </wp:positionH>
                <wp:positionV relativeFrom="paragraph">
                  <wp:posOffset>439421</wp:posOffset>
                </wp:positionV>
                <wp:extent cx="1485900" cy="45719"/>
                <wp:effectExtent l="19050" t="76200" r="19050" b="50165"/>
                <wp:wrapNone/>
                <wp:docPr id="7" name="رابط كسهم مستقيم 7"/>
                <wp:cNvGraphicFramePr/>
                <a:graphic xmlns:a="http://schemas.openxmlformats.org/drawingml/2006/main">
                  <a:graphicData uri="http://schemas.microsoft.com/office/word/2010/wordprocessingShape">
                    <wps:wsp>
                      <wps:cNvCnPr/>
                      <wps:spPr>
                        <a:xfrm flipH="1" flipV="1">
                          <a:off x="0" y="0"/>
                          <a:ext cx="1485900" cy="45719"/>
                        </a:xfrm>
                        <a:prstGeom prst="straightConnector1">
                          <a:avLst/>
                        </a:prstGeom>
                        <a:ln>
                          <a:solidFill>
                            <a:schemeClr val="accent5">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B908488" id="رابط كسهم مستقيم 7" o:spid="_x0000_s1026" type="#_x0000_t32" style="position:absolute;margin-left:173.6pt;margin-top:34.6pt;width:117pt;height:3.6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" strokecolor="#1f3763 [1608]" strokeweight=".5pt">
                <v:stroke endarrow="block" joinstyle="miter"/>
              </v:shape>
            </w:pict>
          </mc:Fallback>
        </mc:AlternateContent>
      </w:r>
      <w:r>
        <w:rPr>
          <w:rFonts w:ascii="Sakkal Majalla" w:hAnsi="Sakkal Majalla" w:cs="Sakkal Majalla"/>
          <w:b/>
          <w:bCs/>
          <w:noProof/>
          <w:sz w:val="28"/>
          <w:szCs w:val="28"/>
          <w:u w:val="single"/>
          <w:rtl/>
        </w:rPr>
        <mc:AlternateContent>
          <mc:Choice Requires="wps">
            <w:drawing>
              <wp:anchor distT="0" distB="0" distL="114300" distR="114300" simplePos="0" relativeHeight="251664384" behindDoc="0" locked="0" layoutInCell="1" allowOverlap="1" wp14:anchorId="15EEDCC5" wp14:editId="07983BAD">
                <wp:simplePos x="0" y="0"/>
                <wp:positionH relativeFrom="column">
                  <wp:posOffset>2204720</wp:posOffset>
                </wp:positionH>
                <wp:positionV relativeFrom="paragraph">
                  <wp:posOffset>475615</wp:posOffset>
                </wp:positionV>
                <wp:extent cx="1533525" cy="914400"/>
                <wp:effectExtent l="38100" t="0" r="28575" b="57150"/>
                <wp:wrapNone/>
                <wp:docPr id="8" name="رابط كسهم مستقيم 8"/>
                <wp:cNvGraphicFramePr/>
                <a:graphic xmlns:a="http://schemas.openxmlformats.org/drawingml/2006/main">
                  <a:graphicData uri="http://schemas.microsoft.com/office/word/2010/wordprocessingShape">
                    <wps:wsp>
                      <wps:cNvCnPr/>
                      <wps:spPr>
                        <a:xfrm flipH="1">
                          <a:off x="0" y="0"/>
                          <a:ext cx="1533525" cy="914400"/>
                        </a:xfrm>
                        <a:prstGeom prst="straightConnector1">
                          <a:avLst/>
                        </a:prstGeom>
                        <a:ln>
                          <a:solidFill>
                            <a:schemeClr val="accent5">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4CD13619" id="رابط كسهم مستقيم 8" o:spid="_x0000_s1026" type="#_x0000_t32" style="position:absolute;margin-left:173.6pt;margin-top:37.45pt;width:120.75pt;height:1in;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" strokecolor="#1f3763 [1608]" strokeweight=".5pt">
                <v:stroke endarrow="block" joinstyle="miter"/>
              </v:shape>
            </w:pict>
          </mc:Fallback>
        </mc:AlternateContent>
      </w:r>
    </w:p>
    <w:p w14:paraId="1A2FD761" w14:textId="77777777" w:rsidR="003161C5" w:rsidRDefault="003161C5" w:rsidP="003161C5">
      <w:pPr>
        <w:bidi/>
        <w:rPr>
          <w:rFonts w:ascii="Sakkal Majalla" w:hAnsi="Sakkal Majalla" w:cs="Sakkal Majalla"/>
          <w:b/>
          <w:bCs/>
          <w:sz w:val="28"/>
          <w:szCs w:val="28"/>
          <w:u w:val="single"/>
          <w:rtl/>
        </w:rPr>
      </w:pPr>
    </w:p>
    <w:p w14:paraId="38665864" w14:textId="77777777" w:rsidR="003161C5" w:rsidRDefault="003161C5" w:rsidP="003161C5">
      <w:pPr>
        <w:bidi/>
        <w:rPr>
          <w:rFonts w:ascii="Sakkal Majalla" w:hAnsi="Sakkal Majalla" w:cs="Sakkal Majalla"/>
          <w:b/>
          <w:bCs/>
          <w:sz w:val="28"/>
          <w:szCs w:val="28"/>
          <w:u w:val="single"/>
          <w:rtl/>
        </w:rPr>
      </w:pPr>
    </w:p>
    <w:p w14:paraId="4959B7FD" w14:textId="77777777" w:rsidR="003161C5" w:rsidRPr="00912E92" w:rsidRDefault="003161C5" w:rsidP="003161C5">
      <w:pPr>
        <w:bidi/>
        <w:rPr>
          <w:rFonts w:ascii="Sakkal Majalla" w:hAnsi="Sakkal Majalla" w:cs="Sakkal Majalla"/>
          <w:b/>
          <w:bCs/>
          <w:sz w:val="28"/>
          <w:szCs w:val="28"/>
          <w:u w:val="single"/>
        </w:rPr>
      </w:pPr>
    </w:p>
    <w:p w14:paraId="11F43F94" w14:textId="77777777" w:rsidR="003161C5" w:rsidRDefault="003161C5" w:rsidP="003161C5">
      <w:pPr>
        <w:bidi/>
        <w:rPr>
          <w:rFonts w:ascii="Sakkal Majalla" w:hAnsi="Sakkal Majalla" w:cs="Sakkal Majalla"/>
          <w:b/>
          <w:bCs/>
          <w:sz w:val="28"/>
          <w:szCs w:val="28"/>
          <w:u w:val="single"/>
        </w:rPr>
      </w:pPr>
    </w:p>
    <w:p w14:paraId="6237BBFF" w14:textId="77777777" w:rsidR="00A5349F" w:rsidRDefault="006D4615" w:rsidP="004B7F8E">
      <w:pPr>
        <w:numPr>
          <w:ilvl w:val="0"/>
          <w:numId w:val="2"/>
        </w:numPr>
        <w:bidi/>
        <w:rPr>
          <w:rFonts w:ascii="Sakkal Majalla" w:hAnsi="Sakkal Majalla" w:cs="Sakkal Majalla"/>
          <w:b/>
          <w:bCs/>
          <w:sz w:val="28"/>
          <w:szCs w:val="28"/>
          <w:u w:val="single"/>
        </w:rPr>
      </w:pPr>
      <w:r>
        <w:rPr>
          <w:rFonts w:ascii="Sakkal Majalla" w:hAnsi="Sakkal Majalla" w:cs="Sakkal Majalla" w:hint="cs"/>
          <w:b/>
          <w:bCs/>
          <w:sz w:val="28"/>
          <w:szCs w:val="28"/>
          <w:u w:val="single"/>
          <w:rtl/>
        </w:rPr>
        <w:t>منهجية الدراسة</w:t>
      </w:r>
    </w:p>
    <w:p w14:paraId="0F341E6D" w14:textId="77777777" w:rsidR="003C4DB6" w:rsidRDefault="003C4DB6" w:rsidP="003C4DB6">
      <w:pPr>
        <w:bidi/>
        <w:jc w:val="both"/>
        <w:rPr>
          <w:rFonts w:ascii="Sakkal Majalla" w:hAnsi="Sakkal Majalla" w:cs="Sakkal Majalla"/>
          <w:sz w:val="28"/>
          <w:szCs w:val="28"/>
          <w:rtl/>
        </w:rPr>
      </w:pPr>
      <w:r>
        <w:rPr>
          <w:rFonts w:ascii="Sakkal Majalla" w:hAnsi="Sakkal Majalla" w:cs="Sakkal Majalla" w:hint="cs"/>
          <w:sz w:val="28"/>
          <w:szCs w:val="28"/>
          <w:rtl/>
        </w:rPr>
        <w:t xml:space="preserve">لتحقيق أهداف الدراسة والتأكد من صحة فرضياتها قد اعتمدت الدراسة الحالية على المنهج الوصفي التحليلي ويتم ذلك من خلال: </w:t>
      </w:r>
    </w:p>
    <w:p w14:paraId="5D7FE794" w14:textId="77777777" w:rsidR="003C4DB6" w:rsidRDefault="003C4DB6" w:rsidP="008E3114">
      <w:pPr>
        <w:pStyle w:val="ListParagraph"/>
        <w:numPr>
          <w:ilvl w:val="0"/>
          <w:numId w:val="9"/>
        </w:numPr>
        <w:bidi/>
        <w:rPr>
          <w:rFonts w:ascii="Sakkal Majalla" w:hAnsi="Sakkal Majalla" w:cs="Sakkal Majalla"/>
          <w:b/>
          <w:bCs/>
          <w:sz w:val="28"/>
          <w:szCs w:val="28"/>
        </w:rPr>
      </w:pPr>
      <w:r w:rsidRPr="00E52EA9">
        <w:rPr>
          <w:rFonts w:ascii="Sakkal Majalla" w:hAnsi="Sakkal Majalla" w:cs="Sakkal Majalla" w:hint="cs"/>
          <w:b/>
          <w:bCs/>
          <w:sz w:val="28"/>
          <w:szCs w:val="28"/>
          <w:rtl/>
        </w:rPr>
        <w:t>المنهج الوصفي:</w:t>
      </w:r>
    </w:p>
    <w:p w14:paraId="0EE40A83" w14:textId="77777777" w:rsidR="003C4DB6" w:rsidRPr="00E52EA9" w:rsidRDefault="003C4DB6" w:rsidP="00844CDC">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تعتمد الدراسة على المنهج الوصفي وذلك لملائمته لموضوع ومتغيرات الدراسة حيث يساعد المنهج الوصفي في التعرف على متغيرات الدراسة من خلال الاطلاع على الدراسات التي تناولت متغيرات الدراسة والبحث في البحوث النظرية والميدانية في المجال </w:t>
      </w:r>
      <w:r w:rsidR="002D60DA">
        <w:rPr>
          <w:rFonts w:ascii="Sakkal Majalla" w:hAnsi="Sakkal Majalla" w:cs="Sakkal Majalla" w:hint="cs"/>
          <w:sz w:val="28"/>
          <w:szCs w:val="28"/>
          <w:rtl/>
        </w:rPr>
        <w:t>الإداري</w:t>
      </w:r>
      <w:r>
        <w:rPr>
          <w:rFonts w:ascii="Sakkal Majalla" w:hAnsi="Sakkal Majalla" w:cs="Sakkal Majalla" w:hint="cs"/>
          <w:sz w:val="28"/>
          <w:szCs w:val="28"/>
          <w:rtl/>
        </w:rPr>
        <w:t xml:space="preserve"> بهدف تحصيل إطار نظري قوي يساعد على توضيح </w:t>
      </w:r>
      <w:r w:rsidR="002D60DA">
        <w:rPr>
          <w:rFonts w:ascii="Sakkal Majalla" w:hAnsi="Sakkal Majalla" w:cs="Sakkal Majalla" w:hint="cs"/>
          <w:sz w:val="28"/>
          <w:szCs w:val="28"/>
          <w:rtl/>
        </w:rPr>
        <w:t>ماهية ممارسات الإدارة العامة وأهميتها</w:t>
      </w:r>
      <w:r>
        <w:rPr>
          <w:rFonts w:ascii="Sakkal Majalla" w:hAnsi="Sakkal Majalla" w:cs="Sakkal Majalla" w:hint="cs"/>
          <w:sz w:val="28"/>
          <w:szCs w:val="28"/>
          <w:rtl/>
        </w:rPr>
        <w:t xml:space="preserve"> وأبعادها وكيفية </w:t>
      </w:r>
      <w:r w:rsidR="002D60DA">
        <w:rPr>
          <w:rFonts w:ascii="Sakkal Majalla" w:hAnsi="Sakkal Majalla" w:cs="Sakkal Majalla" w:hint="cs"/>
          <w:sz w:val="28"/>
          <w:szCs w:val="28"/>
          <w:rtl/>
        </w:rPr>
        <w:t>تفعيلها</w:t>
      </w:r>
      <w:r>
        <w:rPr>
          <w:rFonts w:ascii="Sakkal Majalla" w:hAnsi="Sakkal Majalla" w:cs="Sakkal Majalla" w:hint="cs"/>
          <w:sz w:val="28"/>
          <w:szCs w:val="28"/>
          <w:rtl/>
        </w:rPr>
        <w:t xml:space="preserve"> داخل الشركات التجارية والمؤسسات الاقتصادية وتوضيح الدور الذي تقوم به </w:t>
      </w:r>
      <w:r w:rsidR="00844CDC">
        <w:rPr>
          <w:rFonts w:ascii="Sakkal Majalla" w:hAnsi="Sakkal Majalla" w:cs="Sakkal Majalla" w:hint="cs"/>
          <w:sz w:val="28"/>
          <w:szCs w:val="28"/>
          <w:rtl/>
        </w:rPr>
        <w:t>ممارسات الإدارة العامة في تحسين أداء العاملين.</w:t>
      </w:r>
    </w:p>
    <w:p w14:paraId="5D73ECB9" w14:textId="77777777" w:rsidR="003C4DB6" w:rsidRDefault="003C4DB6" w:rsidP="008E3114">
      <w:pPr>
        <w:pStyle w:val="ListParagraph"/>
        <w:numPr>
          <w:ilvl w:val="0"/>
          <w:numId w:val="9"/>
        </w:numPr>
        <w:bidi/>
        <w:rPr>
          <w:rFonts w:ascii="Sakkal Majalla" w:hAnsi="Sakkal Majalla" w:cs="Sakkal Majalla"/>
          <w:b/>
          <w:bCs/>
          <w:sz w:val="28"/>
          <w:szCs w:val="28"/>
        </w:rPr>
      </w:pPr>
      <w:r w:rsidRPr="00E52EA9">
        <w:rPr>
          <w:rFonts w:ascii="Sakkal Majalla" w:hAnsi="Sakkal Majalla" w:cs="Sakkal Majalla" w:hint="cs"/>
          <w:b/>
          <w:bCs/>
          <w:sz w:val="28"/>
          <w:szCs w:val="28"/>
          <w:rtl/>
        </w:rPr>
        <w:t>المنهج التحليلي:</w:t>
      </w:r>
    </w:p>
    <w:p w14:paraId="434D6AB2" w14:textId="77777777" w:rsidR="003C4DB6" w:rsidRPr="00844CDC" w:rsidRDefault="003C4DB6" w:rsidP="00844CDC">
      <w:pPr>
        <w:bidi/>
        <w:jc w:val="both"/>
        <w:rPr>
          <w:rFonts w:ascii="Sakkal Majalla" w:hAnsi="Sakkal Majalla" w:cs="Sakkal Majalla"/>
          <w:sz w:val="28"/>
          <w:szCs w:val="28"/>
          <w:lang w:bidi="ar-EG"/>
        </w:rPr>
      </w:pPr>
      <w:r>
        <w:rPr>
          <w:rFonts w:ascii="Sakkal Majalla" w:hAnsi="Sakkal Majalla" w:cs="Sakkal Majalla" w:hint="cs"/>
          <w:sz w:val="28"/>
          <w:szCs w:val="28"/>
          <w:rtl/>
        </w:rPr>
        <w:t xml:space="preserve">تعتمد الدراسة على المنهج التحليلي وذلك لملائمته لطبيعة الدراسة حيث </w:t>
      </w:r>
      <w:r>
        <w:rPr>
          <w:rFonts w:ascii="Sakkal Majalla" w:hAnsi="Sakkal Majalla" w:cs="Sakkal Majalla" w:hint="cs"/>
          <w:sz w:val="28"/>
          <w:szCs w:val="28"/>
          <w:rtl/>
          <w:lang w:bidi="ar-EG"/>
        </w:rPr>
        <w:t xml:space="preserve">يقوم بقياس تأثير </w:t>
      </w:r>
      <w:r w:rsidR="00844CDC">
        <w:rPr>
          <w:rFonts w:ascii="Sakkal Majalla" w:hAnsi="Sakkal Majalla" w:cs="Sakkal Majalla" w:hint="cs"/>
          <w:sz w:val="28"/>
          <w:szCs w:val="28"/>
          <w:rtl/>
          <w:lang w:bidi="ar-EG"/>
        </w:rPr>
        <w:t>تحسين ممارسات الإدارة العامة على أداء العاملين داخل شركة عبد اللطيف جميل للسيارات</w:t>
      </w:r>
      <w:r>
        <w:rPr>
          <w:rFonts w:ascii="Sakkal Majalla" w:hAnsi="Sakkal Majalla" w:cs="Sakkal Majalla" w:hint="cs"/>
          <w:sz w:val="28"/>
          <w:szCs w:val="28"/>
          <w:rtl/>
          <w:lang w:bidi="ar-EG"/>
        </w:rPr>
        <w:t xml:space="preserve">، مع الاعتماد على أداة الاستبانة، من أجل استخدام ردود الاستبانة في اكتشاف العلاقة بين المتغيرين، وذلك من خلال الاعتماد على الأساليب الإحصائية في تحليل ردود الاستبانة اعتماداً على برنامج </w:t>
      </w:r>
      <w:r>
        <w:rPr>
          <w:rFonts w:ascii="Sakkal Majalla" w:hAnsi="Sakkal Majalla" w:cs="Sakkal Majalla"/>
          <w:sz w:val="28"/>
          <w:szCs w:val="28"/>
          <w:lang w:bidi="ar-EG"/>
        </w:rPr>
        <w:t>SPSS</w:t>
      </w:r>
      <w:r>
        <w:rPr>
          <w:rFonts w:ascii="Sakkal Majalla" w:hAnsi="Sakkal Majalla" w:cs="Sakkal Majalla" w:hint="cs"/>
          <w:sz w:val="28"/>
          <w:szCs w:val="28"/>
          <w:rtl/>
          <w:lang w:bidi="ar-EG"/>
        </w:rPr>
        <w:t>، لاختبار صحة فرضيات الدراسة وتحقيق أهدافها.</w:t>
      </w:r>
    </w:p>
    <w:p w14:paraId="0C030150" w14:textId="77777777" w:rsidR="006D4615" w:rsidRDefault="006D4615" w:rsidP="004B7F8E">
      <w:pPr>
        <w:numPr>
          <w:ilvl w:val="0"/>
          <w:numId w:val="2"/>
        </w:numPr>
        <w:bidi/>
        <w:rPr>
          <w:rFonts w:ascii="Sakkal Majalla" w:hAnsi="Sakkal Majalla" w:cs="Sakkal Majalla"/>
          <w:b/>
          <w:bCs/>
          <w:sz w:val="28"/>
          <w:szCs w:val="28"/>
          <w:u w:val="single"/>
        </w:rPr>
      </w:pPr>
      <w:r>
        <w:rPr>
          <w:rFonts w:ascii="Sakkal Majalla" w:hAnsi="Sakkal Majalla" w:cs="Sakkal Majalla" w:hint="cs"/>
          <w:b/>
          <w:bCs/>
          <w:sz w:val="28"/>
          <w:szCs w:val="28"/>
          <w:u w:val="single"/>
          <w:rtl/>
        </w:rPr>
        <w:t>مجتمع وعينة الدراسة</w:t>
      </w:r>
    </w:p>
    <w:p w14:paraId="6A561AF3" w14:textId="77777777" w:rsidR="00052C4C" w:rsidRPr="00E1595E" w:rsidRDefault="00052C4C" w:rsidP="00052C4C">
      <w:pPr>
        <w:bidi/>
        <w:jc w:val="both"/>
        <w:rPr>
          <w:rFonts w:ascii="Sakkal Majalla" w:hAnsi="Sakkal Majalla" w:cs="Sakkal Majalla"/>
          <w:sz w:val="28"/>
          <w:szCs w:val="28"/>
          <w:rtl/>
        </w:rPr>
      </w:pPr>
      <w:r w:rsidRPr="00E1595E">
        <w:rPr>
          <w:rFonts w:ascii="Sakkal Majalla" w:hAnsi="Sakkal Majalla" w:cs="Sakkal Majalla" w:hint="cs"/>
          <w:sz w:val="28"/>
          <w:szCs w:val="28"/>
          <w:rtl/>
        </w:rPr>
        <w:t xml:space="preserve">يتثمل مجتمع الدراسة في </w:t>
      </w:r>
      <w:r>
        <w:rPr>
          <w:rFonts w:ascii="Sakkal Majalla" w:hAnsi="Sakkal Majalla" w:cs="Sakkal Majalla" w:hint="cs"/>
          <w:sz w:val="28"/>
          <w:szCs w:val="28"/>
          <w:rtl/>
        </w:rPr>
        <w:t>شركة عبد اللطيف جميل للسيارات حيث يبلغ عدد العاملين في الشركة ما يزيد عن (2000) موظف.</w:t>
      </w:r>
    </w:p>
    <w:p w14:paraId="0454C1A9" w14:textId="77777777" w:rsidR="00052C4C" w:rsidRPr="00982452" w:rsidRDefault="00052C4C" w:rsidP="008E3114">
      <w:pPr>
        <w:pStyle w:val="ListParagraph"/>
        <w:numPr>
          <w:ilvl w:val="0"/>
          <w:numId w:val="10"/>
        </w:numPr>
        <w:bidi/>
        <w:rPr>
          <w:rFonts w:ascii="Sakkal Majalla" w:hAnsi="Sakkal Majalla" w:cs="Sakkal Majalla"/>
          <w:b/>
          <w:bCs/>
          <w:sz w:val="28"/>
          <w:szCs w:val="28"/>
          <w:u w:val="single"/>
        </w:rPr>
      </w:pPr>
      <w:r w:rsidRPr="00982452">
        <w:rPr>
          <w:rFonts w:ascii="Sakkal Majalla" w:hAnsi="Sakkal Majalla" w:cs="Sakkal Majalla" w:hint="cs"/>
          <w:b/>
          <w:bCs/>
          <w:sz w:val="28"/>
          <w:szCs w:val="28"/>
          <w:u w:val="single"/>
          <w:rtl/>
        </w:rPr>
        <w:t>عينة الدراسة:</w:t>
      </w:r>
    </w:p>
    <w:p w14:paraId="42961AA7" w14:textId="77777777" w:rsidR="00052C4C" w:rsidRPr="00B777F1" w:rsidRDefault="00052C4C" w:rsidP="00052C4C">
      <w:pPr>
        <w:tabs>
          <w:tab w:val="left" w:pos="3105"/>
        </w:tabs>
        <w:bidi/>
        <w:ind w:left="720"/>
        <w:rPr>
          <w:rFonts w:ascii="Sakkal Majalla" w:hAnsi="Sakkal Majalla" w:cs="Sakkal Majalla"/>
          <w:b/>
          <w:bCs/>
          <w:sz w:val="28"/>
          <w:szCs w:val="28"/>
          <w:u w:val="single"/>
          <w:rtl/>
          <w:lang w:bidi="ar-EG"/>
        </w:rPr>
      </w:pPr>
      <w:r w:rsidRPr="00ED1D85">
        <w:rPr>
          <w:rFonts w:ascii="Sakkal Majalla" w:hAnsi="Sakkal Majalla" w:cs="Sakkal Majalla" w:hint="cs"/>
          <w:sz w:val="28"/>
          <w:szCs w:val="28"/>
          <w:rtl/>
          <w:lang w:val="en" w:bidi="ar-EG"/>
        </w:rPr>
        <w:t xml:space="preserve">نظراً </w:t>
      </w:r>
      <w:r w:rsidRPr="00ED1D85">
        <w:rPr>
          <w:rFonts w:ascii="Sakkal Majalla" w:hAnsi="Sakkal Majalla" w:cs="Sakkal Majalla"/>
          <w:sz w:val="28"/>
          <w:szCs w:val="28"/>
          <w:rtl/>
          <w:lang w:val="en" w:bidi="ar-EG"/>
        </w:rPr>
        <w:t xml:space="preserve">لكبر حجم مجتمع البحث، فيمكن تحديد حجم عينة البحث بواسطة القانون </w:t>
      </w:r>
      <w:r w:rsidRPr="00ED1D85">
        <w:rPr>
          <w:rFonts w:ascii="Sakkal Majalla" w:hAnsi="Sakkal Majalla" w:cs="Sakkal Majalla" w:hint="cs"/>
          <w:sz w:val="28"/>
          <w:szCs w:val="28"/>
          <w:rtl/>
          <w:lang w:val="en" w:bidi="ar-EG"/>
        </w:rPr>
        <w:t>التالي:</w:t>
      </w:r>
    </w:p>
    <w:p w14:paraId="13896398" w14:textId="77777777" w:rsidR="00052C4C" w:rsidRPr="00ED1D85" w:rsidRDefault="00052C4C" w:rsidP="00052C4C">
      <w:pPr>
        <w:pStyle w:val="ListParagraph"/>
        <w:bidi/>
        <w:ind w:left="1080"/>
        <w:rPr>
          <w:rFonts w:ascii="Sakkal Majalla" w:hAnsi="Sakkal Majalla" w:cs="Sakkal Majalla"/>
          <w:b/>
          <w:bCs/>
          <w:sz w:val="28"/>
          <w:szCs w:val="28"/>
          <w:rtl/>
          <w:lang w:val="en" w:bidi="ar-EG"/>
        </w:rPr>
      </w:pPr>
      <w:r w:rsidRPr="00ED1D85">
        <w:rPr>
          <w:rFonts w:ascii="Sakkal Majalla" w:hAnsi="Sakkal Majalla" w:cs="Sakkal Majalla"/>
          <w:b/>
          <w:bCs/>
          <w:sz w:val="28"/>
          <w:szCs w:val="28"/>
          <w:rtl/>
          <w:lang w:val="en" w:bidi="ar-EG"/>
        </w:rPr>
        <w:t>حجم العينة =</w:t>
      </w:r>
    </w:p>
    <w:p w14:paraId="18BE796A" w14:textId="77777777" w:rsidR="00052C4C" w:rsidRPr="00ED1D85" w:rsidRDefault="00000000" w:rsidP="00052C4C">
      <w:pPr>
        <w:bidi/>
        <w:ind w:left="720"/>
        <w:rPr>
          <w:rFonts w:ascii="Sakkal Majalla" w:hAnsi="Sakkal Majalla" w:cs="Sakkal Majalla"/>
          <w:b/>
          <w:bCs/>
          <w:sz w:val="28"/>
          <w:szCs w:val="28"/>
          <w:rtl/>
          <w:lang w:val="en" w:bidi="ar-EG"/>
        </w:rPr>
      </w:pPr>
      <m:oMathPara>
        <m:oMath>
          <m:f>
            <m:fPr>
              <m:ctrlPr>
                <w:rPr>
                  <w:rFonts w:ascii="Cambria Math" w:hAnsi="Cambria Math" w:cs="Sakkal Majalla"/>
                  <w:b/>
                  <w:bCs/>
                  <w:i/>
                  <w:sz w:val="28"/>
                  <w:szCs w:val="28"/>
                  <w:lang w:val="en" w:bidi="ar-EG"/>
                </w:rPr>
              </m:ctrlPr>
            </m:fPr>
            <m:num>
              <m:sSup>
                <m:sSupPr>
                  <m:ctrlPr>
                    <w:rPr>
                      <w:rFonts w:ascii="Cambria Math" w:hAnsi="Cambria Math" w:cs="Sakkal Majalla"/>
                      <w:b/>
                      <w:bCs/>
                      <w:i/>
                      <w:sz w:val="28"/>
                      <w:szCs w:val="28"/>
                      <w:lang w:bidi="ar-EG"/>
                    </w:rPr>
                  </m:ctrlPr>
                </m:sSupPr>
                <m:e>
                  <m:r>
                    <m:rPr>
                      <m:sty m:val="bi"/>
                    </m:rPr>
                    <w:rPr>
                      <w:rFonts w:ascii="Cambria Math" w:hAnsi="Cambria Math" w:cs="Sakkal Majalla"/>
                      <w:sz w:val="28"/>
                      <w:szCs w:val="28"/>
                      <w:lang w:bidi="ar-EG"/>
                    </w:rPr>
                    <m:t>Z</m:t>
                  </m:r>
                </m:e>
                <m:sup>
                  <m:r>
                    <m:rPr>
                      <m:sty m:val="bi"/>
                    </m:rPr>
                    <w:rPr>
                      <w:rFonts w:ascii="Cambria Math" w:hAnsi="Cambria Math" w:cs="Sakkal Majalla"/>
                      <w:sz w:val="28"/>
                      <w:szCs w:val="28"/>
                      <w:lang w:bidi="ar-EG"/>
                    </w:rPr>
                    <m:t>2</m:t>
                  </m:r>
                </m:sup>
              </m:sSup>
              <m:r>
                <m:rPr>
                  <m:sty m:val="bi"/>
                </m:rPr>
                <w:rPr>
                  <w:rFonts w:ascii="Cambria Math" w:hAnsi="Cambria Math" w:cs="Sakkal Majalla"/>
                  <w:sz w:val="28"/>
                  <w:szCs w:val="28"/>
                  <w:lang w:bidi="ar-EG"/>
                </w:rPr>
                <m:t>*p*(1-p)</m:t>
              </m:r>
            </m:num>
            <m:den>
              <m:sSup>
                <m:sSupPr>
                  <m:ctrlPr>
                    <w:rPr>
                      <w:rFonts w:ascii="Cambria Math" w:hAnsi="Cambria Math" w:cs="Sakkal Majalla"/>
                      <w:b/>
                      <w:bCs/>
                      <w:i/>
                      <w:sz w:val="28"/>
                      <w:szCs w:val="28"/>
                      <w:lang w:val="en" w:bidi="ar-EG"/>
                    </w:rPr>
                  </m:ctrlPr>
                </m:sSupPr>
                <m:e>
                  <m:r>
                    <m:rPr>
                      <m:sty m:val="bi"/>
                    </m:rPr>
                    <w:rPr>
                      <w:rFonts w:ascii="Cambria Math" w:hAnsi="Cambria Math" w:cs="Sakkal Majalla"/>
                      <w:sz w:val="28"/>
                      <w:szCs w:val="28"/>
                      <w:lang w:val="en" w:bidi="ar-EG"/>
                    </w:rPr>
                    <m:t>α</m:t>
                  </m:r>
                </m:e>
                <m:sup>
                  <m:r>
                    <m:rPr>
                      <m:sty m:val="bi"/>
                    </m:rPr>
                    <w:rPr>
                      <w:rFonts w:ascii="Cambria Math" w:hAnsi="Cambria Math" w:cs="Sakkal Majalla"/>
                      <w:sz w:val="28"/>
                      <w:szCs w:val="28"/>
                      <w:lang w:val="en" w:bidi="ar-EG"/>
                    </w:rPr>
                    <m:t>2</m:t>
                  </m:r>
                </m:sup>
              </m:sSup>
            </m:den>
          </m:f>
        </m:oMath>
      </m:oMathPara>
    </w:p>
    <w:p w14:paraId="5E449E04" w14:textId="77777777" w:rsidR="00052C4C" w:rsidRPr="00ED1D85" w:rsidRDefault="00052C4C" w:rsidP="00052C4C">
      <w:pPr>
        <w:bidi/>
        <w:ind w:left="720"/>
        <w:jc w:val="both"/>
        <w:rPr>
          <w:rFonts w:ascii="Sakkal Majalla" w:hAnsi="Sakkal Majalla" w:cs="Sakkal Majalla"/>
          <w:sz w:val="28"/>
          <w:szCs w:val="28"/>
          <w:lang w:val="en" w:bidi="ar-EG"/>
        </w:rPr>
      </w:pPr>
      <w:r w:rsidRPr="00ED1D85">
        <w:rPr>
          <w:rFonts w:ascii="Sakkal Majalla" w:hAnsi="Sakkal Majalla" w:cs="Sakkal Majalla"/>
          <w:sz w:val="28"/>
          <w:szCs w:val="28"/>
          <w:lang w:val="en" w:bidi="ar-EG"/>
        </w:rPr>
        <w:t>z</w:t>
      </w:r>
      <w:r w:rsidRPr="00ED1D85">
        <w:rPr>
          <w:rFonts w:ascii="Sakkal Majalla" w:hAnsi="Sakkal Majalla" w:cs="Sakkal Majalla"/>
          <w:sz w:val="28"/>
          <w:szCs w:val="28"/>
          <w:rtl/>
          <w:lang w:val="en" w:bidi="ar-EG"/>
        </w:rPr>
        <w:t>: الدرجة المعيارية المقابلة لمعامل الثقة الذي تم اختياره 95%.</w:t>
      </w:r>
    </w:p>
    <w:p w14:paraId="096ED660" w14:textId="77777777" w:rsidR="00052C4C" w:rsidRPr="00ED1D85" w:rsidRDefault="00052C4C" w:rsidP="00052C4C">
      <w:pPr>
        <w:bidi/>
        <w:ind w:left="720"/>
        <w:jc w:val="both"/>
        <w:rPr>
          <w:rFonts w:ascii="Sakkal Majalla" w:hAnsi="Sakkal Majalla" w:cs="Sakkal Majalla"/>
          <w:sz w:val="28"/>
          <w:szCs w:val="28"/>
          <w:rtl/>
          <w:lang w:val="en" w:bidi="ar-EG"/>
        </w:rPr>
      </w:pPr>
      <w:r w:rsidRPr="00ED1D85">
        <w:rPr>
          <w:rFonts w:ascii="Sakkal Majalla" w:hAnsi="Sakkal Majalla" w:cs="Sakkal Majalla"/>
          <w:sz w:val="28"/>
          <w:szCs w:val="28"/>
          <w:lang w:val="en" w:bidi="ar-EG"/>
        </w:rPr>
        <w:t>p</w:t>
      </w:r>
      <w:r w:rsidRPr="00ED1D85">
        <w:rPr>
          <w:rFonts w:ascii="Sakkal Majalla" w:hAnsi="Sakkal Majalla" w:cs="Sakkal Majalla"/>
          <w:sz w:val="28"/>
          <w:szCs w:val="28"/>
          <w:rtl/>
          <w:lang w:val="en" w:bidi="ar-EG"/>
        </w:rPr>
        <w:t xml:space="preserve">: </w:t>
      </w:r>
      <w:r w:rsidRPr="00ED1D85">
        <w:rPr>
          <w:rFonts w:ascii="Sakkal Majalla" w:hAnsi="Sakkal Majalla" w:cs="Sakkal Majalla" w:hint="cs"/>
          <w:sz w:val="28"/>
          <w:szCs w:val="28"/>
          <w:rtl/>
          <w:lang w:val="en" w:bidi="ar-EG"/>
        </w:rPr>
        <w:t xml:space="preserve">الخطأ المسموح به (5%). </w:t>
      </w:r>
    </w:p>
    <w:p w14:paraId="7C22C8F5" w14:textId="77777777" w:rsidR="00052C4C" w:rsidRPr="00ED1D85" w:rsidRDefault="00052C4C" w:rsidP="00052C4C">
      <w:pPr>
        <w:bidi/>
        <w:ind w:left="720"/>
        <w:jc w:val="both"/>
        <w:rPr>
          <w:rFonts w:ascii="Sakkal Majalla" w:hAnsi="Sakkal Majalla" w:cs="Sakkal Majalla"/>
          <w:sz w:val="28"/>
          <w:szCs w:val="28"/>
          <w:lang w:val="en" w:bidi="ar-EG"/>
        </w:rPr>
      </w:pPr>
      <w:r w:rsidRPr="00ED1D85">
        <w:rPr>
          <w:rFonts w:ascii="Cambria" w:hAnsi="Cambria" w:cs="Cambria"/>
          <w:sz w:val="28"/>
          <w:szCs w:val="28"/>
          <w:lang w:val="en" w:bidi="ar-EG"/>
        </w:rPr>
        <w:lastRenderedPageBreak/>
        <w:t>α</w:t>
      </w:r>
      <w:r w:rsidRPr="00ED1D85">
        <w:rPr>
          <w:rFonts w:ascii="Sakkal Majalla" w:hAnsi="Sakkal Majalla" w:cs="Sakkal Majalla"/>
          <w:sz w:val="28"/>
          <w:szCs w:val="28"/>
          <w:rtl/>
          <w:lang w:val="en" w:bidi="ar-EG"/>
        </w:rPr>
        <w:t>: مستوى المعنوية المسموح به في النتائج وهو 5%.</w:t>
      </w:r>
    </w:p>
    <w:p w14:paraId="5D846606" w14:textId="77777777" w:rsidR="00052C4C" w:rsidRPr="00ED1D85" w:rsidRDefault="00052C4C" w:rsidP="00052C4C">
      <w:pPr>
        <w:bidi/>
        <w:ind w:left="720"/>
        <w:jc w:val="both"/>
        <w:rPr>
          <w:rFonts w:ascii="Sakkal Majalla" w:hAnsi="Sakkal Majalla" w:cs="Sakkal Majalla"/>
          <w:sz w:val="28"/>
          <w:szCs w:val="28"/>
          <w:rtl/>
          <w:lang w:val="en" w:bidi="ar-EG"/>
        </w:rPr>
      </w:pPr>
      <w:r w:rsidRPr="00ED1D85">
        <w:rPr>
          <w:rFonts w:ascii="Sakkal Majalla" w:hAnsi="Sakkal Majalla" w:cs="Sakkal Majalla"/>
          <w:sz w:val="28"/>
          <w:szCs w:val="28"/>
          <w:rtl/>
          <w:lang w:val="en" w:bidi="ar-EG"/>
        </w:rPr>
        <w:t>بالتعويض في القانون السابق:</w:t>
      </w:r>
    </w:p>
    <w:p w14:paraId="3B4ADA4F" w14:textId="77777777" w:rsidR="00052C4C" w:rsidRPr="00B777F1" w:rsidRDefault="00000000" w:rsidP="00FA5AC2">
      <w:pPr>
        <w:ind w:left="720"/>
        <w:jc w:val="center"/>
        <w:rPr>
          <w:rFonts w:ascii="Sakkal Majalla" w:hAnsi="Sakkal Majalla" w:cs="Sakkal Majalla"/>
          <w:i/>
          <w:sz w:val="28"/>
          <w:szCs w:val="28"/>
          <w:lang w:bidi="ar-EG"/>
        </w:rPr>
      </w:pPr>
      <m:oMath>
        <m:f>
          <m:fPr>
            <m:ctrlPr>
              <w:rPr>
                <w:rFonts w:ascii="Cambria Math" w:hAnsi="Cambria Math" w:cs="Sakkal Majalla"/>
                <w:sz w:val="28"/>
                <w:szCs w:val="28"/>
                <w:lang w:val="en" w:bidi="ar-EG"/>
              </w:rPr>
            </m:ctrlPr>
          </m:fPr>
          <m:num>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 xml:space="preserve"> 0.50×0.50×</m:t>
                </m:r>
              </m:e>
              <m:sup>
                <m:r>
                  <m:rPr>
                    <m:sty m:val="p"/>
                  </m:rPr>
                  <w:rPr>
                    <w:rFonts w:ascii="Cambria Math" w:hAnsi="Cambria Math" w:cs="Sakkal Majalla"/>
                    <w:sz w:val="28"/>
                    <w:szCs w:val="28"/>
                    <w:lang w:val="en" w:bidi="ar-EG"/>
                  </w:rPr>
                  <m:t>2</m:t>
                </m:r>
              </m:sup>
            </m:sSup>
            <m:r>
              <m:rPr>
                <m:sty m:val="p"/>
              </m:rPr>
              <w:rPr>
                <w:rFonts w:ascii="Cambria Math" w:hAnsi="Cambria Math" w:cs="Sakkal Majalla"/>
                <w:sz w:val="28"/>
                <w:szCs w:val="28"/>
                <w:lang w:val="en" w:bidi="ar-EG"/>
              </w:rPr>
              <m:t>(1.96)</m:t>
            </m:r>
          </m:num>
          <m:den>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(0.50)</m:t>
                </m:r>
              </m:e>
              <m:sup>
                <m:r>
                  <m:rPr>
                    <m:sty m:val="p"/>
                  </m:rPr>
                  <w:rPr>
                    <w:rFonts w:ascii="Cambria Math" w:hAnsi="Cambria Math" w:cs="Sakkal Majalla"/>
                    <w:sz w:val="28"/>
                    <w:szCs w:val="28"/>
                    <w:lang w:val="en" w:bidi="ar-EG"/>
                  </w:rPr>
                  <m:t>2</m:t>
                </m:r>
              </m:sup>
            </m:sSup>
          </m:den>
        </m:f>
        <m:r>
          <m:rPr>
            <m:sty m:val="p"/>
          </m:rPr>
          <w:rPr>
            <w:rFonts w:ascii="Cambria Math" w:hAnsi="Cambria Math" w:cs="Sakkal Majalla"/>
            <w:sz w:val="28"/>
            <w:szCs w:val="28"/>
            <w:lang w:val="en" w:bidi="ar-EG"/>
          </w:rPr>
          <m:t xml:space="preserve">=  </m:t>
        </m:r>
      </m:oMath>
      <w:r w:rsidR="00FA5AC2">
        <w:rPr>
          <w:rFonts w:ascii="Sakkal Majalla" w:hAnsi="Sakkal Majalla" w:cs="Sakkal Majalla" w:hint="cs"/>
          <w:i/>
          <w:sz w:val="28"/>
          <w:szCs w:val="28"/>
          <w:rtl/>
          <w:lang w:bidi="ar-EG"/>
        </w:rPr>
        <w:t>250</w:t>
      </w:r>
    </w:p>
    <w:p w14:paraId="41A5D247" w14:textId="77777777" w:rsidR="006D4615" w:rsidRPr="00FE1770" w:rsidRDefault="006D4615" w:rsidP="004B7F8E">
      <w:pPr>
        <w:bidi/>
        <w:rPr>
          <w:rFonts w:ascii="Sakkal Majalla" w:hAnsi="Sakkal Majalla" w:cs="Sakkal Majalla"/>
          <w:b/>
          <w:bCs/>
          <w:sz w:val="32"/>
          <w:szCs w:val="32"/>
          <w:u w:val="single"/>
          <w:rtl/>
        </w:rPr>
      </w:pPr>
      <w:r w:rsidRPr="00FE1770">
        <w:rPr>
          <w:rFonts w:ascii="Sakkal Majalla" w:hAnsi="Sakkal Majalla" w:cs="Sakkal Majalla" w:hint="cs"/>
          <w:b/>
          <w:bCs/>
          <w:sz w:val="32"/>
          <w:szCs w:val="32"/>
          <w:u w:val="single"/>
          <w:rtl/>
        </w:rPr>
        <w:t>سابعًا: أدوات الدراسة</w:t>
      </w:r>
    </w:p>
    <w:p w14:paraId="1180D5DF" w14:textId="77777777" w:rsidR="00151E65" w:rsidRPr="00151E65" w:rsidRDefault="00151E65" w:rsidP="00151E65">
      <w:pPr>
        <w:bidi/>
        <w:rPr>
          <w:rFonts w:ascii="Sakkal Majalla" w:hAnsi="Sakkal Majalla" w:cs="Sakkal Majalla"/>
          <w:sz w:val="28"/>
          <w:szCs w:val="28"/>
          <w:rtl/>
          <w:lang w:bidi="ar-EG"/>
        </w:rPr>
      </w:pPr>
      <w:r w:rsidRPr="00151E65">
        <w:rPr>
          <w:rFonts w:ascii="Sakkal Majalla" w:hAnsi="Sakkal Majalla" w:cs="Sakkal Majalla" w:hint="cs"/>
          <w:sz w:val="28"/>
          <w:szCs w:val="28"/>
          <w:rtl/>
          <w:lang w:bidi="ar-EG"/>
        </w:rPr>
        <w:t>اعتمد الباحث على أداة الاستبانة، من أجل الحصول على البيانات من</w:t>
      </w:r>
      <w:r>
        <w:rPr>
          <w:rFonts w:ascii="Sakkal Majalla" w:hAnsi="Sakkal Majalla" w:cs="Sakkal Majalla" w:hint="cs"/>
          <w:sz w:val="28"/>
          <w:szCs w:val="28"/>
          <w:rtl/>
          <w:lang w:bidi="ar-EG"/>
        </w:rPr>
        <w:t xml:space="preserve"> عينة الدراسة المتمثلة في عدد </w:t>
      </w:r>
      <w:r w:rsidRPr="00151E65">
        <w:rPr>
          <w:rFonts w:ascii="Sakkal Majalla" w:hAnsi="Sakkal Majalla" w:cs="Sakkal Majalla" w:hint="cs"/>
          <w:sz w:val="28"/>
          <w:szCs w:val="28"/>
          <w:rtl/>
          <w:lang w:bidi="ar-EG"/>
        </w:rPr>
        <w:t xml:space="preserve">الموظفين العاملين في شركة </w:t>
      </w:r>
      <w:r>
        <w:rPr>
          <w:rFonts w:ascii="Sakkal Majalla" w:hAnsi="Sakkal Majalla" w:cs="Sakkal Majalla" w:hint="cs"/>
          <w:sz w:val="28"/>
          <w:szCs w:val="28"/>
          <w:rtl/>
          <w:lang w:bidi="ar-EG"/>
        </w:rPr>
        <w:t>عبد اللطيف جميل للسيارات بالمملكة العربية السعودية</w:t>
      </w:r>
      <w:r w:rsidRPr="00151E65">
        <w:rPr>
          <w:rFonts w:ascii="Sakkal Majalla" w:hAnsi="Sakkal Majalla" w:cs="Sakkal Majalla" w:hint="cs"/>
          <w:sz w:val="28"/>
          <w:szCs w:val="28"/>
          <w:rtl/>
          <w:lang w:bidi="ar-EG"/>
        </w:rPr>
        <w:t xml:space="preserve"> </w:t>
      </w:r>
      <w:r w:rsidRPr="00151E65">
        <w:rPr>
          <w:rFonts w:ascii="Sakkal Majalla" w:hAnsi="Sakkal Majalla" w:cs="Sakkal Majalla" w:hint="cs"/>
          <w:b/>
          <w:bCs/>
          <w:sz w:val="28"/>
          <w:szCs w:val="28"/>
          <w:rtl/>
          <w:lang w:bidi="ar-EG"/>
        </w:rPr>
        <w:t>وتتألف الاستبانة من ثلاث محاور تتمثل في الآتي</w:t>
      </w:r>
      <w:r w:rsidRPr="00151E65">
        <w:rPr>
          <w:rFonts w:ascii="Sakkal Majalla" w:hAnsi="Sakkal Majalla" w:cs="Sakkal Majalla" w:hint="cs"/>
          <w:sz w:val="28"/>
          <w:szCs w:val="28"/>
          <w:rtl/>
          <w:lang w:bidi="ar-EG"/>
        </w:rPr>
        <w:t>:</w:t>
      </w:r>
    </w:p>
    <w:p w14:paraId="16998AF4" w14:textId="77777777" w:rsidR="00151E65" w:rsidRPr="00151E65" w:rsidRDefault="00151E65" w:rsidP="008E3114">
      <w:pPr>
        <w:numPr>
          <w:ilvl w:val="0"/>
          <w:numId w:val="9"/>
        </w:numPr>
        <w:bidi/>
        <w:rPr>
          <w:rFonts w:ascii="Sakkal Majalla" w:hAnsi="Sakkal Majalla" w:cs="Sakkal Majalla"/>
          <w:sz w:val="28"/>
          <w:szCs w:val="28"/>
          <w:lang w:val="en"/>
        </w:rPr>
      </w:pPr>
      <w:r w:rsidRPr="00151E65">
        <w:rPr>
          <w:rFonts w:ascii="Sakkal Majalla" w:hAnsi="Sakkal Majalla" w:cs="Sakkal Majalla" w:hint="cs"/>
          <w:b/>
          <w:bCs/>
          <w:sz w:val="28"/>
          <w:szCs w:val="28"/>
          <w:rtl/>
          <w:lang w:bidi="ar-EG"/>
        </w:rPr>
        <w:t>المحور الأول</w:t>
      </w:r>
      <w:r w:rsidRPr="00151E65">
        <w:rPr>
          <w:rFonts w:ascii="Sakkal Majalla" w:hAnsi="Sakkal Majalla" w:cs="Sakkal Majalla" w:hint="cs"/>
          <w:sz w:val="28"/>
          <w:szCs w:val="28"/>
          <w:rtl/>
          <w:lang w:bidi="ar-EG"/>
        </w:rPr>
        <w:t xml:space="preserve">: </w:t>
      </w:r>
    </w:p>
    <w:p w14:paraId="1B747C4C" w14:textId="77777777" w:rsidR="00151E65" w:rsidRPr="00151E65" w:rsidRDefault="00151E65" w:rsidP="006A40D1">
      <w:pPr>
        <w:bidi/>
        <w:jc w:val="both"/>
        <w:rPr>
          <w:rFonts w:ascii="Sakkal Majalla" w:hAnsi="Sakkal Majalla" w:cs="Sakkal Majalla"/>
          <w:i/>
          <w:sz w:val="28"/>
          <w:szCs w:val="28"/>
          <w:rtl/>
          <w:lang w:bidi="ar-EG"/>
        </w:rPr>
      </w:pPr>
      <w:r w:rsidRPr="00151E65">
        <w:rPr>
          <w:rFonts w:ascii="Sakkal Majalla" w:hAnsi="Sakkal Majalla" w:cs="Sakkal Majalla"/>
          <w:i/>
          <w:sz w:val="28"/>
          <w:szCs w:val="28"/>
          <w:rtl/>
          <w:lang w:bidi="ar-EG"/>
        </w:rPr>
        <w:t>سيتضمن هذا المحور الخصائص الشخصية والوظيفية للمدراء والموظفين عينة الدراسة والمتمثلة في (النوع الاجتماعي، العمر، المؤهل العلمي، عدد سنوات الخبرة...الخ).</w:t>
      </w:r>
    </w:p>
    <w:p w14:paraId="5ED1384A" w14:textId="77777777" w:rsidR="00151E65" w:rsidRPr="00151E65" w:rsidRDefault="00151E65" w:rsidP="008E3114">
      <w:pPr>
        <w:numPr>
          <w:ilvl w:val="0"/>
          <w:numId w:val="9"/>
        </w:numPr>
        <w:bidi/>
        <w:rPr>
          <w:rFonts w:ascii="Sakkal Majalla" w:hAnsi="Sakkal Majalla" w:cs="Sakkal Majalla"/>
          <w:sz w:val="28"/>
          <w:szCs w:val="28"/>
          <w:lang w:val="en"/>
        </w:rPr>
      </w:pPr>
      <w:r w:rsidRPr="00151E65">
        <w:rPr>
          <w:rFonts w:ascii="Sakkal Majalla" w:hAnsi="Sakkal Majalla" w:cs="Sakkal Majalla" w:hint="cs"/>
          <w:b/>
          <w:bCs/>
          <w:sz w:val="28"/>
          <w:szCs w:val="28"/>
          <w:rtl/>
          <w:lang w:bidi="ar-EG"/>
        </w:rPr>
        <w:t>المحور الثاني</w:t>
      </w:r>
      <w:r w:rsidRPr="00151E65">
        <w:rPr>
          <w:rFonts w:ascii="Sakkal Majalla" w:hAnsi="Sakkal Majalla" w:cs="Sakkal Majalla" w:hint="cs"/>
          <w:sz w:val="28"/>
          <w:szCs w:val="28"/>
          <w:rtl/>
          <w:lang w:bidi="ar-EG"/>
        </w:rPr>
        <w:t xml:space="preserve">: </w:t>
      </w:r>
    </w:p>
    <w:p w14:paraId="1B695011" w14:textId="77777777" w:rsidR="00151E65" w:rsidRPr="00151E65" w:rsidRDefault="00151E65" w:rsidP="006A40D1">
      <w:pPr>
        <w:bidi/>
        <w:jc w:val="both"/>
        <w:rPr>
          <w:rFonts w:ascii="Sakkal Majalla" w:hAnsi="Sakkal Majalla" w:cs="Sakkal Majalla"/>
          <w:sz w:val="28"/>
          <w:szCs w:val="28"/>
          <w:rtl/>
          <w:lang w:bidi="ar-EG"/>
        </w:rPr>
      </w:pPr>
      <w:r w:rsidRPr="00151E65">
        <w:rPr>
          <w:rFonts w:ascii="Sakkal Majalla" w:hAnsi="Sakkal Majalla" w:cs="Sakkal Majalla" w:hint="cs"/>
          <w:sz w:val="28"/>
          <w:szCs w:val="28"/>
          <w:rtl/>
          <w:lang w:bidi="ar-EG"/>
        </w:rPr>
        <w:t xml:space="preserve">سيتضمن هذا المحور دراسة </w:t>
      </w:r>
      <w:r w:rsidR="006A40D1">
        <w:rPr>
          <w:rFonts w:ascii="Sakkal Majalla" w:hAnsi="Sakkal Majalla" w:cs="Sakkal Majalla" w:hint="cs"/>
          <w:sz w:val="28"/>
          <w:szCs w:val="28"/>
          <w:rtl/>
          <w:lang w:bidi="ar-EG"/>
        </w:rPr>
        <w:t>ممارسات الإدارة العامة</w:t>
      </w:r>
      <w:r w:rsidRPr="00151E65">
        <w:rPr>
          <w:rFonts w:ascii="Sakkal Majalla" w:hAnsi="Sakkal Majalla" w:cs="Sakkal Majalla" w:hint="cs"/>
          <w:sz w:val="28"/>
          <w:szCs w:val="28"/>
          <w:rtl/>
          <w:lang w:bidi="ar-EG"/>
        </w:rPr>
        <w:t xml:space="preserve"> (المتغير المستقل) وأبعادها المتمثلة في (</w:t>
      </w:r>
      <w:r w:rsidR="006A40D1" w:rsidRPr="006A40D1">
        <w:rPr>
          <w:rFonts w:ascii="Sakkal Majalla" w:hAnsi="Sakkal Majalla" w:cs="Sakkal Majalla" w:hint="cs"/>
          <w:sz w:val="28"/>
          <w:szCs w:val="28"/>
          <w:rtl/>
          <w:lang w:bidi="ar-EG"/>
        </w:rPr>
        <w:t>تحديد</w:t>
      </w:r>
      <w:r w:rsidR="006A40D1" w:rsidRPr="006A40D1">
        <w:rPr>
          <w:rFonts w:ascii="Sakkal Majalla" w:hAnsi="Sakkal Majalla" w:cs="Sakkal Majalla"/>
          <w:sz w:val="28"/>
          <w:szCs w:val="28"/>
          <w:rtl/>
          <w:lang w:bidi="ar-EG"/>
        </w:rPr>
        <w:t xml:space="preserve"> </w:t>
      </w:r>
      <w:r w:rsidR="006A40D1" w:rsidRPr="006A40D1">
        <w:rPr>
          <w:rFonts w:ascii="Sakkal Majalla" w:hAnsi="Sakkal Majalla" w:cs="Sakkal Majalla" w:hint="cs"/>
          <w:sz w:val="28"/>
          <w:szCs w:val="28"/>
          <w:rtl/>
          <w:lang w:bidi="ar-EG"/>
        </w:rPr>
        <w:t>السلطات</w:t>
      </w:r>
      <w:r w:rsidR="006A40D1" w:rsidRPr="006A40D1">
        <w:rPr>
          <w:rFonts w:ascii="Sakkal Majalla" w:hAnsi="Sakkal Majalla" w:cs="Sakkal Majalla"/>
          <w:sz w:val="28"/>
          <w:szCs w:val="28"/>
          <w:rtl/>
          <w:lang w:bidi="ar-EG"/>
        </w:rPr>
        <w:t xml:space="preserve"> </w:t>
      </w:r>
      <w:r w:rsidR="006A40D1" w:rsidRPr="006A40D1">
        <w:rPr>
          <w:rFonts w:ascii="Sakkal Majalla" w:hAnsi="Sakkal Majalla" w:cs="Sakkal Majalla" w:hint="cs"/>
          <w:sz w:val="28"/>
          <w:szCs w:val="28"/>
          <w:rtl/>
          <w:lang w:bidi="ar-EG"/>
        </w:rPr>
        <w:t>والمسؤوليات</w:t>
      </w:r>
      <w:r w:rsidR="006A40D1">
        <w:rPr>
          <w:rFonts w:ascii="Sakkal Majalla" w:hAnsi="Sakkal Majalla" w:cs="Sakkal Majalla" w:hint="cs"/>
          <w:sz w:val="28"/>
          <w:szCs w:val="28"/>
          <w:rtl/>
          <w:lang w:bidi="ar-EG"/>
        </w:rPr>
        <w:t xml:space="preserve">، </w:t>
      </w:r>
      <w:r w:rsidR="006A40D1" w:rsidRPr="006A40D1">
        <w:rPr>
          <w:rFonts w:ascii="Sakkal Majalla" w:hAnsi="Sakkal Majalla" w:cs="Sakkal Majalla" w:hint="cs"/>
          <w:sz w:val="28"/>
          <w:szCs w:val="28"/>
          <w:rtl/>
          <w:lang w:bidi="ar-EG"/>
        </w:rPr>
        <w:t>تفويض</w:t>
      </w:r>
      <w:r w:rsidR="006A40D1" w:rsidRPr="006A40D1">
        <w:rPr>
          <w:rFonts w:ascii="Sakkal Majalla" w:hAnsi="Sakkal Majalla" w:cs="Sakkal Majalla"/>
          <w:sz w:val="28"/>
          <w:szCs w:val="28"/>
          <w:rtl/>
          <w:lang w:bidi="ar-EG"/>
        </w:rPr>
        <w:t xml:space="preserve"> </w:t>
      </w:r>
      <w:r w:rsidR="006A40D1" w:rsidRPr="006A40D1">
        <w:rPr>
          <w:rFonts w:ascii="Sakkal Majalla" w:hAnsi="Sakkal Majalla" w:cs="Sakkal Majalla" w:hint="cs"/>
          <w:sz w:val="28"/>
          <w:szCs w:val="28"/>
          <w:rtl/>
          <w:lang w:bidi="ar-EG"/>
        </w:rPr>
        <w:t>السلطة</w:t>
      </w:r>
      <w:r w:rsidR="006A40D1">
        <w:rPr>
          <w:rFonts w:ascii="Sakkal Majalla" w:hAnsi="Sakkal Majalla" w:cs="Sakkal Majalla" w:hint="cs"/>
          <w:sz w:val="28"/>
          <w:szCs w:val="28"/>
          <w:rtl/>
          <w:lang w:bidi="ar-EG"/>
        </w:rPr>
        <w:t xml:space="preserve">، </w:t>
      </w:r>
      <w:r w:rsidR="006A40D1" w:rsidRPr="006A40D1">
        <w:rPr>
          <w:rFonts w:ascii="Sakkal Majalla" w:hAnsi="Sakkal Majalla" w:cs="Sakkal Majalla" w:hint="cs"/>
          <w:sz w:val="28"/>
          <w:szCs w:val="28"/>
          <w:rtl/>
          <w:lang w:bidi="ar-EG"/>
        </w:rPr>
        <w:t>الاتصال</w:t>
      </w:r>
      <w:r w:rsidR="006A40D1" w:rsidRPr="006A40D1">
        <w:rPr>
          <w:rFonts w:ascii="Sakkal Majalla" w:hAnsi="Sakkal Majalla" w:cs="Sakkal Majalla"/>
          <w:sz w:val="28"/>
          <w:szCs w:val="28"/>
          <w:rtl/>
          <w:lang w:bidi="ar-EG"/>
        </w:rPr>
        <w:t xml:space="preserve"> </w:t>
      </w:r>
      <w:r w:rsidR="006A40D1" w:rsidRPr="006A40D1">
        <w:rPr>
          <w:rFonts w:ascii="Sakkal Majalla" w:hAnsi="Sakkal Majalla" w:cs="Sakkal Majalla" w:hint="cs"/>
          <w:sz w:val="28"/>
          <w:szCs w:val="28"/>
          <w:rtl/>
          <w:lang w:bidi="ar-EG"/>
        </w:rPr>
        <w:t>الفاعل</w:t>
      </w:r>
      <w:r w:rsidR="006A40D1">
        <w:rPr>
          <w:rFonts w:ascii="Sakkal Majalla" w:hAnsi="Sakkal Majalla" w:cs="Sakkal Majalla" w:hint="cs"/>
          <w:sz w:val="28"/>
          <w:szCs w:val="28"/>
          <w:rtl/>
          <w:lang w:bidi="ar-EG"/>
        </w:rPr>
        <w:t xml:space="preserve">، </w:t>
      </w:r>
      <w:r w:rsidR="006A40D1" w:rsidRPr="006A40D1">
        <w:rPr>
          <w:rFonts w:ascii="Sakkal Majalla" w:hAnsi="Sakkal Majalla" w:cs="Sakkal Majalla" w:hint="cs"/>
          <w:sz w:val="28"/>
          <w:szCs w:val="28"/>
          <w:rtl/>
          <w:lang w:bidi="ar-EG"/>
        </w:rPr>
        <w:t>تقييم</w:t>
      </w:r>
      <w:r w:rsidR="006A40D1" w:rsidRPr="006A40D1">
        <w:rPr>
          <w:rFonts w:ascii="Sakkal Majalla" w:hAnsi="Sakkal Majalla" w:cs="Sakkal Majalla"/>
          <w:sz w:val="28"/>
          <w:szCs w:val="28"/>
          <w:rtl/>
          <w:lang w:bidi="ar-EG"/>
        </w:rPr>
        <w:t xml:space="preserve"> </w:t>
      </w:r>
      <w:r w:rsidR="006A40D1" w:rsidRPr="006A40D1">
        <w:rPr>
          <w:rFonts w:ascii="Sakkal Majalla" w:hAnsi="Sakkal Majalla" w:cs="Sakkal Majalla" w:hint="cs"/>
          <w:sz w:val="28"/>
          <w:szCs w:val="28"/>
          <w:rtl/>
          <w:lang w:bidi="ar-EG"/>
        </w:rPr>
        <w:t>الأداء</w:t>
      </w:r>
      <w:r w:rsidR="006A40D1">
        <w:rPr>
          <w:rFonts w:ascii="Sakkal Majalla" w:hAnsi="Sakkal Majalla" w:cs="Sakkal Majalla" w:hint="cs"/>
          <w:sz w:val="28"/>
          <w:szCs w:val="28"/>
          <w:rtl/>
          <w:lang w:bidi="ar-EG"/>
        </w:rPr>
        <w:t>)</w:t>
      </w:r>
    </w:p>
    <w:p w14:paraId="32316635" w14:textId="77777777" w:rsidR="00151E65" w:rsidRPr="006A40D1" w:rsidRDefault="00151E65" w:rsidP="008E3114">
      <w:pPr>
        <w:pStyle w:val="ListParagraph"/>
        <w:numPr>
          <w:ilvl w:val="0"/>
          <w:numId w:val="13"/>
        </w:numPr>
        <w:bidi/>
        <w:rPr>
          <w:rFonts w:ascii="Sakkal Majalla" w:hAnsi="Sakkal Majalla" w:cs="Sakkal Majalla"/>
          <w:b/>
          <w:bCs/>
          <w:sz w:val="28"/>
          <w:szCs w:val="28"/>
          <w:rtl/>
          <w:lang w:bidi="ar-EG"/>
        </w:rPr>
      </w:pPr>
      <w:r w:rsidRPr="006A40D1">
        <w:rPr>
          <w:rFonts w:ascii="Sakkal Majalla" w:hAnsi="Sakkal Majalla" w:cs="Sakkal Majalla" w:hint="cs"/>
          <w:b/>
          <w:bCs/>
          <w:sz w:val="28"/>
          <w:szCs w:val="28"/>
          <w:rtl/>
          <w:lang w:bidi="ar-EG"/>
        </w:rPr>
        <w:t xml:space="preserve">المحور الثالث: </w:t>
      </w:r>
    </w:p>
    <w:p w14:paraId="2C2AC46A" w14:textId="77777777" w:rsidR="00151E65" w:rsidRPr="00867401" w:rsidRDefault="00151E65" w:rsidP="00867401">
      <w:pPr>
        <w:bidi/>
        <w:jc w:val="both"/>
        <w:rPr>
          <w:rFonts w:ascii="Sakkal Majalla" w:hAnsi="Sakkal Majalla" w:cs="Sakkal Majalla"/>
          <w:sz w:val="28"/>
          <w:szCs w:val="28"/>
          <w:rtl/>
          <w:lang w:bidi="ar-EG"/>
        </w:rPr>
      </w:pPr>
      <w:r w:rsidRPr="00151E65">
        <w:rPr>
          <w:rFonts w:ascii="Sakkal Majalla" w:hAnsi="Sakkal Majalla" w:cs="Sakkal Majalla" w:hint="cs"/>
          <w:sz w:val="28"/>
          <w:szCs w:val="28"/>
          <w:rtl/>
          <w:lang w:bidi="ar-EG"/>
        </w:rPr>
        <w:t xml:space="preserve">سيتضمن هذا المحور دراسة </w:t>
      </w:r>
      <w:r w:rsidR="006A40D1">
        <w:rPr>
          <w:rFonts w:ascii="Sakkal Majalla" w:hAnsi="Sakkal Majalla" w:cs="Sakkal Majalla" w:hint="cs"/>
          <w:sz w:val="28"/>
          <w:szCs w:val="28"/>
          <w:rtl/>
          <w:lang w:bidi="ar-EG"/>
        </w:rPr>
        <w:t>أداء العاملين</w:t>
      </w:r>
      <w:r w:rsidRPr="00151E65">
        <w:rPr>
          <w:rFonts w:ascii="Sakkal Majalla" w:hAnsi="Sakkal Majalla" w:cs="Sakkal Majalla" w:hint="cs"/>
          <w:sz w:val="28"/>
          <w:szCs w:val="28"/>
          <w:rtl/>
          <w:lang w:bidi="ar-EG"/>
        </w:rPr>
        <w:t xml:space="preserve"> (المتغير التابع) مع التطرق لدراسة تأثير </w:t>
      </w:r>
      <w:r w:rsidR="006A40D1">
        <w:rPr>
          <w:rFonts w:ascii="Sakkal Majalla" w:hAnsi="Sakkal Majalla" w:cs="Sakkal Majalla" w:hint="cs"/>
          <w:sz w:val="28"/>
          <w:szCs w:val="28"/>
          <w:rtl/>
          <w:lang w:bidi="ar-EG"/>
        </w:rPr>
        <w:t>ممارسات الإدارة العامة على أداء العاملين داخل شركة عبد اللطيف جميل للسيارات</w:t>
      </w:r>
      <w:r w:rsidRPr="00151E65">
        <w:rPr>
          <w:rFonts w:ascii="Sakkal Majalla" w:hAnsi="Sakkal Majalla" w:cs="Sakkal Majalla" w:hint="cs"/>
          <w:sz w:val="28"/>
          <w:szCs w:val="28"/>
          <w:rtl/>
          <w:lang w:bidi="ar-EG"/>
        </w:rPr>
        <w:t xml:space="preserve"> من خلال دراسة أثر كل بعد من أبعاد </w:t>
      </w:r>
      <w:r w:rsidR="00867401">
        <w:rPr>
          <w:rFonts w:ascii="Sakkal Majalla" w:hAnsi="Sakkal Majalla" w:cs="Sakkal Majalla" w:hint="cs"/>
          <w:sz w:val="28"/>
          <w:szCs w:val="28"/>
          <w:rtl/>
          <w:lang w:bidi="ar-EG"/>
        </w:rPr>
        <w:t xml:space="preserve">ممارسات الإدارة العامة </w:t>
      </w:r>
      <w:r w:rsidRPr="00151E65">
        <w:rPr>
          <w:rFonts w:ascii="Sakkal Majalla" w:hAnsi="Sakkal Majalla" w:cs="Sakkal Majalla" w:hint="cs"/>
          <w:sz w:val="28"/>
          <w:szCs w:val="28"/>
          <w:rtl/>
          <w:lang w:bidi="ar-EG"/>
        </w:rPr>
        <w:t xml:space="preserve">على كل بعد من أبعاد </w:t>
      </w:r>
      <w:r w:rsidR="00867401">
        <w:rPr>
          <w:rFonts w:ascii="Sakkal Majalla" w:hAnsi="Sakkal Majalla" w:cs="Sakkal Majalla" w:hint="cs"/>
          <w:sz w:val="28"/>
          <w:szCs w:val="28"/>
          <w:rtl/>
          <w:lang w:bidi="ar-EG"/>
        </w:rPr>
        <w:t xml:space="preserve">أداء العاملين داخل شركة </w:t>
      </w:r>
      <w:r w:rsidR="00867401" w:rsidRPr="00867401">
        <w:rPr>
          <w:rFonts w:ascii="Sakkal Majalla" w:hAnsi="Sakkal Majalla" w:cs="Sakkal Majalla" w:hint="cs"/>
          <w:sz w:val="28"/>
          <w:szCs w:val="28"/>
          <w:rtl/>
          <w:lang w:bidi="ar-EG"/>
        </w:rPr>
        <w:t>عبد اللطيف جميل للسيارات</w:t>
      </w:r>
      <w:r w:rsidR="00867401">
        <w:rPr>
          <w:rFonts w:ascii="Sakkal Majalla" w:hAnsi="Sakkal Majalla" w:cs="Sakkal Majalla" w:hint="cs"/>
          <w:sz w:val="28"/>
          <w:szCs w:val="28"/>
          <w:rtl/>
          <w:lang w:bidi="ar-EG"/>
        </w:rPr>
        <w:t xml:space="preserve"> بالمملكة العربية السعودية.</w:t>
      </w:r>
    </w:p>
    <w:p w14:paraId="7FBDE315" w14:textId="77777777" w:rsidR="00151E65" w:rsidRPr="00151E65" w:rsidRDefault="00151E65" w:rsidP="008E3114">
      <w:pPr>
        <w:numPr>
          <w:ilvl w:val="0"/>
          <w:numId w:val="11"/>
        </w:numPr>
        <w:bidi/>
        <w:rPr>
          <w:rFonts w:ascii="Sakkal Majalla" w:hAnsi="Sakkal Majalla" w:cs="Sakkal Majalla"/>
          <w:sz w:val="28"/>
          <w:szCs w:val="28"/>
          <w:lang w:val="en"/>
        </w:rPr>
      </w:pPr>
      <w:r w:rsidRPr="00151E65">
        <w:rPr>
          <w:rFonts w:ascii="Sakkal Majalla" w:hAnsi="Sakkal Majalla" w:cs="Sakkal Majalla" w:hint="cs"/>
          <w:b/>
          <w:bCs/>
          <w:sz w:val="28"/>
          <w:szCs w:val="28"/>
          <w:u w:val="single"/>
          <w:rtl/>
          <w:lang w:bidi="ar-EG"/>
        </w:rPr>
        <w:t>صدق أداة الدراسة</w:t>
      </w:r>
      <w:r w:rsidRPr="00151E65">
        <w:rPr>
          <w:rFonts w:ascii="Sakkal Majalla" w:hAnsi="Sakkal Majalla" w:cs="Sakkal Majalla" w:hint="cs"/>
          <w:sz w:val="28"/>
          <w:szCs w:val="28"/>
          <w:rtl/>
          <w:lang w:bidi="ar-EG"/>
        </w:rPr>
        <w:t xml:space="preserve">. </w:t>
      </w:r>
    </w:p>
    <w:p w14:paraId="32BD8EE5" w14:textId="77777777" w:rsidR="00151E65" w:rsidRPr="00151E65" w:rsidRDefault="00151E65" w:rsidP="00151E65">
      <w:pPr>
        <w:bidi/>
        <w:rPr>
          <w:rFonts w:ascii="Sakkal Majalla" w:hAnsi="Sakkal Majalla" w:cs="Sakkal Majalla"/>
          <w:i/>
          <w:sz w:val="28"/>
          <w:szCs w:val="28"/>
          <w:rtl/>
          <w:lang w:bidi="ar-EG"/>
        </w:rPr>
      </w:pPr>
      <w:r w:rsidRPr="00151E65">
        <w:rPr>
          <w:rFonts w:ascii="Sakkal Majalla" w:hAnsi="Sakkal Majalla" w:cs="Sakkal Majalla"/>
          <w:i/>
          <w:sz w:val="28"/>
          <w:szCs w:val="28"/>
          <w:rtl/>
          <w:lang w:bidi="ar-EG"/>
        </w:rPr>
        <w:lastRenderedPageBreak/>
        <w:t>سيتم التأكد من صدق</w:t>
      </w:r>
      <w:r w:rsidRPr="00151E65">
        <w:rPr>
          <w:rFonts w:ascii="Sakkal Majalla" w:hAnsi="Sakkal Majalla" w:cs="Sakkal Majalla" w:hint="cs"/>
          <w:i/>
          <w:sz w:val="28"/>
          <w:szCs w:val="28"/>
          <w:rtl/>
          <w:lang w:bidi="ar-EG"/>
        </w:rPr>
        <w:t xml:space="preserve"> أداة الاستبانة</w:t>
      </w:r>
      <w:r w:rsidRPr="00151E65">
        <w:rPr>
          <w:rFonts w:ascii="Sakkal Majalla" w:hAnsi="Sakkal Majalla" w:cs="Sakkal Majalla"/>
          <w:i/>
          <w:sz w:val="28"/>
          <w:szCs w:val="28"/>
          <w:rtl/>
          <w:lang w:bidi="ar-EG"/>
        </w:rPr>
        <w:t xml:space="preserve"> بواسطة عرضها في هيئتها الأولية على عدد من الأكاديميين المتخصصين في إدارة الأعمال، وإجراء التعديلات طبقا لوجهات نظر المحكمين على الاستبانة.</w:t>
      </w:r>
    </w:p>
    <w:p w14:paraId="2D1FC12F" w14:textId="77777777" w:rsidR="00151E65" w:rsidRPr="00151E65" w:rsidRDefault="00151E65" w:rsidP="008E3114">
      <w:pPr>
        <w:numPr>
          <w:ilvl w:val="0"/>
          <w:numId w:val="11"/>
        </w:numPr>
        <w:bidi/>
        <w:rPr>
          <w:rFonts w:ascii="Sakkal Majalla" w:hAnsi="Sakkal Majalla" w:cs="Sakkal Majalla"/>
          <w:b/>
          <w:bCs/>
          <w:i/>
          <w:sz w:val="28"/>
          <w:szCs w:val="28"/>
          <w:u w:val="single"/>
        </w:rPr>
      </w:pPr>
      <w:r w:rsidRPr="00151E65">
        <w:rPr>
          <w:rFonts w:ascii="Sakkal Majalla" w:hAnsi="Sakkal Majalla" w:cs="Sakkal Majalla" w:hint="cs"/>
          <w:b/>
          <w:bCs/>
          <w:i/>
          <w:sz w:val="28"/>
          <w:szCs w:val="28"/>
          <w:u w:val="single"/>
          <w:rtl/>
          <w:lang w:bidi="ar-EG"/>
        </w:rPr>
        <w:t xml:space="preserve">ثبات أداة الدراسة. </w:t>
      </w:r>
    </w:p>
    <w:p w14:paraId="3642E152" w14:textId="77777777" w:rsidR="00151E65" w:rsidRPr="00151E65" w:rsidRDefault="00151E65" w:rsidP="00867401">
      <w:pPr>
        <w:bidi/>
        <w:jc w:val="both"/>
        <w:rPr>
          <w:rFonts w:ascii="Sakkal Majalla" w:hAnsi="Sakkal Majalla" w:cs="Sakkal Majalla"/>
          <w:sz w:val="28"/>
          <w:szCs w:val="28"/>
          <w:rtl/>
          <w:lang w:bidi="ar-EG"/>
        </w:rPr>
      </w:pPr>
      <w:r w:rsidRPr="00151E65">
        <w:rPr>
          <w:rFonts w:ascii="Sakkal Majalla" w:hAnsi="Sakkal Majalla" w:cs="Sakkal Majalla" w:hint="cs"/>
          <w:i/>
          <w:sz w:val="28"/>
          <w:szCs w:val="28"/>
          <w:rtl/>
          <w:lang w:bidi="ar-EG"/>
        </w:rPr>
        <w:t>سيتم التحقق</w:t>
      </w:r>
      <w:r w:rsidRPr="00151E65">
        <w:rPr>
          <w:rFonts w:ascii="Sakkal Majalla" w:hAnsi="Sakkal Majalla" w:cs="Sakkal Majalla"/>
          <w:i/>
          <w:sz w:val="28"/>
          <w:szCs w:val="28"/>
          <w:rtl/>
          <w:lang w:bidi="ar-EG"/>
        </w:rPr>
        <w:t xml:space="preserve"> من ثبات الاستبانة بواسطة استخدام معامل ألفا كرونباخ (</w:t>
      </w:r>
      <w:r w:rsidRPr="00151E65">
        <w:rPr>
          <w:rFonts w:ascii="Sakkal Majalla" w:hAnsi="Sakkal Majalla" w:cs="Sakkal Majalla"/>
          <w:iCs/>
          <w:sz w:val="28"/>
          <w:szCs w:val="28"/>
        </w:rPr>
        <w:t>Cronbach Alpha</w:t>
      </w:r>
      <w:r w:rsidRPr="00151E65">
        <w:rPr>
          <w:rFonts w:ascii="Sakkal Majalla" w:hAnsi="Sakkal Majalla" w:cs="Sakkal Majalla"/>
          <w:i/>
          <w:sz w:val="28"/>
          <w:szCs w:val="28"/>
          <w:rtl/>
          <w:lang w:bidi="ar-EG"/>
        </w:rPr>
        <w:t>)</w:t>
      </w:r>
      <w:r w:rsidRPr="00151E65">
        <w:rPr>
          <w:rFonts w:ascii="Sakkal Majalla" w:hAnsi="Sakkal Majalla" w:cs="Sakkal Majalla"/>
          <w:sz w:val="28"/>
          <w:szCs w:val="28"/>
          <w:rtl/>
          <w:lang w:bidi="ar-EG"/>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3ECAD7F0" w14:textId="77777777" w:rsidR="00151E65" w:rsidRPr="00151E65" w:rsidRDefault="00151E65" w:rsidP="00151E65">
      <w:pPr>
        <w:bidi/>
        <w:rPr>
          <w:rFonts w:ascii="Sakkal Majalla" w:hAnsi="Sakkal Majalla" w:cs="Sakkal Majalla"/>
          <w:b/>
          <w:bCs/>
          <w:sz w:val="28"/>
          <w:szCs w:val="28"/>
          <w:u w:val="single"/>
          <w:rtl/>
        </w:rPr>
      </w:pPr>
      <w:r w:rsidRPr="00151E65">
        <w:rPr>
          <w:rFonts w:ascii="Sakkal Majalla" w:hAnsi="Sakkal Majalla" w:cs="Sakkal Majalla" w:hint="cs"/>
          <w:b/>
          <w:bCs/>
          <w:sz w:val="28"/>
          <w:szCs w:val="28"/>
          <w:u w:val="single"/>
          <w:rtl/>
        </w:rPr>
        <w:t>ثامنًا: مجالات</w:t>
      </w:r>
      <w:r w:rsidRPr="00151E65">
        <w:rPr>
          <w:rFonts w:ascii="Sakkal Majalla" w:hAnsi="Sakkal Majalla" w:cs="Sakkal Majalla"/>
          <w:b/>
          <w:bCs/>
          <w:sz w:val="28"/>
          <w:szCs w:val="28"/>
          <w:u w:val="single"/>
          <w:rtl/>
        </w:rPr>
        <w:t xml:space="preserve"> </w:t>
      </w:r>
      <w:r w:rsidRPr="00151E65">
        <w:rPr>
          <w:rFonts w:ascii="Sakkal Majalla" w:hAnsi="Sakkal Majalla" w:cs="Sakkal Majalla" w:hint="cs"/>
          <w:b/>
          <w:bCs/>
          <w:sz w:val="28"/>
          <w:szCs w:val="28"/>
          <w:u w:val="single"/>
          <w:rtl/>
        </w:rPr>
        <w:t>الدراسة:</w:t>
      </w:r>
    </w:p>
    <w:p w14:paraId="06CAE12A" w14:textId="77777777" w:rsidR="00151E65" w:rsidRPr="00151E65" w:rsidRDefault="00151E65" w:rsidP="009F7E6D">
      <w:pPr>
        <w:bidi/>
        <w:jc w:val="both"/>
        <w:rPr>
          <w:rFonts w:ascii="Sakkal Majalla" w:hAnsi="Sakkal Majalla" w:cs="Sakkal Majalla"/>
          <w:sz w:val="28"/>
          <w:szCs w:val="28"/>
          <w:rtl/>
          <w:lang w:bidi="ar-EG"/>
        </w:rPr>
      </w:pPr>
      <w:r w:rsidRPr="00151E65">
        <w:rPr>
          <w:rFonts w:ascii="Sakkal Majalla" w:hAnsi="Sakkal Majalla" w:cs="Sakkal Majalla" w:hint="cs"/>
          <w:sz w:val="28"/>
          <w:szCs w:val="28"/>
          <w:rtl/>
          <w:lang w:bidi="ar-EG"/>
        </w:rPr>
        <w:t xml:space="preserve">تتمثل مجالات الدراسة في التعرف على كلٍ من الحدود الموضوعية، المكانية، البشرية، بالإضافة إلى الحدود الزمانية، </w:t>
      </w:r>
      <w:r w:rsidRPr="00151E65">
        <w:rPr>
          <w:rFonts w:ascii="Sakkal Majalla" w:hAnsi="Sakkal Majalla" w:cs="Sakkal Majalla" w:hint="cs"/>
          <w:b/>
          <w:bCs/>
          <w:sz w:val="28"/>
          <w:szCs w:val="28"/>
          <w:rtl/>
          <w:lang w:bidi="ar-EG"/>
        </w:rPr>
        <w:t>وسيتم توضيح كلٍ منهم على حدة كالآتي</w:t>
      </w:r>
      <w:r w:rsidRPr="00151E65">
        <w:rPr>
          <w:rFonts w:ascii="Sakkal Majalla" w:hAnsi="Sakkal Majalla" w:cs="Sakkal Majalla" w:hint="cs"/>
          <w:sz w:val="28"/>
          <w:szCs w:val="28"/>
          <w:rtl/>
          <w:lang w:bidi="ar-EG"/>
        </w:rPr>
        <w:t xml:space="preserve">: </w:t>
      </w:r>
    </w:p>
    <w:p w14:paraId="302CCCF8" w14:textId="77777777" w:rsidR="00151E65" w:rsidRPr="00151E65" w:rsidRDefault="00151E65" w:rsidP="008E3114">
      <w:pPr>
        <w:numPr>
          <w:ilvl w:val="0"/>
          <w:numId w:val="12"/>
        </w:numPr>
        <w:bidi/>
        <w:rPr>
          <w:rFonts w:ascii="Sakkal Majalla" w:hAnsi="Sakkal Majalla" w:cs="Sakkal Majalla"/>
          <w:sz w:val="28"/>
          <w:szCs w:val="28"/>
        </w:rPr>
      </w:pPr>
      <w:r w:rsidRPr="00151E65">
        <w:rPr>
          <w:rFonts w:ascii="Sakkal Majalla" w:hAnsi="Sakkal Majalla" w:cs="Sakkal Majalla" w:hint="cs"/>
          <w:b/>
          <w:bCs/>
          <w:sz w:val="28"/>
          <w:szCs w:val="28"/>
          <w:u w:val="single"/>
          <w:rtl/>
          <w:lang w:bidi="ar-EG"/>
        </w:rPr>
        <w:t>الحدود الموضوعية</w:t>
      </w:r>
      <w:r w:rsidRPr="00151E65">
        <w:rPr>
          <w:rFonts w:ascii="Sakkal Majalla" w:hAnsi="Sakkal Majalla" w:cs="Sakkal Majalla" w:hint="cs"/>
          <w:sz w:val="28"/>
          <w:szCs w:val="28"/>
          <w:rtl/>
          <w:lang w:bidi="ar-EG"/>
        </w:rPr>
        <w:t xml:space="preserve">: </w:t>
      </w:r>
    </w:p>
    <w:p w14:paraId="41C00F39" w14:textId="77777777" w:rsidR="00151E65" w:rsidRPr="00151E65" w:rsidRDefault="00151E65" w:rsidP="009F7E6D">
      <w:pPr>
        <w:bidi/>
        <w:jc w:val="both"/>
        <w:rPr>
          <w:rFonts w:ascii="Sakkal Majalla" w:hAnsi="Sakkal Majalla" w:cs="Sakkal Majalla"/>
          <w:sz w:val="28"/>
          <w:szCs w:val="28"/>
          <w:rtl/>
          <w:lang w:bidi="ar-EG"/>
        </w:rPr>
      </w:pPr>
      <w:r w:rsidRPr="00151E65">
        <w:rPr>
          <w:rFonts w:ascii="Sakkal Majalla" w:hAnsi="Sakkal Majalla" w:cs="Sakkal Majalla" w:hint="cs"/>
          <w:sz w:val="28"/>
          <w:szCs w:val="28"/>
          <w:rtl/>
          <w:lang w:bidi="ar-EG"/>
        </w:rPr>
        <w:t xml:space="preserve">اقتصرت الحدود الموضوعية في الدراسة على دراسة تأثير </w:t>
      </w:r>
      <w:r w:rsidR="009F7E6D">
        <w:rPr>
          <w:rFonts w:ascii="Sakkal Majalla" w:hAnsi="Sakkal Majalla" w:cs="Sakkal Majalla" w:hint="cs"/>
          <w:sz w:val="28"/>
          <w:szCs w:val="28"/>
          <w:rtl/>
          <w:lang w:bidi="ar-EG"/>
        </w:rPr>
        <w:t>ممارسات الإدارة العامة على أداء العاملين داخل شركة عبد اللطيف جميل للسيارات بالمملكة العربية السعودية.</w:t>
      </w:r>
    </w:p>
    <w:p w14:paraId="0014E257" w14:textId="77777777" w:rsidR="00151E65" w:rsidRPr="00151E65" w:rsidRDefault="00151E65" w:rsidP="008E3114">
      <w:pPr>
        <w:numPr>
          <w:ilvl w:val="0"/>
          <w:numId w:val="12"/>
        </w:numPr>
        <w:bidi/>
        <w:rPr>
          <w:rFonts w:ascii="Sakkal Majalla" w:hAnsi="Sakkal Majalla" w:cs="Sakkal Majalla"/>
          <w:b/>
          <w:bCs/>
          <w:sz w:val="28"/>
          <w:szCs w:val="28"/>
          <w:rtl/>
          <w:lang w:bidi="ar-EG"/>
        </w:rPr>
      </w:pPr>
      <w:r w:rsidRPr="00151E65">
        <w:rPr>
          <w:rFonts w:ascii="Sakkal Majalla" w:hAnsi="Sakkal Majalla" w:cs="Sakkal Majalla" w:hint="cs"/>
          <w:b/>
          <w:bCs/>
          <w:sz w:val="28"/>
          <w:szCs w:val="28"/>
          <w:u w:val="single"/>
          <w:rtl/>
          <w:lang w:bidi="ar-EG"/>
        </w:rPr>
        <w:t>الحدود المكانية</w:t>
      </w:r>
      <w:r w:rsidRPr="00151E65">
        <w:rPr>
          <w:rFonts w:ascii="Sakkal Majalla" w:hAnsi="Sakkal Majalla" w:cs="Sakkal Majalla" w:hint="cs"/>
          <w:b/>
          <w:bCs/>
          <w:sz w:val="28"/>
          <w:szCs w:val="28"/>
          <w:rtl/>
          <w:lang w:bidi="ar-EG"/>
        </w:rPr>
        <w:t xml:space="preserve">: </w:t>
      </w:r>
    </w:p>
    <w:p w14:paraId="3C3BD4E9" w14:textId="77777777" w:rsidR="009F7E6D" w:rsidRPr="009F7E6D" w:rsidRDefault="00151E65" w:rsidP="009F7E6D">
      <w:pPr>
        <w:bidi/>
        <w:jc w:val="both"/>
        <w:rPr>
          <w:rFonts w:ascii="Sakkal Majalla" w:hAnsi="Sakkal Majalla" w:cs="Sakkal Majalla"/>
          <w:i/>
          <w:sz w:val="28"/>
          <w:szCs w:val="28"/>
          <w:rtl/>
          <w:lang w:bidi="ar-EG"/>
        </w:rPr>
      </w:pPr>
      <w:r w:rsidRPr="00151E65">
        <w:rPr>
          <w:rFonts w:ascii="Sakkal Majalla" w:hAnsi="Sakkal Majalla" w:cs="Sakkal Majalla" w:hint="cs"/>
          <w:i/>
          <w:sz w:val="28"/>
          <w:szCs w:val="28"/>
          <w:rtl/>
          <w:lang w:bidi="ar-EG"/>
        </w:rPr>
        <w:t xml:space="preserve">اقتصر تطبيق الدراسة على </w:t>
      </w:r>
      <w:r w:rsidR="009F7E6D" w:rsidRPr="009F7E6D">
        <w:rPr>
          <w:rFonts w:ascii="Sakkal Majalla" w:hAnsi="Sakkal Majalla" w:cs="Sakkal Majalla" w:hint="cs"/>
          <w:i/>
          <w:sz w:val="28"/>
          <w:szCs w:val="28"/>
          <w:rtl/>
          <w:lang w:bidi="ar-EG"/>
        </w:rPr>
        <w:t>شركة عبد اللطيف جميل للسيارات</w:t>
      </w:r>
      <w:r w:rsidR="009F7E6D">
        <w:rPr>
          <w:rFonts w:ascii="Sakkal Majalla" w:hAnsi="Sakkal Majalla" w:cs="Sakkal Majalla" w:hint="cs"/>
          <w:i/>
          <w:sz w:val="28"/>
          <w:szCs w:val="28"/>
          <w:rtl/>
          <w:lang w:bidi="ar-EG"/>
        </w:rPr>
        <w:t xml:space="preserve"> </w:t>
      </w:r>
      <w:r w:rsidR="009F7E6D" w:rsidRPr="009F7E6D">
        <w:rPr>
          <w:rFonts w:ascii="Sakkal Majalla" w:hAnsi="Sakkal Majalla" w:cs="Sakkal Majalla" w:hint="cs"/>
          <w:i/>
          <w:sz w:val="28"/>
          <w:szCs w:val="28"/>
          <w:rtl/>
          <w:lang w:bidi="ar-EG"/>
        </w:rPr>
        <w:t>بالمملكة العربية السعودية.</w:t>
      </w:r>
    </w:p>
    <w:p w14:paraId="5E63B60D" w14:textId="77777777" w:rsidR="009F7E6D" w:rsidRPr="009F7E6D" w:rsidRDefault="009F7E6D" w:rsidP="009F7E6D">
      <w:pPr>
        <w:bidi/>
        <w:rPr>
          <w:rFonts w:ascii="Sakkal Majalla" w:hAnsi="Sakkal Majalla" w:cs="Sakkal Majalla"/>
          <w:i/>
          <w:sz w:val="28"/>
          <w:szCs w:val="28"/>
          <w:rtl/>
          <w:lang w:bidi="ar-EG"/>
        </w:rPr>
      </w:pPr>
    </w:p>
    <w:p w14:paraId="324BFC2C" w14:textId="77777777" w:rsidR="00151E65" w:rsidRPr="00151E65" w:rsidRDefault="00151E65" w:rsidP="009F7E6D">
      <w:pPr>
        <w:bidi/>
        <w:rPr>
          <w:rFonts w:ascii="Sakkal Majalla" w:hAnsi="Sakkal Majalla" w:cs="Sakkal Majalla"/>
          <w:i/>
          <w:sz w:val="28"/>
          <w:szCs w:val="28"/>
        </w:rPr>
      </w:pPr>
      <w:r w:rsidRPr="00151E65">
        <w:rPr>
          <w:rFonts w:ascii="Sakkal Majalla" w:hAnsi="Sakkal Majalla" w:cs="Sakkal Majalla" w:hint="cs"/>
          <w:b/>
          <w:bCs/>
          <w:i/>
          <w:sz w:val="28"/>
          <w:szCs w:val="28"/>
          <w:u w:val="single"/>
          <w:rtl/>
          <w:lang w:bidi="ar-EG"/>
        </w:rPr>
        <w:t>الحدود البشرية</w:t>
      </w:r>
      <w:r w:rsidRPr="00151E65">
        <w:rPr>
          <w:rFonts w:ascii="Sakkal Majalla" w:hAnsi="Sakkal Majalla" w:cs="Sakkal Majalla" w:hint="cs"/>
          <w:i/>
          <w:sz w:val="28"/>
          <w:szCs w:val="28"/>
          <w:rtl/>
          <w:lang w:bidi="ar-EG"/>
        </w:rPr>
        <w:t xml:space="preserve">: </w:t>
      </w:r>
    </w:p>
    <w:p w14:paraId="2815E998" w14:textId="77777777" w:rsidR="00BD098F" w:rsidRPr="00BD098F" w:rsidRDefault="00151E65" w:rsidP="00BD098F">
      <w:pPr>
        <w:bidi/>
        <w:rPr>
          <w:rFonts w:ascii="Sakkal Majalla" w:hAnsi="Sakkal Majalla" w:cs="Sakkal Majalla"/>
          <w:i/>
          <w:sz w:val="28"/>
          <w:szCs w:val="28"/>
          <w:rtl/>
          <w:lang w:bidi="ar-EG"/>
        </w:rPr>
      </w:pPr>
      <w:r w:rsidRPr="00151E65">
        <w:rPr>
          <w:rFonts w:ascii="Sakkal Majalla" w:hAnsi="Sakkal Majalla" w:cs="Sakkal Majalla" w:hint="cs"/>
          <w:i/>
          <w:sz w:val="28"/>
          <w:szCs w:val="28"/>
          <w:rtl/>
          <w:lang w:bidi="ar-EG"/>
        </w:rPr>
        <w:t>تم تطبيق الدراسة على عينة من الموظفين داخل شركة</w:t>
      </w:r>
      <w:r w:rsidR="00BD098F">
        <w:rPr>
          <w:rFonts w:ascii="Sakkal Majalla" w:hAnsi="Sakkal Majalla" w:cs="Sakkal Majalla" w:hint="cs"/>
          <w:i/>
          <w:sz w:val="28"/>
          <w:szCs w:val="28"/>
          <w:rtl/>
          <w:lang w:bidi="ar-EG"/>
        </w:rPr>
        <w:t xml:space="preserve"> </w:t>
      </w:r>
      <w:r w:rsidR="00BD098F" w:rsidRPr="009F7E6D">
        <w:rPr>
          <w:rFonts w:ascii="Sakkal Majalla" w:hAnsi="Sakkal Majalla" w:cs="Sakkal Majalla" w:hint="cs"/>
          <w:i/>
          <w:sz w:val="28"/>
          <w:szCs w:val="28"/>
          <w:rtl/>
          <w:lang w:bidi="ar-EG"/>
        </w:rPr>
        <w:t>عبد اللطيف جميل للسيارات</w:t>
      </w:r>
      <w:r w:rsidRPr="00151E65">
        <w:rPr>
          <w:rFonts w:ascii="Sakkal Majalla" w:hAnsi="Sakkal Majalla" w:cs="Sakkal Majalla" w:hint="cs"/>
          <w:i/>
          <w:sz w:val="28"/>
          <w:szCs w:val="28"/>
          <w:rtl/>
          <w:lang w:bidi="ar-EG"/>
        </w:rPr>
        <w:t xml:space="preserve"> </w:t>
      </w:r>
      <w:r w:rsidR="00BD098F" w:rsidRPr="00BD098F">
        <w:rPr>
          <w:rFonts w:ascii="Sakkal Majalla" w:hAnsi="Sakkal Majalla" w:cs="Sakkal Majalla" w:hint="cs"/>
          <w:i/>
          <w:sz w:val="28"/>
          <w:szCs w:val="28"/>
          <w:rtl/>
          <w:lang w:bidi="ar-EG"/>
        </w:rPr>
        <w:t>بالمملكة العربية السعودية.</w:t>
      </w:r>
    </w:p>
    <w:p w14:paraId="6BAF3C3D" w14:textId="77777777" w:rsidR="00151E65" w:rsidRPr="00151E65" w:rsidRDefault="00151E65" w:rsidP="00BD098F">
      <w:pPr>
        <w:bidi/>
        <w:rPr>
          <w:rFonts w:ascii="Sakkal Majalla" w:hAnsi="Sakkal Majalla" w:cs="Sakkal Majalla"/>
          <w:i/>
          <w:sz w:val="28"/>
          <w:szCs w:val="28"/>
          <w:u w:val="single"/>
          <w:rtl/>
        </w:rPr>
      </w:pPr>
      <w:r w:rsidRPr="00151E65">
        <w:rPr>
          <w:rFonts w:ascii="Sakkal Majalla" w:hAnsi="Sakkal Majalla" w:cs="Sakkal Majalla" w:hint="cs"/>
          <w:b/>
          <w:bCs/>
          <w:i/>
          <w:sz w:val="28"/>
          <w:szCs w:val="28"/>
          <w:u w:val="single"/>
          <w:rtl/>
          <w:lang w:bidi="ar-EG"/>
        </w:rPr>
        <w:t>الحدود الزمنية</w:t>
      </w:r>
      <w:r w:rsidRPr="00151E65">
        <w:rPr>
          <w:rFonts w:ascii="Sakkal Majalla" w:hAnsi="Sakkal Majalla" w:cs="Sakkal Majalla" w:hint="cs"/>
          <w:i/>
          <w:sz w:val="28"/>
          <w:szCs w:val="28"/>
          <w:u w:val="single"/>
          <w:rtl/>
          <w:lang w:bidi="ar-EG"/>
        </w:rPr>
        <w:t xml:space="preserve">: </w:t>
      </w:r>
    </w:p>
    <w:p w14:paraId="3CA6F010" w14:textId="77777777" w:rsidR="00151E65" w:rsidRPr="00151E65" w:rsidRDefault="00151E65" w:rsidP="00151E65">
      <w:pPr>
        <w:bidi/>
        <w:rPr>
          <w:rFonts w:ascii="Sakkal Majalla" w:hAnsi="Sakkal Majalla" w:cs="Sakkal Majalla"/>
          <w:i/>
          <w:sz w:val="28"/>
          <w:szCs w:val="28"/>
          <w:rtl/>
          <w:lang w:bidi="ar-EG"/>
        </w:rPr>
      </w:pPr>
      <w:r w:rsidRPr="00151E65">
        <w:rPr>
          <w:rFonts w:ascii="Sakkal Majalla" w:hAnsi="Sakkal Majalla" w:cs="Sakkal Majalla" w:hint="cs"/>
          <w:i/>
          <w:sz w:val="28"/>
          <w:szCs w:val="28"/>
          <w:rtl/>
          <w:lang w:bidi="ar-EG"/>
        </w:rPr>
        <w:t>تستغرق هذه الدراسة فترة تمتد ما بين ستة أشهر وحتى عام كامل.</w:t>
      </w:r>
    </w:p>
    <w:p w14:paraId="6B54720C" w14:textId="77777777" w:rsidR="00151E65" w:rsidRPr="00151E65" w:rsidRDefault="00151E65" w:rsidP="00331482">
      <w:pPr>
        <w:bidi/>
        <w:jc w:val="both"/>
        <w:rPr>
          <w:rFonts w:ascii="Sakkal Majalla" w:hAnsi="Sakkal Majalla" w:cs="Sakkal Majalla"/>
          <w:b/>
          <w:bCs/>
          <w:sz w:val="28"/>
          <w:szCs w:val="28"/>
          <w:u w:val="single"/>
          <w:rtl/>
        </w:rPr>
      </w:pPr>
      <w:r w:rsidRPr="00151E65">
        <w:rPr>
          <w:rFonts w:ascii="Sakkal Majalla" w:hAnsi="Sakkal Majalla" w:cs="Sakkal Majalla" w:hint="cs"/>
          <w:b/>
          <w:bCs/>
          <w:sz w:val="28"/>
          <w:szCs w:val="28"/>
          <w:u w:val="single"/>
          <w:rtl/>
        </w:rPr>
        <w:lastRenderedPageBreak/>
        <w:t>تاسعًا: الأساليب الإحصائية:</w:t>
      </w:r>
    </w:p>
    <w:p w14:paraId="21A82734" w14:textId="77777777" w:rsidR="00151E65" w:rsidRPr="00151E65" w:rsidRDefault="00151E65" w:rsidP="00331482">
      <w:pPr>
        <w:bidi/>
        <w:jc w:val="both"/>
        <w:rPr>
          <w:rFonts w:ascii="Sakkal Majalla" w:hAnsi="Sakkal Majalla" w:cs="Sakkal Majalla"/>
          <w:sz w:val="28"/>
          <w:szCs w:val="28"/>
          <w:rtl/>
          <w:lang w:bidi="ar-EG"/>
        </w:rPr>
      </w:pPr>
      <w:r w:rsidRPr="00151E65">
        <w:rPr>
          <w:rFonts w:ascii="Sakkal Majalla" w:hAnsi="Sakkal Majalla" w:cs="Sakkal Majalla"/>
          <w:sz w:val="28"/>
          <w:szCs w:val="28"/>
          <w:rtl/>
          <w:lang w:bidi="ar-EG"/>
        </w:rPr>
        <w:t>لتحقيق أهداف الدراس</w:t>
      </w:r>
      <w:r w:rsidRPr="00151E65">
        <w:rPr>
          <w:rFonts w:ascii="Sakkal Majalla" w:hAnsi="Sakkal Majalla" w:cs="Sakkal Majalla" w:hint="cs"/>
          <w:sz w:val="28"/>
          <w:szCs w:val="28"/>
          <w:rtl/>
          <w:lang w:bidi="ar-EG"/>
        </w:rPr>
        <w:t>ة</w:t>
      </w:r>
      <w:r w:rsidRPr="00151E65">
        <w:rPr>
          <w:rFonts w:ascii="Sakkal Majalla" w:hAnsi="Sakkal Majalla" w:cs="Sakkal Majalla"/>
          <w:sz w:val="28"/>
          <w:szCs w:val="28"/>
          <w:rtl/>
          <w:lang w:bidi="ar-EG"/>
        </w:rPr>
        <w:t xml:space="preserve"> وتحليل البيانات التي تم تجمعها، </w:t>
      </w:r>
      <w:r w:rsidRPr="00151E65">
        <w:rPr>
          <w:rFonts w:ascii="Sakkal Majalla" w:hAnsi="Sakkal Majalla" w:cs="Sakkal Majalla" w:hint="cs"/>
          <w:sz w:val="28"/>
          <w:szCs w:val="28"/>
          <w:rtl/>
          <w:lang w:bidi="ar-EG"/>
        </w:rPr>
        <w:t>سيتم</w:t>
      </w:r>
      <w:r w:rsidRPr="00151E65">
        <w:rPr>
          <w:rFonts w:ascii="Sakkal Majalla" w:hAnsi="Sakkal Majalla" w:cs="Sakkal Majalla"/>
          <w:sz w:val="28"/>
          <w:szCs w:val="28"/>
          <w:rtl/>
          <w:lang w:bidi="ar-EG"/>
        </w:rPr>
        <w:t xml:space="preserve"> استخدام الأساليب الإحصائية المناسبة </w:t>
      </w:r>
      <w:r w:rsidRPr="00151E65">
        <w:rPr>
          <w:rFonts w:ascii="Sakkal Majalla" w:hAnsi="Sakkal Majalla" w:cs="Sakkal Majalla" w:hint="cs"/>
          <w:sz w:val="28"/>
          <w:szCs w:val="28"/>
          <w:rtl/>
          <w:lang w:bidi="ar-EG"/>
        </w:rPr>
        <w:t>اعتماداً على البرنامج الإحصائي (</w:t>
      </w:r>
      <w:r w:rsidRPr="00151E65">
        <w:rPr>
          <w:rFonts w:ascii="Sakkal Majalla" w:hAnsi="Sakkal Majalla" w:cs="Sakkal Majalla"/>
          <w:sz w:val="28"/>
          <w:szCs w:val="28"/>
          <w:lang w:val="en"/>
        </w:rPr>
        <w:t>SPSS Version</w:t>
      </w:r>
      <w:r w:rsidRPr="00151E65">
        <w:rPr>
          <w:rFonts w:ascii="Sakkal Majalla" w:hAnsi="Sakkal Majalla" w:cs="Sakkal Majalla"/>
          <w:sz w:val="28"/>
          <w:szCs w:val="28"/>
        </w:rPr>
        <w:t xml:space="preserve"> </w:t>
      </w:r>
      <w:r w:rsidRPr="00151E65">
        <w:rPr>
          <w:rFonts w:ascii="Sakkal Majalla" w:hAnsi="Sakkal Majalla" w:cs="Sakkal Majalla"/>
          <w:sz w:val="28"/>
          <w:szCs w:val="28"/>
          <w:lang w:val="en"/>
        </w:rPr>
        <w:t>26</w:t>
      </w:r>
      <w:r w:rsidRPr="00151E65">
        <w:rPr>
          <w:rFonts w:ascii="Sakkal Majalla" w:hAnsi="Sakkal Majalla" w:cs="Sakkal Majalla"/>
          <w:sz w:val="28"/>
          <w:szCs w:val="28"/>
          <w:rtl/>
          <w:lang w:bidi="ar-EG"/>
        </w:rPr>
        <w:t>)</w:t>
      </w:r>
      <w:r w:rsidRPr="00151E65">
        <w:rPr>
          <w:rFonts w:ascii="Sakkal Majalla" w:hAnsi="Sakkal Majalla" w:cs="Sakkal Majalla" w:hint="cs"/>
          <w:sz w:val="28"/>
          <w:szCs w:val="28"/>
          <w:rtl/>
          <w:lang w:bidi="ar-EG"/>
        </w:rPr>
        <w:t xml:space="preserve">، </w:t>
      </w:r>
      <w:r w:rsidRPr="00151E65">
        <w:rPr>
          <w:rFonts w:ascii="Sakkal Majalla" w:hAnsi="Sakkal Majalla" w:cs="Sakkal Majalla" w:hint="cs"/>
          <w:b/>
          <w:bCs/>
          <w:sz w:val="28"/>
          <w:szCs w:val="28"/>
          <w:u w:val="single"/>
          <w:rtl/>
          <w:lang w:bidi="ar-EG"/>
        </w:rPr>
        <w:t>وتتمثل تلك الأساليب الإحصائية في الآتي</w:t>
      </w:r>
      <w:r w:rsidRPr="00151E65">
        <w:rPr>
          <w:rFonts w:ascii="Sakkal Majalla" w:hAnsi="Sakkal Majalla" w:cs="Sakkal Majalla" w:hint="cs"/>
          <w:sz w:val="28"/>
          <w:szCs w:val="28"/>
          <w:rtl/>
          <w:lang w:bidi="ar-EG"/>
        </w:rPr>
        <w:t xml:space="preserve">: </w:t>
      </w:r>
    </w:p>
    <w:p w14:paraId="4AF4BEA5" w14:textId="77777777" w:rsidR="00151E65" w:rsidRPr="00151E65" w:rsidRDefault="00151E65" w:rsidP="008E3114">
      <w:pPr>
        <w:numPr>
          <w:ilvl w:val="0"/>
          <w:numId w:val="9"/>
        </w:numPr>
        <w:bidi/>
        <w:jc w:val="both"/>
        <w:rPr>
          <w:rFonts w:ascii="Sakkal Majalla" w:hAnsi="Sakkal Majalla" w:cs="Sakkal Majalla"/>
          <w:sz w:val="28"/>
          <w:szCs w:val="28"/>
          <w:lang w:val="en"/>
        </w:rPr>
      </w:pPr>
      <w:r w:rsidRPr="00151E65">
        <w:rPr>
          <w:rFonts w:ascii="Sakkal Majalla" w:hAnsi="Sakkal Majalla" w:cs="Sakkal Majalla"/>
          <w:b/>
          <w:bCs/>
          <w:sz w:val="28"/>
          <w:szCs w:val="28"/>
          <w:rtl/>
          <w:lang w:bidi="ar-EG"/>
        </w:rPr>
        <w:t>معامل ارتباط بيرسون (</w:t>
      </w:r>
      <w:r w:rsidRPr="00151E65">
        <w:rPr>
          <w:rFonts w:ascii="Sakkal Majalla" w:hAnsi="Sakkal Majalla" w:cs="Sakkal Majalla"/>
          <w:b/>
          <w:bCs/>
          <w:sz w:val="28"/>
          <w:szCs w:val="28"/>
          <w:lang w:val="en"/>
        </w:rPr>
        <w:t>Pearson Correlation Coefficient</w:t>
      </w:r>
      <w:r w:rsidRPr="00151E65">
        <w:rPr>
          <w:rFonts w:ascii="Sakkal Majalla" w:hAnsi="Sakkal Majalla" w:cs="Sakkal Majalla"/>
          <w:b/>
          <w:bCs/>
          <w:sz w:val="28"/>
          <w:szCs w:val="28"/>
          <w:rtl/>
          <w:lang w:bidi="ar-EG"/>
        </w:rPr>
        <w:t>)</w:t>
      </w:r>
      <w:r w:rsidRPr="00151E65">
        <w:rPr>
          <w:rFonts w:ascii="Sakkal Majalla" w:hAnsi="Sakkal Majalla" w:cs="Sakkal Majalla" w:hint="cs"/>
          <w:sz w:val="28"/>
          <w:szCs w:val="28"/>
          <w:rtl/>
          <w:lang w:bidi="ar-EG"/>
        </w:rPr>
        <w:t>:</w:t>
      </w:r>
    </w:p>
    <w:p w14:paraId="2A42A818" w14:textId="77777777" w:rsidR="00151E65" w:rsidRPr="00151E65" w:rsidRDefault="00151E65" w:rsidP="00331482">
      <w:pPr>
        <w:bidi/>
        <w:jc w:val="both"/>
        <w:rPr>
          <w:rFonts w:ascii="Sakkal Majalla" w:hAnsi="Sakkal Majalla" w:cs="Sakkal Majalla"/>
          <w:sz w:val="28"/>
          <w:szCs w:val="28"/>
          <w:rtl/>
          <w:lang w:bidi="ar-EG"/>
        </w:rPr>
      </w:pPr>
      <w:r w:rsidRPr="00151E65">
        <w:rPr>
          <w:rFonts w:ascii="Sakkal Majalla" w:hAnsi="Sakkal Majalla" w:cs="Sakkal Majalla" w:hint="cs"/>
          <w:sz w:val="28"/>
          <w:szCs w:val="28"/>
          <w:rtl/>
          <w:lang w:bidi="ar-EG"/>
        </w:rPr>
        <w:t xml:space="preserve"> وذلك بهدف ال</w:t>
      </w:r>
      <w:r w:rsidRPr="00151E65">
        <w:rPr>
          <w:rFonts w:ascii="Sakkal Majalla" w:hAnsi="Sakkal Majalla" w:cs="Sakkal Majalla"/>
          <w:sz w:val="28"/>
          <w:szCs w:val="28"/>
          <w:rtl/>
          <w:lang w:bidi="ar-EG"/>
        </w:rPr>
        <w:t xml:space="preserve">تأكد من صدق الاتساق الداخلي للاستبيان. </w:t>
      </w:r>
    </w:p>
    <w:p w14:paraId="5A3766A0" w14:textId="77777777" w:rsidR="00151E65" w:rsidRPr="00151E65" w:rsidRDefault="00151E65" w:rsidP="008E3114">
      <w:pPr>
        <w:numPr>
          <w:ilvl w:val="0"/>
          <w:numId w:val="9"/>
        </w:numPr>
        <w:bidi/>
        <w:jc w:val="both"/>
        <w:rPr>
          <w:rFonts w:ascii="Sakkal Majalla" w:hAnsi="Sakkal Majalla" w:cs="Sakkal Majalla"/>
          <w:sz w:val="28"/>
          <w:szCs w:val="28"/>
          <w:lang w:val="en"/>
        </w:rPr>
      </w:pPr>
      <w:r w:rsidRPr="00151E65">
        <w:rPr>
          <w:rFonts w:ascii="Sakkal Majalla" w:hAnsi="Sakkal Majalla" w:cs="Sakkal Majalla"/>
          <w:b/>
          <w:bCs/>
          <w:sz w:val="28"/>
          <w:szCs w:val="28"/>
          <w:rtl/>
          <w:lang w:bidi="ar-EG"/>
        </w:rPr>
        <w:t>المتوسط الحسابي (</w:t>
      </w:r>
      <w:r w:rsidRPr="00151E65">
        <w:rPr>
          <w:rFonts w:ascii="Sakkal Majalla" w:hAnsi="Sakkal Majalla" w:cs="Sakkal Majalla"/>
          <w:b/>
          <w:bCs/>
          <w:sz w:val="28"/>
          <w:szCs w:val="28"/>
          <w:lang w:val="en"/>
        </w:rPr>
        <w:t>Mean</w:t>
      </w:r>
      <w:r w:rsidRPr="00151E65">
        <w:rPr>
          <w:rFonts w:ascii="Sakkal Majalla" w:hAnsi="Sakkal Majalla" w:cs="Sakkal Majalla" w:hint="cs"/>
          <w:b/>
          <w:bCs/>
          <w:sz w:val="28"/>
          <w:szCs w:val="28"/>
          <w:rtl/>
          <w:lang w:bidi="ar-EG"/>
        </w:rPr>
        <w:t>)</w:t>
      </w:r>
      <w:r w:rsidRPr="00151E65">
        <w:rPr>
          <w:rFonts w:ascii="Sakkal Majalla" w:hAnsi="Sakkal Majalla" w:cs="Sakkal Majalla" w:hint="cs"/>
          <w:sz w:val="28"/>
          <w:szCs w:val="28"/>
          <w:rtl/>
          <w:lang w:bidi="ar-EG"/>
        </w:rPr>
        <w:t>:</w:t>
      </w:r>
    </w:p>
    <w:p w14:paraId="1A68F406" w14:textId="77777777" w:rsidR="00151E65" w:rsidRPr="00151E65" w:rsidRDefault="00151E65" w:rsidP="00331482">
      <w:pPr>
        <w:bidi/>
        <w:jc w:val="both"/>
        <w:rPr>
          <w:rFonts w:ascii="Sakkal Majalla" w:hAnsi="Sakkal Majalla" w:cs="Sakkal Majalla"/>
          <w:sz w:val="28"/>
          <w:szCs w:val="28"/>
          <w:rtl/>
          <w:lang w:bidi="ar-EG"/>
        </w:rPr>
      </w:pPr>
      <w:r w:rsidRPr="00151E65">
        <w:rPr>
          <w:rFonts w:ascii="Sakkal Majalla" w:hAnsi="Sakkal Majalla" w:cs="Sakkal Majalla"/>
          <w:sz w:val="28"/>
          <w:szCs w:val="28"/>
          <w:rtl/>
          <w:lang w:bidi="ar-EG"/>
        </w:rPr>
        <w:t xml:space="preserve">وذلك </w:t>
      </w:r>
      <w:r w:rsidRPr="00151E65">
        <w:rPr>
          <w:rFonts w:ascii="Sakkal Majalla" w:hAnsi="Sakkal Majalla" w:cs="Sakkal Majalla" w:hint="cs"/>
          <w:sz w:val="28"/>
          <w:szCs w:val="28"/>
          <w:rtl/>
          <w:lang w:bidi="ar-EG"/>
        </w:rPr>
        <w:t>بهدف التعرف على</w:t>
      </w:r>
      <w:r w:rsidRPr="00151E65">
        <w:rPr>
          <w:rFonts w:ascii="Sakkal Majalla" w:hAnsi="Sakkal Majalla" w:cs="Sakkal Majalla"/>
          <w:sz w:val="28"/>
          <w:szCs w:val="28"/>
          <w:rtl/>
          <w:lang w:bidi="ar-EG"/>
        </w:rPr>
        <w:t xml:space="preserve"> مدي ارتفاع أو انخفاض استجابات أفراد الدراسة عن كل عبارة من عبارات متغيرات الدراسة الأساسية. </w:t>
      </w:r>
    </w:p>
    <w:p w14:paraId="4766533C" w14:textId="77777777" w:rsidR="00151E65" w:rsidRPr="00151E65" w:rsidRDefault="00151E65" w:rsidP="008E3114">
      <w:pPr>
        <w:numPr>
          <w:ilvl w:val="0"/>
          <w:numId w:val="9"/>
        </w:numPr>
        <w:bidi/>
        <w:jc w:val="both"/>
        <w:rPr>
          <w:rFonts w:ascii="Sakkal Majalla" w:hAnsi="Sakkal Majalla" w:cs="Sakkal Majalla"/>
          <w:sz w:val="28"/>
          <w:szCs w:val="28"/>
          <w:lang w:val="en"/>
        </w:rPr>
      </w:pPr>
      <w:r w:rsidRPr="00151E65">
        <w:rPr>
          <w:rFonts w:ascii="Sakkal Majalla" w:hAnsi="Sakkal Majalla" w:cs="Sakkal Majalla" w:hint="cs"/>
          <w:b/>
          <w:bCs/>
          <w:sz w:val="28"/>
          <w:szCs w:val="28"/>
          <w:rtl/>
          <w:lang w:bidi="ar-EG"/>
        </w:rPr>
        <w:t>ا</w:t>
      </w:r>
      <w:r w:rsidRPr="00151E65">
        <w:rPr>
          <w:rFonts w:ascii="Sakkal Majalla" w:hAnsi="Sakkal Majalla" w:cs="Sakkal Majalla"/>
          <w:b/>
          <w:bCs/>
          <w:sz w:val="28"/>
          <w:szCs w:val="28"/>
          <w:rtl/>
          <w:lang w:bidi="ar-EG"/>
        </w:rPr>
        <w:t>ستخدام الانحراف المعياري (</w:t>
      </w:r>
      <w:r w:rsidRPr="00151E65">
        <w:rPr>
          <w:rFonts w:ascii="Sakkal Majalla" w:hAnsi="Sakkal Majalla" w:cs="Sakkal Majalla"/>
          <w:b/>
          <w:bCs/>
          <w:sz w:val="28"/>
          <w:szCs w:val="28"/>
          <w:lang w:val="en"/>
        </w:rPr>
        <w:t>Standard Deviation</w:t>
      </w:r>
      <w:r w:rsidRPr="00151E65">
        <w:rPr>
          <w:rFonts w:ascii="Sakkal Majalla" w:hAnsi="Sakkal Majalla" w:cs="Sakkal Majalla" w:hint="cs"/>
          <w:b/>
          <w:bCs/>
          <w:sz w:val="28"/>
          <w:szCs w:val="28"/>
          <w:rtl/>
          <w:lang w:bidi="ar-EG"/>
        </w:rPr>
        <w:t>)</w:t>
      </w:r>
      <w:r w:rsidRPr="00151E65">
        <w:rPr>
          <w:rFonts w:ascii="Sakkal Majalla" w:hAnsi="Sakkal Majalla" w:cs="Sakkal Majalla" w:hint="cs"/>
          <w:sz w:val="28"/>
          <w:szCs w:val="28"/>
          <w:rtl/>
          <w:lang w:bidi="ar-EG"/>
        </w:rPr>
        <w:t>:</w:t>
      </w:r>
    </w:p>
    <w:p w14:paraId="3B940275" w14:textId="77777777" w:rsidR="00151E65" w:rsidRPr="00151E65" w:rsidRDefault="00151E65" w:rsidP="00331482">
      <w:pPr>
        <w:bidi/>
        <w:jc w:val="both"/>
        <w:rPr>
          <w:rFonts w:ascii="Sakkal Majalla" w:hAnsi="Sakkal Majalla" w:cs="Sakkal Majalla"/>
          <w:sz w:val="28"/>
          <w:szCs w:val="28"/>
          <w:lang w:val="en"/>
        </w:rPr>
      </w:pPr>
      <w:r w:rsidRPr="00151E65">
        <w:rPr>
          <w:rFonts w:ascii="Sakkal Majalla" w:hAnsi="Sakkal Majalla" w:cs="Sakkal Majalla" w:hint="cs"/>
          <w:sz w:val="28"/>
          <w:szCs w:val="28"/>
          <w:rtl/>
          <w:lang w:bidi="ar-EG"/>
        </w:rPr>
        <w:t>ذلك بهدف التعرف</w:t>
      </w:r>
      <w:r w:rsidRPr="00151E65">
        <w:rPr>
          <w:rFonts w:ascii="Sakkal Majalla" w:hAnsi="Sakkal Majalla" w:cs="Sakkal Majalla"/>
          <w:sz w:val="28"/>
          <w:szCs w:val="28"/>
          <w:rtl/>
          <w:lang w:bidi="ar-EG"/>
        </w:rPr>
        <w:t xml:space="preserve"> على مدي انحراف استجابات أفراد الدراسة لكل عبارة من عبارات متغيرات الدراسة ولكل بُعد من أبعادها الرئيسية عن متوسطها الحسابي. </w:t>
      </w:r>
    </w:p>
    <w:p w14:paraId="382F1E4B" w14:textId="77777777" w:rsidR="00151E65" w:rsidRPr="00151E65" w:rsidRDefault="00151E65" w:rsidP="008E3114">
      <w:pPr>
        <w:numPr>
          <w:ilvl w:val="0"/>
          <w:numId w:val="9"/>
        </w:numPr>
        <w:bidi/>
        <w:jc w:val="both"/>
        <w:rPr>
          <w:rFonts w:ascii="Sakkal Majalla" w:hAnsi="Sakkal Majalla" w:cs="Sakkal Majalla"/>
          <w:sz w:val="28"/>
          <w:szCs w:val="28"/>
          <w:lang w:val="en"/>
        </w:rPr>
      </w:pPr>
      <w:r w:rsidRPr="00151E65">
        <w:rPr>
          <w:rFonts w:ascii="Sakkal Majalla" w:hAnsi="Sakkal Majalla" w:cs="Sakkal Majalla"/>
          <w:b/>
          <w:bCs/>
          <w:sz w:val="28"/>
          <w:szCs w:val="28"/>
          <w:rtl/>
          <w:lang w:bidi="ar-EG"/>
        </w:rPr>
        <w:t xml:space="preserve">تحليل الانحدار الخطي البسيط </w:t>
      </w:r>
      <w:r w:rsidRPr="00151E65">
        <w:rPr>
          <w:rFonts w:ascii="Sakkal Majalla" w:hAnsi="Sakkal Majalla" w:cs="Sakkal Majalla"/>
          <w:b/>
          <w:bCs/>
          <w:sz w:val="28"/>
          <w:szCs w:val="28"/>
          <w:lang w:val="en"/>
        </w:rPr>
        <w:t>Simple Linear Regression Analysis</w:t>
      </w:r>
      <w:r w:rsidRPr="00151E65">
        <w:rPr>
          <w:rFonts w:ascii="Sakkal Majalla" w:hAnsi="Sakkal Majalla" w:cs="Sakkal Majalla" w:hint="cs"/>
          <w:sz w:val="28"/>
          <w:szCs w:val="28"/>
          <w:rtl/>
          <w:lang w:bidi="ar-EG"/>
        </w:rPr>
        <w:t>:</w:t>
      </w:r>
    </w:p>
    <w:p w14:paraId="02A9EA48" w14:textId="77777777" w:rsidR="00151E65" w:rsidRPr="00151E65" w:rsidRDefault="00151E65" w:rsidP="00331482">
      <w:pPr>
        <w:bidi/>
        <w:jc w:val="both"/>
        <w:rPr>
          <w:rFonts w:ascii="Sakkal Majalla" w:hAnsi="Sakkal Majalla" w:cs="Sakkal Majalla"/>
          <w:sz w:val="28"/>
          <w:szCs w:val="28"/>
          <w:rtl/>
        </w:rPr>
      </w:pPr>
      <w:r w:rsidRPr="00151E65">
        <w:rPr>
          <w:rFonts w:ascii="Sakkal Majalla" w:hAnsi="Sakkal Majalla" w:cs="Sakkal Majalla" w:hint="cs"/>
          <w:sz w:val="28"/>
          <w:szCs w:val="28"/>
          <w:rtl/>
          <w:lang w:bidi="ar-EG"/>
        </w:rPr>
        <w:t xml:space="preserve">وذلك بهدف التعرف على تأثير </w:t>
      </w:r>
      <w:r w:rsidR="00331482">
        <w:rPr>
          <w:rFonts w:ascii="Sakkal Majalla" w:hAnsi="Sakkal Majalla" w:cs="Sakkal Majalla" w:hint="cs"/>
          <w:sz w:val="28"/>
          <w:szCs w:val="28"/>
          <w:rtl/>
        </w:rPr>
        <w:t xml:space="preserve">ممارسات الإدارة العامة على </w:t>
      </w:r>
      <w:r w:rsidR="002C6927">
        <w:rPr>
          <w:rFonts w:ascii="Sakkal Majalla" w:hAnsi="Sakkal Majalla" w:cs="Sakkal Majalla" w:hint="cs"/>
          <w:sz w:val="28"/>
          <w:szCs w:val="28"/>
          <w:rtl/>
        </w:rPr>
        <w:t xml:space="preserve">أبعاد </w:t>
      </w:r>
      <w:r w:rsidR="00331482">
        <w:rPr>
          <w:rFonts w:ascii="Sakkal Majalla" w:hAnsi="Sakkal Majalla" w:cs="Sakkal Majalla" w:hint="cs"/>
          <w:sz w:val="28"/>
          <w:szCs w:val="28"/>
          <w:rtl/>
        </w:rPr>
        <w:t>أداء العاملين.</w:t>
      </w:r>
    </w:p>
    <w:p w14:paraId="4B8D8720" w14:textId="77777777" w:rsidR="00151E65" w:rsidRPr="00151E65" w:rsidRDefault="00151E65" w:rsidP="008E3114">
      <w:pPr>
        <w:numPr>
          <w:ilvl w:val="0"/>
          <w:numId w:val="9"/>
        </w:numPr>
        <w:bidi/>
        <w:jc w:val="both"/>
        <w:rPr>
          <w:rFonts w:ascii="Sakkal Majalla" w:hAnsi="Sakkal Majalla" w:cs="Sakkal Majalla"/>
          <w:sz w:val="28"/>
          <w:szCs w:val="28"/>
          <w:lang w:val="en"/>
        </w:rPr>
      </w:pPr>
      <w:r w:rsidRPr="00151E65">
        <w:rPr>
          <w:rFonts w:ascii="Sakkal Majalla" w:hAnsi="Sakkal Majalla" w:cs="Sakkal Majalla"/>
          <w:b/>
          <w:bCs/>
          <w:sz w:val="28"/>
          <w:szCs w:val="28"/>
          <w:rtl/>
          <w:lang w:bidi="ar-EG"/>
        </w:rPr>
        <w:t>تحليل الانحدار المتعدد (</w:t>
      </w:r>
      <w:r w:rsidRPr="00151E65">
        <w:rPr>
          <w:rFonts w:ascii="Sakkal Majalla" w:hAnsi="Sakkal Majalla" w:cs="Sakkal Majalla"/>
          <w:b/>
          <w:bCs/>
          <w:sz w:val="28"/>
          <w:szCs w:val="28"/>
          <w:lang w:val="en"/>
        </w:rPr>
        <w:t>(Multiple Regression</w:t>
      </w:r>
      <w:r w:rsidRPr="00151E65">
        <w:rPr>
          <w:rFonts w:ascii="Sakkal Majalla" w:hAnsi="Sakkal Majalla" w:cs="Sakkal Majalla" w:hint="cs"/>
          <w:b/>
          <w:bCs/>
          <w:sz w:val="28"/>
          <w:szCs w:val="28"/>
          <w:rtl/>
          <w:lang w:bidi="ar-EG"/>
        </w:rPr>
        <w:t>:</w:t>
      </w:r>
    </w:p>
    <w:p w14:paraId="0F85AE99" w14:textId="77777777" w:rsidR="00151E65" w:rsidRPr="00151E65" w:rsidRDefault="00151E65" w:rsidP="002C6927">
      <w:pPr>
        <w:bidi/>
        <w:jc w:val="both"/>
        <w:rPr>
          <w:rFonts w:ascii="Sakkal Majalla" w:hAnsi="Sakkal Majalla" w:cs="Sakkal Majalla"/>
          <w:sz w:val="28"/>
          <w:szCs w:val="28"/>
          <w:rtl/>
        </w:rPr>
      </w:pPr>
      <w:r w:rsidRPr="00151E65">
        <w:rPr>
          <w:rFonts w:ascii="Sakkal Majalla" w:hAnsi="Sakkal Majalla" w:cs="Sakkal Majalla" w:hint="cs"/>
          <w:sz w:val="28"/>
          <w:szCs w:val="28"/>
          <w:rtl/>
          <w:lang w:bidi="ar-EG"/>
        </w:rPr>
        <w:t xml:space="preserve">وذلك بهدف التعرف على تأثير أبعاد </w:t>
      </w:r>
      <w:r w:rsidR="002C6927" w:rsidRPr="002C6927">
        <w:rPr>
          <w:rFonts w:ascii="Sakkal Majalla" w:hAnsi="Sakkal Majalla" w:cs="Sakkal Majalla" w:hint="cs"/>
          <w:sz w:val="28"/>
          <w:szCs w:val="28"/>
          <w:rtl/>
        </w:rPr>
        <w:t>ممارسات الإدارة العامة على أبعاد أداء العاملين.</w:t>
      </w:r>
    </w:p>
    <w:p w14:paraId="1687D124" w14:textId="77777777" w:rsidR="00151E65" w:rsidRPr="00151E65" w:rsidRDefault="00151E65" w:rsidP="00151E65">
      <w:pPr>
        <w:bidi/>
        <w:rPr>
          <w:rFonts w:ascii="Sakkal Majalla" w:hAnsi="Sakkal Majalla" w:cs="Sakkal Majalla"/>
          <w:sz w:val="28"/>
          <w:szCs w:val="28"/>
          <w:rtl/>
          <w:lang w:bidi="ar-EG"/>
        </w:rPr>
      </w:pPr>
      <w:r w:rsidRPr="00151E65">
        <w:rPr>
          <w:rFonts w:ascii="Sakkal Majalla" w:hAnsi="Sakkal Majalla" w:cs="Sakkal Majalla" w:hint="cs"/>
          <w:b/>
          <w:bCs/>
          <w:sz w:val="28"/>
          <w:szCs w:val="28"/>
          <w:u w:val="single"/>
          <w:rtl/>
        </w:rPr>
        <w:t>عاشرًا: تقسيم الدراسة:</w:t>
      </w:r>
    </w:p>
    <w:p w14:paraId="736F1656" w14:textId="77777777" w:rsidR="00151E65" w:rsidRPr="00151E65" w:rsidRDefault="00151E65" w:rsidP="00151E65">
      <w:pPr>
        <w:bidi/>
        <w:rPr>
          <w:rFonts w:ascii="Sakkal Majalla" w:hAnsi="Sakkal Majalla" w:cs="Sakkal Majalla"/>
          <w:b/>
          <w:bCs/>
          <w:sz w:val="28"/>
          <w:szCs w:val="28"/>
          <w:rtl/>
        </w:rPr>
      </w:pPr>
      <w:r w:rsidRPr="00151E65">
        <w:rPr>
          <w:rFonts w:ascii="Sakkal Majalla" w:hAnsi="Sakkal Majalla" w:cs="Sakkal Majalla" w:hint="cs"/>
          <w:b/>
          <w:bCs/>
          <w:sz w:val="28"/>
          <w:szCs w:val="28"/>
          <w:rtl/>
        </w:rPr>
        <w:t xml:space="preserve">الفصل الأول: </w:t>
      </w:r>
      <w:r w:rsidRPr="00151E65">
        <w:rPr>
          <w:rFonts w:ascii="Sakkal Majalla" w:hAnsi="Sakkal Majalla" w:cs="Sakkal Majalla" w:hint="cs"/>
          <w:sz w:val="28"/>
          <w:szCs w:val="28"/>
          <w:rtl/>
        </w:rPr>
        <w:t>الإطار التمهيدي للدراسة</w:t>
      </w:r>
    </w:p>
    <w:p w14:paraId="07B8CD4B" w14:textId="77777777" w:rsidR="00151E65" w:rsidRPr="00151E65" w:rsidRDefault="00151E65" w:rsidP="00151E65">
      <w:pPr>
        <w:bidi/>
        <w:rPr>
          <w:rFonts w:ascii="Sakkal Majalla" w:hAnsi="Sakkal Majalla" w:cs="Sakkal Majalla"/>
          <w:b/>
          <w:bCs/>
          <w:sz w:val="28"/>
          <w:szCs w:val="28"/>
          <w:rtl/>
        </w:rPr>
      </w:pPr>
      <w:r w:rsidRPr="00151E65">
        <w:rPr>
          <w:rFonts w:ascii="Sakkal Majalla" w:hAnsi="Sakkal Majalla" w:cs="Sakkal Majalla" w:hint="cs"/>
          <w:b/>
          <w:bCs/>
          <w:sz w:val="28"/>
          <w:szCs w:val="28"/>
          <w:rtl/>
        </w:rPr>
        <w:t xml:space="preserve">الفصل الثاني: </w:t>
      </w:r>
      <w:r w:rsidRPr="00151E65">
        <w:rPr>
          <w:rFonts w:ascii="Sakkal Majalla" w:hAnsi="Sakkal Majalla" w:cs="Sakkal Majalla" w:hint="cs"/>
          <w:sz w:val="28"/>
          <w:szCs w:val="28"/>
          <w:rtl/>
        </w:rPr>
        <w:t>الإطار النظري</w:t>
      </w:r>
    </w:p>
    <w:p w14:paraId="57A86706" w14:textId="77777777" w:rsidR="00151E65" w:rsidRPr="00151E65" w:rsidRDefault="00151E65" w:rsidP="00151E65">
      <w:pPr>
        <w:bidi/>
        <w:rPr>
          <w:rFonts w:ascii="Sakkal Majalla" w:hAnsi="Sakkal Majalla" w:cs="Sakkal Majalla"/>
          <w:b/>
          <w:bCs/>
          <w:sz w:val="28"/>
          <w:szCs w:val="28"/>
          <w:rtl/>
        </w:rPr>
      </w:pPr>
      <w:r w:rsidRPr="00151E65">
        <w:rPr>
          <w:rFonts w:ascii="Sakkal Majalla" w:hAnsi="Sakkal Majalla" w:cs="Sakkal Majalla" w:hint="cs"/>
          <w:b/>
          <w:bCs/>
          <w:sz w:val="28"/>
          <w:szCs w:val="28"/>
          <w:rtl/>
        </w:rPr>
        <w:t xml:space="preserve">الفصل الثالث: </w:t>
      </w:r>
      <w:r w:rsidRPr="00151E65">
        <w:rPr>
          <w:rFonts w:ascii="Sakkal Majalla" w:hAnsi="Sakkal Majalla" w:cs="Sakkal Majalla" w:hint="cs"/>
          <w:sz w:val="28"/>
          <w:szCs w:val="28"/>
          <w:rtl/>
        </w:rPr>
        <w:t>الدراسة الميدانية</w:t>
      </w:r>
    </w:p>
    <w:p w14:paraId="72853488" w14:textId="77777777" w:rsidR="00151E65" w:rsidRPr="00151E65" w:rsidRDefault="00151E65" w:rsidP="00151E65">
      <w:pPr>
        <w:bidi/>
        <w:rPr>
          <w:rFonts w:ascii="Sakkal Majalla" w:hAnsi="Sakkal Majalla" w:cs="Sakkal Majalla"/>
          <w:b/>
          <w:bCs/>
          <w:sz w:val="28"/>
          <w:szCs w:val="28"/>
          <w:rtl/>
        </w:rPr>
      </w:pPr>
      <w:r w:rsidRPr="00151E65">
        <w:rPr>
          <w:rFonts w:ascii="Sakkal Majalla" w:hAnsi="Sakkal Majalla" w:cs="Sakkal Majalla" w:hint="cs"/>
          <w:b/>
          <w:bCs/>
          <w:sz w:val="28"/>
          <w:szCs w:val="28"/>
          <w:rtl/>
        </w:rPr>
        <w:lastRenderedPageBreak/>
        <w:t xml:space="preserve">الفصل الرابع: </w:t>
      </w:r>
      <w:r w:rsidRPr="00151E65">
        <w:rPr>
          <w:rFonts w:ascii="Sakkal Majalla" w:hAnsi="Sakkal Majalla" w:cs="Sakkal Majalla" w:hint="cs"/>
          <w:sz w:val="28"/>
          <w:szCs w:val="28"/>
          <w:rtl/>
        </w:rPr>
        <w:t>مناقشة النتائج</w:t>
      </w:r>
    </w:p>
    <w:p w14:paraId="7B3D4010" w14:textId="77777777" w:rsidR="00151E65" w:rsidRPr="00151E65" w:rsidRDefault="00151E65" w:rsidP="00151E65">
      <w:pPr>
        <w:bidi/>
        <w:rPr>
          <w:rFonts w:ascii="Sakkal Majalla" w:hAnsi="Sakkal Majalla" w:cs="Sakkal Majalla"/>
          <w:b/>
          <w:bCs/>
          <w:sz w:val="28"/>
          <w:szCs w:val="28"/>
          <w:rtl/>
        </w:rPr>
      </w:pPr>
      <w:r w:rsidRPr="00151E65">
        <w:rPr>
          <w:rFonts w:ascii="Sakkal Majalla" w:hAnsi="Sakkal Majalla" w:cs="Sakkal Majalla" w:hint="cs"/>
          <w:b/>
          <w:bCs/>
          <w:sz w:val="28"/>
          <w:szCs w:val="28"/>
          <w:rtl/>
        </w:rPr>
        <w:t>قائمة المراجع</w:t>
      </w:r>
    </w:p>
    <w:p w14:paraId="77CF8CFC" w14:textId="77777777" w:rsidR="00151E65" w:rsidRPr="00151E65" w:rsidRDefault="00151E65" w:rsidP="00151E65">
      <w:pPr>
        <w:bidi/>
        <w:rPr>
          <w:rFonts w:ascii="Sakkal Majalla" w:hAnsi="Sakkal Majalla" w:cs="Sakkal Majalla"/>
          <w:b/>
          <w:bCs/>
          <w:sz w:val="28"/>
          <w:szCs w:val="28"/>
          <w:rtl/>
        </w:rPr>
      </w:pPr>
      <w:r w:rsidRPr="00151E65">
        <w:rPr>
          <w:rFonts w:ascii="Sakkal Majalla" w:hAnsi="Sakkal Majalla" w:cs="Sakkal Majalla" w:hint="cs"/>
          <w:b/>
          <w:bCs/>
          <w:sz w:val="28"/>
          <w:szCs w:val="28"/>
          <w:rtl/>
        </w:rPr>
        <w:t>الملاحق</w:t>
      </w:r>
    </w:p>
    <w:p w14:paraId="6FB1B60A" w14:textId="279CCACE" w:rsidR="00816929" w:rsidRDefault="00816929" w:rsidP="00816929">
      <w:pPr>
        <w:bidi/>
        <w:rPr>
          <w:rFonts w:ascii="Sakkal Majalla" w:hAnsi="Sakkal Majalla" w:cs="Sakkal Majalla"/>
          <w:b/>
          <w:bCs/>
          <w:sz w:val="32"/>
          <w:szCs w:val="32"/>
          <w:u w:val="single"/>
        </w:rPr>
      </w:pPr>
    </w:p>
    <w:p w14:paraId="451D0B9D" w14:textId="35483FF1" w:rsidR="003750F7" w:rsidRDefault="003750F7" w:rsidP="003750F7">
      <w:pPr>
        <w:bidi/>
        <w:rPr>
          <w:rFonts w:ascii="Sakkal Majalla" w:hAnsi="Sakkal Majalla" w:cs="Sakkal Majalla"/>
          <w:b/>
          <w:bCs/>
          <w:sz w:val="32"/>
          <w:szCs w:val="32"/>
          <w:u w:val="single"/>
        </w:rPr>
      </w:pPr>
    </w:p>
    <w:p w14:paraId="5409250A" w14:textId="77777777" w:rsidR="00BD0CD6" w:rsidRPr="00BD0CD6" w:rsidRDefault="00BD0CD6" w:rsidP="00BD0CD6">
      <w:pPr>
        <w:bidi/>
        <w:spacing w:after="0"/>
        <w:jc w:val="center"/>
        <w:rPr>
          <w:rFonts w:ascii="Sakkal Majalla" w:hAnsi="Sakkal Majalla" w:cs="Sakkal Majalla"/>
          <w:b/>
          <w:bCs/>
          <w:kern w:val="2"/>
          <w:sz w:val="36"/>
          <w:szCs w:val="36"/>
          <w:u w:val="single"/>
          <w:rtl/>
          <w14:ligatures w14:val="standardContextual"/>
        </w:rPr>
      </w:pPr>
      <w:r w:rsidRPr="00BD0CD6">
        <w:rPr>
          <w:rFonts w:ascii="Sakkal Majalla" w:hAnsi="Sakkal Majalla" w:cs="Sakkal Majalla" w:hint="cs"/>
          <w:b/>
          <w:bCs/>
          <w:kern w:val="2"/>
          <w:sz w:val="36"/>
          <w:szCs w:val="36"/>
          <w:u w:val="single"/>
          <w:rtl/>
          <w14:ligatures w14:val="standardContextual"/>
        </w:rPr>
        <w:t>الجزء الثاني: تأثير ممارسات الإدارة العامة على أداء العاملين</w:t>
      </w:r>
    </w:p>
    <w:p w14:paraId="7DDEC97F" w14:textId="77777777" w:rsidR="00BD0CD6" w:rsidRPr="00BD0CD6" w:rsidRDefault="00BD0CD6" w:rsidP="00BD0CD6">
      <w:pPr>
        <w:bidi/>
        <w:rPr>
          <w:rFonts w:ascii="Sakkal Majalla" w:hAnsi="Sakkal Majalla" w:cs="Sakkal Majalla"/>
          <w:kern w:val="2"/>
          <w:rtl/>
          <w14:ligatures w14:val="standardContextual"/>
        </w:rPr>
      </w:pPr>
    </w:p>
    <w:p w14:paraId="66E4F74F" w14:textId="77777777" w:rsidR="00BD0CD6" w:rsidRPr="00BD0CD6" w:rsidRDefault="00BD0CD6" w:rsidP="00BD0CD6">
      <w:pPr>
        <w:bidi/>
        <w:rPr>
          <w:rFonts w:ascii="Sakkal Majalla" w:hAnsi="Sakkal Majalla" w:cs="Sakkal Majalla"/>
          <w:b/>
          <w:bCs/>
          <w:kern w:val="2"/>
          <w:sz w:val="32"/>
          <w:szCs w:val="32"/>
          <w:u w:val="single"/>
          <w:rtl/>
          <w14:ligatures w14:val="standardContextual"/>
        </w:rPr>
      </w:pPr>
      <w:r w:rsidRPr="00BD0CD6">
        <w:rPr>
          <w:rFonts w:ascii="Sakkal Majalla" w:hAnsi="Sakkal Majalla" w:cs="Sakkal Majalla" w:hint="cs"/>
          <w:b/>
          <w:bCs/>
          <w:kern w:val="2"/>
          <w:sz w:val="32"/>
          <w:szCs w:val="32"/>
          <w:u w:val="single"/>
          <w:rtl/>
          <w14:ligatures w14:val="standardContextual"/>
        </w:rPr>
        <w:t xml:space="preserve">تمهيد: </w:t>
      </w:r>
    </w:p>
    <w:p w14:paraId="78F07A5F"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شهدت الإدارة العامة تطورات وتغيرات بيئية متسارعة، وقد أصبحت هذه الإدارة تهتم بالمورد البشري في مختلف المجالات الاقتصادية والاجتماعية والثقافية، وقد استخدمت الموارد البشرية في عمليات التسيير في استغلال هذه الموارد بالشكل الذي يعود بالفائدة على تلك المؤسسات، مما ساعدها على النمو والتقدم، حيث يعد الأفراد هم أحد أهم موارد المؤسسات، وعلى هذا الأساس تتمثل أولويات المديرين في المنظمات الحديثة في الاهتمام بالعنصر البشري في العمل وعلى تحسين معارفه وقدراته، ولهذا ينبغي تعزيز وتدريب العاملين من أجل تمكين المؤسسات من استقطاب الكفاءات اللازمة من أجل مواكبة التحديات الحالية والمستقبلية، و تُعد واحدة من أهم المجالات التي تهتم بها الإدارة العامة في المؤسسات هو تحسين الأداء بالنسبة للعاملين حيث أصبح هذا التحسين هو النتيجة الحتمية للتطور الاقتصادي، وأدى هذا الاهتمام الكبير للتحسين في أداء الموظفين والمؤسسة إلى إيجاد دراسات حديثة تساهم في وضع أسس ووظائف جديدة من أجل التحسين المستمر لأداء العاملين نظراً لأن هذا التحسين هو الأساس في نجاح أي مؤسسة. (خدة، 2022، ص:14)</w:t>
      </w:r>
    </w:p>
    <w:p w14:paraId="3C938533" w14:textId="77777777" w:rsidR="00BD0CD6" w:rsidRPr="00BD0CD6" w:rsidRDefault="00BD0CD6" w:rsidP="00BD0CD6">
      <w:pPr>
        <w:bidi/>
        <w:jc w:val="both"/>
        <w:rPr>
          <w:rFonts w:ascii="Sakkal Majalla" w:eastAsia="Calibri" w:hAnsi="Sakkal Majalla" w:cs="Sakkal Majalla"/>
          <w:b/>
          <w:bCs/>
          <w:sz w:val="28"/>
          <w:szCs w:val="28"/>
          <w:u w:val="single"/>
          <w:rtl/>
        </w:rPr>
      </w:pPr>
      <w:r w:rsidRPr="00BD0CD6">
        <w:rPr>
          <w:rFonts w:ascii="Sakkal Majalla" w:eastAsia="Calibri" w:hAnsi="Sakkal Majalla" w:cs="Sakkal Majalla"/>
          <w:b/>
          <w:bCs/>
          <w:sz w:val="28"/>
          <w:szCs w:val="28"/>
          <w:u w:val="single"/>
          <w:rtl/>
        </w:rPr>
        <w:t>مما سبق:</w:t>
      </w:r>
    </w:p>
    <w:p w14:paraId="0269C495" w14:textId="3AA2527A" w:rsidR="00BD0CD6" w:rsidRPr="00BD0CD6" w:rsidRDefault="00BD0CD6" w:rsidP="00BD0CD6">
      <w:pPr>
        <w:bidi/>
        <w:jc w:val="both"/>
        <w:rPr>
          <w:rFonts w:ascii="Sakkal Majalla" w:eastAsia="Calibri" w:hAnsi="Sakkal Majalla" w:cs="Sakkal Majalla"/>
          <w:b/>
          <w:bCs/>
          <w:sz w:val="28"/>
          <w:szCs w:val="28"/>
          <w:u w:val="single"/>
        </w:rPr>
      </w:pPr>
      <w:r w:rsidRPr="00BD0CD6">
        <w:rPr>
          <w:rFonts w:ascii="Sakkal Majalla" w:eastAsia="Calibri" w:hAnsi="Sakkal Majalla" w:cs="Sakkal Majalla"/>
          <w:sz w:val="28"/>
          <w:szCs w:val="28"/>
          <w:rtl/>
        </w:rPr>
        <w:lastRenderedPageBreak/>
        <w:t xml:space="preserve">تم إعداد </w:t>
      </w:r>
      <w:r w:rsidR="003561A7">
        <w:rPr>
          <w:rFonts w:ascii="Sakkal Majalla" w:eastAsia="Calibri" w:hAnsi="Sakkal Majalla" w:cs="Sakkal Majalla" w:hint="cs"/>
          <w:sz w:val="28"/>
          <w:szCs w:val="28"/>
          <w:rtl/>
        </w:rPr>
        <w:t>ال</w:t>
      </w:r>
      <w:r w:rsidRPr="00BD0CD6">
        <w:rPr>
          <w:rFonts w:ascii="Sakkal Majalla" w:eastAsia="Calibri" w:hAnsi="Sakkal Majalla" w:cs="Sakkal Majalla"/>
          <w:sz w:val="28"/>
          <w:szCs w:val="28"/>
          <w:rtl/>
        </w:rPr>
        <w:t xml:space="preserve">دراسة لدراسة </w:t>
      </w:r>
      <w:r w:rsidRPr="00BD0CD6">
        <w:rPr>
          <w:rFonts w:ascii="Sakkal Majalla" w:eastAsia="Calibri" w:hAnsi="Sakkal Majalla" w:cs="Sakkal Majalla" w:hint="cs"/>
          <w:sz w:val="28"/>
          <w:szCs w:val="28"/>
          <w:rtl/>
        </w:rPr>
        <w:t>تأثير ممارسات الإدارة العامة على أداء العاملين</w:t>
      </w:r>
      <w:r w:rsidRPr="00BD0CD6">
        <w:rPr>
          <w:rFonts w:ascii="Sakkal Majalla" w:eastAsia="Calibri" w:hAnsi="Sakkal Majalla" w:cs="Sakkal Majalla"/>
          <w:sz w:val="28"/>
          <w:szCs w:val="28"/>
          <w:rtl/>
        </w:rPr>
        <w:t>، وسيتم تناول هذا البحث من خلال فصلين كالآتي:</w:t>
      </w:r>
    </w:p>
    <w:p w14:paraId="2EA72D72" w14:textId="77777777" w:rsidR="00BD0CD6" w:rsidRPr="00BD0CD6" w:rsidRDefault="00BD0CD6" w:rsidP="00BD0CD6">
      <w:pPr>
        <w:bidi/>
        <w:jc w:val="both"/>
        <w:rPr>
          <w:rFonts w:ascii="Sakkal Majalla" w:eastAsia="Calibri" w:hAnsi="Sakkal Majalla" w:cs="Sakkal Majalla"/>
          <w:sz w:val="28"/>
          <w:szCs w:val="28"/>
          <w:rtl/>
        </w:rPr>
      </w:pPr>
      <w:r w:rsidRPr="00BD0CD6">
        <w:rPr>
          <w:rFonts w:ascii="Sakkal Majalla" w:eastAsia="Calibri" w:hAnsi="Sakkal Majalla" w:cs="Sakkal Majalla"/>
          <w:b/>
          <w:bCs/>
          <w:sz w:val="28"/>
          <w:szCs w:val="28"/>
          <w:u w:val="single"/>
          <w:rtl/>
        </w:rPr>
        <w:t>الفصل الثاني</w:t>
      </w:r>
      <w:r w:rsidRPr="00BD0CD6">
        <w:rPr>
          <w:rFonts w:ascii="Sakkal Majalla" w:eastAsia="Calibri" w:hAnsi="Sakkal Majalla" w:cs="Sakkal Majalla"/>
          <w:sz w:val="28"/>
          <w:szCs w:val="28"/>
          <w:rtl/>
        </w:rPr>
        <w:t xml:space="preserve">: </w:t>
      </w:r>
      <w:r w:rsidRPr="00BD0CD6">
        <w:rPr>
          <w:rFonts w:ascii="Sakkal Majalla" w:eastAsia="Calibri" w:hAnsi="Sakkal Majalla" w:cs="Sakkal Majalla" w:hint="cs"/>
          <w:sz w:val="28"/>
          <w:szCs w:val="28"/>
          <w:rtl/>
        </w:rPr>
        <w:t>ممارسات الإدارة العامة</w:t>
      </w:r>
    </w:p>
    <w:p w14:paraId="5E87336C" w14:textId="77777777" w:rsidR="00BD0CD6" w:rsidRPr="00BD0CD6" w:rsidRDefault="00BD0CD6" w:rsidP="00BD0CD6">
      <w:pPr>
        <w:bidi/>
        <w:jc w:val="both"/>
        <w:rPr>
          <w:rFonts w:ascii="Sakkal Majalla" w:eastAsia="Calibri" w:hAnsi="Sakkal Majalla" w:cs="Sakkal Majalla"/>
          <w:sz w:val="28"/>
          <w:szCs w:val="28"/>
          <w:rtl/>
        </w:rPr>
      </w:pPr>
      <w:r w:rsidRPr="00BD0CD6">
        <w:rPr>
          <w:rFonts w:ascii="Sakkal Majalla" w:eastAsia="Calibri" w:hAnsi="Sakkal Majalla" w:cs="Sakkal Majalla"/>
          <w:b/>
          <w:bCs/>
          <w:sz w:val="28"/>
          <w:szCs w:val="28"/>
          <w:u w:val="single"/>
          <w:rtl/>
        </w:rPr>
        <w:t>الفصل الثالث</w:t>
      </w:r>
      <w:r w:rsidRPr="00BD0CD6">
        <w:rPr>
          <w:rFonts w:ascii="Sakkal Majalla" w:eastAsia="Calibri" w:hAnsi="Sakkal Majalla" w:cs="Sakkal Majalla"/>
          <w:sz w:val="28"/>
          <w:szCs w:val="28"/>
          <w:rtl/>
        </w:rPr>
        <w:t xml:space="preserve">: </w:t>
      </w:r>
      <w:r w:rsidRPr="00BD0CD6">
        <w:rPr>
          <w:rFonts w:ascii="Sakkal Majalla" w:eastAsia="Calibri" w:hAnsi="Sakkal Majalla" w:cs="Sakkal Majalla" w:hint="cs"/>
          <w:sz w:val="28"/>
          <w:szCs w:val="28"/>
          <w:rtl/>
        </w:rPr>
        <w:t xml:space="preserve">أداء العاملين والعلاقة بين ممارسات الإدارة العامة وأداء العاملين. </w:t>
      </w:r>
    </w:p>
    <w:p w14:paraId="03CCB23F" w14:textId="74606448" w:rsidR="00BD0CD6" w:rsidRDefault="00BD0CD6" w:rsidP="00BD0CD6">
      <w:pPr>
        <w:bidi/>
        <w:jc w:val="both"/>
        <w:rPr>
          <w:rFonts w:ascii="Sakkal Majalla" w:hAnsi="Sakkal Majalla" w:cs="Sakkal Majalla"/>
          <w:kern w:val="2"/>
          <w:sz w:val="28"/>
          <w:szCs w:val="28"/>
          <w:rtl/>
          <w14:ligatures w14:val="standardContextual"/>
        </w:rPr>
      </w:pPr>
    </w:p>
    <w:p w14:paraId="30F4099B" w14:textId="77777777" w:rsidR="00BD0CD6" w:rsidRPr="00BD0CD6" w:rsidRDefault="00BD0CD6" w:rsidP="00BD0CD6">
      <w:pPr>
        <w:bidi/>
        <w:jc w:val="both"/>
        <w:rPr>
          <w:rFonts w:ascii="Sakkal Majalla" w:hAnsi="Sakkal Majalla" w:cs="Sakkal Majalla"/>
          <w:kern w:val="2"/>
          <w:sz w:val="28"/>
          <w:szCs w:val="28"/>
          <w:rtl/>
          <w14:ligatures w14:val="standardContextual"/>
        </w:rPr>
      </w:pPr>
    </w:p>
    <w:p w14:paraId="32389A76" w14:textId="77777777" w:rsidR="0038282D" w:rsidRPr="0038282D" w:rsidRDefault="0038282D" w:rsidP="0038282D">
      <w:pPr>
        <w:bidi/>
        <w:jc w:val="center"/>
        <w:rPr>
          <w:rFonts w:ascii="Sakkal Majalla" w:hAnsi="Sakkal Majalla" w:cs="Sakkal Majalla"/>
          <w:b/>
          <w:bCs/>
          <w:kern w:val="2"/>
          <w:sz w:val="32"/>
          <w:szCs w:val="32"/>
          <w:u w:val="single"/>
          <w:rtl/>
          <w14:ligatures w14:val="standardContextual"/>
        </w:rPr>
      </w:pPr>
      <w:r w:rsidRPr="0038282D">
        <w:rPr>
          <w:rFonts w:ascii="Sakkal Majalla" w:hAnsi="Sakkal Majalla" w:cs="Sakkal Majalla" w:hint="cs"/>
          <w:b/>
          <w:bCs/>
          <w:kern w:val="2"/>
          <w:sz w:val="32"/>
          <w:szCs w:val="32"/>
          <w:u w:val="single"/>
          <w:rtl/>
          <w14:ligatures w14:val="standardContextual"/>
        </w:rPr>
        <w:t>الفصل الثاني: ممارسات الإدارة العامة</w:t>
      </w:r>
    </w:p>
    <w:p w14:paraId="408A8067" w14:textId="77777777" w:rsidR="0038282D" w:rsidRPr="0038282D" w:rsidRDefault="0038282D" w:rsidP="0038282D">
      <w:pPr>
        <w:bidi/>
        <w:jc w:val="both"/>
        <w:rPr>
          <w:rFonts w:ascii="Sakkal Majalla" w:hAnsi="Sakkal Majalla" w:cs="Sakkal Majalla"/>
          <w:b/>
          <w:bCs/>
          <w:kern w:val="2"/>
          <w:sz w:val="28"/>
          <w:szCs w:val="28"/>
          <w:u w:val="single"/>
          <w:rtl/>
          <w14:ligatures w14:val="standardContextual"/>
        </w:rPr>
      </w:pPr>
      <w:r w:rsidRPr="0038282D">
        <w:rPr>
          <w:rFonts w:ascii="Sakkal Majalla" w:hAnsi="Sakkal Majalla" w:cs="Sakkal Majalla" w:hint="cs"/>
          <w:b/>
          <w:bCs/>
          <w:kern w:val="2"/>
          <w:sz w:val="28"/>
          <w:szCs w:val="28"/>
          <w:u w:val="single"/>
          <w:rtl/>
          <w14:ligatures w14:val="standardContextual"/>
        </w:rPr>
        <w:t xml:space="preserve">تمهيد: </w:t>
      </w:r>
    </w:p>
    <w:p w14:paraId="7AFF3BCB" w14:textId="66F977C2" w:rsidR="0038282D" w:rsidRPr="0038282D" w:rsidRDefault="0038282D" w:rsidP="0038282D">
      <w:pPr>
        <w:bidi/>
        <w:jc w:val="both"/>
        <w:rPr>
          <w:rFonts w:ascii="Sakkal Majalla" w:hAnsi="Sakkal Majalla" w:cs="Sakkal Majalla"/>
          <w:kern w:val="2"/>
          <w:sz w:val="28"/>
          <w:szCs w:val="28"/>
          <w:rtl/>
          <w14:ligatures w14:val="standardContextual"/>
        </w:rPr>
      </w:pPr>
      <w:r w:rsidRPr="0038282D">
        <w:rPr>
          <w:rFonts w:ascii="Sakkal Majalla" w:hAnsi="Sakkal Majalla" w:cs="Sakkal Majalla" w:hint="cs"/>
          <w:kern w:val="2"/>
          <w:sz w:val="28"/>
          <w:szCs w:val="28"/>
          <w:rtl/>
          <w14:ligatures w14:val="standardContextual"/>
        </w:rPr>
        <w:t>تواجه المؤسسات العديد من التحديات والتغيرات المستمرة التي تجعلها بشكل مستمر في حالة من الاستعداد واليقظة التامة عند إدارة عملياتها الداخلية، وتشكيل مستقبلها المنشود، وفي ظل التدفق المعرفي وتطور تكنولوجيا المعلومات السريع، والاقتصاد القائم على المعرفة وبيئة العمل التنافسية، تحتاج هذه المؤسسات إلى تقديم منتجات وخدمات متميزة تواكب متطلبات العصر الحالي وتحدياته، وتلبي احتياجات المستفيدين وأصحاب المصلحة، كما أن أداء المؤسسة يعتمد كلياً على قدرتها على التكيف مع بيئة عملها دائمة التغير والتعقيد، وتلبية احتياجاتها وتوقعات المستفيدين منها، ولهذا تحتاج دائما إلى موائمة عملياتها مع هذه التغيرات من أجل تحسين أدائها وأداء العاملين بها، وفي هذا الصدد يتبين أن ممارسات الإدارة العامة السليمة هي التي ستمكن المؤسسة من إدارة بيئتها المعقدة وغير المستقرة، والحفاظ على مستوى أدائها ومستوى أداء العاملين بها. (الجارية والشعراوي، 2024، ص:785)</w:t>
      </w:r>
    </w:p>
    <w:p w14:paraId="5EDEBF9A" w14:textId="68805125" w:rsidR="00BD0CD6" w:rsidRPr="00BD0CD6" w:rsidRDefault="003561A7" w:rsidP="0038282D">
      <w:pPr>
        <w:bidi/>
        <w:jc w:val="both"/>
        <w:rPr>
          <w:rFonts w:ascii="Sakkal Majalla" w:hAnsi="Sakkal Majalla" w:cs="Sakkal Majalla"/>
          <w:b/>
          <w:bCs/>
          <w:kern w:val="2"/>
          <w:sz w:val="32"/>
          <w:szCs w:val="32"/>
          <w:rtl/>
          <w14:ligatures w14:val="standardContextual"/>
        </w:rPr>
      </w:pPr>
      <w:r>
        <w:rPr>
          <w:rFonts w:ascii="Sakkal Majalla" w:hAnsi="Sakkal Majalla" w:cs="Sakkal Majalla" w:hint="cs"/>
          <w:b/>
          <w:bCs/>
          <w:kern w:val="2"/>
          <w:sz w:val="32"/>
          <w:szCs w:val="32"/>
          <w:rtl/>
          <w14:ligatures w14:val="standardContextual"/>
        </w:rPr>
        <w:t xml:space="preserve">أولا: </w:t>
      </w:r>
      <w:r w:rsidR="00BD0CD6" w:rsidRPr="00BD0CD6">
        <w:rPr>
          <w:rFonts w:ascii="Sakkal Majalla" w:hAnsi="Sakkal Majalla" w:cs="Sakkal Majalla" w:hint="cs"/>
          <w:b/>
          <w:bCs/>
          <w:kern w:val="2"/>
          <w:sz w:val="32"/>
          <w:szCs w:val="32"/>
          <w:rtl/>
          <w14:ligatures w14:val="standardContextual"/>
        </w:rPr>
        <w:t xml:space="preserve">مفهوم الإدارة العامة: </w:t>
      </w:r>
    </w:p>
    <w:p w14:paraId="226950F0"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 xml:space="preserve">يعد مصطلح الإدارة العامة مصطلحاً عريقاً ومتعدد الاستخدامات، ويختلف معناه بناءً على طبيعة ومجال الاستخدام، لذا فإنه من الصعب وضع تعريف محدد وشامل لها، إلا أنه في ضوء ما تقدم فإن أكثر التعريفات انتشاراً للإدارة العامة التعريف الذي ساهم به مار باركر فوليت في عام 1918 والذي ينص على أن الإدارة هي فن تحقيق الأشياء بواسطة </w:t>
      </w:r>
      <w:r w:rsidRPr="00BD0CD6">
        <w:rPr>
          <w:rFonts w:ascii="Sakkal Majalla" w:hAnsi="Sakkal Majalla" w:cs="Sakkal Majalla" w:hint="cs"/>
          <w:kern w:val="2"/>
          <w:sz w:val="28"/>
          <w:szCs w:val="28"/>
          <w:rtl/>
          <w14:ligatures w14:val="standardContextual"/>
        </w:rPr>
        <w:lastRenderedPageBreak/>
        <w:t xml:space="preserve">الآخرين، وبالرغم من بساطة هذا التعريف إلا أن يركز على جوهر الإدارة، ومن التعريفات المعاصرة للإدارة تعريف دونيللي وزملائه والذي يصف الإدارة بأنها تلك العملية التي يقوم بها شخص واحد أو عدة أشخاص لتنسيق الأنشطة والأعمال التي يقوم بها الآخرون، من أجل تحقيق نتائج معينة لا يمكن إنجازها بواسطة فرد واحد، كما يُقصد بالإدارة العامة بأنها مجموعة الخطوات المتتالية والمتعاقبة التي تهدف إلى توجيه الموارد البشرية والمادية حتى تحقق الأهداف المرجوة، وذلك من خلال تنسيق الجهود والترتيب الهادف لعناصر الإنتاج، ويرى البعض أن الإدارة العامة هي عملية التخطيط والتنظيم والقيادة والرقابة للمجهودات الخاصة بأعضاء المؤسسة، وكذلك المجهودات الخاصة باستخدام مختلف الموارد التنظيمية الأخرى من أجل تحقيق أهداف محددة لهذه المنظمة. (هماش، 2015، ص:24) </w:t>
      </w:r>
    </w:p>
    <w:p w14:paraId="3D52C06F" w14:textId="74561509" w:rsidR="00BD0CD6" w:rsidRPr="00BD0CD6" w:rsidRDefault="003561A7" w:rsidP="00BD0CD6">
      <w:pPr>
        <w:bidi/>
        <w:jc w:val="both"/>
        <w:rPr>
          <w:rFonts w:ascii="Sakkal Majalla" w:hAnsi="Sakkal Majalla" w:cs="Sakkal Majalla"/>
          <w:b/>
          <w:bCs/>
          <w:kern w:val="2"/>
          <w:sz w:val="32"/>
          <w:szCs w:val="32"/>
          <w:rtl/>
          <w14:ligatures w14:val="standardContextual"/>
        </w:rPr>
      </w:pPr>
      <w:r>
        <w:rPr>
          <w:rFonts w:ascii="Sakkal Majalla" w:hAnsi="Sakkal Majalla" w:cs="Sakkal Majalla" w:hint="cs"/>
          <w:b/>
          <w:bCs/>
          <w:kern w:val="2"/>
          <w:sz w:val="32"/>
          <w:szCs w:val="32"/>
          <w:rtl/>
          <w14:ligatures w14:val="standardContextual"/>
        </w:rPr>
        <w:t xml:space="preserve">ثانيًا: </w:t>
      </w:r>
      <w:r w:rsidR="00BD0CD6" w:rsidRPr="00BD0CD6">
        <w:rPr>
          <w:rFonts w:ascii="Sakkal Majalla" w:hAnsi="Sakkal Majalla" w:cs="Sakkal Majalla" w:hint="cs"/>
          <w:b/>
          <w:bCs/>
          <w:kern w:val="2"/>
          <w:sz w:val="32"/>
          <w:szCs w:val="32"/>
          <w:rtl/>
          <w14:ligatures w14:val="standardContextual"/>
        </w:rPr>
        <w:t xml:space="preserve">أهمية الإدارة العامة: </w:t>
      </w:r>
    </w:p>
    <w:p w14:paraId="2AAD3379"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kern w:val="2"/>
          <w:sz w:val="28"/>
          <w:szCs w:val="28"/>
          <w:rtl/>
          <w14:ligatures w14:val="standardContextual"/>
        </w:rPr>
        <w:t xml:space="preserve">أصبحت الإدارة الناجحة في </w:t>
      </w:r>
      <w:r w:rsidRPr="00BD0CD6">
        <w:rPr>
          <w:rFonts w:ascii="Sakkal Majalla" w:hAnsi="Sakkal Majalla" w:cs="Sakkal Majalla" w:hint="cs"/>
          <w:kern w:val="2"/>
          <w:sz w:val="28"/>
          <w:szCs w:val="28"/>
          <w:rtl/>
          <w14:ligatures w14:val="standardContextual"/>
        </w:rPr>
        <w:t>وقتنا الحاضر</w:t>
      </w:r>
      <w:r w:rsidRPr="00BD0CD6">
        <w:rPr>
          <w:rFonts w:ascii="Sakkal Majalla" w:hAnsi="Sakkal Majalla" w:cs="Sakkal Majalla"/>
          <w:kern w:val="2"/>
          <w:sz w:val="28"/>
          <w:szCs w:val="28"/>
          <w:rtl/>
          <w14:ligatures w14:val="standardContextual"/>
        </w:rPr>
        <w:t xml:space="preserve"> ضرورة ملحة بسبب المتغيرات السياسية والاقتصادية والاجتماعية والتكنولوجية، وتنبع أهمية الإدارة نتيجة ظهور العديد من الظواهر والمتغيرات والتطورات ف</w:t>
      </w:r>
      <w:r w:rsidRPr="00BD0CD6">
        <w:rPr>
          <w:rFonts w:ascii="Sakkal Majalla" w:hAnsi="Sakkal Majalla" w:cs="Sakkal Majalla" w:hint="cs"/>
          <w:kern w:val="2"/>
          <w:sz w:val="28"/>
          <w:szCs w:val="28"/>
          <w:rtl/>
          <w14:ligatures w14:val="standardContextual"/>
        </w:rPr>
        <w:t>ي</w:t>
      </w:r>
      <w:r w:rsidRPr="00BD0CD6">
        <w:rPr>
          <w:kern w:val="2"/>
          <w:rtl/>
          <w14:ligatures w14:val="standardContextual"/>
        </w:rPr>
        <w:t xml:space="preserve"> </w:t>
      </w:r>
      <w:r w:rsidRPr="00BD0CD6">
        <w:rPr>
          <w:rFonts w:ascii="Sakkal Majalla" w:hAnsi="Sakkal Majalla" w:cs="Sakkal Majalla"/>
          <w:kern w:val="2"/>
          <w:sz w:val="28"/>
          <w:szCs w:val="28"/>
          <w:rtl/>
          <w14:ligatures w14:val="standardContextual"/>
        </w:rPr>
        <w:t xml:space="preserve">مجالات الحياة الاقتصادية والاجتماعية. ولا بد </w:t>
      </w:r>
      <w:r w:rsidRPr="00BD0CD6">
        <w:rPr>
          <w:rFonts w:ascii="Sakkal Majalla" w:hAnsi="Sakkal Majalla" w:cs="Sakkal Majalla" w:hint="cs"/>
          <w:kern w:val="2"/>
          <w:sz w:val="28"/>
          <w:szCs w:val="28"/>
          <w:rtl/>
          <w14:ligatures w14:val="standardContextual"/>
        </w:rPr>
        <w:t>من توضيح</w:t>
      </w:r>
      <w:r w:rsidRPr="00BD0CD6">
        <w:rPr>
          <w:rFonts w:ascii="Sakkal Majalla" w:hAnsi="Sakkal Majalla" w:cs="Sakkal Majalla"/>
          <w:kern w:val="2"/>
          <w:sz w:val="28"/>
          <w:szCs w:val="28"/>
          <w:rtl/>
          <w14:ligatures w14:val="standardContextual"/>
        </w:rPr>
        <w:t xml:space="preserve"> </w:t>
      </w:r>
      <w:r w:rsidRPr="00BD0CD6">
        <w:rPr>
          <w:rFonts w:ascii="Sakkal Majalla" w:hAnsi="Sakkal Majalla" w:cs="Sakkal Majalla" w:hint="cs"/>
          <w:kern w:val="2"/>
          <w:sz w:val="28"/>
          <w:szCs w:val="28"/>
          <w:rtl/>
          <w14:ligatures w14:val="standardContextual"/>
        </w:rPr>
        <w:t xml:space="preserve">أن </w:t>
      </w:r>
      <w:r w:rsidRPr="00BD0CD6">
        <w:rPr>
          <w:rFonts w:ascii="Sakkal Majalla" w:hAnsi="Sakkal Majalla" w:cs="Sakkal Majalla"/>
          <w:kern w:val="2"/>
          <w:sz w:val="28"/>
          <w:szCs w:val="28"/>
          <w:rtl/>
          <w14:ligatures w14:val="standardContextual"/>
        </w:rPr>
        <w:t>ظهور أهمية الإدارة كان سببه الرئيسي هو الثورة الصناعية وما تبعها من تطورات</w:t>
      </w:r>
      <w:r w:rsidRPr="00BD0CD6">
        <w:rPr>
          <w:rFonts w:ascii="Sakkal Majalla" w:hAnsi="Sakkal Majalla" w:cs="Sakkal Majalla" w:hint="cs"/>
          <w:kern w:val="2"/>
          <w:sz w:val="28"/>
          <w:szCs w:val="28"/>
          <w:rtl/>
          <w14:ligatures w14:val="standardContextual"/>
        </w:rPr>
        <w:t>،</w:t>
      </w:r>
      <w:r w:rsidRPr="00BD0CD6">
        <w:rPr>
          <w:rFonts w:ascii="Sakkal Majalla" w:hAnsi="Sakkal Majalla" w:cs="Sakkal Majalla"/>
          <w:kern w:val="2"/>
          <w:sz w:val="28"/>
          <w:szCs w:val="28"/>
          <w:rtl/>
          <w14:ligatures w14:val="standardContextual"/>
        </w:rPr>
        <w:t xml:space="preserve"> </w:t>
      </w:r>
      <w:r w:rsidRPr="00BD0CD6">
        <w:rPr>
          <w:rFonts w:ascii="Sakkal Majalla" w:hAnsi="Sakkal Majalla" w:cs="Sakkal Majalla" w:hint="cs"/>
          <w:kern w:val="2"/>
          <w:sz w:val="28"/>
          <w:szCs w:val="28"/>
          <w:rtl/>
          <w14:ligatures w14:val="standardContextual"/>
        </w:rPr>
        <w:t>وسيتم فيما يلي عرض</w:t>
      </w:r>
      <w:r w:rsidRPr="00BD0CD6">
        <w:rPr>
          <w:rFonts w:ascii="Sakkal Majalla" w:hAnsi="Sakkal Majalla" w:cs="Sakkal Majalla"/>
          <w:kern w:val="2"/>
          <w:sz w:val="28"/>
          <w:szCs w:val="28"/>
          <w:rtl/>
          <w14:ligatures w14:val="standardContextual"/>
        </w:rPr>
        <w:t xml:space="preserve"> أهم المتغيرات التي كانت بمثابة العوامل التي أدت إلى إبراز أهمية الإدارة كعنصر حيوي وفعال في نجاح الأعمال، ومن بين هذه المتغيرات</w:t>
      </w:r>
      <w:r w:rsidRPr="00BD0CD6">
        <w:rPr>
          <w:rFonts w:ascii="Sakkal Majalla" w:hAnsi="Sakkal Majalla" w:cs="Sakkal Majalla"/>
          <w:kern w:val="2"/>
          <w:sz w:val="28"/>
          <w:szCs w:val="28"/>
          <w14:ligatures w14:val="standardContextual"/>
        </w:rPr>
        <w:t>:</w:t>
      </w:r>
      <w:r w:rsidRPr="00BD0CD6">
        <w:rPr>
          <w:rFonts w:ascii="Sakkal Majalla" w:hAnsi="Sakkal Majalla" w:cs="Sakkal Majalla" w:hint="cs"/>
          <w:kern w:val="2"/>
          <w:sz w:val="28"/>
          <w:szCs w:val="28"/>
          <w:rtl/>
          <w14:ligatures w14:val="standardContextual"/>
        </w:rPr>
        <w:t xml:space="preserve"> (دره، 2009، ص.ص:15-16)</w:t>
      </w:r>
    </w:p>
    <w:p w14:paraId="519C77EE" w14:textId="77777777" w:rsidR="00BD0CD6" w:rsidRPr="00BD0CD6" w:rsidRDefault="00BD0CD6" w:rsidP="008E3114">
      <w:pPr>
        <w:numPr>
          <w:ilvl w:val="0"/>
          <w:numId w:val="24"/>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كبر حجم المشروعات: </w:t>
      </w:r>
      <w:r w:rsidRPr="00BD0CD6">
        <w:rPr>
          <w:rFonts w:ascii="Sakkal Majalla" w:hAnsi="Sakkal Majalla" w:cs="Sakkal Majalla"/>
          <w:kern w:val="2"/>
          <w:sz w:val="28"/>
          <w:szCs w:val="28"/>
          <w:rtl/>
          <w14:ligatures w14:val="standardContextual"/>
        </w:rPr>
        <w:t xml:space="preserve">مع بدء كبر حجم المنظمات وزيادة القوى العاملة فيها وتوسعها وتنوع إنتاجها، أصبح من الضروري تنسيق الجهود وتوجيهها والرقابة عليها، الأمر الذي أصبح يتطلب وجود إداريين أكفاء لديهم الإلمام الكافي والخبرة والمعرفة الإدارية لرسم السياسات المتنوعة، ولإدارة وتوجيه الجهود البشرية داخل المشروع نحو تحقيق </w:t>
      </w:r>
      <w:r w:rsidRPr="00BD0CD6">
        <w:rPr>
          <w:rFonts w:ascii="Sakkal Majalla" w:hAnsi="Sakkal Majalla" w:cs="Sakkal Majalla" w:hint="cs"/>
          <w:kern w:val="2"/>
          <w:sz w:val="28"/>
          <w:szCs w:val="28"/>
          <w:rtl/>
          <w14:ligatures w14:val="standardContextual"/>
        </w:rPr>
        <w:t>الأهداف المنشودة،</w:t>
      </w:r>
      <w:r w:rsidRPr="00BD0CD6">
        <w:rPr>
          <w:rFonts w:ascii="Sakkal Majalla" w:hAnsi="Sakkal Majalla" w:cs="Sakkal Majalla"/>
          <w:kern w:val="2"/>
          <w:sz w:val="28"/>
          <w:szCs w:val="28"/>
          <w:rtl/>
          <w14:ligatures w14:val="standardContextual"/>
        </w:rPr>
        <w:t xml:space="preserve"> كل ذلك </w:t>
      </w:r>
      <w:r w:rsidRPr="00BD0CD6">
        <w:rPr>
          <w:rFonts w:ascii="Sakkal Majalla" w:hAnsi="Sakkal Majalla" w:cs="Sakkal Majalla" w:hint="cs"/>
          <w:kern w:val="2"/>
          <w:sz w:val="28"/>
          <w:szCs w:val="28"/>
          <w:rtl/>
          <w14:ligatures w14:val="standardContextual"/>
        </w:rPr>
        <w:t xml:space="preserve">أبرز </w:t>
      </w:r>
      <w:r w:rsidRPr="00BD0CD6">
        <w:rPr>
          <w:rFonts w:ascii="Sakkal Majalla" w:hAnsi="Sakkal Majalla" w:cs="Sakkal Majalla"/>
          <w:kern w:val="2"/>
          <w:sz w:val="28"/>
          <w:szCs w:val="28"/>
          <w:rtl/>
          <w14:ligatures w14:val="standardContextual"/>
        </w:rPr>
        <w:t xml:space="preserve">في أذهان أصحاب الأعمال أهمية الإدارة </w:t>
      </w:r>
      <w:r w:rsidRPr="00BD0CD6">
        <w:rPr>
          <w:rFonts w:ascii="Sakkal Majalla" w:hAnsi="Sakkal Majalla" w:cs="Sakkal Majalla" w:hint="cs"/>
          <w:kern w:val="2"/>
          <w:sz w:val="28"/>
          <w:szCs w:val="28"/>
          <w:rtl/>
          <w14:ligatures w14:val="standardContextual"/>
        </w:rPr>
        <w:t>والضرورة الحتمية لوجودها.</w:t>
      </w:r>
    </w:p>
    <w:p w14:paraId="7AB1D088" w14:textId="77777777" w:rsidR="00BD0CD6" w:rsidRPr="00BD0CD6" w:rsidRDefault="00BD0CD6" w:rsidP="008E3114">
      <w:pPr>
        <w:numPr>
          <w:ilvl w:val="0"/>
          <w:numId w:val="24"/>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فصل الملكية عن الإدارة: </w:t>
      </w:r>
      <w:r w:rsidRPr="00BD0CD6">
        <w:rPr>
          <w:rFonts w:ascii="Sakkal Majalla" w:hAnsi="Sakkal Majalla" w:cs="Sakkal Majalla"/>
          <w:kern w:val="2"/>
          <w:sz w:val="28"/>
          <w:szCs w:val="28"/>
          <w:rtl/>
          <w14:ligatures w14:val="standardContextual"/>
        </w:rPr>
        <w:t xml:space="preserve">نظراً لكبر حجم الشركات وضخامة رؤوس أموالها فقد أصبحت المهام الإدارية فيها متعددة ومعقدة </w:t>
      </w:r>
      <w:r w:rsidRPr="00BD0CD6">
        <w:rPr>
          <w:rFonts w:ascii="Sakkal Majalla" w:hAnsi="Sakkal Majalla" w:cs="Sakkal Majalla" w:hint="cs"/>
          <w:kern w:val="2"/>
          <w:sz w:val="28"/>
          <w:szCs w:val="28"/>
          <w:rtl/>
          <w14:ligatures w14:val="standardContextual"/>
        </w:rPr>
        <w:t xml:space="preserve">بحيث لم يعد مالكها قادراً على القيام بها </w:t>
      </w:r>
      <w:r w:rsidRPr="00BD0CD6">
        <w:rPr>
          <w:rFonts w:ascii="Sakkal Majalla" w:hAnsi="Sakkal Majalla" w:cs="Sakkal Majalla"/>
          <w:kern w:val="2"/>
          <w:sz w:val="28"/>
          <w:szCs w:val="28"/>
          <w:rtl/>
          <w14:ligatures w14:val="standardContextual"/>
        </w:rPr>
        <w:t xml:space="preserve">أو تنسيقها، لذلك ظهرت فلسفة حديثة في الفكر </w:t>
      </w:r>
      <w:r w:rsidRPr="00BD0CD6">
        <w:rPr>
          <w:rFonts w:ascii="Sakkal Majalla" w:hAnsi="Sakkal Majalla" w:cs="Sakkal Majalla"/>
          <w:kern w:val="2"/>
          <w:sz w:val="28"/>
          <w:szCs w:val="28"/>
          <w:rtl/>
          <w14:ligatures w14:val="standardContextual"/>
        </w:rPr>
        <w:lastRenderedPageBreak/>
        <w:t xml:space="preserve">الإداري مفادها ضرورة فصل الإدارة عن الملكية، مما أدى إلى ظهور طبقة من المديرين المتخصصين لتحقيق أهداف المنظمات ومصالح مالكيها ومصلحة أفراد </w:t>
      </w:r>
      <w:r w:rsidRPr="00BD0CD6">
        <w:rPr>
          <w:rFonts w:ascii="Sakkal Majalla" w:hAnsi="Sakkal Majalla" w:cs="Sakkal Majalla" w:hint="cs"/>
          <w:kern w:val="2"/>
          <w:sz w:val="28"/>
          <w:szCs w:val="28"/>
          <w:rtl/>
          <w14:ligatures w14:val="standardContextual"/>
        </w:rPr>
        <w:t>المجتمع وهذا ما منح الإدارة أهمية كبيرة.</w:t>
      </w:r>
    </w:p>
    <w:p w14:paraId="1299E0E7" w14:textId="77777777" w:rsidR="00BD0CD6" w:rsidRPr="00BD0CD6" w:rsidRDefault="00BD0CD6" w:rsidP="008E3114">
      <w:pPr>
        <w:numPr>
          <w:ilvl w:val="0"/>
          <w:numId w:val="24"/>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b/>
          <w:bCs/>
          <w:kern w:val="2"/>
          <w:sz w:val="28"/>
          <w:szCs w:val="28"/>
          <w:rtl/>
          <w14:ligatures w14:val="standardContextual"/>
        </w:rPr>
        <w:t>ظهور النقابات العمالية</w:t>
      </w:r>
      <w:r w:rsidRPr="00BD0CD6">
        <w:rPr>
          <w:rFonts w:ascii="Sakkal Majalla" w:hAnsi="Sakkal Majalla" w:cs="Sakkal Majalla"/>
          <w:b/>
          <w:bCs/>
          <w:kern w:val="2"/>
          <w:sz w:val="28"/>
          <w:szCs w:val="28"/>
          <w14:ligatures w14:val="standardContextual"/>
        </w:rPr>
        <w:t>:</w:t>
      </w:r>
      <w:r w:rsidRPr="00BD0CD6">
        <w:rPr>
          <w:rFonts w:ascii="Sakkal Majalla" w:hAnsi="Sakkal Majalla" w:cs="Sakkal Majalla" w:hint="cs"/>
          <w:b/>
          <w:bCs/>
          <w:kern w:val="2"/>
          <w:sz w:val="28"/>
          <w:szCs w:val="28"/>
          <w:rtl/>
          <w14:ligatures w14:val="standardContextual"/>
        </w:rPr>
        <w:t xml:space="preserve"> </w:t>
      </w:r>
      <w:r w:rsidRPr="00BD0CD6">
        <w:rPr>
          <w:rFonts w:ascii="Sakkal Majalla" w:hAnsi="Sakkal Majalla" w:cs="Sakkal Majalla"/>
          <w:kern w:val="2"/>
          <w:sz w:val="28"/>
          <w:szCs w:val="28"/>
          <w:rtl/>
          <w14:ligatures w14:val="standardContextual"/>
        </w:rPr>
        <w:t xml:space="preserve">مع توسع حجم المشروع والإنتاج زادت مشاكل العمل في المشروع، وظهرت نقابات عمالية تدافع عن حقوق العمال، وتطورت هذه النقابات </w:t>
      </w:r>
      <w:r w:rsidRPr="00BD0CD6">
        <w:rPr>
          <w:rFonts w:ascii="Sakkal Majalla" w:hAnsi="Sakkal Majalla" w:cs="Sakkal Majalla" w:hint="cs"/>
          <w:kern w:val="2"/>
          <w:sz w:val="28"/>
          <w:szCs w:val="28"/>
          <w:rtl/>
          <w14:ligatures w14:val="standardContextual"/>
        </w:rPr>
        <w:t>حتى أصبحت تمتلك قوة ومكانة يهابها</w:t>
      </w:r>
      <w:r w:rsidRPr="00BD0CD6">
        <w:rPr>
          <w:rFonts w:ascii="Sakkal Majalla" w:hAnsi="Sakkal Majalla" w:cs="Sakkal Majalla"/>
          <w:kern w:val="2"/>
          <w:sz w:val="28"/>
          <w:szCs w:val="28"/>
          <w:rtl/>
          <w14:ligatures w14:val="standardContextual"/>
        </w:rPr>
        <w:t xml:space="preserve"> أصحاب الأعمال، </w:t>
      </w:r>
      <w:r w:rsidRPr="00BD0CD6">
        <w:rPr>
          <w:rFonts w:ascii="Sakkal Majalla" w:hAnsi="Sakkal Majalla" w:cs="Sakkal Majalla" w:hint="cs"/>
          <w:kern w:val="2"/>
          <w:sz w:val="28"/>
          <w:szCs w:val="28"/>
          <w:rtl/>
          <w14:ligatures w14:val="standardContextual"/>
        </w:rPr>
        <w:t>كما أيقنوا أنهم بحاجة</w:t>
      </w:r>
      <w:r w:rsidRPr="00BD0CD6">
        <w:rPr>
          <w:rFonts w:ascii="Sakkal Majalla" w:hAnsi="Sakkal Majalla" w:cs="Sakkal Majalla"/>
          <w:kern w:val="2"/>
          <w:sz w:val="28"/>
          <w:szCs w:val="28"/>
          <w:rtl/>
          <w14:ligatures w14:val="standardContextual"/>
        </w:rPr>
        <w:t xml:space="preserve"> إلى سياسات إدارية جديدة وإدارة جيدة تعي أهمية التوفيق بين مصالح العنصر البشري من جهة، ومصالح المشروع من جهة ثانية</w:t>
      </w:r>
      <w:r w:rsidRPr="00BD0CD6">
        <w:rPr>
          <w:rFonts w:ascii="Sakkal Majalla" w:hAnsi="Sakkal Majalla" w:cs="Sakkal Majalla"/>
          <w:kern w:val="2"/>
          <w:sz w:val="28"/>
          <w:szCs w:val="28"/>
          <w14:ligatures w14:val="standardContextual"/>
        </w:rPr>
        <w:t>.</w:t>
      </w:r>
    </w:p>
    <w:p w14:paraId="3455BC2F" w14:textId="77777777" w:rsidR="00BD0CD6" w:rsidRPr="00BD0CD6" w:rsidRDefault="00BD0CD6" w:rsidP="008E3114">
      <w:pPr>
        <w:numPr>
          <w:ilvl w:val="0"/>
          <w:numId w:val="24"/>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b/>
          <w:bCs/>
          <w:kern w:val="2"/>
          <w:sz w:val="28"/>
          <w:szCs w:val="28"/>
          <w:rtl/>
          <w14:ligatures w14:val="standardContextual"/>
        </w:rPr>
        <w:t>ظروف التنمية والتطورات الاقتصادية</w:t>
      </w:r>
      <w:r w:rsidRPr="00BD0CD6">
        <w:rPr>
          <w:rFonts w:ascii="Sakkal Majalla" w:hAnsi="Sakkal Majalla" w:cs="Sakkal Majalla"/>
          <w:b/>
          <w:bCs/>
          <w:kern w:val="2"/>
          <w:sz w:val="28"/>
          <w:szCs w:val="28"/>
          <w14:ligatures w14:val="standardContextual"/>
        </w:rPr>
        <w:t>:</w:t>
      </w:r>
      <w:r w:rsidRPr="00BD0CD6">
        <w:rPr>
          <w:rFonts w:ascii="Sakkal Majalla" w:hAnsi="Sakkal Majalla" w:cs="Sakkal Majalla" w:hint="cs"/>
          <w:b/>
          <w:bCs/>
          <w:kern w:val="2"/>
          <w:sz w:val="28"/>
          <w:szCs w:val="28"/>
          <w:rtl/>
          <w14:ligatures w14:val="standardContextual"/>
        </w:rPr>
        <w:t xml:space="preserve"> </w:t>
      </w:r>
      <w:r w:rsidRPr="00BD0CD6">
        <w:rPr>
          <w:rFonts w:ascii="Sakkal Majalla" w:hAnsi="Sakkal Majalla" w:cs="Sakkal Majalla"/>
          <w:kern w:val="2"/>
          <w:sz w:val="28"/>
          <w:szCs w:val="28"/>
          <w:rtl/>
          <w14:ligatures w14:val="standardContextual"/>
        </w:rPr>
        <w:t xml:space="preserve">أبرزت التطورات الاقتصادية التي </w:t>
      </w:r>
      <w:r w:rsidRPr="00BD0CD6">
        <w:rPr>
          <w:rFonts w:ascii="Sakkal Majalla" w:hAnsi="Sakkal Majalla" w:cs="Sakkal Majalla" w:hint="cs"/>
          <w:kern w:val="2"/>
          <w:sz w:val="28"/>
          <w:szCs w:val="28"/>
          <w:rtl/>
          <w14:ligatures w14:val="standardContextual"/>
        </w:rPr>
        <w:t>تمر بها</w:t>
      </w:r>
      <w:r w:rsidRPr="00BD0CD6">
        <w:rPr>
          <w:rFonts w:ascii="Sakkal Majalla" w:hAnsi="Sakkal Majalla" w:cs="Sakkal Majalla"/>
          <w:kern w:val="2"/>
          <w:sz w:val="28"/>
          <w:szCs w:val="28"/>
          <w:rtl/>
          <w14:ligatures w14:val="standardContextual"/>
        </w:rPr>
        <w:t xml:space="preserve"> الدول بعد الثورة الصناعية والتطورات التي </w:t>
      </w:r>
      <w:r w:rsidRPr="00BD0CD6">
        <w:rPr>
          <w:rFonts w:ascii="Sakkal Majalla" w:hAnsi="Sakkal Majalla" w:cs="Sakkal Majalla" w:hint="cs"/>
          <w:kern w:val="2"/>
          <w:sz w:val="28"/>
          <w:szCs w:val="28"/>
          <w:rtl/>
          <w14:ligatures w14:val="standardContextual"/>
        </w:rPr>
        <w:t>تمر بها الآن</w:t>
      </w:r>
      <w:r w:rsidRPr="00BD0CD6">
        <w:rPr>
          <w:rFonts w:ascii="Sakkal Majalla" w:hAnsi="Sakkal Majalla" w:cs="Sakkal Majalla"/>
          <w:kern w:val="2"/>
          <w:sz w:val="28"/>
          <w:szCs w:val="28"/>
          <w:rtl/>
          <w14:ligatures w14:val="standardContextual"/>
        </w:rPr>
        <w:t xml:space="preserve"> مدى أهمية الإدارة والدور الحيوي الذي </w:t>
      </w:r>
      <w:r w:rsidRPr="00BD0CD6">
        <w:rPr>
          <w:rFonts w:ascii="Sakkal Majalla" w:hAnsi="Sakkal Majalla" w:cs="Sakkal Majalla" w:hint="cs"/>
          <w:kern w:val="2"/>
          <w:sz w:val="28"/>
          <w:szCs w:val="28"/>
          <w:rtl/>
          <w14:ligatures w14:val="standardContextual"/>
        </w:rPr>
        <w:t>تلعبه</w:t>
      </w:r>
      <w:r w:rsidRPr="00BD0CD6">
        <w:rPr>
          <w:rFonts w:ascii="Sakkal Majalla" w:hAnsi="Sakkal Majalla" w:cs="Sakkal Majalla"/>
          <w:kern w:val="2"/>
          <w:sz w:val="28"/>
          <w:szCs w:val="28"/>
          <w:rtl/>
          <w14:ligatures w14:val="standardContextual"/>
        </w:rPr>
        <w:t xml:space="preserve"> في التنسيق بين عناصر الإنتاج، وتنفيذ خطط التنمية بنجاح وتنمية الموارد وتطويرها، وهذا ما </w:t>
      </w:r>
      <w:r w:rsidRPr="00BD0CD6">
        <w:rPr>
          <w:rFonts w:ascii="Sakkal Majalla" w:hAnsi="Sakkal Majalla" w:cs="Sakkal Majalla" w:hint="cs"/>
          <w:kern w:val="2"/>
          <w:sz w:val="28"/>
          <w:szCs w:val="28"/>
          <w:rtl/>
          <w14:ligatures w14:val="standardContextual"/>
        </w:rPr>
        <w:t xml:space="preserve">جعل </w:t>
      </w:r>
      <w:r w:rsidRPr="00BD0CD6">
        <w:rPr>
          <w:rFonts w:ascii="Sakkal Majalla" w:hAnsi="Sakkal Majalla" w:cs="Sakkal Majalla"/>
          <w:kern w:val="2"/>
          <w:sz w:val="28"/>
          <w:szCs w:val="28"/>
          <w:rtl/>
          <w14:ligatures w14:val="standardContextual"/>
        </w:rPr>
        <w:t xml:space="preserve">أغلب الدول </w:t>
      </w:r>
      <w:r w:rsidRPr="00BD0CD6">
        <w:rPr>
          <w:rFonts w:ascii="Sakkal Majalla" w:hAnsi="Sakkal Majalla" w:cs="Sakkal Majalla" w:hint="cs"/>
          <w:kern w:val="2"/>
          <w:sz w:val="28"/>
          <w:szCs w:val="28"/>
          <w:rtl/>
          <w14:ligatures w14:val="standardContextual"/>
        </w:rPr>
        <w:t>وتحديداً الدول المتقدمة</w:t>
      </w:r>
      <w:r w:rsidRPr="00BD0CD6">
        <w:rPr>
          <w:rFonts w:ascii="Sakkal Majalla" w:hAnsi="Sakkal Majalla" w:cs="Sakkal Majalla"/>
          <w:kern w:val="2"/>
          <w:sz w:val="28"/>
          <w:szCs w:val="28"/>
          <w:rtl/>
          <w14:ligatures w14:val="standardContextual"/>
        </w:rPr>
        <w:t xml:space="preserve"> إلى التركيز على عنصر الإدارة</w:t>
      </w:r>
      <w:r w:rsidRPr="00BD0CD6">
        <w:rPr>
          <w:rFonts w:ascii="Sakkal Majalla" w:hAnsi="Sakkal Majalla" w:cs="Sakkal Majalla" w:hint="cs"/>
          <w:kern w:val="2"/>
          <w:sz w:val="28"/>
          <w:szCs w:val="28"/>
          <w:rtl/>
          <w14:ligatures w14:val="standardContextual"/>
        </w:rPr>
        <w:t xml:space="preserve">، </w:t>
      </w:r>
      <w:r w:rsidRPr="00BD0CD6">
        <w:rPr>
          <w:rFonts w:ascii="Sakkal Majalla" w:hAnsi="Sakkal Majalla" w:cs="Sakkal Majalla"/>
          <w:kern w:val="2"/>
          <w:sz w:val="28"/>
          <w:szCs w:val="28"/>
          <w:rtl/>
          <w14:ligatures w14:val="standardContextual"/>
        </w:rPr>
        <w:t xml:space="preserve">ومتابعة مظاهر التقدم في مجالات العلوم الإدارية من أسس ونظريات، وذلك </w:t>
      </w:r>
      <w:r w:rsidRPr="00BD0CD6">
        <w:rPr>
          <w:rFonts w:ascii="Sakkal Majalla" w:hAnsi="Sakkal Majalla" w:cs="Sakkal Majalla" w:hint="cs"/>
          <w:kern w:val="2"/>
          <w:sz w:val="28"/>
          <w:szCs w:val="28"/>
          <w:rtl/>
          <w14:ligatures w14:val="standardContextual"/>
        </w:rPr>
        <w:t>حتى تتمكن</w:t>
      </w:r>
      <w:r w:rsidRPr="00BD0CD6">
        <w:rPr>
          <w:rFonts w:ascii="Sakkal Majalla" w:hAnsi="Sakkal Majalla" w:cs="Sakkal Majalla"/>
          <w:kern w:val="2"/>
          <w:sz w:val="28"/>
          <w:szCs w:val="28"/>
          <w:rtl/>
          <w14:ligatures w14:val="standardContextual"/>
        </w:rPr>
        <w:t xml:space="preserve"> المنشآت الاقتصادية فيها من </w:t>
      </w:r>
      <w:r w:rsidRPr="00BD0CD6">
        <w:rPr>
          <w:rFonts w:ascii="Sakkal Majalla" w:hAnsi="Sakkal Majalla" w:cs="Sakkal Majalla" w:hint="cs"/>
          <w:kern w:val="2"/>
          <w:sz w:val="28"/>
          <w:szCs w:val="28"/>
          <w:rtl/>
          <w14:ligatures w14:val="standardContextual"/>
        </w:rPr>
        <w:t xml:space="preserve">تأدية </w:t>
      </w:r>
      <w:r w:rsidRPr="00BD0CD6">
        <w:rPr>
          <w:rFonts w:ascii="Sakkal Majalla" w:hAnsi="Sakkal Majalla" w:cs="Sakkal Majalla"/>
          <w:kern w:val="2"/>
          <w:sz w:val="28"/>
          <w:szCs w:val="28"/>
          <w:rtl/>
          <w14:ligatures w14:val="standardContextual"/>
        </w:rPr>
        <w:t xml:space="preserve">عملها الإداري على أساس سليم </w:t>
      </w:r>
      <w:r w:rsidRPr="00BD0CD6">
        <w:rPr>
          <w:rFonts w:ascii="Sakkal Majalla" w:hAnsi="Sakkal Majalla" w:cs="Sakkal Majalla" w:hint="cs"/>
          <w:kern w:val="2"/>
          <w:sz w:val="28"/>
          <w:szCs w:val="28"/>
          <w:rtl/>
          <w14:ligatures w14:val="standardContextual"/>
        </w:rPr>
        <w:t>وبطريقة ناجحة.</w:t>
      </w:r>
    </w:p>
    <w:p w14:paraId="58212EBD" w14:textId="77777777" w:rsidR="00BD0CD6" w:rsidRPr="00BD0CD6" w:rsidRDefault="00BD0CD6" w:rsidP="008E3114">
      <w:pPr>
        <w:numPr>
          <w:ilvl w:val="0"/>
          <w:numId w:val="24"/>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التدخل الحكومي: </w:t>
      </w:r>
      <w:r w:rsidRPr="00BD0CD6">
        <w:rPr>
          <w:rFonts w:ascii="Sakkal Majalla" w:hAnsi="Sakkal Majalla" w:cs="Sakkal Majalla"/>
          <w:kern w:val="2"/>
          <w:sz w:val="28"/>
          <w:szCs w:val="28"/>
          <w:rtl/>
          <w14:ligatures w14:val="standardContextual"/>
        </w:rPr>
        <w:t xml:space="preserve">من أبرز العوامل التي أوضحت مدى أهمية الإدارة هو زيادة التدخل والرقابة من جانب الحكومات على أعمال التجارة والصناعة، وعلى الأخص في البلدان النامية التي أخذت بتطبيق النهج الاشتراكي الذي يلقي على الدولة مسؤوليات كبيرة في إدارة دفة الأمور الاقتصادية والتجارية والخدمات بنجاح. إن هذا التدخل من قبل الحكومات أوضح مدى أهمية الإدارة كوسيلة تستخدمها الحكومات في سبيل تنظيم هذا التدخل وهيمنة الحكومة </w:t>
      </w:r>
      <w:r w:rsidRPr="00BD0CD6">
        <w:rPr>
          <w:rFonts w:ascii="Sakkal Majalla" w:hAnsi="Sakkal Majalla" w:cs="Sakkal Majalla" w:hint="cs"/>
          <w:kern w:val="2"/>
          <w:sz w:val="28"/>
          <w:szCs w:val="28"/>
          <w:rtl/>
          <w14:ligatures w14:val="standardContextual"/>
        </w:rPr>
        <w:t>وسيطرتها</w:t>
      </w:r>
      <w:r w:rsidRPr="00BD0CD6">
        <w:rPr>
          <w:rFonts w:ascii="Sakkal Majalla" w:hAnsi="Sakkal Majalla" w:cs="Sakkal Majalla"/>
          <w:kern w:val="2"/>
          <w:sz w:val="28"/>
          <w:szCs w:val="28"/>
          <w:rtl/>
          <w14:ligatures w14:val="standardContextual"/>
        </w:rPr>
        <w:t xml:space="preserve"> على مجالات الحياة في البلد، وذلك من خلال سن القوانين التي تنظم أمور العمل ووضع السياسات الإدارية والتنظيمية السليمة التي تكفل تحقيق النجاح في التدخل الحكومي في ميدان الصناعة والتجارة بشكل خاص والحياة العامة بشكل عام</w:t>
      </w:r>
      <w:r w:rsidRPr="00BD0CD6">
        <w:rPr>
          <w:rFonts w:ascii="Sakkal Majalla" w:hAnsi="Sakkal Majalla" w:cs="Sakkal Majalla" w:hint="cs"/>
          <w:kern w:val="2"/>
          <w:sz w:val="28"/>
          <w:szCs w:val="28"/>
          <w:rtl/>
          <w14:ligatures w14:val="standardContextual"/>
        </w:rPr>
        <w:t>.</w:t>
      </w:r>
    </w:p>
    <w:p w14:paraId="0C0AF66F" w14:textId="77777777" w:rsidR="00BD0CD6" w:rsidRPr="00BD0CD6" w:rsidRDefault="00BD0CD6" w:rsidP="008E3114">
      <w:pPr>
        <w:numPr>
          <w:ilvl w:val="0"/>
          <w:numId w:val="24"/>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تطوير ظاهرة العولمة وانحسار الحدود الإقليمية بين البلدان:</w:t>
      </w:r>
      <w:r w:rsidRPr="00BD0CD6">
        <w:rPr>
          <w:rFonts w:ascii="Sakkal Majalla" w:hAnsi="Sakkal Majalla" w:cs="Sakkal Majalla" w:hint="cs"/>
          <w:kern w:val="2"/>
          <w:sz w:val="28"/>
          <w:szCs w:val="28"/>
          <w:rtl/>
          <w14:ligatures w14:val="standardContextual"/>
        </w:rPr>
        <w:t xml:space="preserve"> أ</w:t>
      </w:r>
      <w:r w:rsidRPr="00BD0CD6">
        <w:rPr>
          <w:rFonts w:ascii="Sakkal Majalla" w:hAnsi="Sakkal Majalla" w:cs="Sakkal Majalla"/>
          <w:kern w:val="2"/>
          <w:sz w:val="28"/>
          <w:szCs w:val="28"/>
          <w:rtl/>
          <w14:ligatures w14:val="standardContextual"/>
        </w:rPr>
        <w:t xml:space="preserve">دى إلى خلق </w:t>
      </w:r>
      <w:r w:rsidRPr="00BD0CD6">
        <w:rPr>
          <w:rFonts w:ascii="Sakkal Majalla" w:hAnsi="Sakkal Majalla" w:cs="Sakkal Majalla" w:hint="cs"/>
          <w:kern w:val="2"/>
          <w:sz w:val="28"/>
          <w:szCs w:val="28"/>
          <w:rtl/>
          <w14:ligatures w14:val="standardContextual"/>
        </w:rPr>
        <w:t>سوق عالمي</w:t>
      </w:r>
      <w:r w:rsidRPr="00BD0CD6">
        <w:rPr>
          <w:rFonts w:ascii="Sakkal Majalla" w:hAnsi="Sakkal Majalla" w:cs="Sakkal Majalla"/>
          <w:kern w:val="2"/>
          <w:sz w:val="28"/>
          <w:szCs w:val="28"/>
          <w:rtl/>
          <w14:ligatures w14:val="standardContextual"/>
        </w:rPr>
        <w:t xml:space="preserve"> مفتوح </w:t>
      </w:r>
      <w:r w:rsidRPr="00BD0CD6">
        <w:rPr>
          <w:rFonts w:ascii="Sakkal Majalla" w:hAnsi="Sakkal Majalla" w:cs="Sakkal Majalla" w:hint="cs"/>
          <w:kern w:val="2"/>
          <w:sz w:val="28"/>
          <w:szCs w:val="28"/>
          <w:rtl/>
          <w14:ligatures w14:val="standardContextual"/>
        </w:rPr>
        <w:t>ازدادت فيه حدة المنافسة،</w:t>
      </w:r>
      <w:r w:rsidRPr="00BD0CD6">
        <w:rPr>
          <w:rFonts w:ascii="Sakkal Majalla" w:hAnsi="Sakkal Majalla" w:cs="Sakkal Majalla"/>
          <w:kern w:val="2"/>
          <w:sz w:val="28"/>
          <w:szCs w:val="28"/>
          <w:rtl/>
          <w14:ligatures w14:val="standardContextual"/>
        </w:rPr>
        <w:t xml:space="preserve"> مما زاد الطلب على المهارات الإدارية المتخصصة القادرة على الإبداع والابتكار </w:t>
      </w:r>
      <w:r w:rsidRPr="00BD0CD6">
        <w:rPr>
          <w:rFonts w:ascii="Sakkal Majalla" w:hAnsi="Sakkal Majalla" w:cs="Sakkal Majalla" w:hint="cs"/>
          <w:kern w:val="2"/>
          <w:sz w:val="28"/>
          <w:szCs w:val="28"/>
          <w:rtl/>
          <w14:ligatures w14:val="standardContextual"/>
        </w:rPr>
        <w:t>من أجل تحقيق مزايا نسبية في الأسواق الخارجية.</w:t>
      </w:r>
    </w:p>
    <w:p w14:paraId="1B9CB7C6" w14:textId="77777777" w:rsidR="00BD0CD6" w:rsidRPr="00BD0CD6" w:rsidRDefault="00BD0CD6" w:rsidP="008E3114">
      <w:pPr>
        <w:numPr>
          <w:ilvl w:val="0"/>
          <w:numId w:val="24"/>
        </w:numPr>
        <w:bidi/>
        <w:contextualSpacing/>
        <w:jc w:val="both"/>
        <w:rPr>
          <w:rFonts w:ascii="Sakkal Majalla" w:hAnsi="Sakkal Majalla" w:cs="Sakkal Majalla"/>
          <w:b/>
          <w:bCs/>
          <w:kern w:val="2"/>
          <w:sz w:val="28"/>
          <w:szCs w:val="28"/>
          <w:rtl/>
          <w14:ligatures w14:val="standardContextual"/>
        </w:rPr>
      </w:pPr>
      <w:r w:rsidRPr="00BD0CD6">
        <w:rPr>
          <w:rFonts w:ascii="Sakkal Majalla" w:hAnsi="Sakkal Majalla" w:cs="Sakkal Majalla" w:hint="cs"/>
          <w:b/>
          <w:bCs/>
          <w:kern w:val="2"/>
          <w:sz w:val="28"/>
          <w:szCs w:val="28"/>
          <w:rtl/>
          <w14:ligatures w14:val="standardContextual"/>
        </w:rPr>
        <w:lastRenderedPageBreak/>
        <w:t xml:space="preserve">سرعة التغيرات التكنولوجية والاقتصادية والاجتماعية: </w:t>
      </w:r>
      <w:r w:rsidRPr="00BD0CD6">
        <w:rPr>
          <w:rFonts w:ascii="Sakkal Majalla" w:hAnsi="Sakkal Majalla" w:cs="Sakkal Majalla"/>
          <w:kern w:val="2"/>
          <w:sz w:val="28"/>
          <w:szCs w:val="28"/>
          <w:rtl/>
          <w14:ligatures w14:val="standardContextual"/>
        </w:rPr>
        <w:t xml:space="preserve">الأمر الذي يظهر أهمية التخطيط الاستراتيجي </w:t>
      </w:r>
      <w:r w:rsidRPr="00BD0CD6">
        <w:rPr>
          <w:rFonts w:ascii="Sakkal Majalla" w:hAnsi="Sakkal Majalla" w:cs="Sakkal Majalla" w:hint="cs"/>
          <w:kern w:val="2"/>
          <w:sz w:val="28"/>
          <w:szCs w:val="28"/>
          <w:rtl/>
          <w14:ligatures w14:val="standardContextual"/>
        </w:rPr>
        <w:t>والتنبؤ بهذه</w:t>
      </w:r>
      <w:r w:rsidRPr="00BD0CD6">
        <w:rPr>
          <w:rFonts w:ascii="Sakkal Majalla" w:hAnsi="Sakkal Majalla" w:cs="Sakkal Majalla"/>
          <w:kern w:val="2"/>
          <w:sz w:val="28"/>
          <w:szCs w:val="28"/>
          <w:rtl/>
          <w14:ligatures w14:val="standardContextual"/>
        </w:rPr>
        <w:t xml:space="preserve"> المتغيرات ومواجهت</w:t>
      </w:r>
      <w:r w:rsidRPr="00BD0CD6">
        <w:rPr>
          <w:rFonts w:ascii="Sakkal Majalla" w:hAnsi="Sakkal Majalla" w:cs="Sakkal Majalla" w:hint="cs"/>
          <w:kern w:val="2"/>
          <w:sz w:val="28"/>
          <w:szCs w:val="28"/>
          <w:rtl/>
          <w14:ligatures w14:val="standardContextual"/>
        </w:rPr>
        <w:t>ها.</w:t>
      </w:r>
    </w:p>
    <w:p w14:paraId="6642EA4A" w14:textId="05B9ACCF" w:rsidR="00BD0CD6" w:rsidRPr="00BD0CD6" w:rsidRDefault="003561A7" w:rsidP="00BD0CD6">
      <w:pPr>
        <w:bidi/>
        <w:jc w:val="both"/>
        <w:rPr>
          <w:rFonts w:ascii="Sakkal Majalla" w:hAnsi="Sakkal Majalla" w:cs="Sakkal Majalla"/>
          <w:b/>
          <w:bCs/>
          <w:kern w:val="2"/>
          <w:sz w:val="32"/>
          <w:szCs w:val="32"/>
          <w:rtl/>
          <w14:ligatures w14:val="standardContextual"/>
        </w:rPr>
      </w:pPr>
      <w:r>
        <w:rPr>
          <w:rFonts w:ascii="Sakkal Majalla" w:hAnsi="Sakkal Majalla" w:cs="Sakkal Majalla" w:hint="cs"/>
          <w:b/>
          <w:bCs/>
          <w:kern w:val="2"/>
          <w:sz w:val="32"/>
          <w:szCs w:val="32"/>
          <w:rtl/>
          <w14:ligatures w14:val="standardContextual"/>
        </w:rPr>
        <w:t xml:space="preserve">ثالثًا: </w:t>
      </w:r>
      <w:r w:rsidR="00BD0CD6" w:rsidRPr="00BD0CD6">
        <w:rPr>
          <w:rFonts w:ascii="Sakkal Majalla" w:hAnsi="Sakkal Majalla" w:cs="Sakkal Majalla" w:hint="cs"/>
          <w:b/>
          <w:bCs/>
          <w:kern w:val="2"/>
          <w:sz w:val="32"/>
          <w:szCs w:val="32"/>
          <w:rtl/>
          <w14:ligatures w14:val="standardContextual"/>
        </w:rPr>
        <w:t xml:space="preserve">أنماط الإدارة العامة: </w:t>
      </w:r>
    </w:p>
    <w:p w14:paraId="3022FE0A"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kern w:val="2"/>
          <w:sz w:val="28"/>
          <w:szCs w:val="28"/>
          <w:rtl/>
          <w14:ligatures w14:val="standardContextual"/>
        </w:rPr>
        <w:t xml:space="preserve">هناك أنماط </w:t>
      </w:r>
      <w:r w:rsidRPr="00BD0CD6">
        <w:rPr>
          <w:rFonts w:ascii="Sakkal Majalla" w:hAnsi="Sakkal Majalla" w:cs="Sakkal Majalla" w:hint="cs"/>
          <w:kern w:val="2"/>
          <w:sz w:val="28"/>
          <w:szCs w:val="28"/>
          <w:rtl/>
          <w14:ligatures w14:val="standardContextual"/>
        </w:rPr>
        <w:t>إدارية</w:t>
      </w:r>
      <w:r w:rsidRPr="00BD0CD6">
        <w:rPr>
          <w:rFonts w:ascii="Sakkal Majalla" w:hAnsi="Sakkal Majalla" w:cs="Sakkal Majalla"/>
          <w:kern w:val="2"/>
          <w:sz w:val="28"/>
          <w:szCs w:val="28"/>
          <w:rtl/>
          <w14:ligatures w14:val="standardContextual"/>
        </w:rPr>
        <w:t xml:space="preserve"> متعددة </w:t>
      </w:r>
      <w:r w:rsidRPr="00BD0CD6">
        <w:rPr>
          <w:rFonts w:ascii="Sakkal Majalla" w:hAnsi="Sakkal Majalla" w:cs="Sakkal Majalla" w:hint="cs"/>
          <w:kern w:val="2"/>
          <w:sz w:val="28"/>
          <w:szCs w:val="28"/>
          <w:rtl/>
          <w14:ligatures w14:val="standardContextual"/>
        </w:rPr>
        <w:t>ولكن سيتم التركيز في النقاط التالية</w:t>
      </w:r>
      <w:r w:rsidRPr="00BD0CD6">
        <w:rPr>
          <w:rFonts w:ascii="Sakkal Majalla" w:hAnsi="Sakkal Majalla" w:cs="Sakkal Majalla"/>
          <w:kern w:val="2"/>
          <w:sz w:val="28"/>
          <w:szCs w:val="28"/>
          <w:rtl/>
          <w14:ligatures w14:val="standardContextual"/>
        </w:rPr>
        <w:t xml:space="preserve"> على أربعة </w:t>
      </w:r>
      <w:r w:rsidRPr="00BD0CD6">
        <w:rPr>
          <w:rFonts w:ascii="Sakkal Majalla" w:hAnsi="Sakkal Majalla" w:cs="Sakkal Majalla" w:hint="cs"/>
          <w:kern w:val="2"/>
          <w:sz w:val="28"/>
          <w:szCs w:val="28"/>
          <w:rtl/>
          <w14:ligatures w14:val="standardContextual"/>
        </w:rPr>
        <w:t>أنماط</w:t>
      </w:r>
      <w:r w:rsidRPr="00BD0CD6">
        <w:rPr>
          <w:rFonts w:ascii="Sakkal Majalla" w:hAnsi="Sakkal Majalla" w:cs="Sakkal Majalla"/>
          <w:kern w:val="2"/>
          <w:sz w:val="28"/>
          <w:szCs w:val="28"/>
          <w:rtl/>
          <w14:ligatures w14:val="standardContextual"/>
        </w:rPr>
        <w:t xml:space="preserve"> أساسية منها ن</w:t>
      </w:r>
      <w:r w:rsidRPr="00BD0CD6">
        <w:rPr>
          <w:rFonts w:ascii="Sakkal Majalla" w:hAnsi="Sakkal Majalla" w:cs="Sakkal Majalla" w:hint="cs"/>
          <w:kern w:val="2"/>
          <w:sz w:val="28"/>
          <w:szCs w:val="28"/>
          <w:rtl/>
          <w14:ligatures w14:val="standardContextual"/>
        </w:rPr>
        <w:t>قطتين</w:t>
      </w:r>
      <w:r w:rsidRPr="00BD0CD6">
        <w:rPr>
          <w:rFonts w:ascii="Sakkal Majalla" w:hAnsi="Sakkal Majalla" w:cs="Sakkal Majalla"/>
          <w:kern w:val="2"/>
          <w:sz w:val="28"/>
          <w:szCs w:val="28"/>
          <w:rtl/>
          <w14:ligatures w14:val="standardContextual"/>
        </w:rPr>
        <w:t xml:space="preserve"> تقليدين وآخرين عصريين. وفيما يلي سرد لهذه الأنماط</w:t>
      </w:r>
      <w:r w:rsidRPr="00BD0CD6">
        <w:rPr>
          <w:rFonts w:ascii="Sakkal Majalla" w:hAnsi="Sakkal Majalla" w:cs="Sakkal Majalla" w:hint="cs"/>
          <w:kern w:val="2"/>
          <w:sz w:val="28"/>
          <w:szCs w:val="28"/>
          <w:rtl/>
          <w14:ligatures w14:val="standardContextual"/>
        </w:rPr>
        <w:t>: (شاكر، 2007، ص.ص:4-6)</w:t>
      </w:r>
    </w:p>
    <w:p w14:paraId="4978815A"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الإدارة بالأساليب: </w:t>
      </w:r>
      <w:r w:rsidRPr="00BD0CD6">
        <w:rPr>
          <w:rFonts w:ascii="Sakkal Majalla" w:hAnsi="Sakkal Majalla" w:cs="Sakkal Majalla"/>
          <w:kern w:val="2"/>
          <w:sz w:val="28"/>
          <w:szCs w:val="28"/>
          <w:rtl/>
          <w14:ligatures w14:val="standardContextual"/>
        </w:rPr>
        <w:t xml:space="preserve">وفي هذه </w:t>
      </w:r>
      <w:r w:rsidRPr="00BD0CD6">
        <w:rPr>
          <w:rFonts w:ascii="Sakkal Majalla" w:hAnsi="Sakkal Majalla" w:cs="Sakkal Majalla" w:hint="cs"/>
          <w:kern w:val="2"/>
          <w:sz w:val="28"/>
          <w:szCs w:val="28"/>
          <w:rtl/>
          <w14:ligatures w14:val="standardContextual"/>
        </w:rPr>
        <w:t>الإدارة</w:t>
      </w:r>
      <w:r w:rsidRPr="00BD0CD6">
        <w:rPr>
          <w:rFonts w:ascii="Sakkal Majalla" w:hAnsi="Sakkal Majalla" w:cs="Sakkal Majalla"/>
          <w:kern w:val="2"/>
          <w:sz w:val="28"/>
          <w:szCs w:val="28"/>
          <w:rtl/>
          <w14:ligatures w14:val="standardContextual"/>
        </w:rPr>
        <w:t xml:space="preserve"> يهتم الجهاز </w:t>
      </w:r>
      <w:r w:rsidRPr="00BD0CD6">
        <w:rPr>
          <w:rFonts w:ascii="Sakkal Majalla" w:hAnsi="Sakkal Majalla" w:cs="Sakkal Majalla" w:hint="cs"/>
          <w:kern w:val="2"/>
          <w:sz w:val="28"/>
          <w:szCs w:val="28"/>
          <w:rtl/>
          <w14:ligatures w14:val="standardContextual"/>
        </w:rPr>
        <w:t>الإداري</w:t>
      </w:r>
      <w:r w:rsidRPr="00BD0CD6">
        <w:rPr>
          <w:rFonts w:ascii="Sakkal Majalla" w:hAnsi="Sakkal Majalla" w:cs="Sakkal Majalla"/>
          <w:kern w:val="2"/>
          <w:sz w:val="28"/>
          <w:szCs w:val="28"/>
          <w:rtl/>
          <w14:ligatures w14:val="standardContextual"/>
        </w:rPr>
        <w:t xml:space="preserve"> </w:t>
      </w:r>
      <w:r w:rsidRPr="00BD0CD6">
        <w:rPr>
          <w:rFonts w:ascii="Sakkal Majalla" w:hAnsi="Sakkal Majalla" w:cs="Sakkal Majalla" w:hint="cs"/>
          <w:kern w:val="2"/>
          <w:sz w:val="28"/>
          <w:szCs w:val="28"/>
          <w:rtl/>
          <w14:ligatures w14:val="standardContextual"/>
        </w:rPr>
        <w:t>بالأساليب</w:t>
      </w:r>
      <w:r w:rsidRPr="00BD0CD6">
        <w:rPr>
          <w:rFonts w:ascii="Sakkal Majalla" w:hAnsi="Sakkal Majalla" w:cs="Sakkal Majalla"/>
          <w:kern w:val="2"/>
          <w:sz w:val="28"/>
          <w:szCs w:val="28"/>
          <w:rtl/>
          <w14:ligatures w14:val="standardContextual"/>
        </w:rPr>
        <w:t xml:space="preserve"> على حساب الأهداف ويغلب الشكل على المضمون بشكل يجمل القبيح ويخفي المشاكل رغم وجودها، وقد تصل درجة الاهتمام بالشكل إلى التضليل </w:t>
      </w:r>
      <w:r w:rsidRPr="00BD0CD6">
        <w:rPr>
          <w:rFonts w:ascii="Sakkal Majalla" w:hAnsi="Sakkal Majalla" w:cs="Sakkal Majalla" w:hint="cs"/>
          <w:kern w:val="2"/>
          <w:sz w:val="28"/>
          <w:szCs w:val="28"/>
          <w:rtl/>
          <w14:ligatures w14:val="standardContextual"/>
        </w:rPr>
        <w:t>وإخفاء</w:t>
      </w:r>
      <w:r w:rsidRPr="00BD0CD6">
        <w:rPr>
          <w:rFonts w:ascii="Sakkal Majalla" w:hAnsi="Sakkal Majalla" w:cs="Sakkal Majalla"/>
          <w:kern w:val="2"/>
          <w:sz w:val="28"/>
          <w:szCs w:val="28"/>
          <w:rtl/>
          <w14:ligatures w14:val="standardContextual"/>
        </w:rPr>
        <w:t xml:space="preserve"> الحقائق. وفي </w:t>
      </w:r>
      <w:r w:rsidRPr="00BD0CD6">
        <w:rPr>
          <w:rFonts w:ascii="Sakkal Majalla" w:hAnsi="Sakkal Majalla" w:cs="Sakkal Majalla" w:hint="cs"/>
          <w:kern w:val="2"/>
          <w:sz w:val="28"/>
          <w:szCs w:val="28"/>
          <w:rtl/>
          <w14:ligatures w14:val="standardContextual"/>
        </w:rPr>
        <w:t>الإدارة</w:t>
      </w:r>
      <w:r w:rsidRPr="00BD0CD6">
        <w:rPr>
          <w:rFonts w:ascii="Sakkal Majalla" w:hAnsi="Sakkal Majalla" w:cs="Sakkal Majalla"/>
          <w:kern w:val="2"/>
          <w:sz w:val="28"/>
          <w:szCs w:val="28"/>
          <w:rtl/>
          <w14:ligatures w14:val="standardContextual"/>
        </w:rPr>
        <w:t xml:space="preserve"> بالأساليب يتحول الجهاز التنفيذي إلى جهاز خدمي يخدم أهداف </w:t>
      </w:r>
      <w:r w:rsidRPr="00BD0CD6">
        <w:rPr>
          <w:rFonts w:ascii="Sakkal Majalla" w:hAnsi="Sakkal Majalla" w:cs="Sakkal Majalla" w:hint="cs"/>
          <w:kern w:val="2"/>
          <w:sz w:val="28"/>
          <w:szCs w:val="28"/>
          <w:rtl/>
          <w14:ligatures w14:val="standardContextual"/>
        </w:rPr>
        <w:t>الإدارة</w:t>
      </w:r>
      <w:r w:rsidRPr="00BD0CD6">
        <w:rPr>
          <w:rFonts w:ascii="Sakkal Majalla" w:hAnsi="Sakkal Majalla" w:cs="Sakkal Majalla"/>
          <w:kern w:val="2"/>
          <w:sz w:val="28"/>
          <w:szCs w:val="28"/>
          <w:rtl/>
          <w14:ligatures w14:val="standardContextual"/>
        </w:rPr>
        <w:t xml:space="preserve"> العليا دون </w:t>
      </w:r>
      <w:r w:rsidRPr="00BD0CD6">
        <w:rPr>
          <w:rFonts w:ascii="Sakkal Majalla" w:hAnsi="Sakkal Majalla" w:cs="Sakkal Majalla" w:hint="cs"/>
          <w:kern w:val="2"/>
          <w:sz w:val="28"/>
          <w:szCs w:val="28"/>
          <w:rtl/>
          <w14:ligatures w14:val="standardContextual"/>
        </w:rPr>
        <w:t xml:space="preserve">أن يتم النظر في </w:t>
      </w:r>
      <w:r w:rsidRPr="00BD0CD6">
        <w:rPr>
          <w:rFonts w:ascii="Sakkal Majalla" w:hAnsi="Sakkal Majalla" w:cs="Sakkal Majalla"/>
          <w:kern w:val="2"/>
          <w:sz w:val="28"/>
          <w:szCs w:val="28"/>
          <w:rtl/>
          <w14:ligatures w14:val="standardContextual"/>
        </w:rPr>
        <w:t xml:space="preserve">إلى أهداف المؤسسة. </w:t>
      </w:r>
    </w:p>
    <w:p w14:paraId="2F072A9F"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الإدارة بالأهداف: </w:t>
      </w:r>
      <w:r w:rsidRPr="00BD0CD6">
        <w:rPr>
          <w:rFonts w:ascii="Sakkal Majalla" w:hAnsi="Sakkal Majalla" w:cs="Sakkal Majalla"/>
          <w:kern w:val="2"/>
          <w:sz w:val="28"/>
          <w:szCs w:val="28"/>
          <w:rtl/>
          <w14:ligatures w14:val="standardContextual"/>
        </w:rPr>
        <w:t xml:space="preserve">في هذه </w:t>
      </w:r>
      <w:r w:rsidRPr="00BD0CD6">
        <w:rPr>
          <w:rFonts w:ascii="Sakkal Majalla" w:hAnsi="Sakkal Majalla" w:cs="Sakkal Majalla" w:hint="cs"/>
          <w:kern w:val="2"/>
          <w:sz w:val="28"/>
          <w:szCs w:val="28"/>
          <w:rtl/>
          <w14:ligatures w14:val="standardContextual"/>
        </w:rPr>
        <w:t>الإدارة</w:t>
      </w:r>
      <w:r w:rsidRPr="00BD0CD6">
        <w:rPr>
          <w:rFonts w:ascii="Sakkal Majalla" w:hAnsi="Sakkal Majalla" w:cs="Sakkal Majalla"/>
          <w:kern w:val="2"/>
          <w:sz w:val="28"/>
          <w:szCs w:val="28"/>
          <w:rtl/>
          <w14:ligatures w14:val="standardContextual"/>
        </w:rPr>
        <w:t xml:space="preserve"> يقسم الهدف الاستراتيجي في رسالة المؤسسة الى عدد من الأهداف التكتيكية</w:t>
      </w:r>
      <w:r w:rsidRPr="00BD0CD6">
        <w:rPr>
          <w:rFonts w:ascii="Sakkal Majalla" w:hAnsi="Sakkal Majalla" w:cs="Sakkal Majalla" w:hint="cs"/>
          <w:kern w:val="2"/>
          <w:sz w:val="28"/>
          <w:szCs w:val="28"/>
          <w:rtl/>
          <w14:ligatures w14:val="standardContextual"/>
        </w:rPr>
        <w:t xml:space="preserve"> توزع على الإدارة العليا،</w:t>
      </w:r>
      <w:r w:rsidRPr="00BD0CD6">
        <w:rPr>
          <w:rFonts w:ascii="Sakkal Majalla" w:hAnsi="Sakkal Majalla" w:cs="Sakkal Majalla"/>
          <w:kern w:val="2"/>
          <w:sz w:val="28"/>
          <w:szCs w:val="28"/>
          <w:rtl/>
          <w14:ligatures w14:val="standardContextual"/>
        </w:rPr>
        <w:t xml:space="preserve"> ثم يقسم كل هدف تكتيكي إلى عدة أهداف صغيرة توزع على رؤساء الأقسام. بعد ذلك يقسم كل رئيس قسم هدفه الصغير إلى مهام يوزعها على مرؤوسيه في شكل خطط بسيطة مستهدفة التحقيق. و</w:t>
      </w:r>
      <w:r w:rsidRPr="00BD0CD6">
        <w:rPr>
          <w:rFonts w:ascii="Sakkal Majalla" w:hAnsi="Sakkal Majalla" w:cs="Sakkal Majalla" w:hint="cs"/>
          <w:kern w:val="2"/>
          <w:sz w:val="28"/>
          <w:szCs w:val="28"/>
          <w:rtl/>
          <w14:ligatures w14:val="standardContextual"/>
        </w:rPr>
        <w:t xml:space="preserve">من </w:t>
      </w:r>
      <w:r w:rsidRPr="00BD0CD6">
        <w:rPr>
          <w:rFonts w:ascii="Sakkal Majalla" w:hAnsi="Sakkal Majalla" w:cs="Sakkal Majalla"/>
          <w:kern w:val="2"/>
          <w:sz w:val="28"/>
          <w:szCs w:val="28"/>
          <w:rtl/>
          <w14:ligatures w14:val="standardContextual"/>
        </w:rPr>
        <w:t>هنا تتعدد الأهداف</w:t>
      </w:r>
      <w:r w:rsidRPr="00BD0CD6">
        <w:rPr>
          <w:rFonts w:ascii="Sakkal Majalla" w:hAnsi="Sakkal Majalla" w:cs="Sakkal Majalla" w:hint="cs"/>
          <w:kern w:val="2"/>
          <w:sz w:val="28"/>
          <w:szCs w:val="28"/>
          <w:rtl/>
          <w14:ligatures w14:val="standardContextual"/>
        </w:rPr>
        <w:t xml:space="preserve">، نظراً </w:t>
      </w:r>
      <w:r w:rsidRPr="00BD0CD6">
        <w:rPr>
          <w:rFonts w:ascii="Sakkal Majalla" w:hAnsi="Sakkal Majalla" w:cs="Sakkal Majalla"/>
          <w:kern w:val="2"/>
          <w:sz w:val="28"/>
          <w:szCs w:val="28"/>
          <w:rtl/>
          <w14:ligatures w14:val="standardContextual"/>
        </w:rPr>
        <w:t xml:space="preserve">لتعدد المستويات </w:t>
      </w:r>
      <w:r w:rsidRPr="00BD0CD6">
        <w:rPr>
          <w:rFonts w:ascii="Sakkal Majalla" w:hAnsi="Sakkal Majalla" w:cs="Sakkal Majalla" w:hint="cs"/>
          <w:kern w:val="2"/>
          <w:sz w:val="28"/>
          <w:szCs w:val="28"/>
          <w:rtl/>
          <w14:ligatures w14:val="standardContextual"/>
        </w:rPr>
        <w:t>الإدارية</w:t>
      </w:r>
      <w:r w:rsidRPr="00BD0CD6">
        <w:rPr>
          <w:rFonts w:ascii="Sakkal Majalla" w:hAnsi="Sakkal Majalla" w:cs="Sakkal Majalla"/>
          <w:kern w:val="2"/>
          <w:sz w:val="28"/>
          <w:szCs w:val="28"/>
          <w:rtl/>
          <w14:ligatures w14:val="standardContextual"/>
        </w:rPr>
        <w:t xml:space="preserve"> والتنفيذية. وكل هذه الجوانب تتطلب مهارات تقنية ومهارات للعلاقات </w:t>
      </w:r>
      <w:r w:rsidRPr="00BD0CD6">
        <w:rPr>
          <w:rFonts w:ascii="Sakkal Majalla" w:hAnsi="Sakkal Majalla" w:cs="Sakkal Majalla" w:hint="cs"/>
          <w:kern w:val="2"/>
          <w:sz w:val="28"/>
          <w:szCs w:val="28"/>
          <w:rtl/>
          <w14:ligatures w14:val="standardContextual"/>
        </w:rPr>
        <w:t>الإنسانية</w:t>
      </w:r>
      <w:r w:rsidRPr="00BD0CD6">
        <w:rPr>
          <w:rFonts w:ascii="Sakkal Majalla" w:hAnsi="Sakkal Majalla" w:cs="Sakkal Majalla"/>
          <w:kern w:val="2"/>
          <w:sz w:val="28"/>
          <w:szCs w:val="28"/>
          <w:rtl/>
          <w14:ligatures w14:val="standardContextual"/>
        </w:rPr>
        <w:t xml:space="preserve">. </w:t>
      </w:r>
      <w:r w:rsidRPr="00BD0CD6">
        <w:rPr>
          <w:rFonts w:ascii="Sakkal Majalla" w:hAnsi="Sakkal Majalla" w:cs="Sakkal Majalla" w:hint="cs"/>
          <w:kern w:val="2"/>
          <w:sz w:val="28"/>
          <w:szCs w:val="28"/>
          <w:rtl/>
          <w14:ligatures w14:val="standardContextual"/>
        </w:rPr>
        <w:t>إن</w:t>
      </w:r>
      <w:r w:rsidRPr="00BD0CD6">
        <w:rPr>
          <w:rFonts w:ascii="Sakkal Majalla" w:hAnsi="Sakkal Majalla" w:cs="Sakkal Majalla"/>
          <w:kern w:val="2"/>
          <w:sz w:val="28"/>
          <w:szCs w:val="28"/>
          <w:rtl/>
          <w14:ligatures w14:val="standardContextual"/>
        </w:rPr>
        <w:t xml:space="preserve"> تفتيت الأهداف على طريقة </w:t>
      </w:r>
      <w:r w:rsidRPr="00BD0CD6">
        <w:rPr>
          <w:rFonts w:ascii="Sakkal Majalla" w:hAnsi="Sakkal Majalla" w:cs="Sakkal Majalla" w:hint="cs"/>
          <w:kern w:val="2"/>
          <w:sz w:val="28"/>
          <w:szCs w:val="28"/>
          <w:rtl/>
          <w14:ligatures w14:val="standardContextual"/>
        </w:rPr>
        <w:t>الإدارة</w:t>
      </w:r>
      <w:r w:rsidRPr="00BD0CD6">
        <w:rPr>
          <w:rFonts w:ascii="Sakkal Majalla" w:hAnsi="Sakkal Majalla" w:cs="Sakkal Majalla"/>
          <w:kern w:val="2"/>
          <w:sz w:val="28"/>
          <w:szCs w:val="28"/>
          <w:rtl/>
          <w14:ligatures w14:val="standardContextual"/>
        </w:rPr>
        <w:t xml:space="preserve"> بالأهداف هو سر فشلها كمنهج </w:t>
      </w:r>
      <w:r w:rsidRPr="00BD0CD6">
        <w:rPr>
          <w:rFonts w:ascii="Sakkal Majalla" w:hAnsi="Sakkal Majalla" w:cs="Sakkal Majalla" w:hint="cs"/>
          <w:kern w:val="2"/>
          <w:sz w:val="28"/>
          <w:szCs w:val="28"/>
          <w:rtl/>
          <w14:ligatures w14:val="standardContextual"/>
        </w:rPr>
        <w:t>إداري</w:t>
      </w:r>
      <w:r w:rsidRPr="00BD0CD6">
        <w:rPr>
          <w:rFonts w:ascii="Sakkal Majalla" w:hAnsi="Sakkal Majalla" w:cs="Sakkal Majalla"/>
          <w:kern w:val="2"/>
          <w:sz w:val="28"/>
          <w:szCs w:val="28"/>
          <w:rtl/>
          <w14:ligatures w14:val="standardContextual"/>
        </w:rPr>
        <w:t xml:space="preserve"> ويكمن الفشل الحقيقي في عدم وضوح الرؤية على كافة المستويات </w:t>
      </w:r>
      <w:r w:rsidRPr="00BD0CD6">
        <w:rPr>
          <w:rFonts w:ascii="Sakkal Majalla" w:hAnsi="Sakkal Majalla" w:cs="Sakkal Majalla" w:hint="cs"/>
          <w:kern w:val="2"/>
          <w:sz w:val="28"/>
          <w:szCs w:val="28"/>
          <w:rtl/>
          <w14:ligatures w14:val="standardContextual"/>
        </w:rPr>
        <w:t>الإدارية، ولا يُقصد بالرؤية</w:t>
      </w:r>
      <w:r w:rsidRPr="00BD0CD6">
        <w:rPr>
          <w:rFonts w:ascii="Sakkal Majalla" w:hAnsi="Sakkal Majalla" w:cs="Sakkal Majalla"/>
          <w:kern w:val="2"/>
          <w:sz w:val="28"/>
          <w:szCs w:val="28"/>
          <w:rtl/>
          <w14:ligatures w14:val="standardContextual"/>
        </w:rPr>
        <w:t xml:space="preserve"> هنا أن ننظر للأشياء المرئية ولكن نقصد </w:t>
      </w:r>
      <w:r w:rsidRPr="00BD0CD6">
        <w:rPr>
          <w:rFonts w:ascii="Sakkal Majalla" w:hAnsi="Sakkal Majalla" w:cs="Sakkal Majalla" w:hint="cs"/>
          <w:kern w:val="2"/>
          <w:sz w:val="28"/>
          <w:szCs w:val="28"/>
          <w:rtl/>
          <w14:ligatures w14:val="standardContextual"/>
        </w:rPr>
        <w:t>بها</w:t>
      </w:r>
      <w:r w:rsidRPr="00BD0CD6">
        <w:rPr>
          <w:rFonts w:ascii="Sakkal Majalla" w:hAnsi="Sakkal Majalla" w:cs="Sakkal Majalla"/>
          <w:kern w:val="2"/>
          <w:sz w:val="28"/>
          <w:szCs w:val="28"/>
          <w:rtl/>
          <w14:ligatures w14:val="standardContextual"/>
        </w:rPr>
        <w:t xml:space="preserve"> البصيرة التي ترى ما لا يمكن </w:t>
      </w:r>
      <w:r w:rsidRPr="00BD0CD6">
        <w:rPr>
          <w:rFonts w:ascii="Sakkal Majalla" w:hAnsi="Sakkal Majalla" w:cs="Sakkal Majalla" w:hint="cs"/>
          <w:kern w:val="2"/>
          <w:sz w:val="28"/>
          <w:szCs w:val="28"/>
          <w:rtl/>
          <w14:ligatures w14:val="standardContextual"/>
        </w:rPr>
        <w:t>إبصاره،</w:t>
      </w:r>
      <w:r w:rsidRPr="00BD0CD6">
        <w:rPr>
          <w:rFonts w:ascii="Sakkal Majalla" w:hAnsi="Sakkal Majalla" w:cs="Sakkal Majalla"/>
          <w:kern w:val="2"/>
          <w:sz w:val="28"/>
          <w:szCs w:val="28"/>
          <w:rtl/>
          <w14:ligatures w14:val="standardContextual"/>
        </w:rPr>
        <w:t xml:space="preserve"> وينطبق ذلك على المستقبل الذي لا يمكن </w:t>
      </w:r>
      <w:r w:rsidRPr="00BD0CD6">
        <w:rPr>
          <w:rFonts w:ascii="Sakkal Majalla" w:hAnsi="Sakkal Majalla" w:cs="Sakkal Majalla" w:hint="cs"/>
          <w:kern w:val="2"/>
          <w:sz w:val="28"/>
          <w:szCs w:val="28"/>
          <w:rtl/>
          <w14:ligatures w14:val="standardContextual"/>
        </w:rPr>
        <w:t>إبصاره</w:t>
      </w:r>
      <w:r w:rsidRPr="00BD0CD6">
        <w:rPr>
          <w:rFonts w:ascii="Sakkal Majalla" w:hAnsi="Sakkal Majalla" w:cs="Sakkal Majalla"/>
          <w:kern w:val="2"/>
          <w:sz w:val="28"/>
          <w:szCs w:val="28"/>
          <w:rtl/>
          <w14:ligatures w14:val="standardContextual"/>
        </w:rPr>
        <w:t xml:space="preserve"> ولكن يمكن استبصاره</w:t>
      </w:r>
      <w:r w:rsidRPr="00BD0CD6">
        <w:rPr>
          <w:rFonts w:ascii="Sakkal Majalla" w:hAnsi="Sakkal Majalla" w:cs="Sakkal Majalla" w:hint="cs"/>
          <w:kern w:val="2"/>
          <w:sz w:val="28"/>
          <w:szCs w:val="28"/>
          <w:rtl/>
          <w14:ligatures w14:val="standardContextual"/>
        </w:rPr>
        <w:t>.</w:t>
      </w:r>
    </w:p>
    <w:p w14:paraId="40FACFD5"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rtl/>
          <w14:ligatures w14:val="standardContextual"/>
        </w:rPr>
      </w:pPr>
      <w:r w:rsidRPr="00BD0CD6">
        <w:rPr>
          <w:rFonts w:ascii="Sakkal Majalla" w:hAnsi="Sakkal Majalla" w:cs="Sakkal Majalla" w:hint="cs"/>
          <w:b/>
          <w:bCs/>
          <w:kern w:val="2"/>
          <w:sz w:val="28"/>
          <w:szCs w:val="28"/>
          <w:rtl/>
          <w14:ligatures w14:val="standardContextual"/>
        </w:rPr>
        <w:t xml:space="preserve">الإدارة بالرؤية المشتركة: </w:t>
      </w:r>
      <w:r w:rsidRPr="00BD0CD6">
        <w:rPr>
          <w:rFonts w:ascii="Sakkal Majalla" w:hAnsi="Sakkal Majalla" w:cs="Sakkal Majalla"/>
          <w:kern w:val="2"/>
          <w:sz w:val="28"/>
          <w:szCs w:val="28"/>
          <w:rtl/>
          <w14:ligatures w14:val="standardContextual"/>
        </w:rPr>
        <w:t xml:space="preserve">هذا الأسلوب </w:t>
      </w:r>
      <w:r w:rsidRPr="00BD0CD6">
        <w:rPr>
          <w:rFonts w:ascii="Sakkal Majalla" w:hAnsi="Sakkal Majalla" w:cs="Sakkal Majalla" w:hint="cs"/>
          <w:kern w:val="2"/>
          <w:sz w:val="28"/>
          <w:szCs w:val="28"/>
          <w:rtl/>
          <w14:ligatures w14:val="standardContextual"/>
        </w:rPr>
        <w:t>الإداري</w:t>
      </w:r>
      <w:r w:rsidRPr="00BD0CD6">
        <w:rPr>
          <w:rFonts w:ascii="Sakkal Majalla" w:hAnsi="Sakkal Majalla" w:cs="Sakkal Majalla"/>
          <w:kern w:val="2"/>
          <w:sz w:val="28"/>
          <w:szCs w:val="28"/>
          <w:rtl/>
          <w14:ligatures w14:val="standardContextual"/>
        </w:rPr>
        <w:t xml:space="preserve"> بسيط في متطلباته </w:t>
      </w:r>
      <w:r w:rsidRPr="00BD0CD6">
        <w:rPr>
          <w:rFonts w:ascii="Sakkal Majalla" w:hAnsi="Sakkal Majalla" w:cs="Sakkal Majalla" w:hint="cs"/>
          <w:kern w:val="2"/>
          <w:sz w:val="28"/>
          <w:szCs w:val="28"/>
          <w:rtl/>
          <w14:ligatures w14:val="standardContextual"/>
        </w:rPr>
        <w:t>و</w:t>
      </w:r>
      <w:r w:rsidRPr="00BD0CD6">
        <w:rPr>
          <w:rFonts w:ascii="Sakkal Majalla" w:hAnsi="Sakkal Majalla" w:cs="Sakkal Majalla"/>
          <w:kern w:val="2"/>
          <w:sz w:val="28"/>
          <w:szCs w:val="28"/>
          <w:rtl/>
          <w14:ligatures w14:val="standardContextual"/>
        </w:rPr>
        <w:t xml:space="preserve">عميق في أثره، </w:t>
      </w:r>
      <w:r w:rsidRPr="00BD0CD6">
        <w:rPr>
          <w:rFonts w:ascii="Sakkal Majalla" w:hAnsi="Sakkal Majalla" w:cs="Sakkal Majalla" w:hint="cs"/>
          <w:kern w:val="2"/>
          <w:sz w:val="28"/>
          <w:szCs w:val="28"/>
          <w:rtl/>
          <w14:ligatures w14:val="standardContextual"/>
        </w:rPr>
        <w:t>والإدارة</w:t>
      </w:r>
      <w:r w:rsidRPr="00BD0CD6">
        <w:rPr>
          <w:rFonts w:ascii="Sakkal Majalla" w:hAnsi="Sakkal Majalla" w:cs="Sakkal Majalla"/>
          <w:kern w:val="2"/>
          <w:sz w:val="28"/>
          <w:szCs w:val="28"/>
          <w:rtl/>
          <w14:ligatures w14:val="standardContextual"/>
        </w:rPr>
        <w:t xml:space="preserve"> بالرؤية أو الإدارة على المكشوف هي الإدارة التي يتم فيها الاهتمام بالوسائل والأهداف بشكل شمولي بحيث تنتقل رؤية المؤسسة إلى عقل وضمير ووجدان القائمين على رسالتها على اختلاف </w:t>
      </w:r>
      <w:r w:rsidRPr="00BD0CD6">
        <w:rPr>
          <w:rFonts w:ascii="Sakkal Majalla" w:hAnsi="Sakkal Majalla" w:cs="Sakkal Majalla" w:hint="cs"/>
          <w:kern w:val="2"/>
          <w:sz w:val="28"/>
          <w:szCs w:val="28"/>
          <w:rtl/>
          <w14:ligatures w14:val="standardContextual"/>
        </w:rPr>
        <w:t>مستوياتهم</w:t>
      </w:r>
      <w:r w:rsidRPr="00BD0CD6">
        <w:rPr>
          <w:rFonts w:ascii="Sakkal Majalla" w:hAnsi="Sakkal Majalla" w:cs="Sakkal Majalla"/>
          <w:kern w:val="2"/>
          <w:sz w:val="28"/>
          <w:szCs w:val="28"/>
          <w:rtl/>
          <w14:ligatures w14:val="standardContextual"/>
        </w:rPr>
        <w:t xml:space="preserve"> التنفيذية والإدارية. وفي هذه الحالة لا ت</w:t>
      </w:r>
      <w:r w:rsidRPr="00BD0CD6">
        <w:rPr>
          <w:rFonts w:ascii="Sakkal Majalla" w:hAnsi="Sakkal Majalla" w:cs="Sakkal Majalla" w:hint="cs"/>
          <w:kern w:val="2"/>
          <w:sz w:val="28"/>
          <w:szCs w:val="28"/>
          <w:rtl/>
          <w14:ligatures w14:val="standardContextual"/>
        </w:rPr>
        <w:t>ُ</w:t>
      </w:r>
      <w:r w:rsidRPr="00BD0CD6">
        <w:rPr>
          <w:rFonts w:ascii="Sakkal Majalla" w:hAnsi="Sakkal Majalla" w:cs="Sakkal Majalla"/>
          <w:kern w:val="2"/>
          <w:sz w:val="28"/>
          <w:szCs w:val="28"/>
          <w:rtl/>
          <w14:ligatures w14:val="standardContextual"/>
        </w:rPr>
        <w:t xml:space="preserve">قسم الأهداف الإستراتيجية، لكن </w:t>
      </w:r>
      <w:r w:rsidRPr="00BD0CD6">
        <w:rPr>
          <w:rFonts w:ascii="Sakkal Majalla" w:hAnsi="Sakkal Majalla" w:cs="Sakkal Majalla" w:hint="cs"/>
          <w:kern w:val="2"/>
          <w:sz w:val="28"/>
          <w:szCs w:val="28"/>
          <w:rtl/>
          <w14:ligatures w14:val="standardContextual"/>
        </w:rPr>
        <w:t>يتم تقسيم أدوار</w:t>
      </w:r>
      <w:r w:rsidRPr="00BD0CD6">
        <w:rPr>
          <w:rFonts w:ascii="Sakkal Majalla" w:hAnsi="Sakkal Majalla" w:cs="Sakkal Majalla"/>
          <w:kern w:val="2"/>
          <w:sz w:val="28"/>
          <w:szCs w:val="28"/>
          <w:rtl/>
          <w14:ligatures w14:val="standardContextual"/>
        </w:rPr>
        <w:t xml:space="preserve"> وأدوات الوصول إلى هذه الأهداف وتطلق الطاقات </w:t>
      </w:r>
      <w:r w:rsidRPr="00BD0CD6">
        <w:rPr>
          <w:rFonts w:ascii="Sakkal Majalla" w:hAnsi="Sakkal Majalla" w:cs="Sakkal Majalla"/>
          <w:kern w:val="2"/>
          <w:sz w:val="28"/>
          <w:szCs w:val="28"/>
          <w:rtl/>
          <w14:ligatures w14:val="standardContextual"/>
        </w:rPr>
        <w:lastRenderedPageBreak/>
        <w:t xml:space="preserve">وتعطى الحريات لكل العاملين </w:t>
      </w:r>
      <w:r w:rsidRPr="00BD0CD6">
        <w:rPr>
          <w:rFonts w:ascii="Sakkal Majalla" w:hAnsi="Sakkal Majalla" w:cs="Sakkal Majalla" w:hint="cs"/>
          <w:kern w:val="2"/>
          <w:sz w:val="28"/>
          <w:szCs w:val="28"/>
          <w:rtl/>
          <w14:ligatures w14:val="standardContextual"/>
        </w:rPr>
        <w:t>ب</w:t>
      </w:r>
      <w:r w:rsidRPr="00BD0CD6">
        <w:rPr>
          <w:rFonts w:ascii="Sakkal Majalla" w:hAnsi="Sakkal Majalla" w:cs="Sakkal Majalla"/>
          <w:kern w:val="2"/>
          <w:sz w:val="28"/>
          <w:szCs w:val="28"/>
          <w:rtl/>
          <w14:ligatures w14:val="standardContextual"/>
        </w:rPr>
        <w:t xml:space="preserve">المؤسسة للعمل حسبما يتراءى لهم </w:t>
      </w:r>
      <w:r w:rsidRPr="00BD0CD6">
        <w:rPr>
          <w:rFonts w:ascii="Sakkal Majalla" w:hAnsi="Sakkal Majalla" w:cs="Sakkal Majalla" w:hint="cs"/>
          <w:kern w:val="2"/>
          <w:sz w:val="28"/>
          <w:szCs w:val="28"/>
          <w:rtl/>
          <w14:ligatures w14:val="standardContextual"/>
        </w:rPr>
        <w:t xml:space="preserve">بهدف </w:t>
      </w:r>
      <w:r w:rsidRPr="00BD0CD6">
        <w:rPr>
          <w:rFonts w:ascii="Sakkal Majalla" w:hAnsi="Sakkal Majalla" w:cs="Sakkal Majalla"/>
          <w:kern w:val="2"/>
          <w:sz w:val="28"/>
          <w:szCs w:val="28"/>
          <w:rtl/>
          <w14:ligatures w14:val="standardContextual"/>
        </w:rPr>
        <w:t>الوصول إلى الهدف الأسمى المنشود وهو تنمية وتطوير الثروات البشرية بشكل حقيقي</w:t>
      </w:r>
      <w:r w:rsidRPr="00BD0CD6">
        <w:rPr>
          <w:rFonts w:ascii="Sakkal Majalla" w:hAnsi="Sakkal Majalla" w:cs="Sakkal Majalla" w:hint="cs"/>
          <w:kern w:val="2"/>
          <w:sz w:val="28"/>
          <w:szCs w:val="28"/>
          <w:rtl/>
          <w14:ligatures w14:val="standardContextual"/>
        </w:rPr>
        <w:t xml:space="preserve">، </w:t>
      </w:r>
      <w:r w:rsidRPr="00BD0CD6">
        <w:rPr>
          <w:rFonts w:ascii="Sakkal Majalla" w:hAnsi="Sakkal Majalla" w:cs="Sakkal Majalla"/>
          <w:kern w:val="2"/>
          <w:sz w:val="28"/>
          <w:szCs w:val="28"/>
          <w:rtl/>
          <w14:ligatures w14:val="standardContextual"/>
        </w:rPr>
        <w:t xml:space="preserve">والإدارة على المكشوف ليست تنازلا عن السلطة ولكنها </w:t>
      </w:r>
      <w:r w:rsidRPr="00BD0CD6">
        <w:rPr>
          <w:rFonts w:ascii="Sakkal Majalla" w:hAnsi="Sakkal Majalla" w:cs="Sakkal Majalla" w:hint="cs"/>
          <w:kern w:val="2"/>
          <w:sz w:val="28"/>
          <w:szCs w:val="28"/>
          <w:rtl/>
          <w14:ligatures w14:val="standardContextual"/>
        </w:rPr>
        <w:t>مشاركة في استخدام الأدوات وتسلم الأدوار من أجل الوصول إلى</w:t>
      </w:r>
      <w:r w:rsidRPr="00BD0CD6">
        <w:rPr>
          <w:rFonts w:ascii="Sakkal Majalla" w:hAnsi="Sakkal Majalla" w:cs="Sakkal Majalla"/>
          <w:kern w:val="2"/>
          <w:sz w:val="28"/>
          <w:szCs w:val="28"/>
          <w:rtl/>
          <w14:ligatures w14:val="standardContextual"/>
        </w:rPr>
        <w:t xml:space="preserve"> هدف </w:t>
      </w:r>
      <w:r w:rsidRPr="00BD0CD6">
        <w:rPr>
          <w:rFonts w:ascii="Sakkal Majalla" w:hAnsi="Sakkal Majalla" w:cs="Sakkal Majalla" w:hint="cs"/>
          <w:kern w:val="2"/>
          <w:sz w:val="28"/>
          <w:szCs w:val="28"/>
          <w:rtl/>
          <w14:ligatures w14:val="standardContextual"/>
        </w:rPr>
        <w:t>يراه الجميع واضحاً.</w:t>
      </w:r>
    </w:p>
    <w:p w14:paraId="5DBAEFCA" w14:textId="77777777" w:rsidR="002A0066" w:rsidRDefault="002A0066" w:rsidP="00BD0CD6">
      <w:pPr>
        <w:bidi/>
        <w:jc w:val="both"/>
        <w:rPr>
          <w:rFonts w:ascii="Sakkal Majalla" w:hAnsi="Sakkal Majalla" w:cs="Sakkal Majalla"/>
          <w:b/>
          <w:bCs/>
          <w:kern w:val="2"/>
          <w:sz w:val="32"/>
          <w:szCs w:val="32"/>
          <w:rtl/>
          <w14:ligatures w14:val="standardContextual"/>
        </w:rPr>
      </w:pPr>
    </w:p>
    <w:p w14:paraId="7103EF73" w14:textId="47568862" w:rsidR="00BD0CD6" w:rsidRPr="00BD0CD6" w:rsidRDefault="003561A7" w:rsidP="002A0066">
      <w:pPr>
        <w:bidi/>
        <w:jc w:val="both"/>
        <w:rPr>
          <w:rFonts w:ascii="Sakkal Majalla" w:hAnsi="Sakkal Majalla" w:cs="Sakkal Majalla"/>
          <w:b/>
          <w:bCs/>
          <w:kern w:val="2"/>
          <w:sz w:val="32"/>
          <w:szCs w:val="32"/>
          <w:rtl/>
          <w14:ligatures w14:val="standardContextual"/>
        </w:rPr>
      </w:pPr>
      <w:r>
        <w:rPr>
          <w:rFonts w:ascii="Sakkal Majalla" w:hAnsi="Sakkal Majalla" w:cs="Sakkal Majalla" w:hint="cs"/>
          <w:b/>
          <w:bCs/>
          <w:kern w:val="2"/>
          <w:sz w:val="32"/>
          <w:szCs w:val="32"/>
          <w:rtl/>
          <w14:ligatures w14:val="standardContextual"/>
        </w:rPr>
        <w:t xml:space="preserve">رابعًا: </w:t>
      </w:r>
      <w:r w:rsidR="00BD0CD6" w:rsidRPr="00BD0CD6">
        <w:rPr>
          <w:rFonts w:ascii="Sakkal Majalla" w:hAnsi="Sakkal Majalla" w:cs="Sakkal Majalla" w:hint="cs"/>
          <w:b/>
          <w:bCs/>
          <w:kern w:val="2"/>
          <w:sz w:val="32"/>
          <w:szCs w:val="32"/>
          <w:rtl/>
          <w14:ligatures w14:val="standardContextual"/>
        </w:rPr>
        <w:t xml:space="preserve">أبعاد الإدارة العامة: </w:t>
      </w:r>
    </w:p>
    <w:p w14:paraId="3F05FD26"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تتمثل أبعاد الإدارة العامة في (تحديد السلطات والمسؤوليات، تفويض السلطة، الاتصال الفاعل، تقييم الأداء)، وسيتم إيضاحهم فيما يلي: (النومسي والبلوي، 2022، ص.ص:136-142)</w:t>
      </w:r>
    </w:p>
    <w:p w14:paraId="63CD63B5"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u w:val="single"/>
          <w14:ligatures w14:val="standardContextual"/>
        </w:rPr>
      </w:pPr>
      <w:r w:rsidRPr="00BD0CD6">
        <w:rPr>
          <w:rFonts w:ascii="Sakkal Majalla" w:hAnsi="Sakkal Majalla" w:cs="Sakkal Majalla" w:hint="cs"/>
          <w:kern w:val="2"/>
          <w:sz w:val="28"/>
          <w:szCs w:val="28"/>
          <w:u w:val="single"/>
          <w:rtl/>
          <w14:ligatures w14:val="standardContextual"/>
        </w:rPr>
        <w:t>تحديد السلطات والمسؤوليات:</w:t>
      </w:r>
      <w:r w:rsidRPr="00BD0CD6">
        <w:rPr>
          <w:rFonts w:ascii="Sakkal Majalla" w:hAnsi="Sakkal Majalla" w:cs="Sakkal Majalla" w:hint="cs"/>
          <w:kern w:val="2"/>
          <w:sz w:val="28"/>
          <w:szCs w:val="28"/>
          <w:rtl/>
          <w14:ligatures w14:val="standardContextual"/>
        </w:rPr>
        <w:t xml:space="preserve"> تُعد السلطة عاملاً هاماُ في عملية التنظيم، ويُعد وجودها أمراً ضرورياً، حتى يتمكن العامل من تأدية مهامه وواجباته، فالسلطة هي حق اتخاذ القرار والحق في توجيه أعمال الآخرين والحق في إصدار الأوامر، والسلطة تكون أكبر في المستويات الإدارية العليا ومحدودة في المستويات الإدارية الدنيا، فكلما انخفضت الدرجة الوظيفية، انخفضت معها السلطة، كما يرى البعض بأنه تطبيق القانون وتحديد الحقوق والواجبات، وهي الحق الذي يتم منحه لأحد الأشخاص في أنه يُلزم شخصاً أو أكثر بأداء أعمال معينة يطلبها منه أو تُحدد له، كما أن السلطة هي الحق الشرعي في إصدار الأوامر ومتابعة تنفيذها، فهي مقترنة بمفهوم القوة والنفوذ، والتي تعبر عن القدرة على التأثير في سلوك الآخرين، أما المسؤولية فهي تعهد الفرد بإنجاز واجبات تم تخصيصها له، كما أن المسؤولية لا يمكن تفويضها، حيث أنه لا يجوز لأي رئيس أن يتخلى عن مسؤولياته، كما يرى البعض أن المسؤولية هي العبء أو الالتزام الذي يقع على عاتق الشخص في مقابل حصوله على سلطة ما، وأيضاً هي من المبادئ الجيدة والهامة في الإدارة والتنظيم في أي نوع من المنظمات.</w:t>
      </w:r>
    </w:p>
    <w:p w14:paraId="59770CD7"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u w:val="single"/>
          <w14:ligatures w14:val="standardContextual"/>
        </w:rPr>
      </w:pPr>
      <w:r w:rsidRPr="00BD0CD6">
        <w:rPr>
          <w:rFonts w:ascii="Sakkal Majalla" w:hAnsi="Sakkal Majalla" w:cs="Sakkal Majalla" w:hint="cs"/>
          <w:kern w:val="2"/>
          <w:sz w:val="28"/>
          <w:szCs w:val="28"/>
          <w:u w:val="single"/>
          <w:rtl/>
          <w14:ligatures w14:val="standardContextual"/>
        </w:rPr>
        <w:t>تفويض السلطة:</w:t>
      </w:r>
      <w:r w:rsidRPr="00BD0CD6">
        <w:rPr>
          <w:rFonts w:ascii="Sakkal Majalla" w:hAnsi="Sakkal Majalla" w:cs="Sakkal Majalla" w:hint="cs"/>
          <w:kern w:val="2"/>
          <w:sz w:val="28"/>
          <w:szCs w:val="28"/>
          <w:rtl/>
          <w14:ligatures w14:val="standardContextual"/>
        </w:rPr>
        <w:t xml:space="preserve"> أي تنازل الرئيس للمرؤوس عن بعض من سلطاته وإعطائهم الحق في اتخاذ قرارات معينة، حيث يُعرف تفويض السلطة بأنه منح السلطة من إداري لآخر أو من وحدة تنظيمية إلى وحدة تنظيمية أخرى من أجل تحقيق واجبات معينة، كما أن تفويض السلطة هو تنازل شاغل المنصب للمرؤوسين من أجل منحهم </w:t>
      </w:r>
      <w:r w:rsidRPr="00BD0CD6">
        <w:rPr>
          <w:rFonts w:ascii="Sakkal Majalla" w:hAnsi="Sakkal Majalla" w:cs="Sakkal Majalla" w:hint="cs"/>
          <w:kern w:val="2"/>
          <w:sz w:val="28"/>
          <w:szCs w:val="28"/>
          <w:rtl/>
          <w14:ligatures w14:val="standardContextual"/>
        </w:rPr>
        <w:lastRenderedPageBreak/>
        <w:t>الحق في اتخاذ القرارات التي تمكنهم من القيام بالواجبات المعهودة إليهم، كما أنها عملية ضرورية عندما تكون مسؤوليات القيادة كبيرة وعندما يستلزم اتخاذ القرارات بصورة سريعة وعاجلة في حال غياب القائد.</w:t>
      </w:r>
    </w:p>
    <w:p w14:paraId="47347822"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u w:val="single"/>
          <w14:ligatures w14:val="standardContextual"/>
        </w:rPr>
      </w:pPr>
      <w:r w:rsidRPr="00BD0CD6">
        <w:rPr>
          <w:rFonts w:ascii="Sakkal Majalla" w:hAnsi="Sakkal Majalla" w:cs="Sakkal Majalla" w:hint="cs"/>
          <w:kern w:val="2"/>
          <w:sz w:val="28"/>
          <w:szCs w:val="28"/>
          <w:u w:val="single"/>
          <w:rtl/>
          <w14:ligatures w14:val="standardContextual"/>
        </w:rPr>
        <w:t>الاتصال الفاعل</w:t>
      </w:r>
      <w:r w:rsidRPr="00BD0CD6">
        <w:rPr>
          <w:rFonts w:ascii="Sakkal Majalla" w:hAnsi="Sakkal Majalla" w:cs="Sakkal Majalla" w:hint="cs"/>
          <w:kern w:val="2"/>
          <w:sz w:val="28"/>
          <w:szCs w:val="28"/>
          <w:rtl/>
          <w14:ligatures w14:val="standardContextual"/>
        </w:rPr>
        <w:t>: يُشير الاتصال الفاعل إلى العملية الهادفة التي يتم بها نقل المعلومات من شخص لأخر من أجل التوصل إلى نوع من التفاهم بينهما، حيث يمكن للمؤسسة أن تستفيد من هذه العملية في تحقيق عدد كبير من الأهداف المختلفة، منها: توضيح رسالة المؤسسة، وتبادل المعلومات والتقارير اليومية، والتعبير عن الآراء، وجمع مجموعة كبيرة من المعلومات بطريقة فاعلة، ويتكون الاتصال الفاعل من أربعة عناصر وهي المرسل والمستقبل والرسالة ووسيلة الاتصال وفيما يلي توضيح لهذه العناصر</w:t>
      </w:r>
      <w:r w:rsidRPr="00BD0CD6">
        <w:rPr>
          <w:rFonts w:ascii="Sakkal Majalla" w:hAnsi="Sakkal Majalla" w:cs="Sakkal Majalla" w:hint="cs"/>
          <w:kern w:val="2"/>
          <w:sz w:val="28"/>
          <w:szCs w:val="28"/>
          <w:u w:val="single"/>
          <w:rtl/>
          <w14:ligatures w14:val="standardContextual"/>
        </w:rPr>
        <w:t>:</w:t>
      </w:r>
    </w:p>
    <w:p w14:paraId="42F19CFF" w14:textId="77777777" w:rsidR="00BD0CD6" w:rsidRPr="00BD0CD6" w:rsidRDefault="00BD0CD6" w:rsidP="008E3114">
      <w:pPr>
        <w:numPr>
          <w:ilvl w:val="0"/>
          <w:numId w:val="26"/>
        </w:numPr>
        <w:bidi/>
        <w:contextualSpacing/>
        <w:jc w:val="both"/>
        <w:rPr>
          <w:rFonts w:ascii="Sakkal Majalla" w:hAnsi="Sakkal Majalla" w:cs="Sakkal Majalla"/>
          <w:kern w:val="2"/>
          <w:sz w:val="28"/>
          <w:szCs w:val="28"/>
          <w:u w:val="single"/>
          <w14:ligatures w14:val="standardContextual"/>
        </w:rPr>
      </w:pPr>
      <w:r w:rsidRPr="00BD0CD6">
        <w:rPr>
          <w:rFonts w:ascii="Sakkal Majalla" w:hAnsi="Sakkal Majalla" w:cs="Sakkal Majalla" w:hint="cs"/>
          <w:b/>
          <w:bCs/>
          <w:kern w:val="2"/>
          <w:sz w:val="28"/>
          <w:szCs w:val="28"/>
          <w:rtl/>
          <w14:ligatures w14:val="standardContextual"/>
        </w:rPr>
        <w:t>المرسل:</w:t>
      </w:r>
      <w:r w:rsidRPr="00BD0CD6">
        <w:rPr>
          <w:rFonts w:ascii="Sakkal Majalla" w:hAnsi="Sakkal Majalla" w:cs="Sakkal Majalla" w:hint="cs"/>
          <w:kern w:val="2"/>
          <w:sz w:val="28"/>
          <w:szCs w:val="28"/>
          <w:rtl/>
          <w14:ligatures w14:val="standardContextual"/>
        </w:rPr>
        <w:t xml:space="preserve"> هو الهيئة أو الفرد الذي يرغب في التأثير على الآخرين حتى يشاركوه أفكاره واتجاهات معينة.</w:t>
      </w:r>
    </w:p>
    <w:p w14:paraId="4A20CB03" w14:textId="77777777" w:rsidR="00BD0CD6" w:rsidRPr="00BD0CD6" w:rsidRDefault="00BD0CD6" w:rsidP="008E3114">
      <w:pPr>
        <w:numPr>
          <w:ilvl w:val="0"/>
          <w:numId w:val="26"/>
        </w:numPr>
        <w:bidi/>
        <w:contextualSpacing/>
        <w:jc w:val="both"/>
        <w:rPr>
          <w:rFonts w:ascii="Sakkal Majalla" w:hAnsi="Sakkal Majalla" w:cs="Sakkal Majalla"/>
          <w:kern w:val="2"/>
          <w:sz w:val="28"/>
          <w:szCs w:val="28"/>
          <w:u w:val="single"/>
          <w14:ligatures w14:val="standardContextual"/>
        </w:rPr>
      </w:pPr>
      <w:r w:rsidRPr="00BD0CD6">
        <w:rPr>
          <w:rFonts w:ascii="Sakkal Majalla" w:hAnsi="Sakkal Majalla" w:cs="Sakkal Majalla" w:hint="cs"/>
          <w:b/>
          <w:bCs/>
          <w:kern w:val="2"/>
          <w:sz w:val="28"/>
          <w:szCs w:val="28"/>
          <w:rtl/>
          <w14:ligatures w14:val="standardContextual"/>
        </w:rPr>
        <w:t>المستقبل:</w:t>
      </w:r>
      <w:r w:rsidRPr="00BD0CD6">
        <w:rPr>
          <w:rFonts w:ascii="Sakkal Majalla" w:hAnsi="Sakkal Majalla" w:cs="Sakkal Majalla" w:hint="cs"/>
          <w:kern w:val="2"/>
          <w:sz w:val="28"/>
          <w:szCs w:val="28"/>
          <w:u w:val="single"/>
          <w:rtl/>
          <w14:ligatures w14:val="standardContextual"/>
        </w:rPr>
        <w:t xml:space="preserve"> </w:t>
      </w:r>
      <w:r w:rsidRPr="00BD0CD6">
        <w:rPr>
          <w:rFonts w:ascii="Sakkal Majalla" w:hAnsi="Sakkal Majalla" w:cs="Sakkal Majalla" w:hint="cs"/>
          <w:kern w:val="2"/>
          <w:sz w:val="28"/>
          <w:szCs w:val="28"/>
          <w:rtl/>
          <w14:ligatures w14:val="standardContextual"/>
        </w:rPr>
        <w:t>هو الجمهور أو الشخص الذي يتم توجيه الرسالة له.</w:t>
      </w:r>
    </w:p>
    <w:p w14:paraId="67190CE7" w14:textId="77777777" w:rsidR="00BD0CD6" w:rsidRPr="00BD0CD6" w:rsidRDefault="00BD0CD6" w:rsidP="008E3114">
      <w:pPr>
        <w:numPr>
          <w:ilvl w:val="0"/>
          <w:numId w:val="26"/>
        </w:numPr>
        <w:bidi/>
        <w:contextualSpacing/>
        <w:jc w:val="both"/>
        <w:rPr>
          <w:rFonts w:ascii="Sakkal Majalla" w:hAnsi="Sakkal Majalla" w:cs="Sakkal Majalla"/>
          <w:kern w:val="2"/>
          <w:sz w:val="28"/>
          <w:szCs w:val="28"/>
          <w:u w:val="single"/>
          <w14:ligatures w14:val="standardContextual"/>
        </w:rPr>
      </w:pPr>
      <w:r w:rsidRPr="00BD0CD6">
        <w:rPr>
          <w:rFonts w:ascii="Sakkal Majalla" w:hAnsi="Sakkal Majalla" w:cs="Sakkal Majalla" w:hint="cs"/>
          <w:b/>
          <w:bCs/>
          <w:kern w:val="2"/>
          <w:sz w:val="28"/>
          <w:szCs w:val="28"/>
          <w:rtl/>
          <w14:ligatures w14:val="standardContextual"/>
        </w:rPr>
        <w:t>الرسالة:</w:t>
      </w:r>
      <w:r w:rsidRPr="00BD0CD6">
        <w:rPr>
          <w:rFonts w:ascii="Sakkal Majalla" w:hAnsi="Sakkal Majalla" w:cs="Sakkal Majalla" w:hint="cs"/>
          <w:kern w:val="2"/>
          <w:sz w:val="28"/>
          <w:szCs w:val="28"/>
          <w:rtl/>
          <w14:ligatures w14:val="standardContextual"/>
        </w:rPr>
        <w:t xml:space="preserve"> في الأفكار والمفاهيم والاتجاهات والأحاسيس التي يود المرسل أن يشترك الآخرين فيها.</w:t>
      </w:r>
    </w:p>
    <w:p w14:paraId="4710D974" w14:textId="77777777" w:rsidR="00BD0CD6" w:rsidRPr="00BD0CD6" w:rsidRDefault="00BD0CD6" w:rsidP="008E3114">
      <w:pPr>
        <w:numPr>
          <w:ilvl w:val="0"/>
          <w:numId w:val="26"/>
        </w:numPr>
        <w:bidi/>
        <w:contextualSpacing/>
        <w:jc w:val="both"/>
        <w:rPr>
          <w:rFonts w:ascii="Sakkal Majalla" w:hAnsi="Sakkal Majalla" w:cs="Sakkal Majalla"/>
          <w:kern w:val="2"/>
          <w:sz w:val="28"/>
          <w:szCs w:val="28"/>
          <w:u w:val="single"/>
          <w14:ligatures w14:val="standardContextual"/>
        </w:rPr>
      </w:pPr>
      <w:r w:rsidRPr="00BD0CD6">
        <w:rPr>
          <w:rFonts w:ascii="Sakkal Majalla" w:hAnsi="Sakkal Majalla" w:cs="Sakkal Majalla" w:hint="cs"/>
          <w:b/>
          <w:bCs/>
          <w:kern w:val="2"/>
          <w:sz w:val="28"/>
          <w:szCs w:val="28"/>
          <w:rtl/>
          <w14:ligatures w14:val="standardContextual"/>
        </w:rPr>
        <w:t>وسيلة الاتصال:</w:t>
      </w:r>
      <w:r w:rsidRPr="00BD0CD6">
        <w:rPr>
          <w:rFonts w:ascii="Sakkal Majalla" w:hAnsi="Sakkal Majalla" w:cs="Sakkal Majalla" w:hint="cs"/>
          <w:kern w:val="2"/>
          <w:sz w:val="28"/>
          <w:szCs w:val="28"/>
          <w:rtl/>
          <w14:ligatures w14:val="standardContextual"/>
        </w:rPr>
        <w:t xml:space="preserve"> هي المنهج الذي يتم بواسطته نقل الرسالة من المرسل إلى المستقبل.</w:t>
      </w:r>
    </w:p>
    <w:p w14:paraId="6C730151"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u w:val="single"/>
          <w14:ligatures w14:val="standardContextual"/>
        </w:rPr>
      </w:pPr>
      <w:r w:rsidRPr="00BD0CD6">
        <w:rPr>
          <w:rFonts w:ascii="Sakkal Majalla" w:hAnsi="Sakkal Majalla" w:cs="Sakkal Majalla" w:hint="cs"/>
          <w:kern w:val="2"/>
          <w:sz w:val="28"/>
          <w:szCs w:val="28"/>
          <w:u w:val="single"/>
          <w:rtl/>
          <w14:ligatures w14:val="standardContextual"/>
        </w:rPr>
        <w:t>تقييم الأداء:</w:t>
      </w:r>
      <w:r w:rsidRPr="00BD0CD6">
        <w:rPr>
          <w:rFonts w:ascii="Sakkal Majalla" w:hAnsi="Sakkal Majalla" w:cs="Sakkal Majalla" w:hint="cs"/>
          <w:kern w:val="2"/>
          <w:sz w:val="28"/>
          <w:szCs w:val="28"/>
          <w:rtl/>
          <w14:ligatures w14:val="standardContextual"/>
        </w:rPr>
        <w:t xml:space="preserve"> يُعد تقييم الأداء هو جزء من عملية تطوير الأداء الوظيفي، كما أنه عملية دورية تتم من خلال تقييم أداء وإنتاجية الموظف، كما أن الأداء يعني السلوك، وهو نتاج معين قام فرد ما ببذله أو مجموعة من الأفراد ببذله من أجل إنجاز عمل معين، كما أن تقييم الأداء هو عبارة عن تقرير دوري يبين مستوى أداء الفرد ونوع سلوكه بالمقارنة مع مهمات وواجبات الوظيفة التي تم منحها إليه، وتتمثل أهداف تقييم الأداء في النقاط التالية:</w:t>
      </w:r>
    </w:p>
    <w:p w14:paraId="130679E3" w14:textId="77777777" w:rsidR="00BD0CD6" w:rsidRPr="00BD0CD6" w:rsidRDefault="00BD0CD6" w:rsidP="008E3114">
      <w:pPr>
        <w:numPr>
          <w:ilvl w:val="0"/>
          <w:numId w:val="27"/>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مساعدة المسؤولين في المؤسسة في الحكم على درجة مساهمة العاملين في تحقيق أهداف المؤسسة وفي إنجازهم الشخصي.</w:t>
      </w:r>
    </w:p>
    <w:p w14:paraId="7A7EBDDF" w14:textId="77777777" w:rsidR="00BD0CD6" w:rsidRPr="00BD0CD6" w:rsidRDefault="00BD0CD6" w:rsidP="008E3114">
      <w:pPr>
        <w:numPr>
          <w:ilvl w:val="0"/>
          <w:numId w:val="27"/>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توفير معلومات عن الأداء حتى يستفيد من تلك المعلومات كلا من الفرد والمؤسسة.</w:t>
      </w:r>
    </w:p>
    <w:p w14:paraId="6B470DFE" w14:textId="77777777" w:rsidR="00BD0CD6" w:rsidRPr="00BD0CD6" w:rsidRDefault="00BD0CD6" w:rsidP="008E3114">
      <w:pPr>
        <w:numPr>
          <w:ilvl w:val="0"/>
          <w:numId w:val="27"/>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تحديد نقاط القوة والضعف والنتائج ومسبباتها.</w:t>
      </w:r>
    </w:p>
    <w:p w14:paraId="1FF0BE63" w14:textId="77777777" w:rsidR="00BD0CD6" w:rsidRPr="00BD0CD6" w:rsidRDefault="00BD0CD6" w:rsidP="008E3114">
      <w:pPr>
        <w:numPr>
          <w:ilvl w:val="0"/>
          <w:numId w:val="27"/>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المساهمة في الكشف عن الاحتياجات التدريبية للعاملين في المؤسسة.</w:t>
      </w:r>
    </w:p>
    <w:p w14:paraId="71C4B234" w14:textId="77777777" w:rsidR="00BD0CD6" w:rsidRPr="00BD0CD6" w:rsidRDefault="00BD0CD6" w:rsidP="008E3114">
      <w:pPr>
        <w:numPr>
          <w:ilvl w:val="0"/>
          <w:numId w:val="27"/>
        </w:numPr>
        <w:bidi/>
        <w:contextualSpacing/>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lastRenderedPageBreak/>
        <w:t>المساهمة في التعرف على الإمكانات والقدرات التي يمتلكها العاملين والتي ستؤهلهم لشغل وظائف أعلى في المستقبل.</w:t>
      </w:r>
    </w:p>
    <w:p w14:paraId="1AC0993B" w14:textId="77777777" w:rsidR="002A0066" w:rsidRDefault="002A0066" w:rsidP="00BD0CD6">
      <w:pPr>
        <w:bidi/>
        <w:jc w:val="both"/>
        <w:rPr>
          <w:rFonts w:ascii="Sakkal Majalla" w:hAnsi="Sakkal Majalla" w:cs="Sakkal Majalla"/>
          <w:b/>
          <w:bCs/>
          <w:kern w:val="2"/>
          <w:sz w:val="32"/>
          <w:szCs w:val="32"/>
          <w:rtl/>
          <w14:ligatures w14:val="standardContextual"/>
        </w:rPr>
      </w:pPr>
    </w:p>
    <w:p w14:paraId="21F577B8" w14:textId="5F2EA018" w:rsidR="00BD0CD6" w:rsidRPr="00BD0CD6" w:rsidRDefault="003561A7" w:rsidP="002A0066">
      <w:pPr>
        <w:bidi/>
        <w:jc w:val="both"/>
        <w:rPr>
          <w:rFonts w:ascii="Sakkal Majalla" w:hAnsi="Sakkal Majalla" w:cs="Sakkal Majalla"/>
          <w:b/>
          <w:bCs/>
          <w:kern w:val="2"/>
          <w:sz w:val="32"/>
          <w:szCs w:val="32"/>
          <w:rtl/>
          <w14:ligatures w14:val="standardContextual"/>
        </w:rPr>
      </w:pPr>
      <w:r>
        <w:rPr>
          <w:rFonts w:ascii="Sakkal Majalla" w:hAnsi="Sakkal Majalla" w:cs="Sakkal Majalla" w:hint="cs"/>
          <w:b/>
          <w:bCs/>
          <w:kern w:val="2"/>
          <w:sz w:val="32"/>
          <w:szCs w:val="32"/>
          <w:rtl/>
          <w14:ligatures w14:val="standardContextual"/>
        </w:rPr>
        <w:t xml:space="preserve">خامسًا: </w:t>
      </w:r>
      <w:r w:rsidR="00BD0CD6" w:rsidRPr="00BD0CD6">
        <w:rPr>
          <w:rFonts w:ascii="Sakkal Majalla" w:hAnsi="Sakkal Majalla" w:cs="Sakkal Majalla" w:hint="cs"/>
          <w:b/>
          <w:bCs/>
          <w:kern w:val="2"/>
          <w:sz w:val="32"/>
          <w:szCs w:val="32"/>
          <w:rtl/>
          <w14:ligatures w14:val="standardContextual"/>
        </w:rPr>
        <w:t xml:space="preserve">السمات الأساسية للإدارة العامة: </w:t>
      </w:r>
    </w:p>
    <w:p w14:paraId="60FE8703"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تتمثل الوظائف الأساسية للإدارة العامة في النقاط التالية: (الأسمرين 2022، ص:9)</w:t>
      </w:r>
    </w:p>
    <w:p w14:paraId="1F8E6EA2"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تمتلك المعرفة الواعية التي تجعل منها مصدر المعرفة ومركز المعلومات.</w:t>
      </w:r>
    </w:p>
    <w:p w14:paraId="36370FF3"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تمتلك الدراية الإدارية والفنية والخبرة.</w:t>
      </w:r>
    </w:p>
    <w:p w14:paraId="796BA19C"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تضع الأساليب الإدارية الحاكمة والعادلة للعمل، كما تضع التصورات المستقبلية.</w:t>
      </w:r>
    </w:p>
    <w:p w14:paraId="3123D0B0"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تقوم بالتخطيط ورسم الطريق وتحديد أساليب العمل ووسائل التنفيذ.</w:t>
      </w:r>
    </w:p>
    <w:p w14:paraId="4609C2E2"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تمثل السلوك القيادي النموذجي، وهي المثل الأعلى والقدوة.</w:t>
      </w:r>
    </w:p>
    <w:p w14:paraId="7F8634DC" w14:textId="677AEDCD" w:rsidR="00BD0CD6" w:rsidRPr="00BD0CD6" w:rsidRDefault="003561A7" w:rsidP="00BD0CD6">
      <w:pPr>
        <w:bidi/>
        <w:jc w:val="both"/>
        <w:rPr>
          <w:rFonts w:ascii="Sakkal Majalla" w:hAnsi="Sakkal Majalla" w:cs="Sakkal Majalla"/>
          <w:b/>
          <w:bCs/>
          <w:kern w:val="2"/>
          <w:sz w:val="32"/>
          <w:szCs w:val="32"/>
          <w:rtl/>
          <w14:ligatures w14:val="standardContextual"/>
        </w:rPr>
      </w:pPr>
      <w:r>
        <w:rPr>
          <w:rFonts w:ascii="Sakkal Majalla" w:hAnsi="Sakkal Majalla" w:cs="Sakkal Majalla" w:hint="cs"/>
          <w:b/>
          <w:bCs/>
          <w:kern w:val="2"/>
          <w:sz w:val="32"/>
          <w:szCs w:val="32"/>
          <w:rtl/>
          <w14:ligatures w14:val="standardContextual"/>
        </w:rPr>
        <w:t xml:space="preserve">سادسًا: </w:t>
      </w:r>
      <w:r w:rsidR="00BD0CD6" w:rsidRPr="00BD0CD6">
        <w:rPr>
          <w:rFonts w:ascii="Sakkal Majalla" w:hAnsi="Sakkal Majalla" w:cs="Sakkal Majalla" w:hint="cs"/>
          <w:b/>
          <w:bCs/>
          <w:kern w:val="2"/>
          <w:sz w:val="32"/>
          <w:szCs w:val="32"/>
          <w:rtl/>
          <w14:ligatures w14:val="standardContextual"/>
        </w:rPr>
        <w:t xml:space="preserve">المهارات الإدارية الواجب توافرها في الإدارة العامة: </w:t>
      </w:r>
    </w:p>
    <w:p w14:paraId="5AA6D72D"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ينبغي على كل من يمارس مهنة الإدارة أو التحكم في العاملين أن يمتلك مجموعة من المهارات والإمكانيات، التي من شأنها أن تساعد هذا القائد في قيامه بالمهام الإدارية ومن هذه المهارات: (محمد، 2018، ص:904)</w:t>
      </w:r>
    </w:p>
    <w:p w14:paraId="4D99D1E8"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المهارات الفنية: </w:t>
      </w:r>
      <w:r w:rsidRPr="00BD0CD6">
        <w:rPr>
          <w:rFonts w:ascii="Sakkal Majalla" w:hAnsi="Sakkal Majalla" w:cs="Sakkal Majalla" w:hint="cs"/>
          <w:kern w:val="2"/>
          <w:sz w:val="28"/>
          <w:szCs w:val="28"/>
          <w:rtl/>
          <w14:ligatures w14:val="standardContextual"/>
        </w:rPr>
        <w:t>وتشتمل على كل ما يتصل بالمعلومات والقدرات الفنية الخاصة بالعمل كمعرفة وصف الوظيفة ومتطلباتها ومسؤولياتها وواجباتها، ومن ثم يحاول دراسة واكتساب المعلومات التقنية اللازمة له في العمل.</w:t>
      </w:r>
    </w:p>
    <w:p w14:paraId="21169517"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المهارات الإنسانية: </w:t>
      </w:r>
      <w:r w:rsidRPr="00BD0CD6">
        <w:rPr>
          <w:rFonts w:ascii="Sakkal Majalla" w:hAnsi="Sakkal Majalla" w:cs="Sakkal Majalla" w:hint="cs"/>
          <w:kern w:val="2"/>
          <w:sz w:val="28"/>
          <w:szCs w:val="28"/>
          <w:rtl/>
          <w14:ligatures w14:val="standardContextual"/>
        </w:rPr>
        <w:t xml:space="preserve">وهي كل ما له علاقة بسلوك المسؤول كفرد وعلاقته بالآخرين وطرقت هفي التعامل معهم، ويتضمن ذلك الاتصال والقيادة، وتفاعله معهم في المواقف الجماعية على اختلافها، وهذه كلها مهارات سلوكية أساسية يجب توافرها فيه في عمله في جميع المستويات، حيث أن المورد البشري هو المورد الأساسي </w:t>
      </w:r>
      <w:r w:rsidRPr="00BD0CD6">
        <w:rPr>
          <w:rFonts w:ascii="Sakkal Majalla" w:hAnsi="Sakkal Majalla" w:cs="Sakkal Majalla" w:hint="cs"/>
          <w:kern w:val="2"/>
          <w:sz w:val="28"/>
          <w:szCs w:val="28"/>
          <w:rtl/>
          <w14:ligatures w14:val="standardContextual"/>
        </w:rPr>
        <w:lastRenderedPageBreak/>
        <w:t>لأي مؤسسة، وسلوك الأفراد أثناء تأديتهم لأعمالهم هو الذي يفصل بين نجاح المنظمة وفشلها، ومن ثم لا بد من مهارة فعالة تضبط إيقاعه.</w:t>
      </w:r>
    </w:p>
    <w:p w14:paraId="7A6244BB"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المهارات التجريدية: </w:t>
      </w:r>
      <w:r w:rsidRPr="00BD0CD6">
        <w:rPr>
          <w:rFonts w:ascii="Sakkal Majalla" w:hAnsi="Sakkal Majalla" w:cs="Sakkal Majalla" w:hint="cs"/>
          <w:kern w:val="2"/>
          <w:sz w:val="28"/>
          <w:szCs w:val="28"/>
          <w:rtl/>
          <w14:ligatures w14:val="standardContextual"/>
        </w:rPr>
        <w:t>أي القدرة على النظر للأمور بنظرة شاملة وواسعة، فيربط بين أنماط السلوك المختلفة في المؤسسة، ويقوم بالتنسيق بين القرارات المتعددة التي تصدر فيها بما يساعد المؤسسة ككل على التوجه نحو الهدف المحدد له.</w:t>
      </w:r>
    </w:p>
    <w:p w14:paraId="26F3AEAC" w14:textId="60E51EDA" w:rsidR="00BD0CD6" w:rsidRPr="00BD0CD6" w:rsidRDefault="003561A7" w:rsidP="00BD0CD6">
      <w:pPr>
        <w:bidi/>
        <w:jc w:val="both"/>
        <w:rPr>
          <w:rFonts w:ascii="Sakkal Majalla" w:hAnsi="Sakkal Majalla" w:cs="Sakkal Majalla"/>
          <w:b/>
          <w:bCs/>
          <w:kern w:val="2"/>
          <w:sz w:val="32"/>
          <w:szCs w:val="32"/>
          <w:rtl/>
          <w14:ligatures w14:val="standardContextual"/>
        </w:rPr>
      </w:pPr>
      <w:r>
        <w:rPr>
          <w:rFonts w:ascii="Sakkal Majalla" w:hAnsi="Sakkal Majalla" w:cs="Sakkal Majalla" w:hint="cs"/>
          <w:b/>
          <w:bCs/>
          <w:kern w:val="2"/>
          <w:sz w:val="32"/>
          <w:szCs w:val="32"/>
          <w:rtl/>
          <w14:ligatures w14:val="standardContextual"/>
        </w:rPr>
        <w:t xml:space="preserve">سابعًا: </w:t>
      </w:r>
      <w:r w:rsidR="00BD0CD6" w:rsidRPr="00BD0CD6">
        <w:rPr>
          <w:rFonts w:ascii="Sakkal Majalla" w:hAnsi="Sakkal Majalla" w:cs="Sakkal Majalla" w:hint="cs"/>
          <w:b/>
          <w:bCs/>
          <w:kern w:val="2"/>
          <w:sz w:val="32"/>
          <w:szCs w:val="32"/>
          <w:rtl/>
          <w14:ligatures w14:val="standardContextual"/>
        </w:rPr>
        <w:t xml:space="preserve">وظائف الإدارة العامة: </w:t>
      </w:r>
    </w:p>
    <w:p w14:paraId="6D80D652"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تشتمل عملية الإدارة العامة على خمس وظائف أساسية وهي: التخطيط، التنظيم، صنع واتخاذ القرار، القيادة، الرقابة، وفيما يلي توضيح لهذه الوظائف بالتفصيل: (دره، 2009، ص.ص:19-21)</w:t>
      </w:r>
    </w:p>
    <w:p w14:paraId="02AAFFD4"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b/>
          <w:bCs/>
          <w:kern w:val="2"/>
          <w:sz w:val="28"/>
          <w:szCs w:val="28"/>
          <w:u w:val="single"/>
          <w:rtl/>
          <w14:ligatures w14:val="standardContextual"/>
        </w:rPr>
        <w:t>التخطيط:</w:t>
      </w:r>
      <w:r w:rsidRPr="00BD0CD6">
        <w:rPr>
          <w:rFonts w:ascii="Sakkal Majalla" w:hAnsi="Sakkal Majalla" w:cs="Sakkal Majalla" w:hint="cs"/>
          <w:kern w:val="2"/>
          <w:sz w:val="28"/>
          <w:szCs w:val="28"/>
          <w:rtl/>
          <w14:ligatures w14:val="standardContextual"/>
        </w:rPr>
        <w:t xml:space="preserve"> </w:t>
      </w:r>
      <w:r w:rsidRPr="00BD0CD6">
        <w:rPr>
          <w:rFonts w:ascii="Sakkal Majalla" w:hAnsi="Sakkal Majalla" w:cs="Sakkal Majalla"/>
          <w:kern w:val="2"/>
          <w:sz w:val="28"/>
          <w:szCs w:val="28"/>
          <w:rtl/>
          <w14:ligatures w14:val="standardContextual"/>
        </w:rPr>
        <w:t xml:space="preserve">هو العملية التي يتم من خلالها تحديد أهداف المنظمة والموارد الضرورية والأفعال المؤدية إلى تحقيقها، وتقرير أفضل السبل لإنجازها. فمن خلال التخطيط </w:t>
      </w:r>
      <w:r w:rsidRPr="00BD0CD6">
        <w:rPr>
          <w:rFonts w:ascii="Sakkal Majalla" w:hAnsi="Sakkal Majalla" w:cs="Sakkal Majalla" w:hint="cs"/>
          <w:kern w:val="2"/>
          <w:sz w:val="28"/>
          <w:szCs w:val="28"/>
          <w:rtl/>
          <w14:ligatures w14:val="standardContextual"/>
        </w:rPr>
        <w:t>يستطيع المدير تحديد</w:t>
      </w:r>
      <w:r w:rsidRPr="00BD0CD6">
        <w:rPr>
          <w:rFonts w:ascii="Sakkal Majalla" w:hAnsi="Sakkal Majalla" w:cs="Sakkal Majalla"/>
          <w:kern w:val="2"/>
          <w:sz w:val="28"/>
          <w:szCs w:val="28"/>
          <w:rtl/>
          <w14:ligatures w14:val="standardContextual"/>
        </w:rPr>
        <w:t xml:space="preserve"> و</w:t>
      </w:r>
      <w:r w:rsidRPr="00BD0CD6">
        <w:rPr>
          <w:rFonts w:ascii="Sakkal Majalla" w:hAnsi="Sakkal Majalla" w:cs="Sakkal Majalla" w:hint="cs"/>
          <w:kern w:val="2"/>
          <w:sz w:val="28"/>
          <w:szCs w:val="28"/>
          <w:rtl/>
          <w14:ligatures w14:val="standardContextual"/>
        </w:rPr>
        <w:t xml:space="preserve">وصف </w:t>
      </w:r>
      <w:r w:rsidRPr="00BD0CD6">
        <w:rPr>
          <w:rFonts w:ascii="Sakkal Majalla" w:hAnsi="Sakkal Majalla" w:cs="Sakkal Majalla"/>
          <w:kern w:val="2"/>
          <w:sz w:val="28"/>
          <w:szCs w:val="28"/>
          <w:rtl/>
          <w14:ligatures w14:val="standardContextual"/>
        </w:rPr>
        <w:t>النتائج</w:t>
      </w:r>
      <w:r w:rsidRPr="00BD0CD6">
        <w:rPr>
          <w:rFonts w:ascii="Sakkal Majalla" w:hAnsi="Sakkal Majalla" w:cs="Sakkal Majalla" w:hint="cs"/>
          <w:kern w:val="2"/>
          <w:sz w:val="28"/>
          <w:szCs w:val="28"/>
          <w:rtl/>
          <w14:ligatures w14:val="standardContextual"/>
        </w:rPr>
        <w:t>،</w:t>
      </w:r>
      <w:r w:rsidRPr="00BD0CD6">
        <w:rPr>
          <w:rFonts w:ascii="Sakkal Majalla" w:hAnsi="Sakkal Majalla" w:cs="Sakkal Majalla"/>
          <w:kern w:val="2"/>
          <w:sz w:val="28"/>
          <w:szCs w:val="28"/>
          <w:rtl/>
          <w14:ligatures w14:val="standardContextual"/>
        </w:rPr>
        <w:t xml:space="preserve"> ولماذا يجب </w:t>
      </w:r>
      <w:r w:rsidRPr="00BD0CD6">
        <w:rPr>
          <w:rFonts w:ascii="Sakkal Majalla" w:hAnsi="Sakkal Majalla" w:cs="Sakkal Majalla" w:hint="cs"/>
          <w:kern w:val="2"/>
          <w:sz w:val="28"/>
          <w:szCs w:val="28"/>
          <w:rtl/>
          <w14:ligatures w14:val="standardContextual"/>
        </w:rPr>
        <w:t>تحقيق هذه النتائج</w:t>
      </w:r>
      <w:r w:rsidRPr="00BD0CD6">
        <w:rPr>
          <w:rFonts w:ascii="Sakkal Majalla" w:hAnsi="Sakkal Majalla" w:cs="Sakkal Majalla"/>
          <w:kern w:val="2"/>
          <w:sz w:val="28"/>
          <w:szCs w:val="28"/>
          <w:rtl/>
          <w14:ligatures w14:val="standardContextual"/>
        </w:rPr>
        <w:t>، فالتخطيط يركز على تحديد الأهداف كجانب أول وعلى سبل أو طرق تحقيقه</w:t>
      </w:r>
      <w:r w:rsidRPr="00BD0CD6">
        <w:rPr>
          <w:rFonts w:ascii="Sakkal Majalla" w:hAnsi="Sakkal Majalla" w:cs="Sakkal Majalla" w:hint="cs"/>
          <w:kern w:val="2"/>
          <w:sz w:val="28"/>
          <w:szCs w:val="28"/>
          <w:rtl/>
          <w14:ligatures w14:val="standardContextual"/>
        </w:rPr>
        <w:t xml:space="preserve">ا كجانب ثاني، </w:t>
      </w:r>
      <w:r w:rsidRPr="00BD0CD6">
        <w:rPr>
          <w:rFonts w:ascii="Sakkal Majalla" w:hAnsi="Sakkal Majalla" w:cs="Sakkal Majalla"/>
          <w:kern w:val="2"/>
          <w:sz w:val="28"/>
          <w:szCs w:val="28"/>
          <w:rtl/>
          <w14:ligatures w14:val="standardContextual"/>
        </w:rPr>
        <w:t>والتخطيط</w:t>
      </w:r>
      <w:r w:rsidRPr="00BD0CD6">
        <w:rPr>
          <w:rFonts w:ascii="Sakkal Majalla" w:hAnsi="Sakkal Majalla" w:cs="Sakkal Majalla" w:hint="cs"/>
          <w:kern w:val="2"/>
          <w:sz w:val="28"/>
          <w:szCs w:val="28"/>
          <w:rtl/>
          <w14:ligatures w14:val="standardContextual"/>
        </w:rPr>
        <w:t xml:space="preserve"> هو</w:t>
      </w:r>
      <w:r w:rsidRPr="00BD0CD6">
        <w:rPr>
          <w:rFonts w:ascii="Sakkal Majalla" w:hAnsi="Sakkal Majalla" w:cs="Sakkal Majalla"/>
          <w:kern w:val="2"/>
          <w:sz w:val="28"/>
          <w:szCs w:val="28"/>
          <w:rtl/>
          <w14:ligatures w14:val="standardContextual"/>
        </w:rPr>
        <w:t xml:space="preserve"> عمل فكري يعتمد على </w:t>
      </w:r>
      <w:r w:rsidRPr="00BD0CD6">
        <w:rPr>
          <w:rFonts w:ascii="Sakkal Majalla" w:hAnsi="Sakkal Majalla" w:cs="Sakkal Majalla" w:hint="cs"/>
          <w:kern w:val="2"/>
          <w:sz w:val="28"/>
          <w:szCs w:val="28"/>
          <w:rtl/>
          <w14:ligatures w14:val="standardContextual"/>
        </w:rPr>
        <w:t>من يقوم بالتخطيط</w:t>
      </w:r>
      <w:r w:rsidRPr="00BD0CD6">
        <w:rPr>
          <w:rFonts w:ascii="Sakkal Majalla" w:hAnsi="Sakkal Majalla" w:cs="Sakkal Majalla"/>
          <w:kern w:val="2"/>
          <w:sz w:val="28"/>
          <w:szCs w:val="28"/>
          <w:rtl/>
          <w14:ligatures w14:val="standardContextual"/>
        </w:rPr>
        <w:t xml:space="preserve"> وعلى خبرته ومهارته في دراسة الوضع ال</w:t>
      </w:r>
      <w:r w:rsidRPr="00BD0CD6">
        <w:rPr>
          <w:rFonts w:ascii="Sakkal Majalla" w:hAnsi="Sakkal Majalla" w:cs="Sakkal Majalla" w:hint="cs"/>
          <w:kern w:val="2"/>
          <w:sz w:val="28"/>
          <w:szCs w:val="28"/>
          <w:rtl/>
          <w14:ligatures w14:val="standardContextual"/>
        </w:rPr>
        <w:t>حالي</w:t>
      </w:r>
      <w:r w:rsidRPr="00BD0CD6">
        <w:rPr>
          <w:rFonts w:ascii="Sakkal Majalla" w:hAnsi="Sakkal Majalla" w:cs="Sakkal Majalla"/>
          <w:kern w:val="2"/>
          <w:sz w:val="28"/>
          <w:szCs w:val="28"/>
          <w:rtl/>
          <w14:ligatures w14:val="standardContextual"/>
        </w:rPr>
        <w:t xml:space="preserve"> للمنظمة، ومحاولة معرفة الظروف </w:t>
      </w:r>
      <w:r w:rsidRPr="00BD0CD6">
        <w:rPr>
          <w:rFonts w:ascii="Sakkal Majalla" w:hAnsi="Sakkal Majalla" w:cs="Sakkal Majalla" w:hint="cs"/>
          <w:kern w:val="2"/>
          <w:sz w:val="28"/>
          <w:szCs w:val="28"/>
          <w:rtl/>
          <w14:ligatures w14:val="standardContextual"/>
        </w:rPr>
        <w:t>التي تحيط بالمنظمة.</w:t>
      </w:r>
    </w:p>
    <w:p w14:paraId="75251B30"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b/>
          <w:bCs/>
          <w:kern w:val="2"/>
          <w:sz w:val="28"/>
          <w:szCs w:val="28"/>
          <w:u w:val="single"/>
          <w:rtl/>
          <w14:ligatures w14:val="standardContextual"/>
        </w:rPr>
        <w:t>التنظيم:</w:t>
      </w:r>
      <w:r w:rsidRPr="00BD0CD6">
        <w:rPr>
          <w:rFonts w:ascii="Sakkal Majalla" w:hAnsi="Sakkal Majalla" w:cs="Sakkal Majalla" w:hint="cs"/>
          <w:kern w:val="2"/>
          <w:sz w:val="28"/>
          <w:szCs w:val="28"/>
          <w:rtl/>
          <w14:ligatures w14:val="standardContextual"/>
        </w:rPr>
        <w:t xml:space="preserve"> </w:t>
      </w:r>
      <w:r w:rsidRPr="00BD0CD6">
        <w:rPr>
          <w:rFonts w:ascii="Sakkal Majalla" w:hAnsi="Sakkal Majalla" w:cs="Sakkal Majalla"/>
          <w:kern w:val="2"/>
          <w:sz w:val="28"/>
          <w:szCs w:val="28"/>
          <w:rtl/>
          <w14:ligatures w14:val="standardContextual"/>
        </w:rPr>
        <w:t xml:space="preserve">هو عملية تخصيص المهام والموارد وإقامة الدوائر والأقسام والتنسيق بينها لإنجاز الأعمال بشكل </w:t>
      </w:r>
      <w:r w:rsidRPr="00BD0CD6">
        <w:rPr>
          <w:rFonts w:ascii="Sakkal Majalla" w:hAnsi="Sakkal Majalla" w:cs="Sakkal Majalla" w:hint="cs"/>
          <w:kern w:val="2"/>
          <w:sz w:val="28"/>
          <w:szCs w:val="28"/>
          <w:rtl/>
          <w14:ligatures w14:val="standardContextual"/>
        </w:rPr>
        <w:t>فعال،</w:t>
      </w:r>
      <w:r w:rsidRPr="00BD0CD6">
        <w:rPr>
          <w:rFonts w:ascii="Sakkal Majalla" w:hAnsi="Sakkal Majalla" w:cs="Sakkal Majalla"/>
          <w:kern w:val="2"/>
          <w:sz w:val="28"/>
          <w:szCs w:val="28"/>
          <w:rtl/>
          <w14:ligatures w14:val="standardContextual"/>
        </w:rPr>
        <w:t xml:space="preserve"> وتتضمن وظيفة التنظيم مجموعة من العناصر منها: تخصص العمل، تجميع الأنشطة في وحدات تنظيمية، علاقات السلطة، المهام التنفيذية والاستشارية، تصميم الوظائف، التنسيق بين الأفراد والوحدات التنظيمية، إعداد جداول العمل، التغير والتطوير التنظيمي، نطاق الإشراف، إدارة الاجتماعات، إدارة الصراعات و</w:t>
      </w:r>
      <w:r w:rsidRPr="00BD0CD6">
        <w:rPr>
          <w:rFonts w:ascii="Sakkal Majalla" w:hAnsi="Sakkal Majalla" w:cs="Sakkal Majalla" w:hint="cs"/>
          <w:kern w:val="2"/>
          <w:sz w:val="28"/>
          <w:szCs w:val="28"/>
          <w:rtl/>
          <w14:ligatures w14:val="standardContextual"/>
        </w:rPr>
        <w:t>النزاعات</w:t>
      </w:r>
      <w:r w:rsidRPr="00BD0CD6">
        <w:rPr>
          <w:rFonts w:ascii="Sakkal Majalla" w:hAnsi="Sakkal Majalla" w:cs="Sakkal Majalla"/>
          <w:kern w:val="2"/>
          <w:sz w:val="28"/>
          <w:szCs w:val="28"/>
          <w:rtl/>
          <w14:ligatures w14:val="standardContextual"/>
        </w:rPr>
        <w:t>، إعداد الهيكل التنظيمي للمنظمة، إعداد الجداول الزمنية للتنفيذ وغيرها، ف</w:t>
      </w:r>
      <w:r w:rsidRPr="00BD0CD6">
        <w:rPr>
          <w:rFonts w:ascii="Sakkal Majalla" w:hAnsi="Sakkal Majalla" w:cs="Sakkal Majalla" w:hint="cs"/>
          <w:kern w:val="2"/>
          <w:sz w:val="28"/>
          <w:szCs w:val="28"/>
          <w:rtl/>
          <w14:ligatures w14:val="standardContextual"/>
        </w:rPr>
        <w:t>من خلال</w:t>
      </w:r>
      <w:r w:rsidRPr="00BD0CD6">
        <w:rPr>
          <w:rFonts w:ascii="Sakkal Majalla" w:hAnsi="Sakkal Majalla" w:cs="Sakkal Majalla"/>
          <w:kern w:val="2"/>
          <w:sz w:val="28"/>
          <w:szCs w:val="28"/>
          <w:rtl/>
          <w14:ligatures w14:val="standardContextual"/>
        </w:rPr>
        <w:t xml:space="preserve"> التنظيم يستطيع المدراء </w:t>
      </w:r>
      <w:r w:rsidRPr="00BD0CD6">
        <w:rPr>
          <w:rFonts w:ascii="Sakkal Majalla" w:hAnsi="Sakkal Majalla" w:cs="Sakkal Majalla" w:hint="cs"/>
          <w:kern w:val="2"/>
          <w:sz w:val="28"/>
          <w:szCs w:val="28"/>
          <w:rtl/>
          <w14:ligatures w14:val="standardContextual"/>
        </w:rPr>
        <w:t>تحويل</w:t>
      </w:r>
      <w:r w:rsidRPr="00BD0CD6">
        <w:rPr>
          <w:rFonts w:ascii="Sakkal Majalla" w:hAnsi="Sakkal Majalla" w:cs="Sakkal Majalla"/>
          <w:kern w:val="2"/>
          <w:sz w:val="28"/>
          <w:szCs w:val="28"/>
          <w:rtl/>
          <w14:ligatures w14:val="standardContextual"/>
        </w:rPr>
        <w:t xml:space="preserve"> الخطط إلى فعل حقيقي وتنفيذي من خلال الوظائف والأفراد ودعمهم بالتكنولوجيا والموارد اللازمة</w:t>
      </w:r>
      <w:r w:rsidRPr="00BD0CD6">
        <w:rPr>
          <w:rFonts w:ascii="Sakkal Majalla" w:hAnsi="Sakkal Majalla" w:cs="Sakkal Majalla" w:hint="cs"/>
          <w:kern w:val="2"/>
          <w:sz w:val="28"/>
          <w:szCs w:val="28"/>
          <w:rtl/>
          <w14:ligatures w14:val="standardContextual"/>
        </w:rPr>
        <w:t>.</w:t>
      </w:r>
    </w:p>
    <w:p w14:paraId="2B9102F7"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b/>
          <w:bCs/>
          <w:kern w:val="2"/>
          <w:sz w:val="28"/>
          <w:szCs w:val="28"/>
          <w:u w:val="single"/>
          <w:rtl/>
          <w14:ligatures w14:val="standardContextual"/>
        </w:rPr>
        <w:lastRenderedPageBreak/>
        <w:t>صنع واتخاذ القرار:</w:t>
      </w:r>
      <w:r w:rsidRPr="00BD0CD6">
        <w:rPr>
          <w:rFonts w:ascii="Sakkal Majalla" w:hAnsi="Sakkal Majalla" w:cs="Sakkal Majalla" w:hint="cs"/>
          <w:kern w:val="2"/>
          <w:sz w:val="28"/>
          <w:szCs w:val="28"/>
          <w:rtl/>
          <w14:ligatures w14:val="standardContextual"/>
        </w:rPr>
        <w:t xml:space="preserve"> تهتم</w:t>
      </w:r>
      <w:r w:rsidRPr="00BD0CD6">
        <w:rPr>
          <w:rFonts w:ascii="Sakkal Majalla" w:hAnsi="Sakkal Majalla" w:cs="Sakkal Majalla"/>
          <w:kern w:val="2"/>
          <w:sz w:val="28"/>
          <w:szCs w:val="28"/>
          <w:rtl/>
          <w14:ligatures w14:val="standardContextual"/>
        </w:rPr>
        <w:t xml:space="preserve"> هذه الوظيفة بتحديد المشاكل واختيار أفضل البدائل المطروحة لحل المشكلة موضع البحث</w:t>
      </w:r>
      <w:r w:rsidRPr="00BD0CD6">
        <w:rPr>
          <w:rFonts w:ascii="Sakkal Majalla" w:hAnsi="Sakkal Majalla" w:cs="Sakkal Majalla" w:hint="cs"/>
          <w:kern w:val="2"/>
          <w:sz w:val="28"/>
          <w:szCs w:val="28"/>
          <w:rtl/>
          <w14:ligatures w14:val="standardContextual"/>
        </w:rPr>
        <w:t>، وتتمثل</w:t>
      </w:r>
      <w:r w:rsidRPr="00BD0CD6">
        <w:rPr>
          <w:rFonts w:ascii="Sakkal Majalla" w:hAnsi="Sakkal Majalla" w:cs="Sakkal Majalla"/>
          <w:kern w:val="2"/>
          <w:sz w:val="28"/>
          <w:szCs w:val="28"/>
          <w:rtl/>
          <w14:ligatures w14:val="standardContextual"/>
        </w:rPr>
        <w:t xml:space="preserve"> نقطة البداية في تحديد المشكلة بدقة وتجميع وتحليل البيانات </w:t>
      </w:r>
      <w:r w:rsidRPr="00BD0CD6">
        <w:rPr>
          <w:rFonts w:ascii="Sakkal Majalla" w:hAnsi="Sakkal Majalla" w:cs="Sakkal Majalla" w:hint="cs"/>
          <w:kern w:val="2"/>
          <w:sz w:val="28"/>
          <w:szCs w:val="28"/>
          <w:rtl/>
          <w14:ligatures w14:val="standardContextual"/>
        </w:rPr>
        <w:t>المتعلقة بها،</w:t>
      </w:r>
      <w:r w:rsidRPr="00BD0CD6">
        <w:rPr>
          <w:rFonts w:ascii="Sakkal Majalla" w:hAnsi="Sakkal Majalla" w:cs="Sakkal Majalla"/>
          <w:kern w:val="2"/>
          <w:sz w:val="28"/>
          <w:szCs w:val="28"/>
          <w:rtl/>
          <w14:ligatures w14:val="standardContextual"/>
        </w:rPr>
        <w:t xml:space="preserve"> تمهيداً للوصول إلى </w:t>
      </w:r>
      <w:r w:rsidRPr="00BD0CD6">
        <w:rPr>
          <w:rFonts w:ascii="Sakkal Majalla" w:hAnsi="Sakkal Majalla" w:cs="Sakkal Majalla" w:hint="cs"/>
          <w:kern w:val="2"/>
          <w:sz w:val="28"/>
          <w:szCs w:val="28"/>
          <w:rtl/>
          <w14:ligatures w14:val="standardContextual"/>
        </w:rPr>
        <w:t>البديل الأفضل،</w:t>
      </w:r>
      <w:r w:rsidRPr="00BD0CD6">
        <w:rPr>
          <w:rFonts w:ascii="Sakkal Majalla" w:hAnsi="Sakkal Majalla" w:cs="Sakkal Majalla"/>
          <w:kern w:val="2"/>
          <w:sz w:val="28"/>
          <w:szCs w:val="28"/>
          <w:rtl/>
          <w14:ligatures w14:val="standardContextual"/>
        </w:rPr>
        <w:t xml:space="preserve"> ثم تأتي بعد ذلك عملية المفاضلة بين البدائل المعروضة وفق معايير معينة، ويترتب على عملية المفاضلة اختيار أفضل بديل من البدائل المطروحة لحل المشكلة، </w:t>
      </w:r>
      <w:r w:rsidRPr="00BD0CD6">
        <w:rPr>
          <w:rFonts w:ascii="Sakkal Majalla" w:hAnsi="Sakkal Majalla" w:cs="Sakkal Majalla" w:hint="cs"/>
          <w:kern w:val="2"/>
          <w:sz w:val="28"/>
          <w:szCs w:val="28"/>
          <w:rtl/>
          <w14:ligatures w14:val="standardContextual"/>
        </w:rPr>
        <w:t>ويلي ذلك</w:t>
      </w:r>
      <w:r w:rsidRPr="00BD0CD6">
        <w:rPr>
          <w:rFonts w:ascii="Sakkal Majalla" w:hAnsi="Sakkal Majalla" w:cs="Sakkal Majalla"/>
          <w:kern w:val="2"/>
          <w:sz w:val="28"/>
          <w:szCs w:val="28"/>
          <w:rtl/>
          <w14:ligatures w14:val="standardContextual"/>
        </w:rPr>
        <w:t xml:space="preserve"> عملية المتابعة والتغذية المرتدة للتعرف على مدى صحة تنفيذ القرار ومدى </w:t>
      </w:r>
      <w:r w:rsidRPr="00BD0CD6">
        <w:rPr>
          <w:rFonts w:ascii="Sakkal Majalla" w:hAnsi="Sakkal Majalla" w:cs="Sakkal Majalla" w:hint="cs"/>
          <w:kern w:val="2"/>
          <w:sz w:val="28"/>
          <w:szCs w:val="28"/>
          <w:rtl/>
          <w14:ligatures w14:val="standardContextual"/>
        </w:rPr>
        <w:t>مساهمته</w:t>
      </w:r>
      <w:r w:rsidRPr="00BD0CD6">
        <w:rPr>
          <w:rFonts w:ascii="Sakkal Majalla" w:hAnsi="Sakkal Majalla" w:cs="Sakkal Majalla"/>
          <w:kern w:val="2"/>
          <w:sz w:val="28"/>
          <w:szCs w:val="28"/>
          <w:rtl/>
          <w14:ligatures w14:val="standardContextual"/>
        </w:rPr>
        <w:t xml:space="preserve"> في حل المشكلة</w:t>
      </w:r>
      <w:r w:rsidRPr="00BD0CD6">
        <w:rPr>
          <w:rFonts w:ascii="Sakkal Majalla" w:hAnsi="Sakkal Majalla" w:cs="Sakkal Majalla" w:hint="cs"/>
          <w:kern w:val="2"/>
          <w:sz w:val="28"/>
          <w:szCs w:val="28"/>
          <w:rtl/>
          <w14:ligatures w14:val="standardContextual"/>
        </w:rPr>
        <w:t>.</w:t>
      </w:r>
    </w:p>
    <w:p w14:paraId="752B9851"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b/>
          <w:bCs/>
          <w:kern w:val="2"/>
          <w:sz w:val="28"/>
          <w:szCs w:val="28"/>
          <w:u w:val="single"/>
          <w:rtl/>
          <w14:ligatures w14:val="standardContextual"/>
        </w:rPr>
        <w:t>القيادة:</w:t>
      </w:r>
      <w:r w:rsidRPr="00BD0CD6">
        <w:rPr>
          <w:rFonts w:ascii="Sakkal Majalla" w:hAnsi="Sakkal Majalla" w:cs="Sakkal Majalla" w:hint="cs"/>
          <w:kern w:val="2"/>
          <w:sz w:val="28"/>
          <w:szCs w:val="28"/>
          <w:rtl/>
          <w14:ligatures w14:val="standardContextual"/>
        </w:rPr>
        <w:t xml:space="preserve"> </w:t>
      </w:r>
      <w:r w:rsidRPr="00BD0CD6">
        <w:rPr>
          <w:rFonts w:ascii="Sakkal Majalla" w:hAnsi="Sakkal Majalla" w:cs="Sakkal Majalla"/>
          <w:kern w:val="2"/>
          <w:sz w:val="28"/>
          <w:szCs w:val="28"/>
          <w:rtl/>
          <w14:ligatures w14:val="standardContextual"/>
        </w:rPr>
        <w:t xml:space="preserve">تعتبر القيادة من أهم أدوات التوجيه فاعلية </w:t>
      </w:r>
      <w:r w:rsidRPr="00BD0CD6">
        <w:rPr>
          <w:rFonts w:ascii="Sakkal Majalla" w:hAnsi="Sakkal Majalla" w:cs="Sakkal Majalla" w:hint="cs"/>
          <w:kern w:val="2"/>
          <w:sz w:val="28"/>
          <w:szCs w:val="28"/>
          <w:rtl/>
          <w14:ligatures w14:val="standardContextual"/>
        </w:rPr>
        <w:t>حيث</w:t>
      </w:r>
      <w:r w:rsidRPr="00BD0CD6">
        <w:rPr>
          <w:rFonts w:ascii="Sakkal Majalla" w:hAnsi="Sakkal Majalla" w:cs="Sakkal Majalla"/>
          <w:kern w:val="2"/>
          <w:sz w:val="28"/>
          <w:szCs w:val="28"/>
          <w:rtl/>
          <w14:ligatures w14:val="standardContextual"/>
        </w:rPr>
        <w:t xml:space="preserve"> تمكن المدير </w:t>
      </w:r>
      <w:r w:rsidRPr="00BD0CD6">
        <w:rPr>
          <w:rFonts w:ascii="Sakkal Majalla" w:hAnsi="Sakkal Majalla" w:cs="Sakkal Majalla" w:hint="cs"/>
          <w:kern w:val="2"/>
          <w:sz w:val="28"/>
          <w:szCs w:val="28"/>
          <w:rtl/>
          <w14:ligatures w14:val="standardContextual"/>
        </w:rPr>
        <w:t>من التأثير على</w:t>
      </w:r>
      <w:r w:rsidRPr="00BD0CD6">
        <w:rPr>
          <w:rFonts w:ascii="Sakkal Majalla" w:hAnsi="Sakkal Majalla" w:cs="Sakkal Majalla"/>
          <w:kern w:val="2"/>
          <w:sz w:val="28"/>
          <w:szCs w:val="28"/>
          <w:rtl/>
          <w14:ligatures w14:val="standardContextual"/>
        </w:rPr>
        <w:t xml:space="preserve"> المرؤوسين للعمل بحماس وثقة لإنجاز الأعمال ا</w:t>
      </w:r>
      <w:r w:rsidRPr="00BD0CD6">
        <w:rPr>
          <w:rFonts w:ascii="Sakkal Majalla" w:hAnsi="Sakkal Majalla" w:cs="Sakkal Majalla" w:hint="cs"/>
          <w:kern w:val="2"/>
          <w:sz w:val="28"/>
          <w:szCs w:val="28"/>
          <w:rtl/>
          <w14:ligatures w14:val="standardContextual"/>
        </w:rPr>
        <w:t>لتي تم تكليفهم بها،</w:t>
      </w:r>
      <w:r w:rsidRPr="00BD0CD6">
        <w:rPr>
          <w:rFonts w:ascii="Sakkal Majalla" w:hAnsi="Sakkal Majalla" w:cs="Sakkal Majalla"/>
          <w:kern w:val="2"/>
          <w:sz w:val="28"/>
          <w:szCs w:val="28"/>
          <w:rtl/>
          <w14:ligatures w14:val="standardContextual"/>
        </w:rPr>
        <w:t xml:space="preserve"> فالقيادة</w:t>
      </w:r>
      <w:r w:rsidRPr="00BD0CD6">
        <w:rPr>
          <w:rFonts w:ascii="Sakkal Majalla" w:hAnsi="Sakkal Majalla" w:cs="Sakkal Majalla" w:hint="cs"/>
          <w:kern w:val="2"/>
          <w:sz w:val="28"/>
          <w:szCs w:val="28"/>
          <w:rtl/>
          <w14:ligatures w14:val="standardContextual"/>
        </w:rPr>
        <w:t xml:space="preserve"> هي</w:t>
      </w:r>
      <w:r w:rsidRPr="00BD0CD6">
        <w:rPr>
          <w:rFonts w:ascii="Sakkal Majalla" w:hAnsi="Sakkal Majalla" w:cs="Sakkal Majalla"/>
          <w:kern w:val="2"/>
          <w:sz w:val="28"/>
          <w:szCs w:val="28"/>
          <w:rtl/>
          <w14:ligatures w14:val="standardContextual"/>
        </w:rPr>
        <w:t xml:space="preserve"> مجموعة من العمليات المستخدمة لجعل أفراد التنظيم يعملون معاً لتحقيق مصالح وأهداف المنظمة</w:t>
      </w:r>
      <w:r w:rsidRPr="00BD0CD6">
        <w:rPr>
          <w:rFonts w:ascii="Sakkal Majalla" w:hAnsi="Sakkal Majalla" w:cs="Sakkal Majalla" w:hint="cs"/>
          <w:kern w:val="2"/>
          <w:sz w:val="28"/>
          <w:szCs w:val="28"/>
          <w:rtl/>
          <w14:ligatures w14:val="standardContextual"/>
        </w:rPr>
        <w:t>.</w:t>
      </w:r>
    </w:p>
    <w:p w14:paraId="247F4C6B"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rtl/>
          <w14:ligatures w14:val="standardContextual"/>
        </w:rPr>
      </w:pPr>
      <w:r w:rsidRPr="00BD0CD6">
        <w:rPr>
          <w:rFonts w:ascii="Sakkal Majalla" w:hAnsi="Sakkal Majalla" w:cs="Sakkal Majalla" w:hint="cs"/>
          <w:b/>
          <w:bCs/>
          <w:kern w:val="2"/>
          <w:sz w:val="28"/>
          <w:szCs w:val="28"/>
          <w:u w:val="single"/>
          <w:rtl/>
          <w14:ligatures w14:val="standardContextual"/>
        </w:rPr>
        <w:t>الرقابة:</w:t>
      </w:r>
      <w:r w:rsidRPr="00BD0CD6">
        <w:rPr>
          <w:rFonts w:ascii="Sakkal Majalla" w:hAnsi="Sakkal Majalla" w:cs="Sakkal Majalla" w:hint="cs"/>
          <w:kern w:val="2"/>
          <w:sz w:val="28"/>
          <w:szCs w:val="28"/>
          <w:rtl/>
          <w14:ligatures w14:val="standardContextual"/>
        </w:rPr>
        <w:t xml:space="preserve"> </w:t>
      </w:r>
      <w:r w:rsidRPr="00BD0CD6">
        <w:rPr>
          <w:rFonts w:ascii="Sakkal Majalla" w:hAnsi="Sakkal Majalla" w:cs="Sakkal Majalla"/>
          <w:kern w:val="2"/>
          <w:sz w:val="28"/>
          <w:szCs w:val="28"/>
          <w:rtl/>
          <w14:ligatures w14:val="standardContextual"/>
        </w:rPr>
        <w:t xml:space="preserve">تمثل الرقابة المرحلة الأخيرة في عملية الإدارة، </w:t>
      </w:r>
      <w:r w:rsidRPr="00BD0CD6">
        <w:rPr>
          <w:rFonts w:ascii="Sakkal Majalla" w:hAnsi="Sakkal Majalla" w:cs="Sakkal Majalla" w:hint="cs"/>
          <w:kern w:val="2"/>
          <w:sz w:val="28"/>
          <w:szCs w:val="28"/>
          <w:rtl/>
          <w14:ligatures w14:val="standardContextual"/>
        </w:rPr>
        <w:t>وتهدف</w:t>
      </w:r>
      <w:r w:rsidRPr="00BD0CD6">
        <w:rPr>
          <w:rFonts w:ascii="Sakkal Majalla" w:hAnsi="Sakkal Majalla" w:cs="Sakkal Majalla"/>
          <w:kern w:val="2"/>
          <w:sz w:val="28"/>
          <w:szCs w:val="28"/>
          <w:rtl/>
          <w14:ligatures w14:val="standardContextual"/>
        </w:rPr>
        <w:t xml:space="preserve"> إلى متابعة التقدم الذي تحرزه المنظمة نحو تحقيق الأهداف. </w:t>
      </w:r>
      <w:r w:rsidRPr="00BD0CD6">
        <w:rPr>
          <w:rFonts w:ascii="Sakkal Majalla" w:hAnsi="Sakkal Majalla" w:cs="Sakkal Majalla" w:hint="cs"/>
          <w:kern w:val="2"/>
          <w:sz w:val="28"/>
          <w:szCs w:val="28"/>
          <w:rtl/>
          <w14:ligatures w14:val="standardContextual"/>
        </w:rPr>
        <w:t>ويُقصد بها</w:t>
      </w:r>
      <w:r w:rsidRPr="00BD0CD6">
        <w:rPr>
          <w:rFonts w:ascii="Sakkal Majalla" w:hAnsi="Sakkal Majalla" w:cs="Sakkal Majalla"/>
          <w:kern w:val="2"/>
          <w:sz w:val="28"/>
          <w:szCs w:val="28"/>
          <w:rtl/>
          <w14:ligatures w14:val="standardContextual"/>
        </w:rPr>
        <w:t xml:space="preserve"> قياس وتصحيح أداء الأنشطة ا</w:t>
      </w:r>
      <w:r w:rsidRPr="00BD0CD6">
        <w:rPr>
          <w:rFonts w:ascii="Sakkal Majalla" w:hAnsi="Sakkal Majalla" w:cs="Sakkal Majalla" w:hint="cs"/>
          <w:kern w:val="2"/>
          <w:sz w:val="28"/>
          <w:szCs w:val="28"/>
          <w:rtl/>
          <w14:ligatures w14:val="standardContextual"/>
        </w:rPr>
        <w:t xml:space="preserve">لتي تم إسنادها </w:t>
      </w:r>
      <w:r w:rsidRPr="00BD0CD6">
        <w:rPr>
          <w:rFonts w:ascii="Sakkal Majalla" w:hAnsi="Sakkal Majalla" w:cs="Sakkal Majalla"/>
          <w:kern w:val="2"/>
          <w:sz w:val="28"/>
          <w:szCs w:val="28"/>
          <w:rtl/>
          <w14:ligatures w14:val="standardContextual"/>
        </w:rPr>
        <w:t>للمرؤوسين للتأكد من أن أهداف المنظمة والخطط التي ص</w:t>
      </w:r>
      <w:r w:rsidRPr="00BD0CD6">
        <w:rPr>
          <w:rFonts w:ascii="Sakkal Majalla" w:hAnsi="Sakkal Majalla" w:cs="Sakkal Majalla" w:hint="cs"/>
          <w:kern w:val="2"/>
          <w:sz w:val="28"/>
          <w:szCs w:val="28"/>
          <w:rtl/>
          <w14:ligatures w14:val="standardContextual"/>
        </w:rPr>
        <w:t>ُ</w:t>
      </w:r>
      <w:r w:rsidRPr="00BD0CD6">
        <w:rPr>
          <w:rFonts w:ascii="Sakkal Majalla" w:hAnsi="Sakkal Majalla" w:cs="Sakkal Majalla"/>
          <w:kern w:val="2"/>
          <w:sz w:val="28"/>
          <w:szCs w:val="28"/>
          <w:rtl/>
          <w14:ligatures w14:val="standardContextual"/>
        </w:rPr>
        <w:t xml:space="preserve">ممت للوصول إليها قد </w:t>
      </w:r>
      <w:r w:rsidRPr="00BD0CD6">
        <w:rPr>
          <w:rFonts w:ascii="Sakkal Majalla" w:hAnsi="Sakkal Majalla" w:cs="Sakkal Majalla" w:hint="cs"/>
          <w:kern w:val="2"/>
          <w:sz w:val="28"/>
          <w:szCs w:val="28"/>
          <w:rtl/>
          <w14:ligatures w14:val="standardContextual"/>
        </w:rPr>
        <w:t>تم تحقيقها.</w:t>
      </w:r>
    </w:p>
    <w:p w14:paraId="42A37B6A" w14:textId="0218E6FC" w:rsidR="00BD0CD6" w:rsidRPr="00BD0CD6" w:rsidRDefault="003561A7" w:rsidP="00BD0CD6">
      <w:pPr>
        <w:bidi/>
        <w:jc w:val="both"/>
        <w:rPr>
          <w:rFonts w:ascii="Sakkal Majalla" w:hAnsi="Sakkal Majalla" w:cs="Sakkal Majalla"/>
          <w:b/>
          <w:bCs/>
          <w:kern w:val="2"/>
          <w:sz w:val="32"/>
          <w:szCs w:val="32"/>
          <w:u w:val="single"/>
          <w:rtl/>
          <w14:ligatures w14:val="standardContextual"/>
        </w:rPr>
      </w:pPr>
      <w:r>
        <w:rPr>
          <w:rFonts w:ascii="Sakkal Majalla" w:hAnsi="Sakkal Majalla" w:cs="Sakkal Majalla" w:hint="cs"/>
          <w:b/>
          <w:bCs/>
          <w:kern w:val="2"/>
          <w:sz w:val="32"/>
          <w:szCs w:val="32"/>
          <w:u w:val="single"/>
          <w:rtl/>
          <w14:ligatures w14:val="standardContextual"/>
        </w:rPr>
        <w:t xml:space="preserve">ثامنًا: </w:t>
      </w:r>
      <w:r w:rsidR="00BD0CD6" w:rsidRPr="00BD0CD6">
        <w:rPr>
          <w:rFonts w:ascii="Sakkal Majalla" w:hAnsi="Sakkal Majalla" w:cs="Sakkal Majalla" w:hint="cs"/>
          <w:b/>
          <w:bCs/>
          <w:kern w:val="2"/>
          <w:sz w:val="32"/>
          <w:szCs w:val="32"/>
          <w:u w:val="single"/>
          <w:rtl/>
          <w14:ligatures w14:val="standardContextual"/>
        </w:rPr>
        <w:t xml:space="preserve">المعوقات التي تحد من ممارسات الإدارة العامة الحديثة داخل المنظمات: </w:t>
      </w:r>
    </w:p>
    <w:p w14:paraId="14C2637B"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تتمثل المعوقات التي تحد من ممارسات الإدارة العامة الحديثة داخل المنظمات في التالي: (عبد الكريم، 2024، ص:378)</w:t>
      </w:r>
    </w:p>
    <w:p w14:paraId="006F3496"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مقاومة الثقافة والموظفين: </w:t>
      </w:r>
      <w:r w:rsidRPr="00BD0CD6">
        <w:rPr>
          <w:rFonts w:ascii="Sakkal Majalla" w:hAnsi="Sakkal Majalla" w:cs="Sakkal Majalla" w:hint="cs"/>
          <w:kern w:val="2"/>
          <w:sz w:val="28"/>
          <w:szCs w:val="28"/>
          <w:rtl/>
          <w14:ligatures w14:val="standardContextual"/>
        </w:rPr>
        <w:t>حيث قد يكون من الصعب تغيير العقلية والسلوك والممارسات القديمة للإدارة العامة، أو قد يخشى بعض الموظفين فقدان وظائفهم أو مهاراتهم أو نفوذهم نتيجة لتطبيق أسلوب الإدارة العامة الحديث، أو قد يحتاج الإداريين إلى التدريب على المهارات التقنية والإدارية الحديثة.</w:t>
      </w:r>
    </w:p>
    <w:p w14:paraId="45411C3C"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نقص الموارد والمهارات:</w:t>
      </w:r>
      <w:r w:rsidRPr="00BD0CD6">
        <w:rPr>
          <w:rFonts w:ascii="Sakkal Majalla" w:hAnsi="Sakkal Majalla" w:cs="Sakkal Majalla" w:hint="cs"/>
          <w:kern w:val="2"/>
          <w:sz w:val="28"/>
          <w:szCs w:val="28"/>
          <w:rtl/>
          <w14:ligatures w14:val="standardContextual"/>
        </w:rPr>
        <w:t xml:space="preserve"> قد تفتقر بعض المؤسسات إلى الموارد المالية أو البشرية أو التقنية اللازمة من أجل تطبيق الإدارة العامة الحديثة.</w:t>
      </w:r>
    </w:p>
    <w:p w14:paraId="6DE4F70C"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t xml:space="preserve">عدم وجود استراتيجية ورؤية واضحة: </w:t>
      </w:r>
      <w:r w:rsidRPr="00BD0CD6">
        <w:rPr>
          <w:rFonts w:ascii="Sakkal Majalla" w:hAnsi="Sakkal Majalla" w:cs="Sakkal Majalla" w:hint="cs"/>
          <w:kern w:val="2"/>
          <w:sz w:val="28"/>
          <w:szCs w:val="28"/>
          <w:rtl/>
          <w14:ligatures w14:val="standardContextual"/>
        </w:rPr>
        <w:t>قد تبدأ بعض المؤسسات في تطبيق ممارسات الإدارة العامة الحديثة دون تحديد الغرض من هذه الإدارة تحديداً ودون وضع أهداف تطمح هذه الإدارة للوصول إليها، أو ربما تفشل في تنسيق وتوحيد الجهود عبر الإدارات حتى تطبق هذه الإدارة.</w:t>
      </w:r>
    </w:p>
    <w:p w14:paraId="03E67715" w14:textId="77777777" w:rsidR="00BD0CD6" w:rsidRPr="00BD0CD6" w:rsidRDefault="00BD0CD6" w:rsidP="008E3114">
      <w:pPr>
        <w:numPr>
          <w:ilvl w:val="0"/>
          <w:numId w:val="25"/>
        </w:numPr>
        <w:bidi/>
        <w:contextualSpacing/>
        <w:jc w:val="both"/>
        <w:rPr>
          <w:rFonts w:ascii="Sakkal Majalla" w:hAnsi="Sakkal Majalla" w:cs="Sakkal Majalla"/>
          <w:b/>
          <w:bCs/>
          <w:kern w:val="2"/>
          <w:sz w:val="28"/>
          <w:szCs w:val="28"/>
          <w14:ligatures w14:val="standardContextual"/>
        </w:rPr>
      </w:pPr>
      <w:r w:rsidRPr="00BD0CD6">
        <w:rPr>
          <w:rFonts w:ascii="Sakkal Majalla" w:hAnsi="Sakkal Majalla" w:cs="Sakkal Majalla" w:hint="cs"/>
          <w:b/>
          <w:bCs/>
          <w:kern w:val="2"/>
          <w:sz w:val="28"/>
          <w:szCs w:val="28"/>
          <w:rtl/>
          <w14:ligatures w14:val="standardContextual"/>
        </w:rPr>
        <w:lastRenderedPageBreak/>
        <w:t xml:space="preserve">مواجهة المنافسة: </w:t>
      </w:r>
      <w:r w:rsidRPr="00BD0CD6">
        <w:rPr>
          <w:rFonts w:ascii="Sakkal Majalla" w:hAnsi="Sakkal Majalla" w:cs="Sakkal Majalla" w:hint="cs"/>
          <w:kern w:val="2"/>
          <w:sz w:val="28"/>
          <w:szCs w:val="28"/>
          <w:rtl/>
          <w14:ligatures w14:val="standardContextual"/>
        </w:rPr>
        <w:t>قد يجب بعض المؤسسات صعوبة في مواكبة الأساليب الإدارية الحديثة التي يطبقها المنافسين، أو قد تتعرض للتهديد أو الاضطراب من قِبل المنافسين الجدد أو الحاليين الذين يطبقون ممارسات الإدارة العامة الحديثة بشكل أفضل.</w:t>
      </w:r>
    </w:p>
    <w:p w14:paraId="3C1F534F" w14:textId="77777777" w:rsidR="002A0066" w:rsidRDefault="002A0066" w:rsidP="00BD0CD6">
      <w:pPr>
        <w:bidi/>
        <w:jc w:val="both"/>
        <w:rPr>
          <w:rFonts w:ascii="Sakkal Majalla" w:hAnsi="Sakkal Majalla" w:cs="Sakkal Majalla"/>
          <w:b/>
          <w:bCs/>
          <w:kern w:val="2"/>
          <w:sz w:val="32"/>
          <w:szCs w:val="32"/>
          <w:rtl/>
          <w14:ligatures w14:val="standardContextual"/>
        </w:rPr>
      </w:pPr>
    </w:p>
    <w:p w14:paraId="3B730D83" w14:textId="1E3A42BF" w:rsidR="00BD0CD6" w:rsidRPr="00BD0CD6" w:rsidRDefault="003561A7" w:rsidP="002A0066">
      <w:pPr>
        <w:bidi/>
        <w:jc w:val="both"/>
        <w:rPr>
          <w:rFonts w:ascii="Sakkal Majalla" w:hAnsi="Sakkal Majalla" w:cs="Sakkal Majalla"/>
          <w:b/>
          <w:bCs/>
          <w:kern w:val="2"/>
          <w:sz w:val="32"/>
          <w:szCs w:val="32"/>
          <w:rtl/>
          <w14:ligatures w14:val="standardContextual"/>
        </w:rPr>
      </w:pPr>
      <w:r>
        <w:rPr>
          <w:rFonts w:ascii="Sakkal Majalla" w:hAnsi="Sakkal Majalla" w:cs="Sakkal Majalla" w:hint="cs"/>
          <w:b/>
          <w:bCs/>
          <w:kern w:val="2"/>
          <w:sz w:val="32"/>
          <w:szCs w:val="32"/>
          <w:rtl/>
          <w14:ligatures w14:val="standardContextual"/>
        </w:rPr>
        <w:t xml:space="preserve">تاسعًا: </w:t>
      </w:r>
      <w:r w:rsidR="00BD0CD6" w:rsidRPr="00BD0CD6">
        <w:rPr>
          <w:rFonts w:ascii="Sakkal Majalla" w:hAnsi="Sakkal Majalla" w:cs="Sakkal Majalla" w:hint="cs"/>
          <w:b/>
          <w:bCs/>
          <w:kern w:val="2"/>
          <w:sz w:val="32"/>
          <w:szCs w:val="32"/>
          <w:rtl/>
          <w14:ligatures w14:val="standardContextual"/>
        </w:rPr>
        <w:t xml:space="preserve">متطلبات تحسين وتطوير ممارسات الإدارة العامة داخل المنظمات التجارية: </w:t>
      </w:r>
    </w:p>
    <w:p w14:paraId="47DA2CDC" w14:textId="77777777" w:rsidR="00BD0CD6" w:rsidRPr="00BD0CD6" w:rsidRDefault="00BD0CD6" w:rsidP="00BD0CD6">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إن تطوير ممارسات الإدارة العامة يهدف إلى زيادة قدرة المنظمة على تحقيق أهدافها بالإضافة إلى تطوير قدراتها حتى تتكيف مع متطلبات البيئة المتسارعة، وهذا يحتاج إلى العديد من المتطلبات حتى تتمكن من تحقيق الميزة التنافسية بين المنظمات الأخرى، وتتلخص هذه المتطلبات في التالي: (الخالدي، 2016، ص.ص:383-384)</w:t>
      </w:r>
    </w:p>
    <w:p w14:paraId="17F7DEB3"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تحديد المهام والمسؤوليات الحالية للوظيفة، وتنمية كفاءة العاملين، وتحديد توقعات أداء كل وظيفة بعينها مع مراعاة تعزيز التجديد المستمر والتنمية الفعلية للعاملين.</w:t>
      </w:r>
    </w:p>
    <w:p w14:paraId="1B272649"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الاهتمام بالمخرجات التي تم إنجازها والاهتمام بتحقيق أكبر قدر من الواقعية للتوقعات.</w:t>
      </w:r>
    </w:p>
    <w:p w14:paraId="47F48D45"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الاهتمام بالجوانب الإيجابية في السلوك من خلال الانطلاق من معايير دقيقة تحقق الهدف.</w:t>
      </w:r>
    </w:p>
    <w:p w14:paraId="0BDC663D"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تحديد حجم العمل بحيث يتلائم مع قدرات العاملين.</w:t>
      </w:r>
    </w:p>
    <w:p w14:paraId="214AE14B"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متابعة الأداء أثناء سير العمل وتقويم أداء العاملين بشكل دوري.</w:t>
      </w:r>
    </w:p>
    <w:p w14:paraId="50B1B763"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توفير الأفراد المؤهلين للقيام بالعمل وإعدادهم وتدريبهم على تأدية العمل بفعالية.</w:t>
      </w:r>
    </w:p>
    <w:p w14:paraId="4CD53332"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توفير المعلومات الكاملة عن خطة الأهداف ومستويات الجودة وتهيئة الظروف المحيطة بمكان تنفيذ العمل، بما يتضمن التنفيذ السليم ومتابعة الأداء وملاحظة ما يقوم به الأفراد أثناء تأديتهم للعمل.</w:t>
      </w:r>
    </w:p>
    <w:p w14:paraId="2A19E406"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14:ligatures w14:val="standardContextual"/>
        </w:rPr>
      </w:pPr>
      <w:r w:rsidRPr="00BD0CD6">
        <w:rPr>
          <w:rFonts w:ascii="Sakkal Majalla" w:hAnsi="Sakkal Majalla" w:cs="Sakkal Majalla" w:hint="cs"/>
          <w:kern w:val="2"/>
          <w:sz w:val="28"/>
          <w:szCs w:val="28"/>
          <w:rtl/>
          <w14:ligatures w14:val="standardContextual"/>
        </w:rPr>
        <w:t>رصد نتائج التنفيذ وتصحيحها بالقياس إلى الأهداف التي تم تحديدها.</w:t>
      </w:r>
    </w:p>
    <w:p w14:paraId="3E4D925F" w14:textId="77777777" w:rsidR="00BD0CD6" w:rsidRPr="00BD0CD6" w:rsidRDefault="00BD0CD6" w:rsidP="008E3114">
      <w:pPr>
        <w:numPr>
          <w:ilvl w:val="0"/>
          <w:numId w:val="25"/>
        </w:numPr>
        <w:bidi/>
        <w:contextualSpacing/>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 xml:space="preserve"> الاعتماد على توفير مستلزمات الأداء المادية والتقنية من مواد ومعلومات ومعدات وغيرها من الموارد التي تحقق الأداء الفعال في العمل.</w:t>
      </w:r>
    </w:p>
    <w:p w14:paraId="1219F2F5" w14:textId="60A426A6" w:rsidR="00F504A2" w:rsidRPr="00BD0CD6" w:rsidRDefault="00F504A2" w:rsidP="00F504A2">
      <w:pPr>
        <w:bidi/>
        <w:jc w:val="both"/>
        <w:rPr>
          <w:rFonts w:ascii="Sakkal Majalla" w:hAnsi="Sakkal Majalla" w:cs="Sakkal Majalla"/>
          <w:b/>
          <w:bCs/>
          <w:kern w:val="2"/>
          <w:sz w:val="32"/>
          <w:szCs w:val="32"/>
          <w:rtl/>
          <w14:ligatures w14:val="standardContextual"/>
        </w:rPr>
      </w:pPr>
    </w:p>
    <w:p w14:paraId="15B35C35" w14:textId="71563AF7" w:rsidR="00BD0CD6" w:rsidRPr="00BD0CD6" w:rsidRDefault="00BD0CD6" w:rsidP="00BD0CD6">
      <w:pPr>
        <w:bidi/>
        <w:jc w:val="both"/>
        <w:rPr>
          <w:rFonts w:ascii="Sakkal Majalla" w:hAnsi="Sakkal Majalla" w:cs="Sakkal Majalla"/>
          <w:b/>
          <w:bCs/>
          <w:kern w:val="2"/>
          <w:sz w:val="32"/>
          <w:szCs w:val="32"/>
          <w:rtl/>
          <w14:ligatures w14:val="standardContextual"/>
        </w:rPr>
      </w:pPr>
      <w:r w:rsidRPr="00BD0CD6">
        <w:rPr>
          <w:rFonts w:ascii="Sakkal Majalla" w:hAnsi="Sakkal Majalla" w:cs="Sakkal Majalla" w:hint="cs"/>
          <w:b/>
          <w:bCs/>
          <w:kern w:val="2"/>
          <w:sz w:val="32"/>
          <w:szCs w:val="32"/>
          <w:rtl/>
          <w14:ligatures w14:val="standardContextual"/>
        </w:rPr>
        <w:lastRenderedPageBreak/>
        <w:t xml:space="preserve">الخاتمة: </w:t>
      </w:r>
    </w:p>
    <w:p w14:paraId="5BD11127" w14:textId="480DC704" w:rsidR="00BD0CD6" w:rsidRDefault="00BD0CD6" w:rsidP="003F6EF4">
      <w:pPr>
        <w:bidi/>
        <w:jc w:val="both"/>
        <w:rPr>
          <w:rFonts w:ascii="Sakkal Majalla" w:hAnsi="Sakkal Majalla" w:cs="Sakkal Majalla"/>
          <w:kern w:val="2"/>
          <w:sz w:val="28"/>
          <w:szCs w:val="28"/>
          <w:rtl/>
          <w14:ligatures w14:val="standardContextual"/>
        </w:rPr>
      </w:pPr>
      <w:r w:rsidRPr="00BD0CD6">
        <w:rPr>
          <w:rFonts w:ascii="Sakkal Majalla" w:hAnsi="Sakkal Majalla" w:cs="Sakkal Majalla" w:hint="cs"/>
          <w:kern w:val="2"/>
          <w:sz w:val="28"/>
          <w:szCs w:val="28"/>
          <w:rtl/>
          <w14:ligatures w14:val="standardContextual"/>
        </w:rPr>
        <w:t>تعتبر عملية تقييم الممارسات الأكثر تأثيراً على أداء العاملين من العمليات الهامة لضمان نجاح واستمرار العمل داخل المؤسسات، وخاصة في ظل حدة المنافسة وتقارب المستويات بين مختلف المؤسسات، فهي أيضاً أداة للتميز والكفاءة، وعلى هذا الأساس نجد أن أغلب الإدارات العامة تحرص كل الحرص على الاهتمام بدراسة تأثير  تلك الممارسات دراسة مفصلة وفقاً لمعطيات ونتائج قياس وتحليل الأفراد العاملين داخل المؤسسات، حتى تتمكن من تحديد أبرز العوامل ومن أجل محاولة الاستجابة لها وتحقيقها، بهدف تحقيق مصلحتها وغايتها عبر إشباع رغبات وحاجات الأفراد، نظراً لأن العنصر البشري يمثل جوهر المؤسسات والعملية الإنتاجية والوظيفية بشكل عام.</w:t>
      </w:r>
    </w:p>
    <w:p w14:paraId="1F9947B1" w14:textId="56B28FAF" w:rsidR="002A0066" w:rsidRDefault="002A0066" w:rsidP="002A0066">
      <w:pPr>
        <w:bidi/>
        <w:jc w:val="both"/>
        <w:rPr>
          <w:rFonts w:ascii="Sakkal Majalla" w:hAnsi="Sakkal Majalla" w:cs="Sakkal Majalla"/>
          <w:kern w:val="2"/>
          <w:sz w:val="28"/>
          <w:szCs w:val="28"/>
          <w:rtl/>
          <w14:ligatures w14:val="standardContextual"/>
        </w:rPr>
      </w:pPr>
    </w:p>
    <w:p w14:paraId="62792A67" w14:textId="5759AAAF" w:rsidR="00223AA6" w:rsidRDefault="00223AA6" w:rsidP="00F504A2">
      <w:pPr>
        <w:bidi/>
        <w:rPr>
          <w:rFonts w:ascii="Sakkal Majalla" w:hAnsi="Sakkal Majalla" w:cs="Sakkal Majalla"/>
          <w:kern w:val="2"/>
          <w:sz w:val="28"/>
          <w:szCs w:val="28"/>
          <w:rtl/>
          <w14:ligatures w14:val="standardContextual"/>
        </w:rPr>
      </w:pPr>
    </w:p>
    <w:p w14:paraId="76A439F0" w14:textId="77777777" w:rsidR="007568AF" w:rsidRDefault="007568AF" w:rsidP="007568AF">
      <w:pPr>
        <w:bidi/>
        <w:rPr>
          <w:rFonts w:ascii="Sakkal Majalla" w:hAnsi="Sakkal Majalla" w:cs="Sakkal Majalla"/>
          <w:kern w:val="2"/>
          <w:sz w:val="28"/>
          <w:szCs w:val="28"/>
          <w:rtl/>
          <w14:ligatures w14:val="standardContextual"/>
        </w:rPr>
      </w:pPr>
    </w:p>
    <w:p w14:paraId="2C16CFC4" w14:textId="77777777" w:rsidR="007568AF" w:rsidRDefault="007568AF" w:rsidP="007568AF">
      <w:pPr>
        <w:bidi/>
        <w:rPr>
          <w:rFonts w:ascii="Sakkal Majalla" w:hAnsi="Sakkal Majalla" w:cs="Sakkal Majalla"/>
          <w:kern w:val="2"/>
          <w:sz w:val="28"/>
          <w:szCs w:val="28"/>
          <w:rtl/>
          <w14:ligatures w14:val="standardContextual"/>
        </w:rPr>
      </w:pPr>
    </w:p>
    <w:p w14:paraId="22FE5A86" w14:textId="09044108" w:rsidR="007568AF" w:rsidRDefault="007568AF" w:rsidP="007568AF">
      <w:pPr>
        <w:bidi/>
        <w:rPr>
          <w:rFonts w:ascii="Sakkal Majalla" w:hAnsi="Sakkal Majalla" w:cs="Sakkal Majalla"/>
          <w:kern w:val="2"/>
          <w:sz w:val="28"/>
          <w:szCs w:val="28"/>
          <w:rtl/>
          <w14:ligatures w14:val="standardContextual"/>
        </w:rPr>
      </w:pPr>
    </w:p>
    <w:p w14:paraId="0D17C505" w14:textId="3411192A" w:rsidR="006F21EE" w:rsidRPr="006F21EE" w:rsidRDefault="006F21EE" w:rsidP="00223AA6">
      <w:pPr>
        <w:bidi/>
        <w:rPr>
          <w:rFonts w:ascii="Sakkal Majalla" w:hAnsi="Sakkal Majalla" w:cs="Sakkal Majalla"/>
          <w:sz w:val="28"/>
          <w:szCs w:val="28"/>
          <w:rtl/>
        </w:rPr>
      </w:pPr>
    </w:p>
    <w:p w14:paraId="63EE11B4" w14:textId="4767089F" w:rsidR="006F21EE" w:rsidRPr="006F21EE" w:rsidRDefault="006F21EE" w:rsidP="006F21EE">
      <w:pPr>
        <w:bidi/>
        <w:rPr>
          <w:rFonts w:ascii="Sakkal Majalla" w:hAnsi="Sakkal Majalla" w:cs="Sakkal Majalla"/>
          <w:sz w:val="28"/>
          <w:szCs w:val="28"/>
          <w:rtl/>
        </w:rPr>
      </w:pPr>
    </w:p>
    <w:p w14:paraId="3F2A0BC5" w14:textId="450A4E77" w:rsidR="006F21EE" w:rsidRPr="006F21EE" w:rsidRDefault="006F21EE" w:rsidP="006F21EE">
      <w:pPr>
        <w:bidi/>
        <w:rPr>
          <w:rFonts w:ascii="Sakkal Majalla" w:hAnsi="Sakkal Majalla" w:cs="Sakkal Majalla"/>
          <w:sz w:val="28"/>
          <w:szCs w:val="28"/>
          <w:rtl/>
        </w:rPr>
      </w:pPr>
    </w:p>
    <w:p w14:paraId="4B125530" w14:textId="5F69FA74" w:rsidR="006F21EE" w:rsidRPr="006F21EE" w:rsidRDefault="006F21EE" w:rsidP="006F21EE">
      <w:pPr>
        <w:bidi/>
        <w:rPr>
          <w:rFonts w:ascii="Sakkal Majalla" w:hAnsi="Sakkal Majalla" w:cs="Sakkal Majalla"/>
          <w:sz w:val="28"/>
          <w:szCs w:val="28"/>
          <w:rtl/>
        </w:rPr>
      </w:pPr>
    </w:p>
    <w:p w14:paraId="195AFD5D" w14:textId="7C96F7C0" w:rsidR="006F21EE" w:rsidRPr="006F21EE" w:rsidRDefault="006F21EE" w:rsidP="006F21EE">
      <w:pPr>
        <w:bidi/>
        <w:rPr>
          <w:rFonts w:ascii="Sakkal Majalla" w:hAnsi="Sakkal Majalla" w:cs="Sakkal Majalla"/>
          <w:b/>
          <w:bCs/>
          <w:sz w:val="28"/>
          <w:szCs w:val="28"/>
          <w:u w:val="single"/>
          <w:rtl/>
        </w:rPr>
      </w:pPr>
    </w:p>
    <w:p w14:paraId="7528AE11" w14:textId="77777777" w:rsidR="007568AF" w:rsidRDefault="007568AF" w:rsidP="006F21EE">
      <w:pPr>
        <w:bidi/>
        <w:rPr>
          <w:rFonts w:ascii="Sakkal Majalla" w:hAnsi="Sakkal Majalla" w:cs="Sakkal Majalla"/>
          <w:b/>
          <w:bCs/>
          <w:sz w:val="28"/>
          <w:szCs w:val="28"/>
          <w:u w:val="single"/>
          <w:rtl/>
        </w:rPr>
      </w:pPr>
    </w:p>
    <w:p w14:paraId="141CA02D" w14:textId="77777777" w:rsidR="007568AF" w:rsidRDefault="007568AF" w:rsidP="007568AF">
      <w:pPr>
        <w:bidi/>
        <w:rPr>
          <w:rFonts w:ascii="Sakkal Majalla" w:hAnsi="Sakkal Majalla" w:cs="Sakkal Majalla"/>
          <w:b/>
          <w:bCs/>
          <w:sz w:val="28"/>
          <w:szCs w:val="28"/>
          <w:u w:val="single"/>
          <w:rtl/>
        </w:rPr>
      </w:pPr>
    </w:p>
    <w:p w14:paraId="21E98E53" w14:textId="7EEE175F" w:rsidR="007568AF" w:rsidRDefault="007568AF" w:rsidP="007568AF">
      <w:pPr>
        <w:bidi/>
        <w:rPr>
          <w:rFonts w:ascii="Sakkal Majalla" w:hAnsi="Sakkal Majalla" w:cs="Sakkal Majalla"/>
          <w:b/>
          <w:bCs/>
          <w:sz w:val="28"/>
          <w:szCs w:val="28"/>
          <w:u w:val="single"/>
          <w:rtl/>
        </w:rPr>
      </w:pPr>
      <w:r w:rsidRPr="006F21EE">
        <w:rPr>
          <w:rFonts w:ascii="Sakkal Majalla" w:hAnsi="Sakkal Majalla" w:cs="Sakkal Majalla"/>
          <w:noProof/>
          <w:sz w:val="28"/>
          <w:szCs w:val="28"/>
          <w:rtl/>
        </w:rPr>
        <w:lastRenderedPageBreak/>
        <mc:AlternateContent>
          <mc:Choice Requires="wps">
            <w:drawing>
              <wp:anchor distT="45720" distB="45720" distL="114300" distR="114300" simplePos="0" relativeHeight="251654656" behindDoc="0" locked="0" layoutInCell="1" allowOverlap="1" wp14:anchorId="7636019C" wp14:editId="49B53471">
                <wp:simplePos x="0" y="0"/>
                <wp:positionH relativeFrom="column">
                  <wp:posOffset>3432810</wp:posOffset>
                </wp:positionH>
                <wp:positionV relativeFrom="paragraph">
                  <wp:posOffset>4445</wp:posOffset>
                </wp:positionV>
                <wp:extent cx="2809875" cy="1266825"/>
                <wp:effectExtent l="0" t="0" r="28575" b="28575"/>
                <wp:wrapSquare wrapText="bothSides"/>
                <wp:docPr id="3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09875" cy="1266825"/>
                        </a:xfrm>
                        <a:prstGeom prst="rect">
                          <a:avLst/>
                        </a:prstGeom>
                        <a:solidFill>
                          <a:srgbClr val="FFFFFF"/>
                        </a:solidFill>
                        <a:ln w="9525">
                          <a:solidFill>
                            <a:sysClr val="window" lastClr="FFFFFF"/>
                          </a:solidFill>
                          <a:miter lim="800000"/>
                          <a:headEnd/>
                          <a:tailEnd/>
                        </a:ln>
                      </wps:spPr>
                      <wps:txbx>
                        <w:txbxContent>
                          <w:p w14:paraId="05E200A1" w14:textId="7B835E88" w:rsidR="009A0CB6" w:rsidRPr="00501185" w:rsidRDefault="009A0CB6" w:rsidP="006F21EE">
                            <w:pPr>
                              <w:rPr>
                                <w:rFonts w:ascii="Sakkal Majalla" w:hAnsi="Sakkal Majalla" w:cs="Sakkal Majalla"/>
                                <w:b/>
                                <w:bCs/>
                                <w:sz w:val="28"/>
                                <w:szCs w:val="28"/>
                              </w:rPr>
                            </w:pPr>
                            <w:r w:rsidRPr="00501185">
                              <w:rPr>
                                <w:rFonts w:ascii="Sakkal Majalla" w:hAnsi="Sakkal Majalla" w:cs="Sakkal Majalla"/>
                                <w:b/>
                                <w:bCs/>
                                <w:sz w:val="28"/>
                                <w:szCs w:val="28"/>
                              </w:rPr>
                              <w:t>M</w:t>
                            </w:r>
                            <w:r w:rsidR="00B356C8">
                              <w:rPr>
                                <w:rFonts w:ascii="Sakkal Majalla" w:hAnsi="Sakkal Majalla" w:cs="Sakkal Majalla"/>
                                <w:b/>
                                <w:bCs/>
                                <w:sz w:val="28"/>
                                <w:szCs w:val="28"/>
                              </w:rPr>
                              <w:t>i</w:t>
                            </w:r>
                            <w:r w:rsidRPr="00501185">
                              <w:rPr>
                                <w:rFonts w:ascii="Sakkal Majalla" w:hAnsi="Sakkal Majalla" w:cs="Sakkal Majalla"/>
                                <w:b/>
                                <w:bCs/>
                                <w:sz w:val="28"/>
                                <w:szCs w:val="28"/>
                              </w:rPr>
                              <w:t>d</w:t>
                            </w:r>
                            <w:r w:rsidR="00B356C8">
                              <w:rPr>
                                <w:rFonts w:ascii="Sakkal Majalla" w:hAnsi="Sakkal Majalla" w:cs="Sakkal Majalla"/>
                                <w:b/>
                                <w:bCs/>
                                <w:sz w:val="28"/>
                                <w:szCs w:val="28"/>
                              </w:rPr>
                              <w:t xml:space="preserve"> ocean</w:t>
                            </w:r>
                            <w:r w:rsidRPr="00501185">
                              <w:rPr>
                                <w:rFonts w:ascii="Sakkal Majalla" w:hAnsi="Sakkal Majalla" w:cs="Sakkal Majalla"/>
                                <w:b/>
                                <w:bCs/>
                                <w:sz w:val="28"/>
                                <w:szCs w:val="28"/>
                              </w:rPr>
                              <w:t xml:space="preserve"> University</w:t>
                            </w:r>
                          </w:p>
                          <w:p w14:paraId="4A3ED889" w14:textId="77777777" w:rsidR="009A0CB6" w:rsidRPr="00501185" w:rsidRDefault="009A0CB6" w:rsidP="006F21EE">
                            <w:pPr>
                              <w:rPr>
                                <w:rFonts w:ascii="Sakkal Majalla" w:hAnsi="Sakkal Majalla" w:cs="Sakkal Majalla"/>
                                <w:b/>
                                <w:bCs/>
                                <w:sz w:val="28"/>
                                <w:szCs w:val="28"/>
                              </w:rPr>
                            </w:pPr>
                            <w:r w:rsidRPr="00501185">
                              <w:rPr>
                                <w:rFonts w:ascii="Sakkal Majalla" w:hAnsi="Sakkal Majalla" w:cs="Sakkal Majalla"/>
                                <w:b/>
                                <w:bCs/>
                                <w:sz w:val="28"/>
                                <w:szCs w:val="28"/>
                              </w:rPr>
                              <w:t>Faculty of Management</w:t>
                            </w:r>
                          </w:p>
                          <w:p w14:paraId="6805D483" w14:textId="4DB02AB1" w:rsidR="009A0CB6" w:rsidRPr="00501185" w:rsidRDefault="009A0CB6" w:rsidP="006F21EE">
                            <w:proofErr w:type="gramStart"/>
                            <w:r w:rsidRPr="00501185">
                              <w:rPr>
                                <w:rFonts w:ascii="Sakkal Majalla" w:hAnsi="Sakkal Majalla" w:cs="Sakkal Majalla"/>
                                <w:b/>
                                <w:bCs/>
                                <w:sz w:val="28"/>
                                <w:szCs w:val="28"/>
                              </w:rPr>
                              <w:t>Department</w:t>
                            </w:r>
                            <w:r w:rsidR="00B356C8">
                              <w:rPr>
                                <w:rFonts w:ascii="Sakkal Majalla" w:hAnsi="Sakkal Majalla" w:cs="Sakkal Majalla" w:hint="cs"/>
                                <w:b/>
                                <w:bCs/>
                                <w:sz w:val="28"/>
                                <w:szCs w:val="28"/>
                                <w:rtl/>
                              </w:rPr>
                              <w:t xml:space="preserve">  </w:t>
                            </w:r>
                            <w:r w:rsidR="00B356C8" w:rsidRPr="00B356C8">
                              <w:rPr>
                                <w:rFonts w:ascii="Sakkal Majalla" w:hAnsi="Sakkal Majalla" w:cs="Sakkal Majalla"/>
                                <w:b/>
                                <w:bCs/>
                                <w:sz w:val="28"/>
                                <w:szCs w:val="28"/>
                              </w:rPr>
                              <w:t>General</w:t>
                            </w:r>
                            <w:proofErr w:type="gramEnd"/>
                            <w:r w:rsidR="00B356C8" w:rsidRPr="00B356C8">
                              <w:rPr>
                                <w:rFonts w:ascii="Sakkal Majalla" w:hAnsi="Sakkal Majalla" w:cs="Sakkal Majalla"/>
                                <w:b/>
                                <w:bCs/>
                                <w:sz w:val="28"/>
                                <w:szCs w:val="28"/>
                              </w:rPr>
                              <w:t xml:space="preserve"> Administration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36019C" id="_x0000_s1035" type="#_x0000_t202" style="position:absolute;left:0;text-align:left;margin-left:270.3pt;margin-top:.35pt;width:221.25pt;height:99.75pt;flip:x;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" strokecolor="window">
                <v:textbox>
                  <w:txbxContent>
                    <w:p w14:paraId="05E200A1" w14:textId="7B835E88" w:rsidR="009A0CB6" w:rsidRPr="00501185" w:rsidRDefault="009A0CB6" w:rsidP="006F21EE">
                      <w:pPr>
                        <w:rPr>
                          <w:rFonts w:ascii="Sakkal Majalla" w:hAnsi="Sakkal Majalla" w:cs="Sakkal Majalla"/>
                          <w:b/>
                          <w:bCs/>
                          <w:sz w:val="28"/>
                          <w:szCs w:val="28"/>
                        </w:rPr>
                      </w:pPr>
                      <w:r w:rsidRPr="00501185">
                        <w:rPr>
                          <w:rFonts w:ascii="Sakkal Majalla" w:hAnsi="Sakkal Majalla" w:cs="Sakkal Majalla"/>
                          <w:b/>
                          <w:bCs/>
                          <w:sz w:val="28"/>
                          <w:szCs w:val="28"/>
                        </w:rPr>
                        <w:t>M</w:t>
                      </w:r>
                      <w:r w:rsidR="00B356C8">
                        <w:rPr>
                          <w:rFonts w:ascii="Sakkal Majalla" w:hAnsi="Sakkal Majalla" w:cs="Sakkal Majalla"/>
                          <w:b/>
                          <w:bCs/>
                          <w:sz w:val="28"/>
                          <w:szCs w:val="28"/>
                        </w:rPr>
                        <w:t>i</w:t>
                      </w:r>
                      <w:r w:rsidRPr="00501185">
                        <w:rPr>
                          <w:rFonts w:ascii="Sakkal Majalla" w:hAnsi="Sakkal Majalla" w:cs="Sakkal Majalla"/>
                          <w:b/>
                          <w:bCs/>
                          <w:sz w:val="28"/>
                          <w:szCs w:val="28"/>
                        </w:rPr>
                        <w:t>d</w:t>
                      </w:r>
                      <w:r w:rsidR="00B356C8">
                        <w:rPr>
                          <w:rFonts w:ascii="Sakkal Majalla" w:hAnsi="Sakkal Majalla" w:cs="Sakkal Majalla"/>
                          <w:b/>
                          <w:bCs/>
                          <w:sz w:val="28"/>
                          <w:szCs w:val="28"/>
                        </w:rPr>
                        <w:t xml:space="preserve"> ocean</w:t>
                      </w:r>
                      <w:r w:rsidRPr="00501185">
                        <w:rPr>
                          <w:rFonts w:ascii="Sakkal Majalla" w:hAnsi="Sakkal Majalla" w:cs="Sakkal Majalla"/>
                          <w:b/>
                          <w:bCs/>
                          <w:sz w:val="28"/>
                          <w:szCs w:val="28"/>
                        </w:rPr>
                        <w:t xml:space="preserve"> University</w:t>
                      </w:r>
                    </w:p>
                    <w:p w14:paraId="4A3ED889" w14:textId="77777777" w:rsidR="009A0CB6" w:rsidRPr="00501185" w:rsidRDefault="009A0CB6" w:rsidP="006F21EE">
                      <w:pPr>
                        <w:rPr>
                          <w:rFonts w:ascii="Sakkal Majalla" w:hAnsi="Sakkal Majalla" w:cs="Sakkal Majalla"/>
                          <w:b/>
                          <w:bCs/>
                          <w:sz w:val="28"/>
                          <w:szCs w:val="28"/>
                        </w:rPr>
                      </w:pPr>
                      <w:r w:rsidRPr="00501185">
                        <w:rPr>
                          <w:rFonts w:ascii="Sakkal Majalla" w:hAnsi="Sakkal Majalla" w:cs="Sakkal Majalla"/>
                          <w:b/>
                          <w:bCs/>
                          <w:sz w:val="28"/>
                          <w:szCs w:val="28"/>
                        </w:rPr>
                        <w:t>Faculty of Management</w:t>
                      </w:r>
                    </w:p>
                    <w:p w14:paraId="6805D483" w14:textId="4DB02AB1" w:rsidR="009A0CB6" w:rsidRPr="00501185" w:rsidRDefault="009A0CB6" w:rsidP="006F21EE">
                      <w:proofErr w:type="gramStart"/>
                      <w:r w:rsidRPr="00501185">
                        <w:rPr>
                          <w:rFonts w:ascii="Sakkal Majalla" w:hAnsi="Sakkal Majalla" w:cs="Sakkal Majalla"/>
                          <w:b/>
                          <w:bCs/>
                          <w:sz w:val="28"/>
                          <w:szCs w:val="28"/>
                        </w:rPr>
                        <w:t>Department</w:t>
                      </w:r>
                      <w:r w:rsidR="00B356C8">
                        <w:rPr>
                          <w:rFonts w:ascii="Sakkal Majalla" w:hAnsi="Sakkal Majalla" w:cs="Sakkal Majalla" w:hint="cs"/>
                          <w:b/>
                          <w:bCs/>
                          <w:sz w:val="28"/>
                          <w:szCs w:val="28"/>
                          <w:rtl/>
                        </w:rPr>
                        <w:t xml:space="preserve">  </w:t>
                      </w:r>
                      <w:r w:rsidR="00B356C8" w:rsidRPr="00B356C8">
                        <w:rPr>
                          <w:rFonts w:ascii="Sakkal Majalla" w:hAnsi="Sakkal Majalla" w:cs="Sakkal Majalla"/>
                          <w:b/>
                          <w:bCs/>
                          <w:sz w:val="28"/>
                          <w:szCs w:val="28"/>
                        </w:rPr>
                        <w:t>General</w:t>
                      </w:r>
                      <w:proofErr w:type="gramEnd"/>
                      <w:r w:rsidR="00B356C8" w:rsidRPr="00B356C8">
                        <w:rPr>
                          <w:rFonts w:ascii="Sakkal Majalla" w:hAnsi="Sakkal Majalla" w:cs="Sakkal Majalla"/>
                          <w:b/>
                          <w:bCs/>
                          <w:sz w:val="28"/>
                          <w:szCs w:val="28"/>
                        </w:rPr>
                        <w:t xml:space="preserve"> Administration</w:t>
                      </w:r>
                    </w:p>
                  </w:txbxContent>
                </v:textbox>
                <w10:wrap type="square"/>
              </v:shape>
            </w:pict>
          </mc:Fallback>
        </mc:AlternateContent>
      </w:r>
    </w:p>
    <w:p w14:paraId="31B7443E" w14:textId="5D865775" w:rsidR="007568AF" w:rsidRDefault="007568AF" w:rsidP="007568AF">
      <w:pPr>
        <w:bidi/>
        <w:rPr>
          <w:rFonts w:ascii="Sakkal Majalla" w:hAnsi="Sakkal Majalla" w:cs="Sakkal Majalla"/>
          <w:b/>
          <w:bCs/>
          <w:sz w:val="28"/>
          <w:szCs w:val="28"/>
          <w:u w:val="single"/>
          <w:rtl/>
        </w:rPr>
      </w:pPr>
    </w:p>
    <w:p w14:paraId="4D7F3A7E" w14:textId="5D615649" w:rsidR="007568AF" w:rsidRDefault="007568AF" w:rsidP="007568AF">
      <w:pPr>
        <w:bidi/>
        <w:rPr>
          <w:rFonts w:ascii="Sakkal Majalla" w:hAnsi="Sakkal Majalla" w:cs="Sakkal Majalla"/>
          <w:b/>
          <w:bCs/>
          <w:sz w:val="28"/>
          <w:szCs w:val="28"/>
          <w:u w:val="single"/>
          <w:rtl/>
        </w:rPr>
      </w:pPr>
    </w:p>
    <w:p w14:paraId="151CF90B" w14:textId="77777777" w:rsidR="007568AF" w:rsidRDefault="007568AF" w:rsidP="007568AF">
      <w:pPr>
        <w:bidi/>
        <w:rPr>
          <w:rFonts w:ascii="Sakkal Majalla" w:hAnsi="Sakkal Majalla" w:cs="Sakkal Majalla"/>
          <w:b/>
          <w:bCs/>
          <w:sz w:val="28"/>
          <w:szCs w:val="28"/>
          <w:u w:val="single"/>
          <w:rtl/>
        </w:rPr>
      </w:pPr>
    </w:p>
    <w:p w14:paraId="52B693FA" w14:textId="0F038549" w:rsidR="006F21EE" w:rsidRPr="006F21EE" w:rsidRDefault="007568AF" w:rsidP="007568AF">
      <w:pPr>
        <w:bidi/>
        <w:rPr>
          <w:rFonts w:ascii="Sakkal Majalla" w:hAnsi="Sakkal Majalla" w:cs="Sakkal Majalla"/>
          <w:b/>
          <w:bCs/>
          <w:sz w:val="28"/>
          <w:szCs w:val="28"/>
          <w:u w:val="single"/>
          <w:rtl/>
        </w:rPr>
      </w:pPr>
      <w:r w:rsidRPr="006F21EE">
        <w:rPr>
          <w:rFonts w:ascii="Sakkal Majalla" w:hAnsi="Sakkal Majalla" w:cs="Sakkal Majalla"/>
          <w:noProof/>
          <w:sz w:val="28"/>
          <w:szCs w:val="28"/>
        </w:rPr>
        <w:drawing>
          <wp:anchor distT="0" distB="0" distL="114300" distR="114300" simplePos="0" relativeHeight="251677696" behindDoc="0" locked="0" layoutInCell="1" allowOverlap="1" wp14:anchorId="492E2A20" wp14:editId="25563663">
            <wp:simplePos x="0" y="0"/>
            <wp:positionH relativeFrom="margin">
              <wp:posOffset>-245745</wp:posOffset>
            </wp:positionH>
            <wp:positionV relativeFrom="margin">
              <wp:posOffset>-22860</wp:posOffset>
            </wp:positionV>
            <wp:extent cx="2226945" cy="2066290"/>
            <wp:effectExtent l="0" t="0" r="1905" b="0"/>
            <wp:wrapSquare wrapText="bothSides"/>
            <wp:docPr id="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2066290"/>
                    </a:xfrm>
                    <a:prstGeom prst="rect">
                      <a:avLst/>
                    </a:prstGeom>
                  </pic:spPr>
                </pic:pic>
              </a:graphicData>
            </a:graphic>
            <wp14:sizeRelV relativeFrom="margin">
              <wp14:pctHeight>0</wp14:pctHeight>
            </wp14:sizeRelV>
          </wp:anchor>
        </w:drawing>
      </w:r>
      <w:r w:rsidR="006F21EE" w:rsidRPr="006F21EE">
        <w:rPr>
          <w:rFonts w:ascii="Sakkal Majalla" w:hAnsi="Sakkal Majalla" w:cs="Sakkal Majalla"/>
          <w:noProof/>
          <w:sz w:val="28"/>
          <w:szCs w:val="28"/>
          <w:rtl/>
        </w:rPr>
        <mc:AlternateContent>
          <mc:Choice Requires="wps">
            <w:drawing>
              <wp:anchor distT="45720" distB="45720" distL="114300" distR="114300" simplePos="0" relativeHeight="251679744" behindDoc="0" locked="0" layoutInCell="1" allowOverlap="1" wp14:anchorId="6FCDABD2" wp14:editId="6D62E3C4">
                <wp:simplePos x="0" y="0"/>
                <wp:positionH relativeFrom="column">
                  <wp:posOffset>1846580</wp:posOffset>
                </wp:positionH>
                <wp:positionV relativeFrom="paragraph">
                  <wp:posOffset>302260</wp:posOffset>
                </wp:positionV>
                <wp:extent cx="2360930" cy="1404620"/>
                <wp:effectExtent l="0" t="0" r="22225" b="11430"/>
                <wp:wrapSquare wrapText="bothSides"/>
                <wp:docPr id="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ysClr val="window" lastClr="FFFFFF"/>
                          </a:solidFill>
                          <a:miter lim="800000"/>
                          <a:headEnd/>
                          <a:tailEnd/>
                        </a:ln>
                      </wps:spPr>
                      <wps:txbx>
                        <w:txbxContent>
                          <w:p w14:paraId="70C473CA" w14:textId="77777777" w:rsidR="009A0CB6" w:rsidRPr="00E017AB" w:rsidRDefault="009A0CB6" w:rsidP="006F21EE">
                            <w:pPr>
                              <w:jc w:val="center"/>
                              <w:rPr>
                                <w:rFonts w:ascii="Sakkal Majalla" w:hAnsi="Sakkal Majalla" w:cs="Sakkal Majalla"/>
                                <w:b/>
                                <w:bCs/>
                                <w:color w:val="000000" w:themeColor="text1"/>
                              </w:rPr>
                            </w:pPr>
                            <w:r w:rsidRPr="00E017AB">
                              <w:rPr>
                                <w:rFonts w:ascii="Sakkal Majalla" w:hAnsi="Sakkal Majalla" w:cs="Sakkal Majalla"/>
                                <w:b/>
                                <w:bCs/>
                                <w:color w:val="000000" w:themeColor="text1"/>
                                <w:sz w:val="36"/>
                                <w:szCs w:val="36"/>
                                <w:shd w:val="clear" w:color="auto" w:fill="FFFFFF"/>
                              </w:rPr>
                              <w:t>Research Title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CDABD2" id="_x0000_s1036" type="#_x0000_t202" style="position:absolute;left:0;text-align:left;margin-left:145.4pt;margin-top:23.8pt;width:185.9pt;height:110.6pt;flip:x;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" strokecolor="window">
                <v:textbox style="mso-fit-shape-to-text:t">
                  <w:txbxContent>
                    <w:p w14:paraId="70C473CA" w14:textId="77777777" w:rsidR="009A0CB6" w:rsidRPr="00E017AB" w:rsidRDefault="009A0CB6" w:rsidP="006F21EE">
                      <w:pPr>
                        <w:jc w:val="center"/>
                        <w:rPr>
                          <w:rFonts w:ascii="Sakkal Majalla" w:hAnsi="Sakkal Majalla" w:cs="Sakkal Majalla"/>
                          <w:b/>
                          <w:bCs/>
                          <w:color w:val="000000" w:themeColor="text1"/>
                        </w:rPr>
                      </w:pPr>
                      <w:r w:rsidRPr="00E017AB">
                        <w:rPr>
                          <w:rFonts w:ascii="Sakkal Majalla" w:hAnsi="Sakkal Majalla" w:cs="Sakkal Majalla"/>
                          <w:b/>
                          <w:bCs/>
                          <w:color w:val="000000" w:themeColor="text1"/>
                          <w:sz w:val="36"/>
                          <w:szCs w:val="36"/>
                          <w:shd w:val="clear" w:color="auto" w:fill="FFFFFF"/>
                        </w:rPr>
                        <w:t>Research Title</w:t>
                      </w:r>
                    </w:p>
                  </w:txbxContent>
                </v:textbox>
                <w10:wrap type="square"/>
              </v:shape>
            </w:pict>
          </mc:Fallback>
        </mc:AlternateContent>
      </w:r>
    </w:p>
    <w:p w14:paraId="4157CAB1" w14:textId="77777777" w:rsidR="006F21EE" w:rsidRPr="006F21EE" w:rsidRDefault="006F21EE" w:rsidP="006F21EE">
      <w:pPr>
        <w:bidi/>
        <w:rPr>
          <w:rFonts w:ascii="Sakkal Majalla" w:hAnsi="Sakkal Majalla" w:cs="Sakkal Majalla"/>
          <w:b/>
          <w:bCs/>
          <w:sz w:val="28"/>
          <w:szCs w:val="28"/>
          <w:u w:val="single"/>
          <w:rtl/>
        </w:rPr>
      </w:pPr>
    </w:p>
    <w:p w14:paraId="6007BF37" w14:textId="77777777" w:rsidR="006F21EE" w:rsidRPr="006F21EE" w:rsidRDefault="006F21EE" w:rsidP="006F21EE">
      <w:pPr>
        <w:bidi/>
        <w:rPr>
          <w:rFonts w:ascii="Sakkal Majalla" w:hAnsi="Sakkal Majalla" w:cs="Sakkal Majalla"/>
          <w:b/>
          <w:bCs/>
          <w:sz w:val="28"/>
          <w:szCs w:val="28"/>
          <w:u w:val="single"/>
          <w:rtl/>
        </w:rPr>
      </w:pPr>
      <w:r w:rsidRPr="006F21EE">
        <w:rPr>
          <w:rFonts w:ascii="Sakkal Majalla" w:hAnsi="Sakkal Majalla" w:cs="Sakkal Majalla"/>
          <w:noProof/>
          <w:sz w:val="28"/>
          <w:szCs w:val="28"/>
          <w:u w:val="single"/>
          <w:rtl/>
        </w:rPr>
        <mc:AlternateContent>
          <mc:Choice Requires="wps">
            <w:drawing>
              <wp:anchor distT="45720" distB="45720" distL="114300" distR="114300" simplePos="0" relativeHeight="251680768" behindDoc="0" locked="0" layoutInCell="1" allowOverlap="1" wp14:anchorId="48787274" wp14:editId="40CFA3EC">
                <wp:simplePos x="0" y="0"/>
                <wp:positionH relativeFrom="column">
                  <wp:posOffset>573405</wp:posOffset>
                </wp:positionH>
                <wp:positionV relativeFrom="paragraph">
                  <wp:posOffset>29210</wp:posOffset>
                </wp:positionV>
                <wp:extent cx="4676775" cy="1371600"/>
                <wp:effectExtent l="0" t="0" r="28575" b="19050"/>
                <wp:wrapSquare wrapText="bothSides"/>
                <wp:docPr id="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676775" cy="1371600"/>
                        </a:xfrm>
                        <a:prstGeom prst="rect">
                          <a:avLst/>
                        </a:prstGeom>
                        <a:solidFill>
                          <a:srgbClr val="FFFFFF"/>
                        </a:solidFill>
                        <a:ln w="9525">
                          <a:solidFill>
                            <a:sysClr val="window" lastClr="FFFFFF"/>
                          </a:solidFill>
                          <a:miter lim="800000"/>
                          <a:headEnd/>
                          <a:tailEnd/>
                        </a:ln>
                      </wps:spPr>
                      <wps:txbx>
                        <w:txbxContent>
                          <w:p w14:paraId="466F85F7" w14:textId="77777777" w:rsidR="009A0CB6" w:rsidRDefault="009A0CB6" w:rsidP="006F21EE">
                            <w:pPr>
                              <w:jc w:val="center"/>
                              <w:rPr>
                                <w:rFonts w:ascii="Sakkal Majalla" w:hAnsi="Sakkal Majalla" w:cs="Sakkal Majalla"/>
                                <w:b/>
                                <w:bCs/>
                                <w:sz w:val="36"/>
                                <w:szCs w:val="36"/>
                              </w:rPr>
                            </w:pPr>
                            <w:r w:rsidRPr="007830C6">
                              <w:rPr>
                                <w:rFonts w:ascii="Sakkal Majalla" w:hAnsi="Sakkal Majalla" w:cs="Sakkal Majalla"/>
                                <w:b/>
                                <w:bCs/>
                                <w:sz w:val="36"/>
                                <w:szCs w:val="36"/>
                              </w:rPr>
                              <w:t>Impact of public administration practices on the performance of employees applying to Abdul Latif Jameel Automotive</w:t>
                            </w:r>
                          </w:p>
                          <w:p w14:paraId="3F7334CA" w14:textId="77777777" w:rsidR="009A0CB6" w:rsidRDefault="009A0CB6" w:rsidP="006F21EE">
                            <w:pPr>
                              <w:jc w:val="center"/>
                              <w:rPr>
                                <w:rFonts w:ascii="Sakkal Majalla" w:hAnsi="Sakkal Majalla" w:cs="Sakkal Majalla"/>
                                <w:b/>
                                <w:bCs/>
                                <w:sz w:val="36"/>
                                <w:szCs w:val="36"/>
                              </w:rPr>
                            </w:pPr>
                          </w:p>
                          <w:p w14:paraId="41BCFDFA" w14:textId="77777777" w:rsidR="009A0CB6" w:rsidRDefault="009A0CB6" w:rsidP="006F21EE">
                            <w:pPr>
                              <w:jc w:val="center"/>
                              <w:rPr>
                                <w:rFonts w:ascii="Sakkal Majalla" w:hAnsi="Sakkal Majalla" w:cs="Sakkal Majalla"/>
                                <w:b/>
                                <w:bCs/>
                                <w:sz w:val="36"/>
                                <w:szCs w:val="36"/>
                              </w:rPr>
                            </w:pPr>
                          </w:p>
                          <w:p w14:paraId="0A683C6F" w14:textId="77777777" w:rsidR="009A0CB6" w:rsidRDefault="009A0CB6" w:rsidP="006F21EE">
                            <w:pPr>
                              <w:jc w:val="center"/>
                              <w:rPr>
                                <w:rFonts w:ascii="Sakkal Majalla" w:hAnsi="Sakkal Majalla" w:cs="Sakkal Majalla"/>
                                <w:b/>
                                <w:bCs/>
                                <w:sz w:val="36"/>
                                <w:szCs w:val="36"/>
                              </w:rPr>
                            </w:pPr>
                          </w:p>
                          <w:p w14:paraId="5BE33548" w14:textId="77777777" w:rsidR="009A0CB6" w:rsidRPr="008462FD" w:rsidRDefault="009A0CB6" w:rsidP="006F21EE">
                            <w:pPr>
                              <w:jc w:val="center"/>
                              <w:rPr>
                                <w:rFonts w:ascii="Sakkal Majalla" w:hAnsi="Sakkal Majalla" w:cs="Sakkal Majalla"/>
                                <w:b/>
                                <w:bC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87274" id="_x0000_s1037" type="#_x0000_t202" style="position:absolute;left:0;text-align:left;margin-left:45.15pt;margin-top:2.3pt;width:368.25pt;height:108pt;flip:x;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" strokecolor="window">
                <v:textbox>
                  <w:txbxContent>
                    <w:p w14:paraId="466F85F7" w14:textId="77777777" w:rsidR="009A0CB6" w:rsidRDefault="009A0CB6" w:rsidP="006F21EE">
                      <w:pPr>
                        <w:jc w:val="center"/>
                        <w:rPr>
                          <w:rFonts w:ascii="Sakkal Majalla" w:hAnsi="Sakkal Majalla" w:cs="Sakkal Majalla"/>
                          <w:b/>
                          <w:bCs/>
                          <w:sz w:val="36"/>
                          <w:szCs w:val="36"/>
                        </w:rPr>
                      </w:pPr>
                      <w:r w:rsidRPr="007830C6">
                        <w:rPr>
                          <w:rFonts w:ascii="Sakkal Majalla" w:hAnsi="Sakkal Majalla" w:cs="Sakkal Majalla"/>
                          <w:b/>
                          <w:bCs/>
                          <w:sz w:val="36"/>
                          <w:szCs w:val="36"/>
                        </w:rPr>
                        <w:t>Impact of public administration practices on the performance of employees applying to Abdul Latif Jameel Automotive</w:t>
                      </w:r>
                    </w:p>
                    <w:p w14:paraId="3F7334CA" w14:textId="77777777" w:rsidR="009A0CB6" w:rsidRDefault="009A0CB6" w:rsidP="006F21EE">
                      <w:pPr>
                        <w:jc w:val="center"/>
                        <w:rPr>
                          <w:rFonts w:ascii="Sakkal Majalla" w:hAnsi="Sakkal Majalla" w:cs="Sakkal Majalla"/>
                          <w:b/>
                          <w:bCs/>
                          <w:sz w:val="36"/>
                          <w:szCs w:val="36"/>
                        </w:rPr>
                      </w:pPr>
                    </w:p>
                    <w:p w14:paraId="41BCFDFA" w14:textId="77777777" w:rsidR="009A0CB6" w:rsidRDefault="009A0CB6" w:rsidP="006F21EE">
                      <w:pPr>
                        <w:jc w:val="center"/>
                        <w:rPr>
                          <w:rFonts w:ascii="Sakkal Majalla" w:hAnsi="Sakkal Majalla" w:cs="Sakkal Majalla"/>
                          <w:b/>
                          <w:bCs/>
                          <w:sz w:val="36"/>
                          <w:szCs w:val="36"/>
                        </w:rPr>
                      </w:pPr>
                    </w:p>
                    <w:p w14:paraId="0A683C6F" w14:textId="77777777" w:rsidR="009A0CB6" w:rsidRDefault="009A0CB6" w:rsidP="006F21EE">
                      <w:pPr>
                        <w:jc w:val="center"/>
                        <w:rPr>
                          <w:rFonts w:ascii="Sakkal Majalla" w:hAnsi="Sakkal Majalla" w:cs="Sakkal Majalla"/>
                          <w:b/>
                          <w:bCs/>
                          <w:sz w:val="36"/>
                          <w:szCs w:val="36"/>
                        </w:rPr>
                      </w:pPr>
                    </w:p>
                    <w:p w14:paraId="5BE33548" w14:textId="77777777" w:rsidR="009A0CB6" w:rsidRPr="008462FD" w:rsidRDefault="009A0CB6" w:rsidP="006F21EE">
                      <w:pPr>
                        <w:jc w:val="center"/>
                        <w:rPr>
                          <w:rFonts w:ascii="Sakkal Majalla" w:hAnsi="Sakkal Majalla" w:cs="Sakkal Majalla"/>
                          <w:b/>
                          <w:bCs/>
                          <w:sz w:val="36"/>
                          <w:szCs w:val="36"/>
                        </w:rPr>
                      </w:pPr>
                    </w:p>
                  </w:txbxContent>
                </v:textbox>
                <w10:wrap type="square"/>
              </v:shape>
            </w:pict>
          </mc:Fallback>
        </mc:AlternateContent>
      </w:r>
    </w:p>
    <w:p w14:paraId="243F95CC" w14:textId="77777777" w:rsidR="006F21EE" w:rsidRPr="006F21EE" w:rsidRDefault="006F21EE" w:rsidP="006F21EE">
      <w:pPr>
        <w:bidi/>
        <w:rPr>
          <w:rFonts w:ascii="Sakkal Majalla" w:hAnsi="Sakkal Majalla" w:cs="Sakkal Majalla"/>
          <w:b/>
          <w:bCs/>
          <w:sz w:val="28"/>
          <w:szCs w:val="28"/>
          <w:u w:val="single"/>
          <w:rtl/>
        </w:rPr>
      </w:pPr>
    </w:p>
    <w:p w14:paraId="36626D68" w14:textId="77777777" w:rsidR="006F21EE" w:rsidRPr="006F21EE" w:rsidRDefault="006F21EE" w:rsidP="006F21EE">
      <w:pPr>
        <w:bidi/>
        <w:rPr>
          <w:rFonts w:ascii="Sakkal Majalla" w:hAnsi="Sakkal Majalla" w:cs="Sakkal Majalla"/>
          <w:b/>
          <w:bCs/>
          <w:sz w:val="28"/>
          <w:szCs w:val="28"/>
          <w:u w:val="single"/>
          <w:rtl/>
        </w:rPr>
      </w:pPr>
    </w:p>
    <w:p w14:paraId="790BEE64" w14:textId="77777777" w:rsidR="006F21EE" w:rsidRPr="006F21EE" w:rsidRDefault="006F21EE" w:rsidP="006F21EE">
      <w:pPr>
        <w:bidi/>
        <w:rPr>
          <w:rFonts w:ascii="Sakkal Majalla" w:hAnsi="Sakkal Majalla" w:cs="Sakkal Majalla"/>
          <w:b/>
          <w:bCs/>
          <w:sz w:val="28"/>
          <w:szCs w:val="28"/>
          <w:u w:val="single"/>
          <w:rtl/>
        </w:rPr>
      </w:pPr>
      <w:r w:rsidRPr="006F21EE">
        <w:rPr>
          <w:rFonts w:ascii="Sakkal Majalla" w:hAnsi="Sakkal Majalla" w:cs="Sakkal Majalla"/>
          <w:noProof/>
          <w:sz w:val="28"/>
          <w:szCs w:val="28"/>
          <w:rtl/>
        </w:rPr>
        <mc:AlternateContent>
          <mc:Choice Requires="wps">
            <w:drawing>
              <wp:anchor distT="45720" distB="45720" distL="114300" distR="114300" simplePos="0" relativeHeight="251674624" behindDoc="0" locked="0" layoutInCell="1" allowOverlap="1" wp14:anchorId="547FEAC6" wp14:editId="1057D3BC">
                <wp:simplePos x="0" y="0"/>
                <wp:positionH relativeFrom="column">
                  <wp:posOffset>1146810</wp:posOffset>
                </wp:positionH>
                <wp:positionV relativeFrom="paragraph">
                  <wp:posOffset>90805</wp:posOffset>
                </wp:positionV>
                <wp:extent cx="3781425" cy="1362075"/>
                <wp:effectExtent l="0" t="0" r="28575" b="28575"/>
                <wp:wrapSquare wrapText="bothSides"/>
                <wp:docPr id="4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781425" cy="1362075"/>
                        </a:xfrm>
                        <a:prstGeom prst="rect">
                          <a:avLst/>
                        </a:prstGeom>
                        <a:solidFill>
                          <a:srgbClr val="FFFFFF"/>
                        </a:solidFill>
                        <a:ln w="9525">
                          <a:solidFill>
                            <a:sysClr val="window" lastClr="FFFFFF"/>
                          </a:solidFill>
                          <a:miter lim="800000"/>
                          <a:headEnd/>
                          <a:tailEnd/>
                        </a:ln>
                      </wps:spPr>
                      <wps:txbx>
                        <w:txbxContent>
                          <w:p w14:paraId="1C0338BC" w14:textId="4F2FF1A0" w:rsidR="00223AA6" w:rsidRPr="00223AA6" w:rsidRDefault="009A0CB6" w:rsidP="00223AA6">
                            <w:pPr>
                              <w:jc w:val="center"/>
                              <w:rPr>
                                <w:rFonts w:ascii="Sakkal Majalla" w:hAnsi="Sakkal Majalla" w:cs="Sakkal Majalla"/>
                                <w:b/>
                                <w:bCs/>
                                <w:color w:val="000000" w:themeColor="text1"/>
                                <w:sz w:val="32"/>
                                <w:szCs w:val="32"/>
                              </w:rPr>
                            </w:pPr>
                            <w:r w:rsidRPr="00E017AB">
                              <w:rPr>
                                <w:rFonts w:ascii="Sakkal Majalla" w:hAnsi="Sakkal Majalla" w:cs="Sakkal Majalla"/>
                                <w:b/>
                                <w:bCs/>
                                <w:color w:val="000000" w:themeColor="text1"/>
                                <w:sz w:val="32"/>
                                <w:szCs w:val="32"/>
                              </w:rPr>
                              <w:t>Student Preparation/</w:t>
                            </w:r>
                            <w:proofErr w:type="spellStart"/>
                            <w:r w:rsidR="0088438D" w:rsidRPr="0088438D">
                              <w:rPr>
                                <w:rFonts w:ascii="Sakkal Majalla" w:hAnsi="Sakkal Majalla" w:cs="Sakkal Majalla"/>
                                <w:b/>
                                <w:bCs/>
                                <w:color w:val="000000" w:themeColor="text1"/>
                                <w:sz w:val="32"/>
                                <w:szCs w:val="32"/>
                              </w:rPr>
                              <w:t>S</w:t>
                            </w:r>
                            <w:r w:rsidR="00B11571">
                              <w:rPr>
                                <w:rFonts w:ascii="Sakkal Majalla" w:hAnsi="Sakkal Majalla" w:cs="Sakkal Majalla"/>
                                <w:b/>
                                <w:bCs/>
                                <w:color w:val="000000" w:themeColor="text1"/>
                                <w:sz w:val="32"/>
                                <w:szCs w:val="32"/>
                              </w:rPr>
                              <w:t>haaib</w:t>
                            </w:r>
                            <w:proofErr w:type="spellEnd"/>
                            <w:r w:rsidR="0088438D" w:rsidRPr="0088438D">
                              <w:rPr>
                                <w:rFonts w:ascii="Sakkal Majalla" w:hAnsi="Sakkal Majalla" w:cs="Sakkal Majalla"/>
                                <w:b/>
                                <w:bCs/>
                                <w:color w:val="000000" w:themeColor="text1"/>
                                <w:sz w:val="32"/>
                                <w:szCs w:val="32"/>
                              </w:rPr>
                              <w:t xml:space="preserve"> S</w:t>
                            </w:r>
                            <w:r w:rsidR="00B11571">
                              <w:rPr>
                                <w:rFonts w:ascii="Sakkal Majalla" w:hAnsi="Sakkal Majalla" w:cs="Sakkal Majalla"/>
                                <w:b/>
                                <w:bCs/>
                                <w:color w:val="000000" w:themeColor="text1"/>
                                <w:sz w:val="32"/>
                                <w:szCs w:val="32"/>
                              </w:rPr>
                              <w:t>aeed</w:t>
                            </w:r>
                            <w:r w:rsidR="0088438D" w:rsidRPr="0088438D">
                              <w:rPr>
                                <w:rFonts w:ascii="Sakkal Majalla" w:hAnsi="Sakkal Majalla" w:cs="Sakkal Majalla"/>
                                <w:b/>
                                <w:bCs/>
                                <w:color w:val="000000" w:themeColor="text1"/>
                                <w:sz w:val="32"/>
                                <w:szCs w:val="32"/>
                              </w:rPr>
                              <w:t xml:space="preserve"> Al K</w:t>
                            </w:r>
                            <w:r w:rsidR="00B11571">
                              <w:rPr>
                                <w:rFonts w:ascii="Sakkal Majalla" w:hAnsi="Sakkal Majalla" w:cs="Sakkal Majalla"/>
                                <w:b/>
                                <w:bCs/>
                                <w:color w:val="000000" w:themeColor="text1"/>
                                <w:sz w:val="32"/>
                                <w:szCs w:val="32"/>
                              </w:rPr>
                              <w:t>atheri</w:t>
                            </w:r>
                          </w:p>
                          <w:p w14:paraId="42A4554B" w14:textId="77777777" w:rsidR="00223AA6" w:rsidRPr="00223AA6" w:rsidRDefault="00223AA6" w:rsidP="00223AA6">
                            <w:pPr>
                              <w:jc w:val="center"/>
                              <w:rPr>
                                <w:rFonts w:ascii="Sakkal Majalla" w:hAnsi="Sakkal Majalla" w:cs="Sakkal Majalla"/>
                                <w:b/>
                                <w:bCs/>
                                <w:color w:val="000000" w:themeColor="text1"/>
                                <w:sz w:val="32"/>
                                <w:szCs w:val="32"/>
                              </w:rPr>
                            </w:pPr>
                            <w:r w:rsidRPr="00223AA6">
                              <w:rPr>
                                <w:rFonts w:ascii="Sakkal Majalla" w:hAnsi="Sakkal Majalla" w:cs="Sakkal Majalla"/>
                                <w:b/>
                                <w:bCs/>
                                <w:color w:val="000000" w:themeColor="text1"/>
                                <w:sz w:val="32"/>
                                <w:szCs w:val="32"/>
                              </w:rPr>
                              <w:t>Master of Business Administration</w:t>
                            </w:r>
                          </w:p>
                          <w:p w14:paraId="6394FB67" w14:textId="356905A6" w:rsidR="009A0CB6" w:rsidRPr="00E017AB" w:rsidRDefault="00223AA6" w:rsidP="00223AA6">
                            <w:pPr>
                              <w:jc w:val="center"/>
                              <w:rPr>
                                <w:rFonts w:ascii="Sakkal Majalla" w:hAnsi="Sakkal Majalla" w:cs="Sakkal Majalla"/>
                                <w:b/>
                                <w:bCs/>
                                <w:color w:val="000000" w:themeColor="text1"/>
                                <w:sz w:val="32"/>
                                <w:szCs w:val="32"/>
                                <w:rtl/>
                              </w:rPr>
                            </w:pPr>
                            <w:r w:rsidRPr="00223AA6">
                              <w:rPr>
                                <w:rFonts w:ascii="Sakkal Majalla" w:hAnsi="Sakkal Majalla" w:cs="Sakkal Majalla"/>
                                <w:b/>
                                <w:bCs/>
                                <w:color w:val="000000" w:themeColor="text1"/>
                                <w:sz w:val="32"/>
                                <w:szCs w:val="32"/>
                              </w:rPr>
                              <w:t> 241000105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FEAC6" id="_x0000_s1038" type="#_x0000_t202" style="position:absolute;left:0;text-align:left;margin-left:90.3pt;margin-top:7.15pt;width:297.75pt;height:107.25pt;flip:x;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" strokecolor="window">
                <v:textbox>
                  <w:txbxContent>
                    <w:p w14:paraId="1C0338BC" w14:textId="4F2FF1A0" w:rsidR="00223AA6" w:rsidRPr="00223AA6" w:rsidRDefault="009A0CB6" w:rsidP="00223AA6">
                      <w:pPr>
                        <w:jc w:val="center"/>
                        <w:rPr>
                          <w:rFonts w:ascii="Sakkal Majalla" w:hAnsi="Sakkal Majalla" w:cs="Sakkal Majalla"/>
                          <w:b/>
                          <w:bCs/>
                          <w:color w:val="000000" w:themeColor="text1"/>
                          <w:sz w:val="32"/>
                          <w:szCs w:val="32"/>
                        </w:rPr>
                      </w:pPr>
                      <w:r w:rsidRPr="00E017AB">
                        <w:rPr>
                          <w:rFonts w:ascii="Sakkal Majalla" w:hAnsi="Sakkal Majalla" w:cs="Sakkal Majalla"/>
                          <w:b/>
                          <w:bCs/>
                          <w:color w:val="000000" w:themeColor="text1"/>
                          <w:sz w:val="32"/>
                          <w:szCs w:val="32"/>
                        </w:rPr>
                        <w:t>Student Preparation/</w:t>
                      </w:r>
                      <w:proofErr w:type="spellStart"/>
                      <w:r w:rsidR="0088438D" w:rsidRPr="0088438D">
                        <w:rPr>
                          <w:rFonts w:ascii="Sakkal Majalla" w:hAnsi="Sakkal Majalla" w:cs="Sakkal Majalla"/>
                          <w:b/>
                          <w:bCs/>
                          <w:color w:val="000000" w:themeColor="text1"/>
                          <w:sz w:val="32"/>
                          <w:szCs w:val="32"/>
                        </w:rPr>
                        <w:t>S</w:t>
                      </w:r>
                      <w:r w:rsidR="00B11571">
                        <w:rPr>
                          <w:rFonts w:ascii="Sakkal Majalla" w:hAnsi="Sakkal Majalla" w:cs="Sakkal Majalla"/>
                          <w:b/>
                          <w:bCs/>
                          <w:color w:val="000000" w:themeColor="text1"/>
                          <w:sz w:val="32"/>
                          <w:szCs w:val="32"/>
                        </w:rPr>
                        <w:t>haaib</w:t>
                      </w:r>
                      <w:proofErr w:type="spellEnd"/>
                      <w:r w:rsidR="0088438D" w:rsidRPr="0088438D">
                        <w:rPr>
                          <w:rFonts w:ascii="Sakkal Majalla" w:hAnsi="Sakkal Majalla" w:cs="Sakkal Majalla"/>
                          <w:b/>
                          <w:bCs/>
                          <w:color w:val="000000" w:themeColor="text1"/>
                          <w:sz w:val="32"/>
                          <w:szCs w:val="32"/>
                        </w:rPr>
                        <w:t xml:space="preserve"> S</w:t>
                      </w:r>
                      <w:r w:rsidR="00B11571">
                        <w:rPr>
                          <w:rFonts w:ascii="Sakkal Majalla" w:hAnsi="Sakkal Majalla" w:cs="Sakkal Majalla"/>
                          <w:b/>
                          <w:bCs/>
                          <w:color w:val="000000" w:themeColor="text1"/>
                          <w:sz w:val="32"/>
                          <w:szCs w:val="32"/>
                        </w:rPr>
                        <w:t>aeed</w:t>
                      </w:r>
                      <w:r w:rsidR="0088438D" w:rsidRPr="0088438D">
                        <w:rPr>
                          <w:rFonts w:ascii="Sakkal Majalla" w:hAnsi="Sakkal Majalla" w:cs="Sakkal Majalla"/>
                          <w:b/>
                          <w:bCs/>
                          <w:color w:val="000000" w:themeColor="text1"/>
                          <w:sz w:val="32"/>
                          <w:szCs w:val="32"/>
                        </w:rPr>
                        <w:t xml:space="preserve"> Al K</w:t>
                      </w:r>
                      <w:r w:rsidR="00B11571">
                        <w:rPr>
                          <w:rFonts w:ascii="Sakkal Majalla" w:hAnsi="Sakkal Majalla" w:cs="Sakkal Majalla"/>
                          <w:b/>
                          <w:bCs/>
                          <w:color w:val="000000" w:themeColor="text1"/>
                          <w:sz w:val="32"/>
                          <w:szCs w:val="32"/>
                        </w:rPr>
                        <w:t>atheri</w:t>
                      </w:r>
                    </w:p>
                    <w:p w14:paraId="42A4554B" w14:textId="77777777" w:rsidR="00223AA6" w:rsidRPr="00223AA6" w:rsidRDefault="00223AA6" w:rsidP="00223AA6">
                      <w:pPr>
                        <w:jc w:val="center"/>
                        <w:rPr>
                          <w:rFonts w:ascii="Sakkal Majalla" w:hAnsi="Sakkal Majalla" w:cs="Sakkal Majalla"/>
                          <w:b/>
                          <w:bCs/>
                          <w:color w:val="000000" w:themeColor="text1"/>
                          <w:sz w:val="32"/>
                          <w:szCs w:val="32"/>
                        </w:rPr>
                      </w:pPr>
                      <w:r w:rsidRPr="00223AA6">
                        <w:rPr>
                          <w:rFonts w:ascii="Sakkal Majalla" w:hAnsi="Sakkal Majalla" w:cs="Sakkal Majalla"/>
                          <w:b/>
                          <w:bCs/>
                          <w:color w:val="000000" w:themeColor="text1"/>
                          <w:sz w:val="32"/>
                          <w:szCs w:val="32"/>
                        </w:rPr>
                        <w:t>Master of Business Administration</w:t>
                      </w:r>
                    </w:p>
                    <w:p w14:paraId="6394FB67" w14:textId="356905A6" w:rsidR="009A0CB6" w:rsidRPr="00E017AB" w:rsidRDefault="00223AA6" w:rsidP="00223AA6">
                      <w:pPr>
                        <w:jc w:val="center"/>
                        <w:rPr>
                          <w:rFonts w:ascii="Sakkal Majalla" w:hAnsi="Sakkal Majalla" w:cs="Sakkal Majalla"/>
                          <w:b/>
                          <w:bCs/>
                          <w:color w:val="000000" w:themeColor="text1"/>
                          <w:sz w:val="32"/>
                          <w:szCs w:val="32"/>
                          <w:rtl/>
                        </w:rPr>
                      </w:pPr>
                      <w:r w:rsidRPr="00223AA6">
                        <w:rPr>
                          <w:rFonts w:ascii="Sakkal Majalla" w:hAnsi="Sakkal Majalla" w:cs="Sakkal Majalla"/>
                          <w:b/>
                          <w:bCs/>
                          <w:color w:val="000000" w:themeColor="text1"/>
                          <w:sz w:val="32"/>
                          <w:szCs w:val="32"/>
                        </w:rPr>
                        <w:t> 241000105</w:t>
                      </w:r>
                    </w:p>
                  </w:txbxContent>
                </v:textbox>
                <w10:wrap type="square"/>
              </v:shape>
            </w:pict>
          </mc:Fallback>
        </mc:AlternateContent>
      </w:r>
    </w:p>
    <w:p w14:paraId="59C57AB2" w14:textId="55968EAE" w:rsidR="006F21EE" w:rsidRPr="006F21EE" w:rsidRDefault="006F21EE" w:rsidP="006F21EE">
      <w:pPr>
        <w:bidi/>
        <w:rPr>
          <w:rFonts w:ascii="Sakkal Majalla" w:hAnsi="Sakkal Majalla" w:cs="Sakkal Majalla"/>
          <w:b/>
          <w:bCs/>
          <w:sz w:val="28"/>
          <w:szCs w:val="28"/>
          <w:u w:val="single"/>
          <w:rtl/>
        </w:rPr>
      </w:pPr>
    </w:p>
    <w:p w14:paraId="0800EEFC" w14:textId="6C45965A" w:rsidR="006F21EE" w:rsidRPr="006F21EE" w:rsidRDefault="006F21EE" w:rsidP="006F21EE">
      <w:pPr>
        <w:bidi/>
        <w:rPr>
          <w:rFonts w:ascii="Sakkal Majalla" w:hAnsi="Sakkal Majalla" w:cs="Sakkal Majalla"/>
          <w:b/>
          <w:bCs/>
          <w:sz w:val="28"/>
          <w:szCs w:val="28"/>
          <w:u w:val="single"/>
          <w:rtl/>
        </w:rPr>
      </w:pPr>
    </w:p>
    <w:p w14:paraId="26DCF7BD" w14:textId="44A5DA01" w:rsidR="009B216D" w:rsidRDefault="00030B03" w:rsidP="009B216D">
      <w:pPr>
        <w:bidi/>
        <w:rPr>
          <w:rFonts w:ascii="Sakkal Majalla" w:hAnsi="Sakkal Majalla" w:cs="Sakkal Majalla"/>
          <w:sz w:val="28"/>
          <w:szCs w:val="28"/>
          <w:rtl/>
        </w:rPr>
      </w:pPr>
      <w:r w:rsidRPr="006F21EE">
        <w:rPr>
          <w:rFonts w:ascii="Sakkal Majalla" w:hAnsi="Sakkal Majalla" w:cs="Sakkal Majalla"/>
          <w:noProof/>
          <w:sz w:val="28"/>
          <w:szCs w:val="28"/>
          <w:rtl/>
        </w:rPr>
        <mc:AlternateContent>
          <mc:Choice Requires="wps">
            <w:drawing>
              <wp:anchor distT="45720" distB="45720" distL="114300" distR="114300" simplePos="0" relativeHeight="251660800" behindDoc="0" locked="0" layoutInCell="1" allowOverlap="1" wp14:anchorId="2A4BA28E" wp14:editId="10CEBD7B">
                <wp:simplePos x="0" y="0"/>
                <wp:positionH relativeFrom="column">
                  <wp:posOffset>1714500</wp:posOffset>
                </wp:positionH>
                <wp:positionV relativeFrom="paragraph">
                  <wp:posOffset>339725</wp:posOffset>
                </wp:positionV>
                <wp:extent cx="2461260" cy="576580"/>
                <wp:effectExtent l="0" t="0" r="15240" b="13970"/>
                <wp:wrapSquare wrapText="bothSides"/>
                <wp:docPr id="4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461260" cy="576580"/>
                        </a:xfrm>
                        <a:prstGeom prst="rect">
                          <a:avLst/>
                        </a:prstGeom>
                        <a:solidFill>
                          <a:srgbClr val="FFFFFF"/>
                        </a:solidFill>
                        <a:ln w="9525">
                          <a:solidFill>
                            <a:sysClr val="window" lastClr="FFFFFF"/>
                          </a:solidFill>
                          <a:miter lim="800000"/>
                          <a:headEnd/>
                          <a:tailEnd/>
                        </a:ln>
                      </wps:spPr>
                      <wps:txbx>
                        <w:txbxContent>
                          <w:p w14:paraId="1AD71E01" w14:textId="4282C460" w:rsidR="009A0CB6" w:rsidRDefault="009A0CB6" w:rsidP="006F21EE">
                            <w:pPr>
                              <w:jc w:val="center"/>
                              <w:rPr>
                                <w:rFonts w:ascii="Sakkal Majalla" w:hAnsi="Sakkal Majalla" w:cs="Sakkal Majalla"/>
                                <w:b/>
                                <w:bCs/>
                                <w:color w:val="000000" w:themeColor="text1"/>
                                <w:sz w:val="32"/>
                                <w:szCs w:val="32"/>
                              </w:rPr>
                            </w:pPr>
                            <w:r w:rsidRPr="00F76D8C">
                              <w:rPr>
                                <w:rFonts w:ascii="Sakkal Majalla" w:hAnsi="Sakkal Majalla" w:cs="Sakkal Majalla"/>
                                <w:b/>
                                <w:bCs/>
                                <w:color w:val="000000" w:themeColor="text1"/>
                                <w:sz w:val="32"/>
                                <w:szCs w:val="32"/>
                              </w:rPr>
                              <w:t>Supervision/</w:t>
                            </w:r>
                            <w:proofErr w:type="spellStart"/>
                            <w:r w:rsidR="00030B03" w:rsidRPr="00030B03">
                              <w:rPr>
                                <w:rFonts w:ascii="Sakkal Majalla" w:hAnsi="Sakkal Majalla" w:cs="Sakkal Majalla"/>
                                <w:b/>
                                <w:bCs/>
                                <w:color w:val="000000" w:themeColor="text1"/>
                                <w:sz w:val="32"/>
                                <w:szCs w:val="32"/>
                              </w:rPr>
                              <w:t>Dr.asmaa</w:t>
                            </w:r>
                            <w:proofErr w:type="spellEnd"/>
                            <w:r w:rsidR="00030B03" w:rsidRPr="00030B03">
                              <w:rPr>
                                <w:rFonts w:ascii="Sakkal Majalla" w:hAnsi="Sakkal Majalla" w:cs="Sakkal Majalla"/>
                                <w:b/>
                                <w:bCs/>
                                <w:color w:val="000000" w:themeColor="text1"/>
                                <w:sz w:val="32"/>
                                <w:szCs w:val="32"/>
                              </w:rPr>
                              <w:t xml:space="preserve"> </w:t>
                            </w:r>
                            <w:proofErr w:type="spellStart"/>
                            <w:r w:rsidR="00030B03" w:rsidRPr="00030B03">
                              <w:rPr>
                                <w:rFonts w:ascii="Sakkal Majalla" w:hAnsi="Sakkal Majalla" w:cs="Sakkal Majalla"/>
                                <w:b/>
                                <w:bCs/>
                                <w:color w:val="000000" w:themeColor="text1"/>
                                <w:sz w:val="32"/>
                                <w:szCs w:val="32"/>
                              </w:rPr>
                              <w:t>abu</w:t>
                            </w:r>
                            <w:proofErr w:type="spellEnd"/>
                            <w:r w:rsidR="00030B03" w:rsidRPr="00030B03">
                              <w:rPr>
                                <w:rFonts w:ascii="Sakkal Majalla" w:hAnsi="Sakkal Majalla" w:cs="Sakkal Majalla"/>
                                <w:b/>
                                <w:bCs/>
                                <w:color w:val="000000" w:themeColor="text1"/>
                                <w:sz w:val="32"/>
                                <w:szCs w:val="32"/>
                              </w:rPr>
                              <w:t> </w:t>
                            </w:r>
                            <w:proofErr w:type="spellStart"/>
                            <w:r w:rsidR="00030B03" w:rsidRPr="00030B03">
                              <w:rPr>
                                <w:rFonts w:ascii="Sakkal Majalla" w:hAnsi="Sakkal Majalla" w:cs="Sakkal Majalla"/>
                                <w:b/>
                                <w:bCs/>
                                <w:color w:val="000000" w:themeColor="text1"/>
                                <w:sz w:val="32"/>
                                <w:szCs w:val="32"/>
                              </w:rPr>
                              <w:t>anza</w:t>
                            </w:r>
                            <w:proofErr w:type="spellEnd"/>
                          </w:p>
                          <w:p w14:paraId="49A6BF77" w14:textId="77777777" w:rsidR="009A0CB6" w:rsidRDefault="009A0CB6" w:rsidP="006F21EE">
                            <w:pPr>
                              <w:jc w:val="center"/>
                              <w:rPr>
                                <w:rFonts w:ascii="Sakkal Majalla" w:hAnsi="Sakkal Majalla" w:cs="Sakkal Majalla"/>
                                <w:b/>
                                <w:bCs/>
                                <w:color w:val="000000" w:themeColor="text1"/>
                                <w:sz w:val="32"/>
                                <w:szCs w:val="32"/>
                              </w:rPr>
                            </w:pPr>
                          </w:p>
                          <w:p w14:paraId="1D0C0D6D" w14:textId="77777777" w:rsidR="009A0CB6" w:rsidRDefault="009A0CB6" w:rsidP="006F21EE">
                            <w:pPr>
                              <w:jc w:val="center"/>
                              <w:rPr>
                                <w:rFonts w:ascii="Sakkal Majalla" w:hAnsi="Sakkal Majalla" w:cs="Sakkal Majalla"/>
                                <w:b/>
                                <w:bCs/>
                                <w:color w:val="000000" w:themeColor="text1"/>
                                <w:sz w:val="32"/>
                                <w:szCs w:val="32"/>
                              </w:rPr>
                            </w:pPr>
                          </w:p>
                          <w:p w14:paraId="726BD63A" w14:textId="77777777" w:rsidR="009A0CB6" w:rsidRDefault="009A0CB6" w:rsidP="006F21EE">
                            <w:pPr>
                              <w:jc w:val="center"/>
                              <w:rPr>
                                <w:rFonts w:ascii="Sakkal Majalla" w:hAnsi="Sakkal Majalla" w:cs="Sakkal Majalla"/>
                                <w:b/>
                                <w:bCs/>
                                <w:color w:val="000000" w:themeColor="text1"/>
                                <w:sz w:val="32"/>
                                <w:szCs w:val="32"/>
                              </w:rPr>
                            </w:pPr>
                          </w:p>
                          <w:p w14:paraId="2E0661C9" w14:textId="77777777" w:rsidR="009A0CB6" w:rsidRPr="00F76D8C" w:rsidRDefault="009A0CB6" w:rsidP="006F21EE">
                            <w:pPr>
                              <w:jc w:val="center"/>
                              <w:rPr>
                                <w:rFonts w:ascii="Sakkal Majalla" w:hAnsi="Sakkal Majalla" w:cs="Sakkal Majalla"/>
                                <w:b/>
                                <w:bCs/>
                                <w:color w:val="000000" w:themeColor="text1"/>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BA28E" id="_x0000_s1039" type="#_x0000_t202" style="position:absolute;left:0;text-align:left;margin-left:135pt;margin-top:26.75pt;width:193.8pt;height:45.4pt;flip:x;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" strokecolor="window">
                <v:textbox>
                  <w:txbxContent>
                    <w:p w14:paraId="1AD71E01" w14:textId="4282C460" w:rsidR="009A0CB6" w:rsidRDefault="009A0CB6" w:rsidP="006F21EE">
                      <w:pPr>
                        <w:jc w:val="center"/>
                        <w:rPr>
                          <w:rFonts w:ascii="Sakkal Majalla" w:hAnsi="Sakkal Majalla" w:cs="Sakkal Majalla"/>
                          <w:b/>
                          <w:bCs/>
                          <w:color w:val="000000" w:themeColor="text1"/>
                          <w:sz w:val="32"/>
                          <w:szCs w:val="32"/>
                        </w:rPr>
                      </w:pPr>
                      <w:r w:rsidRPr="00F76D8C">
                        <w:rPr>
                          <w:rFonts w:ascii="Sakkal Majalla" w:hAnsi="Sakkal Majalla" w:cs="Sakkal Majalla"/>
                          <w:b/>
                          <w:bCs/>
                          <w:color w:val="000000" w:themeColor="text1"/>
                          <w:sz w:val="32"/>
                          <w:szCs w:val="32"/>
                        </w:rPr>
                        <w:t>Supervision/</w:t>
                      </w:r>
                      <w:proofErr w:type="spellStart"/>
                      <w:r w:rsidR="00030B03" w:rsidRPr="00030B03">
                        <w:rPr>
                          <w:rFonts w:ascii="Sakkal Majalla" w:hAnsi="Sakkal Majalla" w:cs="Sakkal Majalla"/>
                          <w:b/>
                          <w:bCs/>
                          <w:color w:val="000000" w:themeColor="text1"/>
                          <w:sz w:val="32"/>
                          <w:szCs w:val="32"/>
                        </w:rPr>
                        <w:t>Dr.asmaa</w:t>
                      </w:r>
                      <w:proofErr w:type="spellEnd"/>
                      <w:r w:rsidR="00030B03" w:rsidRPr="00030B03">
                        <w:rPr>
                          <w:rFonts w:ascii="Sakkal Majalla" w:hAnsi="Sakkal Majalla" w:cs="Sakkal Majalla"/>
                          <w:b/>
                          <w:bCs/>
                          <w:color w:val="000000" w:themeColor="text1"/>
                          <w:sz w:val="32"/>
                          <w:szCs w:val="32"/>
                        </w:rPr>
                        <w:t xml:space="preserve"> </w:t>
                      </w:r>
                      <w:proofErr w:type="spellStart"/>
                      <w:r w:rsidR="00030B03" w:rsidRPr="00030B03">
                        <w:rPr>
                          <w:rFonts w:ascii="Sakkal Majalla" w:hAnsi="Sakkal Majalla" w:cs="Sakkal Majalla"/>
                          <w:b/>
                          <w:bCs/>
                          <w:color w:val="000000" w:themeColor="text1"/>
                          <w:sz w:val="32"/>
                          <w:szCs w:val="32"/>
                        </w:rPr>
                        <w:t>abu</w:t>
                      </w:r>
                      <w:proofErr w:type="spellEnd"/>
                      <w:r w:rsidR="00030B03" w:rsidRPr="00030B03">
                        <w:rPr>
                          <w:rFonts w:ascii="Sakkal Majalla" w:hAnsi="Sakkal Majalla" w:cs="Sakkal Majalla"/>
                          <w:b/>
                          <w:bCs/>
                          <w:color w:val="000000" w:themeColor="text1"/>
                          <w:sz w:val="32"/>
                          <w:szCs w:val="32"/>
                        </w:rPr>
                        <w:t> </w:t>
                      </w:r>
                      <w:proofErr w:type="spellStart"/>
                      <w:r w:rsidR="00030B03" w:rsidRPr="00030B03">
                        <w:rPr>
                          <w:rFonts w:ascii="Sakkal Majalla" w:hAnsi="Sakkal Majalla" w:cs="Sakkal Majalla"/>
                          <w:b/>
                          <w:bCs/>
                          <w:color w:val="000000" w:themeColor="text1"/>
                          <w:sz w:val="32"/>
                          <w:szCs w:val="32"/>
                        </w:rPr>
                        <w:t>anza</w:t>
                      </w:r>
                      <w:proofErr w:type="spellEnd"/>
                    </w:p>
                    <w:p w14:paraId="49A6BF77" w14:textId="77777777" w:rsidR="009A0CB6" w:rsidRDefault="009A0CB6" w:rsidP="006F21EE">
                      <w:pPr>
                        <w:jc w:val="center"/>
                        <w:rPr>
                          <w:rFonts w:ascii="Sakkal Majalla" w:hAnsi="Sakkal Majalla" w:cs="Sakkal Majalla"/>
                          <w:b/>
                          <w:bCs/>
                          <w:color w:val="000000" w:themeColor="text1"/>
                          <w:sz w:val="32"/>
                          <w:szCs w:val="32"/>
                        </w:rPr>
                      </w:pPr>
                    </w:p>
                    <w:p w14:paraId="1D0C0D6D" w14:textId="77777777" w:rsidR="009A0CB6" w:rsidRDefault="009A0CB6" w:rsidP="006F21EE">
                      <w:pPr>
                        <w:jc w:val="center"/>
                        <w:rPr>
                          <w:rFonts w:ascii="Sakkal Majalla" w:hAnsi="Sakkal Majalla" w:cs="Sakkal Majalla"/>
                          <w:b/>
                          <w:bCs/>
                          <w:color w:val="000000" w:themeColor="text1"/>
                          <w:sz w:val="32"/>
                          <w:szCs w:val="32"/>
                        </w:rPr>
                      </w:pPr>
                    </w:p>
                    <w:p w14:paraId="726BD63A" w14:textId="77777777" w:rsidR="009A0CB6" w:rsidRDefault="009A0CB6" w:rsidP="006F21EE">
                      <w:pPr>
                        <w:jc w:val="center"/>
                        <w:rPr>
                          <w:rFonts w:ascii="Sakkal Majalla" w:hAnsi="Sakkal Majalla" w:cs="Sakkal Majalla"/>
                          <w:b/>
                          <w:bCs/>
                          <w:color w:val="000000" w:themeColor="text1"/>
                          <w:sz w:val="32"/>
                          <w:szCs w:val="32"/>
                        </w:rPr>
                      </w:pPr>
                    </w:p>
                    <w:p w14:paraId="2E0661C9" w14:textId="77777777" w:rsidR="009A0CB6" w:rsidRPr="00F76D8C" w:rsidRDefault="009A0CB6" w:rsidP="006F21EE">
                      <w:pPr>
                        <w:jc w:val="center"/>
                        <w:rPr>
                          <w:rFonts w:ascii="Sakkal Majalla" w:hAnsi="Sakkal Majalla" w:cs="Sakkal Majalla"/>
                          <w:b/>
                          <w:bCs/>
                          <w:color w:val="000000" w:themeColor="text1"/>
                          <w:sz w:val="32"/>
                          <w:szCs w:val="32"/>
                        </w:rPr>
                      </w:pPr>
                    </w:p>
                  </w:txbxContent>
                </v:textbox>
                <w10:wrap type="square"/>
              </v:shape>
            </w:pict>
          </mc:Fallback>
        </mc:AlternateContent>
      </w:r>
    </w:p>
    <w:p w14:paraId="0618DE5D" w14:textId="5B8E1DFB" w:rsidR="00A5349F" w:rsidRPr="00A5349F" w:rsidRDefault="0058647F" w:rsidP="00A5349F">
      <w:pPr>
        <w:bidi/>
        <w:rPr>
          <w:rFonts w:ascii="Sakkal Majalla" w:hAnsi="Sakkal Majalla" w:cs="Sakkal Majalla"/>
          <w:sz w:val="28"/>
          <w:szCs w:val="28"/>
          <w:rtl/>
        </w:rPr>
      </w:pPr>
      <w:r w:rsidRPr="006F21EE">
        <w:rPr>
          <w:rFonts w:ascii="Sakkal Majalla" w:hAnsi="Sakkal Majalla" w:cs="Sakkal Majalla"/>
          <w:noProof/>
          <w:sz w:val="28"/>
          <w:szCs w:val="28"/>
          <w:rtl/>
        </w:rPr>
        <mc:AlternateContent>
          <mc:Choice Requires="wps">
            <w:drawing>
              <wp:anchor distT="45720" distB="45720" distL="114300" distR="114300" simplePos="0" relativeHeight="251657728" behindDoc="0" locked="0" layoutInCell="1" allowOverlap="1" wp14:anchorId="6F7F8C1F" wp14:editId="3A00B934">
                <wp:simplePos x="0" y="0"/>
                <wp:positionH relativeFrom="column">
                  <wp:posOffset>1829435</wp:posOffset>
                </wp:positionH>
                <wp:positionV relativeFrom="paragraph">
                  <wp:posOffset>1038860</wp:posOffset>
                </wp:positionV>
                <wp:extent cx="2360930" cy="885825"/>
                <wp:effectExtent l="0" t="0" r="22225" b="28575"/>
                <wp:wrapSquare wrapText="bothSides"/>
                <wp:docPr id="4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885825"/>
                        </a:xfrm>
                        <a:prstGeom prst="rect">
                          <a:avLst/>
                        </a:prstGeom>
                        <a:solidFill>
                          <a:srgbClr val="FFFFFF"/>
                        </a:solidFill>
                        <a:ln w="9525">
                          <a:solidFill>
                            <a:sysClr val="window" lastClr="FFFFFF"/>
                          </a:solidFill>
                          <a:miter lim="800000"/>
                          <a:headEnd/>
                          <a:tailEnd/>
                        </a:ln>
                      </wps:spPr>
                      <wps:txbx>
                        <w:txbxContent>
                          <w:p w14:paraId="12C30464" w14:textId="77777777" w:rsidR="009A0CB6" w:rsidRDefault="009A0CB6" w:rsidP="006F21EE">
                            <w:pPr>
                              <w:jc w:val="center"/>
                              <w:rPr>
                                <w:rFonts w:ascii="Sakkal Majalla" w:hAnsi="Sakkal Majalla" w:cs="Sakkal Majalla"/>
                                <w:b/>
                                <w:bCs/>
                                <w:sz w:val="32"/>
                                <w:szCs w:val="32"/>
                              </w:rPr>
                            </w:pPr>
                            <w:r w:rsidRPr="00F76D8C">
                              <w:rPr>
                                <w:rFonts w:ascii="Sakkal Majalla" w:hAnsi="Sakkal Majalla" w:cs="Sakkal Majalla"/>
                                <w:b/>
                                <w:bCs/>
                                <w:sz w:val="32"/>
                                <w:szCs w:val="32"/>
                              </w:rPr>
                              <w:t>Academic year:</w:t>
                            </w:r>
                          </w:p>
                          <w:p w14:paraId="5E8C1D5C" w14:textId="77777777" w:rsidR="009A0CB6" w:rsidRDefault="009A0CB6" w:rsidP="006F21EE">
                            <w:pPr>
                              <w:jc w:val="center"/>
                              <w:rPr>
                                <w:rFonts w:ascii="Sakkal Majalla" w:hAnsi="Sakkal Majalla" w:cs="Sakkal Majalla"/>
                                <w:b/>
                                <w:bCs/>
                                <w:sz w:val="32"/>
                                <w:szCs w:val="32"/>
                              </w:rPr>
                            </w:pPr>
                            <w:r>
                              <w:rPr>
                                <w:rFonts w:ascii="Sakkal Majalla" w:hAnsi="Sakkal Majalla" w:cs="Sakkal Majalla"/>
                                <w:b/>
                                <w:bCs/>
                                <w:sz w:val="32"/>
                                <w:szCs w:val="32"/>
                              </w:rPr>
                              <w:t xml:space="preserve"> 2024</w:t>
                            </w:r>
                          </w:p>
                          <w:p w14:paraId="404F32A1" w14:textId="77777777" w:rsidR="009A0CB6" w:rsidRDefault="009A0CB6" w:rsidP="006F21EE">
                            <w:pPr>
                              <w:jc w:val="center"/>
                              <w:rPr>
                                <w:rFonts w:ascii="Sakkal Majalla" w:hAnsi="Sakkal Majalla" w:cs="Sakkal Majalla"/>
                                <w:b/>
                                <w:bCs/>
                                <w:sz w:val="32"/>
                                <w:szCs w:val="32"/>
                              </w:rPr>
                            </w:pPr>
                          </w:p>
                          <w:p w14:paraId="39562D05" w14:textId="77777777" w:rsidR="009A0CB6" w:rsidRDefault="009A0CB6" w:rsidP="006F21EE">
                            <w:pPr>
                              <w:jc w:val="center"/>
                              <w:rPr>
                                <w:rFonts w:ascii="Sakkal Majalla" w:hAnsi="Sakkal Majalla" w:cs="Sakkal Majalla"/>
                                <w:b/>
                                <w:bCs/>
                                <w:sz w:val="32"/>
                                <w:szCs w:val="32"/>
                              </w:rPr>
                            </w:pPr>
                          </w:p>
                          <w:p w14:paraId="3A09ED30" w14:textId="77777777" w:rsidR="009A0CB6" w:rsidRPr="00F76D8C" w:rsidRDefault="009A0CB6" w:rsidP="006F21EE">
                            <w:pPr>
                              <w:jc w:val="center"/>
                              <w:rPr>
                                <w:rFonts w:ascii="Sakkal Majalla" w:hAnsi="Sakkal Majalla" w:cs="Sakkal Majalla"/>
                                <w:b/>
                                <w:bCs/>
                                <w:sz w:val="32"/>
                                <w:szCs w:val="3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F7F8C1F" id="_x0000_s1040" type="#_x0000_t202" style="position:absolute;left:0;text-align:left;margin-left:144.05pt;margin-top:81.8pt;width:185.9pt;height:69.75pt;flip:x;z-index:2516577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" strokecolor="window">
                <v:textbox>
                  <w:txbxContent>
                    <w:p w14:paraId="12C30464" w14:textId="77777777" w:rsidR="009A0CB6" w:rsidRDefault="009A0CB6" w:rsidP="006F21EE">
                      <w:pPr>
                        <w:jc w:val="center"/>
                        <w:rPr>
                          <w:rFonts w:ascii="Sakkal Majalla" w:hAnsi="Sakkal Majalla" w:cs="Sakkal Majalla"/>
                          <w:b/>
                          <w:bCs/>
                          <w:sz w:val="32"/>
                          <w:szCs w:val="32"/>
                        </w:rPr>
                      </w:pPr>
                      <w:r w:rsidRPr="00F76D8C">
                        <w:rPr>
                          <w:rFonts w:ascii="Sakkal Majalla" w:hAnsi="Sakkal Majalla" w:cs="Sakkal Majalla"/>
                          <w:b/>
                          <w:bCs/>
                          <w:sz w:val="32"/>
                          <w:szCs w:val="32"/>
                        </w:rPr>
                        <w:t>Academic year:</w:t>
                      </w:r>
                    </w:p>
                    <w:p w14:paraId="5E8C1D5C" w14:textId="77777777" w:rsidR="009A0CB6" w:rsidRDefault="009A0CB6" w:rsidP="006F21EE">
                      <w:pPr>
                        <w:jc w:val="center"/>
                        <w:rPr>
                          <w:rFonts w:ascii="Sakkal Majalla" w:hAnsi="Sakkal Majalla" w:cs="Sakkal Majalla"/>
                          <w:b/>
                          <w:bCs/>
                          <w:sz w:val="32"/>
                          <w:szCs w:val="32"/>
                        </w:rPr>
                      </w:pPr>
                      <w:r>
                        <w:rPr>
                          <w:rFonts w:ascii="Sakkal Majalla" w:hAnsi="Sakkal Majalla" w:cs="Sakkal Majalla"/>
                          <w:b/>
                          <w:bCs/>
                          <w:sz w:val="32"/>
                          <w:szCs w:val="32"/>
                        </w:rPr>
                        <w:t xml:space="preserve"> 2024</w:t>
                      </w:r>
                    </w:p>
                    <w:p w14:paraId="404F32A1" w14:textId="77777777" w:rsidR="009A0CB6" w:rsidRDefault="009A0CB6" w:rsidP="006F21EE">
                      <w:pPr>
                        <w:jc w:val="center"/>
                        <w:rPr>
                          <w:rFonts w:ascii="Sakkal Majalla" w:hAnsi="Sakkal Majalla" w:cs="Sakkal Majalla"/>
                          <w:b/>
                          <w:bCs/>
                          <w:sz w:val="32"/>
                          <w:szCs w:val="32"/>
                        </w:rPr>
                      </w:pPr>
                    </w:p>
                    <w:p w14:paraId="39562D05" w14:textId="77777777" w:rsidR="009A0CB6" w:rsidRDefault="009A0CB6" w:rsidP="006F21EE">
                      <w:pPr>
                        <w:jc w:val="center"/>
                        <w:rPr>
                          <w:rFonts w:ascii="Sakkal Majalla" w:hAnsi="Sakkal Majalla" w:cs="Sakkal Majalla"/>
                          <w:b/>
                          <w:bCs/>
                          <w:sz w:val="32"/>
                          <w:szCs w:val="32"/>
                        </w:rPr>
                      </w:pPr>
                    </w:p>
                    <w:p w14:paraId="3A09ED30" w14:textId="77777777" w:rsidR="009A0CB6" w:rsidRPr="00F76D8C" w:rsidRDefault="009A0CB6" w:rsidP="006F21EE">
                      <w:pPr>
                        <w:jc w:val="center"/>
                        <w:rPr>
                          <w:rFonts w:ascii="Sakkal Majalla" w:hAnsi="Sakkal Majalla" w:cs="Sakkal Majalla"/>
                          <w:b/>
                          <w:bCs/>
                          <w:sz w:val="32"/>
                          <w:szCs w:val="32"/>
                        </w:rPr>
                      </w:pPr>
                    </w:p>
                  </w:txbxContent>
                </v:textbox>
                <w10:wrap type="square"/>
              </v:shape>
            </w:pict>
          </mc:Fallback>
        </mc:AlternateContent>
      </w:r>
    </w:p>
    <w:sectPr w:rsidR="00A5349F" w:rsidRPr="00A5349F" w:rsidSect="0042605F">
      <w:footerReference w:type="even" r:id="rId10"/>
      <w:footerReference w:type="default" r:id="rId11"/>
      <w:footerReference w:type="first" r:id="rId12"/>
      <w:pgSz w:w="12240" w:h="15840"/>
      <w:pgMar w:top="1418" w:right="198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BADDD" w14:textId="77777777" w:rsidR="004A7C92" w:rsidRDefault="004A7C92" w:rsidP="00816929">
      <w:pPr>
        <w:spacing w:after="0" w:line="240" w:lineRule="auto"/>
      </w:pPr>
      <w:r>
        <w:separator/>
      </w:r>
    </w:p>
  </w:endnote>
  <w:endnote w:type="continuationSeparator" w:id="0">
    <w:p w14:paraId="65DB22F5" w14:textId="77777777" w:rsidR="004A7C92" w:rsidRDefault="004A7C92" w:rsidP="00816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f1">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BFAF0" w14:textId="76F6DFCD" w:rsidR="00BE781A" w:rsidRDefault="00BE781A">
    <w:pPr>
      <w:pStyle w:val="Footer"/>
    </w:pPr>
    <w:r>
      <w:rPr>
        <w:noProof/>
      </w:rPr>
      <mc:AlternateContent>
        <mc:Choice Requires="wps">
          <w:drawing>
            <wp:anchor distT="0" distB="0" distL="0" distR="0" simplePos="0" relativeHeight="251659264" behindDoc="0" locked="0" layoutInCell="1" allowOverlap="1" wp14:anchorId="77F4AAE3" wp14:editId="36BC6A59">
              <wp:simplePos x="635" y="635"/>
              <wp:positionH relativeFrom="page">
                <wp:align>center</wp:align>
              </wp:positionH>
              <wp:positionV relativeFrom="page">
                <wp:align>bottom</wp:align>
              </wp:positionV>
              <wp:extent cx="443865" cy="443865"/>
              <wp:effectExtent l="0" t="0" r="17145" b="0"/>
              <wp:wrapNone/>
              <wp:docPr id="2093498387"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AE2A53" w14:textId="2F9A77C3" w:rsidR="00BE781A" w:rsidRPr="00BE781A" w:rsidRDefault="00BE781A" w:rsidP="00BE781A">
                          <w:pPr>
                            <w:spacing w:after="0"/>
                            <w:rPr>
                              <w:rFonts w:ascii="Calibri" w:eastAsia="Calibri" w:hAnsi="Calibri" w:cs="Calibri"/>
                              <w:noProof/>
                              <w:color w:val="000000"/>
                              <w:sz w:val="20"/>
                              <w:szCs w:val="20"/>
                            </w:rPr>
                          </w:pPr>
                          <w:r w:rsidRPr="00BE781A">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F4AAE3" id="_x0000_t202" coordsize="21600,21600" o:spt="202" path="m,l,21600r21600,l21600,xe">
              <v:stroke joinstyle="miter"/>
              <v:path gradientshapeok="t" o:connecttype="rect"/>
            </v:shapetype>
            <v:shape id="Text Box 2" o:spid="_x0000_s1041" type="#_x0000_t202" alt="INTERN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fill o:detectmouseclick="t"/>
              <v:textbox style="mso-fit-shape-to-text:t" inset="0,0,0,15pt">
                <w:txbxContent>
                  <w:p w14:paraId="37AE2A53" w14:textId="2F9A77C3" w:rsidR="00BE781A" w:rsidRPr="00BE781A" w:rsidRDefault="00BE781A" w:rsidP="00BE781A">
                    <w:pPr>
                      <w:spacing w:after="0"/>
                      <w:rPr>
                        <w:rFonts w:ascii="Calibri" w:eastAsia="Calibri" w:hAnsi="Calibri" w:cs="Calibri"/>
                        <w:noProof/>
                        <w:color w:val="000000"/>
                        <w:sz w:val="20"/>
                        <w:szCs w:val="20"/>
                      </w:rPr>
                    </w:pPr>
                    <w:r w:rsidRPr="00BE781A">
                      <w:rPr>
                        <w:rFonts w:ascii="Calibri" w:eastAsia="Calibri" w:hAnsi="Calibri" w:cs="Calibri"/>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E039C" w14:textId="7FAEC1C0" w:rsidR="009A0CB6" w:rsidRDefault="00BE781A">
    <w:pPr>
      <w:pStyle w:val="Footer"/>
      <w:jc w:val="center"/>
    </w:pPr>
    <w:r>
      <w:rPr>
        <w:noProof/>
      </w:rPr>
      <mc:AlternateContent>
        <mc:Choice Requires="wps">
          <w:drawing>
            <wp:anchor distT="0" distB="0" distL="0" distR="0" simplePos="0" relativeHeight="251660288" behindDoc="0" locked="0" layoutInCell="1" allowOverlap="1" wp14:anchorId="6E4BD769" wp14:editId="4175E82B">
              <wp:simplePos x="635" y="635"/>
              <wp:positionH relativeFrom="page">
                <wp:align>center</wp:align>
              </wp:positionH>
              <wp:positionV relativeFrom="page">
                <wp:align>bottom</wp:align>
              </wp:positionV>
              <wp:extent cx="443865" cy="443865"/>
              <wp:effectExtent l="0" t="0" r="17145" b="0"/>
              <wp:wrapNone/>
              <wp:docPr id="1318516600"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7454FA" w14:textId="61ECCF0A" w:rsidR="00BE781A" w:rsidRPr="00BE781A" w:rsidRDefault="00BE781A" w:rsidP="00BE781A">
                          <w:pPr>
                            <w:spacing w:after="0"/>
                            <w:rPr>
                              <w:rFonts w:ascii="Calibri" w:eastAsia="Calibri" w:hAnsi="Calibri" w:cs="Calibri"/>
                              <w:noProof/>
                              <w:color w:val="000000"/>
                              <w:sz w:val="20"/>
                              <w:szCs w:val="20"/>
                            </w:rPr>
                          </w:pPr>
                          <w:r w:rsidRPr="00BE781A">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4BD769" id="_x0000_t202" coordsize="21600,21600" o:spt="202" path="m,l,21600r21600,l21600,xe">
              <v:stroke joinstyle="miter"/>
              <v:path gradientshapeok="t" o:connecttype="rect"/>
            </v:shapetype>
            <v:shape id="Text Box 3" o:spid="_x0000_s1042" type="#_x0000_t202" alt="INTERNAL"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fill o:detectmouseclick="t"/>
              <v:textbox style="mso-fit-shape-to-text:t" inset="0,0,0,15pt">
                <w:txbxContent>
                  <w:p w14:paraId="387454FA" w14:textId="61ECCF0A" w:rsidR="00BE781A" w:rsidRPr="00BE781A" w:rsidRDefault="00BE781A" w:rsidP="00BE781A">
                    <w:pPr>
                      <w:spacing w:after="0"/>
                      <w:rPr>
                        <w:rFonts w:ascii="Calibri" w:eastAsia="Calibri" w:hAnsi="Calibri" w:cs="Calibri"/>
                        <w:noProof/>
                        <w:color w:val="000000"/>
                        <w:sz w:val="20"/>
                        <w:szCs w:val="20"/>
                      </w:rPr>
                    </w:pPr>
                    <w:r w:rsidRPr="00BE781A">
                      <w:rPr>
                        <w:rFonts w:ascii="Calibri" w:eastAsia="Calibri" w:hAnsi="Calibri" w:cs="Calibri"/>
                        <w:noProof/>
                        <w:color w:val="000000"/>
                        <w:sz w:val="20"/>
                        <w:szCs w:val="20"/>
                      </w:rPr>
                      <w:t>INTERNAL</w:t>
                    </w:r>
                  </w:p>
                </w:txbxContent>
              </v:textbox>
              <w10:wrap anchorx="page" anchory="page"/>
            </v:shape>
          </w:pict>
        </mc:Fallback>
      </mc:AlternateContent>
    </w:r>
    <w:sdt>
      <w:sdtPr>
        <w:id w:val="-1181733130"/>
        <w:docPartObj>
          <w:docPartGallery w:val="Page Numbers (Bottom of Page)"/>
          <w:docPartUnique/>
        </w:docPartObj>
      </w:sdtPr>
      <w:sdtContent>
        <w:r w:rsidR="009A0CB6">
          <w:fldChar w:fldCharType="begin"/>
        </w:r>
        <w:r w:rsidR="009A0CB6">
          <w:instrText>PAGE   \* MERGEFORMAT</w:instrText>
        </w:r>
        <w:r w:rsidR="009A0CB6">
          <w:fldChar w:fldCharType="separate"/>
        </w:r>
        <w:r w:rsidR="009A0CB6" w:rsidRPr="009F3CDB">
          <w:rPr>
            <w:rFonts w:cs="Calibri"/>
            <w:noProof/>
            <w:lang w:val="ar-SA"/>
          </w:rPr>
          <w:t>8</w:t>
        </w:r>
        <w:r w:rsidR="009A0CB6" w:rsidRPr="009F3CDB">
          <w:rPr>
            <w:rFonts w:cs="Calibri"/>
            <w:noProof/>
            <w:lang w:val="ar-SA"/>
          </w:rPr>
          <w:t>3</w:t>
        </w:r>
        <w:r w:rsidR="009A0CB6">
          <w:fldChar w:fldCharType="end"/>
        </w:r>
      </w:sdtContent>
    </w:sdt>
  </w:p>
  <w:p w14:paraId="7A4C3AC0" w14:textId="77777777" w:rsidR="009A0CB6" w:rsidRDefault="009A0C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95EEA" w14:textId="6A2F728E" w:rsidR="00BE781A" w:rsidRDefault="00BE781A">
    <w:pPr>
      <w:pStyle w:val="Footer"/>
    </w:pPr>
    <w:r>
      <w:rPr>
        <w:noProof/>
      </w:rPr>
      <mc:AlternateContent>
        <mc:Choice Requires="wps">
          <w:drawing>
            <wp:anchor distT="0" distB="0" distL="0" distR="0" simplePos="0" relativeHeight="251658240" behindDoc="0" locked="0" layoutInCell="1" allowOverlap="1" wp14:anchorId="394A9EC2" wp14:editId="290379A0">
              <wp:simplePos x="635" y="635"/>
              <wp:positionH relativeFrom="page">
                <wp:align>center</wp:align>
              </wp:positionH>
              <wp:positionV relativeFrom="page">
                <wp:align>bottom</wp:align>
              </wp:positionV>
              <wp:extent cx="443865" cy="443865"/>
              <wp:effectExtent l="0" t="0" r="17145" b="0"/>
              <wp:wrapNone/>
              <wp:docPr id="1142561196"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4EF11F" w14:textId="6E84EAC1" w:rsidR="00BE781A" w:rsidRPr="00BE781A" w:rsidRDefault="00BE781A" w:rsidP="00BE781A">
                          <w:pPr>
                            <w:spacing w:after="0"/>
                            <w:rPr>
                              <w:rFonts w:ascii="Calibri" w:eastAsia="Calibri" w:hAnsi="Calibri" w:cs="Calibri"/>
                              <w:noProof/>
                              <w:color w:val="000000"/>
                              <w:sz w:val="20"/>
                              <w:szCs w:val="20"/>
                            </w:rPr>
                          </w:pPr>
                          <w:r w:rsidRPr="00BE781A">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4A9EC2" id="_x0000_t202" coordsize="21600,21600" o:spt="202" path="m,l,21600r21600,l21600,xe">
              <v:stroke joinstyle="miter"/>
              <v:path gradientshapeok="t" o:connecttype="rect"/>
            </v:shapetype>
            <v:shape id="Text Box 1" o:spid="_x0000_s1043" type="#_x0000_t202" alt="INTERN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0B4EF11F" w14:textId="6E84EAC1" w:rsidR="00BE781A" w:rsidRPr="00BE781A" w:rsidRDefault="00BE781A" w:rsidP="00BE781A">
                    <w:pPr>
                      <w:spacing w:after="0"/>
                      <w:rPr>
                        <w:rFonts w:ascii="Calibri" w:eastAsia="Calibri" w:hAnsi="Calibri" w:cs="Calibri"/>
                        <w:noProof/>
                        <w:color w:val="000000"/>
                        <w:sz w:val="20"/>
                        <w:szCs w:val="20"/>
                      </w:rPr>
                    </w:pPr>
                    <w:r w:rsidRPr="00BE781A">
                      <w:rPr>
                        <w:rFonts w:ascii="Calibri" w:eastAsia="Calibri" w:hAnsi="Calibri" w:cs="Calibri"/>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F6251" w14:textId="77777777" w:rsidR="004A7C92" w:rsidRDefault="004A7C92" w:rsidP="00816929">
      <w:pPr>
        <w:spacing w:after="0" w:line="240" w:lineRule="auto"/>
      </w:pPr>
      <w:r>
        <w:separator/>
      </w:r>
    </w:p>
  </w:footnote>
  <w:footnote w:type="continuationSeparator" w:id="0">
    <w:p w14:paraId="01F3F31B" w14:textId="77777777" w:rsidR="004A7C92" w:rsidRDefault="004A7C92" w:rsidP="008169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4D9"/>
    <w:multiLevelType w:val="hybridMultilevel"/>
    <w:tmpl w:val="EC565F76"/>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58338F"/>
    <w:multiLevelType w:val="hybridMultilevel"/>
    <w:tmpl w:val="0E60B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1D59F4"/>
    <w:multiLevelType w:val="multilevel"/>
    <w:tmpl w:val="47A4C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454625"/>
    <w:multiLevelType w:val="hybridMultilevel"/>
    <w:tmpl w:val="430A6C62"/>
    <w:lvl w:ilvl="0" w:tplc="DF7C18B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24876"/>
    <w:multiLevelType w:val="hybridMultilevel"/>
    <w:tmpl w:val="F2A07FBE"/>
    <w:lvl w:ilvl="0" w:tplc="6AB62EAE">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AC2B7D"/>
    <w:multiLevelType w:val="hybridMultilevel"/>
    <w:tmpl w:val="19901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CB3358"/>
    <w:multiLevelType w:val="hybridMultilevel"/>
    <w:tmpl w:val="D9F4F7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D639B4"/>
    <w:multiLevelType w:val="hybridMultilevel"/>
    <w:tmpl w:val="B346FB54"/>
    <w:lvl w:ilvl="0" w:tplc="A1C2391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20E37"/>
    <w:multiLevelType w:val="hybridMultilevel"/>
    <w:tmpl w:val="1F58D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7579DF"/>
    <w:multiLevelType w:val="multilevel"/>
    <w:tmpl w:val="CE50653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253D2C"/>
    <w:multiLevelType w:val="hybridMultilevel"/>
    <w:tmpl w:val="90CC57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F154BB"/>
    <w:multiLevelType w:val="hybridMultilevel"/>
    <w:tmpl w:val="8124A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7278AA"/>
    <w:multiLevelType w:val="hybridMultilevel"/>
    <w:tmpl w:val="A836CFBA"/>
    <w:lvl w:ilvl="0" w:tplc="7BCA86C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9F502FF"/>
    <w:multiLevelType w:val="hybridMultilevel"/>
    <w:tmpl w:val="516296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D872CD"/>
    <w:multiLevelType w:val="hybridMultilevel"/>
    <w:tmpl w:val="FBC0BE2E"/>
    <w:lvl w:ilvl="0" w:tplc="D5EEC5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1F8264B0"/>
    <w:multiLevelType w:val="hybridMultilevel"/>
    <w:tmpl w:val="E4344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271164B6"/>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9" w15:restartNumberingAfterBreak="0">
    <w:nsid w:val="2B42353A"/>
    <w:multiLevelType w:val="hybridMultilevel"/>
    <w:tmpl w:val="66C62F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1B1C9F"/>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2E0A00BA"/>
    <w:multiLevelType w:val="hybridMultilevel"/>
    <w:tmpl w:val="DBA6F142"/>
    <w:lvl w:ilvl="0" w:tplc="C3CE38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294AAA"/>
    <w:multiLevelType w:val="hybridMultilevel"/>
    <w:tmpl w:val="25AA5D3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54B3062"/>
    <w:multiLevelType w:val="hybridMultilevel"/>
    <w:tmpl w:val="B89485CA"/>
    <w:lvl w:ilvl="0" w:tplc="5DA2A3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8A5518B"/>
    <w:multiLevelType w:val="hybridMultilevel"/>
    <w:tmpl w:val="D07CA0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3F5DE3"/>
    <w:multiLevelType w:val="hybridMultilevel"/>
    <w:tmpl w:val="0C7AFA62"/>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B214BC"/>
    <w:multiLevelType w:val="hybridMultilevel"/>
    <w:tmpl w:val="6F707EF4"/>
    <w:lvl w:ilvl="0" w:tplc="7BCA86C2">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15:restartNumberingAfterBreak="0">
    <w:nsid w:val="432E0D9E"/>
    <w:multiLevelType w:val="hybridMultilevel"/>
    <w:tmpl w:val="1F427F6A"/>
    <w:lvl w:ilvl="0" w:tplc="7BCA86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6C4F85"/>
    <w:multiLevelType w:val="hybridMultilevel"/>
    <w:tmpl w:val="C9EE34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996169"/>
    <w:multiLevelType w:val="hybridMultilevel"/>
    <w:tmpl w:val="E78A2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321E11"/>
    <w:multiLevelType w:val="hybridMultilevel"/>
    <w:tmpl w:val="D62C03EE"/>
    <w:lvl w:ilvl="0" w:tplc="7BCA86C2">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2" w15:restartNumberingAfterBreak="0">
    <w:nsid w:val="551C5790"/>
    <w:multiLevelType w:val="hybridMultilevel"/>
    <w:tmpl w:val="C0306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123AA5"/>
    <w:multiLevelType w:val="hybridMultilevel"/>
    <w:tmpl w:val="D7A46652"/>
    <w:lvl w:ilvl="0" w:tplc="CFC44C9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334254"/>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35" w15:restartNumberingAfterBreak="0">
    <w:nsid w:val="5DA2684C"/>
    <w:multiLevelType w:val="hybridMultilevel"/>
    <w:tmpl w:val="0268B6A2"/>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E2046E4"/>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3034655"/>
    <w:multiLevelType w:val="hybridMultilevel"/>
    <w:tmpl w:val="2D94CD84"/>
    <w:lvl w:ilvl="0" w:tplc="861456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47C32DE"/>
    <w:multiLevelType w:val="hybridMultilevel"/>
    <w:tmpl w:val="FD1C9E3C"/>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DCD2C3D"/>
    <w:multiLevelType w:val="hybridMultilevel"/>
    <w:tmpl w:val="465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F77956"/>
    <w:multiLevelType w:val="hybridMultilevel"/>
    <w:tmpl w:val="73DE6910"/>
    <w:lvl w:ilvl="0" w:tplc="037E637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B02F75"/>
    <w:multiLevelType w:val="hybridMultilevel"/>
    <w:tmpl w:val="8E5CD884"/>
    <w:lvl w:ilvl="0" w:tplc="79BEDE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585570"/>
    <w:multiLevelType w:val="multilevel"/>
    <w:tmpl w:val="0220D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021750"/>
    <w:multiLevelType w:val="hybridMultilevel"/>
    <w:tmpl w:val="A6FA4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4F3FFC"/>
    <w:multiLevelType w:val="hybridMultilevel"/>
    <w:tmpl w:val="D9C6FC76"/>
    <w:lvl w:ilvl="0" w:tplc="79BEDE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6" w15:restartNumberingAfterBreak="0">
    <w:nsid w:val="73474B25"/>
    <w:multiLevelType w:val="hybridMultilevel"/>
    <w:tmpl w:val="0A5A7F5A"/>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74912F21"/>
    <w:multiLevelType w:val="multilevel"/>
    <w:tmpl w:val="7422B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077C1A"/>
    <w:multiLevelType w:val="hybridMultilevel"/>
    <w:tmpl w:val="74C4EB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7680086">
    <w:abstractNumId w:val="40"/>
  </w:num>
  <w:num w:numId="2" w16cid:durableId="1594044725">
    <w:abstractNumId w:val="7"/>
  </w:num>
  <w:num w:numId="3" w16cid:durableId="1880701067">
    <w:abstractNumId w:val="10"/>
  </w:num>
  <w:num w:numId="4" w16cid:durableId="1480537773">
    <w:abstractNumId w:val="3"/>
  </w:num>
  <w:num w:numId="5" w16cid:durableId="641617080">
    <w:abstractNumId w:val="8"/>
  </w:num>
  <w:num w:numId="6" w16cid:durableId="311297744">
    <w:abstractNumId w:val="19"/>
  </w:num>
  <w:num w:numId="7" w16cid:durableId="893462993">
    <w:abstractNumId w:val="13"/>
  </w:num>
  <w:num w:numId="8" w16cid:durableId="1452942141">
    <w:abstractNumId w:val="29"/>
  </w:num>
  <w:num w:numId="9" w16cid:durableId="4793854">
    <w:abstractNumId w:val="33"/>
  </w:num>
  <w:num w:numId="10" w16cid:durableId="113066135">
    <w:abstractNumId w:val="21"/>
  </w:num>
  <w:num w:numId="11" w16cid:durableId="1282147722">
    <w:abstractNumId w:val="39"/>
  </w:num>
  <w:num w:numId="12" w16cid:durableId="1657605361">
    <w:abstractNumId w:val="4"/>
  </w:num>
  <w:num w:numId="13" w16cid:durableId="1185943514">
    <w:abstractNumId w:val="6"/>
  </w:num>
  <w:num w:numId="14" w16cid:durableId="2032998055">
    <w:abstractNumId w:val="24"/>
  </w:num>
  <w:num w:numId="15" w16cid:durableId="854155529">
    <w:abstractNumId w:val="1"/>
  </w:num>
  <w:num w:numId="16" w16cid:durableId="2108887932">
    <w:abstractNumId w:val="32"/>
  </w:num>
  <w:num w:numId="17" w16cid:durableId="902713945">
    <w:abstractNumId w:val="42"/>
  </w:num>
  <w:num w:numId="18" w16cid:durableId="674304960">
    <w:abstractNumId w:val="15"/>
  </w:num>
  <w:num w:numId="19" w16cid:durableId="643435075">
    <w:abstractNumId w:val="2"/>
  </w:num>
  <w:num w:numId="20" w16cid:durableId="1256984311">
    <w:abstractNumId w:val="9"/>
  </w:num>
  <w:num w:numId="21" w16cid:durableId="798954324">
    <w:abstractNumId w:val="46"/>
  </w:num>
  <w:num w:numId="22" w16cid:durableId="1925449594">
    <w:abstractNumId w:val="14"/>
  </w:num>
  <w:num w:numId="23" w16cid:durableId="473107211">
    <w:abstractNumId w:val="47"/>
  </w:num>
  <w:num w:numId="24" w16cid:durableId="2067796615">
    <w:abstractNumId w:val="30"/>
  </w:num>
  <w:num w:numId="25" w16cid:durableId="1600866446">
    <w:abstractNumId w:val="44"/>
  </w:num>
  <w:num w:numId="26" w16cid:durableId="1205483785">
    <w:abstractNumId w:val="37"/>
  </w:num>
  <w:num w:numId="27" w16cid:durableId="1555896660">
    <w:abstractNumId w:val="23"/>
  </w:num>
  <w:num w:numId="28" w16cid:durableId="1960451482">
    <w:abstractNumId w:val="41"/>
  </w:num>
  <w:num w:numId="29" w16cid:durableId="4558344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6297170">
    <w:abstractNumId w:val="45"/>
  </w:num>
  <w:num w:numId="31" w16cid:durableId="950167802">
    <w:abstractNumId w:val="16"/>
  </w:num>
  <w:num w:numId="32" w16cid:durableId="374503029">
    <w:abstractNumId w:val="17"/>
  </w:num>
  <w:num w:numId="33" w16cid:durableId="111482576">
    <w:abstractNumId w:val="27"/>
  </w:num>
  <w:num w:numId="34" w16cid:durableId="1879974198">
    <w:abstractNumId w:val="20"/>
  </w:num>
  <w:num w:numId="35" w16cid:durableId="1525435836">
    <w:abstractNumId w:val="28"/>
  </w:num>
  <w:num w:numId="36" w16cid:durableId="110831424">
    <w:abstractNumId w:val="31"/>
  </w:num>
  <w:num w:numId="37" w16cid:durableId="987321420">
    <w:abstractNumId w:val="11"/>
  </w:num>
  <w:num w:numId="38" w16cid:durableId="14227266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991084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397228">
    <w:abstractNumId w:val="12"/>
  </w:num>
  <w:num w:numId="41" w16cid:durableId="182402022">
    <w:abstractNumId w:val="25"/>
  </w:num>
  <w:num w:numId="42" w16cid:durableId="1640912077">
    <w:abstractNumId w:val="43"/>
  </w:num>
  <w:num w:numId="43" w16cid:durableId="261494319">
    <w:abstractNumId w:val="5"/>
  </w:num>
  <w:num w:numId="44" w16cid:durableId="1399598209">
    <w:abstractNumId w:val="0"/>
  </w:num>
  <w:num w:numId="45" w16cid:durableId="1389449368">
    <w:abstractNumId w:val="35"/>
  </w:num>
  <w:num w:numId="46" w16cid:durableId="300117549">
    <w:abstractNumId w:val="48"/>
  </w:num>
  <w:num w:numId="47" w16cid:durableId="2083062722">
    <w:abstractNumId w:val="22"/>
  </w:num>
  <w:num w:numId="48" w16cid:durableId="1935937076">
    <w:abstractNumId w:val="38"/>
  </w:num>
  <w:num w:numId="49" w16cid:durableId="1962413279">
    <w:abstractNumId w:val="2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1C0"/>
    <w:rsid w:val="00000A80"/>
    <w:rsid w:val="00001711"/>
    <w:rsid w:val="00002027"/>
    <w:rsid w:val="00010324"/>
    <w:rsid w:val="0001056E"/>
    <w:rsid w:val="000122AE"/>
    <w:rsid w:val="00020CF4"/>
    <w:rsid w:val="00027CD5"/>
    <w:rsid w:val="00030B03"/>
    <w:rsid w:val="00042E71"/>
    <w:rsid w:val="00045D23"/>
    <w:rsid w:val="00052C4C"/>
    <w:rsid w:val="00053913"/>
    <w:rsid w:val="00054A9C"/>
    <w:rsid w:val="00056CD2"/>
    <w:rsid w:val="00062A78"/>
    <w:rsid w:val="00063050"/>
    <w:rsid w:val="00063DDA"/>
    <w:rsid w:val="000903D3"/>
    <w:rsid w:val="00091ADA"/>
    <w:rsid w:val="00095687"/>
    <w:rsid w:val="000A4AF4"/>
    <w:rsid w:val="000B43C6"/>
    <w:rsid w:val="000B4CE2"/>
    <w:rsid w:val="000B54B9"/>
    <w:rsid w:val="000C2E36"/>
    <w:rsid w:val="000C5B3E"/>
    <w:rsid w:val="000D354A"/>
    <w:rsid w:val="000D6171"/>
    <w:rsid w:val="000D6271"/>
    <w:rsid w:val="000D6C85"/>
    <w:rsid w:val="000E3CAA"/>
    <w:rsid w:val="000E4BD4"/>
    <w:rsid w:val="000E5021"/>
    <w:rsid w:val="000F3FEB"/>
    <w:rsid w:val="000F56CA"/>
    <w:rsid w:val="00103A49"/>
    <w:rsid w:val="00114D07"/>
    <w:rsid w:val="001201A6"/>
    <w:rsid w:val="00127360"/>
    <w:rsid w:val="00131EF2"/>
    <w:rsid w:val="00134565"/>
    <w:rsid w:val="0014071E"/>
    <w:rsid w:val="00143085"/>
    <w:rsid w:val="0014401B"/>
    <w:rsid w:val="00151E65"/>
    <w:rsid w:val="00156DE6"/>
    <w:rsid w:val="00161873"/>
    <w:rsid w:val="00167C30"/>
    <w:rsid w:val="001701D9"/>
    <w:rsid w:val="00171933"/>
    <w:rsid w:val="001756BA"/>
    <w:rsid w:val="00182440"/>
    <w:rsid w:val="00192CCE"/>
    <w:rsid w:val="0019693D"/>
    <w:rsid w:val="001A2D41"/>
    <w:rsid w:val="001A4177"/>
    <w:rsid w:val="001B387C"/>
    <w:rsid w:val="001B479C"/>
    <w:rsid w:val="001B63A9"/>
    <w:rsid w:val="001C4285"/>
    <w:rsid w:val="001C5B57"/>
    <w:rsid w:val="001D0803"/>
    <w:rsid w:val="001D3AC9"/>
    <w:rsid w:val="001D644A"/>
    <w:rsid w:val="001E0A58"/>
    <w:rsid w:val="001E1978"/>
    <w:rsid w:val="001E2B7F"/>
    <w:rsid w:val="001F33C8"/>
    <w:rsid w:val="001F60A7"/>
    <w:rsid w:val="00200D7C"/>
    <w:rsid w:val="00202252"/>
    <w:rsid w:val="00205381"/>
    <w:rsid w:val="002058DC"/>
    <w:rsid w:val="0020636A"/>
    <w:rsid w:val="00212752"/>
    <w:rsid w:val="0021641D"/>
    <w:rsid w:val="00223AA6"/>
    <w:rsid w:val="002255EF"/>
    <w:rsid w:val="00232799"/>
    <w:rsid w:val="00236DAC"/>
    <w:rsid w:val="00250D12"/>
    <w:rsid w:val="00262A9E"/>
    <w:rsid w:val="002644F5"/>
    <w:rsid w:val="00265074"/>
    <w:rsid w:val="00267596"/>
    <w:rsid w:val="002707DC"/>
    <w:rsid w:val="00271DB1"/>
    <w:rsid w:val="00280E55"/>
    <w:rsid w:val="00282F03"/>
    <w:rsid w:val="00291196"/>
    <w:rsid w:val="002930DB"/>
    <w:rsid w:val="002945E2"/>
    <w:rsid w:val="00295AFB"/>
    <w:rsid w:val="002A0066"/>
    <w:rsid w:val="002A675C"/>
    <w:rsid w:val="002A7468"/>
    <w:rsid w:val="002B3A1E"/>
    <w:rsid w:val="002C6927"/>
    <w:rsid w:val="002D0D36"/>
    <w:rsid w:val="002D60DA"/>
    <w:rsid w:val="002E308E"/>
    <w:rsid w:val="002F083C"/>
    <w:rsid w:val="00303053"/>
    <w:rsid w:val="003062BA"/>
    <w:rsid w:val="003161C5"/>
    <w:rsid w:val="00323B6F"/>
    <w:rsid w:val="0032528F"/>
    <w:rsid w:val="00325DAA"/>
    <w:rsid w:val="00327DF6"/>
    <w:rsid w:val="00331482"/>
    <w:rsid w:val="00337DAB"/>
    <w:rsid w:val="00337E26"/>
    <w:rsid w:val="003410DE"/>
    <w:rsid w:val="003431E1"/>
    <w:rsid w:val="003435AC"/>
    <w:rsid w:val="003561A7"/>
    <w:rsid w:val="0036074D"/>
    <w:rsid w:val="003651A2"/>
    <w:rsid w:val="00366001"/>
    <w:rsid w:val="00366408"/>
    <w:rsid w:val="003750F7"/>
    <w:rsid w:val="00375491"/>
    <w:rsid w:val="00380940"/>
    <w:rsid w:val="0038282D"/>
    <w:rsid w:val="003845C1"/>
    <w:rsid w:val="00384C29"/>
    <w:rsid w:val="00385E05"/>
    <w:rsid w:val="0039225E"/>
    <w:rsid w:val="00394E92"/>
    <w:rsid w:val="003A0A9C"/>
    <w:rsid w:val="003A378B"/>
    <w:rsid w:val="003A4530"/>
    <w:rsid w:val="003B6FFE"/>
    <w:rsid w:val="003C086C"/>
    <w:rsid w:val="003C0B8F"/>
    <w:rsid w:val="003C2CC2"/>
    <w:rsid w:val="003C4929"/>
    <w:rsid w:val="003C4DB6"/>
    <w:rsid w:val="003D236F"/>
    <w:rsid w:val="003D4DBF"/>
    <w:rsid w:val="003D5D1D"/>
    <w:rsid w:val="003E1950"/>
    <w:rsid w:val="003E66C1"/>
    <w:rsid w:val="003F5A01"/>
    <w:rsid w:val="003F6933"/>
    <w:rsid w:val="003F6EF4"/>
    <w:rsid w:val="00400284"/>
    <w:rsid w:val="00400487"/>
    <w:rsid w:val="00402B4F"/>
    <w:rsid w:val="00411B9D"/>
    <w:rsid w:val="00414E48"/>
    <w:rsid w:val="00421656"/>
    <w:rsid w:val="00423D19"/>
    <w:rsid w:val="0042605F"/>
    <w:rsid w:val="004305A5"/>
    <w:rsid w:val="00430D97"/>
    <w:rsid w:val="00433454"/>
    <w:rsid w:val="00434CF0"/>
    <w:rsid w:val="00434D40"/>
    <w:rsid w:val="004403B0"/>
    <w:rsid w:val="00442B60"/>
    <w:rsid w:val="00443277"/>
    <w:rsid w:val="00444069"/>
    <w:rsid w:val="00446ABD"/>
    <w:rsid w:val="004507CF"/>
    <w:rsid w:val="0046189C"/>
    <w:rsid w:val="0046576A"/>
    <w:rsid w:val="004679CD"/>
    <w:rsid w:val="00472B60"/>
    <w:rsid w:val="0047534D"/>
    <w:rsid w:val="0047774B"/>
    <w:rsid w:val="00477828"/>
    <w:rsid w:val="004816A3"/>
    <w:rsid w:val="00495483"/>
    <w:rsid w:val="004960D5"/>
    <w:rsid w:val="004A4AE7"/>
    <w:rsid w:val="004A72C5"/>
    <w:rsid w:val="004A7C92"/>
    <w:rsid w:val="004B41FE"/>
    <w:rsid w:val="004B7129"/>
    <w:rsid w:val="004B7F8E"/>
    <w:rsid w:val="004C7811"/>
    <w:rsid w:val="004E07C6"/>
    <w:rsid w:val="004E155E"/>
    <w:rsid w:val="004F494E"/>
    <w:rsid w:val="004F6EAB"/>
    <w:rsid w:val="004F6EC0"/>
    <w:rsid w:val="00501BE9"/>
    <w:rsid w:val="00504109"/>
    <w:rsid w:val="00511978"/>
    <w:rsid w:val="00512D9B"/>
    <w:rsid w:val="00514A4E"/>
    <w:rsid w:val="00523965"/>
    <w:rsid w:val="0052437A"/>
    <w:rsid w:val="00524A47"/>
    <w:rsid w:val="00525AA1"/>
    <w:rsid w:val="00542B19"/>
    <w:rsid w:val="00545C0B"/>
    <w:rsid w:val="00546E7D"/>
    <w:rsid w:val="00547AC4"/>
    <w:rsid w:val="00562115"/>
    <w:rsid w:val="005655E7"/>
    <w:rsid w:val="0056587C"/>
    <w:rsid w:val="0058647F"/>
    <w:rsid w:val="0058686B"/>
    <w:rsid w:val="005927FB"/>
    <w:rsid w:val="005A14A3"/>
    <w:rsid w:val="005A5E6B"/>
    <w:rsid w:val="005B1175"/>
    <w:rsid w:val="005B195C"/>
    <w:rsid w:val="005B7378"/>
    <w:rsid w:val="005C78D4"/>
    <w:rsid w:val="005D1FE8"/>
    <w:rsid w:val="005D54AF"/>
    <w:rsid w:val="005F4BFD"/>
    <w:rsid w:val="005F6FCF"/>
    <w:rsid w:val="0060638C"/>
    <w:rsid w:val="006063B3"/>
    <w:rsid w:val="00611ADE"/>
    <w:rsid w:val="00611DC0"/>
    <w:rsid w:val="0061796E"/>
    <w:rsid w:val="006447F6"/>
    <w:rsid w:val="00651F10"/>
    <w:rsid w:val="006601B0"/>
    <w:rsid w:val="00676666"/>
    <w:rsid w:val="0068608A"/>
    <w:rsid w:val="00690240"/>
    <w:rsid w:val="006937F5"/>
    <w:rsid w:val="0069397F"/>
    <w:rsid w:val="006A40D1"/>
    <w:rsid w:val="006A7EC5"/>
    <w:rsid w:val="006C31C0"/>
    <w:rsid w:val="006C54D7"/>
    <w:rsid w:val="006C5C29"/>
    <w:rsid w:val="006C5DCE"/>
    <w:rsid w:val="006C70BE"/>
    <w:rsid w:val="006C70CA"/>
    <w:rsid w:val="006D0769"/>
    <w:rsid w:val="006D1674"/>
    <w:rsid w:val="006D4615"/>
    <w:rsid w:val="006D7FCF"/>
    <w:rsid w:val="006E22AE"/>
    <w:rsid w:val="006E436B"/>
    <w:rsid w:val="006E6B51"/>
    <w:rsid w:val="006F21EE"/>
    <w:rsid w:val="006F27E0"/>
    <w:rsid w:val="006F5971"/>
    <w:rsid w:val="0070284B"/>
    <w:rsid w:val="00716FEA"/>
    <w:rsid w:val="007236E2"/>
    <w:rsid w:val="00723B55"/>
    <w:rsid w:val="00723E68"/>
    <w:rsid w:val="00727802"/>
    <w:rsid w:val="00731895"/>
    <w:rsid w:val="00731A56"/>
    <w:rsid w:val="0074165B"/>
    <w:rsid w:val="00747247"/>
    <w:rsid w:val="0075357F"/>
    <w:rsid w:val="007568AF"/>
    <w:rsid w:val="00760ABA"/>
    <w:rsid w:val="007663AF"/>
    <w:rsid w:val="00772A8C"/>
    <w:rsid w:val="0077398B"/>
    <w:rsid w:val="00774DD4"/>
    <w:rsid w:val="0077754A"/>
    <w:rsid w:val="00781610"/>
    <w:rsid w:val="0078172D"/>
    <w:rsid w:val="007830C6"/>
    <w:rsid w:val="00791E5A"/>
    <w:rsid w:val="00796004"/>
    <w:rsid w:val="00796736"/>
    <w:rsid w:val="007A4A0E"/>
    <w:rsid w:val="007A6E1A"/>
    <w:rsid w:val="007B3721"/>
    <w:rsid w:val="007B59F0"/>
    <w:rsid w:val="007C42C1"/>
    <w:rsid w:val="007D266B"/>
    <w:rsid w:val="007D271C"/>
    <w:rsid w:val="007D4C70"/>
    <w:rsid w:val="007E1487"/>
    <w:rsid w:val="007E4993"/>
    <w:rsid w:val="007E6F62"/>
    <w:rsid w:val="00800971"/>
    <w:rsid w:val="0080170E"/>
    <w:rsid w:val="00801DCC"/>
    <w:rsid w:val="0080542D"/>
    <w:rsid w:val="00807A95"/>
    <w:rsid w:val="00810713"/>
    <w:rsid w:val="00816929"/>
    <w:rsid w:val="0082069E"/>
    <w:rsid w:val="008207F4"/>
    <w:rsid w:val="00824D9C"/>
    <w:rsid w:val="0082606F"/>
    <w:rsid w:val="00830DDD"/>
    <w:rsid w:val="00830F33"/>
    <w:rsid w:val="00833343"/>
    <w:rsid w:val="008367DD"/>
    <w:rsid w:val="0084402C"/>
    <w:rsid w:val="00844CDC"/>
    <w:rsid w:val="00847BAE"/>
    <w:rsid w:val="008526B1"/>
    <w:rsid w:val="008605BC"/>
    <w:rsid w:val="00867401"/>
    <w:rsid w:val="00873A9C"/>
    <w:rsid w:val="0088438D"/>
    <w:rsid w:val="008853E9"/>
    <w:rsid w:val="00887DDA"/>
    <w:rsid w:val="0089332B"/>
    <w:rsid w:val="00895DCC"/>
    <w:rsid w:val="00896126"/>
    <w:rsid w:val="008972EF"/>
    <w:rsid w:val="00897E1D"/>
    <w:rsid w:val="008B2452"/>
    <w:rsid w:val="008B68B8"/>
    <w:rsid w:val="008B7361"/>
    <w:rsid w:val="008C0C0E"/>
    <w:rsid w:val="008C2FC0"/>
    <w:rsid w:val="008C6D07"/>
    <w:rsid w:val="008D2657"/>
    <w:rsid w:val="008D5747"/>
    <w:rsid w:val="008E3114"/>
    <w:rsid w:val="008F71B3"/>
    <w:rsid w:val="00907A86"/>
    <w:rsid w:val="00907D55"/>
    <w:rsid w:val="009112D1"/>
    <w:rsid w:val="00911AFE"/>
    <w:rsid w:val="00911C06"/>
    <w:rsid w:val="00914248"/>
    <w:rsid w:val="00914C86"/>
    <w:rsid w:val="00915451"/>
    <w:rsid w:val="009177DC"/>
    <w:rsid w:val="00924A28"/>
    <w:rsid w:val="009310B4"/>
    <w:rsid w:val="00943114"/>
    <w:rsid w:val="00946ECA"/>
    <w:rsid w:val="00961AF7"/>
    <w:rsid w:val="0097372D"/>
    <w:rsid w:val="00986E4B"/>
    <w:rsid w:val="009A0CB6"/>
    <w:rsid w:val="009B065B"/>
    <w:rsid w:val="009B216D"/>
    <w:rsid w:val="009B6550"/>
    <w:rsid w:val="009C03EE"/>
    <w:rsid w:val="009C4A39"/>
    <w:rsid w:val="009C4EA7"/>
    <w:rsid w:val="009C5A27"/>
    <w:rsid w:val="009D523C"/>
    <w:rsid w:val="009E0DB6"/>
    <w:rsid w:val="009F3CDB"/>
    <w:rsid w:val="009F7E6D"/>
    <w:rsid w:val="00A06A4B"/>
    <w:rsid w:val="00A1258B"/>
    <w:rsid w:val="00A126A2"/>
    <w:rsid w:val="00A170DD"/>
    <w:rsid w:val="00A2472D"/>
    <w:rsid w:val="00A27B1B"/>
    <w:rsid w:val="00A33B5A"/>
    <w:rsid w:val="00A33CB8"/>
    <w:rsid w:val="00A40D2E"/>
    <w:rsid w:val="00A5349F"/>
    <w:rsid w:val="00A53D93"/>
    <w:rsid w:val="00A605D4"/>
    <w:rsid w:val="00A638CB"/>
    <w:rsid w:val="00A709CC"/>
    <w:rsid w:val="00A76C81"/>
    <w:rsid w:val="00A776CD"/>
    <w:rsid w:val="00A8124A"/>
    <w:rsid w:val="00A841D9"/>
    <w:rsid w:val="00A84372"/>
    <w:rsid w:val="00A8448B"/>
    <w:rsid w:val="00A87037"/>
    <w:rsid w:val="00AA1AB3"/>
    <w:rsid w:val="00AA45BE"/>
    <w:rsid w:val="00AA7D9A"/>
    <w:rsid w:val="00AB213D"/>
    <w:rsid w:val="00AB64CF"/>
    <w:rsid w:val="00AC2191"/>
    <w:rsid w:val="00AE24F7"/>
    <w:rsid w:val="00AE446C"/>
    <w:rsid w:val="00AE49CD"/>
    <w:rsid w:val="00B03423"/>
    <w:rsid w:val="00B11571"/>
    <w:rsid w:val="00B15B27"/>
    <w:rsid w:val="00B22C26"/>
    <w:rsid w:val="00B2343F"/>
    <w:rsid w:val="00B24804"/>
    <w:rsid w:val="00B254C9"/>
    <w:rsid w:val="00B26BE2"/>
    <w:rsid w:val="00B27A7D"/>
    <w:rsid w:val="00B356C8"/>
    <w:rsid w:val="00B35763"/>
    <w:rsid w:val="00B3685B"/>
    <w:rsid w:val="00B4522C"/>
    <w:rsid w:val="00B4777A"/>
    <w:rsid w:val="00B52206"/>
    <w:rsid w:val="00B643A3"/>
    <w:rsid w:val="00B64E60"/>
    <w:rsid w:val="00B70E83"/>
    <w:rsid w:val="00B721F8"/>
    <w:rsid w:val="00B8604F"/>
    <w:rsid w:val="00B906BA"/>
    <w:rsid w:val="00B9404D"/>
    <w:rsid w:val="00B9551D"/>
    <w:rsid w:val="00BA29F6"/>
    <w:rsid w:val="00BA2FFE"/>
    <w:rsid w:val="00BB55A8"/>
    <w:rsid w:val="00BB5CEC"/>
    <w:rsid w:val="00BB60AC"/>
    <w:rsid w:val="00BC1586"/>
    <w:rsid w:val="00BC1FDC"/>
    <w:rsid w:val="00BC219A"/>
    <w:rsid w:val="00BC3D2B"/>
    <w:rsid w:val="00BD098F"/>
    <w:rsid w:val="00BD0CD6"/>
    <w:rsid w:val="00BE0288"/>
    <w:rsid w:val="00BE781A"/>
    <w:rsid w:val="00BF6E5F"/>
    <w:rsid w:val="00C05DDD"/>
    <w:rsid w:val="00C0660C"/>
    <w:rsid w:val="00C1593B"/>
    <w:rsid w:val="00C224C6"/>
    <w:rsid w:val="00C244BA"/>
    <w:rsid w:val="00C3038B"/>
    <w:rsid w:val="00C331DF"/>
    <w:rsid w:val="00C3346D"/>
    <w:rsid w:val="00C50457"/>
    <w:rsid w:val="00C53EE5"/>
    <w:rsid w:val="00C57634"/>
    <w:rsid w:val="00C8044B"/>
    <w:rsid w:val="00C807E0"/>
    <w:rsid w:val="00C81E08"/>
    <w:rsid w:val="00C81F00"/>
    <w:rsid w:val="00C83413"/>
    <w:rsid w:val="00C901FD"/>
    <w:rsid w:val="00C90C5A"/>
    <w:rsid w:val="00C9423A"/>
    <w:rsid w:val="00CA5C72"/>
    <w:rsid w:val="00CB73BD"/>
    <w:rsid w:val="00CD42DD"/>
    <w:rsid w:val="00CD45A0"/>
    <w:rsid w:val="00CD6F3F"/>
    <w:rsid w:val="00CE24AA"/>
    <w:rsid w:val="00CE3550"/>
    <w:rsid w:val="00CE4086"/>
    <w:rsid w:val="00CF4B03"/>
    <w:rsid w:val="00D04D21"/>
    <w:rsid w:val="00D06C92"/>
    <w:rsid w:val="00D14EDC"/>
    <w:rsid w:val="00D1504F"/>
    <w:rsid w:val="00D16A6F"/>
    <w:rsid w:val="00D2098A"/>
    <w:rsid w:val="00D254C1"/>
    <w:rsid w:val="00D32368"/>
    <w:rsid w:val="00D36E8C"/>
    <w:rsid w:val="00D51F5A"/>
    <w:rsid w:val="00D61D1B"/>
    <w:rsid w:val="00D641DD"/>
    <w:rsid w:val="00D667C5"/>
    <w:rsid w:val="00D75E2E"/>
    <w:rsid w:val="00D93614"/>
    <w:rsid w:val="00D939ED"/>
    <w:rsid w:val="00D97B0E"/>
    <w:rsid w:val="00D97E21"/>
    <w:rsid w:val="00DB3B77"/>
    <w:rsid w:val="00DC1686"/>
    <w:rsid w:val="00DD384D"/>
    <w:rsid w:val="00DD497D"/>
    <w:rsid w:val="00DD7110"/>
    <w:rsid w:val="00DE05D2"/>
    <w:rsid w:val="00DE4D30"/>
    <w:rsid w:val="00DE6CA7"/>
    <w:rsid w:val="00DF13E4"/>
    <w:rsid w:val="00DF7969"/>
    <w:rsid w:val="00E0368D"/>
    <w:rsid w:val="00E037F6"/>
    <w:rsid w:val="00E05508"/>
    <w:rsid w:val="00E12F23"/>
    <w:rsid w:val="00E14AC7"/>
    <w:rsid w:val="00E27240"/>
    <w:rsid w:val="00E27F59"/>
    <w:rsid w:val="00E33553"/>
    <w:rsid w:val="00E36548"/>
    <w:rsid w:val="00E36FE3"/>
    <w:rsid w:val="00E43967"/>
    <w:rsid w:val="00E4757A"/>
    <w:rsid w:val="00E522FD"/>
    <w:rsid w:val="00E5262F"/>
    <w:rsid w:val="00E7764C"/>
    <w:rsid w:val="00E8268A"/>
    <w:rsid w:val="00E8453E"/>
    <w:rsid w:val="00E862CC"/>
    <w:rsid w:val="00E86AFA"/>
    <w:rsid w:val="00EA3046"/>
    <w:rsid w:val="00EA3959"/>
    <w:rsid w:val="00EC246B"/>
    <w:rsid w:val="00EC49C0"/>
    <w:rsid w:val="00EC7C5C"/>
    <w:rsid w:val="00ED586B"/>
    <w:rsid w:val="00EE6480"/>
    <w:rsid w:val="00EF7020"/>
    <w:rsid w:val="00F01D8F"/>
    <w:rsid w:val="00F02AD6"/>
    <w:rsid w:val="00F05B50"/>
    <w:rsid w:val="00F06893"/>
    <w:rsid w:val="00F06E2D"/>
    <w:rsid w:val="00F079C6"/>
    <w:rsid w:val="00F12C07"/>
    <w:rsid w:val="00F15E98"/>
    <w:rsid w:val="00F2559E"/>
    <w:rsid w:val="00F26771"/>
    <w:rsid w:val="00F324CD"/>
    <w:rsid w:val="00F36AFB"/>
    <w:rsid w:val="00F40487"/>
    <w:rsid w:val="00F504A2"/>
    <w:rsid w:val="00F51B07"/>
    <w:rsid w:val="00F5539E"/>
    <w:rsid w:val="00F73909"/>
    <w:rsid w:val="00F73F35"/>
    <w:rsid w:val="00F74E07"/>
    <w:rsid w:val="00F776BA"/>
    <w:rsid w:val="00F77E25"/>
    <w:rsid w:val="00FA1949"/>
    <w:rsid w:val="00FA4155"/>
    <w:rsid w:val="00FA5AC2"/>
    <w:rsid w:val="00FB3FBE"/>
    <w:rsid w:val="00FD1AAA"/>
    <w:rsid w:val="00FE0EE8"/>
    <w:rsid w:val="00FE0F1F"/>
    <w:rsid w:val="00FE1770"/>
    <w:rsid w:val="00FE6038"/>
    <w:rsid w:val="00FE7D0B"/>
    <w:rsid w:val="00FF2DC7"/>
    <w:rsid w:val="00FF4E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3797EC"/>
  <w15:docId w15:val="{2B76891A-EAD4-4EF0-9835-9937AB04A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927"/>
  </w:style>
  <w:style w:type="paragraph" w:styleId="Heading1">
    <w:name w:val="heading 1"/>
    <w:basedOn w:val="Normal"/>
    <w:next w:val="Normal"/>
    <w:link w:val="Heading1Char"/>
    <w:uiPriority w:val="9"/>
    <w:qFormat/>
    <w:rsid w:val="00BB55A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B55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49F"/>
    <w:pPr>
      <w:ind w:left="720"/>
      <w:contextualSpacing/>
    </w:pPr>
  </w:style>
  <w:style w:type="character" w:styleId="Hyperlink">
    <w:name w:val="Hyperlink"/>
    <w:basedOn w:val="DefaultParagraphFont"/>
    <w:uiPriority w:val="99"/>
    <w:unhideWhenUsed/>
    <w:rsid w:val="00414E48"/>
    <w:rPr>
      <w:color w:val="0563C1" w:themeColor="hyperlink"/>
      <w:u w:val="single"/>
    </w:rPr>
  </w:style>
  <w:style w:type="character" w:customStyle="1" w:styleId="Heading1Char">
    <w:name w:val="Heading 1 Char"/>
    <w:basedOn w:val="DefaultParagraphFont"/>
    <w:link w:val="Heading1"/>
    <w:uiPriority w:val="9"/>
    <w:rsid w:val="00BB55A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BB55A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8169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929"/>
  </w:style>
  <w:style w:type="paragraph" w:styleId="Footer">
    <w:name w:val="footer"/>
    <w:basedOn w:val="Normal"/>
    <w:link w:val="FooterChar"/>
    <w:uiPriority w:val="99"/>
    <w:unhideWhenUsed/>
    <w:rsid w:val="008169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929"/>
  </w:style>
  <w:style w:type="paragraph" w:styleId="NormalWeb">
    <w:name w:val="Normal (Web)"/>
    <w:basedOn w:val="Normal"/>
    <w:uiPriority w:val="99"/>
    <w:semiHidden/>
    <w:unhideWhenUsed/>
    <w:rsid w:val="001D644A"/>
    <w:rPr>
      <w:rFonts w:ascii="Times New Roman" w:hAnsi="Times New Roman" w:cs="Times New Roman"/>
      <w:sz w:val="24"/>
      <w:szCs w:val="24"/>
    </w:rPr>
  </w:style>
  <w:style w:type="table" w:customStyle="1" w:styleId="1">
    <w:name w:val="شبكة جدول1"/>
    <w:basedOn w:val="TableNormal"/>
    <w:next w:val="TableGrid"/>
    <w:uiPriority w:val="39"/>
    <w:rsid w:val="002F083C"/>
    <w:pPr>
      <w:spacing w:after="0" w:line="240" w:lineRule="auto"/>
      <w:jc w:val="mediumKashida"/>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F0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1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E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4851">
      <w:bodyDiv w:val="1"/>
      <w:marLeft w:val="0"/>
      <w:marRight w:val="0"/>
      <w:marTop w:val="0"/>
      <w:marBottom w:val="0"/>
      <w:divBdr>
        <w:top w:val="none" w:sz="0" w:space="0" w:color="auto"/>
        <w:left w:val="none" w:sz="0" w:space="0" w:color="auto"/>
        <w:bottom w:val="none" w:sz="0" w:space="0" w:color="auto"/>
        <w:right w:val="none" w:sz="0" w:space="0" w:color="auto"/>
      </w:divBdr>
    </w:div>
    <w:div w:id="137920419">
      <w:bodyDiv w:val="1"/>
      <w:marLeft w:val="0"/>
      <w:marRight w:val="0"/>
      <w:marTop w:val="0"/>
      <w:marBottom w:val="0"/>
      <w:divBdr>
        <w:top w:val="none" w:sz="0" w:space="0" w:color="auto"/>
        <w:left w:val="none" w:sz="0" w:space="0" w:color="auto"/>
        <w:bottom w:val="none" w:sz="0" w:space="0" w:color="auto"/>
        <w:right w:val="none" w:sz="0" w:space="0" w:color="auto"/>
      </w:divBdr>
    </w:div>
    <w:div w:id="182402294">
      <w:bodyDiv w:val="1"/>
      <w:marLeft w:val="0"/>
      <w:marRight w:val="0"/>
      <w:marTop w:val="0"/>
      <w:marBottom w:val="0"/>
      <w:divBdr>
        <w:top w:val="none" w:sz="0" w:space="0" w:color="auto"/>
        <w:left w:val="none" w:sz="0" w:space="0" w:color="auto"/>
        <w:bottom w:val="none" w:sz="0" w:space="0" w:color="auto"/>
        <w:right w:val="none" w:sz="0" w:space="0" w:color="auto"/>
      </w:divBdr>
    </w:div>
    <w:div w:id="284628723">
      <w:bodyDiv w:val="1"/>
      <w:marLeft w:val="0"/>
      <w:marRight w:val="0"/>
      <w:marTop w:val="0"/>
      <w:marBottom w:val="0"/>
      <w:divBdr>
        <w:top w:val="none" w:sz="0" w:space="0" w:color="auto"/>
        <w:left w:val="none" w:sz="0" w:space="0" w:color="auto"/>
        <w:bottom w:val="none" w:sz="0" w:space="0" w:color="auto"/>
        <w:right w:val="none" w:sz="0" w:space="0" w:color="auto"/>
      </w:divBdr>
    </w:div>
    <w:div w:id="293945149">
      <w:bodyDiv w:val="1"/>
      <w:marLeft w:val="0"/>
      <w:marRight w:val="0"/>
      <w:marTop w:val="0"/>
      <w:marBottom w:val="0"/>
      <w:divBdr>
        <w:top w:val="none" w:sz="0" w:space="0" w:color="auto"/>
        <w:left w:val="none" w:sz="0" w:space="0" w:color="auto"/>
        <w:bottom w:val="none" w:sz="0" w:space="0" w:color="auto"/>
        <w:right w:val="none" w:sz="0" w:space="0" w:color="auto"/>
      </w:divBdr>
    </w:div>
    <w:div w:id="323509454">
      <w:bodyDiv w:val="1"/>
      <w:marLeft w:val="0"/>
      <w:marRight w:val="0"/>
      <w:marTop w:val="0"/>
      <w:marBottom w:val="0"/>
      <w:divBdr>
        <w:top w:val="none" w:sz="0" w:space="0" w:color="auto"/>
        <w:left w:val="none" w:sz="0" w:space="0" w:color="auto"/>
        <w:bottom w:val="none" w:sz="0" w:space="0" w:color="auto"/>
        <w:right w:val="none" w:sz="0" w:space="0" w:color="auto"/>
      </w:divBdr>
    </w:div>
    <w:div w:id="329140021">
      <w:bodyDiv w:val="1"/>
      <w:marLeft w:val="0"/>
      <w:marRight w:val="0"/>
      <w:marTop w:val="0"/>
      <w:marBottom w:val="0"/>
      <w:divBdr>
        <w:top w:val="none" w:sz="0" w:space="0" w:color="auto"/>
        <w:left w:val="none" w:sz="0" w:space="0" w:color="auto"/>
        <w:bottom w:val="none" w:sz="0" w:space="0" w:color="auto"/>
        <w:right w:val="none" w:sz="0" w:space="0" w:color="auto"/>
      </w:divBdr>
    </w:div>
    <w:div w:id="371266450">
      <w:bodyDiv w:val="1"/>
      <w:marLeft w:val="0"/>
      <w:marRight w:val="0"/>
      <w:marTop w:val="0"/>
      <w:marBottom w:val="0"/>
      <w:divBdr>
        <w:top w:val="none" w:sz="0" w:space="0" w:color="auto"/>
        <w:left w:val="none" w:sz="0" w:space="0" w:color="auto"/>
        <w:bottom w:val="none" w:sz="0" w:space="0" w:color="auto"/>
        <w:right w:val="none" w:sz="0" w:space="0" w:color="auto"/>
      </w:divBdr>
    </w:div>
    <w:div w:id="394090710">
      <w:bodyDiv w:val="1"/>
      <w:marLeft w:val="0"/>
      <w:marRight w:val="0"/>
      <w:marTop w:val="0"/>
      <w:marBottom w:val="0"/>
      <w:divBdr>
        <w:top w:val="none" w:sz="0" w:space="0" w:color="auto"/>
        <w:left w:val="none" w:sz="0" w:space="0" w:color="auto"/>
        <w:bottom w:val="none" w:sz="0" w:space="0" w:color="auto"/>
        <w:right w:val="none" w:sz="0" w:space="0" w:color="auto"/>
      </w:divBdr>
    </w:div>
    <w:div w:id="494492433">
      <w:bodyDiv w:val="1"/>
      <w:marLeft w:val="0"/>
      <w:marRight w:val="0"/>
      <w:marTop w:val="0"/>
      <w:marBottom w:val="0"/>
      <w:divBdr>
        <w:top w:val="none" w:sz="0" w:space="0" w:color="auto"/>
        <w:left w:val="none" w:sz="0" w:space="0" w:color="auto"/>
        <w:bottom w:val="none" w:sz="0" w:space="0" w:color="auto"/>
        <w:right w:val="none" w:sz="0" w:space="0" w:color="auto"/>
      </w:divBdr>
      <w:divsChild>
        <w:div w:id="271205394">
          <w:marLeft w:val="0"/>
          <w:marRight w:val="0"/>
          <w:marTop w:val="0"/>
          <w:marBottom w:val="0"/>
          <w:divBdr>
            <w:top w:val="none" w:sz="0" w:space="0" w:color="auto"/>
            <w:left w:val="none" w:sz="0" w:space="0" w:color="auto"/>
            <w:bottom w:val="none" w:sz="0" w:space="0" w:color="auto"/>
            <w:right w:val="none" w:sz="0" w:space="0" w:color="auto"/>
          </w:divBdr>
          <w:divsChild>
            <w:div w:id="2126194267">
              <w:marLeft w:val="0"/>
              <w:marRight w:val="0"/>
              <w:marTop w:val="0"/>
              <w:marBottom w:val="0"/>
              <w:divBdr>
                <w:top w:val="none" w:sz="0" w:space="0" w:color="auto"/>
                <w:left w:val="none" w:sz="0" w:space="0" w:color="auto"/>
                <w:bottom w:val="none" w:sz="0" w:space="0" w:color="auto"/>
                <w:right w:val="none" w:sz="0" w:space="0" w:color="auto"/>
              </w:divBdr>
              <w:divsChild>
                <w:div w:id="567420924">
                  <w:marLeft w:val="0"/>
                  <w:marRight w:val="0"/>
                  <w:marTop w:val="0"/>
                  <w:marBottom w:val="0"/>
                  <w:divBdr>
                    <w:top w:val="none" w:sz="0" w:space="0" w:color="auto"/>
                    <w:left w:val="none" w:sz="0" w:space="0" w:color="auto"/>
                    <w:bottom w:val="none" w:sz="0" w:space="0" w:color="auto"/>
                    <w:right w:val="none" w:sz="0" w:space="0" w:color="auto"/>
                  </w:divBdr>
                  <w:divsChild>
                    <w:div w:id="1004018037">
                      <w:marLeft w:val="0"/>
                      <w:marRight w:val="0"/>
                      <w:marTop w:val="0"/>
                      <w:marBottom w:val="0"/>
                      <w:divBdr>
                        <w:top w:val="none" w:sz="0" w:space="0" w:color="auto"/>
                        <w:left w:val="none" w:sz="0" w:space="0" w:color="auto"/>
                        <w:bottom w:val="none" w:sz="0" w:space="0" w:color="auto"/>
                        <w:right w:val="none" w:sz="0" w:space="0" w:color="auto"/>
                      </w:divBdr>
                      <w:divsChild>
                        <w:div w:id="97904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137647">
          <w:marLeft w:val="0"/>
          <w:marRight w:val="0"/>
          <w:marTop w:val="0"/>
          <w:marBottom w:val="0"/>
          <w:divBdr>
            <w:top w:val="none" w:sz="0" w:space="0" w:color="auto"/>
            <w:left w:val="none" w:sz="0" w:space="0" w:color="auto"/>
            <w:bottom w:val="none" w:sz="0" w:space="0" w:color="auto"/>
            <w:right w:val="none" w:sz="0" w:space="0" w:color="auto"/>
          </w:divBdr>
          <w:divsChild>
            <w:div w:id="2078169402">
              <w:marLeft w:val="0"/>
              <w:marRight w:val="0"/>
              <w:marTop w:val="0"/>
              <w:marBottom w:val="0"/>
              <w:divBdr>
                <w:top w:val="none" w:sz="0" w:space="0" w:color="auto"/>
                <w:left w:val="none" w:sz="0" w:space="0" w:color="auto"/>
                <w:bottom w:val="none" w:sz="0" w:space="0" w:color="auto"/>
                <w:right w:val="none" w:sz="0" w:space="0" w:color="auto"/>
              </w:divBdr>
              <w:divsChild>
                <w:div w:id="1645698141">
                  <w:marLeft w:val="0"/>
                  <w:marRight w:val="0"/>
                  <w:marTop w:val="0"/>
                  <w:marBottom w:val="0"/>
                  <w:divBdr>
                    <w:top w:val="none" w:sz="0" w:space="0" w:color="auto"/>
                    <w:left w:val="none" w:sz="0" w:space="0" w:color="auto"/>
                    <w:bottom w:val="none" w:sz="0" w:space="0" w:color="auto"/>
                    <w:right w:val="none" w:sz="0" w:space="0" w:color="auto"/>
                  </w:divBdr>
                  <w:divsChild>
                    <w:div w:id="750077813">
                      <w:marLeft w:val="0"/>
                      <w:marRight w:val="0"/>
                      <w:marTop w:val="0"/>
                      <w:marBottom w:val="0"/>
                      <w:divBdr>
                        <w:top w:val="none" w:sz="0" w:space="0" w:color="auto"/>
                        <w:left w:val="none" w:sz="0" w:space="0" w:color="auto"/>
                        <w:bottom w:val="none" w:sz="0" w:space="0" w:color="auto"/>
                        <w:right w:val="none" w:sz="0" w:space="0" w:color="auto"/>
                      </w:divBdr>
                      <w:divsChild>
                        <w:div w:id="2028941293">
                          <w:marLeft w:val="0"/>
                          <w:marRight w:val="0"/>
                          <w:marTop w:val="0"/>
                          <w:marBottom w:val="0"/>
                          <w:divBdr>
                            <w:top w:val="none" w:sz="0" w:space="0" w:color="auto"/>
                            <w:left w:val="none" w:sz="0" w:space="0" w:color="auto"/>
                            <w:bottom w:val="none" w:sz="0" w:space="0" w:color="auto"/>
                            <w:right w:val="none" w:sz="0" w:space="0" w:color="auto"/>
                          </w:divBdr>
                          <w:divsChild>
                            <w:div w:id="78238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872396">
      <w:bodyDiv w:val="1"/>
      <w:marLeft w:val="0"/>
      <w:marRight w:val="0"/>
      <w:marTop w:val="0"/>
      <w:marBottom w:val="0"/>
      <w:divBdr>
        <w:top w:val="none" w:sz="0" w:space="0" w:color="auto"/>
        <w:left w:val="none" w:sz="0" w:space="0" w:color="auto"/>
        <w:bottom w:val="none" w:sz="0" w:space="0" w:color="auto"/>
        <w:right w:val="none" w:sz="0" w:space="0" w:color="auto"/>
      </w:divBdr>
    </w:div>
    <w:div w:id="737099021">
      <w:bodyDiv w:val="1"/>
      <w:marLeft w:val="0"/>
      <w:marRight w:val="0"/>
      <w:marTop w:val="0"/>
      <w:marBottom w:val="0"/>
      <w:divBdr>
        <w:top w:val="none" w:sz="0" w:space="0" w:color="auto"/>
        <w:left w:val="none" w:sz="0" w:space="0" w:color="auto"/>
        <w:bottom w:val="none" w:sz="0" w:space="0" w:color="auto"/>
        <w:right w:val="none" w:sz="0" w:space="0" w:color="auto"/>
      </w:divBdr>
    </w:div>
    <w:div w:id="750809147">
      <w:bodyDiv w:val="1"/>
      <w:marLeft w:val="0"/>
      <w:marRight w:val="0"/>
      <w:marTop w:val="0"/>
      <w:marBottom w:val="0"/>
      <w:divBdr>
        <w:top w:val="none" w:sz="0" w:space="0" w:color="auto"/>
        <w:left w:val="none" w:sz="0" w:space="0" w:color="auto"/>
        <w:bottom w:val="none" w:sz="0" w:space="0" w:color="auto"/>
        <w:right w:val="none" w:sz="0" w:space="0" w:color="auto"/>
      </w:divBdr>
    </w:div>
    <w:div w:id="821654485">
      <w:bodyDiv w:val="1"/>
      <w:marLeft w:val="0"/>
      <w:marRight w:val="0"/>
      <w:marTop w:val="0"/>
      <w:marBottom w:val="0"/>
      <w:divBdr>
        <w:top w:val="none" w:sz="0" w:space="0" w:color="auto"/>
        <w:left w:val="none" w:sz="0" w:space="0" w:color="auto"/>
        <w:bottom w:val="none" w:sz="0" w:space="0" w:color="auto"/>
        <w:right w:val="none" w:sz="0" w:space="0" w:color="auto"/>
      </w:divBdr>
    </w:div>
    <w:div w:id="858741175">
      <w:bodyDiv w:val="1"/>
      <w:marLeft w:val="0"/>
      <w:marRight w:val="0"/>
      <w:marTop w:val="0"/>
      <w:marBottom w:val="0"/>
      <w:divBdr>
        <w:top w:val="none" w:sz="0" w:space="0" w:color="auto"/>
        <w:left w:val="none" w:sz="0" w:space="0" w:color="auto"/>
        <w:bottom w:val="none" w:sz="0" w:space="0" w:color="auto"/>
        <w:right w:val="none" w:sz="0" w:space="0" w:color="auto"/>
      </w:divBdr>
    </w:div>
    <w:div w:id="874122342">
      <w:bodyDiv w:val="1"/>
      <w:marLeft w:val="0"/>
      <w:marRight w:val="0"/>
      <w:marTop w:val="0"/>
      <w:marBottom w:val="0"/>
      <w:divBdr>
        <w:top w:val="none" w:sz="0" w:space="0" w:color="auto"/>
        <w:left w:val="none" w:sz="0" w:space="0" w:color="auto"/>
        <w:bottom w:val="none" w:sz="0" w:space="0" w:color="auto"/>
        <w:right w:val="none" w:sz="0" w:space="0" w:color="auto"/>
      </w:divBdr>
    </w:div>
    <w:div w:id="883760247">
      <w:bodyDiv w:val="1"/>
      <w:marLeft w:val="0"/>
      <w:marRight w:val="0"/>
      <w:marTop w:val="0"/>
      <w:marBottom w:val="0"/>
      <w:divBdr>
        <w:top w:val="none" w:sz="0" w:space="0" w:color="auto"/>
        <w:left w:val="none" w:sz="0" w:space="0" w:color="auto"/>
        <w:bottom w:val="none" w:sz="0" w:space="0" w:color="auto"/>
        <w:right w:val="none" w:sz="0" w:space="0" w:color="auto"/>
      </w:divBdr>
    </w:div>
    <w:div w:id="1031227536">
      <w:bodyDiv w:val="1"/>
      <w:marLeft w:val="0"/>
      <w:marRight w:val="0"/>
      <w:marTop w:val="0"/>
      <w:marBottom w:val="0"/>
      <w:divBdr>
        <w:top w:val="none" w:sz="0" w:space="0" w:color="auto"/>
        <w:left w:val="none" w:sz="0" w:space="0" w:color="auto"/>
        <w:bottom w:val="none" w:sz="0" w:space="0" w:color="auto"/>
        <w:right w:val="none" w:sz="0" w:space="0" w:color="auto"/>
      </w:divBdr>
    </w:div>
    <w:div w:id="1173377345">
      <w:bodyDiv w:val="1"/>
      <w:marLeft w:val="0"/>
      <w:marRight w:val="0"/>
      <w:marTop w:val="0"/>
      <w:marBottom w:val="0"/>
      <w:divBdr>
        <w:top w:val="none" w:sz="0" w:space="0" w:color="auto"/>
        <w:left w:val="none" w:sz="0" w:space="0" w:color="auto"/>
        <w:bottom w:val="none" w:sz="0" w:space="0" w:color="auto"/>
        <w:right w:val="none" w:sz="0" w:space="0" w:color="auto"/>
      </w:divBdr>
    </w:div>
    <w:div w:id="1181240140">
      <w:bodyDiv w:val="1"/>
      <w:marLeft w:val="0"/>
      <w:marRight w:val="0"/>
      <w:marTop w:val="0"/>
      <w:marBottom w:val="0"/>
      <w:divBdr>
        <w:top w:val="none" w:sz="0" w:space="0" w:color="auto"/>
        <w:left w:val="none" w:sz="0" w:space="0" w:color="auto"/>
        <w:bottom w:val="none" w:sz="0" w:space="0" w:color="auto"/>
        <w:right w:val="none" w:sz="0" w:space="0" w:color="auto"/>
      </w:divBdr>
    </w:div>
    <w:div w:id="1215849364">
      <w:bodyDiv w:val="1"/>
      <w:marLeft w:val="0"/>
      <w:marRight w:val="0"/>
      <w:marTop w:val="0"/>
      <w:marBottom w:val="0"/>
      <w:divBdr>
        <w:top w:val="none" w:sz="0" w:space="0" w:color="auto"/>
        <w:left w:val="none" w:sz="0" w:space="0" w:color="auto"/>
        <w:bottom w:val="none" w:sz="0" w:space="0" w:color="auto"/>
        <w:right w:val="none" w:sz="0" w:space="0" w:color="auto"/>
      </w:divBdr>
    </w:div>
    <w:div w:id="1330985344">
      <w:bodyDiv w:val="1"/>
      <w:marLeft w:val="0"/>
      <w:marRight w:val="0"/>
      <w:marTop w:val="0"/>
      <w:marBottom w:val="0"/>
      <w:divBdr>
        <w:top w:val="none" w:sz="0" w:space="0" w:color="auto"/>
        <w:left w:val="none" w:sz="0" w:space="0" w:color="auto"/>
        <w:bottom w:val="none" w:sz="0" w:space="0" w:color="auto"/>
        <w:right w:val="none" w:sz="0" w:space="0" w:color="auto"/>
      </w:divBdr>
    </w:div>
    <w:div w:id="1341661275">
      <w:bodyDiv w:val="1"/>
      <w:marLeft w:val="0"/>
      <w:marRight w:val="0"/>
      <w:marTop w:val="0"/>
      <w:marBottom w:val="0"/>
      <w:divBdr>
        <w:top w:val="none" w:sz="0" w:space="0" w:color="auto"/>
        <w:left w:val="none" w:sz="0" w:space="0" w:color="auto"/>
        <w:bottom w:val="none" w:sz="0" w:space="0" w:color="auto"/>
        <w:right w:val="none" w:sz="0" w:space="0" w:color="auto"/>
      </w:divBdr>
    </w:div>
    <w:div w:id="1460419743">
      <w:bodyDiv w:val="1"/>
      <w:marLeft w:val="0"/>
      <w:marRight w:val="0"/>
      <w:marTop w:val="0"/>
      <w:marBottom w:val="0"/>
      <w:divBdr>
        <w:top w:val="none" w:sz="0" w:space="0" w:color="auto"/>
        <w:left w:val="none" w:sz="0" w:space="0" w:color="auto"/>
        <w:bottom w:val="none" w:sz="0" w:space="0" w:color="auto"/>
        <w:right w:val="none" w:sz="0" w:space="0" w:color="auto"/>
      </w:divBdr>
      <w:divsChild>
        <w:div w:id="463960485">
          <w:marLeft w:val="0"/>
          <w:marRight w:val="0"/>
          <w:marTop w:val="0"/>
          <w:marBottom w:val="0"/>
          <w:divBdr>
            <w:top w:val="none" w:sz="0" w:space="0" w:color="auto"/>
            <w:left w:val="none" w:sz="0" w:space="0" w:color="auto"/>
            <w:bottom w:val="none" w:sz="0" w:space="0" w:color="auto"/>
            <w:right w:val="none" w:sz="0" w:space="0" w:color="auto"/>
          </w:divBdr>
          <w:divsChild>
            <w:div w:id="1385443932">
              <w:marLeft w:val="0"/>
              <w:marRight w:val="0"/>
              <w:marTop w:val="0"/>
              <w:marBottom w:val="0"/>
              <w:divBdr>
                <w:top w:val="none" w:sz="0" w:space="0" w:color="auto"/>
                <w:left w:val="none" w:sz="0" w:space="0" w:color="auto"/>
                <w:bottom w:val="none" w:sz="0" w:space="0" w:color="auto"/>
                <w:right w:val="none" w:sz="0" w:space="0" w:color="auto"/>
              </w:divBdr>
              <w:divsChild>
                <w:div w:id="1872110713">
                  <w:marLeft w:val="0"/>
                  <w:marRight w:val="0"/>
                  <w:marTop w:val="0"/>
                  <w:marBottom w:val="0"/>
                  <w:divBdr>
                    <w:top w:val="none" w:sz="0" w:space="0" w:color="auto"/>
                    <w:left w:val="none" w:sz="0" w:space="0" w:color="auto"/>
                    <w:bottom w:val="none" w:sz="0" w:space="0" w:color="auto"/>
                    <w:right w:val="none" w:sz="0" w:space="0" w:color="auto"/>
                  </w:divBdr>
                  <w:divsChild>
                    <w:div w:id="35292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85011">
          <w:marLeft w:val="0"/>
          <w:marRight w:val="0"/>
          <w:marTop w:val="0"/>
          <w:marBottom w:val="0"/>
          <w:divBdr>
            <w:top w:val="none" w:sz="0" w:space="0" w:color="auto"/>
            <w:left w:val="none" w:sz="0" w:space="0" w:color="auto"/>
            <w:bottom w:val="none" w:sz="0" w:space="0" w:color="auto"/>
            <w:right w:val="none" w:sz="0" w:space="0" w:color="auto"/>
          </w:divBdr>
          <w:divsChild>
            <w:div w:id="341126968">
              <w:marLeft w:val="0"/>
              <w:marRight w:val="0"/>
              <w:marTop w:val="0"/>
              <w:marBottom w:val="0"/>
              <w:divBdr>
                <w:top w:val="none" w:sz="0" w:space="0" w:color="auto"/>
                <w:left w:val="none" w:sz="0" w:space="0" w:color="auto"/>
                <w:bottom w:val="none" w:sz="0" w:space="0" w:color="auto"/>
                <w:right w:val="none" w:sz="0" w:space="0" w:color="auto"/>
              </w:divBdr>
              <w:divsChild>
                <w:div w:id="224801356">
                  <w:marLeft w:val="0"/>
                  <w:marRight w:val="0"/>
                  <w:marTop w:val="0"/>
                  <w:marBottom w:val="0"/>
                  <w:divBdr>
                    <w:top w:val="none" w:sz="0" w:space="0" w:color="auto"/>
                    <w:left w:val="none" w:sz="0" w:space="0" w:color="auto"/>
                    <w:bottom w:val="none" w:sz="0" w:space="0" w:color="auto"/>
                    <w:right w:val="none" w:sz="0" w:space="0" w:color="auto"/>
                  </w:divBdr>
                  <w:divsChild>
                    <w:div w:id="153291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929828">
      <w:bodyDiv w:val="1"/>
      <w:marLeft w:val="0"/>
      <w:marRight w:val="0"/>
      <w:marTop w:val="0"/>
      <w:marBottom w:val="0"/>
      <w:divBdr>
        <w:top w:val="none" w:sz="0" w:space="0" w:color="auto"/>
        <w:left w:val="none" w:sz="0" w:space="0" w:color="auto"/>
        <w:bottom w:val="none" w:sz="0" w:space="0" w:color="auto"/>
        <w:right w:val="none" w:sz="0" w:space="0" w:color="auto"/>
      </w:divBdr>
    </w:div>
    <w:div w:id="1551376597">
      <w:bodyDiv w:val="1"/>
      <w:marLeft w:val="0"/>
      <w:marRight w:val="0"/>
      <w:marTop w:val="0"/>
      <w:marBottom w:val="0"/>
      <w:divBdr>
        <w:top w:val="none" w:sz="0" w:space="0" w:color="auto"/>
        <w:left w:val="none" w:sz="0" w:space="0" w:color="auto"/>
        <w:bottom w:val="none" w:sz="0" w:space="0" w:color="auto"/>
        <w:right w:val="none" w:sz="0" w:space="0" w:color="auto"/>
      </w:divBdr>
    </w:div>
    <w:div w:id="1587835195">
      <w:bodyDiv w:val="1"/>
      <w:marLeft w:val="0"/>
      <w:marRight w:val="0"/>
      <w:marTop w:val="0"/>
      <w:marBottom w:val="0"/>
      <w:divBdr>
        <w:top w:val="none" w:sz="0" w:space="0" w:color="auto"/>
        <w:left w:val="none" w:sz="0" w:space="0" w:color="auto"/>
        <w:bottom w:val="none" w:sz="0" w:space="0" w:color="auto"/>
        <w:right w:val="none" w:sz="0" w:space="0" w:color="auto"/>
      </w:divBdr>
    </w:div>
    <w:div w:id="1602762443">
      <w:bodyDiv w:val="1"/>
      <w:marLeft w:val="0"/>
      <w:marRight w:val="0"/>
      <w:marTop w:val="0"/>
      <w:marBottom w:val="0"/>
      <w:divBdr>
        <w:top w:val="none" w:sz="0" w:space="0" w:color="auto"/>
        <w:left w:val="none" w:sz="0" w:space="0" w:color="auto"/>
        <w:bottom w:val="none" w:sz="0" w:space="0" w:color="auto"/>
        <w:right w:val="none" w:sz="0" w:space="0" w:color="auto"/>
      </w:divBdr>
    </w:div>
    <w:div w:id="1715153281">
      <w:bodyDiv w:val="1"/>
      <w:marLeft w:val="0"/>
      <w:marRight w:val="0"/>
      <w:marTop w:val="0"/>
      <w:marBottom w:val="0"/>
      <w:divBdr>
        <w:top w:val="none" w:sz="0" w:space="0" w:color="auto"/>
        <w:left w:val="none" w:sz="0" w:space="0" w:color="auto"/>
        <w:bottom w:val="none" w:sz="0" w:space="0" w:color="auto"/>
        <w:right w:val="none" w:sz="0" w:space="0" w:color="auto"/>
      </w:divBdr>
    </w:div>
    <w:div w:id="1833518867">
      <w:bodyDiv w:val="1"/>
      <w:marLeft w:val="0"/>
      <w:marRight w:val="0"/>
      <w:marTop w:val="0"/>
      <w:marBottom w:val="0"/>
      <w:divBdr>
        <w:top w:val="none" w:sz="0" w:space="0" w:color="auto"/>
        <w:left w:val="none" w:sz="0" w:space="0" w:color="auto"/>
        <w:bottom w:val="none" w:sz="0" w:space="0" w:color="auto"/>
        <w:right w:val="none" w:sz="0" w:space="0" w:color="auto"/>
      </w:divBdr>
    </w:div>
    <w:div w:id="1902211984">
      <w:bodyDiv w:val="1"/>
      <w:marLeft w:val="0"/>
      <w:marRight w:val="0"/>
      <w:marTop w:val="0"/>
      <w:marBottom w:val="0"/>
      <w:divBdr>
        <w:top w:val="none" w:sz="0" w:space="0" w:color="auto"/>
        <w:left w:val="none" w:sz="0" w:space="0" w:color="auto"/>
        <w:bottom w:val="none" w:sz="0" w:space="0" w:color="auto"/>
        <w:right w:val="none" w:sz="0" w:space="0" w:color="auto"/>
      </w:divBdr>
    </w:div>
    <w:div w:id="1941135501">
      <w:bodyDiv w:val="1"/>
      <w:marLeft w:val="0"/>
      <w:marRight w:val="0"/>
      <w:marTop w:val="0"/>
      <w:marBottom w:val="0"/>
      <w:divBdr>
        <w:top w:val="none" w:sz="0" w:space="0" w:color="auto"/>
        <w:left w:val="none" w:sz="0" w:space="0" w:color="auto"/>
        <w:bottom w:val="none" w:sz="0" w:space="0" w:color="auto"/>
        <w:right w:val="none" w:sz="0" w:space="0" w:color="auto"/>
      </w:divBdr>
    </w:div>
    <w:div w:id="2022270572">
      <w:bodyDiv w:val="1"/>
      <w:marLeft w:val="0"/>
      <w:marRight w:val="0"/>
      <w:marTop w:val="0"/>
      <w:marBottom w:val="0"/>
      <w:divBdr>
        <w:top w:val="none" w:sz="0" w:space="0" w:color="auto"/>
        <w:left w:val="none" w:sz="0" w:space="0" w:color="auto"/>
        <w:bottom w:val="none" w:sz="0" w:space="0" w:color="auto"/>
        <w:right w:val="none" w:sz="0" w:space="0" w:color="auto"/>
      </w:divBdr>
    </w:div>
    <w:div w:id="211120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1D246-D26A-407F-A48C-4FD92C456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6656</Words>
  <Characters>35342</Characters>
  <Application>Microsoft Office Word</Application>
  <DocSecurity>0</DocSecurity>
  <Lines>589</Lines>
  <Paragraphs>222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Shoeib Saeed Al Katheri</cp:lastModifiedBy>
  <cp:revision>7</cp:revision>
  <cp:lastPrinted>2024-11-03T21:07:00Z</cp:lastPrinted>
  <dcterms:created xsi:type="dcterms:W3CDTF">2024-11-03T21:07:00Z</dcterms:created>
  <dcterms:modified xsi:type="dcterms:W3CDTF">2024-11-04T14:00:00Z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441a19ac,7cc84013,4e96f778</vt:lpwstr>
  </property>
  <property fmtid="{D5CDD505-2E9C-101B-9397-08002B2CF9AE}" pid="3" name="ClassificationContentMarkingFooterFontProps">
    <vt:lpwstr>#000000,10,Calibri</vt:lpwstr>
  </property>
  <property fmtid="{D5CDD505-2E9C-101B-9397-08002B2CF9AE}" pid="4" name="ClassificationContentMarkingFooterText">
    <vt:lpwstr>INTERNAL</vt:lpwstr>
  </property>
  <property fmtid="{D5CDD505-2E9C-101B-9397-08002B2CF9AE}" pid="5" name="MSIP_Label_60c30631-53b8-4fcf-bd6e-2fc80ac82da0_Enabled">
    <vt:lpwstr>true</vt:lpwstr>
  </property>
  <property fmtid="{D5CDD505-2E9C-101B-9397-08002B2CF9AE}" pid="6" name="MSIP_Label_60c30631-53b8-4fcf-bd6e-2fc80ac82da0_SetDate">
    <vt:lpwstr>2024-11-04T13:59:16Z</vt:lpwstr>
  </property>
  <property fmtid="{D5CDD505-2E9C-101B-9397-08002B2CF9AE}" pid="7" name="MSIP_Label_60c30631-53b8-4fcf-bd6e-2fc80ac82da0_Method">
    <vt:lpwstr>Standard</vt:lpwstr>
  </property>
  <property fmtid="{D5CDD505-2E9C-101B-9397-08002B2CF9AE}" pid="8" name="MSIP_Label_60c30631-53b8-4fcf-bd6e-2fc80ac82da0_Name">
    <vt:lpwstr>ALJ INTERNAL</vt:lpwstr>
  </property>
  <property fmtid="{D5CDD505-2E9C-101B-9397-08002B2CF9AE}" pid="9" name="MSIP_Label_60c30631-53b8-4fcf-bd6e-2fc80ac82da0_SiteId">
    <vt:lpwstr>8b5f60ac-e420-4280-b0a5-0d6fd7eaf2d7</vt:lpwstr>
  </property>
  <property fmtid="{D5CDD505-2E9C-101B-9397-08002B2CF9AE}" pid="10" name="MSIP_Label_60c30631-53b8-4fcf-bd6e-2fc80ac82da0_ActionId">
    <vt:lpwstr>19303921-e8c3-4540-af94-d34df96e6ae0</vt:lpwstr>
  </property>
  <property fmtid="{D5CDD505-2E9C-101B-9397-08002B2CF9AE}" pid="11" name="MSIP_Label_60c30631-53b8-4fcf-bd6e-2fc80ac82da0_ContentBits">
    <vt:lpwstr>2</vt:lpwstr>
  </property>
</Properties>
</file>