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73F71" w:rsidRDefault="00FC3712" w14:paraId="08CE5B69" w14:textId="77777777">
      <w:pPr>
        <w:bidi/>
        <w:rPr>
          <w:rFonts w:ascii="Sakkal Majalla" w:hAnsi="Sakkal Majalla" w:eastAsia="Sakkal Majalla" w:cs="Sakkal Majalla"/>
          <w:b/>
          <w:sz w:val="28"/>
        </w:rPr>
      </w:pPr>
      <w:r>
        <w:rPr>
          <w:rFonts w:ascii="Arial" w:hAnsi="Arial" w:eastAsia="Arial" w:cs="Arial"/>
          <w:b/>
          <w:sz w:val="28"/>
        </w:rPr>
        <w:t>جامعة</w:t>
      </w:r>
      <w:r>
        <w:rPr>
          <w:rFonts w:ascii="Arial" w:hAnsi="Arial" w:eastAsia="Arial" w:cs="Arial"/>
          <w:b/>
          <w:sz w:val="28"/>
        </w:rPr>
        <w:t xml:space="preserve"> </w:t>
      </w:r>
      <w:r>
        <w:rPr>
          <w:rFonts w:ascii="Arial" w:hAnsi="Arial" w:eastAsia="Arial" w:cs="Arial"/>
          <w:b/>
          <w:sz w:val="28"/>
        </w:rPr>
        <w:t>ميدأوشن</w:t>
      </w:r>
      <w:r>
        <w:rPr>
          <w:rFonts w:ascii="Sakkal Majalla" w:hAnsi="Sakkal Majalla" w:eastAsia="Sakkal Majalla" w:cs="Sakkal Majalla"/>
          <w:b/>
          <w:sz w:val="28"/>
        </w:rPr>
        <w:t xml:space="preserve"> </w:t>
      </w:r>
    </w:p>
    <w:p w:rsidR="00B73F71" w:rsidP="5ECFCD47" w:rsidRDefault="00FC3712" w14:paraId="7FA93F5C" w14:textId="77777777">
      <w:pPr>
        <w:bidi/>
        <w:rPr>
          <w:rFonts w:ascii="Arial" w:hAnsi="Arial" w:eastAsia="Arial" w:cs="Arial"/>
          <w:b w:val="1"/>
          <w:bCs w:val="1"/>
          <w:sz w:val="28"/>
          <w:szCs w:val="28"/>
        </w:rPr>
      </w:pPr>
      <w:r>
        <w:object w:dxaOrig="4208" w:dyaOrig="3906" w14:anchorId="65BBF793">
          <v:rect id="rectole0000000000" style="width:210.75pt;height:195pt" o:spid="_x0000_i1025" stroked="f" o:ole="" o:preferrelative="t">
            <v:imagedata o:title="" r:id="rId5"/>
          </v:rect>
          <o:OLEObject Type="Embed" ProgID="StaticMetafile" ShapeID="rectole0000000000" DrawAspect="Content" ObjectID="_1789543314" r:id="rId6"/>
        </w:object>
      </w:r>
      <w:r w:rsidRPr="5ECFCD47" w:rsidR="380C9085">
        <w:rPr>
          <w:rFonts w:ascii="Arial" w:hAnsi="Arial" w:eastAsia="Arial" w:cs="Arial"/>
          <w:b w:val="1"/>
          <w:bCs w:val="1"/>
          <w:sz w:val="28"/>
          <w:szCs w:val="28"/>
          <w:rtl w:val="1"/>
        </w:rPr>
        <w:t xml:space="preserve">    </w:t>
      </w:r>
      <w:r w:rsidRPr="5ECFCD47" w:rsidR="380C9085">
        <w:rPr>
          <w:rFonts w:ascii="Arial" w:hAnsi="Arial" w:eastAsia="Arial" w:cs="Arial"/>
          <w:b w:val="1"/>
          <w:bCs w:val="1"/>
          <w:sz w:val="28"/>
          <w:szCs w:val="28"/>
          <w:rtl w:val="1"/>
        </w:rPr>
        <w:t>كلية</w:t>
      </w:r>
      <w:r w:rsidRPr="5ECFCD47" w:rsidR="380C9085">
        <w:rPr>
          <w:rFonts w:ascii="Arial" w:hAnsi="Arial" w:eastAsia="Arial" w:cs="Arial"/>
          <w:b w:val="1"/>
          <w:bCs w:val="1"/>
          <w:sz w:val="28"/>
          <w:szCs w:val="28"/>
          <w:rtl w:val="1"/>
        </w:rPr>
        <w:t xml:space="preserve"> </w:t>
      </w:r>
      <w:r w:rsidRPr="5ECFCD47" w:rsidR="380C9085">
        <w:rPr>
          <w:rFonts w:ascii="Arial" w:hAnsi="Arial" w:eastAsia="Arial" w:cs="Arial"/>
          <w:b w:val="1"/>
          <w:bCs w:val="1"/>
          <w:sz w:val="28"/>
          <w:szCs w:val="28"/>
          <w:rtl w:val="1"/>
        </w:rPr>
        <w:t>الإدارة</w:t>
      </w:r>
      <w:r w:rsidRPr="5ECFCD47" w:rsidR="380C9085">
        <w:rPr>
          <w:rFonts w:ascii="Arial" w:hAnsi="Arial" w:eastAsia="Arial" w:cs="Arial"/>
          <w:b w:val="1"/>
          <w:bCs w:val="1"/>
          <w:sz w:val="28"/>
          <w:szCs w:val="28"/>
          <w:rtl w:val="1"/>
        </w:rPr>
        <w:t xml:space="preserve"> </w:t>
      </w:r>
    </w:p>
    <w:p w:rsidR="11AA7CB4" w:rsidP="5ECFCD47" w:rsidRDefault="11AA7CB4" w14:paraId="67BBDA49" w14:textId="68687AD2">
      <w:pPr>
        <w:bidi w:val="1"/>
        <w:rPr>
          <w:rFonts w:ascii="Arial" w:hAnsi="Arial" w:eastAsia="Arial" w:cs="Arial"/>
          <w:sz w:val="28"/>
          <w:szCs w:val="28"/>
        </w:rPr>
      </w:pPr>
      <w:r w:rsidRPr="5ECFCD47" w:rsidR="380C9085">
        <w:rPr>
          <w:rFonts w:ascii="Arial" w:hAnsi="Arial" w:eastAsia="Arial" w:cs="Arial"/>
          <w:b w:val="1"/>
          <w:bCs w:val="1"/>
          <w:sz w:val="28"/>
          <w:szCs w:val="28"/>
          <w:rtl w:val="1"/>
        </w:rPr>
        <w:t>قسم</w:t>
      </w:r>
      <w:r w:rsidRPr="5ECFCD47" w:rsidR="380C9085">
        <w:rPr>
          <w:rFonts w:ascii="Arial" w:hAnsi="Arial" w:eastAsia="Arial" w:cs="Arial"/>
          <w:b w:val="1"/>
          <w:bCs w:val="1"/>
          <w:sz w:val="28"/>
          <w:szCs w:val="28"/>
          <w:rtl w:val="1"/>
        </w:rPr>
        <w:t xml:space="preserve"> / </w:t>
      </w:r>
      <w:r w:rsidRPr="5ECFCD47" w:rsidR="380C9085">
        <w:rPr>
          <w:rFonts w:ascii="Arial" w:hAnsi="Arial" w:eastAsia="Arial" w:cs="Arial"/>
          <w:b w:val="1"/>
          <w:bCs w:val="1"/>
          <w:sz w:val="28"/>
          <w:szCs w:val="28"/>
          <w:rtl w:val="1"/>
        </w:rPr>
        <w:t>تخصص</w:t>
      </w:r>
      <w:r w:rsidRPr="5ECFCD47" w:rsidR="5F9553E3">
        <w:rPr>
          <w:rFonts w:ascii="Arial" w:hAnsi="Arial" w:eastAsia="Arial" w:cs="Arial"/>
          <w:b w:val="1"/>
          <w:bCs w:val="1"/>
          <w:sz w:val="28"/>
          <w:szCs w:val="28"/>
          <w:rtl w:val="1"/>
        </w:rPr>
        <w:t xml:space="preserve"> إ</w:t>
      </w:r>
      <w:r w:rsidRPr="5ECFCD47" w:rsidR="5F9553E3">
        <w:rPr>
          <w:rFonts w:ascii="Arial" w:hAnsi="Arial" w:eastAsia="Arial" w:cs="Arial"/>
          <w:b w:val="1"/>
          <w:bCs w:val="1"/>
          <w:sz w:val="28"/>
          <w:szCs w:val="28"/>
          <w:rtl w:val="1"/>
        </w:rPr>
        <w:t>دارة</w:t>
      </w:r>
      <w:r w:rsidRPr="5ECFCD47" w:rsidR="5F9553E3">
        <w:rPr>
          <w:rFonts w:ascii="Arial" w:hAnsi="Arial" w:eastAsia="Arial" w:cs="Arial"/>
          <w:b w:val="1"/>
          <w:bCs w:val="1"/>
          <w:sz w:val="28"/>
          <w:szCs w:val="28"/>
          <w:rtl w:val="1"/>
        </w:rPr>
        <w:t xml:space="preserve"> </w:t>
      </w:r>
      <w:r w:rsidRPr="5ECFCD47" w:rsidR="1D3A58D4">
        <w:rPr>
          <w:rFonts w:ascii="Arial" w:hAnsi="Arial" w:eastAsia="Arial" w:cs="Arial"/>
          <w:b w:val="1"/>
          <w:bCs w:val="1"/>
          <w:sz w:val="28"/>
          <w:szCs w:val="28"/>
          <w:rtl w:val="1"/>
        </w:rPr>
        <w:t>ال</w:t>
      </w:r>
      <w:r w:rsidRPr="5ECFCD47" w:rsidR="5F9553E3">
        <w:rPr>
          <w:rFonts w:ascii="Arial" w:hAnsi="Arial" w:eastAsia="Arial" w:cs="Arial"/>
          <w:b w:val="1"/>
          <w:bCs w:val="1"/>
          <w:sz w:val="28"/>
          <w:szCs w:val="28"/>
          <w:rtl w:val="1"/>
        </w:rPr>
        <w:t>مشاريع</w:t>
      </w:r>
    </w:p>
    <w:p w:rsidR="5ECFCD47" w:rsidP="5ECFCD47" w:rsidRDefault="5ECFCD47" w14:paraId="4DF3075E" w14:textId="2D6B1F2C">
      <w:pPr>
        <w:pStyle w:val="Normal"/>
        <w:bidi w:val="1"/>
        <w:rPr>
          <w:rFonts w:ascii="Arial" w:hAnsi="Arial" w:eastAsia="Arial" w:cs="Arial"/>
          <w:sz w:val="28"/>
          <w:szCs w:val="28"/>
        </w:rPr>
      </w:pPr>
    </w:p>
    <w:p w:rsidR="5ECFCD47" w:rsidP="5ECFCD47" w:rsidRDefault="5ECFCD47" w14:paraId="1F8637E2" w14:textId="034B56C5">
      <w:pPr>
        <w:pStyle w:val="Normal"/>
        <w:bidi w:val="1"/>
        <w:rPr>
          <w:rFonts w:ascii="Arial" w:hAnsi="Arial" w:eastAsia="Arial" w:cs="Arial"/>
          <w:sz w:val="28"/>
          <w:szCs w:val="28"/>
        </w:rPr>
      </w:pPr>
    </w:p>
    <w:p w:rsidR="5ECFCD47" w:rsidP="5ECFCD47" w:rsidRDefault="5ECFCD47" w14:paraId="19782885" w14:textId="4926599F">
      <w:pPr>
        <w:pStyle w:val="Normal"/>
        <w:bidi w:val="1"/>
        <w:rPr>
          <w:rFonts w:ascii="Arial" w:hAnsi="Arial" w:eastAsia="Arial" w:cs="Arial"/>
          <w:sz w:val="28"/>
          <w:szCs w:val="28"/>
        </w:rPr>
      </w:pPr>
    </w:p>
    <w:p w:rsidR="70D523DA" w:rsidP="5ECFCD47" w:rsidRDefault="70D523DA" w14:paraId="6AEE7DDE" w14:textId="3F8DD7B5">
      <w:pPr>
        <w:pStyle w:val="Normal"/>
        <w:suppressLineNumbers w:val="0"/>
        <w:bidi w:val="1"/>
        <w:spacing w:before="0" w:beforeAutospacing="off" w:after="160" w:afterAutospacing="off" w:line="259" w:lineRule="auto"/>
        <w:ind w:left="0" w:right="0"/>
        <w:jc w:val="center"/>
        <w:rPr>
          <w:rFonts w:ascii="Arial" w:hAnsi="Arial" w:eastAsia="Arial" w:cs="Arial"/>
          <w:noProof w:val="0"/>
          <w:sz w:val="40"/>
          <w:szCs w:val="40"/>
          <w:lang w:bidi="ar-SA"/>
        </w:rPr>
      </w:pPr>
      <w:r w:rsidRPr="5ECFCD47" w:rsidR="70D523DA">
        <w:rPr>
          <w:rFonts w:ascii="Arial" w:hAnsi="Arial" w:eastAsia="Arial" w:cs="Arial"/>
          <w:noProof w:val="0"/>
          <w:sz w:val="40"/>
          <w:szCs w:val="40"/>
          <w:rtl w:val="1"/>
          <w:lang w:bidi="ar-SA"/>
        </w:rPr>
        <w:t>تأثير الابتكار على</w:t>
      </w:r>
      <w:r w:rsidRPr="5ECFCD47" w:rsidR="2C4C7E9F">
        <w:rPr>
          <w:rFonts w:ascii="Arial" w:hAnsi="Arial" w:eastAsia="Arial" w:cs="Arial"/>
          <w:noProof w:val="0"/>
          <w:sz w:val="40"/>
          <w:szCs w:val="40"/>
          <w:rtl w:val="1"/>
          <w:lang w:bidi="ar-SA"/>
        </w:rPr>
        <w:t xml:space="preserve"> إدارة</w:t>
      </w:r>
      <w:r w:rsidRPr="5ECFCD47" w:rsidR="46AA9CEF">
        <w:rPr>
          <w:rFonts w:ascii="Arial" w:hAnsi="Arial" w:eastAsia="Arial" w:cs="Arial"/>
          <w:noProof w:val="0"/>
          <w:sz w:val="40"/>
          <w:szCs w:val="40"/>
          <w:rtl w:val="1"/>
          <w:lang w:bidi="ar-SA"/>
        </w:rPr>
        <w:t xml:space="preserve"> المخاطر</w:t>
      </w:r>
      <w:r w:rsidRPr="5ECFCD47" w:rsidR="2C4C7E9F">
        <w:rPr>
          <w:rFonts w:ascii="Arial" w:hAnsi="Arial" w:eastAsia="Arial" w:cs="Arial"/>
          <w:noProof w:val="0"/>
          <w:sz w:val="40"/>
          <w:szCs w:val="40"/>
          <w:rtl w:val="1"/>
          <w:lang w:bidi="ar-SA"/>
        </w:rPr>
        <w:t xml:space="preserve"> في المشاريع المستدامة: </w:t>
      </w:r>
      <w:r w:rsidRPr="5ECFCD47" w:rsidR="1B93BC9D">
        <w:rPr>
          <w:rFonts w:ascii="Arial" w:hAnsi="Arial" w:eastAsia="Arial" w:cs="Arial"/>
          <w:noProof w:val="0"/>
          <w:sz w:val="40"/>
          <w:szCs w:val="40"/>
          <w:rtl w:val="1"/>
          <w:lang w:bidi="ar-SA"/>
        </w:rPr>
        <w:t xml:space="preserve">للشركات والمؤسسات المعنية </w:t>
      </w:r>
      <w:r w:rsidRPr="5ECFCD47" w:rsidR="1B93BC9D">
        <w:rPr>
          <w:rFonts w:ascii="Arial" w:hAnsi="Arial" w:eastAsia="Arial" w:cs="Arial"/>
          <w:noProof w:val="0"/>
          <w:sz w:val="40"/>
          <w:szCs w:val="40"/>
          <w:rtl w:val="1"/>
          <w:lang w:bidi="ar-SA"/>
        </w:rPr>
        <w:t>بالتنمية</w:t>
      </w:r>
      <w:r w:rsidRPr="5ECFCD47" w:rsidR="1B93BC9D">
        <w:rPr>
          <w:rFonts w:ascii="Arial" w:hAnsi="Arial" w:eastAsia="Arial" w:cs="Arial"/>
          <w:noProof w:val="0"/>
          <w:sz w:val="40"/>
          <w:szCs w:val="40"/>
          <w:rtl w:val="1"/>
          <w:lang w:bidi="ar-SA"/>
        </w:rPr>
        <w:t xml:space="preserve"> المستدامة</w:t>
      </w:r>
    </w:p>
    <w:p w:rsidR="5ECFCD47" w:rsidP="5ECFCD47" w:rsidRDefault="5ECFCD47" w14:paraId="48F210C2" w14:textId="6F41B214">
      <w:pPr>
        <w:pStyle w:val="Normal"/>
        <w:bidi w:val="1"/>
        <w:spacing w:before="0" w:beforeAutospacing="off" w:after="160" w:afterAutospacing="off" w:line="259" w:lineRule="auto"/>
        <w:ind w:left="0" w:right="0"/>
        <w:jc w:val="center"/>
        <w:rPr>
          <w:rFonts w:ascii="Arial" w:hAnsi="Arial" w:eastAsia="Arial" w:cs="Arial"/>
          <w:noProof w:val="0"/>
          <w:sz w:val="40"/>
          <w:szCs w:val="40"/>
          <w:lang w:bidi="ar-SA"/>
        </w:rPr>
      </w:pPr>
    </w:p>
    <w:p w:rsidR="3157218C" w:rsidP="3157218C" w:rsidRDefault="3157218C" w14:paraId="1613144F" w14:textId="5ADFE583">
      <w:pPr>
        <w:pStyle w:val="Normal"/>
        <w:jc w:val="center"/>
        <w:rPr>
          <w:rFonts w:ascii="Arial" w:hAnsi="Arial" w:eastAsia="Arial" w:cs="Arial"/>
          <w:sz w:val="28"/>
          <w:szCs w:val="28"/>
        </w:rPr>
      </w:pPr>
    </w:p>
    <w:p w:rsidR="00B73F71" w:rsidP="11AA7CB4" w:rsidRDefault="00FC3712" w14:paraId="6B18A75F" w14:textId="410626D7">
      <w:pPr>
        <w:bidi/>
        <w:jc w:val="center"/>
        <w:rPr>
          <w:rFonts w:ascii="Arial" w:hAnsi="Arial" w:eastAsia="Arial" w:cs="Arial"/>
          <w:b w:val="1"/>
          <w:bCs w:val="1"/>
          <w:sz w:val="28"/>
          <w:szCs w:val="28"/>
        </w:rPr>
      </w:pPr>
      <w:r w:rsidRPr="3157218C" w:rsidR="00FC3712">
        <w:rPr>
          <w:rFonts w:ascii="Arial" w:hAnsi="Arial" w:eastAsia="Arial" w:cs="Arial"/>
          <w:b w:val="1"/>
          <w:bCs w:val="1"/>
          <w:sz w:val="28"/>
          <w:szCs w:val="28"/>
          <w:rtl w:val="1"/>
        </w:rPr>
        <w:t>إعداد</w:t>
      </w:r>
      <w:r w:rsidRPr="3157218C" w:rsidR="00FC3712">
        <w:rPr>
          <w:rFonts w:ascii="Arial" w:hAnsi="Arial" w:eastAsia="Arial" w:cs="Arial"/>
          <w:b w:val="1"/>
          <w:bCs w:val="1"/>
          <w:sz w:val="28"/>
          <w:szCs w:val="28"/>
          <w:rtl w:val="1"/>
        </w:rPr>
        <w:t xml:space="preserve"> </w:t>
      </w:r>
      <w:r w:rsidRPr="3157218C" w:rsidR="00FC3712">
        <w:rPr>
          <w:rFonts w:ascii="Arial" w:hAnsi="Arial" w:eastAsia="Arial" w:cs="Arial"/>
          <w:b w:val="1"/>
          <w:bCs w:val="1"/>
          <w:sz w:val="28"/>
          <w:szCs w:val="28"/>
          <w:rtl w:val="1"/>
        </w:rPr>
        <w:t>الطالب</w:t>
      </w:r>
      <w:r w:rsidRPr="3157218C" w:rsidR="00FC3712">
        <w:rPr>
          <w:rFonts w:ascii="Arial" w:hAnsi="Arial" w:eastAsia="Arial" w:cs="Arial"/>
          <w:b w:val="1"/>
          <w:bCs w:val="1"/>
          <w:sz w:val="28"/>
          <w:szCs w:val="28"/>
          <w:rtl w:val="1"/>
        </w:rPr>
        <w:t>/</w:t>
      </w:r>
      <w:r w:rsidRPr="3157218C" w:rsidR="7D225FC5">
        <w:rPr>
          <w:rFonts w:ascii="Arial" w:hAnsi="Arial" w:eastAsia="Arial" w:cs="Arial"/>
          <w:b w:val="1"/>
          <w:bCs w:val="1"/>
          <w:sz w:val="28"/>
          <w:szCs w:val="28"/>
          <w:rtl w:val="1"/>
        </w:rPr>
        <w:t xml:space="preserve"> </w:t>
      </w:r>
      <w:r w:rsidRPr="3157218C" w:rsidR="0C13B7AC">
        <w:rPr>
          <w:rFonts w:ascii="Arial" w:hAnsi="Arial" w:eastAsia="Arial" w:cs="Arial"/>
          <w:b w:val="1"/>
          <w:bCs w:val="1"/>
          <w:sz w:val="28"/>
          <w:szCs w:val="28"/>
          <w:rtl w:val="1"/>
        </w:rPr>
        <w:t>عبدالملك</w:t>
      </w:r>
      <w:r w:rsidRPr="3157218C" w:rsidR="0C13B7AC">
        <w:rPr>
          <w:rFonts w:ascii="Arial" w:hAnsi="Arial" w:eastAsia="Arial" w:cs="Arial"/>
          <w:b w:val="1"/>
          <w:bCs w:val="1"/>
          <w:sz w:val="28"/>
          <w:szCs w:val="28"/>
          <w:rtl w:val="1"/>
        </w:rPr>
        <w:t xml:space="preserve"> </w:t>
      </w:r>
      <w:r w:rsidRPr="3157218C" w:rsidR="7D225FC5">
        <w:rPr>
          <w:rFonts w:ascii="Arial" w:hAnsi="Arial" w:eastAsia="Arial" w:cs="Arial"/>
          <w:b w:val="1"/>
          <w:bCs w:val="1"/>
          <w:sz w:val="28"/>
          <w:szCs w:val="28"/>
          <w:rtl w:val="1"/>
        </w:rPr>
        <w:t xml:space="preserve">صالح </w:t>
      </w:r>
      <w:r w:rsidRPr="3157218C" w:rsidR="63876B63">
        <w:rPr>
          <w:rFonts w:ascii="Arial" w:hAnsi="Arial" w:eastAsia="Arial" w:cs="Arial"/>
          <w:b w:val="1"/>
          <w:bCs w:val="1"/>
          <w:sz w:val="28"/>
          <w:szCs w:val="28"/>
          <w:rtl w:val="1"/>
        </w:rPr>
        <w:t xml:space="preserve">عبدالعزيز </w:t>
      </w:r>
      <w:r w:rsidRPr="3157218C" w:rsidR="7D225FC5">
        <w:rPr>
          <w:rFonts w:ascii="Arial" w:hAnsi="Arial" w:eastAsia="Arial" w:cs="Arial"/>
          <w:b w:val="1"/>
          <w:bCs w:val="1"/>
          <w:sz w:val="28"/>
          <w:szCs w:val="28"/>
          <w:rtl w:val="1"/>
        </w:rPr>
        <w:t>العريني</w:t>
      </w:r>
    </w:p>
    <w:p w:rsidR="00B73F71" w:rsidP="11AA7CB4" w:rsidRDefault="00B73F71" w14:paraId="60061E4C" w14:textId="5778AD94">
      <w:pPr>
        <w:pStyle w:val="Normal"/>
        <w:bidi/>
        <w:jc w:val="center"/>
        <w:rPr>
          <w:rFonts w:ascii="Arial" w:hAnsi="Arial" w:eastAsia="Arial" w:cs="Arial"/>
          <w:b w:val="1"/>
          <w:bCs w:val="1"/>
          <w:sz w:val="28"/>
          <w:szCs w:val="28"/>
        </w:rPr>
      </w:pPr>
    </w:p>
    <w:p w:rsidR="5ECFCD47" w:rsidP="5ECFCD47" w:rsidRDefault="5ECFCD47" w14:paraId="35F808F1" w14:textId="1DEA5835">
      <w:pPr>
        <w:pStyle w:val="Normal"/>
        <w:bidi w:val="1"/>
        <w:jc w:val="center"/>
        <w:rPr>
          <w:rFonts w:ascii="Arial" w:hAnsi="Arial" w:eastAsia="Arial" w:cs="Arial"/>
          <w:b w:val="1"/>
          <w:bCs w:val="1"/>
          <w:sz w:val="28"/>
          <w:szCs w:val="28"/>
        </w:rPr>
      </w:pPr>
    </w:p>
    <w:p w:rsidR="00B73F71" w:rsidRDefault="00FC3712" w14:paraId="2BB7B6EA" w14:textId="77777777">
      <w:pPr>
        <w:bidi/>
        <w:jc w:val="center"/>
        <w:rPr>
          <w:rFonts w:ascii="Arial" w:hAnsi="Arial" w:eastAsia="Arial" w:cs="Arial"/>
          <w:b/>
          <w:sz w:val="28"/>
        </w:rPr>
      </w:pPr>
      <w:r w:rsidRPr="3157218C" w:rsidR="00FC3712">
        <w:rPr>
          <w:rFonts w:ascii="Arial" w:hAnsi="Arial" w:eastAsia="Arial" w:cs="Arial"/>
          <w:b w:val="1"/>
          <w:bCs w:val="1"/>
          <w:sz w:val="28"/>
          <w:szCs w:val="28"/>
          <w:rtl w:val="1"/>
        </w:rPr>
        <w:t>إشراف</w:t>
      </w:r>
      <w:r w:rsidRPr="3157218C" w:rsidR="00FC3712">
        <w:rPr>
          <w:rFonts w:ascii="Arial" w:hAnsi="Arial" w:eastAsia="Arial" w:cs="Arial"/>
          <w:b w:val="1"/>
          <w:bCs w:val="1"/>
          <w:sz w:val="28"/>
          <w:szCs w:val="28"/>
          <w:rtl w:val="1"/>
        </w:rPr>
        <w:t>/</w:t>
      </w:r>
    </w:p>
    <w:p w:rsidR="00B73F71" w:rsidP="5ECFCD47" w:rsidRDefault="00B73F71" w14:paraId="44EAFD9C" w14:textId="306B6F44">
      <w:pPr>
        <w:pStyle w:val="Normal"/>
        <w:bidi/>
        <w:jc w:val="center"/>
        <w:rPr>
          <w:rFonts w:ascii="Arial" w:hAnsi="Arial" w:eastAsia="Arial" w:cs="Arial"/>
          <w:b w:val="1"/>
          <w:bCs w:val="1"/>
          <w:sz w:val="28"/>
          <w:szCs w:val="28"/>
        </w:rPr>
      </w:pPr>
      <w:r>
        <w:br/>
      </w:r>
    </w:p>
    <w:p w:rsidR="00B73F71" w:rsidRDefault="00B73F71" w14:paraId="4B94D5A5" w14:textId="77777777">
      <w:pPr>
        <w:bidi/>
        <w:jc w:val="center"/>
        <w:rPr>
          <w:rFonts w:ascii="Arial" w:hAnsi="Arial" w:eastAsia="Arial" w:cs="Arial"/>
          <w:b/>
          <w:sz w:val="28"/>
        </w:rPr>
      </w:pPr>
    </w:p>
    <w:p w:rsidR="00B73F71" w:rsidRDefault="00FC3712" w14:paraId="5B057C08" w14:textId="77777777">
      <w:pPr>
        <w:bidi/>
        <w:jc w:val="center"/>
        <w:rPr>
          <w:rFonts w:ascii="Arial" w:hAnsi="Arial" w:eastAsia="Arial" w:cs="Arial"/>
          <w:b/>
          <w:sz w:val="28"/>
        </w:rPr>
      </w:pPr>
      <w:r>
        <w:rPr>
          <w:rFonts w:ascii="Arial" w:hAnsi="Arial" w:eastAsia="Arial" w:cs="Arial"/>
          <w:b/>
          <w:sz w:val="28"/>
        </w:rPr>
        <w:t>العام</w:t>
      </w:r>
      <w:r>
        <w:rPr>
          <w:rFonts w:ascii="Arial" w:hAnsi="Arial" w:eastAsia="Arial" w:cs="Arial"/>
          <w:b/>
          <w:sz w:val="28"/>
        </w:rPr>
        <w:t xml:space="preserve"> </w:t>
      </w:r>
      <w:r>
        <w:rPr>
          <w:rFonts w:ascii="Arial" w:hAnsi="Arial" w:eastAsia="Arial" w:cs="Arial"/>
          <w:b/>
          <w:sz w:val="28"/>
        </w:rPr>
        <w:t>الدراسي</w:t>
      </w:r>
      <w:r>
        <w:rPr>
          <w:rFonts w:ascii="Arial" w:hAnsi="Arial" w:eastAsia="Arial" w:cs="Arial"/>
          <w:b/>
          <w:sz w:val="28"/>
        </w:rPr>
        <w:t>:</w:t>
      </w:r>
    </w:p>
    <w:p w:rsidR="00B73F71" w:rsidP="11AA7CB4" w:rsidRDefault="00B73F71" w14:paraId="3656B9AB" w14:textId="25F6EDE6">
      <w:pPr>
        <w:bidi/>
        <w:jc w:val="center"/>
        <w:rPr>
          <w:rFonts w:ascii="Sakkal Majalla" w:hAnsi="Sakkal Majalla" w:eastAsia="Sakkal Majalla" w:cs="Sakkal Majalla"/>
          <w:b w:val="1"/>
          <w:bCs w:val="1"/>
          <w:sz w:val="28"/>
          <w:szCs w:val="28"/>
        </w:rPr>
      </w:pPr>
      <w:r w:rsidRPr="11AA7CB4" w:rsidR="00FC3712">
        <w:rPr>
          <w:rFonts w:ascii="Sakkal Majalla" w:hAnsi="Sakkal Majalla" w:eastAsia="Sakkal Majalla" w:cs="Sakkal Majalla"/>
          <w:b w:val="1"/>
          <w:bCs w:val="1"/>
          <w:sz w:val="28"/>
          <w:szCs w:val="28"/>
        </w:rPr>
        <w:t>2024</w:t>
      </w:r>
    </w:p>
    <w:p w:rsidR="00B73F71" w:rsidP="11AA7CB4" w:rsidRDefault="00FC3712" w14:paraId="15ABC1D1" w14:textId="41807A44">
      <w:pPr>
        <w:bidi/>
        <w:rPr>
          <w:rFonts w:ascii="Arial" w:hAnsi="Arial" w:eastAsia="Arial" w:cs="Arial"/>
          <w:b w:val="1"/>
          <w:bCs w:val="1"/>
          <w:sz w:val="36"/>
          <w:szCs w:val="36"/>
          <w:u w:val="none"/>
        </w:rPr>
      </w:pPr>
      <w:r w:rsidRPr="3157218C" w:rsidR="3CA936FE">
        <w:rPr>
          <w:rFonts w:ascii="Arial" w:hAnsi="Arial" w:eastAsia="Arial" w:cs="Arial"/>
          <w:b w:val="1"/>
          <w:bCs w:val="1"/>
          <w:sz w:val="36"/>
          <w:szCs w:val="36"/>
          <w:u w:val="none"/>
          <w:rtl w:val="1"/>
        </w:rPr>
        <w:t>-</w:t>
      </w:r>
      <w:r w:rsidRPr="3157218C" w:rsidR="00FC3712">
        <w:rPr>
          <w:rFonts w:ascii="Arial" w:hAnsi="Arial" w:eastAsia="Arial" w:cs="Arial"/>
          <w:b w:val="1"/>
          <w:bCs w:val="1"/>
          <w:sz w:val="36"/>
          <w:szCs w:val="36"/>
          <w:u w:val="none"/>
          <w:rtl w:val="1"/>
        </w:rPr>
        <w:t>فهرس</w:t>
      </w:r>
      <w:r w:rsidRPr="3157218C" w:rsidR="00FC3712">
        <w:rPr>
          <w:rFonts w:ascii="Arial" w:hAnsi="Arial" w:eastAsia="Arial" w:cs="Arial"/>
          <w:b w:val="1"/>
          <w:bCs w:val="1"/>
          <w:sz w:val="36"/>
          <w:szCs w:val="36"/>
          <w:u w:val="none"/>
          <w:rtl w:val="1"/>
        </w:rPr>
        <w:t xml:space="preserve"> </w:t>
      </w:r>
      <w:r w:rsidRPr="3157218C" w:rsidR="00FC3712">
        <w:rPr>
          <w:rFonts w:ascii="Arial" w:hAnsi="Arial" w:eastAsia="Arial" w:cs="Arial"/>
          <w:b w:val="1"/>
          <w:bCs w:val="1"/>
          <w:sz w:val="36"/>
          <w:szCs w:val="36"/>
          <w:u w:val="none"/>
          <w:rtl w:val="1"/>
        </w:rPr>
        <w:t>المحتو</w:t>
      </w:r>
      <w:r w:rsidRPr="3157218C" w:rsidR="3AE19396">
        <w:rPr>
          <w:rFonts w:ascii="Arial" w:hAnsi="Arial" w:eastAsia="Arial" w:cs="Arial"/>
          <w:b w:val="1"/>
          <w:bCs w:val="1"/>
          <w:sz w:val="36"/>
          <w:szCs w:val="36"/>
          <w:u w:val="none"/>
          <w:rtl w:val="1"/>
        </w:rPr>
        <w:t>ي</w:t>
      </w:r>
      <w:r w:rsidRPr="3157218C" w:rsidR="00FC3712">
        <w:rPr>
          <w:rFonts w:ascii="Arial" w:hAnsi="Arial" w:eastAsia="Arial" w:cs="Arial"/>
          <w:b w:val="1"/>
          <w:bCs w:val="1"/>
          <w:sz w:val="36"/>
          <w:szCs w:val="36"/>
          <w:u w:val="none"/>
          <w:rtl w:val="1"/>
        </w:rPr>
        <w:t>ات</w:t>
      </w:r>
      <w:r w:rsidRPr="3157218C" w:rsidR="27D34535">
        <w:rPr>
          <w:rFonts w:ascii="Arial" w:hAnsi="Arial" w:eastAsia="Arial" w:cs="Arial"/>
          <w:b w:val="1"/>
          <w:bCs w:val="1"/>
          <w:sz w:val="36"/>
          <w:szCs w:val="36"/>
          <w:u w:val="none"/>
          <w:rtl w:val="1"/>
        </w:rPr>
        <w:t>.</w:t>
      </w:r>
    </w:p>
    <w:p w:rsidR="6D2A389C" w:rsidP="11AA7CB4" w:rsidRDefault="6D2A389C" w14:paraId="4EF13C6E" w14:textId="0F912A25">
      <w:pPr>
        <w:bidi w:val="1"/>
        <w:rPr>
          <w:rFonts w:ascii="Arial" w:hAnsi="Arial" w:eastAsia="Arial" w:cs="Arial"/>
          <w:b w:val="1"/>
          <w:bCs w:val="1"/>
          <w:sz w:val="36"/>
          <w:szCs w:val="36"/>
          <w:u w:val="none"/>
        </w:rPr>
      </w:pPr>
      <w:r w:rsidRPr="11AA7CB4" w:rsidR="6D2A389C">
        <w:rPr>
          <w:rFonts w:ascii="Arial" w:hAnsi="Arial" w:eastAsia="Arial" w:cs="Arial"/>
          <w:b w:val="1"/>
          <w:bCs w:val="1"/>
          <w:sz w:val="28"/>
          <w:szCs w:val="28"/>
          <w:u w:val="none"/>
          <w:rtl w:val="1"/>
        </w:rPr>
        <w:t>المستخلص ............................................................................................</w:t>
      </w:r>
      <w:r w:rsidRPr="11AA7CB4" w:rsidR="6D2A389C">
        <w:rPr>
          <w:rFonts w:ascii="Arial" w:hAnsi="Arial" w:eastAsia="Arial" w:cs="Arial"/>
          <w:b w:val="1"/>
          <w:bCs w:val="1"/>
          <w:sz w:val="28"/>
          <w:szCs w:val="28"/>
          <w:u w:val="none"/>
        </w:rPr>
        <w:t>3</w:t>
      </w:r>
    </w:p>
    <w:p w:rsidR="6D2A389C" w:rsidP="11AA7CB4" w:rsidRDefault="6D2A389C" w14:paraId="1D9146E4" w14:textId="19DD9415">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11AA7CB4" w:rsidR="6D2A389C">
        <w:rPr>
          <w:rFonts w:ascii="Arial" w:hAnsi="Arial" w:eastAsia="Arial" w:cs="Arial"/>
          <w:b w:val="1"/>
          <w:bCs w:val="1"/>
          <w:sz w:val="28"/>
          <w:szCs w:val="28"/>
          <w:u w:val="none"/>
          <w:rtl w:val="1"/>
        </w:rPr>
        <w:t>الفصل الاول ...........................................................................................</w:t>
      </w:r>
      <w:r w:rsidRPr="11AA7CB4" w:rsidR="37073AE8">
        <w:rPr>
          <w:rFonts w:ascii="Arial" w:hAnsi="Arial" w:eastAsia="Arial" w:cs="Arial"/>
          <w:b w:val="1"/>
          <w:bCs w:val="1"/>
          <w:sz w:val="28"/>
          <w:szCs w:val="28"/>
          <w:u w:val="none"/>
        </w:rPr>
        <w:t>4</w:t>
      </w:r>
    </w:p>
    <w:p w:rsidR="6D2A389C" w:rsidP="11AA7CB4" w:rsidRDefault="6D2A389C" w14:paraId="7F55C7FA" w14:textId="638DB0C8">
      <w:pPr>
        <w:bidi w:val="1"/>
        <w:rPr>
          <w:rFonts w:ascii="Arial" w:hAnsi="Arial" w:eastAsia="Arial" w:cs="Arial"/>
          <w:b w:val="1"/>
          <w:bCs w:val="1"/>
          <w:sz w:val="36"/>
          <w:szCs w:val="36"/>
          <w:u w:val="none"/>
        </w:rPr>
      </w:pPr>
      <w:r w:rsidRPr="11AA7CB4" w:rsidR="6D2A389C">
        <w:rPr>
          <w:rFonts w:ascii="Arial" w:hAnsi="Arial" w:eastAsia="Arial" w:cs="Arial"/>
          <w:b w:val="1"/>
          <w:bCs w:val="1"/>
          <w:sz w:val="28"/>
          <w:szCs w:val="28"/>
          <w:u w:val="none"/>
          <w:rtl w:val="1"/>
        </w:rPr>
        <w:t>المقدمة ........................................................................................</w:t>
      </w:r>
      <w:r w:rsidRPr="11AA7CB4" w:rsidR="52A33D9D">
        <w:rPr>
          <w:rFonts w:ascii="Arial" w:hAnsi="Arial" w:eastAsia="Arial" w:cs="Arial"/>
          <w:b w:val="1"/>
          <w:bCs w:val="1"/>
          <w:sz w:val="28"/>
          <w:szCs w:val="28"/>
          <w:u w:val="none"/>
          <w:rtl w:val="1"/>
        </w:rPr>
        <w:t>...</w:t>
      </w:r>
      <w:r w:rsidRPr="11AA7CB4" w:rsidR="6D2A389C">
        <w:rPr>
          <w:rFonts w:ascii="Arial" w:hAnsi="Arial" w:eastAsia="Arial" w:cs="Arial"/>
          <w:b w:val="1"/>
          <w:bCs w:val="1"/>
          <w:sz w:val="28"/>
          <w:szCs w:val="28"/>
          <w:u w:val="none"/>
          <w:rtl w:val="1"/>
        </w:rPr>
        <w:t>.....</w:t>
      </w:r>
      <w:r w:rsidRPr="11AA7CB4" w:rsidR="57403D7F">
        <w:rPr>
          <w:rFonts w:ascii="Arial" w:hAnsi="Arial" w:eastAsia="Arial" w:cs="Arial"/>
          <w:b w:val="1"/>
          <w:bCs w:val="1"/>
          <w:sz w:val="28"/>
          <w:szCs w:val="28"/>
          <w:u w:val="none"/>
        </w:rPr>
        <w:t>5</w:t>
      </w:r>
    </w:p>
    <w:p w:rsidR="37A851E0" w:rsidP="11AA7CB4" w:rsidRDefault="37A851E0" w14:paraId="78480EF2" w14:textId="20EFB5F3">
      <w:pPr>
        <w:bidi w:val="1"/>
        <w:rPr>
          <w:rFonts w:ascii="Arial" w:hAnsi="Arial" w:eastAsia="Arial" w:cs="Arial"/>
          <w:b w:val="1"/>
          <w:bCs w:val="1"/>
          <w:sz w:val="36"/>
          <w:szCs w:val="36"/>
          <w:u w:val="none"/>
        </w:rPr>
      </w:pPr>
      <w:r w:rsidRPr="3157218C" w:rsidR="37A851E0">
        <w:rPr>
          <w:rFonts w:ascii="Arial" w:hAnsi="Arial" w:eastAsia="Arial" w:cs="Arial"/>
          <w:b w:val="1"/>
          <w:bCs w:val="1"/>
          <w:sz w:val="28"/>
          <w:szCs w:val="28"/>
          <w:u w:val="none"/>
          <w:rtl w:val="1"/>
        </w:rPr>
        <w:t>مشكلة الدراسة</w:t>
      </w:r>
      <w:r w:rsidRPr="3157218C" w:rsidR="6D2A389C">
        <w:rPr>
          <w:rFonts w:ascii="Arial" w:hAnsi="Arial" w:eastAsia="Arial" w:cs="Arial"/>
          <w:b w:val="1"/>
          <w:bCs w:val="1"/>
          <w:sz w:val="28"/>
          <w:szCs w:val="28"/>
          <w:u w:val="none"/>
          <w:rtl w:val="1"/>
        </w:rPr>
        <w:t xml:space="preserve"> .......................................................................................</w:t>
      </w:r>
      <w:r w:rsidRPr="3157218C" w:rsidR="6AC87369">
        <w:rPr>
          <w:rFonts w:ascii="Arial" w:hAnsi="Arial" w:eastAsia="Arial" w:cs="Arial"/>
          <w:b w:val="1"/>
          <w:bCs w:val="1"/>
          <w:sz w:val="28"/>
          <w:szCs w:val="28"/>
          <w:u w:val="none"/>
        </w:rPr>
        <w:t>5</w:t>
      </w:r>
    </w:p>
    <w:p w:rsidR="6D2A389C" w:rsidP="11AA7CB4" w:rsidRDefault="6D2A389C" w14:paraId="3750B447" w14:textId="4E4A975F">
      <w:pPr>
        <w:bidi w:val="1"/>
        <w:rPr>
          <w:rFonts w:ascii="Arial" w:hAnsi="Arial" w:eastAsia="Arial" w:cs="Arial"/>
          <w:b w:val="1"/>
          <w:bCs w:val="1"/>
          <w:sz w:val="28"/>
          <w:szCs w:val="28"/>
          <w:u w:val="none"/>
        </w:rPr>
      </w:pPr>
      <w:r w:rsidRPr="3157218C" w:rsidR="6D2A389C">
        <w:rPr>
          <w:rFonts w:ascii="Arial" w:hAnsi="Arial" w:eastAsia="Arial" w:cs="Arial"/>
          <w:b w:val="1"/>
          <w:bCs w:val="1"/>
          <w:sz w:val="28"/>
          <w:szCs w:val="28"/>
          <w:u w:val="none"/>
          <w:rtl w:val="1"/>
        </w:rPr>
        <w:t>ا</w:t>
      </w:r>
      <w:r w:rsidRPr="3157218C" w:rsidR="1B2CE79A">
        <w:rPr>
          <w:rFonts w:ascii="Arial" w:hAnsi="Arial" w:eastAsia="Arial" w:cs="Arial"/>
          <w:b w:val="1"/>
          <w:bCs w:val="1"/>
          <w:sz w:val="28"/>
          <w:szCs w:val="28"/>
          <w:u w:val="none"/>
          <w:rtl w:val="1"/>
        </w:rPr>
        <w:t>همية الدراسة</w:t>
      </w:r>
      <w:r w:rsidRPr="3157218C" w:rsidR="6D2A389C">
        <w:rPr>
          <w:rFonts w:ascii="Arial" w:hAnsi="Arial" w:eastAsia="Arial" w:cs="Arial"/>
          <w:b w:val="1"/>
          <w:bCs w:val="1"/>
          <w:sz w:val="28"/>
          <w:szCs w:val="28"/>
          <w:u w:val="none"/>
          <w:rtl w:val="1"/>
        </w:rPr>
        <w:t xml:space="preserve"> ........................................................................................</w:t>
      </w:r>
      <w:r w:rsidRPr="3157218C" w:rsidR="56A62CB6">
        <w:rPr>
          <w:rFonts w:ascii="Arial" w:hAnsi="Arial" w:eastAsia="Arial" w:cs="Arial"/>
          <w:b w:val="1"/>
          <w:bCs w:val="1"/>
          <w:sz w:val="28"/>
          <w:szCs w:val="28"/>
          <w:u w:val="none"/>
        </w:rPr>
        <w:t>6</w:t>
      </w:r>
    </w:p>
    <w:p w:rsidR="0FEB9284" w:rsidP="11AA7CB4" w:rsidRDefault="0FEB9284" w14:paraId="6FDE88B8" w14:textId="1B0D3E90">
      <w:pPr>
        <w:bidi w:val="1"/>
        <w:rPr>
          <w:rFonts w:ascii="Arial" w:hAnsi="Arial" w:eastAsia="Arial" w:cs="Arial"/>
          <w:b w:val="1"/>
          <w:bCs w:val="1"/>
          <w:sz w:val="36"/>
          <w:szCs w:val="36"/>
          <w:u w:val="none"/>
        </w:rPr>
      </w:pPr>
      <w:r w:rsidRPr="3157218C" w:rsidR="0FEB9284">
        <w:rPr>
          <w:rFonts w:ascii="Arial" w:hAnsi="Arial" w:eastAsia="Arial" w:cs="Arial"/>
          <w:b w:val="1"/>
          <w:bCs w:val="1"/>
          <w:sz w:val="28"/>
          <w:szCs w:val="28"/>
          <w:u w:val="none"/>
          <w:rtl w:val="1"/>
        </w:rPr>
        <w:t>أهداف</w:t>
      </w:r>
      <w:r w:rsidRPr="3157218C" w:rsidR="5FF225D1">
        <w:rPr>
          <w:rFonts w:ascii="Arial" w:hAnsi="Arial" w:eastAsia="Arial" w:cs="Arial"/>
          <w:b w:val="1"/>
          <w:bCs w:val="1"/>
          <w:sz w:val="28"/>
          <w:szCs w:val="28"/>
          <w:u w:val="none"/>
          <w:rtl w:val="1"/>
        </w:rPr>
        <w:t xml:space="preserve"> الدراسة </w:t>
      </w:r>
      <w:r w:rsidRPr="3157218C" w:rsidR="6D2A389C">
        <w:rPr>
          <w:rFonts w:ascii="Arial" w:hAnsi="Arial" w:eastAsia="Arial" w:cs="Arial"/>
          <w:b w:val="1"/>
          <w:bCs w:val="1"/>
          <w:sz w:val="28"/>
          <w:szCs w:val="28"/>
          <w:u w:val="none"/>
          <w:rtl w:val="1"/>
        </w:rPr>
        <w:t>.......................................................................</w:t>
      </w:r>
      <w:r w:rsidRPr="3157218C" w:rsidR="6D2A389C">
        <w:rPr>
          <w:rFonts w:ascii="Arial" w:hAnsi="Arial" w:eastAsia="Arial" w:cs="Arial"/>
          <w:b w:val="1"/>
          <w:bCs w:val="1"/>
          <w:sz w:val="28"/>
          <w:szCs w:val="28"/>
          <w:u w:val="none"/>
          <w:rtl w:val="1"/>
        </w:rPr>
        <w:t>................</w:t>
      </w:r>
      <w:r w:rsidRPr="3157218C" w:rsidR="13BCBC8A">
        <w:rPr>
          <w:rFonts w:ascii="Arial" w:hAnsi="Arial" w:eastAsia="Arial" w:cs="Arial"/>
          <w:b w:val="1"/>
          <w:bCs w:val="1"/>
          <w:sz w:val="28"/>
          <w:szCs w:val="28"/>
          <w:u w:val="none"/>
        </w:rPr>
        <w:t>7</w:t>
      </w:r>
    </w:p>
    <w:p w:rsidR="4086E722" w:rsidP="11AA7CB4" w:rsidRDefault="4086E722" w14:paraId="0B1FB5BC" w14:textId="46D65973">
      <w:pPr>
        <w:bidi w:val="1"/>
        <w:rPr>
          <w:rFonts w:ascii="Arial" w:hAnsi="Arial" w:eastAsia="Arial" w:cs="Arial"/>
          <w:b w:val="1"/>
          <w:bCs w:val="1"/>
          <w:sz w:val="36"/>
          <w:szCs w:val="36"/>
          <w:u w:val="none"/>
        </w:rPr>
      </w:pPr>
      <w:r w:rsidRPr="3157218C" w:rsidR="4086E722">
        <w:rPr>
          <w:rFonts w:ascii="Arial" w:hAnsi="Arial" w:eastAsia="Arial" w:cs="Arial"/>
          <w:b w:val="1"/>
          <w:bCs w:val="1"/>
          <w:sz w:val="28"/>
          <w:szCs w:val="28"/>
          <w:u w:val="none"/>
          <w:rtl w:val="1"/>
        </w:rPr>
        <w:t>تساؤلات الدراسة</w:t>
      </w:r>
      <w:r w:rsidRPr="3157218C" w:rsidR="6D2A389C">
        <w:rPr>
          <w:rFonts w:ascii="Arial" w:hAnsi="Arial" w:eastAsia="Arial" w:cs="Arial"/>
          <w:b w:val="1"/>
          <w:bCs w:val="1"/>
          <w:sz w:val="28"/>
          <w:szCs w:val="28"/>
          <w:u w:val="none"/>
          <w:rtl w:val="1"/>
        </w:rPr>
        <w:t xml:space="preserve"> ...............................................................</w:t>
      </w:r>
      <w:r w:rsidRPr="3157218C" w:rsidR="6D2A389C">
        <w:rPr>
          <w:rFonts w:ascii="Arial" w:hAnsi="Arial" w:eastAsia="Arial" w:cs="Arial"/>
          <w:b w:val="1"/>
          <w:bCs w:val="1"/>
          <w:sz w:val="28"/>
          <w:szCs w:val="28"/>
          <w:u w:val="none"/>
          <w:rtl w:val="1"/>
        </w:rPr>
        <w:t>.....................</w:t>
      </w:r>
      <w:r w:rsidRPr="3157218C" w:rsidR="3E3D399B">
        <w:rPr>
          <w:rFonts w:ascii="Arial" w:hAnsi="Arial" w:eastAsia="Arial" w:cs="Arial"/>
          <w:b w:val="1"/>
          <w:bCs w:val="1"/>
          <w:sz w:val="28"/>
          <w:szCs w:val="28"/>
          <w:u w:val="none"/>
        </w:rPr>
        <w:t>8</w:t>
      </w:r>
    </w:p>
    <w:p w:rsidR="35976E5F" w:rsidP="11AA7CB4" w:rsidRDefault="35976E5F" w14:paraId="7008D40D" w14:textId="66D330F9">
      <w:pPr>
        <w:bidi w:val="1"/>
        <w:rPr>
          <w:rFonts w:ascii="Arial" w:hAnsi="Arial" w:eastAsia="Arial" w:cs="Arial"/>
          <w:b w:val="1"/>
          <w:bCs w:val="1"/>
          <w:sz w:val="36"/>
          <w:szCs w:val="36"/>
          <w:u w:val="none"/>
        </w:rPr>
      </w:pPr>
      <w:r w:rsidRPr="3157218C" w:rsidR="35976E5F">
        <w:rPr>
          <w:rFonts w:ascii="Arial" w:hAnsi="Arial" w:eastAsia="Arial" w:cs="Arial"/>
          <w:b w:val="1"/>
          <w:bCs w:val="1"/>
          <w:sz w:val="28"/>
          <w:szCs w:val="28"/>
          <w:u w:val="none"/>
          <w:rtl w:val="1"/>
        </w:rPr>
        <w:t>فروض الدراسة</w:t>
      </w:r>
      <w:r w:rsidRPr="3157218C" w:rsidR="6D2A389C">
        <w:rPr>
          <w:rFonts w:ascii="Arial" w:hAnsi="Arial" w:eastAsia="Arial" w:cs="Arial"/>
          <w:b w:val="1"/>
          <w:bCs w:val="1"/>
          <w:sz w:val="28"/>
          <w:szCs w:val="28"/>
          <w:u w:val="none"/>
          <w:rtl w:val="1"/>
        </w:rPr>
        <w:t xml:space="preserve"> .....................................................................................</w:t>
      </w:r>
      <w:r w:rsidRPr="3157218C" w:rsidR="316AEF92">
        <w:rPr>
          <w:rFonts w:ascii="Arial" w:hAnsi="Arial" w:eastAsia="Arial" w:cs="Arial"/>
          <w:b w:val="1"/>
          <w:bCs w:val="1"/>
          <w:sz w:val="28"/>
          <w:szCs w:val="28"/>
          <w:u w:val="none"/>
        </w:rPr>
        <w:t>8</w:t>
      </w:r>
    </w:p>
    <w:p w:rsidR="72A61A44" w:rsidP="11AA7CB4" w:rsidRDefault="72A61A44" w14:paraId="180432AE" w14:textId="540148FF">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النظرية العلمية .....................................................................................</w:t>
      </w:r>
      <w:r w:rsidRPr="3157218C" w:rsidR="6574D51C">
        <w:rPr>
          <w:rFonts w:ascii="Arial" w:hAnsi="Arial" w:eastAsia="Arial" w:cs="Arial"/>
          <w:b w:val="1"/>
          <w:bCs w:val="1"/>
          <w:sz w:val="28"/>
          <w:szCs w:val="28"/>
          <w:u w:val="none"/>
        </w:rPr>
        <w:t>9</w:t>
      </w:r>
    </w:p>
    <w:p w:rsidR="72A61A44" w:rsidP="3157218C" w:rsidRDefault="72A61A44" w14:paraId="19795EEC" w14:textId="6360959A">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28"/>
          <w:szCs w:val="28"/>
          <w:u w:val="none"/>
        </w:rPr>
      </w:pPr>
      <w:r w:rsidRPr="3157218C" w:rsidR="72A61A44">
        <w:rPr>
          <w:rFonts w:ascii="Arial" w:hAnsi="Arial" w:eastAsia="Arial" w:cs="Arial"/>
          <w:b w:val="1"/>
          <w:bCs w:val="1"/>
          <w:sz w:val="28"/>
          <w:szCs w:val="28"/>
          <w:u w:val="none"/>
          <w:rtl w:val="1"/>
        </w:rPr>
        <w:t>الفصل الثاني .......................................................................</w:t>
      </w:r>
      <w:r w:rsidRPr="3157218C" w:rsidR="267B71BD">
        <w:rPr>
          <w:rFonts w:ascii="Arial" w:hAnsi="Arial" w:eastAsia="Arial" w:cs="Arial"/>
          <w:b w:val="1"/>
          <w:bCs w:val="1"/>
          <w:sz w:val="28"/>
          <w:szCs w:val="28"/>
          <w:u w:val="none"/>
          <w:rtl w:val="1"/>
        </w:rPr>
        <w:t>.......</w:t>
      </w:r>
      <w:r w:rsidRPr="3157218C" w:rsidR="72A61A44">
        <w:rPr>
          <w:rFonts w:ascii="Arial" w:hAnsi="Arial" w:eastAsia="Arial" w:cs="Arial"/>
          <w:b w:val="1"/>
          <w:bCs w:val="1"/>
          <w:sz w:val="28"/>
          <w:szCs w:val="28"/>
          <w:u w:val="none"/>
          <w:rtl w:val="1"/>
        </w:rPr>
        <w:t>.........</w:t>
      </w:r>
      <w:r w:rsidRPr="3157218C" w:rsidR="1A3C9FA8">
        <w:rPr>
          <w:rFonts w:ascii="Arial" w:hAnsi="Arial" w:eastAsia="Arial" w:cs="Arial"/>
          <w:b w:val="1"/>
          <w:bCs w:val="1"/>
          <w:sz w:val="28"/>
          <w:szCs w:val="28"/>
          <w:u w:val="none"/>
          <w:rtl w:val="1"/>
        </w:rPr>
        <w:t xml:space="preserve"> </w:t>
      </w:r>
      <w:r w:rsidRPr="3157218C" w:rsidR="238143D1">
        <w:rPr>
          <w:rFonts w:ascii="Arial" w:hAnsi="Arial" w:eastAsia="Arial" w:cs="Arial"/>
          <w:b w:val="1"/>
          <w:bCs w:val="1"/>
          <w:sz w:val="28"/>
          <w:szCs w:val="28"/>
          <w:u w:val="none"/>
        </w:rPr>
        <w:t>1</w:t>
      </w:r>
      <w:r w:rsidRPr="3157218C" w:rsidR="17C2D1A1">
        <w:rPr>
          <w:rFonts w:ascii="Arial" w:hAnsi="Arial" w:eastAsia="Arial" w:cs="Arial"/>
          <w:b w:val="1"/>
          <w:bCs w:val="1"/>
          <w:sz w:val="28"/>
          <w:szCs w:val="28"/>
          <w:u w:val="none"/>
        </w:rPr>
        <w:t>1</w:t>
      </w:r>
    </w:p>
    <w:p w:rsidR="72A61A44" w:rsidP="11AA7CB4" w:rsidRDefault="72A61A44" w14:paraId="5665BC65" w14:textId="62E45DDB">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مقدمة .........................................................................................</w:t>
      </w:r>
      <w:r w:rsidRPr="3157218C" w:rsidR="54D89961">
        <w:rPr>
          <w:rFonts w:ascii="Arial" w:hAnsi="Arial" w:eastAsia="Arial" w:cs="Arial"/>
          <w:b w:val="1"/>
          <w:bCs w:val="1"/>
          <w:sz w:val="28"/>
          <w:szCs w:val="28"/>
          <w:u w:val="none"/>
          <w:rtl w:val="1"/>
        </w:rPr>
        <w:t>..</w:t>
      </w:r>
      <w:r w:rsidRPr="3157218C" w:rsidR="72A61A44">
        <w:rPr>
          <w:rFonts w:ascii="Arial" w:hAnsi="Arial" w:eastAsia="Arial" w:cs="Arial"/>
          <w:b w:val="1"/>
          <w:bCs w:val="1"/>
          <w:sz w:val="28"/>
          <w:szCs w:val="28"/>
          <w:u w:val="none"/>
          <w:rtl w:val="1"/>
        </w:rPr>
        <w:t>.....</w:t>
      </w:r>
      <w:r w:rsidRPr="3157218C" w:rsidR="4B85E1EB">
        <w:rPr>
          <w:rFonts w:ascii="Arial" w:hAnsi="Arial" w:eastAsia="Arial" w:cs="Arial"/>
          <w:b w:val="1"/>
          <w:bCs w:val="1"/>
          <w:sz w:val="28"/>
          <w:szCs w:val="28"/>
          <w:u w:val="none"/>
        </w:rPr>
        <w:t>1</w:t>
      </w:r>
      <w:r w:rsidRPr="3157218C" w:rsidR="7FAD66DC">
        <w:rPr>
          <w:rFonts w:ascii="Arial" w:hAnsi="Arial" w:eastAsia="Arial" w:cs="Arial"/>
          <w:b w:val="1"/>
          <w:bCs w:val="1"/>
          <w:sz w:val="28"/>
          <w:szCs w:val="28"/>
          <w:u w:val="none"/>
        </w:rPr>
        <w:t>2</w:t>
      </w:r>
    </w:p>
    <w:p w:rsidR="72A61A44" w:rsidP="3157218C" w:rsidRDefault="72A61A44" w14:paraId="11BD722C" w14:textId="069D5147">
      <w:pPr>
        <w:bidi w:val="1"/>
        <w:rPr>
          <w:rFonts w:ascii="Arial" w:hAnsi="Arial" w:eastAsia="Arial" w:cs="Arial"/>
          <w:b w:val="1"/>
          <w:bCs w:val="1"/>
          <w:sz w:val="28"/>
          <w:szCs w:val="28"/>
          <w:u w:val="none"/>
        </w:rPr>
      </w:pPr>
      <w:r w:rsidRPr="3157218C" w:rsidR="72A61A44">
        <w:rPr>
          <w:rFonts w:ascii="Arial" w:hAnsi="Arial" w:eastAsia="Arial" w:cs="Arial"/>
          <w:b w:val="1"/>
          <w:bCs w:val="1"/>
          <w:sz w:val="28"/>
          <w:szCs w:val="28"/>
          <w:u w:val="none"/>
          <w:rtl w:val="1"/>
        </w:rPr>
        <w:t>الدراسات السابقة ..................................................................................</w:t>
      </w:r>
      <w:r w:rsidRPr="3157218C" w:rsidR="05904DC2">
        <w:rPr>
          <w:rFonts w:ascii="Arial" w:hAnsi="Arial" w:eastAsia="Arial" w:cs="Arial"/>
          <w:b w:val="1"/>
          <w:bCs w:val="1"/>
          <w:sz w:val="28"/>
          <w:szCs w:val="28"/>
          <w:u w:val="none"/>
        </w:rPr>
        <w:t>1</w:t>
      </w:r>
      <w:r w:rsidRPr="3157218C" w:rsidR="59D3DC91">
        <w:rPr>
          <w:rFonts w:ascii="Arial" w:hAnsi="Arial" w:eastAsia="Arial" w:cs="Arial"/>
          <w:b w:val="1"/>
          <w:bCs w:val="1"/>
          <w:sz w:val="28"/>
          <w:szCs w:val="28"/>
          <w:u w:val="none"/>
        </w:rPr>
        <w:t>2</w:t>
      </w:r>
    </w:p>
    <w:p w:rsidR="72A61A44" w:rsidP="11AA7CB4" w:rsidRDefault="72A61A44" w14:paraId="26E3FF0E" w14:textId="6649DEDF">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الإطار النظري ................................................................................</w:t>
      </w:r>
      <w:r w:rsidRPr="3157218C" w:rsidR="71310056">
        <w:rPr>
          <w:rFonts w:ascii="Arial" w:hAnsi="Arial" w:eastAsia="Arial" w:cs="Arial"/>
          <w:b w:val="1"/>
          <w:bCs w:val="1"/>
          <w:sz w:val="28"/>
          <w:szCs w:val="28"/>
          <w:u w:val="none"/>
          <w:rtl w:val="1"/>
        </w:rPr>
        <w:t>.</w:t>
      </w:r>
      <w:r w:rsidRPr="3157218C" w:rsidR="72A61A44">
        <w:rPr>
          <w:rFonts w:ascii="Arial" w:hAnsi="Arial" w:eastAsia="Arial" w:cs="Arial"/>
          <w:b w:val="1"/>
          <w:bCs w:val="1"/>
          <w:sz w:val="28"/>
          <w:szCs w:val="28"/>
          <w:u w:val="none"/>
          <w:rtl w:val="1"/>
        </w:rPr>
        <w:t>.....</w:t>
      </w:r>
      <w:r w:rsidRPr="3157218C" w:rsidR="79B89694">
        <w:rPr>
          <w:rFonts w:ascii="Arial" w:hAnsi="Arial" w:eastAsia="Arial" w:cs="Arial"/>
          <w:b w:val="1"/>
          <w:bCs w:val="1"/>
          <w:sz w:val="28"/>
          <w:szCs w:val="28"/>
          <w:u w:val="none"/>
        </w:rPr>
        <w:t>1</w:t>
      </w:r>
      <w:r w:rsidRPr="3157218C" w:rsidR="59C0D6DA">
        <w:rPr>
          <w:rFonts w:ascii="Arial" w:hAnsi="Arial" w:eastAsia="Arial" w:cs="Arial"/>
          <w:b w:val="1"/>
          <w:bCs w:val="1"/>
          <w:sz w:val="28"/>
          <w:szCs w:val="28"/>
          <w:u w:val="none"/>
        </w:rPr>
        <w:t>2</w:t>
      </w:r>
    </w:p>
    <w:p w:rsidR="72A61A44" w:rsidP="11AA7CB4" w:rsidRDefault="72A61A44" w14:paraId="1B85A937" w14:textId="1D899E75">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الفصل الثالث ..........................................................................</w:t>
      </w:r>
      <w:r w:rsidRPr="3157218C" w:rsidR="45EED0FF">
        <w:rPr>
          <w:rFonts w:ascii="Arial" w:hAnsi="Arial" w:eastAsia="Arial" w:cs="Arial"/>
          <w:b w:val="1"/>
          <w:bCs w:val="1"/>
          <w:sz w:val="28"/>
          <w:szCs w:val="28"/>
          <w:u w:val="none"/>
          <w:rtl w:val="1"/>
        </w:rPr>
        <w:t>.</w:t>
      </w:r>
      <w:r w:rsidRPr="3157218C" w:rsidR="72A61A44">
        <w:rPr>
          <w:rFonts w:ascii="Arial" w:hAnsi="Arial" w:eastAsia="Arial" w:cs="Arial"/>
          <w:b w:val="1"/>
          <w:bCs w:val="1"/>
          <w:sz w:val="28"/>
          <w:szCs w:val="28"/>
          <w:u w:val="none"/>
          <w:rtl w:val="1"/>
        </w:rPr>
        <w:t>............</w:t>
      </w:r>
      <w:r w:rsidRPr="3157218C" w:rsidR="255954D1">
        <w:rPr>
          <w:rFonts w:ascii="Arial" w:hAnsi="Arial" w:eastAsia="Arial" w:cs="Arial"/>
          <w:b w:val="1"/>
          <w:bCs w:val="1"/>
          <w:sz w:val="28"/>
          <w:szCs w:val="28"/>
          <w:u w:val="none"/>
        </w:rPr>
        <w:t>1</w:t>
      </w:r>
      <w:r w:rsidRPr="3157218C" w:rsidR="0D16E5B5">
        <w:rPr>
          <w:rFonts w:ascii="Arial" w:hAnsi="Arial" w:eastAsia="Arial" w:cs="Arial"/>
          <w:b w:val="1"/>
          <w:bCs w:val="1"/>
          <w:sz w:val="28"/>
          <w:szCs w:val="28"/>
          <w:u w:val="none"/>
        </w:rPr>
        <w:t>3</w:t>
      </w:r>
    </w:p>
    <w:p w:rsidR="1357FC66" w:rsidP="3157218C" w:rsidRDefault="1357FC66" w14:paraId="583FAB05" w14:textId="47F28E39">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3157218C" w:rsidR="1357FC66">
        <w:rPr>
          <w:rFonts w:ascii="Arial" w:hAnsi="Arial" w:eastAsia="Arial" w:cs="Arial"/>
          <w:b w:val="1"/>
          <w:bCs w:val="1"/>
          <w:sz w:val="28"/>
          <w:szCs w:val="28"/>
          <w:u w:val="none"/>
          <w:rtl w:val="1"/>
        </w:rPr>
        <w:t>مقدمة .........................................................................................</w:t>
      </w:r>
      <w:r w:rsidRPr="3157218C" w:rsidR="1357FC66">
        <w:rPr>
          <w:rFonts w:ascii="Arial" w:hAnsi="Arial" w:eastAsia="Arial" w:cs="Arial"/>
          <w:b w:val="1"/>
          <w:bCs w:val="1"/>
          <w:sz w:val="28"/>
          <w:szCs w:val="28"/>
          <w:u w:val="none"/>
          <w:rtl w:val="1"/>
        </w:rPr>
        <w:t>......</w:t>
      </w:r>
      <w:r w:rsidRPr="3157218C" w:rsidR="1357FC66">
        <w:rPr>
          <w:rFonts w:ascii="Arial" w:hAnsi="Arial" w:eastAsia="Arial" w:cs="Arial"/>
          <w:b w:val="1"/>
          <w:bCs w:val="1"/>
          <w:sz w:val="28"/>
          <w:szCs w:val="28"/>
          <w:u w:val="none"/>
        </w:rPr>
        <w:t>15</w:t>
      </w:r>
    </w:p>
    <w:p w:rsidR="72A61A44" w:rsidP="11AA7CB4" w:rsidRDefault="72A61A44" w14:paraId="5BECBEAD" w14:textId="70FDC519">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المنهجية وطرق البحث ...........................................................................</w:t>
      </w:r>
      <w:r w:rsidRPr="3157218C" w:rsidR="34A08629">
        <w:rPr>
          <w:rFonts w:ascii="Arial" w:hAnsi="Arial" w:eastAsia="Arial" w:cs="Arial"/>
          <w:b w:val="1"/>
          <w:bCs w:val="1"/>
          <w:sz w:val="28"/>
          <w:szCs w:val="28"/>
          <w:u w:val="none"/>
        </w:rPr>
        <w:t>1</w:t>
      </w:r>
      <w:r w:rsidRPr="3157218C" w:rsidR="5187C7AA">
        <w:rPr>
          <w:rFonts w:ascii="Arial" w:hAnsi="Arial" w:eastAsia="Arial" w:cs="Arial"/>
          <w:b w:val="1"/>
          <w:bCs w:val="1"/>
          <w:sz w:val="28"/>
          <w:szCs w:val="28"/>
          <w:u w:val="none"/>
        </w:rPr>
        <w:t>5</w:t>
      </w:r>
    </w:p>
    <w:p w:rsidR="72A61A44" w:rsidP="11AA7CB4" w:rsidRDefault="72A61A44" w14:paraId="2BA4B288" w14:textId="7881B99B">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مجتمع البحث.......................................................................................</w:t>
      </w:r>
      <w:r w:rsidRPr="3157218C" w:rsidR="5BC9D29B">
        <w:rPr>
          <w:rFonts w:ascii="Arial" w:hAnsi="Arial" w:eastAsia="Arial" w:cs="Arial"/>
          <w:b w:val="1"/>
          <w:bCs w:val="1"/>
          <w:sz w:val="28"/>
          <w:szCs w:val="28"/>
          <w:u w:val="none"/>
        </w:rPr>
        <w:t>1</w:t>
      </w:r>
      <w:r w:rsidRPr="3157218C" w:rsidR="626485CA">
        <w:rPr>
          <w:rFonts w:ascii="Arial" w:hAnsi="Arial" w:eastAsia="Arial" w:cs="Arial"/>
          <w:b w:val="1"/>
          <w:bCs w:val="1"/>
          <w:sz w:val="28"/>
          <w:szCs w:val="28"/>
          <w:u w:val="none"/>
        </w:rPr>
        <w:t>5</w:t>
      </w:r>
    </w:p>
    <w:p w:rsidR="72A61A44" w:rsidP="11AA7CB4" w:rsidRDefault="72A61A44" w14:paraId="1489417D" w14:textId="025ECD2C">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حدود البحث .......................................................................................</w:t>
      </w:r>
      <w:r w:rsidRPr="3157218C" w:rsidR="6AB20939">
        <w:rPr>
          <w:rFonts w:ascii="Arial" w:hAnsi="Arial" w:eastAsia="Arial" w:cs="Arial"/>
          <w:b w:val="1"/>
          <w:bCs w:val="1"/>
          <w:sz w:val="28"/>
          <w:szCs w:val="28"/>
          <w:u w:val="none"/>
        </w:rPr>
        <w:t>1</w:t>
      </w:r>
      <w:r w:rsidRPr="3157218C" w:rsidR="5CA29C48">
        <w:rPr>
          <w:rFonts w:ascii="Arial" w:hAnsi="Arial" w:eastAsia="Arial" w:cs="Arial"/>
          <w:b w:val="1"/>
          <w:bCs w:val="1"/>
          <w:sz w:val="28"/>
          <w:szCs w:val="28"/>
          <w:u w:val="none"/>
        </w:rPr>
        <w:t>6</w:t>
      </w:r>
    </w:p>
    <w:p w:rsidR="72A61A44" w:rsidP="11AA7CB4" w:rsidRDefault="72A61A44" w14:paraId="1B57CFCD" w14:textId="679CF040">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الفصل الرابع.......................................................................................</w:t>
      </w:r>
      <w:r w:rsidRPr="3157218C" w:rsidR="0F74B5CE">
        <w:rPr>
          <w:rFonts w:ascii="Arial" w:hAnsi="Arial" w:eastAsia="Arial" w:cs="Arial"/>
          <w:b w:val="1"/>
          <w:bCs w:val="1"/>
          <w:sz w:val="28"/>
          <w:szCs w:val="28"/>
          <w:u w:val="none"/>
        </w:rPr>
        <w:t>1</w:t>
      </w:r>
      <w:r w:rsidRPr="3157218C" w:rsidR="1B9CE3BC">
        <w:rPr>
          <w:rFonts w:ascii="Arial" w:hAnsi="Arial" w:eastAsia="Arial" w:cs="Arial"/>
          <w:b w:val="1"/>
          <w:bCs w:val="1"/>
          <w:sz w:val="28"/>
          <w:szCs w:val="28"/>
          <w:u w:val="none"/>
        </w:rPr>
        <w:t>7</w:t>
      </w:r>
    </w:p>
    <w:p w:rsidR="72A61A44" w:rsidP="11AA7CB4" w:rsidRDefault="72A61A44" w14:paraId="0618DCAE" w14:textId="3E5A9B5B">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مقدمة ..............................................................................................</w:t>
      </w:r>
      <w:r w:rsidRPr="3157218C" w:rsidR="428CC832">
        <w:rPr>
          <w:rFonts w:ascii="Arial" w:hAnsi="Arial" w:eastAsia="Arial" w:cs="Arial"/>
          <w:b w:val="1"/>
          <w:bCs w:val="1"/>
          <w:sz w:val="28"/>
          <w:szCs w:val="28"/>
          <w:u w:val="none"/>
        </w:rPr>
        <w:t>1</w:t>
      </w:r>
      <w:r w:rsidRPr="3157218C" w:rsidR="54AD9D46">
        <w:rPr>
          <w:rFonts w:ascii="Arial" w:hAnsi="Arial" w:eastAsia="Arial" w:cs="Arial"/>
          <w:b w:val="1"/>
          <w:bCs w:val="1"/>
          <w:sz w:val="28"/>
          <w:szCs w:val="28"/>
          <w:u w:val="none"/>
        </w:rPr>
        <w:t>8</w:t>
      </w:r>
    </w:p>
    <w:p w:rsidR="72A61A44" w:rsidP="11AA7CB4" w:rsidRDefault="72A61A44" w14:paraId="6811C64C" w14:textId="3DF2ACB6">
      <w:pPr>
        <w:bidi w:val="1"/>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تحليل البيانات......................................................................................</w:t>
      </w:r>
      <w:r w:rsidRPr="3157218C" w:rsidR="759ED2BC">
        <w:rPr>
          <w:rFonts w:ascii="Arial" w:hAnsi="Arial" w:eastAsia="Arial" w:cs="Arial"/>
          <w:b w:val="1"/>
          <w:bCs w:val="1"/>
          <w:sz w:val="28"/>
          <w:szCs w:val="28"/>
          <w:u w:val="none"/>
        </w:rPr>
        <w:t>1</w:t>
      </w:r>
      <w:r w:rsidRPr="3157218C" w:rsidR="4349EEFC">
        <w:rPr>
          <w:rFonts w:ascii="Arial" w:hAnsi="Arial" w:eastAsia="Arial" w:cs="Arial"/>
          <w:b w:val="1"/>
          <w:bCs w:val="1"/>
          <w:sz w:val="28"/>
          <w:szCs w:val="28"/>
          <w:u w:val="none"/>
        </w:rPr>
        <w:t>8</w:t>
      </w:r>
    </w:p>
    <w:p w:rsidR="72A61A44" w:rsidP="11AA7CB4" w:rsidRDefault="72A61A44" w14:paraId="17A95812" w14:textId="55676839">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النتائج ..............................................................................................</w:t>
      </w:r>
      <w:r w:rsidRPr="3157218C" w:rsidR="4A00ACEE">
        <w:rPr>
          <w:rFonts w:ascii="Arial" w:hAnsi="Arial" w:eastAsia="Arial" w:cs="Arial"/>
          <w:b w:val="1"/>
          <w:bCs w:val="1"/>
          <w:sz w:val="28"/>
          <w:szCs w:val="28"/>
          <w:u w:val="none"/>
        </w:rPr>
        <w:t>1</w:t>
      </w:r>
      <w:r w:rsidRPr="3157218C" w:rsidR="1DEED18B">
        <w:rPr>
          <w:rFonts w:ascii="Arial" w:hAnsi="Arial" w:eastAsia="Arial" w:cs="Arial"/>
          <w:b w:val="1"/>
          <w:bCs w:val="1"/>
          <w:sz w:val="28"/>
          <w:szCs w:val="28"/>
          <w:u w:val="none"/>
        </w:rPr>
        <w:t>8</w:t>
      </w:r>
    </w:p>
    <w:p w:rsidR="72A61A44" w:rsidP="11AA7CB4" w:rsidRDefault="72A61A44" w14:paraId="2518F776" w14:textId="72606095">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3157218C" w:rsidR="72A61A44">
        <w:rPr>
          <w:rFonts w:ascii="Arial" w:hAnsi="Arial" w:eastAsia="Arial" w:cs="Arial"/>
          <w:b w:val="1"/>
          <w:bCs w:val="1"/>
          <w:sz w:val="28"/>
          <w:szCs w:val="28"/>
          <w:u w:val="none"/>
          <w:rtl w:val="1"/>
        </w:rPr>
        <w:t>التوصيات ..........................................................................</w:t>
      </w:r>
      <w:r w:rsidRPr="3157218C" w:rsidR="72A61A44">
        <w:rPr>
          <w:rFonts w:ascii="Arial" w:hAnsi="Arial" w:eastAsia="Arial" w:cs="Arial"/>
          <w:b w:val="1"/>
          <w:bCs w:val="1"/>
          <w:sz w:val="28"/>
          <w:szCs w:val="28"/>
          <w:u w:val="none"/>
          <w:rtl w:val="1"/>
        </w:rPr>
        <w:t>................</w:t>
      </w:r>
      <w:r w:rsidRPr="3157218C" w:rsidR="44988165">
        <w:rPr>
          <w:rFonts w:ascii="Arial" w:hAnsi="Arial" w:eastAsia="Arial" w:cs="Arial"/>
          <w:b w:val="1"/>
          <w:bCs w:val="1"/>
          <w:sz w:val="28"/>
          <w:szCs w:val="28"/>
          <w:u w:val="none"/>
        </w:rPr>
        <w:t>19</w:t>
      </w:r>
    </w:p>
    <w:p w:rsidR="72A61A44" w:rsidP="11AA7CB4" w:rsidRDefault="72A61A44" w14:paraId="6A5DC357" w14:textId="502A5576">
      <w:pPr>
        <w:bidi w:val="1"/>
        <w:rPr>
          <w:rFonts w:ascii="Arial" w:hAnsi="Arial" w:eastAsia="Arial" w:cs="Arial"/>
          <w:b w:val="1"/>
          <w:bCs w:val="1"/>
          <w:sz w:val="36"/>
          <w:szCs w:val="36"/>
          <w:u w:val="none"/>
        </w:rPr>
      </w:pPr>
      <w:r w:rsidRPr="11AA7CB4" w:rsidR="72A61A44">
        <w:rPr>
          <w:rFonts w:ascii="Arial" w:hAnsi="Arial" w:eastAsia="Arial" w:cs="Arial"/>
          <w:b w:val="1"/>
          <w:bCs w:val="1"/>
          <w:sz w:val="28"/>
          <w:szCs w:val="28"/>
          <w:u w:val="none"/>
          <w:rtl w:val="1"/>
        </w:rPr>
        <w:t>الخاتمة..............................................................................................</w:t>
      </w:r>
      <w:r w:rsidRPr="11AA7CB4" w:rsidR="045B35EA">
        <w:rPr>
          <w:rFonts w:ascii="Arial" w:hAnsi="Arial" w:eastAsia="Arial" w:cs="Arial"/>
          <w:b w:val="1"/>
          <w:bCs w:val="1"/>
          <w:sz w:val="28"/>
          <w:szCs w:val="28"/>
          <w:u w:val="none"/>
        </w:rPr>
        <w:t>21</w:t>
      </w:r>
    </w:p>
    <w:p w:rsidR="00B73F71" w:rsidP="11AA7CB4" w:rsidRDefault="00FC3712" w14:paraId="33E34C09" w14:textId="55C0615A">
      <w:pPr>
        <w:pStyle w:val="Normal"/>
        <w:bidi/>
        <w:rPr>
          <w:rFonts w:ascii="Arial" w:hAnsi="Arial" w:eastAsia="Arial" w:cs="Arial"/>
          <w:b w:val="1"/>
          <w:bCs w:val="1"/>
          <w:sz w:val="36"/>
          <w:szCs w:val="36"/>
        </w:rPr>
      </w:pPr>
      <w:r w:rsidRPr="11AA7CB4" w:rsidR="27D34535">
        <w:rPr>
          <w:rFonts w:ascii="Arial" w:hAnsi="Arial" w:eastAsia="Arial" w:cs="Arial"/>
          <w:b w:val="1"/>
          <w:bCs w:val="1"/>
          <w:sz w:val="36"/>
          <w:szCs w:val="36"/>
          <w:rtl w:val="1"/>
        </w:rPr>
        <w:t>-</w:t>
      </w:r>
      <w:r w:rsidRPr="11AA7CB4" w:rsidR="00FC3712">
        <w:rPr>
          <w:rFonts w:ascii="Arial" w:hAnsi="Arial" w:eastAsia="Arial" w:cs="Arial"/>
          <w:b w:val="1"/>
          <w:bCs w:val="1"/>
          <w:sz w:val="36"/>
          <w:szCs w:val="36"/>
          <w:rtl w:val="1"/>
        </w:rPr>
        <w:t>المستخلص</w:t>
      </w:r>
      <w:r w:rsidRPr="11AA7CB4" w:rsidR="1262F689">
        <w:rPr>
          <w:rFonts w:ascii="Arial" w:hAnsi="Arial" w:eastAsia="Arial" w:cs="Arial"/>
          <w:b w:val="1"/>
          <w:bCs w:val="1"/>
          <w:sz w:val="36"/>
          <w:szCs w:val="36"/>
          <w:rtl w:val="1"/>
        </w:rPr>
        <w:t>.</w:t>
      </w:r>
    </w:p>
    <w:p w:rsidR="157ABD8E" w:rsidP="3157218C" w:rsidRDefault="157ABD8E" w14:paraId="4E916359" w14:textId="3A1666EF">
      <w:pPr>
        <w:pStyle w:val="Normal"/>
        <w:rPr>
          <w:rFonts w:ascii="Arial" w:hAnsi="Arial" w:eastAsia="Arial" w:cs="Arial"/>
          <w:sz w:val="28"/>
          <w:szCs w:val="28"/>
          <w:u w:val="single"/>
        </w:rPr>
      </w:pPr>
      <w:r w:rsidRPr="3157218C" w:rsidR="157ABD8E">
        <w:rPr>
          <w:rFonts w:ascii="Arial" w:hAnsi="Arial" w:eastAsia="Arial" w:cs="Arial"/>
          <w:sz w:val="28"/>
          <w:szCs w:val="28"/>
          <w:rtl w:val="1"/>
        </w:rPr>
        <w:t xml:space="preserve"> </w:t>
      </w:r>
    </w:p>
    <w:p w:rsidR="157ABD8E" w:rsidP="3157218C" w:rsidRDefault="157ABD8E" w14:paraId="677C677C" w14:textId="2B4C33E0">
      <w:pPr>
        <w:pStyle w:val="Normal"/>
        <w:bidi w:val="1"/>
      </w:pPr>
      <w:r w:rsidRPr="3157218C" w:rsidR="157ABD8E">
        <w:rPr>
          <w:rFonts w:ascii="Arial" w:hAnsi="Arial" w:eastAsia="Arial" w:cs="Arial"/>
          <w:sz w:val="28"/>
          <w:szCs w:val="28"/>
          <w:rtl w:val="1"/>
        </w:rPr>
        <w:t>تستعرض هذه الدراسة العلاقة بين إدارة المخاطر والابتكار في المشاريع المستدامة، مشيرةً إلى أهمية تحقيق التوازن بين هذين العنصرين لضمان استدامة فعالة. تشير النتائج إلى أن المشاريع التي تعتمد على الابتكار تتمتع بقدرة أكبر على إدارة المخاطر بكفاءة، مما يسهم في تعزيز أدائها. كما تتناول الدراسة المخاطر البيئية والاقتصادية والاجتماعية، موضحةً كيفية تأثير الابتكار في تحسين استراتيجيات إدارتها.</w:t>
      </w:r>
    </w:p>
    <w:p w:rsidR="157ABD8E" w:rsidP="3157218C" w:rsidRDefault="157ABD8E" w14:paraId="415ADFA6" w14:textId="2C385695">
      <w:pPr>
        <w:pStyle w:val="Normal"/>
        <w:bidi w:val="1"/>
      </w:pPr>
      <w:r w:rsidRPr="3157218C" w:rsidR="157ABD8E">
        <w:rPr>
          <w:rFonts w:ascii="Arial" w:hAnsi="Arial" w:eastAsia="Arial" w:cs="Arial"/>
          <w:sz w:val="28"/>
          <w:szCs w:val="28"/>
          <w:rtl w:val="1"/>
        </w:rPr>
        <w:t xml:space="preserve"> </w:t>
      </w:r>
    </w:p>
    <w:p w:rsidR="157ABD8E" w:rsidP="3157218C" w:rsidRDefault="157ABD8E" w14:paraId="4EB5A7AC" w14:textId="2BFCE633">
      <w:pPr>
        <w:pStyle w:val="Normal"/>
        <w:bidi w:val="1"/>
      </w:pPr>
      <w:r w:rsidRPr="3157218C" w:rsidR="157ABD8E">
        <w:rPr>
          <w:rFonts w:ascii="Arial" w:hAnsi="Arial" w:eastAsia="Arial" w:cs="Arial"/>
          <w:sz w:val="28"/>
          <w:szCs w:val="28"/>
          <w:rtl w:val="1"/>
        </w:rPr>
        <w:t>تستند الدراسة إلى مجموعة من الأهداف، منها تحديد المخاطر المرتبطة بالمشاريع المستدامة، وتحليل دور الابتكار في تحسين إدارة المخاطر، وتقديم توصيات عملية لتعزيز الأداء. تؤكد النتائج أن الابتكار يسهم في تقليل المخاطر وتعزيز الاستدامة، مع التركيز على استراتيجيات فعالة مثل استخدام التكنولوجيا الحديثة والتعاون مع الشركاء.</w:t>
      </w:r>
    </w:p>
    <w:p w:rsidR="157ABD8E" w:rsidP="3157218C" w:rsidRDefault="157ABD8E" w14:paraId="028714A5" w14:textId="41E13102">
      <w:pPr>
        <w:pStyle w:val="Normal"/>
        <w:bidi w:val="1"/>
      </w:pPr>
      <w:r w:rsidRPr="3157218C" w:rsidR="157ABD8E">
        <w:rPr>
          <w:rFonts w:ascii="Arial" w:hAnsi="Arial" w:eastAsia="Arial" w:cs="Arial"/>
          <w:sz w:val="28"/>
          <w:szCs w:val="28"/>
          <w:rtl w:val="1"/>
        </w:rPr>
        <w:t xml:space="preserve"> </w:t>
      </w:r>
    </w:p>
    <w:p w:rsidR="157ABD8E" w:rsidP="3157218C" w:rsidRDefault="157ABD8E" w14:paraId="53017A28" w14:textId="4136A5D6">
      <w:pPr>
        <w:pStyle w:val="Normal"/>
        <w:bidi w:val="1"/>
      </w:pPr>
      <w:r w:rsidRPr="3157218C" w:rsidR="157ABD8E">
        <w:rPr>
          <w:rFonts w:ascii="Arial" w:hAnsi="Arial" w:eastAsia="Arial" w:cs="Arial"/>
          <w:sz w:val="28"/>
          <w:szCs w:val="28"/>
          <w:rtl w:val="1"/>
        </w:rPr>
        <w:t>تختتم الدراسة بتقديم مجموعة من التوصيات، تشمل تعزيز الابتكار التكنولوجي، وتطوير مهارات القوى العاملة، وتطبيق استراتيجيات شاملة لإدارة المخاطر. تهدف هذه التوصيات إلى تحسين فعالية إدارة المخاطر في المشاريع المستدامة وتعزيز الابتكار، مما يسهم في تحقيق أهداف التنمية المستدامة.</w:t>
      </w:r>
    </w:p>
    <w:p w:rsidR="00B73F71" w:rsidRDefault="00B73F71" w14:paraId="1299C43A" w14:textId="77777777">
      <w:pPr>
        <w:bidi/>
        <w:rPr>
          <w:rFonts w:ascii="Arial" w:hAnsi="Arial" w:eastAsia="Arial" w:cs="Arial"/>
          <w:sz w:val="28"/>
          <w:u w:val="single"/>
        </w:rPr>
      </w:pPr>
    </w:p>
    <w:p w:rsidR="00B73F71" w:rsidRDefault="00B73F71" w14:paraId="4DDBEF00" w14:textId="77777777">
      <w:pPr>
        <w:bidi/>
        <w:rPr>
          <w:rFonts w:ascii="Arial" w:hAnsi="Arial" w:eastAsia="Arial" w:cs="Arial"/>
          <w:sz w:val="28"/>
          <w:u w:val="single"/>
        </w:rPr>
      </w:pPr>
    </w:p>
    <w:p w:rsidR="00B73F71" w:rsidRDefault="00B73F71" w14:paraId="3461D779" w14:textId="77777777">
      <w:pPr>
        <w:bidi/>
        <w:rPr>
          <w:rFonts w:ascii="Arial" w:hAnsi="Arial" w:eastAsia="Arial" w:cs="Arial"/>
          <w:sz w:val="28"/>
          <w:u w:val="single"/>
        </w:rPr>
      </w:pPr>
    </w:p>
    <w:p w:rsidR="00B73F71" w:rsidRDefault="00B73F71" w14:paraId="3CF2D8B6" w14:textId="77777777">
      <w:pPr>
        <w:bidi/>
        <w:rPr>
          <w:rFonts w:ascii="Arial" w:hAnsi="Arial" w:eastAsia="Arial" w:cs="Arial"/>
          <w:sz w:val="28"/>
          <w:u w:val="single"/>
        </w:rPr>
      </w:pPr>
    </w:p>
    <w:p w:rsidR="00B73F71" w:rsidRDefault="00B73F71" w14:paraId="0FB78278" w14:textId="77777777">
      <w:pPr>
        <w:bidi/>
        <w:rPr>
          <w:rFonts w:ascii="Arial" w:hAnsi="Arial" w:eastAsia="Arial" w:cs="Arial"/>
          <w:sz w:val="28"/>
          <w:u w:val="single"/>
        </w:rPr>
      </w:pPr>
    </w:p>
    <w:p w:rsidR="00B73F71" w:rsidRDefault="00B73F71" w14:paraId="1FC39945" w14:textId="77777777">
      <w:pPr>
        <w:bidi/>
        <w:rPr>
          <w:rFonts w:ascii="Arial" w:hAnsi="Arial" w:eastAsia="Arial" w:cs="Arial"/>
          <w:sz w:val="28"/>
          <w:u w:val="single"/>
        </w:rPr>
      </w:pPr>
    </w:p>
    <w:p w:rsidR="00B73F71" w:rsidRDefault="00B73F71" w14:paraId="0562CB0E" w14:textId="77777777">
      <w:pPr>
        <w:bidi/>
        <w:rPr>
          <w:rFonts w:ascii="Arial" w:hAnsi="Arial" w:eastAsia="Arial" w:cs="Arial"/>
          <w:sz w:val="28"/>
          <w:u w:val="single"/>
        </w:rPr>
      </w:pPr>
    </w:p>
    <w:p w:rsidR="00B73F71" w:rsidRDefault="00B73F71" w14:paraId="34CE0A41" w14:textId="77777777">
      <w:pPr>
        <w:bidi/>
        <w:rPr>
          <w:rFonts w:ascii="Arial" w:hAnsi="Arial" w:eastAsia="Arial" w:cs="Arial"/>
          <w:sz w:val="28"/>
          <w:u w:val="single"/>
        </w:rPr>
      </w:pPr>
    </w:p>
    <w:p w:rsidR="00B73F71" w:rsidRDefault="00B73F71" w14:paraId="62EBF3C5" w14:textId="77777777">
      <w:pPr>
        <w:bidi/>
        <w:rPr>
          <w:rFonts w:ascii="Arial" w:hAnsi="Arial" w:eastAsia="Arial" w:cs="Arial"/>
          <w:sz w:val="28"/>
          <w:u w:val="single"/>
        </w:rPr>
      </w:pPr>
    </w:p>
    <w:p w:rsidR="00B73F71" w:rsidRDefault="00B73F71" w14:paraId="6D98A12B" w14:textId="77777777">
      <w:pPr>
        <w:bidi/>
        <w:rPr>
          <w:rFonts w:ascii="Arial" w:hAnsi="Arial" w:eastAsia="Arial" w:cs="Arial"/>
          <w:sz w:val="28"/>
          <w:u w:val="single"/>
        </w:rPr>
      </w:pPr>
    </w:p>
    <w:p w:rsidR="00B73F71" w:rsidRDefault="00B73F71" w14:paraId="2946DB82" w14:textId="77777777">
      <w:pPr>
        <w:bidi/>
        <w:rPr>
          <w:rFonts w:ascii="Arial" w:hAnsi="Arial" w:eastAsia="Arial" w:cs="Arial"/>
          <w:sz w:val="28"/>
          <w:u w:val="single"/>
        </w:rPr>
      </w:pPr>
    </w:p>
    <w:p w:rsidR="00B73F71" w:rsidRDefault="00B73F71" w14:paraId="5997CC1D" w14:textId="77777777">
      <w:pPr>
        <w:bidi/>
        <w:rPr>
          <w:rFonts w:ascii="Arial" w:hAnsi="Arial" w:eastAsia="Arial" w:cs="Arial"/>
          <w:sz w:val="28"/>
          <w:u w:val="single"/>
        </w:rPr>
      </w:pPr>
    </w:p>
    <w:p w:rsidR="00B73F71" w:rsidP="11AA7CB4" w:rsidRDefault="00B73F71" w14:paraId="44E871BC" w14:textId="2EE74C7C">
      <w:pPr>
        <w:pStyle w:val="Normal"/>
        <w:bidi/>
        <w:rPr>
          <w:rFonts w:ascii="Arial" w:hAnsi="Arial" w:eastAsia="Arial" w:cs="Arial"/>
          <w:sz w:val="28"/>
          <w:szCs w:val="28"/>
          <w:u w:val="single"/>
        </w:rPr>
      </w:pPr>
    </w:p>
    <w:p w:rsidR="00B73F71" w:rsidP="11AA7CB4" w:rsidRDefault="00B73F71" w14:paraId="144A5D23" w14:textId="77777777">
      <w:pPr>
        <w:bidi/>
        <w:rPr>
          <w:rFonts w:ascii="Arial" w:hAnsi="Arial" w:eastAsia="Arial" w:cs="Arial"/>
          <w:sz w:val="28"/>
          <w:szCs w:val="28"/>
          <w:u w:val="single"/>
        </w:rPr>
      </w:pPr>
    </w:p>
    <w:p w:rsidR="11AA7CB4" w:rsidP="11AA7CB4" w:rsidRDefault="11AA7CB4" w14:paraId="50CEE6BC" w14:textId="703423F2">
      <w:pPr>
        <w:bidi w:val="1"/>
        <w:rPr>
          <w:rFonts w:ascii="Arial" w:hAnsi="Arial" w:eastAsia="Arial" w:cs="Arial"/>
          <w:sz w:val="28"/>
          <w:szCs w:val="28"/>
          <w:u w:val="single"/>
        </w:rPr>
      </w:pPr>
    </w:p>
    <w:p w:rsidR="11AA7CB4" w:rsidP="11AA7CB4" w:rsidRDefault="11AA7CB4" w14:paraId="3DC0DC34" w14:textId="173579D1">
      <w:pPr>
        <w:bidi w:val="1"/>
        <w:rPr>
          <w:rFonts w:ascii="Arial" w:hAnsi="Arial" w:eastAsia="Arial" w:cs="Arial"/>
          <w:sz w:val="28"/>
          <w:szCs w:val="28"/>
          <w:u w:val="single"/>
        </w:rPr>
      </w:pPr>
    </w:p>
    <w:p w:rsidR="11AA7CB4" w:rsidP="11AA7CB4" w:rsidRDefault="11AA7CB4" w14:paraId="147F402C" w14:textId="0AA863F0">
      <w:pPr>
        <w:bidi w:val="1"/>
        <w:rPr>
          <w:rFonts w:ascii="Arial" w:hAnsi="Arial" w:eastAsia="Arial" w:cs="Arial"/>
          <w:sz w:val="28"/>
          <w:szCs w:val="28"/>
          <w:u w:val="single"/>
        </w:rPr>
      </w:pPr>
    </w:p>
    <w:p w:rsidR="11AA7CB4" w:rsidP="11AA7CB4" w:rsidRDefault="11AA7CB4" w14:paraId="4720BB39" w14:textId="06C0354D">
      <w:pPr>
        <w:bidi w:val="1"/>
        <w:rPr>
          <w:rFonts w:ascii="Arial" w:hAnsi="Arial" w:eastAsia="Arial" w:cs="Arial"/>
          <w:sz w:val="28"/>
          <w:szCs w:val="28"/>
          <w:u w:val="single"/>
        </w:rPr>
      </w:pPr>
    </w:p>
    <w:p w:rsidR="3157218C" w:rsidP="3157218C" w:rsidRDefault="3157218C" w14:paraId="13A34737" w14:textId="60CB520A">
      <w:pPr>
        <w:bidi w:val="1"/>
        <w:rPr>
          <w:rFonts w:ascii="Arial" w:hAnsi="Arial" w:eastAsia="Arial" w:cs="Arial"/>
          <w:sz w:val="28"/>
          <w:szCs w:val="28"/>
          <w:u w:val="single"/>
        </w:rPr>
      </w:pPr>
    </w:p>
    <w:p w:rsidR="3157218C" w:rsidP="3157218C" w:rsidRDefault="3157218C" w14:paraId="2377FE27" w14:textId="0317A5A4">
      <w:pPr>
        <w:bidi w:val="1"/>
        <w:rPr>
          <w:rFonts w:ascii="Arial" w:hAnsi="Arial" w:eastAsia="Arial" w:cs="Arial"/>
          <w:sz w:val="28"/>
          <w:szCs w:val="28"/>
          <w:u w:val="single"/>
        </w:rPr>
      </w:pPr>
    </w:p>
    <w:p w:rsidR="11AA7CB4" w:rsidP="3157218C" w:rsidRDefault="11AA7CB4" w14:paraId="4139D2DC" w14:textId="7E34000D">
      <w:pPr>
        <w:pStyle w:val="Normal"/>
        <w:bidi w:val="1"/>
        <w:rPr>
          <w:rFonts w:ascii="Arial" w:hAnsi="Arial" w:eastAsia="Arial" w:cs="Arial"/>
          <w:sz w:val="28"/>
          <w:szCs w:val="28"/>
          <w:u w:val="single"/>
        </w:rPr>
      </w:pPr>
    </w:p>
    <w:p w:rsidR="3157218C" w:rsidP="3157218C" w:rsidRDefault="3157218C" w14:paraId="722620A0" w14:textId="4F1392DC">
      <w:pPr>
        <w:pStyle w:val="Normal"/>
        <w:bidi w:val="1"/>
        <w:rPr>
          <w:rFonts w:ascii="Arial" w:hAnsi="Arial" w:eastAsia="Arial" w:cs="Arial"/>
          <w:sz w:val="28"/>
          <w:szCs w:val="28"/>
          <w:u w:val="single"/>
        </w:rPr>
      </w:pPr>
    </w:p>
    <w:p w:rsidR="00B73F71" w:rsidRDefault="00B73F71" w14:paraId="738610EB" w14:textId="77777777">
      <w:pPr>
        <w:bidi/>
        <w:rPr>
          <w:rFonts w:ascii="Arial" w:hAnsi="Arial" w:eastAsia="Arial" w:cs="Arial"/>
          <w:sz w:val="28"/>
          <w:u w:val="single"/>
        </w:rPr>
      </w:pPr>
    </w:p>
    <w:p w:rsidR="00B73F71" w:rsidRDefault="00FC3712" w14:paraId="18AC0D30"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الأول</w:t>
      </w:r>
    </w:p>
    <w:p w:rsidR="00B73F71" w:rsidRDefault="00B73F71" w14:paraId="637805D2" w14:textId="77777777">
      <w:pPr>
        <w:bidi/>
        <w:rPr>
          <w:rFonts w:ascii="Arial" w:hAnsi="Arial" w:eastAsia="Arial" w:cs="Arial"/>
          <w:sz w:val="28"/>
          <w:u w:val="single"/>
        </w:rPr>
      </w:pPr>
    </w:p>
    <w:p w:rsidR="00B73F71" w:rsidRDefault="00B73F71" w14:paraId="463F29E8" w14:textId="77777777">
      <w:pPr>
        <w:bidi/>
        <w:rPr>
          <w:rFonts w:ascii="Arial" w:hAnsi="Arial" w:eastAsia="Arial" w:cs="Arial"/>
          <w:sz w:val="28"/>
          <w:u w:val="single"/>
        </w:rPr>
      </w:pPr>
    </w:p>
    <w:p w:rsidR="00B73F71" w:rsidP="3157218C" w:rsidRDefault="00B73F71" w14:paraId="3A0FF5F2" w14:textId="0282B5EE">
      <w:pPr>
        <w:pStyle w:val="Normal"/>
        <w:bidi/>
        <w:rPr>
          <w:rFonts w:ascii="Arial" w:hAnsi="Arial" w:eastAsia="Arial" w:cs="Arial"/>
          <w:sz w:val="28"/>
          <w:szCs w:val="28"/>
          <w:u w:val="single"/>
        </w:rPr>
      </w:pPr>
    </w:p>
    <w:p w:rsidR="00B73F71" w:rsidRDefault="00B73F71" w14:paraId="5630AD66" w14:textId="77777777">
      <w:pPr>
        <w:bidi/>
        <w:rPr>
          <w:rFonts w:ascii="Arial" w:hAnsi="Arial" w:eastAsia="Arial" w:cs="Arial"/>
          <w:sz w:val="28"/>
          <w:u w:val="single"/>
        </w:rPr>
      </w:pPr>
    </w:p>
    <w:p w:rsidR="00B73F71" w:rsidRDefault="00B73F71" w14:paraId="61829076" w14:textId="77777777">
      <w:pPr>
        <w:bidi/>
        <w:rPr>
          <w:rFonts w:ascii="Arial" w:hAnsi="Arial" w:eastAsia="Arial" w:cs="Arial"/>
          <w:sz w:val="28"/>
          <w:u w:val="single"/>
        </w:rPr>
      </w:pPr>
    </w:p>
    <w:p w:rsidR="00B73F71" w:rsidRDefault="00B73F71" w14:paraId="2BA226A1" w14:textId="77777777">
      <w:pPr>
        <w:bidi/>
        <w:rPr>
          <w:rFonts w:ascii="Arial" w:hAnsi="Arial" w:eastAsia="Arial" w:cs="Arial"/>
          <w:sz w:val="28"/>
          <w:u w:val="single"/>
        </w:rPr>
      </w:pPr>
    </w:p>
    <w:p w:rsidR="00B73F71" w:rsidRDefault="00B73F71" w14:paraId="17AD93B2" w14:textId="77777777">
      <w:pPr>
        <w:bidi/>
        <w:rPr>
          <w:rFonts w:ascii="Arial" w:hAnsi="Arial" w:eastAsia="Arial" w:cs="Arial"/>
          <w:sz w:val="28"/>
          <w:u w:val="single"/>
        </w:rPr>
      </w:pPr>
    </w:p>
    <w:p w:rsidR="00B73F71" w:rsidRDefault="00B73F71" w14:paraId="0DE4B5B7" w14:textId="77777777">
      <w:pPr>
        <w:bidi/>
        <w:rPr>
          <w:rFonts w:ascii="Arial" w:hAnsi="Arial" w:eastAsia="Arial" w:cs="Arial"/>
          <w:sz w:val="28"/>
          <w:u w:val="single"/>
        </w:rPr>
      </w:pPr>
    </w:p>
    <w:p w:rsidR="00B73F71" w:rsidRDefault="00B73F71" w14:paraId="66204FF1" w14:textId="77777777">
      <w:pPr>
        <w:bidi/>
        <w:rPr>
          <w:rFonts w:ascii="Arial" w:hAnsi="Arial" w:eastAsia="Arial" w:cs="Arial"/>
          <w:sz w:val="28"/>
          <w:u w:val="single"/>
        </w:rPr>
      </w:pPr>
    </w:p>
    <w:p w:rsidR="00B73F71" w:rsidRDefault="00B73F71" w14:paraId="2DBF0D7D" w14:textId="77777777">
      <w:pPr>
        <w:bidi/>
        <w:rPr>
          <w:rFonts w:ascii="Arial" w:hAnsi="Arial" w:eastAsia="Arial" w:cs="Arial"/>
          <w:sz w:val="28"/>
          <w:u w:val="single"/>
        </w:rPr>
      </w:pPr>
    </w:p>
    <w:p w:rsidR="00B73F71" w:rsidRDefault="00B73F71" w14:paraId="6B62F1B3" w14:textId="77777777">
      <w:pPr>
        <w:bidi/>
        <w:rPr>
          <w:rFonts w:ascii="Arial" w:hAnsi="Arial" w:eastAsia="Arial" w:cs="Arial"/>
          <w:sz w:val="28"/>
          <w:u w:val="single"/>
        </w:rPr>
      </w:pPr>
    </w:p>
    <w:p w:rsidR="00B73F71" w:rsidRDefault="00B73F71" w14:paraId="02F2C34E" w14:textId="77777777">
      <w:pPr>
        <w:bidi/>
        <w:rPr>
          <w:rFonts w:ascii="Arial" w:hAnsi="Arial" w:eastAsia="Arial" w:cs="Arial"/>
          <w:sz w:val="28"/>
          <w:u w:val="single"/>
        </w:rPr>
      </w:pPr>
    </w:p>
    <w:p w:rsidR="00B73F71" w:rsidRDefault="00B73F71" w14:paraId="680A4E5D" w14:textId="77777777">
      <w:pPr>
        <w:bidi/>
        <w:rPr>
          <w:rFonts w:ascii="Arial" w:hAnsi="Arial" w:eastAsia="Arial" w:cs="Arial"/>
          <w:sz w:val="28"/>
          <w:u w:val="single"/>
        </w:rPr>
      </w:pPr>
    </w:p>
    <w:p w:rsidR="00B73F71" w:rsidP="11AA7CB4" w:rsidRDefault="00B73F71" w14:paraId="7194DBDC" w14:textId="45E87813">
      <w:pPr>
        <w:pStyle w:val="Normal"/>
        <w:bidi/>
        <w:rPr>
          <w:rFonts w:ascii="Arial" w:hAnsi="Arial" w:eastAsia="Arial" w:cs="Arial"/>
          <w:sz w:val="28"/>
          <w:szCs w:val="28"/>
          <w:u w:val="single"/>
        </w:rPr>
      </w:pPr>
    </w:p>
    <w:p w:rsidR="00B73F71" w:rsidP="3157218C" w:rsidRDefault="00B73F71" w14:paraId="769D0D3C" w14:textId="249AF803">
      <w:pPr>
        <w:bidi/>
        <w:rPr>
          <w:rFonts w:ascii="Arial" w:hAnsi="Arial" w:eastAsia="Arial" w:cs="Arial"/>
          <w:b w:val="1"/>
          <w:bCs w:val="1"/>
          <w:sz w:val="36"/>
          <w:szCs w:val="36"/>
          <w:rtl w:val="1"/>
        </w:rPr>
      </w:pPr>
      <w:r w:rsidRPr="3157218C" w:rsidR="00FC3712">
        <w:rPr>
          <w:rFonts w:ascii="Arial" w:hAnsi="Arial" w:eastAsia="Arial" w:cs="Arial"/>
          <w:b w:val="1"/>
          <w:bCs w:val="1"/>
          <w:sz w:val="36"/>
          <w:szCs w:val="36"/>
          <w:rtl w:val="1"/>
        </w:rPr>
        <w:t>المقدمة</w:t>
      </w:r>
      <w:r w:rsidRPr="3157218C" w:rsidR="024CA5D6">
        <w:rPr>
          <w:rFonts w:ascii="Arial" w:hAnsi="Arial" w:eastAsia="Arial" w:cs="Arial"/>
          <w:b w:val="1"/>
          <w:bCs w:val="1"/>
          <w:sz w:val="36"/>
          <w:szCs w:val="36"/>
          <w:rtl w:val="1"/>
        </w:rPr>
        <w:t>.</w:t>
      </w:r>
    </w:p>
    <w:p w:rsidR="11AA7CB4" w:rsidP="3157218C" w:rsidRDefault="11AA7CB4" w14:paraId="09500375" w14:textId="045C138D">
      <w:pPr>
        <w:bidi w:val="1"/>
        <w:spacing w:before="240" w:beforeAutospacing="off" w:after="240" w:afterAutospacing="off"/>
      </w:pPr>
      <w:r w:rsidRPr="3157218C" w:rsidR="17F83EDA">
        <w:rPr>
          <w:rFonts w:ascii="Arial" w:hAnsi="Arial" w:eastAsia="Arial" w:cs="Arial"/>
          <w:noProof w:val="0"/>
          <w:sz w:val="28"/>
          <w:szCs w:val="28"/>
          <w:rtl w:val="1"/>
          <w:lang w:val="en-US"/>
        </w:rPr>
        <w:t>تُعتبر المشاريع المستدامة من الدعائم الأساسية لتحقيق التنمية المستدامة، حيث تهدف إلى تلبية احتياجات الأجيال الحالية دون المساس بقدرة الأجيال القادمة على تلبية احتياجاتها (</w:t>
      </w:r>
      <w:r w:rsidRPr="3157218C" w:rsidR="17F83EDA">
        <w:rPr>
          <w:rFonts w:ascii="Arial" w:hAnsi="Arial" w:eastAsia="Arial" w:cs="Arial"/>
          <w:noProof w:val="0"/>
          <w:sz w:val="28"/>
          <w:szCs w:val="28"/>
          <w:lang w:val="en-US"/>
        </w:rPr>
        <w:t>Brundtland</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1987</w:t>
      </w:r>
      <w:r w:rsidRPr="3157218C" w:rsidR="17F83EDA">
        <w:rPr>
          <w:rFonts w:ascii="Arial" w:hAnsi="Arial" w:eastAsia="Arial" w:cs="Arial"/>
          <w:noProof w:val="0"/>
          <w:sz w:val="28"/>
          <w:szCs w:val="28"/>
          <w:rtl w:val="1"/>
          <w:lang w:val="en-US"/>
        </w:rPr>
        <w:t>). ومع تزايد التحديات البيئية والاقتصادية والاجتماعية التي يواجهها العالم، أصبح من الضروري تبني أساليب مستدامة في إدارة المشاريع لضمان تأثير إيجابي على البيئة والمجتمع. تشير التقارير العالمية إلى أن تطبيق مبادئ الاستدامة يمكن أن يعزز من فعالية المشاريع ويزيد من قدرتها التنافسية (</w:t>
      </w:r>
      <w:r w:rsidRPr="3157218C" w:rsidR="17F83EDA">
        <w:rPr>
          <w:rFonts w:ascii="Arial" w:hAnsi="Arial" w:eastAsia="Arial" w:cs="Arial"/>
          <w:noProof w:val="0"/>
          <w:sz w:val="28"/>
          <w:szCs w:val="28"/>
          <w:lang w:val="en-US"/>
        </w:rPr>
        <w:t>World Economic Forum</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2020).</w:t>
      </w:r>
    </w:p>
    <w:p w:rsidR="11AA7CB4" w:rsidP="3157218C" w:rsidRDefault="11AA7CB4" w14:paraId="6F7DC9C4" w14:textId="33956FD8">
      <w:pPr>
        <w:pStyle w:val="Normal"/>
        <w:bidi w:val="1"/>
        <w:spacing w:before="240" w:beforeAutospacing="off" w:after="240" w:afterAutospacing="off"/>
      </w:pPr>
      <w:r w:rsidRPr="3157218C" w:rsidR="17F83EDA">
        <w:rPr>
          <w:rFonts w:ascii="Arial" w:hAnsi="Arial" w:eastAsia="Arial" w:cs="Arial"/>
          <w:noProof w:val="0"/>
          <w:sz w:val="28"/>
          <w:szCs w:val="28"/>
          <w:rtl w:val="1"/>
          <w:lang w:val="en-US"/>
        </w:rPr>
        <w:t>ومع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ذلك</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فإن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إدارة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المستدامة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تُعتبر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تحديًا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كبيرًا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تتداخل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العوامل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البيئية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والاقتصادية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والاجتماعية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بشكل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معقد</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مما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يزيد</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مستوى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المرتبطة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بهذه</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Rao &amp; Holt</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2005</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يتطلب</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ذلك</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اعتماد</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استراتيجيات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فعالة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لإدارة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تتضمن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تقييم</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المحتملة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وتطوير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خطط</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للتخفيف</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منها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بالإضافة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إلى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تعزيز</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ثقافة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الابتكار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التي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يمكن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أن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تسهم</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تحقيق</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الاستدامة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 xml:space="preserve">Müller &amp; </w:t>
      </w:r>
      <w:r w:rsidRPr="3157218C" w:rsidR="17F83EDA">
        <w:rPr>
          <w:rFonts w:ascii="Arial" w:hAnsi="Arial" w:eastAsia="Arial" w:cs="Arial"/>
          <w:noProof w:val="0"/>
          <w:sz w:val="28"/>
          <w:szCs w:val="28"/>
          <w:lang w:val="en-US"/>
        </w:rPr>
        <w:t>Jugdev</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2012</w:t>
      </w:r>
      <w:r w:rsidRPr="3157218C" w:rsidR="17F83EDA">
        <w:rPr>
          <w:rFonts w:ascii="Arial" w:hAnsi="Arial" w:eastAsia="Arial" w:cs="Arial"/>
          <w:noProof w:val="0"/>
          <w:sz w:val="28"/>
          <w:szCs w:val="28"/>
          <w:rtl w:val="1"/>
          <w:lang w:val="en-US"/>
        </w:rPr>
        <w:t>).</w:t>
      </w:r>
      <w:r w:rsidRPr="3157218C" w:rsidR="6E2E74E4">
        <w:rPr>
          <w:rFonts w:ascii="Arial" w:hAnsi="Arial" w:eastAsia="Arial" w:cs="Arial"/>
          <w:noProof w:val="0"/>
          <w:sz w:val="28"/>
          <w:szCs w:val="28"/>
          <w:rtl w:val="1"/>
          <w:lang w:bidi="ar-SA"/>
        </w:rPr>
        <w:t>(</w:t>
      </w:r>
      <w:r w:rsidRPr="3157218C" w:rsidR="251B40AB">
        <w:rPr>
          <w:rFonts w:ascii="Arial" w:hAnsi="Arial" w:eastAsia="Arial" w:cs="Arial"/>
          <w:noProof w:val="0"/>
          <w:sz w:val="28"/>
          <w:szCs w:val="28"/>
          <w:lang w:bidi="ar-SA"/>
        </w:rPr>
        <w:t>1</w:t>
      </w:r>
      <w:r w:rsidRPr="3157218C" w:rsidR="6E2E74E4">
        <w:rPr>
          <w:rFonts w:ascii="Arial" w:hAnsi="Arial" w:eastAsia="Arial" w:cs="Arial"/>
          <w:noProof w:val="0"/>
          <w:sz w:val="28"/>
          <w:szCs w:val="28"/>
          <w:lang w:bidi="ar-SA"/>
        </w:rPr>
        <w:t>)</w:t>
      </w:r>
    </w:p>
    <w:p w:rsidR="11AA7CB4" w:rsidP="3157218C" w:rsidRDefault="11AA7CB4" w14:paraId="7CC3FAEC" w14:textId="0F82A5D3">
      <w:pPr>
        <w:pStyle w:val="Normal"/>
        <w:bidi w:val="1"/>
        <w:spacing w:before="240" w:beforeAutospacing="off" w:after="240" w:afterAutospacing="off"/>
      </w:pPr>
      <w:r w:rsidRPr="3157218C" w:rsidR="17F83EDA">
        <w:rPr>
          <w:rFonts w:ascii="Arial" w:hAnsi="Arial" w:eastAsia="Arial" w:cs="Arial"/>
          <w:noProof w:val="0"/>
          <w:sz w:val="28"/>
          <w:szCs w:val="28"/>
          <w:rtl w:val="1"/>
          <w:lang w:val="en-US"/>
        </w:rPr>
        <w:t>يلعب</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الابتكار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دورًا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حاسمًا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تحقيق</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الأهداف</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المستدامة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حيث</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يُعتبر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محركًا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للتغيير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والتطوير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العمليات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والخدمات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والمنتجات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ومع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ذلك</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فإن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الابتكار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قد</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يرافقه</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خاصة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مثل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الفشل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تحقيق</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الأهداف</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المتوقعة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أو</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ظهور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نتائج</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غير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مرغوب</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فيها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Bessant &amp; Tidd</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lang w:val="en-US"/>
        </w:rPr>
        <w:t>2015</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لذا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الضروري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أن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تتبنى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المؤسسات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نهجًا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متكاملًا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يجمع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الابتكار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وإدارة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مما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يعزز</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قدرة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على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الاستجابة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للتغيرات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البيئية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والاجتماعية</w:t>
      </w:r>
      <w:r w:rsidRPr="3157218C" w:rsidR="17F83EDA">
        <w:rPr>
          <w:rFonts w:ascii="Arial" w:hAnsi="Arial" w:eastAsia="Arial" w:cs="Arial"/>
          <w:noProof w:val="0"/>
          <w:sz w:val="28"/>
          <w:szCs w:val="28"/>
          <w:rtl w:val="1"/>
          <w:lang w:val="en-US"/>
        </w:rPr>
        <w:t>.</w:t>
      </w:r>
      <w:r w:rsidRPr="3157218C" w:rsidR="7546E019">
        <w:rPr>
          <w:rFonts w:ascii="Arial" w:hAnsi="Arial" w:eastAsia="Arial" w:cs="Arial"/>
          <w:noProof w:val="0"/>
          <w:sz w:val="28"/>
          <w:szCs w:val="28"/>
          <w:rtl w:val="1"/>
          <w:lang w:bidi="ar-SA"/>
        </w:rPr>
        <w:t>(</w:t>
      </w:r>
      <w:r w:rsidRPr="3157218C" w:rsidR="7546E019">
        <w:rPr>
          <w:rFonts w:ascii="Arial" w:hAnsi="Arial" w:eastAsia="Arial" w:cs="Arial"/>
          <w:noProof w:val="0"/>
          <w:sz w:val="28"/>
          <w:szCs w:val="28"/>
          <w:lang w:bidi="ar-SA"/>
        </w:rPr>
        <w:t>2</w:t>
      </w:r>
      <w:r w:rsidRPr="3157218C" w:rsidR="7546E019">
        <w:rPr>
          <w:rFonts w:ascii="Arial" w:hAnsi="Arial" w:eastAsia="Arial" w:cs="Arial"/>
          <w:noProof w:val="0"/>
          <w:sz w:val="28"/>
          <w:szCs w:val="28"/>
          <w:rtl w:val="1"/>
          <w:lang w:bidi="ar-SA"/>
        </w:rPr>
        <w:t>)</w:t>
      </w:r>
    </w:p>
    <w:p w:rsidR="11AA7CB4" w:rsidP="3157218C" w:rsidRDefault="11AA7CB4" w14:paraId="1B8FCA62" w14:textId="1C11914E">
      <w:pPr>
        <w:bidi w:val="1"/>
        <w:spacing w:before="240" w:beforeAutospacing="off" w:after="240" w:afterAutospacing="off"/>
      </w:pPr>
      <w:r w:rsidRPr="3157218C" w:rsidR="17F83EDA">
        <w:rPr>
          <w:rFonts w:ascii="Arial" w:hAnsi="Arial" w:eastAsia="Arial" w:cs="Arial"/>
          <w:noProof w:val="0"/>
          <w:sz w:val="28"/>
          <w:szCs w:val="28"/>
          <w:rtl w:val="1"/>
          <w:lang w:val="en-US"/>
        </w:rPr>
        <w:t>تسعى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هذه</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الدراسة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إلى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استكشاف</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العلاقة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إدارة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والابتكار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سياق</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المستدامة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التركيز</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على</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كيفية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تحقيق</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توازن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هذين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العنصرين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سيتم</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تناول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المخاطر</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المرتبطة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بالمشاريع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المستدامة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واستراتيجيات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إدارتها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والتوصيات</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اللازمة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لتحسين</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الأداء</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هذا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المجال</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مما</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يسهم</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تعزيز</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الفهم</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الأكاديمي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والممارسة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العملية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في</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إدارة</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المشاريع</w:t>
      </w:r>
      <w:r w:rsidRPr="3157218C" w:rsidR="17F83EDA">
        <w:rPr>
          <w:rFonts w:ascii="Arial" w:hAnsi="Arial" w:eastAsia="Arial" w:cs="Arial"/>
          <w:noProof w:val="0"/>
          <w:sz w:val="28"/>
          <w:szCs w:val="28"/>
          <w:rtl w:val="1"/>
          <w:lang w:val="en-US"/>
        </w:rPr>
        <w:t xml:space="preserve"> </w:t>
      </w:r>
      <w:r w:rsidRPr="3157218C" w:rsidR="17F83EDA">
        <w:rPr>
          <w:rFonts w:ascii="Arial" w:hAnsi="Arial" w:eastAsia="Arial" w:cs="Arial"/>
          <w:noProof w:val="0"/>
          <w:sz w:val="28"/>
          <w:szCs w:val="28"/>
          <w:rtl w:val="1"/>
          <w:lang w:val="en-US"/>
        </w:rPr>
        <w:t>المستدامة</w:t>
      </w:r>
      <w:r w:rsidRPr="3157218C" w:rsidR="17F83EDA">
        <w:rPr>
          <w:rFonts w:ascii="Arial" w:hAnsi="Arial" w:eastAsia="Arial" w:cs="Arial"/>
          <w:noProof w:val="0"/>
          <w:sz w:val="28"/>
          <w:szCs w:val="28"/>
          <w:rtl w:val="1"/>
          <w:lang w:val="en-US"/>
        </w:rPr>
        <w:t>.</w:t>
      </w:r>
    </w:p>
    <w:p w:rsidR="11AA7CB4" w:rsidP="3157218C" w:rsidRDefault="11AA7CB4" w14:paraId="49BFAB23" w14:textId="3F7C32BE">
      <w:pPr>
        <w:pStyle w:val="Normal"/>
        <w:bidi w:val="1"/>
        <w:spacing w:before="240" w:beforeAutospacing="off" w:after="240" w:afterAutospacing="off"/>
        <w:rPr>
          <w:rFonts w:ascii="Arial" w:hAnsi="Arial" w:eastAsia="Arial" w:cs="Arial"/>
          <w:noProof w:val="0"/>
          <w:sz w:val="28"/>
          <w:szCs w:val="28"/>
          <w:lang w:val="en-US"/>
        </w:rPr>
      </w:pPr>
    </w:p>
    <w:p w:rsidR="00B73F71" w:rsidRDefault="00FC3712" w14:paraId="1021F17A" w14:textId="77777777">
      <w:pPr>
        <w:bidi/>
        <w:rPr>
          <w:rFonts w:ascii="Arial" w:hAnsi="Arial" w:eastAsia="Arial" w:cs="Arial"/>
          <w:sz w:val="28"/>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مشكلة</w:t>
      </w:r>
      <w:r w:rsidRPr="3157218C" w:rsidR="00FC3712">
        <w:rPr>
          <w:rFonts w:ascii="Arial" w:hAnsi="Arial" w:eastAsia="Arial" w:cs="Arial"/>
          <w:b w:val="1"/>
          <w:bCs w:val="1"/>
          <w:sz w:val="36"/>
          <w:szCs w:val="36"/>
          <w:rtl w:val="1"/>
        </w:rPr>
        <w:t xml:space="preserve"> </w:t>
      </w:r>
      <w:r w:rsidRPr="3157218C" w:rsidR="00FC3712">
        <w:rPr>
          <w:rFonts w:ascii="Arial" w:hAnsi="Arial" w:eastAsia="Arial" w:cs="Arial"/>
          <w:b w:val="1"/>
          <w:bCs w:val="1"/>
          <w:sz w:val="36"/>
          <w:szCs w:val="36"/>
          <w:rtl w:val="1"/>
        </w:rPr>
        <w:t>الدراسة</w:t>
      </w:r>
      <w:r w:rsidRPr="3157218C" w:rsidR="00FC3712">
        <w:rPr>
          <w:rFonts w:ascii="Arial" w:hAnsi="Arial" w:eastAsia="Arial" w:cs="Arial"/>
          <w:b w:val="1"/>
          <w:bCs w:val="1"/>
          <w:sz w:val="36"/>
          <w:szCs w:val="36"/>
          <w:rtl w:val="1"/>
        </w:rPr>
        <w:t xml:space="preserve">. </w:t>
      </w:r>
    </w:p>
    <w:p w:rsidR="50982801" w:rsidP="3157218C" w:rsidRDefault="50982801" w14:paraId="429F3B1D" w14:textId="161EB53A">
      <w:pPr>
        <w:bidi w:val="1"/>
        <w:spacing w:before="240" w:beforeAutospacing="off" w:after="240" w:afterAutospacing="off"/>
      </w:pPr>
      <w:r w:rsidRPr="3157218C" w:rsidR="50982801">
        <w:rPr>
          <w:rFonts w:ascii="Arial" w:hAnsi="Arial" w:eastAsia="Arial" w:cs="Arial"/>
          <w:noProof w:val="0"/>
          <w:sz w:val="28"/>
          <w:szCs w:val="28"/>
          <w:rtl w:val="1"/>
          <w:lang w:val="en-US"/>
        </w:rPr>
        <w:t>تتمحور مشكلة الدراسة حول التحديات التي تواجه إدارة المخاطر في المشاريع المستدامة وكيف يمكن للابتكار أن يسهم في تعزيز فعالية هذه الإدارة. تتضمن مكونات مشكلة الدراسة ما يلي:</w:t>
      </w:r>
    </w:p>
    <w:p w:rsidR="50982801" w:rsidP="3157218C" w:rsidRDefault="50982801" w14:paraId="4CE56934" w14:textId="15156335">
      <w:pPr>
        <w:pStyle w:val="Normal"/>
        <w:bidi w:val="1"/>
        <w:spacing w:before="240" w:beforeAutospacing="off" w:after="240" w:afterAutospacing="off"/>
        <w:rPr>
          <w:rFonts w:ascii="Arial" w:hAnsi="Arial" w:eastAsia="Arial" w:cs="Arial"/>
          <w:noProof w:val="0"/>
          <w:sz w:val="28"/>
          <w:szCs w:val="28"/>
          <w:lang w:val="en-US"/>
        </w:rPr>
      </w:pPr>
      <w:r w:rsidRPr="3157218C" w:rsidR="50982801">
        <w:rPr>
          <w:rFonts w:ascii="Arial" w:hAnsi="Arial" w:eastAsia="Arial" w:cs="Arial"/>
          <w:b w:val="1"/>
          <w:bCs w:val="1"/>
          <w:noProof w:val="0"/>
          <w:sz w:val="28"/>
          <w:szCs w:val="28"/>
          <w:rtl w:val="1"/>
          <w:lang w:val="en-US"/>
        </w:rPr>
        <w:t>تزايد</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المخاطر</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في</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المشاريع</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المستدامة</w:t>
      </w:r>
      <w:r w:rsidRPr="3157218C" w:rsidR="50982801">
        <w:rPr>
          <w:rFonts w:ascii="Arial" w:hAnsi="Arial" w:eastAsia="Arial" w:cs="Arial"/>
          <w:noProof w:val="0"/>
          <w:sz w:val="28"/>
          <w:szCs w:val="28"/>
          <w:rtl w:val="1"/>
          <w:lang w:val="en-US"/>
        </w:rPr>
        <w:t>:</w:t>
      </w:r>
    </w:p>
    <w:p w:rsidR="50982801" w:rsidP="3157218C" w:rsidRDefault="50982801" w14:paraId="6E9AD7F0" w14:textId="662B703F">
      <w:pPr>
        <w:pStyle w:val="Normal"/>
        <w:bidi w:val="1"/>
        <w:spacing w:before="0" w:beforeAutospacing="off" w:after="0" w:afterAutospacing="off"/>
        <w:rPr>
          <w:rFonts w:ascii="Arial" w:hAnsi="Arial" w:eastAsia="Arial" w:cs="Arial"/>
          <w:noProof w:val="0"/>
          <w:sz w:val="28"/>
          <w:szCs w:val="28"/>
          <w:lang w:val="en-US"/>
        </w:rPr>
      </w:pPr>
      <w:r w:rsidRPr="3157218C" w:rsidR="50982801">
        <w:rPr>
          <w:rFonts w:ascii="Arial" w:hAnsi="Arial" w:eastAsia="Arial" w:cs="Arial"/>
          <w:noProof w:val="0"/>
          <w:sz w:val="28"/>
          <w:szCs w:val="28"/>
          <w:rtl w:val="1"/>
          <w:lang w:val="en-US"/>
        </w:rPr>
        <w:t>تواجه</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المشاريع</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المستدامة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مجموعة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المتزايدة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تشمل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البيئية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مثل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التغير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المناخي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تدهور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البيئة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الاقتصادية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تقلبات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السوق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صعوبة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الوصول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إلى</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التمويل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والاجتماعية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قبول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المجتمع</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للمشاريع</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قضايا</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العدالة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الاجتماعية</w:t>
      </w:r>
      <w:r w:rsidRPr="3157218C" w:rsidR="50982801">
        <w:rPr>
          <w:rFonts w:ascii="Arial" w:hAnsi="Arial" w:eastAsia="Arial" w:cs="Arial"/>
          <w:noProof w:val="0"/>
          <w:sz w:val="28"/>
          <w:szCs w:val="28"/>
          <w:rtl w:val="1"/>
          <w:lang w:val="en-US"/>
        </w:rPr>
        <w:t>).</w:t>
      </w:r>
    </w:p>
    <w:p w:rsidR="50982801" w:rsidP="3157218C" w:rsidRDefault="50982801" w14:paraId="07FD58FB" w14:textId="4BF6310E">
      <w:pPr>
        <w:pStyle w:val="Normal"/>
        <w:bidi w:val="1"/>
        <w:spacing w:before="240" w:beforeAutospacing="off" w:after="240" w:afterAutospacing="off"/>
        <w:rPr>
          <w:rFonts w:ascii="Arial" w:hAnsi="Arial" w:eastAsia="Arial" w:cs="Arial"/>
          <w:noProof w:val="0"/>
          <w:sz w:val="28"/>
          <w:szCs w:val="28"/>
          <w:lang w:val="en-US"/>
        </w:rPr>
      </w:pPr>
      <w:r w:rsidRPr="3157218C" w:rsidR="50982801">
        <w:rPr>
          <w:rFonts w:ascii="Arial" w:hAnsi="Arial" w:eastAsia="Arial" w:cs="Arial"/>
          <w:b w:val="1"/>
          <w:bCs w:val="1"/>
          <w:noProof w:val="0"/>
          <w:sz w:val="28"/>
          <w:szCs w:val="28"/>
          <w:rtl w:val="1"/>
          <w:lang w:val="en-US"/>
        </w:rPr>
        <w:t>عدم</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تكامل</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الابتكار</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مع</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إدارة</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المخاطر</w:t>
      </w:r>
      <w:r w:rsidRPr="3157218C" w:rsidR="50982801">
        <w:rPr>
          <w:rFonts w:ascii="Arial" w:hAnsi="Arial" w:eastAsia="Arial" w:cs="Arial"/>
          <w:noProof w:val="0"/>
          <w:sz w:val="28"/>
          <w:szCs w:val="28"/>
          <w:rtl w:val="1"/>
          <w:lang w:val="en-US"/>
        </w:rPr>
        <w:t>:</w:t>
      </w:r>
    </w:p>
    <w:p w:rsidR="50982801" w:rsidP="3157218C" w:rsidRDefault="50982801" w14:paraId="54161F80" w14:textId="09B7621C">
      <w:pPr>
        <w:pStyle w:val="Normal"/>
        <w:bidi w:val="1"/>
        <w:spacing w:before="0" w:beforeAutospacing="off" w:after="0" w:afterAutospacing="off"/>
        <w:rPr>
          <w:rFonts w:ascii="Arial" w:hAnsi="Arial" w:eastAsia="Arial" w:cs="Arial"/>
          <w:noProof w:val="0"/>
          <w:sz w:val="28"/>
          <w:szCs w:val="28"/>
          <w:lang w:val="en-US"/>
        </w:rPr>
      </w:pPr>
      <w:r w:rsidRPr="3157218C" w:rsidR="50982801">
        <w:rPr>
          <w:rFonts w:ascii="Arial" w:hAnsi="Arial" w:eastAsia="Arial" w:cs="Arial"/>
          <w:noProof w:val="0"/>
          <w:sz w:val="28"/>
          <w:szCs w:val="28"/>
          <w:rtl w:val="1"/>
          <w:lang w:val="en-US"/>
        </w:rPr>
        <w:t>على</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الرغم</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أن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الابتكار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يُعتبر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أداة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مهمة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للتخفيف</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إلا</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أن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العديد</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المؤسسات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تجد</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صعوبة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دمج</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الابتكار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ضمن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استراتيجيات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إدارة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هذا</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الأمر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يؤدي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إلى</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نقص</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الفعالية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ويعوق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تحقيق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الأهداف</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الاستدامية</w:t>
      </w:r>
      <w:r w:rsidRPr="3157218C" w:rsidR="50982801">
        <w:rPr>
          <w:rFonts w:ascii="Arial" w:hAnsi="Arial" w:eastAsia="Arial" w:cs="Arial"/>
          <w:noProof w:val="0"/>
          <w:sz w:val="28"/>
          <w:szCs w:val="28"/>
          <w:rtl w:val="1"/>
          <w:lang w:val="en-US"/>
        </w:rPr>
        <w:t>.</w:t>
      </w:r>
    </w:p>
    <w:p w:rsidR="50982801" w:rsidP="3157218C" w:rsidRDefault="50982801" w14:paraId="45755360" w14:textId="49B6781C">
      <w:pPr>
        <w:pStyle w:val="Normal"/>
        <w:bidi w:val="1"/>
        <w:spacing w:before="240" w:beforeAutospacing="off" w:after="240" w:afterAutospacing="off"/>
        <w:rPr>
          <w:rFonts w:ascii="Arial" w:hAnsi="Arial" w:eastAsia="Arial" w:cs="Arial"/>
          <w:noProof w:val="0"/>
          <w:sz w:val="28"/>
          <w:szCs w:val="28"/>
          <w:lang w:val="en-US"/>
        </w:rPr>
      </w:pPr>
      <w:r w:rsidRPr="3157218C" w:rsidR="50982801">
        <w:rPr>
          <w:rFonts w:ascii="Arial" w:hAnsi="Arial" w:eastAsia="Arial" w:cs="Arial"/>
          <w:b w:val="1"/>
          <w:bCs w:val="1"/>
          <w:noProof w:val="0"/>
          <w:sz w:val="28"/>
          <w:szCs w:val="28"/>
          <w:rtl w:val="1"/>
          <w:lang w:val="en-US"/>
        </w:rPr>
        <w:t>نقص</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المعرفة</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في</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تطبيق</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استراتيجيات</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إدارة</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المخاطر</w:t>
      </w:r>
      <w:r w:rsidRPr="3157218C" w:rsidR="50982801">
        <w:rPr>
          <w:rFonts w:ascii="Arial" w:hAnsi="Arial" w:eastAsia="Arial" w:cs="Arial"/>
          <w:noProof w:val="0"/>
          <w:sz w:val="28"/>
          <w:szCs w:val="28"/>
          <w:rtl w:val="1"/>
          <w:lang w:val="en-US"/>
        </w:rPr>
        <w:t>:</w:t>
      </w:r>
    </w:p>
    <w:p w:rsidR="50982801" w:rsidP="3157218C" w:rsidRDefault="50982801" w14:paraId="678D8A36" w14:textId="44E8600D">
      <w:pPr>
        <w:pStyle w:val="Normal"/>
        <w:bidi w:val="1"/>
        <w:spacing w:before="0" w:beforeAutospacing="off" w:after="0" w:afterAutospacing="off"/>
        <w:rPr>
          <w:rFonts w:ascii="Arial" w:hAnsi="Arial" w:eastAsia="Arial" w:cs="Arial"/>
          <w:noProof w:val="0"/>
          <w:sz w:val="28"/>
          <w:szCs w:val="28"/>
          <w:lang w:val="en-US"/>
        </w:rPr>
      </w:pPr>
      <w:r w:rsidRPr="3157218C" w:rsidR="50982801">
        <w:rPr>
          <w:rFonts w:ascii="Arial" w:hAnsi="Arial" w:eastAsia="Arial" w:cs="Arial"/>
          <w:noProof w:val="0"/>
          <w:sz w:val="28"/>
          <w:szCs w:val="28"/>
          <w:rtl w:val="1"/>
          <w:lang w:val="en-US"/>
        </w:rPr>
        <w:t>هناك</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نقص</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الدراسات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والأبحاث</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التي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تتناول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العلاقة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بين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الابتكار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وإدارة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السياق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المستدام</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يُعاني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الكثير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مديري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المشاريع</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عدم</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وجود</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استراتيجيات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واضحة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أو</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نماذج</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يمكن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الاعتماد</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عليها</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لتحقيق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توازن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فعال</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بين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الابتكار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وإدارة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w:t>
      </w:r>
    </w:p>
    <w:p w:rsidR="50982801" w:rsidP="3157218C" w:rsidRDefault="50982801" w14:paraId="49ACC1F3" w14:textId="5E329821">
      <w:pPr>
        <w:pStyle w:val="Normal"/>
        <w:bidi w:val="1"/>
        <w:spacing w:before="240" w:beforeAutospacing="off" w:after="240" w:afterAutospacing="off"/>
        <w:rPr>
          <w:rFonts w:ascii="Arial" w:hAnsi="Arial" w:eastAsia="Arial" w:cs="Arial"/>
          <w:noProof w:val="0"/>
          <w:sz w:val="28"/>
          <w:szCs w:val="28"/>
          <w:lang w:val="en-US"/>
        </w:rPr>
      </w:pPr>
      <w:r w:rsidRPr="3157218C" w:rsidR="50982801">
        <w:rPr>
          <w:rFonts w:ascii="Arial" w:hAnsi="Arial" w:eastAsia="Arial" w:cs="Arial"/>
          <w:b w:val="1"/>
          <w:bCs w:val="1"/>
          <w:noProof w:val="0"/>
          <w:sz w:val="28"/>
          <w:szCs w:val="28"/>
          <w:rtl w:val="1"/>
          <w:lang w:val="en-US"/>
        </w:rPr>
        <w:t>تحديات</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التقييم</w:t>
      </w:r>
      <w:r w:rsidRPr="3157218C" w:rsidR="50982801">
        <w:rPr>
          <w:rFonts w:ascii="Arial" w:hAnsi="Arial" w:eastAsia="Arial" w:cs="Arial"/>
          <w:b w:val="1"/>
          <w:bCs w:val="1"/>
          <w:noProof w:val="0"/>
          <w:sz w:val="28"/>
          <w:szCs w:val="28"/>
          <w:rtl w:val="1"/>
          <w:lang w:val="en-US"/>
        </w:rPr>
        <w:t xml:space="preserve"> </w:t>
      </w:r>
      <w:r w:rsidRPr="3157218C" w:rsidR="50982801">
        <w:rPr>
          <w:rFonts w:ascii="Arial" w:hAnsi="Arial" w:eastAsia="Arial" w:cs="Arial"/>
          <w:b w:val="1"/>
          <w:bCs w:val="1"/>
          <w:noProof w:val="0"/>
          <w:sz w:val="28"/>
          <w:szCs w:val="28"/>
          <w:rtl w:val="1"/>
          <w:lang w:val="en-US"/>
        </w:rPr>
        <w:t>والمتابعة</w:t>
      </w:r>
      <w:r w:rsidRPr="3157218C" w:rsidR="50982801">
        <w:rPr>
          <w:rFonts w:ascii="Arial" w:hAnsi="Arial" w:eastAsia="Arial" w:cs="Arial"/>
          <w:noProof w:val="0"/>
          <w:sz w:val="28"/>
          <w:szCs w:val="28"/>
          <w:rtl w:val="1"/>
          <w:lang w:val="en-US"/>
        </w:rPr>
        <w:t>:</w:t>
      </w:r>
    </w:p>
    <w:p w:rsidR="50982801" w:rsidP="3157218C" w:rsidRDefault="50982801" w14:paraId="6CA5250A" w14:textId="37C6AFC7">
      <w:pPr>
        <w:pStyle w:val="Normal"/>
        <w:bidi w:val="1"/>
        <w:spacing w:before="0" w:beforeAutospacing="off" w:after="0" w:afterAutospacing="off"/>
        <w:rPr>
          <w:rFonts w:ascii="Arial" w:hAnsi="Arial" w:eastAsia="Arial" w:cs="Arial"/>
          <w:noProof w:val="0"/>
          <w:sz w:val="28"/>
          <w:szCs w:val="28"/>
          <w:lang w:val="en-US"/>
        </w:rPr>
      </w:pPr>
      <w:r w:rsidRPr="3157218C" w:rsidR="50982801">
        <w:rPr>
          <w:rFonts w:ascii="Arial" w:hAnsi="Arial" w:eastAsia="Arial" w:cs="Arial"/>
          <w:noProof w:val="0"/>
          <w:sz w:val="28"/>
          <w:szCs w:val="28"/>
          <w:rtl w:val="1"/>
          <w:lang w:val="en-US"/>
        </w:rPr>
        <w:t>بعد</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تنفيذ</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استراتيجيات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إدارة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المخاطر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تواجه</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المؤسسات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صعوبات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في</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تقييم</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فعالية</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هذه</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الاستراتيجيات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مما</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يعوق</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التحسين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المستمر</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ويمنع</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المؤسسات</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التعلم</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من</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الأخطاء</w:t>
      </w:r>
      <w:r w:rsidRPr="3157218C" w:rsidR="50982801">
        <w:rPr>
          <w:rFonts w:ascii="Arial" w:hAnsi="Arial" w:eastAsia="Arial" w:cs="Arial"/>
          <w:noProof w:val="0"/>
          <w:sz w:val="28"/>
          <w:szCs w:val="28"/>
          <w:rtl w:val="1"/>
          <w:lang w:val="en-US"/>
        </w:rPr>
        <w:t xml:space="preserve"> </w:t>
      </w:r>
      <w:r w:rsidRPr="3157218C" w:rsidR="50982801">
        <w:rPr>
          <w:rFonts w:ascii="Arial" w:hAnsi="Arial" w:eastAsia="Arial" w:cs="Arial"/>
          <w:noProof w:val="0"/>
          <w:sz w:val="28"/>
          <w:szCs w:val="28"/>
          <w:rtl w:val="1"/>
          <w:lang w:val="en-US"/>
        </w:rPr>
        <w:t>السابقة</w:t>
      </w:r>
      <w:r w:rsidRPr="3157218C" w:rsidR="50982801">
        <w:rPr>
          <w:rFonts w:ascii="Arial" w:hAnsi="Arial" w:eastAsia="Arial" w:cs="Arial"/>
          <w:noProof w:val="0"/>
          <w:sz w:val="28"/>
          <w:szCs w:val="28"/>
          <w:rtl w:val="1"/>
          <w:lang w:val="en-US"/>
        </w:rPr>
        <w:t>.</w:t>
      </w:r>
    </w:p>
    <w:p w:rsidR="3157218C" w:rsidP="3157218C" w:rsidRDefault="3157218C" w14:paraId="7FEB60B0" w14:textId="53CC9580">
      <w:pPr>
        <w:pStyle w:val="Normal"/>
        <w:bidi w:val="1"/>
        <w:rPr>
          <w:rFonts w:ascii="Arial" w:hAnsi="Arial" w:eastAsia="Arial" w:cs="Arial"/>
          <w:sz w:val="28"/>
          <w:szCs w:val="28"/>
          <w:u w:val="single"/>
        </w:rPr>
      </w:pPr>
    </w:p>
    <w:p w:rsidR="3157218C" w:rsidP="3157218C" w:rsidRDefault="3157218C" w14:paraId="460BB6F4" w14:textId="3DD2324B">
      <w:pPr>
        <w:pStyle w:val="Normal"/>
        <w:bidi w:val="1"/>
        <w:rPr>
          <w:rFonts w:ascii="Arial" w:hAnsi="Arial" w:eastAsia="Arial" w:cs="Arial"/>
          <w:sz w:val="28"/>
          <w:szCs w:val="28"/>
          <w:u w:val="single"/>
        </w:rPr>
      </w:pPr>
    </w:p>
    <w:p w:rsidR="00B73F71" w:rsidP="11AA7CB4" w:rsidRDefault="00B73F71" w14:paraId="238601FE" w14:textId="0D833599">
      <w:pPr>
        <w:bidi/>
        <w:rPr>
          <w:rFonts w:ascii="Arial" w:hAnsi="Arial" w:eastAsia="Arial" w:cs="Arial"/>
          <w:b w:val="1"/>
          <w:bCs w:val="1"/>
          <w:sz w:val="36"/>
          <w:szCs w:val="36"/>
        </w:rPr>
      </w:pPr>
      <w:r w:rsidRPr="11AA7CB4" w:rsidR="00FC3712">
        <w:rPr>
          <w:rFonts w:ascii="Arial" w:hAnsi="Arial" w:eastAsia="Arial" w:cs="Arial"/>
          <w:b w:val="1"/>
          <w:bCs w:val="1"/>
          <w:sz w:val="36"/>
          <w:szCs w:val="36"/>
          <w:rtl w:val="1"/>
        </w:rPr>
        <w:t>-</w:t>
      </w:r>
      <w:r w:rsidRPr="11AA7CB4" w:rsidR="00FC3712">
        <w:rPr>
          <w:rFonts w:ascii="Arial" w:hAnsi="Arial" w:eastAsia="Arial" w:cs="Arial"/>
          <w:b w:val="1"/>
          <w:bCs w:val="1"/>
          <w:sz w:val="36"/>
          <w:szCs w:val="36"/>
          <w:rtl w:val="1"/>
        </w:rPr>
        <w:t>أهمية</w:t>
      </w:r>
      <w:r w:rsidRPr="11AA7CB4" w:rsidR="00FC3712">
        <w:rPr>
          <w:rFonts w:ascii="Arial" w:hAnsi="Arial" w:eastAsia="Arial" w:cs="Arial"/>
          <w:b w:val="1"/>
          <w:bCs w:val="1"/>
          <w:sz w:val="36"/>
          <w:szCs w:val="36"/>
          <w:rtl w:val="1"/>
        </w:rPr>
        <w:t xml:space="preserve"> </w:t>
      </w:r>
      <w:r w:rsidRPr="11AA7CB4" w:rsidR="00FC3712">
        <w:rPr>
          <w:rFonts w:ascii="Arial" w:hAnsi="Arial" w:eastAsia="Arial" w:cs="Arial"/>
          <w:b w:val="1"/>
          <w:bCs w:val="1"/>
          <w:sz w:val="36"/>
          <w:szCs w:val="36"/>
          <w:rtl w:val="1"/>
        </w:rPr>
        <w:t>الدراسة</w:t>
      </w:r>
      <w:r w:rsidRPr="11AA7CB4" w:rsidR="00FC3712">
        <w:rPr>
          <w:rFonts w:ascii="Arial" w:hAnsi="Arial" w:eastAsia="Arial" w:cs="Arial"/>
          <w:b w:val="1"/>
          <w:bCs w:val="1"/>
          <w:sz w:val="36"/>
          <w:szCs w:val="36"/>
          <w:rtl w:val="1"/>
        </w:rPr>
        <w:t xml:space="preserve">. </w:t>
      </w:r>
    </w:p>
    <w:p w:rsidR="3F379978" w:rsidP="3157218C" w:rsidRDefault="3F379978" w14:paraId="3C8B912E" w14:textId="4A89D530">
      <w:pPr>
        <w:pStyle w:val="Normal"/>
        <w:spacing w:before="240" w:beforeAutospacing="off" w:after="240" w:afterAutospacing="off"/>
        <w:rPr>
          <w:rFonts w:ascii="Arial" w:hAnsi="Arial" w:eastAsia="Arial" w:cs="Arial"/>
          <w:sz w:val="28"/>
          <w:szCs w:val="28"/>
        </w:rPr>
      </w:pPr>
      <w:r w:rsidRPr="3157218C" w:rsidR="3F379978">
        <w:rPr>
          <w:rFonts w:ascii="Arial" w:hAnsi="Arial" w:eastAsia="Arial" w:cs="Arial"/>
          <w:noProof w:val="0"/>
          <w:sz w:val="28"/>
          <w:szCs w:val="28"/>
          <w:rtl w:val="1"/>
          <w:lang w:bidi="ar-SA"/>
        </w:rPr>
        <w:t>تكتسب</w:t>
      </w:r>
      <w:r w:rsidRPr="3157218C" w:rsidR="3F379978">
        <w:rPr>
          <w:rFonts w:ascii="Arial" w:hAnsi="Arial" w:eastAsia="Arial" w:cs="Arial"/>
          <w:noProof w:val="0"/>
          <w:sz w:val="28"/>
          <w:szCs w:val="28"/>
          <w:rtl w:val="1"/>
          <w:lang w:bidi="ar-SA"/>
        </w:rPr>
        <w:t xml:space="preserve"> هذه الدراسة أهمية خاصة في ظل التحديات العالمية المتزايدة المتعلقة بالاستدامة والتنمية. وفيما يلي بعض النقاط التي توضح أهمية الدراسة:</w:t>
      </w:r>
    </w:p>
    <w:p w:rsidR="3F379978" w:rsidP="3157218C" w:rsidRDefault="3F379978" w14:paraId="753EE10E" w14:textId="593535B4">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تلبية احتياجات التنمية المستدامة</w:t>
      </w:r>
      <w:r w:rsidRPr="3157218C" w:rsidR="3F379978">
        <w:rPr>
          <w:rFonts w:ascii="Arial" w:hAnsi="Arial" w:eastAsia="Arial" w:cs="Arial"/>
          <w:noProof w:val="0"/>
          <w:sz w:val="28"/>
          <w:szCs w:val="28"/>
          <w:rtl w:val="1"/>
          <w:lang w:bidi="ar-SA"/>
        </w:rPr>
        <w:t>:</w:t>
      </w:r>
    </w:p>
    <w:p w:rsidR="3F379978" w:rsidP="3157218C" w:rsidRDefault="3F379978" w14:paraId="6796012F" w14:textId="6949AFC5">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تتماشى أهداف هذه الدراسة مع الجهود العالمية لتحقيق التنمية المستدامة، حيث تساهم في تعزيز الوعي حول أهمية إدارة المخاطر والابتكار في المشاريع المستدامة، مما يساعد على تلبية احتياجات الأجيال الحالية والمستقبلية.</w:t>
      </w:r>
    </w:p>
    <w:p w:rsidR="3F379978" w:rsidP="3157218C" w:rsidRDefault="3F379978" w14:paraId="12DCB961" w14:textId="40834113">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تعزيز الفهم الأكاديمي</w:t>
      </w:r>
      <w:r w:rsidRPr="3157218C" w:rsidR="3F379978">
        <w:rPr>
          <w:rFonts w:ascii="Arial" w:hAnsi="Arial" w:eastAsia="Arial" w:cs="Arial"/>
          <w:noProof w:val="0"/>
          <w:sz w:val="28"/>
          <w:szCs w:val="28"/>
          <w:rtl w:val="1"/>
          <w:lang w:bidi="ar-SA"/>
        </w:rPr>
        <w:t>:</w:t>
      </w:r>
    </w:p>
    <w:p w:rsidR="3F379978" w:rsidP="3157218C" w:rsidRDefault="3F379978" w14:paraId="3F097AB1" w14:textId="17515E43">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تساهم الدراسة في توسيع نطاق المعرفة الأكاديمية حول العلاقة بين إدارة المخاطر والابتكار. من خلال استكشاف كيفية تأثير الابتكار على إدارة المخاطر، تقدم الدراسة أطرًا نظرية جديدة يمكن أن تسهم في تطوير الأبحاث المستقبلية في هذا المجال.</w:t>
      </w:r>
    </w:p>
    <w:p w:rsidR="3F379978" w:rsidP="3157218C" w:rsidRDefault="3F379978" w14:paraId="1E15D3A2" w14:textId="5065DA10">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تقديم توصيات عملية</w:t>
      </w:r>
      <w:r w:rsidRPr="3157218C" w:rsidR="3F379978">
        <w:rPr>
          <w:rFonts w:ascii="Arial" w:hAnsi="Arial" w:eastAsia="Arial" w:cs="Arial"/>
          <w:noProof w:val="0"/>
          <w:sz w:val="28"/>
          <w:szCs w:val="28"/>
          <w:rtl w:val="1"/>
          <w:lang w:bidi="ar-SA"/>
        </w:rPr>
        <w:t>:</w:t>
      </w:r>
    </w:p>
    <w:p w:rsidR="3F379978" w:rsidP="3157218C" w:rsidRDefault="3F379978" w14:paraId="07FB5885" w14:textId="67ACFF34">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من خلال تحليل المخاطر واستراتيجيات الابتكار، توفر الدراسة توصيات عملية للمؤسسات. يساعد ذلك الشركات في تحسين إدارة المخاطر وتعزيز استدامتها، مما يؤدي إلى تحسين الأداء العام وتقليل الفشل المحتمل في المشاريع.</w:t>
      </w:r>
    </w:p>
    <w:p w:rsidR="3F379978" w:rsidP="3157218C" w:rsidRDefault="3F379978" w14:paraId="462C39FB" w14:textId="6313D669">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دعم اتخاذ القرارات</w:t>
      </w:r>
      <w:r w:rsidRPr="3157218C" w:rsidR="3F379978">
        <w:rPr>
          <w:rFonts w:ascii="Arial" w:hAnsi="Arial" w:eastAsia="Arial" w:cs="Arial"/>
          <w:noProof w:val="0"/>
          <w:sz w:val="28"/>
          <w:szCs w:val="28"/>
          <w:rtl w:val="1"/>
          <w:lang w:bidi="ar-SA"/>
        </w:rPr>
        <w:t>:</w:t>
      </w:r>
    </w:p>
    <w:p w:rsidR="3F379978" w:rsidP="3157218C" w:rsidRDefault="3F379978" w14:paraId="74A70BA5" w14:textId="04187335">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تقدم الدراسة أدوات واستراتيجيات تساعد صانعي القرار في المؤسسات على فهم كيفية دمج الابتكار في استراتيجيات إدارة المخاطر. يسهم هذا الفهم في اتخاذ قرارات مستنيرة تعزز من استدامة المشاريع وتحسين النتائج.</w:t>
      </w:r>
    </w:p>
    <w:p w:rsidR="3F379978" w:rsidP="3157218C" w:rsidRDefault="3F379978" w14:paraId="33CF6BD0" w14:textId="1C6876F3">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تسليط الضوء على التحديات الاجتماعية والبيئية</w:t>
      </w:r>
      <w:r w:rsidRPr="3157218C" w:rsidR="3F379978">
        <w:rPr>
          <w:rFonts w:ascii="Arial" w:hAnsi="Arial" w:eastAsia="Arial" w:cs="Arial"/>
          <w:noProof w:val="0"/>
          <w:sz w:val="28"/>
          <w:szCs w:val="28"/>
          <w:rtl w:val="1"/>
          <w:lang w:bidi="ar-SA"/>
        </w:rPr>
        <w:t>:</w:t>
      </w:r>
    </w:p>
    <w:p w:rsidR="3F379978" w:rsidP="3157218C" w:rsidRDefault="3F379978" w14:paraId="7EF9CE47" w14:textId="3F28F8E2">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من خلال تناول المخاطر المرتبطة بالمشاريع المستدامة، تساهم الدراسة في تسليط الضوء على القضايا الاجتماعية والبيئية المهمة. يساعد ذلك على تعزيز الوعي في المجتمع حول أهمية الاستدامة وأهمية مواجهة التحديات البيئية.</w:t>
      </w:r>
    </w:p>
    <w:p w:rsidR="3F379978" w:rsidP="3157218C" w:rsidRDefault="3F379978" w14:paraId="2C84ECEA" w14:textId="4BD03F9F">
      <w:pPr>
        <w:pStyle w:val="ListParagraph"/>
        <w:numPr>
          <w:ilvl w:val="0"/>
          <w:numId w:val="7"/>
        </w:numPr>
        <w:bidi w:val="1"/>
        <w:spacing w:before="240" w:beforeAutospacing="off" w:after="240" w:afterAutospacing="off"/>
        <w:rPr>
          <w:rFonts w:ascii="Arial" w:hAnsi="Arial" w:eastAsia="Arial" w:cs="Arial"/>
          <w:noProof w:val="0"/>
          <w:sz w:val="28"/>
          <w:szCs w:val="28"/>
          <w:lang w:bidi="ar-SA"/>
        </w:rPr>
      </w:pPr>
      <w:r w:rsidRPr="3157218C" w:rsidR="3F379978">
        <w:rPr>
          <w:rFonts w:ascii="Arial" w:hAnsi="Arial" w:eastAsia="Arial" w:cs="Arial"/>
          <w:b w:val="1"/>
          <w:bCs w:val="1"/>
          <w:noProof w:val="0"/>
          <w:sz w:val="28"/>
          <w:szCs w:val="28"/>
          <w:rtl w:val="1"/>
          <w:lang w:bidi="ar-SA"/>
        </w:rPr>
        <w:t>تحقيق التوازن بين الابتكار والاستدامة</w:t>
      </w:r>
      <w:r w:rsidRPr="3157218C" w:rsidR="3F379978">
        <w:rPr>
          <w:rFonts w:ascii="Arial" w:hAnsi="Arial" w:eastAsia="Arial" w:cs="Arial"/>
          <w:noProof w:val="0"/>
          <w:sz w:val="28"/>
          <w:szCs w:val="28"/>
          <w:rtl w:val="1"/>
          <w:lang w:bidi="ar-SA"/>
        </w:rPr>
        <w:t>:</w:t>
      </w:r>
    </w:p>
    <w:p w:rsidR="3F379978" w:rsidP="3157218C" w:rsidRDefault="3F379978" w14:paraId="5B3C8536" w14:textId="1AE6B14B">
      <w:pPr>
        <w:pStyle w:val="ListParagraph"/>
        <w:numPr>
          <w:ilvl w:val="1"/>
          <w:numId w:val="8"/>
        </w:numPr>
        <w:bidi w:val="1"/>
        <w:spacing w:before="0" w:beforeAutospacing="off" w:after="0" w:afterAutospacing="off"/>
        <w:rPr>
          <w:rFonts w:ascii="Arial" w:hAnsi="Arial" w:eastAsia="Arial" w:cs="Arial"/>
          <w:noProof w:val="0"/>
          <w:sz w:val="28"/>
          <w:szCs w:val="28"/>
          <w:lang w:bidi="ar-SA"/>
        </w:rPr>
      </w:pPr>
      <w:r w:rsidRPr="3157218C" w:rsidR="3F379978">
        <w:rPr>
          <w:rFonts w:ascii="Arial" w:hAnsi="Arial" w:eastAsia="Arial" w:cs="Arial"/>
          <w:noProof w:val="0"/>
          <w:sz w:val="28"/>
          <w:szCs w:val="28"/>
          <w:rtl w:val="1"/>
          <w:lang w:bidi="ar-SA"/>
        </w:rPr>
        <w:t>تركز الدراسة على كيفية تحقيق توازن فعال بين الابتكار وإدارة المخاطر. هذا التوازن ضروري لضمان نجاح المشاريع المستدامة واستدامتها في بيئات تنافسية.</w:t>
      </w:r>
    </w:p>
    <w:p w:rsidR="3157218C" w:rsidP="3157218C" w:rsidRDefault="3157218C" w14:paraId="72D8EDF4" w14:textId="684E5639">
      <w:pPr>
        <w:bidi w:val="1"/>
        <w:rPr>
          <w:rFonts w:ascii="Arial" w:hAnsi="Arial" w:eastAsia="Arial" w:cs="Arial"/>
          <w:sz w:val="28"/>
          <w:szCs w:val="28"/>
        </w:rPr>
      </w:pPr>
    </w:p>
    <w:p w:rsidR="00B73F71" w:rsidP="3157218C" w:rsidRDefault="00FC3712" w14:paraId="023BC023" w14:textId="77777777">
      <w:pPr>
        <w:bidi/>
        <w:rPr>
          <w:rFonts w:ascii="Arial" w:hAnsi="Arial" w:eastAsia="Arial" w:cs="Arial"/>
          <w:sz w:val="28"/>
          <w:szCs w:val="28"/>
          <w:u w:val="single"/>
        </w:rPr>
      </w:pPr>
      <w:r w:rsidRPr="5ECFCD47" w:rsidR="380C9085">
        <w:rPr>
          <w:rFonts w:ascii="Arial" w:hAnsi="Arial" w:eastAsia="Arial" w:cs="Arial"/>
          <w:b w:val="1"/>
          <w:bCs w:val="1"/>
          <w:sz w:val="36"/>
          <w:szCs w:val="36"/>
          <w:rtl w:val="1"/>
        </w:rPr>
        <w:t>أهداف</w:t>
      </w:r>
      <w:r w:rsidRPr="5ECFCD47" w:rsidR="380C9085">
        <w:rPr>
          <w:rFonts w:ascii="Arial" w:hAnsi="Arial" w:eastAsia="Arial" w:cs="Arial"/>
          <w:b w:val="1"/>
          <w:bCs w:val="1"/>
          <w:sz w:val="36"/>
          <w:szCs w:val="36"/>
          <w:rtl w:val="1"/>
        </w:rPr>
        <w:t xml:space="preserve"> </w:t>
      </w:r>
      <w:r w:rsidRPr="5ECFCD47" w:rsidR="380C9085">
        <w:rPr>
          <w:rFonts w:ascii="Arial" w:hAnsi="Arial" w:eastAsia="Arial" w:cs="Arial"/>
          <w:b w:val="1"/>
          <w:bCs w:val="1"/>
          <w:sz w:val="36"/>
          <w:szCs w:val="36"/>
          <w:rtl w:val="1"/>
        </w:rPr>
        <w:t>الدراسة</w:t>
      </w:r>
      <w:r w:rsidRPr="5ECFCD47" w:rsidR="380C9085">
        <w:rPr>
          <w:rFonts w:ascii="Arial" w:hAnsi="Arial" w:eastAsia="Arial" w:cs="Arial"/>
          <w:b w:val="1"/>
          <w:bCs w:val="1"/>
          <w:sz w:val="36"/>
          <w:szCs w:val="36"/>
          <w:rtl w:val="1"/>
        </w:rPr>
        <w:t xml:space="preserve">. </w:t>
      </w:r>
    </w:p>
    <w:p w:rsidR="472368FA" w:rsidP="5ECFCD47" w:rsidRDefault="472368FA" w14:paraId="6C13469B" w14:textId="0AB19CF7">
      <w:pPr>
        <w:pStyle w:val="Normal"/>
        <w:bidi w:val="1"/>
        <w:spacing w:before="240" w:beforeAutospacing="off" w:after="240" w:afterAutospacing="off"/>
        <w:rPr>
          <w:rFonts w:ascii="Arial" w:hAnsi="Arial" w:eastAsia="Arial" w:cs="Arial"/>
          <w:b w:val="1"/>
          <w:bCs w:val="1"/>
          <w:sz w:val="36"/>
          <w:szCs w:val="36"/>
          <w:rtl w:val="1"/>
        </w:rPr>
      </w:pPr>
      <w:r w:rsidRPr="5ECFCD47" w:rsidR="472368FA">
        <w:rPr>
          <w:rFonts w:ascii="Arial" w:hAnsi="Arial" w:eastAsia="Arial" w:cs="Arial"/>
          <w:b w:val="0"/>
          <w:bCs w:val="0"/>
          <w:sz w:val="28"/>
          <w:szCs w:val="28"/>
          <w:rtl w:val="1"/>
        </w:rPr>
        <w:t xml:space="preserve"> </w:t>
      </w:r>
      <w:r w:rsidRPr="5ECFCD47" w:rsidR="472368FA">
        <w:rPr>
          <w:rFonts w:ascii="Arial" w:hAnsi="Arial" w:eastAsia="Arial" w:cs="Arial"/>
          <w:b w:val="1"/>
          <w:bCs w:val="1"/>
          <w:noProof w:val="0"/>
          <w:sz w:val="28"/>
          <w:szCs w:val="28"/>
          <w:rtl w:val="1"/>
          <w:lang w:bidi="ar-SA"/>
        </w:rPr>
        <w:t>الهدف الرئيسي:</w:t>
      </w:r>
      <w:r w:rsidRPr="5ECFCD47" w:rsidR="472368FA">
        <w:rPr>
          <w:rFonts w:ascii="Arial" w:hAnsi="Arial" w:eastAsia="Arial" w:cs="Arial"/>
          <w:noProof w:val="0"/>
          <w:sz w:val="28"/>
          <w:szCs w:val="28"/>
          <w:rtl w:val="1"/>
          <w:lang w:bidi="ar-SA"/>
        </w:rPr>
        <w:t xml:space="preserve"> تحليل العلاقة بين إدارة المخاطر والابتكار في سياق المشاريع المستدامة بهدف تحسين فعالية استراتيجيات إدارة المخاطر وتعزيز استدامة المشاريع.</w:t>
      </w:r>
    </w:p>
    <w:p w:rsidR="472368FA" w:rsidP="5ECFCD47" w:rsidRDefault="472368FA" w14:paraId="74D34F95" w14:textId="6071579F">
      <w:pPr>
        <w:pStyle w:val="Normal"/>
        <w:bidi w:val="1"/>
        <w:spacing w:before="240" w:beforeAutospacing="off" w:after="240" w:afterAutospacing="off"/>
        <w:rPr>
          <w:rFonts w:ascii="Arial" w:hAnsi="Arial" w:eastAsia="Arial" w:cs="Arial"/>
          <w:b w:val="1"/>
          <w:bCs w:val="1"/>
          <w:noProof w:val="0"/>
          <w:sz w:val="28"/>
          <w:szCs w:val="28"/>
          <w:lang w:bidi="ar-SA"/>
        </w:rPr>
      </w:pPr>
      <w:r w:rsidRPr="5ECFCD47" w:rsidR="472368FA">
        <w:rPr>
          <w:rFonts w:ascii="Arial" w:hAnsi="Arial" w:eastAsia="Arial" w:cs="Arial"/>
          <w:b w:val="1"/>
          <w:bCs w:val="1"/>
          <w:noProof w:val="0"/>
          <w:sz w:val="28"/>
          <w:szCs w:val="28"/>
          <w:rtl w:val="1"/>
          <w:lang w:bidi="ar-SA"/>
        </w:rPr>
        <w:t>و</w:t>
      </w:r>
      <w:r w:rsidRPr="5ECFCD47" w:rsidR="344FE25A">
        <w:rPr>
          <w:rFonts w:ascii="Arial" w:hAnsi="Arial" w:eastAsia="Arial" w:cs="Arial"/>
          <w:b w:val="1"/>
          <w:bCs w:val="1"/>
          <w:noProof w:val="0"/>
          <w:sz w:val="28"/>
          <w:szCs w:val="28"/>
          <w:rtl w:val="1"/>
          <w:lang w:bidi="ar-SA"/>
        </w:rPr>
        <w:t xml:space="preserve">يتبع </w:t>
      </w:r>
      <w:r w:rsidRPr="5ECFCD47" w:rsidR="472368FA">
        <w:rPr>
          <w:rFonts w:ascii="Arial" w:hAnsi="Arial" w:eastAsia="Arial" w:cs="Arial"/>
          <w:b w:val="1"/>
          <w:bCs w:val="1"/>
          <w:noProof w:val="0"/>
          <w:sz w:val="28"/>
          <w:szCs w:val="28"/>
          <w:rtl w:val="1"/>
          <w:lang w:bidi="ar-SA"/>
        </w:rPr>
        <w:t>من هذا الهدف الرئيسي الأهداف التالية:</w:t>
      </w:r>
    </w:p>
    <w:p w:rsidR="75A5093C" w:rsidP="5ECFCD47" w:rsidRDefault="75A5093C" w14:paraId="2A8578B6" w14:textId="214CB568">
      <w:pPr>
        <w:pStyle w:val="ListParagraph"/>
        <w:numPr>
          <w:ilvl w:val="0"/>
          <w:numId w:val="13"/>
        </w:numPr>
        <w:bidi w:val="1"/>
        <w:spacing w:before="240" w:beforeAutospacing="off" w:after="240" w:afterAutospacing="off"/>
        <w:rPr>
          <w:rFonts w:ascii="Arial" w:hAnsi="Arial" w:eastAsia="Arial" w:cs="Arial"/>
          <w:noProof w:val="0"/>
          <w:sz w:val="28"/>
          <w:szCs w:val="28"/>
          <w:lang w:bidi="ar-SA"/>
        </w:rPr>
      </w:pPr>
      <w:r w:rsidRPr="5ECFCD47" w:rsidR="75A5093C">
        <w:rPr>
          <w:rFonts w:ascii="Arial" w:hAnsi="Arial" w:eastAsia="Arial" w:cs="Arial"/>
          <w:noProof w:val="0"/>
          <w:sz w:val="28"/>
          <w:szCs w:val="28"/>
          <w:rtl w:val="1"/>
          <w:lang w:bidi="ar-SA"/>
        </w:rPr>
        <w:t>تحليل العلاقة بين إدارة المخاطر والابتكار في المشاريع المستدامة.</w:t>
      </w:r>
    </w:p>
    <w:p w:rsidR="75A5093C" w:rsidP="5ECFCD47" w:rsidRDefault="75A5093C" w14:paraId="22A8EE16" w14:textId="237006FD">
      <w:pPr>
        <w:pStyle w:val="ListParagraph"/>
        <w:numPr>
          <w:ilvl w:val="0"/>
          <w:numId w:val="13"/>
        </w:numPr>
        <w:bidi w:val="1"/>
        <w:spacing w:before="240" w:beforeAutospacing="off" w:after="240" w:afterAutospacing="off"/>
        <w:rPr>
          <w:rFonts w:ascii="Arial" w:hAnsi="Arial" w:eastAsia="Arial" w:cs="Arial"/>
          <w:noProof w:val="0"/>
          <w:sz w:val="28"/>
          <w:szCs w:val="28"/>
          <w:lang w:bidi="ar-SA"/>
        </w:rPr>
      </w:pPr>
      <w:r w:rsidRPr="5ECFCD47" w:rsidR="75A5093C">
        <w:rPr>
          <w:rFonts w:ascii="Arial" w:hAnsi="Arial" w:eastAsia="Arial" w:cs="Arial"/>
          <w:noProof w:val="0"/>
          <w:sz w:val="28"/>
          <w:szCs w:val="28"/>
          <w:rtl w:val="1"/>
          <w:lang w:bidi="ar-SA"/>
        </w:rPr>
        <w:t>تحديد أنواع المخاطر التي تواجه المشاريع المستدامة.</w:t>
      </w:r>
    </w:p>
    <w:p w:rsidR="75A5093C" w:rsidP="5ECFCD47" w:rsidRDefault="75A5093C" w14:paraId="4592EBCD" w14:textId="3B296C22">
      <w:pPr>
        <w:pStyle w:val="ListParagraph"/>
        <w:numPr>
          <w:ilvl w:val="0"/>
          <w:numId w:val="13"/>
        </w:numPr>
        <w:bidi w:val="1"/>
        <w:spacing w:before="240" w:beforeAutospacing="off" w:after="240" w:afterAutospacing="off"/>
        <w:rPr>
          <w:rFonts w:ascii="Arial" w:hAnsi="Arial" w:eastAsia="Arial" w:cs="Arial"/>
          <w:noProof w:val="0"/>
          <w:sz w:val="28"/>
          <w:szCs w:val="28"/>
          <w:lang w:bidi="ar-SA"/>
        </w:rPr>
      </w:pPr>
      <w:r w:rsidRPr="5ECFCD47" w:rsidR="75A5093C">
        <w:rPr>
          <w:rFonts w:ascii="Arial" w:hAnsi="Arial" w:eastAsia="Arial" w:cs="Arial"/>
          <w:noProof w:val="0"/>
          <w:sz w:val="28"/>
          <w:szCs w:val="28"/>
          <w:rtl w:val="1"/>
          <w:lang w:bidi="ar-SA"/>
        </w:rPr>
        <w:t>تقييم كيفية تقليل الابتكار للمخاطر المحتملة.</w:t>
      </w:r>
    </w:p>
    <w:p w:rsidR="75A5093C" w:rsidP="5ECFCD47" w:rsidRDefault="75A5093C" w14:paraId="15072A48" w14:textId="72E446E4">
      <w:pPr>
        <w:pStyle w:val="ListParagraph"/>
        <w:numPr>
          <w:ilvl w:val="0"/>
          <w:numId w:val="13"/>
        </w:numPr>
        <w:bidi w:val="1"/>
        <w:spacing w:before="240" w:beforeAutospacing="off" w:after="240" w:afterAutospacing="off"/>
        <w:rPr>
          <w:rFonts w:ascii="Arial" w:hAnsi="Arial" w:eastAsia="Arial" w:cs="Arial"/>
          <w:noProof w:val="0"/>
          <w:sz w:val="28"/>
          <w:szCs w:val="28"/>
          <w:lang w:bidi="ar-SA"/>
        </w:rPr>
      </w:pPr>
      <w:r w:rsidRPr="5ECFCD47" w:rsidR="75A5093C">
        <w:rPr>
          <w:rFonts w:ascii="Arial" w:hAnsi="Arial" w:eastAsia="Arial" w:cs="Arial"/>
          <w:noProof w:val="0"/>
          <w:sz w:val="28"/>
          <w:szCs w:val="28"/>
          <w:rtl w:val="1"/>
          <w:lang w:bidi="ar-SA"/>
        </w:rPr>
        <w:t>استكشاف دور الابتكار الاجتماعي في إدارة المخاطر.</w:t>
      </w:r>
    </w:p>
    <w:p w:rsidR="75A5093C" w:rsidP="5ECFCD47" w:rsidRDefault="75A5093C" w14:paraId="0BF3C7A8" w14:textId="44C9FA93">
      <w:pPr>
        <w:pStyle w:val="ListParagraph"/>
        <w:numPr>
          <w:ilvl w:val="0"/>
          <w:numId w:val="13"/>
        </w:numPr>
        <w:bidi w:val="1"/>
        <w:spacing w:before="240" w:beforeAutospacing="off" w:after="240" w:afterAutospacing="off"/>
        <w:rPr>
          <w:rFonts w:ascii="Arial" w:hAnsi="Arial" w:eastAsia="Arial" w:cs="Arial"/>
          <w:noProof w:val="0"/>
          <w:sz w:val="28"/>
          <w:szCs w:val="28"/>
          <w:lang w:bidi="ar-SA"/>
        </w:rPr>
      </w:pPr>
      <w:r w:rsidRPr="5ECFCD47" w:rsidR="75A5093C">
        <w:rPr>
          <w:rFonts w:ascii="Arial" w:hAnsi="Arial" w:eastAsia="Arial" w:cs="Arial"/>
          <w:noProof w:val="0"/>
          <w:sz w:val="28"/>
          <w:szCs w:val="28"/>
          <w:rtl w:val="1"/>
          <w:lang w:bidi="ar-SA"/>
        </w:rPr>
        <w:t>تقديم توصيات عملية لدمج الابتكار في استراتيجيات إدارة المخاطر.</w:t>
      </w:r>
    </w:p>
    <w:p w:rsidR="5ECFCD47" w:rsidP="5ECFCD47" w:rsidRDefault="5ECFCD47" w14:paraId="113A114C" w14:textId="4DAC0BB5">
      <w:pPr>
        <w:pStyle w:val="ListParagraph"/>
        <w:bidi w:val="1"/>
        <w:spacing w:before="240" w:beforeAutospacing="off" w:after="240" w:afterAutospacing="off"/>
        <w:ind w:left="720"/>
        <w:rPr>
          <w:rFonts w:ascii="Arial" w:hAnsi="Arial" w:eastAsia="Arial" w:cs="Arial"/>
          <w:noProof w:val="0"/>
          <w:sz w:val="28"/>
          <w:szCs w:val="28"/>
          <w:lang w:bidi="ar-SA"/>
        </w:rPr>
      </w:pPr>
    </w:p>
    <w:p w:rsidR="472368FA" w:rsidP="5ECFCD47" w:rsidRDefault="472368FA" w14:paraId="6D7B9E5B" w14:textId="3008BB17">
      <w:pPr>
        <w:bidi w:val="1"/>
        <w:spacing w:before="240" w:beforeAutospacing="off" w:after="240" w:afterAutospacing="off"/>
      </w:pPr>
      <w:r w:rsidRPr="5ECFCD47" w:rsidR="472368FA">
        <w:rPr>
          <w:rFonts w:ascii="Arial" w:hAnsi="Arial" w:eastAsia="Arial" w:cs="Arial"/>
          <w:noProof w:val="0"/>
          <w:sz w:val="28"/>
          <w:szCs w:val="28"/>
          <w:rtl w:val="1"/>
          <w:lang w:bidi="ar-SA"/>
        </w:rPr>
        <w:t>تهدف هذه الأهداف إلى تعزيز الفهم الأكاديمي والممارسة العملية في إدارة المخاطر، مما يسهم في تحقيق التنمية المستدامة</w:t>
      </w:r>
    </w:p>
    <w:p w:rsidR="5ECFCD47" w:rsidP="5ECFCD47" w:rsidRDefault="5ECFCD47" w14:paraId="174F455E" w14:textId="1A6EDC34">
      <w:pPr>
        <w:pStyle w:val="Normal"/>
        <w:bidi w:val="1"/>
        <w:spacing w:before="0" w:beforeAutospacing="off" w:after="0" w:afterAutospacing="off"/>
        <w:ind w:left="1440"/>
        <w:rPr>
          <w:rFonts w:ascii="Arial" w:hAnsi="Arial" w:eastAsia="Arial" w:cs="Arial"/>
          <w:b w:val="0"/>
          <w:bCs w:val="0"/>
          <w:sz w:val="28"/>
          <w:szCs w:val="28"/>
          <w:rtl w:val="1"/>
        </w:rPr>
      </w:pPr>
    </w:p>
    <w:p w:rsidR="5ECFCD47" w:rsidP="5ECFCD47" w:rsidRDefault="5ECFCD47" w14:paraId="6F1ED4B3" w14:textId="3CACB44E">
      <w:pPr>
        <w:pStyle w:val="Normal"/>
        <w:bidi w:val="1"/>
        <w:spacing w:before="0" w:beforeAutospacing="off" w:after="0" w:afterAutospacing="off"/>
        <w:ind w:left="1440"/>
        <w:rPr>
          <w:rFonts w:ascii="Arial" w:hAnsi="Arial" w:eastAsia="Arial" w:cs="Arial"/>
          <w:b w:val="1"/>
          <w:bCs w:val="1"/>
          <w:sz w:val="36"/>
          <w:szCs w:val="36"/>
          <w:rtl w:val="1"/>
        </w:rPr>
      </w:pPr>
    </w:p>
    <w:p w:rsidR="00B73F71" w:rsidP="5ECFCD47" w:rsidRDefault="00FC3712" w14:paraId="3761E7A7" w14:textId="26CC7659">
      <w:pPr>
        <w:pStyle w:val="Normal"/>
        <w:bidi/>
        <w:spacing w:before="0" w:beforeAutospacing="off" w:after="0" w:afterAutospacing="off"/>
        <w:ind w:left="0"/>
        <w:rPr>
          <w:rFonts w:ascii="Arial" w:hAnsi="Arial" w:eastAsia="Arial" w:cs="Arial"/>
          <w:sz w:val="28"/>
          <w:szCs w:val="28"/>
        </w:rPr>
      </w:pPr>
      <w:r w:rsidRPr="5ECFCD47" w:rsidR="380C9085">
        <w:rPr>
          <w:rFonts w:ascii="Arial" w:hAnsi="Arial" w:eastAsia="Arial" w:cs="Arial"/>
          <w:b w:val="1"/>
          <w:bCs w:val="1"/>
          <w:sz w:val="36"/>
          <w:szCs w:val="36"/>
          <w:rtl w:val="1"/>
        </w:rPr>
        <w:t>تساؤلات</w:t>
      </w:r>
      <w:r w:rsidRPr="5ECFCD47" w:rsidR="380C9085">
        <w:rPr>
          <w:rFonts w:ascii="Arial" w:hAnsi="Arial" w:eastAsia="Arial" w:cs="Arial"/>
          <w:b w:val="1"/>
          <w:bCs w:val="1"/>
          <w:sz w:val="36"/>
          <w:szCs w:val="36"/>
          <w:rtl w:val="1"/>
        </w:rPr>
        <w:t xml:space="preserve"> </w:t>
      </w:r>
      <w:r w:rsidRPr="5ECFCD47" w:rsidR="380C9085">
        <w:rPr>
          <w:rFonts w:ascii="Arial" w:hAnsi="Arial" w:eastAsia="Arial" w:cs="Arial"/>
          <w:b w:val="1"/>
          <w:bCs w:val="1"/>
          <w:sz w:val="36"/>
          <w:szCs w:val="36"/>
          <w:rtl w:val="1"/>
        </w:rPr>
        <w:t>الدراسة</w:t>
      </w:r>
      <w:r w:rsidRPr="5ECFCD47" w:rsidR="168C6EAC">
        <w:rPr>
          <w:rFonts w:ascii="Arial" w:hAnsi="Arial" w:eastAsia="Arial" w:cs="Arial"/>
          <w:b w:val="1"/>
          <w:bCs w:val="1"/>
          <w:sz w:val="36"/>
          <w:szCs w:val="36"/>
          <w:rtl w:val="1"/>
        </w:rPr>
        <w:t>.</w:t>
      </w:r>
    </w:p>
    <w:p w:rsidR="59DB4D98" w:rsidP="5ECFCD47" w:rsidRDefault="59DB4D98" w14:paraId="25CBF902" w14:textId="2FFE5445">
      <w:pPr>
        <w:pStyle w:val="ListParagraph"/>
        <w:bidi w:val="1"/>
        <w:spacing w:before="0" w:beforeAutospacing="off" w:after="0" w:afterAutospacing="off" w:line="259" w:lineRule="auto"/>
        <w:ind w:left="1080" w:right="0" w:hanging="0"/>
        <w:jc w:val="left"/>
        <w:rPr>
          <w:rFonts w:ascii="Arial" w:hAnsi="Arial" w:eastAsia="Arial" w:cs="Arial"/>
          <w:noProof w:val="0"/>
          <w:sz w:val="28"/>
          <w:szCs w:val="28"/>
          <w:rtl w:val="1"/>
          <w:lang w:val="en-US"/>
        </w:rPr>
      </w:pPr>
      <w:r w:rsidRPr="5ECFCD47" w:rsidR="59DB4D98">
        <w:rPr>
          <w:rFonts w:ascii="Arial" w:hAnsi="Arial" w:eastAsia="Arial" w:cs="Arial"/>
          <w:noProof w:val="0"/>
          <w:sz w:val="28"/>
          <w:szCs w:val="28"/>
          <w:rtl w:val="1"/>
          <w:lang w:val="en-US"/>
        </w:rPr>
        <w:t xml:space="preserve"> </w:t>
      </w:r>
    </w:p>
    <w:p w:rsidR="06D8A95C" w:rsidP="5ECFCD47" w:rsidRDefault="06D8A95C" w14:paraId="5AD6AF4C" w14:textId="1540C7BB">
      <w:pPr>
        <w:pStyle w:val="Normal"/>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b w:val="1"/>
          <w:bCs w:val="1"/>
          <w:noProof w:val="0"/>
          <w:sz w:val="28"/>
          <w:szCs w:val="28"/>
          <w:rtl w:val="1"/>
          <w:lang w:val="en-US"/>
        </w:rPr>
        <w:t>التساؤل</w:t>
      </w:r>
      <w:r w:rsidRPr="5ECFCD47" w:rsidR="06D8A95C">
        <w:rPr>
          <w:rFonts w:ascii="Arial" w:hAnsi="Arial" w:eastAsia="Arial" w:cs="Arial"/>
          <w:b w:val="1"/>
          <w:bCs w:val="1"/>
          <w:noProof w:val="0"/>
          <w:sz w:val="28"/>
          <w:szCs w:val="28"/>
          <w:rtl w:val="1"/>
          <w:lang w:bidi="ar-SA"/>
        </w:rPr>
        <w:t xml:space="preserve"> الرئيسي:</w:t>
      </w:r>
      <w:r w:rsidRPr="5ECFCD47" w:rsidR="06D8A95C">
        <w:rPr>
          <w:rFonts w:ascii="Arial" w:hAnsi="Arial" w:eastAsia="Arial" w:cs="Arial"/>
          <w:noProof w:val="0"/>
          <w:sz w:val="28"/>
          <w:szCs w:val="28"/>
          <w:rtl w:val="1"/>
          <w:lang w:bidi="ar-SA"/>
        </w:rPr>
        <w:t xml:space="preserve"> كيف تؤثر العلاقة بين إدارة المخاطر والابتكار على فعالية المشاريع المستدامة؟</w:t>
      </w:r>
    </w:p>
    <w:p w:rsidR="06D8A95C" w:rsidP="5ECFCD47" w:rsidRDefault="06D8A95C" w14:paraId="71CDCCF9" w14:textId="3E32DAB3">
      <w:pPr>
        <w:bidi w:val="1"/>
        <w:spacing w:before="240" w:beforeAutospacing="off" w:after="240" w:afterAutospacing="off"/>
        <w:rPr>
          <w:rFonts w:ascii="Arial" w:hAnsi="Arial" w:eastAsia="Arial" w:cs="Arial"/>
          <w:b w:val="1"/>
          <w:bCs w:val="1"/>
          <w:noProof w:val="0"/>
          <w:sz w:val="28"/>
          <w:szCs w:val="28"/>
          <w:lang w:bidi="ar-SA"/>
        </w:rPr>
      </w:pPr>
      <w:r w:rsidRPr="5ECFCD47" w:rsidR="06D8A95C">
        <w:rPr>
          <w:rFonts w:ascii="Arial" w:hAnsi="Arial" w:eastAsia="Arial" w:cs="Arial"/>
          <w:b w:val="1"/>
          <w:bCs w:val="1"/>
          <w:noProof w:val="0"/>
          <w:sz w:val="28"/>
          <w:szCs w:val="28"/>
          <w:rtl w:val="1"/>
          <w:lang w:bidi="ar-SA"/>
        </w:rPr>
        <w:t>وتشتق من هذا التساؤل التساؤلات التالية:</w:t>
      </w:r>
    </w:p>
    <w:p w:rsidR="06D8A95C" w:rsidP="5ECFCD47" w:rsidRDefault="06D8A95C" w14:paraId="48858FBB" w14:textId="3928F50B">
      <w:pPr>
        <w:pStyle w:val="ListParagraph"/>
        <w:numPr>
          <w:ilvl w:val="0"/>
          <w:numId w:val="15"/>
        </w:num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ما هي أنواع المخاطر التي تواجه المشاريع المستدامة؟</w:t>
      </w:r>
    </w:p>
    <w:p w:rsidR="06D8A95C" w:rsidP="5ECFCD47" w:rsidRDefault="06D8A95C" w14:paraId="3227CE2F" w14:textId="10F768FB">
      <w:pPr>
        <w:pStyle w:val="ListParagraph"/>
        <w:numPr>
          <w:ilvl w:val="0"/>
          <w:numId w:val="15"/>
        </w:num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كيف يمكن للابتكار تقليل هذه المخاطر؟</w:t>
      </w:r>
    </w:p>
    <w:p w:rsidR="06D8A95C" w:rsidP="5ECFCD47" w:rsidRDefault="06D8A95C" w14:paraId="5D21C1D4" w14:textId="2A6E48D6">
      <w:pPr>
        <w:pStyle w:val="ListParagraph"/>
        <w:numPr>
          <w:ilvl w:val="0"/>
          <w:numId w:val="15"/>
        </w:num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ما هي أمثلة على الابتكارات التي حسنت إدارة المخاطر؟</w:t>
      </w:r>
    </w:p>
    <w:p w:rsidR="06D8A95C" w:rsidP="5ECFCD47" w:rsidRDefault="06D8A95C" w14:paraId="2C28264E" w14:textId="7AA69F6F">
      <w:pPr>
        <w:pStyle w:val="ListParagraph"/>
        <w:numPr>
          <w:ilvl w:val="0"/>
          <w:numId w:val="15"/>
        </w:num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كيف تسهم المشاركة المجتمعية في تحسين إدارة المخاطر؟</w:t>
      </w:r>
    </w:p>
    <w:p w:rsidR="06D8A95C" w:rsidP="5ECFCD47" w:rsidRDefault="06D8A95C" w14:paraId="5627278E" w14:textId="3E857B69">
      <w:pPr>
        <w:pStyle w:val="ListParagraph"/>
        <w:numPr>
          <w:ilvl w:val="0"/>
          <w:numId w:val="15"/>
        </w:num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ما هي الاستراتيجيات الأكثر فعالية في إدارة المخاطر؟</w:t>
      </w:r>
    </w:p>
    <w:p w:rsidR="06D8A95C" w:rsidP="5ECFCD47" w:rsidRDefault="06D8A95C" w14:paraId="1952F899" w14:textId="409C490B">
      <w:pPr>
        <w:bidi w:val="1"/>
        <w:spacing w:before="240" w:beforeAutospacing="off" w:after="240" w:afterAutospacing="off"/>
        <w:rPr>
          <w:rFonts w:ascii="Arial" w:hAnsi="Arial" w:eastAsia="Arial" w:cs="Arial"/>
          <w:noProof w:val="0"/>
          <w:sz w:val="28"/>
          <w:szCs w:val="28"/>
          <w:lang w:bidi="ar-SA"/>
        </w:rPr>
      </w:pPr>
      <w:r w:rsidRPr="5ECFCD47" w:rsidR="06D8A95C">
        <w:rPr>
          <w:rFonts w:ascii="Arial" w:hAnsi="Arial" w:eastAsia="Arial" w:cs="Arial"/>
          <w:noProof w:val="0"/>
          <w:sz w:val="28"/>
          <w:szCs w:val="28"/>
          <w:rtl w:val="1"/>
          <w:lang w:bidi="ar-SA"/>
        </w:rPr>
        <w:t>تسعى هذه التساؤلات إلى توجيه البحث وتحديد الجوانب الأساسية التي سيُجيب عليها.</w:t>
      </w:r>
    </w:p>
    <w:p w:rsidR="5ECFCD47" w:rsidP="5ECFCD47" w:rsidRDefault="5ECFCD47" w14:paraId="783E3A46" w14:textId="65625188">
      <w:pPr>
        <w:pStyle w:val="ListParagraph"/>
        <w:bidi w:val="1"/>
        <w:spacing w:before="0" w:beforeAutospacing="off" w:after="0" w:afterAutospacing="off" w:line="259" w:lineRule="auto"/>
        <w:ind w:left="1080" w:right="0" w:hanging="0"/>
        <w:jc w:val="left"/>
        <w:rPr>
          <w:rFonts w:ascii="Arial" w:hAnsi="Arial" w:eastAsia="Arial" w:cs="Arial"/>
          <w:b w:val="1"/>
          <w:bCs w:val="1"/>
          <w:noProof w:val="0"/>
          <w:sz w:val="28"/>
          <w:szCs w:val="28"/>
          <w:rtl w:val="1"/>
          <w:lang w:val="en-US"/>
        </w:rPr>
      </w:pPr>
    </w:p>
    <w:p w:rsidR="00B73F71" w:rsidP="3157218C" w:rsidRDefault="00B73F71" w14:paraId="1D7B270A" w14:textId="786AD449">
      <w:pPr>
        <w:pStyle w:val="Normal"/>
        <w:bidi/>
        <w:jc w:val="left"/>
        <w:rPr>
          <w:rFonts w:ascii="Arial" w:hAnsi="Arial" w:eastAsia="Arial" w:cs="Arial"/>
          <w:sz w:val="28"/>
          <w:szCs w:val="28"/>
          <w:u w:val="single"/>
        </w:rPr>
      </w:pPr>
      <w:r w:rsidRPr="3157218C" w:rsidR="00FC3712">
        <w:rPr>
          <w:rFonts w:ascii="Arial" w:hAnsi="Arial" w:eastAsia="Arial" w:cs="Arial"/>
          <w:b w:val="1"/>
          <w:bCs w:val="1"/>
          <w:sz w:val="36"/>
          <w:szCs w:val="36"/>
          <w:rtl w:val="1"/>
        </w:rPr>
        <w:t xml:space="preserve">- </w:t>
      </w:r>
      <w:r w:rsidRPr="3157218C" w:rsidR="00FC3712">
        <w:rPr>
          <w:rFonts w:ascii="Arial" w:hAnsi="Arial" w:eastAsia="Arial" w:cs="Arial"/>
          <w:b w:val="1"/>
          <w:bCs w:val="1"/>
          <w:sz w:val="36"/>
          <w:szCs w:val="36"/>
          <w:rtl w:val="1"/>
        </w:rPr>
        <w:t>فروض</w:t>
      </w:r>
      <w:r w:rsidRPr="3157218C" w:rsidR="00FC3712">
        <w:rPr>
          <w:rFonts w:ascii="Arial" w:hAnsi="Arial" w:eastAsia="Arial" w:cs="Arial"/>
          <w:b w:val="1"/>
          <w:bCs w:val="1"/>
          <w:sz w:val="36"/>
          <w:szCs w:val="36"/>
          <w:rtl w:val="1"/>
        </w:rPr>
        <w:t xml:space="preserve"> </w:t>
      </w:r>
      <w:r w:rsidRPr="3157218C" w:rsidR="00FC3712">
        <w:rPr>
          <w:rFonts w:ascii="Arial" w:hAnsi="Arial" w:eastAsia="Arial" w:cs="Arial"/>
          <w:b w:val="1"/>
          <w:bCs w:val="1"/>
          <w:sz w:val="36"/>
          <w:szCs w:val="36"/>
          <w:rtl w:val="1"/>
        </w:rPr>
        <w:t>الدراسة</w:t>
      </w:r>
      <w:r w:rsidRPr="3157218C" w:rsidR="1BA3756B">
        <w:rPr>
          <w:rFonts w:ascii="Arial" w:hAnsi="Arial" w:eastAsia="Arial" w:cs="Arial"/>
          <w:b w:val="1"/>
          <w:bCs w:val="1"/>
          <w:sz w:val="36"/>
          <w:szCs w:val="36"/>
          <w:rtl w:val="1"/>
        </w:rPr>
        <w:t>.</w:t>
      </w:r>
    </w:p>
    <w:p w:rsidR="1BA3756B" w:rsidP="3157218C" w:rsidRDefault="1BA3756B" w14:paraId="31BEAB16" w14:textId="1A93D6E6">
      <w:pPr>
        <w:pStyle w:val="Normal"/>
        <w:bidi w:val="1"/>
        <w:spacing w:before="240" w:beforeAutospacing="off" w:after="240" w:afterAutospacing="off"/>
        <w:jc w:val="left"/>
      </w:pPr>
      <w:r w:rsidRPr="3157218C" w:rsidR="1BA3756B">
        <w:rPr>
          <w:rFonts w:ascii="Arial" w:hAnsi="Arial" w:eastAsia="Arial" w:cs="Arial"/>
          <w:noProof w:val="0"/>
          <w:sz w:val="28"/>
          <w:szCs w:val="28"/>
          <w:rtl w:val="1"/>
          <w:lang w:val="en-US"/>
        </w:rPr>
        <w:t>تقوم</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هذه</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الدراسة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فرضيات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رئيسية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تهدف</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توجيه</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البحث</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واستكشاف</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العلاقة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بين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الابتكار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المستدامة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وتتضمن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الفرضيات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يلي</w:t>
      </w:r>
      <w:r w:rsidRPr="3157218C" w:rsidR="1BA3756B">
        <w:rPr>
          <w:rFonts w:ascii="Arial" w:hAnsi="Arial" w:eastAsia="Arial" w:cs="Arial"/>
          <w:noProof w:val="0"/>
          <w:sz w:val="28"/>
          <w:szCs w:val="28"/>
          <w:rtl w:val="1"/>
          <w:lang w:val="en-US"/>
        </w:rPr>
        <w:t>:</w:t>
      </w:r>
    </w:p>
    <w:p w:rsidR="1BA3756B" w:rsidP="3157218C" w:rsidRDefault="1BA3756B" w14:paraId="39106AB0" w14:textId="708B3998">
      <w:pPr>
        <w:pStyle w:val="Normal"/>
        <w:bidi w:val="1"/>
        <w:spacing w:before="240" w:beforeAutospacing="off" w:after="240" w:afterAutospacing="off"/>
        <w:jc w:val="left"/>
        <w:rPr>
          <w:rFonts w:ascii="Arial" w:hAnsi="Arial" w:eastAsia="Arial" w:cs="Arial"/>
          <w:noProof w:val="0"/>
          <w:sz w:val="28"/>
          <w:szCs w:val="28"/>
          <w:lang w:val="en-US"/>
        </w:rPr>
      </w:pPr>
      <w:r w:rsidRPr="3157218C" w:rsidR="1BA3756B">
        <w:rPr>
          <w:rFonts w:ascii="Arial" w:hAnsi="Arial" w:eastAsia="Arial" w:cs="Arial"/>
          <w:b w:val="1"/>
          <w:bCs w:val="1"/>
          <w:noProof w:val="0"/>
          <w:sz w:val="28"/>
          <w:szCs w:val="28"/>
          <w:rtl w:val="1"/>
          <w:lang w:val="en-US"/>
        </w:rPr>
        <w:t>الفرضية</w:t>
      </w:r>
      <w:r w:rsidRPr="3157218C" w:rsidR="1BA3756B">
        <w:rPr>
          <w:rFonts w:ascii="Arial" w:hAnsi="Arial" w:eastAsia="Arial" w:cs="Arial"/>
          <w:b w:val="1"/>
          <w:bCs w:val="1"/>
          <w:noProof w:val="0"/>
          <w:sz w:val="28"/>
          <w:szCs w:val="28"/>
          <w:rtl w:val="1"/>
          <w:lang w:val="en-US"/>
        </w:rPr>
        <w:t xml:space="preserve"> </w:t>
      </w:r>
      <w:r w:rsidRPr="3157218C" w:rsidR="1BA3756B">
        <w:rPr>
          <w:rFonts w:ascii="Arial" w:hAnsi="Arial" w:eastAsia="Arial" w:cs="Arial"/>
          <w:b w:val="1"/>
          <w:bCs w:val="1"/>
          <w:noProof w:val="0"/>
          <w:sz w:val="28"/>
          <w:szCs w:val="28"/>
          <w:rtl w:val="1"/>
          <w:lang w:val="en-US"/>
        </w:rPr>
        <w:t>الأولى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هناك</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علاقة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إيجابية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بين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الابتكار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المستدامة</w:t>
      </w:r>
      <w:r w:rsidRPr="3157218C" w:rsidR="1BA3756B">
        <w:rPr>
          <w:rFonts w:ascii="Arial" w:hAnsi="Arial" w:eastAsia="Arial" w:cs="Arial"/>
          <w:noProof w:val="0"/>
          <w:sz w:val="28"/>
          <w:szCs w:val="28"/>
          <w:rtl w:val="1"/>
          <w:lang w:val="en-US"/>
        </w:rPr>
        <w:t>.</w:t>
      </w:r>
    </w:p>
    <w:p w:rsidR="1BA3756B" w:rsidP="3157218C" w:rsidRDefault="1BA3756B" w14:paraId="6613042D" w14:textId="7174323A">
      <w:pPr>
        <w:pStyle w:val="Normal"/>
        <w:bidi w:val="1"/>
        <w:spacing w:before="0" w:beforeAutospacing="off" w:after="0" w:afterAutospacing="off"/>
        <w:jc w:val="left"/>
        <w:rPr>
          <w:rFonts w:ascii="Arial" w:hAnsi="Arial" w:eastAsia="Arial" w:cs="Arial"/>
          <w:noProof w:val="0"/>
          <w:sz w:val="28"/>
          <w:szCs w:val="28"/>
          <w:lang w:val="en-US"/>
        </w:rPr>
      </w:pPr>
      <w:r w:rsidRPr="3157218C" w:rsidR="1BA3756B">
        <w:rPr>
          <w:rFonts w:ascii="Arial" w:hAnsi="Arial" w:eastAsia="Arial" w:cs="Arial"/>
          <w:noProof w:val="0"/>
          <w:sz w:val="28"/>
          <w:szCs w:val="28"/>
          <w:rtl w:val="1"/>
          <w:lang w:val="en-US"/>
        </w:rPr>
        <w:t>يُتوقع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يُظهر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البحث</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تعتمد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الابتكار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مثل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استخدام</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تقنيات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جديدة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أو</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نماذج</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عمل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مبتكرة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تتمتع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بقدرة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أكبر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التعرف</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والتعامل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معها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بفعالية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يؤدي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تحسين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الأداء</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الاستدامي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للمشروع</w:t>
      </w:r>
      <w:r w:rsidRPr="3157218C" w:rsidR="1BA3756B">
        <w:rPr>
          <w:rFonts w:ascii="Arial" w:hAnsi="Arial" w:eastAsia="Arial" w:cs="Arial"/>
          <w:noProof w:val="0"/>
          <w:sz w:val="28"/>
          <w:szCs w:val="28"/>
          <w:rtl w:val="1"/>
          <w:lang w:val="en-US"/>
        </w:rPr>
        <w:t>.</w:t>
      </w:r>
    </w:p>
    <w:p w:rsidR="1BA3756B" w:rsidP="3157218C" w:rsidRDefault="1BA3756B" w14:paraId="41B9E1BF" w14:textId="70A782C7">
      <w:pPr>
        <w:pStyle w:val="Normal"/>
        <w:bidi w:val="1"/>
        <w:spacing w:before="240" w:beforeAutospacing="off" w:after="240" w:afterAutospacing="off"/>
        <w:jc w:val="left"/>
        <w:rPr>
          <w:rFonts w:ascii="Arial" w:hAnsi="Arial" w:eastAsia="Arial" w:cs="Arial"/>
          <w:noProof w:val="0"/>
          <w:sz w:val="28"/>
          <w:szCs w:val="28"/>
          <w:lang w:val="en-US"/>
        </w:rPr>
      </w:pPr>
      <w:r w:rsidRPr="3157218C" w:rsidR="1BA3756B">
        <w:rPr>
          <w:rFonts w:ascii="Arial" w:hAnsi="Arial" w:eastAsia="Arial" w:cs="Arial"/>
          <w:b w:val="1"/>
          <w:bCs w:val="1"/>
          <w:noProof w:val="0"/>
          <w:sz w:val="28"/>
          <w:szCs w:val="28"/>
          <w:rtl w:val="1"/>
          <w:lang w:val="en-US"/>
        </w:rPr>
        <w:t>الفرضية</w:t>
      </w:r>
      <w:r w:rsidRPr="3157218C" w:rsidR="1BA3756B">
        <w:rPr>
          <w:rFonts w:ascii="Arial" w:hAnsi="Arial" w:eastAsia="Arial" w:cs="Arial"/>
          <w:b w:val="1"/>
          <w:bCs w:val="1"/>
          <w:noProof w:val="0"/>
          <w:sz w:val="28"/>
          <w:szCs w:val="28"/>
          <w:rtl w:val="1"/>
          <w:lang w:val="en-US"/>
        </w:rPr>
        <w:t xml:space="preserve"> </w:t>
      </w:r>
      <w:r w:rsidRPr="3157218C" w:rsidR="1BA3756B">
        <w:rPr>
          <w:rFonts w:ascii="Arial" w:hAnsi="Arial" w:eastAsia="Arial" w:cs="Arial"/>
          <w:b w:val="1"/>
          <w:bCs w:val="1"/>
          <w:noProof w:val="0"/>
          <w:sz w:val="28"/>
          <w:szCs w:val="28"/>
          <w:rtl w:val="1"/>
          <w:lang w:val="en-US"/>
        </w:rPr>
        <w:t>الثانية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يمكن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استخدام</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تقنيات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محددة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لتقليل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وزيادة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الاستدامة</w:t>
      </w:r>
      <w:r w:rsidRPr="3157218C" w:rsidR="1BA3756B">
        <w:rPr>
          <w:rFonts w:ascii="Arial" w:hAnsi="Arial" w:eastAsia="Arial" w:cs="Arial"/>
          <w:noProof w:val="0"/>
          <w:sz w:val="28"/>
          <w:szCs w:val="28"/>
          <w:rtl w:val="1"/>
          <w:lang w:val="en-US"/>
        </w:rPr>
        <w:t>.</w:t>
      </w:r>
    </w:p>
    <w:p w:rsidR="1BA3756B" w:rsidP="3157218C" w:rsidRDefault="1BA3756B" w14:paraId="5865BA23" w14:textId="42A216BD">
      <w:pPr>
        <w:pStyle w:val="Normal"/>
        <w:bidi w:val="1"/>
        <w:spacing w:before="0" w:beforeAutospacing="off" w:after="0" w:afterAutospacing="off"/>
        <w:jc w:val="left"/>
        <w:rPr>
          <w:rFonts w:ascii="Arial" w:hAnsi="Arial" w:eastAsia="Arial" w:cs="Arial"/>
          <w:noProof w:val="0"/>
          <w:sz w:val="28"/>
          <w:szCs w:val="28"/>
          <w:lang w:val="en-US"/>
        </w:rPr>
      </w:pPr>
      <w:r w:rsidRPr="3157218C" w:rsidR="1BA3756B">
        <w:rPr>
          <w:rFonts w:ascii="Arial" w:hAnsi="Arial" w:eastAsia="Arial" w:cs="Arial"/>
          <w:noProof w:val="0"/>
          <w:sz w:val="28"/>
          <w:szCs w:val="28"/>
          <w:rtl w:val="1"/>
          <w:lang w:val="en-US"/>
        </w:rPr>
        <w:t>يُتوقع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تؤكد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الدراسة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تطبيق</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تقنيات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مثل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البيانات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الكبيرة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lang w:val="en-US"/>
        </w:rPr>
        <w:t xml:space="preserve">Big </w:t>
      </w:r>
      <w:r w:rsidRPr="3157218C" w:rsidR="1BA3756B">
        <w:rPr>
          <w:rFonts w:ascii="Arial" w:hAnsi="Arial" w:eastAsia="Arial" w:cs="Arial"/>
          <w:noProof w:val="0"/>
          <w:sz w:val="28"/>
          <w:szCs w:val="28"/>
          <w:lang w:val="en-US"/>
        </w:rPr>
        <w:t>Data</w:t>
      </w:r>
      <w:r w:rsidRPr="3157218C" w:rsidR="1BA3756B">
        <w:rPr>
          <w:rFonts w:ascii="Arial" w:hAnsi="Arial" w:eastAsia="Arial" w:cs="Arial"/>
          <w:noProof w:val="0"/>
          <w:sz w:val="28"/>
          <w:szCs w:val="28"/>
          <w:rtl w:val="1"/>
          <w:lang w:val="en-US"/>
        </w:rPr>
        <w:t>)،</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الذكاء</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الاصطناعي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والتحليلات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التنبؤية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يمكن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يساعد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تحديد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المحتملة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والتعامل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معها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بطرق</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مبتكرة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يعزز</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الاستدامة</w:t>
      </w:r>
      <w:r w:rsidRPr="3157218C" w:rsidR="1BA3756B">
        <w:rPr>
          <w:rFonts w:ascii="Arial" w:hAnsi="Arial" w:eastAsia="Arial" w:cs="Arial"/>
          <w:noProof w:val="0"/>
          <w:sz w:val="28"/>
          <w:szCs w:val="28"/>
          <w:rtl w:val="1"/>
          <w:lang w:val="en-US"/>
        </w:rPr>
        <w:t>.</w:t>
      </w:r>
    </w:p>
    <w:p w:rsidR="1BA3756B" w:rsidP="3157218C" w:rsidRDefault="1BA3756B" w14:paraId="7843D17D" w14:textId="0E59694C">
      <w:pPr>
        <w:pStyle w:val="Normal"/>
        <w:bidi w:val="1"/>
        <w:spacing w:before="240" w:beforeAutospacing="off" w:after="240" w:afterAutospacing="off"/>
        <w:jc w:val="left"/>
        <w:rPr>
          <w:rFonts w:ascii="Arial" w:hAnsi="Arial" w:eastAsia="Arial" w:cs="Arial"/>
          <w:noProof w:val="0"/>
          <w:sz w:val="28"/>
          <w:szCs w:val="28"/>
          <w:lang w:val="en-US"/>
        </w:rPr>
      </w:pPr>
      <w:r w:rsidRPr="3157218C" w:rsidR="1BA3756B">
        <w:rPr>
          <w:rFonts w:ascii="Arial" w:hAnsi="Arial" w:eastAsia="Arial" w:cs="Arial"/>
          <w:b w:val="1"/>
          <w:bCs w:val="1"/>
          <w:noProof w:val="0"/>
          <w:sz w:val="28"/>
          <w:szCs w:val="28"/>
          <w:rtl w:val="1"/>
          <w:lang w:val="en-US"/>
        </w:rPr>
        <w:t>الفرضية</w:t>
      </w:r>
      <w:r w:rsidRPr="3157218C" w:rsidR="1BA3756B">
        <w:rPr>
          <w:rFonts w:ascii="Arial" w:hAnsi="Arial" w:eastAsia="Arial" w:cs="Arial"/>
          <w:b w:val="1"/>
          <w:bCs w:val="1"/>
          <w:noProof w:val="0"/>
          <w:sz w:val="28"/>
          <w:szCs w:val="28"/>
          <w:rtl w:val="1"/>
          <w:lang w:val="en-US"/>
        </w:rPr>
        <w:t xml:space="preserve"> </w:t>
      </w:r>
      <w:r w:rsidRPr="3157218C" w:rsidR="1BA3756B">
        <w:rPr>
          <w:rFonts w:ascii="Arial" w:hAnsi="Arial" w:eastAsia="Arial" w:cs="Arial"/>
          <w:b w:val="1"/>
          <w:bCs w:val="1"/>
          <w:noProof w:val="0"/>
          <w:sz w:val="28"/>
          <w:szCs w:val="28"/>
          <w:rtl w:val="1"/>
          <w:lang w:val="en-US"/>
        </w:rPr>
        <w:t>الثالثة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هناك</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تأثير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ملحوظ</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للاستراتيجيات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المؤسسية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تعزيز</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فعالية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w:t>
      </w:r>
    </w:p>
    <w:p w:rsidR="1BA3756B" w:rsidP="3157218C" w:rsidRDefault="1BA3756B" w14:paraId="35D3B29A" w14:textId="5119642D">
      <w:pPr>
        <w:pStyle w:val="Normal"/>
        <w:bidi w:val="1"/>
        <w:spacing w:before="0" w:beforeAutospacing="off" w:after="0" w:afterAutospacing="off"/>
        <w:jc w:val="left"/>
        <w:rPr>
          <w:rFonts w:ascii="Arial" w:hAnsi="Arial" w:eastAsia="Arial" w:cs="Arial"/>
          <w:noProof w:val="0"/>
          <w:sz w:val="28"/>
          <w:szCs w:val="28"/>
          <w:lang w:val="en-US"/>
        </w:rPr>
      </w:pPr>
      <w:r w:rsidRPr="3157218C" w:rsidR="1BA3756B">
        <w:rPr>
          <w:rFonts w:ascii="Arial" w:hAnsi="Arial" w:eastAsia="Arial" w:cs="Arial"/>
          <w:noProof w:val="0"/>
          <w:sz w:val="28"/>
          <w:szCs w:val="28"/>
          <w:rtl w:val="1"/>
          <w:lang w:val="en-US"/>
        </w:rPr>
        <w:t>يُتوقع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يُظهر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البحث</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المؤسسات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تعتمد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استراتيجيات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المهيكلة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والمتكاملة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تتمتع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بقدرة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التكيف</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التحديات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وتحقيق</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الأهداف</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المستدامة</w:t>
      </w:r>
      <w:r w:rsidRPr="3157218C" w:rsidR="1BA3756B">
        <w:rPr>
          <w:rFonts w:ascii="Arial" w:hAnsi="Arial" w:eastAsia="Arial" w:cs="Arial"/>
          <w:noProof w:val="0"/>
          <w:sz w:val="28"/>
          <w:szCs w:val="28"/>
          <w:rtl w:val="1"/>
          <w:lang w:val="en-US"/>
        </w:rPr>
        <w:t>.</w:t>
      </w:r>
    </w:p>
    <w:p w:rsidR="1BA3756B" w:rsidP="3157218C" w:rsidRDefault="1BA3756B" w14:paraId="23F47D6E" w14:textId="071200C3">
      <w:pPr>
        <w:pStyle w:val="Normal"/>
        <w:bidi w:val="1"/>
        <w:spacing w:before="240" w:beforeAutospacing="off" w:after="240" w:afterAutospacing="off"/>
        <w:jc w:val="left"/>
        <w:rPr>
          <w:rFonts w:ascii="Arial" w:hAnsi="Arial" w:eastAsia="Arial" w:cs="Arial"/>
          <w:noProof w:val="0"/>
          <w:sz w:val="28"/>
          <w:szCs w:val="28"/>
          <w:lang w:val="en-US"/>
        </w:rPr>
      </w:pPr>
      <w:r w:rsidRPr="3157218C" w:rsidR="1BA3756B">
        <w:rPr>
          <w:rFonts w:ascii="Arial" w:hAnsi="Arial" w:eastAsia="Arial" w:cs="Arial"/>
          <w:b w:val="1"/>
          <w:bCs w:val="1"/>
          <w:noProof w:val="0"/>
          <w:sz w:val="28"/>
          <w:szCs w:val="28"/>
          <w:rtl w:val="1"/>
          <w:lang w:val="en-US"/>
        </w:rPr>
        <w:t>الفرضية</w:t>
      </w:r>
      <w:r w:rsidRPr="3157218C" w:rsidR="1BA3756B">
        <w:rPr>
          <w:rFonts w:ascii="Arial" w:hAnsi="Arial" w:eastAsia="Arial" w:cs="Arial"/>
          <w:b w:val="1"/>
          <w:bCs w:val="1"/>
          <w:noProof w:val="0"/>
          <w:sz w:val="28"/>
          <w:szCs w:val="28"/>
          <w:rtl w:val="1"/>
          <w:lang w:val="en-US"/>
        </w:rPr>
        <w:t xml:space="preserve"> </w:t>
      </w:r>
      <w:r w:rsidRPr="3157218C" w:rsidR="1BA3756B">
        <w:rPr>
          <w:rFonts w:ascii="Arial" w:hAnsi="Arial" w:eastAsia="Arial" w:cs="Arial"/>
          <w:b w:val="1"/>
          <w:bCs w:val="1"/>
          <w:noProof w:val="0"/>
          <w:sz w:val="28"/>
          <w:szCs w:val="28"/>
          <w:rtl w:val="1"/>
          <w:lang w:val="en-US"/>
        </w:rPr>
        <w:t>الرابعة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تؤثر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العوامل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الخارجية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مثل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السياسات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الحكومية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والتغيرات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الاقتصادية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العلاقة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بين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الابتكار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w:t>
      </w:r>
    </w:p>
    <w:p w:rsidR="1BA3756B" w:rsidP="3157218C" w:rsidRDefault="1BA3756B" w14:paraId="318FB310" w14:textId="76422675">
      <w:pPr>
        <w:pStyle w:val="Normal"/>
        <w:bidi w:val="1"/>
        <w:spacing w:before="0" w:beforeAutospacing="off" w:after="0" w:afterAutospacing="off"/>
        <w:jc w:val="left"/>
        <w:rPr>
          <w:rFonts w:ascii="Arial" w:hAnsi="Arial" w:eastAsia="Arial" w:cs="Arial"/>
          <w:noProof w:val="0"/>
          <w:sz w:val="28"/>
          <w:szCs w:val="28"/>
          <w:lang w:val="en-US"/>
        </w:rPr>
      </w:pPr>
      <w:r w:rsidRPr="3157218C" w:rsidR="1BA3756B">
        <w:rPr>
          <w:rFonts w:ascii="Arial" w:hAnsi="Arial" w:eastAsia="Arial" w:cs="Arial"/>
          <w:noProof w:val="0"/>
          <w:sz w:val="28"/>
          <w:szCs w:val="28"/>
          <w:rtl w:val="1"/>
          <w:lang w:val="en-US"/>
        </w:rPr>
        <w:t>يُتوقع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تُظهر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النتائج</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البيئة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الخارجية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تلعب</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دورًا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هامًا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كيفية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تأثير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الابتكار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يؤثر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النهاية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نجاح</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المستدامة</w:t>
      </w:r>
      <w:r w:rsidRPr="3157218C" w:rsidR="1BA3756B">
        <w:rPr>
          <w:rFonts w:ascii="Arial" w:hAnsi="Arial" w:eastAsia="Arial" w:cs="Arial"/>
          <w:noProof w:val="0"/>
          <w:sz w:val="28"/>
          <w:szCs w:val="28"/>
          <w:rtl w:val="1"/>
          <w:lang w:val="en-US"/>
        </w:rPr>
        <w:t>.</w:t>
      </w:r>
    </w:p>
    <w:p w:rsidR="1BA3756B" w:rsidP="3157218C" w:rsidRDefault="1BA3756B" w14:paraId="1F858B43" w14:textId="7F446A5B">
      <w:pPr>
        <w:pStyle w:val="Normal"/>
        <w:bidi w:val="1"/>
        <w:spacing w:before="240" w:beforeAutospacing="off" w:after="240" w:afterAutospacing="off"/>
        <w:jc w:val="left"/>
        <w:rPr>
          <w:rFonts w:ascii="Arial" w:hAnsi="Arial" w:eastAsia="Arial" w:cs="Arial"/>
          <w:noProof w:val="0"/>
          <w:sz w:val="28"/>
          <w:szCs w:val="28"/>
          <w:lang w:val="en-US"/>
        </w:rPr>
      </w:pPr>
      <w:r w:rsidRPr="3157218C" w:rsidR="1BA3756B">
        <w:rPr>
          <w:rFonts w:ascii="Arial" w:hAnsi="Arial" w:eastAsia="Arial" w:cs="Arial"/>
          <w:b w:val="1"/>
          <w:bCs w:val="1"/>
          <w:noProof w:val="0"/>
          <w:sz w:val="28"/>
          <w:szCs w:val="28"/>
          <w:rtl w:val="1"/>
          <w:lang w:val="en-US"/>
        </w:rPr>
        <w:t>الفرضية</w:t>
      </w:r>
      <w:r w:rsidRPr="3157218C" w:rsidR="1BA3756B">
        <w:rPr>
          <w:rFonts w:ascii="Arial" w:hAnsi="Arial" w:eastAsia="Arial" w:cs="Arial"/>
          <w:b w:val="1"/>
          <w:bCs w:val="1"/>
          <w:noProof w:val="0"/>
          <w:sz w:val="28"/>
          <w:szCs w:val="28"/>
          <w:rtl w:val="1"/>
          <w:lang w:val="en-US"/>
        </w:rPr>
        <w:t xml:space="preserve"> </w:t>
      </w:r>
      <w:r w:rsidRPr="3157218C" w:rsidR="1BA3756B">
        <w:rPr>
          <w:rFonts w:ascii="Arial" w:hAnsi="Arial" w:eastAsia="Arial" w:cs="Arial"/>
          <w:b w:val="1"/>
          <w:bCs w:val="1"/>
          <w:noProof w:val="0"/>
          <w:sz w:val="28"/>
          <w:szCs w:val="28"/>
          <w:rtl w:val="1"/>
          <w:lang w:val="en-US"/>
        </w:rPr>
        <w:t>الخامسة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تسهم</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المشاركة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المجتمعية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تعزيز</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إدارة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المستدامة</w:t>
      </w:r>
      <w:r w:rsidRPr="3157218C" w:rsidR="1BA3756B">
        <w:rPr>
          <w:rFonts w:ascii="Arial" w:hAnsi="Arial" w:eastAsia="Arial" w:cs="Arial"/>
          <w:noProof w:val="0"/>
          <w:sz w:val="28"/>
          <w:szCs w:val="28"/>
          <w:rtl w:val="1"/>
          <w:lang w:val="en-US"/>
        </w:rPr>
        <w:t>.</w:t>
      </w:r>
    </w:p>
    <w:p w:rsidR="1BA3756B" w:rsidP="3157218C" w:rsidRDefault="1BA3756B" w14:paraId="46D358B5" w14:textId="756B81FC">
      <w:pPr>
        <w:pStyle w:val="Normal"/>
        <w:bidi w:val="1"/>
        <w:spacing w:before="0" w:beforeAutospacing="off" w:after="0" w:afterAutospacing="off"/>
        <w:jc w:val="left"/>
        <w:rPr>
          <w:rFonts w:ascii="Arial" w:hAnsi="Arial" w:eastAsia="Arial" w:cs="Arial"/>
          <w:noProof w:val="0"/>
          <w:sz w:val="28"/>
          <w:szCs w:val="28"/>
          <w:lang w:val="en-US"/>
        </w:rPr>
      </w:pPr>
      <w:r w:rsidRPr="3157218C" w:rsidR="1BA3756B">
        <w:rPr>
          <w:rFonts w:ascii="Arial" w:hAnsi="Arial" w:eastAsia="Arial" w:cs="Arial"/>
          <w:noProof w:val="0"/>
          <w:sz w:val="28"/>
          <w:szCs w:val="28"/>
          <w:rtl w:val="1"/>
          <w:lang w:val="en-US"/>
        </w:rPr>
        <w:t>يُتوقع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تؤكد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الدراسة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المشاريع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التي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تشرك</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المجتمع</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المحلي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في</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تخطيطها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وتنفيذها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تكون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أكثر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قدرة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على</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تحديد</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المخاطر</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والتعامل</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معها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بفعالية</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مما</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يعزز</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من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استدامتها</w:t>
      </w:r>
      <w:r w:rsidRPr="3157218C" w:rsidR="1BA3756B">
        <w:rPr>
          <w:rFonts w:ascii="Arial" w:hAnsi="Arial" w:eastAsia="Arial" w:cs="Arial"/>
          <w:noProof w:val="0"/>
          <w:sz w:val="28"/>
          <w:szCs w:val="28"/>
          <w:rtl w:val="1"/>
          <w:lang w:val="en-US"/>
        </w:rPr>
        <w:t>.</w:t>
      </w:r>
    </w:p>
    <w:p w:rsidR="1BA3756B" w:rsidP="3157218C" w:rsidRDefault="1BA3756B" w14:paraId="1DF35393" w14:textId="299ED62B">
      <w:pPr>
        <w:pStyle w:val="Heading3"/>
        <w:bidi w:val="1"/>
        <w:spacing w:before="281" w:beforeAutospacing="off" w:after="281" w:afterAutospacing="off"/>
        <w:jc w:val="left"/>
        <w:rPr>
          <w:rFonts w:ascii="Arial" w:hAnsi="Arial" w:eastAsia="Arial" w:cs="Arial"/>
          <w:b w:val="1"/>
          <w:bCs w:val="1"/>
          <w:noProof w:val="0"/>
          <w:color w:val="auto"/>
          <w:sz w:val="28"/>
          <w:szCs w:val="28"/>
          <w:lang w:val="en-US"/>
        </w:rPr>
      </w:pPr>
      <w:r w:rsidRPr="3157218C" w:rsidR="1BA3756B">
        <w:rPr>
          <w:rFonts w:ascii="Arial" w:hAnsi="Arial" w:eastAsia="Arial" w:cs="Arial"/>
          <w:b w:val="1"/>
          <w:bCs w:val="1"/>
          <w:noProof w:val="0"/>
          <w:color w:val="auto"/>
          <w:sz w:val="28"/>
          <w:szCs w:val="28"/>
          <w:rtl w:val="1"/>
          <w:lang w:val="en-US"/>
        </w:rPr>
        <w:t>استخدام</w:t>
      </w:r>
      <w:r w:rsidRPr="3157218C" w:rsidR="1BA3756B">
        <w:rPr>
          <w:rFonts w:ascii="Arial" w:hAnsi="Arial" w:eastAsia="Arial" w:cs="Arial"/>
          <w:b w:val="1"/>
          <w:bCs w:val="1"/>
          <w:noProof w:val="0"/>
          <w:color w:val="auto"/>
          <w:sz w:val="28"/>
          <w:szCs w:val="28"/>
          <w:rtl w:val="1"/>
          <w:lang w:val="en-US"/>
        </w:rPr>
        <w:t xml:space="preserve"> </w:t>
      </w:r>
      <w:r w:rsidRPr="3157218C" w:rsidR="1BA3756B">
        <w:rPr>
          <w:rFonts w:ascii="Arial" w:hAnsi="Arial" w:eastAsia="Arial" w:cs="Arial"/>
          <w:b w:val="1"/>
          <w:bCs w:val="1"/>
          <w:noProof w:val="0"/>
          <w:color w:val="auto"/>
          <w:sz w:val="28"/>
          <w:szCs w:val="28"/>
          <w:rtl w:val="1"/>
          <w:lang w:val="en-US"/>
        </w:rPr>
        <w:t>الفروض</w:t>
      </w:r>
      <w:r w:rsidRPr="3157218C" w:rsidR="1BA3756B">
        <w:rPr>
          <w:rFonts w:ascii="Arial" w:hAnsi="Arial" w:eastAsia="Arial" w:cs="Arial"/>
          <w:b w:val="1"/>
          <w:bCs w:val="1"/>
          <w:noProof w:val="0"/>
          <w:color w:val="auto"/>
          <w:sz w:val="28"/>
          <w:szCs w:val="28"/>
          <w:rtl w:val="1"/>
          <w:lang w:val="en-US"/>
        </w:rPr>
        <w:t xml:space="preserve"> </w:t>
      </w:r>
      <w:r w:rsidRPr="3157218C" w:rsidR="1BA3756B">
        <w:rPr>
          <w:rFonts w:ascii="Arial" w:hAnsi="Arial" w:eastAsia="Arial" w:cs="Arial"/>
          <w:b w:val="1"/>
          <w:bCs w:val="1"/>
          <w:noProof w:val="0"/>
          <w:color w:val="auto"/>
          <w:sz w:val="28"/>
          <w:szCs w:val="28"/>
          <w:rtl w:val="1"/>
          <w:lang w:val="en-US"/>
        </w:rPr>
        <w:t>في</w:t>
      </w:r>
      <w:r w:rsidRPr="3157218C" w:rsidR="1BA3756B">
        <w:rPr>
          <w:rFonts w:ascii="Arial" w:hAnsi="Arial" w:eastAsia="Arial" w:cs="Arial"/>
          <w:b w:val="1"/>
          <w:bCs w:val="1"/>
          <w:noProof w:val="0"/>
          <w:color w:val="auto"/>
          <w:sz w:val="28"/>
          <w:szCs w:val="28"/>
          <w:rtl w:val="1"/>
          <w:lang w:val="en-US"/>
        </w:rPr>
        <w:t xml:space="preserve"> </w:t>
      </w:r>
      <w:r w:rsidRPr="3157218C" w:rsidR="1BA3756B">
        <w:rPr>
          <w:rFonts w:ascii="Arial" w:hAnsi="Arial" w:eastAsia="Arial" w:cs="Arial"/>
          <w:b w:val="1"/>
          <w:bCs w:val="1"/>
          <w:noProof w:val="0"/>
          <w:color w:val="auto"/>
          <w:sz w:val="28"/>
          <w:szCs w:val="28"/>
          <w:rtl w:val="1"/>
          <w:lang w:val="en-US"/>
        </w:rPr>
        <w:t>البحث</w:t>
      </w:r>
    </w:p>
    <w:p w:rsidR="1BA3756B" w:rsidP="3157218C" w:rsidRDefault="1BA3756B" w14:paraId="5892F732" w14:textId="0BC3883C">
      <w:pPr>
        <w:pStyle w:val="Normal"/>
        <w:bidi w:val="1"/>
        <w:spacing w:before="240" w:beforeAutospacing="off" w:after="240" w:afterAutospacing="off"/>
        <w:jc w:val="left"/>
        <w:rPr>
          <w:rFonts w:ascii="Arial" w:hAnsi="Arial" w:eastAsia="Arial" w:cs="Arial"/>
          <w:noProof w:val="0"/>
          <w:color w:val="auto"/>
          <w:sz w:val="28"/>
          <w:szCs w:val="28"/>
          <w:lang w:val="en-US"/>
        </w:rPr>
      </w:pPr>
      <w:r w:rsidRPr="3157218C" w:rsidR="1BA3756B">
        <w:rPr>
          <w:rFonts w:ascii="Arial" w:hAnsi="Arial" w:eastAsia="Arial" w:cs="Arial"/>
          <w:noProof w:val="0"/>
          <w:sz w:val="28"/>
          <w:szCs w:val="28"/>
          <w:rtl w:val="1"/>
          <w:lang w:val="en-US"/>
        </w:rPr>
        <w:t>ستكون</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هذه</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الفرضيات</w:t>
      </w:r>
      <w:r w:rsidRPr="3157218C" w:rsidR="1BA3756B">
        <w:rPr>
          <w:rFonts w:ascii="Arial" w:hAnsi="Arial" w:eastAsia="Arial" w:cs="Arial"/>
          <w:noProof w:val="0"/>
          <w:sz w:val="28"/>
          <w:szCs w:val="28"/>
          <w:rtl w:val="1"/>
          <w:lang w:val="en-US"/>
        </w:rPr>
        <w:t xml:space="preserve"> </w:t>
      </w:r>
      <w:r w:rsidRPr="3157218C" w:rsidR="1BA3756B">
        <w:rPr>
          <w:rFonts w:ascii="Arial" w:hAnsi="Arial" w:eastAsia="Arial" w:cs="Arial"/>
          <w:noProof w:val="0"/>
          <w:sz w:val="28"/>
          <w:szCs w:val="28"/>
          <w:rtl w:val="1"/>
          <w:lang w:val="en-US"/>
        </w:rPr>
        <w:t>بمثاب</w:t>
      </w:r>
      <w:r w:rsidRPr="3157218C" w:rsidR="1BA3756B">
        <w:rPr>
          <w:rFonts w:ascii="Arial" w:hAnsi="Arial" w:eastAsia="Arial" w:cs="Arial"/>
          <w:noProof w:val="0"/>
          <w:color w:val="auto"/>
          <w:sz w:val="28"/>
          <w:szCs w:val="28"/>
          <w:rtl w:val="1"/>
          <w:lang w:val="en-US"/>
        </w:rPr>
        <w:t>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أساس</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لتحليل</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البيانات</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مما</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يساعد</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في</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تحديد</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العلاقات</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بين</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الابتكار</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وإدارة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المخاطر</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في</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سياق</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المشاريع</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المستدامة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ستُستخدم</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أساليب</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التحليل</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الإحصائي</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والنوعي</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لاختبار</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هذه</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الفرضيات</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مما</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يوفر</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رؤى</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قيمة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حول</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كيفية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تحسين</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استراتيجيات</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إدارة</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المخاطر</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من</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خلال</w:t>
      </w:r>
      <w:r w:rsidRPr="3157218C" w:rsidR="1BA3756B">
        <w:rPr>
          <w:rFonts w:ascii="Arial" w:hAnsi="Arial" w:eastAsia="Arial" w:cs="Arial"/>
          <w:noProof w:val="0"/>
          <w:color w:val="auto"/>
          <w:sz w:val="28"/>
          <w:szCs w:val="28"/>
          <w:rtl w:val="1"/>
          <w:lang w:val="en-US"/>
        </w:rPr>
        <w:t xml:space="preserve"> </w:t>
      </w:r>
      <w:r w:rsidRPr="3157218C" w:rsidR="1BA3756B">
        <w:rPr>
          <w:rFonts w:ascii="Arial" w:hAnsi="Arial" w:eastAsia="Arial" w:cs="Arial"/>
          <w:noProof w:val="0"/>
          <w:color w:val="auto"/>
          <w:sz w:val="28"/>
          <w:szCs w:val="28"/>
          <w:rtl w:val="1"/>
          <w:lang w:val="en-US"/>
        </w:rPr>
        <w:t>الابتكار</w:t>
      </w:r>
      <w:r w:rsidRPr="3157218C" w:rsidR="1BA3756B">
        <w:rPr>
          <w:rFonts w:ascii="Arial" w:hAnsi="Arial" w:eastAsia="Arial" w:cs="Arial"/>
          <w:noProof w:val="0"/>
          <w:color w:val="auto"/>
          <w:sz w:val="28"/>
          <w:szCs w:val="28"/>
          <w:rtl w:val="1"/>
          <w:lang w:val="en-US"/>
        </w:rPr>
        <w:t>.</w:t>
      </w:r>
    </w:p>
    <w:p w:rsidR="00B73F71" w:rsidP="3157218C" w:rsidRDefault="00B73F71" w14:paraId="2A1F701D" w14:textId="77777777">
      <w:pPr>
        <w:bidi/>
        <w:rPr>
          <w:rFonts w:ascii="Arial" w:hAnsi="Arial" w:eastAsia="Arial" w:cs="Arial"/>
          <w:color w:val="auto"/>
          <w:sz w:val="28"/>
          <w:szCs w:val="28"/>
        </w:rPr>
      </w:pPr>
    </w:p>
    <w:p w:rsidR="3157218C" w:rsidP="3157218C" w:rsidRDefault="3157218C" w14:paraId="5BDAD405" w14:textId="34B897CF">
      <w:pPr>
        <w:bidi w:val="1"/>
        <w:rPr>
          <w:rFonts w:ascii="Arial" w:hAnsi="Arial" w:eastAsia="Arial" w:cs="Arial"/>
          <w:color w:val="auto"/>
          <w:sz w:val="28"/>
          <w:szCs w:val="28"/>
        </w:rPr>
      </w:pPr>
    </w:p>
    <w:p w:rsidR="3157218C" w:rsidP="3157218C" w:rsidRDefault="3157218C" w14:paraId="1CA50323" w14:textId="5FCCE33D">
      <w:pPr>
        <w:bidi w:val="1"/>
        <w:rPr>
          <w:rFonts w:ascii="Arial" w:hAnsi="Arial" w:eastAsia="Arial" w:cs="Arial"/>
          <w:color w:val="auto"/>
          <w:sz w:val="28"/>
          <w:szCs w:val="28"/>
        </w:rPr>
      </w:pPr>
    </w:p>
    <w:p w:rsidR="3157218C" w:rsidP="3157218C" w:rsidRDefault="3157218C" w14:paraId="32B3EFB6" w14:textId="51C776E2">
      <w:pPr>
        <w:bidi w:val="1"/>
        <w:rPr>
          <w:rFonts w:ascii="Arial" w:hAnsi="Arial" w:eastAsia="Arial" w:cs="Arial"/>
          <w:color w:val="auto"/>
          <w:sz w:val="28"/>
          <w:szCs w:val="28"/>
        </w:rPr>
      </w:pPr>
    </w:p>
    <w:p w:rsidR="3157218C" w:rsidP="3157218C" w:rsidRDefault="3157218C" w14:paraId="233896B5" w14:textId="455C81E2">
      <w:pPr>
        <w:bidi w:val="1"/>
        <w:rPr>
          <w:rFonts w:ascii="Arial" w:hAnsi="Arial" w:eastAsia="Arial" w:cs="Arial"/>
          <w:color w:val="auto"/>
          <w:sz w:val="28"/>
          <w:szCs w:val="28"/>
        </w:rPr>
      </w:pPr>
    </w:p>
    <w:p w:rsidR="00B73F71" w:rsidP="3157218C" w:rsidRDefault="00FC3712" w14:paraId="3E6EC9A2" w14:textId="6F030377">
      <w:pPr>
        <w:bidi/>
        <w:rPr>
          <w:rFonts w:ascii="Arial" w:hAnsi="Arial" w:eastAsia="Arial" w:cs="Arial"/>
          <w:b w:val="1"/>
          <w:bCs w:val="1"/>
          <w:color w:val="auto"/>
          <w:sz w:val="36"/>
          <w:szCs w:val="36"/>
          <w:rtl w:val="1"/>
        </w:rPr>
      </w:pPr>
      <w:r w:rsidRPr="3157218C" w:rsidR="00FC3712">
        <w:rPr>
          <w:rFonts w:ascii="Arial" w:hAnsi="Arial" w:eastAsia="Arial" w:cs="Arial"/>
          <w:b w:val="1"/>
          <w:bCs w:val="1"/>
          <w:color w:val="auto"/>
          <w:sz w:val="36"/>
          <w:szCs w:val="36"/>
          <w:rtl w:val="1"/>
        </w:rPr>
        <w:t>-</w:t>
      </w:r>
      <w:r w:rsidRPr="3157218C" w:rsidR="00FC3712">
        <w:rPr>
          <w:rFonts w:ascii="Arial" w:hAnsi="Arial" w:eastAsia="Arial" w:cs="Arial"/>
          <w:b w:val="1"/>
          <w:bCs w:val="1"/>
          <w:color w:val="auto"/>
          <w:sz w:val="36"/>
          <w:szCs w:val="36"/>
          <w:rtl w:val="1"/>
        </w:rPr>
        <w:t>النظرية</w:t>
      </w:r>
      <w:r w:rsidRPr="3157218C" w:rsidR="00FC3712">
        <w:rPr>
          <w:rFonts w:ascii="Arial" w:hAnsi="Arial" w:eastAsia="Arial" w:cs="Arial"/>
          <w:b w:val="1"/>
          <w:bCs w:val="1"/>
          <w:color w:val="auto"/>
          <w:sz w:val="36"/>
          <w:szCs w:val="36"/>
          <w:rtl w:val="1"/>
        </w:rPr>
        <w:t xml:space="preserve"> </w:t>
      </w:r>
      <w:r w:rsidRPr="3157218C" w:rsidR="00FC3712">
        <w:rPr>
          <w:rFonts w:ascii="Arial" w:hAnsi="Arial" w:eastAsia="Arial" w:cs="Arial"/>
          <w:b w:val="1"/>
          <w:bCs w:val="1"/>
          <w:color w:val="auto"/>
          <w:sz w:val="36"/>
          <w:szCs w:val="36"/>
          <w:rtl w:val="1"/>
        </w:rPr>
        <w:t>العلمية</w:t>
      </w:r>
      <w:r w:rsidRPr="3157218C" w:rsidR="00FC3712">
        <w:rPr>
          <w:rFonts w:ascii="Arial" w:hAnsi="Arial" w:eastAsia="Arial" w:cs="Arial"/>
          <w:b w:val="1"/>
          <w:bCs w:val="1"/>
          <w:color w:val="auto"/>
          <w:sz w:val="36"/>
          <w:szCs w:val="36"/>
          <w:rtl w:val="1"/>
        </w:rPr>
        <w:t xml:space="preserve"> </w:t>
      </w:r>
      <w:r w:rsidRPr="3157218C" w:rsidR="00FC3712">
        <w:rPr>
          <w:rFonts w:ascii="Arial" w:hAnsi="Arial" w:eastAsia="Arial" w:cs="Arial"/>
          <w:b w:val="1"/>
          <w:bCs w:val="1"/>
          <w:color w:val="auto"/>
          <w:sz w:val="36"/>
          <w:szCs w:val="36"/>
          <w:rtl w:val="1"/>
        </w:rPr>
        <w:t>المتبعة</w:t>
      </w:r>
      <w:r w:rsidRPr="3157218C" w:rsidR="00FC3712">
        <w:rPr>
          <w:rFonts w:ascii="Arial" w:hAnsi="Arial" w:eastAsia="Arial" w:cs="Arial"/>
          <w:b w:val="1"/>
          <w:bCs w:val="1"/>
          <w:color w:val="auto"/>
          <w:sz w:val="36"/>
          <w:szCs w:val="36"/>
          <w:rtl w:val="1"/>
        </w:rPr>
        <w:t xml:space="preserve">  </w:t>
      </w:r>
      <w:r w:rsidRPr="3157218C" w:rsidR="00FC3712">
        <w:rPr>
          <w:rFonts w:ascii="Arial" w:hAnsi="Arial" w:eastAsia="Arial" w:cs="Arial"/>
          <w:b w:val="1"/>
          <w:bCs w:val="1"/>
          <w:color w:val="auto"/>
          <w:sz w:val="36"/>
          <w:szCs w:val="36"/>
          <w:rtl w:val="1"/>
        </w:rPr>
        <w:t>لإعداد</w:t>
      </w:r>
      <w:r w:rsidRPr="3157218C" w:rsidR="00FC3712">
        <w:rPr>
          <w:rFonts w:ascii="Arial" w:hAnsi="Arial" w:eastAsia="Arial" w:cs="Arial"/>
          <w:b w:val="1"/>
          <w:bCs w:val="1"/>
          <w:color w:val="auto"/>
          <w:sz w:val="36"/>
          <w:szCs w:val="36"/>
          <w:rtl w:val="1"/>
        </w:rPr>
        <w:t xml:space="preserve"> </w:t>
      </w:r>
      <w:r w:rsidRPr="3157218C" w:rsidR="00FC3712">
        <w:rPr>
          <w:rFonts w:ascii="Arial" w:hAnsi="Arial" w:eastAsia="Arial" w:cs="Arial"/>
          <w:b w:val="1"/>
          <w:bCs w:val="1"/>
          <w:color w:val="auto"/>
          <w:sz w:val="36"/>
          <w:szCs w:val="36"/>
          <w:rtl w:val="1"/>
        </w:rPr>
        <w:t>البحث</w:t>
      </w:r>
      <w:r w:rsidRPr="3157218C" w:rsidR="514F0C71">
        <w:rPr>
          <w:rFonts w:ascii="Arial" w:hAnsi="Arial" w:eastAsia="Arial" w:cs="Arial"/>
          <w:b w:val="1"/>
          <w:bCs w:val="1"/>
          <w:color w:val="auto"/>
          <w:sz w:val="36"/>
          <w:szCs w:val="36"/>
          <w:rtl w:val="1"/>
        </w:rPr>
        <w:t>.</w:t>
      </w:r>
    </w:p>
    <w:p w:rsidR="659CE3C4" w:rsidP="3157218C" w:rsidRDefault="659CE3C4" w14:paraId="6CFFF539" w14:textId="768BC5DB">
      <w:pPr>
        <w:pStyle w:val="Normal"/>
        <w:bidi w:val="1"/>
        <w:spacing w:before="240" w:beforeAutospacing="off" w:after="240" w:afterAutospacing="off"/>
        <w:rPr>
          <w:rFonts w:ascii="Arial" w:hAnsi="Arial" w:eastAsia="Arial" w:cs="Arial"/>
          <w:b w:val="1"/>
          <w:bCs w:val="1"/>
          <w:noProof w:val="0"/>
          <w:color w:val="auto"/>
          <w:sz w:val="28"/>
          <w:szCs w:val="28"/>
          <w:lang w:val="en-US"/>
        </w:rPr>
      </w:pPr>
      <w:r w:rsidRPr="3157218C" w:rsidR="659CE3C4">
        <w:rPr>
          <w:rFonts w:ascii="Arial" w:hAnsi="Arial" w:eastAsia="Arial" w:cs="Arial"/>
          <w:b w:val="0"/>
          <w:bCs w:val="0"/>
          <w:color w:val="auto"/>
          <w:sz w:val="28"/>
          <w:szCs w:val="28"/>
          <w:rtl w:val="1"/>
        </w:rPr>
        <w:t xml:space="preserve"> </w:t>
      </w:r>
      <w:r w:rsidRPr="3157218C" w:rsidR="659CE3C4">
        <w:rPr>
          <w:rFonts w:ascii="Arial" w:hAnsi="Arial" w:eastAsia="Arial" w:cs="Arial"/>
          <w:b w:val="1"/>
          <w:bCs w:val="1"/>
          <w:noProof w:val="0"/>
          <w:color w:val="auto"/>
          <w:sz w:val="28"/>
          <w:szCs w:val="28"/>
          <w:rtl w:val="1"/>
          <w:lang w:val="en-US"/>
        </w:rPr>
        <w:t>نظرية</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إدارة</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المخاطر</w:t>
      </w:r>
    </w:p>
    <w:p w:rsidR="659CE3C4" w:rsidP="3157218C" w:rsidRDefault="659CE3C4" w14:paraId="1BAB1868" w14:textId="74E10791">
      <w:pPr>
        <w:bidi w:val="1"/>
        <w:spacing w:before="240" w:beforeAutospacing="off" w:after="240" w:afterAutospacing="off"/>
        <w:rPr>
          <w:rFonts w:ascii="Arial" w:hAnsi="Arial" w:eastAsia="Arial" w:cs="Arial"/>
          <w:noProof w:val="0"/>
          <w:color w:val="auto"/>
          <w:sz w:val="28"/>
          <w:szCs w:val="28"/>
          <w:lang w:val="en-US"/>
        </w:rPr>
      </w:pPr>
      <w:r w:rsidRPr="3157218C" w:rsidR="659CE3C4">
        <w:rPr>
          <w:rFonts w:ascii="Arial" w:hAnsi="Arial" w:eastAsia="Arial" w:cs="Arial"/>
          <w:noProof w:val="0"/>
          <w:color w:val="auto"/>
          <w:sz w:val="28"/>
          <w:szCs w:val="28"/>
          <w:rtl w:val="1"/>
          <w:lang w:val="en-US"/>
        </w:rPr>
        <w:t>تُعتبر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نظرية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الإطار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الرئيسي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الذي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سيتم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اتباعه</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هذا</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البحث</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لفهم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وتحليل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العلاقة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بين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الابتكار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المشاريع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المستدامة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تُركز</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هذه</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النظرية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على</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عدة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جوانب</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أساسية</w:t>
      </w:r>
      <w:r w:rsidRPr="3157218C" w:rsidR="659CE3C4">
        <w:rPr>
          <w:rFonts w:ascii="Arial" w:hAnsi="Arial" w:eastAsia="Arial" w:cs="Arial"/>
          <w:noProof w:val="0"/>
          <w:color w:val="auto"/>
          <w:sz w:val="28"/>
          <w:szCs w:val="28"/>
          <w:rtl w:val="1"/>
          <w:lang w:val="en-US"/>
        </w:rPr>
        <w:t>:</w:t>
      </w:r>
    </w:p>
    <w:p w:rsidR="659CE3C4" w:rsidP="3157218C" w:rsidRDefault="659CE3C4" w14:paraId="237414EF" w14:textId="184E7B60">
      <w:pPr>
        <w:pStyle w:val="ListParagraph"/>
        <w:numPr>
          <w:ilvl w:val="0"/>
          <w:numId w:val="4"/>
        </w:numPr>
        <w:bidi w:val="1"/>
        <w:spacing w:before="240" w:beforeAutospacing="off" w:after="24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تحديد</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تبدأ</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العملية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بتحديد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المرتبطة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بالمشاريع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المستدامة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مثل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البيئية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الاقتصادية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والاجتماعية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يُستخدم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ذلك</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أدوات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تحليلية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مثل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تحليل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lang w:val="en-US"/>
        </w:rPr>
        <w:t>SWOT</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نقاط</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القوة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نقاط</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الضعف</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الفرص</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التهديدات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w:t>
      </w:r>
      <w:r w:rsidRPr="3157218C" w:rsidR="659CE3C4">
        <w:rPr>
          <w:rFonts w:ascii="Arial" w:hAnsi="Arial" w:eastAsia="Arial" w:cs="Arial"/>
          <w:noProof w:val="0"/>
          <w:color w:val="auto"/>
          <w:sz w:val="28"/>
          <w:szCs w:val="28"/>
          <w:lang w:val="en-US"/>
        </w:rPr>
        <w:t>PESTEL</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العوامل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السياسية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الاقتصادية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الاجتماعية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التقنية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البيئية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القانونية</w:t>
      </w:r>
      <w:r w:rsidRPr="3157218C" w:rsidR="659CE3C4">
        <w:rPr>
          <w:rFonts w:ascii="Arial" w:hAnsi="Arial" w:eastAsia="Arial" w:cs="Arial"/>
          <w:noProof w:val="0"/>
          <w:color w:val="auto"/>
          <w:sz w:val="28"/>
          <w:szCs w:val="28"/>
          <w:rtl w:val="1"/>
          <w:lang w:val="en-US"/>
        </w:rPr>
        <w:t>).</w:t>
      </w:r>
    </w:p>
    <w:p w:rsidR="659CE3C4" w:rsidP="3157218C" w:rsidRDefault="659CE3C4" w14:paraId="701011C1" w14:textId="42E02F45">
      <w:pPr>
        <w:pStyle w:val="ListParagraph"/>
        <w:numPr>
          <w:ilvl w:val="0"/>
          <w:numId w:val="4"/>
        </w:numPr>
        <w:bidi w:val="1"/>
        <w:spacing w:before="240" w:beforeAutospacing="off" w:after="24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تقييم</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بعد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تحديد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تُستخدم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أساليب</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تقييم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لتحديد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مستوى</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التأثير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والاحتمالية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لكل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خطر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يساعد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ذلك</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فهم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الأولويات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والتركيز</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على</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الأكثر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تأثيرًا</w:t>
      </w:r>
      <w:r w:rsidRPr="3157218C" w:rsidR="659CE3C4">
        <w:rPr>
          <w:rFonts w:ascii="Arial" w:hAnsi="Arial" w:eastAsia="Arial" w:cs="Arial"/>
          <w:noProof w:val="0"/>
          <w:color w:val="auto"/>
          <w:sz w:val="28"/>
          <w:szCs w:val="28"/>
          <w:rtl w:val="1"/>
          <w:lang w:val="en-US"/>
        </w:rPr>
        <w:t>.</w:t>
      </w:r>
    </w:p>
    <w:p w:rsidR="659CE3C4" w:rsidP="3157218C" w:rsidRDefault="659CE3C4" w14:paraId="57C9A9C6" w14:textId="088A4F78">
      <w:pPr>
        <w:pStyle w:val="ListParagraph"/>
        <w:numPr>
          <w:ilvl w:val="0"/>
          <w:numId w:val="4"/>
        </w:numPr>
        <w:bidi w:val="1"/>
        <w:spacing w:before="240" w:beforeAutospacing="off" w:after="24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تطوير</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استراتيجيات</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التخفيف</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تتضمن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هذه</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المرحلة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تطوير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استراتيجيات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للتعامل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يمكن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أن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تشمل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هذه</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الاستراتيجيات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الابتكار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العمليات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تحسين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تكنولوجيا</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المعلومات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أو</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تعزيز</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التعاون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الشركاء</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المعنيين</w:t>
      </w:r>
      <w:r w:rsidRPr="3157218C" w:rsidR="659CE3C4">
        <w:rPr>
          <w:rFonts w:ascii="Arial" w:hAnsi="Arial" w:eastAsia="Arial" w:cs="Arial"/>
          <w:noProof w:val="0"/>
          <w:color w:val="auto"/>
          <w:sz w:val="28"/>
          <w:szCs w:val="28"/>
          <w:rtl w:val="1"/>
          <w:lang w:val="en-US"/>
        </w:rPr>
        <w:t>.</w:t>
      </w:r>
    </w:p>
    <w:p w:rsidR="659CE3C4" w:rsidP="3157218C" w:rsidRDefault="659CE3C4" w14:paraId="0BC1E10E" w14:textId="4D000903">
      <w:pPr>
        <w:pStyle w:val="ListParagraph"/>
        <w:numPr>
          <w:ilvl w:val="0"/>
          <w:numId w:val="4"/>
        </w:numPr>
        <w:bidi w:val="1"/>
        <w:spacing w:before="240" w:beforeAutospacing="off" w:after="240" w:afterAutospacing="off"/>
        <w:rPr>
          <w:rFonts w:ascii="Arial" w:hAnsi="Arial" w:eastAsia="Arial" w:cs="Arial"/>
          <w:noProof w:val="0"/>
          <w:sz w:val="28"/>
          <w:szCs w:val="28"/>
          <w:lang w:val="en-US"/>
        </w:rPr>
      </w:pPr>
      <w:r w:rsidRPr="3157218C" w:rsidR="659CE3C4">
        <w:rPr>
          <w:rFonts w:ascii="Arial" w:hAnsi="Arial" w:eastAsia="Arial" w:cs="Arial"/>
          <w:b w:val="1"/>
          <w:bCs w:val="1"/>
          <w:noProof w:val="0"/>
          <w:color w:val="auto"/>
          <w:sz w:val="28"/>
          <w:szCs w:val="28"/>
          <w:rtl w:val="1"/>
          <w:lang w:val="en-US"/>
        </w:rPr>
        <w:t>مراقبة</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وتقييم</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الأداء</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بعد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تنفيذ</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استراتيجيات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يُعتبر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الضروري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متابعة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النتائج</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وتقييم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فعالية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الإجرا</w:t>
      </w:r>
      <w:r w:rsidRPr="3157218C" w:rsidR="659CE3C4">
        <w:rPr>
          <w:rFonts w:ascii="Arial" w:hAnsi="Arial" w:eastAsia="Arial" w:cs="Arial"/>
          <w:noProof w:val="0"/>
          <w:sz w:val="28"/>
          <w:szCs w:val="28"/>
          <w:rtl w:val="1"/>
          <w:lang w:val="en-US"/>
        </w:rPr>
        <w:t>ءات</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المتخذة</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مما</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يُساعد</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في</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تعديل</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الاستراتيجيات</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عند</w:t>
      </w:r>
      <w:r w:rsidRPr="3157218C" w:rsidR="659CE3C4">
        <w:rPr>
          <w:rFonts w:ascii="Arial" w:hAnsi="Arial" w:eastAsia="Arial" w:cs="Arial"/>
          <w:noProof w:val="0"/>
          <w:sz w:val="28"/>
          <w:szCs w:val="28"/>
          <w:rtl w:val="1"/>
          <w:lang w:val="en-US"/>
        </w:rPr>
        <w:t xml:space="preserve"> </w:t>
      </w:r>
      <w:r w:rsidRPr="3157218C" w:rsidR="659CE3C4">
        <w:rPr>
          <w:rFonts w:ascii="Arial" w:hAnsi="Arial" w:eastAsia="Arial" w:cs="Arial"/>
          <w:noProof w:val="0"/>
          <w:sz w:val="28"/>
          <w:szCs w:val="28"/>
          <w:rtl w:val="1"/>
          <w:lang w:val="en-US"/>
        </w:rPr>
        <w:t>الحاجة</w:t>
      </w:r>
      <w:r w:rsidRPr="3157218C" w:rsidR="659CE3C4">
        <w:rPr>
          <w:rFonts w:ascii="Arial" w:hAnsi="Arial" w:eastAsia="Arial" w:cs="Arial"/>
          <w:noProof w:val="0"/>
          <w:sz w:val="28"/>
          <w:szCs w:val="28"/>
          <w:rtl w:val="1"/>
          <w:lang w:val="en-US"/>
        </w:rPr>
        <w:t>.</w:t>
      </w:r>
    </w:p>
    <w:p w:rsidR="659CE3C4" w:rsidP="3157218C" w:rsidRDefault="659CE3C4" w14:paraId="68E26504" w14:textId="50A5F58A">
      <w:pPr>
        <w:pStyle w:val="Heading3"/>
        <w:bidi w:val="1"/>
        <w:spacing w:before="281" w:beforeAutospacing="off" w:after="281" w:afterAutospacing="off"/>
        <w:rPr>
          <w:rFonts w:ascii="Arial" w:hAnsi="Arial" w:eastAsia="Arial" w:cs="Arial"/>
          <w:b w:val="1"/>
          <w:bCs w:val="1"/>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تطبيق</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النظرية</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في</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البحث</w:t>
      </w:r>
    </w:p>
    <w:p w:rsidR="659CE3C4" w:rsidP="3157218C" w:rsidRDefault="659CE3C4" w14:paraId="75E171AA" w14:textId="480EADFF">
      <w:pPr>
        <w:bidi w:val="1"/>
        <w:spacing w:before="240" w:beforeAutospacing="off" w:after="240" w:afterAutospacing="off"/>
        <w:rPr>
          <w:rFonts w:ascii="Arial" w:hAnsi="Arial" w:eastAsia="Arial" w:cs="Arial"/>
          <w:noProof w:val="0"/>
          <w:color w:val="auto"/>
          <w:sz w:val="28"/>
          <w:szCs w:val="28"/>
          <w:lang w:val="en-US"/>
        </w:rPr>
      </w:pP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هذا</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البحث</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سيتم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استخدام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نظرية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كنموذج</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لتحليل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كيفية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تأثير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الابتكار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على</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المشاريع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المستدامة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سيتضمن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ذلك</w:t>
      </w:r>
      <w:r w:rsidRPr="3157218C" w:rsidR="659CE3C4">
        <w:rPr>
          <w:rFonts w:ascii="Arial" w:hAnsi="Arial" w:eastAsia="Arial" w:cs="Arial"/>
          <w:noProof w:val="0"/>
          <w:color w:val="auto"/>
          <w:sz w:val="28"/>
          <w:szCs w:val="28"/>
          <w:rtl w:val="1"/>
          <w:lang w:val="en-US"/>
        </w:rPr>
        <w:t>:</w:t>
      </w:r>
    </w:p>
    <w:p w:rsidR="659CE3C4" w:rsidP="3157218C" w:rsidRDefault="659CE3C4" w14:paraId="327FA449" w14:textId="37F02EE0">
      <w:pPr>
        <w:pStyle w:val="ListParagraph"/>
        <w:numPr>
          <w:ilvl w:val="0"/>
          <w:numId w:val="5"/>
        </w:numPr>
        <w:bidi w:val="1"/>
        <w:spacing w:before="0" w:beforeAutospacing="off" w:after="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جمع</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البيانات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سيتم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جمع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بيانات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استبيانات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ومقابلات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مديري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المشاريع</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والمختصين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w:t>
      </w:r>
    </w:p>
    <w:p w:rsidR="659CE3C4" w:rsidP="3157218C" w:rsidRDefault="659CE3C4" w14:paraId="34926523" w14:textId="0C5F52B7">
      <w:pPr>
        <w:pStyle w:val="ListParagraph"/>
        <w:numPr>
          <w:ilvl w:val="0"/>
          <w:numId w:val="5"/>
        </w:numPr>
        <w:bidi w:val="1"/>
        <w:spacing w:before="0" w:beforeAutospacing="off" w:after="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تحليل</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البيانات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سيتم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استخدام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الأساليب</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الإحصائية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لتحليل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البيانات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واختبار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الفرضيات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المتعلقة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بالعلاقة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بين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الابتكار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w:t>
      </w:r>
    </w:p>
    <w:p w:rsidR="659CE3C4" w:rsidP="3157218C" w:rsidRDefault="659CE3C4" w14:paraId="441B96B6" w14:textId="6870E93A">
      <w:pPr>
        <w:pStyle w:val="ListParagraph"/>
        <w:numPr>
          <w:ilvl w:val="0"/>
          <w:numId w:val="5"/>
        </w:numPr>
        <w:bidi w:val="1"/>
        <w:spacing w:before="0" w:beforeAutospacing="off" w:after="0" w:afterAutospacing="off"/>
        <w:rPr>
          <w:rFonts w:ascii="Arial" w:hAnsi="Arial" w:eastAsia="Arial" w:cs="Arial"/>
          <w:noProof w:val="0"/>
          <w:color w:val="auto"/>
          <w:sz w:val="28"/>
          <w:szCs w:val="28"/>
          <w:lang w:val="en-US"/>
        </w:rPr>
      </w:pPr>
      <w:r w:rsidRPr="3157218C" w:rsidR="659CE3C4">
        <w:rPr>
          <w:rFonts w:ascii="Arial" w:hAnsi="Arial" w:eastAsia="Arial" w:cs="Arial"/>
          <w:b w:val="1"/>
          <w:bCs w:val="1"/>
          <w:noProof w:val="0"/>
          <w:color w:val="auto"/>
          <w:sz w:val="28"/>
          <w:szCs w:val="28"/>
          <w:rtl w:val="1"/>
          <w:lang w:val="en-US"/>
        </w:rPr>
        <w:t>تفسير</w:t>
      </w:r>
      <w:r w:rsidRPr="3157218C" w:rsidR="659CE3C4">
        <w:rPr>
          <w:rFonts w:ascii="Arial" w:hAnsi="Arial" w:eastAsia="Arial" w:cs="Arial"/>
          <w:b w:val="1"/>
          <w:bCs w:val="1"/>
          <w:noProof w:val="0"/>
          <w:color w:val="auto"/>
          <w:sz w:val="28"/>
          <w:szCs w:val="28"/>
          <w:rtl w:val="1"/>
          <w:lang w:val="en-US"/>
        </w:rPr>
        <w:t xml:space="preserve"> </w:t>
      </w:r>
      <w:r w:rsidRPr="3157218C" w:rsidR="659CE3C4">
        <w:rPr>
          <w:rFonts w:ascii="Arial" w:hAnsi="Arial" w:eastAsia="Arial" w:cs="Arial"/>
          <w:b w:val="1"/>
          <w:bCs w:val="1"/>
          <w:noProof w:val="0"/>
          <w:color w:val="auto"/>
          <w:sz w:val="28"/>
          <w:szCs w:val="28"/>
          <w:rtl w:val="1"/>
          <w:lang w:val="en-US"/>
        </w:rPr>
        <w:t>النتائج</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ستساعد</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نتائج</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البحث</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تقديم</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رؤى</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عملية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حول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كيفية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تعزيز</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استراتيجيات</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إدارة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المخاطر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من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خلال</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الابتكار</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وبالتالي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تحسين</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الاستدامة</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في</w:t>
      </w:r>
      <w:r w:rsidRPr="3157218C" w:rsidR="659CE3C4">
        <w:rPr>
          <w:rFonts w:ascii="Arial" w:hAnsi="Arial" w:eastAsia="Arial" w:cs="Arial"/>
          <w:noProof w:val="0"/>
          <w:color w:val="auto"/>
          <w:sz w:val="28"/>
          <w:szCs w:val="28"/>
          <w:rtl w:val="1"/>
          <w:lang w:val="en-US"/>
        </w:rPr>
        <w:t xml:space="preserve"> </w:t>
      </w:r>
      <w:r w:rsidRPr="3157218C" w:rsidR="659CE3C4">
        <w:rPr>
          <w:rFonts w:ascii="Arial" w:hAnsi="Arial" w:eastAsia="Arial" w:cs="Arial"/>
          <w:noProof w:val="0"/>
          <w:color w:val="auto"/>
          <w:sz w:val="28"/>
          <w:szCs w:val="28"/>
          <w:rtl w:val="1"/>
          <w:lang w:val="en-US"/>
        </w:rPr>
        <w:t>المشاريع</w:t>
      </w:r>
      <w:r w:rsidRPr="3157218C" w:rsidR="659CE3C4">
        <w:rPr>
          <w:rFonts w:ascii="Arial" w:hAnsi="Arial" w:eastAsia="Arial" w:cs="Arial"/>
          <w:noProof w:val="0"/>
          <w:color w:val="auto"/>
          <w:sz w:val="28"/>
          <w:szCs w:val="28"/>
          <w:rtl w:val="1"/>
          <w:lang w:val="en-US"/>
        </w:rPr>
        <w:t>.</w:t>
      </w:r>
    </w:p>
    <w:p w:rsidR="3157218C" w:rsidP="3157218C" w:rsidRDefault="3157218C" w14:paraId="4E3238E7" w14:textId="6CCC49E5">
      <w:pPr>
        <w:pStyle w:val="Normal"/>
        <w:bidi w:val="1"/>
        <w:rPr>
          <w:rFonts w:ascii="Arial" w:hAnsi="Arial" w:eastAsia="Arial" w:cs="Arial"/>
          <w:b w:val="0"/>
          <w:bCs w:val="0"/>
          <w:color w:val="auto"/>
          <w:sz w:val="28"/>
          <w:szCs w:val="28"/>
          <w:rtl w:val="1"/>
        </w:rPr>
      </w:pPr>
    </w:p>
    <w:p w:rsidR="00B73F71" w:rsidP="3157218C" w:rsidRDefault="00B73F71" w14:paraId="5AE48A43" w14:textId="25AACD0B">
      <w:pPr>
        <w:pStyle w:val="Normal"/>
        <w:bidi/>
        <w:rPr>
          <w:rFonts w:ascii="Arial" w:hAnsi="Arial" w:eastAsia="Arial" w:cs="Arial"/>
          <w:sz w:val="28"/>
          <w:szCs w:val="28"/>
        </w:rPr>
      </w:pPr>
    </w:p>
    <w:p w:rsidR="3157218C" w:rsidP="3157218C" w:rsidRDefault="3157218C" w14:paraId="7E454335" w14:textId="0BC5D51B">
      <w:pPr>
        <w:pStyle w:val="Normal"/>
        <w:jc w:val="center"/>
        <w:rPr>
          <w:rFonts w:ascii="Arial" w:hAnsi="Arial" w:eastAsia="Arial" w:cs="Arial"/>
          <w:sz w:val="28"/>
          <w:szCs w:val="28"/>
        </w:rPr>
      </w:pPr>
    </w:p>
    <w:p w:rsidR="3157218C" w:rsidP="3157218C" w:rsidRDefault="3157218C" w14:paraId="23FD753A" w14:textId="0D6C1DCE">
      <w:pPr>
        <w:bidi w:val="1"/>
        <w:jc w:val="center"/>
        <w:rPr>
          <w:rFonts w:ascii="Arial" w:hAnsi="Arial" w:eastAsia="Arial" w:cs="Arial"/>
          <w:b w:val="1"/>
          <w:bCs w:val="1"/>
          <w:sz w:val="48"/>
          <w:szCs w:val="48"/>
          <w:u w:val="single"/>
        </w:rPr>
      </w:pPr>
    </w:p>
    <w:p w:rsidR="3157218C" w:rsidP="3157218C" w:rsidRDefault="3157218C" w14:paraId="032AA8BF" w14:textId="3E064E9E">
      <w:pPr>
        <w:bidi w:val="1"/>
        <w:jc w:val="center"/>
        <w:rPr>
          <w:rFonts w:ascii="Arial" w:hAnsi="Arial" w:eastAsia="Arial" w:cs="Arial"/>
          <w:b w:val="1"/>
          <w:bCs w:val="1"/>
          <w:sz w:val="48"/>
          <w:szCs w:val="48"/>
          <w:u w:val="single"/>
        </w:rPr>
      </w:pPr>
    </w:p>
    <w:p w:rsidR="3157218C" w:rsidP="3157218C" w:rsidRDefault="3157218C" w14:paraId="693483E1" w14:textId="31CDFAFB">
      <w:pPr>
        <w:bidi w:val="1"/>
        <w:jc w:val="center"/>
        <w:rPr>
          <w:rFonts w:ascii="Arial" w:hAnsi="Arial" w:eastAsia="Arial" w:cs="Arial"/>
          <w:b w:val="1"/>
          <w:bCs w:val="1"/>
          <w:sz w:val="48"/>
          <w:szCs w:val="48"/>
          <w:u w:val="single"/>
        </w:rPr>
      </w:pPr>
    </w:p>
    <w:p w:rsidR="5ECFCD47" w:rsidP="5ECFCD47" w:rsidRDefault="5ECFCD47" w14:paraId="4BC6102A" w14:textId="293CD4B3">
      <w:pPr>
        <w:bidi w:val="1"/>
        <w:jc w:val="center"/>
        <w:rPr>
          <w:rFonts w:ascii="Arial" w:hAnsi="Arial" w:eastAsia="Arial" w:cs="Arial"/>
          <w:b w:val="1"/>
          <w:bCs w:val="1"/>
          <w:sz w:val="48"/>
          <w:szCs w:val="48"/>
          <w:u w:val="single"/>
        </w:rPr>
      </w:pPr>
    </w:p>
    <w:p w:rsidR="5ECFCD47" w:rsidP="5ECFCD47" w:rsidRDefault="5ECFCD47" w14:paraId="3572CFBD" w14:textId="2C5AAD69">
      <w:pPr>
        <w:bidi w:val="1"/>
        <w:jc w:val="center"/>
        <w:rPr>
          <w:rFonts w:ascii="Arial" w:hAnsi="Arial" w:eastAsia="Arial" w:cs="Arial"/>
          <w:b w:val="1"/>
          <w:bCs w:val="1"/>
          <w:sz w:val="48"/>
          <w:szCs w:val="48"/>
          <w:u w:val="single"/>
        </w:rPr>
      </w:pPr>
    </w:p>
    <w:p w:rsidR="5ECFCD47" w:rsidP="5ECFCD47" w:rsidRDefault="5ECFCD47" w14:paraId="6280199C" w14:textId="47E6C685">
      <w:pPr>
        <w:bidi w:val="1"/>
        <w:jc w:val="center"/>
        <w:rPr>
          <w:rFonts w:ascii="Arial" w:hAnsi="Arial" w:eastAsia="Arial" w:cs="Arial"/>
          <w:b w:val="1"/>
          <w:bCs w:val="1"/>
          <w:sz w:val="48"/>
          <w:szCs w:val="48"/>
          <w:u w:val="single"/>
        </w:rPr>
      </w:pPr>
    </w:p>
    <w:p w:rsidR="5ECFCD47" w:rsidP="5ECFCD47" w:rsidRDefault="5ECFCD47" w14:paraId="315D937E" w14:textId="38BB5CA6">
      <w:pPr>
        <w:bidi w:val="1"/>
        <w:jc w:val="center"/>
        <w:rPr>
          <w:rFonts w:ascii="Arial" w:hAnsi="Arial" w:eastAsia="Arial" w:cs="Arial"/>
          <w:b w:val="1"/>
          <w:bCs w:val="1"/>
          <w:sz w:val="48"/>
          <w:szCs w:val="48"/>
          <w:u w:val="single"/>
        </w:rPr>
      </w:pPr>
    </w:p>
    <w:p w:rsidR="3157218C" w:rsidP="3157218C" w:rsidRDefault="3157218C" w14:paraId="20B79B7D" w14:textId="1972B7D3">
      <w:pPr>
        <w:bidi w:val="1"/>
        <w:jc w:val="center"/>
        <w:rPr>
          <w:rFonts w:ascii="Arial" w:hAnsi="Arial" w:eastAsia="Arial" w:cs="Arial"/>
          <w:b w:val="1"/>
          <w:bCs w:val="1"/>
          <w:sz w:val="48"/>
          <w:szCs w:val="48"/>
          <w:u w:val="single"/>
        </w:rPr>
      </w:pPr>
    </w:p>
    <w:p w:rsidR="3157218C" w:rsidP="3157218C" w:rsidRDefault="3157218C" w14:paraId="2C34E008" w14:textId="2140F850">
      <w:pPr>
        <w:bidi w:val="1"/>
        <w:jc w:val="center"/>
        <w:rPr>
          <w:rFonts w:ascii="Arial" w:hAnsi="Arial" w:eastAsia="Arial" w:cs="Arial"/>
          <w:b w:val="1"/>
          <w:bCs w:val="1"/>
          <w:sz w:val="48"/>
          <w:szCs w:val="48"/>
          <w:u w:val="single"/>
        </w:rPr>
      </w:pPr>
    </w:p>
    <w:p w:rsidR="3157218C" w:rsidP="3157218C" w:rsidRDefault="3157218C" w14:paraId="7DEFE73E" w14:textId="11FA619E">
      <w:pPr>
        <w:bidi w:val="1"/>
        <w:jc w:val="center"/>
        <w:rPr>
          <w:rFonts w:ascii="Arial" w:hAnsi="Arial" w:eastAsia="Arial" w:cs="Arial"/>
          <w:b w:val="1"/>
          <w:bCs w:val="1"/>
          <w:sz w:val="48"/>
          <w:szCs w:val="48"/>
          <w:u w:val="single"/>
        </w:rPr>
      </w:pPr>
    </w:p>
    <w:p w:rsidR="3157218C" w:rsidP="3157218C" w:rsidRDefault="3157218C" w14:paraId="2113A536" w14:textId="1FC02D46">
      <w:pPr>
        <w:bidi w:val="1"/>
        <w:jc w:val="center"/>
        <w:rPr>
          <w:rFonts w:ascii="Arial" w:hAnsi="Arial" w:eastAsia="Arial" w:cs="Arial"/>
          <w:b w:val="1"/>
          <w:bCs w:val="1"/>
          <w:sz w:val="48"/>
          <w:szCs w:val="48"/>
          <w:u w:val="single"/>
        </w:rPr>
      </w:pPr>
    </w:p>
    <w:p w:rsidR="3157218C" w:rsidP="3157218C" w:rsidRDefault="3157218C" w14:paraId="1BC31BDF" w14:textId="214D5710">
      <w:pPr>
        <w:bidi w:val="1"/>
        <w:jc w:val="center"/>
        <w:rPr>
          <w:rFonts w:ascii="Arial" w:hAnsi="Arial" w:eastAsia="Arial" w:cs="Arial"/>
          <w:b w:val="1"/>
          <w:bCs w:val="1"/>
          <w:sz w:val="48"/>
          <w:szCs w:val="48"/>
          <w:u w:val="single"/>
        </w:rPr>
      </w:pPr>
    </w:p>
    <w:p w:rsidR="00B73F71" w:rsidRDefault="00FC3712" w14:paraId="4BAB91BC"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الثاني</w:t>
      </w:r>
    </w:p>
    <w:p w:rsidR="00B73F71" w:rsidRDefault="00FC3712" w14:paraId="50BF05F8" w14:textId="77777777">
      <w:pPr>
        <w:bidi/>
        <w:jc w:val="center"/>
        <w:rPr>
          <w:rFonts w:ascii="Arial" w:hAnsi="Arial" w:eastAsia="Arial" w:cs="Arial"/>
          <w:b/>
          <w:sz w:val="48"/>
          <w:u w:val="single"/>
        </w:rPr>
      </w:pPr>
      <w:r>
        <w:rPr>
          <w:rFonts w:ascii="Arial" w:hAnsi="Arial" w:eastAsia="Arial" w:cs="Arial"/>
          <w:b/>
          <w:sz w:val="48"/>
          <w:u w:val="single"/>
        </w:rPr>
        <w:t>الدراسات</w:t>
      </w:r>
      <w:r>
        <w:rPr>
          <w:rFonts w:ascii="Arial" w:hAnsi="Arial" w:eastAsia="Arial" w:cs="Arial"/>
          <w:b/>
          <w:sz w:val="48"/>
          <w:u w:val="single"/>
        </w:rPr>
        <w:t xml:space="preserve"> </w:t>
      </w:r>
      <w:r>
        <w:rPr>
          <w:rFonts w:ascii="Arial" w:hAnsi="Arial" w:eastAsia="Arial" w:cs="Arial"/>
          <w:b/>
          <w:sz w:val="48"/>
          <w:u w:val="single"/>
        </w:rPr>
        <w:t>السابقة</w:t>
      </w:r>
    </w:p>
    <w:p w:rsidR="00B73F71" w:rsidRDefault="00B73F71" w14:paraId="56EE48EE" w14:textId="77777777">
      <w:pPr>
        <w:bidi/>
        <w:rPr>
          <w:rFonts w:ascii="Arial" w:hAnsi="Arial" w:eastAsia="Arial" w:cs="Arial"/>
          <w:sz w:val="28"/>
          <w:u w:val="single"/>
        </w:rPr>
      </w:pPr>
    </w:p>
    <w:p w:rsidR="00B73F71" w:rsidRDefault="00B73F71" w14:paraId="2908EB2C" w14:textId="77777777">
      <w:pPr>
        <w:bidi/>
        <w:rPr>
          <w:rFonts w:ascii="Arial" w:hAnsi="Arial" w:eastAsia="Arial" w:cs="Arial"/>
          <w:sz w:val="28"/>
          <w:u w:val="single"/>
        </w:rPr>
      </w:pPr>
    </w:p>
    <w:p w:rsidR="00B73F71" w:rsidRDefault="00B73F71" w14:paraId="121FD38A" w14:textId="77777777">
      <w:pPr>
        <w:bidi/>
        <w:rPr>
          <w:rFonts w:ascii="Arial" w:hAnsi="Arial" w:eastAsia="Arial" w:cs="Arial"/>
          <w:sz w:val="28"/>
        </w:rPr>
      </w:pPr>
    </w:p>
    <w:p w:rsidR="00B73F71" w:rsidRDefault="00B73F71" w14:paraId="1FE2DD96" w14:textId="77777777">
      <w:pPr>
        <w:bidi/>
        <w:rPr>
          <w:rFonts w:ascii="Arial" w:hAnsi="Arial" w:eastAsia="Arial" w:cs="Arial"/>
          <w:sz w:val="28"/>
        </w:rPr>
      </w:pPr>
    </w:p>
    <w:p w:rsidR="00B73F71" w:rsidRDefault="00B73F71" w14:paraId="27357532" w14:textId="77777777">
      <w:pPr>
        <w:bidi/>
        <w:rPr>
          <w:rFonts w:ascii="Arial" w:hAnsi="Arial" w:eastAsia="Arial" w:cs="Arial"/>
          <w:sz w:val="28"/>
        </w:rPr>
      </w:pPr>
    </w:p>
    <w:p w:rsidR="00B73F71" w:rsidRDefault="00B73F71" w14:paraId="07F023C8" w14:textId="77777777">
      <w:pPr>
        <w:bidi/>
        <w:rPr>
          <w:rFonts w:ascii="Arial" w:hAnsi="Arial" w:eastAsia="Arial" w:cs="Arial"/>
          <w:sz w:val="28"/>
        </w:rPr>
      </w:pPr>
    </w:p>
    <w:p w:rsidR="00B73F71" w:rsidRDefault="00B73F71" w14:paraId="4BDB5498" w14:textId="77777777">
      <w:pPr>
        <w:bidi/>
        <w:rPr>
          <w:rFonts w:ascii="Arial" w:hAnsi="Arial" w:eastAsia="Arial" w:cs="Arial"/>
          <w:sz w:val="28"/>
        </w:rPr>
      </w:pPr>
    </w:p>
    <w:p w:rsidR="00B73F71" w:rsidP="5ECFCD47" w:rsidRDefault="00B73F71" w14:paraId="2916C19D" w14:textId="64B0AD39">
      <w:pPr>
        <w:bidi/>
        <w:rPr>
          <w:rFonts w:ascii="Arial" w:hAnsi="Arial" w:eastAsia="Arial" w:cs="Arial"/>
          <w:sz w:val="28"/>
          <w:szCs w:val="28"/>
        </w:rPr>
      </w:pPr>
    </w:p>
    <w:p w:rsidR="5ECFCD47" w:rsidP="5ECFCD47" w:rsidRDefault="5ECFCD47" w14:paraId="1AB8A51D" w14:textId="3656ECB6">
      <w:pPr>
        <w:bidi w:val="1"/>
        <w:rPr>
          <w:rFonts w:ascii="Arial" w:hAnsi="Arial" w:eastAsia="Arial" w:cs="Arial"/>
          <w:sz w:val="28"/>
          <w:szCs w:val="28"/>
        </w:rPr>
      </w:pPr>
    </w:p>
    <w:p w:rsidR="00B73F71" w:rsidRDefault="00B73F71" w14:paraId="74869460" w14:textId="77777777">
      <w:pPr>
        <w:bidi/>
        <w:rPr>
          <w:rFonts w:ascii="Arial" w:hAnsi="Arial" w:eastAsia="Arial" w:cs="Arial"/>
          <w:sz w:val="28"/>
        </w:rPr>
      </w:pPr>
    </w:p>
    <w:p w:rsidR="00B73F71" w:rsidP="11AA7CB4" w:rsidRDefault="00B73F71" w14:paraId="187F57B8" w14:textId="77777777">
      <w:pPr>
        <w:bidi/>
        <w:rPr>
          <w:rFonts w:ascii="Arial" w:hAnsi="Arial" w:eastAsia="Arial" w:cs="Arial"/>
          <w:sz w:val="28"/>
          <w:szCs w:val="28"/>
        </w:rPr>
      </w:pPr>
    </w:p>
    <w:p w:rsidR="11AA7CB4" w:rsidP="11AA7CB4" w:rsidRDefault="11AA7CB4" w14:paraId="7D3087FB" w14:textId="1E4D1661">
      <w:pPr>
        <w:bidi w:val="1"/>
        <w:rPr>
          <w:rFonts w:ascii="Arial" w:hAnsi="Arial" w:eastAsia="Arial" w:cs="Arial"/>
          <w:sz w:val="28"/>
          <w:szCs w:val="28"/>
        </w:rPr>
      </w:pPr>
    </w:p>
    <w:p w:rsidR="00B73F71" w:rsidP="11AA7CB4" w:rsidRDefault="00B73F71" w14:paraId="54738AF4" w14:textId="0375F1FA">
      <w:pPr>
        <w:bidi/>
        <w:rPr>
          <w:rFonts w:ascii="Arial" w:hAnsi="Arial" w:eastAsia="Arial" w:cs="Arial"/>
          <w:b w:val="1"/>
          <w:bCs w:val="1"/>
          <w:sz w:val="36"/>
          <w:szCs w:val="36"/>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مقدمة</w:t>
      </w:r>
      <w:r w:rsidRPr="3157218C" w:rsidR="31CC3836">
        <w:rPr>
          <w:rFonts w:ascii="Arial" w:hAnsi="Arial" w:eastAsia="Arial" w:cs="Arial"/>
          <w:b w:val="1"/>
          <w:bCs w:val="1"/>
          <w:sz w:val="36"/>
          <w:szCs w:val="36"/>
          <w:rtl w:val="1"/>
        </w:rPr>
        <w:t>.</w:t>
      </w:r>
    </w:p>
    <w:p w:rsidR="5655CAEA" w:rsidP="3157218C" w:rsidRDefault="5655CAEA" w14:paraId="58663724" w14:textId="165F9543">
      <w:pPr>
        <w:pStyle w:val="Normal"/>
        <w:bidi w:val="1"/>
      </w:pPr>
      <w:r w:rsidRPr="3157218C" w:rsidR="5655CAEA">
        <w:rPr>
          <w:rFonts w:ascii="Arial" w:hAnsi="Arial" w:eastAsia="Arial" w:cs="Arial"/>
          <w:noProof w:val="0"/>
          <w:sz w:val="28"/>
          <w:szCs w:val="28"/>
          <w:rtl w:val="1"/>
          <w:lang w:val="en-US"/>
        </w:rPr>
        <w:t>تُعد إدارة المخاطر في المشاريع المستدامة من المواضيع الحيوية التي تحظى باهتمام متزايد في الأبحاث الأكاديمية والممارسات العملية. حيث تسعى المشاريع المستدامة إلى تحقيق توازن بين الأبعاد الاقتصادية والاجتماعية والبيئية، مما يجعلها عرضة لمجموعة متنوعة من المخاطر. تشير الدراسات إلى أن الابتكار يلعب دورًا حاسمًا في تحسين إدارة هذه المخاطر، مما يسهم في تعزيز الاستدامة ونجاح المشاريع (</w:t>
      </w:r>
      <w:r w:rsidRPr="3157218C" w:rsidR="5655CAEA">
        <w:rPr>
          <w:rFonts w:ascii="Arial" w:hAnsi="Arial" w:eastAsia="Arial" w:cs="Arial"/>
          <w:noProof w:val="0"/>
          <w:sz w:val="28"/>
          <w:szCs w:val="28"/>
          <w:lang w:val="en-US"/>
        </w:rPr>
        <w:t>Bhamra et al., 2011</w:t>
      </w:r>
      <w:r w:rsidRPr="3157218C" w:rsidR="5655CAEA">
        <w:rPr>
          <w:rFonts w:ascii="Arial" w:hAnsi="Arial" w:eastAsia="Arial" w:cs="Arial"/>
          <w:noProof w:val="0"/>
          <w:sz w:val="28"/>
          <w:szCs w:val="28"/>
          <w:rtl w:val="1"/>
          <w:lang w:val="en-US"/>
        </w:rPr>
        <w:t>). لذا، يسعى هذا الفصل إلى استعراض الدراسات السابقة المتعلقة بإدارة المخاطر والمشاريع المستدامة، بالإضافة إلى تقديم إطار نظري يوضح المفاهيم الأساسية ذات الصلة.</w:t>
      </w:r>
    </w:p>
    <w:p w:rsidR="00B73F71" w:rsidP="3157218C" w:rsidRDefault="00B73F71" w14:paraId="06BBA33E" w14:textId="4311059F">
      <w:pPr>
        <w:pStyle w:val="Normal"/>
        <w:bidi/>
        <w:rPr>
          <w:rFonts w:ascii="Arial" w:hAnsi="Arial" w:eastAsia="Arial" w:cs="Arial"/>
          <w:sz w:val="28"/>
          <w:szCs w:val="28"/>
        </w:rPr>
      </w:pPr>
    </w:p>
    <w:p w:rsidR="00B73F71" w:rsidRDefault="00FC3712" w14:paraId="0C3776B2" w14:textId="77777777">
      <w:pPr>
        <w:bidi/>
        <w:rPr>
          <w:rFonts w:ascii="Arial" w:hAnsi="Arial" w:eastAsia="Arial" w:cs="Arial"/>
          <w:b/>
          <w:sz w:val="36"/>
        </w:rPr>
      </w:pPr>
      <w:r>
        <w:rPr>
          <w:rFonts w:ascii="Arial" w:hAnsi="Arial" w:eastAsia="Arial" w:cs="Arial"/>
          <w:b/>
          <w:sz w:val="36"/>
        </w:rPr>
        <w:t>-</w:t>
      </w:r>
      <w:r>
        <w:rPr>
          <w:rFonts w:ascii="Arial" w:hAnsi="Arial" w:eastAsia="Arial" w:cs="Arial"/>
          <w:b/>
          <w:sz w:val="36"/>
        </w:rPr>
        <w:t>الدراسات</w:t>
      </w:r>
      <w:r>
        <w:rPr>
          <w:rFonts w:ascii="Arial" w:hAnsi="Arial" w:eastAsia="Arial" w:cs="Arial"/>
          <w:b/>
          <w:sz w:val="36"/>
        </w:rPr>
        <w:t xml:space="preserve"> </w:t>
      </w:r>
      <w:r>
        <w:rPr>
          <w:rFonts w:ascii="Arial" w:hAnsi="Arial" w:eastAsia="Arial" w:cs="Arial"/>
          <w:b/>
          <w:sz w:val="36"/>
        </w:rPr>
        <w:t>السابقة</w:t>
      </w:r>
      <w:r>
        <w:rPr>
          <w:rFonts w:ascii="Arial" w:hAnsi="Arial" w:eastAsia="Arial" w:cs="Arial"/>
          <w:b/>
          <w:sz w:val="36"/>
        </w:rPr>
        <w:t>.</w:t>
      </w:r>
    </w:p>
    <w:p w:rsidR="3BEE7907" w:rsidP="3157218C" w:rsidRDefault="3BEE7907" w14:paraId="2A92A2B2" w14:textId="64E167C3">
      <w:pPr>
        <w:pStyle w:val="Normal"/>
        <w:spacing w:before="240" w:beforeAutospacing="off" w:after="240" w:afterAutospacing="off"/>
        <w:rPr>
          <w:rFonts w:ascii="Arial" w:hAnsi="Arial" w:eastAsia="Arial" w:cs="Arial"/>
          <w:sz w:val="28"/>
          <w:szCs w:val="28"/>
        </w:rPr>
      </w:pPr>
      <w:r w:rsidRPr="3157218C" w:rsidR="3BEE7907">
        <w:rPr>
          <w:rFonts w:ascii="Arial" w:hAnsi="Arial" w:eastAsia="Arial" w:cs="Arial"/>
          <w:noProof w:val="0"/>
          <w:sz w:val="28"/>
          <w:szCs w:val="28"/>
          <w:rtl w:val="1"/>
          <w:lang w:bidi="ar-SA"/>
        </w:rPr>
        <w:t xml:space="preserve">تتضمن الأبحاث التي تناولت موضوع إدارة المخاطر في المشاريع المستدامة مجموعة من الرؤى والنتائج المهمة. تشير دراسة </w:t>
      </w:r>
      <w:r w:rsidRPr="3157218C" w:rsidR="3BEE7907">
        <w:rPr>
          <w:rFonts w:ascii="Arial" w:hAnsi="Arial" w:eastAsia="Arial" w:cs="Arial"/>
          <w:i w:val="1"/>
          <w:iCs w:val="1"/>
          <w:noProof w:val="0"/>
          <w:sz w:val="28"/>
          <w:szCs w:val="28"/>
          <w:lang w:bidi="ar-SA"/>
        </w:rPr>
        <w:t>Dey</w:t>
      </w:r>
      <w:r w:rsidRPr="3157218C" w:rsidR="3BEE7907">
        <w:rPr>
          <w:rFonts w:ascii="Arial" w:hAnsi="Arial" w:eastAsia="Arial" w:cs="Arial"/>
          <w:i w:val="1"/>
          <w:iCs w:val="1"/>
          <w:noProof w:val="0"/>
          <w:sz w:val="28"/>
          <w:szCs w:val="28"/>
          <w:rtl w:val="1"/>
          <w:lang w:bidi="ar-SA"/>
        </w:rPr>
        <w:t xml:space="preserve"> </w:t>
      </w:r>
      <w:r w:rsidRPr="3157218C" w:rsidR="3BEE7907">
        <w:rPr>
          <w:rFonts w:ascii="Arial" w:hAnsi="Arial" w:eastAsia="Arial" w:cs="Arial"/>
          <w:i w:val="1"/>
          <w:iCs w:val="1"/>
          <w:noProof w:val="0"/>
          <w:sz w:val="28"/>
          <w:szCs w:val="28"/>
          <w:rtl w:val="1"/>
          <w:lang w:bidi="ar-SA"/>
        </w:rPr>
        <w:t>و</w:t>
      </w:r>
      <w:r w:rsidRPr="3157218C" w:rsidR="3BEE7907">
        <w:rPr>
          <w:rFonts w:ascii="Arial" w:hAnsi="Arial" w:eastAsia="Arial" w:cs="Arial"/>
          <w:i w:val="1"/>
          <w:iCs w:val="1"/>
          <w:noProof w:val="0"/>
          <w:sz w:val="28"/>
          <w:szCs w:val="28"/>
          <w:lang w:bidi="ar-SA"/>
        </w:rPr>
        <w:t>Ogunlana</w:t>
      </w:r>
      <w:r w:rsidRPr="3157218C" w:rsidR="3BEE7907">
        <w:rPr>
          <w:rFonts w:ascii="Arial" w:hAnsi="Arial" w:eastAsia="Arial" w:cs="Arial"/>
          <w:i w:val="1"/>
          <w:iCs w:val="1"/>
          <w:noProof w:val="0"/>
          <w:sz w:val="28"/>
          <w:szCs w:val="28"/>
          <w:lang w:bidi="ar-SA"/>
        </w:rPr>
        <w:t xml:space="preserve"> (2004</w:t>
      </w:r>
      <w:r w:rsidRPr="3157218C" w:rsidR="3BEE7907">
        <w:rPr>
          <w:rFonts w:ascii="Arial" w:hAnsi="Arial" w:eastAsia="Arial" w:cs="Arial"/>
          <w:i w:val="1"/>
          <w:iCs w:val="1"/>
          <w:noProof w:val="0"/>
          <w:sz w:val="28"/>
          <w:szCs w:val="28"/>
          <w:rtl w:val="1"/>
          <w:lang w:bidi="ar-SA"/>
        </w:rPr>
        <w:t>)</w:t>
      </w:r>
      <w:r w:rsidRPr="3157218C" w:rsidR="3BEE7907">
        <w:rPr>
          <w:rFonts w:ascii="Arial" w:hAnsi="Arial" w:eastAsia="Arial" w:cs="Arial"/>
          <w:noProof w:val="0"/>
          <w:sz w:val="28"/>
          <w:szCs w:val="28"/>
          <w:rtl w:val="1"/>
          <w:lang w:bidi="ar-SA"/>
        </w:rPr>
        <w:t xml:space="preserve"> إلى أن الفشل في إدارة المخاطر يمكن أن يؤدي إلى تقلبات كبيرة في نجاح المشاريع، مما يعكس أهمية وجود استراتيجيات فعالة لإدارة المخاطر. هذه الدراسة تؤكد على الحاجة إلى نماذج متكاملة تأخذ في الاعتبار المخاطر الفريدة التي تواجه المشاريع المستدامة (</w:t>
      </w:r>
      <w:r w:rsidRPr="3157218C" w:rsidR="3BEE7907">
        <w:rPr>
          <w:rFonts w:ascii="Arial" w:hAnsi="Arial" w:eastAsia="Arial" w:cs="Arial"/>
          <w:noProof w:val="0"/>
          <w:sz w:val="28"/>
          <w:szCs w:val="28"/>
          <w:lang w:bidi="ar-SA"/>
        </w:rPr>
        <w:t>3</w:t>
      </w:r>
      <w:r w:rsidRPr="3157218C" w:rsidR="3BEE7907">
        <w:rPr>
          <w:rFonts w:ascii="Arial" w:hAnsi="Arial" w:eastAsia="Arial" w:cs="Arial"/>
          <w:noProof w:val="0"/>
          <w:sz w:val="28"/>
          <w:szCs w:val="28"/>
          <w:rtl w:val="1"/>
          <w:lang w:bidi="ar-SA"/>
        </w:rPr>
        <w:t>).</w:t>
      </w:r>
    </w:p>
    <w:p w:rsidR="3BEE7907" w:rsidP="3157218C" w:rsidRDefault="3BEE7907" w14:paraId="012ABC4E" w14:textId="353EC59F">
      <w:pPr>
        <w:bidi w:val="1"/>
        <w:spacing w:before="240" w:beforeAutospacing="off" w:after="240" w:afterAutospacing="off"/>
      </w:pPr>
      <w:r w:rsidRPr="3157218C" w:rsidR="3BEE7907">
        <w:rPr>
          <w:rFonts w:ascii="Arial" w:hAnsi="Arial" w:eastAsia="Arial" w:cs="Arial"/>
          <w:noProof w:val="0"/>
          <w:sz w:val="28"/>
          <w:szCs w:val="28"/>
          <w:rtl w:val="1"/>
          <w:lang w:bidi="ar-SA"/>
        </w:rPr>
        <w:t xml:space="preserve">كما أكدت دراسة </w:t>
      </w:r>
      <w:r w:rsidRPr="3157218C" w:rsidR="3BEE7907">
        <w:rPr>
          <w:rFonts w:ascii="Arial" w:hAnsi="Arial" w:eastAsia="Arial" w:cs="Arial"/>
          <w:i w:val="1"/>
          <w:iCs w:val="1"/>
          <w:noProof w:val="0"/>
          <w:sz w:val="28"/>
          <w:szCs w:val="28"/>
          <w:lang w:bidi="ar-SA"/>
        </w:rPr>
        <w:t>Maqsood et al</w:t>
      </w:r>
      <w:r w:rsidRPr="3157218C" w:rsidR="3BEE7907">
        <w:rPr>
          <w:rFonts w:ascii="Arial" w:hAnsi="Arial" w:eastAsia="Arial" w:cs="Arial"/>
          <w:i w:val="1"/>
          <w:iCs w:val="1"/>
          <w:noProof w:val="0"/>
          <w:sz w:val="28"/>
          <w:szCs w:val="28"/>
          <w:rtl w:val="1"/>
          <w:lang w:bidi="ar-SA"/>
        </w:rPr>
        <w:t>. (</w:t>
      </w:r>
      <w:r w:rsidRPr="3157218C" w:rsidR="3BEE7907">
        <w:rPr>
          <w:rFonts w:ascii="Arial" w:hAnsi="Arial" w:eastAsia="Arial" w:cs="Arial"/>
          <w:i w:val="1"/>
          <w:iCs w:val="1"/>
          <w:noProof w:val="0"/>
          <w:sz w:val="28"/>
          <w:szCs w:val="28"/>
          <w:lang w:bidi="ar-SA"/>
        </w:rPr>
        <w:t>2010</w:t>
      </w:r>
      <w:r w:rsidRPr="3157218C" w:rsidR="3BEE7907">
        <w:rPr>
          <w:rFonts w:ascii="Arial" w:hAnsi="Arial" w:eastAsia="Arial" w:cs="Arial"/>
          <w:i w:val="1"/>
          <w:iCs w:val="1"/>
          <w:noProof w:val="0"/>
          <w:sz w:val="28"/>
          <w:szCs w:val="28"/>
          <w:rtl w:val="1"/>
          <w:lang w:bidi="ar-SA"/>
        </w:rPr>
        <w:t>)</w:t>
      </w:r>
      <w:r w:rsidRPr="3157218C" w:rsidR="3BEE7907">
        <w:rPr>
          <w:rFonts w:ascii="Arial" w:hAnsi="Arial" w:eastAsia="Arial" w:cs="Arial"/>
          <w:noProof w:val="0"/>
          <w:sz w:val="28"/>
          <w:szCs w:val="28"/>
          <w:rtl w:val="1"/>
          <w:lang w:bidi="ar-SA"/>
        </w:rPr>
        <w:t xml:space="preserve"> على أن المشاريع المستدامة التي تعتمد على الابتكار في تقنياتها وأساليبها تتعرض لمخاطر أقل مقارنة بالمشاريع التقليدية. توضح هذه الدراسة أن الابتكار يمكن أن يساعد في تحديد المخاطر والتخفيف منها بطرق جديدة وفعالة، مما يسلط الضوء على أهمية الابتكار في تحسين إدارة المخاطر (</w:t>
      </w:r>
      <w:r w:rsidRPr="3157218C" w:rsidR="3BEE7907">
        <w:rPr>
          <w:rFonts w:ascii="Arial" w:hAnsi="Arial" w:eastAsia="Arial" w:cs="Arial"/>
          <w:noProof w:val="0"/>
          <w:sz w:val="28"/>
          <w:szCs w:val="28"/>
          <w:lang w:bidi="ar-SA"/>
        </w:rPr>
        <w:t>4</w:t>
      </w:r>
      <w:r w:rsidRPr="3157218C" w:rsidR="3BEE7907">
        <w:rPr>
          <w:rFonts w:ascii="Arial" w:hAnsi="Arial" w:eastAsia="Arial" w:cs="Arial"/>
          <w:noProof w:val="0"/>
          <w:sz w:val="28"/>
          <w:szCs w:val="28"/>
          <w:rtl w:val="1"/>
          <w:lang w:bidi="ar-SA"/>
        </w:rPr>
        <w:t>).</w:t>
      </w:r>
    </w:p>
    <w:p w:rsidR="3BEE7907" w:rsidP="3157218C" w:rsidRDefault="3BEE7907" w14:paraId="2C9339B0" w14:textId="300E4F52">
      <w:pPr>
        <w:bidi w:val="1"/>
        <w:spacing w:before="240" w:beforeAutospacing="off" w:after="240" w:afterAutospacing="off"/>
      </w:pPr>
      <w:r w:rsidRPr="3157218C" w:rsidR="3BEE7907">
        <w:rPr>
          <w:rFonts w:ascii="Arial" w:hAnsi="Arial" w:eastAsia="Arial" w:cs="Arial"/>
          <w:noProof w:val="0"/>
          <w:sz w:val="28"/>
          <w:szCs w:val="28"/>
          <w:rtl w:val="1"/>
          <w:lang w:bidi="ar-SA"/>
        </w:rPr>
        <w:t xml:space="preserve">من جهة أخرى، تُظهر دراسة </w:t>
      </w:r>
      <w:r w:rsidRPr="3157218C" w:rsidR="3BEE7907">
        <w:rPr>
          <w:rFonts w:ascii="Arial" w:hAnsi="Arial" w:eastAsia="Arial" w:cs="Arial"/>
          <w:i w:val="1"/>
          <w:iCs w:val="1"/>
          <w:noProof w:val="0"/>
          <w:sz w:val="28"/>
          <w:szCs w:val="28"/>
          <w:lang w:bidi="ar-SA"/>
        </w:rPr>
        <w:t>Elhami</w:t>
      </w:r>
      <w:r w:rsidRPr="3157218C" w:rsidR="3BEE7907">
        <w:rPr>
          <w:rFonts w:ascii="Arial" w:hAnsi="Arial" w:eastAsia="Arial" w:cs="Arial"/>
          <w:i w:val="1"/>
          <w:iCs w:val="1"/>
          <w:noProof w:val="0"/>
          <w:sz w:val="28"/>
          <w:szCs w:val="28"/>
          <w:lang w:bidi="ar-SA"/>
        </w:rPr>
        <w:t xml:space="preserve"> </w:t>
      </w:r>
      <w:r w:rsidRPr="3157218C" w:rsidR="3BEE7907">
        <w:rPr>
          <w:rFonts w:ascii="Arial" w:hAnsi="Arial" w:eastAsia="Arial" w:cs="Arial"/>
          <w:i w:val="1"/>
          <w:iCs w:val="1"/>
          <w:noProof w:val="0"/>
          <w:sz w:val="28"/>
          <w:szCs w:val="28"/>
          <w:lang w:bidi="ar-SA"/>
        </w:rPr>
        <w:t>et</w:t>
      </w:r>
      <w:r w:rsidRPr="3157218C" w:rsidR="3BEE7907">
        <w:rPr>
          <w:rFonts w:ascii="Arial" w:hAnsi="Arial" w:eastAsia="Arial" w:cs="Arial"/>
          <w:i w:val="1"/>
          <w:iCs w:val="1"/>
          <w:noProof w:val="0"/>
          <w:sz w:val="28"/>
          <w:szCs w:val="28"/>
          <w:lang w:bidi="ar-SA"/>
        </w:rPr>
        <w:t xml:space="preserve"> </w:t>
      </w:r>
      <w:r w:rsidRPr="3157218C" w:rsidR="3BEE7907">
        <w:rPr>
          <w:rFonts w:ascii="Arial" w:hAnsi="Arial" w:eastAsia="Arial" w:cs="Arial"/>
          <w:i w:val="1"/>
          <w:iCs w:val="1"/>
          <w:noProof w:val="0"/>
          <w:sz w:val="28"/>
          <w:szCs w:val="28"/>
          <w:lang w:bidi="ar-SA"/>
        </w:rPr>
        <w:t>al</w:t>
      </w:r>
      <w:r w:rsidRPr="3157218C" w:rsidR="3BEE7907">
        <w:rPr>
          <w:rFonts w:ascii="Arial" w:hAnsi="Arial" w:eastAsia="Arial" w:cs="Arial"/>
          <w:i w:val="1"/>
          <w:iCs w:val="1"/>
          <w:noProof w:val="0"/>
          <w:sz w:val="28"/>
          <w:szCs w:val="28"/>
          <w:rtl w:val="1"/>
          <w:lang w:bidi="ar-SA"/>
        </w:rPr>
        <w:t>. (</w:t>
      </w:r>
      <w:r w:rsidRPr="3157218C" w:rsidR="3BEE7907">
        <w:rPr>
          <w:rFonts w:ascii="Arial" w:hAnsi="Arial" w:eastAsia="Arial" w:cs="Arial"/>
          <w:i w:val="1"/>
          <w:iCs w:val="1"/>
          <w:noProof w:val="0"/>
          <w:sz w:val="28"/>
          <w:szCs w:val="28"/>
          <w:lang w:bidi="ar-SA"/>
        </w:rPr>
        <w:t>2018</w:t>
      </w:r>
      <w:r w:rsidRPr="3157218C" w:rsidR="3BEE7907">
        <w:rPr>
          <w:rFonts w:ascii="Arial" w:hAnsi="Arial" w:eastAsia="Arial" w:cs="Arial"/>
          <w:i w:val="1"/>
          <w:iCs w:val="1"/>
          <w:noProof w:val="0"/>
          <w:sz w:val="28"/>
          <w:szCs w:val="28"/>
          <w:rtl w:val="1"/>
          <w:lang w:bidi="ar-SA"/>
        </w:rPr>
        <w:t>)</w:t>
      </w:r>
      <w:r w:rsidRPr="3157218C" w:rsidR="3BEE7907">
        <w:rPr>
          <w:rFonts w:ascii="Arial" w:hAnsi="Arial" w:eastAsia="Arial" w:cs="Arial"/>
          <w:noProof w:val="0"/>
          <w:sz w:val="28"/>
          <w:szCs w:val="28"/>
          <w:rtl w:val="1"/>
          <w:lang w:bidi="ar-SA"/>
        </w:rPr>
        <w:t xml:space="preserve"> وجود فجوات بحثية في هذا المجال، حيث تُشير إلى نقص في الأبحاث التي تستكشف التطبيق العملي لاستراتيجيات إدارة المخاطر في المشاريع المستدامة. هذه الفجوة تعكس الحاجة الملحة لإجراء دراسات تجريبية لتحديد كيفية دمج الابتكار بشكل فعال في استراتيجيات إدارة المخاطر (</w:t>
      </w:r>
      <w:r w:rsidRPr="3157218C" w:rsidR="3BEE7907">
        <w:rPr>
          <w:rFonts w:ascii="Arial" w:hAnsi="Arial" w:eastAsia="Arial" w:cs="Arial"/>
          <w:noProof w:val="0"/>
          <w:sz w:val="28"/>
          <w:szCs w:val="28"/>
          <w:lang w:bidi="ar-SA"/>
        </w:rPr>
        <w:t>5</w:t>
      </w:r>
      <w:r w:rsidRPr="3157218C" w:rsidR="3BEE7907">
        <w:rPr>
          <w:rFonts w:ascii="Arial" w:hAnsi="Arial" w:eastAsia="Arial" w:cs="Arial"/>
          <w:noProof w:val="0"/>
          <w:sz w:val="28"/>
          <w:szCs w:val="28"/>
          <w:rtl w:val="1"/>
          <w:lang w:bidi="ar-SA"/>
        </w:rPr>
        <w:t>).</w:t>
      </w:r>
    </w:p>
    <w:p w:rsidR="00B73F71" w:rsidRDefault="00B73F71" w14:paraId="62199465" w14:textId="77777777">
      <w:pPr>
        <w:bidi/>
        <w:rPr>
          <w:rFonts w:ascii="Arial" w:hAnsi="Arial" w:eastAsia="Arial" w:cs="Arial"/>
          <w:sz w:val="28"/>
        </w:rPr>
      </w:pPr>
    </w:p>
    <w:p w:rsidR="00B73F71" w:rsidP="11AA7CB4" w:rsidRDefault="00B73F71" w14:paraId="0DA123B1" w14:textId="5E6F31F8">
      <w:pPr>
        <w:bidi/>
        <w:rPr>
          <w:rFonts w:ascii="Arial" w:hAnsi="Arial" w:eastAsia="Arial" w:cs="Arial"/>
          <w:b w:val="1"/>
          <w:bCs w:val="1"/>
          <w:sz w:val="36"/>
          <w:szCs w:val="36"/>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الإطار</w:t>
      </w:r>
      <w:r w:rsidRPr="3157218C" w:rsidR="00FC3712">
        <w:rPr>
          <w:rFonts w:ascii="Arial" w:hAnsi="Arial" w:eastAsia="Arial" w:cs="Arial"/>
          <w:b w:val="1"/>
          <w:bCs w:val="1"/>
          <w:sz w:val="36"/>
          <w:szCs w:val="36"/>
          <w:rtl w:val="1"/>
        </w:rPr>
        <w:t xml:space="preserve"> </w:t>
      </w:r>
      <w:r w:rsidRPr="3157218C" w:rsidR="00FC3712">
        <w:rPr>
          <w:rFonts w:ascii="Arial" w:hAnsi="Arial" w:eastAsia="Arial" w:cs="Arial"/>
          <w:b w:val="1"/>
          <w:bCs w:val="1"/>
          <w:sz w:val="36"/>
          <w:szCs w:val="36"/>
          <w:rtl w:val="1"/>
        </w:rPr>
        <w:t>النظري</w:t>
      </w:r>
    </w:p>
    <w:p w:rsidR="00B73F71" w:rsidP="3157218C" w:rsidRDefault="00B73F71" w14:paraId="40416702" w14:textId="3F189ABD">
      <w:pPr>
        <w:pStyle w:val="Normal"/>
        <w:bidi/>
        <w:spacing w:before="240" w:beforeAutospacing="off" w:after="240" w:afterAutospacing="off"/>
        <w:rPr>
          <w:rFonts w:ascii="Arial" w:hAnsi="Arial" w:eastAsia="Arial" w:cs="Arial"/>
          <w:noProof w:val="0"/>
          <w:color w:val="auto"/>
          <w:sz w:val="28"/>
          <w:szCs w:val="28"/>
          <w:lang w:bidi="ar-SA"/>
        </w:rPr>
      </w:pPr>
      <w:r w:rsidRPr="3157218C" w:rsidR="1B4F6ED3">
        <w:rPr>
          <w:rFonts w:ascii="Arial" w:hAnsi="Arial" w:eastAsia="Arial" w:cs="Arial"/>
          <w:noProof w:val="0"/>
          <w:color w:val="auto"/>
          <w:sz w:val="28"/>
          <w:szCs w:val="28"/>
          <w:rtl w:val="1"/>
          <w:lang w:bidi="ar-SA"/>
        </w:rPr>
        <w:t>يستند</w:t>
      </w:r>
      <w:r w:rsidRPr="3157218C" w:rsidR="1B4F6ED3">
        <w:rPr>
          <w:rFonts w:ascii="Arial" w:hAnsi="Arial" w:eastAsia="Arial" w:cs="Arial"/>
          <w:noProof w:val="0"/>
          <w:color w:val="auto"/>
          <w:sz w:val="28"/>
          <w:szCs w:val="28"/>
          <w:rtl w:val="1"/>
          <w:lang w:bidi="ar-SA"/>
        </w:rPr>
        <w:t xml:space="preserve"> الإطار النظري لهذا البحث إلى مفهومين أساسيين: إدارة المخاطر والابتكار. يتمثل الدور الحيوي لإدارة المخاطر في التعرف على المخاطر المحتملة، تقييمها، وتطوير استراتيجيات للتخفيف منها. يُعرف </w:t>
      </w:r>
      <w:r w:rsidRPr="3157218C" w:rsidR="1B4F6ED3">
        <w:rPr>
          <w:rFonts w:ascii="Arial" w:hAnsi="Arial" w:eastAsia="Arial" w:cs="Arial"/>
          <w:i w:val="1"/>
          <w:iCs w:val="1"/>
          <w:noProof w:val="0"/>
          <w:color w:val="auto"/>
          <w:sz w:val="28"/>
          <w:szCs w:val="28"/>
          <w:lang w:bidi="ar-SA"/>
        </w:rPr>
        <w:t>ISO 31000</w:t>
      </w:r>
      <w:r w:rsidRPr="3157218C" w:rsidR="1B4F6ED3">
        <w:rPr>
          <w:rFonts w:ascii="Arial" w:hAnsi="Arial" w:eastAsia="Arial" w:cs="Arial"/>
          <w:noProof w:val="0"/>
          <w:color w:val="auto"/>
          <w:sz w:val="28"/>
          <w:szCs w:val="28"/>
          <w:rtl w:val="1"/>
          <w:lang w:bidi="ar-SA"/>
        </w:rPr>
        <w:t xml:space="preserve"> إدارة المخاطر بأنها "المنهج المنظم لتحديد المخاطر وتقييمها وإدارتها" (</w:t>
      </w:r>
      <w:r w:rsidRPr="3157218C" w:rsidR="1B4F6ED3">
        <w:rPr>
          <w:rFonts w:ascii="Arial" w:hAnsi="Arial" w:eastAsia="Arial" w:cs="Arial"/>
          <w:noProof w:val="0"/>
          <w:color w:val="auto"/>
          <w:sz w:val="28"/>
          <w:szCs w:val="28"/>
          <w:lang w:bidi="ar-SA"/>
        </w:rPr>
        <w:t>ISO</w:t>
      </w:r>
      <w:r w:rsidRPr="3157218C" w:rsidR="1B4F6ED3">
        <w:rPr>
          <w:rFonts w:ascii="Arial" w:hAnsi="Arial" w:eastAsia="Arial" w:cs="Arial"/>
          <w:noProof w:val="0"/>
          <w:color w:val="auto"/>
          <w:sz w:val="28"/>
          <w:szCs w:val="28"/>
          <w:rtl w:val="1"/>
          <w:lang w:bidi="ar-SA"/>
        </w:rPr>
        <w:t xml:space="preserve">, </w:t>
      </w:r>
      <w:r w:rsidRPr="3157218C" w:rsidR="1B4F6ED3">
        <w:rPr>
          <w:rFonts w:ascii="Arial" w:hAnsi="Arial" w:eastAsia="Arial" w:cs="Arial"/>
          <w:noProof w:val="0"/>
          <w:color w:val="auto"/>
          <w:sz w:val="28"/>
          <w:szCs w:val="28"/>
          <w:lang w:bidi="ar-SA"/>
        </w:rPr>
        <w:t>2018) (6</w:t>
      </w:r>
      <w:r w:rsidRPr="3157218C" w:rsidR="1B4F6ED3">
        <w:rPr>
          <w:rFonts w:ascii="Arial" w:hAnsi="Arial" w:eastAsia="Arial" w:cs="Arial"/>
          <w:noProof w:val="0"/>
          <w:color w:val="auto"/>
          <w:sz w:val="28"/>
          <w:szCs w:val="28"/>
          <w:rtl w:val="1"/>
          <w:lang w:bidi="ar-SA"/>
        </w:rPr>
        <w:t>). وهذا يُظهر أهمية وجود إطار شامل يساعد المؤسسات في التعامل مع المخاطر بشكل فعال.</w:t>
      </w:r>
    </w:p>
    <w:p w:rsidR="00B73F71" w:rsidP="3157218C" w:rsidRDefault="00B73F71" w14:paraId="3A47AA37" w14:textId="1F6BB288">
      <w:pPr>
        <w:bidi w:val="1"/>
        <w:spacing w:before="240" w:beforeAutospacing="off" w:after="240" w:afterAutospacing="off"/>
        <w:rPr>
          <w:rFonts w:ascii="Arial" w:hAnsi="Arial" w:eastAsia="Arial" w:cs="Arial"/>
          <w:i w:val="0"/>
          <w:iCs w:val="0"/>
          <w:noProof w:val="0"/>
          <w:color w:val="auto"/>
          <w:sz w:val="28"/>
          <w:szCs w:val="28"/>
          <w:lang w:bidi="ar-SA"/>
        </w:rPr>
      </w:pPr>
      <w:r w:rsidRPr="3157218C" w:rsidR="1B4F6ED3">
        <w:rPr>
          <w:rFonts w:ascii="Arial" w:hAnsi="Arial" w:eastAsia="Arial" w:cs="Arial"/>
          <w:noProof w:val="0"/>
          <w:color w:val="auto"/>
          <w:sz w:val="28"/>
          <w:szCs w:val="28"/>
          <w:rtl w:val="1"/>
          <w:lang w:bidi="ar-SA"/>
        </w:rPr>
        <w:t xml:space="preserve">أما الابتكار، فيمكن تعريفه بأنه تطوير أفكار جديدة أو تحسين الأفكار الموجودة من خلال تقنيات أو عمليات جديدة. يبرز </w:t>
      </w:r>
      <w:r w:rsidRPr="3157218C" w:rsidR="1B4F6ED3">
        <w:rPr>
          <w:rFonts w:ascii="Arial" w:hAnsi="Arial" w:eastAsia="Arial" w:cs="Arial"/>
          <w:i w:val="1"/>
          <w:iCs w:val="1"/>
          <w:noProof w:val="0"/>
          <w:color w:val="auto"/>
          <w:sz w:val="28"/>
          <w:szCs w:val="28"/>
          <w:lang w:bidi="ar-SA"/>
        </w:rPr>
        <w:t>Schumpeter</w:t>
      </w:r>
      <w:r w:rsidRPr="3157218C" w:rsidR="1B4F6ED3">
        <w:rPr>
          <w:rFonts w:ascii="Arial" w:hAnsi="Arial" w:eastAsia="Arial" w:cs="Arial"/>
          <w:i w:val="1"/>
          <w:iCs w:val="1"/>
          <w:noProof w:val="0"/>
          <w:color w:val="auto"/>
          <w:sz w:val="28"/>
          <w:szCs w:val="28"/>
          <w:lang w:bidi="ar-SA"/>
        </w:rPr>
        <w:t xml:space="preserve"> (1934</w:t>
      </w:r>
      <w:r w:rsidRPr="3157218C" w:rsidR="1B4F6ED3">
        <w:rPr>
          <w:rFonts w:ascii="Arial" w:hAnsi="Arial" w:eastAsia="Arial" w:cs="Arial"/>
          <w:i w:val="1"/>
          <w:iCs w:val="1"/>
          <w:noProof w:val="0"/>
          <w:color w:val="auto"/>
          <w:sz w:val="28"/>
          <w:szCs w:val="28"/>
          <w:rtl w:val="1"/>
          <w:lang w:bidi="ar-SA"/>
        </w:rPr>
        <w:t>)</w:t>
      </w:r>
      <w:r w:rsidRPr="3157218C" w:rsidR="1B4F6ED3">
        <w:rPr>
          <w:rFonts w:ascii="Arial" w:hAnsi="Arial" w:eastAsia="Arial" w:cs="Arial"/>
          <w:noProof w:val="0"/>
          <w:color w:val="auto"/>
          <w:sz w:val="28"/>
          <w:szCs w:val="28"/>
          <w:rtl w:val="1"/>
          <w:lang w:bidi="ar-SA"/>
        </w:rPr>
        <w:t xml:space="preserve"> أهمية الابتكار كعامل رئيسي في تعزيز النمو الاقتصادي </w:t>
      </w:r>
      <w:r w:rsidRPr="3157218C" w:rsidR="1B4F6ED3">
        <w:rPr>
          <w:rFonts w:ascii="Arial" w:hAnsi="Arial" w:eastAsia="Arial" w:cs="Arial"/>
          <w:i w:val="0"/>
          <w:iCs w:val="0"/>
          <w:noProof w:val="0"/>
          <w:color w:val="auto"/>
          <w:sz w:val="28"/>
          <w:szCs w:val="28"/>
          <w:rtl w:val="1"/>
          <w:lang w:bidi="ar-SA"/>
        </w:rPr>
        <w:t>والتنافسية، مما يُبرز دوره في تحسين أداء المشاريع المستدامة (</w:t>
      </w:r>
      <w:r w:rsidRPr="3157218C" w:rsidR="1B4F6ED3">
        <w:rPr>
          <w:rFonts w:ascii="Arial" w:hAnsi="Arial" w:eastAsia="Arial" w:cs="Arial"/>
          <w:i w:val="0"/>
          <w:iCs w:val="0"/>
          <w:noProof w:val="0"/>
          <w:color w:val="auto"/>
          <w:sz w:val="28"/>
          <w:szCs w:val="28"/>
          <w:lang w:bidi="ar-SA"/>
        </w:rPr>
        <w:t>7</w:t>
      </w:r>
      <w:r w:rsidRPr="3157218C" w:rsidR="1B4F6ED3">
        <w:rPr>
          <w:rFonts w:ascii="Arial" w:hAnsi="Arial" w:eastAsia="Arial" w:cs="Arial"/>
          <w:i w:val="0"/>
          <w:iCs w:val="0"/>
          <w:noProof w:val="0"/>
          <w:color w:val="auto"/>
          <w:sz w:val="28"/>
          <w:szCs w:val="28"/>
          <w:rtl w:val="1"/>
          <w:lang w:bidi="ar-SA"/>
        </w:rPr>
        <w:t>).</w:t>
      </w:r>
    </w:p>
    <w:p w:rsidR="00B73F71" w:rsidP="3157218C" w:rsidRDefault="00B73F71" w14:paraId="1B2DF5F5" w14:textId="2DCCB6FF">
      <w:pPr>
        <w:pStyle w:val="Heading4"/>
        <w:bidi w:val="1"/>
        <w:spacing w:before="319" w:beforeAutospacing="off" w:after="319" w:afterAutospacing="off"/>
        <w:rPr>
          <w:rFonts w:ascii="Arial" w:hAnsi="Arial" w:eastAsia="Arial" w:cs="Arial"/>
          <w:b w:val="1"/>
          <w:bCs w:val="1"/>
          <w:i w:val="0"/>
          <w:iCs w:val="0"/>
          <w:noProof w:val="0"/>
          <w:color w:val="auto"/>
          <w:sz w:val="28"/>
          <w:szCs w:val="28"/>
          <w:lang w:bidi="ar-SA"/>
        </w:rPr>
      </w:pPr>
      <w:r w:rsidRPr="3157218C" w:rsidR="1B4F6ED3">
        <w:rPr>
          <w:rFonts w:ascii="Arial" w:hAnsi="Arial" w:eastAsia="Arial" w:cs="Arial"/>
          <w:b w:val="1"/>
          <w:bCs w:val="1"/>
          <w:i w:val="0"/>
          <w:iCs w:val="0"/>
          <w:noProof w:val="0"/>
          <w:color w:val="auto"/>
          <w:sz w:val="28"/>
          <w:szCs w:val="28"/>
          <w:rtl w:val="1"/>
          <w:lang w:bidi="ar-SA"/>
        </w:rPr>
        <w:t xml:space="preserve">تكامل </w:t>
      </w:r>
      <w:r w:rsidRPr="3157218C" w:rsidR="1B4F6ED3">
        <w:rPr>
          <w:rFonts w:ascii="Arial" w:hAnsi="Arial" w:eastAsia="Arial" w:cs="Arial"/>
          <w:b w:val="1"/>
          <w:bCs w:val="1"/>
          <w:i w:val="0"/>
          <w:iCs w:val="0"/>
          <w:noProof w:val="0"/>
          <w:color w:val="auto"/>
          <w:sz w:val="28"/>
          <w:szCs w:val="28"/>
          <w:rtl w:val="1"/>
          <w:lang w:bidi="ar-SA"/>
        </w:rPr>
        <w:t>الابتكار</w:t>
      </w:r>
      <w:r w:rsidRPr="3157218C" w:rsidR="1B4F6ED3">
        <w:rPr>
          <w:rFonts w:ascii="Arial" w:hAnsi="Arial" w:eastAsia="Arial" w:cs="Arial"/>
          <w:b w:val="1"/>
          <w:bCs w:val="1"/>
          <w:i w:val="0"/>
          <w:iCs w:val="0"/>
          <w:noProof w:val="0"/>
          <w:color w:val="auto"/>
          <w:sz w:val="28"/>
          <w:szCs w:val="28"/>
          <w:rtl w:val="1"/>
          <w:lang w:bidi="ar-SA"/>
        </w:rPr>
        <w:t xml:space="preserve"> وإدارة المخاطر</w:t>
      </w:r>
    </w:p>
    <w:p w:rsidR="00B73F71" w:rsidP="3157218C" w:rsidRDefault="00B73F71" w14:paraId="004C150B" w14:textId="0959E437">
      <w:pPr>
        <w:bidi w:val="1"/>
        <w:spacing w:before="240" w:beforeAutospacing="off" w:after="240" w:afterAutospacing="off"/>
        <w:rPr>
          <w:rFonts w:ascii="Arial" w:hAnsi="Arial" w:eastAsia="Arial" w:cs="Arial"/>
          <w:noProof w:val="0"/>
          <w:color w:val="auto"/>
          <w:sz w:val="28"/>
          <w:szCs w:val="28"/>
          <w:lang w:bidi="ar-SA"/>
        </w:rPr>
      </w:pPr>
      <w:r w:rsidRPr="3157218C" w:rsidR="1B4F6ED3">
        <w:rPr>
          <w:rFonts w:ascii="Arial" w:hAnsi="Arial" w:eastAsia="Arial" w:cs="Arial"/>
          <w:noProof w:val="0"/>
          <w:color w:val="auto"/>
          <w:sz w:val="28"/>
          <w:szCs w:val="28"/>
          <w:rtl w:val="1"/>
          <w:lang w:bidi="ar-SA"/>
        </w:rPr>
        <w:t>يمكن دمج الابتكار مع إدارة المخاطر من خلال عدة آليات، منها:</w:t>
      </w:r>
    </w:p>
    <w:p w:rsidR="00B73F71" w:rsidP="3157218C" w:rsidRDefault="00B73F71" w14:paraId="6F6CC303" w14:textId="232F3B7A">
      <w:pPr>
        <w:pStyle w:val="ListParagraph"/>
        <w:numPr>
          <w:ilvl w:val="0"/>
          <w:numId w:val="10"/>
        </w:numPr>
        <w:bidi w:val="1"/>
        <w:spacing w:before="0" w:beforeAutospacing="off" w:after="0" w:afterAutospacing="off"/>
        <w:rPr>
          <w:rFonts w:ascii="Arial" w:hAnsi="Arial" w:eastAsia="Arial" w:cs="Arial"/>
          <w:noProof w:val="0"/>
          <w:color w:val="auto"/>
          <w:sz w:val="28"/>
          <w:szCs w:val="28"/>
          <w:lang w:bidi="ar-SA"/>
        </w:rPr>
      </w:pPr>
      <w:r w:rsidRPr="5ECFCD47" w:rsidR="770CA16F">
        <w:rPr>
          <w:rFonts w:ascii="Arial" w:hAnsi="Arial" w:eastAsia="Arial" w:cs="Arial"/>
          <w:b w:val="1"/>
          <w:bCs w:val="1"/>
          <w:noProof w:val="0"/>
          <w:color w:val="auto"/>
          <w:sz w:val="28"/>
          <w:szCs w:val="28"/>
          <w:rtl w:val="1"/>
          <w:lang w:bidi="ar-SA"/>
        </w:rPr>
        <w:t>استخدام التكنولوجيا</w:t>
      </w:r>
      <w:r w:rsidRPr="5ECFCD47" w:rsidR="770CA16F">
        <w:rPr>
          <w:rFonts w:ascii="Arial" w:hAnsi="Arial" w:eastAsia="Arial" w:cs="Arial"/>
          <w:noProof w:val="0"/>
          <w:color w:val="auto"/>
          <w:sz w:val="28"/>
          <w:szCs w:val="28"/>
          <w:rtl w:val="1"/>
          <w:lang w:bidi="ar-SA"/>
        </w:rPr>
        <w:t>: يمكن أن يسهم استخدام التقنيات الحديثة مثل البيانات الكبيرة (</w:t>
      </w:r>
      <w:r w:rsidRPr="5ECFCD47" w:rsidR="770CA16F">
        <w:rPr>
          <w:rFonts w:ascii="Arial" w:hAnsi="Arial" w:eastAsia="Arial" w:cs="Arial"/>
          <w:noProof w:val="0"/>
          <w:color w:val="auto"/>
          <w:sz w:val="28"/>
          <w:szCs w:val="28"/>
          <w:lang w:bidi="ar-SA"/>
        </w:rPr>
        <w:t>Big</w:t>
      </w:r>
      <w:r w:rsidRPr="5ECFCD47" w:rsidR="770CA16F">
        <w:rPr>
          <w:rFonts w:ascii="Arial" w:hAnsi="Arial" w:eastAsia="Arial" w:cs="Arial"/>
          <w:noProof w:val="0"/>
          <w:color w:val="auto"/>
          <w:sz w:val="28"/>
          <w:szCs w:val="28"/>
          <w:lang w:bidi="ar-SA"/>
        </w:rPr>
        <w:t xml:space="preserve"> </w:t>
      </w:r>
      <w:r w:rsidRPr="5ECFCD47" w:rsidR="770CA16F">
        <w:rPr>
          <w:rFonts w:ascii="Arial" w:hAnsi="Arial" w:eastAsia="Arial" w:cs="Arial"/>
          <w:noProof w:val="0"/>
          <w:color w:val="auto"/>
          <w:sz w:val="28"/>
          <w:szCs w:val="28"/>
          <w:lang w:bidi="ar-SA"/>
        </w:rPr>
        <w:t>Data</w:t>
      </w:r>
      <w:r w:rsidRPr="5ECFCD47" w:rsidR="770CA16F">
        <w:rPr>
          <w:rFonts w:ascii="Arial" w:hAnsi="Arial" w:eastAsia="Arial" w:cs="Arial"/>
          <w:noProof w:val="0"/>
          <w:color w:val="auto"/>
          <w:sz w:val="28"/>
          <w:szCs w:val="28"/>
          <w:rtl w:val="1"/>
          <w:lang w:bidi="ar-SA"/>
        </w:rPr>
        <w:t>) والذكاء الاصطناعي في تحسين التنبؤ بالمخاطر وتحليل البيانات المتعلقة بالمشاريع المستدامة (</w:t>
      </w:r>
      <w:r w:rsidRPr="5ECFCD47" w:rsidR="770CA16F">
        <w:rPr>
          <w:rFonts w:ascii="Arial" w:hAnsi="Arial" w:eastAsia="Arial" w:cs="Arial"/>
          <w:noProof w:val="0"/>
          <w:color w:val="auto"/>
          <w:sz w:val="28"/>
          <w:szCs w:val="28"/>
          <w:lang w:bidi="ar-SA"/>
        </w:rPr>
        <w:t>Mishra</w:t>
      </w:r>
      <w:r w:rsidRPr="5ECFCD47" w:rsidR="770CA16F">
        <w:rPr>
          <w:rFonts w:ascii="Arial" w:hAnsi="Arial" w:eastAsia="Arial" w:cs="Arial"/>
          <w:noProof w:val="0"/>
          <w:color w:val="auto"/>
          <w:sz w:val="28"/>
          <w:szCs w:val="28"/>
          <w:lang w:bidi="ar-SA"/>
        </w:rPr>
        <w:t xml:space="preserve"> </w:t>
      </w:r>
      <w:r w:rsidRPr="5ECFCD47" w:rsidR="770CA16F">
        <w:rPr>
          <w:rFonts w:ascii="Arial" w:hAnsi="Arial" w:eastAsia="Arial" w:cs="Arial"/>
          <w:noProof w:val="0"/>
          <w:color w:val="auto"/>
          <w:sz w:val="28"/>
          <w:szCs w:val="28"/>
          <w:lang w:bidi="ar-SA"/>
        </w:rPr>
        <w:t>et</w:t>
      </w:r>
      <w:r w:rsidRPr="5ECFCD47" w:rsidR="770CA16F">
        <w:rPr>
          <w:rFonts w:ascii="Arial" w:hAnsi="Arial" w:eastAsia="Arial" w:cs="Arial"/>
          <w:noProof w:val="0"/>
          <w:color w:val="auto"/>
          <w:sz w:val="28"/>
          <w:szCs w:val="28"/>
          <w:lang w:bidi="ar-SA"/>
        </w:rPr>
        <w:t xml:space="preserve"> </w:t>
      </w:r>
      <w:r w:rsidRPr="5ECFCD47" w:rsidR="770CA16F">
        <w:rPr>
          <w:rFonts w:ascii="Arial" w:hAnsi="Arial" w:eastAsia="Arial" w:cs="Arial"/>
          <w:noProof w:val="0"/>
          <w:color w:val="auto"/>
          <w:sz w:val="28"/>
          <w:szCs w:val="28"/>
          <w:lang w:bidi="ar-SA"/>
        </w:rPr>
        <w:t>al</w:t>
      </w:r>
      <w:r w:rsidRPr="5ECFCD47" w:rsidR="770CA16F">
        <w:rPr>
          <w:rFonts w:ascii="Arial" w:hAnsi="Arial" w:eastAsia="Arial" w:cs="Arial"/>
          <w:noProof w:val="0"/>
          <w:color w:val="auto"/>
          <w:sz w:val="28"/>
          <w:szCs w:val="28"/>
          <w:lang w:bidi="ar-SA"/>
        </w:rPr>
        <w:t>., 2019)</w:t>
      </w:r>
      <w:r w:rsidRPr="5ECFCD47" w:rsidR="126C9C31">
        <w:rPr>
          <w:rFonts w:ascii="Arial" w:hAnsi="Arial" w:eastAsia="Arial" w:cs="Arial"/>
          <w:noProof w:val="0"/>
          <w:color w:val="auto"/>
          <w:sz w:val="28"/>
          <w:szCs w:val="28"/>
          <w:lang w:bidi="ar-SA"/>
        </w:rPr>
        <w:t>.</w:t>
      </w:r>
    </w:p>
    <w:p w:rsidR="00B73F71" w:rsidP="3157218C" w:rsidRDefault="00B73F71" w14:paraId="262776CC" w14:textId="379771C4">
      <w:pPr>
        <w:pStyle w:val="ListParagraph"/>
        <w:numPr>
          <w:ilvl w:val="0"/>
          <w:numId w:val="10"/>
        </w:numPr>
        <w:bidi w:val="1"/>
        <w:spacing w:before="0" w:beforeAutospacing="off" w:after="0" w:afterAutospacing="off"/>
        <w:rPr>
          <w:rFonts w:ascii="Arial" w:hAnsi="Arial" w:eastAsia="Arial" w:cs="Arial"/>
          <w:noProof w:val="0"/>
          <w:color w:val="auto"/>
          <w:sz w:val="28"/>
          <w:szCs w:val="28"/>
          <w:lang w:bidi="ar-SA"/>
        </w:rPr>
      </w:pPr>
      <w:r w:rsidRPr="5ECFCD47" w:rsidR="770CA16F">
        <w:rPr>
          <w:rFonts w:ascii="Arial" w:hAnsi="Arial" w:eastAsia="Arial" w:cs="Arial"/>
          <w:b w:val="1"/>
          <w:bCs w:val="1"/>
          <w:noProof w:val="0"/>
          <w:color w:val="auto"/>
          <w:sz w:val="28"/>
          <w:szCs w:val="28"/>
          <w:rtl w:val="1"/>
          <w:lang w:bidi="ar-SA"/>
        </w:rPr>
        <w:t>التعاون والشراكات</w:t>
      </w:r>
      <w:r w:rsidRPr="5ECFCD47" w:rsidR="770CA16F">
        <w:rPr>
          <w:rFonts w:ascii="Arial" w:hAnsi="Arial" w:eastAsia="Arial" w:cs="Arial"/>
          <w:noProof w:val="0"/>
          <w:color w:val="auto"/>
          <w:sz w:val="28"/>
          <w:szCs w:val="28"/>
          <w:rtl w:val="1"/>
          <w:lang w:bidi="ar-SA"/>
        </w:rPr>
        <w:t xml:space="preserve">: يشير </w:t>
      </w:r>
      <w:r w:rsidRPr="5ECFCD47" w:rsidR="770CA16F">
        <w:rPr>
          <w:rFonts w:ascii="Arial" w:hAnsi="Arial" w:eastAsia="Arial" w:cs="Arial"/>
          <w:i w:val="1"/>
          <w:iCs w:val="1"/>
          <w:noProof w:val="0"/>
          <w:color w:val="auto"/>
          <w:sz w:val="28"/>
          <w:szCs w:val="28"/>
          <w:lang w:bidi="ar-SA"/>
        </w:rPr>
        <w:t>Chesbrough</w:t>
      </w:r>
      <w:r w:rsidRPr="5ECFCD47" w:rsidR="770CA16F">
        <w:rPr>
          <w:rFonts w:ascii="Arial" w:hAnsi="Arial" w:eastAsia="Arial" w:cs="Arial"/>
          <w:i w:val="1"/>
          <w:iCs w:val="1"/>
          <w:noProof w:val="0"/>
          <w:color w:val="auto"/>
          <w:sz w:val="28"/>
          <w:szCs w:val="28"/>
          <w:lang w:bidi="ar-SA"/>
        </w:rPr>
        <w:t xml:space="preserve"> (2003</w:t>
      </w:r>
      <w:r w:rsidRPr="5ECFCD47" w:rsidR="770CA16F">
        <w:rPr>
          <w:rFonts w:ascii="Arial" w:hAnsi="Arial" w:eastAsia="Arial" w:cs="Arial"/>
          <w:i w:val="1"/>
          <w:iCs w:val="1"/>
          <w:noProof w:val="0"/>
          <w:color w:val="auto"/>
          <w:sz w:val="28"/>
          <w:szCs w:val="28"/>
          <w:rtl w:val="1"/>
          <w:lang w:bidi="ar-SA"/>
        </w:rPr>
        <w:t>)</w:t>
      </w:r>
      <w:r w:rsidRPr="5ECFCD47" w:rsidR="770CA16F">
        <w:rPr>
          <w:rFonts w:ascii="Arial" w:hAnsi="Arial" w:eastAsia="Arial" w:cs="Arial"/>
          <w:noProof w:val="0"/>
          <w:color w:val="auto"/>
          <w:sz w:val="28"/>
          <w:szCs w:val="28"/>
          <w:rtl w:val="1"/>
          <w:lang w:bidi="ar-SA"/>
        </w:rPr>
        <w:t xml:space="preserve"> إلى أن الابتكار المفتوح يتيح للمؤسسات الاستفادة من الأفكار الخارجية، مما يعزز القدرة على التعامل مع المخاطر بطرق جديدة </w:t>
      </w:r>
      <w:r w:rsidRPr="5ECFCD47" w:rsidR="770CA16F">
        <w:rPr>
          <w:rFonts w:ascii="Arial" w:hAnsi="Arial" w:eastAsia="Arial" w:cs="Arial"/>
          <w:noProof w:val="0"/>
          <w:color w:val="auto"/>
          <w:sz w:val="28"/>
          <w:szCs w:val="28"/>
          <w:rtl w:val="1"/>
          <w:lang w:bidi="ar-SA"/>
        </w:rPr>
        <w:t>.</w:t>
      </w:r>
    </w:p>
    <w:p w:rsidR="00B73F71" w:rsidP="3157218C" w:rsidRDefault="00B73F71" w14:paraId="38C1F859" w14:textId="4FB5EA2A">
      <w:pPr>
        <w:pStyle w:val="Normal"/>
        <w:bidi w:val="1"/>
        <w:rPr>
          <w:rFonts w:ascii="Arial" w:hAnsi="Arial" w:eastAsia="Arial" w:cs="Arial"/>
          <w:color w:val="auto"/>
          <w:sz w:val="28"/>
          <w:szCs w:val="28"/>
        </w:rPr>
      </w:pPr>
    </w:p>
    <w:p w:rsidR="162474F5" w:rsidP="3157218C" w:rsidRDefault="162474F5" w14:paraId="0501E628" w14:textId="20280DC8">
      <w:pPr>
        <w:pStyle w:val="Heading3"/>
        <w:bidi w:val="1"/>
        <w:spacing w:before="281" w:beforeAutospacing="off" w:after="281" w:afterAutospacing="off"/>
        <w:jc w:val="left"/>
        <w:rPr>
          <w:rFonts w:ascii="Arial" w:hAnsi="Arial" w:eastAsia="Arial" w:cs="Arial"/>
          <w:b w:val="1"/>
          <w:bCs w:val="1"/>
          <w:noProof w:val="0"/>
          <w:color w:val="auto"/>
          <w:sz w:val="28"/>
          <w:szCs w:val="28"/>
          <w:lang w:val="en-US"/>
        </w:rPr>
      </w:pPr>
      <w:r w:rsidRPr="3157218C" w:rsidR="162474F5">
        <w:rPr>
          <w:rFonts w:ascii="Arial" w:hAnsi="Arial" w:eastAsia="Arial" w:cs="Arial"/>
          <w:b w:val="1"/>
          <w:bCs w:val="1"/>
          <w:noProof w:val="0"/>
          <w:color w:val="auto"/>
          <w:sz w:val="28"/>
          <w:szCs w:val="28"/>
          <w:rtl w:val="1"/>
          <w:lang w:val="en-US"/>
        </w:rPr>
        <w:t>خلاصة:</w:t>
      </w:r>
    </w:p>
    <w:p w:rsidR="162474F5" w:rsidP="3157218C" w:rsidRDefault="162474F5" w14:paraId="0A877F03" w14:textId="4AF66733">
      <w:pPr>
        <w:bidi w:val="1"/>
        <w:spacing w:before="240" w:beforeAutospacing="off" w:after="240" w:afterAutospacing="off"/>
        <w:jc w:val="left"/>
        <w:rPr>
          <w:rFonts w:ascii="Arial" w:hAnsi="Arial" w:eastAsia="Arial" w:cs="Arial"/>
          <w:noProof w:val="0"/>
          <w:color w:val="auto"/>
          <w:sz w:val="28"/>
          <w:szCs w:val="28"/>
          <w:lang w:val="en-US"/>
        </w:rPr>
      </w:pPr>
      <w:r w:rsidRPr="3157218C" w:rsidR="162474F5">
        <w:rPr>
          <w:rFonts w:ascii="Arial" w:hAnsi="Arial" w:eastAsia="Arial" w:cs="Arial"/>
          <w:noProof w:val="0"/>
          <w:color w:val="auto"/>
          <w:sz w:val="28"/>
          <w:szCs w:val="28"/>
          <w:rtl w:val="1"/>
          <w:lang w:val="en-US"/>
        </w:rPr>
        <w:t>إن</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فهم</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العلاقة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بين</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إدارة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المخاطر</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والابتكار</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يعد</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أمرًا</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حيويًا</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لضمان</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نجاح</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المشاريع</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المستدامة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من</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خلال</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استعراض</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الدراسات</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السابقة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والإطار</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النظري</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يمكن</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تحديد</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الأسس</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التي</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تقوم</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عليها</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هذه</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العلاقة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مما</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يسهم</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في</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توجيه</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البحث</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نحو</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تطوير</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استراتيجيات</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فعالة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تدمج</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الابتكار</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في</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إدارة</w:t>
      </w:r>
      <w:r w:rsidRPr="3157218C" w:rsidR="162474F5">
        <w:rPr>
          <w:rFonts w:ascii="Arial" w:hAnsi="Arial" w:eastAsia="Arial" w:cs="Arial"/>
          <w:noProof w:val="0"/>
          <w:color w:val="auto"/>
          <w:sz w:val="28"/>
          <w:szCs w:val="28"/>
          <w:rtl w:val="1"/>
          <w:lang w:val="en-US"/>
        </w:rPr>
        <w:t xml:space="preserve"> </w:t>
      </w:r>
      <w:r w:rsidRPr="3157218C" w:rsidR="162474F5">
        <w:rPr>
          <w:rFonts w:ascii="Arial" w:hAnsi="Arial" w:eastAsia="Arial" w:cs="Arial"/>
          <w:noProof w:val="0"/>
          <w:color w:val="auto"/>
          <w:sz w:val="28"/>
          <w:szCs w:val="28"/>
          <w:rtl w:val="1"/>
          <w:lang w:val="en-US"/>
        </w:rPr>
        <w:t>المخاطر</w:t>
      </w:r>
      <w:r w:rsidRPr="3157218C" w:rsidR="162474F5">
        <w:rPr>
          <w:rFonts w:ascii="Arial" w:hAnsi="Arial" w:eastAsia="Arial" w:cs="Arial"/>
          <w:noProof w:val="0"/>
          <w:color w:val="auto"/>
          <w:sz w:val="28"/>
          <w:szCs w:val="28"/>
          <w:rtl w:val="1"/>
          <w:lang w:val="en-US"/>
        </w:rPr>
        <w:t>.</w:t>
      </w:r>
    </w:p>
    <w:p w:rsidR="3157218C" w:rsidP="3157218C" w:rsidRDefault="3157218C" w14:paraId="3141A4F9" w14:textId="4FBFD1E6">
      <w:pPr>
        <w:pStyle w:val="ListParagraph"/>
        <w:suppressLineNumbers w:val="0"/>
        <w:bidi w:val="1"/>
        <w:spacing w:before="0" w:beforeAutospacing="off" w:after="0" w:afterAutospacing="off" w:line="259" w:lineRule="auto"/>
        <w:ind w:left="720" w:right="0" w:hanging="360"/>
        <w:jc w:val="left"/>
        <w:rPr>
          <w:rFonts w:ascii="Arial" w:hAnsi="Arial" w:eastAsia="Arial" w:cs="Arial"/>
          <w:b w:val="1"/>
          <w:bCs w:val="1"/>
          <w:noProof w:val="0"/>
          <w:color w:val="auto"/>
          <w:sz w:val="28"/>
          <w:szCs w:val="28"/>
          <w:lang w:val="en-US"/>
        </w:rPr>
      </w:pPr>
    </w:p>
    <w:p w:rsidR="11AA7CB4" w:rsidP="11AA7CB4" w:rsidRDefault="11AA7CB4" w14:paraId="1BEE42E7" w14:textId="03E682CB">
      <w:pPr>
        <w:bidi w:val="1"/>
        <w:jc w:val="center"/>
        <w:rPr>
          <w:rFonts w:ascii="Arial" w:hAnsi="Arial" w:eastAsia="Arial" w:cs="Arial"/>
          <w:b w:val="1"/>
          <w:bCs w:val="1"/>
          <w:sz w:val="48"/>
          <w:szCs w:val="48"/>
          <w:u w:val="single"/>
        </w:rPr>
      </w:pPr>
    </w:p>
    <w:p w:rsidR="11AA7CB4" w:rsidP="11AA7CB4" w:rsidRDefault="11AA7CB4" w14:paraId="5F9CB6A9" w14:textId="5B29253A">
      <w:pPr>
        <w:bidi w:val="1"/>
        <w:jc w:val="center"/>
        <w:rPr>
          <w:rFonts w:ascii="Arial" w:hAnsi="Arial" w:eastAsia="Arial" w:cs="Arial"/>
          <w:b w:val="1"/>
          <w:bCs w:val="1"/>
          <w:sz w:val="48"/>
          <w:szCs w:val="48"/>
          <w:u w:val="single"/>
        </w:rPr>
      </w:pPr>
    </w:p>
    <w:p w:rsidR="11AA7CB4" w:rsidP="11AA7CB4" w:rsidRDefault="11AA7CB4" w14:paraId="3BAB34E9" w14:textId="46F8F2A1">
      <w:pPr>
        <w:bidi w:val="1"/>
        <w:jc w:val="center"/>
        <w:rPr>
          <w:rFonts w:ascii="Arial" w:hAnsi="Arial" w:eastAsia="Arial" w:cs="Arial"/>
          <w:b w:val="1"/>
          <w:bCs w:val="1"/>
          <w:sz w:val="48"/>
          <w:szCs w:val="48"/>
          <w:u w:val="single"/>
        </w:rPr>
      </w:pPr>
    </w:p>
    <w:p w:rsidR="11AA7CB4" w:rsidP="11AA7CB4" w:rsidRDefault="11AA7CB4" w14:paraId="0086C87D" w14:textId="6368B474">
      <w:pPr>
        <w:bidi w:val="1"/>
        <w:jc w:val="center"/>
        <w:rPr>
          <w:rFonts w:ascii="Arial" w:hAnsi="Arial" w:eastAsia="Arial" w:cs="Arial"/>
          <w:b w:val="1"/>
          <w:bCs w:val="1"/>
          <w:sz w:val="48"/>
          <w:szCs w:val="48"/>
          <w:u w:val="single"/>
        </w:rPr>
      </w:pPr>
    </w:p>
    <w:p w:rsidR="11AA7CB4" w:rsidP="11AA7CB4" w:rsidRDefault="11AA7CB4" w14:paraId="09BC7990" w14:textId="303882DC">
      <w:pPr>
        <w:bidi w:val="1"/>
        <w:jc w:val="center"/>
        <w:rPr>
          <w:rFonts w:ascii="Arial" w:hAnsi="Arial" w:eastAsia="Arial" w:cs="Arial"/>
          <w:b w:val="1"/>
          <w:bCs w:val="1"/>
          <w:sz w:val="48"/>
          <w:szCs w:val="48"/>
          <w:u w:val="single"/>
        </w:rPr>
      </w:pPr>
    </w:p>
    <w:p w:rsidR="11AA7CB4" w:rsidP="11AA7CB4" w:rsidRDefault="11AA7CB4" w14:paraId="79F56C54" w14:textId="35AE9BD1">
      <w:pPr>
        <w:bidi w:val="1"/>
        <w:jc w:val="center"/>
        <w:rPr>
          <w:rFonts w:ascii="Arial" w:hAnsi="Arial" w:eastAsia="Arial" w:cs="Arial"/>
          <w:b w:val="1"/>
          <w:bCs w:val="1"/>
          <w:sz w:val="48"/>
          <w:szCs w:val="48"/>
          <w:u w:val="single"/>
        </w:rPr>
      </w:pPr>
    </w:p>
    <w:p w:rsidR="11AA7CB4" w:rsidP="11AA7CB4" w:rsidRDefault="11AA7CB4" w14:paraId="618FEF6B" w14:textId="2A4AAC44">
      <w:pPr>
        <w:bidi w:val="1"/>
        <w:jc w:val="center"/>
        <w:rPr>
          <w:rFonts w:ascii="Arial" w:hAnsi="Arial" w:eastAsia="Arial" w:cs="Arial"/>
          <w:b w:val="1"/>
          <w:bCs w:val="1"/>
          <w:sz w:val="48"/>
          <w:szCs w:val="48"/>
          <w:u w:val="single"/>
        </w:rPr>
      </w:pPr>
    </w:p>
    <w:p w:rsidR="11AA7CB4" w:rsidP="11AA7CB4" w:rsidRDefault="11AA7CB4" w14:paraId="47EC095F" w14:textId="7DFD00B2">
      <w:pPr>
        <w:bidi w:val="1"/>
        <w:jc w:val="center"/>
        <w:rPr>
          <w:rFonts w:ascii="Arial" w:hAnsi="Arial" w:eastAsia="Arial" w:cs="Arial"/>
          <w:b w:val="1"/>
          <w:bCs w:val="1"/>
          <w:sz w:val="48"/>
          <w:szCs w:val="48"/>
          <w:u w:val="single"/>
        </w:rPr>
      </w:pPr>
    </w:p>
    <w:p w:rsidR="11AA7CB4" w:rsidP="11AA7CB4" w:rsidRDefault="11AA7CB4" w14:paraId="1349BD39" w14:textId="4C2F4284">
      <w:pPr>
        <w:bidi w:val="1"/>
        <w:jc w:val="center"/>
        <w:rPr>
          <w:rFonts w:ascii="Arial" w:hAnsi="Arial" w:eastAsia="Arial" w:cs="Arial"/>
          <w:b w:val="1"/>
          <w:bCs w:val="1"/>
          <w:sz w:val="48"/>
          <w:szCs w:val="48"/>
          <w:u w:val="single"/>
        </w:rPr>
      </w:pPr>
    </w:p>
    <w:p w:rsidR="3157218C" w:rsidP="3157218C" w:rsidRDefault="3157218C" w14:paraId="7F6912B1" w14:textId="1C969AE9">
      <w:pPr>
        <w:bidi w:val="1"/>
        <w:jc w:val="center"/>
        <w:rPr>
          <w:rFonts w:ascii="Arial" w:hAnsi="Arial" w:eastAsia="Arial" w:cs="Arial"/>
          <w:b w:val="1"/>
          <w:bCs w:val="1"/>
          <w:sz w:val="48"/>
          <w:szCs w:val="48"/>
          <w:u w:val="single"/>
        </w:rPr>
      </w:pPr>
    </w:p>
    <w:p w:rsidR="3157218C" w:rsidP="3157218C" w:rsidRDefault="3157218C" w14:paraId="4FA34342" w14:textId="307701D4">
      <w:pPr>
        <w:bidi w:val="1"/>
        <w:jc w:val="center"/>
        <w:rPr>
          <w:rFonts w:ascii="Arial" w:hAnsi="Arial" w:eastAsia="Arial" w:cs="Arial"/>
          <w:b w:val="1"/>
          <w:bCs w:val="1"/>
          <w:sz w:val="48"/>
          <w:szCs w:val="48"/>
          <w:u w:val="single"/>
        </w:rPr>
      </w:pPr>
    </w:p>
    <w:p w:rsidR="11AA7CB4" w:rsidP="3157218C" w:rsidRDefault="11AA7CB4" w14:paraId="5A18CC3C" w14:textId="3558E0BB">
      <w:pPr>
        <w:pStyle w:val="Normal"/>
        <w:bidi w:val="1"/>
        <w:jc w:val="center"/>
        <w:rPr>
          <w:rFonts w:ascii="Arial" w:hAnsi="Arial" w:eastAsia="Arial" w:cs="Arial"/>
          <w:b w:val="1"/>
          <w:bCs w:val="1"/>
          <w:sz w:val="48"/>
          <w:szCs w:val="48"/>
          <w:u w:val="single"/>
        </w:rPr>
      </w:pPr>
    </w:p>
    <w:p w:rsidR="11AA7CB4" w:rsidP="11AA7CB4" w:rsidRDefault="11AA7CB4" w14:paraId="09D96779" w14:textId="0A84D573">
      <w:pPr>
        <w:bidi w:val="1"/>
        <w:jc w:val="center"/>
        <w:rPr>
          <w:rFonts w:ascii="Arial" w:hAnsi="Arial" w:eastAsia="Arial" w:cs="Arial"/>
          <w:b w:val="1"/>
          <w:bCs w:val="1"/>
          <w:sz w:val="48"/>
          <w:szCs w:val="48"/>
          <w:u w:val="single"/>
        </w:rPr>
      </w:pPr>
    </w:p>
    <w:p w:rsidR="00B73F71" w:rsidRDefault="00FC3712" w14:paraId="1A368C70"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الثالث</w:t>
      </w:r>
    </w:p>
    <w:p w:rsidR="00B73F71" w:rsidRDefault="00FC3712" w14:paraId="22E37470" w14:textId="77777777">
      <w:pPr>
        <w:bidi/>
        <w:jc w:val="center"/>
        <w:rPr>
          <w:rFonts w:ascii="Arial" w:hAnsi="Arial" w:eastAsia="Arial" w:cs="Arial"/>
          <w:b/>
          <w:sz w:val="48"/>
          <w:u w:val="single"/>
        </w:rPr>
      </w:pPr>
      <w:r>
        <w:rPr>
          <w:rFonts w:ascii="Arial" w:hAnsi="Arial" w:eastAsia="Arial" w:cs="Arial"/>
          <w:b/>
          <w:sz w:val="48"/>
          <w:u w:val="single"/>
        </w:rPr>
        <w:t>منهجية</w:t>
      </w:r>
      <w:r>
        <w:rPr>
          <w:rFonts w:ascii="Arial" w:hAnsi="Arial" w:eastAsia="Arial" w:cs="Arial"/>
          <w:b/>
          <w:sz w:val="48"/>
          <w:u w:val="single"/>
        </w:rPr>
        <w:t xml:space="preserve"> </w:t>
      </w:r>
      <w:r>
        <w:rPr>
          <w:rFonts w:ascii="Arial" w:hAnsi="Arial" w:eastAsia="Arial" w:cs="Arial"/>
          <w:b/>
          <w:sz w:val="48"/>
          <w:u w:val="single"/>
        </w:rPr>
        <w:t>الدراسة</w:t>
      </w:r>
    </w:p>
    <w:p w:rsidR="00B73F71" w:rsidRDefault="00B73F71" w14:paraId="67C0C651" w14:textId="77777777">
      <w:pPr>
        <w:bidi/>
        <w:rPr>
          <w:rFonts w:ascii="Arial" w:hAnsi="Arial" w:eastAsia="Arial" w:cs="Arial"/>
          <w:sz w:val="28"/>
          <w:u w:val="single"/>
        </w:rPr>
      </w:pPr>
    </w:p>
    <w:p w:rsidR="00B73F71" w:rsidRDefault="00B73F71" w14:paraId="308D56CC" w14:textId="77777777">
      <w:pPr>
        <w:bidi/>
        <w:rPr>
          <w:rFonts w:ascii="Arial" w:hAnsi="Arial" w:eastAsia="Arial" w:cs="Arial"/>
          <w:sz w:val="28"/>
          <w:u w:val="single"/>
        </w:rPr>
      </w:pPr>
    </w:p>
    <w:p w:rsidR="3157218C" w:rsidP="3157218C" w:rsidRDefault="3157218C" w14:paraId="760B883A" w14:textId="1A79E568">
      <w:pPr>
        <w:pStyle w:val="Normal"/>
        <w:rPr>
          <w:rFonts w:ascii="Arial" w:hAnsi="Arial" w:eastAsia="Arial" w:cs="Arial"/>
          <w:sz w:val="28"/>
          <w:szCs w:val="28"/>
        </w:rPr>
      </w:pPr>
    </w:p>
    <w:p w:rsidR="3157218C" w:rsidP="3157218C" w:rsidRDefault="3157218C" w14:paraId="0C10E002" w14:textId="7614BA69">
      <w:pPr>
        <w:bidi w:val="1"/>
        <w:rPr>
          <w:rFonts w:ascii="Arial" w:hAnsi="Arial" w:eastAsia="Arial" w:cs="Arial"/>
          <w:sz w:val="28"/>
          <w:szCs w:val="28"/>
        </w:rPr>
      </w:pPr>
    </w:p>
    <w:p w:rsidR="3157218C" w:rsidP="3157218C" w:rsidRDefault="3157218C" w14:paraId="43126FA8" w14:textId="7C09D1B4">
      <w:pPr>
        <w:bidi w:val="1"/>
        <w:rPr>
          <w:rFonts w:ascii="Arial" w:hAnsi="Arial" w:eastAsia="Arial" w:cs="Arial"/>
          <w:sz w:val="28"/>
          <w:szCs w:val="28"/>
        </w:rPr>
      </w:pPr>
    </w:p>
    <w:p w:rsidR="3157218C" w:rsidP="3157218C" w:rsidRDefault="3157218C" w14:paraId="26A458E0" w14:textId="7A5D2AC6">
      <w:pPr>
        <w:bidi w:val="1"/>
        <w:rPr>
          <w:rFonts w:ascii="Arial" w:hAnsi="Arial" w:eastAsia="Arial" w:cs="Arial"/>
          <w:sz w:val="28"/>
          <w:szCs w:val="28"/>
        </w:rPr>
      </w:pPr>
    </w:p>
    <w:p w:rsidR="00B73F71" w:rsidP="11AA7CB4" w:rsidRDefault="00B73F71" w14:paraId="120511AD" w14:textId="7AB0A7B5">
      <w:pPr>
        <w:bidi w:val="1"/>
        <w:rPr>
          <w:rFonts w:ascii="Arial" w:hAnsi="Arial" w:eastAsia="Arial" w:cs="Arial"/>
          <w:sz w:val="28"/>
          <w:szCs w:val="28"/>
        </w:rPr>
      </w:pPr>
    </w:p>
    <w:p w:rsidR="00B73F71" w:rsidP="11AA7CB4" w:rsidRDefault="00B73F71" w14:paraId="5CCF19DC" w14:textId="1BCEBBB7">
      <w:pPr>
        <w:bidi w:val="1"/>
        <w:rPr>
          <w:rFonts w:ascii="Arial" w:hAnsi="Arial" w:eastAsia="Arial" w:cs="Arial"/>
          <w:sz w:val="28"/>
          <w:szCs w:val="28"/>
        </w:rPr>
      </w:pPr>
    </w:p>
    <w:p w:rsidR="00B73F71" w:rsidP="11AA7CB4" w:rsidRDefault="00B73F71" w14:paraId="768149AA" w14:textId="172A4050">
      <w:pPr>
        <w:bidi w:val="1"/>
        <w:rPr>
          <w:rFonts w:ascii="Arial" w:hAnsi="Arial" w:eastAsia="Arial" w:cs="Arial"/>
          <w:sz w:val="28"/>
          <w:szCs w:val="28"/>
        </w:rPr>
      </w:pPr>
    </w:p>
    <w:p w:rsidR="00B73F71" w:rsidP="11AA7CB4" w:rsidRDefault="00B73F71" w14:paraId="39BD729D" w14:textId="023AFE75">
      <w:pPr>
        <w:bidi w:val="1"/>
        <w:rPr>
          <w:rFonts w:ascii="Arial" w:hAnsi="Arial" w:eastAsia="Arial" w:cs="Arial"/>
          <w:sz w:val="28"/>
          <w:szCs w:val="28"/>
        </w:rPr>
      </w:pPr>
    </w:p>
    <w:p w:rsidR="00B73F71" w:rsidP="11AA7CB4" w:rsidRDefault="00B73F71" w14:paraId="559123F6" w14:textId="3F9657E0">
      <w:pPr>
        <w:bidi w:val="1"/>
        <w:rPr>
          <w:rFonts w:ascii="Arial" w:hAnsi="Arial" w:eastAsia="Arial" w:cs="Arial"/>
          <w:sz w:val="28"/>
          <w:szCs w:val="28"/>
        </w:rPr>
      </w:pPr>
    </w:p>
    <w:p w:rsidR="00B73F71" w:rsidP="11AA7CB4" w:rsidRDefault="00B73F71" w14:paraId="7B04FA47" w14:textId="5DA26C75">
      <w:pPr>
        <w:pStyle w:val="Normal"/>
        <w:bidi w:val="1"/>
        <w:rPr>
          <w:rFonts w:ascii="Arial" w:hAnsi="Arial" w:eastAsia="Arial" w:cs="Arial"/>
          <w:sz w:val="28"/>
          <w:szCs w:val="28"/>
        </w:rPr>
      </w:pPr>
    </w:p>
    <w:p w:rsidR="00B73F71" w:rsidRDefault="00FC3712" w14:paraId="09A1A29F" w14:textId="77777777">
      <w:pPr>
        <w:bidi/>
        <w:rPr>
          <w:rFonts w:ascii="Arial" w:hAnsi="Arial" w:eastAsia="Arial" w:cs="Arial"/>
          <w:b/>
          <w:sz w:val="36"/>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مقدمة</w:t>
      </w:r>
      <w:r w:rsidRPr="3157218C" w:rsidR="00FC3712">
        <w:rPr>
          <w:rFonts w:ascii="Arial" w:hAnsi="Arial" w:eastAsia="Arial" w:cs="Arial"/>
          <w:b w:val="1"/>
          <w:bCs w:val="1"/>
          <w:sz w:val="36"/>
          <w:szCs w:val="36"/>
          <w:rtl w:val="1"/>
        </w:rPr>
        <w:t xml:space="preserve">. </w:t>
      </w:r>
    </w:p>
    <w:p w:rsidR="11AA7CB4" w:rsidP="3157218C" w:rsidRDefault="11AA7CB4" w14:paraId="05DE9612" w14:textId="22098998">
      <w:pPr>
        <w:bidi w:val="1"/>
        <w:spacing w:before="240" w:beforeAutospacing="off" w:after="240" w:afterAutospacing="off"/>
      </w:pPr>
      <w:r w:rsidRPr="5ECFCD47" w:rsidR="60C13F2E">
        <w:rPr>
          <w:rFonts w:ascii="Arial" w:hAnsi="Arial" w:eastAsia="Arial" w:cs="Arial"/>
          <w:noProof w:val="0"/>
          <w:sz w:val="28"/>
          <w:szCs w:val="28"/>
          <w:rtl w:val="1"/>
          <w:lang w:val="en-US"/>
        </w:rPr>
        <w:t>يستعرض الفصل الثالث منهجية البحث المستخدمة لدراسة إدارة المخاطر في المشاريع المستدامة. يعتمد هذا الفصل على منهجية مختلطة تجمع بين الطرق الكمية والنوعية، مما يعزز من موثوقية النتائج ويتيح فهمًا أعمق للعلاقة بين الابتكار وإدارة المخاطر.</w:t>
      </w:r>
    </w:p>
    <w:p w:rsidR="3157218C" w:rsidP="3157218C" w:rsidRDefault="3157218C" w14:paraId="136ABF94" w14:textId="32AC36CE">
      <w:pPr>
        <w:bidi w:val="1"/>
        <w:spacing w:before="240" w:beforeAutospacing="off" w:after="240" w:afterAutospacing="off"/>
        <w:rPr>
          <w:rFonts w:ascii="Arial" w:hAnsi="Arial" w:eastAsia="Arial" w:cs="Arial"/>
          <w:noProof w:val="0"/>
          <w:sz w:val="28"/>
          <w:szCs w:val="28"/>
          <w:lang w:val="en-US"/>
        </w:rPr>
      </w:pPr>
    </w:p>
    <w:p w:rsidR="00B73F71" w:rsidRDefault="00FC3712" w14:paraId="2BF67315" w14:textId="77777777">
      <w:pPr>
        <w:bidi/>
        <w:rPr>
          <w:rFonts w:ascii="Arial" w:hAnsi="Arial" w:eastAsia="Arial" w:cs="Arial"/>
          <w:b/>
          <w:sz w:val="36"/>
        </w:rPr>
      </w:pPr>
      <w:r w:rsidRPr="5ECFCD47" w:rsidR="380C9085">
        <w:rPr>
          <w:rFonts w:ascii="Arial" w:hAnsi="Arial" w:eastAsia="Arial" w:cs="Arial"/>
          <w:b w:val="1"/>
          <w:bCs w:val="1"/>
          <w:sz w:val="36"/>
          <w:szCs w:val="36"/>
          <w:rtl w:val="1"/>
        </w:rPr>
        <w:t>-</w:t>
      </w:r>
      <w:r w:rsidRPr="5ECFCD47" w:rsidR="380C9085">
        <w:rPr>
          <w:rFonts w:ascii="Arial" w:hAnsi="Arial" w:eastAsia="Arial" w:cs="Arial"/>
          <w:b w:val="1"/>
          <w:bCs w:val="1"/>
          <w:sz w:val="36"/>
          <w:szCs w:val="36"/>
          <w:rtl w:val="1"/>
        </w:rPr>
        <w:t>المنهجية</w:t>
      </w:r>
      <w:r w:rsidRPr="5ECFCD47" w:rsidR="380C9085">
        <w:rPr>
          <w:rFonts w:ascii="Arial" w:hAnsi="Arial" w:eastAsia="Arial" w:cs="Arial"/>
          <w:b w:val="1"/>
          <w:bCs w:val="1"/>
          <w:sz w:val="36"/>
          <w:szCs w:val="36"/>
          <w:rtl w:val="1"/>
        </w:rPr>
        <w:t xml:space="preserve"> </w:t>
      </w:r>
      <w:r w:rsidRPr="5ECFCD47" w:rsidR="380C9085">
        <w:rPr>
          <w:rFonts w:ascii="Arial" w:hAnsi="Arial" w:eastAsia="Arial" w:cs="Arial"/>
          <w:b w:val="1"/>
          <w:bCs w:val="1"/>
          <w:sz w:val="36"/>
          <w:szCs w:val="36"/>
          <w:rtl w:val="1"/>
        </w:rPr>
        <w:t>وطرق</w:t>
      </w:r>
      <w:r w:rsidRPr="5ECFCD47" w:rsidR="380C9085">
        <w:rPr>
          <w:rFonts w:ascii="Arial" w:hAnsi="Arial" w:eastAsia="Arial" w:cs="Arial"/>
          <w:b w:val="1"/>
          <w:bCs w:val="1"/>
          <w:sz w:val="36"/>
          <w:szCs w:val="36"/>
          <w:rtl w:val="1"/>
        </w:rPr>
        <w:t xml:space="preserve"> </w:t>
      </w:r>
      <w:r w:rsidRPr="5ECFCD47" w:rsidR="380C9085">
        <w:rPr>
          <w:rFonts w:ascii="Arial" w:hAnsi="Arial" w:eastAsia="Arial" w:cs="Arial"/>
          <w:b w:val="1"/>
          <w:bCs w:val="1"/>
          <w:sz w:val="36"/>
          <w:szCs w:val="36"/>
          <w:rtl w:val="1"/>
        </w:rPr>
        <w:t>البحث</w:t>
      </w:r>
      <w:r w:rsidRPr="5ECFCD47" w:rsidR="380C9085">
        <w:rPr>
          <w:rFonts w:ascii="Arial" w:hAnsi="Arial" w:eastAsia="Arial" w:cs="Arial"/>
          <w:b w:val="1"/>
          <w:bCs w:val="1"/>
          <w:sz w:val="36"/>
          <w:szCs w:val="36"/>
          <w:rtl w:val="1"/>
        </w:rPr>
        <w:t>.</w:t>
      </w:r>
    </w:p>
    <w:p w:rsidR="7161D174" w:rsidP="5ECFCD47" w:rsidRDefault="7161D174" w14:paraId="56D25E83" w14:textId="63C23A06">
      <w:pPr>
        <w:pStyle w:val="Normal"/>
        <w:bidi w:val="1"/>
        <w:rPr>
          <w:rFonts w:ascii="Arial" w:hAnsi="Arial" w:eastAsia="Arial" w:cs="Arial"/>
          <w:b w:val="1"/>
          <w:bCs w:val="1"/>
          <w:noProof w:val="0"/>
          <w:color w:val="auto"/>
          <w:sz w:val="28"/>
          <w:szCs w:val="28"/>
          <w:lang w:bidi="ar-SA"/>
        </w:rPr>
      </w:pPr>
      <w:r w:rsidRPr="5ECFCD47" w:rsidR="7161D174">
        <w:rPr>
          <w:rFonts w:ascii="Arial" w:hAnsi="Arial" w:eastAsia="Arial" w:cs="Arial"/>
          <w:b w:val="1"/>
          <w:bCs w:val="1"/>
          <w:noProof w:val="0"/>
          <w:sz w:val="28"/>
          <w:szCs w:val="28"/>
          <w:rtl w:val="1"/>
        </w:rPr>
        <w:t>المنهج العلمي المعتمد:</w:t>
      </w:r>
      <w:r w:rsidRPr="5ECFCD47" w:rsidR="7161D174">
        <w:rPr>
          <w:rFonts w:ascii="Arial" w:hAnsi="Arial" w:eastAsia="Arial" w:cs="Arial"/>
          <w:noProof w:val="0"/>
          <w:sz w:val="28"/>
          <w:szCs w:val="28"/>
          <w:rtl w:val="1"/>
        </w:rPr>
        <w:t xml:space="preserve"> المنهج الوصفي التحليلي</w:t>
      </w:r>
    </w:p>
    <w:p w:rsidR="7161D174" w:rsidP="5ECFCD47" w:rsidRDefault="7161D174" w14:paraId="4F67D055" w14:textId="29AF8CBC">
      <w:pPr>
        <w:pStyle w:val="Normal"/>
        <w:bidi w:val="1"/>
        <w:rPr>
          <w:rFonts w:ascii="Arial" w:hAnsi="Arial" w:eastAsia="Arial" w:cs="Arial"/>
          <w:b w:val="1"/>
          <w:bCs w:val="1"/>
          <w:noProof w:val="0"/>
          <w:color w:val="auto"/>
          <w:sz w:val="28"/>
          <w:szCs w:val="28"/>
          <w:lang w:bidi="ar-SA"/>
        </w:rPr>
      </w:pPr>
      <w:r w:rsidRPr="5ECFCD47" w:rsidR="7161D174">
        <w:rPr>
          <w:rFonts w:ascii="Arial" w:hAnsi="Arial" w:eastAsia="Arial" w:cs="Arial"/>
          <w:b w:val="0"/>
          <w:bCs w:val="0"/>
          <w:noProof w:val="0"/>
          <w:sz w:val="28"/>
          <w:szCs w:val="28"/>
          <w:rtl w:val="1"/>
        </w:rPr>
        <w:t>سيتم اعتماد المنهج الوصفي التحليلي في هذه الدراسة،</w:t>
      </w:r>
      <w:r w:rsidRPr="5ECFCD47" w:rsidR="7161D174">
        <w:rPr>
          <w:rFonts w:ascii="Arial" w:hAnsi="Arial" w:eastAsia="Arial" w:cs="Arial"/>
          <w:b w:val="1"/>
          <w:bCs w:val="1"/>
          <w:noProof w:val="0"/>
          <w:sz w:val="28"/>
          <w:szCs w:val="28"/>
          <w:rtl w:val="1"/>
        </w:rPr>
        <w:t xml:space="preserve"> </w:t>
      </w:r>
      <w:r w:rsidRPr="5ECFCD47" w:rsidR="7161D174">
        <w:rPr>
          <w:rFonts w:ascii="Arial" w:hAnsi="Arial" w:eastAsia="Arial" w:cs="Arial"/>
          <w:b w:val="0"/>
          <w:bCs w:val="0"/>
          <w:noProof w:val="0"/>
          <w:sz w:val="28"/>
          <w:szCs w:val="28"/>
          <w:rtl w:val="1"/>
        </w:rPr>
        <w:t>حيث يتيح هذا المنهج:</w:t>
      </w:r>
    </w:p>
    <w:p w:rsidR="7161D174" w:rsidP="5ECFCD47" w:rsidRDefault="7161D174" w14:paraId="0C90B429" w14:textId="58278AAA">
      <w:pPr>
        <w:pStyle w:val="ListParagraph"/>
        <w:numPr>
          <w:ilvl w:val="0"/>
          <w:numId w:val="18"/>
        </w:numPr>
        <w:bidi w:val="1"/>
        <w:rPr>
          <w:rFonts w:ascii="Arial" w:hAnsi="Arial" w:eastAsia="Arial" w:cs="Arial"/>
          <w:noProof w:val="0"/>
          <w:color w:val="auto"/>
          <w:sz w:val="28"/>
          <w:szCs w:val="28"/>
          <w:lang w:bidi="ar-SA"/>
        </w:rPr>
      </w:pPr>
      <w:r w:rsidRPr="5ECFCD47" w:rsidR="7161D174">
        <w:rPr>
          <w:rFonts w:ascii="Arial" w:hAnsi="Arial" w:eastAsia="Arial" w:cs="Arial"/>
          <w:b w:val="1"/>
          <w:bCs w:val="1"/>
          <w:noProof w:val="0"/>
          <w:sz w:val="28"/>
          <w:szCs w:val="28"/>
          <w:rtl w:val="1"/>
        </w:rPr>
        <w:t>وصف الظواهر</w:t>
      </w:r>
      <w:r w:rsidRPr="5ECFCD47" w:rsidR="7161D174">
        <w:rPr>
          <w:rFonts w:ascii="Arial" w:hAnsi="Arial" w:eastAsia="Arial" w:cs="Arial"/>
          <w:b w:val="1"/>
          <w:bCs w:val="1"/>
          <w:noProof w:val="0"/>
          <w:sz w:val="28"/>
          <w:szCs w:val="28"/>
          <w:rtl w:val="1"/>
        </w:rPr>
        <w:t>:</w:t>
      </w:r>
      <w:r w:rsidRPr="5ECFCD47" w:rsidR="7161D174">
        <w:rPr>
          <w:rFonts w:ascii="Arial" w:hAnsi="Arial" w:eastAsia="Arial" w:cs="Arial"/>
          <w:noProof w:val="0"/>
          <w:sz w:val="28"/>
          <w:szCs w:val="28"/>
          <w:rtl w:val="1"/>
        </w:rPr>
        <w:t xml:space="preserve"> سيمكن من جمع المعلومات حول كيفية تأثير الابتكار على إدارة المخاطر في المشاريع المستدامة.</w:t>
      </w:r>
    </w:p>
    <w:p w:rsidR="7161D174" w:rsidP="5ECFCD47" w:rsidRDefault="7161D174" w14:paraId="51C51077" w14:textId="0478EE2C">
      <w:pPr>
        <w:pStyle w:val="ListParagraph"/>
        <w:numPr>
          <w:ilvl w:val="0"/>
          <w:numId w:val="18"/>
        </w:numPr>
        <w:bidi w:val="1"/>
        <w:rPr>
          <w:rFonts w:ascii="Arial" w:hAnsi="Arial" w:eastAsia="Arial" w:cs="Arial"/>
          <w:noProof w:val="0"/>
          <w:color w:val="auto"/>
          <w:sz w:val="28"/>
          <w:szCs w:val="28"/>
          <w:lang w:bidi="ar-SA"/>
        </w:rPr>
      </w:pPr>
      <w:r w:rsidRPr="5ECFCD47" w:rsidR="7161D174">
        <w:rPr>
          <w:rFonts w:ascii="Arial" w:hAnsi="Arial" w:eastAsia="Arial" w:cs="Arial"/>
          <w:b w:val="1"/>
          <w:bCs w:val="1"/>
          <w:noProof w:val="0"/>
          <w:sz w:val="28"/>
          <w:szCs w:val="28"/>
          <w:rtl w:val="1"/>
        </w:rPr>
        <w:t>تحليل البيانات</w:t>
      </w:r>
      <w:r w:rsidRPr="5ECFCD47" w:rsidR="7161D174">
        <w:rPr>
          <w:rFonts w:ascii="Arial" w:hAnsi="Arial" w:eastAsia="Arial" w:cs="Arial"/>
          <w:b w:val="1"/>
          <w:bCs w:val="1"/>
          <w:noProof w:val="0"/>
          <w:sz w:val="28"/>
          <w:szCs w:val="28"/>
          <w:rtl w:val="1"/>
        </w:rPr>
        <w:t xml:space="preserve">: </w:t>
      </w:r>
      <w:r w:rsidRPr="5ECFCD47" w:rsidR="7161D174">
        <w:rPr>
          <w:rFonts w:ascii="Arial" w:hAnsi="Arial" w:eastAsia="Arial" w:cs="Arial"/>
          <w:noProof w:val="0"/>
          <w:sz w:val="28"/>
          <w:szCs w:val="28"/>
          <w:rtl w:val="1"/>
        </w:rPr>
        <w:t>سيسمح بتحليل العلاقات بين المتغيرات المختلفة وفهم التأثيرات المحتملة.</w:t>
      </w:r>
    </w:p>
    <w:p w:rsidR="7161D174" w:rsidP="5ECFCD47" w:rsidRDefault="7161D174" w14:paraId="7ED8B879" w14:textId="7E7B0966">
      <w:pPr>
        <w:pStyle w:val="Normal"/>
        <w:bidi w:val="1"/>
        <w:rPr>
          <w:rFonts w:ascii="Arial" w:hAnsi="Arial" w:eastAsia="Arial" w:cs="Arial"/>
          <w:b w:val="1"/>
          <w:bCs w:val="1"/>
          <w:noProof w:val="0"/>
          <w:color w:val="auto"/>
          <w:sz w:val="32"/>
          <w:szCs w:val="32"/>
          <w:lang w:bidi="ar-SA"/>
        </w:rPr>
      </w:pPr>
      <w:r w:rsidRPr="5ECFCD47" w:rsidR="7161D174">
        <w:rPr>
          <w:rFonts w:ascii="Arial" w:hAnsi="Arial" w:eastAsia="Arial" w:cs="Arial"/>
          <w:b w:val="1"/>
          <w:bCs w:val="1"/>
          <w:noProof w:val="0"/>
          <w:sz w:val="32"/>
          <w:szCs w:val="32"/>
          <w:rtl w:val="1"/>
        </w:rPr>
        <w:t>طبيعة البيانات</w:t>
      </w:r>
    </w:p>
    <w:p w:rsidR="7161D174" w:rsidP="5ECFCD47" w:rsidRDefault="7161D174" w14:paraId="7386F54D" w14:textId="7270E962">
      <w:pPr>
        <w:pStyle w:val="ListParagraph"/>
        <w:numPr>
          <w:ilvl w:val="0"/>
          <w:numId w:val="19"/>
        </w:numPr>
        <w:bidi w:val="1"/>
        <w:rPr>
          <w:rFonts w:ascii="Arial" w:hAnsi="Arial" w:eastAsia="Arial" w:cs="Arial"/>
          <w:noProof w:val="0"/>
          <w:color w:val="auto"/>
          <w:sz w:val="28"/>
          <w:szCs w:val="28"/>
          <w:lang w:bidi="ar-SA"/>
        </w:rPr>
      </w:pPr>
      <w:r w:rsidRPr="5ECFCD47" w:rsidR="7161D174">
        <w:rPr>
          <w:rFonts w:ascii="Arial" w:hAnsi="Arial" w:eastAsia="Arial" w:cs="Arial"/>
          <w:b w:val="1"/>
          <w:bCs w:val="1"/>
          <w:noProof w:val="0"/>
          <w:sz w:val="28"/>
          <w:szCs w:val="28"/>
          <w:rtl w:val="1"/>
        </w:rPr>
        <w:t>بيانات أولية:</w:t>
      </w:r>
      <w:r w:rsidRPr="5ECFCD47" w:rsidR="7161D174">
        <w:rPr>
          <w:rFonts w:ascii="Arial" w:hAnsi="Arial" w:eastAsia="Arial" w:cs="Arial"/>
          <w:noProof w:val="0"/>
          <w:sz w:val="28"/>
          <w:szCs w:val="28"/>
          <w:rtl w:val="1"/>
        </w:rPr>
        <w:t xml:space="preserve"> سيتم جمعها من خلال استبيانات </w:t>
      </w:r>
      <w:r w:rsidRPr="5ECFCD47" w:rsidR="17775C8D">
        <w:rPr>
          <w:rFonts w:ascii="Arial" w:hAnsi="Arial" w:eastAsia="Arial" w:cs="Arial"/>
          <w:noProof w:val="0"/>
          <w:sz w:val="28"/>
          <w:szCs w:val="28"/>
          <w:rtl w:val="1"/>
        </w:rPr>
        <w:t xml:space="preserve">مع </w:t>
      </w:r>
      <w:r w:rsidRPr="5ECFCD47" w:rsidR="7161D174">
        <w:rPr>
          <w:rFonts w:ascii="Arial" w:hAnsi="Arial" w:eastAsia="Arial" w:cs="Arial"/>
          <w:noProof w:val="0"/>
          <w:sz w:val="28"/>
          <w:szCs w:val="28"/>
          <w:rtl w:val="1"/>
        </w:rPr>
        <w:t>المختصين في إدارة المخاطر.</w:t>
      </w:r>
    </w:p>
    <w:p w:rsidR="7161D174" w:rsidP="5ECFCD47" w:rsidRDefault="7161D174" w14:paraId="766C3FE7" w14:textId="27C66D48">
      <w:pPr>
        <w:pStyle w:val="ListParagraph"/>
        <w:numPr>
          <w:ilvl w:val="0"/>
          <w:numId w:val="19"/>
        </w:numPr>
        <w:bidi w:val="1"/>
        <w:rPr>
          <w:rFonts w:ascii="Arial" w:hAnsi="Arial" w:eastAsia="Arial" w:cs="Arial"/>
          <w:noProof w:val="0"/>
          <w:color w:val="auto"/>
          <w:sz w:val="28"/>
          <w:szCs w:val="28"/>
          <w:lang w:bidi="ar-SA"/>
        </w:rPr>
      </w:pPr>
      <w:r w:rsidRPr="5ECFCD47" w:rsidR="7161D174">
        <w:rPr>
          <w:rFonts w:ascii="Arial" w:hAnsi="Arial" w:eastAsia="Arial" w:cs="Arial"/>
          <w:b w:val="1"/>
          <w:bCs w:val="1"/>
          <w:noProof w:val="0"/>
          <w:sz w:val="28"/>
          <w:szCs w:val="28"/>
          <w:rtl w:val="1"/>
        </w:rPr>
        <w:t>بيانات ثانوية:</w:t>
      </w:r>
      <w:r w:rsidRPr="5ECFCD47" w:rsidR="7161D174">
        <w:rPr>
          <w:rFonts w:ascii="Arial" w:hAnsi="Arial" w:eastAsia="Arial" w:cs="Arial"/>
          <w:noProof w:val="0"/>
          <w:sz w:val="28"/>
          <w:szCs w:val="28"/>
          <w:rtl w:val="1"/>
        </w:rPr>
        <w:t xml:space="preserve"> ستستند إلى الدراسات السابقة والمقالات الأكاديمية والتقارير العالمية لتعزيز الإطار النظري.</w:t>
      </w:r>
    </w:p>
    <w:p w:rsidR="3157218C" w:rsidP="3157218C" w:rsidRDefault="3157218C" w14:paraId="49D2CCFF" w14:textId="0ED2E91F">
      <w:pPr>
        <w:bidi w:val="1"/>
        <w:rPr>
          <w:rFonts w:ascii="Arial" w:hAnsi="Arial" w:eastAsia="Arial" w:cs="Arial"/>
          <w:sz w:val="28"/>
          <w:szCs w:val="28"/>
        </w:rPr>
      </w:pPr>
    </w:p>
    <w:p w:rsidR="00B73F71" w:rsidP="5ECFCD47" w:rsidRDefault="00FC3712" w14:paraId="23A252E2" w14:textId="596ABC4C">
      <w:pPr>
        <w:bidi/>
        <w:rPr>
          <w:rFonts w:ascii="Arial" w:hAnsi="Arial" w:eastAsia="Arial" w:cs="Arial"/>
          <w:b w:val="1"/>
          <w:bCs w:val="1"/>
          <w:sz w:val="36"/>
          <w:szCs w:val="36"/>
        </w:rPr>
      </w:pPr>
      <w:r w:rsidRPr="5ECFCD47" w:rsidR="380C9085">
        <w:rPr>
          <w:rFonts w:ascii="Arial" w:hAnsi="Arial" w:eastAsia="Arial" w:cs="Arial"/>
          <w:b w:val="1"/>
          <w:bCs w:val="1"/>
          <w:sz w:val="36"/>
          <w:szCs w:val="36"/>
          <w:rtl w:val="1"/>
        </w:rPr>
        <w:t>-</w:t>
      </w:r>
      <w:r w:rsidRPr="5ECFCD47" w:rsidR="380C9085">
        <w:rPr>
          <w:rFonts w:ascii="Arial" w:hAnsi="Arial" w:eastAsia="Arial" w:cs="Arial"/>
          <w:b w:val="1"/>
          <w:bCs w:val="1"/>
          <w:sz w:val="36"/>
          <w:szCs w:val="36"/>
          <w:rtl w:val="1"/>
        </w:rPr>
        <w:t>مجتمع</w:t>
      </w:r>
      <w:r w:rsidRPr="5ECFCD47" w:rsidR="380C9085">
        <w:rPr>
          <w:rFonts w:ascii="Arial" w:hAnsi="Arial" w:eastAsia="Arial" w:cs="Arial"/>
          <w:b w:val="1"/>
          <w:bCs w:val="1"/>
          <w:sz w:val="36"/>
          <w:szCs w:val="36"/>
          <w:rtl w:val="1"/>
        </w:rPr>
        <w:t xml:space="preserve"> </w:t>
      </w:r>
      <w:r w:rsidRPr="5ECFCD47" w:rsidR="380C9085">
        <w:rPr>
          <w:rFonts w:ascii="Arial" w:hAnsi="Arial" w:eastAsia="Arial" w:cs="Arial"/>
          <w:b w:val="1"/>
          <w:bCs w:val="1"/>
          <w:sz w:val="36"/>
          <w:szCs w:val="36"/>
          <w:rtl w:val="1"/>
        </w:rPr>
        <w:t>البحث</w:t>
      </w:r>
      <w:r w:rsidRPr="5ECFCD47" w:rsidR="03963AC0">
        <w:rPr>
          <w:rFonts w:ascii="Arial" w:hAnsi="Arial" w:eastAsia="Arial" w:cs="Arial"/>
          <w:b w:val="1"/>
          <w:bCs w:val="1"/>
          <w:sz w:val="36"/>
          <w:szCs w:val="36"/>
          <w:rtl w:val="1"/>
        </w:rPr>
        <w:t xml:space="preserve"> وعينة البحث</w:t>
      </w:r>
      <w:r w:rsidRPr="5ECFCD47" w:rsidR="380C9085">
        <w:rPr>
          <w:rFonts w:ascii="Arial" w:hAnsi="Arial" w:eastAsia="Arial" w:cs="Arial"/>
          <w:b w:val="1"/>
          <w:bCs w:val="1"/>
          <w:sz w:val="36"/>
          <w:szCs w:val="36"/>
          <w:rtl w:val="1"/>
        </w:rPr>
        <w:t>.</w:t>
      </w:r>
    </w:p>
    <w:p w:rsidR="4C713EF0" w:rsidP="5ECFCD47" w:rsidRDefault="4C713EF0" w14:paraId="1BBFC82C" w14:textId="2F019435">
      <w:pPr>
        <w:pStyle w:val="Normal"/>
        <w:suppressLineNumbers w:val="0"/>
        <w:bidi w:val="0"/>
        <w:spacing w:before="0" w:beforeAutospacing="off" w:after="160" w:afterAutospacing="off" w:line="259" w:lineRule="auto"/>
        <w:ind w:left="0" w:right="0"/>
        <w:jc w:val="right"/>
        <w:rPr>
          <w:rFonts w:ascii="Arial" w:hAnsi="Arial" w:eastAsia="Arial" w:cs="Arial"/>
          <w:noProof w:val="0"/>
          <w:sz w:val="28"/>
          <w:szCs w:val="28"/>
          <w:lang w:val="en-US"/>
        </w:rPr>
      </w:pPr>
      <w:r w:rsidRPr="5ECFCD47" w:rsidR="4C713EF0">
        <w:rPr>
          <w:rFonts w:ascii="Arial" w:hAnsi="Arial" w:eastAsia="Arial" w:cs="Arial"/>
          <w:noProof w:val="0"/>
          <w:sz w:val="28"/>
          <w:szCs w:val="28"/>
          <w:lang w:val="en-US"/>
        </w:rPr>
        <w:t>.</w:t>
      </w:r>
      <w:r w:rsidRPr="5ECFCD47" w:rsidR="4C713EF0">
        <w:rPr>
          <w:rFonts w:ascii="Arial" w:hAnsi="Arial" w:eastAsia="Arial" w:cs="Arial"/>
          <w:noProof w:val="0"/>
          <w:sz w:val="28"/>
          <w:szCs w:val="28"/>
          <w:rtl w:val="1"/>
          <w:lang w:val="en-US"/>
        </w:rPr>
        <w:t>تكون مجتمع البحث من الشركات والمؤسسات التي تنفذ مشاريع مستدامة، مثل شركات البناء، المؤسسات غير الربحية، والهيئات الحكومية التي تروج لمبادرات التنمية المستدامة. تشمل العينة 80 شخصًا يمثلون مختلف الأدوار الوظيفية، مثل مديري المشاريع، المهندسين، والمخططين الاستراتيجيين، وذلك لتوفير رؤى شاملة حول كيفية إدارة المخاطر في المشاريع المستدامه</w:t>
      </w:r>
    </w:p>
    <w:p w:rsidR="5ECFCD47" w:rsidP="5ECFCD47" w:rsidRDefault="5ECFCD47" w14:paraId="544A3348" w14:textId="58976753">
      <w:pPr>
        <w:pStyle w:val="Normal"/>
        <w:suppressLineNumbers w:val="0"/>
        <w:bidi w:val="0"/>
        <w:spacing w:before="0" w:beforeAutospacing="off" w:after="160" w:afterAutospacing="off" w:line="259" w:lineRule="auto"/>
        <w:ind w:left="0" w:right="0"/>
        <w:jc w:val="right"/>
        <w:rPr>
          <w:rFonts w:ascii="Arial" w:hAnsi="Arial" w:eastAsia="Arial" w:cs="Arial"/>
          <w:noProof w:val="0"/>
          <w:sz w:val="28"/>
          <w:szCs w:val="28"/>
          <w:lang w:val="en-US"/>
        </w:rPr>
      </w:pPr>
    </w:p>
    <w:p w:rsidR="00B73F71" w:rsidP="5ECFCD47" w:rsidRDefault="00FC3712" w14:paraId="6288C45D" w14:textId="258E48E7">
      <w:pPr>
        <w:bidi/>
        <w:rPr>
          <w:rFonts w:ascii="Arial" w:hAnsi="Arial" w:eastAsia="Arial" w:cs="Arial"/>
          <w:b w:val="1"/>
          <w:bCs w:val="1"/>
          <w:sz w:val="36"/>
          <w:szCs w:val="36"/>
        </w:rPr>
      </w:pPr>
      <w:r w:rsidRPr="5ECFCD47" w:rsidR="380C9085">
        <w:rPr>
          <w:rFonts w:ascii="Arial" w:hAnsi="Arial" w:eastAsia="Arial" w:cs="Arial"/>
          <w:b w:val="1"/>
          <w:bCs w:val="1"/>
          <w:sz w:val="36"/>
          <w:szCs w:val="36"/>
          <w:rtl w:val="1"/>
        </w:rPr>
        <w:t>-</w:t>
      </w:r>
      <w:r w:rsidRPr="5ECFCD47" w:rsidR="39145988">
        <w:rPr>
          <w:rFonts w:ascii="Arial" w:hAnsi="Arial" w:eastAsia="Arial" w:cs="Arial"/>
          <w:b w:val="1"/>
          <w:bCs w:val="1"/>
          <w:sz w:val="36"/>
          <w:szCs w:val="36"/>
          <w:rtl w:val="1"/>
        </w:rPr>
        <w:t xml:space="preserve">وصف عينة </w:t>
      </w:r>
      <w:r w:rsidRPr="5ECFCD47" w:rsidR="380C9085">
        <w:rPr>
          <w:rFonts w:ascii="Arial" w:hAnsi="Arial" w:eastAsia="Arial" w:cs="Arial"/>
          <w:b w:val="1"/>
          <w:bCs w:val="1"/>
          <w:sz w:val="36"/>
          <w:szCs w:val="36"/>
          <w:rtl w:val="1"/>
        </w:rPr>
        <w:t>البحث</w:t>
      </w:r>
      <w:r w:rsidRPr="5ECFCD47" w:rsidR="380C9085">
        <w:rPr>
          <w:rFonts w:ascii="Arial" w:hAnsi="Arial" w:eastAsia="Arial" w:cs="Arial"/>
          <w:b w:val="1"/>
          <w:bCs w:val="1"/>
          <w:sz w:val="36"/>
          <w:szCs w:val="36"/>
          <w:rtl w:val="1"/>
        </w:rPr>
        <w:t>.</w:t>
      </w:r>
    </w:p>
    <w:p w:rsidR="00B73F71" w:rsidP="5ECFCD47" w:rsidRDefault="00B73F71" w14:paraId="23FBA466" w14:textId="02BAB863">
      <w:pPr>
        <w:pStyle w:val="Normal"/>
        <w:jc w:val="center"/>
        <w:rPr>
          <w:rFonts w:ascii="Arial" w:hAnsi="Arial" w:eastAsia="Arial" w:cs="Arial"/>
          <w:b w:val="1"/>
          <w:bCs w:val="1"/>
          <w:noProof w:val="0"/>
          <w:sz w:val="24"/>
          <w:szCs w:val="24"/>
          <w:lang w:val="en-US"/>
        </w:rPr>
      </w:pPr>
      <w:r w:rsidRPr="5ECFCD47" w:rsidR="3552E2CE">
        <w:rPr>
          <w:rFonts w:ascii="Arial" w:hAnsi="Arial" w:eastAsia="Arial" w:cs="Arial"/>
          <w:b w:val="1"/>
          <w:bCs w:val="1"/>
          <w:noProof w:val="0"/>
          <w:sz w:val="24"/>
          <w:szCs w:val="24"/>
          <w:rtl w:val="1"/>
          <w:lang w:val="en-US"/>
        </w:rPr>
        <w:t>جدول</w:t>
      </w:r>
      <w:r w:rsidRPr="5ECFCD47" w:rsidR="5BC14F88">
        <w:rPr>
          <w:rFonts w:ascii="Arial" w:hAnsi="Arial" w:eastAsia="Arial" w:cs="Arial"/>
          <w:b w:val="1"/>
          <w:bCs w:val="1"/>
          <w:noProof w:val="0"/>
          <w:sz w:val="24"/>
          <w:szCs w:val="24"/>
          <w:rtl w:val="1"/>
          <w:lang w:val="en-US"/>
        </w:rPr>
        <w:t>(3-1)</w:t>
      </w:r>
      <w:r w:rsidRPr="5ECFCD47" w:rsidR="3552E2CE">
        <w:rPr>
          <w:rFonts w:ascii="Arial" w:hAnsi="Arial" w:eastAsia="Arial" w:cs="Arial"/>
          <w:b w:val="1"/>
          <w:bCs w:val="1"/>
          <w:noProof w:val="0"/>
          <w:sz w:val="24"/>
          <w:szCs w:val="24"/>
          <w:rtl w:val="1"/>
          <w:lang w:val="en-US"/>
        </w:rPr>
        <w:t xml:space="preserve"> </w:t>
      </w:r>
      <w:r w:rsidRPr="5ECFCD47" w:rsidR="295C7C37">
        <w:rPr>
          <w:rFonts w:ascii="Arial" w:hAnsi="Arial" w:eastAsia="Arial" w:cs="Arial"/>
          <w:b w:val="1"/>
          <w:bCs w:val="1"/>
          <w:noProof w:val="0"/>
          <w:sz w:val="24"/>
          <w:szCs w:val="24"/>
          <w:rtl w:val="1"/>
          <w:lang w:val="en-US"/>
        </w:rPr>
        <w:t xml:space="preserve">توزيع العينة </w:t>
      </w:r>
      <w:r w:rsidRPr="5ECFCD47" w:rsidR="3552E2CE">
        <w:rPr>
          <w:rFonts w:ascii="Arial" w:hAnsi="Arial" w:eastAsia="Arial" w:cs="Arial"/>
          <w:b w:val="1"/>
          <w:bCs w:val="1"/>
          <w:noProof w:val="0"/>
          <w:sz w:val="24"/>
          <w:szCs w:val="24"/>
          <w:rtl w:val="1"/>
          <w:lang w:val="en-US"/>
        </w:rPr>
        <w:t>حسب النوع</w:t>
      </w:r>
    </w:p>
    <w:tbl>
      <w:tblPr>
        <w:tblStyle w:val="TableNormal"/>
        <w:bidiVisual w:val="1"/>
        <w:tblW w:w="0" w:type="auto"/>
        <w:tblBorders>
          <w:top w:val="single" w:color="000000" w:themeColor="text1" w:sz="18"/>
          <w:left w:val="single" w:color="000000" w:themeColor="text1" w:sz="18"/>
          <w:bottom w:val="single" w:color="000000" w:themeColor="text1" w:sz="18"/>
          <w:right w:val="single" w:color="000000" w:themeColor="text1" w:sz="18"/>
          <w:insideH w:val="single" w:color="000000" w:themeColor="text1" w:sz="18"/>
          <w:insideV w:val="single" w:color="000000" w:themeColor="text1" w:sz="18"/>
        </w:tblBorders>
        <w:tblLayout w:type="fixed"/>
        <w:tblLook w:val="06A0" w:firstRow="1" w:lastRow="0" w:firstColumn="1" w:lastColumn="0" w:noHBand="1" w:noVBand="1"/>
      </w:tblPr>
      <w:tblGrid>
        <w:gridCol w:w="2520"/>
        <w:gridCol w:w="3200"/>
        <w:gridCol w:w="3735"/>
      </w:tblGrid>
      <w:tr w:rsidR="5ECFCD47" w:rsidTr="5ECFCD47" w14:paraId="08877CBD">
        <w:trPr>
          <w:trHeight w:val="300"/>
        </w:trPr>
        <w:tc>
          <w:tcPr>
            <w:tcW w:w="2520" w:type="dxa"/>
            <w:tcMar/>
            <w:vAlign w:val="top"/>
          </w:tcPr>
          <w:p w:rsidR="381D70F1" w:rsidP="5ECFCD47" w:rsidRDefault="381D70F1" w14:paraId="2B4EED13" w14:textId="2083A059">
            <w:pPr>
              <w:pStyle w:val="Normal"/>
              <w:suppressLineNumbers w:val="0"/>
              <w:bidi w:val="1"/>
              <w:spacing w:before="0" w:beforeAutospacing="off" w:after="0" w:afterAutospacing="off" w:line="259" w:lineRule="auto"/>
              <w:ind w:left="0" w:right="0"/>
              <w:jc w:val="right"/>
              <w:rPr>
                <w:b w:val="1"/>
                <w:bCs w:val="1"/>
              </w:rPr>
            </w:pPr>
            <w:r w:rsidRPr="5ECFCD47" w:rsidR="381D70F1">
              <w:rPr>
                <w:b w:val="1"/>
                <w:bCs w:val="1"/>
                <w:rtl w:val="1"/>
              </w:rPr>
              <w:t>النوع</w:t>
            </w:r>
          </w:p>
        </w:tc>
        <w:tc>
          <w:tcPr>
            <w:tcW w:w="3200" w:type="dxa"/>
            <w:tcMar/>
            <w:vAlign w:val="top"/>
          </w:tcPr>
          <w:p w:rsidR="5ECFCD47" w:rsidP="5ECFCD47" w:rsidRDefault="5ECFCD47" w14:paraId="7D04C22F" w14:textId="00F23319">
            <w:pPr>
              <w:bidi w:val="1"/>
              <w:spacing w:before="0" w:beforeAutospacing="off" w:after="0" w:afterAutospacing="off"/>
              <w:jc w:val="right"/>
              <w:rPr>
                <w:b w:val="1"/>
                <w:bCs w:val="1"/>
              </w:rPr>
            </w:pPr>
            <w:r w:rsidRPr="5ECFCD47" w:rsidR="5ECFCD47">
              <w:rPr>
                <w:b w:val="1"/>
                <w:bCs w:val="1"/>
                <w:rtl w:val="1"/>
              </w:rPr>
              <w:t>العدد</w:t>
            </w:r>
          </w:p>
        </w:tc>
        <w:tc>
          <w:tcPr>
            <w:tcW w:w="3735" w:type="dxa"/>
            <w:tcMar/>
            <w:vAlign w:val="top"/>
          </w:tcPr>
          <w:p w:rsidR="5ECFCD47" w:rsidP="5ECFCD47" w:rsidRDefault="5ECFCD47" w14:paraId="088025A2" w14:textId="3D8BD074">
            <w:pPr>
              <w:bidi w:val="1"/>
              <w:spacing w:before="0" w:beforeAutospacing="off" w:after="0" w:afterAutospacing="off"/>
              <w:jc w:val="right"/>
              <w:rPr>
                <w:b w:val="1"/>
                <w:bCs w:val="1"/>
              </w:rPr>
            </w:pPr>
            <w:r w:rsidRPr="5ECFCD47" w:rsidR="5ECFCD47">
              <w:rPr>
                <w:b w:val="1"/>
                <w:bCs w:val="1"/>
                <w:rtl w:val="1"/>
              </w:rPr>
              <w:t>النسبة المئوية</w:t>
            </w:r>
          </w:p>
        </w:tc>
      </w:tr>
      <w:tr w:rsidR="5ECFCD47" w:rsidTr="5ECFCD47" w14:paraId="42BBFC9B">
        <w:trPr>
          <w:trHeight w:val="300"/>
        </w:trPr>
        <w:tc>
          <w:tcPr>
            <w:tcW w:w="2520" w:type="dxa"/>
            <w:tcMar/>
            <w:vAlign w:val="top"/>
          </w:tcPr>
          <w:p w:rsidR="5ECFCD47" w:rsidP="5ECFCD47" w:rsidRDefault="5ECFCD47" w14:paraId="5538581B" w14:textId="493E2768">
            <w:pPr>
              <w:bidi w:val="1"/>
              <w:spacing w:before="0" w:beforeAutospacing="off" w:after="0" w:afterAutospacing="off"/>
              <w:jc w:val="right"/>
            </w:pPr>
            <w:r w:rsidR="5ECFCD47">
              <w:rPr>
                <w:rtl w:val="1"/>
              </w:rPr>
              <w:t>الذكور</w:t>
            </w:r>
          </w:p>
        </w:tc>
        <w:tc>
          <w:tcPr>
            <w:tcW w:w="3200" w:type="dxa"/>
            <w:tcMar/>
            <w:vAlign w:val="top"/>
          </w:tcPr>
          <w:p w:rsidR="5ECFCD47" w:rsidP="5ECFCD47" w:rsidRDefault="5ECFCD47" w14:paraId="55390E98" w14:textId="491F2F4E">
            <w:pPr>
              <w:bidi w:val="1"/>
              <w:spacing w:before="0" w:beforeAutospacing="off" w:after="0" w:afterAutospacing="off"/>
              <w:jc w:val="right"/>
            </w:pPr>
            <w:r w:rsidR="5ECFCD47">
              <w:rPr/>
              <w:t>41</w:t>
            </w:r>
          </w:p>
        </w:tc>
        <w:tc>
          <w:tcPr>
            <w:tcW w:w="3735" w:type="dxa"/>
            <w:tcMar/>
            <w:vAlign w:val="top"/>
          </w:tcPr>
          <w:p w:rsidR="5ECFCD47" w:rsidP="5ECFCD47" w:rsidRDefault="5ECFCD47" w14:paraId="757F310C" w14:textId="68B85057">
            <w:pPr>
              <w:bidi w:val="1"/>
              <w:spacing w:before="0" w:beforeAutospacing="off" w:after="0" w:afterAutospacing="off"/>
              <w:jc w:val="right"/>
            </w:pPr>
            <w:r w:rsidR="5ECFCD47">
              <w:rPr/>
              <w:t>51.25%</w:t>
            </w:r>
          </w:p>
        </w:tc>
      </w:tr>
      <w:tr w:rsidR="5ECFCD47" w:rsidTr="5ECFCD47" w14:paraId="76015078">
        <w:trPr>
          <w:trHeight w:val="300"/>
        </w:trPr>
        <w:tc>
          <w:tcPr>
            <w:tcW w:w="2520" w:type="dxa"/>
            <w:tcMar/>
            <w:vAlign w:val="top"/>
          </w:tcPr>
          <w:p w:rsidR="5ECFCD47" w:rsidP="5ECFCD47" w:rsidRDefault="5ECFCD47" w14:paraId="08F9F691" w14:textId="17BF12CC">
            <w:pPr>
              <w:bidi w:val="1"/>
              <w:spacing w:before="0" w:beforeAutospacing="off" w:after="0" w:afterAutospacing="off"/>
              <w:jc w:val="right"/>
            </w:pPr>
            <w:r w:rsidR="5ECFCD47">
              <w:rPr>
                <w:rtl w:val="1"/>
              </w:rPr>
              <w:t>الإناث</w:t>
            </w:r>
          </w:p>
        </w:tc>
        <w:tc>
          <w:tcPr>
            <w:tcW w:w="3200" w:type="dxa"/>
            <w:tcMar/>
            <w:vAlign w:val="top"/>
          </w:tcPr>
          <w:p w:rsidR="5ECFCD47" w:rsidP="5ECFCD47" w:rsidRDefault="5ECFCD47" w14:paraId="7DCC8474" w14:textId="0C6249A0">
            <w:pPr>
              <w:bidi w:val="1"/>
              <w:spacing w:before="0" w:beforeAutospacing="off" w:after="0" w:afterAutospacing="off"/>
              <w:jc w:val="right"/>
            </w:pPr>
            <w:r w:rsidR="5ECFCD47">
              <w:rPr/>
              <w:t>39</w:t>
            </w:r>
          </w:p>
        </w:tc>
        <w:tc>
          <w:tcPr>
            <w:tcW w:w="3735" w:type="dxa"/>
            <w:tcMar/>
            <w:vAlign w:val="top"/>
          </w:tcPr>
          <w:p w:rsidR="5ECFCD47" w:rsidP="5ECFCD47" w:rsidRDefault="5ECFCD47" w14:paraId="747F1DC4" w14:textId="247A8A35">
            <w:pPr>
              <w:bidi w:val="1"/>
              <w:spacing w:before="0" w:beforeAutospacing="off" w:after="0" w:afterAutospacing="off"/>
              <w:jc w:val="right"/>
            </w:pPr>
            <w:r w:rsidR="5ECFCD47">
              <w:rPr/>
              <w:t>48.75%</w:t>
            </w:r>
          </w:p>
        </w:tc>
      </w:tr>
      <w:tr w:rsidR="5ECFCD47" w:rsidTr="5ECFCD47" w14:paraId="6B10FABF">
        <w:trPr>
          <w:trHeight w:val="300"/>
        </w:trPr>
        <w:tc>
          <w:tcPr>
            <w:tcW w:w="2520" w:type="dxa"/>
            <w:tcMar/>
            <w:vAlign w:val="top"/>
          </w:tcPr>
          <w:p w:rsidR="5ECFCD47" w:rsidP="5ECFCD47" w:rsidRDefault="5ECFCD47" w14:paraId="3673421C" w14:textId="1C54CA8A">
            <w:pPr>
              <w:bidi w:val="1"/>
              <w:spacing w:before="0" w:beforeAutospacing="off" w:after="0" w:afterAutospacing="off"/>
              <w:jc w:val="right"/>
            </w:pPr>
            <w:r w:rsidR="5ECFCD47">
              <w:rPr>
                <w:rtl w:val="1"/>
              </w:rPr>
              <w:t>المجموع</w:t>
            </w:r>
          </w:p>
        </w:tc>
        <w:tc>
          <w:tcPr>
            <w:tcW w:w="3200" w:type="dxa"/>
            <w:tcMar/>
            <w:vAlign w:val="top"/>
          </w:tcPr>
          <w:p w:rsidR="5ECFCD47" w:rsidP="5ECFCD47" w:rsidRDefault="5ECFCD47" w14:paraId="33B33551" w14:textId="1B5A73D6">
            <w:pPr>
              <w:bidi w:val="1"/>
              <w:spacing w:before="0" w:beforeAutospacing="off" w:after="0" w:afterAutospacing="off"/>
              <w:jc w:val="right"/>
            </w:pPr>
            <w:r w:rsidR="5ECFCD47">
              <w:rPr/>
              <w:t>80</w:t>
            </w:r>
          </w:p>
        </w:tc>
        <w:tc>
          <w:tcPr>
            <w:tcW w:w="3735" w:type="dxa"/>
            <w:tcMar/>
            <w:vAlign w:val="top"/>
          </w:tcPr>
          <w:p w:rsidR="5ECFCD47" w:rsidP="5ECFCD47" w:rsidRDefault="5ECFCD47" w14:paraId="77AADD11" w14:textId="37CE8014">
            <w:pPr>
              <w:bidi w:val="1"/>
              <w:spacing w:before="0" w:beforeAutospacing="off" w:after="0" w:afterAutospacing="off"/>
              <w:jc w:val="right"/>
            </w:pPr>
            <w:r w:rsidR="5ECFCD47">
              <w:rPr/>
              <w:t>100%</w:t>
            </w:r>
          </w:p>
        </w:tc>
      </w:tr>
    </w:tbl>
    <w:p w:rsidR="00B73F71" w:rsidP="5ECFCD47" w:rsidRDefault="00B73F71" w14:paraId="6428698D" w14:textId="724E7ECA">
      <w:pPr>
        <w:pStyle w:val="Normal"/>
        <w:bidi w:val="1"/>
        <w:spacing w:before="319" w:beforeAutospacing="off" w:after="319" w:afterAutospacing="off"/>
        <w:rPr>
          <w:rFonts w:ascii="Arial" w:hAnsi="Arial" w:eastAsia="Arial" w:cs="Arial"/>
          <w:noProof w:val="0"/>
          <w:sz w:val="28"/>
          <w:szCs w:val="28"/>
          <w:lang w:val="en-US"/>
        </w:rPr>
      </w:pPr>
      <w:r w:rsidRPr="5ECFCD47" w:rsidR="1F9BF5FF">
        <w:rPr>
          <w:rFonts w:ascii="Arial" w:hAnsi="Arial" w:eastAsia="Arial" w:cs="Arial"/>
          <w:noProof w:val="0"/>
          <w:sz w:val="28"/>
          <w:szCs w:val="28"/>
          <w:rtl w:val="1"/>
          <w:lang w:val="en-US"/>
        </w:rPr>
        <w:t>يوضح جدول ال</w:t>
      </w:r>
      <w:r w:rsidRPr="5ECFCD47" w:rsidR="32C8A97B">
        <w:rPr>
          <w:rFonts w:ascii="Arial" w:hAnsi="Arial" w:eastAsia="Arial" w:cs="Arial"/>
          <w:noProof w:val="0"/>
          <w:sz w:val="28"/>
          <w:szCs w:val="28"/>
          <w:rtl w:val="1"/>
          <w:lang w:val="en-US"/>
        </w:rPr>
        <w:t xml:space="preserve">نوع </w:t>
      </w:r>
      <w:r w:rsidRPr="5ECFCD47" w:rsidR="1F9BF5FF">
        <w:rPr>
          <w:rFonts w:ascii="Arial" w:hAnsi="Arial" w:eastAsia="Arial" w:cs="Arial"/>
          <w:noProof w:val="0"/>
          <w:sz w:val="28"/>
          <w:szCs w:val="28"/>
          <w:rtl w:val="1"/>
          <w:lang w:val="en-US"/>
        </w:rPr>
        <w:t>توزيع المشاركين في العينة حسب ا</w:t>
      </w:r>
      <w:r w:rsidRPr="5ECFCD47" w:rsidR="33A0E22C">
        <w:rPr>
          <w:rFonts w:ascii="Arial" w:hAnsi="Arial" w:eastAsia="Arial" w:cs="Arial"/>
          <w:noProof w:val="0"/>
          <w:sz w:val="28"/>
          <w:szCs w:val="28"/>
          <w:rtl w:val="1"/>
          <w:lang w:val="en-US"/>
        </w:rPr>
        <w:t>لنوع</w:t>
      </w:r>
      <w:r w:rsidRPr="5ECFCD47" w:rsidR="1F9BF5FF">
        <w:rPr>
          <w:rFonts w:ascii="Arial" w:hAnsi="Arial" w:eastAsia="Arial" w:cs="Arial"/>
          <w:noProof w:val="0"/>
          <w:sz w:val="28"/>
          <w:szCs w:val="28"/>
          <w:rtl w:val="1"/>
          <w:lang w:val="en-US"/>
        </w:rPr>
        <w:t xml:space="preserve">. حيث يمثل الذكور </w:t>
      </w:r>
      <w:r w:rsidRPr="5ECFCD47" w:rsidR="1F9BF5FF">
        <w:rPr>
          <w:rFonts w:ascii="Arial" w:hAnsi="Arial" w:eastAsia="Arial" w:cs="Arial"/>
          <w:noProof w:val="0"/>
          <w:sz w:val="28"/>
          <w:szCs w:val="28"/>
          <w:lang w:val="en-US"/>
        </w:rPr>
        <w:t>51.25</w:t>
      </w:r>
      <w:r w:rsidRPr="5ECFCD47" w:rsidR="1F9BF5FF">
        <w:rPr>
          <w:rFonts w:ascii="Arial" w:hAnsi="Arial" w:eastAsia="Arial" w:cs="Arial"/>
          <w:noProof w:val="0"/>
          <w:sz w:val="28"/>
          <w:szCs w:val="28"/>
          <w:rtl w:val="1"/>
          <w:lang w:val="en-US"/>
        </w:rPr>
        <w:t xml:space="preserve">% من العينة، بينما تمثل الإناث </w:t>
      </w:r>
      <w:r w:rsidRPr="5ECFCD47" w:rsidR="1F9BF5FF">
        <w:rPr>
          <w:rFonts w:ascii="Arial" w:hAnsi="Arial" w:eastAsia="Arial" w:cs="Arial"/>
          <w:noProof w:val="0"/>
          <w:sz w:val="28"/>
          <w:szCs w:val="28"/>
          <w:lang w:val="en-US"/>
        </w:rPr>
        <w:t>48.75</w:t>
      </w:r>
      <w:r w:rsidRPr="5ECFCD47" w:rsidR="1F9BF5FF">
        <w:rPr>
          <w:rFonts w:ascii="Arial" w:hAnsi="Arial" w:eastAsia="Arial" w:cs="Arial"/>
          <w:noProof w:val="0"/>
          <w:sz w:val="28"/>
          <w:szCs w:val="28"/>
          <w:rtl w:val="1"/>
          <w:lang w:val="en-US"/>
        </w:rPr>
        <w:t>%. هذا التوزيع يشير إلى توازن نسبي بين الجنسين في العينة المختارة.</w:t>
      </w:r>
    </w:p>
    <w:p w:rsidR="00B73F71" w:rsidP="5ECFCD47" w:rsidRDefault="00B73F71" w14:paraId="623B93A9" w14:textId="5731185D">
      <w:pPr>
        <w:pStyle w:val="Normal"/>
        <w:jc w:val="right"/>
        <w:rPr>
          <w:rFonts w:ascii="Arial" w:hAnsi="Arial" w:eastAsia="Arial" w:cs="Arial"/>
          <w:b w:val="1"/>
          <w:bCs w:val="1"/>
          <w:noProof w:val="0"/>
          <w:sz w:val="28"/>
          <w:szCs w:val="28"/>
          <w:lang w:val="en-US"/>
        </w:rPr>
      </w:pPr>
    </w:p>
    <w:p w:rsidR="00B73F71" w:rsidP="5ECFCD47" w:rsidRDefault="00B73F71" w14:paraId="2CD1BAD1" w14:textId="12243B4E">
      <w:pPr>
        <w:pStyle w:val="Normal"/>
        <w:jc w:val="center"/>
        <w:rPr>
          <w:rFonts w:ascii="Arial" w:hAnsi="Arial" w:eastAsia="Arial" w:cs="Arial"/>
          <w:b w:val="1"/>
          <w:bCs w:val="1"/>
          <w:noProof w:val="0"/>
          <w:sz w:val="24"/>
          <w:szCs w:val="24"/>
          <w:lang w:val="en-US"/>
        </w:rPr>
      </w:pPr>
      <w:r w:rsidRPr="5ECFCD47" w:rsidR="7FEC14AA">
        <w:rPr>
          <w:rFonts w:ascii="Arial" w:hAnsi="Arial" w:eastAsia="Arial" w:cs="Arial"/>
          <w:b w:val="1"/>
          <w:bCs w:val="1"/>
          <w:noProof w:val="0"/>
          <w:sz w:val="24"/>
          <w:szCs w:val="24"/>
          <w:rtl w:val="1"/>
          <w:lang w:val="en-US"/>
        </w:rPr>
        <w:t xml:space="preserve">جدول(3-2) توزيع العينة حسب </w:t>
      </w:r>
      <w:r w:rsidRPr="5ECFCD47" w:rsidR="1F9BF5FF">
        <w:rPr>
          <w:rFonts w:ascii="Arial" w:hAnsi="Arial" w:eastAsia="Arial" w:cs="Arial"/>
          <w:b w:val="1"/>
          <w:bCs w:val="1"/>
          <w:noProof w:val="0"/>
          <w:sz w:val="24"/>
          <w:szCs w:val="24"/>
          <w:rtl w:val="1"/>
          <w:lang w:val="en-US"/>
        </w:rPr>
        <w:t>الأدوار الوظيفية</w:t>
      </w:r>
    </w:p>
    <w:tbl>
      <w:tblPr>
        <w:tblStyle w:val="TableNormal"/>
        <w:bidiVisual w:val="1"/>
        <w:tblW w:w="0" w:type="auto"/>
        <w:tblBorders>
          <w:top w:val="single" w:color="000000" w:themeColor="text1" w:sz="18"/>
          <w:left w:val="single" w:color="000000" w:themeColor="text1" w:sz="18"/>
          <w:bottom w:val="single" w:color="000000" w:themeColor="text1" w:sz="18"/>
          <w:right w:val="single" w:color="000000" w:themeColor="text1" w:sz="18"/>
          <w:insideH w:val="single" w:color="000000" w:themeColor="text1" w:sz="18"/>
          <w:insideV w:val="single" w:color="000000" w:themeColor="text1" w:sz="18"/>
        </w:tblBorders>
        <w:tblLayout w:type="fixed"/>
        <w:tblLook w:val="06A0" w:firstRow="1" w:lastRow="0" w:firstColumn="1" w:lastColumn="0" w:noHBand="1" w:noVBand="1"/>
      </w:tblPr>
      <w:tblGrid>
        <w:gridCol w:w="3060"/>
        <w:gridCol w:w="3180"/>
        <w:gridCol w:w="3227"/>
      </w:tblGrid>
      <w:tr w:rsidR="5ECFCD47" w:rsidTr="5ECFCD47" w14:paraId="42C6C5EF">
        <w:trPr>
          <w:trHeight w:val="300"/>
        </w:trPr>
        <w:tc>
          <w:tcPr>
            <w:tcW w:w="3060" w:type="dxa"/>
            <w:tcMar/>
            <w:vAlign w:val="center"/>
          </w:tcPr>
          <w:p w:rsidR="5ECFCD47" w:rsidP="5ECFCD47" w:rsidRDefault="5ECFCD47" w14:paraId="43E51FC5" w14:textId="78E6BD4D">
            <w:pPr>
              <w:bidi w:val="1"/>
              <w:spacing w:before="0" w:beforeAutospacing="off" w:after="0" w:afterAutospacing="off"/>
              <w:jc w:val="center"/>
            </w:pPr>
            <w:r w:rsidRPr="5ECFCD47" w:rsidR="5ECFCD47">
              <w:rPr>
                <w:b w:val="1"/>
                <w:bCs w:val="1"/>
                <w:rtl w:val="1"/>
              </w:rPr>
              <w:t>الدور الوظيفي</w:t>
            </w:r>
          </w:p>
        </w:tc>
        <w:tc>
          <w:tcPr>
            <w:tcW w:w="3180" w:type="dxa"/>
            <w:tcMar/>
            <w:vAlign w:val="center"/>
          </w:tcPr>
          <w:p w:rsidR="5ECFCD47" w:rsidP="5ECFCD47" w:rsidRDefault="5ECFCD47" w14:paraId="5C608FD0" w14:textId="6047803E">
            <w:pPr>
              <w:bidi w:val="1"/>
              <w:spacing w:before="0" w:beforeAutospacing="off" w:after="0" w:afterAutospacing="off"/>
              <w:jc w:val="center"/>
            </w:pPr>
            <w:r w:rsidRPr="5ECFCD47" w:rsidR="5ECFCD47">
              <w:rPr>
                <w:b w:val="1"/>
                <w:bCs w:val="1"/>
                <w:rtl w:val="1"/>
              </w:rPr>
              <w:t>النسبة المئوية</w:t>
            </w:r>
          </w:p>
        </w:tc>
        <w:tc>
          <w:tcPr>
            <w:tcW w:w="3227" w:type="dxa"/>
            <w:tcMar/>
            <w:vAlign w:val="center"/>
          </w:tcPr>
          <w:p w:rsidR="5ECFCD47" w:rsidP="5ECFCD47" w:rsidRDefault="5ECFCD47" w14:paraId="07AD4E65" w14:textId="28C03FD4">
            <w:pPr>
              <w:bidi w:val="1"/>
              <w:spacing w:before="0" w:beforeAutospacing="off" w:after="0" w:afterAutospacing="off"/>
              <w:jc w:val="center"/>
            </w:pPr>
            <w:r w:rsidRPr="5ECFCD47" w:rsidR="5ECFCD47">
              <w:rPr>
                <w:b w:val="1"/>
                <w:bCs w:val="1"/>
                <w:rtl w:val="1"/>
              </w:rPr>
              <w:t>العدد الإجمالي</w:t>
            </w:r>
          </w:p>
        </w:tc>
      </w:tr>
      <w:tr w:rsidR="5ECFCD47" w:rsidTr="5ECFCD47" w14:paraId="3ED9AEE0">
        <w:trPr>
          <w:trHeight w:val="300"/>
        </w:trPr>
        <w:tc>
          <w:tcPr>
            <w:tcW w:w="3060" w:type="dxa"/>
            <w:tcMar/>
            <w:vAlign w:val="center"/>
          </w:tcPr>
          <w:p w:rsidR="5ECFCD47" w:rsidP="5ECFCD47" w:rsidRDefault="5ECFCD47" w14:paraId="42A7E05F" w14:textId="53387C18">
            <w:pPr>
              <w:bidi w:val="1"/>
              <w:spacing w:before="0" w:beforeAutospacing="off" w:after="0" w:afterAutospacing="off"/>
            </w:pPr>
            <w:r w:rsidR="5ECFCD47">
              <w:rPr>
                <w:rtl w:val="1"/>
              </w:rPr>
              <w:t>مدراء المشاريع</w:t>
            </w:r>
          </w:p>
        </w:tc>
        <w:tc>
          <w:tcPr>
            <w:tcW w:w="3180" w:type="dxa"/>
            <w:tcMar/>
            <w:vAlign w:val="center"/>
          </w:tcPr>
          <w:p w:rsidR="060B195F" w:rsidP="5ECFCD47" w:rsidRDefault="060B195F" w14:paraId="7C1300F7" w14:textId="6C7D687E">
            <w:pPr>
              <w:bidi w:val="1"/>
              <w:spacing w:before="0" w:beforeAutospacing="off" w:after="0" w:afterAutospacing="off"/>
            </w:pPr>
            <w:r w:rsidR="060B195F">
              <w:rPr/>
              <w:t>5</w:t>
            </w:r>
            <w:r w:rsidR="5ECFCD47">
              <w:rPr/>
              <w:t>0%</w:t>
            </w:r>
          </w:p>
        </w:tc>
        <w:tc>
          <w:tcPr>
            <w:tcW w:w="3227" w:type="dxa"/>
            <w:tcMar/>
            <w:vAlign w:val="center"/>
          </w:tcPr>
          <w:p w:rsidR="7313CA87" w:rsidP="5ECFCD47" w:rsidRDefault="7313CA87" w14:paraId="391572C0" w14:textId="3B34CA7B">
            <w:pPr>
              <w:bidi w:val="1"/>
              <w:spacing w:before="0" w:beforeAutospacing="off" w:after="0" w:afterAutospacing="off"/>
            </w:pPr>
            <w:r w:rsidR="7313CA87">
              <w:rPr/>
              <w:t>40</w:t>
            </w:r>
          </w:p>
        </w:tc>
      </w:tr>
      <w:tr w:rsidR="5ECFCD47" w:rsidTr="5ECFCD47" w14:paraId="3B8F5C8F">
        <w:trPr>
          <w:trHeight w:val="300"/>
        </w:trPr>
        <w:tc>
          <w:tcPr>
            <w:tcW w:w="3060" w:type="dxa"/>
            <w:tcMar/>
            <w:vAlign w:val="center"/>
          </w:tcPr>
          <w:p w:rsidR="5ECFCD47" w:rsidP="5ECFCD47" w:rsidRDefault="5ECFCD47" w14:paraId="63E2B62A" w14:textId="41BBAB79">
            <w:pPr>
              <w:bidi w:val="1"/>
              <w:spacing w:before="0" w:beforeAutospacing="off" w:after="0" w:afterAutospacing="off"/>
            </w:pPr>
            <w:r w:rsidR="5ECFCD47">
              <w:rPr>
                <w:rtl w:val="1"/>
              </w:rPr>
              <w:t>المهندسون</w:t>
            </w:r>
          </w:p>
        </w:tc>
        <w:tc>
          <w:tcPr>
            <w:tcW w:w="3180" w:type="dxa"/>
            <w:tcMar/>
            <w:vAlign w:val="center"/>
          </w:tcPr>
          <w:p w:rsidR="5ECFCD47" w:rsidP="5ECFCD47" w:rsidRDefault="5ECFCD47" w14:paraId="5EEA14B7" w14:textId="25AE1C76">
            <w:pPr>
              <w:bidi w:val="1"/>
              <w:spacing w:before="0" w:beforeAutospacing="off" w:after="0" w:afterAutospacing="off"/>
            </w:pPr>
            <w:r w:rsidR="5ECFCD47">
              <w:rPr/>
              <w:t>30%</w:t>
            </w:r>
          </w:p>
        </w:tc>
        <w:tc>
          <w:tcPr>
            <w:tcW w:w="3227" w:type="dxa"/>
            <w:tcMar/>
            <w:vAlign w:val="center"/>
          </w:tcPr>
          <w:p w:rsidR="5ECFCD47" w:rsidP="5ECFCD47" w:rsidRDefault="5ECFCD47" w14:paraId="4643ED84" w14:textId="6AE60570">
            <w:pPr>
              <w:bidi w:val="1"/>
              <w:spacing w:before="0" w:beforeAutospacing="off" w:after="0" w:afterAutospacing="off"/>
            </w:pPr>
            <w:r w:rsidR="5ECFCD47">
              <w:rPr/>
              <w:t>24</w:t>
            </w:r>
          </w:p>
        </w:tc>
      </w:tr>
      <w:tr w:rsidR="5ECFCD47" w:rsidTr="5ECFCD47" w14:paraId="0A2D7B1F">
        <w:trPr>
          <w:trHeight w:val="300"/>
        </w:trPr>
        <w:tc>
          <w:tcPr>
            <w:tcW w:w="3060" w:type="dxa"/>
            <w:tcMar/>
            <w:vAlign w:val="center"/>
          </w:tcPr>
          <w:p w:rsidR="5ECFCD47" w:rsidP="5ECFCD47" w:rsidRDefault="5ECFCD47" w14:paraId="266A47B7" w14:textId="7330252F">
            <w:pPr>
              <w:bidi w:val="1"/>
              <w:spacing w:before="0" w:beforeAutospacing="off" w:after="0" w:afterAutospacing="off"/>
            </w:pPr>
            <w:r w:rsidR="5ECFCD47">
              <w:rPr>
                <w:rtl w:val="1"/>
              </w:rPr>
              <w:t>المخططون الاستراتيجيون</w:t>
            </w:r>
          </w:p>
        </w:tc>
        <w:tc>
          <w:tcPr>
            <w:tcW w:w="3180" w:type="dxa"/>
            <w:tcMar/>
            <w:vAlign w:val="center"/>
          </w:tcPr>
          <w:p w:rsidR="5ECFCD47" w:rsidP="5ECFCD47" w:rsidRDefault="5ECFCD47" w14:paraId="5A541B35" w14:textId="590331AC">
            <w:pPr>
              <w:bidi w:val="1"/>
              <w:spacing w:before="0" w:beforeAutospacing="off" w:after="0" w:afterAutospacing="off"/>
            </w:pPr>
            <w:r w:rsidR="5ECFCD47">
              <w:rPr/>
              <w:t>20%</w:t>
            </w:r>
          </w:p>
        </w:tc>
        <w:tc>
          <w:tcPr>
            <w:tcW w:w="3227" w:type="dxa"/>
            <w:tcMar/>
            <w:vAlign w:val="center"/>
          </w:tcPr>
          <w:p w:rsidR="5ECFCD47" w:rsidP="5ECFCD47" w:rsidRDefault="5ECFCD47" w14:paraId="2B0B6DC2" w14:textId="47A3BB1C">
            <w:pPr>
              <w:bidi w:val="1"/>
              <w:spacing w:before="0" w:beforeAutospacing="off" w:after="0" w:afterAutospacing="off"/>
            </w:pPr>
            <w:r w:rsidR="5ECFCD47">
              <w:rPr/>
              <w:t>16</w:t>
            </w:r>
          </w:p>
        </w:tc>
      </w:tr>
      <w:tr w:rsidR="5ECFCD47" w:rsidTr="5ECFCD47" w14:paraId="43E862E5">
        <w:trPr>
          <w:trHeight w:val="300"/>
        </w:trPr>
        <w:tc>
          <w:tcPr>
            <w:tcW w:w="3060" w:type="dxa"/>
            <w:tcMar/>
            <w:vAlign w:val="center"/>
          </w:tcPr>
          <w:p w:rsidR="5ECFCD47" w:rsidP="5ECFCD47" w:rsidRDefault="5ECFCD47" w14:paraId="32D6D283" w14:textId="7571BF68">
            <w:pPr>
              <w:bidi w:val="1"/>
              <w:spacing w:before="0" w:beforeAutospacing="off" w:after="0" w:afterAutospacing="off"/>
            </w:pPr>
            <w:r w:rsidR="5ECFCD47">
              <w:rPr>
                <w:rtl w:val="1"/>
              </w:rPr>
              <w:t>مجموع</w:t>
            </w:r>
          </w:p>
        </w:tc>
        <w:tc>
          <w:tcPr>
            <w:tcW w:w="3180" w:type="dxa"/>
            <w:tcMar/>
            <w:vAlign w:val="center"/>
          </w:tcPr>
          <w:p w:rsidR="5ECFCD47" w:rsidP="5ECFCD47" w:rsidRDefault="5ECFCD47" w14:paraId="4FAF92D9" w14:textId="1FFF8DE3">
            <w:pPr>
              <w:bidi w:val="1"/>
              <w:spacing w:before="0" w:beforeAutospacing="off" w:after="0" w:afterAutospacing="off"/>
            </w:pPr>
            <w:r w:rsidR="5ECFCD47">
              <w:rPr/>
              <w:t>100%</w:t>
            </w:r>
          </w:p>
        </w:tc>
        <w:tc>
          <w:tcPr>
            <w:tcW w:w="3227" w:type="dxa"/>
            <w:tcMar/>
            <w:vAlign w:val="center"/>
          </w:tcPr>
          <w:p w:rsidR="5ECFCD47" w:rsidP="5ECFCD47" w:rsidRDefault="5ECFCD47" w14:paraId="329AC724" w14:textId="5D0CC7DA">
            <w:pPr>
              <w:bidi w:val="1"/>
              <w:spacing w:before="0" w:beforeAutospacing="off" w:after="0" w:afterAutospacing="off"/>
            </w:pPr>
            <w:r w:rsidR="5ECFCD47">
              <w:rPr/>
              <w:t>80</w:t>
            </w:r>
          </w:p>
        </w:tc>
      </w:tr>
    </w:tbl>
    <w:p w:rsidR="00B73F71" w:rsidP="5ECFCD47" w:rsidRDefault="00B73F71" w14:paraId="68602094" w14:textId="5C9C9C63">
      <w:pPr>
        <w:pStyle w:val="Normal"/>
        <w:bidi w:val="1"/>
        <w:spacing w:before="319" w:beforeAutospacing="off" w:after="319" w:afterAutospacing="off"/>
      </w:pPr>
      <w:r w:rsidRPr="5ECFCD47" w:rsidR="4DB9C8F1">
        <w:rPr>
          <w:rFonts w:ascii="Arial" w:hAnsi="Arial" w:eastAsia="Arial" w:cs="Arial"/>
          <w:noProof w:val="0"/>
          <w:sz w:val="28"/>
          <w:szCs w:val="28"/>
          <w:rtl w:val="1"/>
          <w:lang w:val="en-US"/>
        </w:rPr>
        <w:t xml:space="preserve">يعرض جدول الأدوار الوظيفية توزيع المشاركين في العينة حسب الأدوار الوظيفية المختلفة. يتبين أن مدراء المشاريع يشكلون النسبة الأكبر، حيث يمثلون </w:t>
      </w:r>
      <w:r w:rsidRPr="5ECFCD47" w:rsidR="57ECC517">
        <w:rPr>
          <w:rFonts w:ascii="Arial" w:hAnsi="Arial" w:eastAsia="Arial" w:cs="Arial"/>
          <w:noProof w:val="0"/>
          <w:sz w:val="28"/>
          <w:szCs w:val="28"/>
          <w:lang w:val="en-US"/>
        </w:rPr>
        <w:t>5</w:t>
      </w:r>
      <w:r w:rsidRPr="5ECFCD47" w:rsidR="4DB9C8F1">
        <w:rPr>
          <w:rFonts w:ascii="Arial" w:hAnsi="Arial" w:eastAsia="Arial" w:cs="Arial"/>
          <w:noProof w:val="0"/>
          <w:sz w:val="28"/>
          <w:szCs w:val="28"/>
          <w:lang w:val="en-US"/>
        </w:rPr>
        <w:t>0</w:t>
      </w:r>
      <w:r w:rsidRPr="5ECFCD47" w:rsidR="4DB9C8F1">
        <w:rPr>
          <w:rFonts w:ascii="Arial" w:hAnsi="Arial" w:eastAsia="Arial" w:cs="Arial"/>
          <w:noProof w:val="0"/>
          <w:sz w:val="28"/>
          <w:szCs w:val="28"/>
          <w:rtl w:val="1"/>
          <w:lang w:val="en-US"/>
        </w:rPr>
        <w:t>% من إجمالي المشاركين (</w:t>
      </w:r>
      <w:r w:rsidRPr="5ECFCD47" w:rsidR="74DD2C8E">
        <w:rPr>
          <w:rFonts w:ascii="Arial" w:hAnsi="Arial" w:eastAsia="Arial" w:cs="Arial"/>
          <w:noProof w:val="0"/>
          <w:sz w:val="28"/>
          <w:szCs w:val="28"/>
          <w:lang w:val="en-US"/>
        </w:rPr>
        <w:t>40</w:t>
      </w:r>
      <w:r w:rsidRPr="5ECFCD47" w:rsidR="74DD2C8E">
        <w:rPr>
          <w:rFonts w:ascii="Arial" w:hAnsi="Arial" w:eastAsia="Arial" w:cs="Arial"/>
          <w:noProof w:val="0"/>
          <w:sz w:val="28"/>
          <w:szCs w:val="28"/>
          <w:rtl w:val="1"/>
          <w:lang w:val="en-US"/>
        </w:rPr>
        <w:t xml:space="preserve"> </w:t>
      </w:r>
      <w:r w:rsidRPr="5ECFCD47" w:rsidR="4DB9C8F1">
        <w:rPr>
          <w:rFonts w:ascii="Arial" w:hAnsi="Arial" w:eastAsia="Arial" w:cs="Arial"/>
          <w:noProof w:val="0"/>
          <w:sz w:val="28"/>
          <w:szCs w:val="28"/>
          <w:rtl w:val="1"/>
          <w:lang w:val="en-US"/>
        </w:rPr>
        <w:t xml:space="preserve">شخصًا). تليهم فئة المهندسين بنسبة </w:t>
      </w:r>
      <w:r w:rsidRPr="5ECFCD47" w:rsidR="4DB9C8F1">
        <w:rPr>
          <w:rFonts w:ascii="Arial" w:hAnsi="Arial" w:eastAsia="Arial" w:cs="Arial"/>
          <w:noProof w:val="0"/>
          <w:sz w:val="28"/>
          <w:szCs w:val="28"/>
          <w:lang w:val="en-US"/>
        </w:rPr>
        <w:t>30</w:t>
      </w:r>
      <w:r w:rsidRPr="5ECFCD47" w:rsidR="4DB9C8F1">
        <w:rPr>
          <w:rFonts w:ascii="Arial" w:hAnsi="Arial" w:eastAsia="Arial" w:cs="Arial"/>
          <w:noProof w:val="0"/>
          <w:sz w:val="28"/>
          <w:szCs w:val="28"/>
          <w:rtl w:val="1"/>
          <w:lang w:val="en-US"/>
        </w:rPr>
        <w:t>% (</w:t>
      </w:r>
      <w:r w:rsidRPr="5ECFCD47" w:rsidR="4DB9C8F1">
        <w:rPr>
          <w:rFonts w:ascii="Arial" w:hAnsi="Arial" w:eastAsia="Arial" w:cs="Arial"/>
          <w:noProof w:val="0"/>
          <w:sz w:val="28"/>
          <w:szCs w:val="28"/>
          <w:lang w:val="en-US"/>
        </w:rPr>
        <w:t>24</w:t>
      </w:r>
      <w:r w:rsidRPr="5ECFCD47" w:rsidR="4DB9C8F1">
        <w:rPr>
          <w:rFonts w:ascii="Arial" w:hAnsi="Arial" w:eastAsia="Arial" w:cs="Arial"/>
          <w:noProof w:val="0"/>
          <w:sz w:val="28"/>
          <w:szCs w:val="28"/>
          <w:rtl w:val="1"/>
          <w:lang w:val="en-US"/>
        </w:rPr>
        <w:t xml:space="preserve"> شخصًا)، بينما يشغل المخططون الاستراتيجيون </w:t>
      </w:r>
      <w:r w:rsidRPr="5ECFCD47" w:rsidR="4DB9C8F1">
        <w:rPr>
          <w:rFonts w:ascii="Arial" w:hAnsi="Arial" w:eastAsia="Arial" w:cs="Arial"/>
          <w:noProof w:val="0"/>
          <w:sz w:val="28"/>
          <w:szCs w:val="28"/>
          <w:lang w:val="en-US"/>
        </w:rPr>
        <w:t>20</w:t>
      </w:r>
      <w:r w:rsidRPr="5ECFCD47" w:rsidR="4DB9C8F1">
        <w:rPr>
          <w:rFonts w:ascii="Arial" w:hAnsi="Arial" w:eastAsia="Arial" w:cs="Arial"/>
          <w:noProof w:val="0"/>
          <w:sz w:val="28"/>
          <w:szCs w:val="28"/>
          <w:rtl w:val="1"/>
          <w:lang w:val="en-US"/>
        </w:rPr>
        <w:t>% من العينة (</w:t>
      </w:r>
      <w:r w:rsidRPr="5ECFCD47" w:rsidR="4DB9C8F1">
        <w:rPr>
          <w:rFonts w:ascii="Arial" w:hAnsi="Arial" w:eastAsia="Arial" w:cs="Arial"/>
          <w:noProof w:val="0"/>
          <w:sz w:val="28"/>
          <w:szCs w:val="28"/>
          <w:lang w:val="en-US"/>
        </w:rPr>
        <w:t>16</w:t>
      </w:r>
      <w:r w:rsidRPr="5ECFCD47" w:rsidR="4DB9C8F1">
        <w:rPr>
          <w:rFonts w:ascii="Arial" w:hAnsi="Arial" w:eastAsia="Arial" w:cs="Arial"/>
          <w:noProof w:val="0"/>
          <w:sz w:val="28"/>
          <w:szCs w:val="28"/>
          <w:rtl w:val="1"/>
          <w:lang w:val="en-US"/>
        </w:rPr>
        <w:t xml:space="preserve"> شخصًا). يُظهر هذا التوزيع أهمية دور مدراء المشاريع في السياق المدروس، مما يعكس التركيز على القيادة وإدارة المشاريع المستدامة في الدراسة.</w:t>
      </w:r>
    </w:p>
    <w:p w:rsidR="00B73F71" w:rsidP="5ECFCD47" w:rsidRDefault="00B73F71" w14:paraId="5E92629B" w14:textId="19A852C9">
      <w:pPr>
        <w:pStyle w:val="Normal"/>
        <w:jc w:val="center"/>
        <w:rPr>
          <w:rFonts w:ascii="Arial" w:hAnsi="Arial" w:eastAsia="Arial" w:cs="Arial"/>
          <w:b w:val="1"/>
          <w:bCs w:val="1"/>
          <w:noProof w:val="0"/>
          <w:sz w:val="24"/>
          <w:szCs w:val="24"/>
          <w:lang w:val="en-US"/>
        </w:rPr>
      </w:pPr>
      <w:r w:rsidRPr="5ECFCD47" w:rsidR="6A94A722">
        <w:rPr>
          <w:rFonts w:ascii="Arial" w:hAnsi="Arial" w:eastAsia="Arial" w:cs="Arial"/>
          <w:b w:val="1"/>
          <w:bCs w:val="1"/>
          <w:noProof w:val="0"/>
          <w:sz w:val="24"/>
          <w:szCs w:val="24"/>
          <w:rtl w:val="1"/>
          <w:lang w:val="en-US"/>
        </w:rPr>
        <w:t xml:space="preserve">جدول(3-3) توزيع العينة حسب </w:t>
      </w:r>
      <w:r w:rsidRPr="5ECFCD47" w:rsidR="5A4F96DB">
        <w:rPr>
          <w:rFonts w:ascii="Arial" w:hAnsi="Arial" w:eastAsia="Arial" w:cs="Arial"/>
          <w:b w:val="1"/>
          <w:bCs w:val="1"/>
          <w:noProof w:val="0"/>
          <w:sz w:val="24"/>
          <w:szCs w:val="24"/>
          <w:rtl w:val="1"/>
          <w:lang w:val="en-US"/>
        </w:rPr>
        <w:t>سنوات الخبرة</w:t>
      </w:r>
    </w:p>
    <w:tbl>
      <w:tblPr>
        <w:tblStyle w:val="TableNormal"/>
        <w:bidiVisual w:val="1"/>
        <w:tblW w:w="0" w:type="auto"/>
        <w:tblBorders>
          <w:top w:val="single" w:color="000000" w:themeColor="text1" w:sz="18"/>
          <w:left w:val="single" w:color="000000" w:themeColor="text1" w:sz="18"/>
          <w:bottom w:val="single" w:color="000000" w:themeColor="text1" w:sz="18"/>
          <w:right w:val="single" w:color="000000" w:themeColor="text1" w:sz="18"/>
          <w:insideH w:val="single" w:color="000000" w:themeColor="text1" w:sz="18"/>
          <w:insideV w:val="single" w:color="000000" w:themeColor="text1" w:sz="18"/>
        </w:tblBorders>
        <w:tblLayout w:type="fixed"/>
        <w:tblLook w:val="06A0" w:firstRow="1" w:lastRow="0" w:firstColumn="1" w:lastColumn="0" w:noHBand="1" w:noVBand="1"/>
      </w:tblPr>
      <w:tblGrid>
        <w:gridCol w:w="2625"/>
        <w:gridCol w:w="3765"/>
        <w:gridCol w:w="3087"/>
      </w:tblGrid>
      <w:tr w:rsidR="5ECFCD47" w:rsidTr="5ECFCD47" w14:paraId="498477D5">
        <w:trPr>
          <w:trHeight w:val="300"/>
        </w:trPr>
        <w:tc>
          <w:tcPr>
            <w:tcW w:w="2625" w:type="dxa"/>
            <w:tcMar/>
            <w:vAlign w:val="center"/>
          </w:tcPr>
          <w:p w:rsidR="5ECFCD47" w:rsidP="5ECFCD47" w:rsidRDefault="5ECFCD47" w14:paraId="77924F3D" w14:textId="24DF8624">
            <w:pPr>
              <w:bidi w:val="1"/>
              <w:spacing w:before="0" w:beforeAutospacing="off" w:after="0" w:afterAutospacing="off"/>
              <w:jc w:val="center"/>
            </w:pPr>
            <w:r w:rsidRPr="5ECFCD47" w:rsidR="5ECFCD47">
              <w:rPr>
                <w:b w:val="1"/>
                <w:bCs w:val="1"/>
                <w:rtl w:val="1"/>
              </w:rPr>
              <w:t>نطاق الخبرة</w:t>
            </w:r>
          </w:p>
        </w:tc>
        <w:tc>
          <w:tcPr>
            <w:tcW w:w="3765" w:type="dxa"/>
            <w:tcMar/>
            <w:vAlign w:val="center"/>
          </w:tcPr>
          <w:p w:rsidR="5ECFCD47" w:rsidP="5ECFCD47" w:rsidRDefault="5ECFCD47" w14:paraId="1BC86240" w14:textId="0FFA329E">
            <w:pPr>
              <w:bidi w:val="1"/>
              <w:spacing w:before="0" w:beforeAutospacing="off" w:after="0" w:afterAutospacing="off"/>
              <w:jc w:val="center"/>
            </w:pPr>
            <w:r w:rsidRPr="5ECFCD47" w:rsidR="5ECFCD47">
              <w:rPr>
                <w:b w:val="1"/>
                <w:bCs w:val="1"/>
                <w:rtl w:val="1"/>
              </w:rPr>
              <w:t>العدد</w:t>
            </w:r>
          </w:p>
        </w:tc>
        <w:tc>
          <w:tcPr>
            <w:tcW w:w="3087" w:type="dxa"/>
            <w:tcMar/>
            <w:vAlign w:val="center"/>
          </w:tcPr>
          <w:p w:rsidR="5ECFCD47" w:rsidP="5ECFCD47" w:rsidRDefault="5ECFCD47" w14:paraId="4F98BE54" w14:textId="12FDFAF8">
            <w:pPr>
              <w:bidi w:val="1"/>
              <w:spacing w:before="0" w:beforeAutospacing="off" w:after="0" w:afterAutospacing="off"/>
              <w:jc w:val="center"/>
            </w:pPr>
            <w:r w:rsidRPr="5ECFCD47" w:rsidR="5ECFCD47">
              <w:rPr>
                <w:b w:val="1"/>
                <w:bCs w:val="1"/>
                <w:rtl w:val="1"/>
              </w:rPr>
              <w:t>النسبة المئوية</w:t>
            </w:r>
          </w:p>
        </w:tc>
      </w:tr>
      <w:tr w:rsidR="5ECFCD47" w:rsidTr="5ECFCD47" w14:paraId="6B70551F">
        <w:trPr>
          <w:trHeight w:val="300"/>
        </w:trPr>
        <w:tc>
          <w:tcPr>
            <w:tcW w:w="2625" w:type="dxa"/>
            <w:tcMar/>
            <w:vAlign w:val="center"/>
          </w:tcPr>
          <w:p w:rsidR="5ECFCD47" w:rsidP="5ECFCD47" w:rsidRDefault="5ECFCD47" w14:paraId="0E6141B6" w14:textId="4A777EB4">
            <w:pPr>
              <w:bidi w:val="1"/>
              <w:spacing w:before="0" w:beforeAutospacing="off" w:after="0" w:afterAutospacing="off"/>
            </w:pPr>
            <w:r w:rsidR="5ECFCD47">
              <w:rPr>
                <w:rtl w:val="1"/>
              </w:rPr>
              <w:t xml:space="preserve">أقل من </w:t>
            </w:r>
            <w:r w:rsidR="5ECFCD47">
              <w:rPr/>
              <w:t>5</w:t>
            </w:r>
            <w:r w:rsidR="5ECFCD47">
              <w:rPr>
                <w:rtl w:val="1"/>
              </w:rPr>
              <w:t xml:space="preserve"> سنوات</w:t>
            </w:r>
          </w:p>
        </w:tc>
        <w:tc>
          <w:tcPr>
            <w:tcW w:w="3765" w:type="dxa"/>
            <w:tcMar/>
            <w:vAlign w:val="center"/>
          </w:tcPr>
          <w:p w:rsidR="5ECFCD47" w:rsidP="5ECFCD47" w:rsidRDefault="5ECFCD47" w14:paraId="7E52670F" w14:textId="2222BC1A">
            <w:pPr>
              <w:bidi w:val="1"/>
              <w:spacing w:before="0" w:beforeAutospacing="off" w:after="0" w:afterAutospacing="off"/>
            </w:pPr>
            <w:r w:rsidR="5ECFCD47">
              <w:rPr/>
              <w:t>15</w:t>
            </w:r>
          </w:p>
        </w:tc>
        <w:tc>
          <w:tcPr>
            <w:tcW w:w="3087" w:type="dxa"/>
            <w:tcMar/>
            <w:vAlign w:val="center"/>
          </w:tcPr>
          <w:p w:rsidR="5ECFCD47" w:rsidP="5ECFCD47" w:rsidRDefault="5ECFCD47" w14:paraId="18A2F030" w14:textId="2768D644">
            <w:pPr>
              <w:bidi w:val="1"/>
              <w:spacing w:before="0" w:beforeAutospacing="off" w:after="0" w:afterAutospacing="off"/>
            </w:pPr>
            <w:r w:rsidR="5ECFCD47">
              <w:rPr/>
              <w:t>18.75%</w:t>
            </w:r>
          </w:p>
        </w:tc>
      </w:tr>
      <w:tr w:rsidR="5ECFCD47" w:rsidTr="5ECFCD47" w14:paraId="75ADDAAE">
        <w:trPr>
          <w:trHeight w:val="300"/>
        </w:trPr>
        <w:tc>
          <w:tcPr>
            <w:tcW w:w="2625" w:type="dxa"/>
            <w:tcMar/>
            <w:vAlign w:val="center"/>
          </w:tcPr>
          <w:p w:rsidR="5ECFCD47" w:rsidP="5ECFCD47" w:rsidRDefault="5ECFCD47" w14:paraId="38B70FB1" w14:textId="3C515B6A">
            <w:pPr>
              <w:bidi w:val="1"/>
              <w:spacing w:before="0" w:beforeAutospacing="off" w:after="0" w:afterAutospacing="off"/>
            </w:pPr>
            <w:r w:rsidR="5ECFCD47">
              <w:rPr>
                <w:rtl w:val="1"/>
              </w:rPr>
              <w:t xml:space="preserve">من </w:t>
            </w:r>
            <w:r w:rsidR="5ECFCD47">
              <w:rPr/>
              <w:t>5</w:t>
            </w:r>
            <w:r w:rsidR="5ECFCD47">
              <w:rPr>
                <w:rtl w:val="1"/>
              </w:rPr>
              <w:t xml:space="preserve"> إلى </w:t>
            </w:r>
            <w:r w:rsidR="5ECFCD47">
              <w:rPr/>
              <w:t>10</w:t>
            </w:r>
            <w:r w:rsidR="5ECFCD47">
              <w:rPr>
                <w:rtl w:val="1"/>
              </w:rPr>
              <w:t xml:space="preserve"> سنوات</w:t>
            </w:r>
          </w:p>
        </w:tc>
        <w:tc>
          <w:tcPr>
            <w:tcW w:w="3765" w:type="dxa"/>
            <w:tcMar/>
            <w:vAlign w:val="center"/>
          </w:tcPr>
          <w:p w:rsidR="5ECFCD47" w:rsidP="5ECFCD47" w:rsidRDefault="5ECFCD47" w14:paraId="62A2B2B7" w14:textId="6E3787BE">
            <w:pPr>
              <w:bidi w:val="1"/>
              <w:spacing w:before="0" w:beforeAutospacing="off" w:after="0" w:afterAutospacing="off"/>
            </w:pPr>
            <w:r w:rsidR="5ECFCD47">
              <w:rPr/>
              <w:t>42</w:t>
            </w:r>
          </w:p>
        </w:tc>
        <w:tc>
          <w:tcPr>
            <w:tcW w:w="3087" w:type="dxa"/>
            <w:tcMar/>
            <w:vAlign w:val="center"/>
          </w:tcPr>
          <w:p w:rsidR="5ECFCD47" w:rsidP="5ECFCD47" w:rsidRDefault="5ECFCD47" w14:paraId="50670CFD" w14:textId="63FBEB8A">
            <w:pPr>
              <w:bidi w:val="1"/>
              <w:spacing w:before="0" w:beforeAutospacing="off" w:after="0" w:afterAutospacing="off"/>
            </w:pPr>
            <w:r w:rsidR="5ECFCD47">
              <w:rPr/>
              <w:t>52.5%</w:t>
            </w:r>
          </w:p>
        </w:tc>
      </w:tr>
      <w:tr w:rsidR="5ECFCD47" w:rsidTr="5ECFCD47" w14:paraId="4E5F5AA1">
        <w:trPr>
          <w:trHeight w:val="300"/>
        </w:trPr>
        <w:tc>
          <w:tcPr>
            <w:tcW w:w="2625" w:type="dxa"/>
            <w:tcMar/>
            <w:vAlign w:val="center"/>
          </w:tcPr>
          <w:p w:rsidR="5ECFCD47" w:rsidP="5ECFCD47" w:rsidRDefault="5ECFCD47" w14:paraId="431FE6A9" w14:textId="3A8A39C2">
            <w:pPr>
              <w:bidi w:val="1"/>
              <w:spacing w:before="0" w:beforeAutospacing="off" w:after="0" w:afterAutospacing="off"/>
            </w:pPr>
            <w:r w:rsidR="5ECFCD47">
              <w:rPr>
                <w:rtl w:val="1"/>
              </w:rPr>
              <w:t xml:space="preserve">أكثر من </w:t>
            </w:r>
            <w:r w:rsidR="5ECFCD47">
              <w:rPr/>
              <w:t>10</w:t>
            </w:r>
            <w:r w:rsidR="5ECFCD47">
              <w:rPr>
                <w:rtl w:val="1"/>
              </w:rPr>
              <w:t xml:space="preserve"> سنوات</w:t>
            </w:r>
          </w:p>
        </w:tc>
        <w:tc>
          <w:tcPr>
            <w:tcW w:w="3765" w:type="dxa"/>
            <w:tcMar/>
            <w:vAlign w:val="center"/>
          </w:tcPr>
          <w:p w:rsidR="5ECFCD47" w:rsidP="5ECFCD47" w:rsidRDefault="5ECFCD47" w14:paraId="4A753233" w14:textId="50379E85">
            <w:pPr>
              <w:bidi w:val="1"/>
              <w:spacing w:before="0" w:beforeAutospacing="off" w:after="0" w:afterAutospacing="off"/>
            </w:pPr>
            <w:r w:rsidR="5ECFCD47">
              <w:rPr/>
              <w:t>23</w:t>
            </w:r>
          </w:p>
        </w:tc>
        <w:tc>
          <w:tcPr>
            <w:tcW w:w="3087" w:type="dxa"/>
            <w:tcMar/>
            <w:vAlign w:val="center"/>
          </w:tcPr>
          <w:p w:rsidR="5ECFCD47" w:rsidP="5ECFCD47" w:rsidRDefault="5ECFCD47" w14:paraId="719A4A60" w14:textId="78060D60">
            <w:pPr>
              <w:bidi w:val="1"/>
              <w:spacing w:before="0" w:beforeAutospacing="off" w:after="0" w:afterAutospacing="off"/>
            </w:pPr>
            <w:r w:rsidR="5ECFCD47">
              <w:rPr/>
              <w:t>28.75%</w:t>
            </w:r>
          </w:p>
        </w:tc>
      </w:tr>
      <w:tr w:rsidR="5ECFCD47" w:rsidTr="5ECFCD47" w14:paraId="7D3C7C8D">
        <w:trPr>
          <w:trHeight w:val="300"/>
        </w:trPr>
        <w:tc>
          <w:tcPr>
            <w:tcW w:w="2625" w:type="dxa"/>
            <w:tcMar/>
            <w:vAlign w:val="center"/>
          </w:tcPr>
          <w:p w:rsidR="5ECFCD47" w:rsidP="5ECFCD47" w:rsidRDefault="5ECFCD47" w14:paraId="0F8AEEBF" w14:textId="528B3ADA">
            <w:pPr>
              <w:bidi w:val="1"/>
              <w:spacing w:before="0" w:beforeAutospacing="off" w:after="0" w:afterAutospacing="off"/>
            </w:pPr>
            <w:r w:rsidR="5ECFCD47">
              <w:rPr>
                <w:rtl w:val="1"/>
              </w:rPr>
              <w:t>المجموع</w:t>
            </w:r>
          </w:p>
        </w:tc>
        <w:tc>
          <w:tcPr>
            <w:tcW w:w="3765" w:type="dxa"/>
            <w:tcMar/>
            <w:vAlign w:val="center"/>
          </w:tcPr>
          <w:p w:rsidR="5ECFCD47" w:rsidP="5ECFCD47" w:rsidRDefault="5ECFCD47" w14:paraId="7B939782" w14:textId="71138D0A">
            <w:pPr>
              <w:bidi w:val="1"/>
              <w:spacing w:before="0" w:beforeAutospacing="off" w:after="0" w:afterAutospacing="off"/>
            </w:pPr>
            <w:r w:rsidR="5ECFCD47">
              <w:rPr/>
              <w:t>80</w:t>
            </w:r>
          </w:p>
        </w:tc>
        <w:tc>
          <w:tcPr>
            <w:tcW w:w="3087" w:type="dxa"/>
            <w:tcMar/>
            <w:vAlign w:val="center"/>
          </w:tcPr>
          <w:p w:rsidR="5ECFCD47" w:rsidP="5ECFCD47" w:rsidRDefault="5ECFCD47" w14:paraId="3F95FBF4" w14:textId="499C7713">
            <w:pPr>
              <w:bidi w:val="1"/>
              <w:spacing w:before="0" w:beforeAutospacing="off" w:after="0" w:afterAutospacing="off"/>
            </w:pPr>
            <w:r w:rsidR="5ECFCD47">
              <w:rPr/>
              <w:t>100%</w:t>
            </w:r>
          </w:p>
        </w:tc>
      </w:tr>
    </w:tbl>
    <w:p w:rsidR="00B73F71" w:rsidP="5ECFCD47" w:rsidRDefault="00B73F71" w14:paraId="6FFBD3EC" w14:textId="0CDAD9BE">
      <w:pPr>
        <w:pStyle w:val="Normal"/>
        <w:bidi w:val="1"/>
        <w:spacing w:before="240" w:beforeAutospacing="off" w:after="240" w:afterAutospacing="off"/>
        <w:rPr>
          <w:rFonts w:ascii="Arial" w:hAnsi="Arial" w:eastAsia="Arial" w:cs="Arial"/>
          <w:noProof w:val="0"/>
          <w:sz w:val="28"/>
          <w:szCs w:val="28"/>
          <w:lang w:val="en-US"/>
        </w:rPr>
      </w:pPr>
      <w:r w:rsidRPr="5ECFCD47" w:rsidR="1F4D8F95">
        <w:rPr>
          <w:rFonts w:ascii="Arial" w:hAnsi="Arial" w:eastAsia="Arial" w:cs="Arial"/>
          <w:noProof w:val="0"/>
          <w:sz w:val="28"/>
          <w:szCs w:val="28"/>
          <w:rtl w:val="1"/>
          <w:lang w:val="en-US"/>
        </w:rPr>
        <w:t>يعرض جدول سنوات الخبرة توزيع المشاركين بناءً على خبراتهم المهنية. يشير الجدول إلى أن أكبر نسبة من المشاركين (</w:t>
      </w:r>
      <w:r w:rsidRPr="5ECFCD47" w:rsidR="1F4D8F95">
        <w:rPr>
          <w:rFonts w:ascii="Arial" w:hAnsi="Arial" w:eastAsia="Arial" w:cs="Arial"/>
          <w:noProof w:val="0"/>
          <w:sz w:val="28"/>
          <w:szCs w:val="28"/>
          <w:lang w:val="en-US"/>
        </w:rPr>
        <w:t>52.5</w:t>
      </w:r>
      <w:r w:rsidRPr="5ECFCD47" w:rsidR="1F4D8F95">
        <w:rPr>
          <w:rFonts w:ascii="Arial" w:hAnsi="Arial" w:eastAsia="Arial" w:cs="Arial"/>
          <w:noProof w:val="0"/>
          <w:sz w:val="28"/>
          <w:szCs w:val="28"/>
          <w:rtl w:val="1"/>
          <w:lang w:val="en-US"/>
        </w:rPr>
        <w:t xml:space="preserve">%) لديهم خبرة تتراوح بين </w:t>
      </w:r>
      <w:r w:rsidRPr="5ECFCD47" w:rsidR="1F4D8F95">
        <w:rPr>
          <w:rFonts w:ascii="Arial" w:hAnsi="Arial" w:eastAsia="Arial" w:cs="Arial"/>
          <w:noProof w:val="0"/>
          <w:sz w:val="28"/>
          <w:szCs w:val="28"/>
          <w:lang w:val="en-US"/>
        </w:rPr>
        <w:t>5</w:t>
      </w:r>
      <w:r w:rsidRPr="5ECFCD47" w:rsidR="1F4D8F95">
        <w:rPr>
          <w:rFonts w:ascii="Arial" w:hAnsi="Arial" w:eastAsia="Arial" w:cs="Arial"/>
          <w:noProof w:val="0"/>
          <w:sz w:val="28"/>
          <w:szCs w:val="28"/>
          <w:rtl w:val="1"/>
          <w:lang w:val="en-US"/>
        </w:rPr>
        <w:t xml:space="preserve"> إلى </w:t>
      </w:r>
      <w:r w:rsidRPr="5ECFCD47" w:rsidR="1F4D8F95">
        <w:rPr>
          <w:rFonts w:ascii="Arial" w:hAnsi="Arial" w:eastAsia="Arial" w:cs="Arial"/>
          <w:noProof w:val="0"/>
          <w:sz w:val="28"/>
          <w:szCs w:val="28"/>
          <w:lang w:val="en-US"/>
        </w:rPr>
        <w:t>10</w:t>
      </w:r>
      <w:r w:rsidRPr="5ECFCD47" w:rsidR="1F4D8F95">
        <w:rPr>
          <w:rFonts w:ascii="Arial" w:hAnsi="Arial" w:eastAsia="Arial" w:cs="Arial"/>
          <w:noProof w:val="0"/>
          <w:sz w:val="28"/>
          <w:szCs w:val="28"/>
          <w:rtl w:val="1"/>
          <w:lang w:val="en-US"/>
        </w:rPr>
        <w:t xml:space="preserve"> سنوات، مما يعكس أن أغلب المشاركين يمتلكون خبرة متوسطة. بينما يمثل المشاركون ذوو الخبرة أقل من </w:t>
      </w:r>
      <w:r w:rsidRPr="5ECFCD47" w:rsidR="1F4D8F95">
        <w:rPr>
          <w:rFonts w:ascii="Arial" w:hAnsi="Arial" w:eastAsia="Arial" w:cs="Arial"/>
          <w:noProof w:val="0"/>
          <w:sz w:val="28"/>
          <w:szCs w:val="28"/>
          <w:lang w:val="en-US"/>
        </w:rPr>
        <w:t>5</w:t>
      </w:r>
      <w:r w:rsidRPr="5ECFCD47" w:rsidR="1F4D8F95">
        <w:rPr>
          <w:rFonts w:ascii="Arial" w:hAnsi="Arial" w:eastAsia="Arial" w:cs="Arial"/>
          <w:noProof w:val="0"/>
          <w:sz w:val="28"/>
          <w:szCs w:val="28"/>
          <w:rtl w:val="1"/>
          <w:lang w:val="en-US"/>
        </w:rPr>
        <w:t xml:space="preserve"> سنوات </w:t>
      </w:r>
      <w:r w:rsidRPr="5ECFCD47" w:rsidR="1F4D8F95">
        <w:rPr>
          <w:rFonts w:ascii="Arial" w:hAnsi="Arial" w:eastAsia="Arial" w:cs="Arial"/>
          <w:noProof w:val="0"/>
          <w:sz w:val="28"/>
          <w:szCs w:val="28"/>
          <w:lang w:val="en-US"/>
        </w:rPr>
        <w:t>18.75</w:t>
      </w:r>
      <w:r w:rsidRPr="5ECFCD47" w:rsidR="1F4D8F95">
        <w:rPr>
          <w:rFonts w:ascii="Arial" w:hAnsi="Arial" w:eastAsia="Arial" w:cs="Arial"/>
          <w:noProof w:val="0"/>
          <w:sz w:val="28"/>
          <w:szCs w:val="28"/>
          <w:rtl w:val="1"/>
          <w:lang w:val="en-US"/>
        </w:rPr>
        <w:t xml:space="preserve">%، بينما يمثل ذوو الخبرة أكثر من </w:t>
      </w:r>
      <w:r w:rsidRPr="5ECFCD47" w:rsidR="1F4D8F95">
        <w:rPr>
          <w:rFonts w:ascii="Arial" w:hAnsi="Arial" w:eastAsia="Arial" w:cs="Arial"/>
          <w:noProof w:val="0"/>
          <w:sz w:val="28"/>
          <w:szCs w:val="28"/>
          <w:lang w:val="en-US"/>
        </w:rPr>
        <w:t>10</w:t>
      </w:r>
      <w:r w:rsidRPr="5ECFCD47" w:rsidR="1F4D8F95">
        <w:rPr>
          <w:rFonts w:ascii="Arial" w:hAnsi="Arial" w:eastAsia="Arial" w:cs="Arial"/>
          <w:noProof w:val="0"/>
          <w:sz w:val="28"/>
          <w:szCs w:val="28"/>
          <w:rtl w:val="1"/>
          <w:lang w:val="en-US"/>
        </w:rPr>
        <w:t xml:space="preserve"> سنوات </w:t>
      </w:r>
      <w:r w:rsidRPr="5ECFCD47" w:rsidR="1F4D8F95">
        <w:rPr>
          <w:rFonts w:ascii="Arial" w:hAnsi="Arial" w:eastAsia="Arial" w:cs="Arial"/>
          <w:noProof w:val="0"/>
          <w:sz w:val="28"/>
          <w:szCs w:val="28"/>
          <w:lang w:val="en-US"/>
        </w:rPr>
        <w:t>28.75</w:t>
      </w:r>
      <w:r w:rsidRPr="5ECFCD47" w:rsidR="1F4D8F95">
        <w:rPr>
          <w:rFonts w:ascii="Arial" w:hAnsi="Arial" w:eastAsia="Arial" w:cs="Arial"/>
          <w:noProof w:val="0"/>
          <w:sz w:val="28"/>
          <w:szCs w:val="28"/>
          <w:rtl w:val="1"/>
          <w:lang w:val="en-US"/>
        </w:rPr>
        <w:t>%. هذا التوزيع يمكن أن يعكس مستوى النضج المهني في العينة.</w:t>
      </w:r>
    </w:p>
    <w:p w:rsidR="00B73F71" w:rsidP="5ECFCD47" w:rsidRDefault="00B73F71" w14:paraId="36AF6883" w14:textId="5E3A9BDB">
      <w:pPr>
        <w:pStyle w:val="Normal"/>
        <w:bidi/>
        <w:rPr>
          <w:rFonts w:ascii="Arial" w:hAnsi="Arial" w:eastAsia="Arial" w:cs="Arial"/>
          <w:sz w:val="28"/>
          <w:szCs w:val="28"/>
          <w:u w:val="single"/>
        </w:rPr>
      </w:pPr>
    </w:p>
    <w:p w:rsidR="00B73F71" w:rsidP="5ECFCD47" w:rsidRDefault="00B73F71" w14:paraId="54C529ED" w14:textId="44D59680">
      <w:pPr>
        <w:pStyle w:val="Normal"/>
        <w:bidi/>
        <w:rPr>
          <w:rFonts w:ascii="Arial" w:hAnsi="Arial" w:eastAsia="Arial" w:cs="Arial"/>
          <w:b w:val="1"/>
          <w:bCs w:val="1"/>
          <w:noProof w:val="0"/>
          <w:sz w:val="36"/>
          <w:szCs w:val="36"/>
          <w:u w:val="none"/>
          <w:lang w:val="en-US"/>
        </w:rPr>
      </w:pPr>
      <w:r w:rsidRPr="5ECFCD47" w:rsidR="199F9F49">
        <w:rPr>
          <w:rFonts w:ascii="Arial" w:hAnsi="Arial" w:eastAsia="Arial" w:cs="Arial"/>
          <w:b w:val="1"/>
          <w:bCs w:val="1"/>
          <w:sz w:val="36"/>
          <w:szCs w:val="36"/>
          <w:u w:val="none"/>
          <w:rtl w:val="1"/>
        </w:rPr>
        <w:t>-</w:t>
      </w:r>
      <w:r w:rsidRPr="5ECFCD47" w:rsidR="199F9F49">
        <w:rPr>
          <w:rFonts w:ascii="Arial" w:hAnsi="Arial" w:eastAsia="Arial" w:cs="Arial"/>
          <w:b w:val="1"/>
          <w:bCs w:val="1"/>
          <w:noProof w:val="0"/>
          <w:sz w:val="36"/>
          <w:szCs w:val="36"/>
          <w:u w:val="none"/>
          <w:rtl w:val="1"/>
          <w:lang w:val="en-US"/>
        </w:rPr>
        <w:t xml:space="preserve"> أداة الدراسة.</w:t>
      </w:r>
    </w:p>
    <w:p w:rsidR="00B73F71" w:rsidP="5ECFCD47" w:rsidRDefault="00FC3712" w14:paraId="35D097B8" w14:textId="3E61CDE5">
      <w:pPr>
        <w:bidi w:val="1"/>
        <w:spacing w:before="240" w:beforeAutospacing="off" w:after="240" w:afterAutospacing="off"/>
      </w:pPr>
      <w:r w:rsidRPr="5ECFCD47" w:rsidR="199F9F49">
        <w:rPr>
          <w:rFonts w:ascii="Arial" w:hAnsi="Arial" w:eastAsia="Arial" w:cs="Arial"/>
          <w:noProof w:val="0"/>
          <w:sz w:val="28"/>
          <w:szCs w:val="28"/>
          <w:rtl w:val="1"/>
          <w:lang w:val="en-US"/>
        </w:rPr>
        <w:t>تم استخدام استبيان كأداة لجمع البيانات في هذه الدراسة. تم تصميم الاستبيان ليكون شاملًا ويغطي الجوانب الرئيسية المتعلقة بالعلاقة بين إدارة المخاطر والابتكار في المشاريع المستدامة.</w:t>
      </w:r>
    </w:p>
    <w:p w:rsidR="00B73F71" w:rsidP="5ECFCD47" w:rsidRDefault="00FC3712" w14:paraId="63E3D5C0" w14:textId="32C33BFA">
      <w:pPr>
        <w:bidi w:val="1"/>
        <w:spacing w:before="240" w:beforeAutospacing="off" w:after="240" w:afterAutospacing="off"/>
        <w:rPr>
          <w:rFonts w:ascii="Arial" w:hAnsi="Arial" w:eastAsia="Arial" w:cs="Arial"/>
          <w:noProof w:val="0"/>
          <w:sz w:val="28"/>
          <w:szCs w:val="28"/>
          <w:lang w:val="en-US"/>
        </w:rPr>
      </w:pPr>
    </w:p>
    <w:p w:rsidR="00B73F71" w:rsidP="5ECFCD47" w:rsidRDefault="00FC3712" w14:paraId="016D9A7A" w14:textId="450FB6FC">
      <w:pPr>
        <w:pStyle w:val="Normal"/>
        <w:bidi w:val="1"/>
        <w:rPr>
          <w:rFonts w:ascii="Arial" w:hAnsi="Arial" w:eastAsia="Arial" w:cs="Arial"/>
          <w:b w:val="1"/>
          <w:bCs w:val="1"/>
          <w:noProof w:val="0"/>
          <w:sz w:val="32"/>
          <w:szCs w:val="32"/>
          <w:lang w:val="en-US"/>
        </w:rPr>
      </w:pPr>
      <w:r w:rsidRPr="5ECFCD47" w:rsidR="4B47624C">
        <w:rPr>
          <w:rFonts w:ascii="Arial" w:hAnsi="Arial" w:eastAsia="Arial" w:cs="Arial"/>
          <w:b w:val="1"/>
          <w:bCs w:val="1"/>
          <w:noProof w:val="0"/>
          <w:sz w:val="32"/>
          <w:szCs w:val="32"/>
          <w:rtl w:val="1"/>
          <w:lang w:val="en-US"/>
        </w:rPr>
        <w:t>مكونات الاستبيان:</w:t>
      </w:r>
    </w:p>
    <w:p w:rsidR="00B73F71" w:rsidP="5ECFCD47" w:rsidRDefault="00FC3712" w14:paraId="3FCEA58F" w14:textId="7D32833F">
      <w:pPr>
        <w:pStyle w:val="ListParagraph"/>
        <w:numPr>
          <w:ilvl w:val="0"/>
          <w:numId w:val="21"/>
        </w:numPr>
        <w:bidi w:val="1"/>
        <w:spacing w:before="240" w:beforeAutospacing="off" w:after="240" w:afterAutospacing="off"/>
        <w:rPr>
          <w:rFonts w:ascii="Arial" w:hAnsi="Arial" w:eastAsia="Arial" w:cs="Arial"/>
          <w:b w:val="1"/>
          <w:bCs w:val="1"/>
          <w:noProof w:val="0"/>
          <w:sz w:val="28"/>
          <w:szCs w:val="28"/>
          <w:lang w:val="en-US"/>
        </w:rPr>
      </w:pPr>
      <w:r w:rsidRPr="5ECFCD47" w:rsidR="199F9F49">
        <w:rPr>
          <w:rFonts w:ascii="Arial" w:hAnsi="Arial" w:eastAsia="Arial" w:cs="Arial"/>
          <w:b w:val="1"/>
          <w:bCs w:val="1"/>
          <w:noProof w:val="0"/>
          <w:sz w:val="28"/>
          <w:szCs w:val="28"/>
          <w:rtl w:val="1"/>
          <w:lang w:val="en-US"/>
        </w:rPr>
        <w:t>الجزء الأول: المعلومات الديموغرافية</w:t>
      </w:r>
    </w:p>
    <w:p w:rsidR="00B73F71" w:rsidP="5ECFCD47" w:rsidRDefault="00FC3712" w14:paraId="4D58026E" w14:textId="3EC41A5E">
      <w:pPr>
        <w:pStyle w:val="ListParagraph"/>
        <w:numPr>
          <w:ilvl w:val="1"/>
          <w:numId w:val="21"/>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يشمل أسئلة عن الجنس، العمر، المؤهل العلمي، الدور الوظيفي، وسنوات الخبرة. هذا الجزء يساعد في فهم خصائص العينة.</w:t>
      </w:r>
    </w:p>
    <w:p w:rsidR="00B73F71" w:rsidP="5ECFCD47" w:rsidRDefault="00FC3712" w14:paraId="0276099E" w14:textId="4DE60097">
      <w:pPr>
        <w:pStyle w:val="ListParagraph"/>
        <w:numPr>
          <w:ilvl w:val="0"/>
          <w:numId w:val="21"/>
        </w:numPr>
        <w:bidi w:val="1"/>
        <w:spacing w:before="240" w:beforeAutospacing="off" w:after="240" w:afterAutospacing="off"/>
        <w:rPr>
          <w:rFonts w:ascii="Arial" w:hAnsi="Arial" w:eastAsia="Arial" w:cs="Arial"/>
          <w:b w:val="1"/>
          <w:bCs w:val="1"/>
          <w:noProof w:val="0"/>
          <w:sz w:val="28"/>
          <w:szCs w:val="28"/>
          <w:lang w:val="en-US"/>
        </w:rPr>
      </w:pPr>
      <w:r w:rsidRPr="5ECFCD47" w:rsidR="199F9F49">
        <w:rPr>
          <w:rFonts w:ascii="Arial" w:hAnsi="Arial" w:eastAsia="Arial" w:cs="Arial"/>
          <w:b w:val="1"/>
          <w:bCs w:val="1"/>
          <w:noProof w:val="0"/>
          <w:sz w:val="28"/>
          <w:szCs w:val="28"/>
          <w:rtl w:val="1"/>
          <w:lang w:val="en-US"/>
        </w:rPr>
        <w:t>الجزء الثاني: إدارة المخاطر</w:t>
      </w:r>
    </w:p>
    <w:p w:rsidR="00B73F71" w:rsidP="5ECFCD47" w:rsidRDefault="00FC3712" w14:paraId="703B96B1" w14:textId="1638CCF0">
      <w:pPr>
        <w:pStyle w:val="ListParagraph"/>
        <w:numPr>
          <w:ilvl w:val="1"/>
          <w:numId w:val="21"/>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يحتوي على أسئلة تتعلق بممارسات إدارة المخاطر المستخدمة في المشاريع المستدامة، وتقييم مدى فعالية هذه الممارسات. يُستخدم مقياس ليكرت لتقدير الردود، مما يسمح للمشاركين بتقييم مدى توافقهم مع العبارات المطروحة.</w:t>
      </w:r>
    </w:p>
    <w:p w:rsidR="00B73F71" w:rsidP="5ECFCD47" w:rsidRDefault="00FC3712" w14:paraId="6AFE471B" w14:textId="5E2863F3">
      <w:pPr>
        <w:pStyle w:val="ListParagraph"/>
        <w:numPr>
          <w:ilvl w:val="0"/>
          <w:numId w:val="21"/>
        </w:numPr>
        <w:bidi w:val="1"/>
        <w:spacing w:before="240" w:beforeAutospacing="off" w:after="240" w:afterAutospacing="off"/>
        <w:rPr>
          <w:rFonts w:ascii="Arial" w:hAnsi="Arial" w:eastAsia="Arial" w:cs="Arial"/>
          <w:b w:val="1"/>
          <w:bCs w:val="1"/>
          <w:noProof w:val="0"/>
          <w:sz w:val="28"/>
          <w:szCs w:val="28"/>
          <w:lang w:val="en-US"/>
        </w:rPr>
      </w:pPr>
      <w:r w:rsidRPr="5ECFCD47" w:rsidR="199F9F49">
        <w:rPr>
          <w:rFonts w:ascii="Arial" w:hAnsi="Arial" w:eastAsia="Arial" w:cs="Arial"/>
          <w:b w:val="1"/>
          <w:bCs w:val="1"/>
          <w:noProof w:val="0"/>
          <w:sz w:val="28"/>
          <w:szCs w:val="28"/>
          <w:rtl w:val="1"/>
          <w:lang w:val="en-US"/>
        </w:rPr>
        <w:t>الجزء الثالث: الابتكار</w:t>
      </w:r>
    </w:p>
    <w:p w:rsidR="00B73F71" w:rsidP="5ECFCD47" w:rsidRDefault="00FC3712" w14:paraId="04496A2F" w14:textId="40DCF76C">
      <w:pPr>
        <w:pStyle w:val="ListParagraph"/>
        <w:numPr>
          <w:ilvl w:val="1"/>
          <w:numId w:val="21"/>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يتضمن أسئلة تتعلق بالابتكارات المتبعة في المشاريع، سواء كانت تكنولوجية أو تنظيمية، وتأثيرها على إدارة المخاطر. كما يُستخدم مقياس ليكرت لتقييم مدى استخدام الابتكار في مختلف الجوانب.</w:t>
      </w:r>
    </w:p>
    <w:p w:rsidR="00B73F71" w:rsidP="5ECFCD47" w:rsidRDefault="00FC3712" w14:paraId="14043010" w14:textId="329FC23F">
      <w:pPr>
        <w:pStyle w:val="ListParagraph"/>
        <w:numPr>
          <w:ilvl w:val="0"/>
          <w:numId w:val="21"/>
        </w:numPr>
        <w:bidi w:val="1"/>
        <w:spacing w:before="240" w:beforeAutospacing="off" w:after="240" w:afterAutospacing="off"/>
        <w:rPr>
          <w:rFonts w:ascii="Arial" w:hAnsi="Arial" w:eastAsia="Arial" w:cs="Arial"/>
          <w:b w:val="1"/>
          <w:bCs w:val="1"/>
          <w:noProof w:val="0"/>
          <w:sz w:val="28"/>
          <w:szCs w:val="28"/>
          <w:lang w:val="en-US"/>
        </w:rPr>
      </w:pPr>
      <w:r w:rsidRPr="5ECFCD47" w:rsidR="199F9F49">
        <w:rPr>
          <w:rFonts w:ascii="Arial" w:hAnsi="Arial" w:eastAsia="Arial" w:cs="Arial"/>
          <w:b w:val="1"/>
          <w:bCs w:val="1"/>
          <w:noProof w:val="0"/>
          <w:sz w:val="28"/>
          <w:szCs w:val="28"/>
          <w:rtl w:val="1"/>
          <w:lang w:val="en-US"/>
        </w:rPr>
        <w:t>الجزء الرابع: العلاقة بين إدارة المخاطر والابتكار</w:t>
      </w:r>
    </w:p>
    <w:p w:rsidR="00B73F71" w:rsidP="5ECFCD47" w:rsidRDefault="00FC3712" w14:paraId="44F767D1" w14:textId="72819564">
      <w:pPr>
        <w:pStyle w:val="ListParagraph"/>
        <w:numPr>
          <w:ilvl w:val="1"/>
          <w:numId w:val="21"/>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يهدف هذا الجزء إلى استكشاف كيفية تأثير الابتكار على إدارة المخاطر في المشاريع المستدامة. يتضمن أسئلة تتعلق بتجارب المشاركين وآرائهم حول هذه العلاقة.</w:t>
      </w:r>
    </w:p>
    <w:p w:rsidR="00B73F71" w:rsidP="5ECFCD47" w:rsidRDefault="00FC3712" w14:paraId="119C292D" w14:textId="6443E3FE">
      <w:pPr>
        <w:pStyle w:val="ListParagraph"/>
        <w:bidi w:val="1"/>
        <w:spacing w:before="0" w:beforeAutospacing="off" w:after="0" w:afterAutospacing="off"/>
        <w:ind w:left="1440"/>
        <w:rPr>
          <w:rFonts w:ascii="Arial" w:hAnsi="Arial" w:eastAsia="Arial" w:cs="Arial"/>
          <w:noProof w:val="0"/>
          <w:sz w:val="28"/>
          <w:szCs w:val="28"/>
          <w:lang w:val="en-US"/>
        </w:rPr>
      </w:pPr>
    </w:p>
    <w:p w:rsidR="00B73F71" w:rsidP="5ECFCD47" w:rsidRDefault="00FC3712" w14:paraId="37B7BAD0" w14:textId="52B4A6AF">
      <w:pPr>
        <w:pStyle w:val="ListParagraph"/>
        <w:bidi w:val="1"/>
        <w:spacing w:before="0" w:beforeAutospacing="off" w:after="0" w:afterAutospacing="off"/>
        <w:ind w:left="1440"/>
        <w:rPr>
          <w:rFonts w:ascii="Arial" w:hAnsi="Arial" w:eastAsia="Arial" w:cs="Arial"/>
          <w:noProof w:val="0"/>
          <w:sz w:val="28"/>
          <w:szCs w:val="28"/>
          <w:lang w:val="en-US"/>
        </w:rPr>
      </w:pPr>
    </w:p>
    <w:p w:rsidR="00B73F71" w:rsidP="5ECFCD47" w:rsidRDefault="00FC3712" w14:paraId="5CDFFF7D" w14:textId="52757AF1">
      <w:pPr>
        <w:pStyle w:val="Normal"/>
        <w:bidi w:val="1"/>
        <w:rPr>
          <w:rFonts w:ascii="Arial" w:hAnsi="Arial" w:eastAsia="Arial" w:cs="Arial"/>
          <w:b w:val="1"/>
          <w:bCs w:val="1"/>
          <w:noProof w:val="0"/>
          <w:sz w:val="32"/>
          <w:szCs w:val="32"/>
          <w:lang w:val="en-US"/>
        </w:rPr>
      </w:pPr>
      <w:r w:rsidRPr="5ECFCD47" w:rsidR="199F9F49">
        <w:rPr>
          <w:rFonts w:ascii="Arial" w:hAnsi="Arial" w:eastAsia="Arial" w:cs="Arial"/>
          <w:b w:val="1"/>
          <w:bCs w:val="1"/>
          <w:noProof w:val="0"/>
          <w:sz w:val="32"/>
          <w:szCs w:val="32"/>
          <w:rtl w:val="1"/>
          <w:lang w:val="en-US"/>
        </w:rPr>
        <w:t>طريقة جمع البيانات:</w:t>
      </w:r>
    </w:p>
    <w:p w:rsidR="00B73F71" w:rsidP="5ECFCD47" w:rsidRDefault="00FC3712" w14:paraId="437D81E0" w14:textId="0AE07858">
      <w:pPr>
        <w:pStyle w:val="ListParagraph"/>
        <w:numPr>
          <w:ilvl w:val="0"/>
          <w:numId w:val="22"/>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تم توزيع الاستبيانات بشكل إلكتروني على المشاركين، مما ساعد على جمع البيانات بشكل سريع وفعال. تم التأكد من سرية المعلومات التي تم جمعها، وتم توضيح الغرض من الدراسة للمشاركين لضمان شفافية العملية.</w:t>
      </w:r>
    </w:p>
    <w:p w:rsidR="00B73F71" w:rsidP="5ECFCD47" w:rsidRDefault="00FC3712" w14:paraId="5325B134" w14:textId="3F82174E">
      <w:pPr>
        <w:pStyle w:val="ListParagraph"/>
        <w:bidi w:val="1"/>
        <w:spacing w:before="0" w:beforeAutospacing="off" w:after="0" w:afterAutospacing="off"/>
        <w:ind w:left="720"/>
        <w:rPr>
          <w:rFonts w:ascii="Arial" w:hAnsi="Arial" w:eastAsia="Arial" w:cs="Arial"/>
          <w:noProof w:val="0"/>
          <w:sz w:val="28"/>
          <w:szCs w:val="28"/>
          <w:lang w:val="en-US"/>
        </w:rPr>
      </w:pPr>
    </w:p>
    <w:p w:rsidR="00B73F71" w:rsidP="5ECFCD47" w:rsidRDefault="00FC3712" w14:paraId="33C4CEA2" w14:textId="2594CD97">
      <w:pPr>
        <w:pStyle w:val="Normal"/>
        <w:bidi w:val="1"/>
        <w:rPr>
          <w:rFonts w:ascii="Arial" w:hAnsi="Arial" w:eastAsia="Arial" w:cs="Arial"/>
          <w:b w:val="1"/>
          <w:bCs w:val="1"/>
          <w:noProof w:val="0"/>
          <w:sz w:val="32"/>
          <w:szCs w:val="32"/>
          <w:lang w:val="en-US"/>
        </w:rPr>
      </w:pPr>
      <w:r w:rsidRPr="5ECFCD47" w:rsidR="199F9F49">
        <w:rPr>
          <w:rFonts w:ascii="Arial" w:hAnsi="Arial" w:eastAsia="Arial" w:cs="Arial"/>
          <w:b w:val="1"/>
          <w:bCs w:val="1"/>
          <w:noProof w:val="0"/>
          <w:sz w:val="32"/>
          <w:szCs w:val="32"/>
          <w:rtl w:val="1"/>
          <w:lang w:val="en-US"/>
        </w:rPr>
        <w:t>تحليل البيانات:</w:t>
      </w:r>
    </w:p>
    <w:p w:rsidR="00B73F71" w:rsidP="5ECFCD47" w:rsidRDefault="00FC3712" w14:paraId="04ACA57C" w14:textId="5C7F9DC9">
      <w:pPr>
        <w:pStyle w:val="ListParagraph"/>
        <w:numPr>
          <w:ilvl w:val="0"/>
          <w:numId w:val="23"/>
        </w:numPr>
        <w:bidi w:val="1"/>
        <w:spacing w:before="0" w:beforeAutospacing="off" w:after="0" w:afterAutospacing="off"/>
        <w:rPr>
          <w:rFonts w:ascii="Arial" w:hAnsi="Arial" w:eastAsia="Arial" w:cs="Arial"/>
          <w:noProof w:val="0"/>
          <w:sz w:val="28"/>
          <w:szCs w:val="28"/>
          <w:lang w:val="en-US"/>
        </w:rPr>
      </w:pPr>
      <w:r w:rsidRPr="5ECFCD47" w:rsidR="199F9F49">
        <w:rPr>
          <w:rFonts w:ascii="Arial" w:hAnsi="Arial" w:eastAsia="Arial" w:cs="Arial"/>
          <w:noProof w:val="0"/>
          <w:sz w:val="28"/>
          <w:szCs w:val="28"/>
          <w:rtl w:val="1"/>
          <w:lang w:val="en-US"/>
        </w:rPr>
        <w:t>بعد جمع البيانات، تم استخدام أساليب التحليل الإحصائي لوصف النتائج واختبار الفرضيات. شملت هذه الأساليب التحليل الوصفي والاختبارات الإحصائية المناسبة لتحديد العلاقات بين المتغيرات.</w:t>
      </w:r>
    </w:p>
    <w:p w:rsidR="00B73F71" w:rsidP="5ECFCD47" w:rsidRDefault="00FC3712" w14:paraId="0D0B7A72" w14:textId="15B53EAB">
      <w:pPr>
        <w:bidi w:val="1"/>
        <w:spacing w:before="240" w:beforeAutospacing="off" w:after="240" w:afterAutospacing="off"/>
      </w:pPr>
      <w:r w:rsidRPr="5ECFCD47" w:rsidR="199F9F49">
        <w:rPr>
          <w:rFonts w:ascii="Arial" w:hAnsi="Arial" w:eastAsia="Arial" w:cs="Arial"/>
          <w:b w:val="1"/>
          <w:bCs w:val="1"/>
          <w:noProof w:val="0"/>
          <w:sz w:val="28"/>
          <w:szCs w:val="28"/>
          <w:rtl w:val="1"/>
          <w:lang w:val="en-US"/>
        </w:rPr>
        <w:t>ملخص</w:t>
      </w:r>
      <w:r w:rsidRPr="5ECFCD47" w:rsidR="199F9F49">
        <w:rPr>
          <w:rFonts w:ascii="Arial" w:hAnsi="Arial" w:eastAsia="Arial" w:cs="Arial"/>
          <w:noProof w:val="0"/>
          <w:sz w:val="28"/>
          <w:szCs w:val="28"/>
          <w:rtl w:val="1"/>
          <w:lang w:val="en-US"/>
        </w:rPr>
        <w:t>: تعد أداة الدراسة (الاستبيان) مناسبة لتحقيق أهداف البحث، حيث توفر بيانات شاملة ودقيقة حول الموضوع المدروس، مما يساهم في تحليل العلاقة بين إدارة المخاطر والابتكار في المشاريع المستدامة بشكل فعال.</w:t>
      </w:r>
    </w:p>
    <w:p w:rsidR="00B73F71" w:rsidP="5ECFCD47" w:rsidRDefault="00FC3712" w14:paraId="2096F963" w14:textId="066AFC8F">
      <w:pPr>
        <w:pStyle w:val="Normal"/>
        <w:bidi w:val="1"/>
        <w:rPr>
          <w:rFonts w:ascii="Arial" w:hAnsi="Arial" w:eastAsia="Arial" w:cs="Arial"/>
          <w:sz w:val="28"/>
          <w:szCs w:val="28"/>
          <w:u w:val="single"/>
        </w:rPr>
      </w:pPr>
    </w:p>
    <w:p w:rsidR="00B73F71" w:rsidP="3157218C" w:rsidRDefault="00FC3712" w14:paraId="6494FF63" w14:textId="6BF4696A">
      <w:pPr>
        <w:bidi w:val="1"/>
        <w:jc w:val="center"/>
        <w:rPr>
          <w:rFonts w:ascii="Arial" w:hAnsi="Arial" w:eastAsia="Arial" w:cs="Arial"/>
          <w:b w:val="1"/>
          <w:bCs w:val="1"/>
          <w:sz w:val="48"/>
          <w:szCs w:val="48"/>
          <w:u w:val="single"/>
        </w:rPr>
      </w:pPr>
    </w:p>
    <w:p w:rsidR="00B73F71" w:rsidP="3157218C" w:rsidRDefault="00FC3712" w14:paraId="1631887E" w14:textId="2E03AF83">
      <w:pPr>
        <w:bidi w:val="1"/>
        <w:jc w:val="center"/>
        <w:rPr>
          <w:rFonts w:ascii="Arial" w:hAnsi="Arial" w:eastAsia="Arial" w:cs="Arial"/>
          <w:b w:val="1"/>
          <w:bCs w:val="1"/>
          <w:sz w:val="48"/>
          <w:szCs w:val="48"/>
          <w:u w:val="single"/>
        </w:rPr>
      </w:pPr>
    </w:p>
    <w:p w:rsidR="00B73F71" w:rsidP="3157218C" w:rsidRDefault="00FC3712" w14:paraId="4E30AD21" w14:textId="212FEBD9">
      <w:pPr>
        <w:bidi w:val="1"/>
        <w:jc w:val="center"/>
        <w:rPr>
          <w:rFonts w:ascii="Arial" w:hAnsi="Arial" w:eastAsia="Arial" w:cs="Arial"/>
          <w:b w:val="1"/>
          <w:bCs w:val="1"/>
          <w:sz w:val="48"/>
          <w:szCs w:val="48"/>
          <w:u w:val="single"/>
        </w:rPr>
      </w:pPr>
    </w:p>
    <w:p w:rsidR="00B73F71" w:rsidP="3157218C" w:rsidRDefault="00FC3712" w14:paraId="700E3D45" w14:textId="2636D08A">
      <w:pPr>
        <w:bidi w:val="1"/>
        <w:jc w:val="center"/>
        <w:rPr>
          <w:rFonts w:ascii="Arial" w:hAnsi="Arial" w:eastAsia="Arial" w:cs="Arial"/>
          <w:b w:val="1"/>
          <w:bCs w:val="1"/>
          <w:sz w:val="48"/>
          <w:szCs w:val="48"/>
          <w:u w:val="single"/>
        </w:rPr>
      </w:pPr>
    </w:p>
    <w:p w:rsidR="00B73F71" w:rsidP="3157218C" w:rsidRDefault="00FC3712" w14:paraId="7751833E" w14:textId="527596EB">
      <w:pPr>
        <w:bidi w:val="1"/>
        <w:jc w:val="center"/>
        <w:rPr>
          <w:rFonts w:ascii="Arial" w:hAnsi="Arial" w:eastAsia="Arial" w:cs="Arial"/>
          <w:b w:val="1"/>
          <w:bCs w:val="1"/>
          <w:sz w:val="48"/>
          <w:szCs w:val="48"/>
          <w:u w:val="single"/>
        </w:rPr>
      </w:pPr>
    </w:p>
    <w:p w:rsidR="5ECFCD47" w:rsidP="5ECFCD47" w:rsidRDefault="5ECFCD47" w14:paraId="3EBF4E1F" w14:textId="4E9D5C67">
      <w:pPr>
        <w:bidi w:val="1"/>
        <w:jc w:val="center"/>
        <w:rPr>
          <w:rFonts w:ascii="Arial" w:hAnsi="Arial" w:eastAsia="Arial" w:cs="Arial"/>
          <w:b w:val="1"/>
          <w:bCs w:val="1"/>
          <w:sz w:val="48"/>
          <w:szCs w:val="48"/>
          <w:u w:val="single"/>
        </w:rPr>
      </w:pPr>
    </w:p>
    <w:p w:rsidR="5ECFCD47" w:rsidP="5ECFCD47" w:rsidRDefault="5ECFCD47" w14:paraId="606D9DEC" w14:textId="11763D1C">
      <w:pPr>
        <w:bidi w:val="1"/>
        <w:jc w:val="center"/>
        <w:rPr>
          <w:rFonts w:ascii="Arial" w:hAnsi="Arial" w:eastAsia="Arial" w:cs="Arial"/>
          <w:b w:val="1"/>
          <w:bCs w:val="1"/>
          <w:sz w:val="48"/>
          <w:szCs w:val="48"/>
          <w:u w:val="single"/>
        </w:rPr>
      </w:pPr>
    </w:p>
    <w:p w:rsidR="00B73F71" w:rsidP="3157218C" w:rsidRDefault="00FC3712" w14:paraId="7C9B3EE3" w14:textId="6EF53716">
      <w:pPr>
        <w:pStyle w:val="Normal"/>
        <w:bidi w:val="1"/>
        <w:jc w:val="center"/>
        <w:rPr>
          <w:rFonts w:ascii="Arial" w:hAnsi="Arial" w:eastAsia="Arial" w:cs="Arial"/>
          <w:b w:val="1"/>
          <w:bCs w:val="1"/>
          <w:sz w:val="48"/>
          <w:szCs w:val="48"/>
          <w:u w:val="single"/>
        </w:rPr>
      </w:pPr>
      <w:r w:rsidRPr="3157218C" w:rsidR="00FC3712">
        <w:rPr>
          <w:rFonts w:ascii="Arial" w:hAnsi="Arial" w:eastAsia="Arial" w:cs="Arial"/>
          <w:b w:val="1"/>
          <w:bCs w:val="1"/>
          <w:sz w:val="48"/>
          <w:szCs w:val="48"/>
          <w:u w:val="single"/>
          <w:rtl w:val="1"/>
        </w:rPr>
        <w:t>الفصل</w:t>
      </w:r>
      <w:r w:rsidRPr="3157218C" w:rsidR="00FC3712">
        <w:rPr>
          <w:rFonts w:ascii="Arial" w:hAnsi="Arial" w:eastAsia="Arial" w:cs="Arial"/>
          <w:b w:val="1"/>
          <w:bCs w:val="1"/>
          <w:sz w:val="48"/>
          <w:szCs w:val="48"/>
          <w:u w:val="single"/>
          <w:rtl w:val="1"/>
        </w:rPr>
        <w:t xml:space="preserve"> </w:t>
      </w:r>
      <w:r w:rsidRPr="3157218C" w:rsidR="00FC3712">
        <w:rPr>
          <w:rFonts w:ascii="Arial" w:hAnsi="Arial" w:eastAsia="Arial" w:cs="Arial"/>
          <w:b w:val="1"/>
          <w:bCs w:val="1"/>
          <w:sz w:val="48"/>
          <w:szCs w:val="48"/>
          <w:u w:val="single"/>
          <w:rtl w:val="1"/>
        </w:rPr>
        <w:t>الرابع</w:t>
      </w:r>
    </w:p>
    <w:p w:rsidR="00B73F71" w:rsidRDefault="00FC3712" w14:paraId="2621570B" w14:textId="77777777">
      <w:pPr>
        <w:bidi/>
        <w:jc w:val="center"/>
        <w:rPr>
          <w:rFonts w:ascii="Arial" w:hAnsi="Arial" w:eastAsia="Arial" w:cs="Arial"/>
          <w:b/>
          <w:sz w:val="48"/>
          <w:u w:val="single"/>
        </w:rPr>
      </w:pPr>
      <w:r>
        <w:rPr>
          <w:rFonts w:ascii="Arial" w:hAnsi="Arial" w:eastAsia="Arial" w:cs="Arial"/>
          <w:b/>
          <w:sz w:val="48"/>
          <w:u w:val="single"/>
        </w:rPr>
        <w:t>النتائج</w:t>
      </w:r>
      <w:r>
        <w:rPr>
          <w:rFonts w:ascii="Arial" w:hAnsi="Arial" w:eastAsia="Arial" w:cs="Arial"/>
          <w:b/>
          <w:sz w:val="48"/>
          <w:u w:val="single"/>
        </w:rPr>
        <w:t xml:space="preserve"> </w:t>
      </w:r>
      <w:r>
        <w:rPr>
          <w:rFonts w:ascii="Arial" w:hAnsi="Arial" w:eastAsia="Arial" w:cs="Arial"/>
          <w:b/>
          <w:sz w:val="48"/>
          <w:u w:val="single"/>
        </w:rPr>
        <w:t>والتوصيات</w:t>
      </w:r>
    </w:p>
    <w:p w:rsidR="00B73F71" w:rsidRDefault="00B73F71" w14:paraId="0C6C2CD5" w14:textId="77777777">
      <w:pPr>
        <w:bidi/>
        <w:rPr>
          <w:rFonts w:ascii="Arial" w:hAnsi="Arial" w:eastAsia="Arial" w:cs="Arial"/>
          <w:sz w:val="28"/>
          <w:u w:val="single"/>
        </w:rPr>
      </w:pPr>
    </w:p>
    <w:p w:rsidR="00B73F71" w:rsidRDefault="00B73F71" w14:paraId="709E88E4" w14:textId="77777777">
      <w:pPr>
        <w:bidi/>
        <w:rPr>
          <w:rFonts w:ascii="Arial" w:hAnsi="Arial" w:eastAsia="Arial" w:cs="Arial"/>
          <w:sz w:val="28"/>
          <w:u w:val="single"/>
        </w:rPr>
      </w:pPr>
    </w:p>
    <w:p w:rsidR="00B73F71" w:rsidRDefault="00B73F71" w14:paraId="508C98E9" w14:textId="77777777">
      <w:pPr>
        <w:bidi/>
        <w:rPr>
          <w:rFonts w:ascii="Arial" w:hAnsi="Arial" w:eastAsia="Arial" w:cs="Arial"/>
          <w:sz w:val="28"/>
          <w:u w:val="single"/>
        </w:rPr>
      </w:pPr>
    </w:p>
    <w:p w:rsidR="00B73F71" w:rsidRDefault="00B73F71" w14:paraId="779F8E76" w14:textId="77777777">
      <w:pPr>
        <w:bidi/>
        <w:rPr>
          <w:rFonts w:ascii="Arial" w:hAnsi="Arial" w:eastAsia="Arial" w:cs="Arial"/>
          <w:sz w:val="28"/>
          <w:u w:val="single"/>
        </w:rPr>
      </w:pPr>
    </w:p>
    <w:p w:rsidR="00B73F71" w:rsidRDefault="00B73F71" w14:paraId="7818863E" w14:textId="77777777">
      <w:pPr>
        <w:bidi/>
        <w:rPr>
          <w:rFonts w:ascii="Arial" w:hAnsi="Arial" w:eastAsia="Arial" w:cs="Arial"/>
          <w:sz w:val="28"/>
          <w:u w:val="single"/>
        </w:rPr>
      </w:pPr>
    </w:p>
    <w:p w:rsidR="00B73F71" w:rsidRDefault="00B73F71" w14:paraId="44F69B9A" w14:textId="77777777">
      <w:pPr>
        <w:bidi/>
        <w:rPr>
          <w:rFonts w:ascii="Arial" w:hAnsi="Arial" w:eastAsia="Arial" w:cs="Arial"/>
          <w:sz w:val="28"/>
          <w:u w:val="single"/>
        </w:rPr>
      </w:pPr>
    </w:p>
    <w:p w:rsidR="00B73F71" w:rsidRDefault="00B73F71" w14:paraId="5F07D11E" w14:textId="77777777">
      <w:pPr>
        <w:bidi/>
        <w:rPr>
          <w:rFonts w:ascii="Arial" w:hAnsi="Arial" w:eastAsia="Arial" w:cs="Arial"/>
          <w:sz w:val="28"/>
          <w:u w:val="single"/>
        </w:rPr>
      </w:pPr>
    </w:p>
    <w:p w:rsidR="00B73F71" w:rsidRDefault="00B73F71" w14:paraId="41508A3C" w14:textId="77777777">
      <w:pPr>
        <w:bidi/>
        <w:rPr>
          <w:rFonts w:ascii="Arial" w:hAnsi="Arial" w:eastAsia="Arial" w:cs="Arial"/>
          <w:sz w:val="28"/>
          <w:u w:val="single"/>
        </w:rPr>
      </w:pPr>
    </w:p>
    <w:p w:rsidR="00B73F71" w:rsidP="5ECFCD47" w:rsidRDefault="00B73F71" w14:paraId="43D6B1D6" w14:textId="2EE8B4FF">
      <w:pPr>
        <w:bidi/>
        <w:rPr>
          <w:rFonts w:ascii="Arial" w:hAnsi="Arial" w:eastAsia="Arial" w:cs="Arial"/>
          <w:sz w:val="28"/>
          <w:szCs w:val="28"/>
          <w:u w:val="single"/>
        </w:rPr>
      </w:pPr>
    </w:p>
    <w:p w:rsidR="5ECFCD47" w:rsidP="5ECFCD47" w:rsidRDefault="5ECFCD47" w14:paraId="2629B3AD" w14:textId="4AB6D9BF">
      <w:pPr>
        <w:bidi w:val="1"/>
        <w:rPr>
          <w:rFonts w:ascii="Arial" w:hAnsi="Arial" w:eastAsia="Arial" w:cs="Arial"/>
          <w:sz w:val="28"/>
          <w:szCs w:val="28"/>
          <w:u w:val="single"/>
        </w:rPr>
      </w:pPr>
    </w:p>
    <w:p w:rsidR="00B73F71" w:rsidRDefault="00B73F71" w14:paraId="17DBC151" w14:textId="77777777">
      <w:pPr>
        <w:bidi/>
        <w:rPr>
          <w:rFonts w:ascii="Arial" w:hAnsi="Arial" w:eastAsia="Arial" w:cs="Arial"/>
          <w:sz w:val="28"/>
          <w:u w:val="single"/>
        </w:rPr>
      </w:pPr>
    </w:p>
    <w:p w:rsidR="00B73F71" w:rsidP="3157218C" w:rsidRDefault="00B73F71" w14:paraId="2613E9C1" w14:textId="08089A6D">
      <w:pPr>
        <w:pStyle w:val="Normal"/>
        <w:bidi/>
        <w:rPr>
          <w:rFonts w:ascii="Arial" w:hAnsi="Arial" w:eastAsia="Arial" w:cs="Arial"/>
          <w:sz w:val="28"/>
          <w:szCs w:val="28"/>
          <w:u w:val="single"/>
        </w:rPr>
      </w:pPr>
    </w:p>
    <w:p w:rsidR="00B73F71" w:rsidRDefault="00FC3712" w14:paraId="11270C04" w14:textId="77777777">
      <w:pPr>
        <w:bidi/>
        <w:rPr>
          <w:rFonts w:ascii="Arial" w:hAnsi="Arial" w:eastAsia="Arial" w:cs="Arial"/>
          <w:b/>
          <w:sz w:val="36"/>
        </w:rPr>
      </w:pPr>
      <w:r>
        <w:rPr>
          <w:rFonts w:ascii="Arial" w:hAnsi="Arial" w:eastAsia="Arial" w:cs="Arial"/>
          <w:b/>
          <w:sz w:val="36"/>
        </w:rPr>
        <w:t>-</w:t>
      </w:r>
      <w:r>
        <w:rPr>
          <w:rFonts w:ascii="Arial" w:hAnsi="Arial" w:eastAsia="Arial" w:cs="Arial"/>
          <w:b/>
          <w:sz w:val="36"/>
        </w:rPr>
        <w:t>مقدمة</w:t>
      </w:r>
      <w:r>
        <w:rPr>
          <w:rFonts w:ascii="Arial" w:hAnsi="Arial" w:eastAsia="Arial" w:cs="Arial"/>
          <w:b/>
          <w:sz w:val="36"/>
        </w:rPr>
        <w:t>.</w:t>
      </w:r>
    </w:p>
    <w:p w:rsidR="00B73F71" w:rsidP="5ECFCD47" w:rsidRDefault="00B73F71" w14:paraId="58E6DD4E" w14:textId="7BE0D9E7">
      <w:pPr>
        <w:pStyle w:val="Normal"/>
        <w:bidi/>
        <w:spacing w:before="240" w:beforeAutospacing="off" w:after="240" w:afterAutospacing="off"/>
        <w:rPr>
          <w:rStyle w:val="FootnoteReference"/>
          <w:rFonts w:ascii="Arial" w:hAnsi="Arial" w:eastAsia="Arial" w:cs="Arial"/>
          <w:sz w:val="28"/>
          <w:szCs w:val="28"/>
        </w:rPr>
      </w:pPr>
      <w:r w:rsidRPr="5ECFCD47" w:rsidR="4BD339BC">
        <w:rPr>
          <w:rFonts w:ascii="Arial" w:hAnsi="Arial" w:eastAsia="Arial" w:cs="Arial"/>
          <w:noProof w:val="0"/>
          <w:sz w:val="28"/>
          <w:szCs w:val="28"/>
          <w:rtl w:val="1"/>
          <w:lang w:bidi="ar-SA"/>
        </w:rPr>
        <w:t>يتناول</w:t>
      </w:r>
      <w:r w:rsidRPr="5ECFCD47" w:rsidR="4BD339BC">
        <w:rPr>
          <w:rFonts w:ascii="Arial" w:hAnsi="Arial" w:eastAsia="Arial" w:cs="Arial"/>
          <w:noProof w:val="0"/>
          <w:sz w:val="28"/>
          <w:szCs w:val="28"/>
          <w:rtl w:val="1"/>
          <w:lang w:bidi="ar-SA"/>
        </w:rPr>
        <w:t xml:space="preserve"> الفصل الرابع تحليل البيانات المجمعة من خلال الدراسة، بهدف استخلاص النتائج الرئيسية التي تساهم في فهم العلاقة بين الابتكار وإدارة المخاطر في المشاريع المستدامة. سيتضمن هذا الفصل تحليلًا شاملاً للبيانات المستخلصة، وعرض النتائج الرئيسية، وتقديم توصيات عملية لتحسين إدارة المخاطر.</w:t>
      </w:r>
    </w:p>
    <w:p w:rsidR="00B73F71" w:rsidRDefault="00FC3712" w14:paraId="7B24722D" w14:textId="77777777">
      <w:pPr>
        <w:bidi/>
        <w:rPr>
          <w:rFonts w:ascii="Arial" w:hAnsi="Arial" w:eastAsia="Arial" w:cs="Arial"/>
          <w:b/>
          <w:sz w:val="36"/>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النتائج</w:t>
      </w:r>
      <w:r w:rsidRPr="3157218C" w:rsidR="00FC3712">
        <w:rPr>
          <w:rFonts w:ascii="Arial" w:hAnsi="Arial" w:eastAsia="Arial" w:cs="Arial"/>
          <w:b w:val="1"/>
          <w:bCs w:val="1"/>
          <w:sz w:val="36"/>
          <w:szCs w:val="36"/>
          <w:rtl w:val="1"/>
        </w:rPr>
        <w:t>.</w:t>
      </w:r>
    </w:p>
    <w:p w:rsidR="1CB0E732" w:rsidP="3157218C" w:rsidRDefault="1CB0E732" w14:paraId="4F9FC3A2" w14:textId="4D7F71AB">
      <w:pPr>
        <w:pStyle w:val="Normal"/>
        <w:bidi w:val="1"/>
        <w:spacing w:before="240" w:beforeAutospacing="off" w:after="240" w:afterAutospacing="off"/>
      </w:pPr>
      <w:r w:rsidRPr="3157218C" w:rsidR="1CB0E732">
        <w:rPr>
          <w:rFonts w:ascii="Arial" w:hAnsi="Arial" w:eastAsia="Arial" w:cs="Arial"/>
          <w:noProof w:val="0"/>
          <w:sz w:val="28"/>
          <w:szCs w:val="28"/>
          <w:rtl w:val="1"/>
          <w:lang w:val="en-US"/>
        </w:rPr>
        <w:t>تُعرض</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النتائج</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الرئيسية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توصلت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إليها</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الدراسة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مع</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التركيز</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على</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العلاقة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بين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واستدامة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المشاريع</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تتضمن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النتائج</w:t>
      </w:r>
      <w:r w:rsidRPr="3157218C" w:rsidR="1CB0E732">
        <w:rPr>
          <w:rFonts w:ascii="Arial" w:hAnsi="Arial" w:eastAsia="Arial" w:cs="Arial"/>
          <w:noProof w:val="0"/>
          <w:sz w:val="28"/>
          <w:szCs w:val="28"/>
          <w:rtl w:val="1"/>
          <w:lang w:val="en-US"/>
        </w:rPr>
        <w:t>:</w:t>
      </w:r>
    </w:p>
    <w:p w:rsidR="1CB0E732" w:rsidP="3157218C" w:rsidRDefault="1CB0E732" w14:paraId="325AD3EA" w14:textId="764C1EED">
      <w:pPr>
        <w:pStyle w:val="Normal"/>
        <w:bidi w:val="1"/>
        <w:spacing w:before="240" w:beforeAutospacing="off" w:after="240" w:afterAutospacing="off"/>
        <w:rPr>
          <w:rFonts w:ascii="Arial" w:hAnsi="Arial" w:eastAsia="Arial" w:cs="Arial"/>
          <w:noProof w:val="0"/>
          <w:sz w:val="28"/>
          <w:szCs w:val="28"/>
          <w:lang w:val="en-US"/>
        </w:rPr>
      </w:pPr>
      <w:r w:rsidRPr="3157218C" w:rsidR="1CB0E732">
        <w:rPr>
          <w:rFonts w:ascii="Arial" w:hAnsi="Arial" w:eastAsia="Arial" w:cs="Arial"/>
          <w:b w:val="1"/>
          <w:bCs w:val="1"/>
          <w:noProof w:val="0"/>
          <w:sz w:val="28"/>
          <w:szCs w:val="28"/>
          <w:rtl w:val="1"/>
          <w:lang w:val="en-US"/>
        </w:rPr>
        <w:t>تأثير</w:t>
      </w:r>
      <w:r w:rsidRPr="3157218C" w:rsidR="1CB0E732">
        <w:rPr>
          <w:rFonts w:ascii="Arial" w:hAnsi="Arial" w:eastAsia="Arial" w:cs="Arial"/>
          <w:b w:val="1"/>
          <w:bCs w:val="1"/>
          <w:noProof w:val="0"/>
          <w:sz w:val="28"/>
          <w:szCs w:val="28"/>
          <w:rtl w:val="1"/>
          <w:lang w:val="en-US"/>
        </w:rPr>
        <w:t xml:space="preserve"> </w:t>
      </w:r>
      <w:r w:rsidRPr="3157218C" w:rsidR="1CB0E732">
        <w:rPr>
          <w:rFonts w:ascii="Arial" w:hAnsi="Arial" w:eastAsia="Arial" w:cs="Arial"/>
          <w:b w:val="1"/>
          <w:bCs w:val="1"/>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أظهرت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البيانات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أن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المشاريع</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تعتمد</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على</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بشكل</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أكبر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كانت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أكثر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قدرة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على</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إدارة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المخاطر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بكفاءة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تشير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النتائج</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إلى</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أن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العمليات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والتقنيات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يساهم</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تقليل</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المخاطر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المرتبطة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بالمشاريع</w:t>
      </w:r>
      <w:r w:rsidRPr="3157218C" w:rsidR="1CB0E732">
        <w:rPr>
          <w:rFonts w:ascii="Arial" w:hAnsi="Arial" w:eastAsia="Arial" w:cs="Arial"/>
          <w:noProof w:val="0"/>
          <w:sz w:val="28"/>
          <w:szCs w:val="28"/>
          <w:rtl w:val="1"/>
          <w:lang w:val="en-US"/>
        </w:rPr>
        <w:t>.</w:t>
      </w:r>
    </w:p>
    <w:p w:rsidR="1CB0E732" w:rsidP="3157218C" w:rsidRDefault="1CB0E732" w14:paraId="4F7F5A1E" w14:textId="13087AD7">
      <w:pPr>
        <w:pStyle w:val="Normal"/>
        <w:bidi w:val="1"/>
        <w:spacing w:before="240" w:beforeAutospacing="off" w:after="240" w:afterAutospacing="off"/>
        <w:rPr>
          <w:rFonts w:ascii="Arial" w:hAnsi="Arial" w:eastAsia="Arial" w:cs="Arial"/>
          <w:noProof w:val="0"/>
          <w:sz w:val="28"/>
          <w:szCs w:val="28"/>
          <w:lang w:val="en-US"/>
        </w:rPr>
      </w:pPr>
      <w:r w:rsidRPr="3157218C" w:rsidR="1CB0E732">
        <w:rPr>
          <w:rFonts w:ascii="Arial" w:hAnsi="Arial" w:eastAsia="Arial" w:cs="Arial"/>
          <w:b w:val="1"/>
          <w:bCs w:val="1"/>
          <w:noProof w:val="0"/>
          <w:sz w:val="28"/>
          <w:szCs w:val="28"/>
          <w:rtl w:val="1"/>
          <w:lang w:val="en-US"/>
        </w:rPr>
        <w:t>استراتيجيات</w:t>
      </w:r>
      <w:r w:rsidRPr="3157218C" w:rsidR="1CB0E732">
        <w:rPr>
          <w:rFonts w:ascii="Arial" w:hAnsi="Arial" w:eastAsia="Arial" w:cs="Arial"/>
          <w:b w:val="1"/>
          <w:bCs w:val="1"/>
          <w:noProof w:val="0"/>
          <w:sz w:val="28"/>
          <w:szCs w:val="28"/>
          <w:rtl w:val="1"/>
          <w:lang w:val="en-US"/>
        </w:rPr>
        <w:t xml:space="preserve"> </w:t>
      </w:r>
      <w:r w:rsidRPr="3157218C" w:rsidR="1CB0E732">
        <w:rPr>
          <w:rFonts w:ascii="Arial" w:hAnsi="Arial" w:eastAsia="Arial" w:cs="Arial"/>
          <w:b w:val="1"/>
          <w:bCs w:val="1"/>
          <w:noProof w:val="0"/>
          <w:sz w:val="28"/>
          <w:szCs w:val="28"/>
          <w:rtl w:val="1"/>
          <w:lang w:val="en-US"/>
        </w:rPr>
        <w:t>فعالة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تم</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تحديد</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عدد</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من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الاستراتيجيات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الفعالة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دمج</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مع</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إدارة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المخاطر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مثل</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تطبيق</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تكنولوجيا</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المعلومات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والاتصالات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وتطوير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برامج</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التدريب</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للموظفين</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لتعزيز</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ثقافة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w:t>
      </w:r>
    </w:p>
    <w:p w:rsidR="1CB0E732" w:rsidP="3157218C" w:rsidRDefault="1CB0E732" w14:paraId="08E54FEC" w14:textId="1D607167">
      <w:pPr>
        <w:pStyle w:val="Normal"/>
        <w:bidi w:val="1"/>
        <w:spacing w:before="240" w:beforeAutospacing="off" w:after="240" w:afterAutospacing="off"/>
        <w:rPr>
          <w:rFonts w:ascii="Arial" w:hAnsi="Arial" w:eastAsia="Arial" w:cs="Arial"/>
          <w:noProof w:val="0"/>
          <w:sz w:val="28"/>
          <w:szCs w:val="28"/>
          <w:lang w:val="en-US"/>
        </w:rPr>
      </w:pPr>
      <w:r w:rsidRPr="3157218C" w:rsidR="1CB0E732">
        <w:rPr>
          <w:rFonts w:ascii="Arial" w:hAnsi="Arial" w:eastAsia="Arial" w:cs="Arial"/>
          <w:b w:val="1"/>
          <w:bCs w:val="1"/>
          <w:noProof w:val="0"/>
          <w:sz w:val="28"/>
          <w:szCs w:val="28"/>
          <w:rtl w:val="1"/>
          <w:lang w:val="en-US"/>
        </w:rPr>
        <w:t>التحديات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كما</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تم</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تحديد</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بعض</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التحديات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تواجه</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الشركات</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دمج</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إدارة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المخاطر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بما</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في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ذلك</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نقص</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التمويل</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وقلة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الوعي</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بفوائد</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الابتكار</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والمقاومة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الداخلية</w:t>
      </w:r>
      <w:r w:rsidRPr="3157218C" w:rsidR="1CB0E732">
        <w:rPr>
          <w:rFonts w:ascii="Arial" w:hAnsi="Arial" w:eastAsia="Arial" w:cs="Arial"/>
          <w:noProof w:val="0"/>
          <w:sz w:val="28"/>
          <w:szCs w:val="28"/>
          <w:rtl w:val="1"/>
          <w:lang w:val="en-US"/>
        </w:rPr>
        <w:t xml:space="preserve"> </w:t>
      </w:r>
      <w:r w:rsidRPr="3157218C" w:rsidR="1CB0E732">
        <w:rPr>
          <w:rFonts w:ascii="Arial" w:hAnsi="Arial" w:eastAsia="Arial" w:cs="Arial"/>
          <w:noProof w:val="0"/>
          <w:sz w:val="28"/>
          <w:szCs w:val="28"/>
          <w:rtl w:val="1"/>
          <w:lang w:val="en-US"/>
        </w:rPr>
        <w:t>للتغيير</w:t>
      </w:r>
      <w:r w:rsidRPr="3157218C" w:rsidR="1CB0E732">
        <w:rPr>
          <w:rFonts w:ascii="Arial" w:hAnsi="Arial" w:eastAsia="Arial" w:cs="Arial"/>
          <w:noProof w:val="0"/>
          <w:sz w:val="28"/>
          <w:szCs w:val="28"/>
          <w:rtl w:val="1"/>
          <w:lang w:val="en-US"/>
        </w:rPr>
        <w:t>.</w:t>
      </w:r>
    </w:p>
    <w:p w:rsidR="3157218C" w:rsidP="5ECFCD47" w:rsidRDefault="3157218C" w14:paraId="49C72F80" w14:textId="6B51DC5F">
      <w:pPr>
        <w:pStyle w:val="Normal"/>
        <w:bidi w:val="1"/>
        <w:spacing w:before="0" w:beforeAutospacing="off" w:after="0" w:afterAutospacing="off"/>
        <w:rPr>
          <w:rFonts w:ascii="Arial" w:hAnsi="Arial" w:eastAsia="Arial" w:cs="Arial"/>
          <w:noProof w:val="0"/>
          <w:sz w:val="28"/>
          <w:szCs w:val="28"/>
          <w:lang w:val="en-US"/>
        </w:rPr>
      </w:pPr>
    </w:p>
    <w:p w:rsidR="00B73F71" w:rsidRDefault="00FC3712" w14:paraId="5774BA31" w14:textId="77777777">
      <w:pPr>
        <w:bidi/>
        <w:rPr>
          <w:rFonts w:ascii="Arial" w:hAnsi="Arial" w:eastAsia="Arial" w:cs="Arial"/>
          <w:sz w:val="28"/>
        </w:rPr>
      </w:pPr>
      <w:r w:rsidRPr="3157218C" w:rsidR="00FC3712">
        <w:rPr>
          <w:rFonts w:ascii="Arial" w:hAnsi="Arial" w:eastAsia="Arial" w:cs="Arial"/>
          <w:b w:val="1"/>
          <w:bCs w:val="1"/>
          <w:sz w:val="36"/>
          <w:szCs w:val="36"/>
          <w:rtl w:val="1"/>
        </w:rPr>
        <w:t>-</w:t>
      </w:r>
      <w:r w:rsidRPr="3157218C" w:rsidR="00FC3712">
        <w:rPr>
          <w:rFonts w:ascii="Arial" w:hAnsi="Arial" w:eastAsia="Arial" w:cs="Arial"/>
          <w:b w:val="1"/>
          <w:bCs w:val="1"/>
          <w:sz w:val="36"/>
          <w:szCs w:val="36"/>
          <w:rtl w:val="1"/>
        </w:rPr>
        <w:t>التوصيات</w:t>
      </w:r>
      <w:r w:rsidRPr="3157218C" w:rsidR="00FC3712">
        <w:rPr>
          <w:rFonts w:ascii="Arial" w:hAnsi="Arial" w:eastAsia="Arial" w:cs="Arial"/>
          <w:b w:val="1"/>
          <w:bCs w:val="1"/>
          <w:sz w:val="36"/>
          <w:szCs w:val="36"/>
          <w:rtl w:val="1"/>
        </w:rPr>
        <w:t>.</w:t>
      </w:r>
    </w:p>
    <w:p w:rsidR="15A27D36" w:rsidP="3157218C" w:rsidRDefault="15A27D36" w14:paraId="12C9D3E8" w14:textId="63882211">
      <w:pPr>
        <w:pStyle w:val="Normal"/>
        <w:bidi w:val="1"/>
        <w:spacing w:before="240" w:beforeAutospacing="off" w:after="240" w:afterAutospacing="off"/>
      </w:pPr>
      <w:r w:rsidRPr="3157218C" w:rsidR="15A27D36">
        <w:rPr>
          <w:rFonts w:ascii="Arial" w:hAnsi="Arial" w:eastAsia="Arial" w:cs="Arial"/>
          <w:noProof w:val="0"/>
          <w:sz w:val="28"/>
          <w:szCs w:val="28"/>
          <w:rtl w:val="1"/>
          <w:lang w:val="en-US"/>
        </w:rPr>
        <w:t>استنادًا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النتائج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توصلت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إليها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الدراسة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يمكن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تقديم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مجموعة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التوصيات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العملية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تهدف</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تحسين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إدارة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المشاريع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المستدامة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وتعزيز</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هذه</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التوصيات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يلي</w:t>
      </w:r>
      <w:r w:rsidRPr="3157218C" w:rsidR="15A27D36">
        <w:rPr>
          <w:rFonts w:ascii="Arial" w:hAnsi="Arial" w:eastAsia="Arial" w:cs="Arial"/>
          <w:noProof w:val="0"/>
          <w:sz w:val="28"/>
          <w:szCs w:val="28"/>
          <w:rtl w:val="1"/>
          <w:lang w:val="en-US"/>
        </w:rPr>
        <w:t>:</w:t>
      </w:r>
    </w:p>
    <w:p w:rsidR="15A27D36" w:rsidP="3157218C" w:rsidRDefault="15A27D36" w14:paraId="28C3C4EC" w14:textId="01C6D133">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تعزيز</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الابتكار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التكنولوجي</w:t>
      </w:r>
      <w:r w:rsidRPr="3157218C" w:rsidR="15A27D36">
        <w:rPr>
          <w:rFonts w:ascii="Arial" w:hAnsi="Arial" w:eastAsia="Arial" w:cs="Arial"/>
          <w:noProof w:val="0"/>
          <w:sz w:val="28"/>
          <w:szCs w:val="28"/>
          <w:rtl w:val="1"/>
          <w:lang w:val="en-US"/>
        </w:rPr>
        <w:t>:</w:t>
      </w:r>
    </w:p>
    <w:p w:rsidR="15A27D36" w:rsidP="3157218C" w:rsidRDefault="15A27D36" w14:paraId="3366D4A9" w14:textId="752347AC">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استثمار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في</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التكنولوجيا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ينبغي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المؤسسات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الاستثمار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التقنيات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الحديثة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مثل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الذكاء</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الاصطناعي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وتحليل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البيانات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الكبيرة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وإنترنت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الأشياء</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سيمكن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ذلك</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تحسين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قدراتها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التنبؤ</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وتوفير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بيانات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دقيقة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لدعم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اتخاذ</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القرارات</w:t>
      </w:r>
      <w:r w:rsidRPr="3157218C" w:rsidR="15A27D36">
        <w:rPr>
          <w:rFonts w:ascii="Arial" w:hAnsi="Arial" w:eastAsia="Arial" w:cs="Arial"/>
          <w:noProof w:val="0"/>
          <w:sz w:val="28"/>
          <w:szCs w:val="28"/>
          <w:rtl w:val="1"/>
          <w:lang w:val="en-US"/>
        </w:rPr>
        <w:t>.</w:t>
      </w:r>
    </w:p>
    <w:p w:rsidR="15A27D36" w:rsidP="3157218C" w:rsidRDefault="15A27D36" w14:paraId="10702002" w14:textId="790E197D">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تطوير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منصات</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رقمية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إنشاء</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منصات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تفاعلية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تسمح</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بجمع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البيانات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وتحليلها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بشكل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مركزي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يسهل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عملية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التواصل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الفرق</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المختلفة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ويساعد</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تحديد</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بشكل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أسرع</w:t>
      </w:r>
      <w:r w:rsidRPr="3157218C" w:rsidR="15A27D36">
        <w:rPr>
          <w:rFonts w:ascii="Arial" w:hAnsi="Arial" w:eastAsia="Arial" w:cs="Arial"/>
          <w:noProof w:val="0"/>
          <w:sz w:val="28"/>
          <w:szCs w:val="28"/>
          <w:rtl w:val="1"/>
          <w:lang w:val="en-US"/>
        </w:rPr>
        <w:t>.</w:t>
      </w:r>
    </w:p>
    <w:p w:rsidR="15A27D36" w:rsidP="3157218C" w:rsidRDefault="15A27D36" w14:paraId="344C0BDC" w14:textId="4DE23F13">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تعزيز</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ثقافة</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الابتكار</w:t>
      </w:r>
      <w:r w:rsidRPr="3157218C" w:rsidR="15A27D36">
        <w:rPr>
          <w:rFonts w:ascii="Arial" w:hAnsi="Arial" w:eastAsia="Arial" w:cs="Arial"/>
          <w:noProof w:val="0"/>
          <w:sz w:val="28"/>
          <w:szCs w:val="28"/>
          <w:rtl w:val="1"/>
          <w:lang w:val="en-US"/>
        </w:rPr>
        <w:t>:</w:t>
      </w:r>
    </w:p>
    <w:p w:rsidR="15A27D36" w:rsidP="3157218C" w:rsidRDefault="15A27D36" w14:paraId="0B44F6AD" w14:textId="6C5BC436">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تشجيع</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الإبداع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ينبغي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المؤسسات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تطوير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برامج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تشجيعية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تدعم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الإبداع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وتسمح</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للموظفين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بتقديم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أفكار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جديدة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يمكن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هذه</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البرامج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ورش</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ودورات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تدريبية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تركز</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التفكير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الابتكاري</w:t>
      </w:r>
      <w:r w:rsidRPr="3157218C" w:rsidR="15A27D36">
        <w:rPr>
          <w:rFonts w:ascii="Arial" w:hAnsi="Arial" w:eastAsia="Arial" w:cs="Arial"/>
          <w:noProof w:val="0"/>
          <w:sz w:val="28"/>
          <w:szCs w:val="28"/>
          <w:rtl w:val="1"/>
          <w:lang w:val="en-US"/>
        </w:rPr>
        <w:t>.</w:t>
      </w:r>
    </w:p>
    <w:p w:rsidR="15A27D36" w:rsidP="3157218C" w:rsidRDefault="15A27D36" w14:paraId="2F4E5198" w14:textId="48CCCABB">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دعم</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الإدارة</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العليا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يجب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تكون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القيادة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ملتزمة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بتعزيز</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ثقافة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يتطلب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وجود</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رؤية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واضحة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وخطط</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استراتيجية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تدعم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جميع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جوانب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العمل</w:t>
      </w:r>
      <w:r w:rsidRPr="3157218C" w:rsidR="15A27D36">
        <w:rPr>
          <w:rFonts w:ascii="Arial" w:hAnsi="Arial" w:eastAsia="Arial" w:cs="Arial"/>
          <w:noProof w:val="0"/>
          <w:sz w:val="28"/>
          <w:szCs w:val="28"/>
          <w:rtl w:val="1"/>
          <w:lang w:val="en-US"/>
        </w:rPr>
        <w:t>.</w:t>
      </w:r>
    </w:p>
    <w:p w:rsidR="15A27D36" w:rsidP="3157218C" w:rsidRDefault="15A27D36" w14:paraId="0F5943B0" w14:textId="5AD4FA56">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تطوير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مهارات</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القوى</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العاملة</w:t>
      </w:r>
      <w:r w:rsidRPr="3157218C" w:rsidR="15A27D36">
        <w:rPr>
          <w:rFonts w:ascii="Arial" w:hAnsi="Arial" w:eastAsia="Arial" w:cs="Arial"/>
          <w:noProof w:val="0"/>
          <w:sz w:val="28"/>
          <w:szCs w:val="28"/>
          <w:rtl w:val="1"/>
          <w:lang w:val="en-US"/>
        </w:rPr>
        <w:t>:</w:t>
      </w:r>
    </w:p>
    <w:p w:rsidR="15A27D36" w:rsidP="3157218C" w:rsidRDefault="15A27D36" w14:paraId="36C13663" w14:textId="2F37C33F">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برامج</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تدريبية</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متخصصة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إنشاء</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برامج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تدريبية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تستهدف</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تطوير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مهارات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إدارة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للموظفين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يساهم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زيادة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كفاءتهم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وقدرتهم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التعامل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التحديات</w:t>
      </w:r>
      <w:r w:rsidRPr="3157218C" w:rsidR="15A27D36">
        <w:rPr>
          <w:rFonts w:ascii="Arial" w:hAnsi="Arial" w:eastAsia="Arial" w:cs="Arial"/>
          <w:noProof w:val="0"/>
          <w:sz w:val="28"/>
          <w:szCs w:val="28"/>
          <w:rtl w:val="1"/>
          <w:lang w:val="en-US"/>
        </w:rPr>
        <w:t>.</w:t>
      </w:r>
    </w:p>
    <w:p w:rsidR="15A27D36" w:rsidP="3157218C" w:rsidRDefault="15A27D36" w14:paraId="44C06B20" w14:textId="3F240FF6">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تبادل</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المعرفة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تشجيع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تبادل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المعرفة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والخبرات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بين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الفرق</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المختلفة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خلال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إنشاء</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ورش</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ومنتديات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داخلية</w:t>
      </w:r>
      <w:r w:rsidRPr="3157218C" w:rsidR="15A27D36">
        <w:rPr>
          <w:rFonts w:ascii="Arial" w:hAnsi="Arial" w:eastAsia="Arial" w:cs="Arial"/>
          <w:noProof w:val="0"/>
          <w:sz w:val="28"/>
          <w:szCs w:val="28"/>
          <w:rtl w:val="1"/>
          <w:lang w:val="en-US"/>
        </w:rPr>
        <w:t>.</w:t>
      </w:r>
    </w:p>
    <w:p w:rsidR="15A27D36" w:rsidP="3157218C" w:rsidRDefault="15A27D36" w14:paraId="526E484B" w14:textId="677103CD">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تعزيز</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التعاون</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والشراكات</w:t>
      </w:r>
      <w:r w:rsidRPr="3157218C" w:rsidR="15A27D36">
        <w:rPr>
          <w:rFonts w:ascii="Arial" w:hAnsi="Arial" w:eastAsia="Arial" w:cs="Arial"/>
          <w:noProof w:val="0"/>
          <w:sz w:val="28"/>
          <w:szCs w:val="28"/>
          <w:rtl w:val="1"/>
          <w:lang w:val="en-US"/>
        </w:rPr>
        <w:t>:</w:t>
      </w:r>
    </w:p>
    <w:p w:rsidR="15A27D36" w:rsidP="3157218C" w:rsidRDefault="15A27D36" w14:paraId="34975630" w14:textId="049BFF08">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بناء</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شراكات</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استراتيجية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ينبغي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للمؤسسات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التعاون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الجامعات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والمراكز</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البحثية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لتبادل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المعرفة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وتعزيز</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يمكن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هذه</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الشراكات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مشاريع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بحث</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مشتركة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وتدريب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مشترك</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للموظفين</w:t>
      </w:r>
      <w:r w:rsidRPr="3157218C" w:rsidR="15A27D36">
        <w:rPr>
          <w:rFonts w:ascii="Arial" w:hAnsi="Arial" w:eastAsia="Arial" w:cs="Arial"/>
          <w:noProof w:val="0"/>
          <w:sz w:val="28"/>
          <w:szCs w:val="28"/>
          <w:rtl w:val="1"/>
          <w:lang w:val="en-US"/>
        </w:rPr>
        <w:t>.</w:t>
      </w:r>
    </w:p>
    <w:p w:rsidR="15A27D36" w:rsidP="3157218C" w:rsidRDefault="15A27D36" w14:paraId="0FD5B93A" w14:textId="0963F6B4">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توسيع</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الشبكات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الانخراط</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الشبكات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المهنية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والبرامج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العالمية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التي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تروج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المستدام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يتيح</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الفرصة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للاستفادة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تجارب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الآخرين</w:t>
      </w:r>
      <w:r w:rsidRPr="3157218C" w:rsidR="15A27D36">
        <w:rPr>
          <w:rFonts w:ascii="Arial" w:hAnsi="Arial" w:eastAsia="Arial" w:cs="Arial"/>
          <w:noProof w:val="0"/>
          <w:sz w:val="28"/>
          <w:szCs w:val="28"/>
          <w:rtl w:val="1"/>
          <w:lang w:val="en-US"/>
        </w:rPr>
        <w:t>.</w:t>
      </w:r>
    </w:p>
    <w:p w:rsidR="15A27D36" w:rsidP="3157218C" w:rsidRDefault="15A27D36" w14:paraId="33F13137" w14:textId="466E28A1">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تطبيق</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استراتيجيات</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إدارة</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المخاطر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المتكاملة</w:t>
      </w:r>
      <w:r w:rsidRPr="3157218C" w:rsidR="15A27D36">
        <w:rPr>
          <w:rFonts w:ascii="Arial" w:hAnsi="Arial" w:eastAsia="Arial" w:cs="Arial"/>
          <w:noProof w:val="0"/>
          <w:sz w:val="28"/>
          <w:szCs w:val="28"/>
          <w:rtl w:val="1"/>
          <w:lang w:val="en-US"/>
        </w:rPr>
        <w:t>:</w:t>
      </w:r>
    </w:p>
    <w:p w:rsidR="15A27D36" w:rsidP="3157218C" w:rsidRDefault="15A27D36" w14:paraId="2ADFBEB2" w14:textId="4BCF2EEE">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إنشاء</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أطر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شاملة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تطوير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متكاملة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لإدارة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تضم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جميع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جوانب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المشروع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ذلك</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الجوانب</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المالية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والاجتماعية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والبيئية</w:t>
      </w:r>
      <w:r w:rsidRPr="3157218C" w:rsidR="15A27D36">
        <w:rPr>
          <w:rFonts w:ascii="Arial" w:hAnsi="Arial" w:eastAsia="Arial" w:cs="Arial"/>
          <w:noProof w:val="0"/>
          <w:sz w:val="28"/>
          <w:szCs w:val="28"/>
          <w:rtl w:val="1"/>
          <w:lang w:val="en-US"/>
        </w:rPr>
        <w:t>.</w:t>
      </w:r>
    </w:p>
    <w:p w:rsidR="15A27D36" w:rsidP="3157218C" w:rsidRDefault="15A27D36" w14:paraId="5F3252A9" w14:textId="2495D4FB">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التقييم</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المستمر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ينبغي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تشمل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الاستراتيجيات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آليات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لتقييم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بشكل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دوري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وتعديل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الخطط</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وفقًا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للتغيرات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البيئة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المحيطة</w:t>
      </w:r>
      <w:r w:rsidRPr="3157218C" w:rsidR="15A27D36">
        <w:rPr>
          <w:rFonts w:ascii="Arial" w:hAnsi="Arial" w:eastAsia="Arial" w:cs="Arial"/>
          <w:noProof w:val="0"/>
          <w:sz w:val="28"/>
          <w:szCs w:val="28"/>
          <w:rtl w:val="1"/>
          <w:lang w:val="en-US"/>
        </w:rPr>
        <w:t>.</w:t>
      </w:r>
    </w:p>
    <w:p w:rsidR="15A27D36" w:rsidP="3157218C" w:rsidRDefault="15A27D36" w14:paraId="6BD95B6F" w14:textId="66FED523">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تأمين</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التمويل</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اللازم</w:t>
      </w:r>
      <w:r w:rsidRPr="3157218C" w:rsidR="15A27D36">
        <w:rPr>
          <w:rFonts w:ascii="Arial" w:hAnsi="Arial" w:eastAsia="Arial" w:cs="Arial"/>
          <w:noProof w:val="0"/>
          <w:sz w:val="28"/>
          <w:szCs w:val="28"/>
          <w:rtl w:val="1"/>
          <w:lang w:val="en-US"/>
        </w:rPr>
        <w:t>:</w:t>
      </w:r>
    </w:p>
    <w:p w:rsidR="15A27D36" w:rsidP="3157218C" w:rsidRDefault="15A27D36" w14:paraId="7906D8B6" w14:textId="612833CD">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تطوير</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نماذج</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تمويل</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مبتكرة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استكشاف</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مصادر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تمويل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جديدة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مثل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الشراكات</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العامة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والخاصة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وصناديق</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الاستثمار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المستدامة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مما</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يساعد</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توفير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الموارد</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المالية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اللازمة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لتنفيذ</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مشاريع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وإدارة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المخاطر</w:t>
      </w:r>
      <w:r w:rsidRPr="3157218C" w:rsidR="15A27D36">
        <w:rPr>
          <w:rFonts w:ascii="Arial" w:hAnsi="Arial" w:eastAsia="Arial" w:cs="Arial"/>
          <w:noProof w:val="0"/>
          <w:sz w:val="28"/>
          <w:szCs w:val="28"/>
          <w:rtl w:val="1"/>
          <w:lang w:val="en-US"/>
        </w:rPr>
        <w:t>.</w:t>
      </w:r>
    </w:p>
    <w:p w:rsidR="15A27D36" w:rsidP="3157218C" w:rsidRDefault="15A27D36" w14:paraId="7F16C03F" w14:textId="58E49CB2">
      <w:pPr>
        <w:pStyle w:val="Normal"/>
        <w:bidi w:val="1"/>
        <w:spacing w:before="0" w:beforeAutospacing="off" w:after="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تقديم</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الدعم</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الحكومي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العمل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على</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تطوير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برامج</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حكومية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لدعم</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الابتكار</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في</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المشاريع</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المستدامة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خلال</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منح</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أو</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قروض</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منخفضة</w:t>
      </w:r>
      <w:r w:rsidRPr="3157218C" w:rsidR="15A27D36">
        <w:rPr>
          <w:rFonts w:ascii="Arial" w:hAnsi="Arial" w:eastAsia="Arial" w:cs="Arial"/>
          <w:noProof w:val="0"/>
          <w:sz w:val="28"/>
          <w:szCs w:val="28"/>
          <w:rtl w:val="1"/>
          <w:lang w:val="en-US"/>
        </w:rPr>
        <w:t xml:space="preserve"> </w:t>
      </w:r>
      <w:r w:rsidRPr="3157218C" w:rsidR="15A27D36">
        <w:rPr>
          <w:rFonts w:ascii="Arial" w:hAnsi="Arial" w:eastAsia="Arial" w:cs="Arial"/>
          <w:noProof w:val="0"/>
          <w:sz w:val="28"/>
          <w:szCs w:val="28"/>
          <w:rtl w:val="1"/>
          <w:lang w:val="en-US"/>
        </w:rPr>
        <w:t>الفائدة</w:t>
      </w:r>
      <w:r w:rsidRPr="3157218C" w:rsidR="15A27D36">
        <w:rPr>
          <w:rFonts w:ascii="Arial" w:hAnsi="Arial" w:eastAsia="Arial" w:cs="Arial"/>
          <w:noProof w:val="0"/>
          <w:sz w:val="28"/>
          <w:szCs w:val="28"/>
          <w:rtl w:val="1"/>
          <w:lang w:val="en-US"/>
        </w:rPr>
        <w:t>.</w:t>
      </w:r>
    </w:p>
    <w:p w:rsidR="15A27D36" w:rsidP="3157218C" w:rsidRDefault="15A27D36" w14:paraId="1BA92F5E" w14:textId="6A1345CB">
      <w:pPr>
        <w:pStyle w:val="Normal"/>
        <w:bidi w:val="1"/>
        <w:spacing w:before="240" w:beforeAutospacing="off" w:after="240" w:afterAutospacing="off"/>
        <w:rPr>
          <w:rFonts w:ascii="Arial" w:hAnsi="Arial" w:eastAsia="Arial" w:cs="Arial"/>
          <w:noProof w:val="0"/>
          <w:sz w:val="28"/>
          <w:szCs w:val="28"/>
          <w:lang w:val="en-US"/>
        </w:rPr>
      </w:pPr>
      <w:r w:rsidRPr="3157218C" w:rsidR="15A27D36">
        <w:rPr>
          <w:rFonts w:ascii="Arial" w:hAnsi="Arial" w:eastAsia="Arial" w:cs="Arial"/>
          <w:b w:val="1"/>
          <w:bCs w:val="1"/>
          <w:noProof w:val="0"/>
          <w:sz w:val="28"/>
          <w:szCs w:val="28"/>
          <w:rtl w:val="1"/>
          <w:lang w:val="en-US"/>
        </w:rPr>
        <w:t>رصد</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وتقييم</w:t>
      </w:r>
      <w:r w:rsidRPr="3157218C" w:rsidR="15A27D36">
        <w:rPr>
          <w:rFonts w:ascii="Arial" w:hAnsi="Arial" w:eastAsia="Arial" w:cs="Arial"/>
          <w:b w:val="1"/>
          <w:bCs w:val="1"/>
          <w:noProof w:val="0"/>
          <w:sz w:val="28"/>
          <w:szCs w:val="28"/>
          <w:rtl w:val="1"/>
          <w:lang w:val="en-US"/>
        </w:rPr>
        <w:t xml:space="preserve"> </w:t>
      </w:r>
      <w:r w:rsidRPr="3157218C" w:rsidR="15A27D36">
        <w:rPr>
          <w:rFonts w:ascii="Arial" w:hAnsi="Arial" w:eastAsia="Arial" w:cs="Arial"/>
          <w:b w:val="1"/>
          <w:bCs w:val="1"/>
          <w:noProof w:val="0"/>
          <w:sz w:val="28"/>
          <w:szCs w:val="28"/>
          <w:rtl w:val="1"/>
          <w:lang w:val="en-US"/>
        </w:rPr>
        <w:t>الأداء</w:t>
      </w:r>
      <w:r w:rsidRPr="3157218C" w:rsidR="15A27D36">
        <w:rPr>
          <w:rFonts w:ascii="Arial" w:hAnsi="Arial" w:eastAsia="Arial" w:cs="Arial"/>
          <w:noProof w:val="0"/>
          <w:sz w:val="28"/>
          <w:szCs w:val="28"/>
          <w:rtl w:val="1"/>
          <w:lang w:val="en-US"/>
        </w:rPr>
        <w:t>:</w:t>
      </w:r>
    </w:p>
    <w:p w:rsidR="0A576B00" w:rsidP="5ECFCD47" w:rsidRDefault="0A576B00" w14:paraId="3817AC98" w14:textId="1C6BCC5A">
      <w:pPr>
        <w:pStyle w:val="Normal"/>
        <w:spacing w:before="0" w:beforeAutospacing="off" w:after="0" w:afterAutospacing="off"/>
        <w:rPr>
          <w:rFonts w:ascii="Arial" w:hAnsi="Arial" w:eastAsia="Arial" w:cs="Arial"/>
          <w:noProof w:val="0"/>
          <w:sz w:val="28"/>
          <w:szCs w:val="28"/>
          <w:lang w:val="en-US"/>
        </w:rPr>
      </w:pPr>
      <w:r w:rsidRPr="5ECFCD47" w:rsidR="0A576B00">
        <w:rPr>
          <w:rFonts w:ascii="Arial" w:hAnsi="Arial" w:eastAsia="Arial" w:cs="Arial"/>
          <w:b w:val="1"/>
          <w:bCs w:val="1"/>
          <w:noProof w:val="0"/>
          <w:sz w:val="28"/>
          <w:szCs w:val="28"/>
          <w:rtl w:val="1"/>
          <w:lang w:val="en-US"/>
        </w:rPr>
        <w:t>تطوير</w:t>
      </w:r>
      <w:r w:rsidRPr="5ECFCD47" w:rsidR="0A576B00">
        <w:rPr>
          <w:rFonts w:ascii="Arial" w:hAnsi="Arial" w:eastAsia="Arial" w:cs="Arial"/>
          <w:b w:val="1"/>
          <w:bCs w:val="1"/>
          <w:noProof w:val="0"/>
          <w:sz w:val="28"/>
          <w:szCs w:val="28"/>
          <w:rtl w:val="1"/>
          <w:lang w:val="en-US"/>
        </w:rPr>
        <w:t xml:space="preserve"> </w:t>
      </w:r>
      <w:r w:rsidRPr="5ECFCD47" w:rsidR="0A576B00">
        <w:rPr>
          <w:rFonts w:ascii="Arial" w:hAnsi="Arial" w:eastAsia="Arial" w:cs="Arial"/>
          <w:b w:val="1"/>
          <w:bCs w:val="1"/>
          <w:noProof w:val="0"/>
          <w:sz w:val="28"/>
          <w:szCs w:val="28"/>
          <w:rtl w:val="1"/>
          <w:lang w:val="en-US"/>
        </w:rPr>
        <w:t>مؤشرات</w:t>
      </w:r>
      <w:r w:rsidRPr="5ECFCD47" w:rsidR="0A576B00">
        <w:rPr>
          <w:rFonts w:ascii="Arial" w:hAnsi="Arial" w:eastAsia="Arial" w:cs="Arial"/>
          <w:b w:val="1"/>
          <w:bCs w:val="1"/>
          <w:noProof w:val="0"/>
          <w:sz w:val="28"/>
          <w:szCs w:val="28"/>
          <w:rtl w:val="1"/>
          <w:lang w:val="en-US"/>
        </w:rPr>
        <w:t xml:space="preserve"> </w:t>
      </w:r>
      <w:r w:rsidRPr="5ECFCD47" w:rsidR="0A576B00">
        <w:rPr>
          <w:rFonts w:ascii="Arial" w:hAnsi="Arial" w:eastAsia="Arial" w:cs="Arial"/>
          <w:b w:val="1"/>
          <w:bCs w:val="1"/>
          <w:noProof w:val="0"/>
          <w:sz w:val="28"/>
          <w:szCs w:val="28"/>
          <w:rtl w:val="1"/>
          <w:lang w:val="en-US"/>
        </w:rPr>
        <w:t>الأداء</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إنشاء</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مؤشرات</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محددة</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لقياس</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تأثير</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الابتكار</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على</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إدارة</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المخاطر</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مما</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يسهل</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عملية</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تقييم</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الأداء</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واتخاذ</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القرارات</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المستندة</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إلى</w:t>
      </w:r>
      <w:r w:rsidRPr="5ECFCD47" w:rsidR="0A576B00">
        <w:rPr>
          <w:rFonts w:ascii="Arial" w:hAnsi="Arial" w:eastAsia="Arial" w:cs="Arial"/>
          <w:noProof w:val="0"/>
          <w:sz w:val="28"/>
          <w:szCs w:val="28"/>
          <w:rtl w:val="1"/>
          <w:lang w:val="en-US"/>
        </w:rPr>
        <w:t xml:space="preserve"> </w:t>
      </w:r>
      <w:r w:rsidRPr="5ECFCD47" w:rsidR="0A576B00">
        <w:rPr>
          <w:rFonts w:ascii="Arial" w:hAnsi="Arial" w:eastAsia="Arial" w:cs="Arial"/>
          <w:noProof w:val="0"/>
          <w:sz w:val="28"/>
          <w:szCs w:val="28"/>
          <w:rtl w:val="1"/>
          <w:lang w:val="en-US"/>
        </w:rPr>
        <w:t>البيانات</w:t>
      </w:r>
      <w:r w:rsidRPr="5ECFCD47" w:rsidR="0A576B00">
        <w:rPr>
          <w:rFonts w:ascii="Arial" w:hAnsi="Arial" w:eastAsia="Arial" w:cs="Arial"/>
          <w:noProof w:val="0"/>
          <w:sz w:val="28"/>
          <w:szCs w:val="28"/>
          <w:rtl w:val="1"/>
          <w:lang w:val="en-US"/>
        </w:rPr>
        <w:t>.</w:t>
      </w:r>
    </w:p>
    <w:p w:rsidR="00FC3712" w:rsidP="11AA7CB4" w:rsidRDefault="00FC3712" w14:paraId="1FA46CA7" w14:textId="25D01370">
      <w:pPr>
        <w:jc w:val="center"/>
        <w:rPr>
          <w:rFonts w:ascii="Arial" w:hAnsi="Arial" w:eastAsia="Arial" w:cs="Arial"/>
          <w:b w:val="1"/>
          <w:bCs w:val="1"/>
          <w:sz w:val="52"/>
          <w:szCs w:val="52"/>
          <w:u w:val="none"/>
        </w:rPr>
      </w:pPr>
      <w:r w:rsidRPr="3157218C" w:rsidR="00FC3712">
        <w:rPr>
          <w:rFonts w:ascii="Arial" w:hAnsi="Arial" w:eastAsia="Arial" w:cs="Arial"/>
          <w:b w:val="1"/>
          <w:bCs w:val="1"/>
          <w:sz w:val="52"/>
          <w:szCs w:val="52"/>
          <w:u w:val="single"/>
          <w:rtl w:val="1"/>
        </w:rPr>
        <w:t>المراج</w:t>
      </w:r>
      <w:r w:rsidRPr="3157218C" w:rsidR="00FC3712">
        <w:rPr>
          <w:rFonts w:ascii="Arial" w:hAnsi="Arial" w:eastAsia="Arial" w:cs="Arial"/>
          <w:b w:val="1"/>
          <w:bCs w:val="1"/>
          <w:sz w:val="52"/>
          <w:szCs w:val="52"/>
          <w:u w:val="none"/>
          <w:rtl w:val="1"/>
        </w:rPr>
        <w:t>ع</w:t>
      </w:r>
    </w:p>
    <w:p w:rsidR="00B73F71" w:rsidP="5ECFCD47" w:rsidRDefault="00B73F71" w14:paraId="2503B197" w14:textId="7387B5EE">
      <w:pPr>
        <w:pStyle w:val="Normal"/>
        <w:bidi/>
        <w:rPr>
          <w:rFonts w:ascii="Arial" w:hAnsi="Arial" w:eastAsia="Arial" w:cs="Arial"/>
          <w:sz w:val="28"/>
          <w:szCs w:val="28"/>
        </w:rPr>
      </w:pPr>
    </w:p>
    <w:p w:rsidR="00B73F71" w:rsidP="5ECFCD47" w:rsidRDefault="00B73F71" w14:paraId="3F7C2C66" w14:textId="06E98DA9">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Brundtland</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G</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H</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1987</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Our Common Future</w:t>
      </w:r>
      <w:r w:rsidRPr="5ECFCD47" w:rsidR="63B7DC52">
        <w:rPr>
          <w:rFonts w:ascii="Arial" w:hAnsi="Arial" w:eastAsia="Arial" w:cs="Arial"/>
          <w:i w:val="1"/>
          <w:iCs w:val="1"/>
          <w:noProof w:val="0"/>
          <w:sz w:val="28"/>
          <w:szCs w:val="28"/>
          <w:rtl w:val="1"/>
          <w:lang w:val="en-US"/>
        </w:rPr>
        <w:t xml:space="preserve">: </w:t>
      </w:r>
      <w:r w:rsidRPr="5ECFCD47" w:rsidR="63B7DC52">
        <w:rPr>
          <w:rFonts w:ascii="Arial" w:hAnsi="Arial" w:eastAsia="Arial" w:cs="Arial"/>
          <w:i w:val="1"/>
          <w:iCs w:val="1"/>
          <w:noProof w:val="0"/>
          <w:sz w:val="28"/>
          <w:szCs w:val="28"/>
          <w:lang w:val="en-US"/>
        </w:rPr>
        <w:t>Report of the World Commission on Environment and Development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Oxford University Press.</w:t>
      </w:r>
    </w:p>
    <w:p w:rsidR="00B73F71" w:rsidP="5ECFCD47" w:rsidRDefault="00B73F71" w14:paraId="20076C88" w14:textId="57D8E773">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Rao</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P</w:t>
      </w:r>
      <w:r w:rsidRPr="5ECFCD47" w:rsidR="63B7DC52">
        <w:rPr>
          <w:rFonts w:ascii="Arial" w:hAnsi="Arial" w:eastAsia="Arial" w:cs="Arial"/>
          <w:noProof w:val="0"/>
          <w:sz w:val="28"/>
          <w:szCs w:val="28"/>
          <w:rtl w:val="1"/>
          <w:lang w:val="en-US"/>
        </w:rPr>
        <w:t xml:space="preserve">. &amp; </w:t>
      </w:r>
      <w:r w:rsidRPr="5ECFCD47" w:rsidR="63B7DC52">
        <w:rPr>
          <w:rFonts w:ascii="Arial" w:hAnsi="Arial" w:eastAsia="Arial" w:cs="Arial"/>
          <w:noProof w:val="0"/>
          <w:sz w:val="28"/>
          <w:szCs w:val="28"/>
          <w:lang w:val="en-US"/>
        </w:rPr>
        <w:t>Holt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D</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2005</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 xml:space="preserve">Do green supply chains lead to competitiveness and economic performance? </w:t>
      </w:r>
      <w:r w:rsidRPr="5ECFCD47" w:rsidR="63B7DC52">
        <w:rPr>
          <w:rFonts w:ascii="Arial" w:hAnsi="Arial" w:eastAsia="Arial" w:cs="Arial"/>
          <w:i w:val="1"/>
          <w:iCs w:val="1"/>
          <w:noProof w:val="0"/>
          <w:sz w:val="28"/>
          <w:szCs w:val="28"/>
          <w:lang w:val="en-US"/>
        </w:rPr>
        <w:t>International Journal of Operations &amp; Production Management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25(9</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898-916.</w:t>
      </w:r>
    </w:p>
    <w:p w:rsidR="00B73F71" w:rsidP="5ECFCD47" w:rsidRDefault="00B73F71" w14:paraId="38FB684E" w14:textId="1A60A71E">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Bhamra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R., Dani</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S., &amp; Burnard</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K</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2011</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Resilience</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The key to innovation</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International Journal of Production Research</w:t>
      </w:r>
      <w:r w:rsidRPr="5ECFCD47" w:rsidR="63B7DC52">
        <w:rPr>
          <w:rFonts w:ascii="Arial" w:hAnsi="Arial" w:eastAsia="Arial" w:cs="Arial"/>
          <w:noProof w:val="0"/>
          <w:sz w:val="28"/>
          <w:szCs w:val="28"/>
          <w:lang w:val="en-US"/>
        </w:rPr>
        <w:t>.</w:t>
      </w:r>
    </w:p>
    <w:p w:rsidR="00B73F71" w:rsidP="5ECFCD47" w:rsidRDefault="00B73F71" w14:paraId="09210B56" w14:textId="5585DBA8">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Dey</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P</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K., &amp; Ogunlana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S</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O</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2004</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Project management in the context of construction</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 review of research and a future agenda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Construction Management and Economics</w:t>
      </w:r>
      <w:r w:rsidRPr="5ECFCD47" w:rsidR="63B7DC52">
        <w:rPr>
          <w:rFonts w:ascii="Arial" w:hAnsi="Arial" w:eastAsia="Arial" w:cs="Arial"/>
          <w:noProof w:val="0"/>
          <w:sz w:val="28"/>
          <w:szCs w:val="28"/>
          <w:lang w:val="en-US"/>
        </w:rPr>
        <w:t>.</w:t>
      </w:r>
    </w:p>
    <w:p w:rsidR="00B73F71" w:rsidP="5ECFCD47" w:rsidRDefault="00B73F71" w14:paraId="4912B5AE" w14:textId="64ADE85B">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Maqsood</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T., Finegan</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 &amp; Walker</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D</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2010</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Innovation in construction</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The role of information technology</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International Journal of Project Management</w:t>
      </w:r>
      <w:r w:rsidRPr="5ECFCD47" w:rsidR="63B7DC52">
        <w:rPr>
          <w:rFonts w:ascii="Arial" w:hAnsi="Arial" w:eastAsia="Arial" w:cs="Arial"/>
          <w:noProof w:val="0"/>
          <w:sz w:val="28"/>
          <w:szCs w:val="28"/>
          <w:lang w:val="en-US"/>
        </w:rPr>
        <w:t>.</w:t>
      </w:r>
    </w:p>
    <w:p w:rsidR="00B73F71" w:rsidP="5ECFCD47" w:rsidRDefault="00B73F71" w14:paraId="17079F9E" w14:textId="7DEC7A5F">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Elhami</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 &amp; Houshmand</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M</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2018</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Sustainable project management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 review of the literature</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Sustainability</w:t>
      </w:r>
      <w:r w:rsidRPr="5ECFCD47" w:rsidR="63B7DC52">
        <w:rPr>
          <w:rFonts w:ascii="Arial" w:hAnsi="Arial" w:eastAsia="Arial" w:cs="Arial"/>
          <w:noProof w:val="0"/>
          <w:sz w:val="28"/>
          <w:szCs w:val="28"/>
          <w:lang w:val="en-US"/>
        </w:rPr>
        <w:t>.</w:t>
      </w:r>
    </w:p>
    <w:p w:rsidR="00B73F71" w:rsidP="5ECFCD47" w:rsidRDefault="00B73F71" w14:paraId="47261A98" w14:textId="7023C7D4">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ISO</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2018</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ISO 31000</w:t>
      </w:r>
      <w:r w:rsidRPr="5ECFCD47" w:rsidR="63B7DC52">
        <w:rPr>
          <w:rFonts w:ascii="Arial" w:hAnsi="Arial" w:eastAsia="Arial" w:cs="Arial"/>
          <w:i w:val="1"/>
          <w:iCs w:val="1"/>
          <w:noProof w:val="0"/>
          <w:sz w:val="28"/>
          <w:szCs w:val="28"/>
          <w:rtl w:val="1"/>
          <w:lang w:val="en-US"/>
        </w:rPr>
        <w:t xml:space="preserve">: </w:t>
      </w:r>
      <w:r w:rsidRPr="5ECFCD47" w:rsidR="63B7DC52">
        <w:rPr>
          <w:rFonts w:ascii="Arial" w:hAnsi="Arial" w:eastAsia="Arial" w:cs="Arial"/>
          <w:i w:val="1"/>
          <w:iCs w:val="1"/>
          <w:noProof w:val="0"/>
          <w:sz w:val="28"/>
          <w:szCs w:val="28"/>
          <w:lang w:val="en-US"/>
        </w:rPr>
        <w:t>Risk Management – Guidelines</w:t>
      </w:r>
      <w:r w:rsidRPr="5ECFCD47" w:rsidR="63B7DC52">
        <w:rPr>
          <w:rFonts w:ascii="Arial" w:hAnsi="Arial" w:eastAsia="Arial" w:cs="Arial"/>
          <w:noProof w:val="0"/>
          <w:sz w:val="28"/>
          <w:szCs w:val="28"/>
          <w:lang w:val="en-US"/>
        </w:rPr>
        <w:t>.</w:t>
      </w:r>
    </w:p>
    <w:p w:rsidR="00B73F71" w:rsidP="5ECFCD47" w:rsidRDefault="00B73F71" w14:paraId="17A71A9F" w14:textId="54930320">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Schumpeter</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J</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1934</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The Theory of Economic Development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Harvard University Press.</w:t>
      </w:r>
    </w:p>
    <w:p w:rsidR="00B73F71" w:rsidP="5ECFCD47" w:rsidRDefault="00B73F71" w14:paraId="4639C779" w14:textId="44F0B56D">
      <w:pPr>
        <w:bidi w:val="1"/>
        <w:spacing w:before="240" w:beforeAutospacing="off" w:after="240" w:afterAutospacing="off" w:line="480" w:lineRule="auto"/>
        <w:ind w:left="1829" w:hanging="1829"/>
        <w:jc w:val="right"/>
      </w:pPr>
      <w:r w:rsidRPr="5ECFCD47" w:rsidR="63B7DC52">
        <w:rPr>
          <w:rFonts w:ascii="Arial" w:hAnsi="Arial" w:eastAsia="Arial" w:cs="Arial"/>
          <w:noProof w:val="0"/>
          <w:sz w:val="28"/>
          <w:szCs w:val="28"/>
          <w:lang w:val="en-US"/>
        </w:rPr>
        <w:t>Mishra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D., &amp; Sharma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S</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2019</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Big data analytics in project management</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A systematic review and future research agenda</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International Journal of Project Management</w:t>
      </w:r>
      <w:r w:rsidRPr="5ECFCD47" w:rsidR="63B7DC52">
        <w:rPr>
          <w:rFonts w:ascii="Arial" w:hAnsi="Arial" w:eastAsia="Arial" w:cs="Arial"/>
          <w:noProof w:val="0"/>
          <w:sz w:val="28"/>
          <w:szCs w:val="28"/>
          <w:lang w:val="en-US"/>
        </w:rPr>
        <w:t>.</w:t>
      </w:r>
    </w:p>
    <w:p w:rsidR="00B73F71" w:rsidP="5ECFCD47" w:rsidRDefault="00B73F71" w14:paraId="514335E1" w14:textId="5053662D">
      <w:pPr>
        <w:bidi w:val="1"/>
        <w:spacing w:before="240" w:beforeAutospacing="off" w:after="240" w:afterAutospacing="off" w:line="480" w:lineRule="auto"/>
        <w:ind w:left="1829" w:hanging="1829"/>
        <w:jc w:val="right"/>
        <w:rPr>
          <w:rFonts w:ascii="Arial" w:hAnsi="Arial" w:eastAsia="Arial" w:cs="Arial"/>
          <w:noProof w:val="0"/>
          <w:sz w:val="28"/>
          <w:szCs w:val="28"/>
          <w:lang w:val="en-US"/>
        </w:rPr>
      </w:pPr>
      <w:r w:rsidRPr="5ECFCD47" w:rsidR="63B7DC52">
        <w:rPr>
          <w:rFonts w:ascii="Arial" w:hAnsi="Arial" w:eastAsia="Arial" w:cs="Arial"/>
          <w:noProof w:val="0"/>
          <w:sz w:val="28"/>
          <w:szCs w:val="28"/>
          <w:lang w:val="en-US"/>
        </w:rPr>
        <w:t>Chesbrough</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H</w:t>
      </w:r>
      <w:r w:rsidRPr="5ECFCD47" w:rsidR="63B7DC52">
        <w:rPr>
          <w:rFonts w:ascii="Arial" w:hAnsi="Arial" w:eastAsia="Arial" w:cs="Arial"/>
          <w:noProof w:val="0"/>
          <w:sz w:val="28"/>
          <w:szCs w:val="28"/>
          <w:rtl w:val="1"/>
          <w:lang w:val="en-US"/>
        </w:rPr>
        <w:t>. (</w:t>
      </w:r>
      <w:r w:rsidRPr="5ECFCD47" w:rsidR="63B7DC52">
        <w:rPr>
          <w:rFonts w:ascii="Arial" w:hAnsi="Arial" w:eastAsia="Arial" w:cs="Arial"/>
          <w:noProof w:val="0"/>
          <w:sz w:val="28"/>
          <w:szCs w:val="28"/>
          <w:lang w:val="en-US"/>
        </w:rPr>
        <w:t>2003</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i w:val="1"/>
          <w:iCs w:val="1"/>
          <w:noProof w:val="0"/>
          <w:sz w:val="28"/>
          <w:szCs w:val="28"/>
          <w:lang w:val="en-US"/>
        </w:rPr>
        <w:t>Open Innovation</w:t>
      </w:r>
      <w:r w:rsidRPr="5ECFCD47" w:rsidR="63B7DC52">
        <w:rPr>
          <w:rFonts w:ascii="Arial" w:hAnsi="Arial" w:eastAsia="Arial" w:cs="Arial"/>
          <w:i w:val="1"/>
          <w:iCs w:val="1"/>
          <w:noProof w:val="0"/>
          <w:sz w:val="28"/>
          <w:szCs w:val="28"/>
          <w:rtl w:val="1"/>
          <w:lang w:val="en-US"/>
        </w:rPr>
        <w:t xml:space="preserve">: </w:t>
      </w:r>
      <w:r w:rsidRPr="5ECFCD47" w:rsidR="63B7DC52">
        <w:rPr>
          <w:rFonts w:ascii="Arial" w:hAnsi="Arial" w:eastAsia="Arial" w:cs="Arial"/>
          <w:i w:val="1"/>
          <w:iCs w:val="1"/>
          <w:noProof w:val="0"/>
          <w:sz w:val="28"/>
          <w:szCs w:val="28"/>
          <w:lang w:val="en-US"/>
        </w:rPr>
        <w:t>The New Imperative for Creating and Profiting from Technology</w:t>
      </w:r>
      <w:r w:rsidRPr="5ECFCD47" w:rsidR="63B7DC52">
        <w:rPr>
          <w:rFonts w:ascii="Arial" w:hAnsi="Arial" w:eastAsia="Arial" w:cs="Arial"/>
          <w:noProof w:val="0"/>
          <w:sz w:val="28"/>
          <w:szCs w:val="28"/>
          <w:rtl w:val="1"/>
          <w:lang w:val="en-US"/>
        </w:rPr>
        <w:t xml:space="preserve">. </w:t>
      </w:r>
      <w:r w:rsidRPr="5ECFCD47" w:rsidR="63B7DC52">
        <w:rPr>
          <w:rFonts w:ascii="Arial" w:hAnsi="Arial" w:eastAsia="Arial" w:cs="Arial"/>
          <w:noProof w:val="0"/>
          <w:sz w:val="28"/>
          <w:szCs w:val="28"/>
          <w:lang w:val="en-US"/>
        </w:rPr>
        <w:t>Harvard Business School Press.</w:t>
      </w:r>
    </w:p>
    <w:p w:rsidR="00B73F71" w:rsidP="5ECFCD47" w:rsidRDefault="00B73F71" w14:paraId="78BEFD2A" w14:textId="0A11D7B6">
      <w:pPr>
        <w:pStyle w:val="Normal"/>
        <w:bidi w:val="1"/>
        <w:spacing w:line="480" w:lineRule="auto"/>
        <w:ind w:left="1829" w:hanging="1829"/>
        <w:jc w:val="right"/>
        <w:rPr>
          <w:rFonts w:ascii="Arial" w:hAnsi="Arial" w:eastAsia="Arial" w:cs="Arial"/>
          <w:sz w:val="28"/>
          <w:szCs w:val="28"/>
          <w:u w:val="single"/>
        </w:rPr>
      </w:pPr>
    </w:p>
    <w:sectPr w:rsidR="00B73F7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2">
    <w:nsid w:val="687e4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c1f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d7f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7ecda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c7608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fc18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ff4f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6ec6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c6c8b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87a7a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3d04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c7e29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56adc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ce78d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2."/>
      <w:lvlJc w:val="left"/>
      <w:pPr>
        <w:ind w:left="1440" w:hanging="360"/>
      </w:pPr>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bc60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bda0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a2a48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9b200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2da0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5bd7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17b09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96B3A13"/>
    <w:multiLevelType w:val="multilevel"/>
    <w:tmpl w:val="FFFFFFFF"/>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F034764"/>
    <w:multiLevelType w:val="multilevel"/>
    <w:tmpl w:val="FFFFFFFF"/>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257375614">
    <w:abstractNumId w:val="1"/>
  </w:num>
  <w:num w:numId="2" w16cid:durableId="1648391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71"/>
    <w:rsid w:val="00B73F71"/>
    <w:rsid w:val="00C9446F"/>
    <w:rsid w:val="00FC3712"/>
    <w:rsid w:val="01122C26"/>
    <w:rsid w:val="011FE339"/>
    <w:rsid w:val="0161B1A3"/>
    <w:rsid w:val="019010B2"/>
    <w:rsid w:val="024CA5D6"/>
    <w:rsid w:val="02531C5B"/>
    <w:rsid w:val="02686D25"/>
    <w:rsid w:val="0370C3A1"/>
    <w:rsid w:val="03963AC0"/>
    <w:rsid w:val="0397AF45"/>
    <w:rsid w:val="045659E6"/>
    <w:rsid w:val="04598641"/>
    <w:rsid w:val="045B35EA"/>
    <w:rsid w:val="04E37459"/>
    <w:rsid w:val="054DBB1D"/>
    <w:rsid w:val="05904DC2"/>
    <w:rsid w:val="060AF4D3"/>
    <w:rsid w:val="060B195F"/>
    <w:rsid w:val="063B8496"/>
    <w:rsid w:val="067BA44E"/>
    <w:rsid w:val="06D8A95C"/>
    <w:rsid w:val="07A6EB06"/>
    <w:rsid w:val="08B8AEF4"/>
    <w:rsid w:val="08DD2CF2"/>
    <w:rsid w:val="08F21D13"/>
    <w:rsid w:val="0A576B00"/>
    <w:rsid w:val="0AD5943A"/>
    <w:rsid w:val="0ADF4428"/>
    <w:rsid w:val="0B089344"/>
    <w:rsid w:val="0B089344"/>
    <w:rsid w:val="0B0EA7F7"/>
    <w:rsid w:val="0B1D3F66"/>
    <w:rsid w:val="0B7FB920"/>
    <w:rsid w:val="0BF3550E"/>
    <w:rsid w:val="0C13B7AC"/>
    <w:rsid w:val="0C3A6CAE"/>
    <w:rsid w:val="0C9C5035"/>
    <w:rsid w:val="0D16E5B5"/>
    <w:rsid w:val="0D706846"/>
    <w:rsid w:val="0D94B3ED"/>
    <w:rsid w:val="0E4083B8"/>
    <w:rsid w:val="0EB03885"/>
    <w:rsid w:val="0EE71320"/>
    <w:rsid w:val="0F74B5CE"/>
    <w:rsid w:val="0FEB9284"/>
    <w:rsid w:val="10128DF1"/>
    <w:rsid w:val="11AA7CB4"/>
    <w:rsid w:val="1262F689"/>
    <w:rsid w:val="126C9C31"/>
    <w:rsid w:val="12880B41"/>
    <w:rsid w:val="1357FC66"/>
    <w:rsid w:val="13BCBC8A"/>
    <w:rsid w:val="141B9B05"/>
    <w:rsid w:val="14429319"/>
    <w:rsid w:val="149D2B83"/>
    <w:rsid w:val="157ABD8E"/>
    <w:rsid w:val="15828D7C"/>
    <w:rsid w:val="15A27D36"/>
    <w:rsid w:val="162474F5"/>
    <w:rsid w:val="16790E60"/>
    <w:rsid w:val="168C6EAC"/>
    <w:rsid w:val="17775C8D"/>
    <w:rsid w:val="17C2D1A1"/>
    <w:rsid w:val="17F83EDA"/>
    <w:rsid w:val="1808D4AA"/>
    <w:rsid w:val="196D6CD4"/>
    <w:rsid w:val="199F9F49"/>
    <w:rsid w:val="19A1E94B"/>
    <w:rsid w:val="19B812B5"/>
    <w:rsid w:val="19EA5FB1"/>
    <w:rsid w:val="1A3C9FA8"/>
    <w:rsid w:val="1A651C62"/>
    <w:rsid w:val="1A9CEC9F"/>
    <w:rsid w:val="1B2CE79A"/>
    <w:rsid w:val="1B3BA93B"/>
    <w:rsid w:val="1B4F6ED3"/>
    <w:rsid w:val="1B6CCEB7"/>
    <w:rsid w:val="1B79172E"/>
    <w:rsid w:val="1B7F41B6"/>
    <w:rsid w:val="1B93BC9D"/>
    <w:rsid w:val="1B94B706"/>
    <w:rsid w:val="1B9CE3BC"/>
    <w:rsid w:val="1BA3756B"/>
    <w:rsid w:val="1C0B3D4D"/>
    <w:rsid w:val="1C61FEC5"/>
    <w:rsid w:val="1CB0E732"/>
    <w:rsid w:val="1D309E6A"/>
    <w:rsid w:val="1D3A58D4"/>
    <w:rsid w:val="1DA7C993"/>
    <w:rsid w:val="1DED73DE"/>
    <w:rsid w:val="1DEED18B"/>
    <w:rsid w:val="1E43DF38"/>
    <w:rsid w:val="1EF4C39F"/>
    <w:rsid w:val="1F4D8F95"/>
    <w:rsid w:val="1F9BF5FF"/>
    <w:rsid w:val="2043BD99"/>
    <w:rsid w:val="204EB1EE"/>
    <w:rsid w:val="215EE6CE"/>
    <w:rsid w:val="21C89622"/>
    <w:rsid w:val="2201444A"/>
    <w:rsid w:val="221C43D2"/>
    <w:rsid w:val="22E95CC6"/>
    <w:rsid w:val="237642AB"/>
    <w:rsid w:val="238143D1"/>
    <w:rsid w:val="2418CBA5"/>
    <w:rsid w:val="24B22210"/>
    <w:rsid w:val="251B40AB"/>
    <w:rsid w:val="255954D1"/>
    <w:rsid w:val="25EF18C1"/>
    <w:rsid w:val="267B71BD"/>
    <w:rsid w:val="27D34535"/>
    <w:rsid w:val="27E1B24F"/>
    <w:rsid w:val="282408F8"/>
    <w:rsid w:val="282AEEFB"/>
    <w:rsid w:val="287624B1"/>
    <w:rsid w:val="289E30E4"/>
    <w:rsid w:val="28DAE81B"/>
    <w:rsid w:val="29360472"/>
    <w:rsid w:val="295C7C37"/>
    <w:rsid w:val="297D25E8"/>
    <w:rsid w:val="29ACEA84"/>
    <w:rsid w:val="29E88BD3"/>
    <w:rsid w:val="2A1F3316"/>
    <w:rsid w:val="2A3BFE7B"/>
    <w:rsid w:val="2AF0C05A"/>
    <w:rsid w:val="2B008656"/>
    <w:rsid w:val="2B8BE629"/>
    <w:rsid w:val="2C4C7E9F"/>
    <w:rsid w:val="2C88524D"/>
    <w:rsid w:val="2D48B4B0"/>
    <w:rsid w:val="2D8DE59F"/>
    <w:rsid w:val="2DBF957D"/>
    <w:rsid w:val="2DC5B3DF"/>
    <w:rsid w:val="2E99E2FA"/>
    <w:rsid w:val="302FF0FE"/>
    <w:rsid w:val="3034EEEB"/>
    <w:rsid w:val="307AAEE5"/>
    <w:rsid w:val="309037DE"/>
    <w:rsid w:val="3143EE02"/>
    <w:rsid w:val="3157218C"/>
    <w:rsid w:val="316903C1"/>
    <w:rsid w:val="316AEF92"/>
    <w:rsid w:val="318D0E21"/>
    <w:rsid w:val="31CC3836"/>
    <w:rsid w:val="31DB10D8"/>
    <w:rsid w:val="323E039E"/>
    <w:rsid w:val="32C8A97B"/>
    <w:rsid w:val="33A0E22C"/>
    <w:rsid w:val="33D3222D"/>
    <w:rsid w:val="3412299D"/>
    <w:rsid w:val="344FE25A"/>
    <w:rsid w:val="345F4939"/>
    <w:rsid w:val="345F7286"/>
    <w:rsid w:val="34A08629"/>
    <w:rsid w:val="34A3E095"/>
    <w:rsid w:val="34ED377F"/>
    <w:rsid w:val="34FDBFEC"/>
    <w:rsid w:val="3525A95E"/>
    <w:rsid w:val="3552E2CE"/>
    <w:rsid w:val="359727BD"/>
    <w:rsid w:val="35976E5F"/>
    <w:rsid w:val="3607864A"/>
    <w:rsid w:val="37073AE8"/>
    <w:rsid w:val="37842789"/>
    <w:rsid w:val="37A851E0"/>
    <w:rsid w:val="380C9085"/>
    <w:rsid w:val="381D70F1"/>
    <w:rsid w:val="38891786"/>
    <w:rsid w:val="389D13C5"/>
    <w:rsid w:val="38C40496"/>
    <w:rsid w:val="38FDA5C0"/>
    <w:rsid w:val="39145988"/>
    <w:rsid w:val="39275E92"/>
    <w:rsid w:val="392CBA62"/>
    <w:rsid w:val="393F3FB1"/>
    <w:rsid w:val="39F22786"/>
    <w:rsid w:val="39F4B46D"/>
    <w:rsid w:val="3ADABC6A"/>
    <w:rsid w:val="3AE19396"/>
    <w:rsid w:val="3B1666C1"/>
    <w:rsid w:val="3B489FAA"/>
    <w:rsid w:val="3B8AE4E5"/>
    <w:rsid w:val="3BB7DF7E"/>
    <w:rsid w:val="3BEE7907"/>
    <w:rsid w:val="3C2624AE"/>
    <w:rsid w:val="3C84056F"/>
    <w:rsid w:val="3C84F763"/>
    <w:rsid w:val="3C8CEA39"/>
    <w:rsid w:val="3CA936FE"/>
    <w:rsid w:val="3CF274FC"/>
    <w:rsid w:val="3D1B6318"/>
    <w:rsid w:val="3DAEC7E5"/>
    <w:rsid w:val="3E0C0257"/>
    <w:rsid w:val="3E3D399B"/>
    <w:rsid w:val="3E499721"/>
    <w:rsid w:val="3ED772E1"/>
    <w:rsid w:val="3F0C64D6"/>
    <w:rsid w:val="3F379978"/>
    <w:rsid w:val="3FB4EF40"/>
    <w:rsid w:val="401961E2"/>
    <w:rsid w:val="40463F22"/>
    <w:rsid w:val="4086E722"/>
    <w:rsid w:val="409AEE63"/>
    <w:rsid w:val="42370FC3"/>
    <w:rsid w:val="425EA4E5"/>
    <w:rsid w:val="428CC832"/>
    <w:rsid w:val="433EFA64"/>
    <w:rsid w:val="4349EEFC"/>
    <w:rsid w:val="4494F79A"/>
    <w:rsid w:val="44988165"/>
    <w:rsid w:val="44F4F14D"/>
    <w:rsid w:val="44FCE87F"/>
    <w:rsid w:val="45B4CAD3"/>
    <w:rsid w:val="45EED0FF"/>
    <w:rsid w:val="46AA9CEF"/>
    <w:rsid w:val="472368FA"/>
    <w:rsid w:val="479F359E"/>
    <w:rsid w:val="48BE05F9"/>
    <w:rsid w:val="498A26ED"/>
    <w:rsid w:val="4A00ACEE"/>
    <w:rsid w:val="4A07A294"/>
    <w:rsid w:val="4A693BFF"/>
    <w:rsid w:val="4AD64DB3"/>
    <w:rsid w:val="4B47624C"/>
    <w:rsid w:val="4B85E1EB"/>
    <w:rsid w:val="4BA40531"/>
    <w:rsid w:val="4BD339BC"/>
    <w:rsid w:val="4C105B69"/>
    <w:rsid w:val="4C4DDB89"/>
    <w:rsid w:val="4C713EF0"/>
    <w:rsid w:val="4CA27A07"/>
    <w:rsid w:val="4DB17A78"/>
    <w:rsid w:val="4DB9C8F1"/>
    <w:rsid w:val="4DEFD3C4"/>
    <w:rsid w:val="4E5E6700"/>
    <w:rsid w:val="4F82E817"/>
    <w:rsid w:val="5056C971"/>
    <w:rsid w:val="50930509"/>
    <w:rsid w:val="50982801"/>
    <w:rsid w:val="50C5C1EB"/>
    <w:rsid w:val="514F0C71"/>
    <w:rsid w:val="5183A557"/>
    <w:rsid w:val="5187C7AA"/>
    <w:rsid w:val="522B241C"/>
    <w:rsid w:val="522D87AB"/>
    <w:rsid w:val="525C60ED"/>
    <w:rsid w:val="52A33D9D"/>
    <w:rsid w:val="52FF6743"/>
    <w:rsid w:val="5363F681"/>
    <w:rsid w:val="53FF48A6"/>
    <w:rsid w:val="54AD9D46"/>
    <w:rsid w:val="54C00A8C"/>
    <w:rsid w:val="54D89961"/>
    <w:rsid w:val="55769102"/>
    <w:rsid w:val="5655CAEA"/>
    <w:rsid w:val="56A2FC43"/>
    <w:rsid w:val="56A62CB6"/>
    <w:rsid w:val="56D428C6"/>
    <w:rsid w:val="57403D7F"/>
    <w:rsid w:val="57BB3E52"/>
    <w:rsid w:val="57ECC517"/>
    <w:rsid w:val="580FFD51"/>
    <w:rsid w:val="58BAD263"/>
    <w:rsid w:val="58E21266"/>
    <w:rsid w:val="5961BA90"/>
    <w:rsid w:val="59C0D6DA"/>
    <w:rsid w:val="59D3DC91"/>
    <w:rsid w:val="59DB4D98"/>
    <w:rsid w:val="5A02C360"/>
    <w:rsid w:val="5A2E51C8"/>
    <w:rsid w:val="5A381CF6"/>
    <w:rsid w:val="5A4F96DB"/>
    <w:rsid w:val="5B293833"/>
    <w:rsid w:val="5B2B436C"/>
    <w:rsid w:val="5B56170B"/>
    <w:rsid w:val="5BAF0218"/>
    <w:rsid w:val="5BC14F88"/>
    <w:rsid w:val="5BC9D29B"/>
    <w:rsid w:val="5CA29C48"/>
    <w:rsid w:val="5CD174CF"/>
    <w:rsid w:val="5D2DB224"/>
    <w:rsid w:val="5DDA07B3"/>
    <w:rsid w:val="5ECFCD47"/>
    <w:rsid w:val="5F7B1CED"/>
    <w:rsid w:val="5F7F11C3"/>
    <w:rsid w:val="5F9553E3"/>
    <w:rsid w:val="5FD0D540"/>
    <w:rsid w:val="5FF225D1"/>
    <w:rsid w:val="6035075A"/>
    <w:rsid w:val="60C13F2E"/>
    <w:rsid w:val="626485CA"/>
    <w:rsid w:val="62A04416"/>
    <w:rsid w:val="6371160B"/>
    <w:rsid w:val="63876B63"/>
    <w:rsid w:val="63B7DC52"/>
    <w:rsid w:val="63CB7BA6"/>
    <w:rsid w:val="63EA6EAF"/>
    <w:rsid w:val="647BDEAD"/>
    <w:rsid w:val="64A2F728"/>
    <w:rsid w:val="6574D51C"/>
    <w:rsid w:val="659CE3C4"/>
    <w:rsid w:val="665B0719"/>
    <w:rsid w:val="671B4663"/>
    <w:rsid w:val="67450949"/>
    <w:rsid w:val="678D3113"/>
    <w:rsid w:val="67EE5BAE"/>
    <w:rsid w:val="68311504"/>
    <w:rsid w:val="686FDC69"/>
    <w:rsid w:val="68C4C2D8"/>
    <w:rsid w:val="690DEA64"/>
    <w:rsid w:val="692FDA0E"/>
    <w:rsid w:val="695EE4B1"/>
    <w:rsid w:val="69DD924D"/>
    <w:rsid w:val="6A4A1430"/>
    <w:rsid w:val="6A65F6D4"/>
    <w:rsid w:val="6A94A722"/>
    <w:rsid w:val="6AB20939"/>
    <w:rsid w:val="6AC87369"/>
    <w:rsid w:val="6AF46455"/>
    <w:rsid w:val="6B8072E9"/>
    <w:rsid w:val="6BE65756"/>
    <w:rsid w:val="6CA2439A"/>
    <w:rsid w:val="6D2A389C"/>
    <w:rsid w:val="6D4B248F"/>
    <w:rsid w:val="6D5F5307"/>
    <w:rsid w:val="6DBA0BF2"/>
    <w:rsid w:val="6DCE2D9E"/>
    <w:rsid w:val="6DD2B1A2"/>
    <w:rsid w:val="6DECD443"/>
    <w:rsid w:val="6E2E74E4"/>
    <w:rsid w:val="6E5ABFB4"/>
    <w:rsid w:val="6EB5A5B1"/>
    <w:rsid w:val="6EBB8A92"/>
    <w:rsid w:val="6F5F70C3"/>
    <w:rsid w:val="6FF026B3"/>
    <w:rsid w:val="7043BC68"/>
    <w:rsid w:val="7043BC68"/>
    <w:rsid w:val="70D0A43B"/>
    <w:rsid w:val="70D523DA"/>
    <w:rsid w:val="71310056"/>
    <w:rsid w:val="713B25EF"/>
    <w:rsid w:val="7161D174"/>
    <w:rsid w:val="716BF219"/>
    <w:rsid w:val="71BBF6FD"/>
    <w:rsid w:val="71E2C3B3"/>
    <w:rsid w:val="724D49A5"/>
    <w:rsid w:val="72A61A44"/>
    <w:rsid w:val="7313CA87"/>
    <w:rsid w:val="73992F4F"/>
    <w:rsid w:val="74466138"/>
    <w:rsid w:val="749C53C2"/>
    <w:rsid w:val="749C53C2"/>
    <w:rsid w:val="74D318E2"/>
    <w:rsid w:val="74D73EF9"/>
    <w:rsid w:val="74DD2C8E"/>
    <w:rsid w:val="7546E019"/>
    <w:rsid w:val="75621E7C"/>
    <w:rsid w:val="759ED2BC"/>
    <w:rsid w:val="75A5093C"/>
    <w:rsid w:val="763C1F25"/>
    <w:rsid w:val="770CA16F"/>
    <w:rsid w:val="77BAB10E"/>
    <w:rsid w:val="77CB9ECE"/>
    <w:rsid w:val="781F3417"/>
    <w:rsid w:val="7963D3BE"/>
    <w:rsid w:val="79AC0E3D"/>
    <w:rsid w:val="79B89694"/>
    <w:rsid w:val="79FF57C6"/>
    <w:rsid w:val="7A0E29C4"/>
    <w:rsid w:val="7A639FA7"/>
    <w:rsid w:val="7AB011BA"/>
    <w:rsid w:val="7ADAD390"/>
    <w:rsid w:val="7AE40991"/>
    <w:rsid w:val="7BAB9C4B"/>
    <w:rsid w:val="7BC946AC"/>
    <w:rsid w:val="7CD5FF96"/>
    <w:rsid w:val="7D21CD77"/>
    <w:rsid w:val="7D225FC5"/>
    <w:rsid w:val="7D28E55A"/>
    <w:rsid w:val="7DE948A8"/>
    <w:rsid w:val="7F0308B7"/>
    <w:rsid w:val="7F056DAC"/>
    <w:rsid w:val="7FAD66DC"/>
    <w:rsid w:val="7FCC66D4"/>
    <w:rsid w:val="7FEC14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926D49"/>
  <w15:docId w15:val="{40030AEF-576D-4C17-BC07-D3425262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عائشه  صالح  عبدالعزيز  العريني</lastModifiedBy>
  <revision>4</revision>
  <dcterms:created xsi:type="dcterms:W3CDTF">2024-10-04T17:36:00.0000000Z</dcterms:created>
  <dcterms:modified xsi:type="dcterms:W3CDTF">2024-10-25T02:28:35.6031051Z</dcterms:modified>
</coreProperties>
</file>