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981CB" w14:textId="0DC6EF2C" w:rsidR="00B50E2D" w:rsidRDefault="00B50E2D">
      <w:pPr>
        <w:rPr>
          <w:rtl/>
        </w:rPr>
      </w:pPr>
      <w:r>
        <w:rPr>
          <w:noProof/>
        </w:rPr>
        <mc:AlternateContent>
          <mc:Choice Requires="wps">
            <w:drawing>
              <wp:anchor distT="45720" distB="45720" distL="114300" distR="114300" simplePos="0" relativeHeight="251661312" behindDoc="0" locked="0" layoutInCell="1" allowOverlap="1" wp14:anchorId="2C7F2C73" wp14:editId="23D21B8A">
                <wp:simplePos x="0" y="0"/>
                <wp:positionH relativeFrom="margin">
                  <wp:align>right</wp:align>
                </wp:positionH>
                <wp:positionV relativeFrom="paragraph">
                  <wp:posOffset>0</wp:posOffset>
                </wp:positionV>
                <wp:extent cx="2360930" cy="893445"/>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93445"/>
                        </a:xfrm>
                        <a:prstGeom prst="rect">
                          <a:avLst/>
                        </a:prstGeom>
                        <a:noFill/>
                        <a:ln w="9525">
                          <a:noFill/>
                          <a:miter lim="800000"/>
                          <a:headEnd/>
                          <a:tailEnd/>
                        </a:ln>
                      </wps:spPr>
                      <wps:txbx>
                        <w:txbxContent>
                          <w:p w14:paraId="0C7A91AC" w14:textId="56CFD7B2" w:rsidR="00B50E2D" w:rsidRPr="00B50E2D" w:rsidRDefault="00B50E2D" w:rsidP="00B50E2D">
                            <w:pPr>
                              <w:jc w:val="center"/>
                              <w:rPr>
                                <w:b/>
                                <w:bCs/>
                              </w:rPr>
                            </w:pPr>
                            <w:r w:rsidRPr="00B50E2D">
                              <w:rPr>
                                <w:rFonts w:hint="cs"/>
                                <w:b/>
                                <w:bCs/>
                                <w:rtl/>
                              </w:rPr>
                              <w:t>جامعة</w:t>
                            </w:r>
                            <w:r w:rsidRPr="00B50E2D">
                              <w:rPr>
                                <w:b/>
                                <w:bCs/>
                                <w:rtl/>
                              </w:rPr>
                              <w:t xml:space="preserve"> </w:t>
                            </w:r>
                            <w:r w:rsidRPr="00B50E2D">
                              <w:rPr>
                                <w:rFonts w:hint="cs"/>
                                <w:b/>
                                <w:bCs/>
                                <w:rtl/>
                              </w:rPr>
                              <w:t>ميدأوشن</w:t>
                            </w:r>
                          </w:p>
                          <w:p w14:paraId="55331C9E" w14:textId="77777777" w:rsidR="00B50E2D" w:rsidRPr="00B50E2D" w:rsidRDefault="00B50E2D" w:rsidP="00B50E2D">
                            <w:pPr>
                              <w:jc w:val="center"/>
                              <w:rPr>
                                <w:b/>
                                <w:bCs/>
                              </w:rPr>
                            </w:pPr>
                            <w:r w:rsidRPr="00B50E2D">
                              <w:rPr>
                                <w:rFonts w:hint="cs"/>
                                <w:b/>
                                <w:bCs/>
                                <w:rtl/>
                              </w:rPr>
                              <w:t>كلية</w:t>
                            </w:r>
                            <w:r w:rsidRPr="00B50E2D">
                              <w:rPr>
                                <w:b/>
                                <w:bCs/>
                                <w:rtl/>
                              </w:rPr>
                              <w:t xml:space="preserve"> </w:t>
                            </w:r>
                            <w:r w:rsidRPr="00B50E2D">
                              <w:rPr>
                                <w:rFonts w:hint="cs"/>
                                <w:b/>
                                <w:bCs/>
                                <w:rtl/>
                              </w:rPr>
                              <w:t>الإدارة</w:t>
                            </w:r>
                          </w:p>
                          <w:p w14:paraId="32DBCBA9" w14:textId="07598A1E" w:rsidR="00B50E2D" w:rsidRDefault="00B50E2D" w:rsidP="00B50E2D">
                            <w:pPr>
                              <w:jc w:val="center"/>
                            </w:pPr>
                            <w:r w:rsidRPr="00B50E2D">
                              <w:rPr>
                                <w:rFonts w:hint="cs"/>
                                <w:b/>
                                <w:bCs/>
                                <w:rtl/>
                              </w:rPr>
                              <w:t>ماجستير</w:t>
                            </w:r>
                            <w:r w:rsidRPr="00B50E2D">
                              <w:rPr>
                                <w:b/>
                                <w:bCs/>
                                <w:rtl/>
                              </w:rPr>
                              <w:t xml:space="preserve"> </w:t>
                            </w:r>
                            <w:r w:rsidRPr="00B50E2D">
                              <w:rPr>
                                <w:rFonts w:hint="cs"/>
                                <w:b/>
                                <w:bCs/>
                                <w:rtl/>
                              </w:rPr>
                              <w:t>إدارة</w:t>
                            </w:r>
                            <w:r w:rsidRPr="00B50E2D">
                              <w:rPr>
                                <w:b/>
                                <w:bCs/>
                                <w:rtl/>
                              </w:rPr>
                              <w:t xml:space="preserve"> </w:t>
                            </w:r>
                            <w:r w:rsidRPr="00B50E2D">
                              <w:rPr>
                                <w:rFonts w:hint="cs"/>
                                <w:b/>
                                <w:bCs/>
                                <w:rtl/>
                              </w:rPr>
                              <w:t>الأعمال</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C7F2C73" id="_x0000_t202" coordsize="21600,21600" o:spt="202" path="m,l,21600r21600,l21600,xe">
                <v:stroke joinstyle="miter"/>
                <v:path gradientshapeok="t" o:connecttype="rect"/>
              </v:shapetype>
              <v:shape id="Text Box 2" o:spid="_x0000_s1026" type="#_x0000_t202" style="position:absolute;margin-left:134.7pt;margin-top:0;width:185.9pt;height:70.35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" filled="f" stroked="f">
                <v:textbox>
                  <w:txbxContent>
                    <w:p w14:paraId="0C7A91AC" w14:textId="56CFD7B2" w:rsidR="00B50E2D" w:rsidRPr="00B50E2D" w:rsidRDefault="00B50E2D" w:rsidP="00B50E2D">
                      <w:pPr>
                        <w:jc w:val="center"/>
                        <w:rPr>
                          <w:b/>
                          <w:bCs/>
                        </w:rPr>
                      </w:pPr>
                      <w:r w:rsidRPr="00B50E2D">
                        <w:rPr>
                          <w:rFonts w:hint="cs"/>
                          <w:b/>
                          <w:bCs/>
                          <w:rtl/>
                        </w:rPr>
                        <w:t>جامعة</w:t>
                      </w:r>
                      <w:r w:rsidRPr="00B50E2D">
                        <w:rPr>
                          <w:b/>
                          <w:bCs/>
                          <w:rtl/>
                        </w:rPr>
                        <w:t xml:space="preserve"> </w:t>
                      </w:r>
                      <w:r w:rsidRPr="00B50E2D">
                        <w:rPr>
                          <w:rFonts w:hint="cs"/>
                          <w:b/>
                          <w:bCs/>
                          <w:rtl/>
                        </w:rPr>
                        <w:t>ميدأوشن</w:t>
                      </w:r>
                    </w:p>
                    <w:p w14:paraId="55331C9E" w14:textId="77777777" w:rsidR="00B50E2D" w:rsidRPr="00B50E2D" w:rsidRDefault="00B50E2D" w:rsidP="00B50E2D">
                      <w:pPr>
                        <w:jc w:val="center"/>
                        <w:rPr>
                          <w:b/>
                          <w:bCs/>
                        </w:rPr>
                      </w:pPr>
                      <w:r w:rsidRPr="00B50E2D">
                        <w:rPr>
                          <w:rFonts w:hint="cs"/>
                          <w:b/>
                          <w:bCs/>
                          <w:rtl/>
                        </w:rPr>
                        <w:t>كلية</w:t>
                      </w:r>
                      <w:r w:rsidRPr="00B50E2D">
                        <w:rPr>
                          <w:b/>
                          <w:bCs/>
                          <w:rtl/>
                        </w:rPr>
                        <w:t xml:space="preserve"> </w:t>
                      </w:r>
                      <w:r w:rsidRPr="00B50E2D">
                        <w:rPr>
                          <w:rFonts w:hint="cs"/>
                          <w:b/>
                          <w:bCs/>
                          <w:rtl/>
                        </w:rPr>
                        <w:t>الإدارة</w:t>
                      </w:r>
                    </w:p>
                    <w:p w14:paraId="32DBCBA9" w14:textId="07598A1E" w:rsidR="00B50E2D" w:rsidRDefault="00B50E2D" w:rsidP="00B50E2D">
                      <w:pPr>
                        <w:jc w:val="center"/>
                      </w:pPr>
                      <w:r w:rsidRPr="00B50E2D">
                        <w:rPr>
                          <w:rFonts w:hint="cs"/>
                          <w:b/>
                          <w:bCs/>
                          <w:rtl/>
                        </w:rPr>
                        <w:t>ماجستير</w:t>
                      </w:r>
                      <w:r w:rsidRPr="00B50E2D">
                        <w:rPr>
                          <w:b/>
                          <w:bCs/>
                          <w:rtl/>
                        </w:rPr>
                        <w:t xml:space="preserve"> </w:t>
                      </w:r>
                      <w:r w:rsidRPr="00B50E2D">
                        <w:rPr>
                          <w:rFonts w:hint="cs"/>
                          <w:b/>
                          <w:bCs/>
                          <w:rtl/>
                        </w:rPr>
                        <w:t>إدارة</w:t>
                      </w:r>
                      <w:r w:rsidRPr="00B50E2D">
                        <w:rPr>
                          <w:b/>
                          <w:bCs/>
                          <w:rtl/>
                        </w:rPr>
                        <w:t xml:space="preserve"> </w:t>
                      </w:r>
                      <w:r w:rsidRPr="00B50E2D">
                        <w:rPr>
                          <w:rFonts w:hint="cs"/>
                          <w:b/>
                          <w:bCs/>
                          <w:rtl/>
                        </w:rPr>
                        <w:t>الأعمال</w:t>
                      </w:r>
                    </w:p>
                  </w:txbxContent>
                </v:textbox>
                <w10:wrap type="square" anchorx="margin"/>
              </v:shape>
            </w:pict>
          </mc:Fallback>
        </mc:AlternateContent>
      </w:r>
      <w:r w:rsidRPr="00427EE2">
        <w:rPr>
          <w:rFonts w:asciiTheme="minorBidi" w:hAnsiTheme="minorBidi"/>
          <w:b/>
          <w:noProof/>
        </w:rPr>
        <w:drawing>
          <wp:anchor distT="0" distB="0" distL="0" distR="0" simplePos="0" relativeHeight="251659264" behindDoc="0" locked="0" layoutInCell="1" allowOverlap="1" wp14:anchorId="08DFB3E3" wp14:editId="379D976E">
            <wp:simplePos x="0" y="0"/>
            <wp:positionH relativeFrom="margin">
              <wp:align>left</wp:align>
            </wp:positionH>
            <wp:positionV relativeFrom="paragraph">
              <wp:posOffset>0</wp:posOffset>
            </wp:positionV>
            <wp:extent cx="1844279" cy="831273"/>
            <wp:effectExtent l="0" t="0" r="3810" b="6985"/>
            <wp:wrapNone/>
            <wp:docPr id="8" name="Image 8"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A logo for a university  Description automatically generated"/>
                    <pic:cNvPicPr/>
                  </pic:nvPicPr>
                  <pic:blipFill>
                    <a:blip r:embed="rId8" cstate="print"/>
                    <a:stretch>
                      <a:fillRect/>
                    </a:stretch>
                  </pic:blipFill>
                  <pic:spPr>
                    <a:xfrm>
                      <a:off x="0" y="0"/>
                      <a:ext cx="1844279" cy="831273"/>
                    </a:xfrm>
                    <a:prstGeom prst="rect">
                      <a:avLst/>
                    </a:prstGeom>
                  </pic:spPr>
                </pic:pic>
              </a:graphicData>
            </a:graphic>
            <wp14:sizeRelV relativeFrom="margin">
              <wp14:pctHeight>0</wp14:pctHeight>
            </wp14:sizeRelV>
          </wp:anchor>
        </w:drawing>
      </w:r>
    </w:p>
    <w:p w14:paraId="519B73C9" w14:textId="77777777" w:rsidR="00B50E2D" w:rsidRDefault="00B50E2D">
      <w:pPr>
        <w:rPr>
          <w:rtl/>
        </w:rPr>
      </w:pPr>
    </w:p>
    <w:p w14:paraId="6BEA61C3" w14:textId="77777777" w:rsidR="00B50E2D" w:rsidRDefault="00B50E2D">
      <w:pPr>
        <w:rPr>
          <w:rtl/>
        </w:rPr>
      </w:pPr>
    </w:p>
    <w:p w14:paraId="5F7BCCD1" w14:textId="77777777" w:rsidR="00B50E2D" w:rsidRDefault="00B50E2D">
      <w:pPr>
        <w:rPr>
          <w:rtl/>
        </w:rPr>
      </w:pPr>
    </w:p>
    <w:p w14:paraId="1BA60D86" w14:textId="77777777" w:rsidR="00B50E2D" w:rsidRDefault="00B50E2D">
      <w:pPr>
        <w:rPr>
          <w:rtl/>
        </w:rPr>
      </w:pPr>
    </w:p>
    <w:p w14:paraId="540388EF" w14:textId="77777777" w:rsidR="00B50E2D" w:rsidRDefault="00B50E2D">
      <w:pPr>
        <w:rPr>
          <w:rtl/>
        </w:rPr>
      </w:pPr>
    </w:p>
    <w:p w14:paraId="41CA5813" w14:textId="77777777" w:rsidR="00B50E2D" w:rsidRDefault="00B50E2D">
      <w:pPr>
        <w:rPr>
          <w:rtl/>
        </w:rPr>
      </w:pPr>
    </w:p>
    <w:p w14:paraId="6816AC2C" w14:textId="77777777" w:rsidR="00B50E2D" w:rsidRDefault="00B50E2D">
      <w:pPr>
        <w:rPr>
          <w:rtl/>
        </w:rPr>
      </w:pPr>
    </w:p>
    <w:p w14:paraId="1A1CC8E7" w14:textId="77777777" w:rsidR="00B50E2D" w:rsidRPr="00B50E2D" w:rsidRDefault="00B50E2D" w:rsidP="00B50E2D">
      <w:pPr>
        <w:jc w:val="center"/>
        <w:rPr>
          <w:b/>
          <w:bCs/>
        </w:rPr>
      </w:pPr>
      <w:r w:rsidRPr="00B50E2D">
        <w:rPr>
          <w:rFonts w:hint="cs"/>
          <w:b/>
          <w:bCs/>
          <w:rtl/>
        </w:rPr>
        <w:t>أثر</w:t>
      </w:r>
      <w:r w:rsidRPr="00B50E2D">
        <w:rPr>
          <w:b/>
          <w:bCs/>
          <w:rtl/>
        </w:rPr>
        <w:t xml:space="preserve"> </w:t>
      </w:r>
      <w:r w:rsidRPr="00B50E2D">
        <w:rPr>
          <w:rFonts w:hint="cs"/>
          <w:b/>
          <w:bCs/>
          <w:rtl/>
        </w:rPr>
        <w:t>تطبيق</w:t>
      </w:r>
      <w:r w:rsidRPr="00B50E2D">
        <w:rPr>
          <w:b/>
          <w:bCs/>
          <w:rtl/>
        </w:rPr>
        <w:t xml:space="preserve"> </w:t>
      </w:r>
      <w:r w:rsidRPr="00B50E2D">
        <w:rPr>
          <w:rFonts w:hint="cs"/>
          <w:b/>
          <w:bCs/>
          <w:rtl/>
        </w:rPr>
        <w:t>معايير</w:t>
      </w:r>
      <w:r w:rsidRPr="00B50E2D">
        <w:rPr>
          <w:b/>
          <w:bCs/>
          <w:rtl/>
        </w:rPr>
        <w:t xml:space="preserve"> </w:t>
      </w:r>
      <w:r w:rsidRPr="00B50E2D">
        <w:rPr>
          <w:rFonts w:hint="cs"/>
          <w:b/>
          <w:bCs/>
          <w:rtl/>
        </w:rPr>
        <w:t>الجودة</w:t>
      </w:r>
      <w:r w:rsidRPr="00B50E2D">
        <w:rPr>
          <w:b/>
          <w:bCs/>
          <w:rtl/>
        </w:rPr>
        <w:t xml:space="preserve"> </w:t>
      </w:r>
      <w:r w:rsidRPr="00B50E2D">
        <w:rPr>
          <w:rFonts w:hint="cs"/>
          <w:b/>
          <w:bCs/>
          <w:rtl/>
        </w:rPr>
        <w:t>المؤسسية</w:t>
      </w:r>
      <w:r w:rsidRPr="00B50E2D">
        <w:rPr>
          <w:b/>
          <w:bCs/>
          <w:rtl/>
        </w:rPr>
        <w:t xml:space="preserve"> </w:t>
      </w:r>
      <w:r w:rsidRPr="00B50E2D">
        <w:rPr>
          <w:rFonts w:hint="cs"/>
          <w:b/>
          <w:bCs/>
          <w:rtl/>
        </w:rPr>
        <w:t>على</w:t>
      </w:r>
      <w:r w:rsidRPr="00B50E2D">
        <w:rPr>
          <w:b/>
          <w:bCs/>
          <w:rtl/>
        </w:rPr>
        <w:t xml:space="preserve"> </w:t>
      </w:r>
      <w:r w:rsidRPr="00B50E2D">
        <w:rPr>
          <w:rFonts w:hint="cs"/>
          <w:b/>
          <w:bCs/>
          <w:rtl/>
        </w:rPr>
        <w:t>تجربة</w:t>
      </w:r>
      <w:r w:rsidRPr="00B50E2D">
        <w:rPr>
          <w:b/>
          <w:bCs/>
          <w:rtl/>
        </w:rPr>
        <w:t xml:space="preserve"> </w:t>
      </w:r>
      <w:r w:rsidRPr="00B50E2D">
        <w:rPr>
          <w:rFonts w:hint="cs"/>
          <w:b/>
          <w:bCs/>
          <w:rtl/>
        </w:rPr>
        <w:t>العميل</w:t>
      </w:r>
      <w:r w:rsidRPr="00B50E2D">
        <w:rPr>
          <w:b/>
          <w:bCs/>
          <w:rtl/>
        </w:rPr>
        <w:t xml:space="preserve"> </w:t>
      </w:r>
      <w:r w:rsidRPr="00B50E2D">
        <w:rPr>
          <w:rFonts w:hint="cs"/>
          <w:b/>
          <w:bCs/>
          <w:rtl/>
        </w:rPr>
        <w:t>في</w:t>
      </w:r>
      <w:r w:rsidRPr="00B50E2D">
        <w:rPr>
          <w:b/>
          <w:bCs/>
          <w:rtl/>
        </w:rPr>
        <w:t xml:space="preserve"> </w:t>
      </w:r>
      <w:r w:rsidRPr="00B50E2D">
        <w:rPr>
          <w:rFonts w:hint="cs"/>
          <w:b/>
          <w:bCs/>
          <w:rtl/>
        </w:rPr>
        <w:t>مراكز</w:t>
      </w:r>
      <w:r w:rsidRPr="00B50E2D">
        <w:rPr>
          <w:b/>
          <w:bCs/>
          <w:rtl/>
        </w:rPr>
        <w:t xml:space="preserve"> </w:t>
      </w:r>
      <w:r w:rsidRPr="00B50E2D">
        <w:rPr>
          <w:rFonts w:hint="cs"/>
          <w:b/>
          <w:bCs/>
          <w:rtl/>
        </w:rPr>
        <w:t>الاتصال</w:t>
      </w:r>
    </w:p>
    <w:p w14:paraId="74D886F2" w14:textId="5B5F0B5A" w:rsidR="00B50E2D" w:rsidRDefault="00B50E2D" w:rsidP="00B50E2D">
      <w:pPr>
        <w:jc w:val="center"/>
        <w:rPr>
          <w:rtl/>
        </w:rPr>
      </w:pPr>
      <w:r w:rsidRPr="00B50E2D">
        <w:rPr>
          <w:rFonts w:hint="cs"/>
          <w:rtl/>
        </w:rPr>
        <w:t>(دراسة</w:t>
      </w:r>
      <w:r w:rsidRPr="00B50E2D">
        <w:rPr>
          <w:rtl/>
        </w:rPr>
        <w:t xml:space="preserve"> </w:t>
      </w:r>
      <w:r w:rsidRPr="00B50E2D">
        <w:rPr>
          <w:rFonts w:hint="cs"/>
          <w:rtl/>
        </w:rPr>
        <w:t>ميدانية</w:t>
      </w:r>
      <w:r w:rsidRPr="00B50E2D">
        <w:rPr>
          <w:rtl/>
        </w:rPr>
        <w:t xml:space="preserve"> </w:t>
      </w:r>
      <w:r w:rsidRPr="00B50E2D">
        <w:rPr>
          <w:rFonts w:hint="cs"/>
          <w:rtl/>
        </w:rPr>
        <w:t>على</w:t>
      </w:r>
      <w:r w:rsidRPr="00B50E2D">
        <w:rPr>
          <w:rtl/>
        </w:rPr>
        <w:t xml:space="preserve"> </w:t>
      </w:r>
      <w:r w:rsidRPr="00B50E2D">
        <w:rPr>
          <w:rFonts w:hint="cs"/>
          <w:rtl/>
        </w:rPr>
        <w:t>بيئة</w:t>
      </w:r>
      <w:r w:rsidRPr="00B50E2D">
        <w:rPr>
          <w:rtl/>
        </w:rPr>
        <w:t xml:space="preserve"> </w:t>
      </w:r>
      <w:r w:rsidRPr="00B50E2D">
        <w:rPr>
          <w:rFonts w:hint="cs"/>
          <w:rtl/>
        </w:rPr>
        <w:t>عمل</w:t>
      </w:r>
      <w:r w:rsidRPr="00B50E2D">
        <w:rPr>
          <w:rtl/>
        </w:rPr>
        <w:t xml:space="preserve"> </w:t>
      </w:r>
      <w:r w:rsidRPr="00B50E2D">
        <w:rPr>
          <w:rFonts w:hint="cs"/>
          <w:rtl/>
        </w:rPr>
        <w:t>سعودية)</w:t>
      </w:r>
    </w:p>
    <w:p w14:paraId="7CA21E81" w14:textId="77777777" w:rsidR="00B50E2D" w:rsidRDefault="00B50E2D" w:rsidP="00B50E2D">
      <w:pPr>
        <w:jc w:val="center"/>
        <w:rPr>
          <w:rtl/>
        </w:rPr>
      </w:pPr>
    </w:p>
    <w:p w14:paraId="5A388B3F" w14:textId="77777777" w:rsidR="00B50E2D" w:rsidRDefault="00B50E2D" w:rsidP="00B50E2D">
      <w:pPr>
        <w:jc w:val="center"/>
        <w:rPr>
          <w:b/>
          <w:bCs/>
          <w:rtl/>
        </w:rPr>
      </w:pPr>
      <w:r w:rsidRPr="00B50E2D">
        <w:rPr>
          <w:b/>
          <w:bCs/>
        </w:rPr>
        <w:t xml:space="preserve">The Impact of Applying Institutional Quality Standards on Customer Experience in Call Centers </w:t>
      </w:r>
    </w:p>
    <w:p w14:paraId="47327E64" w14:textId="79C6C9CC" w:rsidR="00B50E2D" w:rsidRDefault="00B50E2D" w:rsidP="00B50E2D">
      <w:pPr>
        <w:jc w:val="center"/>
        <w:rPr>
          <w:rtl/>
        </w:rPr>
      </w:pPr>
      <w:r w:rsidRPr="00B50E2D">
        <w:t>(A Field Study in a Saudi Work Environment)</w:t>
      </w:r>
    </w:p>
    <w:p w14:paraId="209774A2" w14:textId="77777777" w:rsidR="00B50E2D" w:rsidRDefault="00B50E2D" w:rsidP="00B50E2D">
      <w:pPr>
        <w:jc w:val="center"/>
        <w:rPr>
          <w:rtl/>
        </w:rPr>
      </w:pPr>
    </w:p>
    <w:p w14:paraId="778E7777" w14:textId="77777777" w:rsidR="00FA7252" w:rsidRDefault="00FA7252" w:rsidP="00B50E2D">
      <w:pPr>
        <w:jc w:val="center"/>
        <w:rPr>
          <w:rtl/>
        </w:rPr>
      </w:pPr>
    </w:p>
    <w:p w14:paraId="5E4C2801" w14:textId="77777777" w:rsidR="00FA7252" w:rsidRDefault="00FA7252" w:rsidP="00B50E2D">
      <w:pPr>
        <w:jc w:val="center"/>
        <w:rPr>
          <w:rtl/>
        </w:rPr>
      </w:pPr>
    </w:p>
    <w:p w14:paraId="79F58F7B" w14:textId="77777777" w:rsidR="00FA7252" w:rsidRDefault="00FA7252" w:rsidP="00B50E2D">
      <w:pPr>
        <w:jc w:val="center"/>
        <w:rPr>
          <w:rtl/>
        </w:rPr>
      </w:pPr>
    </w:p>
    <w:p w14:paraId="42EFD6E5" w14:textId="77777777" w:rsidR="00FA7252" w:rsidRDefault="00FA7252" w:rsidP="00B50E2D">
      <w:pPr>
        <w:jc w:val="center"/>
        <w:rPr>
          <w:rtl/>
        </w:rPr>
      </w:pPr>
    </w:p>
    <w:p w14:paraId="5FCFACFE" w14:textId="77777777" w:rsidR="00B50E2D" w:rsidRDefault="00B50E2D" w:rsidP="00B50E2D">
      <w:pPr>
        <w:jc w:val="center"/>
        <w:rPr>
          <w:rFonts w:hint="cs"/>
          <w:rtl/>
        </w:rPr>
      </w:pPr>
    </w:p>
    <w:p w14:paraId="6F8947D6" w14:textId="0095D5C1" w:rsidR="00B50E2D" w:rsidRDefault="00B50E2D" w:rsidP="00B50E2D">
      <w:pPr>
        <w:bidi/>
        <w:jc w:val="center"/>
        <w:rPr>
          <w:b/>
          <w:bCs/>
          <w:rtl/>
        </w:rPr>
      </w:pPr>
      <w:r w:rsidRPr="00B50E2D">
        <w:rPr>
          <w:rFonts w:hint="cs"/>
          <w:b/>
          <w:bCs/>
          <w:rtl/>
        </w:rPr>
        <w:t>إعداد</w:t>
      </w:r>
      <w:r w:rsidRPr="00B50E2D">
        <w:rPr>
          <w:b/>
          <w:bCs/>
          <w:rtl/>
        </w:rPr>
        <w:t xml:space="preserve"> </w:t>
      </w:r>
      <w:r w:rsidRPr="00B50E2D">
        <w:rPr>
          <w:rFonts w:hint="cs"/>
          <w:b/>
          <w:bCs/>
          <w:rtl/>
        </w:rPr>
        <w:t>الطالبة</w:t>
      </w:r>
      <w:r w:rsidRPr="00B50E2D">
        <w:rPr>
          <w:b/>
          <w:bCs/>
          <w:rtl/>
        </w:rPr>
        <w:t>/</w:t>
      </w:r>
      <w:r>
        <w:rPr>
          <w:rFonts w:hint="cs"/>
          <w:b/>
          <w:bCs/>
          <w:rtl/>
        </w:rPr>
        <w:t xml:space="preserve"> </w:t>
      </w:r>
      <w:r w:rsidRPr="00B50E2D">
        <w:rPr>
          <w:rFonts w:hint="cs"/>
          <w:b/>
          <w:bCs/>
          <w:rtl/>
        </w:rPr>
        <w:t>اشواق</w:t>
      </w:r>
      <w:r w:rsidRPr="00B50E2D">
        <w:rPr>
          <w:b/>
          <w:bCs/>
          <w:rtl/>
        </w:rPr>
        <w:t xml:space="preserve"> </w:t>
      </w:r>
      <w:r w:rsidRPr="00B50E2D">
        <w:rPr>
          <w:rFonts w:hint="cs"/>
          <w:b/>
          <w:bCs/>
          <w:rtl/>
        </w:rPr>
        <w:t>ناصر</w:t>
      </w:r>
      <w:r w:rsidRPr="00B50E2D">
        <w:rPr>
          <w:b/>
          <w:bCs/>
          <w:rtl/>
        </w:rPr>
        <w:t xml:space="preserve"> </w:t>
      </w:r>
      <w:r w:rsidRPr="00B50E2D">
        <w:rPr>
          <w:rFonts w:hint="cs"/>
          <w:b/>
          <w:bCs/>
          <w:rtl/>
        </w:rPr>
        <w:t>مرجع</w:t>
      </w:r>
      <w:r w:rsidRPr="00B50E2D">
        <w:rPr>
          <w:b/>
          <w:bCs/>
          <w:rtl/>
        </w:rPr>
        <w:t xml:space="preserve"> </w:t>
      </w:r>
      <w:r w:rsidRPr="00B50E2D">
        <w:rPr>
          <w:rFonts w:hint="cs"/>
          <w:b/>
          <w:bCs/>
          <w:rtl/>
        </w:rPr>
        <w:t>المهيدي</w:t>
      </w:r>
    </w:p>
    <w:p w14:paraId="27C6DB40" w14:textId="77777777" w:rsidR="00B50E2D" w:rsidRDefault="00B50E2D" w:rsidP="00B50E2D">
      <w:pPr>
        <w:bidi/>
        <w:jc w:val="center"/>
        <w:rPr>
          <w:b/>
          <w:bCs/>
          <w:rtl/>
        </w:rPr>
      </w:pPr>
    </w:p>
    <w:p w14:paraId="3687D732" w14:textId="07B3C6F3" w:rsidR="00B50E2D" w:rsidRDefault="00B50E2D" w:rsidP="00B50E2D">
      <w:pPr>
        <w:bidi/>
        <w:jc w:val="center"/>
        <w:rPr>
          <w:b/>
          <w:bCs/>
          <w:rtl/>
        </w:rPr>
      </w:pPr>
      <w:r>
        <w:rPr>
          <w:rFonts w:hint="cs"/>
          <w:b/>
          <w:bCs/>
          <w:rtl/>
        </w:rPr>
        <w:t>العام الدراسي:</w:t>
      </w:r>
    </w:p>
    <w:p w14:paraId="44170EA2" w14:textId="7E2A8197" w:rsidR="00B50E2D" w:rsidRDefault="00B50E2D" w:rsidP="00B50E2D">
      <w:pPr>
        <w:bidi/>
        <w:jc w:val="center"/>
        <w:rPr>
          <w:b/>
          <w:bCs/>
          <w:rtl/>
        </w:rPr>
      </w:pPr>
      <w:r>
        <w:rPr>
          <w:rFonts w:hint="cs"/>
          <w:b/>
          <w:bCs/>
          <w:rtl/>
        </w:rPr>
        <w:t>2025</w:t>
      </w:r>
    </w:p>
    <w:p w14:paraId="2C488AB4" w14:textId="77777777" w:rsidR="00B50E2D" w:rsidRDefault="00B50E2D" w:rsidP="00B50E2D">
      <w:pPr>
        <w:bidi/>
        <w:rPr>
          <w:b/>
          <w:bCs/>
          <w:rtl/>
        </w:rPr>
      </w:pPr>
    </w:p>
    <w:p w14:paraId="6D527BEC" w14:textId="1120A437" w:rsidR="00B50E2D" w:rsidRDefault="00B50E2D" w:rsidP="00B50E2D">
      <w:pPr>
        <w:bidi/>
        <w:rPr>
          <w:b/>
          <w:bCs/>
          <w:rtl/>
        </w:rPr>
      </w:pPr>
      <w:r>
        <w:rPr>
          <w:rFonts w:hint="cs"/>
          <w:b/>
          <w:bCs/>
          <w:rtl/>
        </w:rPr>
        <w:t>إشراف/</w:t>
      </w:r>
    </w:p>
    <w:p w14:paraId="27D8AB16" w14:textId="487A5290" w:rsidR="00B50E2D" w:rsidRPr="00B50E2D" w:rsidRDefault="00B50E2D" w:rsidP="00B50E2D">
      <w:pPr>
        <w:bidi/>
        <w:rPr>
          <w:b/>
          <w:bCs/>
        </w:rPr>
      </w:pPr>
      <w:r w:rsidRPr="00B50E2D">
        <w:rPr>
          <w:rFonts w:hint="cs"/>
          <w:b/>
          <w:bCs/>
          <w:rtl/>
        </w:rPr>
        <w:t>د. الفيصل عبد الحميد.</w:t>
      </w:r>
    </w:p>
    <w:p w14:paraId="7D4A95EF" w14:textId="27E141BC" w:rsidR="00B50E2D" w:rsidRPr="00B50E2D" w:rsidRDefault="00B50E2D" w:rsidP="00B50E2D">
      <w:pPr>
        <w:bidi/>
        <w:rPr>
          <w:b/>
          <w:bCs/>
          <w:rtl/>
        </w:rPr>
      </w:pPr>
      <w:r w:rsidRPr="00B50E2D">
        <w:rPr>
          <w:rFonts w:hint="cs"/>
          <w:b/>
          <w:bCs/>
          <w:rtl/>
        </w:rPr>
        <w:t>د. فايز جراد.</w:t>
      </w:r>
    </w:p>
    <w:p w14:paraId="57772704" w14:textId="77777777" w:rsidR="00B50E2D" w:rsidRDefault="00B50E2D" w:rsidP="00B50E2D">
      <w:pPr>
        <w:bidi/>
        <w:rPr>
          <w:b/>
          <w:bCs/>
          <w:rtl/>
        </w:rPr>
      </w:pPr>
    </w:p>
    <w:p w14:paraId="79E70608" w14:textId="77777777" w:rsidR="00B50E2D" w:rsidRDefault="00B50E2D" w:rsidP="00B50E2D">
      <w:pPr>
        <w:bidi/>
        <w:rPr>
          <w:b/>
          <w:bCs/>
          <w:rtl/>
        </w:rPr>
      </w:pPr>
    </w:p>
    <w:p w14:paraId="0F676F9C" w14:textId="77777777" w:rsidR="003A7EE8" w:rsidRDefault="003A7EE8" w:rsidP="003A7EE8">
      <w:pPr>
        <w:bidi/>
        <w:rPr>
          <w:b/>
          <w:bCs/>
          <w:rtl/>
        </w:rPr>
      </w:pPr>
    </w:p>
    <w:p w14:paraId="6CC34BDD" w14:textId="77777777" w:rsidR="00B50E2D" w:rsidRPr="00FA7252" w:rsidRDefault="006D415C" w:rsidP="00561601">
      <w:pPr>
        <w:bidi/>
        <w:outlineLvl w:val="0"/>
        <w:rPr>
          <w:b/>
          <w:bCs/>
          <w:u w:val="single"/>
          <w:rtl/>
        </w:rPr>
      </w:pPr>
      <w:r>
        <w:rPr>
          <w:b/>
          <w:bCs/>
          <w:u w:val="single"/>
          <w:rtl/>
        </w:rPr>
        <w:br w:type="page"/>
      </w:r>
      <w:bookmarkStart w:id="0" w:name="_Toc215430566"/>
      <w:bookmarkStart w:id="1" w:name="_Toc215588598"/>
      <w:r w:rsidR="00B50E2D" w:rsidRPr="00B50E2D">
        <w:rPr>
          <w:rFonts w:hint="cs"/>
          <w:b/>
          <w:bCs/>
          <w:u w:val="single"/>
          <w:rtl/>
        </w:rPr>
        <w:lastRenderedPageBreak/>
        <w:t>حقوق</w:t>
      </w:r>
      <w:r w:rsidR="00B50E2D" w:rsidRPr="00B50E2D">
        <w:rPr>
          <w:b/>
          <w:bCs/>
          <w:u w:val="single"/>
          <w:rtl/>
        </w:rPr>
        <w:t xml:space="preserve"> </w:t>
      </w:r>
      <w:r w:rsidR="00B50E2D" w:rsidRPr="00FA7252">
        <w:rPr>
          <w:rFonts w:hint="cs"/>
          <w:b/>
          <w:bCs/>
          <w:u w:val="single"/>
          <w:rtl/>
        </w:rPr>
        <w:t>الطباعة</w:t>
      </w:r>
      <w:r w:rsidR="00B50E2D" w:rsidRPr="00FA7252">
        <w:rPr>
          <w:b/>
          <w:bCs/>
          <w:u w:val="single"/>
        </w:rPr>
        <w:t>:</w:t>
      </w:r>
      <w:bookmarkEnd w:id="0"/>
      <w:bookmarkEnd w:id="1"/>
    </w:p>
    <w:p w14:paraId="52D67792" w14:textId="77777777" w:rsidR="000730B3" w:rsidRDefault="00B50E2D" w:rsidP="000730B3">
      <w:pPr>
        <w:bidi/>
        <w:rPr>
          <w:rFonts w:ascii="Arial" w:hAnsi="Arial" w:cs="Arial"/>
        </w:rPr>
      </w:pPr>
      <w:r w:rsidRPr="00B50E2D">
        <w:rPr>
          <w:rFonts w:ascii="Arial" w:hAnsi="Arial" w:cs="Arial"/>
          <w:rtl/>
        </w:rPr>
        <w:t xml:space="preserve">حقوق الطباعة تمتلكها جامعة </w:t>
      </w:r>
      <w:r w:rsidRPr="003A7EE8">
        <w:rPr>
          <w:rFonts w:ascii="Arial" w:hAnsi="Arial" w:cs="Arial"/>
          <w:rtl/>
        </w:rPr>
        <w:t>ميدأوشن.</w:t>
      </w:r>
      <w:r w:rsidRPr="00B50E2D">
        <w:rPr>
          <w:rFonts w:ascii="Arial" w:hAnsi="Arial" w:cs="Arial"/>
          <w:rtl/>
        </w:rPr>
        <w:t xml:space="preserve"> حيث إن جميع المواد والمحتويات الوارد ة في هذا البحث هي ملك</w:t>
      </w:r>
      <w:r w:rsidR="000730B3">
        <w:rPr>
          <w:rFonts w:ascii="Arial" w:hAnsi="Arial" w:cs="Arial"/>
        </w:rPr>
        <w:t xml:space="preserve"> </w:t>
      </w:r>
      <w:r w:rsidRPr="003A7EE8">
        <w:rPr>
          <w:rFonts w:ascii="Arial" w:hAnsi="Arial" w:cs="Arial"/>
          <w:rtl/>
        </w:rPr>
        <w:t>للجامعة،</w:t>
      </w:r>
    </w:p>
    <w:p w14:paraId="49FF27F5" w14:textId="5D81ACFE" w:rsidR="00B50E2D" w:rsidRPr="003A7EE8" w:rsidRDefault="00B50E2D" w:rsidP="000730B3">
      <w:pPr>
        <w:bidi/>
        <w:rPr>
          <w:rFonts w:ascii="Arial" w:hAnsi="Arial" w:cs="Arial"/>
          <w:rtl/>
        </w:rPr>
      </w:pPr>
      <w:r w:rsidRPr="003A7EE8">
        <w:rPr>
          <w:rFonts w:ascii="Arial" w:hAnsi="Arial" w:cs="Arial"/>
          <w:rtl/>
        </w:rPr>
        <w:t xml:space="preserve"> ولا يجوز استخدامها أو إعادة نشرها أو توزيعها بدون إذن مسبق من جامعة ميدأوشن</w:t>
      </w:r>
      <w:r w:rsidRPr="003A7EE8">
        <w:rPr>
          <w:rFonts w:ascii="Arial" w:hAnsi="Arial" w:cs="Arial"/>
        </w:rPr>
        <w:t>.</w:t>
      </w:r>
    </w:p>
    <w:p w14:paraId="7CFC7B52" w14:textId="77777777" w:rsidR="00B50E2D" w:rsidRDefault="00B50E2D" w:rsidP="00B50E2D">
      <w:pPr>
        <w:bidi/>
        <w:rPr>
          <w:rtl/>
        </w:rPr>
      </w:pPr>
    </w:p>
    <w:p w14:paraId="7B7AE308" w14:textId="77777777" w:rsidR="00FA7252" w:rsidRDefault="00FA7252" w:rsidP="00B50E2D">
      <w:pPr>
        <w:bidi/>
        <w:rPr>
          <w:rtl/>
        </w:rPr>
      </w:pPr>
    </w:p>
    <w:p w14:paraId="12386471" w14:textId="77777777" w:rsidR="00FA7252" w:rsidRDefault="00FA7252" w:rsidP="00FA7252">
      <w:pPr>
        <w:bidi/>
        <w:rPr>
          <w:rtl/>
        </w:rPr>
      </w:pPr>
    </w:p>
    <w:p w14:paraId="4EDD2A60" w14:textId="77777777" w:rsidR="00FA7252" w:rsidRDefault="00FA7252" w:rsidP="00FA7252">
      <w:pPr>
        <w:bidi/>
        <w:rPr>
          <w:rtl/>
        </w:rPr>
      </w:pPr>
    </w:p>
    <w:p w14:paraId="09521C02" w14:textId="6A7C1609" w:rsidR="00FA7252" w:rsidRDefault="00FA7252" w:rsidP="00FA7252">
      <w:pPr>
        <w:bidi/>
        <w:rPr>
          <w:rtl/>
        </w:rPr>
      </w:pPr>
      <w:r w:rsidRPr="009D78D6">
        <w:rPr>
          <w:rFonts w:asciiTheme="minorBidi" w:hAnsiTheme="minorBidi"/>
          <w:noProof/>
        </w:rPr>
        <mc:AlternateContent>
          <mc:Choice Requires="wps">
            <w:drawing>
              <wp:anchor distT="45720" distB="45720" distL="114300" distR="114300" simplePos="0" relativeHeight="251653632" behindDoc="0" locked="0" layoutInCell="1" allowOverlap="1" wp14:anchorId="57B217A3" wp14:editId="356637A1">
                <wp:simplePos x="0" y="0"/>
                <wp:positionH relativeFrom="margin">
                  <wp:align>left</wp:align>
                </wp:positionH>
                <wp:positionV relativeFrom="paragraph">
                  <wp:posOffset>7677</wp:posOffset>
                </wp:positionV>
                <wp:extent cx="2520950" cy="658091"/>
                <wp:effectExtent l="0" t="0" r="3810" b="8890"/>
                <wp:wrapNone/>
                <wp:docPr id="776835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658091"/>
                        </a:xfrm>
                        <a:prstGeom prst="rect">
                          <a:avLst/>
                        </a:prstGeom>
                        <a:solidFill>
                          <a:srgbClr val="FFFFFF"/>
                        </a:solidFill>
                        <a:ln w="9525">
                          <a:noFill/>
                          <a:miter lim="800000"/>
                          <a:headEnd/>
                          <a:tailEnd/>
                        </a:ln>
                      </wps:spPr>
                      <wps:txbx>
                        <w:txbxContent>
                          <w:p w14:paraId="799416D7" w14:textId="77777777" w:rsidR="00B50E2D" w:rsidRPr="009D78D6" w:rsidRDefault="00B50E2D" w:rsidP="00B50E2D">
                            <w:pPr>
                              <w:jc w:val="center"/>
                              <w:rPr>
                                <w:rFonts w:ascii="Calibri" w:hAnsi="Calibri" w:cs="Calibri"/>
                                <w:rtl/>
                              </w:rPr>
                            </w:pPr>
                            <w:r w:rsidRPr="009D78D6">
                              <w:rPr>
                                <w:rFonts w:ascii="Calibri" w:hAnsi="Calibri" w:cs="Calibri"/>
                                <w:rtl/>
                              </w:rPr>
                              <w:t>الباحثة:</w:t>
                            </w:r>
                          </w:p>
                          <w:p w14:paraId="63E64B9E" w14:textId="77777777" w:rsidR="00B50E2D" w:rsidRPr="009D78D6" w:rsidRDefault="00B50E2D" w:rsidP="00B50E2D">
                            <w:pPr>
                              <w:jc w:val="center"/>
                              <w:rPr>
                                <w:rFonts w:ascii="Calibri" w:hAnsi="Calibri" w:cs="Calibri"/>
                                <w:b/>
                                <w:bCs/>
                              </w:rPr>
                            </w:pPr>
                            <w:r w:rsidRPr="009D78D6">
                              <w:rPr>
                                <w:rFonts w:ascii="Calibri" w:hAnsi="Calibri" w:cs="Calibri"/>
                                <w:b/>
                                <w:bCs/>
                                <w:rtl/>
                              </w:rPr>
                              <w:t>اشواق ناصر مرجع المهيدي</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7B217A3" id="_x0000_s1027" type="#_x0000_t202" style="position:absolute;left:0;text-align:left;margin-left:0;margin-top:.6pt;width:198.5pt;height:51.8pt;z-index:25165363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" stroked="f">
                <v:textbox>
                  <w:txbxContent>
                    <w:p w14:paraId="799416D7" w14:textId="77777777" w:rsidR="00B50E2D" w:rsidRPr="009D78D6" w:rsidRDefault="00B50E2D" w:rsidP="00B50E2D">
                      <w:pPr>
                        <w:jc w:val="center"/>
                        <w:rPr>
                          <w:rFonts w:ascii="Calibri" w:hAnsi="Calibri" w:cs="Calibri"/>
                          <w:rtl/>
                        </w:rPr>
                      </w:pPr>
                      <w:r w:rsidRPr="009D78D6">
                        <w:rPr>
                          <w:rFonts w:ascii="Calibri" w:hAnsi="Calibri" w:cs="Calibri"/>
                          <w:rtl/>
                        </w:rPr>
                        <w:t>الباحثة:</w:t>
                      </w:r>
                    </w:p>
                    <w:p w14:paraId="63E64B9E" w14:textId="77777777" w:rsidR="00B50E2D" w:rsidRPr="009D78D6" w:rsidRDefault="00B50E2D" w:rsidP="00B50E2D">
                      <w:pPr>
                        <w:jc w:val="center"/>
                        <w:rPr>
                          <w:rFonts w:ascii="Calibri" w:hAnsi="Calibri" w:cs="Calibri"/>
                          <w:b/>
                          <w:bCs/>
                        </w:rPr>
                      </w:pPr>
                      <w:r w:rsidRPr="009D78D6">
                        <w:rPr>
                          <w:rFonts w:ascii="Calibri" w:hAnsi="Calibri" w:cs="Calibri"/>
                          <w:b/>
                          <w:bCs/>
                          <w:rtl/>
                        </w:rPr>
                        <w:t>اشواق ناصر مرجع المهيدي</w:t>
                      </w:r>
                    </w:p>
                  </w:txbxContent>
                </v:textbox>
                <w10:wrap anchorx="margin"/>
              </v:shape>
            </w:pict>
          </mc:Fallback>
        </mc:AlternateContent>
      </w:r>
    </w:p>
    <w:p w14:paraId="323669F3" w14:textId="77777777" w:rsidR="00FA7252" w:rsidRDefault="00FA7252" w:rsidP="00FA7252">
      <w:pPr>
        <w:bidi/>
        <w:rPr>
          <w:rtl/>
        </w:rPr>
      </w:pPr>
    </w:p>
    <w:p w14:paraId="3A6F1F87" w14:textId="5D543207" w:rsidR="00FA7252" w:rsidRDefault="00FA7252" w:rsidP="00FA7252">
      <w:pPr>
        <w:bidi/>
        <w:rPr>
          <w:rtl/>
        </w:rPr>
      </w:pPr>
    </w:p>
    <w:p w14:paraId="6CCE7971" w14:textId="77777777" w:rsidR="00FA7252" w:rsidRDefault="00FA7252" w:rsidP="00FA7252">
      <w:pPr>
        <w:bidi/>
        <w:rPr>
          <w:rtl/>
        </w:rPr>
      </w:pPr>
    </w:p>
    <w:p w14:paraId="088C7E43" w14:textId="433E32D8" w:rsidR="00FA7252" w:rsidRDefault="00FA7252" w:rsidP="00FA7252">
      <w:pPr>
        <w:bidi/>
        <w:rPr>
          <w:rtl/>
        </w:rPr>
      </w:pPr>
    </w:p>
    <w:p w14:paraId="46C5B896" w14:textId="77777777" w:rsidR="00FA7252" w:rsidRDefault="00FA7252" w:rsidP="00FA7252">
      <w:pPr>
        <w:bidi/>
        <w:rPr>
          <w:rtl/>
        </w:rPr>
      </w:pPr>
    </w:p>
    <w:p w14:paraId="7F1C3E6F" w14:textId="167A3CD3" w:rsidR="00B50E2D" w:rsidRDefault="00B50E2D" w:rsidP="00FA7252">
      <w:pPr>
        <w:bidi/>
        <w:rPr>
          <w:rtl/>
        </w:rPr>
      </w:pPr>
    </w:p>
    <w:p w14:paraId="5F24C458" w14:textId="77777777" w:rsidR="00FA7252" w:rsidRDefault="00FA7252" w:rsidP="00FA7252">
      <w:pPr>
        <w:bidi/>
        <w:rPr>
          <w:rtl/>
        </w:rPr>
      </w:pPr>
    </w:p>
    <w:p w14:paraId="7B0D5F71" w14:textId="77777777" w:rsidR="00FA7252" w:rsidRDefault="00FA7252" w:rsidP="00FA7252">
      <w:pPr>
        <w:bidi/>
        <w:rPr>
          <w:rtl/>
        </w:rPr>
      </w:pPr>
    </w:p>
    <w:p w14:paraId="433E42EE" w14:textId="77777777" w:rsidR="00FA7252" w:rsidRDefault="00FA7252" w:rsidP="00FA7252">
      <w:pPr>
        <w:bidi/>
        <w:rPr>
          <w:rtl/>
        </w:rPr>
      </w:pPr>
    </w:p>
    <w:p w14:paraId="309B79C2" w14:textId="77777777" w:rsidR="00FA7252" w:rsidRDefault="00FA7252" w:rsidP="00FA7252">
      <w:pPr>
        <w:bidi/>
        <w:rPr>
          <w:rtl/>
        </w:rPr>
      </w:pPr>
    </w:p>
    <w:p w14:paraId="6883F778" w14:textId="77777777" w:rsidR="00FA7252" w:rsidRDefault="00FA7252" w:rsidP="00FA7252">
      <w:pPr>
        <w:bidi/>
        <w:rPr>
          <w:rtl/>
        </w:rPr>
      </w:pPr>
    </w:p>
    <w:p w14:paraId="54D75F95" w14:textId="77777777" w:rsidR="00FA7252" w:rsidRDefault="00FA7252" w:rsidP="00FA7252">
      <w:pPr>
        <w:bidi/>
        <w:rPr>
          <w:rtl/>
        </w:rPr>
      </w:pPr>
    </w:p>
    <w:p w14:paraId="2FD28108" w14:textId="77777777" w:rsidR="00FA7252" w:rsidRDefault="00FA7252" w:rsidP="00FA7252">
      <w:pPr>
        <w:bidi/>
        <w:rPr>
          <w:rtl/>
        </w:rPr>
      </w:pPr>
    </w:p>
    <w:p w14:paraId="39FA7146" w14:textId="77777777" w:rsidR="00FA7252" w:rsidRDefault="00FA7252" w:rsidP="00FA7252">
      <w:pPr>
        <w:bidi/>
        <w:rPr>
          <w:rtl/>
        </w:rPr>
      </w:pPr>
    </w:p>
    <w:p w14:paraId="239F9BD6" w14:textId="77777777" w:rsidR="00FA7252" w:rsidRDefault="00FA7252" w:rsidP="00FA7252">
      <w:pPr>
        <w:bidi/>
        <w:rPr>
          <w:rtl/>
        </w:rPr>
      </w:pPr>
    </w:p>
    <w:p w14:paraId="13B24A5F" w14:textId="77777777" w:rsidR="00FA7252" w:rsidRDefault="00FA7252" w:rsidP="00FA7252">
      <w:pPr>
        <w:bidi/>
        <w:rPr>
          <w:rtl/>
        </w:rPr>
      </w:pPr>
    </w:p>
    <w:p w14:paraId="4105493B" w14:textId="77777777" w:rsidR="00FA7252" w:rsidRDefault="00FA7252" w:rsidP="00FA7252">
      <w:pPr>
        <w:bidi/>
        <w:rPr>
          <w:rtl/>
        </w:rPr>
      </w:pPr>
    </w:p>
    <w:p w14:paraId="128F6C88" w14:textId="77777777" w:rsidR="00FA7252" w:rsidRDefault="00FA7252" w:rsidP="00FA7252">
      <w:pPr>
        <w:bidi/>
        <w:rPr>
          <w:rtl/>
        </w:rPr>
      </w:pPr>
    </w:p>
    <w:p w14:paraId="6909F0B2" w14:textId="77777777" w:rsidR="00FA7252" w:rsidRDefault="00FA7252" w:rsidP="00FA7252">
      <w:pPr>
        <w:bidi/>
        <w:rPr>
          <w:rtl/>
        </w:rPr>
      </w:pPr>
    </w:p>
    <w:p w14:paraId="396815FB" w14:textId="77777777" w:rsidR="00FA7252" w:rsidRDefault="00FA7252" w:rsidP="00FA7252">
      <w:pPr>
        <w:bidi/>
        <w:rPr>
          <w:rtl/>
        </w:rPr>
      </w:pPr>
    </w:p>
    <w:p w14:paraId="0B585D1E" w14:textId="77777777" w:rsidR="00FA7252" w:rsidRDefault="00FA7252" w:rsidP="00FA7252">
      <w:pPr>
        <w:bidi/>
        <w:rPr>
          <w:rtl/>
        </w:rPr>
      </w:pPr>
    </w:p>
    <w:p w14:paraId="0AA1B633" w14:textId="77777777" w:rsidR="00FA7252" w:rsidRDefault="00FA7252" w:rsidP="00FA7252">
      <w:pPr>
        <w:bidi/>
        <w:rPr>
          <w:rtl/>
        </w:rPr>
      </w:pPr>
    </w:p>
    <w:p w14:paraId="43EE1BD7" w14:textId="77777777" w:rsidR="006D415C" w:rsidRDefault="006D415C" w:rsidP="006D415C">
      <w:pPr>
        <w:bidi/>
        <w:rPr>
          <w:rtl/>
        </w:rPr>
      </w:pPr>
    </w:p>
    <w:p w14:paraId="092EBCC1" w14:textId="631B139E" w:rsidR="00FA7252" w:rsidRPr="00FA7252" w:rsidRDefault="00FA7252" w:rsidP="00561601">
      <w:pPr>
        <w:bidi/>
        <w:spacing w:after="0"/>
        <w:outlineLvl w:val="0"/>
        <w:rPr>
          <w:b/>
          <w:bCs/>
          <w:u w:val="single"/>
          <w:rtl/>
        </w:rPr>
      </w:pPr>
      <w:bookmarkStart w:id="2" w:name="_Toc215430567"/>
      <w:bookmarkStart w:id="3" w:name="_Toc215588599"/>
      <w:r w:rsidRPr="00FA7252">
        <w:rPr>
          <w:rFonts w:hint="cs"/>
          <w:b/>
          <w:bCs/>
          <w:u w:val="single"/>
          <w:rtl/>
        </w:rPr>
        <w:lastRenderedPageBreak/>
        <w:t>المستخلص</w:t>
      </w:r>
      <w:r w:rsidRPr="00FA7252">
        <w:rPr>
          <w:b/>
          <w:bCs/>
          <w:u w:val="single"/>
        </w:rPr>
        <w:t>:</w:t>
      </w:r>
      <w:bookmarkEnd w:id="2"/>
      <w:bookmarkEnd w:id="3"/>
    </w:p>
    <w:p w14:paraId="07A52AE6" w14:textId="77777777" w:rsidR="00FA7252" w:rsidRDefault="00FA7252" w:rsidP="00FA7252">
      <w:pPr>
        <w:bidi/>
        <w:spacing w:after="0"/>
        <w:rPr>
          <w:b/>
          <w:bCs/>
          <w:rtl/>
        </w:rPr>
      </w:pPr>
    </w:p>
    <w:p w14:paraId="0FC0F045" w14:textId="16F75C5A" w:rsidR="00FA7252" w:rsidRPr="003A7EE8" w:rsidRDefault="00FA7252" w:rsidP="000730B3">
      <w:pPr>
        <w:bidi/>
        <w:spacing w:after="0"/>
        <w:rPr>
          <w:rFonts w:ascii="Arial" w:hAnsi="Arial" w:cs="Arial"/>
          <w:rtl/>
        </w:rPr>
      </w:pPr>
      <w:r w:rsidRPr="00FA7252">
        <w:rPr>
          <w:rFonts w:ascii="Arial" w:hAnsi="Arial" w:cs="Arial"/>
          <w:rtl/>
        </w:rPr>
        <w:t>تتناول هذه الدراسة موضوع الجودة في مراكز الاتصال وتأثيرها المباشر على تجربة العميل. بحكم عملي في هذا</w:t>
      </w:r>
      <w:r w:rsidR="000730B3">
        <w:rPr>
          <w:rFonts w:ascii="Arial" w:hAnsi="Arial" w:cs="Arial"/>
        </w:rPr>
        <w:t xml:space="preserve"> </w:t>
      </w:r>
      <w:r w:rsidRPr="00FA7252">
        <w:rPr>
          <w:rFonts w:ascii="Arial" w:hAnsi="Arial" w:cs="Arial"/>
          <w:rtl/>
        </w:rPr>
        <w:t>المجال لأكثر من عشر سنوات، لاحظت أن كثيرًا من المنشآت تعتمد على مؤشرات تشغيلية مثل زمن المكالمة وسرعة</w:t>
      </w:r>
      <w:r w:rsidR="000730B3">
        <w:rPr>
          <w:rFonts w:ascii="Arial" w:hAnsi="Arial" w:cs="Arial"/>
        </w:rPr>
        <w:t xml:space="preserve"> </w:t>
      </w:r>
      <w:r w:rsidRPr="00FA7252">
        <w:rPr>
          <w:rFonts w:ascii="Arial" w:hAnsi="Arial" w:cs="Arial"/>
          <w:rtl/>
        </w:rPr>
        <w:t>الرد، لكنها تتجاهل ما هو أهم: كيف يشعر العميل فعلاً بعد التفاعل؟ وهل خرج بتجربة ترضيه وتدفعه للثقة والولاء</w:t>
      </w:r>
      <w:r w:rsidRPr="00FA7252">
        <w:rPr>
          <w:rFonts w:ascii="Arial" w:hAnsi="Arial" w:cs="Arial"/>
        </w:rPr>
        <w:t>.</w:t>
      </w:r>
    </w:p>
    <w:p w14:paraId="6235302A" w14:textId="77777777" w:rsidR="00FA7252" w:rsidRPr="00FA7252" w:rsidRDefault="00FA7252" w:rsidP="00FA7252">
      <w:pPr>
        <w:bidi/>
        <w:spacing w:after="0"/>
        <w:rPr>
          <w:rFonts w:ascii="Arial" w:hAnsi="Arial" w:cs="Arial"/>
        </w:rPr>
      </w:pPr>
    </w:p>
    <w:p w14:paraId="70BD8B27" w14:textId="54EA7AB5" w:rsidR="00FA7252" w:rsidRPr="003A7EE8" w:rsidRDefault="00FA7252" w:rsidP="000730B3">
      <w:pPr>
        <w:bidi/>
        <w:spacing w:after="0"/>
        <w:rPr>
          <w:rFonts w:ascii="Arial" w:hAnsi="Arial" w:cs="Arial"/>
          <w:rtl/>
        </w:rPr>
      </w:pPr>
      <w:r w:rsidRPr="00FA7252">
        <w:rPr>
          <w:rFonts w:ascii="Arial" w:hAnsi="Arial" w:cs="Arial"/>
          <w:rtl/>
        </w:rPr>
        <w:t>جاءت هذه الدراسة لفهم العلاقة بين جودة الأداء داخل مراكز الاتصال خصوصًا عند تطبيق نماذج تنظيمية مثل</w:t>
      </w:r>
      <w:r w:rsidR="000730B3">
        <w:rPr>
          <w:rFonts w:ascii="Arial" w:hAnsi="Arial" w:cs="Arial"/>
        </w:rPr>
        <w:t xml:space="preserve"> </w:t>
      </w:r>
      <w:r w:rsidRPr="00FA7252">
        <w:rPr>
          <w:rFonts w:ascii="Arial" w:hAnsi="Arial" w:cs="Arial"/>
        </w:rPr>
        <w:t xml:space="preserve">COPC </w:t>
      </w:r>
      <w:r w:rsidRPr="00FA7252">
        <w:rPr>
          <w:rFonts w:ascii="Arial" w:hAnsi="Arial" w:cs="Arial"/>
          <w:rtl/>
        </w:rPr>
        <w:t xml:space="preserve">وبين تجربة العميل، من خلال قياس مؤشرات مثل رضا العميل، </w:t>
      </w:r>
      <w:r w:rsidR="000730B3" w:rsidRPr="00FA7252">
        <w:rPr>
          <w:rFonts w:ascii="Arial" w:hAnsi="Arial" w:cs="Arial"/>
        </w:rPr>
        <w:t>NPS</w:t>
      </w:r>
      <w:r w:rsidR="000730B3" w:rsidRPr="00FA7252">
        <w:rPr>
          <w:rFonts w:ascii="Arial" w:hAnsi="Arial" w:cs="Arial"/>
          <w:rtl/>
        </w:rPr>
        <w:t>،</w:t>
      </w:r>
      <w:r w:rsidRPr="00FA7252">
        <w:rPr>
          <w:rFonts w:ascii="Arial" w:hAnsi="Arial" w:cs="Arial"/>
          <w:rtl/>
        </w:rPr>
        <w:t xml:space="preserve"> ومدى ارتباطه بالخدمة على المدى</w:t>
      </w:r>
      <w:r w:rsidR="000730B3">
        <w:rPr>
          <w:rFonts w:ascii="Arial" w:hAnsi="Arial" w:cs="Arial"/>
        </w:rPr>
        <w:t xml:space="preserve"> </w:t>
      </w:r>
      <w:r w:rsidRPr="00FA7252">
        <w:rPr>
          <w:rFonts w:ascii="Arial" w:hAnsi="Arial" w:cs="Arial"/>
          <w:rtl/>
        </w:rPr>
        <w:t>الطويل. كما تهدف الدراسة إلى دعم توجه المملكة نحو تعزيز جودة الخدمات وتحقيق رضا المستفيدين، وهو ما تؤكد</w:t>
      </w:r>
      <w:r w:rsidR="000730B3">
        <w:rPr>
          <w:rFonts w:ascii="Arial" w:hAnsi="Arial" w:cs="Arial"/>
        </w:rPr>
        <w:t xml:space="preserve"> </w:t>
      </w:r>
      <w:r w:rsidRPr="00FA7252">
        <w:rPr>
          <w:rFonts w:ascii="Arial" w:hAnsi="Arial" w:cs="Arial"/>
          <w:rtl/>
        </w:rPr>
        <w:t>عليه رؤية المملكة 2030 من خلال التركيز على تحسين تجربة العميل ورفع كفاءة الأداء المؤسسي في القطاعين العام</w:t>
      </w:r>
      <w:r w:rsidR="000730B3">
        <w:rPr>
          <w:rFonts w:ascii="Arial" w:hAnsi="Arial" w:cs="Arial"/>
        </w:rPr>
        <w:t xml:space="preserve"> </w:t>
      </w:r>
      <w:r w:rsidRPr="003A7EE8">
        <w:rPr>
          <w:rFonts w:ascii="Arial" w:hAnsi="Arial" w:cs="Arial"/>
          <w:rtl/>
        </w:rPr>
        <w:t>والخاص.</w:t>
      </w:r>
    </w:p>
    <w:p w14:paraId="3E659CC4" w14:textId="77777777" w:rsidR="00FA7252" w:rsidRPr="003A7EE8" w:rsidRDefault="00FA7252" w:rsidP="00FA7252">
      <w:pPr>
        <w:bidi/>
        <w:spacing w:after="0"/>
        <w:rPr>
          <w:rFonts w:ascii="Arial" w:hAnsi="Arial" w:cs="Arial"/>
          <w:rtl/>
        </w:rPr>
      </w:pPr>
    </w:p>
    <w:p w14:paraId="253318A2" w14:textId="31A37009" w:rsidR="00FA7252" w:rsidRPr="003A7EE8" w:rsidRDefault="00FA7252" w:rsidP="000730B3">
      <w:pPr>
        <w:bidi/>
        <w:spacing w:after="0"/>
        <w:rPr>
          <w:rFonts w:ascii="Arial" w:hAnsi="Arial" w:cs="Arial"/>
          <w:rtl/>
        </w:rPr>
      </w:pPr>
      <w:r w:rsidRPr="00FA7252">
        <w:rPr>
          <w:rFonts w:ascii="Arial" w:hAnsi="Arial" w:cs="Arial"/>
          <w:rtl/>
        </w:rPr>
        <w:t>اعتمدت الدراسة على منهج وصفي تحليلي، وجمعت البيانات من خلال استبيانات ومقابلات في بيئة عمل حقيقية داخل</w:t>
      </w:r>
      <w:r w:rsidR="000730B3">
        <w:rPr>
          <w:rFonts w:ascii="Arial" w:hAnsi="Arial" w:cs="Arial"/>
        </w:rPr>
        <w:t xml:space="preserve"> </w:t>
      </w:r>
      <w:r w:rsidRPr="00FA7252">
        <w:rPr>
          <w:rFonts w:ascii="Arial" w:hAnsi="Arial" w:cs="Arial"/>
          <w:rtl/>
        </w:rPr>
        <w:t>أحد مراكز الاتصال خلال رحلة تط</w:t>
      </w:r>
      <w:r w:rsidRPr="003A7EE8">
        <w:rPr>
          <w:rFonts w:ascii="Arial" w:hAnsi="Arial" w:cs="Arial"/>
          <w:rtl/>
        </w:rPr>
        <w:t>بي</w:t>
      </w:r>
      <w:r w:rsidRPr="00FA7252">
        <w:rPr>
          <w:rFonts w:ascii="Arial" w:hAnsi="Arial" w:cs="Arial"/>
          <w:rtl/>
        </w:rPr>
        <w:t>ق</w:t>
      </w:r>
      <w:r w:rsidRPr="00FA7252">
        <w:rPr>
          <w:rFonts w:ascii="Arial" w:hAnsi="Arial" w:cs="Arial"/>
        </w:rPr>
        <w:t xml:space="preserve"> COPC </w:t>
      </w:r>
      <w:r w:rsidRPr="00FA7252">
        <w:rPr>
          <w:rFonts w:ascii="Arial" w:hAnsi="Arial" w:cs="Arial"/>
          <w:rtl/>
        </w:rPr>
        <w:t>بعد تحليل النتائج، تبين أن هناك تأثيرًا واضحًا لتطبيق معايير</w:t>
      </w:r>
      <w:r w:rsidR="000730B3">
        <w:rPr>
          <w:rFonts w:ascii="Arial" w:hAnsi="Arial" w:cs="Arial"/>
        </w:rPr>
        <w:t xml:space="preserve"> </w:t>
      </w:r>
      <w:r w:rsidRPr="00FA7252">
        <w:rPr>
          <w:rFonts w:ascii="Arial" w:hAnsi="Arial" w:cs="Arial"/>
          <w:rtl/>
        </w:rPr>
        <w:t>الجودة</w:t>
      </w:r>
      <w:r w:rsidR="000730B3">
        <w:rPr>
          <w:rFonts w:ascii="Arial" w:hAnsi="Arial" w:cs="Arial"/>
        </w:rPr>
        <w:t xml:space="preserve"> </w:t>
      </w:r>
      <w:r w:rsidRPr="003A7EE8">
        <w:rPr>
          <w:rFonts w:ascii="Arial" w:hAnsi="Arial" w:cs="Arial"/>
          <w:rtl/>
        </w:rPr>
        <w:t>على تجربة العميل، ليس فقط من حيث الأرقام، بل من خلال تحسين جودة التفاعل الفعلي.</w:t>
      </w:r>
    </w:p>
    <w:p w14:paraId="7046494B" w14:textId="77777777" w:rsidR="00FA7252" w:rsidRPr="003A7EE8" w:rsidRDefault="00FA7252" w:rsidP="00FA7252">
      <w:pPr>
        <w:bidi/>
        <w:spacing w:after="0"/>
        <w:rPr>
          <w:rFonts w:ascii="Arial" w:hAnsi="Arial" w:cs="Arial"/>
          <w:rtl/>
        </w:rPr>
      </w:pPr>
    </w:p>
    <w:p w14:paraId="3E0BC669" w14:textId="24DB0B1D" w:rsidR="00FA7252" w:rsidRPr="003A7EE8" w:rsidRDefault="00FA7252" w:rsidP="000730B3">
      <w:pPr>
        <w:bidi/>
        <w:spacing w:after="0"/>
        <w:rPr>
          <w:rFonts w:ascii="Arial" w:hAnsi="Arial" w:cs="Arial"/>
          <w:rtl/>
        </w:rPr>
      </w:pPr>
      <w:r w:rsidRPr="00FA7252">
        <w:rPr>
          <w:rFonts w:ascii="Arial" w:hAnsi="Arial" w:cs="Arial"/>
          <w:rtl/>
        </w:rPr>
        <w:t>ولخصت الدراسة إلى أن التركيز على الجودة من منظور العميل وليس فقط من منظور العمليات يمكن أن يحدث فرقًا</w:t>
      </w:r>
      <w:r w:rsidR="000730B3">
        <w:rPr>
          <w:rFonts w:ascii="Arial" w:hAnsi="Arial" w:cs="Arial"/>
        </w:rPr>
        <w:t xml:space="preserve"> </w:t>
      </w:r>
      <w:r w:rsidRPr="00FA7252">
        <w:rPr>
          <w:rFonts w:ascii="Arial" w:hAnsi="Arial" w:cs="Arial"/>
          <w:rtl/>
        </w:rPr>
        <w:t>حقيقيًا في رضا العملاء وولائهم، ويعزز صورة المنشأة على المدى البعيد، بما يتماشى مع أهداف التحول الوطني</w:t>
      </w:r>
      <w:r w:rsidR="000730B3">
        <w:rPr>
          <w:rFonts w:ascii="Arial" w:hAnsi="Arial" w:cs="Arial"/>
        </w:rPr>
        <w:t xml:space="preserve"> </w:t>
      </w:r>
      <w:r w:rsidRPr="003A7EE8">
        <w:rPr>
          <w:rFonts w:ascii="Arial" w:hAnsi="Arial" w:cs="Arial"/>
          <w:rtl/>
        </w:rPr>
        <w:t>وتحقيق التميز في الخدمات المقدمة.</w:t>
      </w:r>
    </w:p>
    <w:p w14:paraId="74187B61" w14:textId="77777777" w:rsidR="00FA7252" w:rsidRDefault="00FA7252" w:rsidP="00FA7252">
      <w:pPr>
        <w:bidi/>
        <w:spacing w:after="0"/>
        <w:rPr>
          <w:rtl/>
        </w:rPr>
      </w:pPr>
    </w:p>
    <w:p w14:paraId="7C3EA37B" w14:textId="77777777" w:rsidR="00FA7252" w:rsidRDefault="00FA7252" w:rsidP="00FA7252">
      <w:pPr>
        <w:bidi/>
        <w:spacing w:after="0"/>
        <w:rPr>
          <w:rtl/>
        </w:rPr>
      </w:pPr>
    </w:p>
    <w:p w14:paraId="057349AC" w14:textId="77777777" w:rsidR="00FA7252" w:rsidRDefault="00FA7252" w:rsidP="00FA7252">
      <w:pPr>
        <w:bidi/>
        <w:spacing w:after="0"/>
      </w:pPr>
    </w:p>
    <w:p w14:paraId="387CCFDB" w14:textId="77777777" w:rsidR="000730B3" w:rsidRDefault="000730B3" w:rsidP="000730B3">
      <w:pPr>
        <w:bidi/>
        <w:spacing w:after="0"/>
        <w:rPr>
          <w:rtl/>
        </w:rPr>
      </w:pPr>
    </w:p>
    <w:p w14:paraId="55DFF633" w14:textId="58394206" w:rsidR="00FA7252" w:rsidRPr="00FA7252" w:rsidRDefault="00FA7252" w:rsidP="00561601">
      <w:pPr>
        <w:bidi/>
        <w:spacing w:after="0"/>
        <w:outlineLvl w:val="1"/>
        <w:rPr>
          <w:b/>
          <w:bCs/>
          <w:u w:val="single"/>
        </w:rPr>
      </w:pPr>
      <w:bookmarkStart w:id="4" w:name="_Toc215430568"/>
      <w:bookmarkStart w:id="5" w:name="_Toc215588600"/>
      <w:r w:rsidRPr="00FA7252">
        <w:rPr>
          <w:rFonts w:hint="cs"/>
          <w:b/>
          <w:bCs/>
          <w:u w:val="single"/>
          <w:rtl/>
        </w:rPr>
        <w:t>الكلمات</w:t>
      </w:r>
      <w:r w:rsidRPr="00FA7252">
        <w:rPr>
          <w:b/>
          <w:bCs/>
          <w:u w:val="single"/>
          <w:rtl/>
        </w:rPr>
        <w:t xml:space="preserve"> </w:t>
      </w:r>
      <w:r w:rsidRPr="00FA7252">
        <w:rPr>
          <w:rFonts w:hint="cs"/>
          <w:b/>
          <w:bCs/>
          <w:u w:val="single"/>
          <w:rtl/>
        </w:rPr>
        <w:t>المفتاحية</w:t>
      </w:r>
      <w:r w:rsidRPr="00FA7252">
        <w:rPr>
          <w:b/>
          <w:bCs/>
          <w:u w:val="single"/>
        </w:rPr>
        <w:t>:</w:t>
      </w:r>
      <w:bookmarkEnd w:id="4"/>
      <w:bookmarkEnd w:id="5"/>
    </w:p>
    <w:p w14:paraId="0776B014" w14:textId="0A1FBDE2" w:rsidR="00FA7252" w:rsidRPr="003A7EE8" w:rsidRDefault="00FA7252" w:rsidP="00FA7252">
      <w:pPr>
        <w:bidi/>
        <w:spacing w:after="0"/>
        <w:ind w:right="-180"/>
        <w:rPr>
          <w:rFonts w:asciiTheme="minorBidi" w:hAnsiTheme="minorBidi"/>
          <w:rtl/>
        </w:rPr>
      </w:pPr>
      <w:r w:rsidRPr="00FA7252">
        <w:rPr>
          <w:rFonts w:asciiTheme="minorBidi" w:hAnsiTheme="minorBidi"/>
          <w:rtl/>
        </w:rPr>
        <w:t xml:space="preserve">الجودة في مراكز الاتصال، تجربة العميل، </w:t>
      </w:r>
      <w:r w:rsidR="003A7EE8" w:rsidRPr="00FA7252">
        <w:rPr>
          <w:rFonts w:asciiTheme="minorBidi" w:hAnsiTheme="minorBidi" w:hint="cs"/>
          <w:rtl/>
        </w:rPr>
        <w:t>نموذج</w:t>
      </w:r>
      <w:r w:rsidR="003A7EE8" w:rsidRPr="003A7EE8">
        <w:rPr>
          <w:rFonts w:asciiTheme="minorBidi" w:hAnsiTheme="minorBidi" w:hint="cs"/>
          <w:rtl/>
        </w:rPr>
        <w:t xml:space="preserve"> </w:t>
      </w:r>
      <w:r w:rsidR="003A7EE8" w:rsidRPr="00FA7252">
        <w:rPr>
          <w:rFonts w:asciiTheme="minorBidi" w:hAnsiTheme="minorBidi"/>
        </w:rPr>
        <w:t>COPC</w:t>
      </w:r>
      <w:r w:rsidRPr="003A7EE8">
        <w:rPr>
          <w:rFonts w:asciiTheme="minorBidi" w:hAnsiTheme="minorBidi"/>
          <w:rtl/>
        </w:rPr>
        <w:t>،</w:t>
      </w:r>
      <w:r w:rsidRPr="00FA7252">
        <w:rPr>
          <w:rFonts w:asciiTheme="minorBidi" w:hAnsiTheme="minorBidi"/>
          <w:rtl/>
        </w:rPr>
        <w:t xml:space="preserve"> مؤشرات الأداء، رضا العميل، </w:t>
      </w:r>
      <w:r w:rsidRPr="003A7EE8">
        <w:rPr>
          <w:rFonts w:asciiTheme="minorBidi" w:hAnsiTheme="minorBidi"/>
        </w:rPr>
        <w:t>NPS</w:t>
      </w:r>
      <w:r w:rsidRPr="003A7EE8">
        <w:rPr>
          <w:rFonts w:asciiTheme="minorBidi" w:hAnsiTheme="minorBidi"/>
          <w:rtl/>
        </w:rPr>
        <w:t>،</w:t>
      </w:r>
      <w:r w:rsidRPr="00FA7252">
        <w:rPr>
          <w:rFonts w:asciiTheme="minorBidi" w:hAnsiTheme="minorBidi"/>
          <w:rtl/>
        </w:rPr>
        <w:t xml:space="preserve"> رؤية المملكة</w:t>
      </w:r>
      <w:r w:rsidRPr="003A7EE8">
        <w:rPr>
          <w:rFonts w:asciiTheme="minorBidi" w:hAnsiTheme="minorBidi"/>
          <w:rtl/>
        </w:rPr>
        <w:t xml:space="preserve"> </w:t>
      </w:r>
      <w:r w:rsidRPr="003A7EE8">
        <w:rPr>
          <w:rFonts w:asciiTheme="minorBidi" w:hAnsiTheme="minorBidi"/>
        </w:rPr>
        <w:t>2030</w:t>
      </w:r>
      <w:r w:rsidRPr="003A7EE8">
        <w:rPr>
          <w:rFonts w:asciiTheme="minorBidi" w:hAnsiTheme="minorBidi"/>
          <w:rtl/>
        </w:rPr>
        <w:t>.</w:t>
      </w:r>
    </w:p>
    <w:p w14:paraId="02B8422D" w14:textId="77777777" w:rsidR="00FA7252" w:rsidRDefault="00FA7252" w:rsidP="00FA7252">
      <w:pPr>
        <w:bidi/>
        <w:spacing w:after="0"/>
        <w:ind w:right="-180"/>
        <w:rPr>
          <w:rtl/>
        </w:rPr>
      </w:pPr>
    </w:p>
    <w:p w14:paraId="3FC3F42B" w14:textId="77777777" w:rsidR="00FA7252" w:rsidRDefault="00FA7252" w:rsidP="00FA7252">
      <w:pPr>
        <w:bidi/>
        <w:spacing w:after="0"/>
        <w:ind w:right="-180"/>
        <w:rPr>
          <w:rtl/>
        </w:rPr>
      </w:pPr>
    </w:p>
    <w:p w14:paraId="166F5179" w14:textId="48629FC7" w:rsidR="00FA7252" w:rsidRDefault="00FA7252" w:rsidP="00FA7252">
      <w:pPr>
        <w:bidi/>
        <w:spacing w:after="0"/>
        <w:ind w:right="-180"/>
        <w:rPr>
          <w:rtl/>
        </w:rPr>
      </w:pPr>
    </w:p>
    <w:p w14:paraId="45AF1C26" w14:textId="2EFB5BA7" w:rsidR="00FA7252" w:rsidRDefault="00FA7252" w:rsidP="00FA7252">
      <w:pPr>
        <w:bidi/>
        <w:spacing w:after="0"/>
        <w:ind w:right="-180"/>
        <w:rPr>
          <w:rtl/>
        </w:rPr>
      </w:pPr>
    </w:p>
    <w:p w14:paraId="149E7BC1" w14:textId="38C58BA7" w:rsidR="00FA7252" w:rsidRDefault="00FA7252" w:rsidP="00FA7252">
      <w:pPr>
        <w:bidi/>
        <w:spacing w:after="0"/>
        <w:ind w:right="-180"/>
        <w:rPr>
          <w:rtl/>
        </w:rPr>
      </w:pPr>
    </w:p>
    <w:p w14:paraId="1CE60ADC" w14:textId="41E75681" w:rsidR="00FA7252" w:rsidRDefault="00FA7252" w:rsidP="00FA7252">
      <w:pPr>
        <w:bidi/>
        <w:spacing w:after="0"/>
        <w:ind w:right="-180"/>
        <w:rPr>
          <w:rtl/>
        </w:rPr>
      </w:pPr>
    </w:p>
    <w:p w14:paraId="3DA218E6" w14:textId="11AE4C60" w:rsidR="00FA7252" w:rsidRDefault="00FA7252" w:rsidP="00FA7252">
      <w:pPr>
        <w:bidi/>
        <w:spacing w:after="0"/>
        <w:ind w:right="-180"/>
        <w:rPr>
          <w:rtl/>
        </w:rPr>
      </w:pPr>
    </w:p>
    <w:p w14:paraId="7AF2E67A" w14:textId="1A8169AB" w:rsidR="00FA7252" w:rsidRDefault="00FA7252" w:rsidP="00FA7252">
      <w:pPr>
        <w:bidi/>
        <w:spacing w:after="0"/>
        <w:ind w:right="-180"/>
        <w:rPr>
          <w:rtl/>
        </w:rPr>
      </w:pPr>
    </w:p>
    <w:p w14:paraId="12731041" w14:textId="5D5EA14F" w:rsidR="00FA7252" w:rsidRDefault="00FA7252" w:rsidP="00FA7252">
      <w:pPr>
        <w:bidi/>
        <w:spacing w:after="0"/>
        <w:ind w:right="-180"/>
        <w:rPr>
          <w:rtl/>
        </w:rPr>
      </w:pPr>
    </w:p>
    <w:p w14:paraId="288365BE" w14:textId="4CA51A42" w:rsidR="00FA7252" w:rsidRDefault="00FA7252" w:rsidP="00FA7252">
      <w:pPr>
        <w:bidi/>
        <w:spacing w:after="0"/>
        <w:ind w:right="-180"/>
        <w:rPr>
          <w:rtl/>
        </w:rPr>
      </w:pPr>
    </w:p>
    <w:p w14:paraId="433293D5" w14:textId="1864050A" w:rsidR="00FA7252" w:rsidRDefault="00FA7252" w:rsidP="00FA7252">
      <w:pPr>
        <w:bidi/>
        <w:spacing w:after="0"/>
        <w:ind w:right="-180"/>
        <w:rPr>
          <w:rtl/>
        </w:rPr>
      </w:pPr>
    </w:p>
    <w:p w14:paraId="6757408E" w14:textId="77777777" w:rsidR="00FA7252" w:rsidRDefault="00FA7252" w:rsidP="00FA7252">
      <w:pPr>
        <w:bidi/>
        <w:spacing w:after="0"/>
        <w:ind w:right="-180"/>
        <w:rPr>
          <w:rtl/>
        </w:rPr>
      </w:pPr>
    </w:p>
    <w:p w14:paraId="57F62411" w14:textId="77777777" w:rsidR="00FA7252" w:rsidRDefault="00FA7252" w:rsidP="00FA7252">
      <w:pPr>
        <w:bidi/>
        <w:spacing w:after="0"/>
        <w:ind w:right="-180"/>
        <w:rPr>
          <w:rtl/>
        </w:rPr>
      </w:pPr>
    </w:p>
    <w:p w14:paraId="5F014D37" w14:textId="77777777" w:rsidR="00FA7252" w:rsidRDefault="00FA7252" w:rsidP="00FA7252">
      <w:pPr>
        <w:bidi/>
        <w:spacing w:after="0"/>
        <w:ind w:right="-180"/>
        <w:rPr>
          <w:rtl/>
        </w:rPr>
      </w:pPr>
    </w:p>
    <w:p w14:paraId="1893469F" w14:textId="77777777" w:rsidR="00FA7252" w:rsidRDefault="00FA7252" w:rsidP="00FA7252">
      <w:pPr>
        <w:bidi/>
        <w:spacing w:after="0"/>
        <w:ind w:right="-180"/>
        <w:rPr>
          <w:rtl/>
        </w:rPr>
      </w:pPr>
    </w:p>
    <w:p w14:paraId="25AC0034" w14:textId="77777777" w:rsidR="00FA7252" w:rsidRDefault="00FA7252" w:rsidP="00FA7252">
      <w:pPr>
        <w:bidi/>
        <w:spacing w:after="0"/>
        <w:ind w:right="-180"/>
        <w:rPr>
          <w:rtl/>
        </w:rPr>
      </w:pPr>
    </w:p>
    <w:p w14:paraId="46C4065E" w14:textId="77777777" w:rsidR="003A7EE8" w:rsidRDefault="003A7EE8" w:rsidP="003A7EE8">
      <w:pPr>
        <w:bidi/>
        <w:spacing w:after="0"/>
        <w:ind w:right="-180"/>
        <w:rPr>
          <w:rtl/>
        </w:rPr>
      </w:pPr>
    </w:p>
    <w:p w14:paraId="4147557E" w14:textId="77777777" w:rsidR="003A7EE8" w:rsidRDefault="003A7EE8" w:rsidP="003A7EE8">
      <w:pPr>
        <w:bidi/>
        <w:spacing w:after="0"/>
        <w:ind w:right="-180"/>
        <w:rPr>
          <w:rtl/>
        </w:rPr>
      </w:pPr>
    </w:p>
    <w:p w14:paraId="7F75589F" w14:textId="77777777" w:rsidR="003A7EE8" w:rsidRDefault="003A7EE8" w:rsidP="003A7EE8">
      <w:pPr>
        <w:bidi/>
        <w:spacing w:after="0"/>
        <w:ind w:right="-180"/>
        <w:rPr>
          <w:rtl/>
        </w:rPr>
      </w:pPr>
    </w:p>
    <w:p w14:paraId="4BC48ECA" w14:textId="77777777" w:rsidR="004E64EC" w:rsidRDefault="004E64EC" w:rsidP="004E64EC">
      <w:pPr>
        <w:bidi/>
        <w:spacing w:after="0"/>
        <w:ind w:right="-180"/>
        <w:rPr>
          <w:rtl/>
        </w:rPr>
      </w:pPr>
    </w:p>
    <w:p w14:paraId="494CB384" w14:textId="77777777" w:rsidR="003A7EE8" w:rsidRDefault="003A7EE8" w:rsidP="003A7EE8">
      <w:pPr>
        <w:bidi/>
        <w:spacing w:after="0"/>
        <w:ind w:right="-180"/>
        <w:rPr>
          <w:rtl/>
        </w:rPr>
      </w:pPr>
    </w:p>
    <w:p w14:paraId="080368A8" w14:textId="77777777" w:rsidR="003A7EE8" w:rsidRDefault="003A7EE8" w:rsidP="003A7EE8">
      <w:pPr>
        <w:bidi/>
        <w:spacing w:after="0"/>
        <w:ind w:right="-180"/>
        <w:rPr>
          <w:rtl/>
        </w:rPr>
      </w:pPr>
    </w:p>
    <w:p w14:paraId="7BB74A7E" w14:textId="77777777" w:rsidR="003A7EE8" w:rsidRDefault="003A7EE8" w:rsidP="003A7EE8">
      <w:pPr>
        <w:bidi/>
        <w:spacing w:after="0"/>
        <w:ind w:right="-180"/>
        <w:rPr>
          <w:rtl/>
        </w:rPr>
      </w:pPr>
    </w:p>
    <w:p w14:paraId="5B4DC46D" w14:textId="77777777" w:rsidR="003A7EE8" w:rsidRDefault="003A7EE8" w:rsidP="003A7EE8">
      <w:pPr>
        <w:bidi/>
        <w:spacing w:after="0"/>
        <w:ind w:right="-180"/>
        <w:rPr>
          <w:rtl/>
        </w:rPr>
      </w:pPr>
    </w:p>
    <w:p w14:paraId="3959CC50" w14:textId="5053A631" w:rsidR="00FA7252" w:rsidRDefault="00FA7252" w:rsidP="00561601">
      <w:pPr>
        <w:bidi/>
        <w:spacing w:after="0"/>
        <w:ind w:right="-187"/>
        <w:outlineLvl w:val="0"/>
        <w:rPr>
          <w:b/>
          <w:bCs/>
          <w:u w:val="single"/>
          <w:rtl/>
        </w:rPr>
      </w:pPr>
      <w:bookmarkStart w:id="6" w:name="_Toc215430569"/>
      <w:bookmarkStart w:id="7" w:name="_Toc215588601"/>
      <w:r w:rsidRPr="00FA7252">
        <w:rPr>
          <w:rFonts w:hint="cs"/>
          <w:b/>
          <w:bCs/>
          <w:u w:val="single"/>
          <w:rtl/>
        </w:rPr>
        <w:lastRenderedPageBreak/>
        <w:t>الشكر</w:t>
      </w:r>
      <w:r w:rsidRPr="00FA7252">
        <w:rPr>
          <w:b/>
          <w:bCs/>
          <w:u w:val="single"/>
          <w:rtl/>
        </w:rPr>
        <w:t xml:space="preserve"> </w:t>
      </w:r>
      <w:r w:rsidRPr="00FA7252">
        <w:rPr>
          <w:rFonts w:hint="cs"/>
          <w:b/>
          <w:bCs/>
          <w:u w:val="single"/>
          <w:rtl/>
        </w:rPr>
        <w:t>والامتنان</w:t>
      </w:r>
      <w:r w:rsidRPr="00FA7252">
        <w:rPr>
          <w:b/>
          <w:bCs/>
          <w:u w:val="single"/>
        </w:rPr>
        <w:t>:</w:t>
      </w:r>
      <w:bookmarkEnd w:id="6"/>
      <w:bookmarkEnd w:id="7"/>
    </w:p>
    <w:p w14:paraId="0373A27D" w14:textId="77777777" w:rsidR="00FA7252" w:rsidRDefault="00FA7252" w:rsidP="00FA7252">
      <w:pPr>
        <w:bidi/>
        <w:spacing w:after="0"/>
        <w:ind w:right="-180"/>
        <w:rPr>
          <w:b/>
          <w:bCs/>
          <w:u w:val="single"/>
          <w:rtl/>
        </w:rPr>
      </w:pPr>
    </w:p>
    <w:p w14:paraId="4E1A551C" w14:textId="77777777" w:rsidR="00FA7252" w:rsidRPr="00FA7252" w:rsidRDefault="00FA7252" w:rsidP="00FA7252">
      <w:pPr>
        <w:bidi/>
        <w:spacing w:after="0"/>
        <w:ind w:right="-360"/>
        <w:rPr>
          <w:rFonts w:ascii="Arial" w:hAnsi="Arial" w:cs="Arial"/>
        </w:rPr>
      </w:pPr>
      <w:r w:rsidRPr="00FA7252">
        <w:rPr>
          <w:rFonts w:ascii="Arial" w:hAnsi="Arial" w:cs="Arial"/>
          <w:rtl/>
        </w:rPr>
        <w:t>أولًا، أحمد الله الذي لا يُحمد على نعمة سواه، والذي أعانني ووفّقني حتى وصلت إلى هذه المرحلة من الإنجاز</w:t>
      </w:r>
      <w:r w:rsidRPr="00FA7252">
        <w:rPr>
          <w:rFonts w:ascii="Arial" w:hAnsi="Arial" w:cs="Arial"/>
        </w:rPr>
        <w:t>.</w:t>
      </w:r>
    </w:p>
    <w:p w14:paraId="1CC0908E" w14:textId="77777777" w:rsidR="000730B3" w:rsidRDefault="00FA7252" w:rsidP="000730B3">
      <w:pPr>
        <w:bidi/>
        <w:spacing w:after="0"/>
        <w:ind w:right="-360"/>
        <w:rPr>
          <w:rFonts w:ascii="Arial" w:hAnsi="Arial" w:cs="Arial"/>
        </w:rPr>
      </w:pPr>
      <w:r w:rsidRPr="00FA7252">
        <w:rPr>
          <w:rFonts w:ascii="Arial" w:hAnsi="Arial" w:cs="Arial"/>
          <w:rtl/>
        </w:rPr>
        <w:t>أتقدم بخالص الامتنان والدعاء لأمي نورة محمد الغوينم، التي كانت ولا تزال القوة التي وقفت خلف كل خطوة في</w:t>
      </w:r>
      <w:r w:rsidR="000730B3">
        <w:rPr>
          <w:rFonts w:ascii="Arial" w:hAnsi="Arial" w:cs="Arial"/>
        </w:rPr>
        <w:t xml:space="preserve"> </w:t>
      </w:r>
      <w:r w:rsidRPr="00FA7252">
        <w:rPr>
          <w:rFonts w:ascii="Arial" w:hAnsi="Arial" w:cs="Arial"/>
          <w:rtl/>
        </w:rPr>
        <w:t>حياتي.</w:t>
      </w:r>
    </w:p>
    <w:p w14:paraId="22DE815A" w14:textId="77777777" w:rsidR="000730B3" w:rsidRDefault="00FA7252" w:rsidP="000730B3">
      <w:pPr>
        <w:bidi/>
        <w:spacing w:after="0"/>
        <w:ind w:right="-360"/>
        <w:rPr>
          <w:rFonts w:ascii="Arial" w:hAnsi="Arial" w:cs="Arial"/>
        </w:rPr>
      </w:pPr>
      <w:r w:rsidRPr="00FA7252">
        <w:rPr>
          <w:rFonts w:ascii="Arial" w:hAnsi="Arial" w:cs="Arial"/>
          <w:rtl/>
        </w:rPr>
        <w:t xml:space="preserve"> لم تكتفِ بدورها كأم، بل حملت دور الأب والأم معًا، وزرعت فينا منذ الصغر الإصرار، والتجربة، وعدم</w:t>
      </w:r>
      <w:r w:rsidR="000730B3">
        <w:rPr>
          <w:rFonts w:ascii="Arial" w:hAnsi="Arial" w:cs="Arial"/>
        </w:rPr>
        <w:t xml:space="preserve"> </w:t>
      </w:r>
      <w:r w:rsidRPr="003A7EE8">
        <w:rPr>
          <w:rFonts w:ascii="Arial" w:hAnsi="Arial" w:cs="Arial"/>
          <w:rtl/>
        </w:rPr>
        <w:t xml:space="preserve">الاستسلام. </w:t>
      </w:r>
    </w:p>
    <w:p w14:paraId="20161011" w14:textId="663F3B9A" w:rsidR="00FA7252" w:rsidRDefault="00FA7252" w:rsidP="000730B3">
      <w:pPr>
        <w:bidi/>
        <w:spacing w:after="0"/>
        <w:ind w:right="-360"/>
        <w:rPr>
          <w:rFonts w:ascii="Arial" w:hAnsi="Arial" w:cs="Arial"/>
          <w:rtl/>
        </w:rPr>
      </w:pPr>
      <w:r w:rsidRPr="003A7EE8">
        <w:rPr>
          <w:rFonts w:ascii="Arial" w:hAnsi="Arial" w:cs="Arial"/>
          <w:rtl/>
        </w:rPr>
        <w:t>هي الأصل والركيزة التي لا تتكرر</w:t>
      </w:r>
      <w:r w:rsidRPr="003A7EE8">
        <w:rPr>
          <w:rFonts w:ascii="Arial" w:hAnsi="Arial" w:cs="Arial"/>
        </w:rPr>
        <w:t>.</w:t>
      </w:r>
    </w:p>
    <w:p w14:paraId="4822D3C0" w14:textId="77777777" w:rsidR="003A7EE8" w:rsidRPr="003A7EE8" w:rsidRDefault="003A7EE8" w:rsidP="003A7EE8">
      <w:pPr>
        <w:bidi/>
        <w:spacing w:after="0"/>
        <w:ind w:right="-360"/>
        <w:rPr>
          <w:rFonts w:ascii="Arial" w:hAnsi="Arial" w:cs="Arial"/>
          <w:rtl/>
        </w:rPr>
      </w:pPr>
    </w:p>
    <w:p w14:paraId="3D241D36" w14:textId="77777777" w:rsidR="00FA7252" w:rsidRPr="00FA7252" w:rsidRDefault="00FA7252" w:rsidP="00FA7252">
      <w:pPr>
        <w:bidi/>
        <w:spacing w:after="0"/>
        <w:ind w:right="-360"/>
        <w:rPr>
          <w:rFonts w:ascii="Arial" w:hAnsi="Arial" w:cs="Arial"/>
        </w:rPr>
      </w:pPr>
      <w:r w:rsidRPr="00FA7252">
        <w:rPr>
          <w:rFonts w:ascii="Arial" w:hAnsi="Arial" w:cs="Arial"/>
          <w:rtl/>
        </w:rPr>
        <w:t>كما أُعبر عن فخري وامتناني لأختي الفنانة التشكيلية منيرة جلوي الفرحان، التي كانت قدوة حقيقية في الالتزام،</w:t>
      </w:r>
    </w:p>
    <w:p w14:paraId="2D817E34" w14:textId="77777777" w:rsidR="00FA7252" w:rsidRPr="00FA7252" w:rsidRDefault="00FA7252" w:rsidP="00FA7252">
      <w:pPr>
        <w:bidi/>
        <w:spacing w:after="0"/>
        <w:ind w:right="-360"/>
        <w:rPr>
          <w:rFonts w:ascii="Arial" w:hAnsi="Arial" w:cs="Arial"/>
        </w:rPr>
      </w:pPr>
      <w:r w:rsidRPr="00FA7252">
        <w:rPr>
          <w:rFonts w:ascii="Arial" w:hAnsi="Arial" w:cs="Arial"/>
          <w:rtl/>
        </w:rPr>
        <w:t>والإبداع، والإصرار على النجاح. مسيرتها كانت إلهامًا لي للاستمرار، والتعلّم، وعدم التوقف مهما تغيرت الظروف</w:t>
      </w:r>
      <w:r w:rsidRPr="00FA7252">
        <w:rPr>
          <w:rFonts w:ascii="Arial" w:hAnsi="Arial" w:cs="Arial"/>
        </w:rPr>
        <w:t>.</w:t>
      </w:r>
    </w:p>
    <w:p w14:paraId="076D79DF" w14:textId="77777777" w:rsidR="000730B3" w:rsidRDefault="00FA7252" w:rsidP="000730B3">
      <w:pPr>
        <w:bidi/>
        <w:spacing w:after="0"/>
        <w:ind w:right="-360"/>
        <w:rPr>
          <w:rFonts w:ascii="Arial" w:hAnsi="Arial" w:cs="Arial"/>
        </w:rPr>
      </w:pPr>
      <w:r w:rsidRPr="00FA7252">
        <w:rPr>
          <w:rFonts w:ascii="Arial" w:hAnsi="Arial" w:cs="Arial"/>
          <w:rtl/>
        </w:rPr>
        <w:t>ولا أنسى أخي الكبير مرجع ناصر المهيدي، الذي منحني دفعة استثنائية بكلمة واحدة، عندما اختار أن يراني "كبيرة</w:t>
      </w:r>
      <w:r w:rsidR="000730B3">
        <w:rPr>
          <w:rFonts w:ascii="Arial" w:hAnsi="Arial" w:cs="Arial"/>
        </w:rPr>
        <w:t xml:space="preserve"> </w:t>
      </w:r>
      <w:r w:rsidRPr="00FA7252">
        <w:rPr>
          <w:rFonts w:ascii="Arial" w:hAnsi="Arial" w:cs="Arial"/>
          <w:rtl/>
        </w:rPr>
        <w:t>المقام".</w:t>
      </w:r>
    </w:p>
    <w:p w14:paraId="03AA0EAD" w14:textId="71CA9A30" w:rsidR="00FA7252" w:rsidRDefault="00FA7252" w:rsidP="000730B3">
      <w:pPr>
        <w:bidi/>
        <w:spacing w:after="0"/>
        <w:ind w:right="-360"/>
        <w:rPr>
          <w:rFonts w:ascii="Arial" w:hAnsi="Arial" w:cs="Arial"/>
          <w:rtl/>
        </w:rPr>
      </w:pPr>
      <w:r w:rsidRPr="00FA7252">
        <w:rPr>
          <w:rFonts w:ascii="Arial" w:hAnsi="Arial" w:cs="Arial"/>
          <w:rtl/>
        </w:rPr>
        <w:t>احترامه لفكرة أن العلم والنجاح حق مستحق لكل إنسان، جعلني أؤمن أن الشهادة ليست ورقة فقط، بل أداة تعزز</w:t>
      </w:r>
      <w:r w:rsidR="000730B3">
        <w:rPr>
          <w:rFonts w:ascii="Arial" w:hAnsi="Arial" w:cs="Arial"/>
        </w:rPr>
        <w:t xml:space="preserve"> </w:t>
      </w:r>
      <w:r w:rsidRPr="003A7EE8">
        <w:rPr>
          <w:rFonts w:ascii="Arial" w:hAnsi="Arial" w:cs="Arial"/>
          <w:rtl/>
        </w:rPr>
        <w:t>من قيمة الإنسان ودوره</w:t>
      </w:r>
      <w:r w:rsidRPr="003A7EE8">
        <w:rPr>
          <w:rFonts w:ascii="Arial" w:hAnsi="Arial" w:cs="Arial"/>
        </w:rPr>
        <w:t>.</w:t>
      </w:r>
    </w:p>
    <w:p w14:paraId="6EC10C17" w14:textId="77777777" w:rsidR="003A7EE8" w:rsidRPr="003A7EE8" w:rsidRDefault="003A7EE8" w:rsidP="003A7EE8">
      <w:pPr>
        <w:bidi/>
        <w:spacing w:after="0"/>
        <w:ind w:right="-360"/>
        <w:rPr>
          <w:rFonts w:ascii="Arial" w:hAnsi="Arial" w:cs="Arial"/>
          <w:rtl/>
        </w:rPr>
      </w:pPr>
    </w:p>
    <w:p w14:paraId="09122D60" w14:textId="77777777" w:rsidR="000730B3" w:rsidRDefault="00FA7252" w:rsidP="000730B3">
      <w:pPr>
        <w:bidi/>
        <w:spacing w:after="0"/>
        <w:ind w:right="-360"/>
        <w:rPr>
          <w:rFonts w:ascii="Arial" w:hAnsi="Arial" w:cs="Arial"/>
        </w:rPr>
      </w:pPr>
      <w:r w:rsidRPr="00FA7252">
        <w:rPr>
          <w:rFonts w:ascii="Arial" w:hAnsi="Arial" w:cs="Arial"/>
          <w:rtl/>
        </w:rPr>
        <w:t xml:space="preserve">كما أخص بالشكر والعرفان رائد الأعمال السعودي الأستاذ </w:t>
      </w:r>
      <w:r w:rsidRPr="003A7EE8">
        <w:rPr>
          <w:rFonts w:ascii="Arial" w:hAnsi="Arial" w:cs="Arial"/>
          <w:rtl/>
        </w:rPr>
        <w:t>عبد العزيز</w:t>
      </w:r>
      <w:r w:rsidRPr="00FA7252">
        <w:rPr>
          <w:rFonts w:ascii="Arial" w:hAnsi="Arial" w:cs="Arial"/>
          <w:rtl/>
        </w:rPr>
        <w:t xml:space="preserve"> العصيمي، على دعمه المتواصل والمخلص منذ</w:t>
      </w:r>
      <w:r w:rsidR="000730B3">
        <w:rPr>
          <w:rFonts w:ascii="Arial" w:hAnsi="Arial" w:cs="Arial"/>
        </w:rPr>
        <w:t xml:space="preserve"> </w:t>
      </w:r>
      <w:r w:rsidRPr="00FA7252">
        <w:rPr>
          <w:rFonts w:ascii="Arial" w:hAnsi="Arial" w:cs="Arial"/>
          <w:rtl/>
        </w:rPr>
        <w:t>اللحظة الأولى</w:t>
      </w:r>
    </w:p>
    <w:p w14:paraId="3F73CC94" w14:textId="3F9AA668" w:rsidR="000730B3" w:rsidRDefault="00FA7252" w:rsidP="000730B3">
      <w:pPr>
        <w:bidi/>
        <w:spacing w:after="0"/>
        <w:ind w:right="-360"/>
        <w:rPr>
          <w:rFonts w:ascii="Arial" w:hAnsi="Arial" w:cs="Arial"/>
        </w:rPr>
      </w:pPr>
      <w:r w:rsidRPr="00FA7252">
        <w:rPr>
          <w:rFonts w:ascii="Arial" w:hAnsi="Arial" w:cs="Arial"/>
          <w:rtl/>
        </w:rPr>
        <w:t xml:space="preserve">لهذا البحث وحتى نهايته. دعمه لي، سعة صدره، وملاحظاته الدقيقة على كل ثغرة أو </w:t>
      </w:r>
      <w:r w:rsidRPr="003A7EE8">
        <w:rPr>
          <w:rFonts w:ascii="Arial" w:hAnsi="Arial" w:cs="Arial"/>
          <w:rtl/>
        </w:rPr>
        <w:t>تفصيله</w:t>
      </w:r>
      <w:r w:rsidRPr="00FA7252">
        <w:rPr>
          <w:rFonts w:ascii="Arial" w:hAnsi="Arial" w:cs="Arial"/>
          <w:rtl/>
        </w:rPr>
        <w:t>، كان لها</w:t>
      </w:r>
      <w:r w:rsidR="000730B3">
        <w:rPr>
          <w:rFonts w:ascii="Arial" w:hAnsi="Arial" w:cs="Arial"/>
        </w:rPr>
        <w:t xml:space="preserve"> </w:t>
      </w:r>
      <w:r w:rsidRPr="003A7EE8">
        <w:rPr>
          <w:rFonts w:ascii="Arial" w:hAnsi="Arial" w:cs="Arial"/>
          <w:rtl/>
        </w:rPr>
        <w:t xml:space="preserve">بالغ الأثر </w:t>
      </w:r>
    </w:p>
    <w:p w14:paraId="6ECF8919" w14:textId="0093C185" w:rsidR="00FA7252" w:rsidRDefault="00FA7252" w:rsidP="000730B3">
      <w:pPr>
        <w:bidi/>
        <w:spacing w:after="0"/>
        <w:ind w:right="-360"/>
        <w:rPr>
          <w:rFonts w:ascii="Arial" w:hAnsi="Arial" w:cs="Arial"/>
          <w:rtl/>
        </w:rPr>
      </w:pPr>
      <w:r w:rsidRPr="003A7EE8">
        <w:rPr>
          <w:rFonts w:ascii="Arial" w:hAnsi="Arial" w:cs="Arial"/>
          <w:rtl/>
        </w:rPr>
        <w:t>في خروج هذا العمل بجودة تليق</w:t>
      </w:r>
      <w:r w:rsidRPr="003A7EE8">
        <w:rPr>
          <w:rFonts w:ascii="Arial" w:hAnsi="Arial" w:cs="Arial"/>
        </w:rPr>
        <w:t>.</w:t>
      </w:r>
    </w:p>
    <w:p w14:paraId="508D14A9" w14:textId="77777777" w:rsidR="003A7EE8" w:rsidRPr="003A7EE8" w:rsidRDefault="003A7EE8" w:rsidP="003A7EE8">
      <w:pPr>
        <w:bidi/>
        <w:spacing w:after="0"/>
        <w:ind w:right="-360"/>
        <w:rPr>
          <w:rFonts w:ascii="Arial" w:hAnsi="Arial" w:cs="Arial"/>
          <w:rtl/>
        </w:rPr>
      </w:pPr>
    </w:p>
    <w:p w14:paraId="65315493" w14:textId="77777777" w:rsidR="000730B3" w:rsidRDefault="00FA7252" w:rsidP="000730B3">
      <w:pPr>
        <w:bidi/>
        <w:spacing w:after="0"/>
        <w:ind w:right="-360"/>
        <w:rPr>
          <w:rFonts w:ascii="Arial" w:hAnsi="Arial" w:cs="Arial"/>
          <w:rtl/>
        </w:rPr>
      </w:pPr>
      <w:r w:rsidRPr="00FA7252">
        <w:rPr>
          <w:rFonts w:ascii="Arial" w:hAnsi="Arial" w:cs="Arial"/>
          <w:rtl/>
        </w:rPr>
        <w:t xml:space="preserve">وأتقدم بالشكر العميق لمديري في العمل الأستاذ محمد الغامدي، على دعمه الفني والمهني وتعاونه المستمر في </w:t>
      </w:r>
      <w:r w:rsidR="000730B3" w:rsidRPr="00FA7252">
        <w:rPr>
          <w:rFonts w:ascii="Arial" w:hAnsi="Arial" w:cs="Arial" w:hint="cs"/>
          <w:rtl/>
        </w:rPr>
        <w:t>توفي</w:t>
      </w:r>
      <w:r w:rsidR="000730B3">
        <w:rPr>
          <w:rFonts w:ascii="Arial" w:hAnsi="Arial" w:cs="Arial" w:hint="cs"/>
          <w:rtl/>
        </w:rPr>
        <w:t>ر</w:t>
      </w:r>
      <w:r w:rsidR="000730B3" w:rsidRPr="00FA7252">
        <w:rPr>
          <w:rFonts w:ascii="Arial" w:hAnsi="Arial" w:cs="Arial" w:hint="cs"/>
          <w:rtl/>
        </w:rPr>
        <w:t xml:space="preserve"> البيانا</w:t>
      </w:r>
      <w:r w:rsidR="000730B3" w:rsidRPr="00FA7252">
        <w:rPr>
          <w:rFonts w:ascii="Arial" w:hAnsi="Arial" w:cs="Arial" w:hint="eastAsia"/>
          <w:rtl/>
        </w:rPr>
        <w:t>ت</w:t>
      </w:r>
      <w:r w:rsidRPr="00FA7252">
        <w:rPr>
          <w:rFonts w:ascii="Arial" w:hAnsi="Arial" w:cs="Arial"/>
          <w:rtl/>
        </w:rPr>
        <w:t>،</w:t>
      </w:r>
    </w:p>
    <w:p w14:paraId="2EA14D91" w14:textId="082CF409" w:rsidR="00FA7252" w:rsidRPr="00FA7252" w:rsidRDefault="00FA7252" w:rsidP="000730B3">
      <w:pPr>
        <w:bidi/>
        <w:spacing w:after="0"/>
        <w:ind w:right="-360"/>
        <w:rPr>
          <w:rFonts w:ascii="Arial" w:hAnsi="Arial" w:cs="Arial"/>
        </w:rPr>
      </w:pPr>
      <w:r w:rsidRPr="00FA7252">
        <w:rPr>
          <w:rFonts w:ascii="Arial" w:hAnsi="Arial" w:cs="Arial"/>
          <w:rtl/>
        </w:rPr>
        <w:t>والأدوات العملية، والتجارب التي ساعدتني على تطبيق نموذج</w:t>
      </w:r>
      <w:r w:rsidRPr="00FA7252">
        <w:rPr>
          <w:rFonts w:ascii="Arial" w:hAnsi="Arial" w:cs="Arial"/>
        </w:rPr>
        <w:t xml:space="preserve"> COPC </w:t>
      </w:r>
      <w:r w:rsidRPr="00FA7252">
        <w:rPr>
          <w:rFonts w:ascii="Arial" w:hAnsi="Arial" w:cs="Arial"/>
          <w:rtl/>
        </w:rPr>
        <w:t>بشكل فعلي داخل بيئة العمل</w:t>
      </w:r>
      <w:r w:rsidRPr="00FA7252">
        <w:rPr>
          <w:rFonts w:ascii="Arial" w:hAnsi="Arial" w:cs="Arial"/>
        </w:rPr>
        <w:t>.</w:t>
      </w:r>
    </w:p>
    <w:p w14:paraId="632A794B" w14:textId="77777777" w:rsidR="000730B3" w:rsidRDefault="00FA7252" w:rsidP="000730B3">
      <w:pPr>
        <w:bidi/>
        <w:spacing w:after="0"/>
        <w:ind w:right="-360"/>
        <w:rPr>
          <w:rFonts w:ascii="Arial" w:hAnsi="Arial" w:cs="Arial"/>
          <w:rtl/>
        </w:rPr>
      </w:pPr>
      <w:r w:rsidRPr="00FA7252">
        <w:rPr>
          <w:rFonts w:ascii="Arial" w:hAnsi="Arial" w:cs="Arial"/>
          <w:rtl/>
        </w:rPr>
        <w:t>وأُعبر عن امتناني العميق لصديقة قريبة إلى قلبي، كانت دومًا سندًا في لحظات التردد، وشاركتني الأفكار، ودفعتني</w:t>
      </w:r>
      <w:r w:rsidR="000730B3">
        <w:rPr>
          <w:rFonts w:ascii="Arial" w:hAnsi="Arial" w:cs="Arial" w:hint="cs"/>
          <w:rtl/>
        </w:rPr>
        <w:t xml:space="preserve"> </w:t>
      </w:r>
      <w:r w:rsidRPr="003A7EE8">
        <w:rPr>
          <w:rFonts w:ascii="Arial" w:hAnsi="Arial" w:cs="Arial"/>
          <w:rtl/>
        </w:rPr>
        <w:t>للاستمرار</w:t>
      </w:r>
    </w:p>
    <w:p w14:paraId="7BBDAA5A" w14:textId="6F7C21E3" w:rsidR="00FA7252" w:rsidRDefault="00FA7252" w:rsidP="000730B3">
      <w:pPr>
        <w:bidi/>
        <w:spacing w:after="0"/>
        <w:ind w:right="-360"/>
        <w:rPr>
          <w:rFonts w:ascii="Arial" w:hAnsi="Arial" w:cs="Arial"/>
          <w:rtl/>
        </w:rPr>
      </w:pPr>
      <w:r w:rsidRPr="003A7EE8">
        <w:rPr>
          <w:rFonts w:ascii="Arial" w:hAnsi="Arial" w:cs="Arial"/>
          <w:rtl/>
        </w:rPr>
        <w:t>بصبرها وتشجيعها الحقيقي</w:t>
      </w:r>
      <w:r w:rsidRPr="003A7EE8">
        <w:rPr>
          <w:rFonts w:ascii="Arial" w:hAnsi="Arial" w:cs="Arial"/>
        </w:rPr>
        <w:t>.</w:t>
      </w:r>
    </w:p>
    <w:p w14:paraId="76F6C7C6" w14:textId="77777777" w:rsidR="003A7EE8" w:rsidRPr="003A7EE8" w:rsidRDefault="003A7EE8" w:rsidP="003A7EE8">
      <w:pPr>
        <w:bidi/>
        <w:spacing w:after="0"/>
        <w:ind w:right="-360"/>
        <w:rPr>
          <w:rFonts w:ascii="Arial" w:hAnsi="Arial" w:cs="Arial"/>
          <w:rtl/>
        </w:rPr>
      </w:pPr>
    </w:p>
    <w:p w14:paraId="17675AB6" w14:textId="77777777" w:rsidR="000730B3" w:rsidRDefault="00FA7252" w:rsidP="000730B3">
      <w:pPr>
        <w:bidi/>
        <w:spacing w:after="0"/>
        <w:ind w:right="-360"/>
        <w:rPr>
          <w:rFonts w:ascii="Arial" w:hAnsi="Arial" w:cs="Arial"/>
          <w:rtl/>
        </w:rPr>
      </w:pPr>
      <w:r w:rsidRPr="00FA7252">
        <w:rPr>
          <w:rFonts w:ascii="Arial" w:hAnsi="Arial" w:cs="Arial"/>
          <w:rtl/>
        </w:rPr>
        <w:t>وأقدّر مشاعر الفرح والفخر التي غمرتني من إخواني وأخواتي وصديقتي، والتي كانت بالنسبة لي أعظم دافع</w:t>
      </w:r>
      <w:r w:rsidR="000730B3">
        <w:rPr>
          <w:rFonts w:ascii="Arial" w:hAnsi="Arial" w:cs="Arial" w:hint="cs"/>
          <w:rtl/>
        </w:rPr>
        <w:t xml:space="preserve"> </w:t>
      </w:r>
      <w:r w:rsidRPr="00FA7252">
        <w:rPr>
          <w:rFonts w:ascii="Arial" w:hAnsi="Arial" w:cs="Arial"/>
          <w:rtl/>
        </w:rPr>
        <w:t>للاستمرار،</w:t>
      </w:r>
    </w:p>
    <w:p w14:paraId="3FBA6C4C" w14:textId="64CB1450" w:rsidR="00FA7252" w:rsidRDefault="00FA7252" w:rsidP="000730B3">
      <w:pPr>
        <w:bidi/>
        <w:spacing w:after="0"/>
        <w:ind w:right="-360"/>
        <w:rPr>
          <w:rFonts w:ascii="Arial" w:hAnsi="Arial" w:cs="Arial"/>
          <w:rtl/>
        </w:rPr>
      </w:pPr>
      <w:r w:rsidRPr="00FA7252">
        <w:rPr>
          <w:rFonts w:ascii="Arial" w:hAnsi="Arial" w:cs="Arial"/>
          <w:rtl/>
        </w:rPr>
        <w:t xml:space="preserve"> فثقتهم بي واحتفاؤهم بهذا الإنجاز جعلاني أؤمن أن العلم لا يصنع فقط من أجل الذات، بل لأجل من نحبهم</w:t>
      </w:r>
      <w:r w:rsidR="000730B3">
        <w:rPr>
          <w:rFonts w:ascii="Arial" w:hAnsi="Arial" w:cs="Arial" w:hint="cs"/>
          <w:rtl/>
        </w:rPr>
        <w:t xml:space="preserve"> </w:t>
      </w:r>
      <w:r w:rsidRPr="00FA7252">
        <w:rPr>
          <w:rFonts w:ascii="Arial" w:hAnsi="Arial" w:cs="Arial"/>
          <w:rtl/>
        </w:rPr>
        <w:t>ونمثلهم</w:t>
      </w:r>
      <w:r w:rsidRPr="00FA7252">
        <w:rPr>
          <w:rFonts w:ascii="Arial" w:hAnsi="Arial" w:cs="Arial"/>
        </w:rPr>
        <w:t>.</w:t>
      </w:r>
    </w:p>
    <w:p w14:paraId="5FA2724A" w14:textId="77777777" w:rsidR="003A7EE8" w:rsidRPr="00FA7252" w:rsidRDefault="003A7EE8" w:rsidP="003A7EE8">
      <w:pPr>
        <w:bidi/>
        <w:spacing w:after="0"/>
        <w:ind w:right="-360"/>
        <w:rPr>
          <w:rFonts w:ascii="Arial" w:hAnsi="Arial" w:cs="Arial"/>
        </w:rPr>
      </w:pPr>
    </w:p>
    <w:p w14:paraId="1B652EDF" w14:textId="77777777" w:rsidR="000730B3" w:rsidRDefault="00FA7252" w:rsidP="000730B3">
      <w:pPr>
        <w:bidi/>
        <w:spacing w:after="0"/>
        <w:ind w:right="-360"/>
        <w:rPr>
          <w:rFonts w:ascii="Arial" w:hAnsi="Arial" w:cs="Arial"/>
          <w:rtl/>
        </w:rPr>
      </w:pPr>
      <w:r w:rsidRPr="00FA7252">
        <w:rPr>
          <w:rFonts w:ascii="Arial" w:hAnsi="Arial" w:cs="Arial"/>
          <w:rtl/>
        </w:rPr>
        <w:t>وأخيرًا، كل التقدير للدكاترة المحكمين والمشرفين الأكاديميين، ولكل من ساهم في تشكيل هذه التجربة البحثية. هذا العمل</w:t>
      </w:r>
      <w:r w:rsidR="000730B3">
        <w:rPr>
          <w:rFonts w:ascii="Arial" w:hAnsi="Arial" w:cs="Arial" w:hint="cs"/>
          <w:rtl/>
        </w:rPr>
        <w:t xml:space="preserve"> </w:t>
      </w:r>
      <w:r w:rsidR="003A7EE8" w:rsidRPr="003A7EE8">
        <w:rPr>
          <w:rFonts w:ascii="Arial" w:hAnsi="Arial" w:cs="Arial"/>
          <w:noProof/>
        </w:rPr>
        <mc:AlternateContent>
          <mc:Choice Requires="wps">
            <w:drawing>
              <wp:anchor distT="45720" distB="45720" distL="114300" distR="114300" simplePos="0" relativeHeight="251656704" behindDoc="0" locked="0" layoutInCell="1" allowOverlap="1" wp14:anchorId="15688643" wp14:editId="370605DC">
                <wp:simplePos x="0" y="0"/>
                <wp:positionH relativeFrom="margin">
                  <wp:posOffset>232475</wp:posOffset>
                </wp:positionH>
                <wp:positionV relativeFrom="paragraph">
                  <wp:posOffset>1912750</wp:posOffset>
                </wp:positionV>
                <wp:extent cx="2520950" cy="658091"/>
                <wp:effectExtent l="0" t="0" r="3810" b="8890"/>
                <wp:wrapNone/>
                <wp:docPr id="19586040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658091"/>
                        </a:xfrm>
                        <a:prstGeom prst="rect">
                          <a:avLst/>
                        </a:prstGeom>
                        <a:solidFill>
                          <a:srgbClr val="FFFFFF"/>
                        </a:solidFill>
                        <a:ln w="9525">
                          <a:noFill/>
                          <a:miter lim="800000"/>
                          <a:headEnd/>
                          <a:tailEnd/>
                        </a:ln>
                      </wps:spPr>
                      <wps:txbx>
                        <w:txbxContent>
                          <w:p w14:paraId="27908323" w14:textId="77777777" w:rsidR="003A7EE8" w:rsidRPr="009D78D6" w:rsidRDefault="003A7EE8" w:rsidP="003A7EE8">
                            <w:pPr>
                              <w:jc w:val="center"/>
                              <w:rPr>
                                <w:rFonts w:ascii="Calibri" w:hAnsi="Calibri" w:cs="Calibri"/>
                                <w:rtl/>
                              </w:rPr>
                            </w:pPr>
                            <w:r w:rsidRPr="009D78D6">
                              <w:rPr>
                                <w:rFonts w:ascii="Calibri" w:hAnsi="Calibri" w:cs="Calibri"/>
                                <w:rtl/>
                              </w:rPr>
                              <w:t>الباحثة:</w:t>
                            </w:r>
                          </w:p>
                          <w:p w14:paraId="6E039387" w14:textId="77777777" w:rsidR="003A7EE8" w:rsidRPr="009D78D6" w:rsidRDefault="003A7EE8" w:rsidP="003A7EE8">
                            <w:pPr>
                              <w:jc w:val="center"/>
                              <w:rPr>
                                <w:rFonts w:ascii="Calibri" w:hAnsi="Calibri" w:cs="Calibri"/>
                                <w:b/>
                                <w:bCs/>
                              </w:rPr>
                            </w:pPr>
                            <w:r w:rsidRPr="009D78D6">
                              <w:rPr>
                                <w:rFonts w:ascii="Calibri" w:hAnsi="Calibri" w:cs="Calibri"/>
                                <w:b/>
                                <w:bCs/>
                                <w:rtl/>
                              </w:rPr>
                              <w:t>اشواق ناصر مرجع المهيدي</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5688643" id="_x0000_s1028" type="#_x0000_t202" style="position:absolute;left:0;text-align:left;margin-left:18.3pt;margin-top:150.6pt;width:198.5pt;height:51.8pt;z-index:25165670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" stroked="f">
                <v:textbox>
                  <w:txbxContent>
                    <w:p w14:paraId="27908323" w14:textId="77777777" w:rsidR="003A7EE8" w:rsidRPr="009D78D6" w:rsidRDefault="003A7EE8" w:rsidP="003A7EE8">
                      <w:pPr>
                        <w:jc w:val="center"/>
                        <w:rPr>
                          <w:rFonts w:ascii="Calibri" w:hAnsi="Calibri" w:cs="Calibri"/>
                          <w:rtl/>
                        </w:rPr>
                      </w:pPr>
                      <w:r w:rsidRPr="009D78D6">
                        <w:rPr>
                          <w:rFonts w:ascii="Calibri" w:hAnsi="Calibri" w:cs="Calibri"/>
                          <w:rtl/>
                        </w:rPr>
                        <w:t>الباحثة:</w:t>
                      </w:r>
                    </w:p>
                    <w:p w14:paraId="6E039387" w14:textId="77777777" w:rsidR="003A7EE8" w:rsidRPr="009D78D6" w:rsidRDefault="003A7EE8" w:rsidP="003A7EE8">
                      <w:pPr>
                        <w:jc w:val="center"/>
                        <w:rPr>
                          <w:rFonts w:ascii="Calibri" w:hAnsi="Calibri" w:cs="Calibri"/>
                          <w:b/>
                          <w:bCs/>
                        </w:rPr>
                      </w:pPr>
                      <w:r w:rsidRPr="009D78D6">
                        <w:rPr>
                          <w:rFonts w:ascii="Calibri" w:hAnsi="Calibri" w:cs="Calibri"/>
                          <w:b/>
                          <w:bCs/>
                          <w:rtl/>
                        </w:rPr>
                        <w:t>اشواق ناصر مرجع المهيدي</w:t>
                      </w:r>
                    </w:p>
                  </w:txbxContent>
                </v:textbox>
                <w10:wrap anchorx="margin"/>
              </v:shape>
            </w:pict>
          </mc:Fallback>
        </mc:AlternateContent>
      </w:r>
      <w:r w:rsidRPr="003A7EE8">
        <w:rPr>
          <w:rFonts w:ascii="Arial" w:hAnsi="Arial" w:cs="Arial"/>
          <w:rtl/>
        </w:rPr>
        <w:t>ليس فقط بحثًا أكاديميًا،</w:t>
      </w:r>
    </w:p>
    <w:p w14:paraId="6789C663" w14:textId="13C3DEAE" w:rsidR="00FA7252" w:rsidRPr="003A7EE8" w:rsidRDefault="00FA7252" w:rsidP="000730B3">
      <w:pPr>
        <w:bidi/>
        <w:spacing w:after="0"/>
        <w:ind w:right="-360"/>
        <w:rPr>
          <w:rFonts w:ascii="Arial" w:hAnsi="Arial" w:cs="Arial"/>
          <w:rtl/>
        </w:rPr>
      </w:pPr>
      <w:r w:rsidRPr="003A7EE8">
        <w:rPr>
          <w:rFonts w:ascii="Arial" w:hAnsi="Arial" w:cs="Arial"/>
          <w:rtl/>
        </w:rPr>
        <w:t>بل هو خلاصة حياة، وتجربة، وعلاقات، ووعي، وامتنان</w:t>
      </w:r>
      <w:r w:rsidRPr="003A7EE8">
        <w:rPr>
          <w:rFonts w:ascii="Arial" w:hAnsi="Arial" w:cs="Arial"/>
        </w:rPr>
        <w:t>.</w:t>
      </w:r>
    </w:p>
    <w:p w14:paraId="284B63FF" w14:textId="77777777" w:rsidR="003A7EE8" w:rsidRDefault="003A7EE8" w:rsidP="003A7EE8">
      <w:pPr>
        <w:bidi/>
        <w:spacing w:after="0"/>
        <w:ind w:right="-360"/>
        <w:rPr>
          <w:rtl/>
        </w:rPr>
      </w:pPr>
    </w:p>
    <w:p w14:paraId="36CFC1F6" w14:textId="77777777" w:rsidR="003A7EE8" w:rsidRDefault="003A7EE8" w:rsidP="003A7EE8">
      <w:pPr>
        <w:bidi/>
        <w:spacing w:after="0"/>
        <w:ind w:right="-360"/>
        <w:rPr>
          <w:rtl/>
        </w:rPr>
      </w:pPr>
    </w:p>
    <w:p w14:paraId="473A434E" w14:textId="77777777" w:rsidR="003A7EE8" w:rsidRDefault="003A7EE8" w:rsidP="003A7EE8">
      <w:pPr>
        <w:bidi/>
        <w:spacing w:after="0"/>
        <w:ind w:right="-360"/>
        <w:rPr>
          <w:rtl/>
        </w:rPr>
      </w:pPr>
    </w:p>
    <w:p w14:paraId="04928E51" w14:textId="77777777" w:rsidR="003A7EE8" w:rsidRDefault="003A7EE8" w:rsidP="003A7EE8">
      <w:pPr>
        <w:bidi/>
        <w:spacing w:after="0"/>
        <w:ind w:right="-360"/>
        <w:rPr>
          <w:rtl/>
        </w:rPr>
      </w:pPr>
    </w:p>
    <w:p w14:paraId="5F3CA773" w14:textId="77777777" w:rsidR="003A7EE8" w:rsidRDefault="003A7EE8" w:rsidP="003A7EE8">
      <w:pPr>
        <w:bidi/>
        <w:spacing w:after="0"/>
        <w:ind w:right="-360"/>
        <w:rPr>
          <w:rtl/>
        </w:rPr>
      </w:pPr>
    </w:p>
    <w:p w14:paraId="1644DA9A" w14:textId="77777777" w:rsidR="003A7EE8" w:rsidRDefault="003A7EE8" w:rsidP="003A7EE8">
      <w:pPr>
        <w:bidi/>
        <w:spacing w:after="0"/>
        <w:ind w:right="-360"/>
        <w:rPr>
          <w:rtl/>
        </w:rPr>
      </w:pPr>
    </w:p>
    <w:p w14:paraId="41A6C7DE" w14:textId="77777777" w:rsidR="003A7EE8" w:rsidRDefault="003A7EE8" w:rsidP="003A7EE8">
      <w:pPr>
        <w:bidi/>
        <w:spacing w:after="0"/>
        <w:ind w:right="-360"/>
        <w:rPr>
          <w:rtl/>
        </w:rPr>
      </w:pPr>
    </w:p>
    <w:p w14:paraId="77BC02E4" w14:textId="77777777" w:rsidR="003A7EE8" w:rsidRDefault="003A7EE8" w:rsidP="003A7EE8">
      <w:pPr>
        <w:bidi/>
        <w:spacing w:after="0"/>
        <w:ind w:right="-360"/>
        <w:rPr>
          <w:rtl/>
        </w:rPr>
      </w:pPr>
    </w:p>
    <w:p w14:paraId="496538C2" w14:textId="77777777" w:rsidR="003A7EE8" w:rsidRDefault="003A7EE8" w:rsidP="003A7EE8">
      <w:pPr>
        <w:bidi/>
        <w:spacing w:after="0"/>
        <w:ind w:right="-360"/>
        <w:rPr>
          <w:rtl/>
        </w:rPr>
      </w:pPr>
    </w:p>
    <w:p w14:paraId="53B9F0C8" w14:textId="77777777" w:rsidR="003A7EE8" w:rsidRDefault="003A7EE8" w:rsidP="003A7EE8">
      <w:pPr>
        <w:bidi/>
        <w:spacing w:after="0"/>
        <w:ind w:right="-360"/>
        <w:rPr>
          <w:rtl/>
        </w:rPr>
      </w:pPr>
    </w:p>
    <w:p w14:paraId="6B886B75" w14:textId="77777777" w:rsidR="003A7EE8" w:rsidRDefault="003A7EE8" w:rsidP="003A7EE8">
      <w:pPr>
        <w:bidi/>
        <w:spacing w:after="0"/>
        <w:ind w:right="-360"/>
        <w:rPr>
          <w:rtl/>
        </w:rPr>
      </w:pPr>
    </w:p>
    <w:p w14:paraId="74823F6A" w14:textId="77777777" w:rsidR="003A7EE8" w:rsidRDefault="003A7EE8" w:rsidP="003A7EE8">
      <w:pPr>
        <w:bidi/>
        <w:spacing w:after="0"/>
        <w:ind w:right="-360"/>
        <w:rPr>
          <w:rtl/>
        </w:rPr>
      </w:pPr>
    </w:p>
    <w:p w14:paraId="35AD01B9" w14:textId="77777777" w:rsidR="0088584A" w:rsidRDefault="0088584A" w:rsidP="00F73468">
      <w:pPr>
        <w:pStyle w:val="TOCHeading"/>
        <w:bidi/>
        <w:rPr>
          <w:b/>
          <w:bCs/>
          <w:rtl/>
        </w:rPr>
      </w:pPr>
    </w:p>
    <w:p w14:paraId="3CE440A3" w14:textId="77777777" w:rsidR="009801FE" w:rsidRDefault="009801FE" w:rsidP="009801FE">
      <w:pPr>
        <w:bidi/>
        <w:rPr>
          <w:rtl/>
        </w:rPr>
      </w:pPr>
    </w:p>
    <w:p w14:paraId="0FEDD48A" w14:textId="77777777" w:rsidR="009801FE" w:rsidRPr="009801FE" w:rsidRDefault="009801FE" w:rsidP="009801FE">
      <w:pPr>
        <w:bidi/>
        <w:rPr>
          <w:rtl/>
        </w:rPr>
      </w:pPr>
    </w:p>
    <w:p w14:paraId="374123A3" w14:textId="4708BFA5" w:rsidR="00F73468" w:rsidRDefault="00D56890" w:rsidP="0088584A">
      <w:pPr>
        <w:pStyle w:val="TOCHeading"/>
        <w:bidi/>
        <w:rPr>
          <w:lang w:val="en-GB"/>
        </w:rPr>
      </w:pPr>
      <w:r w:rsidRPr="00D56890">
        <w:rPr>
          <w:b/>
          <w:bCs/>
          <w:rtl/>
        </w:rPr>
        <w:lastRenderedPageBreak/>
        <w:t>الفهرس</w:t>
      </w:r>
      <w:r w:rsidR="00F73468" w:rsidRPr="00F73468">
        <w:rPr>
          <w:lang w:val="en-GB"/>
        </w:rPr>
        <w:t xml:space="preserve"> </w:t>
      </w:r>
    </w:p>
    <w:sdt>
      <w:sdtPr>
        <w:rPr>
          <w:rFonts w:asciiTheme="minorHAnsi" w:eastAsiaTheme="minorHAnsi" w:hAnsiTheme="minorHAnsi" w:cstheme="minorBidi"/>
          <w:color w:val="auto"/>
          <w:kern w:val="2"/>
          <w:sz w:val="20"/>
          <w:szCs w:val="20"/>
          <w:rtl/>
          <w:lang w:val="en-GB"/>
          <w14:ligatures w14:val="standardContextual"/>
        </w:rPr>
        <w:id w:val="-473674875"/>
        <w:docPartObj>
          <w:docPartGallery w:val="Table of Contents"/>
          <w:docPartUnique/>
        </w:docPartObj>
      </w:sdtPr>
      <w:sdtEndPr>
        <w:rPr>
          <w:b/>
          <w:bCs/>
          <w:lang w:val="en-US"/>
        </w:rPr>
      </w:sdtEndPr>
      <w:sdtContent>
        <w:p w14:paraId="68236B48" w14:textId="5441B997" w:rsidR="00F73468" w:rsidRPr="00DC4260" w:rsidRDefault="00F73468" w:rsidP="004E64EC">
          <w:pPr>
            <w:pStyle w:val="TOCHeading"/>
            <w:bidi/>
            <w:rPr>
              <w:sz w:val="20"/>
              <w:szCs w:val="20"/>
            </w:rPr>
          </w:pPr>
        </w:p>
        <w:p w14:paraId="0DF6AF7C" w14:textId="01DDD905" w:rsidR="004E64EC" w:rsidRDefault="00F73468" w:rsidP="004E64EC">
          <w:pPr>
            <w:pStyle w:val="TOC1"/>
            <w:rPr>
              <w:rFonts w:cstheme="minorBidi"/>
              <w:noProof/>
              <w:kern w:val="2"/>
              <w:sz w:val="24"/>
              <w:szCs w:val="24"/>
              <w:lang w:val="en-GB" w:eastAsia="en-GB"/>
              <w14:ligatures w14:val="standardContextual"/>
            </w:rPr>
          </w:pPr>
          <w:r w:rsidRPr="00DC4260">
            <w:rPr>
              <w:sz w:val="20"/>
              <w:szCs w:val="20"/>
            </w:rPr>
            <w:fldChar w:fldCharType="begin"/>
          </w:r>
          <w:r w:rsidRPr="00DC4260">
            <w:rPr>
              <w:sz w:val="20"/>
              <w:szCs w:val="20"/>
            </w:rPr>
            <w:instrText xml:space="preserve"> TOC \o "1-3" \h \z \u </w:instrText>
          </w:r>
          <w:r w:rsidRPr="00DC4260">
            <w:rPr>
              <w:sz w:val="20"/>
              <w:szCs w:val="20"/>
            </w:rPr>
            <w:fldChar w:fldCharType="separate"/>
          </w:r>
          <w:hyperlink w:anchor="_Toc215588598" w:history="1">
            <w:r w:rsidR="004E64EC" w:rsidRPr="00D77B09">
              <w:rPr>
                <w:rStyle w:val="Hyperlink"/>
                <w:rFonts w:hint="eastAsia"/>
                <w:b/>
                <w:bCs/>
                <w:noProof/>
                <w:rtl/>
              </w:rPr>
              <w:t>حقوق</w:t>
            </w:r>
            <w:r w:rsidR="004E64EC" w:rsidRPr="00D77B09">
              <w:rPr>
                <w:rStyle w:val="Hyperlink"/>
                <w:b/>
                <w:bCs/>
                <w:noProof/>
                <w:rtl/>
              </w:rPr>
              <w:t xml:space="preserve"> </w:t>
            </w:r>
            <w:r w:rsidR="004E64EC" w:rsidRPr="00D77B09">
              <w:rPr>
                <w:rStyle w:val="Hyperlink"/>
                <w:rFonts w:hint="eastAsia"/>
                <w:b/>
                <w:bCs/>
                <w:noProof/>
                <w:rtl/>
              </w:rPr>
              <w:t>الطباعة</w:t>
            </w:r>
            <w:r w:rsidR="004E64EC" w:rsidRPr="00D77B09">
              <w:rPr>
                <w:rStyle w:val="Hyperlink"/>
                <w:b/>
                <w:bCs/>
                <w:noProof/>
              </w:rPr>
              <w:t>:</w:t>
            </w:r>
            <w:r w:rsidR="004E64EC">
              <w:rPr>
                <w:noProof/>
                <w:webHidden/>
              </w:rPr>
              <w:tab/>
            </w:r>
            <w:r w:rsidR="004E64EC">
              <w:rPr>
                <w:noProof/>
                <w:webHidden/>
              </w:rPr>
              <w:fldChar w:fldCharType="begin"/>
            </w:r>
            <w:r w:rsidR="004E64EC">
              <w:rPr>
                <w:noProof/>
                <w:webHidden/>
              </w:rPr>
              <w:instrText xml:space="preserve"> PAGEREF _Toc215588598 \h </w:instrText>
            </w:r>
            <w:r w:rsidR="004E64EC">
              <w:rPr>
                <w:noProof/>
                <w:webHidden/>
              </w:rPr>
            </w:r>
            <w:r w:rsidR="004E64EC">
              <w:rPr>
                <w:noProof/>
                <w:webHidden/>
              </w:rPr>
              <w:fldChar w:fldCharType="separate"/>
            </w:r>
            <w:r w:rsidR="008F2E8F">
              <w:rPr>
                <w:noProof/>
                <w:webHidden/>
                <w:rtl/>
              </w:rPr>
              <w:t>2</w:t>
            </w:r>
            <w:r w:rsidR="004E64EC">
              <w:rPr>
                <w:noProof/>
                <w:webHidden/>
              </w:rPr>
              <w:fldChar w:fldCharType="end"/>
            </w:r>
          </w:hyperlink>
        </w:p>
        <w:p w14:paraId="4BB6E9AF" w14:textId="06D0EA85" w:rsidR="004E64EC" w:rsidRDefault="004E64EC" w:rsidP="004E64EC">
          <w:pPr>
            <w:pStyle w:val="TOC1"/>
            <w:rPr>
              <w:rFonts w:cstheme="minorBidi"/>
              <w:noProof/>
              <w:kern w:val="2"/>
              <w:sz w:val="24"/>
              <w:szCs w:val="24"/>
              <w:lang w:val="en-GB" w:eastAsia="en-GB"/>
              <w14:ligatures w14:val="standardContextual"/>
            </w:rPr>
          </w:pPr>
          <w:hyperlink w:anchor="_Toc215588599" w:history="1">
            <w:r w:rsidRPr="00D77B09">
              <w:rPr>
                <w:rStyle w:val="Hyperlink"/>
                <w:rFonts w:hint="eastAsia"/>
                <w:b/>
                <w:bCs/>
                <w:noProof/>
                <w:rtl/>
              </w:rPr>
              <w:t>المستخلص</w:t>
            </w:r>
            <w:r w:rsidRPr="00D77B09">
              <w:rPr>
                <w:rStyle w:val="Hyperlink"/>
                <w:b/>
                <w:bCs/>
                <w:noProof/>
              </w:rPr>
              <w:t>:</w:t>
            </w:r>
            <w:r>
              <w:rPr>
                <w:noProof/>
                <w:webHidden/>
              </w:rPr>
              <w:tab/>
            </w:r>
            <w:r>
              <w:rPr>
                <w:noProof/>
                <w:webHidden/>
              </w:rPr>
              <w:fldChar w:fldCharType="begin"/>
            </w:r>
            <w:r>
              <w:rPr>
                <w:noProof/>
                <w:webHidden/>
              </w:rPr>
              <w:instrText xml:space="preserve"> PAGEREF _Toc215588599 \h </w:instrText>
            </w:r>
            <w:r>
              <w:rPr>
                <w:noProof/>
                <w:webHidden/>
              </w:rPr>
            </w:r>
            <w:r>
              <w:rPr>
                <w:noProof/>
                <w:webHidden/>
              </w:rPr>
              <w:fldChar w:fldCharType="separate"/>
            </w:r>
            <w:r w:rsidR="008F2E8F">
              <w:rPr>
                <w:noProof/>
                <w:webHidden/>
                <w:rtl/>
              </w:rPr>
              <w:t>3</w:t>
            </w:r>
            <w:r>
              <w:rPr>
                <w:noProof/>
                <w:webHidden/>
              </w:rPr>
              <w:fldChar w:fldCharType="end"/>
            </w:r>
          </w:hyperlink>
        </w:p>
        <w:p w14:paraId="432FBCE9" w14:textId="7CDA7BB7" w:rsidR="004E64EC" w:rsidRDefault="004E64EC" w:rsidP="004E64EC">
          <w:pPr>
            <w:pStyle w:val="TOC2"/>
            <w:rPr>
              <w:rFonts w:cstheme="minorBidi"/>
              <w:noProof/>
              <w:kern w:val="2"/>
              <w:sz w:val="24"/>
              <w:szCs w:val="24"/>
              <w:lang w:val="en-GB" w:eastAsia="en-GB"/>
              <w14:ligatures w14:val="standardContextual"/>
            </w:rPr>
          </w:pPr>
          <w:hyperlink w:anchor="_Toc215588600" w:history="1">
            <w:r w:rsidRPr="00D77B09">
              <w:rPr>
                <w:rStyle w:val="Hyperlink"/>
                <w:rFonts w:hint="eastAsia"/>
                <w:b/>
                <w:bCs/>
                <w:noProof/>
                <w:rtl/>
              </w:rPr>
              <w:t>الكلمات</w:t>
            </w:r>
            <w:r w:rsidRPr="00D77B09">
              <w:rPr>
                <w:rStyle w:val="Hyperlink"/>
                <w:b/>
                <w:bCs/>
                <w:noProof/>
                <w:rtl/>
              </w:rPr>
              <w:t xml:space="preserve"> </w:t>
            </w:r>
            <w:r w:rsidRPr="00D77B09">
              <w:rPr>
                <w:rStyle w:val="Hyperlink"/>
                <w:rFonts w:hint="eastAsia"/>
                <w:b/>
                <w:bCs/>
                <w:noProof/>
                <w:rtl/>
              </w:rPr>
              <w:t>المفتاحية</w:t>
            </w:r>
            <w:r w:rsidRPr="00D77B09">
              <w:rPr>
                <w:rStyle w:val="Hyperlink"/>
                <w:b/>
                <w:bCs/>
                <w:noProof/>
              </w:rPr>
              <w:t>:</w:t>
            </w:r>
            <w:r>
              <w:rPr>
                <w:noProof/>
                <w:webHidden/>
              </w:rPr>
              <w:tab/>
            </w:r>
            <w:r>
              <w:rPr>
                <w:noProof/>
                <w:webHidden/>
              </w:rPr>
              <w:fldChar w:fldCharType="begin"/>
            </w:r>
            <w:r>
              <w:rPr>
                <w:noProof/>
                <w:webHidden/>
              </w:rPr>
              <w:instrText xml:space="preserve"> PAGEREF _Toc215588600 \h </w:instrText>
            </w:r>
            <w:r>
              <w:rPr>
                <w:noProof/>
                <w:webHidden/>
              </w:rPr>
            </w:r>
            <w:r>
              <w:rPr>
                <w:noProof/>
                <w:webHidden/>
              </w:rPr>
              <w:fldChar w:fldCharType="separate"/>
            </w:r>
            <w:r w:rsidR="008F2E8F">
              <w:rPr>
                <w:noProof/>
                <w:webHidden/>
                <w:rtl/>
              </w:rPr>
              <w:t>3</w:t>
            </w:r>
            <w:r>
              <w:rPr>
                <w:noProof/>
                <w:webHidden/>
              </w:rPr>
              <w:fldChar w:fldCharType="end"/>
            </w:r>
          </w:hyperlink>
        </w:p>
        <w:p w14:paraId="196F046C" w14:textId="0F2CDD4C" w:rsidR="004E64EC" w:rsidRDefault="004E64EC" w:rsidP="004E64EC">
          <w:pPr>
            <w:pStyle w:val="TOC1"/>
            <w:rPr>
              <w:rFonts w:cstheme="minorBidi"/>
              <w:noProof/>
              <w:kern w:val="2"/>
              <w:sz w:val="24"/>
              <w:szCs w:val="24"/>
              <w:lang w:val="en-GB" w:eastAsia="en-GB"/>
              <w14:ligatures w14:val="standardContextual"/>
            </w:rPr>
          </w:pPr>
          <w:hyperlink w:anchor="_Toc215588601" w:history="1">
            <w:r w:rsidRPr="00D77B09">
              <w:rPr>
                <w:rStyle w:val="Hyperlink"/>
                <w:rFonts w:hint="eastAsia"/>
                <w:b/>
                <w:bCs/>
                <w:noProof/>
                <w:rtl/>
              </w:rPr>
              <w:t>الشكر</w:t>
            </w:r>
            <w:r w:rsidRPr="00D77B09">
              <w:rPr>
                <w:rStyle w:val="Hyperlink"/>
                <w:b/>
                <w:bCs/>
                <w:noProof/>
                <w:rtl/>
              </w:rPr>
              <w:t xml:space="preserve"> </w:t>
            </w:r>
            <w:r w:rsidRPr="00D77B09">
              <w:rPr>
                <w:rStyle w:val="Hyperlink"/>
                <w:rFonts w:hint="eastAsia"/>
                <w:b/>
                <w:bCs/>
                <w:noProof/>
                <w:rtl/>
              </w:rPr>
              <w:t>والامتنان</w:t>
            </w:r>
            <w:r w:rsidRPr="00D77B09">
              <w:rPr>
                <w:rStyle w:val="Hyperlink"/>
                <w:b/>
                <w:bCs/>
                <w:noProof/>
              </w:rPr>
              <w:t>:</w:t>
            </w:r>
            <w:r>
              <w:rPr>
                <w:noProof/>
                <w:webHidden/>
              </w:rPr>
              <w:tab/>
            </w:r>
            <w:r>
              <w:rPr>
                <w:noProof/>
                <w:webHidden/>
              </w:rPr>
              <w:fldChar w:fldCharType="begin"/>
            </w:r>
            <w:r>
              <w:rPr>
                <w:noProof/>
                <w:webHidden/>
              </w:rPr>
              <w:instrText xml:space="preserve"> PAGEREF _Toc215588601 \h </w:instrText>
            </w:r>
            <w:r>
              <w:rPr>
                <w:noProof/>
                <w:webHidden/>
              </w:rPr>
            </w:r>
            <w:r>
              <w:rPr>
                <w:noProof/>
                <w:webHidden/>
              </w:rPr>
              <w:fldChar w:fldCharType="separate"/>
            </w:r>
            <w:r w:rsidR="008F2E8F">
              <w:rPr>
                <w:noProof/>
                <w:webHidden/>
                <w:rtl/>
              </w:rPr>
              <w:t>4</w:t>
            </w:r>
            <w:r>
              <w:rPr>
                <w:noProof/>
                <w:webHidden/>
              </w:rPr>
              <w:fldChar w:fldCharType="end"/>
            </w:r>
          </w:hyperlink>
        </w:p>
        <w:p w14:paraId="53096B8A" w14:textId="732F9711" w:rsidR="004E64EC" w:rsidRDefault="004E64EC" w:rsidP="004E64EC">
          <w:pPr>
            <w:pStyle w:val="TOC1"/>
            <w:rPr>
              <w:rFonts w:cstheme="minorBidi"/>
              <w:noProof/>
              <w:kern w:val="2"/>
              <w:sz w:val="24"/>
              <w:szCs w:val="24"/>
              <w:lang w:val="en-GB" w:eastAsia="en-GB"/>
              <w14:ligatures w14:val="standardContextual"/>
            </w:rPr>
          </w:pPr>
          <w:hyperlink w:anchor="_Toc215588602" w:history="1">
            <w:r w:rsidRPr="00D77B09">
              <w:rPr>
                <w:rStyle w:val="Hyperlink"/>
                <w:rFonts w:hint="eastAsia"/>
                <w:b/>
                <w:bCs/>
                <w:noProof/>
                <w:rtl/>
              </w:rPr>
              <w:t>المقدمة</w:t>
            </w:r>
            <w:r w:rsidRPr="00D77B09">
              <w:rPr>
                <w:rStyle w:val="Hyperlink"/>
                <w:b/>
                <w:bCs/>
                <w:noProof/>
              </w:rPr>
              <w:t>:</w:t>
            </w:r>
            <w:r>
              <w:rPr>
                <w:noProof/>
                <w:webHidden/>
              </w:rPr>
              <w:tab/>
            </w:r>
            <w:r>
              <w:rPr>
                <w:noProof/>
                <w:webHidden/>
              </w:rPr>
              <w:fldChar w:fldCharType="begin"/>
            </w:r>
            <w:r>
              <w:rPr>
                <w:noProof/>
                <w:webHidden/>
              </w:rPr>
              <w:instrText xml:space="preserve"> PAGEREF _Toc215588602 \h </w:instrText>
            </w:r>
            <w:r>
              <w:rPr>
                <w:noProof/>
                <w:webHidden/>
              </w:rPr>
            </w:r>
            <w:r>
              <w:rPr>
                <w:noProof/>
                <w:webHidden/>
              </w:rPr>
              <w:fldChar w:fldCharType="separate"/>
            </w:r>
            <w:r w:rsidR="008F2E8F">
              <w:rPr>
                <w:noProof/>
                <w:webHidden/>
                <w:rtl/>
              </w:rPr>
              <w:t>8</w:t>
            </w:r>
            <w:r>
              <w:rPr>
                <w:noProof/>
                <w:webHidden/>
              </w:rPr>
              <w:fldChar w:fldCharType="end"/>
            </w:r>
          </w:hyperlink>
        </w:p>
        <w:p w14:paraId="2B6F71D7" w14:textId="7790465E" w:rsidR="004E64EC" w:rsidRDefault="004E64EC" w:rsidP="004E64EC">
          <w:pPr>
            <w:pStyle w:val="TOC1"/>
            <w:rPr>
              <w:rFonts w:cstheme="minorBidi"/>
              <w:noProof/>
              <w:kern w:val="2"/>
              <w:sz w:val="24"/>
              <w:szCs w:val="24"/>
              <w:lang w:val="en-GB" w:eastAsia="en-GB"/>
              <w14:ligatures w14:val="standardContextual"/>
            </w:rPr>
          </w:pPr>
          <w:hyperlink w:anchor="_Toc215588603" w:history="1">
            <w:r w:rsidRPr="00D77B09">
              <w:rPr>
                <w:rStyle w:val="Hyperlink"/>
                <w:rFonts w:ascii="Arial" w:hAnsi="Arial" w:cs="Arial" w:hint="eastAsia"/>
                <w:b/>
                <w:bCs/>
                <w:noProof/>
                <w:rtl/>
              </w:rPr>
              <w:t>مفهوم</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الجودة</w:t>
            </w:r>
            <w:r w:rsidRPr="00D77B09">
              <w:rPr>
                <w:rStyle w:val="Hyperlink"/>
                <w:rFonts w:ascii="Arial" w:hAnsi="Arial" w:cs="Arial"/>
                <w:b/>
                <w:bCs/>
                <w:noProof/>
              </w:rPr>
              <w:t>:</w:t>
            </w:r>
            <w:r>
              <w:rPr>
                <w:noProof/>
                <w:webHidden/>
              </w:rPr>
              <w:tab/>
            </w:r>
            <w:r>
              <w:rPr>
                <w:noProof/>
                <w:webHidden/>
              </w:rPr>
              <w:fldChar w:fldCharType="begin"/>
            </w:r>
            <w:r>
              <w:rPr>
                <w:noProof/>
                <w:webHidden/>
              </w:rPr>
              <w:instrText xml:space="preserve"> PAGEREF _Toc215588603 \h </w:instrText>
            </w:r>
            <w:r>
              <w:rPr>
                <w:noProof/>
                <w:webHidden/>
              </w:rPr>
            </w:r>
            <w:r>
              <w:rPr>
                <w:noProof/>
                <w:webHidden/>
              </w:rPr>
              <w:fldChar w:fldCharType="separate"/>
            </w:r>
            <w:r w:rsidR="008F2E8F">
              <w:rPr>
                <w:noProof/>
                <w:webHidden/>
                <w:rtl/>
              </w:rPr>
              <w:t>9</w:t>
            </w:r>
            <w:r>
              <w:rPr>
                <w:noProof/>
                <w:webHidden/>
              </w:rPr>
              <w:fldChar w:fldCharType="end"/>
            </w:r>
          </w:hyperlink>
        </w:p>
        <w:p w14:paraId="6D6EFD60" w14:textId="16E265C1" w:rsidR="004E64EC" w:rsidRDefault="004E64EC" w:rsidP="004E64EC">
          <w:pPr>
            <w:pStyle w:val="TOC2"/>
            <w:rPr>
              <w:rFonts w:cstheme="minorBidi"/>
              <w:noProof/>
              <w:kern w:val="2"/>
              <w:sz w:val="24"/>
              <w:szCs w:val="24"/>
              <w:lang w:val="en-GB" w:eastAsia="en-GB"/>
              <w14:ligatures w14:val="standardContextual"/>
            </w:rPr>
          </w:pPr>
          <w:hyperlink w:anchor="_Toc215588604" w:history="1">
            <w:r w:rsidRPr="00D77B09">
              <w:rPr>
                <w:rStyle w:val="Hyperlink"/>
                <w:rFonts w:ascii="Arial" w:hAnsi="Arial" w:cs="Arial" w:hint="eastAsia"/>
                <w:b/>
                <w:bCs/>
                <w:noProof/>
                <w:rtl/>
              </w:rPr>
              <w:t>خلفية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البحث</w:t>
            </w:r>
            <w:r w:rsidRPr="00D77B09">
              <w:rPr>
                <w:rStyle w:val="Hyperlink"/>
                <w:rFonts w:ascii="Arial" w:hAnsi="Arial" w:cs="Arial"/>
                <w:b/>
                <w:bCs/>
                <w:noProof/>
              </w:rPr>
              <w:t>:</w:t>
            </w:r>
            <w:r>
              <w:rPr>
                <w:noProof/>
                <w:webHidden/>
              </w:rPr>
              <w:tab/>
            </w:r>
            <w:r>
              <w:rPr>
                <w:noProof/>
                <w:webHidden/>
              </w:rPr>
              <w:fldChar w:fldCharType="begin"/>
            </w:r>
            <w:r>
              <w:rPr>
                <w:noProof/>
                <w:webHidden/>
              </w:rPr>
              <w:instrText xml:space="preserve"> PAGEREF _Toc215588604 \h </w:instrText>
            </w:r>
            <w:r>
              <w:rPr>
                <w:noProof/>
                <w:webHidden/>
              </w:rPr>
            </w:r>
            <w:r>
              <w:rPr>
                <w:noProof/>
                <w:webHidden/>
              </w:rPr>
              <w:fldChar w:fldCharType="separate"/>
            </w:r>
            <w:r w:rsidR="008F2E8F">
              <w:rPr>
                <w:noProof/>
                <w:webHidden/>
                <w:rtl/>
              </w:rPr>
              <w:t>9</w:t>
            </w:r>
            <w:r>
              <w:rPr>
                <w:noProof/>
                <w:webHidden/>
              </w:rPr>
              <w:fldChar w:fldCharType="end"/>
            </w:r>
          </w:hyperlink>
        </w:p>
        <w:p w14:paraId="55FB3586" w14:textId="1E67FFF1" w:rsidR="004E64EC" w:rsidRDefault="004E64EC" w:rsidP="004E64EC">
          <w:pPr>
            <w:pStyle w:val="TOC1"/>
            <w:rPr>
              <w:rFonts w:cstheme="minorBidi"/>
              <w:noProof/>
              <w:kern w:val="2"/>
              <w:sz w:val="24"/>
              <w:szCs w:val="24"/>
              <w:lang w:val="en-GB" w:eastAsia="en-GB"/>
              <w14:ligatures w14:val="standardContextual"/>
            </w:rPr>
          </w:pPr>
          <w:hyperlink w:anchor="_Toc215588605" w:history="1">
            <w:r w:rsidRPr="00D77B09">
              <w:rPr>
                <w:rStyle w:val="Hyperlink"/>
                <w:rFonts w:ascii="Arial" w:hAnsi="Arial" w:cs="Arial" w:hint="eastAsia"/>
                <w:b/>
                <w:bCs/>
                <w:noProof/>
                <w:rtl/>
              </w:rPr>
              <w:t>مشكلة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البحث</w:t>
            </w:r>
            <w:r>
              <w:rPr>
                <w:noProof/>
                <w:webHidden/>
              </w:rPr>
              <w:tab/>
            </w:r>
            <w:r>
              <w:rPr>
                <w:noProof/>
                <w:webHidden/>
              </w:rPr>
              <w:fldChar w:fldCharType="begin"/>
            </w:r>
            <w:r>
              <w:rPr>
                <w:noProof/>
                <w:webHidden/>
              </w:rPr>
              <w:instrText xml:space="preserve"> PAGEREF _Toc215588605 \h </w:instrText>
            </w:r>
            <w:r>
              <w:rPr>
                <w:noProof/>
                <w:webHidden/>
              </w:rPr>
            </w:r>
            <w:r>
              <w:rPr>
                <w:noProof/>
                <w:webHidden/>
              </w:rPr>
              <w:fldChar w:fldCharType="separate"/>
            </w:r>
            <w:r w:rsidR="008F2E8F">
              <w:rPr>
                <w:noProof/>
                <w:webHidden/>
                <w:rtl/>
              </w:rPr>
              <w:t>10</w:t>
            </w:r>
            <w:r>
              <w:rPr>
                <w:noProof/>
                <w:webHidden/>
              </w:rPr>
              <w:fldChar w:fldCharType="end"/>
            </w:r>
          </w:hyperlink>
        </w:p>
        <w:p w14:paraId="21413404" w14:textId="278E0A9B" w:rsidR="004E64EC" w:rsidRDefault="004E64EC" w:rsidP="004E64EC">
          <w:pPr>
            <w:pStyle w:val="TOC2"/>
            <w:rPr>
              <w:rFonts w:cstheme="minorBidi"/>
              <w:noProof/>
              <w:kern w:val="2"/>
              <w:sz w:val="24"/>
              <w:szCs w:val="24"/>
              <w:lang w:val="en-GB" w:eastAsia="en-GB"/>
              <w14:ligatures w14:val="standardContextual"/>
            </w:rPr>
          </w:pPr>
          <w:hyperlink w:anchor="_Toc215588606" w:history="1">
            <w:r w:rsidRPr="00D77B09">
              <w:rPr>
                <w:rStyle w:val="Hyperlink"/>
                <w:rFonts w:ascii="Arial" w:hAnsi="Arial" w:cs="Arial" w:hint="eastAsia"/>
                <w:b/>
                <w:bCs/>
                <w:noProof/>
                <w:rtl/>
              </w:rPr>
              <w:t>أهمية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البحث</w:t>
            </w:r>
            <w:r w:rsidRPr="00D77B09">
              <w:rPr>
                <w:rStyle w:val="Hyperlink"/>
                <w:rFonts w:ascii="Arial" w:hAnsi="Arial" w:cs="Arial"/>
                <w:b/>
                <w:bCs/>
                <w:noProof/>
              </w:rPr>
              <w:t>:</w:t>
            </w:r>
            <w:r>
              <w:rPr>
                <w:noProof/>
                <w:webHidden/>
              </w:rPr>
              <w:tab/>
            </w:r>
            <w:r>
              <w:rPr>
                <w:noProof/>
                <w:webHidden/>
              </w:rPr>
              <w:fldChar w:fldCharType="begin"/>
            </w:r>
            <w:r>
              <w:rPr>
                <w:noProof/>
                <w:webHidden/>
              </w:rPr>
              <w:instrText xml:space="preserve"> PAGEREF _Toc215588606 \h </w:instrText>
            </w:r>
            <w:r>
              <w:rPr>
                <w:noProof/>
                <w:webHidden/>
              </w:rPr>
            </w:r>
            <w:r>
              <w:rPr>
                <w:noProof/>
                <w:webHidden/>
              </w:rPr>
              <w:fldChar w:fldCharType="separate"/>
            </w:r>
            <w:r w:rsidR="008F2E8F">
              <w:rPr>
                <w:noProof/>
                <w:webHidden/>
                <w:rtl/>
              </w:rPr>
              <w:t>10</w:t>
            </w:r>
            <w:r>
              <w:rPr>
                <w:noProof/>
                <w:webHidden/>
              </w:rPr>
              <w:fldChar w:fldCharType="end"/>
            </w:r>
          </w:hyperlink>
        </w:p>
        <w:p w14:paraId="5D754B3A" w14:textId="32E2AEED"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07" w:history="1">
            <w:r w:rsidRPr="00D77B09">
              <w:rPr>
                <w:rStyle w:val="Hyperlink"/>
                <w:rFonts w:ascii="Arial" w:eastAsiaTheme="minorHAnsi" w:hAnsi="Arial" w:cs="Arial" w:hint="eastAsia"/>
                <w:b/>
                <w:bCs/>
                <w:noProof/>
                <w:rtl/>
              </w:rPr>
              <w:t>أولا</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الأهمية</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النظرية</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_Toc215588607 \h </w:instrText>
            </w:r>
            <w:r>
              <w:rPr>
                <w:noProof/>
                <w:webHidden/>
              </w:rPr>
            </w:r>
            <w:r>
              <w:rPr>
                <w:noProof/>
                <w:webHidden/>
              </w:rPr>
              <w:fldChar w:fldCharType="separate"/>
            </w:r>
            <w:r w:rsidR="008F2E8F">
              <w:rPr>
                <w:noProof/>
                <w:webHidden/>
                <w:rtl/>
              </w:rPr>
              <w:t>10</w:t>
            </w:r>
            <w:r>
              <w:rPr>
                <w:noProof/>
                <w:webHidden/>
              </w:rPr>
              <w:fldChar w:fldCharType="end"/>
            </w:r>
          </w:hyperlink>
        </w:p>
        <w:p w14:paraId="77D3DEBC" w14:textId="4AECE541"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08" w:history="1">
            <w:r w:rsidRPr="00D77B09">
              <w:rPr>
                <w:rStyle w:val="Hyperlink"/>
                <w:rFonts w:ascii="Arial" w:eastAsiaTheme="minorHAnsi" w:hAnsi="Arial" w:cs="Arial" w:hint="eastAsia"/>
                <w:b/>
                <w:bCs/>
                <w:noProof/>
                <w:rtl/>
              </w:rPr>
              <w:t>ثانيا</w:t>
            </w:r>
            <w:r w:rsidRPr="00D77B09">
              <w:rPr>
                <w:rStyle w:val="Hyperlink"/>
                <w:rFonts w:ascii="Arial" w:eastAsiaTheme="minorHAnsi" w:hAnsi="Arial" w:cs="Arial"/>
                <w:b/>
                <w:bCs/>
                <w:noProof/>
              </w:rPr>
              <w:t>:</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الأهمية</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التطبيقية</w:t>
            </w:r>
            <w:r w:rsidRPr="00D77B09">
              <w:rPr>
                <w:rStyle w:val="Hyperlink"/>
                <w:rFonts w:ascii="Arial" w:eastAsiaTheme="minorHAnsi" w:hAnsi="Arial" w:cs="Arial"/>
                <w:b/>
                <w:bCs/>
                <w:noProof/>
              </w:rPr>
              <w:t>:</w:t>
            </w:r>
            <w:r>
              <w:rPr>
                <w:noProof/>
                <w:webHidden/>
              </w:rPr>
              <w:tab/>
            </w:r>
            <w:r>
              <w:rPr>
                <w:noProof/>
                <w:webHidden/>
              </w:rPr>
              <w:fldChar w:fldCharType="begin"/>
            </w:r>
            <w:r>
              <w:rPr>
                <w:noProof/>
                <w:webHidden/>
              </w:rPr>
              <w:instrText xml:space="preserve"> PAGEREF _Toc215588608 \h </w:instrText>
            </w:r>
            <w:r>
              <w:rPr>
                <w:noProof/>
                <w:webHidden/>
              </w:rPr>
            </w:r>
            <w:r>
              <w:rPr>
                <w:noProof/>
                <w:webHidden/>
              </w:rPr>
              <w:fldChar w:fldCharType="separate"/>
            </w:r>
            <w:r w:rsidR="008F2E8F">
              <w:rPr>
                <w:noProof/>
                <w:webHidden/>
                <w:rtl/>
              </w:rPr>
              <w:t>11</w:t>
            </w:r>
            <w:r>
              <w:rPr>
                <w:noProof/>
                <w:webHidden/>
              </w:rPr>
              <w:fldChar w:fldCharType="end"/>
            </w:r>
          </w:hyperlink>
        </w:p>
        <w:p w14:paraId="1614DD5E" w14:textId="61D64FEA" w:rsidR="004E64EC" w:rsidRDefault="004E64EC" w:rsidP="004E64EC">
          <w:pPr>
            <w:pStyle w:val="TOC1"/>
            <w:rPr>
              <w:rFonts w:cstheme="minorBidi"/>
              <w:noProof/>
              <w:kern w:val="2"/>
              <w:sz w:val="24"/>
              <w:szCs w:val="24"/>
              <w:lang w:val="en-GB" w:eastAsia="en-GB"/>
              <w14:ligatures w14:val="standardContextual"/>
            </w:rPr>
          </w:pPr>
          <w:hyperlink w:anchor="_Toc215588609" w:history="1">
            <w:r w:rsidRPr="00D77B09">
              <w:rPr>
                <w:rStyle w:val="Hyperlink"/>
                <w:rFonts w:ascii="Arial" w:eastAsiaTheme="minorHAnsi" w:hAnsi="Arial" w:cs="Arial" w:hint="eastAsia"/>
                <w:b/>
                <w:bCs/>
                <w:noProof/>
                <w:rtl/>
              </w:rPr>
              <w:t>أهداف</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البحث</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_Toc215588609 \h </w:instrText>
            </w:r>
            <w:r>
              <w:rPr>
                <w:noProof/>
                <w:webHidden/>
              </w:rPr>
            </w:r>
            <w:r>
              <w:rPr>
                <w:noProof/>
                <w:webHidden/>
              </w:rPr>
              <w:fldChar w:fldCharType="separate"/>
            </w:r>
            <w:r w:rsidR="008F2E8F">
              <w:rPr>
                <w:noProof/>
                <w:webHidden/>
                <w:rtl/>
              </w:rPr>
              <w:t>11</w:t>
            </w:r>
            <w:r>
              <w:rPr>
                <w:noProof/>
                <w:webHidden/>
              </w:rPr>
              <w:fldChar w:fldCharType="end"/>
            </w:r>
          </w:hyperlink>
        </w:p>
        <w:p w14:paraId="397D176C" w14:textId="13895844" w:rsidR="004E64EC" w:rsidRDefault="004E64EC" w:rsidP="004E64EC">
          <w:pPr>
            <w:pStyle w:val="TOC2"/>
            <w:rPr>
              <w:rFonts w:cstheme="minorBidi"/>
              <w:noProof/>
              <w:kern w:val="2"/>
              <w:sz w:val="24"/>
              <w:szCs w:val="24"/>
              <w:lang w:val="en-GB" w:eastAsia="en-GB"/>
              <w14:ligatures w14:val="standardContextual"/>
            </w:rPr>
          </w:pPr>
          <w:hyperlink w:anchor="_Toc215588610" w:history="1">
            <w:r w:rsidRPr="00D77B09">
              <w:rPr>
                <w:rStyle w:val="Hyperlink"/>
                <w:rFonts w:ascii="Arial" w:eastAsiaTheme="minorHAnsi" w:hAnsi="Arial" w:cs="Arial" w:hint="eastAsia"/>
                <w:b/>
                <w:bCs/>
                <w:noProof/>
                <w:rtl/>
              </w:rPr>
              <w:t>أسئلة</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البحث</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وفرضياته</w:t>
            </w:r>
            <w:r w:rsidRPr="00D77B09">
              <w:rPr>
                <w:rStyle w:val="Hyperlink"/>
                <w:rFonts w:ascii="Arial" w:eastAsiaTheme="minorHAnsi" w:hAnsi="Arial" w:cs="Arial"/>
                <w:b/>
                <w:bCs/>
                <w:noProof/>
              </w:rPr>
              <w:t>:</w:t>
            </w:r>
            <w:r>
              <w:rPr>
                <w:noProof/>
                <w:webHidden/>
              </w:rPr>
              <w:tab/>
            </w:r>
            <w:r>
              <w:rPr>
                <w:noProof/>
                <w:webHidden/>
              </w:rPr>
              <w:fldChar w:fldCharType="begin"/>
            </w:r>
            <w:r>
              <w:rPr>
                <w:noProof/>
                <w:webHidden/>
              </w:rPr>
              <w:instrText xml:space="preserve"> PAGEREF _Toc215588610 \h </w:instrText>
            </w:r>
            <w:r>
              <w:rPr>
                <w:noProof/>
                <w:webHidden/>
              </w:rPr>
            </w:r>
            <w:r>
              <w:rPr>
                <w:noProof/>
                <w:webHidden/>
              </w:rPr>
              <w:fldChar w:fldCharType="separate"/>
            </w:r>
            <w:r w:rsidR="008F2E8F">
              <w:rPr>
                <w:noProof/>
                <w:webHidden/>
                <w:rtl/>
              </w:rPr>
              <w:t>11</w:t>
            </w:r>
            <w:r>
              <w:rPr>
                <w:noProof/>
                <w:webHidden/>
              </w:rPr>
              <w:fldChar w:fldCharType="end"/>
            </w:r>
          </w:hyperlink>
        </w:p>
        <w:p w14:paraId="0EF84D86" w14:textId="3CE823EF"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11" w:history="1">
            <w:r w:rsidRPr="00D77B09">
              <w:rPr>
                <w:rStyle w:val="Hyperlink"/>
                <w:rFonts w:ascii="Arial" w:eastAsiaTheme="minorHAnsi" w:hAnsi="Arial" w:cs="Arial" w:hint="eastAsia"/>
                <w:b/>
                <w:bCs/>
                <w:noProof/>
                <w:rtl/>
              </w:rPr>
              <w:t>أولًا</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سؤال</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البحث</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الرئيسي</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_Toc215588611 \h </w:instrText>
            </w:r>
            <w:r>
              <w:rPr>
                <w:noProof/>
                <w:webHidden/>
              </w:rPr>
            </w:r>
            <w:r>
              <w:rPr>
                <w:noProof/>
                <w:webHidden/>
              </w:rPr>
              <w:fldChar w:fldCharType="separate"/>
            </w:r>
            <w:r w:rsidR="008F2E8F">
              <w:rPr>
                <w:noProof/>
                <w:webHidden/>
                <w:rtl/>
              </w:rPr>
              <w:t>11</w:t>
            </w:r>
            <w:r>
              <w:rPr>
                <w:noProof/>
                <w:webHidden/>
              </w:rPr>
              <w:fldChar w:fldCharType="end"/>
            </w:r>
          </w:hyperlink>
        </w:p>
        <w:p w14:paraId="66C2C580" w14:textId="07C2B612"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12" w:history="1">
            <w:r w:rsidRPr="00D77B09">
              <w:rPr>
                <w:rStyle w:val="Hyperlink"/>
                <w:rFonts w:ascii="Arial" w:eastAsiaTheme="minorHAnsi" w:hAnsi="Arial" w:cs="Arial" w:hint="eastAsia"/>
                <w:b/>
                <w:bCs/>
                <w:noProof/>
                <w:rtl/>
              </w:rPr>
              <w:t>ثانيًا</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الأسئلة</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الفرعية</w:t>
            </w:r>
            <w:r w:rsidRPr="00D77B09">
              <w:rPr>
                <w:rStyle w:val="Hyperlink"/>
                <w:rFonts w:ascii="Arial" w:eastAsiaTheme="minorHAnsi" w:hAnsi="Arial" w:cs="Arial"/>
                <w:b/>
                <w:bCs/>
                <w:noProof/>
              </w:rPr>
              <w:t>:</w:t>
            </w:r>
            <w:r>
              <w:rPr>
                <w:noProof/>
                <w:webHidden/>
              </w:rPr>
              <w:tab/>
            </w:r>
            <w:r>
              <w:rPr>
                <w:noProof/>
                <w:webHidden/>
              </w:rPr>
              <w:fldChar w:fldCharType="begin"/>
            </w:r>
            <w:r>
              <w:rPr>
                <w:noProof/>
                <w:webHidden/>
              </w:rPr>
              <w:instrText xml:space="preserve"> PAGEREF _Toc215588612 \h </w:instrText>
            </w:r>
            <w:r>
              <w:rPr>
                <w:noProof/>
                <w:webHidden/>
              </w:rPr>
            </w:r>
            <w:r>
              <w:rPr>
                <w:noProof/>
                <w:webHidden/>
              </w:rPr>
              <w:fldChar w:fldCharType="separate"/>
            </w:r>
            <w:r w:rsidR="008F2E8F">
              <w:rPr>
                <w:noProof/>
                <w:webHidden/>
                <w:rtl/>
              </w:rPr>
              <w:t>11</w:t>
            </w:r>
            <w:r>
              <w:rPr>
                <w:noProof/>
                <w:webHidden/>
              </w:rPr>
              <w:fldChar w:fldCharType="end"/>
            </w:r>
          </w:hyperlink>
        </w:p>
        <w:p w14:paraId="591FA5B3" w14:textId="598170B6"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13" w:history="1">
            <w:r w:rsidRPr="00D77B09">
              <w:rPr>
                <w:rStyle w:val="Hyperlink"/>
                <w:rFonts w:ascii="Arial" w:eastAsiaTheme="minorHAnsi" w:hAnsi="Arial" w:cs="Arial" w:hint="eastAsia"/>
                <w:b/>
                <w:bCs/>
                <w:noProof/>
                <w:rtl/>
              </w:rPr>
              <w:t>ثالثًا</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فرضيات</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البحث</w:t>
            </w:r>
            <w:r w:rsidRPr="00D77B09">
              <w:rPr>
                <w:rStyle w:val="Hyperlink"/>
                <w:rFonts w:ascii="Arial" w:eastAsiaTheme="minorHAnsi" w:hAnsi="Arial" w:cs="Arial"/>
                <w:b/>
                <w:bCs/>
                <w:noProof/>
              </w:rPr>
              <w:t>:</w:t>
            </w:r>
            <w:r>
              <w:rPr>
                <w:noProof/>
                <w:webHidden/>
              </w:rPr>
              <w:tab/>
            </w:r>
            <w:r>
              <w:rPr>
                <w:noProof/>
                <w:webHidden/>
              </w:rPr>
              <w:fldChar w:fldCharType="begin"/>
            </w:r>
            <w:r>
              <w:rPr>
                <w:noProof/>
                <w:webHidden/>
              </w:rPr>
              <w:instrText xml:space="preserve"> PAGEREF _Toc215588613 \h </w:instrText>
            </w:r>
            <w:r>
              <w:rPr>
                <w:noProof/>
                <w:webHidden/>
              </w:rPr>
            </w:r>
            <w:r>
              <w:rPr>
                <w:noProof/>
                <w:webHidden/>
              </w:rPr>
              <w:fldChar w:fldCharType="separate"/>
            </w:r>
            <w:r w:rsidR="008F2E8F">
              <w:rPr>
                <w:noProof/>
                <w:webHidden/>
                <w:rtl/>
              </w:rPr>
              <w:t>12</w:t>
            </w:r>
            <w:r>
              <w:rPr>
                <w:noProof/>
                <w:webHidden/>
              </w:rPr>
              <w:fldChar w:fldCharType="end"/>
            </w:r>
          </w:hyperlink>
        </w:p>
        <w:p w14:paraId="2E24BAF1" w14:textId="571F541A" w:rsidR="004E64EC" w:rsidRDefault="004E64EC" w:rsidP="004E64EC">
          <w:pPr>
            <w:pStyle w:val="TOC1"/>
            <w:rPr>
              <w:rFonts w:cstheme="minorBidi"/>
              <w:noProof/>
              <w:kern w:val="2"/>
              <w:sz w:val="24"/>
              <w:szCs w:val="24"/>
              <w:lang w:val="en-GB" w:eastAsia="en-GB"/>
              <w14:ligatures w14:val="standardContextual"/>
            </w:rPr>
          </w:pPr>
          <w:hyperlink w:anchor="_Toc215588614" w:history="1">
            <w:r w:rsidRPr="00D77B09">
              <w:rPr>
                <w:rStyle w:val="Hyperlink"/>
                <w:rFonts w:ascii="Arial" w:eastAsiaTheme="minorHAnsi" w:hAnsi="Arial" w:cs="Arial" w:hint="eastAsia"/>
                <w:b/>
                <w:bCs/>
                <w:noProof/>
                <w:rtl/>
              </w:rPr>
              <w:t>نموذج</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البحث</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_Toc215588614 \h </w:instrText>
            </w:r>
            <w:r>
              <w:rPr>
                <w:noProof/>
                <w:webHidden/>
              </w:rPr>
            </w:r>
            <w:r>
              <w:rPr>
                <w:noProof/>
                <w:webHidden/>
              </w:rPr>
              <w:fldChar w:fldCharType="separate"/>
            </w:r>
            <w:r w:rsidR="008F2E8F">
              <w:rPr>
                <w:noProof/>
                <w:webHidden/>
                <w:rtl/>
              </w:rPr>
              <w:t>12</w:t>
            </w:r>
            <w:r>
              <w:rPr>
                <w:noProof/>
                <w:webHidden/>
              </w:rPr>
              <w:fldChar w:fldCharType="end"/>
            </w:r>
          </w:hyperlink>
        </w:p>
        <w:p w14:paraId="52246D24" w14:textId="21D0916F" w:rsidR="004E64EC" w:rsidRDefault="004E64EC" w:rsidP="004E64EC">
          <w:pPr>
            <w:pStyle w:val="TOC2"/>
            <w:rPr>
              <w:rFonts w:cstheme="minorBidi"/>
              <w:noProof/>
              <w:kern w:val="2"/>
              <w:sz w:val="24"/>
              <w:szCs w:val="24"/>
              <w:lang w:val="en-GB" w:eastAsia="en-GB"/>
              <w14:ligatures w14:val="standardContextual"/>
            </w:rPr>
          </w:pPr>
          <w:hyperlink w:anchor="_Toc215588615" w:history="1">
            <w:r w:rsidRPr="00D77B09">
              <w:rPr>
                <w:rStyle w:val="Hyperlink"/>
                <w:rFonts w:ascii="Arial" w:eastAsiaTheme="minorHAnsi" w:hAnsi="Arial" w:cs="Arial" w:hint="eastAsia"/>
                <w:b/>
                <w:bCs/>
                <w:noProof/>
                <w:rtl/>
              </w:rPr>
              <w:t>المتغير</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المستقل</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_Toc215588615 \h </w:instrText>
            </w:r>
            <w:r>
              <w:rPr>
                <w:noProof/>
                <w:webHidden/>
              </w:rPr>
            </w:r>
            <w:r>
              <w:rPr>
                <w:noProof/>
                <w:webHidden/>
              </w:rPr>
              <w:fldChar w:fldCharType="separate"/>
            </w:r>
            <w:r w:rsidR="008F2E8F">
              <w:rPr>
                <w:noProof/>
                <w:webHidden/>
                <w:rtl/>
              </w:rPr>
              <w:t>12</w:t>
            </w:r>
            <w:r>
              <w:rPr>
                <w:noProof/>
                <w:webHidden/>
              </w:rPr>
              <w:fldChar w:fldCharType="end"/>
            </w:r>
          </w:hyperlink>
        </w:p>
        <w:p w14:paraId="5A7BE3C1" w14:textId="095F6032" w:rsidR="004E64EC" w:rsidRDefault="004E64EC" w:rsidP="004E64EC">
          <w:pPr>
            <w:pStyle w:val="TOC2"/>
            <w:rPr>
              <w:rFonts w:cstheme="minorBidi"/>
              <w:noProof/>
              <w:kern w:val="2"/>
              <w:sz w:val="24"/>
              <w:szCs w:val="24"/>
              <w:lang w:val="en-GB" w:eastAsia="en-GB"/>
              <w14:ligatures w14:val="standardContextual"/>
            </w:rPr>
          </w:pPr>
          <w:hyperlink w:anchor="_Toc215588616" w:history="1">
            <w:r w:rsidRPr="00D77B09">
              <w:rPr>
                <w:rStyle w:val="Hyperlink"/>
                <w:rFonts w:ascii="Arial" w:eastAsiaTheme="minorHAnsi" w:hAnsi="Arial" w:cs="Arial" w:hint="eastAsia"/>
                <w:b/>
                <w:bCs/>
                <w:noProof/>
                <w:rtl/>
              </w:rPr>
              <w:t>المتغير</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التابع</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_Toc215588616 \h </w:instrText>
            </w:r>
            <w:r>
              <w:rPr>
                <w:noProof/>
                <w:webHidden/>
              </w:rPr>
            </w:r>
            <w:r>
              <w:rPr>
                <w:noProof/>
                <w:webHidden/>
              </w:rPr>
              <w:fldChar w:fldCharType="separate"/>
            </w:r>
            <w:r w:rsidR="008F2E8F">
              <w:rPr>
                <w:noProof/>
                <w:webHidden/>
                <w:rtl/>
              </w:rPr>
              <w:t>12</w:t>
            </w:r>
            <w:r>
              <w:rPr>
                <w:noProof/>
                <w:webHidden/>
              </w:rPr>
              <w:fldChar w:fldCharType="end"/>
            </w:r>
          </w:hyperlink>
        </w:p>
        <w:p w14:paraId="5DDD4F9C" w14:textId="573B89F9"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17" w:history="1">
            <w:r w:rsidRPr="00D77B09">
              <w:rPr>
                <w:rStyle w:val="Hyperlink"/>
                <w:rFonts w:ascii="Arial" w:hAnsi="Arial" w:cs="Arial" w:hint="eastAsia"/>
                <w:b/>
                <w:bCs/>
                <w:noProof/>
                <w:rtl/>
              </w:rPr>
              <w:t>النموذج</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المقترح</w:t>
            </w:r>
            <w:r w:rsidRPr="00D77B09">
              <w:rPr>
                <w:rStyle w:val="Hyperlink"/>
                <w:rFonts w:ascii="Arial" w:hAnsi="Arial" w:cs="Arial"/>
                <w:b/>
                <w:bCs/>
                <w:noProof/>
              </w:rPr>
              <w:t xml:space="preserve"> :</w:t>
            </w:r>
            <w:r>
              <w:rPr>
                <w:noProof/>
                <w:webHidden/>
              </w:rPr>
              <w:tab/>
            </w:r>
            <w:r>
              <w:rPr>
                <w:noProof/>
                <w:webHidden/>
              </w:rPr>
              <w:fldChar w:fldCharType="begin"/>
            </w:r>
            <w:r>
              <w:rPr>
                <w:noProof/>
                <w:webHidden/>
              </w:rPr>
              <w:instrText xml:space="preserve"> PAGEREF _Toc215588617 \h </w:instrText>
            </w:r>
            <w:r>
              <w:rPr>
                <w:noProof/>
                <w:webHidden/>
              </w:rPr>
            </w:r>
            <w:r>
              <w:rPr>
                <w:noProof/>
                <w:webHidden/>
              </w:rPr>
              <w:fldChar w:fldCharType="separate"/>
            </w:r>
            <w:r w:rsidR="008F2E8F">
              <w:rPr>
                <w:noProof/>
                <w:webHidden/>
                <w:rtl/>
              </w:rPr>
              <w:t>12</w:t>
            </w:r>
            <w:r>
              <w:rPr>
                <w:noProof/>
                <w:webHidden/>
              </w:rPr>
              <w:fldChar w:fldCharType="end"/>
            </w:r>
          </w:hyperlink>
        </w:p>
        <w:p w14:paraId="0E43EE1D" w14:textId="1817C0C8" w:rsidR="004E64EC" w:rsidRDefault="004E64EC" w:rsidP="004E64EC">
          <w:pPr>
            <w:pStyle w:val="TOC1"/>
            <w:rPr>
              <w:rFonts w:cstheme="minorBidi"/>
              <w:noProof/>
              <w:kern w:val="2"/>
              <w:sz w:val="24"/>
              <w:szCs w:val="24"/>
              <w:lang w:val="en-GB" w:eastAsia="en-GB"/>
              <w14:ligatures w14:val="standardContextual"/>
            </w:rPr>
          </w:pPr>
          <w:hyperlink w:anchor="_Toc215588618" w:history="1">
            <w:r w:rsidRPr="00D77B09">
              <w:rPr>
                <w:rStyle w:val="Hyperlink"/>
                <w:rFonts w:ascii="Arial" w:eastAsiaTheme="minorHAnsi" w:hAnsi="Arial" w:cs="Arial" w:hint="eastAsia"/>
                <w:b/>
                <w:bCs/>
                <w:noProof/>
                <w:rtl/>
              </w:rPr>
              <w:t>حدود</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الدراسة</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_Toc215588618 \h </w:instrText>
            </w:r>
            <w:r>
              <w:rPr>
                <w:noProof/>
                <w:webHidden/>
              </w:rPr>
            </w:r>
            <w:r>
              <w:rPr>
                <w:noProof/>
                <w:webHidden/>
              </w:rPr>
              <w:fldChar w:fldCharType="separate"/>
            </w:r>
            <w:r w:rsidR="008F2E8F">
              <w:rPr>
                <w:noProof/>
                <w:webHidden/>
                <w:rtl/>
              </w:rPr>
              <w:t>14</w:t>
            </w:r>
            <w:r>
              <w:rPr>
                <w:noProof/>
                <w:webHidden/>
              </w:rPr>
              <w:fldChar w:fldCharType="end"/>
            </w:r>
          </w:hyperlink>
        </w:p>
        <w:p w14:paraId="5F128B3A" w14:textId="06DB73D9" w:rsidR="004E64EC" w:rsidRDefault="004E64EC" w:rsidP="004E64EC">
          <w:pPr>
            <w:pStyle w:val="TOC2"/>
            <w:tabs>
              <w:tab w:val="left" w:pos="2071"/>
            </w:tabs>
            <w:rPr>
              <w:rFonts w:cstheme="minorBidi"/>
              <w:noProof/>
              <w:kern w:val="2"/>
              <w:sz w:val="24"/>
              <w:szCs w:val="24"/>
              <w:lang w:val="en-GB" w:eastAsia="en-GB"/>
              <w14:ligatures w14:val="standardContextual"/>
            </w:rPr>
          </w:pPr>
          <w:hyperlink w:anchor="_Toc215588619" w:history="1">
            <w:r w:rsidRPr="00D77B09">
              <w:rPr>
                <w:rStyle w:val="Hyperlink"/>
                <w:rFonts w:ascii="Arial" w:eastAsiaTheme="minorHAnsi" w:hAnsi="Arial" w:cs="Arial"/>
                <w:b/>
                <w:bCs/>
                <w:noProof/>
              </w:rPr>
              <w:t>1.</w:t>
            </w:r>
            <w:r>
              <w:rPr>
                <w:rFonts w:cstheme="minorBidi"/>
                <w:noProof/>
                <w:kern w:val="2"/>
                <w:sz w:val="24"/>
                <w:szCs w:val="24"/>
                <w:lang w:val="en-GB" w:eastAsia="en-GB"/>
                <w14:ligatures w14:val="standardContextual"/>
              </w:rPr>
              <w:tab/>
            </w:r>
            <w:r w:rsidRPr="00D77B09">
              <w:rPr>
                <w:rStyle w:val="Hyperlink"/>
                <w:rFonts w:ascii="Arial" w:eastAsiaTheme="minorHAnsi" w:hAnsi="Arial" w:cs="Arial" w:hint="eastAsia"/>
                <w:b/>
                <w:bCs/>
                <w:noProof/>
                <w:rtl/>
              </w:rPr>
              <w:t>الحدود</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الموضوعية</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_Toc215588619 \h </w:instrText>
            </w:r>
            <w:r>
              <w:rPr>
                <w:noProof/>
                <w:webHidden/>
              </w:rPr>
            </w:r>
            <w:r>
              <w:rPr>
                <w:noProof/>
                <w:webHidden/>
              </w:rPr>
              <w:fldChar w:fldCharType="separate"/>
            </w:r>
            <w:r w:rsidR="008F2E8F">
              <w:rPr>
                <w:noProof/>
                <w:webHidden/>
                <w:rtl/>
              </w:rPr>
              <w:t>14</w:t>
            </w:r>
            <w:r>
              <w:rPr>
                <w:noProof/>
                <w:webHidden/>
              </w:rPr>
              <w:fldChar w:fldCharType="end"/>
            </w:r>
          </w:hyperlink>
        </w:p>
        <w:p w14:paraId="65740EDA" w14:textId="65D076F0" w:rsidR="004E64EC" w:rsidRDefault="004E64EC" w:rsidP="004E64EC">
          <w:pPr>
            <w:pStyle w:val="TOC2"/>
            <w:tabs>
              <w:tab w:val="left" w:pos="1920"/>
            </w:tabs>
            <w:rPr>
              <w:rFonts w:cstheme="minorBidi"/>
              <w:noProof/>
              <w:kern w:val="2"/>
              <w:sz w:val="24"/>
              <w:szCs w:val="24"/>
              <w:lang w:val="en-GB" w:eastAsia="en-GB"/>
              <w14:ligatures w14:val="standardContextual"/>
            </w:rPr>
          </w:pPr>
          <w:hyperlink w:anchor="_Toc215588620" w:history="1">
            <w:r w:rsidRPr="00D77B09">
              <w:rPr>
                <w:rStyle w:val="Hyperlink"/>
                <w:rFonts w:ascii="Arial" w:eastAsiaTheme="minorHAnsi" w:hAnsi="Arial" w:cs="Arial"/>
                <w:b/>
                <w:bCs/>
                <w:noProof/>
              </w:rPr>
              <w:t>2.</w:t>
            </w:r>
            <w:r>
              <w:rPr>
                <w:rFonts w:cstheme="minorBidi"/>
                <w:noProof/>
                <w:kern w:val="2"/>
                <w:sz w:val="24"/>
                <w:szCs w:val="24"/>
                <w:lang w:val="en-GB" w:eastAsia="en-GB"/>
                <w14:ligatures w14:val="standardContextual"/>
              </w:rPr>
              <w:tab/>
            </w:r>
            <w:r w:rsidRPr="00D77B09">
              <w:rPr>
                <w:rStyle w:val="Hyperlink"/>
                <w:rFonts w:ascii="Arial" w:eastAsiaTheme="minorHAnsi" w:hAnsi="Arial" w:cs="Arial" w:hint="eastAsia"/>
                <w:b/>
                <w:bCs/>
                <w:noProof/>
                <w:rtl/>
              </w:rPr>
              <w:t>الحدود</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المكانية</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_Toc215588620 \h </w:instrText>
            </w:r>
            <w:r>
              <w:rPr>
                <w:noProof/>
                <w:webHidden/>
              </w:rPr>
            </w:r>
            <w:r>
              <w:rPr>
                <w:noProof/>
                <w:webHidden/>
              </w:rPr>
              <w:fldChar w:fldCharType="separate"/>
            </w:r>
            <w:r w:rsidR="008F2E8F">
              <w:rPr>
                <w:noProof/>
                <w:webHidden/>
                <w:rtl/>
              </w:rPr>
              <w:t>14</w:t>
            </w:r>
            <w:r>
              <w:rPr>
                <w:noProof/>
                <w:webHidden/>
              </w:rPr>
              <w:fldChar w:fldCharType="end"/>
            </w:r>
          </w:hyperlink>
        </w:p>
        <w:p w14:paraId="306AB8C8" w14:textId="1CB1702F" w:rsidR="004E64EC" w:rsidRDefault="004E64EC" w:rsidP="004E64EC">
          <w:pPr>
            <w:pStyle w:val="TOC2"/>
            <w:tabs>
              <w:tab w:val="left" w:pos="1920"/>
            </w:tabs>
            <w:rPr>
              <w:rFonts w:cstheme="minorBidi"/>
              <w:noProof/>
              <w:kern w:val="2"/>
              <w:sz w:val="24"/>
              <w:szCs w:val="24"/>
              <w:lang w:val="en-GB" w:eastAsia="en-GB"/>
              <w14:ligatures w14:val="standardContextual"/>
            </w:rPr>
          </w:pPr>
          <w:hyperlink w:anchor="_Toc215588621" w:history="1">
            <w:r w:rsidRPr="00D77B09">
              <w:rPr>
                <w:rStyle w:val="Hyperlink"/>
                <w:rFonts w:ascii="Arial" w:eastAsiaTheme="minorHAnsi" w:hAnsi="Arial" w:cs="Arial"/>
                <w:b/>
                <w:bCs/>
                <w:noProof/>
              </w:rPr>
              <w:t>3.</w:t>
            </w:r>
            <w:r>
              <w:rPr>
                <w:rFonts w:cstheme="minorBidi"/>
                <w:noProof/>
                <w:kern w:val="2"/>
                <w:sz w:val="24"/>
                <w:szCs w:val="24"/>
                <w:lang w:val="en-GB" w:eastAsia="en-GB"/>
                <w14:ligatures w14:val="standardContextual"/>
              </w:rPr>
              <w:tab/>
            </w:r>
            <w:r w:rsidRPr="00D77B09">
              <w:rPr>
                <w:rStyle w:val="Hyperlink"/>
                <w:rFonts w:ascii="Arial" w:eastAsiaTheme="minorHAnsi" w:hAnsi="Arial" w:cs="Arial" w:hint="eastAsia"/>
                <w:b/>
                <w:bCs/>
                <w:noProof/>
                <w:rtl/>
              </w:rPr>
              <w:t>الحدود</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البشرية</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_Toc215588621 \h </w:instrText>
            </w:r>
            <w:r>
              <w:rPr>
                <w:noProof/>
                <w:webHidden/>
              </w:rPr>
            </w:r>
            <w:r>
              <w:rPr>
                <w:noProof/>
                <w:webHidden/>
              </w:rPr>
              <w:fldChar w:fldCharType="separate"/>
            </w:r>
            <w:r w:rsidR="008F2E8F">
              <w:rPr>
                <w:noProof/>
                <w:webHidden/>
                <w:rtl/>
              </w:rPr>
              <w:t>14</w:t>
            </w:r>
            <w:r>
              <w:rPr>
                <w:noProof/>
                <w:webHidden/>
              </w:rPr>
              <w:fldChar w:fldCharType="end"/>
            </w:r>
          </w:hyperlink>
        </w:p>
        <w:p w14:paraId="093FA69A" w14:textId="7740A05B" w:rsidR="004E64EC" w:rsidRDefault="004E64EC" w:rsidP="004E64EC">
          <w:pPr>
            <w:pStyle w:val="TOC2"/>
            <w:tabs>
              <w:tab w:val="left" w:pos="1680"/>
            </w:tabs>
            <w:rPr>
              <w:rFonts w:cstheme="minorBidi"/>
              <w:noProof/>
              <w:kern w:val="2"/>
              <w:sz w:val="24"/>
              <w:szCs w:val="24"/>
              <w:lang w:val="en-GB" w:eastAsia="en-GB"/>
              <w14:ligatures w14:val="standardContextual"/>
            </w:rPr>
          </w:pPr>
          <w:hyperlink w:anchor="_Toc215588622" w:history="1">
            <w:r w:rsidRPr="00D77B09">
              <w:rPr>
                <w:rStyle w:val="Hyperlink"/>
                <w:rFonts w:ascii="Arial" w:eastAsiaTheme="minorHAnsi" w:hAnsi="Arial" w:cs="Arial"/>
                <w:b/>
                <w:bCs/>
                <w:noProof/>
                <w:rtl/>
              </w:rPr>
              <w:t>4.</w:t>
            </w:r>
            <w:r>
              <w:rPr>
                <w:rFonts w:cstheme="minorBidi"/>
                <w:noProof/>
                <w:kern w:val="2"/>
                <w:sz w:val="24"/>
                <w:szCs w:val="24"/>
                <w:lang w:val="en-GB" w:eastAsia="en-GB"/>
                <w14:ligatures w14:val="standardContextual"/>
              </w:rPr>
              <w:tab/>
            </w:r>
            <w:r w:rsidRPr="00D77B09">
              <w:rPr>
                <w:rStyle w:val="Hyperlink"/>
                <w:rFonts w:ascii="Arial" w:eastAsiaTheme="minorHAnsi" w:hAnsi="Arial" w:cs="Arial" w:hint="eastAsia"/>
                <w:b/>
                <w:bCs/>
                <w:noProof/>
                <w:rtl/>
              </w:rPr>
              <w:t>الحدود</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الزمنية</w:t>
            </w:r>
            <w:r w:rsidRPr="00D77B09">
              <w:rPr>
                <w:rStyle w:val="Hyperlink"/>
                <w:rFonts w:ascii="Arial" w:eastAsiaTheme="minorHAnsi" w:hAnsi="Arial" w:cs="Arial"/>
                <w:b/>
                <w:bCs/>
                <w:noProof/>
                <w:rtl/>
              </w:rPr>
              <w:t>:</w:t>
            </w:r>
            <w:r>
              <w:rPr>
                <w:noProof/>
                <w:webHidden/>
              </w:rPr>
              <w:tab/>
            </w:r>
            <w:r>
              <w:rPr>
                <w:noProof/>
                <w:webHidden/>
              </w:rPr>
              <w:fldChar w:fldCharType="begin"/>
            </w:r>
            <w:r>
              <w:rPr>
                <w:noProof/>
                <w:webHidden/>
              </w:rPr>
              <w:instrText xml:space="preserve"> PAGEREF _Toc215588622 \h </w:instrText>
            </w:r>
            <w:r>
              <w:rPr>
                <w:noProof/>
                <w:webHidden/>
              </w:rPr>
            </w:r>
            <w:r>
              <w:rPr>
                <w:noProof/>
                <w:webHidden/>
              </w:rPr>
              <w:fldChar w:fldCharType="separate"/>
            </w:r>
            <w:r w:rsidR="008F2E8F">
              <w:rPr>
                <w:noProof/>
                <w:webHidden/>
                <w:rtl/>
              </w:rPr>
              <w:t>14</w:t>
            </w:r>
            <w:r>
              <w:rPr>
                <w:noProof/>
                <w:webHidden/>
              </w:rPr>
              <w:fldChar w:fldCharType="end"/>
            </w:r>
          </w:hyperlink>
        </w:p>
        <w:p w14:paraId="69E72288" w14:textId="1F3E39D0"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23" w:history="1">
            <w:r w:rsidRPr="00D77B09">
              <w:rPr>
                <w:rStyle w:val="Hyperlink"/>
                <w:rFonts w:ascii="Arial" w:hAnsi="Arial" w:cs="Arial" w:hint="eastAsia"/>
                <w:b/>
                <w:bCs/>
                <w:noProof/>
                <w:rtl/>
              </w:rPr>
              <w:t>خاتمة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الفصل</w:t>
            </w:r>
            <w:r w:rsidRPr="00D77B09">
              <w:rPr>
                <w:rStyle w:val="Hyperlink"/>
                <w:rFonts w:ascii="Arial" w:hAnsi="Arial" w:cs="Arial"/>
                <w:b/>
                <w:bCs/>
                <w:noProof/>
                <w:rtl/>
              </w:rPr>
              <w:t>:</w:t>
            </w:r>
            <w:r>
              <w:rPr>
                <w:noProof/>
                <w:webHidden/>
              </w:rPr>
              <w:tab/>
            </w:r>
            <w:r>
              <w:rPr>
                <w:noProof/>
                <w:webHidden/>
              </w:rPr>
              <w:fldChar w:fldCharType="begin"/>
            </w:r>
            <w:r>
              <w:rPr>
                <w:noProof/>
                <w:webHidden/>
              </w:rPr>
              <w:instrText xml:space="preserve"> PAGEREF _Toc215588623 \h </w:instrText>
            </w:r>
            <w:r>
              <w:rPr>
                <w:noProof/>
                <w:webHidden/>
              </w:rPr>
            </w:r>
            <w:r>
              <w:rPr>
                <w:noProof/>
                <w:webHidden/>
              </w:rPr>
              <w:fldChar w:fldCharType="separate"/>
            </w:r>
            <w:r w:rsidR="008F2E8F">
              <w:rPr>
                <w:noProof/>
                <w:webHidden/>
                <w:rtl/>
              </w:rPr>
              <w:t>14</w:t>
            </w:r>
            <w:r>
              <w:rPr>
                <w:noProof/>
                <w:webHidden/>
              </w:rPr>
              <w:fldChar w:fldCharType="end"/>
            </w:r>
          </w:hyperlink>
        </w:p>
        <w:p w14:paraId="6324AB46" w14:textId="00608342" w:rsidR="004E64EC" w:rsidRDefault="004E64EC" w:rsidP="004E64EC">
          <w:pPr>
            <w:pStyle w:val="TOC1"/>
            <w:rPr>
              <w:rFonts w:cstheme="minorBidi"/>
              <w:noProof/>
              <w:kern w:val="2"/>
              <w:sz w:val="24"/>
              <w:szCs w:val="24"/>
              <w:lang w:val="en-GB" w:eastAsia="en-GB"/>
              <w14:ligatures w14:val="standardContextual"/>
            </w:rPr>
          </w:pPr>
          <w:hyperlink w:anchor="_Toc215588624" w:history="1">
            <w:r w:rsidRPr="00D77B09">
              <w:rPr>
                <w:rStyle w:val="Hyperlink"/>
                <w:rFonts w:ascii="Arial" w:eastAsiaTheme="minorHAnsi" w:hAnsi="Arial" w:cs="Arial" w:hint="eastAsia"/>
                <w:b/>
                <w:bCs/>
                <w:noProof/>
                <w:rtl/>
              </w:rPr>
              <w:t>الفصل</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الثاني</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الإطار</w:t>
            </w:r>
            <w:r w:rsidRPr="00D77B09">
              <w:rPr>
                <w:rStyle w:val="Hyperlink"/>
                <w:rFonts w:ascii="Arial" w:eastAsiaTheme="minorHAnsi" w:hAnsi="Arial" w:cs="Arial"/>
                <w:b/>
                <w:bCs/>
                <w:noProof/>
                <w:rtl/>
              </w:rPr>
              <w:t xml:space="preserve"> </w:t>
            </w:r>
            <w:r w:rsidRPr="00D77B09">
              <w:rPr>
                <w:rStyle w:val="Hyperlink"/>
                <w:rFonts w:ascii="Arial" w:eastAsiaTheme="minorHAnsi" w:hAnsi="Arial" w:cs="Arial" w:hint="eastAsia"/>
                <w:b/>
                <w:bCs/>
                <w:noProof/>
                <w:rtl/>
              </w:rPr>
              <w:t>النظري</w:t>
            </w:r>
            <w:r w:rsidRPr="00D77B09">
              <w:rPr>
                <w:rStyle w:val="Hyperlink"/>
                <w:rFonts w:ascii="Arial" w:eastAsiaTheme="minorHAnsi" w:hAnsi="Arial" w:cs="Arial"/>
                <w:b/>
                <w:bCs/>
                <w:noProof/>
              </w:rPr>
              <w:t>:</w:t>
            </w:r>
            <w:r>
              <w:rPr>
                <w:noProof/>
                <w:webHidden/>
              </w:rPr>
              <w:tab/>
            </w:r>
            <w:r>
              <w:rPr>
                <w:noProof/>
                <w:webHidden/>
              </w:rPr>
              <w:fldChar w:fldCharType="begin"/>
            </w:r>
            <w:r>
              <w:rPr>
                <w:noProof/>
                <w:webHidden/>
              </w:rPr>
              <w:instrText xml:space="preserve"> PAGEREF _Toc215588624 \h </w:instrText>
            </w:r>
            <w:r>
              <w:rPr>
                <w:noProof/>
                <w:webHidden/>
              </w:rPr>
            </w:r>
            <w:r>
              <w:rPr>
                <w:noProof/>
                <w:webHidden/>
              </w:rPr>
              <w:fldChar w:fldCharType="separate"/>
            </w:r>
            <w:r w:rsidR="008F2E8F">
              <w:rPr>
                <w:noProof/>
                <w:webHidden/>
                <w:rtl/>
              </w:rPr>
              <w:t>15</w:t>
            </w:r>
            <w:r>
              <w:rPr>
                <w:noProof/>
                <w:webHidden/>
              </w:rPr>
              <w:fldChar w:fldCharType="end"/>
            </w:r>
          </w:hyperlink>
        </w:p>
        <w:p w14:paraId="10CB7D8A" w14:textId="189F2E45" w:rsidR="004E64EC" w:rsidRDefault="004E64EC" w:rsidP="004E64EC">
          <w:pPr>
            <w:pStyle w:val="TOC2"/>
            <w:rPr>
              <w:rFonts w:cstheme="minorBidi"/>
              <w:noProof/>
              <w:kern w:val="2"/>
              <w:sz w:val="24"/>
              <w:szCs w:val="24"/>
              <w:lang w:val="en-GB" w:eastAsia="en-GB"/>
              <w14:ligatures w14:val="standardContextual"/>
            </w:rPr>
          </w:pPr>
          <w:hyperlink w:anchor="_Toc215588625" w:history="1">
            <w:r w:rsidRPr="00D77B09">
              <w:rPr>
                <w:rStyle w:val="Hyperlink"/>
                <w:rFonts w:ascii="Arial" w:hAnsi="Arial" w:cs="Arial" w:hint="eastAsia"/>
                <w:b/>
                <w:bCs/>
                <w:noProof/>
                <w:rtl/>
              </w:rPr>
              <w:t>مراكز</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الاتصال</w:t>
            </w:r>
            <w:r w:rsidRPr="00D77B09">
              <w:rPr>
                <w:rStyle w:val="Hyperlink"/>
                <w:rFonts w:ascii="Arial" w:hAnsi="Arial" w:cs="Arial"/>
                <w:b/>
                <w:bCs/>
                <w:noProof/>
                <w:rtl/>
              </w:rPr>
              <w:t xml:space="preserve"> </w:t>
            </w:r>
            <w:r w:rsidRPr="00D77B09">
              <w:rPr>
                <w:rStyle w:val="Hyperlink"/>
                <w:rFonts w:ascii="Arial" w:hAnsi="Arial" w:cs="Arial" w:hint="eastAsia"/>
                <w:b/>
                <w:bCs/>
                <w:noProof/>
                <w:rtl/>
              </w:rPr>
              <w:t>ودورها</w:t>
            </w:r>
            <w:r w:rsidRPr="00D77B09">
              <w:rPr>
                <w:rStyle w:val="Hyperlink"/>
                <w:rFonts w:ascii="Arial" w:hAnsi="Arial" w:cs="Arial"/>
                <w:b/>
                <w:bCs/>
                <w:noProof/>
                <w:rtl/>
              </w:rPr>
              <w:t xml:space="preserve"> </w:t>
            </w:r>
            <w:r w:rsidRPr="00D77B09">
              <w:rPr>
                <w:rStyle w:val="Hyperlink"/>
                <w:rFonts w:ascii="Arial" w:hAnsi="Arial" w:cs="Arial" w:hint="eastAsia"/>
                <w:b/>
                <w:bCs/>
                <w:noProof/>
                <w:rtl/>
              </w:rPr>
              <w:t>في</w:t>
            </w:r>
            <w:r w:rsidRPr="00D77B09">
              <w:rPr>
                <w:rStyle w:val="Hyperlink"/>
                <w:rFonts w:ascii="Arial" w:hAnsi="Arial" w:cs="Arial"/>
                <w:b/>
                <w:bCs/>
                <w:noProof/>
                <w:rtl/>
              </w:rPr>
              <w:t xml:space="preserve"> </w:t>
            </w:r>
            <w:r w:rsidRPr="00D77B09">
              <w:rPr>
                <w:rStyle w:val="Hyperlink"/>
                <w:rFonts w:ascii="Arial" w:hAnsi="Arial" w:cs="Arial" w:hint="eastAsia"/>
                <w:b/>
                <w:bCs/>
                <w:noProof/>
                <w:rtl/>
              </w:rPr>
              <w:t>تجربة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العميل</w:t>
            </w:r>
            <w:r w:rsidRPr="00D77B09">
              <w:rPr>
                <w:rStyle w:val="Hyperlink"/>
                <w:rFonts w:ascii="Arial" w:hAnsi="Arial" w:cs="Arial"/>
                <w:b/>
                <w:bCs/>
                <w:noProof/>
                <w:rtl/>
              </w:rPr>
              <w:t>:</w:t>
            </w:r>
            <w:r>
              <w:rPr>
                <w:noProof/>
                <w:webHidden/>
              </w:rPr>
              <w:tab/>
            </w:r>
            <w:r>
              <w:rPr>
                <w:noProof/>
                <w:webHidden/>
              </w:rPr>
              <w:fldChar w:fldCharType="begin"/>
            </w:r>
            <w:r>
              <w:rPr>
                <w:noProof/>
                <w:webHidden/>
              </w:rPr>
              <w:instrText xml:space="preserve"> PAGEREF _Toc215588625 \h </w:instrText>
            </w:r>
            <w:r>
              <w:rPr>
                <w:noProof/>
                <w:webHidden/>
              </w:rPr>
            </w:r>
            <w:r>
              <w:rPr>
                <w:noProof/>
                <w:webHidden/>
              </w:rPr>
              <w:fldChar w:fldCharType="separate"/>
            </w:r>
            <w:r w:rsidR="008F2E8F">
              <w:rPr>
                <w:noProof/>
                <w:webHidden/>
                <w:rtl/>
              </w:rPr>
              <w:t>15</w:t>
            </w:r>
            <w:r>
              <w:rPr>
                <w:noProof/>
                <w:webHidden/>
              </w:rPr>
              <w:fldChar w:fldCharType="end"/>
            </w:r>
          </w:hyperlink>
        </w:p>
        <w:p w14:paraId="699BDA31" w14:textId="0CB2AE43" w:rsidR="004E64EC" w:rsidRDefault="004E64EC" w:rsidP="004E64EC">
          <w:pPr>
            <w:pStyle w:val="TOC2"/>
            <w:rPr>
              <w:rFonts w:cstheme="minorBidi"/>
              <w:noProof/>
              <w:kern w:val="2"/>
              <w:sz w:val="24"/>
              <w:szCs w:val="24"/>
              <w:lang w:val="en-GB" w:eastAsia="en-GB"/>
              <w14:ligatures w14:val="standardContextual"/>
            </w:rPr>
          </w:pPr>
          <w:hyperlink w:anchor="_Toc215588626" w:history="1">
            <w:r w:rsidRPr="00D77B09">
              <w:rPr>
                <w:rStyle w:val="Hyperlink"/>
                <w:rFonts w:ascii="Arial" w:hAnsi="Arial" w:cs="Arial" w:hint="eastAsia"/>
                <w:b/>
                <w:bCs/>
                <w:noProof/>
                <w:rtl/>
              </w:rPr>
              <w:t>تشمل</w:t>
            </w:r>
            <w:r w:rsidRPr="00D77B09">
              <w:rPr>
                <w:rStyle w:val="Hyperlink"/>
                <w:rFonts w:ascii="Arial" w:hAnsi="Arial" w:cs="Arial"/>
                <w:b/>
                <w:bCs/>
                <w:noProof/>
                <w:rtl/>
              </w:rPr>
              <w:t xml:space="preserve"> </w:t>
            </w:r>
            <w:r w:rsidRPr="00D77B09">
              <w:rPr>
                <w:rStyle w:val="Hyperlink"/>
                <w:rFonts w:ascii="Arial" w:hAnsi="Arial" w:cs="Arial" w:hint="eastAsia"/>
                <w:b/>
                <w:bCs/>
                <w:noProof/>
                <w:rtl/>
              </w:rPr>
              <w:t>أدوار</w:t>
            </w:r>
            <w:r w:rsidRPr="00D77B09">
              <w:rPr>
                <w:rStyle w:val="Hyperlink"/>
                <w:rFonts w:ascii="Arial" w:hAnsi="Arial" w:cs="Arial"/>
                <w:b/>
                <w:bCs/>
                <w:noProof/>
                <w:rtl/>
              </w:rPr>
              <w:t xml:space="preserve"> </w:t>
            </w:r>
            <w:r w:rsidRPr="00D77B09">
              <w:rPr>
                <w:rStyle w:val="Hyperlink"/>
                <w:rFonts w:ascii="Arial" w:hAnsi="Arial" w:cs="Arial" w:hint="eastAsia"/>
                <w:b/>
                <w:bCs/>
                <w:noProof/>
                <w:rtl/>
              </w:rPr>
              <w:t>مراكز</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الاتصال</w:t>
            </w:r>
            <w:r w:rsidRPr="00D77B09">
              <w:rPr>
                <w:rStyle w:val="Hyperlink"/>
                <w:rFonts w:ascii="Arial" w:hAnsi="Arial" w:cs="Arial"/>
                <w:b/>
                <w:bCs/>
                <w:noProof/>
                <w:rtl/>
              </w:rPr>
              <w:t>:</w:t>
            </w:r>
            <w:r>
              <w:rPr>
                <w:noProof/>
                <w:webHidden/>
              </w:rPr>
              <w:tab/>
            </w:r>
            <w:r>
              <w:rPr>
                <w:noProof/>
                <w:webHidden/>
              </w:rPr>
              <w:fldChar w:fldCharType="begin"/>
            </w:r>
            <w:r>
              <w:rPr>
                <w:noProof/>
                <w:webHidden/>
              </w:rPr>
              <w:instrText xml:space="preserve"> PAGEREF _Toc215588626 \h </w:instrText>
            </w:r>
            <w:r>
              <w:rPr>
                <w:noProof/>
                <w:webHidden/>
              </w:rPr>
            </w:r>
            <w:r>
              <w:rPr>
                <w:noProof/>
                <w:webHidden/>
              </w:rPr>
              <w:fldChar w:fldCharType="separate"/>
            </w:r>
            <w:r w:rsidR="008F2E8F">
              <w:rPr>
                <w:noProof/>
                <w:webHidden/>
                <w:rtl/>
              </w:rPr>
              <w:t>15</w:t>
            </w:r>
            <w:r>
              <w:rPr>
                <w:noProof/>
                <w:webHidden/>
              </w:rPr>
              <w:fldChar w:fldCharType="end"/>
            </w:r>
          </w:hyperlink>
        </w:p>
        <w:p w14:paraId="1B0E7972" w14:textId="05B39C52" w:rsidR="004E64EC" w:rsidRDefault="004E64EC" w:rsidP="004E64EC">
          <w:pPr>
            <w:pStyle w:val="TOC2"/>
            <w:rPr>
              <w:rFonts w:cstheme="minorBidi"/>
              <w:noProof/>
              <w:kern w:val="2"/>
              <w:sz w:val="24"/>
              <w:szCs w:val="24"/>
              <w:lang w:val="en-GB" w:eastAsia="en-GB"/>
              <w14:ligatures w14:val="standardContextual"/>
            </w:rPr>
          </w:pPr>
          <w:hyperlink w:anchor="_Toc215588627" w:history="1">
            <w:r w:rsidRPr="00D77B09">
              <w:rPr>
                <w:rStyle w:val="Hyperlink"/>
                <w:rFonts w:ascii="Arial" w:hAnsi="Arial" w:cs="Arial" w:hint="eastAsia"/>
                <w:b/>
                <w:bCs/>
                <w:noProof/>
                <w:rtl/>
              </w:rPr>
              <w:t>مفهوم</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الجودة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في</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الخدمات</w:t>
            </w:r>
            <w:r w:rsidRPr="00D77B09">
              <w:rPr>
                <w:rStyle w:val="Hyperlink"/>
                <w:rFonts w:ascii="Arial" w:hAnsi="Arial" w:cs="Arial"/>
                <w:b/>
                <w:bCs/>
                <w:noProof/>
                <w:rtl/>
              </w:rPr>
              <w:t>:</w:t>
            </w:r>
            <w:r>
              <w:rPr>
                <w:noProof/>
                <w:webHidden/>
              </w:rPr>
              <w:tab/>
            </w:r>
            <w:r>
              <w:rPr>
                <w:noProof/>
                <w:webHidden/>
              </w:rPr>
              <w:fldChar w:fldCharType="begin"/>
            </w:r>
            <w:r>
              <w:rPr>
                <w:noProof/>
                <w:webHidden/>
              </w:rPr>
              <w:instrText xml:space="preserve"> PAGEREF _Toc215588627 \h </w:instrText>
            </w:r>
            <w:r>
              <w:rPr>
                <w:noProof/>
                <w:webHidden/>
              </w:rPr>
            </w:r>
            <w:r>
              <w:rPr>
                <w:noProof/>
                <w:webHidden/>
              </w:rPr>
              <w:fldChar w:fldCharType="separate"/>
            </w:r>
            <w:r w:rsidR="008F2E8F">
              <w:rPr>
                <w:noProof/>
                <w:webHidden/>
                <w:rtl/>
              </w:rPr>
              <w:t>15</w:t>
            </w:r>
            <w:r>
              <w:rPr>
                <w:noProof/>
                <w:webHidden/>
              </w:rPr>
              <w:fldChar w:fldCharType="end"/>
            </w:r>
          </w:hyperlink>
        </w:p>
        <w:p w14:paraId="1555D69E" w14:textId="1F385AE8" w:rsidR="004E64EC" w:rsidRDefault="004E64EC" w:rsidP="004E64EC">
          <w:pPr>
            <w:pStyle w:val="TOC1"/>
            <w:rPr>
              <w:rFonts w:cstheme="minorBidi"/>
              <w:noProof/>
              <w:kern w:val="2"/>
              <w:sz w:val="24"/>
              <w:szCs w:val="24"/>
              <w:lang w:val="en-GB" w:eastAsia="en-GB"/>
              <w14:ligatures w14:val="standardContextual"/>
            </w:rPr>
          </w:pPr>
          <w:hyperlink w:anchor="_Toc215588628" w:history="1">
            <w:r w:rsidRPr="00D77B09">
              <w:rPr>
                <w:rStyle w:val="Hyperlink"/>
                <w:rFonts w:ascii="Arial" w:hAnsi="Arial" w:cs="Arial" w:hint="eastAsia"/>
                <w:b/>
                <w:bCs/>
                <w:noProof/>
                <w:rtl/>
              </w:rPr>
              <w:t>النماذج</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العالمية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في</w:t>
            </w:r>
            <w:r w:rsidRPr="00D77B09">
              <w:rPr>
                <w:rStyle w:val="Hyperlink"/>
                <w:rFonts w:ascii="Arial" w:hAnsi="Arial" w:cs="Arial"/>
                <w:b/>
                <w:bCs/>
                <w:noProof/>
                <w:rtl/>
              </w:rPr>
              <w:t xml:space="preserve"> </w:t>
            </w:r>
            <w:r w:rsidRPr="00D77B09">
              <w:rPr>
                <w:rStyle w:val="Hyperlink"/>
                <w:rFonts w:ascii="Arial" w:hAnsi="Arial" w:cs="Arial" w:hint="eastAsia"/>
                <w:b/>
                <w:bCs/>
                <w:noProof/>
                <w:rtl/>
              </w:rPr>
              <w:t>إدارة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الجودة</w:t>
            </w:r>
            <w:r w:rsidRPr="00D77B09">
              <w:rPr>
                <w:rStyle w:val="Hyperlink"/>
                <w:rFonts w:ascii="Arial" w:hAnsi="Arial" w:cs="Arial"/>
                <w:b/>
                <w:bCs/>
                <w:noProof/>
                <w:rtl/>
              </w:rPr>
              <w:t>:</w:t>
            </w:r>
            <w:r>
              <w:rPr>
                <w:noProof/>
                <w:webHidden/>
              </w:rPr>
              <w:tab/>
            </w:r>
            <w:r>
              <w:rPr>
                <w:noProof/>
                <w:webHidden/>
              </w:rPr>
              <w:fldChar w:fldCharType="begin"/>
            </w:r>
            <w:r>
              <w:rPr>
                <w:noProof/>
                <w:webHidden/>
              </w:rPr>
              <w:instrText xml:space="preserve"> PAGEREF _Toc215588628 \h </w:instrText>
            </w:r>
            <w:r>
              <w:rPr>
                <w:noProof/>
                <w:webHidden/>
              </w:rPr>
            </w:r>
            <w:r>
              <w:rPr>
                <w:noProof/>
                <w:webHidden/>
              </w:rPr>
              <w:fldChar w:fldCharType="separate"/>
            </w:r>
            <w:r w:rsidR="008F2E8F">
              <w:rPr>
                <w:noProof/>
                <w:webHidden/>
                <w:rtl/>
              </w:rPr>
              <w:t>16</w:t>
            </w:r>
            <w:r>
              <w:rPr>
                <w:noProof/>
                <w:webHidden/>
              </w:rPr>
              <w:fldChar w:fldCharType="end"/>
            </w:r>
          </w:hyperlink>
        </w:p>
        <w:p w14:paraId="19173AD3" w14:textId="4BF65B4F" w:rsidR="004E64EC" w:rsidRDefault="004E64EC" w:rsidP="004E64EC">
          <w:pPr>
            <w:pStyle w:val="TOC2"/>
            <w:tabs>
              <w:tab w:val="left" w:pos="720"/>
            </w:tabs>
            <w:rPr>
              <w:rFonts w:cstheme="minorBidi"/>
              <w:noProof/>
              <w:kern w:val="2"/>
              <w:sz w:val="24"/>
              <w:szCs w:val="24"/>
              <w:lang w:val="en-GB" w:eastAsia="en-GB"/>
              <w14:ligatures w14:val="standardContextual"/>
            </w:rPr>
          </w:pPr>
          <w:hyperlink w:anchor="_Toc215588629" w:history="1">
            <w:r w:rsidRPr="00D77B09">
              <w:rPr>
                <w:rStyle w:val="Hyperlink"/>
                <w:rFonts w:ascii="Arial" w:hAnsi="Arial" w:cs="Arial"/>
                <w:b/>
                <w:bCs/>
                <w:noProof/>
              </w:rPr>
              <w:t>1.</w:t>
            </w:r>
            <w:r>
              <w:rPr>
                <w:rFonts w:cstheme="minorBidi"/>
                <w:noProof/>
                <w:kern w:val="2"/>
                <w:sz w:val="24"/>
                <w:szCs w:val="24"/>
                <w:lang w:val="en-GB" w:eastAsia="en-GB"/>
                <w14:ligatures w14:val="standardContextual"/>
              </w:rPr>
              <w:tab/>
            </w:r>
            <w:r w:rsidRPr="00D77B09">
              <w:rPr>
                <w:rStyle w:val="Hyperlink"/>
                <w:rFonts w:ascii="Arial" w:hAnsi="Arial" w:cs="Arial"/>
                <w:b/>
                <w:bCs/>
                <w:noProof/>
              </w:rPr>
              <w:t>COPC CX Standard</w:t>
            </w:r>
            <w:r>
              <w:rPr>
                <w:noProof/>
                <w:webHidden/>
              </w:rPr>
              <w:tab/>
            </w:r>
            <w:r>
              <w:rPr>
                <w:noProof/>
                <w:webHidden/>
              </w:rPr>
              <w:fldChar w:fldCharType="begin"/>
            </w:r>
            <w:r>
              <w:rPr>
                <w:noProof/>
                <w:webHidden/>
              </w:rPr>
              <w:instrText xml:space="preserve"> PAGEREF _Toc215588629 \h </w:instrText>
            </w:r>
            <w:r>
              <w:rPr>
                <w:noProof/>
                <w:webHidden/>
              </w:rPr>
            </w:r>
            <w:r>
              <w:rPr>
                <w:noProof/>
                <w:webHidden/>
              </w:rPr>
              <w:fldChar w:fldCharType="separate"/>
            </w:r>
            <w:r w:rsidR="008F2E8F">
              <w:rPr>
                <w:noProof/>
                <w:webHidden/>
                <w:rtl/>
              </w:rPr>
              <w:t>16</w:t>
            </w:r>
            <w:r>
              <w:rPr>
                <w:noProof/>
                <w:webHidden/>
              </w:rPr>
              <w:fldChar w:fldCharType="end"/>
            </w:r>
          </w:hyperlink>
        </w:p>
        <w:p w14:paraId="2B3878CF" w14:textId="0AAD2217" w:rsidR="004E64EC" w:rsidRDefault="004E64EC" w:rsidP="004E64EC">
          <w:pPr>
            <w:pStyle w:val="TOC2"/>
            <w:tabs>
              <w:tab w:val="left" w:pos="720"/>
            </w:tabs>
            <w:rPr>
              <w:rFonts w:cstheme="minorBidi"/>
              <w:noProof/>
              <w:kern w:val="2"/>
              <w:sz w:val="24"/>
              <w:szCs w:val="24"/>
              <w:lang w:val="en-GB" w:eastAsia="en-GB"/>
              <w14:ligatures w14:val="standardContextual"/>
            </w:rPr>
          </w:pPr>
          <w:hyperlink w:anchor="_Toc215588630" w:history="1">
            <w:r w:rsidRPr="00D77B09">
              <w:rPr>
                <w:rStyle w:val="Hyperlink"/>
                <w:rFonts w:ascii="Arial" w:hAnsi="Arial" w:cs="Arial"/>
                <w:b/>
                <w:bCs/>
                <w:noProof/>
                <w:rtl/>
              </w:rPr>
              <w:t>2.</w:t>
            </w:r>
            <w:r>
              <w:rPr>
                <w:rFonts w:cstheme="minorBidi"/>
                <w:noProof/>
                <w:kern w:val="2"/>
                <w:sz w:val="24"/>
                <w:szCs w:val="24"/>
                <w:lang w:val="en-GB" w:eastAsia="en-GB"/>
                <w14:ligatures w14:val="standardContextual"/>
              </w:rPr>
              <w:tab/>
            </w:r>
            <w:r w:rsidRPr="00D77B09">
              <w:rPr>
                <w:rStyle w:val="Hyperlink"/>
                <w:rFonts w:ascii="Arial" w:hAnsi="Arial" w:cs="Arial"/>
                <w:b/>
                <w:bCs/>
                <w:noProof/>
              </w:rPr>
              <w:t>ISO 18295</w:t>
            </w:r>
            <w:r w:rsidRPr="00D77B09">
              <w:rPr>
                <w:rStyle w:val="Hyperlink"/>
                <w:rFonts w:ascii="Arial" w:hAnsi="Arial" w:cs="Arial"/>
                <w:b/>
                <w:bCs/>
                <w:noProof/>
                <w:rtl/>
              </w:rPr>
              <w:t>:</w:t>
            </w:r>
            <w:r>
              <w:rPr>
                <w:noProof/>
                <w:webHidden/>
              </w:rPr>
              <w:tab/>
            </w:r>
            <w:r>
              <w:rPr>
                <w:noProof/>
                <w:webHidden/>
              </w:rPr>
              <w:fldChar w:fldCharType="begin"/>
            </w:r>
            <w:r>
              <w:rPr>
                <w:noProof/>
                <w:webHidden/>
              </w:rPr>
              <w:instrText xml:space="preserve"> PAGEREF _Toc215588630 \h </w:instrText>
            </w:r>
            <w:r>
              <w:rPr>
                <w:noProof/>
                <w:webHidden/>
              </w:rPr>
            </w:r>
            <w:r>
              <w:rPr>
                <w:noProof/>
                <w:webHidden/>
              </w:rPr>
              <w:fldChar w:fldCharType="separate"/>
            </w:r>
            <w:r w:rsidR="008F2E8F">
              <w:rPr>
                <w:noProof/>
                <w:webHidden/>
                <w:rtl/>
              </w:rPr>
              <w:t>16</w:t>
            </w:r>
            <w:r>
              <w:rPr>
                <w:noProof/>
                <w:webHidden/>
              </w:rPr>
              <w:fldChar w:fldCharType="end"/>
            </w:r>
          </w:hyperlink>
        </w:p>
        <w:p w14:paraId="307F73F8" w14:textId="667B0C98" w:rsidR="004E64EC" w:rsidRDefault="004E64EC" w:rsidP="004E64EC">
          <w:pPr>
            <w:pStyle w:val="TOC2"/>
            <w:tabs>
              <w:tab w:val="left" w:pos="1200"/>
            </w:tabs>
            <w:rPr>
              <w:rFonts w:cstheme="minorBidi"/>
              <w:noProof/>
              <w:kern w:val="2"/>
              <w:sz w:val="24"/>
              <w:szCs w:val="24"/>
              <w:lang w:val="en-GB" w:eastAsia="en-GB"/>
              <w14:ligatures w14:val="standardContextual"/>
            </w:rPr>
          </w:pPr>
          <w:hyperlink w:anchor="_Toc215588631" w:history="1">
            <w:r w:rsidRPr="00D77B09">
              <w:rPr>
                <w:rStyle w:val="Hyperlink"/>
                <w:rFonts w:ascii="Arial" w:hAnsi="Arial" w:cs="Arial"/>
                <w:b/>
                <w:bCs/>
                <w:noProof/>
              </w:rPr>
              <w:t>3.</w:t>
            </w:r>
            <w:r>
              <w:rPr>
                <w:rFonts w:cstheme="minorBidi"/>
                <w:noProof/>
                <w:kern w:val="2"/>
                <w:sz w:val="24"/>
                <w:szCs w:val="24"/>
                <w:lang w:val="en-GB" w:eastAsia="en-GB"/>
                <w14:ligatures w14:val="standardContextual"/>
              </w:rPr>
              <w:tab/>
            </w:r>
            <w:r w:rsidRPr="00D77B09">
              <w:rPr>
                <w:rStyle w:val="Hyperlink"/>
                <w:rFonts w:ascii="Arial" w:hAnsi="Arial" w:cs="Arial" w:hint="eastAsia"/>
                <w:b/>
                <w:bCs/>
                <w:noProof/>
                <w:rtl/>
              </w:rPr>
              <w:t>نماذج</w:t>
            </w:r>
            <w:r w:rsidRPr="00D77B09">
              <w:rPr>
                <w:rStyle w:val="Hyperlink"/>
                <w:rFonts w:ascii="Arial" w:hAnsi="Arial" w:cs="Arial"/>
                <w:b/>
                <w:bCs/>
                <w:noProof/>
              </w:rPr>
              <w:t xml:space="preserve"> </w:t>
            </w:r>
            <w:r w:rsidRPr="00D77B09">
              <w:rPr>
                <w:rStyle w:val="Hyperlink"/>
                <w:rFonts w:ascii="Arial" w:hAnsi="Arial" w:cs="Arial"/>
                <w:b/>
                <w:bCs/>
                <w:noProof/>
                <w:rtl/>
              </w:rPr>
              <w:t xml:space="preserve"> </w:t>
            </w:r>
            <w:r w:rsidRPr="00D77B09">
              <w:rPr>
                <w:rStyle w:val="Hyperlink"/>
                <w:rFonts w:ascii="Arial" w:hAnsi="Arial" w:cs="Arial"/>
                <w:b/>
                <w:bCs/>
                <w:noProof/>
              </w:rPr>
              <w:t>Six Sigma</w:t>
            </w:r>
            <w:r w:rsidRPr="00D77B09">
              <w:rPr>
                <w:rStyle w:val="Hyperlink"/>
                <w:rFonts w:ascii="Arial" w:hAnsi="Arial" w:cs="Arial"/>
                <w:b/>
                <w:bCs/>
                <w:noProof/>
                <w:rtl/>
              </w:rPr>
              <w:t xml:space="preserve"> :</w:t>
            </w:r>
            <w:r>
              <w:rPr>
                <w:noProof/>
                <w:webHidden/>
              </w:rPr>
              <w:tab/>
            </w:r>
            <w:r>
              <w:rPr>
                <w:noProof/>
                <w:webHidden/>
              </w:rPr>
              <w:fldChar w:fldCharType="begin"/>
            </w:r>
            <w:r>
              <w:rPr>
                <w:noProof/>
                <w:webHidden/>
              </w:rPr>
              <w:instrText xml:space="preserve"> PAGEREF _Toc215588631 \h </w:instrText>
            </w:r>
            <w:r>
              <w:rPr>
                <w:noProof/>
                <w:webHidden/>
              </w:rPr>
            </w:r>
            <w:r>
              <w:rPr>
                <w:noProof/>
                <w:webHidden/>
              </w:rPr>
              <w:fldChar w:fldCharType="separate"/>
            </w:r>
            <w:r w:rsidR="008F2E8F">
              <w:rPr>
                <w:noProof/>
                <w:webHidden/>
                <w:rtl/>
              </w:rPr>
              <w:t>16</w:t>
            </w:r>
            <w:r>
              <w:rPr>
                <w:noProof/>
                <w:webHidden/>
              </w:rPr>
              <w:fldChar w:fldCharType="end"/>
            </w:r>
          </w:hyperlink>
        </w:p>
        <w:p w14:paraId="2490B19C" w14:textId="05B7BF19"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32" w:history="1">
            <w:r w:rsidRPr="00D77B09">
              <w:rPr>
                <w:rStyle w:val="Hyperlink"/>
                <w:rFonts w:ascii="Arial" w:hAnsi="Arial" w:cs="Arial" w:hint="eastAsia"/>
                <w:b/>
                <w:bCs/>
                <w:noProof/>
                <w:rtl/>
              </w:rPr>
              <w:t>تجربة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العميل</w:t>
            </w:r>
            <w:r w:rsidRPr="00D77B09">
              <w:rPr>
                <w:rStyle w:val="Hyperlink"/>
                <w:rFonts w:ascii="Arial" w:hAnsi="Arial" w:cs="Arial"/>
                <w:b/>
                <w:bCs/>
                <w:noProof/>
                <w:rtl/>
              </w:rPr>
              <w:t xml:space="preserve"> </w:t>
            </w:r>
            <w:r w:rsidRPr="00D77B09">
              <w:rPr>
                <w:rStyle w:val="Hyperlink"/>
                <w:rFonts w:ascii="Arial" w:hAnsi="Arial" w:cs="Arial"/>
                <w:b/>
                <w:bCs/>
                <w:noProof/>
              </w:rPr>
              <w:t>Customer Experience</w:t>
            </w:r>
            <w:r>
              <w:rPr>
                <w:noProof/>
                <w:webHidden/>
              </w:rPr>
              <w:tab/>
            </w:r>
            <w:r>
              <w:rPr>
                <w:noProof/>
                <w:webHidden/>
              </w:rPr>
              <w:fldChar w:fldCharType="begin"/>
            </w:r>
            <w:r>
              <w:rPr>
                <w:noProof/>
                <w:webHidden/>
              </w:rPr>
              <w:instrText xml:space="preserve"> PAGEREF _Toc215588632 \h </w:instrText>
            </w:r>
            <w:r>
              <w:rPr>
                <w:noProof/>
                <w:webHidden/>
              </w:rPr>
            </w:r>
            <w:r>
              <w:rPr>
                <w:noProof/>
                <w:webHidden/>
              </w:rPr>
              <w:fldChar w:fldCharType="separate"/>
            </w:r>
            <w:r w:rsidR="008F2E8F">
              <w:rPr>
                <w:noProof/>
                <w:webHidden/>
                <w:rtl/>
              </w:rPr>
              <w:t>16</w:t>
            </w:r>
            <w:r>
              <w:rPr>
                <w:noProof/>
                <w:webHidden/>
              </w:rPr>
              <w:fldChar w:fldCharType="end"/>
            </w:r>
          </w:hyperlink>
        </w:p>
        <w:p w14:paraId="5DFA7035" w14:textId="04A65F46" w:rsidR="004E64EC" w:rsidRDefault="004E64EC" w:rsidP="004E64EC">
          <w:pPr>
            <w:pStyle w:val="TOC1"/>
            <w:rPr>
              <w:rFonts w:cstheme="minorBidi"/>
              <w:noProof/>
              <w:kern w:val="2"/>
              <w:sz w:val="24"/>
              <w:szCs w:val="24"/>
              <w:lang w:val="en-GB" w:eastAsia="en-GB"/>
              <w14:ligatures w14:val="standardContextual"/>
            </w:rPr>
          </w:pPr>
          <w:hyperlink w:anchor="_Toc215588633" w:history="1">
            <w:r w:rsidRPr="00D77B09">
              <w:rPr>
                <w:rStyle w:val="Hyperlink"/>
                <w:rFonts w:ascii="Arial" w:hAnsi="Arial" w:cs="Arial" w:hint="eastAsia"/>
                <w:b/>
                <w:bCs/>
                <w:noProof/>
                <w:rtl/>
              </w:rPr>
              <w:t>العلاقة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بين</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الجودة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وتجربة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العميل</w:t>
            </w:r>
            <w:r w:rsidRPr="00D77B09">
              <w:rPr>
                <w:rStyle w:val="Hyperlink"/>
                <w:rFonts w:ascii="Arial" w:hAnsi="Arial" w:cs="Arial"/>
                <w:b/>
                <w:bCs/>
                <w:noProof/>
                <w:rtl/>
              </w:rPr>
              <w:t xml:space="preserve"> </w:t>
            </w:r>
            <w:r w:rsidRPr="00D77B09">
              <w:rPr>
                <w:rStyle w:val="Hyperlink"/>
                <w:rFonts w:ascii="Arial" w:hAnsi="Arial" w:cs="Arial" w:hint="eastAsia"/>
                <w:b/>
                <w:bCs/>
                <w:noProof/>
                <w:rtl/>
              </w:rPr>
              <w:t>في</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الأدبيات</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السابقة</w:t>
            </w:r>
            <w:r w:rsidRPr="00D77B09">
              <w:rPr>
                <w:rStyle w:val="Hyperlink"/>
                <w:rFonts w:ascii="Arial" w:hAnsi="Arial" w:cs="Arial"/>
                <w:b/>
                <w:bCs/>
                <w:noProof/>
                <w:rtl/>
              </w:rPr>
              <w:t>:</w:t>
            </w:r>
            <w:r>
              <w:rPr>
                <w:noProof/>
                <w:webHidden/>
              </w:rPr>
              <w:tab/>
            </w:r>
            <w:r>
              <w:rPr>
                <w:noProof/>
                <w:webHidden/>
              </w:rPr>
              <w:fldChar w:fldCharType="begin"/>
            </w:r>
            <w:r>
              <w:rPr>
                <w:noProof/>
                <w:webHidden/>
              </w:rPr>
              <w:instrText xml:space="preserve"> PAGEREF _Toc215588633 \h </w:instrText>
            </w:r>
            <w:r>
              <w:rPr>
                <w:noProof/>
                <w:webHidden/>
              </w:rPr>
            </w:r>
            <w:r>
              <w:rPr>
                <w:noProof/>
                <w:webHidden/>
              </w:rPr>
              <w:fldChar w:fldCharType="separate"/>
            </w:r>
            <w:r w:rsidR="008F2E8F">
              <w:rPr>
                <w:noProof/>
                <w:webHidden/>
                <w:rtl/>
              </w:rPr>
              <w:t>17</w:t>
            </w:r>
            <w:r>
              <w:rPr>
                <w:noProof/>
                <w:webHidden/>
              </w:rPr>
              <w:fldChar w:fldCharType="end"/>
            </w:r>
          </w:hyperlink>
        </w:p>
        <w:p w14:paraId="6BAF867B" w14:textId="4214BF35" w:rsidR="004E64EC" w:rsidRDefault="004E64EC" w:rsidP="004E64EC">
          <w:pPr>
            <w:pStyle w:val="TOC1"/>
            <w:rPr>
              <w:rFonts w:cstheme="minorBidi"/>
              <w:noProof/>
              <w:kern w:val="2"/>
              <w:sz w:val="24"/>
              <w:szCs w:val="24"/>
              <w:lang w:val="en-GB" w:eastAsia="en-GB"/>
              <w14:ligatures w14:val="standardContextual"/>
            </w:rPr>
          </w:pPr>
          <w:hyperlink w:anchor="_Toc215588634" w:history="1">
            <w:r w:rsidRPr="00D77B09">
              <w:rPr>
                <w:rStyle w:val="Hyperlink"/>
                <w:rFonts w:ascii="Arial" w:hAnsi="Arial" w:cs="Arial" w:hint="eastAsia"/>
                <w:b/>
                <w:bCs/>
                <w:noProof/>
                <w:rtl/>
              </w:rPr>
              <w:t>أمثلة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من</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الأدبيات</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السابقة</w:t>
            </w:r>
            <w:r w:rsidRPr="00D77B09">
              <w:rPr>
                <w:rStyle w:val="Hyperlink"/>
                <w:rFonts w:ascii="Arial" w:hAnsi="Arial" w:cs="Arial"/>
                <w:b/>
                <w:bCs/>
                <w:noProof/>
              </w:rPr>
              <w:t xml:space="preserve"> :</w:t>
            </w:r>
            <w:r>
              <w:rPr>
                <w:noProof/>
                <w:webHidden/>
              </w:rPr>
              <w:tab/>
            </w:r>
            <w:r>
              <w:rPr>
                <w:noProof/>
                <w:webHidden/>
              </w:rPr>
              <w:fldChar w:fldCharType="begin"/>
            </w:r>
            <w:r>
              <w:rPr>
                <w:noProof/>
                <w:webHidden/>
              </w:rPr>
              <w:instrText xml:space="preserve"> PAGEREF _Toc215588634 \h </w:instrText>
            </w:r>
            <w:r>
              <w:rPr>
                <w:noProof/>
                <w:webHidden/>
              </w:rPr>
            </w:r>
            <w:r>
              <w:rPr>
                <w:noProof/>
                <w:webHidden/>
              </w:rPr>
              <w:fldChar w:fldCharType="separate"/>
            </w:r>
            <w:r w:rsidR="008F2E8F">
              <w:rPr>
                <w:noProof/>
                <w:webHidden/>
                <w:rtl/>
              </w:rPr>
              <w:t>18</w:t>
            </w:r>
            <w:r>
              <w:rPr>
                <w:noProof/>
                <w:webHidden/>
              </w:rPr>
              <w:fldChar w:fldCharType="end"/>
            </w:r>
          </w:hyperlink>
        </w:p>
        <w:p w14:paraId="47C705BC" w14:textId="3DAB0DC5" w:rsidR="004E64EC" w:rsidRDefault="004E64EC" w:rsidP="004E64EC">
          <w:pPr>
            <w:pStyle w:val="TOC2"/>
            <w:rPr>
              <w:rFonts w:cstheme="minorBidi"/>
              <w:noProof/>
              <w:kern w:val="2"/>
              <w:sz w:val="24"/>
              <w:szCs w:val="24"/>
              <w:lang w:val="en-GB" w:eastAsia="en-GB"/>
              <w14:ligatures w14:val="standardContextual"/>
            </w:rPr>
          </w:pPr>
          <w:hyperlink w:anchor="_Toc215588635" w:history="1">
            <w:r w:rsidRPr="00D77B09">
              <w:rPr>
                <w:rStyle w:val="Hyperlink"/>
                <w:rFonts w:ascii="Arial" w:hAnsi="Arial" w:cs="Arial" w:hint="eastAsia"/>
                <w:b/>
                <w:bCs/>
                <w:noProof/>
                <w:rtl/>
              </w:rPr>
              <w:t>أبرز</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الفجوات</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التي</w:t>
            </w:r>
            <w:r w:rsidRPr="00D77B09">
              <w:rPr>
                <w:rStyle w:val="Hyperlink"/>
                <w:rFonts w:ascii="Arial" w:hAnsi="Arial" w:cs="Arial"/>
                <w:b/>
                <w:bCs/>
                <w:noProof/>
                <w:rtl/>
              </w:rPr>
              <w:t xml:space="preserve"> </w:t>
            </w:r>
            <w:r w:rsidRPr="00D77B09">
              <w:rPr>
                <w:rStyle w:val="Hyperlink"/>
                <w:rFonts w:ascii="Arial" w:hAnsi="Arial" w:cs="Arial" w:hint="eastAsia"/>
                <w:b/>
                <w:bCs/>
                <w:noProof/>
                <w:rtl/>
              </w:rPr>
              <w:t>حددتها</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الدراسات</w:t>
            </w:r>
            <w:r w:rsidRPr="00D77B09">
              <w:rPr>
                <w:rStyle w:val="Hyperlink"/>
                <w:rFonts w:ascii="Arial" w:hAnsi="Arial" w:cs="Arial"/>
                <w:b/>
                <w:bCs/>
                <w:noProof/>
              </w:rPr>
              <w:t xml:space="preserve"> :</w:t>
            </w:r>
            <w:r>
              <w:rPr>
                <w:noProof/>
                <w:webHidden/>
              </w:rPr>
              <w:tab/>
            </w:r>
            <w:r>
              <w:rPr>
                <w:noProof/>
                <w:webHidden/>
              </w:rPr>
              <w:fldChar w:fldCharType="begin"/>
            </w:r>
            <w:r>
              <w:rPr>
                <w:noProof/>
                <w:webHidden/>
              </w:rPr>
              <w:instrText xml:space="preserve"> PAGEREF _Toc215588635 \h </w:instrText>
            </w:r>
            <w:r>
              <w:rPr>
                <w:noProof/>
                <w:webHidden/>
              </w:rPr>
            </w:r>
            <w:r>
              <w:rPr>
                <w:noProof/>
                <w:webHidden/>
              </w:rPr>
              <w:fldChar w:fldCharType="separate"/>
            </w:r>
            <w:r w:rsidR="008F2E8F">
              <w:rPr>
                <w:noProof/>
                <w:webHidden/>
                <w:rtl/>
              </w:rPr>
              <w:t>18</w:t>
            </w:r>
            <w:r>
              <w:rPr>
                <w:noProof/>
                <w:webHidden/>
              </w:rPr>
              <w:fldChar w:fldCharType="end"/>
            </w:r>
          </w:hyperlink>
        </w:p>
        <w:p w14:paraId="3933CA40" w14:textId="27BDFF45" w:rsidR="004E64EC" w:rsidRDefault="004E64EC" w:rsidP="004E64EC">
          <w:pPr>
            <w:pStyle w:val="TOC2"/>
            <w:rPr>
              <w:rFonts w:cstheme="minorBidi"/>
              <w:noProof/>
              <w:kern w:val="2"/>
              <w:sz w:val="24"/>
              <w:szCs w:val="24"/>
              <w:lang w:val="en-GB" w:eastAsia="en-GB"/>
              <w14:ligatures w14:val="standardContextual"/>
            </w:rPr>
          </w:pPr>
          <w:hyperlink w:anchor="_Toc215588636" w:history="1">
            <w:r w:rsidRPr="00D77B09">
              <w:rPr>
                <w:rStyle w:val="Hyperlink"/>
                <w:rFonts w:ascii="Arial" w:hAnsi="Arial" w:cs="Arial" w:hint="eastAsia"/>
                <w:b/>
                <w:bCs/>
                <w:noProof/>
                <w:rtl/>
              </w:rPr>
              <w:t>أهمية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تبني</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النماذج</w:t>
            </w:r>
            <w:r w:rsidRPr="00D77B09">
              <w:rPr>
                <w:rStyle w:val="Hyperlink"/>
                <w:rFonts w:ascii="Arial" w:hAnsi="Arial" w:cs="Arial"/>
                <w:b/>
                <w:bCs/>
                <w:noProof/>
                <w:rtl/>
              </w:rPr>
              <w:t xml:space="preserve"> </w:t>
            </w:r>
            <w:r w:rsidRPr="00D77B09">
              <w:rPr>
                <w:rStyle w:val="Hyperlink"/>
                <w:rFonts w:ascii="Arial" w:hAnsi="Arial" w:cs="Arial" w:hint="eastAsia"/>
                <w:b/>
                <w:bCs/>
                <w:noProof/>
                <w:rtl/>
              </w:rPr>
              <w:t>والمعايير</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الدولية</w:t>
            </w:r>
            <w:r w:rsidRPr="00D77B09">
              <w:rPr>
                <w:rStyle w:val="Hyperlink"/>
                <w:rFonts w:ascii="Arial" w:hAnsi="Arial" w:cs="Arial"/>
                <w:b/>
                <w:bCs/>
                <w:noProof/>
              </w:rPr>
              <w:t xml:space="preserve"> </w:t>
            </w:r>
            <w:r w:rsidRPr="00D77B09">
              <w:rPr>
                <w:rStyle w:val="Hyperlink"/>
                <w:rFonts w:ascii="Arial" w:hAnsi="Arial" w:cs="Arial"/>
                <w:b/>
                <w:bCs/>
                <w:noProof/>
                <w:rtl/>
              </w:rPr>
              <w:t xml:space="preserve"> </w:t>
            </w:r>
            <w:r w:rsidRPr="00D77B09">
              <w:rPr>
                <w:rStyle w:val="Hyperlink"/>
                <w:rFonts w:ascii="Arial" w:hAnsi="Arial" w:cs="Arial"/>
                <w:b/>
                <w:bCs/>
                <w:noProof/>
              </w:rPr>
              <w:t xml:space="preserve">(ISO,COPC) </w:t>
            </w:r>
            <w:r w:rsidRPr="00D77B09">
              <w:rPr>
                <w:rStyle w:val="Hyperlink"/>
                <w:rFonts w:ascii="Arial" w:hAnsi="Arial" w:cs="Arial"/>
                <w:b/>
                <w:bCs/>
                <w:noProof/>
                <w:rtl/>
              </w:rPr>
              <w:t xml:space="preserve"> :</w:t>
            </w:r>
            <w:r>
              <w:rPr>
                <w:noProof/>
                <w:webHidden/>
              </w:rPr>
              <w:tab/>
            </w:r>
            <w:r>
              <w:rPr>
                <w:noProof/>
                <w:webHidden/>
              </w:rPr>
              <w:fldChar w:fldCharType="begin"/>
            </w:r>
            <w:r>
              <w:rPr>
                <w:noProof/>
                <w:webHidden/>
              </w:rPr>
              <w:instrText xml:space="preserve"> PAGEREF _Toc215588636 \h </w:instrText>
            </w:r>
            <w:r>
              <w:rPr>
                <w:noProof/>
                <w:webHidden/>
              </w:rPr>
            </w:r>
            <w:r>
              <w:rPr>
                <w:noProof/>
                <w:webHidden/>
              </w:rPr>
              <w:fldChar w:fldCharType="separate"/>
            </w:r>
            <w:r w:rsidR="008F2E8F">
              <w:rPr>
                <w:noProof/>
                <w:webHidden/>
                <w:rtl/>
              </w:rPr>
              <w:t>18</w:t>
            </w:r>
            <w:r>
              <w:rPr>
                <w:noProof/>
                <w:webHidden/>
              </w:rPr>
              <w:fldChar w:fldCharType="end"/>
            </w:r>
          </w:hyperlink>
        </w:p>
        <w:p w14:paraId="12E2C1A2" w14:textId="1ACDE3C1"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37" w:history="1">
            <w:r w:rsidRPr="00D77B09">
              <w:rPr>
                <w:rStyle w:val="Hyperlink"/>
                <w:rFonts w:ascii="Arial" w:hAnsi="Arial" w:cs="Arial" w:hint="eastAsia"/>
                <w:b/>
                <w:bCs/>
                <w:noProof/>
                <w:rtl/>
              </w:rPr>
              <w:t>ملخص</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الفصل</w:t>
            </w:r>
            <w:r w:rsidRPr="00D77B09">
              <w:rPr>
                <w:rStyle w:val="Hyperlink"/>
                <w:rFonts w:ascii="Arial" w:hAnsi="Arial" w:cs="Arial"/>
                <w:b/>
                <w:bCs/>
                <w:noProof/>
              </w:rPr>
              <w:t>:</w:t>
            </w:r>
            <w:r>
              <w:rPr>
                <w:noProof/>
                <w:webHidden/>
              </w:rPr>
              <w:tab/>
            </w:r>
            <w:r>
              <w:rPr>
                <w:noProof/>
                <w:webHidden/>
              </w:rPr>
              <w:fldChar w:fldCharType="begin"/>
            </w:r>
            <w:r>
              <w:rPr>
                <w:noProof/>
                <w:webHidden/>
              </w:rPr>
              <w:instrText xml:space="preserve"> PAGEREF _Toc215588637 \h </w:instrText>
            </w:r>
            <w:r>
              <w:rPr>
                <w:noProof/>
                <w:webHidden/>
              </w:rPr>
            </w:r>
            <w:r>
              <w:rPr>
                <w:noProof/>
                <w:webHidden/>
              </w:rPr>
              <w:fldChar w:fldCharType="separate"/>
            </w:r>
            <w:r w:rsidR="008F2E8F">
              <w:rPr>
                <w:noProof/>
                <w:webHidden/>
                <w:rtl/>
              </w:rPr>
              <w:t>18</w:t>
            </w:r>
            <w:r>
              <w:rPr>
                <w:noProof/>
                <w:webHidden/>
              </w:rPr>
              <w:fldChar w:fldCharType="end"/>
            </w:r>
          </w:hyperlink>
        </w:p>
        <w:p w14:paraId="202B292A" w14:textId="1156A24E" w:rsidR="004E64EC" w:rsidRDefault="004E64EC" w:rsidP="004E64EC">
          <w:pPr>
            <w:pStyle w:val="TOC1"/>
            <w:rPr>
              <w:rFonts w:cstheme="minorBidi"/>
              <w:noProof/>
              <w:kern w:val="2"/>
              <w:sz w:val="24"/>
              <w:szCs w:val="24"/>
              <w:lang w:val="en-GB" w:eastAsia="en-GB"/>
              <w14:ligatures w14:val="standardContextual"/>
            </w:rPr>
          </w:pPr>
          <w:hyperlink w:anchor="_Toc215588638" w:history="1">
            <w:r w:rsidRPr="00D77B09">
              <w:rPr>
                <w:rStyle w:val="Hyperlink"/>
                <w:rFonts w:ascii="Arial" w:hAnsi="Arial" w:cs="Arial" w:hint="eastAsia"/>
                <w:b/>
                <w:bCs/>
                <w:noProof/>
                <w:rtl/>
              </w:rPr>
              <w:t>الفصل</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الثالث</w:t>
            </w:r>
            <w:r w:rsidRPr="00D77B09">
              <w:rPr>
                <w:rStyle w:val="Hyperlink"/>
                <w:rFonts w:ascii="Arial" w:hAnsi="Arial" w:cs="Arial"/>
                <w:b/>
                <w:bCs/>
                <w:noProof/>
                <w:rtl/>
              </w:rPr>
              <w:t xml:space="preserve">: </w:t>
            </w:r>
            <w:r w:rsidRPr="00D77B09">
              <w:rPr>
                <w:rStyle w:val="Hyperlink"/>
                <w:rFonts w:ascii="Arial" w:hAnsi="Arial" w:cs="Arial" w:hint="eastAsia"/>
                <w:b/>
                <w:bCs/>
                <w:noProof/>
                <w:rtl/>
              </w:rPr>
              <w:t>منهجية</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البحث</w:t>
            </w:r>
            <w:r w:rsidRPr="00D77B09">
              <w:rPr>
                <w:rStyle w:val="Hyperlink"/>
                <w:rFonts w:ascii="Arial" w:hAnsi="Arial" w:cs="Arial"/>
                <w:b/>
                <w:bCs/>
                <w:noProof/>
              </w:rPr>
              <w:t>:</w:t>
            </w:r>
            <w:r>
              <w:rPr>
                <w:noProof/>
                <w:webHidden/>
              </w:rPr>
              <w:tab/>
            </w:r>
            <w:r>
              <w:rPr>
                <w:noProof/>
                <w:webHidden/>
              </w:rPr>
              <w:fldChar w:fldCharType="begin"/>
            </w:r>
            <w:r>
              <w:rPr>
                <w:noProof/>
                <w:webHidden/>
              </w:rPr>
              <w:instrText xml:space="preserve"> PAGEREF _Toc215588638 \h </w:instrText>
            </w:r>
            <w:r>
              <w:rPr>
                <w:noProof/>
                <w:webHidden/>
              </w:rPr>
            </w:r>
            <w:r>
              <w:rPr>
                <w:noProof/>
                <w:webHidden/>
              </w:rPr>
              <w:fldChar w:fldCharType="separate"/>
            </w:r>
            <w:r w:rsidR="008F2E8F">
              <w:rPr>
                <w:noProof/>
                <w:webHidden/>
                <w:rtl/>
              </w:rPr>
              <w:t>19</w:t>
            </w:r>
            <w:r>
              <w:rPr>
                <w:noProof/>
                <w:webHidden/>
              </w:rPr>
              <w:fldChar w:fldCharType="end"/>
            </w:r>
          </w:hyperlink>
        </w:p>
        <w:p w14:paraId="32D6E469" w14:textId="03561ADC" w:rsidR="004E64EC" w:rsidRDefault="004E64EC" w:rsidP="004E64EC">
          <w:pPr>
            <w:pStyle w:val="TOC2"/>
            <w:rPr>
              <w:rFonts w:cstheme="minorBidi"/>
              <w:noProof/>
              <w:kern w:val="2"/>
              <w:sz w:val="24"/>
              <w:szCs w:val="24"/>
              <w:lang w:val="en-GB" w:eastAsia="en-GB"/>
              <w14:ligatures w14:val="standardContextual"/>
            </w:rPr>
          </w:pPr>
          <w:hyperlink w:anchor="_Toc215588639" w:history="1">
            <w:r w:rsidRPr="00D77B09">
              <w:rPr>
                <w:rStyle w:val="Hyperlink"/>
                <w:rFonts w:ascii="Arial" w:hAnsi="Arial" w:cs="Arial" w:hint="eastAsia"/>
                <w:b/>
                <w:bCs/>
                <w:noProof/>
                <w:rtl/>
              </w:rPr>
              <w:t>أدوات</w:t>
            </w:r>
            <w:r w:rsidRPr="00D77B09">
              <w:rPr>
                <w:rStyle w:val="Hyperlink"/>
                <w:rFonts w:ascii="Arial" w:hAnsi="Arial" w:cs="Arial"/>
                <w:b/>
                <w:bCs/>
                <w:noProof/>
                <w:rtl/>
              </w:rPr>
              <w:t xml:space="preserve"> </w:t>
            </w:r>
            <w:r w:rsidRPr="00D77B09">
              <w:rPr>
                <w:rStyle w:val="Hyperlink"/>
                <w:rFonts w:ascii="Arial" w:hAnsi="Arial" w:cs="Arial" w:hint="eastAsia"/>
                <w:b/>
                <w:bCs/>
                <w:noProof/>
                <w:rtl/>
              </w:rPr>
              <w:t>جمع</w:t>
            </w:r>
            <w:r w:rsidRPr="00D77B09">
              <w:rPr>
                <w:rStyle w:val="Hyperlink"/>
                <w:rFonts w:ascii="Arial" w:hAnsi="Arial" w:cs="Arial"/>
                <w:b/>
                <w:bCs/>
                <w:noProof/>
                <w:rtl/>
              </w:rPr>
              <w:t xml:space="preserve"> </w:t>
            </w:r>
            <w:r w:rsidRPr="00D77B09">
              <w:rPr>
                <w:rStyle w:val="Hyperlink"/>
                <w:rFonts w:ascii="Arial" w:hAnsi="Arial" w:cs="Arial" w:hint="eastAsia"/>
                <w:b/>
                <w:bCs/>
                <w:noProof/>
                <w:rtl/>
              </w:rPr>
              <w:t>البيانات</w:t>
            </w:r>
            <w:r w:rsidRPr="00D77B09">
              <w:rPr>
                <w:rStyle w:val="Hyperlink"/>
                <w:rFonts w:ascii="Arial" w:hAnsi="Arial" w:cs="Arial"/>
                <w:b/>
                <w:bCs/>
                <w:noProof/>
              </w:rPr>
              <w:t>:</w:t>
            </w:r>
            <w:r>
              <w:rPr>
                <w:noProof/>
                <w:webHidden/>
              </w:rPr>
              <w:tab/>
            </w:r>
            <w:r>
              <w:rPr>
                <w:noProof/>
                <w:webHidden/>
              </w:rPr>
              <w:fldChar w:fldCharType="begin"/>
            </w:r>
            <w:r>
              <w:rPr>
                <w:noProof/>
                <w:webHidden/>
              </w:rPr>
              <w:instrText xml:space="preserve"> PAGEREF _Toc215588639 \h </w:instrText>
            </w:r>
            <w:r>
              <w:rPr>
                <w:noProof/>
                <w:webHidden/>
              </w:rPr>
            </w:r>
            <w:r>
              <w:rPr>
                <w:noProof/>
                <w:webHidden/>
              </w:rPr>
              <w:fldChar w:fldCharType="separate"/>
            </w:r>
            <w:r w:rsidR="008F2E8F">
              <w:rPr>
                <w:noProof/>
                <w:webHidden/>
                <w:rtl/>
              </w:rPr>
              <w:t>19</w:t>
            </w:r>
            <w:r>
              <w:rPr>
                <w:noProof/>
                <w:webHidden/>
              </w:rPr>
              <w:fldChar w:fldCharType="end"/>
            </w:r>
          </w:hyperlink>
        </w:p>
        <w:p w14:paraId="790553CD" w14:textId="55358281" w:rsidR="004E64EC" w:rsidRDefault="004E64EC" w:rsidP="004E64EC">
          <w:pPr>
            <w:pStyle w:val="TOC1"/>
            <w:rPr>
              <w:rFonts w:cstheme="minorBidi"/>
              <w:noProof/>
              <w:kern w:val="2"/>
              <w:sz w:val="24"/>
              <w:szCs w:val="24"/>
              <w:lang w:val="en-GB" w:eastAsia="en-GB"/>
              <w14:ligatures w14:val="standardContextual"/>
            </w:rPr>
          </w:pPr>
          <w:hyperlink w:anchor="_Toc215588640" w:history="1">
            <w:r w:rsidRPr="00D77B09">
              <w:rPr>
                <w:rStyle w:val="Hyperlink"/>
                <w:rFonts w:ascii="SakkalMajalla" w:cs="SakkalMajalla" w:hint="eastAsia"/>
                <w:b/>
                <w:bCs/>
                <w:noProof/>
                <w:rtl/>
              </w:rPr>
              <w:t>أدوات</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التحليل</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الإحصائي</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_Toc215588640 \h </w:instrText>
            </w:r>
            <w:r>
              <w:rPr>
                <w:noProof/>
                <w:webHidden/>
              </w:rPr>
            </w:r>
            <w:r>
              <w:rPr>
                <w:noProof/>
                <w:webHidden/>
              </w:rPr>
              <w:fldChar w:fldCharType="separate"/>
            </w:r>
            <w:r w:rsidR="008F2E8F">
              <w:rPr>
                <w:noProof/>
                <w:webHidden/>
                <w:rtl/>
              </w:rPr>
              <w:t>20</w:t>
            </w:r>
            <w:r>
              <w:rPr>
                <w:noProof/>
                <w:webHidden/>
              </w:rPr>
              <w:fldChar w:fldCharType="end"/>
            </w:r>
          </w:hyperlink>
        </w:p>
        <w:p w14:paraId="5C6CE07F" w14:textId="25D9EE56" w:rsidR="004E64EC" w:rsidRDefault="004E64EC" w:rsidP="004E64EC">
          <w:pPr>
            <w:pStyle w:val="TOC2"/>
            <w:rPr>
              <w:rFonts w:cstheme="minorBidi"/>
              <w:noProof/>
              <w:kern w:val="2"/>
              <w:sz w:val="24"/>
              <w:szCs w:val="24"/>
              <w:lang w:val="en-GB" w:eastAsia="en-GB"/>
              <w14:ligatures w14:val="standardContextual"/>
            </w:rPr>
          </w:pPr>
          <w:hyperlink w:anchor="_Toc215588641" w:history="1">
            <w:r w:rsidRPr="00D77B09">
              <w:rPr>
                <w:rStyle w:val="Hyperlink"/>
                <w:rFonts w:ascii="SakkalMajalla" w:cs="SakkalMajalla" w:hint="eastAsia"/>
                <w:b/>
                <w:bCs/>
                <w:noProof/>
                <w:rtl/>
              </w:rPr>
              <w:t>المتغيرات</w:t>
            </w:r>
            <w:r w:rsidRPr="00D77B09">
              <w:rPr>
                <w:rStyle w:val="Hyperlink"/>
                <w:rFonts w:ascii="SakkalMajalla" w:cs="SakkalMajalla"/>
                <w:b/>
                <w:bCs/>
                <w:noProof/>
              </w:rPr>
              <w:t>:</w:t>
            </w:r>
            <w:r>
              <w:rPr>
                <w:noProof/>
                <w:webHidden/>
              </w:rPr>
              <w:tab/>
            </w:r>
            <w:r>
              <w:rPr>
                <w:noProof/>
                <w:webHidden/>
              </w:rPr>
              <w:fldChar w:fldCharType="begin"/>
            </w:r>
            <w:r>
              <w:rPr>
                <w:noProof/>
                <w:webHidden/>
              </w:rPr>
              <w:instrText xml:space="preserve"> PAGEREF _Toc215588641 \h </w:instrText>
            </w:r>
            <w:r>
              <w:rPr>
                <w:noProof/>
                <w:webHidden/>
              </w:rPr>
            </w:r>
            <w:r>
              <w:rPr>
                <w:noProof/>
                <w:webHidden/>
              </w:rPr>
              <w:fldChar w:fldCharType="separate"/>
            </w:r>
            <w:r w:rsidR="008F2E8F">
              <w:rPr>
                <w:noProof/>
                <w:webHidden/>
                <w:rtl/>
              </w:rPr>
              <w:t>20</w:t>
            </w:r>
            <w:r>
              <w:rPr>
                <w:noProof/>
                <w:webHidden/>
              </w:rPr>
              <w:fldChar w:fldCharType="end"/>
            </w:r>
          </w:hyperlink>
        </w:p>
        <w:p w14:paraId="57ED603F" w14:textId="714CEC33" w:rsidR="004E64EC" w:rsidRDefault="004E64EC" w:rsidP="004E64EC">
          <w:pPr>
            <w:pStyle w:val="TOC2"/>
            <w:rPr>
              <w:rFonts w:cstheme="minorBidi"/>
              <w:noProof/>
              <w:kern w:val="2"/>
              <w:sz w:val="24"/>
              <w:szCs w:val="24"/>
              <w:lang w:val="en-GB" w:eastAsia="en-GB"/>
              <w14:ligatures w14:val="standardContextual"/>
            </w:rPr>
          </w:pPr>
          <w:hyperlink w:anchor="_Toc215588642" w:history="1">
            <w:r w:rsidRPr="00D77B09">
              <w:rPr>
                <w:rStyle w:val="Hyperlink"/>
                <w:rFonts w:ascii="SakkalMajalla" w:cs="SakkalMajalla" w:hint="eastAsia"/>
                <w:b/>
                <w:bCs/>
                <w:noProof/>
                <w:rtl/>
              </w:rPr>
              <w:t>حدود</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الدراسة</w:t>
            </w:r>
            <w:r w:rsidRPr="00D77B09">
              <w:rPr>
                <w:rStyle w:val="Hyperlink"/>
                <w:rFonts w:ascii="SakkalMajalla" w:cs="SakkalMajalla"/>
                <w:b/>
                <w:bCs/>
                <w:noProof/>
              </w:rPr>
              <w:t xml:space="preserve"> :</w:t>
            </w:r>
            <w:r>
              <w:rPr>
                <w:noProof/>
                <w:webHidden/>
              </w:rPr>
              <w:tab/>
            </w:r>
            <w:r>
              <w:rPr>
                <w:noProof/>
                <w:webHidden/>
              </w:rPr>
              <w:fldChar w:fldCharType="begin"/>
            </w:r>
            <w:r>
              <w:rPr>
                <w:noProof/>
                <w:webHidden/>
              </w:rPr>
              <w:instrText xml:space="preserve"> PAGEREF _Toc215588642 \h </w:instrText>
            </w:r>
            <w:r>
              <w:rPr>
                <w:noProof/>
                <w:webHidden/>
              </w:rPr>
            </w:r>
            <w:r>
              <w:rPr>
                <w:noProof/>
                <w:webHidden/>
              </w:rPr>
              <w:fldChar w:fldCharType="separate"/>
            </w:r>
            <w:r w:rsidR="008F2E8F">
              <w:rPr>
                <w:noProof/>
                <w:webHidden/>
                <w:rtl/>
              </w:rPr>
              <w:t>21</w:t>
            </w:r>
            <w:r>
              <w:rPr>
                <w:noProof/>
                <w:webHidden/>
              </w:rPr>
              <w:fldChar w:fldCharType="end"/>
            </w:r>
          </w:hyperlink>
        </w:p>
        <w:p w14:paraId="4892313F" w14:textId="554FCB67"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43" w:history="1">
            <w:r w:rsidRPr="00D77B09">
              <w:rPr>
                <w:rStyle w:val="Hyperlink"/>
                <w:rFonts w:ascii="SakkalMajalla" w:cs="SakkalMajalla" w:hint="eastAsia"/>
                <w:b/>
                <w:bCs/>
                <w:noProof/>
                <w:rtl/>
              </w:rPr>
              <w:t>ملخص</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الفصل</w:t>
            </w:r>
            <w:r w:rsidRPr="00D77B09">
              <w:rPr>
                <w:rStyle w:val="Hyperlink"/>
                <w:rFonts w:ascii="SakkalMajalla" w:cs="SakkalMajalla"/>
                <w:b/>
                <w:bCs/>
                <w:noProof/>
              </w:rPr>
              <w:t xml:space="preserve"> :</w:t>
            </w:r>
            <w:r>
              <w:rPr>
                <w:noProof/>
                <w:webHidden/>
              </w:rPr>
              <w:tab/>
            </w:r>
            <w:r>
              <w:rPr>
                <w:noProof/>
                <w:webHidden/>
              </w:rPr>
              <w:fldChar w:fldCharType="begin"/>
            </w:r>
            <w:r>
              <w:rPr>
                <w:noProof/>
                <w:webHidden/>
              </w:rPr>
              <w:instrText xml:space="preserve"> PAGEREF _Toc215588643 \h </w:instrText>
            </w:r>
            <w:r>
              <w:rPr>
                <w:noProof/>
                <w:webHidden/>
              </w:rPr>
            </w:r>
            <w:r>
              <w:rPr>
                <w:noProof/>
                <w:webHidden/>
              </w:rPr>
              <w:fldChar w:fldCharType="separate"/>
            </w:r>
            <w:r w:rsidR="008F2E8F">
              <w:rPr>
                <w:noProof/>
                <w:webHidden/>
                <w:rtl/>
              </w:rPr>
              <w:t>21</w:t>
            </w:r>
            <w:r>
              <w:rPr>
                <w:noProof/>
                <w:webHidden/>
              </w:rPr>
              <w:fldChar w:fldCharType="end"/>
            </w:r>
          </w:hyperlink>
        </w:p>
        <w:p w14:paraId="2B7807FE" w14:textId="0292E850" w:rsidR="004E64EC" w:rsidRDefault="004E64EC" w:rsidP="004E64EC">
          <w:pPr>
            <w:pStyle w:val="TOC1"/>
            <w:rPr>
              <w:rFonts w:cstheme="minorBidi"/>
              <w:noProof/>
              <w:kern w:val="2"/>
              <w:sz w:val="24"/>
              <w:szCs w:val="24"/>
              <w:lang w:val="en-GB" w:eastAsia="en-GB"/>
              <w14:ligatures w14:val="standardContextual"/>
            </w:rPr>
          </w:pPr>
          <w:hyperlink w:anchor="_Toc215588644" w:history="1">
            <w:r w:rsidRPr="00D77B09">
              <w:rPr>
                <w:rStyle w:val="Hyperlink"/>
                <w:rFonts w:ascii="SakkalMajalla" w:cs="SakkalMajalla" w:hint="eastAsia"/>
                <w:b/>
                <w:bCs/>
                <w:noProof/>
                <w:rtl/>
              </w:rPr>
              <w:t>الفصل</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الرابع</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الدراسة</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الميدانية</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وتحليل</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النتائج</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_Toc215588644 \h </w:instrText>
            </w:r>
            <w:r>
              <w:rPr>
                <w:noProof/>
                <w:webHidden/>
              </w:rPr>
            </w:r>
            <w:r>
              <w:rPr>
                <w:noProof/>
                <w:webHidden/>
              </w:rPr>
              <w:fldChar w:fldCharType="separate"/>
            </w:r>
            <w:r w:rsidR="008F2E8F">
              <w:rPr>
                <w:noProof/>
                <w:webHidden/>
                <w:rtl/>
              </w:rPr>
              <w:t>22</w:t>
            </w:r>
            <w:r>
              <w:rPr>
                <w:noProof/>
                <w:webHidden/>
              </w:rPr>
              <w:fldChar w:fldCharType="end"/>
            </w:r>
          </w:hyperlink>
        </w:p>
        <w:p w14:paraId="36D76767" w14:textId="31608638" w:rsidR="004E64EC" w:rsidRDefault="004E64EC" w:rsidP="004E64EC">
          <w:pPr>
            <w:pStyle w:val="TOC2"/>
            <w:rPr>
              <w:rFonts w:cstheme="minorBidi"/>
              <w:noProof/>
              <w:kern w:val="2"/>
              <w:sz w:val="24"/>
              <w:szCs w:val="24"/>
              <w:lang w:val="en-GB" w:eastAsia="en-GB"/>
              <w14:ligatures w14:val="standardContextual"/>
            </w:rPr>
          </w:pPr>
          <w:hyperlink w:anchor="_Toc215588645" w:history="1">
            <w:r w:rsidRPr="00D77B09">
              <w:rPr>
                <w:rStyle w:val="Hyperlink"/>
                <w:rFonts w:ascii="SakkalMajalla" w:cs="SakkalMajalla" w:hint="eastAsia"/>
                <w:b/>
                <w:bCs/>
                <w:noProof/>
                <w:rtl/>
              </w:rPr>
              <w:t>خصائص</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عينة</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الدراسة</w:t>
            </w:r>
            <w:r w:rsidRPr="00D77B09">
              <w:rPr>
                <w:rStyle w:val="Hyperlink"/>
                <w:rFonts w:ascii="SakkalMajalla" w:cs="SakkalMajalla"/>
                <w:b/>
                <w:bCs/>
                <w:noProof/>
              </w:rPr>
              <w:t>:</w:t>
            </w:r>
            <w:r>
              <w:rPr>
                <w:noProof/>
                <w:webHidden/>
              </w:rPr>
              <w:tab/>
            </w:r>
            <w:r>
              <w:rPr>
                <w:noProof/>
                <w:webHidden/>
              </w:rPr>
              <w:fldChar w:fldCharType="begin"/>
            </w:r>
            <w:r>
              <w:rPr>
                <w:noProof/>
                <w:webHidden/>
              </w:rPr>
              <w:instrText xml:space="preserve"> PAGEREF _Toc215588645 \h </w:instrText>
            </w:r>
            <w:r>
              <w:rPr>
                <w:noProof/>
                <w:webHidden/>
              </w:rPr>
            </w:r>
            <w:r>
              <w:rPr>
                <w:noProof/>
                <w:webHidden/>
              </w:rPr>
              <w:fldChar w:fldCharType="separate"/>
            </w:r>
            <w:r w:rsidR="008F2E8F">
              <w:rPr>
                <w:noProof/>
                <w:webHidden/>
                <w:rtl/>
              </w:rPr>
              <w:t>22</w:t>
            </w:r>
            <w:r>
              <w:rPr>
                <w:noProof/>
                <w:webHidden/>
              </w:rPr>
              <w:fldChar w:fldCharType="end"/>
            </w:r>
          </w:hyperlink>
        </w:p>
        <w:p w14:paraId="00A6A2E1" w14:textId="1A96FA2C"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46" w:history="1">
            <w:r w:rsidRPr="00D77B09">
              <w:rPr>
                <w:rStyle w:val="Hyperlink"/>
                <w:rFonts w:ascii="SakkalMajalla" w:cs="SakkalMajalla" w:hint="eastAsia"/>
                <w:b/>
                <w:bCs/>
                <w:noProof/>
                <w:rtl/>
              </w:rPr>
              <w:t>أولا</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العينه</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الأولى</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موظفين</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_Toc215588646 \h </w:instrText>
            </w:r>
            <w:r>
              <w:rPr>
                <w:noProof/>
                <w:webHidden/>
              </w:rPr>
            </w:r>
            <w:r>
              <w:rPr>
                <w:noProof/>
                <w:webHidden/>
              </w:rPr>
              <w:fldChar w:fldCharType="separate"/>
            </w:r>
            <w:r w:rsidR="008F2E8F">
              <w:rPr>
                <w:noProof/>
                <w:webHidden/>
                <w:rtl/>
              </w:rPr>
              <w:t>22</w:t>
            </w:r>
            <w:r>
              <w:rPr>
                <w:noProof/>
                <w:webHidden/>
              </w:rPr>
              <w:fldChar w:fldCharType="end"/>
            </w:r>
          </w:hyperlink>
        </w:p>
        <w:p w14:paraId="13C337A8" w14:textId="2C591E4A"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47" w:history="1">
            <w:r w:rsidRPr="00D77B09">
              <w:rPr>
                <w:rStyle w:val="Hyperlink"/>
                <w:rFonts w:ascii="SakkalMajalla" w:cs="SakkalMajalla" w:hint="eastAsia"/>
                <w:b/>
                <w:bCs/>
                <w:noProof/>
                <w:rtl/>
              </w:rPr>
              <w:t>ثانياً</w:t>
            </w:r>
            <w:r w:rsidRPr="00D77B09">
              <w:rPr>
                <w:rStyle w:val="Hyperlink"/>
                <w:rFonts w:ascii="SakkalMajalla" w:cs="SakkalMajalla"/>
                <w:b/>
                <w:bCs/>
                <w:noProof/>
              </w:rPr>
              <w:t xml:space="preserve">: </w:t>
            </w:r>
            <w:r w:rsidRPr="00D77B09">
              <w:rPr>
                <w:rStyle w:val="Hyperlink"/>
                <w:rFonts w:ascii="SakkalMajalla" w:cs="SakkalMajalla" w:hint="eastAsia"/>
                <w:b/>
                <w:bCs/>
                <w:noProof/>
                <w:rtl/>
              </w:rPr>
              <w:t>عينة</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الثانية</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الموظفين</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بشكل</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عام</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في</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مراكز</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الاتصالات</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_Toc215588647 \h </w:instrText>
            </w:r>
            <w:r>
              <w:rPr>
                <w:noProof/>
                <w:webHidden/>
              </w:rPr>
            </w:r>
            <w:r>
              <w:rPr>
                <w:noProof/>
                <w:webHidden/>
              </w:rPr>
              <w:fldChar w:fldCharType="separate"/>
            </w:r>
            <w:r w:rsidR="008F2E8F">
              <w:rPr>
                <w:noProof/>
                <w:webHidden/>
                <w:rtl/>
              </w:rPr>
              <w:t>23</w:t>
            </w:r>
            <w:r>
              <w:rPr>
                <w:noProof/>
                <w:webHidden/>
              </w:rPr>
              <w:fldChar w:fldCharType="end"/>
            </w:r>
          </w:hyperlink>
        </w:p>
        <w:p w14:paraId="433AD810" w14:textId="7D8B408B"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48" w:history="1">
            <w:r w:rsidRPr="00D77B09">
              <w:rPr>
                <w:rStyle w:val="Hyperlink"/>
                <w:rFonts w:ascii="SakkalMajalla" w:cs="SakkalMajalla" w:hint="eastAsia"/>
                <w:b/>
                <w:bCs/>
                <w:noProof/>
                <w:rtl/>
              </w:rPr>
              <w:t>ثالثا</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نتائج</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الاستبيانات</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_Toc215588648 \h </w:instrText>
            </w:r>
            <w:r>
              <w:rPr>
                <w:noProof/>
                <w:webHidden/>
              </w:rPr>
            </w:r>
            <w:r>
              <w:rPr>
                <w:noProof/>
                <w:webHidden/>
              </w:rPr>
              <w:fldChar w:fldCharType="separate"/>
            </w:r>
            <w:r w:rsidR="008F2E8F">
              <w:rPr>
                <w:noProof/>
                <w:webHidden/>
                <w:rtl/>
              </w:rPr>
              <w:t>23</w:t>
            </w:r>
            <w:r>
              <w:rPr>
                <w:noProof/>
                <w:webHidden/>
              </w:rPr>
              <w:fldChar w:fldCharType="end"/>
            </w:r>
          </w:hyperlink>
        </w:p>
        <w:p w14:paraId="437FAD59" w14:textId="1A79800E" w:rsidR="004E64EC" w:rsidRDefault="004E64EC" w:rsidP="004E64EC">
          <w:pPr>
            <w:pStyle w:val="TOC2"/>
            <w:rPr>
              <w:rFonts w:cstheme="minorBidi"/>
              <w:noProof/>
              <w:kern w:val="2"/>
              <w:sz w:val="24"/>
              <w:szCs w:val="24"/>
              <w:lang w:val="en-GB" w:eastAsia="en-GB"/>
              <w14:ligatures w14:val="standardContextual"/>
            </w:rPr>
          </w:pPr>
          <w:hyperlink w:anchor="_Toc215588649" w:history="1">
            <w:r w:rsidRPr="00D77B09">
              <w:rPr>
                <w:rStyle w:val="Hyperlink"/>
                <w:rFonts w:ascii="SakkalMajalla" w:cs="SakkalMajalla" w:hint="eastAsia"/>
                <w:b/>
                <w:bCs/>
                <w:noProof/>
                <w:rtl/>
              </w:rPr>
              <w:t>ملخص</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الفصل</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_Toc215588649 \h </w:instrText>
            </w:r>
            <w:r>
              <w:rPr>
                <w:noProof/>
                <w:webHidden/>
              </w:rPr>
            </w:r>
            <w:r>
              <w:rPr>
                <w:noProof/>
                <w:webHidden/>
              </w:rPr>
              <w:fldChar w:fldCharType="separate"/>
            </w:r>
            <w:r w:rsidR="008F2E8F">
              <w:rPr>
                <w:noProof/>
                <w:webHidden/>
                <w:rtl/>
              </w:rPr>
              <w:t>24</w:t>
            </w:r>
            <w:r>
              <w:rPr>
                <w:noProof/>
                <w:webHidden/>
              </w:rPr>
              <w:fldChar w:fldCharType="end"/>
            </w:r>
          </w:hyperlink>
        </w:p>
        <w:p w14:paraId="142A1516" w14:textId="2198807E" w:rsidR="004E64EC" w:rsidRDefault="004E64EC" w:rsidP="004E64EC">
          <w:pPr>
            <w:pStyle w:val="TOC1"/>
            <w:rPr>
              <w:rFonts w:cstheme="minorBidi"/>
              <w:noProof/>
              <w:kern w:val="2"/>
              <w:sz w:val="24"/>
              <w:szCs w:val="24"/>
              <w:lang w:val="en-GB" w:eastAsia="en-GB"/>
              <w14:ligatures w14:val="standardContextual"/>
            </w:rPr>
          </w:pPr>
          <w:hyperlink w:anchor="_Toc215588650" w:history="1">
            <w:r w:rsidRPr="00D77B09">
              <w:rPr>
                <w:rStyle w:val="Hyperlink"/>
                <w:rFonts w:ascii="SakkalMajalla" w:cs="SakkalMajalla" w:hint="eastAsia"/>
                <w:b/>
                <w:bCs/>
                <w:noProof/>
                <w:rtl/>
              </w:rPr>
              <w:t>الفصل</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الخامس</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النتائج</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والتوصيات</w:t>
            </w:r>
            <w:r w:rsidRPr="00D77B09">
              <w:rPr>
                <w:rStyle w:val="Hyperlink"/>
                <w:rFonts w:ascii="SakkalMajalla" w:cs="SakkalMajalla"/>
                <w:b/>
                <w:bCs/>
                <w:noProof/>
              </w:rPr>
              <w:t>:</w:t>
            </w:r>
            <w:r>
              <w:rPr>
                <w:noProof/>
                <w:webHidden/>
              </w:rPr>
              <w:tab/>
            </w:r>
            <w:r>
              <w:rPr>
                <w:noProof/>
                <w:webHidden/>
              </w:rPr>
              <w:fldChar w:fldCharType="begin"/>
            </w:r>
            <w:r>
              <w:rPr>
                <w:noProof/>
                <w:webHidden/>
              </w:rPr>
              <w:instrText xml:space="preserve"> PAGEREF _Toc215588650 \h </w:instrText>
            </w:r>
            <w:r>
              <w:rPr>
                <w:noProof/>
                <w:webHidden/>
              </w:rPr>
            </w:r>
            <w:r>
              <w:rPr>
                <w:noProof/>
                <w:webHidden/>
              </w:rPr>
              <w:fldChar w:fldCharType="separate"/>
            </w:r>
            <w:r w:rsidR="008F2E8F">
              <w:rPr>
                <w:noProof/>
                <w:webHidden/>
                <w:rtl/>
              </w:rPr>
              <w:t>25</w:t>
            </w:r>
            <w:r>
              <w:rPr>
                <w:noProof/>
                <w:webHidden/>
              </w:rPr>
              <w:fldChar w:fldCharType="end"/>
            </w:r>
          </w:hyperlink>
        </w:p>
        <w:p w14:paraId="2D77BA18" w14:textId="1DDE5EEE" w:rsidR="004E64EC" w:rsidRDefault="004E64EC" w:rsidP="004E64EC">
          <w:pPr>
            <w:pStyle w:val="TOC2"/>
            <w:rPr>
              <w:rFonts w:cstheme="minorBidi"/>
              <w:noProof/>
              <w:kern w:val="2"/>
              <w:sz w:val="24"/>
              <w:szCs w:val="24"/>
              <w:lang w:val="en-GB" w:eastAsia="en-GB"/>
              <w14:ligatures w14:val="standardContextual"/>
            </w:rPr>
          </w:pPr>
          <w:hyperlink w:anchor="_Toc215588651" w:history="1">
            <w:r w:rsidRPr="00D77B09">
              <w:rPr>
                <w:rStyle w:val="Hyperlink"/>
                <w:rFonts w:ascii="SakkalMajalla" w:cs="SakkalMajalla" w:hint="eastAsia"/>
                <w:b/>
                <w:bCs/>
                <w:noProof/>
                <w:rtl/>
              </w:rPr>
              <w:t>أبرز</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النتائج</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_Toc215588651 \h </w:instrText>
            </w:r>
            <w:r>
              <w:rPr>
                <w:noProof/>
                <w:webHidden/>
              </w:rPr>
            </w:r>
            <w:r>
              <w:rPr>
                <w:noProof/>
                <w:webHidden/>
              </w:rPr>
              <w:fldChar w:fldCharType="separate"/>
            </w:r>
            <w:r w:rsidR="008F2E8F">
              <w:rPr>
                <w:noProof/>
                <w:webHidden/>
                <w:rtl/>
              </w:rPr>
              <w:t>25</w:t>
            </w:r>
            <w:r>
              <w:rPr>
                <w:noProof/>
                <w:webHidden/>
              </w:rPr>
              <w:fldChar w:fldCharType="end"/>
            </w:r>
          </w:hyperlink>
        </w:p>
        <w:p w14:paraId="652B0109" w14:textId="6F7F26F4" w:rsidR="004E64EC" w:rsidRDefault="004E64EC" w:rsidP="004E64EC">
          <w:pPr>
            <w:pStyle w:val="TOC1"/>
            <w:rPr>
              <w:rFonts w:cstheme="minorBidi"/>
              <w:noProof/>
              <w:kern w:val="2"/>
              <w:sz w:val="24"/>
              <w:szCs w:val="24"/>
              <w:lang w:val="en-GB" w:eastAsia="en-GB"/>
              <w14:ligatures w14:val="standardContextual"/>
            </w:rPr>
          </w:pPr>
          <w:hyperlink w:anchor="_Toc215588652" w:history="1">
            <w:r w:rsidRPr="00D77B09">
              <w:rPr>
                <w:rStyle w:val="Hyperlink"/>
                <w:rFonts w:ascii="SakkalMajalla" w:cs="SakkalMajalla" w:hint="eastAsia"/>
                <w:b/>
                <w:bCs/>
                <w:noProof/>
                <w:rtl/>
              </w:rPr>
              <w:t>التوصيات</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العملية</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_Toc215588652 \h </w:instrText>
            </w:r>
            <w:r>
              <w:rPr>
                <w:noProof/>
                <w:webHidden/>
              </w:rPr>
            </w:r>
            <w:r>
              <w:rPr>
                <w:noProof/>
                <w:webHidden/>
              </w:rPr>
              <w:fldChar w:fldCharType="separate"/>
            </w:r>
            <w:r w:rsidR="008F2E8F">
              <w:rPr>
                <w:noProof/>
                <w:webHidden/>
                <w:rtl/>
              </w:rPr>
              <w:t>26</w:t>
            </w:r>
            <w:r>
              <w:rPr>
                <w:noProof/>
                <w:webHidden/>
              </w:rPr>
              <w:fldChar w:fldCharType="end"/>
            </w:r>
          </w:hyperlink>
        </w:p>
        <w:p w14:paraId="3DD399B3" w14:textId="19DEE853" w:rsidR="004E64EC" w:rsidRDefault="004E64EC" w:rsidP="004E64EC">
          <w:pPr>
            <w:pStyle w:val="TOC2"/>
            <w:rPr>
              <w:rFonts w:cstheme="minorBidi"/>
              <w:noProof/>
              <w:kern w:val="2"/>
              <w:sz w:val="24"/>
              <w:szCs w:val="24"/>
              <w:lang w:val="en-GB" w:eastAsia="en-GB"/>
              <w14:ligatures w14:val="standardContextual"/>
            </w:rPr>
          </w:pPr>
          <w:hyperlink w:anchor="_Toc215588653" w:history="1">
            <w:r w:rsidRPr="00D77B09">
              <w:rPr>
                <w:rStyle w:val="Hyperlink"/>
                <w:rFonts w:ascii="SakkalMajalla" w:cs="SakkalMajalla" w:hint="eastAsia"/>
                <w:b/>
                <w:bCs/>
                <w:noProof/>
                <w:rtl/>
              </w:rPr>
              <w:t>أولا</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على</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مستوى</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مراكز</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الاتصال</w:t>
            </w:r>
            <w:r>
              <w:rPr>
                <w:noProof/>
                <w:webHidden/>
              </w:rPr>
              <w:tab/>
            </w:r>
            <w:r>
              <w:rPr>
                <w:noProof/>
                <w:webHidden/>
              </w:rPr>
              <w:fldChar w:fldCharType="begin"/>
            </w:r>
            <w:r>
              <w:rPr>
                <w:noProof/>
                <w:webHidden/>
              </w:rPr>
              <w:instrText xml:space="preserve"> PAGEREF _Toc215588653 \h </w:instrText>
            </w:r>
            <w:r>
              <w:rPr>
                <w:noProof/>
                <w:webHidden/>
              </w:rPr>
            </w:r>
            <w:r>
              <w:rPr>
                <w:noProof/>
                <w:webHidden/>
              </w:rPr>
              <w:fldChar w:fldCharType="separate"/>
            </w:r>
            <w:r w:rsidR="008F2E8F">
              <w:rPr>
                <w:noProof/>
                <w:webHidden/>
                <w:rtl/>
              </w:rPr>
              <w:t>26</w:t>
            </w:r>
            <w:r>
              <w:rPr>
                <w:noProof/>
                <w:webHidden/>
              </w:rPr>
              <w:fldChar w:fldCharType="end"/>
            </w:r>
          </w:hyperlink>
        </w:p>
        <w:p w14:paraId="79BC4349" w14:textId="28FB4332" w:rsidR="004E64EC" w:rsidRDefault="004E64EC" w:rsidP="004E64EC">
          <w:pPr>
            <w:pStyle w:val="TOC2"/>
            <w:rPr>
              <w:rFonts w:cstheme="minorBidi"/>
              <w:noProof/>
              <w:kern w:val="2"/>
              <w:sz w:val="24"/>
              <w:szCs w:val="24"/>
              <w:lang w:val="en-GB" w:eastAsia="en-GB"/>
              <w14:ligatures w14:val="standardContextual"/>
            </w:rPr>
          </w:pPr>
          <w:hyperlink w:anchor="_Toc215588654" w:history="1">
            <w:r w:rsidRPr="00D77B09">
              <w:rPr>
                <w:rStyle w:val="Hyperlink"/>
                <w:rFonts w:cs="SakkalMajalla" w:hint="eastAsia"/>
                <w:b/>
                <w:bCs/>
                <w:noProof/>
                <w:rtl/>
              </w:rPr>
              <w:t>ثانيا</w:t>
            </w:r>
            <w:r w:rsidRPr="00D77B09">
              <w:rPr>
                <w:rStyle w:val="Hyperlink"/>
                <w:rFonts w:cs="SakkalMajalla"/>
                <w:b/>
                <w:bCs/>
                <w:noProof/>
                <w:rtl/>
              </w:rPr>
              <w:t xml:space="preserve">: </w:t>
            </w:r>
            <w:r w:rsidRPr="00D77B09">
              <w:rPr>
                <w:rStyle w:val="Hyperlink"/>
                <w:rFonts w:cs="SakkalMajalla" w:hint="eastAsia"/>
                <w:b/>
                <w:bCs/>
                <w:noProof/>
                <w:rtl/>
              </w:rPr>
              <w:t>على</w:t>
            </w:r>
            <w:r w:rsidRPr="00D77B09">
              <w:rPr>
                <w:rStyle w:val="Hyperlink"/>
                <w:rFonts w:cs="SakkalMajalla"/>
                <w:b/>
                <w:bCs/>
                <w:noProof/>
                <w:rtl/>
              </w:rPr>
              <w:t xml:space="preserve"> </w:t>
            </w:r>
            <w:r w:rsidRPr="00D77B09">
              <w:rPr>
                <w:rStyle w:val="Hyperlink"/>
                <w:rFonts w:cs="SakkalMajalla" w:hint="eastAsia"/>
                <w:b/>
                <w:bCs/>
                <w:noProof/>
                <w:rtl/>
              </w:rPr>
              <w:t>مستوى</w:t>
            </w:r>
            <w:r w:rsidRPr="00D77B09">
              <w:rPr>
                <w:rStyle w:val="Hyperlink"/>
                <w:rFonts w:cs="SakkalMajalla"/>
                <w:b/>
                <w:bCs/>
                <w:noProof/>
                <w:rtl/>
              </w:rPr>
              <w:t xml:space="preserve"> </w:t>
            </w:r>
            <w:r w:rsidRPr="00D77B09">
              <w:rPr>
                <w:rStyle w:val="Hyperlink"/>
                <w:rFonts w:cs="SakkalMajalla" w:hint="eastAsia"/>
                <w:b/>
                <w:bCs/>
                <w:noProof/>
                <w:rtl/>
              </w:rPr>
              <w:t>الجهات</w:t>
            </w:r>
            <w:r w:rsidRPr="00D77B09">
              <w:rPr>
                <w:rStyle w:val="Hyperlink"/>
                <w:rFonts w:cs="SakkalMajalla"/>
                <w:b/>
                <w:bCs/>
                <w:noProof/>
                <w:rtl/>
              </w:rPr>
              <w:t xml:space="preserve"> </w:t>
            </w:r>
            <w:r w:rsidRPr="00D77B09">
              <w:rPr>
                <w:rStyle w:val="Hyperlink"/>
                <w:rFonts w:cs="SakkalMajalla" w:hint="eastAsia"/>
                <w:b/>
                <w:bCs/>
                <w:noProof/>
                <w:rtl/>
              </w:rPr>
              <w:t>المشغلة</w:t>
            </w:r>
            <w:r>
              <w:rPr>
                <w:noProof/>
                <w:webHidden/>
              </w:rPr>
              <w:tab/>
            </w:r>
            <w:r>
              <w:rPr>
                <w:noProof/>
                <w:webHidden/>
              </w:rPr>
              <w:fldChar w:fldCharType="begin"/>
            </w:r>
            <w:r>
              <w:rPr>
                <w:noProof/>
                <w:webHidden/>
              </w:rPr>
              <w:instrText xml:space="preserve"> PAGEREF _Toc215588654 \h </w:instrText>
            </w:r>
            <w:r>
              <w:rPr>
                <w:noProof/>
                <w:webHidden/>
              </w:rPr>
            </w:r>
            <w:r>
              <w:rPr>
                <w:noProof/>
                <w:webHidden/>
              </w:rPr>
              <w:fldChar w:fldCharType="separate"/>
            </w:r>
            <w:r w:rsidR="008F2E8F">
              <w:rPr>
                <w:noProof/>
                <w:webHidden/>
                <w:rtl/>
              </w:rPr>
              <w:t>26</w:t>
            </w:r>
            <w:r>
              <w:rPr>
                <w:noProof/>
                <w:webHidden/>
              </w:rPr>
              <w:fldChar w:fldCharType="end"/>
            </w:r>
          </w:hyperlink>
        </w:p>
        <w:p w14:paraId="466E50DD" w14:textId="1DB8F3A5" w:rsidR="004E64EC" w:rsidRDefault="004E64EC" w:rsidP="004E64EC">
          <w:pPr>
            <w:pStyle w:val="TOC1"/>
            <w:rPr>
              <w:rFonts w:cstheme="minorBidi"/>
              <w:noProof/>
              <w:kern w:val="2"/>
              <w:sz w:val="24"/>
              <w:szCs w:val="24"/>
              <w:lang w:val="en-GB" w:eastAsia="en-GB"/>
              <w14:ligatures w14:val="standardContextual"/>
            </w:rPr>
          </w:pPr>
          <w:hyperlink w:anchor="_Toc215588655" w:history="1">
            <w:r w:rsidRPr="00D77B09">
              <w:rPr>
                <w:rStyle w:val="Hyperlink"/>
                <w:rFonts w:ascii="SakkalMajalla" w:cs="SakkalMajalla" w:hint="eastAsia"/>
                <w:b/>
                <w:bCs/>
                <w:noProof/>
                <w:rtl/>
              </w:rPr>
              <w:t>مساهمات</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البحث</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_Toc215588655 \h </w:instrText>
            </w:r>
            <w:r>
              <w:rPr>
                <w:noProof/>
                <w:webHidden/>
              </w:rPr>
            </w:r>
            <w:r>
              <w:rPr>
                <w:noProof/>
                <w:webHidden/>
              </w:rPr>
              <w:fldChar w:fldCharType="separate"/>
            </w:r>
            <w:r w:rsidR="008F2E8F">
              <w:rPr>
                <w:noProof/>
                <w:webHidden/>
                <w:rtl/>
              </w:rPr>
              <w:t>27</w:t>
            </w:r>
            <w:r>
              <w:rPr>
                <w:noProof/>
                <w:webHidden/>
              </w:rPr>
              <w:fldChar w:fldCharType="end"/>
            </w:r>
          </w:hyperlink>
        </w:p>
        <w:p w14:paraId="1121062E" w14:textId="38A30EF4" w:rsidR="004E64EC" w:rsidRDefault="004E64EC" w:rsidP="004E64EC">
          <w:pPr>
            <w:pStyle w:val="TOC2"/>
            <w:rPr>
              <w:rFonts w:cstheme="minorBidi"/>
              <w:noProof/>
              <w:kern w:val="2"/>
              <w:sz w:val="24"/>
              <w:szCs w:val="24"/>
              <w:lang w:val="en-GB" w:eastAsia="en-GB"/>
              <w14:ligatures w14:val="standardContextual"/>
            </w:rPr>
          </w:pPr>
          <w:hyperlink w:anchor="_Toc215588656" w:history="1">
            <w:r w:rsidRPr="00D77B09">
              <w:rPr>
                <w:rStyle w:val="Hyperlink"/>
                <w:rFonts w:ascii="SakkalMajalla" w:cs="SakkalMajalla" w:hint="eastAsia"/>
                <w:b/>
                <w:bCs/>
                <w:noProof/>
                <w:rtl/>
              </w:rPr>
              <w:t>مقترحات</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لأبحاث</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مستقبلية</w:t>
            </w:r>
            <w:r w:rsidRPr="00D77B09">
              <w:rPr>
                <w:rStyle w:val="Hyperlink"/>
                <w:rFonts w:ascii="SakkalMajalla" w:cs="SakkalMajalla"/>
                <w:b/>
                <w:bCs/>
                <w:noProof/>
                <w:rtl/>
              </w:rPr>
              <w:t>:</w:t>
            </w:r>
            <w:r>
              <w:rPr>
                <w:noProof/>
                <w:webHidden/>
              </w:rPr>
              <w:tab/>
            </w:r>
            <w:r>
              <w:rPr>
                <w:noProof/>
                <w:webHidden/>
              </w:rPr>
              <w:fldChar w:fldCharType="begin"/>
            </w:r>
            <w:r>
              <w:rPr>
                <w:noProof/>
                <w:webHidden/>
              </w:rPr>
              <w:instrText xml:space="preserve"> PAGEREF _Toc215588656 \h </w:instrText>
            </w:r>
            <w:r>
              <w:rPr>
                <w:noProof/>
                <w:webHidden/>
              </w:rPr>
            </w:r>
            <w:r>
              <w:rPr>
                <w:noProof/>
                <w:webHidden/>
              </w:rPr>
              <w:fldChar w:fldCharType="separate"/>
            </w:r>
            <w:r w:rsidR="008F2E8F">
              <w:rPr>
                <w:noProof/>
                <w:webHidden/>
                <w:rtl/>
              </w:rPr>
              <w:t>27</w:t>
            </w:r>
            <w:r>
              <w:rPr>
                <w:noProof/>
                <w:webHidden/>
              </w:rPr>
              <w:fldChar w:fldCharType="end"/>
            </w:r>
          </w:hyperlink>
        </w:p>
        <w:p w14:paraId="3AF6C8A9" w14:textId="1A0BA450" w:rsidR="004E64EC" w:rsidRDefault="004E64EC" w:rsidP="004E64EC">
          <w:pPr>
            <w:pStyle w:val="TOC3"/>
            <w:tabs>
              <w:tab w:val="right" w:leader="dot" w:pos="8630"/>
            </w:tabs>
            <w:bidi/>
            <w:rPr>
              <w:rFonts w:cstheme="minorBidi"/>
              <w:noProof/>
              <w:kern w:val="2"/>
              <w:sz w:val="24"/>
              <w:szCs w:val="24"/>
              <w:lang w:val="en-GB" w:eastAsia="en-GB"/>
              <w14:ligatures w14:val="standardContextual"/>
            </w:rPr>
          </w:pPr>
          <w:hyperlink w:anchor="_Toc215588657" w:history="1">
            <w:r w:rsidRPr="00D77B09">
              <w:rPr>
                <w:rStyle w:val="Hyperlink"/>
                <w:rFonts w:ascii="SakkalMajalla" w:cs="SakkalMajalla" w:hint="eastAsia"/>
                <w:b/>
                <w:bCs/>
                <w:noProof/>
                <w:rtl/>
              </w:rPr>
              <w:t>الخاتمة</w:t>
            </w:r>
            <w:r>
              <w:rPr>
                <w:noProof/>
                <w:webHidden/>
              </w:rPr>
              <w:tab/>
            </w:r>
            <w:r>
              <w:rPr>
                <w:noProof/>
                <w:webHidden/>
              </w:rPr>
              <w:fldChar w:fldCharType="begin"/>
            </w:r>
            <w:r>
              <w:rPr>
                <w:noProof/>
                <w:webHidden/>
              </w:rPr>
              <w:instrText xml:space="preserve"> PAGEREF _Toc215588657 \h </w:instrText>
            </w:r>
            <w:r>
              <w:rPr>
                <w:noProof/>
                <w:webHidden/>
              </w:rPr>
            </w:r>
            <w:r>
              <w:rPr>
                <w:noProof/>
                <w:webHidden/>
              </w:rPr>
              <w:fldChar w:fldCharType="separate"/>
            </w:r>
            <w:r w:rsidR="008F2E8F">
              <w:rPr>
                <w:noProof/>
                <w:webHidden/>
                <w:rtl/>
              </w:rPr>
              <w:t>27</w:t>
            </w:r>
            <w:r>
              <w:rPr>
                <w:noProof/>
                <w:webHidden/>
              </w:rPr>
              <w:fldChar w:fldCharType="end"/>
            </w:r>
          </w:hyperlink>
        </w:p>
        <w:p w14:paraId="287CCCD8" w14:textId="0396BDA3" w:rsidR="004E64EC" w:rsidRDefault="004E64EC" w:rsidP="004E64EC">
          <w:pPr>
            <w:pStyle w:val="TOC1"/>
            <w:rPr>
              <w:rFonts w:cstheme="minorBidi"/>
              <w:noProof/>
              <w:kern w:val="2"/>
              <w:sz w:val="24"/>
              <w:szCs w:val="24"/>
              <w:lang w:val="en-GB" w:eastAsia="en-GB"/>
              <w14:ligatures w14:val="standardContextual"/>
            </w:rPr>
          </w:pPr>
          <w:hyperlink w:anchor="_Toc215588658" w:history="1">
            <w:r w:rsidRPr="00D77B09">
              <w:rPr>
                <w:rStyle w:val="Hyperlink"/>
                <w:rFonts w:ascii="SakkalMajalla" w:cs="SakkalMajalla" w:hint="eastAsia"/>
                <w:b/>
                <w:bCs/>
                <w:noProof/>
                <w:rtl/>
              </w:rPr>
              <w:t>قائمة</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المراجع</w:t>
            </w:r>
            <w:r>
              <w:rPr>
                <w:noProof/>
                <w:webHidden/>
              </w:rPr>
              <w:tab/>
            </w:r>
            <w:r>
              <w:rPr>
                <w:noProof/>
                <w:webHidden/>
              </w:rPr>
              <w:fldChar w:fldCharType="begin"/>
            </w:r>
            <w:r>
              <w:rPr>
                <w:noProof/>
                <w:webHidden/>
              </w:rPr>
              <w:instrText xml:space="preserve"> PAGEREF _Toc215588658 \h </w:instrText>
            </w:r>
            <w:r>
              <w:rPr>
                <w:noProof/>
                <w:webHidden/>
              </w:rPr>
            </w:r>
            <w:r>
              <w:rPr>
                <w:noProof/>
                <w:webHidden/>
              </w:rPr>
              <w:fldChar w:fldCharType="separate"/>
            </w:r>
            <w:r w:rsidR="008F2E8F">
              <w:rPr>
                <w:noProof/>
                <w:webHidden/>
                <w:rtl/>
              </w:rPr>
              <w:t>28</w:t>
            </w:r>
            <w:r>
              <w:rPr>
                <w:noProof/>
                <w:webHidden/>
              </w:rPr>
              <w:fldChar w:fldCharType="end"/>
            </w:r>
          </w:hyperlink>
        </w:p>
        <w:p w14:paraId="56CB3EF4" w14:textId="192792E3" w:rsidR="004E64EC" w:rsidRDefault="004E64EC" w:rsidP="004E64EC">
          <w:pPr>
            <w:pStyle w:val="TOC1"/>
            <w:rPr>
              <w:rFonts w:cstheme="minorBidi"/>
              <w:noProof/>
              <w:kern w:val="2"/>
              <w:sz w:val="24"/>
              <w:szCs w:val="24"/>
              <w:lang w:val="en-GB" w:eastAsia="en-GB"/>
              <w14:ligatures w14:val="standardContextual"/>
            </w:rPr>
          </w:pPr>
          <w:hyperlink w:anchor="_Toc215588659" w:history="1">
            <w:r w:rsidRPr="00D77B09">
              <w:rPr>
                <w:rStyle w:val="Hyperlink"/>
                <w:rFonts w:ascii="SakkalMajalla" w:cs="SakkalMajalla" w:hint="eastAsia"/>
                <w:b/>
                <w:bCs/>
                <w:noProof/>
                <w:rtl/>
              </w:rPr>
              <w:t>الاستبيان</w:t>
            </w:r>
            <w:r w:rsidRPr="00D77B09">
              <w:rPr>
                <w:rStyle w:val="Hyperlink"/>
                <w:rFonts w:ascii="SakkalMajalla" w:cs="SakkalMajalla"/>
                <w:b/>
                <w:bCs/>
                <w:noProof/>
                <w:rtl/>
              </w:rPr>
              <w:t xml:space="preserve"> : (</w:t>
            </w:r>
            <w:r w:rsidRPr="00D77B09">
              <w:rPr>
                <w:rStyle w:val="Hyperlink"/>
                <w:rFonts w:ascii="SakkalMajalla" w:cs="SakkalMajalla" w:hint="eastAsia"/>
                <w:b/>
                <w:bCs/>
                <w:noProof/>
                <w:rtl/>
              </w:rPr>
              <w:t>نموذج</w:t>
            </w:r>
            <w:r w:rsidRPr="00D77B09">
              <w:rPr>
                <w:rStyle w:val="Hyperlink"/>
                <w:rFonts w:ascii="SakkalMajalla" w:cs="SakkalMajalla"/>
                <w:b/>
                <w:bCs/>
                <w:noProof/>
                <w:rtl/>
              </w:rPr>
              <w:t xml:space="preserve"> 1)</w:t>
            </w:r>
            <w:r>
              <w:rPr>
                <w:noProof/>
                <w:webHidden/>
              </w:rPr>
              <w:tab/>
            </w:r>
            <w:r>
              <w:rPr>
                <w:noProof/>
                <w:webHidden/>
              </w:rPr>
              <w:fldChar w:fldCharType="begin"/>
            </w:r>
            <w:r>
              <w:rPr>
                <w:noProof/>
                <w:webHidden/>
              </w:rPr>
              <w:instrText xml:space="preserve"> PAGEREF _Toc215588659 \h </w:instrText>
            </w:r>
            <w:r>
              <w:rPr>
                <w:noProof/>
                <w:webHidden/>
              </w:rPr>
            </w:r>
            <w:r>
              <w:rPr>
                <w:noProof/>
                <w:webHidden/>
              </w:rPr>
              <w:fldChar w:fldCharType="separate"/>
            </w:r>
            <w:r w:rsidR="008F2E8F">
              <w:rPr>
                <w:noProof/>
                <w:webHidden/>
                <w:rtl/>
              </w:rPr>
              <w:t>29</w:t>
            </w:r>
            <w:r>
              <w:rPr>
                <w:noProof/>
                <w:webHidden/>
              </w:rPr>
              <w:fldChar w:fldCharType="end"/>
            </w:r>
          </w:hyperlink>
        </w:p>
        <w:p w14:paraId="4E3AF13A" w14:textId="52AFE3DF" w:rsidR="004E64EC" w:rsidRDefault="004E64EC" w:rsidP="004E64EC">
          <w:pPr>
            <w:pStyle w:val="TOC1"/>
            <w:rPr>
              <w:rFonts w:cstheme="minorBidi"/>
              <w:noProof/>
              <w:kern w:val="2"/>
              <w:sz w:val="24"/>
              <w:szCs w:val="24"/>
              <w:lang w:val="en-GB" w:eastAsia="en-GB"/>
              <w14:ligatures w14:val="standardContextual"/>
            </w:rPr>
          </w:pPr>
          <w:hyperlink w:anchor="_Toc215588660" w:history="1">
            <w:r w:rsidRPr="00D77B09">
              <w:rPr>
                <w:rStyle w:val="Hyperlink"/>
                <w:rFonts w:ascii="SakkalMajalla" w:cs="SakkalMajalla"/>
                <w:b/>
                <w:bCs/>
                <w:noProof/>
                <w:rtl/>
              </w:rPr>
              <w:t>(</w:t>
            </w:r>
            <w:r w:rsidRPr="00D77B09">
              <w:rPr>
                <w:rStyle w:val="Hyperlink"/>
                <w:rFonts w:ascii="SakkalMajalla" w:cs="SakkalMajalla" w:hint="eastAsia"/>
                <w:b/>
                <w:bCs/>
                <w:noProof/>
                <w:rtl/>
              </w:rPr>
              <w:t>نموذج</w:t>
            </w:r>
            <w:r w:rsidRPr="00D77B09">
              <w:rPr>
                <w:rStyle w:val="Hyperlink"/>
                <w:rFonts w:ascii="SakkalMajalla" w:cs="SakkalMajalla"/>
                <w:b/>
                <w:bCs/>
                <w:noProof/>
                <w:rtl/>
              </w:rPr>
              <w:t xml:space="preserve"> 2): </w:t>
            </w:r>
            <w:r w:rsidRPr="00D77B09">
              <w:rPr>
                <w:rStyle w:val="Hyperlink"/>
                <w:rFonts w:ascii="SakkalMajalla" w:cs="SakkalMajalla" w:hint="eastAsia"/>
                <w:b/>
                <w:bCs/>
                <w:noProof/>
                <w:rtl/>
              </w:rPr>
              <w:t>استبيان</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الموظفين</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حول</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الجودة</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وتجربة</w:t>
            </w:r>
            <w:r w:rsidRPr="00D77B09">
              <w:rPr>
                <w:rStyle w:val="Hyperlink"/>
                <w:rFonts w:ascii="SakkalMajalla" w:cs="SakkalMajalla"/>
                <w:b/>
                <w:bCs/>
                <w:noProof/>
                <w:rtl/>
              </w:rPr>
              <w:t xml:space="preserve"> </w:t>
            </w:r>
            <w:r w:rsidRPr="00D77B09">
              <w:rPr>
                <w:rStyle w:val="Hyperlink"/>
                <w:rFonts w:ascii="SakkalMajalla" w:cs="SakkalMajalla" w:hint="eastAsia"/>
                <w:b/>
                <w:bCs/>
                <w:noProof/>
                <w:rtl/>
              </w:rPr>
              <w:t>العميل</w:t>
            </w:r>
            <w:r>
              <w:rPr>
                <w:noProof/>
                <w:webHidden/>
              </w:rPr>
              <w:tab/>
            </w:r>
            <w:r>
              <w:rPr>
                <w:noProof/>
                <w:webHidden/>
              </w:rPr>
              <w:fldChar w:fldCharType="begin"/>
            </w:r>
            <w:r>
              <w:rPr>
                <w:noProof/>
                <w:webHidden/>
              </w:rPr>
              <w:instrText xml:space="preserve"> PAGEREF _Toc215588660 \h </w:instrText>
            </w:r>
            <w:r>
              <w:rPr>
                <w:noProof/>
                <w:webHidden/>
              </w:rPr>
            </w:r>
            <w:r>
              <w:rPr>
                <w:noProof/>
                <w:webHidden/>
              </w:rPr>
              <w:fldChar w:fldCharType="separate"/>
            </w:r>
            <w:r w:rsidR="008F2E8F">
              <w:rPr>
                <w:noProof/>
                <w:webHidden/>
                <w:rtl/>
              </w:rPr>
              <w:t>30</w:t>
            </w:r>
            <w:r>
              <w:rPr>
                <w:noProof/>
                <w:webHidden/>
              </w:rPr>
              <w:fldChar w:fldCharType="end"/>
            </w:r>
          </w:hyperlink>
        </w:p>
        <w:p w14:paraId="492564C5" w14:textId="46452F10" w:rsidR="00F73468" w:rsidRDefault="00F73468" w:rsidP="004E64EC">
          <w:pPr>
            <w:bidi/>
          </w:pPr>
          <w:r w:rsidRPr="00DC4260">
            <w:rPr>
              <w:b/>
              <w:bCs/>
              <w:sz w:val="20"/>
              <w:szCs w:val="20"/>
            </w:rPr>
            <w:fldChar w:fldCharType="end"/>
          </w:r>
        </w:p>
      </w:sdtContent>
    </w:sdt>
    <w:p w14:paraId="0AC2B1B6" w14:textId="77777777" w:rsidR="003A7EE8" w:rsidRDefault="003A7EE8" w:rsidP="003A7EE8">
      <w:pPr>
        <w:bidi/>
        <w:spacing w:before="240" w:after="0"/>
        <w:ind w:right="-360"/>
        <w:jc w:val="center"/>
        <w:rPr>
          <w:b/>
          <w:bCs/>
          <w:rtl/>
        </w:rPr>
      </w:pPr>
    </w:p>
    <w:p w14:paraId="4187BFA1" w14:textId="77777777" w:rsidR="00F73468" w:rsidRDefault="00F73468" w:rsidP="00F73468">
      <w:pPr>
        <w:bidi/>
        <w:spacing w:before="240" w:after="0"/>
        <w:ind w:right="-360"/>
        <w:jc w:val="center"/>
        <w:rPr>
          <w:b/>
          <w:bCs/>
          <w:rtl/>
        </w:rPr>
      </w:pPr>
    </w:p>
    <w:p w14:paraId="234FF944" w14:textId="77777777" w:rsidR="00F73468" w:rsidRDefault="00F73468" w:rsidP="00F73468">
      <w:pPr>
        <w:bidi/>
        <w:spacing w:before="240" w:after="0"/>
        <w:ind w:right="-360"/>
        <w:jc w:val="center"/>
        <w:rPr>
          <w:b/>
          <w:bCs/>
          <w:rtl/>
        </w:rPr>
      </w:pPr>
    </w:p>
    <w:p w14:paraId="6485A3C0" w14:textId="77777777" w:rsidR="00F73468" w:rsidRDefault="00F73468" w:rsidP="00F73468">
      <w:pPr>
        <w:bidi/>
        <w:spacing w:before="240" w:after="0"/>
        <w:ind w:right="-360"/>
        <w:jc w:val="center"/>
        <w:rPr>
          <w:b/>
          <w:bCs/>
          <w:rtl/>
        </w:rPr>
      </w:pPr>
    </w:p>
    <w:p w14:paraId="5DDD6576" w14:textId="77777777" w:rsidR="00F73468" w:rsidRDefault="00F73468" w:rsidP="00F73468">
      <w:pPr>
        <w:bidi/>
        <w:spacing w:before="240" w:after="0"/>
        <w:ind w:right="-360"/>
        <w:jc w:val="center"/>
        <w:rPr>
          <w:b/>
          <w:bCs/>
          <w:rtl/>
        </w:rPr>
      </w:pPr>
    </w:p>
    <w:p w14:paraId="001697F2" w14:textId="77777777" w:rsidR="00F73468" w:rsidRDefault="00F73468" w:rsidP="00F73468">
      <w:pPr>
        <w:bidi/>
        <w:spacing w:before="240" w:after="0"/>
        <w:ind w:right="-360"/>
        <w:jc w:val="center"/>
        <w:rPr>
          <w:b/>
          <w:bCs/>
          <w:rtl/>
        </w:rPr>
      </w:pPr>
    </w:p>
    <w:p w14:paraId="2887DAD9" w14:textId="77777777" w:rsidR="00F73468" w:rsidRDefault="00F73468" w:rsidP="00F73468">
      <w:pPr>
        <w:bidi/>
        <w:spacing w:before="240" w:after="0"/>
        <w:ind w:right="-360"/>
        <w:jc w:val="center"/>
        <w:rPr>
          <w:b/>
          <w:bCs/>
          <w:rtl/>
        </w:rPr>
      </w:pPr>
    </w:p>
    <w:p w14:paraId="79887B4B" w14:textId="77777777" w:rsidR="00F73468" w:rsidRDefault="00F73468" w:rsidP="00F73468">
      <w:pPr>
        <w:bidi/>
        <w:spacing w:before="240" w:after="0"/>
        <w:ind w:right="-360"/>
        <w:jc w:val="center"/>
        <w:rPr>
          <w:b/>
          <w:bCs/>
          <w:rtl/>
        </w:rPr>
      </w:pPr>
    </w:p>
    <w:p w14:paraId="7F50D0C3" w14:textId="77777777" w:rsidR="00F73468" w:rsidRDefault="00F73468" w:rsidP="00F73468">
      <w:pPr>
        <w:bidi/>
        <w:spacing w:before="240" w:after="0"/>
        <w:ind w:right="-360"/>
        <w:jc w:val="center"/>
        <w:rPr>
          <w:b/>
          <w:bCs/>
          <w:rtl/>
        </w:rPr>
      </w:pPr>
    </w:p>
    <w:p w14:paraId="1E99B129" w14:textId="505C94BB" w:rsidR="003A7EE8" w:rsidRPr="003A7EE8" w:rsidRDefault="003A7EE8" w:rsidP="003A7EE8">
      <w:pPr>
        <w:bidi/>
        <w:spacing w:before="240" w:line="480" w:lineRule="auto"/>
        <w:ind w:right="-360"/>
        <w:jc w:val="center"/>
        <w:rPr>
          <w:rFonts w:asciiTheme="minorBidi" w:hAnsiTheme="minorBidi"/>
          <w:b/>
          <w:bCs/>
          <w:sz w:val="56"/>
          <w:szCs w:val="56"/>
        </w:rPr>
      </w:pPr>
      <w:r w:rsidRPr="003A7EE8">
        <w:rPr>
          <w:rFonts w:asciiTheme="minorBidi" w:hAnsiTheme="minorBidi"/>
          <w:b/>
          <w:bCs/>
          <w:sz w:val="56"/>
          <w:szCs w:val="56"/>
          <w:rtl/>
        </w:rPr>
        <w:t>الفصل الأول</w:t>
      </w:r>
    </w:p>
    <w:p w14:paraId="65332205" w14:textId="092E23CD" w:rsidR="003A7EE8" w:rsidRDefault="003A7EE8" w:rsidP="003A7EE8">
      <w:pPr>
        <w:bidi/>
        <w:spacing w:before="240" w:line="480" w:lineRule="auto"/>
        <w:ind w:right="-360"/>
        <w:jc w:val="center"/>
        <w:rPr>
          <w:rFonts w:asciiTheme="minorBidi" w:hAnsiTheme="minorBidi"/>
          <w:b/>
          <w:bCs/>
          <w:sz w:val="56"/>
          <w:szCs w:val="56"/>
          <w:rtl/>
        </w:rPr>
      </w:pPr>
      <w:r w:rsidRPr="003A7EE8">
        <w:rPr>
          <w:rFonts w:asciiTheme="minorBidi" w:hAnsiTheme="minorBidi"/>
          <w:b/>
          <w:bCs/>
          <w:sz w:val="56"/>
          <w:szCs w:val="56"/>
          <w:rtl/>
        </w:rPr>
        <w:t>المدخل العام للبحث</w:t>
      </w:r>
    </w:p>
    <w:p w14:paraId="4654779B" w14:textId="77777777" w:rsidR="003A7EE8" w:rsidRDefault="003A7EE8" w:rsidP="003A7EE8">
      <w:pPr>
        <w:bidi/>
        <w:spacing w:before="240" w:line="480" w:lineRule="auto"/>
        <w:ind w:right="-360"/>
        <w:jc w:val="center"/>
        <w:rPr>
          <w:rFonts w:asciiTheme="minorBidi" w:hAnsiTheme="minorBidi"/>
          <w:sz w:val="56"/>
          <w:szCs w:val="56"/>
          <w:rtl/>
        </w:rPr>
      </w:pPr>
    </w:p>
    <w:p w14:paraId="13EDF459" w14:textId="77777777" w:rsidR="003A7EE8" w:rsidRDefault="003A7EE8" w:rsidP="003A7EE8">
      <w:pPr>
        <w:bidi/>
        <w:spacing w:before="240" w:line="480" w:lineRule="auto"/>
        <w:ind w:right="-360"/>
        <w:jc w:val="center"/>
        <w:rPr>
          <w:rFonts w:asciiTheme="minorBidi" w:hAnsiTheme="minorBidi"/>
          <w:sz w:val="56"/>
          <w:szCs w:val="56"/>
          <w:rtl/>
        </w:rPr>
      </w:pPr>
    </w:p>
    <w:p w14:paraId="755954F7" w14:textId="77777777" w:rsidR="006D415C" w:rsidRDefault="006D415C" w:rsidP="006D415C">
      <w:pPr>
        <w:bidi/>
        <w:spacing w:before="240" w:line="480" w:lineRule="auto"/>
        <w:ind w:right="-360"/>
        <w:jc w:val="center"/>
        <w:rPr>
          <w:rFonts w:asciiTheme="minorBidi" w:hAnsiTheme="minorBidi"/>
          <w:sz w:val="56"/>
          <w:szCs w:val="56"/>
          <w:rtl/>
        </w:rPr>
      </w:pPr>
    </w:p>
    <w:p w14:paraId="6B35AC61" w14:textId="77777777" w:rsidR="004E64EC" w:rsidRDefault="004E64EC" w:rsidP="004E64EC">
      <w:pPr>
        <w:bidi/>
        <w:spacing w:before="240" w:line="480" w:lineRule="auto"/>
        <w:ind w:right="-360"/>
        <w:jc w:val="center"/>
        <w:rPr>
          <w:rFonts w:asciiTheme="minorBidi" w:hAnsiTheme="minorBidi"/>
          <w:sz w:val="56"/>
          <w:szCs w:val="56"/>
          <w:rtl/>
        </w:rPr>
      </w:pPr>
    </w:p>
    <w:p w14:paraId="2B57F9C1" w14:textId="77777777" w:rsidR="000730B3" w:rsidRDefault="000730B3" w:rsidP="003A7EE8">
      <w:pPr>
        <w:bidi/>
        <w:spacing w:after="0"/>
        <w:ind w:right="-180"/>
        <w:rPr>
          <w:b/>
          <w:bCs/>
          <w:u w:val="single"/>
          <w:rtl/>
        </w:rPr>
      </w:pPr>
    </w:p>
    <w:p w14:paraId="61635960" w14:textId="7C4CDA19" w:rsidR="003A7EE8" w:rsidRDefault="003A7EE8" w:rsidP="00561601">
      <w:pPr>
        <w:bidi/>
        <w:spacing w:after="0"/>
        <w:ind w:right="-187"/>
        <w:outlineLvl w:val="0"/>
        <w:rPr>
          <w:b/>
          <w:bCs/>
          <w:u w:val="single"/>
          <w:rtl/>
        </w:rPr>
      </w:pPr>
      <w:bookmarkStart w:id="8" w:name="_Toc215430570"/>
      <w:bookmarkStart w:id="9" w:name="_Toc215588602"/>
      <w:r w:rsidRPr="003A7EE8">
        <w:rPr>
          <w:rFonts w:hint="cs"/>
          <w:b/>
          <w:bCs/>
          <w:u w:val="single"/>
          <w:rtl/>
        </w:rPr>
        <w:t>المقدمة</w:t>
      </w:r>
      <w:r w:rsidRPr="003A7EE8">
        <w:rPr>
          <w:b/>
          <w:bCs/>
          <w:u w:val="single"/>
        </w:rPr>
        <w:t>:</w:t>
      </w:r>
      <w:bookmarkEnd w:id="8"/>
      <w:bookmarkEnd w:id="9"/>
    </w:p>
    <w:p w14:paraId="6711E359" w14:textId="77777777" w:rsidR="003A7EE8" w:rsidRPr="003A7EE8" w:rsidRDefault="003A7EE8" w:rsidP="003A7EE8">
      <w:pPr>
        <w:bidi/>
        <w:spacing w:after="0"/>
        <w:ind w:right="-180"/>
        <w:rPr>
          <w:b/>
          <w:bCs/>
          <w:u w:val="single"/>
        </w:rPr>
      </w:pPr>
    </w:p>
    <w:p w14:paraId="0E9843C0" w14:textId="77777777" w:rsidR="000730B3" w:rsidRDefault="003A7EE8" w:rsidP="000730B3">
      <w:pPr>
        <w:bidi/>
        <w:spacing w:after="0"/>
        <w:ind w:right="-180"/>
        <w:rPr>
          <w:rFonts w:ascii="Arial" w:hAnsi="Arial" w:cs="Arial"/>
          <w:rtl/>
        </w:rPr>
      </w:pPr>
      <w:r w:rsidRPr="003A7EE8">
        <w:rPr>
          <w:rFonts w:ascii="Arial" w:hAnsi="Arial" w:cs="Arial" w:hint="cs"/>
          <w:rtl/>
        </w:rPr>
        <w:t>في</w:t>
      </w:r>
      <w:r w:rsidRPr="003A7EE8">
        <w:rPr>
          <w:rFonts w:ascii="Arial" w:hAnsi="Arial" w:cs="Arial"/>
          <w:rtl/>
        </w:rPr>
        <w:t xml:space="preserve"> </w:t>
      </w:r>
      <w:r w:rsidRPr="003A7EE8">
        <w:rPr>
          <w:rFonts w:ascii="Arial" w:hAnsi="Arial" w:cs="Arial" w:hint="cs"/>
          <w:rtl/>
        </w:rPr>
        <w:t>ظل</w:t>
      </w:r>
      <w:r w:rsidRPr="003A7EE8">
        <w:rPr>
          <w:rFonts w:ascii="Arial" w:hAnsi="Arial" w:cs="Arial"/>
          <w:rtl/>
        </w:rPr>
        <w:t xml:space="preserve"> </w:t>
      </w:r>
      <w:r w:rsidRPr="003A7EE8">
        <w:rPr>
          <w:rFonts w:ascii="Arial" w:hAnsi="Arial" w:cs="Arial" w:hint="cs"/>
          <w:rtl/>
        </w:rPr>
        <w:t>التحولات</w:t>
      </w:r>
      <w:r w:rsidRPr="003A7EE8">
        <w:rPr>
          <w:rFonts w:ascii="Arial" w:hAnsi="Arial" w:cs="Arial"/>
          <w:rtl/>
        </w:rPr>
        <w:t xml:space="preserve"> </w:t>
      </w:r>
      <w:r w:rsidRPr="003A7EE8">
        <w:rPr>
          <w:rFonts w:ascii="Arial" w:hAnsi="Arial" w:cs="Arial" w:hint="cs"/>
          <w:rtl/>
        </w:rPr>
        <w:t>المتسارعة</w:t>
      </w:r>
      <w:r w:rsidRPr="003A7EE8">
        <w:rPr>
          <w:rFonts w:ascii="Arial" w:hAnsi="Arial" w:cs="Arial"/>
          <w:rtl/>
        </w:rPr>
        <w:t xml:space="preserve"> </w:t>
      </w:r>
      <w:r w:rsidRPr="003A7EE8">
        <w:rPr>
          <w:rFonts w:ascii="Arial" w:hAnsi="Arial" w:cs="Arial" w:hint="cs"/>
          <w:rtl/>
        </w:rPr>
        <w:t>التي</w:t>
      </w:r>
      <w:r w:rsidRPr="003A7EE8">
        <w:rPr>
          <w:rFonts w:ascii="Arial" w:hAnsi="Arial" w:cs="Arial"/>
          <w:rtl/>
        </w:rPr>
        <w:t xml:space="preserve"> </w:t>
      </w:r>
      <w:r w:rsidRPr="003A7EE8">
        <w:rPr>
          <w:rFonts w:ascii="Arial" w:hAnsi="Arial" w:cs="Arial" w:hint="cs"/>
          <w:rtl/>
        </w:rPr>
        <w:t>يشهدها</w:t>
      </w:r>
      <w:r w:rsidRPr="003A7EE8">
        <w:rPr>
          <w:rFonts w:ascii="Arial" w:hAnsi="Arial" w:cs="Arial"/>
          <w:rtl/>
        </w:rPr>
        <w:t xml:space="preserve"> </w:t>
      </w:r>
      <w:r w:rsidRPr="003A7EE8">
        <w:rPr>
          <w:rFonts w:ascii="Arial" w:hAnsi="Arial" w:cs="Arial" w:hint="cs"/>
          <w:rtl/>
        </w:rPr>
        <w:t>قطاع</w:t>
      </w:r>
      <w:r w:rsidRPr="003A7EE8">
        <w:rPr>
          <w:rFonts w:ascii="Arial" w:hAnsi="Arial" w:cs="Arial"/>
          <w:rtl/>
        </w:rPr>
        <w:t xml:space="preserve"> </w:t>
      </w:r>
      <w:r w:rsidRPr="003A7EE8">
        <w:rPr>
          <w:rFonts w:ascii="Arial" w:hAnsi="Arial" w:cs="Arial" w:hint="cs"/>
          <w:rtl/>
        </w:rPr>
        <w:t>الأعمال</w:t>
      </w:r>
      <w:r w:rsidRPr="003A7EE8">
        <w:rPr>
          <w:rFonts w:ascii="Arial" w:hAnsi="Arial" w:cs="Arial"/>
          <w:rtl/>
        </w:rPr>
        <w:t xml:space="preserve"> </w:t>
      </w:r>
      <w:r w:rsidRPr="003A7EE8">
        <w:rPr>
          <w:rFonts w:ascii="Arial" w:hAnsi="Arial" w:cs="Arial" w:hint="cs"/>
          <w:rtl/>
        </w:rPr>
        <w:t>عالميًا</w:t>
      </w:r>
      <w:r w:rsidRPr="003A7EE8">
        <w:rPr>
          <w:rFonts w:ascii="Arial" w:hAnsi="Arial" w:cs="Arial"/>
          <w:rtl/>
        </w:rPr>
        <w:t xml:space="preserve"> </w:t>
      </w:r>
      <w:r w:rsidRPr="003A7EE8">
        <w:rPr>
          <w:rFonts w:ascii="Arial" w:hAnsi="Arial" w:cs="Arial" w:hint="cs"/>
          <w:rtl/>
        </w:rPr>
        <w:t>ومحليًا،</w:t>
      </w:r>
      <w:r w:rsidRPr="003A7EE8">
        <w:rPr>
          <w:rFonts w:ascii="Arial" w:hAnsi="Arial" w:cs="Arial"/>
          <w:rtl/>
        </w:rPr>
        <w:t xml:space="preserve"> </w:t>
      </w:r>
      <w:r w:rsidRPr="003A7EE8">
        <w:rPr>
          <w:rFonts w:ascii="Arial" w:hAnsi="Arial" w:cs="Arial" w:hint="cs"/>
          <w:rtl/>
        </w:rPr>
        <w:t>أصبحت</w:t>
      </w:r>
      <w:r w:rsidRPr="003A7EE8">
        <w:rPr>
          <w:rFonts w:ascii="Arial" w:hAnsi="Arial" w:cs="Arial"/>
          <w:rtl/>
        </w:rPr>
        <w:t xml:space="preserve"> </w:t>
      </w:r>
      <w:r w:rsidRPr="003A7EE8">
        <w:rPr>
          <w:rFonts w:ascii="Arial" w:hAnsi="Arial" w:cs="Arial" w:hint="cs"/>
          <w:rtl/>
        </w:rPr>
        <w:t>جودة</w:t>
      </w:r>
      <w:r w:rsidRPr="003A7EE8">
        <w:rPr>
          <w:rFonts w:ascii="Arial" w:hAnsi="Arial" w:cs="Arial"/>
          <w:rtl/>
        </w:rPr>
        <w:t xml:space="preserve"> </w:t>
      </w:r>
      <w:r w:rsidRPr="003A7EE8">
        <w:rPr>
          <w:rFonts w:ascii="Arial" w:hAnsi="Arial" w:cs="Arial" w:hint="cs"/>
          <w:rtl/>
        </w:rPr>
        <w:t>الخدمات</w:t>
      </w:r>
      <w:r w:rsidRPr="003A7EE8">
        <w:rPr>
          <w:rFonts w:ascii="Arial" w:hAnsi="Arial" w:cs="Arial"/>
          <w:rtl/>
        </w:rPr>
        <w:t xml:space="preserve"> </w:t>
      </w:r>
      <w:r w:rsidRPr="003A7EE8">
        <w:rPr>
          <w:rFonts w:ascii="Arial" w:hAnsi="Arial" w:cs="Arial" w:hint="cs"/>
          <w:rtl/>
        </w:rPr>
        <w:t>المقدمة</w:t>
      </w:r>
      <w:r w:rsidRPr="003A7EE8">
        <w:rPr>
          <w:rFonts w:ascii="Arial" w:hAnsi="Arial" w:cs="Arial"/>
          <w:rtl/>
        </w:rPr>
        <w:t xml:space="preserve"> </w:t>
      </w:r>
      <w:r w:rsidRPr="003A7EE8">
        <w:rPr>
          <w:rFonts w:ascii="Arial" w:hAnsi="Arial" w:cs="Arial" w:hint="cs"/>
          <w:rtl/>
        </w:rPr>
        <w:t>أحد</w:t>
      </w:r>
      <w:r w:rsidRPr="003A7EE8">
        <w:rPr>
          <w:rFonts w:ascii="Arial" w:hAnsi="Arial" w:cs="Arial"/>
          <w:rtl/>
        </w:rPr>
        <w:t xml:space="preserve"> </w:t>
      </w:r>
      <w:r w:rsidRPr="003A7EE8">
        <w:rPr>
          <w:rFonts w:ascii="Arial" w:hAnsi="Arial" w:cs="Arial" w:hint="cs"/>
          <w:rtl/>
        </w:rPr>
        <w:t>المحاو</w:t>
      </w:r>
      <w:r w:rsidR="000730B3">
        <w:rPr>
          <w:rFonts w:ascii="Arial" w:hAnsi="Arial" w:cs="Arial" w:hint="cs"/>
          <w:rtl/>
        </w:rPr>
        <w:t xml:space="preserve">ر </w:t>
      </w:r>
      <w:r w:rsidRPr="003A7EE8">
        <w:rPr>
          <w:rFonts w:ascii="Arial" w:hAnsi="Arial" w:cs="Arial" w:hint="cs"/>
          <w:rtl/>
        </w:rPr>
        <w:t>الرئيسية</w:t>
      </w:r>
    </w:p>
    <w:p w14:paraId="2707D75A" w14:textId="77777777" w:rsidR="000730B3" w:rsidRDefault="003A7EE8" w:rsidP="000730B3">
      <w:pPr>
        <w:bidi/>
        <w:spacing w:after="0"/>
        <w:ind w:right="-180"/>
        <w:rPr>
          <w:rFonts w:ascii="Arial" w:hAnsi="Arial" w:cs="Arial"/>
          <w:rtl/>
        </w:rPr>
      </w:pPr>
      <w:r w:rsidRPr="003A7EE8">
        <w:rPr>
          <w:rFonts w:ascii="Arial" w:hAnsi="Arial" w:cs="Arial"/>
          <w:rtl/>
        </w:rPr>
        <w:t xml:space="preserve"> </w:t>
      </w:r>
      <w:r w:rsidRPr="003A7EE8">
        <w:rPr>
          <w:rFonts w:ascii="Arial" w:hAnsi="Arial" w:cs="Arial" w:hint="cs"/>
          <w:rtl/>
        </w:rPr>
        <w:t>التي</w:t>
      </w:r>
      <w:r w:rsidRPr="003A7EE8">
        <w:rPr>
          <w:rFonts w:ascii="Arial" w:hAnsi="Arial" w:cs="Arial"/>
          <w:rtl/>
        </w:rPr>
        <w:t xml:space="preserve"> </w:t>
      </w:r>
      <w:r w:rsidRPr="003A7EE8">
        <w:rPr>
          <w:rFonts w:ascii="Arial" w:hAnsi="Arial" w:cs="Arial" w:hint="cs"/>
          <w:rtl/>
        </w:rPr>
        <w:t>تستند</w:t>
      </w:r>
      <w:r w:rsidRPr="003A7EE8">
        <w:rPr>
          <w:rFonts w:ascii="Arial" w:hAnsi="Arial" w:cs="Arial"/>
          <w:rtl/>
        </w:rPr>
        <w:t xml:space="preserve"> </w:t>
      </w:r>
      <w:r w:rsidRPr="003A7EE8">
        <w:rPr>
          <w:rFonts w:ascii="Arial" w:hAnsi="Arial" w:cs="Arial" w:hint="cs"/>
          <w:rtl/>
        </w:rPr>
        <w:t>إليها</w:t>
      </w:r>
      <w:r w:rsidRPr="003A7EE8">
        <w:rPr>
          <w:rFonts w:ascii="Arial" w:hAnsi="Arial" w:cs="Arial"/>
          <w:rtl/>
        </w:rPr>
        <w:t xml:space="preserve"> </w:t>
      </w:r>
      <w:r w:rsidRPr="003A7EE8">
        <w:rPr>
          <w:rFonts w:ascii="Arial" w:hAnsi="Arial" w:cs="Arial" w:hint="cs"/>
          <w:rtl/>
        </w:rPr>
        <w:t>المؤسسات</w:t>
      </w:r>
      <w:r w:rsidRPr="003A7EE8">
        <w:rPr>
          <w:rFonts w:ascii="Arial" w:hAnsi="Arial" w:cs="Arial"/>
          <w:rtl/>
        </w:rPr>
        <w:t xml:space="preserve"> </w:t>
      </w:r>
      <w:r w:rsidRPr="003A7EE8">
        <w:rPr>
          <w:rFonts w:ascii="Arial" w:hAnsi="Arial" w:cs="Arial" w:hint="cs"/>
          <w:rtl/>
        </w:rPr>
        <w:t>في</w:t>
      </w:r>
      <w:r w:rsidRPr="003A7EE8">
        <w:rPr>
          <w:rFonts w:ascii="Arial" w:hAnsi="Arial" w:cs="Arial"/>
          <w:rtl/>
        </w:rPr>
        <w:t xml:space="preserve"> </w:t>
      </w:r>
      <w:r w:rsidRPr="003A7EE8">
        <w:rPr>
          <w:rFonts w:ascii="Arial" w:hAnsi="Arial" w:cs="Arial" w:hint="cs"/>
          <w:rtl/>
        </w:rPr>
        <w:t>بناء</w:t>
      </w:r>
      <w:r w:rsidRPr="003A7EE8">
        <w:rPr>
          <w:rFonts w:ascii="Arial" w:hAnsi="Arial" w:cs="Arial"/>
          <w:rtl/>
        </w:rPr>
        <w:t xml:space="preserve"> </w:t>
      </w:r>
      <w:r w:rsidRPr="003A7EE8">
        <w:rPr>
          <w:rFonts w:ascii="Arial" w:hAnsi="Arial" w:cs="Arial" w:hint="cs"/>
          <w:rtl/>
        </w:rPr>
        <w:t>قدرتها</w:t>
      </w:r>
      <w:r w:rsidRPr="003A7EE8">
        <w:rPr>
          <w:rFonts w:ascii="Arial" w:hAnsi="Arial" w:cs="Arial"/>
          <w:rtl/>
        </w:rPr>
        <w:t xml:space="preserve"> </w:t>
      </w:r>
      <w:r w:rsidRPr="003A7EE8">
        <w:rPr>
          <w:rFonts w:ascii="Arial" w:hAnsi="Arial" w:cs="Arial" w:hint="cs"/>
          <w:rtl/>
        </w:rPr>
        <w:t>التنافسية</w:t>
      </w:r>
      <w:r w:rsidRPr="003A7EE8">
        <w:rPr>
          <w:rFonts w:ascii="Arial" w:hAnsi="Arial" w:cs="Arial"/>
          <w:rtl/>
        </w:rPr>
        <w:t xml:space="preserve"> </w:t>
      </w:r>
      <w:r w:rsidRPr="003A7EE8">
        <w:rPr>
          <w:rFonts w:ascii="Arial" w:hAnsi="Arial" w:cs="Arial" w:hint="cs"/>
          <w:rtl/>
        </w:rPr>
        <w:t>وتعزيز</w:t>
      </w:r>
      <w:r w:rsidRPr="003A7EE8">
        <w:rPr>
          <w:rFonts w:ascii="Arial" w:hAnsi="Arial" w:cs="Arial"/>
          <w:rtl/>
        </w:rPr>
        <w:t xml:space="preserve"> </w:t>
      </w:r>
      <w:r w:rsidRPr="003A7EE8">
        <w:rPr>
          <w:rFonts w:ascii="Arial" w:hAnsi="Arial" w:cs="Arial" w:hint="cs"/>
          <w:rtl/>
        </w:rPr>
        <w:t>استدامتها</w:t>
      </w:r>
      <w:r w:rsidRPr="003A7EE8">
        <w:rPr>
          <w:rFonts w:ascii="Arial" w:hAnsi="Arial" w:cs="Arial"/>
          <w:rtl/>
        </w:rPr>
        <w:t xml:space="preserve">. </w:t>
      </w:r>
      <w:r w:rsidRPr="003A7EE8">
        <w:rPr>
          <w:rFonts w:ascii="Arial" w:hAnsi="Arial" w:cs="Arial" w:hint="cs"/>
          <w:rtl/>
        </w:rPr>
        <w:t>لم</w:t>
      </w:r>
      <w:r w:rsidRPr="003A7EE8">
        <w:rPr>
          <w:rFonts w:ascii="Arial" w:hAnsi="Arial" w:cs="Arial"/>
          <w:rtl/>
        </w:rPr>
        <w:t xml:space="preserve"> </w:t>
      </w:r>
      <w:r w:rsidRPr="003A7EE8">
        <w:rPr>
          <w:rFonts w:ascii="Arial" w:hAnsi="Arial" w:cs="Arial" w:hint="cs"/>
          <w:rtl/>
        </w:rPr>
        <w:t>تعد</w:t>
      </w:r>
      <w:r w:rsidRPr="003A7EE8">
        <w:rPr>
          <w:rFonts w:ascii="Arial" w:hAnsi="Arial" w:cs="Arial"/>
          <w:rtl/>
        </w:rPr>
        <w:t xml:space="preserve"> </w:t>
      </w:r>
      <w:r w:rsidRPr="003A7EE8">
        <w:rPr>
          <w:rFonts w:ascii="Arial" w:hAnsi="Arial" w:cs="Arial" w:hint="cs"/>
          <w:rtl/>
        </w:rPr>
        <w:t>المؤسسات</w:t>
      </w:r>
      <w:r w:rsidRPr="003A7EE8">
        <w:rPr>
          <w:rFonts w:ascii="Arial" w:hAnsi="Arial" w:cs="Arial"/>
          <w:rtl/>
        </w:rPr>
        <w:t xml:space="preserve"> </w:t>
      </w:r>
      <w:r w:rsidRPr="003A7EE8">
        <w:rPr>
          <w:rFonts w:ascii="Arial" w:hAnsi="Arial" w:cs="Arial" w:hint="cs"/>
          <w:rtl/>
        </w:rPr>
        <w:t>تقاس</w:t>
      </w:r>
      <w:r w:rsidRPr="003A7EE8">
        <w:rPr>
          <w:rFonts w:ascii="Arial" w:hAnsi="Arial" w:cs="Arial"/>
          <w:rtl/>
        </w:rPr>
        <w:t xml:space="preserve"> </w:t>
      </w:r>
      <w:r w:rsidRPr="003A7EE8">
        <w:rPr>
          <w:rFonts w:ascii="Arial" w:hAnsi="Arial" w:cs="Arial" w:hint="cs"/>
          <w:rtl/>
        </w:rPr>
        <w:t>فقط</w:t>
      </w:r>
      <w:r w:rsidRPr="003A7EE8">
        <w:rPr>
          <w:rFonts w:ascii="Arial" w:hAnsi="Arial" w:cs="Arial"/>
          <w:rtl/>
        </w:rPr>
        <w:t xml:space="preserve"> </w:t>
      </w:r>
      <w:r w:rsidRPr="003A7EE8">
        <w:rPr>
          <w:rFonts w:ascii="Arial" w:hAnsi="Arial" w:cs="Arial" w:hint="cs"/>
          <w:rtl/>
        </w:rPr>
        <w:t>بما</w:t>
      </w:r>
      <w:r w:rsidRPr="003A7EE8">
        <w:rPr>
          <w:rFonts w:ascii="Arial" w:hAnsi="Arial" w:cs="Arial"/>
          <w:rtl/>
        </w:rPr>
        <w:t xml:space="preserve"> </w:t>
      </w:r>
      <w:r w:rsidRPr="003A7EE8">
        <w:rPr>
          <w:rFonts w:ascii="Arial" w:hAnsi="Arial" w:cs="Arial" w:hint="cs"/>
          <w:rtl/>
        </w:rPr>
        <w:t>تقدمه</w:t>
      </w:r>
      <w:r w:rsidR="000730B3">
        <w:rPr>
          <w:rFonts w:ascii="Arial" w:hAnsi="Arial" w:cs="Arial" w:hint="cs"/>
          <w:rtl/>
        </w:rPr>
        <w:t xml:space="preserve"> </w:t>
      </w:r>
      <w:r w:rsidRPr="003A7EE8">
        <w:rPr>
          <w:rFonts w:ascii="Arial" w:hAnsi="Arial" w:cs="Arial" w:hint="cs"/>
          <w:rtl/>
        </w:rPr>
        <w:t>من</w:t>
      </w:r>
      <w:r w:rsidRPr="003A7EE8">
        <w:rPr>
          <w:rFonts w:ascii="Arial" w:hAnsi="Arial" w:cs="Arial"/>
          <w:rtl/>
        </w:rPr>
        <w:t xml:space="preserve"> </w:t>
      </w:r>
      <w:r w:rsidRPr="003A7EE8">
        <w:rPr>
          <w:rFonts w:ascii="Arial" w:hAnsi="Arial" w:cs="Arial" w:hint="cs"/>
          <w:rtl/>
        </w:rPr>
        <w:t>منتجات</w:t>
      </w:r>
      <w:r w:rsidRPr="003A7EE8">
        <w:rPr>
          <w:rFonts w:ascii="Arial" w:hAnsi="Arial" w:cs="Arial"/>
          <w:rtl/>
        </w:rPr>
        <w:t xml:space="preserve"> </w:t>
      </w:r>
      <w:r w:rsidRPr="003A7EE8">
        <w:rPr>
          <w:rFonts w:ascii="Arial" w:hAnsi="Arial" w:cs="Arial" w:hint="cs"/>
          <w:rtl/>
        </w:rPr>
        <w:t>أو</w:t>
      </w:r>
      <w:r w:rsidRPr="003A7EE8">
        <w:rPr>
          <w:rFonts w:ascii="Arial" w:hAnsi="Arial" w:cs="Arial"/>
          <w:rtl/>
        </w:rPr>
        <w:t xml:space="preserve"> </w:t>
      </w:r>
      <w:r w:rsidRPr="003A7EE8">
        <w:rPr>
          <w:rFonts w:ascii="Arial" w:hAnsi="Arial" w:cs="Arial" w:hint="cs"/>
          <w:rtl/>
        </w:rPr>
        <w:t>حلول،</w:t>
      </w:r>
    </w:p>
    <w:p w14:paraId="1F5CBD15" w14:textId="77777777" w:rsidR="000730B3" w:rsidRDefault="003A7EE8" w:rsidP="000730B3">
      <w:pPr>
        <w:bidi/>
        <w:spacing w:after="0"/>
        <w:ind w:right="-180"/>
        <w:rPr>
          <w:rFonts w:ascii="Arial" w:hAnsi="Arial" w:cs="Arial"/>
          <w:rtl/>
        </w:rPr>
      </w:pPr>
      <w:r w:rsidRPr="003A7EE8">
        <w:rPr>
          <w:rFonts w:ascii="Arial" w:hAnsi="Arial" w:cs="Arial"/>
          <w:rtl/>
        </w:rPr>
        <w:t xml:space="preserve"> </w:t>
      </w:r>
      <w:r w:rsidRPr="003A7EE8">
        <w:rPr>
          <w:rFonts w:ascii="Arial" w:hAnsi="Arial" w:cs="Arial" w:hint="cs"/>
          <w:rtl/>
        </w:rPr>
        <w:t>بل</w:t>
      </w:r>
      <w:r w:rsidRPr="003A7EE8">
        <w:rPr>
          <w:rFonts w:ascii="Arial" w:hAnsi="Arial" w:cs="Arial"/>
          <w:rtl/>
        </w:rPr>
        <w:t xml:space="preserve"> </w:t>
      </w:r>
      <w:r w:rsidRPr="003A7EE8">
        <w:rPr>
          <w:rFonts w:ascii="Arial" w:hAnsi="Arial" w:cs="Arial" w:hint="cs"/>
          <w:rtl/>
        </w:rPr>
        <w:t>بكيفية</w:t>
      </w:r>
      <w:r w:rsidRPr="003A7EE8">
        <w:rPr>
          <w:rFonts w:ascii="Arial" w:hAnsi="Arial" w:cs="Arial"/>
          <w:rtl/>
        </w:rPr>
        <w:t xml:space="preserve"> </w:t>
      </w:r>
      <w:r w:rsidRPr="003A7EE8">
        <w:rPr>
          <w:rFonts w:ascii="Arial" w:hAnsi="Arial" w:cs="Arial" w:hint="cs"/>
          <w:rtl/>
        </w:rPr>
        <w:t>إيصال</w:t>
      </w:r>
      <w:r w:rsidRPr="003A7EE8">
        <w:rPr>
          <w:rFonts w:ascii="Arial" w:hAnsi="Arial" w:cs="Arial"/>
          <w:rtl/>
        </w:rPr>
        <w:t xml:space="preserve"> </w:t>
      </w:r>
      <w:r w:rsidRPr="003A7EE8">
        <w:rPr>
          <w:rFonts w:ascii="Arial" w:hAnsi="Arial" w:cs="Arial" w:hint="cs"/>
          <w:rtl/>
        </w:rPr>
        <w:t>تلك</w:t>
      </w:r>
      <w:r w:rsidRPr="003A7EE8">
        <w:rPr>
          <w:rFonts w:ascii="Arial" w:hAnsi="Arial" w:cs="Arial"/>
          <w:rtl/>
        </w:rPr>
        <w:t xml:space="preserve"> </w:t>
      </w:r>
      <w:r w:rsidRPr="003A7EE8">
        <w:rPr>
          <w:rFonts w:ascii="Arial" w:hAnsi="Arial" w:cs="Arial" w:hint="cs"/>
          <w:rtl/>
        </w:rPr>
        <w:t>الخدمات</w:t>
      </w:r>
      <w:r w:rsidRPr="003A7EE8">
        <w:rPr>
          <w:rFonts w:ascii="Arial" w:hAnsi="Arial" w:cs="Arial"/>
          <w:rtl/>
        </w:rPr>
        <w:t xml:space="preserve"> </w:t>
      </w:r>
      <w:r w:rsidRPr="003A7EE8">
        <w:rPr>
          <w:rFonts w:ascii="Arial" w:hAnsi="Arial" w:cs="Arial" w:hint="cs"/>
          <w:rtl/>
        </w:rPr>
        <w:t>ومدى</w:t>
      </w:r>
      <w:r w:rsidRPr="003A7EE8">
        <w:rPr>
          <w:rFonts w:ascii="Arial" w:hAnsi="Arial" w:cs="Arial"/>
          <w:rtl/>
        </w:rPr>
        <w:t xml:space="preserve"> </w:t>
      </w:r>
      <w:r w:rsidRPr="003A7EE8">
        <w:rPr>
          <w:rFonts w:ascii="Arial" w:hAnsi="Arial" w:cs="Arial" w:hint="cs"/>
          <w:rtl/>
        </w:rPr>
        <w:t>رضا</w:t>
      </w:r>
      <w:r w:rsidRPr="003A7EE8">
        <w:rPr>
          <w:rFonts w:ascii="Arial" w:hAnsi="Arial" w:cs="Arial"/>
          <w:rtl/>
        </w:rPr>
        <w:t xml:space="preserve"> </w:t>
      </w:r>
      <w:r w:rsidRPr="003A7EE8">
        <w:rPr>
          <w:rFonts w:ascii="Arial" w:hAnsi="Arial" w:cs="Arial" w:hint="cs"/>
          <w:rtl/>
        </w:rPr>
        <w:t>العملاء</w:t>
      </w:r>
      <w:r w:rsidRPr="003A7EE8">
        <w:rPr>
          <w:rFonts w:ascii="Arial" w:hAnsi="Arial" w:cs="Arial"/>
          <w:rtl/>
        </w:rPr>
        <w:t xml:space="preserve"> </w:t>
      </w:r>
      <w:r w:rsidRPr="003A7EE8">
        <w:rPr>
          <w:rFonts w:ascii="Arial" w:hAnsi="Arial" w:cs="Arial" w:hint="cs"/>
          <w:rtl/>
        </w:rPr>
        <w:t>عنها</w:t>
      </w:r>
      <w:r w:rsidRPr="003A7EE8">
        <w:rPr>
          <w:rFonts w:ascii="Arial" w:hAnsi="Arial" w:cs="Arial"/>
          <w:rtl/>
        </w:rPr>
        <w:t xml:space="preserve">. </w:t>
      </w:r>
      <w:r w:rsidRPr="003A7EE8">
        <w:rPr>
          <w:rFonts w:ascii="Arial" w:hAnsi="Arial" w:cs="Arial" w:hint="cs"/>
          <w:rtl/>
        </w:rPr>
        <w:t>ومع</w:t>
      </w:r>
      <w:r w:rsidRPr="003A7EE8">
        <w:rPr>
          <w:rFonts w:ascii="Arial" w:hAnsi="Arial" w:cs="Arial"/>
          <w:rtl/>
        </w:rPr>
        <w:t xml:space="preserve"> </w:t>
      </w:r>
      <w:r w:rsidRPr="003A7EE8">
        <w:rPr>
          <w:rFonts w:ascii="Arial" w:hAnsi="Arial" w:cs="Arial" w:hint="cs"/>
          <w:rtl/>
        </w:rPr>
        <w:t>تعاظم</w:t>
      </w:r>
      <w:r w:rsidRPr="003A7EE8">
        <w:rPr>
          <w:rFonts w:ascii="Arial" w:hAnsi="Arial" w:cs="Arial"/>
          <w:rtl/>
        </w:rPr>
        <w:t xml:space="preserve"> </w:t>
      </w:r>
      <w:r w:rsidRPr="003A7EE8">
        <w:rPr>
          <w:rFonts w:ascii="Arial" w:hAnsi="Arial" w:cs="Arial" w:hint="cs"/>
          <w:rtl/>
        </w:rPr>
        <w:t>دور</w:t>
      </w:r>
      <w:r w:rsidRPr="003A7EE8">
        <w:rPr>
          <w:rFonts w:ascii="Arial" w:hAnsi="Arial" w:cs="Arial"/>
          <w:rtl/>
        </w:rPr>
        <w:t xml:space="preserve"> </w:t>
      </w:r>
      <w:r w:rsidRPr="003A7EE8">
        <w:rPr>
          <w:rFonts w:ascii="Arial" w:hAnsi="Arial" w:cs="Arial" w:hint="cs"/>
          <w:rtl/>
        </w:rPr>
        <w:t>التكنولوجيا</w:t>
      </w:r>
      <w:r w:rsidRPr="003A7EE8">
        <w:rPr>
          <w:rFonts w:ascii="Arial" w:hAnsi="Arial" w:cs="Arial"/>
          <w:rtl/>
        </w:rPr>
        <w:t xml:space="preserve"> </w:t>
      </w:r>
      <w:r w:rsidRPr="003A7EE8">
        <w:rPr>
          <w:rFonts w:ascii="Arial" w:hAnsi="Arial" w:cs="Arial" w:hint="cs"/>
          <w:rtl/>
        </w:rPr>
        <w:t>والتحول</w:t>
      </w:r>
      <w:r w:rsidR="000730B3">
        <w:rPr>
          <w:rFonts w:ascii="Arial" w:hAnsi="Arial" w:cs="Arial" w:hint="cs"/>
          <w:rtl/>
        </w:rPr>
        <w:t xml:space="preserve"> </w:t>
      </w:r>
      <w:r w:rsidRPr="003A7EE8">
        <w:rPr>
          <w:rFonts w:ascii="Arial" w:hAnsi="Arial" w:cs="Arial" w:hint="cs"/>
          <w:rtl/>
        </w:rPr>
        <w:t>الرقمي،</w:t>
      </w:r>
    </w:p>
    <w:p w14:paraId="1C11F569" w14:textId="695E5E0F" w:rsidR="003A7EE8" w:rsidRDefault="003A7EE8" w:rsidP="000730B3">
      <w:pPr>
        <w:bidi/>
        <w:spacing w:after="0"/>
        <w:ind w:right="-180"/>
        <w:rPr>
          <w:rFonts w:ascii="Arial" w:hAnsi="Arial" w:cs="Arial"/>
          <w:rtl/>
        </w:rPr>
      </w:pPr>
      <w:r w:rsidRPr="003A7EE8">
        <w:rPr>
          <w:rFonts w:ascii="Arial" w:hAnsi="Arial" w:cs="Arial"/>
          <w:rtl/>
        </w:rPr>
        <w:t xml:space="preserve"> </w:t>
      </w:r>
      <w:r w:rsidRPr="003A7EE8">
        <w:rPr>
          <w:rFonts w:ascii="Arial" w:hAnsi="Arial" w:cs="Arial" w:hint="cs"/>
          <w:rtl/>
        </w:rPr>
        <w:t>باتت</w:t>
      </w:r>
      <w:r w:rsidRPr="003A7EE8">
        <w:rPr>
          <w:rFonts w:ascii="Arial" w:hAnsi="Arial" w:cs="Arial"/>
          <w:rtl/>
        </w:rPr>
        <w:t xml:space="preserve"> </w:t>
      </w:r>
      <w:r w:rsidRPr="003A7EE8">
        <w:rPr>
          <w:rFonts w:ascii="Arial" w:hAnsi="Arial" w:cs="Arial" w:hint="cs"/>
          <w:b/>
          <w:bCs/>
          <w:rtl/>
        </w:rPr>
        <w:t>مراكز</w:t>
      </w:r>
      <w:r w:rsidRPr="003A7EE8">
        <w:rPr>
          <w:rFonts w:ascii="Arial" w:hAnsi="Arial" w:cs="Arial"/>
          <w:b/>
          <w:bCs/>
          <w:rtl/>
        </w:rPr>
        <w:t xml:space="preserve"> </w:t>
      </w:r>
      <w:r w:rsidRPr="003A7EE8">
        <w:rPr>
          <w:rFonts w:ascii="Arial" w:hAnsi="Arial" w:cs="Arial" w:hint="cs"/>
          <w:b/>
          <w:bCs/>
          <w:rtl/>
        </w:rPr>
        <w:t>الاتصال</w:t>
      </w:r>
      <w:r w:rsidRPr="003A7EE8">
        <w:rPr>
          <w:rFonts w:ascii="Arial" w:hAnsi="Arial" w:cs="Arial"/>
          <w:rtl/>
        </w:rPr>
        <w:t xml:space="preserve"> </w:t>
      </w:r>
      <w:r w:rsidRPr="003A7EE8">
        <w:rPr>
          <w:rFonts w:ascii="Arial" w:hAnsi="Arial" w:cs="Arial" w:hint="cs"/>
          <w:rtl/>
        </w:rPr>
        <w:t>تمثل</w:t>
      </w:r>
      <w:r w:rsidRPr="003A7EE8">
        <w:rPr>
          <w:rFonts w:ascii="Arial" w:hAnsi="Arial" w:cs="Arial"/>
          <w:rtl/>
        </w:rPr>
        <w:t xml:space="preserve"> </w:t>
      </w:r>
      <w:r w:rsidRPr="003A7EE8">
        <w:rPr>
          <w:rFonts w:ascii="Arial" w:hAnsi="Arial" w:cs="Arial" w:hint="cs"/>
          <w:rtl/>
        </w:rPr>
        <w:t>واجهة</w:t>
      </w:r>
      <w:r w:rsidRPr="003A7EE8">
        <w:rPr>
          <w:rFonts w:ascii="Arial" w:hAnsi="Arial" w:cs="Arial"/>
          <w:rtl/>
        </w:rPr>
        <w:t xml:space="preserve"> </w:t>
      </w:r>
      <w:r w:rsidRPr="003A7EE8">
        <w:rPr>
          <w:rFonts w:ascii="Arial" w:hAnsi="Arial" w:cs="Arial" w:hint="cs"/>
          <w:rtl/>
        </w:rPr>
        <w:t>استراتيجية</w:t>
      </w:r>
      <w:r w:rsidRPr="003A7EE8">
        <w:rPr>
          <w:rFonts w:ascii="Arial" w:hAnsi="Arial" w:cs="Arial"/>
          <w:rtl/>
        </w:rPr>
        <w:t xml:space="preserve"> </w:t>
      </w:r>
      <w:r w:rsidRPr="003A7EE8">
        <w:rPr>
          <w:rFonts w:ascii="Arial" w:hAnsi="Arial" w:cs="Arial" w:hint="cs"/>
          <w:rtl/>
        </w:rPr>
        <w:t>للمنشآت،</w:t>
      </w:r>
      <w:r w:rsidRPr="003A7EE8">
        <w:rPr>
          <w:rFonts w:ascii="Arial" w:hAnsi="Arial" w:cs="Arial"/>
          <w:rtl/>
        </w:rPr>
        <w:t xml:space="preserve"> </w:t>
      </w:r>
      <w:r w:rsidRPr="003A7EE8">
        <w:rPr>
          <w:rFonts w:ascii="Arial" w:hAnsi="Arial" w:cs="Arial" w:hint="cs"/>
          <w:rtl/>
        </w:rPr>
        <w:t>حيث</w:t>
      </w:r>
      <w:r w:rsidRPr="003A7EE8">
        <w:rPr>
          <w:rFonts w:ascii="Arial" w:hAnsi="Arial" w:cs="Arial"/>
          <w:rtl/>
        </w:rPr>
        <w:t xml:space="preserve"> </w:t>
      </w:r>
      <w:r w:rsidRPr="003A7EE8">
        <w:rPr>
          <w:rFonts w:ascii="Arial" w:hAnsi="Arial" w:cs="Arial" w:hint="cs"/>
          <w:rtl/>
        </w:rPr>
        <w:t>تشكل</w:t>
      </w:r>
      <w:r w:rsidRPr="003A7EE8">
        <w:rPr>
          <w:rFonts w:ascii="Arial" w:hAnsi="Arial" w:cs="Arial"/>
          <w:rtl/>
        </w:rPr>
        <w:t xml:space="preserve"> </w:t>
      </w:r>
      <w:r w:rsidRPr="003A7EE8">
        <w:rPr>
          <w:rFonts w:ascii="Arial" w:hAnsi="Arial" w:cs="Arial" w:hint="cs"/>
          <w:rtl/>
        </w:rPr>
        <w:t>نقطة</w:t>
      </w:r>
      <w:r w:rsidRPr="003A7EE8">
        <w:rPr>
          <w:rFonts w:ascii="Arial" w:hAnsi="Arial" w:cs="Arial"/>
          <w:rtl/>
        </w:rPr>
        <w:t xml:space="preserve"> </w:t>
      </w:r>
      <w:r w:rsidRPr="003A7EE8">
        <w:rPr>
          <w:rFonts w:ascii="Arial" w:hAnsi="Arial" w:cs="Arial" w:hint="cs"/>
          <w:rtl/>
        </w:rPr>
        <w:t>التماس</w:t>
      </w:r>
      <w:r w:rsidRPr="003A7EE8">
        <w:rPr>
          <w:rFonts w:ascii="Arial" w:hAnsi="Arial" w:cs="Arial"/>
          <w:rtl/>
        </w:rPr>
        <w:t xml:space="preserve"> </w:t>
      </w:r>
      <w:r w:rsidRPr="003A7EE8">
        <w:rPr>
          <w:rFonts w:ascii="Arial" w:hAnsi="Arial" w:cs="Arial" w:hint="cs"/>
          <w:rtl/>
        </w:rPr>
        <w:t>الأولى</w:t>
      </w:r>
      <w:r w:rsidRPr="003A7EE8">
        <w:rPr>
          <w:rFonts w:ascii="Arial" w:hAnsi="Arial" w:cs="Arial"/>
          <w:rtl/>
        </w:rPr>
        <w:t xml:space="preserve"> </w:t>
      </w:r>
      <w:r w:rsidRPr="003A7EE8">
        <w:rPr>
          <w:rFonts w:ascii="Arial" w:hAnsi="Arial" w:cs="Arial" w:hint="cs"/>
          <w:rtl/>
        </w:rPr>
        <w:t>والأكثر</w:t>
      </w:r>
      <w:r w:rsidRPr="003A7EE8">
        <w:rPr>
          <w:rFonts w:ascii="Arial" w:hAnsi="Arial" w:cs="Arial"/>
          <w:rtl/>
        </w:rPr>
        <w:t xml:space="preserve"> </w:t>
      </w:r>
      <w:r w:rsidRPr="003A7EE8">
        <w:rPr>
          <w:rFonts w:ascii="Arial" w:hAnsi="Arial" w:cs="Arial" w:hint="cs"/>
          <w:rtl/>
        </w:rPr>
        <w:t>تأثيرًا</w:t>
      </w:r>
      <w:r w:rsidRPr="003A7EE8">
        <w:rPr>
          <w:rFonts w:ascii="Arial" w:hAnsi="Arial" w:cs="Arial"/>
          <w:rtl/>
        </w:rPr>
        <w:t xml:space="preserve"> </w:t>
      </w:r>
      <w:r w:rsidRPr="003A7EE8">
        <w:rPr>
          <w:rFonts w:ascii="Arial" w:hAnsi="Arial" w:cs="Arial" w:hint="cs"/>
          <w:rtl/>
        </w:rPr>
        <w:t>في</w:t>
      </w:r>
      <w:r w:rsidR="000730B3">
        <w:rPr>
          <w:rFonts w:ascii="Arial" w:hAnsi="Arial" w:cs="Arial" w:hint="cs"/>
          <w:rtl/>
        </w:rPr>
        <w:t xml:space="preserve"> </w:t>
      </w:r>
      <w:r w:rsidRPr="003A7EE8">
        <w:rPr>
          <w:rFonts w:ascii="Arial" w:hAnsi="Arial" w:cs="Arial" w:hint="cs"/>
          <w:rtl/>
        </w:rPr>
        <w:t>تشكيل</w:t>
      </w:r>
      <w:r w:rsidRPr="003A7EE8">
        <w:rPr>
          <w:rFonts w:ascii="Arial" w:hAnsi="Arial" w:cs="Arial"/>
          <w:rtl/>
        </w:rPr>
        <w:t xml:space="preserve"> </w:t>
      </w:r>
      <w:r w:rsidRPr="003A7EE8">
        <w:rPr>
          <w:rFonts w:ascii="Arial" w:hAnsi="Arial" w:cs="Arial" w:hint="cs"/>
          <w:rtl/>
        </w:rPr>
        <w:t>تجربة</w:t>
      </w:r>
      <w:r w:rsidRPr="003A7EE8">
        <w:rPr>
          <w:rFonts w:ascii="Arial" w:hAnsi="Arial" w:cs="Arial"/>
          <w:rtl/>
        </w:rPr>
        <w:t xml:space="preserve"> </w:t>
      </w:r>
      <w:r w:rsidRPr="003A7EE8">
        <w:rPr>
          <w:rFonts w:ascii="Arial" w:hAnsi="Arial" w:cs="Arial" w:hint="cs"/>
          <w:rtl/>
        </w:rPr>
        <w:t>العميل</w:t>
      </w:r>
      <w:r>
        <w:rPr>
          <w:rFonts w:ascii="Arial" w:hAnsi="Arial" w:cs="Arial" w:hint="cs"/>
          <w:rtl/>
        </w:rPr>
        <w:t>.</w:t>
      </w:r>
    </w:p>
    <w:p w14:paraId="71BE9213" w14:textId="77777777" w:rsidR="003A7EE8" w:rsidRDefault="003A7EE8" w:rsidP="003A7EE8">
      <w:pPr>
        <w:bidi/>
        <w:spacing w:after="0"/>
        <w:ind w:right="-180"/>
        <w:rPr>
          <w:rFonts w:ascii="Arial" w:hAnsi="Arial" w:cs="Arial"/>
          <w:rtl/>
        </w:rPr>
      </w:pPr>
    </w:p>
    <w:p w14:paraId="74E94C71" w14:textId="46D386F1" w:rsidR="003A7EE8" w:rsidRDefault="003A7EE8" w:rsidP="000730B3">
      <w:pPr>
        <w:bidi/>
        <w:spacing w:after="0"/>
        <w:ind w:right="-180"/>
        <w:rPr>
          <w:rFonts w:ascii="Arial" w:hAnsi="Arial" w:cs="Arial"/>
          <w:rtl/>
        </w:rPr>
      </w:pPr>
      <w:r w:rsidRPr="003A7EE8">
        <w:rPr>
          <w:rFonts w:ascii="Arial" w:hAnsi="Arial" w:cs="Arial" w:hint="cs"/>
          <w:rtl/>
        </w:rPr>
        <w:t>لقد</w:t>
      </w:r>
      <w:r w:rsidRPr="003A7EE8">
        <w:rPr>
          <w:rFonts w:ascii="Arial" w:hAnsi="Arial" w:cs="Arial"/>
          <w:rtl/>
        </w:rPr>
        <w:t xml:space="preserve"> </w:t>
      </w:r>
      <w:r w:rsidRPr="003A7EE8">
        <w:rPr>
          <w:rFonts w:ascii="Arial" w:hAnsi="Arial" w:cs="Arial" w:hint="cs"/>
          <w:rtl/>
        </w:rPr>
        <w:t>ارتبط</w:t>
      </w:r>
      <w:r w:rsidRPr="003A7EE8">
        <w:rPr>
          <w:rFonts w:ascii="Arial" w:hAnsi="Arial" w:cs="Arial"/>
          <w:rtl/>
        </w:rPr>
        <w:t xml:space="preserve"> </w:t>
      </w:r>
      <w:r w:rsidRPr="003A7EE8">
        <w:rPr>
          <w:rFonts w:ascii="Arial" w:hAnsi="Arial" w:cs="Arial" w:hint="cs"/>
          <w:rtl/>
        </w:rPr>
        <w:t>مفهوم</w:t>
      </w:r>
      <w:r w:rsidRPr="003A7EE8">
        <w:rPr>
          <w:rFonts w:ascii="Arial" w:hAnsi="Arial" w:cs="Arial"/>
          <w:rtl/>
        </w:rPr>
        <w:t xml:space="preserve"> </w:t>
      </w:r>
      <w:r w:rsidRPr="003A7EE8">
        <w:rPr>
          <w:rFonts w:ascii="Arial" w:hAnsi="Arial" w:cs="Arial" w:hint="cs"/>
          <w:b/>
          <w:bCs/>
          <w:rtl/>
        </w:rPr>
        <w:t>الجودة</w:t>
      </w:r>
      <w:r w:rsidRPr="003A7EE8">
        <w:rPr>
          <w:rFonts w:ascii="Arial" w:hAnsi="Arial" w:cs="Arial"/>
          <w:rtl/>
        </w:rPr>
        <w:t xml:space="preserve"> </w:t>
      </w:r>
      <w:r w:rsidRPr="003A7EE8">
        <w:rPr>
          <w:rFonts w:ascii="Arial" w:hAnsi="Arial" w:cs="Arial" w:hint="cs"/>
          <w:rtl/>
        </w:rPr>
        <w:t>في</w:t>
      </w:r>
      <w:r w:rsidRPr="003A7EE8">
        <w:rPr>
          <w:rFonts w:ascii="Arial" w:hAnsi="Arial" w:cs="Arial"/>
          <w:rtl/>
        </w:rPr>
        <w:t xml:space="preserve"> </w:t>
      </w:r>
      <w:r w:rsidRPr="003A7EE8">
        <w:rPr>
          <w:rFonts w:ascii="Arial" w:hAnsi="Arial" w:cs="Arial" w:hint="cs"/>
          <w:rtl/>
        </w:rPr>
        <w:t>مراكز</w:t>
      </w:r>
      <w:r w:rsidRPr="003A7EE8">
        <w:rPr>
          <w:rFonts w:ascii="Arial" w:hAnsi="Arial" w:cs="Arial"/>
          <w:rtl/>
        </w:rPr>
        <w:t xml:space="preserve"> </w:t>
      </w:r>
      <w:r w:rsidRPr="003A7EE8">
        <w:rPr>
          <w:rFonts w:ascii="Arial" w:hAnsi="Arial" w:cs="Arial" w:hint="cs"/>
          <w:rtl/>
        </w:rPr>
        <w:t>الاتصال</w:t>
      </w:r>
      <w:r w:rsidRPr="003A7EE8">
        <w:rPr>
          <w:rFonts w:ascii="Arial" w:hAnsi="Arial" w:cs="Arial"/>
          <w:rtl/>
        </w:rPr>
        <w:t xml:space="preserve"> </w:t>
      </w:r>
      <w:r w:rsidRPr="003A7EE8">
        <w:rPr>
          <w:rFonts w:ascii="Arial" w:hAnsi="Arial" w:cs="Arial" w:hint="cs"/>
          <w:rtl/>
        </w:rPr>
        <w:t>تاريخيًا</w:t>
      </w:r>
      <w:r w:rsidRPr="003A7EE8">
        <w:rPr>
          <w:rFonts w:ascii="Arial" w:hAnsi="Arial" w:cs="Arial"/>
          <w:rtl/>
        </w:rPr>
        <w:t xml:space="preserve"> </w:t>
      </w:r>
      <w:r w:rsidRPr="003A7EE8">
        <w:rPr>
          <w:rFonts w:ascii="Arial" w:hAnsi="Arial" w:cs="Arial" w:hint="cs"/>
          <w:rtl/>
        </w:rPr>
        <w:t>بتحقيق</w:t>
      </w:r>
      <w:r w:rsidRPr="003A7EE8">
        <w:rPr>
          <w:rFonts w:ascii="Arial" w:hAnsi="Arial" w:cs="Arial"/>
          <w:rtl/>
        </w:rPr>
        <w:t xml:space="preserve"> </w:t>
      </w:r>
      <w:r w:rsidRPr="003A7EE8">
        <w:rPr>
          <w:rFonts w:ascii="Arial" w:hAnsi="Arial" w:cs="Arial" w:hint="cs"/>
          <w:rtl/>
        </w:rPr>
        <w:t>الكفاءة</w:t>
      </w:r>
      <w:r w:rsidRPr="003A7EE8">
        <w:rPr>
          <w:rFonts w:ascii="Arial" w:hAnsi="Arial" w:cs="Arial"/>
          <w:rtl/>
        </w:rPr>
        <w:t xml:space="preserve"> </w:t>
      </w:r>
      <w:r w:rsidRPr="003A7EE8">
        <w:rPr>
          <w:rFonts w:ascii="Arial" w:hAnsi="Arial" w:cs="Arial" w:hint="cs"/>
          <w:rtl/>
        </w:rPr>
        <w:t>التشغيلية</w:t>
      </w:r>
      <w:r w:rsidRPr="003A7EE8">
        <w:rPr>
          <w:rFonts w:ascii="Arial" w:hAnsi="Arial" w:cs="Arial"/>
          <w:rtl/>
        </w:rPr>
        <w:t xml:space="preserve"> </w:t>
      </w:r>
      <w:r w:rsidRPr="003A7EE8">
        <w:rPr>
          <w:rFonts w:ascii="Arial" w:hAnsi="Arial" w:cs="Arial" w:hint="cs"/>
          <w:rtl/>
        </w:rPr>
        <w:t>والامتثال</w:t>
      </w:r>
      <w:r w:rsidRPr="003A7EE8">
        <w:rPr>
          <w:rFonts w:ascii="Arial" w:hAnsi="Arial" w:cs="Arial"/>
          <w:rtl/>
        </w:rPr>
        <w:t xml:space="preserve"> </w:t>
      </w:r>
      <w:r w:rsidRPr="003A7EE8">
        <w:rPr>
          <w:rFonts w:ascii="Arial" w:hAnsi="Arial" w:cs="Arial" w:hint="cs"/>
          <w:rtl/>
        </w:rPr>
        <w:t>للمعايير،</w:t>
      </w:r>
      <w:r w:rsidRPr="003A7EE8">
        <w:rPr>
          <w:rFonts w:ascii="Arial" w:hAnsi="Arial" w:cs="Arial"/>
          <w:rtl/>
        </w:rPr>
        <w:t xml:space="preserve"> </w:t>
      </w:r>
      <w:r w:rsidRPr="003A7EE8">
        <w:rPr>
          <w:rFonts w:ascii="Arial" w:hAnsi="Arial" w:cs="Arial" w:hint="cs"/>
          <w:rtl/>
        </w:rPr>
        <w:t>إلا</w:t>
      </w:r>
      <w:r w:rsidRPr="003A7EE8">
        <w:rPr>
          <w:rFonts w:ascii="Arial" w:hAnsi="Arial" w:cs="Arial"/>
          <w:rtl/>
        </w:rPr>
        <w:t xml:space="preserve"> </w:t>
      </w:r>
      <w:r w:rsidRPr="003A7EE8">
        <w:rPr>
          <w:rFonts w:ascii="Arial" w:hAnsi="Arial" w:cs="Arial" w:hint="cs"/>
          <w:rtl/>
        </w:rPr>
        <w:t>أن</w:t>
      </w:r>
      <w:r w:rsidRPr="003A7EE8">
        <w:rPr>
          <w:rFonts w:ascii="Arial" w:hAnsi="Arial" w:cs="Arial"/>
          <w:rtl/>
        </w:rPr>
        <w:t xml:space="preserve"> </w:t>
      </w:r>
      <w:r w:rsidRPr="003A7EE8">
        <w:rPr>
          <w:rFonts w:ascii="Arial" w:hAnsi="Arial" w:cs="Arial" w:hint="cs"/>
          <w:rtl/>
        </w:rPr>
        <w:t>التجربة</w:t>
      </w:r>
      <w:r w:rsidRPr="003A7EE8">
        <w:rPr>
          <w:rFonts w:ascii="Arial" w:hAnsi="Arial" w:cs="Arial"/>
          <w:rtl/>
        </w:rPr>
        <w:t xml:space="preserve"> </w:t>
      </w:r>
      <w:r w:rsidRPr="003A7EE8">
        <w:rPr>
          <w:rFonts w:ascii="Arial" w:hAnsi="Arial" w:cs="Arial" w:hint="cs"/>
          <w:rtl/>
        </w:rPr>
        <w:t>الحديثة</w:t>
      </w:r>
      <w:r w:rsidR="000730B3">
        <w:rPr>
          <w:rFonts w:ascii="Arial" w:hAnsi="Arial" w:cs="Arial" w:hint="cs"/>
          <w:rtl/>
        </w:rPr>
        <w:t xml:space="preserve"> </w:t>
      </w:r>
      <w:r w:rsidRPr="003A7EE8">
        <w:rPr>
          <w:rFonts w:ascii="Arial" w:hAnsi="Arial" w:cs="Arial" w:hint="cs"/>
          <w:rtl/>
        </w:rPr>
        <w:t>أثبتت</w:t>
      </w:r>
      <w:r w:rsidRPr="003A7EE8">
        <w:rPr>
          <w:rFonts w:ascii="Arial" w:hAnsi="Arial" w:cs="Arial"/>
          <w:rtl/>
        </w:rPr>
        <w:t xml:space="preserve"> </w:t>
      </w:r>
      <w:r w:rsidRPr="003A7EE8">
        <w:rPr>
          <w:rFonts w:ascii="Arial" w:hAnsi="Arial" w:cs="Arial" w:hint="cs"/>
          <w:rtl/>
        </w:rPr>
        <w:t>أن</w:t>
      </w:r>
      <w:r w:rsidRPr="003A7EE8">
        <w:rPr>
          <w:rFonts w:ascii="Arial" w:hAnsi="Arial" w:cs="Arial"/>
          <w:rtl/>
        </w:rPr>
        <w:t xml:space="preserve"> </w:t>
      </w:r>
      <w:r w:rsidRPr="003A7EE8">
        <w:rPr>
          <w:rFonts w:ascii="Arial" w:hAnsi="Arial" w:cs="Arial" w:hint="cs"/>
          <w:rtl/>
        </w:rPr>
        <w:t>تحقيق</w:t>
      </w:r>
      <w:r w:rsidRPr="003A7EE8">
        <w:rPr>
          <w:rFonts w:ascii="Arial" w:hAnsi="Arial" w:cs="Arial"/>
          <w:rtl/>
        </w:rPr>
        <w:t xml:space="preserve"> </w:t>
      </w:r>
      <w:r w:rsidRPr="003A7EE8">
        <w:rPr>
          <w:rFonts w:ascii="Arial" w:hAnsi="Arial" w:cs="Arial" w:hint="cs"/>
          <w:rtl/>
        </w:rPr>
        <w:t>التميز</w:t>
      </w:r>
      <w:r w:rsidRPr="003A7EE8">
        <w:rPr>
          <w:rFonts w:ascii="Arial" w:hAnsi="Arial" w:cs="Arial"/>
          <w:rtl/>
        </w:rPr>
        <w:t xml:space="preserve"> </w:t>
      </w:r>
      <w:r w:rsidRPr="003A7EE8">
        <w:rPr>
          <w:rFonts w:ascii="Arial" w:hAnsi="Arial" w:cs="Arial" w:hint="cs"/>
          <w:rtl/>
        </w:rPr>
        <w:t>المؤسسي</w:t>
      </w:r>
      <w:r w:rsidRPr="003A7EE8">
        <w:rPr>
          <w:rFonts w:ascii="Arial" w:hAnsi="Arial" w:cs="Arial"/>
          <w:rtl/>
        </w:rPr>
        <w:t xml:space="preserve"> </w:t>
      </w:r>
      <w:r w:rsidRPr="003A7EE8">
        <w:rPr>
          <w:rFonts w:ascii="Arial" w:hAnsi="Arial" w:cs="Arial" w:hint="cs"/>
          <w:rtl/>
        </w:rPr>
        <w:t>يتطلب</w:t>
      </w:r>
      <w:r w:rsidRPr="003A7EE8">
        <w:rPr>
          <w:rFonts w:ascii="Arial" w:hAnsi="Arial" w:cs="Arial"/>
          <w:rtl/>
        </w:rPr>
        <w:t xml:space="preserve"> </w:t>
      </w:r>
      <w:r w:rsidRPr="003A7EE8">
        <w:rPr>
          <w:rFonts w:ascii="Arial" w:hAnsi="Arial" w:cs="Arial" w:hint="cs"/>
          <w:rtl/>
        </w:rPr>
        <w:t>ما</w:t>
      </w:r>
      <w:r w:rsidRPr="003A7EE8">
        <w:rPr>
          <w:rFonts w:ascii="Arial" w:hAnsi="Arial" w:cs="Arial"/>
          <w:rtl/>
        </w:rPr>
        <w:t xml:space="preserve"> </w:t>
      </w:r>
      <w:r w:rsidRPr="003A7EE8">
        <w:rPr>
          <w:rFonts w:ascii="Arial" w:hAnsi="Arial" w:cs="Arial" w:hint="cs"/>
          <w:rtl/>
        </w:rPr>
        <w:t>هو</w:t>
      </w:r>
      <w:r w:rsidRPr="003A7EE8">
        <w:rPr>
          <w:rFonts w:ascii="Arial" w:hAnsi="Arial" w:cs="Arial"/>
          <w:rtl/>
        </w:rPr>
        <w:t xml:space="preserve"> </w:t>
      </w:r>
      <w:r w:rsidRPr="003A7EE8">
        <w:rPr>
          <w:rFonts w:ascii="Arial" w:hAnsi="Arial" w:cs="Arial" w:hint="cs"/>
          <w:rtl/>
        </w:rPr>
        <w:t>أبعد</w:t>
      </w:r>
      <w:r w:rsidRPr="003A7EE8">
        <w:rPr>
          <w:rFonts w:ascii="Arial" w:hAnsi="Arial" w:cs="Arial"/>
          <w:rtl/>
        </w:rPr>
        <w:t xml:space="preserve"> </w:t>
      </w:r>
      <w:r w:rsidRPr="003A7EE8">
        <w:rPr>
          <w:rFonts w:ascii="Arial" w:hAnsi="Arial" w:cs="Arial" w:hint="cs"/>
          <w:rtl/>
        </w:rPr>
        <w:t>من</w:t>
      </w:r>
      <w:r w:rsidRPr="003A7EE8">
        <w:rPr>
          <w:rFonts w:ascii="Arial" w:hAnsi="Arial" w:cs="Arial"/>
          <w:rtl/>
        </w:rPr>
        <w:t xml:space="preserve"> </w:t>
      </w:r>
      <w:r w:rsidRPr="003A7EE8">
        <w:rPr>
          <w:rFonts w:ascii="Arial" w:hAnsi="Arial" w:cs="Arial" w:hint="cs"/>
          <w:rtl/>
        </w:rPr>
        <w:t>مؤشرات</w:t>
      </w:r>
      <w:r w:rsidRPr="003A7EE8">
        <w:rPr>
          <w:rFonts w:ascii="Arial" w:hAnsi="Arial" w:cs="Arial"/>
          <w:rtl/>
        </w:rPr>
        <w:t xml:space="preserve"> </w:t>
      </w:r>
      <w:r w:rsidRPr="003A7EE8">
        <w:rPr>
          <w:rFonts w:ascii="Arial" w:hAnsi="Arial" w:cs="Arial" w:hint="cs"/>
          <w:rtl/>
        </w:rPr>
        <w:t>الأداء</w:t>
      </w:r>
      <w:r w:rsidRPr="003A7EE8">
        <w:rPr>
          <w:rFonts w:ascii="Arial" w:hAnsi="Arial" w:cs="Arial"/>
          <w:rtl/>
        </w:rPr>
        <w:t xml:space="preserve"> </w:t>
      </w:r>
      <w:r w:rsidRPr="003A7EE8">
        <w:rPr>
          <w:rFonts w:ascii="Arial" w:hAnsi="Arial" w:cs="Arial" w:hint="cs"/>
          <w:rtl/>
        </w:rPr>
        <w:t>التقليدية</w:t>
      </w:r>
      <w:r w:rsidRPr="003A7EE8">
        <w:rPr>
          <w:rFonts w:ascii="Arial" w:hAnsi="Arial" w:cs="Arial"/>
          <w:rtl/>
        </w:rPr>
        <w:t xml:space="preserve">. </w:t>
      </w:r>
      <w:r w:rsidRPr="003A7EE8">
        <w:rPr>
          <w:rFonts w:ascii="Arial" w:hAnsi="Arial" w:cs="Arial" w:hint="cs"/>
          <w:rtl/>
        </w:rPr>
        <w:t>فالمؤشرات</w:t>
      </w:r>
      <w:r w:rsidRPr="003A7EE8">
        <w:rPr>
          <w:rFonts w:ascii="Arial" w:hAnsi="Arial" w:cs="Arial"/>
          <w:rtl/>
        </w:rPr>
        <w:t xml:space="preserve"> </w:t>
      </w:r>
      <w:r w:rsidRPr="003A7EE8">
        <w:rPr>
          <w:rFonts w:ascii="Arial" w:hAnsi="Arial" w:cs="Arial" w:hint="cs"/>
          <w:rtl/>
        </w:rPr>
        <w:t>مثل</w:t>
      </w:r>
      <w:r w:rsidRPr="003A7EE8">
        <w:rPr>
          <w:rFonts w:ascii="Arial" w:hAnsi="Arial" w:cs="Arial"/>
          <w:rtl/>
        </w:rPr>
        <w:t xml:space="preserve"> </w:t>
      </w:r>
      <w:r w:rsidRPr="003A7EE8">
        <w:rPr>
          <w:rFonts w:ascii="Arial" w:hAnsi="Arial" w:cs="Arial" w:hint="cs"/>
          <w:rtl/>
        </w:rPr>
        <w:t>(زمن</w:t>
      </w:r>
      <w:r w:rsidRPr="003A7EE8">
        <w:rPr>
          <w:rFonts w:ascii="Arial" w:hAnsi="Arial" w:cs="Arial"/>
          <w:rtl/>
        </w:rPr>
        <w:t xml:space="preserve"> </w:t>
      </w:r>
      <w:r w:rsidRPr="003A7EE8">
        <w:rPr>
          <w:rFonts w:ascii="Arial" w:hAnsi="Arial" w:cs="Arial" w:hint="cs"/>
          <w:rtl/>
        </w:rPr>
        <w:t>الانتظار،</w:t>
      </w:r>
      <w:r w:rsidRPr="003A7EE8">
        <w:rPr>
          <w:rFonts w:ascii="Arial" w:hAnsi="Arial" w:cs="Arial"/>
          <w:rtl/>
        </w:rPr>
        <w:t xml:space="preserve"> </w:t>
      </w:r>
      <w:r w:rsidRPr="003A7EE8">
        <w:rPr>
          <w:rFonts w:ascii="Arial" w:hAnsi="Arial" w:cs="Arial" w:hint="cs"/>
          <w:rtl/>
        </w:rPr>
        <w:t>معدل</w:t>
      </w:r>
      <w:r w:rsidR="000730B3">
        <w:rPr>
          <w:rFonts w:ascii="Arial" w:hAnsi="Arial" w:cs="Arial" w:hint="cs"/>
          <w:rtl/>
        </w:rPr>
        <w:t xml:space="preserve"> </w:t>
      </w:r>
      <w:r w:rsidRPr="003A7EE8">
        <w:rPr>
          <w:rFonts w:ascii="Arial" w:hAnsi="Arial" w:cs="Arial" w:hint="cs"/>
          <w:rtl/>
        </w:rPr>
        <w:t>حل</w:t>
      </w:r>
      <w:r w:rsidRPr="003A7EE8">
        <w:rPr>
          <w:rFonts w:ascii="Arial" w:hAnsi="Arial" w:cs="Arial"/>
          <w:rtl/>
        </w:rPr>
        <w:t xml:space="preserve"> </w:t>
      </w:r>
      <w:r w:rsidRPr="003A7EE8">
        <w:rPr>
          <w:rFonts w:ascii="Arial" w:hAnsi="Arial" w:cs="Arial" w:hint="cs"/>
          <w:rtl/>
        </w:rPr>
        <w:t>المشكلة</w:t>
      </w:r>
      <w:r w:rsidRPr="003A7EE8">
        <w:rPr>
          <w:rFonts w:ascii="Arial" w:hAnsi="Arial" w:cs="Arial"/>
          <w:rtl/>
        </w:rPr>
        <w:t xml:space="preserve"> </w:t>
      </w:r>
      <w:r w:rsidRPr="003A7EE8">
        <w:rPr>
          <w:rFonts w:ascii="Arial" w:hAnsi="Arial" w:cs="Arial" w:hint="cs"/>
          <w:rtl/>
        </w:rPr>
        <w:t>من</w:t>
      </w:r>
      <w:r w:rsidRPr="003A7EE8">
        <w:rPr>
          <w:rFonts w:ascii="Arial" w:hAnsi="Arial" w:cs="Arial"/>
          <w:rtl/>
        </w:rPr>
        <w:t xml:space="preserve"> </w:t>
      </w:r>
      <w:r w:rsidRPr="003A7EE8">
        <w:rPr>
          <w:rFonts w:ascii="Arial" w:hAnsi="Arial" w:cs="Arial" w:hint="cs"/>
          <w:rtl/>
        </w:rPr>
        <w:t>أول</w:t>
      </w:r>
      <w:r w:rsidRPr="003A7EE8">
        <w:rPr>
          <w:rFonts w:ascii="Arial" w:hAnsi="Arial" w:cs="Arial"/>
          <w:rtl/>
        </w:rPr>
        <w:t xml:space="preserve"> </w:t>
      </w:r>
      <w:r w:rsidRPr="003A7EE8">
        <w:rPr>
          <w:rFonts w:ascii="Arial" w:hAnsi="Arial" w:cs="Arial" w:hint="cs"/>
          <w:rtl/>
        </w:rPr>
        <w:t>مرة،</w:t>
      </w:r>
      <w:r w:rsidRPr="003A7EE8">
        <w:rPr>
          <w:rFonts w:ascii="Arial" w:hAnsi="Arial" w:cs="Arial"/>
          <w:rtl/>
        </w:rPr>
        <w:t xml:space="preserve"> </w:t>
      </w:r>
      <w:r w:rsidRPr="003A7EE8">
        <w:rPr>
          <w:rFonts w:ascii="Arial" w:hAnsi="Arial" w:cs="Arial" w:hint="cs"/>
          <w:rtl/>
        </w:rPr>
        <w:t>سرعة</w:t>
      </w:r>
      <w:r w:rsidRPr="003A7EE8">
        <w:rPr>
          <w:rFonts w:ascii="Arial" w:hAnsi="Arial" w:cs="Arial"/>
          <w:rtl/>
        </w:rPr>
        <w:t xml:space="preserve"> </w:t>
      </w:r>
      <w:r w:rsidRPr="003A7EE8">
        <w:rPr>
          <w:rFonts w:ascii="Arial" w:hAnsi="Arial" w:cs="Arial" w:hint="cs"/>
          <w:rtl/>
        </w:rPr>
        <w:t>الاستجابة،</w:t>
      </w:r>
      <w:r w:rsidRPr="003A7EE8">
        <w:rPr>
          <w:rFonts w:ascii="Arial" w:hAnsi="Arial" w:cs="Arial"/>
          <w:rtl/>
        </w:rPr>
        <w:t xml:space="preserve"> </w:t>
      </w:r>
      <w:r w:rsidRPr="003A7EE8">
        <w:rPr>
          <w:rFonts w:ascii="Arial" w:hAnsi="Arial" w:cs="Arial"/>
        </w:rPr>
        <w:t>NPS</w:t>
      </w:r>
      <w:r w:rsidRPr="003A7EE8">
        <w:rPr>
          <w:rFonts w:ascii="Arial" w:hAnsi="Arial" w:cs="Arial"/>
          <w:rtl/>
        </w:rPr>
        <w:t xml:space="preserve">، </w:t>
      </w:r>
      <w:r w:rsidRPr="003A7EE8">
        <w:rPr>
          <w:rFonts w:ascii="Arial" w:hAnsi="Arial" w:cs="Arial" w:hint="cs"/>
          <w:rtl/>
        </w:rPr>
        <w:t>ورضا</w:t>
      </w:r>
      <w:r w:rsidRPr="003A7EE8">
        <w:rPr>
          <w:rFonts w:ascii="Arial" w:hAnsi="Arial" w:cs="Arial"/>
          <w:rtl/>
        </w:rPr>
        <w:t xml:space="preserve"> </w:t>
      </w:r>
      <w:r w:rsidRPr="003A7EE8">
        <w:rPr>
          <w:rFonts w:ascii="Arial" w:hAnsi="Arial" w:cs="Arial" w:hint="cs"/>
          <w:rtl/>
        </w:rPr>
        <w:t>العميل)</w:t>
      </w:r>
      <w:r w:rsidRPr="003A7EE8">
        <w:rPr>
          <w:rFonts w:ascii="Arial" w:hAnsi="Arial" w:cs="Arial"/>
          <w:rtl/>
        </w:rPr>
        <w:t xml:space="preserve"> </w:t>
      </w:r>
      <w:r w:rsidRPr="003A7EE8">
        <w:rPr>
          <w:rFonts w:ascii="Arial" w:hAnsi="Arial" w:cs="Arial" w:hint="cs"/>
          <w:rtl/>
        </w:rPr>
        <w:t>تعكس</w:t>
      </w:r>
      <w:r w:rsidRPr="003A7EE8">
        <w:rPr>
          <w:rFonts w:ascii="Arial" w:hAnsi="Arial" w:cs="Arial"/>
          <w:rtl/>
        </w:rPr>
        <w:t xml:space="preserve"> </w:t>
      </w:r>
      <w:r w:rsidRPr="003A7EE8">
        <w:rPr>
          <w:rFonts w:ascii="Arial" w:hAnsi="Arial" w:cs="Arial" w:hint="cs"/>
          <w:rtl/>
        </w:rPr>
        <w:t>أرقامًا</w:t>
      </w:r>
      <w:r w:rsidRPr="003A7EE8">
        <w:rPr>
          <w:rFonts w:ascii="Arial" w:hAnsi="Arial" w:cs="Arial"/>
          <w:rtl/>
        </w:rPr>
        <w:t xml:space="preserve"> </w:t>
      </w:r>
      <w:r w:rsidRPr="003A7EE8">
        <w:rPr>
          <w:rFonts w:ascii="Arial" w:hAnsi="Arial" w:cs="Arial" w:hint="cs"/>
          <w:rtl/>
        </w:rPr>
        <w:t>قد</w:t>
      </w:r>
      <w:r w:rsidRPr="003A7EE8">
        <w:rPr>
          <w:rFonts w:ascii="Arial" w:hAnsi="Arial" w:cs="Arial"/>
          <w:rtl/>
        </w:rPr>
        <w:t xml:space="preserve"> </w:t>
      </w:r>
      <w:r w:rsidRPr="003A7EE8">
        <w:rPr>
          <w:rFonts w:ascii="Arial" w:hAnsi="Arial" w:cs="Arial" w:hint="cs"/>
          <w:rtl/>
        </w:rPr>
        <w:t>تكون</w:t>
      </w:r>
      <w:r w:rsidRPr="003A7EE8">
        <w:rPr>
          <w:rFonts w:ascii="Arial" w:hAnsi="Arial" w:cs="Arial"/>
          <w:rtl/>
        </w:rPr>
        <w:t xml:space="preserve"> </w:t>
      </w:r>
      <w:r w:rsidRPr="003A7EE8">
        <w:rPr>
          <w:rFonts w:ascii="Arial" w:hAnsi="Arial" w:cs="Arial" w:hint="cs"/>
          <w:rtl/>
        </w:rPr>
        <w:t>مضللة</w:t>
      </w:r>
      <w:r w:rsidRPr="003A7EE8">
        <w:rPr>
          <w:rFonts w:ascii="Arial" w:hAnsi="Arial" w:cs="Arial"/>
          <w:rtl/>
        </w:rPr>
        <w:t xml:space="preserve"> </w:t>
      </w:r>
      <w:r w:rsidRPr="003A7EE8">
        <w:rPr>
          <w:rFonts w:ascii="Arial" w:hAnsi="Arial" w:cs="Arial" w:hint="cs"/>
          <w:rtl/>
        </w:rPr>
        <w:t>ما</w:t>
      </w:r>
      <w:r w:rsidRPr="003A7EE8">
        <w:rPr>
          <w:rFonts w:ascii="Arial" w:hAnsi="Arial" w:cs="Arial"/>
          <w:rtl/>
        </w:rPr>
        <w:t xml:space="preserve"> </w:t>
      </w:r>
      <w:r w:rsidRPr="003A7EE8">
        <w:rPr>
          <w:rFonts w:ascii="Arial" w:hAnsi="Arial" w:cs="Arial" w:hint="cs"/>
          <w:rtl/>
        </w:rPr>
        <w:t>لم</w:t>
      </w:r>
      <w:r w:rsidRPr="003A7EE8">
        <w:rPr>
          <w:rFonts w:ascii="Arial" w:hAnsi="Arial" w:cs="Arial"/>
          <w:rtl/>
        </w:rPr>
        <w:t xml:space="preserve"> </w:t>
      </w:r>
      <w:r w:rsidRPr="003A7EE8">
        <w:rPr>
          <w:rFonts w:ascii="Arial" w:hAnsi="Arial" w:cs="Arial" w:hint="cs"/>
          <w:rtl/>
        </w:rPr>
        <w:t>تُربط</w:t>
      </w:r>
      <w:r w:rsidRPr="003A7EE8">
        <w:rPr>
          <w:rFonts w:ascii="Arial" w:hAnsi="Arial" w:cs="Arial"/>
          <w:rtl/>
        </w:rPr>
        <w:t xml:space="preserve"> </w:t>
      </w:r>
      <w:r w:rsidRPr="003A7EE8">
        <w:rPr>
          <w:rFonts w:ascii="Arial" w:hAnsi="Arial" w:cs="Arial" w:hint="cs"/>
          <w:rtl/>
        </w:rPr>
        <w:t>بسياق</w:t>
      </w:r>
      <w:r w:rsidR="000730B3">
        <w:rPr>
          <w:rFonts w:ascii="Arial" w:hAnsi="Arial" w:cs="Arial" w:hint="cs"/>
          <w:rtl/>
        </w:rPr>
        <w:t xml:space="preserve"> </w:t>
      </w:r>
      <w:r w:rsidRPr="003A7EE8">
        <w:rPr>
          <w:rFonts w:ascii="Arial" w:hAnsi="Arial" w:cs="Arial" w:hint="cs"/>
          <w:rtl/>
        </w:rPr>
        <w:t>تجربة</w:t>
      </w:r>
      <w:r w:rsidRPr="003A7EE8">
        <w:rPr>
          <w:rFonts w:ascii="Arial" w:hAnsi="Arial" w:cs="Arial"/>
          <w:rtl/>
        </w:rPr>
        <w:t xml:space="preserve"> </w:t>
      </w:r>
      <w:r w:rsidRPr="003A7EE8">
        <w:rPr>
          <w:rFonts w:ascii="Arial" w:hAnsi="Arial" w:cs="Arial" w:hint="cs"/>
          <w:rtl/>
        </w:rPr>
        <w:t>العميل</w:t>
      </w:r>
      <w:r w:rsidRPr="003A7EE8">
        <w:rPr>
          <w:rFonts w:ascii="Arial" w:hAnsi="Arial" w:cs="Arial"/>
          <w:rtl/>
        </w:rPr>
        <w:t xml:space="preserve"> </w:t>
      </w:r>
      <w:r w:rsidRPr="003A7EE8">
        <w:rPr>
          <w:rFonts w:ascii="Arial" w:hAnsi="Arial" w:cs="Arial" w:hint="cs"/>
          <w:rtl/>
        </w:rPr>
        <w:t>الحقيقية</w:t>
      </w:r>
      <w:r w:rsidRPr="003A7EE8">
        <w:rPr>
          <w:rFonts w:ascii="Arial" w:hAnsi="Arial" w:cs="Arial"/>
          <w:rtl/>
        </w:rPr>
        <w:t xml:space="preserve">. </w:t>
      </w:r>
      <w:r w:rsidRPr="003A7EE8">
        <w:rPr>
          <w:rFonts w:ascii="Arial" w:hAnsi="Arial" w:cs="Arial" w:hint="cs"/>
          <w:rtl/>
        </w:rPr>
        <w:t>من</w:t>
      </w:r>
      <w:r w:rsidRPr="003A7EE8">
        <w:rPr>
          <w:rFonts w:ascii="Arial" w:hAnsi="Arial" w:cs="Arial"/>
          <w:rtl/>
        </w:rPr>
        <w:t xml:space="preserve"> </w:t>
      </w:r>
      <w:r w:rsidRPr="003A7EE8">
        <w:rPr>
          <w:rFonts w:ascii="Arial" w:hAnsi="Arial" w:cs="Arial" w:hint="cs"/>
          <w:rtl/>
        </w:rPr>
        <w:t>واقع</w:t>
      </w:r>
      <w:r w:rsidRPr="003A7EE8">
        <w:rPr>
          <w:rFonts w:ascii="Arial" w:hAnsi="Arial" w:cs="Arial"/>
          <w:rtl/>
        </w:rPr>
        <w:t xml:space="preserve"> </w:t>
      </w:r>
      <w:r w:rsidRPr="003A7EE8">
        <w:rPr>
          <w:rFonts w:ascii="Arial" w:hAnsi="Arial" w:cs="Arial" w:hint="cs"/>
          <w:rtl/>
        </w:rPr>
        <w:t>تجربة</w:t>
      </w:r>
      <w:r w:rsidRPr="003A7EE8">
        <w:rPr>
          <w:rFonts w:ascii="Arial" w:hAnsi="Arial" w:cs="Arial"/>
          <w:rtl/>
        </w:rPr>
        <w:t xml:space="preserve"> </w:t>
      </w:r>
      <w:r w:rsidRPr="003A7EE8">
        <w:rPr>
          <w:rFonts w:ascii="Arial" w:hAnsi="Arial" w:cs="Arial" w:hint="cs"/>
          <w:rtl/>
        </w:rPr>
        <w:t>عملية</w:t>
      </w:r>
      <w:r w:rsidRPr="003A7EE8">
        <w:rPr>
          <w:rFonts w:ascii="Arial" w:hAnsi="Arial" w:cs="Arial"/>
          <w:rtl/>
        </w:rPr>
        <w:t xml:space="preserve"> </w:t>
      </w:r>
      <w:r w:rsidRPr="003A7EE8">
        <w:rPr>
          <w:rFonts w:ascii="Arial" w:hAnsi="Arial" w:cs="Arial" w:hint="cs"/>
          <w:rtl/>
        </w:rPr>
        <w:t>امتدت</w:t>
      </w:r>
      <w:r w:rsidRPr="003A7EE8">
        <w:rPr>
          <w:rFonts w:ascii="Arial" w:hAnsi="Arial" w:cs="Arial"/>
          <w:rtl/>
        </w:rPr>
        <w:t xml:space="preserve"> </w:t>
      </w:r>
      <w:r w:rsidRPr="003A7EE8">
        <w:rPr>
          <w:rFonts w:ascii="Arial" w:hAnsi="Arial" w:cs="Arial" w:hint="cs"/>
          <w:rtl/>
        </w:rPr>
        <w:t>لأكثر</w:t>
      </w:r>
      <w:r w:rsidRPr="003A7EE8">
        <w:rPr>
          <w:rFonts w:ascii="Arial" w:hAnsi="Arial" w:cs="Arial"/>
          <w:rtl/>
        </w:rPr>
        <w:t xml:space="preserve"> </w:t>
      </w:r>
      <w:r w:rsidRPr="003A7EE8">
        <w:rPr>
          <w:rFonts w:ascii="Arial" w:hAnsi="Arial" w:cs="Arial" w:hint="cs"/>
          <w:rtl/>
        </w:rPr>
        <w:t>من</w:t>
      </w:r>
      <w:r w:rsidRPr="003A7EE8">
        <w:rPr>
          <w:rFonts w:ascii="Arial" w:hAnsi="Arial" w:cs="Arial"/>
          <w:rtl/>
        </w:rPr>
        <w:t xml:space="preserve"> </w:t>
      </w:r>
      <w:r w:rsidRPr="003A7EE8">
        <w:rPr>
          <w:rFonts w:ascii="Arial" w:hAnsi="Arial" w:cs="Arial" w:hint="cs"/>
          <w:rtl/>
        </w:rPr>
        <w:t>عشر</w:t>
      </w:r>
      <w:r w:rsidRPr="003A7EE8">
        <w:rPr>
          <w:rFonts w:ascii="Arial" w:hAnsi="Arial" w:cs="Arial"/>
          <w:rtl/>
        </w:rPr>
        <w:t xml:space="preserve"> </w:t>
      </w:r>
      <w:r w:rsidRPr="003A7EE8">
        <w:rPr>
          <w:rFonts w:ascii="Arial" w:hAnsi="Arial" w:cs="Arial" w:hint="cs"/>
          <w:rtl/>
        </w:rPr>
        <w:t>سنوات،</w:t>
      </w:r>
      <w:r w:rsidRPr="003A7EE8">
        <w:rPr>
          <w:rFonts w:ascii="Arial" w:hAnsi="Arial" w:cs="Arial"/>
          <w:rtl/>
        </w:rPr>
        <w:t xml:space="preserve"> </w:t>
      </w:r>
      <w:r w:rsidRPr="003A7EE8">
        <w:rPr>
          <w:rFonts w:ascii="Arial" w:hAnsi="Arial" w:cs="Arial" w:hint="cs"/>
          <w:rtl/>
        </w:rPr>
        <w:t>برزت</w:t>
      </w:r>
      <w:r w:rsidRPr="003A7EE8">
        <w:rPr>
          <w:rFonts w:ascii="Arial" w:hAnsi="Arial" w:cs="Arial"/>
          <w:rtl/>
        </w:rPr>
        <w:t xml:space="preserve"> </w:t>
      </w:r>
      <w:r w:rsidRPr="003A7EE8">
        <w:rPr>
          <w:rFonts w:ascii="Arial" w:hAnsi="Arial" w:cs="Arial" w:hint="cs"/>
          <w:rtl/>
        </w:rPr>
        <w:t>قناعة</w:t>
      </w:r>
      <w:r w:rsidRPr="003A7EE8">
        <w:rPr>
          <w:rFonts w:ascii="Arial" w:hAnsi="Arial" w:cs="Arial"/>
          <w:rtl/>
        </w:rPr>
        <w:t xml:space="preserve"> </w:t>
      </w:r>
      <w:r w:rsidRPr="003A7EE8">
        <w:rPr>
          <w:rFonts w:ascii="Arial" w:hAnsi="Arial" w:cs="Arial" w:hint="cs"/>
          <w:rtl/>
        </w:rPr>
        <w:t>راسخة</w:t>
      </w:r>
      <w:r w:rsidRPr="003A7EE8">
        <w:rPr>
          <w:rFonts w:ascii="Arial" w:hAnsi="Arial" w:cs="Arial"/>
          <w:rtl/>
        </w:rPr>
        <w:t xml:space="preserve"> </w:t>
      </w:r>
      <w:r w:rsidRPr="003A7EE8">
        <w:rPr>
          <w:rFonts w:ascii="Arial" w:hAnsi="Arial" w:cs="Arial" w:hint="cs"/>
          <w:rtl/>
        </w:rPr>
        <w:t>بأن</w:t>
      </w:r>
      <w:r w:rsidRPr="003A7EE8">
        <w:rPr>
          <w:rFonts w:ascii="Arial" w:hAnsi="Arial" w:cs="Arial"/>
          <w:rtl/>
        </w:rPr>
        <w:t xml:space="preserve"> </w:t>
      </w:r>
      <w:r w:rsidRPr="003A7EE8">
        <w:rPr>
          <w:rFonts w:ascii="Arial" w:hAnsi="Arial" w:cs="Arial" w:hint="cs"/>
          <w:rtl/>
        </w:rPr>
        <w:t>التركيز</w:t>
      </w:r>
      <w:r w:rsidRPr="003A7EE8">
        <w:rPr>
          <w:rFonts w:ascii="Arial" w:hAnsi="Arial" w:cs="Arial"/>
          <w:rtl/>
        </w:rPr>
        <w:t xml:space="preserve"> </w:t>
      </w:r>
      <w:r w:rsidRPr="003A7EE8">
        <w:rPr>
          <w:rFonts w:ascii="Arial" w:hAnsi="Arial" w:cs="Arial" w:hint="cs"/>
          <w:rtl/>
        </w:rPr>
        <w:t>على</w:t>
      </w:r>
      <w:r w:rsidR="000730B3">
        <w:rPr>
          <w:rFonts w:ascii="Arial" w:hAnsi="Arial" w:cs="Arial" w:hint="cs"/>
          <w:rtl/>
        </w:rPr>
        <w:t xml:space="preserve"> </w:t>
      </w:r>
      <w:r w:rsidRPr="003A7EE8">
        <w:rPr>
          <w:rFonts w:ascii="Arial" w:hAnsi="Arial" w:cs="Arial" w:hint="cs"/>
          <w:rtl/>
        </w:rPr>
        <w:t>مؤشرات</w:t>
      </w:r>
      <w:r w:rsidRPr="003A7EE8">
        <w:rPr>
          <w:rFonts w:ascii="Arial" w:hAnsi="Arial" w:cs="Arial"/>
          <w:rtl/>
        </w:rPr>
        <w:t xml:space="preserve"> </w:t>
      </w:r>
      <w:r w:rsidRPr="003A7EE8">
        <w:rPr>
          <w:rFonts w:ascii="Arial" w:hAnsi="Arial" w:cs="Arial" w:hint="cs"/>
          <w:rtl/>
        </w:rPr>
        <w:t>الأداء</w:t>
      </w:r>
      <w:r w:rsidRPr="003A7EE8">
        <w:rPr>
          <w:rFonts w:ascii="Arial" w:hAnsi="Arial" w:cs="Arial"/>
          <w:rtl/>
        </w:rPr>
        <w:t xml:space="preserve"> </w:t>
      </w:r>
      <w:r w:rsidRPr="003A7EE8">
        <w:rPr>
          <w:rFonts w:ascii="Arial" w:hAnsi="Arial" w:cs="Arial" w:hint="cs"/>
          <w:rtl/>
        </w:rPr>
        <w:t>دون</w:t>
      </w:r>
      <w:r w:rsidRPr="003A7EE8">
        <w:rPr>
          <w:rFonts w:ascii="Arial" w:hAnsi="Arial" w:cs="Arial"/>
          <w:rtl/>
        </w:rPr>
        <w:t xml:space="preserve"> </w:t>
      </w:r>
      <w:r w:rsidRPr="003A7EE8">
        <w:rPr>
          <w:rFonts w:ascii="Arial" w:hAnsi="Arial" w:cs="Arial" w:hint="cs"/>
          <w:rtl/>
        </w:rPr>
        <w:t>إدراك</w:t>
      </w:r>
      <w:r w:rsidRPr="003A7EE8">
        <w:rPr>
          <w:rFonts w:ascii="Arial" w:hAnsi="Arial" w:cs="Arial"/>
          <w:rtl/>
        </w:rPr>
        <w:t xml:space="preserve"> </w:t>
      </w:r>
      <w:r w:rsidRPr="003A7EE8">
        <w:rPr>
          <w:rFonts w:ascii="Arial" w:hAnsi="Arial" w:cs="Arial" w:hint="cs"/>
          <w:rtl/>
        </w:rPr>
        <w:t>الأثر</w:t>
      </w:r>
      <w:r w:rsidRPr="003A7EE8">
        <w:rPr>
          <w:rFonts w:ascii="Arial" w:hAnsi="Arial" w:cs="Arial"/>
          <w:rtl/>
        </w:rPr>
        <w:t xml:space="preserve"> </w:t>
      </w:r>
      <w:r w:rsidRPr="003A7EE8">
        <w:rPr>
          <w:rFonts w:ascii="Arial" w:hAnsi="Arial" w:cs="Arial" w:hint="cs"/>
          <w:rtl/>
        </w:rPr>
        <w:t>النوعي</w:t>
      </w:r>
      <w:r w:rsidRPr="003A7EE8">
        <w:rPr>
          <w:rFonts w:ascii="Arial" w:hAnsi="Arial" w:cs="Arial"/>
          <w:rtl/>
        </w:rPr>
        <w:t xml:space="preserve"> </w:t>
      </w:r>
      <w:r w:rsidRPr="003A7EE8">
        <w:rPr>
          <w:rFonts w:ascii="Arial" w:hAnsi="Arial" w:cs="Arial" w:hint="cs"/>
          <w:rtl/>
        </w:rPr>
        <w:t>لها</w:t>
      </w:r>
      <w:r w:rsidRPr="003A7EE8">
        <w:rPr>
          <w:rFonts w:ascii="Arial" w:hAnsi="Arial" w:cs="Arial"/>
          <w:rtl/>
        </w:rPr>
        <w:t xml:space="preserve"> </w:t>
      </w:r>
      <w:r w:rsidRPr="003A7EE8">
        <w:rPr>
          <w:rFonts w:ascii="Arial" w:hAnsi="Arial" w:cs="Arial" w:hint="cs"/>
          <w:rtl/>
        </w:rPr>
        <w:t>على</w:t>
      </w:r>
      <w:r w:rsidRPr="003A7EE8">
        <w:rPr>
          <w:rFonts w:ascii="Arial" w:hAnsi="Arial" w:cs="Arial"/>
          <w:rtl/>
        </w:rPr>
        <w:t xml:space="preserve"> </w:t>
      </w:r>
      <w:r w:rsidRPr="003A7EE8">
        <w:rPr>
          <w:rFonts w:ascii="Arial" w:hAnsi="Arial" w:cs="Arial" w:hint="cs"/>
          <w:rtl/>
        </w:rPr>
        <w:t>تجربة</w:t>
      </w:r>
      <w:r w:rsidRPr="003A7EE8">
        <w:rPr>
          <w:rFonts w:ascii="Arial" w:hAnsi="Arial" w:cs="Arial"/>
          <w:rtl/>
        </w:rPr>
        <w:t xml:space="preserve"> </w:t>
      </w:r>
      <w:r w:rsidRPr="003A7EE8">
        <w:rPr>
          <w:rFonts w:ascii="Arial" w:hAnsi="Arial" w:cs="Arial" w:hint="cs"/>
          <w:rtl/>
        </w:rPr>
        <w:t>العميل،</w:t>
      </w:r>
      <w:r w:rsidRPr="003A7EE8">
        <w:rPr>
          <w:rFonts w:ascii="Arial" w:hAnsi="Arial" w:cs="Arial"/>
          <w:rtl/>
        </w:rPr>
        <w:t xml:space="preserve"> </w:t>
      </w:r>
      <w:r w:rsidRPr="003A7EE8">
        <w:rPr>
          <w:rFonts w:ascii="Arial" w:hAnsi="Arial" w:cs="Arial" w:hint="cs"/>
          <w:rtl/>
        </w:rPr>
        <w:t>قد</w:t>
      </w:r>
      <w:r w:rsidRPr="003A7EE8">
        <w:rPr>
          <w:rFonts w:ascii="Arial" w:hAnsi="Arial" w:cs="Arial"/>
          <w:rtl/>
        </w:rPr>
        <w:t xml:space="preserve"> </w:t>
      </w:r>
      <w:r w:rsidRPr="003A7EE8">
        <w:rPr>
          <w:rFonts w:ascii="Arial" w:hAnsi="Arial" w:cs="Arial" w:hint="cs"/>
          <w:rtl/>
        </w:rPr>
        <w:t>يقود</w:t>
      </w:r>
      <w:r w:rsidRPr="003A7EE8">
        <w:rPr>
          <w:rFonts w:ascii="Arial" w:hAnsi="Arial" w:cs="Arial"/>
          <w:rtl/>
        </w:rPr>
        <w:t xml:space="preserve"> </w:t>
      </w:r>
      <w:r w:rsidRPr="003A7EE8">
        <w:rPr>
          <w:rFonts w:ascii="Arial" w:hAnsi="Arial" w:cs="Arial" w:hint="cs"/>
          <w:rtl/>
        </w:rPr>
        <w:t>إلى</w:t>
      </w:r>
      <w:r w:rsidRPr="003A7EE8">
        <w:rPr>
          <w:rFonts w:ascii="Arial" w:hAnsi="Arial" w:cs="Arial"/>
          <w:rtl/>
        </w:rPr>
        <w:t xml:space="preserve"> </w:t>
      </w:r>
      <w:r w:rsidRPr="003A7EE8">
        <w:rPr>
          <w:rFonts w:ascii="Arial" w:hAnsi="Arial" w:cs="Arial" w:hint="cs"/>
          <w:rtl/>
        </w:rPr>
        <w:t>تحسينات</w:t>
      </w:r>
      <w:r w:rsidRPr="003A7EE8">
        <w:rPr>
          <w:rFonts w:ascii="Arial" w:hAnsi="Arial" w:cs="Arial"/>
          <w:rtl/>
        </w:rPr>
        <w:t xml:space="preserve"> </w:t>
      </w:r>
      <w:r w:rsidRPr="003A7EE8">
        <w:rPr>
          <w:rFonts w:ascii="Arial" w:hAnsi="Arial" w:cs="Arial" w:hint="cs"/>
          <w:rtl/>
        </w:rPr>
        <w:t>شكلية</w:t>
      </w:r>
      <w:r w:rsidRPr="003A7EE8">
        <w:rPr>
          <w:rFonts w:ascii="Arial" w:hAnsi="Arial" w:cs="Arial"/>
          <w:rtl/>
        </w:rPr>
        <w:t xml:space="preserve"> </w:t>
      </w:r>
      <w:r w:rsidRPr="003A7EE8">
        <w:rPr>
          <w:rFonts w:ascii="Arial" w:hAnsi="Arial" w:cs="Arial" w:hint="cs"/>
          <w:rtl/>
        </w:rPr>
        <w:t>لا</w:t>
      </w:r>
      <w:r w:rsidRPr="003A7EE8">
        <w:rPr>
          <w:rFonts w:ascii="Arial" w:hAnsi="Arial" w:cs="Arial"/>
          <w:rtl/>
        </w:rPr>
        <w:t xml:space="preserve"> </w:t>
      </w:r>
      <w:r w:rsidRPr="003A7EE8">
        <w:rPr>
          <w:rFonts w:ascii="Arial" w:hAnsi="Arial" w:cs="Arial" w:hint="cs"/>
          <w:rtl/>
        </w:rPr>
        <w:t>تعكس</w:t>
      </w:r>
      <w:r w:rsidRPr="003A7EE8">
        <w:rPr>
          <w:rFonts w:ascii="Arial" w:hAnsi="Arial" w:cs="Arial"/>
          <w:rtl/>
        </w:rPr>
        <w:t xml:space="preserve"> </w:t>
      </w:r>
      <w:r w:rsidRPr="003A7EE8">
        <w:rPr>
          <w:rFonts w:ascii="Arial" w:hAnsi="Arial" w:cs="Arial" w:hint="cs"/>
          <w:rtl/>
        </w:rPr>
        <w:t>جوهر</w:t>
      </w:r>
      <w:r w:rsidRPr="003A7EE8">
        <w:rPr>
          <w:rFonts w:ascii="Arial" w:hAnsi="Arial" w:cs="Arial"/>
          <w:rtl/>
        </w:rPr>
        <w:t xml:space="preserve"> </w:t>
      </w:r>
      <w:r w:rsidRPr="003A7EE8">
        <w:rPr>
          <w:rFonts w:ascii="Arial" w:hAnsi="Arial" w:cs="Arial" w:hint="cs"/>
          <w:rtl/>
        </w:rPr>
        <w:t>التحسين</w:t>
      </w:r>
      <w:r>
        <w:rPr>
          <w:rFonts w:ascii="Arial" w:hAnsi="Arial" w:cs="Arial" w:hint="cs"/>
          <w:rtl/>
        </w:rPr>
        <w:t>.</w:t>
      </w:r>
    </w:p>
    <w:p w14:paraId="2D5467E8" w14:textId="77777777" w:rsidR="003A7EE8" w:rsidRDefault="003A7EE8" w:rsidP="003A7EE8">
      <w:pPr>
        <w:bidi/>
        <w:spacing w:after="0"/>
        <w:ind w:right="-180"/>
        <w:rPr>
          <w:rFonts w:ascii="Arial" w:hAnsi="Arial" w:cs="Arial"/>
          <w:rtl/>
        </w:rPr>
      </w:pPr>
    </w:p>
    <w:p w14:paraId="4B2D9270" w14:textId="2BC3C924" w:rsidR="003A7EE8" w:rsidRDefault="003A7EE8" w:rsidP="000730B3">
      <w:pPr>
        <w:bidi/>
        <w:spacing w:after="0"/>
        <w:ind w:right="-180"/>
        <w:rPr>
          <w:rFonts w:ascii="Arial" w:hAnsi="Arial" w:cs="Arial"/>
          <w:b/>
          <w:bCs/>
          <w:rtl/>
        </w:rPr>
      </w:pPr>
      <w:r w:rsidRPr="003A7EE8">
        <w:rPr>
          <w:rFonts w:ascii="Arial" w:hAnsi="Arial" w:cs="Arial" w:hint="cs"/>
          <w:rtl/>
        </w:rPr>
        <w:t>في</w:t>
      </w:r>
      <w:r w:rsidRPr="003A7EE8">
        <w:rPr>
          <w:rFonts w:ascii="Arial" w:hAnsi="Arial" w:cs="Arial"/>
          <w:rtl/>
        </w:rPr>
        <w:t xml:space="preserve"> </w:t>
      </w:r>
      <w:r w:rsidRPr="003A7EE8">
        <w:rPr>
          <w:rFonts w:ascii="Arial" w:hAnsi="Arial" w:cs="Arial" w:hint="cs"/>
          <w:rtl/>
        </w:rPr>
        <w:t>السياق</w:t>
      </w:r>
      <w:r w:rsidRPr="003A7EE8">
        <w:rPr>
          <w:rFonts w:ascii="Arial" w:hAnsi="Arial" w:cs="Arial"/>
          <w:rtl/>
        </w:rPr>
        <w:t xml:space="preserve"> </w:t>
      </w:r>
      <w:r w:rsidRPr="003A7EE8">
        <w:rPr>
          <w:rFonts w:ascii="Arial" w:hAnsi="Arial" w:cs="Arial" w:hint="cs"/>
          <w:rtl/>
        </w:rPr>
        <w:t>المحلي،</w:t>
      </w:r>
      <w:r w:rsidRPr="003A7EE8">
        <w:rPr>
          <w:rFonts w:ascii="Arial" w:hAnsi="Arial" w:cs="Arial"/>
          <w:rtl/>
        </w:rPr>
        <w:t xml:space="preserve"> </w:t>
      </w:r>
      <w:r w:rsidRPr="003A7EE8">
        <w:rPr>
          <w:rFonts w:ascii="Arial" w:hAnsi="Arial" w:cs="Arial" w:hint="cs"/>
          <w:rtl/>
        </w:rPr>
        <w:t>ومع</w:t>
      </w:r>
      <w:r w:rsidRPr="003A7EE8">
        <w:rPr>
          <w:rFonts w:ascii="Arial" w:hAnsi="Arial" w:cs="Arial"/>
          <w:rtl/>
        </w:rPr>
        <w:t xml:space="preserve"> </w:t>
      </w:r>
      <w:r w:rsidRPr="003A7EE8">
        <w:rPr>
          <w:rFonts w:ascii="Arial" w:hAnsi="Arial" w:cs="Arial" w:hint="cs"/>
          <w:rtl/>
        </w:rPr>
        <w:t>توجهات</w:t>
      </w:r>
      <w:r w:rsidRPr="003A7EE8">
        <w:rPr>
          <w:rFonts w:ascii="Arial" w:hAnsi="Arial" w:cs="Arial"/>
          <w:rtl/>
        </w:rPr>
        <w:t xml:space="preserve"> </w:t>
      </w:r>
      <w:r w:rsidRPr="003A7EE8">
        <w:rPr>
          <w:rFonts w:ascii="Arial" w:hAnsi="Arial" w:cs="Arial" w:hint="cs"/>
          <w:b/>
          <w:bCs/>
          <w:rtl/>
        </w:rPr>
        <w:t>رؤية</w:t>
      </w:r>
      <w:r w:rsidRPr="003A7EE8">
        <w:rPr>
          <w:rFonts w:ascii="Arial" w:hAnsi="Arial" w:cs="Arial"/>
          <w:b/>
          <w:bCs/>
          <w:rtl/>
        </w:rPr>
        <w:t xml:space="preserve"> </w:t>
      </w:r>
      <w:r w:rsidRPr="003A7EE8">
        <w:rPr>
          <w:rFonts w:ascii="Arial" w:hAnsi="Arial" w:cs="Arial" w:hint="cs"/>
          <w:b/>
          <w:bCs/>
          <w:rtl/>
        </w:rPr>
        <w:t>المملكة</w:t>
      </w:r>
      <w:r w:rsidRPr="003A7EE8">
        <w:rPr>
          <w:rFonts w:ascii="Arial" w:hAnsi="Arial" w:cs="Arial"/>
          <w:b/>
          <w:bCs/>
          <w:rtl/>
        </w:rPr>
        <w:t xml:space="preserve"> 2030 </w:t>
      </w:r>
      <w:r w:rsidRPr="003A7EE8">
        <w:rPr>
          <w:rFonts w:ascii="Arial" w:hAnsi="Arial" w:cs="Arial" w:hint="cs"/>
          <w:rtl/>
        </w:rPr>
        <w:t>نحو</w:t>
      </w:r>
      <w:r w:rsidRPr="003A7EE8">
        <w:rPr>
          <w:rFonts w:ascii="Arial" w:hAnsi="Arial" w:cs="Arial"/>
          <w:rtl/>
        </w:rPr>
        <w:t xml:space="preserve"> </w:t>
      </w:r>
      <w:r w:rsidRPr="003A7EE8">
        <w:rPr>
          <w:rFonts w:ascii="Arial" w:hAnsi="Arial" w:cs="Arial" w:hint="cs"/>
          <w:rtl/>
        </w:rPr>
        <w:t>رفع</w:t>
      </w:r>
      <w:r w:rsidRPr="003A7EE8">
        <w:rPr>
          <w:rFonts w:ascii="Arial" w:hAnsi="Arial" w:cs="Arial"/>
          <w:rtl/>
        </w:rPr>
        <w:t xml:space="preserve"> </w:t>
      </w:r>
      <w:r w:rsidRPr="003A7EE8">
        <w:rPr>
          <w:rFonts w:ascii="Arial" w:hAnsi="Arial" w:cs="Arial" w:hint="cs"/>
          <w:rtl/>
        </w:rPr>
        <w:t>جودة</w:t>
      </w:r>
      <w:r w:rsidRPr="003A7EE8">
        <w:rPr>
          <w:rFonts w:ascii="Arial" w:hAnsi="Arial" w:cs="Arial"/>
          <w:rtl/>
        </w:rPr>
        <w:t xml:space="preserve"> </w:t>
      </w:r>
      <w:r w:rsidRPr="003A7EE8">
        <w:rPr>
          <w:rFonts w:ascii="Arial" w:hAnsi="Arial" w:cs="Arial" w:hint="cs"/>
          <w:rtl/>
        </w:rPr>
        <w:t>الخدمات</w:t>
      </w:r>
      <w:r w:rsidRPr="003A7EE8">
        <w:rPr>
          <w:rFonts w:ascii="Arial" w:hAnsi="Arial" w:cs="Arial"/>
          <w:rtl/>
        </w:rPr>
        <w:t xml:space="preserve"> </w:t>
      </w:r>
      <w:r w:rsidRPr="003A7EE8">
        <w:rPr>
          <w:rFonts w:ascii="Arial" w:hAnsi="Arial" w:cs="Arial" w:hint="cs"/>
          <w:rtl/>
        </w:rPr>
        <w:t>الحكومية</w:t>
      </w:r>
      <w:r w:rsidRPr="003A7EE8">
        <w:rPr>
          <w:rFonts w:ascii="Arial" w:hAnsi="Arial" w:cs="Arial"/>
          <w:rtl/>
        </w:rPr>
        <w:t xml:space="preserve"> </w:t>
      </w:r>
      <w:r w:rsidRPr="003A7EE8">
        <w:rPr>
          <w:rFonts w:ascii="Arial" w:hAnsi="Arial" w:cs="Arial" w:hint="cs"/>
          <w:rtl/>
        </w:rPr>
        <w:t>والخاصة،</w:t>
      </w:r>
      <w:r w:rsidRPr="003A7EE8">
        <w:rPr>
          <w:rFonts w:ascii="Arial" w:hAnsi="Arial" w:cs="Arial"/>
          <w:rtl/>
        </w:rPr>
        <w:t xml:space="preserve"> </w:t>
      </w:r>
      <w:r w:rsidRPr="003A7EE8">
        <w:rPr>
          <w:rFonts w:ascii="Arial" w:hAnsi="Arial" w:cs="Arial" w:hint="cs"/>
          <w:rtl/>
        </w:rPr>
        <w:t>وتمكين</w:t>
      </w:r>
      <w:r w:rsidRPr="003A7EE8">
        <w:rPr>
          <w:rFonts w:ascii="Arial" w:hAnsi="Arial" w:cs="Arial"/>
          <w:rtl/>
        </w:rPr>
        <w:t xml:space="preserve"> </w:t>
      </w:r>
      <w:r w:rsidRPr="003A7EE8">
        <w:rPr>
          <w:rFonts w:ascii="Arial" w:hAnsi="Arial" w:cs="Arial" w:hint="cs"/>
          <w:rtl/>
        </w:rPr>
        <w:t>المنشآت</w:t>
      </w:r>
      <w:r w:rsidR="000730B3">
        <w:rPr>
          <w:rFonts w:ascii="Arial" w:hAnsi="Arial" w:cs="Arial" w:hint="cs"/>
          <w:rtl/>
        </w:rPr>
        <w:t xml:space="preserve"> </w:t>
      </w:r>
      <w:r w:rsidRPr="003A7EE8">
        <w:rPr>
          <w:rFonts w:ascii="Arial" w:hAnsi="Arial" w:cs="Arial" w:hint="cs"/>
          <w:rtl/>
        </w:rPr>
        <w:t>من</w:t>
      </w:r>
      <w:r w:rsidRPr="003A7EE8">
        <w:rPr>
          <w:rFonts w:ascii="Arial" w:hAnsi="Arial" w:cs="Arial"/>
          <w:rtl/>
        </w:rPr>
        <w:t xml:space="preserve"> </w:t>
      </w:r>
      <w:r w:rsidRPr="003A7EE8">
        <w:rPr>
          <w:rFonts w:ascii="Arial" w:hAnsi="Arial" w:cs="Arial" w:hint="cs"/>
          <w:rtl/>
        </w:rPr>
        <w:t>بناء</w:t>
      </w:r>
      <w:r w:rsidRPr="003A7EE8">
        <w:rPr>
          <w:rFonts w:ascii="Arial" w:hAnsi="Arial" w:cs="Arial"/>
          <w:rtl/>
        </w:rPr>
        <w:t xml:space="preserve"> </w:t>
      </w:r>
      <w:r w:rsidRPr="003A7EE8">
        <w:rPr>
          <w:rFonts w:ascii="Arial" w:hAnsi="Arial" w:cs="Arial" w:hint="cs"/>
          <w:rtl/>
        </w:rPr>
        <w:t>نماذج</w:t>
      </w:r>
      <w:r w:rsidRPr="003A7EE8">
        <w:rPr>
          <w:rFonts w:ascii="Arial" w:hAnsi="Arial" w:cs="Arial"/>
          <w:rtl/>
        </w:rPr>
        <w:t xml:space="preserve"> </w:t>
      </w:r>
      <w:r w:rsidRPr="003A7EE8">
        <w:rPr>
          <w:rFonts w:ascii="Arial" w:hAnsi="Arial" w:cs="Arial" w:hint="cs"/>
          <w:rtl/>
        </w:rPr>
        <w:t>عمل</w:t>
      </w:r>
      <w:r w:rsidRPr="003A7EE8">
        <w:rPr>
          <w:rFonts w:ascii="Arial" w:hAnsi="Arial" w:cs="Arial"/>
          <w:rtl/>
        </w:rPr>
        <w:t xml:space="preserve"> </w:t>
      </w:r>
      <w:r w:rsidRPr="003A7EE8">
        <w:rPr>
          <w:rFonts w:ascii="Arial" w:hAnsi="Arial" w:cs="Arial" w:hint="cs"/>
          <w:rtl/>
        </w:rPr>
        <w:t>تركز</w:t>
      </w:r>
      <w:r w:rsidRPr="003A7EE8">
        <w:rPr>
          <w:rFonts w:ascii="Arial" w:hAnsi="Arial" w:cs="Arial"/>
          <w:rtl/>
        </w:rPr>
        <w:t xml:space="preserve"> </w:t>
      </w:r>
      <w:r w:rsidRPr="003A7EE8">
        <w:rPr>
          <w:rFonts w:ascii="Arial" w:hAnsi="Arial" w:cs="Arial" w:hint="cs"/>
          <w:rtl/>
        </w:rPr>
        <w:t>على</w:t>
      </w:r>
      <w:r w:rsidRPr="003A7EE8">
        <w:rPr>
          <w:rFonts w:ascii="Arial" w:hAnsi="Arial" w:cs="Arial"/>
          <w:rtl/>
        </w:rPr>
        <w:t xml:space="preserve"> </w:t>
      </w:r>
      <w:r w:rsidRPr="003A7EE8">
        <w:rPr>
          <w:rFonts w:ascii="Arial" w:hAnsi="Arial" w:cs="Arial" w:hint="cs"/>
          <w:rtl/>
        </w:rPr>
        <w:t>تجربة</w:t>
      </w:r>
      <w:r w:rsidRPr="003A7EE8">
        <w:rPr>
          <w:rFonts w:ascii="Arial" w:hAnsi="Arial" w:cs="Arial"/>
          <w:rtl/>
        </w:rPr>
        <w:t xml:space="preserve"> </w:t>
      </w:r>
      <w:r w:rsidRPr="003A7EE8">
        <w:rPr>
          <w:rFonts w:ascii="Arial" w:hAnsi="Arial" w:cs="Arial" w:hint="cs"/>
          <w:rtl/>
        </w:rPr>
        <w:t>المستفيد،</w:t>
      </w:r>
      <w:r w:rsidRPr="003A7EE8">
        <w:rPr>
          <w:rFonts w:ascii="Arial" w:hAnsi="Arial" w:cs="Arial"/>
          <w:rtl/>
        </w:rPr>
        <w:t xml:space="preserve"> </w:t>
      </w:r>
      <w:r w:rsidRPr="003A7EE8">
        <w:rPr>
          <w:rFonts w:ascii="Arial" w:hAnsi="Arial" w:cs="Arial" w:hint="cs"/>
          <w:rtl/>
        </w:rPr>
        <w:t>تبرز</w:t>
      </w:r>
      <w:r w:rsidRPr="003A7EE8">
        <w:rPr>
          <w:rFonts w:ascii="Arial" w:hAnsi="Arial" w:cs="Arial"/>
          <w:rtl/>
        </w:rPr>
        <w:t xml:space="preserve"> </w:t>
      </w:r>
      <w:r w:rsidRPr="003A7EE8">
        <w:rPr>
          <w:rFonts w:ascii="Arial" w:hAnsi="Arial" w:cs="Arial" w:hint="cs"/>
          <w:rtl/>
        </w:rPr>
        <w:t>الحاجة</w:t>
      </w:r>
      <w:r w:rsidRPr="003A7EE8">
        <w:rPr>
          <w:rFonts w:ascii="Arial" w:hAnsi="Arial" w:cs="Arial"/>
          <w:rtl/>
        </w:rPr>
        <w:t xml:space="preserve"> </w:t>
      </w:r>
      <w:r w:rsidRPr="003A7EE8">
        <w:rPr>
          <w:rFonts w:ascii="Arial" w:hAnsi="Arial" w:cs="Arial" w:hint="cs"/>
          <w:rtl/>
        </w:rPr>
        <w:t>إلى</w:t>
      </w:r>
      <w:r w:rsidRPr="003A7EE8">
        <w:rPr>
          <w:rFonts w:ascii="Arial" w:hAnsi="Arial" w:cs="Arial"/>
          <w:rtl/>
        </w:rPr>
        <w:t xml:space="preserve"> </w:t>
      </w:r>
      <w:r w:rsidRPr="003A7EE8">
        <w:rPr>
          <w:rFonts w:ascii="Arial" w:hAnsi="Arial" w:cs="Arial" w:hint="cs"/>
          <w:rtl/>
        </w:rPr>
        <w:t>مراجعة</w:t>
      </w:r>
      <w:r w:rsidRPr="003A7EE8">
        <w:rPr>
          <w:rFonts w:ascii="Arial" w:hAnsi="Arial" w:cs="Arial"/>
          <w:rtl/>
        </w:rPr>
        <w:t xml:space="preserve"> </w:t>
      </w:r>
      <w:r w:rsidRPr="003A7EE8">
        <w:rPr>
          <w:rFonts w:ascii="Arial" w:hAnsi="Arial" w:cs="Arial" w:hint="cs"/>
          <w:rtl/>
        </w:rPr>
        <w:t>شاملة</w:t>
      </w:r>
      <w:r w:rsidRPr="003A7EE8">
        <w:rPr>
          <w:rFonts w:ascii="Arial" w:hAnsi="Arial" w:cs="Arial"/>
          <w:rtl/>
        </w:rPr>
        <w:t xml:space="preserve"> </w:t>
      </w:r>
      <w:r w:rsidRPr="003A7EE8">
        <w:rPr>
          <w:rFonts w:ascii="Arial" w:hAnsi="Arial" w:cs="Arial" w:hint="cs"/>
          <w:rtl/>
        </w:rPr>
        <w:t>لآليات</w:t>
      </w:r>
      <w:r w:rsidRPr="003A7EE8">
        <w:rPr>
          <w:rFonts w:ascii="Arial" w:hAnsi="Arial" w:cs="Arial"/>
          <w:rtl/>
        </w:rPr>
        <w:t xml:space="preserve"> </w:t>
      </w:r>
      <w:r w:rsidRPr="003A7EE8">
        <w:rPr>
          <w:rFonts w:ascii="Arial" w:hAnsi="Arial" w:cs="Arial" w:hint="cs"/>
          <w:rtl/>
        </w:rPr>
        <w:t>الجودة</w:t>
      </w:r>
      <w:r w:rsidRPr="003A7EE8">
        <w:rPr>
          <w:rFonts w:ascii="Arial" w:hAnsi="Arial" w:cs="Arial"/>
          <w:rtl/>
        </w:rPr>
        <w:t xml:space="preserve"> </w:t>
      </w:r>
      <w:r w:rsidRPr="003A7EE8">
        <w:rPr>
          <w:rFonts w:ascii="Arial" w:hAnsi="Arial" w:cs="Arial" w:hint="cs"/>
          <w:rtl/>
        </w:rPr>
        <w:t>المطبقة</w:t>
      </w:r>
      <w:r w:rsidRPr="003A7EE8">
        <w:rPr>
          <w:rFonts w:ascii="Arial" w:hAnsi="Arial" w:cs="Arial"/>
          <w:rtl/>
        </w:rPr>
        <w:t xml:space="preserve"> </w:t>
      </w:r>
      <w:r w:rsidRPr="003A7EE8">
        <w:rPr>
          <w:rFonts w:ascii="Arial" w:hAnsi="Arial" w:cs="Arial" w:hint="cs"/>
          <w:rtl/>
        </w:rPr>
        <w:t>داخل</w:t>
      </w:r>
      <w:r w:rsidRPr="003A7EE8">
        <w:rPr>
          <w:rFonts w:ascii="Arial" w:hAnsi="Arial" w:cs="Arial"/>
          <w:rtl/>
        </w:rPr>
        <w:t xml:space="preserve"> </w:t>
      </w:r>
      <w:r w:rsidRPr="003A7EE8">
        <w:rPr>
          <w:rFonts w:ascii="Arial" w:hAnsi="Arial" w:cs="Arial" w:hint="cs"/>
          <w:rtl/>
        </w:rPr>
        <w:t>مراكز</w:t>
      </w:r>
      <w:r w:rsidR="000730B3">
        <w:rPr>
          <w:rFonts w:ascii="Arial" w:hAnsi="Arial" w:cs="Arial" w:hint="cs"/>
          <w:rtl/>
        </w:rPr>
        <w:t xml:space="preserve"> </w:t>
      </w:r>
      <w:r w:rsidRPr="003A7EE8">
        <w:rPr>
          <w:rFonts w:ascii="Arial" w:hAnsi="Arial" w:cs="Arial" w:hint="cs"/>
          <w:rtl/>
        </w:rPr>
        <w:t>الاتصال</w:t>
      </w:r>
      <w:r w:rsidRPr="003A7EE8">
        <w:rPr>
          <w:rFonts w:ascii="Arial" w:hAnsi="Arial" w:cs="Arial"/>
          <w:rtl/>
        </w:rPr>
        <w:t xml:space="preserve">. </w:t>
      </w:r>
      <w:r w:rsidRPr="003A7EE8">
        <w:rPr>
          <w:rFonts w:ascii="Arial" w:hAnsi="Arial" w:cs="Arial" w:hint="cs"/>
          <w:rtl/>
        </w:rPr>
        <w:t>وهنا</w:t>
      </w:r>
      <w:r w:rsidRPr="003A7EE8">
        <w:rPr>
          <w:rFonts w:ascii="Arial" w:hAnsi="Arial" w:cs="Arial"/>
          <w:rtl/>
        </w:rPr>
        <w:t xml:space="preserve"> </w:t>
      </w:r>
      <w:r w:rsidRPr="003A7EE8">
        <w:rPr>
          <w:rFonts w:ascii="Arial" w:hAnsi="Arial" w:cs="Arial" w:hint="cs"/>
          <w:rtl/>
        </w:rPr>
        <w:t>تتجلى</w:t>
      </w:r>
      <w:r w:rsidRPr="003A7EE8">
        <w:rPr>
          <w:rFonts w:ascii="Arial" w:hAnsi="Arial" w:cs="Arial"/>
          <w:rtl/>
        </w:rPr>
        <w:t xml:space="preserve"> </w:t>
      </w:r>
      <w:r w:rsidRPr="003A7EE8">
        <w:rPr>
          <w:rFonts w:ascii="Arial" w:hAnsi="Arial" w:cs="Arial" w:hint="cs"/>
          <w:rtl/>
        </w:rPr>
        <w:t>أهمية</w:t>
      </w:r>
      <w:r w:rsidRPr="003A7EE8">
        <w:rPr>
          <w:rFonts w:ascii="Arial" w:hAnsi="Arial" w:cs="Arial"/>
          <w:rtl/>
        </w:rPr>
        <w:t xml:space="preserve"> </w:t>
      </w:r>
      <w:r w:rsidRPr="003A7EE8">
        <w:rPr>
          <w:rFonts w:ascii="Arial" w:hAnsi="Arial" w:cs="Arial" w:hint="cs"/>
          <w:rtl/>
        </w:rPr>
        <w:t>هذا</w:t>
      </w:r>
      <w:r w:rsidRPr="003A7EE8">
        <w:rPr>
          <w:rFonts w:ascii="Arial" w:hAnsi="Arial" w:cs="Arial"/>
          <w:rtl/>
        </w:rPr>
        <w:t xml:space="preserve"> </w:t>
      </w:r>
      <w:r w:rsidRPr="003A7EE8">
        <w:rPr>
          <w:rFonts w:ascii="Arial" w:hAnsi="Arial" w:cs="Arial" w:hint="cs"/>
          <w:rtl/>
        </w:rPr>
        <w:t>البحث،</w:t>
      </w:r>
      <w:r w:rsidRPr="003A7EE8">
        <w:rPr>
          <w:rFonts w:ascii="Arial" w:hAnsi="Arial" w:cs="Arial"/>
          <w:rtl/>
        </w:rPr>
        <w:t xml:space="preserve"> </w:t>
      </w:r>
      <w:r w:rsidRPr="003A7EE8">
        <w:rPr>
          <w:rFonts w:ascii="Arial" w:hAnsi="Arial" w:cs="Arial" w:hint="cs"/>
          <w:rtl/>
        </w:rPr>
        <w:t>الذي</w:t>
      </w:r>
      <w:r w:rsidRPr="003A7EE8">
        <w:rPr>
          <w:rFonts w:ascii="Arial" w:hAnsi="Arial" w:cs="Arial"/>
          <w:rtl/>
        </w:rPr>
        <w:t xml:space="preserve"> </w:t>
      </w:r>
      <w:r w:rsidRPr="003A7EE8">
        <w:rPr>
          <w:rFonts w:ascii="Arial" w:hAnsi="Arial" w:cs="Arial" w:hint="cs"/>
          <w:rtl/>
        </w:rPr>
        <w:t>يهدف</w:t>
      </w:r>
      <w:r w:rsidRPr="003A7EE8">
        <w:rPr>
          <w:rFonts w:ascii="Arial" w:hAnsi="Arial" w:cs="Arial"/>
          <w:rtl/>
        </w:rPr>
        <w:t xml:space="preserve"> </w:t>
      </w:r>
      <w:r w:rsidRPr="003A7EE8">
        <w:rPr>
          <w:rFonts w:ascii="Arial" w:hAnsi="Arial" w:cs="Arial" w:hint="cs"/>
          <w:rtl/>
        </w:rPr>
        <w:t>إلى</w:t>
      </w:r>
      <w:r w:rsidRPr="003A7EE8">
        <w:rPr>
          <w:rFonts w:ascii="Arial" w:hAnsi="Arial" w:cs="Arial"/>
          <w:rtl/>
        </w:rPr>
        <w:t xml:space="preserve"> </w:t>
      </w:r>
      <w:r w:rsidRPr="003A7EE8">
        <w:rPr>
          <w:rFonts w:ascii="Arial" w:hAnsi="Arial" w:cs="Arial" w:hint="cs"/>
          <w:b/>
          <w:bCs/>
          <w:rtl/>
        </w:rPr>
        <w:t>تحليل</w:t>
      </w:r>
      <w:r w:rsidRPr="003A7EE8">
        <w:rPr>
          <w:rFonts w:ascii="Arial" w:hAnsi="Arial" w:cs="Arial"/>
          <w:b/>
          <w:bCs/>
          <w:rtl/>
        </w:rPr>
        <w:t xml:space="preserve"> </w:t>
      </w:r>
      <w:r w:rsidRPr="003A7EE8">
        <w:rPr>
          <w:rFonts w:ascii="Arial" w:hAnsi="Arial" w:cs="Arial" w:hint="cs"/>
          <w:b/>
          <w:bCs/>
          <w:rtl/>
        </w:rPr>
        <w:t>العلاقة</w:t>
      </w:r>
      <w:r w:rsidRPr="003A7EE8">
        <w:rPr>
          <w:rFonts w:ascii="Arial" w:hAnsi="Arial" w:cs="Arial"/>
          <w:b/>
          <w:bCs/>
          <w:rtl/>
        </w:rPr>
        <w:t xml:space="preserve"> </w:t>
      </w:r>
      <w:r w:rsidRPr="003A7EE8">
        <w:rPr>
          <w:rFonts w:ascii="Arial" w:hAnsi="Arial" w:cs="Arial" w:hint="cs"/>
          <w:b/>
          <w:bCs/>
          <w:rtl/>
        </w:rPr>
        <w:t>بين</w:t>
      </w:r>
      <w:r w:rsidRPr="003A7EE8">
        <w:rPr>
          <w:rFonts w:ascii="Arial" w:hAnsi="Arial" w:cs="Arial"/>
          <w:b/>
          <w:bCs/>
          <w:rtl/>
        </w:rPr>
        <w:t xml:space="preserve"> </w:t>
      </w:r>
      <w:r w:rsidRPr="003A7EE8">
        <w:rPr>
          <w:rFonts w:ascii="Arial" w:hAnsi="Arial" w:cs="Arial" w:hint="cs"/>
          <w:b/>
          <w:bCs/>
          <w:rtl/>
        </w:rPr>
        <w:t>تطبيق</w:t>
      </w:r>
      <w:r w:rsidRPr="003A7EE8">
        <w:rPr>
          <w:rFonts w:ascii="Arial" w:hAnsi="Arial" w:cs="Arial"/>
          <w:b/>
          <w:bCs/>
          <w:rtl/>
        </w:rPr>
        <w:t xml:space="preserve"> </w:t>
      </w:r>
      <w:r w:rsidRPr="003A7EE8">
        <w:rPr>
          <w:rFonts w:ascii="Arial" w:hAnsi="Arial" w:cs="Arial" w:hint="cs"/>
          <w:b/>
          <w:bCs/>
          <w:rtl/>
        </w:rPr>
        <w:t>الجودة</w:t>
      </w:r>
      <w:r w:rsidRPr="003A7EE8">
        <w:rPr>
          <w:rFonts w:ascii="Arial" w:hAnsi="Arial" w:cs="Arial"/>
          <w:b/>
          <w:bCs/>
          <w:rtl/>
        </w:rPr>
        <w:t xml:space="preserve"> </w:t>
      </w:r>
      <w:r w:rsidRPr="003A7EE8">
        <w:rPr>
          <w:rFonts w:ascii="Arial" w:hAnsi="Arial" w:cs="Arial" w:hint="cs"/>
          <w:b/>
          <w:bCs/>
          <w:rtl/>
        </w:rPr>
        <w:t>في</w:t>
      </w:r>
      <w:r w:rsidRPr="003A7EE8">
        <w:rPr>
          <w:rFonts w:ascii="Arial" w:hAnsi="Arial" w:cs="Arial"/>
          <w:b/>
          <w:bCs/>
          <w:rtl/>
        </w:rPr>
        <w:t xml:space="preserve"> </w:t>
      </w:r>
      <w:r w:rsidRPr="003A7EE8">
        <w:rPr>
          <w:rFonts w:ascii="Arial" w:hAnsi="Arial" w:cs="Arial" w:hint="cs"/>
          <w:b/>
          <w:bCs/>
          <w:rtl/>
        </w:rPr>
        <w:t>مراكز</w:t>
      </w:r>
      <w:r w:rsidRPr="003A7EE8">
        <w:rPr>
          <w:rFonts w:ascii="Arial" w:hAnsi="Arial" w:cs="Arial"/>
          <w:b/>
          <w:bCs/>
          <w:rtl/>
        </w:rPr>
        <w:t xml:space="preserve"> </w:t>
      </w:r>
      <w:r w:rsidRPr="003A7EE8">
        <w:rPr>
          <w:rFonts w:ascii="Arial" w:hAnsi="Arial" w:cs="Arial" w:hint="cs"/>
          <w:b/>
          <w:bCs/>
          <w:rtl/>
        </w:rPr>
        <w:t>الاتصال</w:t>
      </w:r>
      <w:r w:rsidRPr="003A7EE8">
        <w:rPr>
          <w:rFonts w:ascii="Arial" w:hAnsi="Arial" w:cs="Arial"/>
          <w:b/>
          <w:bCs/>
          <w:rtl/>
        </w:rPr>
        <w:t xml:space="preserve"> </w:t>
      </w:r>
      <w:r w:rsidRPr="003A7EE8">
        <w:rPr>
          <w:rFonts w:ascii="Arial" w:hAnsi="Arial" w:cs="Arial" w:hint="cs"/>
          <w:b/>
          <w:bCs/>
          <w:rtl/>
        </w:rPr>
        <w:t>وأثر</w:t>
      </w:r>
      <w:r w:rsidRPr="003A7EE8">
        <w:rPr>
          <w:rFonts w:ascii="Arial" w:hAnsi="Arial" w:cs="Arial"/>
          <w:b/>
          <w:bCs/>
          <w:rtl/>
        </w:rPr>
        <w:t xml:space="preserve"> </w:t>
      </w:r>
      <w:r w:rsidRPr="003A7EE8">
        <w:rPr>
          <w:rFonts w:ascii="Arial" w:hAnsi="Arial" w:cs="Arial" w:hint="cs"/>
          <w:b/>
          <w:bCs/>
          <w:rtl/>
        </w:rPr>
        <w:t>ذلك</w:t>
      </w:r>
      <w:r w:rsidR="000730B3">
        <w:rPr>
          <w:rFonts w:ascii="Arial" w:hAnsi="Arial" w:cs="Arial" w:hint="cs"/>
          <w:b/>
          <w:bCs/>
          <w:rtl/>
        </w:rPr>
        <w:t xml:space="preserve"> </w:t>
      </w:r>
      <w:r w:rsidRPr="003A7EE8">
        <w:rPr>
          <w:rFonts w:ascii="Arial" w:hAnsi="Arial" w:cs="Arial" w:hint="cs"/>
          <w:b/>
          <w:bCs/>
          <w:rtl/>
        </w:rPr>
        <w:t>على</w:t>
      </w:r>
      <w:r w:rsidRPr="003A7EE8">
        <w:rPr>
          <w:rFonts w:ascii="Arial" w:hAnsi="Arial" w:cs="Arial"/>
          <w:b/>
          <w:bCs/>
          <w:rtl/>
        </w:rPr>
        <w:t xml:space="preserve"> </w:t>
      </w:r>
      <w:r w:rsidRPr="003A7EE8">
        <w:rPr>
          <w:rFonts w:ascii="Arial" w:hAnsi="Arial" w:cs="Arial" w:hint="cs"/>
          <w:b/>
          <w:bCs/>
          <w:rtl/>
        </w:rPr>
        <w:t>تجربة</w:t>
      </w:r>
      <w:r w:rsidRPr="003A7EE8">
        <w:rPr>
          <w:rFonts w:ascii="Arial" w:hAnsi="Arial" w:cs="Arial"/>
          <w:b/>
          <w:bCs/>
          <w:rtl/>
        </w:rPr>
        <w:t xml:space="preserve"> </w:t>
      </w:r>
      <w:r w:rsidRPr="003A7EE8">
        <w:rPr>
          <w:rFonts w:ascii="Arial" w:hAnsi="Arial" w:cs="Arial" w:hint="cs"/>
          <w:b/>
          <w:bCs/>
          <w:rtl/>
        </w:rPr>
        <w:t>العميل</w:t>
      </w:r>
      <w:r w:rsidRPr="003A7EE8">
        <w:rPr>
          <w:rFonts w:ascii="Arial" w:hAnsi="Arial" w:cs="Arial" w:hint="cs"/>
          <w:rtl/>
        </w:rPr>
        <w:t>،</w:t>
      </w:r>
      <w:r w:rsidRPr="003A7EE8">
        <w:rPr>
          <w:rFonts w:ascii="Arial" w:hAnsi="Arial" w:cs="Arial"/>
          <w:rtl/>
        </w:rPr>
        <w:t xml:space="preserve"> </w:t>
      </w:r>
      <w:r w:rsidRPr="003A7EE8">
        <w:rPr>
          <w:rFonts w:ascii="Arial" w:hAnsi="Arial" w:cs="Arial" w:hint="cs"/>
          <w:rtl/>
        </w:rPr>
        <w:t>مع</w:t>
      </w:r>
      <w:r w:rsidRPr="003A7EE8">
        <w:rPr>
          <w:rFonts w:ascii="Arial" w:hAnsi="Arial" w:cs="Arial"/>
          <w:rtl/>
        </w:rPr>
        <w:t xml:space="preserve"> </w:t>
      </w:r>
      <w:r w:rsidRPr="003A7EE8">
        <w:rPr>
          <w:rFonts w:ascii="Arial" w:hAnsi="Arial" w:cs="Arial" w:hint="cs"/>
          <w:rtl/>
        </w:rPr>
        <w:t>تسليط</w:t>
      </w:r>
      <w:r w:rsidRPr="003A7EE8">
        <w:rPr>
          <w:rFonts w:ascii="Arial" w:hAnsi="Arial" w:cs="Arial"/>
          <w:rtl/>
        </w:rPr>
        <w:t xml:space="preserve"> </w:t>
      </w:r>
      <w:r w:rsidRPr="003A7EE8">
        <w:rPr>
          <w:rFonts w:ascii="Arial" w:hAnsi="Arial" w:cs="Arial" w:hint="cs"/>
          <w:rtl/>
        </w:rPr>
        <w:t>الضوء</w:t>
      </w:r>
      <w:r w:rsidRPr="003A7EE8">
        <w:rPr>
          <w:rFonts w:ascii="Arial" w:hAnsi="Arial" w:cs="Arial"/>
          <w:rtl/>
        </w:rPr>
        <w:t xml:space="preserve"> </w:t>
      </w:r>
      <w:r w:rsidRPr="003A7EE8">
        <w:rPr>
          <w:rFonts w:ascii="Arial" w:hAnsi="Arial" w:cs="Arial" w:hint="cs"/>
          <w:rtl/>
        </w:rPr>
        <w:t>على</w:t>
      </w:r>
      <w:r w:rsidRPr="003A7EE8">
        <w:rPr>
          <w:rFonts w:ascii="Arial" w:hAnsi="Arial" w:cs="Arial"/>
          <w:rtl/>
        </w:rPr>
        <w:t xml:space="preserve"> </w:t>
      </w:r>
      <w:r w:rsidRPr="003A7EE8">
        <w:rPr>
          <w:rFonts w:ascii="Arial" w:hAnsi="Arial" w:cs="Arial" w:hint="cs"/>
          <w:b/>
          <w:bCs/>
          <w:rtl/>
        </w:rPr>
        <w:t>الممارسات</w:t>
      </w:r>
      <w:r w:rsidRPr="003A7EE8">
        <w:rPr>
          <w:rFonts w:ascii="Arial" w:hAnsi="Arial" w:cs="Arial"/>
          <w:b/>
          <w:bCs/>
          <w:rtl/>
        </w:rPr>
        <w:t xml:space="preserve"> </w:t>
      </w:r>
      <w:r w:rsidRPr="003A7EE8">
        <w:rPr>
          <w:rFonts w:ascii="Arial" w:hAnsi="Arial" w:cs="Arial" w:hint="cs"/>
          <w:b/>
          <w:bCs/>
          <w:rtl/>
        </w:rPr>
        <w:t>الفعلية،</w:t>
      </w:r>
      <w:r w:rsidRPr="003A7EE8">
        <w:rPr>
          <w:rFonts w:ascii="Arial" w:hAnsi="Arial" w:cs="Arial"/>
          <w:b/>
          <w:bCs/>
          <w:rtl/>
        </w:rPr>
        <w:t xml:space="preserve"> </w:t>
      </w:r>
      <w:r w:rsidRPr="003A7EE8">
        <w:rPr>
          <w:rFonts w:ascii="Arial" w:hAnsi="Arial" w:cs="Arial" w:hint="cs"/>
          <w:b/>
          <w:bCs/>
          <w:rtl/>
        </w:rPr>
        <w:t>والتحديات</w:t>
      </w:r>
      <w:r w:rsidRPr="003A7EE8">
        <w:rPr>
          <w:rFonts w:ascii="Arial" w:hAnsi="Arial" w:cs="Arial"/>
          <w:b/>
          <w:bCs/>
          <w:rtl/>
        </w:rPr>
        <w:t xml:space="preserve"> </w:t>
      </w:r>
      <w:r w:rsidRPr="003A7EE8">
        <w:rPr>
          <w:rFonts w:ascii="Arial" w:hAnsi="Arial" w:cs="Arial" w:hint="cs"/>
          <w:b/>
          <w:bCs/>
          <w:rtl/>
        </w:rPr>
        <w:t>التشغيلية،</w:t>
      </w:r>
      <w:r w:rsidRPr="003A7EE8">
        <w:rPr>
          <w:rFonts w:ascii="Arial" w:hAnsi="Arial" w:cs="Arial"/>
          <w:b/>
          <w:bCs/>
          <w:rtl/>
        </w:rPr>
        <w:t xml:space="preserve"> </w:t>
      </w:r>
      <w:r w:rsidRPr="003A7EE8">
        <w:rPr>
          <w:rFonts w:ascii="Arial" w:hAnsi="Arial" w:cs="Arial" w:hint="cs"/>
          <w:b/>
          <w:bCs/>
          <w:rtl/>
        </w:rPr>
        <w:t>والفجوات</w:t>
      </w:r>
      <w:r w:rsidRPr="003A7EE8">
        <w:rPr>
          <w:rFonts w:ascii="Arial" w:hAnsi="Arial" w:cs="Arial"/>
          <w:b/>
          <w:bCs/>
          <w:rtl/>
        </w:rPr>
        <w:t xml:space="preserve"> </w:t>
      </w:r>
      <w:r w:rsidRPr="003A7EE8">
        <w:rPr>
          <w:rFonts w:ascii="Arial" w:hAnsi="Arial" w:cs="Arial" w:hint="cs"/>
          <w:b/>
          <w:bCs/>
          <w:rtl/>
        </w:rPr>
        <w:t>بين</w:t>
      </w:r>
      <w:r w:rsidRPr="003A7EE8">
        <w:rPr>
          <w:rFonts w:ascii="Arial" w:hAnsi="Arial" w:cs="Arial"/>
          <w:b/>
          <w:bCs/>
          <w:rtl/>
        </w:rPr>
        <w:t xml:space="preserve"> </w:t>
      </w:r>
      <w:r w:rsidRPr="003A7EE8">
        <w:rPr>
          <w:rFonts w:ascii="Arial" w:hAnsi="Arial" w:cs="Arial" w:hint="cs"/>
          <w:b/>
          <w:bCs/>
          <w:rtl/>
        </w:rPr>
        <w:t>الأداء</w:t>
      </w:r>
      <w:r w:rsidRPr="003A7EE8">
        <w:rPr>
          <w:rFonts w:ascii="Arial" w:hAnsi="Arial" w:cs="Arial"/>
          <w:b/>
          <w:bCs/>
          <w:rtl/>
        </w:rPr>
        <w:t xml:space="preserve"> </w:t>
      </w:r>
      <w:r w:rsidRPr="003A7EE8">
        <w:rPr>
          <w:rFonts w:ascii="Arial" w:hAnsi="Arial" w:cs="Arial" w:hint="cs"/>
          <w:b/>
          <w:bCs/>
          <w:rtl/>
        </w:rPr>
        <w:t>المتوقع</w:t>
      </w:r>
      <w:r w:rsidR="000730B3">
        <w:rPr>
          <w:rFonts w:ascii="Arial" w:hAnsi="Arial" w:cs="Arial" w:hint="cs"/>
          <w:b/>
          <w:bCs/>
          <w:rtl/>
        </w:rPr>
        <w:t xml:space="preserve"> </w:t>
      </w:r>
      <w:r w:rsidRPr="003A7EE8">
        <w:rPr>
          <w:rFonts w:ascii="Arial" w:hAnsi="Arial" w:cs="Arial" w:hint="cs"/>
          <w:b/>
          <w:bCs/>
          <w:rtl/>
        </w:rPr>
        <w:t>والمتحقق</w:t>
      </w:r>
      <w:r w:rsidR="00CC66CC">
        <w:rPr>
          <w:rFonts w:ascii="Arial" w:hAnsi="Arial" w:cs="Arial" w:hint="cs"/>
          <w:b/>
          <w:bCs/>
          <w:rtl/>
        </w:rPr>
        <w:t>.</w:t>
      </w:r>
    </w:p>
    <w:p w14:paraId="7984585E" w14:textId="77777777" w:rsidR="00CC66CC" w:rsidRDefault="00CC66CC" w:rsidP="00CC66CC">
      <w:pPr>
        <w:bidi/>
        <w:spacing w:after="0"/>
        <w:ind w:right="-180"/>
        <w:rPr>
          <w:rFonts w:ascii="Arial" w:hAnsi="Arial" w:cs="Arial"/>
          <w:b/>
          <w:bCs/>
          <w:rtl/>
        </w:rPr>
      </w:pPr>
    </w:p>
    <w:p w14:paraId="3BEEA8DC" w14:textId="050B16E6" w:rsidR="00CC66CC" w:rsidRDefault="00CC66CC" w:rsidP="000730B3">
      <w:pPr>
        <w:bidi/>
        <w:spacing w:after="0"/>
        <w:ind w:right="-180"/>
        <w:rPr>
          <w:rFonts w:ascii="Arial" w:hAnsi="Arial" w:cs="Arial"/>
          <w:rtl/>
        </w:rPr>
      </w:pPr>
      <w:r w:rsidRPr="00CC66CC">
        <w:rPr>
          <w:rFonts w:ascii="Arial" w:hAnsi="Arial" w:cs="Arial" w:hint="cs"/>
          <w:rtl/>
        </w:rPr>
        <w:t>وينطلق</w:t>
      </w:r>
      <w:r w:rsidRPr="00CC66CC">
        <w:rPr>
          <w:rFonts w:ascii="Arial" w:hAnsi="Arial" w:cs="Arial"/>
          <w:rtl/>
        </w:rPr>
        <w:t xml:space="preserve"> </w:t>
      </w:r>
      <w:r w:rsidRPr="00CC66CC">
        <w:rPr>
          <w:rFonts w:ascii="Arial" w:hAnsi="Arial" w:cs="Arial" w:hint="cs"/>
          <w:rtl/>
        </w:rPr>
        <w:t>هذا</w:t>
      </w:r>
      <w:r w:rsidRPr="00CC66CC">
        <w:rPr>
          <w:rFonts w:ascii="Arial" w:hAnsi="Arial" w:cs="Arial"/>
          <w:rtl/>
        </w:rPr>
        <w:t xml:space="preserve"> </w:t>
      </w:r>
      <w:r w:rsidRPr="00CC66CC">
        <w:rPr>
          <w:rFonts w:ascii="Arial" w:hAnsi="Arial" w:cs="Arial" w:hint="cs"/>
          <w:rtl/>
        </w:rPr>
        <w:t>البحث</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فرضية</w:t>
      </w:r>
      <w:r w:rsidRPr="00CC66CC">
        <w:rPr>
          <w:rFonts w:ascii="Arial" w:hAnsi="Arial" w:cs="Arial"/>
          <w:rtl/>
        </w:rPr>
        <w:t xml:space="preserve"> </w:t>
      </w:r>
      <w:r w:rsidRPr="00CC66CC">
        <w:rPr>
          <w:rFonts w:ascii="Arial" w:hAnsi="Arial" w:cs="Arial" w:hint="cs"/>
          <w:rtl/>
        </w:rPr>
        <w:t>أن</w:t>
      </w:r>
      <w:r w:rsidRPr="00CC66CC">
        <w:rPr>
          <w:rFonts w:ascii="Arial" w:hAnsi="Arial" w:cs="Arial"/>
          <w:rtl/>
        </w:rPr>
        <w:t xml:space="preserve"> </w:t>
      </w:r>
      <w:r w:rsidRPr="00CC66CC">
        <w:rPr>
          <w:rFonts w:ascii="Arial" w:hAnsi="Arial" w:cs="Arial" w:hint="cs"/>
          <w:b/>
          <w:bCs/>
          <w:rtl/>
        </w:rPr>
        <w:t>تحسين</w:t>
      </w:r>
      <w:r w:rsidRPr="00CC66CC">
        <w:rPr>
          <w:rFonts w:ascii="Arial" w:hAnsi="Arial" w:cs="Arial"/>
          <w:b/>
          <w:bCs/>
          <w:rtl/>
        </w:rPr>
        <w:t xml:space="preserve"> </w:t>
      </w:r>
      <w:r w:rsidRPr="00CC66CC">
        <w:rPr>
          <w:rFonts w:ascii="Arial" w:hAnsi="Arial" w:cs="Arial" w:hint="cs"/>
          <w:b/>
          <w:bCs/>
          <w:rtl/>
        </w:rPr>
        <w:t>تجربة</w:t>
      </w:r>
      <w:r w:rsidRPr="00CC66CC">
        <w:rPr>
          <w:rFonts w:ascii="Arial" w:hAnsi="Arial" w:cs="Arial"/>
          <w:b/>
          <w:bCs/>
          <w:rtl/>
        </w:rPr>
        <w:t xml:space="preserve"> </w:t>
      </w:r>
      <w:r w:rsidRPr="00CC66CC">
        <w:rPr>
          <w:rFonts w:ascii="Arial" w:hAnsi="Arial" w:cs="Arial" w:hint="cs"/>
          <w:b/>
          <w:bCs/>
          <w:rtl/>
        </w:rPr>
        <w:t>العميل</w:t>
      </w:r>
      <w:r w:rsidRPr="00CC66CC">
        <w:rPr>
          <w:rFonts w:ascii="Arial" w:hAnsi="Arial" w:cs="Arial"/>
          <w:b/>
          <w:bCs/>
          <w:rtl/>
        </w:rPr>
        <w:t xml:space="preserve"> </w:t>
      </w:r>
      <w:r w:rsidRPr="00CC66CC">
        <w:rPr>
          <w:rFonts w:ascii="Arial" w:hAnsi="Arial" w:cs="Arial" w:hint="cs"/>
          <w:b/>
          <w:bCs/>
          <w:rtl/>
        </w:rPr>
        <w:t>لا</w:t>
      </w:r>
      <w:r w:rsidRPr="00CC66CC">
        <w:rPr>
          <w:rFonts w:ascii="Arial" w:hAnsi="Arial" w:cs="Arial"/>
          <w:b/>
          <w:bCs/>
          <w:rtl/>
        </w:rPr>
        <w:t xml:space="preserve"> </w:t>
      </w:r>
      <w:r w:rsidRPr="00CC66CC">
        <w:rPr>
          <w:rFonts w:ascii="Arial" w:hAnsi="Arial" w:cs="Arial" w:hint="cs"/>
          <w:b/>
          <w:bCs/>
          <w:rtl/>
        </w:rPr>
        <w:t>يتحقق</w:t>
      </w:r>
      <w:r w:rsidRPr="00CC66CC">
        <w:rPr>
          <w:rFonts w:ascii="Arial" w:hAnsi="Arial" w:cs="Arial"/>
          <w:b/>
          <w:bCs/>
          <w:rtl/>
        </w:rPr>
        <w:t xml:space="preserve"> </w:t>
      </w:r>
      <w:r w:rsidRPr="00CC66CC">
        <w:rPr>
          <w:rFonts w:ascii="Arial" w:hAnsi="Arial" w:cs="Arial" w:hint="cs"/>
          <w:b/>
          <w:bCs/>
          <w:rtl/>
        </w:rPr>
        <w:t>عبر</w:t>
      </w:r>
      <w:r w:rsidRPr="00CC66CC">
        <w:rPr>
          <w:rFonts w:ascii="Arial" w:hAnsi="Arial" w:cs="Arial"/>
          <w:b/>
          <w:bCs/>
          <w:rtl/>
        </w:rPr>
        <w:t xml:space="preserve"> </w:t>
      </w:r>
      <w:r w:rsidRPr="00CC66CC">
        <w:rPr>
          <w:rFonts w:ascii="Arial" w:hAnsi="Arial" w:cs="Arial" w:hint="cs"/>
          <w:b/>
          <w:bCs/>
          <w:rtl/>
        </w:rPr>
        <w:t>الحلول</w:t>
      </w:r>
      <w:r w:rsidRPr="00CC66CC">
        <w:rPr>
          <w:rFonts w:ascii="Arial" w:hAnsi="Arial" w:cs="Arial"/>
          <w:b/>
          <w:bCs/>
          <w:rtl/>
        </w:rPr>
        <w:t xml:space="preserve"> </w:t>
      </w:r>
      <w:r w:rsidRPr="00CC66CC">
        <w:rPr>
          <w:rFonts w:ascii="Arial" w:hAnsi="Arial" w:cs="Arial" w:hint="cs"/>
          <w:b/>
          <w:bCs/>
          <w:rtl/>
        </w:rPr>
        <w:t>المؤقتة</w:t>
      </w:r>
      <w:r w:rsidRPr="00CC66CC">
        <w:rPr>
          <w:rFonts w:ascii="Arial" w:hAnsi="Arial" w:cs="Arial"/>
          <w:b/>
          <w:bCs/>
          <w:rtl/>
        </w:rPr>
        <w:t xml:space="preserve"> </w:t>
      </w:r>
      <w:r w:rsidRPr="00CC66CC">
        <w:rPr>
          <w:rFonts w:ascii="Arial" w:hAnsi="Arial" w:cs="Arial" w:hint="cs"/>
          <w:b/>
          <w:bCs/>
          <w:rtl/>
        </w:rPr>
        <w:t>أو</w:t>
      </w:r>
      <w:r w:rsidRPr="00CC66CC">
        <w:rPr>
          <w:rFonts w:ascii="Arial" w:hAnsi="Arial" w:cs="Arial"/>
          <w:b/>
          <w:bCs/>
          <w:rtl/>
        </w:rPr>
        <w:t xml:space="preserve"> </w:t>
      </w:r>
      <w:r w:rsidRPr="00CC66CC">
        <w:rPr>
          <w:rFonts w:ascii="Arial" w:hAnsi="Arial" w:cs="Arial" w:hint="cs"/>
          <w:b/>
          <w:bCs/>
          <w:rtl/>
        </w:rPr>
        <w:t>الإجراءات</w:t>
      </w:r>
      <w:r w:rsidRPr="00CC66CC">
        <w:rPr>
          <w:rFonts w:ascii="Arial" w:hAnsi="Arial" w:cs="Arial"/>
          <w:b/>
          <w:bCs/>
          <w:rtl/>
        </w:rPr>
        <w:t xml:space="preserve"> </w:t>
      </w:r>
      <w:r w:rsidRPr="00CC66CC">
        <w:rPr>
          <w:rFonts w:ascii="Arial" w:hAnsi="Arial" w:cs="Arial" w:hint="cs"/>
          <w:b/>
          <w:bCs/>
          <w:rtl/>
        </w:rPr>
        <w:t>المعزولة</w:t>
      </w:r>
      <w:r w:rsidRPr="00CC66CC">
        <w:rPr>
          <w:rFonts w:ascii="Arial" w:hAnsi="Arial" w:cs="Arial" w:hint="cs"/>
          <w:rtl/>
        </w:rPr>
        <w:t>،</w:t>
      </w:r>
      <w:r w:rsidRPr="00CC66CC">
        <w:rPr>
          <w:rFonts w:ascii="Arial" w:hAnsi="Arial" w:cs="Arial"/>
          <w:rtl/>
        </w:rPr>
        <w:t xml:space="preserve"> </w:t>
      </w:r>
      <w:r w:rsidRPr="00CC66CC">
        <w:rPr>
          <w:rFonts w:ascii="Arial" w:hAnsi="Arial" w:cs="Arial" w:hint="cs"/>
          <w:rtl/>
        </w:rPr>
        <w:t>بل</w:t>
      </w:r>
      <w:r w:rsidRPr="00CC66CC">
        <w:rPr>
          <w:rFonts w:ascii="Arial" w:hAnsi="Arial" w:cs="Arial"/>
          <w:rtl/>
        </w:rPr>
        <w:t xml:space="preserve"> </w:t>
      </w:r>
      <w:r w:rsidRPr="00CC66CC">
        <w:rPr>
          <w:rFonts w:ascii="Arial" w:hAnsi="Arial" w:cs="Arial" w:hint="cs"/>
          <w:rtl/>
        </w:rPr>
        <w:t>من</w:t>
      </w:r>
      <w:r w:rsidR="000730B3">
        <w:rPr>
          <w:rFonts w:ascii="Arial" w:hAnsi="Arial" w:cs="Arial" w:hint="cs"/>
          <w:rtl/>
        </w:rPr>
        <w:t xml:space="preserve"> </w:t>
      </w:r>
      <w:r w:rsidRPr="00CC66CC">
        <w:rPr>
          <w:rFonts w:ascii="Arial" w:hAnsi="Arial" w:cs="Arial" w:hint="cs"/>
          <w:rtl/>
        </w:rPr>
        <w:t>خلال</w:t>
      </w:r>
      <w:r w:rsidRPr="00CC66CC">
        <w:rPr>
          <w:rFonts w:ascii="Arial" w:hAnsi="Arial" w:cs="Arial"/>
          <w:rtl/>
        </w:rPr>
        <w:t xml:space="preserve"> </w:t>
      </w:r>
      <w:r w:rsidRPr="00CC66CC">
        <w:rPr>
          <w:rFonts w:ascii="Arial" w:hAnsi="Arial" w:cs="Arial" w:hint="cs"/>
          <w:rtl/>
        </w:rPr>
        <w:t>تبني</w:t>
      </w:r>
      <w:r w:rsidRPr="00CC66CC">
        <w:rPr>
          <w:rFonts w:ascii="Arial" w:hAnsi="Arial" w:cs="Arial"/>
          <w:rtl/>
        </w:rPr>
        <w:t xml:space="preserve"> </w:t>
      </w:r>
      <w:r w:rsidRPr="00CC66CC">
        <w:rPr>
          <w:rFonts w:ascii="Arial" w:hAnsi="Arial" w:cs="Arial" w:hint="cs"/>
          <w:rtl/>
        </w:rPr>
        <w:t>أطر</w:t>
      </w:r>
      <w:r w:rsidRPr="00CC66CC">
        <w:rPr>
          <w:rFonts w:ascii="Arial" w:hAnsi="Arial" w:cs="Arial"/>
          <w:rtl/>
        </w:rPr>
        <w:t xml:space="preserve"> </w:t>
      </w:r>
      <w:r w:rsidRPr="00CC66CC">
        <w:rPr>
          <w:rFonts w:ascii="Arial" w:hAnsi="Arial" w:cs="Arial" w:hint="cs"/>
          <w:rtl/>
        </w:rPr>
        <w:t>متكاملة</w:t>
      </w:r>
      <w:r w:rsidRPr="00CC66CC">
        <w:rPr>
          <w:rFonts w:ascii="Arial" w:hAnsi="Arial" w:cs="Arial"/>
          <w:rtl/>
        </w:rPr>
        <w:t xml:space="preserve"> </w:t>
      </w:r>
      <w:r w:rsidRPr="00CC66CC">
        <w:rPr>
          <w:rFonts w:ascii="Arial" w:hAnsi="Arial" w:cs="Arial" w:hint="cs"/>
          <w:rtl/>
        </w:rPr>
        <w:t>مثل</w:t>
      </w:r>
      <w:r w:rsidRPr="00CC66CC">
        <w:rPr>
          <w:rFonts w:ascii="Arial" w:hAnsi="Arial" w:cs="Arial"/>
          <w:rtl/>
        </w:rPr>
        <w:t xml:space="preserve"> </w:t>
      </w:r>
      <w:r w:rsidRPr="00CC66CC">
        <w:rPr>
          <w:rFonts w:ascii="Arial" w:hAnsi="Arial" w:cs="Arial" w:hint="cs"/>
          <w:rtl/>
        </w:rPr>
        <w:t>نموذج</w:t>
      </w:r>
      <w:r w:rsidRPr="00CC66CC">
        <w:rPr>
          <w:rFonts w:ascii="Arial" w:hAnsi="Arial" w:cs="Arial"/>
        </w:rPr>
        <w:t xml:space="preserve"> COPC</w:t>
      </w:r>
      <w:r w:rsidRPr="00CC66CC">
        <w:rPr>
          <w:rFonts w:ascii="Arial" w:hAnsi="Arial" w:cs="Arial"/>
          <w:rtl/>
        </w:rPr>
        <w:t xml:space="preserve">، </w:t>
      </w:r>
      <w:r w:rsidRPr="00CC66CC">
        <w:rPr>
          <w:rFonts w:ascii="Arial" w:hAnsi="Arial" w:cs="Arial" w:hint="cs"/>
          <w:rtl/>
        </w:rPr>
        <w:t>الذي</w:t>
      </w:r>
      <w:r w:rsidRPr="00CC66CC">
        <w:rPr>
          <w:rFonts w:ascii="Arial" w:hAnsi="Arial" w:cs="Arial"/>
          <w:rtl/>
        </w:rPr>
        <w:t xml:space="preserve"> </w:t>
      </w:r>
      <w:r w:rsidRPr="00CC66CC">
        <w:rPr>
          <w:rFonts w:ascii="Arial" w:hAnsi="Arial" w:cs="Arial" w:hint="cs"/>
          <w:rtl/>
        </w:rPr>
        <w:t>يوفر</w:t>
      </w:r>
      <w:r w:rsidRPr="00CC66CC">
        <w:rPr>
          <w:rFonts w:ascii="Arial" w:hAnsi="Arial" w:cs="Arial"/>
          <w:rtl/>
        </w:rPr>
        <w:t xml:space="preserve"> </w:t>
      </w:r>
      <w:r w:rsidRPr="00CC66CC">
        <w:rPr>
          <w:rFonts w:ascii="Arial" w:hAnsi="Arial" w:cs="Arial" w:hint="cs"/>
          <w:rtl/>
        </w:rPr>
        <w:t>مرجعية</w:t>
      </w:r>
      <w:r w:rsidRPr="00CC66CC">
        <w:rPr>
          <w:rFonts w:ascii="Arial" w:hAnsi="Arial" w:cs="Arial"/>
          <w:rtl/>
        </w:rPr>
        <w:t xml:space="preserve"> </w:t>
      </w:r>
      <w:r w:rsidRPr="00CC66CC">
        <w:rPr>
          <w:rFonts w:ascii="Arial" w:hAnsi="Arial" w:cs="Arial" w:hint="cs"/>
          <w:rtl/>
        </w:rPr>
        <w:t>تنظيمية</w:t>
      </w:r>
      <w:r w:rsidRPr="00CC66CC">
        <w:rPr>
          <w:rFonts w:ascii="Arial" w:hAnsi="Arial" w:cs="Arial"/>
          <w:rtl/>
        </w:rPr>
        <w:t xml:space="preserve"> </w:t>
      </w:r>
      <w:r w:rsidRPr="00CC66CC">
        <w:rPr>
          <w:rFonts w:ascii="Arial" w:hAnsi="Arial" w:cs="Arial" w:hint="cs"/>
          <w:rtl/>
        </w:rPr>
        <w:t>ومؤشرات</w:t>
      </w:r>
      <w:r w:rsidRPr="00CC66CC">
        <w:rPr>
          <w:rFonts w:ascii="Arial" w:hAnsi="Arial" w:cs="Arial"/>
          <w:rtl/>
        </w:rPr>
        <w:t xml:space="preserve"> </w:t>
      </w:r>
      <w:r w:rsidRPr="00CC66CC">
        <w:rPr>
          <w:rFonts w:ascii="Arial" w:hAnsi="Arial" w:cs="Arial" w:hint="cs"/>
          <w:rtl/>
        </w:rPr>
        <w:t>جودة</w:t>
      </w:r>
      <w:r w:rsidRPr="00CC66CC">
        <w:rPr>
          <w:rFonts w:ascii="Arial" w:hAnsi="Arial" w:cs="Arial"/>
          <w:rtl/>
        </w:rPr>
        <w:t xml:space="preserve"> </w:t>
      </w:r>
      <w:r w:rsidRPr="00CC66CC">
        <w:rPr>
          <w:rFonts w:ascii="Arial" w:hAnsi="Arial" w:cs="Arial" w:hint="cs"/>
          <w:rtl/>
        </w:rPr>
        <w:t>قابلة</w:t>
      </w:r>
      <w:r w:rsidRPr="00CC66CC">
        <w:rPr>
          <w:rFonts w:ascii="Arial" w:hAnsi="Arial" w:cs="Arial"/>
          <w:rtl/>
        </w:rPr>
        <w:t xml:space="preserve"> </w:t>
      </w:r>
      <w:r w:rsidRPr="00CC66CC">
        <w:rPr>
          <w:rFonts w:ascii="Arial" w:hAnsi="Arial" w:cs="Arial" w:hint="cs"/>
          <w:rtl/>
        </w:rPr>
        <w:t>للقياس</w:t>
      </w:r>
      <w:r w:rsidRPr="00CC66CC">
        <w:rPr>
          <w:rFonts w:ascii="Arial" w:hAnsi="Arial" w:cs="Arial"/>
          <w:rtl/>
        </w:rPr>
        <w:t xml:space="preserve"> </w:t>
      </w:r>
      <w:r w:rsidRPr="00CC66CC">
        <w:rPr>
          <w:rFonts w:ascii="Arial" w:hAnsi="Arial" w:cs="Arial" w:hint="cs"/>
          <w:rtl/>
        </w:rPr>
        <w:t>ترتبط</w:t>
      </w:r>
      <w:r w:rsidRPr="00CC66CC">
        <w:rPr>
          <w:rFonts w:ascii="Arial" w:hAnsi="Arial" w:cs="Arial"/>
          <w:rtl/>
        </w:rPr>
        <w:t xml:space="preserve"> </w:t>
      </w:r>
      <w:r w:rsidRPr="00CC66CC">
        <w:rPr>
          <w:rFonts w:ascii="Arial" w:hAnsi="Arial" w:cs="Arial" w:hint="cs"/>
          <w:rtl/>
        </w:rPr>
        <w:t>بشكل</w:t>
      </w:r>
      <w:r w:rsidR="000730B3">
        <w:rPr>
          <w:rFonts w:ascii="Arial" w:hAnsi="Arial" w:cs="Arial" w:hint="cs"/>
          <w:rtl/>
        </w:rPr>
        <w:t xml:space="preserve"> </w:t>
      </w:r>
      <w:r w:rsidRPr="00CC66CC">
        <w:rPr>
          <w:rFonts w:ascii="Arial" w:hAnsi="Arial" w:cs="Arial" w:hint="cs"/>
          <w:rtl/>
        </w:rPr>
        <w:t>مباشر</w:t>
      </w:r>
      <w:r w:rsidRPr="00CC66CC">
        <w:rPr>
          <w:rFonts w:ascii="Arial" w:hAnsi="Arial" w:cs="Arial"/>
          <w:rtl/>
        </w:rPr>
        <w:t xml:space="preserve"> </w:t>
      </w:r>
      <w:r w:rsidRPr="00CC66CC">
        <w:rPr>
          <w:rFonts w:ascii="Arial" w:hAnsi="Arial" w:cs="Arial" w:hint="cs"/>
          <w:rtl/>
        </w:rPr>
        <w:t>برضا</w:t>
      </w:r>
      <w:r w:rsidRPr="00CC66CC">
        <w:rPr>
          <w:rFonts w:ascii="Arial" w:hAnsi="Arial" w:cs="Arial"/>
          <w:rtl/>
        </w:rPr>
        <w:t xml:space="preserve"> </w:t>
      </w:r>
      <w:r w:rsidRPr="00CC66CC">
        <w:rPr>
          <w:rFonts w:ascii="Arial" w:hAnsi="Arial" w:cs="Arial" w:hint="cs"/>
          <w:rtl/>
        </w:rPr>
        <w:t>العميل</w:t>
      </w:r>
      <w:r w:rsidRPr="00CC66CC">
        <w:rPr>
          <w:rFonts w:ascii="Arial" w:hAnsi="Arial" w:cs="Arial"/>
          <w:rtl/>
        </w:rPr>
        <w:t xml:space="preserve"> </w:t>
      </w:r>
      <w:r w:rsidRPr="00CC66CC">
        <w:rPr>
          <w:rFonts w:ascii="Arial" w:hAnsi="Arial" w:cs="Arial" w:hint="cs"/>
          <w:rtl/>
        </w:rPr>
        <w:t>وولائه</w:t>
      </w:r>
      <w:r>
        <w:rPr>
          <w:rFonts w:ascii="Arial" w:hAnsi="Arial" w:cs="Arial" w:hint="cs"/>
          <w:rtl/>
        </w:rPr>
        <w:t>.</w:t>
      </w:r>
    </w:p>
    <w:p w14:paraId="512C9A68" w14:textId="77777777" w:rsidR="00CC66CC" w:rsidRDefault="00CC66CC" w:rsidP="00CC66CC">
      <w:pPr>
        <w:bidi/>
        <w:spacing w:after="0"/>
        <w:ind w:right="-180"/>
        <w:rPr>
          <w:rFonts w:ascii="Arial" w:hAnsi="Arial" w:cs="Arial"/>
          <w:rtl/>
        </w:rPr>
      </w:pPr>
    </w:p>
    <w:p w14:paraId="3E25515D" w14:textId="44BC065C" w:rsidR="00CC66CC" w:rsidRDefault="00CC66CC" w:rsidP="000730B3">
      <w:pPr>
        <w:bidi/>
        <w:spacing w:after="0"/>
        <w:ind w:right="-180"/>
        <w:rPr>
          <w:rFonts w:ascii="Arial" w:hAnsi="Arial" w:cs="Arial"/>
          <w:rtl/>
        </w:rPr>
      </w:pPr>
      <w:r w:rsidRPr="00CC66CC">
        <w:rPr>
          <w:rFonts w:ascii="Arial" w:hAnsi="Arial" w:cs="Arial" w:hint="cs"/>
          <w:rtl/>
        </w:rPr>
        <w:t>وبذلك</w:t>
      </w:r>
      <w:r w:rsidRPr="00CC66CC">
        <w:rPr>
          <w:rFonts w:ascii="Arial" w:hAnsi="Arial" w:cs="Arial"/>
          <w:rtl/>
        </w:rPr>
        <w:t xml:space="preserve"> </w:t>
      </w:r>
      <w:r w:rsidRPr="00CC66CC">
        <w:rPr>
          <w:rFonts w:ascii="Arial" w:hAnsi="Arial" w:cs="Arial" w:hint="cs"/>
          <w:rtl/>
        </w:rPr>
        <w:t>يسعى</w:t>
      </w:r>
      <w:r w:rsidRPr="00CC66CC">
        <w:rPr>
          <w:rFonts w:ascii="Arial" w:hAnsi="Arial" w:cs="Arial"/>
          <w:rtl/>
        </w:rPr>
        <w:t xml:space="preserve"> </w:t>
      </w:r>
      <w:r w:rsidRPr="00CC66CC">
        <w:rPr>
          <w:rFonts w:ascii="Arial" w:hAnsi="Arial" w:cs="Arial" w:hint="cs"/>
          <w:rtl/>
        </w:rPr>
        <w:t>هذا</w:t>
      </w:r>
      <w:r w:rsidRPr="00CC66CC">
        <w:rPr>
          <w:rFonts w:ascii="Arial" w:hAnsi="Arial" w:cs="Arial"/>
          <w:rtl/>
        </w:rPr>
        <w:t xml:space="preserve"> </w:t>
      </w:r>
      <w:r w:rsidRPr="00CC66CC">
        <w:rPr>
          <w:rFonts w:ascii="Arial" w:hAnsi="Arial" w:cs="Arial" w:hint="cs"/>
          <w:rtl/>
        </w:rPr>
        <w:t>البحث</w:t>
      </w:r>
      <w:r w:rsidRPr="00CC66CC">
        <w:rPr>
          <w:rFonts w:ascii="Arial" w:hAnsi="Arial" w:cs="Arial"/>
          <w:rtl/>
        </w:rPr>
        <w:t xml:space="preserve"> </w:t>
      </w:r>
      <w:r w:rsidRPr="00CC66CC">
        <w:rPr>
          <w:rFonts w:ascii="Arial" w:hAnsi="Arial" w:cs="Arial" w:hint="cs"/>
          <w:rtl/>
        </w:rPr>
        <w:t>إلى</w:t>
      </w:r>
      <w:r w:rsidRPr="00CC66CC">
        <w:rPr>
          <w:rFonts w:ascii="Arial" w:hAnsi="Arial" w:cs="Arial"/>
          <w:rtl/>
        </w:rPr>
        <w:t xml:space="preserve"> </w:t>
      </w:r>
      <w:r w:rsidRPr="00CC66CC">
        <w:rPr>
          <w:rFonts w:ascii="Arial" w:hAnsi="Arial" w:cs="Arial" w:hint="cs"/>
          <w:rtl/>
        </w:rPr>
        <w:t>تقديم</w:t>
      </w:r>
      <w:r w:rsidRPr="00CC66CC">
        <w:rPr>
          <w:rFonts w:ascii="Arial" w:hAnsi="Arial" w:cs="Arial"/>
          <w:rtl/>
        </w:rPr>
        <w:t xml:space="preserve"> </w:t>
      </w:r>
      <w:r w:rsidRPr="00CC66CC">
        <w:rPr>
          <w:rFonts w:ascii="Arial" w:hAnsi="Arial" w:cs="Arial" w:hint="cs"/>
          <w:rtl/>
        </w:rPr>
        <w:t>إطار</w:t>
      </w:r>
      <w:r w:rsidRPr="00CC66CC">
        <w:rPr>
          <w:rFonts w:ascii="Arial" w:hAnsi="Arial" w:cs="Arial"/>
          <w:rtl/>
        </w:rPr>
        <w:t xml:space="preserve"> </w:t>
      </w:r>
      <w:r w:rsidRPr="00CC66CC">
        <w:rPr>
          <w:rFonts w:ascii="Arial" w:hAnsi="Arial" w:cs="Arial" w:hint="cs"/>
          <w:rtl/>
        </w:rPr>
        <w:t>تحليلي</w:t>
      </w:r>
      <w:r w:rsidRPr="00CC66CC">
        <w:rPr>
          <w:rFonts w:ascii="Arial" w:hAnsi="Arial" w:cs="Arial"/>
          <w:rtl/>
        </w:rPr>
        <w:t xml:space="preserve"> </w:t>
      </w:r>
      <w:r w:rsidRPr="00CC66CC">
        <w:rPr>
          <w:rFonts w:ascii="Arial" w:hAnsi="Arial" w:cs="Arial" w:hint="cs"/>
          <w:rtl/>
        </w:rPr>
        <w:t>وعملي</w:t>
      </w:r>
      <w:r w:rsidRPr="00CC66CC">
        <w:rPr>
          <w:rFonts w:ascii="Arial" w:hAnsi="Arial" w:cs="Arial"/>
          <w:rtl/>
        </w:rPr>
        <w:t xml:space="preserve"> </w:t>
      </w:r>
      <w:r w:rsidRPr="00CC66CC">
        <w:rPr>
          <w:rFonts w:ascii="Arial" w:hAnsi="Arial" w:cs="Arial" w:hint="cs"/>
          <w:rtl/>
        </w:rPr>
        <w:t>لفهم</w:t>
      </w:r>
      <w:r w:rsidRPr="00CC66CC">
        <w:rPr>
          <w:rFonts w:ascii="Arial" w:hAnsi="Arial" w:cs="Arial"/>
          <w:rtl/>
        </w:rPr>
        <w:t xml:space="preserve"> </w:t>
      </w:r>
      <w:r w:rsidRPr="00CC66CC">
        <w:rPr>
          <w:rFonts w:ascii="Arial" w:hAnsi="Arial" w:cs="Arial" w:hint="cs"/>
          <w:rtl/>
        </w:rPr>
        <w:t>العلاقة</w:t>
      </w:r>
      <w:r w:rsidRPr="00CC66CC">
        <w:rPr>
          <w:rFonts w:ascii="Arial" w:hAnsi="Arial" w:cs="Arial"/>
          <w:rtl/>
        </w:rPr>
        <w:t xml:space="preserve"> </w:t>
      </w:r>
      <w:r w:rsidRPr="00CC66CC">
        <w:rPr>
          <w:rFonts w:ascii="Arial" w:hAnsi="Arial" w:cs="Arial" w:hint="cs"/>
          <w:rtl/>
        </w:rPr>
        <w:t>بين</w:t>
      </w:r>
      <w:r w:rsidRPr="00CC66CC">
        <w:rPr>
          <w:rFonts w:ascii="Arial" w:hAnsi="Arial" w:cs="Arial"/>
          <w:rtl/>
        </w:rPr>
        <w:t xml:space="preserve"> </w:t>
      </w:r>
      <w:r w:rsidRPr="00CC66CC">
        <w:rPr>
          <w:rFonts w:ascii="Arial" w:hAnsi="Arial" w:cs="Arial" w:hint="cs"/>
          <w:b/>
          <w:bCs/>
          <w:rtl/>
        </w:rPr>
        <w:t>تطبيق</w:t>
      </w:r>
      <w:r w:rsidRPr="00CC66CC">
        <w:rPr>
          <w:rFonts w:ascii="Arial" w:hAnsi="Arial" w:cs="Arial"/>
          <w:b/>
          <w:bCs/>
          <w:rtl/>
        </w:rPr>
        <w:t xml:space="preserve"> </w:t>
      </w:r>
      <w:r w:rsidRPr="00CC66CC">
        <w:rPr>
          <w:rFonts w:ascii="Arial" w:hAnsi="Arial" w:cs="Arial" w:hint="cs"/>
          <w:b/>
          <w:bCs/>
          <w:rtl/>
        </w:rPr>
        <w:t>الجودة</w:t>
      </w:r>
      <w:r w:rsidRPr="00CC66CC">
        <w:rPr>
          <w:rFonts w:ascii="Arial" w:hAnsi="Arial" w:cs="Arial"/>
          <w:b/>
          <w:bCs/>
          <w:rtl/>
        </w:rPr>
        <w:t xml:space="preserve"> </w:t>
      </w:r>
      <w:r w:rsidRPr="00CC66CC">
        <w:rPr>
          <w:rFonts w:ascii="Arial" w:hAnsi="Arial" w:cs="Arial" w:hint="cs"/>
          <w:b/>
          <w:bCs/>
          <w:rtl/>
        </w:rPr>
        <w:t>المؤسسية</w:t>
      </w:r>
      <w:r w:rsidRPr="00CC66CC">
        <w:rPr>
          <w:rFonts w:ascii="Arial" w:hAnsi="Arial" w:cs="Arial"/>
          <w:b/>
          <w:bCs/>
          <w:rtl/>
        </w:rPr>
        <w:t xml:space="preserve"> </w:t>
      </w:r>
      <w:r w:rsidRPr="00CC66CC">
        <w:rPr>
          <w:rFonts w:ascii="Arial" w:hAnsi="Arial" w:cs="Arial" w:hint="cs"/>
          <w:rtl/>
        </w:rPr>
        <w:t>وتحسين</w:t>
      </w:r>
      <w:r w:rsidRPr="00CC66CC">
        <w:rPr>
          <w:rFonts w:ascii="Arial" w:hAnsi="Arial" w:cs="Arial"/>
          <w:rtl/>
        </w:rPr>
        <w:t xml:space="preserve"> </w:t>
      </w:r>
      <w:r w:rsidRPr="00CC66CC">
        <w:rPr>
          <w:rFonts w:ascii="Arial" w:hAnsi="Arial" w:cs="Arial" w:hint="cs"/>
          <w:rtl/>
        </w:rPr>
        <w:t>تجربة</w:t>
      </w:r>
      <w:r w:rsidRPr="00CC66CC">
        <w:rPr>
          <w:rFonts w:ascii="Arial" w:hAnsi="Arial" w:cs="Arial"/>
          <w:rtl/>
        </w:rPr>
        <w:t xml:space="preserve"> </w:t>
      </w:r>
      <w:r w:rsidRPr="00CC66CC">
        <w:rPr>
          <w:rFonts w:ascii="Arial" w:hAnsi="Arial" w:cs="Arial" w:hint="cs"/>
          <w:rtl/>
        </w:rPr>
        <w:t>العميل</w:t>
      </w:r>
      <w:r w:rsidR="000730B3">
        <w:rPr>
          <w:rFonts w:ascii="Arial" w:hAnsi="Arial" w:cs="Arial" w:hint="cs"/>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بيئة</w:t>
      </w:r>
      <w:r w:rsidRPr="00CC66CC">
        <w:rPr>
          <w:rFonts w:ascii="Arial" w:hAnsi="Arial" w:cs="Arial"/>
          <w:rtl/>
        </w:rPr>
        <w:t xml:space="preserve"> </w:t>
      </w:r>
      <w:r w:rsidRPr="00CC66CC">
        <w:rPr>
          <w:rFonts w:ascii="Arial" w:hAnsi="Arial" w:cs="Arial" w:hint="cs"/>
          <w:rtl/>
        </w:rPr>
        <w:t>مراكز</w:t>
      </w:r>
      <w:r w:rsidRPr="00CC66CC">
        <w:rPr>
          <w:rFonts w:ascii="Arial" w:hAnsi="Arial" w:cs="Arial"/>
          <w:rtl/>
        </w:rPr>
        <w:t xml:space="preserve"> </w:t>
      </w:r>
      <w:r w:rsidRPr="00CC66CC">
        <w:rPr>
          <w:rFonts w:ascii="Arial" w:hAnsi="Arial" w:cs="Arial" w:hint="cs"/>
          <w:rtl/>
        </w:rPr>
        <w:t>الاتصال،</w:t>
      </w:r>
      <w:r w:rsidRPr="00CC66CC">
        <w:rPr>
          <w:rFonts w:ascii="Arial" w:hAnsi="Arial" w:cs="Arial"/>
          <w:rtl/>
        </w:rPr>
        <w:t xml:space="preserve"> </w:t>
      </w:r>
      <w:r w:rsidRPr="00CC66CC">
        <w:rPr>
          <w:rFonts w:ascii="Arial" w:hAnsi="Arial" w:cs="Arial" w:hint="cs"/>
          <w:rtl/>
        </w:rPr>
        <w:t>مع</w:t>
      </w:r>
      <w:r w:rsidRPr="00CC66CC">
        <w:rPr>
          <w:rFonts w:ascii="Arial" w:hAnsi="Arial" w:cs="Arial"/>
          <w:rtl/>
        </w:rPr>
        <w:t xml:space="preserve"> </w:t>
      </w:r>
      <w:r w:rsidRPr="00CC66CC">
        <w:rPr>
          <w:rFonts w:ascii="Arial" w:hAnsi="Arial" w:cs="Arial" w:hint="cs"/>
          <w:rtl/>
        </w:rPr>
        <w:t>التركيز</w:t>
      </w:r>
      <w:r w:rsidRPr="00CC66CC">
        <w:rPr>
          <w:rFonts w:ascii="Arial" w:hAnsi="Arial" w:cs="Arial"/>
          <w:rtl/>
        </w:rPr>
        <w:t xml:space="preserve"> </w:t>
      </w:r>
      <w:r w:rsidRPr="00CC66CC">
        <w:rPr>
          <w:rFonts w:ascii="Arial" w:hAnsi="Arial" w:cs="Arial" w:hint="cs"/>
          <w:rtl/>
        </w:rPr>
        <w:t>على</w:t>
      </w:r>
      <w:r w:rsidRPr="00CC66CC">
        <w:rPr>
          <w:rFonts w:ascii="Arial" w:hAnsi="Arial" w:cs="Arial"/>
          <w:rtl/>
        </w:rPr>
        <w:t xml:space="preserve"> </w:t>
      </w:r>
      <w:r w:rsidRPr="00CC66CC">
        <w:rPr>
          <w:rFonts w:ascii="Arial" w:hAnsi="Arial" w:cs="Arial" w:hint="cs"/>
          <w:rtl/>
        </w:rPr>
        <w:t>الجوانب</w:t>
      </w:r>
      <w:r w:rsidRPr="00CC66CC">
        <w:rPr>
          <w:rFonts w:ascii="Arial" w:hAnsi="Arial" w:cs="Arial"/>
          <w:rtl/>
        </w:rPr>
        <w:t xml:space="preserve"> </w:t>
      </w:r>
      <w:r w:rsidRPr="00CC66CC">
        <w:rPr>
          <w:rFonts w:ascii="Arial" w:hAnsi="Arial" w:cs="Arial" w:hint="cs"/>
          <w:rtl/>
        </w:rPr>
        <w:t>التشغيلية</w:t>
      </w:r>
      <w:r w:rsidRPr="00CC66CC">
        <w:rPr>
          <w:rFonts w:ascii="Arial" w:hAnsi="Arial" w:cs="Arial"/>
          <w:rtl/>
        </w:rPr>
        <w:t xml:space="preserve"> </w:t>
      </w:r>
      <w:r w:rsidRPr="00CC66CC">
        <w:rPr>
          <w:rFonts w:ascii="Arial" w:hAnsi="Arial" w:cs="Arial" w:hint="cs"/>
          <w:rtl/>
        </w:rPr>
        <w:t>والتنظيمية</w:t>
      </w:r>
      <w:r w:rsidRPr="00CC66CC">
        <w:rPr>
          <w:rFonts w:ascii="Arial" w:hAnsi="Arial" w:cs="Arial"/>
          <w:rtl/>
        </w:rPr>
        <w:t xml:space="preserve"> </w:t>
      </w:r>
      <w:r w:rsidRPr="00CC66CC">
        <w:rPr>
          <w:rFonts w:ascii="Arial" w:hAnsi="Arial" w:cs="Arial" w:hint="cs"/>
          <w:rtl/>
        </w:rPr>
        <w:t>المؤثرة،</w:t>
      </w:r>
      <w:r w:rsidRPr="00CC66CC">
        <w:rPr>
          <w:rFonts w:ascii="Arial" w:hAnsi="Arial" w:cs="Arial"/>
          <w:rtl/>
        </w:rPr>
        <w:t xml:space="preserve"> </w:t>
      </w:r>
      <w:r w:rsidRPr="00CC66CC">
        <w:rPr>
          <w:rFonts w:ascii="Arial" w:hAnsi="Arial" w:cs="Arial" w:hint="cs"/>
          <w:rtl/>
        </w:rPr>
        <w:t>بما</w:t>
      </w:r>
      <w:r w:rsidRPr="00CC66CC">
        <w:rPr>
          <w:rFonts w:ascii="Arial" w:hAnsi="Arial" w:cs="Arial"/>
          <w:rtl/>
        </w:rPr>
        <w:t xml:space="preserve"> </w:t>
      </w:r>
      <w:r w:rsidRPr="00CC66CC">
        <w:rPr>
          <w:rFonts w:ascii="Arial" w:hAnsi="Arial" w:cs="Arial" w:hint="cs"/>
          <w:rtl/>
        </w:rPr>
        <w:t>يسهم</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بناء</w:t>
      </w:r>
      <w:r w:rsidRPr="00CC66CC">
        <w:rPr>
          <w:rFonts w:ascii="Arial" w:hAnsi="Arial" w:cs="Arial"/>
          <w:rtl/>
        </w:rPr>
        <w:t xml:space="preserve"> </w:t>
      </w:r>
      <w:r w:rsidRPr="00CC66CC">
        <w:rPr>
          <w:rFonts w:ascii="Arial" w:hAnsi="Arial" w:cs="Arial" w:hint="cs"/>
          <w:rtl/>
        </w:rPr>
        <w:t>توصيات</w:t>
      </w:r>
      <w:r w:rsidRPr="00CC66CC">
        <w:rPr>
          <w:rFonts w:ascii="Arial" w:hAnsi="Arial" w:cs="Arial"/>
          <w:rtl/>
        </w:rPr>
        <w:t xml:space="preserve"> </w:t>
      </w:r>
      <w:r w:rsidRPr="00CC66CC">
        <w:rPr>
          <w:rFonts w:ascii="Arial" w:hAnsi="Arial" w:cs="Arial" w:hint="cs"/>
          <w:rtl/>
        </w:rPr>
        <w:t>قابلة</w:t>
      </w:r>
      <w:r w:rsidR="000730B3">
        <w:rPr>
          <w:rFonts w:ascii="Arial" w:hAnsi="Arial" w:cs="Arial" w:hint="cs"/>
          <w:rtl/>
        </w:rPr>
        <w:t xml:space="preserve"> </w:t>
      </w:r>
      <w:r w:rsidRPr="00CC66CC">
        <w:rPr>
          <w:rFonts w:ascii="Arial" w:hAnsi="Arial" w:cs="Arial" w:hint="cs"/>
          <w:rtl/>
        </w:rPr>
        <w:t>للتطبيق</w:t>
      </w:r>
      <w:r w:rsidRPr="00CC66CC">
        <w:rPr>
          <w:rFonts w:ascii="Arial" w:hAnsi="Arial" w:cs="Arial"/>
          <w:rtl/>
        </w:rPr>
        <w:t xml:space="preserve"> </w:t>
      </w:r>
      <w:r w:rsidRPr="00CC66CC">
        <w:rPr>
          <w:rFonts w:ascii="Arial" w:hAnsi="Arial" w:cs="Arial" w:hint="cs"/>
          <w:rtl/>
        </w:rPr>
        <w:t>ومتناغمة</w:t>
      </w:r>
      <w:r w:rsidRPr="00CC66CC">
        <w:rPr>
          <w:rFonts w:ascii="Arial" w:hAnsi="Arial" w:cs="Arial"/>
          <w:rtl/>
        </w:rPr>
        <w:t xml:space="preserve"> </w:t>
      </w:r>
      <w:r w:rsidRPr="00CC66CC">
        <w:rPr>
          <w:rFonts w:ascii="Arial" w:hAnsi="Arial" w:cs="Arial" w:hint="cs"/>
          <w:rtl/>
        </w:rPr>
        <w:t>مع</w:t>
      </w:r>
      <w:r w:rsidRPr="00CC66CC">
        <w:rPr>
          <w:rFonts w:ascii="Arial" w:hAnsi="Arial" w:cs="Arial"/>
          <w:rtl/>
        </w:rPr>
        <w:t xml:space="preserve"> </w:t>
      </w:r>
      <w:r w:rsidRPr="00CC66CC">
        <w:rPr>
          <w:rFonts w:ascii="Arial" w:hAnsi="Arial" w:cs="Arial" w:hint="cs"/>
          <w:rtl/>
        </w:rPr>
        <w:t>توجهات</w:t>
      </w:r>
      <w:r w:rsidRPr="00CC66CC">
        <w:rPr>
          <w:rFonts w:ascii="Arial" w:hAnsi="Arial" w:cs="Arial"/>
          <w:rtl/>
        </w:rPr>
        <w:t xml:space="preserve"> </w:t>
      </w:r>
      <w:r w:rsidRPr="00CC66CC">
        <w:rPr>
          <w:rFonts w:ascii="Arial" w:hAnsi="Arial" w:cs="Arial" w:hint="cs"/>
          <w:rtl/>
        </w:rPr>
        <w:t>التطوير</w:t>
      </w:r>
      <w:r w:rsidRPr="00CC66CC">
        <w:rPr>
          <w:rFonts w:ascii="Arial" w:hAnsi="Arial" w:cs="Arial"/>
          <w:rtl/>
        </w:rPr>
        <w:t xml:space="preserve"> </w:t>
      </w:r>
      <w:r w:rsidRPr="00CC66CC">
        <w:rPr>
          <w:rFonts w:ascii="Arial" w:hAnsi="Arial" w:cs="Arial" w:hint="cs"/>
          <w:rtl/>
        </w:rPr>
        <w:t>المؤسسي</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المملكة</w:t>
      </w:r>
      <w:r>
        <w:rPr>
          <w:rFonts w:ascii="Arial" w:hAnsi="Arial" w:cs="Arial" w:hint="cs"/>
          <w:rtl/>
        </w:rPr>
        <w:t>.</w:t>
      </w:r>
    </w:p>
    <w:p w14:paraId="343571A5" w14:textId="77777777" w:rsidR="00CC66CC" w:rsidRDefault="00CC66CC" w:rsidP="00CC66CC">
      <w:pPr>
        <w:bidi/>
        <w:spacing w:after="0"/>
        <w:ind w:right="-180"/>
        <w:rPr>
          <w:rFonts w:ascii="Arial" w:hAnsi="Arial" w:cs="Arial"/>
          <w:rtl/>
        </w:rPr>
      </w:pPr>
    </w:p>
    <w:p w14:paraId="4B651D14" w14:textId="77777777" w:rsidR="00CC66CC" w:rsidRDefault="00CC66CC" w:rsidP="00CC66CC">
      <w:pPr>
        <w:bidi/>
        <w:spacing w:after="0"/>
        <w:ind w:right="-180"/>
        <w:rPr>
          <w:rFonts w:ascii="Arial" w:hAnsi="Arial" w:cs="Arial"/>
          <w:rtl/>
        </w:rPr>
      </w:pPr>
    </w:p>
    <w:p w14:paraId="49143D92" w14:textId="77777777" w:rsidR="00CC66CC" w:rsidRDefault="00CC66CC" w:rsidP="00CC66CC">
      <w:pPr>
        <w:bidi/>
        <w:spacing w:after="0"/>
        <w:ind w:right="-180"/>
        <w:rPr>
          <w:rFonts w:ascii="Arial" w:hAnsi="Arial" w:cs="Arial"/>
          <w:rtl/>
        </w:rPr>
      </w:pPr>
    </w:p>
    <w:p w14:paraId="71CE1D76" w14:textId="77777777" w:rsidR="00CC66CC" w:rsidRDefault="00CC66CC" w:rsidP="00CC66CC">
      <w:pPr>
        <w:bidi/>
        <w:spacing w:after="0"/>
        <w:ind w:right="-180"/>
        <w:rPr>
          <w:rFonts w:ascii="Arial" w:hAnsi="Arial" w:cs="Arial"/>
          <w:rtl/>
        </w:rPr>
      </w:pPr>
    </w:p>
    <w:p w14:paraId="28E924D7" w14:textId="77777777" w:rsidR="00CC66CC" w:rsidRDefault="00CC66CC" w:rsidP="00CC66CC">
      <w:pPr>
        <w:bidi/>
        <w:spacing w:after="0"/>
        <w:ind w:right="-180"/>
        <w:rPr>
          <w:rFonts w:ascii="Arial" w:hAnsi="Arial" w:cs="Arial"/>
          <w:rtl/>
        </w:rPr>
      </w:pPr>
    </w:p>
    <w:p w14:paraId="45922844" w14:textId="77777777" w:rsidR="00CC66CC" w:rsidRDefault="00CC66CC" w:rsidP="00CC66CC">
      <w:pPr>
        <w:bidi/>
        <w:spacing w:after="0"/>
        <w:ind w:right="-180"/>
        <w:rPr>
          <w:rFonts w:ascii="Arial" w:hAnsi="Arial" w:cs="Arial"/>
          <w:rtl/>
        </w:rPr>
      </w:pPr>
    </w:p>
    <w:p w14:paraId="3F7BF6B1" w14:textId="77777777" w:rsidR="00CC66CC" w:rsidRDefault="00CC66CC" w:rsidP="00CC66CC">
      <w:pPr>
        <w:bidi/>
        <w:spacing w:after="0"/>
        <w:ind w:right="-180"/>
        <w:rPr>
          <w:rFonts w:ascii="Arial" w:hAnsi="Arial" w:cs="Arial"/>
          <w:rtl/>
        </w:rPr>
      </w:pPr>
    </w:p>
    <w:p w14:paraId="36926843" w14:textId="77777777" w:rsidR="00CC66CC" w:rsidRDefault="00CC66CC" w:rsidP="00CC66CC">
      <w:pPr>
        <w:bidi/>
        <w:spacing w:after="0"/>
        <w:ind w:right="-180"/>
        <w:rPr>
          <w:rFonts w:ascii="Arial" w:hAnsi="Arial" w:cs="Arial"/>
          <w:rtl/>
        </w:rPr>
      </w:pPr>
    </w:p>
    <w:p w14:paraId="5D603041" w14:textId="77777777" w:rsidR="00CC66CC" w:rsidRDefault="00CC66CC" w:rsidP="00CC66CC">
      <w:pPr>
        <w:bidi/>
        <w:spacing w:after="0"/>
        <w:ind w:right="-180"/>
        <w:rPr>
          <w:rFonts w:ascii="Arial" w:hAnsi="Arial" w:cs="Arial"/>
          <w:rtl/>
        </w:rPr>
      </w:pPr>
    </w:p>
    <w:p w14:paraId="755029A8" w14:textId="77777777" w:rsidR="00CC66CC" w:rsidRDefault="00CC66CC" w:rsidP="00CC66CC">
      <w:pPr>
        <w:bidi/>
        <w:spacing w:after="0"/>
        <w:ind w:right="-180"/>
        <w:rPr>
          <w:rFonts w:ascii="Arial" w:hAnsi="Arial" w:cs="Arial"/>
          <w:rtl/>
        </w:rPr>
      </w:pPr>
    </w:p>
    <w:p w14:paraId="02E8C435" w14:textId="77777777" w:rsidR="00CC66CC" w:rsidRDefault="00CC66CC" w:rsidP="00CC66CC">
      <w:pPr>
        <w:bidi/>
        <w:spacing w:after="0"/>
        <w:ind w:right="-180"/>
        <w:rPr>
          <w:rFonts w:ascii="Arial" w:hAnsi="Arial" w:cs="Arial"/>
          <w:rtl/>
        </w:rPr>
      </w:pPr>
    </w:p>
    <w:p w14:paraId="5EE975F1" w14:textId="77777777" w:rsidR="00CC66CC" w:rsidRDefault="00CC66CC" w:rsidP="00CC66CC">
      <w:pPr>
        <w:bidi/>
        <w:spacing w:after="0"/>
        <w:ind w:right="-180"/>
        <w:rPr>
          <w:rFonts w:ascii="Arial" w:hAnsi="Arial" w:cs="Arial"/>
          <w:rtl/>
        </w:rPr>
      </w:pPr>
    </w:p>
    <w:p w14:paraId="7122AD9C" w14:textId="77777777" w:rsidR="00CC66CC" w:rsidRDefault="00CC66CC" w:rsidP="00CC66CC">
      <w:pPr>
        <w:bidi/>
        <w:spacing w:after="0"/>
        <w:ind w:right="-180"/>
        <w:rPr>
          <w:rFonts w:ascii="Arial" w:hAnsi="Arial" w:cs="Arial"/>
          <w:rtl/>
        </w:rPr>
      </w:pPr>
    </w:p>
    <w:p w14:paraId="5F784E08" w14:textId="77777777" w:rsidR="00CC66CC" w:rsidRDefault="00CC66CC" w:rsidP="00CC66CC">
      <w:pPr>
        <w:bidi/>
        <w:spacing w:after="0"/>
        <w:ind w:right="-180"/>
        <w:rPr>
          <w:rFonts w:ascii="Arial" w:hAnsi="Arial" w:cs="Arial"/>
          <w:rtl/>
        </w:rPr>
      </w:pPr>
    </w:p>
    <w:p w14:paraId="02A336B0" w14:textId="77777777" w:rsidR="00CC66CC" w:rsidRDefault="00CC66CC" w:rsidP="00CC66CC">
      <w:pPr>
        <w:bidi/>
        <w:spacing w:after="0"/>
        <w:ind w:right="-180"/>
        <w:rPr>
          <w:rFonts w:ascii="Arial" w:hAnsi="Arial" w:cs="Arial"/>
          <w:rtl/>
        </w:rPr>
      </w:pPr>
    </w:p>
    <w:p w14:paraId="1D2A4375" w14:textId="77777777" w:rsidR="00CC66CC" w:rsidRDefault="00CC66CC" w:rsidP="00CC66CC">
      <w:pPr>
        <w:bidi/>
        <w:spacing w:after="0"/>
        <w:ind w:right="-180"/>
        <w:rPr>
          <w:rFonts w:ascii="Arial" w:hAnsi="Arial" w:cs="Arial"/>
          <w:rtl/>
        </w:rPr>
      </w:pPr>
    </w:p>
    <w:p w14:paraId="08E5F53D" w14:textId="77777777" w:rsidR="00CC66CC" w:rsidRDefault="00CC66CC" w:rsidP="00CC66CC">
      <w:pPr>
        <w:bidi/>
        <w:spacing w:after="0"/>
        <w:ind w:right="-180"/>
        <w:rPr>
          <w:rFonts w:ascii="Arial" w:hAnsi="Arial" w:cs="Arial"/>
          <w:rtl/>
        </w:rPr>
      </w:pPr>
    </w:p>
    <w:p w14:paraId="3D55B7EC" w14:textId="77777777" w:rsidR="00CC66CC" w:rsidRDefault="00CC66CC" w:rsidP="00CC66CC">
      <w:pPr>
        <w:bidi/>
        <w:spacing w:after="0"/>
        <w:ind w:right="-180"/>
        <w:rPr>
          <w:rFonts w:ascii="Arial" w:hAnsi="Arial" w:cs="Arial"/>
          <w:rtl/>
        </w:rPr>
      </w:pPr>
    </w:p>
    <w:p w14:paraId="29036405" w14:textId="77777777" w:rsidR="006D415C" w:rsidRDefault="006D415C" w:rsidP="006D415C">
      <w:pPr>
        <w:bidi/>
        <w:spacing w:after="0"/>
        <w:ind w:right="-180"/>
        <w:rPr>
          <w:rFonts w:ascii="Arial" w:hAnsi="Arial" w:cs="Arial"/>
          <w:rtl/>
        </w:rPr>
      </w:pPr>
    </w:p>
    <w:p w14:paraId="77D3BAFD" w14:textId="77777777" w:rsidR="000730B3" w:rsidRDefault="000730B3" w:rsidP="000730B3">
      <w:pPr>
        <w:bidi/>
        <w:spacing w:after="0"/>
        <w:ind w:right="-180"/>
        <w:rPr>
          <w:rFonts w:ascii="Arial" w:hAnsi="Arial" w:cs="Arial"/>
          <w:rtl/>
        </w:rPr>
      </w:pPr>
    </w:p>
    <w:p w14:paraId="368AB9E7" w14:textId="77777777" w:rsidR="000730B3" w:rsidRDefault="000730B3" w:rsidP="000730B3">
      <w:pPr>
        <w:bidi/>
        <w:spacing w:after="0"/>
        <w:ind w:right="-180"/>
        <w:rPr>
          <w:rFonts w:ascii="Arial" w:hAnsi="Arial" w:cs="Arial"/>
          <w:rtl/>
        </w:rPr>
      </w:pPr>
    </w:p>
    <w:p w14:paraId="4C97F461" w14:textId="77777777" w:rsidR="000730B3" w:rsidRDefault="000730B3" w:rsidP="000730B3">
      <w:pPr>
        <w:bidi/>
        <w:spacing w:after="0"/>
        <w:ind w:right="-180"/>
        <w:rPr>
          <w:rFonts w:ascii="Arial" w:hAnsi="Arial" w:cs="Arial"/>
          <w:rtl/>
        </w:rPr>
      </w:pPr>
    </w:p>
    <w:p w14:paraId="1C5E0CE8" w14:textId="77777777" w:rsidR="00CC66CC" w:rsidRDefault="00CC66CC" w:rsidP="00CC66CC">
      <w:pPr>
        <w:bidi/>
        <w:spacing w:after="0"/>
        <w:ind w:right="-180"/>
        <w:rPr>
          <w:rFonts w:ascii="Arial" w:hAnsi="Arial" w:cs="Arial"/>
          <w:rtl/>
        </w:rPr>
      </w:pPr>
    </w:p>
    <w:p w14:paraId="30A5C110" w14:textId="77777777" w:rsidR="00CC66CC" w:rsidRDefault="00CC66CC" w:rsidP="00CC66CC">
      <w:pPr>
        <w:bidi/>
        <w:spacing w:after="0"/>
        <w:ind w:right="-180"/>
        <w:rPr>
          <w:rFonts w:ascii="Arial" w:hAnsi="Arial" w:cs="Arial"/>
          <w:rtl/>
        </w:rPr>
      </w:pPr>
    </w:p>
    <w:p w14:paraId="416C5E35" w14:textId="67A9DEDD" w:rsidR="00CC66CC" w:rsidRDefault="00CC66CC" w:rsidP="00561601">
      <w:pPr>
        <w:bidi/>
        <w:spacing w:after="0"/>
        <w:ind w:right="-187"/>
        <w:outlineLvl w:val="0"/>
        <w:rPr>
          <w:rFonts w:ascii="Arial" w:hAnsi="Arial" w:cs="Arial"/>
          <w:b/>
          <w:bCs/>
          <w:u w:val="single"/>
          <w:rtl/>
        </w:rPr>
      </w:pPr>
      <w:bookmarkStart w:id="10" w:name="_Toc215430571"/>
      <w:bookmarkStart w:id="11" w:name="_Toc215588603"/>
      <w:r w:rsidRPr="00CC66CC">
        <w:rPr>
          <w:rFonts w:ascii="Arial" w:hAnsi="Arial" w:cs="Arial" w:hint="cs"/>
          <w:b/>
          <w:bCs/>
          <w:u w:val="single"/>
          <w:rtl/>
        </w:rPr>
        <w:t>مفهوم</w:t>
      </w:r>
      <w:r w:rsidRPr="00CC66CC">
        <w:rPr>
          <w:rFonts w:ascii="Arial" w:hAnsi="Arial" w:cs="Arial"/>
          <w:b/>
          <w:bCs/>
          <w:u w:val="single"/>
          <w:rtl/>
        </w:rPr>
        <w:t xml:space="preserve"> </w:t>
      </w:r>
      <w:r w:rsidRPr="00CC66CC">
        <w:rPr>
          <w:rFonts w:ascii="Arial" w:hAnsi="Arial" w:cs="Arial" w:hint="cs"/>
          <w:b/>
          <w:bCs/>
          <w:u w:val="single"/>
          <w:rtl/>
        </w:rPr>
        <w:t>الجودة</w:t>
      </w:r>
      <w:r w:rsidRPr="00CC66CC">
        <w:rPr>
          <w:rFonts w:ascii="Arial" w:hAnsi="Arial" w:cs="Arial"/>
          <w:b/>
          <w:bCs/>
          <w:u w:val="single"/>
        </w:rPr>
        <w:t>:</w:t>
      </w:r>
      <w:bookmarkEnd w:id="10"/>
      <w:bookmarkEnd w:id="11"/>
    </w:p>
    <w:p w14:paraId="7B77F912" w14:textId="003355C1" w:rsidR="00CC66CC" w:rsidRDefault="00CC66CC" w:rsidP="000730B3">
      <w:pPr>
        <w:bidi/>
        <w:spacing w:after="0"/>
        <w:ind w:right="-180"/>
        <w:rPr>
          <w:rFonts w:ascii="Arial" w:hAnsi="Arial" w:cs="Arial"/>
          <w:rtl/>
        </w:rPr>
      </w:pPr>
      <w:r w:rsidRPr="00CC66CC">
        <w:rPr>
          <w:rFonts w:ascii="Arial" w:hAnsi="Arial" w:cs="Arial" w:hint="cs"/>
          <w:rtl/>
        </w:rPr>
        <w:t>تُعد</w:t>
      </w:r>
      <w:r w:rsidRPr="00CC66CC">
        <w:rPr>
          <w:rFonts w:ascii="Arial" w:hAnsi="Arial" w:cs="Arial"/>
          <w:rtl/>
        </w:rPr>
        <w:t xml:space="preserve">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المفاهيم</w:t>
      </w:r>
      <w:r w:rsidRPr="00CC66CC">
        <w:rPr>
          <w:rFonts w:ascii="Arial" w:hAnsi="Arial" w:cs="Arial"/>
          <w:rtl/>
        </w:rPr>
        <w:t xml:space="preserve"> </w:t>
      </w:r>
      <w:r w:rsidRPr="00CC66CC">
        <w:rPr>
          <w:rFonts w:ascii="Arial" w:hAnsi="Arial" w:cs="Arial" w:hint="cs"/>
          <w:rtl/>
        </w:rPr>
        <w:t>الجوهرية</w:t>
      </w:r>
      <w:r w:rsidRPr="00CC66CC">
        <w:rPr>
          <w:rFonts w:ascii="Arial" w:hAnsi="Arial" w:cs="Arial"/>
          <w:rtl/>
        </w:rPr>
        <w:t xml:space="preserve"> </w:t>
      </w:r>
      <w:r w:rsidRPr="00CC66CC">
        <w:rPr>
          <w:rFonts w:ascii="Arial" w:hAnsi="Arial" w:cs="Arial" w:hint="cs"/>
          <w:rtl/>
        </w:rPr>
        <w:t>التي</w:t>
      </w:r>
      <w:r w:rsidRPr="00CC66CC">
        <w:rPr>
          <w:rFonts w:ascii="Arial" w:hAnsi="Arial" w:cs="Arial"/>
          <w:rtl/>
        </w:rPr>
        <w:t xml:space="preserve"> </w:t>
      </w:r>
      <w:r w:rsidRPr="00CC66CC">
        <w:rPr>
          <w:rFonts w:ascii="Arial" w:hAnsi="Arial" w:cs="Arial" w:hint="cs"/>
          <w:rtl/>
        </w:rPr>
        <w:t>تقوم</w:t>
      </w:r>
      <w:r w:rsidRPr="00CC66CC">
        <w:rPr>
          <w:rFonts w:ascii="Arial" w:hAnsi="Arial" w:cs="Arial"/>
          <w:rtl/>
        </w:rPr>
        <w:t xml:space="preserve"> </w:t>
      </w:r>
      <w:r w:rsidRPr="00CC66CC">
        <w:rPr>
          <w:rFonts w:ascii="Arial" w:hAnsi="Arial" w:cs="Arial" w:hint="cs"/>
          <w:rtl/>
        </w:rPr>
        <w:t>عليها</w:t>
      </w:r>
      <w:r w:rsidRPr="00CC66CC">
        <w:rPr>
          <w:rFonts w:ascii="Arial" w:hAnsi="Arial" w:cs="Arial"/>
          <w:rtl/>
        </w:rPr>
        <w:t xml:space="preserve"> </w:t>
      </w:r>
      <w:r w:rsidRPr="00CC66CC">
        <w:rPr>
          <w:rFonts w:ascii="Arial" w:hAnsi="Arial" w:cs="Arial" w:hint="cs"/>
          <w:rtl/>
        </w:rPr>
        <w:t>استراتيجيات</w:t>
      </w:r>
      <w:r w:rsidRPr="00CC66CC">
        <w:rPr>
          <w:rFonts w:ascii="Arial" w:hAnsi="Arial" w:cs="Arial"/>
          <w:rtl/>
        </w:rPr>
        <w:t xml:space="preserve"> </w:t>
      </w:r>
      <w:r w:rsidRPr="00CC66CC">
        <w:rPr>
          <w:rFonts w:ascii="Arial" w:hAnsi="Arial" w:cs="Arial" w:hint="cs"/>
          <w:rtl/>
        </w:rPr>
        <w:t>المنظمات</w:t>
      </w:r>
      <w:r w:rsidRPr="00CC66CC">
        <w:rPr>
          <w:rFonts w:ascii="Arial" w:hAnsi="Arial" w:cs="Arial"/>
          <w:rtl/>
        </w:rPr>
        <w:t xml:space="preserve"> </w:t>
      </w:r>
      <w:r w:rsidRPr="00CC66CC">
        <w:rPr>
          <w:rFonts w:ascii="Arial" w:hAnsi="Arial" w:cs="Arial" w:hint="cs"/>
          <w:rtl/>
        </w:rPr>
        <w:t>الحديثة،</w:t>
      </w:r>
      <w:r w:rsidRPr="00CC66CC">
        <w:rPr>
          <w:rFonts w:ascii="Arial" w:hAnsi="Arial" w:cs="Arial"/>
          <w:rtl/>
        </w:rPr>
        <w:t xml:space="preserve"> </w:t>
      </w:r>
      <w:r w:rsidRPr="00CC66CC">
        <w:rPr>
          <w:rFonts w:ascii="Arial" w:hAnsi="Arial" w:cs="Arial" w:hint="cs"/>
          <w:rtl/>
        </w:rPr>
        <w:t>ويمتد</w:t>
      </w:r>
      <w:r w:rsidRPr="00CC66CC">
        <w:rPr>
          <w:rFonts w:ascii="Arial" w:hAnsi="Arial" w:cs="Arial"/>
          <w:rtl/>
        </w:rPr>
        <w:t xml:space="preserve"> </w:t>
      </w:r>
      <w:r w:rsidRPr="00CC66CC">
        <w:rPr>
          <w:rFonts w:ascii="Arial" w:hAnsi="Arial" w:cs="Arial" w:hint="cs"/>
          <w:rtl/>
        </w:rPr>
        <w:t>تأثيرها</w:t>
      </w:r>
      <w:r w:rsidRPr="00CC66CC">
        <w:rPr>
          <w:rFonts w:ascii="Arial" w:hAnsi="Arial" w:cs="Arial"/>
          <w:rtl/>
        </w:rPr>
        <w:t xml:space="preserve"> </w:t>
      </w:r>
      <w:r w:rsidRPr="00CC66CC">
        <w:rPr>
          <w:rFonts w:ascii="Arial" w:hAnsi="Arial" w:cs="Arial" w:hint="cs"/>
          <w:rtl/>
        </w:rPr>
        <w:t>إلى</w:t>
      </w:r>
      <w:r w:rsidRPr="00CC66CC">
        <w:rPr>
          <w:rFonts w:ascii="Arial" w:hAnsi="Arial" w:cs="Arial"/>
          <w:rtl/>
        </w:rPr>
        <w:t xml:space="preserve"> </w:t>
      </w:r>
      <w:r w:rsidRPr="00CC66CC">
        <w:rPr>
          <w:rFonts w:ascii="Arial" w:hAnsi="Arial" w:cs="Arial" w:hint="cs"/>
          <w:rtl/>
        </w:rPr>
        <w:t>مختلف</w:t>
      </w:r>
      <w:r w:rsidRPr="00CC66CC">
        <w:rPr>
          <w:rFonts w:ascii="Arial" w:hAnsi="Arial" w:cs="Arial"/>
          <w:rtl/>
        </w:rPr>
        <w:t xml:space="preserve"> </w:t>
      </w:r>
      <w:r w:rsidRPr="00CC66CC">
        <w:rPr>
          <w:rFonts w:ascii="Arial" w:hAnsi="Arial" w:cs="Arial" w:hint="cs"/>
          <w:rtl/>
        </w:rPr>
        <w:t>القطاعات،</w:t>
      </w:r>
      <w:r w:rsidR="000730B3">
        <w:rPr>
          <w:rFonts w:ascii="Arial" w:hAnsi="Arial" w:cs="Arial" w:hint="cs"/>
          <w:rtl/>
        </w:rPr>
        <w:t xml:space="preserve"> </w:t>
      </w:r>
      <w:r w:rsidRPr="00CC66CC">
        <w:rPr>
          <w:rFonts w:ascii="Arial" w:hAnsi="Arial" w:cs="Arial" w:hint="cs"/>
          <w:rtl/>
        </w:rPr>
        <w:t>سواء</w:t>
      </w:r>
      <w:r w:rsidRPr="00CC66CC">
        <w:rPr>
          <w:rFonts w:ascii="Arial" w:hAnsi="Arial" w:cs="Arial"/>
          <w:rtl/>
        </w:rPr>
        <w:t xml:space="preserve"> </w:t>
      </w:r>
      <w:r w:rsidRPr="00CC66CC">
        <w:rPr>
          <w:rFonts w:ascii="Arial" w:hAnsi="Arial" w:cs="Arial" w:hint="cs"/>
          <w:rtl/>
        </w:rPr>
        <w:t>الإنتاجية</w:t>
      </w:r>
      <w:r w:rsidRPr="00CC66CC">
        <w:rPr>
          <w:rFonts w:ascii="Arial" w:hAnsi="Arial" w:cs="Arial"/>
          <w:rtl/>
        </w:rPr>
        <w:t xml:space="preserve"> </w:t>
      </w:r>
      <w:r w:rsidRPr="00CC66CC">
        <w:rPr>
          <w:rFonts w:ascii="Arial" w:hAnsi="Arial" w:cs="Arial" w:hint="cs"/>
          <w:rtl/>
        </w:rPr>
        <w:t>أو</w:t>
      </w:r>
      <w:r w:rsidRPr="00CC66CC">
        <w:rPr>
          <w:rFonts w:ascii="Arial" w:hAnsi="Arial" w:cs="Arial"/>
          <w:rtl/>
        </w:rPr>
        <w:t xml:space="preserve"> </w:t>
      </w:r>
      <w:r w:rsidRPr="00CC66CC">
        <w:rPr>
          <w:rFonts w:ascii="Arial" w:hAnsi="Arial" w:cs="Arial" w:hint="cs"/>
          <w:rtl/>
        </w:rPr>
        <w:t>الخدمية</w:t>
      </w:r>
      <w:r w:rsidRPr="00CC66CC">
        <w:rPr>
          <w:rFonts w:ascii="Arial" w:hAnsi="Arial" w:cs="Arial"/>
          <w:rtl/>
        </w:rPr>
        <w:t xml:space="preserve">. </w:t>
      </w:r>
      <w:r w:rsidRPr="00CC66CC">
        <w:rPr>
          <w:rFonts w:ascii="Arial" w:hAnsi="Arial" w:cs="Arial" w:hint="cs"/>
          <w:rtl/>
        </w:rPr>
        <w:t>وقد</w:t>
      </w:r>
      <w:r w:rsidRPr="00CC66CC">
        <w:rPr>
          <w:rFonts w:ascii="Arial" w:hAnsi="Arial" w:cs="Arial"/>
          <w:rtl/>
        </w:rPr>
        <w:t xml:space="preserve"> </w:t>
      </w:r>
      <w:r w:rsidRPr="00CC66CC">
        <w:rPr>
          <w:rFonts w:ascii="Arial" w:hAnsi="Arial" w:cs="Arial" w:hint="cs"/>
          <w:rtl/>
        </w:rPr>
        <w:t>عرّفت</w:t>
      </w:r>
      <w:r w:rsidRPr="00CC66CC">
        <w:rPr>
          <w:rFonts w:ascii="Arial" w:hAnsi="Arial" w:cs="Arial"/>
          <w:rtl/>
        </w:rPr>
        <w:t xml:space="preserve"> </w:t>
      </w:r>
      <w:r w:rsidRPr="00CC66CC">
        <w:rPr>
          <w:rFonts w:ascii="Arial" w:hAnsi="Arial" w:cs="Arial" w:hint="cs"/>
          <w:rtl/>
        </w:rPr>
        <w:t>المنظمة</w:t>
      </w:r>
      <w:r w:rsidRPr="00CC66CC">
        <w:rPr>
          <w:rFonts w:ascii="Arial" w:hAnsi="Arial" w:cs="Arial"/>
          <w:rtl/>
        </w:rPr>
        <w:t xml:space="preserve"> </w:t>
      </w:r>
      <w:r w:rsidRPr="00CC66CC">
        <w:rPr>
          <w:rFonts w:ascii="Arial" w:hAnsi="Arial" w:cs="Arial" w:hint="cs"/>
          <w:rtl/>
        </w:rPr>
        <w:t>الدولية</w:t>
      </w:r>
      <w:r w:rsidRPr="00CC66CC">
        <w:rPr>
          <w:rFonts w:ascii="Arial" w:hAnsi="Arial" w:cs="Arial"/>
          <w:rtl/>
        </w:rPr>
        <w:t xml:space="preserve"> </w:t>
      </w:r>
      <w:r w:rsidRPr="00CC66CC">
        <w:rPr>
          <w:rFonts w:ascii="Arial" w:hAnsi="Arial" w:cs="Arial" w:hint="cs"/>
          <w:rtl/>
        </w:rPr>
        <w:t>للمواصفات</w:t>
      </w:r>
      <w:r w:rsidRPr="00CC66CC">
        <w:rPr>
          <w:rFonts w:ascii="Arial" w:hAnsi="Arial" w:cs="Arial"/>
        </w:rPr>
        <w:t xml:space="preserve"> (ISO)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بأنها</w:t>
      </w:r>
      <w:r w:rsidRPr="00CC66CC">
        <w:rPr>
          <w:rFonts w:ascii="Arial" w:hAnsi="Arial" w:cs="Arial"/>
          <w:rtl/>
        </w:rPr>
        <w:t xml:space="preserve"> "</w:t>
      </w:r>
      <w:r w:rsidRPr="00CC66CC">
        <w:rPr>
          <w:rFonts w:ascii="Arial" w:hAnsi="Arial" w:cs="Arial" w:hint="cs"/>
          <w:rtl/>
        </w:rPr>
        <w:t>مدى</w:t>
      </w:r>
      <w:r w:rsidRPr="00CC66CC">
        <w:rPr>
          <w:rFonts w:ascii="Arial" w:hAnsi="Arial" w:cs="Arial"/>
          <w:rtl/>
        </w:rPr>
        <w:t xml:space="preserve"> </w:t>
      </w:r>
      <w:r w:rsidRPr="00CC66CC">
        <w:rPr>
          <w:rFonts w:ascii="Arial" w:hAnsi="Arial" w:cs="Arial" w:hint="cs"/>
          <w:rtl/>
        </w:rPr>
        <w:t>قدرة</w:t>
      </w:r>
      <w:r w:rsidRPr="00CC66CC">
        <w:rPr>
          <w:rFonts w:ascii="Arial" w:hAnsi="Arial" w:cs="Arial"/>
          <w:rtl/>
        </w:rPr>
        <w:t xml:space="preserve"> </w:t>
      </w:r>
      <w:r w:rsidRPr="00CC66CC">
        <w:rPr>
          <w:rFonts w:ascii="Arial" w:hAnsi="Arial" w:cs="Arial" w:hint="cs"/>
          <w:rtl/>
        </w:rPr>
        <w:t>المنتج</w:t>
      </w:r>
      <w:r w:rsidRPr="00CC66CC">
        <w:rPr>
          <w:rFonts w:ascii="Arial" w:hAnsi="Arial" w:cs="Arial"/>
          <w:rtl/>
        </w:rPr>
        <w:t xml:space="preserve"> </w:t>
      </w:r>
      <w:r w:rsidRPr="00CC66CC">
        <w:rPr>
          <w:rFonts w:ascii="Arial" w:hAnsi="Arial" w:cs="Arial" w:hint="cs"/>
          <w:rtl/>
        </w:rPr>
        <w:t>أو</w:t>
      </w:r>
      <w:r w:rsidRPr="00CC66CC">
        <w:rPr>
          <w:rFonts w:ascii="Arial" w:hAnsi="Arial" w:cs="Arial"/>
          <w:rtl/>
        </w:rPr>
        <w:t xml:space="preserve"> </w:t>
      </w:r>
      <w:r w:rsidRPr="00CC66CC">
        <w:rPr>
          <w:rFonts w:ascii="Arial" w:hAnsi="Arial" w:cs="Arial" w:hint="cs"/>
          <w:rtl/>
        </w:rPr>
        <w:t>الخدمة</w:t>
      </w:r>
      <w:r w:rsidRPr="00CC66CC">
        <w:rPr>
          <w:rFonts w:ascii="Arial" w:hAnsi="Arial" w:cs="Arial"/>
          <w:rtl/>
        </w:rPr>
        <w:t xml:space="preserve"> </w:t>
      </w:r>
      <w:r w:rsidRPr="00CC66CC">
        <w:rPr>
          <w:rFonts w:ascii="Arial" w:hAnsi="Arial" w:cs="Arial" w:hint="cs"/>
          <w:rtl/>
        </w:rPr>
        <w:t>على</w:t>
      </w:r>
      <w:r w:rsidR="000730B3">
        <w:rPr>
          <w:rFonts w:ascii="Arial" w:hAnsi="Arial" w:cs="Arial" w:hint="cs"/>
          <w:rtl/>
        </w:rPr>
        <w:t xml:space="preserve"> </w:t>
      </w:r>
      <w:r w:rsidRPr="00CC66CC">
        <w:rPr>
          <w:rFonts w:ascii="Arial" w:hAnsi="Arial" w:cs="Arial" w:hint="cs"/>
          <w:rtl/>
        </w:rPr>
        <w:t>تلبية</w:t>
      </w:r>
      <w:r w:rsidRPr="00CC66CC">
        <w:rPr>
          <w:rFonts w:ascii="Arial" w:hAnsi="Arial" w:cs="Arial"/>
          <w:rtl/>
        </w:rPr>
        <w:t xml:space="preserve"> </w:t>
      </w:r>
      <w:r w:rsidRPr="00CC66CC">
        <w:rPr>
          <w:rFonts w:ascii="Arial" w:hAnsi="Arial" w:cs="Arial" w:hint="cs"/>
          <w:rtl/>
        </w:rPr>
        <w:t>المتطلبات</w:t>
      </w:r>
      <w:r w:rsidRPr="00CC66CC">
        <w:rPr>
          <w:rFonts w:ascii="Arial" w:hAnsi="Arial" w:cs="Arial"/>
          <w:rtl/>
        </w:rPr>
        <w:t xml:space="preserve"> </w:t>
      </w:r>
      <w:r w:rsidRPr="00CC66CC">
        <w:rPr>
          <w:rFonts w:ascii="Arial" w:hAnsi="Arial" w:cs="Arial" w:hint="cs"/>
          <w:rtl/>
        </w:rPr>
        <w:t>المعلنة</w:t>
      </w:r>
      <w:r w:rsidRPr="00CC66CC">
        <w:rPr>
          <w:rFonts w:ascii="Arial" w:hAnsi="Arial" w:cs="Arial"/>
          <w:rtl/>
        </w:rPr>
        <w:t xml:space="preserve"> </w:t>
      </w:r>
      <w:r w:rsidRPr="00CC66CC">
        <w:rPr>
          <w:rFonts w:ascii="Arial" w:hAnsi="Arial" w:cs="Arial" w:hint="cs"/>
          <w:rtl/>
        </w:rPr>
        <w:t>والضمنية</w:t>
      </w:r>
      <w:r w:rsidRPr="00CC66CC">
        <w:rPr>
          <w:rFonts w:ascii="Arial" w:hAnsi="Arial" w:cs="Arial"/>
          <w:rtl/>
        </w:rPr>
        <w:t xml:space="preserve"> </w:t>
      </w:r>
      <w:r w:rsidRPr="00CC66CC">
        <w:rPr>
          <w:rFonts w:ascii="Arial" w:hAnsi="Arial" w:cs="Arial" w:hint="cs"/>
          <w:rtl/>
        </w:rPr>
        <w:t>للعميل</w:t>
      </w:r>
      <w:r w:rsidRPr="00CC66CC">
        <w:rPr>
          <w:rFonts w:ascii="Arial" w:hAnsi="Arial" w:cs="Arial"/>
          <w:rtl/>
        </w:rPr>
        <w:t xml:space="preserve">". </w:t>
      </w:r>
      <w:r w:rsidRPr="00CC66CC">
        <w:rPr>
          <w:rFonts w:ascii="Arial" w:hAnsi="Arial" w:cs="Arial" w:hint="cs"/>
          <w:rtl/>
        </w:rPr>
        <w:t>بينما</w:t>
      </w:r>
      <w:r w:rsidRPr="00CC66CC">
        <w:rPr>
          <w:rFonts w:ascii="Arial" w:hAnsi="Arial" w:cs="Arial"/>
          <w:rtl/>
        </w:rPr>
        <w:t xml:space="preserve"> </w:t>
      </w:r>
      <w:r w:rsidRPr="00CC66CC">
        <w:rPr>
          <w:rFonts w:ascii="Arial" w:hAnsi="Arial" w:cs="Arial" w:hint="cs"/>
          <w:rtl/>
        </w:rPr>
        <w:t>يرى</w:t>
      </w:r>
      <w:r w:rsidRPr="00CC66CC">
        <w:rPr>
          <w:rFonts w:ascii="Arial" w:hAnsi="Arial" w:cs="Arial"/>
          <w:rtl/>
        </w:rPr>
        <w:t xml:space="preserve"> </w:t>
      </w:r>
      <w:r w:rsidRPr="00CC66CC">
        <w:rPr>
          <w:rFonts w:ascii="Arial" w:hAnsi="Arial" w:cs="Arial" w:hint="cs"/>
          <w:rtl/>
        </w:rPr>
        <w:t>العالم</w:t>
      </w:r>
      <w:r w:rsidRPr="00CC66CC">
        <w:rPr>
          <w:rFonts w:ascii="Arial" w:hAnsi="Arial" w:cs="Arial"/>
        </w:rPr>
        <w:t xml:space="preserve"> "Deming" </w:t>
      </w:r>
      <w:r w:rsidRPr="00CC66CC">
        <w:rPr>
          <w:rFonts w:ascii="Arial" w:hAnsi="Arial" w:cs="Arial" w:hint="cs"/>
          <w:rtl/>
        </w:rPr>
        <w:t>أن</w:t>
      </w:r>
      <w:r w:rsidRPr="00CC66CC">
        <w:rPr>
          <w:rFonts w:ascii="Arial" w:hAnsi="Arial" w:cs="Arial"/>
          <w:rtl/>
        </w:rPr>
        <w:t xml:space="preserve">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تتمثل</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التحسين</w:t>
      </w:r>
      <w:r w:rsidRPr="00CC66CC">
        <w:rPr>
          <w:rFonts w:ascii="Arial" w:hAnsi="Arial" w:cs="Arial"/>
          <w:rtl/>
        </w:rPr>
        <w:t xml:space="preserve"> </w:t>
      </w:r>
      <w:r w:rsidRPr="00CC66CC">
        <w:rPr>
          <w:rFonts w:ascii="Arial" w:hAnsi="Arial" w:cs="Arial" w:hint="cs"/>
          <w:rtl/>
        </w:rPr>
        <w:t>المستمر</w:t>
      </w:r>
      <w:r w:rsidRPr="00CC66CC">
        <w:rPr>
          <w:rFonts w:ascii="Arial" w:hAnsi="Arial" w:cs="Arial"/>
          <w:rtl/>
        </w:rPr>
        <w:t xml:space="preserve"> </w:t>
      </w:r>
      <w:r w:rsidRPr="00CC66CC">
        <w:rPr>
          <w:rFonts w:ascii="Arial" w:hAnsi="Arial" w:cs="Arial" w:hint="cs"/>
          <w:rtl/>
        </w:rPr>
        <w:t>الذي</w:t>
      </w:r>
      <w:r w:rsidRPr="00CC66CC">
        <w:rPr>
          <w:rFonts w:ascii="Arial" w:hAnsi="Arial" w:cs="Arial"/>
          <w:rtl/>
        </w:rPr>
        <w:t xml:space="preserve"> </w:t>
      </w:r>
      <w:r w:rsidRPr="00CC66CC">
        <w:rPr>
          <w:rFonts w:ascii="Arial" w:hAnsi="Arial" w:cs="Arial" w:hint="cs"/>
          <w:rtl/>
        </w:rPr>
        <w:t>يُحدث</w:t>
      </w:r>
      <w:r w:rsidR="000730B3">
        <w:rPr>
          <w:rFonts w:ascii="Arial" w:hAnsi="Arial" w:cs="Arial" w:hint="cs"/>
          <w:rtl/>
        </w:rPr>
        <w:t xml:space="preserve"> </w:t>
      </w:r>
      <w:r w:rsidRPr="00CC66CC">
        <w:rPr>
          <w:rFonts w:ascii="Arial" w:hAnsi="Arial" w:cs="Arial" w:hint="cs"/>
          <w:rtl/>
        </w:rPr>
        <w:t>فرقًا</w:t>
      </w:r>
      <w:r w:rsidRPr="00CC66CC">
        <w:rPr>
          <w:rFonts w:ascii="Arial" w:hAnsi="Arial" w:cs="Arial"/>
          <w:rtl/>
        </w:rPr>
        <w:t xml:space="preserve"> </w:t>
      </w:r>
      <w:r w:rsidRPr="00CC66CC">
        <w:rPr>
          <w:rFonts w:ascii="Arial" w:hAnsi="Arial" w:cs="Arial" w:hint="cs"/>
          <w:rtl/>
        </w:rPr>
        <w:t>حقيقيًا</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رضا</w:t>
      </w:r>
      <w:r w:rsidRPr="00CC66CC">
        <w:rPr>
          <w:rFonts w:ascii="Arial" w:hAnsi="Arial" w:cs="Arial"/>
          <w:rtl/>
        </w:rPr>
        <w:t xml:space="preserve"> </w:t>
      </w:r>
      <w:r w:rsidRPr="00CC66CC">
        <w:rPr>
          <w:rFonts w:ascii="Arial" w:hAnsi="Arial" w:cs="Arial" w:hint="cs"/>
          <w:rtl/>
        </w:rPr>
        <w:t>العميل</w:t>
      </w:r>
      <w:r w:rsidRPr="00CC66CC">
        <w:rPr>
          <w:rFonts w:ascii="Arial" w:hAnsi="Arial" w:cs="Arial"/>
          <w:rtl/>
        </w:rPr>
        <w:t xml:space="preserve">. </w:t>
      </w:r>
      <w:r w:rsidRPr="00CC66CC">
        <w:rPr>
          <w:rFonts w:ascii="Arial" w:hAnsi="Arial" w:cs="Arial" w:hint="cs"/>
          <w:rtl/>
        </w:rPr>
        <w:t>أما</w:t>
      </w:r>
      <w:r w:rsidRPr="00CC66CC">
        <w:rPr>
          <w:rFonts w:ascii="Arial" w:hAnsi="Arial" w:cs="Arial"/>
        </w:rPr>
        <w:t xml:space="preserve"> "Juran" </w:t>
      </w:r>
      <w:r w:rsidRPr="00CC66CC">
        <w:rPr>
          <w:rFonts w:ascii="Arial" w:hAnsi="Arial" w:cs="Arial" w:hint="cs"/>
          <w:rtl/>
        </w:rPr>
        <w:t>فيؤكد</w:t>
      </w:r>
      <w:r w:rsidRPr="00CC66CC">
        <w:rPr>
          <w:rFonts w:ascii="Arial" w:hAnsi="Arial" w:cs="Arial"/>
          <w:rtl/>
        </w:rPr>
        <w:t xml:space="preserve"> </w:t>
      </w:r>
      <w:r w:rsidRPr="00CC66CC">
        <w:rPr>
          <w:rFonts w:ascii="Arial" w:hAnsi="Arial" w:cs="Arial" w:hint="cs"/>
          <w:rtl/>
        </w:rPr>
        <w:t>أن</w:t>
      </w:r>
      <w:r w:rsidRPr="00CC66CC">
        <w:rPr>
          <w:rFonts w:ascii="Arial" w:hAnsi="Arial" w:cs="Arial"/>
          <w:rtl/>
        </w:rPr>
        <w:t xml:space="preserve">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هي</w:t>
      </w:r>
      <w:r w:rsidRPr="00CC66CC">
        <w:rPr>
          <w:rFonts w:ascii="Arial" w:hAnsi="Arial" w:cs="Arial"/>
          <w:rtl/>
        </w:rPr>
        <w:t xml:space="preserve"> "</w:t>
      </w:r>
      <w:r w:rsidRPr="00CC66CC">
        <w:rPr>
          <w:rFonts w:ascii="Arial" w:hAnsi="Arial" w:cs="Arial" w:hint="cs"/>
          <w:rtl/>
        </w:rPr>
        <w:t>الملاءمة</w:t>
      </w:r>
      <w:r w:rsidRPr="00CC66CC">
        <w:rPr>
          <w:rFonts w:ascii="Arial" w:hAnsi="Arial" w:cs="Arial"/>
          <w:rtl/>
        </w:rPr>
        <w:t xml:space="preserve"> </w:t>
      </w:r>
      <w:r w:rsidRPr="00CC66CC">
        <w:rPr>
          <w:rFonts w:ascii="Arial" w:hAnsi="Arial" w:cs="Arial" w:hint="cs"/>
          <w:rtl/>
        </w:rPr>
        <w:t>للاستخدام</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منظور</w:t>
      </w:r>
      <w:r w:rsidRPr="00CC66CC">
        <w:rPr>
          <w:rFonts w:ascii="Arial" w:hAnsi="Arial" w:cs="Arial"/>
          <w:rtl/>
        </w:rPr>
        <w:t xml:space="preserve"> </w:t>
      </w:r>
      <w:r w:rsidRPr="00CC66CC">
        <w:rPr>
          <w:rFonts w:ascii="Arial" w:hAnsi="Arial" w:cs="Arial" w:hint="cs"/>
          <w:rtl/>
        </w:rPr>
        <w:t>العميل</w:t>
      </w:r>
      <w:r>
        <w:rPr>
          <w:rFonts w:ascii="Arial" w:hAnsi="Arial" w:cs="Arial" w:hint="cs"/>
          <w:rtl/>
        </w:rPr>
        <w:t>.</w:t>
      </w:r>
    </w:p>
    <w:p w14:paraId="647154C0" w14:textId="5E2E1406" w:rsidR="00CC66CC" w:rsidRDefault="00CC66CC" w:rsidP="000730B3">
      <w:pPr>
        <w:bidi/>
        <w:spacing w:after="0"/>
        <w:ind w:right="-180"/>
        <w:rPr>
          <w:rFonts w:ascii="Arial" w:hAnsi="Arial" w:cs="Arial"/>
          <w:rtl/>
        </w:rPr>
      </w:pPr>
      <w:r w:rsidRPr="00CC66CC">
        <w:rPr>
          <w:rFonts w:ascii="Arial" w:hAnsi="Arial" w:cs="Arial"/>
          <w:rtl/>
        </w:rPr>
        <w:t>في قطاع الخدمات، وخاصة في مراكز الاتصال، تصبح الجودة أكثر تعقيدًا، كونها لا تعتمد فقط على نتائج ملموسة، بل</w:t>
      </w:r>
      <w:r w:rsidR="000730B3">
        <w:rPr>
          <w:rFonts w:ascii="Arial" w:hAnsi="Arial" w:cs="Arial" w:hint="cs"/>
          <w:rtl/>
        </w:rPr>
        <w:t xml:space="preserve"> </w:t>
      </w:r>
      <w:r w:rsidRPr="00CC66CC">
        <w:rPr>
          <w:rFonts w:ascii="Arial" w:hAnsi="Arial" w:cs="Arial"/>
          <w:rtl/>
        </w:rPr>
        <w:t>على تفاعل بشري وتجربة متكاملة تشمل السرعة والدقة، والوضوح في الإجراءات، والاحترافية في التعامل. وبالتالي،</w:t>
      </w:r>
      <w:r w:rsidR="000730B3">
        <w:rPr>
          <w:rFonts w:ascii="Arial" w:hAnsi="Arial" w:cs="Arial" w:hint="cs"/>
          <w:rtl/>
        </w:rPr>
        <w:t xml:space="preserve"> </w:t>
      </w:r>
      <w:r w:rsidRPr="00CC66CC">
        <w:rPr>
          <w:rFonts w:ascii="Arial" w:hAnsi="Arial" w:cs="Arial"/>
          <w:rtl/>
        </w:rPr>
        <w:t>فإن تقييم جودة الخدمة يتطلب فهمًا أعمق لسياق التجربة، وليس فقط قياس مؤشرات كمية تقليدية.</w:t>
      </w:r>
    </w:p>
    <w:p w14:paraId="78358DA4" w14:textId="77777777" w:rsidR="00CC66CC" w:rsidRDefault="00CC66CC" w:rsidP="000730B3">
      <w:pPr>
        <w:bidi/>
        <w:spacing w:after="0"/>
        <w:ind w:right="-180"/>
        <w:rPr>
          <w:rFonts w:ascii="Arial" w:hAnsi="Arial" w:cs="Arial"/>
          <w:rtl/>
        </w:rPr>
      </w:pPr>
    </w:p>
    <w:p w14:paraId="26BA0995" w14:textId="72F1B495" w:rsidR="00CC66CC" w:rsidRDefault="00CC66CC" w:rsidP="000730B3">
      <w:pPr>
        <w:bidi/>
        <w:spacing w:after="0"/>
        <w:ind w:right="-180"/>
        <w:rPr>
          <w:rFonts w:ascii="Arial" w:hAnsi="Arial" w:cs="Arial"/>
          <w:rtl/>
        </w:rPr>
      </w:pPr>
      <w:r w:rsidRPr="00CC66CC">
        <w:rPr>
          <w:rFonts w:ascii="Arial" w:hAnsi="Arial" w:cs="Arial" w:hint="cs"/>
          <w:rtl/>
        </w:rPr>
        <w:t>ومع</w:t>
      </w:r>
      <w:r w:rsidRPr="00CC66CC">
        <w:rPr>
          <w:rFonts w:ascii="Arial" w:hAnsi="Arial" w:cs="Arial"/>
          <w:rtl/>
        </w:rPr>
        <w:t xml:space="preserve"> </w:t>
      </w:r>
      <w:r w:rsidRPr="00CC66CC">
        <w:rPr>
          <w:rFonts w:ascii="Arial" w:hAnsi="Arial" w:cs="Arial" w:hint="cs"/>
          <w:rtl/>
        </w:rPr>
        <w:t>تطور</w:t>
      </w:r>
      <w:r w:rsidRPr="00CC66CC">
        <w:rPr>
          <w:rFonts w:ascii="Arial" w:hAnsi="Arial" w:cs="Arial"/>
          <w:rtl/>
        </w:rPr>
        <w:t xml:space="preserve"> </w:t>
      </w:r>
      <w:r w:rsidRPr="00CC66CC">
        <w:rPr>
          <w:rFonts w:ascii="Arial" w:hAnsi="Arial" w:cs="Arial" w:hint="cs"/>
          <w:rtl/>
        </w:rPr>
        <w:t>منهجيات</w:t>
      </w:r>
      <w:r w:rsidRPr="00CC66CC">
        <w:rPr>
          <w:rFonts w:ascii="Arial" w:hAnsi="Arial" w:cs="Arial"/>
          <w:rtl/>
        </w:rPr>
        <w:t xml:space="preserve">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برزت</w:t>
      </w:r>
      <w:r w:rsidRPr="00CC66CC">
        <w:rPr>
          <w:rFonts w:ascii="Arial" w:hAnsi="Arial" w:cs="Arial"/>
          <w:rtl/>
        </w:rPr>
        <w:t xml:space="preserve"> </w:t>
      </w:r>
      <w:r w:rsidRPr="00CC66CC">
        <w:rPr>
          <w:rFonts w:ascii="Arial" w:hAnsi="Arial" w:cs="Arial" w:hint="cs"/>
          <w:rtl/>
        </w:rPr>
        <w:t>الحاجة</w:t>
      </w:r>
      <w:r w:rsidRPr="00CC66CC">
        <w:rPr>
          <w:rFonts w:ascii="Arial" w:hAnsi="Arial" w:cs="Arial"/>
          <w:rtl/>
        </w:rPr>
        <w:t xml:space="preserve"> </w:t>
      </w:r>
      <w:r w:rsidRPr="00CC66CC">
        <w:rPr>
          <w:rFonts w:ascii="Arial" w:hAnsi="Arial" w:cs="Arial" w:hint="cs"/>
          <w:rtl/>
        </w:rPr>
        <w:t>إلى</w:t>
      </w:r>
      <w:r w:rsidRPr="00CC66CC">
        <w:rPr>
          <w:rFonts w:ascii="Arial" w:hAnsi="Arial" w:cs="Arial"/>
          <w:rtl/>
        </w:rPr>
        <w:t xml:space="preserve"> </w:t>
      </w:r>
      <w:r w:rsidRPr="00CC66CC">
        <w:rPr>
          <w:rFonts w:ascii="Arial" w:hAnsi="Arial" w:cs="Arial" w:hint="cs"/>
          <w:rtl/>
        </w:rPr>
        <w:t>أطر</w:t>
      </w:r>
      <w:r w:rsidRPr="00CC66CC">
        <w:rPr>
          <w:rFonts w:ascii="Arial" w:hAnsi="Arial" w:cs="Arial"/>
          <w:rtl/>
        </w:rPr>
        <w:t xml:space="preserve"> </w:t>
      </w:r>
      <w:r w:rsidRPr="00CC66CC">
        <w:rPr>
          <w:rFonts w:ascii="Arial" w:hAnsi="Arial" w:cs="Arial" w:hint="cs"/>
          <w:rtl/>
        </w:rPr>
        <w:t>تنظيمية</w:t>
      </w:r>
      <w:r w:rsidRPr="00CC66CC">
        <w:rPr>
          <w:rFonts w:ascii="Arial" w:hAnsi="Arial" w:cs="Arial"/>
          <w:rtl/>
        </w:rPr>
        <w:t xml:space="preserve"> </w:t>
      </w:r>
      <w:r w:rsidRPr="00CC66CC">
        <w:rPr>
          <w:rFonts w:ascii="Arial" w:hAnsi="Arial" w:cs="Arial" w:hint="cs"/>
          <w:rtl/>
        </w:rPr>
        <w:t>مثل</w:t>
      </w:r>
      <w:r w:rsidRPr="00CC66CC">
        <w:rPr>
          <w:rFonts w:ascii="Arial" w:hAnsi="Arial" w:cs="Arial"/>
          <w:rtl/>
        </w:rPr>
        <w:t xml:space="preserve"> </w:t>
      </w:r>
      <w:r w:rsidRPr="00CC66CC">
        <w:rPr>
          <w:rFonts w:ascii="Arial" w:hAnsi="Arial" w:cs="Arial" w:hint="cs"/>
          <w:rtl/>
        </w:rPr>
        <w:t>نموذج</w:t>
      </w:r>
      <w:r w:rsidRPr="00CC66CC">
        <w:rPr>
          <w:rFonts w:ascii="Arial" w:hAnsi="Arial" w:cs="Arial"/>
        </w:rPr>
        <w:t xml:space="preserve"> COPC </w:t>
      </w:r>
      <w:r w:rsidRPr="00CC66CC">
        <w:rPr>
          <w:rFonts w:ascii="Arial" w:hAnsi="Arial" w:cs="Arial" w:hint="cs"/>
          <w:rtl/>
        </w:rPr>
        <w:t>الذي</w:t>
      </w:r>
      <w:r w:rsidRPr="00CC66CC">
        <w:rPr>
          <w:rFonts w:ascii="Arial" w:hAnsi="Arial" w:cs="Arial"/>
          <w:rtl/>
        </w:rPr>
        <w:t xml:space="preserve"> </w:t>
      </w:r>
      <w:r w:rsidRPr="00CC66CC">
        <w:rPr>
          <w:rFonts w:ascii="Arial" w:hAnsi="Arial" w:cs="Arial" w:hint="cs"/>
          <w:rtl/>
        </w:rPr>
        <w:t>يوفر</w:t>
      </w:r>
      <w:r w:rsidRPr="00CC66CC">
        <w:rPr>
          <w:rFonts w:ascii="Arial" w:hAnsi="Arial" w:cs="Arial"/>
          <w:rtl/>
        </w:rPr>
        <w:t xml:space="preserve"> </w:t>
      </w:r>
      <w:r w:rsidRPr="00CC66CC">
        <w:rPr>
          <w:rFonts w:ascii="Arial" w:hAnsi="Arial" w:cs="Arial" w:hint="cs"/>
          <w:rtl/>
        </w:rPr>
        <w:t>مجموعة</w:t>
      </w:r>
      <w:r w:rsidRPr="00CC66CC">
        <w:rPr>
          <w:rFonts w:ascii="Arial" w:hAnsi="Arial" w:cs="Arial"/>
          <w:rtl/>
        </w:rPr>
        <w:t xml:space="preserve"> </w:t>
      </w:r>
      <w:r w:rsidRPr="00CC66CC">
        <w:rPr>
          <w:rFonts w:ascii="Arial" w:hAnsi="Arial" w:cs="Arial" w:hint="cs"/>
          <w:rtl/>
        </w:rPr>
        <w:t>معايير</w:t>
      </w:r>
      <w:r w:rsidRPr="00CC66CC">
        <w:rPr>
          <w:rFonts w:ascii="Arial" w:hAnsi="Arial" w:cs="Arial"/>
          <w:rtl/>
        </w:rPr>
        <w:t xml:space="preserve"> </w:t>
      </w:r>
      <w:r w:rsidRPr="00CC66CC">
        <w:rPr>
          <w:rFonts w:ascii="Arial" w:hAnsi="Arial" w:cs="Arial" w:hint="cs"/>
          <w:rtl/>
        </w:rPr>
        <w:t>قابلة</w:t>
      </w:r>
      <w:r w:rsidR="000730B3">
        <w:rPr>
          <w:rFonts w:ascii="Arial" w:hAnsi="Arial" w:cs="Arial" w:hint="cs"/>
          <w:rtl/>
        </w:rPr>
        <w:t xml:space="preserve"> </w:t>
      </w:r>
      <w:r w:rsidRPr="00CC66CC">
        <w:rPr>
          <w:rFonts w:ascii="Arial" w:hAnsi="Arial" w:cs="Arial" w:hint="cs"/>
          <w:rtl/>
        </w:rPr>
        <w:t>للقياس</w:t>
      </w:r>
      <w:r w:rsidRPr="00CC66CC">
        <w:rPr>
          <w:rFonts w:ascii="Arial" w:hAnsi="Arial" w:cs="Arial"/>
          <w:rtl/>
        </w:rPr>
        <w:t xml:space="preserve"> </w:t>
      </w:r>
      <w:r w:rsidRPr="00CC66CC">
        <w:rPr>
          <w:rFonts w:ascii="Arial" w:hAnsi="Arial" w:cs="Arial" w:hint="cs"/>
          <w:rtl/>
        </w:rPr>
        <w:t>تربط</w:t>
      </w:r>
      <w:r w:rsidRPr="00CC66CC">
        <w:rPr>
          <w:rFonts w:ascii="Arial" w:hAnsi="Arial" w:cs="Arial"/>
          <w:rtl/>
        </w:rPr>
        <w:t xml:space="preserve"> </w:t>
      </w:r>
      <w:r w:rsidRPr="00CC66CC">
        <w:rPr>
          <w:rFonts w:ascii="Arial" w:hAnsi="Arial" w:cs="Arial" w:hint="cs"/>
          <w:rtl/>
        </w:rPr>
        <w:t>بين</w:t>
      </w:r>
      <w:r w:rsidRPr="00CC66CC">
        <w:rPr>
          <w:rFonts w:ascii="Arial" w:hAnsi="Arial" w:cs="Arial"/>
          <w:rtl/>
        </w:rPr>
        <w:t xml:space="preserve"> </w:t>
      </w:r>
      <w:r w:rsidRPr="00CC66CC">
        <w:rPr>
          <w:rFonts w:ascii="Arial" w:hAnsi="Arial" w:cs="Arial" w:hint="cs"/>
          <w:rtl/>
        </w:rPr>
        <w:t>الكفاءة</w:t>
      </w:r>
      <w:r w:rsidRPr="00CC66CC">
        <w:rPr>
          <w:rFonts w:ascii="Arial" w:hAnsi="Arial" w:cs="Arial"/>
          <w:rtl/>
        </w:rPr>
        <w:t xml:space="preserve"> </w:t>
      </w:r>
      <w:r w:rsidRPr="00CC66CC">
        <w:rPr>
          <w:rFonts w:ascii="Arial" w:hAnsi="Arial" w:cs="Arial" w:hint="cs"/>
          <w:rtl/>
        </w:rPr>
        <w:t>التشغيلية</w:t>
      </w:r>
      <w:r w:rsidRPr="00CC66CC">
        <w:rPr>
          <w:rFonts w:ascii="Arial" w:hAnsi="Arial" w:cs="Arial"/>
          <w:rtl/>
        </w:rPr>
        <w:t xml:space="preserve"> </w:t>
      </w:r>
      <w:r w:rsidRPr="00CC66CC">
        <w:rPr>
          <w:rFonts w:ascii="Arial" w:hAnsi="Arial" w:cs="Arial" w:hint="cs"/>
          <w:rtl/>
        </w:rPr>
        <w:t>ورضا</w:t>
      </w:r>
      <w:r w:rsidRPr="00CC66CC">
        <w:rPr>
          <w:rFonts w:ascii="Arial" w:hAnsi="Arial" w:cs="Arial"/>
          <w:rtl/>
        </w:rPr>
        <w:t xml:space="preserve"> </w:t>
      </w:r>
      <w:r w:rsidRPr="00CC66CC">
        <w:rPr>
          <w:rFonts w:ascii="Arial" w:hAnsi="Arial" w:cs="Arial" w:hint="cs"/>
          <w:rtl/>
        </w:rPr>
        <w:t>العميل</w:t>
      </w:r>
      <w:r w:rsidRPr="00CC66CC">
        <w:rPr>
          <w:rFonts w:ascii="Arial" w:hAnsi="Arial" w:cs="Arial"/>
          <w:rtl/>
        </w:rPr>
        <w:t xml:space="preserve">. </w:t>
      </w:r>
      <w:r w:rsidRPr="00CC66CC">
        <w:rPr>
          <w:rFonts w:ascii="Arial" w:hAnsi="Arial" w:cs="Arial" w:hint="cs"/>
          <w:rtl/>
        </w:rPr>
        <w:t>كما</w:t>
      </w:r>
      <w:r w:rsidRPr="00CC66CC">
        <w:rPr>
          <w:rFonts w:ascii="Arial" w:hAnsi="Arial" w:cs="Arial"/>
          <w:rtl/>
        </w:rPr>
        <w:t xml:space="preserve"> </w:t>
      </w:r>
      <w:r w:rsidRPr="00CC66CC">
        <w:rPr>
          <w:rFonts w:ascii="Arial" w:hAnsi="Arial" w:cs="Arial" w:hint="cs"/>
          <w:rtl/>
        </w:rPr>
        <w:t>ساهمت</w:t>
      </w:r>
      <w:r w:rsidRPr="00CC66CC">
        <w:rPr>
          <w:rFonts w:ascii="Arial" w:hAnsi="Arial" w:cs="Arial"/>
          <w:rtl/>
        </w:rPr>
        <w:t xml:space="preserve"> </w:t>
      </w:r>
      <w:r w:rsidRPr="00CC66CC">
        <w:rPr>
          <w:rFonts w:ascii="Arial" w:hAnsi="Arial" w:cs="Arial" w:hint="cs"/>
          <w:rtl/>
        </w:rPr>
        <w:t>معايير</w:t>
      </w:r>
      <w:r w:rsidRPr="00CC66CC">
        <w:rPr>
          <w:rFonts w:ascii="Arial" w:hAnsi="Arial" w:cs="Arial"/>
          <w:rtl/>
        </w:rPr>
        <w:t xml:space="preserve"> </w:t>
      </w:r>
      <w:r w:rsidRPr="00CC66CC">
        <w:rPr>
          <w:rFonts w:ascii="Arial" w:hAnsi="Arial" w:cs="Arial" w:hint="cs"/>
          <w:rtl/>
        </w:rPr>
        <w:t>مثل</w:t>
      </w:r>
      <w:r w:rsidRPr="00CC66CC">
        <w:rPr>
          <w:rFonts w:ascii="Arial" w:hAnsi="Arial" w:cs="Arial"/>
        </w:rPr>
        <w:t xml:space="preserve"> ISO 18295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تعزيز</w:t>
      </w:r>
      <w:r w:rsidRPr="00CC66CC">
        <w:rPr>
          <w:rFonts w:ascii="Arial" w:hAnsi="Arial" w:cs="Arial"/>
          <w:rtl/>
        </w:rPr>
        <w:t xml:space="preserve"> </w:t>
      </w:r>
      <w:r w:rsidRPr="00CC66CC">
        <w:rPr>
          <w:rFonts w:ascii="Arial" w:hAnsi="Arial" w:cs="Arial" w:hint="cs"/>
          <w:rtl/>
        </w:rPr>
        <w:t>فهم</w:t>
      </w:r>
      <w:r w:rsidRPr="00CC66CC">
        <w:rPr>
          <w:rFonts w:ascii="Arial" w:hAnsi="Arial" w:cs="Arial"/>
          <w:rtl/>
        </w:rPr>
        <w:t xml:space="preserve">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بيئة</w:t>
      </w:r>
      <w:r w:rsidR="000730B3">
        <w:rPr>
          <w:rFonts w:ascii="Arial" w:hAnsi="Arial" w:cs="Arial" w:hint="cs"/>
          <w:rtl/>
        </w:rPr>
        <w:t xml:space="preserve"> </w:t>
      </w:r>
      <w:r w:rsidRPr="00CC66CC">
        <w:rPr>
          <w:rFonts w:ascii="Arial" w:hAnsi="Arial" w:cs="Arial" w:hint="cs"/>
          <w:rtl/>
        </w:rPr>
        <w:t>مراكز</w:t>
      </w:r>
      <w:r w:rsidRPr="00CC66CC">
        <w:rPr>
          <w:rFonts w:ascii="Arial" w:hAnsi="Arial" w:cs="Arial"/>
          <w:rtl/>
        </w:rPr>
        <w:t xml:space="preserve"> </w:t>
      </w:r>
      <w:r w:rsidRPr="00CC66CC">
        <w:rPr>
          <w:rFonts w:ascii="Arial" w:hAnsi="Arial" w:cs="Arial" w:hint="cs"/>
          <w:rtl/>
        </w:rPr>
        <w:t>الاتصال،</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خلال</w:t>
      </w:r>
      <w:r w:rsidRPr="00CC66CC">
        <w:rPr>
          <w:rFonts w:ascii="Arial" w:hAnsi="Arial" w:cs="Arial"/>
          <w:rtl/>
        </w:rPr>
        <w:t xml:space="preserve"> </w:t>
      </w:r>
      <w:r w:rsidRPr="00CC66CC">
        <w:rPr>
          <w:rFonts w:ascii="Arial" w:hAnsi="Arial" w:cs="Arial" w:hint="cs"/>
          <w:rtl/>
        </w:rPr>
        <w:t>تحديد</w:t>
      </w:r>
      <w:r w:rsidRPr="00CC66CC">
        <w:rPr>
          <w:rFonts w:ascii="Arial" w:hAnsi="Arial" w:cs="Arial"/>
          <w:rtl/>
        </w:rPr>
        <w:t xml:space="preserve"> </w:t>
      </w:r>
      <w:r w:rsidRPr="00CC66CC">
        <w:rPr>
          <w:rFonts w:ascii="Arial" w:hAnsi="Arial" w:cs="Arial" w:hint="cs"/>
          <w:rtl/>
        </w:rPr>
        <w:t>ما</w:t>
      </w:r>
      <w:r w:rsidRPr="00CC66CC">
        <w:rPr>
          <w:rFonts w:ascii="Arial" w:hAnsi="Arial" w:cs="Arial"/>
          <w:rtl/>
        </w:rPr>
        <w:t xml:space="preserve"> </w:t>
      </w:r>
      <w:r w:rsidRPr="00CC66CC">
        <w:rPr>
          <w:rFonts w:ascii="Arial" w:hAnsi="Arial" w:cs="Arial" w:hint="cs"/>
          <w:rtl/>
        </w:rPr>
        <w:t>يجب</w:t>
      </w:r>
      <w:r w:rsidRPr="00CC66CC">
        <w:rPr>
          <w:rFonts w:ascii="Arial" w:hAnsi="Arial" w:cs="Arial"/>
          <w:rtl/>
        </w:rPr>
        <w:t xml:space="preserve"> </w:t>
      </w:r>
      <w:r w:rsidRPr="00CC66CC">
        <w:rPr>
          <w:rFonts w:ascii="Arial" w:hAnsi="Arial" w:cs="Arial" w:hint="cs"/>
          <w:rtl/>
        </w:rPr>
        <w:t>تحقيقه</w:t>
      </w:r>
      <w:r w:rsidRPr="00CC66CC">
        <w:rPr>
          <w:rFonts w:ascii="Arial" w:hAnsi="Arial" w:cs="Arial"/>
          <w:rtl/>
        </w:rPr>
        <w:t xml:space="preserve"> </w:t>
      </w:r>
      <w:r w:rsidRPr="00CC66CC">
        <w:rPr>
          <w:rFonts w:ascii="Arial" w:hAnsi="Arial" w:cs="Arial" w:hint="cs"/>
          <w:rtl/>
        </w:rPr>
        <w:t>لضمان</w:t>
      </w:r>
      <w:r w:rsidRPr="00CC66CC">
        <w:rPr>
          <w:rFonts w:ascii="Arial" w:hAnsi="Arial" w:cs="Arial"/>
          <w:rtl/>
        </w:rPr>
        <w:t xml:space="preserve"> </w:t>
      </w:r>
      <w:r w:rsidRPr="00CC66CC">
        <w:rPr>
          <w:rFonts w:ascii="Arial" w:hAnsi="Arial" w:cs="Arial" w:hint="cs"/>
          <w:rtl/>
        </w:rPr>
        <w:t>تجربة</w:t>
      </w:r>
      <w:r w:rsidRPr="00CC66CC">
        <w:rPr>
          <w:rFonts w:ascii="Arial" w:hAnsi="Arial" w:cs="Arial"/>
          <w:rtl/>
        </w:rPr>
        <w:t xml:space="preserve"> </w:t>
      </w:r>
      <w:r w:rsidRPr="00CC66CC">
        <w:rPr>
          <w:rFonts w:ascii="Arial" w:hAnsi="Arial" w:cs="Arial" w:hint="cs"/>
          <w:rtl/>
        </w:rPr>
        <w:t>عميل</w:t>
      </w:r>
      <w:r w:rsidRPr="00CC66CC">
        <w:rPr>
          <w:rFonts w:ascii="Arial" w:hAnsi="Arial" w:cs="Arial"/>
          <w:rtl/>
        </w:rPr>
        <w:t xml:space="preserve"> </w:t>
      </w:r>
      <w:r w:rsidRPr="00CC66CC">
        <w:rPr>
          <w:rFonts w:ascii="Arial" w:hAnsi="Arial" w:cs="Arial" w:hint="cs"/>
          <w:rtl/>
        </w:rPr>
        <w:t>متكاملة،</w:t>
      </w:r>
      <w:r w:rsidRPr="00CC66CC">
        <w:rPr>
          <w:rFonts w:ascii="Arial" w:hAnsi="Arial" w:cs="Arial"/>
          <w:rtl/>
        </w:rPr>
        <w:t xml:space="preserve"> </w:t>
      </w:r>
      <w:r w:rsidRPr="00CC66CC">
        <w:rPr>
          <w:rFonts w:ascii="Arial" w:hAnsi="Arial" w:cs="Arial" w:hint="cs"/>
          <w:rtl/>
        </w:rPr>
        <w:t>وليس</w:t>
      </w:r>
      <w:r w:rsidRPr="00CC66CC">
        <w:rPr>
          <w:rFonts w:ascii="Arial" w:hAnsi="Arial" w:cs="Arial"/>
          <w:rtl/>
        </w:rPr>
        <w:t xml:space="preserve"> </w:t>
      </w:r>
      <w:r w:rsidRPr="00CC66CC">
        <w:rPr>
          <w:rFonts w:ascii="Arial" w:hAnsi="Arial" w:cs="Arial" w:hint="cs"/>
          <w:rtl/>
        </w:rPr>
        <w:t>فقط</w:t>
      </w:r>
      <w:r w:rsidRPr="00CC66CC">
        <w:rPr>
          <w:rFonts w:ascii="Arial" w:hAnsi="Arial" w:cs="Arial"/>
          <w:rtl/>
        </w:rPr>
        <w:t xml:space="preserve"> "</w:t>
      </w:r>
      <w:r w:rsidRPr="00CC66CC">
        <w:rPr>
          <w:rFonts w:ascii="Arial" w:hAnsi="Arial" w:cs="Arial" w:hint="cs"/>
          <w:rtl/>
        </w:rPr>
        <w:t>خدمة</w:t>
      </w:r>
      <w:r w:rsidRPr="00CC66CC">
        <w:rPr>
          <w:rFonts w:ascii="Arial" w:hAnsi="Arial" w:cs="Arial"/>
          <w:rtl/>
        </w:rPr>
        <w:t xml:space="preserve"> </w:t>
      </w:r>
      <w:r w:rsidRPr="00CC66CC">
        <w:rPr>
          <w:rFonts w:ascii="Arial" w:hAnsi="Arial" w:cs="Arial" w:hint="cs"/>
          <w:rtl/>
        </w:rPr>
        <w:t>سريعة</w:t>
      </w:r>
      <w:r>
        <w:rPr>
          <w:rFonts w:ascii="Arial" w:hAnsi="Arial" w:cs="Arial" w:hint="cs"/>
          <w:rtl/>
        </w:rPr>
        <w:t>.</w:t>
      </w:r>
    </w:p>
    <w:p w14:paraId="1BCA098E" w14:textId="77777777" w:rsidR="00CC66CC" w:rsidRDefault="00CC66CC" w:rsidP="00CC66CC">
      <w:pPr>
        <w:spacing w:after="0"/>
        <w:ind w:right="-180"/>
        <w:jc w:val="right"/>
        <w:rPr>
          <w:rFonts w:ascii="Arial" w:hAnsi="Arial" w:cs="Arial"/>
          <w:rtl/>
        </w:rPr>
      </w:pPr>
    </w:p>
    <w:p w14:paraId="35FA7470" w14:textId="2F84E2DD" w:rsidR="00CC66CC" w:rsidRDefault="00CC66CC" w:rsidP="00CC66CC">
      <w:pPr>
        <w:spacing w:after="0"/>
        <w:ind w:right="-180"/>
        <w:jc w:val="right"/>
        <w:rPr>
          <w:rFonts w:ascii="Arial" w:hAnsi="Arial" w:cs="Arial"/>
          <w:rtl/>
        </w:rPr>
      </w:pPr>
    </w:p>
    <w:p w14:paraId="545CD776" w14:textId="27A4D69B" w:rsidR="00CC66CC" w:rsidRDefault="00CC66CC" w:rsidP="00561601">
      <w:pPr>
        <w:bidi/>
        <w:spacing w:after="0"/>
        <w:ind w:right="-187"/>
        <w:outlineLvl w:val="1"/>
        <w:rPr>
          <w:rFonts w:ascii="Arial" w:hAnsi="Arial" w:cs="Arial"/>
          <w:b/>
          <w:bCs/>
          <w:u w:val="single"/>
          <w:rtl/>
        </w:rPr>
      </w:pPr>
      <w:bookmarkStart w:id="12" w:name="_Toc215430572"/>
      <w:bookmarkStart w:id="13" w:name="_Toc215588604"/>
      <w:r w:rsidRPr="00CC66CC">
        <w:rPr>
          <w:rFonts w:ascii="Arial" w:hAnsi="Arial" w:cs="Arial" w:hint="cs"/>
          <w:b/>
          <w:bCs/>
          <w:u w:val="single"/>
          <w:rtl/>
        </w:rPr>
        <w:t>خلفية</w:t>
      </w:r>
      <w:r w:rsidRPr="00CC66CC">
        <w:rPr>
          <w:rFonts w:ascii="Arial" w:hAnsi="Arial" w:cs="Arial"/>
          <w:b/>
          <w:bCs/>
          <w:u w:val="single"/>
          <w:rtl/>
        </w:rPr>
        <w:t xml:space="preserve"> </w:t>
      </w:r>
      <w:r w:rsidRPr="00CC66CC">
        <w:rPr>
          <w:rFonts w:ascii="Arial" w:hAnsi="Arial" w:cs="Arial" w:hint="cs"/>
          <w:b/>
          <w:bCs/>
          <w:u w:val="single"/>
          <w:rtl/>
        </w:rPr>
        <w:t>البحث</w:t>
      </w:r>
      <w:r w:rsidRPr="00CC66CC">
        <w:rPr>
          <w:rFonts w:ascii="Arial" w:hAnsi="Arial" w:cs="Arial"/>
          <w:b/>
          <w:bCs/>
          <w:u w:val="single"/>
        </w:rPr>
        <w:t>:</w:t>
      </w:r>
      <w:bookmarkEnd w:id="12"/>
      <w:bookmarkEnd w:id="13"/>
    </w:p>
    <w:p w14:paraId="11A98219" w14:textId="438F501B" w:rsidR="00CC66CC" w:rsidRDefault="00CC66CC" w:rsidP="000730B3">
      <w:pPr>
        <w:bidi/>
        <w:spacing w:after="0"/>
        <w:ind w:right="-180"/>
        <w:rPr>
          <w:rFonts w:ascii="Arial" w:hAnsi="Arial" w:cs="Arial"/>
          <w:rtl/>
        </w:rPr>
      </w:pP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بيئة</w:t>
      </w:r>
      <w:r w:rsidRPr="00CC66CC">
        <w:rPr>
          <w:rFonts w:ascii="Arial" w:hAnsi="Arial" w:cs="Arial"/>
          <w:rtl/>
        </w:rPr>
        <w:t xml:space="preserve"> </w:t>
      </w:r>
      <w:r w:rsidRPr="00CC66CC">
        <w:rPr>
          <w:rFonts w:ascii="Arial" w:hAnsi="Arial" w:cs="Arial" w:hint="cs"/>
          <w:rtl/>
        </w:rPr>
        <w:t>العمل</w:t>
      </w:r>
      <w:r w:rsidRPr="00CC66CC">
        <w:rPr>
          <w:rFonts w:ascii="Arial" w:hAnsi="Arial" w:cs="Arial"/>
          <w:rtl/>
        </w:rPr>
        <w:t xml:space="preserve"> </w:t>
      </w:r>
      <w:r w:rsidRPr="00CC66CC">
        <w:rPr>
          <w:rFonts w:ascii="Arial" w:hAnsi="Arial" w:cs="Arial" w:hint="cs"/>
          <w:rtl/>
        </w:rPr>
        <w:t>المعاصرة،</w:t>
      </w:r>
      <w:r w:rsidRPr="00CC66CC">
        <w:rPr>
          <w:rFonts w:ascii="Arial" w:hAnsi="Arial" w:cs="Arial"/>
          <w:rtl/>
        </w:rPr>
        <w:t xml:space="preserve"> </w:t>
      </w:r>
      <w:r w:rsidRPr="00CC66CC">
        <w:rPr>
          <w:rFonts w:ascii="Arial" w:hAnsi="Arial" w:cs="Arial" w:hint="cs"/>
          <w:rtl/>
        </w:rPr>
        <w:t>أصبح</w:t>
      </w:r>
      <w:r w:rsidRPr="00CC66CC">
        <w:rPr>
          <w:rFonts w:ascii="Arial" w:hAnsi="Arial" w:cs="Arial"/>
          <w:rtl/>
        </w:rPr>
        <w:t xml:space="preserve"> </w:t>
      </w:r>
      <w:r w:rsidRPr="00CC66CC">
        <w:rPr>
          <w:rFonts w:ascii="Arial" w:hAnsi="Arial" w:cs="Arial" w:hint="cs"/>
          <w:rtl/>
        </w:rPr>
        <w:t>العميل</w:t>
      </w:r>
      <w:r w:rsidRPr="00CC66CC">
        <w:rPr>
          <w:rFonts w:ascii="Arial" w:hAnsi="Arial" w:cs="Arial"/>
          <w:rtl/>
        </w:rPr>
        <w:t xml:space="preserve"> </w:t>
      </w:r>
      <w:r w:rsidRPr="00CC66CC">
        <w:rPr>
          <w:rFonts w:ascii="Arial" w:hAnsi="Arial" w:cs="Arial" w:hint="cs"/>
          <w:rtl/>
        </w:rPr>
        <w:t>هو</w:t>
      </w:r>
      <w:r w:rsidRPr="00CC66CC">
        <w:rPr>
          <w:rFonts w:ascii="Arial" w:hAnsi="Arial" w:cs="Arial"/>
          <w:rtl/>
        </w:rPr>
        <w:t xml:space="preserve"> </w:t>
      </w:r>
      <w:r w:rsidRPr="00CC66CC">
        <w:rPr>
          <w:rFonts w:ascii="Arial" w:hAnsi="Arial" w:cs="Arial" w:hint="cs"/>
          <w:rtl/>
        </w:rPr>
        <w:t>المحور</w:t>
      </w:r>
      <w:r w:rsidRPr="00CC66CC">
        <w:rPr>
          <w:rFonts w:ascii="Arial" w:hAnsi="Arial" w:cs="Arial"/>
          <w:rtl/>
        </w:rPr>
        <w:t xml:space="preserve"> </w:t>
      </w:r>
      <w:r w:rsidRPr="00CC66CC">
        <w:rPr>
          <w:rFonts w:ascii="Arial" w:hAnsi="Arial" w:cs="Arial" w:hint="cs"/>
          <w:rtl/>
        </w:rPr>
        <w:t>الذي</w:t>
      </w:r>
      <w:r w:rsidRPr="00CC66CC">
        <w:rPr>
          <w:rFonts w:ascii="Arial" w:hAnsi="Arial" w:cs="Arial"/>
          <w:rtl/>
        </w:rPr>
        <w:t xml:space="preserve"> </w:t>
      </w:r>
      <w:r w:rsidRPr="00CC66CC">
        <w:rPr>
          <w:rFonts w:ascii="Arial" w:hAnsi="Arial" w:cs="Arial" w:hint="cs"/>
          <w:rtl/>
        </w:rPr>
        <w:t>تدور</w:t>
      </w:r>
      <w:r w:rsidRPr="00CC66CC">
        <w:rPr>
          <w:rFonts w:ascii="Arial" w:hAnsi="Arial" w:cs="Arial"/>
          <w:rtl/>
        </w:rPr>
        <w:t xml:space="preserve"> </w:t>
      </w:r>
      <w:r w:rsidRPr="00CC66CC">
        <w:rPr>
          <w:rFonts w:ascii="Arial" w:hAnsi="Arial" w:cs="Arial" w:hint="cs"/>
          <w:rtl/>
        </w:rPr>
        <w:t>حوله</w:t>
      </w:r>
      <w:r w:rsidRPr="00CC66CC">
        <w:rPr>
          <w:rFonts w:ascii="Arial" w:hAnsi="Arial" w:cs="Arial"/>
          <w:rtl/>
        </w:rPr>
        <w:t xml:space="preserve"> </w:t>
      </w:r>
      <w:r w:rsidRPr="00CC66CC">
        <w:rPr>
          <w:rFonts w:ascii="Arial" w:hAnsi="Arial" w:cs="Arial" w:hint="cs"/>
          <w:rtl/>
        </w:rPr>
        <w:t>جميع</w:t>
      </w:r>
      <w:r w:rsidRPr="00CC66CC">
        <w:rPr>
          <w:rFonts w:ascii="Arial" w:hAnsi="Arial" w:cs="Arial"/>
          <w:rtl/>
        </w:rPr>
        <w:t xml:space="preserve"> </w:t>
      </w:r>
      <w:r w:rsidRPr="00CC66CC">
        <w:rPr>
          <w:rFonts w:ascii="Arial" w:hAnsi="Arial" w:cs="Arial" w:hint="cs"/>
          <w:rtl/>
        </w:rPr>
        <w:t>الأنشطة</w:t>
      </w:r>
      <w:r w:rsidRPr="00CC66CC">
        <w:rPr>
          <w:rFonts w:ascii="Arial" w:hAnsi="Arial" w:cs="Arial"/>
          <w:rtl/>
        </w:rPr>
        <w:t xml:space="preserve"> </w:t>
      </w:r>
      <w:r w:rsidRPr="00CC66CC">
        <w:rPr>
          <w:rFonts w:ascii="Arial" w:hAnsi="Arial" w:cs="Arial" w:hint="cs"/>
          <w:rtl/>
        </w:rPr>
        <w:t>المؤسسية</w:t>
      </w:r>
      <w:r w:rsidRPr="00CC66CC">
        <w:rPr>
          <w:rFonts w:ascii="Arial" w:hAnsi="Arial" w:cs="Arial"/>
          <w:rtl/>
        </w:rPr>
        <w:t xml:space="preserve">. </w:t>
      </w:r>
      <w:r w:rsidRPr="00CC66CC">
        <w:rPr>
          <w:rFonts w:ascii="Arial" w:hAnsi="Arial" w:cs="Arial" w:hint="cs"/>
          <w:rtl/>
        </w:rPr>
        <w:t>ومع</w:t>
      </w:r>
      <w:r w:rsidR="000730B3">
        <w:rPr>
          <w:rFonts w:ascii="Arial" w:hAnsi="Arial" w:cs="Arial" w:hint="cs"/>
          <w:rtl/>
        </w:rPr>
        <w:t xml:space="preserve"> </w:t>
      </w:r>
      <w:r w:rsidRPr="00CC66CC">
        <w:rPr>
          <w:rFonts w:ascii="Arial" w:hAnsi="Arial" w:cs="Arial" w:hint="cs"/>
          <w:rtl/>
        </w:rPr>
        <w:t>التطور</w:t>
      </w:r>
      <w:r w:rsidRPr="00CC66CC">
        <w:rPr>
          <w:rFonts w:ascii="Arial" w:hAnsi="Arial" w:cs="Arial"/>
          <w:rtl/>
        </w:rPr>
        <w:t xml:space="preserve"> </w:t>
      </w:r>
      <w:r w:rsidRPr="00CC66CC">
        <w:rPr>
          <w:rFonts w:ascii="Arial" w:hAnsi="Arial" w:cs="Arial" w:hint="cs"/>
          <w:rtl/>
        </w:rPr>
        <w:t>التكنولوجي</w:t>
      </w:r>
      <w:r w:rsidRPr="00CC66CC">
        <w:rPr>
          <w:rFonts w:ascii="Arial" w:hAnsi="Arial" w:cs="Arial"/>
          <w:rtl/>
        </w:rPr>
        <w:t xml:space="preserve"> </w:t>
      </w:r>
      <w:r w:rsidRPr="00CC66CC">
        <w:rPr>
          <w:rFonts w:ascii="Arial" w:hAnsi="Arial" w:cs="Arial" w:hint="cs"/>
          <w:rtl/>
        </w:rPr>
        <w:t>والتنافس</w:t>
      </w:r>
      <w:r w:rsidRPr="00CC66CC">
        <w:rPr>
          <w:rFonts w:ascii="Arial" w:hAnsi="Arial" w:cs="Arial"/>
          <w:rtl/>
        </w:rPr>
        <w:t xml:space="preserve"> </w:t>
      </w:r>
      <w:r w:rsidRPr="00CC66CC">
        <w:rPr>
          <w:rFonts w:ascii="Arial" w:hAnsi="Arial" w:cs="Arial" w:hint="cs"/>
          <w:rtl/>
        </w:rPr>
        <w:t>الحاد</w:t>
      </w:r>
      <w:r w:rsidRPr="00CC66CC">
        <w:rPr>
          <w:rFonts w:ascii="Arial" w:hAnsi="Arial" w:cs="Arial"/>
          <w:rtl/>
        </w:rPr>
        <w:t xml:space="preserve"> </w:t>
      </w:r>
      <w:r w:rsidRPr="00CC66CC">
        <w:rPr>
          <w:rFonts w:ascii="Arial" w:hAnsi="Arial" w:cs="Arial" w:hint="cs"/>
          <w:rtl/>
        </w:rPr>
        <w:t>بين</w:t>
      </w:r>
      <w:r w:rsidRPr="00CC66CC">
        <w:rPr>
          <w:rFonts w:ascii="Arial" w:hAnsi="Arial" w:cs="Arial"/>
          <w:rtl/>
        </w:rPr>
        <w:t xml:space="preserve"> </w:t>
      </w:r>
      <w:r w:rsidRPr="00CC66CC">
        <w:rPr>
          <w:rFonts w:ascii="Arial" w:hAnsi="Arial" w:cs="Arial" w:hint="cs"/>
          <w:rtl/>
        </w:rPr>
        <w:t>المؤسسات،</w:t>
      </w:r>
      <w:r w:rsidRPr="00CC66CC">
        <w:rPr>
          <w:rFonts w:ascii="Arial" w:hAnsi="Arial" w:cs="Arial"/>
          <w:rtl/>
        </w:rPr>
        <w:t xml:space="preserve"> </w:t>
      </w:r>
      <w:r w:rsidRPr="00CC66CC">
        <w:rPr>
          <w:rFonts w:ascii="Arial" w:hAnsi="Arial" w:cs="Arial" w:hint="cs"/>
          <w:rtl/>
        </w:rPr>
        <w:t>تزايدت</w:t>
      </w:r>
      <w:r w:rsidRPr="00CC66CC">
        <w:rPr>
          <w:rFonts w:ascii="Arial" w:hAnsi="Arial" w:cs="Arial"/>
          <w:rtl/>
        </w:rPr>
        <w:t xml:space="preserve"> </w:t>
      </w:r>
      <w:r w:rsidRPr="00CC66CC">
        <w:rPr>
          <w:rFonts w:ascii="Arial" w:hAnsi="Arial" w:cs="Arial" w:hint="cs"/>
          <w:rtl/>
        </w:rPr>
        <w:t>الحاجة</w:t>
      </w:r>
      <w:r w:rsidRPr="00CC66CC">
        <w:rPr>
          <w:rFonts w:ascii="Arial" w:hAnsi="Arial" w:cs="Arial"/>
          <w:rtl/>
        </w:rPr>
        <w:t xml:space="preserve"> </w:t>
      </w:r>
      <w:r w:rsidRPr="00CC66CC">
        <w:rPr>
          <w:rFonts w:ascii="Arial" w:hAnsi="Arial" w:cs="Arial" w:hint="cs"/>
          <w:rtl/>
        </w:rPr>
        <w:t>إلى</w:t>
      </w:r>
      <w:r w:rsidRPr="00CC66CC">
        <w:rPr>
          <w:rFonts w:ascii="Arial" w:hAnsi="Arial" w:cs="Arial"/>
          <w:rtl/>
        </w:rPr>
        <w:t xml:space="preserve"> </w:t>
      </w:r>
      <w:r w:rsidRPr="00CC66CC">
        <w:rPr>
          <w:rFonts w:ascii="Arial" w:hAnsi="Arial" w:cs="Arial" w:hint="cs"/>
          <w:rtl/>
        </w:rPr>
        <w:t>تقديم</w:t>
      </w:r>
      <w:r w:rsidRPr="00CC66CC">
        <w:rPr>
          <w:rFonts w:ascii="Arial" w:hAnsi="Arial" w:cs="Arial"/>
          <w:rtl/>
        </w:rPr>
        <w:t xml:space="preserve"> </w:t>
      </w:r>
      <w:r w:rsidRPr="00CC66CC">
        <w:rPr>
          <w:rFonts w:ascii="Arial" w:hAnsi="Arial" w:cs="Arial" w:hint="cs"/>
          <w:rtl/>
        </w:rPr>
        <w:t>خدمات</w:t>
      </w:r>
      <w:r w:rsidRPr="00CC66CC">
        <w:rPr>
          <w:rFonts w:ascii="Arial" w:hAnsi="Arial" w:cs="Arial"/>
          <w:rtl/>
        </w:rPr>
        <w:t xml:space="preserve"> </w:t>
      </w:r>
      <w:r w:rsidRPr="00CC66CC">
        <w:rPr>
          <w:rFonts w:ascii="Arial" w:hAnsi="Arial" w:cs="Arial" w:hint="cs"/>
          <w:rtl/>
        </w:rPr>
        <w:t>ذات</w:t>
      </w:r>
      <w:r w:rsidRPr="00CC66CC">
        <w:rPr>
          <w:rFonts w:ascii="Arial" w:hAnsi="Arial" w:cs="Arial"/>
          <w:rtl/>
        </w:rPr>
        <w:t xml:space="preserve"> </w:t>
      </w:r>
      <w:r w:rsidRPr="00CC66CC">
        <w:rPr>
          <w:rFonts w:ascii="Arial" w:hAnsi="Arial" w:cs="Arial" w:hint="cs"/>
          <w:rtl/>
        </w:rPr>
        <w:t>جودة</w:t>
      </w:r>
      <w:r w:rsidRPr="00CC66CC">
        <w:rPr>
          <w:rFonts w:ascii="Arial" w:hAnsi="Arial" w:cs="Arial"/>
          <w:rtl/>
        </w:rPr>
        <w:t xml:space="preserve"> </w:t>
      </w:r>
      <w:r w:rsidRPr="00CC66CC">
        <w:rPr>
          <w:rFonts w:ascii="Arial" w:hAnsi="Arial" w:cs="Arial" w:hint="cs"/>
          <w:rtl/>
        </w:rPr>
        <w:t>عالية</w:t>
      </w:r>
      <w:r w:rsidR="000730B3">
        <w:rPr>
          <w:rFonts w:ascii="Arial" w:hAnsi="Arial" w:cs="Arial" w:hint="cs"/>
          <w:rtl/>
        </w:rPr>
        <w:t xml:space="preserve"> </w:t>
      </w:r>
      <w:r w:rsidRPr="00CC66CC">
        <w:rPr>
          <w:rFonts w:ascii="Arial" w:hAnsi="Arial" w:cs="Arial" w:hint="cs"/>
          <w:rtl/>
        </w:rPr>
        <w:t>تتجاوز</w:t>
      </w:r>
      <w:r w:rsidRPr="00CC66CC">
        <w:rPr>
          <w:rFonts w:ascii="Arial" w:hAnsi="Arial" w:cs="Arial"/>
          <w:rtl/>
        </w:rPr>
        <w:t xml:space="preserve"> </w:t>
      </w:r>
      <w:r w:rsidRPr="00CC66CC">
        <w:rPr>
          <w:rFonts w:ascii="Arial" w:hAnsi="Arial" w:cs="Arial" w:hint="cs"/>
          <w:rtl/>
        </w:rPr>
        <w:t>توقعات</w:t>
      </w:r>
      <w:r w:rsidRPr="00CC66CC">
        <w:rPr>
          <w:rFonts w:ascii="Arial" w:hAnsi="Arial" w:cs="Arial"/>
          <w:rtl/>
        </w:rPr>
        <w:t xml:space="preserve"> </w:t>
      </w:r>
      <w:r w:rsidRPr="00CC66CC">
        <w:rPr>
          <w:rFonts w:ascii="Arial" w:hAnsi="Arial" w:cs="Arial" w:hint="cs"/>
          <w:rtl/>
        </w:rPr>
        <w:t>العملاء،</w:t>
      </w:r>
      <w:r w:rsidRPr="00CC66CC">
        <w:rPr>
          <w:rFonts w:ascii="Arial" w:hAnsi="Arial" w:cs="Arial"/>
          <w:rtl/>
        </w:rPr>
        <w:t xml:space="preserve"> </w:t>
      </w:r>
      <w:r w:rsidRPr="00CC66CC">
        <w:rPr>
          <w:rFonts w:ascii="Arial" w:hAnsi="Arial" w:cs="Arial" w:hint="cs"/>
          <w:rtl/>
        </w:rPr>
        <w:t>لا</w:t>
      </w:r>
      <w:r w:rsidRPr="00CC66CC">
        <w:rPr>
          <w:rFonts w:ascii="Arial" w:hAnsi="Arial" w:cs="Arial"/>
          <w:rtl/>
        </w:rPr>
        <w:t xml:space="preserve"> </w:t>
      </w:r>
      <w:r w:rsidRPr="00CC66CC">
        <w:rPr>
          <w:rFonts w:ascii="Arial" w:hAnsi="Arial" w:cs="Arial" w:hint="cs"/>
          <w:rtl/>
        </w:rPr>
        <w:t>تكتفي</w:t>
      </w:r>
      <w:r w:rsidRPr="00CC66CC">
        <w:rPr>
          <w:rFonts w:ascii="Arial" w:hAnsi="Arial" w:cs="Arial"/>
          <w:rtl/>
        </w:rPr>
        <w:t xml:space="preserve"> </w:t>
      </w:r>
      <w:r w:rsidRPr="00CC66CC">
        <w:rPr>
          <w:rFonts w:ascii="Arial" w:hAnsi="Arial" w:cs="Arial" w:hint="cs"/>
          <w:rtl/>
        </w:rPr>
        <w:t>بتلبية</w:t>
      </w:r>
      <w:r w:rsidRPr="00CC66CC">
        <w:rPr>
          <w:rFonts w:ascii="Arial" w:hAnsi="Arial" w:cs="Arial"/>
          <w:rtl/>
        </w:rPr>
        <w:t xml:space="preserve"> </w:t>
      </w:r>
      <w:r w:rsidRPr="00CC66CC">
        <w:rPr>
          <w:rFonts w:ascii="Arial" w:hAnsi="Arial" w:cs="Arial" w:hint="cs"/>
          <w:rtl/>
        </w:rPr>
        <w:t>احتياجاتهم</w:t>
      </w:r>
      <w:r w:rsidRPr="00CC66CC">
        <w:rPr>
          <w:rFonts w:ascii="Arial" w:hAnsi="Arial" w:cs="Arial"/>
          <w:rtl/>
        </w:rPr>
        <w:t xml:space="preserve"> </w:t>
      </w:r>
      <w:r w:rsidRPr="00CC66CC">
        <w:rPr>
          <w:rFonts w:ascii="Arial" w:hAnsi="Arial" w:cs="Arial" w:hint="cs"/>
          <w:rtl/>
        </w:rPr>
        <w:t>الظاهرة،</w:t>
      </w:r>
      <w:r w:rsidRPr="00CC66CC">
        <w:rPr>
          <w:rFonts w:ascii="Arial" w:hAnsi="Arial" w:cs="Arial"/>
          <w:rtl/>
        </w:rPr>
        <w:t xml:space="preserve"> </w:t>
      </w:r>
      <w:r w:rsidRPr="00CC66CC">
        <w:rPr>
          <w:rFonts w:ascii="Arial" w:hAnsi="Arial" w:cs="Arial" w:hint="cs"/>
          <w:rtl/>
        </w:rPr>
        <w:t>بل</w:t>
      </w:r>
      <w:r w:rsidRPr="00CC66CC">
        <w:rPr>
          <w:rFonts w:ascii="Arial" w:hAnsi="Arial" w:cs="Arial"/>
          <w:rtl/>
        </w:rPr>
        <w:t xml:space="preserve"> </w:t>
      </w:r>
      <w:r w:rsidRPr="00CC66CC">
        <w:rPr>
          <w:rFonts w:ascii="Arial" w:hAnsi="Arial" w:cs="Arial" w:hint="cs"/>
          <w:rtl/>
        </w:rPr>
        <w:t>تسعى</w:t>
      </w:r>
      <w:r w:rsidRPr="00CC66CC">
        <w:rPr>
          <w:rFonts w:ascii="Arial" w:hAnsi="Arial" w:cs="Arial"/>
          <w:rtl/>
        </w:rPr>
        <w:t xml:space="preserve"> </w:t>
      </w:r>
      <w:r w:rsidRPr="00CC66CC">
        <w:rPr>
          <w:rFonts w:ascii="Arial" w:hAnsi="Arial" w:cs="Arial" w:hint="cs"/>
          <w:rtl/>
        </w:rPr>
        <w:t>لصنع</w:t>
      </w:r>
      <w:r w:rsidRPr="00CC66CC">
        <w:rPr>
          <w:rFonts w:ascii="Arial" w:hAnsi="Arial" w:cs="Arial"/>
          <w:rtl/>
        </w:rPr>
        <w:t xml:space="preserve"> </w:t>
      </w:r>
      <w:r w:rsidRPr="00CC66CC">
        <w:rPr>
          <w:rFonts w:ascii="Arial" w:hAnsi="Arial" w:cs="Arial" w:hint="cs"/>
          <w:rtl/>
        </w:rPr>
        <w:t>تجربة</w:t>
      </w:r>
      <w:r w:rsidRPr="00CC66CC">
        <w:rPr>
          <w:rFonts w:ascii="Arial" w:hAnsi="Arial" w:cs="Arial"/>
          <w:rtl/>
        </w:rPr>
        <w:t xml:space="preserve"> </w:t>
      </w:r>
      <w:r w:rsidRPr="00CC66CC">
        <w:rPr>
          <w:rFonts w:ascii="Arial" w:hAnsi="Arial" w:cs="Arial" w:hint="cs"/>
          <w:rtl/>
        </w:rPr>
        <w:t>متكاملة</w:t>
      </w:r>
      <w:r w:rsidRPr="00CC66CC">
        <w:rPr>
          <w:rFonts w:ascii="Arial" w:hAnsi="Arial" w:cs="Arial"/>
          <w:rtl/>
        </w:rPr>
        <w:t xml:space="preserve"> </w:t>
      </w:r>
      <w:r w:rsidRPr="00CC66CC">
        <w:rPr>
          <w:rFonts w:ascii="Arial" w:hAnsi="Arial" w:cs="Arial" w:hint="cs"/>
          <w:rtl/>
        </w:rPr>
        <w:t>ومميزة</w:t>
      </w:r>
      <w:r w:rsidR="000730B3">
        <w:rPr>
          <w:rFonts w:ascii="Arial" w:hAnsi="Arial" w:cs="Arial" w:hint="cs"/>
          <w:rtl/>
        </w:rPr>
        <w:t xml:space="preserve"> </w:t>
      </w:r>
      <w:r w:rsidRPr="00CC66CC">
        <w:rPr>
          <w:rFonts w:ascii="Arial" w:hAnsi="Arial" w:cs="Arial" w:hint="cs"/>
          <w:rtl/>
        </w:rPr>
        <w:t>تترسخ</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أذهانهم</w:t>
      </w:r>
      <w:r w:rsidRPr="00CC66CC">
        <w:rPr>
          <w:rFonts w:ascii="Arial" w:hAnsi="Arial" w:cs="Arial"/>
          <w:rtl/>
        </w:rPr>
        <w:t xml:space="preserve">. </w:t>
      </w:r>
      <w:r w:rsidRPr="00CC66CC">
        <w:rPr>
          <w:rFonts w:ascii="Arial" w:hAnsi="Arial" w:cs="Arial" w:hint="cs"/>
          <w:rtl/>
        </w:rPr>
        <w:t>ومن</w:t>
      </w:r>
      <w:r w:rsidRPr="00CC66CC">
        <w:rPr>
          <w:rFonts w:ascii="Arial" w:hAnsi="Arial" w:cs="Arial"/>
          <w:rtl/>
        </w:rPr>
        <w:t xml:space="preserve"> </w:t>
      </w:r>
      <w:r w:rsidRPr="00CC66CC">
        <w:rPr>
          <w:rFonts w:ascii="Arial" w:hAnsi="Arial" w:cs="Arial" w:hint="cs"/>
          <w:rtl/>
        </w:rPr>
        <w:t>هذا</w:t>
      </w:r>
      <w:r w:rsidRPr="00CC66CC">
        <w:rPr>
          <w:rFonts w:ascii="Arial" w:hAnsi="Arial" w:cs="Arial"/>
          <w:rtl/>
        </w:rPr>
        <w:t xml:space="preserve"> </w:t>
      </w:r>
      <w:r w:rsidRPr="00CC66CC">
        <w:rPr>
          <w:rFonts w:ascii="Arial" w:hAnsi="Arial" w:cs="Arial" w:hint="cs"/>
          <w:rtl/>
        </w:rPr>
        <w:t>المنطلق،</w:t>
      </w:r>
      <w:r w:rsidRPr="00CC66CC">
        <w:rPr>
          <w:rFonts w:ascii="Arial" w:hAnsi="Arial" w:cs="Arial"/>
          <w:rtl/>
        </w:rPr>
        <w:t xml:space="preserve"> </w:t>
      </w:r>
      <w:r w:rsidRPr="00CC66CC">
        <w:rPr>
          <w:rFonts w:ascii="Arial" w:hAnsi="Arial" w:cs="Arial" w:hint="cs"/>
          <w:rtl/>
        </w:rPr>
        <w:t>برزت</w:t>
      </w:r>
      <w:r w:rsidRPr="00CC66CC">
        <w:rPr>
          <w:rFonts w:ascii="Arial" w:hAnsi="Arial" w:cs="Arial"/>
          <w:rtl/>
        </w:rPr>
        <w:t xml:space="preserve"> </w:t>
      </w:r>
      <w:r w:rsidRPr="00CC66CC">
        <w:rPr>
          <w:rFonts w:ascii="Arial" w:hAnsi="Arial" w:cs="Arial" w:hint="cs"/>
          <w:rtl/>
        </w:rPr>
        <w:t>مراكز</w:t>
      </w:r>
      <w:r w:rsidRPr="00CC66CC">
        <w:rPr>
          <w:rFonts w:ascii="Arial" w:hAnsi="Arial" w:cs="Arial"/>
          <w:rtl/>
        </w:rPr>
        <w:t xml:space="preserve"> </w:t>
      </w:r>
      <w:r w:rsidRPr="00CC66CC">
        <w:rPr>
          <w:rFonts w:ascii="Arial" w:hAnsi="Arial" w:cs="Arial" w:hint="cs"/>
          <w:rtl/>
        </w:rPr>
        <w:t>الاتصال</w:t>
      </w:r>
      <w:r w:rsidRPr="00CC66CC">
        <w:rPr>
          <w:rFonts w:ascii="Arial" w:hAnsi="Arial" w:cs="Arial"/>
          <w:rtl/>
        </w:rPr>
        <w:t xml:space="preserve"> </w:t>
      </w:r>
      <w:r w:rsidRPr="00CC66CC">
        <w:rPr>
          <w:rFonts w:ascii="Arial" w:hAnsi="Arial" w:cs="Arial" w:hint="cs"/>
          <w:rtl/>
        </w:rPr>
        <w:t>كأحد</w:t>
      </w:r>
      <w:r w:rsidRPr="00CC66CC">
        <w:rPr>
          <w:rFonts w:ascii="Arial" w:hAnsi="Arial" w:cs="Arial"/>
          <w:rtl/>
        </w:rPr>
        <w:t xml:space="preserve"> </w:t>
      </w:r>
      <w:r w:rsidRPr="00CC66CC">
        <w:rPr>
          <w:rFonts w:ascii="Arial" w:hAnsi="Arial" w:cs="Arial" w:hint="cs"/>
          <w:rtl/>
        </w:rPr>
        <w:t>أبرز</w:t>
      </w:r>
      <w:r w:rsidRPr="00CC66CC">
        <w:rPr>
          <w:rFonts w:ascii="Arial" w:hAnsi="Arial" w:cs="Arial"/>
          <w:rtl/>
        </w:rPr>
        <w:t xml:space="preserve"> </w:t>
      </w:r>
      <w:r w:rsidRPr="00CC66CC">
        <w:rPr>
          <w:rFonts w:ascii="Arial" w:hAnsi="Arial" w:cs="Arial" w:hint="cs"/>
          <w:rtl/>
        </w:rPr>
        <w:t>القنوات</w:t>
      </w:r>
      <w:r w:rsidRPr="00CC66CC">
        <w:rPr>
          <w:rFonts w:ascii="Arial" w:hAnsi="Arial" w:cs="Arial"/>
          <w:rtl/>
        </w:rPr>
        <w:t xml:space="preserve"> </w:t>
      </w:r>
      <w:r w:rsidRPr="00CC66CC">
        <w:rPr>
          <w:rFonts w:ascii="Arial" w:hAnsi="Arial" w:cs="Arial" w:hint="cs"/>
          <w:rtl/>
        </w:rPr>
        <w:t>التي</w:t>
      </w:r>
      <w:r w:rsidRPr="00CC66CC">
        <w:rPr>
          <w:rFonts w:ascii="Arial" w:hAnsi="Arial" w:cs="Arial"/>
          <w:rtl/>
        </w:rPr>
        <w:t xml:space="preserve"> </w:t>
      </w:r>
      <w:r w:rsidRPr="00CC66CC">
        <w:rPr>
          <w:rFonts w:ascii="Arial" w:hAnsi="Arial" w:cs="Arial" w:hint="cs"/>
          <w:rtl/>
        </w:rPr>
        <w:t>تعكس</w:t>
      </w:r>
      <w:r w:rsidRPr="00CC66CC">
        <w:rPr>
          <w:rFonts w:ascii="Arial" w:hAnsi="Arial" w:cs="Arial"/>
          <w:rtl/>
        </w:rPr>
        <w:t xml:space="preserve"> </w:t>
      </w:r>
      <w:r w:rsidRPr="00CC66CC">
        <w:rPr>
          <w:rFonts w:ascii="Arial" w:hAnsi="Arial" w:cs="Arial" w:hint="cs"/>
          <w:rtl/>
        </w:rPr>
        <w:t>هوية</w:t>
      </w:r>
      <w:r w:rsidR="000730B3">
        <w:rPr>
          <w:rFonts w:ascii="Arial" w:hAnsi="Arial" w:cs="Arial" w:hint="cs"/>
          <w:rtl/>
        </w:rPr>
        <w:t xml:space="preserve"> </w:t>
      </w:r>
      <w:r w:rsidRPr="00CC66CC">
        <w:rPr>
          <w:rFonts w:ascii="Arial" w:hAnsi="Arial" w:cs="Arial" w:hint="cs"/>
          <w:rtl/>
        </w:rPr>
        <w:t>المؤسسة</w:t>
      </w:r>
      <w:r w:rsidRPr="00CC66CC">
        <w:rPr>
          <w:rFonts w:ascii="Arial" w:hAnsi="Arial" w:cs="Arial"/>
          <w:rtl/>
        </w:rPr>
        <w:t xml:space="preserve"> </w:t>
      </w:r>
      <w:r w:rsidRPr="00CC66CC">
        <w:rPr>
          <w:rFonts w:ascii="Arial" w:hAnsi="Arial" w:cs="Arial" w:hint="cs"/>
          <w:rtl/>
        </w:rPr>
        <w:t>وجودة</w:t>
      </w:r>
      <w:r w:rsidRPr="00CC66CC">
        <w:rPr>
          <w:rFonts w:ascii="Arial" w:hAnsi="Arial" w:cs="Arial"/>
          <w:rtl/>
        </w:rPr>
        <w:t xml:space="preserve"> </w:t>
      </w:r>
      <w:r w:rsidRPr="00CC66CC">
        <w:rPr>
          <w:rFonts w:ascii="Arial" w:hAnsi="Arial" w:cs="Arial" w:hint="cs"/>
          <w:rtl/>
        </w:rPr>
        <w:t>خدماتها</w:t>
      </w:r>
      <w:r w:rsidRPr="00CC66CC">
        <w:rPr>
          <w:rFonts w:ascii="Arial" w:hAnsi="Arial" w:cs="Arial"/>
          <w:rtl/>
        </w:rPr>
        <w:t xml:space="preserve"> </w:t>
      </w:r>
      <w:r w:rsidRPr="00CC66CC">
        <w:rPr>
          <w:rFonts w:ascii="Arial" w:hAnsi="Arial" w:cs="Arial" w:hint="cs"/>
          <w:rtl/>
        </w:rPr>
        <w:t>بشكل</w:t>
      </w:r>
      <w:r w:rsidRPr="00CC66CC">
        <w:rPr>
          <w:rFonts w:ascii="Arial" w:hAnsi="Arial" w:cs="Arial"/>
          <w:rtl/>
        </w:rPr>
        <w:t xml:space="preserve"> </w:t>
      </w:r>
      <w:r w:rsidRPr="00CC66CC">
        <w:rPr>
          <w:rFonts w:ascii="Arial" w:hAnsi="Arial" w:cs="Arial" w:hint="cs"/>
          <w:rtl/>
        </w:rPr>
        <w:t>مباشر</w:t>
      </w:r>
      <w:r w:rsidRPr="00CC66CC">
        <w:rPr>
          <w:rFonts w:ascii="Arial" w:hAnsi="Arial" w:cs="Arial"/>
          <w:rtl/>
        </w:rPr>
        <w:t xml:space="preserve"> </w:t>
      </w:r>
      <w:r w:rsidRPr="00CC66CC">
        <w:rPr>
          <w:rFonts w:ascii="Arial" w:hAnsi="Arial" w:cs="Arial" w:hint="cs"/>
          <w:rtl/>
        </w:rPr>
        <w:t>وملموس</w:t>
      </w:r>
      <w:r w:rsidRPr="00CC66CC">
        <w:rPr>
          <w:rFonts w:ascii="Arial" w:hAnsi="Arial" w:cs="Arial"/>
        </w:rPr>
        <w:t>.</w:t>
      </w:r>
    </w:p>
    <w:p w14:paraId="7A2AAA4E" w14:textId="77777777" w:rsidR="00CC66CC" w:rsidRDefault="00CC66CC" w:rsidP="00CC66CC">
      <w:pPr>
        <w:bidi/>
        <w:spacing w:after="0"/>
        <w:ind w:right="-180"/>
        <w:rPr>
          <w:rFonts w:ascii="Arial" w:hAnsi="Arial" w:cs="Arial"/>
          <w:rtl/>
        </w:rPr>
      </w:pPr>
    </w:p>
    <w:p w14:paraId="5BC388B3" w14:textId="3A707CAD" w:rsidR="00CC66CC" w:rsidRPr="00CC66CC" w:rsidRDefault="00CC66CC" w:rsidP="000730B3">
      <w:pPr>
        <w:bidi/>
        <w:spacing w:after="0"/>
        <w:ind w:right="-180"/>
        <w:rPr>
          <w:rFonts w:ascii="Arial" w:hAnsi="Arial" w:cs="Arial"/>
        </w:rPr>
      </w:pPr>
      <w:r w:rsidRPr="00CC66CC">
        <w:rPr>
          <w:rFonts w:ascii="Arial" w:hAnsi="Arial" w:cs="Arial" w:hint="cs"/>
          <w:rtl/>
        </w:rPr>
        <w:t>تُعد</w:t>
      </w:r>
      <w:r w:rsidRPr="00CC66CC">
        <w:rPr>
          <w:rFonts w:ascii="Arial" w:hAnsi="Arial" w:cs="Arial"/>
          <w:rtl/>
        </w:rPr>
        <w:t xml:space="preserve"> </w:t>
      </w:r>
      <w:r w:rsidRPr="00CC66CC">
        <w:rPr>
          <w:rFonts w:ascii="Arial" w:hAnsi="Arial" w:cs="Arial" w:hint="cs"/>
          <w:rtl/>
        </w:rPr>
        <w:t>مراكز</w:t>
      </w:r>
      <w:r w:rsidRPr="00CC66CC">
        <w:rPr>
          <w:rFonts w:ascii="Arial" w:hAnsi="Arial" w:cs="Arial"/>
          <w:rtl/>
        </w:rPr>
        <w:t xml:space="preserve"> </w:t>
      </w:r>
      <w:r w:rsidRPr="00CC66CC">
        <w:rPr>
          <w:rFonts w:ascii="Arial" w:hAnsi="Arial" w:cs="Arial" w:hint="cs"/>
          <w:rtl/>
        </w:rPr>
        <w:t>الاتصال</w:t>
      </w:r>
      <w:r w:rsidRPr="00CC66CC">
        <w:rPr>
          <w:rFonts w:ascii="Arial" w:hAnsi="Arial" w:cs="Arial"/>
          <w:rtl/>
        </w:rPr>
        <w:t xml:space="preserve"> </w:t>
      </w:r>
      <w:r w:rsidRPr="00CC66CC">
        <w:rPr>
          <w:rFonts w:ascii="Arial" w:hAnsi="Arial" w:cs="Arial" w:hint="cs"/>
          <w:rtl/>
        </w:rPr>
        <w:t>الواجهة</w:t>
      </w:r>
      <w:r w:rsidRPr="00CC66CC">
        <w:rPr>
          <w:rFonts w:ascii="Arial" w:hAnsi="Arial" w:cs="Arial"/>
          <w:rtl/>
        </w:rPr>
        <w:t xml:space="preserve"> </w:t>
      </w:r>
      <w:r w:rsidRPr="00CC66CC">
        <w:rPr>
          <w:rFonts w:ascii="Arial" w:hAnsi="Arial" w:cs="Arial" w:hint="cs"/>
          <w:rtl/>
        </w:rPr>
        <w:t>الأمامية</w:t>
      </w:r>
      <w:r w:rsidRPr="00CC66CC">
        <w:rPr>
          <w:rFonts w:ascii="Arial" w:hAnsi="Arial" w:cs="Arial"/>
          <w:rtl/>
        </w:rPr>
        <w:t xml:space="preserve"> </w:t>
      </w:r>
      <w:r w:rsidRPr="00CC66CC">
        <w:rPr>
          <w:rFonts w:ascii="Arial" w:hAnsi="Arial" w:cs="Arial" w:hint="cs"/>
          <w:rtl/>
        </w:rPr>
        <w:t>للمؤسسات</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تعاملها</w:t>
      </w:r>
      <w:r w:rsidRPr="00CC66CC">
        <w:rPr>
          <w:rFonts w:ascii="Arial" w:hAnsi="Arial" w:cs="Arial"/>
          <w:rtl/>
        </w:rPr>
        <w:t xml:space="preserve"> </w:t>
      </w:r>
      <w:r w:rsidRPr="00CC66CC">
        <w:rPr>
          <w:rFonts w:ascii="Arial" w:hAnsi="Arial" w:cs="Arial" w:hint="cs"/>
          <w:rtl/>
        </w:rPr>
        <w:t>مع</w:t>
      </w:r>
      <w:r w:rsidRPr="00CC66CC">
        <w:rPr>
          <w:rFonts w:ascii="Arial" w:hAnsi="Arial" w:cs="Arial"/>
          <w:rtl/>
        </w:rPr>
        <w:t xml:space="preserve"> </w:t>
      </w:r>
      <w:r w:rsidRPr="00CC66CC">
        <w:rPr>
          <w:rFonts w:ascii="Arial" w:hAnsi="Arial" w:cs="Arial" w:hint="cs"/>
          <w:rtl/>
        </w:rPr>
        <w:t>العملاء،</w:t>
      </w:r>
      <w:r w:rsidRPr="00CC66CC">
        <w:rPr>
          <w:rFonts w:ascii="Arial" w:hAnsi="Arial" w:cs="Arial"/>
          <w:rtl/>
        </w:rPr>
        <w:t xml:space="preserve"> </w:t>
      </w:r>
      <w:r w:rsidRPr="00CC66CC">
        <w:rPr>
          <w:rFonts w:ascii="Arial" w:hAnsi="Arial" w:cs="Arial" w:hint="cs"/>
          <w:rtl/>
        </w:rPr>
        <w:t>وهي</w:t>
      </w:r>
      <w:r w:rsidRPr="00CC66CC">
        <w:rPr>
          <w:rFonts w:ascii="Arial" w:hAnsi="Arial" w:cs="Arial"/>
          <w:rtl/>
        </w:rPr>
        <w:t xml:space="preserve"> </w:t>
      </w:r>
      <w:r w:rsidRPr="00CC66CC">
        <w:rPr>
          <w:rFonts w:ascii="Arial" w:hAnsi="Arial" w:cs="Arial" w:hint="cs"/>
          <w:rtl/>
        </w:rPr>
        <w:t>البيئة</w:t>
      </w:r>
      <w:r w:rsidRPr="00CC66CC">
        <w:rPr>
          <w:rFonts w:ascii="Arial" w:hAnsi="Arial" w:cs="Arial"/>
          <w:rtl/>
        </w:rPr>
        <w:t xml:space="preserve"> </w:t>
      </w:r>
      <w:r w:rsidRPr="00CC66CC">
        <w:rPr>
          <w:rFonts w:ascii="Arial" w:hAnsi="Arial" w:cs="Arial" w:hint="cs"/>
          <w:rtl/>
        </w:rPr>
        <w:t>التي</w:t>
      </w:r>
      <w:r w:rsidRPr="00CC66CC">
        <w:rPr>
          <w:rFonts w:ascii="Arial" w:hAnsi="Arial" w:cs="Arial"/>
          <w:rtl/>
        </w:rPr>
        <w:t xml:space="preserve"> </w:t>
      </w:r>
      <w:r w:rsidRPr="00CC66CC">
        <w:rPr>
          <w:rFonts w:ascii="Arial" w:hAnsi="Arial" w:cs="Arial" w:hint="cs"/>
          <w:rtl/>
        </w:rPr>
        <w:t>تتقاطع</w:t>
      </w:r>
      <w:r w:rsidRPr="00CC66CC">
        <w:rPr>
          <w:rFonts w:ascii="Arial" w:hAnsi="Arial" w:cs="Arial"/>
          <w:rtl/>
        </w:rPr>
        <w:t xml:space="preserve"> </w:t>
      </w:r>
      <w:r w:rsidRPr="00CC66CC">
        <w:rPr>
          <w:rFonts w:ascii="Arial" w:hAnsi="Arial" w:cs="Arial" w:hint="cs"/>
          <w:rtl/>
        </w:rPr>
        <w:t>فيها</w:t>
      </w:r>
      <w:r w:rsidRPr="00CC66CC">
        <w:rPr>
          <w:rFonts w:ascii="Arial" w:hAnsi="Arial" w:cs="Arial"/>
          <w:rtl/>
        </w:rPr>
        <w:t xml:space="preserve"> </w:t>
      </w:r>
      <w:r w:rsidRPr="00CC66CC">
        <w:rPr>
          <w:rFonts w:ascii="Arial" w:hAnsi="Arial" w:cs="Arial" w:hint="cs"/>
          <w:rtl/>
        </w:rPr>
        <w:t>العديد</w:t>
      </w:r>
      <w:r w:rsidR="000730B3">
        <w:rPr>
          <w:rFonts w:ascii="Arial" w:hAnsi="Arial" w:cs="Arial" w:hint="cs"/>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عناصر</w:t>
      </w:r>
      <w:r w:rsidRPr="00CC66CC">
        <w:rPr>
          <w:rFonts w:ascii="Arial" w:hAnsi="Arial" w:cs="Arial"/>
          <w:rtl/>
        </w:rPr>
        <w:t xml:space="preserve">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سرعة</w:t>
      </w:r>
      <w:r w:rsidRPr="00CC66CC">
        <w:rPr>
          <w:rFonts w:ascii="Arial" w:hAnsi="Arial" w:cs="Arial"/>
          <w:rtl/>
        </w:rPr>
        <w:t xml:space="preserve"> </w:t>
      </w:r>
      <w:r w:rsidRPr="00CC66CC">
        <w:rPr>
          <w:rFonts w:ascii="Arial" w:hAnsi="Arial" w:cs="Arial" w:hint="cs"/>
          <w:rtl/>
        </w:rPr>
        <w:t>الاستجابة،</w:t>
      </w:r>
      <w:r w:rsidRPr="00CC66CC">
        <w:rPr>
          <w:rFonts w:ascii="Arial" w:hAnsi="Arial" w:cs="Arial"/>
          <w:rtl/>
        </w:rPr>
        <w:t xml:space="preserve"> </w:t>
      </w:r>
      <w:r w:rsidRPr="00CC66CC">
        <w:rPr>
          <w:rFonts w:ascii="Arial" w:hAnsi="Arial" w:cs="Arial" w:hint="cs"/>
          <w:rtl/>
        </w:rPr>
        <w:t>الدقة</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المعالجة،</w:t>
      </w:r>
      <w:r w:rsidRPr="00CC66CC">
        <w:rPr>
          <w:rFonts w:ascii="Arial" w:hAnsi="Arial" w:cs="Arial"/>
          <w:rtl/>
        </w:rPr>
        <w:t xml:space="preserve"> </w:t>
      </w:r>
      <w:r w:rsidRPr="00CC66CC">
        <w:rPr>
          <w:rFonts w:ascii="Arial" w:hAnsi="Arial" w:cs="Arial" w:hint="cs"/>
          <w:rtl/>
        </w:rPr>
        <w:t>الأسلوب</w:t>
      </w:r>
      <w:r w:rsidRPr="00CC66CC">
        <w:rPr>
          <w:rFonts w:ascii="Arial" w:hAnsi="Arial" w:cs="Arial"/>
          <w:rtl/>
        </w:rPr>
        <w:t xml:space="preserve"> </w:t>
      </w:r>
      <w:r w:rsidRPr="00CC66CC">
        <w:rPr>
          <w:rFonts w:ascii="Arial" w:hAnsi="Arial" w:cs="Arial" w:hint="cs"/>
          <w:rtl/>
        </w:rPr>
        <w:t>الاحترافي</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التفاعل،</w:t>
      </w:r>
      <w:r w:rsidRPr="00CC66CC">
        <w:rPr>
          <w:rFonts w:ascii="Arial" w:hAnsi="Arial" w:cs="Arial"/>
          <w:rtl/>
        </w:rPr>
        <w:t xml:space="preserve"> </w:t>
      </w:r>
      <w:r w:rsidRPr="00CC66CC">
        <w:rPr>
          <w:rFonts w:ascii="Arial" w:hAnsi="Arial" w:cs="Arial" w:hint="cs"/>
          <w:rtl/>
        </w:rPr>
        <w:t>وحل</w:t>
      </w:r>
      <w:r w:rsidRPr="00CC66CC">
        <w:rPr>
          <w:rFonts w:ascii="Arial" w:hAnsi="Arial" w:cs="Arial"/>
          <w:rtl/>
        </w:rPr>
        <w:t xml:space="preserve"> </w:t>
      </w:r>
      <w:r w:rsidRPr="00CC66CC">
        <w:rPr>
          <w:rFonts w:ascii="Arial" w:hAnsi="Arial" w:cs="Arial" w:hint="cs"/>
          <w:rtl/>
        </w:rPr>
        <w:t>المشكلات</w:t>
      </w:r>
      <w:r w:rsidR="000730B3">
        <w:rPr>
          <w:rFonts w:ascii="Arial" w:hAnsi="Arial" w:cs="Arial" w:hint="cs"/>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أول</w:t>
      </w:r>
      <w:r w:rsidRPr="00CC66CC">
        <w:rPr>
          <w:rFonts w:ascii="Arial" w:hAnsi="Arial" w:cs="Arial"/>
          <w:rtl/>
        </w:rPr>
        <w:t xml:space="preserve"> </w:t>
      </w:r>
      <w:r w:rsidRPr="00CC66CC">
        <w:rPr>
          <w:rFonts w:ascii="Arial" w:hAnsi="Arial" w:cs="Arial" w:hint="cs"/>
          <w:rtl/>
        </w:rPr>
        <w:t>مرة</w:t>
      </w:r>
      <w:r w:rsidRPr="00CC66CC">
        <w:rPr>
          <w:rFonts w:ascii="Arial" w:hAnsi="Arial" w:cs="Arial"/>
          <w:rtl/>
        </w:rPr>
        <w:t xml:space="preserve">. </w:t>
      </w:r>
      <w:r w:rsidRPr="00CC66CC">
        <w:rPr>
          <w:rFonts w:ascii="Arial" w:hAnsi="Arial" w:cs="Arial" w:hint="cs"/>
          <w:rtl/>
        </w:rPr>
        <w:t>غير</w:t>
      </w:r>
      <w:r w:rsidRPr="00CC66CC">
        <w:rPr>
          <w:rFonts w:ascii="Arial" w:hAnsi="Arial" w:cs="Arial"/>
          <w:rtl/>
        </w:rPr>
        <w:t xml:space="preserve"> </w:t>
      </w:r>
      <w:r w:rsidRPr="00CC66CC">
        <w:rPr>
          <w:rFonts w:ascii="Arial" w:hAnsi="Arial" w:cs="Arial" w:hint="cs"/>
          <w:rtl/>
        </w:rPr>
        <w:t>أن</w:t>
      </w:r>
      <w:r w:rsidRPr="00CC66CC">
        <w:rPr>
          <w:rFonts w:ascii="Arial" w:hAnsi="Arial" w:cs="Arial"/>
          <w:rtl/>
        </w:rPr>
        <w:t xml:space="preserve"> </w:t>
      </w:r>
      <w:r w:rsidRPr="00CC66CC">
        <w:rPr>
          <w:rFonts w:ascii="Arial" w:hAnsi="Arial" w:cs="Arial" w:hint="cs"/>
          <w:rtl/>
        </w:rPr>
        <w:t>الواقع</w:t>
      </w:r>
      <w:r w:rsidRPr="00CC66CC">
        <w:rPr>
          <w:rFonts w:ascii="Arial" w:hAnsi="Arial" w:cs="Arial"/>
          <w:rtl/>
        </w:rPr>
        <w:t xml:space="preserve"> </w:t>
      </w:r>
      <w:r w:rsidRPr="00CC66CC">
        <w:rPr>
          <w:rFonts w:ascii="Arial" w:hAnsi="Arial" w:cs="Arial" w:hint="cs"/>
          <w:rtl/>
        </w:rPr>
        <w:t>العملي</w:t>
      </w:r>
      <w:r w:rsidRPr="00CC66CC">
        <w:rPr>
          <w:rFonts w:ascii="Arial" w:hAnsi="Arial" w:cs="Arial"/>
          <w:rtl/>
        </w:rPr>
        <w:t xml:space="preserve"> </w:t>
      </w:r>
      <w:r w:rsidRPr="00CC66CC">
        <w:rPr>
          <w:rFonts w:ascii="Arial" w:hAnsi="Arial" w:cs="Arial" w:hint="cs"/>
          <w:rtl/>
        </w:rPr>
        <w:t>كشف</w:t>
      </w:r>
      <w:r w:rsidRPr="00CC66CC">
        <w:rPr>
          <w:rFonts w:ascii="Arial" w:hAnsi="Arial" w:cs="Arial"/>
          <w:rtl/>
        </w:rPr>
        <w:t xml:space="preserve"> </w:t>
      </w:r>
      <w:r w:rsidRPr="00CC66CC">
        <w:rPr>
          <w:rFonts w:ascii="Arial" w:hAnsi="Arial" w:cs="Arial" w:hint="cs"/>
          <w:rtl/>
        </w:rPr>
        <w:t>أن</w:t>
      </w:r>
      <w:r w:rsidRPr="00CC66CC">
        <w:rPr>
          <w:rFonts w:ascii="Arial" w:hAnsi="Arial" w:cs="Arial"/>
          <w:rtl/>
        </w:rPr>
        <w:t xml:space="preserve"> </w:t>
      </w:r>
      <w:r w:rsidRPr="00CC66CC">
        <w:rPr>
          <w:rFonts w:ascii="Arial" w:hAnsi="Arial" w:cs="Arial" w:hint="cs"/>
          <w:rtl/>
        </w:rPr>
        <w:t>الكثير</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مراكز</w:t>
      </w:r>
      <w:r w:rsidRPr="00CC66CC">
        <w:rPr>
          <w:rFonts w:ascii="Arial" w:hAnsi="Arial" w:cs="Arial"/>
          <w:rtl/>
        </w:rPr>
        <w:t xml:space="preserve"> </w:t>
      </w:r>
      <w:r w:rsidRPr="00CC66CC">
        <w:rPr>
          <w:rFonts w:ascii="Arial" w:hAnsi="Arial" w:cs="Arial" w:hint="cs"/>
          <w:rtl/>
        </w:rPr>
        <w:t>ا</w:t>
      </w:r>
      <w:r w:rsidRPr="00CC66CC">
        <w:rPr>
          <w:rFonts w:ascii="Arial" w:hAnsi="Arial" w:cs="Arial"/>
          <w:rtl/>
        </w:rPr>
        <w:t xml:space="preserve"> </w:t>
      </w:r>
      <w:r w:rsidRPr="00CC66CC">
        <w:rPr>
          <w:rFonts w:ascii="Arial" w:hAnsi="Arial" w:cs="Arial" w:hint="cs"/>
          <w:rtl/>
        </w:rPr>
        <w:t>لاتصال</w:t>
      </w:r>
      <w:r w:rsidRPr="00CC66CC">
        <w:rPr>
          <w:rFonts w:ascii="Arial" w:hAnsi="Arial" w:cs="Arial"/>
          <w:rtl/>
        </w:rPr>
        <w:t xml:space="preserve"> - </w:t>
      </w:r>
      <w:r w:rsidRPr="00CC66CC">
        <w:rPr>
          <w:rFonts w:ascii="Arial" w:hAnsi="Arial" w:cs="Arial" w:hint="cs"/>
          <w:rtl/>
        </w:rPr>
        <w:t>رغم</w:t>
      </w:r>
      <w:r w:rsidRPr="00CC66CC">
        <w:rPr>
          <w:rFonts w:ascii="Arial" w:hAnsi="Arial" w:cs="Arial"/>
          <w:rtl/>
        </w:rPr>
        <w:t xml:space="preserve"> </w:t>
      </w:r>
      <w:r w:rsidRPr="00CC66CC">
        <w:rPr>
          <w:rFonts w:ascii="Arial" w:hAnsi="Arial" w:cs="Arial" w:hint="cs"/>
          <w:rtl/>
        </w:rPr>
        <w:t>تطورها</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الناحية</w:t>
      </w:r>
      <w:r w:rsidRPr="00CC66CC">
        <w:rPr>
          <w:rFonts w:ascii="Arial" w:hAnsi="Arial" w:cs="Arial"/>
          <w:rtl/>
        </w:rPr>
        <w:t xml:space="preserve"> </w:t>
      </w:r>
      <w:r w:rsidRPr="00CC66CC">
        <w:rPr>
          <w:rFonts w:ascii="Arial" w:hAnsi="Arial" w:cs="Arial" w:hint="cs"/>
          <w:rtl/>
        </w:rPr>
        <w:t>التقنية</w:t>
      </w:r>
      <w:r w:rsidR="000730B3">
        <w:rPr>
          <w:rFonts w:ascii="Arial" w:hAnsi="Arial" w:cs="Arial" w:hint="cs"/>
          <w:rtl/>
        </w:rPr>
        <w:t xml:space="preserve"> </w:t>
      </w:r>
      <w:r w:rsidRPr="00CC66CC">
        <w:rPr>
          <w:rFonts w:ascii="Arial" w:hAnsi="Arial" w:cs="Arial" w:hint="cs"/>
          <w:rtl/>
        </w:rPr>
        <w:t>لا</w:t>
      </w:r>
      <w:r w:rsidRPr="00CC66CC">
        <w:rPr>
          <w:rFonts w:ascii="Arial" w:hAnsi="Arial" w:cs="Arial"/>
          <w:rtl/>
        </w:rPr>
        <w:t xml:space="preserve"> </w:t>
      </w:r>
      <w:r w:rsidRPr="00CC66CC">
        <w:rPr>
          <w:rFonts w:ascii="Arial" w:hAnsi="Arial" w:cs="Arial" w:hint="cs"/>
          <w:rtl/>
        </w:rPr>
        <w:t>تزال</w:t>
      </w:r>
      <w:r w:rsidRPr="00CC66CC">
        <w:rPr>
          <w:rFonts w:ascii="Arial" w:hAnsi="Arial" w:cs="Arial"/>
          <w:rtl/>
        </w:rPr>
        <w:t xml:space="preserve"> </w:t>
      </w:r>
      <w:r w:rsidRPr="00CC66CC">
        <w:rPr>
          <w:rFonts w:ascii="Arial" w:hAnsi="Arial" w:cs="Arial" w:hint="cs"/>
          <w:rtl/>
        </w:rPr>
        <w:t>تعاني</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فجوات</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جودة</w:t>
      </w:r>
      <w:r w:rsidRPr="00CC66CC">
        <w:rPr>
          <w:rFonts w:ascii="Arial" w:hAnsi="Arial" w:cs="Arial"/>
          <w:rtl/>
        </w:rPr>
        <w:t xml:space="preserve"> </w:t>
      </w:r>
      <w:r w:rsidRPr="00CC66CC">
        <w:rPr>
          <w:rFonts w:ascii="Arial" w:hAnsi="Arial" w:cs="Arial" w:hint="cs"/>
          <w:rtl/>
        </w:rPr>
        <w:t>الأداء،</w:t>
      </w:r>
      <w:r w:rsidRPr="00CC66CC">
        <w:rPr>
          <w:rFonts w:ascii="Arial" w:hAnsi="Arial" w:cs="Arial"/>
          <w:rtl/>
        </w:rPr>
        <w:t xml:space="preserve"> </w:t>
      </w:r>
      <w:r w:rsidRPr="00CC66CC">
        <w:rPr>
          <w:rFonts w:ascii="Arial" w:hAnsi="Arial" w:cs="Arial" w:hint="cs"/>
          <w:rtl/>
        </w:rPr>
        <w:t>تتفاوت</w:t>
      </w:r>
      <w:r w:rsidRPr="00CC66CC">
        <w:rPr>
          <w:rFonts w:ascii="Arial" w:hAnsi="Arial" w:cs="Arial"/>
          <w:rtl/>
        </w:rPr>
        <w:t xml:space="preserve"> </w:t>
      </w:r>
      <w:r w:rsidRPr="00CC66CC">
        <w:rPr>
          <w:rFonts w:ascii="Arial" w:hAnsi="Arial" w:cs="Arial" w:hint="cs"/>
          <w:rtl/>
        </w:rPr>
        <w:t>بحسب</w:t>
      </w:r>
      <w:r w:rsidRPr="00CC66CC">
        <w:rPr>
          <w:rFonts w:ascii="Arial" w:hAnsi="Arial" w:cs="Arial"/>
          <w:rtl/>
        </w:rPr>
        <w:t xml:space="preserve"> </w:t>
      </w:r>
      <w:r w:rsidRPr="00CC66CC">
        <w:rPr>
          <w:rFonts w:ascii="Arial" w:hAnsi="Arial" w:cs="Arial" w:hint="cs"/>
          <w:rtl/>
        </w:rPr>
        <w:t>الهيكل</w:t>
      </w:r>
      <w:r w:rsidRPr="00CC66CC">
        <w:rPr>
          <w:rFonts w:ascii="Arial" w:hAnsi="Arial" w:cs="Arial"/>
          <w:rtl/>
        </w:rPr>
        <w:t xml:space="preserve"> </w:t>
      </w:r>
      <w:r w:rsidRPr="00CC66CC">
        <w:rPr>
          <w:rFonts w:ascii="Arial" w:hAnsi="Arial" w:cs="Arial" w:hint="cs"/>
          <w:rtl/>
        </w:rPr>
        <w:t>التشغيلي</w:t>
      </w:r>
      <w:r w:rsidRPr="00CC66CC">
        <w:rPr>
          <w:rFonts w:ascii="Arial" w:hAnsi="Arial" w:cs="Arial"/>
          <w:rtl/>
        </w:rPr>
        <w:t xml:space="preserve"> </w:t>
      </w:r>
      <w:r w:rsidRPr="00CC66CC">
        <w:rPr>
          <w:rFonts w:ascii="Arial" w:hAnsi="Arial" w:cs="Arial" w:hint="cs"/>
          <w:rtl/>
        </w:rPr>
        <w:t>ووضوح</w:t>
      </w:r>
      <w:r w:rsidRPr="00CC66CC">
        <w:rPr>
          <w:rFonts w:ascii="Arial" w:hAnsi="Arial" w:cs="Arial"/>
          <w:rtl/>
        </w:rPr>
        <w:t xml:space="preserve"> </w:t>
      </w:r>
      <w:r w:rsidRPr="00CC66CC">
        <w:rPr>
          <w:rFonts w:ascii="Arial" w:hAnsi="Arial" w:cs="Arial" w:hint="cs"/>
          <w:rtl/>
        </w:rPr>
        <w:t>المعايير</w:t>
      </w:r>
      <w:r w:rsidRPr="00CC66CC">
        <w:rPr>
          <w:rFonts w:ascii="Arial" w:hAnsi="Arial" w:cs="Arial"/>
          <w:rtl/>
        </w:rPr>
        <w:t xml:space="preserve"> </w:t>
      </w:r>
      <w:r w:rsidRPr="00CC66CC">
        <w:rPr>
          <w:rFonts w:ascii="Arial" w:hAnsi="Arial" w:cs="Arial" w:hint="cs"/>
          <w:rtl/>
        </w:rPr>
        <w:t>وفاعلية</w:t>
      </w:r>
    </w:p>
    <w:p w14:paraId="4150A121" w14:textId="7760110B" w:rsidR="00CC66CC" w:rsidRDefault="00CC66CC" w:rsidP="00CC66CC">
      <w:pPr>
        <w:bidi/>
        <w:spacing w:after="0"/>
        <w:ind w:right="-180"/>
        <w:rPr>
          <w:rFonts w:ascii="Arial" w:hAnsi="Arial" w:cs="Arial"/>
          <w:rtl/>
        </w:rPr>
      </w:pPr>
      <w:r w:rsidRPr="00CC66CC">
        <w:rPr>
          <w:rFonts w:ascii="Arial" w:hAnsi="Arial" w:cs="Arial" w:hint="cs"/>
          <w:rtl/>
        </w:rPr>
        <w:t>الرقابة</w:t>
      </w:r>
      <w:r w:rsidRPr="00CC66CC">
        <w:rPr>
          <w:rFonts w:ascii="Arial" w:hAnsi="Arial" w:cs="Arial"/>
        </w:rPr>
        <w:t>.</w:t>
      </w:r>
    </w:p>
    <w:p w14:paraId="5DD36E89" w14:textId="77777777" w:rsidR="00CC66CC" w:rsidRDefault="00CC66CC" w:rsidP="00CC66CC">
      <w:pPr>
        <w:bidi/>
        <w:spacing w:after="0"/>
        <w:ind w:right="-180"/>
        <w:rPr>
          <w:rFonts w:ascii="Arial" w:hAnsi="Arial" w:cs="Arial"/>
          <w:rtl/>
        </w:rPr>
      </w:pPr>
    </w:p>
    <w:p w14:paraId="7383A8CF" w14:textId="61FF1C82" w:rsidR="00CC66CC" w:rsidRDefault="00CC66CC" w:rsidP="000730B3">
      <w:pPr>
        <w:bidi/>
        <w:spacing w:after="0"/>
        <w:ind w:right="-180"/>
        <w:rPr>
          <w:rFonts w:ascii="Arial" w:hAnsi="Arial" w:cs="Arial"/>
          <w:rtl/>
        </w:rPr>
      </w:pP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خلال</w:t>
      </w:r>
      <w:r w:rsidRPr="00CC66CC">
        <w:rPr>
          <w:rFonts w:ascii="Arial" w:hAnsi="Arial" w:cs="Arial"/>
          <w:rtl/>
        </w:rPr>
        <w:t xml:space="preserve"> </w:t>
      </w:r>
      <w:r w:rsidRPr="00CC66CC">
        <w:rPr>
          <w:rFonts w:ascii="Arial" w:hAnsi="Arial" w:cs="Arial" w:hint="cs"/>
          <w:rtl/>
        </w:rPr>
        <w:t>عشر</w:t>
      </w:r>
      <w:r w:rsidRPr="00CC66CC">
        <w:rPr>
          <w:rFonts w:ascii="Arial" w:hAnsi="Arial" w:cs="Arial"/>
          <w:rtl/>
        </w:rPr>
        <w:t xml:space="preserve"> </w:t>
      </w:r>
      <w:r w:rsidRPr="00CC66CC">
        <w:rPr>
          <w:rFonts w:ascii="Arial" w:hAnsi="Arial" w:cs="Arial" w:hint="cs"/>
          <w:rtl/>
        </w:rPr>
        <w:t>سنوات</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الخبرة</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هذا</w:t>
      </w:r>
      <w:r w:rsidRPr="00CC66CC">
        <w:rPr>
          <w:rFonts w:ascii="Arial" w:hAnsi="Arial" w:cs="Arial"/>
          <w:rtl/>
        </w:rPr>
        <w:t xml:space="preserve"> </w:t>
      </w:r>
      <w:r w:rsidRPr="00CC66CC">
        <w:rPr>
          <w:rFonts w:ascii="Arial" w:hAnsi="Arial" w:cs="Arial" w:hint="cs"/>
          <w:rtl/>
        </w:rPr>
        <w:t>القطاع،</w:t>
      </w:r>
      <w:r w:rsidRPr="00CC66CC">
        <w:rPr>
          <w:rFonts w:ascii="Arial" w:hAnsi="Arial" w:cs="Arial"/>
          <w:rtl/>
        </w:rPr>
        <w:t xml:space="preserve"> </w:t>
      </w:r>
      <w:r w:rsidRPr="00CC66CC">
        <w:rPr>
          <w:rFonts w:ascii="Arial" w:hAnsi="Arial" w:cs="Arial" w:hint="cs"/>
          <w:rtl/>
        </w:rPr>
        <w:t>لمسنا</w:t>
      </w:r>
      <w:r w:rsidRPr="00CC66CC">
        <w:rPr>
          <w:rFonts w:ascii="Arial" w:hAnsi="Arial" w:cs="Arial"/>
          <w:rtl/>
        </w:rPr>
        <w:t xml:space="preserve"> </w:t>
      </w:r>
      <w:r w:rsidRPr="00CC66CC">
        <w:rPr>
          <w:rFonts w:ascii="Arial" w:hAnsi="Arial" w:cs="Arial" w:hint="cs"/>
          <w:rtl/>
        </w:rPr>
        <w:t>أن</w:t>
      </w:r>
      <w:r w:rsidRPr="00CC66CC">
        <w:rPr>
          <w:rFonts w:ascii="Arial" w:hAnsi="Arial" w:cs="Arial"/>
          <w:rtl/>
        </w:rPr>
        <w:t xml:space="preserve"> </w:t>
      </w:r>
      <w:r w:rsidRPr="00CC66CC">
        <w:rPr>
          <w:rFonts w:ascii="Arial" w:hAnsi="Arial" w:cs="Arial" w:hint="cs"/>
          <w:rtl/>
        </w:rPr>
        <w:t>تقييم</w:t>
      </w:r>
      <w:r w:rsidRPr="00CC66CC">
        <w:rPr>
          <w:rFonts w:ascii="Arial" w:hAnsi="Arial" w:cs="Arial"/>
          <w:rtl/>
        </w:rPr>
        <w:t xml:space="preserve"> </w:t>
      </w:r>
      <w:r w:rsidRPr="00CC66CC">
        <w:rPr>
          <w:rFonts w:ascii="Arial" w:hAnsi="Arial" w:cs="Arial" w:hint="cs"/>
          <w:rtl/>
        </w:rPr>
        <w:t>الأداء</w:t>
      </w:r>
      <w:r w:rsidRPr="00CC66CC">
        <w:rPr>
          <w:rFonts w:ascii="Arial" w:hAnsi="Arial" w:cs="Arial"/>
          <w:rtl/>
        </w:rPr>
        <w:t xml:space="preserve"> </w:t>
      </w:r>
      <w:r w:rsidRPr="00CC66CC">
        <w:rPr>
          <w:rFonts w:ascii="Arial" w:hAnsi="Arial" w:cs="Arial" w:hint="cs"/>
          <w:rtl/>
        </w:rPr>
        <w:t>غالبًا</w:t>
      </w:r>
      <w:r w:rsidRPr="00CC66CC">
        <w:rPr>
          <w:rFonts w:ascii="Arial" w:hAnsi="Arial" w:cs="Arial"/>
          <w:rtl/>
        </w:rPr>
        <w:t xml:space="preserve"> </w:t>
      </w:r>
      <w:r w:rsidRPr="00CC66CC">
        <w:rPr>
          <w:rFonts w:ascii="Arial" w:hAnsi="Arial" w:cs="Arial" w:hint="cs"/>
          <w:rtl/>
        </w:rPr>
        <w:t>ما</w:t>
      </w:r>
      <w:r w:rsidRPr="00CC66CC">
        <w:rPr>
          <w:rFonts w:ascii="Arial" w:hAnsi="Arial" w:cs="Arial"/>
          <w:rtl/>
        </w:rPr>
        <w:t xml:space="preserve"> </w:t>
      </w:r>
      <w:r w:rsidRPr="00CC66CC">
        <w:rPr>
          <w:rFonts w:ascii="Arial" w:hAnsi="Arial" w:cs="Arial" w:hint="cs"/>
          <w:rtl/>
        </w:rPr>
        <w:t>يركز</w:t>
      </w:r>
      <w:r w:rsidRPr="00CC66CC">
        <w:rPr>
          <w:rFonts w:ascii="Arial" w:hAnsi="Arial" w:cs="Arial"/>
          <w:rtl/>
        </w:rPr>
        <w:t xml:space="preserve"> </w:t>
      </w:r>
      <w:r w:rsidRPr="00CC66CC">
        <w:rPr>
          <w:rFonts w:ascii="Arial" w:hAnsi="Arial" w:cs="Arial" w:hint="cs"/>
          <w:rtl/>
        </w:rPr>
        <w:t>على</w:t>
      </w:r>
      <w:r w:rsidRPr="00CC66CC">
        <w:rPr>
          <w:rFonts w:ascii="Arial" w:hAnsi="Arial" w:cs="Arial"/>
          <w:rtl/>
        </w:rPr>
        <w:t xml:space="preserve"> </w:t>
      </w:r>
      <w:r w:rsidRPr="00CC66CC">
        <w:rPr>
          <w:rFonts w:ascii="Arial" w:hAnsi="Arial" w:cs="Arial" w:hint="cs"/>
          <w:rtl/>
        </w:rPr>
        <w:t>مؤشرات</w:t>
      </w:r>
      <w:r w:rsidRPr="00CC66CC">
        <w:rPr>
          <w:rFonts w:ascii="Arial" w:hAnsi="Arial" w:cs="Arial"/>
          <w:rtl/>
        </w:rPr>
        <w:t xml:space="preserve"> </w:t>
      </w:r>
      <w:r w:rsidRPr="00CC66CC">
        <w:rPr>
          <w:rFonts w:ascii="Arial" w:hAnsi="Arial" w:cs="Arial" w:hint="cs"/>
          <w:rtl/>
        </w:rPr>
        <w:t>كمية</w:t>
      </w:r>
      <w:r w:rsidR="000730B3">
        <w:rPr>
          <w:rFonts w:ascii="Arial" w:hAnsi="Arial" w:cs="Arial" w:hint="cs"/>
          <w:rtl/>
        </w:rPr>
        <w:t xml:space="preserve"> </w:t>
      </w:r>
      <w:r w:rsidRPr="00CC66CC">
        <w:rPr>
          <w:rFonts w:ascii="Arial" w:hAnsi="Arial" w:cs="Arial" w:hint="cs"/>
          <w:rtl/>
        </w:rPr>
        <w:t>مثل</w:t>
      </w:r>
      <w:r w:rsidRPr="00CC66CC">
        <w:rPr>
          <w:rFonts w:ascii="Arial" w:hAnsi="Arial" w:cs="Arial"/>
          <w:rtl/>
        </w:rPr>
        <w:t xml:space="preserve"> </w:t>
      </w:r>
      <w:r w:rsidRPr="00CC66CC">
        <w:rPr>
          <w:rFonts w:ascii="Arial" w:hAnsi="Arial" w:cs="Arial" w:hint="cs"/>
          <w:rtl/>
        </w:rPr>
        <w:t>زمن</w:t>
      </w:r>
      <w:r w:rsidRPr="00CC66CC">
        <w:rPr>
          <w:rFonts w:ascii="Arial" w:hAnsi="Arial" w:cs="Arial"/>
          <w:rtl/>
        </w:rPr>
        <w:t xml:space="preserve"> </w:t>
      </w:r>
      <w:r w:rsidRPr="00CC66CC">
        <w:rPr>
          <w:rFonts w:ascii="Arial" w:hAnsi="Arial" w:cs="Arial" w:hint="cs"/>
          <w:rtl/>
        </w:rPr>
        <w:t>المكالمة</w:t>
      </w:r>
      <w:r w:rsidRPr="00CC66CC">
        <w:rPr>
          <w:rFonts w:ascii="Arial" w:hAnsi="Arial" w:cs="Arial"/>
          <w:rtl/>
        </w:rPr>
        <w:t xml:space="preserve"> </w:t>
      </w:r>
      <w:r w:rsidRPr="00CC66CC">
        <w:rPr>
          <w:rFonts w:ascii="Arial" w:hAnsi="Arial" w:cs="Arial" w:hint="cs"/>
          <w:rtl/>
        </w:rPr>
        <w:t>أو</w:t>
      </w:r>
      <w:r w:rsidRPr="00CC66CC">
        <w:rPr>
          <w:rFonts w:ascii="Arial" w:hAnsi="Arial" w:cs="Arial"/>
          <w:rtl/>
        </w:rPr>
        <w:t xml:space="preserve"> </w:t>
      </w:r>
      <w:r w:rsidRPr="00CC66CC">
        <w:rPr>
          <w:rFonts w:ascii="Arial" w:hAnsi="Arial" w:cs="Arial" w:hint="cs"/>
          <w:rtl/>
        </w:rPr>
        <w:t>عدد</w:t>
      </w:r>
      <w:r w:rsidRPr="00CC66CC">
        <w:rPr>
          <w:rFonts w:ascii="Arial" w:hAnsi="Arial" w:cs="Arial"/>
          <w:rtl/>
        </w:rPr>
        <w:t xml:space="preserve"> </w:t>
      </w:r>
      <w:r w:rsidRPr="00CC66CC">
        <w:rPr>
          <w:rFonts w:ascii="Arial" w:hAnsi="Arial" w:cs="Arial" w:hint="cs"/>
          <w:rtl/>
        </w:rPr>
        <w:t>التذاكر</w:t>
      </w:r>
      <w:r w:rsidRPr="00CC66CC">
        <w:rPr>
          <w:rFonts w:ascii="Arial" w:hAnsi="Arial" w:cs="Arial"/>
          <w:rtl/>
        </w:rPr>
        <w:t xml:space="preserve"> </w:t>
      </w:r>
      <w:r w:rsidRPr="00CC66CC">
        <w:rPr>
          <w:rFonts w:ascii="Arial" w:hAnsi="Arial" w:cs="Arial" w:hint="cs"/>
          <w:rtl/>
        </w:rPr>
        <w:t>المنجزة،</w:t>
      </w:r>
      <w:r w:rsidRPr="00CC66CC">
        <w:rPr>
          <w:rFonts w:ascii="Arial" w:hAnsi="Arial" w:cs="Arial"/>
          <w:rtl/>
        </w:rPr>
        <w:t xml:space="preserve"> </w:t>
      </w:r>
      <w:r w:rsidRPr="00CC66CC">
        <w:rPr>
          <w:rFonts w:ascii="Arial" w:hAnsi="Arial" w:cs="Arial" w:hint="cs"/>
          <w:rtl/>
        </w:rPr>
        <w:t>بينما</w:t>
      </w:r>
      <w:r w:rsidRPr="00CC66CC">
        <w:rPr>
          <w:rFonts w:ascii="Arial" w:hAnsi="Arial" w:cs="Arial"/>
          <w:rtl/>
        </w:rPr>
        <w:t xml:space="preserve"> </w:t>
      </w:r>
      <w:r w:rsidRPr="00CC66CC">
        <w:rPr>
          <w:rFonts w:ascii="Arial" w:hAnsi="Arial" w:cs="Arial" w:hint="cs"/>
          <w:rtl/>
        </w:rPr>
        <w:t>تغيب</w:t>
      </w:r>
      <w:r w:rsidRPr="00CC66CC">
        <w:rPr>
          <w:rFonts w:ascii="Arial" w:hAnsi="Arial" w:cs="Arial"/>
          <w:rtl/>
        </w:rPr>
        <w:t xml:space="preserve"> </w:t>
      </w:r>
      <w:r w:rsidRPr="00CC66CC">
        <w:rPr>
          <w:rFonts w:ascii="Arial" w:hAnsi="Arial" w:cs="Arial" w:hint="cs"/>
          <w:rtl/>
        </w:rPr>
        <w:t>أحيانًا</w:t>
      </w:r>
      <w:r w:rsidRPr="00CC66CC">
        <w:rPr>
          <w:rFonts w:ascii="Arial" w:hAnsi="Arial" w:cs="Arial"/>
          <w:rtl/>
        </w:rPr>
        <w:t xml:space="preserve"> </w:t>
      </w:r>
      <w:r w:rsidRPr="00CC66CC">
        <w:rPr>
          <w:rFonts w:ascii="Arial" w:hAnsi="Arial" w:cs="Arial" w:hint="cs"/>
          <w:rtl/>
        </w:rPr>
        <w:t>المؤشرات</w:t>
      </w:r>
      <w:r w:rsidRPr="00CC66CC">
        <w:rPr>
          <w:rFonts w:ascii="Arial" w:hAnsi="Arial" w:cs="Arial"/>
          <w:rtl/>
        </w:rPr>
        <w:t xml:space="preserve"> </w:t>
      </w:r>
      <w:r w:rsidRPr="00CC66CC">
        <w:rPr>
          <w:rFonts w:ascii="Arial" w:hAnsi="Arial" w:cs="Arial" w:hint="cs"/>
          <w:rtl/>
        </w:rPr>
        <w:t>النوعية</w:t>
      </w:r>
      <w:r w:rsidRPr="00CC66CC">
        <w:rPr>
          <w:rFonts w:ascii="Arial" w:hAnsi="Arial" w:cs="Arial"/>
          <w:rtl/>
        </w:rPr>
        <w:t xml:space="preserve"> </w:t>
      </w:r>
      <w:r w:rsidRPr="00CC66CC">
        <w:rPr>
          <w:rFonts w:ascii="Arial" w:hAnsi="Arial" w:cs="Arial" w:hint="cs"/>
          <w:rtl/>
        </w:rPr>
        <w:t>المرتبطة</w:t>
      </w:r>
      <w:r w:rsidRPr="00CC66CC">
        <w:rPr>
          <w:rFonts w:ascii="Arial" w:hAnsi="Arial" w:cs="Arial"/>
          <w:rtl/>
        </w:rPr>
        <w:t xml:space="preserve"> </w:t>
      </w:r>
      <w:r w:rsidRPr="00CC66CC">
        <w:rPr>
          <w:rFonts w:ascii="Arial" w:hAnsi="Arial" w:cs="Arial" w:hint="cs"/>
          <w:rtl/>
        </w:rPr>
        <w:t>برضا</w:t>
      </w:r>
      <w:r w:rsidRPr="00CC66CC">
        <w:rPr>
          <w:rFonts w:ascii="Arial" w:hAnsi="Arial" w:cs="Arial"/>
          <w:rtl/>
        </w:rPr>
        <w:t xml:space="preserve"> </w:t>
      </w:r>
      <w:r w:rsidRPr="00CC66CC">
        <w:rPr>
          <w:rFonts w:ascii="Arial" w:hAnsi="Arial" w:cs="Arial" w:hint="cs"/>
          <w:rtl/>
        </w:rPr>
        <w:t>العميل</w:t>
      </w:r>
      <w:r w:rsidRPr="00CC66CC">
        <w:rPr>
          <w:rFonts w:ascii="Arial" w:hAnsi="Arial" w:cs="Arial"/>
          <w:rtl/>
        </w:rPr>
        <w:t xml:space="preserve"> </w:t>
      </w:r>
      <w:r w:rsidRPr="00CC66CC">
        <w:rPr>
          <w:rFonts w:ascii="Arial" w:hAnsi="Arial" w:cs="Arial" w:hint="cs"/>
          <w:rtl/>
        </w:rPr>
        <w:t>أو</w:t>
      </w:r>
      <w:r w:rsidR="000730B3">
        <w:rPr>
          <w:rFonts w:ascii="Arial" w:hAnsi="Arial" w:cs="Arial" w:hint="cs"/>
          <w:rtl/>
        </w:rPr>
        <w:t xml:space="preserve"> </w:t>
      </w:r>
      <w:r w:rsidRPr="00CC66CC">
        <w:rPr>
          <w:rFonts w:ascii="Arial" w:hAnsi="Arial" w:cs="Arial" w:hint="cs"/>
          <w:rtl/>
        </w:rPr>
        <w:t>ولائه</w:t>
      </w:r>
      <w:r w:rsidRPr="00CC66CC">
        <w:rPr>
          <w:rFonts w:ascii="Arial" w:hAnsi="Arial" w:cs="Arial"/>
          <w:rtl/>
        </w:rPr>
        <w:t xml:space="preserve">. </w:t>
      </w:r>
      <w:r w:rsidRPr="00CC66CC">
        <w:rPr>
          <w:rFonts w:ascii="Arial" w:hAnsi="Arial" w:cs="Arial" w:hint="cs"/>
          <w:rtl/>
        </w:rPr>
        <w:t>هذه</w:t>
      </w:r>
      <w:r w:rsidRPr="00CC66CC">
        <w:rPr>
          <w:rFonts w:ascii="Arial" w:hAnsi="Arial" w:cs="Arial"/>
          <w:rtl/>
        </w:rPr>
        <w:t xml:space="preserve"> </w:t>
      </w:r>
      <w:r w:rsidRPr="00CC66CC">
        <w:rPr>
          <w:rFonts w:ascii="Arial" w:hAnsi="Arial" w:cs="Arial" w:hint="cs"/>
          <w:rtl/>
        </w:rPr>
        <w:t>الفجوة</w:t>
      </w:r>
      <w:r w:rsidRPr="00CC66CC">
        <w:rPr>
          <w:rFonts w:ascii="Arial" w:hAnsi="Arial" w:cs="Arial"/>
          <w:rtl/>
        </w:rPr>
        <w:t xml:space="preserve"> </w:t>
      </w:r>
      <w:r w:rsidRPr="00CC66CC">
        <w:rPr>
          <w:rFonts w:ascii="Arial" w:hAnsi="Arial" w:cs="Arial" w:hint="cs"/>
          <w:rtl/>
        </w:rPr>
        <w:t>تسلط</w:t>
      </w:r>
      <w:r w:rsidRPr="00CC66CC">
        <w:rPr>
          <w:rFonts w:ascii="Arial" w:hAnsi="Arial" w:cs="Arial"/>
          <w:rtl/>
        </w:rPr>
        <w:t xml:space="preserve"> </w:t>
      </w:r>
      <w:r w:rsidRPr="00CC66CC">
        <w:rPr>
          <w:rFonts w:ascii="Arial" w:hAnsi="Arial" w:cs="Arial" w:hint="cs"/>
          <w:rtl/>
        </w:rPr>
        <w:t>الضوء</w:t>
      </w:r>
      <w:r w:rsidRPr="00CC66CC">
        <w:rPr>
          <w:rFonts w:ascii="Arial" w:hAnsi="Arial" w:cs="Arial"/>
          <w:rtl/>
        </w:rPr>
        <w:t xml:space="preserve"> </w:t>
      </w:r>
      <w:r w:rsidRPr="00CC66CC">
        <w:rPr>
          <w:rFonts w:ascii="Arial" w:hAnsi="Arial" w:cs="Arial" w:hint="cs"/>
          <w:rtl/>
        </w:rPr>
        <w:t>على</w:t>
      </w:r>
      <w:r w:rsidRPr="00CC66CC">
        <w:rPr>
          <w:rFonts w:ascii="Arial" w:hAnsi="Arial" w:cs="Arial"/>
          <w:rtl/>
        </w:rPr>
        <w:t xml:space="preserve"> </w:t>
      </w:r>
      <w:r w:rsidRPr="00CC66CC">
        <w:rPr>
          <w:rFonts w:ascii="Arial" w:hAnsi="Arial" w:cs="Arial" w:hint="cs"/>
          <w:rtl/>
        </w:rPr>
        <w:t>أهمية</w:t>
      </w:r>
      <w:r w:rsidRPr="00CC66CC">
        <w:rPr>
          <w:rFonts w:ascii="Arial" w:hAnsi="Arial" w:cs="Arial"/>
          <w:rtl/>
        </w:rPr>
        <w:t xml:space="preserve"> </w:t>
      </w:r>
      <w:r w:rsidRPr="00CC66CC">
        <w:rPr>
          <w:rFonts w:ascii="Arial" w:hAnsi="Arial" w:cs="Arial" w:hint="cs"/>
          <w:rtl/>
        </w:rPr>
        <w:t>تقييم</w:t>
      </w:r>
      <w:r w:rsidRPr="00CC66CC">
        <w:rPr>
          <w:rFonts w:ascii="Arial" w:hAnsi="Arial" w:cs="Arial"/>
          <w:rtl/>
        </w:rPr>
        <w:t xml:space="preserve">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ضمن</w:t>
      </w:r>
      <w:r w:rsidRPr="00CC66CC">
        <w:rPr>
          <w:rFonts w:ascii="Arial" w:hAnsi="Arial" w:cs="Arial"/>
          <w:rtl/>
        </w:rPr>
        <w:t xml:space="preserve"> </w:t>
      </w:r>
      <w:r w:rsidRPr="00CC66CC">
        <w:rPr>
          <w:rFonts w:ascii="Arial" w:hAnsi="Arial" w:cs="Arial" w:hint="cs"/>
          <w:rtl/>
        </w:rPr>
        <w:t>سي</w:t>
      </w:r>
      <w:r w:rsidRPr="00CC66CC">
        <w:rPr>
          <w:rFonts w:ascii="Arial" w:hAnsi="Arial" w:cs="Arial"/>
          <w:rtl/>
        </w:rPr>
        <w:t xml:space="preserve"> </w:t>
      </w:r>
      <w:r w:rsidRPr="00CC66CC">
        <w:rPr>
          <w:rFonts w:ascii="Arial" w:hAnsi="Arial" w:cs="Arial" w:hint="cs"/>
          <w:rtl/>
        </w:rPr>
        <w:t>اق</w:t>
      </w:r>
      <w:r w:rsidRPr="00CC66CC">
        <w:rPr>
          <w:rFonts w:ascii="Arial" w:hAnsi="Arial" w:cs="Arial"/>
          <w:rtl/>
        </w:rPr>
        <w:t xml:space="preserve"> </w:t>
      </w:r>
      <w:r w:rsidRPr="00CC66CC">
        <w:rPr>
          <w:rFonts w:ascii="Arial" w:hAnsi="Arial" w:cs="Arial" w:hint="cs"/>
          <w:rtl/>
        </w:rPr>
        <w:t>تجربة</w:t>
      </w:r>
      <w:r w:rsidRPr="00CC66CC">
        <w:rPr>
          <w:rFonts w:ascii="Arial" w:hAnsi="Arial" w:cs="Arial"/>
          <w:rtl/>
        </w:rPr>
        <w:t xml:space="preserve"> </w:t>
      </w:r>
      <w:r w:rsidRPr="00CC66CC">
        <w:rPr>
          <w:rFonts w:ascii="Arial" w:hAnsi="Arial" w:cs="Arial" w:hint="cs"/>
          <w:rtl/>
        </w:rPr>
        <w:t>العميل</w:t>
      </w:r>
      <w:r w:rsidRPr="00CC66CC">
        <w:rPr>
          <w:rFonts w:ascii="Arial" w:hAnsi="Arial" w:cs="Arial"/>
          <w:rtl/>
        </w:rPr>
        <w:t xml:space="preserve"> </w:t>
      </w:r>
      <w:r w:rsidRPr="00CC66CC">
        <w:rPr>
          <w:rFonts w:ascii="Arial" w:hAnsi="Arial" w:cs="Arial" w:hint="cs"/>
          <w:rtl/>
        </w:rPr>
        <w:t>بالكامل،</w:t>
      </w:r>
      <w:r w:rsidRPr="00CC66CC">
        <w:rPr>
          <w:rFonts w:ascii="Arial" w:hAnsi="Arial" w:cs="Arial"/>
          <w:rtl/>
        </w:rPr>
        <w:t xml:space="preserve"> </w:t>
      </w:r>
      <w:r w:rsidRPr="00CC66CC">
        <w:rPr>
          <w:rFonts w:ascii="Arial" w:hAnsi="Arial" w:cs="Arial" w:hint="cs"/>
          <w:rtl/>
        </w:rPr>
        <w:t>وليس</w:t>
      </w:r>
      <w:r w:rsidRPr="00CC66CC">
        <w:rPr>
          <w:rFonts w:ascii="Arial" w:hAnsi="Arial" w:cs="Arial"/>
          <w:rtl/>
        </w:rPr>
        <w:t xml:space="preserve"> </w:t>
      </w:r>
      <w:r w:rsidRPr="00CC66CC">
        <w:rPr>
          <w:rFonts w:ascii="Arial" w:hAnsi="Arial" w:cs="Arial" w:hint="cs"/>
          <w:rtl/>
        </w:rPr>
        <w:t>فقط</w:t>
      </w:r>
      <w:r w:rsidRPr="00CC66CC">
        <w:rPr>
          <w:rFonts w:ascii="Arial" w:hAnsi="Arial" w:cs="Arial"/>
          <w:rtl/>
        </w:rPr>
        <w:t xml:space="preserve"> </w:t>
      </w:r>
      <w:r w:rsidRPr="00CC66CC">
        <w:rPr>
          <w:rFonts w:ascii="Arial" w:hAnsi="Arial" w:cs="Arial" w:hint="cs"/>
          <w:rtl/>
        </w:rPr>
        <w:t>من</w:t>
      </w:r>
      <w:r w:rsidR="000730B3">
        <w:rPr>
          <w:rFonts w:ascii="Arial" w:hAnsi="Arial" w:cs="Arial" w:hint="cs"/>
          <w:rtl/>
        </w:rPr>
        <w:t xml:space="preserve"> </w:t>
      </w:r>
      <w:r w:rsidRPr="00CC66CC">
        <w:rPr>
          <w:rFonts w:ascii="Arial" w:hAnsi="Arial" w:cs="Arial" w:hint="cs"/>
          <w:rtl/>
        </w:rPr>
        <w:t>خلال</w:t>
      </w:r>
      <w:r w:rsidRPr="00CC66CC">
        <w:rPr>
          <w:rFonts w:ascii="Arial" w:hAnsi="Arial" w:cs="Arial"/>
          <w:rtl/>
        </w:rPr>
        <w:t xml:space="preserve"> </w:t>
      </w:r>
      <w:r w:rsidRPr="00CC66CC">
        <w:rPr>
          <w:rFonts w:ascii="Arial" w:hAnsi="Arial" w:cs="Arial" w:hint="cs"/>
          <w:rtl/>
        </w:rPr>
        <w:t>البيانات</w:t>
      </w:r>
      <w:r w:rsidRPr="00CC66CC">
        <w:rPr>
          <w:rFonts w:ascii="Arial" w:hAnsi="Arial" w:cs="Arial"/>
          <w:rtl/>
        </w:rPr>
        <w:t xml:space="preserve"> </w:t>
      </w:r>
      <w:r w:rsidRPr="00CC66CC">
        <w:rPr>
          <w:rFonts w:ascii="Arial" w:hAnsi="Arial" w:cs="Arial" w:hint="cs"/>
          <w:rtl/>
        </w:rPr>
        <w:t>التشغيلية</w:t>
      </w:r>
      <w:r w:rsidRPr="00CC66CC">
        <w:rPr>
          <w:rFonts w:ascii="Arial" w:hAnsi="Arial" w:cs="Arial"/>
        </w:rPr>
        <w:t>.</w:t>
      </w:r>
    </w:p>
    <w:p w14:paraId="39CF9512" w14:textId="77777777" w:rsidR="00CC66CC" w:rsidRDefault="00CC66CC" w:rsidP="00CC66CC">
      <w:pPr>
        <w:bidi/>
        <w:spacing w:after="0"/>
        <w:ind w:right="-180"/>
        <w:rPr>
          <w:rFonts w:ascii="Arial" w:hAnsi="Arial" w:cs="Arial"/>
          <w:rtl/>
        </w:rPr>
      </w:pPr>
    </w:p>
    <w:p w14:paraId="0B44996B" w14:textId="0EDBF3C5" w:rsidR="00CC66CC" w:rsidRDefault="00CC66CC" w:rsidP="000730B3">
      <w:pPr>
        <w:bidi/>
        <w:spacing w:after="0"/>
        <w:ind w:right="-180"/>
        <w:rPr>
          <w:rFonts w:ascii="Arial" w:hAnsi="Arial" w:cs="Arial"/>
          <w:rtl/>
        </w:rPr>
      </w:pP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ضوء</w:t>
      </w:r>
      <w:r w:rsidRPr="00CC66CC">
        <w:rPr>
          <w:rFonts w:ascii="Arial" w:hAnsi="Arial" w:cs="Arial"/>
          <w:rtl/>
        </w:rPr>
        <w:t xml:space="preserve"> </w:t>
      </w:r>
      <w:r w:rsidRPr="00CC66CC">
        <w:rPr>
          <w:rFonts w:ascii="Arial" w:hAnsi="Arial" w:cs="Arial" w:hint="cs"/>
          <w:rtl/>
        </w:rPr>
        <w:t>توجهات</w:t>
      </w:r>
      <w:r w:rsidRPr="00CC66CC">
        <w:rPr>
          <w:rFonts w:ascii="Arial" w:hAnsi="Arial" w:cs="Arial"/>
          <w:rtl/>
        </w:rPr>
        <w:t xml:space="preserve"> </w:t>
      </w:r>
      <w:r w:rsidRPr="00CC66CC">
        <w:rPr>
          <w:rFonts w:ascii="Arial" w:hAnsi="Arial" w:cs="Arial" w:hint="cs"/>
          <w:rtl/>
        </w:rPr>
        <w:t>رؤية</w:t>
      </w:r>
      <w:r w:rsidRPr="00CC66CC">
        <w:rPr>
          <w:rFonts w:ascii="Arial" w:hAnsi="Arial" w:cs="Arial"/>
          <w:rtl/>
        </w:rPr>
        <w:t xml:space="preserve"> </w:t>
      </w:r>
      <w:r w:rsidRPr="00CC66CC">
        <w:rPr>
          <w:rFonts w:ascii="Arial" w:hAnsi="Arial" w:cs="Arial" w:hint="cs"/>
          <w:rtl/>
        </w:rPr>
        <w:t>المملكة</w:t>
      </w:r>
      <w:r w:rsidRPr="00CC66CC">
        <w:rPr>
          <w:rFonts w:ascii="Arial" w:hAnsi="Arial" w:cs="Arial"/>
          <w:rtl/>
        </w:rPr>
        <w:t xml:space="preserve"> 2030 </w:t>
      </w:r>
      <w:r w:rsidRPr="00CC66CC">
        <w:rPr>
          <w:rFonts w:ascii="Arial" w:hAnsi="Arial" w:cs="Arial" w:hint="cs"/>
          <w:rtl/>
        </w:rPr>
        <w:t>نحو</w:t>
      </w:r>
      <w:r w:rsidRPr="00CC66CC">
        <w:rPr>
          <w:rFonts w:ascii="Arial" w:hAnsi="Arial" w:cs="Arial"/>
          <w:rtl/>
        </w:rPr>
        <w:t xml:space="preserve"> </w:t>
      </w:r>
      <w:r w:rsidRPr="00CC66CC">
        <w:rPr>
          <w:rFonts w:ascii="Arial" w:hAnsi="Arial" w:cs="Arial" w:hint="cs"/>
          <w:rtl/>
        </w:rPr>
        <w:t>رفع</w:t>
      </w:r>
      <w:r w:rsidRPr="00CC66CC">
        <w:rPr>
          <w:rFonts w:ascii="Arial" w:hAnsi="Arial" w:cs="Arial"/>
          <w:rtl/>
        </w:rPr>
        <w:t xml:space="preserve"> </w:t>
      </w:r>
      <w:r w:rsidRPr="00CC66CC">
        <w:rPr>
          <w:rFonts w:ascii="Arial" w:hAnsi="Arial" w:cs="Arial" w:hint="cs"/>
          <w:rtl/>
        </w:rPr>
        <w:t>كفاءة</w:t>
      </w:r>
      <w:r w:rsidRPr="00CC66CC">
        <w:rPr>
          <w:rFonts w:ascii="Arial" w:hAnsi="Arial" w:cs="Arial"/>
          <w:rtl/>
        </w:rPr>
        <w:t xml:space="preserve"> </w:t>
      </w:r>
      <w:r w:rsidRPr="00CC66CC">
        <w:rPr>
          <w:rFonts w:ascii="Arial" w:hAnsi="Arial" w:cs="Arial" w:hint="cs"/>
          <w:rtl/>
        </w:rPr>
        <w:t>الأداء</w:t>
      </w:r>
      <w:r w:rsidRPr="00CC66CC">
        <w:rPr>
          <w:rFonts w:ascii="Arial" w:hAnsi="Arial" w:cs="Arial"/>
          <w:rtl/>
        </w:rPr>
        <w:t xml:space="preserve"> </w:t>
      </w:r>
      <w:r w:rsidRPr="00CC66CC">
        <w:rPr>
          <w:rFonts w:ascii="Arial" w:hAnsi="Arial" w:cs="Arial" w:hint="cs"/>
          <w:rtl/>
        </w:rPr>
        <w:t>الحكومي</w:t>
      </w:r>
      <w:r w:rsidRPr="00CC66CC">
        <w:rPr>
          <w:rFonts w:ascii="Arial" w:hAnsi="Arial" w:cs="Arial"/>
          <w:rtl/>
        </w:rPr>
        <w:t xml:space="preserve"> </w:t>
      </w:r>
      <w:r w:rsidRPr="00CC66CC">
        <w:rPr>
          <w:rFonts w:ascii="Arial" w:hAnsi="Arial" w:cs="Arial" w:hint="cs"/>
          <w:rtl/>
        </w:rPr>
        <w:t>والخاص،</w:t>
      </w:r>
      <w:r w:rsidRPr="00CC66CC">
        <w:rPr>
          <w:rFonts w:ascii="Arial" w:hAnsi="Arial" w:cs="Arial"/>
          <w:rtl/>
        </w:rPr>
        <w:t xml:space="preserve"> </w:t>
      </w:r>
      <w:r w:rsidRPr="00CC66CC">
        <w:rPr>
          <w:rFonts w:ascii="Arial" w:hAnsi="Arial" w:cs="Arial" w:hint="cs"/>
          <w:rtl/>
        </w:rPr>
        <w:t>وتعزيز</w:t>
      </w:r>
      <w:r w:rsidRPr="00CC66CC">
        <w:rPr>
          <w:rFonts w:ascii="Arial" w:hAnsi="Arial" w:cs="Arial"/>
          <w:rtl/>
        </w:rPr>
        <w:t xml:space="preserve"> </w:t>
      </w:r>
      <w:r w:rsidRPr="00CC66CC">
        <w:rPr>
          <w:rFonts w:ascii="Arial" w:hAnsi="Arial" w:cs="Arial" w:hint="cs"/>
          <w:rtl/>
        </w:rPr>
        <w:t>التنافسية</w:t>
      </w:r>
      <w:r w:rsidRPr="00CC66CC">
        <w:rPr>
          <w:rFonts w:ascii="Arial" w:hAnsi="Arial" w:cs="Arial"/>
          <w:rtl/>
        </w:rPr>
        <w:t xml:space="preserve"> </w:t>
      </w:r>
      <w:r w:rsidRPr="00CC66CC">
        <w:rPr>
          <w:rFonts w:ascii="Arial" w:hAnsi="Arial" w:cs="Arial" w:hint="cs"/>
          <w:rtl/>
        </w:rPr>
        <w:t>وجودة</w:t>
      </w:r>
      <w:r w:rsidR="000730B3">
        <w:rPr>
          <w:rFonts w:ascii="Arial" w:hAnsi="Arial" w:cs="Arial" w:hint="cs"/>
          <w:rtl/>
        </w:rPr>
        <w:t xml:space="preserve"> </w:t>
      </w:r>
      <w:r w:rsidRPr="00CC66CC">
        <w:rPr>
          <w:rFonts w:ascii="Arial" w:hAnsi="Arial" w:cs="Arial" w:hint="cs"/>
          <w:rtl/>
        </w:rPr>
        <w:t>الحياة،</w:t>
      </w:r>
      <w:r w:rsidRPr="00CC66CC">
        <w:rPr>
          <w:rFonts w:ascii="Arial" w:hAnsi="Arial" w:cs="Arial"/>
          <w:rtl/>
        </w:rPr>
        <w:t xml:space="preserve"> </w:t>
      </w:r>
      <w:r w:rsidRPr="00CC66CC">
        <w:rPr>
          <w:rFonts w:ascii="Arial" w:hAnsi="Arial" w:cs="Arial" w:hint="cs"/>
          <w:rtl/>
        </w:rPr>
        <w:t>أصبح</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الضروري</w:t>
      </w:r>
      <w:r w:rsidRPr="00CC66CC">
        <w:rPr>
          <w:rFonts w:ascii="Arial" w:hAnsi="Arial" w:cs="Arial"/>
          <w:rtl/>
        </w:rPr>
        <w:t xml:space="preserve"> </w:t>
      </w:r>
      <w:r w:rsidRPr="00CC66CC">
        <w:rPr>
          <w:rFonts w:ascii="Arial" w:hAnsi="Arial" w:cs="Arial" w:hint="cs"/>
          <w:rtl/>
        </w:rPr>
        <w:t>أن</w:t>
      </w:r>
      <w:r w:rsidRPr="00CC66CC">
        <w:rPr>
          <w:rFonts w:ascii="Arial" w:hAnsi="Arial" w:cs="Arial"/>
          <w:rtl/>
        </w:rPr>
        <w:t xml:space="preserve"> </w:t>
      </w:r>
      <w:r w:rsidRPr="00CC66CC">
        <w:rPr>
          <w:rFonts w:ascii="Arial" w:hAnsi="Arial" w:cs="Arial" w:hint="cs"/>
          <w:rtl/>
        </w:rPr>
        <w:t>تعتمد</w:t>
      </w:r>
      <w:r w:rsidRPr="00CC66CC">
        <w:rPr>
          <w:rFonts w:ascii="Arial" w:hAnsi="Arial" w:cs="Arial"/>
          <w:rtl/>
        </w:rPr>
        <w:t xml:space="preserve"> </w:t>
      </w:r>
      <w:r w:rsidRPr="00CC66CC">
        <w:rPr>
          <w:rFonts w:ascii="Arial" w:hAnsi="Arial" w:cs="Arial" w:hint="cs"/>
          <w:rtl/>
        </w:rPr>
        <w:t>مراكز</w:t>
      </w:r>
      <w:r w:rsidRPr="00CC66CC">
        <w:rPr>
          <w:rFonts w:ascii="Arial" w:hAnsi="Arial" w:cs="Arial"/>
          <w:rtl/>
        </w:rPr>
        <w:t xml:space="preserve"> </w:t>
      </w:r>
      <w:r w:rsidRPr="00CC66CC">
        <w:rPr>
          <w:rFonts w:ascii="Arial" w:hAnsi="Arial" w:cs="Arial" w:hint="cs"/>
          <w:rtl/>
        </w:rPr>
        <w:t>الاتصال</w:t>
      </w:r>
      <w:r w:rsidRPr="00CC66CC">
        <w:rPr>
          <w:rFonts w:ascii="Arial" w:hAnsi="Arial" w:cs="Arial"/>
          <w:rtl/>
        </w:rPr>
        <w:t xml:space="preserve"> </w:t>
      </w:r>
      <w:r w:rsidRPr="00CC66CC">
        <w:rPr>
          <w:rFonts w:ascii="Arial" w:hAnsi="Arial" w:cs="Arial" w:hint="cs"/>
          <w:rtl/>
        </w:rPr>
        <w:t>على</w:t>
      </w:r>
      <w:r w:rsidRPr="00CC66CC">
        <w:rPr>
          <w:rFonts w:ascii="Arial" w:hAnsi="Arial" w:cs="Arial"/>
          <w:rtl/>
        </w:rPr>
        <w:t xml:space="preserve"> </w:t>
      </w:r>
      <w:r w:rsidRPr="00CC66CC">
        <w:rPr>
          <w:rFonts w:ascii="Arial" w:hAnsi="Arial" w:cs="Arial" w:hint="cs"/>
          <w:rtl/>
        </w:rPr>
        <w:t>أطر</w:t>
      </w:r>
      <w:r w:rsidRPr="00CC66CC">
        <w:rPr>
          <w:rFonts w:ascii="Arial" w:hAnsi="Arial" w:cs="Arial"/>
          <w:rtl/>
        </w:rPr>
        <w:t xml:space="preserve"> </w:t>
      </w:r>
      <w:r w:rsidRPr="00CC66CC">
        <w:rPr>
          <w:rFonts w:ascii="Arial" w:hAnsi="Arial" w:cs="Arial" w:hint="cs"/>
          <w:rtl/>
        </w:rPr>
        <w:t>تنظيمية</w:t>
      </w:r>
      <w:r w:rsidRPr="00CC66CC">
        <w:rPr>
          <w:rFonts w:ascii="Arial" w:hAnsi="Arial" w:cs="Arial"/>
          <w:rtl/>
        </w:rPr>
        <w:t xml:space="preserve"> </w:t>
      </w:r>
      <w:r w:rsidRPr="00CC66CC">
        <w:rPr>
          <w:rFonts w:ascii="Arial" w:hAnsi="Arial" w:cs="Arial" w:hint="cs"/>
          <w:rtl/>
        </w:rPr>
        <w:t>واضحة</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إدارة</w:t>
      </w:r>
      <w:r w:rsidRPr="00CC66CC">
        <w:rPr>
          <w:rFonts w:ascii="Arial" w:hAnsi="Arial" w:cs="Arial"/>
          <w:rtl/>
        </w:rPr>
        <w:t xml:space="preserve">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مثل</w:t>
      </w:r>
      <w:r w:rsidR="000730B3">
        <w:rPr>
          <w:rFonts w:ascii="Arial" w:hAnsi="Arial" w:cs="Arial" w:hint="cs"/>
          <w:rtl/>
        </w:rPr>
        <w:t xml:space="preserve"> </w:t>
      </w:r>
      <w:r w:rsidRPr="00CC66CC">
        <w:rPr>
          <w:rFonts w:ascii="Arial" w:hAnsi="Arial" w:cs="Arial" w:hint="cs"/>
          <w:rtl/>
        </w:rPr>
        <w:t>نموذج</w:t>
      </w:r>
      <w:r w:rsidRPr="00CC66CC">
        <w:rPr>
          <w:rFonts w:ascii="Arial" w:hAnsi="Arial" w:cs="Arial"/>
        </w:rPr>
        <w:t xml:space="preserve"> COPC </w:t>
      </w:r>
      <w:r w:rsidRPr="00CC66CC">
        <w:rPr>
          <w:rFonts w:ascii="Arial" w:hAnsi="Arial" w:cs="Arial" w:hint="cs"/>
          <w:rtl/>
        </w:rPr>
        <w:t>،</w:t>
      </w:r>
      <w:r w:rsidRPr="00CC66CC">
        <w:rPr>
          <w:rFonts w:ascii="Arial" w:hAnsi="Arial" w:cs="Arial"/>
          <w:rtl/>
        </w:rPr>
        <w:t xml:space="preserve"> </w:t>
      </w:r>
      <w:r w:rsidRPr="00CC66CC">
        <w:rPr>
          <w:rFonts w:ascii="Arial" w:hAnsi="Arial" w:cs="Arial" w:hint="cs"/>
          <w:rtl/>
        </w:rPr>
        <w:t>ومعايير</w:t>
      </w:r>
      <w:r w:rsidRPr="00CC66CC">
        <w:rPr>
          <w:rFonts w:ascii="Arial" w:hAnsi="Arial" w:cs="Arial"/>
        </w:rPr>
        <w:t xml:space="preserve"> ISO 18295</w:t>
      </w:r>
      <w:r w:rsidRPr="00CC66CC">
        <w:rPr>
          <w:rFonts w:ascii="Arial" w:hAnsi="Arial" w:cs="Arial"/>
          <w:rtl/>
        </w:rPr>
        <w:t xml:space="preserve"> </w:t>
      </w:r>
      <w:r w:rsidRPr="00CC66CC">
        <w:rPr>
          <w:rFonts w:ascii="Arial" w:hAnsi="Arial" w:cs="Arial" w:hint="cs"/>
          <w:rtl/>
        </w:rPr>
        <w:t>،</w:t>
      </w:r>
      <w:r w:rsidRPr="00CC66CC">
        <w:rPr>
          <w:rFonts w:ascii="Arial" w:hAnsi="Arial" w:cs="Arial"/>
          <w:rtl/>
        </w:rPr>
        <w:t xml:space="preserve"> </w:t>
      </w:r>
      <w:r w:rsidRPr="00CC66CC">
        <w:rPr>
          <w:rFonts w:ascii="Arial" w:hAnsi="Arial" w:cs="Arial" w:hint="cs"/>
          <w:rtl/>
        </w:rPr>
        <w:t>وغيرها</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الممارسات</w:t>
      </w:r>
      <w:r w:rsidRPr="00CC66CC">
        <w:rPr>
          <w:rFonts w:ascii="Arial" w:hAnsi="Arial" w:cs="Arial"/>
          <w:rtl/>
        </w:rPr>
        <w:t xml:space="preserve"> </w:t>
      </w:r>
      <w:r w:rsidRPr="00CC66CC">
        <w:rPr>
          <w:rFonts w:ascii="Arial" w:hAnsi="Arial" w:cs="Arial" w:hint="cs"/>
          <w:rtl/>
        </w:rPr>
        <w:t>العالمية</w:t>
      </w:r>
      <w:r w:rsidRPr="00CC66CC">
        <w:rPr>
          <w:rFonts w:ascii="Arial" w:hAnsi="Arial" w:cs="Arial"/>
          <w:rtl/>
        </w:rPr>
        <w:t xml:space="preserve"> </w:t>
      </w:r>
      <w:r w:rsidRPr="00CC66CC">
        <w:rPr>
          <w:rFonts w:ascii="Arial" w:hAnsi="Arial" w:cs="Arial" w:hint="cs"/>
          <w:rtl/>
        </w:rPr>
        <w:t>التي</w:t>
      </w:r>
      <w:r w:rsidRPr="00CC66CC">
        <w:rPr>
          <w:rFonts w:ascii="Arial" w:hAnsi="Arial" w:cs="Arial"/>
          <w:rtl/>
        </w:rPr>
        <w:t xml:space="preserve"> </w:t>
      </w:r>
      <w:r w:rsidRPr="00CC66CC">
        <w:rPr>
          <w:rFonts w:ascii="Arial" w:hAnsi="Arial" w:cs="Arial" w:hint="cs"/>
          <w:rtl/>
        </w:rPr>
        <w:t>توازن</w:t>
      </w:r>
      <w:r w:rsidRPr="00CC66CC">
        <w:rPr>
          <w:rFonts w:ascii="Arial" w:hAnsi="Arial" w:cs="Arial"/>
          <w:rtl/>
        </w:rPr>
        <w:t xml:space="preserve"> </w:t>
      </w:r>
      <w:r w:rsidRPr="00CC66CC">
        <w:rPr>
          <w:rFonts w:ascii="Arial" w:hAnsi="Arial" w:cs="Arial" w:hint="cs"/>
          <w:rtl/>
        </w:rPr>
        <w:t>بين</w:t>
      </w:r>
      <w:r w:rsidRPr="00CC66CC">
        <w:rPr>
          <w:rFonts w:ascii="Arial" w:hAnsi="Arial" w:cs="Arial"/>
          <w:rtl/>
        </w:rPr>
        <w:t xml:space="preserve"> </w:t>
      </w:r>
      <w:r w:rsidRPr="00CC66CC">
        <w:rPr>
          <w:rFonts w:ascii="Arial" w:hAnsi="Arial" w:cs="Arial" w:hint="cs"/>
          <w:rtl/>
        </w:rPr>
        <w:t>الكفاءة</w:t>
      </w:r>
      <w:r w:rsidR="000730B3">
        <w:rPr>
          <w:rFonts w:ascii="Arial" w:hAnsi="Arial" w:cs="Arial" w:hint="cs"/>
          <w:rtl/>
        </w:rPr>
        <w:t xml:space="preserve"> </w:t>
      </w:r>
      <w:r w:rsidRPr="00CC66CC">
        <w:rPr>
          <w:rFonts w:ascii="Arial" w:hAnsi="Arial" w:cs="Arial" w:hint="cs"/>
          <w:rtl/>
        </w:rPr>
        <w:t>التشغيلية</w:t>
      </w:r>
      <w:r w:rsidRPr="00CC66CC">
        <w:rPr>
          <w:rFonts w:ascii="Arial" w:hAnsi="Arial" w:cs="Arial"/>
          <w:rtl/>
        </w:rPr>
        <w:t xml:space="preserve"> </w:t>
      </w:r>
      <w:r w:rsidRPr="00CC66CC">
        <w:rPr>
          <w:rFonts w:ascii="Arial" w:hAnsi="Arial" w:cs="Arial" w:hint="cs"/>
          <w:rtl/>
        </w:rPr>
        <w:t>ورضا</w:t>
      </w:r>
      <w:r w:rsidRPr="00CC66CC">
        <w:rPr>
          <w:rFonts w:ascii="Arial" w:hAnsi="Arial" w:cs="Arial"/>
          <w:rtl/>
        </w:rPr>
        <w:t xml:space="preserve"> </w:t>
      </w:r>
      <w:r w:rsidRPr="00CC66CC">
        <w:rPr>
          <w:rFonts w:ascii="Arial" w:hAnsi="Arial" w:cs="Arial" w:hint="cs"/>
          <w:rtl/>
        </w:rPr>
        <w:t>العملاء</w:t>
      </w:r>
      <w:r w:rsidRPr="00CC66CC">
        <w:rPr>
          <w:rFonts w:ascii="Arial" w:hAnsi="Arial" w:cs="Arial"/>
        </w:rPr>
        <w:t>.</w:t>
      </w:r>
    </w:p>
    <w:p w14:paraId="3C062170" w14:textId="77777777" w:rsidR="00CC66CC" w:rsidRDefault="00CC66CC" w:rsidP="00CC66CC">
      <w:pPr>
        <w:bidi/>
        <w:spacing w:after="0"/>
        <w:ind w:right="-180"/>
        <w:rPr>
          <w:rFonts w:ascii="Arial" w:hAnsi="Arial" w:cs="Arial"/>
          <w:rtl/>
        </w:rPr>
      </w:pPr>
    </w:p>
    <w:p w14:paraId="22E9BB06" w14:textId="05FF563C" w:rsidR="00CC66CC" w:rsidRPr="00CC66CC" w:rsidRDefault="00CC66CC" w:rsidP="000730B3">
      <w:pPr>
        <w:bidi/>
        <w:spacing w:after="0"/>
        <w:ind w:right="-180"/>
        <w:rPr>
          <w:rFonts w:ascii="Arial" w:hAnsi="Arial" w:cs="Arial"/>
          <w:rtl/>
        </w:rPr>
      </w:pPr>
      <w:r w:rsidRPr="00CC66CC">
        <w:rPr>
          <w:rFonts w:ascii="Arial" w:hAnsi="Arial" w:cs="Arial" w:hint="cs"/>
          <w:rtl/>
        </w:rPr>
        <w:t>وبناء</w:t>
      </w:r>
      <w:r w:rsidRPr="00CC66CC">
        <w:rPr>
          <w:rFonts w:ascii="Arial" w:hAnsi="Arial" w:cs="Arial"/>
          <w:rtl/>
        </w:rPr>
        <w:t xml:space="preserve"> </w:t>
      </w:r>
      <w:r w:rsidRPr="00CC66CC">
        <w:rPr>
          <w:rFonts w:ascii="Arial" w:hAnsi="Arial" w:cs="Arial" w:hint="cs"/>
          <w:rtl/>
        </w:rPr>
        <w:t>على</w:t>
      </w:r>
      <w:r w:rsidRPr="00CC66CC">
        <w:rPr>
          <w:rFonts w:ascii="Arial" w:hAnsi="Arial" w:cs="Arial"/>
          <w:rtl/>
        </w:rPr>
        <w:t xml:space="preserve"> </w:t>
      </w:r>
      <w:r w:rsidRPr="00CC66CC">
        <w:rPr>
          <w:rFonts w:ascii="Arial" w:hAnsi="Arial" w:cs="Arial" w:hint="cs"/>
          <w:rtl/>
        </w:rPr>
        <w:t>ذلك،</w:t>
      </w:r>
      <w:r w:rsidRPr="00CC66CC">
        <w:rPr>
          <w:rFonts w:ascii="Arial" w:hAnsi="Arial" w:cs="Arial"/>
          <w:rtl/>
        </w:rPr>
        <w:t xml:space="preserve"> </w:t>
      </w:r>
      <w:r w:rsidRPr="00CC66CC">
        <w:rPr>
          <w:rFonts w:ascii="Arial" w:hAnsi="Arial" w:cs="Arial" w:hint="cs"/>
          <w:rtl/>
        </w:rPr>
        <w:t>يهدف</w:t>
      </w:r>
      <w:r w:rsidRPr="00CC66CC">
        <w:rPr>
          <w:rFonts w:ascii="Arial" w:hAnsi="Arial" w:cs="Arial"/>
          <w:rtl/>
        </w:rPr>
        <w:t xml:space="preserve"> </w:t>
      </w:r>
      <w:r w:rsidRPr="00CC66CC">
        <w:rPr>
          <w:rFonts w:ascii="Arial" w:hAnsi="Arial" w:cs="Arial" w:hint="cs"/>
          <w:rtl/>
        </w:rPr>
        <w:t>هذا</w:t>
      </w:r>
      <w:r w:rsidRPr="00CC66CC">
        <w:rPr>
          <w:rFonts w:ascii="Arial" w:hAnsi="Arial" w:cs="Arial"/>
          <w:rtl/>
        </w:rPr>
        <w:t xml:space="preserve"> </w:t>
      </w:r>
      <w:r w:rsidRPr="00CC66CC">
        <w:rPr>
          <w:rFonts w:ascii="Arial" w:hAnsi="Arial" w:cs="Arial" w:hint="cs"/>
          <w:rtl/>
        </w:rPr>
        <w:t>البحث</w:t>
      </w:r>
      <w:r w:rsidRPr="00CC66CC">
        <w:rPr>
          <w:rFonts w:ascii="Arial" w:hAnsi="Arial" w:cs="Arial"/>
          <w:rtl/>
        </w:rPr>
        <w:t xml:space="preserve"> </w:t>
      </w:r>
      <w:r w:rsidRPr="00CC66CC">
        <w:rPr>
          <w:rFonts w:ascii="Arial" w:hAnsi="Arial" w:cs="Arial" w:hint="cs"/>
          <w:rtl/>
        </w:rPr>
        <w:t>إلى</w:t>
      </w:r>
      <w:r w:rsidRPr="00CC66CC">
        <w:rPr>
          <w:rFonts w:ascii="Arial" w:hAnsi="Arial" w:cs="Arial"/>
          <w:rtl/>
        </w:rPr>
        <w:t xml:space="preserve"> </w:t>
      </w:r>
      <w:r w:rsidRPr="00CC66CC">
        <w:rPr>
          <w:rFonts w:ascii="Arial" w:hAnsi="Arial" w:cs="Arial" w:hint="cs"/>
          <w:rtl/>
        </w:rPr>
        <w:t>دراسة</w:t>
      </w:r>
      <w:r w:rsidRPr="00CC66CC">
        <w:rPr>
          <w:rFonts w:ascii="Arial" w:hAnsi="Arial" w:cs="Arial"/>
          <w:rtl/>
        </w:rPr>
        <w:t xml:space="preserve"> </w:t>
      </w:r>
      <w:r w:rsidRPr="00CC66CC">
        <w:rPr>
          <w:rFonts w:ascii="Arial" w:hAnsi="Arial" w:cs="Arial" w:hint="cs"/>
          <w:rtl/>
        </w:rPr>
        <w:t>الواقع</w:t>
      </w:r>
      <w:r w:rsidRPr="00CC66CC">
        <w:rPr>
          <w:rFonts w:ascii="Arial" w:hAnsi="Arial" w:cs="Arial"/>
          <w:rtl/>
        </w:rPr>
        <w:t xml:space="preserve"> </w:t>
      </w:r>
      <w:r w:rsidRPr="00CC66CC">
        <w:rPr>
          <w:rFonts w:ascii="Arial" w:hAnsi="Arial" w:cs="Arial" w:hint="cs"/>
          <w:rtl/>
        </w:rPr>
        <w:t>التطبيقي</w:t>
      </w:r>
      <w:r w:rsidRPr="00CC66CC">
        <w:rPr>
          <w:rFonts w:ascii="Arial" w:hAnsi="Arial" w:cs="Arial"/>
          <w:rtl/>
        </w:rPr>
        <w:t xml:space="preserve"> </w:t>
      </w:r>
      <w:r w:rsidRPr="00CC66CC">
        <w:rPr>
          <w:rFonts w:ascii="Arial" w:hAnsi="Arial" w:cs="Arial" w:hint="cs"/>
          <w:rtl/>
        </w:rPr>
        <w:t>للجودة</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مراكز</w:t>
      </w:r>
      <w:r w:rsidRPr="00CC66CC">
        <w:rPr>
          <w:rFonts w:ascii="Arial" w:hAnsi="Arial" w:cs="Arial"/>
          <w:rtl/>
        </w:rPr>
        <w:t xml:space="preserve"> </w:t>
      </w:r>
      <w:r w:rsidRPr="00CC66CC">
        <w:rPr>
          <w:rFonts w:ascii="Arial" w:hAnsi="Arial" w:cs="Arial" w:hint="cs"/>
          <w:rtl/>
        </w:rPr>
        <w:t>الاتصال،</w:t>
      </w:r>
      <w:r w:rsidRPr="00CC66CC">
        <w:rPr>
          <w:rFonts w:ascii="Arial" w:hAnsi="Arial" w:cs="Arial"/>
          <w:rtl/>
        </w:rPr>
        <w:t xml:space="preserve"> </w:t>
      </w:r>
      <w:r w:rsidRPr="00CC66CC">
        <w:rPr>
          <w:rFonts w:ascii="Arial" w:hAnsi="Arial" w:cs="Arial" w:hint="cs"/>
          <w:rtl/>
        </w:rPr>
        <w:t>وتحليل</w:t>
      </w:r>
      <w:r w:rsidRPr="00CC66CC">
        <w:rPr>
          <w:rFonts w:ascii="Arial" w:hAnsi="Arial" w:cs="Arial"/>
          <w:rtl/>
        </w:rPr>
        <w:t xml:space="preserve"> </w:t>
      </w:r>
      <w:r w:rsidRPr="00CC66CC">
        <w:rPr>
          <w:rFonts w:ascii="Arial" w:hAnsi="Arial" w:cs="Arial" w:hint="cs"/>
          <w:rtl/>
        </w:rPr>
        <w:t>مدى</w:t>
      </w:r>
      <w:r w:rsidR="000730B3">
        <w:rPr>
          <w:rFonts w:ascii="Arial" w:hAnsi="Arial" w:cs="Arial" w:hint="cs"/>
          <w:rtl/>
        </w:rPr>
        <w:t xml:space="preserve"> </w:t>
      </w:r>
      <w:r w:rsidRPr="00CC66CC">
        <w:rPr>
          <w:rFonts w:ascii="Arial" w:hAnsi="Arial" w:cs="Arial" w:hint="cs"/>
          <w:rtl/>
        </w:rPr>
        <w:t>انعكاس</w:t>
      </w:r>
      <w:r w:rsidRPr="00CC66CC">
        <w:rPr>
          <w:rFonts w:ascii="Arial" w:hAnsi="Arial" w:cs="Arial"/>
          <w:rtl/>
        </w:rPr>
        <w:t xml:space="preserve"> </w:t>
      </w:r>
      <w:r w:rsidRPr="00CC66CC">
        <w:rPr>
          <w:rFonts w:ascii="Arial" w:hAnsi="Arial" w:cs="Arial" w:hint="cs"/>
          <w:rtl/>
        </w:rPr>
        <w:t>هذه</w:t>
      </w:r>
      <w:r w:rsidRPr="00CC66CC">
        <w:rPr>
          <w:rFonts w:ascii="Arial" w:hAnsi="Arial" w:cs="Arial"/>
          <w:rtl/>
        </w:rPr>
        <w:t xml:space="preserve"> </w:t>
      </w:r>
      <w:r w:rsidRPr="00CC66CC">
        <w:rPr>
          <w:rFonts w:ascii="Arial" w:hAnsi="Arial" w:cs="Arial" w:hint="cs"/>
          <w:rtl/>
        </w:rPr>
        <w:t>الجودة</w:t>
      </w:r>
      <w:r w:rsidRPr="00CC66CC">
        <w:rPr>
          <w:rFonts w:ascii="Arial" w:hAnsi="Arial" w:cs="Arial"/>
          <w:rtl/>
        </w:rPr>
        <w:t xml:space="preserve"> </w:t>
      </w:r>
      <w:r w:rsidRPr="00CC66CC">
        <w:rPr>
          <w:rFonts w:ascii="Arial" w:hAnsi="Arial" w:cs="Arial" w:hint="cs"/>
          <w:rtl/>
        </w:rPr>
        <w:t>على</w:t>
      </w:r>
      <w:r w:rsidRPr="00CC66CC">
        <w:rPr>
          <w:rFonts w:ascii="Arial" w:hAnsi="Arial" w:cs="Arial"/>
          <w:rtl/>
        </w:rPr>
        <w:t xml:space="preserve"> </w:t>
      </w:r>
      <w:r w:rsidRPr="00CC66CC">
        <w:rPr>
          <w:rFonts w:ascii="Arial" w:hAnsi="Arial" w:cs="Arial" w:hint="cs"/>
          <w:rtl/>
        </w:rPr>
        <w:t>تجربة</w:t>
      </w:r>
      <w:r w:rsidRPr="00CC66CC">
        <w:rPr>
          <w:rFonts w:ascii="Arial" w:hAnsi="Arial" w:cs="Arial"/>
          <w:rtl/>
        </w:rPr>
        <w:t xml:space="preserve"> </w:t>
      </w:r>
      <w:r w:rsidRPr="00CC66CC">
        <w:rPr>
          <w:rFonts w:ascii="Arial" w:hAnsi="Arial" w:cs="Arial" w:hint="cs"/>
          <w:rtl/>
        </w:rPr>
        <w:t>العميل،</w:t>
      </w:r>
      <w:r w:rsidRPr="00CC66CC">
        <w:rPr>
          <w:rFonts w:ascii="Arial" w:hAnsi="Arial" w:cs="Arial"/>
          <w:rtl/>
        </w:rPr>
        <w:t xml:space="preserve"> </w:t>
      </w:r>
      <w:r w:rsidRPr="00CC66CC">
        <w:rPr>
          <w:rFonts w:ascii="Arial" w:hAnsi="Arial" w:cs="Arial" w:hint="cs"/>
          <w:rtl/>
        </w:rPr>
        <w:t>انطلاقًا</w:t>
      </w:r>
      <w:r w:rsidRPr="00CC66CC">
        <w:rPr>
          <w:rFonts w:ascii="Arial" w:hAnsi="Arial" w:cs="Arial"/>
          <w:rtl/>
        </w:rPr>
        <w:t xml:space="preserve"> </w:t>
      </w:r>
      <w:r w:rsidRPr="00CC66CC">
        <w:rPr>
          <w:rFonts w:ascii="Arial" w:hAnsi="Arial" w:cs="Arial" w:hint="cs"/>
          <w:rtl/>
        </w:rPr>
        <w:t>من</w:t>
      </w:r>
      <w:r w:rsidRPr="00CC66CC">
        <w:rPr>
          <w:rFonts w:ascii="Arial" w:hAnsi="Arial" w:cs="Arial"/>
          <w:rtl/>
        </w:rPr>
        <w:t xml:space="preserve"> </w:t>
      </w:r>
      <w:r w:rsidRPr="00CC66CC">
        <w:rPr>
          <w:rFonts w:ascii="Arial" w:hAnsi="Arial" w:cs="Arial" w:hint="cs"/>
          <w:rtl/>
        </w:rPr>
        <w:t>الفهم</w:t>
      </w:r>
      <w:r w:rsidRPr="00CC66CC">
        <w:rPr>
          <w:rFonts w:ascii="Arial" w:hAnsi="Arial" w:cs="Arial"/>
          <w:rtl/>
        </w:rPr>
        <w:t xml:space="preserve"> </w:t>
      </w:r>
      <w:r w:rsidRPr="00CC66CC">
        <w:rPr>
          <w:rFonts w:ascii="Arial" w:hAnsi="Arial" w:cs="Arial" w:hint="cs"/>
          <w:rtl/>
        </w:rPr>
        <w:t>العميق</w:t>
      </w:r>
      <w:r w:rsidRPr="00CC66CC">
        <w:rPr>
          <w:rFonts w:ascii="Arial" w:hAnsi="Arial" w:cs="Arial"/>
          <w:rtl/>
        </w:rPr>
        <w:t xml:space="preserve"> </w:t>
      </w:r>
      <w:r w:rsidRPr="00CC66CC">
        <w:rPr>
          <w:rFonts w:ascii="Arial" w:hAnsi="Arial" w:cs="Arial" w:hint="cs"/>
          <w:rtl/>
        </w:rPr>
        <w:t>لدور</w:t>
      </w:r>
      <w:r w:rsidRPr="00CC66CC">
        <w:rPr>
          <w:rFonts w:ascii="Arial" w:hAnsi="Arial" w:cs="Arial"/>
          <w:rtl/>
        </w:rPr>
        <w:t xml:space="preserve"> </w:t>
      </w:r>
      <w:r w:rsidRPr="00CC66CC">
        <w:rPr>
          <w:rFonts w:ascii="Arial" w:hAnsi="Arial" w:cs="Arial" w:hint="cs"/>
          <w:rtl/>
        </w:rPr>
        <w:t>هذه</w:t>
      </w:r>
      <w:r w:rsidRPr="00CC66CC">
        <w:rPr>
          <w:rFonts w:ascii="Arial" w:hAnsi="Arial" w:cs="Arial"/>
          <w:rtl/>
        </w:rPr>
        <w:t xml:space="preserve"> </w:t>
      </w:r>
      <w:r w:rsidRPr="00CC66CC">
        <w:rPr>
          <w:rFonts w:ascii="Arial" w:hAnsi="Arial" w:cs="Arial" w:hint="cs"/>
          <w:rtl/>
        </w:rPr>
        <w:t>المراكز</w:t>
      </w:r>
      <w:r w:rsidRPr="00CC66CC">
        <w:rPr>
          <w:rFonts w:ascii="Arial" w:hAnsi="Arial" w:cs="Arial"/>
          <w:rtl/>
        </w:rPr>
        <w:t xml:space="preserve"> </w:t>
      </w:r>
      <w:r w:rsidRPr="00CC66CC">
        <w:rPr>
          <w:rFonts w:ascii="Arial" w:hAnsi="Arial" w:cs="Arial" w:hint="cs"/>
          <w:rtl/>
        </w:rPr>
        <w:t>في</w:t>
      </w:r>
      <w:r w:rsidRPr="00CC66CC">
        <w:rPr>
          <w:rFonts w:ascii="Arial" w:hAnsi="Arial" w:cs="Arial"/>
          <w:rtl/>
        </w:rPr>
        <w:t xml:space="preserve"> </w:t>
      </w:r>
      <w:r w:rsidRPr="00CC66CC">
        <w:rPr>
          <w:rFonts w:ascii="Arial" w:hAnsi="Arial" w:cs="Arial" w:hint="cs"/>
          <w:rtl/>
        </w:rPr>
        <w:t>تحقيق</w:t>
      </w:r>
      <w:r w:rsidRPr="00CC66CC">
        <w:rPr>
          <w:rFonts w:ascii="Arial" w:hAnsi="Arial" w:cs="Arial"/>
          <w:rtl/>
        </w:rPr>
        <w:t xml:space="preserve"> </w:t>
      </w:r>
      <w:r w:rsidRPr="00CC66CC">
        <w:rPr>
          <w:rFonts w:ascii="Arial" w:hAnsi="Arial" w:cs="Arial" w:hint="cs"/>
          <w:rtl/>
        </w:rPr>
        <w:t>أهداف</w:t>
      </w:r>
      <w:r w:rsidR="000730B3">
        <w:rPr>
          <w:rFonts w:ascii="Arial" w:hAnsi="Arial" w:cs="Arial" w:hint="cs"/>
          <w:rtl/>
        </w:rPr>
        <w:t xml:space="preserve"> </w:t>
      </w:r>
      <w:r w:rsidRPr="00CC66CC">
        <w:rPr>
          <w:rFonts w:ascii="Arial" w:hAnsi="Arial" w:cs="Arial" w:hint="cs"/>
          <w:rtl/>
        </w:rPr>
        <w:t>المؤسسة،</w:t>
      </w:r>
      <w:r w:rsidRPr="00CC66CC">
        <w:rPr>
          <w:rFonts w:ascii="Arial" w:hAnsi="Arial" w:cs="Arial"/>
          <w:rtl/>
        </w:rPr>
        <w:t xml:space="preserve"> </w:t>
      </w:r>
      <w:r w:rsidRPr="00CC66CC">
        <w:rPr>
          <w:rFonts w:ascii="Arial" w:hAnsi="Arial" w:cs="Arial" w:hint="cs"/>
          <w:rtl/>
        </w:rPr>
        <w:t>وتأثير</w:t>
      </w:r>
      <w:r w:rsidRPr="00CC66CC">
        <w:rPr>
          <w:rFonts w:ascii="Arial" w:hAnsi="Arial" w:cs="Arial"/>
          <w:rtl/>
        </w:rPr>
        <w:t xml:space="preserve"> </w:t>
      </w:r>
      <w:r w:rsidRPr="00CC66CC">
        <w:rPr>
          <w:rFonts w:ascii="Arial" w:hAnsi="Arial" w:cs="Arial" w:hint="cs"/>
          <w:rtl/>
        </w:rPr>
        <w:t>جودة</w:t>
      </w:r>
      <w:r w:rsidRPr="00CC66CC">
        <w:rPr>
          <w:rFonts w:ascii="Arial" w:hAnsi="Arial" w:cs="Arial"/>
          <w:rtl/>
        </w:rPr>
        <w:t xml:space="preserve"> </w:t>
      </w:r>
      <w:r w:rsidRPr="00CC66CC">
        <w:rPr>
          <w:rFonts w:ascii="Arial" w:hAnsi="Arial" w:cs="Arial" w:hint="cs"/>
          <w:rtl/>
        </w:rPr>
        <w:t>الخدمة</w:t>
      </w:r>
      <w:r w:rsidRPr="00CC66CC">
        <w:rPr>
          <w:rFonts w:ascii="Arial" w:hAnsi="Arial" w:cs="Arial"/>
          <w:rtl/>
        </w:rPr>
        <w:t xml:space="preserve"> </w:t>
      </w:r>
      <w:r w:rsidRPr="00CC66CC">
        <w:rPr>
          <w:rFonts w:ascii="Arial" w:hAnsi="Arial" w:cs="Arial" w:hint="cs"/>
          <w:rtl/>
        </w:rPr>
        <w:t>على</w:t>
      </w:r>
      <w:r w:rsidRPr="00CC66CC">
        <w:rPr>
          <w:rFonts w:ascii="Arial" w:hAnsi="Arial" w:cs="Arial"/>
          <w:rtl/>
        </w:rPr>
        <w:t xml:space="preserve"> </w:t>
      </w:r>
      <w:r w:rsidRPr="00CC66CC">
        <w:rPr>
          <w:rFonts w:ascii="Arial" w:hAnsi="Arial" w:cs="Arial" w:hint="cs"/>
          <w:rtl/>
        </w:rPr>
        <w:t>سمعة</w:t>
      </w:r>
      <w:r w:rsidRPr="00CC66CC">
        <w:rPr>
          <w:rFonts w:ascii="Arial" w:hAnsi="Arial" w:cs="Arial"/>
          <w:rtl/>
        </w:rPr>
        <w:t xml:space="preserve"> </w:t>
      </w:r>
      <w:r w:rsidRPr="00CC66CC">
        <w:rPr>
          <w:rFonts w:ascii="Arial" w:hAnsi="Arial" w:cs="Arial" w:hint="cs"/>
          <w:rtl/>
        </w:rPr>
        <w:t>المؤسسة</w:t>
      </w:r>
      <w:r w:rsidRPr="00CC66CC">
        <w:rPr>
          <w:rFonts w:ascii="Arial" w:hAnsi="Arial" w:cs="Arial"/>
          <w:rtl/>
        </w:rPr>
        <w:t xml:space="preserve"> </w:t>
      </w:r>
      <w:r w:rsidRPr="00CC66CC">
        <w:rPr>
          <w:rFonts w:ascii="Arial" w:hAnsi="Arial" w:cs="Arial" w:hint="cs"/>
          <w:rtl/>
        </w:rPr>
        <w:t>واستدامتها</w:t>
      </w:r>
      <w:r w:rsidRPr="00CC66CC">
        <w:rPr>
          <w:rFonts w:ascii="Arial" w:hAnsi="Arial" w:cs="Arial"/>
        </w:rPr>
        <w:t>.</w:t>
      </w:r>
    </w:p>
    <w:p w14:paraId="5EA865FC" w14:textId="77777777" w:rsidR="003A7EE8" w:rsidRDefault="003A7EE8" w:rsidP="003A7EE8">
      <w:pPr>
        <w:bidi/>
        <w:spacing w:before="240" w:line="480" w:lineRule="auto"/>
        <w:ind w:right="-360"/>
        <w:jc w:val="center"/>
        <w:rPr>
          <w:rFonts w:ascii="Arial" w:hAnsi="Arial" w:cs="Arial"/>
          <w:rtl/>
        </w:rPr>
      </w:pPr>
    </w:p>
    <w:p w14:paraId="0AF81076" w14:textId="77777777" w:rsidR="000730B3" w:rsidRDefault="000730B3" w:rsidP="000730B3">
      <w:pPr>
        <w:bidi/>
        <w:spacing w:before="240" w:line="480" w:lineRule="auto"/>
        <w:ind w:right="-360"/>
        <w:jc w:val="center"/>
        <w:rPr>
          <w:rFonts w:ascii="Arial" w:hAnsi="Arial" w:cs="Arial"/>
          <w:rtl/>
        </w:rPr>
      </w:pPr>
    </w:p>
    <w:p w14:paraId="0432687D" w14:textId="77777777" w:rsidR="003A7EE8" w:rsidRDefault="003A7EE8" w:rsidP="003A7EE8">
      <w:pPr>
        <w:bidi/>
        <w:spacing w:before="240" w:line="480" w:lineRule="auto"/>
        <w:ind w:right="-360"/>
        <w:jc w:val="center"/>
        <w:rPr>
          <w:rFonts w:asciiTheme="minorBidi" w:hAnsiTheme="minorBidi"/>
          <w:sz w:val="56"/>
          <w:szCs w:val="56"/>
          <w:rtl/>
        </w:rPr>
      </w:pPr>
    </w:p>
    <w:p w14:paraId="03A9BF8D" w14:textId="77777777" w:rsidR="00CC66CC" w:rsidRDefault="00CC66CC" w:rsidP="00561601">
      <w:pPr>
        <w:bidi/>
        <w:spacing w:after="0"/>
        <w:ind w:right="-187"/>
        <w:outlineLvl w:val="0"/>
        <w:rPr>
          <w:rFonts w:ascii="Arial" w:hAnsi="Arial" w:cs="Arial"/>
          <w:b/>
          <w:bCs/>
          <w:u w:val="single"/>
          <w:rtl/>
        </w:rPr>
      </w:pPr>
      <w:bookmarkStart w:id="14" w:name="_Toc215430573"/>
      <w:bookmarkStart w:id="15" w:name="_Toc215588605"/>
      <w:r w:rsidRPr="00CC66CC">
        <w:rPr>
          <w:rFonts w:ascii="Arial" w:hAnsi="Arial" w:cs="Arial" w:hint="cs"/>
          <w:b/>
          <w:bCs/>
          <w:u w:val="single"/>
          <w:rtl/>
        </w:rPr>
        <w:t>مشكلة</w:t>
      </w:r>
      <w:r w:rsidRPr="00CC66CC">
        <w:rPr>
          <w:rFonts w:ascii="Arial" w:hAnsi="Arial" w:cs="Arial"/>
          <w:b/>
          <w:bCs/>
          <w:u w:val="single"/>
          <w:rtl/>
        </w:rPr>
        <w:t xml:space="preserve"> </w:t>
      </w:r>
      <w:r w:rsidRPr="00CC66CC">
        <w:rPr>
          <w:rFonts w:ascii="Arial" w:hAnsi="Arial" w:cs="Arial" w:hint="cs"/>
          <w:b/>
          <w:bCs/>
          <w:u w:val="single"/>
          <w:rtl/>
        </w:rPr>
        <w:t>البحث</w:t>
      </w:r>
      <w:bookmarkEnd w:id="14"/>
      <w:bookmarkEnd w:id="15"/>
      <w:r w:rsidRPr="00CC66CC">
        <w:rPr>
          <w:rFonts w:ascii="Arial" w:hAnsi="Arial" w:cs="Arial"/>
          <w:b/>
          <w:bCs/>
          <w:u w:val="single"/>
        </w:rPr>
        <w:t xml:space="preserve"> </w:t>
      </w:r>
    </w:p>
    <w:p w14:paraId="2E1CCC3F" w14:textId="77777777" w:rsidR="00CC66CC" w:rsidRDefault="00CC66CC" w:rsidP="00CC66CC">
      <w:pPr>
        <w:bidi/>
        <w:spacing w:after="0"/>
        <w:ind w:right="-180"/>
        <w:rPr>
          <w:rFonts w:ascii="Arial" w:hAnsi="Arial" w:cs="Arial"/>
          <w:b/>
          <w:bCs/>
          <w:u w:val="single"/>
          <w:rtl/>
        </w:rPr>
      </w:pPr>
    </w:p>
    <w:p w14:paraId="6F8DED8A" w14:textId="77777777" w:rsidR="00CC66CC" w:rsidRPr="00CC66CC" w:rsidRDefault="00CC66CC" w:rsidP="00CC66CC">
      <w:pPr>
        <w:bidi/>
        <w:spacing w:after="0"/>
        <w:ind w:right="-180"/>
        <w:rPr>
          <w:rFonts w:ascii="Arial" w:hAnsi="Arial" w:cs="Arial"/>
          <w:rtl/>
        </w:rPr>
      </w:pPr>
      <w:r w:rsidRPr="00CC66CC">
        <w:rPr>
          <w:rFonts w:ascii="Arial" w:hAnsi="Arial" w:cs="Arial"/>
          <w:rtl/>
        </w:rPr>
        <w:t>على الرغم من التطور التقني والتنظيمي في مراكز الاتصال واعتمادها أنظمة متقدمة لإدارة علاقات العملاء، ما زال هناك تفاوت واضح في مستوى جودة الخدمة المقدمة، يظهر تأثيره المباشر على تجربة العميل. ولا يقتصر هذا التفاوت على المؤشرات الفنية مثل زمن الانتظار أو دقة البيانات، بل يمتد ليشمل عناصر جوهرية مثل جودة التفاعل البشري، وضوح الإجراءات، ومصداقية الحلول المقدمة</w:t>
      </w:r>
      <w:r w:rsidRPr="00CC66CC">
        <w:rPr>
          <w:rFonts w:ascii="Arial" w:hAnsi="Arial" w:cs="Arial"/>
        </w:rPr>
        <w:t>.</w:t>
      </w:r>
    </w:p>
    <w:p w14:paraId="4260E17D" w14:textId="77777777" w:rsidR="00CC66CC" w:rsidRPr="00CC66CC" w:rsidRDefault="00CC66CC" w:rsidP="00CC66CC">
      <w:pPr>
        <w:bidi/>
        <w:spacing w:after="0"/>
        <w:ind w:right="-180"/>
        <w:rPr>
          <w:rFonts w:ascii="Arial" w:hAnsi="Arial" w:cs="Arial"/>
        </w:rPr>
      </w:pPr>
    </w:p>
    <w:p w14:paraId="32DEB55A" w14:textId="77777777" w:rsidR="00CC66CC" w:rsidRPr="00CC66CC" w:rsidRDefault="00CC66CC" w:rsidP="00CC66CC">
      <w:pPr>
        <w:bidi/>
        <w:spacing w:after="0"/>
        <w:ind w:right="-180"/>
        <w:rPr>
          <w:rFonts w:ascii="Arial" w:hAnsi="Arial" w:cs="Arial"/>
          <w:rtl/>
        </w:rPr>
      </w:pPr>
      <w:r w:rsidRPr="00CC66CC">
        <w:rPr>
          <w:rFonts w:ascii="Arial" w:hAnsi="Arial" w:cs="Arial"/>
          <w:rtl/>
        </w:rPr>
        <w:t>وقد بيّنت الأدبيات والدراسات السابقة أن التركيز المفرط على مؤشرات الأداء التشغيلية مثل زمن المكالمة</w:t>
      </w:r>
      <w:r w:rsidRPr="00CC66CC">
        <w:rPr>
          <w:rFonts w:ascii="Arial" w:hAnsi="Arial" w:cs="Arial"/>
        </w:rPr>
        <w:t xml:space="preserve"> (AHT) </w:t>
      </w:r>
      <w:r w:rsidRPr="00CC66CC">
        <w:rPr>
          <w:rFonts w:ascii="Arial" w:hAnsi="Arial" w:cs="Arial"/>
          <w:rtl/>
        </w:rPr>
        <w:t xml:space="preserve">أو عدد التذاكر المغلقة لا يعكس بالضرورة رضا العميل الحقيقي أو جودة التجربة المقدمة له، وأن هذا النهج يؤدي غالبًا إلى فجوة بين الأداء الظاهر وبين الانطباع الفعلي الذي يتكوّن لدى العميل. كما أشارت دراسات محلية وأخرى عالمية إلى أن نماذج الجودة مثل </w:t>
      </w:r>
      <w:r w:rsidRPr="00CC66CC">
        <w:rPr>
          <w:rFonts w:ascii="Arial" w:hAnsi="Arial" w:cs="Arial"/>
        </w:rPr>
        <w:t xml:space="preserve">COPC </w:t>
      </w:r>
      <w:r w:rsidRPr="00CC66CC">
        <w:rPr>
          <w:rFonts w:ascii="Arial" w:hAnsi="Arial" w:cs="Arial"/>
          <w:rtl/>
        </w:rPr>
        <w:t>تسهم في تحسين تجربة العميل عند تطبيقها بشكل صحيح، إلا أن تطبيق هذه المعايير في البيئة السعودية ما يزال متفاوتًا وغير متّسق بين المراكز</w:t>
      </w:r>
      <w:r w:rsidRPr="00CC66CC">
        <w:rPr>
          <w:rFonts w:ascii="Arial" w:hAnsi="Arial" w:cs="Arial"/>
        </w:rPr>
        <w:t>.</w:t>
      </w:r>
    </w:p>
    <w:p w14:paraId="283A45A1" w14:textId="77777777" w:rsidR="00CC66CC" w:rsidRPr="00CC66CC" w:rsidRDefault="00CC66CC" w:rsidP="00CC66CC">
      <w:pPr>
        <w:bidi/>
        <w:spacing w:after="0"/>
        <w:ind w:right="-180"/>
        <w:rPr>
          <w:rFonts w:ascii="Arial" w:hAnsi="Arial" w:cs="Arial"/>
        </w:rPr>
      </w:pPr>
    </w:p>
    <w:p w14:paraId="24E01F07" w14:textId="77777777" w:rsidR="00CC66CC" w:rsidRPr="00CC66CC" w:rsidRDefault="00CC66CC" w:rsidP="00CC66CC">
      <w:pPr>
        <w:bidi/>
        <w:spacing w:after="0"/>
        <w:ind w:right="-180"/>
        <w:rPr>
          <w:rFonts w:ascii="Arial" w:hAnsi="Arial" w:cs="Arial"/>
          <w:rtl/>
        </w:rPr>
      </w:pPr>
      <w:r w:rsidRPr="00CC66CC">
        <w:rPr>
          <w:rFonts w:ascii="Arial" w:hAnsi="Arial" w:cs="Arial"/>
          <w:rtl/>
        </w:rPr>
        <w:t>ومن خلال المعايشة العملية في مراكز الاتصال السعودية، تبرز مشكلة قائمة تتمثل في ضعف اتساق تطبيق معايير الجودة، وغياب الربط بين نتائج الجودة الداخلية وبين تجربة العميل الفعلية. هذا القصور يطرح تساؤلًا أساسيًا حول مدى التزام المراكز بمعايير الجودة، ومدى قدرة هذه المعايير على تحسين تجربة العميل في الواقع، مما يوضح الحاجة إلى دراسة علمية تُحلل هذه الفجوة وتبيّن أثر تطبيق الجودة على تجربة العميل في بيئة العمل الحالية</w:t>
      </w:r>
      <w:r w:rsidRPr="00CC66CC">
        <w:rPr>
          <w:rFonts w:ascii="Arial" w:hAnsi="Arial" w:cs="Arial"/>
        </w:rPr>
        <w:t>.</w:t>
      </w:r>
    </w:p>
    <w:p w14:paraId="7C47F4F9" w14:textId="77777777" w:rsidR="00CC66CC" w:rsidRPr="00CC66CC" w:rsidRDefault="00CC66CC" w:rsidP="00CC66CC">
      <w:pPr>
        <w:bidi/>
        <w:spacing w:after="0"/>
        <w:ind w:right="-180"/>
        <w:rPr>
          <w:rFonts w:ascii="Arial" w:hAnsi="Arial" w:cs="Arial"/>
          <w:rtl/>
        </w:rPr>
      </w:pPr>
    </w:p>
    <w:p w14:paraId="4434CD4B" w14:textId="77777777" w:rsidR="000B51AF" w:rsidRPr="000730B3" w:rsidRDefault="000B51AF" w:rsidP="000B51AF">
      <w:pPr>
        <w:pStyle w:val="BodyText"/>
        <w:bidi/>
        <w:ind w:left="276" w:right="891"/>
        <w:rPr>
          <w:rFonts w:ascii="Arial" w:eastAsiaTheme="minorHAnsi" w:hAnsi="Arial" w:cs="Arial"/>
          <w:b/>
          <w:bCs/>
          <w:kern w:val="2"/>
          <w:sz w:val="22"/>
          <w:szCs w:val="22"/>
          <w:rtl/>
          <w14:ligatures w14:val="standardContextual"/>
        </w:rPr>
      </w:pPr>
      <w:r w:rsidRPr="000730B3">
        <w:rPr>
          <w:rFonts w:ascii="Arial" w:eastAsiaTheme="minorHAnsi" w:hAnsi="Arial" w:cs="Arial"/>
          <w:b/>
          <w:bCs/>
          <w:kern w:val="2"/>
          <w:sz w:val="22"/>
          <w:szCs w:val="22"/>
          <w:rtl/>
          <w14:ligatures w14:val="standardContextual"/>
        </w:rPr>
        <w:t>لذلك، تتمثل المشكلة البحثية في</w:t>
      </w:r>
      <w:r w:rsidRPr="000730B3">
        <w:rPr>
          <w:rFonts w:ascii="Arial" w:eastAsiaTheme="minorHAnsi" w:hAnsi="Arial" w:cs="Arial"/>
          <w:b/>
          <w:bCs/>
          <w:kern w:val="2"/>
          <w:sz w:val="22"/>
          <w:szCs w:val="22"/>
          <w14:ligatures w14:val="standardContextual"/>
        </w:rPr>
        <w:t>:</w:t>
      </w:r>
    </w:p>
    <w:p w14:paraId="4303CF5E" w14:textId="77777777" w:rsidR="000B51AF" w:rsidRPr="000B51AF" w:rsidRDefault="000B51AF" w:rsidP="000B51AF">
      <w:pPr>
        <w:pStyle w:val="BodyText"/>
        <w:bidi/>
        <w:ind w:left="276" w:right="891"/>
        <w:rPr>
          <w:rFonts w:ascii="Arial" w:eastAsiaTheme="minorHAnsi" w:hAnsi="Arial" w:cs="Arial"/>
          <w:kern w:val="2"/>
          <w:sz w:val="22"/>
          <w:szCs w:val="22"/>
          <w14:ligatures w14:val="standardContextual"/>
        </w:rPr>
      </w:pPr>
    </w:p>
    <w:p w14:paraId="5A82D866" w14:textId="77777777" w:rsidR="000B51AF" w:rsidRDefault="000B51AF" w:rsidP="000B51AF">
      <w:pPr>
        <w:bidi/>
        <w:spacing w:after="0" w:line="240" w:lineRule="auto"/>
        <w:ind w:right="-360"/>
        <w:rPr>
          <w:rFonts w:ascii="Arial" w:hAnsi="Arial" w:cs="Arial"/>
          <w:rtl/>
        </w:rPr>
      </w:pPr>
      <w:r w:rsidRPr="000B51AF">
        <w:rPr>
          <w:rFonts w:ascii="Arial" w:hAnsi="Arial" w:cs="Arial"/>
          <w:rtl/>
        </w:rPr>
        <w:t>وجود ضعف متفاوت في تطبيق معايير الجودة داخل مراكز الاتصال، مما يؤثر سلبًا على تجربة العميل، ويطرح تساؤلات حول فعالية البرامج والجوانب الرقابية المعتمدة حاليًا</w:t>
      </w:r>
    </w:p>
    <w:p w14:paraId="73EF01BA" w14:textId="77777777" w:rsidR="000B51AF" w:rsidRDefault="000B51AF" w:rsidP="000B51AF">
      <w:pPr>
        <w:bidi/>
        <w:spacing w:after="0" w:line="240" w:lineRule="auto"/>
        <w:ind w:right="-360"/>
        <w:rPr>
          <w:rFonts w:ascii="Arial" w:hAnsi="Arial" w:cs="Arial"/>
          <w:rtl/>
        </w:rPr>
      </w:pPr>
    </w:p>
    <w:p w14:paraId="6BB2D580" w14:textId="3F0268FF" w:rsidR="000B51AF" w:rsidRPr="000B51AF" w:rsidRDefault="000B51AF" w:rsidP="00561601">
      <w:pPr>
        <w:bidi/>
        <w:spacing w:after="0" w:line="240" w:lineRule="auto"/>
        <w:ind w:right="-360"/>
        <w:outlineLvl w:val="1"/>
        <w:rPr>
          <w:rFonts w:ascii="Arial" w:hAnsi="Arial" w:cs="Arial"/>
          <w:b/>
          <w:bCs/>
          <w:u w:val="single"/>
        </w:rPr>
      </w:pPr>
      <w:bookmarkStart w:id="16" w:name="_Toc215430574"/>
      <w:bookmarkStart w:id="17" w:name="_Toc215588606"/>
      <w:r w:rsidRPr="000B51AF">
        <w:rPr>
          <w:rFonts w:ascii="Arial" w:hAnsi="Arial" w:cs="Arial"/>
          <w:b/>
          <w:bCs/>
          <w:u w:val="single"/>
          <w:rtl/>
        </w:rPr>
        <w:t>أهمية البحث</w:t>
      </w:r>
      <w:r w:rsidRPr="000B51AF">
        <w:rPr>
          <w:rFonts w:ascii="Arial" w:hAnsi="Arial" w:cs="Arial"/>
          <w:b/>
          <w:bCs/>
          <w:u w:val="single"/>
        </w:rPr>
        <w:t>:</w:t>
      </w:r>
      <w:bookmarkEnd w:id="16"/>
      <w:bookmarkEnd w:id="17"/>
    </w:p>
    <w:p w14:paraId="5ECF2031" w14:textId="77777777" w:rsidR="000B51AF" w:rsidRDefault="000B51AF" w:rsidP="000B51AF">
      <w:pPr>
        <w:pStyle w:val="BodyText"/>
        <w:bidi/>
        <w:ind w:left="277" w:right="940" w:hanging="2"/>
        <w:rPr>
          <w:rFonts w:ascii="Arial" w:eastAsiaTheme="minorHAnsi" w:hAnsi="Arial" w:cs="Arial"/>
          <w:kern w:val="2"/>
          <w:sz w:val="22"/>
          <w:szCs w:val="22"/>
          <w:rtl/>
          <w14:ligatures w14:val="standardContextual"/>
        </w:rPr>
      </w:pPr>
      <w:r w:rsidRPr="000B51AF">
        <w:rPr>
          <w:rFonts w:ascii="Arial" w:eastAsiaTheme="minorHAnsi" w:hAnsi="Arial" w:cs="Arial"/>
          <w:kern w:val="2"/>
          <w:sz w:val="22"/>
          <w:szCs w:val="22"/>
          <w:rtl/>
          <w14:ligatures w14:val="standardContextual"/>
        </w:rPr>
        <w:t>تأتي أهمية هذا البحث من كونه يتناول نقطة التماس الأساسية بين المؤسسات وعملائها، وهي مراكز الاتصال، والتي أصبحت اليوم تمثل الواجهة الأولى التي تُقاس من خلالها جودة المؤسسة، وتُبنى عليها صورة العلامة التجارية في ذهن العميل</w:t>
      </w:r>
      <w:r w:rsidRPr="000B51AF">
        <w:rPr>
          <w:rFonts w:ascii="Arial" w:eastAsiaTheme="minorHAnsi" w:hAnsi="Arial" w:cs="Arial"/>
          <w:kern w:val="2"/>
          <w:sz w:val="22"/>
          <w:szCs w:val="22"/>
          <w14:ligatures w14:val="standardContextual"/>
        </w:rPr>
        <w:t>.</w:t>
      </w:r>
      <w:r w:rsidRPr="000B51AF">
        <w:rPr>
          <w:rFonts w:ascii="Arial" w:eastAsiaTheme="minorHAnsi" w:hAnsi="Arial" w:cs="Arial"/>
          <w:kern w:val="2"/>
          <w:sz w:val="22"/>
          <w:szCs w:val="22"/>
          <w:rtl/>
          <w14:ligatures w14:val="standardContextual"/>
        </w:rPr>
        <w:t xml:space="preserve"> ففي ظل التحول نحو الرقمنة وتزايد توقعات العملاء، لم يعد كافيًا تقديم حلول سريعة أو تقليدية، بل أصبح العميل يبحث عن تجربة متكاملة، احترافية، وتحترم وقته واحتياجاته</w:t>
      </w:r>
      <w:r w:rsidRPr="000B51AF">
        <w:rPr>
          <w:rFonts w:ascii="Arial" w:eastAsiaTheme="minorHAnsi" w:hAnsi="Arial" w:cs="Arial"/>
          <w:kern w:val="2"/>
          <w:sz w:val="22"/>
          <w:szCs w:val="22"/>
          <w14:ligatures w14:val="standardContextual"/>
        </w:rPr>
        <w:t>.</w:t>
      </w:r>
    </w:p>
    <w:p w14:paraId="4472BF31" w14:textId="77777777" w:rsidR="000B51AF" w:rsidRDefault="000B51AF" w:rsidP="000B51AF">
      <w:pPr>
        <w:pStyle w:val="BodyText"/>
        <w:bidi/>
        <w:ind w:left="277" w:right="940" w:hanging="2"/>
        <w:rPr>
          <w:rFonts w:ascii="Arial" w:eastAsiaTheme="minorHAnsi" w:hAnsi="Arial" w:cs="Arial"/>
          <w:kern w:val="2"/>
          <w:sz w:val="22"/>
          <w:szCs w:val="22"/>
          <w:rtl/>
          <w14:ligatures w14:val="standardContextual"/>
        </w:rPr>
      </w:pPr>
    </w:p>
    <w:p w14:paraId="2EA7ABBC" w14:textId="3A68FE97" w:rsidR="000B51AF" w:rsidRPr="000B51AF" w:rsidRDefault="000B51AF" w:rsidP="00561601">
      <w:pPr>
        <w:pStyle w:val="BodyText"/>
        <w:bidi/>
        <w:spacing w:line="295" w:lineRule="auto"/>
        <w:ind w:left="274" w:right="936"/>
        <w:outlineLvl w:val="2"/>
        <w:rPr>
          <w:rFonts w:ascii="Arial" w:eastAsiaTheme="minorHAnsi" w:hAnsi="Arial" w:cs="Arial"/>
          <w:b/>
          <w:bCs/>
          <w:kern w:val="2"/>
          <w:sz w:val="22"/>
          <w:szCs w:val="22"/>
          <w:u w:val="single"/>
          <w:rtl/>
          <w14:ligatures w14:val="standardContextual"/>
        </w:rPr>
      </w:pPr>
      <w:bookmarkStart w:id="18" w:name="_Toc215430575"/>
      <w:bookmarkStart w:id="19" w:name="_Toc215588607"/>
      <w:r w:rsidRPr="000B51AF">
        <w:rPr>
          <w:rFonts w:ascii="Arial" w:eastAsiaTheme="minorHAnsi" w:hAnsi="Arial" w:cs="Arial" w:hint="cs"/>
          <w:b/>
          <w:bCs/>
          <w:kern w:val="2"/>
          <w:sz w:val="22"/>
          <w:szCs w:val="22"/>
          <w:u w:val="single"/>
          <w:rtl/>
          <w14:ligatures w14:val="standardContextual"/>
        </w:rPr>
        <w:t>أولا: الأهمية النظرية:</w:t>
      </w:r>
      <w:bookmarkEnd w:id="18"/>
      <w:bookmarkEnd w:id="19"/>
    </w:p>
    <w:p w14:paraId="684DEEEA" w14:textId="1B6FF19C" w:rsidR="000B51AF" w:rsidRPr="000B51AF" w:rsidRDefault="000B51AF" w:rsidP="000B51AF">
      <w:pPr>
        <w:pStyle w:val="BodyText"/>
        <w:numPr>
          <w:ilvl w:val="0"/>
          <w:numId w:val="3"/>
        </w:numPr>
        <w:bidi/>
        <w:spacing w:line="288" w:lineRule="auto"/>
        <w:ind w:right="925"/>
        <w:rPr>
          <w:rFonts w:ascii="Arial" w:eastAsiaTheme="minorHAnsi" w:hAnsi="Arial" w:cs="Arial"/>
          <w:kern w:val="2"/>
          <w:sz w:val="22"/>
          <w:szCs w:val="22"/>
          <w14:ligatures w14:val="standardContextual"/>
        </w:rPr>
      </w:pPr>
      <w:r w:rsidRPr="000B51AF">
        <w:rPr>
          <w:rFonts w:ascii="Arial" w:eastAsiaTheme="minorHAnsi" w:hAnsi="Arial" w:cs="Arial"/>
          <w:kern w:val="2"/>
          <w:sz w:val="22"/>
          <w:szCs w:val="22"/>
          <w:rtl/>
          <w14:ligatures w14:val="standardContextual"/>
        </w:rPr>
        <w:t>يساهم هذا البحث في إثراء المحتوى النظري المرتبط بعلاقة الجودة بتجربة العميل داخل مراكز الاتصال، خصوصًا في السياق المحلي والخليجي، حيث ما تزال كثير من الدراسات موجهة نحو قطاعات أخرى</w:t>
      </w:r>
      <w:r w:rsidRPr="000B51AF">
        <w:rPr>
          <w:rFonts w:ascii="Arial" w:eastAsiaTheme="minorHAnsi" w:hAnsi="Arial" w:cs="Arial"/>
          <w:kern w:val="2"/>
          <w:sz w:val="22"/>
          <w:szCs w:val="22"/>
          <w14:ligatures w14:val="standardContextual"/>
        </w:rPr>
        <w:t>.</w:t>
      </w:r>
    </w:p>
    <w:p w14:paraId="10D36B31" w14:textId="307EE513" w:rsidR="000B51AF" w:rsidRPr="000B51AF" w:rsidRDefault="000B51AF" w:rsidP="000B51AF">
      <w:pPr>
        <w:pStyle w:val="BodyText"/>
        <w:numPr>
          <w:ilvl w:val="0"/>
          <w:numId w:val="3"/>
        </w:numPr>
        <w:bidi/>
        <w:spacing w:before="171" w:line="297" w:lineRule="auto"/>
        <w:ind w:right="994"/>
        <w:rPr>
          <w:rFonts w:ascii="Arial" w:eastAsiaTheme="minorHAnsi" w:hAnsi="Arial" w:cs="Arial"/>
          <w:kern w:val="2"/>
          <w:sz w:val="22"/>
          <w:szCs w:val="22"/>
          <w14:ligatures w14:val="standardContextual"/>
        </w:rPr>
      </w:pPr>
      <w:r w:rsidRPr="000B51AF">
        <w:rPr>
          <w:rFonts w:ascii="Arial" w:eastAsiaTheme="minorHAnsi" w:hAnsi="Arial" w:cs="Arial"/>
          <w:kern w:val="2"/>
          <w:sz w:val="22"/>
          <w:szCs w:val="22"/>
          <w:rtl/>
          <w14:ligatures w14:val="standardContextual"/>
        </w:rPr>
        <w:t xml:space="preserve">يساعد في سد فجوة معرفية من خلال تسليط الضوء على معايير دولية مثل </w:t>
      </w:r>
      <w:r w:rsidRPr="000B51AF">
        <w:rPr>
          <w:rFonts w:ascii="Arial" w:eastAsiaTheme="minorHAnsi" w:hAnsi="Arial" w:cs="Arial"/>
          <w:kern w:val="2"/>
          <w:sz w:val="22"/>
          <w:szCs w:val="22"/>
          <w14:ligatures w14:val="standardContextual"/>
        </w:rPr>
        <w:t>COPC</w:t>
      </w:r>
      <w:r w:rsidRPr="000B51AF">
        <w:rPr>
          <w:rFonts w:ascii="Arial" w:eastAsiaTheme="minorHAnsi" w:hAnsi="Arial" w:cs="Arial"/>
          <w:kern w:val="2"/>
          <w:sz w:val="22"/>
          <w:szCs w:val="22"/>
          <w:rtl/>
          <w14:ligatures w14:val="standardContextual"/>
        </w:rPr>
        <w:t xml:space="preserve"> وقياس مدى فعاليتها مقارنة بالنماذج التقليدية أو المحلية</w:t>
      </w:r>
      <w:r w:rsidRPr="000B51AF">
        <w:rPr>
          <w:rFonts w:ascii="Arial" w:eastAsiaTheme="minorHAnsi" w:hAnsi="Arial" w:cs="Arial"/>
          <w:kern w:val="2"/>
          <w:sz w:val="22"/>
          <w:szCs w:val="22"/>
          <w14:ligatures w14:val="standardContextual"/>
        </w:rPr>
        <w:t>.</w:t>
      </w:r>
    </w:p>
    <w:p w14:paraId="7287BBBA" w14:textId="0F26E671" w:rsidR="000B51AF" w:rsidRDefault="000B51AF" w:rsidP="000B51AF">
      <w:pPr>
        <w:pStyle w:val="BodyText"/>
        <w:numPr>
          <w:ilvl w:val="0"/>
          <w:numId w:val="3"/>
        </w:numPr>
        <w:bidi/>
        <w:spacing w:before="153" w:line="292" w:lineRule="auto"/>
        <w:ind w:right="966"/>
        <w:rPr>
          <w:rFonts w:ascii="Arial" w:eastAsiaTheme="minorHAnsi" w:hAnsi="Arial" w:cs="Arial"/>
          <w:kern w:val="2"/>
          <w:sz w:val="22"/>
          <w:szCs w:val="22"/>
          <w14:ligatures w14:val="standardContextual"/>
        </w:rPr>
      </w:pPr>
      <w:r w:rsidRPr="000B51AF">
        <w:rPr>
          <w:rFonts w:ascii="Arial" w:eastAsiaTheme="minorHAnsi" w:hAnsi="Arial" w:cs="Arial"/>
          <w:kern w:val="2"/>
          <w:sz w:val="22"/>
          <w:szCs w:val="22"/>
          <w:rtl/>
          <w14:ligatures w14:val="standardContextual"/>
        </w:rPr>
        <w:t>يربط بين نظريات الجودة وتطبيقاتها الواقعية، ويطرح نموذجًا يمكن الاستناد عليه مستقبلًا في تقييم أداء مراكز الاتصال من منظور العميل</w:t>
      </w:r>
      <w:r w:rsidRPr="000B51AF">
        <w:rPr>
          <w:rFonts w:ascii="Arial" w:eastAsiaTheme="minorHAnsi" w:hAnsi="Arial" w:cs="Arial"/>
          <w:kern w:val="2"/>
          <w:sz w:val="22"/>
          <w:szCs w:val="22"/>
          <w14:ligatures w14:val="standardContextual"/>
        </w:rPr>
        <w:t>.</w:t>
      </w:r>
    </w:p>
    <w:p w14:paraId="4E8F13DA" w14:textId="77777777" w:rsidR="0088584A" w:rsidRDefault="0088584A" w:rsidP="0088584A">
      <w:pPr>
        <w:pStyle w:val="BodyText"/>
        <w:bidi/>
        <w:spacing w:before="153" w:line="292" w:lineRule="auto"/>
        <w:ind w:right="966"/>
        <w:rPr>
          <w:rFonts w:ascii="Arial" w:eastAsiaTheme="minorHAnsi" w:hAnsi="Arial" w:cs="Arial"/>
          <w:kern w:val="2"/>
          <w:sz w:val="22"/>
          <w:szCs w:val="22"/>
          <w:rtl/>
          <w14:ligatures w14:val="standardContextual"/>
        </w:rPr>
      </w:pPr>
    </w:p>
    <w:p w14:paraId="39F73854" w14:textId="77777777" w:rsidR="0088584A" w:rsidRDefault="0088584A" w:rsidP="0088584A">
      <w:pPr>
        <w:pStyle w:val="BodyText"/>
        <w:bidi/>
        <w:spacing w:before="153" w:line="292" w:lineRule="auto"/>
        <w:ind w:right="966"/>
        <w:rPr>
          <w:rFonts w:ascii="Arial" w:eastAsiaTheme="minorHAnsi" w:hAnsi="Arial" w:cs="Arial"/>
          <w:kern w:val="2"/>
          <w:sz w:val="22"/>
          <w:szCs w:val="22"/>
          <w:rtl/>
          <w14:ligatures w14:val="standardContextual"/>
        </w:rPr>
      </w:pPr>
    </w:p>
    <w:p w14:paraId="7408A1F5" w14:textId="77777777" w:rsidR="0088584A" w:rsidRDefault="0088584A" w:rsidP="0088584A">
      <w:pPr>
        <w:pStyle w:val="BodyText"/>
        <w:bidi/>
        <w:spacing w:before="153" w:line="292" w:lineRule="auto"/>
        <w:ind w:right="966"/>
        <w:rPr>
          <w:rFonts w:ascii="Arial" w:eastAsiaTheme="minorHAnsi" w:hAnsi="Arial" w:cs="Arial"/>
          <w:kern w:val="2"/>
          <w:sz w:val="22"/>
          <w:szCs w:val="22"/>
          <w:rtl/>
          <w14:ligatures w14:val="standardContextual"/>
        </w:rPr>
      </w:pPr>
    </w:p>
    <w:p w14:paraId="0B27E12B" w14:textId="43210BBC" w:rsidR="000B51AF" w:rsidRPr="000B51AF" w:rsidRDefault="000B51AF" w:rsidP="00561601">
      <w:pPr>
        <w:pStyle w:val="BodyText"/>
        <w:bidi/>
        <w:spacing w:before="231" w:line="295" w:lineRule="auto"/>
        <w:ind w:left="274" w:right="936"/>
        <w:outlineLvl w:val="2"/>
        <w:rPr>
          <w:rFonts w:ascii="Arial" w:eastAsiaTheme="minorHAnsi" w:hAnsi="Arial" w:cs="Arial"/>
          <w:b/>
          <w:bCs/>
          <w:kern w:val="2"/>
          <w:sz w:val="22"/>
          <w:szCs w:val="22"/>
          <w:u w:val="single"/>
          <w14:ligatures w14:val="standardContextual"/>
        </w:rPr>
      </w:pPr>
      <w:bookmarkStart w:id="20" w:name="_Toc215430576"/>
      <w:bookmarkStart w:id="21" w:name="_Toc215588608"/>
      <w:r w:rsidRPr="000B51AF">
        <w:rPr>
          <w:rFonts w:ascii="Arial" w:eastAsiaTheme="minorHAnsi" w:hAnsi="Arial" w:cs="Arial"/>
          <w:b/>
          <w:bCs/>
          <w:kern w:val="2"/>
          <w:sz w:val="22"/>
          <w:szCs w:val="22"/>
          <w:u w:val="single"/>
          <w:rtl/>
          <w14:ligatures w14:val="standardContextual"/>
        </w:rPr>
        <w:t>ثانيا</w:t>
      </w:r>
      <w:r w:rsidRPr="000B51AF">
        <w:rPr>
          <w:rFonts w:ascii="Arial" w:eastAsiaTheme="minorHAnsi" w:hAnsi="Arial" w:cs="Arial"/>
          <w:b/>
          <w:bCs/>
          <w:kern w:val="2"/>
          <w:sz w:val="22"/>
          <w:szCs w:val="22"/>
          <w:u w:val="single"/>
          <w14:ligatures w14:val="standardContextual"/>
        </w:rPr>
        <w:t>:</w:t>
      </w:r>
      <w:r w:rsidRPr="000B51AF">
        <w:rPr>
          <w:rFonts w:ascii="Arial" w:eastAsiaTheme="minorHAnsi" w:hAnsi="Arial" w:cs="Arial"/>
          <w:b/>
          <w:bCs/>
          <w:kern w:val="2"/>
          <w:sz w:val="22"/>
          <w:szCs w:val="22"/>
          <w:u w:val="single"/>
          <w:rtl/>
          <w14:ligatures w14:val="standardContextual"/>
        </w:rPr>
        <w:t xml:space="preserve"> الأهمية التطبيقية</w:t>
      </w:r>
      <w:r w:rsidRPr="000B51AF">
        <w:rPr>
          <w:rFonts w:ascii="Arial" w:eastAsiaTheme="minorHAnsi" w:hAnsi="Arial" w:cs="Arial"/>
          <w:b/>
          <w:bCs/>
          <w:kern w:val="2"/>
          <w:sz w:val="22"/>
          <w:szCs w:val="22"/>
          <w:u w:val="single"/>
          <w14:ligatures w14:val="standardContextual"/>
        </w:rPr>
        <w:t>:</w:t>
      </w:r>
      <w:bookmarkEnd w:id="20"/>
      <w:bookmarkEnd w:id="21"/>
    </w:p>
    <w:p w14:paraId="13F5E3D3" w14:textId="4A7F93AC" w:rsidR="000B51AF" w:rsidRPr="000B51AF" w:rsidRDefault="000B51AF" w:rsidP="000B51AF">
      <w:pPr>
        <w:pStyle w:val="BodyText"/>
        <w:numPr>
          <w:ilvl w:val="0"/>
          <w:numId w:val="3"/>
        </w:numPr>
        <w:bidi/>
        <w:spacing w:before="232" w:line="292" w:lineRule="auto"/>
        <w:ind w:right="916"/>
        <w:rPr>
          <w:rFonts w:ascii="Arial" w:eastAsiaTheme="minorHAnsi" w:hAnsi="Arial" w:cs="Arial"/>
          <w:kern w:val="2"/>
          <w:sz w:val="22"/>
          <w:szCs w:val="22"/>
          <w14:ligatures w14:val="standardContextual"/>
        </w:rPr>
      </w:pPr>
      <w:r w:rsidRPr="000B51AF">
        <w:rPr>
          <w:rFonts w:ascii="Arial" w:eastAsiaTheme="minorHAnsi" w:hAnsi="Arial" w:cs="Arial"/>
          <w:kern w:val="2"/>
          <w:sz w:val="22"/>
          <w:szCs w:val="22"/>
          <w:rtl/>
          <w14:ligatures w14:val="standardContextual"/>
        </w:rPr>
        <w:t>انطلاقًا من خبرة الباحثة العملية التي تمتد لأكثر من عشر سنوات في هذا المجال، يقدم البحث رؤى عملية نابعة من الواقع، ويُبرز التحديات الحقيقية التي تواجه فرق العمل والجودة في مراكز الاتصال</w:t>
      </w:r>
      <w:r w:rsidRPr="000B51AF">
        <w:rPr>
          <w:rFonts w:ascii="Arial" w:eastAsiaTheme="minorHAnsi" w:hAnsi="Arial" w:cs="Arial"/>
          <w:kern w:val="2"/>
          <w:sz w:val="22"/>
          <w:szCs w:val="22"/>
          <w14:ligatures w14:val="standardContextual"/>
        </w:rPr>
        <w:t>.</w:t>
      </w:r>
    </w:p>
    <w:p w14:paraId="5B31C7C7" w14:textId="1B5106F4" w:rsidR="000B51AF" w:rsidRDefault="000B51AF" w:rsidP="000B51AF">
      <w:pPr>
        <w:pStyle w:val="BodyText"/>
        <w:numPr>
          <w:ilvl w:val="0"/>
          <w:numId w:val="3"/>
        </w:numPr>
        <w:bidi/>
        <w:spacing w:before="168" w:line="290" w:lineRule="auto"/>
        <w:ind w:right="990"/>
        <w:rPr>
          <w:rFonts w:ascii="Arial" w:eastAsiaTheme="minorHAnsi" w:hAnsi="Arial" w:cs="Arial"/>
          <w:kern w:val="2"/>
          <w:sz w:val="22"/>
          <w:szCs w:val="22"/>
          <w14:ligatures w14:val="standardContextual"/>
        </w:rPr>
      </w:pPr>
      <w:r w:rsidRPr="000B51AF">
        <w:rPr>
          <w:rFonts w:ascii="Arial" w:eastAsiaTheme="minorHAnsi" w:hAnsi="Arial" w:cs="Arial"/>
          <w:kern w:val="2"/>
          <w:sz w:val="22"/>
          <w:szCs w:val="22"/>
          <w:rtl/>
          <w14:ligatures w14:val="standardContextual"/>
        </w:rPr>
        <w:t>يوفر توصيات قابلة للتطبيق تساعد صناع القرار في تحسين بيئة العمل، ورفع كفاءة الموظفين، وتحسين إجراءات الخدمة لتقديم تجربة عميل ترتقي لتطلعات السوق</w:t>
      </w:r>
      <w:r w:rsidRPr="000B51AF">
        <w:rPr>
          <w:rFonts w:ascii="Arial" w:eastAsiaTheme="minorHAnsi" w:hAnsi="Arial" w:cs="Arial"/>
          <w:kern w:val="2"/>
          <w:sz w:val="22"/>
          <w:szCs w:val="22"/>
          <w14:ligatures w14:val="standardContextual"/>
        </w:rPr>
        <w:t>.</w:t>
      </w:r>
    </w:p>
    <w:p w14:paraId="7EDFB222" w14:textId="0522F9C7" w:rsidR="000B51AF" w:rsidRDefault="000B51AF" w:rsidP="000B51AF">
      <w:pPr>
        <w:pStyle w:val="BodyText"/>
        <w:numPr>
          <w:ilvl w:val="0"/>
          <w:numId w:val="3"/>
        </w:numPr>
        <w:bidi/>
        <w:spacing w:before="168" w:line="290" w:lineRule="auto"/>
        <w:ind w:right="990"/>
        <w:rPr>
          <w:rFonts w:ascii="Arial" w:eastAsiaTheme="minorHAnsi" w:hAnsi="Arial" w:cs="Arial"/>
          <w:kern w:val="2"/>
          <w:sz w:val="22"/>
          <w:szCs w:val="22"/>
          <w14:ligatures w14:val="standardContextual"/>
        </w:rPr>
      </w:pPr>
      <w:r>
        <w:rPr>
          <w:rFonts w:ascii="Arial" w:eastAsiaTheme="minorHAnsi" w:hAnsi="Arial" w:cs="Arial" w:hint="cs"/>
          <w:kern w:val="2"/>
          <w:sz w:val="22"/>
          <w:szCs w:val="22"/>
          <w:rtl/>
          <w14:ligatures w14:val="standardContextual"/>
        </w:rPr>
        <w:t>يتماشى موضوع البحث مع رؤية المملكة 2030 التي تولي اهتماما بالغا بتحسين الخدمات الحكومية والخاصة</w:t>
      </w:r>
      <w:r w:rsidRPr="000B51AF">
        <w:rPr>
          <w:rFonts w:ascii="Arial" w:eastAsiaTheme="minorHAnsi" w:hAnsi="Arial" w:cs="Arial"/>
          <w:kern w:val="2"/>
          <w:sz w:val="22"/>
          <w:szCs w:val="22"/>
          <w:rtl/>
          <w14:ligatures w14:val="standardContextual"/>
        </w:rPr>
        <w:t>،</w:t>
      </w:r>
      <w:r>
        <w:rPr>
          <w:rFonts w:ascii="Arial" w:eastAsiaTheme="minorHAnsi" w:hAnsi="Arial" w:cs="Arial" w:hint="cs"/>
          <w:kern w:val="2"/>
          <w:sz w:val="22"/>
          <w:szCs w:val="22"/>
          <w:rtl/>
          <w14:ligatures w14:val="standardContextual"/>
        </w:rPr>
        <w:t xml:space="preserve"> ورفع مستوى رضا المستفيدين</w:t>
      </w:r>
      <w:r w:rsidRPr="000B51AF">
        <w:rPr>
          <w:rFonts w:ascii="Arial" w:eastAsiaTheme="minorHAnsi" w:hAnsi="Arial" w:cs="Arial"/>
          <w:kern w:val="2"/>
          <w:sz w:val="22"/>
          <w:szCs w:val="22"/>
          <w:rtl/>
          <w14:ligatures w14:val="standardContextual"/>
        </w:rPr>
        <w:t>،</w:t>
      </w:r>
      <w:r>
        <w:rPr>
          <w:rFonts w:ascii="Arial" w:eastAsiaTheme="minorHAnsi" w:hAnsi="Arial" w:cs="Arial" w:hint="cs"/>
          <w:kern w:val="2"/>
          <w:sz w:val="22"/>
          <w:szCs w:val="22"/>
          <w:rtl/>
          <w14:ligatures w14:val="standardContextual"/>
        </w:rPr>
        <w:t xml:space="preserve"> مما يجعل نتائجه أداة داعمة لمسار التحول الوطني في هذا القطاع الحيوي.</w:t>
      </w:r>
    </w:p>
    <w:p w14:paraId="3F69A905" w14:textId="3A1C05A3" w:rsidR="000B51AF" w:rsidRDefault="000B51AF" w:rsidP="000B51AF">
      <w:pPr>
        <w:pStyle w:val="BodyText"/>
        <w:bidi/>
        <w:spacing w:before="168" w:line="290" w:lineRule="auto"/>
        <w:ind w:right="990"/>
        <w:rPr>
          <w:rFonts w:ascii="Arial" w:eastAsiaTheme="minorHAnsi" w:hAnsi="Arial" w:cs="Arial"/>
          <w:kern w:val="2"/>
          <w:sz w:val="22"/>
          <w:szCs w:val="22"/>
          <w:rtl/>
          <w14:ligatures w14:val="standardContextual"/>
        </w:rPr>
      </w:pPr>
    </w:p>
    <w:p w14:paraId="76DF320A" w14:textId="4646932D" w:rsidR="00CC66CC" w:rsidRDefault="000B51AF" w:rsidP="00561601">
      <w:pPr>
        <w:pStyle w:val="BodyText"/>
        <w:bidi/>
        <w:spacing w:before="168" w:line="290" w:lineRule="auto"/>
        <w:ind w:right="994"/>
        <w:outlineLvl w:val="0"/>
        <w:rPr>
          <w:rFonts w:ascii="Arial" w:eastAsiaTheme="minorHAnsi" w:hAnsi="Arial" w:cs="Arial"/>
          <w:b/>
          <w:bCs/>
          <w:kern w:val="2"/>
          <w:sz w:val="22"/>
          <w:szCs w:val="22"/>
          <w:u w:val="single"/>
          <w:rtl/>
          <w14:ligatures w14:val="standardContextual"/>
        </w:rPr>
      </w:pPr>
      <w:bookmarkStart w:id="22" w:name="_Toc215430577"/>
      <w:bookmarkStart w:id="23" w:name="_Toc215588609"/>
      <w:r w:rsidRPr="000B51AF">
        <w:rPr>
          <w:rFonts w:ascii="Arial" w:eastAsiaTheme="minorHAnsi" w:hAnsi="Arial" w:cs="Arial" w:hint="cs"/>
          <w:b/>
          <w:bCs/>
          <w:kern w:val="2"/>
          <w:sz w:val="22"/>
          <w:szCs w:val="22"/>
          <w:u w:val="single"/>
          <w:rtl/>
          <w14:ligatures w14:val="standardContextual"/>
        </w:rPr>
        <w:t>أهداف</w:t>
      </w:r>
      <w:r w:rsidRPr="000B51AF">
        <w:rPr>
          <w:rFonts w:ascii="Arial" w:eastAsiaTheme="minorHAnsi" w:hAnsi="Arial" w:cs="Arial"/>
          <w:b/>
          <w:bCs/>
          <w:kern w:val="2"/>
          <w:sz w:val="22"/>
          <w:szCs w:val="22"/>
          <w:u w:val="single"/>
          <w:rtl/>
          <w14:ligatures w14:val="standardContextual"/>
        </w:rPr>
        <w:t xml:space="preserve"> </w:t>
      </w:r>
      <w:r w:rsidRPr="000B51AF">
        <w:rPr>
          <w:rFonts w:ascii="Arial" w:eastAsiaTheme="minorHAnsi" w:hAnsi="Arial" w:cs="Arial" w:hint="cs"/>
          <w:b/>
          <w:bCs/>
          <w:kern w:val="2"/>
          <w:sz w:val="22"/>
          <w:szCs w:val="22"/>
          <w:u w:val="single"/>
          <w:rtl/>
          <w14:ligatures w14:val="standardContextual"/>
        </w:rPr>
        <w:t>البحث</w:t>
      </w:r>
      <w:r>
        <w:rPr>
          <w:rFonts w:ascii="Arial" w:eastAsiaTheme="minorHAnsi" w:hAnsi="Arial" w:cs="Arial" w:hint="cs"/>
          <w:b/>
          <w:bCs/>
          <w:kern w:val="2"/>
          <w:sz w:val="22"/>
          <w:szCs w:val="22"/>
          <w:u w:val="single"/>
          <w:rtl/>
          <w14:ligatures w14:val="standardContextual"/>
        </w:rPr>
        <w:t>:</w:t>
      </w:r>
      <w:bookmarkEnd w:id="22"/>
      <w:bookmarkEnd w:id="23"/>
    </w:p>
    <w:p w14:paraId="0250F7CD" w14:textId="32DE3599" w:rsidR="000B51AF" w:rsidRDefault="006D415C" w:rsidP="000B51AF">
      <w:pPr>
        <w:pStyle w:val="BodyText"/>
        <w:bidi/>
        <w:spacing w:before="168" w:line="290" w:lineRule="auto"/>
        <w:ind w:right="990"/>
        <w:rPr>
          <w:rFonts w:ascii="Arial" w:eastAsiaTheme="minorHAnsi" w:hAnsi="Arial" w:cs="Arial"/>
          <w:b/>
          <w:bCs/>
          <w:kern w:val="2"/>
          <w:sz w:val="22"/>
          <w:szCs w:val="22"/>
          <w:u w:val="single"/>
          <w:rtl/>
          <w14:ligatures w14:val="standardContextual"/>
        </w:rPr>
      </w:pPr>
      <w:r w:rsidRPr="006D415C">
        <w:rPr>
          <w:rFonts w:ascii="Arial" w:eastAsiaTheme="minorHAnsi" w:hAnsi="Arial" w:cs="Arial" w:hint="cs"/>
          <w:kern w:val="2"/>
          <w:sz w:val="22"/>
          <w:szCs w:val="22"/>
          <w:rtl/>
          <w14:ligatures w14:val="standardContextual"/>
        </w:rPr>
        <w:t>يسعى هذا البحث إلى تحقيق مجموعة من الأهداف المتكاملة التي تمكن من فهم العلاقة بين جودة الأداء في مراكز الاتصال وتجربة العميل</w:t>
      </w:r>
      <w:r w:rsidRPr="000B51AF">
        <w:rPr>
          <w:rFonts w:ascii="Arial" w:eastAsiaTheme="minorHAnsi" w:hAnsi="Arial" w:cs="Arial" w:hint="cs"/>
          <w:kern w:val="2"/>
          <w:sz w:val="22"/>
          <w:szCs w:val="22"/>
          <w:rtl/>
          <w14:ligatures w14:val="standardContextual"/>
        </w:rPr>
        <w:t>،</w:t>
      </w:r>
      <w:r>
        <w:rPr>
          <w:rFonts w:ascii="Arial" w:eastAsiaTheme="minorHAnsi" w:hAnsi="Arial" w:cs="Arial" w:hint="cs"/>
          <w:kern w:val="2"/>
          <w:sz w:val="22"/>
          <w:szCs w:val="22"/>
          <w:rtl/>
          <w14:ligatures w14:val="standardContextual"/>
        </w:rPr>
        <w:t xml:space="preserve"> مع التركيز على الجوانب العملية القابلة للتحسين. وتتمثل الأهداف في:</w:t>
      </w:r>
    </w:p>
    <w:p w14:paraId="394DA667" w14:textId="1C11E04E" w:rsidR="000B51AF" w:rsidRPr="000B51AF" w:rsidRDefault="000B51AF" w:rsidP="00E62037">
      <w:pPr>
        <w:pStyle w:val="BodyText"/>
        <w:numPr>
          <w:ilvl w:val="0"/>
          <w:numId w:val="6"/>
        </w:numPr>
        <w:bidi/>
        <w:spacing w:line="290" w:lineRule="auto"/>
        <w:ind w:right="990"/>
        <w:rPr>
          <w:rFonts w:ascii="Arial" w:eastAsiaTheme="minorHAnsi" w:hAnsi="Arial" w:cs="Arial"/>
          <w:kern w:val="2"/>
          <w:sz w:val="22"/>
          <w:szCs w:val="22"/>
          <w14:ligatures w14:val="standardContextual"/>
        </w:rPr>
      </w:pPr>
      <w:r w:rsidRPr="000B51AF">
        <w:rPr>
          <w:rFonts w:ascii="Arial" w:eastAsiaTheme="minorHAnsi" w:hAnsi="Arial" w:cs="Arial" w:hint="cs"/>
          <w:kern w:val="2"/>
          <w:sz w:val="22"/>
          <w:szCs w:val="22"/>
          <w:rtl/>
          <w14:ligatures w14:val="standardContextual"/>
        </w:rPr>
        <w:t>تحليل</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واقع</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تطبيق</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الجودة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في</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مراكز</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الاتصال،</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من</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خلال</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استكشاف</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المعايير</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المستخدمة،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وآليات</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الرقابة</w:t>
      </w:r>
      <w:r w:rsidR="006D415C">
        <w:rPr>
          <w:rFonts w:ascii="Arial" w:eastAsiaTheme="minorHAnsi" w:hAnsi="Arial" w:cs="Arial" w:hint="cs"/>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المتبعة،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ومدى</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التزام</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العاملين</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بها</w:t>
      </w:r>
      <w:r w:rsidRPr="000B51AF">
        <w:rPr>
          <w:rFonts w:ascii="Arial" w:eastAsiaTheme="minorHAnsi" w:hAnsi="Arial" w:cs="Arial"/>
          <w:kern w:val="2"/>
          <w:sz w:val="22"/>
          <w:szCs w:val="22"/>
          <w14:ligatures w14:val="standardContextual"/>
        </w:rPr>
        <w:t>.</w:t>
      </w:r>
    </w:p>
    <w:p w14:paraId="2CF933B9" w14:textId="2F38C590" w:rsidR="000B51AF" w:rsidRPr="000B51AF" w:rsidRDefault="000B51AF" w:rsidP="00E62037">
      <w:pPr>
        <w:pStyle w:val="BodyText"/>
        <w:numPr>
          <w:ilvl w:val="0"/>
          <w:numId w:val="6"/>
        </w:numPr>
        <w:bidi/>
        <w:spacing w:line="290" w:lineRule="auto"/>
        <w:ind w:right="990"/>
        <w:rPr>
          <w:rFonts w:ascii="Arial" w:eastAsiaTheme="minorHAnsi" w:hAnsi="Arial" w:cs="Arial"/>
          <w:kern w:val="2"/>
          <w:sz w:val="22"/>
          <w:szCs w:val="22"/>
          <w14:ligatures w14:val="standardContextual"/>
        </w:rPr>
      </w:pPr>
      <w:r w:rsidRPr="000B51AF">
        <w:rPr>
          <w:rFonts w:ascii="Arial" w:eastAsiaTheme="minorHAnsi" w:hAnsi="Arial" w:cs="Arial" w:hint="cs"/>
          <w:kern w:val="2"/>
          <w:sz w:val="22"/>
          <w:szCs w:val="22"/>
          <w:rtl/>
          <w14:ligatures w14:val="standardContextual"/>
        </w:rPr>
        <w:t>قياس</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أثر</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برامج</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الجودة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على</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تجربة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العميل،</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عبر</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مؤشرات</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مثل</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الرضا،</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الولاء،</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kern w:val="2"/>
          <w:sz w:val="22"/>
          <w:szCs w:val="22"/>
          <w14:ligatures w14:val="standardContextual"/>
        </w:rPr>
        <w:t xml:space="preserve">NPS </w:t>
      </w:r>
      <w:r w:rsidRPr="000B51AF">
        <w:rPr>
          <w:rFonts w:ascii="Arial" w:eastAsiaTheme="minorHAnsi" w:hAnsi="Arial" w:cs="Arial" w:hint="cs"/>
          <w:kern w:val="2"/>
          <w:sz w:val="22"/>
          <w:szCs w:val="22"/>
          <w:rtl/>
          <w14:ligatures w14:val="standardContextual"/>
        </w:rPr>
        <w:t>،</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kern w:val="2"/>
          <w:sz w:val="22"/>
          <w:szCs w:val="22"/>
          <w14:ligatures w14:val="standardContextual"/>
        </w:rPr>
        <w:t xml:space="preserve">D-SAT </w:t>
      </w:r>
      <w:r w:rsidRPr="000B51AF">
        <w:rPr>
          <w:rFonts w:ascii="Arial" w:eastAsiaTheme="minorHAnsi" w:hAnsi="Arial" w:cs="Arial" w:hint="cs"/>
          <w:kern w:val="2"/>
          <w:sz w:val="22"/>
          <w:szCs w:val="22"/>
          <w:rtl/>
          <w14:ligatures w14:val="standardContextual"/>
        </w:rPr>
        <w:t>،</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وغير</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ذلك</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من</w:t>
      </w:r>
      <w:r w:rsidR="006D415C">
        <w:rPr>
          <w:rFonts w:ascii="Arial" w:eastAsiaTheme="minorHAnsi" w:hAnsi="Arial" w:cs="Arial" w:hint="cs"/>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الأدوات</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المستخدمة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في</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التقييم</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الفعلي</w:t>
      </w:r>
      <w:r w:rsidRPr="000B51AF">
        <w:rPr>
          <w:rFonts w:ascii="Arial" w:eastAsiaTheme="minorHAnsi" w:hAnsi="Arial" w:cs="Arial"/>
          <w:kern w:val="2"/>
          <w:sz w:val="22"/>
          <w:szCs w:val="22"/>
          <w14:ligatures w14:val="standardContextual"/>
        </w:rPr>
        <w:t>.</w:t>
      </w:r>
    </w:p>
    <w:p w14:paraId="53AC4A06" w14:textId="0FBD55C7" w:rsidR="000B51AF" w:rsidRPr="000B51AF" w:rsidRDefault="000B51AF" w:rsidP="00E62037">
      <w:pPr>
        <w:pStyle w:val="BodyText"/>
        <w:numPr>
          <w:ilvl w:val="0"/>
          <w:numId w:val="6"/>
        </w:numPr>
        <w:bidi/>
        <w:spacing w:line="290" w:lineRule="auto"/>
        <w:ind w:right="990"/>
        <w:rPr>
          <w:rFonts w:ascii="Arial" w:eastAsiaTheme="minorHAnsi" w:hAnsi="Arial" w:cs="Arial"/>
          <w:kern w:val="2"/>
          <w:sz w:val="22"/>
          <w:szCs w:val="22"/>
          <w14:ligatures w14:val="standardContextual"/>
        </w:rPr>
      </w:pPr>
      <w:r w:rsidRPr="000B51AF">
        <w:rPr>
          <w:rFonts w:ascii="Arial" w:eastAsiaTheme="minorHAnsi" w:hAnsi="Arial" w:cs="Arial" w:hint="cs"/>
          <w:kern w:val="2"/>
          <w:sz w:val="22"/>
          <w:szCs w:val="22"/>
          <w:rtl/>
          <w14:ligatures w14:val="standardContextual"/>
        </w:rPr>
        <w:t>دراسة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الفجوة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بين</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مؤشرات</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الأداء</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التشغيلية</w:t>
      </w:r>
      <w:r w:rsidRPr="000B51AF">
        <w:rPr>
          <w:rFonts w:ascii="Arial" w:eastAsiaTheme="minorHAnsi" w:hAnsi="Arial" w:cs="Arial"/>
          <w:kern w:val="2"/>
          <w:sz w:val="22"/>
          <w:szCs w:val="22"/>
          <w14:ligatures w14:val="standardContextual"/>
        </w:rPr>
        <w:t xml:space="preserve"> ) KPIs ( </w:t>
      </w:r>
      <w:r w:rsidRPr="000B51AF">
        <w:rPr>
          <w:rFonts w:ascii="Arial" w:eastAsiaTheme="minorHAnsi" w:hAnsi="Arial" w:cs="Arial" w:hint="cs"/>
          <w:kern w:val="2"/>
          <w:sz w:val="22"/>
          <w:szCs w:val="22"/>
          <w:rtl/>
          <w14:ligatures w14:val="standardContextual"/>
        </w:rPr>
        <w:t>مثل</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زمن</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المكالمة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أو</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عدد</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التذاكر،</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وبين</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مؤشرات</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جودة</w:t>
      </w:r>
    </w:p>
    <w:p w14:paraId="13A0B85A" w14:textId="77777777" w:rsidR="000B51AF" w:rsidRPr="000B51AF" w:rsidRDefault="000B51AF" w:rsidP="00E62037">
      <w:pPr>
        <w:pStyle w:val="BodyText"/>
        <w:bidi/>
        <w:spacing w:line="290" w:lineRule="auto"/>
        <w:ind w:left="720" w:right="990"/>
        <w:rPr>
          <w:rFonts w:ascii="Arial" w:eastAsiaTheme="minorHAnsi" w:hAnsi="Arial" w:cs="Arial"/>
          <w:kern w:val="2"/>
          <w:sz w:val="22"/>
          <w:szCs w:val="22"/>
          <w14:ligatures w14:val="standardContextual"/>
        </w:rPr>
      </w:pPr>
      <w:r w:rsidRPr="000B51AF">
        <w:rPr>
          <w:rFonts w:ascii="Arial" w:eastAsiaTheme="minorHAnsi" w:hAnsi="Arial" w:cs="Arial" w:hint="cs"/>
          <w:kern w:val="2"/>
          <w:sz w:val="22"/>
          <w:szCs w:val="22"/>
          <w:rtl/>
          <w14:ligatures w14:val="standardContextual"/>
        </w:rPr>
        <w:t>التجربة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من</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وجهة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نظر</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العميل</w:t>
      </w:r>
      <w:r w:rsidRPr="000B51AF">
        <w:rPr>
          <w:rFonts w:ascii="Arial" w:eastAsiaTheme="minorHAnsi" w:hAnsi="Arial" w:cs="Arial"/>
          <w:kern w:val="2"/>
          <w:sz w:val="22"/>
          <w:szCs w:val="22"/>
          <w14:ligatures w14:val="standardContextual"/>
        </w:rPr>
        <w:t xml:space="preserve"> .</w:t>
      </w:r>
    </w:p>
    <w:p w14:paraId="2F43B738" w14:textId="7CD5DE89" w:rsidR="000B51AF" w:rsidRPr="000B51AF" w:rsidRDefault="006D415C" w:rsidP="00E62037">
      <w:pPr>
        <w:pStyle w:val="BodyText"/>
        <w:numPr>
          <w:ilvl w:val="0"/>
          <w:numId w:val="6"/>
        </w:numPr>
        <w:bidi/>
        <w:spacing w:line="290" w:lineRule="auto"/>
        <w:ind w:right="990"/>
        <w:rPr>
          <w:rFonts w:ascii="Arial" w:eastAsiaTheme="minorHAnsi" w:hAnsi="Arial" w:cs="Arial"/>
          <w:kern w:val="2"/>
          <w:sz w:val="22"/>
          <w:szCs w:val="22"/>
          <w14:ligatures w14:val="standardContextual"/>
        </w:rPr>
      </w:pPr>
      <w:r>
        <w:rPr>
          <w:rFonts w:ascii="Arial" w:eastAsiaTheme="minorHAnsi" w:hAnsi="Arial" w:cs="Arial" w:hint="cs"/>
          <w:kern w:val="2"/>
          <w:sz w:val="22"/>
          <w:szCs w:val="22"/>
          <w:rtl/>
          <w14:ligatures w14:val="standardContextual"/>
        </w:rPr>
        <w:t>ا</w:t>
      </w:r>
      <w:r w:rsidR="000B51AF" w:rsidRPr="000B51AF">
        <w:rPr>
          <w:rFonts w:ascii="Arial" w:eastAsiaTheme="minorHAnsi" w:hAnsi="Arial" w:cs="Arial" w:hint="cs"/>
          <w:kern w:val="2"/>
          <w:sz w:val="22"/>
          <w:szCs w:val="22"/>
          <w:rtl/>
          <w14:ligatures w14:val="standardContextual"/>
        </w:rPr>
        <w:t>قتراح</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إطار</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عملي</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لتحسين</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الجودة</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في</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مراكز</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الاتصال</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يستند</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إلى</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أفضل</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الممارسات</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العالمية</w:t>
      </w:r>
      <w:r w:rsidR="000B51AF" w:rsidRPr="000B51AF">
        <w:rPr>
          <w:rFonts w:ascii="Arial" w:eastAsiaTheme="minorHAnsi" w:hAnsi="Arial" w:cs="Arial"/>
          <w:kern w:val="2"/>
          <w:sz w:val="22"/>
          <w:szCs w:val="22"/>
          <w:rtl/>
          <w14:ligatures w14:val="standardContextual"/>
        </w:rPr>
        <w:t xml:space="preserve"> )</w:t>
      </w:r>
      <w:r>
        <w:rPr>
          <w:rFonts w:ascii="Arial" w:eastAsiaTheme="minorHAnsi" w:hAnsi="Arial" w:cs="Arial" w:hint="cs"/>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مثل</w:t>
      </w:r>
      <w:r w:rsidR="000B51AF" w:rsidRPr="000B51AF">
        <w:rPr>
          <w:rFonts w:ascii="Arial" w:eastAsiaTheme="minorHAnsi" w:hAnsi="Arial" w:cs="Arial"/>
          <w:kern w:val="2"/>
          <w:sz w:val="22"/>
          <w:szCs w:val="22"/>
          <w14:ligatures w14:val="standardContextual"/>
        </w:rPr>
        <w:t xml:space="preserve"> COPC </w:t>
      </w:r>
      <w:r w:rsidR="000B51AF" w:rsidRPr="000B51AF">
        <w:rPr>
          <w:rFonts w:ascii="Arial" w:eastAsiaTheme="minorHAnsi" w:hAnsi="Arial" w:cs="Arial" w:hint="cs"/>
          <w:kern w:val="2"/>
          <w:sz w:val="22"/>
          <w:szCs w:val="22"/>
          <w:rtl/>
          <w14:ligatures w14:val="standardContextual"/>
        </w:rPr>
        <w:t>،</w:t>
      </w:r>
    </w:p>
    <w:p w14:paraId="53D8AA1F" w14:textId="5F3A3A65" w:rsidR="000B51AF" w:rsidRPr="000B51AF" w:rsidRDefault="006D415C" w:rsidP="00E62037">
      <w:pPr>
        <w:pStyle w:val="BodyText"/>
        <w:bidi/>
        <w:spacing w:line="290" w:lineRule="auto"/>
        <w:ind w:left="720" w:right="990"/>
        <w:rPr>
          <w:rFonts w:ascii="Arial" w:eastAsiaTheme="minorHAnsi" w:hAnsi="Arial" w:cs="Arial"/>
          <w:kern w:val="2"/>
          <w:sz w:val="22"/>
          <w:szCs w:val="22"/>
          <w14:ligatures w14:val="standardContextual"/>
        </w:rPr>
      </w:pPr>
      <w:r>
        <w:rPr>
          <w:rFonts w:ascii="Arial" w:eastAsiaTheme="minorHAnsi" w:hAnsi="Arial" w:cs="Arial" w:hint="cs"/>
          <w:kern w:val="2"/>
          <w:sz w:val="22"/>
          <w:szCs w:val="22"/>
          <w:rtl/>
          <w14:ligatures w14:val="standardContextual"/>
        </w:rPr>
        <w:t xml:space="preserve"> </w:t>
      </w:r>
      <w:r w:rsidR="000B51AF" w:rsidRPr="000B51AF">
        <w:rPr>
          <w:rFonts w:ascii="Arial" w:eastAsiaTheme="minorHAnsi" w:hAnsi="Arial" w:cs="Arial"/>
          <w:kern w:val="2"/>
          <w:sz w:val="22"/>
          <w:szCs w:val="22"/>
          <w14:ligatures w14:val="standardContextual"/>
        </w:rPr>
        <w:t>ISO 18295</w:t>
      </w:r>
      <w:r>
        <w:rPr>
          <w:rFonts w:ascii="Arial" w:eastAsiaTheme="minorHAnsi" w:hAnsi="Arial" w:cs="Arial" w:hint="cs"/>
          <w:kern w:val="2"/>
          <w:sz w:val="22"/>
          <w:szCs w:val="22"/>
          <w:rtl/>
          <w14:ligatures w14:val="standardContextual"/>
        </w:rPr>
        <w:t xml:space="preserve">  و </w:t>
      </w:r>
      <w:r w:rsidR="000B51AF" w:rsidRPr="000B51AF">
        <w:rPr>
          <w:rFonts w:ascii="Arial" w:eastAsiaTheme="minorHAnsi" w:hAnsi="Arial" w:cs="Arial" w:hint="cs"/>
          <w:kern w:val="2"/>
          <w:sz w:val="22"/>
          <w:szCs w:val="22"/>
          <w:rtl/>
          <w14:ligatures w14:val="standardContextual"/>
        </w:rPr>
        <w:t>متطلبات</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السوق</w:t>
      </w:r>
      <w:r w:rsidR="000B51AF" w:rsidRPr="000B51AF">
        <w:rPr>
          <w:rFonts w:ascii="Arial" w:eastAsiaTheme="minorHAnsi" w:hAnsi="Arial" w:cs="Arial"/>
          <w:kern w:val="2"/>
          <w:sz w:val="22"/>
          <w:szCs w:val="22"/>
          <w:rtl/>
          <w14:ligatures w14:val="standardContextual"/>
        </w:rPr>
        <w:t xml:space="preserve"> </w:t>
      </w:r>
      <w:r w:rsidR="000B51AF" w:rsidRPr="000B51AF">
        <w:rPr>
          <w:rFonts w:ascii="Arial" w:eastAsiaTheme="minorHAnsi" w:hAnsi="Arial" w:cs="Arial" w:hint="cs"/>
          <w:kern w:val="2"/>
          <w:sz w:val="22"/>
          <w:szCs w:val="22"/>
          <w:rtl/>
          <w14:ligatures w14:val="standardContextual"/>
        </w:rPr>
        <w:t>المحلي</w:t>
      </w:r>
      <w:r w:rsidR="000B51AF" w:rsidRPr="000B51AF">
        <w:rPr>
          <w:rFonts w:ascii="Arial" w:eastAsiaTheme="minorHAnsi" w:hAnsi="Arial" w:cs="Arial"/>
          <w:kern w:val="2"/>
          <w:sz w:val="22"/>
          <w:szCs w:val="22"/>
          <w14:ligatures w14:val="standardContextual"/>
        </w:rPr>
        <w:t>.</w:t>
      </w:r>
    </w:p>
    <w:p w14:paraId="314012CD" w14:textId="77777777" w:rsidR="00995BCD" w:rsidRDefault="000B51AF" w:rsidP="00E62037">
      <w:pPr>
        <w:pStyle w:val="BodyText"/>
        <w:numPr>
          <w:ilvl w:val="0"/>
          <w:numId w:val="6"/>
        </w:numPr>
        <w:bidi/>
        <w:spacing w:line="290" w:lineRule="auto"/>
        <w:ind w:right="990"/>
        <w:rPr>
          <w:rFonts w:ascii="Arial" w:eastAsiaTheme="minorHAnsi" w:hAnsi="Arial" w:cs="Arial"/>
          <w:kern w:val="2"/>
          <w:sz w:val="22"/>
          <w:szCs w:val="22"/>
          <w14:ligatures w14:val="standardContextual"/>
        </w:rPr>
      </w:pPr>
      <w:r w:rsidRPr="000B51AF">
        <w:rPr>
          <w:rFonts w:ascii="Arial" w:eastAsiaTheme="minorHAnsi" w:hAnsi="Arial" w:cs="Arial" w:hint="cs"/>
          <w:kern w:val="2"/>
          <w:sz w:val="22"/>
          <w:szCs w:val="22"/>
          <w:rtl/>
          <w14:ligatures w14:val="standardContextual"/>
        </w:rPr>
        <w:t>تعزيز</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ثقافة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الجودة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كأداة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استراتيجية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تؤثر</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على</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الصورة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المؤسسية</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وتعزز</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الولاء،</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وليس</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مجرد</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إجراءات</w:t>
      </w:r>
      <w:r w:rsidRPr="000B51AF">
        <w:rPr>
          <w:rFonts w:ascii="Arial" w:eastAsiaTheme="minorHAnsi" w:hAnsi="Arial" w:cs="Arial"/>
          <w:kern w:val="2"/>
          <w:sz w:val="22"/>
          <w:szCs w:val="22"/>
          <w:rtl/>
          <w14:ligatures w14:val="standardContextual"/>
        </w:rPr>
        <w:t xml:space="preserve"> </w:t>
      </w:r>
      <w:r w:rsidRPr="000B51AF">
        <w:rPr>
          <w:rFonts w:ascii="Arial" w:eastAsiaTheme="minorHAnsi" w:hAnsi="Arial" w:cs="Arial" w:hint="cs"/>
          <w:kern w:val="2"/>
          <w:sz w:val="22"/>
          <w:szCs w:val="22"/>
          <w:rtl/>
          <w14:ligatures w14:val="standardContextual"/>
        </w:rPr>
        <w:t>رقابية</w:t>
      </w:r>
      <w:r w:rsidR="006D415C">
        <w:rPr>
          <w:rFonts w:ascii="Arial" w:eastAsiaTheme="minorHAnsi" w:hAnsi="Arial" w:cs="Arial" w:hint="cs"/>
          <w:kern w:val="2"/>
          <w:sz w:val="22"/>
          <w:szCs w:val="22"/>
          <w:rtl/>
          <w14:ligatures w14:val="standardContextual"/>
        </w:rPr>
        <w:t xml:space="preserve"> </w:t>
      </w:r>
      <w:r w:rsidRPr="006D415C">
        <w:rPr>
          <w:rFonts w:ascii="Arial" w:eastAsiaTheme="minorHAnsi" w:hAnsi="Arial" w:cs="Arial" w:hint="cs"/>
          <w:kern w:val="2"/>
          <w:sz w:val="22"/>
          <w:szCs w:val="22"/>
          <w:rtl/>
          <w14:ligatures w14:val="standardContextual"/>
        </w:rPr>
        <w:t>داخلية</w:t>
      </w:r>
      <w:r w:rsidRPr="006D415C">
        <w:rPr>
          <w:rFonts w:ascii="Arial" w:eastAsiaTheme="minorHAnsi" w:hAnsi="Arial" w:cs="Arial"/>
          <w:kern w:val="2"/>
          <w:sz w:val="22"/>
          <w:szCs w:val="22"/>
          <w14:ligatures w14:val="standardContextual"/>
        </w:rPr>
        <w:t>.</w:t>
      </w:r>
    </w:p>
    <w:p w14:paraId="766A94A7" w14:textId="021E21A3" w:rsidR="00995BCD" w:rsidRPr="00995BCD" w:rsidRDefault="00995BCD" w:rsidP="00561601">
      <w:pPr>
        <w:pStyle w:val="BodyText"/>
        <w:bidi/>
        <w:spacing w:before="168" w:line="290" w:lineRule="auto"/>
        <w:ind w:right="994"/>
        <w:outlineLvl w:val="1"/>
        <w:rPr>
          <w:rFonts w:ascii="Arial" w:eastAsiaTheme="minorHAnsi" w:hAnsi="Arial" w:cs="Arial"/>
          <w:b/>
          <w:bCs/>
          <w:kern w:val="2"/>
          <w:sz w:val="22"/>
          <w:szCs w:val="22"/>
          <w:u w:val="single"/>
          <w14:ligatures w14:val="standardContextual"/>
        </w:rPr>
      </w:pPr>
      <w:bookmarkStart w:id="24" w:name="_Toc215430578"/>
      <w:bookmarkStart w:id="25" w:name="_Toc215588610"/>
      <w:r w:rsidRPr="00995BCD">
        <w:rPr>
          <w:rFonts w:ascii="Arial" w:eastAsiaTheme="minorHAnsi" w:hAnsi="Arial" w:cs="Arial"/>
          <w:b/>
          <w:bCs/>
          <w:kern w:val="2"/>
          <w:sz w:val="22"/>
          <w:szCs w:val="22"/>
          <w:u w:val="single"/>
          <w:rtl/>
          <w14:ligatures w14:val="standardContextual"/>
        </w:rPr>
        <w:t>أسئلة البحث وفرضياته</w:t>
      </w:r>
      <w:r w:rsidRPr="00995BCD">
        <w:rPr>
          <w:rFonts w:ascii="Arial" w:eastAsiaTheme="minorHAnsi" w:hAnsi="Arial" w:cs="Arial"/>
          <w:b/>
          <w:bCs/>
          <w:kern w:val="2"/>
          <w:sz w:val="22"/>
          <w:szCs w:val="22"/>
          <w:u w:val="single"/>
          <w14:ligatures w14:val="standardContextual"/>
        </w:rPr>
        <w:t>:</w:t>
      </w:r>
      <w:bookmarkEnd w:id="24"/>
      <w:bookmarkEnd w:id="25"/>
    </w:p>
    <w:p w14:paraId="71D5C938" w14:textId="77777777" w:rsidR="00995BCD" w:rsidRDefault="00995BCD" w:rsidP="00995BCD">
      <w:pPr>
        <w:pStyle w:val="BodyText"/>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ينطلق هذا البحث من تساؤل رئيس يتمحور حول العلاقة بين جودة الخدمات المقدّمة في مراكز الاتصال وتجربة العميل ورضاه. وبناءً على ذلك، تم تحديد السؤال الرئيس والفرعي والفرضيات على النحو التالي</w:t>
      </w:r>
      <w:r w:rsidRPr="00D97C21">
        <w:rPr>
          <w:rFonts w:ascii="Arial" w:eastAsiaTheme="minorHAnsi" w:hAnsi="Arial" w:cs="Arial"/>
          <w:kern w:val="2"/>
          <w:sz w:val="22"/>
          <w:szCs w:val="22"/>
          <w14:ligatures w14:val="standardContextual"/>
        </w:rPr>
        <w:t>:</w:t>
      </w:r>
    </w:p>
    <w:p w14:paraId="7C43C544" w14:textId="77777777" w:rsidR="00995BCD" w:rsidRPr="00D97C21" w:rsidRDefault="00995BCD" w:rsidP="00995BCD">
      <w:pPr>
        <w:pStyle w:val="BodyText"/>
        <w:bidi/>
        <w:rPr>
          <w:rFonts w:ascii="Arial" w:eastAsiaTheme="minorHAnsi" w:hAnsi="Arial" w:cs="Arial"/>
          <w:kern w:val="2"/>
          <w:sz w:val="22"/>
          <w:szCs w:val="22"/>
          <w14:ligatures w14:val="standardContextual"/>
        </w:rPr>
      </w:pPr>
    </w:p>
    <w:p w14:paraId="3195619B" w14:textId="22BAAFAF" w:rsidR="00995BCD" w:rsidRPr="00995BCD" w:rsidRDefault="00995BCD" w:rsidP="00561601">
      <w:pPr>
        <w:pStyle w:val="BodyText"/>
        <w:bidi/>
        <w:outlineLvl w:val="2"/>
        <w:rPr>
          <w:rFonts w:ascii="Arial" w:eastAsiaTheme="minorHAnsi" w:hAnsi="Arial" w:cs="Arial"/>
          <w:b/>
          <w:bCs/>
          <w:kern w:val="2"/>
          <w:sz w:val="22"/>
          <w:szCs w:val="22"/>
          <w:rtl/>
          <w14:ligatures w14:val="standardContextual"/>
        </w:rPr>
      </w:pPr>
      <w:bookmarkStart w:id="26" w:name="_Toc215430579"/>
      <w:bookmarkStart w:id="27" w:name="_Toc215588611"/>
      <w:r w:rsidRPr="00995BCD">
        <w:rPr>
          <w:rFonts w:ascii="Arial" w:eastAsiaTheme="minorHAnsi" w:hAnsi="Arial" w:cs="Arial"/>
          <w:b/>
          <w:bCs/>
          <w:kern w:val="2"/>
          <w:sz w:val="22"/>
          <w:szCs w:val="22"/>
          <w:rtl/>
          <w14:ligatures w14:val="standardContextual"/>
        </w:rPr>
        <w:t>أولًا: سؤال البحث الرئيس</w:t>
      </w:r>
      <w:r>
        <w:rPr>
          <w:rFonts w:ascii="Arial" w:eastAsiaTheme="minorHAnsi" w:hAnsi="Arial" w:cs="Arial" w:hint="cs"/>
          <w:b/>
          <w:bCs/>
          <w:kern w:val="2"/>
          <w:sz w:val="22"/>
          <w:szCs w:val="22"/>
          <w:rtl/>
          <w14:ligatures w14:val="standardContextual"/>
        </w:rPr>
        <w:t>ي:</w:t>
      </w:r>
      <w:bookmarkEnd w:id="26"/>
      <w:bookmarkEnd w:id="27"/>
    </w:p>
    <w:p w14:paraId="4ACE3F50" w14:textId="77777777" w:rsidR="00995BCD" w:rsidRDefault="00995BCD" w:rsidP="00995BCD">
      <w:pPr>
        <w:pStyle w:val="BodyText"/>
        <w:numPr>
          <w:ilvl w:val="0"/>
          <w:numId w:val="7"/>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ما العلاقة بين تطبيق معايير الجودة في مراكز الاتصال وتجربة العميل؟</w:t>
      </w:r>
    </w:p>
    <w:p w14:paraId="00A247AE" w14:textId="77777777" w:rsidR="00995BCD" w:rsidRPr="00D97C21" w:rsidRDefault="00995BCD" w:rsidP="00995BCD">
      <w:pPr>
        <w:pStyle w:val="BodyText"/>
        <w:bidi/>
        <w:ind w:left="720"/>
        <w:rPr>
          <w:rFonts w:ascii="Arial" w:eastAsiaTheme="minorHAnsi" w:hAnsi="Arial" w:cs="Arial"/>
          <w:kern w:val="2"/>
          <w:sz w:val="22"/>
          <w:szCs w:val="22"/>
          <w14:ligatures w14:val="standardContextual"/>
        </w:rPr>
      </w:pPr>
    </w:p>
    <w:p w14:paraId="655FCF41" w14:textId="77777777" w:rsidR="00995BCD" w:rsidRPr="00995BCD" w:rsidRDefault="00995BCD" w:rsidP="00561601">
      <w:pPr>
        <w:pStyle w:val="BodyText"/>
        <w:bidi/>
        <w:outlineLvl w:val="2"/>
        <w:rPr>
          <w:rFonts w:ascii="Arial" w:eastAsiaTheme="minorHAnsi" w:hAnsi="Arial" w:cs="Arial"/>
          <w:b/>
          <w:bCs/>
          <w:kern w:val="2"/>
          <w:sz w:val="22"/>
          <w:szCs w:val="22"/>
          <w14:ligatures w14:val="standardContextual"/>
        </w:rPr>
      </w:pPr>
      <w:bookmarkStart w:id="28" w:name="_Toc215430580"/>
      <w:bookmarkStart w:id="29" w:name="_Toc215588612"/>
      <w:r w:rsidRPr="00995BCD">
        <w:rPr>
          <w:rFonts w:ascii="Arial" w:eastAsiaTheme="minorHAnsi" w:hAnsi="Arial" w:cs="Arial"/>
          <w:b/>
          <w:bCs/>
          <w:kern w:val="2"/>
          <w:sz w:val="22"/>
          <w:szCs w:val="22"/>
          <w:rtl/>
          <w14:ligatures w14:val="standardContextual"/>
        </w:rPr>
        <w:t>ثانيًا: الأسئلة الفرعية</w:t>
      </w:r>
      <w:r w:rsidRPr="00995BCD">
        <w:rPr>
          <w:rFonts w:ascii="Arial" w:eastAsiaTheme="minorHAnsi" w:hAnsi="Arial" w:cs="Arial"/>
          <w:b/>
          <w:bCs/>
          <w:kern w:val="2"/>
          <w:sz w:val="22"/>
          <w:szCs w:val="22"/>
          <w14:ligatures w14:val="standardContextual"/>
        </w:rPr>
        <w:t>:</w:t>
      </w:r>
      <w:bookmarkEnd w:id="28"/>
      <w:bookmarkEnd w:id="29"/>
    </w:p>
    <w:p w14:paraId="279EDFBC" w14:textId="77777777" w:rsidR="00995BCD" w:rsidRPr="00D97C21" w:rsidRDefault="00995BCD" w:rsidP="00995BCD">
      <w:pPr>
        <w:pStyle w:val="BodyText"/>
        <w:numPr>
          <w:ilvl w:val="0"/>
          <w:numId w:val="8"/>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إلى أي مدى تؤثر آليات مراقبة الجودة على رضا العملاء وولائهم؟</w:t>
      </w:r>
    </w:p>
    <w:p w14:paraId="14F9F116" w14:textId="77777777" w:rsidR="00995BCD" w:rsidRPr="00D97C21" w:rsidRDefault="00995BCD" w:rsidP="00995BCD">
      <w:pPr>
        <w:pStyle w:val="BodyText"/>
        <w:numPr>
          <w:ilvl w:val="0"/>
          <w:numId w:val="8"/>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هل تعكس مؤشرات الأداء التقليدية مثل</w:t>
      </w:r>
      <w:r w:rsidRPr="00D97C21">
        <w:rPr>
          <w:rFonts w:ascii="Arial" w:eastAsiaTheme="minorHAnsi" w:hAnsi="Arial" w:cs="Arial"/>
          <w:kern w:val="2"/>
          <w:sz w:val="22"/>
          <w:szCs w:val="22"/>
          <w14:ligatures w14:val="standardContextual"/>
        </w:rPr>
        <w:t xml:space="preserve"> AHT </w:t>
      </w:r>
      <w:r w:rsidRPr="00D97C21">
        <w:rPr>
          <w:rFonts w:ascii="Arial" w:eastAsiaTheme="minorHAnsi" w:hAnsi="Arial" w:cs="Arial"/>
          <w:kern w:val="2"/>
          <w:sz w:val="22"/>
          <w:szCs w:val="22"/>
          <w:rtl/>
          <w14:ligatures w14:val="standardContextual"/>
        </w:rPr>
        <w:t>و</w:t>
      </w:r>
      <w:r w:rsidRPr="00D97C21">
        <w:rPr>
          <w:rFonts w:ascii="Arial" w:eastAsiaTheme="minorHAnsi" w:hAnsi="Arial" w:cs="Arial"/>
          <w:kern w:val="2"/>
          <w:sz w:val="22"/>
          <w:szCs w:val="22"/>
          <w14:ligatures w14:val="standardContextual"/>
        </w:rPr>
        <w:t xml:space="preserve">SLA </w:t>
      </w:r>
      <w:r w:rsidRPr="00D97C21">
        <w:rPr>
          <w:rFonts w:ascii="Arial" w:eastAsiaTheme="minorHAnsi" w:hAnsi="Arial" w:cs="Arial"/>
          <w:kern w:val="2"/>
          <w:sz w:val="22"/>
          <w:szCs w:val="22"/>
          <w:rtl/>
          <w14:ligatures w14:val="standardContextual"/>
        </w:rPr>
        <w:t>و</w:t>
      </w:r>
      <w:r w:rsidRPr="00D97C21">
        <w:rPr>
          <w:rFonts w:ascii="Arial" w:eastAsiaTheme="minorHAnsi" w:hAnsi="Arial" w:cs="Arial"/>
          <w:kern w:val="2"/>
          <w:sz w:val="22"/>
          <w:szCs w:val="22"/>
          <w14:ligatures w14:val="standardContextual"/>
        </w:rPr>
        <w:t xml:space="preserve">D-SAT </w:t>
      </w:r>
      <w:r w:rsidRPr="00D97C21">
        <w:rPr>
          <w:rFonts w:ascii="Arial" w:eastAsiaTheme="minorHAnsi" w:hAnsi="Arial" w:cs="Arial"/>
          <w:kern w:val="2"/>
          <w:sz w:val="22"/>
          <w:szCs w:val="22"/>
          <w:rtl/>
          <w14:ligatures w14:val="standardContextual"/>
        </w:rPr>
        <w:t>جودة الخدمة من وجهة نظر العميل؟</w:t>
      </w:r>
    </w:p>
    <w:p w14:paraId="53A29EE6" w14:textId="77777777" w:rsidR="00995BCD" w:rsidRPr="00D97C21" w:rsidRDefault="00995BCD" w:rsidP="00995BCD">
      <w:pPr>
        <w:pStyle w:val="BodyText"/>
        <w:numPr>
          <w:ilvl w:val="0"/>
          <w:numId w:val="8"/>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ما مدى التزام مراكز الاتصال بالمعايير الدولية مثل</w:t>
      </w:r>
      <w:r w:rsidRPr="00D97C21">
        <w:rPr>
          <w:rFonts w:ascii="Arial" w:eastAsiaTheme="minorHAnsi" w:hAnsi="Arial" w:cs="Arial"/>
          <w:kern w:val="2"/>
          <w:sz w:val="22"/>
          <w:szCs w:val="22"/>
          <w14:ligatures w14:val="standardContextual"/>
        </w:rPr>
        <w:t xml:space="preserve"> COPC </w:t>
      </w:r>
      <w:r w:rsidRPr="00D97C21">
        <w:rPr>
          <w:rFonts w:ascii="Arial" w:eastAsiaTheme="minorHAnsi" w:hAnsi="Arial" w:cs="Arial"/>
          <w:kern w:val="2"/>
          <w:sz w:val="22"/>
          <w:szCs w:val="22"/>
          <w:rtl/>
          <w14:ligatures w14:val="standardContextual"/>
        </w:rPr>
        <w:t>أو</w:t>
      </w:r>
      <w:r w:rsidRPr="00D97C21">
        <w:rPr>
          <w:rFonts w:ascii="Arial" w:eastAsiaTheme="minorHAnsi" w:hAnsi="Arial" w:cs="Arial"/>
          <w:kern w:val="2"/>
          <w:sz w:val="22"/>
          <w:szCs w:val="22"/>
          <w14:ligatures w14:val="standardContextual"/>
        </w:rPr>
        <w:t xml:space="preserve"> ISO 18295</w:t>
      </w:r>
      <w:r w:rsidRPr="00D97C21">
        <w:rPr>
          <w:rFonts w:ascii="Arial" w:eastAsiaTheme="minorHAnsi" w:hAnsi="Arial" w:cs="Arial"/>
          <w:kern w:val="2"/>
          <w:sz w:val="22"/>
          <w:szCs w:val="22"/>
          <w:rtl/>
          <w14:ligatures w14:val="standardContextual"/>
        </w:rPr>
        <w:t>؟</w:t>
      </w:r>
    </w:p>
    <w:p w14:paraId="20B6C974" w14:textId="77777777" w:rsidR="00995BCD" w:rsidRPr="00D97C21" w:rsidRDefault="00995BCD" w:rsidP="00995BCD">
      <w:pPr>
        <w:pStyle w:val="BodyText"/>
        <w:numPr>
          <w:ilvl w:val="0"/>
          <w:numId w:val="8"/>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ما التحديات التي تواجه فرق الجودة عند تطبيق برامج تحسين تجربة العميل؟</w:t>
      </w:r>
    </w:p>
    <w:p w14:paraId="75266B97" w14:textId="77777777" w:rsidR="00995BCD" w:rsidRDefault="00995BCD" w:rsidP="00995BCD">
      <w:pPr>
        <w:pStyle w:val="BodyText"/>
        <w:numPr>
          <w:ilvl w:val="0"/>
          <w:numId w:val="8"/>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ما أبرز الفروقات بين التجربة الفعلية للعميل والتقارير التشغيلية الداخلية؟</w:t>
      </w:r>
    </w:p>
    <w:p w14:paraId="7FF7644C" w14:textId="77777777" w:rsidR="00995BCD" w:rsidRDefault="00995BCD" w:rsidP="00995BCD">
      <w:pPr>
        <w:pStyle w:val="BodyText"/>
        <w:bidi/>
        <w:ind w:left="720"/>
        <w:rPr>
          <w:rFonts w:ascii="Arial" w:eastAsiaTheme="minorHAnsi" w:hAnsi="Arial" w:cs="Arial"/>
          <w:kern w:val="2"/>
          <w:sz w:val="22"/>
          <w:szCs w:val="22"/>
          <w:rtl/>
          <w14:ligatures w14:val="standardContextual"/>
        </w:rPr>
      </w:pPr>
    </w:p>
    <w:p w14:paraId="21A411FC" w14:textId="77777777" w:rsidR="00E62037" w:rsidRDefault="00E62037" w:rsidP="00E62037">
      <w:pPr>
        <w:pStyle w:val="BodyText"/>
        <w:bidi/>
        <w:ind w:left="720"/>
        <w:rPr>
          <w:rFonts w:ascii="Arial" w:eastAsiaTheme="minorHAnsi" w:hAnsi="Arial" w:cs="Arial"/>
          <w:kern w:val="2"/>
          <w:sz w:val="22"/>
          <w:szCs w:val="22"/>
          <w:rtl/>
          <w14:ligatures w14:val="standardContextual"/>
        </w:rPr>
      </w:pPr>
    </w:p>
    <w:p w14:paraId="11E3734C" w14:textId="77777777" w:rsidR="00E62037" w:rsidRDefault="00E62037" w:rsidP="00E62037">
      <w:pPr>
        <w:pStyle w:val="BodyText"/>
        <w:bidi/>
        <w:ind w:left="720"/>
        <w:rPr>
          <w:rFonts w:ascii="Arial" w:eastAsiaTheme="minorHAnsi" w:hAnsi="Arial" w:cs="Arial"/>
          <w:kern w:val="2"/>
          <w:sz w:val="22"/>
          <w:szCs w:val="22"/>
          <w:rtl/>
          <w14:ligatures w14:val="standardContextual"/>
        </w:rPr>
      </w:pPr>
    </w:p>
    <w:p w14:paraId="717BA1AD" w14:textId="77777777" w:rsidR="00E62037" w:rsidRDefault="00E62037" w:rsidP="00E62037">
      <w:pPr>
        <w:pStyle w:val="BodyText"/>
        <w:bidi/>
        <w:ind w:left="720"/>
        <w:rPr>
          <w:rFonts w:ascii="Arial" w:eastAsiaTheme="minorHAnsi" w:hAnsi="Arial" w:cs="Arial"/>
          <w:kern w:val="2"/>
          <w:sz w:val="22"/>
          <w:szCs w:val="22"/>
          <w14:ligatures w14:val="standardContextual"/>
        </w:rPr>
      </w:pPr>
    </w:p>
    <w:p w14:paraId="0854CBD4" w14:textId="2DA384B2" w:rsidR="00995BCD" w:rsidRPr="00995BCD" w:rsidRDefault="00995BCD" w:rsidP="00561601">
      <w:pPr>
        <w:pStyle w:val="BodyText"/>
        <w:bidi/>
        <w:outlineLvl w:val="2"/>
        <w:rPr>
          <w:rFonts w:ascii="Arial" w:eastAsiaTheme="minorHAnsi" w:hAnsi="Arial" w:cs="Arial"/>
          <w:b/>
          <w:bCs/>
          <w:kern w:val="2"/>
          <w:sz w:val="22"/>
          <w:szCs w:val="22"/>
          <w14:ligatures w14:val="standardContextual"/>
        </w:rPr>
      </w:pPr>
      <w:bookmarkStart w:id="30" w:name="_Toc215430581"/>
      <w:bookmarkStart w:id="31" w:name="_Toc215588613"/>
      <w:r w:rsidRPr="00995BCD">
        <w:rPr>
          <w:rFonts w:ascii="Arial" w:eastAsiaTheme="minorHAnsi" w:hAnsi="Arial" w:cs="Arial"/>
          <w:b/>
          <w:bCs/>
          <w:kern w:val="2"/>
          <w:sz w:val="22"/>
          <w:szCs w:val="22"/>
          <w:rtl/>
          <w14:ligatures w14:val="standardContextual"/>
        </w:rPr>
        <w:t>ثالثًا: فرضيات البحث</w:t>
      </w:r>
      <w:r w:rsidRPr="00995BCD">
        <w:rPr>
          <w:rFonts w:ascii="Arial" w:eastAsiaTheme="minorHAnsi" w:hAnsi="Arial" w:cs="Arial"/>
          <w:b/>
          <w:bCs/>
          <w:kern w:val="2"/>
          <w:sz w:val="22"/>
          <w:szCs w:val="22"/>
          <w14:ligatures w14:val="standardContextual"/>
        </w:rPr>
        <w:t>:</w:t>
      </w:r>
      <w:bookmarkEnd w:id="30"/>
      <w:bookmarkEnd w:id="31"/>
    </w:p>
    <w:p w14:paraId="381C3971" w14:textId="2E091C98" w:rsidR="00995BCD" w:rsidRPr="00D97C21" w:rsidRDefault="00995BCD" w:rsidP="00995BCD">
      <w:pPr>
        <w:pStyle w:val="BodyText"/>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الفرضية الرئيس</w:t>
      </w:r>
      <w:r>
        <w:rPr>
          <w:rFonts w:ascii="Arial" w:eastAsiaTheme="minorHAnsi" w:hAnsi="Arial" w:cs="Arial" w:hint="cs"/>
          <w:kern w:val="2"/>
          <w:sz w:val="22"/>
          <w:szCs w:val="22"/>
          <w:rtl/>
          <w14:ligatures w14:val="standardContextual"/>
        </w:rPr>
        <w:t>ي</w:t>
      </w:r>
      <w:r w:rsidRPr="00D97C21">
        <w:rPr>
          <w:rFonts w:ascii="Arial" w:eastAsiaTheme="minorHAnsi" w:hAnsi="Arial" w:cs="Arial"/>
          <w:kern w:val="2"/>
          <w:sz w:val="22"/>
          <w:szCs w:val="22"/>
          <w:rtl/>
          <w14:ligatures w14:val="standardContextual"/>
        </w:rPr>
        <w:t>ة</w:t>
      </w:r>
      <w:r w:rsidRPr="00D97C21">
        <w:rPr>
          <w:rFonts w:ascii="Arial" w:eastAsiaTheme="minorHAnsi" w:hAnsi="Arial" w:cs="Arial"/>
          <w:kern w:val="2"/>
          <w:sz w:val="22"/>
          <w:szCs w:val="22"/>
          <w14:ligatures w14:val="standardContextual"/>
        </w:rPr>
        <w:t>:</w:t>
      </w:r>
    </w:p>
    <w:p w14:paraId="2DD46B16" w14:textId="77777777" w:rsidR="00995BCD" w:rsidRPr="00D97C21" w:rsidRDefault="00995BCD" w:rsidP="00995BCD">
      <w:pPr>
        <w:pStyle w:val="BodyText"/>
        <w:bidi/>
        <w:ind w:left="720"/>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توجد علاقة ذات دلالة إحصائية بين جودة الخدمة وتجربة العميل</w:t>
      </w:r>
      <w:r w:rsidRPr="00D97C21">
        <w:rPr>
          <w:rFonts w:ascii="Arial" w:eastAsiaTheme="minorHAnsi" w:hAnsi="Arial" w:cs="Arial"/>
          <w:kern w:val="2"/>
          <w:sz w:val="22"/>
          <w:szCs w:val="22"/>
          <w14:ligatures w14:val="standardContextual"/>
        </w:rPr>
        <w:t>.</w:t>
      </w:r>
    </w:p>
    <w:p w14:paraId="491CE5F6" w14:textId="1430AC5D" w:rsidR="00995BCD" w:rsidRPr="00D97C21" w:rsidRDefault="00995BCD" w:rsidP="00995BCD">
      <w:pPr>
        <w:pStyle w:val="BodyText"/>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الفرضيات الفرعية المنبثقة عن الفرض</w:t>
      </w:r>
      <w:r>
        <w:rPr>
          <w:rFonts w:ascii="Arial" w:eastAsiaTheme="minorHAnsi" w:hAnsi="Arial" w:cs="Arial" w:hint="cs"/>
          <w:kern w:val="2"/>
          <w:sz w:val="22"/>
          <w:szCs w:val="22"/>
          <w:rtl/>
          <w14:ligatures w14:val="standardContextual"/>
        </w:rPr>
        <w:t>ية</w:t>
      </w:r>
      <w:r w:rsidRPr="00D97C21">
        <w:rPr>
          <w:rFonts w:ascii="Arial" w:eastAsiaTheme="minorHAnsi" w:hAnsi="Arial" w:cs="Arial"/>
          <w:kern w:val="2"/>
          <w:sz w:val="22"/>
          <w:szCs w:val="22"/>
          <w:rtl/>
          <w14:ligatures w14:val="standardContextual"/>
        </w:rPr>
        <w:t xml:space="preserve"> الرئي</w:t>
      </w:r>
      <w:r>
        <w:rPr>
          <w:rFonts w:ascii="Arial" w:eastAsiaTheme="minorHAnsi" w:hAnsi="Arial" w:cs="Arial" w:hint="cs"/>
          <w:kern w:val="2"/>
          <w:sz w:val="22"/>
          <w:szCs w:val="22"/>
          <w:rtl/>
          <w14:ligatures w14:val="standardContextual"/>
        </w:rPr>
        <w:t>سية</w:t>
      </w:r>
      <w:r w:rsidRPr="00D97C21">
        <w:rPr>
          <w:rFonts w:ascii="Arial" w:eastAsiaTheme="minorHAnsi" w:hAnsi="Arial" w:cs="Arial"/>
          <w:kern w:val="2"/>
          <w:sz w:val="22"/>
          <w:szCs w:val="22"/>
          <w14:ligatures w14:val="standardContextual"/>
        </w:rPr>
        <w:t>:</w:t>
      </w:r>
    </w:p>
    <w:p w14:paraId="74AEE655" w14:textId="77777777" w:rsidR="00995BCD" w:rsidRPr="00D97C21" w:rsidRDefault="00995BCD" w:rsidP="00995BCD">
      <w:pPr>
        <w:pStyle w:val="BodyText"/>
        <w:numPr>
          <w:ilvl w:val="0"/>
          <w:numId w:val="11"/>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تطبيق معايير الجودة الدولية في مراكز الاتصال يسهم في تحسين مستوى رضا العملاء وولائهم</w:t>
      </w:r>
      <w:r w:rsidRPr="00D97C21">
        <w:rPr>
          <w:rFonts w:ascii="Arial" w:eastAsiaTheme="minorHAnsi" w:hAnsi="Arial" w:cs="Arial"/>
          <w:kern w:val="2"/>
          <w:sz w:val="22"/>
          <w:szCs w:val="22"/>
          <w14:ligatures w14:val="standardContextual"/>
        </w:rPr>
        <w:t>.</w:t>
      </w:r>
    </w:p>
    <w:p w14:paraId="74C72E28" w14:textId="77777777" w:rsidR="00995BCD" w:rsidRPr="00D97C21" w:rsidRDefault="00995BCD" w:rsidP="00995BCD">
      <w:pPr>
        <w:pStyle w:val="BodyText"/>
        <w:numPr>
          <w:ilvl w:val="0"/>
          <w:numId w:val="10"/>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توجد فجوة بين مؤشرات الأداء التشغيلية وبين مؤشرات تجربة العميل الحقيقية</w:t>
      </w:r>
      <w:r w:rsidRPr="00D97C21">
        <w:rPr>
          <w:rFonts w:ascii="Arial" w:eastAsiaTheme="minorHAnsi" w:hAnsi="Arial" w:cs="Arial"/>
          <w:kern w:val="2"/>
          <w:sz w:val="22"/>
          <w:szCs w:val="22"/>
          <w14:ligatures w14:val="standardContextual"/>
        </w:rPr>
        <w:t>.</w:t>
      </w:r>
    </w:p>
    <w:p w14:paraId="1842A84C" w14:textId="77777777" w:rsidR="00995BCD" w:rsidRPr="00D97C21" w:rsidRDefault="00995BCD" w:rsidP="00995BCD">
      <w:pPr>
        <w:pStyle w:val="BodyText"/>
        <w:numPr>
          <w:ilvl w:val="0"/>
          <w:numId w:val="10"/>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فعالية مساهمة فرق الجودة في تحسين تجربة العميل تعتمد على توفر أدوات تحليل مناسبة وموثوقة</w:t>
      </w:r>
      <w:r w:rsidRPr="00D97C21">
        <w:rPr>
          <w:rFonts w:ascii="Arial" w:eastAsiaTheme="minorHAnsi" w:hAnsi="Arial" w:cs="Arial"/>
          <w:kern w:val="2"/>
          <w:sz w:val="22"/>
          <w:szCs w:val="22"/>
          <w14:ligatures w14:val="standardContextual"/>
        </w:rPr>
        <w:t>.</w:t>
      </w:r>
    </w:p>
    <w:p w14:paraId="503F3783" w14:textId="77777777" w:rsidR="00995BCD" w:rsidRPr="00D97C21" w:rsidRDefault="00995BCD" w:rsidP="00995BCD">
      <w:pPr>
        <w:pStyle w:val="BodyText"/>
        <w:numPr>
          <w:ilvl w:val="0"/>
          <w:numId w:val="10"/>
        </w:numPr>
        <w:bidi/>
        <w:rPr>
          <w:rFonts w:ascii="Arial" w:eastAsiaTheme="minorHAnsi" w:hAnsi="Arial" w:cs="Arial"/>
          <w:kern w:val="2"/>
          <w:sz w:val="22"/>
          <w:szCs w:val="22"/>
          <w14:ligatures w14:val="standardContextual"/>
        </w:rPr>
      </w:pPr>
      <w:r w:rsidRPr="00D97C21">
        <w:rPr>
          <w:rFonts w:ascii="Arial" w:eastAsiaTheme="minorHAnsi" w:hAnsi="Arial" w:cs="Arial"/>
          <w:kern w:val="2"/>
          <w:sz w:val="22"/>
          <w:szCs w:val="22"/>
          <w:rtl/>
          <w14:ligatures w14:val="standardContextual"/>
        </w:rPr>
        <w:t>رضا العميل لا يتحقق فقط بسرعة إنجاز الخدمة، بل بجودة التفاعل ومهنية الحلول المقدمة</w:t>
      </w:r>
      <w:r w:rsidRPr="00D97C21">
        <w:rPr>
          <w:rFonts w:ascii="Arial" w:eastAsiaTheme="minorHAnsi" w:hAnsi="Arial" w:cs="Arial"/>
          <w:kern w:val="2"/>
          <w:sz w:val="22"/>
          <w:szCs w:val="22"/>
          <w14:ligatures w14:val="standardContextual"/>
        </w:rPr>
        <w:t>.</w:t>
      </w:r>
    </w:p>
    <w:p w14:paraId="0FD49B3F" w14:textId="77777777" w:rsidR="00E62037" w:rsidRDefault="00E62037" w:rsidP="00561601">
      <w:pPr>
        <w:pStyle w:val="BodyText"/>
        <w:bidi/>
        <w:outlineLvl w:val="0"/>
        <w:rPr>
          <w:rFonts w:ascii="Arial" w:eastAsiaTheme="minorHAnsi" w:hAnsi="Arial" w:cs="Arial"/>
          <w:b/>
          <w:bCs/>
          <w:kern w:val="2"/>
          <w:sz w:val="22"/>
          <w:szCs w:val="22"/>
          <w:u w:val="single"/>
          <w:rtl/>
          <w14:ligatures w14:val="standardContextual"/>
        </w:rPr>
      </w:pPr>
      <w:bookmarkStart w:id="32" w:name="_Toc215430582"/>
    </w:p>
    <w:p w14:paraId="03693FF3" w14:textId="77777777" w:rsidR="00E62037" w:rsidRDefault="00E62037" w:rsidP="00E62037">
      <w:pPr>
        <w:pStyle w:val="BodyText"/>
        <w:bidi/>
        <w:outlineLvl w:val="0"/>
        <w:rPr>
          <w:rFonts w:ascii="Arial" w:eastAsiaTheme="minorHAnsi" w:hAnsi="Arial" w:cs="Arial"/>
          <w:b/>
          <w:bCs/>
          <w:kern w:val="2"/>
          <w:sz w:val="22"/>
          <w:szCs w:val="22"/>
          <w:u w:val="single"/>
          <w:rtl/>
          <w14:ligatures w14:val="standardContextual"/>
        </w:rPr>
      </w:pPr>
    </w:p>
    <w:p w14:paraId="28E1F8DF" w14:textId="77777777" w:rsidR="00E62037" w:rsidRDefault="00E62037" w:rsidP="00E62037">
      <w:pPr>
        <w:pStyle w:val="BodyText"/>
        <w:bidi/>
        <w:outlineLvl w:val="0"/>
        <w:rPr>
          <w:rFonts w:ascii="Arial" w:eastAsiaTheme="minorHAnsi" w:hAnsi="Arial" w:cs="Arial"/>
          <w:b/>
          <w:bCs/>
          <w:kern w:val="2"/>
          <w:sz w:val="22"/>
          <w:szCs w:val="22"/>
          <w:u w:val="single"/>
          <w:rtl/>
          <w14:ligatures w14:val="standardContextual"/>
        </w:rPr>
      </w:pPr>
    </w:p>
    <w:p w14:paraId="6DC0C222" w14:textId="77777777" w:rsidR="00E62037" w:rsidRDefault="00E62037" w:rsidP="00E62037">
      <w:pPr>
        <w:pStyle w:val="BodyText"/>
        <w:bidi/>
        <w:outlineLvl w:val="0"/>
        <w:rPr>
          <w:rFonts w:ascii="Arial" w:eastAsiaTheme="minorHAnsi" w:hAnsi="Arial" w:cs="Arial"/>
          <w:b/>
          <w:bCs/>
          <w:kern w:val="2"/>
          <w:sz w:val="22"/>
          <w:szCs w:val="22"/>
          <w:u w:val="single"/>
          <w:rtl/>
          <w14:ligatures w14:val="standardContextual"/>
        </w:rPr>
      </w:pPr>
    </w:p>
    <w:p w14:paraId="5A16607C" w14:textId="77777777" w:rsidR="00E62037" w:rsidRDefault="00E62037" w:rsidP="00E62037">
      <w:pPr>
        <w:pStyle w:val="BodyText"/>
        <w:bidi/>
        <w:outlineLvl w:val="0"/>
        <w:rPr>
          <w:rFonts w:ascii="Arial" w:eastAsiaTheme="minorHAnsi" w:hAnsi="Arial" w:cs="Arial"/>
          <w:b/>
          <w:bCs/>
          <w:kern w:val="2"/>
          <w:sz w:val="22"/>
          <w:szCs w:val="22"/>
          <w:u w:val="single"/>
          <w:rtl/>
          <w14:ligatures w14:val="standardContextual"/>
        </w:rPr>
      </w:pPr>
    </w:p>
    <w:p w14:paraId="2E0F1023" w14:textId="073177FB" w:rsidR="00995BCD" w:rsidRDefault="00995BCD" w:rsidP="00E62037">
      <w:pPr>
        <w:pStyle w:val="BodyText"/>
        <w:bidi/>
        <w:outlineLvl w:val="0"/>
        <w:rPr>
          <w:rFonts w:ascii="Arial" w:eastAsiaTheme="minorHAnsi" w:hAnsi="Arial" w:cs="Arial"/>
          <w:b/>
          <w:bCs/>
          <w:kern w:val="2"/>
          <w:sz w:val="22"/>
          <w:szCs w:val="22"/>
          <w:u w:val="single"/>
          <w:rtl/>
          <w14:ligatures w14:val="standardContextual"/>
        </w:rPr>
      </w:pPr>
      <w:bookmarkStart w:id="33" w:name="_Toc215588614"/>
      <w:r w:rsidRPr="00995BCD">
        <w:rPr>
          <w:rFonts w:ascii="Arial" w:eastAsiaTheme="minorHAnsi" w:hAnsi="Arial" w:cs="Arial" w:hint="cs"/>
          <w:b/>
          <w:bCs/>
          <w:kern w:val="2"/>
          <w:sz w:val="22"/>
          <w:szCs w:val="22"/>
          <w:u w:val="single"/>
          <w:rtl/>
          <w14:ligatures w14:val="standardContextual"/>
        </w:rPr>
        <w:t>نموذج</w:t>
      </w:r>
      <w:r w:rsidRPr="00995BCD">
        <w:rPr>
          <w:rFonts w:ascii="Arial" w:eastAsiaTheme="minorHAnsi" w:hAnsi="Arial" w:cs="Arial"/>
          <w:b/>
          <w:bCs/>
          <w:kern w:val="2"/>
          <w:sz w:val="22"/>
          <w:szCs w:val="22"/>
          <w:u w:val="single"/>
          <w:rtl/>
          <w14:ligatures w14:val="standardContextual"/>
        </w:rPr>
        <w:t xml:space="preserve"> </w:t>
      </w:r>
      <w:r w:rsidRPr="00995BCD">
        <w:rPr>
          <w:rFonts w:ascii="Arial" w:eastAsiaTheme="minorHAnsi" w:hAnsi="Arial" w:cs="Arial" w:hint="cs"/>
          <w:b/>
          <w:bCs/>
          <w:kern w:val="2"/>
          <w:sz w:val="22"/>
          <w:szCs w:val="22"/>
          <w:u w:val="single"/>
          <w:rtl/>
          <w14:ligatures w14:val="standardContextual"/>
        </w:rPr>
        <w:t>البحث</w:t>
      </w:r>
      <w:r>
        <w:rPr>
          <w:rFonts w:ascii="Arial" w:eastAsiaTheme="minorHAnsi" w:hAnsi="Arial" w:cs="Arial" w:hint="cs"/>
          <w:b/>
          <w:bCs/>
          <w:kern w:val="2"/>
          <w:sz w:val="22"/>
          <w:szCs w:val="22"/>
          <w:u w:val="single"/>
          <w:rtl/>
          <w14:ligatures w14:val="standardContextual"/>
        </w:rPr>
        <w:t>:</w:t>
      </w:r>
      <w:bookmarkEnd w:id="32"/>
      <w:bookmarkEnd w:id="33"/>
    </w:p>
    <w:p w14:paraId="40D3A9E8" w14:textId="69ECA86A" w:rsidR="00995BCD" w:rsidRPr="00995BCD" w:rsidRDefault="00995BCD" w:rsidP="00995BCD">
      <w:pPr>
        <w:pStyle w:val="BodyText"/>
        <w:bidi/>
        <w:rPr>
          <w:rFonts w:ascii="Arial" w:eastAsiaTheme="minorHAnsi" w:hAnsi="Arial" w:cs="Arial"/>
          <w:kern w:val="2"/>
          <w:sz w:val="22"/>
          <w:szCs w:val="22"/>
          <w14:ligatures w14:val="standardContextual"/>
        </w:rPr>
      </w:pPr>
      <w:r w:rsidRPr="00995BCD">
        <w:rPr>
          <w:rFonts w:ascii="Arial" w:eastAsiaTheme="minorHAnsi" w:hAnsi="Arial" w:cs="Arial" w:hint="cs"/>
          <w:kern w:val="2"/>
          <w:sz w:val="22"/>
          <w:szCs w:val="22"/>
          <w:rtl/>
          <w14:ligatures w14:val="standardContextual"/>
        </w:rPr>
        <w:t>يرتكز</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هذا</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البحث</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على</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تصور</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نظري</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يُبيّن</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العلاقة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بين</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جودة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الخدمة</w:t>
      </w:r>
      <w:r>
        <w:rPr>
          <w:rFonts w:ascii="Arial" w:eastAsiaTheme="minorHAnsi" w:hAnsi="Arial" w:cs="Arial" w:hint="cs"/>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كمتغير</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مستقل</w:t>
      </w:r>
      <w:r>
        <w:rPr>
          <w:rFonts w:ascii="Arial" w:eastAsiaTheme="minorHAnsi" w:hAnsi="Arial" w:cs="Arial" w:hint="cs"/>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وتجربة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 xml:space="preserve">العميل </w:t>
      </w:r>
      <w:r>
        <w:rPr>
          <w:rFonts w:ascii="Arial" w:eastAsiaTheme="minorHAnsi" w:hAnsi="Arial" w:cs="Arial" w:hint="cs"/>
          <w:kern w:val="2"/>
          <w:sz w:val="22"/>
          <w:szCs w:val="22"/>
          <w:rtl/>
          <w14:ligatures w14:val="standardContextual"/>
        </w:rPr>
        <w:t>(</w:t>
      </w:r>
      <w:r w:rsidRPr="00995BCD">
        <w:rPr>
          <w:rFonts w:ascii="Arial" w:eastAsiaTheme="minorHAnsi" w:hAnsi="Arial" w:cs="Arial" w:hint="cs"/>
          <w:kern w:val="2"/>
          <w:sz w:val="22"/>
          <w:szCs w:val="22"/>
          <w:rtl/>
          <w14:ligatures w14:val="standardContextual"/>
        </w:rPr>
        <w:t>كمتغير</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تاب</w:t>
      </w:r>
      <w:r>
        <w:rPr>
          <w:rFonts w:ascii="Arial" w:eastAsiaTheme="minorHAnsi" w:hAnsi="Arial" w:cs="Arial" w:hint="cs"/>
          <w:kern w:val="2"/>
          <w:sz w:val="22"/>
          <w:szCs w:val="22"/>
          <w:rtl/>
          <w14:ligatures w14:val="standardContextual"/>
        </w:rPr>
        <w:t>ع)</w:t>
      </w:r>
      <w:r w:rsidRPr="00995BCD">
        <w:rPr>
          <w:rFonts w:ascii="Arial" w:eastAsiaTheme="minorHAnsi" w:hAnsi="Arial" w:cs="Arial"/>
          <w:kern w:val="2"/>
          <w:sz w:val="22"/>
          <w:szCs w:val="22"/>
          <w14:ligatures w14:val="standardContextual"/>
        </w:rPr>
        <w:t xml:space="preserve"> </w:t>
      </w:r>
    </w:p>
    <w:p w14:paraId="132A0D04" w14:textId="77777777" w:rsidR="00995BCD" w:rsidRPr="00995BCD" w:rsidRDefault="00995BCD" w:rsidP="00995BCD">
      <w:pPr>
        <w:pStyle w:val="BodyText"/>
        <w:bidi/>
        <w:rPr>
          <w:rFonts w:ascii="Arial" w:eastAsiaTheme="minorHAnsi" w:hAnsi="Arial" w:cs="Arial"/>
          <w:kern w:val="2"/>
          <w:sz w:val="22"/>
          <w:szCs w:val="22"/>
          <w14:ligatures w14:val="standardContextual"/>
        </w:rPr>
      </w:pPr>
      <w:r w:rsidRPr="00995BCD">
        <w:rPr>
          <w:rFonts w:ascii="Arial" w:eastAsiaTheme="minorHAnsi" w:hAnsi="Arial" w:cs="Arial" w:hint="cs"/>
          <w:kern w:val="2"/>
          <w:sz w:val="22"/>
          <w:szCs w:val="22"/>
          <w:rtl/>
          <w14:ligatures w14:val="standardContextual"/>
        </w:rPr>
        <w:t>في</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مراكز</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الاتصال،</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وذلك</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من</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خلال</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مجموعة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من</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المؤشرات</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والممارسات</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الميدانية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يعتمد</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النموذج</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على</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أن</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تحسين</w:t>
      </w:r>
    </w:p>
    <w:p w14:paraId="19B30715" w14:textId="3705D6A1" w:rsidR="00995BCD" w:rsidRDefault="00995BCD" w:rsidP="00995BCD">
      <w:pPr>
        <w:pStyle w:val="BodyText"/>
        <w:bidi/>
        <w:rPr>
          <w:rFonts w:ascii="Arial" w:eastAsiaTheme="minorHAnsi" w:hAnsi="Arial" w:cs="Arial"/>
          <w:kern w:val="2"/>
          <w:sz w:val="22"/>
          <w:szCs w:val="22"/>
          <w:rtl/>
          <w14:ligatures w14:val="standardContextual"/>
        </w:rPr>
      </w:pPr>
      <w:r w:rsidRPr="00995BCD">
        <w:rPr>
          <w:rFonts w:ascii="Arial" w:eastAsiaTheme="minorHAnsi" w:hAnsi="Arial" w:cs="Arial" w:hint="cs"/>
          <w:kern w:val="2"/>
          <w:sz w:val="22"/>
          <w:szCs w:val="22"/>
          <w:rtl/>
          <w14:ligatures w14:val="standardContextual"/>
        </w:rPr>
        <w:t>الجودة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لا</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يقتصر</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على</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الإجراءات</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بل</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يتضمن</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الثقافة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التنظيمية،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التدريب،</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والالتزام</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بالمعايير</w:t>
      </w:r>
      <w:r>
        <w:rPr>
          <w:rFonts w:ascii="Arial" w:eastAsiaTheme="minorHAnsi" w:hAnsi="Arial" w:cs="Arial" w:hint="cs"/>
          <w:kern w:val="2"/>
          <w:sz w:val="22"/>
          <w:szCs w:val="22"/>
          <w:rtl/>
          <w14:ligatures w14:val="standardContextual"/>
        </w:rPr>
        <w:t>.</w:t>
      </w:r>
    </w:p>
    <w:p w14:paraId="21D55914" w14:textId="77777777" w:rsidR="00995BCD" w:rsidRDefault="00995BCD" w:rsidP="00995BCD">
      <w:pPr>
        <w:pStyle w:val="BodyText"/>
        <w:bidi/>
        <w:rPr>
          <w:rFonts w:ascii="Arial" w:eastAsiaTheme="minorHAnsi" w:hAnsi="Arial" w:cs="Arial"/>
          <w:kern w:val="2"/>
          <w:sz w:val="22"/>
          <w:szCs w:val="22"/>
          <w:rtl/>
          <w14:ligatures w14:val="standardContextual"/>
        </w:rPr>
      </w:pPr>
    </w:p>
    <w:p w14:paraId="00901E60" w14:textId="77777777" w:rsidR="004E64EC" w:rsidRDefault="004E64EC" w:rsidP="004E64EC">
      <w:pPr>
        <w:pStyle w:val="BodyText"/>
        <w:bidi/>
        <w:rPr>
          <w:rFonts w:ascii="Arial" w:eastAsiaTheme="minorHAnsi" w:hAnsi="Arial" w:cs="Arial"/>
          <w:kern w:val="2"/>
          <w:sz w:val="22"/>
          <w:szCs w:val="22"/>
          <w:rtl/>
          <w14:ligatures w14:val="standardContextual"/>
        </w:rPr>
      </w:pPr>
    </w:p>
    <w:p w14:paraId="31CDC284" w14:textId="77777777" w:rsidR="004E64EC" w:rsidRDefault="004E64EC" w:rsidP="004E64EC">
      <w:pPr>
        <w:pStyle w:val="BodyText"/>
        <w:bidi/>
        <w:rPr>
          <w:rFonts w:ascii="Arial" w:eastAsiaTheme="minorHAnsi" w:hAnsi="Arial" w:cs="Arial"/>
          <w:kern w:val="2"/>
          <w:sz w:val="22"/>
          <w:szCs w:val="22"/>
          <w:rtl/>
          <w14:ligatures w14:val="standardContextual"/>
        </w:rPr>
      </w:pPr>
    </w:p>
    <w:p w14:paraId="3EF99044" w14:textId="71F61C5A" w:rsidR="00995BCD" w:rsidRDefault="00995BCD" w:rsidP="00561601">
      <w:pPr>
        <w:pStyle w:val="BodyText"/>
        <w:bidi/>
        <w:outlineLvl w:val="1"/>
        <w:rPr>
          <w:rFonts w:ascii="Arial" w:eastAsiaTheme="minorHAnsi" w:hAnsi="Arial" w:cs="Arial"/>
          <w:b/>
          <w:bCs/>
          <w:kern w:val="2"/>
          <w:sz w:val="22"/>
          <w:szCs w:val="22"/>
          <w:u w:val="single"/>
          <w:rtl/>
          <w14:ligatures w14:val="standardContextual"/>
        </w:rPr>
      </w:pPr>
      <w:bookmarkStart w:id="34" w:name="_Toc215430583"/>
      <w:bookmarkStart w:id="35" w:name="_Toc215588615"/>
      <w:r w:rsidRPr="00995BCD">
        <w:rPr>
          <w:rFonts w:ascii="Arial" w:eastAsiaTheme="minorHAnsi" w:hAnsi="Arial" w:cs="Arial" w:hint="cs"/>
          <w:b/>
          <w:bCs/>
          <w:kern w:val="2"/>
          <w:sz w:val="22"/>
          <w:szCs w:val="22"/>
          <w:u w:val="single"/>
          <w:rtl/>
          <w14:ligatures w14:val="standardContextual"/>
        </w:rPr>
        <w:t>المتغير</w:t>
      </w:r>
      <w:r w:rsidRPr="00995BCD">
        <w:rPr>
          <w:rFonts w:ascii="Arial" w:eastAsiaTheme="minorHAnsi" w:hAnsi="Arial" w:cs="Arial"/>
          <w:b/>
          <w:bCs/>
          <w:kern w:val="2"/>
          <w:sz w:val="22"/>
          <w:szCs w:val="22"/>
          <w:u w:val="single"/>
          <w:rtl/>
          <w14:ligatures w14:val="standardContextual"/>
        </w:rPr>
        <w:t xml:space="preserve"> </w:t>
      </w:r>
      <w:r w:rsidRPr="00995BCD">
        <w:rPr>
          <w:rFonts w:ascii="Arial" w:eastAsiaTheme="minorHAnsi" w:hAnsi="Arial" w:cs="Arial" w:hint="cs"/>
          <w:b/>
          <w:bCs/>
          <w:kern w:val="2"/>
          <w:sz w:val="22"/>
          <w:szCs w:val="22"/>
          <w:u w:val="single"/>
          <w:rtl/>
          <w14:ligatures w14:val="standardContextual"/>
        </w:rPr>
        <w:t>المستقل:</w:t>
      </w:r>
      <w:bookmarkEnd w:id="34"/>
      <w:bookmarkEnd w:id="35"/>
    </w:p>
    <w:p w14:paraId="25D916E6" w14:textId="7EF6386B" w:rsidR="00995BCD" w:rsidRPr="00995BCD" w:rsidRDefault="00995BCD" w:rsidP="00995BCD">
      <w:pPr>
        <w:pStyle w:val="BodyText"/>
        <w:numPr>
          <w:ilvl w:val="0"/>
          <w:numId w:val="12"/>
        </w:numPr>
        <w:bidi/>
        <w:rPr>
          <w:rFonts w:ascii="Arial" w:eastAsiaTheme="minorHAnsi" w:hAnsi="Arial" w:cs="Arial"/>
          <w:kern w:val="2"/>
          <w:sz w:val="22"/>
          <w:szCs w:val="22"/>
          <w14:ligatures w14:val="standardContextual"/>
        </w:rPr>
      </w:pPr>
      <w:r w:rsidRPr="00995BCD">
        <w:rPr>
          <w:rFonts w:ascii="Arial" w:eastAsiaTheme="minorHAnsi" w:hAnsi="Arial" w:cs="Arial" w:hint="cs"/>
          <w:b/>
          <w:bCs/>
          <w:kern w:val="2"/>
          <w:sz w:val="22"/>
          <w:szCs w:val="22"/>
          <w:rtl/>
          <w14:ligatures w14:val="standardContextual"/>
        </w:rPr>
        <w:t>جودة</w:t>
      </w:r>
      <w:r w:rsidRPr="00995BCD">
        <w:rPr>
          <w:rFonts w:ascii="Arial" w:eastAsiaTheme="minorHAnsi" w:hAnsi="Arial" w:cs="Arial"/>
          <w:b/>
          <w:bCs/>
          <w:kern w:val="2"/>
          <w:sz w:val="22"/>
          <w:szCs w:val="22"/>
          <w:rtl/>
          <w14:ligatures w14:val="standardContextual"/>
        </w:rPr>
        <w:t xml:space="preserve"> </w:t>
      </w:r>
      <w:r w:rsidRPr="00995BCD">
        <w:rPr>
          <w:rFonts w:ascii="Arial" w:eastAsiaTheme="minorHAnsi" w:hAnsi="Arial" w:cs="Arial" w:hint="cs"/>
          <w:b/>
          <w:bCs/>
          <w:kern w:val="2"/>
          <w:sz w:val="22"/>
          <w:szCs w:val="22"/>
          <w:rtl/>
          <w14:ligatures w14:val="standardContextual"/>
        </w:rPr>
        <w:t>الخدمة</w:t>
      </w:r>
      <w:r w:rsidRPr="00995BCD">
        <w:rPr>
          <w:rFonts w:ascii="Arial" w:eastAsiaTheme="minorHAnsi" w:hAnsi="Arial" w:cs="Arial"/>
          <w:b/>
          <w:bCs/>
          <w:kern w:val="2"/>
          <w:sz w:val="22"/>
          <w:szCs w:val="22"/>
          <w:rtl/>
          <w14:ligatures w14:val="standardContextual"/>
        </w:rPr>
        <w:t xml:space="preserve"> </w:t>
      </w:r>
      <w:r w:rsidRPr="00995BCD">
        <w:rPr>
          <w:rFonts w:ascii="Arial" w:eastAsiaTheme="minorHAnsi" w:hAnsi="Arial" w:cs="Arial" w:hint="cs"/>
          <w:b/>
          <w:bCs/>
          <w:kern w:val="2"/>
          <w:sz w:val="22"/>
          <w:szCs w:val="22"/>
          <w:rtl/>
          <w14:ligatures w14:val="standardContextual"/>
        </w:rPr>
        <w:t>في</w:t>
      </w:r>
      <w:r w:rsidRPr="00995BCD">
        <w:rPr>
          <w:rFonts w:ascii="Arial" w:eastAsiaTheme="minorHAnsi" w:hAnsi="Arial" w:cs="Arial"/>
          <w:b/>
          <w:bCs/>
          <w:kern w:val="2"/>
          <w:sz w:val="22"/>
          <w:szCs w:val="22"/>
          <w:rtl/>
          <w14:ligatures w14:val="standardContextual"/>
        </w:rPr>
        <w:t xml:space="preserve"> </w:t>
      </w:r>
      <w:r w:rsidRPr="00995BCD">
        <w:rPr>
          <w:rFonts w:ascii="Arial" w:eastAsiaTheme="minorHAnsi" w:hAnsi="Arial" w:cs="Arial" w:hint="cs"/>
          <w:b/>
          <w:bCs/>
          <w:kern w:val="2"/>
          <w:sz w:val="22"/>
          <w:szCs w:val="22"/>
          <w:rtl/>
          <w14:ligatures w14:val="standardContextual"/>
        </w:rPr>
        <w:t>مركز</w:t>
      </w:r>
      <w:r w:rsidRPr="00995BCD">
        <w:rPr>
          <w:rFonts w:ascii="Arial" w:eastAsiaTheme="minorHAnsi" w:hAnsi="Arial" w:cs="Arial"/>
          <w:b/>
          <w:bCs/>
          <w:kern w:val="2"/>
          <w:sz w:val="22"/>
          <w:szCs w:val="22"/>
          <w:rtl/>
          <w14:ligatures w14:val="standardContextual"/>
        </w:rPr>
        <w:t xml:space="preserve"> </w:t>
      </w:r>
      <w:r w:rsidRPr="00472C8E">
        <w:rPr>
          <w:rFonts w:ascii="Arial" w:eastAsiaTheme="minorHAnsi" w:hAnsi="Arial" w:cs="Arial" w:hint="cs"/>
          <w:b/>
          <w:bCs/>
          <w:kern w:val="2"/>
          <w:sz w:val="22"/>
          <w:szCs w:val="22"/>
          <w:rtl/>
          <w14:ligatures w14:val="standardContextual"/>
        </w:rPr>
        <w:t>الاتصال</w:t>
      </w:r>
      <w:r w:rsidRPr="00995BCD">
        <w:rPr>
          <w:rFonts w:ascii="Arial" w:eastAsiaTheme="minorHAnsi" w:hAnsi="Arial" w:cs="Arial" w:hint="cs"/>
          <w:kern w:val="2"/>
          <w:sz w:val="22"/>
          <w:szCs w:val="22"/>
          <w:rtl/>
          <w14:ligatures w14:val="standardContextual"/>
        </w:rPr>
        <w:t>،</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ويُقاس</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من</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خلال</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عناصر</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مثل</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وضوح</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العمليات،</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التدريب،</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الرقابة،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الالتزام</w:t>
      </w:r>
    </w:p>
    <w:p w14:paraId="6F4CFD45" w14:textId="2D93FBD2" w:rsidR="00995BCD" w:rsidRDefault="00995BCD" w:rsidP="00995BCD">
      <w:pPr>
        <w:pStyle w:val="BodyText"/>
        <w:bidi/>
        <w:rPr>
          <w:rFonts w:ascii="Arial" w:eastAsiaTheme="minorHAnsi" w:hAnsi="Arial" w:cs="Arial"/>
          <w:kern w:val="2"/>
          <w:sz w:val="22"/>
          <w:szCs w:val="22"/>
          <w:rtl/>
          <w14:ligatures w14:val="standardContextual"/>
        </w:rPr>
      </w:pPr>
      <w:r w:rsidRPr="00995BCD">
        <w:rPr>
          <w:rFonts w:ascii="Arial" w:eastAsiaTheme="minorHAnsi" w:hAnsi="Arial" w:cs="Arial" w:hint="cs"/>
          <w:kern w:val="2"/>
          <w:sz w:val="22"/>
          <w:szCs w:val="22"/>
          <w:rtl/>
          <w14:ligatures w14:val="standardContextual"/>
        </w:rPr>
        <w:t>بالمعايير</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العالمية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مثل</w:t>
      </w:r>
      <w:r w:rsidRPr="00995BCD">
        <w:rPr>
          <w:rFonts w:ascii="Arial" w:eastAsiaTheme="minorHAnsi" w:hAnsi="Arial" w:cs="Arial"/>
          <w:kern w:val="2"/>
          <w:sz w:val="22"/>
          <w:szCs w:val="22"/>
          <w14:ligatures w14:val="standardContextual"/>
        </w:rPr>
        <w:t xml:space="preserve"> (COPC) </w:t>
      </w:r>
      <w:r w:rsidRPr="00995BCD">
        <w:rPr>
          <w:rFonts w:ascii="Arial" w:eastAsiaTheme="minorHAnsi" w:hAnsi="Arial" w:cs="Arial" w:hint="cs"/>
          <w:kern w:val="2"/>
          <w:sz w:val="22"/>
          <w:szCs w:val="22"/>
          <w:rtl/>
          <w14:ligatures w14:val="standardContextual"/>
        </w:rPr>
        <w:t>،</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وسهولة</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الإجراءات</w:t>
      </w:r>
      <w:r w:rsidRPr="00995BCD">
        <w:rPr>
          <w:rFonts w:ascii="Arial" w:eastAsiaTheme="minorHAnsi" w:hAnsi="Arial" w:cs="Arial"/>
          <w:kern w:val="2"/>
          <w:sz w:val="22"/>
          <w:szCs w:val="22"/>
          <w:rtl/>
          <w14:ligatures w14:val="standardContextual"/>
        </w:rPr>
        <w:t xml:space="preserve"> </w:t>
      </w:r>
      <w:r w:rsidRPr="00995BCD">
        <w:rPr>
          <w:rFonts w:ascii="Arial" w:eastAsiaTheme="minorHAnsi" w:hAnsi="Arial" w:cs="Arial" w:hint="cs"/>
          <w:kern w:val="2"/>
          <w:sz w:val="22"/>
          <w:szCs w:val="22"/>
          <w:rtl/>
          <w14:ligatures w14:val="standardContextual"/>
        </w:rPr>
        <w:t>الداخلية</w:t>
      </w:r>
      <w:r w:rsidR="00472C8E">
        <w:rPr>
          <w:rFonts w:ascii="Arial" w:eastAsiaTheme="minorHAnsi" w:hAnsi="Arial" w:cs="Arial" w:hint="cs"/>
          <w:kern w:val="2"/>
          <w:sz w:val="22"/>
          <w:szCs w:val="22"/>
          <w:rtl/>
          <w14:ligatures w14:val="standardContextual"/>
        </w:rPr>
        <w:t>.</w:t>
      </w:r>
    </w:p>
    <w:p w14:paraId="19396190" w14:textId="77777777" w:rsidR="00472C8E" w:rsidRDefault="00472C8E" w:rsidP="00472C8E">
      <w:pPr>
        <w:pStyle w:val="BodyText"/>
        <w:bidi/>
        <w:rPr>
          <w:rFonts w:ascii="Arial" w:eastAsiaTheme="minorHAnsi" w:hAnsi="Arial" w:cs="Arial"/>
          <w:kern w:val="2"/>
          <w:sz w:val="22"/>
          <w:szCs w:val="22"/>
          <w:rtl/>
          <w14:ligatures w14:val="standardContextual"/>
        </w:rPr>
      </w:pPr>
    </w:p>
    <w:p w14:paraId="29B4EA2B" w14:textId="1E62940A" w:rsidR="00472C8E" w:rsidRDefault="00472C8E" w:rsidP="00561601">
      <w:pPr>
        <w:pStyle w:val="BodyText"/>
        <w:bidi/>
        <w:outlineLvl w:val="1"/>
        <w:rPr>
          <w:rFonts w:ascii="Arial" w:eastAsiaTheme="minorHAnsi" w:hAnsi="Arial" w:cs="Arial"/>
          <w:b/>
          <w:bCs/>
          <w:kern w:val="2"/>
          <w:sz w:val="22"/>
          <w:szCs w:val="22"/>
          <w:u w:val="single"/>
          <w:rtl/>
          <w14:ligatures w14:val="standardContextual"/>
        </w:rPr>
      </w:pPr>
      <w:bookmarkStart w:id="36" w:name="_Toc215430584"/>
      <w:bookmarkStart w:id="37" w:name="_Toc215588616"/>
      <w:r w:rsidRPr="00472C8E">
        <w:rPr>
          <w:rFonts w:ascii="Arial" w:eastAsiaTheme="minorHAnsi" w:hAnsi="Arial" w:cs="Arial" w:hint="cs"/>
          <w:b/>
          <w:bCs/>
          <w:kern w:val="2"/>
          <w:sz w:val="22"/>
          <w:szCs w:val="22"/>
          <w:u w:val="single"/>
          <w:rtl/>
          <w14:ligatures w14:val="standardContextual"/>
        </w:rPr>
        <w:t>المتغير</w:t>
      </w:r>
      <w:r w:rsidRPr="00472C8E">
        <w:rPr>
          <w:rFonts w:ascii="Arial" w:eastAsiaTheme="minorHAnsi" w:hAnsi="Arial" w:cs="Arial"/>
          <w:b/>
          <w:bCs/>
          <w:kern w:val="2"/>
          <w:sz w:val="22"/>
          <w:szCs w:val="22"/>
          <w:u w:val="single"/>
          <w:rtl/>
          <w14:ligatures w14:val="standardContextual"/>
        </w:rPr>
        <w:t xml:space="preserve"> </w:t>
      </w:r>
      <w:r w:rsidRPr="00472C8E">
        <w:rPr>
          <w:rFonts w:ascii="Arial" w:eastAsiaTheme="minorHAnsi" w:hAnsi="Arial" w:cs="Arial" w:hint="cs"/>
          <w:b/>
          <w:bCs/>
          <w:kern w:val="2"/>
          <w:sz w:val="22"/>
          <w:szCs w:val="22"/>
          <w:u w:val="single"/>
          <w:rtl/>
          <w14:ligatures w14:val="standardContextual"/>
        </w:rPr>
        <w:t>التابع:</w:t>
      </w:r>
      <w:bookmarkEnd w:id="36"/>
      <w:bookmarkEnd w:id="37"/>
    </w:p>
    <w:p w14:paraId="095C8FBF" w14:textId="64B38FC6" w:rsidR="00472C8E" w:rsidRPr="00472C8E" w:rsidRDefault="00472C8E" w:rsidP="00472C8E">
      <w:pPr>
        <w:pStyle w:val="BodyText"/>
        <w:numPr>
          <w:ilvl w:val="0"/>
          <w:numId w:val="12"/>
        </w:numPr>
        <w:bidi/>
        <w:rPr>
          <w:rFonts w:ascii="Arial" w:eastAsiaTheme="minorHAnsi" w:hAnsi="Arial" w:cs="Arial"/>
          <w:kern w:val="2"/>
          <w:sz w:val="22"/>
          <w:szCs w:val="22"/>
          <w14:ligatures w14:val="standardContextual"/>
        </w:rPr>
      </w:pPr>
      <w:r w:rsidRPr="00472C8E">
        <w:rPr>
          <w:rFonts w:ascii="Arial" w:eastAsiaTheme="minorHAnsi" w:hAnsi="Arial" w:cs="Arial" w:hint="cs"/>
          <w:b/>
          <w:bCs/>
          <w:kern w:val="2"/>
          <w:sz w:val="22"/>
          <w:szCs w:val="22"/>
          <w:rtl/>
          <w14:ligatures w14:val="standardContextual"/>
        </w:rPr>
        <w:t>تجربة</w:t>
      </w:r>
      <w:r w:rsidRPr="00472C8E">
        <w:rPr>
          <w:rFonts w:ascii="Arial" w:eastAsiaTheme="minorHAnsi" w:hAnsi="Arial" w:cs="Arial"/>
          <w:b/>
          <w:bCs/>
          <w:kern w:val="2"/>
          <w:sz w:val="22"/>
          <w:szCs w:val="22"/>
          <w:rtl/>
          <w14:ligatures w14:val="standardContextual"/>
        </w:rPr>
        <w:t xml:space="preserve"> </w:t>
      </w:r>
      <w:r w:rsidRPr="00472C8E">
        <w:rPr>
          <w:rFonts w:ascii="Arial" w:eastAsiaTheme="minorHAnsi" w:hAnsi="Arial" w:cs="Arial" w:hint="cs"/>
          <w:b/>
          <w:bCs/>
          <w:kern w:val="2"/>
          <w:sz w:val="22"/>
          <w:szCs w:val="22"/>
          <w:rtl/>
          <w14:ligatures w14:val="standardContextual"/>
        </w:rPr>
        <w:t>العميل،</w:t>
      </w:r>
      <w:r w:rsidRPr="00472C8E">
        <w:rPr>
          <w:rFonts w:ascii="Arial" w:eastAsiaTheme="minorHAnsi" w:hAnsi="Arial" w:cs="Arial"/>
          <w:b/>
          <w:bCs/>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ويُقاس</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عبر</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رضا</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العميل،</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الولاء،</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kern w:val="2"/>
          <w:sz w:val="22"/>
          <w:szCs w:val="22"/>
          <w14:ligatures w14:val="standardContextual"/>
        </w:rPr>
        <w:t xml:space="preserve">NPS </w:t>
      </w:r>
      <w:r w:rsidRPr="00472C8E">
        <w:rPr>
          <w:rFonts w:ascii="Arial" w:eastAsiaTheme="minorHAnsi" w:hAnsi="Arial" w:cs="Arial" w:hint="cs"/>
          <w:kern w:val="2"/>
          <w:sz w:val="22"/>
          <w:szCs w:val="22"/>
          <w:rtl/>
          <w14:ligatures w14:val="standardContextual"/>
        </w:rPr>
        <w:t>،</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kern w:val="2"/>
          <w:sz w:val="22"/>
          <w:szCs w:val="22"/>
          <w14:ligatures w14:val="standardContextual"/>
        </w:rPr>
        <w:t xml:space="preserve">D-SAT </w:t>
      </w:r>
      <w:r w:rsidRPr="00472C8E">
        <w:rPr>
          <w:rFonts w:ascii="Arial" w:eastAsiaTheme="minorHAnsi" w:hAnsi="Arial" w:cs="Arial" w:hint="cs"/>
          <w:kern w:val="2"/>
          <w:sz w:val="22"/>
          <w:szCs w:val="22"/>
          <w:rtl/>
          <w14:ligatures w14:val="standardContextual"/>
        </w:rPr>
        <w:t>،</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سرعة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الرد،</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كفاءة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الحل</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من</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أول</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تواصل</w:t>
      </w:r>
    </w:p>
    <w:p w14:paraId="183A5AE4" w14:textId="7BC8DAAF" w:rsidR="00472C8E" w:rsidRDefault="00472C8E" w:rsidP="00472C8E">
      <w:pPr>
        <w:pStyle w:val="BodyText"/>
        <w:bidi/>
        <w:rPr>
          <w:rFonts w:ascii="Arial" w:eastAsiaTheme="minorHAnsi" w:hAnsi="Arial" w:cs="Arial"/>
          <w:kern w:val="2"/>
          <w:sz w:val="22"/>
          <w:szCs w:val="22"/>
          <w:rtl/>
          <w14:ligatures w14:val="standardContextual"/>
        </w:rPr>
      </w:pPr>
      <w:r w:rsidRPr="00472C8E">
        <w:rPr>
          <w:rFonts w:ascii="Arial" w:eastAsiaTheme="minorHAnsi" w:hAnsi="Arial" w:cs="Arial"/>
          <w:kern w:val="2"/>
          <w:sz w:val="22"/>
          <w:szCs w:val="22"/>
          <w14:ligatures w14:val="standardContextual"/>
        </w:rPr>
        <w:t xml:space="preserve">(FCR) </w:t>
      </w:r>
      <w:r w:rsidRPr="00472C8E">
        <w:rPr>
          <w:rFonts w:ascii="Arial" w:eastAsiaTheme="minorHAnsi" w:hAnsi="Arial" w:cs="Arial" w:hint="cs"/>
          <w:kern w:val="2"/>
          <w:sz w:val="22"/>
          <w:szCs w:val="22"/>
          <w:rtl/>
          <w14:ligatures w14:val="standardContextual"/>
        </w:rPr>
        <w:t>،</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وجودة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التفاعل</w:t>
      </w:r>
      <w:r>
        <w:rPr>
          <w:rFonts w:ascii="Arial" w:eastAsiaTheme="minorHAnsi" w:hAnsi="Arial" w:cs="Arial" w:hint="cs"/>
          <w:kern w:val="2"/>
          <w:sz w:val="22"/>
          <w:szCs w:val="22"/>
          <w:rtl/>
          <w14:ligatures w14:val="standardContextual"/>
        </w:rPr>
        <w:t>.</w:t>
      </w:r>
    </w:p>
    <w:p w14:paraId="4C6D880F" w14:textId="77777777" w:rsidR="00472C8E" w:rsidRDefault="00472C8E" w:rsidP="00472C8E">
      <w:pPr>
        <w:pStyle w:val="BodyText"/>
        <w:bidi/>
        <w:rPr>
          <w:rFonts w:ascii="Arial" w:eastAsiaTheme="minorHAnsi" w:hAnsi="Arial" w:cs="Arial"/>
          <w:kern w:val="2"/>
          <w:sz w:val="22"/>
          <w:szCs w:val="22"/>
          <w:rtl/>
          <w14:ligatures w14:val="standardContextual"/>
        </w:rPr>
      </w:pPr>
    </w:p>
    <w:p w14:paraId="5C2468AD" w14:textId="77777777" w:rsidR="004E64EC" w:rsidRDefault="004E64EC" w:rsidP="004E64EC">
      <w:pPr>
        <w:pStyle w:val="BodyText"/>
        <w:bidi/>
        <w:rPr>
          <w:rFonts w:ascii="Arial" w:eastAsiaTheme="minorHAnsi" w:hAnsi="Arial" w:cs="Arial"/>
          <w:kern w:val="2"/>
          <w:sz w:val="22"/>
          <w:szCs w:val="22"/>
          <w:rtl/>
          <w14:ligatures w14:val="standardContextual"/>
        </w:rPr>
      </w:pPr>
    </w:p>
    <w:p w14:paraId="0EB91CAD" w14:textId="77777777" w:rsidR="004E64EC" w:rsidRDefault="004E64EC" w:rsidP="004E64EC">
      <w:pPr>
        <w:pStyle w:val="BodyText"/>
        <w:bidi/>
        <w:rPr>
          <w:rFonts w:ascii="Arial" w:eastAsiaTheme="minorHAnsi" w:hAnsi="Arial" w:cs="Arial"/>
          <w:kern w:val="2"/>
          <w:sz w:val="22"/>
          <w:szCs w:val="22"/>
          <w:rtl/>
          <w14:ligatures w14:val="standardContextual"/>
        </w:rPr>
      </w:pPr>
    </w:p>
    <w:p w14:paraId="75358E1B" w14:textId="77777777" w:rsidR="004E64EC" w:rsidRDefault="004E64EC" w:rsidP="004E64EC">
      <w:pPr>
        <w:pStyle w:val="BodyText"/>
        <w:bidi/>
        <w:rPr>
          <w:rFonts w:ascii="Arial" w:eastAsiaTheme="minorHAnsi" w:hAnsi="Arial" w:cs="Arial"/>
          <w:kern w:val="2"/>
          <w:sz w:val="22"/>
          <w:szCs w:val="22"/>
          <w:rtl/>
          <w14:ligatures w14:val="standardContextual"/>
        </w:rPr>
      </w:pPr>
    </w:p>
    <w:p w14:paraId="5DE979D1" w14:textId="77777777" w:rsidR="004E64EC" w:rsidRDefault="004E64EC" w:rsidP="004E64EC">
      <w:pPr>
        <w:pStyle w:val="BodyText"/>
        <w:bidi/>
        <w:rPr>
          <w:rFonts w:ascii="Arial" w:eastAsiaTheme="minorHAnsi" w:hAnsi="Arial" w:cs="Arial"/>
          <w:kern w:val="2"/>
          <w:sz w:val="22"/>
          <w:szCs w:val="22"/>
          <w:rtl/>
          <w14:ligatures w14:val="standardContextual"/>
        </w:rPr>
      </w:pPr>
    </w:p>
    <w:p w14:paraId="17553B45" w14:textId="77777777" w:rsidR="00472C8E" w:rsidRPr="00472C8E" w:rsidRDefault="00472C8E" w:rsidP="00561601">
      <w:pPr>
        <w:pStyle w:val="BodyText"/>
        <w:bidi/>
        <w:outlineLvl w:val="2"/>
        <w:rPr>
          <w:rFonts w:ascii="Arial" w:hAnsi="Arial" w:cs="Arial"/>
          <w:b/>
          <w:bCs/>
        </w:rPr>
      </w:pPr>
      <w:bookmarkStart w:id="38" w:name="_Toc215430585"/>
      <w:bookmarkStart w:id="39" w:name="_Toc215588617"/>
      <w:r w:rsidRPr="00472C8E">
        <w:rPr>
          <w:rFonts w:ascii="Arial" w:hAnsi="Arial" w:cs="Arial" w:hint="cs"/>
          <w:b/>
          <w:bCs/>
          <w:rtl/>
        </w:rPr>
        <w:t>النموذج</w:t>
      </w:r>
      <w:r w:rsidRPr="00472C8E">
        <w:rPr>
          <w:rFonts w:ascii="Arial" w:hAnsi="Arial" w:cs="Arial"/>
          <w:b/>
          <w:bCs/>
          <w:rtl/>
        </w:rPr>
        <w:t xml:space="preserve"> </w:t>
      </w:r>
      <w:r w:rsidRPr="00472C8E">
        <w:rPr>
          <w:rFonts w:ascii="Arial" w:hAnsi="Arial" w:cs="Arial" w:hint="cs"/>
          <w:b/>
          <w:bCs/>
          <w:rtl/>
        </w:rPr>
        <w:t>المقترح</w:t>
      </w:r>
      <w:r w:rsidRPr="00472C8E">
        <w:rPr>
          <w:rFonts w:ascii="Arial" w:hAnsi="Arial" w:cs="Arial"/>
          <w:b/>
          <w:bCs/>
        </w:rPr>
        <w:t xml:space="preserve"> :</w:t>
      </w:r>
      <w:bookmarkEnd w:id="38"/>
      <w:bookmarkEnd w:id="39"/>
    </w:p>
    <w:p w14:paraId="223A1260" w14:textId="7AFC24C2" w:rsidR="00472C8E" w:rsidRPr="00472C8E" w:rsidRDefault="00472C8E" w:rsidP="00472C8E">
      <w:pPr>
        <w:pStyle w:val="BodyText"/>
        <w:numPr>
          <w:ilvl w:val="0"/>
          <w:numId w:val="12"/>
        </w:numPr>
        <w:bidi/>
        <w:rPr>
          <w:rFonts w:ascii="Arial" w:eastAsiaTheme="minorHAnsi" w:hAnsi="Arial" w:cs="Arial"/>
          <w:kern w:val="2"/>
          <w:sz w:val="22"/>
          <w:szCs w:val="22"/>
          <w14:ligatures w14:val="standardContextual"/>
        </w:rPr>
      </w:pPr>
      <w:r w:rsidRPr="00472C8E">
        <w:rPr>
          <w:rFonts w:ascii="Arial" w:eastAsiaTheme="minorHAnsi" w:hAnsi="Arial" w:cs="Arial" w:hint="cs"/>
          <w:kern w:val="2"/>
          <w:sz w:val="22"/>
          <w:szCs w:val="22"/>
          <w:rtl/>
          <w14:ligatures w14:val="standardContextual"/>
        </w:rPr>
        <w:t>يُفترض</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أن</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هناك</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علاقة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طردية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مباشرة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بين</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جودة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الخدمة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وتطور</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تجربة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العميل</w:t>
      </w:r>
      <w:r w:rsidRPr="00472C8E">
        <w:rPr>
          <w:rFonts w:ascii="Arial" w:eastAsiaTheme="minorHAnsi" w:hAnsi="Arial" w:cs="Arial"/>
          <w:kern w:val="2"/>
          <w:sz w:val="22"/>
          <w:szCs w:val="22"/>
          <w14:ligatures w14:val="standardContextual"/>
        </w:rPr>
        <w:t>.</w:t>
      </w:r>
    </w:p>
    <w:p w14:paraId="5C7FC57F" w14:textId="2F3C4675" w:rsidR="00472C8E" w:rsidRDefault="00472C8E" w:rsidP="00472C8E">
      <w:pPr>
        <w:pStyle w:val="BodyText"/>
        <w:numPr>
          <w:ilvl w:val="0"/>
          <w:numId w:val="12"/>
        </w:numPr>
        <w:bidi/>
        <w:rPr>
          <w:rFonts w:ascii="Arial" w:eastAsiaTheme="minorHAnsi" w:hAnsi="Arial" w:cs="Arial"/>
          <w:kern w:val="2"/>
          <w:sz w:val="22"/>
          <w:szCs w:val="22"/>
          <w14:ligatures w14:val="standardContextual"/>
        </w:rPr>
      </w:pPr>
      <w:r w:rsidRPr="00472C8E">
        <w:rPr>
          <w:rFonts w:ascii="Arial" w:eastAsiaTheme="minorHAnsi" w:hAnsi="Arial" w:cs="Arial" w:hint="cs"/>
          <w:kern w:val="2"/>
          <w:sz w:val="22"/>
          <w:szCs w:val="22"/>
          <w:rtl/>
          <w14:ligatures w14:val="standardContextual"/>
        </w:rPr>
        <w:t>كما</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يُفترض</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أن</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تحسين</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أدوات</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الجودة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ومؤشراتها</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يسهم</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بشكل</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فعال</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في</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ردم</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الفجوة</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بين</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الأداء</w:t>
      </w:r>
      <w:r w:rsidRPr="00472C8E">
        <w:rPr>
          <w:rFonts w:ascii="Arial" w:eastAsiaTheme="minorHAnsi" w:hAnsi="Arial" w:cs="Arial"/>
          <w:kern w:val="2"/>
          <w:sz w:val="22"/>
          <w:szCs w:val="22"/>
          <w:rtl/>
          <w14:ligatures w14:val="standardContextual"/>
        </w:rPr>
        <w:t xml:space="preserve"> </w:t>
      </w:r>
      <w:r w:rsidRPr="00472C8E">
        <w:rPr>
          <w:rFonts w:ascii="Arial" w:eastAsiaTheme="minorHAnsi" w:hAnsi="Arial" w:cs="Arial" w:hint="cs"/>
          <w:kern w:val="2"/>
          <w:sz w:val="22"/>
          <w:szCs w:val="22"/>
          <w:rtl/>
          <w14:ligatures w14:val="standardContextual"/>
        </w:rPr>
        <w:t>الفعلي والتوقعات</w:t>
      </w:r>
      <w:r>
        <w:rPr>
          <w:rFonts w:ascii="Arial" w:eastAsiaTheme="minorHAnsi" w:hAnsi="Arial" w:cs="Arial" w:hint="cs"/>
          <w:kern w:val="2"/>
          <w:sz w:val="22"/>
          <w:szCs w:val="22"/>
          <w:rtl/>
          <w14:ligatures w14:val="standardContextual"/>
        </w:rPr>
        <w:t>.</w:t>
      </w:r>
    </w:p>
    <w:p w14:paraId="4474B6E3" w14:textId="77777777" w:rsidR="00472C8E" w:rsidRDefault="00472C8E" w:rsidP="00472C8E">
      <w:pPr>
        <w:pStyle w:val="BodyText"/>
        <w:bidi/>
        <w:rPr>
          <w:rFonts w:ascii="Arial" w:eastAsiaTheme="minorHAnsi" w:hAnsi="Arial" w:cs="Arial"/>
          <w:kern w:val="2"/>
          <w:sz w:val="22"/>
          <w:szCs w:val="22"/>
          <w:rtl/>
          <w14:ligatures w14:val="standardContextual"/>
        </w:rPr>
      </w:pPr>
    </w:p>
    <w:p w14:paraId="37567BD9" w14:textId="77777777" w:rsidR="0004703E" w:rsidRDefault="0004703E" w:rsidP="0004703E">
      <w:pPr>
        <w:pStyle w:val="BodyText"/>
        <w:bidi/>
        <w:rPr>
          <w:rFonts w:ascii="Arial" w:eastAsiaTheme="minorHAnsi" w:hAnsi="Arial" w:cs="Arial"/>
          <w:kern w:val="2"/>
          <w:sz w:val="22"/>
          <w:szCs w:val="22"/>
          <w:rtl/>
          <w14:ligatures w14:val="standardContextual"/>
        </w:rPr>
      </w:pPr>
    </w:p>
    <w:p w14:paraId="454E880C" w14:textId="77777777" w:rsidR="0004703E" w:rsidRDefault="0004703E" w:rsidP="0004703E">
      <w:pPr>
        <w:pStyle w:val="BodyText"/>
        <w:bidi/>
        <w:rPr>
          <w:rFonts w:ascii="Arial" w:eastAsiaTheme="minorHAnsi" w:hAnsi="Arial" w:cs="Arial"/>
          <w:kern w:val="2"/>
          <w:sz w:val="22"/>
          <w:szCs w:val="22"/>
          <w:rtl/>
          <w14:ligatures w14:val="standardContextual"/>
        </w:rPr>
      </w:pPr>
    </w:p>
    <w:p w14:paraId="3B1B7C8D" w14:textId="77777777" w:rsidR="00E62037" w:rsidRDefault="00E62037" w:rsidP="00E62037">
      <w:pPr>
        <w:pStyle w:val="BodyText"/>
        <w:bidi/>
        <w:rPr>
          <w:rFonts w:ascii="Arial" w:eastAsiaTheme="minorHAnsi" w:hAnsi="Arial" w:cs="Arial"/>
          <w:kern w:val="2"/>
          <w:sz w:val="22"/>
          <w:szCs w:val="22"/>
          <w:rtl/>
          <w14:ligatures w14:val="standardContextual"/>
        </w:rPr>
      </w:pPr>
    </w:p>
    <w:p w14:paraId="4E83EB24" w14:textId="77777777" w:rsidR="00E62037" w:rsidRDefault="00E62037" w:rsidP="00E62037">
      <w:pPr>
        <w:pStyle w:val="BodyText"/>
        <w:bidi/>
        <w:rPr>
          <w:rFonts w:ascii="Arial" w:eastAsiaTheme="minorHAnsi" w:hAnsi="Arial" w:cs="Arial"/>
          <w:kern w:val="2"/>
          <w:sz w:val="22"/>
          <w:szCs w:val="22"/>
          <w:rtl/>
          <w14:ligatures w14:val="standardContextual"/>
        </w:rPr>
      </w:pPr>
    </w:p>
    <w:p w14:paraId="07251A61" w14:textId="77777777" w:rsidR="00E62037" w:rsidRDefault="00E62037" w:rsidP="00E62037">
      <w:pPr>
        <w:pStyle w:val="BodyText"/>
        <w:bidi/>
        <w:rPr>
          <w:rFonts w:ascii="Arial" w:eastAsiaTheme="minorHAnsi" w:hAnsi="Arial" w:cs="Arial"/>
          <w:kern w:val="2"/>
          <w:sz w:val="22"/>
          <w:szCs w:val="22"/>
          <w:rtl/>
          <w14:ligatures w14:val="standardContextual"/>
        </w:rPr>
      </w:pPr>
    </w:p>
    <w:p w14:paraId="672E3E4B" w14:textId="77777777" w:rsidR="00E62037" w:rsidRDefault="00E62037" w:rsidP="00E62037">
      <w:pPr>
        <w:pStyle w:val="BodyText"/>
        <w:bidi/>
        <w:rPr>
          <w:rFonts w:ascii="Arial" w:eastAsiaTheme="minorHAnsi" w:hAnsi="Arial" w:cs="Arial"/>
          <w:kern w:val="2"/>
          <w:sz w:val="22"/>
          <w:szCs w:val="22"/>
          <w:rtl/>
          <w14:ligatures w14:val="standardContextual"/>
        </w:rPr>
      </w:pPr>
    </w:p>
    <w:p w14:paraId="741A8F70" w14:textId="77777777" w:rsidR="00E62037" w:rsidRDefault="00E62037" w:rsidP="00E62037">
      <w:pPr>
        <w:pStyle w:val="BodyText"/>
        <w:bidi/>
        <w:rPr>
          <w:rFonts w:ascii="Arial" w:eastAsiaTheme="minorHAnsi" w:hAnsi="Arial" w:cs="Arial"/>
          <w:kern w:val="2"/>
          <w:sz w:val="22"/>
          <w:szCs w:val="22"/>
          <w:rtl/>
          <w14:ligatures w14:val="standardContextual"/>
        </w:rPr>
      </w:pPr>
    </w:p>
    <w:p w14:paraId="56D0238E" w14:textId="77777777" w:rsidR="00E62037" w:rsidRDefault="00E62037" w:rsidP="00E62037">
      <w:pPr>
        <w:pStyle w:val="BodyText"/>
        <w:bidi/>
        <w:rPr>
          <w:rFonts w:ascii="Arial" w:eastAsiaTheme="minorHAnsi" w:hAnsi="Arial" w:cs="Arial"/>
          <w:kern w:val="2"/>
          <w:sz w:val="22"/>
          <w:szCs w:val="22"/>
          <w:rtl/>
          <w14:ligatures w14:val="standardContextual"/>
        </w:rPr>
      </w:pPr>
    </w:p>
    <w:p w14:paraId="7A99DD83" w14:textId="77777777" w:rsidR="00E62037" w:rsidRDefault="00E62037" w:rsidP="00E62037">
      <w:pPr>
        <w:pStyle w:val="BodyText"/>
        <w:bidi/>
        <w:rPr>
          <w:rFonts w:ascii="Arial" w:eastAsiaTheme="minorHAnsi" w:hAnsi="Arial" w:cs="Arial"/>
          <w:kern w:val="2"/>
          <w:sz w:val="22"/>
          <w:szCs w:val="22"/>
          <w:rtl/>
          <w14:ligatures w14:val="standardContextual"/>
        </w:rPr>
      </w:pPr>
    </w:p>
    <w:p w14:paraId="0B9B62CE" w14:textId="77777777" w:rsidR="00E62037" w:rsidRDefault="00E62037" w:rsidP="00E62037">
      <w:pPr>
        <w:pStyle w:val="BodyText"/>
        <w:bidi/>
        <w:rPr>
          <w:rFonts w:ascii="Arial" w:eastAsiaTheme="minorHAnsi" w:hAnsi="Arial" w:cs="Arial"/>
          <w:kern w:val="2"/>
          <w:sz w:val="22"/>
          <w:szCs w:val="22"/>
          <w:rtl/>
          <w14:ligatures w14:val="standardContextual"/>
        </w:rPr>
      </w:pPr>
    </w:p>
    <w:p w14:paraId="642C4825" w14:textId="77777777" w:rsidR="00E62037" w:rsidRDefault="00E62037" w:rsidP="00E62037">
      <w:pPr>
        <w:pStyle w:val="BodyText"/>
        <w:bidi/>
        <w:rPr>
          <w:rFonts w:ascii="Arial" w:eastAsiaTheme="minorHAnsi" w:hAnsi="Arial" w:cs="Arial"/>
          <w:kern w:val="2"/>
          <w:sz w:val="22"/>
          <w:szCs w:val="22"/>
          <w:rtl/>
          <w14:ligatures w14:val="standardContextual"/>
        </w:rPr>
      </w:pPr>
    </w:p>
    <w:p w14:paraId="4084DD38" w14:textId="77777777" w:rsidR="00E62037" w:rsidRDefault="00E62037" w:rsidP="00E62037">
      <w:pPr>
        <w:pStyle w:val="BodyText"/>
        <w:bidi/>
        <w:rPr>
          <w:rFonts w:ascii="Arial" w:eastAsiaTheme="minorHAnsi" w:hAnsi="Arial" w:cs="Arial"/>
          <w:kern w:val="2"/>
          <w:sz w:val="22"/>
          <w:szCs w:val="22"/>
          <w:rtl/>
          <w14:ligatures w14:val="standardContextual"/>
        </w:rPr>
      </w:pPr>
    </w:p>
    <w:p w14:paraId="3A4EF532" w14:textId="77777777" w:rsidR="00E62037" w:rsidRDefault="00E62037" w:rsidP="00E62037">
      <w:pPr>
        <w:pStyle w:val="BodyText"/>
        <w:bidi/>
        <w:rPr>
          <w:rFonts w:ascii="Arial" w:eastAsiaTheme="minorHAnsi" w:hAnsi="Arial" w:cs="Arial"/>
          <w:kern w:val="2"/>
          <w:sz w:val="22"/>
          <w:szCs w:val="22"/>
          <w:rtl/>
          <w14:ligatures w14:val="standardContextual"/>
        </w:rPr>
      </w:pPr>
    </w:p>
    <w:p w14:paraId="554C026E" w14:textId="77777777" w:rsidR="00E62037" w:rsidRDefault="00E62037" w:rsidP="00E62037">
      <w:pPr>
        <w:pStyle w:val="BodyText"/>
        <w:bidi/>
        <w:rPr>
          <w:rFonts w:ascii="Arial" w:eastAsiaTheme="minorHAnsi" w:hAnsi="Arial" w:cs="Arial"/>
          <w:kern w:val="2"/>
          <w:sz w:val="22"/>
          <w:szCs w:val="22"/>
          <w:rtl/>
          <w14:ligatures w14:val="standardContextual"/>
        </w:rPr>
      </w:pPr>
    </w:p>
    <w:p w14:paraId="64A1883F" w14:textId="77777777" w:rsidR="00E62037" w:rsidRDefault="00E62037" w:rsidP="00E62037">
      <w:pPr>
        <w:pStyle w:val="BodyText"/>
        <w:bidi/>
        <w:rPr>
          <w:rFonts w:ascii="Arial" w:eastAsiaTheme="minorHAnsi" w:hAnsi="Arial" w:cs="Arial"/>
          <w:kern w:val="2"/>
          <w:sz w:val="22"/>
          <w:szCs w:val="22"/>
          <w:rtl/>
          <w14:ligatures w14:val="standardContextual"/>
        </w:rPr>
      </w:pPr>
    </w:p>
    <w:p w14:paraId="027881B2" w14:textId="77777777" w:rsidR="00E62037" w:rsidRDefault="00E62037" w:rsidP="00E62037">
      <w:pPr>
        <w:pStyle w:val="BodyText"/>
        <w:bidi/>
        <w:rPr>
          <w:rFonts w:ascii="Arial" w:eastAsiaTheme="minorHAnsi" w:hAnsi="Arial" w:cs="Arial"/>
          <w:kern w:val="2"/>
          <w:sz w:val="22"/>
          <w:szCs w:val="22"/>
          <w:rtl/>
          <w14:ligatures w14:val="standardContextual"/>
        </w:rPr>
      </w:pPr>
    </w:p>
    <w:p w14:paraId="788B7377" w14:textId="77777777" w:rsidR="00E62037" w:rsidRDefault="00E62037" w:rsidP="00E62037">
      <w:pPr>
        <w:pStyle w:val="BodyText"/>
        <w:bidi/>
        <w:rPr>
          <w:rFonts w:ascii="Arial" w:eastAsiaTheme="minorHAnsi" w:hAnsi="Arial" w:cs="Arial"/>
          <w:kern w:val="2"/>
          <w:sz w:val="22"/>
          <w:szCs w:val="22"/>
          <w:rtl/>
          <w14:ligatures w14:val="standardContextual"/>
        </w:rPr>
      </w:pPr>
    </w:p>
    <w:p w14:paraId="6BC6C8F0" w14:textId="77777777" w:rsidR="00E62037" w:rsidRDefault="00E62037" w:rsidP="00E62037">
      <w:pPr>
        <w:pStyle w:val="BodyText"/>
        <w:bidi/>
        <w:rPr>
          <w:rFonts w:ascii="Arial" w:eastAsiaTheme="minorHAnsi" w:hAnsi="Arial" w:cs="Arial"/>
          <w:kern w:val="2"/>
          <w:sz w:val="22"/>
          <w:szCs w:val="22"/>
          <w:rtl/>
          <w14:ligatures w14:val="standardContextual"/>
        </w:rPr>
      </w:pPr>
    </w:p>
    <w:p w14:paraId="54346BBC" w14:textId="77777777" w:rsidR="00E62037" w:rsidRDefault="00E62037" w:rsidP="00E62037">
      <w:pPr>
        <w:pStyle w:val="BodyText"/>
        <w:bidi/>
        <w:rPr>
          <w:rFonts w:ascii="Arial" w:eastAsiaTheme="minorHAnsi" w:hAnsi="Arial" w:cs="Arial"/>
          <w:kern w:val="2"/>
          <w:sz w:val="22"/>
          <w:szCs w:val="22"/>
          <w:rtl/>
          <w14:ligatures w14:val="standardContextual"/>
        </w:rPr>
      </w:pPr>
    </w:p>
    <w:p w14:paraId="3518607B" w14:textId="77777777" w:rsidR="00E62037" w:rsidRDefault="00E62037" w:rsidP="00E62037">
      <w:pPr>
        <w:pStyle w:val="BodyText"/>
        <w:bidi/>
        <w:rPr>
          <w:rFonts w:ascii="Arial" w:eastAsiaTheme="minorHAnsi" w:hAnsi="Arial" w:cs="Arial"/>
          <w:kern w:val="2"/>
          <w:sz w:val="22"/>
          <w:szCs w:val="22"/>
          <w:rtl/>
          <w14:ligatures w14:val="standardContextual"/>
        </w:rPr>
      </w:pPr>
    </w:p>
    <w:p w14:paraId="6A901E92" w14:textId="77777777" w:rsidR="00E62037" w:rsidRDefault="00E62037" w:rsidP="00E62037">
      <w:pPr>
        <w:pStyle w:val="BodyText"/>
        <w:bidi/>
        <w:rPr>
          <w:rFonts w:ascii="Arial" w:eastAsiaTheme="minorHAnsi" w:hAnsi="Arial" w:cs="Arial"/>
          <w:kern w:val="2"/>
          <w:sz w:val="22"/>
          <w:szCs w:val="22"/>
          <w:rtl/>
          <w14:ligatures w14:val="standardContextual"/>
        </w:rPr>
      </w:pPr>
    </w:p>
    <w:p w14:paraId="313EE1A6" w14:textId="77777777" w:rsidR="00E62037" w:rsidRDefault="00E62037" w:rsidP="00E62037">
      <w:pPr>
        <w:pStyle w:val="BodyText"/>
        <w:bidi/>
        <w:rPr>
          <w:rFonts w:ascii="Arial" w:eastAsiaTheme="minorHAnsi" w:hAnsi="Arial" w:cs="Arial"/>
          <w:kern w:val="2"/>
          <w:sz w:val="22"/>
          <w:szCs w:val="22"/>
          <w:rtl/>
          <w14:ligatures w14:val="standardContextual"/>
        </w:rPr>
      </w:pPr>
    </w:p>
    <w:p w14:paraId="193581DD" w14:textId="77777777" w:rsidR="00E62037" w:rsidRDefault="00E62037" w:rsidP="00E62037">
      <w:pPr>
        <w:pStyle w:val="BodyText"/>
        <w:bidi/>
        <w:rPr>
          <w:rFonts w:ascii="Arial" w:eastAsiaTheme="minorHAnsi" w:hAnsi="Arial" w:cs="Arial"/>
          <w:kern w:val="2"/>
          <w:sz w:val="22"/>
          <w:szCs w:val="22"/>
          <w:rtl/>
          <w14:ligatures w14:val="standardContextual"/>
        </w:rPr>
      </w:pPr>
    </w:p>
    <w:p w14:paraId="533C5331" w14:textId="77777777" w:rsidR="00E62037" w:rsidRDefault="00E62037" w:rsidP="00E62037">
      <w:pPr>
        <w:pStyle w:val="BodyText"/>
        <w:bidi/>
        <w:rPr>
          <w:rFonts w:ascii="Arial" w:eastAsiaTheme="minorHAnsi" w:hAnsi="Arial" w:cs="Arial"/>
          <w:kern w:val="2"/>
          <w:sz w:val="22"/>
          <w:szCs w:val="22"/>
          <w:rtl/>
          <w14:ligatures w14:val="standardContextual"/>
        </w:rPr>
      </w:pPr>
    </w:p>
    <w:p w14:paraId="40F5424B" w14:textId="77777777" w:rsidR="00E62037" w:rsidRDefault="00E62037" w:rsidP="00E62037">
      <w:pPr>
        <w:pStyle w:val="BodyText"/>
        <w:bidi/>
        <w:rPr>
          <w:rFonts w:ascii="Arial" w:eastAsiaTheme="minorHAnsi" w:hAnsi="Arial" w:cs="Arial"/>
          <w:kern w:val="2"/>
          <w:sz w:val="22"/>
          <w:szCs w:val="22"/>
          <w:rtl/>
          <w14:ligatures w14:val="standardContextual"/>
        </w:rPr>
      </w:pPr>
    </w:p>
    <w:p w14:paraId="578ADEE5" w14:textId="77777777" w:rsidR="00E62037" w:rsidRDefault="00E62037" w:rsidP="00E62037">
      <w:pPr>
        <w:pStyle w:val="BodyText"/>
        <w:bidi/>
        <w:rPr>
          <w:rFonts w:ascii="Arial" w:eastAsiaTheme="minorHAnsi" w:hAnsi="Arial" w:cs="Arial"/>
          <w:kern w:val="2"/>
          <w:sz w:val="22"/>
          <w:szCs w:val="22"/>
          <w:rtl/>
          <w14:ligatures w14:val="standardContextual"/>
        </w:rPr>
      </w:pPr>
    </w:p>
    <w:p w14:paraId="60BA437B" w14:textId="77777777" w:rsidR="00E62037" w:rsidRDefault="00E62037" w:rsidP="00E62037">
      <w:pPr>
        <w:pStyle w:val="BodyText"/>
        <w:bidi/>
        <w:rPr>
          <w:rFonts w:ascii="Arial" w:eastAsiaTheme="minorHAnsi" w:hAnsi="Arial" w:cs="Arial"/>
          <w:kern w:val="2"/>
          <w:sz w:val="22"/>
          <w:szCs w:val="22"/>
          <w:rtl/>
          <w14:ligatures w14:val="standardContextual"/>
        </w:rPr>
      </w:pPr>
    </w:p>
    <w:p w14:paraId="0E7EB6DC" w14:textId="77777777" w:rsidR="00E62037" w:rsidRDefault="00E62037" w:rsidP="00E62037">
      <w:pPr>
        <w:pStyle w:val="BodyText"/>
        <w:bidi/>
        <w:rPr>
          <w:rFonts w:ascii="Arial" w:eastAsiaTheme="minorHAnsi" w:hAnsi="Arial" w:cs="Arial"/>
          <w:kern w:val="2"/>
          <w:sz w:val="22"/>
          <w:szCs w:val="22"/>
          <w:rtl/>
          <w14:ligatures w14:val="standardContextual"/>
        </w:rPr>
      </w:pPr>
    </w:p>
    <w:p w14:paraId="7D8AD636" w14:textId="77777777" w:rsidR="00E62037" w:rsidRDefault="00E62037" w:rsidP="00E62037">
      <w:pPr>
        <w:pStyle w:val="BodyText"/>
        <w:bidi/>
        <w:rPr>
          <w:rFonts w:ascii="Arial" w:eastAsiaTheme="minorHAnsi" w:hAnsi="Arial" w:cs="Arial"/>
          <w:kern w:val="2"/>
          <w:sz w:val="22"/>
          <w:szCs w:val="22"/>
          <w:rtl/>
          <w14:ligatures w14:val="standardContextual"/>
        </w:rPr>
      </w:pPr>
    </w:p>
    <w:p w14:paraId="793D316A" w14:textId="0AB46ABA" w:rsidR="00472C8E" w:rsidRDefault="00472C8E" w:rsidP="00472C8E">
      <w:pPr>
        <w:pStyle w:val="BodyText"/>
        <w:bidi/>
        <w:rPr>
          <w:rFonts w:ascii="Arial" w:eastAsiaTheme="minorHAnsi" w:hAnsi="Arial" w:cs="Arial"/>
          <w:kern w:val="2"/>
          <w:sz w:val="22"/>
          <w:szCs w:val="22"/>
          <w:rtl/>
          <w14:ligatures w14:val="standardContextual"/>
        </w:rPr>
      </w:pPr>
      <w:r w:rsidRPr="00472C8E">
        <w:rPr>
          <w:rFonts w:ascii="Arial" w:eastAsiaTheme="minorHAnsi" w:hAnsi="Arial" w:cs="Arial"/>
          <w:noProof/>
          <w:kern w:val="2"/>
          <w:sz w:val="22"/>
          <w:szCs w:val="22"/>
          <w:rtl/>
          <w14:ligatures w14:val="standardContextual"/>
        </w:rPr>
        <w:drawing>
          <wp:anchor distT="0" distB="0" distL="114300" distR="114300" simplePos="0" relativeHeight="251659776" behindDoc="0" locked="0" layoutInCell="1" allowOverlap="1" wp14:anchorId="6D8AC111" wp14:editId="1CD497F3">
            <wp:simplePos x="0" y="0"/>
            <wp:positionH relativeFrom="page">
              <wp:align>center</wp:align>
            </wp:positionH>
            <wp:positionV relativeFrom="paragraph">
              <wp:posOffset>4273</wp:posOffset>
            </wp:positionV>
            <wp:extent cx="6229350" cy="3038475"/>
            <wp:effectExtent l="0" t="0" r="0" b="9525"/>
            <wp:wrapNone/>
            <wp:docPr id="985672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72355" name=""/>
                    <pic:cNvPicPr/>
                  </pic:nvPicPr>
                  <pic:blipFill>
                    <a:blip r:embed="rId9">
                      <a:extLst>
                        <a:ext uri="{28A0092B-C50C-407E-A947-70E740481C1C}">
                          <a14:useLocalDpi xmlns:a14="http://schemas.microsoft.com/office/drawing/2010/main" val="0"/>
                        </a:ext>
                      </a:extLst>
                    </a:blip>
                    <a:stretch>
                      <a:fillRect/>
                    </a:stretch>
                  </pic:blipFill>
                  <pic:spPr>
                    <a:xfrm>
                      <a:off x="0" y="0"/>
                      <a:ext cx="6229350" cy="3038475"/>
                    </a:xfrm>
                    <a:prstGeom prst="rect">
                      <a:avLst/>
                    </a:prstGeom>
                  </pic:spPr>
                </pic:pic>
              </a:graphicData>
            </a:graphic>
          </wp:anchor>
        </w:drawing>
      </w:r>
    </w:p>
    <w:p w14:paraId="2C1CE2D9" w14:textId="020C6419" w:rsidR="00472C8E" w:rsidRDefault="00472C8E" w:rsidP="00472C8E">
      <w:pPr>
        <w:pStyle w:val="BodyText"/>
        <w:bidi/>
        <w:rPr>
          <w:rFonts w:ascii="Arial" w:eastAsiaTheme="minorHAnsi" w:hAnsi="Arial" w:cs="Arial"/>
          <w:kern w:val="2"/>
          <w:sz w:val="22"/>
          <w:szCs w:val="22"/>
          <w:rtl/>
          <w14:ligatures w14:val="standardContextual"/>
        </w:rPr>
      </w:pPr>
    </w:p>
    <w:p w14:paraId="474BB09E" w14:textId="7C54D728" w:rsidR="00472C8E" w:rsidRDefault="00472C8E" w:rsidP="00472C8E">
      <w:pPr>
        <w:pStyle w:val="BodyText"/>
        <w:bidi/>
        <w:rPr>
          <w:rFonts w:ascii="Arial" w:eastAsiaTheme="minorHAnsi" w:hAnsi="Arial" w:cs="Arial"/>
          <w:kern w:val="2"/>
          <w:sz w:val="22"/>
          <w:szCs w:val="22"/>
          <w:rtl/>
          <w14:ligatures w14:val="standardContextual"/>
        </w:rPr>
      </w:pPr>
    </w:p>
    <w:p w14:paraId="0E7D33F0" w14:textId="01D6E085" w:rsidR="00472C8E" w:rsidRDefault="00472C8E" w:rsidP="00472C8E">
      <w:pPr>
        <w:pStyle w:val="BodyText"/>
        <w:bidi/>
        <w:rPr>
          <w:rFonts w:ascii="Arial" w:eastAsiaTheme="minorHAnsi" w:hAnsi="Arial" w:cs="Arial"/>
          <w:kern w:val="2"/>
          <w:sz w:val="22"/>
          <w:szCs w:val="22"/>
          <w:rtl/>
          <w14:ligatures w14:val="standardContextual"/>
        </w:rPr>
      </w:pPr>
    </w:p>
    <w:p w14:paraId="1445B2EE" w14:textId="77777777" w:rsidR="00472C8E" w:rsidRDefault="00472C8E" w:rsidP="00472C8E">
      <w:pPr>
        <w:pStyle w:val="BodyText"/>
        <w:bidi/>
        <w:rPr>
          <w:rFonts w:ascii="Arial" w:eastAsiaTheme="minorHAnsi" w:hAnsi="Arial" w:cs="Arial"/>
          <w:kern w:val="2"/>
          <w:sz w:val="22"/>
          <w:szCs w:val="22"/>
          <w:rtl/>
          <w14:ligatures w14:val="standardContextual"/>
        </w:rPr>
      </w:pPr>
    </w:p>
    <w:p w14:paraId="55C1DEB9" w14:textId="572F0887" w:rsidR="00472C8E" w:rsidRDefault="00472C8E" w:rsidP="00472C8E">
      <w:pPr>
        <w:pStyle w:val="BodyText"/>
        <w:bidi/>
        <w:rPr>
          <w:rFonts w:ascii="Arial" w:eastAsiaTheme="minorHAnsi" w:hAnsi="Arial" w:cs="Arial"/>
          <w:kern w:val="2"/>
          <w:sz w:val="22"/>
          <w:szCs w:val="22"/>
          <w:rtl/>
          <w14:ligatures w14:val="standardContextual"/>
        </w:rPr>
      </w:pPr>
    </w:p>
    <w:p w14:paraId="16CC9242" w14:textId="2ECC6CE9" w:rsidR="00472C8E" w:rsidRDefault="00472C8E" w:rsidP="00472C8E">
      <w:pPr>
        <w:pStyle w:val="BodyText"/>
        <w:bidi/>
        <w:rPr>
          <w:rFonts w:ascii="Arial" w:eastAsiaTheme="minorHAnsi" w:hAnsi="Arial" w:cs="Arial"/>
          <w:kern w:val="2"/>
          <w:sz w:val="22"/>
          <w:szCs w:val="22"/>
          <w:rtl/>
          <w14:ligatures w14:val="standardContextual"/>
        </w:rPr>
      </w:pPr>
    </w:p>
    <w:p w14:paraId="2B1F9A0D" w14:textId="45E5CB8D" w:rsidR="00472C8E" w:rsidRDefault="00472C8E" w:rsidP="00472C8E">
      <w:pPr>
        <w:pStyle w:val="BodyText"/>
        <w:bidi/>
        <w:rPr>
          <w:rFonts w:ascii="Arial" w:eastAsiaTheme="minorHAnsi" w:hAnsi="Arial" w:cs="Arial"/>
          <w:kern w:val="2"/>
          <w:sz w:val="22"/>
          <w:szCs w:val="22"/>
          <w:rtl/>
          <w14:ligatures w14:val="standardContextual"/>
        </w:rPr>
      </w:pPr>
    </w:p>
    <w:p w14:paraId="38C5268E" w14:textId="3BFB6EA7" w:rsidR="00472C8E" w:rsidRDefault="00472C8E" w:rsidP="00472C8E">
      <w:pPr>
        <w:pStyle w:val="BodyText"/>
        <w:bidi/>
        <w:rPr>
          <w:rFonts w:ascii="Arial" w:eastAsiaTheme="minorHAnsi" w:hAnsi="Arial" w:cs="Arial"/>
          <w:kern w:val="2"/>
          <w:sz w:val="22"/>
          <w:szCs w:val="22"/>
          <w:rtl/>
          <w14:ligatures w14:val="standardContextual"/>
        </w:rPr>
      </w:pPr>
    </w:p>
    <w:p w14:paraId="7E3F9CED" w14:textId="13B543C7" w:rsidR="00472C8E" w:rsidRDefault="00472C8E" w:rsidP="00472C8E">
      <w:pPr>
        <w:pStyle w:val="BodyText"/>
        <w:bidi/>
        <w:rPr>
          <w:rFonts w:ascii="Arial" w:eastAsiaTheme="minorHAnsi" w:hAnsi="Arial" w:cs="Arial"/>
          <w:kern w:val="2"/>
          <w:sz w:val="22"/>
          <w:szCs w:val="22"/>
          <w:rtl/>
          <w14:ligatures w14:val="standardContextual"/>
        </w:rPr>
      </w:pPr>
    </w:p>
    <w:p w14:paraId="282BDA35" w14:textId="77777777" w:rsidR="00472C8E" w:rsidRDefault="00472C8E" w:rsidP="00472C8E">
      <w:pPr>
        <w:pStyle w:val="BodyText"/>
        <w:bidi/>
        <w:rPr>
          <w:rFonts w:ascii="Arial" w:eastAsiaTheme="minorHAnsi" w:hAnsi="Arial" w:cs="Arial"/>
          <w:kern w:val="2"/>
          <w:sz w:val="22"/>
          <w:szCs w:val="22"/>
          <w:rtl/>
          <w14:ligatures w14:val="standardContextual"/>
        </w:rPr>
      </w:pPr>
    </w:p>
    <w:p w14:paraId="1388A84A" w14:textId="59B92019" w:rsidR="00472C8E" w:rsidRDefault="00472C8E" w:rsidP="00472C8E">
      <w:pPr>
        <w:pStyle w:val="BodyText"/>
        <w:bidi/>
        <w:rPr>
          <w:rFonts w:ascii="Arial" w:eastAsiaTheme="minorHAnsi" w:hAnsi="Arial" w:cs="Arial"/>
          <w:kern w:val="2"/>
          <w:sz w:val="22"/>
          <w:szCs w:val="22"/>
          <w:rtl/>
          <w14:ligatures w14:val="standardContextual"/>
        </w:rPr>
      </w:pPr>
    </w:p>
    <w:p w14:paraId="0C9ECA24" w14:textId="3D7AA5F3" w:rsidR="00472C8E" w:rsidRDefault="00472C8E" w:rsidP="00472C8E">
      <w:pPr>
        <w:pStyle w:val="BodyText"/>
        <w:bidi/>
        <w:rPr>
          <w:rFonts w:ascii="Arial" w:eastAsiaTheme="minorHAnsi" w:hAnsi="Arial" w:cs="Arial"/>
          <w:kern w:val="2"/>
          <w:sz w:val="22"/>
          <w:szCs w:val="22"/>
          <w:rtl/>
          <w14:ligatures w14:val="standardContextual"/>
        </w:rPr>
      </w:pPr>
    </w:p>
    <w:p w14:paraId="7B1BDF5B" w14:textId="77777777" w:rsidR="00472C8E" w:rsidRDefault="00472C8E" w:rsidP="00472C8E">
      <w:pPr>
        <w:pStyle w:val="BodyText"/>
        <w:bidi/>
        <w:rPr>
          <w:rFonts w:ascii="Arial" w:eastAsiaTheme="minorHAnsi" w:hAnsi="Arial" w:cs="Arial"/>
          <w:kern w:val="2"/>
          <w:sz w:val="22"/>
          <w:szCs w:val="22"/>
          <w:rtl/>
          <w14:ligatures w14:val="standardContextual"/>
        </w:rPr>
      </w:pPr>
    </w:p>
    <w:p w14:paraId="0616631B" w14:textId="0EF3CD6F" w:rsidR="00472C8E" w:rsidRDefault="00472C8E" w:rsidP="00472C8E">
      <w:pPr>
        <w:pStyle w:val="BodyText"/>
        <w:bidi/>
        <w:rPr>
          <w:rFonts w:ascii="Arial" w:eastAsiaTheme="minorHAnsi" w:hAnsi="Arial" w:cs="Arial"/>
          <w:kern w:val="2"/>
          <w:sz w:val="22"/>
          <w:szCs w:val="22"/>
          <w:rtl/>
          <w14:ligatures w14:val="standardContextual"/>
        </w:rPr>
      </w:pPr>
    </w:p>
    <w:p w14:paraId="1A54079F" w14:textId="0678B9C0" w:rsidR="00472C8E" w:rsidRDefault="00472C8E" w:rsidP="00472C8E">
      <w:pPr>
        <w:pStyle w:val="BodyText"/>
        <w:bidi/>
        <w:rPr>
          <w:rFonts w:ascii="Arial" w:eastAsiaTheme="minorHAnsi" w:hAnsi="Arial" w:cs="Arial"/>
          <w:kern w:val="2"/>
          <w:sz w:val="22"/>
          <w:szCs w:val="22"/>
          <w:rtl/>
          <w14:ligatures w14:val="standardContextual"/>
        </w:rPr>
      </w:pPr>
    </w:p>
    <w:p w14:paraId="54DC598D" w14:textId="41F098E0" w:rsidR="00472C8E" w:rsidRDefault="00472C8E" w:rsidP="00472C8E">
      <w:pPr>
        <w:pStyle w:val="BodyText"/>
        <w:bidi/>
        <w:rPr>
          <w:rFonts w:ascii="Arial" w:eastAsiaTheme="minorHAnsi" w:hAnsi="Arial" w:cs="Arial"/>
          <w:kern w:val="2"/>
          <w:sz w:val="22"/>
          <w:szCs w:val="22"/>
          <w:rtl/>
          <w14:ligatures w14:val="standardContextual"/>
        </w:rPr>
      </w:pPr>
    </w:p>
    <w:p w14:paraId="3879FAD0" w14:textId="46ED62CE" w:rsidR="00472C8E" w:rsidRDefault="00472C8E" w:rsidP="00472C8E">
      <w:pPr>
        <w:pStyle w:val="BodyText"/>
        <w:bidi/>
        <w:rPr>
          <w:rFonts w:ascii="Arial" w:eastAsiaTheme="minorHAnsi" w:hAnsi="Arial" w:cs="Arial"/>
          <w:kern w:val="2"/>
          <w:sz w:val="22"/>
          <w:szCs w:val="22"/>
          <w:rtl/>
          <w14:ligatures w14:val="standardContextual"/>
        </w:rPr>
      </w:pPr>
    </w:p>
    <w:p w14:paraId="6B15FFC8" w14:textId="78DC4518" w:rsidR="00472C8E" w:rsidRDefault="00E62037" w:rsidP="00472C8E">
      <w:pPr>
        <w:pStyle w:val="BodyText"/>
        <w:bidi/>
        <w:rPr>
          <w:rFonts w:ascii="Arial" w:eastAsiaTheme="minorHAnsi" w:hAnsi="Arial" w:cs="Arial"/>
          <w:kern w:val="2"/>
          <w:sz w:val="22"/>
          <w:szCs w:val="22"/>
          <w:rtl/>
          <w14:ligatures w14:val="standardContextual"/>
        </w:rPr>
      </w:pPr>
      <w:r>
        <w:rPr>
          <w:noProof/>
        </w:rPr>
        <mc:AlternateContent>
          <mc:Choice Requires="wps">
            <w:drawing>
              <wp:anchor distT="0" distB="0" distL="114300" distR="114300" simplePos="0" relativeHeight="251663872" behindDoc="1" locked="0" layoutInCell="1" allowOverlap="1" wp14:anchorId="1B526F3A" wp14:editId="3553946B">
                <wp:simplePos x="0" y="0"/>
                <wp:positionH relativeFrom="margin">
                  <wp:align>center</wp:align>
                </wp:positionH>
                <wp:positionV relativeFrom="paragraph">
                  <wp:posOffset>209867</wp:posOffset>
                </wp:positionV>
                <wp:extent cx="6137006" cy="1542081"/>
                <wp:effectExtent l="0" t="0" r="16510" b="20320"/>
                <wp:wrapNone/>
                <wp:docPr id="109" name="Graphic 109"/>
                <wp:cNvGraphicFramePr/>
                <a:graphic xmlns:a="http://schemas.openxmlformats.org/drawingml/2006/main">
                  <a:graphicData uri="http://schemas.microsoft.com/office/word/2010/wordprocessingShape">
                    <wps:wsp>
                      <wps:cNvSpPr/>
                      <wps:spPr>
                        <a:xfrm>
                          <a:off x="0" y="0"/>
                          <a:ext cx="6137006" cy="1542081"/>
                        </a:xfrm>
                        <a:custGeom>
                          <a:avLst/>
                          <a:gdLst/>
                          <a:ahLst/>
                          <a:cxnLst/>
                          <a:rect l="l" t="t" r="r" b="b"/>
                          <a:pathLst>
                            <a:path w="6454140" h="2240280">
                              <a:moveTo>
                                <a:pt x="28543" y="2239899"/>
                              </a:moveTo>
                              <a:lnTo>
                                <a:pt x="24359" y="2230003"/>
                              </a:lnTo>
                              <a:lnTo>
                                <a:pt x="11035" y="2184891"/>
                              </a:lnTo>
                              <a:lnTo>
                                <a:pt x="2811" y="2137814"/>
                              </a:lnTo>
                              <a:lnTo>
                                <a:pt x="0" y="2089086"/>
                              </a:lnTo>
                              <a:lnTo>
                                <a:pt x="0" y="417830"/>
                              </a:lnTo>
                              <a:lnTo>
                                <a:pt x="2811" y="369102"/>
                              </a:lnTo>
                              <a:lnTo>
                                <a:pt x="11035" y="322026"/>
                              </a:lnTo>
                              <a:lnTo>
                                <a:pt x="24359" y="276914"/>
                              </a:lnTo>
                              <a:lnTo>
                                <a:pt x="42469" y="234079"/>
                              </a:lnTo>
                              <a:lnTo>
                                <a:pt x="65052" y="193837"/>
                              </a:lnTo>
                              <a:lnTo>
                                <a:pt x="91794" y="156499"/>
                              </a:lnTo>
                              <a:lnTo>
                                <a:pt x="122381" y="122380"/>
                              </a:lnTo>
                              <a:lnTo>
                                <a:pt x="156501" y="91793"/>
                              </a:lnTo>
                              <a:lnTo>
                                <a:pt x="193840" y="65051"/>
                              </a:lnTo>
                              <a:lnTo>
                                <a:pt x="234084" y="42469"/>
                              </a:lnTo>
                              <a:lnTo>
                                <a:pt x="276920" y="24359"/>
                              </a:lnTo>
                              <a:lnTo>
                                <a:pt x="322034" y="11035"/>
                              </a:lnTo>
                              <a:lnTo>
                                <a:pt x="369112" y="2811"/>
                              </a:lnTo>
                              <a:lnTo>
                                <a:pt x="417842" y="0"/>
                              </a:lnTo>
                              <a:lnTo>
                                <a:pt x="6036309" y="0"/>
                              </a:lnTo>
                              <a:lnTo>
                                <a:pt x="6085037" y="2811"/>
                              </a:lnTo>
                              <a:lnTo>
                                <a:pt x="6132113" y="11035"/>
                              </a:lnTo>
                              <a:lnTo>
                                <a:pt x="6177225" y="24359"/>
                              </a:lnTo>
                              <a:lnTo>
                                <a:pt x="6220060" y="42469"/>
                              </a:lnTo>
                              <a:lnTo>
                                <a:pt x="6260302" y="65051"/>
                              </a:lnTo>
                              <a:lnTo>
                                <a:pt x="6297640" y="91793"/>
                              </a:lnTo>
                              <a:lnTo>
                                <a:pt x="6331759" y="122380"/>
                              </a:lnTo>
                              <a:lnTo>
                                <a:pt x="6362346" y="156499"/>
                              </a:lnTo>
                              <a:lnTo>
                                <a:pt x="6389088" y="193837"/>
                              </a:lnTo>
                              <a:lnTo>
                                <a:pt x="6411670" y="234079"/>
                              </a:lnTo>
                              <a:lnTo>
                                <a:pt x="6429780" y="276914"/>
                              </a:lnTo>
                              <a:lnTo>
                                <a:pt x="6443104" y="322026"/>
                              </a:lnTo>
                              <a:lnTo>
                                <a:pt x="6451328" y="369102"/>
                              </a:lnTo>
                              <a:lnTo>
                                <a:pt x="6454140" y="417830"/>
                              </a:lnTo>
                              <a:lnTo>
                                <a:pt x="6454140" y="2089086"/>
                              </a:lnTo>
                              <a:lnTo>
                                <a:pt x="6451328" y="2137814"/>
                              </a:lnTo>
                              <a:lnTo>
                                <a:pt x="6443104" y="2184891"/>
                              </a:lnTo>
                              <a:lnTo>
                                <a:pt x="6429780" y="2230003"/>
                              </a:lnTo>
                              <a:lnTo>
                                <a:pt x="6425597" y="2239899"/>
                              </a:lnTo>
                            </a:path>
                          </a:pathLst>
                        </a:custGeom>
                        <a:ln w="1270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33E84" id="Graphic 109" o:spid="_x0000_s1026" style="position:absolute;margin-left:0;margin-top:16.5pt;width:483.25pt;height:121.4pt;z-index:-2516526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coordsize="6454140,2240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" path="m28543,2239899r-4184,-9896l11035,2184891,2811,2137814,,2089086,,417830,2811,369102r8224,-47076l24359,276914,42469,234079,65052,193837,91794,156499r30587,-34119l156501,91793,193840,65051,234084,42469,276920,24359,322034,11035,369112,2811,417842,,6036309,r48728,2811l6132113,11035r45112,13324l6220060,42469r40242,22582l6297640,91793r34119,30587l6362346,156499r26742,37338l6411670,234079r18110,42835l6443104,322026r8224,47076l6454140,417830r,1671256l6451328,2137814r-8224,47077l6429780,2230003r-4183,9896e" filled="f" strokeweight="1pt">
                <v:path arrowok="t"/>
                <w10:wrap anchorx="margin"/>
              </v:shape>
            </w:pict>
          </mc:Fallback>
        </mc:AlternateContent>
      </w:r>
    </w:p>
    <w:p w14:paraId="6B0B70B9" w14:textId="0EF21A01" w:rsidR="00472C8E" w:rsidRDefault="00472C8E" w:rsidP="00472C8E">
      <w:pPr>
        <w:pStyle w:val="BodyText"/>
        <w:bidi/>
        <w:rPr>
          <w:rFonts w:ascii="Arial" w:eastAsiaTheme="minorHAnsi" w:hAnsi="Arial" w:cs="Arial"/>
          <w:kern w:val="2"/>
          <w:sz w:val="22"/>
          <w:szCs w:val="22"/>
          <w:rtl/>
          <w14:ligatures w14:val="standardContextual"/>
        </w:rPr>
      </w:pPr>
    </w:p>
    <w:p w14:paraId="3B304C2C" w14:textId="77777777" w:rsidR="00472C8E" w:rsidRPr="00472C8E" w:rsidRDefault="00472C8E" w:rsidP="00472C8E">
      <w:pPr>
        <w:pStyle w:val="BodyText"/>
        <w:bidi/>
        <w:rPr>
          <w:rFonts w:ascii="Arial" w:hAnsi="Arial" w:cs="Arial"/>
        </w:rPr>
      </w:pPr>
      <w:r w:rsidRPr="00472C8E">
        <w:rPr>
          <w:rFonts w:ascii="Arial" w:hAnsi="Arial" w:cs="Arial" w:hint="cs"/>
          <w:rtl/>
        </w:rPr>
        <w:t>العلاقة</w:t>
      </w:r>
      <w:r w:rsidRPr="00472C8E">
        <w:rPr>
          <w:rFonts w:ascii="Arial" w:hAnsi="Arial" w:cs="Arial"/>
          <w:rtl/>
        </w:rPr>
        <w:t xml:space="preserve"> </w:t>
      </w:r>
      <w:r w:rsidRPr="00472C8E">
        <w:rPr>
          <w:rFonts w:ascii="Arial" w:hAnsi="Arial" w:cs="Arial" w:hint="cs"/>
          <w:rtl/>
        </w:rPr>
        <w:t>الإيجابية</w:t>
      </w:r>
      <w:r w:rsidRPr="00472C8E">
        <w:rPr>
          <w:rFonts w:ascii="Arial" w:hAnsi="Arial" w:cs="Arial"/>
          <w:rtl/>
        </w:rPr>
        <w:t xml:space="preserve"> </w:t>
      </w:r>
      <w:r w:rsidRPr="00472C8E">
        <w:rPr>
          <w:rFonts w:ascii="Arial" w:hAnsi="Arial" w:cs="Arial" w:hint="cs"/>
          <w:rtl/>
        </w:rPr>
        <w:t>المباشرة</w:t>
      </w:r>
      <w:r w:rsidRPr="00472C8E">
        <w:rPr>
          <w:rFonts w:ascii="Arial" w:hAnsi="Arial" w:cs="Arial"/>
          <w:rtl/>
        </w:rPr>
        <w:t xml:space="preserve"> </w:t>
      </w:r>
      <w:r w:rsidRPr="00472C8E">
        <w:rPr>
          <w:rFonts w:ascii="Arial" w:hAnsi="Arial" w:cs="Arial" w:hint="cs"/>
          <w:rtl/>
        </w:rPr>
        <w:t>بين</w:t>
      </w:r>
      <w:r w:rsidRPr="00472C8E">
        <w:rPr>
          <w:rFonts w:ascii="Arial" w:hAnsi="Arial" w:cs="Arial"/>
          <w:rtl/>
        </w:rPr>
        <w:t xml:space="preserve"> </w:t>
      </w:r>
      <w:r w:rsidRPr="00472C8E">
        <w:rPr>
          <w:rFonts w:ascii="Arial" w:hAnsi="Arial" w:cs="Arial" w:hint="cs"/>
          <w:rtl/>
        </w:rPr>
        <w:t>جودة</w:t>
      </w:r>
      <w:r w:rsidRPr="00472C8E">
        <w:rPr>
          <w:rFonts w:ascii="Arial" w:hAnsi="Arial" w:cs="Arial"/>
          <w:rtl/>
        </w:rPr>
        <w:t xml:space="preserve"> </w:t>
      </w:r>
      <w:r w:rsidRPr="00472C8E">
        <w:rPr>
          <w:rFonts w:ascii="Arial" w:hAnsi="Arial" w:cs="Arial" w:hint="cs"/>
          <w:rtl/>
        </w:rPr>
        <w:t>الخدمة</w:t>
      </w:r>
      <w:r w:rsidRPr="00472C8E">
        <w:rPr>
          <w:rFonts w:ascii="Arial" w:hAnsi="Arial" w:cs="Arial"/>
          <w:rtl/>
        </w:rPr>
        <w:t xml:space="preserve"> </w:t>
      </w:r>
      <w:r w:rsidRPr="00472C8E">
        <w:rPr>
          <w:rFonts w:ascii="Arial" w:hAnsi="Arial" w:cs="Arial" w:hint="cs"/>
          <w:rtl/>
        </w:rPr>
        <w:t>وتجربة</w:t>
      </w:r>
      <w:r w:rsidRPr="00472C8E">
        <w:rPr>
          <w:rFonts w:ascii="Arial" w:hAnsi="Arial" w:cs="Arial"/>
          <w:rtl/>
        </w:rPr>
        <w:t xml:space="preserve"> </w:t>
      </w:r>
      <w:r w:rsidRPr="00472C8E">
        <w:rPr>
          <w:rFonts w:ascii="Arial" w:hAnsi="Arial" w:cs="Arial" w:hint="cs"/>
          <w:rtl/>
        </w:rPr>
        <w:t>العميل</w:t>
      </w:r>
    </w:p>
    <w:p w14:paraId="0D264B14" w14:textId="46E7091A" w:rsidR="00472C8E" w:rsidRDefault="00472C8E" w:rsidP="00472C8E">
      <w:pPr>
        <w:pStyle w:val="BodyText"/>
        <w:bidi/>
        <w:ind w:right="990"/>
        <w:jc w:val="right"/>
        <w:rPr>
          <w:rFonts w:ascii="Arial" w:eastAsiaTheme="minorHAnsi" w:hAnsi="Arial" w:cs="Arial"/>
          <w:kern w:val="2"/>
          <w:sz w:val="22"/>
          <w:szCs w:val="22"/>
          <w:rtl/>
          <w14:ligatures w14:val="standardContextual"/>
        </w:rPr>
      </w:pPr>
      <w:r w:rsidRPr="00472C8E">
        <w:rPr>
          <w:rFonts w:ascii="Arial" w:eastAsiaTheme="minorHAnsi" w:hAnsi="Arial" w:cs="Arial"/>
          <w:kern w:val="2"/>
          <w:sz w:val="22"/>
          <w:szCs w:val="22"/>
          <w14:ligatures w14:val="standardContextual"/>
        </w:rPr>
        <w:t>Direct positive relationship between service quality and customer experience</w:t>
      </w:r>
    </w:p>
    <w:p w14:paraId="361EF45B" w14:textId="77777777" w:rsidR="00472C8E" w:rsidRDefault="00472C8E" w:rsidP="00472C8E">
      <w:pPr>
        <w:pStyle w:val="BodyText"/>
        <w:bidi/>
        <w:rPr>
          <w:rFonts w:ascii="Arial" w:hAnsi="Arial" w:cs="Arial"/>
          <w:rtl/>
        </w:rPr>
      </w:pPr>
    </w:p>
    <w:p w14:paraId="0DF89936" w14:textId="1EFB9F67" w:rsidR="00472C8E" w:rsidRPr="00472C8E" w:rsidRDefault="00472C8E" w:rsidP="00472C8E">
      <w:pPr>
        <w:pStyle w:val="BodyText"/>
        <w:bidi/>
        <w:rPr>
          <w:rFonts w:ascii="Arial" w:hAnsi="Arial" w:cs="Arial"/>
        </w:rPr>
      </w:pPr>
      <w:r w:rsidRPr="00472C8E">
        <w:rPr>
          <w:rFonts w:ascii="Arial" w:hAnsi="Arial" w:cs="Arial" w:hint="cs"/>
          <w:rtl/>
        </w:rPr>
        <w:t>تحسين</w:t>
      </w:r>
      <w:r w:rsidRPr="00472C8E">
        <w:rPr>
          <w:rFonts w:ascii="Arial" w:hAnsi="Arial" w:cs="Arial"/>
          <w:rtl/>
        </w:rPr>
        <w:t xml:space="preserve"> </w:t>
      </w:r>
      <w:r w:rsidRPr="00472C8E">
        <w:rPr>
          <w:rFonts w:ascii="Arial" w:hAnsi="Arial" w:cs="Arial" w:hint="cs"/>
          <w:rtl/>
        </w:rPr>
        <w:t>أدوات</w:t>
      </w:r>
      <w:r w:rsidRPr="00472C8E">
        <w:rPr>
          <w:rFonts w:ascii="Arial" w:hAnsi="Arial" w:cs="Arial"/>
          <w:rtl/>
        </w:rPr>
        <w:t xml:space="preserve"> </w:t>
      </w:r>
      <w:r w:rsidRPr="00472C8E">
        <w:rPr>
          <w:rFonts w:ascii="Arial" w:hAnsi="Arial" w:cs="Arial" w:hint="cs"/>
          <w:rtl/>
        </w:rPr>
        <w:t>ومؤشرات</w:t>
      </w:r>
      <w:r w:rsidRPr="00472C8E">
        <w:rPr>
          <w:rFonts w:ascii="Arial" w:hAnsi="Arial" w:cs="Arial"/>
          <w:rtl/>
        </w:rPr>
        <w:t xml:space="preserve"> </w:t>
      </w:r>
      <w:r w:rsidRPr="00472C8E">
        <w:rPr>
          <w:rFonts w:ascii="Arial" w:hAnsi="Arial" w:cs="Arial" w:hint="cs"/>
          <w:rtl/>
        </w:rPr>
        <w:t>الجودة</w:t>
      </w:r>
      <w:r w:rsidRPr="00472C8E">
        <w:rPr>
          <w:rFonts w:ascii="Arial" w:hAnsi="Arial" w:cs="Arial"/>
          <w:rtl/>
        </w:rPr>
        <w:t xml:space="preserve"> </w:t>
      </w:r>
      <w:r w:rsidRPr="00472C8E">
        <w:rPr>
          <w:rFonts w:ascii="Arial" w:hAnsi="Arial" w:cs="Arial" w:hint="cs"/>
          <w:rtl/>
        </w:rPr>
        <w:t>يساعد</w:t>
      </w:r>
      <w:r w:rsidRPr="00472C8E">
        <w:rPr>
          <w:rFonts w:ascii="Arial" w:hAnsi="Arial" w:cs="Arial"/>
          <w:rtl/>
        </w:rPr>
        <w:t xml:space="preserve"> </w:t>
      </w:r>
      <w:r w:rsidRPr="00472C8E">
        <w:rPr>
          <w:rFonts w:ascii="Arial" w:hAnsi="Arial" w:cs="Arial" w:hint="cs"/>
          <w:rtl/>
        </w:rPr>
        <w:t>على</w:t>
      </w:r>
      <w:r w:rsidRPr="00472C8E">
        <w:rPr>
          <w:rFonts w:ascii="Arial" w:hAnsi="Arial" w:cs="Arial"/>
          <w:rtl/>
        </w:rPr>
        <w:t xml:space="preserve"> </w:t>
      </w:r>
      <w:r w:rsidRPr="00472C8E">
        <w:rPr>
          <w:rFonts w:ascii="Arial" w:hAnsi="Arial" w:cs="Arial" w:hint="cs"/>
          <w:rtl/>
        </w:rPr>
        <w:t>سد</w:t>
      </w:r>
      <w:r w:rsidRPr="00472C8E">
        <w:rPr>
          <w:rFonts w:ascii="Arial" w:hAnsi="Arial" w:cs="Arial"/>
          <w:rtl/>
        </w:rPr>
        <w:t xml:space="preserve"> </w:t>
      </w:r>
      <w:r w:rsidRPr="00472C8E">
        <w:rPr>
          <w:rFonts w:ascii="Arial" w:hAnsi="Arial" w:cs="Arial" w:hint="cs"/>
          <w:rtl/>
        </w:rPr>
        <w:t>الفجوة</w:t>
      </w:r>
      <w:r w:rsidRPr="00472C8E">
        <w:rPr>
          <w:rFonts w:ascii="Arial" w:hAnsi="Arial" w:cs="Arial"/>
          <w:rtl/>
        </w:rPr>
        <w:t xml:space="preserve"> </w:t>
      </w:r>
      <w:r w:rsidRPr="00472C8E">
        <w:rPr>
          <w:rFonts w:ascii="Arial" w:hAnsi="Arial" w:cs="Arial" w:hint="cs"/>
          <w:rtl/>
        </w:rPr>
        <w:t>بين</w:t>
      </w:r>
      <w:r w:rsidRPr="00472C8E">
        <w:rPr>
          <w:rFonts w:ascii="Arial" w:hAnsi="Arial" w:cs="Arial"/>
          <w:rtl/>
        </w:rPr>
        <w:t xml:space="preserve"> </w:t>
      </w:r>
      <w:r w:rsidRPr="00472C8E">
        <w:rPr>
          <w:rFonts w:ascii="Arial" w:hAnsi="Arial" w:cs="Arial" w:hint="cs"/>
          <w:rtl/>
        </w:rPr>
        <w:t>الأداء</w:t>
      </w:r>
      <w:r w:rsidRPr="00472C8E">
        <w:rPr>
          <w:rFonts w:ascii="Arial" w:hAnsi="Arial" w:cs="Arial"/>
          <w:rtl/>
        </w:rPr>
        <w:t xml:space="preserve"> </w:t>
      </w:r>
      <w:r w:rsidRPr="00472C8E">
        <w:rPr>
          <w:rFonts w:ascii="Arial" w:hAnsi="Arial" w:cs="Arial" w:hint="cs"/>
          <w:rtl/>
        </w:rPr>
        <w:t>الفعلي</w:t>
      </w:r>
      <w:r w:rsidRPr="00472C8E">
        <w:rPr>
          <w:rFonts w:ascii="Arial" w:hAnsi="Arial" w:cs="Arial"/>
          <w:rtl/>
        </w:rPr>
        <w:t xml:space="preserve"> </w:t>
      </w:r>
      <w:r w:rsidRPr="00472C8E">
        <w:rPr>
          <w:rFonts w:ascii="Arial" w:hAnsi="Arial" w:cs="Arial" w:hint="cs"/>
          <w:rtl/>
        </w:rPr>
        <w:t>والتوقعات</w:t>
      </w:r>
    </w:p>
    <w:p w14:paraId="485539C7" w14:textId="151A5468" w:rsidR="00472C8E" w:rsidRDefault="00472C8E" w:rsidP="00472C8E">
      <w:pPr>
        <w:pStyle w:val="BodyText"/>
        <w:bidi/>
        <w:ind w:right="990"/>
        <w:jc w:val="right"/>
        <w:rPr>
          <w:rFonts w:ascii="Arial" w:eastAsiaTheme="minorHAnsi" w:hAnsi="Arial" w:cs="Arial"/>
          <w:kern w:val="2"/>
          <w:sz w:val="22"/>
          <w:szCs w:val="22"/>
          <w:rtl/>
          <w14:ligatures w14:val="standardContextual"/>
        </w:rPr>
      </w:pPr>
      <w:r w:rsidRPr="00472C8E">
        <w:rPr>
          <w:rFonts w:ascii="Arial" w:eastAsiaTheme="minorHAnsi" w:hAnsi="Arial" w:cs="Arial"/>
          <w:kern w:val="2"/>
          <w:sz w:val="22"/>
          <w:szCs w:val="22"/>
          <w14:ligatures w14:val="standardContextual"/>
        </w:rPr>
        <w:t>Improved quality tools and metrics help bridge the gap between actual performance and expectations</w:t>
      </w:r>
    </w:p>
    <w:p w14:paraId="50180A72" w14:textId="77777777" w:rsidR="00472C8E" w:rsidRDefault="00472C8E" w:rsidP="00472C8E">
      <w:pPr>
        <w:pStyle w:val="BodyText"/>
        <w:bidi/>
        <w:rPr>
          <w:rFonts w:ascii="Arial" w:eastAsiaTheme="minorHAnsi" w:hAnsi="Arial" w:cs="Arial"/>
          <w:kern w:val="2"/>
          <w:sz w:val="22"/>
          <w:szCs w:val="22"/>
          <w:rtl/>
          <w14:ligatures w14:val="standardContextual"/>
        </w:rPr>
      </w:pPr>
    </w:p>
    <w:p w14:paraId="172ABBA9" w14:textId="77777777" w:rsidR="0004703E" w:rsidRDefault="0004703E" w:rsidP="0004703E">
      <w:pPr>
        <w:pStyle w:val="BodyText"/>
        <w:bidi/>
        <w:rPr>
          <w:rFonts w:ascii="Arial" w:eastAsiaTheme="minorHAnsi" w:hAnsi="Arial" w:cs="Arial"/>
          <w:b/>
          <w:bCs/>
          <w:kern w:val="2"/>
          <w:sz w:val="22"/>
          <w:szCs w:val="22"/>
          <w:u w:val="single"/>
          <w:rtl/>
          <w14:ligatures w14:val="standardContextual"/>
        </w:rPr>
      </w:pPr>
    </w:p>
    <w:p w14:paraId="4BEBE918" w14:textId="77777777" w:rsidR="00561601" w:rsidRDefault="00561601" w:rsidP="0004703E">
      <w:pPr>
        <w:pStyle w:val="BodyText"/>
        <w:bidi/>
        <w:rPr>
          <w:rFonts w:ascii="Arial" w:eastAsiaTheme="minorHAnsi" w:hAnsi="Arial" w:cs="Arial"/>
          <w:b/>
          <w:bCs/>
          <w:kern w:val="2"/>
          <w:sz w:val="22"/>
          <w:szCs w:val="22"/>
          <w:u w:val="single"/>
          <w:rtl/>
          <w14:ligatures w14:val="standardContextual"/>
        </w:rPr>
      </w:pPr>
    </w:p>
    <w:p w14:paraId="0123C528" w14:textId="77777777" w:rsidR="00561601" w:rsidRDefault="00561601" w:rsidP="00561601">
      <w:pPr>
        <w:pStyle w:val="BodyText"/>
        <w:bidi/>
        <w:rPr>
          <w:rFonts w:ascii="Arial" w:eastAsiaTheme="minorHAnsi" w:hAnsi="Arial" w:cs="Arial"/>
          <w:b/>
          <w:bCs/>
          <w:kern w:val="2"/>
          <w:sz w:val="22"/>
          <w:szCs w:val="22"/>
          <w:u w:val="single"/>
          <w:rtl/>
          <w14:ligatures w14:val="standardContextual"/>
        </w:rPr>
      </w:pPr>
    </w:p>
    <w:p w14:paraId="00B06B0F" w14:textId="77777777" w:rsidR="00561601" w:rsidRDefault="00561601" w:rsidP="00561601">
      <w:pPr>
        <w:pStyle w:val="BodyText"/>
        <w:bidi/>
        <w:rPr>
          <w:rFonts w:ascii="Arial" w:eastAsiaTheme="minorHAnsi" w:hAnsi="Arial" w:cs="Arial"/>
          <w:b/>
          <w:bCs/>
          <w:kern w:val="2"/>
          <w:sz w:val="22"/>
          <w:szCs w:val="22"/>
          <w:u w:val="single"/>
          <w:rtl/>
          <w14:ligatures w14:val="standardContextual"/>
        </w:rPr>
      </w:pPr>
    </w:p>
    <w:p w14:paraId="4C686BD4"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06DD0930"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1DF54573"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32F6A253"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58D12DE7"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0764C74A"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51D8D00D"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59ACB67F"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55B1BC25"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54F0E84F" w14:textId="77777777" w:rsidR="00E62037" w:rsidRDefault="00E62037" w:rsidP="00E62037">
      <w:pPr>
        <w:pStyle w:val="BodyText"/>
        <w:bidi/>
        <w:rPr>
          <w:rFonts w:ascii="Arial" w:eastAsiaTheme="minorHAnsi" w:hAnsi="Arial" w:cs="Arial"/>
          <w:b/>
          <w:bCs/>
          <w:kern w:val="2"/>
          <w:sz w:val="22"/>
          <w:szCs w:val="22"/>
          <w:u w:val="single"/>
          <w:rtl/>
          <w14:ligatures w14:val="standardContextual"/>
        </w:rPr>
      </w:pPr>
    </w:p>
    <w:p w14:paraId="5C9ED4DA" w14:textId="544F4900" w:rsidR="0004703E" w:rsidRDefault="0004703E" w:rsidP="00561601">
      <w:pPr>
        <w:pStyle w:val="BodyText"/>
        <w:bidi/>
        <w:outlineLvl w:val="0"/>
        <w:rPr>
          <w:rFonts w:ascii="Arial" w:eastAsiaTheme="minorHAnsi" w:hAnsi="Arial" w:cs="Arial"/>
          <w:b/>
          <w:bCs/>
          <w:kern w:val="2"/>
          <w:sz w:val="22"/>
          <w:szCs w:val="22"/>
          <w:u w:val="single"/>
          <w:rtl/>
          <w14:ligatures w14:val="standardContextual"/>
        </w:rPr>
      </w:pPr>
      <w:bookmarkStart w:id="40" w:name="_Toc215430586"/>
      <w:bookmarkStart w:id="41" w:name="_Toc215588618"/>
      <w:r>
        <w:rPr>
          <w:rFonts w:ascii="Arial" w:eastAsiaTheme="minorHAnsi" w:hAnsi="Arial" w:cs="Arial" w:hint="cs"/>
          <w:b/>
          <w:bCs/>
          <w:kern w:val="2"/>
          <w:sz w:val="22"/>
          <w:szCs w:val="22"/>
          <w:u w:val="single"/>
          <w:rtl/>
          <w14:ligatures w14:val="standardContextual"/>
        </w:rPr>
        <w:t>حدود الدراسة:</w:t>
      </w:r>
      <w:bookmarkEnd w:id="40"/>
      <w:bookmarkEnd w:id="41"/>
    </w:p>
    <w:p w14:paraId="498E22E1" w14:textId="77777777" w:rsidR="0004703E" w:rsidRPr="0004703E" w:rsidRDefault="0004703E" w:rsidP="0004703E">
      <w:pPr>
        <w:pStyle w:val="BodyText"/>
        <w:bidi/>
        <w:rPr>
          <w:rFonts w:ascii="Arial" w:eastAsiaTheme="minorHAnsi" w:hAnsi="Arial" w:cs="Arial"/>
          <w:kern w:val="2"/>
          <w:sz w:val="22"/>
          <w:szCs w:val="22"/>
          <w14:ligatures w14:val="standardContextual"/>
        </w:rPr>
      </w:pPr>
      <w:r w:rsidRPr="0004703E">
        <w:rPr>
          <w:rFonts w:ascii="Arial" w:eastAsiaTheme="minorHAnsi" w:hAnsi="Arial" w:cs="Arial" w:hint="cs"/>
          <w:kern w:val="2"/>
          <w:sz w:val="22"/>
          <w:szCs w:val="22"/>
          <w:rtl/>
          <w14:ligatures w14:val="standardContextual"/>
        </w:rPr>
        <w:t>لتحديد</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نطاق</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هذا</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البحث</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بدقة،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تم</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تحديد</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مجموعة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من</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الحدود</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التي</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تساعد</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على</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تركيز</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الدراسة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وضمان</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نتائج</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قابلة</w:t>
      </w:r>
    </w:p>
    <w:p w14:paraId="080D647A" w14:textId="78DF0F95" w:rsidR="00472C8E" w:rsidRDefault="0004703E" w:rsidP="0004703E">
      <w:pPr>
        <w:pStyle w:val="BodyText"/>
        <w:bidi/>
        <w:rPr>
          <w:rFonts w:ascii="Arial" w:eastAsiaTheme="minorHAnsi" w:hAnsi="Arial" w:cs="Arial"/>
          <w:kern w:val="2"/>
          <w:sz w:val="22"/>
          <w:szCs w:val="22"/>
          <w:rtl/>
          <w14:ligatures w14:val="standardContextual"/>
        </w:rPr>
      </w:pPr>
      <w:r w:rsidRPr="0004703E">
        <w:rPr>
          <w:rFonts w:ascii="Arial" w:eastAsiaTheme="minorHAnsi" w:hAnsi="Arial" w:cs="Arial" w:hint="cs"/>
          <w:kern w:val="2"/>
          <w:sz w:val="22"/>
          <w:szCs w:val="22"/>
          <w:rtl/>
          <w14:ligatures w14:val="standardContextual"/>
        </w:rPr>
        <w:t>للتحليل</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والتطبيق</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الواقعي</w:t>
      </w:r>
      <w:r>
        <w:rPr>
          <w:rFonts w:ascii="Arial" w:eastAsiaTheme="minorHAnsi" w:hAnsi="Arial" w:cs="Arial" w:hint="cs"/>
          <w:kern w:val="2"/>
          <w:sz w:val="22"/>
          <w:szCs w:val="22"/>
          <w:rtl/>
          <w14:ligatures w14:val="standardContextual"/>
        </w:rPr>
        <w:t>:</w:t>
      </w:r>
    </w:p>
    <w:p w14:paraId="7F6D8476" w14:textId="77777777" w:rsidR="0004703E" w:rsidRDefault="0004703E" w:rsidP="0004703E">
      <w:pPr>
        <w:pStyle w:val="BodyText"/>
        <w:bidi/>
        <w:rPr>
          <w:rFonts w:ascii="Arial" w:eastAsiaTheme="minorHAnsi" w:hAnsi="Arial" w:cs="Arial"/>
          <w:kern w:val="2"/>
          <w:sz w:val="22"/>
          <w:szCs w:val="22"/>
          <w:rtl/>
          <w14:ligatures w14:val="standardContextual"/>
        </w:rPr>
      </w:pPr>
    </w:p>
    <w:p w14:paraId="16ED79C4" w14:textId="77777777" w:rsidR="004E64EC" w:rsidRDefault="004E64EC" w:rsidP="004E64EC">
      <w:pPr>
        <w:pStyle w:val="BodyText"/>
        <w:bidi/>
        <w:rPr>
          <w:rFonts w:ascii="Arial" w:eastAsiaTheme="minorHAnsi" w:hAnsi="Arial" w:cs="Arial"/>
          <w:kern w:val="2"/>
          <w:sz w:val="22"/>
          <w:szCs w:val="22"/>
          <w:rtl/>
          <w14:ligatures w14:val="standardContextual"/>
        </w:rPr>
      </w:pPr>
    </w:p>
    <w:p w14:paraId="785D55A5" w14:textId="62B8BFA1" w:rsidR="0004703E" w:rsidRDefault="0004703E" w:rsidP="00561601">
      <w:pPr>
        <w:pStyle w:val="BodyText"/>
        <w:numPr>
          <w:ilvl w:val="0"/>
          <w:numId w:val="13"/>
        </w:numPr>
        <w:bidi/>
        <w:outlineLvl w:val="1"/>
        <w:rPr>
          <w:rFonts w:ascii="Arial" w:eastAsiaTheme="minorHAnsi" w:hAnsi="Arial" w:cs="Arial"/>
          <w:b/>
          <w:bCs/>
          <w:kern w:val="2"/>
          <w:sz w:val="22"/>
          <w:szCs w:val="22"/>
          <w:u w:val="single"/>
          <w14:ligatures w14:val="standardContextual"/>
        </w:rPr>
      </w:pPr>
      <w:bookmarkStart w:id="42" w:name="_Toc215430587"/>
      <w:bookmarkStart w:id="43" w:name="_Toc215588619"/>
      <w:r w:rsidRPr="0004703E">
        <w:rPr>
          <w:rFonts w:ascii="Arial" w:eastAsiaTheme="minorHAnsi" w:hAnsi="Arial" w:cs="Arial" w:hint="cs"/>
          <w:b/>
          <w:bCs/>
          <w:kern w:val="2"/>
          <w:sz w:val="22"/>
          <w:szCs w:val="22"/>
          <w:u w:val="single"/>
          <w:rtl/>
          <w14:ligatures w14:val="standardContextual"/>
        </w:rPr>
        <w:t>الحدود الموضوعية:</w:t>
      </w:r>
      <w:bookmarkEnd w:id="42"/>
      <w:bookmarkEnd w:id="43"/>
    </w:p>
    <w:p w14:paraId="05BA2E72" w14:textId="23396439" w:rsidR="0004703E" w:rsidRDefault="0004703E" w:rsidP="0004703E">
      <w:pPr>
        <w:pStyle w:val="BodyText"/>
        <w:bidi/>
        <w:rPr>
          <w:rFonts w:ascii="Arial" w:eastAsiaTheme="minorHAnsi" w:hAnsi="Arial" w:cs="Arial"/>
          <w:kern w:val="2"/>
          <w:sz w:val="22"/>
          <w:szCs w:val="22"/>
          <w:rtl/>
          <w14:ligatures w14:val="standardContextual"/>
        </w:rPr>
      </w:pPr>
      <w:r>
        <w:rPr>
          <w:rFonts w:ascii="Arial" w:eastAsiaTheme="minorHAnsi" w:hAnsi="Arial" w:cs="Arial" w:hint="cs"/>
          <w:kern w:val="2"/>
          <w:sz w:val="22"/>
          <w:szCs w:val="22"/>
          <w:rtl/>
          <w14:ligatures w14:val="standardContextual"/>
        </w:rPr>
        <w:t>ترك</w:t>
      </w:r>
      <w:r w:rsidRPr="0004703E">
        <w:rPr>
          <w:rFonts w:ascii="Arial" w:eastAsiaTheme="minorHAnsi" w:hAnsi="Arial" w:cs="Arial" w:hint="cs"/>
          <w:kern w:val="2"/>
          <w:sz w:val="22"/>
          <w:szCs w:val="22"/>
          <w:rtl/>
          <w14:ligatures w14:val="standardContextual"/>
        </w:rPr>
        <w:t>ز هذ</w:t>
      </w:r>
      <w:r w:rsidRPr="0004703E">
        <w:rPr>
          <w:rFonts w:ascii="Arial" w:eastAsiaTheme="minorHAnsi" w:hAnsi="Arial" w:cs="Arial" w:hint="eastAsia"/>
          <w:kern w:val="2"/>
          <w:sz w:val="22"/>
          <w:szCs w:val="22"/>
          <w:rtl/>
          <w14:ligatures w14:val="standardContextual"/>
        </w:rPr>
        <w:t>ه</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الدراسة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على</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العلاقة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بين</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جودة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الخدمة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وتجربة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العميل</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داخل</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مراكز</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الاتصال،</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مع</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التركيز</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على</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مدى</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تأثير</w:t>
      </w:r>
      <w:r>
        <w:rPr>
          <w:rFonts w:ascii="SakkalMajalla" w:eastAsiaTheme="minorHAnsi" w:hAnsiTheme="minorHAnsi" w:cs="SakkalMajalla" w:hint="cs"/>
          <w:rtl/>
          <w14:ligatures w14:val="standardContextual"/>
        </w:rPr>
        <w:t xml:space="preserve"> </w:t>
      </w:r>
      <w:r w:rsidRPr="0004703E">
        <w:rPr>
          <w:rFonts w:ascii="Arial" w:eastAsiaTheme="minorHAnsi" w:hAnsi="Arial" w:cs="Arial" w:hint="cs"/>
          <w:kern w:val="2"/>
          <w:sz w:val="22"/>
          <w:szCs w:val="22"/>
          <w:rtl/>
          <w14:ligatures w14:val="standardContextual"/>
        </w:rPr>
        <w:t>تطبيق</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معايير</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الجودة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خاصة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نموذج</w:t>
      </w:r>
      <w:r w:rsidRPr="0004703E">
        <w:rPr>
          <w:rFonts w:ascii="Arial" w:eastAsiaTheme="minorHAnsi" w:hAnsi="Arial" w:cs="Arial"/>
          <w:kern w:val="2"/>
          <w:sz w:val="22"/>
          <w:szCs w:val="22"/>
          <w14:ligatures w14:val="standardContextual"/>
        </w:rPr>
        <w:t xml:space="preserve"> COPC </w:t>
      </w:r>
      <w:r w:rsidRPr="0004703E">
        <w:rPr>
          <w:rFonts w:ascii="Arial" w:eastAsiaTheme="minorHAnsi" w:hAnsi="Arial" w:cs="Arial" w:hint="cs"/>
          <w:kern w:val="2"/>
          <w:sz w:val="22"/>
          <w:szCs w:val="22"/>
          <w:rtl/>
          <w14:ligatures w14:val="standardContextual"/>
        </w:rPr>
        <w:t>في</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تحسين</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الأداء</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العام</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للمركز</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من</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وجهة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نظر</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العملاء</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والموظفين</w:t>
      </w:r>
      <w:r>
        <w:rPr>
          <w:rFonts w:ascii="Arial" w:eastAsiaTheme="minorHAnsi" w:hAnsi="Arial" w:cs="Arial" w:hint="cs"/>
          <w:kern w:val="2"/>
          <w:sz w:val="22"/>
          <w:szCs w:val="22"/>
          <w:rtl/>
          <w14:ligatures w14:val="standardContextual"/>
        </w:rPr>
        <w:t>.</w:t>
      </w:r>
    </w:p>
    <w:p w14:paraId="225CBDCA" w14:textId="77777777" w:rsidR="0004703E" w:rsidRDefault="0004703E" w:rsidP="0004703E">
      <w:pPr>
        <w:pStyle w:val="BodyText"/>
        <w:bidi/>
        <w:rPr>
          <w:rFonts w:ascii="Arial" w:eastAsiaTheme="minorHAnsi" w:hAnsi="Arial" w:cs="Arial"/>
          <w:kern w:val="2"/>
          <w:sz w:val="22"/>
          <w:szCs w:val="22"/>
          <w:rtl/>
          <w14:ligatures w14:val="standardContextual"/>
        </w:rPr>
      </w:pPr>
    </w:p>
    <w:p w14:paraId="54BE8F08" w14:textId="77777777" w:rsidR="004E64EC" w:rsidRPr="0004703E" w:rsidRDefault="004E64EC" w:rsidP="004E64EC">
      <w:pPr>
        <w:pStyle w:val="BodyText"/>
        <w:bidi/>
        <w:rPr>
          <w:rFonts w:ascii="Arial" w:eastAsiaTheme="minorHAnsi" w:hAnsi="Arial" w:cs="Arial"/>
          <w:kern w:val="2"/>
          <w:sz w:val="22"/>
          <w:szCs w:val="22"/>
          <w14:ligatures w14:val="standardContextual"/>
        </w:rPr>
      </w:pPr>
    </w:p>
    <w:p w14:paraId="62B457A3" w14:textId="3D274535" w:rsidR="0004703E" w:rsidRDefault="0004703E" w:rsidP="00561601">
      <w:pPr>
        <w:pStyle w:val="BodyText"/>
        <w:numPr>
          <w:ilvl w:val="0"/>
          <w:numId w:val="13"/>
        </w:numPr>
        <w:bidi/>
        <w:outlineLvl w:val="1"/>
        <w:rPr>
          <w:rFonts w:ascii="Arial" w:eastAsiaTheme="minorHAnsi" w:hAnsi="Arial" w:cs="Arial"/>
          <w:b/>
          <w:bCs/>
          <w:kern w:val="2"/>
          <w:sz w:val="22"/>
          <w:szCs w:val="22"/>
          <w:u w:val="single"/>
          <w14:ligatures w14:val="standardContextual"/>
        </w:rPr>
      </w:pPr>
      <w:bookmarkStart w:id="44" w:name="_Toc215430588"/>
      <w:bookmarkStart w:id="45" w:name="_Toc215588620"/>
      <w:r>
        <w:rPr>
          <w:rFonts w:ascii="Arial" w:eastAsiaTheme="minorHAnsi" w:hAnsi="Arial" w:cs="Arial" w:hint="cs"/>
          <w:b/>
          <w:bCs/>
          <w:kern w:val="2"/>
          <w:sz w:val="22"/>
          <w:szCs w:val="22"/>
          <w:u w:val="single"/>
          <w:rtl/>
          <w14:ligatures w14:val="standardContextual"/>
        </w:rPr>
        <w:t>الحدود المكانية:</w:t>
      </w:r>
      <w:bookmarkEnd w:id="44"/>
      <w:bookmarkEnd w:id="45"/>
    </w:p>
    <w:p w14:paraId="4E086207" w14:textId="6F2F6779" w:rsidR="0004703E" w:rsidRPr="0004703E" w:rsidRDefault="0004703E" w:rsidP="0004703E">
      <w:pPr>
        <w:autoSpaceDE w:val="0"/>
        <w:autoSpaceDN w:val="0"/>
        <w:bidi/>
        <w:adjustRightInd w:val="0"/>
        <w:spacing w:after="0" w:line="240" w:lineRule="auto"/>
        <w:rPr>
          <w:rFonts w:ascii="Arial" w:hAnsi="Arial" w:cs="Arial"/>
        </w:rPr>
      </w:pPr>
      <w:r w:rsidRPr="0004703E">
        <w:rPr>
          <w:rFonts w:ascii="Arial" w:hAnsi="Arial" w:cs="Arial" w:hint="cs"/>
          <w:rtl/>
        </w:rPr>
        <w:t>تم</w:t>
      </w:r>
      <w:r w:rsidRPr="0004703E">
        <w:rPr>
          <w:rFonts w:ascii="Arial" w:hAnsi="Arial" w:cs="Arial"/>
          <w:rtl/>
        </w:rPr>
        <w:t xml:space="preserve"> </w:t>
      </w:r>
      <w:r w:rsidRPr="0004703E">
        <w:rPr>
          <w:rFonts w:ascii="Arial" w:hAnsi="Arial" w:cs="Arial" w:hint="cs"/>
          <w:rtl/>
        </w:rPr>
        <w:t>تطبيق</w:t>
      </w:r>
      <w:r w:rsidRPr="0004703E">
        <w:rPr>
          <w:rFonts w:ascii="Arial" w:hAnsi="Arial" w:cs="Arial"/>
          <w:rtl/>
        </w:rPr>
        <w:t xml:space="preserve"> </w:t>
      </w:r>
      <w:r w:rsidRPr="0004703E">
        <w:rPr>
          <w:rFonts w:ascii="Arial" w:hAnsi="Arial" w:cs="Arial" w:hint="cs"/>
          <w:rtl/>
        </w:rPr>
        <w:t>الدراسة</w:t>
      </w:r>
      <w:r w:rsidRPr="0004703E">
        <w:rPr>
          <w:rFonts w:ascii="Arial" w:hAnsi="Arial" w:cs="Arial"/>
          <w:rtl/>
        </w:rPr>
        <w:t xml:space="preserve"> </w:t>
      </w:r>
      <w:r w:rsidRPr="0004703E">
        <w:rPr>
          <w:rFonts w:ascii="Arial" w:hAnsi="Arial" w:cs="Arial" w:hint="cs"/>
          <w:rtl/>
        </w:rPr>
        <w:t>على</w:t>
      </w:r>
      <w:r w:rsidRPr="0004703E">
        <w:rPr>
          <w:rFonts w:ascii="Arial" w:hAnsi="Arial" w:cs="Arial"/>
          <w:rtl/>
        </w:rPr>
        <w:t xml:space="preserve"> </w:t>
      </w:r>
      <w:r w:rsidRPr="0004703E">
        <w:rPr>
          <w:rFonts w:ascii="Arial" w:hAnsi="Arial" w:cs="Arial" w:hint="cs"/>
          <w:rtl/>
        </w:rPr>
        <w:t>أحد</w:t>
      </w:r>
      <w:r w:rsidRPr="0004703E">
        <w:rPr>
          <w:rFonts w:ascii="Arial" w:hAnsi="Arial" w:cs="Arial"/>
          <w:rtl/>
        </w:rPr>
        <w:t xml:space="preserve"> </w:t>
      </w:r>
      <w:r w:rsidRPr="0004703E">
        <w:rPr>
          <w:rFonts w:ascii="Arial" w:hAnsi="Arial" w:cs="Arial" w:hint="cs"/>
          <w:rtl/>
        </w:rPr>
        <w:t>مراكز</w:t>
      </w:r>
      <w:r w:rsidRPr="0004703E">
        <w:rPr>
          <w:rFonts w:ascii="Arial" w:hAnsi="Arial" w:cs="Arial"/>
          <w:rtl/>
        </w:rPr>
        <w:t xml:space="preserve"> </w:t>
      </w:r>
      <w:r w:rsidRPr="0004703E">
        <w:rPr>
          <w:rFonts w:ascii="Arial" w:hAnsi="Arial" w:cs="Arial" w:hint="cs"/>
          <w:rtl/>
        </w:rPr>
        <w:t>الاتصال</w:t>
      </w:r>
      <w:r w:rsidRPr="0004703E">
        <w:rPr>
          <w:rFonts w:ascii="Arial" w:hAnsi="Arial" w:cs="Arial"/>
          <w:rtl/>
        </w:rPr>
        <w:t xml:space="preserve"> </w:t>
      </w:r>
      <w:r w:rsidRPr="0004703E">
        <w:rPr>
          <w:rFonts w:ascii="Arial" w:hAnsi="Arial" w:cs="Arial" w:hint="cs"/>
          <w:rtl/>
        </w:rPr>
        <w:t>العاملة</w:t>
      </w:r>
      <w:r w:rsidRPr="0004703E">
        <w:rPr>
          <w:rFonts w:ascii="Arial" w:hAnsi="Arial" w:cs="Arial"/>
          <w:rtl/>
        </w:rPr>
        <w:t xml:space="preserve"> </w:t>
      </w:r>
      <w:r w:rsidRPr="0004703E">
        <w:rPr>
          <w:rFonts w:ascii="Arial" w:hAnsi="Arial" w:cs="Arial" w:hint="cs"/>
          <w:rtl/>
        </w:rPr>
        <w:t>في</w:t>
      </w:r>
      <w:r w:rsidRPr="0004703E">
        <w:rPr>
          <w:rFonts w:ascii="Arial" w:hAnsi="Arial" w:cs="Arial"/>
          <w:rtl/>
        </w:rPr>
        <w:t xml:space="preserve"> </w:t>
      </w:r>
      <w:r w:rsidRPr="0004703E">
        <w:rPr>
          <w:rFonts w:ascii="Arial" w:hAnsi="Arial" w:cs="Arial" w:hint="cs"/>
          <w:rtl/>
        </w:rPr>
        <w:t>المملكة</w:t>
      </w:r>
      <w:r w:rsidRPr="0004703E">
        <w:rPr>
          <w:rFonts w:ascii="Arial" w:hAnsi="Arial" w:cs="Arial"/>
          <w:rtl/>
        </w:rPr>
        <w:t xml:space="preserve"> </w:t>
      </w:r>
      <w:r w:rsidRPr="0004703E">
        <w:rPr>
          <w:rFonts w:ascii="Arial" w:hAnsi="Arial" w:cs="Arial" w:hint="cs"/>
          <w:rtl/>
        </w:rPr>
        <w:t>العربية</w:t>
      </w:r>
      <w:r w:rsidRPr="0004703E">
        <w:rPr>
          <w:rFonts w:ascii="Arial" w:hAnsi="Arial" w:cs="Arial"/>
          <w:rtl/>
        </w:rPr>
        <w:t xml:space="preserve"> </w:t>
      </w:r>
      <w:r w:rsidRPr="0004703E">
        <w:rPr>
          <w:rFonts w:ascii="Arial" w:hAnsi="Arial" w:cs="Arial" w:hint="cs"/>
          <w:rtl/>
        </w:rPr>
        <w:t>السعودية</w:t>
      </w:r>
      <w:r>
        <w:rPr>
          <w:rFonts w:ascii="Arial" w:hAnsi="Arial" w:cs="Arial" w:hint="cs"/>
          <w:rtl/>
        </w:rPr>
        <w:t xml:space="preserve"> (</w:t>
      </w:r>
      <w:r w:rsidRPr="0004703E">
        <w:rPr>
          <w:rFonts w:ascii="Arial" w:hAnsi="Arial" w:cs="Arial" w:hint="cs"/>
          <w:rtl/>
        </w:rPr>
        <w:t>ويُذكر</w:t>
      </w:r>
      <w:r w:rsidRPr="0004703E">
        <w:rPr>
          <w:rFonts w:ascii="Arial" w:hAnsi="Arial" w:cs="Arial"/>
          <w:rtl/>
        </w:rPr>
        <w:t xml:space="preserve"> </w:t>
      </w:r>
      <w:r w:rsidRPr="0004703E">
        <w:rPr>
          <w:rFonts w:ascii="Arial" w:hAnsi="Arial" w:cs="Arial" w:hint="cs"/>
          <w:rtl/>
        </w:rPr>
        <w:t>اسم</w:t>
      </w:r>
      <w:r w:rsidRPr="0004703E">
        <w:rPr>
          <w:rFonts w:ascii="Arial" w:hAnsi="Arial" w:cs="Arial"/>
          <w:rtl/>
        </w:rPr>
        <w:t xml:space="preserve"> </w:t>
      </w:r>
      <w:r w:rsidRPr="0004703E">
        <w:rPr>
          <w:rFonts w:ascii="Arial" w:hAnsi="Arial" w:cs="Arial" w:hint="cs"/>
          <w:rtl/>
        </w:rPr>
        <w:t>المركز</w:t>
      </w:r>
      <w:r w:rsidRPr="0004703E">
        <w:rPr>
          <w:rFonts w:ascii="Arial" w:hAnsi="Arial" w:cs="Arial"/>
          <w:rtl/>
        </w:rPr>
        <w:t xml:space="preserve"> </w:t>
      </w:r>
      <w:r w:rsidRPr="0004703E">
        <w:rPr>
          <w:rFonts w:ascii="Arial" w:hAnsi="Arial" w:cs="Arial" w:hint="cs"/>
          <w:rtl/>
        </w:rPr>
        <w:t>لاحقًا</w:t>
      </w:r>
      <w:r w:rsidRPr="0004703E">
        <w:rPr>
          <w:rFonts w:ascii="Arial" w:hAnsi="Arial" w:cs="Arial"/>
          <w:rtl/>
        </w:rPr>
        <w:t xml:space="preserve"> </w:t>
      </w:r>
      <w:r w:rsidRPr="0004703E">
        <w:rPr>
          <w:rFonts w:ascii="Arial" w:hAnsi="Arial" w:cs="Arial" w:hint="cs"/>
          <w:rtl/>
        </w:rPr>
        <w:t>في</w:t>
      </w:r>
      <w:r w:rsidRPr="0004703E">
        <w:rPr>
          <w:rFonts w:ascii="Arial" w:hAnsi="Arial" w:cs="Arial"/>
          <w:rtl/>
        </w:rPr>
        <w:t xml:space="preserve"> </w:t>
      </w:r>
      <w:r w:rsidRPr="0004703E">
        <w:rPr>
          <w:rFonts w:ascii="Arial" w:hAnsi="Arial" w:cs="Arial" w:hint="cs"/>
          <w:rtl/>
        </w:rPr>
        <w:t>المنهجية</w:t>
      </w:r>
    </w:p>
    <w:p w14:paraId="27E5AAB5" w14:textId="08A18E36" w:rsidR="0004703E" w:rsidRPr="0004703E" w:rsidRDefault="0004703E" w:rsidP="0004703E">
      <w:pPr>
        <w:pStyle w:val="BodyText"/>
        <w:bidi/>
        <w:rPr>
          <w:rFonts w:ascii="Arial" w:eastAsiaTheme="minorHAnsi" w:hAnsi="Arial" w:cs="Arial"/>
          <w:kern w:val="2"/>
          <w:sz w:val="22"/>
          <w:szCs w:val="22"/>
          <w:rtl/>
          <w14:ligatures w14:val="standardContextual"/>
        </w:rPr>
      </w:pPr>
      <w:r w:rsidRPr="0004703E">
        <w:rPr>
          <w:rFonts w:ascii="Arial" w:eastAsiaTheme="minorHAnsi" w:hAnsi="Arial" w:cs="Arial" w:hint="cs"/>
          <w:kern w:val="2"/>
          <w:sz w:val="22"/>
          <w:szCs w:val="22"/>
          <w:rtl/>
          <w14:ligatures w14:val="standardContextual"/>
        </w:rPr>
        <w:t>إن</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رغبت</w:t>
      </w:r>
      <w:r>
        <w:rPr>
          <w:rFonts w:ascii="Arial" w:eastAsiaTheme="minorHAnsi" w:hAnsi="Arial" w:cs="Arial" w:hint="cs"/>
          <w:kern w:val="2"/>
          <w:sz w:val="22"/>
          <w:szCs w:val="22"/>
          <w:rtl/>
          <w14:ligatures w14:val="standardContextual"/>
        </w:rPr>
        <w:t>)</w:t>
      </w:r>
      <w:r w:rsidRPr="0004703E">
        <w:rPr>
          <w:rFonts w:ascii="Arial" w:eastAsiaTheme="minorHAnsi" w:hAnsi="Arial" w:cs="Arial" w:hint="cs"/>
          <w:kern w:val="2"/>
          <w:sz w:val="22"/>
          <w:szCs w:val="22"/>
          <w:rtl/>
          <w14:ligatures w14:val="standardContextual"/>
        </w:rPr>
        <w:t>،</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بما</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يعكس</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البيئة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التشغيلية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المحلية</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والتحديات</w:t>
      </w:r>
      <w:r w:rsidRPr="0004703E">
        <w:rPr>
          <w:rFonts w:ascii="Arial" w:eastAsiaTheme="minorHAnsi" w:hAnsi="Arial" w:cs="Arial"/>
          <w:kern w:val="2"/>
          <w:sz w:val="22"/>
          <w:szCs w:val="22"/>
          <w:rtl/>
          <w14:ligatures w14:val="standardContextual"/>
        </w:rPr>
        <w:t xml:space="preserve"> </w:t>
      </w:r>
      <w:r w:rsidRPr="0004703E">
        <w:rPr>
          <w:rFonts w:ascii="Arial" w:eastAsiaTheme="minorHAnsi" w:hAnsi="Arial" w:cs="Arial" w:hint="cs"/>
          <w:kern w:val="2"/>
          <w:sz w:val="22"/>
          <w:szCs w:val="22"/>
          <w:rtl/>
          <w14:ligatures w14:val="standardContextual"/>
        </w:rPr>
        <w:t>الواقعية</w:t>
      </w:r>
      <w:r w:rsidRPr="0004703E">
        <w:rPr>
          <w:rFonts w:ascii="Arial" w:eastAsiaTheme="minorHAnsi" w:hAnsi="Arial" w:cs="Arial"/>
          <w:kern w:val="2"/>
          <w:sz w:val="22"/>
          <w:szCs w:val="22"/>
          <w14:ligatures w14:val="standardContextual"/>
        </w:rPr>
        <w:t>.</w:t>
      </w:r>
    </w:p>
    <w:p w14:paraId="524EEB6F" w14:textId="77777777" w:rsidR="0004703E" w:rsidRDefault="0004703E" w:rsidP="0004703E">
      <w:pPr>
        <w:pStyle w:val="BodyText"/>
        <w:bidi/>
        <w:rPr>
          <w:rFonts w:ascii="Arial" w:eastAsiaTheme="minorHAnsi" w:hAnsi="Arial" w:cs="Arial"/>
          <w:b/>
          <w:bCs/>
          <w:kern w:val="2"/>
          <w:sz w:val="22"/>
          <w:szCs w:val="22"/>
          <w:u w:val="single"/>
          <w:rtl/>
          <w14:ligatures w14:val="standardContextual"/>
        </w:rPr>
      </w:pPr>
    </w:p>
    <w:p w14:paraId="3EB21CC3" w14:textId="77777777" w:rsidR="004E64EC" w:rsidRDefault="004E64EC" w:rsidP="004E64EC">
      <w:pPr>
        <w:pStyle w:val="BodyText"/>
        <w:bidi/>
        <w:rPr>
          <w:rFonts w:ascii="Arial" w:eastAsiaTheme="minorHAnsi" w:hAnsi="Arial" w:cs="Arial"/>
          <w:b/>
          <w:bCs/>
          <w:kern w:val="2"/>
          <w:sz w:val="22"/>
          <w:szCs w:val="22"/>
          <w:u w:val="single"/>
          <w14:ligatures w14:val="standardContextual"/>
        </w:rPr>
      </w:pPr>
    </w:p>
    <w:p w14:paraId="0181192F" w14:textId="40095D1B" w:rsidR="0004703E" w:rsidRDefault="0004703E" w:rsidP="00561601">
      <w:pPr>
        <w:pStyle w:val="BodyText"/>
        <w:numPr>
          <w:ilvl w:val="0"/>
          <w:numId w:val="13"/>
        </w:numPr>
        <w:bidi/>
        <w:outlineLvl w:val="1"/>
        <w:rPr>
          <w:rFonts w:ascii="Arial" w:eastAsiaTheme="minorHAnsi" w:hAnsi="Arial" w:cs="Arial"/>
          <w:b/>
          <w:bCs/>
          <w:kern w:val="2"/>
          <w:sz w:val="22"/>
          <w:szCs w:val="22"/>
          <w:u w:val="single"/>
          <w14:ligatures w14:val="standardContextual"/>
        </w:rPr>
      </w:pPr>
      <w:bookmarkStart w:id="46" w:name="_Toc215430589"/>
      <w:bookmarkStart w:id="47" w:name="_Toc215588621"/>
      <w:r>
        <w:rPr>
          <w:rFonts w:ascii="Arial" w:eastAsiaTheme="minorHAnsi" w:hAnsi="Arial" w:cs="Arial" w:hint="cs"/>
          <w:b/>
          <w:bCs/>
          <w:kern w:val="2"/>
          <w:sz w:val="22"/>
          <w:szCs w:val="22"/>
          <w:u w:val="single"/>
          <w:rtl/>
          <w14:ligatures w14:val="standardContextual"/>
        </w:rPr>
        <w:t>الحدود البشرية:</w:t>
      </w:r>
      <w:bookmarkEnd w:id="46"/>
      <w:bookmarkEnd w:id="47"/>
    </w:p>
    <w:p w14:paraId="34A23E3D" w14:textId="12AAB74E" w:rsidR="0004703E" w:rsidRPr="0004703E" w:rsidRDefault="0004703E" w:rsidP="0004703E">
      <w:pPr>
        <w:autoSpaceDE w:val="0"/>
        <w:autoSpaceDN w:val="0"/>
        <w:bidi/>
        <w:adjustRightInd w:val="0"/>
        <w:spacing w:after="0" w:line="240" w:lineRule="auto"/>
        <w:rPr>
          <w:rFonts w:ascii="Arial" w:hAnsi="Arial" w:cs="Arial"/>
        </w:rPr>
      </w:pPr>
      <w:r w:rsidRPr="0004703E">
        <w:rPr>
          <w:rFonts w:ascii="Arial" w:hAnsi="Arial" w:cs="Arial" w:hint="cs"/>
          <w:rtl/>
        </w:rPr>
        <w:t>تضم</w:t>
      </w:r>
      <w:r w:rsidRPr="0004703E">
        <w:rPr>
          <w:rFonts w:ascii="Arial" w:hAnsi="Arial" w:cs="Arial"/>
          <w:rtl/>
        </w:rPr>
        <w:t xml:space="preserve"> </w:t>
      </w:r>
      <w:r w:rsidRPr="0004703E">
        <w:rPr>
          <w:rFonts w:ascii="Arial" w:hAnsi="Arial" w:cs="Arial" w:hint="cs"/>
          <w:rtl/>
        </w:rPr>
        <w:t>العينة</w:t>
      </w:r>
      <w:r w:rsidRPr="0004703E">
        <w:rPr>
          <w:rFonts w:ascii="Arial" w:hAnsi="Arial" w:cs="Arial"/>
          <w:rtl/>
        </w:rPr>
        <w:t xml:space="preserve"> </w:t>
      </w:r>
      <w:r w:rsidRPr="0004703E">
        <w:rPr>
          <w:rFonts w:ascii="Arial" w:hAnsi="Arial" w:cs="Arial" w:hint="cs"/>
          <w:rtl/>
        </w:rPr>
        <w:t>موظفي</w:t>
      </w:r>
      <w:r w:rsidRPr="0004703E">
        <w:rPr>
          <w:rFonts w:ascii="Arial" w:hAnsi="Arial" w:cs="Arial"/>
          <w:rtl/>
        </w:rPr>
        <w:t xml:space="preserve"> </w:t>
      </w:r>
      <w:r w:rsidRPr="0004703E">
        <w:rPr>
          <w:rFonts w:ascii="Arial" w:hAnsi="Arial" w:cs="Arial" w:hint="cs"/>
          <w:rtl/>
        </w:rPr>
        <w:t>مركز</w:t>
      </w:r>
      <w:r w:rsidRPr="0004703E">
        <w:rPr>
          <w:rFonts w:ascii="Arial" w:hAnsi="Arial" w:cs="Arial"/>
          <w:rtl/>
        </w:rPr>
        <w:t xml:space="preserve"> </w:t>
      </w:r>
      <w:r w:rsidRPr="0004703E">
        <w:rPr>
          <w:rFonts w:ascii="Arial" w:hAnsi="Arial" w:cs="Arial" w:hint="cs"/>
          <w:rtl/>
        </w:rPr>
        <w:t>الاتصال</w:t>
      </w:r>
      <w:r w:rsidRPr="0004703E">
        <w:rPr>
          <w:rFonts w:ascii="Arial" w:hAnsi="Arial" w:cs="Arial"/>
          <w:rtl/>
        </w:rPr>
        <w:t xml:space="preserve"> </w:t>
      </w:r>
      <w:r w:rsidRPr="0004703E">
        <w:rPr>
          <w:rFonts w:ascii="Arial" w:hAnsi="Arial" w:cs="Arial" w:hint="cs"/>
          <w:rtl/>
        </w:rPr>
        <w:t>من</w:t>
      </w:r>
      <w:r w:rsidRPr="0004703E">
        <w:rPr>
          <w:rFonts w:ascii="Arial" w:hAnsi="Arial" w:cs="Arial"/>
          <w:rtl/>
        </w:rPr>
        <w:t xml:space="preserve"> </w:t>
      </w:r>
      <w:r w:rsidRPr="0004703E">
        <w:rPr>
          <w:rFonts w:ascii="Arial" w:hAnsi="Arial" w:cs="Arial" w:hint="cs"/>
          <w:rtl/>
        </w:rPr>
        <w:t>مختلف</w:t>
      </w:r>
      <w:r w:rsidRPr="0004703E">
        <w:rPr>
          <w:rFonts w:ascii="Arial" w:hAnsi="Arial" w:cs="Arial"/>
          <w:rtl/>
        </w:rPr>
        <w:t xml:space="preserve"> </w:t>
      </w:r>
      <w:r w:rsidRPr="0004703E">
        <w:rPr>
          <w:rFonts w:ascii="Arial" w:hAnsi="Arial" w:cs="Arial" w:hint="cs"/>
          <w:rtl/>
        </w:rPr>
        <w:t>الأقسام</w:t>
      </w:r>
      <w:r>
        <w:rPr>
          <w:rFonts w:ascii="Arial" w:hAnsi="Arial" w:cs="Arial" w:hint="cs"/>
          <w:rtl/>
        </w:rPr>
        <w:t xml:space="preserve"> (</w:t>
      </w:r>
      <w:r w:rsidRPr="0004703E">
        <w:rPr>
          <w:rFonts w:ascii="Arial" w:hAnsi="Arial" w:cs="Arial" w:hint="cs"/>
          <w:rtl/>
        </w:rPr>
        <w:t>جودة،</w:t>
      </w:r>
      <w:r w:rsidRPr="0004703E">
        <w:rPr>
          <w:rFonts w:ascii="Arial" w:hAnsi="Arial" w:cs="Arial"/>
          <w:rtl/>
        </w:rPr>
        <w:t xml:space="preserve"> </w:t>
      </w:r>
      <w:r w:rsidRPr="0004703E">
        <w:rPr>
          <w:rFonts w:ascii="Arial" w:hAnsi="Arial" w:cs="Arial" w:hint="cs"/>
          <w:rtl/>
        </w:rPr>
        <w:t>تشغيل،</w:t>
      </w:r>
      <w:r w:rsidRPr="0004703E">
        <w:rPr>
          <w:rFonts w:ascii="Arial" w:hAnsi="Arial" w:cs="Arial"/>
          <w:rtl/>
        </w:rPr>
        <w:t xml:space="preserve"> </w:t>
      </w:r>
      <w:r w:rsidRPr="0004703E">
        <w:rPr>
          <w:rFonts w:ascii="Arial" w:hAnsi="Arial" w:cs="Arial" w:hint="cs"/>
          <w:rtl/>
        </w:rPr>
        <w:t>دعم،</w:t>
      </w:r>
      <w:r w:rsidRPr="0004703E">
        <w:rPr>
          <w:rFonts w:ascii="Arial" w:hAnsi="Arial" w:cs="Arial"/>
          <w:rtl/>
        </w:rPr>
        <w:t xml:space="preserve"> </w:t>
      </w:r>
      <w:r w:rsidRPr="0004703E">
        <w:rPr>
          <w:rFonts w:ascii="Arial" w:hAnsi="Arial" w:cs="Arial" w:hint="cs"/>
          <w:rtl/>
        </w:rPr>
        <w:t>تدريب</w:t>
      </w:r>
      <w:r>
        <w:rPr>
          <w:rFonts w:ascii="Arial" w:hAnsi="Arial" w:cs="Arial" w:hint="cs"/>
          <w:rtl/>
        </w:rPr>
        <w:t xml:space="preserve">) </w:t>
      </w:r>
      <w:r w:rsidRPr="0004703E">
        <w:rPr>
          <w:rFonts w:ascii="Arial" w:hAnsi="Arial" w:cs="Arial" w:hint="cs"/>
          <w:rtl/>
        </w:rPr>
        <w:t>بالإضافة</w:t>
      </w:r>
      <w:r w:rsidRPr="0004703E">
        <w:rPr>
          <w:rFonts w:ascii="Arial" w:hAnsi="Arial" w:cs="Arial"/>
          <w:rtl/>
        </w:rPr>
        <w:t xml:space="preserve"> </w:t>
      </w:r>
      <w:r w:rsidRPr="0004703E">
        <w:rPr>
          <w:rFonts w:ascii="Arial" w:hAnsi="Arial" w:cs="Arial" w:hint="cs"/>
          <w:rtl/>
        </w:rPr>
        <w:t>إلى</w:t>
      </w:r>
      <w:r w:rsidRPr="0004703E">
        <w:rPr>
          <w:rFonts w:ascii="Arial" w:hAnsi="Arial" w:cs="Arial"/>
          <w:rtl/>
        </w:rPr>
        <w:t xml:space="preserve"> </w:t>
      </w:r>
      <w:r w:rsidRPr="0004703E">
        <w:rPr>
          <w:rFonts w:ascii="Arial" w:hAnsi="Arial" w:cs="Arial" w:hint="cs"/>
          <w:rtl/>
        </w:rPr>
        <w:t>عينة</w:t>
      </w:r>
      <w:r w:rsidRPr="0004703E">
        <w:rPr>
          <w:rFonts w:ascii="Arial" w:hAnsi="Arial" w:cs="Arial"/>
          <w:rtl/>
        </w:rPr>
        <w:t xml:space="preserve"> </w:t>
      </w:r>
      <w:r w:rsidRPr="0004703E">
        <w:rPr>
          <w:rFonts w:ascii="Arial" w:hAnsi="Arial" w:cs="Arial" w:hint="cs"/>
          <w:rtl/>
        </w:rPr>
        <w:t>من</w:t>
      </w:r>
    </w:p>
    <w:p w14:paraId="08575169" w14:textId="3A46EBB3" w:rsidR="0004703E" w:rsidRPr="0004703E" w:rsidRDefault="0004703E" w:rsidP="0004703E">
      <w:pPr>
        <w:autoSpaceDE w:val="0"/>
        <w:autoSpaceDN w:val="0"/>
        <w:bidi/>
        <w:adjustRightInd w:val="0"/>
        <w:spacing w:after="0" w:line="240" w:lineRule="auto"/>
        <w:rPr>
          <w:rFonts w:ascii="Arial" w:hAnsi="Arial" w:cs="Arial"/>
          <w:rtl/>
        </w:rPr>
      </w:pPr>
      <w:r w:rsidRPr="0004703E">
        <w:rPr>
          <w:rFonts w:ascii="Arial" w:hAnsi="Arial" w:cs="Arial" w:hint="cs"/>
          <w:rtl/>
        </w:rPr>
        <w:t>العملاء</w:t>
      </w:r>
      <w:r w:rsidRPr="0004703E">
        <w:rPr>
          <w:rFonts w:ascii="Arial" w:hAnsi="Arial" w:cs="Arial"/>
          <w:rtl/>
        </w:rPr>
        <w:t xml:space="preserve"> </w:t>
      </w:r>
      <w:r w:rsidRPr="0004703E">
        <w:rPr>
          <w:rFonts w:ascii="Arial" w:hAnsi="Arial" w:cs="Arial" w:hint="cs"/>
          <w:rtl/>
        </w:rPr>
        <w:t>المستفيدين</w:t>
      </w:r>
      <w:r w:rsidRPr="0004703E">
        <w:rPr>
          <w:rFonts w:ascii="Arial" w:hAnsi="Arial" w:cs="Arial"/>
          <w:rtl/>
        </w:rPr>
        <w:t xml:space="preserve"> </w:t>
      </w:r>
      <w:r w:rsidRPr="0004703E">
        <w:rPr>
          <w:rFonts w:ascii="Arial" w:hAnsi="Arial" w:cs="Arial" w:hint="cs"/>
          <w:rtl/>
        </w:rPr>
        <w:t>من</w:t>
      </w:r>
      <w:r w:rsidRPr="0004703E">
        <w:rPr>
          <w:rFonts w:ascii="Arial" w:hAnsi="Arial" w:cs="Arial"/>
          <w:rtl/>
        </w:rPr>
        <w:t xml:space="preserve"> </w:t>
      </w:r>
      <w:r w:rsidRPr="0004703E">
        <w:rPr>
          <w:rFonts w:ascii="Arial" w:hAnsi="Arial" w:cs="Arial" w:hint="cs"/>
          <w:rtl/>
        </w:rPr>
        <w:t>الخدمة،</w:t>
      </w:r>
      <w:r w:rsidRPr="0004703E">
        <w:rPr>
          <w:rFonts w:ascii="Arial" w:hAnsi="Arial" w:cs="Arial"/>
          <w:rtl/>
        </w:rPr>
        <w:t xml:space="preserve"> </w:t>
      </w:r>
      <w:r w:rsidRPr="0004703E">
        <w:rPr>
          <w:rFonts w:ascii="Arial" w:hAnsi="Arial" w:cs="Arial" w:hint="cs"/>
          <w:rtl/>
        </w:rPr>
        <w:t>لضمان</w:t>
      </w:r>
      <w:r w:rsidRPr="0004703E">
        <w:rPr>
          <w:rFonts w:ascii="Arial" w:hAnsi="Arial" w:cs="Arial"/>
          <w:rtl/>
        </w:rPr>
        <w:t xml:space="preserve"> </w:t>
      </w:r>
      <w:r w:rsidRPr="0004703E">
        <w:rPr>
          <w:rFonts w:ascii="Arial" w:hAnsi="Arial" w:cs="Arial" w:hint="cs"/>
          <w:rtl/>
        </w:rPr>
        <w:t>تمثيل</w:t>
      </w:r>
      <w:r w:rsidRPr="0004703E">
        <w:rPr>
          <w:rFonts w:ascii="Arial" w:hAnsi="Arial" w:cs="Arial"/>
          <w:rtl/>
        </w:rPr>
        <w:t xml:space="preserve"> </w:t>
      </w:r>
      <w:r w:rsidRPr="0004703E">
        <w:rPr>
          <w:rFonts w:ascii="Arial" w:hAnsi="Arial" w:cs="Arial" w:hint="cs"/>
          <w:rtl/>
        </w:rPr>
        <w:t>شامل</w:t>
      </w:r>
      <w:r w:rsidRPr="0004703E">
        <w:rPr>
          <w:rFonts w:ascii="Arial" w:hAnsi="Arial" w:cs="Arial"/>
          <w:rtl/>
        </w:rPr>
        <w:t xml:space="preserve"> </w:t>
      </w:r>
      <w:r w:rsidRPr="0004703E">
        <w:rPr>
          <w:rFonts w:ascii="Arial" w:hAnsi="Arial" w:cs="Arial" w:hint="cs"/>
          <w:rtl/>
        </w:rPr>
        <w:t>لوجهات</w:t>
      </w:r>
      <w:r w:rsidRPr="0004703E">
        <w:rPr>
          <w:rFonts w:ascii="Arial" w:hAnsi="Arial" w:cs="Arial"/>
          <w:rtl/>
        </w:rPr>
        <w:t xml:space="preserve"> </w:t>
      </w:r>
      <w:r w:rsidRPr="0004703E">
        <w:rPr>
          <w:rFonts w:ascii="Arial" w:hAnsi="Arial" w:cs="Arial" w:hint="cs"/>
          <w:rtl/>
        </w:rPr>
        <w:t>النظر</w:t>
      </w:r>
      <w:r>
        <w:rPr>
          <w:rFonts w:ascii="Arial" w:hAnsi="Arial" w:cs="Arial" w:hint="cs"/>
          <w:rtl/>
        </w:rPr>
        <w:t>.</w:t>
      </w:r>
    </w:p>
    <w:p w14:paraId="1DBC238B" w14:textId="77777777" w:rsidR="0004703E" w:rsidRDefault="0004703E" w:rsidP="0004703E">
      <w:pPr>
        <w:pStyle w:val="BodyText"/>
        <w:bidi/>
        <w:rPr>
          <w:rFonts w:ascii="Arial" w:eastAsiaTheme="minorHAnsi" w:hAnsi="Arial" w:cs="Arial"/>
          <w:b/>
          <w:bCs/>
          <w:kern w:val="2"/>
          <w:sz w:val="22"/>
          <w:szCs w:val="22"/>
          <w:u w:val="single"/>
          <w:rtl/>
          <w14:ligatures w14:val="standardContextual"/>
        </w:rPr>
      </w:pPr>
    </w:p>
    <w:p w14:paraId="27E4AE49" w14:textId="77777777" w:rsidR="004E64EC" w:rsidRDefault="004E64EC" w:rsidP="004E64EC">
      <w:pPr>
        <w:pStyle w:val="BodyText"/>
        <w:bidi/>
        <w:rPr>
          <w:rFonts w:ascii="Arial" w:eastAsiaTheme="minorHAnsi" w:hAnsi="Arial" w:cs="Arial"/>
          <w:b/>
          <w:bCs/>
          <w:kern w:val="2"/>
          <w:sz w:val="22"/>
          <w:szCs w:val="22"/>
          <w:u w:val="single"/>
          <w14:ligatures w14:val="standardContextual"/>
        </w:rPr>
      </w:pPr>
    </w:p>
    <w:p w14:paraId="761D8835" w14:textId="6869DB27" w:rsidR="0004703E" w:rsidRPr="0004703E" w:rsidRDefault="0004703E" w:rsidP="00561601">
      <w:pPr>
        <w:pStyle w:val="BodyText"/>
        <w:numPr>
          <w:ilvl w:val="0"/>
          <w:numId w:val="13"/>
        </w:numPr>
        <w:bidi/>
        <w:outlineLvl w:val="1"/>
        <w:rPr>
          <w:rFonts w:ascii="Arial" w:eastAsiaTheme="minorHAnsi" w:hAnsi="Arial" w:cs="Arial"/>
          <w:b/>
          <w:bCs/>
          <w:kern w:val="2"/>
          <w:sz w:val="22"/>
          <w:szCs w:val="22"/>
          <w:u w:val="single"/>
          <w:rtl/>
          <w14:ligatures w14:val="standardContextual"/>
        </w:rPr>
      </w:pPr>
      <w:bookmarkStart w:id="48" w:name="_Toc215430590"/>
      <w:bookmarkStart w:id="49" w:name="_Toc215588622"/>
      <w:r>
        <w:rPr>
          <w:rFonts w:ascii="Arial" w:eastAsiaTheme="minorHAnsi" w:hAnsi="Arial" w:cs="Arial" w:hint="cs"/>
          <w:b/>
          <w:bCs/>
          <w:kern w:val="2"/>
          <w:sz w:val="22"/>
          <w:szCs w:val="22"/>
          <w:u w:val="single"/>
          <w:rtl/>
          <w14:ligatures w14:val="standardContextual"/>
        </w:rPr>
        <w:t>الحدود الزمنية:</w:t>
      </w:r>
      <w:bookmarkEnd w:id="48"/>
      <w:bookmarkEnd w:id="49"/>
    </w:p>
    <w:p w14:paraId="7457F889" w14:textId="2377205E" w:rsidR="0004703E" w:rsidRPr="0004703E" w:rsidRDefault="0004703E" w:rsidP="0004703E">
      <w:pPr>
        <w:autoSpaceDE w:val="0"/>
        <w:autoSpaceDN w:val="0"/>
        <w:bidi/>
        <w:adjustRightInd w:val="0"/>
        <w:spacing w:after="0" w:line="240" w:lineRule="auto"/>
        <w:rPr>
          <w:rFonts w:ascii="Arial" w:hAnsi="Arial" w:cs="Arial"/>
        </w:rPr>
      </w:pPr>
      <w:r w:rsidRPr="0004703E">
        <w:rPr>
          <w:rFonts w:ascii="Arial" w:hAnsi="Arial" w:cs="Arial" w:hint="cs"/>
          <w:rtl/>
        </w:rPr>
        <w:t>تغطي</w:t>
      </w:r>
      <w:r w:rsidRPr="0004703E">
        <w:rPr>
          <w:rFonts w:ascii="Arial" w:hAnsi="Arial" w:cs="Arial"/>
          <w:rtl/>
        </w:rPr>
        <w:t xml:space="preserve"> </w:t>
      </w:r>
      <w:r w:rsidRPr="0004703E">
        <w:rPr>
          <w:rFonts w:ascii="Arial" w:hAnsi="Arial" w:cs="Arial" w:hint="cs"/>
          <w:rtl/>
        </w:rPr>
        <w:t>الدراسة</w:t>
      </w:r>
      <w:r w:rsidRPr="0004703E">
        <w:rPr>
          <w:rFonts w:ascii="Arial" w:hAnsi="Arial" w:cs="Arial"/>
          <w:rtl/>
        </w:rPr>
        <w:t xml:space="preserve"> </w:t>
      </w:r>
      <w:r w:rsidRPr="0004703E">
        <w:rPr>
          <w:rFonts w:ascii="Arial" w:hAnsi="Arial" w:cs="Arial" w:hint="cs"/>
          <w:rtl/>
        </w:rPr>
        <w:t>فترة</w:t>
      </w:r>
      <w:r w:rsidRPr="0004703E">
        <w:rPr>
          <w:rFonts w:ascii="Arial" w:hAnsi="Arial" w:cs="Arial"/>
          <w:rtl/>
        </w:rPr>
        <w:t xml:space="preserve"> </w:t>
      </w:r>
      <w:r w:rsidRPr="0004703E">
        <w:rPr>
          <w:rFonts w:ascii="Arial" w:hAnsi="Arial" w:cs="Arial" w:hint="cs"/>
          <w:rtl/>
        </w:rPr>
        <w:t>جمع</w:t>
      </w:r>
      <w:r w:rsidRPr="0004703E">
        <w:rPr>
          <w:rFonts w:ascii="Arial" w:hAnsi="Arial" w:cs="Arial"/>
          <w:rtl/>
        </w:rPr>
        <w:t xml:space="preserve"> </w:t>
      </w:r>
      <w:r w:rsidRPr="0004703E">
        <w:rPr>
          <w:rFonts w:ascii="Arial" w:hAnsi="Arial" w:cs="Arial" w:hint="cs"/>
          <w:rtl/>
        </w:rPr>
        <w:t>البيانات</w:t>
      </w:r>
      <w:r w:rsidRPr="0004703E">
        <w:rPr>
          <w:rFonts w:ascii="Arial" w:hAnsi="Arial" w:cs="Arial"/>
          <w:rtl/>
        </w:rPr>
        <w:t xml:space="preserve"> </w:t>
      </w:r>
      <w:r w:rsidRPr="0004703E">
        <w:rPr>
          <w:rFonts w:ascii="Arial" w:hAnsi="Arial" w:cs="Arial" w:hint="cs"/>
          <w:rtl/>
        </w:rPr>
        <w:t>وتحليلها</w:t>
      </w:r>
      <w:r w:rsidRPr="0004703E">
        <w:rPr>
          <w:rFonts w:ascii="Arial" w:hAnsi="Arial" w:cs="Arial"/>
          <w:rtl/>
        </w:rPr>
        <w:t xml:space="preserve"> </w:t>
      </w:r>
      <w:r w:rsidRPr="0004703E">
        <w:rPr>
          <w:rFonts w:ascii="Arial" w:hAnsi="Arial" w:cs="Arial" w:hint="cs"/>
          <w:rtl/>
        </w:rPr>
        <w:t>خلال</w:t>
      </w:r>
      <w:r w:rsidRPr="0004703E">
        <w:rPr>
          <w:rFonts w:ascii="Arial" w:hAnsi="Arial" w:cs="Arial"/>
          <w:rtl/>
        </w:rPr>
        <w:t xml:space="preserve"> </w:t>
      </w:r>
      <w:r w:rsidRPr="0004703E">
        <w:rPr>
          <w:rFonts w:ascii="Arial" w:hAnsi="Arial" w:cs="Arial" w:hint="cs"/>
          <w:rtl/>
        </w:rPr>
        <w:t>عام</w:t>
      </w:r>
      <w:r w:rsidRPr="0004703E">
        <w:rPr>
          <w:rFonts w:ascii="Arial" w:hAnsi="Arial" w:cs="Arial"/>
          <w:rtl/>
        </w:rPr>
        <w:t xml:space="preserve"> </w:t>
      </w:r>
      <w:r w:rsidRPr="0004703E">
        <w:rPr>
          <w:rFonts w:ascii="Arial" w:hAnsi="Arial" w:cs="Arial" w:hint="cs"/>
          <w:rtl/>
        </w:rPr>
        <w:t>2025،</w:t>
      </w:r>
      <w:r w:rsidRPr="0004703E">
        <w:rPr>
          <w:rFonts w:ascii="Arial" w:hAnsi="Arial" w:cs="Arial"/>
          <w:rtl/>
        </w:rPr>
        <w:t xml:space="preserve"> </w:t>
      </w:r>
      <w:r w:rsidRPr="0004703E">
        <w:rPr>
          <w:rFonts w:ascii="Arial" w:hAnsi="Arial" w:cs="Arial" w:hint="cs"/>
          <w:rtl/>
        </w:rPr>
        <w:t>بما</w:t>
      </w:r>
      <w:r w:rsidRPr="0004703E">
        <w:rPr>
          <w:rFonts w:ascii="Arial" w:hAnsi="Arial" w:cs="Arial"/>
          <w:rtl/>
        </w:rPr>
        <w:t xml:space="preserve"> </w:t>
      </w:r>
      <w:r w:rsidRPr="0004703E">
        <w:rPr>
          <w:rFonts w:ascii="Arial" w:hAnsi="Arial" w:cs="Arial" w:hint="cs"/>
          <w:rtl/>
        </w:rPr>
        <w:t>في</w:t>
      </w:r>
      <w:r w:rsidRPr="0004703E">
        <w:rPr>
          <w:rFonts w:ascii="Arial" w:hAnsi="Arial" w:cs="Arial"/>
          <w:rtl/>
        </w:rPr>
        <w:t xml:space="preserve"> </w:t>
      </w:r>
      <w:r w:rsidRPr="0004703E">
        <w:rPr>
          <w:rFonts w:ascii="Arial" w:hAnsi="Arial" w:cs="Arial" w:hint="cs"/>
          <w:rtl/>
        </w:rPr>
        <w:t>ذلك</w:t>
      </w:r>
      <w:r w:rsidRPr="0004703E">
        <w:rPr>
          <w:rFonts w:ascii="Arial" w:hAnsi="Arial" w:cs="Arial"/>
          <w:rtl/>
        </w:rPr>
        <w:t xml:space="preserve"> </w:t>
      </w:r>
      <w:r w:rsidRPr="0004703E">
        <w:rPr>
          <w:rFonts w:ascii="Arial" w:hAnsi="Arial" w:cs="Arial" w:hint="cs"/>
          <w:rtl/>
        </w:rPr>
        <w:t>التغيرات</w:t>
      </w:r>
      <w:r w:rsidRPr="0004703E">
        <w:rPr>
          <w:rFonts w:ascii="Arial" w:hAnsi="Arial" w:cs="Arial"/>
          <w:rtl/>
        </w:rPr>
        <w:t xml:space="preserve"> </w:t>
      </w:r>
      <w:r w:rsidRPr="0004703E">
        <w:rPr>
          <w:rFonts w:ascii="Arial" w:hAnsi="Arial" w:cs="Arial" w:hint="cs"/>
          <w:rtl/>
        </w:rPr>
        <w:t>التنظيمية</w:t>
      </w:r>
      <w:r w:rsidRPr="0004703E">
        <w:rPr>
          <w:rFonts w:ascii="Arial" w:hAnsi="Arial" w:cs="Arial"/>
          <w:rtl/>
        </w:rPr>
        <w:t xml:space="preserve"> </w:t>
      </w:r>
      <w:r w:rsidRPr="0004703E">
        <w:rPr>
          <w:rFonts w:ascii="Arial" w:hAnsi="Arial" w:cs="Arial" w:hint="cs"/>
          <w:rtl/>
        </w:rPr>
        <w:t>التي</w:t>
      </w:r>
      <w:r w:rsidRPr="0004703E">
        <w:rPr>
          <w:rFonts w:ascii="Arial" w:hAnsi="Arial" w:cs="Arial"/>
          <w:rtl/>
        </w:rPr>
        <w:t xml:space="preserve"> </w:t>
      </w:r>
      <w:r w:rsidRPr="0004703E">
        <w:rPr>
          <w:rFonts w:ascii="Arial" w:hAnsi="Arial" w:cs="Arial" w:hint="cs"/>
          <w:rtl/>
        </w:rPr>
        <w:t>طرأت</w:t>
      </w:r>
      <w:r w:rsidRPr="0004703E">
        <w:rPr>
          <w:rFonts w:ascii="Arial" w:hAnsi="Arial" w:cs="Arial"/>
          <w:rtl/>
        </w:rPr>
        <w:t xml:space="preserve"> </w:t>
      </w:r>
      <w:r w:rsidRPr="0004703E">
        <w:rPr>
          <w:rFonts w:ascii="Arial" w:hAnsi="Arial" w:cs="Arial" w:hint="cs"/>
          <w:rtl/>
        </w:rPr>
        <w:t>خلال</w:t>
      </w:r>
    </w:p>
    <w:p w14:paraId="5E512A70" w14:textId="6DE699FA" w:rsidR="00472C8E" w:rsidRDefault="0004703E" w:rsidP="0004703E">
      <w:pPr>
        <w:autoSpaceDE w:val="0"/>
        <w:autoSpaceDN w:val="0"/>
        <w:bidi/>
        <w:adjustRightInd w:val="0"/>
        <w:spacing w:after="0" w:line="240" w:lineRule="auto"/>
        <w:rPr>
          <w:rFonts w:ascii="Arial" w:hAnsi="Arial" w:cs="Arial"/>
          <w:rtl/>
        </w:rPr>
      </w:pPr>
      <w:r w:rsidRPr="0004703E">
        <w:rPr>
          <w:rFonts w:ascii="Arial" w:hAnsi="Arial" w:cs="Arial" w:hint="cs"/>
          <w:rtl/>
        </w:rPr>
        <w:t>النصف</w:t>
      </w:r>
      <w:r w:rsidRPr="0004703E">
        <w:rPr>
          <w:rFonts w:ascii="Arial" w:hAnsi="Arial" w:cs="Arial"/>
          <w:rtl/>
        </w:rPr>
        <w:t xml:space="preserve"> </w:t>
      </w:r>
      <w:r w:rsidRPr="0004703E">
        <w:rPr>
          <w:rFonts w:ascii="Arial" w:hAnsi="Arial" w:cs="Arial" w:hint="cs"/>
          <w:rtl/>
        </w:rPr>
        <w:t>الأول</w:t>
      </w:r>
      <w:r w:rsidRPr="0004703E">
        <w:rPr>
          <w:rFonts w:ascii="Arial" w:hAnsi="Arial" w:cs="Arial"/>
          <w:rtl/>
        </w:rPr>
        <w:t xml:space="preserve"> </w:t>
      </w:r>
      <w:r w:rsidRPr="0004703E">
        <w:rPr>
          <w:rFonts w:ascii="Arial" w:hAnsi="Arial" w:cs="Arial" w:hint="cs"/>
          <w:rtl/>
        </w:rPr>
        <w:t>من</w:t>
      </w:r>
      <w:r w:rsidRPr="0004703E">
        <w:rPr>
          <w:rFonts w:ascii="Arial" w:hAnsi="Arial" w:cs="Arial"/>
          <w:rtl/>
        </w:rPr>
        <w:t xml:space="preserve"> </w:t>
      </w:r>
      <w:r w:rsidRPr="0004703E">
        <w:rPr>
          <w:rFonts w:ascii="Arial" w:hAnsi="Arial" w:cs="Arial" w:hint="cs"/>
          <w:rtl/>
        </w:rPr>
        <w:t>العام،</w:t>
      </w:r>
      <w:r w:rsidRPr="0004703E">
        <w:rPr>
          <w:rFonts w:ascii="Arial" w:hAnsi="Arial" w:cs="Arial"/>
          <w:rtl/>
        </w:rPr>
        <w:t xml:space="preserve"> </w:t>
      </w:r>
      <w:r w:rsidRPr="0004703E">
        <w:rPr>
          <w:rFonts w:ascii="Arial" w:hAnsi="Arial" w:cs="Arial" w:hint="cs"/>
          <w:rtl/>
        </w:rPr>
        <w:t>والمتعلقة</w:t>
      </w:r>
      <w:r w:rsidRPr="0004703E">
        <w:rPr>
          <w:rFonts w:ascii="Arial" w:hAnsi="Arial" w:cs="Arial"/>
          <w:rtl/>
        </w:rPr>
        <w:t xml:space="preserve"> </w:t>
      </w:r>
      <w:r w:rsidRPr="0004703E">
        <w:rPr>
          <w:rFonts w:ascii="Arial" w:hAnsi="Arial" w:cs="Arial" w:hint="cs"/>
          <w:rtl/>
        </w:rPr>
        <w:t>بجودة</w:t>
      </w:r>
      <w:r w:rsidRPr="0004703E">
        <w:rPr>
          <w:rFonts w:ascii="Arial" w:hAnsi="Arial" w:cs="Arial"/>
          <w:rtl/>
        </w:rPr>
        <w:t xml:space="preserve"> </w:t>
      </w:r>
      <w:r w:rsidRPr="0004703E">
        <w:rPr>
          <w:rFonts w:ascii="Arial" w:hAnsi="Arial" w:cs="Arial" w:hint="cs"/>
          <w:rtl/>
        </w:rPr>
        <w:t>الأداء</w:t>
      </w:r>
      <w:r w:rsidRPr="0004703E">
        <w:rPr>
          <w:rFonts w:ascii="Arial" w:hAnsi="Arial" w:cs="Arial"/>
          <w:rtl/>
        </w:rPr>
        <w:t xml:space="preserve"> </w:t>
      </w:r>
      <w:r w:rsidRPr="0004703E">
        <w:rPr>
          <w:rFonts w:ascii="Arial" w:hAnsi="Arial" w:cs="Arial" w:hint="cs"/>
          <w:rtl/>
        </w:rPr>
        <w:t>وتحسين</w:t>
      </w:r>
      <w:r w:rsidRPr="0004703E">
        <w:rPr>
          <w:rFonts w:ascii="Arial" w:hAnsi="Arial" w:cs="Arial"/>
          <w:rtl/>
        </w:rPr>
        <w:t xml:space="preserve"> </w:t>
      </w:r>
      <w:r w:rsidRPr="0004703E">
        <w:rPr>
          <w:rFonts w:ascii="Arial" w:hAnsi="Arial" w:cs="Arial" w:hint="cs"/>
          <w:rtl/>
        </w:rPr>
        <w:t>تجربة</w:t>
      </w:r>
      <w:r w:rsidRPr="0004703E">
        <w:rPr>
          <w:rFonts w:ascii="Arial" w:hAnsi="Arial" w:cs="Arial"/>
          <w:rtl/>
        </w:rPr>
        <w:t xml:space="preserve"> </w:t>
      </w:r>
      <w:r w:rsidRPr="0004703E">
        <w:rPr>
          <w:rFonts w:ascii="Arial" w:hAnsi="Arial" w:cs="Arial" w:hint="cs"/>
          <w:rtl/>
        </w:rPr>
        <w:t>العميل</w:t>
      </w:r>
    </w:p>
    <w:p w14:paraId="2C7E8BC4" w14:textId="77777777" w:rsidR="00472C8E" w:rsidRDefault="00472C8E" w:rsidP="00472C8E">
      <w:pPr>
        <w:pStyle w:val="BodyText"/>
        <w:bidi/>
        <w:rPr>
          <w:rFonts w:ascii="Arial" w:eastAsiaTheme="minorHAnsi" w:hAnsi="Arial" w:cs="Arial"/>
          <w:kern w:val="2"/>
          <w:sz w:val="22"/>
          <w:szCs w:val="22"/>
          <w:rtl/>
          <w14:ligatures w14:val="standardContextual"/>
        </w:rPr>
      </w:pPr>
    </w:p>
    <w:p w14:paraId="5799476A" w14:textId="77777777" w:rsidR="007F6711" w:rsidRDefault="007F6711" w:rsidP="007F6711">
      <w:pPr>
        <w:pStyle w:val="BodyText"/>
        <w:bidi/>
        <w:rPr>
          <w:rFonts w:ascii="Arial" w:eastAsiaTheme="minorHAnsi" w:hAnsi="Arial" w:cs="Arial"/>
          <w:kern w:val="2"/>
          <w:sz w:val="22"/>
          <w:szCs w:val="22"/>
          <w:rtl/>
          <w14:ligatures w14:val="standardContextual"/>
        </w:rPr>
      </w:pPr>
    </w:p>
    <w:p w14:paraId="22FF69F4" w14:textId="77777777" w:rsidR="007F6711" w:rsidRDefault="007F6711" w:rsidP="007F6711">
      <w:pPr>
        <w:pStyle w:val="BodyText"/>
        <w:bidi/>
        <w:rPr>
          <w:rFonts w:ascii="Arial" w:eastAsiaTheme="minorHAnsi" w:hAnsi="Arial" w:cs="Arial"/>
          <w:kern w:val="2"/>
          <w:sz w:val="22"/>
          <w:szCs w:val="22"/>
          <w:rtl/>
          <w14:ligatures w14:val="standardContextual"/>
        </w:rPr>
      </w:pPr>
    </w:p>
    <w:p w14:paraId="30CF5689" w14:textId="77777777" w:rsidR="007F6711" w:rsidRDefault="007F6711" w:rsidP="007F6711">
      <w:pPr>
        <w:pStyle w:val="BodyText"/>
        <w:bidi/>
        <w:rPr>
          <w:rFonts w:ascii="Arial" w:eastAsiaTheme="minorHAnsi" w:hAnsi="Arial" w:cs="Arial"/>
          <w:kern w:val="2"/>
          <w:sz w:val="22"/>
          <w:szCs w:val="22"/>
          <w:rtl/>
          <w14:ligatures w14:val="standardContextual"/>
        </w:rPr>
      </w:pPr>
    </w:p>
    <w:p w14:paraId="4C73EB16" w14:textId="77777777" w:rsidR="00472C8E" w:rsidRDefault="00472C8E" w:rsidP="00472C8E">
      <w:pPr>
        <w:pStyle w:val="BodyText"/>
        <w:bidi/>
        <w:rPr>
          <w:rFonts w:ascii="Arial" w:eastAsiaTheme="minorHAnsi" w:hAnsi="Arial" w:cs="Arial"/>
          <w:kern w:val="2"/>
          <w:sz w:val="22"/>
          <w:szCs w:val="22"/>
          <w:rtl/>
          <w14:ligatures w14:val="standardContextual"/>
        </w:rPr>
      </w:pPr>
    </w:p>
    <w:p w14:paraId="60B28729" w14:textId="6A78D7B3" w:rsidR="0004703E" w:rsidRDefault="0004703E" w:rsidP="00561601">
      <w:pPr>
        <w:pStyle w:val="BodyText"/>
        <w:bidi/>
        <w:outlineLvl w:val="2"/>
        <w:rPr>
          <w:rFonts w:ascii="Arial" w:hAnsi="Arial" w:cs="Arial"/>
          <w:b/>
          <w:bCs/>
          <w:u w:val="single"/>
          <w:rtl/>
        </w:rPr>
      </w:pPr>
      <w:bookmarkStart w:id="50" w:name="_Toc215430591"/>
      <w:bookmarkStart w:id="51" w:name="_Toc215588623"/>
      <w:r w:rsidRPr="0004703E">
        <w:rPr>
          <w:rFonts w:ascii="Arial" w:hAnsi="Arial" w:cs="Arial" w:hint="cs"/>
          <w:b/>
          <w:bCs/>
          <w:u w:val="single"/>
          <w:rtl/>
        </w:rPr>
        <w:t>خاتمة</w:t>
      </w:r>
      <w:r w:rsidRPr="0004703E">
        <w:rPr>
          <w:rFonts w:ascii="Arial" w:hAnsi="Arial" w:cs="Arial"/>
          <w:b/>
          <w:bCs/>
          <w:u w:val="single"/>
          <w:rtl/>
        </w:rPr>
        <w:t xml:space="preserve"> </w:t>
      </w:r>
      <w:r w:rsidRPr="0004703E">
        <w:rPr>
          <w:rFonts w:ascii="Arial" w:hAnsi="Arial" w:cs="Arial" w:hint="cs"/>
          <w:b/>
          <w:bCs/>
          <w:u w:val="single"/>
          <w:rtl/>
        </w:rPr>
        <w:t>الفصل</w:t>
      </w:r>
      <w:r>
        <w:rPr>
          <w:rFonts w:ascii="Arial" w:hAnsi="Arial" w:cs="Arial" w:hint="cs"/>
          <w:b/>
          <w:bCs/>
          <w:u w:val="single"/>
          <w:rtl/>
        </w:rPr>
        <w:t>:</w:t>
      </w:r>
      <w:bookmarkEnd w:id="50"/>
      <w:bookmarkEnd w:id="51"/>
    </w:p>
    <w:p w14:paraId="17844140" w14:textId="77777777" w:rsidR="0004703E" w:rsidRPr="0004703E" w:rsidRDefault="0004703E" w:rsidP="0004703E">
      <w:pPr>
        <w:pStyle w:val="BodyText"/>
        <w:bidi/>
        <w:rPr>
          <w:rFonts w:ascii="Arial" w:hAnsi="Arial" w:cs="Arial"/>
          <w:b/>
          <w:bCs/>
        </w:rPr>
      </w:pPr>
    </w:p>
    <w:p w14:paraId="5EEDE633" w14:textId="3B1ACB2E" w:rsidR="0004703E" w:rsidRDefault="0004703E" w:rsidP="000730B3">
      <w:pPr>
        <w:autoSpaceDE w:val="0"/>
        <w:autoSpaceDN w:val="0"/>
        <w:bidi/>
        <w:adjustRightInd w:val="0"/>
        <w:spacing w:after="0" w:line="240" w:lineRule="auto"/>
        <w:rPr>
          <w:rFonts w:ascii="Arial" w:hAnsi="Arial" w:cs="Arial"/>
          <w:rtl/>
        </w:rPr>
      </w:pPr>
      <w:r w:rsidRPr="0004703E">
        <w:rPr>
          <w:rFonts w:ascii="Arial" w:hAnsi="Arial" w:cs="Arial" w:hint="cs"/>
          <w:rtl/>
        </w:rPr>
        <w:t>في</w:t>
      </w:r>
      <w:r w:rsidRPr="0004703E">
        <w:rPr>
          <w:rFonts w:ascii="Arial" w:hAnsi="Arial" w:cs="Arial"/>
          <w:rtl/>
        </w:rPr>
        <w:t xml:space="preserve"> </w:t>
      </w:r>
      <w:r w:rsidRPr="0004703E">
        <w:rPr>
          <w:rFonts w:ascii="Arial" w:hAnsi="Arial" w:cs="Arial" w:hint="cs"/>
          <w:rtl/>
        </w:rPr>
        <w:t>هذا</w:t>
      </w:r>
      <w:r w:rsidRPr="0004703E">
        <w:rPr>
          <w:rFonts w:ascii="Arial" w:hAnsi="Arial" w:cs="Arial"/>
          <w:rtl/>
        </w:rPr>
        <w:t xml:space="preserve"> </w:t>
      </w:r>
      <w:r w:rsidRPr="0004703E">
        <w:rPr>
          <w:rFonts w:ascii="Arial" w:hAnsi="Arial" w:cs="Arial" w:hint="cs"/>
          <w:rtl/>
        </w:rPr>
        <w:t>الفصل</w:t>
      </w:r>
      <w:r w:rsidRPr="0004703E">
        <w:rPr>
          <w:rFonts w:ascii="Arial" w:hAnsi="Arial" w:cs="Arial"/>
          <w:rtl/>
        </w:rPr>
        <w:t xml:space="preserve"> </w:t>
      </w:r>
      <w:r w:rsidRPr="0004703E">
        <w:rPr>
          <w:rFonts w:ascii="Arial" w:hAnsi="Arial" w:cs="Arial" w:hint="cs"/>
          <w:rtl/>
        </w:rPr>
        <w:t>التمهيدي،</w:t>
      </w:r>
      <w:r w:rsidRPr="0004703E">
        <w:rPr>
          <w:rFonts w:ascii="Arial" w:hAnsi="Arial" w:cs="Arial"/>
          <w:rtl/>
        </w:rPr>
        <w:t xml:space="preserve"> </w:t>
      </w:r>
      <w:r w:rsidRPr="0004703E">
        <w:rPr>
          <w:rFonts w:ascii="Arial" w:hAnsi="Arial" w:cs="Arial" w:hint="cs"/>
          <w:rtl/>
        </w:rPr>
        <w:t>تم</w:t>
      </w:r>
      <w:r w:rsidRPr="0004703E">
        <w:rPr>
          <w:rFonts w:ascii="Arial" w:hAnsi="Arial" w:cs="Arial"/>
          <w:rtl/>
        </w:rPr>
        <w:t xml:space="preserve"> </w:t>
      </w:r>
      <w:r w:rsidRPr="0004703E">
        <w:rPr>
          <w:rFonts w:ascii="Arial" w:hAnsi="Arial" w:cs="Arial" w:hint="cs"/>
          <w:rtl/>
        </w:rPr>
        <w:t>تقديم</w:t>
      </w:r>
      <w:r w:rsidRPr="0004703E">
        <w:rPr>
          <w:rFonts w:ascii="Arial" w:hAnsi="Arial" w:cs="Arial"/>
          <w:rtl/>
        </w:rPr>
        <w:t xml:space="preserve"> </w:t>
      </w:r>
      <w:r w:rsidRPr="0004703E">
        <w:rPr>
          <w:rFonts w:ascii="Arial" w:hAnsi="Arial" w:cs="Arial" w:hint="cs"/>
          <w:rtl/>
        </w:rPr>
        <w:t>مدخل</w:t>
      </w:r>
      <w:r w:rsidRPr="0004703E">
        <w:rPr>
          <w:rFonts w:ascii="Arial" w:hAnsi="Arial" w:cs="Arial"/>
          <w:rtl/>
        </w:rPr>
        <w:t xml:space="preserve"> </w:t>
      </w:r>
      <w:r w:rsidRPr="0004703E">
        <w:rPr>
          <w:rFonts w:ascii="Arial" w:hAnsi="Arial" w:cs="Arial" w:hint="cs"/>
          <w:rtl/>
        </w:rPr>
        <w:t>شامل</w:t>
      </w:r>
      <w:r w:rsidRPr="0004703E">
        <w:rPr>
          <w:rFonts w:ascii="Arial" w:hAnsi="Arial" w:cs="Arial"/>
          <w:rtl/>
        </w:rPr>
        <w:t xml:space="preserve"> </w:t>
      </w:r>
      <w:r w:rsidRPr="0004703E">
        <w:rPr>
          <w:rFonts w:ascii="Arial" w:hAnsi="Arial" w:cs="Arial" w:hint="cs"/>
          <w:rtl/>
        </w:rPr>
        <w:t>لموضوع</w:t>
      </w:r>
      <w:r w:rsidRPr="0004703E">
        <w:rPr>
          <w:rFonts w:ascii="Arial" w:hAnsi="Arial" w:cs="Arial"/>
          <w:rtl/>
        </w:rPr>
        <w:t xml:space="preserve"> </w:t>
      </w:r>
      <w:r w:rsidRPr="0004703E">
        <w:rPr>
          <w:rFonts w:ascii="Arial" w:hAnsi="Arial" w:cs="Arial" w:hint="cs"/>
          <w:rtl/>
        </w:rPr>
        <w:t>الدراسة،</w:t>
      </w:r>
      <w:r w:rsidRPr="0004703E">
        <w:rPr>
          <w:rFonts w:ascii="Arial" w:hAnsi="Arial" w:cs="Arial"/>
          <w:rtl/>
        </w:rPr>
        <w:t xml:space="preserve"> </w:t>
      </w:r>
      <w:r w:rsidRPr="0004703E">
        <w:rPr>
          <w:rFonts w:ascii="Arial" w:hAnsi="Arial" w:cs="Arial" w:hint="cs"/>
          <w:rtl/>
        </w:rPr>
        <w:t>بدءًا</w:t>
      </w:r>
      <w:r w:rsidRPr="0004703E">
        <w:rPr>
          <w:rFonts w:ascii="Arial" w:hAnsi="Arial" w:cs="Arial"/>
          <w:rtl/>
        </w:rPr>
        <w:t xml:space="preserve"> </w:t>
      </w:r>
      <w:r w:rsidRPr="0004703E">
        <w:rPr>
          <w:rFonts w:ascii="Arial" w:hAnsi="Arial" w:cs="Arial" w:hint="cs"/>
          <w:rtl/>
        </w:rPr>
        <w:t>من</w:t>
      </w:r>
      <w:r w:rsidRPr="0004703E">
        <w:rPr>
          <w:rFonts w:ascii="Arial" w:hAnsi="Arial" w:cs="Arial"/>
          <w:rtl/>
        </w:rPr>
        <w:t xml:space="preserve"> </w:t>
      </w:r>
      <w:r w:rsidRPr="0004703E">
        <w:rPr>
          <w:rFonts w:ascii="Arial" w:hAnsi="Arial" w:cs="Arial" w:hint="cs"/>
          <w:rtl/>
        </w:rPr>
        <w:t>خلفية</w:t>
      </w:r>
      <w:r w:rsidRPr="0004703E">
        <w:rPr>
          <w:rFonts w:ascii="Arial" w:hAnsi="Arial" w:cs="Arial"/>
          <w:rtl/>
        </w:rPr>
        <w:t xml:space="preserve"> </w:t>
      </w:r>
      <w:r w:rsidRPr="0004703E">
        <w:rPr>
          <w:rFonts w:ascii="Arial" w:hAnsi="Arial" w:cs="Arial" w:hint="cs"/>
          <w:rtl/>
        </w:rPr>
        <w:t>البحث</w:t>
      </w:r>
      <w:r w:rsidRPr="0004703E">
        <w:rPr>
          <w:rFonts w:ascii="Arial" w:hAnsi="Arial" w:cs="Arial"/>
          <w:rtl/>
        </w:rPr>
        <w:t xml:space="preserve"> </w:t>
      </w:r>
      <w:r w:rsidRPr="0004703E">
        <w:rPr>
          <w:rFonts w:ascii="Arial" w:hAnsi="Arial" w:cs="Arial" w:hint="cs"/>
          <w:rtl/>
        </w:rPr>
        <w:t>التي</w:t>
      </w:r>
      <w:r w:rsidRPr="0004703E">
        <w:rPr>
          <w:rFonts w:ascii="Arial" w:hAnsi="Arial" w:cs="Arial"/>
          <w:rtl/>
        </w:rPr>
        <w:t xml:space="preserve"> </w:t>
      </w:r>
      <w:r w:rsidRPr="0004703E">
        <w:rPr>
          <w:rFonts w:ascii="Arial" w:hAnsi="Arial" w:cs="Arial" w:hint="cs"/>
          <w:rtl/>
        </w:rPr>
        <w:t>توضح</w:t>
      </w:r>
      <w:r w:rsidRPr="0004703E">
        <w:rPr>
          <w:rFonts w:ascii="Arial" w:hAnsi="Arial" w:cs="Arial"/>
          <w:rtl/>
        </w:rPr>
        <w:t xml:space="preserve"> </w:t>
      </w:r>
      <w:r w:rsidRPr="0004703E">
        <w:rPr>
          <w:rFonts w:ascii="Arial" w:hAnsi="Arial" w:cs="Arial" w:hint="cs"/>
          <w:rtl/>
        </w:rPr>
        <w:t>أهمية</w:t>
      </w:r>
      <w:r w:rsidRPr="0004703E">
        <w:rPr>
          <w:rFonts w:ascii="Arial" w:hAnsi="Arial" w:cs="Arial"/>
          <w:rtl/>
        </w:rPr>
        <w:t xml:space="preserve"> </w:t>
      </w:r>
      <w:r w:rsidRPr="0004703E">
        <w:rPr>
          <w:rFonts w:ascii="Arial" w:hAnsi="Arial" w:cs="Arial" w:hint="cs"/>
          <w:rtl/>
        </w:rPr>
        <w:t>مراكز</w:t>
      </w:r>
      <w:r w:rsidR="000730B3">
        <w:rPr>
          <w:rFonts w:ascii="Arial" w:hAnsi="Arial" w:cs="Arial" w:hint="cs"/>
          <w:rtl/>
        </w:rPr>
        <w:t xml:space="preserve"> </w:t>
      </w:r>
      <w:r w:rsidRPr="0004703E">
        <w:rPr>
          <w:rFonts w:ascii="Arial" w:hAnsi="Arial" w:cs="Arial" w:hint="cs"/>
          <w:rtl/>
        </w:rPr>
        <w:t>الاتصال</w:t>
      </w:r>
      <w:r w:rsidRPr="0004703E">
        <w:rPr>
          <w:rFonts w:ascii="Arial" w:hAnsi="Arial" w:cs="Arial"/>
          <w:rtl/>
        </w:rPr>
        <w:t xml:space="preserve"> </w:t>
      </w:r>
      <w:r w:rsidRPr="0004703E">
        <w:rPr>
          <w:rFonts w:ascii="Arial" w:hAnsi="Arial" w:cs="Arial" w:hint="cs"/>
          <w:rtl/>
        </w:rPr>
        <w:t>كمحور</w:t>
      </w:r>
      <w:r w:rsidRPr="0004703E">
        <w:rPr>
          <w:rFonts w:ascii="Arial" w:hAnsi="Arial" w:cs="Arial"/>
          <w:rtl/>
        </w:rPr>
        <w:t xml:space="preserve"> </w:t>
      </w:r>
      <w:r w:rsidRPr="0004703E">
        <w:rPr>
          <w:rFonts w:ascii="Arial" w:hAnsi="Arial" w:cs="Arial" w:hint="cs"/>
          <w:rtl/>
        </w:rPr>
        <w:t>رئيس</w:t>
      </w:r>
      <w:r w:rsidRPr="0004703E">
        <w:rPr>
          <w:rFonts w:ascii="Arial" w:hAnsi="Arial" w:cs="Arial"/>
          <w:rtl/>
        </w:rPr>
        <w:t xml:space="preserve"> </w:t>
      </w:r>
      <w:r w:rsidRPr="0004703E">
        <w:rPr>
          <w:rFonts w:ascii="Arial" w:hAnsi="Arial" w:cs="Arial" w:hint="cs"/>
          <w:rtl/>
        </w:rPr>
        <w:t>ي</w:t>
      </w:r>
      <w:r w:rsidRPr="0004703E">
        <w:rPr>
          <w:rFonts w:ascii="Arial" w:hAnsi="Arial" w:cs="Arial"/>
          <w:rtl/>
        </w:rPr>
        <w:t xml:space="preserve"> </w:t>
      </w:r>
      <w:r w:rsidRPr="0004703E">
        <w:rPr>
          <w:rFonts w:ascii="Arial" w:hAnsi="Arial" w:cs="Arial" w:hint="cs"/>
          <w:rtl/>
        </w:rPr>
        <w:t>في</w:t>
      </w:r>
      <w:r w:rsidRPr="0004703E">
        <w:rPr>
          <w:rFonts w:ascii="Arial" w:hAnsi="Arial" w:cs="Arial"/>
          <w:rtl/>
        </w:rPr>
        <w:t xml:space="preserve"> </w:t>
      </w:r>
      <w:r w:rsidRPr="0004703E">
        <w:rPr>
          <w:rFonts w:ascii="Arial" w:hAnsi="Arial" w:cs="Arial" w:hint="cs"/>
          <w:rtl/>
        </w:rPr>
        <w:t>التفاعل</w:t>
      </w:r>
      <w:r w:rsidRPr="0004703E">
        <w:rPr>
          <w:rFonts w:ascii="Arial" w:hAnsi="Arial" w:cs="Arial"/>
          <w:rtl/>
        </w:rPr>
        <w:t xml:space="preserve"> </w:t>
      </w:r>
      <w:r w:rsidRPr="0004703E">
        <w:rPr>
          <w:rFonts w:ascii="Arial" w:hAnsi="Arial" w:cs="Arial" w:hint="cs"/>
          <w:rtl/>
        </w:rPr>
        <w:t>مع</w:t>
      </w:r>
      <w:r w:rsidRPr="0004703E">
        <w:rPr>
          <w:rFonts w:ascii="Arial" w:hAnsi="Arial" w:cs="Arial"/>
          <w:rtl/>
        </w:rPr>
        <w:t xml:space="preserve"> </w:t>
      </w:r>
      <w:r w:rsidRPr="0004703E">
        <w:rPr>
          <w:rFonts w:ascii="Arial" w:hAnsi="Arial" w:cs="Arial" w:hint="cs"/>
          <w:rtl/>
        </w:rPr>
        <w:t>العملاء،</w:t>
      </w:r>
      <w:r w:rsidRPr="0004703E">
        <w:rPr>
          <w:rFonts w:ascii="Arial" w:hAnsi="Arial" w:cs="Arial"/>
          <w:rtl/>
        </w:rPr>
        <w:t xml:space="preserve"> </w:t>
      </w:r>
      <w:r w:rsidRPr="0004703E">
        <w:rPr>
          <w:rFonts w:ascii="Arial" w:hAnsi="Arial" w:cs="Arial" w:hint="cs"/>
          <w:rtl/>
        </w:rPr>
        <w:t>مرورًا</w:t>
      </w:r>
      <w:r w:rsidRPr="0004703E">
        <w:rPr>
          <w:rFonts w:ascii="Arial" w:hAnsi="Arial" w:cs="Arial"/>
          <w:rtl/>
        </w:rPr>
        <w:t xml:space="preserve"> </w:t>
      </w:r>
      <w:r w:rsidRPr="0004703E">
        <w:rPr>
          <w:rFonts w:ascii="Arial" w:hAnsi="Arial" w:cs="Arial" w:hint="cs"/>
          <w:rtl/>
        </w:rPr>
        <w:t>بمشكلة</w:t>
      </w:r>
      <w:r w:rsidRPr="0004703E">
        <w:rPr>
          <w:rFonts w:ascii="Arial" w:hAnsi="Arial" w:cs="Arial"/>
          <w:rtl/>
        </w:rPr>
        <w:t xml:space="preserve"> </w:t>
      </w:r>
      <w:r w:rsidRPr="0004703E">
        <w:rPr>
          <w:rFonts w:ascii="Arial" w:hAnsi="Arial" w:cs="Arial" w:hint="cs"/>
          <w:rtl/>
        </w:rPr>
        <w:t>البحث</w:t>
      </w:r>
      <w:r w:rsidRPr="0004703E">
        <w:rPr>
          <w:rFonts w:ascii="Arial" w:hAnsi="Arial" w:cs="Arial"/>
          <w:rtl/>
        </w:rPr>
        <w:t xml:space="preserve"> </w:t>
      </w:r>
      <w:r w:rsidRPr="0004703E">
        <w:rPr>
          <w:rFonts w:ascii="Arial" w:hAnsi="Arial" w:cs="Arial" w:hint="cs"/>
          <w:rtl/>
        </w:rPr>
        <w:t>التي</w:t>
      </w:r>
      <w:r w:rsidRPr="0004703E">
        <w:rPr>
          <w:rFonts w:ascii="Arial" w:hAnsi="Arial" w:cs="Arial"/>
          <w:rtl/>
        </w:rPr>
        <w:t xml:space="preserve"> </w:t>
      </w:r>
      <w:r w:rsidRPr="0004703E">
        <w:rPr>
          <w:rFonts w:ascii="Arial" w:hAnsi="Arial" w:cs="Arial" w:hint="cs"/>
          <w:rtl/>
        </w:rPr>
        <w:t>تتناول</w:t>
      </w:r>
      <w:r w:rsidRPr="0004703E">
        <w:rPr>
          <w:rFonts w:ascii="Arial" w:hAnsi="Arial" w:cs="Arial"/>
          <w:rtl/>
        </w:rPr>
        <w:t xml:space="preserve"> </w:t>
      </w:r>
      <w:r w:rsidRPr="0004703E">
        <w:rPr>
          <w:rFonts w:ascii="Arial" w:hAnsi="Arial" w:cs="Arial" w:hint="cs"/>
          <w:rtl/>
        </w:rPr>
        <w:t>التحديات</w:t>
      </w:r>
      <w:r w:rsidRPr="0004703E">
        <w:rPr>
          <w:rFonts w:ascii="Arial" w:hAnsi="Arial" w:cs="Arial"/>
          <w:rtl/>
        </w:rPr>
        <w:t xml:space="preserve"> </w:t>
      </w:r>
      <w:r w:rsidRPr="0004703E">
        <w:rPr>
          <w:rFonts w:ascii="Arial" w:hAnsi="Arial" w:cs="Arial" w:hint="cs"/>
          <w:rtl/>
        </w:rPr>
        <w:t>المرتبطة</w:t>
      </w:r>
      <w:r w:rsidRPr="0004703E">
        <w:rPr>
          <w:rFonts w:ascii="Arial" w:hAnsi="Arial" w:cs="Arial"/>
          <w:rtl/>
        </w:rPr>
        <w:t xml:space="preserve"> </w:t>
      </w:r>
      <w:r w:rsidRPr="0004703E">
        <w:rPr>
          <w:rFonts w:ascii="Arial" w:hAnsi="Arial" w:cs="Arial" w:hint="cs"/>
          <w:rtl/>
        </w:rPr>
        <w:t>بتدني</w:t>
      </w:r>
      <w:r w:rsidRPr="0004703E">
        <w:rPr>
          <w:rFonts w:ascii="Arial" w:hAnsi="Arial" w:cs="Arial"/>
          <w:rtl/>
        </w:rPr>
        <w:t xml:space="preserve"> </w:t>
      </w:r>
      <w:r w:rsidRPr="0004703E">
        <w:rPr>
          <w:rFonts w:ascii="Arial" w:hAnsi="Arial" w:cs="Arial" w:hint="cs"/>
          <w:rtl/>
        </w:rPr>
        <w:t>جودة</w:t>
      </w:r>
      <w:r w:rsidR="000730B3">
        <w:rPr>
          <w:rFonts w:ascii="Arial" w:hAnsi="Arial" w:cs="Arial" w:hint="cs"/>
          <w:rtl/>
        </w:rPr>
        <w:t xml:space="preserve"> </w:t>
      </w:r>
      <w:r w:rsidRPr="0004703E">
        <w:rPr>
          <w:rFonts w:ascii="Arial" w:hAnsi="Arial" w:cs="Arial" w:hint="cs"/>
          <w:rtl/>
        </w:rPr>
        <w:t>الخدمة</w:t>
      </w:r>
      <w:r w:rsidRPr="0004703E">
        <w:rPr>
          <w:rFonts w:ascii="Arial" w:hAnsi="Arial" w:cs="Arial"/>
          <w:rtl/>
        </w:rPr>
        <w:t xml:space="preserve"> </w:t>
      </w:r>
      <w:r w:rsidRPr="0004703E">
        <w:rPr>
          <w:rFonts w:ascii="Arial" w:hAnsi="Arial" w:cs="Arial" w:hint="cs"/>
          <w:rtl/>
        </w:rPr>
        <w:t>في</w:t>
      </w:r>
      <w:r w:rsidRPr="0004703E">
        <w:rPr>
          <w:rFonts w:ascii="Arial" w:hAnsi="Arial" w:cs="Arial"/>
          <w:rtl/>
        </w:rPr>
        <w:t xml:space="preserve"> </w:t>
      </w:r>
      <w:r w:rsidRPr="0004703E">
        <w:rPr>
          <w:rFonts w:ascii="Arial" w:hAnsi="Arial" w:cs="Arial" w:hint="cs"/>
          <w:rtl/>
        </w:rPr>
        <w:t>بعض</w:t>
      </w:r>
      <w:r w:rsidRPr="0004703E">
        <w:rPr>
          <w:rFonts w:ascii="Arial" w:hAnsi="Arial" w:cs="Arial"/>
          <w:rtl/>
        </w:rPr>
        <w:t xml:space="preserve"> </w:t>
      </w:r>
      <w:r w:rsidRPr="0004703E">
        <w:rPr>
          <w:rFonts w:ascii="Arial" w:hAnsi="Arial" w:cs="Arial" w:hint="cs"/>
          <w:rtl/>
        </w:rPr>
        <w:t>المراكز</w:t>
      </w:r>
      <w:r w:rsidRPr="0004703E">
        <w:rPr>
          <w:rFonts w:ascii="Arial" w:hAnsi="Arial" w:cs="Arial"/>
          <w:rtl/>
        </w:rPr>
        <w:t xml:space="preserve"> </w:t>
      </w:r>
      <w:r w:rsidRPr="0004703E">
        <w:rPr>
          <w:rFonts w:ascii="Arial" w:hAnsi="Arial" w:cs="Arial" w:hint="cs"/>
          <w:rtl/>
        </w:rPr>
        <w:t>وتأثير</w:t>
      </w:r>
      <w:r w:rsidRPr="0004703E">
        <w:rPr>
          <w:rFonts w:ascii="Arial" w:hAnsi="Arial" w:cs="Arial"/>
          <w:rtl/>
        </w:rPr>
        <w:t xml:space="preserve"> </w:t>
      </w:r>
      <w:r w:rsidRPr="0004703E">
        <w:rPr>
          <w:rFonts w:ascii="Arial" w:hAnsi="Arial" w:cs="Arial" w:hint="cs"/>
          <w:rtl/>
        </w:rPr>
        <w:t>ذلك</w:t>
      </w:r>
      <w:r w:rsidRPr="0004703E">
        <w:rPr>
          <w:rFonts w:ascii="Arial" w:hAnsi="Arial" w:cs="Arial"/>
          <w:rtl/>
        </w:rPr>
        <w:t xml:space="preserve"> </w:t>
      </w:r>
      <w:r w:rsidRPr="0004703E">
        <w:rPr>
          <w:rFonts w:ascii="Arial" w:hAnsi="Arial" w:cs="Arial" w:hint="cs"/>
          <w:rtl/>
        </w:rPr>
        <w:t>على</w:t>
      </w:r>
      <w:r w:rsidRPr="0004703E">
        <w:rPr>
          <w:rFonts w:ascii="Arial" w:hAnsi="Arial" w:cs="Arial"/>
          <w:rtl/>
        </w:rPr>
        <w:t xml:space="preserve"> </w:t>
      </w:r>
      <w:r w:rsidRPr="0004703E">
        <w:rPr>
          <w:rFonts w:ascii="Arial" w:hAnsi="Arial" w:cs="Arial" w:hint="cs"/>
          <w:rtl/>
        </w:rPr>
        <w:t>رضا</w:t>
      </w:r>
      <w:r w:rsidRPr="0004703E">
        <w:rPr>
          <w:rFonts w:ascii="Arial" w:hAnsi="Arial" w:cs="Arial"/>
          <w:rtl/>
        </w:rPr>
        <w:t xml:space="preserve"> </w:t>
      </w:r>
      <w:r w:rsidRPr="0004703E">
        <w:rPr>
          <w:rFonts w:ascii="Arial" w:hAnsi="Arial" w:cs="Arial" w:hint="cs"/>
          <w:rtl/>
        </w:rPr>
        <w:t>العملاء</w:t>
      </w:r>
      <w:r w:rsidRPr="0004703E">
        <w:rPr>
          <w:rFonts w:ascii="Arial" w:hAnsi="Arial" w:cs="Arial"/>
        </w:rPr>
        <w:t>.</w:t>
      </w:r>
    </w:p>
    <w:p w14:paraId="19C3AEF0" w14:textId="77777777" w:rsidR="0004703E" w:rsidRPr="0004703E" w:rsidRDefault="0004703E" w:rsidP="0004703E">
      <w:pPr>
        <w:autoSpaceDE w:val="0"/>
        <w:autoSpaceDN w:val="0"/>
        <w:bidi/>
        <w:adjustRightInd w:val="0"/>
        <w:spacing w:after="0" w:line="240" w:lineRule="auto"/>
        <w:rPr>
          <w:rFonts w:ascii="Arial" w:hAnsi="Arial" w:cs="Arial"/>
        </w:rPr>
      </w:pPr>
    </w:p>
    <w:p w14:paraId="42008203" w14:textId="02763267" w:rsidR="0004703E" w:rsidRDefault="0004703E" w:rsidP="000730B3">
      <w:pPr>
        <w:autoSpaceDE w:val="0"/>
        <w:autoSpaceDN w:val="0"/>
        <w:bidi/>
        <w:adjustRightInd w:val="0"/>
        <w:spacing w:after="0" w:line="240" w:lineRule="auto"/>
        <w:rPr>
          <w:rFonts w:ascii="Arial" w:hAnsi="Arial" w:cs="Arial"/>
          <w:rtl/>
        </w:rPr>
      </w:pPr>
      <w:r w:rsidRPr="0004703E">
        <w:rPr>
          <w:rFonts w:ascii="Arial" w:hAnsi="Arial" w:cs="Arial" w:hint="cs"/>
          <w:rtl/>
        </w:rPr>
        <w:t>كما</w:t>
      </w:r>
      <w:r w:rsidRPr="0004703E">
        <w:rPr>
          <w:rFonts w:ascii="Arial" w:hAnsi="Arial" w:cs="Arial"/>
          <w:rtl/>
        </w:rPr>
        <w:t xml:space="preserve"> </w:t>
      </w:r>
      <w:r w:rsidRPr="0004703E">
        <w:rPr>
          <w:rFonts w:ascii="Arial" w:hAnsi="Arial" w:cs="Arial" w:hint="cs"/>
          <w:rtl/>
        </w:rPr>
        <w:t>تم</w:t>
      </w:r>
      <w:r w:rsidRPr="0004703E">
        <w:rPr>
          <w:rFonts w:ascii="Arial" w:hAnsi="Arial" w:cs="Arial"/>
          <w:rtl/>
        </w:rPr>
        <w:t xml:space="preserve"> </w:t>
      </w:r>
      <w:r w:rsidRPr="0004703E">
        <w:rPr>
          <w:rFonts w:ascii="Arial" w:hAnsi="Arial" w:cs="Arial" w:hint="cs"/>
          <w:rtl/>
        </w:rPr>
        <w:t>استعراض</w:t>
      </w:r>
      <w:r w:rsidRPr="0004703E">
        <w:rPr>
          <w:rFonts w:ascii="Arial" w:hAnsi="Arial" w:cs="Arial"/>
          <w:rtl/>
        </w:rPr>
        <w:t xml:space="preserve"> </w:t>
      </w:r>
      <w:r w:rsidRPr="0004703E">
        <w:rPr>
          <w:rFonts w:ascii="Arial" w:hAnsi="Arial" w:cs="Arial" w:hint="cs"/>
          <w:rtl/>
        </w:rPr>
        <w:t>أهمية</w:t>
      </w:r>
      <w:r w:rsidRPr="0004703E">
        <w:rPr>
          <w:rFonts w:ascii="Arial" w:hAnsi="Arial" w:cs="Arial"/>
          <w:rtl/>
        </w:rPr>
        <w:t xml:space="preserve"> </w:t>
      </w:r>
      <w:r w:rsidRPr="0004703E">
        <w:rPr>
          <w:rFonts w:ascii="Arial" w:hAnsi="Arial" w:cs="Arial" w:hint="cs"/>
          <w:rtl/>
        </w:rPr>
        <w:t>البحث</w:t>
      </w:r>
      <w:r w:rsidRPr="0004703E">
        <w:rPr>
          <w:rFonts w:ascii="Arial" w:hAnsi="Arial" w:cs="Arial"/>
          <w:rtl/>
        </w:rPr>
        <w:t xml:space="preserve"> </w:t>
      </w:r>
      <w:r w:rsidRPr="0004703E">
        <w:rPr>
          <w:rFonts w:ascii="Arial" w:hAnsi="Arial" w:cs="Arial" w:hint="cs"/>
          <w:rtl/>
        </w:rPr>
        <w:t>من</w:t>
      </w:r>
      <w:r w:rsidRPr="0004703E">
        <w:rPr>
          <w:rFonts w:ascii="Arial" w:hAnsi="Arial" w:cs="Arial"/>
          <w:rtl/>
        </w:rPr>
        <w:t xml:space="preserve"> </w:t>
      </w:r>
      <w:r w:rsidRPr="0004703E">
        <w:rPr>
          <w:rFonts w:ascii="Arial" w:hAnsi="Arial" w:cs="Arial" w:hint="cs"/>
          <w:rtl/>
        </w:rPr>
        <w:t>النواحي</w:t>
      </w:r>
      <w:r w:rsidRPr="0004703E">
        <w:rPr>
          <w:rFonts w:ascii="Arial" w:hAnsi="Arial" w:cs="Arial"/>
          <w:rtl/>
        </w:rPr>
        <w:t xml:space="preserve"> </w:t>
      </w:r>
      <w:r w:rsidRPr="0004703E">
        <w:rPr>
          <w:rFonts w:ascii="Arial" w:hAnsi="Arial" w:cs="Arial" w:hint="cs"/>
          <w:rtl/>
        </w:rPr>
        <w:t>النظرية</w:t>
      </w:r>
      <w:r w:rsidRPr="0004703E">
        <w:rPr>
          <w:rFonts w:ascii="Arial" w:hAnsi="Arial" w:cs="Arial"/>
          <w:rtl/>
        </w:rPr>
        <w:t xml:space="preserve"> </w:t>
      </w:r>
      <w:r w:rsidRPr="0004703E">
        <w:rPr>
          <w:rFonts w:ascii="Arial" w:hAnsi="Arial" w:cs="Arial" w:hint="cs"/>
          <w:rtl/>
        </w:rPr>
        <w:t>والتطبيقية،</w:t>
      </w:r>
      <w:r w:rsidRPr="0004703E">
        <w:rPr>
          <w:rFonts w:ascii="Arial" w:hAnsi="Arial" w:cs="Arial"/>
          <w:rtl/>
        </w:rPr>
        <w:t xml:space="preserve"> </w:t>
      </w:r>
      <w:r w:rsidRPr="0004703E">
        <w:rPr>
          <w:rFonts w:ascii="Arial" w:hAnsi="Arial" w:cs="Arial" w:hint="cs"/>
          <w:rtl/>
        </w:rPr>
        <w:t>وشرح</w:t>
      </w:r>
      <w:r w:rsidRPr="0004703E">
        <w:rPr>
          <w:rFonts w:ascii="Arial" w:hAnsi="Arial" w:cs="Arial"/>
          <w:rtl/>
        </w:rPr>
        <w:t xml:space="preserve"> </w:t>
      </w:r>
      <w:r w:rsidRPr="0004703E">
        <w:rPr>
          <w:rFonts w:ascii="Arial" w:hAnsi="Arial" w:cs="Arial" w:hint="cs"/>
          <w:rtl/>
        </w:rPr>
        <w:t>أهدافه</w:t>
      </w:r>
      <w:r w:rsidRPr="0004703E">
        <w:rPr>
          <w:rFonts w:ascii="Arial" w:hAnsi="Arial" w:cs="Arial"/>
          <w:rtl/>
        </w:rPr>
        <w:t xml:space="preserve"> </w:t>
      </w:r>
      <w:r w:rsidRPr="0004703E">
        <w:rPr>
          <w:rFonts w:ascii="Arial" w:hAnsi="Arial" w:cs="Arial" w:hint="cs"/>
          <w:rtl/>
        </w:rPr>
        <w:t>وأسئلته</w:t>
      </w:r>
      <w:r w:rsidRPr="0004703E">
        <w:rPr>
          <w:rFonts w:ascii="Arial" w:hAnsi="Arial" w:cs="Arial"/>
          <w:rtl/>
        </w:rPr>
        <w:t xml:space="preserve"> </w:t>
      </w:r>
      <w:r w:rsidRPr="0004703E">
        <w:rPr>
          <w:rFonts w:ascii="Arial" w:hAnsi="Arial" w:cs="Arial" w:hint="cs"/>
          <w:rtl/>
        </w:rPr>
        <w:t>الرئيسية،</w:t>
      </w:r>
      <w:r w:rsidRPr="0004703E">
        <w:rPr>
          <w:rFonts w:ascii="Arial" w:hAnsi="Arial" w:cs="Arial"/>
          <w:rtl/>
        </w:rPr>
        <w:t xml:space="preserve"> </w:t>
      </w:r>
      <w:r w:rsidRPr="0004703E">
        <w:rPr>
          <w:rFonts w:ascii="Arial" w:hAnsi="Arial" w:cs="Arial" w:hint="cs"/>
          <w:rtl/>
        </w:rPr>
        <w:t>إلى</w:t>
      </w:r>
      <w:r w:rsidRPr="0004703E">
        <w:rPr>
          <w:rFonts w:ascii="Arial" w:hAnsi="Arial" w:cs="Arial"/>
          <w:rtl/>
        </w:rPr>
        <w:t xml:space="preserve"> </w:t>
      </w:r>
      <w:r w:rsidRPr="0004703E">
        <w:rPr>
          <w:rFonts w:ascii="Arial" w:hAnsi="Arial" w:cs="Arial" w:hint="cs"/>
          <w:rtl/>
        </w:rPr>
        <w:t>جانب</w:t>
      </w:r>
      <w:r w:rsidR="000730B3">
        <w:rPr>
          <w:rFonts w:ascii="Arial" w:hAnsi="Arial" w:cs="Arial" w:hint="cs"/>
          <w:rtl/>
        </w:rPr>
        <w:t xml:space="preserve"> </w:t>
      </w:r>
      <w:r w:rsidRPr="0004703E">
        <w:rPr>
          <w:rFonts w:ascii="Arial" w:hAnsi="Arial" w:cs="Arial" w:hint="cs"/>
          <w:rtl/>
        </w:rPr>
        <w:t>الفرضيات</w:t>
      </w:r>
      <w:r w:rsidRPr="0004703E">
        <w:rPr>
          <w:rFonts w:ascii="Arial" w:hAnsi="Arial" w:cs="Arial"/>
          <w:rtl/>
        </w:rPr>
        <w:t xml:space="preserve"> </w:t>
      </w:r>
      <w:r w:rsidRPr="0004703E">
        <w:rPr>
          <w:rFonts w:ascii="Arial" w:hAnsi="Arial" w:cs="Arial" w:hint="cs"/>
          <w:rtl/>
        </w:rPr>
        <w:t>والنموذج</w:t>
      </w:r>
      <w:r w:rsidRPr="0004703E">
        <w:rPr>
          <w:rFonts w:ascii="Arial" w:hAnsi="Arial" w:cs="Arial"/>
          <w:rtl/>
        </w:rPr>
        <w:t xml:space="preserve"> </w:t>
      </w:r>
      <w:r w:rsidRPr="0004703E">
        <w:rPr>
          <w:rFonts w:ascii="Arial" w:hAnsi="Arial" w:cs="Arial" w:hint="cs"/>
          <w:rtl/>
        </w:rPr>
        <w:t>المقترح</w:t>
      </w:r>
      <w:r w:rsidRPr="0004703E">
        <w:rPr>
          <w:rFonts w:ascii="Arial" w:hAnsi="Arial" w:cs="Arial"/>
          <w:rtl/>
        </w:rPr>
        <w:t xml:space="preserve"> </w:t>
      </w:r>
      <w:r w:rsidRPr="0004703E">
        <w:rPr>
          <w:rFonts w:ascii="Arial" w:hAnsi="Arial" w:cs="Arial" w:hint="cs"/>
          <w:rtl/>
        </w:rPr>
        <w:t>للدراسة،</w:t>
      </w:r>
      <w:r w:rsidRPr="0004703E">
        <w:rPr>
          <w:rFonts w:ascii="Arial" w:hAnsi="Arial" w:cs="Arial"/>
          <w:rtl/>
        </w:rPr>
        <w:t xml:space="preserve"> </w:t>
      </w:r>
      <w:r w:rsidRPr="0004703E">
        <w:rPr>
          <w:rFonts w:ascii="Arial" w:hAnsi="Arial" w:cs="Arial" w:hint="cs"/>
          <w:rtl/>
        </w:rPr>
        <w:t>مع</w:t>
      </w:r>
      <w:r w:rsidRPr="0004703E">
        <w:rPr>
          <w:rFonts w:ascii="Arial" w:hAnsi="Arial" w:cs="Arial"/>
          <w:rtl/>
        </w:rPr>
        <w:t xml:space="preserve"> </w:t>
      </w:r>
      <w:r w:rsidRPr="0004703E">
        <w:rPr>
          <w:rFonts w:ascii="Arial" w:hAnsi="Arial" w:cs="Arial" w:hint="cs"/>
          <w:rtl/>
        </w:rPr>
        <w:t>تحديد</w:t>
      </w:r>
      <w:r w:rsidRPr="0004703E">
        <w:rPr>
          <w:rFonts w:ascii="Arial" w:hAnsi="Arial" w:cs="Arial"/>
          <w:rtl/>
        </w:rPr>
        <w:t xml:space="preserve"> </w:t>
      </w:r>
      <w:r w:rsidRPr="0004703E">
        <w:rPr>
          <w:rFonts w:ascii="Arial" w:hAnsi="Arial" w:cs="Arial" w:hint="cs"/>
          <w:rtl/>
        </w:rPr>
        <w:t>نطاق</w:t>
      </w:r>
      <w:r w:rsidRPr="0004703E">
        <w:rPr>
          <w:rFonts w:ascii="Arial" w:hAnsi="Arial" w:cs="Arial"/>
          <w:rtl/>
        </w:rPr>
        <w:t xml:space="preserve"> </w:t>
      </w:r>
      <w:r w:rsidRPr="0004703E">
        <w:rPr>
          <w:rFonts w:ascii="Arial" w:hAnsi="Arial" w:cs="Arial" w:hint="cs"/>
          <w:rtl/>
        </w:rPr>
        <w:t>وحدود</w:t>
      </w:r>
      <w:r w:rsidRPr="0004703E">
        <w:rPr>
          <w:rFonts w:ascii="Arial" w:hAnsi="Arial" w:cs="Arial"/>
          <w:rtl/>
        </w:rPr>
        <w:t xml:space="preserve"> </w:t>
      </w:r>
      <w:r w:rsidRPr="0004703E">
        <w:rPr>
          <w:rFonts w:ascii="Arial" w:hAnsi="Arial" w:cs="Arial" w:hint="cs"/>
          <w:rtl/>
        </w:rPr>
        <w:t>البحث</w:t>
      </w:r>
      <w:r w:rsidRPr="0004703E">
        <w:rPr>
          <w:rFonts w:ascii="Arial" w:hAnsi="Arial" w:cs="Arial"/>
        </w:rPr>
        <w:t>.</w:t>
      </w:r>
    </w:p>
    <w:p w14:paraId="30D988E0" w14:textId="77777777" w:rsidR="0004703E" w:rsidRPr="0004703E" w:rsidRDefault="0004703E" w:rsidP="0004703E">
      <w:pPr>
        <w:autoSpaceDE w:val="0"/>
        <w:autoSpaceDN w:val="0"/>
        <w:bidi/>
        <w:adjustRightInd w:val="0"/>
        <w:spacing w:after="0" w:line="240" w:lineRule="auto"/>
        <w:rPr>
          <w:rFonts w:ascii="Arial" w:hAnsi="Arial" w:cs="Arial"/>
        </w:rPr>
      </w:pPr>
    </w:p>
    <w:p w14:paraId="61FF1555" w14:textId="0EE75F25" w:rsidR="0004703E" w:rsidRDefault="0004703E" w:rsidP="000730B3">
      <w:pPr>
        <w:autoSpaceDE w:val="0"/>
        <w:autoSpaceDN w:val="0"/>
        <w:bidi/>
        <w:adjustRightInd w:val="0"/>
        <w:spacing w:after="0" w:line="240" w:lineRule="auto"/>
        <w:rPr>
          <w:rFonts w:ascii="Arial" w:hAnsi="Arial" w:cs="Arial"/>
          <w:rtl/>
        </w:rPr>
      </w:pPr>
      <w:r w:rsidRPr="0004703E">
        <w:rPr>
          <w:rFonts w:ascii="Arial" w:hAnsi="Arial" w:cs="Arial" w:hint="cs"/>
          <w:rtl/>
        </w:rPr>
        <w:t>يُمهّد</w:t>
      </w:r>
      <w:r w:rsidRPr="0004703E">
        <w:rPr>
          <w:rFonts w:ascii="Arial" w:hAnsi="Arial" w:cs="Arial"/>
          <w:rtl/>
        </w:rPr>
        <w:t xml:space="preserve"> </w:t>
      </w:r>
      <w:r w:rsidRPr="0004703E">
        <w:rPr>
          <w:rFonts w:ascii="Arial" w:hAnsi="Arial" w:cs="Arial" w:hint="cs"/>
          <w:rtl/>
        </w:rPr>
        <w:t>هذا</w:t>
      </w:r>
      <w:r w:rsidRPr="0004703E">
        <w:rPr>
          <w:rFonts w:ascii="Arial" w:hAnsi="Arial" w:cs="Arial"/>
          <w:rtl/>
        </w:rPr>
        <w:t xml:space="preserve"> </w:t>
      </w:r>
      <w:r w:rsidRPr="0004703E">
        <w:rPr>
          <w:rFonts w:ascii="Arial" w:hAnsi="Arial" w:cs="Arial" w:hint="cs"/>
          <w:rtl/>
        </w:rPr>
        <w:t>الفصل</w:t>
      </w:r>
      <w:r w:rsidRPr="0004703E">
        <w:rPr>
          <w:rFonts w:ascii="Arial" w:hAnsi="Arial" w:cs="Arial"/>
          <w:rtl/>
        </w:rPr>
        <w:t xml:space="preserve"> </w:t>
      </w:r>
      <w:r w:rsidRPr="0004703E">
        <w:rPr>
          <w:rFonts w:ascii="Arial" w:hAnsi="Arial" w:cs="Arial" w:hint="cs"/>
          <w:rtl/>
        </w:rPr>
        <w:t>الطريق</w:t>
      </w:r>
      <w:r w:rsidRPr="0004703E">
        <w:rPr>
          <w:rFonts w:ascii="Arial" w:hAnsi="Arial" w:cs="Arial"/>
          <w:rtl/>
        </w:rPr>
        <w:t xml:space="preserve"> </w:t>
      </w:r>
      <w:r w:rsidRPr="0004703E">
        <w:rPr>
          <w:rFonts w:ascii="Arial" w:hAnsi="Arial" w:cs="Arial" w:hint="cs"/>
          <w:rtl/>
        </w:rPr>
        <w:t>للفصول</w:t>
      </w:r>
      <w:r w:rsidRPr="0004703E">
        <w:rPr>
          <w:rFonts w:ascii="Arial" w:hAnsi="Arial" w:cs="Arial"/>
          <w:rtl/>
        </w:rPr>
        <w:t xml:space="preserve"> </w:t>
      </w:r>
      <w:r w:rsidRPr="0004703E">
        <w:rPr>
          <w:rFonts w:ascii="Arial" w:hAnsi="Arial" w:cs="Arial" w:hint="cs"/>
          <w:rtl/>
        </w:rPr>
        <w:t>التالية</w:t>
      </w:r>
      <w:r w:rsidRPr="0004703E">
        <w:rPr>
          <w:rFonts w:ascii="Arial" w:hAnsi="Arial" w:cs="Arial"/>
          <w:rtl/>
        </w:rPr>
        <w:t xml:space="preserve"> </w:t>
      </w:r>
      <w:r w:rsidRPr="0004703E">
        <w:rPr>
          <w:rFonts w:ascii="Arial" w:hAnsi="Arial" w:cs="Arial" w:hint="cs"/>
          <w:rtl/>
        </w:rPr>
        <w:t>التي</w:t>
      </w:r>
      <w:r w:rsidRPr="0004703E">
        <w:rPr>
          <w:rFonts w:ascii="Arial" w:hAnsi="Arial" w:cs="Arial"/>
          <w:rtl/>
        </w:rPr>
        <w:t xml:space="preserve"> </w:t>
      </w:r>
      <w:r w:rsidRPr="0004703E">
        <w:rPr>
          <w:rFonts w:ascii="Arial" w:hAnsi="Arial" w:cs="Arial" w:hint="cs"/>
          <w:rtl/>
        </w:rPr>
        <w:t>ستتعمق</w:t>
      </w:r>
      <w:r w:rsidRPr="0004703E">
        <w:rPr>
          <w:rFonts w:ascii="Arial" w:hAnsi="Arial" w:cs="Arial"/>
          <w:rtl/>
        </w:rPr>
        <w:t xml:space="preserve"> </w:t>
      </w:r>
      <w:r w:rsidRPr="0004703E">
        <w:rPr>
          <w:rFonts w:ascii="Arial" w:hAnsi="Arial" w:cs="Arial" w:hint="cs"/>
          <w:rtl/>
        </w:rPr>
        <w:t>في</w:t>
      </w:r>
      <w:r w:rsidRPr="0004703E">
        <w:rPr>
          <w:rFonts w:ascii="Arial" w:hAnsi="Arial" w:cs="Arial"/>
          <w:rtl/>
        </w:rPr>
        <w:t xml:space="preserve"> </w:t>
      </w:r>
      <w:r w:rsidRPr="0004703E">
        <w:rPr>
          <w:rFonts w:ascii="Arial" w:hAnsi="Arial" w:cs="Arial" w:hint="cs"/>
          <w:rtl/>
        </w:rPr>
        <w:t>المفاهيم</w:t>
      </w:r>
      <w:r w:rsidRPr="0004703E">
        <w:rPr>
          <w:rFonts w:ascii="Arial" w:hAnsi="Arial" w:cs="Arial"/>
          <w:rtl/>
        </w:rPr>
        <w:t xml:space="preserve"> </w:t>
      </w:r>
      <w:r w:rsidRPr="0004703E">
        <w:rPr>
          <w:rFonts w:ascii="Arial" w:hAnsi="Arial" w:cs="Arial" w:hint="cs"/>
          <w:rtl/>
        </w:rPr>
        <w:t>النظرية،</w:t>
      </w:r>
      <w:r w:rsidRPr="0004703E">
        <w:rPr>
          <w:rFonts w:ascii="Arial" w:hAnsi="Arial" w:cs="Arial"/>
          <w:rtl/>
        </w:rPr>
        <w:t xml:space="preserve"> </w:t>
      </w:r>
      <w:r w:rsidRPr="0004703E">
        <w:rPr>
          <w:rFonts w:ascii="Arial" w:hAnsi="Arial" w:cs="Arial" w:hint="cs"/>
          <w:rtl/>
        </w:rPr>
        <w:t>وتستعرض</w:t>
      </w:r>
      <w:r w:rsidRPr="0004703E">
        <w:rPr>
          <w:rFonts w:ascii="Arial" w:hAnsi="Arial" w:cs="Arial"/>
          <w:rtl/>
        </w:rPr>
        <w:t xml:space="preserve"> </w:t>
      </w:r>
      <w:r w:rsidRPr="0004703E">
        <w:rPr>
          <w:rFonts w:ascii="Arial" w:hAnsi="Arial" w:cs="Arial" w:hint="cs"/>
          <w:rtl/>
        </w:rPr>
        <w:t>الأدبيات</w:t>
      </w:r>
      <w:r w:rsidRPr="0004703E">
        <w:rPr>
          <w:rFonts w:ascii="Arial" w:hAnsi="Arial" w:cs="Arial"/>
          <w:rtl/>
        </w:rPr>
        <w:t xml:space="preserve"> </w:t>
      </w:r>
      <w:r w:rsidRPr="0004703E">
        <w:rPr>
          <w:rFonts w:ascii="Arial" w:hAnsi="Arial" w:cs="Arial" w:hint="cs"/>
          <w:rtl/>
        </w:rPr>
        <w:t>السابقة،</w:t>
      </w:r>
      <w:r w:rsidRPr="0004703E">
        <w:rPr>
          <w:rFonts w:ascii="Arial" w:hAnsi="Arial" w:cs="Arial"/>
          <w:rtl/>
        </w:rPr>
        <w:t xml:space="preserve"> </w:t>
      </w:r>
      <w:r w:rsidRPr="0004703E">
        <w:rPr>
          <w:rFonts w:ascii="Arial" w:hAnsi="Arial" w:cs="Arial" w:hint="cs"/>
          <w:rtl/>
        </w:rPr>
        <w:t>وتحدد</w:t>
      </w:r>
      <w:r w:rsidR="000730B3">
        <w:rPr>
          <w:rFonts w:ascii="Arial" w:hAnsi="Arial" w:cs="Arial" w:hint="cs"/>
          <w:rtl/>
        </w:rPr>
        <w:t xml:space="preserve"> </w:t>
      </w:r>
      <w:r w:rsidRPr="0004703E">
        <w:rPr>
          <w:rFonts w:ascii="Arial" w:hAnsi="Arial" w:cs="Arial" w:hint="cs"/>
          <w:rtl/>
        </w:rPr>
        <w:t>منهجية</w:t>
      </w:r>
      <w:r w:rsidRPr="0004703E">
        <w:rPr>
          <w:rFonts w:ascii="Arial" w:hAnsi="Arial" w:cs="Arial"/>
          <w:rtl/>
        </w:rPr>
        <w:t xml:space="preserve"> </w:t>
      </w:r>
      <w:r w:rsidRPr="0004703E">
        <w:rPr>
          <w:rFonts w:ascii="Arial" w:hAnsi="Arial" w:cs="Arial" w:hint="cs"/>
          <w:rtl/>
        </w:rPr>
        <w:t>البحث</w:t>
      </w:r>
      <w:r w:rsidRPr="0004703E">
        <w:rPr>
          <w:rFonts w:ascii="Arial" w:hAnsi="Arial" w:cs="Arial"/>
          <w:rtl/>
        </w:rPr>
        <w:t xml:space="preserve"> </w:t>
      </w:r>
      <w:r w:rsidRPr="0004703E">
        <w:rPr>
          <w:rFonts w:ascii="Arial" w:hAnsi="Arial" w:cs="Arial" w:hint="cs"/>
          <w:rtl/>
        </w:rPr>
        <w:t>المتبعة،</w:t>
      </w:r>
      <w:r w:rsidRPr="0004703E">
        <w:rPr>
          <w:rFonts w:ascii="Arial" w:hAnsi="Arial" w:cs="Arial"/>
          <w:rtl/>
        </w:rPr>
        <w:t xml:space="preserve"> </w:t>
      </w:r>
      <w:r w:rsidRPr="0004703E">
        <w:rPr>
          <w:rFonts w:ascii="Arial" w:hAnsi="Arial" w:cs="Arial" w:hint="cs"/>
          <w:rtl/>
        </w:rPr>
        <w:t>وصولا</w:t>
      </w:r>
      <w:r w:rsidR="007F6711">
        <w:rPr>
          <w:rFonts w:ascii="Arial" w:hAnsi="Arial" w:cs="Arial" w:hint="cs"/>
          <w:rtl/>
        </w:rPr>
        <w:t xml:space="preserve"> </w:t>
      </w:r>
      <w:r w:rsidR="007F6711" w:rsidRPr="0004703E">
        <w:rPr>
          <w:rFonts w:ascii="Arial" w:hAnsi="Arial" w:cs="Arial" w:hint="cs"/>
          <w:rtl/>
        </w:rPr>
        <w:t>إلى</w:t>
      </w:r>
      <w:r w:rsidR="007F6711" w:rsidRPr="0004703E">
        <w:rPr>
          <w:rFonts w:ascii="Arial" w:hAnsi="Arial" w:cs="Arial"/>
          <w:rtl/>
        </w:rPr>
        <w:t xml:space="preserve"> </w:t>
      </w:r>
      <w:r w:rsidR="007F6711" w:rsidRPr="0004703E">
        <w:rPr>
          <w:rFonts w:ascii="Arial" w:hAnsi="Arial" w:cs="Arial" w:hint="cs"/>
          <w:rtl/>
        </w:rPr>
        <w:t>التحليل</w:t>
      </w:r>
      <w:r w:rsidR="007F6711" w:rsidRPr="0004703E">
        <w:rPr>
          <w:rFonts w:ascii="Arial" w:hAnsi="Arial" w:cs="Arial"/>
          <w:rtl/>
        </w:rPr>
        <w:t xml:space="preserve"> </w:t>
      </w:r>
      <w:r w:rsidR="007F6711" w:rsidRPr="0004703E">
        <w:rPr>
          <w:rFonts w:ascii="Arial" w:hAnsi="Arial" w:cs="Arial" w:hint="cs"/>
          <w:rtl/>
        </w:rPr>
        <w:t>الميداني</w:t>
      </w:r>
      <w:r w:rsidR="007F6711" w:rsidRPr="0004703E">
        <w:rPr>
          <w:rFonts w:ascii="Arial" w:hAnsi="Arial" w:cs="Arial"/>
          <w:rtl/>
        </w:rPr>
        <w:t xml:space="preserve"> </w:t>
      </w:r>
      <w:r w:rsidR="007F6711" w:rsidRPr="0004703E">
        <w:rPr>
          <w:rFonts w:ascii="Arial" w:hAnsi="Arial" w:cs="Arial" w:hint="cs"/>
          <w:rtl/>
        </w:rPr>
        <w:t>والتوصيات</w:t>
      </w:r>
      <w:r w:rsidR="007F6711" w:rsidRPr="0004703E">
        <w:rPr>
          <w:rFonts w:ascii="Arial" w:hAnsi="Arial" w:cs="Arial"/>
          <w:rtl/>
        </w:rPr>
        <w:t xml:space="preserve"> </w:t>
      </w:r>
      <w:r w:rsidR="007F6711" w:rsidRPr="0004703E">
        <w:rPr>
          <w:rFonts w:ascii="Arial" w:hAnsi="Arial" w:cs="Arial" w:hint="cs"/>
          <w:rtl/>
        </w:rPr>
        <w:t>التطبيقية</w:t>
      </w:r>
      <w:r w:rsidR="007F6711" w:rsidRPr="0004703E">
        <w:rPr>
          <w:rFonts w:ascii="Arial" w:hAnsi="Arial" w:cs="Arial"/>
          <w:rtl/>
        </w:rPr>
        <w:t xml:space="preserve"> </w:t>
      </w:r>
      <w:r w:rsidR="007F6711" w:rsidRPr="0004703E">
        <w:rPr>
          <w:rFonts w:ascii="Arial" w:hAnsi="Arial" w:cs="Arial" w:hint="cs"/>
          <w:rtl/>
        </w:rPr>
        <w:t>التي</w:t>
      </w:r>
      <w:r w:rsidR="007F6711" w:rsidRPr="0004703E">
        <w:rPr>
          <w:rFonts w:ascii="Arial" w:hAnsi="Arial" w:cs="Arial"/>
          <w:rtl/>
        </w:rPr>
        <w:t xml:space="preserve"> </w:t>
      </w:r>
      <w:r w:rsidR="007F6711" w:rsidRPr="0004703E">
        <w:rPr>
          <w:rFonts w:ascii="Arial" w:hAnsi="Arial" w:cs="Arial" w:hint="cs"/>
          <w:rtl/>
        </w:rPr>
        <w:t>يمكن</w:t>
      </w:r>
      <w:r w:rsidR="007F6711" w:rsidRPr="0004703E">
        <w:rPr>
          <w:rFonts w:ascii="Arial" w:hAnsi="Arial" w:cs="Arial"/>
          <w:rtl/>
        </w:rPr>
        <w:t xml:space="preserve"> </w:t>
      </w:r>
      <w:r w:rsidR="007F6711" w:rsidRPr="0004703E">
        <w:rPr>
          <w:rFonts w:ascii="Arial" w:hAnsi="Arial" w:cs="Arial" w:hint="cs"/>
          <w:rtl/>
        </w:rPr>
        <w:t>أن</w:t>
      </w:r>
      <w:r w:rsidR="007F6711" w:rsidRPr="0004703E">
        <w:rPr>
          <w:rFonts w:ascii="Arial" w:hAnsi="Arial" w:cs="Arial"/>
          <w:rtl/>
        </w:rPr>
        <w:t xml:space="preserve"> </w:t>
      </w:r>
      <w:r w:rsidR="007F6711" w:rsidRPr="0004703E">
        <w:rPr>
          <w:rFonts w:ascii="Arial" w:hAnsi="Arial" w:cs="Arial" w:hint="cs"/>
          <w:rtl/>
        </w:rPr>
        <w:t>تساهم</w:t>
      </w:r>
      <w:r w:rsidR="007F6711" w:rsidRPr="0004703E">
        <w:rPr>
          <w:rFonts w:ascii="Arial" w:hAnsi="Arial" w:cs="Arial"/>
          <w:rtl/>
        </w:rPr>
        <w:t xml:space="preserve"> </w:t>
      </w:r>
      <w:r w:rsidR="007F6711" w:rsidRPr="0004703E">
        <w:rPr>
          <w:rFonts w:ascii="Arial" w:hAnsi="Arial" w:cs="Arial" w:hint="cs"/>
          <w:rtl/>
        </w:rPr>
        <w:t>في</w:t>
      </w:r>
      <w:r w:rsidR="007F6711" w:rsidRPr="0004703E">
        <w:rPr>
          <w:rFonts w:ascii="Arial" w:hAnsi="Arial" w:cs="Arial"/>
          <w:rtl/>
        </w:rPr>
        <w:t xml:space="preserve"> </w:t>
      </w:r>
      <w:r w:rsidR="007F6711" w:rsidRPr="0004703E">
        <w:rPr>
          <w:rFonts w:ascii="Arial" w:hAnsi="Arial" w:cs="Arial" w:hint="cs"/>
          <w:rtl/>
        </w:rPr>
        <w:t>تحسين</w:t>
      </w:r>
      <w:r w:rsidR="007F6711" w:rsidRPr="0004703E">
        <w:rPr>
          <w:rFonts w:ascii="Arial" w:hAnsi="Arial" w:cs="Arial"/>
          <w:rtl/>
        </w:rPr>
        <w:t xml:space="preserve"> </w:t>
      </w:r>
      <w:r w:rsidR="007F6711" w:rsidRPr="0004703E">
        <w:rPr>
          <w:rFonts w:ascii="Arial" w:hAnsi="Arial" w:cs="Arial" w:hint="cs"/>
          <w:rtl/>
        </w:rPr>
        <w:t>تجربة</w:t>
      </w:r>
      <w:r w:rsidR="000730B3">
        <w:rPr>
          <w:rFonts w:ascii="Arial" w:hAnsi="Arial" w:cs="Arial" w:hint="cs"/>
          <w:rtl/>
        </w:rPr>
        <w:t xml:space="preserve"> </w:t>
      </w:r>
      <w:r w:rsidR="007F6711">
        <w:rPr>
          <w:rFonts w:ascii="Arial" w:hAnsi="Arial" w:cs="Arial" w:hint="cs"/>
          <w:rtl/>
        </w:rPr>
        <w:t>ال</w:t>
      </w:r>
      <w:r w:rsidRPr="0004703E">
        <w:rPr>
          <w:rFonts w:ascii="Arial" w:hAnsi="Arial" w:cs="Arial" w:hint="cs"/>
          <w:rtl/>
        </w:rPr>
        <w:t>عميل</w:t>
      </w:r>
      <w:r w:rsidRPr="0004703E">
        <w:rPr>
          <w:rFonts w:ascii="Arial" w:hAnsi="Arial" w:cs="Arial"/>
          <w:rtl/>
        </w:rPr>
        <w:t xml:space="preserve"> </w:t>
      </w:r>
      <w:r w:rsidRPr="0004703E">
        <w:rPr>
          <w:rFonts w:ascii="Arial" w:hAnsi="Arial" w:cs="Arial" w:hint="cs"/>
          <w:rtl/>
        </w:rPr>
        <w:t>من</w:t>
      </w:r>
      <w:r w:rsidRPr="0004703E">
        <w:rPr>
          <w:rFonts w:ascii="Arial" w:hAnsi="Arial" w:cs="Arial"/>
          <w:rtl/>
        </w:rPr>
        <w:t xml:space="preserve"> </w:t>
      </w:r>
      <w:r w:rsidRPr="0004703E">
        <w:rPr>
          <w:rFonts w:ascii="Arial" w:hAnsi="Arial" w:cs="Arial" w:hint="cs"/>
          <w:rtl/>
        </w:rPr>
        <w:t>خلال</w:t>
      </w:r>
      <w:r w:rsidRPr="0004703E">
        <w:rPr>
          <w:rFonts w:ascii="Arial" w:hAnsi="Arial" w:cs="Arial"/>
          <w:rtl/>
        </w:rPr>
        <w:t xml:space="preserve"> </w:t>
      </w:r>
      <w:r w:rsidRPr="0004703E">
        <w:rPr>
          <w:rFonts w:ascii="Arial" w:hAnsi="Arial" w:cs="Arial" w:hint="cs"/>
          <w:rtl/>
        </w:rPr>
        <w:t>تحسين</w:t>
      </w:r>
      <w:r w:rsidRPr="0004703E">
        <w:rPr>
          <w:rFonts w:ascii="Arial" w:hAnsi="Arial" w:cs="Arial"/>
          <w:rtl/>
        </w:rPr>
        <w:t xml:space="preserve"> </w:t>
      </w:r>
      <w:r w:rsidRPr="0004703E">
        <w:rPr>
          <w:rFonts w:ascii="Arial" w:hAnsi="Arial" w:cs="Arial" w:hint="cs"/>
          <w:rtl/>
        </w:rPr>
        <w:t>جودة</w:t>
      </w:r>
      <w:r w:rsidRPr="0004703E">
        <w:rPr>
          <w:rFonts w:ascii="Arial" w:hAnsi="Arial" w:cs="Arial"/>
          <w:rtl/>
        </w:rPr>
        <w:t xml:space="preserve"> </w:t>
      </w:r>
      <w:r w:rsidRPr="0004703E">
        <w:rPr>
          <w:rFonts w:ascii="Arial" w:hAnsi="Arial" w:cs="Arial" w:hint="cs"/>
          <w:rtl/>
        </w:rPr>
        <w:t>الخدمات</w:t>
      </w:r>
      <w:r w:rsidRPr="0004703E">
        <w:rPr>
          <w:rFonts w:ascii="Arial" w:hAnsi="Arial" w:cs="Arial"/>
          <w:rtl/>
        </w:rPr>
        <w:t xml:space="preserve"> </w:t>
      </w:r>
      <w:r w:rsidRPr="0004703E">
        <w:rPr>
          <w:rFonts w:ascii="Arial" w:hAnsi="Arial" w:cs="Arial" w:hint="cs"/>
          <w:rtl/>
        </w:rPr>
        <w:t>في</w:t>
      </w:r>
      <w:r w:rsidRPr="0004703E">
        <w:rPr>
          <w:rFonts w:ascii="Arial" w:hAnsi="Arial" w:cs="Arial"/>
          <w:rtl/>
        </w:rPr>
        <w:t xml:space="preserve"> </w:t>
      </w:r>
      <w:r w:rsidRPr="0004703E">
        <w:rPr>
          <w:rFonts w:ascii="Arial" w:hAnsi="Arial" w:cs="Arial" w:hint="cs"/>
          <w:rtl/>
        </w:rPr>
        <w:t>مراكز</w:t>
      </w:r>
      <w:r w:rsidRPr="0004703E">
        <w:rPr>
          <w:rFonts w:ascii="Arial" w:hAnsi="Arial" w:cs="Arial"/>
          <w:rtl/>
        </w:rPr>
        <w:t xml:space="preserve"> </w:t>
      </w:r>
      <w:r w:rsidRPr="0004703E">
        <w:rPr>
          <w:rFonts w:ascii="Arial" w:hAnsi="Arial" w:cs="Arial" w:hint="cs"/>
          <w:rtl/>
        </w:rPr>
        <w:t>الاتصال</w:t>
      </w:r>
      <w:r w:rsidRPr="0004703E">
        <w:rPr>
          <w:rFonts w:ascii="Arial" w:hAnsi="Arial" w:cs="Arial"/>
        </w:rPr>
        <w:t>.</w:t>
      </w:r>
    </w:p>
    <w:p w14:paraId="44AC00D4" w14:textId="77777777" w:rsidR="00472C8E" w:rsidRDefault="00472C8E" w:rsidP="0004703E">
      <w:pPr>
        <w:autoSpaceDE w:val="0"/>
        <w:autoSpaceDN w:val="0"/>
        <w:bidi/>
        <w:adjustRightInd w:val="0"/>
        <w:spacing w:after="0" w:line="240" w:lineRule="auto"/>
        <w:rPr>
          <w:rFonts w:ascii="Arial" w:hAnsi="Arial" w:cs="Arial"/>
          <w:rtl/>
        </w:rPr>
      </w:pPr>
    </w:p>
    <w:p w14:paraId="116FAA20" w14:textId="01B085E5" w:rsidR="007F6711" w:rsidRDefault="007F6711" w:rsidP="007F6711">
      <w:pPr>
        <w:autoSpaceDE w:val="0"/>
        <w:autoSpaceDN w:val="0"/>
        <w:bidi/>
        <w:adjustRightInd w:val="0"/>
        <w:spacing w:after="0" w:line="240" w:lineRule="auto"/>
        <w:rPr>
          <w:rFonts w:ascii="Arial" w:hAnsi="Arial" w:cs="Arial"/>
          <w:rtl/>
        </w:rPr>
      </w:pPr>
    </w:p>
    <w:p w14:paraId="016D0307" w14:textId="77777777" w:rsidR="00472C8E" w:rsidRDefault="00472C8E" w:rsidP="00472C8E">
      <w:pPr>
        <w:pStyle w:val="BodyText"/>
        <w:bidi/>
        <w:rPr>
          <w:rFonts w:ascii="Arial" w:eastAsiaTheme="minorHAnsi" w:hAnsi="Arial" w:cs="Arial"/>
          <w:kern w:val="2"/>
          <w:sz w:val="22"/>
          <w:szCs w:val="22"/>
          <w:rtl/>
          <w14:ligatures w14:val="standardContextual"/>
        </w:rPr>
      </w:pPr>
    </w:p>
    <w:p w14:paraId="7563E9D9" w14:textId="77777777" w:rsidR="007F6711" w:rsidRDefault="007F6711" w:rsidP="007F6711">
      <w:pPr>
        <w:pStyle w:val="BodyText"/>
        <w:bidi/>
        <w:rPr>
          <w:rFonts w:ascii="Arial" w:eastAsiaTheme="minorHAnsi" w:hAnsi="Arial" w:cs="Arial"/>
          <w:kern w:val="2"/>
          <w:sz w:val="22"/>
          <w:szCs w:val="22"/>
          <w:rtl/>
          <w14:ligatures w14:val="standardContextual"/>
        </w:rPr>
      </w:pPr>
    </w:p>
    <w:p w14:paraId="7F820765" w14:textId="77777777" w:rsidR="007F6711" w:rsidRDefault="007F6711" w:rsidP="007F6711">
      <w:pPr>
        <w:pStyle w:val="BodyText"/>
        <w:bidi/>
        <w:rPr>
          <w:rFonts w:ascii="Arial" w:eastAsiaTheme="minorHAnsi" w:hAnsi="Arial" w:cs="Arial"/>
          <w:kern w:val="2"/>
          <w:sz w:val="22"/>
          <w:szCs w:val="22"/>
          <w:rtl/>
          <w14:ligatures w14:val="standardContextual"/>
        </w:rPr>
      </w:pPr>
    </w:p>
    <w:p w14:paraId="77319673" w14:textId="77777777" w:rsidR="007F6711" w:rsidRDefault="007F6711" w:rsidP="007F6711">
      <w:pPr>
        <w:pStyle w:val="BodyText"/>
        <w:bidi/>
        <w:rPr>
          <w:rFonts w:ascii="Arial" w:eastAsiaTheme="minorHAnsi" w:hAnsi="Arial" w:cs="Arial"/>
          <w:kern w:val="2"/>
          <w:sz w:val="22"/>
          <w:szCs w:val="22"/>
          <w:rtl/>
          <w14:ligatures w14:val="standardContextual"/>
        </w:rPr>
      </w:pPr>
    </w:p>
    <w:p w14:paraId="0C12D5BA" w14:textId="77777777" w:rsidR="007F6711" w:rsidRDefault="007F6711" w:rsidP="007F6711">
      <w:pPr>
        <w:pStyle w:val="BodyText"/>
        <w:bidi/>
        <w:rPr>
          <w:rFonts w:ascii="Arial" w:eastAsiaTheme="minorHAnsi" w:hAnsi="Arial" w:cs="Arial"/>
          <w:kern w:val="2"/>
          <w:sz w:val="22"/>
          <w:szCs w:val="22"/>
          <w:rtl/>
          <w14:ligatures w14:val="standardContextual"/>
        </w:rPr>
      </w:pPr>
    </w:p>
    <w:p w14:paraId="4C0CDD81" w14:textId="77777777" w:rsidR="007F6711" w:rsidRDefault="007F6711" w:rsidP="007F6711">
      <w:pPr>
        <w:pStyle w:val="BodyText"/>
        <w:bidi/>
        <w:rPr>
          <w:rFonts w:ascii="Arial" w:eastAsiaTheme="minorHAnsi" w:hAnsi="Arial" w:cs="Arial"/>
          <w:kern w:val="2"/>
          <w:sz w:val="22"/>
          <w:szCs w:val="22"/>
          <w:rtl/>
          <w14:ligatures w14:val="standardContextual"/>
        </w:rPr>
      </w:pPr>
    </w:p>
    <w:p w14:paraId="27CE1B32" w14:textId="77777777" w:rsidR="007F6711" w:rsidRDefault="007F6711" w:rsidP="007F6711">
      <w:pPr>
        <w:pStyle w:val="BodyText"/>
        <w:bidi/>
        <w:rPr>
          <w:rFonts w:ascii="Arial" w:eastAsiaTheme="minorHAnsi" w:hAnsi="Arial" w:cs="Arial"/>
          <w:kern w:val="2"/>
          <w:sz w:val="22"/>
          <w:szCs w:val="22"/>
          <w:rtl/>
          <w14:ligatures w14:val="standardContextual"/>
        </w:rPr>
      </w:pPr>
    </w:p>
    <w:p w14:paraId="01131ECA" w14:textId="77777777" w:rsidR="007F6711" w:rsidRDefault="007F6711" w:rsidP="007F6711">
      <w:pPr>
        <w:pStyle w:val="BodyText"/>
        <w:bidi/>
        <w:rPr>
          <w:rFonts w:ascii="Arial" w:eastAsiaTheme="minorHAnsi" w:hAnsi="Arial" w:cs="Arial"/>
          <w:kern w:val="2"/>
          <w:sz w:val="22"/>
          <w:szCs w:val="22"/>
          <w:rtl/>
          <w14:ligatures w14:val="standardContextual"/>
        </w:rPr>
      </w:pPr>
    </w:p>
    <w:p w14:paraId="2F8F08F2" w14:textId="77777777" w:rsidR="007F6711" w:rsidRDefault="007F6711" w:rsidP="007F6711">
      <w:pPr>
        <w:pStyle w:val="BodyText"/>
        <w:bidi/>
        <w:rPr>
          <w:rFonts w:ascii="Arial" w:eastAsiaTheme="minorHAnsi" w:hAnsi="Arial" w:cs="Arial"/>
          <w:kern w:val="2"/>
          <w:sz w:val="22"/>
          <w:szCs w:val="22"/>
          <w:rtl/>
          <w14:ligatures w14:val="standardContextual"/>
        </w:rPr>
      </w:pPr>
    </w:p>
    <w:p w14:paraId="2ABBDA5F" w14:textId="1AE9A566" w:rsidR="007F6711" w:rsidRDefault="007F6711" w:rsidP="00561601">
      <w:pPr>
        <w:pStyle w:val="BodyText"/>
        <w:bidi/>
        <w:outlineLvl w:val="0"/>
        <w:rPr>
          <w:rFonts w:ascii="Arial" w:eastAsiaTheme="minorHAnsi" w:hAnsi="Arial" w:cs="Arial"/>
          <w:b/>
          <w:bCs/>
          <w:kern w:val="2"/>
          <w:sz w:val="22"/>
          <w:szCs w:val="22"/>
          <w:u w:val="single"/>
          <w:rtl/>
          <w14:ligatures w14:val="standardContextual"/>
        </w:rPr>
      </w:pPr>
      <w:bookmarkStart w:id="52" w:name="_Toc215430592"/>
      <w:bookmarkStart w:id="53" w:name="_Toc215588624"/>
      <w:r w:rsidRPr="007F6711">
        <w:rPr>
          <w:rFonts w:ascii="Arial" w:eastAsiaTheme="minorHAnsi" w:hAnsi="Arial" w:cs="Arial" w:hint="cs"/>
          <w:b/>
          <w:bCs/>
          <w:kern w:val="2"/>
          <w:sz w:val="22"/>
          <w:szCs w:val="22"/>
          <w:u w:val="single"/>
          <w:rtl/>
          <w14:ligatures w14:val="standardContextual"/>
        </w:rPr>
        <w:t>الفصل</w:t>
      </w:r>
      <w:r w:rsidRPr="007F6711">
        <w:rPr>
          <w:rFonts w:ascii="Arial" w:eastAsiaTheme="minorHAnsi" w:hAnsi="Arial" w:cs="Arial"/>
          <w:b/>
          <w:bCs/>
          <w:kern w:val="2"/>
          <w:sz w:val="22"/>
          <w:szCs w:val="22"/>
          <w:u w:val="single"/>
          <w:rtl/>
          <w14:ligatures w14:val="standardContextual"/>
        </w:rPr>
        <w:t xml:space="preserve"> </w:t>
      </w:r>
      <w:r w:rsidRPr="007F6711">
        <w:rPr>
          <w:rFonts w:ascii="Arial" w:eastAsiaTheme="minorHAnsi" w:hAnsi="Arial" w:cs="Arial" w:hint="cs"/>
          <w:b/>
          <w:bCs/>
          <w:kern w:val="2"/>
          <w:sz w:val="22"/>
          <w:szCs w:val="22"/>
          <w:u w:val="single"/>
          <w:rtl/>
          <w14:ligatures w14:val="standardContextual"/>
        </w:rPr>
        <w:t>الثاني</w:t>
      </w:r>
      <w:r w:rsidRPr="007F6711">
        <w:rPr>
          <w:rFonts w:ascii="Arial" w:eastAsiaTheme="minorHAnsi" w:hAnsi="Arial" w:cs="Arial"/>
          <w:b/>
          <w:bCs/>
          <w:kern w:val="2"/>
          <w:sz w:val="22"/>
          <w:szCs w:val="22"/>
          <w:u w:val="single"/>
          <w:rtl/>
          <w14:ligatures w14:val="standardContextual"/>
        </w:rPr>
        <w:t xml:space="preserve">: </w:t>
      </w:r>
      <w:r w:rsidRPr="007F6711">
        <w:rPr>
          <w:rFonts w:ascii="Arial" w:eastAsiaTheme="minorHAnsi" w:hAnsi="Arial" w:cs="Arial" w:hint="cs"/>
          <w:b/>
          <w:bCs/>
          <w:kern w:val="2"/>
          <w:sz w:val="22"/>
          <w:szCs w:val="22"/>
          <w:u w:val="single"/>
          <w:rtl/>
          <w14:ligatures w14:val="standardContextual"/>
        </w:rPr>
        <w:t>الإطار</w:t>
      </w:r>
      <w:r w:rsidRPr="007F6711">
        <w:rPr>
          <w:rFonts w:ascii="Arial" w:eastAsiaTheme="minorHAnsi" w:hAnsi="Arial" w:cs="Arial"/>
          <w:b/>
          <w:bCs/>
          <w:kern w:val="2"/>
          <w:sz w:val="22"/>
          <w:szCs w:val="22"/>
          <w:u w:val="single"/>
          <w:rtl/>
          <w14:ligatures w14:val="standardContextual"/>
        </w:rPr>
        <w:t xml:space="preserve"> </w:t>
      </w:r>
      <w:r w:rsidRPr="007F6711">
        <w:rPr>
          <w:rFonts w:ascii="Arial" w:eastAsiaTheme="minorHAnsi" w:hAnsi="Arial" w:cs="Arial" w:hint="cs"/>
          <w:b/>
          <w:bCs/>
          <w:kern w:val="2"/>
          <w:sz w:val="22"/>
          <w:szCs w:val="22"/>
          <w:u w:val="single"/>
          <w:rtl/>
          <w14:ligatures w14:val="standardContextual"/>
        </w:rPr>
        <w:t>النظري</w:t>
      </w:r>
      <w:r w:rsidRPr="007F6711">
        <w:rPr>
          <w:rFonts w:ascii="Arial" w:eastAsiaTheme="minorHAnsi" w:hAnsi="Arial" w:cs="Arial"/>
          <w:b/>
          <w:bCs/>
          <w:kern w:val="2"/>
          <w:sz w:val="22"/>
          <w:szCs w:val="22"/>
          <w:u w:val="single"/>
          <w14:ligatures w14:val="standardContextual"/>
        </w:rPr>
        <w:t>:</w:t>
      </w:r>
      <w:bookmarkEnd w:id="52"/>
      <w:bookmarkEnd w:id="53"/>
    </w:p>
    <w:p w14:paraId="50F9CDB6" w14:textId="77777777" w:rsidR="000730B3" w:rsidRDefault="000730B3" w:rsidP="000730B3">
      <w:pPr>
        <w:pStyle w:val="BodyText"/>
        <w:bidi/>
        <w:rPr>
          <w:rFonts w:ascii="Arial" w:eastAsiaTheme="minorHAnsi" w:hAnsi="Arial" w:cs="Arial"/>
          <w:b/>
          <w:bCs/>
          <w:kern w:val="2"/>
          <w:sz w:val="22"/>
          <w:szCs w:val="22"/>
          <w:u w:val="single"/>
          <w:rtl/>
          <w14:ligatures w14:val="standardContextual"/>
        </w:rPr>
      </w:pPr>
    </w:p>
    <w:p w14:paraId="578425BD" w14:textId="77777777" w:rsidR="007F6711" w:rsidRDefault="007F6711" w:rsidP="007F6711">
      <w:pPr>
        <w:pStyle w:val="BodyText"/>
        <w:bidi/>
        <w:rPr>
          <w:rFonts w:ascii="Arial" w:eastAsiaTheme="minorHAnsi" w:hAnsi="Arial" w:cs="Arial"/>
          <w:b/>
          <w:bCs/>
          <w:kern w:val="2"/>
          <w:sz w:val="22"/>
          <w:szCs w:val="22"/>
          <w:u w:val="single"/>
          <w:rtl/>
          <w14:ligatures w14:val="standardContextual"/>
        </w:rPr>
      </w:pPr>
    </w:p>
    <w:p w14:paraId="7AD97930" w14:textId="2F833489" w:rsidR="007F6711" w:rsidRDefault="007F6711" w:rsidP="007F6711">
      <w:pPr>
        <w:pStyle w:val="BodyText"/>
        <w:bidi/>
        <w:rPr>
          <w:rFonts w:ascii="Arial" w:eastAsiaTheme="minorHAnsi" w:hAnsi="Arial" w:cs="Arial"/>
          <w:b/>
          <w:bCs/>
          <w:kern w:val="2"/>
          <w:sz w:val="22"/>
          <w:szCs w:val="22"/>
          <w:u w:val="single"/>
          <w:rtl/>
          <w14:ligatures w14:val="standardContextual"/>
        </w:rPr>
      </w:pPr>
      <w:r w:rsidRPr="007F6711">
        <w:rPr>
          <w:rFonts w:ascii="Arial" w:eastAsiaTheme="minorHAnsi" w:hAnsi="Arial" w:cs="Arial" w:hint="cs"/>
          <w:b/>
          <w:bCs/>
          <w:kern w:val="2"/>
          <w:sz w:val="22"/>
          <w:szCs w:val="22"/>
          <w:u w:val="single"/>
          <w:rtl/>
          <w14:ligatures w14:val="standardContextual"/>
        </w:rPr>
        <w:t>مقدمة</w:t>
      </w:r>
      <w:r>
        <w:rPr>
          <w:rFonts w:ascii="Arial" w:eastAsiaTheme="minorHAnsi" w:hAnsi="Arial" w:cs="Arial" w:hint="cs"/>
          <w:b/>
          <w:bCs/>
          <w:kern w:val="2"/>
          <w:sz w:val="22"/>
          <w:szCs w:val="22"/>
          <w:u w:val="single"/>
          <w:rtl/>
          <w14:ligatures w14:val="standardContextual"/>
        </w:rPr>
        <w:t>:</w:t>
      </w:r>
    </w:p>
    <w:p w14:paraId="1D57B0CF" w14:textId="77777777" w:rsidR="007F6711" w:rsidRDefault="007F6711" w:rsidP="007F6711">
      <w:pPr>
        <w:pStyle w:val="BodyText"/>
        <w:bidi/>
        <w:rPr>
          <w:rFonts w:ascii="Arial" w:eastAsiaTheme="minorHAnsi" w:hAnsi="Arial" w:cs="Arial"/>
          <w:b/>
          <w:bCs/>
          <w:kern w:val="2"/>
          <w:sz w:val="22"/>
          <w:szCs w:val="22"/>
          <w:u w:val="single"/>
          <w:rtl/>
          <w14:ligatures w14:val="standardContextual"/>
        </w:rPr>
      </w:pPr>
    </w:p>
    <w:p w14:paraId="0E35E59E" w14:textId="3CC1C689" w:rsidR="007F6711" w:rsidRDefault="007F6711" w:rsidP="000730B3">
      <w:pPr>
        <w:autoSpaceDE w:val="0"/>
        <w:autoSpaceDN w:val="0"/>
        <w:bidi/>
        <w:adjustRightInd w:val="0"/>
        <w:spacing w:after="0" w:line="240" w:lineRule="auto"/>
        <w:rPr>
          <w:rFonts w:ascii="Arial" w:hAnsi="Arial" w:cs="Arial"/>
          <w:rtl/>
        </w:rPr>
      </w:pPr>
      <w:r w:rsidRPr="007F6711">
        <w:rPr>
          <w:rFonts w:ascii="Arial" w:hAnsi="Arial" w:cs="Arial" w:hint="cs"/>
          <w:rtl/>
        </w:rPr>
        <w:t>يهدف</w:t>
      </w:r>
      <w:r w:rsidRPr="007F6711">
        <w:rPr>
          <w:rFonts w:ascii="Arial" w:hAnsi="Arial" w:cs="Arial"/>
          <w:rtl/>
        </w:rPr>
        <w:t xml:space="preserve"> </w:t>
      </w:r>
      <w:r w:rsidRPr="007F6711">
        <w:rPr>
          <w:rFonts w:ascii="Arial" w:hAnsi="Arial" w:cs="Arial" w:hint="cs"/>
          <w:rtl/>
        </w:rPr>
        <w:t>هذا</w:t>
      </w:r>
      <w:r w:rsidRPr="007F6711">
        <w:rPr>
          <w:rFonts w:ascii="Arial" w:hAnsi="Arial" w:cs="Arial"/>
          <w:rtl/>
        </w:rPr>
        <w:t xml:space="preserve"> </w:t>
      </w:r>
      <w:r w:rsidRPr="007F6711">
        <w:rPr>
          <w:rFonts w:ascii="Arial" w:hAnsi="Arial" w:cs="Arial" w:hint="cs"/>
          <w:rtl/>
        </w:rPr>
        <w:t>الفصل</w:t>
      </w:r>
      <w:r w:rsidRPr="007F6711">
        <w:rPr>
          <w:rFonts w:ascii="Arial" w:hAnsi="Arial" w:cs="Arial"/>
          <w:rtl/>
        </w:rPr>
        <w:t xml:space="preserve"> </w:t>
      </w:r>
      <w:r w:rsidRPr="007F6711">
        <w:rPr>
          <w:rFonts w:ascii="Arial" w:hAnsi="Arial" w:cs="Arial" w:hint="cs"/>
          <w:rtl/>
        </w:rPr>
        <w:t>إلى</w:t>
      </w:r>
      <w:r w:rsidRPr="007F6711">
        <w:rPr>
          <w:rFonts w:ascii="Arial" w:hAnsi="Arial" w:cs="Arial"/>
          <w:rtl/>
        </w:rPr>
        <w:t xml:space="preserve"> </w:t>
      </w:r>
      <w:r w:rsidRPr="007F6711">
        <w:rPr>
          <w:rFonts w:ascii="Arial" w:hAnsi="Arial" w:cs="Arial" w:hint="cs"/>
          <w:rtl/>
        </w:rPr>
        <w:t>بناء</w:t>
      </w:r>
      <w:r w:rsidRPr="007F6711">
        <w:rPr>
          <w:rFonts w:ascii="Arial" w:hAnsi="Arial" w:cs="Arial"/>
          <w:rtl/>
        </w:rPr>
        <w:t xml:space="preserve"> </w:t>
      </w:r>
      <w:r w:rsidRPr="007F6711">
        <w:rPr>
          <w:rFonts w:ascii="Arial" w:hAnsi="Arial" w:cs="Arial" w:hint="cs"/>
          <w:rtl/>
        </w:rPr>
        <w:t>أساس</w:t>
      </w:r>
      <w:r w:rsidRPr="007F6711">
        <w:rPr>
          <w:rFonts w:ascii="Arial" w:hAnsi="Arial" w:cs="Arial"/>
          <w:rtl/>
        </w:rPr>
        <w:t xml:space="preserve"> </w:t>
      </w:r>
      <w:r w:rsidRPr="007F6711">
        <w:rPr>
          <w:rFonts w:ascii="Arial" w:hAnsi="Arial" w:cs="Arial" w:hint="cs"/>
          <w:rtl/>
        </w:rPr>
        <w:t>معرفي</w:t>
      </w:r>
      <w:r w:rsidRPr="007F6711">
        <w:rPr>
          <w:rFonts w:ascii="Arial" w:hAnsi="Arial" w:cs="Arial"/>
          <w:rtl/>
        </w:rPr>
        <w:t xml:space="preserve"> </w:t>
      </w:r>
      <w:r w:rsidRPr="007F6711">
        <w:rPr>
          <w:rFonts w:ascii="Arial" w:hAnsi="Arial" w:cs="Arial" w:hint="cs"/>
          <w:rtl/>
        </w:rPr>
        <w:t>راسخ</w:t>
      </w:r>
      <w:r w:rsidRPr="007F6711">
        <w:rPr>
          <w:rFonts w:ascii="Arial" w:hAnsi="Arial" w:cs="Arial"/>
          <w:rtl/>
        </w:rPr>
        <w:t xml:space="preserve"> </w:t>
      </w:r>
      <w:r w:rsidRPr="007F6711">
        <w:rPr>
          <w:rFonts w:ascii="Arial" w:hAnsi="Arial" w:cs="Arial" w:hint="cs"/>
          <w:rtl/>
        </w:rPr>
        <w:t>يمكن</w:t>
      </w:r>
      <w:r w:rsidRPr="007F6711">
        <w:rPr>
          <w:rFonts w:ascii="Arial" w:hAnsi="Arial" w:cs="Arial"/>
          <w:rtl/>
        </w:rPr>
        <w:t xml:space="preserve"> </w:t>
      </w:r>
      <w:r w:rsidRPr="007F6711">
        <w:rPr>
          <w:rFonts w:ascii="Arial" w:hAnsi="Arial" w:cs="Arial" w:hint="cs"/>
          <w:rtl/>
        </w:rPr>
        <w:t>الاستناد</w:t>
      </w:r>
      <w:r w:rsidRPr="007F6711">
        <w:rPr>
          <w:rFonts w:ascii="Arial" w:hAnsi="Arial" w:cs="Arial"/>
          <w:rtl/>
        </w:rPr>
        <w:t xml:space="preserve"> </w:t>
      </w:r>
      <w:r w:rsidRPr="007F6711">
        <w:rPr>
          <w:rFonts w:ascii="Arial" w:hAnsi="Arial" w:cs="Arial" w:hint="cs"/>
          <w:rtl/>
        </w:rPr>
        <w:t>إليه</w:t>
      </w:r>
      <w:r w:rsidRPr="007F6711">
        <w:rPr>
          <w:rFonts w:ascii="Arial" w:hAnsi="Arial" w:cs="Arial"/>
          <w:rtl/>
        </w:rPr>
        <w:t xml:space="preserve"> </w:t>
      </w:r>
      <w:r w:rsidRPr="007F6711">
        <w:rPr>
          <w:rFonts w:ascii="Arial" w:hAnsi="Arial" w:cs="Arial" w:hint="cs"/>
          <w:rtl/>
        </w:rPr>
        <w:t>في</w:t>
      </w:r>
      <w:r w:rsidRPr="007F6711">
        <w:rPr>
          <w:rFonts w:ascii="Arial" w:hAnsi="Arial" w:cs="Arial"/>
          <w:rtl/>
        </w:rPr>
        <w:t xml:space="preserve"> </w:t>
      </w:r>
      <w:r w:rsidRPr="007F6711">
        <w:rPr>
          <w:rFonts w:ascii="Arial" w:hAnsi="Arial" w:cs="Arial" w:hint="cs"/>
          <w:rtl/>
        </w:rPr>
        <w:t>تفسير</w:t>
      </w:r>
      <w:r w:rsidRPr="007F6711">
        <w:rPr>
          <w:rFonts w:ascii="Arial" w:hAnsi="Arial" w:cs="Arial"/>
          <w:rtl/>
        </w:rPr>
        <w:t xml:space="preserve"> </w:t>
      </w:r>
      <w:r w:rsidRPr="007F6711">
        <w:rPr>
          <w:rFonts w:ascii="Arial" w:hAnsi="Arial" w:cs="Arial" w:hint="cs"/>
          <w:rtl/>
        </w:rPr>
        <w:t>نتائج</w:t>
      </w:r>
      <w:r w:rsidRPr="007F6711">
        <w:rPr>
          <w:rFonts w:ascii="Arial" w:hAnsi="Arial" w:cs="Arial"/>
          <w:rtl/>
        </w:rPr>
        <w:t xml:space="preserve"> </w:t>
      </w:r>
      <w:r w:rsidRPr="007F6711">
        <w:rPr>
          <w:rFonts w:ascii="Arial" w:hAnsi="Arial" w:cs="Arial" w:hint="cs"/>
          <w:rtl/>
        </w:rPr>
        <w:t>الدراسة</w:t>
      </w:r>
      <w:r w:rsidRPr="007F6711">
        <w:rPr>
          <w:rFonts w:ascii="Arial" w:hAnsi="Arial" w:cs="Arial"/>
          <w:rtl/>
        </w:rPr>
        <w:t xml:space="preserve"> </w:t>
      </w:r>
      <w:r w:rsidRPr="007F6711">
        <w:rPr>
          <w:rFonts w:ascii="Arial" w:hAnsi="Arial" w:cs="Arial" w:hint="cs"/>
          <w:rtl/>
        </w:rPr>
        <w:t>لاحقًا</w:t>
      </w:r>
      <w:r w:rsidRPr="007F6711">
        <w:rPr>
          <w:rFonts w:ascii="Arial" w:hAnsi="Arial" w:cs="Arial"/>
          <w:rtl/>
        </w:rPr>
        <w:t xml:space="preserve">. </w:t>
      </w:r>
      <w:r w:rsidRPr="007F6711">
        <w:rPr>
          <w:rFonts w:ascii="Arial" w:hAnsi="Arial" w:cs="Arial" w:hint="cs"/>
          <w:rtl/>
        </w:rPr>
        <w:t>لذا،</w:t>
      </w:r>
      <w:r w:rsidRPr="007F6711">
        <w:rPr>
          <w:rFonts w:ascii="Arial" w:hAnsi="Arial" w:cs="Arial"/>
          <w:rtl/>
        </w:rPr>
        <w:t xml:space="preserve"> </w:t>
      </w:r>
      <w:r w:rsidRPr="007F6711">
        <w:rPr>
          <w:rFonts w:ascii="Arial" w:hAnsi="Arial" w:cs="Arial" w:hint="cs"/>
          <w:rtl/>
        </w:rPr>
        <w:t>سيتم</w:t>
      </w:r>
      <w:r w:rsidR="000730B3">
        <w:rPr>
          <w:rFonts w:ascii="Arial" w:hAnsi="Arial" w:cs="Arial" w:hint="cs"/>
          <w:rtl/>
        </w:rPr>
        <w:t xml:space="preserve"> </w:t>
      </w:r>
      <w:r w:rsidRPr="007F6711">
        <w:rPr>
          <w:rFonts w:ascii="Arial" w:hAnsi="Arial" w:cs="Arial" w:hint="cs"/>
          <w:rtl/>
        </w:rPr>
        <w:t>استعراض</w:t>
      </w:r>
      <w:r w:rsidRPr="007F6711">
        <w:rPr>
          <w:rFonts w:ascii="Arial" w:hAnsi="Arial" w:cs="Arial"/>
          <w:rtl/>
        </w:rPr>
        <w:t xml:space="preserve"> </w:t>
      </w:r>
      <w:r w:rsidRPr="007F6711">
        <w:rPr>
          <w:rFonts w:ascii="Arial" w:hAnsi="Arial" w:cs="Arial" w:hint="cs"/>
          <w:rtl/>
        </w:rPr>
        <w:t>المفاهيم</w:t>
      </w:r>
      <w:r w:rsidRPr="007F6711">
        <w:rPr>
          <w:rFonts w:ascii="Arial" w:hAnsi="Arial" w:cs="Arial"/>
          <w:rtl/>
        </w:rPr>
        <w:t xml:space="preserve"> </w:t>
      </w:r>
      <w:r w:rsidRPr="007F6711">
        <w:rPr>
          <w:rFonts w:ascii="Arial" w:hAnsi="Arial" w:cs="Arial" w:hint="cs"/>
          <w:rtl/>
        </w:rPr>
        <w:t>النظرية</w:t>
      </w:r>
      <w:r w:rsidRPr="007F6711">
        <w:rPr>
          <w:rFonts w:ascii="Arial" w:hAnsi="Arial" w:cs="Arial"/>
          <w:rtl/>
        </w:rPr>
        <w:t xml:space="preserve"> </w:t>
      </w:r>
      <w:r w:rsidRPr="007F6711">
        <w:rPr>
          <w:rFonts w:ascii="Arial" w:hAnsi="Arial" w:cs="Arial" w:hint="cs"/>
          <w:rtl/>
        </w:rPr>
        <w:t>الأساسية</w:t>
      </w:r>
      <w:r w:rsidRPr="007F6711">
        <w:rPr>
          <w:rFonts w:ascii="Arial" w:hAnsi="Arial" w:cs="Arial"/>
          <w:rtl/>
        </w:rPr>
        <w:t xml:space="preserve"> </w:t>
      </w:r>
      <w:r w:rsidRPr="007F6711">
        <w:rPr>
          <w:rFonts w:ascii="Arial" w:hAnsi="Arial" w:cs="Arial" w:hint="cs"/>
          <w:rtl/>
        </w:rPr>
        <w:t>المتعلقة</w:t>
      </w:r>
      <w:r w:rsidRPr="007F6711">
        <w:rPr>
          <w:rFonts w:ascii="Arial" w:hAnsi="Arial" w:cs="Arial"/>
          <w:rtl/>
        </w:rPr>
        <w:t xml:space="preserve"> </w:t>
      </w:r>
      <w:r w:rsidRPr="007F6711">
        <w:rPr>
          <w:rFonts w:ascii="Arial" w:hAnsi="Arial" w:cs="Arial" w:hint="cs"/>
          <w:rtl/>
        </w:rPr>
        <w:t>بالجودة،</w:t>
      </w:r>
      <w:r w:rsidRPr="007F6711">
        <w:rPr>
          <w:rFonts w:ascii="Arial" w:hAnsi="Arial" w:cs="Arial"/>
          <w:rtl/>
        </w:rPr>
        <w:t xml:space="preserve"> </w:t>
      </w:r>
      <w:r w:rsidRPr="007F6711">
        <w:rPr>
          <w:rFonts w:ascii="Arial" w:hAnsi="Arial" w:cs="Arial" w:hint="cs"/>
          <w:rtl/>
        </w:rPr>
        <w:t>تجربة</w:t>
      </w:r>
      <w:r w:rsidRPr="007F6711">
        <w:rPr>
          <w:rFonts w:ascii="Arial" w:hAnsi="Arial" w:cs="Arial"/>
          <w:rtl/>
        </w:rPr>
        <w:t xml:space="preserve"> </w:t>
      </w:r>
      <w:r w:rsidRPr="007F6711">
        <w:rPr>
          <w:rFonts w:ascii="Arial" w:hAnsi="Arial" w:cs="Arial" w:hint="cs"/>
          <w:rtl/>
        </w:rPr>
        <w:t>العميل،</w:t>
      </w:r>
      <w:r w:rsidRPr="007F6711">
        <w:rPr>
          <w:rFonts w:ascii="Arial" w:hAnsi="Arial" w:cs="Arial"/>
          <w:rtl/>
        </w:rPr>
        <w:t xml:space="preserve"> </w:t>
      </w:r>
      <w:r w:rsidRPr="007F6711">
        <w:rPr>
          <w:rFonts w:ascii="Arial" w:hAnsi="Arial" w:cs="Arial" w:hint="cs"/>
          <w:rtl/>
        </w:rPr>
        <w:t>ومراكز</w:t>
      </w:r>
      <w:r w:rsidRPr="007F6711">
        <w:rPr>
          <w:rFonts w:ascii="Arial" w:hAnsi="Arial" w:cs="Arial"/>
          <w:rtl/>
        </w:rPr>
        <w:t xml:space="preserve"> </w:t>
      </w:r>
      <w:r w:rsidRPr="007F6711">
        <w:rPr>
          <w:rFonts w:ascii="Arial" w:hAnsi="Arial" w:cs="Arial" w:hint="cs"/>
          <w:rtl/>
        </w:rPr>
        <w:t>الاتصال،</w:t>
      </w:r>
      <w:r w:rsidRPr="007F6711">
        <w:rPr>
          <w:rFonts w:ascii="Arial" w:hAnsi="Arial" w:cs="Arial"/>
          <w:rtl/>
        </w:rPr>
        <w:t xml:space="preserve"> </w:t>
      </w:r>
      <w:r w:rsidRPr="007F6711">
        <w:rPr>
          <w:rFonts w:ascii="Arial" w:hAnsi="Arial" w:cs="Arial" w:hint="cs"/>
          <w:rtl/>
        </w:rPr>
        <w:t>إلى</w:t>
      </w:r>
      <w:r w:rsidRPr="007F6711">
        <w:rPr>
          <w:rFonts w:ascii="Arial" w:hAnsi="Arial" w:cs="Arial"/>
          <w:rtl/>
        </w:rPr>
        <w:t xml:space="preserve"> </w:t>
      </w:r>
      <w:r w:rsidRPr="007F6711">
        <w:rPr>
          <w:rFonts w:ascii="Arial" w:hAnsi="Arial" w:cs="Arial" w:hint="cs"/>
          <w:rtl/>
        </w:rPr>
        <w:t>جانب</w:t>
      </w:r>
      <w:r w:rsidRPr="007F6711">
        <w:rPr>
          <w:rFonts w:ascii="Arial" w:hAnsi="Arial" w:cs="Arial"/>
          <w:rtl/>
        </w:rPr>
        <w:t xml:space="preserve"> </w:t>
      </w:r>
      <w:r w:rsidRPr="007F6711">
        <w:rPr>
          <w:rFonts w:ascii="Arial" w:hAnsi="Arial" w:cs="Arial" w:hint="cs"/>
          <w:rtl/>
        </w:rPr>
        <w:t>عرض</w:t>
      </w:r>
      <w:r w:rsidRPr="007F6711">
        <w:rPr>
          <w:rFonts w:ascii="Arial" w:hAnsi="Arial" w:cs="Arial"/>
          <w:rtl/>
        </w:rPr>
        <w:t xml:space="preserve"> </w:t>
      </w:r>
      <w:r w:rsidRPr="007F6711">
        <w:rPr>
          <w:rFonts w:ascii="Arial" w:hAnsi="Arial" w:cs="Arial" w:hint="cs"/>
          <w:rtl/>
        </w:rPr>
        <w:t>لأبرز</w:t>
      </w:r>
      <w:r w:rsidR="000730B3">
        <w:rPr>
          <w:rFonts w:ascii="Arial" w:hAnsi="Arial" w:cs="Arial" w:hint="cs"/>
          <w:rtl/>
        </w:rPr>
        <w:t xml:space="preserve"> </w:t>
      </w:r>
      <w:r w:rsidRPr="007F6711">
        <w:rPr>
          <w:rFonts w:ascii="Arial" w:hAnsi="Arial" w:cs="Arial" w:hint="cs"/>
          <w:rtl/>
        </w:rPr>
        <w:t>الدراسات</w:t>
      </w:r>
      <w:r w:rsidRPr="007F6711">
        <w:rPr>
          <w:rFonts w:ascii="Arial" w:hAnsi="Arial" w:cs="Arial"/>
          <w:rtl/>
        </w:rPr>
        <w:t xml:space="preserve"> </w:t>
      </w:r>
      <w:r w:rsidRPr="007F6711">
        <w:rPr>
          <w:rFonts w:ascii="Arial" w:hAnsi="Arial" w:cs="Arial" w:hint="cs"/>
          <w:rtl/>
        </w:rPr>
        <w:t>السابقة</w:t>
      </w:r>
      <w:r w:rsidRPr="007F6711">
        <w:rPr>
          <w:rFonts w:ascii="Arial" w:hAnsi="Arial" w:cs="Arial"/>
          <w:rtl/>
        </w:rPr>
        <w:t xml:space="preserve"> </w:t>
      </w:r>
      <w:r w:rsidRPr="007F6711">
        <w:rPr>
          <w:rFonts w:ascii="Arial" w:hAnsi="Arial" w:cs="Arial" w:hint="cs"/>
          <w:rtl/>
        </w:rPr>
        <w:t>ذات</w:t>
      </w:r>
      <w:r w:rsidRPr="007F6711">
        <w:rPr>
          <w:rFonts w:ascii="Arial" w:hAnsi="Arial" w:cs="Arial"/>
          <w:rtl/>
        </w:rPr>
        <w:t xml:space="preserve"> </w:t>
      </w:r>
      <w:r w:rsidRPr="007F6711">
        <w:rPr>
          <w:rFonts w:ascii="Arial" w:hAnsi="Arial" w:cs="Arial" w:hint="cs"/>
          <w:rtl/>
        </w:rPr>
        <w:t>العلاقة،</w:t>
      </w:r>
      <w:r w:rsidRPr="007F6711">
        <w:rPr>
          <w:rFonts w:ascii="Arial" w:hAnsi="Arial" w:cs="Arial"/>
          <w:rtl/>
        </w:rPr>
        <w:t xml:space="preserve"> </w:t>
      </w:r>
      <w:r w:rsidRPr="007F6711">
        <w:rPr>
          <w:rFonts w:ascii="Arial" w:hAnsi="Arial" w:cs="Arial" w:hint="cs"/>
          <w:rtl/>
        </w:rPr>
        <w:t>والنماذج</w:t>
      </w:r>
      <w:r w:rsidRPr="007F6711">
        <w:rPr>
          <w:rFonts w:ascii="Arial" w:hAnsi="Arial" w:cs="Arial"/>
          <w:rtl/>
        </w:rPr>
        <w:t xml:space="preserve"> </w:t>
      </w:r>
      <w:r w:rsidRPr="007F6711">
        <w:rPr>
          <w:rFonts w:ascii="Arial" w:hAnsi="Arial" w:cs="Arial" w:hint="cs"/>
          <w:rtl/>
        </w:rPr>
        <w:t>والمعايير</w:t>
      </w:r>
      <w:r w:rsidRPr="007F6711">
        <w:rPr>
          <w:rFonts w:ascii="Arial" w:hAnsi="Arial" w:cs="Arial"/>
          <w:rtl/>
        </w:rPr>
        <w:t xml:space="preserve"> </w:t>
      </w:r>
      <w:r w:rsidRPr="007F6711">
        <w:rPr>
          <w:rFonts w:ascii="Arial" w:hAnsi="Arial" w:cs="Arial" w:hint="cs"/>
          <w:rtl/>
        </w:rPr>
        <w:t>المستخدمة</w:t>
      </w:r>
      <w:r w:rsidRPr="007F6711">
        <w:rPr>
          <w:rFonts w:ascii="Arial" w:hAnsi="Arial" w:cs="Arial"/>
          <w:rtl/>
        </w:rPr>
        <w:t xml:space="preserve"> </w:t>
      </w:r>
      <w:r w:rsidRPr="007F6711">
        <w:rPr>
          <w:rFonts w:ascii="Arial" w:hAnsi="Arial" w:cs="Arial" w:hint="cs"/>
          <w:rtl/>
        </w:rPr>
        <w:t>عالميًا</w:t>
      </w:r>
      <w:r w:rsidRPr="007F6711">
        <w:rPr>
          <w:rFonts w:ascii="Arial" w:hAnsi="Arial" w:cs="Arial"/>
          <w:rtl/>
        </w:rPr>
        <w:t xml:space="preserve"> </w:t>
      </w:r>
      <w:r w:rsidRPr="007F6711">
        <w:rPr>
          <w:rFonts w:ascii="Arial" w:hAnsi="Arial" w:cs="Arial" w:hint="cs"/>
          <w:rtl/>
        </w:rPr>
        <w:t>في</w:t>
      </w:r>
      <w:r w:rsidRPr="007F6711">
        <w:rPr>
          <w:rFonts w:ascii="Arial" w:hAnsi="Arial" w:cs="Arial"/>
          <w:rtl/>
        </w:rPr>
        <w:t xml:space="preserve"> </w:t>
      </w:r>
      <w:r w:rsidRPr="007F6711">
        <w:rPr>
          <w:rFonts w:ascii="Arial" w:hAnsi="Arial" w:cs="Arial" w:hint="cs"/>
          <w:rtl/>
        </w:rPr>
        <w:t>تحسين</w:t>
      </w:r>
      <w:r w:rsidRPr="007F6711">
        <w:rPr>
          <w:rFonts w:ascii="Arial" w:hAnsi="Arial" w:cs="Arial"/>
          <w:rtl/>
        </w:rPr>
        <w:t xml:space="preserve"> </w:t>
      </w:r>
      <w:r w:rsidRPr="007F6711">
        <w:rPr>
          <w:rFonts w:ascii="Arial" w:hAnsi="Arial" w:cs="Arial" w:hint="cs"/>
          <w:rtl/>
        </w:rPr>
        <w:t>جودة</w:t>
      </w:r>
      <w:r w:rsidRPr="007F6711">
        <w:rPr>
          <w:rFonts w:ascii="Arial" w:hAnsi="Arial" w:cs="Arial"/>
          <w:rtl/>
        </w:rPr>
        <w:t xml:space="preserve"> </w:t>
      </w:r>
      <w:r w:rsidRPr="007F6711">
        <w:rPr>
          <w:rFonts w:ascii="Arial" w:hAnsi="Arial" w:cs="Arial" w:hint="cs"/>
          <w:rtl/>
        </w:rPr>
        <w:t>مراكز</w:t>
      </w:r>
      <w:r w:rsidRPr="007F6711">
        <w:rPr>
          <w:rFonts w:ascii="Arial" w:hAnsi="Arial" w:cs="Arial"/>
          <w:rtl/>
        </w:rPr>
        <w:t xml:space="preserve"> </w:t>
      </w:r>
      <w:r w:rsidRPr="007F6711">
        <w:rPr>
          <w:rFonts w:ascii="Arial" w:hAnsi="Arial" w:cs="Arial" w:hint="cs"/>
          <w:rtl/>
        </w:rPr>
        <w:t>الاتصال</w:t>
      </w:r>
      <w:r w:rsidRPr="007F6711">
        <w:rPr>
          <w:rFonts w:ascii="Arial" w:hAnsi="Arial" w:cs="Arial"/>
        </w:rPr>
        <w:t>.</w:t>
      </w:r>
    </w:p>
    <w:p w14:paraId="43B1781F" w14:textId="77777777" w:rsidR="007F6711" w:rsidRDefault="007F6711" w:rsidP="007F6711">
      <w:pPr>
        <w:autoSpaceDE w:val="0"/>
        <w:autoSpaceDN w:val="0"/>
        <w:bidi/>
        <w:adjustRightInd w:val="0"/>
        <w:spacing w:after="0" w:line="240" w:lineRule="auto"/>
        <w:rPr>
          <w:rFonts w:ascii="Arial" w:hAnsi="Arial" w:cs="Arial"/>
          <w:rtl/>
        </w:rPr>
      </w:pPr>
    </w:p>
    <w:p w14:paraId="62666ED4" w14:textId="77777777" w:rsidR="000730B3" w:rsidRDefault="000730B3" w:rsidP="000730B3">
      <w:pPr>
        <w:autoSpaceDE w:val="0"/>
        <w:autoSpaceDN w:val="0"/>
        <w:bidi/>
        <w:adjustRightInd w:val="0"/>
        <w:spacing w:after="0" w:line="240" w:lineRule="auto"/>
        <w:rPr>
          <w:rFonts w:ascii="Arial" w:hAnsi="Arial" w:cs="Arial"/>
          <w:rtl/>
        </w:rPr>
      </w:pPr>
    </w:p>
    <w:p w14:paraId="3DFB6932" w14:textId="0D0DCD8F" w:rsidR="007F6711" w:rsidRDefault="007F6711" w:rsidP="00561601">
      <w:pPr>
        <w:autoSpaceDE w:val="0"/>
        <w:autoSpaceDN w:val="0"/>
        <w:bidi/>
        <w:adjustRightInd w:val="0"/>
        <w:spacing w:after="0" w:line="240" w:lineRule="auto"/>
        <w:outlineLvl w:val="1"/>
        <w:rPr>
          <w:rFonts w:ascii="Arial" w:hAnsi="Arial" w:cs="Arial"/>
          <w:b/>
          <w:bCs/>
          <w:u w:val="single"/>
          <w:rtl/>
        </w:rPr>
      </w:pPr>
      <w:bookmarkStart w:id="54" w:name="_Toc215430593"/>
      <w:bookmarkStart w:id="55" w:name="_Toc215588625"/>
      <w:r w:rsidRPr="007F6711">
        <w:rPr>
          <w:rFonts w:ascii="Arial" w:hAnsi="Arial" w:cs="Arial" w:hint="cs"/>
          <w:b/>
          <w:bCs/>
          <w:u w:val="single"/>
          <w:rtl/>
        </w:rPr>
        <w:t>مراكز</w:t>
      </w:r>
      <w:r w:rsidRPr="007F6711">
        <w:rPr>
          <w:rFonts w:ascii="Arial" w:hAnsi="Arial" w:cs="Arial"/>
          <w:b/>
          <w:bCs/>
          <w:u w:val="single"/>
          <w:rtl/>
        </w:rPr>
        <w:t xml:space="preserve"> </w:t>
      </w:r>
      <w:r w:rsidRPr="007F6711">
        <w:rPr>
          <w:rFonts w:ascii="Arial" w:hAnsi="Arial" w:cs="Arial" w:hint="cs"/>
          <w:b/>
          <w:bCs/>
          <w:u w:val="single"/>
          <w:rtl/>
        </w:rPr>
        <w:t>الاتصال</w:t>
      </w:r>
      <w:r w:rsidRPr="007F6711">
        <w:rPr>
          <w:rFonts w:ascii="Arial" w:hAnsi="Arial" w:cs="Arial"/>
          <w:b/>
          <w:bCs/>
          <w:u w:val="single"/>
          <w:rtl/>
        </w:rPr>
        <w:t xml:space="preserve"> </w:t>
      </w:r>
      <w:r w:rsidRPr="007F6711">
        <w:rPr>
          <w:rFonts w:ascii="Arial" w:hAnsi="Arial" w:cs="Arial" w:hint="cs"/>
          <w:b/>
          <w:bCs/>
          <w:u w:val="single"/>
          <w:rtl/>
        </w:rPr>
        <w:t>ودورها</w:t>
      </w:r>
      <w:r w:rsidRPr="007F6711">
        <w:rPr>
          <w:rFonts w:ascii="Arial" w:hAnsi="Arial" w:cs="Arial"/>
          <w:b/>
          <w:bCs/>
          <w:u w:val="single"/>
          <w:rtl/>
        </w:rPr>
        <w:t xml:space="preserve"> </w:t>
      </w:r>
      <w:r w:rsidRPr="007F6711">
        <w:rPr>
          <w:rFonts w:ascii="Arial" w:hAnsi="Arial" w:cs="Arial" w:hint="cs"/>
          <w:b/>
          <w:bCs/>
          <w:u w:val="single"/>
          <w:rtl/>
        </w:rPr>
        <w:t>في</w:t>
      </w:r>
      <w:r w:rsidRPr="007F6711">
        <w:rPr>
          <w:rFonts w:ascii="Arial" w:hAnsi="Arial" w:cs="Arial"/>
          <w:b/>
          <w:bCs/>
          <w:u w:val="single"/>
          <w:rtl/>
        </w:rPr>
        <w:t xml:space="preserve"> </w:t>
      </w:r>
      <w:r w:rsidRPr="007F6711">
        <w:rPr>
          <w:rFonts w:ascii="Arial" w:hAnsi="Arial" w:cs="Arial" w:hint="cs"/>
          <w:b/>
          <w:bCs/>
          <w:u w:val="single"/>
          <w:rtl/>
        </w:rPr>
        <w:t>تجربة</w:t>
      </w:r>
      <w:r w:rsidRPr="007F6711">
        <w:rPr>
          <w:rFonts w:ascii="Arial" w:hAnsi="Arial" w:cs="Arial"/>
          <w:b/>
          <w:bCs/>
          <w:u w:val="single"/>
          <w:rtl/>
        </w:rPr>
        <w:t xml:space="preserve"> </w:t>
      </w:r>
      <w:r w:rsidRPr="007F6711">
        <w:rPr>
          <w:rFonts w:ascii="Arial" w:hAnsi="Arial" w:cs="Arial" w:hint="cs"/>
          <w:b/>
          <w:bCs/>
          <w:u w:val="single"/>
          <w:rtl/>
        </w:rPr>
        <w:t>العميل</w:t>
      </w:r>
      <w:r>
        <w:rPr>
          <w:rFonts w:ascii="Arial" w:hAnsi="Arial" w:cs="Arial" w:hint="cs"/>
          <w:b/>
          <w:bCs/>
          <w:u w:val="single"/>
          <w:rtl/>
        </w:rPr>
        <w:t>:</w:t>
      </w:r>
      <w:bookmarkEnd w:id="54"/>
      <w:bookmarkEnd w:id="55"/>
    </w:p>
    <w:p w14:paraId="6D5579B6" w14:textId="77777777" w:rsidR="007F6711" w:rsidRDefault="007F6711" w:rsidP="007F6711">
      <w:pPr>
        <w:autoSpaceDE w:val="0"/>
        <w:autoSpaceDN w:val="0"/>
        <w:bidi/>
        <w:adjustRightInd w:val="0"/>
        <w:spacing w:after="0" w:line="240" w:lineRule="auto"/>
        <w:rPr>
          <w:rFonts w:ascii="Arial" w:hAnsi="Arial" w:cs="Arial"/>
          <w:b/>
          <w:bCs/>
          <w:u w:val="single"/>
          <w:rtl/>
        </w:rPr>
      </w:pPr>
    </w:p>
    <w:p w14:paraId="5AB7FCF4" w14:textId="68E5BADE" w:rsidR="007F6711" w:rsidRPr="007F6711" w:rsidRDefault="007F6711" w:rsidP="000730B3">
      <w:pPr>
        <w:autoSpaceDE w:val="0"/>
        <w:autoSpaceDN w:val="0"/>
        <w:bidi/>
        <w:adjustRightInd w:val="0"/>
        <w:spacing w:after="0" w:line="240" w:lineRule="auto"/>
        <w:rPr>
          <w:rFonts w:ascii="Arial" w:hAnsi="Arial" w:cs="Arial"/>
        </w:rPr>
      </w:pPr>
      <w:r>
        <w:rPr>
          <w:rFonts w:ascii="Arial" w:hAnsi="Arial" w:cs="Arial" w:hint="cs"/>
          <w:rtl/>
        </w:rPr>
        <w:t>تع</w:t>
      </w:r>
      <w:r w:rsidRPr="007F6711">
        <w:rPr>
          <w:rFonts w:ascii="Arial" w:hAnsi="Arial" w:cs="Arial" w:hint="cs"/>
          <w:rtl/>
        </w:rPr>
        <w:t>د</w:t>
      </w:r>
      <w:r w:rsidRPr="007F6711">
        <w:rPr>
          <w:rFonts w:ascii="Arial" w:hAnsi="Arial" w:cs="Arial"/>
          <w:rtl/>
        </w:rPr>
        <w:t xml:space="preserve"> </w:t>
      </w:r>
      <w:r w:rsidRPr="007F6711">
        <w:rPr>
          <w:rFonts w:ascii="Arial" w:hAnsi="Arial" w:cs="Arial" w:hint="cs"/>
          <w:rtl/>
        </w:rPr>
        <w:t>مراكز</w:t>
      </w:r>
      <w:r w:rsidRPr="007F6711">
        <w:rPr>
          <w:rFonts w:ascii="Arial" w:hAnsi="Arial" w:cs="Arial"/>
          <w:rtl/>
        </w:rPr>
        <w:t xml:space="preserve"> </w:t>
      </w:r>
      <w:r w:rsidRPr="007F6711">
        <w:rPr>
          <w:rFonts w:ascii="Arial" w:hAnsi="Arial" w:cs="Arial" w:hint="cs"/>
          <w:rtl/>
        </w:rPr>
        <w:t>الاتصال</w:t>
      </w:r>
      <w:r w:rsidRPr="007F6711">
        <w:rPr>
          <w:rFonts w:ascii="Arial" w:hAnsi="Arial" w:cs="Arial"/>
          <w:rtl/>
        </w:rPr>
        <w:t xml:space="preserve"> </w:t>
      </w:r>
      <w:r w:rsidRPr="007F6711">
        <w:rPr>
          <w:rFonts w:ascii="Arial" w:hAnsi="Arial" w:cs="Arial" w:hint="cs"/>
          <w:rtl/>
        </w:rPr>
        <w:t>واجهة</w:t>
      </w:r>
      <w:r w:rsidRPr="007F6711">
        <w:rPr>
          <w:rFonts w:ascii="Arial" w:hAnsi="Arial" w:cs="Arial"/>
          <w:rtl/>
        </w:rPr>
        <w:t xml:space="preserve"> </w:t>
      </w:r>
      <w:r w:rsidRPr="007F6711">
        <w:rPr>
          <w:rFonts w:ascii="Arial" w:hAnsi="Arial" w:cs="Arial" w:hint="cs"/>
          <w:rtl/>
        </w:rPr>
        <w:t>مباشرة</w:t>
      </w:r>
      <w:r w:rsidRPr="007F6711">
        <w:rPr>
          <w:rFonts w:ascii="Arial" w:hAnsi="Arial" w:cs="Arial"/>
          <w:rtl/>
        </w:rPr>
        <w:t xml:space="preserve"> </w:t>
      </w:r>
      <w:r w:rsidRPr="007F6711">
        <w:rPr>
          <w:rFonts w:ascii="Arial" w:hAnsi="Arial" w:cs="Arial" w:hint="cs"/>
          <w:rtl/>
        </w:rPr>
        <w:t>بين</w:t>
      </w:r>
      <w:r w:rsidRPr="007F6711">
        <w:rPr>
          <w:rFonts w:ascii="Arial" w:hAnsi="Arial" w:cs="Arial"/>
          <w:rtl/>
        </w:rPr>
        <w:t xml:space="preserve"> </w:t>
      </w:r>
      <w:r w:rsidRPr="007F6711">
        <w:rPr>
          <w:rFonts w:ascii="Arial" w:hAnsi="Arial" w:cs="Arial" w:hint="cs"/>
          <w:rtl/>
        </w:rPr>
        <w:t>المؤسسة</w:t>
      </w:r>
      <w:r w:rsidRPr="007F6711">
        <w:rPr>
          <w:rFonts w:ascii="Arial" w:hAnsi="Arial" w:cs="Arial"/>
          <w:rtl/>
        </w:rPr>
        <w:t xml:space="preserve"> </w:t>
      </w:r>
      <w:r w:rsidRPr="007F6711">
        <w:rPr>
          <w:rFonts w:ascii="Arial" w:hAnsi="Arial" w:cs="Arial" w:hint="cs"/>
          <w:rtl/>
        </w:rPr>
        <w:t>وعملائها،</w:t>
      </w:r>
      <w:r w:rsidRPr="007F6711">
        <w:rPr>
          <w:rFonts w:ascii="Arial" w:hAnsi="Arial" w:cs="Arial"/>
          <w:rtl/>
        </w:rPr>
        <w:t xml:space="preserve"> </w:t>
      </w:r>
      <w:r w:rsidRPr="007F6711">
        <w:rPr>
          <w:rFonts w:ascii="Arial" w:hAnsi="Arial" w:cs="Arial" w:hint="cs"/>
          <w:rtl/>
        </w:rPr>
        <w:t>وتؤدي</w:t>
      </w:r>
      <w:r w:rsidRPr="007F6711">
        <w:rPr>
          <w:rFonts w:ascii="Arial" w:hAnsi="Arial" w:cs="Arial"/>
          <w:rtl/>
        </w:rPr>
        <w:t xml:space="preserve"> </w:t>
      </w:r>
      <w:r w:rsidRPr="007F6711">
        <w:rPr>
          <w:rFonts w:ascii="Arial" w:hAnsi="Arial" w:cs="Arial" w:hint="cs"/>
          <w:rtl/>
        </w:rPr>
        <w:t>دورًا</w:t>
      </w:r>
      <w:r w:rsidRPr="007F6711">
        <w:rPr>
          <w:rFonts w:ascii="Arial" w:hAnsi="Arial" w:cs="Arial"/>
          <w:rtl/>
        </w:rPr>
        <w:t xml:space="preserve"> </w:t>
      </w:r>
      <w:r w:rsidRPr="007F6711">
        <w:rPr>
          <w:rFonts w:ascii="Arial" w:hAnsi="Arial" w:cs="Arial" w:hint="cs"/>
          <w:rtl/>
        </w:rPr>
        <w:t>حاسمًا</w:t>
      </w:r>
      <w:r w:rsidRPr="007F6711">
        <w:rPr>
          <w:rFonts w:ascii="Arial" w:hAnsi="Arial" w:cs="Arial"/>
          <w:rtl/>
        </w:rPr>
        <w:t xml:space="preserve"> </w:t>
      </w:r>
      <w:r w:rsidRPr="007F6711">
        <w:rPr>
          <w:rFonts w:ascii="Arial" w:hAnsi="Arial" w:cs="Arial" w:hint="cs"/>
          <w:rtl/>
        </w:rPr>
        <w:t>في</w:t>
      </w:r>
      <w:r w:rsidRPr="007F6711">
        <w:rPr>
          <w:rFonts w:ascii="Arial" w:hAnsi="Arial" w:cs="Arial"/>
          <w:rtl/>
        </w:rPr>
        <w:t xml:space="preserve"> </w:t>
      </w:r>
      <w:r w:rsidRPr="007F6711">
        <w:rPr>
          <w:rFonts w:ascii="Arial" w:hAnsi="Arial" w:cs="Arial" w:hint="cs"/>
          <w:rtl/>
        </w:rPr>
        <w:t>تشكيل</w:t>
      </w:r>
      <w:r w:rsidRPr="007F6711">
        <w:rPr>
          <w:rFonts w:ascii="Arial" w:hAnsi="Arial" w:cs="Arial"/>
          <w:rtl/>
        </w:rPr>
        <w:t xml:space="preserve"> </w:t>
      </w:r>
      <w:r w:rsidRPr="007F6711">
        <w:rPr>
          <w:rFonts w:ascii="Arial" w:hAnsi="Arial" w:cs="Arial" w:hint="cs"/>
          <w:rtl/>
        </w:rPr>
        <w:t>الانطباع</w:t>
      </w:r>
      <w:r w:rsidRPr="007F6711">
        <w:rPr>
          <w:rFonts w:ascii="Arial" w:hAnsi="Arial" w:cs="Arial"/>
          <w:rtl/>
        </w:rPr>
        <w:t xml:space="preserve"> </w:t>
      </w:r>
      <w:r w:rsidRPr="007F6711">
        <w:rPr>
          <w:rFonts w:ascii="Arial" w:hAnsi="Arial" w:cs="Arial" w:hint="cs"/>
          <w:rtl/>
        </w:rPr>
        <w:t>الأول</w:t>
      </w:r>
      <w:r w:rsidRPr="007F6711">
        <w:rPr>
          <w:rFonts w:ascii="Arial" w:hAnsi="Arial" w:cs="Arial"/>
          <w:rtl/>
        </w:rPr>
        <w:t xml:space="preserve"> </w:t>
      </w:r>
      <w:r w:rsidRPr="007F6711">
        <w:rPr>
          <w:rFonts w:ascii="Arial" w:hAnsi="Arial" w:cs="Arial" w:hint="cs"/>
          <w:rtl/>
        </w:rPr>
        <w:t>واستمرار</w:t>
      </w:r>
      <w:r w:rsidR="000730B3">
        <w:rPr>
          <w:rFonts w:ascii="Arial" w:hAnsi="Arial" w:cs="Arial" w:hint="cs"/>
          <w:rtl/>
        </w:rPr>
        <w:t xml:space="preserve"> </w:t>
      </w:r>
      <w:r w:rsidRPr="007F6711">
        <w:rPr>
          <w:rFonts w:ascii="Arial" w:hAnsi="Arial" w:cs="Arial" w:hint="cs"/>
          <w:rtl/>
        </w:rPr>
        <w:t>العلاقة</w:t>
      </w:r>
      <w:r w:rsidRPr="007F6711">
        <w:rPr>
          <w:rFonts w:ascii="Arial" w:hAnsi="Arial" w:cs="Arial"/>
          <w:rtl/>
        </w:rPr>
        <w:t xml:space="preserve">. </w:t>
      </w:r>
      <w:r w:rsidRPr="007F6711">
        <w:rPr>
          <w:rFonts w:ascii="Arial" w:hAnsi="Arial" w:cs="Arial" w:hint="cs"/>
          <w:rtl/>
        </w:rPr>
        <w:t>لم</w:t>
      </w:r>
      <w:r w:rsidRPr="007F6711">
        <w:rPr>
          <w:rFonts w:ascii="Arial" w:hAnsi="Arial" w:cs="Arial"/>
          <w:rtl/>
        </w:rPr>
        <w:t xml:space="preserve"> </w:t>
      </w:r>
      <w:r w:rsidRPr="007F6711">
        <w:rPr>
          <w:rFonts w:ascii="Arial" w:hAnsi="Arial" w:cs="Arial" w:hint="cs"/>
          <w:rtl/>
        </w:rPr>
        <w:t>تعد</w:t>
      </w:r>
      <w:r w:rsidRPr="007F6711">
        <w:rPr>
          <w:rFonts w:ascii="Arial" w:hAnsi="Arial" w:cs="Arial"/>
          <w:rtl/>
        </w:rPr>
        <w:t xml:space="preserve"> </w:t>
      </w:r>
      <w:r w:rsidRPr="007F6711">
        <w:rPr>
          <w:rFonts w:ascii="Arial" w:hAnsi="Arial" w:cs="Arial" w:hint="cs"/>
          <w:rtl/>
        </w:rPr>
        <w:t>هذه</w:t>
      </w:r>
      <w:r w:rsidRPr="007F6711">
        <w:rPr>
          <w:rFonts w:ascii="Arial" w:hAnsi="Arial" w:cs="Arial"/>
          <w:rtl/>
        </w:rPr>
        <w:t xml:space="preserve"> </w:t>
      </w:r>
      <w:r w:rsidRPr="007F6711">
        <w:rPr>
          <w:rFonts w:ascii="Arial" w:hAnsi="Arial" w:cs="Arial" w:hint="cs"/>
          <w:rtl/>
        </w:rPr>
        <w:t>المراكز</w:t>
      </w:r>
      <w:r w:rsidRPr="007F6711">
        <w:rPr>
          <w:rFonts w:ascii="Arial" w:hAnsi="Arial" w:cs="Arial"/>
          <w:rtl/>
        </w:rPr>
        <w:t xml:space="preserve"> </w:t>
      </w:r>
      <w:r w:rsidRPr="007F6711">
        <w:rPr>
          <w:rFonts w:ascii="Arial" w:hAnsi="Arial" w:cs="Arial" w:hint="cs"/>
          <w:rtl/>
        </w:rPr>
        <w:t>مجرد</w:t>
      </w:r>
      <w:r w:rsidRPr="007F6711">
        <w:rPr>
          <w:rFonts w:ascii="Arial" w:hAnsi="Arial" w:cs="Arial"/>
          <w:rtl/>
        </w:rPr>
        <w:t xml:space="preserve"> </w:t>
      </w:r>
      <w:r w:rsidRPr="007F6711">
        <w:rPr>
          <w:rFonts w:ascii="Arial" w:hAnsi="Arial" w:cs="Arial" w:hint="cs"/>
          <w:rtl/>
        </w:rPr>
        <w:t>قنوات</w:t>
      </w:r>
      <w:r w:rsidRPr="007F6711">
        <w:rPr>
          <w:rFonts w:ascii="Arial" w:hAnsi="Arial" w:cs="Arial"/>
          <w:rtl/>
        </w:rPr>
        <w:t xml:space="preserve"> </w:t>
      </w:r>
      <w:r w:rsidRPr="007F6711">
        <w:rPr>
          <w:rFonts w:ascii="Arial" w:hAnsi="Arial" w:cs="Arial" w:hint="cs"/>
          <w:rtl/>
        </w:rPr>
        <w:t>دعم،</w:t>
      </w:r>
      <w:r w:rsidRPr="007F6711">
        <w:rPr>
          <w:rFonts w:ascii="Arial" w:hAnsi="Arial" w:cs="Arial"/>
          <w:rtl/>
        </w:rPr>
        <w:t xml:space="preserve"> </w:t>
      </w:r>
      <w:r w:rsidRPr="007F6711">
        <w:rPr>
          <w:rFonts w:ascii="Arial" w:hAnsi="Arial" w:cs="Arial" w:hint="cs"/>
          <w:rtl/>
        </w:rPr>
        <w:t>بل</w:t>
      </w:r>
      <w:r w:rsidRPr="007F6711">
        <w:rPr>
          <w:rFonts w:ascii="Arial" w:hAnsi="Arial" w:cs="Arial"/>
          <w:rtl/>
        </w:rPr>
        <w:t xml:space="preserve"> </w:t>
      </w:r>
      <w:r w:rsidRPr="007F6711">
        <w:rPr>
          <w:rFonts w:ascii="Arial" w:hAnsi="Arial" w:cs="Arial" w:hint="cs"/>
          <w:rtl/>
        </w:rPr>
        <w:t>أصبحت</w:t>
      </w:r>
      <w:r w:rsidRPr="007F6711">
        <w:rPr>
          <w:rFonts w:ascii="Arial" w:hAnsi="Arial" w:cs="Arial"/>
          <w:rtl/>
        </w:rPr>
        <w:t xml:space="preserve"> </w:t>
      </w:r>
      <w:r w:rsidRPr="007F6711">
        <w:rPr>
          <w:rFonts w:ascii="Arial" w:hAnsi="Arial" w:cs="Arial" w:hint="cs"/>
          <w:rtl/>
        </w:rPr>
        <w:t>أدوات</w:t>
      </w:r>
      <w:r w:rsidRPr="007F6711">
        <w:rPr>
          <w:rFonts w:ascii="Arial" w:hAnsi="Arial" w:cs="Arial"/>
          <w:rtl/>
        </w:rPr>
        <w:t xml:space="preserve"> </w:t>
      </w:r>
      <w:r w:rsidRPr="007F6711">
        <w:rPr>
          <w:rFonts w:ascii="Arial" w:hAnsi="Arial" w:cs="Arial" w:hint="cs"/>
          <w:rtl/>
        </w:rPr>
        <w:t>استراتيجية</w:t>
      </w:r>
      <w:r w:rsidRPr="007F6711">
        <w:rPr>
          <w:rFonts w:ascii="Arial" w:hAnsi="Arial" w:cs="Arial"/>
          <w:rtl/>
        </w:rPr>
        <w:t xml:space="preserve"> </w:t>
      </w:r>
      <w:r w:rsidRPr="007F6711">
        <w:rPr>
          <w:rFonts w:ascii="Arial" w:hAnsi="Arial" w:cs="Arial" w:hint="cs"/>
          <w:rtl/>
        </w:rPr>
        <w:t>لإدارة</w:t>
      </w:r>
      <w:r w:rsidRPr="007F6711">
        <w:rPr>
          <w:rFonts w:ascii="Arial" w:hAnsi="Arial" w:cs="Arial"/>
          <w:rtl/>
        </w:rPr>
        <w:t xml:space="preserve"> </w:t>
      </w:r>
      <w:r w:rsidRPr="007F6711">
        <w:rPr>
          <w:rFonts w:ascii="Arial" w:hAnsi="Arial" w:cs="Arial" w:hint="cs"/>
          <w:rtl/>
        </w:rPr>
        <w:t>تجربة</w:t>
      </w:r>
      <w:r w:rsidRPr="007F6711">
        <w:rPr>
          <w:rFonts w:ascii="Arial" w:hAnsi="Arial" w:cs="Arial"/>
          <w:rtl/>
        </w:rPr>
        <w:t xml:space="preserve"> </w:t>
      </w:r>
      <w:r w:rsidRPr="007F6711">
        <w:rPr>
          <w:rFonts w:ascii="Arial" w:hAnsi="Arial" w:cs="Arial" w:hint="cs"/>
          <w:rtl/>
        </w:rPr>
        <w:t>العميل</w:t>
      </w:r>
      <w:r w:rsidRPr="007F6711">
        <w:rPr>
          <w:rFonts w:ascii="Arial" w:hAnsi="Arial" w:cs="Arial"/>
          <w:rtl/>
        </w:rPr>
        <w:t xml:space="preserve"> </w:t>
      </w:r>
      <w:r w:rsidRPr="007F6711">
        <w:rPr>
          <w:rFonts w:ascii="Arial" w:hAnsi="Arial" w:cs="Arial" w:hint="cs"/>
          <w:rtl/>
        </w:rPr>
        <w:t>وبناء</w:t>
      </w:r>
      <w:r w:rsidRPr="007F6711">
        <w:rPr>
          <w:rFonts w:ascii="Arial" w:hAnsi="Arial" w:cs="Arial"/>
          <w:rtl/>
        </w:rPr>
        <w:t xml:space="preserve"> </w:t>
      </w:r>
      <w:r w:rsidRPr="007F6711">
        <w:rPr>
          <w:rFonts w:ascii="Arial" w:hAnsi="Arial" w:cs="Arial" w:hint="cs"/>
          <w:rtl/>
        </w:rPr>
        <w:t>ولائه</w:t>
      </w:r>
      <w:r w:rsidRPr="007F6711">
        <w:rPr>
          <w:rFonts w:ascii="Arial" w:hAnsi="Arial" w:cs="Arial"/>
        </w:rPr>
        <w:t>.</w:t>
      </w:r>
    </w:p>
    <w:p w14:paraId="2B47D948" w14:textId="11AEE9F2" w:rsidR="007F6711" w:rsidRDefault="007F6711" w:rsidP="000730B3">
      <w:pPr>
        <w:autoSpaceDE w:val="0"/>
        <w:autoSpaceDN w:val="0"/>
        <w:bidi/>
        <w:adjustRightInd w:val="0"/>
        <w:spacing w:after="0" w:line="240" w:lineRule="auto"/>
        <w:rPr>
          <w:rFonts w:ascii="Arial" w:hAnsi="Arial" w:cs="Arial"/>
          <w:rtl/>
        </w:rPr>
      </w:pPr>
      <w:r w:rsidRPr="007F6711">
        <w:rPr>
          <w:rFonts w:ascii="Arial" w:hAnsi="Arial" w:cs="Arial" w:hint="cs"/>
          <w:rtl/>
        </w:rPr>
        <w:t>وكل</w:t>
      </w:r>
      <w:r w:rsidRPr="007F6711">
        <w:rPr>
          <w:rFonts w:ascii="Arial" w:hAnsi="Arial" w:cs="Arial"/>
          <w:rtl/>
        </w:rPr>
        <w:t xml:space="preserve"> </w:t>
      </w:r>
      <w:r w:rsidRPr="007F6711">
        <w:rPr>
          <w:rFonts w:ascii="Arial" w:hAnsi="Arial" w:cs="Arial" w:hint="cs"/>
          <w:rtl/>
        </w:rPr>
        <w:t>تفاعل،</w:t>
      </w:r>
      <w:r w:rsidRPr="007F6711">
        <w:rPr>
          <w:rFonts w:ascii="Arial" w:hAnsi="Arial" w:cs="Arial"/>
          <w:rtl/>
        </w:rPr>
        <w:t xml:space="preserve"> </w:t>
      </w:r>
      <w:r w:rsidRPr="007F6711">
        <w:rPr>
          <w:rFonts w:ascii="Arial" w:hAnsi="Arial" w:cs="Arial" w:hint="cs"/>
          <w:rtl/>
        </w:rPr>
        <w:t>سواء</w:t>
      </w:r>
      <w:r w:rsidRPr="007F6711">
        <w:rPr>
          <w:rFonts w:ascii="Arial" w:hAnsi="Arial" w:cs="Arial"/>
          <w:rtl/>
        </w:rPr>
        <w:t xml:space="preserve"> </w:t>
      </w:r>
      <w:r w:rsidRPr="007F6711">
        <w:rPr>
          <w:rFonts w:ascii="Arial" w:hAnsi="Arial" w:cs="Arial" w:hint="cs"/>
          <w:rtl/>
        </w:rPr>
        <w:t>كان</w:t>
      </w:r>
      <w:r w:rsidRPr="007F6711">
        <w:rPr>
          <w:rFonts w:ascii="Arial" w:hAnsi="Arial" w:cs="Arial"/>
          <w:rtl/>
        </w:rPr>
        <w:t xml:space="preserve"> </w:t>
      </w:r>
      <w:r w:rsidRPr="007F6711">
        <w:rPr>
          <w:rFonts w:ascii="Arial" w:hAnsi="Arial" w:cs="Arial" w:hint="cs"/>
          <w:rtl/>
        </w:rPr>
        <w:t>عبر</w:t>
      </w:r>
      <w:r w:rsidRPr="007F6711">
        <w:rPr>
          <w:rFonts w:ascii="Arial" w:hAnsi="Arial" w:cs="Arial"/>
          <w:rtl/>
        </w:rPr>
        <w:t xml:space="preserve"> </w:t>
      </w:r>
      <w:r w:rsidRPr="007F6711">
        <w:rPr>
          <w:rFonts w:ascii="Arial" w:hAnsi="Arial" w:cs="Arial" w:hint="cs"/>
          <w:rtl/>
        </w:rPr>
        <w:t>الهاتف،</w:t>
      </w:r>
      <w:r w:rsidRPr="007F6711">
        <w:rPr>
          <w:rFonts w:ascii="Arial" w:hAnsi="Arial" w:cs="Arial"/>
          <w:rtl/>
        </w:rPr>
        <w:t xml:space="preserve"> </w:t>
      </w:r>
      <w:r w:rsidRPr="007F6711">
        <w:rPr>
          <w:rFonts w:ascii="Arial" w:hAnsi="Arial" w:cs="Arial" w:hint="cs"/>
          <w:rtl/>
        </w:rPr>
        <w:t>البريد</w:t>
      </w:r>
      <w:r w:rsidRPr="007F6711">
        <w:rPr>
          <w:rFonts w:ascii="Arial" w:hAnsi="Arial" w:cs="Arial"/>
          <w:rtl/>
        </w:rPr>
        <w:t xml:space="preserve"> </w:t>
      </w:r>
      <w:r w:rsidRPr="007F6711">
        <w:rPr>
          <w:rFonts w:ascii="Arial" w:hAnsi="Arial" w:cs="Arial" w:hint="cs"/>
          <w:rtl/>
        </w:rPr>
        <w:t>الإلكتروني،</w:t>
      </w:r>
      <w:r w:rsidRPr="007F6711">
        <w:rPr>
          <w:rFonts w:ascii="Arial" w:hAnsi="Arial" w:cs="Arial"/>
          <w:rtl/>
        </w:rPr>
        <w:t xml:space="preserve"> </w:t>
      </w:r>
      <w:r w:rsidRPr="007F6711">
        <w:rPr>
          <w:rFonts w:ascii="Arial" w:hAnsi="Arial" w:cs="Arial" w:hint="cs"/>
          <w:rtl/>
        </w:rPr>
        <w:t>أو</w:t>
      </w:r>
      <w:r w:rsidRPr="007F6711">
        <w:rPr>
          <w:rFonts w:ascii="Arial" w:hAnsi="Arial" w:cs="Arial"/>
          <w:rtl/>
        </w:rPr>
        <w:t xml:space="preserve"> </w:t>
      </w:r>
      <w:r w:rsidRPr="007F6711">
        <w:rPr>
          <w:rFonts w:ascii="Arial" w:hAnsi="Arial" w:cs="Arial" w:hint="cs"/>
          <w:rtl/>
        </w:rPr>
        <w:t>المحادثة</w:t>
      </w:r>
      <w:r w:rsidRPr="007F6711">
        <w:rPr>
          <w:rFonts w:ascii="Arial" w:hAnsi="Arial" w:cs="Arial"/>
          <w:rtl/>
        </w:rPr>
        <w:t xml:space="preserve"> </w:t>
      </w:r>
      <w:r w:rsidRPr="007F6711">
        <w:rPr>
          <w:rFonts w:ascii="Arial" w:hAnsi="Arial" w:cs="Arial" w:hint="cs"/>
          <w:rtl/>
        </w:rPr>
        <w:t>المباشرة،</w:t>
      </w:r>
      <w:r w:rsidRPr="007F6711">
        <w:rPr>
          <w:rFonts w:ascii="Arial" w:hAnsi="Arial" w:cs="Arial"/>
          <w:rtl/>
        </w:rPr>
        <w:t xml:space="preserve"> </w:t>
      </w:r>
      <w:r w:rsidRPr="007F6711">
        <w:rPr>
          <w:rFonts w:ascii="Arial" w:hAnsi="Arial" w:cs="Arial" w:hint="cs"/>
          <w:rtl/>
        </w:rPr>
        <w:t>يُمثل</w:t>
      </w:r>
      <w:r w:rsidRPr="007F6711">
        <w:rPr>
          <w:rFonts w:ascii="Arial" w:hAnsi="Arial" w:cs="Arial"/>
          <w:rtl/>
        </w:rPr>
        <w:t xml:space="preserve"> </w:t>
      </w:r>
      <w:r w:rsidRPr="007F6711">
        <w:rPr>
          <w:rFonts w:ascii="Arial" w:hAnsi="Arial" w:cs="Arial" w:hint="cs"/>
          <w:rtl/>
        </w:rPr>
        <w:t>لحظة</w:t>
      </w:r>
      <w:r w:rsidRPr="007F6711">
        <w:rPr>
          <w:rFonts w:ascii="Arial" w:hAnsi="Arial" w:cs="Arial"/>
          <w:rtl/>
        </w:rPr>
        <w:t xml:space="preserve"> </w:t>
      </w:r>
      <w:r w:rsidRPr="007F6711">
        <w:rPr>
          <w:rFonts w:ascii="Arial" w:hAnsi="Arial" w:cs="Arial" w:hint="cs"/>
          <w:rtl/>
        </w:rPr>
        <w:t>حاسمة</w:t>
      </w:r>
      <w:r w:rsidRPr="007F6711">
        <w:rPr>
          <w:rFonts w:ascii="Arial" w:hAnsi="Arial" w:cs="Arial"/>
          <w:rtl/>
        </w:rPr>
        <w:t xml:space="preserve"> </w:t>
      </w:r>
      <w:r w:rsidRPr="007F6711">
        <w:rPr>
          <w:rFonts w:ascii="Arial" w:hAnsi="Arial" w:cs="Arial" w:hint="cs"/>
          <w:rtl/>
        </w:rPr>
        <w:t>تؤثر</w:t>
      </w:r>
      <w:r w:rsidRPr="007F6711">
        <w:rPr>
          <w:rFonts w:ascii="Arial" w:hAnsi="Arial" w:cs="Arial"/>
          <w:rtl/>
        </w:rPr>
        <w:t xml:space="preserve"> </w:t>
      </w:r>
      <w:r w:rsidRPr="007F6711">
        <w:rPr>
          <w:rFonts w:ascii="Arial" w:hAnsi="Arial" w:cs="Arial" w:hint="cs"/>
          <w:rtl/>
        </w:rPr>
        <w:t>على</w:t>
      </w:r>
      <w:r w:rsidRPr="007F6711">
        <w:rPr>
          <w:rFonts w:ascii="Arial" w:hAnsi="Arial" w:cs="Arial"/>
          <w:rtl/>
        </w:rPr>
        <w:t xml:space="preserve"> </w:t>
      </w:r>
      <w:r w:rsidRPr="007F6711">
        <w:rPr>
          <w:rFonts w:ascii="Arial" w:hAnsi="Arial" w:cs="Arial" w:hint="cs"/>
          <w:rtl/>
        </w:rPr>
        <w:t>تقييم</w:t>
      </w:r>
      <w:r w:rsidR="000730B3">
        <w:rPr>
          <w:rFonts w:ascii="Arial" w:hAnsi="Arial" w:cs="Arial" w:hint="cs"/>
          <w:rtl/>
        </w:rPr>
        <w:t xml:space="preserve"> </w:t>
      </w:r>
      <w:r w:rsidRPr="007F6711">
        <w:rPr>
          <w:rFonts w:ascii="Arial" w:hAnsi="Arial" w:cs="Arial" w:hint="cs"/>
          <w:rtl/>
        </w:rPr>
        <w:t>العميل</w:t>
      </w:r>
      <w:r w:rsidRPr="007F6711">
        <w:rPr>
          <w:rFonts w:ascii="Arial" w:hAnsi="Arial" w:cs="Arial"/>
          <w:rtl/>
        </w:rPr>
        <w:t xml:space="preserve"> </w:t>
      </w:r>
      <w:r w:rsidRPr="007F6711">
        <w:rPr>
          <w:rFonts w:ascii="Arial" w:hAnsi="Arial" w:cs="Arial" w:hint="cs"/>
          <w:rtl/>
        </w:rPr>
        <w:t>للمؤسسة</w:t>
      </w:r>
      <w:r>
        <w:rPr>
          <w:rFonts w:ascii="Arial" w:hAnsi="Arial" w:cs="Arial" w:hint="cs"/>
          <w:rtl/>
        </w:rPr>
        <w:t>.</w:t>
      </w:r>
    </w:p>
    <w:p w14:paraId="5E2D034A" w14:textId="77777777" w:rsidR="007F6711" w:rsidRDefault="007F6711" w:rsidP="007F6711">
      <w:pPr>
        <w:autoSpaceDE w:val="0"/>
        <w:autoSpaceDN w:val="0"/>
        <w:bidi/>
        <w:adjustRightInd w:val="0"/>
        <w:spacing w:after="0" w:line="240" w:lineRule="auto"/>
        <w:rPr>
          <w:rFonts w:ascii="Arial" w:hAnsi="Arial" w:cs="Arial"/>
          <w:rtl/>
        </w:rPr>
      </w:pPr>
    </w:p>
    <w:p w14:paraId="0E6ADC5F" w14:textId="77777777" w:rsidR="000730B3" w:rsidRDefault="000730B3" w:rsidP="000730B3">
      <w:pPr>
        <w:autoSpaceDE w:val="0"/>
        <w:autoSpaceDN w:val="0"/>
        <w:bidi/>
        <w:adjustRightInd w:val="0"/>
        <w:spacing w:after="0" w:line="240" w:lineRule="auto"/>
        <w:rPr>
          <w:rFonts w:ascii="Arial" w:hAnsi="Arial" w:cs="Arial"/>
          <w:rtl/>
        </w:rPr>
      </w:pPr>
    </w:p>
    <w:p w14:paraId="6E2DC628" w14:textId="41CF7361" w:rsidR="007F6711" w:rsidRDefault="007F6711" w:rsidP="00561601">
      <w:pPr>
        <w:autoSpaceDE w:val="0"/>
        <w:autoSpaceDN w:val="0"/>
        <w:bidi/>
        <w:adjustRightInd w:val="0"/>
        <w:spacing w:after="0" w:line="240" w:lineRule="auto"/>
        <w:outlineLvl w:val="1"/>
        <w:rPr>
          <w:rFonts w:ascii="Arial" w:hAnsi="Arial" w:cs="Arial"/>
          <w:b/>
          <w:bCs/>
          <w:u w:val="single"/>
          <w:rtl/>
        </w:rPr>
      </w:pPr>
      <w:bookmarkStart w:id="56" w:name="_Toc215430594"/>
      <w:bookmarkStart w:id="57" w:name="_Toc215588626"/>
      <w:r w:rsidRPr="007F6711">
        <w:rPr>
          <w:rFonts w:ascii="Arial" w:hAnsi="Arial" w:cs="Arial" w:hint="cs"/>
          <w:b/>
          <w:bCs/>
          <w:u w:val="single"/>
          <w:rtl/>
        </w:rPr>
        <w:t>تشمل</w:t>
      </w:r>
      <w:r w:rsidRPr="007F6711">
        <w:rPr>
          <w:rFonts w:ascii="Arial" w:hAnsi="Arial" w:cs="Arial"/>
          <w:b/>
          <w:bCs/>
          <w:u w:val="single"/>
          <w:rtl/>
        </w:rPr>
        <w:t xml:space="preserve"> </w:t>
      </w:r>
      <w:r w:rsidRPr="007F6711">
        <w:rPr>
          <w:rFonts w:ascii="Arial" w:hAnsi="Arial" w:cs="Arial" w:hint="cs"/>
          <w:b/>
          <w:bCs/>
          <w:u w:val="single"/>
          <w:rtl/>
        </w:rPr>
        <w:t>أدوار</w:t>
      </w:r>
      <w:r w:rsidRPr="007F6711">
        <w:rPr>
          <w:rFonts w:ascii="Arial" w:hAnsi="Arial" w:cs="Arial"/>
          <w:b/>
          <w:bCs/>
          <w:u w:val="single"/>
          <w:rtl/>
        </w:rPr>
        <w:t xml:space="preserve"> </w:t>
      </w:r>
      <w:r w:rsidRPr="007F6711">
        <w:rPr>
          <w:rFonts w:ascii="Arial" w:hAnsi="Arial" w:cs="Arial" w:hint="cs"/>
          <w:b/>
          <w:bCs/>
          <w:u w:val="single"/>
          <w:rtl/>
        </w:rPr>
        <w:t>مراكز</w:t>
      </w:r>
      <w:r w:rsidRPr="007F6711">
        <w:rPr>
          <w:rFonts w:ascii="Arial" w:hAnsi="Arial" w:cs="Arial"/>
          <w:b/>
          <w:bCs/>
          <w:u w:val="single"/>
          <w:rtl/>
        </w:rPr>
        <w:t xml:space="preserve"> </w:t>
      </w:r>
      <w:r w:rsidRPr="007F6711">
        <w:rPr>
          <w:rFonts w:ascii="Arial" w:hAnsi="Arial" w:cs="Arial" w:hint="cs"/>
          <w:b/>
          <w:bCs/>
          <w:u w:val="single"/>
          <w:rtl/>
        </w:rPr>
        <w:t>الاتصال</w:t>
      </w:r>
      <w:r>
        <w:rPr>
          <w:rFonts w:ascii="Arial" w:hAnsi="Arial" w:cs="Arial" w:hint="cs"/>
          <w:b/>
          <w:bCs/>
          <w:u w:val="single"/>
          <w:rtl/>
        </w:rPr>
        <w:t>:</w:t>
      </w:r>
      <w:bookmarkEnd w:id="56"/>
      <w:bookmarkEnd w:id="57"/>
    </w:p>
    <w:p w14:paraId="255A947E" w14:textId="77777777" w:rsidR="007F6711" w:rsidRPr="007F6711" w:rsidRDefault="007F6711" w:rsidP="007F6711">
      <w:pPr>
        <w:autoSpaceDE w:val="0"/>
        <w:autoSpaceDN w:val="0"/>
        <w:bidi/>
        <w:adjustRightInd w:val="0"/>
        <w:spacing w:after="0" w:line="240" w:lineRule="auto"/>
        <w:rPr>
          <w:rFonts w:ascii="Arial" w:hAnsi="Arial" w:cs="Arial"/>
          <w:b/>
          <w:bCs/>
          <w:rtl/>
        </w:rPr>
      </w:pPr>
    </w:p>
    <w:p w14:paraId="24F74459" w14:textId="7900AAF2" w:rsidR="007F6711" w:rsidRPr="007F6711" w:rsidRDefault="007F6711" w:rsidP="007F6711">
      <w:pPr>
        <w:pStyle w:val="ListParagraph"/>
        <w:numPr>
          <w:ilvl w:val="0"/>
          <w:numId w:val="14"/>
        </w:numPr>
        <w:autoSpaceDE w:val="0"/>
        <w:autoSpaceDN w:val="0"/>
        <w:bidi/>
        <w:adjustRightInd w:val="0"/>
        <w:spacing w:after="0" w:line="240" w:lineRule="auto"/>
        <w:rPr>
          <w:rFonts w:ascii="Arial" w:hAnsi="Arial" w:cs="Arial"/>
        </w:rPr>
      </w:pPr>
      <w:r w:rsidRPr="007F6711">
        <w:rPr>
          <w:rFonts w:ascii="Arial" w:hAnsi="Arial" w:cs="Arial" w:hint="cs"/>
          <w:rtl/>
        </w:rPr>
        <w:t>معالجة</w:t>
      </w:r>
      <w:r w:rsidRPr="007F6711">
        <w:rPr>
          <w:rFonts w:ascii="Arial" w:hAnsi="Arial" w:cs="Arial"/>
          <w:rtl/>
        </w:rPr>
        <w:t xml:space="preserve"> </w:t>
      </w:r>
      <w:r w:rsidRPr="007F6711">
        <w:rPr>
          <w:rFonts w:ascii="Arial" w:hAnsi="Arial" w:cs="Arial" w:hint="cs"/>
          <w:rtl/>
        </w:rPr>
        <w:t>الطلبات</w:t>
      </w:r>
      <w:r w:rsidRPr="007F6711">
        <w:rPr>
          <w:rFonts w:ascii="Arial" w:hAnsi="Arial" w:cs="Arial"/>
          <w:rtl/>
        </w:rPr>
        <w:t xml:space="preserve"> </w:t>
      </w:r>
      <w:r w:rsidRPr="007F6711">
        <w:rPr>
          <w:rFonts w:ascii="Arial" w:hAnsi="Arial" w:cs="Arial" w:hint="cs"/>
          <w:rtl/>
        </w:rPr>
        <w:t>والاستفسارات</w:t>
      </w:r>
      <w:r w:rsidRPr="007F6711">
        <w:rPr>
          <w:rFonts w:ascii="Arial" w:hAnsi="Arial" w:cs="Arial"/>
        </w:rPr>
        <w:t>.</w:t>
      </w:r>
    </w:p>
    <w:p w14:paraId="2393FA3D" w14:textId="361549DC" w:rsidR="007F6711" w:rsidRPr="007F6711" w:rsidRDefault="007F6711" w:rsidP="007F6711">
      <w:pPr>
        <w:pStyle w:val="ListParagraph"/>
        <w:numPr>
          <w:ilvl w:val="0"/>
          <w:numId w:val="14"/>
        </w:numPr>
        <w:autoSpaceDE w:val="0"/>
        <w:autoSpaceDN w:val="0"/>
        <w:bidi/>
        <w:adjustRightInd w:val="0"/>
        <w:spacing w:after="0" w:line="240" w:lineRule="auto"/>
        <w:rPr>
          <w:rFonts w:ascii="Arial" w:hAnsi="Arial" w:cs="Arial"/>
        </w:rPr>
      </w:pPr>
      <w:r w:rsidRPr="007F6711">
        <w:rPr>
          <w:rFonts w:ascii="Arial" w:hAnsi="Arial" w:cs="Arial" w:hint="cs"/>
          <w:rtl/>
        </w:rPr>
        <w:t>حل</w:t>
      </w:r>
      <w:r w:rsidRPr="007F6711">
        <w:rPr>
          <w:rFonts w:ascii="Arial" w:hAnsi="Arial" w:cs="Arial"/>
          <w:rtl/>
        </w:rPr>
        <w:t xml:space="preserve"> </w:t>
      </w:r>
      <w:r w:rsidRPr="007F6711">
        <w:rPr>
          <w:rFonts w:ascii="Arial" w:hAnsi="Arial" w:cs="Arial" w:hint="cs"/>
          <w:rtl/>
        </w:rPr>
        <w:t>المشكلات</w:t>
      </w:r>
      <w:r w:rsidRPr="007F6711">
        <w:rPr>
          <w:rFonts w:ascii="Arial" w:hAnsi="Arial" w:cs="Arial"/>
          <w:rtl/>
        </w:rPr>
        <w:t xml:space="preserve"> </w:t>
      </w:r>
      <w:r w:rsidRPr="007F6711">
        <w:rPr>
          <w:rFonts w:ascii="Arial" w:hAnsi="Arial" w:cs="Arial" w:hint="cs"/>
          <w:rtl/>
        </w:rPr>
        <w:t>والشكاوى</w:t>
      </w:r>
      <w:r w:rsidRPr="007F6711">
        <w:rPr>
          <w:rFonts w:ascii="Arial" w:hAnsi="Arial" w:cs="Arial"/>
        </w:rPr>
        <w:t>.</w:t>
      </w:r>
    </w:p>
    <w:p w14:paraId="68EFD3A5" w14:textId="50897491" w:rsidR="007F6711" w:rsidRPr="007F6711" w:rsidRDefault="007F6711" w:rsidP="007F6711">
      <w:pPr>
        <w:pStyle w:val="ListParagraph"/>
        <w:numPr>
          <w:ilvl w:val="0"/>
          <w:numId w:val="14"/>
        </w:numPr>
        <w:autoSpaceDE w:val="0"/>
        <w:autoSpaceDN w:val="0"/>
        <w:bidi/>
        <w:adjustRightInd w:val="0"/>
        <w:spacing w:after="0" w:line="240" w:lineRule="auto"/>
        <w:rPr>
          <w:rFonts w:ascii="Arial" w:hAnsi="Arial" w:cs="Arial"/>
        </w:rPr>
      </w:pPr>
      <w:r w:rsidRPr="007F6711">
        <w:rPr>
          <w:rFonts w:ascii="Arial" w:hAnsi="Arial" w:cs="Arial" w:hint="cs"/>
          <w:rtl/>
        </w:rPr>
        <w:t>جمع</w:t>
      </w:r>
      <w:r w:rsidRPr="007F6711">
        <w:rPr>
          <w:rFonts w:ascii="Arial" w:hAnsi="Arial" w:cs="Arial"/>
          <w:rtl/>
        </w:rPr>
        <w:t xml:space="preserve"> </w:t>
      </w:r>
      <w:r w:rsidRPr="007F6711">
        <w:rPr>
          <w:rFonts w:ascii="Arial" w:hAnsi="Arial" w:cs="Arial" w:hint="cs"/>
          <w:rtl/>
        </w:rPr>
        <w:t>التغذية</w:t>
      </w:r>
      <w:r w:rsidRPr="007F6711">
        <w:rPr>
          <w:rFonts w:ascii="Arial" w:hAnsi="Arial" w:cs="Arial"/>
          <w:rtl/>
        </w:rPr>
        <w:t xml:space="preserve"> </w:t>
      </w:r>
      <w:r w:rsidRPr="007F6711">
        <w:rPr>
          <w:rFonts w:ascii="Arial" w:hAnsi="Arial" w:cs="Arial" w:hint="cs"/>
          <w:rtl/>
        </w:rPr>
        <w:t>الراجعة</w:t>
      </w:r>
      <w:r w:rsidRPr="007F6711">
        <w:rPr>
          <w:rFonts w:ascii="Arial" w:hAnsi="Arial" w:cs="Arial"/>
        </w:rPr>
        <w:t>.</w:t>
      </w:r>
    </w:p>
    <w:p w14:paraId="46A7EB8F" w14:textId="0985C428" w:rsidR="007F6711" w:rsidRDefault="007F6711" w:rsidP="007F6711">
      <w:pPr>
        <w:pStyle w:val="ListParagraph"/>
        <w:numPr>
          <w:ilvl w:val="0"/>
          <w:numId w:val="14"/>
        </w:numPr>
        <w:autoSpaceDE w:val="0"/>
        <w:autoSpaceDN w:val="0"/>
        <w:bidi/>
        <w:adjustRightInd w:val="0"/>
        <w:spacing w:after="0" w:line="240" w:lineRule="auto"/>
        <w:rPr>
          <w:rFonts w:ascii="Arial" w:hAnsi="Arial" w:cs="Arial"/>
        </w:rPr>
      </w:pPr>
      <w:r w:rsidRPr="007F6711">
        <w:rPr>
          <w:rFonts w:ascii="Arial" w:hAnsi="Arial" w:cs="Arial" w:hint="cs"/>
          <w:rtl/>
        </w:rPr>
        <w:t>تقديم</w:t>
      </w:r>
      <w:r w:rsidRPr="007F6711">
        <w:rPr>
          <w:rFonts w:ascii="Arial" w:hAnsi="Arial" w:cs="Arial"/>
          <w:rtl/>
        </w:rPr>
        <w:t xml:space="preserve"> </w:t>
      </w:r>
      <w:r w:rsidRPr="007F6711">
        <w:rPr>
          <w:rFonts w:ascii="Arial" w:hAnsi="Arial" w:cs="Arial" w:hint="cs"/>
          <w:rtl/>
        </w:rPr>
        <w:t>العروض</w:t>
      </w:r>
      <w:r w:rsidRPr="007F6711">
        <w:rPr>
          <w:rFonts w:ascii="Arial" w:hAnsi="Arial" w:cs="Arial"/>
          <w:rtl/>
        </w:rPr>
        <w:t xml:space="preserve"> </w:t>
      </w:r>
      <w:r w:rsidRPr="007F6711">
        <w:rPr>
          <w:rFonts w:ascii="Arial" w:hAnsi="Arial" w:cs="Arial" w:hint="cs"/>
          <w:rtl/>
        </w:rPr>
        <w:t>وتعزيز</w:t>
      </w:r>
      <w:r>
        <w:rPr>
          <w:rFonts w:ascii="Arial" w:hAnsi="Arial" w:cs="Arial" w:hint="cs"/>
          <w:rtl/>
        </w:rPr>
        <w:t xml:space="preserve"> </w:t>
      </w:r>
      <w:r w:rsidRPr="007F6711">
        <w:rPr>
          <w:rFonts w:ascii="Arial" w:hAnsi="Arial" w:cs="Arial" w:hint="cs"/>
          <w:rtl/>
        </w:rPr>
        <w:t>المبيعات</w:t>
      </w:r>
      <w:r w:rsidRPr="007F6711">
        <w:rPr>
          <w:rFonts w:ascii="Arial" w:hAnsi="Arial" w:cs="Arial"/>
        </w:rPr>
        <w:t>.</w:t>
      </w:r>
    </w:p>
    <w:p w14:paraId="30603C7E" w14:textId="77777777" w:rsidR="007F6711" w:rsidRDefault="007F6711" w:rsidP="007F6711">
      <w:pPr>
        <w:autoSpaceDE w:val="0"/>
        <w:autoSpaceDN w:val="0"/>
        <w:bidi/>
        <w:adjustRightInd w:val="0"/>
        <w:spacing w:after="0" w:line="240" w:lineRule="auto"/>
        <w:rPr>
          <w:rFonts w:ascii="Arial" w:hAnsi="Arial" w:cs="Arial"/>
          <w:rtl/>
        </w:rPr>
      </w:pPr>
    </w:p>
    <w:p w14:paraId="3D960B43" w14:textId="5FB25782" w:rsidR="007F6711" w:rsidRDefault="007F6711" w:rsidP="007F6711">
      <w:pPr>
        <w:autoSpaceDE w:val="0"/>
        <w:autoSpaceDN w:val="0"/>
        <w:bidi/>
        <w:adjustRightInd w:val="0"/>
        <w:spacing w:after="0" w:line="240" w:lineRule="auto"/>
        <w:rPr>
          <w:rFonts w:ascii="Arial" w:hAnsi="Arial" w:cs="Arial"/>
          <w:rtl/>
        </w:rPr>
      </w:pPr>
      <w:r w:rsidRPr="007F6711">
        <w:rPr>
          <w:rFonts w:ascii="Arial" w:hAnsi="Arial" w:cs="Arial" w:hint="cs"/>
          <w:rtl/>
        </w:rPr>
        <w:t>ومع</w:t>
      </w:r>
      <w:r w:rsidRPr="007F6711">
        <w:rPr>
          <w:rFonts w:ascii="Arial" w:hAnsi="Arial" w:cs="Arial"/>
          <w:rtl/>
        </w:rPr>
        <w:t xml:space="preserve"> </w:t>
      </w:r>
      <w:r w:rsidRPr="007F6711">
        <w:rPr>
          <w:rFonts w:ascii="Arial" w:hAnsi="Arial" w:cs="Arial" w:hint="cs"/>
          <w:rtl/>
        </w:rPr>
        <w:t>ارتفاع</w:t>
      </w:r>
      <w:r w:rsidRPr="007F6711">
        <w:rPr>
          <w:rFonts w:ascii="Arial" w:hAnsi="Arial" w:cs="Arial"/>
          <w:rtl/>
        </w:rPr>
        <w:t xml:space="preserve"> </w:t>
      </w:r>
      <w:r w:rsidRPr="007F6711">
        <w:rPr>
          <w:rFonts w:ascii="Arial" w:hAnsi="Arial" w:cs="Arial" w:hint="cs"/>
          <w:rtl/>
        </w:rPr>
        <w:t>توقعات</w:t>
      </w:r>
      <w:r w:rsidRPr="007F6711">
        <w:rPr>
          <w:rFonts w:ascii="Arial" w:hAnsi="Arial" w:cs="Arial"/>
          <w:rtl/>
        </w:rPr>
        <w:t xml:space="preserve"> </w:t>
      </w:r>
      <w:r w:rsidRPr="007F6711">
        <w:rPr>
          <w:rFonts w:ascii="Arial" w:hAnsi="Arial" w:cs="Arial" w:hint="cs"/>
          <w:rtl/>
        </w:rPr>
        <w:t>العملاء،</w:t>
      </w:r>
      <w:r w:rsidRPr="007F6711">
        <w:rPr>
          <w:rFonts w:ascii="Arial" w:hAnsi="Arial" w:cs="Arial"/>
          <w:rtl/>
        </w:rPr>
        <w:t xml:space="preserve"> </w:t>
      </w:r>
      <w:r w:rsidRPr="007F6711">
        <w:rPr>
          <w:rFonts w:ascii="Arial" w:hAnsi="Arial" w:cs="Arial" w:hint="cs"/>
          <w:rtl/>
        </w:rPr>
        <w:t>أصبحت</w:t>
      </w:r>
      <w:r w:rsidRPr="007F6711">
        <w:rPr>
          <w:rFonts w:ascii="Arial" w:hAnsi="Arial" w:cs="Arial"/>
          <w:rtl/>
        </w:rPr>
        <w:t xml:space="preserve"> </w:t>
      </w:r>
      <w:r w:rsidRPr="007F6711">
        <w:rPr>
          <w:rFonts w:ascii="Arial" w:hAnsi="Arial" w:cs="Arial" w:hint="cs"/>
          <w:rtl/>
        </w:rPr>
        <w:t>جودة</w:t>
      </w:r>
      <w:r w:rsidRPr="007F6711">
        <w:rPr>
          <w:rFonts w:ascii="Arial" w:hAnsi="Arial" w:cs="Arial"/>
          <w:rtl/>
        </w:rPr>
        <w:t xml:space="preserve"> </w:t>
      </w:r>
      <w:r w:rsidRPr="007F6711">
        <w:rPr>
          <w:rFonts w:ascii="Arial" w:hAnsi="Arial" w:cs="Arial" w:hint="cs"/>
          <w:rtl/>
        </w:rPr>
        <w:t>التفاعل</w:t>
      </w:r>
      <w:r w:rsidRPr="007F6711">
        <w:rPr>
          <w:rFonts w:ascii="Arial" w:hAnsi="Arial" w:cs="Arial"/>
          <w:rtl/>
        </w:rPr>
        <w:t xml:space="preserve"> </w:t>
      </w:r>
      <w:r w:rsidRPr="007F6711">
        <w:rPr>
          <w:rFonts w:ascii="Arial" w:hAnsi="Arial" w:cs="Arial" w:hint="cs"/>
          <w:rtl/>
        </w:rPr>
        <w:t>عاملا</w:t>
      </w:r>
      <w:r>
        <w:rPr>
          <w:rFonts w:ascii="Arial" w:hAnsi="Arial" w:cs="Arial" w:hint="cs"/>
          <w:rtl/>
        </w:rPr>
        <w:t xml:space="preserve"> فارقا </w:t>
      </w:r>
      <w:r w:rsidRPr="007F6711">
        <w:rPr>
          <w:rFonts w:ascii="Arial" w:hAnsi="Arial" w:cs="Arial" w:hint="cs"/>
          <w:rtl/>
        </w:rPr>
        <w:t>في</w:t>
      </w:r>
      <w:r w:rsidRPr="007F6711">
        <w:rPr>
          <w:rFonts w:ascii="Arial" w:hAnsi="Arial" w:cs="Arial"/>
          <w:rtl/>
        </w:rPr>
        <w:t xml:space="preserve"> </w:t>
      </w:r>
      <w:r w:rsidRPr="007F6711">
        <w:rPr>
          <w:rFonts w:ascii="Arial" w:hAnsi="Arial" w:cs="Arial" w:hint="cs"/>
          <w:rtl/>
        </w:rPr>
        <w:t>تحديد</w:t>
      </w:r>
      <w:r w:rsidRPr="007F6711">
        <w:rPr>
          <w:rFonts w:ascii="Arial" w:hAnsi="Arial" w:cs="Arial"/>
          <w:rtl/>
        </w:rPr>
        <w:t xml:space="preserve"> </w:t>
      </w:r>
      <w:r w:rsidRPr="007F6711">
        <w:rPr>
          <w:rFonts w:ascii="Arial" w:hAnsi="Arial" w:cs="Arial" w:hint="cs"/>
          <w:rtl/>
        </w:rPr>
        <w:t>رضاهم</w:t>
      </w:r>
      <w:r w:rsidRPr="007F6711">
        <w:rPr>
          <w:rFonts w:ascii="Arial" w:hAnsi="Arial" w:cs="Arial"/>
          <w:rtl/>
        </w:rPr>
        <w:t xml:space="preserve"> </w:t>
      </w:r>
      <w:r w:rsidRPr="007F6711">
        <w:rPr>
          <w:rFonts w:ascii="Arial" w:hAnsi="Arial" w:cs="Arial" w:hint="cs"/>
          <w:rtl/>
        </w:rPr>
        <w:t>واستعدادهم</w:t>
      </w:r>
      <w:r w:rsidRPr="007F6711">
        <w:rPr>
          <w:rFonts w:ascii="Arial" w:hAnsi="Arial" w:cs="Arial"/>
          <w:rtl/>
        </w:rPr>
        <w:t xml:space="preserve"> </w:t>
      </w:r>
      <w:r w:rsidRPr="007F6711">
        <w:rPr>
          <w:rFonts w:ascii="Arial" w:hAnsi="Arial" w:cs="Arial" w:hint="cs"/>
          <w:rtl/>
        </w:rPr>
        <w:t>للاستمرار</w:t>
      </w:r>
      <w:r w:rsidRPr="007F6711">
        <w:rPr>
          <w:rFonts w:ascii="Arial" w:hAnsi="Arial" w:cs="Arial"/>
          <w:rtl/>
        </w:rPr>
        <w:t xml:space="preserve"> </w:t>
      </w:r>
      <w:r w:rsidRPr="007F6711">
        <w:rPr>
          <w:rFonts w:ascii="Arial" w:hAnsi="Arial" w:cs="Arial" w:hint="cs"/>
          <w:rtl/>
        </w:rPr>
        <w:t>في</w:t>
      </w:r>
      <w:r>
        <w:rPr>
          <w:rFonts w:ascii="Arial" w:hAnsi="Arial" w:cs="Arial" w:hint="cs"/>
          <w:rtl/>
        </w:rPr>
        <w:t xml:space="preserve"> </w:t>
      </w:r>
      <w:r w:rsidRPr="007F6711">
        <w:rPr>
          <w:rFonts w:ascii="Arial" w:hAnsi="Arial" w:cs="Arial" w:hint="cs"/>
          <w:rtl/>
        </w:rPr>
        <w:t>التعامل</w:t>
      </w:r>
      <w:r w:rsidRPr="007F6711">
        <w:rPr>
          <w:rFonts w:ascii="Arial" w:hAnsi="Arial" w:cs="Arial"/>
          <w:rtl/>
        </w:rPr>
        <w:t xml:space="preserve"> </w:t>
      </w:r>
      <w:r w:rsidRPr="007F6711">
        <w:rPr>
          <w:rFonts w:ascii="Arial" w:hAnsi="Arial" w:cs="Arial" w:hint="cs"/>
          <w:rtl/>
        </w:rPr>
        <w:t>مع</w:t>
      </w:r>
      <w:r w:rsidRPr="007F6711">
        <w:rPr>
          <w:rFonts w:ascii="Arial" w:hAnsi="Arial" w:cs="Arial"/>
          <w:rtl/>
        </w:rPr>
        <w:t xml:space="preserve"> </w:t>
      </w:r>
      <w:r w:rsidRPr="007F6711">
        <w:rPr>
          <w:rFonts w:ascii="Arial" w:hAnsi="Arial" w:cs="Arial" w:hint="cs"/>
          <w:rtl/>
        </w:rPr>
        <w:t>المؤسس</w:t>
      </w:r>
      <w:r>
        <w:rPr>
          <w:rFonts w:ascii="Arial" w:hAnsi="Arial" w:cs="Arial" w:hint="cs"/>
          <w:rtl/>
        </w:rPr>
        <w:t>ة.</w:t>
      </w:r>
    </w:p>
    <w:p w14:paraId="7D59580B" w14:textId="77777777" w:rsidR="007F6711" w:rsidRDefault="007F6711" w:rsidP="007F6711">
      <w:pPr>
        <w:autoSpaceDE w:val="0"/>
        <w:autoSpaceDN w:val="0"/>
        <w:bidi/>
        <w:adjustRightInd w:val="0"/>
        <w:spacing w:after="0" w:line="240" w:lineRule="auto"/>
        <w:rPr>
          <w:rFonts w:ascii="Arial" w:hAnsi="Arial" w:cs="Arial"/>
          <w:rtl/>
        </w:rPr>
      </w:pPr>
    </w:p>
    <w:p w14:paraId="4D948CE9" w14:textId="77777777" w:rsidR="000730B3" w:rsidRDefault="000730B3" w:rsidP="000730B3">
      <w:pPr>
        <w:autoSpaceDE w:val="0"/>
        <w:autoSpaceDN w:val="0"/>
        <w:bidi/>
        <w:adjustRightInd w:val="0"/>
        <w:spacing w:after="0" w:line="240" w:lineRule="auto"/>
        <w:rPr>
          <w:rFonts w:ascii="Arial" w:hAnsi="Arial" w:cs="Arial"/>
          <w:rtl/>
        </w:rPr>
      </w:pPr>
    </w:p>
    <w:p w14:paraId="26E3885C" w14:textId="53BAD5DA" w:rsidR="007F6711" w:rsidRDefault="007F6711" w:rsidP="00561601">
      <w:pPr>
        <w:autoSpaceDE w:val="0"/>
        <w:autoSpaceDN w:val="0"/>
        <w:bidi/>
        <w:adjustRightInd w:val="0"/>
        <w:spacing w:after="0" w:line="240" w:lineRule="auto"/>
        <w:outlineLvl w:val="1"/>
        <w:rPr>
          <w:rFonts w:ascii="Arial" w:hAnsi="Arial" w:cs="Arial"/>
          <w:b/>
          <w:bCs/>
          <w:u w:val="single"/>
          <w:rtl/>
        </w:rPr>
      </w:pPr>
      <w:bookmarkStart w:id="58" w:name="_Toc215430595"/>
      <w:bookmarkStart w:id="59" w:name="_Toc215588627"/>
      <w:r w:rsidRPr="007F6711">
        <w:rPr>
          <w:rFonts w:ascii="Arial" w:hAnsi="Arial" w:cs="Arial" w:hint="cs"/>
          <w:b/>
          <w:bCs/>
          <w:u w:val="single"/>
          <w:rtl/>
        </w:rPr>
        <w:t>مفهوم</w:t>
      </w:r>
      <w:r w:rsidRPr="007F6711">
        <w:rPr>
          <w:rFonts w:ascii="Arial" w:hAnsi="Arial" w:cs="Arial"/>
          <w:b/>
          <w:bCs/>
          <w:u w:val="single"/>
          <w:rtl/>
        </w:rPr>
        <w:t xml:space="preserve"> </w:t>
      </w:r>
      <w:r w:rsidRPr="007F6711">
        <w:rPr>
          <w:rFonts w:ascii="Arial" w:hAnsi="Arial" w:cs="Arial" w:hint="cs"/>
          <w:b/>
          <w:bCs/>
          <w:u w:val="single"/>
          <w:rtl/>
        </w:rPr>
        <w:t>الجودة</w:t>
      </w:r>
      <w:r w:rsidRPr="007F6711">
        <w:rPr>
          <w:rFonts w:ascii="Arial" w:hAnsi="Arial" w:cs="Arial"/>
          <w:b/>
          <w:bCs/>
          <w:u w:val="single"/>
          <w:rtl/>
        </w:rPr>
        <w:t xml:space="preserve"> </w:t>
      </w:r>
      <w:r w:rsidRPr="007F6711">
        <w:rPr>
          <w:rFonts w:ascii="Arial" w:hAnsi="Arial" w:cs="Arial" w:hint="cs"/>
          <w:b/>
          <w:bCs/>
          <w:u w:val="single"/>
          <w:rtl/>
        </w:rPr>
        <w:t>في</w:t>
      </w:r>
      <w:r w:rsidRPr="007F6711">
        <w:rPr>
          <w:rFonts w:ascii="Arial" w:hAnsi="Arial" w:cs="Arial"/>
          <w:b/>
          <w:bCs/>
          <w:u w:val="single"/>
          <w:rtl/>
        </w:rPr>
        <w:t xml:space="preserve"> </w:t>
      </w:r>
      <w:r w:rsidRPr="007F6711">
        <w:rPr>
          <w:rFonts w:ascii="Arial" w:hAnsi="Arial" w:cs="Arial" w:hint="cs"/>
          <w:b/>
          <w:bCs/>
          <w:u w:val="single"/>
          <w:rtl/>
        </w:rPr>
        <w:t>الخدمات</w:t>
      </w:r>
      <w:r>
        <w:rPr>
          <w:rFonts w:ascii="Arial" w:hAnsi="Arial" w:cs="Arial" w:hint="cs"/>
          <w:b/>
          <w:bCs/>
          <w:u w:val="single"/>
          <w:rtl/>
        </w:rPr>
        <w:t>:</w:t>
      </w:r>
      <w:bookmarkEnd w:id="58"/>
      <w:bookmarkEnd w:id="59"/>
    </w:p>
    <w:p w14:paraId="55A0A96C" w14:textId="77777777" w:rsidR="007F6711" w:rsidRDefault="007F6711" w:rsidP="007F6711">
      <w:pPr>
        <w:autoSpaceDE w:val="0"/>
        <w:autoSpaceDN w:val="0"/>
        <w:bidi/>
        <w:adjustRightInd w:val="0"/>
        <w:spacing w:after="0" w:line="240" w:lineRule="auto"/>
        <w:rPr>
          <w:rFonts w:ascii="Arial" w:hAnsi="Arial" w:cs="Arial"/>
          <w:b/>
          <w:bCs/>
          <w:u w:val="single"/>
          <w:rtl/>
        </w:rPr>
      </w:pPr>
    </w:p>
    <w:p w14:paraId="333CBF27" w14:textId="6647EB4F" w:rsidR="007F6711" w:rsidRDefault="007F6711" w:rsidP="000730B3">
      <w:pPr>
        <w:autoSpaceDE w:val="0"/>
        <w:autoSpaceDN w:val="0"/>
        <w:bidi/>
        <w:adjustRightInd w:val="0"/>
        <w:spacing w:after="0" w:line="240" w:lineRule="auto"/>
        <w:rPr>
          <w:rFonts w:ascii="Arial" w:hAnsi="Arial" w:cs="Arial"/>
          <w:rtl/>
        </w:rPr>
      </w:pPr>
      <w:r w:rsidRPr="007F6711">
        <w:rPr>
          <w:rFonts w:ascii="Arial" w:hAnsi="Arial" w:cs="Arial" w:hint="cs"/>
          <w:rtl/>
        </w:rPr>
        <w:t>الجودة</w:t>
      </w:r>
      <w:r w:rsidRPr="007F6711">
        <w:rPr>
          <w:rFonts w:ascii="Arial" w:hAnsi="Arial" w:cs="Arial"/>
          <w:rtl/>
        </w:rPr>
        <w:t xml:space="preserve"> </w:t>
      </w:r>
      <w:r w:rsidRPr="007F6711">
        <w:rPr>
          <w:rFonts w:ascii="Arial" w:hAnsi="Arial" w:cs="Arial" w:hint="cs"/>
          <w:rtl/>
        </w:rPr>
        <w:t>في</w:t>
      </w:r>
      <w:r w:rsidRPr="007F6711">
        <w:rPr>
          <w:rFonts w:ascii="Arial" w:hAnsi="Arial" w:cs="Arial"/>
          <w:rtl/>
        </w:rPr>
        <w:t xml:space="preserve"> </w:t>
      </w:r>
      <w:r w:rsidRPr="007F6711">
        <w:rPr>
          <w:rFonts w:ascii="Arial" w:hAnsi="Arial" w:cs="Arial" w:hint="cs"/>
          <w:rtl/>
        </w:rPr>
        <w:t>السياق</w:t>
      </w:r>
      <w:r w:rsidRPr="007F6711">
        <w:rPr>
          <w:rFonts w:ascii="Arial" w:hAnsi="Arial" w:cs="Arial"/>
          <w:rtl/>
        </w:rPr>
        <w:t xml:space="preserve"> </w:t>
      </w:r>
      <w:r w:rsidRPr="007F6711">
        <w:rPr>
          <w:rFonts w:ascii="Arial" w:hAnsi="Arial" w:cs="Arial" w:hint="cs"/>
          <w:rtl/>
        </w:rPr>
        <w:t>الخدمي</w:t>
      </w:r>
      <w:r w:rsidRPr="007F6711">
        <w:rPr>
          <w:rFonts w:ascii="Arial" w:hAnsi="Arial" w:cs="Arial"/>
          <w:rtl/>
        </w:rPr>
        <w:t xml:space="preserve"> </w:t>
      </w:r>
      <w:r w:rsidRPr="007F6711">
        <w:rPr>
          <w:rFonts w:ascii="Arial" w:hAnsi="Arial" w:cs="Arial" w:hint="cs"/>
          <w:rtl/>
        </w:rPr>
        <w:t>وبالأخص</w:t>
      </w:r>
      <w:r w:rsidRPr="007F6711">
        <w:rPr>
          <w:rFonts w:ascii="Arial" w:hAnsi="Arial" w:cs="Arial"/>
          <w:rtl/>
        </w:rPr>
        <w:t xml:space="preserve"> </w:t>
      </w:r>
      <w:r w:rsidRPr="007F6711">
        <w:rPr>
          <w:rFonts w:ascii="Arial" w:hAnsi="Arial" w:cs="Arial" w:hint="cs"/>
          <w:rtl/>
        </w:rPr>
        <w:t>في</w:t>
      </w:r>
      <w:r w:rsidRPr="007F6711">
        <w:rPr>
          <w:rFonts w:ascii="Arial" w:hAnsi="Arial" w:cs="Arial"/>
          <w:rtl/>
        </w:rPr>
        <w:t xml:space="preserve"> </w:t>
      </w:r>
      <w:r w:rsidRPr="007F6711">
        <w:rPr>
          <w:rFonts w:ascii="Arial" w:hAnsi="Arial" w:cs="Arial" w:hint="cs"/>
          <w:rtl/>
        </w:rPr>
        <w:t>مراكز</w:t>
      </w:r>
      <w:r w:rsidRPr="007F6711">
        <w:rPr>
          <w:rFonts w:ascii="Arial" w:hAnsi="Arial" w:cs="Arial"/>
          <w:rtl/>
        </w:rPr>
        <w:t xml:space="preserve"> </w:t>
      </w:r>
      <w:r w:rsidRPr="007F6711">
        <w:rPr>
          <w:rFonts w:ascii="Arial" w:hAnsi="Arial" w:cs="Arial" w:hint="cs"/>
          <w:rtl/>
        </w:rPr>
        <w:t>الاتصال</w:t>
      </w:r>
      <w:r w:rsidRPr="007F6711">
        <w:rPr>
          <w:rFonts w:ascii="Arial" w:hAnsi="Arial" w:cs="Arial"/>
          <w:rtl/>
        </w:rPr>
        <w:t xml:space="preserve"> </w:t>
      </w:r>
      <w:r w:rsidRPr="007F6711">
        <w:rPr>
          <w:rFonts w:ascii="Arial" w:hAnsi="Arial" w:cs="Arial" w:hint="cs"/>
          <w:rtl/>
        </w:rPr>
        <w:t>لا</w:t>
      </w:r>
      <w:r>
        <w:rPr>
          <w:rFonts w:ascii="Arial" w:hAnsi="Arial" w:cs="Arial" w:hint="cs"/>
          <w:rtl/>
        </w:rPr>
        <w:t xml:space="preserve"> تقاس </w:t>
      </w:r>
      <w:r w:rsidRPr="007F6711">
        <w:rPr>
          <w:rFonts w:ascii="Arial" w:hAnsi="Arial" w:cs="Arial" w:hint="cs"/>
          <w:rtl/>
        </w:rPr>
        <w:t>فقط</w:t>
      </w:r>
      <w:r w:rsidRPr="007F6711">
        <w:rPr>
          <w:rFonts w:ascii="Arial" w:hAnsi="Arial" w:cs="Arial"/>
          <w:rtl/>
        </w:rPr>
        <w:t xml:space="preserve"> </w:t>
      </w:r>
      <w:r w:rsidRPr="007F6711">
        <w:rPr>
          <w:rFonts w:ascii="Arial" w:hAnsi="Arial" w:cs="Arial" w:hint="cs"/>
          <w:rtl/>
        </w:rPr>
        <w:t>بمدى</w:t>
      </w:r>
      <w:r w:rsidRPr="007F6711">
        <w:rPr>
          <w:rFonts w:ascii="Arial" w:hAnsi="Arial" w:cs="Arial"/>
          <w:rtl/>
        </w:rPr>
        <w:t xml:space="preserve"> </w:t>
      </w:r>
      <w:r w:rsidRPr="007F6711">
        <w:rPr>
          <w:rFonts w:ascii="Arial" w:hAnsi="Arial" w:cs="Arial" w:hint="cs"/>
          <w:rtl/>
        </w:rPr>
        <w:t>مطابقة</w:t>
      </w:r>
      <w:r w:rsidRPr="007F6711">
        <w:rPr>
          <w:rFonts w:ascii="Arial" w:hAnsi="Arial" w:cs="Arial"/>
          <w:rtl/>
        </w:rPr>
        <w:t xml:space="preserve"> </w:t>
      </w:r>
      <w:r w:rsidRPr="007F6711">
        <w:rPr>
          <w:rFonts w:ascii="Arial" w:hAnsi="Arial" w:cs="Arial" w:hint="cs"/>
          <w:rtl/>
        </w:rPr>
        <w:t>الخدمة</w:t>
      </w:r>
      <w:r w:rsidRPr="007F6711">
        <w:rPr>
          <w:rFonts w:ascii="Arial" w:hAnsi="Arial" w:cs="Arial"/>
          <w:rtl/>
        </w:rPr>
        <w:t xml:space="preserve"> </w:t>
      </w:r>
      <w:r w:rsidRPr="007F6711">
        <w:rPr>
          <w:rFonts w:ascii="Arial" w:hAnsi="Arial" w:cs="Arial" w:hint="cs"/>
          <w:rtl/>
        </w:rPr>
        <w:t>للمواصفات،</w:t>
      </w:r>
      <w:r w:rsidRPr="007F6711">
        <w:rPr>
          <w:rFonts w:ascii="Arial" w:hAnsi="Arial" w:cs="Arial"/>
          <w:rtl/>
        </w:rPr>
        <w:t xml:space="preserve"> </w:t>
      </w:r>
      <w:r w:rsidRPr="007F6711">
        <w:rPr>
          <w:rFonts w:ascii="Arial" w:hAnsi="Arial" w:cs="Arial" w:hint="cs"/>
          <w:rtl/>
        </w:rPr>
        <w:t>بل</w:t>
      </w:r>
      <w:r w:rsidRPr="007F6711">
        <w:rPr>
          <w:rFonts w:ascii="Arial" w:hAnsi="Arial" w:cs="Arial"/>
          <w:rtl/>
        </w:rPr>
        <w:t xml:space="preserve"> </w:t>
      </w:r>
      <w:r w:rsidRPr="007F6711">
        <w:rPr>
          <w:rFonts w:ascii="Arial" w:hAnsi="Arial" w:cs="Arial" w:hint="cs"/>
          <w:rtl/>
        </w:rPr>
        <w:t>أيضًا</w:t>
      </w:r>
      <w:r w:rsidR="000730B3">
        <w:rPr>
          <w:rFonts w:ascii="Arial" w:hAnsi="Arial" w:cs="Arial" w:hint="cs"/>
          <w:rtl/>
        </w:rPr>
        <w:t xml:space="preserve"> </w:t>
      </w:r>
      <w:r w:rsidRPr="007F6711">
        <w:rPr>
          <w:rFonts w:ascii="Arial" w:hAnsi="Arial" w:cs="Arial" w:hint="cs"/>
          <w:rtl/>
        </w:rPr>
        <w:t>بقدرتها</w:t>
      </w:r>
      <w:r w:rsidRPr="007F6711">
        <w:rPr>
          <w:rFonts w:ascii="Arial" w:hAnsi="Arial" w:cs="Arial"/>
          <w:rtl/>
        </w:rPr>
        <w:t xml:space="preserve"> </w:t>
      </w:r>
      <w:r w:rsidRPr="007F6711">
        <w:rPr>
          <w:rFonts w:ascii="Arial" w:hAnsi="Arial" w:cs="Arial" w:hint="cs"/>
          <w:rtl/>
        </w:rPr>
        <w:t>على</w:t>
      </w:r>
      <w:r w:rsidRPr="007F6711">
        <w:rPr>
          <w:rFonts w:ascii="Arial" w:hAnsi="Arial" w:cs="Arial"/>
          <w:rtl/>
        </w:rPr>
        <w:t xml:space="preserve"> </w:t>
      </w:r>
      <w:r w:rsidRPr="007F6711">
        <w:rPr>
          <w:rFonts w:ascii="Arial" w:hAnsi="Arial" w:cs="Arial" w:hint="cs"/>
          <w:rtl/>
        </w:rPr>
        <w:t>تلبية</w:t>
      </w:r>
      <w:r w:rsidRPr="007F6711">
        <w:rPr>
          <w:rFonts w:ascii="Arial" w:hAnsi="Arial" w:cs="Arial"/>
          <w:rtl/>
        </w:rPr>
        <w:t xml:space="preserve"> </w:t>
      </w:r>
      <w:r w:rsidRPr="007F6711">
        <w:rPr>
          <w:rFonts w:ascii="Arial" w:hAnsi="Arial" w:cs="Arial" w:hint="cs"/>
          <w:rtl/>
        </w:rPr>
        <w:t>توقعات</w:t>
      </w:r>
      <w:r w:rsidRPr="007F6711">
        <w:rPr>
          <w:rFonts w:ascii="Arial" w:hAnsi="Arial" w:cs="Arial"/>
          <w:rtl/>
        </w:rPr>
        <w:t xml:space="preserve"> </w:t>
      </w:r>
      <w:r w:rsidRPr="007F6711">
        <w:rPr>
          <w:rFonts w:ascii="Arial" w:hAnsi="Arial" w:cs="Arial" w:hint="cs"/>
          <w:rtl/>
        </w:rPr>
        <w:t>العميل</w:t>
      </w:r>
      <w:r w:rsidRPr="007F6711">
        <w:rPr>
          <w:rFonts w:ascii="Arial" w:hAnsi="Arial" w:cs="Arial"/>
          <w:rtl/>
        </w:rPr>
        <w:t xml:space="preserve"> </w:t>
      </w:r>
      <w:r w:rsidRPr="007F6711">
        <w:rPr>
          <w:rFonts w:ascii="Arial" w:hAnsi="Arial" w:cs="Arial" w:hint="cs"/>
          <w:rtl/>
        </w:rPr>
        <w:t>وتجاوزه</w:t>
      </w:r>
      <w:r w:rsidRPr="007F6711">
        <w:rPr>
          <w:rFonts w:ascii="Arial" w:hAnsi="Arial" w:cs="Arial"/>
          <w:rtl/>
        </w:rPr>
        <w:t xml:space="preserve">. </w:t>
      </w:r>
      <w:r w:rsidRPr="007F6711">
        <w:rPr>
          <w:rFonts w:ascii="Arial" w:hAnsi="Arial" w:cs="Arial" w:hint="cs"/>
          <w:rtl/>
        </w:rPr>
        <w:t>وتشمل</w:t>
      </w:r>
      <w:r w:rsidRPr="007F6711">
        <w:rPr>
          <w:rFonts w:ascii="Arial" w:hAnsi="Arial" w:cs="Arial"/>
        </w:rPr>
        <w:t>:</w:t>
      </w:r>
    </w:p>
    <w:p w14:paraId="01FE2791" w14:textId="77777777" w:rsidR="00BD65FF" w:rsidRPr="007F6711" w:rsidRDefault="00BD65FF" w:rsidP="00BD65FF">
      <w:pPr>
        <w:autoSpaceDE w:val="0"/>
        <w:autoSpaceDN w:val="0"/>
        <w:bidi/>
        <w:adjustRightInd w:val="0"/>
        <w:spacing w:after="0" w:line="240" w:lineRule="auto"/>
        <w:rPr>
          <w:rFonts w:ascii="Arial" w:hAnsi="Arial" w:cs="Arial"/>
        </w:rPr>
      </w:pPr>
    </w:p>
    <w:p w14:paraId="4BAE02C3" w14:textId="6CEED1AE" w:rsidR="007F6711" w:rsidRPr="007F6711" w:rsidRDefault="007F6711" w:rsidP="007F6711">
      <w:pPr>
        <w:pStyle w:val="ListParagraph"/>
        <w:numPr>
          <w:ilvl w:val="0"/>
          <w:numId w:val="15"/>
        </w:numPr>
        <w:autoSpaceDE w:val="0"/>
        <w:autoSpaceDN w:val="0"/>
        <w:bidi/>
        <w:adjustRightInd w:val="0"/>
        <w:spacing w:after="0" w:line="240" w:lineRule="auto"/>
        <w:rPr>
          <w:rFonts w:ascii="Arial" w:hAnsi="Arial" w:cs="Arial"/>
        </w:rPr>
      </w:pPr>
      <w:r w:rsidRPr="007F6711">
        <w:rPr>
          <w:rFonts w:ascii="Arial" w:hAnsi="Arial" w:cs="Arial" w:hint="cs"/>
          <w:rtl/>
        </w:rPr>
        <w:t>الاعتمادية</w:t>
      </w:r>
      <w:r w:rsidRPr="007F6711">
        <w:rPr>
          <w:rFonts w:ascii="Arial" w:hAnsi="Arial" w:cs="Arial"/>
          <w:rtl/>
        </w:rPr>
        <w:t xml:space="preserve">: </w:t>
      </w:r>
      <w:r w:rsidRPr="007F6711">
        <w:rPr>
          <w:rFonts w:ascii="Arial" w:hAnsi="Arial" w:cs="Arial" w:hint="cs"/>
          <w:rtl/>
        </w:rPr>
        <w:t>تقديم</w:t>
      </w:r>
      <w:r w:rsidRPr="007F6711">
        <w:rPr>
          <w:rFonts w:ascii="Arial" w:hAnsi="Arial" w:cs="Arial"/>
          <w:rtl/>
        </w:rPr>
        <w:t xml:space="preserve"> </w:t>
      </w:r>
      <w:r w:rsidRPr="007F6711">
        <w:rPr>
          <w:rFonts w:ascii="Arial" w:hAnsi="Arial" w:cs="Arial" w:hint="cs"/>
          <w:rtl/>
        </w:rPr>
        <w:t>الخدمة</w:t>
      </w:r>
      <w:r w:rsidRPr="007F6711">
        <w:rPr>
          <w:rFonts w:ascii="Arial" w:hAnsi="Arial" w:cs="Arial"/>
          <w:rtl/>
        </w:rPr>
        <w:t xml:space="preserve"> </w:t>
      </w:r>
      <w:r w:rsidRPr="007F6711">
        <w:rPr>
          <w:rFonts w:ascii="Arial" w:hAnsi="Arial" w:cs="Arial" w:hint="cs"/>
          <w:rtl/>
        </w:rPr>
        <w:t>بشكل</w:t>
      </w:r>
      <w:r w:rsidRPr="007F6711">
        <w:rPr>
          <w:rFonts w:ascii="Arial" w:hAnsi="Arial" w:cs="Arial"/>
          <w:rtl/>
        </w:rPr>
        <w:t xml:space="preserve"> </w:t>
      </w:r>
      <w:r w:rsidRPr="007F6711">
        <w:rPr>
          <w:rFonts w:ascii="Arial" w:hAnsi="Arial" w:cs="Arial" w:hint="cs"/>
          <w:rtl/>
        </w:rPr>
        <w:t>صحيح</w:t>
      </w:r>
      <w:r w:rsidRPr="007F6711">
        <w:rPr>
          <w:rFonts w:ascii="Arial" w:hAnsi="Arial" w:cs="Arial"/>
          <w:rtl/>
        </w:rPr>
        <w:t xml:space="preserve"> </w:t>
      </w:r>
      <w:r w:rsidRPr="007F6711">
        <w:rPr>
          <w:rFonts w:ascii="Arial" w:hAnsi="Arial" w:cs="Arial" w:hint="cs"/>
          <w:rtl/>
        </w:rPr>
        <w:t>من</w:t>
      </w:r>
      <w:r w:rsidRPr="007F6711">
        <w:rPr>
          <w:rFonts w:ascii="Arial" w:hAnsi="Arial" w:cs="Arial"/>
          <w:rtl/>
        </w:rPr>
        <w:t xml:space="preserve"> </w:t>
      </w:r>
      <w:r w:rsidRPr="007F6711">
        <w:rPr>
          <w:rFonts w:ascii="Arial" w:hAnsi="Arial" w:cs="Arial" w:hint="cs"/>
          <w:rtl/>
        </w:rPr>
        <w:t>أول</w:t>
      </w:r>
      <w:r w:rsidRPr="007F6711">
        <w:rPr>
          <w:rFonts w:ascii="Arial" w:hAnsi="Arial" w:cs="Arial"/>
          <w:rtl/>
        </w:rPr>
        <w:t xml:space="preserve"> </w:t>
      </w:r>
      <w:r w:rsidRPr="007F6711">
        <w:rPr>
          <w:rFonts w:ascii="Arial" w:hAnsi="Arial" w:cs="Arial" w:hint="cs"/>
          <w:rtl/>
        </w:rPr>
        <w:t>مرة</w:t>
      </w:r>
      <w:r w:rsidRPr="007F6711">
        <w:rPr>
          <w:rFonts w:ascii="Arial" w:hAnsi="Arial" w:cs="Arial"/>
        </w:rPr>
        <w:t>.</w:t>
      </w:r>
    </w:p>
    <w:p w14:paraId="17F30F5F" w14:textId="75FF4297" w:rsidR="007F6711" w:rsidRPr="007F6711" w:rsidRDefault="007F6711" w:rsidP="007F6711">
      <w:pPr>
        <w:pStyle w:val="ListParagraph"/>
        <w:numPr>
          <w:ilvl w:val="0"/>
          <w:numId w:val="15"/>
        </w:numPr>
        <w:autoSpaceDE w:val="0"/>
        <w:autoSpaceDN w:val="0"/>
        <w:bidi/>
        <w:adjustRightInd w:val="0"/>
        <w:spacing w:after="0" w:line="240" w:lineRule="auto"/>
        <w:rPr>
          <w:rFonts w:ascii="Arial" w:hAnsi="Arial" w:cs="Arial"/>
        </w:rPr>
      </w:pPr>
      <w:r w:rsidRPr="007F6711">
        <w:rPr>
          <w:rFonts w:ascii="Arial" w:hAnsi="Arial" w:cs="Arial" w:hint="cs"/>
          <w:rtl/>
        </w:rPr>
        <w:t>الاستجابة: السرع</w:t>
      </w:r>
      <w:r w:rsidRPr="007F6711">
        <w:rPr>
          <w:rFonts w:ascii="Arial" w:hAnsi="Arial" w:cs="Arial" w:hint="eastAsia"/>
          <w:rtl/>
        </w:rPr>
        <w:t>ة</w:t>
      </w:r>
      <w:r w:rsidRPr="007F6711">
        <w:rPr>
          <w:rFonts w:ascii="Arial" w:hAnsi="Arial" w:cs="Arial"/>
          <w:rtl/>
        </w:rPr>
        <w:t xml:space="preserve"> </w:t>
      </w:r>
      <w:r w:rsidRPr="007F6711">
        <w:rPr>
          <w:rFonts w:ascii="Arial" w:hAnsi="Arial" w:cs="Arial" w:hint="cs"/>
          <w:rtl/>
        </w:rPr>
        <w:t>في</w:t>
      </w:r>
      <w:r w:rsidRPr="007F6711">
        <w:rPr>
          <w:rFonts w:ascii="Arial" w:hAnsi="Arial" w:cs="Arial"/>
          <w:rtl/>
        </w:rPr>
        <w:t xml:space="preserve"> </w:t>
      </w:r>
      <w:r w:rsidRPr="007F6711">
        <w:rPr>
          <w:rFonts w:ascii="Arial" w:hAnsi="Arial" w:cs="Arial" w:hint="cs"/>
          <w:rtl/>
        </w:rPr>
        <w:t>التعامل</w:t>
      </w:r>
      <w:r w:rsidRPr="007F6711">
        <w:rPr>
          <w:rFonts w:ascii="Arial" w:hAnsi="Arial" w:cs="Arial"/>
          <w:rtl/>
        </w:rPr>
        <w:t xml:space="preserve"> </w:t>
      </w:r>
      <w:r w:rsidRPr="007F6711">
        <w:rPr>
          <w:rFonts w:ascii="Arial" w:hAnsi="Arial" w:cs="Arial" w:hint="cs"/>
          <w:rtl/>
        </w:rPr>
        <w:t>مع</w:t>
      </w:r>
      <w:r w:rsidRPr="007F6711">
        <w:rPr>
          <w:rFonts w:ascii="Arial" w:hAnsi="Arial" w:cs="Arial"/>
          <w:rtl/>
        </w:rPr>
        <w:t xml:space="preserve"> </w:t>
      </w:r>
      <w:r w:rsidRPr="007F6711">
        <w:rPr>
          <w:rFonts w:ascii="Arial" w:hAnsi="Arial" w:cs="Arial" w:hint="cs"/>
          <w:rtl/>
        </w:rPr>
        <w:t>طلبات</w:t>
      </w:r>
      <w:r w:rsidRPr="007F6711">
        <w:rPr>
          <w:rFonts w:ascii="Arial" w:hAnsi="Arial" w:cs="Arial"/>
          <w:rtl/>
        </w:rPr>
        <w:t xml:space="preserve"> </w:t>
      </w:r>
      <w:r w:rsidRPr="007F6711">
        <w:rPr>
          <w:rFonts w:ascii="Arial" w:hAnsi="Arial" w:cs="Arial" w:hint="cs"/>
          <w:rtl/>
        </w:rPr>
        <w:t>العملاء</w:t>
      </w:r>
      <w:r w:rsidRPr="007F6711">
        <w:rPr>
          <w:rFonts w:ascii="Arial" w:hAnsi="Arial" w:cs="Arial"/>
        </w:rPr>
        <w:t>.</w:t>
      </w:r>
    </w:p>
    <w:p w14:paraId="6481D407" w14:textId="18E52EA3" w:rsidR="007F6711" w:rsidRPr="007F6711" w:rsidRDefault="007F6711" w:rsidP="007F6711">
      <w:pPr>
        <w:pStyle w:val="ListParagraph"/>
        <w:numPr>
          <w:ilvl w:val="0"/>
          <w:numId w:val="15"/>
        </w:numPr>
        <w:autoSpaceDE w:val="0"/>
        <w:autoSpaceDN w:val="0"/>
        <w:bidi/>
        <w:adjustRightInd w:val="0"/>
        <w:spacing w:after="0" w:line="240" w:lineRule="auto"/>
        <w:rPr>
          <w:rFonts w:ascii="Arial" w:hAnsi="Arial" w:cs="Arial"/>
        </w:rPr>
      </w:pPr>
      <w:r w:rsidRPr="007F6711">
        <w:rPr>
          <w:rFonts w:ascii="Arial" w:hAnsi="Arial" w:cs="Arial" w:hint="cs"/>
          <w:rtl/>
        </w:rPr>
        <w:t>الاحترافية</w:t>
      </w:r>
      <w:r w:rsidRPr="007F6711">
        <w:rPr>
          <w:rFonts w:ascii="Arial" w:hAnsi="Arial" w:cs="Arial"/>
          <w:rtl/>
        </w:rPr>
        <w:t xml:space="preserve">: </w:t>
      </w:r>
      <w:r w:rsidRPr="007F6711">
        <w:rPr>
          <w:rFonts w:ascii="Arial" w:hAnsi="Arial" w:cs="Arial" w:hint="cs"/>
          <w:rtl/>
        </w:rPr>
        <w:t>تعامل</w:t>
      </w:r>
      <w:r w:rsidRPr="007F6711">
        <w:rPr>
          <w:rFonts w:ascii="Arial" w:hAnsi="Arial" w:cs="Arial"/>
          <w:rtl/>
        </w:rPr>
        <w:t xml:space="preserve"> </w:t>
      </w:r>
      <w:r w:rsidRPr="007F6711">
        <w:rPr>
          <w:rFonts w:ascii="Arial" w:hAnsi="Arial" w:cs="Arial" w:hint="cs"/>
          <w:rtl/>
        </w:rPr>
        <w:t>الموظفين،</w:t>
      </w:r>
      <w:r w:rsidRPr="007F6711">
        <w:rPr>
          <w:rFonts w:ascii="Arial" w:hAnsi="Arial" w:cs="Arial"/>
          <w:rtl/>
        </w:rPr>
        <w:t xml:space="preserve"> </w:t>
      </w:r>
      <w:r w:rsidRPr="007F6711">
        <w:rPr>
          <w:rFonts w:ascii="Arial" w:hAnsi="Arial" w:cs="Arial" w:hint="cs"/>
          <w:rtl/>
        </w:rPr>
        <w:t>استخدام</w:t>
      </w:r>
      <w:r w:rsidRPr="007F6711">
        <w:rPr>
          <w:rFonts w:ascii="Arial" w:hAnsi="Arial" w:cs="Arial"/>
          <w:rtl/>
        </w:rPr>
        <w:t xml:space="preserve"> </w:t>
      </w:r>
      <w:r w:rsidRPr="007F6711">
        <w:rPr>
          <w:rFonts w:ascii="Arial" w:hAnsi="Arial" w:cs="Arial" w:hint="cs"/>
          <w:rtl/>
        </w:rPr>
        <w:t>اللغة</w:t>
      </w:r>
      <w:r w:rsidRPr="007F6711">
        <w:rPr>
          <w:rFonts w:ascii="Arial" w:hAnsi="Arial" w:cs="Arial"/>
          <w:rtl/>
        </w:rPr>
        <w:t xml:space="preserve"> </w:t>
      </w:r>
      <w:r w:rsidRPr="007F6711">
        <w:rPr>
          <w:rFonts w:ascii="Arial" w:hAnsi="Arial" w:cs="Arial" w:hint="cs"/>
          <w:rtl/>
        </w:rPr>
        <w:t>المناسبة،</w:t>
      </w:r>
      <w:r w:rsidRPr="007F6711">
        <w:rPr>
          <w:rFonts w:ascii="Arial" w:hAnsi="Arial" w:cs="Arial"/>
          <w:rtl/>
        </w:rPr>
        <w:t xml:space="preserve"> </w:t>
      </w:r>
      <w:r w:rsidRPr="007F6711">
        <w:rPr>
          <w:rFonts w:ascii="Arial" w:hAnsi="Arial" w:cs="Arial" w:hint="cs"/>
          <w:rtl/>
        </w:rPr>
        <w:t>وفهم</w:t>
      </w:r>
      <w:r w:rsidRPr="007F6711">
        <w:rPr>
          <w:rFonts w:ascii="Arial" w:hAnsi="Arial" w:cs="Arial"/>
          <w:rtl/>
        </w:rPr>
        <w:t xml:space="preserve"> </w:t>
      </w:r>
      <w:r w:rsidRPr="007F6711">
        <w:rPr>
          <w:rFonts w:ascii="Arial" w:hAnsi="Arial" w:cs="Arial" w:hint="cs"/>
          <w:rtl/>
        </w:rPr>
        <w:t>احتياجات</w:t>
      </w:r>
      <w:r w:rsidRPr="007F6711">
        <w:rPr>
          <w:rFonts w:ascii="Arial" w:hAnsi="Arial" w:cs="Arial"/>
          <w:rtl/>
        </w:rPr>
        <w:t xml:space="preserve"> </w:t>
      </w:r>
      <w:r w:rsidRPr="007F6711">
        <w:rPr>
          <w:rFonts w:ascii="Arial" w:hAnsi="Arial" w:cs="Arial" w:hint="cs"/>
          <w:rtl/>
        </w:rPr>
        <w:t>العميل</w:t>
      </w:r>
      <w:r w:rsidRPr="007F6711">
        <w:rPr>
          <w:rFonts w:ascii="Arial" w:hAnsi="Arial" w:cs="Arial"/>
        </w:rPr>
        <w:t>.</w:t>
      </w:r>
    </w:p>
    <w:p w14:paraId="72C494F9" w14:textId="25DEDCB7" w:rsidR="007F6711" w:rsidRPr="007F6711" w:rsidRDefault="007F6711" w:rsidP="007F6711">
      <w:pPr>
        <w:pStyle w:val="ListParagraph"/>
        <w:numPr>
          <w:ilvl w:val="0"/>
          <w:numId w:val="15"/>
        </w:numPr>
        <w:autoSpaceDE w:val="0"/>
        <w:autoSpaceDN w:val="0"/>
        <w:bidi/>
        <w:adjustRightInd w:val="0"/>
        <w:spacing w:after="0" w:line="240" w:lineRule="auto"/>
        <w:rPr>
          <w:rFonts w:ascii="Arial" w:hAnsi="Arial" w:cs="Arial"/>
        </w:rPr>
      </w:pPr>
      <w:r w:rsidRPr="007F6711">
        <w:rPr>
          <w:rFonts w:ascii="Arial" w:hAnsi="Arial" w:cs="Arial" w:hint="cs"/>
          <w:rtl/>
        </w:rPr>
        <w:t>المرونة</w:t>
      </w:r>
      <w:r w:rsidRPr="007F6711">
        <w:rPr>
          <w:rFonts w:ascii="Arial" w:hAnsi="Arial" w:cs="Arial"/>
          <w:rtl/>
        </w:rPr>
        <w:t xml:space="preserve">: </w:t>
      </w:r>
      <w:r w:rsidRPr="007F6711">
        <w:rPr>
          <w:rFonts w:ascii="Arial" w:hAnsi="Arial" w:cs="Arial" w:hint="cs"/>
          <w:rtl/>
        </w:rPr>
        <w:t>القدرة</w:t>
      </w:r>
      <w:r w:rsidRPr="007F6711">
        <w:rPr>
          <w:rFonts w:ascii="Arial" w:hAnsi="Arial" w:cs="Arial"/>
          <w:rtl/>
        </w:rPr>
        <w:t xml:space="preserve"> </w:t>
      </w:r>
      <w:r w:rsidRPr="007F6711">
        <w:rPr>
          <w:rFonts w:ascii="Arial" w:hAnsi="Arial" w:cs="Arial" w:hint="cs"/>
          <w:rtl/>
        </w:rPr>
        <w:t>على</w:t>
      </w:r>
      <w:r w:rsidRPr="007F6711">
        <w:rPr>
          <w:rFonts w:ascii="Arial" w:hAnsi="Arial" w:cs="Arial"/>
          <w:rtl/>
        </w:rPr>
        <w:t xml:space="preserve"> </w:t>
      </w:r>
      <w:r w:rsidRPr="007F6711">
        <w:rPr>
          <w:rFonts w:ascii="Arial" w:hAnsi="Arial" w:cs="Arial" w:hint="cs"/>
          <w:rtl/>
        </w:rPr>
        <w:t>التكيف</w:t>
      </w:r>
      <w:r w:rsidRPr="007F6711">
        <w:rPr>
          <w:rFonts w:ascii="Arial" w:hAnsi="Arial" w:cs="Arial"/>
          <w:rtl/>
        </w:rPr>
        <w:t xml:space="preserve"> </w:t>
      </w:r>
      <w:r w:rsidRPr="007F6711">
        <w:rPr>
          <w:rFonts w:ascii="Arial" w:hAnsi="Arial" w:cs="Arial" w:hint="cs"/>
          <w:rtl/>
        </w:rPr>
        <w:t>مع</w:t>
      </w:r>
      <w:r w:rsidRPr="007F6711">
        <w:rPr>
          <w:rFonts w:ascii="Arial" w:hAnsi="Arial" w:cs="Arial"/>
          <w:rtl/>
        </w:rPr>
        <w:t xml:space="preserve"> </w:t>
      </w:r>
      <w:r w:rsidRPr="007F6711">
        <w:rPr>
          <w:rFonts w:ascii="Arial" w:hAnsi="Arial" w:cs="Arial" w:hint="cs"/>
          <w:rtl/>
        </w:rPr>
        <w:t>الحالات</w:t>
      </w:r>
      <w:r w:rsidRPr="007F6711">
        <w:rPr>
          <w:rFonts w:ascii="Arial" w:hAnsi="Arial" w:cs="Arial"/>
          <w:rtl/>
        </w:rPr>
        <w:t xml:space="preserve"> </w:t>
      </w:r>
      <w:r w:rsidRPr="007F6711">
        <w:rPr>
          <w:rFonts w:ascii="Arial" w:hAnsi="Arial" w:cs="Arial" w:hint="cs"/>
          <w:rtl/>
        </w:rPr>
        <w:t>المختلفة</w:t>
      </w:r>
      <w:r w:rsidRPr="007F6711">
        <w:rPr>
          <w:rFonts w:ascii="Arial" w:hAnsi="Arial" w:cs="Arial"/>
        </w:rPr>
        <w:t>.</w:t>
      </w:r>
    </w:p>
    <w:p w14:paraId="2B353884" w14:textId="2B3AEEBF" w:rsidR="007F6711" w:rsidRDefault="007F6711" w:rsidP="007F6711">
      <w:pPr>
        <w:pStyle w:val="ListParagraph"/>
        <w:numPr>
          <w:ilvl w:val="0"/>
          <w:numId w:val="15"/>
        </w:numPr>
        <w:autoSpaceDE w:val="0"/>
        <w:autoSpaceDN w:val="0"/>
        <w:bidi/>
        <w:adjustRightInd w:val="0"/>
        <w:spacing w:after="0" w:line="240" w:lineRule="auto"/>
        <w:rPr>
          <w:rFonts w:ascii="Arial" w:hAnsi="Arial" w:cs="Arial"/>
        </w:rPr>
      </w:pPr>
      <w:r w:rsidRPr="007F6711">
        <w:rPr>
          <w:rFonts w:ascii="Arial" w:hAnsi="Arial" w:cs="Arial" w:hint="cs"/>
          <w:rtl/>
        </w:rPr>
        <w:t>الاتساق: الحفا</w:t>
      </w:r>
      <w:r w:rsidRPr="007F6711">
        <w:rPr>
          <w:rFonts w:ascii="Arial" w:hAnsi="Arial" w:cs="Arial" w:hint="eastAsia"/>
          <w:rtl/>
        </w:rPr>
        <w:t>ظ</w:t>
      </w:r>
      <w:r w:rsidRPr="007F6711">
        <w:rPr>
          <w:rFonts w:ascii="Arial" w:hAnsi="Arial" w:cs="Arial"/>
          <w:rtl/>
        </w:rPr>
        <w:t xml:space="preserve"> </w:t>
      </w:r>
      <w:r w:rsidRPr="007F6711">
        <w:rPr>
          <w:rFonts w:ascii="Arial" w:hAnsi="Arial" w:cs="Arial" w:hint="cs"/>
          <w:rtl/>
        </w:rPr>
        <w:t>على</w:t>
      </w:r>
      <w:r w:rsidRPr="007F6711">
        <w:rPr>
          <w:rFonts w:ascii="Arial" w:hAnsi="Arial" w:cs="Arial"/>
          <w:rtl/>
        </w:rPr>
        <w:t xml:space="preserve"> </w:t>
      </w:r>
      <w:r w:rsidRPr="007F6711">
        <w:rPr>
          <w:rFonts w:ascii="Arial" w:hAnsi="Arial" w:cs="Arial" w:hint="cs"/>
          <w:rtl/>
        </w:rPr>
        <w:t>نفس</w:t>
      </w:r>
      <w:r w:rsidRPr="007F6711">
        <w:rPr>
          <w:rFonts w:ascii="Arial" w:hAnsi="Arial" w:cs="Arial"/>
          <w:rtl/>
        </w:rPr>
        <w:t xml:space="preserve"> </w:t>
      </w:r>
      <w:r w:rsidRPr="007F6711">
        <w:rPr>
          <w:rFonts w:ascii="Arial" w:hAnsi="Arial" w:cs="Arial" w:hint="cs"/>
          <w:rtl/>
        </w:rPr>
        <w:t>المستوى</w:t>
      </w:r>
      <w:r w:rsidRPr="007F6711">
        <w:rPr>
          <w:rFonts w:ascii="Arial" w:hAnsi="Arial" w:cs="Arial"/>
          <w:rtl/>
        </w:rPr>
        <w:t xml:space="preserve"> </w:t>
      </w:r>
      <w:r w:rsidRPr="007F6711">
        <w:rPr>
          <w:rFonts w:ascii="Arial" w:hAnsi="Arial" w:cs="Arial" w:hint="cs"/>
          <w:rtl/>
        </w:rPr>
        <w:t>من</w:t>
      </w:r>
      <w:r w:rsidRPr="007F6711">
        <w:rPr>
          <w:rFonts w:ascii="Arial" w:hAnsi="Arial" w:cs="Arial"/>
          <w:rtl/>
        </w:rPr>
        <w:t xml:space="preserve"> </w:t>
      </w:r>
      <w:r w:rsidRPr="007F6711">
        <w:rPr>
          <w:rFonts w:ascii="Arial" w:hAnsi="Arial" w:cs="Arial" w:hint="cs"/>
          <w:rtl/>
        </w:rPr>
        <w:t>الأداء</w:t>
      </w:r>
      <w:r w:rsidRPr="007F6711">
        <w:rPr>
          <w:rFonts w:ascii="Arial" w:hAnsi="Arial" w:cs="Arial"/>
          <w:rtl/>
        </w:rPr>
        <w:t xml:space="preserve"> </w:t>
      </w:r>
      <w:r w:rsidRPr="007F6711">
        <w:rPr>
          <w:rFonts w:ascii="Arial" w:hAnsi="Arial" w:cs="Arial" w:hint="cs"/>
          <w:rtl/>
        </w:rPr>
        <w:t>مع</w:t>
      </w:r>
      <w:r w:rsidRPr="007F6711">
        <w:rPr>
          <w:rFonts w:ascii="Arial" w:hAnsi="Arial" w:cs="Arial"/>
          <w:rtl/>
        </w:rPr>
        <w:t xml:space="preserve"> </w:t>
      </w:r>
      <w:r w:rsidRPr="007F6711">
        <w:rPr>
          <w:rFonts w:ascii="Arial" w:hAnsi="Arial" w:cs="Arial" w:hint="cs"/>
          <w:rtl/>
        </w:rPr>
        <w:t>كل</w:t>
      </w:r>
      <w:r w:rsidRPr="007F6711">
        <w:rPr>
          <w:rFonts w:ascii="Arial" w:hAnsi="Arial" w:cs="Arial"/>
          <w:rtl/>
        </w:rPr>
        <w:t xml:space="preserve"> </w:t>
      </w:r>
      <w:r w:rsidRPr="007F6711">
        <w:rPr>
          <w:rFonts w:ascii="Arial" w:hAnsi="Arial" w:cs="Arial" w:hint="cs"/>
          <w:rtl/>
        </w:rPr>
        <w:t>عميل</w:t>
      </w:r>
      <w:r w:rsidRPr="007F6711">
        <w:rPr>
          <w:rFonts w:ascii="Arial" w:hAnsi="Arial" w:cs="Arial"/>
          <w:rtl/>
        </w:rPr>
        <w:t xml:space="preserve"> </w:t>
      </w:r>
      <w:r w:rsidRPr="007F6711">
        <w:rPr>
          <w:rFonts w:ascii="Arial" w:hAnsi="Arial" w:cs="Arial" w:hint="cs"/>
          <w:rtl/>
        </w:rPr>
        <w:t>وفي</w:t>
      </w:r>
      <w:r w:rsidRPr="007F6711">
        <w:rPr>
          <w:rFonts w:ascii="Arial" w:hAnsi="Arial" w:cs="Arial"/>
          <w:rtl/>
        </w:rPr>
        <w:t xml:space="preserve"> </w:t>
      </w:r>
      <w:r w:rsidRPr="007F6711">
        <w:rPr>
          <w:rFonts w:ascii="Arial" w:hAnsi="Arial" w:cs="Arial" w:hint="cs"/>
          <w:rtl/>
        </w:rPr>
        <w:t>كل</w:t>
      </w:r>
      <w:r w:rsidRPr="007F6711">
        <w:rPr>
          <w:rFonts w:ascii="Arial" w:hAnsi="Arial" w:cs="Arial"/>
          <w:rtl/>
        </w:rPr>
        <w:t xml:space="preserve"> </w:t>
      </w:r>
      <w:r w:rsidRPr="007F6711">
        <w:rPr>
          <w:rFonts w:ascii="Arial" w:hAnsi="Arial" w:cs="Arial" w:hint="cs"/>
          <w:rtl/>
        </w:rPr>
        <w:t>تفاعل</w:t>
      </w:r>
      <w:r>
        <w:rPr>
          <w:rFonts w:ascii="Arial" w:hAnsi="Arial" w:cs="Arial" w:hint="cs"/>
          <w:rtl/>
        </w:rPr>
        <w:t>.</w:t>
      </w:r>
    </w:p>
    <w:p w14:paraId="21155573" w14:textId="77777777" w:rsidR="00BD65FF" w:rsidRDefault="00BD65FF" w:rsidP="00BD65FF">
      <w:pPr>
        <w:pStyle w:val="ListParagraph"/>
        <w:autoSpaceDE w:val="0"/>
        <w:autoSpaceDN w:val="0"/>
        <w:bidi/>
        <w:adjustRightInd w:val="0"/>
        <w:spacing w:after="0" w:line="240" w:lineRule="auto"/>
        <w:rPr>
          <w:rFonts w:ascii="Arial" w:hAnsi="Arial" w:cs="Arial"/>
        </w:rPr>
      </w:pPr>
    </w:p>
    <w:p w14:paraId="3C69417F" w14:textId="42CF0E12" w:rsidR="00BD65FF" w:rsidRDefault="00BD65FF" w:rsidP="00BD65FF">
      <w:pPr>
        <w:autoSpaceDE w:val="0"/>
        <w:autoSpaceDN w:val="0"/>
        <w:bidi/>
        <w:adjustRightInd w:val="0"/>
        <w:spacing w:after="0" w:line="240" w:lineRule="auto"/>
        <w:rPr>
          <w:rFonts w:ascii="Arial" w:hAnsi="Arial" w:cs="Arial"/>
          <w:rtl/>
        </w:rPr>
      </w:pPr>
      <w:r w:rsidRPr="00BD65FF">
        <w:rPr>
          <w:rFonts w:ascii="Arial" w:hAnsi="Arial" w:cs="Arial" w:hint="cs"/>
          <w:rtl/>
        </w:rPr>
        <w:t>ويُعد</w:t>
      </w:r>
      <w:r w:rsidRPr="00BD65FF">
        <w:rPr>
          <w:rFonts w:ascii="Arial" w:hAnsi="Arial" w:cs="Arial"/>
          <w:rtl/>
        </w:rPr>
        <w:t xml:space="preserve"> </w:t>
      </w:r>
      <w:r w:rsidRPr="00BD65FF">
        <w:rPr>
          <w:rFonts w:ascii="Arial" w:hAnsi="Arial" w:cs="Arial" w:hint="cs"/>
          <w:rtl/>
        </w:rPr>
        <w:t>تحقيق</w:t>
      </w:r>
      <w:r w:rsidRPr="00BD65FF">
        <w:rPr>
          <w:rFonts w:ascii="Arial" w:hAnsi="Arial" w:cs="Arial"/>
          <w:rtl/>
        </w:rPr>
        <w:t xml:space="preserve"> </w:t>
      </w:r>
      <w:r w:rsidRPr="00BD65FF">
        <w:rPr>
          <w:rFonts w:ascii="Arial" w:hAnsi="Arial" w:cs="Arial" w:hint="cs"/>
          <w:rtl/>
        </w:rPr>
        <w:t>الجودة</w:t>
      </w:r>
      <w:r w:rsidRPr="00BD65FF">
        <w:rPr>
          <w:rFonts w:ascii="Arial" w:hAnsi="Arial" w:cs="Arial"/>
          <w:rtl/>
        </w:rPr>
        <w:t xml:space="preserve"> </w:t>
      </w:r>
      <w:r w:rsidRPr="00BD65FF">
        <w:rPr>
          <w:rFonts w:ascii="Arial" w:hAnsi="Arial" w:cs="Arial" w:hint="cs"/>
          <w:rtl/>
        </w:rPr>
        <w:t>أحد</w:t>
      </w:r>
      <w:r w:rsidRPr="00BD65FF">
        <w:rPr>
          <w:rFonts w:ascii="Arial" w:hAnsi="Arial" w:cs="Arial"/>
          <w:rtl/>
        </w:rPr>
        <w:t xml:space="preserve"> </w:t>
      </w:r>
      <w:r w:rsidRPr="00BD65FF">
        <w:rPr>
          <w:rFonts w:ascii="Arial" w:hAnsi="Arial" w:cs="Arial" w:hint="cs"/>
          <w:rtl/>
        </w:rPr>
        <w:t>الأسس</w:t>
      </w:r>
      <w:r w:rsidRPr="00BD65FF">
        <w:rPr>
          <w:rFonts w:ascii="Arial" w:hAnsi="Arial" w:cs="Arial"/>
          <w:rtl/>
        </w:rPr>
        <w:t xml:space="preserve"> </w:t>
      </w:r>
      <w:r w:rsidRPr="00BD65FF">
        <w:rPr>
          <w:rFonts w:ascii="Arial" w:hAnsi="Arial" w:cs="Arial" w:hint="cs"/>
          <w:rtl/>
        </w:rPr>
        <w:t>الجوهرية</w:t>
      </w:r>
      <w:r w:rsidRPr="00BD65FF">
        <w:rPr>
          <w:rFonts w:ascii="Arial" w:hAnsi="Arial" w:cs="Arial"/>
          <w:rtl/>
        </w:rPr>
        <w:t xml:space="preserve"> </w:t>
      </w:r>
      <w:r w:rsidRPr="00BD65FF">
        <w:rPr>
          <w:rFonts w:ascii="Arial" w:hAnsi="Arial" w:cs="Arial" w:hint="cs"/>
          <w:rtl/>
        </w:rPr>
        <w:t>لتحقيق</w:t>
      </w:r>
      <w:r w:rsidRPr="00BD65FF">
        <w:rPr>
          <w:rFonts w:ascii="Arial" w:hAnsi="Arial" w:cs="Arial"/>
          <w:rtl/>
        </w:rPr>
        <w:t xml:space="preserve"> </w:t>
      </w:r>
      <w:r w:rsidRPr="00BD65FF">
        <w:rPr>
          <w:rFonts w:ascii="Arial" w:hAnsi="Arial" w:cs="Arial" w:hint="cs"/>
          <w:rtl/>
        </w:rPr>
        <w:t>التميز</w:t>
      </w:r>
      <w:r w:rsidRPr="00BD65FF">
        <w:rPr>
          <w:rFonts w:ascii="Arial" w:hAnsi="Arial" w:cs="Arial"/>
          <w:rtl/>
        </w:rPr>
        <w:t xml:space="preserve"> </w:t>
      </w:r>
      <w:r w:rsidRPr="00BD65FF">
        <w:rPr>
          <w:rFonts w:ascii="Arial" w:hAnsi="Arial" w:cs="Arial" w:hint="cs"/>
          <w:rtl/>
        </w:rPr>
        <w:t>المؤسسي</w:t>
      </w:r>
      <w:r w:rsidRPr="00BD65FF">
        <w:rPr>
          <w:rFonts w:ascii="Arial" w:hAnsi="Arial" w:cs="Arial"/>
        </w:rPr>
        <w:t>.</w:t>
      </w:r>
    </w:p>
    <w:p w14:paraId="16CAA9E3" w14:textId="77777777" w:rsidR="000730B3" w:rsidRDefault="000730B3" w:rsidP="000730B3">
      <w:pPr>
        <w:autoSpaceDE w:val="0"/>
        <w:autoSpaceDN w:val="0"/>
        <w:bidi/>
        <w:adjustRightInd w:val="0"/>
        <w:spacing w:after="0" w:line="240" w:lineRule="auto"/>
        <w:rPr>
          <w:rFonts w:ascii="Arial" w:hAnsi="Arial" w:cs="Arial"/>
          <w:rtl/>
        </w:rPr>
      </w:pPr>
    </w:p>
    <w:p w14:paraId="0975AA57" w14:textId="77777777" w:rsidR="000730B3" w:rsidRDefault="000730B3" w:rsidP="000730B3">
      <w:pPr>
        <w:autoSpaceDE w:val="0"/>
        <w:autoSpaceDN w:val="0"/>
        <w:bidi/>
        <w:adjustRightInd w:val="0"/>
        <w:spacing w:after="0" w:line="240" w:lineRule="auto"/>
        <w:rPr>
          <w:rFonts w:ascii="Arial" w:hAnsi="Arial" w:cs="Arial"/>
          <w:rtl/>
        </w:rPr>
      </w:pPr>
    </w:p>
    <w:p w14:paraId="698F80F3" w14:textId="77777777" w:rsidR="000730B3" w:rsidRDefault="000730B3" w:rsidP="000730B3">
      <w:pPr>
        <w:autoSpaceDE w:val="0"/>
        <w:autoSpaceDN w:val="0"/>
        <w:bidi/>
        <w:adjustRightInd w:val="0"/>
        <w:spacing w:after="0" w:line="240" w:lineRule="auto"/>
        <w:rPr>
          <w:rFonts w:ascii="Arial" w:hAnsi="Arial" w:cs="Arial"/>
          <w:rtl/>
        </w:rPr>
      </w:pPr>
    </w:p>
    <w:p w14:paraId="24989DC2" w14:textId="77777777" w:rsidR="000730B3" w:rsidRDefault="000730B3" w:rsidP="000730B3">
      <w:pPr>
        <w:autoSpaceDE w:val="0"/>
        <w:autoSpaceDN w:val="0"/>
        <w:bidi/>
        <w:adjustRightInd w:val="0"/>
        <w:spacing w:after="0" w:line="240" w:lineRule="auto"/>
        <w:rPr>
          <w:rFonts w:ascii="Arial" w:hAnsi="Arial" w:cs="Arial"/>
          <w:rtl/>
        </w:rPr>
      </w:pPr>
    </w:p>
    <w:p w14:paraId="39AB3D8B" w14:textId="77777777" w:rsidR="000730B3" w:rsidRDefault="000730B3" w:rsidP="000730B3">
      <w:pPr>
        <w:autoSpaceDE w:val="0"/>
        <w:autoSpaceDN w:val="0"/>
        <w:bidi/>
        <w:adjustRightInd w:val="0"/>
        <w:spacing w:after="0" w:line="240" w:lineRule="auto"/>
        <w:rPr>
          <w:rFonts w:ascii="Arial" w:hAnsi="Arial" w:cs="Arial"/>
          <w:rtl/>
        </w:rPr>
      </w:pPr>
    </w:p>
    <w:p w14:paraId="2B38C057" w14:textId="77777777" w:rsidR="000730B3" w:rsidRDefault="000730B3" w:rsidP="000730B3">
      <w:pPr>
        <w:autoSpaceDE w:val="0"/>
        <w:autoSpaceDN w:val="0"/>
        <w:bidi/>
        <w:adjustRightInd w:val="0"/>
        <w:spacing w:after="0" w:line="240" w:lineRule="auto"/>
        <w:rPr>
          <w:rFonts w:ascii="Arial" w:hAnsi="Arial" w:cs="Arial"/>
          <w:rtl/>
        </w:rPr>
      </w:pPr>
    </w:p>
    <w:p w14:paraId="18DF96B6" w14:textId="77777777" w:rsidR="000730B3" w:rsidRDefault="000730B3" w:rsidP="000730B3">
      <w:pPr>
        <w:autoSpaceDE w:val="0"/>
        <w:autoSpaceDN w:val="0"/>
        <w:bidi/>
        <w:adjustRightInd w:val="0"/>
        <w:spacing w:after="0" w:line="240" w:lineRule="auto"/>
        <w:rPr>
          <w:rFonts w:ascii="Arial" w:hAnsi="Arial" w:cs="Arial"/>
          <w:rtl/>
        </w:rPr>
      </w:pPr>
    </w:p>
    <w:p w14:paraId="175F3F46" w14:textId="77777777" w:rsidR="000730B3" w:rsidRDefault="000730B3" w:rsidP="000730B3">
      <w:pPr>
        <w:autoSpaceDE w:val="0"/>
        <w:autoSpaceDN w:val="0"/>
        <w:bidi/>
        <w:adjustRightInd w:val="0"/>
        <w:spacing w:after="0" w:line="240" w:lineRule="auto"/>
        <w:rPr>
          <w:rFonts w:ascii="Arial" w:hAnsi="Arial" w:cs="Arial"/>
          <w:rtl/>
        </w:rPr>
      </w:pPr>
    </w:p>
    <w:p w14:paraId="1309DA4C" w14:textId="77777777" w:rsidR="000730B3" w:rsidRDefault="000730B3" w:rsidP="000730B3">
      <w:pPr>
        <w:autoSpaceDE w:val="0"/>
        <w:autoSpaceDN w:val="0"/>
        <w:bidi/>
        <w:adjustRightInd w:val="0"/>
        <w:spacing w:after="0" w:line="240" w:lineRule="auto"/>
        <w:rPr>
          <w:rFonts w:ascii="Arial" w:hAnsi="Arial" w:cs="Arial"/>
          <w:rtl/>
        </w:rPr>
      </w:pPr>
    </w:p>
    <w:p w14:paraId="59EEDE89" w14:textId="3F17EF55" w:rsidR="00BD65FF" w:rsidRDefault="00BD65FF" w:rsidP="00561601">
      <w:pPr>
        <w:autoSpaceDE w:val="0"/>
        <w:autoSpaceDN w:val="0"/>
        <w:bidi/>
        <w:adjustRightInd w:val="0"/>
        <w:spacing w:after="0" w:line="240" w:lineRule="auto"/>
        <w:outlineLvl w:val="0"/>
        <w:rPr>
          <w:rFonts w:ascii="Arial" w:hAnsi="Arial" w:cs="Arial"/>
          <w:b/>
          <w:bCs/>
          <w:u w:val="single"/>
          <w:rtl/>
        </w:rPr>
      </w:pPr>
      <w:bookmarkStart w:id="60" w:name="_Toc215430596"/>
      <w:bookmarkStart w:id="61" w:name="_Toc215588628"/>
      <w:r w:rsidRPr="00BD65FF">
        <w:rPr>
          <w:rFonts w:ascii="Arial" w:hAnsi="Arial" w:cs="Arial"/>
          <w:b/>
          <w:bCs/>
          <w:u w:val="single"/>
          <w:rtl/>
        </w:rPr>
        <w:t>النماذج العالمية في إدارة الجودة:</w:t>
      </w:r>
      <w:bookmarkEnd w:id="60"/>
      <w:bookmarkEnd w:id="61"/>
    </w:p>
    <w:p w14:paraId="7EDEA483" w14:textId="77777777" w:rsidR="00BD65FF" w:rsidRDefault="00BD65FF" w:rsidP="00BD65FF">
      <w:pPr>
        <w:autoSpaceDE w:val="0"/>
        <w:autoSpaceDN w:val="0"/>
        <w:bidi/>
        <w:adjustRightInd w:val="0"/>
        <w:spacing w:after="0" w:line="240" w:lineRule="auto"/>
        <w:rPr>
          <w:rFonts w:ascii="Arial" w:hAnsi="Arial" w:cs="Arial"/>
          <w:b/>
          <w:bCs/>
          <w:u w:val="single"/>
          <w:rtl/>
        </w:rPr>
      </w:pPr>
    </w:p>
    <w:p w14:paraId="666C44A9" w14:textId="05590D69" w:rsidR="00BD65FF" w:rsidRDefault="00BD65FF" w:rsidP="00561601">
      <w:pPr>
        <w:pStyle w:val="ListParagraph"/>
        <w:numPr>
          <w:ilvl w:val="0"/>
          <w:numId w:val="16"/>
        </w:numPr>
        <w:autoSpaceDE w:val="0"/>
        <w:autoSpaceDN w:val="0"/>
        <w:bidi/>
        <w:adjustRightInd w:val="0"/>
        <w:spacing w:after="0" w:line="240" w:lineRule="auto"/>
        <w:outlineLvl w:val="1"/>
        <w:rPr>
          <w:rFonts w:ascii="Arial" w:hAnsi="Arial" w:cs="Arial"/>
          <w:b/>
          <w:bCs/>
          <w:u w:val="single"/>
        </w:rPr>
      </w:pPr>
      <w:bookmarkStart w:id="62" w:name="_Toc215430597"/>
      <w:bookmarkStart w:id="63" w:name="_Toc215588629"/>
      <w:r w:rsidRPr="00BD65FF">
        <w:rPr>
          <w:rFonts w:ascii="Arial" w:hAnsi="Arial" w:cs="Arial"/>
          <w:b/>
          <w:bCs/>
          <w:u w:val="single"/>
        </w:rPr>
        <w:t>COPC CX Standard</w:t>
      </w:r>
      <w:bookmarkEnd w:id="62"/>
      <w:bookmarkEnd w:id="63"/>
    </w:p>
    <w:p w14:paraId="6E541BCE" w14:textId="77777777" w:rsidR="00BD65FF" w:rsidRPr="00BD65FF" w:rsidRDefault="00BD65FF" w:rsidP="00BD65FF">
      <w:pPr>
        <w:pStyle w:val="ListParagraph"/>
        <w:autoSpaceDE w:val="0"/>
        <w:autoSpaceDN w:val="0"/>
        <w:bidi/>
        <w:adjustRightInd w:val="0"/>
        <w:spacing w:after="0" w:line="240" w:lineRule="auto"/>
        <w:rPr>
          <w:rFonts w:ascii="Arial" w:hAnsi="Arial" w:cs="Arial"/>
          <w:b/>
          <w:bCs/>
          <w:u w:val="single"/>
          <w:rtl/>
        </w:rPr>
      </w:pPr>
    </w:p>
    <w:p w14:paraId="20268E35" w14:textId="58302081" w:rsidR="00BD65FF" w:rsidRDefault="00BD65FF" w:rsidP="00BD65FF">
      <w:pPr>
        <w:autoSpaceDE w:val="0"/>
        <w:autoSpaceDN w:val="0"/>
        <w:bidi/>
        <w:adjustRightInd w:val="0"/>
        <w:spacing w:after="0" w:line="240" w:lineRule="auto"/>
        <w:rPr>
          <w:rFonts w:ascii="Arial" w:hAnsi="Arial" w:cs="Arial"/>
          <w:b/>
          <w:bCs/>
          <w:rtl/>
        </w:rPr>
      </w:pPr>
      <w:r w:rsidRPr="00BD65FF">
        <w:rPr>
          <w:rFonts w:ascii="Arial" w:hAnsi="Arial" w:cs="Arial" w:hint="cs"/>
          <w:b/>
          <w:bCs/>
          <w:rtl/>
        </w:rPr>
        <w:t>يعتبر</w:t>
      </w:r>
      <w:r w:rsidRPr="00BD65FF">
        <w:rPr>
          <w:rFonts w:ascii="Arial" w:hAnsi="Arial" w:cs="Arial"/>
          <w:b/>
          <w:bCs/>
          <w:rtl/>
        </w:rPr>
        <w:t xml:space="preserve"> </w:t>
      </w:r>
      <w:r w:rsidRPr="00BD65FF">
        <w:rPr>
          <w:rFonts w:ascii="Arial" w:hAnsi="Arial" w:cs="Arial" w:hint="cs"/>
          <w:b/>
          <w:bCs/>
          <w:rtl/>
        </w:rPr>
        <w:t>من</w:t>
      </w:r>
      <w:r w:rsidRPr="00BD65FF">
        <w:rPr>
          <w:rFonts w:ascii="Arial" w:hAnsi="Arial" w:cs="Arial"/>
          <w:b/>
          <w:bCs/>
          <w:rtl/>
        </w:rPr>
        <w:t xml:space="preserve"> </w:t>
      </w:r>
      <w:r w:rsidRPr="00BD65FF">
        <w:rPr>
          <w:rFonts w:ascii="Arial" w:hAnsi="Arial" w:cs="Arial" w:hint="cs"/>
          <w:b/>
          <w:bCs/>
          <w:rtl/>
        </w:rPr>
        <w:t>أقوى</w:t>
      </w:r>
      <w:r w:rsidRPr="00BD65FF">
        <w:rPr>
          <w:rFonts w:ascii="Arial" w:hAnsi="Arial" w:cs="Arial"/>
          <w:b/>
          <w:bCs/>
          <w:rtl/>
        </w:rPr>
        <w:t xml:space="preserve"> </w:t>
      </w:r>
      <w:r w:rsidRPr="00BD65FF">
        <w:rPr>
          <w:rFonts w:ascii="Arial" w:hAnsi="Arial" w:cs="Arial" w:hint="cs"/>
          <w:b/>
          <w:bCs/>
          <w:rtl/>
        </w:rPr>
        <w:t>المعايير</w:t>
      </w:r>
      <w:r w:rsidRPr="00BD65FF">
        <w:rPr>
          <w:rFonts w:ascii="Arial" w:hAnsi="Arial" w:cs="Arial"/>
          <w:b/>
          <w:bCs/>
          <w:rtl/>
        </w:rPr>
        <w:t xml:space="preserve"> </w:t>
      </w:r>
      <w:r w:rsidRPr="00BD65FF">
        <w:rPr>
          <w:rFonts w:ascii="Arial" w:hAnsi="Arial" w:cs="Arial" w:hint="cs"/>
          <w:b/>
          <w:bCs/>
          <w:rtl/>
        </w:rPr>
        <w:t>المعترف</w:t>
      </w:r>
      <w:r w:rsidRPr="00BD65FF">
        <w:rPr>
          <w:rFonts w:ascii="Arial" w:hAnsi="Arial" w:cs="Arial"/>
          <w:b/>
          <w:bCs/>
          <w:rtl/>
        </w:rPr>
        <w:t xml:space="preserve"> </w:t>
      </w:r>
      <w:r w:rsidRPr="00BD65FF">
        <w:rPr>
          <w:rFonts w:ascii="Arial" w:hAnsi="Arial" w:cs="Arial" w:hint="cs"/>
          <w:b/>
          <w:bCs/>
          <w:rtl/>
        </w:rPr>
        <w:t>بها</w:t>
      </w:r>
      <w:r w:rsidRPr="00BD65FF">
        <w:rPr>
          <w:rFonts w:ascii="Arial" w:hAnsi="Arial" w:cs="Arial"/>
          <w:b/>
          <w:bCs/>
          <w:rtl/>
        </w:rPr>
        <w:t xml:space="preserve"> </w:t>
      </w:r>
      <w:r w:rsidRPr="00BD65FF">
        <w:rPr>
          <w:rFonts w:ascii="Arial" w:hAnsi="Arial" w:cs="Arial" w:hint="cs"/>
          <w:b/>
          <w:bCs/>
          <w:rtl/>
        </w:rPr>
        <w:t>عالم</w:t>
      </w:r>
      <w:r w:rsidRPr="00BD65FF">
        <w:rPr>
          <w:rFonts w:ascii="Arial" w:hAnsi="Arial" w:cs="Arial"/>
          <w:b/>
          <w:bCs/>
          <w:rtl/>
        </w:rPr>
        <w:t xml:space="preserve"> </w:t>
      </w:r>
      <w:r w:rsidRPr="00BD65FF">
        <w:rPr>
          <w:rFonts w:ascii="Arial" w:hAnsi="Arial" w:cs="Arial" w:hint="cs"/>
          <w:b/>
          <w:bCs/>
          <w:rtl/>
        </w:rPr>
        <w:t>ادارة</w:t>
      </w:r>
      <w:r w:rsidRPr="00BD65FF">
        <w:rPr>
          <w:rFonts w:ascii="Arial" w:hAnsi="Arial" w:cs="Arial"/>
          <w:b/>
          <w:bCs/>
          <w:rtl/>
        </w:rPr>
        <w:t xml:space="preserve"> </w:t>
      </w:r>
      <w:r w:rsidRPr="00BD65FF">
        <w:rPr>
          <w:rFonts w:ascii="Arial" w:hAnsi="Arial" w:cs="Arial" w:hint="cs"/>
          <w:b/>
          <w:bCs/>
          <w:rtl/>
        </w:rPr>
        <w:t>في</w:t>
      </w:r>
      <w:r w:rsidRPr="00BD65FF">
        <w:rPr>
          <w:rFonts w:ascii="Arial" w:hAnsi="Arial" w:cs="Arial"/>
          <w:b/>
          <w:bCs/>
          <w:rtl/>
        </w:rPr>
        <w:t xml:space="preserve"> </w:t>
      </w:r>
      <w:r w:rsidRPr="00BD65FF">
        <w:rPr>
          <w:rFonts w:ascii="Arial" w:hAnsi="Arial" w:cs="Arial" w:hint="cs"/>
          <w:b/>
          <w:bCs/>
          <w:rtl/>
        </w:rPr>
        <w:t>إدارة</w:t>
      </w:r>
      <w:r w:rsidRPr="00BD65FF">
        <w:rPr>
          <w:rFonts w:ascii="Arial" w:hAnsi="Arial" w:cs="Arial"/>
          <w:b/>
          <w:bCs/>
          <w:rtl/>
        </w:rPr>
        <w:t xml:space="preserve"> </w:t>
      </w:r>
      <w:r w:rsidRPr="00BD65FF">
        <w:rPr>
          <w:rFonts w:ascii="Arial" w:hAnsi="Arial" w:cs="Arial" w:hint="cs"/>
          <w:b/>
          <w:bCs/>
          <w:rtl/>
        </w:rPr>
        <w:t>جودة</w:t>
      </w:r>
      <w:r w:rsidRPr="00BD65FF">
        <w:rPr>
          <w:rFonts w:ascii="Arial" w:hAnsi="Arial" w:cs="Arial"/>
          <w:b/>
          <w:bCs/>
          <w:rtl/>
        </w:rPr>
        <w:t xml:space="preserve"> </w:t>
      </w:r>
      <w:r w:rsidRPr="00BD65FF">
        <w:rPr>
          <w:rFonts w:ascii="Arial" w:hAnsi="Arial" w:cs="Arial" w:hint="cs"/>
          <w:b/>
          <w:bCs/>
          <w:rtl/>
        </w:rPr>
        <w:t>مراكز</w:t>
      </w:r>
      <w:r w:rsidRPr="00BD65FF">
        <w:rPr>
          <w:rFonts w:ascii="Arial" w:hAnsi="Arial" w:cs="Arial"/>
          <w:b/>
          <w:bCs/>
          <w:rtl/>
        </w:rPr>
        <w:t xml:space="preserve"> </w:t>
      </w:r>
      <w:r w:rsidRPr="00BD65FF">
        <w:rPr>
          <w:rFonts w:ascii="Arial" w:hAnsi="Arial" w:cs="Arial" w:hint="cs"/>
          <w:b/>
          <w:bCs/>
          <w:rtl/>
        </w:rPr>
        <w:t xml:space="preserve">الاتصال. يركز على: </w:t>
      </w:r>
    </w:p>
    <w:p w14:paraId="3215E680" w14:textId="7BF40AC9" w:rsidR="00BD65FF" w:rsidRPr="00BD65FF" w:rsidRDefault="00BD65FF" w:rsidP="00BD65FF">
      <w:pPr>
        <w:pStyle w:val="ListParagraph"/>
        <w:numPr>
          <w:ilvl w:val="0"/>
          <w:numId w:val="17"/>
        </w:numPr>
        <w:autoSpaceDE w:val="0"/>
        <w:autoSpaceDN w:val="0"/>
        <w:bidi/>
        <w:adjustRightInd w:val="0"/>
        <w:spacing w:after="0" w:line="240" w:lineRule="auto"/>
        <w:rPr>
          <w:rFonts w:ascii="Arial" w:hAnsi="Arial" w:cs="Arial"/>
        </w:rPr>
      </w:pPr>
      <w:r w:rsidRPr="00BD65FF">
        <w:rPr>
          <w:rFonts w:ascii="Arial" w:hAnsi="Arial" w:cs="Arial" w:hint="cs"/>
          <w:rtl/>
        </w:rPr>
        <w:t>تحسين</w:t>
      </w:r>
      <w:r w:rsidRPr="00BD65FF">
        <w:rPr>
          <w:rFonts w:ascii="Arial" w:hAnsi="Arial" w:cs="Arial"/>
          <w:rtl/>
        </w:rPr>
        <w:t xml:space="preserve"> </w:t>
      </w:r>
      <w:r w:rsidRPr="00BD65FF">
        <w:rPr>
          <w:rFonts w:ascii="Arial" w:hAnsi="Arial" w:cs="Arial" w:hint="cs"/>
          <w:rtl/>
        </w:rPr>
        <w:t>تجربة</w:t>
      </w:r>
      <w:r w:rsidRPr="00BD65FF">
        <w:rPr>
          <w:rFonts w:ascii="Arial" w:hAnsi="Arial" w:cs="Arial"/>
          <w:rtl/>
        </w:rPr>
        <w:t xml:space="preserve"> </w:t>
      </w:r>
      <w:r w:rsidRPr="00BD65FF">
        <w:rPr>
          <w:rFonts w:ascii="Arial" w:hAnsi="Arial" w:cs="Arial" w:hint="cs"/>
          <w:rtl/>
        </w:rPr>
        <w:t>العميل</w:t>
      </w:r>
      <w:r w:rsidRPr="00BD65FF">
        <w:rPr>
          <w:rFonts w:ascii="Arial" w:hAnsi="Arial" w:cs="Arial"/>
        </w:rPr>
        <w:t xml:space="preserve"> .</w:t>
      </w:r>
    </w:p>
    <w:p w14:paraId="4FD24EEE" w14:textId="55D00896" w:rsidR="00BD65FF" w:rsidRPr="00BD65FF" w:rsidRDefault="00BD65FF" w:rsidP="00BD65FF">
      <w:pPr>
        <w:pStyle w:val="ListParagraph"/>
        <w:numPr>
          <w:ilvl w:val="0"/>
          <w:numId w:val="17"/>
        </w:numPr>
        <w:autoSpaceDE w:val="0"/>
        <w:autoSpaceDN w:val="0"/>
        <w:bidi/>
        <w:adjustRightInd w:val="0"/>
        <w:spacing w:after="0" w:line="240" w:lineRule="auto"/>
        <w:rPr>
          <w:rFonts w:ascii="Arial" w:hAnsi="Arial" w:cs="Arial"/>
        </w:rPr>
      </w:pPr>
      <w:r w:rsidRPr="00BD65FF">
        <w:rPr>
          <w:rFonts w:ascii="Arial" w:hAnsi="Arial" w:cs="Arial" w:hint="cs"/>
          <w:rtl/>
        </w:rPr>
        <w:t>خفض</w:t>
      </w:r>
      <w:r w:rsidRPr="00BD65FF">
        <w:rPr>
          <w:rFonts w:ascii="Arial" w:hAnsi="Arial" w:cs="Arial"/>
          <w:rtl/>
        </w:rPr>
        <w:t xml:space="preserve"> </w:t>
      </w:r>
      <w:r w:rsidRPr="00BD65FF">
        <w:rPr>
          <w:rFonts w:ascii="Arial" w:hAnsi="Arial" w:cs="Arial" w:hint="cs"/>
          <w:rtl/>
        </w:rPr>
        <w:t>التكاليف</w:t>
      </w:r>
      <w:r w:rsidRPr="00BD65FF">
        <w:rPr>
          <w:rFonts w:ascii="Arial" w:hAnsi="Arial" w:cs="Arial"/>
          <w:rtl/>
        </w:rPr>
        <w:t xml:space="preserve"> </w:t>
      </w:r>
      <w:r w:rsidRPr="00BD65FF">
        <w:rPr>
          <w:rFonts w:ascii="Arial" w:hAnsi="Arial" w:cs="Arial" w:hint="cs"/>
          <w:rtl/>
        </w:rPr>
        <w:t>التشغيلية</w:t>
      </w:r>
      <w:r w:rsidRPr="00BD65FF">
        <w:rPr>
          <w:rFonts w:ascii="Arial" w:hAnsi="Arial" w:cs="Arial"/>
        </w:rPr>
        <w:t xml:space="preserve"> .</w:t>
      </w:r>
    </w:p>
    <w:p w14:paraId="534A3385" w14:textId="2540680F" w:rsidR="00BD65FF" w:rsidRPr="00BD65FF" w:rsidRDefault="00BD65FF" w:rsidP="00BD65FF">
      <w:pPr>
        <w:pStyle w:val="ListParagraph"/>
        <w:numPr>
          <w:ilvl w:val="0"/>
          <w:numId w:val="17"/>
        </w:numPr>
        <w:autoSpaceDE w:val="0"/>
        <w:autoSpaceDN w:val="0"/>
        <w:bidi/>
        <w:adjustRightInd w:val="0"/>
        <w:spacing w:after="0" w:line="240" w:lineRule="auto"/>
        <w:rPr>
          <w:rFonts w:ascii="Arial" w:hAnsi="Arial" w:cs="Arial"/>
        </w:rPr>
      </w:pPr>
      <w:r w:rsidRPr="00BD65FF">
        <w:rPr>
          <w:rFonts w:ascii="Arial" w:hAnsi="Arial" w:cs="Arial" w:hint="cs"/>
          <w:rtl/>
        </w:rPr>
        <w:t>رفع</w:t>
      </w:r>
      <w:r w:rsidRPr="00BD65FF">
        <w:rPr>
          <w:rFonts w:ascii="Arial" w:hAnsi="Arial" w:cs="Arial"/>
          <w:rtl/>
        </w:rPr>
        <w:t xml:space="preserve"> </w:t>
      </w:r>
      <w:r w:rsidRPr="00BD65FF">
        <w:rPr>
          <w:rFonts w:ascii="Arial" w:hAnsi="Arial" w:cs="Arial" w:hint="cs"/>
          <w:rtl/>
        </w:rPr>
        <w:t>الكفاءة</w:t>
      </w:r>
      <w:r w:rsidRPr="00BD65FF">
        <w:rPr>
          <w:rFonts w:ascii="Arial" w:hAnsi="Arial" w:cs="Arial"/>
          <w:rtl/>
        </w:rPr>
        <w:t xml:space="preserve"> </w:t>
      </w:r>
      <w:r w:rsidRPr="00BD65FF">
        <w:rPr>
          <w:rFonts w:ascii="Arial" w:hAnsi="Arial" w:cs="Arial" w:hint="cs"/>
          <w:rtl/>
        </w:rPr>
        <w:t>وجودة</w:t>
      </w:r>
      <w:r w:rsidRPr="00BD65FF">
        <w:rPr>
          <w:rFonts w:ascii="Arial" w:hAnsi="Arial" w:cs="Arial"/>
          <w:rtl/>
        </w:rPr>
        <w:t xml:space="preserve"> </w:t>
      </w:r>
      <w:r w:rsidRPr="00BD65FF">
        <w:rPr>
          <w:rFonts w:ascii="Arial" w:hAnsi="Arial" w:cs="Arial" w:hint="cs"/>
          <w:rtl/>
        </w:rPr>
        <w:t>الحل</w:t>
      </w:r>
      <w:r w:rsidRPr="00BD65FF">
        <w:rPr>
          <w:rFonts w:ascii="Arial" w:hAnsi="Arial" w:cs="Arial"/>
        </w:rPr>
        <w:t xml:space="preserve"> .</w:t>
      </w:r>
    </w:p>
    <w:p w14:paraId="6177882C" w14:textId="481EDCD1" w:rsidR="00BD65FF" w:rsidRDefault="00BD65FF" w:rsidP="00BD65FF">
      <w:pPr>
        <w:pStyle w:val="ListParagraph"/>
        <w:numPr>
          <w:ilvl w:val="0"/>
          <w:numId w:val="17"/>
        </w:numPr>
        <w:autoSpaceDE w:val="0"/>
        <w:autoSpaceDN w:val="0"/>
        <w:bidi/>
        <w:adjustRightInd w:val="0"/>
        <w:spacing w:after="0" w:line="240" w:lineRule="auto"/>
        <w:rPr>
          <w:rFonts w:ascii="Arial" w:hAnsi="Arial" w:cs="Arial"/>
        </w:rPr>
      </w:pPr>
      <w:r w:rsidRPr="00BD65FF">
        <w:rPr>
          <w:rFonts w:ascii="Arial" w:hAnsi="Arial" w:cs="Arial" w:hint="cs"/>
          <w:rtl/>
        </w:rPr>
        <w:t>تحسين</w:t>
      </w:r>
      <w:r w:rsidRPr="00BD65FF">
        <w:rPr>
          <w:rFonts w:ascii="Arial" w:hAnsi="Arial" w:cs="Arial"/>
          <w:rtl/>
        </w:rPr>
        <w:t xml:space="preserve"> </w:t>
      </w:r>
      <w:r w:rsidRPr="00BD65FF">
        <w:rPr>
          <w:rFonts w:ascii="Arial" w:hAnsi="Arial" w:cs="Arial" w:hint="cs"/>
          <w:rtl/>
        </w:rPr>
        <w:t>مؤشرات</w:t>
      </w:r>
      <w:r w:rsidRPr="00BD65FF">
        <w:rPr>
          <w:rFonts w:ascii="Arial" w:hAnsi="Arial" w:cs="Arial"/>
          <w:rtl/>
        </w:rPr>
        <w:t xml:space="preserve"> </w:t>
      </w:r>
      <w:r w:rsidRPr="00BD65FF">
        <w:rPr>
          <w:rFonts w:ascii="Arial" w:hAnsi="Arial" w:cs="Arial" w:hint="cs"/>
          <w:rtl/>
        </w:rPr>
        <w:t>الأداء</w:t>
      </w:r>
      <w:r w:rsidRPr="00BD65FF">
        <w:rPr>
          <w:rFonts w:ascii="Arial" w:hAnsi="Arial" w:cs="Arial"/>
          <w:rtl/>
        </w:rPr>
        <w:t xml:space="preserve"> </w:t>
      </w:r>
      <w:r w:rsidRPr="00BD65FF">
        <w:rPr>
          <w:rFonts w:ascii="Arial" w:hAnsi="Arial" w:cs="Arial" w:hint="cs"/>
          <w:rtl/>
        </w:rPr>
        <w:t>الرئيسية</w:t>
      </w:r>
      <w:r w:rsidRPr="00BD65FF">
        <w:rPr>
          <w:rFonts w:ascii="Arial" w:hAnsi="Arial" w:cs="Arial"/>
        </w:rPr>
        <w:t xml:space="preserve">  </w:t>
      </w:r>
      <w:r>
        <w:rPr>
          <w:rFonts w:ascii="Arial" w:hAnsi="Arial" w:cs="Arial" w:hint="cs"/>
          <w:rtl/>
        </w:rPr>
        <w:t xml:space="preserve"> </w:t>
      </w:r>
      <w:r w:rsidRPr="00BD65FF">
        <w:rPr>
          <w:rFonts w:ascii="Arial" w:hAnsi="Arial" w:cs="Arial"/>
        </w:rPr>
        <w:t>KPIs</w:t>
      </w:r>
      <w:r>
        <w:rPr>
          <w:rFonts w:ascii="Arial" w:hAnsi="Arial" w:cs="Arial" w:hint="cs"/>
          <w:rtl/>
        </w:rPr>
        <w:t xml:space="preserve"> </w:t>
      </w:r>
      <w:r w:rsidRPr="00BD65FF">
        <w:rPr>
          <w:rFonts w:ascii="Arial" w:hAnsi="Arial" w:cs="Arial" w:hint="cs"/>
          <w:rtl/>
        </w:rPr>
        <w:t>مثل</w:t>
      </w:r>
      <w:r>
        <w:rPr>
          <w:rFonts w:ascii="Arial" w:hAnsi="Arial" w:cs="Arial" w:hint="cs"/>
          <w:rtl/>
        </w:rPr>
        <w:t xml:space="preserve">: </w:t>
      </w:r>
      <w:r w:rsidRPr="00BD65FF">
        <w:rPr>
          <w:rFonts w:ascii="Arial" w:hAnsi="Arial" w:cs="Arial"/>
        </w:rPr>
        <w:t>NPS, FCR, AHT</w:t>
      </w:r>
    </w:p>
    <w:p w14:paraId="13478283" w14:textId="77777777" w:rsidR="00BD65FF" w:rsidRDefault="00BD65FF" w:rsidP="00BD65FF">
      <w:pPr>
        <w:autoSpaceDE w:val="0"/>
        <w:autoSpaceDN w:val="0"/>
        <w:bidi/>
        <w:adjustRightInd w:val="0"/>
        <w:spacing w:after="0" w:line="240" w:lineRule="auto"/>
        <w:rPr>
          <w:rFonts w:ascii="Arial" w:hAnsi="Arial" w:cs="Arial"/>
          <w:rtl/>
        </w:rPr>
      </w:pPr>
    </w:p>
    <w:p w14:paraId="61BD3853" w14:textId="77777777" w:rsidR="00BD65FF" w:rsidRDefault="00BD65FF" w:rsidP="00BD65FF">
      <w:pPr>
        <w:autoSpaceDE w:val="0"/>
        <w:autoSpaceDN w:val="0"/>
        <w:bidi/>
        <w:adjustRightInd w:val="0"/>
        <w:spacing w:after="0" w:line="240" w:lineRule="auto"/>
        <w:rPr>
          <w:rFonts w:ascii="Arial" w:hAnsi="Arial" w:cs="Arial"/>
          <w:rtl/>
        </w:rPr>
      </w:pPr>
    </w:p>
    <w:p w14:paraId="6CD396ED" w14:textId="3B0FFF42" w:rsidR="00BD65FF" w:rsidRPr="00BD65FF" w:rsidRDefault="00BD65FF" w:rsidP="00561601">
      <w:pPr>
        <w:pStyle w:val="ListParagraph"/>
        <w:numPr>
          <w:ilvl w:val="0"/>
          <w:numId w:val="16"/>
        </w:numPr>
        <w:autoSpaceDE w:val="0"/>
        <w:autoSpaceDN w:val="0"/>
        <w:bidi/>
        <w:adjustRightInd w:val="0"/>
        <w:spacing w:after="0" w:line="240" w:lineRule="auto"/>
        <w:outlineLvl w:val="1"/>
        <w:rPr>
          <w:rFonts w:ascii="Arial" w:hAnsi="Arial" w:cs="Arial"/>
          <w:b/>
          <w:bCs/>
          <w:rtl/>
        </w:rPr>
      </w:pPr>
      <w:bookmarkStart w:id="64" w:name="_Toc215430598"/>
      <w:bookmarkStart w:id="65" w:name="_Toc215588630"/>
      <w:r w:rsidRPr="00BD65FF">
        <w:rPr>
          <w:rFonts w:ascii="Arial" w:hAnsi="Arial" w:cs="Arial"/>
          <w:b/>
          <w:bCs/>
        </w:rPr>
        <w:t>ISO 18295</w:t>
      </w:r>
      <w:r w:rsidRPr="00BD65FF">
        <w:rPr>
          <w:rFonts w:ascii="Arial" w:hAnsi="Arial" w:cs="Arial" w:hint="cs"/>
          <w:b/>
          <w:bCs/>
          <w:rtl/>
        </w:rPr>
        <w:t>:</w:t>
      </w:r>
      <w:bookmarkEnd w:id="64"/>
      <w:bookmarkEnd w:id="65"/>
    </w:p>
    <w:p w14:paraId="406C1953" w14:textId="51EAF57B" w:rsidR="00BD65FF" w:rsidRDefault="00BD65FF" w:rsidP="00BD65FF">
      <w:pPr>
        <w:autoSpaceDE w:val="0"/>
        <w:autoSpaceDN w:val="0"/>
        <w:bidi/>
        <w:adjustRightInd w:val="0"/>
        <w:spacing w:after="0" w:line="240" w:lineRule="auto"/>
        <w:rPr>
          <w:rFonts w:ascii="Arial" w:hAnsi="Arial" w:cs="Arial"/>
          <w:b/>
          <w:bCs/>
          <w:rtl/>
        </w:rPr>
      </w:pPr>
      <w:r w:rsidRPr="00BD65FF">
        <w:rPr>
          <w:rFonts w:ascii="Arial" w:hAnsi="Arial" w:cs="Arial" w:hint="cs"/>
          <w:b/>
          <w:bCs/>
          <w:rtl/>
        </w:rPr>
        <w:t>معيار</w:t>
      </w:r>
      <w:r w:rsidRPr="00BD65FF">
        <w:rPr>
          <w:rFonts w:ascii="Arial" w:hAnsi="Arial" w:cs="Arial"/>
          <w:b/>
          <w:bCs/>
          <w:rtl/>
        </w:rPr>
        <w:t xml:space="preserve"> </w:t>
      </w:r>
      <w:r w:rsidRPr="00BD65FF">
        <w:rPr>
          <w:rFonts w:ascii="Arial" w:hAnsi="Arial" w:cs="Arial" w:hint="cs"/>
          <w:b/>
          <w:bCs/>
          <w:rtl/>
        </w:rPr>
        <w:t>دولي</w:t>
      </w:r>
      <w:r w:rsidRPr="00BD65FF">
        <w:rPr>
          <w:rFonts w:ascii="Arial" w:hAnsi="Arial" w:cs="Arial"/>
          <w:b/>
          <w:bCs/>
          <w:rtl/>
        </w:rPr>
        <w:t xml:space="preserve"> </w:t>
      </w:r>
      <w:r w:rsidRPr="00BD65FF">
        <w:rPr>
          <w:rFonts w:ascii="Arial" w:hAnsi="Arial" w:cs="Arial" w:hint="cs"/>
          <w:b/>
          <w:bCs/>
          <w:rtl/>
        </w:rPr>
        <w:t>يضع</w:t>
      </w:r>
      <w:r w:rsidRPr="00BD65FF">
        <w:rPr>
          <w:rFonts w:ascii="Arial" w:hAnsi="Arial" w:cs="Arial"/>
          <w:b/>
          <w:bCs/>
          <w:rtl/>
        </w:rPr>
        <w:t xml:space="preserve"> </w:t>
      </w:r>
      <w:r>
        <w:rPr>
          <w:rFonts w:ascii="Arial" w:hAnsi="Arial" w:cs="Arial" w:hint="cs"/>
          <w:b/>
          <w:bCs/>
          <w:rtl/>
        </w:rPr>
        <w:t>اطارا</w:t>
      </w:r>
      <w:r w:rsidRPr="00BD65FF">
        <w:rPr>
          <w:rFonts w:ascii="Arial" w:hAnsi="Arial" w:cs="Arial"/>
          <w:b/>
          <w:bCs/>
          <w:rtl/>
        </w:rPr>
        <w:t xml:space="preserve"> </w:t>
      </w:r>
      <w:r w:rsidRPr="00BD65FF">
        <w:rPr>
          <w:rFonts w:ascii="Arial" w:hAnsi="Arial" w:cs="Arial" w:hint="cs"/>
          <w:b/>
          <w:bCs/>
          <w:rtl/>
        </w:rPr>
        <w:t>لتقديم</w:t>
      </w:r>
      <w:r w:rsidRPr="00BD65FF">
        <w:rPr>
          <w:rFonts w:ascii="Arial" w:hAnsi="Arial" w:cs="Arial"/>
          <w:b/>
          <w:bCs/>
          <w:rtl/>
        </w:rPr>
        <w:t xml:space="preserve"> </w:t>
      </w:r>
      <w:r w:rsidRPr="00BD65FF">
        <w:rPr>
          <w:rFonts w:ascii="Arial" w:hAnsi="Arial" w:cs="Arial" w:hint="cs"/>
          <w:b/>
          <w:bCs/>
          <w:rtl/>
        </w:rPr>
        <w:t>خدمة</w:t>
      </w:r>
      <w:r w:rsidRPr="00BD65FF">
        <w:rPr>
          <w:rFonts w:ascii="Arial" w:hAnsi="Arial" w:cs="Arial"/>
          <w:b/>
          <w:bCs/>
          <w:rtl/>
        </w:rPr>
        <w:t xml:space="preserve"> </w:t>
      </w:r>
      <w:r w:rsidRPr="00BD65FF">
        <w:rPr>
          <w:rFonts w:ascii="Arial" w:hAnsi="Arial" w:cs="Arial" w:hint="cs"/>
          <w:b/>
          <w:bCs/>
          <w:rtl/>
        </w:rPr>
        <w:t>فعالة</w:t>
      </w:r>
      <w:r w:rsidRPr="00BD65FF">
        <w:rPr>
          <w:rFonts w:ascii="Arial" w:hAnsi="Arial" w:cs="Arial"/>
          <w:b/>
          <w:bCs/>
          <w:rtl/>
        </w:rPr>
        <w:t xml:space="preserve"> </w:t>
      </w:r>
      <w:r w:rsidRPr="00BD65FF">
        <w:rPr>
          <w:rFonts w:ascii="Arial" w:hAnsi="Arial" w:cs="Arial" w:hint="cs"/>
          <w:b/>
          <w:bCs/>
          <w:rtl/>
        </w:rPr>
        <w:t>ومتسقة</w:t>
      </w:r>
      <w:r w:rsidRPr="00BD65FF">
        <w:rPr>
          <w:rFonts w:ascii="Arial" w:hAnsi="Arial" w:cs="Arial"/>
          <w:b/>
          <w:bCs/>
          <w:rtl/>
        </w:rPr>
        <w:t xml:space="preserve"> </w:t>
      </w:r>
      <w:r w:rsidRPr="00BD65FF">
        <w:rPr>
          <w:rFonts w:ascii="Arial" w:hAnsi="Arial" w:cs="Arial" w:hint="cs"/>
          <w:b/>
          <w:bCs/>
          <w:rtl/>
        </w:rPr>
        <w:t>في</w:t>
      </w:r>
      <w:r w:rsidRPr="00BD65FF">
        <w:rPr>
          <w:rFonts w:ascii="Arial" w:hAnsi="Arial" w:cs="Arial"/>
          <w:b/>
          <w:bCs/>
          <w:rtl/>
        </w:rPr>
        <w:t xml:space="preserve"> </w:t>
      </w:r>
      <w:r w:rsidRPr="00BD65FF">
        <w:rPr>
          <w:rFonts w:ascii="Arial" w:hAnsi="Arial" w:cs="Arial" w:hint="cs"/>
          <w:b/>
          <w:bCs/>
          <w:rtl/>
        </w:rPr>
        <w:t>مراكز</w:t>
      </w:r>
      <w:r w:rsidRPr="00BD65FF">
        <w:rPr>
          <w:rFonts w:ascii="Arial" w:hAnsi="Arial" w:cs="Arial"/>
          <w:b/>
          <w:bCs/>
          <w:rtl/>
        </w:rPr>
        <w:t xml:space="preserve"> </w:t>
      </w:r>
      <w:r w:rsidRPr="00BD65FF">
        <w:rPr>
          <w:rFonts w:ascii="Arial" w:hAnsi="Arial" w:cs="Arial" w:hint="cs"/>
          <w:b/>
          <w:bCs/>
          <w:rtl/>
        </w:rPr>
        <w:t>ال</w:t>
      </w:r>
      <w:r>
        <w:rPr>
          <w:rFonts w:ascii="Arial" w:hAnsi="Arial" w:cs="Arial" w:hint="cs"/>
          <w:b/>
          <w:bCs/>
          <w:rtl/>
        </w:rPr>
        <w:t>ا</w:t>
      </w:r>
      <w:r w:rsidRPr="00BD65FF">
        <w:rPr>
          <w:rFonts w:ascii="Arial" w:hAnsi="Arial" w:cs="Arial" w:hint="cs"/>
          <w:b/>
          <w:bCs/>
          <w:rtl/>
        </w:rPr>
        <w:t>تصال،</w:t>
      </w:r>
      <w:r w:rsidRPr="00BD65FF">
        <w:rPr>
          <w:rFonts w:ascii="Arial" w:hAnsi="Arial" w:cs="Arial"/>
          <w:b/>
          <w:bCs/>
          <w:rtl/>
        </w:rPr>
        <w:t xml:space="preserve"> </w:t>
      </w:r>
      <w:r w:rsidRPr="00BD65FF">
        <w:rPr>
          <w:rFonts w:ascii="Arial" w:hAnsi="Arial" w:cs="Arial" w:hint="cs"/>
          <w:b/>
          <w:bCs/>
          <w:rtl/>
        </w:rPr>
        <w:t>ويشمل</w:t>
      </w:r>
      <w:r>
        <w:rPr>
          <w:rFonts w:ascii="Arial" w:hAnsi="Arial" w:cs="Arial" w:hint="cs"/>
          <w:b/>
          <w:bCs/>
          <w:rtl/>
        </w:rPr>
        <w:t>:</w:t>
      </w:r>
    </w:p>
    <w:p w14:paraId="786AF4BF" w14:textId="77777777" w:rsidR="00BD65FF" w:rsidRDefault="00BD65FF" w:rsidP="00BD65FF">
      <w:pPr>
        <w:autoSpaceDE w:val="0"/>
        <w:autoSpaceDN w:val="0"/>
        <w:bidi/>
        <w:adjustRightInd w:val="0"/>
        <w:spacing w:after="0" w:line="240" w:lineRule="auto"/>
        <w:rPr>
          <w:rFonts w:ascii="Arial" w:hAnsi="Arial" w:cs="Arial"/>
          <w:b/>
          <w:bCs/>
          <w:rtl/>
        </w:rPr>
      </w:pPr>
    </w:p>
    <w:p w14:paraId="5924CEBC" w14:textId="4EDED1D4" w:rsidR="00BD65FF" w:rsidRPr="00BD65FF" w:rsidRDefault="00BD65FF" w:rsidP="00BD65FF">
      <w:pPr>
        <w:pStyle w:val="ListParagraph"/>
        <w:numPr>
          <w:ilvl w:val="0"/>
          <w:numId w:val="18"/>
        </w:numPr>
        <w:autoSpaceDE w:val="0"/>
        <w:autoSpaceDN w:val="0"/>
        <w:bidi/>
        <w:adjustRightInd w:val="0"/>
        <w:spacing w:after="0" w:line="240" w:lineRule="auto"/>
        <w:rPr>
          <w:rFonts w:ascii="Arial" w:hAnsi="Arial" w:cs="Arial"/>
        </w:rPr>
      </w:pPr>
      <w:r w:rsidRPr="00BD65FF">
        <w:rPr>
          <w:rFonts w:ascii="Arial" w:hAnsi="Arial" w:cs="Arial" w:hint="cs"/>
          <w:rtl/>
        </w:rPr>
        <w:t>إدارة</w:t>
      </w:r>
      <w:r w:rsidRPr="00BD65FF">
        <w:rPr>
          <w:rFonts w:ascii="Arial" w:hAnsi="Arial" w:cs="Arial"/>
          <w:rtl/>
        </w:rPr>
        <w:t xml:space="preserve"> </w:t>
      </w:r>
      <w:r w:rsidRPr="00BD65FF">
        <w:rPr>
          <w:rFonts w:ascii="Arial" w:hAnsi="Arial" w:cs="Arial" w:hint="cs"/>
          <w:rtl/>
        </w:rPr>
        <w:t>الشكاوى</w:t>
      </w:r>
      <w:r w:rsidRPr="00BD65FF">
        <w:rPr>
          <w:rFonts w:ascii="Arial" w:hAnsi="Arial" w:cs="Arial"/>
        </w:rPr>
        <w:t>.</w:t>
      </w:r>
    </w:p>
    <w:p w14:paraId="6B93FF7D" w14:textId="16F80D3F" w:rsidR="00BD65FF" w:rsidRPr="00BD65FF" w:rsidRDefault="00BD65FF" w:rsidP="00BD65FF">
      <w:pPr>
        <w:pStyle w:val="ListParagraph"/>
        <w:numPr>
          <w:ilvl w:val="0"/>
          <w:numId w:val="18"/>
        </w:numPr>
        <w:autoSpaceDE w:val="0"/>
        <w:autoSpaceDN w:val="0"/>
        <w:bidi/>
        <w:adjustRightInd w:val="0"/>
        <w:spacing w:after="0" w:line="240" w:lineRule="auto"/>
        <w:rPr>
          <w:rFonts w:ascii="Arial" w:hAnsi="Arial" w:cs="Arial"/>
        </w:rPr>
      </w:pPr>
      <w:r w:rsidRPr="00BD65FF">
        <w:rPr>
          <w:rFonts w:ascii="Arial" w:hAnsi="Arial" w:cs="Arial" w:hint="cs"/>
          <w:rtl/>
        </w:rPr>
        <w:t>كفاءة</w:t>
      </w:r>
      <w:r w:rsidRPr="00BD65FF">
        <w:rPr>
          <w:rFonts w:ascii="Arial" w:hAnsi="Arial" w:cs="Arial"/>
          <w:rtl/>
        </w:rPr>
        <w:t xml:space="preserve"> </w:t>
      </w:r>
      <w:r w:rsidRPr="00BD65FF">
        <w:rPr>
          <w:rFonts w:ascii="Arial" w:hAnsi="Arial" w:cs="Arial" w:hint="cs"/>
          <w:rtl/>
        </w:rPr>
        <w:t>الموظفين</w:t>
      </w:r>
      <w:r w:rsidRPr="00BD65FF">
        <w:rPr>
          <w:rFonts w:ascii="Arial" w:hAnsi="Arial" w:cs="Arial"/>
        </w:rPr>
        <w:t>.</w:t>
      </w:r>
    </w:p>
    <w:p w14:paraId="246B1B3C" w14:textId="3D7C4AD3" w:rsidR="00BD65FF" w:rsidRPr="00BD65FF" w:rsidRDefault="00BD65FF" w:rsidP="00BD65FF">
      <w:pPr>
        <w:pStyle w:val="ListParagraph"/>
        <w:numPr>
          <w:ilvl w:val="0"/>
          <w:numId w:val="18"/>
        </w:numPr>
        <w:autoSpaceDE w:val="0"/>
        <w:autoSpaceDN w:val="0"/>
        <w:bidi/>
        <w:adjustRightInd w:val="0"/>
        <w:spacing w:after="0" w:line="240" w:lineRule="auto"/>
        <w:rPr>
          <w:rFonts w:ascii="Arial" w:hAnsi="Arial" w:cs="Arial"/>
        </w:rPr>
      </w:pPr>
      <w:r w:rsidRPr="00BD65FF">
        <w:rPr>
          <w:rFonts w:ascii="Arial" w:hAnsi="Arial" w:cs="Arial" w:hint="cs"/>
          <w:rtl/>
        </w:rPr>
        <w:t>بيئة</w:t>
      </w:r>
      <w:r w:rsidRPr="00BD65FF">
        <w:rPr>
          <w:rFonts w:ascii="Arial" w:hAnsi="Arial" w:cs="Arial"/>
          <w:rtl/>
        </w:rPr>
        <w:t xml:space="preserve"> </w:t>
      </w:r>
      <w:r w:rsidRPr="00BD65FF">
        <w:rPr>
          <w:rFonts w:ascii="Arial" w:hAnsi="Arial" w:cs="Arial" w:hint="cs"/>
          <w:rtl/>
        </w:rPr>
        <w:t>العمل</w:t>
      </w:r>
      <w:r w:rsidRPr="00BD65FF">
        <w:rPr>
          <w:rFonts w:ascii="Arial" w:hAnsi="Arial" w:cs="Arial"/>
        </w:rPr>
        <w:t>.</w:t>
      </w:r>
    </w:p>
    <w:p w14:paraId="35C3008D" w14:textId="3C009F12" w:rsidR="00BD65FF" w:rsidRDefault="00BD65FF" w:rsidP="00BD65FF">
      <w:pPr>
        <w:pStyle w:val="ListParagraph"/>
        <w:numPr>
          <w:ilvl w:val="0"/>
          <w:numId w:val="18"/>
        </w:numPr>
        <w:autoSpaceDE w:val="0"/>
        <w:autoSpaceDN w:val="0"/>
        <w:bidi/>
        <w:adjustRightInd w:val="0"/>
        <w:spacing w:after="0" w:line="240" w:lineRule="auto"/>
        <w:rPr>
          <w:rFonts w:ascii="Arial" w:hAnsi="Arial" w:cs="Arial"/>
        </w:rPr>
      </w:pPr>
      <w:r w:rsidRPr="00BD65FF">
        <w:rPr>
          <w:rFonts w:ascii="Arial" w:hAnsi="Arial" w:cs="Arial" w:hint="cs"/>
          <w:rtl/>
        </w:rPr>
        <w:t>أدوات</w:t>
      </w:r>
      <w:r w:rsidRPr="00BD65FF">
        <w:rPr>
          <w:rFonts w:ascii="Arial" w:hAnsi="Arial" w:cs="Arial"/>
          <w:rtl/>
        </w:rPr>
        <w:t xml:space="preserve"> </w:t>
      </w:r>
      <w:r w:rsidRPr="00BD65FF">
        <w:rPr>
          <w:rFonts w:ascii="Arial" w:hAnsi="Arial" w:cs="Arial" w:hint="cs"/>
          <w:rtl/>
        </w:rPr>
        <w:t>المتابعة</w:t>
      </w:r>
      <w:r w:rsidRPr="00BD65FF">
        <w:rPr>
          <w:rFonts w:ascii="Arial" w:hAnsi="Arial" w:cs="Arial"/>
          <w:rtl/>
        </w:rPr>
        <w:t xml:space="preserve"> </w:t>
      </w:r>
      <w:r w:rsidRPr="00BD65FF">
        <w:rPr>
          <w:rFonts w:ascii="Arial" w:hAnsi="Arial" w:cs="Arial" w:hint="cs"/>
          <w:rtl/>
        </w:rPr>
        <w:t>والتحسين</w:t>
      </w:r>
      <w:r w:rsidRPr="00BD65FF">
        <w:rPr>
          <w:rFonts w:ascii="Arial" w:hAnsi="Arial" w:cs="Arial"/>
          <w:rtl/>
        </w:rPr>
        <w:t xml:space="preserve"> </w:t>
      </w:r>
      <w:r w:rsidRPr="00BD65FF">
        <w:rPr>
          <w:rFonts w:ascii="Arial" w:hAnsi="Arial" w:cs="Arial" w:hint="cs"/>
          <w:rtl/>
        </w:rPr>
        <w:t>المستمر</w:t>
      </w:r>
      <w:r w:rsidRPr="00BD65FF">
        <w:rPr>
          <w:rFonts w:ascii="Arial" w:hAnsi="Arial" w:cs="Arial"/>
        </w:rPr>
        <w:t>.</w:t>
      </w:r>
    </w:p>
    <w:p w14:paraId="5A24A68C" w14:textId="77777777" w:rsidR="00BD65FF" w:rsidRDefault="00BD65FF" w:rsidP="00BD65FF">
      <w:pPr>
        <w:autoSpaceDE w:val="0"/>
        <w:autoSpaceDN w:val="0"/>
        <w:bidi/>
        <w:adjustRightInd w:val="0"/>
        <w:spacing w:after="0" w:line="240" w:lineRule="auto"/>
        <w:rPr>
          <w:rFonts w:ascii="Arial" w:hAnsi="Arial" w:cs="Arial"/>
          <w:rtl/>
        </w:rPr>
      </w:pPr>
    </w:p>
    <w:p w14:paraId="47DCBFB2" w14:textId="1D37D94A" w:rsidR="000730B3" w:rsidRPr="000730B3" w:rsidRDefault="00A45578" w:rsidP="00561601">
      <w:pPr>
        <w:pStyle w:val="ListParagraph"/>
        <w:numPr>
          <w:ilvl w:val="0"/>
          <w:numId w:val="16"/>
        </w:numPr>
        <w:autoSpaceDE w:val="0"/>
        <w:autoSpaceDN w:val="0"/>
        <w:bidi/>
        <w:adjustRightInd w:val="0"/>
        <w:spacing w:after="0" w:line="240" w:lineRule="auto"/>
        <w:outlineLvl w:val="1"/>
        <w:rPr>
          <w:rFonts w:ascii="Arial" w:hAnsi="Arial" w:cs="Arial"/>
        </w:rPr>
      </w:pPr>
      <w:bookmarkStart w:id="66" w:name="_Toc215430599"/>
      <w:bookmarkStart w:id="67" w:name="_Toc215588631"/>
      <w:r w:rsidRPr="00BD65FF">
        <w:rPr>
          <w:rFonts w:ascii="Arial" w:hAnsi="Arial" w:cs="Arial" w:hint="cs"/>
          <w:b/>
          <w:bCs/>
          <w:rtl/>
        </w:rPr>
        <w:t>نماذج</w:t>
      </w:r>
      <w:r w:rsidRPr="00BD65FF">
        <w:rPr>
          <w:rFonts w:ascii="Arial" w:hAnsi="Arial" w:cs="Arial"/>
          <w:b/>
          <w:bCs/>
        </w:rPr>
        <w:t xml:space="preserve"> </w:t>
      </w:r>
      <w:r>
        <w:rPr>
          <w:rFonts w:ascii="Arial" w:hAnsi="Arial" w:cs="Arial" w:hint="cs"/>
          <w:b/>
          <w:bCs/>
          <w:rtl/>
        </w:rPr>
        <w:t xml:space="preserve"> </w:t>
      </w:r>
      <w:r>
        <w:rPr>
          <w:rFonts w:ascii="Arial" w:hAnsi="Arial" w:cs="Arial" w:hint="cs"/>
          <w:b/>
          <w:bCs/>
        </w:rPr>
        <w:t>Six</w:t>
      </w:r>
      <w:r w:rsidR="00BD65FF" w:rsidRPr="00BD65FF">
        <w:rPr>
          <w:rFonts w:ascii="Arial" w:hAnsi="Arial" w:cs="Arial"/>
          <w:b/>
          <w:bCs/>
        </w:rPr>
        <w:t xml:space="preserve"> Sigma</w:t>
      </w:r>
      <w:r>
        <w:rPr>
          <w:rFonts w:ascii="Arial" w:hAnsi="Arial" w:cs="Arial" w:hint="cs"/>
          <w:b/>
          <w:bCs/>
          <w:rtl/>
        </w:rPr>
        <w:t xml:space="preserve"> </w:t>
      </w:r>
      <w:r w:rsidR="00BD65FF">
        <w:rPr>
          <w:rFonts w:ascii="Arial" w:hAnsi="Arial" w:cs="Arial" w:hint="cs"/>
          <w:b/>
          <w:bCs/>
          <w:rtl/>
        </w:rPr>
        <w:t>:</w:t>
      </w:r>
      <w:bookmarkEnd w:id="66"/>
      <w:bookmarkEnd w:id="67"/>
    </w:p>
    <w:p w14:paraId="73AB275F" w14:textId="77777777" w:rsidR="00BD65FF" w:rsidRDefault="00BD65FF" w:rsidP="00BD65FF">
      <w:pPr>
        <w:autoSpaceDE w:val="0"/>
        <w:autoSpaceDN w:val="0"/>
        <w:bidi/>
        <w:adjustRightInd w:val="0"/>
        <w:spacing w:after="0" w:line="240" w:lineRule="auto"/>
        <w:rPr>
          <w:rFonts w:ascii="Arial" w:hAnsi="Arial" w:cs="Arial"/>
          <w:rtl/>
        </w:rPr>
      </w:pPr>
      <w:r>
        <w:rPr>
          <w:rFonts w:ascii="Arial" w:hAnsi="Arial" w:cs="Arial" w:hint="cs"/>
          <w:rtl/>
        </w:rPr>
        <w:t>ت</w:t>
      </w:r>
      <w:r w:rsidRPr="00BD65FF">
        <w:rPr>
          <w:rFonts w:ascii="Arial" w:hAnsi="Arial" w:cs="Arial" w:hint="cs"/>
          <w:rtl/>
        </w:rPr>
        <w:t>ستخدم</w:t>
      </w:r>
      <w:r w:rsidRPr="00BD65FF">
        <w:rPr>
          <w:rFonts w:ascii="Arial" w:hAnsi="Arial" w:cs="Arial"/>
          <w:rtl/>
        </w:rPr>
        <w:t xml:space="preserve"> </w:t>
      </w:r>
      <w:r w:rsidRPr="00BD65FF">
        <w:rPr>
          <w:rFonts w:ascii="Arial" w:hAnsi="Arial" w:cs="Arial" w:hint="cs"/>
          <w:rtl/>
        </w:rPr>
        <w:t>لتقليل</w:t>
      </w:r>
      <w:r w:rsidRPr="00BD65FF">
        <w:rPr>
          <w:rFonts w:ascii="Arial" w:hAnsi="Arial" w:cs="Arial"/>
          <w:rtl/>
        </w:rPr>
        <w:t xml:space="preserve"> </w:t>
      </w:r>
      <w:r w:rsidRPr="00BD65FF">
        <w:rPr>
          <w:rFonts w:ascii="Arial" w:hAnsi="Arial" w:cs="Arial" w:hint="cs"/>
          <w:rtl/>
        </w:rPr>
        <w:t>الأخطاء</w:t>
      </w:r>
      <w:r w:rsidRPr="00BD65FF">
        <w:rPr>
          <w:rFonts w:ascii="Arial" w:hAnsi="Arial" w:cs="Arial"/>
          <w:rtl/>
        </w:rPr>
        <w:t xml:space="preserve"> </w:t>
      </w:r>
      <w:r w:rsidRPr="00BD65FF">
        <w:rPr>
          <w:rFonts w:ascii="Arial" w:hAnsi="Arial" w:cs="Arial" w:hint="cs"/>
          <w:rtl/>
        </w:rPr>
        <w:t>وتحقيق</w:t>
      </w:r>
      <w:r w:rsidRPr="00BD65FF">
        <w:rPr>
          <w:rFonts w:ascii="Arial" w:hAnsi="Arial" w:cs="Arial"/>
          <w:rtl/>
        </w:rPr>
        <w:t xml:space="preserve"> </w:t>
      </w:r>
      <w:r w:rsidRPr="00BD65FF">
        <w:rPr>
          <w:rFonts w:ascii="Arial" w:hAnsi="Arial" w:cs="Arial" w:hint="cs"/>
          <w:rtl/>
        </w:rPr>
        <w:t>أعلى</w:t>
      </w:r>
      <w:r w:rsidRPr="00BD65FF">
        <w:rPr>
          <w:rFonts w:ascii="Arial" w:hAnsi="Arial" w:cs="Arial"/>
          <w:rtl/>
        </w:rPr>
        <w:t xml:space="preserve"> </w:t>
      </w:r>
      <w:r w:rsidRPr="00BD65FF">
        <w:rPr>
          <w:rFonts w:ascii="Arial" w:hAnsi="Arial" w:cs="Arial" w:hint="cs"/>
          <w:rtl/>
        </w:rPr>
        <w:t>درجات</w:t>
      </w:r>
      <w:r w:rsidRPr="00BD65FF">
        <w:rPr>
          <w:rFonts w:ascii="Arial" w:hAnsi="Arial" w:cs="Arial"/>
          <w:rtl/>
        </w:rPr>
        <w:t xml:space="preserve"> </w:t>
      </w:r>
      <w:r w:rsidRPr="00BD65FF">
        <w:rPr>
          <w:rFonts w:ascii="Arial" w:hAnsi="Arial" w:cs="Arial" w:hint="cs"/>
          <w:rtl/>
        </w:rPr>
        <w:t>الجودة</w:t>
      </w:r>
      <w:r w:rsidRPr="00BD65FF">
        <w:rPr>
          <w:rFonts w:ascii="Arial" w:hAnsi="Arial" w:cs="Arial"/>
          <w:rtl/>
        </w:rPr>
        <w:t xml:space="preserve"> </w:t>
      </w:r>
      <w:r w:rsidRPr="00BD65FF">
        <w:rPr>
          <w:rFonts w:ascii="Arial" w:hAnsi="Arial" w:cs="Arial" w:hint="cs"/>
          <w:rtl/>
        </w:rPr>
        <w:t>باستخدام</w:t>
      </w:r>
      <w:r w:rsidRPr="00BD65FF">
        <w:rPr>
          <w:rFonts w:ascii="Arial" w:hAnsi="Arial" w:cs="Arial"/>
          <w:rtl/>
        </w:rPr>
        <w:t xml:space="preserve"> </w:t>
      </w:r>
      <w:r w:rsidRPr="00BD65FF">
        <w:rPr>
          <w:rFonts w:ascii="Arial" w:hAnsi="Arial" w:cs="Arial" w:hint="cs"/>
          <w:rtl/>
        </w:rPr>
        <w:t>أدوات</w:t>
      </w:r>
      <w:r w:rsidRPr="00BD65FF">
        <w:rPr>
          <w:rFonts w:ascii="Arial" w:hAnsi="Arial" w:cs="Arial"/>
          <w:rtl/>
        </w:rPr>
        <w:t xml:space="preserve"> </w:t>
      </w:r>
      <w:r w:rsidRPr="00BD65FF">
        <w:rPr>
          <w:rFonts w:ascii="Arial" w:hAnsi="Arial" w:cs="Arial" w:hint="cs"/>
          <w:rtl/>
        </w:rPr>
        <w:t>مثل</w:t>
      </w:r>
      <w:r w:rsidRPr="00BD65FF">
        <w:rPr>
          <w:rFonts w:ascii="Arial" w:hAnsi="Arial" w:cs="Arial"/>
          <w:rtl/>
        </w:rPr>
        <w:t xml:space="preserve"> </w:t>
      </w:r>
      <w:r w:rsidRPr="00BD65FF">
        <w:rPr>
          <w:rFonts w:ascii="Arial" w:hAnsi="Arial" w:cs="Arial" w:hint="cs"/>
          <w:rtl/>
        </w:rPr>
        <w:t>تحليل</w:t>
      </w:r>
      <w:r w:rsidRPr="00BD65FF">
        <w:rPr>
          <w:rFonts w:ascii="Arial" w:hAnsi="Arial" w:cs="Arial"/>
          <w:rtl/>
        </w:rPr>
        <w:t xml:space="preserve"> </w:t>
      </w:r>
      <w:r w:rsidRPr="00BD65FF">
        <w:rPr>
          <w:rFonts w:ascii="Arial" w:hAnsi="Arial" w:cs="Arial" w:hint="cs"/>
          <w:rtl/>
        </w:rPr>
        <w:t>السبب</w:t>
      </w:r>
      <w:r w:rsidRPr="00BD65FF">
        <w:rPr>
          <w:rFonts w:ascii="Arial" w:hAnsi="Arial" w:cs="Arial"/>
          <w:rtl/>
        </w:rPr>
        <w:t xml:space="preserve"> </w:t>
      </w:r>
      <w:r w:rsidRPr="00BD65FF">
        <w:rPr>
          <w:rFonts w:ascii="Arial" w:hAnsi="Arial" w:cs="Arial" w:hint="cs"/>
          <w:rtl/>
        </w:rPr>
        <w:t>الجذري</w:t>
      </w:r>
      <w:r>
        <w:rPr>
          <w:rFonts w:ascii="Arial" w:hAnsi="Arial" w:cs="Arial" w:hint="cs"/>
          <w:rtl/>
        </w:rPr>
        <w:t xml:space="preserve"> </w:t>
      </w:r>
    </w:p>
    <w:p w14:paraId="30BE8EEB" w14:textId="1855DA9D" w:rsidR="00BD65FF" w:rsidRDefault="00A45578" w:rsidP="00BD65FF">
      <w:pPr>
        <w:autoSpaceDE w:val="0"/>
        <w:autoSpaceDN w:val="0"/>
        <w:bidi/>
        <w:adjustRightInd w:val="0"/>
        <w:spacing w:after="0" w:line="240" w:lineRule="auto"/>
        <w:rPr>
          <w:rFonts w:ascii="Arial" w:hAnsi="Arial" w:cs="Arial"/>
          <w:rtl/>
        </w:rPr>
      </w:pPr>
      <w:r>
        <w:rPr>
          <w:rFonts w:ascii="Arial" w:hAnsi="Arial" w:cs="Arial" w:hint="cs"/>
          <w:rtl/>
        </w:rPr>
        <w:t>(</w:t>
      </w:r>
      <w:r>
        <w:rPr>
          <w:rFonts w:ascii="Arial" w:hAnsi="Arial" w:cs="Arial" w:hint="cs"/>
        </w:rPr>
        <w:t>Root</w:t>
      </w:r>
      <w:r w:rsidR="00BD65FF" w:rsidRPr="00BD65FF">
        <w:rPr>
          <w:rFonts w:ascii="Arial" w:hAnsi="Arial" w:cs="Arial"/>
        </w:rPr>
        <w:t xml:space="preserve"> Cause Analysis</w:t>
      </w:r>
      <w:r w:rsidR="00BD65FF">
        <w:rPr>
          <w:rFonts w:ascii="Arial" w:hAnsi="Arial" w:cs="Arial" w:hint="cs"/>
          <w:rtl/>
        </w:rPr>
        <w:t xml:space="preserve"> </w:t>
      </w:r>
      <w:r>
        <w:rPr>
          <w:rFonts w:ascii="Arial" w:hAnsi="Arial" w:cs="Arial" w:hint="cs"/>
          <w:rtl/>
        </w:rPr>
        <w:t>و</w:t>
      </w:r>
      <w:r>
        <w:rPr>
          <w:rFonts w:ascii="Arial" w:hAnsi="Arial" w:cs="Arial" w:hint="cs"/>
        </w:rPr>
        <w:t>DMAIC</w:t>
      </w:r>
      <w:r>
        <w:rPr>
          <w:rFonts w:ascii="Arial" w:hAnsi="Arial" w:cs="Arial" w:hint="cs"/>
          <w:rtl/>
        </w:rPr>
        <w:t>)</w:t>
      </w:r>
      <w:r w:rsidR="00BD65FF">
        <w:rPr>
          <w:rFonts w:ascii="Arial" w:hAnsi="Arial" w:cs="Arial" w:hint="cs"/>
          <w:rtl/>
        </w:rPr>
        <w:t xml:space="preserve"> </w:t>
      </w:r>
    </w:p>
    <w:p w14:paraId="3AB1EA57" w14:textId="77777777" w:rsidR="00BD65FF" w:rsidRDefault="00BD65FF" w:rsidP="00BD65FF">
      <w:pPr>
        <w:autoSpaceDE w:val="0"/>
        <w:autoSpaceDN w:val="0"/>
        <w:bidi/>
        <w:adjustRightInd w:val="0"/>
        <w:spacing w:after="0" w:line="240" w:lineRule="auto"/>
        <w:rPr>
          <w:rFonts w:ascii="Arial" w:hAnsi="Arial" w:cs="Arial"/>
          <w:rtl/>
        </w:rPr>
      </w:pPr>
    </w:p>
    <w:p w14:paraId="4F094AD6" w14:textId="77777777" w:rsidR="00BD65FF" w:rsidRDefault="00BD65FF" w:rsidP="00BD65FF">
      <w:pPr>
        <w:autoSpaceDE w:val="0"/>
        <w:autoSpaceDN w:val="0"/>
        <w:bidi/>
        <w:adjustRightInd w:val="0"/>
        <w:spacing w:after="0" w:line="240" w:lineRule="auto"/>
        <w:rPr>
          <w:rFonts w:ascii="Arial" w:hAnsi="Arial" w:cs="Arial"/>
          <w:rtl/>
        </w:rPr>
      </w:pPr>
    </w:p>
    <w:p w14:paraId="4882596D" w14:textId="786DC77F" w:rsidR="00BD65FF" w:rsidRDefault="00BD65FF" w:rsidP="00817A04">
      <w:pPr>
        <w:autoSpaceDE w:val="0"/>
        <w:autoSpaceDN w:val="0"/>
        <w:bidi/>
        <w:adjustRightInd w:val="0"/>
        <w:spacing w:after="0" w:line="240" w:lineRule="auto"/>
        <w:outlineLvl w:val="2"/>
        <w:rPr>
          <w:rFonts w:ascii="Arial" w:hAnsi="Arial" w:cs="Arial"/>
          <w:b/>
          <w:bCs/>
          <w:u w:val="single"/>
          <w:rtl/>
        </w:rPr>
      </w:pPr>
      <w:bookmarkStart w:id="68" w:name="_Toc215430600"/>
      <w:bookmarkStart w:id="69" w:name="_Toc215588632"/>
      <w:r w:rsidRPr="00BD65FF">
        <w:rPr>
          <w:rFonts w:ascii="Arial" w:hAnsi="Arial" w:cs="Arial" w:hint="cs"/>
          <w:b/>
          <w:bCs/>
          <w:u w:val="single"/>
          <w:rtl/>
        </w:rPr>
        <w:t>تجربة</w:t>
      </w:r>
      <w:r w:rsidRPr="00BD65FF">
        <w:rPr>
          <w:rFonts w:ascii="Arial" w:hAnsi="Arial" w:cs="Arial"/>
          <w:b/>
          <w:bCs/>
          <w:u w:val="single"/>
          <w:rtl/>
        </w:rPr>
        <w:t xml:space="preserve"> </w:t>
      </w:r>
      <w:r w:rsidRPr="00BD65FF">
        <w:rPr>
          <w:rFonts w:ascii="Arial" w:hAnsi="Arial" w:cs="Arial" w:hint="cs"/>
          <w:b/>
          <w:bCs/>
          <w:u w:val="single"/>
          <w:rtl/>
        </w:rPr>
        <w:t xml:space="preserve">العميل </w:t>
      </w:r>
      <w:r w:rsidRPr="00BD65FF">
        <w:rPr>
          <w:rFonts w:ascii="Arial" w:hAnsi="Arial" w:cs="Arial"/>
          <w:b/>
          <w:bCs/>
          <w:u w:val="single"/>
        </w:rPr>
        <w:t>Customer Experience</w:t>
      </w:r>
      <w:bookmarkEnd w:id="68"/>
      <w:bookmarkEnd w:id="69"/>
      <w:r w:rsidRPr="00BD65FF">
        <w:rPr>
          <w:rFonts w:ascii="Arial" w:hAnsi="Arial" w:cs="Arial" w:hint="cs"/>
          <w:b/>
          <w:bCs/>
          <w:u w:val="single"/>
          <w:rtl/>
        </w:rPr>
        <w:t xml:space="preserve"> </w:t>
      </w:r>
    </w:p>
    <w:p w14:paraId="505C96A6" w14:textId="77777777" w:rsidR="00A45578" w:rsidRDefault="00A45578" w:rsidP="00A45578">
      <w:pPr>
        <w:autoSpaceDE w:val="0"/>
        <w:autoSpaceDN w:val="0"/>
        <w:bidi/>
        <w:adjustRightInd w:val="0"/>
        <w:spacing w:after="0" w:line="240" w:lineRule="auto"/>
        <w:rPr>
          <w:rFonts w:ascii="Arial" w:hAnsi="Arial" w:cs="Arial"/>
          <w:b/>
          <w:bCs/>
          <w:u w:val="single"/>
          <w:rtl/>
        </w:rPr>
      </w:pPr>
    </w:p>
    <w:p w14:paraId="6F73ADDE" w14:textId="10E87A25" w:rsidR="00A45578" w:rsidRDefault="00A45578" w:rsidP="000730B3">
      <w:pPr>
        <w:autoSpaceDE w:val="0"/>
        <w:autoSpaceDN w:val="0"/>
        <w:bidi/>
        <w:adjustRightInd w:val="0"/>
        <w:spacing w:after="0" w:line="240" w:lineRule="auto"/>
        <w:rPr>
          <w:rFonts w:ascii="Arial" w:hAnsi="Arial" w:cs="Arial"/>
          <w:rtl/>
        </w:rPr>
      </w:pPr>
      <w:r w:rsidRPr="00A45578">
        <w:rPr>
          <w:rFonts w:ascii="Arial" w:hAnsi="Arial" w:cs="Arial" w:hint="cs"/>
          <w:rtl/>
        </w:rPr>
        <w:t>تعرف</w:t>
      </w:r>
      <w:r w:rsidRPr="00A45578">
        <w:rPr>
          <w:rFonts w:ascii="Arial" w:hAnsi="Arial" w:cs="Arial"/>
          <w:rtl/>
        </w:rPr>
        <w:t xml:space="preserve"> </w:t>
      </w:r>
      <w:r w:rsidRPr="00A45578">
        <w:rPr>
          <w:rFonts w:ascii="Arial" w:hAnsi="Arial" w:cs="Arial" w:hint="cs"/>
          <w:rtl/>
        </w:rPr>
        <w:t>تجربة</w:t>
      </w:r>
      <w:r w:rsidRPr="00A45578">
        <w:rPr>
          <w:rFonts w:ascii="Arial" w:hAnsi="Arial" w:cs="Arial"/>
          <w:rtl/>
        </w:rPr>
        <w:t xml:space="preserve"> </w:t>
      </w:r>
      <w:r w:rsidRPr="00A45578">
        <w:rPr>
          <w:rFonts w:ascii="Arial" w:hAnsi="Arial" w:cs="Arial" w:hint="cs"/>
          <w:rtl/>
        </w:rPr>
        <w:t>العميل</w:t>
      </w:r>
      <w:r w:rsidRPr="00A45578">
        <w:rPr>
          <w:rFonts w:ascii="Arial" w:hAnsi="Arial" w:cs="Arial"/>
          <w:rtl/>
        </w:rPr>
        <w:t xml:space="preserve"> </w:t>
      </w:r>
      <w:r w:rsidRPr="00A45578">
        <w:rPr>
          <w:rFonts w:ascii="Arial" w:hAnsi="Arial" w:cs="Arial" w:hint="cs"/>
          <w:rtl/>
        </w:rPr>
        <w:t>بأنها</w:t>
      </w:r>
      <w:r w:rsidRPr="00A45578">
        <w:rPr>
          <w:rFonts w:ascii="Arial" w:hAnsi="Arial" w:cs="Arial"/>
          <w:rtl/>
        </w:rPr>
        <w:t xml:space="preserve"> </w:t>
      </w:r>
      <w:r w:rsidRPr="00A45578">
        <w:rPr>
          <w:rFonts w:ascii="Arial" w:hAnsi="Arial" w:cs="Arial" w:hint="cs"/>
          <w:rtl/>
        </w:rPr>
        <w:t>الانطباع</w:t>
      </w:r>
      <w:r w:rsidRPr="00A45578">
        <w:rPr>
          <w:rFonts w:ascii="Arial" w:hAnsi="Arial" w:cs="Arial"/>
          <w:rtl/>
        </w:rPr>
        <w:t xml:space="preserve"> </w:t>
      </w:r>
      <w:r w:rsidRPr="00A45578">
        <w:rPr>
          <w:rFonts w:ascii="Arial" w:hAnsi="Arial" w:cs="Arial" w:hint="cs"/>
          <w:rtl/>
        </w:rPr>
        <w:t>الكلي</w:t>
      </w:r>
      <w:r w:rsidRPr="00A45578">
        <w:rPr>
          <w:rFonts w:ascii="Arial" w:hAnsi="Arial" w:cs="Arial"/>
          <w:rtl/>
        </w:rPr>
        <w:t xml:space="preserve"> </w:t>
      </w:r>
      <w:r w:rsidRPr="00A45578">
        <w:rPr>
          <w:rFonts w:ascii="Arial" w:hAnsi="Arial" w:cs="Arial" w:hint="cs"/>
          <w:rtl/>
        </w:rPr>
        <w:t>الناتج</w:t>
      </w:r>
      <w:r w:rsidRPr="00A45578">
        <w:rPr>
          <w:rFonts w:ascii="Arial" w:hAnsi="Arial" w:cs="Arial"/>
          <w:rtl/>
        </w:rPr>
        <w:t xml:space="preserve"> </w:t>
      </w:r>
      <w:r w:rsidRPr="00A45578">
        <w:rPr>
          <w:rFonts w:ascii="Arial" w:hAnsi="Arial" w:cs="Arial" w:hint="cs"/>
          <w:rtl/>
        </w:rPr>
        <w:t>عن</w:t>
      </w:r>
      <w:r w:rsidRPr="00A45578">
        <w:rPr>
          <w:rFonts w:ascii="Arial" w:hAnsi="Arial" w:cs="Arial"/>
          <w:rtl/>
        </w:rPr>
        <w:t xml:space="preserve"> </w:t>
      </w:r>
      <w:r w:rsidRPr="00A45578">
        <w:rPr>
          <w:rFonts w:ascii="Arial" w:hAnsi="Arial" w:cs="Arial" w:hint="cs"/>
          <w:rtl/>
        </w:rPr>
        <w:t>جميع</w:t>
      </w:r>
      <w:r w:rsidRPr="00A45578">
        <w:rPr>
          <w:rFonts w:ascii="Arial" w:hAnsi="Arial" w:cs="Arial"/>
          <w:rtl/>
        </w:rPr>
        <w:t xml:space="preserve"> </w:t>
      </w:r>
      <w:r w:rsidRPr="00A45578">
        <w:rPr>
          <w:rFonts w:ascii="Arial" w:hAnsi="Arial" w:cs="Arial" w:hint="cs"/>
          <w:rtl/>
        </w:rPr>
        <w:t>التفاعلات</w:t>
      </w:r>
      <w:r w:rsidRPr="00A45578">
        <w:rPr>
          <w:rFonts w:ascii="Arial" w:hAnsi="Arial" w:cs="Arial"/>
          <w:rtl/>
        </w:rPr>
        <w:t xml:space="preserve"> </w:t>
      </w:r>
      <w:r w:rsidRPr="00A45578">
        <w:rPr>
          <w:rFonts w:ascii="Arial" w:hAnsi="Arial" w:cs="Arial" w:hint="cs"/>
          <w:rtl/>
        </w:rPr>
        <w:t>التي</w:t>
      </w:r>
      <w:r w:rsidRPr="00A45578">
        <w:rPr>
          <w:rFonts w:ascii="Arial" w:hAnsi="Arial" w:cs="Arial"/>
          <w:rtl/>
        </w:rPr>
        <w:t xml:space="preserve"> </w:t>
      </w:r>
      <w:r w:rsidRPr="00A45578">
        <w:rPr>
          <w:rFonts w:ascii="Arial" w:hAnsi="Arial" w:cs="Arial" w:hint="cs"/>
          <w:rtl/>
        </w:rPr>
        <w:t>يجريها</w:t>
      </w:r>
      <w:r w:rsidRPr="00A45578">
        <w:rPr>
          <w:rFonts w:ascii="Arial" w:hAnsi="Arial" w:cs="Arial"/>
          <w:rtl/>
        </w:rPr>
        <w:t xml:space="preserve"> </w:t>
      </w:r>
      <w:r w:rsidRPr="00A45578">
        <w:rPr>
          <w:rFonts w:ascii="Arial" w:hAnsi="Arial" w:cs="Arial" w:hint="cs"/>
          <w:rtl/>
        </w:rPr>
        <w:t>العميل</w:t>
      </w:r>
      <w:r w:rsidRPr="00A45578">
        <w:rPr>
          <w:rFonts w:ascii="Arial" w:hAnsi="Arial" w:cs="Arial"/>
          <w:rtl/>
        </w:rPr>
        <w:t xml:space="preserve"> </w:t>
      </w:r>
      <w:r w:rsidRPr="00A45578">
        <w:rPr>
          <w:rFonts w:ascii="Arial" w:hAnsi="Arial" w:cs="Arial" w:hint="cs"/>
          <w:rtl/>
        </w:rPr>
        <w:t>مع</w:t>
      </w:r>
      <w:r w:rsidRPr="00A45578">
        <w:rPr>
          <w:rFonts w:ascii="Arial" w:hAnsi="Arial" w:cs="Arial"/>
          <w:rtl/>
        </w:rPr>
        <w:t xml:space="preserve"> </w:t>
      </w:r>
      <w:r w:rsidRPr="00A45578">
        <w:rPr>
          <w:rFonts w:ascii="Arial" w:hAnsi="Arial" w:cs="Arial" w:hint="cs"/>
          <w:rtl/>
        </w:rPr>
        <w:t>المؤسسة</w:t>
      </w:r>
      <w:r w:rsidRPr="00A45578">
        <w:rPr>
          <w:rFonts w:ascii="Arial" w:hAnsi="Arial" w:cs="Arial"/>
          <w:rtl/>
        </w:rPr>
        <w:t xml:space="preserve"> </w:t>
      </w:r>
      <w:r w:rsidRPr="00A45578">
        <w:rPr>
          <w:rFonts w:ascii="Arial" w:hAnsi="Arial" w:cs="Arial" w:hint="cs"/>
          <w:rtl/>
        </w:rPr>
        <w:t>عبر</w:t>
      </w:r>
      <w:r w:rsidRPr="00A45578">
        <w:rPr>
          <w:rFonts w:ascii="Arial" w:hAnsi="Arial" w:cs="Arial"/>
          <w:rtl/>
        </w:rPr>
        <w:t xml:space="preserve"> </w:t>
      </w:r>
      <w:r w:rsidRPr="00A45578">
        <w:rPr>
          <w:rFonts w:ascii="Arial" w:hAnsi="Arial" w:cs="Arial" w:hint="cs"/>
          <w:rtl/>
        </w:rPr>
        <w:t>نقاط</w:t>
      </w:r>
      <w:r w:rsidR="000730B3">
        <w:rPr>
          <w:rFonts w:ascii="Arial" w:hAnsi="Arial" w:cs="Arial" w:hint="cs"/>
          <w:rtl/>
        </w:rPr>
        <w:t xml:space="preserve"> </w:t>
      </w:r>
      <w:r w:rsidRPr="00A45578">
        <w:rPr>
          <w:rFonts w:ascii="Arial" w:hAnsi="Arial" w:cs="Arial" w:hint="cs"/>
          <w:rtl/>
        </w:rPr>
        <w:t>الاتصال</w:t>
      </w:r>
      <w:r w:rsidRPr="00A45578">
        <w:rPr>
          <w:rFonts w:ascii="Arial" w:hAnsi="Arial" w:cs="Arial"/>
          <w:rtl/>
        </w:rPr>
        <w:t xml:space="preserve"> </w:t>
      </w:r>
      <w:r w:rsidRPr="00A45578">
        <w:rPr>
          <w:rFonts w:ascii="Arial" w:hAnsi="Arial" w:cs="Arial" w:hint="cs"/>
          <w:rtl/>
        </w:rPr>
        <w:t>المختلفة</w:t>
      </w:r>
      <w:r w:rsidRPr="00A45578">
        <w:rPr>
          <w:rFonts w:ascii="Arial" w:hAnsi="Arial" w:cs="Arial"/>
          <w:rtl/>
        </w:rPr>
        <w:t xml:space="preserve">. </w:t>
      </w:r>
      <w:r w:rsidRPr="00A45578">
        <w:rPr>
          <w:rFonts w:ascii="Arial" w:hAnsi="Arial" w:cs="Arial" w:hint="cs"/>
          <w:rtl/>
        </w:rPr>
        <w:t>وتتأثر</w:t>
      </w:r>
      <w:r w:rsidRPr="00A45578">
        <w:rPr>
          <w:rFonts w:ascii="Arial" w:hAnsi="Arial" w:cs="Arial"/>
          <w:rtl/>
        </w:rPr>
        <w:t xml:space="preserve"> </w:t>
      </w:r>
      <w:r w:rsidRPr="00A45578">
        <w:rPr>
          <w:rFonts w:ascii="Arial" w:hAnsi="Arial" w:cs="Arial" w:hint="cs"/>
          <w:rtl/>
        </w:rPr>
        <w:t>بعوامل</w:t>
      </w:r>
      <w:r w:rsidRPr="00A45578">
        <w:rPr>
          <w:rFonts w:ascii="Arial" w:hAnsi="Arial" w:cs="Arial"/>
          <w:rtl/>
        </w:rPr>
        <w:t xml:space="preserve"> </w:t>
      </w:r>
      <w:r w:rsidRPr="00A45578">
        <w:rPr>
          <w:rFonts w:ascii="Arial" w:hAnsi="Arial" w:cs="Arial" w:hint="cs"/>
          <w:rtl/>
        </w:rPr>
        <w:t>متعددة</w:t>
      </w:r>
      <w:r w:rsidRPr="00A45578">
        <w:rPr>
          <w:rFonts w:ascii="Arial" w:hAnsi="Arial" w:cs="Arial"/>
          <w:rtl/>
        </w:rPr>
        <w:t xml:space="preserve"> </w:t>
      </w:r>
      <w:r w:rsidRPr="00A45578">
        <w:rPr>
          <w:rFonts w:ascii="Arial" w:hAnsi="Arial" w:cs="Arial" w:hint="cs"/>
          <w:rtl/>
        </w:rPr>
        <w:t>مثل</w:t>
      </w:r>
      <w:r w:rsidRPr="00A45578">
        <w:rPr>
          <w:rFonts w:ascii="Arial" w:hAnsi="Arial" w:cs="Arial"/>
        </w:rPr>
        <w:t>:</w:t>
      </w:r>
    </w:p>
    <w:p w14:paraId="34D2412F" w14:textId="77777777" w:rsidR="00A45578" w:rsidRDefault="00A45578" w:rsidP="00A45578">
      <w:pPr>
        <w:autoSpaceDE w:val="0"/>
        <w:autoSpaceDN w:val="0"/>
        <w:bidi/>
        <w:adjustRightInd w:val="0"/>
        <w:spacing w:after="0" w:line="240" w:lineRule="auto"/>
        <w:rPr>
          <w:rFonts w:ascii="Arial" w:hAnsi="Arial" w:cs="Arial"/>
          <w:rtl/>
        </w:rPr>
      </w:pPr>
    </w:p>
    <w:p w14:paraId="146B412E" w14:textId="52B1D2DC" w:rsidR="00A45578" w:rsidRDefault="00A45578" w:rsidP="00A45578">
      <w:pPr>
        <w:pStyle w:val="ListParagraph"/>
        <w:numPr>
          <w:ilvl w:val="0"/>
          <w:numId w:val="19"/>
        </w:numPr>
        <w:autoSpaceDE w:val="0"/>
        <w:autoSpaceDN w:val="0"/>
        <w:bidi/>
        <w:adjustRightInd w:val="0"/>
        <w:spacing w:after="0" w:line="240" w:lineRule="auto"/>
        <w:rPr>
          <w:rFonts w:ascii="Arial" w:hAnsi="Arial" w:cs="Arial"/>
        </w:rPr>
      </w:pPr>
      <w:r w:rsidRPr="00A45578">
        <w:rPr>
          <w:rFonts w:ascii="Arial" w:hAnsi="Arial" w:cs="Arial" w:hint="cs"/>
          <w:rtl/>
        </w:rPr>
        <w:t>سهولة</w:t>
      </w:r>
      <w:r w:rsidRPr="00A45578">
        <w:rPr>
          <w:rFonts w:ascii="Arial" w:hAnsi="Arial" w:cs="Arial"/>
          <w:rtl/>
        </w:rPr>
        <w:t xml:space="preserve"> </w:t>
      </w:r>
      <w:r w:rsidRPr="00A45578">
        <w:rPr>
          <w:rFonts w:ascii="Arial" w:hAnsi="Arial" w:cs="Arial" w:hint="cs"/>
          <w:rtl/>
        </w:rPr>
        <w:t>الوصول</w:t>
      </w:r>
      <w:r w:rsidRPr="00A45578">
        <w:rPr>
          <w:rFonts w:ascii="Arial" w:hAnsi="Arial" w:cs="Arial"/>
          <w:rtl/>
        </w:rPr>
        <w:t xml:space="preserve"> </w:t>
      </w:r>
      <w:r w:rsidRPr="00A45578">
        <w:rPr>
          <w:rFonts w:ascii="Arial" w:hAnsi="Arial" w:cs="Arial" w:hint="cs"/>
          <w:rtl/>
        </w:rPr>
        <w:t>إلى</w:t>
      </w:r>
      <w:r w:rsidRPr="00A45578">
        <w:rPr>
          <w:rFonts w:ascii="Arial" w:hAnsi="Arial" w:cs="Arial"/>
          <w:rtl/>
        </w:rPr>
        <w:t xml:space="preserve"> </w:t>
      </w:r>
      <w:r w:rsidRPr="00A45578">
        <w:rPr>
          <w:rFonts w:ascii="Arial" w:hAnsi="Arial" w:cs="Arial" w:hint="cs"/>
          <w:rtl/>
        </w:rPr>
        <w:t>الخدمة</w:t>
      </w:r>
      <w:r w:rsidRPr="00A45578">
        <w:rPr>
          <w:rFonts w:ascii="Arial" w:hAnsi="Arial" w:cs="Arial"/>
        </w:rPr>
        <w:t>.</w:t>
      </w:r>
    </w:p>
    <w:p w14:paraId="7CCB52EE" w14:textId="73440D3A" w:rsidR="00A45578" w:rsidRDefault="00A45578" w:rsidP="00A45578">
      <w:pPr>
        <w:pStyle w:val="ListParagraph"/>
        <w:numPr>
          <w:ilvl w:val="0"/>
          <w:numId w:val="19"/>
        </w:numPr>
        <w:autoSpaceDE w:val="0"/>
        <w:autoSpaceDN w:val="0"/>
        <w:bidi/>
        <w:adjustRightInd w:val="0"/>
        <w:spacing w:after="0" w:line="240" w:lineRule="auto"/>
        <w:rPr>
          <w:rFonts w:ascii="Arial" w:hAnsi="Arial" w:cs="Arial"/>
        </w:rPr>
      </w:pPr>
      <w:r w:rsidRPr="00A45578">
        <w:rPr>
          <w:rFonts w:ascii="Arial" w:hAnsi="Arial" w:cs="Arial" w:hint="cs"/>
          <w:rtl/>
        </w:rPr>
        <w:t>جودة</w:t>
      </w:r>
      <w:r w:rsidRPr="00A45578">
        <w:rPr>
          <w:rFonts w:ascii="Arial" w:hAnsi="Arial" w:cs="Arial"/>
          <w:rtl/>
        </w:rPr>
        <w:t xml:space="preserve"> </w:t>
      </w:r>
      <w:r w:rsidRPr="00A45578">
        <w:rPr>
          <w:rFonts w:ascii="Arial" w:hAnsi="Arial" w:cs="Arial" w:hint="cs"/>
          <w:rtl/>
        </w:rPr>
        <w:t>التفاعل</w:t>
      </w:r>
      <w:r w:rsidRPr="00A45578">
        <w:rPr>
          <w:rFonts w:ascii="Arial" w:hAnsi="Arial" w:cs="Arial"/>
          <w:rtl/>
        </w:rPr>
        <w:t xml:space="preserve"> </w:t>
      </w:r>
      <w:r w:rsidRPr="00A45578">
        <w:rPr>
          <w:rFonts w:ascii="Arial" w:hAnsi="Arial" w:cs="Arial" w:hint="cs"/>
          <w:rtl/>
        </w:rPr>
        <w:t>البشري</w:t>
      </w:r>
      <w:r w:rsidRPr="00A45578">
        <w:rPr>
          <w:rFonts w:ascii="Arial" w:hAnsi="Arial" w:cs="Arial"/>
          <w:rtl/>
        </w:rPr>
        <w:t xml:space="preserve"> </w:t>
      </w:r>
      <w:r w:rsidRPr="00A45578">
        <w:rPr>
          <w:rFonts w:ascii="Arial" w:hAnsi="Arial" w:cs="Arial" w:hint="cs"/>
          <w:rtl/>
        </w:rPr>
        <w:t>أو</w:t>
      </w:r>
      <w:r w:rsidRPr="00A45578">
        <w:rPr>
          <w:rFonts w:ascii="Arial" w:hAnsi="Arial" w:cs="Arial"/>
          <w:rtl/>
        </w:rPr>
        <w:t xml:space="preserve"> </w:t>
      </w:r>
      <w:r w:rsidRPr="00A45578">
        <w:rPr>
          <w:rFonts w:ascii="Arial" w:hAnsi="Arial" w:cs="Arial" w:hint="cs"/>
          <w:rtl/>
        </w:rPr>
        <w:t>الرقمي</w:t>
      </w:r>
      <w:r w:rsidRPr="00A45578">
        <w:rPr>
          <w:rFonts w:ascii="Arial" w:hAnsi="Arial" w:cs="Arial"/>
        </w:rPr>
        <w:t>.</w:t>
      </w:r>
    </w:p>
    <w:p w14:paraId="1FFCFFB8" w14:textId="5F7CCC7B" w:rsidR="00A45578" w:rsidRDefault="00A45578" w:rsidP="00A45578">
      <w:pPr>
        <w:pStyle w:val="ListParagraph"/>
        <w:numPr>
          <w:ilvl w:val="0"/>
          <w:numId w:val="19"/>
        </w:numPr>
        <w:autoSpaceDE w:val="0"/>
        <w:autoSpaceDN w:val="0"/>
        <w:bidi/>
        <w:adjustRightInd w:val="0"/>
        <w:spacing w:after="0" w:line="240" w:lineRule="auto"/>
        <w:rPr>
          <w:rFonts w:ascii="Arial" w:hAnsi="Arial" w:cs="Arial"/>
        </w:rPr>
      </w:pPr>
      <w:r w:rsidRPr="00A45578">
        <w:rPr>
          <w:rFonts w:ascii="Arial" w:hAnsi="Arial" w:cs="Arial" w:hint="cs"/>
          <w:rtl/>
        </w:rPr>
        <w:t>سرعة</w:t>
      </w:r>
      <w:r w:rsidRPr="00A45578">
        <w:rPr>
          <w:rFonts w:ascii="Arial" w:hAnsi="Arial" w:cs="Arial"/>
          <w:rtl/>
        </w:rPr>
        <w:t xml:space="preserve"> </w:t>
      </w:r>
      <w:r w:rsidRPr="00A45578">
        <w:rPr>
          <w:rFonts w:ascii="Arial" w:hAnsi="Arial" w:cs="Arial" w:hint="cs"/>
          <w:rtl/>
        </w:rPr>
        <w:t>الحل</w:t>
      </w:r>
      <w:r w:rsidRPr="00A45578">
        <w:rPr>
          <w:rFonts w:ascii="Arial" w:hAnsi="Arial" w:cs="Arial"/>
          <w:rtl/>
        </w:rPr>
        <w:t xml:space="preserve"> </w:t>
      </w:r>
      <w:r w:rsidRPr="00A45578">
        <w:rPr>
          <w:rFonts w:ascii="Arial" w:hAnsi="Arial" w:cs="Arial" w:hint="cs"/>
          <w:rtl/>
        </w:rPr>
        <w:t>ودقته</w:t>
      </w:r>
      <w:r w:rsidRPr="00A45578">
        <w:rPr>
          <w:rFonts w:ascii="Arial" w:hAnsi="Arial" w:cs="Arial"/>
        </w:rPr>
        <w:t>.</w:t>
      </w:r>
    </w:p>
    <w:p w14:paraId="04C25C75" w14:textId="7C8478B3" w:rsidR="00A45578" w:rsidRDefault="00A45578" w:rsidP="00A45578">
      <w:pPr>
        <w:pStyle w:val="ListParagraph"/>
        <w:numPr>
          <w:ilvl w:val="0"/>
          <w:numId w:val="19"/>
        </w:numPr>
        <w:autoSpaceDE w:val="0"/>
        <w:autoSpaceDN w:val="0"/>
        <w:bidi/>
        <w:adjustRightInd w:val="0"/>
        <w:spacing w:after="0" w:line="240" w:lineRule="auto"/>
        <w:rPr>
          <w:rFonts w:ascii="Arial" w:hAnsi="Arial" w:cs="Arial"/>
        </w:rPr>
      </w:pPr>
      <w:r w:rsidRPr="00A45578">
        <w:rPr>
          <w:rFonts w:ascii="Arial" w:hAnsi="Arial" w:cs="Arial" w:hint="cs"/>
          <w:rtl/>
        </w:rPr>
        <w:t>التقدير</w:t>
      </w:r>
      <w:r w:rsidRPr="00A45578">
        <w:rPr>
          <w:rFonts w:ascii="Arial" w:hAnsi="Arial" w:cs="Arial"/>
          <w:rtl/>
        </w:rPr>
        <w:t xml:space="preserve"> </w:t>
      </w:r>
      <w:r w:rsidRPr="00A45578">
        <w:rPr>
          <w:rFonts w:ascii="Arial" w:hAnsi="Arial" w:cs="Arial" w:hint="cs"/>
          <w:rtl/>
        </w:rPr>
        <w:t>والاحترام</w:t>
      </w:r>
      <w:r w:rsidRPr="00A45578">
        <w:rPr>
          <w:rFonts w:ascii="Arial" w:hAnsi="Arial" w:cs="Arial"/>
        </w:rPr>
        <w:t>.</w:t>
      </w:r>
    </w:p>
    <w:p w14:paraId="12D5C772" w14:textId="77777777" w:rsidR="0083068B" w:rsidRDefault="0083068B" w:rsidP="0083068B">
      <w:pPr>
        <w:pStyle w:val="ListParagraph"/>
        <w:autoSpaceDE w:val="0"/>
        <w:autoSpaceDN w:val="0"/>
        <w:bidi/>
        <w:adjustRightInd w:val="0"/>
        <w:spacing w:after="0" w:line="240" w:lineRule="auto"/>
        <w:rPr>
          <w:rFonts w:ascii="Arial" w:hAnsi="Arial" w:cs="Arial"/>
        </w:rPr>
      </w:pPr>
    </w:p>
    <w:p w14:paraId="418C7FBB" w14:textId="4F0CE74D" w:rsidR="0083068B" w:rsidRDefault="0083068B" w:rsidP="0083068B">
      <w:pPr>
        <w:autoSpaceDE w:val="0"/>
        <w:autoSpaceDN w:val="0"/>
        <w:bidi/>
        <w:adjustRightInd w:val="0"/>
        <w:spacing w:after="0" w:line="240" w:lineRule="auto"/>
        <w:rPr>
          <w:rFonts w:ascii="Arial" w:hAnsi="Arial" w:cs="Arial"/>
          <w:b/>
          <w:bCs/>
          <w:u w:val="single"/>
          <w:rtl/>
        </w:rPr>
      </w:pPr>
      <w:r w:rsidRPr="0083068B">
        <w:rPr>
          <w:rFonts w:ascii="Arial" w:hAnsi="Arial" w:cs="Arial" w:hint="cs"/>
          <w:b/>
          <w:bCs/>
          <w:u w:val="single"/>
          <w:rtl/>
        </w:rPr>
        <w:t>وتقاس</w:t>
      </w:r>
      <w:r w:rsidRPr="0083068B">
        <w:rPr>
          <w:rFonts w:ascii="Arial" w:hAnsi="Arial" w:cs="Arial"/>
          <w:b/>
          <w:bCs/>
          <w:u w:val="single"/>
          <w:rtl/>
        </w:rPr>
        <w:t xml:space="preserve"> </w:t>
      </w:r>
      <w:r w:rsidRPr="0083068B">
        <w:rPr>
          <w:rFonts w:ascii="Arial" w:hAnsi="Arial" w:cs="Arial" w:hint="cs"/>
          <w:b/>
          <w:bCs/>
          <w:u w:val="single"/>
          <w:rtl/>
        </w:rPr>
        <w:t>تجربة</w:t>
      </w:r>
      <w:r w:rsidRPr="0083068B">
        <w:rPr>
          <w:rFonts w:ascii="Arial" w:hAnsi="Arial" w:cs="Arial"/>
          <w:b/>
          <w:bCs/>
          <w:u w:val="single"/>
          <w:rtl/>
        </w:rPr>
        <w:t xml:space="preserve"> </w:t>
      </w:r>
      <w:r w:rsidRPr="0083068B">
        <w:rPr>
          <w:rFonts w:ascii="Arial" w:hAnsi="Arial" w:cs="Arial" w:hint="cs"/>
          <w:b/>
          <w:bCs/>
          <w:u w:val="single"/>
          <w:rtl/>
        </w:rPr>
        <w:t>العميل</w:t>
      </w:r>
      <w:r w:rsidRPr="0083068B">
        <w:rPr>
          <w:rFonts w:ascii="Arial" w:hAnsi="Arial" w:cs="Arial"/>
          <w:b/>
          <w:bCs/>
          <w:u w:val="single"/>
          <w:rtl/>
        </w:rPr>
        <w:t xml:space="preserve"> </w:t>
      </w:r>
      <w:r w:rsidRPr="0083068B">
        <w:rPr>
          <w:rFonts w:ascii="Arial" w:hAnsi="Arial" w:cs="Arial" w:hint="cs"/>
          <w:b/>
          <w:bCs/>
          <w:u w:val="single"/>
          <w:rtl/>
        </w:rPr>
        <w:t>غالبا</w:t>
      </w:r>
      <w:r w:rsidRPr="0083068B">
        <w:rPr>
          <w:rFonts w:ascii="Arial" w:hAnsi="Arial" w:cs="Arial"/>
          <w:b/>
          <w:bCs/>
          <w:u w:val="single"/>
          <w:rtl/>
        </w:rPr>
        <w:t xml:space="preserve"> </w:t>
      </w:r>
      <w:r w:rsidRPr="0083068B">
        <w:rPr>
          <w:rFonts w:ascii="Arial" w:hAnsi="Arial" w:cs="Arial" w:hint="cs"/>
          <w:b/>
          <w:bCs/>
          <w:u w:val="single"/>
          <w:rtl/>
        </w:rPr>
        <w:t>من</w:t>
      </w:r>
      <w:r w:rsidRPr="0083068B">
        <w:rPr>
          <w:rFonts w:ascii="Arial" w:hAnsi="Arial" w:cs="Arial"/>
          <w:b/>
          <w:bCs/>
          <w:u w:val="single"/>
          <w:rtl/>
        </w:rPr>
        <w:t xml:space="preserve"> </w:t>
      </w:r>
      <w:r w:rsidRPr="0083068B">
        <w:rPr>
          <w:rFonts w:ascii="Arial" w:hAnsi="Arial" w:cs="Arial" w:hint="cs"/>
          <w:b/>
          <w:bCs/>
          <w:u w:val="single"/>
          <w:rtl/>
        </w:rPr>
        <w:t>خلال</w:t>
      </w:r>
      <w:r w:rsidRPr="0083068B">
        <w:rPr>
          <w:rFonts w:ascii="Arial" w:hAnsi="Arial" w:cs="Arial"/>
          <w:b/>
          <w:bCs/>
          <w:u w:val="single"/>
          <w:rtl/>
        </w:rPr>
        <w:t xml:space="preserve"> </w:t>
      </w:r>
      <w:r w:rsidRPr="0083068B">
        <w:rPr>
          <w:rFonts w:ascii="Arial" w:hAnsi="Arial" w:cs="Arial" w:hint="cs"/>
          <w:b/>
          <w:bCs/>
          <w:u w:val="single"/>
          <w:rtl/>
        </w:rPr>
        <w:t>مؤشرات</w:t>
      </w:r>
      <w:r w:rsidRPr="0083068B">
        <w:rPr>
          <w:rFonts w:ascii="Arial" w:hAnsi="Arial" w:cs="Arial"/>
          <w:b/>
          <w:bCs/>
          <w:u w:val="single"/>
          <w:rtl/>
        </w:rPr>
        <w:t xml:space="preserve"> </w:t>
      </w:r>
      <w:r w:rsidRPr="0083068B">
        <w:rPr>
          <w:rFonts w:ascii="Arial" w:hAnsi="Arial" w:cs="Arial" w:hint="cs"/>
          <w:b/>
          <w:bCs/>
          <w:u w:val="single"/>
          <w:rtl/>
        </w:rPr>
        <w:t>مثل</w:t>
      </w:r>
      <w:r>
        <w:rPr>
          <w:rFonts w:ascii="Arial" w:hAnsi="Arial" w:cs="Arial" w:hint="cs"/>
          <w:b/>
          <w:bCs/>
          <w:u w:val="single"/>
          <w:rtl/>
        </w:rPr>
        <w:t>:</w:t>
      </w:r>
    </w:p>
    <w:p w14:paraId="1C154484" w14:textId="04A5C17A" w:rsidR="0083068B" w:rsidRPr="0083068B" w:rsidRDefault="0083068B" w:rsidP="0083068B">
      <w:pPr>
        <w:autoSpaceDE w:val="0"/>
        <w:autoSpaceDN w:val="0"/>
        <w:bidi/>
        <w:adjustRightInd w:val="0"/>
        <w:spacing w:after="0" w:line="240" w:lineRule="auto"/>
        <w:rPr>
          <w:rFonts w:ascii="Arial" w:hAnsi="Arial" w:cs="Arial"/>
        </w:rPr>
      </w:pPr>
    </w:p>
    <w:p w14:paraId="47AA3740" w14:textId="32826B9E" w:rsidR="0083068B" w:rsidRPr="0083068B" w:rsidRDefault="0083068B" w:rsidP="0083068B">
      <w:pPr>
        <w:pStyle w:val="ListParagraph"/>
        <w:numPr>
          <w:ilvl w:val="0"/>
          <w:numId w:val="19"/>
        </w:numPr>
        <w:autoSpaceDE w:val="0"/>
        <w:autoSpaceDN w:val="0"/>
        <w:bidi/>
        <w:adjustRightInd w:val="0"/>
        <w:spacing w:after="0" w:line="240" w:lineRule="auto"/>
        <w:rPr>
          <w:rFonts w:ascii="Arial" w:hAnsi="Arial" w:cs="Arial"/>
        </w:rPr>
      </w:pPr>
      <w:r w:rsidRPr="0083068B">
        <w:rPr>
          <w:rFonts w:ascii="Arial" w:hAnsi="Arial" w:cs="Arial" w:hint="cs"/>
          <w:rtl/>
        </w:rPr>
        <w:t>الرضا</w:t>
      </w:r>
      <w:r w:rsidRPr="0083068B">
        <w:rPr>
          <w:rFonts w:ascii="Arial" w:hAnsi="Arial" w:cs="Arial"/>
        </w:rPr>
        <w:t xml:space="preserve"> </w:t>
      </w:r>
      <w:r>
        <w:rPr>
          <w:rFonts w:ascii="Arial" w:hAnsi="Arial" w:cs="Arial" w:hint="cs"/>
          <w:rtl/>
        </w:rPr>
        <w:t xml:space="preserve"> </w:t>
      </w:r>
      <w:r w:rsidRPr="0083068B">
        <w:rPr>
          <w:rFonts w:ascii="Arial" w:hAnsi="Arial" w:cs="Arial"/>
        </w:rPr>
        <w:t xml:space="preserve">Customer Satisfaction </w:t>
      </w:r>
      <w:r>
        <w:rPr>
          <w:rFonts w:ascii="Arial" w:hAnsi="Arial" w:cs="Arial"/>
        </w:rPr>
        <w:t>–</w:t>
      </w:r>
      <w:r w:rsidRPr="0083068B">
        <w:rPr>
          <w:rFonts w:ascii="Arial" w:hAnsi="Arial" w:cs="Arial"/>
        </w:rPr>
        <w:t xml:space="preserve"> CSAT</w:t>
      </w:r>
      <w:r>
        <w:rPr>
          <w:rFonts w:ascii="Arial" w:hAnsi="Arial" w:cs="Arial" w:hint="cs"/>
          <w:rtl/>
        </w:rPr>
        <w:t xml:space="preserve">  </w:t>
      </w:r>
    </w:p>
    <w:p w14:paraId="3D0A1960" w14:textId="3601A5AA" w:rsidR="0083068B" w:rsidRPr="0083068B" w:rsidRDefault="0083068B" w:rsidP="0083068B">
      <w:pPr>
        <w:pStyle w:val="ListParagraph"/>
        <w:numPr>
          <w:ilvl w:val="0"/>
          <w:numId w:val="19"/>
        </w:numPr>
        <w:autoSpaceDE w:val="0"/>
        <w:autoSpaceDN w:val="0"/>
        <w:bidi/>
        <w:adjustRightInd w:val="0"/>
        <w:spacing w:after="0" w:line="240" w:lineRule="auto"/>
        <w:rPr>
          <w:rFonts w:ascii="Arial" w:hAnsi="Arial" w:cs="Arial"/>
        </w:rPr>
      </w:pPr>
      <w:r w:rsidRPr="0083068B">
        <w:rPr>
          <w:rFonts w:ascii="Arial" w:hAnsi="Arial" w:cs="Arial" w:hint="cs"/>
          <w:rtl/>
        </w:rPr>
        <w:t>الولاء</w:t>
      </w:r>
      <w:r w:rsidRPr="0083068B">
        <w:rPr>
          <w:rFonts w:ascii="Arial" w:hAnsi="Arial" w:cs="Arial"/>
        </w:rPr>
        <w:t xml:space="preserve">  </w:t>
      </w:r>
      <w:r>
        <w:rPr>
          <w:rFonts w:ascii="Arial" w:hAnsi="Arial" w:cs="Arial" w:hint="cs"/>
          <w:rtl/>
        </w:rPr>
        <w:t xml:space="preserve"> </w:t>
      </w:r>
      <w:r w:rsidRPr="0083068B">
        <w:rPr>
          <w:rFonts w:ascii="Arial" w:hAnsi="Arial" w:cs="Arial"/>
        </w:rPr>
        <w:t>Customer Loyalty</w:t>
      </w:r>
      <w:r>
        <w:rPr>
          <w:rFonts w:ascii="Arial" w:hAnsi="Arial" w:cs="Arial" w:hint="cs"/>
          <w:rtl/>
        </w:rPr>
        <w:t xml:space="preserve"> </w:t>
      </w:r>
    </w:p>
    <w:p w14:paraId="0796E850" w14:textId="34EAE5E6" w:rsidR="0083068B" w:rsidRPr="0083068B" w:rsidRDefault="0083068B" w:rsidP="0083068B">
      <w:pPr>
        <w:pStyle w:val="ListParagraph"/>
        <w:numPr>
          <w:ilvl w:val="0"/>
          <w:numId w:val="19"/>
        </w:numPr>
        <w:autoSpaceDE w:val="0"/>
        <w:autoSpaceDN w:val="0"/>
        <w:bidi/>
        <w:adjustRightInd w:val="0"/>
        <w:spacing w:after="0" w:line="240" w:lineRule="auto"/>
        <w:rPr>
          <w:rFonts w:ascii="Arial" w:hAnsi="Arial" w:cs="Arial"/>
        </w:rPr>
      </w:pPr>
      <w:r w:rsidRPr="0083068B">
        <w:rPr>
          <w:rFonts w:ascii="Arial" w:hAnsi="Arial" w:cs="Arial" w:hint="cs"/>
          <w:rtl/>
        </w:rPr>
        <w:t>صافي</w:t>
      </w:r>
      <w:r w:rsidRPr="0083068B">
        <w:rPr>
          <w:rFonts w:ascii="Arial" w:hAnsi="Arial" w:cs="Arial"/>
          <w:rtl/>
        </w:rPr>
        <w:t xml:space="preserve"> </w:t>
      </w:r>
      <w:r w:rsidRPr="0083068B">
        <w:rPr>
          <w:rFonts w:ascii="Arial" w:hAnsi="Arial" w:cs="Arial" w:hint="cs"/>
          <w:rtl/>
        </w:rPr>
        <w:t>نقاط</w:t>
      </w:r>
      <w:r w:rsidRPr="0083068B">
        <w:rPr>
          <w:rFonts w:ascii="Arial" w:hAnsi="Arial" w:cs="Arial"/>
          <w:rtl/>
        </w:rPr>
        <w:t xml:space="preserve"> </w:t>
      </w:r>
      <w:r w:rsidRPr="0083068B">
        <w:rPr>
          <w:rFonts w:ascii="Arial" w:hAnsi="Arial" w:cs="Arial" w:hint="cs"/>
          <w:rtl/>
        </w:rPr>
        <w:t>الترويج</w:t>
      </w:r>
      <w:r w:rsidRPr="0083068B">
        <w:rPr>
          <w:rFonts w:ascii="Arial" w:hAnsi="Arial" w:cs="Arial"/>
        </w:rPr>
        <w:t xml:space="preserve">  </w:t>
      </w:r>
      <w:r>
        <w:rPr>
          <w:rFonts w:ascii="Arial" w:hAnsi="Arial" w:cs="Arial" w:hint="cs"/>
          <w:rtl/>
        </w:rPr>
        <w:t xml:space="preserve"> </w:t>
      </w:r>
      <w:r w:rsidRPr="0083068B">
        <w:rPr>
          <w:rFonts w:ascii="Arial" w:hAnsi="Arial" w:cs="Arial"/>
        </w:rPr>
        <w:t xml:space="preserve">Net Promoter Score - NPS </w:t>
      </w:r>
    </w:p>
    <w:p w14:paraId="545A99F0" w14:textId="1F26F753" w:rsidR="0083068B" w:rsidRDefault="0083068B" w:rsidP="0083068B">
      <w:pPr>
        <w:pStyle w:val="ListParagraph"/>
        <w:numPr>
          <w:ilvl w:val="0"/>
          <w:numId w:val="19"/>
        </w:numPr>
        <w:autoSpaceDE w:val="0"/>
        <w:autoSpaceDN w:val="0"/>
        <w:bidi/>
        <w:adjustRightInd w:val="0"/>
        <w:spacing w:after="0" w:line="240" w:lineRule="auto"/>
        <w:rPr>
          <w:rFonts w:ascii="Arial" w:hAnsi="Arial" w:cs="Arial"/>
        </w:rPr>
      </w:pPr>
      <w:r w:rsidRPr="0083068B">
        <w:rPr>
          <w:rFonts w:ascii="Arial" w:hAnsi="Arial" w:cs="Arial" w:hint="cs"/>
          <w:rtl/>
        </w:rPr>
        <w:t>نسبة</w:t>
      </w:r>
      <w:r w:rsidRPr="0083068B">
        <w:rPr>
          <w:rFonts w:ascii="Arial" w:hAnsi="Arial" w:cs="Arial"/>
          <w:rtl/>
        </w:rPr>
        <w:t xml:space="preserve"> </w:t>
      </w:r>
      <w:r w:rsidRPr="0083068B">
        <w:rPr>
          <w:rFonts w:ascii="Arial" w:hAnsi="Arial" w:cs="Arial" w:hint="cs"/>
          <w:rtl/>
        </w:rPr>
        <w:t>تكرار</w:t>
      </w:r>
      <w:r w:rsidRPr="0083068B">
        <w:rPr>
          <w:rFonts w:ascii="Arial" w:hAnsi="Arial" w:cs="Arial"/>
          <w:rtl/>
        </w:rPr>
        <w:t xml:space="preserve"> </w:t>
      </w:r>
      <w:r w:rsidRPr="0083068B">
        <w:rPr>
          <w:rFonts w:ascii="Arial" w:hAnsi="Arial" w:cs="Arial" w:hint="cs"/>
          <w:rtl/>
        </w:rPr>
        <w:t>التواصل</w:t>
      </w:r>
      <w:r w:rsidRPr="0083068B">
        <w:rPr>
          <w:rFonts w:ascii="Arial" w:hAnsi="Arial" w:cs="Arial"/>
        </w:rPr>
        <w:t xml:space="preserve">  </w:t>
      </w:r>
      <w:r>
        <w:rPr>
          <w:rFonts w:ascii="Arial" w:hAnsi="Arial" w:cs="Arial" w:hint="cs"/>
          <w:rtl/>
        </w:rPr>
        <w:t xml:space="preserve"> </w:t>
      </w:r>
      <w:r w:rsidRPr="0083068B">
        <w:rPr>
          <w:rFonts w:ascii="Arial" w:hAnsi="Arial" w:cs="Arial"/>
        </w:rPr>
        <w:t>Repeat Contact Rate</w:t>
      </w:r>
      <w:r>
        <w:rPr>
          <w:rFonts w:ascii="Arial" w:hAnsi="Arial" w:cs="Arial" w:hint="cs"/>
          <w:rtl/>
        </w:rPr>
        <w:t xml:space="preserve"> </w:t>
      </w:r>
    </w:p>
    <w:p w14:paraId="274EC06A" w14:textId="77777777" w:rsidR="0083068B" w:rsidRDefault="0083068B" w:rsidP="0083068B">
      <w:pPr>
        <w:autoSpaceDE w:val="0"/>
        <w:autoSpaceDN w:val="0"/>
        <w:bidi/>
        <w:adjustRightInd w:val="0"/>
        <w:spacing w:after="0" w:line="240" w:lineRule="auto"/>
        <w:rPr>
          <w:rFonts w:ascii="Arial" w:hAnsi="Arial" w:cs="Arial"/>
          <w:rtl/>
        </w:rPr>
      </w:pPr>
    </w:p>
    <w:p w14:paraId="155667C6" w14:textId="77777777" w:rsidR="000730B3" w:rsidRDefault="000730B3" w:rsidP="000730B3">
      <w:pPr>
        <w:autoSpaceDE w:val="0"/>
        <w:autoSpaceDN w:val="0"/>
        <w:bidi/>
        <w:adjustRightInd w:val="0"/>
        <w:spacing w:after="0" w:line="240" w:lineRule="auto"/>
        <w:rPr>
          <w:rFonts w:ascii="Arial" w:hAnsi="Arial" w:cs="Arial"/>
          <w:rtl/>
        </w:rPr>
      </w:pPr>
    </w:p>
    <w:p w14:paraId="26C7B19A" w14:textId="77777777" w:rsidR="000730B3" w:rsidRDefault="000730B3" w:rsidP="000730B3">
      <w:pPr>
        <w:autoSpaceDE w:val="0"/>
        <w:autoSpaceDN w:val="0"/>
        <w:bidi/>
        <w:adjustRightInd w:val="0"/>
        <w:spacing w:after="0" w:line="240" w:lineRule="auto"/>
        <w:rPr>
          <w:rFonts w:ascii="Arial" w:hAnsi="Arial" w:cs="Arial"/>
          <w:rtl/>
        </w:rPr>
      </w:pPr>
    </w:p>
    <w:p w14:paraId="3A75B2DC" w14:textId="77777777" w:rsidR="000730B3" w:rsidRDefault="000730B3" w:rsidP="000730B3">
      <w:pPr>
        <w:autoSpaceDE w:val="0"/>
        <w:autoSpaceDN w:val="0"/>
        <w:bidi/>
        <w:adjustRightInd w:val="0"/>
        <w:spacing w:after="0" w:line="240" w:lineRule="auto"/>
        <w:rPr>
          <w:rFonts w:ascii="Arial" w:hAnsi="Arial" w:cs="Arial"/>
          <w:rtl/>
        </w:rPr>
      </w:pPr>
    </w:p>
    <w:p w14:paraId="5D4C402E" w14:textId="77777777" w:rsidR="000730B3" w:rsidRDefault="000730B3" w:rsidP="000730B3">
      <w:pPr>
        <w:autoSpaceDE w:val="0"/>
        <w:autoSpaceDN w:val="0"/>
        <w:bidi/>
        <w:adjustRightInd w:val="0"/>
        <w:spacing w:after="0" w:line="240" w:lineRule="auto"/>
        <w:rPr>
          <w:rFonts w:ascii="Arial" w:hAnsi="Arial" w:cs="Arial"/>
          <w:rtl/>
        </w:rPr>
      </w:pPr>
    </w:p>
    <w:p w14:paraId="2C3E51C8" w14:textId="77777777" w:rsidR="000730B3" w:rsidRDefault="000730B3" w:rsidP="000730B3">
      <w:pPr>
        <w:autoSpaceDE w:val="0"/>
        <w:autoSpaceDN w:val="0"/>
        <w:bidi/>
        <w:adjustRightInd w:val="0"/>
        <w:spacing w:after="0" w:line="240" w:lineRule="auto"/>
        <w:rPr>
          <w:rFonts w:ascii="Arial" w:hAnsi="Arial" w:cs="Arial"/>
          <w:rtl/>
        </w:rPr>
      </w:pPr>
    </w:p>
    <w:p w14:paraId="030A9783" w14:textId="77777777" w:rsidR="000730B3" w:rsidRDefault="000730B3" w:rsidP="000730B3">
      <w:pPr>
        <w:autoSpaceDE w:val="0"/>
        <w:autoSpaceDN w:val="0"/>
        <w:bidi/>
        <w:adjustRightInd w:val="0"/>
        <w:spacing w:after="0" w:line="240" w:lineRule="auto"/>
        <w:rPr>
          <w:rFonts w:ascii="Arial" w:hAnsi="Arial" w:cs="Arial"/>
          <w:rtl/>
        </w:rPr>
      </w:pPr>
    </w:p>
    <w:p w14:paraId="06415F9F" w14:textId="77777777" w:rsidR="00140149" w:rsidRDefault="00140149" w:rsidP="00140149">
      <w:pPr>
        <w:autoSpaceDE w:val="0"/>
        <w:autoSpaceDN w:val="0"/>
        <w:bidi/>
        <w:adjustRightInd w:val="0"/>
        <w:spacing w:after="0" w:line="240" w:lineRule="auto"/>
        <w:rPr>
          <w:rFonts w:ascii="Arial" w:hAnsi="Arial" w:cs="Arial"/>
          <w:rtl/>
        </w:rPr>
      </w:pPr>
    </w:p>
    <w:p w14:paraId="6FED813D" w14:textId="77777777" w:rsidR="000730B3" w:rsidRDefault="000730B3" w:rsidP="000730B3">
      <w:pPr>
        <w:autoSpaceDE w:val="0"/>
        <w:autoSpaceDN w:val="0"/>
        <w:bidi/>
        <w:adjustRightInd w:val="0"/>
        <w:spacing w:after="0" w:line="240" w:lineRule="auto"/>
        <w:rPr>
          <w:rFonts w:ascii="Arial" w:hAnsi="Arial" w:cs="Arial"/>
          <w:rtl/>
        </w:rPr>
      </w:pPr>
    </w:p>
    <w:p w14:paraId="134A01FE" w14:textId="4062BE4C" w:rsidR="0083068B" w:rsidRDefault="0083068B" w:rsidP="00817A04">
      <w:pPr>
        <w:autoSpaceDE w:val="0"/>
        <w:autoSpaceDN w:val="0"/>
        <w:bidi/>
        <w:adjustRightInd w:val="0"/>
        <w:spacing w:after="0" w:line="240" w:lineRule="auto"/>
        <w:outlineLvl w:val="0"/>
        <w:rPr>
          <w:rFonts w:ascii="Arial" w:hAnsi="Arial" w:cs="Arial"/>
          <w:b/>
          <w:bCs/>
          <w:u w:val="single"/>
          <w:rtl/>
        </w:rPr>
      </w:pPr>
      <w:bookmarkStart w:id="70" w:name="_Toc215430601"/>
      <w:bookmarkStart w:id="71" w:name="_Toc215588633"/>
      <w:r w:rsidRPr="0083068B">
        <w:rPr>
          <w:rFonts w:ascii="Arial" w:hAnsi="Arial" w:cs="Arial" w:hint="cs"/>
          <w:b/>
          <w:bCs/>
          <w:u w:val="single"/>
          <w:rtl/>
        </w:rPr>
        <w:t>العلاقة</w:t>
      </w:r>
      <w:r w:rsidRPr="0083068B">
        <w:rPr>
          <w:rFonts w:ascii="Arial" w:hAnsi="Arial" w:cs="Arial"/>
          <w:b/>
          <w:bCs/>
          <w:u w:val="single"/>
          <w:rtl/>
        </w:rPr>
        <w:t xml:space="preserve"> </w:t>
      </w:r>
      <w:r w:rsidRPr="0083068B">
        <w:rPr>
          <w:rFonts w:ascii="Arial" w:hAnsi="Arial" w:cs="Arial" w:hint="cs"/>
          <w:b/>
          <w:bCs/>
          <w:u w:val="single"/>
          <w:rtl/>
        </w:rPr>
        <w:t>بين</w:t>
      </w:r>
      <w:r w:rsidRPr="0083068B">
        <w:rPr>
          <w:rFonts w:ascii="Arial" w:hAnsi="Arial" w:cs="Arial"/>
          <w:b/>
          <w:bCs/>
          <w:u w:val="single"/>
          <w:rtl/>
        </w:rPr>
        <w:t xml:space="preserve"> </w:t>
      </w:r>
      <w:r w:rsidRPr="0083068B">
        <w:rPr>
          <w:rFonts w:ascii="Arial" w:hAnsi="Arial" w:cs="Arial" w:hint="cs"/>
          <w:b/>
          <w:bCs/>
          <w:u w:val="single"/>
          <w:rtl/>
        </w:rPr>
        <w:t>الجودة</w:t>
      </w:r>
      <w:r w:rsidRPr="0083068B">
        <w:rPr>
          <w:rFonts w:ascii="Arial" w:hAnsi="Arial" w:cs="Arial"/>
          <w:b/>
          <w:bCs/>
          <w:u w:val="single"/>
          <w:rtl/>
        </w:rPr>
        <w:t xml:space="preserve"> </w:t>
      </w:r>
      <w:r w:rsidRPr="0083068B">
        <w:rPr>
          <w:rFonts w:ascii="Arial" w:hAnsi="Arial" w:cs="Arial" w:hint="cs"/>
          <w:b/>
          <w:bCs/>
          <w:u w:val="single"/>
          <w:rtl/>
        </w:rPr>
        <w:t>وتجربة</w:t>
      </w:r>
      <w:r w:rsidRPr="0083068B">
        <w:rPr>
          <w:rFonts w:ascii="Arial" w:hAnsi="Arial" w:cs="Arial"/>
          <w:b/>
          <w:bCs/>
          <w:u w:val="single"/>
          <w:rtl/>
        </w:rPr>
        <w:t xml:space="preserve"> </w:t>
      </w:r>
      <w:r w:rsidRPr="0083068B">
        <w:rPr>
          <w:rFonts w:ascii="Arial" w:hAnsi="Arial" w:cs="Arial" w:hint="cs"/>
          <w:b/>
          <w:bCs/>
          <w:u w:val="single"/>
          <w:rtl/>
        </w:rPr>
        <w:t>العميل</w:t>
      </w:r>
      <w:r w:rsidRPr="0083068B">
        <w:rPr>
          <w:rFonts w:ascii="Arial" w:hAnsi="Arial" w:cs="Arial"/>
          <w:b/>
          <w:bCs/>
          <w:u w:val="single"/>
          <w:rtl/>
        </w:rPr>
        <w:t xml:space="preserve"> </w:t>
      </w:r>
      <w:r w:rsidRPr="0083068B">
        <w:rPr>
          <w:rFonts w:ascii="Arial" w:hAnsi="Arial" w:cs="Arial" w:hint="cs"/>
          <w:b/>
          <w:bCs/>
          <w:u w:val="single"/>
          <w:rtl/>
        </w:rPr>
        <w:t>في</w:t>
      </w:r>
      <w:r w:rsidRPr="0083068B">
        <w:rPr>
          <w:rFonts w:ascii="Arial" w:hAnsi="Arial" w:cs="Arial"/>
          <w:b/>
          <w:bCs/>
          <w:u w:val="single"/>
          <w:rtl/>
        </w:rPr>
        <w:t xml:space="preserve"> </w:t>
      </w:r>
      <w:r w:rsidRPr="0083068B">
        <w:rPr>
          <w:rFonts w:ascii="Arial" w:hAnsi="Arial" w:cs="Arial" w:hint="cs"/>
          <w:b/>
          <w:bCs/>
          <w:u w:val="single"/>
          <w:rtl/>
        </w:rPr>
        <w:t>الأدبيات</w:t>
      </w:r>
      <w:r w:rsidRPr="0083068B">
        <w:rPr>
          <w:rFonts w:ascii="Arial" w:hAnsi="Arial" w:cs="Arial"/>
          <w:b/>
          <w:bCs/>
          <w:u w:val="single"/>
          <w:rtl/>
        </w:rPr>
        <w:t xml:space="preserve"> </w:t>
      </w:r>
      <w:r w:rsidRPr="0083068B">
        <w:rPr>
          <w:rFonts w:ascii="Arial" w:hAnsi="Arial" w:cs="Arial" w:hint="cs"/>
          <w:b/>
          <w:bCs/>
          <w:u w:val="single"/>
          <w:rtl/>
        </w:rPr>
        <w:t>السابقة</w:t>
      </w:r>
      <w:r>
        <w:rPr>
          <w:rFonts w:ascii="Arial" w:hAnsi="Arial" w:cs="Arial" w:hint="cs"/>
          <w:b/>
          <w:bCs/>
          <w:u w:val="single"/>
          <w:rtl/>
        </w:rPr>
        <w:t>:</w:t>
      </w:r>
      <w:bookmarkEnd w:id="70"/>
      <w:bookmarkEnd w:id="71"/>
    </w:p>
    <w:p w14:paraId="52EFBA29" w14:textId="77777777" w:rsidR="0083068B" w:rsidRDefault="0083068B" w:rsidP="0083068B">
      <w:pPr>
        <w:autoSpaceDE w:val="0"/>
        <w:autoSpaceDN w:val="0"/>
        <w:bidi/>
        <w:adjustRightInd w:val="0"/>
        <w:spacing w:after="0" w:line="240" w:lineRule="auto"/>
        <w:rPr>
          <w:rFonts w:ascii="Arial" w:hAnsi="Arial" w:cs="Arial"/>
          <w:b/>
          <w:bCs/>
          <w:u w:val="single"/>
          <w:rtl/>
        </w:rPr>
      </w:pPr>
    </w:p>
    <w:p w14:paraId="3E7D2A58" w14:textId="78560DEA" w:rsidR="0083068B" w:rsidRDefault="0083068B" w:rsidP="0083068B">
      <w:pPr>
        <w:autoSpaceDE w:val="0"/>
        <w:autoSpaceDN w:val="0"/>
        <w:bidi/>
        <w:adjustRightInd w:val="0"/>
        <w:spacing w:after="0" w:line="240" w:lineRule="auto"/>
        <w:rPr>
          <w:rFonts w:ascii="Arial" w:hAnsi="Arial" w:cs="Arial"/>
          <w:b/>
          <w:bCs/>
          <w:rtl/>
        </w:rPr>
      </w:pPr>
      <w:r w:rsidRPr="0083068B">
        <w:rPr>
          <w:rFonts w:ascii="Arial" w:hAnsi="Arial" w:cs="Arial" w:hint="cs"/>
          <w:b/>
          <w:bCs/>
          <w:rtl/>
        </w:rPr>
        <w:t>من</w:t>
      </w:r>
      <w:r w:rsidRPr="0083068B">
        <w:rPr>
          <w:rFonts w:ascii="Arial" w:hAnsi="Arial" w:cs="Arial"/>
          <w:b/>
          <w:bCs/>
          <w:rtl/>
        </w:rPr>
        <w:t xml:space="preserve"> </w:t>
      </w:r>
      <w:r w:rsidRPr="0083068B">
        <w:rPr>
          <w:rFonts w:ascii="Arial" w:hAnsi="Arial" w:cs="Arial" w:hint="cs"/>
          <w:b/>
          <w:bCs/>
          <w:rtl/>
        </w:rPr>
        <w:t>الدراسات</w:t>
      </w:r>
      <w:r w:rsidRPr="0083068B">
        <w:rPr>
          <w:rFonts w:ascii="Arial" w:hAnsi="Arial" w:cs="Arial"/>
          <w:b/>
          <w:bCs/>
          <w:rtl/>
        </w:rPr>
        <w:t xml:space="preserve"> </w:t>
      </w:r>
      <w:r w:rsidRPr="0083068B">
        <w:rPr>
          <w:rFonts w:ascii="Arial" w:hAnsi="Arial" w:cs="Arial" w:hint="cs"/>
          <w:b/>
          <w:bCs/>
          <w:rtl/>
        </w:rPr>
        <w:t>التي</w:t>
      </w:r>
      <w:r w:rsidRPr="0083068B">
        <w:rPr>
          <w:rFonts w:ascii="Arial" w:hAnsi="Arial" w:cs="Arial"/>
          <w:b/>
          <w:bCs/>
          <w:rtl/>
        </w:rPr>
        <w:t xml:space="preserve"> </w:t>
      </w:r>
      <w:r w:rsidRPr="0083068B">
        <w:rPr>
          <w:rFonts w:ascii="Arial" w:hAnsi="Arial" w:cs="Arial" w:hint="cs"/>
          <w:b/>
          <w:bCs/>
          <w:rtl/>
        </w:rPr>
        <w:t>تناولت</w:t>
      </w:r>
      <w:r w:rsidRPr="0083068B">
        <w:rPr>
          <w:rFonts w:ascii="Arial" w:hAnsi="Arial" w:cs="Arial"/>
          <w:b/>
          <w:bCs/>
          <w:rtl/>
        </w:rPr>
        <w:t xml:space="preserve"> </w:t>
      </w:r>
      <w:r w:rsidRPr="0083068B">
        <w:rPr>
          <w:rFonts w:ascii="Arial" w:hAnsi="Arial" w:cs="Arial" w:hint="cs"/>
          <w:b/>
          <w:bCs/>
          <w:rtl/>
        </w:rPr>
        <w:t>موضوع</w:t>
      </w:r>
      <w:r w:rsidRPr="0083068B">
        <w:rPr>
          <w:rFonts w:ascii="Arial" w:hAnsi="Arial" w:cs="Arial"/>
          <w:b/>
          <w:bCs/>
          <w:rtl/>
        </w:rPr>
        <w:t xml:space="preserve"> </w:t>
      </w:r>
      <w:r w:rsidRPr="0083068B">
        <w:rPr>
          <w:rFonts w:ascii="Arial" w:hAnsi="Arial" w:cs="Arial" w:hint="cs"/>
          <w:b/>
          <w:bCs/>
          <w:rtl/>
        </w:rPr>
        <w:t>الجودة</w:t>
      </w:r>
      <w:r w:rsidRPr="0083068B">
        <w:rPr>
          <w:rFonts w:ascii="Arial" w:hAnsi="Arial" w:cs="Arial"/>
          <w:b/>
          <w:bCs/>
          <w:rtl/>
        </w:rPr>
        <w:t xml:space="preserve"> </w:t>
      </w:r>
      <w:r w:rsidRPr="0083068B">
        <w:rPr>
          <w:rFonts w:ascii="Arial" w:hAnsi="Arial" w:cs="Arial" w:hint="cs"/>
          <w:b/>
          <w:bCs/>
          <w:rtl/>
        </w:rPr>
        <w:t>في</w:t>
      </w:r>
      <w:r w:rsidRPr="0083068B">
        <w:rPr>
          <w:rFonts w:ascii="Arial" w:hAnsi="Arial" w:cs="Arial"/>
          <w:b/>
          <w:bCs/>
          <w:rtl/>
        </w:rPr>
        <w:t xml:space="preserve"> </w:t>
      </w:r>
      <w:r w:rsidRPr="0083068B">
        <w:rPr>
          <w:rFonts w:ascii="Arial" w:hAnsi="Arial" w:cs="Arial" w:hint="cs"/>
          <w:b/>
          <w:bCs/>
          <w:rtl/>
        </w:rPr>
        <w:t>مراكز</w:t>
      </w:r>
      <w:r w:rsidRPr="0083068B">
        <w:rPr>
          <w:rFonts w:ascii="Arial" w:hAnsi="Arial" w:cs="Arial"/>
          <w:b/>
          <w:bCs/>
          <w:rtl/>
        </w:rPr>
        <w:t xml:space="preserve"> </w:t>
      </w:r>
      <w:r w:rsidRPr="0083068B">
        <w:rPr>
          <w:rFonts w:ascii="Arial" w:hAnsi="Arial" w:cs="Arial" w:hint="cs"/>
          <w:b/>
          <w:bCs/>
          <w:rtl/>
        </w:rPr>
        <w:t>ا</w:t>
      </w:r>
      <w:r>
        <w:rPr>
          <w:rFonts w:ascii="Arial" w:hAnsi="Arial" w:cs="Arial" w:hint="cs"/>
          <w:b/>
          <w:bCs/>
          <w:rtl/>
        </w:rPr>
        <w:t>لا</w:t>
      </w:r>
      <w:r w:rsidRPr="0083068B">
        <w:rPr>
          <w:rFonts w:ascii="Arial" w:hAnsi="Arial" w:cs="Arial" w:hint="cs"/>
          <w:b/>
          <w:bCs/>
          <w:rtl/>
        </w:rPr>
        <w:t>تصال،</w:t>
      </w:r>
      <w:r w:rsidRPr="0083068B">
        <w:rPr>
          <w:rFonts w:ascii="Arial" w:hAnsi="Arial" w:cs="Arial"/>
          <w:b/>
          <w:bCs/>
          <w:rtl/>
        </w:rPr>
        <w:t xml:space="preserve"> </w:t>
      </w:r>
      <w:r w:rsidRPr="0083068B">
        <w:rPr>
          <w:rFonts w:ascii="Arial" w:hAnsi="Arial" w:cs="Arial" w:hint="cs"/>
          <w:b/>
          <w:bCs/>
          <w:rtl/>
        </w:rPr>
        <w:t>دراسة</w:t>
      </w:r>
      <w:r w:rsidRPr="0083068B">
        <w:rPr>
          <w:rFonts w:ascii="Arial" w:hAnsi="Arial" w:cs="Arial"/>
          <w:b/>
          <w:bCs/>
        </w:rPr>
        <w:t xml:space="preserve"> Dean (2002) </w:t>
      </w:r>
      <w:r w:rsidRPr="0083068B">
        <w:rPr>
          <w:rFonts w:ascii="Arial" w:hAnsi="Arial" w:cs="Arial" w:hint="cs"/>
          <w:b/>
          <w:bCs/>
          <w:rtl/>
        </w:rPr>
        <w:t>بعنوان</w:t>
      </w:r>
      <w:r>
        <w:rPr>
          <w:rFonts w:ascii="Arial" w:hAnsi="Arial" w:cs="Arial" w:hint="cs"/>
          <w:b/>
          <w:bCs/>
          <w:rtl/>
        </w:rPr>
        <w:t>:</w:t>
      </w:r>
    </w:p>
    <w:p w14:paraId="2B2E0141" w14:textId="011AE5C7" w:rsidR="0083068B" w:rsidRDefault="0083068B" w:rsidP="0083068B">
      <w:pPr>
        <w:autoSpaceDE w:val="0"/>
        <w:autoSpaceDN w:val="0"/>
        <w:bidi/>
        <w:adjustRightInd w:val="0"/>
        <w:spacing w:after="0" w:line="240" w:lineRule="auto"/>
        <w:rPr>
          <w:rFonts w:ascii="Arial" w:hAnsi="Arial" w:cs="Arial"/>
          <w:rtl/>
        </w:rPr>
      </w:pPr>
      <w:r w:rsidRPr="0083068B">
        <w:rPr>
          <w:rFonts w:ascii="Arial" w:hAnsi="Arial" w:cs="Arial"/>
        </w:rPr>
        <w:t>(Call Centre Management: Is Service Quality a Priority)</w:t>
      </w:r>
    </w:p>
    <w:p w14:paraId="712533EB" w14:textId="77777777" w:rsidR="0083068B" w:rsidRDefault="0083068B" w:rsidP="0083068B">
      <w:pPr>
        <w:autoSpaceDE w:val="0"/>
        <w:autoSpaceDN w:val="0"/>
        <w:bidi/>
        <w:adjustRightInd w:val="0"/>
        <w:spacing w:after="0" w:line="240" w:lineRule="auto"/>
        <w:rPr>
          <w:rFonts w:ascii="Arial" w:hAnsi="Arial" w:cs="Arial"/>
          <w:rtl/>
        </w:rPr>
      </w:pPr>
    </w:p>
    <w:p w14:paraId="002D38B5" w14:textId="77777777" w:rsidR="0083068B" w:rsidRPr="0083068B" w:rsidRDefault="0083068B" w:rsidP="0083068B">
      <w:pPr>
        <w:autoSpaceDE w:val="0"/>
        <w:autoSpaceDN w:val="0"/>
        <w:bidi/>
        <w:adjustRightInd w:val="0"/>
        <w:spacing w:after="0" w:line="240" w:lineRule="auto"/>
        <w:rPr>
          <w:rFonts w:ascii="Arial" w:hAnsi="Arial" w:cs="Arial"/>
        </w:rPr>
      </w:pPr>
      <w:r w:rsidRPr="0083068B">
        <w:rPr>
          <w:rFonts w:ascii="Arial" w:hAnsi="Arial" w:cs="Arial" w:hint="cs"/>
          <w:rtl/>
        </w:rPr>
        <w:t>والتي</w:t>
      </w:r>
      <w:r w:rsidRPr="0083068B">
        <w:rPr>
          <w:rFonts w:ascii="Arial" w:hAnsi="Arial" w:cs="Arial"/>
          <w:rtl/>
        </w:rPr>
        <w:t xml:space="preserve"> </w:t>
      </w:r>
      <w:r w:rsidRPr="0083068B">
        <w:rPr>
          <w:rFonts w:ascii="Arial" w:hAnsi="Arial" w:cs="Arial" w:hint="cs"/>
          <w:rtl/>
        </w:rPr>
        <w:t>هدفت</w:t>
      </w:r>
      <w:r w:rsidRPr="0083068B">
        <w:rPr>
          <w:rFonts w:ascii="Arial" w:hAnsi="Arial" w:cs="Arial"/>
          <w:rtl/>
        </w:rPr>
        <w:t xml:space="preserve"> </w:t>
      </w:r>
      <w:r w:rsidRPr="0083068B">
        <w:rPr>
          <w:rFonts w:ascii="Arial" w:hAnsi="Arial" w:cs="Arial" w:hint="cs"/>
          <w:rtl/>
        </w:rPr>
        <w:t>إلى</w:t>
      </w:r>
      <w:r w:rsidRPr="0083068B">
        <w:rPr>
          <w:rFonts w:ascii="Arial" w:hAnsi="Arial" w:cs="Arial"/>
          <w:rtl/>
        </w:rPr>
        <w:t xml:space="preserve"> </w:t>
      </w:r>
      <w:r w:rsidRPr="0083068B">
        <w:rPr>
          <w:rFonts w:ascii="Arial" w:hAnsi="Arial" w:cs="Arial" w:hint="cs"/>
          <w:rtl/>
        </w:rPr>
        <w:t>استكشاف</w:t>
      </w:r>
      <w:r w:rsidRPr="0083068B">
        <w:rPr>
          <w:rFonts w:ascii="Arial" w:hAnsi="Arial" w:cs="Arial"/>
          <w:rtl/>
        </w:rPr>
        <w:t xml:space="preserve"> </w:t>
      </w:r>
      <w:r w:rsidRPr="0083068B">
        <w:rPr>
          <w:rFonts w:ascii="Arial" w:hAnsi="Arial" w:cs="Arial" w:hint="cs"/>
          <w:rtl/>
        </w:rPr>
        <w:t>مدى</w:t>
      </w:r>
      <w:r w:rsidRPr="0083068B">
        <w:rPr>
          <w:rFonts w:ascii="Arial" w:hAnsi="Arial" w:cs="Arial"/>
          <w:rtl/>
        </w:rPr>
        <w:t xml:space="preserve"> </w:t>
      </w:r>
      <w:r w:rsidRPr="0083068B">
        <w:rPr>
          <w:rFonts w:ascii="Arial" w:hAnsi="Arial" w:cs="Arial" w:hint="cs"/>
          <w:rtl/>
        </w:rPr>
        <w:t>تركيز</w:t>
      </w:r>
      <w:r w:rsidRPr="0083068B">
        <w:rPr>
          <w:rFonts w:ascii="Arial" w:hAnsi="Arial" w:cs="Arial"/>
          <w:rtl/>
        </w:rPr>
        <w:t xml:space="preserve"> </w:t>
      </w:r>
      <w:r w:rsidRPr="0083068B">
        <w:rPr>
          <w:rFonts w:ascii="Arial" w:hAnsi="Arial" w:cs="Arial" w:hint="cs"/>
          <w:rtl/>
        </w:rPr>
        <w:t>إدارات</w:t>
      </w:r>
      <w:r w:rsidRPr="0083068B">
        <w:rPr>
          <w:rFonts w:ascii="Arial" w:hAnsi="Arial" w:cs="Arial"/>
          <w:rtl/>
        </w:rPr>
        <w:t xml:space="preserve"> </w:t>
      </w:r>
      <w:r w:rsidRPr="0083068B">
        <w:rPr>
          <w:rFonts w:ascii="Arial" w:hAnsi="Arial" w:cs="Arial" w:hint="cs"/>
          <w:rtl/>
        </w:rPr>
        <w:t>مراكز</w:t>
      </w:r>
      <w:r w:rsidRPr="0083068B">
        <w:rPr>
          <w:rFonts w:ascii="Arial" w:hAnsi="Arial" w:cs="Arial"/>
          <w:rtl/>
        </w:rPr>
        <w:t xml:space="preserve"> </w:t>
      </w:r>
      <w:r w:rsidRPr="0083068B">
        <w:rPr>
          <w:rFonts w:ascii="Arial" w:hAnsi="Arial" w:cs="Arial" w:hint="cs"/>
          <w:rtl/>
        </w:rPr>
        <w:t>الاتصال</w:t>
      </w:r>
      <w:r w:rsidRPr="0083068B">
        <w:rPr>
          <w:rFonts w:ascii="Arial" w:hAnsi="Arial" w:cs="Arial"/>
          <w:rtl/>
        </w:rPr>
        <w:t xml:space="preserve"> </w:t>
      </w:r>
      <w:r w:rsidRPr="0083068B">
        <w:rPr>
          <w:rFonts w:ascii="Arial" w:hAnsi="Arial" w:cs="Arial" w:hint="cs"/>
          <w:rtl/>
        </w:rPr>
        <w:t>على</w:t>
      </w:r>
      <w:r w:rsidRPr="0083068B">
        <w:rPr>
          <w:rFonts w:ascii="Arial" w:hAnsi="Arial" w:cs="Arial"/>
          <w:rtl/>
        </w:rPr>
        <w:t xml:space="preserve"> </w:t>
      </w:r>
      <w:r w:rsidRPr="0083068B">
        <w:rPr>
          <w:rFonts w:ascii="Arial" w:hAnsi="Arial" w:cs="Arial" w:hint="cs"/>
          <w:rtl/>
        </w:rPr>
        <w:t>جودة</w:t>
      </w:r>
      <w:r w:rsidRPr="0083068B">
        <w:rPr>
          <w:rFonts w:ascii="Arial" w:hAnsi="Arial" w:cs="Arial"/>
          <w:rtl/>
        </w:rPr>
        <w:t xml:space="preserve"> </w:t>
      </w:r>
      <w:r w:rsidRPr="0083068B">
        <w:rPr>
          <w:rFonts w:ascii="Arial" w:hAnsi="Arial" w:cs="Arial" w:hint="cs"/>
          <w:rtl/>
        </w:rPr>
        <w:t>الخدمة</w:t>
      </w:r>
      <w:r w:rsidRPr="0083068B">
        <w:rPr>
          <w:rFonts w:ascii="Arial" w:hAnsi="Arial" w:cs="Arial"/>
          <w:rtl/>
        </w:rPr>
        <w:t xml:space="preserve"> </w:t>
      </w:r>
      <w:r w:rsidRPr="0083068B">
        <w:rPr>
          <w:rFonts w:ascii="Arial" w:hAnsi="Arial" w:cs="Arial" w:hint="cs"/>
          <w:rtl/>
        </w:rPr>
        <w:t>مقارنة</w:t>
      </w:r>
      <w:r w:rsidRPr="0083068B">
        <w:rPr>
          <w:rFonts w:ascii="Arial" w:hAnsi="Arial" w:cs="Arial"/>
          <w:rtl/>
        </w:rPr>
        <w:t xml:space="preserve"> </w:t>
      </w:r>
      <w:r w:rsidRPr="0083068B">
        <w:rPr>
          <w:rFonts w:ascii="Arial" w:hAnsi="Arial" w:cs="Arial" w:hint="cs"/>
          <w:rtl/>
        </w:rPr>
        <w:t>بالمؤشرات</w:t>
      </w:r>
      <w:r w:rsidRPr="0083068B">
        <w:rPr>
          <w:rFonts w:ascii="Arial" w:hAnsi="Arial" w:cs="Arial"/>
          <w:rtl/>
        </w:rPr>
        <w:t xml:space="preserve"> </w:t>
      </w:r>
      <w:r w:rsidRPr="0083068B">
        <w:rPr>
          <w:rFonts w:ascii="Arial" w:hAnsi="Arial" w:cs="Arial" w:hint="cs"/>
          <w:rtl/>
        </w:rPr>
        <w:t>التشغيلية</w:t>
      </w:r>
      <w:r w:rsidRPr="0083068B">
        <w:rPr>
          <w:rFonts w:ascii="Arial" w:hAnsi="Arial" w:cs="Arial"/>
          <w:rtl/>
        </w:rPr>
        <w:t xml:space="preserve"> </w:t>
      </w:r>
      <w:r w:rsidRPr="0083068B">
        <w:rPr>
          <w:rFonts w:ascii="Arial" w:hAnsi="Arial" w:cs="Arial" w:hint="cs"/>
          <w:rtl/>
        </w:rPr>
        <w:t>مثل</w:t>
      </w:r>
    </w:p>
    <w:p w14:paraId="61E52B3A" w14:textId="7B8CE981" w:rsidR="0083068B" w:rsidRDefault="0083068B" w:rsidP="0083068B">
      <w:pPr>
        <w:autoSpaceDE w:val="0"/>
        <w:autoSpaceDN w:val="0"/>
        <w:bidi/>
        <w:adjustRightInd w:val="0"/>
        <w:spacing w:after="0" w:line="240" w:lineRule="auto"/>
        <w:rPr>
          <w:rFonts w:ascii="Arial" w:hAnsi="Arial" w:cs="Arial"/>
          <w:rtl/>
        </w:rPr>
      </w:pPr>
      <w:r w:rsidRPr="0083068B">
        <w:rPr>
          <w:rFonts w:ascii="Arial" w:hAnsi="Arial" w:cs="Arial" w:hint="cs"/>
          <w:rtl/>
        </w:rPr>
        <w:t>عدد</w:t>
      </w:r>
      <w:r w:rsidRPr="0083068B">
        <w:rPr>
          <w:rFonts w:ascii="Arial" w:hAnsi="Arial" w:cs="Arial"/>
          <w:rtl/>
        </w:rPr>
        <w:t xml:space="preserve"> </w:t>
      </w:r>
      <w:r w:rsidRPr="0083068B">
        <w:rPr>
          <w:rFonts w:ascii="Arial" w:hAnsi="Arial" w:cs="Arial" w:hint="cs"/>
          <w:rtl/>
        </w:rPr>
        <w:t>المكالمات</w:t>
      </w:r>
      <w:r w:rsidRPr="0083068B">
        <w:rPr>
          <w:rFonts w:ascii="Arial" w:hAnsi="Arial" w:cs="Arial"/>
          <w:rtl/>
        </w:rPr>
        <w:t xml:space="preserve"> </w:t>
      </w:r>
      <w:r w:rsidRPr="0083068B">
        <w:rPr>
          <w:rFonts w:ascii="Arial" w:hAnsi="Arial" w:cs="Arial" w:hint="cs"/>
          <w:rtl/>
        </w:rPr>
        <w:t>ومدة</w:t>
      </w:r>
      <w:r w:rsidRPr="0083068B">
        <w:rPr>
          <w:rFonts w:ascii="Arial" w:hAnsi="Arial" w:cs="Arial"/>
          <w:rtl/>
        </w:rPr>
        <w:t xml:space="preserve"> </w:t>
      </w:r>
      <w:r w:rsidRPr="0083068B">
        <w:rPr>
          <w:rFonts w:ascii="Arial" w:hAnsi="Arial" w:cs="Arial" w:hint="cs"/>
          <w:rtl/>
        </w:rPr>
        <w:t>الانتظار</w:t>
      </w:r>
      <w:r w:rsidRPr="0083068B">
        <w:rPr>
          <w:rFonts w:ascii="Arial" w:hAnsi="Arial" w:cs="Arial"/>
        </w:rPr>
        <w:t>.</w:t>
      </w:r>
    </w:p>
    <w:p w14:paraId="7AB6014A" w14:textId="77777777" w:rsidR="0083068B" w:rsidRPr="0083068B" w:rsidRDefault="0083068B" w:rsidP="0083068B">
      <w:pPr>
        <w:autoSpaceDE w:val="0"/>
        <w:autoSpaceDN w:val="0"/>
        <w:bidi/>
        <w:adjustRightInd w:val="0"/>
        <w:spacing w:after="0" w:line="240" w:lineRule="auto"/>
        <w:rPr>
          <w:rFonts w:ascii="Arial" w:hAnsi="Arial" w:cs="Arial"/>
        </w:rPr>
      </w:pPr>
    </w:p>
    <w:p w14:paraId="2FB8481C" w14:textId="77777777" w:rsidR="0083068B" w:rsidRPr="0083068B" w:rsidRDefault="0083068B" w:rsidP="0083068B">
      <w:pPr>
        <w:autoSpaceDE w:val="0"/>
        <w:autoSpaceDN w:val="0"/>
        <w:bidi/>
        <w:adjustRightInd w:val="0"/>
        <w:spacing w:after="0" w:line="240" w:lineRule="auto"/>
        <w:rPr>
          <w:rFonts w:ascii="Arial" w:hAnsi="Arial" w:cs="Arial"/>
        </w:rPr>
      </w:pPr>
      <w:r w:rsidRPr="0083068B">
        <w:rPr>
          <w:rFonts w:ascii="Arial" w:hAnsi="Arial" w:cs="Arial" w:hint="cs"/>
          <w:rtl/>
        </w:rPr>
        <w:t>وقد</w:t>
      </w:r>
      <w:r w:rsidRPr="0083068B">
        <w:rPr>
          <w:rFonts w:ascii="Arial" w:hAnsi="Arial" w:cs="Arial"/>
          <w:rtl/>
        </w:rPr>
        <w:t xml:space="preserve"> </w:t>
      </w:r>
      <w:r w:rsidRPr="0083068B">
        <w:rPr>
          <w:rFonts w:ascii="Arial" w:hAnsi="Arial" w:cs="Arial" w:hint="cs"/>
          <w:rtl/>
        </w:rPr>
        <w:t>انتهت</w:t>
      </w:r>
      <w:r w:rsidRPr="0083068B">
        <w:rPr>
          <w:rFonts w:ascii="Arial" w:hAnsi="Arial" w:cs="Arial"/>
          <w:rtl/>
        </w:rPr>
        <w:t xml:space="preserve"> </w:t>
      </w:r>
      <w:r w:rsidRPr="0083068B">
        <w:rPr>
          <w:rFonts w:ascii="Arial" w:hAnsi="Arial" w:cs="Arial" w:hint="cs"/>
          <w:rtl/>
        </w:rPr>
        <w:t>الدراسة</w:t>
      </w:r>
      <w:r w:rsidRPr="0083068B">
        <w:rPr>
          <w:rFonts w:ascii="Arial" w:hAnsi="Arial" w:cs="Arial"/>
          <w:rtl/>
        </w:rPr>
        <w:t xml:space="preserve"> </w:t>
      </w:r>
      <w:r w:rsidRPr="0083068B">
        <w:rPr>
          <w:rFonts w:ascii="Arial" w:hAnsi="Arial" w:cs="Arial" w:hint="cs"/>
          <w:rtl/>
        </w:rPr>
        <w:t>إلى</w:t>
      </w:r>
      <w:r w:rsidRPr="0083068B">
        <w:rPr>
          <w:rFonts w:ascii="Arial" w:hAnsi="Arial" w:cs="Arial"/>
          <w:rtl/>
        </w:rPr>
        <w:t xml:space="preserve"> </w:t>
      </w:r>
      <w:r w:rsidRPr="0083068B">
        <w:rPr>
          <w:rFonts w:ascii="Arial" w:hAnsi="Arial" w:cs="Arial" w:hint="cs"/>
          <w:rtl/>
        </w:rPr>
        <w:t>أن</w:t>
      </w:r>
      <w:r w:rsidRPr="0083068B">
        <w:rPr>
          <w:rFonts w:ascii="Arial" w:hAnsi="Arial" w:cs="Arial"/>
          <w:rtl/>
        </w:rPr>
        <w:t xml:space="preserve"> </w:t>
      </w:r>
      <w:r w:rsidRPr="0083068B">
        <w:rPr>
          <w:rFonts w:ascii="Arial" w:hAnsi="Arial" w:cs="Arial" w:hint="cs"/>
          <w:rtl/>
        </w:rPr>
        <w:t>الإفراط</w:t>
      </w:r>
      <w:r w:rsidRPr="0083068B">
        <w:rPr>
          <w:rFonts w:ascii="Arial" w:hAnsi="Arial" w:cs="Arial"/>
          <w:rtl/>
        </w:rPr>
        <w:t xml:space="preserve"> </w:t>
      </w:r>
      <w:r w:rsidRPr="0083068B">
        <w:rPr>
          <w:rFonts w:ascii="Arial" w:hAnsi="Arial" w:cs="Arial" w:hint="cs"/>
          <w:rtl/>
        </w:rPr>
        <w:t>في</w:t>
      </w:r>
      <w:r w:rsidRPr="0083068B">
        <w:rPr>
          <w:rFonts w:ascii="Arial" w:hAnsi="Arial" w:cs="Arial"/>
          <w:rtl/>
        </w:rPr>
        <w:t xml:space="preserve"> </w:t>
      </w:r>
      <w:r w:rsidRPr="0083068B">
        <w:rPr>
          <w:rFonts w:ascii="Arial" w:hAnsi="Arial" w:cs="Arial" w:hint="cs"/>
          <w:rtl/>
        </w:rPr>
        <w:t>التركيز</w:t>
      </w:r>
      <w:r w:rsidRPr="0083068B">
        <w:rPr>
          <w:rFonts w:ascii="Arial" w:hAnsi="Arial" w:cs="Arial"/>
          <w:rtl/>
        </w:rPr>
        <w:t xml:space="preserve"> </w:t>
      </w:r>
      <w:r w:rsidRPr="0083068B">
        <w:rPr>
          <w:rFonts w:ascii="Arial" w:hAnsi="Arial" w:cs="Arial" w:hint="cs"/>
          <w:rtl/>
        </w:rPr>
        <w:t>على</w:t>
      </w:r>
      <w:r w:rsidRPr="0083068B">
        <w:rPr>
          <w:rFonts w:ascii="Arial" w:hAnsi="Arial" w:cs="Arial"/>
          <w:rtl/>
        </w:rPr>
        <w:t xml:space="preserve"> </w:t>
      </w:r>
      <w:r w:rsidRPr="0083068B">
        <w:rPr>
          <w:rFonts w:ascii="Arial" w:hAnsi="Arial" w:cs="Arial" w:hint="cs"/>
          <w:rtl/>
        </w:rPr>
        <w:t>كفاءة</w:t>
      </w:r>
      <w:r w:rsidRPr="0083068B">
        <w:rPr>
          <w:rFonts w:ascii="Arial" w:hAnsi="Arial" w:cs="Arial"/>
          <w:rtl/>
        </w:rPr>
        <w:t xml:space="preserve"> </w:t>
      </w:r>
      <w:r w:rsidRPr="0083068B">
        <w:rPr>
          <w:rFonts w:ascii="Arial" w:hAnsi="Arial" w:cs="Arial" w:hint="cs"/>
          <w:rtl/>
        </w:rPr>
        <w:t>العمليات</w:t>
      </w:r>
      <w:r w:rsidRPr="0083068B">
        <w:rPr>
          <w:rFonts w:ascii="Arial" w:hAnsi="Arial" w:cs="Arial"/>
          <w:rtl/>
        </w:rPr>
        <w:t xml:space="preserve"> </w:t>
      </w:r>
      <w:r w:rsidRPr="0083068B">
        <w:rPr>
          <w:rFonts w:ascii="Arial" w:hAnsi="Arial" w:cs="Arial" w:hint="cs"/>
          <w:rtl/>
        </w:rPr>
        <w:t>التشغيلية</w:t>
      </w:r>
      <w:r w:rsidRPr="0083068B">
        <w:rPr>
          <w:rFonts w:ascii="Arial" w:hAnsi="Arial" w:cs="Arial"/>
          <w:rtl/>
        </w:rPr>
        <w:t xml:space="preserve"> </w:t>
      </w:r>
      <w:r w:rsidRPr="0083068B">
        <w:rPr>
          <w:rFonts w:ascii="Arial" w:hAnsi="Arial" w:cs="Arial" w:hint="cs"/>
          <w:rtl/>
        </w:rPr>
        <w:t>قد</w:t>
      </w:r>
      <w:r w:rsidRPr="0083068B">
        <w:rPr>
          <w:rFonts w:ascii="Arial" w:hAnsi="Arial" w:cs="Arial"/>
          <w:rtl/>
        </w:rPr>
        <w:t xml:space="preserve"> </w:t>
      </w:r>
      <w:r w:rsidRPr="0083068B">
        <w:rPr>
          <w:rFonts w:ascii="Arial" w:hAnsi="Arial" w:cs="Arial" w:hint="cs"/>
          <w:rtl/>
        </w:rPr>
        <w:t>يؤدي</w:t>
      </w:r>
      <w:r w:rsidRPr="0083068B">
        <w:rPr>
          <w:rFonts w:ascii="Arial" w:hAnsi="Arial" w:cs="Arial"/>
          <w:rtl/>
        </w:rPr>
        <w:t xml:space="preserve"> </w:t>
      </w:r>
      <w:r w:rsidRPr="0083068B">
        <w:rPr>
          <w:rFonts w:ascii="Arial" w:hAnsi="Arial" w:cs="Arial" w:hint="cs"/>
          <w:rtl/>
        </w:rPr>
        <w:t>إلى</w:t>
      </w:r>
      <w:r w:rsidRPr="0083068B">
        <w:rPr>
          <w:rFonts w:ascii="Arial" w:hAnsi="Arial" w:cs="Arial"/>
          <w:rtl/>
        </w:rPr>
        <w:t xml:space="preserve"> </w:t>
      </w:r>
      <w:r w:rsidRPr="0083068B">
        <w:rPr>
          <w:rFonts w:ascii="Arial" w:hAnsi="Arial" w:cs="Arial" w:hint="cs"/>
          <w:rtl/>
        </w:rPr>
        <w:t>إغفال</w:t>
      </w:r>
      <w:r w:rsidRPr="0083068B">
        <w:rPr>
          <w:rFonts w:ascii="Arial" w:hAnsi="Arial" w:cs="Arial"/>
          <w:rtl/>
        </w:rPr>
        <w:t xml:space="preserve"> </w:t>
      </w:r>
      <w:r w:rsidRPr="0083068B">
        <w:rPr>
          <w:rFonts w:ascii="Arial" w:hAnsi="Arial" w:cs="Arial" w:hint="cs"/>
          <w:rtl/>
        </w:rPr>
        <w:t>الجوانب</w:t>
      </w:r>
      <w:r w:rsidRPr="0083068B">
        <w:rPr>
          <w:rFonts w:ascii="Arial" w:hAnsi="Arial" w:cs="Arial"/>
          <w:rtl/>
        </w:rPr>
        <w:t xml:space="preserve"> </w:t>
      </w:r>
      <w:r w:rsidRPr="0083068B">
        <w:rPr>
          <w:rFonts w:ascii="Arial" w:hAnsi="Arial" w:cs="Arial" w:hint="cs"/>
          <w:rtl/>
        </w:rPr>
        <w:t>الجوهرية</w:t>
      </w:r>
    </w:p>
    <w:p w14:paraId="4BB31B95" w14:textId="77E67AF7" w:rsidR="0083068B" w:rsidRDefault="0083068B" w:rsidP="0083068B">
      <w:pPr>
        <w:autoSpaceDE w:val="0"/>
        <w:autoSpaceDN w:val="0"/>
        <w:bidi/>
        <w:adjustRightInd w:val="0"/>
        <w:spacing w:after="0" w:line="240" w:lineRule="auto"/>
        <w:rPr>
          <w:rFonts w:ascii="Arial" w:hAnsi="Arial" w:cs="Arial"/>
          <w:rtl/>
        </w:rPr>
      </w:pPr>
      <w:r w:rsidRPr="0083068B">
        <w:rPr>
          <w:rFonts w:ascii="Arial" w:hAnsi="Arial" w:cs="Arial" w:hint="cs"/>
          <w:rtl/>
        </w:rPr>
        <w:t>لتجربة</w:t>
      </w:r>
      <w:r w:rsidRPr="0083068B">
        <w:rPr>
          <w:rFonts w:ascii="Arial" w:hAnsi="Arial" w:cs="Arial"/>
          <w:rtl/>
        </w:rPr>
        <w:t xml:space="preserve"> </w:t>
      </w:r>
      <w:r w:rsidRPr="0083068B">
        <w:rPr>
          <w:rFonts w:ascii="Arial" w:hAnsi="Arial" w:cs="Arial" w:hint="cs"/>
          <w:rtl/>
        </w:rPr>
        <w:t>العميل،</w:t>
      </w:r>
      <w:r w:rsidRPr="0083068B">
        <w:rPr>
          <w:rFonts w:ascii="Arial" w:hAnsi="Arial" w:cs="Arial"/>
          <w:rtl/>
        </w:rPr>
        <w:t xml:space="preserve"> </w:t>
      </w:r>
      <w:r w:rsidRPr="0083068B">
        <w:rPr>
          <w:rFonts w:ascii="Arial" w:hAnsi="Arial" w:cs="Arial" w:hint="cs"/>
          <w:rtl/>
        </w:rPr>
        <w:t>مما</w:t>
      </w:r>
      <w:r w:rsidRPr="0083068B">
        <w:rPr>
          <w:rFonts w:ascii="Arial" w:hAnsi="Arial" w:cs="Arial"/>
          <w:rtl/>
        </w:rPr>
        <w:t xml:space="preserve"> </w:t>
      </w:r>
      <w:r w:rsidRPr="0083068B">
        <w:rPr>
          <w:rFonts w:ascii="Arial" w:hAnsi="Arial" w:cs="Arial" w:hint="cs"/>
          <w:rtl/>
        </w:rPr>
        <w:t>قد</w:t>
      </w:r>
      <w:r w:rsidRPr="0083068B">
        <w:rPr>
          <w:rFonts w:ascii="Arial" w:hAnsi="Arial" w:cs="Arial"/>
          <w:rtl/>
        </w:rPr>
        <w:t xml:space="preserve"> </w:t>
      </w:r>
      <w:r w:rsidRPr="0083068B">
        <w:rPr>
          <w:rFonts w:ascii="Arial" w:hAnsi="Arial" w:cs="Arial" w:hint="cs"/>
          <w:rtl/>
        </w:rPr>
        <w:t>ينعكس</w:t>
      </w:r>
      <w:r w:rsidRPr="0083068B">
        <w:rPr>
          <w:rFonts w:ascii="Arial" w:hAnsi="Arial" w:cs="Arial"/>
          <w:rtl/>
        </w:rPr>
        <w:t xml:space="preserve"> </w:t>
      </w:r>
      <w:r w:rsidRPr="0083068B">
        <w:rPr>
          <w:rFonts w:ascii="Arial" w:hAnsi="Arial" w:cs="Arial" w:hint="cs"/>
          <w:rtl/>
        </w:rPr>
        <w:t>سلبًا</w:t>
      </w:r>
      <w:r w:rsidRPr="0083068B">
        <w:rPr>
          <w:rFonts w:ascii="Arial" w:hAnsi="Arial" w:cs="Arial"/>
          <w:rtl/>
        </w:rPr>
        <w:t xml:space="preserve"> </w:t>
      </w:r>
      <w:r w:rsidRPr="0083068B">
        <w:rPr>
          <w:rFonts w:ascii="Arial" w:hAnsi="Arial" w:cs="Arial" w:hint="cs"/>
          <w:rtl/>
        </w:rPr>
        <w:t>على</w:t>
      </w:r>
      <w:r w:rsidRPr="0083068B">
        <w:rPr>
          <w:rFonts w:ascii="Arial" w:hAnsi="Arial" w:cs="Arial"/>
          <w:rtl/>
        </w:rPr>
        <w:t xml:space="preserve"> </w:t>
      </w:r>
      <w:r w:rsidRPr="0083068B">
        <w:rPr>
          <w:rFonts w:ascii="Arial" w:hAnsi="Arial" w:cs="Arial" w:hint="cs"/>
          <w:rtl/>
        </w:rPr>
        <w:t>مستوى</w:t>
      </w:r>
      <w:r w:rsidRPr="0083068B">
        <w:rPr>
          <w:rFonts w:ascii="Arial" w:hAnsi="Arial" w:cs="Arial"/>
          <w:rtl/>
        </w:rPr>
        <w:t xml:space="preserve"> </w:t>
      </w:r>
      <w:r w:rsidRPr="0083068B">
        <w:rPr>
          <w:rFonts w:ascii="Arial" w:hAnsi="Arial" w:cs="Arial" w:hint="cs"/>
          <w:rtl/>
        </w:rPr>
        <w:t>رضاه</w:t>
      </w:r>
      <w:r w:rsidRPr="0083068B">
        <w:rPr>
          <w:rFonts w:ascii="Arial" w:hAnsi="Arial" w:cs="Arial"/>
          <w:rtl/>
        </w:rPr>
        <w:t xml:space="preserve"> </w:t>
      </w:r>
      <w:r w:rsidRPr="0083068B">
        <w:rPr>
          <w:rFonts w:ascii="Arial" w:hAnsi="Arial" w:cs="Arial" w:hint="cs"/>
          <w:rtl/>
        </w:rPr>
        <w:t>وولائه</w:t>
      </w:r>
      <w:r w:rsidRPr="0083068B">
        <w:rPr>
          <w:rFonts w:ascii="Arial" w:hAnsi="Arial" w:cs="Arial"/>
        </w:rPr>
        <w:t>.</w:t>
      </w:r>
    </w:p>
    <w:p w14:paraId="7A2980FA" w14:textId="77777777" w:rsidR="0083068B" w:rsidRPr="0083068B" w:rsidRDefault="0083068B" w:rsidP="0083068B">
      <w:pPr>
        <w:autoSpaceDE w:val="0"/>
        <w:autoSpaceDN w:val="0"/>
        <w:bidi/>
        <w:adjustRightInd w:val="0"/>
        <w:spacing w:after="0" w:line="240" w:lineRule="auto"/>
        <w:rPr>
          <w:rFonts w:ascii="Arial" w:hAnsi="Arial" w:cs="Arial"/>
        </w:rPr>
      </w:pPr>
    </w:p>
    <w:p w14:paraId="313612EC" w14:textId="77777777" w:rsidR="0083068B" w:rsidRPr="0083068B" w:rsidRDefault="0083068B" w:rsidP="0083068B">
      <w:pPr>
        <w:autoSpaceDE w:val="0"/>
        <w:autoSpaceDN w:val="0"/>
        <w:bidi/>
        <w:adjustRightInd w:val="0"/>
        <w:spacing w:after="0" w:line="240" w:lineRule="auto"/>
        <w:rPr>
          <w:rFonts w:ascii="Arial" w:hAnsi="Arial" w:cs="Arial"/>
        </w:rPr>
      </w:pPr>
      <w:r w:rsidRPr="0083068B">
        <w:rPr>
          <w:rFonts w:ascii="Arial" w:hAnsi="Arial" w:cs="Arial" w:hint="cs"/>
          <w:rtl/>
        </w:rPr>
        <w:t>وتعزز</w:t>
      </w:r>
      <w:r w:rsidRPr="0083068B">
        <w:rPr>
          <w:rFonts w:ascii="Arial" w:hAnsi="Arial" w:cs="Arial"/>
          <w:rtl/>
        </w:rPr>
        <w:t xml:space="preserve"> </w:t>
      </w:r>
      <w:r w:rsidRPr="0083068B">
        <w:rPr>
          <w:rFonts w:ascii="Arial" w:hAnsi="Arial" w:cs="Arial" w:hint="cs"/>
          <w:rtl/>
        </w:rPr>
        <w:t>هذه</w:t>
      </w:r>
      <w:r w:rsidRPr="0083068B">
        <w:rPr>
          <w:rFonts w:ascii="Arial" w:hAnsi="Arial" w:cs="Arial"/>
          <w:rtl/>
        </w:rPr>
        <w:t xml:space="preserve"> </w:t>
      </w:r>
      <w:r w:rsidRPr="0083068B">
        <w:rPr>
          <w:rFonts w:ascii="Arial" w:hAnsi="Arial" w:cs="Arial" w:hint="cs"/>
          <w:rtl/>
        </w:rPr>
        <w:t>النتائج</w:t>
      </w:r>
      <w:r w:rsidRPr="0083068B">
        <w:rPr>
          <w:rFonts w:ascii="Arial" w:hAnsi="Arial" w:cs="Arial"/>
          <w:rtl/>
        </w:rPr>
        <w:t xml:space="preserve"> </w:t>
      </w:r>
      <w:r w:rsidRPr="0083068B">
        <w:rPr>
          <w:rFonts w:ascii="Arial" w:hAnsi="Arial" w:cs="Arial" w:hint="cs"/>
          <w:rtl/>
        </w:rPr>
        <w:t>الفرضية</w:t>
      </w:r>
      <w:r w:rsidRPr="0083068B">
        <w:rPr>
          <w:rFonts w:ascii="Arial" w:hAnsi="Arial" w:cs="Arial"/>
          <w:rtl/>
        </w:rPr>
        <w:t xml:space="preserve"> </w:t>
      </w:r>
      <w:r w:rsidRPr="0083068B">
        <w:rPr>
          <w:rFonts w:ascii="Arial" w:hAnsi="Arial" w:cs="Arial" w:hint="cs"/>
          <w:rtl/>
        </w:rPr>
        <w:t>الحالية</w:t>
      </w:r>
      <w:r w:rsidRPr="0083068B">
        <w:rPr>
          <w:rFonts w:ascii="Arial" w:hAnsi="Arial" w:cs="Arial"/>
          <w:rtl/>
        </w:rPr>
        <w:t xml:space="preserve"> </w:t>
      </w:r>
      <w:r w:rsidRPr="0083068B">
        <w:rPr>
          <w:rFonts w:ascii="Arial" w:hAnsi="Arial" w:cs="Arial" w:hint="cs"/>
          <w:rtl/>
        </w:rPr>
        <w:t>للبحث،</w:t>
      </w:r>
      <w:r w:rsidRPr="0083068B">
        <w:rPr>
          <w:rFonts w:ascii="Arial" w:hAnsi="Arial" w:cs="Arial"/>
          <w:rtl/>
        </w:rPr>
        <w:t xml:space="preserve"> </w:t>
      </w:r>
      <w:r w:rsidRPr="0083068B">
        <w:rPr>
          <w:rFonts w:ascii="Arial" w:hAnsi="Arial" w:cs="Arial" w:hint="cs"/>
          <w:rtl/>
        </w:rPr>
        <w:t>التي</w:t>
      </w:r>
      <w:r w:rsidRPr="0083068B">
        <w:rPr>
          <w:rFonts w:ascii="Arial" w:hAnsi="Arial" w:cs="Arial"/>
          <w:rtl/>
        </w:rPr>
        <w:t xml:space="preserve"> </w:t>
      </w:r>
      <w:r w:rsidRPr="0083068B">
        <w:rPr>
          <w:rFonts w:ascii="Arial" w:hAnsi="Arial" w:cs="Arial" w:hint="cs"/>
          <w:rtl/>
        </w:rPr>
        <w:t>تفترض</w:t>
      </w:r>
      <w:r w:rsidRPr="0083068B">
        <w:rPr>
          <w:rFonts w:ascii="Arial" w:hAnsi="Arial" w:cs="Arial"/>
          <w:rtl/>
        </w:rPr>
        <w:t xml:space="preserve"> </w:t>
      </w:r>
      <w:r w:rsidRPr="0083068B">
        <w:rPr>
          <w:rFonts w:ascii="Arial" w:hAnsi="Arial" w:cs="Arial" w:hint="cs"/>
          <w:rtl/>
        </w:rPr>
        <w:t>وجود</w:t>
      </w:r>
      <w:r w:rsidRPr="0083068B">
        <w:rPr>
          <w:rFonts w:ascii="Arial" w:hAnsi="Arial" w:cs="Arial"/>
          <w:rtl/>
        </w:rPr>
        <w:t xml:space="preserve"> </w:t>
      </w:r>
      <w:r w:rsidRPr="0083068B">
        <w:rPr>
          <w:rFonts w:ascii="Arial" w:hAnsi="Arial" w:cs="Arial" w:hint="cs"/>
          <w:rtl/>
        </w:rPr>
        <w:t>فجوة</w:t>
      </w:r>
      <w:r w:rsidRPr="0083068B">
        <w:rPr>
          <w:rFonts w:ascii="Arial" w:hAnsi="Arial" w:cs="Arial"/>
          <w:rtl/>
        </w:rPr>
        <w:t xml:space="preserve"> </w:t>
      </w:r>
      <w:r w:rsidRPr="0083068B">
        <w:rPr>
          <w:rFonts w:ascii="Arial" w:hAnsi="Arial" w:cs="Arial" w:hint="cs"/>
          <w:rtl/>
        </w:rPr>
        <w:t>بين</w:t>
      </w:r>
      <w:r w:rsidRPr="0083068B">
        <w:rPr>
          <w:rFonts w:ascii="Arial" w:hAnsi="Arial" w:cs="Arial"/>
          <w:rtl/>
        </w:rPr>
        <w:t xml:space="preserve"> </w:t>
      </w:r>
      <w:r w:rsidRPr="0083068B">
        <w:rPr>
          <w:rFonts w:ascii="Arial" w:hAnsi="Arial" w:cs="Arial" w:hint="cs"/>
          <w:rtl/>
        </w:rPr>
        <w:t>معايير</w:t>
      </w:r>
      <w:r w:rsidRPr="0083068B">
        <w:rPr>
          <w:rFonts w:ascii="Arial" w:hAnsi="Arial" w:cs="Arial"/>
          <w:rtl/>
        </w:rPr>
        <w:t xml:space="preserve"> </w:t>
      </w:r>
      <w:r w:rsidRPr="0083068B">
        <w:rPr>
          <w:rFonts w:ascii="Arial" w:hAnsi="Arial" w:cs="Arial" w:hint="cs"/>
          <w:rtl/>
        </w:rPr>
        <w:t>الأداء</w:t>
      </w:r>
      <w:r w:rsidRPr="0083068B">
        <w:rPr>
          <w:rFonts w:ascii="Arial" w:hAnsi="Arial" w:cs="Arial"/>
          <w:rtl/>
        </w:rPr>
        <w:t xml:space="preserve"> </w:t>
      </w:r>
      <w:r w:rsidRPr="0083068B">
        <w:rPr>
          <w:rFonts w:ascii="Arial" w:hAnsi="Arial" w:cs="Arial" w:hint="cs"/>
          <w:rtl/>
        </w:rPr>
        <w:t>الداخلي</w:t>
      </w:r>
      <w:r w:rsidRPr="0083068B">
        <w:rPr>
          <w:rFonts w:ascii="Arial" w:hAnsi="Arial" w:cs="Arial"/>
          <w:rtl/>
        </w:rPr>
        <w:t xml:space="preserve"> </w:t>
      </w:r>
      <w:r w:rsidRPr="0083068B">
        <w:rPr>
          <w:rFonts w:ascii="Arial" w:hAnsi="Arial" w:cs="Arial" w:hint="cs"/>
          <w:rtl/>
        </w:rPr>
        <w:t>وبين</w:t>
      </w:r>
      <w:r w:rsidRPr="0083068B">
        <w:rPr>
          <w:rFonts w:ascii="Arial" w:hAnsi="Arial" w:cs="Arial"/>
          <w:rtl/>
        </w:rPr>
        <w:t xml:space="preserve"> </w:t>
      </w:r>
      <w:r w:rsidRPr="0083068B">
        <w:rPr>
          <w:rFonts w:ascii="Arial" w:hAnsi="Arial" w:cs="Arial" w:hint="cs"/>
          <w:rtl/>
        </w:rPr>
        <w:t>تأثيرها</w:t>
      </w:r>
      <w:r w:rsidRPr="0083068B">
        <w:rPr>
          <w:rFonts w:ascii="Arial" w:hAnsi="Arial" w:cs="Arial"/>
          <w:rtl/>
        </w:rPr>
        <w:t xml:space="preserve"> </w:t>
      </w:r>
      <w:r w:rsidRPr="0083068B">
        <w:rPr>
          <w:rFonts w:ascii="Arial" w:hAnsi="Arial" w:cs="Arial" w:hint="cs"/>
          <w:rtl/>
        </w:rPr>
        <w:t>الفعلي</w:t>
      </w:r>
    </w:p>
    <w:p w14:paraId="25455757" w14:textId="0280C1E1" w:rsidR="0083068B" w:rsidRDefault="0083068B" w:rsidP="0083068B">
      <w:pPr>
        <w:autoSpaceDE w:val="0"/>
        <w:autoSpaceDN w:val="0"/>
        <w:bidi/>
        <w:adjustRightInd w:val="0"/>
        <w:spacing w:after="0" w:line="240" w:lineRule="auto"/>
        <w:rPr>
          <w:rFonts w:ascii="Arial" w:hAnsi="Arial" w:cs="Arial"/>
          <w:rtl/>
        </w:rPr>
      </w:pPr>
      <w:r w:rsidRPr="0083068B">
        <w:rPr>
          <w:rFonts w:ascii="Arial" w:hAnsi="Arial" w:cs="Arial" w:hint="cs"/>
          <w:rtl/>
        </w:rPr>
        <w:t>على</w:t>
      </w:r>
      <w:r w:rsidRPr="0083068B">
        <w:rPr>
          <w:rFonts w:ascii="Arial" w:hAnsi="Arial" w:cs="Arial"/>
          <w:rtl/>
        </w:rPr>
        <w:t xml:space="preserve"> </w:t>
      </w:r>
      <w:r w:rsidRPr="0083068B">
        <w:rPr>
          <w:rFonts w:ascii="Arial" w:hAnsi="Arial" w:cs="Arial" w:hint="cs"/>
          <w:rtl/>
        </w:rPr>
        <w:t>تجربة</w:t>
      </w:r>
      <w:r w:rsidRPr="0083068B">
        <w:rPr>
          <w:rFonts w:ascii="Arial" w:hAnsi="Arial" w:cs="Arial"/>
          <w:rtl/>
        </w:rPr>
        <w:t xml:space="preserve"> </w:t>
      </w:r>
      <w:r w:rsidRPr="0083068B">
        <w:rPr>
          <w:rFonts w:ascii="Arial" w:hAnsi="Arial" w:cs="Arial" w:hint="cs"/>
          <w:rtl/>
        </w:rPr>
        <w:t>العميل</w:t>
      </w:r>
    </w:p>
    <w:p w14:paraId="09840319" w14:textId="77777777" w:rsidR="0083068B" w:rsidRDefault="0083068B" w:rsidP="0083068B">
      <w:pPr>
        <w:autoSpaceDE w:val="0"/>
        <w:autoSpaceDN w:val="0"/>
        <w:bidi/>
        <w:adjustRightInd w:val="0"/>
        <w:spacing w:after="0" w:line="240" w:lineRule="auto"/>
        <w:rPr>
          <w:rFonts w:ascii="Arial" w:hAnsi="Arial" w:cs="Arial"/>
          <w:rtl/>
        </w:rPr>
      </w:pPr>
    </w:p>
    <w:p w14:paraId="189166AA" w14:textId="07EEE31E" w:rsidR="0083068B" w:rsidRPr="0083068B" w:rsidRDefault="0083068B" w:rsidP="0083068B">
      <w:pPr>
        <w:autoSpaceDE w:val="0"/>
        <w:autoSpaceDN w:val="0"/>
        <w:bidi/>
        <w:adjustRightInd w:val="0"/>
        <w:spacing w:after="0" w:line="240" w:lineRule="auto"/>
        <w:rPr>
          <w:rFonts w:ascii="Arial" w:hAnsi="Arial" w:cs="Arial"/>
          <w:b/>
          <w:bCs/>
        </w:rPr>
      </w:pPr>
      <w:r w:rsidRPr="0083068B">
        <w:rPr>
          <w:rFonts w:ascii="Arial" w:hAnsi="Arial" w:cs="Arial" w:hint="cs"/>
          <w:b/>
          <w:bCs/>
          <w:rtl/>
        </w:rPr>
        <w:t>من</w:t>
      </w:r>
      <w:r w:rsidRPr="0083068B">
        <w:rPr>
          <w:rFonts w:ascii="Arial" w:hAnsi="Arial" w:cs="Arial"/>
          <w:b/>
          <w:bCs/>
          <w:rtl/>
        </w:rPr>
        <w:t xml:space="preserve"> </w:t>
      </w:r>
      <w:r w:rsidRPr="0083068B">
        <w:rPr>
          <w:rFonts w:ascii="Arial" w:hAnsi="Arial" w:cs="Arial" w:hint="cs"/>
          <w:b/>
          <w:bCs/>
          <w:rtl/>
        </w:rPr>
        <w:t>الدراسات</w:t>
      </w:r>
      <w:r w:rsidRPr="0083068B">
        <w:rPr>
          <w:rFonts w:ascii="Arial" w:hAnsi="Arial" w:cs="Arial"/>
          <w:b/>
          <w:bCs/>
          <w:rtl/>
        </w:rPr>
        <w:t xml:space="preserve"> </w:t>
      </w:r>
      <w:r w:rsidRPr="0083068B">
        <w:rPr>
          <w:rFonts w:ascii="Arial" w:hAnsi="Arial" w:cs="Arial" w:hint="cs"/>
          <w:b/>
          <w:bCs/>
          <w:rtl/>
        </w:rPr>
        <w:t>الحديثة</w:t>
      </w:r>
      <w:r w:rsidRPr="0083068B">
        <w:rPr>
          <w:rFonts w:ascii="Arial" w:hAnsi="Arial" w:cs="Arial"/>
          <w:b/>
          <w:bCs/>
          <w:rtl/>
        </w:rPr>
        <w:t xml:space="preserve"> </w:t>
      </w:r>
      <w:r w:rsidRPr="0083068B">
        <w:rPr>
          <w:rFonts w:ascii="Arial" w:hAnsi="Arial" w:cs="Arial" w:hint="cs"/>
          <w:b/>
          <w:bCs/>
          <w:rtl/>
        </w:rPr>
        <w:t>ذات</w:t>
      </w:r>
      <w:r w:rsidRPr="0083068B">
        <w:rPr>
          <w:rFonts w:ascii="Arial" w:hAnsi="Arial" w:cs="Arial"/>
          <w:b/>
          <w:bCs/>
          <w:rtl/>
        </w:rPr>
        <w:t xml:space="preserve"> </w:t>
      </w:r>
      <w:r w:rsidRPr="0083068B">
        <w:rPr>
          <w:rFonts w:ascii="Arial" w:hAnsi="Arial" w:cs="Arial" w:hint="cs"/>
          <w:b/>
          <w:bCs/>
          <w:rtl/>
        </w:rPr>
        <w:t>الصلة</w:t>
      </w:r>
      <w:r w:rsidRPr="0083068B">
        <w:rPr>
          <w:rFonts w:ascii="Arial" w:hAnsi="Arial" w:cs="Arial"/>
          <w:b/>
          <w:bCs/>
          <w:rtl/>
        </w:rPr>
        <w:t xml:space="preserve"> </w:t>
      </w:r>
      <w:r w:rsidRPr="0083068B">
        <w:rPr>
          <w:rFonts w:ascii="Arial" w:hAnsi="Arial" w:cs="Arial" w:hint="cs"/>
          <w:b/>
          <w:bCs/>
          <w:rtl/>
        </w:rPr>
        <w:t>بسياق</w:t>
      </w:r>
      <w:r w:rsidRPr="0083068B">
        <w:rPr>
          <w:rFonts w:ascii="Arial" w:hAnsi="Arial" w:cs="Arial"/>
          <w:b/>
          <w:bCs/>
          <w:rtl/>
        </w:rPr>
        <w:t xml:space="preserve"> </w:t>
      </w:r>
      <w:r w:rsidRPr="0083068B">
        <w:rPr>
          <w:rFonts w:ascii="Arial" w:hAnsi="Arial" w:cs="Arial" w:hint="cs"/>
          <w:b/>
          <w:bCs/>
          <w:rtl/>
        </w:rPr>
        <w:t>البحث</w:t>
      </w:r>
      <w:r w:rsidRPr="0083068B">
        <w:rPr>
          <w:rFonts w:ascii="Arial" w:hAnsi="Arial" w:cs="Arial"/>
          <w:b/>
          <w:bCs/>
          <w:rtl/>
        </w:rPr>
        <w:t xml:space="preserve"> </w:t>
      </w:r>
      <w:r w:rsidRPr="0083068B">
        <w:rPr>
          <w:rFonts w:ascii="Arial" w:hAnsi="Arial" w:cs="Arial" w:hint="cs"/>
          <w:b/>
          <w:bCs/>
          <w:rtl/>
        </w:rPr>
        <w:t>الحالي،</w:t>
      </w:r>
      <w:r w:rsidRPr="0083068B">
        <w:rPr>
          <w:rFonts w:ascii="Arial" w:hAnsi="Arial" w:cs="Arial"/>
          <w:b/>
          <w:bCs/>
          <w:rtl/>
        </w:rPr>
        <w:t xml:space="preserve"> </w:t>
      </w:r>
      <w:r w:rsidRPr="0083068B">
        <w:rPr>
          <w:rFonts w:ascii="Arial" w:hAnsi="Arial" w:cs="Arial" w:hint="cs"/>
          <w:b/>
          <w:bCs/>
          <w:rtl/>
        </w:rPr>
        <w:t>دراسة</w:t>
      </w:r>
      <w:r w:rsidRPr="0083068B">
        <w:rPr>
          <w:rFonts w:ascii="Arial" w:hAnsi="Arial" w:cs="Arial"/>
          <w:b/>
          <w:bCs/>
          <w:rtl/>
        </w:rPr>
        <w:t xml:space="preserve"> </w:t>
      </w:r>
      <w:r w:rsidRPr="0083068B">
        <w:rPr>
          <w:rFonts w:ascii="Arial" w:hAnsi="Arial" w:cs="Arial" w:hint="cs"/>
          <w:b/>
          <w:bCs/>
          <w:rtl/>
        </w:rPr>
        <w:t>أعدّتها</w:t>
      </w:r>
      <w:r w:rsidRPr="0083068B">
        <w:rPr>
          <w:rFonts w:ascii="Arial" w:hAnsi="Arial" w:cs="Arial"/>
          <w:b/>
          <w:bCs/>
          <w:rtl/>
        </w:rPr>
        <w:t xml:space="preserve"> </w:t>
      </w:r>
      <w:r w:rsidRPr="0083068B">
        <w:rPr>
          <w:rFonts w:ascii="Arial" w:hAnsi="Arial" w:cs="Arial" w:hint="cs"/>
          <w:b/>
          <w:bCs/>
          <w:rtl/>
        </w:rPr>
        <w:t>الباحثتان</w:t>
      </w:r>
      <w:r w:rsidRPr="0083068B">
        <w:rPr>
          <w:rFonts w:ascii="Arial" w:hAnsi="Arial" w:cs="Arial"/>
          <w:b/>
          <w:bCs/>
          <w:rtl/>
        </w:rPr>
        <w:t xml:space="preserve"> </w:t>
      </w:r>
      <w:r w:rsidRPr="0083068B">
        <w:rPr>
          <w:rFonts w:ascii="Arial" w:hAnsi="Arial" w:cs="Arial" w:hint="cs"/>
          <w:b/>
          <w:bCs/>
          <w:rtl/>
        </w:rPr>
        <w:t>نورة</w:t>
      </w:r>
      <w:r w:rsidRPr="0083068B">
        <w:rPr>
          <w:rFonts w:ascii="Arial" w:hAnsi="Arial" w:cs="Arial"/>
          <w:b/>
          <w:bCs/>
          <w:rtl/>
        </w:rPr>
        <w:t xml:space="preserve"> </w:t>
      </w:r>
      <w:r w:rsidRPr="0083068B">
        <w:rPr>
          <w:rFonts w:ascii="Arial" w:hAnsi="Arial" w:cs="Arial" w:hint="cs"/>
          <w:b/>
          <w:bCs/>
          <w:rtl/>
        </w:rPr>
        <w:t>الهديثي</w:t>
      </w:r>
      <w:r w:rsidRPr="0083068B">
        <w:rPr>
          <w:rFonts w:ascii="Arial" w:hAnsi="Arial" w:cs="Arial"/>
          <w:b/>
          <w:bCs/>
          <w:rtl/>
        </w:rPr>
        <w:t xml:space="preserve"> </w:t>
      </w:r>
      <w:r w:rsidRPr="0083068B">
        <w:rPr>
          <w:rFonts w:ascii="Arial" w:hAnsi="Arial" w:cs="Arial" w:hint="cs"/>
          <w:b/>
          <w:bCs/>
          <w:rtl/>
        </w:rPr>
        <w:t>وريم</w:t>
      </w:r>
      <w:r w:rsidRPr="0083068B">
        <w:rPr>
          <w:rFonts w:ascii="Arial" w:hAnsi="Arial" w:cs="Arial"/>
          <w:b/>
          <w:bCs/>
          <w:rtl/>
        </w:rPr>
        <w:t xml:space="preserve"> </w:t>
      </w:r>
      <w:r w:rsidRPr="0083068B">
        <w:rPr>
          <w:rFonts w:ascii="Arial" w:hAnsi="Arial" w:cs="Arial" w:hint="cs"/>
          <w:b/>
          <w:bCs/>
          <w:rtl/>
        </w:rPr>
        <w:t>الغامدي</w:t>
      </w:r>
      <w:r w:rsidRPr="0083068B">
        <w:rPr>
          <w:rFonts w:ascii="Arial" w:hAnsi="Arial" w:cs="Arial"/>
          <w:b/>
          <w:bCs/>
          <w:rtl/>
        </w:rPr>
        <w:t xml:space="preserve"> </w:t>
      </w:r>
      <w:r w:rsidRPr="0083068B">
        <w:rPr>
          <w:rFonts w:ascii="Arial" w:hAnsi="Arial" w:cs="Arial" w:hint="cs"/>
          <w:b/>
          <w:bCs/>
          <w:rtl/>
        </w:rPr>
        <w:t>عام</w:t>
      </w:r>
    </w:p>
    <w:p w14:paraId="0DB11B71" w14:textId="3DA33A92" w:rsidR="0083068B" w:rsidRDefault="0083068B" w:rsidP="0083068B">
      <w:pPr>
        <w:autoSpaceDE w:val="0"/>
        <w:autoSpaceDN w:val="0"/>
        <w:bidi/>
        <w:adjustRightInd w:val="0"/>
        <w:spacing w:after="0" w:line="240" w:lineRule="auto"/>
        <w:rPr>
          <w:rFonts w:ascii="Arial" w:hAnsi="Arial" w:cs="Arial"/>
          <w:b/>
          <w:bCs/>
          <w:rtl/>
        </w:rPr>
      </w:pPr>
      <w:r>
        <w:rPr>
          <w:rFonts w:ascii="Arial" w:hAnsi="Arial" w:cs="Arial" w:hint="cs"/>
          <w:b/>
          <w:bCs/>
          <w:rtl/>
        </w:rPr>
        <w:t xml:space="preserve"> </w:t>
      </w:r>
      <w:r w:rsidRPr="0083068B">
        <w:rPr>
          <w:rFonts w:ascii="Arial" w:hAnsi="Arial" w:cs="Arial"/>
          <w:b/>
          <w:bCs/>
        </w:rPr>
        <w:t>2023</w:t>
      </w:r>
      <w:r>
        <w:rPr>
          <w:rFonts w:ascii="Arial" w:hAnsi="Arial" w:cs="Arial" w:hint="cs"/>
          <w:b/>
          <w:bCs/>
          <w:rtl/>
        </w:rPr>
        <w:t xml:space="preserve"> </w:t>
      </w:r>
      <w:r w:rsidRPr="0083068B">
        <w:rPr>
          <w:rFonts w:ascii="Arial" w:hAnsi="Arial" w:cs="Arial"/>
          <w:b/>
          <w:bCs/>
          <w:rtl/>
        </w:rPr>
        <w:t>بعنوان</w:t>
      </w:r>
      <w:r>
        <w:rPr>
          <w:rFonts w:ascii="Arial" w:hAnsi="Arial" w:cs="Arial" w:hint="cs"/>
          <w:b/>
          <w:bCs/>
          <w:rtl/>
        </w:rPr>
        <w:t>:</w:t>
      </w:r>
    </w:p>
    <w:p w14:paraId="3B9EBA85" w14:textId="262D218A" w:rsidR="0083068B" w:rsidRDefault="0083068B" w:rsidP="0083068B">
      <w:pPr>
        <w:autoSpaceDE w:val="0"/>
        <w:autoSpaceDN w:val="0"/>
        <w:bidi/>
        <w:adjustRightInd w:val="0"/>
        <w:spacing w:after="0" w:line="240" w:lineRule="auto"/>
        <w:rPr>
          <w:rFonts w:ascii="Arial" w:hAnsi="Arial" w:cs="Arial"/>
          <w:i/>
          <w:iCs/>
          <w:rtl/>
        </w:rPr>
      </w:pPr>
      <w:r w:rsidRPr="0083068B">
        <w:rPr>
          <w:rFonts w:ascii="Arial" w:hAnsi="Arial" w:cs="Arial"/>
          <w:i/>
          <w:iCs/>
        </w:rPr>
        <w:t>(Assessing the impact of COPC standards on customer experience in Saudi contact centers)</w:t>
      </w:r>
    </w:p>
    <w:p w14:paraId="612C6114" w14:textId="77777777" w:rsidR="009E0106" w:rsidRDefault="009E0106" w:rsidP="009E0106">
      <w:pPr>
        <w:autoSpaceDE w:val="0"/>
        <w:autoSpaceDN w:val="0"/>
        <w:bidi/>
        <w:adjustRightInd w:val="0"/>
        <w:spacing w:after="0" w:line="240" w:lineRule="auto"/>
        <w:rPr>
          <w:rFonts w:ascii="Arial" w:hAnsi="Arial" w:cs="Arial"/>
          <w:i/>
          <w:iCs/>
          <w:rtl/>
        </w:rPr>
      </w:pPr>
    </w:p>
    <w:p w14:paraId="69A8E642" w14:textId="77777777" w:rsidR="009E0106" w:rsidRDefault="009E0106" w:rsidP="009E0106">
      <w:pPr>
        <w:autoSpaceDE w:val="0"/>
        <w:autoSpaceDN w:val="0"/>
        <w:bidi/>
        <w:adjustRightInd w:val="0"/>
        <w:spacing w:after="0" w:line="240" w:lineRule="auto"/>
        <w:rPr>
          <w:rFonts w:ascii="Arial" w:hAnsi="Arial" w:cs="Arial"/>
          <w:rtl/>
        </w:rPr>
      </w:pPr>
      <w:r w:rsidRPr="0083068B">
        <w:rPr>
          <w:rFonts w:ascii="Arial" w:hAnsi="Arial" w:cs="Arial" w:hint="cs"/>
          <w:rtl/>
        </w:rPr>
        <w:t>و</w:t>
      </w:r>
      <w:r>
        <w:rPr>
          <w:rFonts w:ascii="Arial" w:hAnsi="Arial" w:cs="Arial" w:hint="cs"/>
          <w:rtl/>
        </w:rPr>
        <w:t xml:space="preserve">قد نشرت في مجلة إدارة الخدمات بالشرق الأوسط. </w:t>
      </w:r>
      <w:r w:rsidRPr="009E0106">
        <w:rPr>
          <w:rFonts w:ascii="Arial" w:hAnsi="Arial" w:cs="Arial" w:hint="cs"/>
          <w:rtl/>
        </w:rPr>
        <w:t>هدفت</w:t>
      </w:r>
      <w:r w:rsidRPr="009E0106">
        <w:rPr>
          <w:rFonts w:ascii="Arial" w:hAnsi="Arial" w:cs="Arial"/>
          <w:rtl/>
        </w:rPr>
        <w:t xml:space="preserve"> </w:t>
      </w:r>
      <w:r w:rsidRPr="009E0106">
        <w:rPr>
          <w:rFonts w:ascii="Arial" w:hAnsi="Arial" w:cs="Arial" w:hint="cs"/>
          <w:rtl/>
        </w:rPr>
        <w:t>هذه</w:t>
      </w:r>
      <w:r w:rsidRPr="009E0106">
        <w:rPr>
          <w:rFonts w:ascii="Arial" w:hAnsi="Arial" w:cs="Arial"/>
          <w:rtl/>
        </w:rPr>
        <w:t xml:space="preserve"> </w:t>
      </w:r>
      <w:r w:rsidRPr="009E0106">
        <w:rPr>
          <w:rFonts w:ascii="Arial" w:hAnsi="Arial" w:cs="Arial" w:hint="cs"/>
          <w:rtl/>
        </w:rPr>
        <w:t>الدراسة</w:t>
      </w:r>
      <w:r w:rsidRPr="009E0106">
        <w:rPr>
          <w:rFonts w:ascii="Arial" w:hAnsi="Arial" w:cs="Arial"/>
          <w:rtl/>
        </w:rPr>
        <w:t xml:space="preserve"> </w:t>
      </w:r>
      <w:r w:rsidRPr="009E0106">
        <w:rPr>
          <w:rFonts w:ascii="Arial" w:hAnsi="Arial" w:cs="Arial" w:hint="cs"/>
          <w:rtl/>
        </w:rPr>
        <w:t>إلى</w:t>
      </w:r>
      <w:r w:rsidRPr="009E0106">
        <w:rPr>
          <w:rFonts w:ascii="Arial" w:hAnsi="Arial" w:cs="Arial"/>
          <w:rtl/>
        </w:rPr>
        <w:t xml:space="preserve"> </w:t>
      </w:r>
      <w:r w:rsidRPr="009E0106">
        <w:rPr>
          <w:rFonts w:ascii="Arial" w:hAnsi="Arial" w:cs="Arial" w:hint="cs"/>
          <w:rtl/>
        </w:rPr>
        <w:t>تقييم</w:t>
      </w:r>
      <w:r w:rsidRPr="009E0106">
        <w:rPr>
          <w:rFonts w:ascii="Arial" w:hAnsi="Arial" w:cs="Arial"/>
          <w:rtl/>
        </w:rPr>
        <w:t xml:space="preserve"> </w:t>
      </w:r>
      <w:r w:rsidRPr="009E0106">
        <w:rPr>
          <w:rFonts w:ascii="Arial" w:hAnsi="Arial" w:cs="Arial" w:hint="cs"/>
          <w:rtl/>
        </w:rPr>
        <w:t>مدى</w:t>
      </w:r>
      <w:r w:rsidRPr="009E0106">
        <w:rPr>
          <w:rFonts w:ascii="Arial" w:hAnsi="Arial" w:cs="Arial"/>
          <w:rtl/>
        </w:rPr>
        <w:t xml:space="preserve"> </w:t>
      </w:r>
      <w:r w:rsidRPr="009E0106">
        <w:rPr>
          <w:rFonts w:ascii="Arial" w:hAnsi="Arial" w:cs="Arial" w:hint="cs"/>
          <w:rtl/>
        </w:rPr>
        <w:t>تأثير</w:t>
      </w:r>
      <w:r w:rsidRPr="009E0106">
        <w:rPr>
          <w:rFonts w:ascii="Arial" w:hAnsi="Arial" w:cs="Arial"/>
          <w:rtl/>
        </w:rPr>
        <w:t xml:space="preserve"> </w:t>
      </w:r>
      <w:r w:rsidRPr="009E0106">
        <w:rPr>
          <w:rFonts w:ascii="Arial" w:hAnsi="Arial" w:cs="Arial" w:hint="cs"/>
          <w:rtl/>
        </w:rPr>
        <w:t>تطبيق</w:t>
      </w:r>
      <w:r w:rsidRPr="009E0106">
        <w:rPr>
          <w:rFonts w:ascii="Arial" w:hAnsi="Arial" w:cs="Arial"/>
          <w:rtl/>
        </w:rPr>
        <w:t xml:space="preserve"> </w:t>
      </w:r>
      <w:r w:rsidRPr="009E0106">
        <w:rPr>
          <w:rFonts w:ascii="Arial" w:hAnsi="Arial" w:cs="Arial" w:hint="cs"/>
          <w:rtl/>
        </w:rPr>
        <w:t>معايير</w:t>
      </w:r>
      <w:r w:rsidRPr="009E0106">
        <w:rPr>
          <w:rFonts w:ascii="Arial" w:hAnsi="Arial" w:cs="Arial"/>
        </w:rPr>
        <w:t>COPC</w:t>
      </w:r>
      <w:r>
        <w:rPr>
          <w:rFonts w:ascii="Arial" w:hAnsi="Arial" w:cs="Arial" w:hint="cs"/>
          <w:rtl/>
        </w:rPr>
        <w:t xml:space="preserve"> </w:t>
      </w:r>
      <w:r w:rsidRPr="009E0106">
        <w:rPr>
          <w:rFonts w:ascii="Arial" w:hAnsi="Arial" w:cs="Arial" w:hint="cs"/>
          <w:rtl/>
        </w:rPr>
        <w:t>على</w:t>
      </w:r>
      <w:r w:rsidRPr="009E0106">
        <w:rPr>
          <w:rFonts w:ascii="Arial" w:hAnsi="Arial" w:cs="Arial"/>
          <w:rtl/>
        </w:rPr>
        <w:t xml:space="preserve"> </w:t>
      </w:r>
      <w:r w:rsidRPr="009E0106">
        <w:rPr>
          <w:rFonts w:ascii="Arial" w:hAnsi="Arial" w:cs="Arial" w:hint="cs"/>
          <w:rtl/>
        </w:rPr>
        <w:t>تجربة</w:t>
      </w:r>
      <w:r w:rsidRPr="009E0106">
        <w:rPr>
          <w:rFonts w:ascii="Arial" w:hAnsi="Arial" w:cs="Arial"/>
          <w:rtl/>
        </w:rPr>
        <w:t xml:space="preserve"> </w:t>
      </w:r>
      <w:r w:rsidRPr="009E0106">
        <w:rPr>
          <w:rFonts w:ascii="Arial" w:hAnsi="Arial" w:cs="Arial" w:hint="cs"/>
          <w:rtl/>
        </w:rPr>
        <w:t>العميل</w:t>
      </w:r>
      <w:r w:rsidRPr="009E0106">
        <w:rPr>
          <w:rFonts w:ascii="Arial" w:hAnsi="Arial" w:cs="Arial"/>
          <w:rtl/>
        </w:rPr>
        <w:t xml:space="preserve"> </w:t>
      </w:r>
      <w:r w:rsidRPr="009E0106">
        <w:rPr>
          <w:rFonts w:ascii="Arial" w:hAnsi="Arial" w:cs="Arial" w:hint="cs"/>
          <w:rtl/>
        </w:rPr>
        <w:t>داخل</w:t>
      </w:r>
      <w:r w:rsidRPr="009E0106">
        <w:rPr>
          <w:rFonts w:ascii="Arial" w:hAnsi="Arial" w:cs="Arial"/>
          <w:rtl/>
        </w:rPr>
        <w:t xml:space="preserve"> </w:t>
      </w:r>
      <w:r w:rsidRPr="009E0106">
        <w:rPr>
          <w:rFonts w:ascii="Arial" w:hAnsi="Arial" w:cs="Arial" w:hint="cs"/>
          <w:rtl/>
        </w:rPr>
        <w:t>مراكز</w:t>
      </w:r>
      <w:r w:rsidRPr="009E0106">
        <w:rPr>
          <w:rFonts w:ascii="Arial" w:hAnsi="Arial" w:cs="Arial"/>
          <w:rtl/>
        </w:rPr>
        <w:t xml:space="preserve"> </w:t>
      </w:r>
      <w:r w:rsidRPr="009E0106">
        <w:rPr>
          <w:rFonts w:ascii="Arial" w:hAnsi="Arial" w:cs="Arial" w:hint="cs"/>
          <w:rtl/>
        </w:rPr>
        <w:t>الاتصال</w:t>
      </w:r>
      <w:r w:rsidRPr="009E0106">
        <w:rPr>
          <w:rFonts w:ascii="Arial" w:hAnsi="Arial" w:cs="Arial"/>
          <w:rtl/>
        </w:rPr>
        <w:t xml:space="preserve"> </w:t>
      </w:r>
      <w:r w:rsidRPr="009E0106">
        <w:rPr>
          <w:rFonts w:ascii="Arial" w:hAnsi="Arial" w:cs="Arial" w:hint="cs"/>
          <w:rtl/>
        </w:rPr>
        <w:t>في</w:t>
      </w:r>
      <w:r w:rsidRPr="009E0106">
        <w:rPr>
          <w:rFonts w:ascii="Arial" w:hAnsi="Arial" w:cs="Arial"/>
          <w:rtl/>
        </w:rPr>
        <w:t xml:space="preserve"> </w:t>
      </w:r>
      <w:r w:rsidRPr="009E0106">
        <w:rPr>
          <w:rFonts w:ascii="Arial" w:hAnsi="Arial" w:cs="Arial" w:hint="cs"/>
          <w:rtl/>
        </w:rPr>
        <w:t>المملكة</w:t>
      </w:r>
      <w:r w:rsidRPr="009E0106">
        <w:rPr>
          <w:rFonts w:ascii="Arial" w:hAnsi="Arial" w:cs="Arial"/>
          <w:rtl/>
        </w:rPr>
        <w:t xml:space="preserve"> </w:t>
      </w:r>
      <w:r w:rsidRPr="009E0106">
        <w:rPr>
          <w:rFonts w:ascii="Arial" w:hAnsi="Arial" w:cs="Arial" w:hint="cs"/>
          <w:rtl/>
        </w:rPr>
        <w:t>العربية</w:t>
      </w:r>
      <w:r w:rsidRPr="009E0106">
        <w:rPr>
          <w:rFonts w:ascii="Arial" w:hAnsi="Arial" w:cs="Arial"/>
          <w:rtl/>
        </w:rPr>
        <w:t xml:space="preserve"> </w:t>
      </w:r>
      <w:r w:rsidRPr="009E0106">
        <w:rPr>
          <w:rFonts w:ascii="Arial" w:hAnsi="Arial" w:cs="Arial" w:hint="cs"/>
          <w:rtl/>
        </w:rPr>
        <w:t>السعودية،</w:t>
      </w:r>
      <w:r w:rsidRPr="009E0106">
        <w:rPr>
          <w:rFonts w:ascii="Arial" w:hAnsi="Arial" w:cs="Arial"/>
          <w:rtl/>
        </w:rPr>
        <w:t xml:space="preserve"> </w:t>
      </w:r>
      <w:r w:rsidRPr="009E0106">
        <w:rPr>
          <w:rFonts w:ascii="Arial" w:hAnsi="Arial" w:cs="Arial" w:hint="cs"/>
          <w:rtl/>
        </w:rPr>
        <w:t>وذلك</w:t>
      </w:r>
      <w:r w:rsidRPr="009E0106">
        <w:rPr>
          <w:rFonts w:ascii="Arial" w:hAnsi="Arial" w:cs="Arial"/>
          <w:rtl/>
        </w:rPr>
        <w:t xml:space="preserve"> </w:t>
      </w:r>
      <w:r w:rsidRPr="009E0106">
        <w:rPr>
          <w:rFonts w:ascii="Arial" w:hAnsi="Arial" w:cs="Arial" w:hint="cs"/>
          <w:rtl/>
        </w:rPr>
        <w:t>باستخدام</w:t>
      </w:r>
      <w:r w:rsidRPr="009E0106">
        <w:rPr>
          <w:rFonts w:ascii="Arial" w:hAnsi="Arial" w:cs="Arial"/>
          <w:rtl/>
        </w:rPr>
        <w:t xml:space="preserve"> </w:t>
      </w:r>
      <w:r w:rsidRPr="009E0106">
        <w:rPr>
          <w:rFonts w:ascii="Arial" w:hAnsi="Arial" w:cs="Arial" w:hint="cs"/>
          <w:rtl/>
        </w:rPr>
        <w:t>منهج</w:t>
      </w:r>
      <w:r w:rsidRPr="009E0106">
        <w:rPr>
          <w:rFonts w:ascii="Arial" w:hAnsi="Arial" w:cs="Arial"/>
          <w:rtl/>
        </w:rPr>
        <w:t xml:space="preserve"> </w:t>
      </w:r>
      <w:r w:rsidRPr="009E0106">
        <w:rPr>
          <w:rFonts w:ascii="Arial" w:hAnsi="Arial" w:cs="Arial" w:hint="cs"/>
          <w:rtl/>
        </w:rPr>
        <w:t>كمي</w:t>
      </w:r>
      <w:r w:rsidRPr="009E0106">
        <w:rPr>
          <w:rFonts w:ascii="Arial" w:hAnsi="Arial" w:cs="Arial"/>
          <w:rtl/>
        </w:rPr>
        <w:t xml:space="preserve"> </w:t>
      </w:r>
      <w:r w:rsidRPr="009E0106">
        <w:rPr>
          <w:rFonts w:ascii="Arial" w:hAnsi="Arial" w:cs="Arial" w:hint="cs"/>
          <w:rtl/>
        </w:rPr>
        <w:t>وتحليل</w:t>
      </w:r>
      <w:r w:rsidRPr="009E0106">
        <w:rPr>
          <w:rFonts w:ascii="Arial" w:hAnsi="Arial" w:cs="Arial"/>
          <w:rtl/>
        </w:rPr>
        <w:t xml:space="preserve"> </w:t>
      </w:r>
      <w:r w:rsidRPr="009E0106">
        <w:rPr>
          <w:rFonts w:ascii="Arial" w:hAnsi="Arial" w:cs="Arial" w:hint="cs"/>
          <w:rtl/>
        </w:rPr>
        <w:t>إحصائي</w:t>
      </w:r>
      <w:r>
        <w:rPr>
          <w:rFonts w:ascii="Arial" w:hAnsi="Arial" w:cs="Arial" w:hint="cs"/>
          <w:rtl/>
        </w:rPr>
        <w:t xml:space="preserve"> </w:t>
      </w:r>
      <w:r w:rsidRPr="009E0106">
        <w:rPr>
          <w:rFonts w:ascii="Arial" w:hAnsi="Arial" w:cs="Arial" w:hint="cs"/>
          <w:rtl/>
        </w:rPr>
        <w:t>لبيانات</w:t>
      </w:r>
      <w:r w:rsidRPr="009E0106">
        <w:rPr>
          <w:rFonts w:ascii="Arial" w:hAnsi="Arial" w:cs="Arial"/>
          <w:rtl/>
        </w:rPr>
        <w:t xml:space="preserve"> </w:t>
      </w:r>
      <w:r w:rsidRPr="009E0106">
        <w:rPr>
          <w:rFonts w:ascii="Arial" w:hAnsi="Arial" w:cs="Arial" w:hint="cs"/>
          <w:rtl/>
        </w:rPr>
        <w:t>مأخوذة</w:t>
      </w:r>
      <w:r w:rsidRPr="009E0106">
        <w:rPr>
          <w:rFonts w:ascii="Arial" w:hAnsi="Arial" w:cs="Arial"/>
          <w:rtl/>
        </w:rPr>
        <w:t xml:space="preserve"> </w:t>
      </w:r>
      <w:r w:rsidRPr="009E0106">
        <w:rPr>
          <w:rFonts w:ascii="Arial" w:hAnsi="Arial" w:cs="Arial" w:hint="cs"/>
          <w:rtl/>
        </w:rPr>
        <w:t>من</w:t>
      </w:r>
      <w:r w:rsidRPr="009E0106">
        <w:rPr>
          <w:rFonts w:ascii="Arial" w:hAnsi="Arial" w:cs="Arial"/>
          <w:rtl/>
        </w:rPr>
        <w:t xml:space="preserve"> </w:t>
      </w:r>
      <w:r w:rsidRPr="009E0106">
        <w:rPr>
          <w:rFonts w:ascii="Arial" w:hAnsi="Arial" w:cs="Arial" w:hint="cs"/>
          <w:rtl/>
        </w:rPr>
        <w:t>مركز</w:t>
      </w:r>
      <w:r w:rsidRPr="009E0106">
        <w:rPr>
          <w:rFonts w:ascii="Arial" w:hAnsi="Arial" w:cs="Arial"/>
          <w:rtl/>
        </w:rPr>
        <w:t xml:space="preserve"> </w:t>
      </w:r>
      <w:r w:rsidRPr="009E0106">
        <w:rPr>
          <w:rFonts w:ascii="Arial" w:hAnsi="Arial" w:cs="Arial" w:hint="cs"/>
          <w:rtl/>
        </w:rPr>
        <w:t>اتصال</w:t>
      </w:r>
      <w:r w:rsidRPr="009E0106">
        <w:rPr>
          <w:rFonts w:ascii="Arial" w:hAnsi="Arial" w:cs="Arial"/>
          <w:rtl/>
        </w:rPr>
        <w:t xml:space="preserve"> </w:t>
      </w:r>
      <w:r w:rsidRPr="009E0106">
        <w:rPr>
          <w:rFonts w:ascii="Arial" w:hAnsi="Arial" w:cs="Arial" w:hint="cs"/>
          <w:rtl/>
        </w:rPr>
        <w:t>حكومي</w:t>
      </w:r>
      <w:r w:rsidRPr="009E0106">
        <w:rPr>
          <w:rFonts w:ascii="Arial" w:hAnsi="Arial" w:cs="Arial"/>
          <w:rtl/>
        </w:rPr>
        <w:t xml:space="preserve">. </w:t>
      </w:r>
    </w:p>
    <w:p w14:paraId="0491681D" w14:textId="7D7833CF" w:rsidR="009E0106" w:rsidRDefault="009E0106" w:rsidP="009E0106">
      <w:pPr>
        <w:autoSpaceDE w:val="0"/>
        <w:autoSpaceDN w:val="0"/>
        <w:bidi/>
        <w:adjustRightInd w:val="0"/>
        <w:spacing w:after="0" w:line="240" w:lineRule="auto"/>
        <w:rPr>
          <w:rFonts w:ascii="Arial" w:hAnsi="Arial" w:cs="Arial"/>
          <w:rtl/>
        </w:rPr>
      </w:pPr>
      <w:r w:rsidRPr="009E0106">
        <w:rPr>
          <w:rFonts w:ascii="Arial" w:hAnsi="Arial" w:cs="Arial" w:hint="cs"/>
          <w:rtl/>
        </w:rPr>
        <w:t>أظهرت</w:t>
      </w:r>
      <w:r w:rsidRPr="009E0106">
        <w:rPr>
          <w:rFonts w:ascii="Arial" w:hAnsi="Arial" w:cs="Arial"/>
          <w:rtl/>
        </w:rPr>
        <w:t xml:space="preserve"> </w:t>
      </w:r>
      <w:r w:rsidRPr="009E0106">
        <w:rPr>
          <w:rFonts w:ascii="Arial" w:hAnsi="Arial" w:cs="Arial" w:hint="cs"/>
          <w:rtl/>
        </w:rPr>
        <w:t>النتائج</w:t>
      </w:r>
      <w:r w:rsidRPr="009E0106">
        <w:rPr>
          <w:rFonts w:ascii="Arial" w:hAnsi="Arial" w:cs="Arial"/>
          <w:rtl/>
        </w:rPr>
        <w:t xml:space="preserve"> </w:t>
      </w:r>
      <w:r w:rsidRPr="009E0106">
        <w:rPr>
          <w:rFonts w:ascii="Arial" w:hAnsi="Arial" w:cs="Arial" w:hint="cs"/>
          <w:rtl/>
        </w:rPr>
        <w:t>أن</w:t>
      </w:r>
      <w:r w:rsidRPr="009E0106">
        <w:rPr>
          <w:rFonts w:ascii="Arial" w:hAnsi="Arial" w:cs="Arial"/>
          <w:rtl/>
        </w:rPr>
        <w:t xml:space="preserve"> </w:t>
      </w:r>
      <w:r w:rsidRPr="009E0106">
        <w:rPr>
          <w:rFonts w:ascii="Arial" w:hAnsi="Arial" w:cs="Arial" w:hint="cs"/>
          <w:rtl/>
        </w:rPr>
        <w:t>تطبيق</w:t>
      </w:r>
      <w:r w:rsidRPr="009E0106">
        <w:rPr>
          <w:rFonts w:ascii="Arial" w:hAnsi="Arial" w:cs="Arial"/>
          <w:rtl/>
        </w:rPr>
        <w:t xml:space="preserve"> </w:t>
      </w:r>
      <w:r w:rsidRPr="009E0106">
        <w:rPr>
          <w:rFonts w:ascii="Arial" w:hAnsi="Arial" w:cs="Arial" w:hint="cs"/>
          <w:rtl/>
        </w:rPr>
        <w:t>معايير</w:t>
      </w:r>
      <w:r w:rsidRPr="009E0106">
        <w:rPr>
          <w:rFonts w:ascii="Arial" w:hAnsi="Arial" w:cs="Arial"/>
        </w:rPr>
        <w:t xml:space="preserve"> COPC </w:t>
      </w:r>
      <w:r w:rsidRPr="009E0106">
        <w:rPr>
          <w:rFonts w:ascii="Arial" w:hAnsi="Arial" w:cs="Arial" w:hint="cs"/>
          <w:rtl/>
        </w:rPr>
        <w:t>ساهم</w:t>
      </w:r>
      <w:r w:rsidRPr="009E0106">
        <w:rPr>
          <w:rFonts w:ascii="Arial" w:hAnsi="Arial" w:cs="Arial"/>
          <w:rtl/>
        </w:rPr>
        <w:t xml:space="preserve"> </w:t>
      </w:r>
      <w:r w:rsidRPr="009E0106">
        <w:rPr>
          <w:rFonts w:ascii="Arial" w:hAnsi="Arial" w:cs="Arial" w:hint="cs"/>
          <w:rtl/>
        </w:rPr>
        <w:t>في</w:t>
      </w:r>
      <w:r w:rsidRPr="009E0106">
        <w:rPr>
          <w:rFonts w:ascii="Arial" w:hAnsi="Arial" w:cs="Arial"/>
          <w:rtl/>
        </w:rPr>
        <w:t xml:space="preserve"> </w:t>
      </w:r>
      <w:r w:rsidRPr="009E0106">
        <w:rPr>
          <w:rFonts w:ascii="Arial" w:hAnsi="Arial" w:cs="Arial" w:hint="cs"/>
          <w:rtl/>
        </w:rPr>
        <w:t>تحسين</w:t>
      </w:r>
      <w:r w:rsidRPr="009E0106">
        <w:rPr>
          <w:rFonts w:ascii="Arial" w:hAnsi="Arial" w:cs="Arial"/>
          <w:rtl/>
        </w:rPr>
        <w:t xml:space="preserve"> </w:t>
      </w:r>
      <w:r w:rsidRPr="009E0106">
        <w:rPr>
          <w:rFonts w:ascii="Arial" w:hAnsi="Arial" w:cs="Arial" w:hint="cs"/>
          <w:rtl/>
        </w:rPr>
        <w:t>رضا</w:t>
      </w:r>
      <w:r w:rsidRPr="009E0106">
        <w:rPr>
          <w:rFonts w:ascii="Arial" w:hAnsi="Arial" w:cs="Arial"/>
          <w:rtl/>
        </w:rPr>
        <w:t xml:space="preserve"> </w:t>
      </w:r>
      <w:r w:rsidRPr="009E0106">
        <w:rPr>
          <w:rFonts w:ascii="Arial" w:hAnsi="Arial" w:cs="Arial" w:hint="cs"/>
          <w:rtl/>
        </w:rPr>
        <w:t>العملاء</w:t>
      </w:r>
      <w:r>
        <w:rPr>
          <w:rFonts w:ascii="Arial" w:hAnsi="Arial" w:cs="Arial" w:hint="cs"/>
          <w:rtl/>
        </w:rPr>
        <w:t xml:space="preserve"> </w:t>
      </w:r>
      <w:r w:rsidRPr="009E0106">
        <w:rPr>
          <w:rFonts w:ascii="Arial" w:hAnsi="Arial" w:cs="Arial" w:hint="cs"/>
          <w:rtl/>
        </w:rPr>
        <w:t>بنسبة</w:t>
      </w:r>
      <w:r w:rsidRPr="009E0106">
        <w:rPr>
          <w:rFonts w:ascii="Arial" w:hAnsi="Arial" w:cs="Arial"/>
          <w:rtl/>
        </w:rPr>
        <w:t xml:space="preserve"> </w:t>
      </w:r>
      <w:r>
        <w:rPr>
          <w:rFonts w:ascii="Arial" w:hAnsi="Arial" w:cs="Arial" w:hint="cs"/>
          <w:rtl/>
        </w:rPr>
        <w:t>18%</w:t>
      </w:r>
      <w:r w:rsidRPr="009E0106">
        <w:rPr>
          <w:rFonts w:ascii="Arial" w:hAnsi="Arial" w:cs="Arial" w:hint="cs"/>
          <w:rtl/>
        </w:rPr>
        <w:t>،</w:t>
      </w:r>
      <w:r>
        <w:rPr>
          <w:rFonts w:ascii="Arial" w:hAnsi="Arial" w:cs="Arial" w:hint="cs"/>
          <w:rtl/>
        </w:rPr>
        <w:t xml:space="preserve"> وقلل من زمن الانتظار</w:t>
      </w:r>
      <w:r w:rsidRPr="009E0106">
        <w:rPr>
          <w:rFonts w:ascii="Arial" w:hAnsi="Arial" w:cs="Arial" w:hint="cs"/>
          <w:rtl/>
        </w:rPr>
        <w:t>،</w:t>
      </w:r>
      <w:r>
        <w:rPr>
          <w:rFonts w:ascii="Arial" w:hAnsi="Arial" w:cs="Arial" w:hint="cs"/>
          <w:rtl/>
        </w:rPr>
        <w:t xml:space="preserve"> ورفع من نسبة الحل من أول تواصل </w:t>
      </w:r>
      <w:r>
        <w:rPr>
          <w:rFonts w:ascii="Arial" w:hAnsi="Arial" w:cs="Arial"/>
        </w:rPr>
        <w:t>FCR</w:t>
      </w:r>
      <w:r>
        <w:rPr>
          <w:rFonts w:ascii="Arial" w:hAnsi="Arial" w:cs="Arial" w:hint="cs"/>
          <w:rtl/>
        </w:rPr>
        <w:t xml:space="preserve"> .</w:t>
      </w:r>
    </w:p>
    <w:p w14:paraId="52F8A50E" w14:textId="77777777" w:rsidR="009E0106" w:rsidRDefault="009E0106" w:rsidP="009E0106">
      <w:pPr>
        <w:autoSpaceDE w:val="0"/>
        <w:autoSpaceDN w:val="0"/>
        <w:bidi/>
        <w:adjustRightInd w:val="0"/>
        <w:spacing w:after="0" w:line="240" w:lineRule="auto"/>
        <w:rPr>
          <w:rFonts w:ascii="Arial" w:hAnsi="Arial" w:cs="Arial"/>
          <w:rtl/>
        </w:rPr>
      </w:pPr>
    </w:p>
    <w:p w14:paraId="7B18DB4F" w14:textId="3A56850A" w:rsidR="009E0106" w:rsidRDefault="009E0106" w:rsidP="009E0106">
      <w:pPr>
        <w:autoSpaceDE w:val="0"/>
        <w:autoSpaceDN w:val="0"/>
        <w:bidi/>
        <w:adjustRightInd w:val="0"/>
        <w:spacing w:after="0" w:line="240" w:lineRule="auto"/>
        <w:rPr>
          <w:rFonts w:ascii="Arial" w:hAnsi="Arial" w:cs="Arial"/>
          <w:rtl/>
        </w:rPr>
      </w:pPr>
      <w:r>
        <w:rPr>
          <w:rFonts w:ascii="Arial" w:hAnsi="Arial" w:cs="Arial" w:hint="cs"/>
          <w:rtl/>
        </w:rPr>
        <w:t xml:space="preserve">وتعد </w:t>
      </w:r>
      <w:r w:rsidRPr="009E0106">
        <w:rPr>
          <w:rFonts w:ascii="Arial" w:hAnsi="Arial" w:cs="Arial" w:hint="cs"/>
          <w:rtl/>
        </w:rPr>
        <w:t>نتائج</w:t>
      </w:r>
      <w:r w:rsidRPr="009E0106">
        <w:rPr>
          <w:rFonts w:ascii="Arial" w:hAnsi="Arial" w:cs="Arial"/>
          <w:rtl/>
        </w:rPr>
        <w:t xml:space="preserve"> </w:t>
      </w:r>
      <w:r w:rsidRPr="009E0106">
        <w:rPr>
          <w:rFonts w:ascii="Arial" w:hAnsi="Arial" w:cs="Arial" w:hint="cs"/>
          <w:rtl/>
        </w:rPr>
        <w:t>هذه</w:t>
      </w:r>
      <w:r w:rsidRPr="009E0106">
        <w:rPr>
          <w:rFonts w:ascii="Arial" w:hAnsi="Arial" w:cs="Arial"/>
          <w:rtl/>
        </w:rPr>
        <w:t xml:space="preserve"> </w:t>
      </w:r>
      <w:r w:rsidRPr="009E0106">
        <w:rPr>
          <w:rFonts w:ascii="Arial" w:hAnsi="Arial" w:cs="Arial" w:hint="cs"/>
          <w:rtl/>
        </w:rPr>
        <w:t>الدراسة</w:t>
      </w:r>
      <w:r w:rsidRPr="009E0106">
        <w:rPr>
          <w:rFonts w:ascii="Arial" w:hAnsi="Arial" w:cs="Arial"/>
          <w:rtl/>
        </w:rPr>
        <w:t xml:space="preserve"> </w:t>
      </w:r>
      <w:r w:rsidRPr="009E0106">
        <w:rPr>
          <w:rFonts w:ascii="Arial" w:hAnsi="Arial" w:cs="Arial" w:hint="cs"/>
          <w:rtl/>
        </w:rPr>
        <w:t>دعمًا</w:t>
      </w:r>
      <w:r w:rsidRPr="009E0106">
        <w:rPr>
          <w:rFonts w:ascii="Arial" w:hAnsi="Arial" w:cs="Arial"/>
          <w:rtl/>
        </w:rPr>
        <w:t xml:space="preserve"> </w:t>
      </w:r>
      <w:r w:rsidRPr="009E0106">
        <w:rPr>
          <w:rFonts w:ascii="Arial" w:hAnsi="Arial" w:cs="Arial" w:hint="cs"/>
          <w:rtl/>
        </w:rPr>
        <w:t>مباشرًا</w:t>
      </w:r>
      <w:r w:rsidRPr="009E0106">
        <w:rPr>
          <w:rFonts w:ascii="Arial" w:hAnsi="Arial" w:cs="Arial"/>
          <w:rtl/>
        </w:rPr>
        <w:t xml:space="preserve"> </w:t>
      </w:r>
      <w:r w:rsidRPr="009E0106">
        <w:rPr>
          <w:rFonts w:ascii="Arial" w:hAnsi="Arial" w:cs="Arial" w:hint="cs"/>
          <w:rtl/>
        </w:rPr>
        <w:t>لفرضيات</w:t>
      </w:r>
      <w:r w:rsidRPr="009E0106">
        <w:rPr>
          <w:rFonts w:ascii="Arial" w:hAnsi="Arial" w:cs="Arial"/>
          <w:rtl/>
        </w:rPr>
        <w:t xml:space="preserve"> </w:t>
      </w:r>
      <w:r w:rsidRPr="009E0106">
        <w:rPr>
          <w:rFonts w:ascii="Arial" w:hAnsi="Arial" w:cs="Arial" w:hint="cs"/>
          <w:rtl/>
        </w:rPr>
        <w:t>البحث</w:t>
      </w:r>
      <w:r w:rsidRPr="009E0106">
        <w:rPr>
          <w:rFonts w:ascii="Arial" w:hAnsi="Arial" w:cs="Arial"/>
          <w:rtl/>
        </w:rPr>
        <w:t xml:space="preserve"> </w:t>
      </w:r>
      <w:r w:rsidRPr="009E0106">
        <w:rPr>
          <w:rFonts w:ascii="Arial" w:hAnsi="Arial" w:cs="Arial" w:hint="cs"/>
          <w:rtl/>
        </w:rPr>
        <w:t>الحالي،</w:t>
      </w:r>
      <w:r w:rsidRPr="009E0106">
        <w:rPr>
          <w:rFonts w:ascii="Arial" w:hAnsi="Arial" w:cs="Arial"/>
          <w:rtl/>
        </w:rPr>
        <w:t xml:space="preserve"> </w:t>
      </w:r>
      <w:r w:rsidRPr="009E0106">
        <w:rPr>
          <w:rFonts w:ascii="Arial" w:hAnsi="Arial" w:cs="Arial" w:hint="cs"/>
          <w:rtl/>
        </w:rPr>
        <w:t>حيث</w:t>
      </w:r>
      <w:r w:rsidRPr="009E0106">
        <w:rPr>
          <w:rFonts w:ascii="Arial" w:hAnsi="Arial" w:cs="Arial"/>
          <w:rtl/>
        </w:rPr>
        <w:t xml:space="preserve"> </w:t>
      </w:r>
      <w:r w:rsidRPr="009E0106">
        <w:rPr>
          <w:rFonts w:ascii="Arial" w:hAnsi="Arial" w:cs="Arial" w:hint="cs"/>
          <w:rtl/>
        </w:rPr>
        <w:t>تؤكد</w:t>
      </w:r>
      <w:r w:rsidRPr="009E0106">
        <w:rPr>
          <w:rFonts w:ascii="Arial" w:hAnsi="Arial" w:cs="Arial"/>
          <w:rtl/>
        </w:rPr>
        <w:t xml:space="preserve"> </w:t>
      </w:r>
      <w:r w:rsidRPr="009E0106">
        <w:rPr>
          <w:rFonts w:ascii="Arial" w:hAnsi="Arial" w:cs="Arial" w:hint="cs"/>
          <w:rtl/>
        </w:rPr>
        <w:t>على</w:t>
      </w:r>
      <w:r w:rsidRPr="009E0106">
        <w:rPr>
          <w:rFonts w:ascii="Arial" w:hAnsi="Arial" w:cs="Arial"/>
          <w:rtl/>
        </w:rPr>
        <w:t xml:space="preserve"> </w:t>
      </w:r>
      <w:r w:rsidRPr="009E0106">
        <w:rPr>
          <w:rFonts w:ascii="Arial" w:hAnsi="Arial" w:cs="Arial" w:hint="cs"/>
          <w:rtl/>
        </w:rPr>
        <w:t>أن</w:t>
      </w:r>
      <w:r w:rsidRPr="009E0106">
        <w:rPr>
          <w:rFonts w:ascii="Arial" w:hAnsi="Arial" w:cs="Arial"/>
          <w:rtl/>
        </w:rPr>
        <w:t xml:space="preserve"> </w:t>
      </w:r>
      <w:r w:rsidRPr="009E0106">
        <w:rPr>
          <w:rFonts w:ascii="Arial" w:hAnsi="Arial" w:cs="Arial" w:hint="cs"/>
          <w:rtl/>
        </w:rPr>
        <w:t>جودة</w:t>
      </w:r>
      <w:r w:rsidRPr="009E0106">
        <w:rPr>
          <w:rFonts w:ascii="Arial" w:hAnsi="Arial" w:cs="Arial"/>
          <w:rtl/>
        </w:rPr>
        <w:t xml:space="preserve"> </w:t>
      </w:r>
      <w:r w:rsidRPr="009E0106">
        <w:rPr>
          <w:rFonts w:ascii="Arial" w:hAnsi="Arial" w:cs="Arial" w:hint="cs"/>
          <w:rtl/>
        </w:rPr>
        <w:t>العمليات</w:t>
      </w:r>
      <w:r w:rsidRPr="009E0106">
        <w:rPr>
          <w:rFonts w:ascii="Arial" w:hAnsi="Arial" w:cs="Arial"/>
          <w:rtl/>
        </w:rPr>
        <w:t xml:space="preserve"> </w:t>
      </w:r>
      <w:r w:rsidRPr="009E0106">
        <w:rPr>
          <w:rFonts w:ascii="Arial" w:hAnsi="Arial" w:cs="Arial" w:hint="cs"/>
          <w:rtl/>
        </w:rPr>
        <w:t>والإجراءات</w:t>
      </w:r>
      <w:r w:rsidRPr="009E0106">
        <w:rPr>
          <w:rFonts w:ascii="Arial" w:hAnsi="Arial" w:cs="Arial"/>
          <w:rtl/>
        </w:rPr>
        <w:t xml:space="preserve"> </w:t>
      </w:r>
      <w:r w:rsidRPr="009E0106">
        <w:rPr>
          <w:rFonts w:ascii="Arial" w:hAnsi="Arial" w:cs="Arial" w:hint="cs"/>
          <w:rtl/>
        </w:rPr>
        <w:t>في</w:t>
      </w:r>
      <w:r w:rsidRPr="009E0106">
        <w:rPr>
          <w:rFonts w:ascii="Arial" w:hAnsi="Arial" w:cs="Arial"/>
          <w:rtl/>
        </w:rPr>
        <w:t xml:space="preserve"> </w:t>
      </w:r>
      <w:r w:rsidRPr="009E0106">
        <w:rPr>
          <w:rFonts w:ascii="Arial" w:hAnsi="Arial" w:cs="Arial" w:hint="cs"/>
          <w:rtl/>
        </w:rPr>
        <w:t>مراكز</w:t>
      </w:r>
      <w:r>
        <w:rPr>
          <w:rFonts w:ascii="Arial" w:hAnsi="Arial" w:cs="Arial" w:hint="cs"/>
          <w:rtl/>
        </w:rPr>
        <w:t xml:space="preserve"> </w:t>
      </w:r>
      <w:r w:rsidRPr="009E0106">
        <w:rPr>
          <w:rFonts w:ascii="Arial" w:hAnsi="Arial" w:cs="Arial" w:hint="cs"/>
          <w:rtl/>
        </w:rPr>
        <w:t>الاتصال</w:t>
      </w:r>
      <w:r w:rsidRPr="009E0106">
        <w:rPr>
          <w:rFonts w:ascii="Arial" w:hAnsi="Arial" w:cs="Arial"/>
          <w:rtl/>
        </w:rPr>
        <w:t xml:space="preserve"> </w:t>
      </w:r>
      <w:r w:rsidRPr="009E0106">
        <w:rPr>
          <w:rFonts w:ascii="Arial" w:hAnsi="Arial" w:cs="Arial" w:hint="cs"/>
          <w:rtl/>
        </w:rPr>
        <w:t>تنعكس</w:t>
      </w:r>
      <w:r w:rsidRPr="009E0106">
        <w:rPr>
          <w:rFonts w:ascii="Arial" w:hAnsi="Arial" w:cs="Arial"/>
          <w:rtl/>
        </w:rPr>
        <w:t xml:space="preserve"> </w:t>
      </w:r>
      <w:r w:rsidRPr="009E0106">
        <w:rPr>
          <w:rFonts w:ascii="Arial" w:hAnsi="Arial" w:cs="Arial" w:hint="cs"/>
          <w:rtl/>
        </w:rPr>
        <w:t>بشكل</w:t>
      </w:r>
      <w:r w:rsidRPr="009E0106">
        <w:rPr>
          <w:rFonts w:ascii="Arial" w:hAnsi="Arial" w:cs="Arial"/>
          <w:rtl/>
        </w:rPr>
        <w:t xml:space="preserve"> </w:t>
      </w:r>
      <w:r w:rsidRPr="009E0106">
        <w:rPr>
          <w:rFonts w:ascii="Arial" w:hAnsi="Arial" w:cs="Arial" w:hint="cs"/>
          <w:rtl/>
        </w:rPr>
        <w:t>ملموس</w:t>
      </w:r>
      <w:r w:rsidRPr="009E0106">
        <w:rPr>
          <w:rFonts w:ascii="Arial" w:hAnsi="Arial" w:cs="Arial"/>
          <w:rtl/>
        </w:rPr>
        <w:t xml:space="preserve"> </w:t>
      </w:r>
      <w:r w:rsidRPr="009E0106">
        <w:rPr>
          <w:rFonts w:ascii="Arial" w:hAnsi="Arial" w:cs="Arial" w:hint="cs"/>
          <w:rtl/>
        </w:rPr>
        <w:t>على</w:t>
      </w:r>
      <w:r w:rsidRPr="009E0106">
        <w:rPr>
          <w:rFonts w:ascii="Arial" w:hAnsi="Arial" w:cs="Arial"/>
          <w:rtl/>
        </w:rPr>
        <w:t xml:space="preserve"> </w:t>
      </w:r>
      <w:r w:rsidRPr="009E0106">
        <w:rPr>
          <w:rFonts w:ascii="Arial" w:hAnsi="Arial" w:cs="Arial" w:hint="cs"/>
          <w:rtl/>
        </w:rPr>
        <w:t>تجربة</w:t>
      </w:r>
      <w:r w:rsidRPr="009E0106">
        <w:rPr>
          <w:rFonts w:ascii="Arial" w:hAnsi="Arial" w:cs="Arial"/>
          <w:rtl/>
        </w:rPr>
        <w:t xml:space="preserve"> </w:t>
      </w:r>
      <w:r w:rsidRPr="009E0106">
        <w:rPr>
          <w:rFonts w:ascii="Arial" w:hAnsi="Arial" w:cs="Arial" w:hint="cs"/>
          <w:rtl/>
        </w:rPr>
        <w:t>العميل</w:t>
      </w:r>
      <w:r w:rsidRPr="009E0106">
        <w:rPr>
          <w:rFonts w:ascii="Arial" w:hAnsi="Arial" w:cs="Arial"/>
          <w:rtl/>
        </w:rPr>
        <w:t xml:space="preserve"> </w:t>
      </w:r>
      <w:r w:rsidRPr="009E0106">
        <w:rPr>
          <w:rFonts w:ascii="Arial" w:hAnsi="Arial" w:cs="Arial" w:hint="cs"/>
          <w:rtl/>
        </w:rPr>
        <w:t>ورضاه</w:t>
      </w:r>
      <w:r w:rsidRPr="009E0106">
        <w:rPr>
          <w:rFonts w:ascii="Arial" w:hAnsi="Arial" w:cs="Arial"/>
          <w:rtl/>
        </w:rPr>
        <w:t xml:space="preserve"> </w:t>
      </w:r>
      <w:r w:rsidRPr="009E0106">
        <w:rPr>
          <w:rFonts w:ascii="Arial" w:hAnsi="Arial" w:cs="Arial" w:hint="cs"/>
          <w:rtl/>
        </w:rPr>
        <w:t>وولائه</w:t>
      </w:r>
      <w:r w:rsidRPr="009E0106">
        <w:rPr>
          <w:rFonts w:ascii="Arial" w:hAnsi="Arial" w:cs="Arial"/>
          <w:rtl/>
        </w:rPr>
        <w:t xml:space="preserve">. </w:t>
      </w:r>
      <w:r w:rsidRPr="009E0106">
        <w:rPr>
          <w:rFonts w:ascii="Arial" w:hAnsi="Arial" w:cs="Arial" w:hint="cs"/>
          <w:rtl/>
        </w:rPr>
        <w:t>كما</w:t>
      </w:r>
      <w:r w:rsidRPr="009E0106">
        <w:rPr>
          <w:rFonts w:ascii="Arial" w:hAnsi="Arial" w:cs="Arial"/>
          <w:rtl/>
        </w:rPr>
        <w:t xml:space="preserve"> </w:t>
      </w:r>
      <w:r w:rsidRPr="009E0106">
        <w:rPr>
          <w:rFonts w:ascii="Arial" w:hAnsi="Arial" w:cs="Arial" w:hint="cs"/>
          <w:rtl/>
        </w:rPr>
        <w:t>أن</w:t>
      </w:r>
      <w:r w:rsidRPr="009E0106">
        <w:rPr>
          <w:rFonts w:ascii="Arial" w:hAnsi="Arial" w:cs="Arial"/>
          <w:rtl/>
        </w:rPr>
        <w:t xml:space="preserve"> </w:t>
      </w:r>
      <w:r w:rsidRPr="009E0106">
        <w:rPr>
          <w:rFonts w:ascii="Arial" w:hAnsi="Arial" w:cs="Arial" w:hint="cs"/>
          <w:rtl/>
        </w:rPr>
        <w:t>وجود</w:t>
      </w:r>
      <w:r w:rsidRPr="009E0106">
        <w:rPr>
          <w:rFonts w:ascii="Arial" w:hAnsi="Arial" w:cs="Arial"/>
          <w:rtl/>
        </w:rPr>
        <w:t xml:space="preserve"> </w:t>
      </w:r>
      <w:r w:rsidRPr="009E0106">
        <w:rPr>
          <w:rFonts w:ascii="Arial" w:hAnsi="Arial" w:cs="Arial" w:hint="cs"/>
          <w:rtl/>
        </w:rPr>
        <w:t>مثل</w:t>
      </w:r>
      <w:r w:rsidRPr="009E0106">
        <w:rPr>
          <w:rFonts w:ascii="Arial" w:hAnsi="Arial" w:cs="Arial"/>
          <w:rtl/>
        </w:rPr>
        <w:t xml:space="preserve"> </w:t>
      </w:r>
      <w:r w:rsidRPr="009E0106">
        <w:rPr>
          <w:rFonts w:ascii="Arial" w:hAnsi="Arial" w:cs="Arial" w:hint="cs"/>
          <w:rtl/>
        </w:rPr>
        <w:t>هذه</w:t>
      </w:r>
      <w:r w:rsidRPr="009E0106">
        <w:rPr>
          <w:rFonts w:ascii="Arial" w:hAnsi="Arial" w:cs="Arial"/>
          <w:rtl/>
        </w:rPr>
        <w:t xml:space="preserve"> </w:t>
      </w:r>
      <w:r w:rsidRPr="009E0106">
        <w:rPr>
          <w:rFonts w:ascii="Arial" w:hAnsi="Arial" w:cs="Arial" w:hint="cs"/>
          <w:rtl/>
        </w:rPr>
        <w:t>الدراسة</w:t>
      </w:r>
      <w:r w:rsidRPr="009E0106">
        <w:rPr>
          <w:rFonts w:ascii="Arial" w:hAnsi="Arial" w:cs="Arial"/>
          <w:rtl/>
        </w:rPr>
        <w:t xml:space="preserve"> </w:t>
      </w:r>
      <w:r w:rsidRPr="009E0106">
        <w:rPr>
          <w:rFonts w:ascii="Arial" w:hAnsi="Arial" w:cs="Arial" w:hint="cs"/>
          <w:rtl/>
        </w:rPr>
        <w:t>في</w:t>
      </w:r>
      <w:r w:rsidRPr="009E0106">
        <w:rPr>
          <w:rFonts w:ascii="Arial" w:hAnsi="Arial" w:cs="Arial"/>
          <w:rtl/>
        </w:rPr>
        <w:t xml:space="preserve"> </w:t>
      </w:r>
      <w:r w:rsidRPr="009E0106">
        <w:rPr>
          <w:rFonts w:ascii="Arial" w:hAnsi="Arial" w:cs="Arial" w:hint="cs"/>
          <w:rtl/>
        </w:rPr>
        <w:t>بيئة</w:t>
      </w:r>
      <w:r w:rsidRPr="009E0106">
        <w:rPr>
          <w:rFonts w:ascii="Arial" w:hAnsi="Arial" w:cs="Arial"/>
          <w:rtl/>
        </w:rPr>
        <w:t xml:space="preserve"> </w:t>
      </w:r>
      <w:r w:rsidRPr="009E0106">
        <w:rPr>
          <w:rFonts w:ascii="Arial" w:hAnsi="Arial" w:cs="Arial" w:hint="cs"/>
          <w:rtl/>
        </w:rPr>
        <w:t>محلية</w:t>
      </w:r>
      <w:r w:rsidRPr="009E0106">
        <w:rPr>
          <w:rFonts w:ascii="Arial" w:hAnsi="Arial" w:cs="Arial"/>
          <w:rtl/>
        </w:rPr>
        <w:t xml:space="preserve"> </w:t>
      </w:r>
      <w:r w:rsidRPr="009E0106">
        <w:rPr>
          <w:rFonts w:ascii="Arial" w:hAnsi="Arial" w:cs="Arial" w:hint="cs"/>
          <w:rtl/>
        </w:rPr>
        <w:t>يعز</w:t>
      </w:r>
      <w:r>
        <w:rPr>
          <w:rFonts w:ascii="Arial" w:hAnsi="Arial" w:cs="Arial" w:hint="cs"/>
          <w:rtl/>
        </w:rPr>
        <w:t xml:space="preserve">ز </w:t>
      </w:r>
      <w:r w:rsidRPr="009E0106">
        <w:rPr>
          <w:rFonts w:ascii="Arial" w:hAnsi="Arial" w:cs="Arial" w:hint="cs"/>
          <w:rtl/>
        </w:rPr>
        <w:t>من</w:t>
      </w:r>
      <w:r w:rsidRPr="009E0106">
        <w:rPr>
          <w:rFonts w:ascii="Arial" w:hAnsi="Arial" w:cs="Arial"/>
          <w:rtl/>
        </w:rPr>
        <w:t xml:space="preserve"> </w:t>
      </w:r>
      <w:r w:rsidRPr="009E0106">
        <w:rPr>
          <w:rFonts w:ascii="Arial" w:hAnsi="Arial" w:cs="Arial" w:hint="cs"/>
          <w:rtl/>
        </w:rPr>
        <w:t>أهمية</w:t>
      </w:r>
      <w:r w:rsidRPr="009E0106">
        <w:rPr>
          <w:rFonts w:ascii="Arial" w:hAnsi="Arial" w:cs="Arial"/>
          <w:rtl/>
        </w:rPr>
        <w:t xml:space="preserve"> </w:t>
      </w:r>
      <w:r w:rsidRPr="009E0106">
        <w:rPr>
          <w:rFonts w:ascii="Arial" w:hAnsi="Arial" w:cs="Arial" w:hint="cs"/>
          <w:rtl/>
        </w:rPr>
        <w:t>توطين</w:t>
      </w:r>
      <w:r w:rsidRPr="009E0106">
        <w:rPr>
          <w:rFonts w:ascii="Arial" w:hAnsi="Arial" w:cs="Arial"/>
          <w:rtl/>
        </w:rPr>
        <w:t xml:space="preserve"> </w:t>
      </w:r>
      <w:r w:rsidRPr="009E0106">
        <w:rPr>
          <w:rFonts w:ascii="Arial" w:hAnsi="Arial" w:cs="Arial" w:hint="cs"/>
          <w:rtl/>
        </w:rPr>
        <w:t>المعايير</w:t>
      </w:r>
      <w:r w:rsidRPr="009E0106">
        <w:rPr>
          <w:rFonts w:ascii="Arial" w:hAnsi="Arial" w:cs="Arial"/>
          <w:rtl/>
        </w:rPr>
        <w:t xml:space="preserve"> </w:t>
      </w:r>
      <w:r w:rsidRPr="009E0106">
        <w:rPr>
          <w:rFonts w:ascii="Arial" w:hAnsi="Arial" w:cs="Arial" w:hint="cs"/>
          <w:rtl/>
        </w:rPr>
        <w:t>العالمية</w:t>
      </w:r>
      <w:r w:rsidRPr="009E0106">
        <w:rPr>
          <w:rFonts w:ascii="Arial" w:hAnsi="Arial" w:cs="Arial"/>
          <w:rtl/>
        </w:rPr>
        <w:t xml:space="preserve"> </w:t>
      </w:r>
      <w:r w:rsidRPr="009E0106">
        <w:rPr>
          <w:rFonts w:ascii="Arial" w:hAnsi="Arial" w:cs="Arial" w:hint="cs"/>
          <w:rtl/>
        </w:rPr>
        <w:t>وتكييفها</w:t>
      </w:r>
      <w:r w:rsidRPr="009E0106">
        <w:rPr>
          <w:rFonts w:ascii="Arial" w:hAnsi="Arial" w:cs="Arial"/>
          <w:rtl/>
        </w:rPr>
        <w:t xml:space="preserve"> </w:t>
      </w:r>
      <w:r w:rsidRPr="009E0106">
        <w:rPr>
          <w:rFonts w:ascii="Arial" w:hAnsi="Arial" w:cs="Arial" w:hint="cs"/>
          <w:rtl/>
        </w:rPr>
        <w:t>بما</w:t>
      </w:r>
      <w:r w:rsidRPr="009E0106">
        <w:rPr>
          <w:rFonts w:ascii="Arial" w:hAnsi="Arial" w:cs="Arial"/>
          <w:rtl/>
        </w:rPr>
        <w:t xml:space="preserve"> </w:t>
      </w:r>
      <w:r w:rsidRPr="009E0106">
        <w:rPr>
          <w:rFonts w:ascii="Arial" w:hAnsi="Arial" w:cs="Arial" w:hint="cs"/>
          <w:rtl/>
        </w:rPr>
        <w:t>يتناسب</w:t>
      </w:r>
      <w:r w:rsidRPr="009E0106">
        <w:rPr>
          <w:rFonts w:ascii="Arial" w:hAnsi="Arial" w:cs="Arial"/>
          <w:rtl/>
        </w:rPr>
        <w:t xml:space="preserve"> </w:t>
      </w:r>
      <w:r w:rsidRPr="009E0106">
        <w:rPr>
          <w:rFonts w:ascii="Arial" w:hAnsi="Arial" w:cs="Arial" w:hint="cs"/>
          <w:rtl/>
        </w:rPr>
        <w:t>مع</w:t>
      </w:r>
      <w:r w:rsidRPr="009E0106">
        <w:rPr>
          <w:rFonts w:ascii="Arial" w:hAnsi="Arial" w:cs="Arial"/>
          <w:rtl/>
        </w:rPr>
        <w:t xml:space="preserve"> </w:t>
      </w:r>
      <w:r w:rsidRPr="009E0106">
        <w:rPr>
          <w:rFonts w:ascii="Arial" w:hAnsi="Arial" w:cs="Arial" w:hint="cs"/>
          <w:rtl/>
        </w:rPr>
        <w:t>احتياجات</w:t>
      </w:r>
      <w:r w:rsidRPr="009E0106">
        <w:rPr>
          <w:rFonts w:ascii="Arial" w:hAnsi="Arial" w:cs="Arial"/>
          <w:rtl/>
        </w:rPr>
        <w:t xml:space="preserve"> </w:t>
      </w:r>
      <w:r w:rsidRPr="009E0106">
        <w:rPr>
          <w:rFonts w:ascii="Arial" w:hAnsi="Arial" w:cs="Arial" w:hint="cs"/>
          <w:rtl/>
        </w:rPr>
        <w:t>العملاء</w:t>
      </w:r>
      <w:r w:rsidRPr="009E0106">
        <w:rPr>
          <w:rFonts w:ascii="Arial" w:hAnsi="Arial" w:cs="Arial"/>
          <w:rtl/>
        </w:rPr>
        <w:t xml:space="preserve"> </w:t>
      </w:r>
      <w:r w:rsidRPr="009E0106">
        <w:rPr>
          <w:rFonts w:ascii="Arial" w:hAnsi="Arial" w:cs="Arial" w:hint="cs"/>
          <w:rtl/>
        </w:rPr>
        <w:t>في</w:t>
      </w:r>
      <w:r w:rsidRPr="009E0106">
        <w:rPr>
          <w:rFonts w:ascii="Arial" w:hAnsi="Arial" w:cs="Arial"/>
          <w:rtl/>
        </w:rPr>
        <w:t xml:space="preserve"> </w:t>
      </w:r>
      <w:r w:rsidRPr="009E0106">
        <w:rPr>
          <w:rFonts w:ascii="Arial" w:hAnsi="Arial" w:cs="Arial" w:hint="cs"/>
          <w:rtl/>
        </w:rPr>
        <w:t>السوق</w:t>
      </w:r>
      <w:r w:rsidRPr="009E0106">
        <w:rPr>
          <w:rFonts w:ascii="Arial" w:hAnsi="Arial" w:cs="Arial"/>
          <w:rtl/>
        </w:rPr>
        <w:t xml:space="preserve"> </w:t>
      </w:r>
      <w:r w:rsidRPr="009E0106">
        <w:rPr>
          <w:rFonts w:ascii="Arial" w:hAnsi="Arial" w:cs="Arial" w:hint="cs"/>
          <w:rtl/>
        </w:rPr>
        <w:t>السعودي</w:t>
      </w:r>
      <w:r>
        <w:rPr>
          <w:rFonts w:ascii="Arial" w:hAnsi="Arial" w:cs="Arial" w:hint="cs"/>
          <w:rtl/>
        </w:rPr>
        <w:t>.</w:t>
      </w:r>
    </w:p>
    <w:p w14:paraId="79969688" w14:textId="77777777" w:rsidR="009E0106" w:rsidRDefault="009E0106" w:rsidP="009E0106">
      <w:pPr>
        <w:autoSpaceDE w:val="0"/>
        <w:autoSpaceDN w:val="0"/>
        <w:bidi/>
        <w:adjustRightInd w:val="0"/>
        <w:spacing w:after="0" w:line="240" w:lineRule="auto"/>
        <w:rPr>
          <w:rFonts w:ascii="Arial" w:hAnsi="Arial" w:cs="Arial"/>
          <w:rtl/>
        </w:rPr>
      </w:pPr>
    </w:p>
    <w:p w14:paraId="7725E6B1" w14:textId="77777777" w:rsidR="009E0106" w:rsidRDefault="009E0106" w:rsidP="009E0106">
      <w:pPr>
        <w:autoSpaceDE w:val="0"/>
        <w:autoSpaceDN w:val="0"/>
        <w:bidi/>
        <w:adjustRightInd w:val="0"/>
        <w:spacing w:after="0" w:line="240" w:lineRule="auto"/>
        <w:rPr>
          <w:rFonts w:ascii="Arial" w:hAnsi="Arial" w:cs="Arial"/>
          <w:rtl/>
        </w:rPr>
      </w:pPr>
    </w:p>
    <w:p w14:paraId="75DBA29B" w14:textId="77777777" w:rsidR="009E0106" w:rsidRDefault="009E0106" w:rsidP="009E0106">
      <w:pPr>
        <w:autoSpaceDE w:val="0"/>
        <w:autoSpaceDN w:val="0"/>
        <w:bidi/>
        <w:adjustRightInd w:val="0"/>
        <w:spacing w:after="0" w:line="240" w:lineRule="auto"/>
        <w:rPr>
          <w:rFonts w:ascii="Arial" w:hAnsi="Arial" w:cs="Arial"/>
          <w:rtl/>
        </w:rPr>
      </w:pPr>
    </w:p>
    <w:p w14:paraId="1986D6F6" w14:textId="3DC31FA8" w:rsidR="009E0106" w:rsidRDefault="009E0106" w:rsidP="009E0106">
      <w:pPr>
        <w:autoSpaceDE w:val="0"/>
        <w:autoSpaceDN w:val="0"/>
        <w:bidi/>
        <w:adjustRightInd w:val="0"/>
        <w:spacing w:after="0" w:line="240" w:lineRule="auto"/>
        <w:rPr>
          <w:rFonts w:ascii="Arial" w:hAnsi="Arial" w:cs="Arial"/>
          <w:b/>
          <w:bCs/>
          <w:rtl/>
        </w:rPr>
      </w:pPr>
      <w:r w:rsidRPr="009E0106">
        <w:rPr>
          <w:rFonts w:ascii="Arial" w:hAnsi="Arial" w:cs="Arial" w:hint="cs"/>
          <w:b/>
          <w:bCs/>
          <w:rtl/>
        </w:rPr>
        <w:t>وفي</w:t>
      </w:r>
      <w:r w:rsidRPr="009E0106">
        <w:rPr>
          <w:rFonts w:ascii="Arial" w:hAnsi="Arial" w:cs="Arial"/>
          <w:b/>
          <w:bCs/>
          <w:rtl/>
        </w:rPr>
        <w:t xml:space="preserve"> </w:t>
      </w:r>
      <w:r w:rsidRPr="009E0106">
        <w:rPr>
          <w:rFonts w:ascii="Arial" w:hAnsi="Arial" w:cs="Arial" w:hint="cs"/>
          <w:b/>
          <w:bCs/>
          <w:rtl/>
        </w:rPr>
        <w:t>السياق</w:t>
      </w:r>
      <w:r w:rsidRPr="009E0106">
        <w:rPr>
          <w:rFonts w:ascii="Arial" w:hAnsi="Arial" w:cs="Arial"/>
          <w:b/>
          <w:bCs/>
          <w:rtl/>
        </w:rPr>
        <w:t xml:space="preserve"> </w:t>
      </w:r>
      <w:r w:rsidRPr="009E0106">
        <w:rPr>
          <w:rFonts w:ascii="Arial" w:hAnsi="Arial" w:cs="Arial" w:hint="cs"/>
          <w:b/>
          <w:bCs/>
          <w:rtl/>
        </w:rPr>
        <w:t>ذاته،</w:t>
      </w:r>
      <w:r w:rsidRPr="009E0106">
        <w:rPr>
          <w:rFonts w:ascii="Arial" w:hAnsi="Arial" w:cs="Arial"/>
          <w:b/>
          <w:bCs/>
          <w:rtl/>
        </w:rPr>
        <w:t xml:space="preserve"> </w:t>
      </w:r>
      <w:r w:rsidRPr="009E0106">
        <w:rPr>
          <w:rFonts w:ascii="Arial" w:hAnsi="Arial" w:cs="Arial" w:hint="cs"/>
          <w:b/>
          <w:bCs/>
          <w:rtl/>
        </w:rPr>
        <w:t>جاءت</w:t>
      </w:r>
      <w:r w:rsidRPr="009E0106">
        <w:rPr>
          <w:rFonts w:ascii="Arial" w:hAnsi="Arial" w:cs="Arial"/>
          <w:b/>
          <w:bCs/>
          <w:rtl/>
        </w:rPr>
        <w:t xml:space="preserve"> </w:t>
      </w:r>
      <w:r w:rsidRPr="009E0106">
        <w:rPr>
          <w:rFonts w:ascii="Arial" w:hAnsi="Arial" w:cs="Arial" w:hint="cs"/>
          <w:b/>
          <w:bCs/>
          <w:rtl/>
        </w:rPr>
        <w:t>دراسة</w:t>
      </w:r>
      <w:r w:rsidRPr="009E0106">
        <w:rPr>
          <w:rFonts w:ascii="Arial" w:hAnsi="Arial" w:cs="Arial"/>
          <w:b/>
          <w:bCs/>
          <w:rtl/>
        </w:rPr>
        <w:t xml:space="preserve"> </w:t>
      </w:r>
      <w:r w:rsidRPr="009E0106">
        <w:rPr>
          <w:rFonts w:ascii="Arial" w:hAnsi="Arial" w:cs="Arial" w:hint="cs"/>
          <w:b/>
          <w:bCs/>
          <w:rtl/>
        </w:rPr>
        <w:t>حديثة</w:t>
      </w:r>
      <w:r w:rsidRPr="009E0106">
        <w:rPr>
          <w:rFonts w:ascii="Arial" w:hAnsi="Arial" w:cs="Arial"/>
          <w:b/>
          <w:bCs/>
          <w:rtl/>
        </w:rPr>
        <w:t xml:space="preserve"> </w:t>
      </w:r>
      <w:r w:rsidRPr="009E0106">
        <w:rPr>
          <w:rFonts w:ascii="Arial" w:hAnsi="Arial" w:cs="Arial" w:hint="cs"/>
          <w:b/>
          <w:bCs/>
          <w:rtl/>
        </w:rPr>
        <w:t>أجراها</w:t>
      </w:r>
      <w:r w:rsidRPr="009E0106">
        <w:rPr>
          <w:rFonts w:ascii="Arial" w:hAnsi="Arial" w:cs="Arial"/>
          <w:b/>
          <w:bCs/>
          <w:rtl/>
        </w:rPr>
        <w:t xml:space="preserve"> </w:t>
      </w:r>
      <w:r w:rsidRPr="009E0106">
        <w:rPr>
          <w:rFonts w:ascii="Arial" w:hAnsi="Arial" w:cs="Arial" w:hint="cs"/>
          <w:b/>
          <w:bCs/>
          <w:rtl/>
        </w:rPr>
        <w:t>مركز</w:t>
      </w:r>
      <w:r w:rsidRPr="009E0106">
        <w:rPr>
          <w:rFonts w:ascii="Arial" w:hAnsi="Arial" w:cs="Arial"/>
          <w:b/>
          <w:bCs/>
          <w:rtl/>
        </w:rPr>
        <w:t xml:space="preserve"> </w:t>
      </w:r>
      <w:r w:rsidRPr="009E0106">
        <w:rPr>
          <w:rFonts w:ascii="Arial" w:hAnsi="Arial" w:cs="Arial" w:hint="cs"/>
          <w:b/>
          <w:bCs/>
          <w:rtl/>
        </w:rPr>
        <w:t>الأبحاث</w:t>
      </w:r>
      <w:r w:rsidRPr="009E0106">
        <w:rPr>
          <w:rFonts w:ascii="Arial" w:hAnsi="Arial" w:cs="Arial"/>
          <w:b/>
          <w:bCs/>
          <w:rtl/>
        </w:rPr>
        <w:t xml:space="preserve"> </w:t>
      </w:r>
      <w:r w:rsidRPr="009E0106">
        <w:rPr>
          <w:rFonts w:ascii="Arial" w:hAnsi="Arial" w:cs="Arial" w:hint="cs"/>
          <w:b/>
          <w:bCs/>
          <w:rtl/>
        </w:rPr>
        <w:t>التابع</w:t>
      </w:r>
      <w:r w:rsidRPr="009E0106">
        <w:rPr>
          <w:rFonts w:ascii="Arial" w:hAnsi="Arial" w:cs="Arial"/>
          <w:b/>
          <w:bCs/>
          <w:rtl/>
        </w:rPr>
        <w:t xml:space="preserve"> </w:t>
      </w:r>
      <w:r w:rsidRPr="009E0106">
        <w:rPr>
          <w:rFonts w:ascii="Arial" w:hAnsi="Arial" w:cs="Arial" w:hint="cs"/>
          <w:b/>
          <w:bCs/>
          <w:rtl/>
        </w:rPr>
        <w:t>للهيئة</w:t>
      </w:r>
      <w:r w:rsidRPr="009E0106">
        <w:rPr>
          <w:rFonts w:ascii="Arial" w:hAnsi="Arial" w:cs="Arial"/>
          <w:b/>
          <w:bCs/>
          <w:rtl/>
        </w:rPr>
        <w:t xml:space="preserve"> </w:t>
      </w:r>
      <w:r w:rsidRPr="009E0106">
        <w:rPr>
          <w:rFonts w:ascii="Arial" w:hAnsi="Arial" w:cs="Arial" w:hint="cs"/>
          <w:b/>
          <w:bCs/>
          <w:rtl/>
        </w:rPr>
        <w:t>السعودية</w:t>
      </w:r>
      <w:r w:rsidRPr="009E0106">
        <w:rPr>
          <w:rFonts w:ascii="Arial" w:hAnsi="Arial" w:cs="Arial"/>
          <w:b/>
          <w:bCs/>
          <w:rtl/>
        </w:rPr>
        <w:t xml:space="preserve"> </w:t>
      </w:r>
      <w:r w:rsidRPr="009E0106">
        <w:rPr>
          <w:rFonts w:ascii="Arial" w:hAnsi="Arial" w:cs="Arial" w:hint="cs"/>
          <w:b/>
          <w:bCs/>
          <w:rtl/>
        </w:rPr>
        <w:t>للبيانات</w:t>
      </w:r>
      <w:r w:rsidRPr="009E0106">
        <w:rPr>
          <w:rFonts w:ascii="Arial" w:hAnsi="Arial" w:cs="Arial"/>
          <w:b/>
          <w:bCs/>
          <w:rtl/>
        </w:rPr>
        <w:t xml:space="preserve"> </w:t>
      </w:r>
      <w:r w:rsidRPr="009E0106">
        <w:rPr>
          <w:rFonts w:ascii="Arial" w:hAnsi="Arial" w:cs="Arial" w:hint="cs"/>
          <w:b/>
          <w:bCs/>
          <w:rtl/>
        </w:rPr>
        <w:t>والذكاء</w:t>
      </w:r>
      <w:r w:rsidRPr="009E0106">
        <w:rPr>
          <w:rFonts w:ascii="Arial" w:hAnsi="Arial" w:cs="Arial"/>
          <w:b/>
          <w:bCs/>
          <w:rtl/>
        </w:rPr>
        <w:t xml:space="preserve"> </w:t>
      </w:r>
      <w:r w:rsidRPr="009E0106">
        <w:rPr>
          <w:rFonts w:ascii="Arial" w:hAnsi="Arial" w:cs="Arial" w:hint="cs"/>
          <w:b/>
          <w:bCs/>
          <w:rtl/>
        </w:rPr>
        <w:t>الاصطناعي</w:t>
      </w:r>
      <w:r>
        <w:rPr>
          <w:rFonts w:ascii="Arial" w:hAnsi="Arial" w:cs="Arial" w:hint="cs"/>
          <w:b/>
          <w:bCs/>
          <w:rtl/>
        </w:rPr>
        <w:t xml:space="preserve"> </w:t>
      </w:r>
    </w:p>
    <w:p w14:paraId="673C4889" w14:textId="670C12DB" w:rsidR="009E0106" w:rsidRDefault="009E0106" w:rsidP="009E0106">
      <w:pPr>
        <w:autoSpaceDE w:val="0"/>
        <w:autoSpaceDN w:val="0"/>
        <w:bidi/>
        <w:adjustRightInd w:val="0"/>
        <w:spacing w:after="0" w:line="240" w:lineRule="auto"/>
        <w:rPr>
          <w:rFonts w:ascii="Arial" w:hAnsi="Arial" w:cs="Arial"/>
          <w:b/>
          <w:bCs/>
          <w:rtl/>
        </w:rPr>
      </w:pPr>
      <w:r w:rsidRPr="009E0106">
        <w:rPr>
          <w:rFonts w:ascii="Arial" w:hAnsi="Arial" w:cs="Arial"/>
          <w:b/>
          <w:bCs/>
        </w:rPr>
        <w:t xml:space="preserve"> </w:t>
      </w:r>
      <w:r w:rsidRPr="009E0106">
        <w:rPr>
          <w:rFonts w:ascii="Arial" w:hAnsi="Arial" w:cs="Arial" w:hint="cs"/>
          <w:b/>
          <w:bCs/>
          <w:rtl/>
        </w:rPr>
        <w:t>عام</w:t>
      </w:r>
      <w:r w:rsidRPr="009E0106">
        <w:rPr>
          <w:rFonts w:ascii="Arial" w:hAnsi="Arial" w:cs="Arial"/>
          <w:b/>
          <w:bCs/>
          <w:rtl/>
        </w:rPr>
        <w:t xml:space="preserve"> 2024 </w:t>
      </w:r>
      <w:r w:rsidRPr="009E0106">
        <w:rPr>
          <w:rFonts w:ascii="Arial" w:hAnsi="Arial" w:cs="Arial" w:hint="cs"/>
          <w:b/>
          <w:bCs/>
          <w:rtl/>
        </w:rPr>
        <w:t>بعنوان</w:t>
      </w:r>
      <w:r>
        <w:rPr>
          <w:rFonts w:ascii="Arial" w:hAnsi="Arial" w:cs="Arial" w:hint="cs"/>
          <w:b/>
          <w:bCs/>
          <w:rtl/>
        </w:rPr>
        <w:t xml:space="preserve">  </w:t>
      </w:r>
      <w:r w:rsidRPr="009E0106">
        <w:rPr>
          <w:rFonts w:ascii="Arial" w:hAnsi="Arial" w:cs="Arial"/>
          <w:b/>
          <w:bCs/>
        </w:rPr>
        <w:t>(SDAIA)</w:t>
      </w:r>
    </w:p>
    <w:p w14:paraId="14AE61F3" w14:textId="77777777" w:rsidR="009E0106" w:rsidRDefault="009E0106" w:rsidP="009E0106">
      <w:pPr>
        <w:autoSpaceDE w:val="0"/>
        <w:autoSpaceDN w:val="0"/>
        <w:bidi/>
        <w:adjustRightInd w:val="0"/>
        <w:spacing w:after="0" w:line="240" w:lineRule="auto"/>
        <w:rPr>
          <w:rFonts w:ascii="Arial" w:hAnsi="Arial" w:cs="Arial"/>
          <w:b/>
          <w:bCs/>
          <w:rtl/>
        </w:rPr>
      </w:pPr>
    </w:p>
    <w:p w14:paraId="34D66F5F" w14:textId="1E50D87E" w:rsidR="009E0106" w:rsidRPr="009E0106" w:rsidRDefault="009E0106" w:rsidP="009E0106">
      <w:pPr>
        <w:autoSpaceDE w:val="0"/>
        <w:autoSpaceDN w:val="0"/>
        <w:bidi/>
        <w:adjustRightInd w:val="0"/>
        <w:spacing w:after="0" w:line="240" w:lineRule="auto"/>
        <w:rPr>
          <w:rFonts w:ascii="Arial" w:hAnsi="Arial" w:cs="Arial"/>
          <w:rtl/>
        </w:rPr>
      </w:pPr>
      <w:r w:rsidRPr="009E0106">
        <w:rPr>
          <w:rFonts w:ascii="Arial" w:hAnsi="Arial" w:cs="Arial" w:hint="cs"/>
          <w:rtl/>
        </w:rPr>
        <w:t>وهدفت</w:t>
      </w:r>
      <w:r w:rsidRPr="009E0106">
        <w:rPr>
          <w:rFonts w:ascii="Arial" w:hAnsi="Arial" w:cs="Arial"/>
          <w:rtl/>
        </w:rPr>
        <w:t xml:space="preserve"> </w:t>
      </w:r>
      <w:r w:rsidRPr="009E0106">
        <w:rPr>
          <w:rFonts w:ascii="Arial" w:hAnsi="Arial" w:cs="Arial" w:hint="cs"/>
          <w:rtl/>
        </w:rPr>
        <w:t>إلى</w:t>
      </w:r>
      <w:r w:rsidRPr="009E0106">
        <w:rPr>
          <w:rFonts w:ascii="Arial" w:hAnsi="Arial" w:cs="Arial"/>
          <w:rtl/>
        </w:rPr>
        <w:t xml:space="preserve"> </w:t>
      </w:r>
      <w:r w:rsidRPr="009E0106">
        <w:rPr>
          <w:rFonts w:ascii="Arial" w:hAnsi="Arial" w:cs="Arial" w:hint="cs"/>
          <w:rtl/>
        </w:rPr>
        <w:t>تحليل</w:t>
      </w:r>
      <w:r w:rsidRPr="009E0106">
        <w:rPr>
          <w:rFonts w:ascii="Arial" w:hAnsi="Arial" w:cs="Arial"/>
          <w:rtl/>
        </w:rPr>
        <w:t xml:space="preserve"> </w:t>
      </w:r>
      <w:r w:rsidRPr="009E0106">
        <w:rPr>
          <w:rFonts w:ascii="Arial" w:hAnsi="Arial" w:cs="Arial" w:hint="cs"/>
          <w:rtl/>
        </w:rPr>
        <w:t>أثر</w:t>
      </w:r>
      <w:r>
        <w:rPr>
          <w:rFonts w:ascii="Arial" w:hAnsi="Arial" w:cs="Arial" w:hint="cs"/>
          <w:rtl/>
        </w:rPr>
        <w:t xml:space="preserve"> </w:t>
      </w:r>
      <w:r w:rsidRPr="009E0106">
        <w:rPr>
          <w:rFonts w:ascii="Arial" w:hAnsi="Arial" w:cs="Arial"/>
        </w:rPr>
        <w:t>(Digital Transformation and Customer Experience in Saudi Call Centers)</w:t>
      </w:r>
    </w:p>
    <w:p w14:paraId="2403BFAE" w14:textId="6E11AE66" w:rsidR="009E0106" w:rsidRDefault="009E0106" w:rsidP="009E0106">
      <w:pPr>
        <w:autoSpaceDE w:val="0"/>
        <w:autoSpaceDN w:val="0"/>
        <w:bidi/>
        <w:adjustRightInd w:val="0"/>
        <w:spacing w:after="0" w:line="240" w:lineRule="auto"/>
        <w:rPr>
          <w:rFonts w:ascii="Arial" w:hAnsi="Arial" w:cs="Arial"/>
          <w:rtl/>
        </w:rPr>
      </w:pPr>
      <w:r w:rsidRPr="009E0106">
        <w:rPr>
          <w:rFonts w:ascii="Arial" w:hAnsi="Arial" w:cs="Arial" w:hint="cs"/>
          <w:rtl/>
        </w:rPr>
        <w:t>التحول</w:t>
      </w:r>
      <w:r w:rsidRPr="009E0106">
        <w:rPr>
          <w:rFonts w:ascii="Arial" w:hAnsi="Arial" w:cs="Arial"/>
          <w:rtl/>
        </w:rPr>
        <w:t xml:space="preserve"> </w:t>
      </w:r>
      <w:r w:rsidRPr="009E0106">
        <w:rPr>
          <w:rFonts w:ascii="Arial" w:hAnsi="Arial" w:cs="Arial" w:hint="cs"/>
          <w:rtl/>
        </w:rPr>
        <w:t>الرقمي</w:t>
      </w:r>
      <w:r w:rsidRPr="009E0106">
        <w:rPr>
          <w:rFonts w:ascii="Arial" w:hAnsi="Arial" w:cs="Arial"/>
          <w:rtl/>
        </w:rPr>
        <w:t xml:space="preserve"> </w:t>
      </w:r>
      <w:r w:rsidRPr="009E0106">
        <w:rPr>
          <w:rFonts w:ascii="Arial" w:hAnsi="Arial" w:cs="Arial" w:hint="cs"/>
          <w:rtl/>
        </w:rPr>
        <w:t>المدفوع</w:t>
      </w:r>
      <w:r w:rsidRPr="009E0106">
        <w:rPr>
          <w:rFonts w:ascii="Arial" w:hAnsi="Arial" w:cs="Arial"/>
          <w:rtl/>
        </w:rPr>
        <w:t xml:space="preserve"> </w:t>
      </w:r>
      <w:r w:rsidRPr="009E0106">
        <w:rPr>
          <w:rFonts w:ascii="Arial" w:hAnsi="Arial" w:cs="Arial" w:hint="cs"/>
          <w:rtl/>
        </w:rPr>
        <w:t>برؤية</w:t>
      </w:r>
      <w:r w:rsidRPr="009E0106">
        <w:rPr>
          <w:rFonts w:ascii="Arial" w:hAnsi="Arial" w:cs="Arial"/>
          <w:rtl/>
        </w:rPr>
        <w:t xml:space="preserve"> 2030 </w:t>
      </w:r>
      <w:r w:rsidRPr="009E0106">
        <w:rPr>
          <w:rFonts w:ascii="Arial" w:hAnsi="Arial" w:cs="Arial" w:hint="cs"/>
          <w:rtl/>
        </w:rPr>
        <w:t>على</w:t>
      </w:r>
      <w:r w:rsidRPr="009E0106">
        <w:rPr>
          <w:rFonts w:ascii="Arial" w:hAnsi="Arial" w:cs="Arial"/>
          <w:rtl/>
        </w:rPr>
        <w:t xml:space="preserve"> </w:t>
      </w:r>
      <w:r w:rsidRPr="009E0106">
        <w:rPr>
          <w:rFonts w:ascii="Arial" w:hAnsi="Arial" w:cs="Arial" w:hint="cs"/>
          <w:rtl/>
        </w:rPr>
        <w:t>أداء</w:t>
      </w:r>
      <w:r w:rsidRPr="009E0106">
        <w:rPr>
          <w:rFonts w:ascii="Arial" w:hAnsi="Arial" w:cs="Arial"/>
          <w:rtl/>
        </w:rPr>
        <w:t xml:space="preserve"> </w:t>
      </w:r>
      <w:r w:rsidRPr="009E0106">
        <w:rPr>
          <w:rFonts w:ascii="Arial" w:hAnsi="Arial" w:cs="Arial" w:hint="cs"/>
          <w:rtl/>
        </w:rPr>
        <w:t>مراكز</w:t>
      </w:r>
      <w:r w:rsidRPr="009E0106">
        <w:rPr>
          <w:rFonts w:ascii="Arial" w:hAnsi="Arial" w:cs="Arial"/>
          <w:rtl/>
        </w:rPr>
        <w:t xml:space="preserve"> </w:t>
      </w:r>
      <w:r w:rsidRPr="009E0106">
        <w:rPr>
          <w:rFonts w:ascii="Arial" w:hAnsi="Arial" w:cs="Arial" w:hint="cs"/>
          <w:rtl/>
        </w:rPr>
        <w:t>الاتصال</w:t>
      </w:r>
      <w:r w:rsidRPr="009E0106">
        <w:rPr>
          <w:rFonts w:ascii="Arial" w:hAnsi="Arial" w:cs="Arial"/>
          <w:rtl/>
        </w:rPr>
        <w:t xml:space="preserve"> </w:t>
      </w:r>
      <w:r w:rsidRPr="009E0106">
        <w:rPr>
          <w:rFonts w:ascii="Arial" w:hAnsi="Arial" w:cs="Arial" w:hint="cs"/>
          <w:rtl/>
        </w:rPr>
        <w:t>وتحسين</w:t>
      </w:r>
      <w:r w:rsidRPr="009E0106">
        <w:rPr>
          <w:rFonts w:ascii="Arial" w:hAnsi="Arial" w:cs="Arial"/>
          <w:rtl/>
        </w:rPr>
        <w:t xml:space="preserve"> </w:t>
      </w:r>
      <w:r w:rsidRPr="009E0106">
        <w:rPr>
          <w:rFonts w:ascii="Arial" w:hAnsi="Arial" w:cs="Arial" w:hint="cs"/>
          <w:rtl/>
        </w:rPr>
        <w:t>تجربة</w:t>
      </w:r>
      <w:r w:rsidRPr="009E0106">
        <w:rPr>
          <w:rFonts w:ascii="Arial" w:hAnsi="Arial" w:cs="Arial"/>
          <w:rtl/>
        </w:rPr>
        <w:t xml:space="preserve"> </w:t>
      </w:r>
      <w:r w:rsidRPr="009E0106">
        <w:rPr>
          <w:rFonts w:ascii="Arial" w:hAnsi="Arial" w:cs="Arial" w:hint="cs"/>
          <w:rtl/>
        </w:rPr>
        <w:t>العميل</w:t>
      </w:r>
      <w:r w:rsidRPr="009E0106">
        <w:rPr>
          <w:rFonts w:ascii="Arial" w:hAnsi="Arial" w:cs="Arial"/>
        </w:rPr>
        <w:t xml:space="preserve"> .</w:t>
      </w:r>
    </w:p>
    <w:p w14:paraId="4F1FE511" w14:textId="77777777" w:rsidR="009E0106" w:rsidRDefault="009E0106" w:rsidP="009E0106">
      <w:pPr>
        <w:autoSpaceDE w:val="0"/>
        <w:autoSpaceDN w:val="0"/>
        <w:bidi/>
        <w:adjustRightInd w:val="0"/>
        <w:spacing w:after="0" w:line="240" w:lineRule="auto"/>
        <w:rPr>
          <w:rFonts w:ascii="Arial" w:hAnsi="Arial" w:cs="Arial"/>
          <w:rtl/>
        </w:rPr>
      </w:pPr>
    </w:p>
    <w:p w14:paraId="1CB8EEDF" w14:textId="77777777" w:rsidR="009E0106" w:rsidRPr="009E0106" w:rsidRDefault="009E0106" w:rsidP="009E0106">
      <w:pPr>
        <w:autoSpaceDE w:val="0"/>
        <w:autoSpaceDN w:val="0"/>
        <w:bidi/>
        <w:adjustRightInd w:val="0"/>
        <w:spacing w:after="0" w:line="240" w:lineRule="auto"/>
        <w:rPr>
          <w:rFonts w:ascii="Arial" w:hAnsi="Arial" w:cs="Arial"/>
        </w:rPr>
      </w:pPr>
      <w:r w:rsidRPr="009E0106">
        <w:rPr>
          <w:rFonts w:ascii="Arial" w:hAnsi="Arial" w:cs="Arial" w:hint="cs"/>
          <w:rtl/>
        </w:rPr>
        <w:t>أشارت</w:t>
      </w:r>
      <w:r w:rsidRPr="009E0106">
        <w:rPr>
          <w:rFonts w:ascii="Arial" w:hAnsi="Arial" w:cs="Arial"/>
          <w:rtl/>
        </w:rPr>
        <w:t xml:space="preserve"> </w:t>
      </w:r>
      <w:r w:rsidRPr="009E0106">
        <w:rPr>
          <w:rFonts w:ascii="Arial" w:hAnsi="Arial" w:cs="Arial" w:hint="cs"/>
          <w:rtl/>
        </w:rPr>
        <w:t>الدراسة</w:t>
      </w:r>
      <w:r w:rsidRPr="009E0106">
        <w:rPr>
          <w:rFonts w:ascii="Arial" w:hAnsi="Arial" w:cs="Arial"/>
          <w:rtl/>
        </w:rPr>
        <w:t xml:space="preserve"> </w:t>
      </w:r>
      <w:r w:rsidRPr="009E0106">
        <w:rPr>
          <w:rFonts w:ascii="Arial" w:hAnsi="Arial" w:cs="Arial" w:hint="cs"/>
          <w:rtl/>
        </w:rPr>
        <w:t>إلى</w:t>
      </w:r>
      <w:r w:rsidRPr="009E0106">
        <w:rPr>
          <w:rFonts w:ascii="Arial" w:hAnsi="Arial" w:cs="Arial"/>
          <w:rtl/>
        </w:rPr>
        <w:t xml:space="preserve"> </w:t>
      </w:r>
      <w:r w:rsidRPr="009E0106">
        <w:rPr>
          <w:rFonts w:ascii="Arial" w:hAnsi="Arial" w:cs="Arial" w:hint="cs"/>
          <w:rtl/>
        </w:rPr>
        <w:t>أن</w:t>
      </w:r>
      <w:r w:rsidRPr="009E0106">
        <w:rPr>
          <w:rFonts w:ascii="Arial" w:hAnsi="Arial" w:cs="Arial"/>
          <w:rtl/>
        </w:rPr>
        <w:t xml:space="preserve"> </w:t>
      </w:r>
      <w:r w:rsidRPr="009E0106">
        <w:rPr>
          <w:rFonts w:ascii="Arial" w:hAnsi="Arial" w:cs="Arial" w:hint="cs"/>
          <w:rtl/>
        </w:rPr>
        <w:t>الاستثمار</w:t>
      </w:r>
      <w:r w:rsidRPr="009E0106">
        <w:rPr>
          <w:rFonts w:ascii="Arial" w:hAnsi="Arial" w:cs="Arial"/>
          <w:rtl/>
        </w:rPr>
        <w:t xml:space="preserve"> </w:t>
      </w:r>
      <w:r w:rsidRPr="009E0106">
        <w:rPr>
          <w:rFonts w:ascii="Arial" w:hAnsi="Arial" w:cs="Arial" w:hint="cs"/>
          <w:rtl/>
        </w:rPr>
        <w:t>في</w:t>
      </w:r>
      <w:r w:rsidRPr="009E0106">
        <w:rPr>
          <w:rFonts w:ascii="Arial" w:hAnsi="Arial" w:cs="Arial"/>
          <w:rtl/>
        </w:rPr>
        <w:t xml:space="preserve"> </w:t>
      </w:r>
      <w:r w:rsidRPr="009E0106">
        <w:rPr>
          <w:rFonts w:ascii="Arial" w:hAnsi="Arial" w:cs="Arial" w:hint="cs"/>
          <w:rtl/>
        </w:rPr>
        <w:t>جودة</w:t>
      </w:r>
      <w:r w:rsidRPr="009E0106">
        <w:rPr>
          <w:rFonts w:ascii="Arial" w:hAnsi="Arial" w:cs="Arial"/>
          <w:rtl/>
        </w:rPr>
        <w:t xml:space="preserve"> </w:t>
      </w:r>
      <w:r w:rsidRPr="009E0106">
        <w:rPr>
          <w:rFonts w:ascii="Arial" w:hAnsi="Arial" w:cs="Arial" w:hint="cs"/>
          <w:rtl/>
        </w:rPr>
        <w:t>البيانات،</w:t>
      </w:r>
      <w:r w:rsidRPr="009E0106">
        <w:rPr>
          <w:rFonts w:ascii="Arial" w:hAnsi="Arial" w:cs="Arial"/>
          <w:rtl/>
        </w:rPr>
        <w:t xml:space="preserve"> </w:t>
      </w:r>
      <w:r w:rsidRPr="009E0106">
        <w:rPr>
          <w:rFonts w:ascii="Arial" w:hAnsi="Arial" w:cs="Arial" w:hint="cs"/>
          <w:rtl/>
        </w:rPr>
        <w:t>وأنظمة</w:t>
      </w:r>
      <w:r w:rsidRPr="009E0106">
        <w:rPr>
          <w:rFonts w:ascii="Arial" w:hAnsi="Arial" w:cs="Arial"/>
          <w:rtl/>
        </w:rPr>
        <w:t xml:space="preserve"> </w:t>
      </w:r>
      <w:r w:rsidRPr="009E0106">
        <w:rPr>
          <w:rFonts w:ascii="Arial" w:hAnsi="Arial" w:cs="Arial" w:hint="cs"/>
          <w:rtl/>
        </w:rPr>
        <w:t>التنبؤ،</w:t>
      </w:r>
      <w:r w:rsidRPr="009E0106">
        <w:rPr>
          <w:rFonts w:ascii="Arial" w:hAnsi="Arial" w:cs="Arial"/>
          <w:rtl/>
        </w:rPr>
        <w:t xml:space="preserve"> </w:t>
      </w:r>
      <w:r w:rsidRPr="009E0106">
        <w:rPr>
          <w:rFonts w:ascii="Arial" w:hAnsi="Arial" w:cs="Arial" w:hint="cs"/>
          <w:rtl/>
        </w:rPr>
        <w:t>وتدريب</w:t>
      </w:r>
      <w:r w:rsidRPr="009E0106">
        <w:rPr>
          <w:rFonts w:ascii="Arial" w:hAnsi="Arial" w:cs="Arial"/>
          <w:rtl/>
        </w:rPr>
        <w:t xml:space="preserve"> </w:t>
      </w:r>
      <w:r w:rsidRPr="009E0106">
        <w:rPr>
          <w:rFonts w:ascii="Arial" w:hAnsi="Arial" w:cs="Arial" w:hint="cs"/>
          <w:rtl/>
        </w:rPr>
        <w:t>موظفي</w:t>
      </w:r>
      <w:r w:rsidRPr="009E0106">
        <w:rPr>
          <w:rFonts w:ascii="Arial" w:hAnsi="Arial" w:cs="Arial"/>
          <w:rtl/>
        </w:rPr>
        <w:t xml:space="preserve"> </w:t>
      </w:r>
      <w:r w:rsidRPr="009E0106">
        <w:rPr>
          <w:rFonts w:ascii="Arial" w:hAnsi="Arial" w:cs="Arial" w:hint="cs"/>
          <w:rtl/>
        </w:rPr>
        <w:t>مراكز</w:t>
      </w:r>
      <w:r w:rsidRPr="009E0106">
        <w:rPr>
          <w:rFonts w:ascii="Arial" w:hAnsi="Arial" w:cs="Arial"/>
          <w:rtl/>
        </w:rPr>
        <w:t xml:space="preserve"> </w:t>
      </w:r>
      <w:r w:rsidRPr="009E0106">
        <w:rPr>
          <w:rFonts w:ascii="Arial" w:hAnsi="Arial" w:cs="Arial" w:hint="cs"/>
          <w:rtl/>
        </w:rPr>
        <w:t>الاتصال،</w:t>
      </w:r>
      <w:r w:rsidRPr="009E0106">
        <w:rPr>
          <w:rFonts w:ascii="Arial" w:hAnsi="Arial" w:cs="Arial"/>
          <w:rtl/>
        </w:rPr>
        <w:t xml:space="preserve"> </w:t>
      </w:r>
      <w:r w:rsidRPr="009E0106">
        <w:rPr>
          <w:rFonts w:ascii="Arial" w:hAnsi="Arial" w:cs="Arial" w:hint="cs"/>
          <w:rtl/>
        </w:rPr>
        <w:t>أدى</w:t>
      </w:r>
      <w:r w:rsidRPr="009E0106">
        <w:rPr>
          <w:rFonts w:ascii="Arial" w:hAnsi="Arial" w:cs="Arial"/>
          <w:rtl/>
        </w:rPr>
        <w:t xml:space="preserve"> </w:t>
      </w:r>
      <w:r w:rsidRPr="009E0106">
        <w:rPr>
          <w:rFonts w:ascii="Arial" w:hAnsi="Arial" w:cs="Arial" w:hint="cs"/>
          <w:rtl/>
        </w:rPr>
        <w:t>إلى</w:t>
      </w:r>
      <w:r w:rsidRPr="009E0106">
        <w:rPr>
          <w:rFonts w:ascii="Arial" w:hAnsi="Arial" w:cs="Arial"/>
          <w:rtl/>
        </w:rPr>
        <w:t xml:space="preserve"> </w:t>
      </w:r>
      <w:r w:rsidRPr="009E0106">
        <w:rPr>
          <w:rFonts w:ascii="Arial" w:hAnsi="Arial" w:cs="Arial" w:hint="cs"/>
          <w:rtl/>
        </w:rPr>
        <w:t>تحسن</w:t>
      </w:r>
      <w:r w:rsidRPr="009E0106">
        <w:rPr>
          <w:rFonts w:ascii="Arial" w:hAnsi="Arial" w:cs="Arial"/>
          <w:rtl/>
        </w:rPr>
        <w:t xml:space="preserve"> </w:t>
      </w:r>
      <w:r w:rsidRPr="009E0106">
        <w:rPr>
          <w:rFonts w:ascii="Arial" w:hAnsi="Arial" w:cs="Arial" w:hint="cs"/>
          <w:rtl/>
        </w:rPr>
        <w:t>في</w:t>
      </w:r>
    </w:p>
    <w:p w14:paraId="7DB09096" w14:textId="77777777" w:rsidR="009E0106" w:rsidRPr="009E0106" w:rsidRDefault="009E0106" w:rsidP="009E0106">
      <w:pPr>
        <w:autoSpaceDE w:val="0"/>
        <w:autoSpaceDN w:val="0"/>
        <w:bidi/>
        <w:adjustRightInd w:val="0"/>
        <w:spacing w:after="0" w:line="240" w:lineRule="auto"/>
        <w:rPr>
          <w:rFonts w:ascii="Arial" w:hAnsi="Arial" w:cs="Arial"/>
        </w:rPr>
      </w:pPr>
      <w:r w:rsidRPr="009E0106">
        <w:rPr>
          <w:rFonts w:ascii="Arial" w:hAnsi="Arial" w:cs="Arial" w:hint="cs"/>
          <w:rtl/>
        </w:rPr>
        <w:t>مؤشرات</w:t>
      </w:r>
      <w:r w:rsidRPr="009E0106">
        <w:rPr>
          <w:rFonts w:ascii="Arial" w:hAnsi="Arial" w:cs="Arial"/>
          <w:rtl/>
        </w:rPr>
        <w:t xml:space="preserve"> </w:t>
      </w:r>
      <w:r w:rsidRPr="009E0106">
        <w:rPr>
          <w:rFonts w:ascii="Arial" w:hAnsi="Arial" w:cs="Arial" w:hint="cs"/>
          <w:rtl/>
        </w:rPr>
        <w:t>تجربة</w:t>
      </w:r>
      <w:r w:rsidRPr="009E0106">
        <w:rPr>
          <w:rFonts w:ascii="Arial" w:hAnsi="Arial" w:cs="Arial"/>
          <w:rtl/>
        </w:rPr>
        <w:t xml:space="preserve"> </w:t>
      </w:r>
      <w:r w:rsidRPr="009E0106">
        <w:rPr>
          <w:rFonts w:ascii="Arial" w:hAnsi="Arial" w:cs="Arial" w:hint="cs"/>
          <w:rtl/>
        </w:rPr>
        <w:t>العميل</w:t>
      </w:r>
      <w:r w:rsidRPr="009E0106">
        <w:rPr>
          <w:rFonts w:ascii="Arial" w:hAnsi="Arial" w:cs="Arial"/>
          <w:rtl/>
        </w:rPr>
        <w:t xml:space="preserve"> </w:t>
      </w:r>
      <w:r w:rsidRPr="009E0106">
        <w:rPr>
          <w:rFonts w:ascii="Arial" w:hAnsi="Arial" w:cs="Arial" w:hint="cs"/>
          <w:rtl/>
        </w:rPr>
        <w:t>بنسبة</w:t>
      </w:r>
      <w:r w:rsidRPr="009E0106">
        <w:rPr>
          <w:rFonts w:ascii="Arial" w:hAnsi="Arial" w:cs="Arial"/>
          <w:rtl/>
        </w:rPr>
        <w:t xml:space="preserve"> </w:t>
      </w:r>
      <w:r w:rsidRPr="009E0106">
        <w:rPr>
          <w:rFonts w:ascii="Arial" w:hAnsi="Arial" w:cs="Arial" w:hint="cs"/>
          <w:rtl/>
        </w:rPr>
        <w:t>تفوق</w:t>
      </w:r>
      <w:r w:rsidRPr="009E0106">
        <w:rPr>
          <w:rFonts w:ascii="Arial" w:hAnsi="Arial" w:cs="Arial"/>
          <w:rtl/>
        </w:rPr>
        <w:t xml:space="preserve"> 25 % </w:t>
      </w:r>
      <w:r w:rsidRPr="009E0106">
        <w:rPr>
          <w:rFonts w:ascii="Arial" w:hAnsi="Arial" w:cs="Arial" w:hint="cs"/>
          <w:rtl/>
        </w:rPr>
        <w:t>خلال</w:t>
      </w:r>
      <w:r w:rsidRPr="009E0106">
        <w:rPr>
          <w:rFonts w:ascii="Arial" w:hAnsi="Arial" w:cs="Arial"/>
          <w:rtl/>
        </w:rPr>
        <w:t xml:space="preserve"> </w:t>
      </w:r>
      <w:r w:rsidRPr="009E0106">
        <w:rPr>
          <w:rFonts w:ascii="Arial" w:hAnsi="Arial" w:cs="Arial" w:hint="cs"/>
          <w:rtl/>
        </w:rPr>
        <w:t>عامين</w:t>
      </w:r>
      <w:r w:rsidRPr="009E0106">
        <w:rPr>
          <w:rFonts w:ascii="Arial" w:hAnsi="Arial" w:cs="Arial"/>
          <w:rtl/>
        </w:rPr>
        <w:t xml:space="preserve"> </w:t>
      </w:r>
      <w:r w:rsidRPr="009E0106">
        <w:rPr>
          <w:rFonts w:ascii="Arial" w:hAnsi="Arial" w:cs="Arial" w:hint="cs"/>
          <w:rtl/>
        </w:rPr>
        <w:t>فقط</w:t>
      </w:r>
      <w:r w:rsidRPr="009E0106">
        <w:rPr>
          <w:rFonts w:ascii="Arial" w:hAnsi="Arial" w:cs="Arial"/>
          <w:rtl/>
        </w:rPr>
        <w:t xml:space="preserve">. </w:t>
      </w:r>
      <w:r w:rsidRPr="009E0106">
        <w:rPr>
          <w:rFonts w:ascii="Arial" w:hAnsi="Arial" w:cs="Arial" w:hint="cs"/>
          <w:rtl/>
        </w:rPr>
        <w:t>كما</w:t>
      </w:r>
      <w:r w:rsidRPr="009E0106">
        <w:rPr>
          <w:rFonts w:ascii="Arial" w:hAnsi="Arial" w:cs="Arial"/>
          <w:rtl/>
        </w:rPr>
        <w:t xml:space="preserve"> </w:t>
      </w:r>
      <w:r w:rsidRPr="009E0106">
        <w:rPr>
          <w:rFonts w:ascii="Arial" w:hAnsi="Arial" w:cs="Arial" w:hint="cs"/>
          <w:rtl/>
        </w:rPr>
        <w:t>أوضحت</w:t>
      </w:r>
      <w:r w:rsidRPr="009E0106">
        <w:rPr>
          <w:rFonts w:ascii="Arial" w:hAnsi="Arial" w:cs="Arial"/>
          <w:rtl/>
        </w:rPr>
        <w:t xml:space="preserve"> </w:t>
      </w:r>
      <w:r w:rsidRPr="009E0106">
        <w:rPr>
          <w:rFonts w:ascii="Arial" w:hAnsi="Arial" w:cs="Arial" w:hint="cs"/>
          <w:rtl/>
        </w:rPr>
        <w:t>أن</w:t>
      </w:r>
      <w:r w:rsidRPr="009E0106">
        <w:rPr>
          <w:rFonts w:ascii="Arial" w:hAnsi="Arial" w:cs="Arial"/>
          <w:rtl/>
        </w:rPr>
        <w:t xml:space="preserve"> </w:t>
      </w:r>
      <w:r w:rsidRPr="009E0106">
        <w:rPr>
          <w:rFonts w:ascii="Arial" w:hAnsi="Arial" w:cs="Arial" w:hint="cs"/>
          <w:rtl/>
        </w:rPr>
        <w:t>المؤسسات</w:t>
      </w:r>
      <w:r w:rsidRPr="009E0106">
        <w:rPr>
          <w:rFonts w:ascii="Arial" w:hAnsi="Arial" w:cs="Arial"/>
          <w:rtl/>
        </w:rPr>
        <w:t xml:space="preserve"> </w:t>
      </w:r>
      <w:r w:rsidRPr="009E0106">
        <w:rPr>
          <w:rFonts w:ascii="Arial" w:hAnsi="Arial" w:cs="Arial" w:hint="cs"/>
          <w:rtl/>
        </w:rPr>
        <w:t>التي</w:t>
      </w:r>
      <w:r w:rsidRPr="009E0106">
        <w:rPr>
          <w:rFonts w:ascii="Arial" w:hAnsi="Arial" w:cs="Arial"/>
          <w:rtl/>
        </w:rPr>
        <w:t xml:space="preserve"> </w:t>
      </w:r>
      <w:r w:rsidRPr="009E0106">
        <w:rPr>
          <w:rFonts w:ascii="Arial" w:hAnsi="Arial" w:cs="Arial" w:hint="cs"/>
          <w:rtl/>
        </w:rPr>
        <w:t>تطبّق</w:t>
      </w:r>
      <w:r w:rsidRPr="009E0106">
        <w:rPr>
          <w:rFonts w:ascii="Arial" w:hAnsi="Arial" w:cs="Arial"/>
          <w:rtl/>
        </w:rPr>
        <w:t xml:space="preserve"> </w:t>
      </w:r>
      <w:r w:rsidRPr="009E0106">
        <w:rPr>
          <w:rFonts w:ascii="Arial" w:hAnsi="Arial" w:cs="Arial" w:hint="cs"/>
          <w:rtl/>
        </w:rPr>
        <w:t>معايير</w:t>
      </w:r>
      <w:r w:rsidRPr="009E0106">
        <w:rPr>
          <w:rFonts w:ascii="Arial" w:hAnsi="Arial" w:cs="Arial"/>
          <w:rtl/>
        </w:rPr>
        <w:t xml:space="preserve"> </w:t>
      </w:r>
      <w:r w:rsidRPr="009E0106">
        <w:rPr>
          <w:rFonts w:ascii="Arial" w:hAnsi="Arial" w:cs="Arial" w:hint="cs"/>
          <w:rtl/>
        </w:rPr>
        <w:t>الجودة</w:t>
      </w:r>
    </w:p>
    <w:p w14:paraId="3E081B98" w14:textId="79A7D7CE" w:rsidR="009E0106" w:rsidRPr="009E0106" w:rsidRDefault="009E0106" w:rsidP="009E0106">
      <w:pPr>
        <w:autoSpaceDE w:val="0"/>
        <w:autoSpaceDN w:val="0"/>
        <w:bidi/>
        <w:adjustRightInd w:val="0"/>
        <w:spacing w:after="0" w:line="240" w:lineRule="auto"/>
        <w:rPr>
          <w:rFonts w:ascii="Arial" w:hAnsi="Arial" w:cs="Arial"/>
          <w:rtl/>
        </w:rPr>
      </w:pPr>
      <w:r w:rsidRPr="009E0106">
        <w:rPr>
          <w:rFonts w:ascii="Arial" w:hAnsi="Arial" w:cs="Arial" w:hint="cs"/>
          <w:rtl/>
        </w:rPr>
        <w:t>العالمية</w:t>
      </w:r>
      <w:r w:rsidRPr="009E0106">
        <w:rPr>
          <w:rFonts w:ascii="Arial" w:hAnsi="Arial" w:cs="Arial"/>
          <w:rtl/>
        </w:rPr>
        <w:t xml:space="preserve"> </w:t>
      </w:r>
      <w:r w:rsidRPr="009E0106">
        <w:rPr>
          <w:rFonts w:ascii="Arial" w:hAnsi="Arial" w:cs="Arial" w:hint="cs"/>
          <w:rtl/>
        </w:rPr>
        <w:t>وتربطها</w:t>
      </w:r>
      <w:r w:rsidRPr="009E0106">
        <w:rPr>
          <w:rFonts w:ascii="Arial" w:hAnsi="Arial" w:cs="Arial"/>
          <w:rtl/>
        </w:rPr>
        <w:t xml:space="preserve"> </w:t>
      </w:r>
      <w:r w:rsidRPr="009E0106">
        <w:rPr>
          <w:rFonts w:ascii="Arial" w:hAnsi="Arial" w:cs="Arial" w:hint="cs"/>
          <w:rtl/>
        </w:rPr>
        <w:t>بتحول</w:t>
      </w:r>
      <w:r w:rsidRPr="009E0106">
        <w:rPr>
          <w:rFonts w:ascii="Arial" w:hAnsi="Arial" w:cs="Arial"/>
          <w:rtl/>
        </w:rPr>
        <w:t xml:space="preserve"> </w:t>
      </w:r>
      <w:r w:rsidRPr="009E0106">
        <w:rPr>
          <w:rFonts w:ascii="Arial" w:hAnsi="Arial" w:cs="Arial" w:hint="cs"/>
          <w:rtl/>
        </w:rPr>
        <w:t>رقمي</w:t>
      </w:r>
      <w:r w:rsidRPr="009E0106">
        <w:rPr>
          <w:rFonts w:ascii="Arial" w:hAnsi="Arial" w:cs="Arial"/>
          <w:rtl/>
        </w:rPr>
        <w:t xml:space="preserve"> </w:t>
      </w:r>
      <w:r w:rsidRPr="009E0106">
        <w:rPr>
          <w:rFonts w:ascii="Arial" w:hAnsi="Arial" w:cs="Arial" w:hint="cs"/>
          <w:rtl/>
        </w:rPr>
        <w:t>مدروس</w:t>
      </w:r>
      <w:r w:rsidRPr="009E0106">
        <w:rPr>
          <w:rFonts w:ascii="Arial" w:hAnsi="Arial" w:cs="Arial"/>
          <w:rtl/>
        </w:rPr>
        <w:t xml:space="preserve"> </w:t>
      </w:r>
      <w:r w:rsidRPr="009E0106">
        <w:rPr>
          <w:rFonts w:ascii="Arial" w:hAnsi="Arial" w:cs="Arial" w:hint="cs"/>
          <w:rtl/>
        </w:rPr>
        <w:t>كانت</w:t>
      </w:r>
      <w:r w:rsidRPr="009E0106">
        <w:rPr>
          <w:rFonts w:ascii="Arial" w:hAnsi="Arial" w:cs="Arial"/>
          <w:rtl/>
        </w:rPr>
        <w:t xml:space="preserve"> </w:t>
      </w:r>
      <w:r w:rsidRPr="009E0106">
        <w:rPr>
          <w:rFonts w:ascii="Arial" w:hAnsi="Arial" w:cs="Arial" w:hint="cs"/>
          <w:rtl/>
        </w:rPr>
        <w:t>أكثر</w:t>
      </w:r>
      <w:r w:rsidRPr="009E0106">
        <w:rPr>
          <w:rFonts w:ascii="Arial" w:hAnsi="Arial" w:cs="Arial"/>
          <w:rtl/>
        </w:rPr>
        <w:t xml:space="preserve"> </w:t>
      </w:r>
      <w:r w:rsidRPr="009E0106">
        <w:rPr>
          <w:rFonts w:ascii="Arial" w:hAnsi="Arial" w:cs="Arial" w:hint="cs"/>
          <w:rtl/>
        </w:rPr>
        <w:t>قدرة</w:t>
      </w:r>
      <w:r w:rsidRPr="009E0106">
        <w:rPr>
          <w:rFonts w:ascii="Arial" w:hAnsi="Arial" w:cs="Arial"/>
          <w:rtl/>
        </w:rPr>
        <w:t xml:space="preserve"> </w:t>
      </w:r>
      <w:r w:rsidRPr="009E0106">
        <w:rPr>
          <w:rFonts w:ascii="Arial" w:hAnsi="Arial" w:cs="Arial" w:hint="cs"/>
          <w:rtl/>
        </w:rPr>
        <w:t>على</w:t>
      </w:r>
      <w:r w:rsidRPr="009E0106">
        <w:rPr>
          <w:rFonts w:ascii="Arial" w:hAnsi="Arial" w:cs="Arial"/>
          <w:rtl/>
        </w:rPr>
        <w:t xml:space="preserve"> </w:t>
      </w:r>
      <w:r w:rsidRPr="009E0106">
        <w:rPr>
          <w:rFonts w:ascii="Arial" w:hAnsi="Arial" w:cs="Arial" w:hint="cs"/>
          <w:rtl/>
        </w:rPr>
        <w:t>كسب</w:t>
      </w:r>
      <w:r w:rsidRPr="009E0106">
        <w:rPr>
          <w:rFonts w:ascii="Arial" w:hAnsi="Arial" w:cs="Arial"/>
          <w:rtl/>
        </w:rPr>
        <w:t xml:space="preserve"> </w:t>
      </w:r>
      <w:r w:rsidRPr="009E0106">
        <w:rPr>
          <w:rFonts w:ascii="Arial" w:hAnsi="Arial" w:cs="Arial" w:hint="cs"/>
          <w:rtl/>
        </w:rPr>
        <w:t>ولاء</w:t>
      </w:r>
      <w:r w:rsidRPr="009E0106">
        <w:rPr>
          <w:rFonts w:ascii="Arial" w:hAnsi="Arial" w:cs="Arial"/>
          <w:rtl/>
        </w:rPr>
        <w:t xml:space="preserve"> </w:t>
      </w:r>
      <w:r w:rsidRPr="009E0106">
        <w:rPr>
          <w:rFonts w:ascii="Arial" w:hAnsi="Arial" w:cs="Arial" w:hint="cs"/>
          <w:rtl/>
        </w:rPr>
        <w:t>العملاء</w:t>
      </w:r>
      <w:r w:rsidRPr="009E0106">
        <w:rPr>
          <w:rFonts w:ascii="Arial" w:hAnsi="Arial" w:cs="Arial"/>
          <w:rtl/>
        </w:rPr>
        <w:t xml:space="preserve"> </w:t>
      </w:r>
      <w:r w:rsidRPr="009E0106">
        <w:rPr>
          <w:rFonts w:ascii="Arial" w:hAnsi="Arial" w:cs="Arial" w:hint="cs"/>
          <w:rtl/>
        </w:rPr>
        <w:t>واستدامة</w:t>
      </w:r>
      <w:r w:rsidRPr="009E0106">
        <w:rPr>
          <w:rFonts w:ascii="Arial" w:hAnsi="Arial" w:cs="Arial"/>
          <w:rtl/>
        </w:rPr>
        <w:t xml:space="preserve"> </w:t>
      </w:r>
      <w:r w:rsidRPr="009E0106">
        <w:rPr>
          <w:rFonts w:ascii="Arial" w:hAnsi="Arial" w:cs="Arial" w:hint="cs"/>
          <w:rtl/>
        </w:rPr>
        <w:t>الأداء</w:t>
      </w:r>
    </w:p>
    <w:p w14:paraId="20EAC981" w14:textId="77777777" w:rsidR="0083068B" w:rsidRPr="009E0106" w:rsidRDefault="0083068B" w:rsidP="009E0106">
      <w:pPr>
        <w:autoSpaceDE w:val="0"/>
        <w:autoSpaceDN w:val="0"/>
        <w:bidi/>
        <w:adjustRightInd w:val="0"/>
        <w:spacing w:after="0" w:line="240" w:lineRule="auto"/>
        <w:rPr>
          <w:rFonts w:ascii="Arial" w:hAnsi="Arial" w:cs="Arial"/>
          <w:rtl/>
        </w:rPr>
      </w:pPr>
    </w:p>
    <w:p w14:paraId="5EA09DA5" w14:textId="77777777" w:rsidR="0083068B" w:rsidRDefault="0083068B" w:rsidP="0083068B">
      <w:pPr>
        <w:autoSpaceDE w:val="0"/>
        <w:autoSpaceDN w:val="0"/>
        <w:bidi/>
        <w:adjustRightInd w:val="0"/>
        <w:spacing w:after="0" w:line="240" w:lineRule="auto"/>
        <w:rPr>
          <w:rFonts w:ascii="Arial" w:hAnsi="Arial" w:cs="Arial"/>
          <w:rtl/>
        </w:rPr>
      </w:pPr>
    </w:p>
    <w:p w14:paraId="31DE47A5" w14:textId="77777777" w:rsidR="009E0106" w:rsidRDefault="009E0106" w:rsidP="009E0106">
      <w:pPr>
        <w:autoSpaceDE w:val="0"/>
        <w:autoSpaceDN w:val="0"/>
        <w:bidi/>
        <w:adjustRightInd w:val="0"/>
        <w:spacing w:after="0" w:line="240" w:lineRule="auto"/>
        <w:rPr>
          <w:rFonts w:ascii="Arial" w:hAnsi="Arial" w:cs="Arial"/>
          <w:rtl/>
        </w:rPr>
      </w:pPr>
      <w:r>
        <w:rPr>
          <w:rFonts w:ascii="Arial" w:hAnsi="Arial" w:cs="Arial" w:hint="cs"/>
          <w:rtl/>
        </w:rPr>
        <w:t>وت</w:t>
      </w:r>
      <w:r w:rsidRPr="009E0106">
        <w:rPr>
          <w:rFonts w:ascii="Arial" w:hAnsi="Arial" w:cs="Arial" w:hint="cs"/>
          <w:rtl/>
        </w:rPr>
        <w:t>برز</w:t>
      </w:r>
      <w:r w:rsidRPr="009E0106">
        <w:rPr>
          <w:rFonts w:ascii="Arial" w:hAnsi="Arial" w:cs="Arial"/>
          <w:rtl/>
        </w:rPr>
        <w:t xml:space="preserve"> </w:t>
      </w:r>
      <w:r w:rsidRPr="009E0106">
        <w:rPr>
          <w:rFonts w:ascii="Arial" w:hAnsi="Arial" w:cs="Arial" w:hint="cs"/>
          <w:rtl/>
        </w:rPr>
        <w:t>هذه</w:t>
      </w:r>
      <w:r w:rsidRPr="009E0106">
        <w:rPr>
          <w:rFonts w:ascii="Arial" w:hAnsi="Arial" w:cs="Arial"/>
          <w:rtl/>
        </w:rPr>
        <w:t xml:space="preserve"> </w:t>
      </w:r>
      <w:r w:rsidRPr="009E0106">
        <w:rPr>
          <w:rFonts w:ascii="Arial" w:hAnsi="Arial" w:cs="Arial" w:hint="cs"/>
          <w:rtl/>
        </w:rPr>
        <w:t>الدراسة</w:t>
      </w:r>
      <w:r w:rsidRPr="009E0106">
        <w:rPr>
          <w:rFonts w:ascii="Arial" w:hAnsi="Arial" w:cs="Arial"/>
          <w:rtl/>
        </w:rPr>
        <w:t xml:space="preserve"> </w:t>
      </w:r>
      <w:r w:rsidRPr="009E0106">
        <w:rPr>
          <w:rFonts w:ascii="Arial" w:hAnsi="Arial" w:cs="Arial" w:hint="cs"/>
          <w:rtl/>
        </w:rPr>
        <w:t>أهمية</w:t>
      </w:r>
      <w:r w:rsidRPr="009E0106">
        <w:rPr>
          <w:rFonts w:ascii="Arial" w:hAnsi="Arial" w:cs="Arial"/>
          <w:rtl/>
        </w:rPr>
        <w:t xml:space="preserve"> </w:t>
      </w:r>
      <w:r w:rsidRPr="009E0106">
        <w:rPr>
          <w:rFonts w:ascii="Arial" w:hAnsi="Arial" w:cs="Arial" w:hint="cs"/>
          <w:rtl/>
        </w:rPr>
        <w:t>الجمع</w:t>
      </w:r>
      <w:r w:rsidRPr="009E0106">
        <w:rPr>
          <w:rFonts w:ascii="Arial" w:hAnsi="Arial" w:cs="Arial"/>
          <w:rtl/>
        </w:rPr>
        <w:t xml:space="preserve"> </w:t>
      </w:r>
      <w:r w:rsidRPr="009E0106">
        <w:rPr>
          <w:rFonts w:ascii="Arial" w:hAnsi="Arial" w:cs="Arial" w:hint="cs"/>
          <w:rtl/>
        </w:rPr>
        <w:t>بين</w:t>
      </w:r>
      <w:r w:rsidRPr="009E0106">
        <w:rPr>
          <w:rFonts w:ascii="Arial" w:hAnsi="Arial" w:cs="Arial"/>
          <w:rtl/>
        </w:rPr>
        <w:t xml:space="preserve"> </w:t>
      </w:r>
      <w:r w:rsidRPr="009E0106">
        <w:rPr>
          <w:rFonts w:ascii="Arial" w:hAnsi="Arial" w:cs="Arial" w:hint="cs"/>
          <w:rtl/>
        </w:rPr>
        <w:t>المبادرات</w:t>
      </w:r>
      <w:r w:rsidRPr="009E0106">
        <w:rPr>
          <w:rFonts w:ascii="Arial" w:hAnsi="Arial" w:cs="Arial"/>
          <w:rtl/>
        </w:rPr>
        <w:t xml:space="preserve"> </w:t>
      </w:r>
      <w:r w:rsidRPr="009E0106">
        <w:rPr>
          <w:rFonts w:ascii="Arial" w:hAnsi="Arial" w:cs="Arial" w:hint="cs"/>
          <w:rtl/>
        </w:rPr>
        <w:t>الوطنية</w:t>
      </w:r>
      <w:r w:rsidRPr="009E0106">
        <w:rPr>
          <w:rFonts w:ascii="Arial" w:hAnsi="Arial" w:cs="Arial"/>
          <w:rtl/>
        </w:rPr>
        <w:t xml:space="preserve"> </w:t>
      </w:r>
      <w:r w:rsidRPr="009E0106">
        <w:rPr>
          <w:rFonts w:ascii="Arial" w:hAnsi="Arial" w:cs="Arial" w:hint="cs"/>
          <w:rtl/>
        </w:rPr>
        <w:t>مثل</w:t>
      </w:r>
      <w:r w:rsidRPr="009E0106">
        <w:rPr>
          <w:rFonts w:ascii="Arial" w:hAnsi="Arial" w:cs="Arial"/>
          <w:rtl/>
        </w:rPr>
        <w:t xml:space="preserve"> </w:t>
      </w:r>
      <w:r w:rsidRPr="009E0106">
        <w:rPr>
          <w:rFonts w:ascii="Arial" w:hAnsi="Arial" w:cs="Arial" w:hint="cs"/>
          <w:rtl/>
        </w:rPr>
        <w:t>التحول</w:t>
      </w:r>
      <w:r w:rsidRPr="009E0106">
        <w:rPr>
          <w:rFonts w:ascii="Arial" w:hAnsi="Arial" w:cs="Arial"/>
          <w:rtl/>
        </w:rPr>
        <w:t xml:space="preserve"> </w:t>
      </w:r>
      <w:r w:rsidRPr="009E0106">
        <w:rPr>
          <w:rFonts w:ascii="Arial" w:hAnsi="Arial" w:cs="Arial" w:hint="cs"/>
          <w:rtl/>
        </w:rPr>
        <w:t>الرقمي،</w:t>
      </w:r>
      <w:r w:rsidRPr="009E0106">
        <w:rPr>
          <w:rFonts w:ascii="Arial" w:hAnsi="Arial" w:cs="Arial"/>
          <w:rtl/>
        </w:rPr>
        <w:t xml:space="preserve"> </w:t>
      </w:r>
      <w:r w:rsidRPr="009E0106">
        <w:rPr>
          <w:rFonts w:ascii="Arial" w:hAnsi="Arial" w:cs="Arial" w:hint="cs"/>
          <w:rtl/>
        </w:rPr>
        <w:t>وتطبيق</w:t>
      </w:r>
      <w:r w:rsidRPr="009E0106">
        <w:rPr>
          <w:rFonts w:ascii="Arial" w:hAnsi="Arial" w:cs="Arial"/>
          <w:rtl/>
        </w:rPr>
        <w:t xml:space="preserve"> </w:t>
      </w:r>
      <w:r w:rsidRPr="009E0106">
        <w:rPr>
          <w:rFonts w:ascii="Arial" w:hAnsi="Arial" w:cs="Arial" w:hint="cs"/>
          <w:rtl/>
        </w:rPr>
        <w:t>معايير</w:t>
      </w:r>
      <w:r w:rsidRPr="009E0106">
        <w:rPr>
          <w:rFonts w:ascii="Arial" w:hAnsi="Arial" w:cs="Arial"/>
          <w:rtl/>
        </w:rPr>
        <w:t xml:space="preserve"> </w:t>
      </w:r>
      <w:r w:rsidRPr="009E0106">
        <w:rPr>
          <w:rFonts w:ascii="Arial" w:hAnsi="Arial" w:cs="Arial" w:hint="cs"/>
          <w:rtl/>
        </w:rPr>
        <w:t>الجودة</w:t>
      </w:r>
      <w:r w:rsidRPr="009E0106">
        <w:rPr>
          <w:rFonts w:ascii="Arial" w:hAnsi="Arial" w:cs="Arial"/>
          <w:rtl/>
        </w:rPr>
        <w:t xml:space="preserve"> </w:t>
      </w:r>
      <w:r w:rsidRPr="009E0106">
        <w:rPr>
          <w:rFonts w:ascii="Arial" w:hAnsi="Arial" w:cs="Arial" w:hint="cs"/>
          <w:rtl/>
        </w:rPr>
        <w:t>في</w:t>
      </w:r>
      <w:r w:rsidRPr="009E0106">
        <w:rPr>
          <w:rFonts w:ascii="Arial" w:hAnsi="Arial" w:cs="Arial"/>
          <w:rtl/>
        </w:rPr>
        <w:t xml:space="preserve"> </w:t>
      </w:r>
      <w:r w:rsidRPr="009E0106">
        <w:rPr>
          <w:rFonts w:ascii="Arial" w:hAnsi="Arial" w:cs="Arial" w:hint="cs"/>
          <w:rtl/>
        </w:rPr>
        <w:t>بيئة</w:t>
      </w:r>
      <w:r w:rsidRPr="009E0106">
        <w:rPr>
          <w:rFonts w:ascii="Arial" w:hAnsi="Arial" w:cs="Arial"/>
          <w:rtl/>
        </w:rPr>
        <w:t xml:space="preserve"> </w:t>
      </w:r>
      <w:r w:rsidRPr="009E0106">
        <w:rPr>
          <w:rFonts w:ascii="Arial" w:hAnsi="Arial" w:cs="Arial" w:hint="cs"/>
          <w:rtl/>
        </w:rPr>
        <w:t>مراكز</w:t>
      </w:r>
      <w:r>
        <w:rPr>
          <w:rFonts w:ascii="Arial" w:hAnsi="Arial" w:cs="Arial" w:hint="cs"/>
          <w:rtl/>
        </w:rPr>
        <w:t xml:space="preserve"> </w:t>
      </w:r>
      <w:r w:rsidRPr="009E0106">
        <w:rPr>
          <w:rFonts w:ascii="Arial" w:hAnsi="Arial" w:cs="Arial" w:hint="cs"/>
          <w:rtl/>
        </w:rPr>
        <w:t>الاتصال،</w:t>
      </w:r>
      <w:r w:rsidRPr="009E0106">
        <w:rPr>
          <w:rFonts w:ascii="Arial" w:hAnsi="Arial" w:cs="Arial"/>
          <w:rtl/>
        </w:rPr>
        <w:t xml:space="preserve"> </w:t>
      </w:r>
    </w:p>
    <w:p w14:paraId="5B4BC53F" w14:textId="77777777" w:rsidR="009E0106" w:rsidRDefault="009E0106" w:rsidP="009E0106">
      <w:pPr>
        <w:autoSpaceDE w:val="0"/>
        <w:autoSpaceDN w:val="0"/>
        <w:bidi/>
        <w:adjustRightInd w:val="0"/>
        <w:spacing w:after="0" w:line="240" w:lineRule="auto"/>
        <w:rPr>
          <w:rFonts w:ascii="Arial" w:hAnsi="Arial" w:cs="Arial"/>
          <w:rtl/>
        </w:rPr>
      </w:pPr>
      <w:r w:rsidRPr="009E0106">
        <w:rPr>
          <w:rFonts w:ascii="Arial" w:hAnsi="Arial" w:cs="Arial" w:hint="cs"/>
          <w:rtl/>
        </w:rPr>
        <w:t>وهو</w:t>
      </w:r>
      <w:r w:rsidRPr="009E0106">
        <w:rPr>
          <w:rFonts w:ascii="Arial" w:hAnsi="Arial" w:cs="Arial"/>
          <w:rtl/>
        </w:rPr>
        <w:t xml:space="preserve"> </w:t>
      </w:r>
      <w:r w:rsidRPr="009E0106">
        <w:rPr>
          <w:rFonts w:ascii="Arial" w:hAnsi="Arial" w:cs="Arial" w:hint="cs"/>
          <w:rtl/>
        </w:rPr>
        <w:t>ما</w:t>
      </w:r>
      <w:r w:rsidRPr="009E0106">
        <w:rPr>
          <w:rFonts w:ascii="Arial" w:hAnsi="Arial" w:cs="Arial"/>
          <w:rtl/>
        </w:rPr>
        <w:t xml:space="preserve"> </w:t>
      </w:r>
      <w:r w:rsidRPr="009E0106">
        <w:rPr>
          <w:rFonts w:ascii="Arial" w:hAnsi="Arial" w:cs="Arial" w:hint="cs"/>
          <w:rtl/>
        </w:rPr>
        <w:t>يتماش</w:t>
      </w:r>
      <w:r w:rsidRPr="009E0106">
        <w:rPr>
          <w:rFonts w:ascii="Arial" w:hAnsi="Arial" w:cs="Arial"/>
          <w:rtl/>
        </w:rPr>
        <w:t xml:space="preserve"> </w:t>
      </w:r>
      <w:r w:rsidRPr="009E0106">
        <w:rPr>
          <w:rFonts w:ascii="Arial" w:hAnsi="Arial" w:cs="Arial" w:hint="cs"/>
          <w:rtl/>
        </w:rPr>
        <w:t>ى</w:t>
      </w:r>
      <w:r w:rsidRPr="009E0106">
        <w:rPr>
          <w:rFonts w:ascii="Arial" w:hAnsi="Arial" w:cs="Arial"/>
          <w:rtl/>
        </w:rPr>
        <w:t xml:space="preserve"> </w:t>
      </w:r>
      <w:r w:rsidRPr="009E0106">
        <w:rPr>
          <w:rFonts w:ascii="Arial" w:hAnsi="Arial" w:cs="Arial" w:hint="cs"/>
          <w:rtl/>
        </w:rPr>
        <w:t>مع</w:t>
      </w:r>
      <w:r w:rsidRPr="009E0106">
        <w:rPr>
          <w:rFonts w:ascii="Arial" w:hAnsi="Arial" w:cs="Arial"/>
          <w:rtl/>
        </w:rPr>
        <w:t xml:space="preserve"> </w:t>
      </w:r>
      <w:r w:rsidRPr="009E0106">
        <w:rPr>
          <w:rFonts w:ascii="Arial" w:hAnsi="Arial" w:cs="Arial" w:hint="cs"/>
          <w:rtl/>
        </w:rPr>
        <w:t>رؤية</w:t>
      </w:r>
      <w:r w:rsidRPr="009E0106">
        <w:rPr>
          <w:rFonts w:ascii="Arial" w:hAnsi="Arial" w:cs="Arial"/>
          <w:rtl/>
        </w:rPr>
        <w:t xml:space="preserve"> </w:t>
      </w:r>
      <w:r w:rsidRPr="009E0106">
        <w:rPr>
          <w:rFonts w:ascii="Arial" w:hAnsi="Arial" w:cs="Arial" w:hint="cs"/>
          <w:rtl/>
        </w:rPr>
        <w:t>المملكة</w:t>
      </w:r>
      <w:r w:rsidRPr="009E0106">
        <w:rPr>
          <w:rFonts w:ascii="Arial" w:hAnsi="Arial" w:cs="Arial"/>
          <w:rtl/>
        </w:rPr>
        <w:t xml:space="preserve"> 2030 </w:t>
      </w:r>
      <w:r w:rsidRPr="009E0106">
        <w:rPr>
          <w:rFonts w:ascii="Arial" w:hAnsi="Arial" w:cs="Arial" w:hint="cs"/>
          <w:rtl/>
        </w:rPr>
        <w:t>التي</w:t>
      </w:r>
      <w:r w:rsidRPr="009E0106">
        <w:rPr>
          <w:rFonts w:ascii="Arial" w:hAnsi="Arial" w:cs="Arial"/>
          <w:rtl/>
        </w:rPr>
        <w:t xml:space="preserve"> </w:t>
      </w:r>
      <w:r w:rsidRPr="009E0106">
        <w:rPr>
          <w:rFonts w:ascii="Arial" w:hAnsi="Arial" w:cs="Arial" w:hint="cs"/>
          <w:rtl/>
        </w:rPr>
        <w:t>تضع</w:t>
      </w:r>
      <w:r w:rsidRPr="009E0106">
        <w:rPr>
          <w:rFonts w:ascii="Arial" w:hAnsi="Arial" w:cs="Arial"/>
          <w:rtl/>
        </w:rPr>
        <w:t xml:space="preserve"> </w:t>
      </w:r>
      <w:r w:rsidRPr="009E0106">
        <w:rPr>
          <w:rFonts w:ascii="Arial" w:hAnsi="Arial" w:cs="Arial" w:hint="cs"/>
          <w:rtl/>
        </w:rPr>
        <w:t>تحسين</w:t>
      </w:r>
      <w:r w:rsidRPr="009E0106">
        <w:rPr>
          <w:rFonts w:ascii="Arial" w:hAnsi="Arial" w:cs="Arial"/>
          <w:rtl/>
        </w:rPr>
        <w:t xml:space="preserve"> </w:t>
      </w:r>
      <w:r w:rsidRPr="009E0106">
        <w:rPr>
          <w:rFonts w:ascii="Arial" w:hAnsi="Arial" w:cs="Arial" w:hint="cs"/>
          <w:rtl/>
        </w:rPr>
        <w:t>تجربة</w:t>
      </w:r>
      <w:r w:rsidRPr="009E0106">
        <w:rPr>
          <w:rFonts w:ascii="Arial" w:hAnsi="Arial" w:cs="Arial"/>
          <w:rtl/>
        </w:rPr>
        <w:t xml:space="preserve"> </w:t>
      </w:r>
      <w:r w:rsidRPr="009E0106">
        <w:rPr>
          <w:rFonts w:ascii="Arial" w:hAnsi="Arial" w:cs="Arial" w:hint="cs"/>
          <w:rtl/>
        </w:rPr>
        <w:t>المستفيدين</w:t>
      </w:r>
      <w:r w:rsidRPr="009E0106">
        <w:rPr>
          <w:rFonts w:ascii="Arial" w:hAnsi="Arial" w:cs="Arial"/>
          <w:rtl/>
        </w:rPr>
        <w:t xml:space="preserve"> </w:t>
      </w:r>
      <w:r w:rsidRPr="009E0106">
        <w:rPr>
          <w:rFonts w:ascii="Arial" w:hAnsi="Arial" w:cs="Arial" w:hint="cs"/>
          <w:rtl/>
        </w:rPr>
        <w:t>من</w:t>
      </w:r>
      <w:r w:rsidRPr="009E0106">
        <w:rPr>
          <w:rFonts w:ascii="Arial" w:hAnsi="Arial" w:cs="Arial"/>
          <w:rtl/>
        </w:rPr>
        <w:t xml:space="preserve"> </w:t>
      </w:r>
      <w:r w:rsidRPr="009E0106">
        <w:rPr>
          <w:rFonts w:ascii="Arial" w:hAnsi="Arial" w:cs="Arial" w:hint="cs"/>
          <w:rtl/>
        </w:rPr>
        <w:t>الخدمات</w:t>
      </w:r>
      <w:r w:rsidRPr="009E0106">
        <w:rPr>
          <w:rFonts w:ascii="Arial" w:hAnsi="Arial" w:cs="Arial"/>
          <w:rtl/>
        </w:rPr>
        <w:t xml:space="preserve"> </w:t>
      </w:r>
      <w:r w:rsidRPr="009E0106">
        <w:rPr>
          <w:rFonts w:ascii="Arial" w:hAnsi="Arial" w:cs="Arial" w:hint="cs"/>
          <w:rtl/>
        </w:rPr>
        <w:t>الحكومية</w:t>
      </w:r>
      <w:r w:rsidRPr="009E0106">
        <w:rPr>
          <w:rFonts w:ascii="Arial" w:hAnsi="Arial" w:cs="Arial"/>
          <w:rtl/>
        </w:rPr>
        <w:t xml:space="preserve"> </w:t>
      </w:r>
      <w:r w:rsidRPr="009E0106">
        <w:rPr>
          <w:rFonts w:ascii="Arial" w:hAnsi="Arial" w:cs="Arial" w:hint="cs"/>
          <w:rtl/>
        </w:rPr>
        <w:t>والخاصة</w:t>
      </w:r>
      <w:r>
        <w:rPr>
          <w:rFonts w:ascii="Arial" w:hAnsi="Arial" w:cs="Arial" w:hint="cs"/>
          <w:rtl/>
        </w:rPr>
        <w:t xml:space="preserve"> </w:t>
      </w:r>
      <w:r w:rsidRPr="009E0106">
        <w:rPr>
          <w:rFonts w:ascii="Arial" w:hAnsi="Arial" w:cs="Arial" w:hint="cs"/>
          <w:rtl/>
        </w:rPr>
        <w:t>في</w:t>
      </w:r>
      <w:r w:rsidRPr="009E0106">
        <w:rPr>
          <w:rFonts w:ascii="Arial" w:hAnsi="Arial" w:cs="Arial"/>
          <w:rtl/>
        </w:rPr>
        <w:t xml:space="preserve"> </w:t>
      </w:r>
      <w:r w:rsidRPr="009E0106">
        <w:rPr>
          <w:rFonts w:ascii="Arial" w:hAnsi="Arial" w:cs="Arial" w:hint="cs"/>
          <w:rtl/>
        </w:rPr>
        <w:t>صلب</w:t>
      </w:r>
      <w:r w:rsidRPr="009E0106">
        <w:rPr>
          <w:rFonts w:ascii="Arial" w:hAnsi="Arial" w:cs="Arial"/>
          <w:rtl/>
        </w:rPr>
        <w:t xml:space="preserve"> </w:t>
      </w:r>
      <w:r w:rsidRPr="009E0106">
        <w:rPr>
          <w:rFonts w:ascii="Arial" w:hAnsi="Arial" w:cs="Arial" w:hint="cs"/>
          <w:rtl/>
        </w:rPr>
        <w:t>أولوياتها</w:t>
      </w:r>
      <w:r w:rsidRPr="009E0106">
        <w:rPr>
          <w:rFonts w:ascii="Arial" w:hAnsi="Arial" w:cs="Arial"/>
          <w:rtl/>
        </w:rPr>
        <w:t xml:space="preserve">. </w:t>
      </w:r>
    </w:p>
    <w:p w14:paraId="1615CCDF" w14:textId="1D4C4369" w:rsidR="0083068B" w:rsidRDefault="009E0106" w:rsidP="009E0106">
      <w:pPr>
        <w:autoSpaceDE w:val="0"/>
        <w:autoSpaceDN w:val="0"/>
        <w:bidi/>
        <w:adjustRightInd w:val="0"/>
        <w:spacing w:after="0" w:line="240" w:lineRule="auto"/>
        <w:rPr>
          <w:rFonts w:ascii="Arial" w:hAnsi="Arial" w:cs="Arial"/>
          <w:rtl/>
        </w:rPr>
      </w:pPr>
      <w:r w:rsidRPr="009E0106">
        <w:rPr>
          <w:rFonts w:ascii="Arial" w:hAnsi="Arial" w:cs="Arial" w:hint="cs"/>
          <w:rtl/>
        </w:rPr>
        <w:t>ويدعم</w:t>
      </w:r>
      <w:r w:rsidRPr="009E0106">
        <w:rPr>
          <w:rFonts w:ascii="Arial" w:hAnsi="Arial" w:cs="Arial"/>
          <w:rtl/>
        </w:rPr>
        <w:t xml:space="preserve"> </w:t>
      </w:r>
      <w:r w:rsidRPr="009E0106">
        <w:rPr>
          <w:rFonts w:ascii="Arial" w:hAnsi="Arial" w:cs="Arial" w:hint="cs"/>
          <w:rtl/>
        </w:rPr>
        <w:t>هذا</w:t>
      </w:r>
      <w:r w:rsidRPr="009E0106">
        <w:rPr>
          <w:rFonts w:ascii="Arial" w:hAnsi="Arial" w:cs="Arial"/>
          <w:rtl/>
        </w:rPr>
        <w:t xml:space="preserve"> </w:t>
      </w:r>
      <w:r w:rsidRPr="009E0106">
        <w:rPr>
          <w:rFonts w:ascii="Arial" w:hAnsi="Arial" w:cs="Arial" w:hint="cs"/>
          <w:rtl/>
        </w:rPr>
        <w:t>التوجه</w:t>
      </w:r>
      <w:r w:rsidRPr="009E0106">
        <w:rPr>
          <w:rFonts w:ascii="Arial" w:hAnsi="Arial" w:cs="Arial"/>
          <w:rtl/>
        </w:rPr>
        <w:t xml:space="preserve"> </w:t>
      </w:r>
      <w:r w:rsidRPr="009E0106">
        <w:rPr>
          <w:rFonts w:ascii="Arial" w:hAnsi="Arial" w:cs="Arial" w:hint="cs"/>
          <w:rtl/>
        </w:rPr>
        <w:t>فرضيات</w:t>
      </w:r>
      <w:r w:rsidRPr="009E0106">
        <w:rPr>
          <w:rFonts w:ascii="Arial" w:hAnsi="Arial" w:cs="Arial"/>
          <w:rtl/>
        </w:rPr>
        <w:t xml:space="preserve"> </w:t>
      </w:r>
      <w:r w:rsidRPr="009E0106">
        <w:rPr>
          <w:rFonts w:ascii="Arial" w:hAnsi="Arial" w:cs="Arial" w:hint="cs"/>
          <w:rtl/>
        </w:rPr>
        <w:t>البحث</w:t>
      </w:r>
      <w:r w:rsidRPr="009E0106">
        <w:rPr>
          <w:rFonts w:ascii="Arial" w:hAnsi="Arial" w:cs="Arial"/>
          <w:rtl/>
        </w:rPr>
        <w:t xml:space="preserve"> </w:t>
      </w:r>
      <w:r w:rsidRPr="009E0106">
        <w:rPr>
          <w:rFonts w:ascii="Arial" w:hAnsi="Arial" w:cs="Arial" w:hint="cs"/>
          <w:rtl/>
        </w:rPr>
        <w:t>الحالي</w:t>
      </w:r>
      <w:r w:rsidRPr="009E0106">
        <w:rPr>
          <w:rFonts w:ascii="Arial" w:hAnsi="Arial" w:cs="Arial"/>
          <w:rtl/>
        </w:rPr>
        <w:t xml:space="preserve"> </w:t>
      </w:r>
      <w:r w:rsidRPr="009E0106">
        <w:rPr>
          <w:rFonts w:ascii="Arial" w:hAnsi="Arial" w:cs="Arial" w:hint="cs"/>
          <w:rtl/>
        </w:rPr>
        <w:t>الذي</w:t>
      </w:r>
      <w:r w:rsidRPr="009E0106">
        <w:rPr>
          <w:rFonts w:ascii="Arial" w:hAnsi="Arial" w:cs="Arial"/>
          <w:rtl/>
        </w:rPr>
        <w:t xml:space="preserve"> </w:t>
      </w:r>
      <w:r w:rsidRPr="009E0106">
        <w:rPr>
          <w:rFonts w:ascii="Arial" w:hAnsi="Arial" w:cs="Arial" w:hint="cs"/>
          <w:rtl/>
        </w:rPr>
        <w:t>يستند</w:t>
      </w:r>
      <w:r w:rsidRPr="009E0106">
        <w:rPr>
          <w:rFonts w:ascii="Arial" w:hAnsi="Arial" w:cs="Arial"/>
          <w:rtl/>
        </w:rPr>
        <w:t xml:space="preserve"> </w:t>
      </w:r>
      <w:r w:rsidRPr="009E0106">
        <w:rPr>
          <w:rFonts w:ascii="Arial" w:hAnsi="Arial" w:cs="Arial" w:hint="cs"/>
          <w:rtl/>
        </w:rPr>
        <w:t>إلى</w:t>
      </w:r>
      <w:r w:rsidRPr="009E0106">
        <w:rPr>
          <w:rFonts w:ascii="Arial" w:hAnsi="Arial" w:cs="Arial"/>
          <w:rtl/>
        </w:rPr>
        <w:t xml:space="preserve"> </w:t>
      </w:r>
      <w:r w:rsidRPr="009E0106">
        <w:rPr>
          <w:rFonts w:ascii="Arial" w:hAnsi="Arial" w:cs="Arial" w:hint="cs"/>
          <w:rtl/>
        </w:rPr>
        <w:t>الربط</w:t>
      </w:r>
      <w:r w:rsidRPr="009E0106">
        <w:rPr>
          <w:rFonts w:ascii="Arial" w:hAnsi="Arial" w:cs="Arial"/>
          <w:rtl/>
        </w:rPr>
        <w:t xml:space="preserve"> </w:t>
      </w:r>
      <w:r w:rsidRPr="009E0106">
        <w:rPr>
          <w:rFonts w:ascii="Arial" w:hAnsi="Arial" w:cs="Arial" w:hint="cs"/>
          <w:rtl/>
        </w:rPr>
        <w:t>بين</w:t>
      </w:r>
      <w:r w:rsidRPr="009E0106">
        <w:rPr>
          <w:rFonts w:ascii="Arial" w:hAnsi="Arial" w:cs="Arial"/>
          <w:rtl/>
        </w:rPr>
        <w:t xml:space="preserve"> </w:t>
      </w:r>
      <w:r w:rsidRPr="009E0106">
        <w:rPr>
          <w:rFonts w:ascii="Arial" w:hAnsi="Arial" w:cs="Arial" w:hint="cs"/>
          <w:rtl/>
        </w:rPr>
        <w:t>جودة</w:t>
      </w:r>
      <w:r w:rsidRPr="009E0106">
        <w:rPr>
          <w:rFonts w:ascii="Arial" w:hAnsi="Arial" w:cs="Arial"/>
          <w:rtl/>
        </w:rPr>
        <w:t xml:space="preserve"> </w:t>
      </w:r>
      <w:r w:rsidRPr="009E0106">
        <w:rPr>
          <w:rFonts w:ascii="Arial" w:hAnsi="Arial" w:cs="Arial" w:hint="cs"/>
          <w:rtl/>
        </w:rPr>
        <w:t>الخدمة</w:t>
      </w:r>
      <w:r w:rsidRPr="009E0106">
        <w:rPr>
          <w:rFonts w:ascii="Arial" w:hAnsi="Arial" w:cs="Arial"/>
          <w:rtl/>
        </w:rPr>
        <w:t xml:space="preserve"> </w:t>
      </w:r>
      <w:r w:rsidRPr="009E0106">
        <w:rPr>
          <w:rFonts w:ascii="Arial" w:hAnsi="Arial" w:cs="Arial" w:hint="cs"/>
          <w:rtl/>
        </w:rPr>
        <w:t>ورضا</w:t>
      </w:r>
      <w:r w:rsidRPr="009E0106">
        <w:rPr>
          <w:rFonts w:ascii="Arial" w:hAnsi="Arial" w:cs="Arial"/>
          <w:rtl/>
        </w:rPr>
        <w:t xml:space="preserve"> </w:t>
      </w:r>
      <w:r w:rsidRPr="009E0106">
        <w:rPr>
          <w:rFonts w:ascii="Arial" w:hAnsi="Arial" w:cs="Arial" w:hint="cs"/>
          <w:rtl/>
        </w:rPr>
        <w:t>العميل</w:t>
      </w:r>
      <w:r w:rsidRPr="009E0106">
        <w:rPr>
          <w:rFonts w:ascii="Arial" w:hAnsi="Arial" w:cs="Arial"/>
          <w:rtl/>
        </w:rPr>
        <w:t xml:space="preserve"> </w:t>
      </w:r>
      <w:r w:rsidRPr="009E0106">
        <w:rPr>
          <w:rFonts w:ascii="Arial" w:hAnsi="Arial" w:cs="Arial" w:hint="cs"/>
          <w:rtl/>
        </w:rPr>
        <w:t>في</w:t>
      </w:r>
      <w:r>
        <w:rPr>
          <w:rFonts w:ascii="Arial" w:hAnsi="Arial" w:cs="Arial" w:hint="cs"/>
          <w:rtl/>
        </w:rPr>
        <w:t xml:space="preserve"> </w:t>
      </w:r>
      <w:r w:rsidRPr="009E0106">
        <w:rPr>
          <w:rFonts w:ascii="Arial" w:hAnsi="Arial" w:cs="Arial" w:hint="cs"/>
          <w:rtl/>
        </w:rPr>
        <w:t>مراكز</w:t>
      </w:r>
      <w:r w:rsidRPr="009E0106">
        <w:rPr>
          <w:rFonts w:ascii="Arial" w:hAnsi="Arial" w:cs="Arial"/>
          <w:rtl/>
        </w:rPr>
        <w:t xml:space="preserve"> </w:t>
      </w:r>
      <w:r w:rsidRPr="009E0106">
        <w:rPr>
          <w:rFonts w:ascii="Arial" w:hAnsi="Arial" w:cs="Arial" w:hint="cs"/>
          <w:rtl/>
        </w:rPr>
        <w:t>الاتصال</w:t>
      </w:r>
      <w:r>
        <w:rPr>
          <w:rFonts w:ascii="Arial" w:hAnsi="Arial" w:cs="Arial"/>
          <w:rtl/>
        </w:rPr>
        <w:tab/>
      </w:r>
      <w:r>
        <w:rPr>
          <w:rFonts w:ascii="Arial" w:hAnsi="Arial" w:cs="Arial" w:hint="cs"/>
          <w:rtl/>
        </w:rPr>
        <w:t>.</w:t>
      </w:r>
    </w:p>
    <w:p w14:paraId="7802B6AA" w14:textId="77777777" w:rsidR="009E0106" w:rsidRDefault="009E0106" w:rsidP="009E0106">
      <w:pPr>
        <w:autoSpaceDE w:val="0"/>
        <w:autoSpaceDN w:val="0"/>
        <w:bidi/>
        <w:adjustRightInd w:val="0"/>
        <w:spacing w:after="0" w:line="240" w:lineRule="auto"/>
        <w:rPr>
          <w:rFonts w:ascii="Arial" w:hAnsi="Arial" w:cs="Arial"/>
          <w:rtl/>
        </w:rPr>
      </w:pPr>
    </w:p>
    <w:p w14:paraId="30C07FA3" w14:textId="77777777" w:rsidR="009E0106" w:rsidRDefault="009E0106" w:rsidP="009E0106">
      <w:pPr>
        <w:autoSpaceDE w:val="0"/>
        <w:autoSpaceDN w:val="0"/>
        <w:bidi/>
        <w:adjustRightInd w:val="0"/>
        <w:spacing w:after="0" w:line="240" w:lineRule="auto"/>
        <w:rPr>
          <w:rFonts w:ascii="Arial" w:hAnsi="Arial" w:cs="Arial"/>
          <w:rtl/>
        </w:rPr>
      </w:pPr>
    </w:p>
    <w:p w14:paraId="25A0118B" w14:textId="77777777" w:rsidR="009E0106" w:rsidRDefault="009E0106" w:rsidP="009E0106">
      <w:pPr>
        <w:autoSpaceDE w:val="0"/>
        <w:autoSpaceDN w:val="0"/>
        <w:bidi/>
        <w:adjustRightInd w:val="0"/>
        <w:spacing w:after="0" w:line="240" w:lineRule="auto"/>
        <w:rPr>
          <w:rFonts w:ascii="Arial" w:hAnsi="Arial" w:cs="Arial"/>
          <w:rtl/>
        </w:rPr>
      </w:pPr>
    </w:p>
    <w:p w14:paraId="5C2DA65F" w14:textId="77777777" w:rsidR="009E0106" w:rsidRDefault="009E0106" w:rsidP="009E0106">
      <w:pPr>
        <w:autoSpaceDE w:val="0"/>
        <w:autoSpaceDN w:val="0"/>
        <w:bidi/>
        <w:adjustRightInd w:val="0"/>
        <w:spacing w:after="0" w:line="240" w:lineRule="auto"/>
        <w:rPr>
          <w:rFonts w:ascii="Arial" w:hAnsi="Arial" w:cs="Arial"/>
          <w:rtl/>
        </w:rPr>
      </w:pPr>
    </w:p>
    <w:p w14:paraId="66C5C06D" w14:textId="77777777" w:rsidR="009E0106" w:rsidRDefault="009E0106" w:rsidP="009E0106">
      <w:pPr>
        <w:autoSpaceDE w:val="0"/>
        <w:autoSpaceDN w:val="0"/>
        <w:bidi/>
        <w:adjustRightInd w:val="0"/>
        <w:spacing w:after="0" w:line="240" w:lineRule="auto"/>
        <w:rPr>
          <w:rFonts w:ascii="Arial" w:hAnsi="Arial" w:cs="Arial"/>
          <w:rtl/>
        </w:rPr>
      </w:pPr>
    </w:p>
    <w:p w14:paraId="3BE03466" w14:textId="77777777" w:rsidR="009E0106" w:rsidRDefault="009E0106" w:rsidP="009E0106">
      <w:pPr>
        <w:autoSpaceDE w:val="0"/>
        <w:autoSpaceDN w:val="0"/>
        <w:bidi/>
        <w:adjustRightInd w:val="0"/>
        <w:spacing w:after="0" w:line="240" w:lineRule="auto"/>
        <w:rPr>
          <w:rFonts w:ascii="Arial" w:hAnsi="Arial" w:cs="Arial"/>
          <w:rtl/>
        </w:rPr>
      </w:pPr>
    </w:p>
    <w:p w14:paraId="7858DFEB" w14:textId="77777777" w:rsidR="009E0106" w:rsidRDefault="009E0106" w:rsidP="009E0106">
      <w:pPr>
        <w:autoSpaceDE w:val="0"/>
        <w:autoSpaceDN w:val="0"/>
        <w:bidi/>
        <w:adjustRightInd w:val="0"/>
        <w:spacing w:after="0" w:line="240" w:lineRule="auto"/>
        <w:rPr>
          <w:rFonts w:ascii="Arial" w:hAnsi="Arial" w:cs="Arial"/>
          <w:rtl/>
        </w:rPr>
      </w:pPr>
    </w:p>
    <w:p w14:paraId="1EBF50A3" w14:textId="77777777" w:rsidR="009E0106" w:rsidRDefault="009E0106" w:rsidP="009E0106">
      <w:pPr>
        <w:autoSpaceDE w:val="0"/>
        <w:autoSpaceDN w:val="0"/>
        <w:bidi/>
        <w:adjustRightInd w:val="0"/>
        <w:spacing w:after="0" w:line="240" w:lineRule="auto"/>
        <w:rPr>
          <w:rFonts w:ascii="Arial" w:hAnsi="Arial" w:cs="Arial"/>
          <w:rtl/>
        </w:rPr>
      </w:pPr>
    </w:p>
    <w:p w14:paraId="1027BFC1" w14:textId="77777777" w:rsidR="009E0106" w:rsidRDefault="009E0106" w:rsidP="009E0106">
      <w:pPr>
        <w:autoSpaceDE w:val="0"/>
        <w:autoSpaceDN w:val="0"/>
        <w:bidi/>
        <w:adjustRightInd w:val="0"/>
        <w:spacing w:after="0" w:line="240" w:lineRule="auto"/>
        <w:rPr>
          <w:rFonts w:ascii="Arial" w:hAnsi="Arial" w:cs="Arial"/>
          <w:rtl/>
        </w:rPr>
      </w:pPr>
    </w:p>
    <w:p w14:paraId="3269E61E" w14:textId="02546347" w:rsidR="009E0106" w:rsidRDefault="009E0106" w:rsidP="00817A04">
      <w:pPr>
        <w:autoSpaceDE w:val="0"/>
        <w:autoSpaceDN w:val="0"/>
        <w:bidi/>
        <w:adjustRightInd w:val="0"/>
        <w:spacing w:after="0" w:line="240" w:lineRule="auto"/>
        <w:outlineLvl w:val="0"/>
        <w:rPr>
          <w:rFonts w:ascii="Arial" w:hAnsi="Arial" w:cs="Arial"/>
          <w:b/>
          <w:bCs/>
          <w:u w:val="single"/>
          <w:rtl/>
        </w:rPr>
      </w:pPr>
      <w:bookmarkStart w:id="72" w:name="_Toc215430602"/>
      <w:bookmarkStart w:id="73" w:name="_Toc215588634"/>
      <w:r w:rsidRPr="009E0106">
        <w:rPr>
          <w:rFonts w:ascii="Arial" w:hAnsi="Arial" w:cs="Arial" w:hint="cs"/>
          <w:b/>
          <w:bCs/>
          <w:u w:val="single"/>
          <w:rtl/>
        </w:rPr>
        <w:t>أمثلة</w:t>
      </w:r>
      <w:r w:rsidRPr="009E0106">
        <w:rPr>
          <w:rFonts w:ascii="Arial" w:hAnsi="Arial" w:cs="Arial"/>
          <w:b/>
          <w:bCs/>
          <w:u w:val="single"/>
          <w:rtl/>
        </w:rPr>
        <w:t xml:space="preserve"> </w:t>
      </w:r>
      <w:r w:rsidRPr="009E0106">
        <w:rPr>
          <w:rFonts w:ascii="Arial" w:hAnsi="Arial" w:cs="Arial" w:hint="cs"/>
          <w:b/>
          <w:bCs/>
          <w:u w:val="single"/>
          <w:rtl/>
        </w:rPr>
        <w:t>من</w:t>
      </w:r>
      <w:r w:rsidRPr="009E0106">
        <w:rPr>
          <w:rFonts w:ascii="Arial" w:hAnsi="Arial" w:cs="Arial"/>
          <w:b/>
          <w:bCs/>
          <w:u w:val="single"/>
          <w:rtl/>
        </w:rPr>
        <w:t xml:space="preserve"> </w:t>
      </w:r>
      <w:r w:rsidRPr="009E0106">
        <w:rPr>
          <w:rFonts w:ascii="Arial" w:hAnsi="Arial" w:cs="Arial" w:hint="cs"/>
          <w:b/>
          <w:bCs/>
          <w:u w:val="single"/>
          <w:rtl/>
        </w:rPr>
        <w:t>الأدبيات</w:t>
      </w:r>
      <w:r w:rsidRPr="009E0106">
        <w:rPr>
          <w:rFonts w:ascii="Arial" w:hAnsi="Arial" w:cs="Arial"/>
          <w:b/>
          <w:bCs/>
          <w:u w:val="single"/>
          <w:rtl/>
        </w:rPr>
        <w:t xml:space="preserve"> </w:t>
      </w:r>
      <w:r w:rsidRPr="009E0106">
        <w:rPr>
          <w:rFonts w:ascii="Arial" w:hAnsi="Arial" w:cs="Arial" w:hint="cs"/>
          <w:b/>
          <w:bCs/>
          <w:u w:val="single"/>
          <w:rtl/>
        </w:rPr>
        <w:t>السابقة</w:t>
      </w:r>
      <w:r w:rsidRPr="009E0106">
        <w:rPr>
          <w:rFonts w:ascii="Arial" w:hAnsi="Arial" w:cs="Arial"/>
          <w:b/>
          <w:bCs/>
          <w:u w:val="single"/>
        </w:rPr>
        <w:t xml:space="preserve"> :</w:t>
      </w:r>
      <w:bookmarkEnd w:id="72"/>
      <w:bookmarkEnd w:id="73"/>
    </w:p>
    <w:p w14:paraId="0D807F61" w14:textId="77777777" w:rsidR="009E0106" w:rsidRDefault="009E0106" w:rsidP="009E0106">
      <w:pPr>
        <w:autoSpaceDE w:val="0"/>
        <w:autoSpaceDN w:val="0"/>
        <w:bidi/>
        <w:adjustRightInd w:val="0"/>
        <w:spacing w:after="0" w:line="240" w:lineRule="auto"/>
        <w:rPr>
          <w:rFonts w:ascii="Arial" w:hAnsi="Arial" w:cs="Arial"/>
          <w:b/>
          <w:bCs/>
          <w:u w:val="single"/>
          <w:rtl/>
        </w:rPr>
      </w:pPr>
    </w:p>
    <w:p w14:paraId="5D6A0E75" w14:textId="77777777" w:rsidR="000A23F0" w:rsidRDefault="009E0106" w:rsidP="000A23F0">
      <w:pPr>
        <w:autoSpaceDE w:val="0"/>
        <w:autoSpaceDN w:val="0"/>
        <w:bidi/>
        <w:adjustRightInd w:val="0"/>
        <w:spacing w:after="0" w:line="240" w:lineRule="auto"/>
        <w:rPr>
          <w:rFonts w:ascii="Arial" w:hAnsi="Arial" w:cs="Arial"/>
          <w:rtl/>
        </w:rPr>
      </w:pPr>
      <w:r w:rsidRPr="009E0106">
        <w:rPr>
          <w:rFonts w:ascii="Arial" w:hAnsi="Arial" w:cs="Arial" w:hint="cs"/>
          <w:rtl/>
        </w:rPr>
        <w:t>دراسة</w:t>
      </w:r>
      <w:r w:rsidRPr="009E0106">
        <w:rPr>
          <w:rFonts w:ascii="Arial" w:hAnsi="Arial" w:cs="Arial"/>
        </w:rPr>
        <w:t xml:space="preserve"> Chen &amp; Popovich </w:t>
      </w:r>
      <w:r>
        <w:rPr>
          <w:rFonts w:ascii="Arial" w:hAnsi="Arial" w:cs="Arial" w:hint="cs"/>
          <w:rtl/>
        </w:rPr>
        <w:t xml:space="preserve">(2017): </w:t>
      </w:r>
      <w:r w:rsidRPr="009E0106">
        <w:rPr>
          <w:rFonts w:ascii="Arial" w:hAnsi="Arial" w:cs="Arial" w:hint="cs"/>
          <w:rtl/>
        </w:rPr>
        <w:t>أشارت</w:t>
      </w:r>
      <w:r w:rsidRPr="009E0106">
        <w:rPr>
          <w:rFonts w:ascii="Arial" w:hAnsi="Arial" w:cs="Arial"/>
          <w:rtl/>
        </w:rPr>
        <w:t xml:space="preserve"> </w:t>
      </w:r>
      <w:r w:rsidRPr="009E0106">
        <w:rPr>
          <w:rFonts w:ascii="Arial" w:hAnsi="Arial" w:cs="Arial" w:hint="cs"/>
          <w:rtl/>
        </w:rPr>
        <w:t>إلى</w:t>
      </w:r>
      <w:r w:rsidRPr="009E0106">
        <w:rPr>
          <w:rFonts w:ascii="Arial" w:hAnsi="Arial" w:cs="Arial"/>
          <w:rtl/>
        </w:rPr>
        <w:t xml:space="preserve"> </w:t>
      </w:r>
      <w:r w:rsidRPr="009E0106">
        <w:rPr>
          <w:rFonts w:ascii="Arial" w:hAnsi="Arial" w:cs="Arial" w:hint="cs"/>
          <w:rtl/>
        </w:rPr>
        <w:t>أن</w:t>
      </w:r>
      <w:r w:rsidRPr="009E0106">
        <w:rPr>
          <w:rFonts w:ascii="Arial" w:hAnsi="Arial" w:cs="Arial"/>
          <w:rtl/>
        </w:rPr>
        <w:t xml:space="preserve"> </w:t>
      </w:r>
      <w:r w:rsidRPr="009E0106">
        <w:rPr>
          <w:rFonts w:ascii="Arial" w:hAnsi="Arial" w:cs="Arial" w:hint="cs"/>
          <w:rtl/>
        </w:rPr>
        <w:t>جودة</w:t>
      </w:r>
      <w:r w:rsidRPr="009E0106">
        <w:rPr>
          <w:rFonts w:ascii="Arial" w:hAnsi="Arial" w:cs="Arial"/>
          <w:rtl/>
        </w:rPr>
        <w:t xml:space="preserve"> </w:t>
      </w:r>
      <w:r w:rsidRPr="009E0106">
        <w:rPr>
          <w:rFonts w:ascii="Arial" w:hAnsi="Arial" w:cs="Arial" w:hint="cs"/>
          <w:rtl/>
        </w:rPr>
        <w:t>التفاعل</w:t>
      </w:r>
      <w:r w:rsidRPr="009E0106">
        <w:rPr>
          <w:rFonts w:ascii="Arial" w:hAnsi="Arial" w:cs="Arial"/>
          <w:rtl/>
        </w:rPr>
        <w:t xml:space="preserve"> </w:t>
      </w:r>
      <w:r w:rsidRPr="009E0106">
        <w:rPr>
          <w:rFonts w:ascii="Arial" w:hAnsi="Arial" w:cs="Arial" w:hint="cs"/>
          <w:rtl/>
        </w:rPr>
        <w:t>في</w:t>
      </w:r>
      <w:r w:rsidRPr="009E0106">
        <w:rPr>
          <w:rFonts w:ascii="Arial" w:hAnsi="Arial" w:cs="Arial"/>
          <w:rtl/>
        </w:rPr>
        <w:t xml:space="preserve"> </w:t>
      </w:r>
      <w:r w:rsidRPr="009E0106">
        <w:rPr>
          <w:rFonts w:ascii="Arial" w:hAnsi="Arial" w:cs="Arial" w:hint="cs"/>
          <w:rtl/>
        </w:rPr>
        <w:t>مراكز</w:t>
      </w:r>
      <w:r w:rsidRPr="009E0106">
        <w:rPr>
          <w:rFonts w:ascii="Arial" w:hAnsi="Arial" w:cs="Arial"/>
          <w:rtl/>
        </w:rPr>
        <w:t xml:space="preserve"> </w:t>
      </w:r>
      <w:r w:rsidRPr="009E0106">
        <w:rPr>
          <w:rFonts w:ascii="Arial" w:hAnsi="Arial" w:cs="Arial" w:hint="cs"/>
          <w:rtl/>
        </w:rPr>
        <w:t xml:space="preserve">الاتصال </w:t>
      </w:r>
      <w:r>
        <w:rPr>
          <w:rFonts w:ascii="Arial" w:hAnsi="Arial" w:cs="Arial" w:hint="cs"/>
          <w:rtl/>
        </w:rPr>
        <w:t>ت</w:t>
      </w:r>
      <w:r w:rsidRPr="009E0106">
        <w:rPr>
          <w:rFonts w:ascii="Arial" w:hAnsi="Arial" w:cs="Arial" w:hint="cs"/>
          <w:rtl/>
        </w:rPr>
        <w:t>عد</w:t>
      </w:r>
      <w:r w:rsidRPr="009E0106">
        <w:rPr>
          <w:rFonts w:ascii="Arial" w:hAnsi="Arial" w:cs="Arial"/>
          <w:rtl/>
        </w:rPr>
        <w:t xml:space="preserve"> </w:t>
      </w:r>
      <w:r w:rsidRPr="009E0106">
        <w:rPr>
          <w:rFonts w:ascii="Arial" w:hAnsi="Arial" w:cs="Arial" w:hint="cs"/>
          <w:rtl/>
        </w:rPr>
        <w:t>من</w:t>
      </w:r>
      <w:r w:rsidRPr="009E0106">
        <w:rPr>
          <w:rFonts w:ascii="Arial" w:hAnsi="Arial" w:cs="Arial"/>
          <w:rtl/>
        </w:rPr>
        <w:t xml:space="preserve"> </w:t>
      </w:r>
      <w:r w:rsidRPr="009E0106">
        <w:rPr>
          <w:rFonts w:ascii="Arial" w:hAnsi="Arial" w:cs="Arial" w:hint="cs"/>
          <w:rtl/>
        </w:rPr>
        <w:t>أقوى</w:t>
      </w:r>
      <w:r w:rsidRPr="009E0106">
        <w:rPr>
          <w:rFonts w:ascii="Arial" w:hAnsi="Arial" w:cs="Arial"/>
          <w:rtl/>
        </w:rPr>
        <w:t xml:space="preserve"> </w:t>
      </w:r>
      <w:r w:rsidRPr="009E0106">
        <w:rPr>
          <w:rFonts w:ascii="Arial" w:hAnsi="Arial" w:cs="Arial" w:hint="cs"/>
          <w:rtl/>
        </w:rPr>
        <w:t>محددات</w:t>
      </w:r>
      <w:r w:rsidRPr="009E0106">
        <w:rPr>
          <w:rFonts w:ascii="Arial" w:hAnsi="Arial" w:cs="Arial"/>
          <w:rtl/>
        </w:rPr>
        <w:t xml:space="preserve"> </w:t>
      </w:r>
      <w:r w:rsidRPr="009E0106">
        <w:rPr>
          <w:rFonts w:ascii="Arial" w:hAnsi="Arial" w:cs="Arial" w:hint="cs"/>
          <w:rtl/>
        </w:rPr>
        <w:t>رضا</w:t>
      </w:r>
      <w:r w:rsidRPr="009E0106">
        <w:rPr>
          <w:rFonts w:ascii="Arial" w:hAnsi="Arial" w:cs="Arial"/>
        </w:rPr>
        <w:t xml:space="preserve"> </w:t>
      </w:r>
      <w:r>
        <w:rPr>
          <w:rFonts w:ascii="Arial" w:hAnsi="Arial" w:cs="Arial" w:hint="cs"/>
          <w:rtl/>
        </w:rPr>
        <w:t>العميل</w:t>
      </w:r>
      <w:r w:rsidRPr="009E0106">
        <w:rPr>
          <w:rFonts w:ascii="Arial" w:hAnsi="Arial" w:cs="Arial" w:hint="cs"/>
          <w:rtl/>
        </w:rPr>
        <w:t>،</w:t>
      </w:r>
    </w:p>
    <w:p w14:paraId="380EBBFB" w14:textId="6CCBB19F" w:rsidR="009E0106" w:rsidRDefault="009E0106" w:rsidP="000A23F0">
      <w:pPr>
        <w:autoSpaceDE w:val="0"/>
        <w:autoSpaceDN w:val="0"/>
        <w:bidi/>
        <w:adjustRightInd w:val="0"/>
        <w:spacing w:after="0" w:line="240" w:lineRule="auto"/>
        <w:rPr>
          <w:rFonts w:ascii="Arial" w:hAnsi="Arial" w:cs="Arial"/>
          <w:rtl/>
        </w:rPr>
      </w:pPr>
      <w:r w:rsidRPr="009E0106">
        <w:rPr>
          <w:rFonts w:ascii="Arial" w:hAnsi="Arial" w:cs="Arial"/>
          <w:rtl/>
        </w:rPr>
        <w:t xml:space="preserve"> </w:t>
      </w:r>
      <w:r w:rsidRPr="009E0106">
        <w:rPr>
          <w:rFonts w:ascii="Arial" w:hAnsi="Arial" w:cs="Arial" w:hint="cs"/>
          <w:rtl/>
        </w:rPr>
        <w:t>خصوصًا</w:t>
      </w:r>
      <w:r w:rsidRPr="009E0106">
        <w:rPr>
          <w:rFonts w:ascii="Arial" w:hAnsi="Arial" w:cs="Arial"/>
          <w:rtl/>
        </w:rPr>
        <w:t xml:space="preserve"> </w:t>
      </w:r>
      <w:r w:rsidRPr="009E0106">
        <w:rPr>
          <w:rFonts w:ascii="Arial" w:hAnsi="Arial" w:cs="Arial" w:hint="cs"/>
          <w:rtl/>
        </w:rPr>
        <w:t>عند</w:t>
      </w:r>
      <w:r w:rsidRPr="009E0106">
        <w:rPr>
          <w:rFonts w:ascii="Arial" w:hAnsi="Arial" w:cs="Arial"/>
          <w:rtl/>
        </w:rPr>
        <w:t xml:space="preserve"> </w:t>
      </w:r>
      <w:r w:rsidRPr="009E0106">
        <w:rPr>
          <w:rFonts w:ascii="Arial" w:hAnsi="Arial" w:cs="Arial" w:hint="cs"/>
          <w:rtl/>
        </w:rPr>
        <w:t>قياس</w:t>
      </w:r>
      <w:r w:rsidRPr="009E0106">
        <w:rPr>
          <w:rFonts w:ascii="Arial" w:hAnsi="Arial" w:cs="Arial"/>
          <w:rtl/>
        </w:rPr>
        <w:t xml:space="preserve"> </w:t>
      </w:r>
      <w:r w:rsidRPr="009E0106">
        <w:rPr>
          <w:rFonts w:ascii="Arial" w:hAnsi="Arial" w:cs="Arial" w:hint="cs"/>
          <w:rtl/>
        </w:rPr>
        <w:t>مؤشرات</w:t>
      </w:r>
      <w:r w:rsidRPr="009E0106">
        <w:rPr>
          <w:rFonts w:ascii="Arial" w:hAnsi="Arial" w:cs="Arial"/>
          <w:rtl/>
        </w:rPr>
        <w:t xml:space="preserve"> </w:t>
      </w:r>
      <w:r w:rsidRPr="009E0106">
        <w:rPr>
          <w:rFonts w:ascii="Arial" w:hAnsi="Arial" w:cs="Arial" w:hint="cs"/>
          <w:rtl/>
        </w:rPr>
        <w:t>مثل</w:t>
      </w:r>
      <w:r w:rsidRPr="009E0106">
        <w:rPr>
          <w:rFonts w:ascii="Arial" w:hAnsi="Arial" w:cs="Arial"/>
        </w:rPr>
        <w:t xml:space="preserve"> FCR </w:t>
      </w:r>
      <w:r w:rsidRPr="009E0106">
        <w:rPr>
          <w:rFonts w:ascii="Arial" w:hAnsi="Arial" w:cs="Arial" w:hint="cs"/>
          <w:rtl/>
        </w:rPr>
        <w:t>و</w:t>
      </w:r>
      <w:r w:rsidRPr="009E0106">
        <w:rPr>
          <w:rFonts w:ascii="Arial" w:hAnsi="Arial" w:cs="Arial"/>
        </w:rPr>
        <w:t xml:space="preserve"> NPS</w:t>
      </w:r>
    </w:p>
    <w:p w14:paraId="0DD79ED1" w14:textId="77777777" w:rsidR="000A23F0" w:rsidRDefault="000A23F0" w:rsidP="000A23F0">
      <w:pPr>
        <w:autoSpaceDE w:val="0"/>
        <w:autoSpaceDN w:val="0"/>
        <w:bidi/>
        <w:adjustRightInd w:val="0"/>
        <w:spacing w:after="0" w:line="240" w:lineRule="auto"/>
        <w:rPr>
          <w:rFonts w:ascii="Arial" w:hAnsi="Arial" w:cs="Arial"/>
          <w:rtl/>
        </w:rPr>
      </w:pPr>
    </w:p>
    <w:p w14:paraId="746CCD35" w14:textId="01CFDB94" w:rsidR="000A23F0" w:rsidRDefault="000A23F0" w:rsidP="000A23F0">
      <w:pPr>
        <w:autoSpaceDE w:val="0"/>
        <w:autoSpaceDN w:val="0"/>
        <w:bidi/>
        <w:adjustRightInd w:val="0"/>
        <w:spacing w:after="0" w:line="240" w:lineRule="auto"/>
        <w:rPr>
          <w:rFonts w:ascii="Arial" w:hAnsi="Arial" w:cs="Arial"/>
          <w:rtl/>
        </w:rPr>
      </w:pPr>
      <w:r w:rsidRPr="000A23F0">
        <w:rPr>
          <w:rFonts w:ascii="Arial" w:hAnsi="Arial" w:cs="Arial" w:hint="cs"/>
          <w:rtl/>
        </w:rPr>
        <w:t>بحث</w:t>
      </w:r>
      <w:r>
        <w:rPr>
          <w:rFonts w:ascii="Arial" w:hAnsi="Arial" w:cs="Arial" w:hint="cs"/>
          <w:rtl/>
        </w:rPr>
        <w:t xml:space="preserve"> </w:t>
      </w:r>
      <w:r w:rsidRPr="000A23F0">
        <w:rPr>
          <w:rFonts w:ascii="Arial" w:hAnsi="Arial" w:cs="Arial"/>
        </w:rPr>
        <w:t xml:space="preserve"> Almotairi</w:t>
      </w:r>
      <w:r>
        <w:rPr>
          <w:rFonts w:ascii="Arial" w:hAnsi="Arial" w:cs="Arial" w:hint="cs"/>
          <w:rtl/>
        </w:rPr>
        <w:t xml:space="preserve"> (2020): </w:t>
      </w:r>
      <w:r w:rsidRPr="000A23F0">
        <w:rPr>
          <w:rFonts w:ascii="Arial" w:hAnsi="Arial" w:cs="Arial" w:hint="cs"/>
          <w:rtl/>
        </w:rPr>
        <w:t>الذي</w:t>
      </w:r>
      <w:r w:rsidRPr="000A23F0">
        <w:rPr>
          <w:rFonts w:ascii="Arial" w:hAnsi="Arial" w:cs="Arial"/>
          <w:rtl/>
        </w:rPr>
        <w:t xml:space="preserve"> </w:t>
      </w:r>
      <w:r w:rsidRPr="000A23F0">
        <w:rPr>
          <w:rFonts w:ascii="Arial" w:hAnsi="Arial" w:cs="Arial" w:hint="cs"/>
          <w:rtl/>
        </w:rPr>
        <w:t>تناول</w:t>
      </w:r>
      <w:r w:rsidRPr="000A23F0">
        <w:rPr>
          <w:rFonts w:ascii="Arial" w:hAnsi="Arial" w:cs="Arial"/>
          <w:rtl/>
        </w:rPr>
        <w:t xml:space="preserve"> </w:t>
      </w:r>
      <w:r w:rsidRPr="000A23F0">
        <w:rPr>
          <w:rFonts w:ascii="Arial" w:hAnsi="Arial" w:cs="Arial" w:hint="cs"/>
          <w:rtl/>
        </w:rPr>
        <w:t>تجربة</w:t>
      </w:r>
      <w:r w:rsidRPr="000A23F0">
        <w:rPr>
          <w:rFonts w:ascii="Arial" w:hAnsi="Arial" w:cs="Arial"/>
          <w:rtl/>
        </w:rPr>
        <w:t xml:space="preserve"> </w:t>
      </w:r>
      <w:r w:rsidRPr="000A23F0">
        <w:rPr>
          <w:rFonts w:ascii="Arial" w:hAnsi="Arial" w:cs="Arial" w:hint="cs"/>
          <w:rtl/>
        </w:rPr>
        <w:t>مراكز</w:t>
      </w:r>
      <w:r w:rsidRPr="000A23F0">
        <w:rPr>
          <w:rFonts w:ascii="Arial" w:hAnsi="Arial" w:cs="Arial"/>
          <w:rtl/>
        </w:rPr>
        <w:t xml:space="preserve"> </w:t>
      </w:r>
      <w:r w:rsidRPr="000A23F0">
        <w:rPr>
          <w:rFonts w:ascii="Arial" w:hAnsi="Arial" w:cs="Arial" w:hint="cs"/>
          <w:rtl/>
        </w:rPr>
        <w:t>الاتصال</w:t>
      </w:r>
      <w:r w:rsidRPr="000A23F0">
        <w:rPr>
          <w:rFonts w:ascii="Arial" w:hAnsi="Arial" w:cs="Arial"/>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السعودية،</w:t>
      </w:r>
      <w:r w:rsidRPr="000A23F0">
        <w:rPr>
          <w:rFonts w:ascii="Arial" w:hAnsi="Arial" w:cs="Arial"/>
          <w:rtl/>
        </w:rPr>
        <w:t xml:space="preserve"> </w:t>
      </w:r>
      <w:r w:rsidRPr="000A23F0">
        <w:rPr>
          <w:rFonts w:ascii="Arial" w:hAnsi="Arial" w:cs="Arial" w:hint="cs"/>
          <w:rtl/>
        </w:rPr>
        <w:t>ووجد</w:t>
      </w:r>
      <w:r w:rsidRPr="000A23F0">
        <w:rPr>
          <w:rFonts w:ascii="Arial" w:hAnsi="Arial" w:cs="Arial"/>
          <w:rtl/>
        </w:rPr>
        <w:t xml:space="preserve"> </w:t>
      </w:r>
      <w:r w:rsidRPr="000A23F0">
        <w:rPr>
          <w:rFonts w:ascii="Arial" w:hAnsi="Arial" w:cs="Arial" w:hint="cs"/>
          <w:rtl/>
        </w:rPr>
        <w:t>أن</w:t>
      </w:r>
      <w:r w:rsidRPr="000A23F0">
        <w:rPr>
          <w:rFonts w:ascii="Arial" w:hAnsi="Arial" w:cs="Arial"/>
          <w:rtl/>
        </w:rPr>
        <w:t xml:space="preserve"> </w:t>
      </w:r>
      <w:r w:rsidRPr="000A23F0">
        <w:rPr>
          <w:rFonts w:ascii="Arial" w:hAnsi="Arial" w:cs="Arial" w:hint="cs"/>
          <w:rtl/>
        </w:rPr>
        <w:t>وضوح</w:t>
      </w:r>
      <w:r w:rsidRPr="000A23F0">
        <w:rPr>
          <w:rFonts w:ascii="Arial" w:hAnsi="Arial" w:cs="Arial"/>
          <w:rtl/>
        </w:rPr>
        <w:t xml:space="preserve"> </w:t>
      </w:r>
      <w:r w:rsidRPr="000A23F0">
        <w:rPr>
          <w:rFonts w:ascii="Arial" w:hAnsi="Arial" w:cs="Arial" w:hint="cs"/>
          <w:rtl/>
        </w:rPr>
        <w:t>الإجراءات،</w:t>
      </w:r>
      <w:r w:rsidRPr="000A23F0">
        <w:rPr>
          <w:rFonts w:ascii="Arial" w:hAnsi="Arial" w:cs="Arial"/>
          <w:rtl/>
        </w:rPr>
        <w:t xml:space="preserve"> </w:t>
      </w:r>
      <w:r w:rsidRPr="000A23F0">
        <w:rPr>
          <w:rFonts w:ascii="Arial" w:hAnsi="Arial" w:cs="Arial" w:hint="cs"/>
          <w:rtl/>
        </w:rPr>
        <w:t>وتمكين</w:t>
      </w:r>
      <w:r>
        <w:rPr>
          <w:rFonts w:ascii="Arial" w:hAnsi="Arial" w:cs="Arial" w:hint="cs"/>
          <w:rtl/>
        </w:rPr>
        <w:t xml:space="preserve"> </w:t>
      </w:r>
      <w:r w:rsidRPr="000A23F0">
        <w:rPr>
          <w:rFonts w:ascii="Arial" w:hAnsi="Arial" w:cs="Arial" w:hint="cs"/>
          <w:rtl/>
        </w:rPr>
        <w:t>الوكلاء،</w:t>
      </w:r>
      <w:r w:rsidRPr="000A23F0">
        <w:rPr>
          <w:rFonts w:ascii="Arial" w:hAnsi="Arial" w:cs="Arial"/>
          <w:rtl/>
        </w:rPr>
        <w:t xml:space="preserve"> </w:t>
      </w:r>
      <w:r w:rsidRPr="000A23F0">
        <w:rPr>
          <w:rFonts w:ascii="Arial" w:hAnsi="Arial" w:cs="Arial" w:hint="cs"/>
          <w:rtl/>
        </w:rPr>
        <w:t>لهما</w:t>
      </w:r>
      <w:r w:rsidRPr="000A23F0">
        <w:rPr>
          <w:rFonts w:ascii="Arial" w:hAnsi="Arial" w:cs="Arial"/>
          <w:rtl/>
        </w:rPr>
        <w:t xml:space="preserve"> </w:t>
      </w:r>
      <w:r w:rsidRPr="000A23F0">
        <w:rPr>
          <w:rFonts w:ascii="Arial" w:hAnsi="Arial" w:cs="Arial" w:hint="cs"/>
          <w:rtl/>
        </w:rPr>
        <w:t>أثر</w:t>
      </w:r>
      <w:r w:rsidRPr="000A23F0">
        <w:rPr>
          <w:rFonts w:ascii="Arial" w:hAnsi="Arial" w:cs="Arial"/>
          <w:rtl/>
        </w:rPr>
        <w:t xml:space="preserve"> </w:t>
      </w:r>
      <w:r w:rsidRPr="000A23F0">
        <w:rPr>
          <w:rFonts w:ascii="Arial" w:hAnsi="Arial" w:cs="Arial" w:hint="cs"/>
          <w:rtl/>
        </w:rPr>
        <w:t>قوي</w:t>
      </w:r>
      <w:r w:rsidRPr="000A23F0">
        <w:rPr>
          <w:rFonts w:ascii="Arial" w:hAnsi="Arial" w:cs="Arial"/>
          <w:rtl/>
        </w:rPr>
        <w:t xml:space="preserve"> </w:t>
      </w:r>
      <w:r w:rsidRPr="000A23F0">
        <w:rPr>
          <w:rFonts w:ascii="Arial" w:hAnsi="Arial" w:cs="Arial" w:hint="cs"/>
          <w:rtl/>
        </w:rPr>
        <w:t>على</w:t>
      </w:r>
      <w:r w:rsidRPr="000A23F0">
        <w:rPr>
          <w:rFonts w:ascii="Arial" w:hAnsi="Arial" w:cs="Arial"/>
          <w:rtl/>
        </w:rPr>
        <w:t xml:space="preserve"> </w:t>
      </w:r>
      <w:r w:rsidRPr="000A23F0">
        <w:rPr>
          <w:rFonts w:ascii="Arial" w:hAnsi="Arial" w:cs="Arial" w:hint="cs"/>
          <w:rtl/>
        </w:rPr>
        <w:t>تقليل</w:t>
      </w:r>
      <w:r w:rsidRPr="000A23F0">
        <w:rPr>
          <w:rFonts w:ascii="Arial" w:hAnsi="Arial" w:cs="Arial"/>
          <w:rtl/>
        </w:rPr>
        <w:t xml:space="preserve"> </w:t>
      </w:r>
      <w:r w:rsidRPr="000A23F0">
        <w:rPr>
          <w:rFonts w:ascii="Arial" w:hAnsi="Arial" w:cs="Arial" w:hint="cs"/>
          <w:rtl/>
        </w:rPr>
        <w:t>عدد</w:t>
      </w:r>
      <w:r w:rsidRPr="000A23F0">
        <w:rPr>
          <w:rFonts w:ascii="Arial" w:hAnsi="Arial" w:cs="Arial"/>
          <w:rtl/>
        </w:rPr>
        <w:t xml:space="preserve"> </w:t>
      </w:r>
      <w:r w:rsidRPr="000A23F0">
        <w:rPr>
          <w:rFonts w:ascii="Arial" w:hAnsi="Arial" w:cs="Arial" w:hint="cs"/>
          <w:rtl/>
        </w:rPr>
        <w:t>الاتصالات</w:t>
      </w:r>
      <w:r w:rsidRPr="000A23F0">
        <w:rPr>
          <w:rFonts w:ascii="Arial" w:hAnsi="Arial" w:cs="Arial"/>
          <w:rtl/>
        </w:rPr>
        <w:t xml:space="preserve"> </w:t>
      </w:r>
      <w:r w:rsidRPr="000A23F0">
        <w:rPr>
          <w:rFonts w:ascii="Arial" w:hAnsi="Arial" w:cs="Arial" w:hint="cs"/>
          <w:rtl/>
        </w:rPr>
        <w:t>المتكررة</w:t>
      </w:r>
      <w:r w:rsidRPr="000A23F0">
        <w:rPr>
          <w:rFonts w:ascii="Arial" w:hAnsi="Arial" w:cs="Arial"/>
          <w:rtl/>
        </w:rPr>
        <w:t xml:space="preserve"> </w:t>
      </w:r>
      <w:r w:rsidRPr="000A23F0">
        <w:rPr>
          <w:rFonts w:ascii="Arial" w:hAnsi="Arial" w:cs="Arial" w:hint="cs"/>
          <w:rtl/>
        </w:rPr>
        <w:t>وزيادة</w:t>
      </w:r>
      <w:r w:rsidRPr="000A23F0">
        <w:rPr>
          <w:rFonts w:ascii="Arial" w:hAnsi="Arial" w:cs="Arial"/>
          <w:rtl/>
        </w:rPr>
        <w:t xml:space="preserve"> </w:t>
      </w:r>
      <w:r w:rsidRPr="000A23F0">
        <w:rPr>
          <w:rFonts w:ascii="Arial" w:hAnsi="Arial" w:cs="Arial" w:hint="cs"/>
          <w:rtl/>
        </w:rPr>
        <w:t>الولاء</w:t>
      </w:r>
      <w:r w:rsidRPr="000A23F0">
        <w:rPr>
          <w:rFonts w:ascii="Arial" w:hAnsi="Arial" w:cs="Arial"/>
        </w:rPr>
        <w:t>.</w:t>
      </w:r>
    </w:p>
    <w:p w14:paraId="6A5A4893" w14:textId="77777777" w:rsidR="000A23F0" w:rsidRDefault="000A23F0" w:rsidP="000A23F0">
      <w:pPr>
        <w:autoSpaceDE w:val="0"/>
        <w:autoSpaceDN w:val="0"/>
        <w:bidi/>
        <w:adjustRightInd w:val="0"/>
        <w:spacing w:after="0" w:line="240" w:lineRule="auto"/>
        <w:rPr>
          <w:rFonts w:ascii="Arial" w:hAnsi="Arial" w:cs="Arial"/>
          <w:rtl/>
        </w:rPr>
      </w:pPr>
    </w:p>
    <w:p w14:paraId="07881ACA" w14:textId="516F0B4A" w:rsidR="000A23F0" w:rsidRDefault="000A23F0" w:rsidP="000A23F0">
      <w:pPr>
        <w:autoSpaceDE w:val="0"/>
        <w:autoSpaceDN w:val="0"/>
        <w:bidi/>
        <w:adjustRightInd w:val="0"/>
        <w:spacing w:after="0" w:line="240" w:lineRule="auto"/>
        <w:rPr>
          <w:rFonts w:ascii="Arial" w:hAnsi="Arial" w:cs="Arial"/>
          <w:rtl/>
        </w:rPr>
      </w:pPr>
      <w:r w:rsidRPr="000A23F0">
        <w:rPr>
          <w:rFonts w:ascii="Arial" w:hAnsi="Arial" w:cs="Arial" w:hint="cs"/>
          <w:rtl/>
        </w:rPr>
        <w:t>تقرير</w:t>
      </w:r>
      <w:r w:rsidRPr="000A23F0">
        <w:rPr>
          <w:rFonts w:ascii="Arial" w:hAnsi="Arial" w:cs="Arial"/>
        </w:rPr>
        <w:t xml:space="preserve"> COPC Global Benchmarking Report </w:t>
      </w:r>
      <w:r>
        <w:rPr>
          <w:rFonts w:ascii="Arial" w:hAnsi="Arial" w:cs="Arial" w:hint="cs"/>
          <w:rtl/>
        </w:rPr>
        <w:t xml:space="preserve">(2023): </w:t>
      </w:r>
      <w:r w:rsidRPr="000A23F0">
        <w:rPr>
          <w:rFonts w:ascii="Arial" w:hAnsi="Arial" w:cs="Arial" w:hint="cs"/>
          <w:rtl/>
        </w:rPr>
        <w:t>أوضح</w:t>
      </w:r>
      <w:r w:rsidRPr="000A23F0">
        <w:rPr>
          <w:rFonts w:ascii="Arial" w:hAnsi="Arial" w:cs="Arial"/>
          <w:rtl/>
        </w:rPr>
        <w:t xml:space="preserve"> </w:t>
      </w:r>
      <w:r w:rsidRPr="000A23F0">
        <w:rPr>
          <w:rFonts w:ascii="Arial" w:hAnsi="Arial" w:cs="Arial" w:hint="cs"/>
          <w:rtl/>
        </w:rPr>
        <w:t>أن</w:t>
      </w:r>
      <w:r w:rsidRPr="000A23F0">
        <w:rPr>
          <w:rFonts w:ascii="Arial" w:hAnsi="Arial" w:cs="Arial"/>
          <w:rtl/>
        </w:rPr>
        <w:t xml:space="preserve"> </w:t>
      </w:r>
      <w:r w:rsidRPr="000A23F0">
        <w:rPr>
          <w:rFonts w:ascii="Arial" w:hAnsi="Arial" w:cs="Arial" w:hint="cs"/>
          <w:rtl/>
        </w:rPr>
        <w:t>المؤسسات</w:t>
      </w:r>
      <w:r w:rsidRPr="000A23F0">
        <w:rPr>
          <w:rFonts w:ascii="Arial" w:hAnsi="Arial" w:cs="Arial"/>
          <w:rtl/>
        </w:rPr>
        <w:t xml:space="preserve"> </w:t>
      </w:r>
      <w:r w:rsidRPr="000A23F0">
        <w:rPr>
          <w:rFonts w:ascii="Arial" w:hAnsi="Arial" w:cs="Arial" w:hint="cs"/>
          <w:rtl/>
        </w:rPr>
        <w:t>التي</w:t>
      </w:r>
      <w:r w:rsidRPr="000A23F0">
        <w:rPr>
          <w:rFonts w:ascii="Arial" w:hAnsi="Arial" w:cs="Arial"/>
          <w:rtl/>
        </w:rPr>
        <w:t xml:space="preserve"> </w:t>
      </w:r>
      <w:r w:rsidRPr="000A23F0">
        <w:rPr>
          <w:rFonts w:ascii="Arial" w:hAnsi="Arial" w:cs="Arial" w:hint="cs"/>
          <w:rtl/>
        </w:rPr>
        <w:t>تطبق</w:t>
      </w:r>
      <w:r w:rsidRPr="000A23F0">
        <w:rPr>
          <w:rFonts w:ascii="Arial" w:hAnsi="Arial" w:cs="Arial"/>
          <w:rtl/>
        </w:rPr>
        <w:t xml:space="preserve"> </w:t>
      </w:r>
      <w:r w:rsidRPr="000A23F0">
        <w:rPr>
          <w:rFonts w:ascii="Arial" w:hAnsi="Arial" w:cs="Arial" w:hint="cs"/>
          <w:rtl/>
        </w:rPr>
        <w:t>معايير</w:t>
      </w:r>
      <w:r w:rsidRPr="000A23F0">
        <w:rPr>
          <w:rFonts w:ascii="Arial" w:hAnsi="Arial" w:cs="Arial"/>
          <w:rtl/>
        </w:rPr>
        <w:t xml:space="preserve"> </w:t>
      </w:r>
      <w:r w:rsidRPr="000A23F0">
        <w:rPr>
          <w:rFonts w:ascii="Arial" w:hAnsi="Arial" w:cs="Arial" w:hint="cs"/>
          <w:rtl/>
        </w:rPr>
        <w:t>جودة</w:t>
      </w:r>
      <w:r w:rsidRPr="000A23F0">
        <w:rPr>
          <w:rFonts w:ascii="Arial" w:hAnsi="Arial" w:cs="Arial"/>
          <w:rtl/>
        </w:rPr>
        <w:t xml:space="preserve"> </w:t>
      </w:r>
      <w:r w:rsidRPr="000A23F0">
        <w:rPr>
          <w:rFonts w:ascii="Arial" w:hAnsi="Arial" w:cs="Arial" w:hint="cs"/>
          <w:rtl/>
        </w:rPr>
        <w:t>موحدة</w:t>
      </w:r>
      <w:r w:rsidRPr="000A23F0">
        <w:rPr>
          <w:rFonts w:ascii="Arial" w:hAnsi="Arial" w:cs="Arial"/>
          <w:rtl/>
        </w:rPr>
        <w:t xml:space="preserve"> </w:t>
      </w:r>
      <w:r w:rsidRPr="000A23F0">
        <w:rPr>
          <w:rFonts w:ascii="Arial" w:hAnsi="Arial" w:cs="Arial" w:hint="cs"/>
          <w:rtl/>
        </w:rPr>
        <w:t>تحقق</w:t>
      </w:r>
      <w:r>
        <w:rPr>
          <w:rFonts w:ascii="Arial" w:hAnsi="Arial" w:cs="Arial" w:hint="cs"/>
          <w:rtl/>
        </w:rPr>
        <w:t xml:space="preserve"> </w:t>
      </w:r>
      <w:r w:rsidRPr="000A23F0">
        <w:rPr>
          <w:rFonts w:ascii="Arial" w:hAnsi="Arial" w:cs="Arial" w:hint="cs"/>
          <w:rtl/>
        </w:rPr>
        <w:t>أداء</w:t>
      </w:r>
      <w:r w:rsidRPr="000A23F0">
        <w:rPr>
          <w:rFonts w:ascii="Arial" w:hAnsi="Arial" w:cs="Arial"/>
          <w:rtl/>
        </w:rPr>
        <w:t xml:space="preserve"> </w:t>
      </w:r>
      <w:r w:rsidRPr="000A23F0">
        <w:rPr>
          <w:rFonts w:ascii="Arial" w:hAnsi="Arial" w:cs="Arial" w:hint="cs"/>
          <w:rtl/>
        </w:rPr>
        <w:t>أعلى</w:t>
      </w:r>
      <w:r w:rsidRPr="000A23F0">
        <w:rPr>
          <w:rFonts w:ascii="Arial" w:hAnsi="Arial" w:cs="Arial"/>
          <w:rtl/>
        </w:rPr>
        <w:t xml:space="preserve"> </w:t>
      </w:r>
      <w:r w:rsidRPr="000A23F0">
        <w:rPr>
          <w:rFonts w:ascii="Arial" w:hAnsi="Arial" w:cs="Arial" w:hint="cs"/>
          <w:rtl/>
        </w:rPr>
        <w:t>بنسبة</w:t>
      </w:r>
      <w:r w:rsidRPr="000A23F0">
        <w:rPr>
          <w:rFonts w:ascii="Arial" w:hAnsi="Arial" w:cs="Arial"/>
          <w:rtl/>
        </w:rPr>
        <w:t xml:space="preserve"> 27 %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مؤشرات</w:t>
      </w:r>
      <w:r>
        <w:rPr>
          <w:rFonts w:ascii="Arial" w:hAnsi="Arial" w:cs="Arial" w:hint="cs"/>
          <w:rtl/>
        </w:rPr>
        <w:t xml:space="preserve"> </w:t>
      </w:r>
      <w:r w:rsidRPr="000A23F0">
        <w:rPr>
          <w:rFonts w:ascii="Arial" w:hAnsi="Arial" w:cs="Arial"/>
        </w:rPr>
        <w:t>CX</w:t>
      </w:r>
      <w:r>
        <w:rPr>
          <w:rFonts w:ascii="Arial" w:hAnsi="Arial" w:cs="Arial" w:hint="cs"/>
          <w:rtl/>
        </w:rPr>
        <w:t xml:space="preserve"> مقارنة </w:t>
      </w:r>
      <w:r w:rsidRPr="000A23F0">
        <w:rPr>
          <w:rFonts w:ascii="Arial" w:hAnsi="Arial" w:cs="Arial" w:hint="cs"/>
          <w:rtl/>
        </w:rPr>
        <w:t>بتلك</w:t>
      </w:r>
      <w:r w:rsidRPr="000A23F0">
        <w:rPr>
          <w:rFonts w:ascii="Arial" w:hAnsi="Arial" w:cs="Arial"/>
          <w:rtl/>
        </w:rPr>
        <w:t xml:space="preserve"> </w:t>
      </w:r>
      <w:r w:rsidRPr="000A23F0">
        <w:rPr>
          <w:rFonts w:ascii="Arial" w:hAnsi="Arial" w:cs="Arial" w:hint="cs"/>
          <w:rtl/>
        </w:rPr>
        <w:t>التي</w:t>
      </w:r>
      <w:r w:rsidRPr="000A23F0">
        <w:rPr>
          <w:rFonts w:ascii="Arial" w:hAnsi="Arial" w:cs="Arial"/>
          <w:rtl/>
        </w:rPr>
        <w:t xml:space="preserve"> </w:t>
      </w:r>
      <w:r w:rsidRPr="000A23F0">
        <w:rPr>
          <w:rFonts w:ascii="Arial" w:hAnsi="Arial" w:cs="Arial" w:hint="cs"/>
          <w:rtl/>
        </w:rPr>
        <w:t>لا</w:t>
      </w:r>
      <w:r w:rsidRPr="000A23F0">
        <w:rPr>
          <w:rFonts w:ascii="Arial" w:hAnsi="Arial" w:cs="Arial"/>
          <w:rtl/>
        </w:rPr>
        <w:t xml:space="preserve"> </w:t>
      </w:r>
      <w:r w:rsidRPr="000A23F0">
        <w:rPr>
          <w:rFonts w:ascii="Arial" w:hAnsi="Arial" w:cs="Arial" w:hint="cs"/>
          <w:rtl/>
        </w:rPr>
        <w:t>تطبق</w:t>
      </w:r>
      <w:r w:rsidRPr="000A23F0">
        <w:rPr>
          <w:rFonts w:ascii="Arial" w:hAnsi="Arial" w:cs="Arial"/>
          <w:rtl/>
        </w:rPr>
        <w:t xml:space="preserve"> </w:t>
      </w:r>
      <w:r w:rsidRPr="000A23F0">
        <w:rPr>
          <w:rFonts w:ascii="Arial" w:hAnsi="Arial" w:cs="Arial" w:hint="cs"/>
          <w:rtl/>
        </w:rPr>
        <w:t>معايير</w:t>
      </w:r>
      <w:r w:rsidRPr="000A23F0">
        <w:rPr>
          <w:rFonts w:ascii="Arial" w:hAnsi="Arial" w:cs="Arial"/>
          <w:rtl/>
        </w:rPr>
        <w:t xml:space="preserve"> </w:t>
      </w:r>
      <w:r w:rsidRPr="000A23F0">
        <w:rPr>
          <w:rFonts w:ascii="Arial" w:hAnsi="Arial" w:cs="Arial" w:hint="cs"/>
          <w:rtl/>
        </w:rPr>
        <w:t>متخصصة</w:t>
      </w:r>
      <w:r>
        <w:rPr>
          <w:rFonts w:ascii="Arial" w:hAnsi="Arial" w:cs="Arial" w:hint="cs"/>
          <w:rtl/>
        </w:rPr>
        <w:t>.</w:t>
      </w:r>
    </w:p>
    <w:p w14:paraId="21141A85" w14:textId="77777777" w:rsidR="000A23F0" w:rsidRDefault="000A23F0" w:rsidP="000A23F0">
      <w:pPr>
        <w:autoSpaceDE w:val="0"/>
        <w:autoSpaceDN w:val="0"/>
        <w:bidi/>
        <w:adjustRightInd w:val="0"/>
        <w:spacing w:after="0" w:line="240" w:lineRule="auto"/>
        <w:rPr>
          <w:rFonts w:ascii="Arial" w:hAnsi="Arial" w:cs="Arial"/>
          <w:rtl/>
        </w:rPr>
      </w:pPr>
    </w:p>
    <w:p w14:paraId="2D67CD13" w14:textId="77777777" w:rsidR="000A23F0" w:rsidRDefault="000A23F0" w:rsidP="000A23F0">
      <w:pPr>
        <w:autoSpaceDE w:val="0"/>
        <w:autoSpaceDN w:val="0"/>
        <w:bidi/>
        <w:adjustRightInd w:val="0"/>
        <w:spacing w:after="0" w:line="240" w:lineRule="auto"/>
        <w:rPr>
          <w:rFonts w:ascii="Arial" w:hAnsi="Arial" w:cs="Arial"/>
          <w:rtl/>
        </w:rPr>
      </w:pPr>
    </w:p>
    <w:p w14:paraId="4C4AACAA" w14:textId="17A75F7B" w:rsidR="000A23F0" w:rsidRDefault="000A23F0" w:rsidP="00817A04">
      <w:pPr>
        <w:autoSpaceDE w:val="0"/>
        <w:autoSpaceDN w:val="0"/>
        <w:bidi/>
        <w:adjustRightInd w:val="0"/>
        <w:spacing w:after="0" w:line="240" w:lineRule="auto"/>
        <w:outlineLvl w:val="1"/>
        <w:rPr>
          <w:rFonts w:ascii="Arial" w:hAnsi="Arial" w:cs="Arial"/>
          <w:b/>
          <w:bCs/>
          <w:u w:val="single"/>
          <w:rtl/>
        </w:rPr>
      </w:pPr>
      <w:bookmarkStart w:id="74" w:name="_Toc215430603"/>
      <w:bookmarkStart w:id="75" w:name="_Toc215588635"/>
      <w:r w:rsidRPr="000A23F0">
        <w:rPr>
          <w:rFonts w:ascii="Arial" w:hAnsi="Arial" w:cs="Arial" w:hint="cs"/>
          <w:b/>
          <w:bCs/>
          <w:u w:val="single"/>
          <w:rtl/>
        </w:rPr>
        <w:t>أبرز</w:t>
      </w:r>
      <w:r w:rsidRPr="000A23F0">
        <w:rPr>
          <w:rFonts w:ascii="Arial" w:hAnsi="Arial" w:cs="Arial"/>
          <w:b/>
          <w:bCs/>
          <w:u w:val="single"/>
          <w:rtl/>
        </w:rPr>
        <w:t xml:space="preserve"> </w:t>
      </w:r>
      <w:r w:rsidRPr="000A23F0">
        <w:rPr>
          <w:rFonts w:ascii="Arial" w:hAnsi="Arial" w:cs="Arial" w:hint="cs"/>
          <w:b/>
          <w:bCs/>
          <w:u w:val="single"/>
          <w:rtl/>
        </w:rPr>
        <w:t>الفجوات</w:t>
      </w:r>
      <w:r w:rsidRPr="000A23F0">
        <w:rPr>
          <w:rFonts w:ascii="Arial" w:hAnsi="Arial" w:cs="Arial"/>
          <w:b/>
          <w:bCs/>
          <w:u w:val="single"/>
          <w:rtl/>
        </w:rPr>
        <w:t xml:space="preserve"> </w:t>
      </w:r>
      <w:r w:rsidRPr="000A23F0">
        <w:rPr>
          <w:rFonts w:ascii="Arial" w:hAnsi="Arial" w:cs="Arial" w:hint="cs"/>
          <w:b/>
          <w:bCs/>
          <w:u w:val="single"/>
          <w:rtl/>
        </w:rPr>
        <w:t>التي</w:t>
      </w:r>
      <w:r w:rsidRPr="000A23F0">
        <w:rPr>
          <w:rFonts w:ascii="Arial" w:hAnsi="Arial" w:cs="Arial"/>
          <w:b/>
          <w:bCs/>
          <w:u w:val="single"/>
          <w:rtl/>
        </w:rPr>
        <w:t xml:space="preserve"> </w:t>
      </w:r>
      <w:r w:rsidRPr="000A23F0">
        <w:rPr>
          <w:rFonts w:ascii="Arial" w:hAnsi="Arial" w:cs="Arial" w:hint="cs"/>
          <w:b/>
          <w:bCs/>
          <w:u w:val="single"/>
          <w:rtl/>
        </w:rPr>
        <w:t>حددتها</w:t>
      </w:r>
      <w:r w:rsidRPr="000A23F0">
        <w:rPr>
          <w:rFonts w:ascii="Arial" w:hAnsi="Arial" w:cs="Arial"/>
          <w:b/>
          <w:bCs/>
          <w:u w:val="single"/>
          <w:rtl/>
        </w:rPr>
        <w:t xml:space="preserve"> </w:t>
      </w:r>
      <w:r w:rsidRPr="000A23F0">
        <w:rPr>
          <w:rFonts w:ascii="Arial" w:hAnsi="Arial" w:cs="Arial" w:hint="cs"/>
          <w:b/>
          <w:bCs/>
          <w:u w:val="single"/>
          <w:rtl/>
        </w:rPr>
        <w:t>الدراسات</w:t>
      </w:r>
      <w:r w:rsidRPr="000A23F0">
        <w:rPr>
          <w:rFonts w:ascii="Arial" w:hAnsi="Arial" w:cs="Arial"/>
          <w:b/>
          <w:bCs/>
          <w:u w:val="single"/>
        </w:rPr>
        <w:t xml:space="preserve"> :</w:t>
      </w:r>
      <w:bookmarkEnd w:id="74"/>
      <w:bookmarkEnd w:id="75"/>
    </w:p>
    <w:p w14:paraId="16F0317E" w14:textId="77777777" w:rsidR="000A23F0" w:rsidRPr="000A23F0" w:rsidRDefault="000A23F0" w:rsidP="000A23F0">
      <w:pPr>
        <w:autoSpaceDE w:val="0"/>
        <w:autoSpaceDN w:val="0"/>
        <w:bidi/>
        <w:adjustRightInd w:val="0"/>
        <w:spacing w:after="0" w:line="240" w:lineRule="auto"/>
        <w:rPr>
          <w:rFonts w:ascii="Arial" w:hAnsi="Arial" w:cs="Arial"/>
          <w:b/>
          <w:bCs/>
          <w:u w:val="single"/>
        </w:rPr>
      </w:pPr>
    </w:p>
    <w:p w14:paraId="07184E90" w14:textId="549F45E9" w:rsidR="000A23F0" w:rsidRPr="000A23F0" w:rsidRDefault="000A23F0" w:rsidP="000A23F0">
      <w:pPr>
        <w:pStyle w:val="ListParagraph"/>
        <w:numPr>
          <w:ilvl w:val="0"/>
          <w:numId w:val="20"/>
        </w:numPr>
        <w:autoSpaceDE w:val="0"/>
        <w:autoSpaceDN w:val="0"/>
        <w:bidi/>
        <w:adjustRightInd w:val="0"/>
        <w:spacing w:after="0" w:line="240" w:lineRule="auto"/>
        <w:rPr>
          <w:rFonts w:ascii="Arial" w:hAnsi="Arial" w:cs="Arial"/>
        </w:rPr>
      </w:pPr>
      <w:r w:rsidRPr="000A23F0">
        <w:rPr>
          <w:rFonts w:ascii="Arial" w:hAnsi="Arial" w:cs="Arial" w:hint="cs"/>
          <w:rtl/>
        </w:rPr>
        <w:t>تركيز</w:t>
      </w:r>
      <w:r w:rsidRPr="000A23F0">
        <w:rPr>
          <w:rFonts w:ascii="Arial" w:hAnsi="Arial" w:cs="Arial"/>
          <w:rtl/>
        </w:rPr>
        <w:t xml:space="preserve"> </w:t>
      </w:r>
      <w:r w:rsidRPr="000A23F0">
        <w:rPr>
          <w:rFonts w:ascii="Arial" w:hAnsi="Arial" w:cs="Arial" w:hint="cs"/>
          <w:rtl/>
        </w:rPr>
        <w:t>كثير</w:t>
      </w:r>
      <w:r w:rsidRPr="000A23F0">
        <w:rPr>
          <w:rFonts w:ascii="Arial" w:hAnsi="Arial" w:cs="Arial"/>
          <w:rtl/>
        </w:rPr>
        <w:t xml:space="preserve"> </w:t>
      </w:r>
      <w:r w:rsidRPr="000A23F0">
        <w:rPr>
          <w:rFonts w:ascii="Arial" w:hAnsi="Arial" w:cs="Arial" w:hint="cs"/>
          <w:rtl/>
        </w:rPr>
        <w:t>من</w:t>
      </w:r>
      <w:r w:rsidRPr="000A23F0">
        <w:rPr>
          <w:rFonts w:ascii="Arial" w:hAnsi="Arial" w:cs="Arial"/>
          <w:rtl/>
        </w:rPr>
        <w:t xml:space="preserve"> </w:t>
      </w:r>
      <w:r w:rsidRPr="000A23F0">
        <w:rPr>
          <w:rFonts w:ascii="Arial" w:hAnsi="Arial" w:cs="Arial" w:hint="cs"/>
          <w:rtl/>
        </w:rPr>
        <w:t>الشركات</w:t>
      </w:r>
      <w:r w:rsidRPr="000A23F0">
        <w:rPr>
          <w:rFonts w:ascii="Arial" w:hAnsi="Arial" w:cs="Arial"/>
          <w:rtl/>
        </w:rPr>
        <w:t xml:space="preserve"> </w:t>
      </w:r>
      <w:r w:rsidRPr="000A23F0">
        <w:rPr>
          <w:rFonts w:ascii="Arial" w:hAnsi="Arial" w:cs="Arial" w:hint="cs"/>
          <w:rtl/>
        </w:rPr>
        <w:t>على</w:t>
      </w:r>
      <w:r w:rsidRPr="000A23F0">
        <w:rPr>
          <w:rFonts w:ascii="Arial" w:hAnsi="Arial" w:cs="Arial"/>
          <w:rtl/>
        </w:rPr>
        <w:t xml:space="preserve"> </w:t>
      </w:r>
      <w:r w:rsidRPr="000A23F0">
        <w:rPr>
          <w:rFonts w:ascii="Arial" w:hAnsi="Arial" w:cs="Arial" w:hint="cs"/>
          <w:rtl/>
        </w:rPr>
        <w:t>زمن</w:t>
      </w:r>
      <w:r w:rsidRPr="000A23F0">
        <w:rPr>
          <w:rFonts w:ascii="Arial" w:hAnsi="Arial" w:cs="Arial"/>
          <w:rtl/>
        </w:rPr>
        <w:t xml:space="preserve"> </w:t>
      </w:r>
      <w:r w:rsidRPr="000A23F0">
        <w:rPr>
          <w:rFonts w:ascii="Arial" w:hAnsi="Arial" w:cs="Arial" w:hint="cs"/>
          <w:rtl/>
        </w:rPr>
        <w:t>المكالمة</w:t>
      </w:r>
      <w:r w:rsidRPr="000A23F0">
        <w:rPr>
          <w:rFonts w:ascii="Arial" w:hAnsi="Arial" w:cs="Arial"/>
          <w:rtl/>
        </w:rPr>
        <w:t xml:space="preserve"> </w:t>
      </w:r>
      <w:r w:rsidRPr="000A23F0">
        <w:rPr>
          <w:rFonts w:ascii="Arial" w:hAnsi="Arial" w:cs="Arial" w:hint="cs"/>
          <w:rtl/>
        </w:rPr>
        <w:t>دون</w:t>
      </w:r>
      <w:r w:rsidRPr="000A23F0">
        <w:rPr>
          <w:rFonts w:ascii="Arial" w:hAnsi="Arial" w:cs="Arial"/>
          <w:rtl/>
        </w:rPr>
        <w:t xml:space="preserve"> </w:t>
      </w:r>
      <w:r w:rsidRPr="000A23F0">
        <w:rPr>
          <w:rFonts w:ascii="Arial" w:hAnsi="Arial" w:cs="Arial" w:hint="cs"/>
          <w:rtl/>
        </w:rPr>
        <w:t>الاهتمام</w:t>
      </w:r>
      <w:r w:rsidRPr="000A23F0">
        <w:rPr>
          <w:rFonts w:ascii="Arial" w:hAnsi="Arial" w:cs="Arial"/>
          <w:rtl/>
        </w:rPr>
        <w:t xml:space="preserve"> </w:t>
      </w:r>
      <w:r w:rsidRPr="000A23F0">
        <w:rPr>
          <w:rFonts w:ascii="Arial" w:hAnsi="Arial" w:cs="Arial" w:hint="cs"/>
          <w:rtl/>
        </w:rPr>
        <w:t>بجودة</w:t>
      </w:r>
      <w:r w:rsidRPr="000A23F0">
        <w:rPr>
          <w:rFonts w:ascii="Arial" w:hAnsi="Arial" w:cs="Arial"/>
          <w:rtl/>
        </w:rPr>
        <w:t xml:space="preserve"> </w:t>
      </w:r>
      <w:r w:rsidRPr="000A23F0">
        <w:rPr>
          <w:rFonts w:ascii="Arial" w:hAnsi="Arial" w:cs="Arial" w:hint="cs"/>
          <w:rtl/>
        </w:rPr>
        <w:t>التفاعل</w:t>
      </w:r>
      <w:r w:rsidRPr="000A23F0">
        <w:rPr>
          <w:rFonts w:ascii="Arial" w:hAnsi="Arial" w:cs="Arial"/>
          <w:rtl/>
        </w:rPr>
        <w:t xml:space="preserve"> </w:t>
      </w:r>
      <w:r w:rsidRPr="000A23F0">
        <w:rPr>
          <w:rFonts w:ascii="Arial" w:hAnsi="Arial" w:cs="Arial" w:hint="cs"/>
          <w:rtl/>
        </w:rPr>
        <w:t>نفسه</w:t>
      </w:r>
      <w:r w:rsidRPr="000A23F0">
        <w:rPr>
          <w:rFonts w:ascii="Arial" w:hAnsi="Arial" w:cs="Arial"/>
        </w:rPr>
        <w:t>.</w:t>
      </w:r>
    </w:p>
    <w:p w14:paraId="44C8498D" w14:textId="169739C2" w:rsidR="000A23F0" w:rsidRPr="000A23F0" w:rsidRDefault="000A23F0" w:rsidP="000A23F0">
      <w:pPr>
        <w:pStyle w:val="ListParagraph"/>
        <w:numPr>
          <w:ilvl w:val="0"/>
          <w:numId w:val="20"/>
        </w:numPr>
        <w:autoSpaceDE w:val="0"/>
        <w:autoSpaceDN w:val="0"/>
        <w:bidi/>
        <w:adjustRightInd w:val="0"/>
        <w:spacing w:after="0" w:line="240" w:lineRule="auto"/>
        <w:rPr>
          <w:rFonts w:ascii="Arial" w:hAnsi="Arial" w:cs="Arial"/>
        </w:rPr>
      </w:pPr>
      <w:r w:rsidRPr="000A23F0">
        <w:rPr>
          <w:rFonts w:ascii="Arial" w:hAnsi="Arial" w:cs="Arial" w:hint="cs"/>
          <w:rtl/>
        </w:rPr>
        <w:t>نقص</w:t>
      </w:r>
      <w:r w:rsidRPr="000A23F0">
        <w:rPr>
          <w:rFonts w:ascii="Arial" w:hAnsi="Arial" w:cs="Arial"/>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قياس</w:t>
      </w:r>
      <w:r w:rsidRPr="000A23F0">
        <w:rPr>
          <w:rFonts w:ascii="Arial" w:hAnsi="Arial" w:cs="Arial"/>
          <w:rtl/>
        </w:rPr>
        <w:t xml:space="preserve"> </w:t>
      </w:r>
      <w:r w:rsidRPr="000A23F0">
        <w:rPr>
          <w:rFonts w:ascii="Arial" w:hAnsi="Arial" w:cs="Arial" w:hint="cs"/>
          <w:rtl/>
        </w:rPr>
        <w:t>الأثر</w:t>
      </w:r>
      <w:r w:rsidRPr="000A23F0">
        <w:rPr>
          <w:rFonts w:ascii="Arial" w:hAnsi="Arial" w:cs="Arial"/>
          <w:rtl/>
        </w:rPr>
        <w:t xml:space="preserve"> </w:t>
      </w:r>
      <w:r w:rsidRPr="000A23F0">
        <w:rPr>
          <w:rFonts w:ascii="Arial" w:hAnsi="Arial" w:cs="Arial" w:hint="cs"/>
          <w:rtl/>
        </w:rPr>
        <w:t>الفعلي</w:t>
      </w:r>
      <w:r w:rsidRPr="000A23F0">
        <w:rPr>
          <w:rFonts w:ascii="Arial" w:hAnsi="Arial" w:cs="Arial"/>
          <w:rtl/>
        </w:rPr>
        <w:t xml:space="preserve"> </w:t>
      </w:r>
      <w:r w:rsidRPr="000A23F0">
        <w:rPr>
          <w:rFonts w:ascii="Arial" w:hAnsi="Arial" w:cs="Arial" w:hint="cs"/>
          <w:rtl/>
        </w:rPr>
        <w:t>للجودة</w:t>
      </w:r>
      <w:r w:rsidRPr="000A23F0">
        <w:rPr>
          <w:rFonts w:ascii="Arial" w:hAnsi="Arial" w:cs="Arial"/>
          <w:rtl/>
        </w:rPr>
        <w:t xml:space="preserve"> </w:t>
      </w:r>
      <w:r w:rsidRPr="000A23F0">
        <w:rPr>
          <w:rFonts w:ascii="Arial" w:hAnsi="Arial" w:cs="Arial" w:hint="cs"/>
          <w:rtl/>
        </w:rPr>
        <w:t>على</w:t>
      </w:r>
      <w:r w:rsidRPr="000A23F0">
        <w:rPr>
          <w:rFonts w:ascii="Arial" w:hAnsi="Arial" w:cs="Arial"/>
          <w:rtl/>
        </w:rPr>
        <w:t xml:space="preserve"> </w:t>
      </w:r>
      <w:r w:rsidRPr="000A23F0">
        <w:rPr>
          <w:rFonts w:ascii="Arial" w:hAnsi="Arial" w:cs="Arial" w:hint="cs"/>
          <w:rtl/>
        </w:rPr>
        <w:t>الولاء</w:t>
      </w:r>
      <w:r w:rsidRPr="000A23F0">
        <w:rPr>
          <w:rFonts w:ascii="Arial" w:hAnsi="Arial" w:cs="Arial"/>
          <w:rtl/>
        </w:rPr>
        <w:t xml:space="preserve"> </w:t>
      </w:r>
      <w:r w:rsidRPr="000A23F0">
        <w:rPr>
          <w:rFonts w:ascii="Arial" w:hAnsi="Arial" w:cs="Arial" w:hint="cs"/>
          <w:rtl/>
        </w:rPr>
        <w:t>طويل</w:t>
      </w:r>
      <w:r w:rsidRPr="000A23F0">
        <w:rPr>
          <w:rFonts w:ascii="Arial" w:hAnsi="Arial" w:cs="Arial"/>
          <w:rtl/>
        </w:rPr>
        <w:t xml:space="preserve"> </w:t>
      </w:r>
      <w:r w:rsidRPr="000A23F0">
        <w:rPr>
          <w:rFonts w:ascii="Arial" w:hAnsi="Arial" w:cs="Arial" w:hint="cs"/>
          <w:rtl/>
        </w:rPr>
        <w:t>المدى</w:t>
      </w:r>
      <w:r w:rsidRPr="000A23F0">
        <w:rPr>
          <w:rFonts w:ascii="Arial" w:hAnsi="Arial" w:cs="Arial"/>
        </w:rPr>
        <w:t xml:space="preserve"> .</w:t>
      </w:r>
    </w:p>
    <w:p w14:paraId="0505977D" w14:textId="19D3819F" w:rsidR="000A23F0" w:rsidRDefault="000A23F0" w:rsidP="000A23F0">
      <w:pPr>
        <w:pStyle w:val="ListParagraph"/>
        <w:numPr>
          <w:ilvl w:val="0"/>
          <w:numId w:val="20"/>
        </w:numPr>
        <w:autoSpaceDE w:val="0"/>
        <w:autoSpaceDN w:val="0"/>
        <w:bidi/>
        <w:adjustRightInd w:val="0"/>
        <w:spacing w:after="0" w:line="240" w:lineRule="auto"/>
        <w:rPr>
          <w:rFonts w:ascii="Arial" w:hAnsi="Arial" w:cs="Arial"/>
        </w:rPr>
      </w:pPr>
      <w:r w:rsidRPr="000A23F0">
        <w:rPr>
          <w:rFonts w:ascii="Arial" w:hAnsi="Arial" w:cs="Arial" w:hint="cs"/>
          <w:rtl/>
        </w:rPr>
        <w:t>غياب</w:t>
      </w:r>
      <w:r w:rsidRPr="000A23F0">
        <w:rPr>
          <w:rFonts w:ascii="Arial" w:hAnsi="Arial" w:cs="Arial"/>
          <w:rtl/>
        </w:rPr>
        <w:t xml:space="preserve"> </w:t>
      </w:r>
      <w:r w:rsidRPr="000A23F0">
        <w:rPr>
          <w:rFonts w:ascii="Arial" w:hAnsi="Arial" w:cs="Arial" w:hint="cs"/>
          <w:rtl/>
        </w:rPr>
        <w:t>التكامل</w:t>
      </w:r>
      <w:r w:rsidRPr="000A23F0">
        <w:rPr>
          <w:rFonts w:ascii="Arial" w:hAnsi="Arial" w:cs="Arial"/>
          <w:rtl/>
        </w:rPr>
        <w:t xml:space="preserve"> </w:t>
      </w:r>
      <w:r w:rsidRPr="000A23F0">
        <w:rPr>
          <w:rFonts w:ascii="Arial" w:hAnsi="Arial" w:cs="Arial" w:hint="cs"/>
          <w:rtl/>
        </w:rPr>
        <w:t>بين</w:t>
      </w:r>
      <w:r w:rsidRPr="000A23F0">
        <w:rPr>
          <w:rFonts w:ascii="Arial" w:hAnsi="Arial" w:cs="Arial"/>
          <w:rtl/>
        </w:rPr>
        <w:t xml:space="preserve"> </w:t>
      </w:r>
      <w:r w:rsidRPr="000A23F0">
        <w:rPr>
          <w:rFonts w:ascii="Arial" w:hAnsi="Arial" w:cs="Arial" w:hint="cs"/>
          <w:rtl/>
        </w:rPr>
        <w:t>مقاييس</w:t>
      </w:r>
      <w:r w:rsidRPr="000A23F0">
        <w:rPr>
          <w:rFonts w:ascii="Arial" w:hAnsi="Arial" w:cs="Arial"/>
          <w:rtl/>
        </w:rPr>
        <w:t xml:space="preserve"> </w:t>
      </w:r>
      <w:r w:rsidRPr="000A23F0">
        <w:rPr>
          <w:rFonts w:ascii="Arial" w:hAnsi="Arial" w:cs="Arial" w:hint="cs"/>
          <w:rtl/>
        </w:rPr>
        <w:t>الجودة</w:t>
      </w:r>
      <w:r w:rsidRPr="000A23F0">
        <w:rPr>
          <w:rFonts w:ascii="Arial" w:hAnsi="Arial" w:cs="Arial"/>
          <w:rtl/>
        </w:rPr>
        <w:t xml:space="preserve"> </w:t>
      </w:r>
      <w:r w:rsidRPr="000A23F0">
        <w:rPr>
          <w:rFonts w:ascii="Arial" w:hAnsi="Arial" w:cs="Arial" w:hint="cs"/>
          <w:rtl/>
        </w:rPr>
        <w:t>ومقاييس</w:t>
      </w:r>
      <w:r w:rsidRPr="000A23F0">
        <w:rPr>
          <w:rFonts w:ascii="Arial" w:hAnsi="Arial" w:cs="Arial"/>
          <w:rtl/>
        </w:rPr>
        <w:t xml:space="preserve"> </w:t>
      </w:r>
      <w:r w:rsidRPr="000A23F0">
        <w:rPr>
          <w:rFonts w:ascii="Arial" w:hAnsi="Arial" w:cs="Arial" w:hint="cs"/>
          <w:rtl/>
        </w:rPr>
        <w:t>تجربة</w:t>
      </w:r>
      <w:r w:rsidRPr="000A23F0">
        <w:rPr>
          <w:rFonts w:ascii="Arial" w:hAnsi="Arial" w:cs="Arial"/>
          <w:rtl/>
        </w:rPr>
        <w:t xml:space="preserve"> </w:t>
      </w:r>
      <w:r w:rsidRPr="000A23F0">
        <w:rPr>
          <w:rFonts w:ascii="Arial" w:hAnsi="Arial" w:cs="Arial" w:hint="cs"/>
          <w:rtl/>
        </w:rPr>
        <w:t>العميل</w:t>
      </w:r>
      <w:r w:rsidRPr="000A23F0">
        <w:rPr>
          <w:rFonts w:ascii="Arial" w:hAnsi="Arial" w:cs="Arial"/>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التحليل</w:t>
      </w:r>
      <w:r w:rsidRPr="000A23F0">
        <w:rPr>
          <w:rFonts w:ascii="Arial" w:hAnsi="Arial" w:cs="Arial"/>
          <w:rtl/>
        </w:rPr>
        <w:t xml:space="preserve"> </w:t>
      </w:r>
      <w:r w:rsidRPr="000A23F0">
        <w:rPr>
          <w:rFonts w:ascii="Arial" w:hAnsi="Arial" w:cs="Arial" w:hint="cs"/>
          <w:rtl/>
        </w:rPr>
        <w:t>الفعلي</w:t>
      </w:r>
      <w:r w:rsidRPr="000A23F0">
        <w:rPr>
          <w:rFonts w:ascii="Arial" w:hAnsi="Arial" w:cs="Arial"/>
        </w:rPr>
        <w:t xml:space="preserve"> .</w:t>
      </w:r>
    </w:p>
    <w:p w14:paraId="11EC8F5A" w14:textId="77777777" w:rsidR="000A23F0" w:rsidRDefault="000A23F0" w:rsidP="000A23F0">
      <w:pPr>
        <w:autoSpaceDE w:val="0"/>
        <w:autoSpaceDN w:val="0"/>
        <w:bidi/>
        <w:adjustRightInd w:val="0"/>
        <w:spacing w:after="0" w:line="240" w:lineRule="auto"/>
        <w:rPr>
          <w:rFonts w:ascii="Arial" w:hAnsi="Arial" w:cs="Arial"/>
          <w:rtl/>
        </w:rPr>
      </w:pPr>
    </w:p>
    <w:p w14:paraId="201B222D" w14:textId="77777777" w:rsidR="000A23F0" w:rsidRDefault="000A23F0" w:rsidP="000A23F0">
      <w:pPr>
        <w:autoSpaceDE w:val="0"/>
        <w:autoSpaceDN w:val="0"/>
        <w:bidi/>
        <w:adjustRightInd w:val="0"/>
        <w:spacing w:after="0" w:line="240" w:lineRule="auto"/>
        <w:rPr>
          <w:rFonts w:ascii="Arial" w:hAnsi="Arial" w:cs="Arial"/>
          <w:rtl/>
        </w:rPr>
      </w:pPr>
    </w:p>
    <w:p w14:paraId="3AD9EDBB" w14:textId="555E95D9" w:rsidR="000A23F0" w:rsidRPr="000A23F0" w:rsidRDefault="000A23F0" w:rsidP="00817A04">
      <w:pPr>
        <w:autoSpaceDE w:val="0"/>
        <w:autoSpaceDN w:val="0"/>
        <w:bidi/>
        <w:adjustRightInd w:val="0"/>
        <w:spacing w:after="0" w:line="240" w:lineRule="auto"/>
        <w:outlineLvl w:val="1"/>
        <w:rPr>
          <w:rFonts w:ascii="Arial" w:hAnsi="Arial" w:cs="Arial"/>
          <w:b/>
          <w:bCs/>
          <w:u w:val="single"/>
          <w:rtl/>
        </w:rPr>
      </w:pPr>
      <w:bookmarkStart w:id="76" w:name="_Toc215430604"/>
      <w:bookmarkStart w:id="77" w:name="_Toc215588636"/>
      <w:r w:rsidRPr="000A23F0">
        <w:rPr>
          <w:rFonts w:ascii="Arial" w:hAnsi="Arial" w:cs="Arial" w:hint="cs"/>
          <w:b/>
          <w:bCs/>
          <w:u w:val="single"/>
          <w:rtl/>
        </w:rPr>
        <w:t>أهمية</w:t>
      </w:r>
      <w:r w:rsidRPr="000A23F0">
        <w:rPr>
          <w:rFonts w:ascii="Arial" w:hAnsi="Arial" w:cs="Arial"/>
          <w:b/>
          <w:bCs/>
          <w:u w:val="single"/>
          <w:rtl/>
        </w:rPr>
        <w:t xml:space="preserve"> </w:t>
      </w:r>
      <w:r w:rsidRPr="000A23F0">
        <w:rPr>
          <w:rFonts w:ascii="Arial" w:hAnsi="Arial" w:cs="Arial" w:hint="cs"/>
          <w:b/>
          <w:bCs/>
          <w:u w:val="single"/>
          <w:rtl/>
        </w:rPr>
        <w:t>تبني</w:t>
      </w:r>
      <w:r w:rsidRPr="000A23F0">
        <w:rPr>
          <w:rFonts w:ascii="Arial" w:hAnsi="Arial" w:cs="Arial"/>
          <w:b/>
          <w:bCs/>
          <w:u w:val="single"/>
          <w:rtl/>
        </w:rPr>
        <w:t xml:space="preserve"> </w:t>
      </w:r>
      <w:r w:rsidRPr="000A23F0">
        <w:rPr>
          <w:rFonts w:ascii="Arial" w:hAnsi="Arial" w:cs="Arial" w:hint="cs"/>
          <w:b/>
          <w:bCs/>
          <w:u w:val="single"/>
          <w:rtl/>
        </w:rPr>
        <w:t>النماذج</w:t>
      </w:r>
      <w:r w:rsidRPr="000A23F0">
        <w:rPr>
          <w:rFonts w:ascii="Arial" w:hAnsi="Arial" w:cs="Arial"/>
          <w:b/>
          <w:bCs/>
          <w:u w:val="single"/>
          <w:rtl/>
        </w:rPr>
        <w:t xml:space="preserve"> </w:t>
      </w:r>
      <w:r w:rsidRPr="000A23F0">
        <w:rPr>
          <w:rFonts w:ascii="Arial" w:hAnsi="Arial" w:cs="Arial" w:hint="cs"/>
          <w:b/>
          <w:bCs/>
          <w:u w:val="single"/>
          <w:rtl/>
        </w:rPr>
        <w:t>والمعايير</w:t>
      </w:r>
      <w:r w:rsidRPr="000A23F0">
        <w:rPr>
          <w:rFonts w:ascii="Arial" w:hAnsi="Arial" w:cs="Arial"/>
          <w:b/>
          <w:bCs/>
          <w:u w:val="single"/>
          <w:rtl/>
        </w:rPr>
        <w:t xml:space="preserve"> </w:t>
      </w:r>
      <w:r w:rsidRPr="000A23F0">
        <w:rPr>
          <w:rFonts w:ascii="Arial" w:hAnsi="Arial" w:cs="Arial" w:hint="cs"/>
          <w:b/>
          <w:bCs/>
          <w:u w:val="single"/>
          <w:rtl/>
        </w:rPr>
        <w:t>الدولية</w:t>
      </w:r>
      <w:r w:rsidRPr="000A23F0">
        <w:rPr>
          <w:rFonts w:ascii="Arial" w:hAnsi="Arial" w:cs="Arial"/>
          <w:b/>
          <w:bCs/>
          <w:u w:val="single"/>
        </w:rPr>
        <w:t xml:space="preserve"> </w:t>
      </w:r>
      <w:r w:rsidRPr="000A23F0">
        <w:rPr>
          <w:rFonts w:ascii="Arial" w:hAnsi="Arial" w:cs="Arial" w:hint="cs"/>
          <w:b/>
          <w:bCs/>
          <w:u w:val="single"/>
          <w:rtl/>
        </w:rPr>
        <w:t xml:space="preserve"> </w:t>
      </w:r>
      <w:r w:rsidRPr="000A23F0">
        <w:rPr>
          <w:rFonts w:ascii="Arial" w:hAnsi="Arial" w:cs="Arial"/>
          <w:b/>
          <w:bCs/>
          <w:u w:val="single"/>
        </w:rPr>
        <w:t xml:space="preserve">(ISO,COPC) </w:t>
      </w:r>
      <w:r w:rsidRPr="000A23F0">
        <w:rPr>
          <w:rFonts w:ascii="Arial" w:hAnsi="Arial" w:cs="Arial" w:hint="cs"/>
          <w:b/>
          <w:bCs/>
          <w:u w:val="single"/>
          <w:rtl/>
        </w:rPr>
        <w:t xml:space="preserve"> :</w:t>
      </w:r>
      <w:bookmarkEnd w:id="76"/>
      <w:bookmarkEnd w:id="77"/>
    </w:p>
    <w:p w14:paraId="3C4721C1" w14:textId="77777777" w:rsidR="000A23F0" w:rsidRPr="000A23F0" w:rsidRDefault="000A23F0" w:rsidP="000A23F0">
      <w:pPr>
        <w:autoSpaceDE w:val="0"/>
        <w:autoSpaceDN w:val="0"/>
        <w:bidi/>
        <w:adjustRightInd w:val="0"/>
        <w:spacing w:after="0" w:line="240" w:lineRule="auto"/>
        <w:rPr>
          <w:rFonts w:ascii="Arial" w:hAnsi="Arial" w:cs="Arial"/>
          <w:b/>
          <w:bCs/>
          <w:rtl/>
        </w:rPr>
      </w:pPr>
    </w:p>
    <w:p w14:paraId="5581FEB1" w14:textId="77777777" w:rsidR="000A23F0" w:rsidRPr="000A23F0" w:rsidRDefault="000A23F0" w:rsidP="000A23F0">
      <w:pPr>
        <w:autoSpaceDE w:val="0"/>
        <w:autoSpaceDN w:val="0"/>
        <w:bidi/>
        <w:adjustRightInd w:val="0"/>
        <w:spacing w:after="0" w:line="240" w:lineRule="auto"/>
        <w:rPr>
          <w:rFonts w:ascii="Arial" w:hAnsi="Arial" w:cs="Arial"/>
        </w:rPr>
      </w:pPr>
      <w:r w:rsidRPr="000A23F0">
        <w:rPr>
          <w:rFonts w:ascii="Arial" w:hAnsi="Arial" w:cs="Arial" w:hint="cs"/>
          <w:rtl/>
        </w:rPr>
        <w:t>أظهرت</w:t>
      </w:r>
      <w:r w:rsidRPr="000A23F0">
        <w:rPr>
          <w:rFonts w:ascii="Arial" w:hAnsi="Arial" w:cs="Arial"/>
          <w:rtl/>
        </w:rPr>
        <w:t xml:space="preserve"> </w:t>
      </w:r>
      <w:r w:rsidRPr="000A23F0">
        <w:rPr>
          <w:rFonts w:ascii="Arial" w:hAnsi="Arial" w:cs="Arial" w:hint="cs"/>
          <w:rtl/>
        </w:rPr>
        <w:t>التجارب</w:t>
      </w:r>
      <w:r w:rsidRPr="000A23F0">
        <w:rPr>
          <w:rFonts w:ascii="Arial" w:hAnsi="Arial" w:cs="Arial"/>
          <w:rtl/>
        </w:rPr>
        <w:t xml:space="preserve"> </w:t>
      </w:r>
      <w:r w:rsidRPr="000A23F0">
        <w:rPr>
          <w:rFonts w:ascii="Arial" w:hAnsi="Arial" w:cs="Arial" w:hint="cs"/>
          <w:rtl/>
        </w:rPr>
        <w:t>العالمية</w:t>
      </w:r>
      <w:r w:rsidRPr="000A23F0">
        <w:rPr>
          <w:rFonts w:ascii="Arial" w:hAnsi="Arial" w:cs="Arial"/>
          <w:rtl/>
        </w:rPr>
        <w:t xml:space="preserve"> </w:t>
      </w:r>
      <w:r w:rsidRPr="000A23F0">
        <w:rPr>
          <w:rFonts w:ascii="Arial" w:hAnsi="Arial" w:cs="Arial" w:hint="cs"/>
          <w:rtl/>
        </w:rPr>
        <w:t>أن</w:t>
      </w:r>
      <w:r w:rsidRPr="000A23F0">
        <w:rPr>
          <w:rFonts w:ascii="Arial" w:hAnsi="Arial" w:cs="Arial"/>
          <w:rtl/>
        </w:rPr>
        <w:t xml:space="preserve"> </w:t>
      </w:r>
      <w:r w:rsidRPr="000A23F0">
        <w:rPr>
          <w:rFonts w:ascii="Arial" w:hAnsi="Arial" w:cs="Arial" w:hint="cs"/>
          <w:rtl/>
        </w:rPr>
        <w:t>تطبيق</w:t>
      </w:r>
      <w:r w:rsidRPr="000A23F0">
        <w:rPr>
          <w:rFonts w:ascii="Arial" w:hAnsi="Arial" w:cs="Arial"/>
          <w:rtl/>
        </w:rPr>
        <w:t xml:space="preserve"> </w:t>
      </w:r>
      <w:r w:rsidRPr="000A23F0">
        <w:rPr>
          <w:rFonts w:ascii="Arial" w:hAnsi="Arial" w:cs="Arial" w:hint="cs"/>
          <w:rtl/>
        </w:rPr>
        <w:t>معايير</w:t>
      </w:r>
      <w:r w:rsidRPr="000A23F0">
        <w:rPr>
          <w:rFonts w:ascii="Arial" w:hAnsi="Arial" w:cs="Arial"/>
          <w:rtl/>
        </w:rPr>
        <w:t xml:space="preserve"> </w:t>
      </w:r>
      <w:r w:rsidRPr="000A23F0">
        <w:rPr>
          <w:rFonts w:ascii="Arial" w:hAnsi="Arial" w:cs="Arial" w:hint="cs"/>
          <w:rtl/>
        </w:rPr>
        <w:t>مثل</w:t>
      </w:r>
      <w:r w:rsidRPr="000A23F0">
        <w:rPr>
          <w:rFonts w:ascii="Arial" w:hAnsi="Arial" w:cs="Arial"/>
        </w:rPr>
        <w:t xml:space="preserve"> COPC </w:t>
      </w:r>
      <w:r w:rsidRPr="000A23F0">
        <w:rPr>
          <w:rFonts w:ascii="Arial" w:hAnsi="Arial" w:cs="Arial" w:hint="cs"/>
          <w:rtl/>
        </w:rPr>
        <w:t>أو</w:t>
      </w:r>
      <w:r w:rsidRPr="000A23F0">
        <w:rPr>
          <w:rFonts w:ascii="Arial" w:hAnsi="Arial" w:cs="Arial"/>
        </w:rPr>
        <w:t xml:space="preserve"> ISO </w:t>
      </w:r>
      <w:r w:rsidRPr="000A23F0">
        <w:rPr>
          <w:rFonts w:ascii="Arial" w:hAnsi="Arial" w:cs="Arial" w:hint="cs"/>
          <w:rtl/>
        </w:rPr>
        <w:t>لا</w:t>
      </w:r>
      <w:r w:rsidRPr="000A23F0">
        <w:rPr>
          <w:rFonts w:ascii="Arial" w:hAnsi="Arial" w:cs="Arial"/>
          <w:rtl/>
        </w:rPr>
        <w:t xml:space="preserve"> </w:t>
      </w:r>
      <w:r w:rsidRPr="000A23F0">
        <w:rPr>
          <w:rFonts w:ascii="Arial" w:hAnsi="Arial" w:cs="Arial" w:hint="cs"/>
          <w:rtl/>
        </w:rPr>
        <w:t>يقتصر</w:t>
      </w:r>
      <w:r w:rsidRPr="000A23F0">
        <w:rPr>
          <w:rFonts w:ascii="Arial" w:hAnsi="Arial" w:cs="Arial"/>
          <w:rtl/>
        </w:rPr>
        <w:t xml:space="preserve"> </w:t>
      </w:r>
      <w:r w:rsidRPr="000A23F0">
        <w:rPr>
          <w:rFonts w:ascii="Arial" w:hAnsi="Arial" w:cs="Arial" w:hint="cs"/>
          <w:rtl/>
        </w:rPr>
        <w:t>فقط</w:t>
      </w:r>
      <w:r w:rsidRPr="000A23F0">
        <w:rPr>
          <w:rFonts w:ascii="Arial" w:hAnsi="Arial" w:cs="Arial"/>
          <w:rtl/>
        </w:rPr>
        <w:t xml:space="preserve"> </w:t>
      </w:r>
      <w:r w:rsidRPr="000A23F0">
        <w:rPr>
          <w:rFonts w:ascii="Arial" w:hAnsi="Arial" w:cs="Arial" w:hint="cs"/>
          <w:rtl/>
        </w:rPr>
        <w:t>على</w:t>
      </w:r>
      <w:r w:rsidRPr="000A23F0">
        <w:rPr>
          <w:rFonts w:ascii="Arial" w:hAnsi="Arial" w:cs="Arial"/>
          <w:rtl/>
        </w:rPr>
        <w:t xml:space="preserve"> </w:t>
      </w:r>
      <w:r w:rsidRPr="000A23F0">
        <w:rPr>
          <w:rFonts w:ascii="Arial" w:hAnsi="Arial" w:cs="Arial" w:hint="cs"/>
          <w:rtl/>
        </w:rPr>
        <w:t>تحسين</w:t>
      </w:r>
      <w:r w:rsidRPr="000A23F0">
        <w:rPr>
          <w:rFonts w:ascii="Arial" w:hAnsi="Arial" w:cs="Arial"/>
          <w:rtl/>
        </w:rPr>
        <w:t xml:space="preserve"> </w:t>
      </w:r>
      <w:r w:rsidRPr="000A23F0">
        <w:rPr>
          <w:rFonts w:ascii="Arial" w:hAnsi="Arial" w:cs="Arial" w:hint="cs"/>
          <w:rtl/>
        </w:rPr>
        <w:t>الجودة</w:t>
      </w:r>
      <w:r w:rsidRPr="000A23F0">
        <w:rPr>
          <w:rFonts w:ascii="Arial" w:hAnsi="Arial" w:cs="Arial"/>
          <w:rtl/>
        </w:rPr>
        <w:t xml:space="preserve"> </w:t>
      </w:r>
      <w:r w:rsidRPr="000A23F0">
        <w:rPr>
          <w:rFonts w:ascii="Arial" w:hAnsi="Arial" w:cs="Arial" w:hint="cs"/>
          <w:rtl/>
        </w:rPr>
        <w:t>التشغيلية،</w:t>
      </w:r>
      <w:r w:rsidRPr="000A23F0">
        <w:rPr>
          <w:rFonts w:ascii="Arial" w:hAnsi="Arial" w:cs="Arial"/>
          <w:rtl/>
        </w:rPr>
        <w:t xml:space="preserve"> </w:t>
      </w:r>
      <w:r w:rsidRPr="000A23F0">
        <w:rPr>
          <w:rFonts w:ascii="Arial" w:hAnsi="Arial" w:cs="Arial" w:hint="cs"/>
          <w:rtl/>
        </w:rPr>
        <w:t>بل</w:t>
      </w:r>
    </w:p>
    <w:p w14:paraId="08E0B3C3" w14:textId="7714AB62" w:rsidR="000A23F0" w:rsidRDefault="000A23F0" w:rsidP="000A23F0">
      <w:pPr>
        <w:autoSpaceDE w:val="0"/>
        <w:autoSpaceDN w:val="0"/>
        <w:bidi/>
        <w:adjustRightInd w:val="0"/>
        <w:spacing w:after="0" w:line="240" w:lineRule="auto"/>
        <w:rPr>
          <w:rFonts w:ascii="Arial" w:hAnsi="Arial" w:cs="Arial"/>
          <w:rtl/>
        </w:rPr>
      </w:pPr>
      <w:r w:rsidRPr="000A23F0">
        <w:rPr>
          <w:rFonts w:ascii="Arial" w:hAnsi="Arial" w:cs="Arial" w:hint="cs"/>
          <w:rtl/>
        </w:rPr>
        <w:t>يمتد</w:t>
      </w:r>
      <w:r w:rsidRPr="000A23F0">
        <w:rPr>
          <w:rFonts w:ascii="Arial" w:hAnsi="Arial" w:cs="Arial"/>
          <w:rtl/>
        </w:rPr>
        <w:t xml:space="preserve"> </w:t>
      </w:r>
      <w:r w:rsidRPr="000A23F0">
        <w:rPr>
          <w:rFonts w:ascii="Arial" w:hAnsi="Arial" w:cs="Arial" w:hint="cs"/>
          <w:rtl/>
        </w:rPr>
        <w:t>إلى</w:t>
      </w:r>
      <w:r w:rsidRPr="000A23F0">
        <w:rPr>
          <w:rFonts w:ascii="Arial" w:hAnsi="Arial" w:cs="Arial"/>
        </w:rPr>
        <w:t xml:space="preserve"> :</w:t>
      </w:r>
    </w:p>
    <w:p w14:paraId="100D88BD" w14:textId="77777777" w:rsidR="000A23F0" w:rsidRDefault="000A23F0" w:rsidP="000A23F0">
      <w:pPr>
        <w:autoSpaceDE w:val="0"/>
        <w:autoSpaceDN w:val="0"/>
        <w:bidi/>
        <w:adjustRightInd w:val="0"/>
        <w:spacing w:after="0" w:line="240" w:lineRule="auto"/>
        <w:rPr>
          <w:rFonts w:ascii="Arial" w:hAnsi="Arial" w:cs="Arial"/>
          <w:rtl/>
        </w:rPr>
      </w:pPr>
    </w:p>
    <w:p w14:paraId="0FF2F43F" w14:textId="217B6259" w:rsidR="000A23F0" w:rsidRDefault="000A23F0" w:rsidP="000A23F0">
      <w:pPr>
        <w:pStyle w:val="ListParagraph"/>
        <w:numPr>
          <w:ilvl w:val="0"/>
          <w:numId w:val="21"/>
        </w:numPr>
        <w:autoSpaceDE w:val="0"/>
        <w:autoSpaceDN w:val="0"/>
        <w:bidi/>
        <w:adjustRightInd w:val="0"/>
        <w:spacing w:after="0" w:line="240" w:lineRule="auto"/>
        <w:rPr>
          <w:rFonts w:ascii="Arial" w:hAnsi="Arial" w:cs="Arial"/>
        </w:rPr>
      </w:pPr>
      <w:r w:rsidRPr="000A23F0">
        <w:rPr>
          <w:rFonts w:ascii="Arial" w:hAnsi="Arial" w:cs="Arial" w:hint="cs"/>
          <w:rtl/>
        </w:rPr>
        <w:t>تحقيق</w:t>
      </w:r>
      <w:r w:rsidRPr="000A23F0">
        <w:rPr>
          <w:rFonts w:ascii="Arial" w:hAnsi="Arial" w:cs="Arial"/>
          <w:rtl/>
        </w:rPr>
        <w:t xml:space="preserve"> </w:t>
      </w:r>
      <w:r w:rsidRPr="000A23F0">
        <w:rPr>
          <w:rFonts w:ascii="Arial" w:hAnsi="Arial" w:cs="Arial" w:hint="cs"/>
          <w:rtl/>
        </w:rPr>
        <w:t>تجربة</w:t>
      </w:r>
      <w:r w:rsidRPr="000A23F0">
        <w:rPr>
          <w:rFonts w:ascii="Arial" w:hAnsi="Arial" w:cs="Arial"/>
          <w:rtl/>
        </w:rPr>
        <w:t xml:space="preserve"> </w:t>
      </w:r>
      <w:r w:rsidRPr="000A23F0">
        <w:rPr>
          <w:rFonts w:ascii="Arial" w:hAnsi="Arial" w:cs="Arial" w:hint="cs"/>
          <w:rtl/>
        </w:rPr>
        <w:t>أكثر</w:t>
      </w:r>
      <w:r w:rsidRPr="000A23F0">
        <w:rPr>
          <w:rFonts w:ascii="Arial" w:hAnsi="Arial" w:cs="Arial"/>
          <w:rtl/>
        </w:rPr>
        <w:t xml:space="preserve"> </w:t>
      </w:r>
      <w:r w:rsidRPr="000A23F0">
        <w:rPr>
          <w:rFonts w:ascii="Arial" w:hAnsi="Arial" w:cs="Arial" w:hint="cs"/>
          <w:rtl/>
        </w:rPr>
        <w:t>اتساق</w:t>
      </w:r>
      <w:r>
        <w:rPr>
          <w:rFonts w:ascii="Arial" w:hAnsi="Arial" w:cs="Arial" w:hint="cs"/>
          <w:rtl/>
        </w:rPr>
        <w:t>ا للعميل.</w:t>
      </w:r>
    </w:p>
    <w:p w14:paraId="5357D083" w14:textId="784C343C" w:rsidR="000A23F0" w:rsidRPr="000A23F0" w:rsidRDefault="000A23F0" w:rsidP="000A23F0">
      <w:pPr>
        <w:pStyle w:val="ListParagraph"/>
        <w:numPr>
          <w:ilvl w:val="0"/>
          <w:numId w:val="21"/>
        </w:numPr>
        <w:autoSpaceDE w:val="0"/>
        <w:autoSpaceDN w:val="0"/>
        <w:bidi/>
        <w:adjustRightInd w:val="0"/>
        <w:spacing w:after="0" w:line="240" w:lineRule="auto"/>
        <w:rPr>
          <w:rFonts w:ascii="Arial" w:hAnsi="Arial" w:cs="Arial"/>
        </w:rPr>
      </w:pPr>
      <w:r w:rsidRPr="000A23F0">
        <w:rPr>
          <w:rFonts w:ascii="Arial" w:hAnsi="Arial" w:cs="Arial" w:hint="cs"/>
          <w:rtl/>
        </w:rPr>
        <w:t>رفع</w:t>
      </w:r>
      <w:r w:rsidRPr="000A23F0">
        <w:rPr>
          <w:rFonts w:ascii="Arial" w:hAnsi="Arial" w:cs="Arial"/>
          <w:rtl/>
        </w:rPr>
        <w:t xml:space="preserve"> </w:t>
      </w:r>
      <w:r w:rsidRPr="000A23F0">
        <w:rPr>
          <w:rFonts w:ascii="Arial" w:hAnsi="Arial" w:cs="Arial" w:hint="cs"/>
          <w:rtl/>
        </w:rPr>
        <w:t>أداء</w:t>
      </w:r>
      <w:r w:rsidRPr="000A23F0">
        <w:rPr>
          <w:rFonts w:ascii="Arial" w:hAnsi="Arial" w:cs="Arial"/>
          <w:rtl/>
        </w:rPr>
        <w:t xml:space="preserve"> </w:t>
      </w:r>
      <w:r w:rsidRPr="000A23F0">
        <w:rPr>
          <w:rFonts w:ascii="Arial" w:hAnsi="Arial" w:cs="Arial" w:hint="cs"/>
          <w:rtl/>
        </w:rPr>
        <w:t>الموظفين</w:t>
      </w:r>
      <w:r w:rsidRPr="000A23F0">
        <w:rPr>
          <w:rFonts w:ascii="Arial" w:hAnsi="Arial" w:cs="Arial"/>
          <w:rtl/>
        </w:rPr>
        <w:t xml:space="preserve"> </w:t>
      </w:r>
      <w:r w:rsidRPr="000A23F0">
        <w:rPr>
          <w:rFonts w:ascii="Arial" w:hAnsi="Arial" w:cs="Arial" w:hint="cs"/>
          <w:rtl/>
        </w:rPr>
        <w:t>من</w:t>
      </w:r>
      <w:r w:rsidRPr="000A23F0">
        <w:rPr>
          <w:rFonts w:ascii="Arial" w:hAnsi="Arial" w:cs="Arial"/>
          <w:rtl/>
        </w:rPr>
        <w:t xml:space="preserve"> </w:t>
      </w:r>
      <w:r w:rsidRPr="000A23F0">
        <w:rPr>
          <w:rFonts w:ascii="Arial" w:hAnsi="Arial" w:cs="Arial" w:hint="cs"/>
          <w:rtl/>
        </w:rPr>
        <w:t>خلال</w:t>
      </w:r>
      <w:r w:rsidRPr="000A23F0">
        <w:rPr>
          <w:rFonts w:ascii="Arial" w:hAnsi="Arial" w:cs="Arial"/>
          <w:rtl/>
        </w:rPr>
        <w:t xml:space="preserve"> </w:t>
      </w:r>
      <w:r w:rsidRPr="000A23F0">
        <w:rPr>
          <w:rFonts w:ascii="Arial" w:hAnsi="Arial" w:cs="Arial" w:hint="cs"/>
          <w:rtl/>
        </w:rPr>
        <w:t>وضوح</w:t>
      </w:r>
      <w:r w:rsidRPr="000A23F0">
        <w:rPr>
          <w:rFonts w:ascii="Arial" w:hAnsi="Arial" w:cs="Arial"/>
          <w:rtl/>
        </w:rPr>
        <w:t xml:space="preserve"> </w:t>
      </w:r>
      <w:r w:rsidRPr="000A23F0">
        <w:rPr>
          <w:rFonts w:ascii="Arial" w:hAnsi="Arial" w:cs="Arial" w:hint="cs"/>
          <w:rtl/>
        </w:rPr>
        <w:t>المعايير</w:t>
      </w:r>
      <w:r w:rsidRPr="000A23F0">
        <w:rPr>
          <w:rFonts w:ascii="Arial" w:hAnsi="Arial" w:cs="Arial"/>
          <w:rtl/>
        </w:rPr>
        <w:t xml:space="preserve"> </w:t>
      </w:r>
      <w:r w:rsidRPr="000A23F0">
        <w:rPr>
          <w:rFonts w:ascii="Arial" w:hAnsi="Arial" w:cs="Arial" w:hint="cs"/>
          <w:rtl/>
        </w:rPr>
        <w:t>والتقييم</w:t>
      </w:r>
      <w:r w:rsidRPr="000A23F0">
        <w:rPr>
          <w:rFonts w:ascii="Arial" w:hAnsi="Arial" w:cs="Arial"/>
        </w:rPr>
        <w:t>.</w:t>
      </w:r>
    </w:p>
    <w:p w14:paraId="3BB437E2" w14:textId="682EB46E" w:rsidR="000A23F0" w:rsidRPr="000A23F0" w:rsidRDefault="000A23F0" w:rsidP="000A23F0">
      <w:pPr>
        <w:pStyle w:val="ListParagraph"/>
        <w:numPr>
          <w:ilvl w:val="0"/>
          <w:numId w:val="21"/>
        </w:numPr>
        <w:autoSpaceDE w:val="0"/>
        <w:autoSpaceDN w:val="0"/>
        <w:bidi/>
        <w:adjustRightInd w:val="0"/>
        <w:spacing w:after="0" w:line="240" w:lineRule="auto"/>
        <w:rPr>
          <w:rFonts w:ascii="Arial" w:hAnsi="Arial" w:cs="Arial"/>
        </w:rPr>
      </w:pPr>
      <w:r w:rsidRPr="000A23F0">
        <w:rPr>
          <w:rFonts w:ascii="Arial" w:hAnsi="Arial" w:cs="Arial" w:hint="cs"/>
          <w:rtl/>
        </w:rPr>
        <w:t>تعزيز</w:t>
      </w:r>
      <w:r w:rsidRPr="000A23F0">
        <w:rPr>
          <w:rFonts w:ascii="Arial" w:hAnsi="Arial" w:cs="Arial"/>
          <w:rtl/>
        </w:rPr>
        <w:t xml:space="preserve"> </w:t>
      </w:r>
      <w:r w:rsidRPr="000A23F0">
        <w:rPr>
          <w:rFonts w:ascii="Arial" w:hAnsi="Arial" w:cs="Arial" w:hint="cs"/>
          <w:rtl/>
        </w:rPr>
        <w:t>الثقة</w:t>
      </w:r>
      <w:r w:rsidRPr="000A23F0">
        <w:rPr>
          <w:rFonts w:ascii="Arial" w:hAnsi="Arial" w:cs="Arial"/>
          <w:rtl/>
        </w:rPr>
        <w:t xml:space="preserve"> </w:t>
      </w:r>
      <w:r w:rsidRPr="000A23F0">
        <w:rPr>
          <w:rFonts w:ascii="Arial" w:hAnsi="Arial" w:cs="Arial" w:hint="cs"/>
          <w:rtl/>
        </w:rPr>
        <w:t>بين</w:t>
      </w:r>
      <w:r w:rsidRPr="000A23F0">
        <w:rPr>
          <w:rFonts w:ascii="Arial" w:hAnsi="Arial" w:cs="Arial"/>
          <w:rtl/>
        </w:rPr>
        <w:t xml:space="preserve"> </w:t>
      </w:r>
      <w:r w:rsidRPr="000A23F0">
        <w:rPr>
          <w:rFonts w:ascii="Arial" w:hAnsi="Arial" w:cs="Arial" w:hint="cs"/>
          <w:rtl/>
        </w:rPr>
        <w:t>العميل</w:t>
      </w:r>
      <w:r w:rsidRPr="000A23F0">
        <w:rPr>
          <w:rFonts w:ascii="Arial" w:hAnsi="Arial" w:cs="Arial"/>
          <w:rtl/>
        </w:rPr>
        <w:t xml:space="preserve"> </w:t>
      </w:r>
      <w:r w:rsidRPr="000A23F0">
        <w:rPr>
          <w:rFonts w:ascii="Arial" w:hAnsi="Arial" w:cs="Arial" w:hint="cs"/>
          <w:rtl/>
        </w:rPr>
        <w:t>والمنشأة</w:t>
      </w:r>
      <w:r w:rsidRPr="000A23F0">
        <w:rPr>
          <w:rFonts w:ascii="Arial" w:hAnsi="Arial" w:cs="Arial"/>
          <w:rtl/>
        </w:rPr>
        <w:t xml:space="preserve"> </w:t>
      </w:r>
      <w:r w:rsidRPr="000A23F0">
        <w:rPr>
          <w:rFonts w:ascii="Arial" w:hAnsi="Arial" w:cs="Arial" w:hint="cs"/>
          <w:rtl/>
        </w:rPr>
        <w:t>من</w:t>
      </w:r>
      <w:r w:rsidRPr="000A23F0">
        <w:rPr>
          <w:rFonts w:ascii="Arial" w:hAnsi="Arial" w:cs="Arial"/>
          <w:rtl/>
        </w:rPr>
        <w:t xml:space="preserve"> </w:t>
      </w:r>
      <w:r w:rsidRPr="000A23F0">
        <w:rPr>
          <w:rFonts w:ascii="Arial" w:hAnsi="Arial" w:cs="Arial" w:hint="cs"/>
          <w:rtl/>
        </w:rPr>
        <w:t>خلال</w:t>
      </w:r>
      <w:r w:rsidRPr="000A23F0">
        <w:rPr>
          <w:rFonts w:ascii="Arial" w:hAnsi="Arial" w:cs="Arial"/>
          <w:rtl/>
        </w:rPr>
        <w:t xml:space="preserve"> </w:t>
      </w:r>
      <w:r w:rsidRPr="000A23F0">
        <w:rPr>
          <w:rFonts w:ascii="Arial" w:hAnsi="Arial" w:cs="Arial" w:hint="cs"/>
          <w:rtl/>
        </w:rPr>
        <w:t>تقليل</w:t>
      </w:r>
      <w:r w:rsidRPr="000A23F0">
        <w:rPr>
          <w:rFonts w:ascii="Arial" w:hAnsi="Arial" w:cs="Arial"/>
          <w:rtl/>
        </w:rPr>
        <w:t xml:space="preserve"> </w:t>
      </w:r>
      <w:r w:rsidRPr="000A23F0">
        <w:rPr>
          <w:rFonts w:ascii="Arial" w:hAnsi="Arial" w:cs="Arial" w:hint="cs"/>
          <w:rtl/>
        </w:rPr>
        <w:t>الأخطاء</w:t>
      </w:r>
      <w:r w:rsidRPr="000A23F0">
        <w:rPr>
          <w:rFonts w:ascii="Arial" w:hAnsi="Arial" w:cs="Arial"/>
          <w:rtl/>
        </w:rPr>
        <w:t xml:space="preserve"> </w:t>
      </w:r>
      <w:r w:rsidRPr="000A23F0">
        <w:rPr>
          <w:rFonts w:ascii="Arial" w:hAnsi="Arial" w:cs="Arial" w:hint="cs"/>
          <w:rtl/>
        </w:rPr>
        <w:t>والتأخير</w:t>
      </w:r>
      <w:r w:rsidRPr="000A23F0">
        <w:rPr>
          <w:rFonts w:ascii="Arial" w:hAnsi="Arial" w:cs="Arial"/>
        </w:rPr>
        <w:t>.</w:t>
      </w:r>
    </w:p>
    <w:p w14:paraId="219712DC" w14:textId="0BD0BFD5" w:rsidR="000A23F0" w:rsidRDefault="000A23F0" w:rsidP="000A23F0">
      <w:pPr>
        <w:pStyle w:val="ListParagraph"/>
        <w:numPr>
          <w:ilvl w:val="0"/>
          <w:numId w:val="21"/>
        </w:numPr>
        <w:autoSpaceDE w:val="0"/>
        <w:autoSpaceDN w:val="0"/>
        <w:bidi/>
        <w:adjustRightInd w:val="0"/>
        <w:spacing w:after="0" w:line="240" w:lineRule="auto"/>
        <w:rPr>
          <w:rFonts w:ascii="Arial" w:hAnsi="Arial" w:cs="Arial"/>
        </w:rPr>
      </w:pPr>
      <w:r w:rsidRPr="000A23F0">
        <w:rPr>
          <w:rFonts w:ascii="Arial" w:hAnsi="Arial" w:cs="Arial" w:hint="cs"/>
          <w:rtl/>
        </w:rPr>
        <w:t>تحسين</w:t>
      </w:r>
      <w:r w:rsidRPr="000A23F0">
        <w:rPr>
          <w:rFonts w:ascii="Arial" w:hAnsi="Arial" w:cs="Arial"/>
          <w:rtl/>
        </w:rPr>
        <w:t xml:space="preserve"> </w:t>
      </w:r>
      <w:r w:rsidRPr="000A23F0">
        <w:rPr>
          <w:rFonts w:ascii="Arial" w:hAnsi="Arial" w:cs="Arial" w:hint="cs"/>
          <w:rtl/>
        </w:rPr>
        <w:t>استدامة</w:t>
      </w:r>
      <w:r w:rsidRPr="000A23F0">
        <w:rPr>
          <w:rFonts w:ascii="Arial" w:hAnsi="Arial" w:cs="Arial"/>
          <w:rtl/>
        </w:rPr>
        <w:t xml:space="preserve"> </w:t>
      </w:r>
      <w:r w:rsidRPr="000A23F0">
        <w:rPr>
          <w:rFonts w:ascii="Arial" w:hAnsi="Arial" w:cs="Arial" w:hint="cs"/>
          <w:rtl/>
        </w:rPr>
        <w:t>العمليات</w:t>
      </w:r>
      <w:r w:rsidRPr="000A23F0">
        <w:rPr>
          <w:rFonts w:ascii="Arial" w:hAnsi="Arial" w:cs="Arial"/>
          <w:rtl/>
        </w:rPr>
        <w:t xml:space="preserve"> </w:t>
      </w:r>
      <w:r w:rsidRPr="000A23F0">
        <w:rPr>
          <w:rFonts w:ascii="Arial" w:hAnsi="Arial" w:cs="Arial" w:hint="cs"/>
          <w:rtl/>
        </w:rPr>
        <w:t>وتقليل</w:t>
      </w:r>
      <w:r w:rsidRPr="000A23F0">
        <w:rPr>
          <w:rFonts w:ascii="Arial" w:hAnsi="Arial" w:cs="Arial"/>
          <w:rtl/>
        </w:rPr>
        <w:t xml:space="preserve"> </w:t>
      </w:r>
      <w:r w:rsidRPr="000A23F0">
        <w:rPr>
          <w:rFonts w:ascii="Arial" w:hAnsi="Arial" w:cs="Arial" w:hint="cs"/>
          <w:rtl/>
        </w:rPr>
        <w:t>الكلفة</w:t>
      </w:r>
      <w:r w:rsidRPr="000A23F0">
        <w:rPr>
          <w:rFonts w:ascii="Arial" w:hAnsi="Arial" w:cs="Arial"/>
          <w:rtl/>
        </w:rPr>
        <w:t xml:space="preserve"> </w:t>
      </w:r>
      <w:r w:rsidRPr="000A23F0">
        <w:rPr>
          <w:rFonts w:ascii="Arial" w:hAnsi="Arial" w:cs="Arial" w:hint="cs"/>
          <w:rtl/>
        </w:rPr>
        <w:t>الناتجة</w:t>
      </w:r>
      <w:r w:rsidRPr="000A23F0">
        <w:rPr>
          <w:rFonts w:ascii="Arial" w:hAnsi="Arial" w:cs="Arial"/>
          <w:rtl/>
        </w:rPr>
        <w:t xml:space="preserve"> </w:t>
      </w:r>
      <w:r w:rsidRPr="000A23F0">
        <w:rPr>
          <w:rFonts w:ascii="Arial" w:hAnsi="Arial" w:cs="Arial" w:hint="cs"/>
          <w:rtl/>
        </w:rPr>
        <w:t>عن</w:t>
      </w:r>
      <w:r w:rsidRPr="000A23F0">
        <w:rPr>
          <w:rFonts w:ascii="Arial" w:hAnsi="Arial" w:cs="Arial"/>
          <w:rtl/>
        </w:rPr>
        <w:t xml:space="preserve"> </w:t>
      </w:r>
      <w:r w:rsidRPr="000A23F0">
        <w:rPr>
          <w:rFonts w:ascii="Arial" w:hAnsi="Arial" w:cs="Arial" w:hint="cs"/>
          <w:rtl/>
        </w:rPr>
        <w:t>إعادة</w:t>
      </w:r>
      <w:r w:rsidRPr="000A23F0">
        <w:rPr>
          <w:rFonts w:ascii="Arial" w:hAnsi="Arial" w:cs="Arial"/>
          <w:rtl/>
        </w:rPr>
        <w:t xml:space="preserve"> </w:t>
      </w:r>
      <w:r w:rsidRPr="000A23F0">
        <w:rPr>
          <w:rFonts w:ascii="Arial" w:hAnsi="Arial" w:cs="Arial" w:hint="cs"/>
          <w:rtl/>
        </w:rPr>
        <w:t>العمل</w:t>
      </w:r>
      <w:r w:rsidRPr="000A23F0">
        <w:rPr>
          <w:rFonts w:ascii="Arial" w:hAnsi="Arial" w:cs="Arial"/>
          <w:rtl/>
        </w:rPr>
        <w:t xml:space="preserve"> </w:t>
      </w:r>
      <w:r w:rsidRPr="000A23F0">
        <w:rPr>
          <w:rFonts w:ascii="Arial" w:hAnsi="Arial" w:cs="Arial" w:hint="cs"/>
          <w:rtl/>
        </w:rPr>
        <w:t>أو</w:t>
      </w:r>
      <w:r w:rsidRPr="000A23F0">
        <w:rPr>
          <w:rFonts w:ascii="Arial" w:hAnsi="Arial" w:cs="Arial"/>
          <w:rtl/>
        </w:rPr>
        <w:t xml:space="preserve"> </w:t>
      </w:r>
      <w:r w:rsidRPr="000A23F0">
        <w:rPr>
          <w:rFonts w:ascii="Arial" w:hAnsi="Arial" w:cs="Arial" w:hint="cs"/>
          <w:rtl/>
        </w:rPr>
        <w:t>شكاوى</w:t>
      </w:r>
      <w:r w:rsidRPr="000A23F0">
        <w:rPr>
          <w:rFonts w:ascii="Arial" w:hAnsi="Arial" w:cs="Arial"/>
          <w:rtl/>
        </w:rPr>
        <w:t xml:space="preserve"> </w:t>
      </w:r>
      <w:r w:rsidRPr="000A23F0">
        <w:rPr>
          <w:rFonts w:ascii="Arial" w:hAnsi="Arial" w:cs="Arial" w:hint="cs"/>
          <w:rtl/>
        </w:rPr>
        <w:t>العملاء</w:t>
      </w:r>
      <w:r w:rsidRPr="000A23F0">
        <w:rPr>
          <w:rFonts w:ascii="Arial" w:hAnsi="Arial" w:cs="Arial"/>
        </w:rPr>
        <w:t>.</w:t>
      </w:r>
    </w:p>
    <w:p w14:paraId="52D76F59" w14:textId="77777777" w:rsidR="000A23F0" w:rsidRDefault="000A23F0" w:rsidP="000A23F0">
      <w:pPr>
        <w:autoSpaceDE w:val="0"/>
        <w:autoSpaceDN w:val="0"/>
        <w:bidi/>
        <w:adjustRightInd w:val="0"/>
        <w:spacing w:after="0" w:line="240" w:lineRule="auto"/>
        <w:rPr>
          <w:rFonts w:ascii="Arial" w:hAnsi="Arial" w:cs="Arial"/>
          <w:rtl/>
        </w:rPr>
      </w:pPr>
    </w:p>
    <w:p w14:paraId="72439333" w14:textId="49720CCE" w:rsidR="000A23F0" w:rsidRDefault="000A23F0" w:rsidP="000A23F0">
      <w:pPr>
        <w:autoSpaceDE w:val="0"/>
        <w:autoSpaceDN w:val="0"/>
        <w:bidi/>
        <w:adjustRightInd w:val="0"/>
        <w:spacing w:after="0" w:line="240" w:lineRule="auto"/>
        <w:rPr>
          <w:rFonts w:ascii="Arial" w:hAnsi="Arial" w:cs="Arial"/>
          <w:rtl/>
        </w:rPr>
      </w:pPr>
      <w:r>
        <w:rPr>
          <w:rFonts w:ascii="Arial" w:hAnsi="Arial" w:cs="Arial" w:hint="cs"/>
          <w:rtl/>
        </w:rPr>
        <w:t>وت</w:t>
      </w:r>
      <w:r w:rsidRPr="000A23F0">
        <w:rPr>
          <w:rFonts w:ascii="Arial" w:hAnsi="Arial" w:cs="Arial" w:hint="cs"/>
          <w:rtl/>
        </w:rPr>
        <w:t>عد</w:t>
      </w:r>
      <w:r w:rsidRPr="000A23F0">
        <w:rPr>
          <w:rFonts w:ascii="Arial" w:hAnsi="Arial" w:cs="Arial"/>
          <w:rtl/>
        </w:rPr>
        <w:t xml:space="preserve"> </w:t>
      </w:r>
      <w:r w:rsidRPr="000A23F0">
        <w:rPr>
          <w:rFonts w:ascii="Arial" w:hAnsi="Arial" w:cs="Arial" w:hint="cs"/>
          <w:rtl/>
        </w:rPr>
        <w:t>هذه</w:t>
      </w:r>
      <w:r w:rsidRPr="000A23F0">
        <w:rPr>
          <w:rFonts w:ascii="Arial" w:hAnsi="Arial" w:cs="Arial"/>
          <w:rtl/>
        </w:rPr>
        <w:t xml:space="preserve"> </w:t>
      </w:r>
      <w:r w:rsidRPr="000A23F0">
        <w:rPr>
          <w:rFonts w:ascii="Arial" w:hAnsi="Arial" w:cs="Arial" w:hint="cs"/>
          <w:rtl/>
        </w:rPr>
        <w:t>المعايير</w:t>
      </w:r>
      <w:r w:rsidRPr="000A23F0">
        <w:rPr>
          <w:rFonts w:ascii="Arial" w:hAnsi="Arial" w:cs="Arial"/>
          <w:rtl/>
        </w:rPr>
        <w:t xml:space="preserve"> </w:t>
      </w:r>
      <w:r w:rsidRPr="000A23F0">
        <w:rPr>
          <w:rFonts w:ascii="Arial" w:hAnsi="Arial" w:cs="Arial" w:hint="cs"/>
          <w:rtl/>
        </w:rPr>
        <w:t>أدوات</w:t>
      </w:r>
      <w:r w:rsidRPr="000A23F0">
        <w:rPr>
          <w:rFonts w:ascii="Arial" w:hAnsi="Arial" w:cs="Arial"/>
          <w:rtl/>
        </w:rPr>
        <w:t xml:space="preserve"> </w:t>
      </w:r>
      <w:r w:rsidRPr="000A23F0">
        <w:rPr>
          <w:rFonts w:ascii="Arial" w:hAnsi="Arial" w:cs="Arial" w:hint="cs"/>
          <w:rtl/>
        </w:rPr>
        <w:t>إدارية</w:t>
      </w:r>
      <w:r w:rsidRPr="000A23F0">
        <w:rPr>
          <w:rFonts w:ascii="Arial" w:hAnsi="Arial" w:cs="Arial"/>
          <w:rtl/>
        </w:rPr>
        <w:t xml:space="preserve"> </w:t>
      </w:r>
      <w:r w:rsidRPr="000A23F0">
        <w:rPr>
          <w:rFonts w:ascii="Arial" w:hAnsi="Arial" w:cs="Arial" w:hint="cs"/>
          <w:rtl/>
        </w:rPr>
        <w:t>يمكن</w:t>
      </w:r>
      <w:r w:rsidRPr="000A23F0">
        <w:rPr>
          <w:rFonts w:ascii="Arial" w:hAnsi="Arial" w:cs="Arial"/>
          <w:rtl/>
        </w:rPr>
        <w:t xml:space="preserve"> </w:t>
      </w:r>
      <w:r w:rsidRPr="000A23F0">
        <w:rPr>
          <w:rFonts w:ascii="Arial" w:hAnsi="Arial" w:cs="Arial" w:hint="cs"/>
          <w:rtl/>
        </w:rPr>
        <w:t>تكييفها</w:t>
      </w:r>
      <w:r w:rsidRPr="000A23F0">
        <w:rPr>
          <w:rFonts w:ascii="Arial" w:hAnsi="Arial" w:cs="Arial"/>
          <w:rtl/>
        </w:rPr>
        <w:t xml:space="preserve"> </w:t>
      </w:r>
      <w:r w:rsidRPr="000A23F0">
        <w:rPr>
          <w:rFonts w:ascii="Arial" w:hAnsi="Arial" w:cs="Arial" w:hint="cs"/>
          <w:rtl/>
        </w:rPr>
        <w:t>بما</w:t>
      </w:r>
      <w:r w:rsidRPr="000A23F0">
        <w:rPr>
          <w:rFonts w:ascii="Arial" w:hAnsi="Arial" w:cs="Arial"/>
          <w:rtl/>
        </w:rPr>
        <w:t xml:space="preserve"> </w:t>
      </w:r>
      <w:r w:rsidRPr="000A23F0">
        <w:rPr>
          <w:rFonts w:ascii="Arial" w:hAnsi="Arial" w:cs="Arial" w:hint="cs"/>
          <w:rtl/>
        </w:rPr>
        <w:t>يتناسب</w:t>
      </w:r>
      <w:r w:rsidRPr="000A23F0">
        <w:rPr>
          <w:rFonts w:ascii="Arial" w:hAnsi="Arial" w:cs="Arial"/>
          <w:rtl/>
        </w:rPr>
        <w:t xml:space="preserve"> </w:t>
      </w:r>
      <w:r w:rsidRPr="000A23F0">
        <w:rPr>
          <w:rFonts w:ascii="Arial" w:hAnsi="Arial" w:cs="Arial" w:hint="cs"/>
          <w:rtl/>
        </w:rPr>
        <w:t>مع</w:t>
      </w:r>
      <w:r w:rsidRPr="000A23F0">
        <w:rPr>
          <w:rFonts w:ascii="Arial" w:hAnsi="Arial" w:cs="Arial"/>
          <w:rtl/>
        </w:rPr>
        <w:t xml:space="preserve"> </w:t>
      </w:r>
      <w:r w:rsidRPr="000A23F0">
        <w:rPr>
          <w:rFonts w:ascii="Arial" w:hAnsi="Arial" w:cs="Arial" w:hint="cs"/>
          <w:rtl/>
        </w:rPr>
        <w:t>البيئة</w:t>
      </w:r>
      <w:r w:rsidRPr="000A23F0">
        <w:rPr>
          <w:rFonts w:ascii="Arial" w:hAnsi="Arial" w:cs="Arial"/>
          <w:rtl/>
        </w:rPr>
        <w:t xml:space="preserve"> </w:t>
      </w:r>
      <w:r w:rsidRPr="000A23F0">
        <w:rPr>
          <w:rFonts w:ascii="Arial" w:hAnsi="Arial" w:cs="Arial" w:hint="cs"/>
          <w:rtl/>
        </w:rPr>
        <w:t>المحلية</w:t>
      </w:r>
      <w:r w:rsidRPr="000A23F0">
        <w:rPr>
          <w:rFonts w:ascii="Arial" w:hAnsi="Arial" w:cs="Arial"/>
          <w:rtl/>
        </w:rPr>
        <w:t xml:space="preserve"> </w:t>
      </w:r>
      <w:r w:rsidRPr="000A23F0">
        <w:rPr>
          <w:rFonts w:ascii="Arial" w:hAnsi="Arial" w:cs="Arial" w:hint="cs"/>
          <w:rtl/>
        </w:rPr>
        <w:t>والثقافية،</w:t>
      </w:r>
      <w:r w:rsidRPr="000A23F0">
        <w:rPr>
          <w:rFonts w:ascii="Arial" w:hAnsi="Arial" w:cs="Arial"/>
          <w:rtl/>
        </w:rPr>
        <w:t xml:space="preserve"> </w:t>
      </w:r>
      <w:r w:rsidRPr="000A23F0">
        <w:rPr>
          <w:rFonts w:ascii="Arial" w:hAnsi="Arial" w:cs="Arial" w:hint="cs"/>
          <w:rtl/>
        </w:rPr>
        <w:t>مما</w:t>
      </w:r>
      <w:r w:rsidRPr="000A23F0">
        <w:rPr>
          <w:rFonts w:ascii="Arial" w:hAnsi="Arial" w:cs="Arial"/>
          <w:rtl/>
        </w:rPr>
        <w:t xml:space="preserve"> </w:t>
      </w:r>
      <w:r w:rsidRPr="000A23F0">
        <w:rPr>
          <w:rFonts w:ascii="Arial" w:hAnsi="Arial" w:cs="Arial" w:hint="cs"/>
          <w:rtl/>
        </w:rPr>
        <w:t>يمنح</w:t>
      </w:r>
      <w:r w:rsidRPr="000A23F0">
        <w:rPr>
          <w:rFonts w:ascii="Arial" w:hAnsi="Arial" w:cs="Arial"/>
          <w:rtl/>
        </w:rPr>
        <w:t xml:space="preserve"> </w:t>
      </w:r>
      <w:r w:rsidRPr="000A23F0">
        <w:rPr>
          <w:rFonts w:ascii="Arial" w:hAnsi="Arial" w:cs="Arial" w:hint="cs"/>
          <w:rtl/>
        </w:rPr>
        <w:t>المنشآت</w:t>
      </w:r>
      <w:r w:rsidRPr="000A23F0">
        <w:rPr>
          <w:rFonts w:ascii="Arial" w:hAnsi="Arial" w:cs="Arial"/>
          <w:rtl/>
        </w:rPr>
        <w:t xml:space="preserve"> </w:t>
      </w:r>
      <w:r w:rsidRPr="000A23F0">
        <w:rPr>
          <w:rFonts w:ascii="Arial" w:hAnsi="Arial" w:cs="Arial" w:hint="cs"/>
          <w:rtl/>
        </w:rPr>
        <w:t>قدرة</w:t>
      </w:r>
      <w:r w:rsidRPr="000A23F0">
        <w:rPr>
          <w:rFonts w:ascii="Arial" w:hAnsi="Arial" w:cs="Arial"/>
          <w:rtl/>
        </w:rPr>
        <w:t xml:space="preserve"> </w:t>
      </w:r>
      <w:r w:rsidRPr="000A23F0">
        <w:rPr>
          <w:rFonts w:ascii="Arial" w:hAnsi="Arial" w:cs="Arial" w:hint="cs"/>
          <w:rtl/>
        </w:rPr>
        <w:t>على</w:t>
      </w:r>
      <w:r>
        <w:rPr>
          <w:rFonts w:ascii="Arial" w:hAnsi="Arial" w:cs="Arial" w:hint="cs"/>
          <w:rtl/>
        </w:rPr>
        <w:t xml:space="preserve"> </w:t>
      </w:r>
      <w:r w:rsidRPr="000A23F0">
        <w:rPr>
          <w:rFonts w:ascii="Arial" w:hAnsi="Arial" w:cs="Arial" w:hint="cs"/>
          <w:rtl/>
        </w:rPr>
        <w:t>المنافسة</w:t>
      </w:r>
      <w:r w:rsidRPr="000A23F0">
        <w:rPr>
          <w:rFonts w:ascii="Arial" w:hAnsi="Arial" w:cs="Arial"/>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السوق</w:t>
      </w:r>
      <w:r w:rsidRPr="000A23F0">
        <w:rPr>
          <w:rFonts w:ascii="Arial" w:hAnsi="Arial" w:cs="Arial"/>
          <w:rtl/>
        </w:rPr>
        <w:t xml:space="preserve"> </w:t>
      </w:r>
      <w:r w:rsidRPr="000A23F0">
        <w:rPr>
          <w:rFonts w:ascii="Arial" w:hAnsi="Arial" w:cs="Arial" w:hint="cs"/>
          <w:rtl/>
        </w:rPr>
        <w:t>المحلي</w:t>
      </w:r>
      <w:r w:rsidRPr="000A23F0">
        <w:rPr>
          <w:rFonts w:ascii="Arial" w:hAnsi="Arial" w:cs="Arial"/>
          <w:rtl/>
        </w:rPr>
        <w:t xml:space="preserve"> </w:t>
      </w:r>
      <w:r w:rsidRPr="000A23F0">
        <w:rPr>
          <w:rFonts w:ascii="Arial" w:hAnsi="Arial" w:cs="Arial" w:hint="cs"/>
          <w:rtl/>
        </w:rPr>
        <w:t>والعالمي</w:t>
      </w:r>
      <w:r w:rsidRPr="000A23F0">
        <w:rPr>
          <w:rFonts w:ascii="Arial" w:hAnsi="Arial" w:cs="Arial"/>
        </w:rPr>
        <w:t>.</w:t>
      </w:r>
    </w:p>
    <w:p w14:paraId="7A4BCB76" w14:textId="77777777" w:rsidR="000A23F0" w:rsidRDefault="000A23F0" w:rsidP="000A23F0">
      <w:pPr>
        <w:autoSpaceDE w:val="0"/>
        <w:autoSpaceDN w:val="0"/>
        <w:bidi/>
        <w:adjustRightInd w:val="0"/>
        <w:spacing w:after="0" w:line="240" w:lineRule="auto"/>
        <w:rPr>
          <w:rFonts w:ascii="Arial" w:hAnsi="Arial" w:cs="Arial"/>
          <w:rtl/>
        </w:rPr>
      </w:pPr>
    </w:p>
    <w:p w14:paraId="1061102D" w14:textId="77777777" w:rsidR="000A23F0" w:rsidRDefault="000A23F0" w:rsidP="000A23F0">
      <w:pPr>
        <w:autoSpaceDE w:val="0"/>
        <w:autoSpaceDN w:val="0"/>
        <w:bidi/>
        <w:adjustRightInd w:val="0"/>
        <w:spacing w:after="0" w:line="240" w:lineRule="auto"/>
        <w:rPr>
          <w:rFonts w:ascii="Arial" w:hAnsi="Arial" w:cs="Arial"/>
          <w:rtl/>
        </w:rPr>
      </w:pPr>
    </w:p>
    <w:p w14:paraId="7027D816" w14:textId="6963F570" w:rsidR="000A23F0" w:rsidRPr="000A23F0" w:rsidRDefault="000A23F0" w:rsidP="00817A04">
      <w:pPr>
        <w:autoSpaceDE w:val="0"/>
        <w:autoSpaceDN w:val="0"/>
        <w:bidi/>
        <w:adjustRightInd w:val="0"/>
        <w:spacing w:after="0" w:line="240" w:lineRule="auto"/>
        <w:outlineLvl w:val="2"/>
        <w:rPr>
          <w:rFonts w:ascii="Arial" w:hAnsi="Arial" w:cs="Arial"/>
          <w:b/>
          <w:bCs/>
          <w:u w:val="single"/>
        </w:rPr>
      </w:pPr>
      <w:bookmarkStart w:id="78" w:name="_Toc215430605"/>
      <w:bookmarkStart w:id="79" w:name="_Toc215588637"/>
      <w:r w:rsidRPr="000A23F0">
        <w:rPr>
          <w:rFonts w:ascii="Arial" w:hAnsi="Arial" w:cs="Arial" w:hint="cs"/>
          <w:b/>
          <w:bCs/>
          <w:u w:val="single"/>
          <w:rtl/>
        </w:rPr>
        <w:t>ملخص</w:t>
      </w:r>
      <w:r w:rsidRPr="000A23F0">
        <w:rPr>
          <w:rFonts w:ascii="Arial" w:hAnsi="Arial" w:cs="Arial"/>
          <w:b/>
          <w:bCs/>
          <w:u w:val="single"/>
          <w:rtl/>
        </w:rPr>
        <w:t xml:space="preserve"> </w:t>
      </w:r>
      <w:r w:rsidRPr="000A23F0">
        <w:rPr>
          <w:rFonts w:ascii="Arial" w:hAnsi="Arial" w:cs="Arial" w:hint="cs"/>
          <w:b/>
          <w:bCs/>
          <w:u w:val="single"/>
          <w:rtl/>
        </w:rPr>
        <w:t>الفصل</w:t>
      </w:r>
      <w:r w:rsidRPr="000A23F0">
        <w:rPr>
          <w:rFonts w:ascii="Arial" w:hAnsi="Arial" w:cs="Arial"/>
          <w:b/>
          <w:bCs/>
          <w:u w:val="single"/>
        </w:rPr>
        <w:t>:</w:t>
      </w:r>
      <w:bookmarkEnd w:id="78"/>
      <w:bookmarkEnd w:id="79"/>
    </w:p>
    <w:p w14:paraId="3F11CF68" w14:textId="580B6E40" w:rsidR="000A23F0" w:rsidRDefault="000A23F0" w:rsidP="000A23F0">
      <w:pPr>
        <w:autoSpaceDE w:val="0"/>
        <w:autoSpaceDN w:val="0"/>
        <w:bidi/>
        <w:adjustRightInd w:val="0"/>
        <w:spacing w:after="0" w:line="240" w:lineRule="auto"/>
        <w:rPr>
          <w:rFonts w:ascii="Arial" w:hAnsi="Arial" w:cs="Arial"/>
          <w:rtl/>
        </w:rPr>
      </w:pPr>
      <w:r w:rsidRPr="000A23F0">
        <w:rPr>
          <w:rFonts w:ascii="Arial" w:hAnsi="Arial" w:cs="Arial" w:hint="cs"/>
          <w:rtl/>
        </w:rPr>
        <w:t>استعرض</w:t>
      </w:r>
      <w:r w:rsidRPr="000A23F0">
        <w:rPr>
          <w:rFonts w:ascii="Arial" w:hAnsi="Arial" w:cs="Arial"/>
          <w:rtl/>
        </w:rPr>
        <w:t xml:space="preserve"> </w:t>
      </w:r>
      <w:r w:rsidRPr="000A23F0">
        <w:rPr>
          <w:rFonts w:ascii="Arial" w:hAnsi="Arial" w:cs="Arial" w:hint="cs"/>
          <w:rtl/>
        </w:rPr>
        <w:t>هذا</w:t>
      </w:r>
      <w:r w:rsidRPr="000A23F0">
        <w:rPr>
          <w:rFonts w:ascii="Arial" w:hAnsi="Arial" w:cs="Arial"/>
          <w:rtl/>
        </w:rPr>
        <w:t xml:space="preserve"> </w:t>
      </w:r>
      <w:r w:rsidRPr="000A23F0">
        <w:rPr>
          <w:rFonts w:ascii="Arial" w:hAnsi="Arial" w:cs="Arial" w:hint="cs"/>
          <w:rtl/>
        </w:rPr>
        <w:t>الفصل</w:t>
      </w:r>
      <w:r w:rsidRPr="000A23F0">
        <w:rPr>
          <w:rFonts w:ascii="Arial" w:hAnsi="Arial" w:cs="Arial"/>
          <w:rtl/>
        </w:rPr>
        <w:t xml:space="preserve"> </w:t>
      </w:r>
      <w:r w:rsidRPr="000A23F0">
        <w:rPr>
          <w:rFonts w:ascii="Arial" w:hAnsi="Arial" w:cs="Arial" w:hint="cs"/>
          <w:rtl/>
        </w:rPr>
        <w:t>المفاهيم</w:t>
      </w:r>
      <w:r w:rsidRPr="000A23F0">
        <w:rPr>
          <w:rFonts w:ascii="Arial" w:hAnsi="Arial" w:cs="Arial"/>
          <w:rtl/>
        </w:rPr>
        <w:t xml:space="preserve"> </w:t>
      </w:r>
      <w:r w:rsidRPr="000A23F0">
        <w:rPr>
          <w:rFonts w:ascii="Arial" w:hAnsi="Arial" w:cs="Arial" w:hint="cs"/>
          <w:rtl/>
        </w:rPr>
        <w:t>النظرية</w:t>
      </w:r>
      <w:r w:rsidRPr="000A23F0">
        <w:rPr>
          <w:rFonts w:ascii="Arial" w:hAnsi="Arial" w:cs="Arial"/>
          <w:rtl/>
        </w:rPr>
        <w:t xml:space="preserve"> </w:t>
      </w:r>
      <w:r w:rsidRPr="000A23F0">
        <w:rPr>
          <w:rFonts w:ascii="Arial" w:hAnsi="Arial" w:cs="Arial" w:hint="cs"/>
          <w:rtl/>
        </w:rPr>
        <w:t>الأساسية</w:t>
      </w:r>
      <w:r w:rsidRPr="000A23F0">
        <w:rPr>
          <w:rFonts w:ascii="Arial" w:hAnsi="Arial" w:cs="Arial"/>
          <w:rtl/>
        </w:rPr>
        <w:t xml:space="preserve"> </w:t>
      </w:r>
      <w:r w:rsidRPr="000A23F0">
        <w:rPr>
          <w:rFonts w:ascii="Arial" w:hAnsi="Arial" w:cs="Arial" w:hint="cs"/>
          <w:rtl/>
        </w:rPr>
        <w:t>المتعلقة</w:t>
      </w:r>
      <w:r w:rsidRPr="000A23F0">
        <w:rPr>
          <w:rFonts w:ascii="Arial" w:hAnsi="Arial" w:cs="Arial"/>
          <w:rtl/>
        </w:rPr>
        <w:t xml:space="preserve"> </w:t>
      </w:r>
      <w:r w:rsidRPr="000A23F0">
        <w:rPr>
          <w:rFonts w:ascii="Arial" w:hAnsi="Arial" w:cs="Arial" w:hint="cs"/>
          <w:rtl/>
        </w:rPr>
        <w:t>بمراكز</w:t>
      </w:r>
      <w:r w:rsidRPr="000A23F0">
        <w:rPr>
          <w:rFonts w:ascii="Arial" w:hAnsi="Arial" w:cs="Arial"/>
          <w:rtl/>
        </w:rPr>
        <w:t xml:space="preserve"> </w:t>
      </w:r>
      <w:r w:rsidRPr="000A23F0">
        <w:rPr>
          <w:rFonts w:ascii="Arial" w:hAnsi="Arial" w:cs="Arial" w:hint="cs"/>
          <w:rtl/>
        </w:rPr>
        <w:t>الاتصال،</w:t>
      </w:r>
      <w:r w:rsidRPr="000A23F0">
        <w:rPr>
          <w:rFonts w:ascii="Arial" w:hAnsi="Arial" w:cs="Arial"/>
          <w:rtl/>
        </w:rPr>
        <w:t xml:space="preserve"> </w:t>
      </w:r>
      <w:r w:rsidRPr="000A23F0">
        <w:rPr>
          <w:rFonts w:ascii="Arial" w:hAnsi="Arial" w:cs="Arial" w:hint="cs"/>
          <w:rtl/>
        </w:rPr>
        <w:t>الجودة،</w:t>
      </w:r>
      <w:r w:rsidRPr="000A23F0">
        <w:rPr>
          <w:rFonts w:ascii="Arial" w:hAnsi="Arial" w:cs="Arial"/>
          <w:rtl/>
        </w:rPr>
        <w:t xml:space="preserve"> </w:t>
      </w:r>
      <w:r w:rsidRPr="000A23F0">
        <w:rPr>
          <w:rFonts w:ascii="Arial" w:hAnsi="Arial" w:cs="Arial" w:hint="cs"/>
          <w:rtl/>
        </w:rPr>
        <w:t>وتجربة</w:t>
      </w:r>
      <w:r w:rsidRPr="000A23F0">
        <w:rPr>
          <w:rFonts w:ascii="Arial" w:hAnsi="Arial" w:cs="Arial"/>
          <w:rtl/>
        </w:rPr>
        <w:t xml:space="preserve"> </w:t>
      </w:r>
      <w:r w:rsidRPr="000A23F0">
        <w:rPr>
          <w:rFonts w:ascii="Arial" w:hAnsi="Arial" w:cs="Arial" w:hint="cs"/>
          <w:rtl/>
        </w:rPr>
        <w:t>العميل،</w:t>
      </w:r>
      <w:r w:rsidRPr="000A23F0">
        <w:rPr>
          <w:rFonts w:ascii="Arial" w:hAnsi="Arial" w:cs="Arial"/>
          <w:rtl/>
        </w:rPr>
        <w:t xml:space="preserve"> </w:t>
      </w:r>
      <w:r w:rsidRPr="000A23F0">
        <w:rPr>
          <w:rFonts w:ascii="Arial" w:hAnsi="Arial" w:cs="Arial" w:hint="cs"/>
          <w:rtl/>
        </w:rPr>
        <w:t>كما</w:t>
      </w:r>
      <w:r w:rsidRPr="000A23F0">
        <w:rPr>
          <w:rFonts w:ascii="Arial" w:hAnsi="Arial" w:cs="Arial"/>
          <w:rtl/>
        </w:rPr>
        <w:t xml:space="preserve"> </w:t>
      </w:r>
      <w:r w:rsidRPr="000A23F0">
        <w:rPr>
          <w:rFonts w:ascii="Arial" w:hAnsi="Arial" w:cs="Arial" w:hint="cs"/>
          <w:rtl/>
        </w:rPr>
        <w:t>تم</w:t>
      </w:r>
      <w:r w:rsidRPr="000A23F0">
        <w:rPr>
          <w:rFonts w:ascii="Arial" w:hAnsi="Arial" w:cs="Arial"/>
          <w:rtl/>
        </w:rPr>
        <w:t xml:space="preserve"> </w:t>
      </w:r>
      <w:r w:rsidRPr="000A23F0">
        <w:rPr>
          <w:rFonts w:ascii="Arial" w:hAnsi="Arial" w:cs="Arial" w:hint="cs"/>
          <w:rtl/>
        </w:rPr>
        <w:t>تسليط</w:t>
      </w:r>
      <w:r>
        <w:rPr>
          <w:rFonts w:ascii="Arial" w:hAnsi="Arial" w:cs="Arial" w:hint="cs"/>
          <w:rtl/>
        </w:rPr>
        <w:t xml:space="preserve"> </w:t>
      </w:r>
      <w:r w:rsidRPr="000A23F0">
        <w:rPr>
          <w:rFonts w:ascii="Arial" w:hAnsi="Arial" w:cs="Arial" w:hint="cs"/>
          <w:rtl/>
        </w:rPr>
        <w:t>الضوء</w:t>
      </w:r>
      <w:r w:rsidRPr="000A23F0">
        <w:rPr>
          <w:rFonts w:ascii="Arial" w:hAnsi="Arial" w:cs="Arial"/>
          <w:rtl/>
        </w:rPr>
        <w:t xml:space="preserve"> </w:t>
      </w:r>
      <w:r w:rsidRPr="000A23F0">
        <w:rPr>
          <w:rFonts w:ascii="Arial" w:hAnsi="Arial" w:cs="Arial" w:hint="cs"/>
          <w:rtl/>
        </w:rPr>
        <w:t>على</w:t>
      </w:r>
      <w:r w:rsidRPr="000A23F0">
        <w:rPr>
          <w:rFonts w:ascii="Arial" w:hAnsi="Arial" w:cs="Arial"/>
          <w:rtl/>
        </w:rPr>
        <w:t xml:space="preserve"> </w:t>
      </w:r>
      <w:r w:rsidRPr="000A23F0">
        <w:rPr>
          <w:rFonts w:ascii="Arial" w:hAnsi="Arial" w:cs="Arial" w:hint="cs"/>
          <w:rtl/>
        </w:rPr>
        <w:t>أبرز</w:t>
      </w:r>
      <w:r w:rsidRPr="000A23F0">
        <w:rPr>
          <w:rFonts w:ascii="Arial" w:hAnsi="Arial" w:cs="Arial"/>
          <w:rtl/>
        </w:rPr>
        <w:t xml:space="preserve"> </w:t>
      </w:r>
      <w:r w:rsidRPr="000A23F0">
        <w:rPr>
          <w:rFonts w:ascii="Arial" w:hAnsi="Arial" w:cs="Arial" w:hint="cs"/>
          <w:rtl/>
        </w:rPr>
        <w:t>النماذج</w:t>
      </w:r>
      <w:r w:rsidRPr="000A23F0">
        <w:rPr>
          <w:rFonts w:ascii="Arial" w:hAnsi="Arial" w:cs="Arial"/>
          <w:rtl/>
        </w:rPr>
        <w:t xml:space="preserve"> </w:t>
      </w:r>
      <w:r w:rsidRPr="000A23F0">
        <w:rPr>
          <w:rFonts w:ascii="Arial" w:hAnsi="Arial" w:cs="Arial" w:hint="cs"/>
          <w:rtl/>
        </w:rPr>
        <w:t>العالمية</w:t>
      </w:r>
      <w:r w:rsidRPr="000A23F0">
        <w:rPr>
          <w:rFonts w:ascii="Arial" w:hAnsi="Arial" w:cs="Arial"/>
          <w:rtl/>
        </w:rPr>
        <w:t xml:space="preserve"> </w:t>
      </w:r>
      <w:r w:rsidRPr="000A23F0">
        <w:rPr>
          <w:rFonts w:ascii="Arial" w:hAnsi="Arial" w:cs="Arial" w:hint="cs"/>
          <w:rtl/>
        </w:rPr>
        <w:t>المعتمدة</w:t>
      </w:r>
      <w:r w:rsidRPr="000A23F0">
        <w:rPr>
          <w:rFonts w:ascii="Arial" w:hAnsi="Arial" w:cs="Arial"/>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إدارة</w:t>
      </w:r>
      <w:r w:rsidRPr="000A23F0">
        <w:rPr>
          <w:rFonts w:ascii="Arial" w:hAnsi="Arial" w:cs="Arial"/>
          <w:rtl/>
        </w:rPr>
        <w:t xml:space="preserve"> </w:t>
      </w:r>
      <w:r w:rsidRPr="000A23F0">
        <w:rPr>
          <w:rFonts w:ascii="Arial" w:hAnsi="Arial" w:cs="Arial" w:hint="cs"/>
          <w:rtl/>
        </w:rPr>
        <w:t>الجودة</w:t>
      </w:r>
      <w:r w:rsidRPr="000A23F0">
        <w:rPr>
          <w:rFonts w:ascii="Arial" w:hAnsi="Arial" w:cs="Arial"/>
          <w:rtl/>
        </w:rPr>
        <w:t xml:space="preserve">. </w:t>
      </w:r>
      <w:r w:rsidRPr="000A23F0">
        <w:rPr>
          <w:rFonts w:ascii="Arial" w:hAnsi="Arial" w:cs="Arial" w:hint="cs"/>
          <w:rtl/>
        </w:rPr>
        <w:t>وناقشنا</w:t>
      </w:r>
      <w:r w:rsidRPr="000A23F0">
        <w:rPr>
          <w:rFonts w:ascii="Arial" w:hAnsi="Arial" w:cs="Arial"/>
          <w:rtl/>
        </w:rPr>
        <w:t xml:space="preserve"> </w:t>
      </w:r>
      <w:r w:rsidRPr="000A23F0">
        <w:rPr>
          <w:rFonts w:ascii="Arial" w:hAnsi="Arial" w:cs="Arial" w:hint="cs"/>
          <w:rtl/>
        </w:rPr>
        <w:t>نتائج</w:t>
      </w:r>
      <w:r w:rsidRPr="000A23F0">
        <w:rPr>
          <w:rFonts w:ascii="Arial" w:hAnsi="Arial" w:cs="Arial"/>
          <w:rtl/>
        </w:rPr>
        <w:t xml:space="preserve"> </w:t>
      </w:r>
      <w:r w:rsidRPr="000A23F0">
        <w:rPr>
          <w:rFonts w:ascii="Arial" w:hAnsi="Arial" w:cs="Arial" w:hint="cs"/>
          <w:rtl/>
        </w:rPr>
        <w:t>الأدبيات</w:t>
      </w:r>
      <w:r w:rsidRPr="000A23F0">
        <w:rPr>
          <w:rFonts w:ascii="Arial" w:hAnsi="Arial" w:cs="Arial"/>
          <w:rtl/>
        </w:rPr>
        <w:t xml:space="preserve"> </w:t>
      </w:r>
      <w:r w:rsidRPr="000A23F0">
        <w:rPr>
          <w:rFonts w:ascii="Arial" w:hAnsi="Arial" w:cs="Arial" w:hint="cs"/>
          <w:rtl/>
        </w:rPr>
        <w:t>السابقة</w:t>
      </w:r>
      <w:r w:rsidRPr="000A23F0">
        <w:rPr>
          <w:rFonts w:ascii="Arial" w:hAnsi="Arial" w:cs="Arial"/>
          <w:rtl/>
        </w:rPr>
        <w:t xml:space="preserve"> </w:t>
      </w:r>
      <w:r w:rsidRPr="000A23F0">
        <w:rPr>
          <w:rFonts w:ascii="Arial" w:hAnsi="Arial" w:cs="Arial" w:hint="cs"/>
          <w:rtl/>
        </w:rPr>
        <w:t>التي</w:t>
      </w:r>
      <w:r w:rsidRPr="000A23F0">
        <w:rPr>
          <w:rFonts w:ascii="Arial" w:hAnsi="Arial" w:cs="Arial"/>
          <w:rtl/>
        </w:rPr>
        <w:t xml:space="preserve"> </w:t>
      </w:r>
      <w:r w:rsidRPr="000A23F0">
        <w:rPr>
          <w:rFonts w:ascii="Arial" w:hAnsi="Arial" w:cs="Arial" w:hint="cs"/>
          <w:rtl/>
        </w:rPr>
        <w:t>دعمت</w:t>
      </w:r>
      <w:r w:rsidRPr="000A23F0">
        <w:rPr>
          <w:rFonts w:ascii="Arial" w:hAnsi="Arial" w:cs="Arial"/>
          <w:rtl/>
        </w:rPr>
        <w:t xml:space="preserve"> </w:t>
      </w:r>
      <w:r w:rsidRPr="000A23F0">
        <w:rPr>
          <w:rFonts w:ascii="Arial" w:hAnsi="Arial" w:cs="Arial" w:hint="cs"/>
          <w:rtl/>
        </w:rPr>
        <w:t>وجود</w:t>
      </w:r>
      <w:r w:rsidRPr="000A23F0">
        <w:rPr>
          <w:rFonts w:ascii="Arial" w:hAnsi="Arial" w:cs="Arial"/>
          <w:rtl/>
        </w:rPr>
        <w:t xml:space="preserve"> </w:t>
      </w:r>
      <w:r w:rsidRPr="000A23F0">
        <w:rPr>
          <w:rFonts w:ascii="Arial" w:hAnsi="Arial" w:cs="Arial" w:hint="cs"/>
          <w:rtl/>
        </w:rPr>
        <w:t>علاقة</w:t>
      </w:r>
      <w:r>
        <w:rPr>
          <w:rFonts w:ascii="Arial" w:hAnsi="Arial" w:cs="Arial" w:hint="cs"/>
          <w:rtl/>
        </w:rPr>
        <w:t xml:space="preserve"> </w:t>
      </w:r>
      <w:r w:rsidRPr="000A23F0">
        <w:rPr>
          <w:rFonts w:ascii="Arial" w:hAnsi="Arial" w:cs="Arial" w:hint="cs"/>
          <w:rtl/>
        </w:rPr>
        <w:t>وثيقة</w:t>
      </w:r>
      <w:r w:rsidRPr="000A23F0">
        <w:rPr>
          <w:rFonts w:ascii="Arial" w:hAnsi="Arial" w:cs="Arial"/>
          <w:rtl/>
        </w:rPr>
        <w:t xml:space="preserve"> </w:t>
      </w:r>
      <w:r w:rsidRPr="000A23F0">
        <w:rPr>
          <w:rFonts w:ascii="Arial" w:hAnsi="Arial" w:cs="Arial" w:hint="cs"/>
          <w:rtl/>
        </w:rPr>
        <w:t>بين</w:t>
      </w:r>
      <w:r w:rsidRPr="000A23F0">
        <w:rPr>
          <w:rFonts w:ascii="Arial" w:hAnsi="Arial" w:cs="Arial"/>
          <w:rtl/>
        </w:rPr>
        <w:t xml:space="preserve"> </w:t>
      </w:r>
      <w:r w:rsidRPr="000A23F0">
        <w:rPr>
          <w:rFonts w:ascii="Arial" w:hAnsi="Arial" w:cs="Arial" w:hint="cs"/>
          <w:rtl/>
        </w:rPr>
        <w:t>جودة</w:t>
      </w:r>
      <w:r w:rsidRPr="000A23F0">
        <w:rPr>
          <w:rFonts w:ascii="Arial" w:hAnsi="Arial" w:cs="Arial"/>
          <w:rtl/>
        </w:rPr>
        <w:t xml:space="preserve"> </w:t>
      </w:r>
      <w:r w:rsidRPr="000A23F0">
        <w:rPr>
          <w:rFonts w:ascii="Arial" w:hAnsi="Arial" w:cs="Arial" w:hint="cs"/>
          <w:rtl/>
        </w:rPr>
        <w:t>الخدمة</w:t>
      </w:r>
      <w:r w:rsidRPr="000A23F0">
        <w:rPr>
          <w:rFonts w:ascii="Arial" w:hAnsi="Arial" w:cs="Arial"/>
          <w:rtl/>
        </w:rPr>
        <w:t xml:space="preserve"> </w:t>
      </w:r>
      <w:r w:rsidRPr="000A23F0">
        <w:rPr>
          <w:rFonts w:ascii="Arial" w:hAnsi="Arial" w:cs="Arial" w:hint="cs"/>
          <w:rtl/>
        </w:rPr>
        <w:t>وتجربة</w:t>
      </w:r>
      <w:r w:rsidRPr="000A23F0">
        <w:rPr>
          <w:rFonts w:ascii="Arial" w:hAnsi="Arial" w:cs="Arial"/>
          <w:rtl/>
        </w:rPr>
        <w:t xml:space="preserve"> </w:t>
      </w:r>
      <w:r w:rsidRPr="000A23F0">
        <w:rPr>
          <w:rFonts w:ascii="Arial" w:hAnsi="Arial" w:cs="Arial" w:hint="cs"/>
          <w:rtl/>
        </w:rPr>
        <w:t>العميل،</w:t>
      </w:r>
      <w:r w:rsidRPr="000A23F0">
        <w:rPr>
          <w:rFonts w:ascii="Arial" w:hAnsi="Arial" w:cs="Arial"/>
          <w:rtl/>
        </w:rPr>
        <w:t xml:space="preserve"> </w:t>
      </w:r>
      <w:r w:rsidRPr="000A23F0">
        <w:rPr>
          <w:rFonts w:ascii="Arial" w:hAnsi="Arial" w:cs="Arial" w:hint="cs"/>
          <w:rtl/>
        </w:rPr>
        <w:t>مع</w:t>
      </w:r>
      <w:r w:rsidRPr="000A23F0">
        <w:rPr>
          <w:rFonts w:ascii="Arial" w:hAnsi="Arial" w:cs="Arial"/>
          <w:rtl/>
        </w:rPr>
        <w:t xml:space="preserve"> </w:t>
      </w:r>
      <w:r w:rsidRPr="000A23F0">
        <w:rPr>
          <w:rFonts w:ascii="Arial" w:hAnsi="Arial" w:cs="Arial" w:hint="cs"/>
          <w:rtl/>
        </w:rPr>
        <w:t>الإشارة</w:t>
      </w:r>
      <w:r w:rsidRPr="000A23F0">
        <w:rPr>
          <w:rFonts w:ascii="Arial" w:hAnsi="Arial" w:cs="Arial"/>
          <w:rtl/>
        </w:rPr>
        <w:t xml:space="preserve"> </w:t>
      </w:r>
      <w:r w:rsidRPr="000A23F0">
        <w:rPr>
          <w:rFonts w:ascii="Arial" w:hAnsi="Arial" w:cs="Arial" w:hint="cs"/>
          <w:rtl/>
        </w:rPr>
        <w:t>إلى</w:t>
      </w:r>
      <w:r w:rsidRPr="000A23F0">
        <w:rPr>
          <w:rFonts w:ascii="Arial" w:hAnsi="Arial" w:cs="Arial"/>
          <w:rtl/>
        </w:rPr>
        <w:t xml:space="preserve"> </w:t>
      </w:r>
      <w:r w:rsidRPr="000A23F0">
        <w:rPr>
          <w:rFonts w:ascii="Arial" w:hAnsi="Arial" w:cs="Arial" w:hint="cs"/>
          <w:rtl/>
        </w:rPr>
        <w:t>الثغرات</w:t>
      </w:r>
      <w:r w:rsidRPr="000A23F0">
        <w:rPr>
          <w:rFonts w:ascii="Arial" w:hAnsi="Arial" w:cs="Arial"/>
          <w:rtl/>
        </w:rPr>
        <w:t xml:space="preserve"> </w:t>
      </w:r>
      <w:r w:rsidRPr="000A23F0">
        <w:rPr>
          <w:rFonts w:ascii="Arial" w:hAnsi="Arial" w:cs="Arial" w:hint="cs"/>
          <w:rtl/>
        </w:rPr>
        <w:t>التي</w:t>
      </w:r>
      <w:r w:rsidRPr="000A23F0">
        <w:rPr>
          <w:rFonts w:ascii="Arial" w:hAnsi="Arial" w:cs="Arial"/>
          <w:rtl/>
        </w:rPr>
        <w:t xml:space="preserve"> </w:t>
      </w:r>
      <w:r w:rsidRPr="000A23F0">
        <w:rPr>
          <w:rFonts w:ascii="Arial" w:hAnsi="Arial" w:cs="Arial" w:hint="cs"/>
          <w:rtl/>
        </w:rPr>
        <w:t>تسعى</w:t>
      </w:r>
      <w:r w:rsidRPr="000A23F0">
        <w:rPr>
          <w:rFonts w:ascii="Arial" w:hAnsi="Arial" w:cs="Arial"/>
          <w:rtl/>
        </w:rPr>
        <w:t xml:space="preserve"> </w:t>
      </w:r>
      <w:r w:rsidRPr="000A23F0">
        <w:rPr>
          <w:rFonts w:ascii="Arial" w:hAnsi="Arial" w:cs="Arial" w:hint="cs"/>
          <w:rtl/>
        </w:rPr>
        <w:t>هذه</w:t>
      </w:r>
      <w:r w:rsidRPr="000A23F0">
        <w:rPr>
          <w:rFonts w:ascii="Arial" w:hAnsi="Arial" w:cs="Arial"/>
          <w:rtl/>
        </w:rPr>
        <w:t xml:space="preserve"> </w:t>
      </w:r>
      <w:r w:rsidRPr="000A23F0">
        <w:rPr>
          <w:rFonts w:ascii="Arial" w:hAnsi="Arial" w:cs="Arial" w:hint="cs"/>
          <w:rtl/>
        </w:rPr>
        <w:t>الدراسة</w:t>
      </w:r>
      <w:r w:rsidRPr="000A23F0">
        <w:rPr>
          <w:rFonts w:ascii="Arial" w:hAnsi="Arial" w:cs="Arial"/>
          <w:rtl/>
        </w:rPr>
        <w:t xml:space="preserve"> </w:t>
      </w:r>
      <w:r w:rsidRPr="000A23F0">
        <w:rPr>
          <w:rFonts w:ascii="Arial" w:hAnsi="Arial" w:cs="Arial" w:hint="cs"/>
          <w:rtl/>
        </w:rPr>
        <w:t>لسدها</w:t>
      </w:r>
      <w:r w:rsidRPr="000A23F0">
        <w:rPr>
          <w:rFonts w:ascii="Arial" w:hAnsi="Arial" w:cs="Arial"/>
        </w:rPr>
        <w:t>.</w:t>
      </w:r>
    </w:p>
    <w:p w14:paraId="5CC9BD39" w14:textId="77777777" w:rsidR="000A23F0" w:rsidRDefault="000A23F0" w:rsidP="000A23F0">
      <w:pPr>
        <w:autoSpaceDE w:val="0"/>
        <w:autoSpaceDN w:val="0"/>
        <w:bidi/>
        <w:adjustRightInd w:val="0"/>
        <w:spacing w:after="0" w:line="240" w:lineRule="auto"/>
        <w:rPr>
          <w:rFonts w:ascii="Arial" w:hAnsi="Arial" w:cs="Arial"/>
          <w:rtl/>
        </w:rPr>
      </w:pPr>
    </w:p>
    <w:p w14:paraId="6C827E79" w14:textId="77777777" w:rsidR="000A23F0" w:rsidRPr="000A23F0" w:rsidRDefault="000A23F0" w:rsidP="000A23F0">
      <w:pPr>
        <w:autoSpaceDE w:val="0"/>
        <w:autoSpaceDN w:val="0"/>
        <w:bidi/>
        <w:adjustRightInd w:val="0"/>
        <w:spacing w:after="0" w:line="240" w:lineRule="auto"/>
        <w:rPr>
          <w:rFonts w:ascii="Arial" w:hAnsi="Arial" w:cs="Arial"/>
        </w:rPr>
      </w:pPr>
    </w:p>
    <w:p w14:paraId="729919F8" w14:textId="3647A569" w:rsidR="000A23F0" w:rsidRDefault="000A23F0" w:rsidP="000A23F0">
      <w:pPr>
        <w:autoSpaceDE w:val="0"/>
        <w:autoSpaceDN w:val="0"/>
        <w:bidi/>
        <w:adjustRightInd w:val="0"/>
        <w:spacing w:after="0" w:line="240" w:lineRule="auto"/>
        <w:rPr>
          <w:rFonts w:ascii="Arial" w:hAnsi="Arial" w:cs="Arial"/>
          <w:rtl/>
        </w:rPr>
      </w:pPr>
      <w:r w:rsidRPr="000A23F0">
        <w:rPr>
          <w:rFonts w:ascii="Arial" w:hAnsi="Arial" w:cs="Arial" w:hint="cs"/>
          <w:rtl/>
        </w:rPr>
        <w:t>يمهّد</w:t>
      </w:r>
      <w:r w:rsidRPr="000A23F0">
        <w:rPr>
          <w:rFonts w:ascii="Arial" w:hAnsi="Arial" w:cs="Arial"/>
          <w:rtl/>
        </w:rPr>
        <w:t xml:space="preserve"> </w:t>
      </w:r>
      <w:r w:rsidRPr="000A23F0">
        <w:rPr>
          <w:rFonts w:ascii="Arial" w:hAnsi="Arial" w:cs="Arial" w:hint="cs"/>
          <w:rtl/>
        </w:rPr>
        <w:t>هذا</w:t>
      </w:r>
      <w:r w:rsidRPr="000A23F0">
        <w:rPr>
          <w:rFonts w:ascii="Arial" w:hAnsi="Arial" w:cs="Arial"/>
          <w:rtl/>
        </w:rPr>
        <w:t xml:space="preserve"> </w:t>
      </w:r>
      <w:r w:rsidRPr="000A23F0">
        <w:rPr>
          <w:rFonts w:ascii="Arial" w:hAnsi="Arial" w:cs="Arial" w:hint="cs"/>
          <w:rtl/>
        </w:rPr>
        <w:t>الفصل</w:t>
      </w:r>
      <w:r w:rsidRPr="000A23F0">
        <w:rPr>
          <w:rFonts w:ascii="Arial" w:hAnsi="Arial" w:cs="Arial"/>
          <w:rtl/>
        </w:rPr>
        <w:t xml:space="preserve"> </w:t>
      </w:r>
      <w:r w:rsidRPr="000A23F0">
        <w:rPr>
          <w:rFonts w:ascii="Arial" w:hAnsi="Arial" w:cs="Arial" w:hint="cs"/>
          <w:rtl/>
        </w:rPr>
        <w:t>الطريق</w:t>
      </w:r>
      <w:r w:rsidRPr="000A23F0">
        <w:rPr>
          <w:rFonts w:ascii="Arial" w:hAnsi="Arial" w:cs="Arial"/>
          <w:rtl/>
        </w:rPr>
        <w:t xml:space="preserve"> </w:t>
      </w:r>
      <w:r w:rsidRPr="000A23F0">
        <w:rPr>
          <w:rFonts w:ascii="Arial" w:hAnsi="Arial" w:cs="Arial" w:hint="cs"/>
          <w:rtl/>
        </w:rPr>
        <w:t>للفصل</w:t>
      </w:r>
      <w:r w:rsidRPr="000A23F0">
        <w:rPr>
          <w:rFonts w:ascii="Arial" w:hAnsi="Arial" w:cs="Arial"/>
          <w:rtl/>
        </w:rPr>
        <w:t xml:space="preserve"> </w:t>
      </w:r>
      <w:r w:rsidRPr="000A23F0">
        <w:rPr>
          <w:rFonts w:ascii="Arial" w:hAnsi="Arial" w:cs="Arial" w:hint="cs"/>
          <w:rtl/>
        </w:rPr>
        <w:t>التالي،</w:t>
      </w:r>
      <w:r w:rsidRPr="000A23F0">
        <w:rPr>
          <w:rFonts w:ascii="Arial" w:hAnsi="Arial" w:cs="Arial"/>
          <w:rtl/>
        </w:rPr>
        <w:t xml:space="preserve"> </w:t>
      </w:r>
      <w:r w:rsidRPr="000A23F0">
        <w:rPr>
          <w:rFonts w:ascii="Arial" w:hAnsi="Arial" w:cs="Arial" w:hint="cs"/>
          <w:rtl/>
        </w:rPr>
        <w:t>الذي</w:t>
      </w:r>
      <w:r w:rsidRPr="000A23F0">
        <w:rPr>
          <w:rFonts w:ascii="Arial" w:hAnsi="Arial" w:cs="Arial"/>
          <w:rtl/>
        </w:rPr>
        <w:t xml:space="preserve"> </w:t>
      </w:r>
      <w:r w:rsidRPr="000A23F0">
        <w:rPr>
          <w:rFonts w:ascii="Arial" w:hAnsi="Arial" w:cs="Arial" w:hint="cs"/>
          <w:rtl/>
        </w:rPr>
        <w:t>سيتناول</w:t>
      </w:r>
      <w:r w:rsidRPr="000A23F0">
        <w:rPr>
          <w:rFonts w:ascii="Arial" w:hAnsi="Arial" w:cs="Arial"/>
          <w:rtl/>
        </w:rPr>
        <w:t xml:space="preserve"> </w:t>
      </w:r>
      <w:r w:rsidRPr="000A23F0">
        <w:rPr>
          <w:rFonts w:ascii="Arial" w:hAnsi="Arial" w:cs="Arial" w:hint="cs"/>
          <w:rtl/>
        </w:rPr>
        <w:t>منهجية</w:t>
      </w:r>
      <w:r w:rsidRPr="000A23F0">
        <w:rPr>
          <w:rFonts w:ascii="Arial" w:hAnsi="Arial" w:cs="Arial"/>
          <w:rtl/>
        </w:rPr>
        <w:t xml:space="preserve"> </w:t>
      </w:r>
      <w:r w:rsidRPr="000A23F0">
        <w:rPr>
          <w:rFonts w:ascii="Arial" w:hAnsi="Arial" w:cs="Arial" w:hint="cs"/>
          <w:rtl/>
        </w:rPr>
        <w:t>البحث</w:t>
      </w:r>
      <w:r w:rsidRPr="000A23F0">
        <w:rPr>
          <w:rFonts w:ascii="Arial" w:hAnsi="Arial" w:cs="Arial"/>
          <w:rtl/>
        </w:rPr>
        <w:t xml:space="preserve"> </w:t>
      </w:r>
      <w:r w:rsidRPr="000A23F0">
        <w:rPr>
          <w:rFonts w:ascii="Arial" w:hAnsi="Arial" w:cs="Arial" w:hint="cs"/>
          <w:rtl/>
        </w:rPr>
        <w:t>المستخدمة،</w:t>
      </w:r>
      <w:r w:rsidRPr="000A23F0">
        <w:rPr>
          <w:rFonts w:ascii="Arial" w:hAnsi="Arial" w:cs="Arial"/>
          <w:rtl/>
        </w:rPr>
        <w:t xml:space="preserve"> </w:t>
      </w:r>
      <w:r w:rsidRPr="000A23F0">
        <w:rPr>
          <w:rFonts w:ascii="Arial" w:hAnsi="Arial" w:cs="Arial" w:hint="cs"/>
          <w:rtl/>
        </w:rPr>
        <w:t>وتصميم</w:t>
      </w:r>
      <w:r w:rsidRPr="000A23F0">
        <w:rPr>
          <w:rFonts w:ascii="Arial" w:hAnsi="Arial" w:cs="Arial"/>
          <w:rtl/>
        </w:rPr>
        <w:t xml:space="preserve"> </w:t>
      </w:r>
      <w:r w:rsidRPr="000A23F0">
        <w:rPr>
          <w:rFonts w:ascii="Arial" w:hAnsi="Arial" w:cs="Arial" w:hint="cs"/>
          <w:rtl/>
        </w:rPr>
        <w:t>أدوات</w:t>
      </w:r>
      <w:r w:rsidRPr="000A23F0">
        <w:rPr>
          <w:rFonts w:ascii="Arial" w:hAnsi="Arial" w:cs="Arial"/>
          <w:rtl/>
        </w:rPr>
        <w:t xml:space="preserve"> </w:t>
      </w:r>
      <w:r w:rsidRPr="000A23F0">
        <w:rPr>
          <w:rFonts w:ascii="Arial" w:hAnsi="Arial" w:cs="Arial" w:hint="cs"/>
          <w:rtl/>
        </w:rPr>
        <w:t>الدراسة،</w:t>
      </w:r>
      <w:r>
        <w:rPr>
          <w:rFonts w:ascii="Arial" w:hAnsi="Arial" w:cs="Arial" w:hint="cs"/>
          <w:rtl/>
        </w:rPr>
        <w:t xml:space="preserve"> </w:t>
      </w:r>
      <w:r w:rsidRPr="000A23F0">
        <w:rPr>
          <w:rFonts w:ascii="Arial" w:hAnsi="Arial" w:cs="Arial" w:hint="cs"/>
          <w:rtl/>
        </w:rPr>
        <w:t>وخصائص</w:t>
      </w:r>
      <w:r w:rsidRPr="000A23F0">
        <w:rPr>
          <w:rFonts w:ascii="Arial" w:hAnsi="Arial" w:cs="Arial"/>
          <w:rtl/>
        </w:rPr>
        <w:t xml:space="preserve"> </w:t>
      </w:r>
      <w:r w:rsidRPr="000A23F0">
        <w:rPr>
          <w:rFonts w:ascii="Arial" w:hAnsi="Arial" w:cs="Arial" w:hint="cs"/>
          <w:rtl/>
        </w:rPr>
        <w:t>العينة،</w:t>
      </w:r>
      <w:r w:rsidRPr="000A23F0">
        <w:rPr>
          <w:rFonts w:ascii="Arial" w:hAnsi="Arial" w:cs="Arial"/>
          <w:rtl/>
        </w:rPr>
        <w:t xml:space="preserve"> </w:t>
      </w:r>
      <w:r w:rsidRPr="000A23F0">
        <w:rPr>
          <w:rFonts w:ascii="Arial" w:hAnsi="Arial" w:cs="Arial" w:hint="cs"/>
          <w:rtl/>
        </w:rPr>
        <w:t>وأساليب</w:t>
      </w:r>
      <w:r w:rsidRPr="000A23F0">
        <w:rPr>
          <w:rFonts w:ascii="Arial" w:hAnsi="Arial" w:cs="Arial"/>
          <w:rtl/>
        </w:rPr>
        <w:t xml:space="preserve"> </w:t>
      </w:r>
      <w:r w:rsidRPr="000A23F0">
        <w:rPr>
          <w:rFonts w:ascii="Arial" w:hAnsi="Arial" w:cs="Arial" w:hint="cs"/>
          <w:rtl/>
        </w:rPr>
        <w:t>التحليل</w:t>
      </w:r>
      <w:r w:rsidRPr="000A23F0">
        <w:rPr>
          <w:rFonts w:ascii="Arial" w:hAnsi="Arial" w:cs="Arial"/>
          <w:rtl/>
        </w:rPr>
        <w:t xml:space="preserve"> </w:t>
      </w:r>
      <w:r w:rsidRPr="000A23F0">
        <w:rPr>
          <w:rFonts w:ascii="Arial" w:hAnsi="Arial" w:cs="Arial" w:hint="cs"/>
          <w:rtl/>
        </w:rPr>
        <w:t>المعتمدة</w:t>
      </w:r>
      <w:r>
        <w:rPr>
          <w:rFonts w:ascii="Arial" w:hAnsi="Arial" w:cs="Arial" w:hint="cs"/>
          <w:rtl/>
        </w:rPr>
        <w:t>.</w:t>
      </w:r>
    </w:p>
    <w:p w14:paraId="345395A6" w14:textId="77777777" w:rsidR="000A23F0" w:rsidRDefault="000A23F0" w:rsidP="000A23F0">
      <w:pPr>
        <w:autoSpaceDE w:val="0"/>
        <w:autoSpaceDN w:val="0"/>
        <w:bidi/>
        <w:adjustRightInd w:val="0"/>
        <w:spacing w:after="0" w:line="240" w:lineRule="auto"/>
        <w:rPr>
          <w:rFonts w:ascii="Arial" w:hAnsi="Arial" w:cs="Arial"/>
          <w:rtl/>
        </w:rPr>
      </w:pPr>
    </w:p>
    <w:p w14:paraId="06DE8DCC" w14:textId="77777777" w:rsidR="000A23F0" w:rsidRDefault="000A23F0" w:rsidP="000A23F0">
      <w:pPr>
        <w:autoSpaceDE w:val="0"/>
        <w:autoSpaceDN w:val="0"/>
        <w:bidi/>
        <w:adjustRightInd w:val="0"/>
        <w:spacing w:after="0" w:line="240" w:lineRule="auto"/>
        <w:rPr>
          <w:rFonts w:ascii="Arial" w:hAnsi="Arial" w:cs="Arial"/>
          <w:rtl/>
        </w:rPr>
      </w:pPr>
    </w:p>
    <w:p w14:paraId="4E2558B0" w14:textId="77777777" w:rsidR="000A23F0" w:rsidRDefault="000A23F0" w:rsidP="000A23F0">
      <w:pPr>
        <w:autoSpaceDE w:val="0"/>
        <w:autoSpaceDN w:val="0"/>
        <w:bidi/>
        <w:adjustRightInd w:val="0"/>
        <w:spacing w:after="0" w:line="240" w:lineRule="auto"/>
        <w:rPr>
          <w:rFonts w:ascii="Arial" w:hAnsi="Arial" w:cs="Arial"/>
          <w:rtl/>
        </w:rPr>
      </w:pPr>
    </w:p>
    <w:p w14:paraId="5F2A9C79" w14:textId="77777777" w:rsidR="000A23F0" w:rsidRDefault="000A23F0" w:rsidP="000A23F0">
      <w:pPr>
        <w:autoSpaceDE w:val="0"/>
        <w:autoSpaceDN w:val="0"/>
        <w:bidi/>
        <w:adjustRightInd w:val="0"/>
        <w:spacing w:after="0" w:line="240" w:lineRule="auto"/>
        <w:rPr>
          <w:rFonts w:ascii="Arial" w:hAnsi="Arial" w:cs="Arial"/>
          <w:rtl/>
        </w:rPr>
      </w:pPr>
    </w:p>
    <w:p w14:paraId="2376CA71" w14:textId="77777777" w:rsidR="000A23F0" w:rsidRDefault="000A23F0" w:rsidP="000A23F0">
      <w:pPr>
        <w:autoSpaceDE w:val="0"/>
        <w:autoSpaceDN w:val="0"/>
        <w:bidi/>
        <w:adjustRightInd w:val="0"/>
        <w:spacing w:after="0" w:line="240" w:lineRule="auto"/>
        <w:rPr>
          <w:rFonts w:ascii="Arial" w:hAnsi="Arial" w:cs="Arial"/>
          <w:rtl/>
        </w:rPr>
      </w:pPr>
    </w:p>
    <w:p w14:paraId="20F4F711" w14:textId="77777777" w:rsidR="000A23F0" w:rsidRDefault="000A23F0" w:rsidP="000A23F0">
      <w:pPr>
        <w:autoSpaceDE w:val="0"/>
        <w:autoSpaceDN w:val="0"/>
        <w:bidi/>
        <w:adjustRightInd w:val="0"/>
        <w:spacing w:after="0" w:line="240" w:lineRule="auto"/>
        <w:rPr>
          <w:rFonts w:ascii="Arial" w:hAnsi="Arial" w:cs="Arial"/>
          <w:rtl/>
        </w:rPr>
      </w:pPr>
    </w:p>
    <w:p w14:paraId="37FE0BCB" w14:textId="77777777" w:rsidR="000A23F0" w:rsidRDefault="000A23F0" w:rsidP="000A23F0">
      <w:pPr>
        <w:autoSpaceDE w:val="0"/>
        <w:autoSpaceDN w:val="0"/>
        <w:bidi/>
        <w:adjustRightInd w:val="0"/>
        <w:spacing w:after="0" w:line="240" w:lineRule="auto"/>
        <w:rPr>
          <w:rFonts w:ascii="Arial" w:hAnsi="Arial" w:cs="Arial"/>
          <w:rtl/>
        </w:rPr>
      </w:pPr>
    </w:p>
    <w:p w14:paraId="50848A9D" w14:textId="77777777" w:rsidR="000A23F0" w:rsidRDefault="000A23F0" w:rsidP="00817A04">
      <w:pPr>
        <w:autoSpaceDE w:val="0"/>
        <w:autoSpaceDN w:val="0"/>
        <w:bidi/>
        <w:adjustRightInd w:val="0"/>
        <w:spacing w:after="0" w:line="240" w:lineRule="auto"/>
        <w:outlineLvl w:val="0"/>
        <w:rPr>
          <w:rFonts w:ascii="Arial" w:hAnsi="Arial" w:cs="Arial"/>
          <w:b/>
          <w:bCs/>
          <w:u w:val="single"/>
          <w:rtl/>
        </w:rPr>
      </w:pPr>
      <w:bookmarkStart w:id="80" w:name="_Toc215430606"/>
      <w:bookmarkStart w:id="81" w:name="_Toc215588638"/>
      <w:r w:rsidRPr="000A23F0">
        <w:rPr>
          <w:rFonts w:ascii="Arial" w:hAnsi="Arial" w:cs="Arial" w:hint="cs"/>
          <w:b/>
          <w:bCs/>
          <w:u w:val="single"/>
          <w:rtl/>
        </w:rPr>
        <w:t>الفصل</w:t>
      </w:r>
      <w:r w:rsidRPr="000A23F0">
        <w:rPr>
          <w:rFonts w:ascii="Arial" w:hAnsi="Arial" w:cs="Arial"/>
          <w:b/>
          <w:bCs/>
          <w:u w:val="single"/>
          <w:rtl/>
        </w:rPr>
        <w:t xml:space="preserve"> </w:t>
      </w:r>
      <w:r w:rsidRPr="000A23F0">
        <w:rPr>
          <w:rFonts w:ascii="Arial" w:hAnsi="Arial" w:cs="Arial" w:hint="cs"/>
          <w:b/>
          <w:bCs/>
          <w:u w:val="single"/>
          <w:rtl/>
        </w:rPr>
        <w:t>الثالث</w:t>
      </w:r>
      <w:r w:rsidRPr="000A23F0">
        <w:rPr>
          <w:rFonts w:ascii="Arial" w:hAnsi="Arial" w:cs="Arial"/>
          <w:b/>
          <w:bCs/>
          <w:u w:val="single"/>
          <w:rtl/>
        </w:rPr>
        <w:t xml:space="preserve">: </w:t>
      </w:r>
      <w:r w:rsidRPr="000A23F0">
        <w:rPr>
          <w:rFonts w:ascii="Arial" w:hAnsi="Arial" w:cs="Arial" w:hint="cs"/>
          <w:b/>
          <w:bCs/>
          <w:u w:val="single"/>
          <w:rtl/>
        </w:rPr>
        <w:t>منهجية</w:t>
      </w:r>
      <w:r w:rsidRPr="000A23F0">
        <w:rPr>
          <w:rFonts w:ascii="Arial" w:hAnsi="Arial" w:cs="Arial"/>
          <w:b/>
          <w:bCs/>
          <w:u w:val="single"/>
          <w:rtl/>
        </w:rPr>
        <w:t xml:space="preserve"> </w:t>
      </w:r>
      <w:r w:rsidRPr="000A23F0">
        <w:rPr>
          <w:rFonts w:ascii="Arial" w:hAnsi="Arial" w:cs="Arial" w:hint="cs"/>
          <w:b/>
          <w:bCs/>
          <w:u w:val="single"/>
          <w:rtl/>
        </w:rPr>
        <w:t>البحث</w:t>
      </w:r>
      <w:r w:rsidRPr="000A23F0">
        <w:rPr>
          <w:rFonts w:ascii="Arial" w:hAnsi="Arial" w:cs="Arial"/>
          <w:b/>
          <w:bCs/>
          <w:u w:val="single"/>
        </w:rPr>
        <w:t>:</w:t>
      </w:r>
      <w:bookmarkEnd w:id="80"/>
      <w:bookmarkEnd w:id="81"/>
    </w:p>
    <w:p w14:paraId="24B10024" w14:textId="77777777" w:rsidR="000A23F0" w:rsidRDefault="000A23F0" w:rsidP="000A23F0">
      <w:pPr>
        <w:autoSpaceDE w:val="0"/>
        <w:autoSpaceDN w:val="0"/>
        <w:bidi/>
        <w:adjustRightInd w:val="0"/>
        <w:spacing w:after="0" w:line="240" w:lineRule="auto"/>
        <w:rPr>
          <w:rFonts w:ascii="Arial" w:hAnsi="Arial" w:cs="Arial"/>
          <w:b/>
          <w:bCs/>
          <w:u w:val="single"/>
          <w:rtl/>
        </w:rPr>
      </w:pPr>
    </w:p>
    <w:p w14:paraId="07C69828" w14:textId="6E5CB714" w:rsidR="000A23F0" w:rsidRDefault="000A23F0" w:rsidP="000A23F0">
      <w:pPr>
        <w:autoSpaceDE w:val="0"/>
        <w:autoSpaceDN w:val="0"/>
        <w:bidi/>
        <w:adjustRightInd w:val="0"/>
        <w:spacing w:after="0" w:line="240" w:lineRule="auto"/>
        <w:rPr>
          <w:rFonts w:ascii="Arial" w:hAnsi="Arial" w:cs="Arial"/>
          <w:b/>
          <w:bCs/>
          <w:u w:val="single"/>
          <w:rtl/>
        </w:rPr>
      </w:pPr>
      <w:r w:rsidRPr="000A23F0">
        <w:rPr>
          <w:rFonts w:ascii="Arial" w:hAnsi="Arial" w:cs="Arial" w:hint="cs"/>
          <w:b/>
          <w:bCs/>
          <w:u w:val="single"/>
          <w:rtl/>
        </w:rPr>
        <w:t>منهج</w:t>
      </w:r>
      <w:r w:rsidRPr="000A23F0">
        <w:rPr>
          <w:rFonts w:ascii="Arial" w:hAnsi="Arial" w:cs="Arial"/>
          <w:b/>
          <w:bCs/>
          <w:u w:val="single"/>
          <w:rtl/>
        </w:rPr>
        <w:t xml:space="preserve"> </w:t>
      </w:r>
      <w:r w:rsidRPr="000A23F0">
        <w:rPr>
          <w:rFonts w:ascii="Arial" w:hAnsi="Arial" w:cs="Arial" w:hint="cs"/>
          <w:b/>
          <w:bCs/>
          <w:u w:val="single"/>
          <w:rtl/>
        </w:rPr>
        <w:t>البحث</w:t>
      </w:r>
      <w:r w:rsidRPr="000A23F0">
        <w:rPr>
          <w:rFonts w:ascii="Arial" w:hAnsi="Arial" w:cs="Arial"/>
          <w:b/>
          <w:bCs/>
          <w:u w:val="single"/>
        </w:rPr>
        <w:t xml:space="preserve"> :</w:t>
      </w:r>
    </w:p>
    <w:p w14:paraId="72D75D87" w14:textId="77777777" w:rsidR="000A23F0" w:rsidRPr="000A23F0" w:rsidRDefault="000A23F0" w:rsidP="000A23F0">
      <w:pPr>
        <w:autoSpaceDE w:val="0"/>
        <w:autoSpaceDN w:val="0"/>
        <w:bidi/>
        <w:adjustRightInd w:val="0"/>
        <w:spacing w:after="0" w:line="240" w:lineRule="auto"/>
        <w:rPr>
          <w:rFonts w:ascii="Arial" w:hAnsi="Arial" w:cs="Arial"/>
          <w:b/>
          <w:bCs/>
          <w:u w:val="single"/>
        </w:rPr>
      </w:pPr>
    </w:p>
    <w:p w14:paraId="1C45277B" w14:textId="62E0B040" w:rsidR="000A23F0" w:rsidRDefault="000A23F0" w:rsidP="000A23F0">
      <w:pPr>
        <w:autoSpaceDE w:val="0"/>
        <w:autoSpaceDN w:val="0"/>
        <w:bidi/>
        <w:adjustRightInd w:val="0"/>
        <w:spacing w:after="0" w:line="240" w:lineRule="auto"/>
        <w:rPr>
          <w:rFonts w:ascii="Arial" w:hAnsi="Arial" w:cs="Arial"/>
          <w:rtl/>
        </w:rPr>
      </w:pPr>
      <w:r w:rsidRPr="000A23F0">
        <w:rPr>
          <w:rFonts w:ascii="Arial" w:hAnsi="Arial" w:cs="Arial" w:hint="cs"/>
          <w:rtl/>
        </w:rPr>
        <w:t>اعتمدت</w:t>
      </w:r>
      <w:r w:rsidRPr="000A23F0">
        <w:rPr>
          <w:rFonts w:ascii="Arial" w:hAnsi="Arial" w:cs="Arial"/>
          <w:rtl/>
        </w:rPr>
        <w:t xml:space="preserve"> </w:t>
      </w:r>
      <w:r w:rsidRPr="000A23F0">
        <w:rPr>
          <w:rFonts w:ascii="Arial" w:hAnsi="Arial" w:cs="Arial" w:hint="cs"/>
          <w:rtl/>
        </w:rPr>
        <w:t>هذه</w:t>
      </w:r>
      <w:r w:rsidRPr="000A23F0">
        <w:rPr>
          <w:rFonts w:ascii="Arial" w:hAnsi="Arial" w:cs="Arial"/>
          <w:rtl/>
        </w:rPr>
        <w:t xml:space="preserve"> </w:t>
      </w:r>
      <w:r w:rsidRPr="000A23F0">
        <w:rPr>
          <w:rFonts w:ascii="Arial" w:hAnsi="Arial" w:cs="Arial" w:hint="cs"/>
          <w:rtl/>
        </w:rPr>
        <w:t>الدراسة</w:t>
      </w:r>
      <w:r w:rsidRPr="000A23F0">
        <w:rPr>
          <w:rFonts w:ascii="Arial" w:hAnsi="Arial" w:cs="Arial"/>
          <w:rtl/>
        </w:rPr>
        <w:t xml:space="preserve"> </w:t>
      </w:r>
      <w:r w:rsidRPr="000A23F0">
        <w:rPr>
          <w:rFonts w:ascii="Arial" w:hAnsi="Arial" w:cs="Arial" w:hint="cs"/>
          <w:rtl/>
        </w:rPr>
        <w:t>على</w:t>
      </w:r>
      <w:r w:rsidRPr="000A23F0">
        <w:rPr>
          <w:rFonts w:ascii="Arial" w:hAnsi="Arial" w:cs="Arial"/>
          <w:rtl/>
        </w:rPr>
        <w:t xml:space="preserve"> </w:t>
      </w:r>
      <w:r w:rsidRPr="000A23F0">
        <w:rPr>
          <w:rFonts w:ascii="Arial" w:hAnsi="Arial" w:cs="Arial" w:hint="cs"/>
          <w:rtl/>
        </w:rPr>
        <w:t>المنهج</w:t>
      </w:r>
      <w:r w:rsidRPr="000A23F0">
        <w:rPr>
          <w:rFonts w:ascii="Arial" w:hAnsi="Arial" w:cs="Arial"/>
          <w:rtl/>
        </w:rPr>
        <w:t xml:space="preserve"> </w:t>
      </w:r>
      <w:r w:rsidRPr="000A23F0">
        <w:rPr>
          <w:rFonts w:ascii="Arial" w:hAnsi="Arial" w:cs="Arial" w:hint="cs"/>
          <w:rtl/>
        </w:rPr>
        <w:t>الوصفي</w:t>
      </w:r>
      <w:r w:rsidRPr="000A23F0">
        <w:rPr>
          <w:rFonts w:ascii="Arial" w:hAnsi="Arial" w:cs="Arial"/>
          <w:rtl/>
        </w:rPr>
        <w:t xml:space="preserve"> </w:t>
      </w:r>
      <w:r w:rsidRPr="000A23F0">
        <w:rPr>
          <w:rFonts w:ascii="Arial" w:hAnsi="Arial" w:cs="Arial" w:hint="cs"/>
          <w:rtl/>
        </w:rPr>
        <w:t>التحليلي</w:t>
      </w:r>
      <w:r w:rsidRPr="000A23F0">
        <w:rPr>
          <w:rFonts w:ascii="Arial" w:hAnsi="Arial" w:cs="Arial"/>
          <w:rtl/>
        </w:rPr>
        <w:t xml:space="preserve"> </w:t>
      </w:r>
      <w:r w:rsidRPr="000A23F0">
        <w:rPr>
          <w:rFonts w:ascii="Arial" w:hAnsi="Arial" w:cs="Arial" w:hint="cs"/>
          <w:rtl/>
        </w:rPr>
        <w:t>لدراسة</w:t>
      </w:r>
      <w:r w:rsidRPr="000A23F0">
        <w:rPr>
          <w:rFonts w:ascii="Arial" w:hAnsi="Arial" w:cs="Arial"/>
          <w:rtl/>
        </w:rPr>
        <w:t xml:space="preserve"> </w:t>
      </w:r>
      <w:r w:rsidRPr="000A23F0">
        <w:rPr>
          <w:rFonts w:ascii="Arial" w:hAnsi="Arial" w:cs="Arial" w:hint="cs"/>
          <w:rtl/>
        </w:rPr>
        <w:t>العلاقة</w:t>
      </w:r>
      <w:r w:rsidRPr="000A23F0">
        <w:rPr>
          <w:rFonts w:ascii="Arial" w:hAnsi="Arial" w:cs="Arial"/>
          <w:rtl/>
        </w:rPr>
        <w:t xml:space="preserve"> </w:t>
      </w:r>
      <w:r w:rsidRPr="000A23F0">
        <w:rPr>
          <w:rFonts w:ascii="Arial" w:hAnsi="Arial" w:cs="Arial" w:hint="cs"/>
          <w:rtl/>
        </w:rPr>
        <w:t>بين</w:t>
      </w:r>
      <w:r w:rsidRPr="000A23F0">
        <w:rPr>
          <w:rFonts w:ascii="Arial" w:hAnsi="Arial" w:cs="Arial"/>
          <w:rtl/>
        </w:rPr>
        <w:t xml:space="preserve"> </w:t>
      </w:r>
      <w:r w:rsidRPr="000A23F0">
        <w:rPr>
          <w:rFonts w:ascii="Arial" w:hAnsi="Arial" w:cs="Arial" w:hint="cs"/>
          <w:rtl/>
        </w:rPr>
        <w:t>جودة</w:t>
      </w:r>
      <w:r w:rsidRPr="000A23F0">
        <w:rPr>
          <w:rFonts w:ascii="Arial" w:hAnsi="Arial" w:cs="Arial"/>
          <w:rtl/>
        </w:rPr>
        <w:t xml:space="preserve"> </w:t>
      </w:r>
      <w:r w:rsidRPr="000A23F0">
        <w:rPr>
          <w:rFonts w:ascii="Arial" w:hAnsi="Arial" w:cs="Arial" w:hint="cs"/>
          <w:rtl/>
        </w:rPr>
        <w:t>الخدمات</w:t>
      </w:r>
      <w:r w:rsidRPr="000A23F0">
        <w:rPr>
          <w:rFonts w:ascii="Arial" w:hAnsi="Arial" w:cs="Arial"/>
          <w:rtl/>
        </w:rPr>
        <w:t xml:space="preserve"> </w:t>
      </w:r>
      <w:r w:rsidRPr="000A23F0">
        <w:rPr>
          <w:rFonts w:ascii="Arial" w:hAnsi="Arial" w:cs="Arial" w:hint="cs"/>
          <w:rtl/>
        </w:rPr>
        <w:t>المقدمة</w:t>
      </w:r>
      <w:r w:rsidRPr="000A23F0">
        <w:rPr>
          <w:rFonts w:ascii="Arial" w:hAnsi="Arial" w:cs="Arial"/>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مراكز</w:t>
      </w:r>
      <w:r w:rsidRPr="000A23F0">
        <w:rPr>
          <w:rFonts w:ascii="Arial" w:hAnsi="Arial" w:cs="Arial"/>
          <w:rtl/>
        </w:rPr>
        <w:t xml:space="preserve"> </w:t>
      </w:r>
      <w:r w:rsidRPr="000A23F0">
        <w:rPr>
          <w:rFonts w:ascii="Arial" w:hAnsi="Arial" w:cs="Arial" w:hint="cs"/>
          <w:rtl/>
        </w:rPr>
        <w:t>الاتصال</w:t>
      </w:r>
      <w:r>
        <w:rPr>
          <w:rFonts w:ascii="Arial" w:hAnsi="Arial" w:cs="Arial" w:hint="cs"/>
          <w:rtl/>
        </w:rPr>
        <w:t xml:space="preserve"> </w:t>
      </w:r>
      <w:r w:rsidRPr="000A23F0">
        <w:rPr>
          <w:rFonts w:ascii="Arial" w:hAnsi="Arial" w:cs="Arial" w:hint="cs"/>
          <w:rtl/>
        </w:rPr>
        <w:t>وتجربة</w:t>
      </w:r>
      <w:r w:rsidRPr="000A23F0">
        <w:rPr>
          <w:rFonts w:ascii="Arial" w:hAnsi="Arial" w:cs="Arial"/>
          <w:rtl/>
        </w:rPr>
        <w:t xml:space="preserve"> </w:t>
      </w:r>
      <w:r w:rsidRPr="000A23F0">
        <w:rPr>
          <w:rFonts w:ascii="Arial" w:hAnsi="Arial" w:cs="Arial" w:hint="cs"/>
          <w:rtl/>
        </w:rPr>
        <w:t>العميل</w:t>
      </w:r>
      <w:r w:rsidRPr="000A23F0">
        <w:rPr>
          <w:rFonts w:ascii="Arial" w:hAnsi="Arial" w:cs="Arial"/>
          <w:rtl/>
        </w:rPr>
        <w:t xml:space="preserve">. </w:t>
      </w:r>
      <w:r w:rsidRPr="000A23F0">
        <w:rPr>
          <w:rFonts w:ascii="Arial" w:hAnsi="Arial" w:cs="Arial" w:hint="cs"/>
          <w:rtl/>
        </w:rPr>
        <w:t>ويُعد</w:t>
      </w:r>
      <w:r w:rsidRPr="000A23F0">
        <w:rPr>
          <w:rFonts w:ascii="Arial" w:hAnsi="Arial" w:cs="Arial"/>
          <w:rtl/>
        </w:rPr>
        <w:t xml:space="preserve"> </w:t>
      </w:r>
      <w:r w:rsidRPr="000A23F0">
        <w:rPr>
          <w:rFonts w:ascii="Arial" w:hAnsi="Arial" w:cs="Arial" w:hint="cs"/>
          <w:rtl/>
        </w:rPr>
        <w:t>هذا</w:t>
      </w:r>
      <w:r w:rsidRPr="000A23F0">
        <w:rPr>
          <w:rFonts w:ascii="Arial" w:hAnsi="Arial" w:cs="Arial"/>
          <w:rtl/>
        </w:rPr>
        <w:t xml:space="preserve"> </w:t>
      </w:r>
      <w:r w:rsidRPr="000A23F0">
        <w:rPr>
          <w:rFonts w:ascii="Arial" w:hAnsi="Arial" w:cs="Arial" w:hint="cs"/>
          <w:rtl/>
        </w:rPr>
        <w:t>المنهج</w:t>
      </w:r>
      <w:r w:rsidRPr="000A23F0">
        <w:rPr>
          <w:rFonts w:ascii="Arial" w:hAnsi="Arial" w:cs="Arial"/>
          <w:rtl/>
        </w:rPr>
        <w:t xml:space="preserve"> </w:t>
      </w:r>
      <w:r w:rsidRPr="000A23F0">
        <w:rPr>
          <w:rFonts w:ascii="Arial" w:hAnsi="Arial" w:cs="Arial" w:hint="cs"/>
          <w:rtl/>
        </w:rPr>
        <w:t>مناسبًا</w:t>
      </w:r>
      <w:r w:rsidRPr="000A23F0">
        <w:rPr>
          <w:rFonts w:ascii="Arial" w:hAnsi="Arial" w:cs="Arial"/>
          <w:rtl/>
        </w:rPr>
        <w:t xml:space="preserve"> </w:t>
      </w:r>
      <w:r w:rsidRPr="000A23F0">
        <w:rPr>
          <w:rFonts w:ascii="Arial" w:hAnsi="Arial" w:cs="Arial" w:hint="cs"/>
          <w:rtl/>
        </w:rPr>
        <w:t>لتفسير</w:t>
      </w:r>
      <w:r w:rsidRPr="000A23F0">
        <w:rPr>
          <w:rFonts w:ascii="Arial" w:hAnsi="Arial" w:cs="Arial"/>
          <w:rtl/>
        </w:rPr>
        <w:t xml:space="preserve"> </w:t>
      </w:r>
      <w:r w:rsidRPr="000A23F0">
        <w:rPr>
          <w:rFonts w:ascii="Arial" w:hAnsi="Arial" w:cs="Arial" w:hint="cs"/>
          <w:rtl/>
        </w:rPr>
        <w:t>الظواهر</w:t>
      </w:r>
      <w:r w:rsidRPr="000A23F0">
        <w:rPr>
          <w:rFonts w:ascii="Arial" w:hAnsi="Arial" w:cs="Arial"/>
          <w:rtl/>
        </w:rPr>
        <w:t xml:space="preserve"> </w:t>
      </w:r>
      <w:r w:rsidRPr="000A23F0">
        <w:rPr>
          <w:rFonts w:ascii="Arial" w:hAnsi="Arial" w:cs="Arial" w:hint="cs"/>
          <w:rtl/>
        </w:rPr>
        <w:t>القائمة</w:t>
      </w:r>
      <w:r w:rsidRPr="000A23F0">
        <w:rPr>
          <w:rFonts w:ascii="Arial" w:hAnsi="Arial" w:cs="Arial"/>
          <w:rtl/>
        </w:rPr>
        <w:t xml:space="preserve"> </w:t>
      </w:r>
      <w:r w:rsidRPr="000A23F0">
        <w:rPr>
          <w:rFonts w:ascii="Arial" w:hAnsi="Arial" w:cs="Arial" w:hint="cs"/>
          <w:rtl/>
        </w:rPr>
        <w:t>كما</w:t>
      </w:r>
      <w:r w:rsidRPr="000A23F0">
        <w:rPr>
          <w:rFonts w:ascii="Arial" w:hAnsi="Arial" w:cs="Arial"/>
          <w:rtl/>
        </w:rPr>
        <w:t xml:space="preserve"> </w:t>
      </w:r>
      <w:r w:rsidRPr="000A23F0">
        <w:rPr>
          <w:rFonts w:ascii="Arial" w:hAnsi="Arial" w:cs="Arial" w:hint="cs"/>
          <w:rtl/>
        </w:rPr>
        <w:t>هي،</w:t>
      </w:r>
      <w:r w:rsidRPr="000A23F0">
        <w:rPr>
          <w:rFonts w:ascii="Arial" w:hAnsi="Arial" w:cs="Arial"/>
          <w:rtl/>
        </w:rPr>
        <w:t xml:space="preserve"> </w:t>
      </w:r>
      <w:r w:rsidRPr="000A23F0">
        <w:rPr>
          <w:rFonts w:ascii="Arial" w:hAnsi="Arial" w:cs="Arial" w:hint="cs"/>
          <w:rtl/>
        </w:rPr>
        <w:t>وتحليلها</w:t>
      </w:r>
      <w:r w:rsidRPr="000A23F0">
        <w:rPr>
          <w:rFonts w:ascii="Arial" w:hAnsi="Arial" w:cs="Arial"/>
          <w:rtl/>
        </w:rPr>
        <w:t xml:space="preserve"> </w:t>
      </w:r>
      <w:r w:rsidRPr="000A23F0">
        <w:rPr>
          <w:rFonts w:ascii="Arial" w:hAnsi="Arial" w:cs="Arial" w:hint="cs"/>
          <w:rtl/>
        </w:rPr>
        <w:t>باستخدام</w:t>
      </w:r>
      <w:r w:rsidRPr="000A23F0">
        <w:rPr>
          <w:rFonts w:ascii="Arial" w:hAnsi="Arial" w:cs="Arial"/>
          <w:rtl/>
        </w:rPr>
        <w:t xml:space="preserve"> </w:t>
      </w:r>
      <w:r w:rsidRPr="000A23F0">
        <w:rPr>
          <w:rFonts w:ascii="Arial" w:hAnsi="Arial" w:cs="Arial" w:hint="cs"/>
          <w:rtl/>
        </w:rPr>
        <w:t>أدوات</w:t>
      </w:r>
      <w:r w:rsidRPr="000A23F0">
        <w:rPr>
          <w:rFonts w:ascii="Arial" w:hAnsi="Arial" w:cs="Arial"/>
          <w:rtl/>
        </w:rPr>
        <w:t xml:space="preserve"> </w:t>
      </w:r>
      <w:r w:rsidRPr="000A23F0">
        <w:rPr>
          <w:rFonts w:ascii="Arial" w:hAnsi="Arial" w:cs="Arial" w:hint="cs"/>
          <w:rtl/>
        </w:rPr>
        <w:t>كمية</w:t>
      </w:r>
      <w:r w:rsidRPr="000A23F0">
        <w:rPr>
          <w:rFonts w:ascii="Arial" w:hAnsi="Arial" w:cs="Arial"/>
          <w:rtl/>
        </w:rPr>
        <w:t xml:space="preserve"> </w:t>
      </w:r>
      <w:r w:rsidRPr="000A23F0">
        <w:rPr>
          <w:rFonts w:ascii="Arial" w:hAnsi="Arial" w:cs="Arial" w:hint="cs"/>
          <w:rtl/>
        </w:rPr>
        <w:t>لقياس</w:t>
      </w:r>
      <w:r>
        <w:rPr>
          <w:rFonts w:ascii="Arial" w:hAnsi="Arial" w:cs="Arial" w:hint="cs"/>
          <w:rtl/>
        </w:rPr>
        <w:t xml:space="preserve"> </w:t>
      </w:r>
      <w:r w:rsidRPr="000A23F0">
        <w:rPr>
          <w:rFonts w:ascii="Arial" w:hAnsi="Arial" w:cs="Arial" w:hint="cs"/>
          <w:rtl/>
        </w:rPr>
        <w:t>المتغيرات</w:t>
      </w:r>
      <w:r w:rsidRPr="000A23F0">
        <w:rPr>
          <w:rFonts w:ascii="Arial" w:hAnsi="Arial" w:cs="Arial"/>
          <w:rtl/>
        </w:rPr>
        <w:t xml:space="preserve"> </w:t>
      </w:r>
      <w:r w:rsidRPr="000A23F0">
        <w:rPr>
          <w:rFonts w:ascii="Arial" w:hAnsi="Arial" w:cs="Arial" w:hint="cs"/>
          <w:rtl/>
        </w:rPr>
        <w:t>واستخلاص</w:t>
      </w:r>
      <w:r w:rsidRPr="000A23F0">
        <w:rPr>
          <w:rFonts w:ascii="Arial" w:hAnsi="Arial" w:cs="Arial"/>
          <w:rtl/>
        </w:rPr>
        <w:t xml:space="preserve"> </w:t>
      </w:r>
      <w:r w:rsidRPr="000A23F0">
        <w:rPr>
          <w:rFonts w:ascii="Arial" w:hAnsi="Arial" w:cs="Arial" w:hint="cs"/>
          <w:rtl/>
        </w:rPr>
        <w:t>العلاقات</w:t>
      </w:r>
      <w:r w:rsidRPr="000A23F0">
        <w:rPr>
          <w:rFonts w:ascii="Arial" w:hAnsi="Arial" w:cs="Arial"/>
        </w:rPr>
        <w:t>.</w:t>
      </w:r>
    </w:p>
    <w:p w14:paraId="1CC4909B" w14:textId="77777777" w:rsidR="000A23F0" w:rsidRDefault="000A23F0" w:rsidP="000A23F0">
      <w:pPr>
        <w:autoSpaceDE w:val="0"/>
        <w:autoSpaceDN w:val="0"/>
        <w:bidi/>
        <w:adjustRightInd w:val="0"/>
        <w:spacing w:after="0" w:line="240" w:lineRule="auto"/>
        <w:rPr>
          <w:rFonts w:ascii="Arial" w:hAnsi="Arial" w:cs="Arial"/>
          <w:rtl/>
        </w:rPr>
      </w:pPr>
    </w:p>
    <w:p w14:paraId="7307E2CC" w14:textId="30F48FD0" w:rsidR="000A23F0" w:rsidRDefault="000A23F0" w:rsidP="000A23F0">
      <w:pPr>
        <w:autoSpaceDE w:val="0"/>
        <w:autoSpaceDN w:val="0"/>
        <w:bidi/>
        <w:adjustRightInd w:val="0"/>
        <w:spacing w:after="0" w:line="240" w:lineRule="auto"/>
        <w:rPr>
          <w:rFonts w:ascii="Arial" w:hAnsi="Arial" w:cs="Arial"/>
          <w:rtl/>
        </w:rPr>
      </w:pPr>
      <w:r w:rsidRPr="000A23F0">
        <w:rPr>
          <w:rFonts w:ascii="Arial" w:hAnsi="Arial" w:cs="Arial" w:hint="cs"/>
          <w:rtl/>
        </w:rPr>
        <w:t>كما</w:t>
      </w:r>
      <w:r w:rsidRPr="000A23F0">
        <w:rPr>
          <w:rFonts w:ascii="Arial" w:hAnsi="Arial" w:cs="Arial"/>
          <w:rtl/>
        </w:rPr>
        <w:t xml:space="preserve"> </w:t>
      </w:r>
      <w:r w:rsidRPr="000A23F0">
        <w:rPr>
          <w:rFonts w:ascii="Arial" w:hAnsi="Arial" w:cs="Arial" w:hint="cs"/>
          <w:rtl/>
        </w:rPr>
        <w:t>تم</w:t>
      </w:r>
      <w:r w:rsidRPr="000A23F0">
        <w:rPr>
          <w:rFonts w:ascii="Arial" w:hAnsi="Arial" w:cs="Arial"/>
          <w:rtl/>
        </w:rPr>
        <w:t xml:space="preserve"> </w:t>
      </w:r>
      <w:r w:rsidRPr="000A23F0">
        <w:rPr>
          <w:rFonts w:ascii="Arial" w:hAnsi="Arial" w:cs="Arial" w:hint="cs"/>
          <w:rtl/>
        </w:rPr>
        <w:t>دعم</w:t>
      </w:r>
      <w:r w:rsidRPr="000A23F0">
        <w:rPr>
          <w:rFonts w:ascii="Arial" w:hAnsi="Arial" w:cs="Arial"/>
          <w:rtl/>
        </w:rPr>
        <w:t xml:space="preserve"> </w:t>
      </w:r>
      <w:r w:rsidRPr="000A23F0">
        <w:rPr>
          <w:rFonts w:ascii="Arial" w:hAnsi="Arial" w:cs="Arial" w:hint="cs"/>
          <w:rtl/>
        </w:rPr>
        <w:t>التحليل</w:t>
      </w:r>
      <w:r w:rsidRPr="000A23F0">
        <w:rPr>
          <w:rFonts w:ascii="Arial" w:hAnsi="Arial" w:cs="Arial"/>
          <w:rtl/>
        </w:rPr>
        <w:t xml:space="preserve"> </w:t>
      </w:r>
      <w:r w:rsidRPr="000A23F0">
        <w:rPr>
          <w:rFonts w:ascii="Arial" w:hAnsi="Arial" w:cs="Arial" w:hint="cs"/>
          <w:rtl/>
        </w:rPr>
        <w:t>الوصفي</w:t>
      </w:r>
      <w:r w:rsidRPr="000A23F0">
        <w:rPr>
          <w:rFonts w:ascii="Arial" w:hAnsi="Arial" w:cs="Arial"/>
          <w:rtl/>
        </w:rPr>
        <w:t xml:space="preserve"> </w:t>
      </w:r>
      <w:r w:rsidRPr="000A23F0">
        <w:rPr>
          <w:rFonts w:ascii="Arial" w:hAnsi="Arial" w:cs="Arial" w:hint="cs"/>
          <w:rtl/>
        </w:rPr>
        <w:t>بمنهج</w:t>
      </w:r>
      <w:r w:rsidRPr="000A23F0">
        <w:rPr>
          <w:rFonts w:ascii="Arial" w:hAnsi="Arial" w:cs="Arial"/>
          <w:rtl/>
        </w:rPr>
        <w:t xml:space="preserve"> </w:t>
      </w:r>
      <w:r>
        <w:rPr>
          <w:rFonts w:ascii="Arial" w:hAnsi="Arial" w:cs="Arial" w:hint="cs"/>
          <w:rtl/>
        </w:rPr>
        <w:t>(</w:t>
      </w:r>
      <w:r w:rsidRPr="000A23F0">
        <w:rPr>
          <w:rFonts w:ascii="Arial" w:hAnsi="Arial" w:cs="Arial" w:hint="cs"/>
          <w:rtl/>
        </w:rPr>
        <w:t>الارتباط</w:t>
      </w:r>
      <w:r w:rsidRPr="000A23F0">
        <w:rPr>
          <w:rFonts w:ascii="Arial" w:hAnsi="Arial" w:cs="Arial"/>
          <w:rtl/>
        </w:rPr>
        <w:t xml:space="preserve"> </w:t>
      </w:r>
      <w:r w:rsidRPr="000A23F0">
        <w:rPr>
          <w:rFonts w:ascii="Arial" w:hAnsi="Arial" w:cs="Arial" w:hint="cs"/>
          <w:rtl/>
        </w:rPr>
        <w:t>والتحليل</w:t>
      </w:r>
      <w:r w:rsidRPr="000A23F0">
        <w:rPr>
          <w:rFonts w:ascii="Arial" w:hAnsi="Arial" w:cs="Arial"/>
          <w:rtl/>
        </w:rPr>
        <w:t xml:space="preserve"> </w:t>
      </w:r>
      <w:r w:rsidRPr="000A23F0">
        <w:rPr>
          <w:rFonts w:ascii="Arial" w:hAnsi="Arial" w:cs="Arial" w:hint="cs"/>
          <w:rtl/>
        </w:rPr>
        <w:t>الإحصائي</w:t>
      </w:r>
      <w:r>
        <w:rPr>
          <w:rFonts w:ascii="Arial" w:hAnsi="Arial" w:cs="Arial" w:hint="cs"/>
          <w:rtl/>
        </w:rPr>
        <w:t>)</w:t>
      </w:r>
      <w:r w:rsidRPr="000A23F0">
        <w:rPr>
          <w:rFonts w:ascii="Arial" w:hAnsi="Arial" w:cs="Arial"/>
          <w:rtl/>
        </w:rPr>
        <w:t xml:space="preserve"> </w:t>
      </w:r>
      <w:r w:rsidRPr="000A23F0">
        <w:rPr>
          <w:rFonts w:ascii="Arial" w:hAnsi="Arial" w:cs="Arial" w:hint="cs"/>
          <w:rtl/>
        </w:rPr>
        <w:t>لاختبار</w:t>
      </w:r>
      <w:r w:rsidRPr="000A23F0">
        <w:rPr>
          <w:rFonts w:ascii="Arial" w:hAnsi="Arial" w:cs="Arial"/>
          <w:rtl/>
        </w:rPr>
        <w:t xml:space="preserve"> </w:t>
      </w:r>
      <w:r w:rsidRPr="000A23F0">
        <w:rPr>
          <w:rFonts w:ascii="Arial" w:hAnsi="Arial" w:cs="Arial" w:hint="cs"/>
          <w:rtl/>
        </w:rPr>
        <w:t>فرضيات</w:t>
      </w:r>
      <w:r w:rsidRPr="000A23F0">
        <w:rPr>
          <w:rFonts w:ascii="Arial" w:hAnsi="Arial" w:cs="Arial"/>
          <w:rtl/>
        </w:rPr>
        <w:t xml:space="preserve"> </w:t>
      </w:r>
      <w:r w:rsidRPr="000A23F0">
        <w:rPr>
          <w:rFonts w:ascii="Arial" w:hAnsi="Arial" w:cs="Arial" w:hint="cs"/>
          <w:rtl/>
        </w:rPr>
        <w:t>العلاقة</w:t>
      </w:r>
      <w:r w:rsidRPr="000A23F0">
        <w:rPr>
          <w:rFonts w:ascii="Arial" w:hAnsi="Arial" w:cs="Arial"/>
          <w:rtl/>
        </w:rPr>
        <w:t xml:space="preserve"> </w:t>
      </w:r>
      <w:r w:rsidRPr="000A23F0">
        <w:rPr>
          <w:rFonts w:ascii="Arial" w:hAnsi="Arial" w:cs="Arial" w:hint="cs"/>
          <w:rtl/>
        </w:rPr>
        <w:t>بين</w:t>
      </w:r>
      <w:r w:rsidRPr="000A23F0">
        <w:rPr>
          <w:rFonts w:ascii="Arial" w:hAnsi="Arial" w:cs="Arial"/>
          <w:rtl/>
        </w:rPr>
        <w:t xml:space="preserve"> </w:t>
      </w:r>
      <w:r w:rsidRPr="000A23F0">
        <w:rPr>
          <w:rFonts w:ascii="Arial" w:hAnsi="Arial" w:cs="Arial" w:hint="cs"/>
          <w:rtl/>
        </w:rPr>
        <w:t>تطبيق</w:t>
      </w:r>
      <w:r w:rsidRPr="000A23F0">
        <w:rPr>
          <w:rFonts w:ascii="Arial" w:hAnsi="Arial" w:cs="Arial"/>
          <w:rtl/>
        </w:rPr>
        <w:t xml:space="preserve"> </w:t>
      </w:r>
      <w:r w:rsidRPr="000A23F0">
        <w:rPr>
          <w:rFonts w:ascii="Arial" w:hAnsi="Arial" w:cs="Arial" w:hint="cs"/>
          <w:rtl/>
        </w:rPr>
        <w:t>الجودة</w:t>
      </w:r>
      <w:r>
        <w:rPr>
          <w:rFonts w:ascii="Arial" w:hAnsi="Arial" w:cs="Arial" w:hint="cs"/>
          <w:rtl/>
        </w:rPr>
        <w:t xml:space="preserve"> </w:t>
      </w:r>
      <w:r w:rsidRPr="000A23F0">
        <w:rPr>
          <w:rFonts w:ascii="Arial" w:hAnsi="Arial" w:cs="Arial" w:hint="cs"/>
          <w:rtl/>
        </w:rPr>
        <w:t>ومستوى</w:t>
      </w:r>
      <w:r w:rsidRPr="000A23F0">
        <w:rPr>
          <w:rFonts w:ascii="Arial" w:hAnsi="Arial" w:cs="Arial"/>
          <w:rtl/>
        </w:rPr>
        <w:t xml:space="preserve"> </w:t>
      </w:r>
      <w:r w:rsidRPr="000A23F0">
        <w:rPr>
          <w:rFonts w:ascii="Arial" w:hAnsi="Arial" w:cs="Arial" w:hint="cs"/>
          <w:rtl/>
        </w:rPr>
        <w:t>رضا</w:t>
      </w:r>
      <w:r w:rsidRPr="000A23F0">
        <w:rPr>
          <w:rFonts w:ascii="Arial" w:hAnsi="Arial" w:cs="Arial"/>
          <w:rtl/>
        </w:rPr>
        <w:t xml:space="preserve"> </w:t>
      </w:r>
      <w:r w:rsidRPr="000A23F0">
        <w:rPr>
          <w:rFonts w:ascii="Arial" w:hAnsi="Arial" w:cs="Arial" w:hint="cs"/>
          <w:rtl/>
        </w:rPr>
        <w:t>العميل،</w:t>
      </w:r>
      <w:r w:rsidRPr="000A23F0">
        <w:rPr>
          <w:rFonts w:ascii="Arial" w:hAnsi="Arial" w:cs="Arial"/>
          <w:rtl/>
        </w:rPr>
        <w:t xml:space="preserve"> </w:t>
      </w:r>
      <w:r w:rsidRPr="000A23F0">
        <w:rPr>
          <w:rFonts w:ascii="Arial" w:hAnsi="Arial" w:cs="Arial" w:hint="cs"/>
          <w:rtl/>
        </w:rPr>
        <w:t>مما</w:t>
      </w:r>
      <w:r w:rsidRPr="000A23F0">
        <w:rPr>
          <w:rFonts w:ascii="Arial" w:hAnsi="Arial" w:cs="Arial"/>
          <w:rtl/>
        </w:rPr>
        <w:t xml:space="preserve"> </w:t>
      </w:r>
      <w:r w:rsidRPr="000A23F0">
        <w:rPr>
          <w:rFonts w:ascii="Arial" w:hAnsi="Arial" w:cs="Arial" w:hint="cs"/>
          <w:rtl/>
        </w:rPr>
        <w:t>يعزز</w:t>
      </w:r>
      <w:r w:rsidRPr="000A23F0">
        <w:rPr>
          <w:rFonts w:ascii="Arial" w:hAnsi="Arial" w:cs="Arial"/>
          <w:rtl/>
        </w:rPr>
        <w:t xml:space="preserve"> </w:t>
      </w:r>
      <w:r w:rsidRPr="000A23F0">
        <w:rPr>
          <w:rFonts w:ascii="Arial" w:hAnsi="Arial" w:cs="Arial" w:hint="cs"/>
          <w:rtl/>
        </w:rPr>
        <w:t>موثوقية</w:t>
      </w:r>
      <w:r w:rsidRPr="000A23F0">
        <w:rPr>
          <w:rFonts w:ascii="Arial" w:hAnsi="Arial" w:cs="Arial"/>
          <w:rtl/>
        </w:rPr>
        <w:t xml:space="preserve"> </w:t>
      </w:r>
      <w:r w:rsidRPr="000A23F0">
        <w:rPr>
          <w:rFonts w:ascii="Arial" w:hAnsi="Arial" w:cs="Arial" w:hint="cs"/>
          <w:rtl/>
        </w:rPr>
        <w:t>النتائج</w:t>
      </w:r>
      <w:r w:rsidRPr="000A23F0">
        <w:rPr>
          <w:rFonts w:ascii="Arial" w:hAnsi="Arial" w:cs="Arial"/>
          <w:rtl/>
        </w:rPr>
        <w:t xml:space="preserve"> </w:t>
      </w:r>
      <w:r w:rsidRPr="000A23F0">
        <w:rPr>
          <w:rFonts w:ascii="Arial" w:hAnsi="Arial" w:cs="Arial" w:hint="cs"/>
          <w:rtl/>
        </w:rPr>
        <w:t>وقابليتها</w:t>
      </w:r>
      <w:r w:rsidRPr="000A23F0">
        <w:rPr>
          <w:rFonts w:ascii="Arial" w:hAnsi="Arial" w:cs="Arial"/>
          <w:rtl/>
        </w:rPr>
        <w:t xml:space="preserve"> </w:t>
      </w:r>
      <w:r w:rsidRPr="000A23F0">
        <w:rPr>
          <w:rFonts w:ascii="Arial" w:hAnsi="Arial" w:cs="Arial" w:hint="cs"/>
          <w:rtl/>
        </w:rPr>
        <w:t>للتطبيق</w:t>
      </w:r>
      <w:r w:rsidRPr="000A23F0">
        <w:rPr>
          <w:rFonts w:ascii="Arial" w:hAnsi="Arial" w:cs="Arial"/>
          <w:rtl/>
        </w:rPr>
        <w:t xml:space="preserve"> </w:t>
      </w:r>
      <w:r w:rsidRPr="000A23F0">
        <w:rPr>
          <w:rFonts w:ascii="Arial" w:hAnsi="Arial" w:cs="Arial" w:hint="cs"/>
          <w:rtl/>
        </w:rPr>
        <w:t>العملي</w:t>
      </w:r>
      <w:r w:rsidRPr="000A23F0">
        <w:rPr>
          <w:rFonts w:ascii="Arial" w:hAnsi="Arial" w:cs="Arial"/>
        </w:rPr>
        <w:t xml:space="preserve"> .</w:t>
      </w:r>
    </w:p>
    <w:p w14:paraId="0CC65A89" w14:textId="77777777" w:rsidR="000A23F0" w:rsidRDefault="000A23F0" w:rsidP="000A23F0">
      <w:pPr>
        <w:autoSpaceDE w:val="0"/>
        <w:autoSpaceDN w:val="0"/>
        <w:bidi/>
        <w:adjustRightInd w:val="0"/>
        <w:spacing w:after="0" w:line="240" w:lineRule="auto"/>
        <w:rPr>
          <w:rFonts w:ascii="Arial" w:hAnsi="Arial" w:cs="Arial"/>
          <w:rtl/>
        </w:rPr>
      </w:pPr>
    </w:p>
    <w:p w14:paraId="060D598D" w14:textId="4FDBD090" w:rsidR="000A23F0" w:rsidRDefault="000A23F0" w:rsidP="000A23F0">
      <w:pPr>
        <w:autoSpaceDE w:val="0"/>
        <w:autoSpaceDN w:val="0"/>
        <w:bidi/>
        <w:adjustRightInd w:val="0"/>
        <w:spacing w:after="0" w:line="240" w:lineRule="auto"/>
        <w:rPr>
          <w:rFonts w:ascii="Arial" w:hAnsi="Arial" w:cs="Arial"/>
          <w:b/>
          <w:bCs/>
          <w:u w:val="single"/>
          <w:rtl/>
        </w:rPr>
      </w:pPr>
      <w:r w:rsidRPr="000A23F0">
        <w:rPr>
          <w:rFonts w:ascii="Arial" w:hAnsi="Arial" w:cs="Arial" w:hint="cs"/>
          <w:b/>
          <w:bCs/>
          <w:u w:val="single"/>
          <w:rtl/>
        </w:rPr>
        <w:t>مجتمع</w:t>
      </w:r>
      <w:r w:rsidRPr="000A23F0">
        <w:rPr>
          <w:rFonts w:ascii="Arial" w:hAnsi="Arial" w:cs="Arial"/>
          <w:b/>
          <w:bCs/>
          <w:u w:val="single"/>
          <w:rtl/>
        </w:rPr>
        <w:t xml:space="preserve"> </w:t>
      </w:r>
      <w:r w:rsidRPr="000A23F0">
        <w:rPr>
          <w:rFonts w:ascii="Arial" w:hAnsi="Arial" w:cs="Arial" w:hint="cs"/>
          <w:b/>
          <w:bCs/>
          <w:u w:val="single"/>
          <w:rtl/>
        </w:rPr>
        <w:t>الدراسة</w:t>
      </w:r>
      <w:r w:rsidRPr="000A23F0">
        <w:rPr>
          <w:rFonts w:ascii="Arial" w:hAnsi="Arial" w:cs="Arial"/>
          <w:b/>
          <w:bCs/>
          <w:u w:val="single"/>
        </w:rPr>
        <w:t xml:space="preserve"> :</w:t>
      </w:r>
    </w:p>
    <w:p w14:paraId="1F88A5AE" w14:textId="77777777" w:rsidR="000A23F0" w:rsidRPr="000A23F0" w:rsidRDefault="000A23F0" w:rsidP="000A23F0">
      <w:pPr>
        <w:autoSpaceDE w:val="0"/>
        <w:autoSpaceDN w:val="0"/>
        <w:bidi/>
        <w:adjustRightInd w:val="0"/>
        <w:spacing w:after="0" w:line="240" w:lineRule="auto"/>
        <w:rPr>
          <w:rFonts w:ascii="Arial" w:hAnsi="Arial" w:cs="Arial"/>
          <w:rtl/>
        </w:rPr>
      </w:pPr>
    </w:p>
    <w:p w14:paraId="45AA598C" w14:textId="77777777" w:rsidR="000A23F0" w:rsidRPr="000A23F0" w:rsidRDefault="000A23F0" w:rsidP="000A23F0">
      <w:pPr>
        <w:autoSpaceDE w:val="0"/>
        <w:autoSpaceDN w:val="0"/>
        <w:bidi/>
        <w:adjustRightInd w:val="0"/>
        <w:spacing w:after="0" w:line="240" w:lineRule="auto"/>
        <w:rPr>
          <w:rFonts w:ascii="Arial" w:hAnsi="Arial" w:cs="Arial"/>
          <w:b/>
          <w:bCs/>
        </w:rPr>
      </w:pPr>
      <w:r w:rsidRPr="000A23F0">
        <w:rPr>
          <w:rFonts w:ascii="Arial" w:hAnsi="Arial" w:cs="Arial" w:hint="cs"/>
          <w:b/>
          <w:bCs/>
          <w:rtl/>
        </w:rPr>
        <w:t>يتكون</w:t>
      </w:r>
      <w:r w:rsidRPr="000A23F0">
        <w:rPr>
          <w:rFonts w:ascii="Arial" w:hAnsi="Arial" w:cs="Arial"/>
          <w:b/>
          <w:bCs/>
          <w:rtl/>
        </w:rPr>
        <w:t xml:space="preserve"> </w:t>
      </w:r>
      <w:r w:rsidRPr="000A23F0">
        <w:rPr>
          <w:rFonts w:ascii="Arial" w:hAnsi="Arial" w:cs="Arial" w:hint="cs"/>
          <w:b/>
          <w:bCs/>
          <w:rtl/>
        </w:rPr>
        <w:t>مجتمع</w:t>
      </w:r>
      <w:r w:rsidRPr="000A23F0">
        <w:rPr>
          <w:rFonts w:ascii="Arial" w:hAnsi="Arial" w:cs="Arial"/>
          <w:b/>
          <w:bCs/>
          <w:rtl/>
        </w:rPr>
        <w:t xml:space="preserve"> </w:t>
      </w:r>
      <w:r w:rsidRPr="000A23F0">
        <w:rPr>
          <w:rFonts w:ascii="Arial" w:hAnsi="Arial" w:cs="Arial" w:hint="cs"/>
          <w:b/>
          <w:bCs/>
          <w:rtl/>
        </w:rPr>
        <w:t>الدراسة</w:t>
      </w:r>
      <w:r w:rsidRPr="000A23F0">
        <w:rPr>
          <w:rFonts w:ascii="Arial" w:hAnsi="Arial" w:cs="Arial"/>
          <w:b/>
          <w:bCs/>
          <w:rtl/>
        </w:rPr>
        <w:t xml:space="preserve"> </w:t>
      </w:r>
      <w:r w:rsidRPr="000A23F0">
        <w:rPr>
          <w:rFonts w:ascii="Arial" w:hAnsi="Arial" w:cs="Arial" w:hint="cs"/>
          <w:b/>
          <w:bCs/>
          <w:rtl/>
        </w:rPr>
        <w:t>من</w:t>
      </w:r>
      <w:r w:rsidRPr="000A23F0">
        <w:rPr>
          <w:rFonts w:ascii="Arial" w:hAnsi="Arial" w:cs="Arial"/>
          <w:b/>
          <w:bCs/>
        </w:rPr>
        <w:t xml:space="preserve"> :</w:t>
      </w:r>
    </w:p>
    <w:p w14:paraId="333A2BB9" w14:textId="4E5E2653" w:rsidR="000A23F0" w:rsidRPr="000A23F0" w:rsidRDefault="000A23F0" w:rsidP="000A23F0">
      <w:pPr>
        <w:autoSpaceDE w:val="0"/>
        <w:autoSpaceDN w:val="0"/>
        <w:bidi/>
        <w:adjustRightInd w:val="0"/>
        <w:spacing w:after="0" w:line="240" w:lineRule="auto"/>
        <w:rPr>
          <w:rFonts w:ascii="Arial" w:hAnsi="Arial" w:cs="Arial"/>
        </w:rPr>
      </w:pPr>
      <w:r w:rsidRPr="000A23F0">
        <w:rPr>
          <w:rFonts w:ascii="Arial" w:hAnsi="Arial" w:cs="Arial" w:hint="cs"/>
          <w:rtl/>
        </w:rPr>
        <w:t>عملاء</w:t>
      </w:r>
      <w:r w:rsidRPr="000A23F0">
        <w:rPr>
          <w:rFonts w:ascii="Arial" w:hAnsi="Arial" w:cs="Arial"/>
          <w:rtl/>
        </w:rPr>
        <w:t xml:space="preserve"> </w:t>
      </w:r>
      <w:r w:rsidRPr="000A23F0">
        <w:rPr>
          <w:rFonts w:ascii="Arial" w:hAnsi="Arial" w:cs="Arial" w:hint="cs"/>
          <w:rtl/>
        </w:rPr>
        <w:t>أحد</w:t>
      </w:r>
      <w:r w:rsidRPr="000A23F0">
        <w:rPr>
          <w:rFonts w:ascii="Arial" w:hAnsi="Arial" w:cs="Arial"/>
          <w:rtl/>
        </w:rPr>
        <w:t xml:space="preserve"> </w:t>
      </w:r>
      <w:r w:rsidRPr="000A23F0">
        <w:rPr>
          <w:rFonts w:ascii="Arial" w:hAnsi="Arial" w:cs="Arial" w:hint="cs"/>
          <w:rtl/>
        </w:rPr>
        <w:t>مراكز</w:t>
      </w:r>
      <w:r w:rsidRPr="000A23F0">
        <w:rPr>
          <w:rFonts w:ascii="Arial" w:hAnsi="Arial" w:cs="Arial"/>
          <w:rtl/>
        </w:rPr>
        <w:t xml:space="preserve"> </w:t>
      </w:r>
      <w:r w:rsidRPr="000A23F0">
        <w:rPr>
          <w:rFonts w:ascii="Arial" w:hAnsi="Arial" w:cs="Arial" w:hint="cs"/>
          <w:rtl/>
        </w:rPr>
        <w:t>الاتصال</w:t>
      </w:r>
      <w:r w:rsidRPr="000A23F0">
        <w:rPr>
          <w:rFonts w:ascii="Arial" w:hAnsi="Arial" w:cs="Arial"/>
          <w:rtl/>
        </w:rPr>
        <w:t xml:space="preserve"> </w:t>
      </w:r>
      <w:r w:rsidRPr="000A23F0">
        <w:rPr>
          <w:rFonts w:ascii="Arial" w:hAnsi="Arial" w:cs="Arial" w:hint="cs"/>
          <w:rtl/>
        </w:rPr>
        <w:t>الكبرى</w:t>
      </w:r>
      <w:r w:rsidRPr="000A23F0">
        <w:rPr>
          <w:rFonts w:ascii="Arial" w:hAnsi="Arial" w:cs="Arial"/>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المملكة</w:t>
      </w:r>
      <w:r w:rsidRPr="000A23F0">
        <w:rPr>
          <w:rFonts w:ascii="Arial" w:hAnsi="Arial" w:cs="Arial"/>
          <w:rtl/>
        </w:rPr>
        <w:t xml:space="preserve"> </w:t>
      </w:r>
      <w:r w:rsidRPr="000A23F0">
        <w:rPr>
          <w:rFonts w:ascii="Arial" w:hAnsi="Arial" w:cs="Arial" w:hint="cs"/>
          <w:rtl/>
        </w:rPr>
        <w:t>العربية</w:t>
      </w:r>
      <w:r w:rsidRPr="000A23F0">
        <w:rPr>
          <w:rFonts w:ascii="Arial" w:hAnsi="Arial" w:cs="Arial"/>
          <w:rtl/>
        </w:rPr>
        <w:t xml:space="preserve"> </w:t>
      </w:r>
      <w:r w:rsidRPr="000A23F0">
        <w:rPr>
          <w:rFonts w:ascii="Arial" w:hAnsi="Arial" w:cs="Arial" w:hint="cs"/>
          <w:rtl/>
        </w:rPr>
        <w:t>السعودية</w:t>
      </w:r>
      <w:r w:rsidRPr="000A23F0">
        <w:rPr>
          <w:rFonts w:ascii="Arial" w:hAnsi="Arial" w:cs="Arial"/>
          <w:rtl/>
        </w:rPr>
        <w:t xml:space="preserve"> </w:t>
      </w:r>
      <w:r>
        <w:rPr>
          <w:rFonts w:ascii="Arial" w:hAnsi="Arial" w:cs="Arial" w:hint="cs"/>
          <w:rtl/>
        </w:rPr>
        <w:t>(</w:t>
      </w:r>
      <w:r w:rsidRPr="000A23F0">
        <w:rPr>
          <w:rFonts w:ascii="Arial" w:hAnsi="Arial" w:cs="Arial" w:hint="cs"/>
          <w:rtl/>
        </w:rPr>
        <w:t>يتم</w:t>
      </w:r>
      <w:r w:rsidRPr="000A23F0">
        <w:rPr>
          <w:rFonts w:ascii="Arial" w:hAnsi="Arial" w:cs="Arial"/>
          <w:rtl/>
        </w:rPr>
        <w:t xml:space="preserve"> </w:t>
      </w:r>
      <w:r w:rsidRPr="000A23F0">
        <w:rPr>
          <w:rFonts w:ascii="Arial" w:hAnsi="Arial" w:cs="Arial" w:hint="cs"/>
          <w:rtl/>
        </w:rPr>
        <w:t>تحديد</w:t>
      </w:r>
      <w:r w:rsidRPr="000A23F0">
        <w:rPr>
          <w:rFonts w:ascii="Arial" w:hAnsi="Arial" w:cs="Arial"/>
          <w:rtl/>
        </w:rPr>
        <w:t xml:space="preserve"> </w:t>
      </w:r>
      <w:r w:rsidRPr="000A23F0">
        <w:rPr>
          <w:rFonts w:ascii="Arial" w:hAnsi="Arial" w:cs="Arial" w:hint="cs"/>
          <w:rtl/>
        </w:rPr>
        <w:t>المركز</w:t>
      </w:r>
      <w:r w:rsidRPr="000A23F0">
        <w:rPr>
          <w:rFonts w:ascii="Arial" w:hAnsi="Arial" w:cs="Arial"/>
          <w:rtl/>
        </w:rPr>
        <w:t xml:space="preserve"> </w:t>
      </w:r>
      <w:r w:rsidRPr="000A23F0">
        <w:rPr>
          <w:rFonts w:ascii="Arial" w:hAnsi="Arial" w:cs="Arial" w:hint="cs"/>
          <w:rtl/>
        </w:rPr>
        <w:t>لاحقًا</w:t>
      </w:r>
      <w:r w:rsidRPr="000A23F0">
        <w:rPr>
          <w:rFonts w:ascii="Arial" w:hAnsi="Arial" w:cs="Arial"/>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التطبيق</w:t>
      </w:r>
      <w:r w:rsidRPr="000A23F0">
        <w:rPr>
          <w:rFonts w:ascii="Arial" w:hAnsi="Arial" w:cs="Arial"/>
          <w:rtl/>
        </w:rPr>
        <w:t xml:space="preserve"> </w:t>
      </w:r>
      <w:r w:rsidRPr="000A23F0">
        <w:rPr>
          <w:rFonts w:ascii="Arial" w:hAnsi="Arial" w:cs="Arial" w:hint="cs"/>
          <w:rtl/>
        </w:rPr>
        <w:t>الميداني</w:t>
      </w:r>
      <w:r>
        <w:rPr>
          <w:rFonts w:ascii="Arial" w:hAnsi="Arial" w:cs="Arial" w:hint="cs"/>
          <w:rtl/>
        </w:rPr>
        <w:t>).</w:t>
      </w:r>
    </w:p>
    <w:p w14:paraId="59AC2635" w14:textId="77777777" w:rsidR="000A23F0" w:rsidRDefault="000A23F0" w:rsidP="000A23F0">
      <w:pPr>
        <w:autoSpaceDE w:val="0"/>
        <w:autoSpaceDN w:val="0"/>
        <w:bidi/>
        <w:adjustRightInd w:val="0"/>
        <w:spacing w:after="0" w:line="240" w:lineRule="auto"/>
        <w:rPr>
          <w:rFonts w:ascii="Arial" w:hAnsi="Arial" w:cs="Arial"/>
          <w:rtl/>
        </w:rPr>
      </w:pPr>
      <w:r w:rsidRPr="000A23F0">
        <w:rPr>
          <w:rFonts w:ascii="Arial" w:hAnsi="Arial" w:cs="Arial" w:hint="cs"/>
          <w:rtl/>
        </w:rPr>
        <w:t>العاملين</w:t>
      </w:r>
      <w:r w:rsidRPr="000A23F0">
        <w:rPr>
          <w:rFonts w:ascii="Arial" w:hAnsi="Arial" w:cs="Arial"/>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نفس</w:t>
      </w:r>
      <w:r w:rsidRPr="000A23F0">
        <w:rPr>
          <w:rFonts w:ascii="Arial" w:hAnsi="Arial" w:cs="Arial"/>
          <w:rtl/>
        </w:rPr>
        <w:t xml:space="preserve"> </w:t>
      </w:r>
      <w:r w:rsidRPr="000A23F0">
        <w:rPr>
          <w:rFonts w:ascii="Arial" w:hAnsi="Arial" w:cs="Arial" w:hint="cs"/>
          <w:rtl/>
        </w:rPr>
        <w:t>المركز</w:t>
      </w:r>
      <w:r w:rsidRPr="000A23F0">
        <w:rPr>
          <w:rFonts w:ascii="Arial" w:hAnsi="Arial" w:cs="Arial"/>
          <w:rtl/>
        </w:rPr>
        <w:t xml:space="preserve"> </w:t>
      </w:r>
      <w:r w:rsidRPr="000A23F0">
        <w:rPr>
          <w:rFonts w:ascii="Arial" w:hAnsi="Arial" w:cs="Arial" w:hint="cs"/>
          <w:rtl/>
        </w:rPr>
        <w:t>من</w:t>
      </w:r>
      <w:r w:rsidRPr="000A23F0">
        <w:rPr>
          <w:rFonts w:ascii="Arial" w:hAnsi="Arial" w:cs="Arial"/>
          <w:rtl/>
        </w:rPr>
        <w:t xml:space="preserve"> </w:t>
      </w:r>
      <w:r w:rsidRPr="000A23F0">
        <w:rPr>
          <w:rFonts w:ascii="Arial" w:hAnsi="Arial" w:cs="Arial" w:hint="cs"/>
          <w:rtl/>
        </w:rPr>
        <w:t>وكلاء،</w:t>
      </w:r>
      <w:r w:rsidRPr="000A23F0">
        <w:rPr>
          <w:rFonts w:ascii="Arial" w:hAnsi="Arial" w:cs="Arial"/>
          <w:rtl/>
        </w:rPr>
        <w:t xml:space="preserve"> </w:t>
      </w:r>
      <w:r w:rsidRPr="000A23F0">
        <w:rPr>
          <w:rFonts w:ascii="Arial" w:hAnsi="Arial" w:cs="Arial" w:hint="cs"/>
          <w:rtl/>
        </w:rPr>
        <w:t>مشرفين،</w:t>
      </w:r>
      <w:r w:rsidRPr="000A23F0">
        <w:rPr>
          <w:rFonts w:ascii="Arial" w:hAnsi="Arial" w:cs="Arial"/>
          <w:rtl/>
        </w:rPr>
        <w:t xml:space="preserve"> </w:t>
      </w:r>
      <w:r w:rsidRPr="000A23F0">
        <w:rPr>
          <w:rFonts w:ascii="Arial" w:hAnsi="Arial" w:cs="Arial" w:hint="cs"/>
          <w:rtl/>
        </w:rPr>
        <w:t>ومديري</w:t>
      </w:r>
      <w:r w:rsidRPr="000A23F0">
        <w:rPr>
          <w:rFonts w:ascii="Arial" w:hAnsi="Arial" w:cs="Arial"/>
          <w:rtl/>
        </w:rPr>
        <w:t xml:space="preserve"> </w:t>
      </w:r>
      <w:r w:rsidRPr="000A23F0">
        <w:rPr>
          <w:rFonts w:ascii="Arial" w:hAnsi="Arial" w:cs="Arial" w:hint="cs"/>
          <w:rtl/>
        </w:rPr>
        <w:t>جودة</w:t>
      </w:r>
      <w:r w:rsidRPr="000A23F0">
        <w:rPr>
          <w:rFonts w:ascii="Arial" w:hAnsi="Arial" w:cs="Arial"/>
        </w:rPr>
        <w:t xml:space="preserve"> .</w:t>
      </w:r>
    </w:p>
    <w:p w14:paraId="5C04ACA6" w14:textId="77777777" w:rsidR="000A23F0" w:rsidRPr="000A23F0" w:rsidRDefault="000A23F0" w:rsidP="000A23F0">
      <w:pPr>
        <w:autoSpaceDE w:val="0"/>
        <w:autoSpaceDN w:val="0"/>
        <w:bidi/>
        <w:adjustRightInd w:val="0"/>
        <w:spacing w:after="0" w:line="240" w:lineRule="auto"/>
        <w:rPr>
          <w:rFonts w:ascii="Arial" w:hAnsi="Arial" w:cs="Arial"/>
        </w:rPr>
      </w:pPr>
    </w:p>
    <w:p w14:paraId="7C5C22D5" w14:textId="0D467980" w:rsidR="000A23F0" w:rsidRDefault="000A23F0" w:rsidP="000A23F0">
      <w:pPr>
        <w:autoSpaceDE w:val="0"/>
        <w:autoSpaceDN w:val="0"/>
        <w:bidi/>
        <w:adjustRightInd w:val="0"/>
        <w:spacing w:after="0" w:line="240" w:lineRule="auto"/>
        <w:rPr>
          <w:rFonts w:ascii="Arial" w:hAnsi="Arial" w:cs="Arial"/>
          <w:rtl/>
        </w:rPr>
      </w:pPr>
      <w:r w:rsidRPr="000A23F0">
        <w:rPr>
          <w:rFonts w:ascii="Arial" w:hAnsi="Arial" w:cs="Arial" w:hint="cs"/>
          <w:rtl/>
        </w:rPr>
        <w:t>وتم</w:t>
      </w:r>
      <w:r w:rsidRPr="000A23F0">
        <w:rPr>
          <w:rFonts w:ascii="Arial" w:hAnsi="Arial" w:cs="Arial"/>
          <w:rtl/>
        </w:rPr>
        <w:t xml:space="preserve"> </w:t>
      </w:r>
      <w:r w:rsidRPr="000A23F0">
        <w:rPr>
          <w:rFonts w:ascii="Arial" w:hAnsi="Arial" w:cs="Arial" w:hint="cs"/>
          <w:rtl/>
        </w:rPr>
        <w:t>اختيار</w:t>
      </w:r>
      <w:r w:rsidRPr="000A23F0">
        <w:rPr>
          <w:rFonts w:ascii="Arial" w:hAnsi="Arial" w:cs="Arial"/>
          <w:rtl/>
        </w:rPr>
        <w:t xml:space="preserve"> </w:t>
      </w:r>
      <w:r w:rsidRPr="000A23F0">
        <w:rPr>
          <w:rFonts w:ascii="Arial" w:hAnsi="Arial" w:cs="Arial" w:hint="cs"/>
          <w:rtl/>
        </w:rPr>
        <w:t>هذا</w:t>
      </w:r>
      <w:r w:rsidRPr="000A23F0">
        <w:rPr>
          <w:rFonts w:ascii="Arial" w:hAnsi="Arial" w:cs="Arial"/>
          <w:rtl/>
        </w:rPr>
        <w:t xml:space="preserve"> </w:t>
      </w:r>
      <w:r w:rsidRPr="000A23F0">
        <w:rPr>
          <w:rFonts w:ascii="Arial" w:hAnsi="Arial" w:cs="Arial" w:hint="cs"/>
          <w:rtl/>
        </w:rPr>
        <w:t>المجتمع</w:t>
      </w:r>
      <w:r w:rsidRPr="000A23F0">
        <w:rPr>
          <w:rFonts w:ascii="Arial" w:hAnsi="Arial" w:cs="Arial"/>
          <w:rtl/>
        </w:rPr>
        <w:t xml:space="preserve"> </w:t>
      </w:r>
      <w:r w:rsidRPr="000A23F0">
        <w:rPr>
          <w:rFonts w:ascii="Arial" w:hAnsi="Arial" w:cs="Arial" w:hint="cs"/>
          <w:rtl/>
        </w:rPr>
        <w:t>نظرًا</w:t>
      </w:r>
      <w:r w:rsidRPr="000A23F0">
        <w:rPr>
          <w:rFonts w:ascii="Arial" w:hAnsi="Arial" w:cs="Arial"/>
          <w:rtl/>
        </w:rPr>
        <w:t xml:space="preserve"> </w:t>
      </w:r>
      <w:r w:rsidRPr="000A23F0">
        <w:rPr>
          <w:rFonts w:ascii="Arial" w:hAnsi="Arial" w:cs="Arial" w:hint="cs"/>
          <w:rtl/>
        </w:rPr>
        <w:t>لتوفر</w:t>
      </w:r>
      <w:r w:rsidRPr="000A23F0">
        <w:rPr>
          <w:rFonts w:ascii="Arial" w:hAnsi="Arial" w:cs="Arial"/>
          <w:rtl/>
        </w:rPr>
        <w:t xml:space="preserve"> </w:t>
      </w:r>
      <w:r w:rsidRPr="000A23F0">
        <w:rPr>
          <w:rFonts w:ascii="Arial" w:hAnsi="Arial" w:cs="Arial" w:hint="cs"/>
          <w:rtl/>
        </w:rPr>
        <w:t>البيئة</w:t>
      </w:r>
      <w:r w:rsidRPr="000A23F0">
        <w:rPr>
          <w:rFonts w:ascii="Arial" w:hAnsi="Arial" w:cs="Arial"/>
          <w:rtl/>
        </w:rPr>
        <w:t xml:space="preserve"> </w:t>
      </w:r>
      <w:r w:rsidRPr="000A23F0">
        <w:rPr>
          <w:rFonts w:ascii="Arial" w:hAnsi="Arial" w:cs="Arial" w:hint="cs"/>
          <w:rtl/>
        </w:rPr>
        <w:t>التطبيقية</w:t>
      </w:r>
      <w:r w:rsidRPr="000A23F0">
        <w:rPr>
          <w:rFonts w:ascii="Arial" w:hAnsi="Arial" w:cs="Arial"/>
          <w:rtl/>
        </w:rPr>
        <w:t xml:space="preserve"> </w:t>
      </w:r>
      <w:r w:rsidRPr="000A23F0">
        <w:rPr>
          <w:rFonts w:ascii="Arial" w:hAnsi="Arial" w:cs="Arial" w:hint="cs"/>
          <w:rtl/>
        </w:rPr>
        <w:t>المناسبة،</w:t>
      </w:r>
      <w:r w:rsidRPr="000A23F0">
        <w:rPr>
          <w:rFonts w:ascii="Arial" w:hAnsi="Arial" w:cs="Arial"/>
          <w:rtl/>
        </w:rPr>
        <w:t xml:space="preserve"> </w:t>
      </w:r>
      <w:r w:rsidRPr="000A23F0">
        <w:rPr>
          <w:rFonts w:ascii="Arial" w:hAnsi="Arial" w:cs="Arial" w:hint="cs"/>
          <w:rtl/>
        </w:rPr>
        <w:t>إلى</w:t>
      </w:r>
      <w:r w:rsidRPr="000A23F0">
        <w:rPr>
          <w:rFonts w:ascii="Arial" w:hAnsi="Arial" w:cs="Arial"/>
          <w:rtl/>
        </w:rPr>
        <w:t xml:space="preserve"> </w:t>
      </w:r>
      <w:r w:rsidRPr="000A23F0">
        <w:rPr>
          <w:rFonts w:ascii="Arial" w:hAnsi="Arial" w:cs="Arial" w:hint="cs"/>
          <w:rtl/>
        </w:rPr>
        <w:t>جانب</w:t>
      </w:r>
      <w:r w:rsidRPr="000A23F0">
        <w:rPr>
          <w:rFonts w:ascii="Arial" w:hAnsi="Arial" w:cs="Arial"/>
          <w:rtl/>
        </w:rPr>
        <w:t xml:space="preserve"> </w:t>
      </w:r>
      <w:r w:rsidRPr="000A23F0">
        <w:rPr>
          <w:rFonts w:ascii="Arial" w:hAnsi="Arial" w:cs="Arial" w:hint="cs"/>
          <w:rtl/>
        </w:rPr>
        <w:t>كونه</w:t>
      </w:r>
      <w:r w:rsidRPr="000A23F0">
        <w:rPr>
          <w:rFonts w:ascii="Arial" w:hAnsi="Arial" w:cs="Arial"/>
          <w:rtl/>
        </w:rPr>
        <w:t xml:space="preserve"> </w:t>
      </w:r>
      <w:r w:rsidRPr="000A23F0">
        <w:rPr>
          <w:rFonts w:ascii="Arial" w:hAnsi="Arial" w:cs="Arial" w:hint="cs"/>
          <w:rtl/>
        </w:rPr>
        <w:t>يعكس</w:t>
      </w:r>
      <w:r w:rsidRPr="000A23F0">
        <w:rPr>
          <w:rFonts w:ascii="Arial" w:hAnsi="Arial" w:cs="Arial"/>
          <w:rtl/>
        </w:rPr>
        <w:t xml:space="preserve"> </w:t>
      </w:r>
      <w:r w:rsidRPr="000A23F0">
        <w:rPr>
          <w:rFonts w:ascii="Arial" w:hAnsi="Arial" w:cs="Arial" w:hint="cs"/>
          <w:rtl/>
        </w:rPr>
        <w:t>طبيعة</w:t>
      </w:r>
      <w:r w:rsidRPr="000A23F0">
        <w:rPr>
          <w:rFonts w:ascii="Arial" w:hAnsi="Arial" w:cs="Arial"/>
          <w:rtl/>
        </w:rPr>
        <w:t xml:space="preserve"> </w:t>
      </w:r>
      <w:r w:rsidRPr="000A23F0">
        <w:rPr>
          <w:rFonts w:ascii="Arial" w:hAnsi="Arial" w:cs="Arial" w:hint="cs"/>
          <w:rtl/>
        </w:rPr>
        <w:t>مراكز</w:t>
      </w:r>
      <w:r w:rsidRPr="000A23F0">
        <w:rPr>
          <w:rFonts w:ascii="Arial" w:hAnsi="Arial" w:cs="Arial"/>
          <w:rtl/>
        </w:rPr>
        <w:t xml:space="preserve"> </w:t>
      </w:r>
      <w:r w:rsidRPr="000A23F0">
        <w:rPr>
          <w:rFonts w:ascii="Arial" w:hAnsi="Arial" w:cs="Arial" w:hint="cs"/>
          <w:rtl/>
        </w:rPr>
        <w:t>الاتصال</w:t>
      </w:r>
      <w:r w:rsidRPr="000A23F0">
        <w:rPr>
          <w:rFonts w:ascii="Arial" w:hAnsi="Arial" w:cs="Arial"/>
          <w:rtl/>
        </w:rPr>
        <w:t xml:space="preserve"> </w:t>
      </w:r>
      <w:r w:rsidRPr="000A23F0">
        <w:rPr>
          <w:rFonts w:ascii="Arial" w:hAnsi="Arial" w:cs="Arial" w:hint="cs"/>
          <w:rtl/>
        </w:rPr>
        <w:t>العاملة</w:t>
      </w:r>
      <w:r>
        <w:rPr>
          <w:rFonts w:ascii="Arial" w:hAnsi="Arial" w:cs="Arial" w:hint="cs"/>
          <w:rtl/>
        </w:rPr>
        <w:t xml:space="preserve"> </w:t>
      </w:r>
      <w:r w:rsidRPr="000A23F0">
        <w:rPr>
          <w:rFonts w:ascii="Arial" w:hAnsi="Arial" w:cs="Arial" w:hint="cs"/>
          <w:rtl/>
        </w:rPr>
        <w:t>في</w:t>
      </w:r>
      <w:r w:rsidRPr="000A23F0">
        <w:rPr>
          <w:rFonts w:ascii="Arial" w:hAnsi="Arial" w:cs="Arial"/>
          <w:rtl/>
        </w:rPr>
        <w:t xml:space="preserve"> </w:t>
      </w:r>
      <w:r w:rsidRPr="000A23F0">
        <w:rPr>
          <w:rFonts w:ascii="Arial" w:hAnsi="Arial" w:cs="Arial" w:hint="cs"/>
          <w:rtl/>
        </w:rPr>
        <w:t>بيئات</w:t>
      </w:r>
      <w:r w:rsidRPr="000A23F0">
        <w:rPr>
          <w:rFonts w:ascii="Arial" w:hAnsi="Arial" w:cs="Arial"/>
          <w:rtl/>
        </w:rPr>
        <w:t xml:space="preserve"> </w:t>
      </w:r>
      <w:r w:rsidRPr="000A23F0">
        <w:rPr>
          <w:rFonts w:ascii="Arial" w:hAnsi="Arial" w:cs="Arial" w:hint="cs"/>
          <w:rtl/>
        </w:rPr>
        <w:t>محلية</w:t>
      </w:r>
      <w:r w:rsidRPr="000A23F0">
        <w:rPr>
          <w:rFonts w:ascii="Arial" w:hAnsi="Arial" w:cs="Arial"/>
          <w:rtl/>
        </w:rPr>
        <w:t xml:space="preserve"> </w:t>
      </w:r>
      <w:r w:rsidRPr="000A23F0">
        <w:rPr>
          <w:rFonts w:ascii="Arial" w:hAnsi="Arial" w:cs="Arial" w:hint="cs"/>
          <w:rtl/>
        </w:rPr>
        <w:t>تواجه</w:t>
      </w:r>
      <w:r w:rsidRPr="000A23F0">
        <w:rPr>
          <w:rFonts w:ascii="Arial" w:hAnsi="Arial" w:cs="Arial"/>
          <w:rtl/>
        </w:rPr>
        <w:t xml:space="preserve"> </w:t>
      </w:r>
      <w:r w:rsidRPr="000A23F0">
        <w:rPr>
          <w:rFonts w:ascii="Arial" w:hAnsi="Arial" w:cs="Arial" w:hint="cs"/>
          <w:rtl/>
        </w:rPr>
        <w:t>تحديات</w:t>
      </w:r>
      <w:r w:rsidRPr="000A23F0">
        <w:rPr>
          <w:rFonts w:ascii="Arial" w:hAnsi="Arial" w:cs="Arial"/>
          <w:rtl/>
        </w:rPr>
        <w:t xml:space="preserve"> </w:t>
      </w:r>
      <w:r w:rsidRPr="000A23F0">
        <w:rPr>
          <w:rFonts w:ascii="Arial" w:hAnsi="Arial" w:cs="Arial" w:hint="cs"/>
          <w:rtl/>
        </w:rPr>
        <w:t>تتعلق</w:t>
      </w:r>
      <w:r w:rsidRPr="000A23F0">
        <w:rPr>
          <w:rFonts w:ascii="Arial" w:hAnsi="Arial" w:cs="Arial"/>
          <w:rtl/>
        </w:rPr>
        <w:t xml:space="preserve"> </w:t>
      </w:r>
      <w:r w:rsidRPr="000A23F0">
        <w:rPr>
          <w:rFonts w:ascii="Arial" w:hAnsi="Arial" w:cs="Arial" w:hint="cs"/>
          <w:rtl/>
        </w:rPr>
        <w:t>بتجربة</w:t>
      </w:r>
      <w:r w:rsidRPr="000A23F0">
        <w:rPr>
          <w:rFonts w:ascii="Arial" w:hAnsi="Arial" w:cs="Arial"/>
          <w:rtl/>
        </w:rPr>
        <w:t xml:space="preserve"> </w:t>
      </w:r>
      <w:r w:rsidRPr="000A23F0">
        <w:rPr>
          <w:rFonts w:ascii="Arial" w:hAnsi="Arial" w:cs="Arial" w:hint="cs"/>
          <w:rtl/>
        </w:rPr>
        <w:t>العميل</w:t>
      </w:r>
      <w:r w:rsidRPr="000A23F0">
        <w:rPr>
          <w:rFonts w:ascii="Arial" w:hAnsi="Arial" w:cs="Arial"/>
          <w:rtl/>
        </w:rPr>
        <w:t xml:space="preserve"> </w:t>
      </w:r>
      <w:r w:rsidRPr="000A23F0">
        <w:rPr>
          <w:rFonts w:ascii="Arial" w:hAnsi="Arial" w:cs="Arial" w:hint="cs"/>
          <w:rtl/>
        </w:rPr>
        <w:t>وجودة</w:t>
      </w:r>
      <w:r w:rsidRPr="000A23F0">
        <w:rPr>
          <w:rFonts w:ascii="Arial" w:hAnsi="Arial" w:cs="Arial"/>
          <w:rtl/>
        </w:rPr>
        <w:t xml:space="preserve"> </w:t>
      </w:r>
      <w:r w:rsidRPr="000A23F0">
        <w:rPr>
          <w:rFonts w:ascii="Arial" w:hAnsi="Arial" w:cs="Arial" w:hint="cs"/>
          <w:rtl/>
        </w:rPr>
        <w:t>الخدمة</w:t>
      </w:r>
      <w:r w:rsidRPr="000A23F0">
        <w:rPr>
          <w:rFonts w:ascii="Arial" w:hAnsi="Arial" w:cs="Arial"/>
        </w:rPr>
        <w:t xml:space="preserve"> .</w:t>
      </w:r>
    </w:p>
    <w:p w14:paraId="6D18F801" w14:textId="77777777" w:rsidR="000A23F0" w:rsidRDefault="000A23F0" w:rsidP="000A23F0">
      <w:pPr>
        <w:autoSpaceDE w:val="0"/>
        <w:autoSpaceDN w:val="0"/>
        <w:bidi/>
        <w:adjustRightInd w:val="0"/>
        <w:spacing w:after="0" w:line="240" w:lineRule="auto"/>
        <w:rPr>
          <w:rFonts w:ascii="Arial" w:hAnsi="Arial" w:cs="Arial"/>
          <w:rtl/>
        </w:rPr>
      </w:pPr>
    </w:p>
    <w:p w14:paraId="0200D546" w14:textId="7C84836A" w:rsidR="000A23F0" w:rsidRDefault="000A23F0" w:rsidP="000A23F0">
      <w:pPr>
        <w:autoSpaceDE w:val="0"/>
        <w:autoSpaceDN w:val="0"/>
        <w:bidi/>
        <w:adjustRightInd w:val="0"/>
        <w:spacing w:after="0" w:line="240" w:lineRule="auto"/>
        <w:rPr>
          <w:rFonts w:ascii="Arial" w:hAnsi="Arial" w:cs="Arial"/>
          <w:b/>
          <w:bCs/>
          <w:u w:val="single"/>
          <w:rtl/>
        </w:rPr>
      </w:pPr>
      <w:r w:rsidRPr="00E34A41">
        <w:rPr>
          <w:rFonts w:ascii="Arial" w:hAnsi="Arial" w:cs="Arial" w:hint="cs"/>
          <w:b/>
          <w:bCs/>
          <w:u w:val="single"/>
          <w:rtl/>
        </w:rPr>
        <w:t>عينة</w:t>
      </w:r>
      <w:r w:rsidRPr="00E34A41">
        <w:rPr>
          <w:rFonts w:ascii="Arial" w:hAnsi="Arial" w:cs="Arial"/>
          <w:b/>
          <w:bCs/>
          <w:u w:val="single"/>
          <w:rtl/>
        </w:rPr>
        <w:t xml:space="preserve"> </w:t>
      </w:r>
      <w:r w:rsidRPr="00E34A41">
        <w:rPr>
          <w:rFonts w:ascii="Arial" w:hAnsi="Arial" w:cs="Arial" w:hint="cs"/>
          <w:b/>
          <w:bCs/>
          <w:u w:val="single"/>
          <w:rtl/>
        </w:rPr>
        <w:t>الدراسة:</w:t>
      </w:r>
    </w:p>
    <w:p w14:paraId="78838B33" w14:textId="77777777" w:rsidR="00E34A41" w:rsidRDefault="00E34A41" w:rsidP="00E34A41">
      <w:pPr>
        <w:autoSpaceDE w:val="0"/>
        <w:autoSpaceDN w:val="0"/>
        <w:bidi/>
        <w:adjustRightInd w:val="0"/>
        <w:spacing w:after="0" w:line="240" w:lineRule="auto"/>
        <w:rPr>
          <w:rFonts w:ascii="Arial" w:hAnsi="Arial" w:cs="Arial"/>
          <w:b/>
          <w:bCs/>
          <w:u w:val="single"/>
          <w:rtl/>
        </w:rPr>
      </w:pPr>
    </w:p>
    <w:p w14:paraId="12E07D24" w14:textId="4EE23E3B" w:rsidR="00E34A41" w:rsidRPr="00E34A41" w:rsidRDefault="00E34A41" w:rsidP="00E34A41">
      <w:pPr>
        <w:autoSpaceDE w:val="0"/>
        <w:autoSpaceDN w:val="0"/>
        <w:bidi/>
        <w:adjustRightInd w:val="0"/>
        <w:spacing w:after="0" w:line="240" w:lineRule="auto"/>
        <w:rPr>
          <w:rFonts w:ascii="Arial" w:hAnsi="Arial" w:cs="Arial"/>
        </w:rPr>
      </w:pPr>
      <w:r w:rsidRPr="00E34A41">
        <w:rPr>
          <w:rFonts w:ascii="Arial" w:hAnsi="Arial" w:cs="Arial" w:hint="cs"/>
          <w:rtl/>
        </w:rPr>
        <w:t>تم</w:t>
      </w:r>
      <w:r w:rsidRPr="00E34A41">
        <w:rPr>
          <w:rFonts w:ascii="Arial" w:hAnsi="Arial" w:cs="Arial"/>
          <w:rtl/>
        </w:rPr>
        <w:t xml:space="preserve"> </w:t>
      </w:r>
      <w:r w:rsidRPr="00E34A41">
        <w:rPr>
          <w:rFonts w:ascii="Arial" w:hAnsi="Arial" w:cs="Arial" w:hint="cs"/>
          <w:rtl/>
        </w:rPr>
        <w:t>الاعتماد</w:t>
      </w:r>
      <w:r w:rsidRPr="00E34A41">
        <w:rPr>
          <w:rFonts w:ascii="Arial" w:hAnsi="Arial" w:cs="Arial"/>
          <w:rtl/>
        </w:rPr>
        <w:t xml:space="preserve"> </w:t>
      </w:r>
      <w:r w:rsidRPr="00E34A41">
        <w:rPr>
          <w:rFonts w:ascii="Arial" w:hAnsi="Arial" w:cs="Arial" w:hint="cs"/>
          <w:rtl/>
        </w:rPr>
        <w:t>على</w:t>
      </w:r>
      <w:r w:rsidRPr="00E34A41">
        <w:rPr>
          <w:rFonts w:ascii="Arial" w:hAnsi="Arial" w:cs="Arial"/>
          <w:rtl/>
        </w:rPr>
        <w:t xml:space="preserve"> </w:t>
      </w:r>
      <w:r>
        <w:rPr>
          <w:rFonts w:ascii="Arial" w:hAnsi="Arial" w:cs="Arial" w:hint="cs"/>
          <w:rtl/>
        </w:rPr>
        <w:t>(</w:t>
      </w:r>
      <w:r w:rsidRPr="00E34A41">
        <w:rPr>
          <w:rFonts w:ascii="Arial" w:hAnsi="Arial" w:cs="Arial" w:hint="cs"/>
          <w:rtl/>
        </w:rPr>
        <w:t>العينة</w:t>
      </w:r>
      <w:r w:rsidRPr="00E34A41">
        <w:rPr>
          <w:rFonts w:ascii="Arial" w:hAnsi="Arial" w:cs="Arial"/>
          <w:rtl/>
        </w:rPr>
        <w:t xml:space="preserve"> </w:t>
      </w:r>
      <w:r w:rsidRPr="00E34A41">
        <w:rPr>
          <w:rFonts w:ascii="Arial" w:hAnsi="Arial" w:cs="Arial" w:hint="cs"/>
          <w:rtl/>
        </w:rPr>
        <w:t>العشوائية</w:t>
      </w:r>
      <w:r w:rsidRPr="00E34A41">
        <w:rPr>
          <w:rFonts w:ascii="Arial" w:hAnsi="Arial" w:cs="Arial"/>
          <w:rtl/>
        </w:rPr>
        <w:t xml:space="preserve"> </w:t>
      </w:r>
      <w:r w:rsidRPr="00E34A41">
        <w:rPr>
          <w:rFonts w:ascii="Arial" w:hAnsi="Arial" w:cs="Arial" w:hint="cs"/>
          <w:rtl/>
        </w:rPr>
        <w:t>الطبقية</w:t>
      </w:r>
      <w:r>
        <w:rPr>
          <w:rFonts w:ascii="Arial" w:hAnsi="Arial" w:cs="Arial" w:hint="cs"/>
          <w:rtl/>
        </w:rPr>
        <w:t>)</w:t>
      </w:r>
      <w:r w:rsidRPr="00E34A41">
        <w:rPr>
          <w:rFonts w:ascii="Arial" w:hAnsi="Arial" w:cs="Arial"/>
          <w:rtl/>
        </w:rPr>
        <w:t xml:space="preserve"> </w:t>
      </w:r>
      <w:r w:rsidRPr="00E34A41">
        <w:rPr>
          <w:rFonts w:ascii="Arial" w:hAnsi="Arial" w:cs="Arial" w:hint="cs"/>
          <w:rtl/>
        </w:rPr>
        <w:t>لاختيار</w:t>
      </w:r>
      <w:r w:rsidRPr="00E34A41">
        <w:rPr>
          <w:rFonts w:ascii="Arial" w:hAnsi="Arial" w:cs="Arial"/>
          <w:rtl/>
        </w:rPr>
        <w:t xml:space="preserve"> </w:t>
      </w:r>
      <w:r w:rsidRPr="00E34A41">
        <w:rPr>
          <w:rFonts w:ascii="Arial" w:hAnsi="Arial" w:cs="Arial" w:hint="cs"/>
          <w:rtl/>
        </w:rPr>
        <w:t>المشاركين،</w:t>
      </w:r>
      <w:r w:rsidRPr="00E34A41">
        <w:rPr>
          <w:rFonts w:ascii="Arial" w:hAnsi="Arial" w:cs="Arial"/>
          <w:rtl/>
        </w:rPr>
        <w:t xml:space="preserve"> </w:t>
      </w:r>
      <w:r w:rsidRPr="00E34A41">
        <w:rPr>
          <w:rFonts w:ascii="Arial" w:hAnsi="Arial" w:cs="Arial" w:hint="cs"/>
          <w:rtl/>
        </w:rPr>
        <w:t>وذلك</w:t>
      </w:r>
      <w:r w:rsidRPr="00E34A41">
        <w:rPr>
          <w:rFonts w:ascii="Arial" w:hAnsi="Arial" w:cs="Arial"/>
          <w:rtl/>
        </w:rPr>
        <w:t xml:space="preserve"> </w:t>
      </w:r>
      <w:r w:rsidRPr="00E34A41">
        <w:rPr>
          <w:rFonts w:ascii="Arial" w:hAnsi="Arial" w:cs="Arial" w:hint="cs"/>
          <w:rtl/>
        </w:rPr>
        <w:t>لضمان</w:t>
      </w:r>
      <w:r w:rsidRPr="00E34A41">
        <w:rPr>
          <w:rFonts w:ascii="Arial" w:hAnsi="Arial" w:cs="Arial"/>
          <w:rtl/>
        </w:rPr>
        <w:t xml:space="preserve"> </w:t>
      </w:r>
      <w:r w:rsidRPr="00E34A41">
        <w:rPr>
          <w:rFonts w:ascii="Arial" w:hAnsi="Arial" w:cs="Arial" w:hint="cs"/>
          <w:rtl/>
        </w:rPr>
        <w:t>التمثيل</w:t>
      </w:r>
      <w:r w:rsidRPr="00E34A41">
        <w:rPr>
          <w:rFonts w:ascii="Arial" w:hAnsi="Arial" w:cs="Arial"/>
          <w:rtl/>
        </w:rPr>
        <w:t xml:space="preserve"> </w:t>
      </w:r>
      <w:r w:rsidRPr="00E34A41">
        <w:rPr>
          <w:rFonts w:ascii="Arial" w:hAnsi="Arial" w:cs="Arial" w:hint="cs"/>
          <w:rtl/>
        </w:rPr>
        <w:t>المناسب</w:t>
      </w:r>
      <w:r w:rsidRPr="00E34A41">
        <w:rPr>
          <w:rFonts w:ascii="Arial" w:hAnsi="Arial" w:cs="Arial"/>
          <w:rtl/>
        </w:rPr>
        <w:t xml:space="preserve"> </w:t>
      </w:r>
      <w:r w:rsidRPr="00E34A41">
        <w:rPr>
          <w:rFonts w:ascii="Arial" w:hAnsi="Arial" w:cs="Arial" w:hint="cs"/>
          <w:rtl/>
        </w:rPr>
        <w:t>لكل</w:t>
      </w:r>
      <w:r w:rsidRPr="00E34A41">
        <w:rPr>
          <w:rFonts w:ascii="Arial" w:hAnsi="Arial" w:cs="Arial"/>
          <w:rtl/>
        </w:rPr>
        <w:t xml:space="preserve"> </w:t>
      </w:r>
      <w:r w:rsidRPr="00E34A41">
        <w:rPr>
          <w:rFonts w:ascii="Arial" w:hAnsi="Arial" w:cs="Arial" w:hint="cs"/>
          <w:rtl/>
        </w:rPr>
        <w:t>من</w:t>
      </w:r>
      <w:r w:rsidRPr="00E34A41">
        <w:rPr>
          <w:rFonts w:ascii="Arial" w:hAnsi="Arial" w:cs="Arial"/>
        </w:rPr>
        <w:t xml:space="preserve"> :</w:t>
      </w:r>
    </w:p>
    <w:p w14:paraId="492D7830" w14:textId="09442714" w:rsidR="00E34A41" w:rsidRPr="00E34A41" w:rsidRDefault="00E34A41" w:rsidP="00E34A41">
      <w:pPr>
        <w:pStyle w:val="ListParagraph"/>
        <w:numPr>
          <w:ilvl w:val="0"/>
          <w:numId w:val="22"/>
        </w:numPr>
        <w:autoSpaceDE w:val="0"/>
        <w:autoSpaceDN w:val="0"/>
        <w:bidi/>
        <w:adjustRightInd w:val="0"/>
        <w:spacing w:after="0" w:line="240" w:lineRule="auto"/>
        <w:rPr>
          <w:rFonts w:ascii="Arial" w:hAnsi="Arial" w:cs="Arial"/>
        </w:rPr>
      </w:pPr>
      <w:r w:rsidRPr="00E34A41">
        <w:rPr>
          <w:rFonts w:ascii="Arial" w:hAnsi="Arial" w:cs="Arial" w:hint="cs"/>
          <w:rtl/>
        </w:rPr>
        <w:t>العملاء</w:t>
      </w:r>
      <w:r w:rsidRPr="00E34A41">
        <w:rPr>
          <w:rFonts w:ascii="Arial" w:hAnsi="Arial" w:cs="Arial"/>
          <w:rtl/>
        </w:rPr>
        <w:t xml:space="preserve"> </w:t>
      </w:r>
      <w:r w:rsidRPr="00E34A41">
        <w:rPr>
          <w:rFonts w:ascii="Arial" w:hAnsi="Arial" w:cs="Arial" w:hint="cs"/>
          <w:rtl/>
        </w:rPr>
        <w:t>المتصلين</w:t>
      </w:r>
      <w:r w:rsidRPr="00E34A41">
        <w:rPr>
          <w:rFonts w:ascii="Arial" w:hAnsi="Arial" w:cs="Arial"/>
          <w:rtl/>
        </w:rPr>
        <w:t xml:space="preserve"> </w:t>
      </w:r>
      <w:r w:rsidRPr="00E34A41">
        <w:rPr>
          <w:rFonts w:ascii="Arial" w:hAnsi="Arial" w:cs="Arial" w:hint="cs"/>
          <w:rtl/>
        </w:rPr>
        <w:t>بخدمات</w:t>
      </w:r>
      <w:r w:rsidRPr="00E34A41">
        <w:rPr>
          <w:rFonts w:ascii="Arial" w:hAnsi="Arial" w:cs="Arial"/>
          <w:rtl/>
        </w:rPr>
        <w:t xml:space="preserve"> </w:t>
      </w:r>
      <w:r w:rsidRPr="00E34A41">
        <w:rPr>
          <w:rFonts w:ascii="Arial" w:hAnsi="Arial" w:cs="Arial" w:hint="cs"/>
          <w:rtl/>
        </w:rPr>
        <w:t>متنوعة</w:t>
      </w:r>
      <w:r w:rsidRPr="00E34A41">
        <w:rPr>
          <w:rFonts w:ascii="Arial" w:hAnsi="Arial" w:cs="Arial"/>
          <w:rtl/>
        </w:rPr>
        <w:t xml:space="preserve"> </w:t>
      </w:r>
      <w:r>
        <w:rPr>
          <w:rFonts w:ascii="Arial" w:hAnsi="Arial" w:cs="Arial" w:hint="cs"/>
          <w:rtl/>
        </w:rPr>
        <w:t>(</w:t>
      </w:r>
      <w:r w:rsidRPr="00E34A41">
        <w:rPr>
          <w:rFonts w:ascii="Arial" w:hAnsi="Arial" w:cs="Arial" w:hint="cs"/>
          <w:rtl/>
        </w:rPr>
        <w:t>مبيعات،</w:t>
      </w:r>
      <w:r w:rsidRPr="00E34A41">
        <w:rPr>
          <w:rFonts w:ascii="Arial" w:hAnsi="Arial" w:cs="Arial"/>
          <w:rtl/>
        </w:rPr>
        <w:t xml:space="preserve"> </w:t>
      </w:r>
      <w:r w:rsidRPr="00E34A41">
        <w:rPr>
          <w:rFonts w:ascii="Arial" w:hAnsi="Arial" w:cs="Arial" w:hint="cs"/>
          <w:rtl/>
        </w:rPr>
        <w:t>دعم،</w:t>
      </w:r>
      <w:r w:rsidRPr="00E34A41">
        <w:rPr>
          <w:rFonts w:ascii="Arial" w:hAnsi="Arial" w:cs="Arial"/>
          <w:rtl/>
        </w:rPr>
        <w:t xml:space="preserve"> </w:t>
      </w:r>
      <w:r w:rsidRPr="00E34A41">
        <w:rPr>
          <w:rFonts w:ascii="Arial" w:hAnsi="Arial" w:cs="Arial" w:hint="cs"/>
          <w:rtl/>
        </w:rPr>
        <w:t>شكاو</w:t>
      </w:r>
      <w:r>
        <w:rPr>
          <w:rFonts w:ascii="Arial" w:hAnsi="Arial" w:cs="Arial" w:hint="cs"/>
          <w:rtl/>
        </w:rPr>
        <w:t>ى</w:t>
      </w:r>
      <w:r w:rsidRPr="00E34A41">
        <w:rPr>
          <w:rFonts w:ascii="Arial" w:hAnsi="Arial" w:cs="Arial" w:hint="cs"/>
          <w:rtl/>
        </w:rPr>
        <w:t>،</w:t>
      </w:r>
      <w:r>
        <w:rPr>
          <w:rFonts w:ascii="Arial" w:hAnsi="Arial" w:cs="Arial" w:hint="cs"/>
          <w:rtl/>
        </w:rPr>
        <w:t>....</w:t>
      </w:r>
      <w:r w:rsidRPr="00E34A41">
        <w:rPr>
          <w:rFonts w:ascii="Arial" w:hAnsi="Arial" w:cs="Arial"/>
        </w:rPr>
        <w:t xml:space="preserve"> (</w:t>
      </w:r>
      <w:r>
        <w:rPr>
          <w:rFonts w:ascii="Arial" w:hAnsi="Arial" w:cs="Arial" w:hint="cs"/>
          <w:rtl/>
        </w:rPr>
        <w:t>.</w:t>
      </w:r>
    </w:p>
    <w:p w14:paraId="7068A66C" w14:textId="169BD906" w:rsidR="00E34A41" w:rsidRPr="00E34A41" w:rsidRDefault="00E34A41" w:rsidP="00E34A41">
      <w:pPr>
        <w:pStyle w:val="ListParagraph"/>
        <w:numPr>
          <w:ilvl w:val="0"/>
          <w:numId w:val="22"/>
        </w:numPr>
        <w:autoSpaceDE w:val="0"/>
        <w:autoSpaceDN w:val="0"/>
        <w:bidi/>
        <w:adjustRightInd w:val="0"/>
        <w:spacing w:after="0" w:line="240" w:lineRule="auto"/>
        <w:rPr>
          <w:rFonts w:ascii="Arial" w:hAnsi="Arial" w:cs="Arial"/>
        </w:rPr>
      </w:pPr>
      <w:r w:rsidRPr="00E34A41">
        <w:rPr>
          <w:rFonts w:ascii="Arial" w:hAnsi="Arial" w:cs="Arial" w:hint="cs"/>
          <w:rtl/>
        </w:rPr>
        <w:t>الموظفين</w:t>
      </w:r>
      <w:r w:rsidRPr="00E34A41">
        <w:rPr>
          <w:rFonts w:ascii="Arial" w:hAnsi="Arial" w:cs="Arial"/>
          <w:rtl/>
        </w:rPr>
        <w:t xml:space="preserve"> </w:t>
      </w:r>
      <w:r w:rsidRPr="00E34A41">
        <w:rPr>
          <w:rFonts w:ascii="Arial" w:hAnsi="Arial" w:cs="Arial" w:hint="cs"/>
          <w:rtl/>
        </w:rPr>
        <w:t>العاملين</w:t>
      </w:r>
      <w:r w:rsidRPr="00E34A41">
        <w:rPr>
          <w:rFonts w:ascii="Arial" w:hAnsi="Arial" w:cs="Arial"/>
          <w:rtl/>
        </w:rPr>
        <w:t xml:space="preserve"> </w:t>
      </w:r>
      <w:r w:rsidRPr="00E34A41">
        <w:rPr>
          <w:rFonts w:ascii="Arial" w:hAnsi="Arial" w:cs="Arial" w:hint="cs"/>
          <w:rtl/>
        </w:rPr>
        <w:t>في</w:t>
      </w:r>
      <w:r w:rsidRPr="00E34A41">
        <w:rPr>
          <w:rFonts w:ascii="Arial" w:hAnsi="Arial" w:cs="Arial"/>
          <w:rtl/>
        </w:rPr>
        <w:t xml:space="preserve"> </w:t>
      </w:r>
      <w:r w:rsidRPr="00E34A41">
        <w:rPr>
          <w:rFonts w:ascii="Arial" w:hAnsi="Arial" w:cs="Arial" w:hint="cs"/>
          <w:rtl/>
        </w:rPr>
        <w:t>أقسام</w:t>
      </w:r>
      <w:r w:rsidRPr="00E34A41">
        <w:rPr>
          <w:rFonts w:ascii="Arial" w:hAnsi="Arial" w:cs="Arial"/>
          <w:rtl/>
        </w:rPr>
        <w:t xml:space="preserve"> </w:t>
      </w:r>
      <w:r w:rsidRPr="00E34A41">
        <w:rPr>
          <w:rFonts w:ascii="Arial" w:hAnsi="Arial" w:cs="Arial" w:hint="cs"/>
          <w:rtl/>
        </w:rPr>
        <w:t>مختلفة</w:t>
      </w:r>
      <w:r w:rsidRPr="00E34A41">
        <w:rPr>
          <w:rFonts w:ascii="Arial" w:hAnsi="Arial" w:cs="Arial"/>
        </w:rPr>
        <w:t xml:space="preserve"> </w:t>
      </w:r>
      <w:r>
        <w:rPr>
          <w:rFonts w:ascii="Arial" w:hAnsi="Arial" w:cs="Arial" w:hint="cs"/>
          <w:rtl/>
        </w:rPr>
        <w:t>(</w:t>
      </w:r>
      <w:r w:rsidRPr="00E34A41">
        <w:rPr>
          <w:rFonts w:ascii="Arial" w:hAnsi="Arial" w:cs="Arial"/>
        </w:rPr>
        <w:t xml:space="preserve"> Inbound / Outbound / Backoffice</w:t>
      </w:r>
      <w:r>
        <w:rPr>
          <w:rFonts w:ascii="Arial" w:hAnsi="Arial" w:cs="Arial" w:hint="cs"/>
          <w:rtl/>
        </w:rPr>
        <w:t>).</w:t>
      </w:r>
    </w:p>
    <w:p w14:paraId="7066B707" w14:textId="684743AF" w:rsidR="00E34A41" w:rsidRDefault="00E34A41" w:rsidP="00E34A41">
      <w:pPr>
        <w:autoSpaceDE w:val="0"/>
        <w:autoSpaceDN w:val="0"/>
        <w:bidi/>
        <w:adjustRightInd w:val="0"/>
        <w:spacing w:after="0" w:line="240" w:lineRule="auto"/>
        <w:rPr>
          <w:rFonts w:ascii="Arial" w:hAnsi="Arial" w:cs="Arial"/>
          <w:rtl/>
        </w:rPr>
      </w:pPr>
      <w:r w:rsidRPr="00E34A41">
        <w:rPr>
          <w:rFonts w:ascii="Arial" w:hAnsi="Arial" w:cs="Arial" w:hint="cs"/>
          <w:rtl/>
        </w:rPr>
        <w:t>حُدد</w:t>
      </w:r>
      <w:r w:rsidRPr="00E34A41">
        <w:rPr>
          <w:rFonts w:ascii="Arial" w:hAnsi="Arial" w:cs="Arial"/>
          <w:rtl/>
        </w:rPr>
        <w:t xml:space="preserve"> </w:t>
      </w:r>
      <w:r w:rsidRPr="00E34A41">
        <w:rPr>
          <w:rFonts w:ascii="Arial" w:hAnsi="Arial" w:cs="Arial" w:hint="cs"/>
          <w:rtl/>
        </w:rPr>
        <w:t>حجم</w:t>
      </w:r>
      <w:r w:rsidRPr="00E34A41">
        <w:rPr>
          <w:rFonts w:ascii="Arial" w:hAnsi="Arial" w:cs="Arial"/>
          <w:rtl/>
        </w:rPr>
        <w:t xml:space="preserve"> </w:t>
      </w:r>
      <w:r w:rsidRPr="00E34A41">
        <w:rPr>
          <w:rFonts w:ascii="Arial" w:hAnsi="Arial" w:cs="Arial" w:hint="cs"/>
          <w:rtl/>
        </w:rPr>
        <w:t>العينة</w:t>
      </w:r>
      <w:r w:rsidRPr="00E34A41">
        <w:rPr>
          <w:rFonts w:ascii="Arial" w:hAnsi="Arial" w:cs="Arial"/>
          <w:rtl/>
        </w:rPr>
        <w:t xml:space="preserve"> </w:t>
      </w:r>
      <w:r w:rsidRPr="00E34A41">
        <w:rPr>
          <w:rFonts w:ascii="Arial" w:hAnsi="Arial" w:cs="Arial" w:hint="cs"/>
          <w:rtl/>
        </w:rPr>
        <w:t>بناءً</w:t>
      </w:r>
      <w:r w:rsidRPr="00E34A41">
        <w:rPr>
          <w:rFonts w:ascii="Arial" w:hAnsi="Arial" w:cs="Arial"/>
          <w:rtl/>
        </w:rPr>
        <w:t xml:space="preserve"> </w:t>
      </w:r>
      <w:r w:rsidRPr="00E34A41">
        <w:rPr>
          <w:rFonts w:ascii="Arial" w:hAnsi="Arial" w:cs="Arial" w:hint="cs"/>
          <w:rtl/>
        </w:rPr>
        <w:t>على</w:t>
      </w:r>
      <w:r w:rsidRPr="00E34A41">
        <w:rPr>
          <w:rFonts w:ascii="Arial" w:hAnsi="Arial" w:cs="Arial"/>
          <w:rtl/>
        </w:rPr>
        <w:t xml:space="preserve"> </w:t>
      </w:r>
      <w:r w:rsidRPr="00E34A41">
        <w:rPr>
          <w:rFonts w:ascii="Arial" w:hAnsi="Arial" w:cs="Arial" w:hint="cs"/>
          <w:rtl/>
        </w:rPr>
        <w:t>عدد</w:t>
      </w:r>
      <w:r w:rsidRPr="00E34A41">
        <w:rPr>
          <w:rFonts w:ascii="Arial" w:hAnsi="Arial" w:cs="Arial"/>
          <w:rtl/>
        </w:rPr>
        <w:t xml:space="preserve"> </w:t>
      </w:r>
      <w:r w:rsidRPr="00E34A41">
        <w:rPr>
          <w:rFonts w:ascii="Arial" w:hAnsi="Arial" w:cs="Arial" w:hint="cs"/>
          <w:rtl/>
        </w:rPr>
        <w:t>العملاء</w:t>
      </w:r>
      <w:r w:rsidRPr="00E34A41">
        <w:rPr>
          <w:rFonts w:ascii="Arial" w:hAnsi="Arial" w:cs="Arial"/>
          <w:rtl/>
        </w:rPr>
        <w:t xml:space="preserve"> </w:t>
      </w:r>
      <w:r w:rsidRPr="00E34A41">
        <w:rPr>
          <w:rFonts w:ascii="Arial" w:hAnsi="Arial" w:cs="Arial" w:hint="cs"/>
          <w:rtl/>
        </w:rPr>
        <w:t>الشهري</w:t>
      </w:r>
      <w:r w:rsidRPr="00E34A41">
        <w:rPr>
          <w:rFonts w:ascii="Arial" w:hAnsi="Arial" w:cs="Arial"/>
          <w:rtl/>
        </w:rPr>
        <w:t xml:space="preserve"> </w:t>
      </w:r>
      <w:r w:rsidRPr="00E34A41">
        <w:rPr>
          <w:rFonts w:ascii="Arial" w:hAnsi="Arial" w:cs="Arial" w:hint="cs"/>
          <w:rtl/>
        </w:rPr>
        <w:t>المتوقع</w:t>
      </w:r>
      <w:r w:rsidRPr="00E34A41">
        <w:rPr>
          <w:rFonts w:ascii="Arial" w:hAnsi="Arial" w:cs="Arial"/>
          <w:rtl/>
        </w:rPr>
        <w:t xml:space="preserve"> </w:t>
      </w:r>
      <w:r w:rsidRPr="00E34A41">
        <w:rPr>
          <w:rFonts w:ascii="Arial" w:hAnsi="Arial" w:cs="Arial" w:hint="cs"/>
          <w:rtl/>
        </w:rPr>
        <w:t>وعدد</w:t>
      </w:r>
      <w:r w:rsidRPr="00E34A41">
        <w:rPr>
          <w:rFonts w:ascii="Arial" w:hAnsi="Arial" w:cs="Arial"/>
          <w:rtl/>
        </w:rPr>
        <w:t xml:space="preserve"> </w:t>
      </w:r>
      <w:r w:rsidRPr="00E34A41">
        <w:rPr>
          <w:rFonts w:ascii="Arial" w:hAnsi="Arial" w:cs="Arial" w:hint="cs"/>
          <w:rtl/>
        </w:rPr>
        <w:t>الموظفين</w:t>
      </w:r>
      <w:r w:rsidRPr="00E34A41">
        <w:rPr>
          <w:rFonts w:ascii="Arial" w:hAnsi="Arial" w:cs="Arial"/>
          <w:rtl/>
        </w:rPr>
        <w:t xml:space="preserve"> </w:t>
      </w:r>
      <w:r w:rsidRPr="00E34A41">
        <w:rPr>
          <w:rFonts w:ascii="Arial" w:hAnsi="Arial" w:cs="Arial" w:hint="cs"/>
          <w:rtl/>
        </w:rPr>
        <w:t>العاملين</w:t>
      </w:r>
      <w:r w:rsidRPr="00E34A41">
        <w:rPr>
          <w:rFonts w:ascii="Arial" w:hAnsi="Arial" w:cs="Arial"/>
          <w:rtl/>
        </w:rPr>
        <w:t xml:space="preserve"> </w:t>
      </w:r>
      <w:r w:rsidRPr="00E34A41">
        <w:rPr>
          <w:rFonts w:ascii="Arial" w:hAnsi="Arial" w:cs="Arial" w:hint="cs"/>
          <w:rtl/>
        </w:rPr>
        <w:t>في</w:t>
      </w:r>
      <w:r w:rsidRPr="00E34A41">
        <w:rPr>
          <w:rFonts w:ascii="Arial" w:hAnsi="Arial" w:cs="Arial"/>
          <w:rtl/>
        </w:rPr>
        <w:t xml:space="preserve"> </w:t>
      </w:r>
      <w:r w:rsidRPr="00E34A41">
        <w:rPr>
          <w:rFonts w:ascii="Arial" w:hAnsi="Arial" w:cs="Arial" w:hint="cs"/>
          <w:rtl/>
        </w:rPr>
        <w:t>المركز</w:t>
      </w:r>
      <w:r w:rsidRPr="00E34A41">
        <w:rPr>
          <w:rFonts w:ascii="Arial" w:hAnsi="Arial" w:cs="Arial"/>
          <w:rtl/>
        </w:rPr>
        <w:t xml:space="preserve"> </w:t>
      </w:r>
      <w:r w:rsidRPr="00E34A41">
        <w:rPr>
          <w:rFonts w:ascii="Arial" w:hAnsi="Arial" w:cs="Arial" w:hint="cs"/>
          <w:rtl/>
        </w:rPr>
        <w:t>قيد</w:t>
      </w:r>
      <w:r w:rsidRPr="00E34A41">
        <w:rPr>
          <w:rFonts w:ascii="Arial" w:hAnsi="Arial" w:cs="Arial"/>
          <w:rtl/>
        </w:rPr>
        <w:t xml:space="preserve"> </w:t>
      </w:r>
      <w:r w:rsidRPr="00E34A41">
        <w:rPr>
          <w:rFonts w:ascii="Arial" w:hAnsi="Arial" w:cs="Arial" w:hint="cs"/>
          <w:rtl/>
        </w:rPr>
        <w:t>الدراسة،</w:t>
      </w:r>
      <w:r w:rsidRPr="00E34A41">
        <w:rPr>
          <w:rFonts w:ascii="Arial" w:hAnsi="Arial" w:cs="Arial"/>
          <w:rtl/>
        </w:rPr>
        <w:t xml:space="preserve"> </w:t>
      </w:r>
      <w:r w:rsidRPr="00E34A41">
        <w:rPr>
          <w:rFonts w:ascii="Arial" w:hAnsi="Arial" w:cs="Arial" w:hint="cs"/>
          <w:rtl/>
        </w:rPr>
        <w:t>مع</w:t>
      </w:r>
      <w:r w:rsidRPr="00E34A41">
        <w:rPr>
          <w:rFonts w:ascii="Arial" w:hAnsi="Arial" w:cs="Arial"/>
          <w:rtl/>
        </w:rPr>
        <w:t xml:space="preserve"> </w:t>
      </w:r>
      <w:r w:rsidRPr="00E34A41">
        <w:rPr>
          <w:rFonts w:ascii="Arial" w:hAnsi="Arial" w:cs="Arial" w:hint="cs"/>
          <w:rtl/>
        </w:rPr>
        <w:t>مراعاة</w:t>
      </w:r>
      <w:r>
        <w:rPr>
          <w:rFonts w:ascii="Arial" w:hAnsi="Arial" w:cs="Arial" w:hint="cs"/>
          <w:rtl/>
        </w:rPr>
        <w:t xml:space="preserve"> </w:t>
      </w:r>
      <w:r w:rsidRPr="00E34A41">
        <w:rPr>
          <w:rFonts w:ascii="Arial" w:hAnsi="Arial" w:cs="Arial" w:hint="cs"/>
          <w:rtl/>
        </w:rPr>
        <w:t>المعايير</w:t>
      </w:r>
      <w:r w:rsidRPr="00E34A41">
        <w:rPr>
          <w:rFonts w:ascii="Arial" w:hAnsi="Arial" w:cs="Arial"/>
          <w:rtl/>
        </w:rPr>
        <w:t xml:space="preserve"> </w:t>
      </w:r>
      <w:r w:rsidRPr="00E34A41">
        <w:rPr>
          <w:rFonts w:ascii="Arial" w:hAnsi="Arial" w:cs="Arial" w:hint="cs"/>
          <w:rtl/>
        </w:rPr>
        <w:t>الإحصائية</w:t>
      </w:r>
      <w:r w:rsidRPr="00E34A41">
        <w:rPr>
          <w:rFonts w:ascii="Arial" w:hAnsi="Arial" w:cs="Arial"/>
          <w:rtl/>
        </w:rPr>
        <w:t xml:space="preserve"> </w:t>
      </w:r>
      <w:r w:rsidRPr="00E34A41">
        <w:rPr>
          <w:rFonts w:ascii="Arial" w:hAnsi="Arial" w:cs="Arial" w:hint="cs"/>
          <w:rtl/>
        </w:rPr>
        <w:t>التي</w:t>
      </w:r>
      <w:r w:rsidRPr="00E34A41">
        <w:rPr>
          <w:rFonts w:ascii="Arial" w:hAnsi="Arial" w:cs="Arial"/>
          <w:rtl/>
        </w:rPr>
        <w:t xml:space="preserve"> </w:t>
      </w:r>
      <w:r w:rsidRPr="00E34A41">
        <w:rPr>
          <w:rFonts w:ascii="Arial" w:hAnsi="Arial" w:cs="Arial" w:hint="cs"/>
          <w:rtl/>
        </w:rPr>
        <w:t>تضمن</w:t>
      </w:r>
      <w:r w:rsidRPr="00E34A41">
        <w:rPr>
          <w:rFonts w:ascii="Arial" w:hAnsi="Arial" w:cs="Arial"/>
          <w:rtl/>
        </w:rPr>
        <w:t xml:space="preserve"> </w:t>
      </w:r>
      <w:r w:rsidRPr="00E34A41">
        <w:rPr>
          <w:rFonts w:ascii="Arial" w:hAnsi="Arial" w:cs="Arial" w:hint="cs"/>
          <w:rtl/>
        </w:rPr>
        <w:t>موثوقية</w:t>
      </w:r>
      <w:r w:rsidRPr="00E34A41">
        <w:rPr>
          <w:rFonts w:ascii="Arial" w:hAnsi="Arial" w:cs="Arial"/>
          <w:rtl/>
        </w:rPr>
        <w:t xml:space="preserve"> </w:t>
      </w:r>
      <w:r w:rsidRPr="00E34A41">
        <w:rPr>
          <w:rFonts w:ascii="Arial" w:hAnsi="Arial" w:cs="Arial" w:hint="cs"/>
          <w:rtl/>
        </w:rPr>
        <w:t>النتائج</w:t>
      </w:r>
      <w:r w:rsidRPr="00E34A41">
        <w:rPr>
          <w:rFonts w:ascii="Arial" w:hAnsi="Arial" w:cs="Arial"/>
        </w:rPr>
        <w:t>.</w:t>
      </w:r>
    </w:p>
    <w:p w14:paraId="2F8D2093" w14:textId="77777777" w:rsidR="00E34A41" w:rsidRDefault="00E34A41" w:rsidP="00E34A41">
      <w:pPr>
        <w:autoSpaceDE w:val="0"/>
        <w:autoSpaceDN w:val="0"/>
        <w:bidi/>
        <w:adjustRightInd w:val="0"/>
        <w:spacing w:after="0" w:line="240" w:lineRule="auto"/>
        <w:rPr>
          <w:rFonts w:ascii="Arial" w:hAnsi="Arial" w:cs="Arial"/>
          <w:rtl/>
        </w:rPr>
      </w:pPr>
    </w:p>
    <w:p w14:paraId="5B882419" w14:textId="7607FE69" w:rsidR="00E34A41" w:rsidRPr="00E34A41" w:rsidRDefault="00E34A41" w:rsidP="00817A04">
      <w:pPr>
        <w:autoSpaceDE w:val="0"/>
        <w:autoSpaceDN w:val="0"/>
        <w:bidi/>
        <w:adjustRightInd w:val="0"/>
        <w:spacing w:after="0" w:line="240" w:lineRule="auto"/>
        <w:outlineLvl w:val="1"/>
        <w:rPr>
          <w:rFonts w:ascii="Arial" w:hAnsi="Arial" w:cs="Arial"/>
          <w:b/>
          <w:bCs/>
          <w:u w:val="single"/>
        </w:rPr>
      </w:pPr>
      <w:bookmarkStart w:id="82" w:name="_Toc215430607"/>
      <w:bookmarkStart w:id="83" w:name="_Toc215588639"/>
      <w:r w:rsidRPr="00E34A41">
        <w:rPr>
          <w:rFonts w:ascii="Arial" w:hAnsi="Arial" w:cs="Arial" w:hint="cs"/>
          <w:b/>
          <w:bCs/>
          <w:u w:val="single"/>
          <w:rtl/>
        </w:rPr>
        <w:t>أدوات</w:t>
      </w:r>
      <w:r w:rsidRPr="00E34A41">
        <w:rPr>
          <w:rFonts w:ascii="Arial" w:hAnsi="Arial" w:cs="Arial"/>
          <w:b/>
          <w:bCs/>
          <w:u w:val="single"/>
          <w:rtl/>
        </w:rPr>
        <w:t xml:space="preserve"> </w:t>
      </w:r>
      <w:r w:rsidRPr="00E34A41">
        <w:rPr>
          <w:rFonts w:ascii="Arial" w:hAnsi="Arial" w:cs="Arial" w:hint="cs"/>
          <w:b/>
          <w:bCs/>
          <w:u w:val="single"/>
          <w:rtl/>
        </w:rPr>
        <w:t>جمع</w:t>
      </w:r>
      <w:r w:rsidRPr="00E34A41">
        <w:rPr>
          <w:rFonts w:ascii="Arial" w:hAnsi="Arial" w:cs="Arial"/>
          <w:b/>
          <w:bCs/>
          <w:u w:val="single"/>
          <w:rtl/>
        </w:rPr>
        <w:t xml:space="preserve"> </w:t>
      </w:r>
      <w:r w:rsidRPr="00E34A41">
        <w:rPr>
          <w:rFonts w:ascii="Arial" w:hAnsi="Arial" w:cs="Arial" w:hint="cs"/>
          <w:b/>
          <w:bCs/>
          <w:u w:val="single"/>
          <w:rtl/>
        </w:rPr>
        <w:t>البيانات</w:t>
      </w:r>
      <w:r w:rsidRPr="00E34A41">
        <w:rPr>
          <w:rFonts w:ascii="Arial" w:hAnsi="Arial" w:cs="Arial"/>
          <w:b/>
          <w:bCs/>
          <w:u w:val="single"/>
        </w:rPr>
        <w:t>:</w:t>
      </w:r>
      <w:bookmarkEnd w:id="82"/>
      <w:bookmarkEnd w:id="83"/>
    </w:p>
    <w:p w14:paraId="01590A3B" w14:textId="1C67D2D3" w:rsidR="00E34A41" w:rsidRPr="00E34A41" w:rsidRDefault="00E34A41" w:rsidP="00E34A41">
      <w:pPr>
        <w:autoSpaceDE w:val="0"/>
        <w:autoSpaceDN w:val="0"/>
        <w:bidi/>
        <w:adjustRightInd w:val="0"/>
        <w:spacing w:after="0" w:line="240" w:lineRule="auto"/>
        <w:rPr>
          <w:rFonts w:ascii="Arial" w:hAnsi="Arial" w:cs="Arial"/>
          <w:rtl/>
        </w:rPr>
      </w:pPr>
      <w:r w:rsidRPr="00E34A41">
        <w:rPr>
          <w:rFonts w:ascii="Arial" w:hAnsi="Arial" w:cs="Arial" w:hint="cs"/>
          <w:b/>
          <w:bCs/>
          <w:rtl/>
        </w:rPr>
        <w:t>اعتمدت</w:t>
      </w:r>
      <w:r w:rsidRPr="00E34A41">
        <w:rPr>
          <w:rFonts w:ascii="Arial" w:hAnsi="Arial" w:cs="Arial"/>
          <w:b/>
          <w:bCs/>
          <w:rtl/>
        </w:rPr>
        <w:t xml:space="preserve"> </w:t>
      </w:r>
      <w:r w:rsidRPr="00E34A41">
        <w:rPr>
          <w:rFonts w:ascii="Arial" w:hAnsi="Arial" w:cs="Arial" w:hint="cs"/>
          <w:b/>
          <w:bCs/>
          <w:rtl/>
        </w:rPr>
        <w:t>الدراسة</w:t>
      </w:r>
      <w:r w:rsidRPr="00E34A41">
        <w:rPr>
          <w:rFonts w:ascii="Arial" w:hAnsi="Arial" w:cs="Arial"/>
          <w:b/>
          <w:bCs/>
          <w:rtl/>
        </w:rPr>
        <w:t xml:space="preserve"> </w:t>
      </w:r>
      <w:r w:rsidRPr="00E34A41">
        <w:rPr>
          <w:rFonts w:ascii="Arial" w:hAnsi="Arial" w:cs="Arial" w:hint="cs"/>
          <w:b/>
          <w:bCs/>
          <w:rtl/>
        </w:rPr>
        <w:t>على</w:t>
      </w:r>
      <w:r w:rsidRPr="00E34A41">
        <w:rPr>
          <w:rFonts w:ascii="Arial" w:hAnsi="Arial" w:cs="Arial"/>
          <w:b/>
          <w:bCs/>
          <w:rtl/>
        </w:rPr>
        <w:t xml:space="preserve"> </w:t>
      </w:r>
      <w:r w:rsidRPr="00E34A41">
        <w:rPr>
          <w:rFonts w:ascii="Arial" w:hAnsi="Arial" w:cs="Arial" w:hint="cs"/>
          <w:b/>
          <w:bCs/>
          <w:rtl/>
        </w:rPr>
        <w:t>أداتين</w:t>
      </w:r>
      <w:r w:rsidRPr="00E34A41">
        <w:rPr>
          <w:rFonts w:ascii="Arial" w:hAnsi="Arial" w:cs="Arial"/>
          <w:b/>
          <w:bCs/>
          <w:rtl/>
        </w:rPr>
        <w:t xml:space="preserve"> </w:t>
      </w:r>
      <w:r w:rsidRPr="00E34A41">
        <w:rPr>
          <w:rFonts w:ascii="Arial" w:hAnsi="Arial" w:cs="Arial" w:hint="cs"/>
          <w:b/>
          <w:bCs/>
          <w:rtl/>
        </w:rPr>
        <w:t>رئيسيتين</w:t>
      </w:r>
      <w:r w:rsidRPr="00E34A41">
        <w:rPr>
          <w:rFonts w:ascii="Arial" w:hAnsi="Arial" w:cs="Arial"/>
          <w:b/>
          <w:bCs/>
        </w:rPr>
        <w:t>:</w:t>
      </w:r>
    </w:p>
    <w:p w14:paraId="338E8580" w14:textId="5EF6B37C" w:rsidR="00E34A41" w:rsidRPr="00E34A41" w:rsidRDefault="00E34A41" w:rsidP="00E34A41">
      <w:pPr>
        <w:pStyle w:val="ListParagraph"/>
        <w:numPr>
          <w:ilvl w:val="0"/>
          <w:numId w:val="24"/>
        </w:numPr>
        <w:autoSpaceDE w:val="0"/>
        <w:autoSpaceDN w:val="0"/>
        <w:bidi/>
        <w:adjustRightInd w:val="0"/>
        <w:spacing w:after="0" w:line="240" w:lineRule="auto"/>
        <w:rPr>
          <w:rFonts w:ascii="Arial" w:hAnsi="Arial" w:cs="Arial"/>
        </w:rPr>
      </w:pPr>
      <w:r>
        <w:rPr>
          <w:rFonts w:ascii="Arial" w:hAnsi="Arial" w:cs="Arial" w:hint="cs"/>
          <w:b/>
          <w:bCs/>
          <w:rtl/>
        </w:rPr>
        <w:t>(</w:t>
      </w:r>
      <w:r w:rsidRPr="00E34A41">
        <w:rPr>
          <w:rFonts w:ascii="Arial" w:hAnsi="Arial" w:cs="Arial" w:hint="cs"/>
          <w:b/>
          <w:bCs/>
          <w:rtl/>
        </w:rPr>
        <w:t>استبيان</w:t>
      </w:r>
      <w:r w:rsidRPr="00E34A41">
        <w:rPr>
          <w:rFonts w:ascii="Arial" w:hAnsi="Arial" w:cs="Arial"/>
          <w:b/>
          <w:bCs/>
          <w:rtl/>
        </w:rPr>
        <w:t xml:space="preserve"> </w:t>
      </w:r>
      <w:r w:rsidRPr="00E34A41">
        <w:rPr>
          <w:rFonts w:ascii="Arial" w:hAnsi="Arial" w:cs="Arial" w:hint="cs"/>
          <w:b/>
          <w:bCs/>
          <w:rtl/>
        </w:rPr>
        <w:t>العملاء</w:t>
      </w:r>
      <w:r>
        <w:rPr>
          <w:rFonts w:ascii="Arial" w:hAnsi="Arial" w:cs="Arial" w:hint="cs"/>
          <w:b/>
          <w:bCs/>
          <w:rtl/>
        </w:rPr>
        <w:t>)</w:t>
      </w:r>
      <w:r w:rsidRPr="00E34A41">
        <w:rPr>
          <w:rFonts w:ascii="Arial" w:hAnsi="Arial" w:cs="Arial" w:hint="cs"/>
          <w:b/>
          <w:bCs/>
          <w:rtl/>
        </w:rPr>
        <w:t xml:space="preserve"> يقيس</w:t>
      </w:r>
      <w:r w:rsidRPr="00E34A41">
        <w:rPr>
          <w:rFonts w:ascii="Arial" w:hAnsi="Arial" w:cs="Arial"/>
          <w:b/>
          <w:bCs/>
          <w:rtl/>
        </w:rPr>
        <w:t xml:space="preserve"> </w:t>
      </w:r>
      <w:r w:rsidRPr="00E34A41">
        <w:rPr>
          <w:rFonts w:ascii="Arial" w:hAnsi="Arial" w:cs="Arial" w:hint="cs"/>
          <w:b/>
          <w:bCs/>
          <w:rtl/>
        </w:rPr>
        <w:t>مدى</w:t>
      </w:r>
      <w:r w:rsidRPr="00E34A41">
        <w:rPr>
          <w:rFonts w:ascii="Arial" w:hAnsi="Arial" w:cs="Arial"/>
          <w:b/>
          <w:bCs/>
          <w:rtl/>
        </w:rPr>
        <w:t xml:space="preserve"> </w:t>
      </w:r>
      <w:r w:rsidRPr="00E34A41">
        <w:rPr>
          <w:rFonts w:ascii="Arial" w:hAnsi="Arial" w:cs="Arial" w:hint="cs"/>
          <w:b/>
          <w:bCs/>
          <w:rtl/>
        </w:rPr>
        <w:t>رضاهم</w:t>
      </w:r>
      <w:r w:rsidRPr="00E34A41">
        <w:rPr>
          <w:rFonts w:ascii="Arial" w:hAnsi="Arial" w:cs="Arial"/>
          <w:b/>
          <w:bCs/>
          <w:rtl/>
        </w:rPr>
        <w:t xml:space="preserve"> </w:t>
      </w:r>
      <w:r w:rsidRPr="00E34A41">
        <w:rPr>
          <w:rFonts w:ascii="Arial" w:hAnsi="Arial" w:cs="Arial" w:hint="cs"/>
          <w:b/>
          <w:bCs/>
          <w:rtl/>
        </w:rPr>
        <w:t>عن</w:t>
      </w:r>
      <w:r w:rsidRPr="00E34A41">
        <w:rPr>
          <w:rFonts w:ascii="Arial" w:hAnsi="Arial" w:cs="Arial"/>
          <w:b/>
          <w:bCs/>
          <w:rtl/>
        </w:rPr>
        <w:t xml:space="preserve"> </w:t>
      </w:r>
      <w:r w:rsidRPr="00E34A41">
        <w:rPr>
          <w:rFonts w:ascii="Arial" w:hAnsi="Arial" w:cs="Arial" w:hint="cs"/>
          <w:b/>
          <w:bCs/>
          <w:rtl/>
        </w:rPr>
        <w:t>جودة</w:t>
      </w:r>
      <w:r w:rsidRPr="00E34A41">
        <w:rPr>
          <w:rFonts w:ascii="Arial" w:hAnsi="Arial" w:cs="Arial"/>
          <w:b/>
          <w:bCs/>
          <w:rtl/>
        </w:rPr>
        <w:t xml:space="preserve"> </w:t>
      </w:r>
      <w:r w:rsidRPr="00E34A41">
        <w:rPr>
          <w:rFonts w:ascii="Arial" w:hAnsi="Arial" w:cs="Arial" w:hint="cs"/>
          <w:b/>
          <w:bCs/>
          <w:rtl/>
        </w:rPr>
        <w:t>الخدمة</w:t>
      </w:r>
      <w:r w:rsidRPr="00E34A41">
        <w:rPr>
          <w:rFonts w:ascii="Arial" w:hAnsi="Arial" w:cs="Arial"/>
          <w:b/>
          <w:bCs/>
          <w:rtl/>
        </w:rPr>
        <w:t xml:space="preserve"> </w:t>
      </w:r>
      <w:r w:rsidRPr="00E34A41">
        <w:rPr>
          <w:rFonts w:ascii="Arial" w:hAnsi="Arial" w:cs="Arial" w:hint="cs"/>
          <w:b/>
          <w:bCs/>
          <w:rtl/>
        </w:rPr>
        <w:t>من</w:t>
      </w:r>
      <w:r w:rsidRPr="00E34A41">
        <w:rPr>
          <w:rFonts w:ascii="Arial" w:hAnsi="Arial" w:cs="Arial"/>
          <w:b/>
          <w:bCs/>
          <w:rtl/>
        </w:rPr>
        <w:t xml:space="preserve"> </w:t>
      </w:r>
      <w:r w:rsidRPr="00E34A41">
        <w:rPr>
          <w:rFonts w:ascii="Arial" w:hAnsi="Arial" w:cs="Arial" w:hint="cs"/>
          <w:b/>
          <w:bCs/>
          <w:rtl/>
        </w:rPr>
        <w:t>خلال</w:t>
      </w:r>
      <w:r w:rsidRPr="00E34A41">
        <w:rPr>
          <w:rFonts w:ascii="Arial" w:hAnsi="Arial" w:cs="Arial"/>
          <w:b/>
          <w:bCs/>
          <w:rtl/>
        </w:rPr>
        <w:t xml:space="preserve"> </w:t>
      </w:r>
      <w:r w:rsidRPr="00E34A41">
        <w:rPr>
          <w:rFonts w:ascii="Arial" w:hAnsi="Arial" w:cs="Arial" w:hint="cs"/>
          <w:b/>
          <w:bCs/>
          <w:rtl/>
        </w:rPr>
        <w:t>مؤشرات</w:t>
      </w:r>
      <w:r w:rsidRPr="00E34A41">
        <w:rPr>
          <w:rFonts w:ascii="Arial" w:hAnsi="Arial" w:cs="Arial"/>
          <w:b/>
          <w:bCs/>
          <w:rtl/>
        </w:rPr>
        <w:t xml:space="preserve"> </w:t>
      </w:r>
      <w:r w:rsidRPr="00E34A41">
        <w:rPr>
          <w:rFonts w:ascii="Arial" w:hAnsi="Arial" w:cs="Arial" w:hint="cs"/>
          <w:b/>
          <w:bCs/>
          <w:rtl/>
        </w:rPr>
        <w:t>مثل</w:t>
      </w:r>
      <w:r w:rsidRPr="00E34A41">
        <w:rPr>
          <w:rFonts w:ascii="Arial" w:hAnsi="Arial" w:cs="Arial"/>
          <w:b/>
          <w:bCs/>
        </w:rPr>
        <w:t xml:space="preserve"> :</w:t>
      </w:r>
    </w:p>
    <w:p w14:paraId="5874B6A0" w14:textId="3E5AB961" w:rsidR="00E34A41" w:rsidRPr="00E34A41" w:rsidRDefault="00E34A41" w:rsidP="00E34A41">
      <w:pPr>
        <w:pStyle w:val="ListParagraph"/>
        <w:numPr>
          <w:ilvl w:val="0"/>
          <w:numId w:val="26"/>
        </w:numPr>
        <w:autoSpaceDE w:val="0"/>
        <w:autoSpaceDN w:val="0"/>
        <w:bidi/>
        <w:adjustRightInd w:val="0"/>
        <w:spacing w:after="0" w:line="240" w:lineRule="auto"/>
        <w:ind w:left="1080"/>
        <w:rPr>
          <w:rFonts w:ascii="SakkalMajalla" w:cs="SakkalMajalla"/>
          <w:kern w:val="0"/>
          <w:sz w:val="28"/>
          <w:szCs w:val="28"/>
        </w:rPr>
      </w:pPr>
      <w:r w:rsidRPr="00E34A41">
        <w:rPr>
          <w:rFonts w:ascii="SakkalMajalla" w:cs="SakkalMajalla" w:hint="cs"/>
          <w:kern w:val="0"/>
          <w:sz w:val="28"/>
          <w:szCs w:val="28"/>
          <w:rtl/>
        </w:rPr>
        <w:t>سرعة</w:t>
      </w:r>
      <w:r w:rsidRPr="00E34A41">
        <w:rPr>
          <w:rFonts w:ascii="SakkalMajalla" w:cs="SakkalMajalla"/>
          <w:kern w:val="0"/>
          <w:sz w:val="28"/>
          <w:szCs w:val="28"/>
          <w:rtl/>
        </w:rPr>
        <w:t xml:space="preserve"> </w:t>
      </w:r>
      <w:r w:rsidRPr="00E34A41">
        <w:rPr>
          <w:rFonts w:ascii="SakkalMajalla" w:cs="SakkalMajalla" w:hint="cs"/>
          <w:kern w:val="0"/>
          <w:sz w:val="28"/>
          <w:szCs w:val="28"/>
          <w:rtl/>
        </w:rPr>
        <w:t>الرد</w:t>
      </w:r>
    </w:p>
    <w:p w14:paraId="567B0730" w14:textId="3986A617" w:rsidR="00E34A41" w:rsidRPr="00E34A41" w:rsidRDefault="00E34A41" w:rsidP="00E34A41">
      <w:pPr>
        <w:pStyle w:val="ListParagraph"/>
        <w:numPr>
          <w:ilvl w:val="0"/>
          <w:numId w:val="26"/>
        </w:numPr>
        <w:autoSpaceDE w:val="0"/>
        <w:autoSpaceDN w:val="0"/>
        <w:bidi/>
        <w:adjustRightInd w:val="0"/>
        <w:spacing w:after="0" w:line="240" w:lineRule="auto"/>
        <w:ind w:left="1080"/>
        <w:rPr>
          <w:rFonts w:ascii="SakkalMajalla" w:cs="SakkalMajalla"/>
          <w:kern w:val="0"/>
          <w:sz w:val="28"/>
          <w:szCs w:val="28"/>
        </w:rPr>
      </w:pPr>
      <w:r w:rsidRPr="00E34A41">
        <w:rPr>
          <w:rFonts w:ascii="SakkalMajalla" w:cs="SakkalMajalla" w:hint="cs"/>
          <w:kern w:val="0"/>
          <w:sz w:val="28"/>
          <w:szCs w:val="28"/>
          <w:rtl/>
        </w:rPr>
        <w:t>وضوح</w:t>
      </w:r>
      <w:r w:rsidRPr="00E34A41">
        <w:rPr>
          <w:rFonts w:ascii="SakkalMajalla" w:cs="SakkalMajalla"/>
          <w:kern w:val="0"/>
          <w:sz w:val="28"/>
          <w:szCs w:val="28"/>
          <w:rtl/>
        </w:rPr>
        <w:t xml:space="preserve"> </w:t>
      </w:r>
      <w:r w:rsidRPr="00E34A41">
        <w:rPr>
          <w:rFonts w:ascii="SakkalMajalla" w:cs="SakkalMajalla" w:hint="cs"/>
          <w:kern w:val="0"/>
          <w:sz w:val="28"/>
          <w:szCs w:val="28"/>
          <w:rtl/>
        </w:rPr>
        <w:t>المعلومات</w:t>
      </w:r>
    </w:p>
    <w:p w14:paraId="5E8E55EC" w14:textId="7D9E90C0" w:rsidR="00E34A41" w:rsidRPr="00E34A41" w:rsidRDefault="00E34A41" w:rsidP="00E34A41">
      <w:pPr>
        <w:pStyle w:val="ListParagraph"/>
        <w:numPr>
          <w:ilvl w:val="0"/>
          <w:numId w:val="26"/>
        </w:numPr>
        <w:autoSpaceDE w:val="0"/>
        <w:autoSpaceDN w:val="0"/>
        <w:bidi/>
        <w:adjustRightInd w:val="0"/>
        <w:spacing w:after="0" w:line="240" w:lineRule="auto"/>
        <w:ind w:left="1080"/>
        <w:rPr>
          <w:rFonts w:ascii="SakkalMajalla" w:cs="SakkalMajalla"/>
          <w:kern w:val="0"/>
          <w:sz w:val="28"/>
          <w:szCs w:val="28"/>
        </w:rPr>
      </w:pPr>
      <w:r w:rsidRPr="00E34A41">
        <w:rPr>
          <w:rFonts w:ascii="SakkalMajalla" w:cs="SakkalMajalla" w:hint="cs"/>
          <w:kern w:val="0"/>
          <w:sz w:val="28"/>
          <w:szCs w:val="28"/>
          <w:rtl/>
        </w:rPr>
        <w:t>أسلوب</w:t>
      </w:r>
      <w:r w:rsidRPr="00E34A41">
        <w:rPr>
          <w:rFonts w:ascii="SakkalMajalla" w:cs="SakkalMajalla"/>
          <w:kern w:val="0"/>
          <w:sz w:val="28"/>
          <w:szCs w:val="28"/>
          <w:rtl/>
        </w:rPr>
        <w:t xml:space="preserve"> </w:t>
      </w:r>
      <w:r w:rsidRPr="00E34A41">
        <w:rPr>
          <w:rFonts w:ascii="SakkalMajalla" w:cs="SakkalMajalla" w:hint="cs"/>
          <w:kern w:val="0"/>
          <w:sz w:val="28"/>
          <w:szCs w:val="28"/>
          <w:rtl/>
        </w:rPr>
        <w:t>التعامل</w:t>
      </w:r>
    </w:p>
    <w:p w14:paraId="617DAF22" w14:textId="7B47B102" w:rsidR="00E34A41" w:rsidRPr="00E34A41" w:rsidRDefault="00E34A41" w:rsidP="00E34A41">
      <w:pPr>
        <w:pStyle w:val="ListParagraph"/>
        <w:numPr>
          <w:ilvl w:val="0"/>
          <w:numId w:val="26"/>
        </w:numPr>
        <w:autoSpaceDE w:val="0"/>
        <w:autoSpaceDN w:val="0"/>
        <w:bidi/>
        <w:adjustRightInd w:val="0"/>
        <w:spacing w:after="0" w:line="240" w:lineRule="auto"/>
        <w:ind w:left="1080"/>
        <w:rPr>
          <w:rFonts w:ascii="SakkalMajalla" w:cs="SakkalMajalla"/>
          <w:kern w:val="0"/>
          <w:sz w:val="28"/>
          <w:szCs w:val="28"/>
        </w:rPr>
      </w:pPr>
      <w:r w:rsidRPr="00E34A41">
        <w:rPr>
          <w:rFonts w:ascii="SakkalMajalla" w:cs="SakkalMajalla" w:hint="cs"/>
          <w:kern w:val="0"/>
          <w:sz w:val="28"/>
          <w:szCs w:val="28"/>
          <w:rtl/>
        </w:rPr>
        <w:t>دقة</w:t>
      </w:r>
      <w:r w:rsidRPr="00E34A41">
        <w:rPr>
          <w:rFonts w:ascii="SakkalMajalla" w:cs="SakkalMajalla"/>
          <w:kern w:val="0"/>
          <w:sz w:val="28"/>
          <w:szCs w:val="28"/>
          <w:rtl/>
        </w:rPr>
        <w:t xml:space="preserve"> </w:t>
      </w:r>
      <w:r w:rsidRPr="00E34A41">
        <w:rPr>
          <w:rFonts w:ascii="SakkalMajalla" w:cs="SakkalMajalla" w:hint="cs"/>
          <w:kern w:val="0"/>
          <w:sz w:val="28"/>
          <w:szCs w:val="28"/>
          <w:rtl/>
        </w:rPr>
        <w:t>الحل</w:t>
      </w:r>
      <w:r w:rsidRPr="00E34A41">
        <w:rPr>
          <w:rFonts w:ascii="SakkalMajalla" w:cs="SakkalMajalla"/>
          <w:kern w:val="0"/>
          <w:sz w:val="28"/>
          <w:szCs w:val="28"/>
          <w:rtl/>
        </w:rPr>
        <w:t xml:space="preserve"> </w:t>
      </w:r>
      <w:r w:rsidRPr="00E34A41">
        <w:rPr>
          <w:rFonts w:ascii="SakkalMajalla" w:cs="SakkalMajalla" w:hint="cs"/>
          <w:kern w:val="0"/>
          <w:sz w:val="28"/>
          <w:szCs w:val="28"/>
          <w:rtl/>
        </w:rPr>
        <w:t>من</w:t>
      </w:r>
      <w:r w:rsidRPr="00E34A41">
        <w:rPr>
          <w:rFonts w:ascii="SakkalMajalla" w:cs="SakkalMajalla"/>
          <w:kern w:val="0"/>
          <w:sz w:val="28"/>
          <w:szCs w:val="28"/>
          <w:rtl/>
        </w:rPr>
        <w:t xml:space="preserve"> </w:t>
      </w:r>
      <w:r w:rsidRPr="00E34A41">
        <w:rPr>
          <w:rFonts w:ascii="SakkalMajalla" w:cs="SakkalMajalla" w:hint="cs"/>
          <w:kern w:val="0"/>
          <w:sz w:val="28"/>
          <w:szCs w:val="28"/>
          <w:rtl/>
        </w:rPr>
        <w:t>أول</w:t>
      </w:r>
      <w:r w:rsidRPr="00E34A41">
        <w:rPr>
          <w:rFonts w:ascii="SakkalMajalla" w:cs="SakkalMajalla"/>
          <w:kern w:val="0"/>
          <w:sz w:val="28"/>
          <w:szCs w:val="28"/>
          <w:rtl/>
        </w:rPr>
        <w:t xml:space="preserve"> </w:t>
      </w:r>
      <w:r w:rsidRPr="00E34A41">
        <w:rPr>
          <w:rFonts w:ascii="SakkalMajalla" w:cs="SakkalMajalla" w:hint="cs"/>
          <w:kern w:val="0"/>
          <w:sz w:val="28"/>
          <w:szCs w:val="28"/>
          <w:rtl/>
        </w:rPr>
        <w:t xml:space="preserve">اتصال </w:t>
      </w:r>
      <w:r w:rsidRPr="00E34A41">
        <w:rPr>
          <w:rFonts w:ascii="SakkalMajalla" w:cs="SakkalMajalla"/>
          <w:kern w:val="0"/>
          <w:sz w:val="28"/>
          <w:szCs w:val="28"/>
        </w:rPr>
        <w:t xml:space="preserve">  FCR</w:t>
      </w:r>
      <w:r w:rsidRPr="00E34A41">
        <w:rPr>
          <w:rFonts w:ascii="SakkalMajalla" w:cs="SakkalMajalla" w:hint="cs"/>
          <w:kern w:val="0"/>
          <w:sz w:val="28"/>
          <w:szCs w:val="28"/>
          <w:rtl/>
        </w:rPr>
        <w:t xml:space="preserve"> </w:t>
      </w:r>
    </w:p>
    <w:p w14:paraId="03914184" w14:textId="2C811C75" w:rsidR="00E34A41" w:rsidRPr="00E34A41" w:rsidRDefault="00E34A41" w:rsidP="00E34A41">
      <w:pPr>
        <w:pStyle w:val="ListParagraph"/>
        <w:numPr>
          <w:ilvl w:val="0"/>
          <w:numId w:val="26"/>
        </w:numPr>
        <w:autoSpaceDE w:val="0"/>
        <w:autoSpaceDN w:val="0"/>
        <w:bidi/>
        <w:adjustRightInd w:val="0"/>
        <w:spacing w:after="0" w:line="240" w:lineRule="auto"/>
        <w:ind w:left="1080"/>
        <w:rPr>
          <w:rFonts w:ascii="SakkalMajalla" w:cs="SakkalMajalla"/>
          <w:kern w:val="0"/>
          <w:sz w:val="28"/>
          <w:szCs w:val="28"/>
        </w:rPr>
      </w:pPr>
      <w:r w:rsidRPr="00E34A41">
        <w:rPr>
          <w:rFonts w:ascii="SakkalMajalla" w:cs="SakkalMajalla" w:hint="cs"/>
          <w:kern w:val="0"/>
          <w:sz w:val="28"/>
          <w:szCs w:val="28"/>
          <w:rtl/>
        </w:rPr>
        <w:t>درجة</w:t>
      </w:r>
      <w:r w:rsidRPr="00E34A41">
        <w:rPr>
          <w:rFonts w:ascii="SakkalMajalla" w:cs="SakkalMajalla"/>
          <w:kern w:val="0"/>
          <w:sz w:val="28"/>
          <w:szCs w:val="28"/>
          <w:rtl/>
        </w:rPr>
        <w:t xml:space="preserve"> </w:t>
      </w:r>
      <w:r w:rsidRPr="00E34A41">
        <w:rPr>
          <w:rFonts w:ascii="SakkalMajalla" w:cs="SakkalMajalla" w:hint="cs"/>
          <w:kern w:val="0"/>
          <w:sz w:val="28"/>
          <w:szCs w:val="28"/>
          <w:rtl/>
        </w:rPr>
        <w:t>الرضا</w:t>
      </w:r>
      <w:r w:rsidRPr="00E34A41">
        <w:rPr>
          <w:rFonts w:ascii="SakkalMajalla" w:cs="SakkalMajalla"/>
          <w:kern w:val="0"/>
          <w:sz w:val="28"/>
          <w:szCs w:val="28"/>
          <w:rtl/>
        </w:rPr>
        <w:t xml:space="preserve"> </w:t>
      </w:r>
      <w:r w:rsidRPr="00E34A41">
        <w:rPr>
          <w:rFonts w:ascii="SakkalMajalla" w:cs="SakkalMajalla" w:hint="cs"/>
          <w:kern w:val="0"/>
          <w:sz w:val="28"/>
          <w:szCs w:val="28"/>
          <w:rtl/>
        </w:rPr>
        <w:t>العام</w:t>
      </w:r>
      <w:r w:rsidRPr="00E34A41">
        <w:rPr>
          <w:rFonts w:ascii="SakkalMajalla" w:cs="SakkalMajalla"/>
          <w:kern w:val="0"/>
          <w:sz w:val="28"/>
          <w:szCs w:val="28"/>
        </w:rPr>
        <w:t xml:space="preserve">  </w:t>
      </w:r>
      <w:r w:rsidRPr="00E34A41">
        <w:rPr>
          <w:rFonts w:ascii="SakkalMajalla" w:cs="SakkalMajalla" w:hint="cs"/>
          <w:kern w:val="0"/>
          <w:sz w:val="28"/>
          <w:szCs w:val="28"/>
          <w:rtl/>
        </w:rPr>
        <w:t xml:space="preserve"> </w:t>
      </w:r>
      <w:r w:rsidRPr="00E34A41">
        <w:rPr>
          <w:rFonts w:ascii="SakkalMajalla" w:cs="SakkalMajalla"/>
          <w:kern w:val="0"/>
          <w:sz w:val="28"/>
          <w:szCs w:val="28"/>
        </w:rPr>
        <w:t>DSAT</w:t>
      </w:r>
      <w:r w:rsidRPr="00E34A41">
        <w:rPr>
          <w:rFonts w:ascii="SakkalMajalla" w:cs="SakkalMajalla" w:hint="cs"/>
          <w:kern w:val="0"/>
          <w:sz w:val="28"/>
          <w:szCs w:val="28"/>
          <w:rtl/>
        </w:rPr>
        <w:t xml:space="preserve"> </w:t>
      </w:r>
    </w:p>
    <w:p w14:paraId="5F5F1414" w14:textId="5A2AC0A9" w:rsidR="00E34A41" w:rsidRPr="00E34A41" w:rsidRDefault="00E34A41" w:rsidP="00E34A41">
      <w:pPr>
        <w:pStyle w:val="ListParagraph"/>
        <w:numPr>
          <w:ilvl w:val="0"/>
          <w:numId w:val="26"/>
        </w:numPr>
        <w:autoSpaceDE w:val="0"/>
        <w:autoSpaceDN w:val="0"/>
        <w:bidi/>
        <w:adjustRightInd w:val="0"/>
        <w:spacing w:after="0" w:line="240" w:lineRule="auto"/>
        <w:ind w:left="1080"/>
        <w:rPr>
          <w:rFonts w:ascii="Arial" w:hAnsi="Arial" w:cs="Arial"/>
        </w:rPr>
      </w:pPr>
      <w:r w:rsidRPr="00E34A41">
        <w:rPr>
          <w:rFonts w:ascii="SakkalMajalla" w:cs="SakkalMajalla" w:hint="cs"/>
          <w:kern w:val="0"/>
          <w:sz w:val="28"/>
          <w:szCs w:val="28"/>
          <w:rtl/>
        </w:rPr>
        <w:t>صافي</w:t>
      </w:r>
      <w:r w:rsidRPr="00E34A41">
        <w:rPr>
          <w:rFonts w:ascii="SakkalMajalla" w:cs="SakkalMajalla"/>
          <w:kern w:val="0"/>
          <w:sz w:val="28"/>
          <w:szCs w:val="28"/>
          <w:rtl/>
        </w:rPr>
        <w:t xml:space="preserve"> </w:t>
      </w:r>
      <w:r w:rsidRPr="00E34A41">
        <w:rPr>
          <w:rFonts w:ascii="SakkalMajalla" w:cs="SakkalMajalla" w:hint="cs"/>
          <w:kern w:val="0"/>
          <w:sz w:val="28"/>
          <w:szCs w:val="28"/>
          <w:rtl/>
        </w:rPr>
        <w:t>نقاط</w:t>
      </w:r>
      <w:r w:rsidRPr="00E34A41">
        <w:rPr>
          <w:rFonts w:ascii="SakkalMajalla" w:cs="SakkalMajalla"/>
          <w:kern w:val="0"/>
          <w:sz w:val="28"/>
          <w:szCs w:val="28"/>
          <w:rtl/>
        </w:rPr>
        <w:t xml:space="preserve"> </w:t>
      </w:r>
      <w:r w:rsidRPr="00E34A41">
        <w:rPr>
          <w:rFonts w:ascii="SakkalMajalla" w:cs="SakkalMajalla" w:hint="cs"/>
          <w:kern w:val="0"/>
          <w:sz w:val="28"/>
          <w:szCs w:val="28"/>
          <w:rtl/>
        </w:rPr>
        <w:t xml:space="preserve">الترويج </w:t>
      </w:r>
      <w:r w:rsidRPr="00E34A41">
        <w:rPr>
          <w:rFonts w:ascii="SakkalMajalla" w:cs="SakkalMajalla"/>
          <w:kern w:val="0"/>
          <w:sz w:val="28"/>
          <w:szCs w:val="28"/>
        </w:rPr>
        <w:t xml:space="preserve"> NPS </w:t>
      </w:r>
      <w:r w:rsidRPr="00E34A41">
        <w:rPr>
          <w:rFonts w:ascii="SakkalMajalla" w:cs="SakkalMajalla" w:hint="cs"/>
          <w:kern w:val="0"/>
          <w:sz w:val="28"/>
          <w:szCs w:val="28"/>
          <w:rtl/>
        </w:rPr>
        <w:t xml:space="preserve"> </w:t>
      </w:r>
    </w:p>
    <w:p w14:paraId="3DB3AB50" w14:textId="77777777" w:rsidR="00E34A41" w:rsidRDefault="00E34A41" w:rsidP="00E34A41">
      <w:pPr>
        <w:autoSpaceDE w:val="0"/>
        <w:autoSpaceDN w:val="0"/>
        <w:bidi/>
        <w:adjustRightInd w:val="0"/>
        <w:spacing w:after="0" w:line="240" w:lineRule="auto"/>
        <w:rPr>
          <w:rFonts w:ascii="Arial" w:hAnsi="Arial" w:cs="Arial"/>
          <w:rtl/>
        </w:rPr>
      </w:pPr>
    </w:p>
    <w:p w14:paraId="50173883" w14:textId="77777777" w:rsidR="00E34A41" w:rsidRPr="00E34A41" w:rsidRDefault="00E34A41" w:rsidP="00E34A41">
      <w:pPr>
        <w:autoSpaceDE w:val="0"/>
        <w:autoSpaceDN w:val="0"/>
        <w:bidi/>
        <w:adjustRightInd w:val="0"/>
        <w:spacing w:after="0" w:line="240" w:lineRule="auto"/>
        <w:rPr>
          <w:rFonts w:ascii="Arial" w:hAnsi="Arial" w:cs="Arial"/>
        </w:rPr>
      </w:pPr>
    </w:p>
    <w:p w14:paraId="729B4438" w14:textId="440C00B0" w:rsidR="00E34A41" w:rsidRPr="00E34A41" w:rsidRDefault="00E34A41" w:rsidP="00E34A41">
      <w:pPr>
        <w:pStyle w:val="ListParagraph"/>
        <w:numPr>
          <w:ilvl w:val="0"/>
          <w:numId w:val="24"/>
        </w:numPr>
        <w:autoSpaceDE w:val="0"/>
        <w:autoSpaceDN w:val="0"/>
        <w:bidi/>
        <w:adjustRightInd w:val="0"/>
        <w:spacing w:after="0" w:line="240" w:lineRule="auto"/>
        <w:rPr>
          <w:rFonts w:ascii="Arial" w:hAnsi="Arial" w:cs="Arial"/>
        </w:rPr>
      </w:pPr>
      <w:r w:rsidRPr="00E34A41">
        <w:rPr>
          <w:rFonts w:ascii="Arial" w:hAnsi="Arial" w:cs="Arial" w:hint="cs"/>
          <w:b/>
          <w:bCs/>
          <w:rtl/>
        </w:rPr>
        <w:t>استبيان</w:t>
      </w:r>
      <w:r w:rsidRPr="00E34A41">
        <w:rPr>
          <w:rFonts w:ascii="Arial" w:hAnsi="Arial" w:cs="Arial"/>
          <w:b/>
          <w:bCs/>
          <w:rtl/>
        </w:rPr>
        <w:t xml:space="preserve"> </w:t>
      </w:r>
      <w:r w:rsidRPr="00E34A41">
        <w:rPr>
          <w:rFonts w:ascii="Arial" w:hAnsi="Arial" w:cs="Arial" w:hint="cs"/>
          <w:b/>
          <w:bCs/>
          <w:rtl/>
        </w:rPr>
        <w:t>الموظفين</w:t>
      </w:r>
      <w:r w:rsidRPr="00E34A41">
        <w:rPr>
          <w:rFonts w:ascii="Arial" w:hAnsi="Arial" w:cs="Arial"/>
          <w:b/>
          <w:bCs/>
          <w:rtl/>
        </w:rPr>
        <w:t xml:space="preserve">: </w:t>
      </w:r>
      <w:r w:rsidRPr="00E34A41">
        <w:rPr>
          <w:rFonts w:ascii="Arial" w:hAnsi="Arial" w:cs="Arial" w:hint="cs"/>
          <w:b/>
          <w:bCs/>
          <w:rtl/>
        </w:rPr>
        <w:t>يقيس</w:t>
      </w:r>
      <w:r w:rsidRPr="00E34A41">
        <w:rPr>
          <w:rFonts w:ascii="Arial" w:hAnsi="Arial" w:cs="Arial"/>
          <w:b/>
          <w:bCs/>
          <w:rtl/>
        </w:rPr>
        <w:t xml:space="preserve"> </w:t>
      </w:r>
      <w:r w:rsidRPr="00E34A41">
        <w:rPr>
          <w:rFonts w:ascii="Arial" w:hAnsi="Arial" w:cs="Arial" w:hint="cs"/>
          <w:b/>
          <w:bCs/>
          <w:rtl/>
        </w:rPr>
        <w:t>و</w:t>
      </w:r>
      <w:r w:rsidRPr="00E34A41">
        <w:rPr>
          <w:rFonts w:ascii="Arial" w:hAnsi="Arial" w:cs="Arial"/>
          <w:b/>
          <w:bCs/>
          <w:rtl/>
        </w:rPr>
        <w:t xml:space="preserve"> </w:t>
      </w:r>
      <w:r w:rsidRPr="00E34A41">
        <w:rPr>
          <w:rFonts w:ascii="Arial" w:hAnsi="Arial" w:cs="Arial" w:hint="cs"/>
          <w:b/>
          <w:bCs/>
          <w:rtl/>
        </w:rPr>
        <w:t>اقع</w:t>
      </w:r>
      <w:r w:rsidRPr="00E34A41">
        <w:rPr>
          <w:rFonts w:ascii="Arial" w:hAnsi="Arial" w:cs="Arial"/>
          <w:b/>
          <w:bCs/>
          <w:rtl/>
        </w:rPr>
        <w:t xml:space="preserve"> </w:t>
      </w:r>
      <w:r w:rsidRPr="00E34A41">
        <w:rPr>
          <w:rFonts w:ascii="Arial" w:hAnsi="Arial" w:cs="Arial" w:hint="cs"/>
          <w:b/>
          <w:bCs/>
          <w:rtl/>
        </w:rPr>
        <w:t>تطبيق</w:t>
      </w:r>
      <w:r w:rsidRPr="00E34A41">
        <w:rPr>
          <w:rFonts w:ascii="Arial" w:hAnsi="Arial" w:cs="Arial"/>
          <w:b/>
          <w:bCs/>
          <w:rtl/>
        </w:rPr>
        <w:t xml:space="preserve"> </w:t>
      </w:r>
      <w:r w:rsidRPr="00E34A41">
        <w:rPr>
          <w:rFonts w:ascii="Arial" w:hAnsi="Arial" w:cs="Arial" w:hint="cs"/>
          <w:b/>
          <w:bCs/>
          <w:rtl/>
        </w:rPr>
        <w:t>الجودة</w:t>
      </w:r>
      <w:r w:rsidRPr="00E34A41">
        <w:rPr>
          <w:rFonts w:ascii="Arial" w:hAnsi="Arial" w:cs="Arial"/>
          <w:b/>
          <w:bCs/>
          <w:rtl/>
        </w:rPr>
        <w:t xml:space="preserve"> </w:t>
      </w:r>
      <w:r w:rsidRPr="00E34A41">
        <w:rPr>
          <w:rFonts w:ascii="Arial" w:hAnsi="Arial" w:cs="Arial" w:hint="cs"/>
          <w:b/>
          <w:bCs/>
          <w:rtl/>
        </w:rPr>
        <w:t>من</w:t>
      </w:r>
      <w:r w:rsidRPr="00E34A41">
        <w:rPr>
          <w:rFonts w:ascii="Arial" w:hAnsi="Arial" w:cs="Arial"/>
          <w:b/>
          <w:bCs/>
          <w:rtl/>
        </w:rPr>
        <w:t xml:space="preserve"> </w:t>
      </w:r>
      <w:r w:rsidRPr="00E34A41">
        <w:rPr>
          <w:rFonts w:ascii="Arial" w:hAnsi="Arial" w:cs="Arial" w:hint="cs"/>
          <w:b/>
          <w:bCs/>
          <w:rtl/>
        </w:rPr>
        <w:t>خلال</w:t>
      </w:r>
      <w:r w:rsidRPr="00E34A41">
        <w:rPr>
          <w:rFonts w:ascii="Arial" w:hAnsi="Arial" w:cs="Arial"/>
          <w:b/>
          <w:bCs/>
        </w:rPr>
        <w:t>:</w:t>
      </w:r>
    </w:p>
    <w:p w14:paraId="2E54B781" w14:textId="36C81298" w:rsidR="00E34A41" w:rsidRPr="00E34A41" w:rsidRDefault="00E34A41" w:rsidP="00E34A41">
      <w:pPr>
        <w:pStyle w:val="ListParagraph"/>
        <w:numPr>
          <w:ilvl w:val="0"/>
          <w:numId w:val="26"/>
        </w:numPr>
        <w:autoSpaceDE w:val="0"/>
        <w:autoSpaceDN w:val="0"/>
        <w:bidi/>
        <w:adjustRightInd w:val="0"/>
        <w:spacing w:after="0" w:line="240" w:lineRule="auto"/>
        <w:ind w:left="1080"/>
        <w:rPr>
          <w:rFonts w:ascii="SakkalMajalla" w:cs="SakkalMajalla"/>
          <w:kern w:val="0"/>
          <w:sz w:val="28"/>
          <w:szCs w:val="28"/>
        </w:rPr>
      </w:pPr>
      <w:r w:rsidRPr="00E34A41">
        <w:rPr>
          <w:rFonts w:ascii="SakkalMajalla" w:cs="SakkalMajalla" w:hint="cs"/>
          <w:kern w:val="0"/>
          <w:sz w:val="28"/>
          <w:szCs w:val="28"/>
          <w:rtl/>
        </w:rPr>
        <w:t>مدى</w:t>
      </w:r>
      <w:r w:rsidRPr="00E34A41">
        <w:rPr>
          <w:rFonts w:ascii="SakkalMajalla" w:cs="SakkalMajalla"/>
          <w:kern w:val="0"/>
          <w:sz w:val="28"/>
          <w:szCs w:val="28"/>
          <w:rtl/>
        </w:rPr>
        <w:t xml:space="preserve"> </w:t>
      </w:r>
      <w:r w:rsidRPr="00E34A41">
        <w:rPr>
          <w:rFonts w:ascii="SakkalMajalla" w:cs="SakkalMajalla" w:hint="cs"/>
          <w:kern w:val="0"/>
          <w:sz w:val="28"/>
          <w:szCs w:val="28"/>
          <w:rtl/>
        </w:rPr>
        <w:t>فهمهم</w:t>
      </w:r>
      <w:r w:rsidRPr="00E34A41">
        <w:rPr>
          <w:rFonts w:ascii="SakkalMajalla" w:cs="SakkalMajalla"/>
          <w:kern w:val="0"/>
          <w:sz w:val="28"/>
          <w:szCs w:val="28"/>
          <w:rtl/>
        </w:rPr>
        <w:t xml:space="preserve"> </w:t>
      </w:r>
      <w:r w:rsidRPr="00E34A41">
        <w:rPr>
          <w:rFonts w:ascii="SakkalMajalla" w:cs="SakkalMajalla" w:hint="cs"/>
          <w:kern w:val="0"/>
          <w:sz w:val="28"/>
          <w:szCs w:val="28"/>
          <w:rtl/>
        </w:rPr>
        <w:t>لمعايير</w:t>
      </w:r>
      <w:r w:rsidRPr="00E34A41">
        <w:rPr>
          <w:rFonts w:ascii="SakkalMajalla" w:cs="SakkalMajalla"/>
          <w:kern w:val="0"/>
          <w:sz w:val="28"/>
          <w:szCs w:val="28"/>
          <w:rtl/>
        </w:rPr>
        <w:t xml:space="preserve"> </w:t>
      </w:r>
      <w:r w:rsidRPr="00E34A41">
        <w:rPr>
          <w:rFonts w:ascii="SakkalMajalla" w:cs="SakkalMajalla" w:hint="cs"/>
          <w:kern w:val="0"/>
          <w:sz w:val="28"/>
          <w:szCs w:val="28"/>
          <w:rtl/>
        </w:rPr>
        <w:t>الجودة</w:t>
      </w:r>
      <w:r w:rsidRPr="00E34A41">
        <w:rPr>
          <w:rFonts w:ascii="SakkalMajalla" w:cs="SakkalMajalla"/>
          <w:kern w:val="0"/>
          <w:sz w:val="28"/>
          <w:szCs w:val="28"/>
          <w:rtl/>
        </w:rPr>
        <w:t xml:space="preserve"> </w:t>
      </w:r>
      <w:r w:rsidRPr="00E34A41">
        <w:rPr>
          <w:rFonts w:ascii="SakkalMajalla" w:cs="SakkalMajalla" w:hint="cs"/>
          <w:kern w:val="0"/>
          <w:sz w:val="28"/>
          <w:szCs w:val="28"/>
          <w:rtl/>
        </w:rPr>
        <w:t>المطبقة</w:t>
      </w:r>
      <w:r>
        <w:rPr>
          <w:rFonts w:ascii="SakkalMajalla" w:cs="SakkalMajalla" w:hint="cs"/>
          <w:kern w:val="0"/>
          <w:sz w:val="28"/>
          <w:szCs w:val="28"/>
          <w:rtl/>
        </w:rPr>
        <w:t>.</w:t>
      </w:r>
    </w:p>
    <w:p w14:paraId="2E099592" w14:textId="52F5B25A" w:rsidR="00E34A41" w:rsidRPr="00E34A41" w:rsidRDefault="00E34A41" w:rsidP="00E34A41">
      <w:pPr>
        <w:pStyle w:val="ListParagraph"/>
        <w:numPr>
          <w:ilvl w:val="0"/>
          <w:numId w:val="26"/>
        </w:numPr>
        <w:autoSpaceDE w:val="0"/>
        <w:autoSpaceDN w:val="0"/>
        <w:bidi/>
        <w:adjustRightInd w:val="0"/>
        <w:spacing w:after="0" w:line="240" w:lineRule="auto"/>
        <w:ind w:left="1080"/>
        <w:rPr>
          <w:rFonts w:ascii="SakkalMajalla" w:cs="SakkalMajalla"/>
          <w:kern w:val="0"/>
          <w:sz w:val="28"/>
          <w:szCs w:val="28"/>
        </w:rPr>
      </w:pPr>
      <w:r w:rsidRPr="00E34A41">
        <w:rPr>
          <w:rFonts w:ascii="SakkalMajalla" w:cs="SakkalMajalla" w:hint="cs"/>
          <w:kern w:val="0"/>
          <w:sz w:val="28"/>
          <w:szCs w:val="28"/>
          <w:rtl/>
        </w:rPr>
        <w:t>توفر</w:t>
      </w:r>
      <w:r w:rsidRPr="00E34A41">
        <w:rPr>
          <w:rFonts w:ascii="SakkalMajalla" w:cs="SakkalMajalla"/>
          <w:kern w:val="0"/>
          <w:sz w:val="28"/>
          <w:szCs w:val="28"/>
          <w:rtl/>
        </w:rPr>
        <w:t xml:space="preserve"> </w:t>
      </w:r>
      <w:r w:rsidRPr="00E34A41">
        <w:rPr>
          <w:rFonts w:ascii="SakkalMajalla" w:cs="SakkalMajalla" w:hint="cs"/>
          <w:kern w:val="0"/>
          <w:sz w:val="28"/>
          <w:szCs w:val="28"/>
          <w:rtl/>
        </w:rPr>
        <w:t>أدوات</w:t>
      </w:r>
      <w:r w:rsidRPr="00E34A41">
        <w:rPr>
          <w:rFonts w:ascii="SakkalMajalla" w:cs="SakkalMajalla"/>
          <w:kern w:val="0"/>
          <w:sz w:val="28"/>
          <w:szCs w:val="28"/>
          <w:rtl/>
        </w:rPr>
        <w:t xml:space="preserve"> </w:t>
      </w:r>
      <w:r w:rsidRPr="00E34A41">
        <w:rPr>
          <w:rFonts w:ascii="SakkalMajalla" w:cs="SakkalMajalla" w:hint="cs"/>
          <w:kern w:val="0"/>
          <w:sz w:val="28"/>
          <w:szCs w:val="28"/>
          <w:rtl/>
        </w:rPr>
        <w:t>التقييم</w:t>
      </w:r>
      <w:r w:rsidRPr="00E34A41">
        <w:rPr>
          <w:rFonts w:ascii="SakkalMajalla" w:cs="SakkalMajalla"/>
          <w:kern w:val="0"/>
          <w:sz w:val="28"/>
          <w:szCs w:val="28"/>
          <w:rtl/>
        </w:rPr>
        <w:t xml:space="preserve"> </w:t>
      </w:r>
      <w:r w:rsidRPr="00E34A41">
        <w:rPr>
          <w:rFonts w:ascii="SakkalMajalla" w:cs="SakkalMajalla" w:hint="cs"/>
          <w:kern w:val="0"/>
          <w:sz w:val="28"/>
          <w:szCs w:val="28"/>
          <w:rtl/>
        </w:rPr>
        <w:t>والتحسين</w:t>
      </w:r>
      <w:r>
        <w:rPr>
          <w:rFonts w:ascii="SakkalMajalla" w:cs="SakkalMajalla" w:hint="cs"/>
          <w:kern w:val="0"/>
          <w:sz w:val="28"/>
          <w:szCs w:val="28"/>
          <w:rtl/>
        </w:rPr>
        <w:t>.</w:t>
      </w:r>
    </w:p>
    <w:p w14:paraId="7CFE6850" w14:textId="5C3AB319" w:rsidR="00E34A41" w:rsidRPr="00E34A41" w:rsidRDefault="00E34A41" w:rsidP="00E34A41">
      <w:pPr>
        <w:pStyle w:val="ListParagraph"/>
        <w:numPr>
          <w:ilvl w:val="0"/>
          <w:numId w:val="26"/>
        </w:numPr>
        <w:autoSpaceDE w:val="0"/>
        <w:autoSpaceDN w:val="0"/>
        <w:bidi/>
        <w:adjustRightInd w:val="0"/>
        <w:spacing w:after="0" w:line="240" w:lineRule="auto"/>
        <w:ind w:left="1080"/>
        <w:rPr>
          <w:rFonts w:ascii="SakkalMajalla" w:cs="SakkalMajalla"/>
          <w:kern w:val="0"/>
          <w:sz w:val="28"/>
          <w:szCs w:val="28"/>
        </w:rPr>
      </w:pPr>
      <w:r w:rsidRPr="00E34A41">
        <w:rPr>
          <w:rFonts w:ascii="SakkalMajalla" w:cs="SakkalMajalla" w:hint="cs"/>
          <w:kern w:val="0"/>
          <w:sz w:val="28"/>
          <w:szCs w:val="28"/>
          <w:rtl/>
        </w:rPr>
        <w:t>وضوح</w:t>
      </w:r>
      <w:r w:rsidRPr="00E34A41">
        <w:rPr>
          <w:rFonts w:ascii="SakkalMajalla" w:cs="SakkalMajalla"/>
          <w:kern w:val="0"/>
          <w:sz w:val="28"/>
          <w:szCs w:val="28"/>
          <w:rtl/>
        </w:rPr>
        <w:t xml:space="preserve"> </w:t>
      </w:r>
      <w:r w:rsidRPr="00E34A41">
        <w:rPr>
          <w:rFonts w:ascii="SakkalMajalla" w:cs="SakkalMajalla" w:hint="cs"/>
          <w:kern w:val="0"/>
          <w:sz w:val="28"/>
          <w:szCs w:val="28"/>
          <w:rtl/>
        </w:rPr>
        <w:t>الإجراءات</w:t>
      </w:r>
      <w:r>
        <w:rPr>
          <w:rFonts w:ascii="SakkalMajalla" w:cs="SakkalMajalla" w:hint="cs"/>
          <w:kern w:val="0"/>
          <w:sz w:val="28"/>
          <w:szCs w:val="28"/>
          <w:rtl/>
        </w:rPr>
        <w:t>.</w:t>
      </w:r>
    </w:p>
    <w:p w14:paraId="15352E7E" w14:textId="119A0190" w:rsidR="00E34A41" w:rsidRDefault="00E34A41" w:rsidP="00E34A41">
      <w:pPr>
        <w:pStyle w:val="ListParagraph"/>
        <w:numPr>
          <w:ilvl w:val="0"/>
          <w:numId w:val="26"/>
        </w:numPr>
        <w:autoSpaceDE w:val="0"/>
        <w:autoSpaceDN w:val="0"/>
        <w:bidi/>
        <w:adjustRightInd w:val="0"/>
        <w:spacing w:after="0" w:line="240" w:lineRule="auto"/>
        <w:ind w:left="1080"/>
        <w:rPr>
          <w:rFonts w:ascii="SakkalMajalla" w:cs="SakkalMajalla"/>
          <w:kern w:val="0"/>
          <w:sz w:val="28"/>
          <w:szCs w:val="28"/>
        </w:rPr>
      </w:pPr>
      <w:r w:rsidRPr="00E34A41">
        <w:rPr>
          <w:rFonts w:ascii="SakkalMajalla" w:cs="SakkalMajalla" w:hint="cs"/>
          <w:kern w:val="0"/>
          <w:sz w:val="28"/>
          <w:szCs w:val="28"/>
          <w:rtl/>
        </w:rPr>
        <w:t>التدريب</w:t>
      </w:r>
      <w:r w:rsidRPr="00E34A41">
        <w:rPr>
          <w:rFonts w:ascii="SakkalMajalla" w:cs="SakkalMajalla"/>
          <w:kern w:val="0"/>
          <w:sz w:val="28"/>
          <w:szCs w:val="28"/>
          <w:rtl/>
        </w:rPr>
        <w:t xml:space="preserve"> </w:t>
      </w:r>
      <w:r w:rsidRPr="00E34A41">
        <w:rPr>
          <w:rFonts w:ascii="SakkalMajalla" w:cs="SakkalMajalla" w:hint="cs"/>
          <w:kern w:val="0"/>
          <w:sz w:val="28"/>
          <w:szCs w:val="28"/>
          <w:rtl/>
        </w:rPr>
        <w:t>والدعم</w:t>
      </w:r>
      <w:r w:rsidRPr="00E34A41">
        <w:rPr>
          <w:rFonts w:ascii="SakkalMajalla" w:cs="SakkalMajalla"/>
          <w:kern w:val="0"/>
          <w:sz w:val="28"/>
          <w:szCs w:val="28"/>
          <w:rtl/>
        </w:rPr>
        <w:t xml:space="preserve"> </w:t>
      </w:r>
      <w:r w:rsidRPr="00E34A41">
        <w:rPr>
          <w:rFonts w:ascii="SakkalMajalla" w:cs="SakkalMajalla" w:hint="cs"/>
          <w:kern w:val="0"/>
          <w:sz w:val="28"/>
          <w:szCs w:val="28"/>
          <w:rtl/>
        </w:rPr>
        <w:t>المهن</w:t>
      </w:r>
      <w:r>
        <w:rPr>
          <w:rFonts w:ascii="SakkalMajalla" w:cs="SakkalMajalla" w:hint="cs"/>
          <w:kern w:val="0"/>
          <w:sz w:val="28"/>
          <w:szCs w:val="28"/>
          <w:rtl/>
        </w:rPr>
        <w:t>ي.</w:t>
      </w:r>
    </w:p>
    <w:p w14:paraId="69575687" w14:textId="77777777" w:rsidR="00817A04" w:rsidRDefault="00817A04" w:rsidP="00817A04">
      <w:pPr>
        <w:autoSpaceDE w:val="0"/>
        <w:autoSpaceDN w:val="0"/>
        <w:bidi/>
        <w:adjustRightInd w:val="0"/>
        <w:spacing w:after="0" w:line="240" w:lineRule="auto"/>
        <w:rPr>
          <w:rFonts w:ascii="SakkalMajalla" w:cs="SakkalMajalla"/>
          <w:kern w:val="0"/>
          <w:sz w:val="28"/>
          <w:szCs w:val="28"/>
          <w:rtl/>
        </w:rPr>
      </w:pPr>
    </w:p>
    <w:p w14:paraId="3C66154E" w14:textId="77777777" w:rsidR="00817A04" w:rsidRDefault="00817A04" w:rsidP="00817A04">
      <w:pPr>
        <w:autoSpaceDE w:val="0"/>
        <w:autoSpaceDN w:val="0"/>
        <w:bidi/>
        <w:adjustRightInd w:val="0"/>
        <w:spacing w:after="0" w:line="240" w:lineRule="auto"/>
        <w:rPr>
          <w:rFonts w:ascii="SakkalMajalla" w:cs="SakkalMajalla"/>
          <w:kern w:val="0"/>
          <w:sz w:val="28"/>
          <w:szCs w:val="28"/>
          <w:rtl/>
        </w:rPr>
      </w:pPr>
    </w:p>
    <w:p w14:paraId="19976618" w14:textId="77777777" w:rsidR="00E34A41" w:rsidRDefault="00E34A41" w:rsidP="00817A04">
      <w:pPr>
        <w:autoSpaceDE w:val="0"/>
        <w:autoSpaceDN w:val="0"/>
        <w:bidi/>
        <w:adjustRightInd w:val="0"/>
        <w:spacing w:after="0" w:line="240" w:lineRule="auto"/>
        <w:outlineLvl w:val="0"/>
        <w:rPr>
          <w:rFonts w:ascii="SakkalMajalla" w:cs="SakkalMajalla"/>
          <w:b/>
          <w:bCs/>
          <w:kern w:val="0"/>
          <w:sz w:val="28"/>
          <w:szCs w:val="28"/>
          <w:u w:val="single"/>
          <w:rtl/>
        </w:rPr>
      </w:pPr>
      <w:bookmarkStart w:id="84" w:name="_Toc215430608"/>
      <w:bookmarkStart w:id="85" w:name="_Toc215588640"/>
      <w:r w:rsidRPr="00E34A41">
        <w:rPr>
          <w:rFonts w:ascii="SakkalMajalla" w:cs="SakkalMajalla"/>
          <w:b/>
          <w:bCs/>
          <w:kern w:val="0"/>
          <w:sz w:val="28"/>
          <w:szCs w:val="28"/>
          <w:u w:val="single"/>
          <w:rtl/>
        </w:rPr>
        <w:lastRenderedPageBreak/>
        <w:t>أدوات التحليل الإحصائي:</w:t>
      </w:r>
      <w:bookmarkEnd w:id="84"/>
      <w:bookmarkEnd w:id="85"/>
    </w:p>
    <w:p w14:paraId="69D841CD" w14:textId="77777777" w:rsidR="00CB4137" w:rsidRPr="00E34A41" w:rsidRDefault="00CB4137" w:rsidP="00CB4137">
      <w:pPr>
        <w:autoSpaceDE w:val="0"/>
        <w:autoSpaceDN w:val="0"/>
        <w:bidi/>
        <w:adjustRightInd w:val="0"/>
        <w:spacing w:after="0" w:line="240" w:lineRule="auto"/>
        <w:rPr>
          <w:rFonts w:ascii="SakkalMajalla" w:cs="SakkalMajalla"/>
          <w:b/>
          <w:bCs/>
          <w:kern w:val="0"/>
          <w:sz w:val="28"/>
          <w:szCs w:val="28"/>
          <w:u w:val="single"/>
        </w:rPr>
      </w:pPr>
    </w:p>
    <w:p w14:paraId="60347518" w14:textId="0581B081" w:rsidR="00E34A41" w:rsidRPr="00817A04" w:rsidRDefault="00E34A41" w:rsidP="00E34A41">
      <w:pPr>
        <w:autoSpaceDE w:val="0"/>
        <w:autoSpaceDN w:val="0"/>
        <w:bidi/>
        <w:adjustRightInd w:val="0"/>
        <w:spacing w:after="0" w:line="240" w:lineRule="auto"/>
        <w:rPr>
          <w:rFonts w:ascii="Arial" w:hAnsi="Arial" w:cs="Arial"/>
        </w:rPr>
      </w:pPr>
      <w:r w:rsidRPr="00817A04">
        <w:rPr>
          <w:rFonts w:ascii="Arial" w:hAnsi="Arial" w:cs="Arial"/>
          <w:rtl/>
        </w:rPr>
        <w:t xml:space="preserve">تم استخدام </w:t>
      </w:r>
      <w:r w:rsidRPr="00817A04">
        <w:rPr>
          <w:rFonts w:ascii="Arial" w:hAnsi="Arial" w:cs="Arial" w:hint="cs"/>
          <w:rtl/>
        </w:rPr>
        <w:t xml:space="preserve">برنامج </w:t>
      </w:r>
      <w:r w:rsidRPr="00817A04">
        <w:rPr>
          <w:rFonts w:ascii="Arial" w:hAnsi="Arial" w:cs="Arial"/>
        </w:rPr>
        <w:t>SPSS</w:t>
      </w:r>
      <w:r w:rsidRPr="00817A04">
        <w:rPr>
          <w:rFonts w:ascii="Arial" w:hAnsi="Arial" w:cs="Arial" w:hint="cs"/>
          <w:rtl/>
        </w:rPr>
        <w:t xml:space="preserve"> للتحليل</w:t>
      </w:r>
      <w:r w:rsidRPr="00817A04">
        <w:rPr>
          <w:rFonts w:ascii="Arial" w:hAnsi="Arial" w:cs="Arial"/>
          <w:rtl/>
        </w:rPr>
        <w:t xml:space="preserve">، عبر الخطوات </w:t>
      </w:r>
      <w:r w:rsidRPr="00817A04">
        <w:rPr>
          <w:rFonts w:ascii="Arial" w:hAnsi="Arial" w:cs="Arial" w:hint="cs"/>
          <w:rtl/>
        </w:rPr>
        <w:t>التالية:</w:t>
      </w:r>
    </w:p>
    <w:p w14:paraId="577D0A69" w14:textId="1543D188" w:rsidR="00E34A41" w:rsidRPr="00E34A41" w:rsidRDefault="00E34A41" w:rsidP="00E34A41">
      <w:pPr>
        <w:autoSpaceDE w:val="0"/>
        <w:autoSpaceDN w:val="0"/>
        <w:bidi/>
        <w:adjustRightInd w:val="0"/>
        <w:spacing w:after="0" w:line="240" w:lineRule="auto"/>
        <w:rPr>
          <w:rFonts w:ascii="SakkalMajalla" w:cs="SakkalMajalla"/>
          <w:kern w:val="0"/>
          <w:sz w:val="28"/>
          <w:szCs w:val="28"/>
        </w:rPr>
      </w:pPr>
    </w:p>
    <w:p w14:paraId="73053F2D" w14:textId="1A6DF41C" w:rsidR="00E34A41" w:rsidRPr="00817A04" w:rsidRDefault="00E34A41" w:rsidP="00817A04">
      <w:pPr>
        <w:pStyle w:val="ListParagraph"/>
        <w:numPr>
          <w:ilvl w:val="0"/>
          <w:numId w:val="44"/>
        </w:numPr>
        <w:autoSpaceDE w:val="0"/>
        <w:autoSpaceDN w:val="0"/>
        <w:bidi/>
        <w:adjustRightInd w:val="0"/>
        <w:spacing w:after="0" w:line="240" w:lineRule="auto"/>
        <w:rPr>
          <w:rFonts w:ascii="Arial" w:hAnsi="Arial" w:cs="Arial"/>
        </w:rPr>
      </w:pPr>
      <w:r w:rsidRPr="00817A04">
        <w:rPr>
          <w:rFonts w:ascii="Arial" w:hAnsi="Arial" w:cs="Arial"/>
          <w:rtl/>
        </w:rPr>
        <w:t xml:space="preserve">التحليل الوصفي: لاستخراج المتوسطات والانحرافات المعيارية لآراء </w:t>
      </w:r>
      <w:r w:rsidRPr="00817A04">
        <w:rPr>
          <w:rFonts w:ascii="Arial" w:hAnsi="Arial" w:cs="Arial" w:hint="cs"/>
          <w:rtl/>
        </w:rPr>
        <w:t>العينة.</w:t>
      </w:r>
    </w:p>
    <w:p w14:paraId="2B5583CE" w14:textId="65CA0F5E" w:rsidR="00E34A41" w:rsidRPr="00817A04" w:rsidRDefault="00E34A41" w:rsidP="00E34A41">
      <w:pPr>
        <w:autoSpaceDE w:val="0"/>
        <w:autoSpaceDN w:val="0"/>
        <w:bidi/>
        <w:adjustRightInd w:val="0"/>
        <w:spacing w:after="0" w:line="240" w:lineRule="auto"/>
        <w:rPr>
          <w:rFonts w:ascii="Arial" w:hAnsi="Arial" w:cs="Arial"/>
        </w:rPr>
      </w:pPr>
    </w:p>
    <w:p w14:paraId="0AAE4364" w14:textId="1464C008" w:rsidR="00E34A41" w:rsidRPr="00817A04" w:rsidRDefault="00E34A41" w:rsidP="00817A04">
      <w:pPr>
        <w:pStyle w:val="ListParagraph"/>
        <w:numPr>
          <w:ilvl w:val="0"/>
          <w:numId w:val="44"/>
        </w:numPr>
        <w:autoSpaceDE w:val="0"/>
        <w:autoSpaceDN w:val="0"/>
        <w:bidi/>
        <w:adjustRightInd w:val="0"/>
        <w:spacing w:after="0" w:line="240" w:lineRule="auto"/>
        <w:rPr>
          <w:rFonts w:ascii="Arial" w:hAnsi="Arial" w:cs="Arial"/>
        </w:rPr>
      </w:pPr>
      <w:r w:rsidRPr="00817A04">
        <w:rPr>
          <w:rFonts w:ascii="Arial" w:hAnsi="Arial" w:cs="Arial"/>
          <w:rtl/>
        </w:rPr>
        <w:t>تحليل الثبات: للتحقق من موثوقية أدوات الاستبيان</w:t>
      </w:r>
      <w:r w:rsidRPr="00817A04">
        <w:rPr>
          <w:rFonts w:ascii="Arial" w:hAnsi="Arial" w:cs="Arial" w:hint="cs"/>
          <w:rtl/>
        </w:rPr>
        <w:t xml:space="preserve"> (</w:t>
      </w:r>
      <w:r w:rsidRPr="00817A04">
        <w:rPr>
          <w:rFonts w:ascii="Arial" w:hAnsi="Arial" w:cs="Arial"/>
          <w:rtl/>
        </w:rPr>
        <w:t>معامل كرونباخ</w:t>
      </w:r>
      <w:r w:rsidRPr="00817A04">
        <w:rPr>
          <w:rFonts w:ascii="Arial" w:hAnsi="Arial" w:cs="Arial" w:hint="cs"/>
          <w:rtl/>
        </w:rPr>
        <w:t>)</w:t>
      </w:r>
      <w:r w:rsidRPr="00817A04">
        <w:rPr>
          <w:rFonts w:ascii="Arial" w:hAnsi="Arial" w:cs="Arial"/>
          <w:rtl/>
        </w:rPr>
        <w:t>.</w:t>
      </w:r>
    </w:p>
    <w:p w14:paraId="5A5C06BA" w14:textId="13BC757F" w:rsidR="00E34A41" w:rsidRPr="00817A04" w:rsidRDefault="00E34A41" w:rsidP="00E34A41">
      <w:pPr>
        <w:autoSpaceDE w:val="0"/>
        <w:autoSpaceDN w:val="0"/>
        <w:bidi/>
        <w:adjustRightInd w:val="0"/>
        <w:spacing w:after="0" w:line="240" w:lineRule="auto"/>
        <w:rPr>
          <w:rFonts w:ascii="Arial" w:hAnsi="Arial" w:cs="Arial"/>
        </w:rPr>
      </w:pPr>
    </w:p>
    <w:p w14:paraId="177AFEA4" w14:textId="2E918BCF" w:rsidR="00E34A41" w:rsidRPr="00817A04" w:rsidRDefault="00E34A41" w:rsidP="00817A04">
      <w:pPr>
        <w:pStyle w:val="ListParagraph"/>
        <w:numPr>
          <w:ilvl w:val="0"/>
          <w:numId w:val="44"/>
        </w:numPr>
        <w:autoSpaceDE w:val="0"/>
        <w:autoSpaceDN w:val="0"/>
        <w:bidi/>
        <w:adjustRightInd w:val="0"/>
        <w:spacing w:after="0" w:line="240" w:lineRule="auto"/>
        <w:rPr>
          <w:rFonts w:ascii="Arial" w:hAnsi="Arial" w:cs="Arial"/>
        </w:rPr>
      </w:pPr>
      <w:r w:rsidRPr="00817A04">
        <w:rPr>
          <w:rFonts w:ascii="Arial" w:hAnsi="Arial" w:cs="Arial"/>
          <w:rtl/>
        </w:rPr>
        <w:t xml:space="preserve">اختبار </w:t>
      </w:r>
      <w:r w:rsidRPr="00817A04">
        <w:rPr>
          <w:rFonts w:ascii="Arial" w:hAnsi="Arial" w:cs="Arial" w:hint="cs"/>
          <w:rtl/>
        </w:rPr>
        <w:t>الارتباط (</w:t>
      </w:r>
      <w:r w:rsidRPr="00817A04">
        <w:rPr>
          <w:rFonts w:ascii="Arial" w:hAnsi="Arial" w:cs="Arial"/>
        </w:rPr>
        <w:t>Pearson</w:t>
      </w:r>
      <w:r w:rsidRPr="00817A04">
        <w:rPr>
          <w:rFonts w:ascii="Arial" w:hAnsi="Arial" w:cs="Arial" w:hint="cs"/>
          <w:rtl/>
        </w:rPr>
        <w:t>)</w:t>
      </w:r>
      <w:r w:rsidRPr="00817A04">
        <w:rPr>
          <w:rFonts w:ascii="Arial" w:hAnsi="Arial" w:cs="Arial"/>
          <w:rtl/>
        </w:rPr>
        <w:t xml:space="preserve">: لفحص العلاقة بين جودة الخدمة وتجربة </w:t>
      </w:r>
      <w:r w:rsidRPr="00817A04">
        <w:rPr>
          <w:rFonts w:ascii="Arial" w:hAnsi="Arial" w:cs="Arial" w:hint="cs"/>
          <w:rtl/>
        </w:rPr>
        <w:t>العميل.</w:t>
      </w:r>
    </w:p>
    <w:p w14:paraId="648790B9" w14:textId="3FF455A4" w:rsidR="00E34A41" w:rsidRPr="00817A04" w:rsidRDefault="00E34A41" w:rsidP="00E34A41">
      <w:pPr>
        <w:autoSpaceDE w:val="0"/>
        <w:autoSpaceDN w:val="0"/>
        <w:bidi/>
        <w:adjustRightInd w:val="0"/>
        <w:spacing w:after="0" w:line="240" w:lineRule="auto"/>
        <w:rPr>
          <w:rFonts w:ascii="Arial" w:hAnsi="Arial" w:cs="Arial"/>
        </w:rPr>
      </w:pPr>
    </w:p>
    <w:p w14:paraId="3FC7FD6C" w14:textId="013CD75B" w:rsidR="00E34A41" w:rsidRPr="00817A04" w:rsidRDefault="00E34A41" w:rsidP="00817A04">
      <w:pPr>
        <w:pStyle w:val="ListParagraph"/>
        <w:numPr>
          <w:ilvl w:val="0"/>
          <w:numId w:val="44"/>
        </w:numPr>
        <w:autoSpaceDE w:val="0"/>
        <w:autoSpaceDN w:val="0"/>
        <w:bidi/>
        <w:adjustRightInd w:val="0"/>
        <w:spacing w:after="0" w:line="240" w:lineRule="auto"/>
        <w:rPr>
          <w:rFonts w:ascii="SakkalMajalla" w:cs="SakkalMajalla"/>
          <w:kern w:val="0"/>
          <w:sz w:val="28"/>
          <w:szCs w:val="28"/>
        </w:rPr>
      </w:pPr>
      <w:r w:rsidRPr="00817A04">
        <w:rPr>
          <w:rFonts w:ascii="Arial" w:hAnsi="Arial" w:cs="Arial"/>
          <w:rtl/>
        </w:rPr>
        <w:t xml:space="preserve">تحليل </w:t>
      </w:r>
      <w:r w:rsidRPr="00817A04">
        <w:rPr>
          <w:rFonts w:ascii="Arial" w:hAnsi="Arial" w:cs="Arial" w:hint="cs"/>
          <w:rtl/>
        </w:rPr>
        <w:t xml:space="preserve">الانحدار </w:t>
      </w:r>
      <w:r w:rsidRPr="00817A04">
        <w:rPr>
          <w:rFonts w:ascii="Arial" w:hAnsi="Arial" w:cs="Arial"/>
          <w:rtl/>
        </w:rPr>
        <w:t>(</w:t>
      </w:r>
      <w:r w:rsidRPr="00817A04">
        <w:rPr>
          <w:rFonts w:ascii="Arial" w:hAnsi="Arial" w:cs="Arial"/>
        </w:rPr>
        <w:t>Regression</w:t>
      </w:r>
      <w:r w:rsidRPr="00817A04">
        <w:rPr>
          <w:rFonts w:ascii="Arial" w:hAnsi="Arial" w:cs="Arial" w:hint="cs"/>
          <w:rtl/>
        </w:rPr>
        <w:t>)</w:t>
      </w:r>
      <w:r w:rsidRPr="00817A04">
        <w:rPr>
          <w:rFonts w:ascii="Arial" w:hAnsi="Arial" w:cs="Arial"/>
          <w:rtl/>
        </w:rPr>
        <w:t xml:space="preserve">: لتحديد التأثير الإحصائي لتطبيق الجودة على مؤشرات تجربة </w:t>
      </w:r>
      <w:r w:rsidRPr="00817A04">
        <w:rPr>
          <w:rFonts w:ascii="Arial" w:hAnsi="Arial" w:cs="Arial" w:hint="cs"/>
          <w:rtl/>
        </w:rPr>
        <w:t>العميل.</w:t>
      </w:r>
    </w:p>
    <w:p w14:paraId="3726C7B2" w14:textId="77777777" w:rsidR="00E34A41" w:rsidRPr="00E34A41" w:rsidRDefault="00E34A41" w:rsidP="00E34A41">
      <w:pPr>
        <w:pStyle w:val="ListParagraph"/>
        <w:rPr>
          <w:rFonts w:ascii="SakkalMajalla" w:cs="SakkalMajalla"/>
          <w:kern w:val="0"/>
          <w:sz w:val="28"/>
          <w:szCs w:val="28"/>
          <w:rtl/>
        </w:rPr>
      </w:pPr>
    </w:p>
    <w:p w14:paraId="17B5DE88" w14:textId="127DB30A" w:rsidR="00E34A41" w:rsidRDefault="00817A04" w:rsidP="00817A04">
      <w:pPr>
        <w:autoSpaceDE w:val="0"/>
        <w:autoSpaceDN w:val="0"/>
        <w:bidi/>
        <w:adjustRightInd w:val="0"/>
        <w:spacing w:after="0" w:line="240" w:lineRule="auto"/>
        <w:outlineLvl w:val="1"/>
        <w:rPr>
          <w:rFonts w:ascii="SakkalMajalla" w:cs="SakkalMajalla"/>
          <w:b/>
          <w:bCs/>
          <w:kern w:val="0"/>
          <w:sz w:val="28"/>
          <w:szCs w:val="28"/>
          <w:u w:val="single"/>
          <w:rtl/>
        </w:rPr>
      </w:pPr>
      <w:bookmarkStart w:id="86" w:name="_Toc215430609"/>
      <w:bookmarkStart w:id="87" w:name="_Toc215588641"/>
      <w:r w:rsidRPr="00CB4137">
        <w:rPr>
          <w:rFonts w:ascii="SakkalMajalla" w:cs="SakkalMajalla" w:hint="cs"/>
          <w:b/>
          <w:bCs/>
          <w:kern w:val="0"/>
          <w:sz w:val="28"/>
          <w:szCs w:val="28"/>
          <w:u w:val="single"/>
          <w:rtl/>
        </w:rPr>
        <w:t>المتغيرات</w:t>
      </w:r>
      <w:r w:rsidRPr="00CB4137">
        <w:rPr>
          <w:rFonts w:ascii="SakkalMajalla" w:cs="SakkalMajalla"/>
          <w:b/>
          <w:bCs/>
          <w:kern w:val="0"/>
          <w:sz w:val="28"/>
          <w:szCs w:val="28"/>
          <w:u w:val="single"/>
        </w:rPr>
        <w:t>:</w:t>
      </w:r>
      <w:bookmarkEnd w:id="86"/>
      <w:bookmarkEnd w:id="87"/>
    </w:p>
    <w:p w14:paraId="7A84E091" w14:textId="77777777" w:rsidR="00CB4137" w:rsidRDefault="00CB4137" w:rsidP="00CB4137">
      <w:pPr>
        <w:autoSpaceDE w:val="0"/>
        <w:autoSpaceDN w:val="0"/>
        <w:bidi/>
        <w:adjustRightInd w:val="0"/>
        <w:spacing w:after="0" w:line="240" w:lineRule="auto"/>
        <w:rPr>
          <w:rFonts w:ascii="SakkalMajalla" w:cs="SakkalMajalla"/>
          <w:b/>
          <w:bCs/>
          <w:kern w:val="0"/>
          <w:sz w:val="28"/>
          <w:szCs w:val="28"/>
          <w:u w:val="single"/>
          <w:rtl/>
        </w:rPr>
      </w:pPr>
    </w:p>
    <w:p w14:paraId="084490B3" w14:textId="790B9554" w:rsidR="00CB4137" w:rsidRPr="00CB4137" w:rsidRDefault="00CB4137" w:rsidP="00CB4137">
      <w:pPr>
        <w:autoSpaceDE w:val="0"/>
        <w:autoSpaceDN w:val="0"/>
        <w:bidi/>
        <w:adjustRightInd w:val="0"/>
        <w:spacing w:after="0" w:line="240" w:lineRule="auto"/>
        <w:rPr>
          <w:rFonts w:ascii="SakkalMajalla" w:cs="SakkalMajalla"/>
          <w:kern w:val="0"/>
          <w:sz w:val="28"/>
          <w:szCs w:val="28"/>
        </w:rPr>
      </w:pPr>
      <w:r w:rsidRPr="00CB4137">
        <w:rPr>
          <w:rFonts w:ascii="SakkalMajalla" w:cs="SakkalMajalla"/>
          <w:kern w:val="0"/>
          <w:sz w:val="28"/>
          <w:szCs w:val="28"/>
        </w:rPr>
        <w:t>)</w:t>
      </w:r>
      <w:r w:rsidRPr="00CB4137">
        <w:rPr>
          <w:rFonts w:ascii="SakkalMajalla" w:cs="SakkalMajalla" w:hint="cs"/>
          <w:kern w:val="0"/>
          <w:sz w:val="28"/>
          <w:szCs w:val="28"/>
          <w:rtl/>
        </w:rPr>
        <w:t xml:space="preserve"> </w:t>
      </w:r>
      <w:r w:rsidRPr="00CB4137">
        <w:rPr>
          <w:rFonts w:ascii="SakkalMajalla" w:cs="SakkalMajalla" w:hint="cs"/>
          <w:b/>
          <w:bCs/>
          <w:kern w:val="0"/>
          <w:sz w:val="28"/>
          <w:szCs w:val="28"/>
          <w:rtl/>
        </w:rPr>
        <w:t>المتغي</w:t>
      </w:r>
      <w:r w:rsidRPr="00CB4137">
        <w:rPr>
          <w:rFonts w:ascii="SakkalMajalla" w:cs="SakkalMajalla" w:hint="eastAsia"/>
          <w:b/>
          <w:bCs/>
          <w:kern w:val="0"/>
          <w:sz w:val="28"/>
          <w:szCs w:val="28"/>
          <w:rtl/>
        </w:rPr>
        <w:t>ر</w:t>
      </w:r>
      <w:r w:rsidRPr="00CB4137">
        <w:rPr>
          <w:rFonts w:ascii="SakkalMajalla" w:cs="SakkalMajalla"/>
          <w:b/>
          <w:bCs/>
          <w:kern w:val="0"/>
          <w:sz w:val="28"/>
          <w:szCs w:val="28"/>
          <w:rtl/>
        </w:rPr>
        <w:t xml:space="preserve"> </w:t>
      </w:r>
      <w:r w:rsidRPr="00CB4137">
        <w:rPr>
          <w:rFonts w:ascii="SakkalMajalla" w:cs="SakkalMajalla" w:hint="cs"/>
          <w:b/>
          <w:bCs/>
          <w:kern w:val="0"/>
          <w:sz w:val="28"/>
          <w:szCs w:val="28"/>
          <w:rtl/>
        </w:rPr>
        <w:t>المستقل</w:t>
      </w:r>
      <w:r w:rsidRPr="00CB4137">
        <w:rPr>
          <w:rFonts w:ascii="SakkalMajalla" w:cs="SakkalMajalla"/>
          <w:b/>
          <w:bCs/>
          <w:kern w:val="0"/>
          <w:sz w:val="28"/>
          <w:szCs w:val="28"/>
          <w:rtl/>
        </w:rPr>
        <w:t>:</w:t>
      </w:r>
      <w:r w:rsidRPr="00CB4137">
        <w:rPr>
          <w:rFonts w:ascii="SakkalMajalla" w:cs="SakkalMajalla"/>
          <w:kern w:val="0"/>
          <w:sz w:val="28"/>
          <w:szCs w:val="28"/>
          <w:rtl/>
        </w:rPr>
        <w:t xml:space="preserve"> </w:t>
      </w:r>
      <w:r w:rsidRPr="00CB4137">
        <w:rPr>
          <w:rFonts w:ascii="SakkalMajalla" w:cs="SakkalMajalla" w:hint="cs"/>
          <w:kern w:val="0"/>
          <w:sz w:val="28"/>
          <w:szCs w:val="28"/>
          <w:rtl/>
        </w:rPr>
        <w:t>تطبيق</w:t>
      </w:r>
      <w:r w:rsidRPr="00CB4137">
        <w:rPr>
          <w:rFonts w:ascii="SakkalMajalla" w:cs="SakkalMajalla"/>
          <w:kern w:val="0"/>
          <w:sz w:val="28"/>
          <w:szCs w:val="28"/>
          <w:rtl/>
        </w:rPr>
        <w:t xml:space="preserve"> </w:t>
      </w:r>
      <w:r w:rsidRPr="00CB4137">
        <w:rPr>
          <w:rFonts w:ascii="SakkalMajalla" w:cs="SakkalMajalla" w:hint="cs"/>
          <w:kern w:val="0"/>
          <w:sz w:val="28"/>
          <w:szCs w:val="28"/>
          <w:rtl/>
        </w:rPr>
        <w:t>معايير</w:t>
      </w:r>
      <w:r w:rsidRPr="00CB4137">
        <w:rPr>
          <w:rFonts w:ascii="SakkalMajalla" w:cs="SakkalMajalla"/>
          <w:kern w:val="0"/>
          <w:sz w:val="28"/>
          <w:szCs w:val="28"/>
          <w:rtl/>
        </w:rPr>
        <w:t xml:space="preserve"> </w:t>
      </w:r>
      <w:r w:rsidRPr="00CB4137">
        <w:rPr>
          <w:rFonts w:ascii="SakkalMajalla" w:cs="SakkalMajalla" w:hint="cs"/>
          <w:kern w:val="0"/>
          <w:sz w:val="28"/>
          <w:szCs w:val="28"/>
          <w:rtl/>
        </w:rPr>
        <w:t>الجودة</w:t>
      </w:r>
      <w:r w:rsidRPr="00CB4137">
        <w:rPr>
          <w:rFonts w:ascii="SakkalMajalla" w:cs="SakkalMajalla"/>
          <w:kern w:val="0"/>
          <w:sz w:val="28"/>
          <w:szCs w:val="28"/>
          <w:rtl/>
        </w:rPr>
        <w:t>)</w:t>
      </w:r>
      <w:r w:rsidRPr="00CB4137">
        <w:rPr>
          <w:rFonts w:ascii="SakkalMajalla" w:cs="SakkalMajalla" w:hint="cs"/>
          <w:kern w:val="0"/>
          <w:sz w:val="28"/>
          <w:szCs w:val="28"/>
          <w:rtl/>
        </w:rPr>
        <w:t xml:space="preserve"> مثل</w:t>
      </w:r>
      <w:r w:rsidRPr="00CB4137">
        <w:rPr>
          <w:rFonts w:ascii="SakkalMajalla" w:cs="SakkalMajalla"/>
          <w:kern w:val="0"/>
          <w:sz w:val="28"/>
          <w:szCs w:val="28"/>
        </w:rPr>
        <w:t xml:space="preserve"> COPC </w:t>
      </w:r>
      <w:r w:rsidRPr="00CB4137">
        <w:rPr>
          <w:rFonts w:ascii="SakkalMajalla" w:cs="SakkalMajalla" w:hint="cs"/>
          <w:kern w:val="0"/>
          <w:sz w:val="28"/>
          <w:szCs w:val="28"/>
        </w:rPr>
        <w:t>–</w:t>
      </w:r>
      <w:r w:rsidRPr="00CB4137">
        <w:rPr>
          <w:rFonts w:ascii="SakkalMajalla" w:cs="SakkalMajalla"/>
          <w:kern w:val="0"/>
          <w:sz w:val="28"/>
          <w:szCs w:val="28"/>
        </w:rPr>
        <w:t xml:space="preserve"> </w:t>
      </w:r>
      <w:r w:rsidRPr="00CB4137">
        <w:rPr>
          <w:rFonts w:ascii="SakkalMajalla" w:cs="SakkalMajalla" w:hint="cs"/>
          <w:kern w:val="0"/>
          <w:sz w:val="28"/>
          <w:szCs w:val="28"/>
          <w:rtl/>
        </w:rPr>
        <w:t>وضوح</w:t>
      </w:r>
      <w:r w:rsidRPr="00CB4137">
        <w:rPr>
          <w:rFonts w:ascii="SakkalMajalla" w:cs="SakkalMajalla"/>
          <w:kern w:val="0"/>
          <w:sz w:val="28"/>
          <w:szCs w:val="28"/>
          <w:rtl/>
        </w:rPr>
        <w:t xml:space="preserve"> </w:t>
      </w:r>
      <w:r w:rsidRPr="00CB4137">
        <w:rPr>
          <w:rFonts w:ascii="SakkalMajalla" w:cs="SakkalMajalla" w:hint="cs"/>
          <w:kern w:val="0"/>
          <w:sz w:val="28"/>
          <w:szCs w:val="28"/>
          <w:rtl/>
        </w:rPr>
        <w:t>الإجراءات</w:t>
      </w:r>
      <w:r w:rsidRPr="00CB4137">
        <w:rPr>
          <w:rFonts w:ascii="SakkalMajalla" w:cs="SakkalMajalla"/>
          <w:kern w:val="0"/>
          <w:sz w:val="28"/>
          <w:szCs w:val="28"/>
          <w:rtl/>
        </w:rPr>
        <w:t xml:space="preserve"> </w:t>
      </w:r>
      <w:r w:rsidRPr="00CB4137">
        <w:rPr>
          <w:rFonts w:ascii="SakkalMajalla" w:cs="SakkalMajalla" w:hint="cs"/>
          <w:kern w:val="0"/>
          <w:sz w:val="28"/>
          <w:szCs w:val="28"/>
          <w:rtl/>
        </w:rPr>
        <w:t>–</w:t>
      </w:r>
      <w:r w:rsidRPr="00CB4137">
        <w:rPr>
          <w:rFonts w:ascii="SakkalMajalla" w:cs="SakkalMajalla"/>
          <w:kern w:val="0"/>
          <w:sz w:val="28"/>
          <w:szCs w:val="28"/>
          <w:rtl/>
        </w:rPr>
        <w:t xml:space="preserve"> </w:t>
      </w:r>
      <w:r w:rsidRPr="00CB4137">
        <w:rPr>
          <w:rFonts w:ascii="SakkalMajalla" w:cs="SakkalMajalla" w:hint="cs"/>
          <w:kern w:val="0"/>
          <w:sz w:val="28"/>
          <w:szCs w:val="28"/>
          <w:rtl/>
        </w:rPr>
        <w:t>مراقبة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الأداء</w:t>
      </w:r>
      <w:r w:rsidRPr="00CB4137">
        <w:rPr>
          <w:rFonts w:ascii="SakkalMajalla" w:cs="SakkalMajalla"/>
          <w:kern w:val="0"/>
          <w:sz w:val="28"/>
          <w:szCs w:val="28"/>
          <w:rtl/>
        </w:rPr>
        <w:t xml:space="preserve"> </w:t>
      </w:r>
      <w:r w:rsidRPr="00CB4137">
        <w:rPr>
          <w:rFonts w:ascii="SakkalMajalla" w:cs="SakkalMajalla" w:hint="cs"/>
          <w:kern w:val="0"/>
          <w:sz w:val="28"/>
          <w:szCs w:val="28"/>
          <w:rtl/>
        </w:rPr>
        <w:t>–</w:t>
      </w:r>
      <w:r w:rsidRPr="00CB4137">
        <w:rPr>
          <w:rFonts w:ascii="SakkalMajalla" w:cs="SakkalMajalla"/>
          <w:kern w:val="0"/>
          <w:sz w:val="28"/>
          <w:szCs w:val="28"/>
          <w:rtl/>
        </w:rPr>
        <w:t xml:space="preserve"> </w:t>
      </w:r>
      <w:r w:rsidRPr="00CB4137">
        <w:rPr>
          <w:rFonts w:ascii="SakkalMajalla" w:cs="SakkalMajalla" w:hint="cs"/>
          <w:kern w:val="0"/>
          <w:sz w:val="28"/>
          <w:szCs w:val="28"/>
          <w:rtl/>
        </w:rPr>
        <w:t>التدريب</w:t>
      </w:r>
      <w:r>
        <w:rPr>
          <w:rFonts w:ascii="SakkalMajalla" w:cs="SakkalMajalla" w:hint="cs"/>
          <w:kern w:val="0"/>
          <w:sz w:val="28"/>
          <w:szCs w:val="28"/>
          <w:rtl/>
        </w:rPr>
        <w:t>.</w:t>
      </w:r>
    </w:p>
    <w:p w14:paraId="16DCA4D9" w14:textId="1B863984" w:rsidR="00E34A41" w:rsidRDefault="00E34A41" w:rsidP="00E34A41">
      <w:pPr>
        <w:autoSpaceDE w:val="0"/>
        <w:autoSpaceDN w:val="0"/>
        <w:bidi/>
        <w:adjustRightInd w:val="0"/>
        <w:spacing w:after="0" w:line="240" w:lineRule="auto"/>
        <w:rPr>
          <w:rFonts w:ascii="SakkalMajalla" w:cs="SakkalMajalla"/>
          <w:kern w:val="0"/>
          <w:sz w:val="28"/>
          <w:szCs w:val="28"/>
          <w:rtl/>
        </w:rPr>
      </w:pPr>
    </w:p>
    <w:p w14:paraId="7F61471F" w14:textId="54D866FC" w:rsidR="00CB4137" w:rsidRPr="00140149" w:rsidRDefault="00CB4137" w:rsidP="00CB4137">
      <w:pPr>
        <w:autoSpaceDE w:val="0"/>
        <w:autoSpaceDN w:val="0"/>
        <w:bidi/>
        <w:adjustRightInd w:val="0"/>
        <w:spacing w:after="0" w:line="240" w:lineRule="auto"/>
        <w:rPr>
          <w:rFonts w:ascii="SakkalMajalla" w:cs="SakkalMajalla"/>
          <w:b/>
          <w:bCs/>
          <w:kern w:val="0"/>
          <w:sz w:val="28"/>
          <w:szCs w:val="28"/>
          <w:rtl/>
        </w:rPr>
      </w:pPr>
      <w:r w:rsidRPr="00CB4137">
        <w:rPr>
          <w:rFonts w:ascii="SakkalMajalla" w:cs="SakkalMajalla" w:hint="cs"/>
          <w:b/>
          <w:bCs/>
          <w:kern w:val="0"/>
          <w:sz w:val="28"/>
          <w:szCs w:val="28"/>
          <w:rtl/>
        </w:rPr>
        <w:t>المتغير</w:t>
      </w:r>
      <w:r w:rsidRPr="00CB4137">
        <w:rPr>
          <w:rFonts w:ascii="SakkalMajalla" w:cs="SakkalMajalla"/>
          <w:b/>
          <w:bCs/>
          <w:kern w:val="0"/>
          <w:sz w:val="28"/>
          <w:szCs w:val="28"/>
          <w:rtl/>
        </w:rPr>
        <w:t xml:space="preserve"> </w:t>
      </w:r>
      <w:r w:rsidRPr="00CB4137">
        <w:rPr>
          <w:rFonts w:ascii="SakkalMajalla" w:cs="SakkalMajalla" w:hint="cs"/>
          <w:b/>
          <w:bCs/>
          <w:kern w:val="0"/>
          <w:sz w:val="28"/>
          <w:szCs w:val="28"/>
          <w:rtl/>
        </w:rPr>
        <w:t>التابع</w:t>
      </w:r>
      <w:r w:rsidRPr="00140149">
        <w:rPr>
          <w:rFonts w:ascii="SakkalMajalla" w:cs="SakkalMajalla"/>
          <w:b/>
          <w:bCs/>
          <w:kern w:val="0"/>
          <w:sz w:val="28"/>
          <w:szCs w:val="28"/>
          <w:rtl/>
        </w:rPr>
        <w:t xml:space="preserve">: </w:t>
      </w:r>
      <w:r w:rsidRPr="00140149">
        <w:rPr>
          <w:rFonts w:ascii="SakkalMajalla" w:cs="SakkalMajalla" w:hint="cs"/>
          <w:b/>
          <w:bCs/>
          <w:kern w:val="0"/>
          <w:sz w:val="28"/>
          <w:szCs w:val="28"/>
          <w:rtl/>
        </w:rPr>
        <w:t>تجربة</w:t>
      </w:r>
      <w:r w:rsidRPr="00140149">
        <w:rPr>
          <w:rFonts w:ascii="SakkalMajalla" w:cs="SakkalMajalla"/>
          <w:b/>
          <w:bCs/>
          <w:kern w:val="0"/>
          <w:sz w:val="28"/>
          <w:szCs w:val="28"/>
          <w:rtl/>
        </w:rPr>
        <w:t xml:space="preserve"> </w:t>
      </w:r>
      <w:r w:rsidRPr="00140149">
        <w:rPr>
          <w:rFonts w:ascii="SakkalMajalla" w:cs="SakkalMajalla" w:hint="cs"/>
          <w:b/>
          <w:bCs/>
          <w:kern w:val="0"/>
          <w:sz w:val="28"/>
          <w:szCs w:val="28"/>
          <w:rtl/>
        </w:rPr>
        <w:t>العميل، وتقاس</w:t>
      </w:r>
      <w:r w:rsidRPr="00140149">
        <w:rPr>
          <w:rFonts w:ascii="SakkalMajalla" w:cs="SakkalMajalla"/>
          <w:b/>
          <w:bCs/>
          <w:kern w:val="0"/>
          <w:sz w:val="28"/>
          <w:szCs w:val="28"/>
          <w:rtl/>
        </w:rPr>
        <w:t xml:space="preserve"> </w:t>
      </w:r>
      <w:r w:rsidRPr="00140149">
        <w:rPr>
          <w:rFonts w:ascii="SakkalMajalla" w:cs="SakkalMajalla" w:hint="cs"/>
          <w:b/>
          <w:bCs/>
          <w:kern w:val="0"/>
          <w:sz w:val="28"/>
          <w:szCs w:val="28"/>
          <w:rtl/>
        </w:rPr>
        <w:t>من</w:t>
      </w:r>
      <w:r w:rsidRPr="00140149">
        <w:rPr>
          <w:rFonts w:ascii="SakkalMajalla" w:cs="SakkalMajalla"/>
          <w:b/>
          <w:bCs/>
          <w:kern w:val="0"/>
          <w:sz w:val="28"/>
          <w:szCs w:val="28"/>
          <w:rtl/>
        </w:rPr>
        <w:t xml:space="preserve"> </w:t>
      </w:r>
      <w:r w:rsidRPr="00140149">
        <w:rPr>
          <w:rFonts w:ascii="SakkalMajalla" w:cs="SakkalMajalla" w:hint="cs"/>
          <w:b/>
          <w:bCs/>
          <w:kern w:val="0"/>
          <w:sz w:val="28"/>
          <w:szCs w:val="28"/>
          <w:rtl/>
        </w:rPr>
        <w:t>خلال</w:t>
      </w:r>
      <w:r w:rsidRPr="00140149">
        <w:rPr>
          <w:rFonts w:ascii="SakkalMajalla" w:cs="SakkalMajalla"/>
          <w:b/>
          <w:bCs/>
          <w:kern w:val="0"/>
          <w:sz w:val="28"/>
          <w:szCs w:val="28"/>
          <w:rtl/>
        </w:rPr>
        <w:t xml:space="preserve"> </w:t>
      </w:r>
      <w:r w:rsidRPr="00140149">
        <w:rPr>
          <w:rFonts w:ascii="SakkalMajalla" w:cs="SakkalMajalla" w:hint="cs"/>
          <w:b/>
          <w:bCs/>
          <w:kern w:val="0"/>
          <w:sz w:val="28"/>
          <w:szCs w:val="28"/>
          <w:rtl/>
        </w:rPr>
        <w:t>مؤشرات</w:t>
      </w:r>
      <w:r w:rsidRPr="00140149">
        <w:rPr>
          <w:rFonts w:ascii="SakkalMajalla" w:cs="SakkalMajalla"/>
          <w:b/>
          <w:bCs/>
          <w:kern w:val="0"/>
          <w:sz w:val="28"/>
          <w:szCs w:val="28"/>
          <w:rtl/>
        </w:rPr>
        <w:t xml:space="preserve"> </w:t>
      </w:r>
      <w:r w:rsidRPr="00140149">
        <w:rPr>
          <w:rFonts w:ascii="SakkalMajalla" w:cs="SakkalMajalla" w:hint="cs"/>
          <w:b/>
          <w:bCs/>
          <w:kern w:val="0"/>
          <w:sz w:val="28"/>
          <w:szCs w:val="28"/>
          <w:rtl/>
        </w:rPr>
        <w:t>مثل</w:t>
      </w:r>
      <w:r w:rsidRPr="00140149">
        <w:rPr>
          <w:rFonts w:ascii="SakkalMajalla" w:cs="SakkalMajalla"/>
          <w:b/>
          <w:bCs/>
          <w:kern w:val="0"/>
          <w:sz w:val="28"/>
          <w:szCs w:val="28"/>
        </w:rPr>
        <w:t>:</w:t>
      </w:r>
    </w:p>
    <w:p w14:paraId="049FB869" w14:textId="316B6B48" w:rsidR="00CB4137" w:rsidRPr="00140149" w:rsidRDefault="00CB4137" w:rsidP="00CB4137">
      <w:pPr>
        <w:pStyle w:val="ListParagraph"/>
        <w:numPr>
          <w:ilvl w:val="0"/>
          <w:numId w:val="28"/>
        </w:numPr>
        <w:autoSpaceDE w:val="0"/>
        <w:autoSpaceDN w:val="0"/>
        <w:bidi/>
        <w:adjustRightInd w:val="0"/>
        <w:spacing w:after="0" w:line="240" w:lineRule="auto"/>
        <w:rPr>
          <w:rFonts w:ascii="SakkalMajalla" w:cs="SakkalMajalla"/>
          <w:kern w:val="0"/>
          <w:sz w:val="28"/>
          <w:szCs w:val="28"/>
        </w:rPr>
      </w:pPr>
      <w:r w:rsidRPr="00140149">
        <w:rPr>
          <w:rFonts w:ascii="SakkalMajalla" w:cs="SakkalMajalla"/>
          <w:kern w:val="0"/>
          <w:sz w:val="28"/>
          <w:szCs w:val="28"/>
        </w:rPr>
        <w:t>NPS</w:t>
      </w:r>
    </w:p>
    <w:p w14:paraId="7E66B0A2" w14:textId="641DB025" w:rsidR="00CB4137" w:rsidRPr="00140149" w:rsidRDefault="00CB4137" w:rsidP="00CB4137">
      <w:pPr>
        <w:pStyle w:val="ListParagraph"/>
        <w:numPr>
          <w:ilvl w:val="0"/>
          <w:numId w:val="28"/>
        </w:numPr>
        <w:autoSpaceDE w:val="0"/>
        <w:autoSpaceDN w:val="0"/>
        <w:bidi/>
        <w:adjustRightInd w:val="0"/>
        <w:spacing w:after="0" w:line="240" w:lineRule="auto"/>
        <w:rPr>
          <w:rFonts w:ascii="SakkalMajalla" w:cs="SakkalMajalla"/>
          <w:kern w:val="0"/>
          <w:sz w:val="28"/>
          <w:szCs w:val="28"/>
        </w:rPr>
      </w:pPr>
      <w:r w:rsidRPr="00140149">
        <w:rPr>
          <w:rFonts w:ascii="SakkalMajalla" w:cs="SakkalMajalla"/>
          <w:kern w:val="0"/>
          <w:sz w:val="28"/>
          <w:szCs w:val="28"/>
        </w:rPr>
        <w:t>FCR</w:t>
      </w:r>
    </w:p>
    <w:p w14:paraId="5D32B729" w14:textId="04C9885A" w:rsidR="00CB4137" w:rsidRPr="00140149" w:rsidRDefault="00CB4137" w:rsidP="00CB4137">
      <w:pPr>
        <w:pStyle w:val="ListParagraph"/>
        <w:numPr>
          <w:ilvl w:val="0"/>
          <w:numId w:val="28"/>
        </w:numPr>
        <w:autoSpaceDE w:val="0"/>
        <w:autoSpaceDN w:val="0"/>
        <w:bidi/>
        <w:adjustRightInd w:val="0"/>
        <w:spacing w:after="0" w:line="240" w:lineRule="auto"/>
        <w:rPr>
          <w:rFonts w:ascii="SakkalMajalla" w:cs="SakkalMajalla"/>
          <w:kern w:val="0"/>
          <w:sz w:val="28"/>
          <w:szCs w:val="28"/>
        </w:rPr>
      </w:pPr>
      <w:r w:rsidRPr="00140149">
        <w:rPr>
          <w:rFonts w:ascii="SakkalMajalla" w:cs="SakkalMajalla"/>
          <w:kern w:val="0"/>
          <w:sz w:val="28"/>
          <w:szCs w:val="28"/>
        </w:rPr>
        <w:t>DSAT</w:t>
      </w:r>
    </w:p>
    <w:p w14:paraId="6CEEAD97" w14:textId="7AF5189C" w:rsidR="00CB4137" w:rsidRPr="00140149" w:rsidRDefault="00CB4137" w:rsidP="00CB4137">
      <w:pPr>
        <w:pStyle w:val="ListParagraph"/>
        <w:numPr>
          <w:ilvl w:val="0"/>
          <w:numId w:val="28"/>
        </w:numPr>
        <w:autoSpaceDE w:val="0"/>
        <w:autoSpaceDN w:val="0"/>
        <w:bidi/>
        <w:adjustRightInd w:val="0"/>
        <w:spacing w:after="0" w:line="240" w:lineRule="auto"/>
        <w:rPr>
          <w:rFonts w:ascii="SakkalMajalla" w:cs="SakkalMajalla"/>
          <w:kern w:val="0"/>
          <w:sz w:val="28"/>
          <w:szCs w:val="28"/>
        </w:rPr>
      </w:pPr>
      <w:r w:rsidRPr="00140149">
        <w:rPr>
          <w:rFonts w:ascii="SakkalMajalla" w:cs="SakkalMajalla" w:hint="cs"/>
          <w:kern w:val="0"/>
          <w:sz w:val="28"/>
          <w:szCs w:val="28"/>
          <w:rtl/>
        </w:rPr>
        <w:t>زمن</w:t>
      </w:r>
      <w:r w:rsidRPr="00140149">
        <w:rPr>
          <w:rFonts w:ascii="SakkalMajalla" w:cs="SakkalMajalla"/>
          <w:kern w:val="0"/>
          <w:sz w:val="28"/>
          <w:szCs w:val="28"/>
          <w:rtl/>
        </w:rPr>
        <w:t xml:space="preserve"> </w:t>
      </w:r>
      <w:r w:rsidRPr="00140149">
        <w:rPr>
          <w:rFonts w:ascii="SakkalMajalla" w:cs="SakkalMajalla" w:hint="cs"/>
          <w:kern w:val="0"/>
          <w:sz w:val="28"/>
          <w:szCs w:val="28"/>
          <w:rtl/>
        </w:rPr>
        <w:t>الانتظار</w:t>
      </w:r>
      <w:r w:rsidRPr="00140149">
        <w:rPr>
          <w:rFonts w:ascii="SakkalMajalla" w:cs="SakkalMajalla"/>
          <w:kern w:val="0"/>
          <w:sz w:val="28"/>
          <w:szCs w:val="28"/>
        </w:rPr>
        <w:t xml:space="preserve"> AHT </w:t>
      </w:r>
    </w:p>
    <w:p w14:paraId="3E433A92" w14:textId="27343F1D" w:rsidR="00CB4137" w:rsidRPr="00140149" w:rsidRDefault="00CB4137" w:rsidP="00CB4137">
      <w:pPr>
        <w:pStyle w:val="ListParagraph"/>
        <w:numPr>
          <w:ilvl w:val="0"/>
          <w:numId w:val="28"/>
        </w:numPr>
        <w:autoSpaceDE w:val="0"/>
        <w:autoSpaceDN w:val="0"/>
        <w:bidi/>
        <w:adjustRightInd w:val="0"/>
        <w:spacing w:after="0" w:line="240" w:lineRule="auto"/>
        <w:rPr>
          <w:rFonts w:ascii="SakkalMajalla" w:cs="SakkalMajalla"/>
          <w:kern w:val="0"/>
          <w:sz w:val="28"/>
          <w:szCs w:val="28"/>
        </w:rPr>
      </w:pPr>
      <w:r w:rsidRPr="00140149">
        <w:rPr>
          <w:rFonts w:ascii="SakkalMajalla" w:cs="SakkalMajalla" w:hint="cs"/>
          <w:kern w:val="0"/>
          <w:sz w:val="28"/>
          <w:szCs w:val="28"/>
          <w:rtl/>
        </w:rPr>
        <w:t>معدل</w:t>
      </w:r>
      <w:r w:rsidRPr="00140149">
        <w:rPr>
          <w:rFonts w:ascii="SakkalMajalla" w:cs="SakkalMajalla"/>
          <w:kern w:val="0"/>
          <w:sz w:val="28"/>
          <w:szCs w:val="28"/>
          <w:rtl/>
        </w:rPr>
        <w:t xml:space="preserve"> </w:t>
      </w:r>
      <w:r w:rsidRPr="00140149">
        <w:rPr>
          <w:rFonts w:ascii="SakkalMajalla" w:cs="SakkalMajalla" w:hint="cs"/>
          <w:kern w:val="0"/>
          <w:sz w:val="28"/>
          <w:szCs w:val="28"/>
          <w:rtl/>
        </w:rPr>
        <w:t>التكرار</w:t>
      </w:r>
    </w:p>
    <w:p w14:paraId="43F24DEE"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7886CBB2" w14:textId="77777777" w:rsidR="00140149" w:rsidRDefault="00140149" w:rsidP="00140149">
      <w:pPr>
        <w:autoSpaceDE w:val="0"/>
        <w:autoSpaceDN w:val="0"/>
        <w:bidi/>
        <w:adjustRightInd w:val="0"/>
        <w:spacing w:after="0" w:line="240" w:lineRule="auto"/>
        <w:rPr>
          <w:rFonts w:ascii="SakkalMajalla" w:cs="SakkalMajalla"/>
          <w:kern w:val="0"/>
          <w:sz w:val="28"/>
          <w:szCs w:val="28"/>
          <w:rtl/>
        </w:rPr>
      </w:pPr>
    </w:p>
    <w:p w14:paraId="752CCA00"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248491C8"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09515E1F"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0A2ABAB0"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11F045D4"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0AB3B5A9"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3C23A19B"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76A3147C"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19910B36"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63D7F6DD"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30BC6D84"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011CD202"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3241B583"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4A0E0906"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1D599102" w14:textId="77777777" w:rsidR="00140149" w:rsidRDefault="00140149" w:rsidP="00140149">
      <w:pPr>
        <w:autoSpaceDE w:val="0"/>
        <w:autoSpaceDN w:val="0"/>
        <w:bidi/>
        <w:adjustRightInd w:val="0"/>
        <w:spacing w:after="0" w:line="240" w:lineRule="auto"/>
        <w:rPr>
          <w:rFonts w:ascii="SakkalMajalla" w:cs="SakkalMajalla"/>
          <w:kern w:val="0"/>
          <w:sz w:val="28"/>
          <w:szCs w:val="28"/>
          <w:rtl/>
        </w:rPr>
      </w:pPr>
    </w:p>
    <w:p w14:paraId="281180C9"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2B683895" w14:textId="40EE37D7" w:rsidR="00CB4137" w:rsidRDefault="00CB4137" w:rsidP="00817A04">
      <w:pPr>
        <w:autoSpaceDE w:val="0"/>
        <w:autoSpaceDN w:val="0"/>
        <w:bidi/>
        <w:adjustRightInd w:val="0"/>
        <w:spacing w:after="0" w:line="240" w:lineRule="auto"/>
        <w:outlineLvl w:val="1"/>
        <w:rPr>
          <w:rFonts w:ascii="SakkalMajalla" w:cs="SakkalMajalla"/>
          <w:b/>
          <w:bCs/>
          <w:kern w:val="0"/>
          <w:sz w:val="28"/>
          <w:szCs w:val="28"/>
          <w:u w:val="single"/>
          <w:rtl/>
        </w:rPr>
      </w:pPr>
      <w:bookmarkStart w:id="88" w:name="_Toc215430610"/>
      <w:bookmarkStart w:id="89" w:name="_Toc215588642"/>
      <w:r w:rsidRPr="00CB4137">
        <w:rPr>
          <w:rFonts w:ascii="SakkalMajalla" w:cs="SakkalMajalla" w:hint="cs"/>
          <w:b/>
          <w:bCs/>
          <w:kern w:val="0"/>
          <w:sz w:val="28"/>
          <w:szCs w:val="28"/>
          <w:u w:val="single"/>
          <w:rtl/>
        </w:rPr>
        <w:lastRenderedPageBreak/>
        <w:t>حدود</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الدراسة</w:t>
      </w:r>
      <w:r w:rsidRPr="00CB4137">
        <w:rPr>
          <w:rFonts w:ascii="SakkalMajalla" w:cs="SakkalMajalla"/>
          <w:b/>
          <w:bCs/>
          <w:kern w:val="0"/>
          <w:sz w:val="28"/>
          <w:szCs w:val="28"/>
          <w:u w:val="single"/>
        </w:rPr>
        <w:t xml:space="preserve"> :</w:t>
      </w:r>
      <w:bookmarkEnd w:id="88"/>
      <w:bookmarkEnd w:id="89"/>
    </w:p>
    <w:p w14:paraId="3850E135" w14:textId="77777777" w:rsidR="00CB4137" w:rsidRPr="00CB4137" w:rsidRDefault="00CB4137" w:rsidP="00CB4137">
      <w:pPr>
        <w:autoSpaceDE w:val="0"/>
        <w:autoSpaceDN w:val="0"/>
        <w:bidi/>
        <w:adjustRightInd w:val="0"/>
        <w:spacing w:after="0" w:line="240" w:lineRule="auto"/>
        <w:rPr>
          <w:rFonts w:ascii="SakkalMajalla" w:cs="SakkalMajalla"/>
          <w:b/>
          <w:bCs/>
          <w:kern w:val="0"/>
          <w:sz w:val="28"/>
          <w:szCs w:val="28"/>
          <w:u w:val="single"/>
          <w:rtl/>
        </w:rPr>
      </w:pPr>
    </w:p>
    <w:p w14:paraId="61A19CD3" w14:textId="4A9ED8AD" w:rsidR="00CB4137" w:rsidRPr="00CB4137" w:rsidRDefault="00CB4137" w:rsidP="00CB4137">
      <w:pPr>
        <w:pStyle w:val="ListParagraph"/>
        <w:numPr>
          <w:ilvl w:val="0"/>
          <w:numId w:val="29"/>
        </w:numPr>
        <w:autoSpaceDE w:val="0"/>
        <w:autoSpaceDN w:val="0"/>
        <w:bidi/>
        <w:adjustRightInd w:val="0"/>
        <w:spacing w:after="0" w:line="240" w:lineRule="auto"/>
        <w:rPr>
          <w:rFonts w:ascii="SakkalMajalla" w:cs="SakkalMajalla"/>
          <w:kern w:val="0"/>
          <w:sz w:val="28"/>
          <w:szCs w:val="28"/>
        </w:rPr>
      </w:pPr>
      <w:r w:rsidRPr="00CB4137">
        <w:rPr>
          <w:rFonts w:ascii="SakkalMajalla" w:cs="SakkalMajalla" w:hint="cs"/>
          <w:kern w:val="0"/>
          <w:sz w:val="28"/>
          <w:szCs w:val="28"/>
          <w:rtl/>
        </w:rPr>
        <w:t>المجال</w:t>
      </w:r>
      <w:r w:rsidRPr="00CB4137">
        <w:rPr>
          <w:rFonts w:ascii="SakkalMajalla" w:cs="SakkalMajalla"/>
          <w:kern w:val="0"/>
          <w:sz w:val="28"/>
          <w:szCs w:val="28"/>
          <w:rtl/>
        </w:rPr>
        <w:t xml:space="preserve"> </w:t>
      </w:r>
      <w:r w:rsidRPr="00CB4137">
        <w:rPr>
          <w:rFonts w:ascii="SakkalMajalla" w:cs="SakkalMajalla" w:hint="cs"/>
          <w:kern w:val="0"/>
          <w:sz w:val="28"/>
          <w:szCs w:val="28"/>
          <w:rtl/>
        </w:rPr>
        <w:t>المكاني</w:t>
      </w:r>
      <w:r w:rsidRPr="00CB4137">
        <w:rPr>
          <w:rFonts w:ascii="SakkalMajalla" w:cs="SakkalMajalla"/>
          <w:kern w:val="0"/>
          <w:sz w:val="28"/>
          <w:szCs w:val="28"/>
          <w:rtl/>
        </w:rPr>
        <w:t xml:space="preserve">: </w:t>
      </w:r>
      <w:r w:rsidRPr="00CB4137">
        <w:rPr>
          <w:rFonts w:ascii="SakkalMajalla" w:cs="SakkalMajalla" w:hint="cs"/>
          <w:kern w:val="0"/>
          <w:sz w:val="28"/>
          <w:szCs w:val="28"/>
          <w:rtl/>
        </w:rPr>
        <w:t>إحدى</w:t>
      </w:r>
      <w:r w:rsidRPr="00CB4137">
        <w:rPr>
          <w:rFonts w:ascii="SakkalMajalla" w:cs="SakkalMajalla"/>
          <w:kern w:val="0"/>
          <w:sz w:val="28"/>
          <w:szCs w:val="28"/>
          <w:rtl/>
        </w:rPr>
        <w:t xml:space="preserve"> </w:t>
      </w:r>
      <w:r w:rsidRPr="00CB4137">
        <w:rPr>
          <w:rFonts w:ascii="SakkalMajalla" w:cs="SakkalMajalla" w:hint="cs"/>
          <w:kern w:val="0"/>
          <w:sz w:val="28"/>
          <w:szCs w:val="28"/>
          <w:rtl/>
        </w:rPr>
        <w:t>مراكز</w:t>
      </w:r>
      <w:r w:rsidRPr="00CB4137">
        <w:rPr>
          <w:rFonts w:ascii="SakkalMajalla" w:cs="SakkalMajalla"/>
          <w:kern w:val="0"/>
          <w:sz w:val="28"/>
          <w:szCs w:val="28"/>
          <w:rtl/>
        </w:rPr>
        <w:t xml:space="preserve"> </w:t>
      </w:r>
      <w:r w:rsidRPr="00CB4137">
        <w:rPr>
          <w:rFonts w:ascii="SakkalMajalla" w:cs="SakkalMajalla" w:hint="cs"/>
          <w:kern w:val="0"/>
          <w:sz w:val="28"/>
          <w:szCs w:val="28"/>
          <w:rtl/>
        </w:rPr>
        <w:t>الاتصال</w:t>
      </w:r>
      <w:r w:rsidRPr="00CB4137">
        <w:rPr>
          <w:rFonts w:ascii="SakkalMajalla" w:cs="SakkalMajalla"/>
          <w:kern w:val="0"/>
          <w:sz w:val="28"/>
          <w:szCs w:val="28"/>
          <w:rtl/>
        </w:rPr>
        <w:t xml:space="preserve"> </w:t>
      </w:r>
      <w:r w:rsidRPr="00CB4137">
        <w:rPr>
          <w:rFonts w:ascii="SakkalMajalla" w:cs="SakkalMajalla" w:hint="cs"/>
          <w:kern w:val="0"/>
          <w:sz w:val="28"/>
          <w:szCs w:val="28"/>
          <w:rtl/>
        </w:rPr>
        <w:t>داخل</w:t>
      </w:r>
      <w:r w:rsidRPr="00CB4137">
        <w:rPr>
          <w:rFonts w:ascii="SakkalMajalla" w:cs="SakkalMajalla"/>
          <w:kern w:val="0"/>
          <w:sz w:val="28"/>
          <w:szCs w:val="28"/>
          <w:rtl/>
        </w:rPr>
        <w:t xml:space="preserve"> </w:t>
      </w:r>
      <w:r w:rsidRPr="00CB4137">
        <w:rPr>
          <w:rFonts w:ascii="SakkalMajalla" w:cs="SakkalMajalla" w:hint="cs"/>
          <w:kern w:val="0"/>
          <w:sz w:val="28"/>
          <w:szCs w:val="28"/>
          <w:rtl/>
        </w:rPr>
        <w:t>المملكة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العربية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السعودية</w:t>
      </w:r>
      <w:r w:rsidRPr="00CB4137">
        <w:rPr>
          <w:rFonts w:ascii="SakkalMajalla" w:cs="SakkalMajalla"/>
          <w:kern w:val="0"/>
          <w:sz w:val="28"/>
          <w:szCs w:val="28"/>
          <w:rtl/>
        </w:rPr>
        <w:t xml:space="preserve"> </w:t>
      </w:r>
      <w:r w:rsidRPr="00CB4137">
        <w:rPr>
          <w:rFonts w:ascii="SakkalMajalla" w:cs="SakkalMajalla" w:hint="cs"/>
          <w:kern w:val="0"/>
          <w:sz w:val="28"/>
          <w:szCs w:val="28"/>
          <w:rtl/>
        </w:rPr>
        <w:t>(يحدد</w:t>
      </w:r>
      <w:r w:rsidRPr="00CB4137">
        <w:rPr>
          <w:rFonts w:ascii="SakkalMajalla" w:cs="SakkalMajalla"/>
          <w:kern w:val="0"/>
          <w:sz w:val="28"/>
          <w:szCs w:val="28"/>
          <w:rtl/>
        </w:rPr>
        <w:t xml:space="preserve"> </w:t>
      </w:r>
      <w:r w:rsidRPr="00CB4137">
        <w:rPr>
          <w:rFonts w:ascii="SakkalMajalla" w:cs="SakkalMajalla" w:hint="cs"/>
          <w:kern w:val="0"/>
          <w:sz w:val="28"/>
          <w:szCs w:val="28"/>
          <w:rtl/>
        </w:rPr>
        <w:t>لاحقا</w:t>
      </w:r>
      <w:r w:rsidRPr="00CB4137">
        <w:rPr>
          <w:rFonts w:ascii="SakkalMajalla" w:cs="SakkalMajalla"/>
          <w:kern w:val="0"/>
          <w:sz w:val="28"/>
          <w:szCs w:val="28"/>
          <w:rtl/>
        </w:rPr>
        <w:t xml:space="preserve"> </w:t>
      </w:r>
      <w:r w:rsidRPr="00CB4137">
        <w:rPr>
          <w:rFonts w:ascii="SakkalMajalla" w:cs="SakkalMajalla" w:hint="cs"/>
          <w:kern w:val="0"/>
          <w:sz w:val="28"/>
          <w:szCs w:val="28"/>
          <w:rtl/>
        </w:rPr>
        <w:t>بدقة</w:t>
      </w:r>
      <w:r w:rsidRPr="00CB4137">
        <w:rPr>
          <w:rFonts w:ascii="SakkalMajalla" w:cs="SakkalMajalla"/>
          <w:kern w:val="0"/>
          <w:sz w:val="28"/>
          <w:szCs w:val="28"/>
        </w:rPr>
        <w:t xml:space="preserve"> (</w:t>
      </w:r>
      <w:r w:rsidRPr="00CB4137">
        <w:rPr>
          <w:rFonts w:ascii="SakkalMajalla" w:cs="SakkalMajalla" w:hint="cs"/>
          <w:kern w:val="0"/>
          <w:sz w:val="28"/>
          <w:szCs w:val="28"/>
          <w:rtl/>
        </w:rPr>
        <w:t>.</w:t>
      </w:r>
    </w:p>
    <w:p w14:paraId="100A3C79" w14:textId="77777777" w:rsidR="00CB4137" w:rsidRPr="00CB4137" w:rsidRDefault="00CB4137" w:rsidP="00CB4137">
      <w:pPr>
        <w:pStyle w:val="ListParagraph"/>
        <w:numPr>
          <w:ilvl w:val="0"/>
          <w:numId w:val="29"/>
        </w:numPr>
        <w:autoSpaceDE w:val="0"/>
        <w:autoSpaceDN w:val="0"/>
        <w:bidi/>
        <w:adjustRightInd w:val="0"/>
        <w:spacing w:after="0" w:line="240" w:lineRule="auto"/>
        <w:rPr>
          <w:rFonts w:ascii="SakkalMajalla" w:cs="SakkalMajalla"/>
          <w:kern w:val="0"/>
          <w:sz w:val="28"/>
          <w:szCs w:val="28"/>
        </w:rPr>
      </w:pPr>
      <w:r w:rsidRPr="00CB4137">
        <w:rPr>
          <w:rFonts w:ascii="SakkalMajalla" w:cs="SakkalMajalla" w:hint="cs"/>
          <w:kern w:val="0"/>
          <w:sz w:val="28"/>
          <w:szCs w:val="28"/>
          <w:rtl/>
        </w:rPr>
        <w:t>المجال</w:t>
      </w:r>
      <w:r w:rsidRPr="00CB4137">
        <w:rPr>
          <w:rFonts w:ascii="SakkalMajalla" w:cs="SakkalMajalla"/>
          <w:kern w:val="0"/>
          <w:sz w:val="28"/>
          <w:szCs w:val="28"/>
          <w:rtl/>
        </w:rPr>
        <w:t xml:space="preserve"> </w:t>
      </w:r>
      <w:r w:rsidRPr="00CB4137">
        <w:rPr>
          <w:rFonts w:ascii="SakkalMajalla" w:cs="SakkalMajalla" w:hint="cs"/>
          <w:kern w:val="0"/>
          <w:sz w:val="28"/>
          <w:szCs w:val="28"/>
          <w:rtl/>
        </w:rPr>
        <w:t>الزمني</w:t>
      </w:r>
      <w:r w:rsidRPr="00CB4137">
        <w:rPr>
          <w:rFonts w:ascii="SakkalMajalla" w:cs="SakkalMajalla"/>
          <w:kern w:val="0"/>
          <w:sz w:val="28"/>
          <w:szCs w:val="28"/>
          <w:rtl/>
        </w:rPr>
        <w:t xml:space="preserve">: </w:t>
      </w:r>
      <w:r w:rsidRPr="00CB4137">
        <w:rPr>
          <w:rFonts w:ascii="SakkalMajalla" w:cs="SakkalMajalla" w:hint="cs"/>
          <w:kern w:val="0"/>
          <w:sz w:val="28"/>
          <w:szCs w:val="28"/>
          <w:rtl/>
        </w:rPr>
        <w:t>تمت</w:t>
      </w:r>
      <w:r w:rsidRPr="00CB4137">
        <w:rPr>
          <w:rFonts w:ascii="SakkalMajalla" w:cs="SakkalMajalla"/>
          <w:kern w:val="0"/>
          <w:sz w:val="28"/>
          <w:szCs w:val="28"/>
          <w:rtl/>
        </w:rPr>
        <w:t xml:space="preserve"> </w:t>
      </w:r>
      <w:r w:rsidRPr="00CB4137">
        <w:rPr>
          <w:rFonts w:ascii="SakkalMajalla" w:cs="SakkalMajalla" w:hint="cs"/>
          <w:kern w:val="0"/>
          <w:sz w:val="28"/>
          <w:szCs w:val="28"/>
          <w:rtl/>
        </w:rPr>
        <w:t>الدراسة</w:t>
      </w:r>
      <w:r w:rsidRPr="00CB4137">
        <w:rPr>
          <w:rFonts w:ascii="SakkalMajalla" w:cs="SakkalMajalla"/>
          <w:kern w:val="0"/>
          <w:sz w:val="28"/>
          <w:szCs w:val="28"/>
          <w:rtl/>
        </w:rPr>
        <w:t xml:space="preserve"> </w:t>
      </w:r>
      <w:r w:rsidRPr="00CB4137">
        <w:rPr>
          <w:rFonts w:ascii="SakkalMajalla" w:cs="SakkalMajalla" w:hint="cs"/>
          <w:kern w:val="0"/>
          <w:sz w:val="28"/>
          <w:szCs w:val="28"/>
          <w:rtl/>
        </w:rPr>
        <w:t>خلال</w:t>
      </w:r>
      <w:r w:rsidRPr="00CB4137">
        <w:rPr>
          <w:rFonts w:ascii="SakkalMajalla" w:cs="SakkalMajalla"/>
          <w:kern w:val="0"/>
          <w:sz w:val="28"/>
          <w:szCs w:val="28"/>
          <w:rtl/>
        </w:rPr>
        <w:t xml:space="preserve"> </w:t>
      </w:r>
      <w:r w:rsidRPr="00CB4137">
        <w:rPr>
          <w:rFonts w:ascii="SakkalMajalla" w:cs="SakkalMajalla" w:hint="cs"/>
          <w:kern w:val="0"/>
          <w:sz w:val="28"/>
          <w:szCs w:val="28"/>
          <w:rtl/>
        </w:rPr>
        <w:t>الفترة</w:t>
      </w:r>
      <w:r w:rsidRPr="00CB4137">
        <w:rPr>
          <w:rFonts w:ascii="SakkalMajalla" w:cs="SakkalMajalla"/>
          <w:kern w:val="0"/>
          <w:sz w:val="28"/>
          <w:szCs w:val="28"/>
          <w:rtl/>
        </w:rPr>
        <w:t xml:space="preserve"> </w:t>
      </w:r>
      <w:r w:rsidRPr="00CB4137">
        <w:rPr>
          <w:rFonts w:ascii="SakkalMajalla" w:cs="SakkalMajalla" w:hint="cs"/>
          <w:kern w:val="0"/>
          <w:sz w:val="28"/>
          <w:szCs w:val="28"/>
          <w:rtl/>
        </w:rPr>
        <w:t>من</w:t>
      </w:r>
      <w:r w:rsidRPr="00CB4137">
        <w:rPr>
          <w:rFonts w:ascii="SakkalMajalla" w:cs="SakkalMajalla"/>
          <w:kern w:val="0"/>
          <w:sz w:val="28"/>
          <w:szCs w:val="28"/>
          <w:rtl/>
        </w:rPr>
        <w:t xml:space="preserve"> </w:t>
      </w:r>
      <w:r w:rsidRPr="00CB4137">
        <w:rPr>
          <w:rFonts w:ascii="SakkalMajalla" w:cs="SakkalMajalla" w:hint="cs"/>
          <w:kern w:val="0"/>
          <w:sz w:val="28"/>
          <w:szCs w:val="28"/>
          <w:rtl/>
        </w:rPr>
        <w:t>أكتوبر</w:t>
      </w:r>
      <w:r w:rsidRPr="00CB4137">
        <w:rPr>
          <w:rFonts w:ascii="SakkalMajalla" w:cs="SakkalMajalla"/>
          <w:kern w:val="0"/>
          <w:sz w:val="28"/>
          <w:szCs w:val="28"/>
          <w:rtl/>
        </w:rPr>
        <w:t xml:space="preserve"> 2024 </w:t>
      </w:r>
      <w:r w:rsidRPr="00CB4137">
        <w:rPr>
          <w:rFonts w:ascii="SakkalMajalla" w:cs="SakkalMajalla" w:hint="cs"/>
          <w:kern w:val="0"/>
          <w:sz w:val="28"/>
          <w:szCs w:val="28"/>
          <w:rtl/>
        </w:rPr>
        <w:t>إلى</w:t>
      </w:r>
      <w:r w:rsidRPr="00CB4137">
        <w:rPr>
          <w:rFonts w:ascii="SakkalMajalla" w:cs="SakkalMajalla"/>
          <w:kern w:val="0"/>
          <w:sz w:val="28"/>
          <w:szCs w:val="28"/>
          <w:rtl/>
        </w:rPr>
        <w:t xml:space="preserve"> </w:t>
      </w:r>
      <w:r w:rsidRPr="00CB4137">
        <w:rPr>
          <w:rFonts w:ascii="SakkalMajalla" w:cs="SakkalMajalla" w:hint="cs"/>
          <w:kern w:val="0"/>
          <w:sz w:val="28"/>
          <w:szCs w:val="28"/>
          <w:rtl/>
        </w:rPr>
        <w:t>مارس</w:t>
      </w:r>
      <w:r w:rsidRPr="00CB4137">
        <w:rPr>
          <w:rFonts w:ascii="SakkalMajalla" w:cs="SakkalMajalla"/>
          <w:kern w:val="0"/>
          <w:sz w:val="28"/>
          <w:szCs w:val="28"/>
          <w:rtl/>
        </w:rPr>
        <w:t xml:space="preserve"> 2025</w:t>
      </w:r>
      <w:r w:rsidRPr="00CB4137">
        <w:rPr>
          <w:rFonts w:ascii="SakkalMajalla" w:cs="SakkalMajalla"/>
          <w:kern w:val="0"/>
          <w:sz w:val="28"/>
          <w:szCs w:val="28"/>
        </w:rPr>
        <w:t xml:space="preserve"> .</w:t>
      </w:r>
    </w:p>
    <w:p w14:paraId="4E7E2DF4" w14:textId="077982B2" w:rsidR="00CB4137" w:rsidRDefault="00CB4137" w:rsidP="00CB4137">
      <w:pPr>
        <w:pStyle w:val="ListParagraph"/>
        <w:numPr>
          <w:ilvl w:val="0"/>
          <w:numId w:val="29"/>
        </w:numPr>
        <w:autoSpaceDE w:val="0"/>
        <w:autoSpaceDN w:val="0"/>
        <w:bidi/>
        <w:adjustRightInd w:val="0"/>
        <w:spacing w:after="0" w:line="240" w:lineRule="auto"/>
        <w:rPr>
          <w:rFonts w:ascii="SakkalMajalla" w:cs="SakkalMajalla"/>
          <w:kern w:val="0"/>
          <w:sz w:val="28"/>
          <w:szCs w:val="28"/>
        </w:rPr>
      </w:pPr>
      <w:r w:rsidRPr="00CB4137">
        <w:rPr>
          <w:rFonts w:ascii="SakkalMajalla" w:cs="SakkalMajalla" w:hint="cs"/>
          <w:kern w:val="0"/>
          <w:sz w:val="28"/>
          <w:szCs w:val="28"/>
          <w:rtl/>
        </w:rPr>
        <w:t>المجال</w:t>
      </w:r>
      <w:r w:rsidRPr="00CB4137">
        <w:rPr>
          <w:rFonts w:ascii="SakkalMajalla" w:cs="SakkalMajalla"/>
          <w:kern w:val="0"/>
          <w:sz w:val="28"/>
          <w:szCs w:val="28"/>
          <w:rtl/>
        </w:rPr>
        <w:t xml:space="preserve"> </w:t>
      </w:r>
      <w:r w:rsidRPr="00CB4137">
        <w:rPr>
          <w:rFonts w:ascii="SakkalMajalla" w:cs="SakkalMajalla" w:hint="cs"/>
          <w:kern w:val="0"/>
          <w:sz w:val="28"/>
          <w:szCs w:val="28"/>
          <w:rtl/>
        </w:rPr>
        <w:t>الموضوعي</w:t>
      </w:r>
      <w:r w:rsidRPr="00CB4137">
        <w:rPr>
          <w:rFonts w:ascii="SakkalMajalla" w:cs="SakkalMajalla"/>
          <w:kern w:val="0"/>
          <w:sz w:val="28"/>
          <w:szCs w:val="28"/>
          <w:rtl/>
        </w:rPr>
        <w:t xml:space="preserve">: </w:t>
      </w:r>
      <w:r w:rsidRPr="00CB4137">
        <w:rPr>
          <w:rFonts w:ascii="SakkalMajalla" w:cs="SakkalMajalla" w:hint="cs"/>
          <w:kern w:val="0"/>
          <w:sz w:val="28"/>
          <w:szCs w:val="28"/>
          <w:rtl/>
        </w:rPr>
        <w:t>دراسة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العلاقة</w:t>
      </w:r>
      <w:r w:rsidRPr="00CB4137">
        <w:rPr>
          <w:rFonts w:ascii="SakkalMajalla" w:cs="SakkalMajalla"/>
          <w:kern w:val="0"/>
          <w:sz w:val="28"/>
          <w:szCs w:val="28"/>
          <w:rtl/>
        </w:rPr>
        <w:t xml:space="preserve"> </w:t>
      </w:r>
      <w:r w:rsidRPr="00CB4137">
        <w:rPr>
          <w:rFonts w:ascii="SakkalMajalla" w:cs="SakkalMajalla" w:hint="cs"/>
          <w:kern w:val="0"/>
          <w:sz w:val="28"/>
          <w:szCs w:val="28"/>
          <w:rtl/>
        </w:rPr>
        <w:t>بين</w:t>
      </w:r>
      <w:r w:rsidRPr="00CB4137">
        <w:rPr>
          <w:rFonts w:ascii="SakkalMajalla" w:cs="SakkalMajalla"/>
          <w:kern w:val="0"/>
          <w:sz w:val="28"/>
          <w:szCs w:val="28"/>
          <w:rtl/>
        </w:rPr>
        <w:t xml:space="preserve"> </w:t>
      </w:r>
      <w:r w:rsidRPr="00CB4137">
        <w:rPr>
          <w:rFonts w:ascii="SakkalMajalla" w:cs="SakkalMajalla" w:hint="cs"/>
          <w:kern w:val="0"/>
          <w:sz w:val="28"/>
          <w:szCs w:val="28"/>
          <w:rtl/>
        </w:rPr>
        <w:t>الجودة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التشغيلية</w:t>
      </w:r>
      <w:r w:rsidRPr="00CB4137">
        <w:rPr>
          <w:rFonts w:ascii="SakkalMajalla" w:cs="SakkalMajalla"/>
          <w:kern w:val="0"/>
          <w:sz w:val="28"/>
          <w:szCs w:val="28"/>
          <w:rtl/>
        </w:rPr>
        <w:t xml:space="preserve"> </w:t>
      </w:r>
      <w:r w:rsidRPr="00CB4137">
        <w:rPr>
          <w:rFonts w:ascii="SakkalMajalla" w:cs="SakkalMajalla" w:hint="cs"/>
          <w:kern w:val="0"/>
          <w:sz w:val="28"/>
          <w:szCs w:val="28"/>
          <w:rtl/>
        </w:rPr>
        <w:t>وتجربة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العميل</w:t>
      </w:r>
      <w:r w:rsidRPr="00CB4137">
        <w:rPr>
          <w:rFonts w:ascii="SakkalMajalla" w:cs="SakkalMajalla"/>
          <w:kern w:val="0"/>
          <w:sz w:val="28"/>
          <w:szCs w:val="28"/>
          <w:rtl/>
        </w:rPr>
        <w:t xml:space="preserve"> </w:t>
      </w:r>
      <w:r w:rsidRPr="00CB4137">
        <w:rPr>
          <w:rFonts w:ascii="SakkalMajalla" w:cs="SakkalMajalla" w:hint="cs"/>
          <w:kern w:val="0"/>
          <w:sz w:val="28"/>
          <w:szCs w:val="28"/>
          <w:rtl/>
        </w:rPr>
        <w:t>في</w:t>
      </w:r>
      <w:r w:rsidRPr="00CB4137">
        <w:rPr>
          <w:rFonts w:ascii="SakkalMajalla" w:cs="SakkalMajalla"/>
          <w:kern w:val="0"/>
          <w:sz w:val="28"/>
          <w:szCs w:val="28"/>
          <w:rtl/>
        </w:rPr>
        <w:t xml:space="preserve"> </w:t>
      </w:r>
      <w:r w:rsidRPr="00CB4137">
        <w:rPr>
          <w:rFonts w:ascii="SakkalMajalla" w:cs="SakkalMajalla" w:hint="cs"/>
          <w:kern w:val="0"/>
          <w:sz w:val="28"/>
          <w:szCs w:val="28"/>
          <w:rtl/>
        </w:rPr>
        <w:t>بيئة</w:t>
      </w:r>
      <w:r w:rsidRPr="00CB4137">
        <w:rPr>
          <w:rFonts w:ascii="SakkalMajalla" w:cs="SakkalMajalla"/>
          <w:kern w:val="0"/>
          <w:sz w:val="28"/>
          <w:szCs w:val="28"/>
          <w:rtl/>
        </w:rPr>
        <w:t xml:space="preserve"> </w:t>
      </w:r>
      <w:r w:rsidRPr="00CB4137">
        <w:rPr>
          <w:rFonts w:ascii="SakkalMajalla" w:cs="SakkalMajalla" w:hint="cs"/>
          <w:kern w:val="0"/>
          <w:sz w:val="28"/>
          <w:szCs w:val="28"/>
          <w:rtl/>
        </w:rPr>
        <w:t>مركز</w:t>
      </w:r>
      <w:r w:rsidRPr="00CB4137">
        <w:rPr>
          <w:rFonts w:ascii="SakkalMajalla" w:cs="SakkalMajalla"/>
          <w:kern w:val="0"/>
          <w:sz w:val="28"/>
          <w:szCs w:val="28"/>
          <w:rtl/>
        </w:rPr>
        <w:t xml:space="preserve"> </w:t>
      </w:r>
      <w:r w:rsidRPr="00CB4137">
        <w:rPr>
          <w:rFonts w:ascii="SakkalMajalla" w:cs="SakkalMajalla" w:hint="cs"/>
          <w:kern w:val="0"/>
          <w:sz w:val="28"/>
          <w:szCs w:val="28"/>
          <w:rtl/>
        </w:rPr>
        <w:t>اتصال</w:t>
      </w:r>
      <w:r w:rsidRPr="00CB4137">
        <w:rPr>
          <w:rFonts w:ascii="SakkalMajalla" w:cs="SakkalMajalla"/>
          <w:kern w:val="0"/>
          <w:sz w:val="28"/>
          <w:szCs w:val="28"/>
        </w:rPr>
        <w:t>.</w:t>
      </w:r>
    </w:p>
    <w:p w14:paraId="4263F57D"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57903641"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4E7F38B1"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59A6FF68" w14:textId="77777777" w:rsidR="00D34494" w:rsidRDefault="00D34494" w:rsidP="00D34494">
      <w:pPr>
        <w:autoSpaceDE w:val="0"/>
        <w:autoSpaceDN w:val="0"/>
        <w:bidi/>
        <w:adjustRightInd w:val="0"/>
        <w:spacing w:after="0" w:line="240" w:lineRule="auto"/>
        <w:rPr>
          <w:rFonts w:ascii="SakkalMajalla" w:cs="SakkalMajalla"/>
          <w:kern w:val="0"/>
          <w:sz w:val="28"/>
          <w:szCs w:val="28"/>
          <w:rtl/>
        </w:rPr>
      </w:pPr>
    </w:p>
    <w:p w14:paraId="3C4F6E6F" w14:textId="77777777" w:rsidR="00CB4137" w:rsidRDefault="00CB4137" w:rsidP="00817A04">
      <w:pPr>
        <w:autoSpaceDE w:val="0"/>
        <w:autoSpaceDN w:val="0"/>
        <w:bidi/>
        <w:adjustRightInd w:val="0"/>
        <w:spacing w:after="0" w:line="240" w:lineRule="auto"/>
        <w:outlineLvl w:val="2"/>
        <w:rPr>
          <w:rFonts w:ascii="SakkalMajalla" w:cs="SakkalMajalla"/>
          <w:b/>
          <w:bCs/>
          <w:kern w:val="0"/>
          <w:sz w:val="28"/>
          <w:szCs w:val="28"/>
          <w:u w:val="single"/>
          <w:rtl/>
        </w:rPr>
      </w:pPr>
      <w:bookmarkStart w:id="90" w:name="_Toc215430611"/>
      <w:bookmarkStart w:id="91" w:name="_Toc215588643"/>
      <w:r w:rsidRPr="00CB4137">
        <w:rPr>
          <w:rFonts w:ascii="SakkalMajalla" w:cs="SakkalMajalla" w:hint="cs"/>
          <w:b/>
          <w:bCs/>
          <w:kern w:val="0"/>
          <w:sz w:val="28"/>
          <w:szCs w:val="28"/>
          <w:u w:val="single"/>
          <w:rtl/>
        </w:rPr>
        <w:t>ملخص</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الفصل</w:t>
      </w:r>
      <w:r w:rsidRPr="00CB4137">
        <w:rPr>
          <w:rFonts w:ascii="SakkalMajalla" w:cs="SakkalMajalla"/>
          <w:b/>
          <w:bCs/>
          <w:kern w:val="0"/>
          <w:sz w:val="28"/>
          <w:szCs w:val="28"/>
          <w:u w:val="single"/>
        </w:rPr>
        <w:t xml:space="preserve"> :</w:t>
      </w:r>
      <w:bookmarkEnd w:id="90"/>
      <w:bookmarkEnd w:id="91"/>
    </w:p>
    <w:p w14:paraId="554E8D94" w14:textId="77777777" w:rsidR="00CB4137" w:rsidRPr="00CB4137" w:rsidRDefault="00CB4137" w:rsidP="00CB4137">
      <w:pPr>
        <w:autoSpaceDE w:val="0"/>
        <w:autoSpaceDN w:val="0"/>
        <w:bidi/>
        <w:adjustRightInd w:val="0"/>
        <w:spacing w:after="0" w:line="240" w:lineRule="auto"/>
        <w:rPr>
          <w:rFonts w:ascii="SakkalMajalla" w:cs="SakkalMajalla"/>
          <w:b/>
          <w:bCs/>
          <w:kern w:val="0"/>
          <w:sz w:val="28"/>
          <w:szCs w:val="28"/>
          <w:u w:val="single"/>
        </w:rPr>
      </w:pPr>
    </w:p>
    <w:p w14:paraId="4E4C67D3" w14:textId="77777777" w:rsidR="00CB4137" w:rsidRPr="00CB4137" w:rsidRDefault="00CB4137" w:rsidP="00CB4137">
      <w:pPr>
        <w:autoSpaceDE w:val="0"/>
        <w:autoSpaceDN w:val="0"/>
        <w:bidi/>
        <w:adjustRightInd w:val="0"/>
        <w:spacing w:after="0" w:line="240" w:lineRule="auto"/>
        <w:rPr>
          <w:rFonts w:ascii="SakkalMajalla" w:cs="SakkalMajalla"/>
          <w:kern w:val="0"/>
          <w:sz w:val="28"/>
          <w:szCs w:val="28"/>
        </w:rPr>
      </w:pPr>
      <w:r w:rsidRPr="00CB4137">
        <w:rPr>
          <w:rFonts w:ascii="SakkalMajalla" w:cs="SakkalMajalla" w:hint="cs"/>
          <w:kern w:val="0"/>
          <w:sz w:val="28"/>
          <w:szCs w:val="28"/>
          <w:rtl/>
        </w:rPr>
        <w:t>تناول</w:t>
      </w:r>
      <w:r w:rsidRPr="00CB4137">
        <w:rPr>
          <w:rFonts w:ascii="SakkalMajalla" w:cs="SakkalMajalla"/>
          <w:kern w:val="0"/>
          <w:sz w:val="28"/>
          <w:szCs w:val="28"/>
          <w:rtl/>
        </w:rPr>
        <w:t xml:space="preserve"> </w:t>
      </w:r>
      <w:r w:rsidRPr="00CB4137">
        <w:rPr>
          <w:rFonts w:ascii="SakkalMajalla" w:cs="SakkalMajalla" w:hint="cs"/>
          <w:kern w:val="0"/>
          <w:sz w:val="28"/>
          <w:szCs w:val="28"/>
          <w:rtl/>
        </w:rPr>
        <w:t>هذا</w:t>
      </w:r>
      <w:r w:rsidRPr="00CB4137">
        <w:rPr>
          <w:rFonts w:ascii="SakkalMajalla" w:cs="SakkalMajalla"/>
          <w:kern w:val="0"/>
          <w:sz w:val="28"/>
          <w:szCs w:val="28"/>
          <w:rtl/>
        </w:rPr>
        <w:t xml:space="preserve"> </w:t>
      </w:r>
      <w:r w:rsidRPr="00CB4137">
        <w:rPr>
          <w:rFonts w:ascii="SakkalMajalla" w:cs="SakkalMajalla" w:hint="cs"/>
          <w:kern w:val="0"/>
          <w:sz w:val="28"/>
          <w:szCs w:val="28"/>
          <w:rtl/>
        </w:rPr>
        <w:t>الفصل</w:t>
      </w:r>
      <w:r w:rsidRPr="00CB4137">
        <w:rPr>
          <w:rFonts w:ascii="SakkalMajalla" w:cs="SakkalMajalla"/>
          <w:kern w:val="0"/>
          <w:sz w:val="28"/>
          <w:szCs w:val="28"/>
          <w:rtl/>
        </w:rPr>
        <w:t xml:space="preserve"> </w:t>
      </w:r>
      <w:r w:rsidRPr="00CB4137">
        <w:rPr>
          <w:rFonts w:ascii="SakkalMajalla" w:cs="SakkalMajalla" w:hint="cs"/>
          <w:kern w:val="0"/>
          <w:sz w:val="28"/>
          <w:szCs w:val="28"/>
          <w:rtl/>
        </w:rPr>
        <w:t>التصميم</w:t>
      </w:r>
      <w:r w:rsidRPr="00CB4137">
        <w:rPr>
          <w:rFonts w:ascii="SakkalMajalla" w:cs="SakkalMajalla"/>
          <w:kern w:val="0"/>
          <w:sz w:val="28"/>
          <w:szCs w:val="28"/>
          <w:rtl/>
        </w:rPr>
        <w:t xml:space="preserve"> </w:t>
      </w:r>
      <w:r w:rsidRPr="00CB4137">
        <w:rPr>
          <w:rFonts w:ascii="SakkalMajalla" w:cs="SakkalMajalla" w:hint="cs"/>
          <w:kern w:val="0"/>
          <w:sz w:val="28"/>
          <w:szCs w:val="28"/>
          <w:rtl/>
        </w:rPr>
        <w:t>المنهجي</w:t>
      </w:r>
      <w:r w:rsidRPr="00CB4137">
        <w:rPr>
          <w:rFonts w:ascii="SakkalMajalla" w:cs="SakkalMajalla"/>
          <w:kern w:val="0"/>
          <w:sz w:val="28"/>
          <w:szCs w:val="28"/>
          <w:rtl/>
        </w:rPr>
        <w:t xml:space="preserve"> </w:t>
      </w:r>
      <w:r w:rsidRPr="00CB4137">
        <w:rPr>
          <w:rFonts w:ascii="SakkalMajalla" w:cs="SakkalMajalla" w:hint="cs"/>
          <w:kern w:val="0"/>
          <w:sz w:val="28"/>
          <w:szCs w:val="28"/>
          <w:rtl/>
        </w:rPr>
        <w:t>للدراسة،</w:t>
      </w:r>
      <w:r w:rsidRPr="00CB4137">
        <w:rPr>
          <w:rFonts w:ascii="SakkalMajalla" w:cs="SakkalMajalla"/>
          <w:kern w:val="0"/>
          <w:sz w:val="28"/>
          <w:szCs w:val="28"/>
          <w:rtl/>
        </w:rPr>
        <w:t xml:space="preserve"> </w:t>
      </w:r>
      <w:r w:rsidRPr="00CB4137">
        <w:rPr>
          <w:rFonts w:ascii="SakkalMajalla" w:cs="SakkalMajalla" w:hint="cs"/>
          <w:kern w:val="0"/>
          <w:sz w:val="28"/>
          <w:szCs w:val="28"/>
          <w:rtl/>
        </w:rPr>
        <w:t>حيث</w:t>
      </w:r>
      <w:r w:rsidRPr="00CB4137">
        <w:rPr>
          <w:rFonts w:ascii="SakkalMajalla" w:cs="SakkalMajalla"/>
          <w:kern w:val="0"/>
          <w:sz w:val="28"/>
          <w:szCs w:val="28"/>
          <w:rtl/>
        </w:rPr>
        <w:t xml:space="preserve"> </w:t>
      </w:r>
      <w:r w:rsidRPr="00CB4137">
        <w:rPr>
          <w:rFonts w:ascii="SakkalMajalla" w:cs="SakkalMajalla" w:hint="cs"/>
          <w:kern w:val="0"/>
          <w:sz w:val="28"/>
          <w:szCs w:val="28"/>
          <w:rtl/>
        </w:rPr>
        <w:t>تم</w:t>
      </w:r>
      <w:r w:rsidRPr="00CB4137">
        <w:rPr>
          <w:rFonts w:ascii="SakkalMajalla" w:cs="SakkalMajalla"/>
          <w:kern w:val="0"/>
          <w:sz w:val="28"/>
          <w:szCs w:val="28"/>
          <w:rtl/>
        </w:rPr>
        <w:t xml:space="preserve"> </w:t>
      </w:r>
      <w:r w:rsidRPr="00CB4137">
        <w:rPr>
          <w:rFonts w:ascii="SakkalMajalla" w:cs="SakkalMajalla" w:hint="cs"/>
          <w:kern w:val="0"/>
          <w:sz w:val="28"/>
          <w:szCs w:val="28"/>
          <w:rtl/>
        </w:rPr>
        <w:t>تحديد</w:t>
      </w:r>
      <w:r w:rsidRPr="00CB4137">
        <w:rPr>
          <w:rFonts w:ascii="SakkalMajalla" w:cs="SakkalMajalla"/>
          <w:kern w:val="0"/>
          <w:sz w:val="28"/>
          <w:szCs w:val="28"/>
          <w:rtl/>
        </w:rPr>
        <w:t xml:space="preserve"> </w:t>
      </w:r>
      <w:r w:rsidRPr="00CB4137">
        <w:rPr>
          <w:rFonts w:ascii="SakkalMajalla" w:cs="SakkalMajalla" w:hint="cs"/>
          <w:kern w:val="0"/>
          <w:sz w:val="28"/>
          <w:szCs w:val="28"/>
          <w:rtl/>
        </w:rPr>
        <w:t>المنهج</w:t>
      </w:r>
      <w:r w:rsidRPr="00CB4137">
        <w:rPr>
          <w:rFonts w:ascii="SakkalMajalla" w:cs="SakkalMajalla"/>
          <w:kern w:val="0"/>
          <w:sz w:val="28"/>
          <w:szCs w:val="28"/>
          <w:rtl/>
        </w:rPr>
        <w:t xml:space="preserve"> </w:t>
      </w:r>
      <w:r w:rsidRPr="00CB4137">
        <w:rPr>
          <w:rFonts w:ascii="SakkalMajalla" w:cs="SakkalMajalla" w:hint="cs"/>
          <w:kern w:val="0"/>
          <w:sz w:val="28"/>
          <w:szCs w:val="28"/>
          <w:rtl/>
        </w:rPr>
        <w:t>المستخدم،</w:t>
      </w:r>
      <w:r w:rsidRPr="00CB4137">
        <w:rPr>
          <w:rFonts w:ascii="SakkalMajalla" w:cs="SakkalMajalla"/>
          <w:kern w:val="0"/>
          <w:sz w:val="28"/>
          <w:szCs w:val="28"/>
          <w:rtl/>
        </w:rPr>
        <w:t xml:space="preserve"> </w:t>
      </w:r>
      <w:r w:rsidRPr="00CB4137">
        <w:rPr>
          <w:rFonts w:ascii="SakkalMajalla" w:cs="SakkalMajalla" w:hint="cs"/>
          <w:kern w:val="0"/>
          <w:sz w:val="28"/>
          <w:szCs w:val="28"/>
          <w:rtl/>
        </w:rPr>
        <w:t>مجتمع</w:t>
      </w:r>
      <w:r w:rsidRPr="00CB4137">
        <w:rPr>
          <w:rFonts w:ascii="SakkalMajalla" w:cs="SakkalMajalla"/>
          <w:kern w:val="0"/>
          <w:sz w:val="28"/>
          <w:szCs w:val="28"/>
          <w:rtl/>
        </w:rPr>
        <w:t xml:space="preserve"> </w:t>
      </w:r>
      <w:r w:rsidRPr="00CB4137">
        <w:rPr>
          <w:rFonts w:ascii="SakkalMajalla" w:cs="SakkalMajalla" w:hint="cs"/>
          <w:kern w:val="0"/>
          <w:sz w:val="28"/>
          <w:szCs w:val="28"/>
          <w:rtl/>
        </w:rPr>
        <w:t>وعينة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البحث،</w:t>
      </w:r>
      <w:r w:rsidRPr="00CB4137">
        <w:rPr>
          <w:rFonts w:ascii="SakkalMajalla" w:cs="SakkalMajalla"/>
          <w:kern w:val="0"/>
          <w:sz w:val="28"/>
          <w:szCs w:val="28"/>
          <w:rtl/>
        </w:rPr>
        <w:t xml:space="preserve"> </w:t>
      </w:r>
      <w:r w:rsidRPr="00CB4137">
        <w:rPr>
          <w:rFonts w:ascii="SakkalMajalla" w:cs="SakkalMajalla" w:hint="cs"/>
          <w:kern w:val="0"/>
          <w:sz w:val="28"/>
          <w:szCs w:val="28"/>
          <w:rtl/>
        </w:rPr>
        <w:t>أدوات</w:t>
      </w:r>
      <w:r w:rsidRPr="00CB4137">
        <w:rPr>
          <w:rFonts w:ascii="SakkalMajalla" w:cs="SakkalMajalla"/>
          <w:kern w:val="0"/>
          <w:sz w:val="28"/>
          <w:szCs w:val="28"/>
          <w:rtl/>
        </w:rPr>
        <w:t xml:space="preserve"> </w:t>
      </w:r>
      <w:r w:rsidRPr="00CB4137">
        <w:rPr>
          <w:rFonts w:ascii="SakkalMajalla" w:cs="SakkalMajalla" w:hint="cs"/>
          <w:kern w:val="0"/>
          <w:sz w:val="28"/>
          <w:szCs w:val="28"/>
          <w:rtl/>
        </w:rPr>
        <w:t>جمع</w:t>
      </w:r>
    </w:p>
    <w:p w14:paraId="6437D8C6" w14:textId="77777777" w:rsidR="00CB4137" w:rsidRPr="00CB4137" w:rsidRDefault="00CB4137" w:rsidP="00CB4137">
      <w:pPr>
        <w:autoSpaceDE w:val="0"/>
        <w:autoSpaceDN w:val="0"/>
        <w:bidi/>
        <w:adjustRightInd w:val="0"/>
        <w:spacing w:after="0" w:line="240" w:lineRule="auto"/>
        <w:rPr>
          <w:rFonts w:ascii="SakkalMajalla" w:cs="SakkalMajalla"/>
          <w:kern w:val="0"/>
          <w:sz w:val="28"/>
          <w:szCs w:val="28"/>
        </w:rPr>
      </w:pPr>
      <w:r w:rsidRPr="00CB4137">
        <w:rPr>
          <w:rFonts w:ascii="SakkalMajalla" w:cs="SakkalMajalla" w:hint="cs"/>
          <w:kern w:val="0"/>
          <w:sz w:val="28"/>
          <w:szCs w:val="28"/>
          <w:rtl/>
        </w:rPr>
        <w:t>البيانات،</w:t>
      </w:r>
      <w:r w:rsidRPr="00CB4137">
        <w:rPr>
          <w:rFonts w:ascii="SakkalMajalla" w:cs="SakkalMajalla"/>
          <w:kern w:val="0"/>
          <w:sz w:val="28"/>
          <w:szCs w:val="28"/>
          <w:rtl/>
        </w:rPr>
        <w:t xml:space="preserve"> </w:t>
      </w:r>
      <w:r w:rsidRPr="00CB4137">
        <w:rPr>
          <w:rFonts w:ascii="SakkalMajalla" w:cs="SakkalMajalla" w:hint="cs"/>
          <w:kern w:val="0"/>
          <w:sz w:val="28"/>
          <w:szCs w:val="28"/>
          <w:rtl/>
        </w:rPr>
        <w:t>وأساليب</w:t>
      </w:r>
      <w:r w:rsidRPr="00CB4137">
        <w:rPr>
          <w:rFonts w:ascii="SakkalMajalla" w:cs="SakkalMajalla"/>
          <w:kern w:val="0"/>
          <w:sz w:val="28"/>
          <w:szCs w:val="28"/>
          <w:rtl/>
        </w:rPr>
        <w:t xml:space="preserve"> </w:t>
      </w:r>
      <w:r w:rsidRPr="00CB4137">
        <w:rPr>
          <w:rFonts w:ascii="SakkalMajalla" w:cs="SakkalMajalla" w:hint="cs"/>
          <w:kern w:val="0"/>
          <w:sz w:val="28"/>
          <w:szCs w:val="28"/>
          <w:rtl/>
        </w:rPr>
        <w:t>التحليل</w:t>
      </w:r>
      <w:r w:rsidRPr="00CB4137">
        <w:rPr>
          <w:rFonts w:ascii="SakkalMajalla" w:cs="SakkalMajalla"/>
          <w:kern w:val="0"/>
          <w:sz w:val="28"/>
          <w:szCs w:val="28"/>
          <w:rtl/>
        </w:rPr>
        <w:t xml:space="preserve"> </w:t>
      </w:r>
      <w:r w:rsidRPr="00CB4137">
        <w:rPr>
          <w:rFonts w:ascii="SakkalMajalla" w:cs="SakkalMajalla" w:hint="cs"/>
          <w:kern w:val="0"/>
          <w:sz w:val="28"/>
          <w:szCs w:val="28"/>
          <w:rtl/>
        </w:rPr>
        <w:t>الإحصائي</w:t>
      </w:r>
      <w:r w:rsidRPr="00CB4137">
        <w:rPr>
          <w:rFonts w:ascii="SakkalMajalla" w:cs="SakkalMajalla"/>
          <w:kern w:val="0"/>
          <w:sz w:val="28"/>
          <w:szCs w:val="28"/>
          <w:rtl/>
        </w:rPr>
        <w:t xml:space="preserve">. </w:t>
      </w:r>
      <w:r w:rsidRPr="00CB4137">
        <w:rPr>
          <w:rFonts w:ascii="SakkalMajalla" w:cs="SakkalMajalla" w:hint="cs"/>
          <w:kern w:val="0"/>
          <w:sz w:val="28"/>
          <w:szCs w:val="28"/>
          <w:rtl/>
        </w:rPr>
        <w:t>يُعد</w:t>
      </w:r>
      <w:r w:rsidRPr="00CB4137">
        <w:rPr>
          <w:rFonts w:ascii="SakkalMajalla" w:cs="SakkalMajalla"/>
          <w:kern w:val="0"/>
          <w:sz w:val="28"/>
          <w:szCs w:val="28"/>
          <w:rtl/>
        </w:rPr>
        <w:t xml:space="preserve"> </w:t>
      </w:r>
      <w:r w:rsidRPr="00CB4137">
        <w:rPr>
          <w:rFonts w:ascii="SakkalMajalla" w:cs="SakkalMajalla" w:hint="cs"/>
          <w:kern w:val="0"/>
          <w:sz w:val="28"/>
          <w:szCs w:val="28"/>
          <w:rtl/>
        </w:rPr>
        <w:t>هذا</w:t>
      </w:r>
      <w:r w:rsidRPr="00CB4137">
        <w:rPr>
          <w:rFonts w:ascii="SakkalMajalla" w:cs="SakkalMajalla"/>
          <w:kern w:val="0"/>
          <w:sz w:val="28"/>
          <w:szCs w:val="28"/>
          <w:rtl/>
        </w:rPr>
        <w:t xml:space="preserve"> </w:t>
      </w:r>
      <w:r w:rsidRPr="00CB4137">
        <w:rPr>
          <w:rFonts w:ascii="SakkalMajalla" w:cs="SakkalMajalla" w:hint="cs"/>
          <w:kern w:val="0"/>
          <w:sz w:val="28"/>
          <w:szCs w:val="28"/>
          <w:rtl/>
        </w:rPr>
        <w:t>الإطار</w:t>
      </w:r>
      <w:r w:rsidRPr="00CB4137">
        <w:rPr>
          <w:rFonts w:ascii="SakkalMajalla" w:cs="SakkalMajalla"/>
          <w:kern w:val="0"/>
          <w:sz w:val="28"/>
          <w:szCs w:val="28"/>
          <w:rtl/>
        </w:rPr>
        <w:t xml:space="preserve"> </w:t>
      </w:r>
      <w:r w:rsidRPr="00CB4137">
        <w:rPr>
          <w:rFonts w:ascii="SakkalMajalla" w:cs="SakkalMajalla" w:hint="cs"/>
          <w:kern w:val="0"/>
          <w:sz w:val="28"/>
          <w:szCs w:val="28"/>
          <w:rtl/>
        </w:rPr>
        <w:t>خطوة</w:t>
      </w:r>
      <w:r w:rsidRPr="00CB4137">
        <w:rPr>
          <w:rFonts w:ascii="SakkalMajalla" w:cs="SakkalMajalla"/>
          <w:kern w:val="0"/>
          <w:sz w:val="28"/>
          <w:szCs w:val="28"/>
          <w:rtl/>
        </w:rPr>
        <w:t xml:space="preserve"> </w:t>
      </w:r>
      <w:r w:rsidRPr="00CB4137">
        <w:rPr>
          <w:rFonts w:ascii="SakkalMajalla" w:cs="SakkalMajalla" w:hint="cs"/>
          <w:kern w:val="0"/>
          <w:sz w:val="28"/>
          <w:szCs w:val="28"/>
          <w:rtl/>
        </w:rPr>
        <w:t>أساسية</w:t>
      </w:r>
      <w:r w:rsidRPr="00CB4137">
        <w:rPr>
          <w:rFonts w:ascii="SakkalMajalla" w:cs="SakkalMajalla"/>
          <w:kern w:val="0"/>
          <w:sz w:val="28"/>
          <w:szCs w:val="28"/>
          <w:rtl/>
        </w:rPr>
        <w:t xml:space="preserve"> </w:t>
      </w:r>
      <w:r w:rsidRPr="00CB4137">
        <w:rPr>
          <w:rFonts w:ascii="SakkalMajalla" w:cs="SakkalMajalla" w:hint="cs"/>
          <w:kern w:val="0"/>
          <w:sz w:val="28"/>
          <w:szCs w:val="28"/>
          <w:rtl/>
        </w:rPr>
        <w:t>نحو</w:t>
      </w:r>
      <w:r w:rsidRPr="00CB4137">
        <w:rPr>
          <w:rFonts w:ascii="SakkalMajalla" w:cs="SakkalMajalla"/>
          <w:kern w:val="0"/>
          <w:sz w:val="28"/>
          <w:szCs w:val="28"/>
          <w:rtl/>
        </w:rPr>
        <w:t xml:space="preserve"> </w:t>
      </w:r>
      <w:r w:rsidRPr="00CB4137">
        <w:rPr>
          <w:rFonts w:ascii="SakkalMajalla" w:cs="SakkalMajalla" w:hint="cs"/>
          <w:kern w:val="0"/>
          <w:sz w:val="28"/>
          <w:szCs w:val="28"/>
          <w:rtl/>
        </w:rPr>
        <w:t>تقديم</w:t>
      </w:r>
      <w:r w:rsidRPr="00CB4137">
        <w:rPr>
          <w:rFonts w:ascii="SakkalMajalla" w:cs="SakkalMajalla"/>
          <w:kern w:val="0"/>
          <w:sz w:val="28"/>
          <w:szCs w:val="28"/>
          <w:rtl/>
        </w:rPr>
        <w:t xml:space="preserve"> </w:t>
      </w:r>
      <w:r w:rsidRPr="00CB4137">
        <w:rPr>
          <w:rFonts w:ascii="SakkalMajalla" w:cs="SakkalMajalla" w:hint="cs"/>
          <w:kern w:val="0"/>
          <w:sz w:val="28"/>
          <w:szCs w:val="28"/>
          <w:rtl/>
        </w:rPr>
        <w:t>دراسة</w:t>
      </w:r>
      <w:r w:rsidRPr="00CB4137">
        <w:rPr>
          <w:rFonts w:ascii="SakkalMajalla" w:cs="SakkalMajalla"/>
          <w:kern w:val="0"/>
          <w:sz w:val="28"/>
          <w:szCs w:val="28"/>
          <w:rtl/>
        </w:rPr>
        <w:t xml:space="preserve"> </w:t>
      </w:r>
      <w:r w:rsidRPr="00CB4137">
        <w:rPr>
          <w:rFonts w:ascii="SakkalMajalla" w:cs="SakkalMajalla" w:hint="cs"/>
          <w:kern w:val="0"/>
          <w:sz w:val="28"/>
          <w:szCs w:val="28"/>
          <w:rtl/>
        </w:rPr>
        <w:t>تطبيقية</w:t>
      </w:r>
      <w:r w:rsidRPr="00CB4137">
        <w:rPr>
          <w:rFonts w:ascii="SakkalMajalla" w:cs="SakkalMajalla"/>
          <w:kern w:val="0"/>
          <w:sz w:val="28"/>
          <w:szCs w:val="28"/>
          <w:rtl/>
        </w:rPr>
        <w:t xml:space="preserve"> </w:t>
      </w:r>
      <w:r w:rsidRPr="00CB4137">
        <w:rPr>
          <w:rFonts w:ascii="SakkalMajalla" w:cs="SakkalMajalla" w:hint="cs"/>
          <w:kern w:val="0"/>
          <w:sz w:val="28"/>
          <w:szCs w:val="28"/>
          <w:rtl/>
        </w:rPr>
        <w:t>تعتمد</w:t>
      </w:r>
      <w:r w:rsidRPr="00CB4137">
        <w:rPr>
          <w:rFonts w:ascii="SakkalMajalla" w:cs="SakkalMajalla"/>
          <w:kern w:val="0"/>
          <w:sz w:val="28"/>
          <w:szCs w:val="28"/>
          <w:rtl/>
        </w:rPr>
        <w:t xml:space="preserve"> </w:t>
      </w:r>
      <w:r w:rsidRPr="00CB4137">
        <w:rPr>
          <w:rFonts w:ascii="SakkalMajalla" w:cs="SakkalMajalla" w:hint="cs"/>
          <w:kern w:val="0"/>
          <w:sz w:val="28"/>
          <w:szCs w:val="28"/>
          <w:rtl/>
        </w:rPr>
        <w:t>على</w:t>
      </w:r>
      <w:r w:rsidRPr="00CB4137">
        <w:rPr>
          <w:rFonts w:ascii="SakkalMajalla" w:cs="SakkalMajalla"/>
          <w:kern w:val="0"/>
          <w:sz w:val="28"/>
          <w:szCs w:val="28"/>
          <w:rtl/>
        </w:rPr>
        <w:t xml:space="preserve"> </w:t>
      </w:r>
      <w:r w:rsidRPr="00CB4137">
        <w:rPr>
          <w:rFonts w:ascii="SakkalMajalla" w:cs="SakkalMajalla" w:hint="cs"/>
          <w:kern w:val="0"/>
          <w:sz w:val="28"/>
          <w:szCs w:val="28"/>
          <w:rtl/>
        </w:rPr>
        <w:t>أسس</w:t>
      </w:r>
    </w:p>
    <w:p w14:paraId="7BEA4C36" w14:textId="4C6CA656" w:rsidR="00CB4137" w:rsidRDefault="00CB4137" w:rsidP="00CB4137">
      <w:pPr>
        <w:autoSpaceDE w:val="0"/>
        <w:autoSpaceDN w:val="0"/>
        <w:bidi/>
        <w:adjustRightInd w:val="0"/>
        <w:spacing w:after="0" w:line="240" w:lineRule="auto"/>
        <w:rPr>
          <w:rFonts w:ascii="SakkalMajalla" w:cs="SakkalMajalla"/>
          <w:kern w:val="0"/>
          <w:sz w:val="28"/>
          <w:szCs w:val="28"/>
          <w:rtl/>
        </w:rPr>
      </w:pPr>
      <w:r w:rsidRPr="00CB4137">
        <w:rPr>
          <w:rFonts w:ascii="SakkalMajalla" w:cs="SakkalMajalla" w:hint="cs"/>
          <w:kern w:val="0"/>
          <w:sz w:val="28"/>
          <w:szCs w:val="28"/>
          <w:rtl/>
        </w:rPr>
        <w:t>علمية</w:t>
      </w:r>
      <w:r w:rsidRPr="00CB4137">
        <w:rPr>
          <w:rFonts w:ascii="SakkalMajalla" w:cs="SakkalMajalla"/>
          <w:kern w:val="0"/>
          <w:sz w:val="28"/>
          <w:szCs w:val="28"/>
          <w:rtl/>
        </w:rPr>
        <w:t xml:space="preserve"> </w:t>
      </w:r>
      <w:r w:rsidRPr="00CB4137">
        <w:rPr>
          <w:rFonts w:ascii="SakkalMajalla" w:cs="SakkalMajalla" w:hint="cs"/>
          <w:kern w:val="0"/>
          <w:sz w:val="28"/>
          <w:szCs w:val="28"/>
          <w:rtl/>
        </w:rPr>
        <w:t>دقيقة</w:t>
      </w:r>
      <w:r>
        <w:rPr>
          <w:rFonts w:ascii="SakkalMajalla" w:cs="SakkalMajalla" w:hint="cs"/>
          <w:kern w:val="0"/>
          <w:sz w:val="28"/>
          <w:szCs w:val="28"/>
          <w:rtl/>
        </w:rPr>
        <w:t>.</w:t>
      </w:r>
    </w:p>
    <w:p w14:paraId="62A22182"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04ECE9AA"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049F9617" w14:textId="77777777" w:rsidR="00817A04" w:rsidRDefault="00817A04" w:rsidP="00817A04">
      <w:pPr>
        <w:autoSpaceDE w:val="0"/>
        <w:autoSpaceDN w:val="0"/>
        <w:bidi/>
        <w:adjustRightInd w:val="0"/>
        <w:spacing w:after="0" w:line="240" w:lineRule="auto"/>
        <w:rPr>
          <w:rFonts w:ascii="SakkalMajalla" w:cs="SakkalMajalla"/>
          <w:kern w:val="0"/>
          <w:sz w:val="28"/>
          <w:szCs w:val="28"/>
          <w:rtl/>
        </w:rPr>
      </w:pPr>
    </w:p>
    <w:p w14:paraId="30E6119F"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54C894F9"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0372B296"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5D1419D0"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15A74C7F"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65D231F3"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00BC5E98"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009293F0"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0CF9E96F"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56AFF797"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7DA21FB8"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7694679E"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68846E01"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4667FEC2"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439468DC" w14:textId="77777777" w:rsidR="004E64EC" w:rsidRDefault="004E64EC" w:rsidP="004E64EC">
      <w:pPr>
        <w:autoSpaceDE w:val="0"/>
        <w:autoSpaceDN w:val="0"/>
        <w:bidi/>
        <w:adjustRightInd w:val="0"/>
        <w:spacing w:after="0" w:line="240" w:lineRule="auto"/>
        <w:rPr>
          <w:rFonts w:ascii="SakkalMajalla" w:cs="SakkalMajalla"/>
          <w:kern w:val="0"/>
          <w:sz w:val="28"/>
          <w:szCs w:val="28"/>
          <w:rtl/>
        </w:rPr>
      </w:pPr>
    </w:p>
    <w:p w14:paraId="00873AFD" w14:textId="77777777" w:rsidR="004E64EC" w:rsidRDefault="004E64EC" w:rsidP="004E64EC">
      <w:pPr>
        <w:autoSpaceDE w:val="0"/>
        <w:autoSpaceDN w:val="0"/>
        <w:bidi/>
        <w:adjustRightInd w:val="0"/>
        <w:spacing w:after="0" w:line="240" w:lineRule="auto"/>
        <w:rPr>
          <w:rFonts w:ascii="SakkalMajalla" w:cs="SakkalMajalla"/>
          <w:kern w:val="0"/>
          <w:sz w:val="28"/>
          <w:szCs w:val="28"/>
          <w:rtl/>
        </w:rPr>
      </w:pPr>
    </w:p>
    <w:p w14:paraId="071B8B83" w14:textId="77777777" w:rsidR="004E64EC" w:rsidRDefault="004E64EC" w:rsidP="004E64EC">
      <w:pPr>
        <w:autoSpaceDE w:val="0"/>
        <w:autoSpaceDN w:val="0"/>
        <w:bidi/>
        <w:adjustRightInd w:val="0"/>
        <w:spacing w:after="0" w:line="240" w:lineRule="auto"/>
        <w:rPr>
          <w:rFonts w:ascii="SakkalMajalla" w:cs="SakkalMajalla"/>
          <w:kern w:val="0"/>
          <w:sz w:val="28"/>
          <w:szCs w:val="28"/>
          <w:rtl/>
        </w:rPr>
      </w:pPr>
    </w:p>
    <w:p w14:paraId="41EA0636"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0E144409"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4354A624" w14:textId="77777777" w:rsidR="001D5012" w:rsidRDefault="001D5012" w:rsidP="001D5012">
      <w:pPr>
        <w:autoSpaceDE w:val="0"/>
        <w:autoSpaceDN w:val="0"/>
        <w:bidi/>
        <w:adjustRightInd w:val="0"/>
        <w:spacing w:after="0" w:line="240" w:lineRule="auto"/>
        <w:rPr>
          <w:rFonts w:ascii="SakkalMajalla" w:cs="SakkalMajalla"/>
          <w:kern w:val="0"/>
          <w:sz w:val="28"/>
          <w:szCs w:val="28"/>
          <w:rtl/>
        </w:rPr>
      </w:pPr>
    </w:p>
    <w:p w14:paraId="3333ECCF" w14:textId="77777777" w:rsidR="00817A04" w:rsidRDefault="00817A04" w:rsidP="00817A04">
      <w:pPr>
        <w:autoSpaceDE w:val="0"/>
        <w:autoSpaceDN w:val="0"/>
        <w:bidi/>
        <w:adjustRightInd w:val="0"/>
        <w:spacing w:after="0" w:line="240" w:lineRule="auto"/>
        <w:rPr>
          <w:rFonts w:ascii="SakkalMajalla" w:cs="SakkalMajalla"/>
          <w:kern w:val="0"/>
          <w:sz w:val="28"/>
          <w:szCs w:val="28"/>
          <w:rtl/>
        </w:rPr>
      </w:pPr>
    </w:p>
    <w:p w14:paraId="1B413030" w14:textId="22E90AB3" w:rsidR="00CB4137" w:rsidRDefault="00CB4137" w:rsidP="00817A04">
      <w:pPr>
        <w:autoSpaceDE w:val="0"/>
        <w:autoSpaceDN w:val="0"/>
        <w:bidi/>
        <w:adjustRightInd w:val="0"/>
        <w:spacing w:after="0" w:line="240" w:lineRule="auto"/>
        <w:outlineLvl w:val="0"/>
        <w:rPr>
          <w:rFonts w:ascii="SakkalMajalla" w:cs="SakkalMajalla"/>
          <w:b/>
          <w:bCs/>
          <w:kern w:val="0"/>
          <w:sz w:val="28"/>
          <w:szCs w:val="28"/>
          <w:u w:val="single"/>
          <w:rtl/>
        </w:rPr>
      </w:pPr>
      <w:bookmarkStart w:id="92" w:name="_Toc215430612"/>
      <w:bookmarkStart w:id="93" w:name="_Toc215588644"/>
      <w:r w:rsidRPr="00CB4137">
        <w:rPr>
          <w:rFonts w:ascii="SakkalMajalla" w:cs="SakkalMajalla" w:hint="cs"/>
          <w:b/>
          <w:bCs/>
          <w:kern w:val="0"/>
          <w:sz w:val="28"/>
          <w:szCs w:val="28"/>
          <w:u w:val="single"/>
          <w:rtl/>
        </w:rPr>
        <w:lastRenderedPageBreak/>
        <w:t>الفصل</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الرابع</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الدراسة</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الميدانية</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وتحليل</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النتائج</w:t>
      </w:r>
      <w:r>
        <w:rPr>
          <w:rFonts w:ascii="SakkalMajalla" w:cs="SakkalMajalla" w:hint="cs"/>
          <w:b/>
          <w:bCs/>
          <w:kern w:val="0"/>
          <w:sz w:val="28"/>
          <w:szCs w:val="28"/>
          <w:u w:val="single"/>
          <w:rtl/>
        </w:rPr>
        <w:t>:</w:t>
      </w:r>
      <w:bookmarkEnd w:id="92"/>
      <w:bookmarkEnd w:id="93"/>
    </w:p>
    <w:p w14:paraId="4704919F" w14:textId="77777777" w:rsidR="00CB4137" w:rsidRPr="00CB4137" w:rsidRDefault="00CB4137" w:rsidP="00CB4137">
      <w:pPr>
        <w:autoSpaceDE w:val="0"/>
        <w:autoSpaceDN w:val="0"/>
        <w:bidi/>
        <w:adjustRightInd w:val="0"/>
        <w:spacing w:after="0" w:line="240" w:lineRule="auto"/>
        <w:rPr>
          <w:rFonts w:ascii="SakkalMajalla" w:cs="SakkalMajalla"/>
          <w:b/>
          <w:bCs/>
          <w:kern w:val="0"/>
          <w:sz w:val="28"/>
          <w:szCs w:val="28"/>
          <w:u w:val="single"/>
          <w:rtl/>
        </w:rPr>
      </w:pPr>
    </w:p>
    <w:p w14:paraId="3DED2320" w14:textId="4A3CEAD5" w:rsidR="00CB4137" w:rsidRDefault="00CB4137" w:rsidP="00CB4137">
      <w:pPr>
        <w:autoSpaceDE w:val="0"/>
        <w:autoSpaceDN w:val="0"/>
        <w:bidi/>
        <w:adjustRightInd w:val="0"/>
        <w:spacing w:after="0" w:line="240" w:lineRule="auto"/>
        <w:rPr>
          <w:rFonts w:ascii="SakkalMajalla" w:cs="SakkalMajalla"/>
          <w:b/>
          <w:bCs/>
          <w:kern w:val="0"/>
          <w:sz w:val="28"/>
          <w:szCs w:val="28"/>
          <w:u w:val="single"/>
          <w:rtl/>
        </w:rPr>
      </w:pPr>
      <w:r w:rsidRPr="00CB4137">
        <w:rPr>
          <w:rFonts w:ascii="SakkalMajalla" w:cs="SakkalMajalla" w:hint="cs"/>
          <w:b/>
          <w:bCs/>
          <w:kern w:val="0"/>
          <w:sz w:val="28"/>
          <w:szCs w:val="28"/>
          <w:u w:val="single"/>
          <w:rtl/>
        </w:rPr>
        <w:t>تمهيد</w:t>
      </w:r>
      <w:r>
        <w:rPr>
          <w:rFonts w:ascii="SakkalMajalla" w:cs="SakkalMajalla" w:hint="cs"/>
          <w:b/>
          <w:bCs/>
          <w:kern w:val="0"/>
          <w:sz w:val="28"/>
          <w:szCs w:val="28"/>
          <w:u w:val="single"/>
          <w:rtl/>
        </w:rPr>
        <w:t>:</w:t>
      </w:r>
    </w:p>
    <w:p w14:paraId="3E9247A4" w14:textId="77777777" w:rsidR="00CB4137" w:rsidRPr="00CB4137" w:rsidRDefault="00CB4137" w:rsidP="00CB4137">
      <w:pPr>
        <w:autoSpaceDE w:val="0"/>
        <w:autoSpaceDN w:val="0"/>
        <w:bidi/>
        <w:adjustRightInd w:val="0"/>
        <w:spacing w:after="0" w:line="240" w:lineRule="auto"/>
        <w:rPr>
          <w:rFonts w:ascii="SakkalMajalla" w:cs="SakkalMajalla"/>
          <w:b/>
          <w:bCs/>
          <w:kern w:val="0"/>
          <w:sz w:val="28"/>
          <w:szCs w:val="28"/>
          <w:u w:val="single"/>
        </w:rPr>
      </w:pPr>
    </w:p>
    <w:p w14:paraId="4D696A8D" w14:textId="77777777" w:rsidR="00CB4137" w:rsidRPr="00CB4137" w:rsidRDefault="00CB4137" w:rsidP="00CB4137">
      <w:pPr>
        <w:autoSpaceDE w:val="0"/>
        <w:autoSpaceDN w:val="0"/>
        <w:bidi/>
        <w:adjustRightInd w:val="0"/>
        <w:spacing w:after="0" w:line="240" w:lineRule="auto"/>
        <w:rPr>
          <w:rFonts w:ascii="SakkalMajalla" w:cs="SakkalMajalla"/>
          <w:kern w:val="0"/>
          <w:sz w:val="28"/>
          <w:szCs w:val="28"/>
        </w:rPr>
      </w:pPr>
      <w:r w:rsidRPr="00CB4137">
        <w:rPr>
          <w:rFonts w:ascii="SakkalMajalla" w:cs="SakkalMajalla" w:hint="cs"/>
          <w:kern w:val="0"/>
          <w:sz w:val="28"/>
          <w:szCs w:val="28"/>
          <w:rtl/>
        </w:rPr>
        <w:t>في</w:t>
      </w:r>
      <w:r w:rsidRPr="00CB4137">
        <w:rPr>
          <w:rFonts w:ascii="SakkalMajalla" w:cs="SakkalMajalla"/>
          <w:kern w:val="0"/>
          <w:sz w:val="28"/>
          <w:szCs w:val="28"/>
          <w:rtl/>
        </w:rPr>
        <w:t xml:space="preserve"> </w:t>
      </w:r>
      <w:r w:rsidRPr="00CB4137">
        <w:rPr>
          <w:rFonts w:ascii="SakkalMajalla" w:cs="SakkalMajalla" w:hint="cs"/>
          <w:kern w:val="0"/>
          <w:sz w:val="28"/>
          <w:szCs w:val="28"/>
          <w:rtl/>
        </w:rPr>
        <w:t>هذا</w:t>
      </w:r>
      <w:r w:rsidRPr="00CB4137">
        <w:rPr>
          <w:rFonts w:ascii="SakkalMajalla" w:cs="SakkalMajalla"/>
          <w:kern w:val="0"/>
          <w:sz w:val="28"/>
          <w:szCs w:val="28"/>
          <w:rtl/>
        </w:rPr>
        <w:t xml:space="preserve"> </w:t>
      </w:r>
      <w:r w:rsidRPr="00CB4137">
        <w:rPr>
          <w:rFonts w:ascii="SakkalMajalla" w:cs="SakkalMajalla" w:hint="cs"/>
          <w:kern w:val="0"/>
          <w:sz w:val="28"/>
          <w:szCs w:val="28"/>
          <w:rtl/>
        </w:rPr>
        <w:t>الفصل،</w:t>
      </w:r>
      <w:r w:rsidRPr="00CB4137">
        <w:rPr>
          <w:rFonts w:ascii="SakkalMajalla" w:cs="SakkalMajalla"/>
          <w:kern w:val="0"/>
          <w:sz w:val="28"/>
          <w:szCs w:val="28"/>
          <w:rtl/>
        </w:rPr>
        <w:t xml:space="preserve"> </w:t>
      </w:r>
      <w:r w:rsidRPr="00CB4137">
        <w:rPr>
          <w:rFonts w:ascii="SakkalMajalla" w:cs="SakkalMajalla" w:hint="cs"/>
          <w:kern w:val="0"/>
          <w:sz w:val="28"/>
          <w:szCs w:val="28"/>
          <w:rtl/>
        </w:rPr>
        <w:t>سيتم</w:t>
      </w:r>
      <w:r w:rsidRPr="00CB4137">
        <w:rPr>
          <w:rFonts w:ascii="SakkalMajalla" w:cs="SakkalMajalla"/>
          <w:kern w:val="0"/>
          <w:sz w:val="28"/>
          <w:szCs w:val="28"/>
          <w:rtl/>
        </w:rPr>
        <w:t xml:space="preserve"> </w:t>
      </w:r>
      <w:r w:rsidRPr="00CB4137">
        <w:rPr>
          <w:rFonts w:ascii="SakkalMajalla" w:cs="SakkalMajalla" w:hint="cs"/>
          <w:kern w:val="0"/>
          <w:sz w:val="28"/>
          <w:szCs w:val="28"/>
          <w:rtl/>
        </w:rPr>
        <w:t>عرض</w:t>
      </w:r>
      <w:r w:rsidRPr="00CB4137">
        <w:rPr>
          <w:rFonts w:ascii="SakkalMajalla" w:cs="SakkalMajalla"/>
          <w:kern w:val="0"/>
          <w:sz w:val="28"/>
          <w:szCs w:val="28"/>
          <w:rtl/>
        </w:rPr>
        <w:t xml:space="preserve"> </w:t>
      </w:r>
      <w:r w:rsidRPr="00CB4137">
        <w:rPr>
          <w:rFonts w:ascii="SakkalMajalla" w:cs="SakkalMajalla" w:hint="cs"/>
          <w:kern w:val="0"/>
          <w:sz w:val="28"/>
          <w:szCs w:val="28"/>
          <w:rtl/>
        </w:rPr>
        <w:t>النتائج</w:t>
      </w:r>
      <w:r w:rsidRPr="00CB4137">
        <w:rPr>
          <w:rFonts w:ascii="SakkalMajalla" w:cs="SakkalMajalla"/>
          <w:kern w:val="0"/>
          <w:sz w:val="28"/>
          <w:szCs w:val="28"/>
          <w:rtl/>
        </w:rPr>
        <w:t xml:space="preserve"> </w:t>
      </w:r>
      <w:r w:rsidRPr="00CB4137">
        <w:rPr>
          <w:rFonts w:ascii="SakkalMajalla" w:cs="SakkalMajalla" w:hint="cs"/>
          <w:kern w:val="0"/>
          <w:sz w:val="28"/>
          <w:szCs w:val="28"/>
          <w:rtl/>
        </w:rPr>
        <w:t>التي</w:t>
      </w:r>
      <w:r w:rsidRPr="00CB4137">
        <w:rPr>
          <w:rFonts w:ascii="SakkalMajalla" w:cs="SakkalMajalla"/>
          <w:kern w:val="0"/>
          <w:sz w:val="28"/>
          <w:szCs w:val="28"/>
          <w:rtl/>
        </w:rPr>
        <w:t xml:space="preserve"> </w:t>
      </w:r>
      <w:r w:rsidRPr="00CB4137">
        <w:rPr>
          <w:rFonts w:ascii="SakkalMajalla" w:cs="SakkalMajalla" w:hint="cs"/>
          <w:kern w:val="0"/>
          <w:sz w:val="28"/>
          <w:szCs w:val="28"/>
          <w:rtl/>
        </w:rPr>
        <w:t>تم</w:t>
      </w:r>
      <w:r w:rsidRPr="00CB4137">
        <w:rPr>
          <w:rFonts w:ascii="SakkalMajalla" w:cs="SakkalMajalla"/>
          <w:kern w:val="0"/>
          <w:sz w:val="28"/>
          <w:szCs w:val="28"/>
          <w:rtl/>
        </w:rPr>
        <w:t xml:space="preserve"> </w:t>
      </w:r>
      <w:r w:rsidRPr="00CB4137">
        <w:rPr>
          <w:rFonts w:ascii="SakkalMajalla" w:cs="SakkalMajalla" w:hint="cs"/>
          <w:kern w:val="0"/>
          <w:sz w:val="28"/>
          <w:szCs w:val="28"/>
          <w:rtl/>
        </w:rPr>
        <w:t>التوصل</w:t>
      </w:r>
      <w:r w:rsidRPr="00CB4137">
        <w:rPr>
          <w:rFonts w:ascii="SakkalMajalla" w:cs="SakkalMajalla"/>
          <w:kern w:val="0"/>
          <w:sz w:val="28"/>
          <w:szCs w:val="28"/>
          <w:rtl/>
        </w:rPr>
        <w:t xml:space="preserve"> </w:t>
      </w:r>
      <w:r w:rsidRPr="00CB4137">
        <w:rPr>
          <w:rFonts w:ascii="SakkalMajalla" w:cs="SakkalMajalla" w:hint="cs"/>
          <w:kern w:val="0"/>
          <w:sz w:val="28"/>
          <w:szCs w:val="28"/>
          <w:rtl/>
        </w:rPr>
        <w:t>إليها</w:t>
      </w:r>
      <w:r w:rsidRPr="00CB4137">
        <w:rPr>
          <w:rFonts w:ascii="SakkalMajalla" w:cs="SakkalMajalla"/>
          <w:kern w:val="0"/>
          <w:sz w:val="28"/>
          <w:szCs w:val="28"/>
          <w:rtl/>
        </w:rPr>
        <w:t xml:space="preserve"> </w:t>
      </w:r>
      <w:r w:rsidRPr="00CB4137">
        <w:rPr>
          <w:rFonts w:ascii="SakkalMajalla" w:cs="SakkalMajalla" w:hint="cs"/>
          <w:kern w:val="0"/>
          <w:sz w:val="28"/>
          <w:szCs w:val="28"/>
          <w:rtl/>
        </w:rPr>
        <w:t>من</w:t>
      </w:r>
      <w:r w:rsidRPr="00CB4137">
        <w:rPr>
          <w:rFonts w:ascii="SakkalMajalla" w:cs="SakkalMajalla"/>
          <w:kern w:val="0"/>
          <w:sz w:val="28"/>
          <w:szCs w:val="28"/>
          <w:rtl/>
        </w:rPr>
        <w:t xml:space="preserve"> </w:t>
      </w:r>
      <w:r w:rsidRPr="00CB4137">
        <w:rPr>
          <w:rFonts w:ascii="SakkalMajalla" w:cs="SakkalMajalla" w:hint="cs"/>
          <w:kern w:val="0"/>
          <w:sz w:val="28"/>
          <w:szCs w:val="28"/>
          <w:rtl/>
        </w:rPr>
        <w:t>خلال</w:t>
      </w:r>
      <w:r w:rsidRPr="00CB4137">
        <w:rPr>
          <w:rFonts w:ascii="SakkalMajalla" w:cs="SakkalMajalla"/>
          <w:kern w:val="0"/>
          <w:sz w:val="28"/>
          <w:szCs w:val="28"/>
          <w:rtl/>
        </w:rPr>
        <w:t xml:space="preserve"> </w:t>
      </w:r>
      <w:r w:rsidRPr="00CB4137">
        <w:rPr>
          <w:rFonts w:ascii="SakkalMajalla" w:cs="SakkalMajalla" w:hint="cs"/>
          <w:kern w:val="0"/>
          <w:sz w:val="28"/>
          <w:szCs w:val="28"/>
          <w:rtl/>
        </w:rPr>
        <w:t>تطبيق</w:t>
      </w:r>
      <w:r w:rsidRPr="00CB4137">
        <w:rPr>
          <w:rFonts w:ascii="SakkalMajalla" w:cs="SakkalMajalla"/>
          <w:kern w:val="0"/>
          <w:sz w:val="28"/>
          <w:szCs w:val="28"/>
          <w:rtl/>
        </w:rPr>
        <w:t xml:space="preserve"> </w:t>
      </w:r>
      <w:r w:rsidRPr="00CB4137">
        <w:rPr>
          <w:rFonts w:ascii="SakkalMajalla" w:cs="SakkalMajalla" w:hint="cs"/>
          <w:kern w:val="0"/>
          <w:sz w:val="28"/>
          <w:szCs w:val="28"/>
          <w:rtl/>
        </w:rPr>
        <w:t>أدوات</w:t>
      </w:r>
      <w:r w:rsidRPr="00CB4137">
        <w:rPr>
          <w:rFonts w:ascii="SakkalMajalla" w:cs="SakkalMajalla"/>
          <w:kern w:val="0"/>
          <w:sz w:val="28"/>
          <w:szCs w:val="28"/>
          <w:rtl/>
        </w:rPr>
        <w:t xml:space="preserve"> </w:t>
      </w:r>
      <w:r w:rsidRPr="00CB4137">
        <w:rPr>
          <w:rFonts w:ascii="SakkalMajalla" w:cs="SakkalMajalla" w:hint="cs"/>
          <w:kern w:val="0"/>
          <w:sz w:val="28"/>
          <w:szCs w:val="28"/>
          <w:rtl/>
        </w:rPr>
        <w:t>البحث</w:t>
      </w:r>
      <w:r w:rsidRPr="00CB4137">
        <w:rPr>
          <w:rFonts w:ascii="SakkalMajalla" w:cs="SakkalMajalla"/>
          <w:kern w:val="0"/>
          <w:sz w:val="28"/>
          <w:szCs w:val="28"/>
          <w:rtl/>
        </w:rPr>
        <w:t xml:space="preserve"> </w:t>
      </w:r>
      <w:r w:rsidRPr="00CB4137">
        <w:rPr>
          <w:rFonts w:ascii="SakkalMajalla" w:cs="SakkalMajalla" w:hint="cs"/>
          <w:kern w:val="0"/>
          <w:sz w:val="28"/>
          <w:szCs w:val="28"/>
          <w:rtl/>
        </w:rPr>
        <w:t>على</w:t>
      </w:r>
      <w:r w:rsidRPr="00CB4137">
        <w:rPr>
          <w:rFonts w:ascii="SakkalMajalla" w:cs="SakkalMajalla"/>
          <w:kern w:val="0"/>
          <w:sz w:val="28"/>
          <w:szCs w:val="28"/>
          <w:rtl/>
        </w:rPr>
        <w:t xml:space="preserve"> </w:t>
      </w:r>
      <w:r w:rsidRPr="00CB4137">
        <w:rPr>
          <w:rFonts w:ascii="SakkalMajalla" w:cs="SakkalMajalla" w:hint="cs"/>
          <w:kern w:val="0"/>
          <w:sz w:val="28"/>
          <w:szCs w:val="28"/>
          <w:rtl/>
        </w:rPr>
        <w:t>العينة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المستهدفة،</w:t>
      </w:r>
    </w:p>
    <w:p w14:paraId="6C635C64" w14:textId="304FB04C" w:rsidR="00CB4137" w:rsidRDefault="00CB4137" w:rsidP="00CB4137">
      <w:pPr>
        <w:autoSpaceDE w:val="0"/>
        <w:autoSpaceDN w:val="0"/>
        <w:bidi/>
        <w:adjustRightInd w:val="0"/>
        <w:spacing w:after="0" w:line="240" w:lineRule="auto"/>
        <w:rPr>
          <w:rFonts w:ascii="SakkalMajalla" w:cs="SakkalMajalla"/>
          <w:kern w:val="0"/>
          <w:sz w:val="28"/>
          <w:szCs w:val="28"/>
          <w:rtl/>
        </w:rPr>
      </w:pPr>
      <w:r w:rsidRPr="00CB4137">
        <w:rPr>
          <w:rFonts w:ascii="SakkalMajalla" w:cs="SakkalMajalla" w:hint="cs"/>
          <w:kern w:val="0"/>
          <w:sz w:val="28"/>
          <w:szCs w:val="28"/>
          <w:rtl/>
        </w:rPr>
        <w:t>وتحليلها</w:t>
      </w:r>
      <w:r w:rsidRPr="00CB4137">
        <w:rPr>
          <w:rFonts w:ascii="SakkalMajalla" w:cs="SakkalMajalla"/>
          <w:kern w:val="0"/>
          <w:sz w:val="28"/>
          <w:szCs w:val="28"/>
          <w:rtl/>
        </w:rPr>
        <w:t xml:space="preserve"> </w:t>
      </w:r>
      <w:r w:rsidRPr="00CB4137">
        <w:rPr>
          <w:rFonts w:ascii="SakkalMajalla" w:cs="SakkalMajalla" w:hint="cs"/>
          <w:kern w:val="0"/>
          <w:sz w:val="28"/>
          <w:szCs w:val="28"/>
          <w:rtl/>
        </w:rPr>
        <w:t>باستخدام</w:t>
      </w:r>
      <w:r w:rsidRPr="00CB4137">
        <w:rPr>
          <w:rFonts w:ascii="SakkalMajalla" w:cs="SakkalMajalla"/>
          <w:kern w:val="0"/>
          <w:sz w:val="28"/>
          <w:szCs w:val="28"/>
          <w:rtl/>
        </w:rPr>
        <w:t xml:space="preserve"> </w:t>
      </w:r>
      <w:r w:rsidRPr="00CB4137">
        <w:rPr>
          <w:rFonts w:ascii="SakkalMajalla" w:cs="SakkalMajalla" w:hint="cs"/>
          <w:kern w:val="0"/>
          <w:sz w:val="28"/>
          <w:szCs w:val="28"/>
          <w:rtl/>
        </w:rPr>
        <w:t>الأساليب</w:t>
      </w:r>
      <w:r w:rsidRPr="00CB4137">
        <w:rPr>
          <w:rFonts w:ascii="SakkalMajalla" w:cs="SakkalMajalla"/>
          <w:kern w:val="0"/>
          <w:sz w:val="28"/>
          <w:szCs w:val="28"/>
          <w:rtl/>
        </w:rPr>
        <w:t xml:space="preserve"> </w:t>
      </w:r>
      <w:r w:rsidRPr="00CB4137">
        <w:rPr>
          <w:rFonts w:ascii="SakkalMajalla" w:cs="SakkalMajalla" w:hint="cs"/>
          <w:kern w:val="0"/>
          <w:sz w:val="28"/>
          <w:szCs w:val="28"/>
          <w:rtl/>
        </w:rPr>
        <w:t>الإحصائية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المناسبة،</w:t>
      </w:r>
      <w:r w:rsidRPr="00CB4137">
        <w:rPr>
          <w:rFonts w:ascii="SakkalMajalla" w:cs="SakkalMajalla"/>
          <w:kern w:val="0"/>
          <w:sz w:val="28"/>
          <w:szCs w:val="28"/>
          <w:rtl/>
        </w:rPr>
        <w:t xml:space="preserve"> </w:t>
      </w:r>
      <w:r w:rsidRPr="00CB4137">
        <w:rPr>
          <w:rFonts w:ascii="SakkalMajalla" w:cs="SakkalMajalla" w:hint="cs"/>
          <w:kern w:val="0"/>
          <w:sz w:val="28"/>
          <w:szCs w:val="28"/>
          <w:rtl/>
        </w:rPr>
        <w:t>بهدف</w:t>
      </w:r>
      <w:r w:rsidRPr="00CB4137">
        <w:rPr>
          <w:rFonts w:ascii="SakkalMajalla" w:cs="SakkalMajalla"/>
          <w:kern w:val="0"/>
          <w:sz w:val="28"/>
          <w:szCs w:val="28"/>
          <w:rtl/>
        </w:rPr>
        <w:t xml:space="preserve"> </w:t>
      </w:r>
      <w:r w:rsidRPr="00CB4137">
        <w:rPr>
          <w:rFonts w:ascii="SakkalMajalla" w:cs="SakkalMajalla" w:hint="cs"/>
          <w:kern w:val="0"/>
          <w:sz w:val="28"/>
          <w:szCs w:val="28"/>
          <w:rtl/>
        </w:rPr>
        <w:t>الإجابة</w:t>
      </w:r>
      <w:r w:rsidRPr="00CB4137">
        <w:rPr>
          <w:rFonts w:ascii="SakkalMajalla" w:cs="SakkalMajalla"/>
          <w:kern w:val="0"/>
          <w:sz w:val="28"/>
          <w:szCs w:val="28"/>
          <w:rtl/>
        </w:rPr>
        <w:t xml:space="preserve"> </w:t>
      </w:r>
      <w:r w:rsidRPr="00CB4137">
        <w:rPr>
          <w:rFonts w:ascii="SakkalMajalla" w:cs="SakkalMajalla" w:hint="cs"/>
          <w:kern w:val="0"/>
          <w:sz w:val="28"/>
          <w:szCs w:val="28"/>
          <w:rtl/>
        </w:rPr>
        <w:t>على</w:t>
      </w:r>
      <w:r w:rsidRPr="00CB4137">
        <w:rPr>
          <w:rFonts w:ascii="SakkalMajalla" w:cs="SakkalMajalla"/>
          <w:kern w:val="0"/>
          <w:sz w:val="28"/>
          <w:szCs w:val="28"/>
          <w:rtl/>
        </w:rPr>
        <w:t xml:space="preserve"> </w:t>
      </w:r>
      <w:r w:rsidRPr="00CB4137">
        <w:rPr>
          <w:rFonts w:ascii="SakkalMajalla" w:cs="SakkalMajalla" w:hint="cs"/>
          <w:kern w:val="0"/>
          <w:sz w:val="28"/>
          <w:szCs w:val="28"/>
          <w:rtl/>
        </w:rPr>
        <w:t>أسئلة</w:t>
      </w:r>
      <w:r w:rsidRPr="00CB4137">
        <w:rPr>
          <w:rFonts w:ascii="SakkalMajalla" w:cs="SakkalMajalla"/>
          <w:kern w:val="0"/>
          <w:sz w:val="28"/>
          <w:szCs w:val="28"/>
          <w:rtl/>
        </w:rPr>
        <w:t xml:space="preserve"> </w:t>
      </w:r>
      <w:r w:rsidRPr="00CB4137">
        <w:rPr>
          <w:rFonts w:ascii="SakkalMajalla" w:cs="SakkalMajalla" w:hint="cs"/>
          <w:kern w:val="0"/>
          <w:sz w:val="28"/>
          <w:szCs w:val="28"/>
          <w:rtl/>
        </w:rPr>
        <w:t>الدراسة</w:t>
      </w:r>
      <w:r w:rsidRPr="00CB4137">
        <w:rPr>
          <w:rFonts w:ascii="SakkalMajalla" w:cs="SakkalMajalla"/>
          <w:kern w:val="0"/>
          <w:sz w:val="28"/>
          <w:szCs w:val="28"/>
          <w:rtl/>
        </w:rPr>
        <w:t xml:space="preserve"> </w:t>
      </w:r>
      <w:r w:rsidRPr="00CB4137">
        <w:rPr>
          <w:rFonts w:ascii="SakkalMajalla" w:cs="SakkalMajalla" w:hint="cs"/>
          <w:kern w:val="0"/>
          <w:sz w:val="28"/>
          <w:szCs w:val="28"/>
          <w:rtl/>
        </w:rPr>
        <w:t>واختبار</w:t>
      </w:r>
      <w:r w:rsidRPr="00CB4137">
        <w:rPr>
          <w:rFonts w:ascii="SakkalMajalla" w:cs="SakkalMajalla"/>
          <w:kern w:val="0"/>
          <w:sz w:val="28"/>
          <w:szCs w:val="28"/>
          <w:rtl/>
        </w:rPr>
        <w:t xml:space="preserve"> </w:t>
      </w:r>
      <w:r w:rsidRPr="00CB4137">
        <w:rPr>
          <w:rFonts w:ascii="SakkalMajalla" w:cs="SakkalMajalla" w:hint="cs"/>
          <w:kern w:val="0"/>
          <w:sz w:val="28"/>
          <w:szCs w:val="28"/>
          <w:rtl/>
        </w:rPr>
        <w:t>فرضياتها</w:t>
      </w:r>
      <w:r w:rsidRPr="00CB4137">
        <w:rPr>
          <w:rFonts w:ascii="SakkalMajalla" w:cs="SakkalMajalla"/>
          <w:kern w:val="0"/>
          <w:sz w:val="28"/>
          <w:szCs w:val="28"/>
        </w:rPr>
        <w:t>.</w:t>
      </w:r>
    </w:p>
    <w:p w14:paraId="1DF1982B"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5E21A0A0"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39F0E04F" w14:textId="4B1BF40A" w:rsidR="00CB4137" w:rsidRDefault="00CB4137" w:rsidP="00817A04">
      <w:pPr>
        <w:autoSpaceDE w:val="0"/>
        <w:autoSpaceDN w:val="0"/>
        <w:bidi/>
        <w:adjustRightInd w:val="0"/>
        <w:spacing w:after="0" w:line="240" w:lineRule="auto"/>
        <w:outlineLvl w:val="1"/>
        <w:rPr>
          <w:rFonts w:ascii="SakkalMajalla" w:cs="SakkalMajalla"/>
          <w:b/>
          <w:bCs/>
          <w:kern w:val="0"/>
          <w:sz w:val="28"/>
          <w:szCs w:val="28"/>
          <w:u w:val="single"/>
          <w:rtl/>
        </w:rPr>
      </w:pPr>
      <w:bookmarkStart w:id="94" w:name="_Toc215430613"/>
      <w:bookmarkStart w:id="95" w:name="_Toc215588645"/>
      <w:r w:rsidRPr="00CB4137">
        <w:rPr>
          <w:rFonts w:ascii="SakkalMajalla" w:cs="SakkalMajalla" w:hint="cs"/>
          <w:b/>
          <w:bCs/>
          <w:kern w:val="0"/>
          <w:sz w:val="28"/>
          <w:szCs w:val="28"/>
          <w:u w:val="single"/>
          <w:rtl/>
        </w:rPr>
        <w:t>خصائص</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عينة</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الدراسة</w:t>
      </w:r>
      <w:r w:rsidRPr="00CB4137">
        <w:rPr>
          <w:rFonts w:ascii="SakkalMajalla" w:cs="SakkalMajalla"/>
          <w:b/>
          <w:bCs/>
          <w:kern w:val="0"/>
          <w:sz w:val="28"/>
          <w:szCs w:val="28"/>
          <w:u w:val="single"/>
        </w:rPr>
        <w:t>:</w:t>
      </w:r>
      <w:bookmarkEnd w:id="94"/>
      <w:bookmarkEnd w:id="95"/>
    </w:p>
    <w:p w14:paraId="2C626740" w14:textId="77777777" w:rsidR="00CB4137" w:rsidRDefault="00CB4137" w:rsidP="00CB4137">
      <w:pPr>
        <w:autoSpaceDE w:val="0"/>
        <w:autoSpaceDN w:val="0"/>
        <w:bidi/>
        <w:adjustRightInd w:val="0"/>
        <w:spacing w:after="0" w:line="240" w:lineRule="auto"/>
        <w:rPr>
          <w:rFonts w:ascii="SakkalMajalla" w:cs="SakkalMajalla"/>
          <w:kern w:val="0"/>
          <w:sz w:val="28"/>
          <w:szCs w:val="28"/>
          <w:rtl/>
        </w:rPr>
      </w:pPr>
    </w:p>
    <w:p w14:paraId="1FB58B3F" w14:textId="3B7E8138" w:rsidR="00CB4137" w:rsidRPr="00CB4137" w:rsidRDefault="00C001FA" w:rsidP="00817A04">
      <w:pPr>
        <w:autoSpaceDE w:val="0"/>
        <w:autoSpaceDN w:val="0"/>
        <w:bidi/>
        <w:adjustRightInd w:val="0"/>
        <w:spacing w:after="0" w:line="240" w:lineRule="auto"/>
        <w:outlineLvl w:val="2"/>
        <w:rPr>
          <w:rFonts w:ascii="SakkalMajalla" w:cs="SakkalMajalla"/>
          <w:kern w:val="0"/>
          <w:sz w:val="28"/>
          <w:szCs w:val="28"/>
          <w:rtl/>
        </w:rPr>
      </w:pPr>
      <w:bookmarkStart w:id="96" w:name="_Toc215430615"/>
      <w:bookmarkStart w:id="97" w:name="_Toc215588646"/>
      <w:r>
        <w:rPr>
          <w:rFonts w:ascii="SakkalMajalla" w:cs="SakkalMajalla" w:hint="cs"/>
          <w:b/>
          <w:bCs/>
          <w:kern w:val="0"/>
          <w:sz w:val="28"/>
          <w:szCs w:val="28"/>
          <w:u w:val="single"/>
          <w:rtl/>
        </w:rPr>
        <w:t>أولا</w:t>
      </w:r>
      <w:r w:rsidR="00CB4137" w:rsidRPr="00CB4137">
        <w:rPr>
          <w:rFonts w:ascii="SakkalMajalla" w:cs="SakkalMajalla"/>
          <w:b/>
          <w:bCs/>
          <w:kern w:val="0"/>
          <w:sz w:val="28"/>
          <w:szCs w:val="28"/>
          <w:u w:val="single"/>
          <w:rtl/>
        </w:rPr>
        <w:t xml:space="preserve">: </w:t>
      </w:r>
      <w:proofErr w:type="spellStart"/>
      <w:r w:rsidR="009D458D">
        <w:rPr>
          <w:rFonts w:ascii="SakkalMajalla" w:cs="SakkalMajalla" w:hint="cs"/>
          <w:b/>
          <w:bCs/>
          <w:kern w:val="0"/>
          <w:sz w:val="28"/>
          <w:szCs w:val="28"/>
          <w:u w:val="single"/>
          <w:rtl/>
        </w:rPr>
        <w:t>العينه</w:t>
      </w:r>
      <w:proofErr w:type="spellEnd"/>
      <w:r w:rsidR="009D458D">
        <w:rPr>
          <w:rFonts w:ascii="SakkalMajalla" w:cs="SakkalMajalla" w:hint="cs"/>
          <w:b/>
          <w:bCs/>
          <w:kern w:val="0"/>
          <w:sz w:val="28"/>
          <w:szCs w:val="28"/>
          <w:u w:val="single"/>
          <w:rtl/>
        </w:rPr>
        <w:t xml:space="preserve"> الأولى موظفين</w:t>
      </w:r>
      <w:r w:rsidR="00CB4137">
        <w:rPr>
          <w:rFonts w:ascii="SakkalMajalla" w:cs="SakkalMajalla" w:hint="cs"/>
          <w:b/>
          <w:bCs/>
          <w:kern w:val="0"/>
          <w:sz w:val="28"/>
          <w:szCs w:val="28"/>
          <w:u w:val="single"/>
          <w:rtl/>
        </w:rPr>
        <w:t>:</w:t>
      </w:r>
      <w:bookmarkEnd w:id="96"/>
      <w:bookmarkEnd w:id="97"/>
    </w:p>
    <w:p w14:paraId="0C4BBDAA" w14:textId="77777777" w:rsidR="00532A34" w:rsidRPr="00532A34" w:rsidRDefault="00532A34" w:rsidP="00532A34">
      <w:pPr>
        <w:autoSpaceDE w:val="0"/>
        <w:autoSpaceDN w:val="0"/>
        <w:bidi/>
        <w:adjustRightInd w:val="0"/>
        <w:spacing w:after="0" w:line="240" w:lineRule="auto"/>
        <w:rPr>
          <w:rFonts w:ascii="SakkalMajalla" w:cs="SakkalMajalla"/>
          <w:kern w:val="0"/>
          <w:sz w:val="28"/>
          <w:szCs w:val="28"/>
          <w:rtl/>
        </w:rPr>
      </w:pPr>
      <w:r w:rsidRPr="00532A34">
        <w:rPr>
          <w:rFonts w:ascii="SakkalMajalla" w:cs="SakkalMajalla"/>
          <w:kern w:val="0"/>
          <w:sz w:val="28"/>
          <w:szCs w:val="28"/>
          <w:rtl/>
        </w:rPr>
        <w:t xml:space="preserve">تم توزيع استبيان بعنوان </w:t>
      </w:r>
      <w:r w:rsidRPr="00532A34">
        <w:rPr>
          <w:rFonts w:ascii="SakkalMajalla" w:cs="SakkalMajalla"/>
          <w:b/>
          <w:bCs/>
          <w:kern w:val="0"/>
          <w:sz w:val="28"/>
          <w:szCs w:val="28"/>
        </w:rPr>
        <w:t>"</w:t>
      </w:r>
      <w:r w:rsidRPr="00532A34">
        <w:rPr>
          <w:rFonts w:ascii="SakkalMajalla" w:cs="SakkalMajalla"/>
          <w:b/>
          <w:bCs/>
          <w:kern w:val="0"/>
          <w:sz w:val="28"/>
          <w:szCs w:val="28"/>
          <w:rtl/>
        </w:rPr>
        <w:t>استبيان الموظفين حول الجودة وتجربة العميل</w:t>
      </w:r>
      <w:r w:rsidRPr="00532A34">
        <w:rPr>
          <w:rFonts w:ascii="SakkalMajalla" w:cs="SakkalMajalla"/>
          <w:b/>
          <w:bCs/>
          <w:kern w:val="0"/>
          <w:sz w:val="28"/>
          <w:szCs w:val="28"/>
        </w:rPr>
        <w:t xml:space="preserve">" </w:t>
      </w:r>
      <w:r w:rsidRPr="00532A34">
        <w:rPr>
          <w:rFonts w:ascii="SakkalMajalla" w:cs="SakkalMajalla"/>
          <w:kern w:val="0"/>
          <w:sz w:val="28"/>
          <w:szCs w:val="28"/>
          <w:rtl/>
        </w:rPr>
        <w:t xml:space="preserve">على مجموعة من الموظفين العاملين في مركز الاتصال، بهدف قياس مستوى وضوح معايير الجودة ومدى توفر الأدوات والمهارات الداعمة لتجربة العميل. وقد بلغ عدد المشاركين </w:t>
      </w:r>
    </w:p>
    <w:p w14:paraId="75AE6943" w14:textId="6FC2B93C" w:rsidR="00532A34" w:rsidRDefault="00532A34" w:rsidP="00532A34">
      <w:pPr>
        <w:autoSpaceDE w:val="0"/>
        <w:autoSpaceDN w:val="0"/>
        <w:bidi/>
        <w:adjustRightInd w:val="0"/>
        <w:spacing w:after="0" w:line="240" w:lineRule="auto"/>
        <w:rPr>
          <w:rFonts w:ascii="SakkalMajalla" w:cs="SakkalMajalla"/>
          <w:kern w:val="0"/>
          <w:sz w:val="28"/>
          <w:szCs w:val="28"/>
          <w:rtl/>
        </w:rPr>
      </w:pPr>
      <w:r w:rsidRPr="00532A34">
        <w:rPr>
          <w:rFonts w:ascii="SakkalMajalla" w:cs="SakkalMajalla"/>
          <w:kern w:val="0"/>
          <w:sz w:val="28"/>
          <w:szCs w:val="28"/>
          <w:rtl/>
        </w:rPr>
        <w:t>في الاستبيان (</w:t>
      </w:r>
      <w:r w:rsidR="00A3638B">
        <w:rPr>
          <w:rFonts w:ascii="SakkalMajalla" w:cs="SakkalMajalla" w:hint="cs"/>
          <w:kern w:val="0"/>
          <w:sz w:val="28"/>
          <w:szCs w:val="28"/>
          <w:rtl/>
        </w:rPr>
        <w:t>63</w:t>
      </w:r>
      <w:r w:rsidRPr="00532A34">
        <w:rPr>
          <w:rFonts w:ascii="SakkalMajalla" w:cs="SakkalMajalla"/>
          <w:kern w:val="0"/>
          <w:sz w:val="28"/>
          <w:szCs w:val="28"/>
          <w:rtl/>
        </w:rPr>
        <w:t xml:space="preserve"> مشاركًا)، وتنوّعت فئاتهم بين موظفي </w:t>
      </w:r>
      <w:r w:rsidRPr="00532A34">
        <w:rPr>
          <w:rFonts w:ascii="SakkalMajalla" w:cs="SakkalMajalla"/>
          <w:b/>
          <w:bCs/>
          <w:kern w:val="0"/>
          <w:sz w:val="28"/>
          <w:szCs w:val="28"/>
        </w:rPr>
        <w:t>Inbound</w:t>
      </w:r>
      <w:r w:rsidRPr="00532A34">
        <w:rPr>
          <w:rFonts w:ascii="SakkalMajalla" w:cs="SakkalMajalla"/>
          <w:b/>
          <w:bCs/>
          <w:kern w:val="0"/>
          <w:sz w:val="28"/>
          <w:szCs w:val="28"/>
          <w:rtl/>
        </w:rPr>
        <w:t xml:space="preserve">، </w:t>
      </w:r>
      <w:r w:rsidRPr="00532A34">
        <w:rPr>
          <w:rFonts w:ascii="SakkalMajalla" w:cs="SakkalMajalla"/>
          <w:b/>
          <w:bCs/>
          <w:kern w:val="0"/>
          <w:sz w:val="28"/>
          <w:szCs w:val="28"/>
        </w:rPr>
        <w:t>Outbound</w:t>
      </w:r>
      <w:r w:rsidRPr="00532A34">
        <w:rPr>
          <w:rFonts w:ascii="SakkalMajalla" w:cs="SakkalMajalla"/>
          <w:b/>
          <w:bCs/>
          <w:kern w:val="0"/>
          <w:sz w:val="28"/>
          <w:szCs w:val="28"/>
          <w:rtl/>
        </w:rPr>
        <w:t xml:space="preserve">، </w:t>
      </w:r>
      <w:r w:rsidRPr="00532A34">
        <w:rPr>
          <w:rFonts w:ascii="SakkalMajalla" w:cs="SakkalMajalla"/>
          <w:b/>
          <w:bCs/>
          <w:kern w:val="0"/>
          <w:sz w:val="28"/>
          <w:szCs w:val="28"/>
        </w:rPr>
        <w:t>Backoffice</w:t>
      </w:r>
      <w:r w:rsidRPr="00532A34">
        <w:rPr>
          <w:rFonts w:ascii="SakkalMajalla" w:cs="SakkalMajalla"/>
          <w:kern w:val="0"/>
          <w:sz w:val="28"/>
          <w:szCs w:val="28"/>
        </w:rPr>
        <w:t xml:space="preserve"> </w:t>
      </w:r>
      <w:r>
        <w:rPr>
          <w:rFonts w:ascii="SakkalMajalla" w:cs="SakkalMajalla" w:hint="cs"/>
          <w:kern w:val="0"/>
          <w:sz w:val="28"/>
          <w:szCs w:val="28"/>
          <w:rtl/>
        </w:rPr>
        <w:t xml:space="preserve"> </w:t>
      </w:r>
    </w:p>
    <w:p w14:paraId="50B7D14A" w14:textId="562C1F02" w:rsidR="00532A34" w:rsidRPr="00532A34" w:rsidRDefault="00532A34" w:rsidP="00532A34">
      <w:pPr>
        <w:autoSpaceDE w:val="0"/>
        <w:autoSpaceDN w:val="0"/>
        <w:bidi/>
        <w:adjustRightInd w:val="0"/>
        <w:spacing w:after="0" w:line="240" w:lineRule="auto"/>
        <w:rPr>
          <w:rFonts w:ascii="SakkalMajalla" w:cs="SakkalMajalla"/>
          <w:kern w:val="0"/>
          <w:sz w:val="28"/>
          <w:szCs w:val="28"/>
          <w:rtl/>
        </w:rPr>
      </w:pPr>
      <w:r w:rsidRPr="00532A34">
        <w:rPr>
          <w:rFonts w:ascii="SakkalMajalla" w:cs="SakkalMajalla"/>
          <w:kern w:val="0"/>
          <w:sz w:val="28"/>
          <w:szCs w:val="28"/>
          <w:rtl/>
        </w:rPr>
        <w:t>مما يضمن تمثيلًا شاملًا لخطوط</w:t>
      </w:r>
      <w:r w:rsidRPr="00532A34">
        <w:rPr>
          <w:rFonts w:ascii="SakkalMajalla" w:cs="SakkalMajalla" w:hint="cs"/>
          <w:kern w:val="0"/>
          <w:sz w:val="28"/>
          <w:szCs w:val="28"/>
          <w:rtl/>
        </w:rPr>
        <w:t xml:space="preserve"> </w:t>
      </w:r>
      <w:r w:rsidRPr="00532A34">
        <w:rPr>
          <w:rFonts w:ascii="SakkalMajalla" w:cs="SakkalMajalla"/>
          <w:kern w:val="0"/>
          <w:sz w:val="28"/>
          <w:szCs w:val="28"/>
          <w:rtl/>
        </w:rPr>
        <w:t>العمليات الأساسية داخل المركز</w:t>
      </w:r>
      <w:r w:rsidRPr="00532A34">
        <w:rPr>
          <w:rFonts w:ascii="SakkalMajalla" w:cs="SakkalMajalla" w:hint="cs"/>
          <w:kern w:val="0"/>
          <w:sz w:val="28"/>
          <w:szCs w:val="28"/>
          <w:rtl/>
        </w:rPr>
        <w:t>.</w:t>
      </w:r>
    </w:p>
    <w:p w14:paraId="4FF5C3FF" w14:textId="77777777" w:rsidR="00CB4137" w:rsidRDefault="00CB4137" w:rsidP="00CB4137">
      <w:pPr>
        <w:autoSpaceDE w:val="0"/>
        <w:autoSpaceDN w:val="0"/>
        <w:bidi/>
        <w:adjustRightInd w:val="0"/>
        <w:spacing w:after="0" w:line="240" w:lineRule="auto"/>
        <w:rPr>
          <w:rFonts w:ascii="SakkalMajalla" w:cs="SakkalMajalla"/>
          <w:b/>
          <w:bCs/>
          <w:kern w:val="0"/>
          <w:sz w:val="28"/>
          <w:szCs w:val="28"/>
          <w:rtl/>
        </w:rPr>
      </w:pPr>
    </w:p>
    <w:p w14:paraId="7A0491E1" w14:textId="77777777" w:rsidR="00532A34" w:rsidRPr="00CB4137" w:rsidRDefault="00532A34" w:rsidP="00532A34">
      <w:pPr>
        <w:autoSpaceDE w:val="0"/>
        <w:autoSpaceDN w:val="0"/>
        <w:bidi/>
        <w:adjustRightInd w:val="0"/>
        <w:spacing w:after="0" w:line="240" w:lineRule="auto"/>
        <w:rPr>
          <w:rFonts w:ascii="SakkalMajalla" w:cs="SakkalMajalla"/>
          <w:b/>
          <w:bCs/>
          <w:kern w:val="0"/>
          <w:sz w:val="28"/>
          <w:szCs w:val="28"/>
        </w:rPr>
      </w:pPr>
    </w:p>
    <w:tbl>
      <w:tblPr>
        <w:tblStyle w:val="TableGrid"/>
        <w:tblW w:w="7955" w:type="dxa"/>
        <w:jc w:val="center"/>
        <w:tblLook w:val="04A0" w:firstRow="1" w:lastRow="0" w:firstColumn="1" w:lastColumn="0" w:noHBand="0" w:noVBand="1"/>
      </w:tblPr>
      <w:tblGrid>
        <w:gridCol w:w="850"/>
        <w:gridCol w:w="1265"/>
        <w:gridCol w:w="761"/>
        <w:gridCol w:w="5079"/>
      </w:tblGrid>
      <w:tr w:rsidR="00F2797E" w:rsidRPr="00F2797E" w14:paraId="4B8119F9" w14:textId="77777777" w:rsidTr="00AE7FA0">
        <w:trPr>
          <w:jc w:val="center"/>
        </w:trPr>
        <w:tc>
          <w:tcPr>
            <w:tcW w:w="850" w:type="dxa"/>
            <w:shd w:val="clear" w:color="auto" w:fill="AEAAAA" w:themeFill="background2" w:themeFillShade="BF"/>
            <w:hideMark/>
          </w:tcPr>
          <w:p w14:paraId="221E87B0" w14:textId="6DF295C8" w:rsidR="00F2797E" w:rsidRPr="00F2797E" w:rsidRDefault="00F2797E" w:rsidP="00AE7FA0">
            <w:pPr>
              <w:adjustRightInd w:val="0"/>
              <w:jc w:val="center"/>
              <w:rPr>
                <w:rFonts w:ascii="SakkalMajalla" w:cs="SakkalMajalla"/>
                <w:b/>
                <w:bCs/>
                <w:sz w:val="28"/>
                <w:szCs w:val="28"/>
                <w:lang w:val="en-GB"/>
              </w:rPr>
            </w:pPr>
            <w:r w:rsidRPr="00F2797E">
              <w:rPr>
                <w:rFonts w:ascii="SakkalMajalla" w:cs="SakkalMajalla"/>
                <w:b/>
                <w:bCs/>
                <w:sz w:val="28"/>
                <w:szCs w:val="28"/>
                <w:rtl/>
              </w:rPr>
              <w:t>نعم</w:t>
            </w:r>
            <w:r w:rsidR="00780905">
              <w:rPr>
                <w:rFonts w:ascii="SakkalMajalla" w:cs="SakkalMajalla" w:hint="cs"/>
                <w:b/>
                <w:bCs/>
                <w:sz w:val="28"/>
                <w:szCs w:val="28"/>
                <w:rtl/>
              </w:rPr>
              <w:t>%</w:t>
            </w:r>
          </w:p>
        </w:tc>
        <w:tc>
          <w:tcPr>
            <w:tcW w:w="1265" w:type="dxa"/>
            <w:shd w:val="clear" w:color="auto" w:fill="AEAAAA" w:themeFill="background2" w:themeFillShade="BF"/>
            <w:hideMark/>
          </w:tcPr>
          <w:p w14:paraId="084826A9" w14:textId="0E690628" w:rsidR="00F2797E" w:rsidRPr="00F2797E" w:rsidRDefault="00F2797E" w:rsidP="00AE7FA0">
            <w:pPr>
              <w:adjustRightInd w:val="0"/>
              <w:jc w:val="center"/>
              <w:rPr>
                <w:rFonts w:ascii="SakkalMajalla" w:cs="SakkalMajalla"/>
                <w:b/>
                <w:bCs/>
                <w:sz w:val="28"/>
                <w:szCs w:val="28"/>
                <w:lang w:val="en-GB"/>
              </w:rPr>
            </w:pPr>
            <w:r w:rsidRPr="00F2797E">
              <w:rPr>
                <w:rFonts w:ascii="SakkalMajalla" w:cs="SakkalMajalla"/>
                <w:b/>
                <w:bCs/>
                <w:sz w:val="28"/>
                <w:szCs w:val="28"/>
                <w:rtl/>
              </w:rPr>
              <w:t>أحيانًا</w:t>
            </w:r>
            <w:r w:rsidR="00780905">
              <w:rPr>
                <w:rFonts w:ascii="SakkalMajalla" w:cs="SakkalMajalla" w:hint="cs"/>
                <w:b/>
                <w:bCs/>
                <w:sz w:val="28"/>
                <w:szCs w:val="28"/>
                <w:rtl/>
              </w:rPr>
              <w:t>%</w:t>
            </w:r>
          </w:p>
        </w:tc>
        <w:tc>
          <w:tcPr>
            <w:tcW w:w="0" w:type="auto"/>
            <w:shd w:val="clear" w:color="auto" w:fill="AEAAAA" w:themeFill="background2" w:themeFillShade="BF"/>
            <w:hideMark/>
          </w:tcPr>
          <w:p w14:paraId="52FFCBF4" w14:textId="6E1DE09B" w:rsidR="00F2797E" w:rsidRPr="00F2797E" w:rsidRDefault="00F2797E" w:rsidP="00AE7FA0">
            <w:pPr>
              <w:adjustRightInd w:val="0"/>
              <w:jc w:val="center"/>
              <w:rPr>
                <w:rFonts w:ascii="SakkalMajalla" w:cs="SakkalMajalla"/>
                <w:b/>
                <w:bCs/>
                <w:sz w:val="28"/>
                <w:szCs w:val="28"/>
                <w:lang w:val="en-GB"/>
              </w:rPr>
            </w:pPr>
            <w:r w:rsidRPr="00F2797E">
              <w:rPr>
                <w:rFonts w:ascii="SakkalMajalla" w:cs="SakkalMajalla"/>
                <w:b/>
                <w:bCs/>
                <w:sz w:val="28"/>
                <w:szCs w:val="28"/>
                <w:rtl/>
              </w:rPr>
              <w:t>لا</w:t>
            </w:r>
            <w:r w:rsidR="00780905">
              <w:rPr>
                <w:rFonts w:ascii="SakkalMajalla" w:cs="SakkalMajalla" w:hint="cs"/>
                <w:b/>
                <w:bCs/>
                <w:sz w:val="28"/>
                <w:szCs w:val="28"/>
                <w:rtl/>
              </w:rPr>
              <w:t>%</w:t>
            </w:r>
          </w:p>
        </w:tc>
        <w:tc>
          <w:tcPr>
            <w:tcW w:w="5079" w:type="dxa"/>
            <w:shd w:val="clear" w:color="auto" w:fill="AEAAAA" w:themeFill="background2" w:themeFillShade="BF"/>
          </w:tcPr>
          <w:p w14:paraId="3A403013" w14:textId="591D51EB" w:rsidR="00F2797E" w:rsidRPr="00F2797E" w:rsidRDefault="00F2797E" w:rsidP="00AE7FA0">
            <w:pPr>
              <w:adjustRightInd w:val="0"/>
              <w:jc w:val="center"/>
              <w:rPr>
                <w:rFonts w:ascii="SakkalMajalla" w:cs="SakkalMajalla"/>
                <w:b/>
                <w:bCs/>
                <w:sz w:val="28"/>
                <w:szCs w:val="28"/>
                <w:lang w:val="en-GB"/>
              </w:rPr>
            </w:pPr>
            <w:r w:rsidRPr="00F2797E">
              <w:rPr>
                <w:rFonts w:ascii="SakkalMajalla" w:cs="SakkalMajalla" w:hint="cs"/>
                <w:b/>
                <w:bCs/>
                <w:sz w:val="28"/>
                <w:szCs w:val="28"/>
                <w:rtl/>
                <w:lang w:val="en-GB"/>
              </w:rPr>
              <w:t>السؤال</w:t>
            </w:r>
          </w:p>
        </w:tc>
      </w:tr>
      <w:tr w:rsidR="00F2797E" w:rsidRPr="00F2797E" w14:paraId="2BE3FABB" w14:textId="77777777" w:rsidTr="00AE7FA0">
        <w:trPr>
          <w:jc w:val="center"/>
        </w:trPr>
        <w:tc>
          <w:tcPr>
            <w:tcW w:w="850" w:type="dxa"/>
            <w:hideMark/>
          </w:tcPr>
          <w:p w14:paraId="3072B4D9"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74.6</w:t>
            </w:r>
          </w:p>
        </w:tc>
        <w:tc>
          <w:tcPr>
            <w:tcW w:w="1265" w:type="dxa"/>
            <w:hideMark/>
          </w:tcPr>
          <w:p w14:paraId="3B90B197"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20.6</w:t>
            </w:r>
          </w:p>
        </w:tc>
        <w:tc>
          <w:tcPr>
            <w:tcW w:w="0" w:type="auto"/>
            <w:hideMark/>
          </w:tcPr>
          <w:p w14:paraId="38F9AFA5"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1.6</w:t>
            </w:r>
          </w:p>
        </w:tc>
        <w:tc>
          <w:tcPr>
            <w:tcW w:w="5079" w:type="dxa"/>
          </w:tcPr>
          <w:p w14:paraId="5DD412D9" w14:textId="379BEC46"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rtl/>
              </w:rPr>
              <w:t>الإدارة العليا تركز على الجودة وتجربة العميل</w:t>
            </w:r>
          </w:p>
        </w:tc>
      </w:tr>
      <w:tr w:rsidR="00F2797E" w:rsidRPr="00F2797E" w14:paraId="72056657" w14:textId="77777777" w:rsidTr="00AE7FA0">
        <w:trPr>
          <w:jc w:val="center"/>
        </w:trPr>
        <w:tc>
          <w:tcPr>
            <w:tcW w:w="850" w:type="dxa"/>
            <w:hideMark/>
          </w:tcPr>
          <w:p w14:paraId="532AE792"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52.4</w:t>
            </w:r>
          </w:p>
        </w:tc>
        <w:tc>
          <w:tcPr>
            <w:tcW w:w="1265" w:type="dxa"/>
            <w:hideMark/>
          </w:tcPr>
          <w:p w14:paraId="3002A7D4"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33.3</w:t>
            </w:r>
          </w:p>
        </w:tc>
        <w:tc>
          <w:tcPr>
            <w:tcW w:w="0" w:type="auto"/>
            <w:hideMark/>
          </w:tcPr>
          <w:p w14:paraId="70ED370C"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12.7</w:t>
            </w:r>
          </w:p>
        </w:tc>
        <w:tc>
          <w:tcPr>
            <w:tcW w:w="5079" w:type="dxa"/>
          </w:tcPr>
          <w:p w14:paraId="5765A8B1" w14:textId="73C41391"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rtl/>
              </w:rPr>
              <w:t>الأهداف المؤسسية واضحة وسهلة الفهم</w:t>
            </w:r>
          </w:p>
        </w:tc>
      </w:tr>
      <w:tr w:rsidR="00F2797E" w:rsidRPr="00F2797E" w14:paraId="00FB2D2A" w14:textId="77777777" w:rsidTr="00AE7FA0">
        <w:trPr>
          <w:jc w:val="center"/>
        </w:trPr>
        <w:tc>
          <w:tcPr>
            <w:tcW w:w="850" w:type="dxa"/>
            <w:hideMark/>
          </w:tcPr>
          <w:p w14:paraId="6A37F7E9"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54.0</w:t>
            </w:r>
          </w:p>
        </w:tc>
        <w:tc>
          <w:tcPr>
            <w:tcW w:w="1265" w:type="dxa"/>
            <w:hideMark/>
          </w:tcPr>
          <w:p w14:paraId="002E9F2F"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34.9</w:t>
            </w:r>
          </w:p>
        </w:tc>
        <w:tc>
          <w:tcPr>
            <w:tcW w:w="0" w:type="auto"/>
            <w:hideMark/>
          </w:tcPr>
          <w:p w14:paraId="179D7304"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11.1</w:t>
            </w:r>
          </w:p>
        </w:tc>
        <w:tc>
          <w:tcPr>
            <w:tcW w:w="5079" w:type="dxa"/>
          </w:tcPr>
          <w:p w14:paraId="0E5228FD" w14:textId="442F8F39"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rtl/>
              </w:rPr>
              <w:t>يوجد إجراءات عمل محدثة وسهلة الوصول</w:t>
            </w:r>
          </w:p>
        </w:tc>
      </w:tr>
      <w:tr w:rsidR="00F2797E" w:rsidRPr="00F2797E" w14:paraId="1E410204" w14:textId="77777777" w:rsidTr="00AE7FA0">
        <w:trPr>
          <w:jc w:val="center"/>
        </w:trPr>
        <w:tc>
          <w:tcPr>
            <w:tcW w:w="850" w:type="dxa"/>
            <w:hideMark/>
          </w:tcPr>
          <w:p w14:paraId="0A8568C4"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74.6</w:t>
            </w:r>
          </w:p>
        </w:tc>
        <w:tc>
          <w:tcPr>
            <w:tcW w:w="1265" w:type="dxa"/>
            <w:hideMark/>
          </w:tcPr>
          <w:p w14:paraId="3B10DB0E"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20.6</w:t>
            </w:r>
          </w:p>
        </w:tc>
        <w:tc>
          <w:tcPr>
            <w:tcW w:w="0" w:type="auto"/>
            <w:hideMark/>
          </w:tcPr>
          <w:p w14:paraId="10B0763D"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4.8</w:t>
            </w:r>
          </w:p>
        </w:tc>
        <w:tc>
          <w:tcPr>
            <w:tcW w:w="5079" w:type="dxa"/>
          </w:tcPr>
          <w:p w14:paraId="5CB4C6F1" w14:textId="6F9646C2"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rtl/>
              </w:rPr>
              <w:t>مؤشرات الأداء الرئيسية مرتبطة بتجربة العميل</w:t>
            </w:r>
          </w:p>
        </w:tc>
      </w:tr>
      <w:tr w:rsidR="00F2797E" w:rsidRPr="00F2797E" w14:paraId="60756A03" w14:textId="77777777" w:rsidTr="00AE7FA0">
        <w:trPr>
          <w:jc w:val="center"/>
        </w:trPr>
        <w:tc>
          <w:tcPr>
            <w:tcW w:w="850" w:type="dxa"/>
            <w:hideMark/>
          </w:tcPr>
          <w:p w14:paraId="26D17EA0"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46.0</w:t>
            </w:r>
          </w:p>
        </w:tc>
        <w:tc>
          <w:tcPr>
            <w:tcW w:w="1265" w:type="dxa"/>
            <w:hideMark/>
          </w:tcPr>
          <w:p w14:paraId="4DF38402"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38.1</w:t>
            </w:r>
          </w:p>
        </w:tc>
        <w:tc>
          <w:tcPr>
            <w:tcW w:w="0" w:type="auto"/>
            <w:hideMark/>
          </w:tcPr>
          <w:p w14:paraId="121C304C"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15.9</w:t>
            </w:r>
          </w:p>
        </w:tc>
        <w:tc>
          <w:tcPr>
            <w:tcW w:w="5079" w:type="dxa"/>
          </w:tcPr>
          <w:p w14:paraId="5E7598D7" w14:textId="7325847F"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rtl/>
              </w:rPr>
              <w:t>إدارة الشكاوى تمنع تكرار المشكلة</w:t>
            </w:r>
          </w:p>
        </w:tc>
      </w:tr>
      <w:tr w:rsidR="00F2797E" w:rsidRPr="00F2797E" w14:paraId="6CC722FC" w14:textId="77777777" w:rsidTr="00AE7FA0">
        <w:trPr>
          <w:jc w:val="center"/>
        </w:trPr>
        <w:tc>
          <w:tcPr>
            <w:tcW w:w="850" w:type="dxa"/>
            <w:hideMark/>
          </w:tcPr>
          <w:p w14:paraId="6CCA4F15"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58.7</w:t>
            </w:r>
          </w:p>
        </w:tc>
        <w:tc>
          <w:tcPr>
            <w:tcW w:w="1265" w:type="dxa"/>
            <w:hideMark/>
          </w:tcPr>
          <w:p w14:paraId="2848D41D"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20.6</w:t>
            </w:r>
          </w:p>
        </w:tc>
        <w:tc>
          <w:tcPr>
            <w:tcW w:w="0" w:type="auto"/>
            <w:hideMark/>
          </w:tcPr>
          <w:p w14:paraId="0CFE1D34"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20.6</w:t>
            </w:r>
          </w:p>
        </w:tc>
        <w:tc>
          <w:tcPr>
            <w:tcW w:w="5079" w:type="dxa"/>
          </w:tcPr>
          <w:p w14:paraId="0BB2FE01" w14:textId="0158FE71"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rtl/>
              </w:rPr>
              <w:t>التدريب الكافي متوفر للموظفين</w:t>
            </w:r>
          </w:p>
        </w:tc>
      </w:tr>
      <w:tr w:rsidR="00F2797E" w:rsidRPr="00F2797E" w14:paraId="253E5ABB" w14:textId="77777777" w:rsidTr="00AE7FA0">
        <w:trPr>
          <w:jc w:val="center"/>
        </w:trPr>
        <w:tc>
          <w:tcPr>
            <w:tcW w:w="850" w:type="dxa"/>
            <w:hideMark/>
          </w:tcPr>
          <w:p w14:paraId="4CA4A717"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58.7</w:t>
            </w:r>
          </w:p>
        </w:tc>
        <w:tc>
          <w:tcPr>
            <w:tcW w:w="1265" w:type="dxa"/>
            <w:hideMark/>
          </w:tcPr>
          <w:p w14:paraId="63AAFB50"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22.2</w:t>
            </w:r>
          </w:p>
        </w:tc>
        <w:tc>
          <w:tcPr>
            <w:tcW w:w="0" w:type="auto"/>
            <w:hideMark/>
          </w:tcPr>
          <w:p w14:paraId="317823B9"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19.0</w:t>
            </w:r>
          </w:p>
        </w:tc>
        <w:tc>
          <w:tcPr>
            <w:tcW w:w="5079" w:type="dxa"/>
          </w:tcPr>
          <w:p w14:paraId="68FF4D1E" w14:textId="4E25E3BB"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rtl/>
              </w:rPr>
              <w:t>الأدوات والأنظمة كافية لأداء العمل</w:t>
            </w:r>
          </w:p>
        </w:tc>
      </w:tr>
      <w:tr w:rsidR="00F2797E" w:rsidRPr="00F2797E" w14:paraId="363DA63D" w14:textId="77777777" w:rsidTr="00AE7FA0">
        <w:trPr>
          <w:jc w:val="center"/>
        </w:trPr>
        <w:tc>
          <w:tcPr>
            <w:tcW w:w="850" w:type="dxa"/>
            <w:hideMark/>
          </w:tcPr>
          <w:p w14:paraId="741FE625"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57.1</w:t>
            </w:r>
          </w:p>
        </w:tc>
        <w:tc>
          <w:tcPr>
            <w:tcW w:w="1265" w:type="dxa"/>
            <w:hideMark/>
          </w:tcPr>
          <w:p w14:paraId="06CD14A1"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27.0</w:t>
            </w:r>
          </w:p>
        </w:tc>
        <w:tc>
          <w:tcPr>
            <w:tcW w:w="0" w:type="auto"/>
            <w:hideMark/>
          </w:tcPr>
          <w:p w14:paraId="049D0948" w14:textId="77777777" w:rsidR="00F2797E" w:rsidRPr="00F2797E" w:rsidRDefault="00F2797E" w:rsidP="00AE7FA0">
            <w:pPr>
              <w:adjustRightInd w:val="0"/>
              <w:jc w:val="center"/>
              <w:rPr>
                <w:rFonts w:ascii="SakkalMajalla" w:cs="SakkalMajalla"/>
                <w:sz w:val="28"/>
                <w:szCs w:val="28"/>
                <w:lang w:val="en-GB"/>
              </w:rPr>
            </w:pPr>
            <w:r w:rsidRPr="00F2797E">
              <w:rPr>
                <w:rFonts w:ascii="SakkalMajalla" w:cs="SakkalMajalla"/>
                <w:sz w:val="28"/>
                <w:szCs w:val="28"/>
                <w:lang w:val="en-GB"/>
              </w:rPr>
              <w:t>15.9</w:t>
            </w:r>
          </w:p>
        </w:tc>
        <w:tc>
          <w:tcPr>
            <w:tcW w:w="5079" w:type="dxa"/>
          </w:tcPr>
          <w:p w14:paraId="1779C9C1" w14:textId="1E9E5CFF" w:rsidR="00F2797E" w:rsidRPr="00F2797E" w:rsidRDefault="00F2797E" w:rsidP="00AE7FA0">
            <w:pPr>
              <w:bidi/>
              <w:adjustRightInd w:val="0"/>
              <w:jc w:val="center"/>
              <w:rPr>
                <w:rFonts w:ascii="SakkalMajalla" w:cs="SakkalMajalla"/>
                <w:sz w:val="28"/>
                <w:szCs w:val="28"/>
                <w:lang w:val="en-GB"/>
              </w:rPr>
            </w:pPr>
            <w:r w:rsidRPr="00F2797E">
              <w:rPr>
                <w:rFonts w:ascii="SakkalMajalla" w:cs="SakkalMajalla"/>
                <w:sz w:val="28"/>
                <w:szCs w:val="28"/>
                <w:rtl/>
              </w:rPr>
              <w:t>قرارات التشغيل تعتمد على</w:t>
            </w:r>
            <w:r w:rsidRPr="00F2797E">
              <w:rPr>
                <w:rFonts w:ascii="SakkalMajalla" w:cs="SakkalMajalla"/>
                <w:sz w:val="28"/>
                <w:szCs w:val="28"/>
                <w:lang w:val="en-GB"/>
              </w:rPr>
              <w:t xml:space="preserve"> VOC</w:t>
            </w:r>
          </w:p>
        </w:tc>
      </w:tr>
      <w:tr w:rsidR="00BD5723" w:rsidRPr="00F2797E" w14:paraId="617404AF" w14:textId="77777777" w:rsidTr="00AE7FA0">
        <w:trPr>
          <w:jc w:val="center"/>
        </w:trPr>
        <w:tc>
          <w:tcPr>
            <w:tcW w:w="850" w:type="dxa"/>
          </w:tcPr>
          <w:p w14:paraId="5F70B288" w14:textId="7BBCFBA0" w:rsidR="00BD5723" w:rsidRPr="009A06DC" w:rsidRDefault="009A06DC" w:rsidP="00AE7FA0">
            <w:pPr>
              <w:adjustRightInd w:val="0"/>
              <w:jc w:val="center"/>
              <w:rPr>
                <w:rFonts w:ascii="SakkalMajalla" w:cs="SakkalMajalla"/>
                <w:sz w:val="28"/>
                <w:szCs w:val="28"/>
              </w:rPr>
            </w:pPr>
            <w:r w:rsidRPr="00BD5723">
              <w:rPr>
                <w:rFonts w:ascii="SakkalMajalla" w:cs="SakkalMajalla"/>
                <w:sz w:val="28"/>
                <w:szCs w:val="28"/>
              </w:rPr>
              <w:t>81.0</w:t>
            </w:r>
          </w:p>
        </w:tc>
        <w:tc>
          <w:tcPr>
            <w:tcW w:w="1265" w:type="dxa"/>
          </w:tcPr>
          <w:p w14:paraId="017DF549" w14:textId="1606229A" w:rsidR="00BD5723" w:rsidRPr="009A06DC" w:rsidRDefault="009A06DC" w:rsidP="00AE7FA0">
            <w:pPr>
              <w:adjustRightInd w:val="0"/>
              <w:jc w:val="center"/>
              <w:rPr>
                <w:rFonts w:cs="SakkalMajalla"/>
                <w:sz w:val="28"/>
                <w:szCs w:val="28"/>
              </w:rPr>
            </w:pPr>
            <w:r>
              <w:rPr>
                <w:rFonts w:cs="SakkalMajalla"/>
                <w:sz w:val="28"/>
                <w:szCs w:val="28"/>
              </w:rPr>
              <w:t>11.1</w:t>
            </w:r>
          </w:p>
        </w:tc>
        <w:tc>
          <w:tcPr>
            <w:tcW w:w="0" w:type="auto"/>
          </w:tcPr>
          <w:p w14:paraId="583797E2" w14:textId="1613492C" w:rsidR="00BD5723" w:rsidRPr="00F2797E" w:rsidRDefault="009A06DC" w:rsidP="00AE7FA0">
            <w:pPr>
              <w:adjustRightInd w:val="0"/>
              <w:jc w:val="center"/>
              <w:rPr>
                <w:rFonts w:ascii="SakkalMajalla" w:cs="SakkalMajalla"/>
                <w:sz w:val="28"/>
                <w:szCs w:val="28"/>
                <w:lang w:val="en-GB"/>
              </w:rPr>
            </w:pPr>
            <w:r>
              <w:rPr>
                <w:rFonts w:ascii="SakkalMajalla" w:cs="SakkalMajalla"/>
                <w:sz w:val="28"/>
                <w:szCs w:val="28"/>
                <w:lang w:val="en-GB"/>
              </w:rPr>
              <w:t>7.9</w:t>
            </w:r>
          </w:p>
        </w:tc>
        <w:tc>
          <w:tcPr>
            <w:tcW w:w="5079" w:type="dxa"/>
          </w:tcPr>
          <w:p w14:paraId="67CA92F1" w14:textId="0A5B1CA0" w:rsidR="00BD5723" w:rsidRPr="00F2797E" w:rsidRDefault="00BD5723" w:rsidP="00AE7FA0">
            <w:pPr>
              <w:bidi/>
              <w:adjustRightInd w:val="0"/>
              <w:jc w:val="center"/>
              <w:rPr>
                <w:rFonts w:ascii="SakkalMajalla" w:cs="SakkalMajalla"/>
                <w:sz w:val="28"/>
                <w:szCs w:val="28"/>
                <w:rtl/>
              </w:rPr>
            </w:pPr>
            <w:r w:rsidRPr="00BD5723">
              <w:rPr>
                <w:rFonts w:ascii="SakkalMajalla" w:cs="SakkalMajalla"/>
                <w:sz w:val="28"/>
                <w:szCs w:val="28"/>
                <w:rtl/>
              </w:rPr>
              <w:t>تطبيق معيار عالمي مثل</w:t>
            </w:r>
            <w:r w:rsidRPr="00BD5723">
              <w:rPr>
                <w:rFonts w:ascii="SakkalMajalla" w:cs="SakkalMajalla"/>
                <w:sz w:val="28"/>
                <w:szCs w:val="28"/>
              </w:rPr>
              <w:t xml:space="preserve"> COPC</w:t>
            </w:r>
          </w:p>
        </w:tc>
      </w:tr>
    </w:tbl>
    <w:p w14:paraId="190E6B6B" w14:textId="77777777" w:rsidR="00532A34" w:rsidRPr="00F2797E" w:rsidRDefault="00532A34" w:rsidP="00532A34">
      <w:pPr>
        <w:autoSpaceDE w:val="0"/>
        <w:autoSpaceDN w:val="0"/>
        <w:bidi/>
        <w:adjustRightInd w:val="0"/>
        <w:spacing w:after="0" w:line="240" w:lineRule="auto"/>
        <w:rPr>
          <w:rFonts w:ascii="SakkalMajalla" w:cs="SakkalMajalla"/>
          <w:b/>
          <w:bCs/>
          <w:kern w:val="0"/>
          <w:sz w:val="28"/>
          <w:szCs w:val="28"/>
          <w:u w:val="single"/>
          <w:rtl/>
          <w:lang w:val="en-GB"/>
        </w:rPr>
      </w:pPr>
    </w:p>
    <w:tbl>
      <w:tblPr>
        <w:tblStyle w:val="TableGrid"/>
        <w:tblW w:w="7944" w:type="dxa"/>
        <w:jc w:val="center"/>
        <w:tblLook w:val="04A0" w:firstRow="1" w:lastRow="0" w:firstColumn="1" w:lastColumn="0" w:noHBand="0" w:noVBand="1"/>
      </w:tblPr>
      <w:tblGrid>
        <w:gridCol w:w="2648"/>
        <w:gridCol w:w="1986"/>
        <w:gridCol w:w="3310"/>
      </w:tblGrid>
      <w:tr w:rsidR="0027385A" w:rsidRPr="0027385A" w14:paraId="1CE34B6B" w14:textId="3D581756" w:rsidTr="00A47322">
        <w:trPr>
          <w:trHeight w:val="378"/>
          <w:jc w:val="center"/>
        </w:trPr>
        <w:tc>
          <w:tcPr>
            <w:tcW w:w="2648" w:type="dxa"/>
            <w:shd w:val="clear" w:color="auto" w:fill="AEAAAA" w:themeFill="background2" w:themeFillShade="BF"/>
            <w:hideMark/>
          </w:tcPr>
          <w:p w14:paraId="42866E0A" w14:textId="1E9E0BA0" w:rsidR="0027385A" w:rsidRPr="0027385A" w:rsidRDefault="0027385A" w:rsidP="00A47322">
            <w:pPr>
              <w:bidi/>
              <w:adjustRightInd w:val="0"/>
              <w:jc w:val="center"/>
              <w:rPr>
                <w:rFonts w:ascii="SakkalMajalla" w:cs="SakkalMajalla"/>
                <w:sz w:val="28"/>
                <w:szCs w:val="28"/>
                <w:lang w:val="en-GB"/>
              </w:rPr>
            </w:pPr>
            <w:r w:rsidRPr="0027385A">
              <w:rPr>
                <w:rFonts w:ascii="SakkalMajalla" w:cs="SakkalMajalla"/>
                <w:sz w:val="28"/>
                <w:szCs w:val="28"/>
                <w:rtl/>
              </w:rPr>
              <w:t>الفئة</w:t>
            </w:r>
            <w:r w:rsidR="00DC6B65">
              <w:rPr>
                <w:rFonts w:ascii="SakkalMajalla" w:cs="SakkalMajalla" w:hint="cs"/>
                <w:sz w:val="28"/>
                <w:szCs w:val="28"/>
                <w:rtl/>
              </w:rPr>
              <w:t>%</w:t>
            </w:r>
          </w:p>
        </w:tc>
        <w:tc>
          <w:tcPr>
            <w:tcW w:w="1986" w:type="dxa"/>
            <w:shd w:val="clear" w:color="auto" w:fill="AEAAAA" w:themeFill="background2" w:themeFillShade="BF"/>
            <w:hideMark/>
          </w:tcPr>
          <w:p w14:paraId="3A384CB3" w14:textId="77777777" w:rsidR="0027385A" w:rsidRPr="0027385A" w:rsidRDefault="0027385A" w:rsidP="00A47322">
            <w:pPr>
              <w:bidi/>
              <w:adjustRightInd w:val="0"/>
              <w:jc w:val="center"/>
              <w:rPr>
                <w:rFonts w:ascii="SakkalMajalla" w:cs="SakkalMajalla"/>
                <w:sz w:val="28"/>
                <w:szCs w:val="28"/>
                <w:lang w:val="en-GB"/>
              </w:rPr>
            </w:pPr>
            <w:r w:rsidRPr="0027385A">
              <w:rPr>
                <w:rFonts w:ascii="SakkalMajalla" w:cs="SakkalMajalla"/>
                <w:sz w:val="28"/>
                <w:szCs w:val="28"/>
                <w:rtl/>
              </w:rPr>
              <w:t>النسبة</w:t>
            </w:r>
            <w:r w:rsidRPr="0027385A">
              <w:rPr>
                <w:rFonts w:ascii="SakkalMajalla" w:cs="SakkalMajalla"/>
                <w:sz w:val="28"/>
                <w:szCs w:val="28"/>
                <w:lang w:val="en-GB"/>
              </w:rPr>
              <w:t xml:space="preserve"> %</w:t>
            </w:r>
          </w:p>
        </w:tc>
        <w:tc>
          <w:tcPr>
            <w:tcW w:w="3310" w:type="dxa"/>
            <w:shd w:val="clear" w:color="auto" w:fill="AEAAAA" w:themeFill="background2" w:themeFillShade="BF"/>
          </w:tcPr>
          <w:p w14:paraId="77841109" w14:textId="648DC0BA" w:rsidR="0027385A" w:rsidRPr="0027385A" w:rsidRDefault="00DC6B65" w:rsidP="00A47322">
            <w:pPr>
              <w:bidi/>
              <w:adjustRightInd w:val="0"/>
              <w:jc w:val="center"/>
              <w:rPr>
                <w:rFonts w:ascii="SakkalMajalla" w:cs="SakkalMajalla"/>
                <w:sz w:val="28"/>
                <w:szCs w:val="28"/>
                <w:rtl/>
              </w:rPr>
            </w:pPr>
            <w:r w:rsidRPr="00F2797E">
              <w:rPr>
                <w:rFonts w:ascii="SakkalMajalla" w:cs="SakkalMajalla" w:hint="cs"/>
                <w:b/>
                <w:bCs/>
                <w:sz w:val="28"/>
                <w:szCs w:val="28"/>
                <w:rtl/>
                <w:lang w:val="en-GB"/>
              </w:rPr>
              <w:t>السؤال</w:t>
            </w:r>
          </w:p>
        </w:tc>
      </w:tr>
      <w:tr w:rsidR="00DC6B65" w:rsidRPr="0027385A" w14:paraId="5EA7BED4" w14:textId="7DDBA8F2" w:rsidTr="00A47322">
        <w:trPr>
          <w:trHeight w:val="386"/>
          <w:jc w:val="center"/>
        </w:trPr>
        <w:tc>
          <w:tcPr>
            <w:tcW w:w="2648" w:type="dxa"/>
            <w:hideMark/>
          </w:tcPr>
          <w:p w14:paraId="56D0F9EC" w14:textId="77777777" w:rsidR="00DC6B65" w:rsidRPr="0027385A" w:rsidRDefault="00DC6B65" w:rsidP="00A47322">
            <w:pPr>
              <w:bidi/>
              <w:adjustRightInd w:val="0"/>
              <w:jc w:val="center"/>
              <w:rPr>
                <w:rFonts w:ascii="SakkalMajalla" w:cs="SakkalMajalla"/>
                <w:sz w:val="28"/>
                <w:szCs w:val="28"/>
                <w:lang w:val="en-GB"/>
              </w:rPr>
            </w:pPr>
            <w:r w:rsidRPr="0027385A">
              <w:rPr>
                <w:rFonts w:ascii="SakkalMajalla" w:cs="SakkalMajalla"/>
                <w:sz w:val="28"/>
                <w:szCs w:val="28"/>
                <w:rtl/>
              </w:rPr>
              <w:t>أقل من سنة</w:t>
            </w:r>
          </w:p>
        </w:tc>
        <w:tc>
          <w:tcPr>
            <w:tcW w:w="1986" w:type="dxa"/>
            <w:hideMark/>
          </w:tcPr>
          <w:p w14:paraId="2A10B976" w14:textId="77777777" w:rsidR="00DC6B65" w:rsidRPr="0027385A" w:rsidRDefault="00DC6B65" w:rsidP="00A47322">
            <w:pPr>
              <w:bidi/>
              <w:adjustRightInd w:val="0"/>
              <w:jc w:val="center"/>
              <w:rPr>
                <w:rFonts w:ascii="SakkalMajalla" w:cs="SakkalMajalla"/>
                <w:sz w:val="28"/>
                <w:szCs w:val="28"/>
                <w:lang w:val="en-GB"/>
              </w:rPr>
            </w:pPr>
            <w:r w:rsidRPr="0027385A">
              <w:rPr>
                <w:rFonts w:ascii="SakkalMajalla" w:cs="SakkalMajalla"/>
                <w:sz w:val="28"/>
                <w:szCs w:val="28"/>
                <w:lang w:val="en-GB"/>
              </w:rPr>
              <w:t>27%</w:t>
            </w:r>
          </w:p>
        </w:tc>
        <w:tc>
          <w:tcPr>
            <w:tcW w:w="3310" w:type="dxa"/>
          </w:tcPr>
          <w:p w14:paraId="6EED5627" w14:textId="16B1CB8B" w:rsidR="00DC6B65" w:rsidRPr="0027385A" w:rsidRDefault="00DC6B65" w:rsidP="00A47322">
            <w:pPr>
              <w:bidi/>
              <w:adjustRightInd w:val="0"/>
              <w:jc w:val="center"/>
              <w:rPr>
                <w:rFonts w:ascii="SakkalMajalla" w:cs="SakkalMajalla"/>
                <w:sz w:val="28"/>
                <w:szCs w:val="28"/>
                <w:lang w:val="en-GB"/>
              </w:rPr>
            </w:pPr>
            <w:r w:rsidRPr="00DC6B65">
              <w:rPr>
                <w:rFonts w:ascii="SakkalMajalla" w:cs="SakkalMajalla"/>
                <w:sz w:val="28"/>
                <w:szCs w:val="28"/>
                <w:rtl/>
                <w:lang w:val="en-GB"/>
              </w:rPr>
              <w:t>مدة تطبيق معيار</w:t>
            </w:r>
            <w:r w:rsidRPr="00DC6B65">
              <w:rPr>
                <w:rFonts w:ascii="SakkalMajalla" w:cs="SakkalMajalla"/>
                <w:sz w:val="28"/>
                <w:szCs w:val="28"/>
                <w:lang w:val="en-GB"/>
              </w:rPr>
              <w:t xml:space="preserve"> COPC</w:t>
            </w:r>
          </w:p>
        </w:tc>
      </w:tr>
      <w:tr w:rsidR="00DC6B65" w:rsidRPr="0027385A" w14:paraId="45510B2D" w14:textId="313C6D1F" w:rsidTr="00A47322">
        <w:trPr>
          <w:trHeight w:val="378"/>
          <w:jc w:val="center"/>
        </w:trPr>
        <w:tc>
          <w:tcPr>
            <w:tcW w:w="2648" w:type="dxa"/>
            <w:hideMark/>
          </w:tcPr>
          <w:p w14:paraId="6450B87C" w14:textId="77777777" w:rsidR="00DC6B65" w:rsidRPr="0027385A" w:rsidRDefault="00DC6B65" w:rsidP="00A47322">
            <w:pPr>
              <w:bidi/>
              <w:adjustRightInd w:val="0"/>
              <w:jc w:val="center"/>
              <w:rPr>
                <w:rFonts w:ascii="SakkalMajalla" w:cs="SakkalMajalla"/>
                <w:sz w:val="28"/>
                <w:szCs w:val="28"/>
                <w:lang w:val="en-GB"/>
              </w:rPr>
            </w:pPr>
            <w:r w:rsidRPr="0027385A">
              <w:rPr>
                <w:rFonts w:ascii="SakkalMajalla" w:cs="SakkalMajalla"/>
                <w:sz w:val="28"/>
                <w:szCs w:val="28"/>
                <w:rtl/>
              </w:rPr>
              <w:t>من 1 إلى 3 سنوات</w:t>
            </w:r>
          </w:p>
        </w:tc>
        <w:tc>
          <w:tcPr>
            <w:tcW w:w="1986" w:type="dxa"/>
            <w:hideMark/>
          </w:tcPr>
          <w:p w14:paraId="07C2555A" w14:textId="77777777" w:rsidR="00DC6B65" w:rsidRPr="0027385A" w:rsidRDefault="00DC6B65" w:rsidP="00A47322">
            <w:pPr>
              <w:bidi/>
              <w:adjustRightInd w:val="0"/>
              <w:jc w:val="center"/>
              <w:rPr>
                <w:rFonts w:ascii="SakkalMajalla" w:cs="SakkalMajalla"/>
                <w:sz w:val="28"/>
                <w:szCs w:val="28"/>
                <w:lang w:val="en-GB"/>
              </w:rPr>
            </w:pPr>
            <w:r w:rsidRPr="0027385A">
              <w:rPr>
                <w:rFonts w:ascii="SakkalMajalla" w:cs="SakkalMajalla"/>
                <w:sz w:val="28"/>
                <w:szCs w:val="28"/>
                <w:lang w:val="en-GB"/>
              </w:rPr>
              <w:t>41.3%</w:t>
            </w:r>
          </w:p>
        </w:tc>
        <w:tc>
          <w:tcPr>
            <w:tcW w:w="3310" w:type="dxa"/>
          </w:tcPr>
          <w:p w14:paraId="7632FABA" w14:textId="14CE0728" w:rsidR="00DC6B65" w:rsidRPr="0027385A" w:rsidRDefault="00DC6B65" w:rsidP="00A47322">
            <w:pPr>
              <w:bidi/>
              <w:adjustRightInd w:val="0"/>
              <w:jc w:val="center"/>
              <w:rPr>
                <w:rFonts w:ascii="SakkalMajalla" w:cs="SakkalMajalla"/>
                <w:sz w:val="28"/>
                <w:szCs w:val="28"/>
                <w:lang w:val="en-GB"/>
              </w:rPr>
            </w:pPr>
            <w:r w:rsidRPr="00DC6B65">
              <w:rPr>
                <w:rFonts w:ascii="SakkalMajalla" w:cs="SakkalMajalla"/>
                <w:sz w:val="28"/>
                <w:szCs w:val="28"/>
                <w:rtl/>
                <w:lang w:val="en-GB"/>
              </w:rPr>
              <w:t>مدة تطبيق معيار</w:t>
            </w:r>
            <w:r w:rsidRPr="00DC6B65">
              <w:rPr>
                <w:rFonts w:ascii="SakkalMajalla" w:cs="SakkalMajalla"/>
                <w:sz w:val="28"/>
                <w:szCs w:val="28"/>
                <w:lang w:val="en-GB"/>
              </w:rPr>
              <w:t xml:space="preserve"> COPC</w:t>
            </w:r>
          </w:p>
        </w:tc>
      </w:tr>
      <w:tr w:rsidR="00DC6B65" w:rsidRPr="0027385A" w14:paraId="3597E13D" w14:textId="1899F45E" w:rsidTr="00A47322">
        <w:trPr>
          <w:trHeight w:val="378"/>
          <w:jc w:val="center"/>
        </w:trPr>
        <w:tc>
          <w:tcPr>
            <w:tcW w:w="2648" w:type="dxa"/>
            <w:hideMark/>
          </w:tcPr>
          <w:p w14:paraId="5126A100" w14:textId="77777777" w:rsidR="00DC6B65" w:rsidRPr="0027385A" w:rsidRDefault="00DC6B65" w:rsidP="00A47322">
            <w:pPr>
              <w:bidi/>
              <w:adjustRightInd w:val="0"/>
              <w:jc w:val="center"/>
              <w:rPr>
                <w:rFonts w:ascii="SakkalMajalla" w:cs="SakkalMajalla"/>
                <w:sz w:val="28"/>
                <w:szCs w:val="28"/>
                <w:lang w:val="en-GB"/>
              </w:rPr>
            </w:pPr>
            <w:r w:rsidRPr="0027385A">
              <w:rPr>
                <w:rFonts w:ascii="SakkalMajalla" w:cs="SakkalMajalla"/>
                <w:sz w:val="28"/>
                <w:szCs w:val="28"/>
                <w:rtl/>
              </w:rPr>
              <w:t>أكثر من 3 سنوات</w:t>
            </w:r>
          </w:p>
        </w:tc>
        <w:tc>
          <w:tcPr>
            <w:tcW w:w="1986" w:type="dxa"/>
            <w:hideMark/>
          </w:tcPr>
          <w:p w14:paraId="51FB6D2B" w14:textId="77777777" w:rsidR="00DC6B65" w:rsidRPr="0027385A" w:rsidRDefault="00DC6B65" w:rsidP="00A47322">
            <w:pPr>
              <w:bidi/>
              <w:adjustRightInd w:val="0"/>
              <w:jc w:val="center"/>
              <w:rPr>
                <w:rFonts w:ascii="SakkalMajalla" w:cs="SakkalMajalla"/>
                <w:sz w:val="28"/>
                <w:szCs w:val="28"/>
                <w:lang w:val="en-GB"/>
              </w:rPr>
            </w:pPr>
            <w:r w:rsidRPr="0027385A">
              <w:rPr>
                <w:rFonts w:ascii="SakkalMajalla" w:cs="SakkalMajalla"/>
                <w:sz w:val="28"/>
                <w:szCs w:val="28"/>
                <w:lang w:val="en-GB"/>
              </w:rPr>
              <w:t>31.7%</w:t>
            </w:r>
          </w:p>
        </w:tc>
        <w:tc>
          <w:tcPr>
            <w:tcW w:w="3310" w:type="dxa"/>
          </w:tcPr>
          <w:p w14:paraId="65407D35" w14:textId="3BDF362D" w:rsidR="00DC6B65" w:rsidRPr="0027385A" w:rsidRDefault="00DC6B65" w:rsidP="00A47322">
            <w:pPr>
              <w:bidi/>
              <w:adjustRightInd w:val="0"/>
              <w:jc w:val="center"/>
              <w:rPr>
                <w:rFonts w:ascii="SakkalMajalla" w:cs="SakkalMajalla"/>
                <w:sz w:val="28"/>
                <w:szCs w:val="28"/>
                <w:lang w:val="en-GB"/>
              </w:rPr>
            </w:pPr>
            <w:r w:rsidRPr="00DC6B65">
              <w:rPr>
                <w:rFonts w:ascii="SakkalMajalla" w:cs="SakkalMajalla"/>
                <w:sz w:val="28"/>
                <w:szCs w:val="28"/>
                <w:rtl/>
                <w:lang w:val="en-GB"/>
              </w:rPr>
              <w:t>مدة تطبيق معيار</w:t>
            </w:r>
            <w:r w:rsidRPr="00DC6B65">
              <w:rPr>
                <w:rFonts w:ascii="SakkalMajalla" w:cs="SakkalMajalla"/>
                <w:sz w:val="28"/>
                <w:szCs w:val="28"/>
                <w:lang w:val="en-GB"/>
              </w:rPr>
              <w:t xml:space="preserve"> COPC</w:t>
            </w:r>
          </w:p>
        </w:tc>
      </w:tr>
    </w:tbl>
    <w:p w14:paraId="602956E7" w14:textId="77777777" w:rsidR="00532A34" w:rsidRDefault="00532A34" w:rsidP="00532A34">
      <w:pPr>
        <w:autoSpaceDE w:val="0"/>
        <w:autoSpaceDN w:val="0"/>
        <w:bidi/>
        <w:adjustRightInd w:val="0"/>
        <w:spacing w:after="0" w:line="240" w:lineRule="auto"/>
        <w:rPr>
          <w:rFonts w:ascii="SakkalMajalla" w:cs="SakkalMajalla"/>
          <w:b/>
          <w:bCs/>
          <w:kern w:val="0"/>
          <w:sz w:val="28"/>
          <w:szCs w:val="28"/>
          <w:u w:val="single"/>
          <w:rtl/>
        </w:rPr>
      </w:pPr>
    </w:p>
    <w:p w14:paraId="36AE3D85" w14:textId="77777777" w:rsidR="00532A34" w:rsidRDefault="00532A34" w:rsidP="00532A34">
      <w:pPr>
        <w:autoSpaceDE w:val="0"/>
        <w:autoSpaceDN w:val="0"/>
        <w:bidi/>
        <w:adjustRightInd w:val="0"/>
        <w:spacing w:after="0" w:line="240" w:lineRule="auto"/>
        <w:rPr>
          <w:rFonts w:ascii="SakkalMajalla" w:cs="SakkalMajalla"/>
          <w:b/>
          <w:bCs/>
          <w:kern w:val="0"/>
          <w:sz w:val="28"/>
          <w:szCs w:val="28"/>
          <w:u w:val="single"/>
          <w:rtl/>
        </w:rPr>
      </w:pPr>
    </w:p>
    <w:p w14:paraId="5B1E4302" w14:textId="77777777" w:rsidR="001D5012" w:rsidRDefault="001D5012" w:rsidP="001D5012">
      <w:pPr>
        <w:autoSpaceDE w:val="0"/>
        <w:autoSpaceDN w:val="0"/>
        <w:bidi/>
        <w:adjustRightInd w:val="0"/>
        <w:spacing w:after="0" w:line="240" w:lineRule="auto"/>
        <w:rPr>
          <w:rFonts w:ascii="SakkalMajalla" w:cs="SakkalMajalla"/>
          <w:b/>
          <w:bCs/>
          <w:kern w:val="0"/>
          <w:sz w:val="28"/>
          <w:szCs w:val="28"/>
          <w:u w:val="single"/>
          <w:rtl/>
        </w:rPr>
      </w:pPr>
    </w:p>
    <w:p w14:paraId="45D78688" w14:textId="77777777" w:rsidR="001D5012" w:rsidRDefault="001D5012" w:rsidP="001D5012">
      <w:pPr>
        <w:autoSpaceDE w:val="0"/>
        <w:autoSpaceDN w:val="0"/>
        <w:bidi/>
        <w:adjustRightInd w:val="0"/>
        <w:spacing w:after="0" w:line="240" w:lineRule="auto"/>
        <w:rPr>
          <w:rFonts w:ascii="SakkalMajalla" w:cs="SakkalMajalla"/>
          <w:b/>
          <w:bCs/>
          <w:kern w:val="0"/>
          <w:sz w:val="28"/>
          <w:szCs w:val="28"/>
          <w:u w:val="single"/>
          <w:rtl/>
        </w:rPr>
      </w:pPr>
    </w:p>
    <w:p w14:paraId="3EEF5843" w14:textId="0D758212" w:rsidR="00C001FA" w:rsidRPr="00C001FA" w:rsidRDefault="00C001FA" w:rsidP="00C001FA">
      <w:pPr>
        <w:autoSpaceDE w:val="0"/>
        <w:autoSpaceDN w:val="0"/>
        <w:bidi/>
        <w:adjustRightInd w:val="0"/>
        <w:spacing w:after="0" w:line="240" w:lineRule="auto"/>
        <w:rPr>
          <w:rFonts w:ascii="SakkalMajalla" w:cs="SakkalMajalla"/>
          <w:b/>
          <w:bCs/>
          <w:kern w:val="0"/>
          <w:sz w:val="28"/>
          <w:szCs w:val="28"/>
          <w:u w:val="single"/>
          <w:lang w:val="en-GB"/>
        </w:rPr>
      </w:pPr>
      <w:r w:rsidRPr="00C001FA">
        <w:rPr>
          <w:rFonts w:ascii="SakkalMajalla" w:cs="SakkalMajalla"/>
          <w:b/>
          <w:bCs/>
          <w:kern w:val="0"/>
          <w:sz w:val="28"/>
          <w:szCs w:val="28"/>
          <w:u w:val="single"/>
          <w:rtl/>
        </w:rPr>
        <w:t>الخلاصة</w:t>
      </w:r>
      <w:r>
        <w:rPr>
          <w:rFonts w:ascii="SakkalMajalla" w:cs="SakkalMajalla"/>
          <w:b/>
          <w:bCs/>
          <w:kern w:val="0"/>
          <w:sz w:val="28"/>
          <w:szCs w:val="28"/>
          <w:u w:val="single"/>
        </w:rPr>
        <w:t>:</w:t>
      </w:r>
      <w:r w:rsidRPr="00C001FA">
        <w:rPr>
          <w:rFonts w:ascii="SakkalMajalla" w:cs="SakkalMajalla"/>
          <w:b/>
          <w:bCs/>
          <w:kern w:val="0"/>
          <w:sz w:val="28"/>
          <w:szCs w:val="28"/>
          <w:u w:val="single"/>
          <w:rtl/>
        </w:rPr>
        <w:t xml:space="preserve"> </w:t>
      </w:r>
    </w:p>
    <w:p w14:paraId="7F19D5BB" w14:textId="77777777" w:rsidR="00C001FA" w:rsidRDefault="00C001FA" w:rsidP="00C001FA">
      <w:pPr>
        <w:autoSpaceDE w:val="0"/>
        <w:autoSpaceDN w:val="0"/>
        <w:bidi/>
        <w:adjustRightInd w:val="0"/>
        <w:spacing w:after="0" w:line="240" w:lineRule="auto"/>
        <w:rPr>
          <w:rFonts w:ascii="SakkalMajalla" w:cs="SakkalMajalla"/>
          <w:kern w:val="0"/>
          <w:sz w:val="28"/>
          <w:szCs w:val="28"/>
          <w:rtl/>
          <w:lang w:val="en-GB"/>
        </w:rPr>
      </w:pPr>
      <w:r w:rsidRPr="00C001FA">
        <w:rPr>
          <w:rFonts w:ascii="SakkalMajalla" w:cs="SakkalMajalla"/>
          <w:kern w:val="0"/>
          <w:sz w:val="28"/>
          <w:szCs w:val="28"/>
          <w:rtl/>
        </w:rPr>
        <w:t>تُظهر نتائج الاستبيان أن غالبية الموظفين يدركون أهمية الجودة وتجربة العميل، وأن المركز يطبق معايير</w:t>
      </w:r>
      <w:r w:rsidRPr="00C001FA">
        <w:rPr>
          <w:rFonts w:ascii="SakkalMajalla" w:cs="SakkalMajalla"/>
          <w:kern w:val="0"/>
          <w:sz w:val="28"/>
          <w:szCs w:val="28"/>
          <w:lang w:val="en-GB"/>
        </w:rPr>
        <w:t xml:space="preserve"> COPC </w:t>
      </w:r>
      <w:r w:rsidRPr="00C001FA">
        <w:rPr>
          <w:rFonts w:ascii="SakkalMajalla" w:cs="SakkalMajalla"/>
          <w:kern w:val="0"/>
          <w:sz w:val="28"/>
          <w:szCs w:val="28"/>
          <w:rtl/>
        </w:rPr>
        <w:t>بدرجة جيدة. ومع ذلك، برزت تحديات واضحة في التدريب، واستقرار الإجراءات، ومعالجة الشكاوى، وكذلك الاعتماد الجزئي فقط على بيانات</w:t>
      </w:r>
      <w:r w:rsidRPr="00C001FA">
        <w:rPr>
          <w:rFonts w:ascii="SakkalMajalla" w:cs="SakkalMajalla"/>
          <w:kern w:val="0"/>
          <w:sz w:val="28"/>
          <w:szCs w:val="28"/>
          <w:lang w:val="en-GB"/>
        </w:rPr>
        <w:t xml:space="preserve"> VOC </w:t>
      </w:r>
      <w:r w:rsidRPr="00C001FA">
        <w:rPr>
          <w:rFonts w:ascii="SakkalMajalla" w:cs="SakkalMajalla"/>
          <w:kern w:val="0"/>
          <w:sz w:val="28"/>
          <w:szCs w:val="28"/>
          <w:rtl/>
        </w:rPr>
        <w:t>في اتخاذ القرارات. كما أن العوائق الأساسية التي تمنع تقديم تجربة عميل ممتازة تتمثل في ضعف الأنظمة التقنية، وضغط العمل، وتفاوت مستويات التدريب</w:t>
      </w:r>
      <w:r w:rsidRPr="00C001FA">
        <w:rPr>
          <w:rFonts w:ascii="SakkalMajalla" w:cs="SakkalMajalla"/>
          <w:kern w:val="0"/>
          <w:sz w:val="28"/>
          <w:szCs w:val="28"/>
          <w:lang w:val="en-GB"/>
        </w:rPr>
        <w:t>.</w:t>
      </w:r>
    </w:p>
    <w:p w14:paraId="0C4BD63D" w14:textId="77777777" w:rsidR="00A47322" w:rsidRDefault="00A47322" w:rsidP="00A47322">
      <w:pPr>
        <w:autoSpaceDE w:val="0"/>
        <w:autoSpaceDN w:val="0"/>
        <w:bidi/>
        <w:adjustRightInd w:val="0"/>
        <w:spacing w:after="0" w:line="240" w:lineRule="auto"/>
        <w:rPr>
          <w:rFonts w:ascii="SakkalMajalla" w:cs="SakkalMajalla"/>
          <w:kern w:val="0"/>
          <w:sz w:val="28"/>
          <w:szCs w:val="28"/>
          <w:rtl/>
          <w:lang w:val="en-GB"/>
        </w:rPr>
      </w:pPr>
    </w:p>
    <w:p w14:paraId="7CAD1539" w14:textId="77777777" w:rsidR="00A47322" w:rsidRDefault="00A47322" w:rsidP="00A47322">
      <w:pPr>
        <w:autoSpaceDE w:val="0"/>
        <w:autoSpaceDN w:val="0"/>
        <w:bidi/>
        <w:adjustRightInd w:val="0"/>
        <w:spacing w:after="0" w:line="240" w:lineRule="auto"/>
        <w:rPr>
          <w:rFonts w:ascii="SakkalMajalla" w:cs="SakkalMajalla"/>
          <w:kern w:val="0"/>
          <w:sz w:val="28"/>
          <w:szCs w:val="28"/>
          <w:rtl/>
          <w:lang w:val="en-GB"/>
        </w:rPr>
      </w:pPr>
    </w:p>
    <w:p w14:paraId="30E61190" w14:textId="77777777" w:rsidR="00A47322" w:rsidRPr="00C001FA" w:rsidRDefault="00A47322" w:rsidP="00A47322">
      <w:pPr>
        <w:autoSpaceDE w:val="0"/>
        <w:autoSpaceDN w:val="0"/>
        <w:bidi/>
        <w:adjustRightInd w:val="0"/>
        <w:spacing w:after="0" w:line="240" w:lineRule="auto"/>
        <w:rPr>
          <w:rFonts w:ascii="SakkalMajalla" w:cs="SakkalMajalla"/>
          <w:kern w:val="0"/>
          <w:sz w:val="28"/>
          <w:szCs w:val="28"/>
          <w:lang w:val="en-GB"/>
        </w:rPr>
      </w:pPr>
    </w:p>
    <w:p w14:paraId="4B79E72A" w14:textId="61CE5F4B" w:rsidR="00C001FA" w:rsidRPr="00CB4137" w:rsidRDefault="00C001FA" w:rsidP="00C001FA">
      <w:pPr>
        <w:autoSpaceDE w:val="0"/>
        <w:autoSpaceDN w:val="0"/>
        <w:bidi/>
        <w:adjustRightInd w:val="0"/>
        <w:spacing w:after="0" w:line="240" w:lineRule="auto"/>
        <w:outlineLvl w:val="2"/>
        <w:rPr>
          <w:rFonts w:ascii="SakkalMajalla" w:cs="SakkalMajalla"/>
          <w:b/>
          <w:bCs/>
          <w:kern w:val="0"/>
          <w:sz w:val="28"/>
          <w:szCs w:val="28"/>
          <w:u w:val="single"/>
          <w:rtl/>
        </w:rPr>
      </w:pPr>
      <w:bookmarkStart w:id="98" w:name="_Toc215430614"/>
      <w:bookmarkStart w:id="99" w:name="_Toc215588647"/>
      <w:r>
        <w:rPr>
          <w:rFonts w:ascii="SakkalMajalla" w:cs="SakkalMajalla" w:hint="cs"/>
          <w:b/>
          <w:bCs/>
          <w:kern w:val="0"/>
          <w:sz w:val="28"/>
          <w:szCs w:val="28"/>
          <w:u w:val="single"/>
          <w:rtl/>
        </w:rPr>
        <w:t>ثانياً</w:t>
      </w:r>
      <w:r w:rsidRPr="00CB4137">
        <w:rPr>
          <w:rFonts w:ascii="SakkalMajalla" w:cs="SakkalMajalla"/>
          <w:b/>
          <w:bCs/>
          <w:kern w:val="0"/>
          <w:sz w:val="28"/>
          <w:szCs w:val="28"/>
          <w:u w:val="single"/>
        </w:rPr>
        <w:t xml:space="preserve">: </w:t>
      </w:r>
      <w:r w:rsidRPr="00CB4137">
        <w:rPr>
          <w:rFonts w:ascii="SakkalMajalla" w:cs="SakkalMajalla" w:hint="cs"/>
          <w:b/>
          <w:bCs/>
          <w:kern w:val="0"/>
          <w:sz w:val="28"/>
          <w:szCs w:val="28"/>
          <w:u w:val="single"/>
          <w:rtl/>
        </w:rPr>
        <w:t>عينة</w:t>
      </w:r>
      <w:r w:rsidRPr="00CB4137">
        <w:rPr>
          <w:rFonts w:ascii="SakkalMajalla" w:cs="SakkalMajalla"/>
          <w:b/>
          <w:bCs/>
          <w:kern w:val="0"/>
          <w:sz w:val="28"/>
          <w:szCs w:val="28"/>
          <w:u w:val="single"/>
          <w:rtl/>
        </w:rPr>
        <w:t xml:space="preserve"> </w:t>
      </w:r>
      <w:r w:rsidR="009D458D">
        <w:rPr>
          <w:rFonts w:ascii="SakkalMajalla" w:cs="SakkalMajalla" w:hint="cs"/>
          <w:b/>
          <w:bCs/>
          <w:kern w:val="0"/>
          <w:sz w:val="28"/>
          <w:szCs w:val="28"/>
          <w:u w:val="single"/>
          <w:rtl/>
        </w:rPr>
        <w:t>الثانية الموظفين بشكل عام في مراكز الاتصالات</w:t>
      </w:r>
      <w:r w:rsidRPr="00CB4137">
        <w:rPr>
          <w:rFonts w:ascii="SakkalMajalla" w:cs="SakkalMajalla" w:hint="cs"/>
          <w:b/>
          <w:bCs/>
          <w:kern w:val="0"/>
          <w:sz w:val="28"/>
          <w:szCs w:val="28"/>
          <w:u w:val="single"/>
          <w:rtl/>
        </w:rPr>
        <w:t>:</w:t>
      </w:r>
      <w:bookmarkEnd w:id="98"/>
      <w:bookmarkEnd w:id="99"/>
    </w:p>
    <w:p w14:paraId="1EA61438" w14:textId="77777777" w:rsidR="00C001FA" w:rsidRPr="00CB4137" w:rsidRDefault="00C001FA" w:rsidP="00C001FA">
      <w:pPr>
        <w:autoSpaceDE w:val="0"/>
        <w:autoSpaceDN w:val="0"/>
        <w:bidi/>
        <w:adjustRightInd w:val="0"/>
        <w:spacing w:after="0" w:line="240" w:lineRule="auto"/>
        <w:rPr>
          <w:rFonts w:ascii="SakkalMajalla" w:cs="SakkalMajalla"/>
          <w:b/>
          <w:bCs/>
          <w:kern w:val="0"/>
          <w:sz w:val="28"/>
          <w:szCs w:val="28"/>
        </w:rPr>
      </w:pPr>
    </w:p>
    <w:p w14:paraId="646279A4" w14:textId="77777777" w:rsidR="00C001FA" w:rsidRPr="003229D8" w:rsidRDefault="00C001FA" w:rsidP="00C001FA">
      <w:pPr>
        <w:autoSpaceDE w:val="0"/>
        <w:autoSpaceDN w:val="0"/>
        <w:bidi/>
        <w:adjustRightInd w:val="0"/>
        <w:spacing w:after="0" w:line="240" w:lineRule="auto"/>
        <w:rPr>
          <w:rFonts w:ascii="SakkalMajalla" w:cs="SakkalMajalla"/>
          <w:kern w:val="0"/>
          <w:sz w:val="24"/>
          <w:szCs w:val="24"/>
          <w:rtl/>
        </w:rPr>
      </w:pPr>
      <w:r w:rsidRPr="003229D8">
        <w:rPr>
          <w:rFonts w:ascii="SakkalMajalla" w:cs="SakkalMajalla" w:hint="cs"/>
          <w:kern w:val="0"/>
          <w:sz w:val="24"/>
          <w:szCs w:val="24"/>
          <w:rtl/>
        </w:rPr>
        <w:t>تم</w:t>
      </w:r>
      <w:r w:rsidRPr="003229D8">
        <w:rPr>
          <w:rFonts w:ascii="SakkalMajalla" w:cs="SakkalMajalla"/>
          <w:kern w:val="0"/>
          <w:sz w:val="24"/>
          <w:szCs w:val="24"/>
          <w:rtl/>
        </w:rPr>
        <w:t xml:space="preserve"> </w:t>
      </w:r>
      <w:r w:rsidRPr="003229D8">
        <w:rPr>
          <w:rFonts w:ascii="SakkalMajalla" w:cs="SakkalMajalla" w:hint="cs"/>
          <w:kern w:val="0"/>
          <w:sz w:val="24"/>
          <w:szCs w:val="24"/>
          <w:rtl/>
        </w:rPr>
        <w:t>توزيع</w:t>
      </w:r>
      <w:r w:rsidRPr="003229D8">
        <w:rPr>
          <w:rFonts w:ascii="SakkalMajalla" w:cs="SakkalMajalla"/>
          <w:kern w:val="0"/>
          <w:sz w:val="24"/>
          <w:szCs w:val="24"/>
          <w:rtl/>
        </w:rPr>
        <w:t xml:space="preserve"> </w:t>
      </w:r>
      <w:r w:rsidRPr="003229D8">
        <w:rPr>
          <w:rFonts w:ascii="SakkalMajalla" w:cs="SakkalMajalla" w:hint="cs"/>
          <w:kern w:val="0"/>
          <w:sz w:val="24"/>
          <w:szCs w:val="24"/>
          <w:rtl/>
        </w:rPr>
        <w:t>الاستبيان</w:t>
      </w:r>
      <w:r w:rsidRPr="003229D8">
        <w:rPr>
          <w:rFonts w:ascii="SakkalMajalla" w:cs="SakkalMajalla"/>
          <w:kern w:val="0"/>
          <w:sz w:val="24"/>
          <w:szCs w:val="24"/>
          <w:rtl/>
        </w:rPr>
        <w:t xml:space="preserve"> </w:t>
      </w:r>
      <w:r w:rsidRPr="003229D8">
        <w:rPr>
          <w:rFonts w:ascii="SakkalMajalla" w:cs="SakkalMajalla" w:hint="cs"/>
          <w:kern w:val="0"/>
          <w:sz w:val="24"/>
          <w:szCs w:val="24"/>
          <w:rtl/>
        </w:rPr>
        <w:t>على</w:t>
      </w:r>
      <w:r w:rsidRPr="003229D8">
        <w:rPr>
          <w:rFonts w:ascii="SakkalMajalla" w:cs="SakkalMajalla"/>
          <w:kern w:val="0"/>
          <w:sz w:val="24"/>
          <w:szCs w:val="24"/>
          <w:rtl/>
        </w:rPr>
        <w:t xml:space="preserve"> </w:t>
      </w:r>
      <w:r w:rsidRPr="003229D8">
        <w:rPr>
          <w:rFonts w:ascii="SakkalMajalla" w:cs="SakkalMajalla" w:hint="cs"/>
          <w:kern w:val="0"/>
          <w:sz w:val="24"/>
          <w:szCs w:val="24"/>
          <w:rtl/>
        </w:rPr>
        <w:t>مجموعة</w:t>
      </w:r>
      <w:r w:rsidRPr="003229D8">
        <w:rPr>
          <w:rFonts w:ascii="SakkalMajalla" w:cs="SakkalMajalla"/>
          <w:kern w:val="0"/>
          <w:sz w:val="24"/>
          <w:szCs w:val="24"/>
          <w:rtl/>
        </w:rPr>
        <w:t xml:space="preserve"> </w:t>
      </w:r>
      <w:r w:rsidRPr="003229D8">
        <w:rPr>
          <w:rFonts w:ascii="SakkalMajalla" w:cs="SakkalMajalla" w:hint="cs"/>
          <w:kern w:val="0"/>
          <w:sz w:val="24"/>
          <w:szCs w:val="24"/>
          <w:rtl/>
        </w:rPr>
        <w:t>من</w:t>
      </w:r>
      <w:r w:rsidRPr="003229D8">
        <w:rPr>
          <w:rFonts w:ascii="SakkalMajalla" w:cs="SakkalMajalla"/>
          <w:kern w:val="0"/>
          <w:sz w:val="24"/>
          <w:szCs w:val="24"/>
          <w:rtl/>
        </w:rPr>
        <w:t xml:space="preserve"> </w:t>
      </w:r>
      <w:r w:rsidRPr="003229D8">
        <w:rPr>
          <w:rFonts w:ascii="SakkalMajalla" w:cs="SakkalMajalla" w:hint="cs"/>
          <w:kern w:val="0"/>
          <w:sz w:val="24"/>
          <w:szCs w:val="24"/>
          <w:rtl/>
        </w:rPr>
        <w:t>العملاء</w:t>
      </w:r>
      <w:r w:rsidRPr="003229D8">
        <w:rPr>
          <w:rFonts w:ascii="SakkalMajalla" w:cs="SakkalMajalla"/>
          <w:kern w:val="0"/>
          <w:sz w:val="24"/>
          <w:szCs w:val="24"/>
          <w:rtl/>
        </w:rPr>
        <w:t xml:space="preserve"> </w:t>
      </w:r>
      <w:r w:rsidRPr="003229D8">
        <w:rPr>
          <w:rFonts w:ascii="SakkalMajalla" w:cs="SakkalMajalla" w:hint="cs"/>
          <w:kern w:val="0"/>
          <w:sz w:val="24"/>
          <w:szCs w:val="24"/>
          <w:rtl/>
        </w:rPr>
        <w:t>المتعاملين</w:t>
      </w:r>
      <w:r w:rsidRPr="003229D8">
        <w:rPr>
          <w:rFonts w:ascii="SakkalMajalla" w:cs="SakkalMajalla"/>
          <w:kern w:val="0"/>
          <w:sz w:val="24"/>
          <w:szCs w:val="24"/>
          <w:rtl/>
        </w:rPr>
        <w:t xml:space="preserve"> </w:t>
      </w:r>
      <w:r w:rsidRPr="003229D8">
        <w:rPr>
          <w:rFonts w:ascii="SakkalMajalla" w:cs="SakkalMajalla" w:hint="cs"/>
          <w:kern w:val="0"/>
          <w:sz w:val="24"/>
          <w:szCs w:val="24"/>
          <w:rtl/>
        </w:rPr>
        <w:t>مع</w:t>
      </w:r>
      <w:r w:rsidRPr="003229D8">
        <w:rPr>
          <w:rFonts w:ascii="SakkalMajalla" w:cs="SakkalMajalla"/>
          <w:kern w:val="0"/>
          <w:sz w:val="24"/>
          <w:szCs w:val="24"/>
          <w:rtl/>
        </w:rPr>
        <w:t xml:space="preserve"> </w:t>
      </w:r>
      <w:r w:rsidRPr="003229D8">
        <w:rPr>
          <w:rFonts w:ascii="SakkalMajalla" w:cs="SakkalMajalla" w:hint="cs"/>
          <w:kern w:val="0"/>
          <w:sz w:val="24"/>
          <w:szCs w:val="24"/>
          <w:rtl/>
        </w:rPr>
        <w:t>مركز</w:t>
      </w:r>
      <w:r w:rsidRPr="003229D8">
        <w:rPr>
          <w:rFonts w:ascii="SakkalMajalla" w:cs="SakkalMajalla"/>
          <w:kern w:val="0"/>
          <w:sz w:val="24"/>
          <w:szCs w:val="24"/>
          <w:rtl/>
        </w:rPr>
        <w:t xml:space="preserve"> </w:t>
      </w:r>
      <w:r w:rsidRPr="003229D8">
        <w:rPr>
          <w:rFonts w:ascii="SakkalMajalla" w:cs="SakkalMajalla" w:hint="cs"/>
          <w:kern w:val="0"/>
          <w:sz w:val="24"/>
          <w:szCs w:val="24"/>
          <w:rtl/>
        </w:rPr>
        <w:t>الاتصال</w:t>
      </w:r>
      <w:r w:rsidRPr="003229D8">
        <w:rPr>
          <w:rFonts w:ascii="SakkalMajalla" w:cs="SakkalMajalla"/>
          <w:kern w:val="0"/>
          <w:sz w:val="24"/>
          <w:szCs w:val="24"/>
          <w:rtl/>
        </w:rPr>
        <w:t xml:space="preserve"> </w:t>
      </w:r>
      <w:r w:rsidRPr="003229D8">
        <w:rPr>
          <w:rFonts w:ascii="SakkalMajalla" w:cs="SakkalMajalla" w:hint="cs"/>
          <w:kern w:val="0"/>
          <w:sz w:val="24"/>
          <w:szCs w:val="24"/>
          <w:rtl/>
        </w:rPr>
        <w:t>خلال</w:t>
      </w:r>
      <w:r w:rsidRPr="003229D8">
        <w:rPr>
          <w:rFonts w:ascii="SakkalMajalla" w:cs="SakkalMajalla"/>
          <w:kern w:val="0"/>
          <w:sz w:val="24"/>
          <w:szCs w:val="24"/>
          <w:rtl/>
        </w:rPr>
        <w:t xml:space="preserve"> </w:t>
      </w:r>
      <w:r w:rsidRPr="003229D8">
        <w:rPr>
          <w:rFonts w:ascii="SakkalMajalla" w:cs="SakkalMajalla" w:hint="cs"/>
          <w:kern w:val="0"/>
          <w:sz w:val="24"/>
          <w:szCs w:val="24"/>
          <w:rtl/>
        </w:rPr>
        <w:t>فترة</w:t>
      </w:r>
      <w:r w:rsidRPr="003229D8">
        <w:rPr>
          <w:rFonts w:ascii="SakkalMajalla" w:cs="SakkalMajalla"/>
          <w:kern w:val="0"/>
          <w:sz w:val="24"/>
          <w:szCs w:val="24"/>
          <w:rtl/>
        </w:rPr>
        <w:t xml:space="preserve"> </w:t>
      </w:r>
      <w:r w:rsidRPr="003229D8">
        <w:rPr>
          <w:rFonts w:ascii="SakkalMajalla" w:cs="SakkalMajalla" w:hint="cs"/>
          <w:kern w:val="0"/>
          <w:sz w:val="24"/>
          <w:szCs w:val="24"/>
          <w:rtl/>
        </w:rPr>
        <w:t>زمنية</w:t>
      </w:r>
      <w:r w:rsidRPr="003229D8">
        <w:rPr>
          <w:rFonts w:ascii="SakkalMajalla" w:cs="SakkalMajalla"/>
          <w:kern w:val="0"/>
          <w:sz w:val="24"/>
          <w:szCs w:val="24"/>
          <w:rtl/>
        </w:rPr>
        <w:t xml:space="preserve"> </w:t>
      </w:r>
      <w:r w:rsidRPr="003229D8">
        <w:rPr>
          <w:rFonts w:ascii="SakkalMajalla" w:cs="SakkalMajalla" w:hint="cs"/>
          <w:kern w:val="0"/>
          <w:sz w:val="24"/>
          <w:szCs w:val="24"/>
          <w:rtl/>
        </w:rPr>
        <w:t>محددة</w:t>
      </w:r>
      <w:r w:rsidRPr="003229D8">
        <w:rPr>
          <w:rFonts w:ascii="SakkalMajalla" w:cs="SakkalMajalla"/>
          <w:kern w:val="0"/>
          <w:sz w:val="24"/>
          <w:szCs w:val="24"/>
          <w:rtl/>
        </w:rPr>
        <w:t xml:space="preserve">. </w:t>
      </w:r>
    </w:p>
    <w:p w14:paraId="3691E2AA" w14:textId="2CB7B439" w:rsidR="00532A34" w:rsidRPr="003229D8" w:rsidRDefault="00C001FA" w:rsidP="003229D8">
      <w:pPr>
        <w:autoSpaceDE w:val="0"/>
        <w:autoSpaceDN w:val="0"/>
        <w:bidi/>
        <w:adjustRightInd w:val="0"/>
        <w:spacing w:after="0" w:line="240" w:lineRule="auto"/>
        <w:rPr>
          <w:rFonts w:cs="SakkalMajalla"/>
          <w:kern w:val="0"/>
          <w:szCs w:val="24"/>
        </w:rPr>
      </w:pPr>
      <w:r w:rsidRPr="003229D8">
        <w:rPr>
          <w:rFonts w:ascii="SakkalMajalla" w:cs="SakkalMajalla" w:hint="cs"/>
          <w:kern w:val="0"/>
          <w:sz w:val="24"/>
          <w:szCs w:val="24"/>
          <w:rtl/>
        </w:rPr>
        <w:t>بلغ</w:t>
      </w:r>
      <w:r w:rsidRPr="003229D8">
        <w:rPr>
          <w:rFonts w:ascii="SakkalMajalla" w:cs="SakkalMajalla"/>
          <w:kern w:val="0"/>
          <w:sz w:val="24"/>
          <w:szCs w:val="24"/>
          <w:rtl/>
        </w:rPr>
        <w:t xml:space="preserve"> </w:t>
      </w:r>
      <w:r w:rsidRPr="003229D8">
        <w:rPr>
          <w:rFonts w:ascii="SakkalMajalla" w:cs="SakkalMajalla" w:hint="cs"/>
          <w:kern w:val="0"/>
          <w:sz w:val="24"/>
          <w:szCs w:val="24"/>
          <w:rtl/>
        </w:rPr>
        <w:t>عدد المشاركين</w:t>
      </w:r>
      <w:r w:rsidRPr="003229D8">
        <w:rPr>
          <w:rFonts w:ascii="SakkalMajalla" w:cs="SakkalMajalla"/>
          <w:kern w:val="0"/>
          <w:sz w:val="24"/>
          <w:szCs w:val="24"/>
          <w:rtl/>
        </w:rPr>
        <w:t xml:space="preserve"> </w:t>
      </w:r>
      <w:r w:rsidRPr="003229D8">
        <w:rPr>
          <w:rFonts w:ascii="SakkalMajalla" w:cs="SakkalMajalla" w:hint="cs"/>
          <w:kern w:val="0"/>
          <w:sz w:val="24"/>
          <w:szCs w:val="24"/>
          <w:rtl/>
        </w:rPr>
        <w:t>(</w:t>
      </w:r>
      <w:r w:rsidR="00800EB5" w:rsidRPr="003229D8">
        <w:rPr>
          <w:rFonts w:ascii="SakkalMajalla" w:cs="SakkalMajalla" w:hint="cs"/>
          <w:kern w:val="0"/>
          <w:sz w:val="24"/>
          <w:szCs w:val="24"/>
          <w:rtl/>
        </w:rPr>
        <w:t>209</w:t>
      </w:r>
      <w:r w:rsidRPr="003229D8">
        <w:rPr>
          <w:rFonts w:ascii="SakkalMajalla" w:cs="SakkalMajalla" w:hint="cs"/>
          <w:kern w:val="0"/>
          <w:sz w:val="24"/>
          <w:szCs w:val="24"/>
          <w:rtl/>
        </w:rPr>
        <w:t>)،</w:t>
      </w:r>
      <w:r w:rsidRPr="003229D8">
        <w:rPr>
          <w:rFonts w:ascii="SakkalMajalla" w:cs="SakkalMajalla"/>
          <w:kern w:val="0"/>
          <w:sz w:val="24"/>
          <w:szCs w:val="24"/>
          <w:rtl/>
        </w:rPr>
        <w:t xml:space="preserve"> </w:t>
      </w:r>
      <w:r w:rsidRPr="003229D8">
        <w:rPr>
          <w:rFonts w:ascii="SakkalMajalla" w:cs="SakkalMajalla" w:hint="cs"/>
          <w:kern w:val="0"/>
          <w:sz w:val="24"/>
          <w:szCs w:val="24"/>
          <w:rtl/>
        </w:rPr>
        <w:t>وتنوعت</w:t>
      </w:r>
      <w:r w:rsidRPr="003229D8">
        <w:rPr>
          <w:rFonts w:ascii="SakkalMajalla" w:cs="SakkalMajalla"/>
          <w:kern w:val="0"/>
          <w:sz w:val="24"/>
          <w:szCs w:val="24"/>
          <w:rtl/>
        </w:rPr>
        <w:t xml:space="preserve"> </w:t>
      </w:r>
      <w:r w:rsidRPr="003229D8">
        <w:rPr>
          <w:rFonts w:ascii="SakkalMajalla" w:cs="SakkalMajalla" w:hint="cs"/>
          <w:kern w:val="0"/>
          <w:sz w:val="24"/>
          <w:szCs w:val="24"/>
          <w:rtl/>
        </w:rPr>
        <w:t>أعمارهم،</w:t>
      </w:r>
      <w:r w:rsidRPr="003229D8">
        <w:rPr>
          <w:rFonts w:ascii="SakkalMajalla" w:cs="SakkalMajalla"/>
          <w:kern w:val="0"/>
          <w:sz w:val="24"/>
          <w:szCs w:val="24"/>
          <w:rtl/>
        </w:rPr>
        <w:t xml:space="preserve"> </w:t>
      </w:r>
      <w:r w:rsidRPr="003229D8">
        <w:rPr>
          <w:rFonts w:ascii="SakkalMajalla" w:cs="SakkalMajalla" w:hint="cs"/>
          <w:kern w:val="0"/>
          <w:sz w:val="24"/>
          <w:szCs w:val="24"/>
          <w:rtl/>
        </w:rPr>
        <w:t>وخلفياتهم،</w:t>
      </w:r>
      <w:r w:rsidRPr="003229D8">
        <w:rPr>
          <w:rFonts w:ascii="SakkalMajalla" w:cs="SakkalMajalla"/>
          <w:kern w:val="0"/>
          <w:sz w:val="24"/>
          <w:szCs w:val="24"/>
          <w:rtl/>
        </w:rPr>
        <w:t xml:space="preserve"> </w:t>
      </w:r>
      <w:r w:rsidRPr="003229D8">
        <w:rPr>
          <w:rFonts w:ascii="SakkalMajalla" w:cs="SakkalMajalla" w:hint="cs"/>
          <w:kern w:val="0"/>
          <w:sz w:val="24"/>
          <w:szCs w:val="24"/>
          <w:rtl/>
        </w:rPr>
        <w:t>وطبيعة</w:t>
      </w:r>
      <w:r w:rsidRPr="003229D8">
        <w:rPr>
          <w:rFonts w:ascii="SakkalMajalla" w:cs="SakkalMajalla"/>
          <w:kern w:val="0"/>
          <w:sz w:val="24"/>
          <w:szCs w:val="24"/>
          <w:rtl/>
        </w:rPr>
        <w:t xml:space="preserve"> </w:t>
      </w:r>
      <w:r w:rsidRPr="003229D8">
        <w:rPr>
          <w:rFonts w:ascii="SakkalMajalla" w:cs="SakkalMajalla" w:hint="cs"/>
          <w:kern w:val="0"/>
          <w:sz w:val="24"/>
          <w:szCs w:val="24"/>
          <w:rtl/>
        </w:rPr>
        <w:t>استفساراتهم</w:t>
      </w:r>
      <w:r w:rsidRPr="003229D8">
        <w:rPr>
          <w:rFonts w:ascii="SakkalMajalla" w:cs="SakkalMajalla"/>
          <w:kern w:val="0"/>
          <w:sz w:val="24"/>
          <w:szCs w:val="24"/>
        </w:rPr>
        <w:t>.</w:t>
      </w:r>
    </w:p>
    <w:p w14:paraId="09E55941" w14:textId="77777777" w:rsidR="00D34494" w:rsidRDefault="00D34494" w:rsidP="00817A04">
      <w:pPr>
        <w:autoSpaceDE w:val="0"/>
        <w:autoSpaceDN w:val="0"/>
        <w:bidi/>
        <w:adjustRightInd w:val="0"/>
        <w:spacing w:after="0" w:line="240" w:lineRule="auto"/>
        <w:outlineLvl w:val="2"/>
        <w:rPr>
          <w:rFonts w:ascii="SakkalMajalla" w:cs="SakkalMajalla"/>
          <w:b/>
          <w:bCs/>
          <w:kern w:val="0"/>
          <w:sz w:val="28"/>
          <w:szCs w:val="28"/>
          <w:u w:val="single"/>
          <w:rtl/>
        </w:rPr>
      </w:pPr>
      <w:bookmarkStart w:id="100" w:name="_Toc215430616"/>
    </w:p>
    <w:p w14:paraId="067DD211" w14:textId="77777777" w:rsidR="00A47322" w:rsidRDefault="00A47322" w:rsidP="00A47322">
      <w:pPr>
        <w:autoSpaceDE w:val="0"/>
        <w:autoSpaceDN w:val="0"/>
        <w:bidi/>
        <w:adjustRightInd w:val="0"/>
        <w:spacing w:after="0" w:line="240" w:lineRule="auto"/>
        <w:outlineLvl w:val="2"/>
        <w:rPr>
          <w:rFonts w:ascii="SakkalMajalla" w:cs="SakkalMajalla"/>
          <w:b/>
          <w:bCs/>
          <w:kern w:val="0"/>
          <w:sz w:val="28"/>
          <w:szCs w:val="28"/>
          <w:u w:val="single"/>
          <w:rtl/>
        </w:rPr>
      </w:pPr>
    </w:p>
    <w:p w14:paraId="08B6B98C" w14:textId="77777777" w:rsidR="00A47322" w:rsidRDefault="00A47322" w:rsidP="00A47322">
      <w:pPr>
        <w:autoSpaceDE w:val="0"/>
        <w:autoSpaceDN w:val="0"/>
        <w:bidi/>
        <w:adjustRightInd w:val="0"/>
        <w:spacing w:after="0" w:line="240" w:lineRule="auto"/>
        <w:outlineLvl w:val="2"/>
        <w:rPr>
          <w:rFonts w:ascii="SakkalMajalla" w:cs="SakkalMajalla"/>
          <w:b/>
          <w:bCs/>
          <w:kern w:val="0"/>
          <w:sz w:val="28"/>
          <w:szCs w:val="28"/>
          <w:u w:val="single"/>
          <w:rtl/>
        </w:rPr>
      </w:pPr>
    </w:p>
    <w:p w14:paraId="4D208605" w14:textId="4A827593" w:rsidR="00817A04" w:rsidRDefault="00532A34" w:rsidP="00D34494">
      <w:pPr>
        <w:autoSpaceDE w:val="0"/>
        <w:autoSpaceDN w:val="0"/>
        <w:bidi/>
        <w:adjustRightInd w:val="0"/>
        <w:spacing w:after="0" w:line="240" w:lineRule="auto"/>
        <w:outlineLvl w:val="2"/>
        <w:rPr>
          <w:rFonts w:ascii="SakkalMajalla" w:cs="SakkalMajalla"/>
          <w:b/>
          <w:bCs/>
          <w:kern w:val="0"/>
          <w:sz w:val="28"/>
          <w:szCs w:val="28"/>
          <w:rtl/>
        </w:rPr>
      </w:pPr>
      <w:bookmarkStart w:id="101" w:name="_Toc215588648"/>
      <w:r>
        <w:rPr>
          <w:rFonts w:ascii="SakkalMajalla" w:cs="SakkalMajalla" w:hint="cs"/>
          <w:b/>
          <w:bCs/>
          <w:kern w:val="0"/>
          <w:sz w:val="28"/>
          <w:szCs w:val="28"/>
          <w:u w:val="single"/>
          <w:rtl/>
        </w:rPr>
        <w:t xml:space="preserve">ثالثا: </w:t>
      </w:r>
      <w:r w:rsidRPr="00CB4137">
        <w:rPr>
          <w:rFonts w:ascii="SakkalMajalla" w:cs="SakkalMajalla" w:hint="cs"/>
          <w:b/>
          <w:bCs/>
          <w:kern w:val="0"/>
          <w:sz w:val="28"/>
          <w:szCs w:val="28"/>
          <w:u w:val="single"/>
          <w:rtl/>
        </w:rPr>
        <w:t>نتائج</w:t>
      </w:r>
      <w:r w:rsidRPr="00CB4137">
        <w:rPr>
          <w:rFonts w:ascii="SakkalMajalla" w:cs="SakkalMajalla"/>
          <w:b/>
          <w:bCs/>
          <w:kern w:val="0"/>
          <w:sz w:val="28"/>
          <w:szCs w:val="28"/>
          <w:u w:val="single"/>
          <w:rtl/>
        </w:rPr>
        <w:t xml:space="preserve"> </w:t>
      </w:r>
      <w:r w:rsidRPr="00CB4137">
        <w:rPr>
          <w:rFonts w:ascii="SakkalMajalla" w:cs="SakkalMajalla" w:hint="cs"/>
          <w:b/>
          <w:bCs/>
          <w:kern w:val="0"/>
          <w:sz w:val="28"/>
          <w:szCs w:val="28"/>
          <w:u w:val="single"/>
          <w:rtl/>
        </w:rPr>
        <w:t>الاستبيانات</w:t>
      </w:r>
      <w:r>
        <w:rPr>
          <w:rFonts w:ascii="SakkalMajalla" w:cs="SakkalMajalla" w:hint="cs"/>
          <w:b/>
          <w:bCs/>
          <w:kern w:val="0"/>
          <w:sz w:val="28"/>
          <w:szCs w:val="28"/>
          <w:u w:val="single"/>
          <w:rtl/>
        </w:rPr>
        <w:t>:</w:t>
      </w:r>
      <w:bookmarkEnd w:id="100"/>
      <w:bookmarkEnd w:id="101"/>
      <w:r>
        <w:rPr>
          <w:rFonts w:ascii="SakkalMajalla" w:cs="SakkalMajalla" w:hint="cs"/>
          <w:b/>
          <w:bCs/>
          <w:kern w:val="0"/>
          <w:sz w:val="28"/>
          <w:szCs w:val="28"/>
          <w:rtl/>
        </w:rPr>
        <w:t xml:space="preserve"> </w:t>
      </w:r>
    </w:p>
    <w:p w14:paraId="0D8D67A5" w14:textId="77777777" w:rsidR="008004E4" w:rsidRPr="008004E4" w:rsidRDefault="008004E4" w:rsidP="008004E4">
      <w:pPr>
        <w:bidi/>
        <w:spacing w:before="182"/>
        <w:ind w:left="276" w:right="891"/>
        <w:rPr>
          <w:rFonts w:ascii="SakkalMajalla" w:cs="SakkalMajalla"/>
          <w:kern w:val="0"/>
          <w:sz w:val="26"/>
          <w:szCs w:val="26"/>
          <w:lang w:val="en-GB"/>
        </w:rPr>
      </w:pPr>
      <w:r w:rsidRPr="008004E4">
        <w:rPr>
          <w:rFonts w:ascii="SakkalMajalla" w:cs="SakkalMajalla"/>
          <w:kern w:val="0"/>
          <w:sz w:val="26"/>
          <w:szCs w:val="26"/>
          <w:rtl/>
        </w:rPr>
        <w:t>يهدف هذا الاستبيان إلى قياس مستوى تطبيق معايير الجودة داخل مركز الاتصال، وذلك من خلال مجموعة من البنود التي ترتبط بفهم الموظفين لمعايير الجودة، ووضوح الإجراءات التشغيلية، وتوافر أدوات التقييم والتحسين، إضافة إلى التدريب والدعم المهني المرتبطين بجودة الأداء</w:t>
      </w:r>
      <w:r w:rsidRPr="008004E4">
        <w:rPr>
          <w:rFonts w:ascii="SakkalMajalla" w:cs="SakkalMajalla"/>
          <w:kern w:val="0"/>
          <w:sz w:val="26"/>
          <w:szCs w:val="26"/>
          <w:lang w:val="en-GB"/>
        </w:rPr>
        <w:t>.</w:t>
      </w:r>
      <w:r w:rsidRPr="008004E4">
        <w:rPr>
          <w:rFonts w:ascii="SakkalMajalla" w:cs="SakkalMajalla"/>
          <w:kern w:val="0"/>
          <w:sz w:val="26"/>
          <w:szCs w:val="26"/>
          <w:lang w:val="en-GB"/>
        </w:rPr>
        <w:br/>
      </w:r>
      <w:r w:rsidRPr="008004E4">
        <w:rPr>
          <w:rFonts w:ascii="SakkalMajalla" w:cs="SakkalMajalla"/>
          <w:kern w:val="0"/>
          <w:sz w:val="26"/>
          <w:szCs w:val="26"/>
          <w:rtl/>
        </w:rPr>
        <w:t>وقد جُمعت (209) استجابة من موظفي مركز الاتصال العاملين في مختلف المسارات التشغيلية، مما يمنح نتائج الدراسة درجة جيدة من الموثوقية في تمثيل الواقع الفعلي لتطبيق الجودة داخل المركز</w:t>
      </w:r>
      <w:r w:rsidRPr="008004E4">
        <w:rPr>
          <w:rFonts w:ascii="SakkalMajalla" w:cs="SakkalMajalla"/>
          <w:kern w:val="0"/>
          <w:sz w:val="26"/>
          <w:szCs w:val="26"/>
          <w:lang w:val="en-GB"/>
        </w:rPr>
        <w:t>.</w:t>
      </w:r>
    </w:p>
    <w:p w14:paraId="04CDCDA2" w14:textId="77777777" w:rsidR="008004E4" w:rsidRDefault="008004E4" w:rsidP="008004E4">
      <w:pPr>
        <w:bidi/>
        <w:spacing w:before="182"/>
        <w:ind w:left="276" w:right="891"/>
        <w:rPr>
          <w:rFonts w:ascii="SakkalMajalla" w:cs="SakkalMajalla"/>
          <w:kern w:val="0"/>
          <w:sz w:val="26"/>
          <w:szCs w:val="26"/>
          <w:rtl/>
          <w:lang w:val="en-GB"/>
        </w:rPr>
      </w:pPr>
      <w:r w:rsidRPr="008004E4">
        <w:rPr>
          <w:rFonts w:ascii="SakkalMajalla" w:cs="SakkalMajalla"/>
          <w:kern w:val="0"/>
          <w:sz w:val="26"/>
          <w:szCs w:val="26"/>
          <w:rtl/>
        </w:rPr>
        <w:t>نظرًا لطبيعة البيانات التي تم الحصول عليها من خلال نسب الموافقة لكل بند، فقد تم تحليل النتائج بالاعتماد على تكرارات الإجابات ونسب الموافقة بهدف تحديد مستوى الاتفاق العام على كل عبارة ضمن محاور الاستبيان الأربعة، واستخلاص جوانب القوة والتحديات في تطبيق الجودة داخل مركز الاتصال</w:t>
      </w:r>
      <w:r w:rsidRPr="008004E4">
        <w:rPr>
          <w:rFonts w:ascii="SakkalMajalla" w:cs="SakkalMajalla"/>
          <w:kern w:val="0"/>
          <w:sz w:val="26"/>
          <w:szCs w:val="26"/>
          <w:lang w:val="en-GB"/>
        </w:rPr>
        <w:t>.</w:t>
      </w:r>
    </w:p>
    <w:p w14:paraId="050F71C6" w14:textId="77777777" w:rsidR="00A47322" w:rsidRDefault="00A47322" w:rsidP="00A47322">
      <w:pPr>
        <w:bidi/>
        <w:spacing w:before="182"/>
        <w:ind w:left="276" w:right="891"/>
        <w:rPr>
          <w:rFonts w:ascii="SakkalMajalla" w:cs="SakkalMajalla"/>
          <w:kern w:val="0"/>
          <w:sz w:val="26"/>
          <w:szCs w:val="26"/>
          <w:rtl/>
          <w:lang w:val="en-GB"/>
        </w:rPr>
      </w:pPr>
    </w:p>
    <w:p w14:paraId="226940AC" w14:textId="77777777" w:rsidR="00A47322" w:rsidRDefault="00A47322" w:rsidP="00A47322">
      <w:pPr>
        <w:bidi/>
        <w:spacing w:before="182"/>
        <w:ind w:left="276" w:right="891"/>
        <w:rPr>
          <w:rFonts w:ascii="SakkalMajalla" w:cs="SakkalMajalla"/>
          <w:kern w:val="0"/>
          <w:sz w:val="26"/>
          <w:szCs w:val="26"/>
          <w:rtl/>
          <w:lang w:val="en-GB"/>
        </w:rPr>
      </w:pPr>
    </w:p>
    <w:p w14:paraId="2BE74BC9" w14:textId="77777777" w:rsidR="00A47322" w:rsidRDefault="00A47322" w:rsidP="00A47322">
      <w:pPr>
        <w:bidi/>
        <w:spacing w:before="182"/>
        <w:ind w:left="276" w:right="891"/>
        <w:rPr>
          <w:rFonts w:ascii="SakkalMajalla" w:cs="SakkalMajalla"/>
          <w:kern w:val="0"/>
          <w:sz w:val="26"/>
          <w:szCs w:val="26"/>
          <w:rtl/>
          <w:lang w:val="en-GB"/>
        </w:rPr>
      </w:pPr>
    </w:p>
    <w:p w14:paraId="0651559D" w14:textId="77777777" w:rsidR="00A47322" w:rsidRDefault="00A47322" w:rsidP="00A47322">
      <w:pPr>
        <w:bidi/>
        <w:spacing w:before="182"/>
        <w:ind w:left="276" w:right="891"/>
        <w:rPr>
          <w:rFonts w:ascii="SakkalMajalla" w:cs="SakkalMajalla"/>
          <w:kern w:val="0"/>
          <w:sz w:val="26"/>
          <w:szCs w:val="26"/>
          <w:rtl/>
          <w:lang w:val="en-GB"/>
        </w:rPr>
      </w:pPr>
    </w:p>
    <w:p w14:paraId="42CA760C" w14:textId="77777777" w:rsidR="00A47322" w:rsidRDefault="00A47322" w:rsidP="00A47322">
      <w:pPr>
        <w:bidi/>
        <w:spacing w:before="182"/>
        <w:ind w:left="276" w:right="891"/>
        <w:rPr>
          <w:rFonts w:ascii="SakkalMajalla" w:cs="SakkalMajalla"/>
          <w:kern w:val="0"/>
          <w:sz w:val="26"/>
          <w:szCs w:val="26"/>
          <w:rtl/>
          <w:lang w:val="en-GB"/>
        </w:rPr>
      </w:pPr>
    </w:p>
    <w:p w14:paraId="12920E02" w14:textId="77777777" w:rsidR="00A47322" w:rsidRDefault="00A47322" w:rsidP="00A47322">
      <w:pPr>
        <w:bidi/>
        <w:spacing w:before="182"/>
        <w:ind w:left="276" w:right="891"/>
        <w:rPr>
          <w:rFonts w:ascii="SakkalMajalla" w:cs="SakkalMajalla"/>
          <w:kern w:val="0"/>
          <w:sz w:val="26"/>
          <w:szCs w:val="26"/>
          <w:rtl/>
          <w:lang w:val="en-GB"/>
        </w:rPr>
      </w:pPr>
    </w:p>
    <w:p w14:paraId="600D7478" w14:textId="77777777" w:rsidR="004E64EC" w:rsidRDefault="004E64EC" w:rsidP="004E64EC">
      <w:pPr>
        <w:bidi/>
        <w:spacing w:before="182"/>
        <w:ind w:left="276" w:right="891"/>
        <w:rPr>
          <w:rFonts w:ascii="SakkalMajalla" w:cs="SakkalMajalla"/>
          <w:kern w:val="0"/>
          <w:sz w:val="26"/>
          <w:szCs w:val="26"/>
          <w:rtl/>
          <w:lang w:val="en-GB"/>
        </w:rPr>
      </w:pPr>
    </w:p>
    <w:p w14:paraId="24684771" w14:textId="58E2BD84" w:rsidR="00532A34" w:rsidRPr="003229D8" w:rsidRDefault="00532A34" w:rsidP="003229D8">
      <w:pPr>
        <w:bidi/>
        <w:spacing w:before="182"/>
        <w:ind w:left="276" w:right="891"/>
        <w:rPr>
          <w:rFonts w:ascii="SakkalMajalla" w:cs="SakkalMajalla"/>
          <w:kern w:val="0"/>
          <w:sz w:val="26"/>
          <w:szCs w:val="26"/>
          <w:rtl/>
        </w:rPr>
      </w:pPr>
      <w:r w:rsidRPr="003229D8">
        <w:rPr>
          <w:rFonts w:ascii="SakkalMajalla" w:cs="SakkalMajalla"/>
          <w:kern w:val="0"/>
          <w:sz w:val="26"/>
          <w:szCs w:val="26"/>
        </w:rPr>
        <w:lastRenderedPageBreak/>
        <w:t>.</w:t>
      </w:r>
      <w:r w:rsidRPr="00532A34">
        <w:rPr>
          <w:rFonts w:ascii="SakkalMajalla" w:cs="SakkalMajalla"/>
          <w:b/>
          <w:bCs/>
          <w:kern w:val="0"/>
          <w:sz w:val="28"/>
          <w:szCs w:val="28"/>
          <w:u w:val="single"/>
          <w:rtl/>
        </w:rPr>
        <w:t>وفيما يلي أبرز النتائج</w:t>
      </w:r>
      <w:r w:rsidRPr="00532A34">
        <w:rPr>
          <w:rFonts w:ascii="SakkalMajalla" w:cs="SakkalMajalla"/>
          <w:b/>
          <w:bCs/>
          <w:kern w:val="0"/>
          <w:sz w:val="28"/>
          <w:szCs w:val="28"/>
          <w:u w:val="single"/>
        </w:rPr>
        <w:t>:</w:t>
      </w:r>
    </w:p>
    <w:p w14:paraId="29C73DD7" w14:textId="13896130" w:rsidR="00532A34" w:rsidRPr="00AE7FA0" w:rsidRDefault="006D2FE1" w:rsidP="006D2FE1">
      <w:pPr>
        <w:autoSpaceDE w:val="0"/>
        <w:autoSpaceDN w:val="0"/>
        <w:bidi/>
        <w:adjustRightInd w:val="0"/>
        <w:spacing w:after="0" w:line="240" w:lineRule="auto"/>
        <w:rPr>
          <w:rFonts w:ascii="SakkalMajalla" w:cs="SakkalMajalla"/>
          <w:kern w:val="0"/>
          <w:sz w:val="28"/>
          <w:szCs w:val="28"/>
          <w:rtl/>
        </w:rPr>
      </w:pPr>
      <w:r w:rsidRPr="00AE7FA0">
        <w:rPr>
          <w:rFonts w:ascii="SakkalMajalla" w:cs="SakkalMajalla" w:hint="cs"/>
          <w:kern w:val="0"/>
          <w:sz w:val="28"/>
          <w:szCs w:val="28"/>
          <w:rtl/>
        </w:rPr>
        <w:t>(</w:t>
      </w:r>
      <w:r w:rsidRPr="00AE7FA0">
        <w:rPr>
          <w:rFonts w:ascii="SakkalMajalla" w:cs="SakkalMajalla"/>
          <w:kern w:val="0"/>
          <w:sz w:val="28"/>
          <w:szCs w:val="28"/>
          <w:rtl/>
        </w:rPr>
        <w:t>فهم معايير الجودة المطبقة</w:t>
      </w:r>
      <w:r w:rsidRPr="00AE7FA0">
        <w:rPr>
          <w:rFonts w:ascii="SakkalMajalla" w:cs="SakkalMajalla" w:hint="cs"/>
          <w:kern w:val="0"/>
          <w:sz w:val="28"/>
          <w:szCs w:val="28"/>
          <w:rtl/>
        </w:rPr>
        <w:t>)</w:t>
      </w:r>
    </w:p>
    <w:tbl>
      <w:tblPr>
        <w:tblStyle w:val="TableGrid"/>
        <w:tblW w:w="935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843"/>
        <w:gridCol w:w="6237"/>
        <w:gridCol w:w="1276"/>
      </w:tblGrid>
      <w:tr w:rsidR="007035A4" w:rsidRPr="007035A4" w14:paraId="48A13059" w14:textId="2F45BFF8" w:rsidTr="00AF324C">
        <w:trPr>
          <w:jc w:val="center"/>
        </w:trPr>
        <w:tc>
          <w:tcPr>
            <w:tcW w:w="1843" w:type="dxa"/>
          </w:tcPr>
          <w:p w14:paraId="1821C197" w14:textId="6409A73A" w:rsidR="007035A4" w:rsidRPr="00AF324C" w:rsidRDefault="007035A4" w:rsidP="00AF324C">
            <w:pPr>
              <w:bidi/>
              <w:adjustRightInd w:val="0"/>
              <w:jc w:val="center"/>
              <w:rPr>
                <w:rFonts w:ascii="SakkalMajalla" w:cs="SakkalMajalla"/>
                <w:rtl/>
              </w:rPr>
            </w:pPr>
            <w:r w:rsidRPr="00AF324C">
              <w:rPr>
                <w:rFonts w:ascii="SakkalMajalla" w:cs="SakkalMajalla"/>
                <w:rtl/>
              </w:rPr>
              <w:t>نسبة الموافقة</w:t>
            </w:r>
          </w:p>
        </w:tc>
        <w:tc>
          <w:tcPr>
            <w:tcW w:w="6237" w:type="dxa"/>
            <w:hideMark/>
          </w:tcPr>
          <w:p w14:paraId="6DD3990F" w14:textId="77777777" w:rsidR="007035A4" w:rsidRPr="00AF324C" w:rsidRDefault="007035A4" w:rsidP="00AF324C">
            <w:pPr>
              <w:bidi/>
              <w:adjustRightInd w:val="0"/>
              <w:jc w:val="center"/>
              <w:rPr>
                <w:rFonts w:ascii="SakkalMajalla" w:cs="SakkalMajalla"/>
              </w:rPr>
            </w:pPr>
            <w:r w:rsidRPr="00AF324C">
              <w:rPr>
                <w:rFonts w:ascii="SakkalMajalla" w:cs="SakkalMajalla"/>
                <w:rtl/>
              </w:rPr>
              <w:t>نص العبارة</w:t>
            </w:r>
          </w:p>
        </w:tc>
        <w:tc>
          <w:tcPr>
            <w:tcW w:w="1276" w:type="dxa"/>
          </w:tcPr>
          <w:p w14:paraId="550F59D5" w14:textId="24D7FF39" w:rsidR="007035A4" w:rsidRPr="00AF324C" w:rsidRDefault="007035A4" w:rsidP="00AF324C">
            <w:pPr>
              <w:bidi/>
              <w:adjustRightInd w:val="0"/>
              <w:jc w:val="center"/>
              <w:rPr>
                <w:rFonts w:ascii="SakkalMajalla" w:cs="SakkalMajalla"/>
                <w:rtl/>
              </w:rPr>
            </w:pPr>
            <w:r w:rsidRPr="00AF324C">
              <w:rPr>
                <w:rFonts w:ascii="SakkalMajalla" w:cs="SakkalMajalla"/>
                <w:rtl/>
              </w:rPr>
              <w:t>رقم العبارة</w:t>
            </w:r>
          </w:p>
        </w:tc>
      </w:tr>
      <w:tr w:rsidR="007035A4" w:rsidRPr="007035A4" w14:paraId="0FCA38BD" w14:textId="1294B8B4" w:rsidTr="00AF324C">
        <w:trPr>
          <w:jc w:val="center"/>
        </w:trPr>
        <w:tc>
          <w:tcPr>
            <w:tcW w:w="1843" w:type="dxa"/>
          </w:tcPr>
          <w:p w14:paraId="763042D4" w14:textId="6FADE25A" w:rsidR="007035A4" w:rsidRPr="00AF324C" w:rsidRDefault="00547DC0" w:rsidP="00AF324C">
            <w:pPr>
              <w:bidi/>
              <w:adjustRightInd w:val="0"/>
              <w:jc w:val="center"/>
              <w:rPr>
                <w:rFonts w:ascii="SakkalMajalla" w:cs="SakkalMajalla"/>
              </w:rPr>
            </w:pPr>
            <w:r w:rsidRPr="00AF324C">
              <w:rPr>
                <w:rFonts w:ascii="SakkalMajalla" w:cs="SakkalMajalla"/>
              </w:rPr>
              <w:t>%</w:t>
            </w:r>
            <w:r w:rsidR="007035A4" w:rsidRPr="00AF324C">
              <w:rPr>
                <w:rFonts w:ascii="SakkalMajalla" w:cs="SakkalMajalla"/>
              </w:rPr>
              <w:t>70.3</w:t>
            </w:r>
          </w:p>
        </w:tc>
        <w:tc>
          <w:tcPr>
            <w:tcW w:w="6237" w:type="dxa"/>
            <w:hideMark/>
          </w:tcPr>
          <w:p w14:paraId="302B0D56" w14:textId="77777777" w:rsidR="007035A4" w:rsidRPr="00AF324C" w:rsidRDefault="007035A4" w:rsidP="00AF324C">
            <w:pPr>
              <w:bidi/>
              <w:adjustRightInd w:val="0"/>
              <w:jc w:val="right"/>
              <w:rPr>
                <w:rFonts w:ascii="SakkalMajalla" w:cs="SakkalMajalla"/>
              </w:rPr>
            </w:pPr>
            <w:r w:rsidRPr="00AF324C">
              <w:rPr>
                <w:rFonts w:ascii="SakkalMajalla" w:cs="SakkalMajalla"/>
                <w:rtl/>
              </w:rPr>
              <w:t>أفهم معايير الجودة المطبّقة بشكل واضح في مركز الاتصال</w:t>
            </w:r>
          </w:p>
        </w:tc>
        <w:tc>
          <w:tcPr>
            <w:tcW w:w="1276" w:type="dxa"/>
          </w:tcPr>
          <w:p w14:paraId="3DA71632" w14:textId="0D670275" w:rsidR="007035A4" w:rsidRPr="00AF324C" w:rsidRDefault="007035A4" w:rsidP="00AF324C">
            <w:pPr>
              <w:bidi/>
              <w:adjustRightInd w:val="0"/>
              <w:jc w:val="center"/>
              <w:rPr>
                <w:rFonts w:ascii="SakkalMajalla" w:cs="SakkalMajalla"/>
                <w:rtl/>
              </w:rPr>
            </w:pPr>
            <w:r w:rsidRPr="00AF324C">
              <w:rPr>
                <w:rFonts w:ascii="SakkalMajalla" w:cs="SakkalMajalla"/>
              </w:rPr>
              <w:t>1</w:t>
            </w:r>
          </w:p>
        </w:tc>
      </w:tr>
      <w:tr w:rsidR="007035A4" w:rsidRPr="007035A4" w14:paraId="26A21615" w14:textId="42883AD4" w:rsidTr="00AF324C">
        <w:trPr>
          <w:jc w:val="center"/>
        </w:trPr>
        <w:tc>
          <w:tcPr>
            <w:tcW w:w="1843" w:type="dxa"/>
          </w:tcPr>
          <w:p w14:paraId="2E10FDB5" w14:textId="7CD18822" w:rsidR="007035A4" w:rsidRPr="00AF324C" w:rsidRDefault="00547DC0" w:rsidP="00AF324C">
            <w:pPr>
              <w:bidi/>
              <w:adjustRightInd w:val="0"/>
              <w:jc w:val="center"/>
              <w:rPr>
                <w:rFonts w:ascii="SakkalMajalla" w:cs="SakkalMajalla"/>
              </w:rPr>
            </w:pPr>
            <w:r w:rsidRPr="00AF324C">
              <w:rPr>
                <w:rFonts w:ascii="SakkalMajalla" w:cs="SakkalMajalla"/>
              </w:rPr>
              <w:t>%</w:t>
            </w:r>
            <w:r w:rsidR="007035A4" w:rsidRPr="00AF324C">
              <w:rPr>
                <w:rFonts w:ascii="SakkalMajalla" w:cs="SakkalMajalla"/>
              </w:rPr>
              <w:t>48.8</w:t>
            </w:r>
          </w:p>
        </w:tc>
        <w:tc>
          <w:tcPr>
            <w:tcW w:w="6237" w:type="dxa"/>
            <w:hideMark/>
          </w:tcPr>
          <w:p w14:paraId="0B681A75" w14:textId="77777777" w:rsidR="007035A4" w:rsidRPr="00AF324C" w:rsidRDefault="007035A4" w:rsidP="00AF324C">
            <w:pPr>
              <w:bidi/>
              <w:adjustRightInd w:val="0"/>
              <w:jc w:val="right"/>
              <w:rPr>
                <w:rFonts w:ascii="SakkalMajalla" w:cs="SakkalMajalla"/>
              </w:rPr>
            </w:pPr>
            <w:r w:rsidRPr="00AF324C">
              <w:rPr>
                <w:rFonts w:ascii="SakkalMajalla" w:cs="SakkalMajalla"/>
                <w:rtl/>
              </w:rPr>
              <w:t>يتم شرح معايير الجودة للموظفين بشكل دوري</w:t>
            </w:r>
          </w:p>
        </w:tc>
        <w:tc>
          <w:tcPr>
            <w:tcW w:w="1276" w:type="dxa"/>
          </w:tcPr>
          <w:p w14:paraId="357B9A28" w14:textId="43D5EBD4" w:rsidR="007035A4" w:rsidRPr="00AF324C" w:rsidRDefault="007035A4" w:rsidP="00AF324C">
            <w:pPr>
              <w:bidi/>
              <w:adjustRightInd w:val="0"/>
              <w:jc w:val="center"/>
              <w:rPr>
                <w:rFonts w:ascii="SakkalMajalla" w:cs="SakkalMajalla"/>
                <w:rtl/>
              </w:rPr>
            </w:pPr>
            <w:r w:rsidRPr="00AF324C">
              <w:rPr>
                <w:rFonts w:ascii="SakkalMajalla" w:cs="SakkalMajalla"/>
              </w:rPr>
              <w:t>2</w:t>
            </w:r>
          </w:p>
        </w:tc>
      </w:tr>
      <w:tr w:rsidR="007035A4" w:rsidRPr="007035A4" w14:paraId="44599AAB" w14:textId="43C5D684" w:rsidTr="00AF324C">
        <w:trPr>
          <w:jc w:val="center"/>
        </w:trPr>
        <w:tc>
          <w:tcPr>
            <w:tcW w:w="1843" w:type="dxa"/>
          </w:tcPr>
          <w:p w14:paraId="27581377" w14:textId="0D6080DB" w:rsidR="007035A4" w:rsidRPr="00AF324C" w:rsidRDefault="00547DC0" w:rsidP="00AF324C">
            <w:pPr>
              <w:bidi/>
              <w:adjustRightInd w:val="0"/>
              <w:jc w:val="center"/>
              <w:rPr>
                <w:rFonts w:ascii="SakkalMajalla" w:cs="SakkalMajalla"/>
              </w:rPr>
            </w:pPr>
            <w:r w:rsidRPr="00AF324C">
              <w:rPr>
                <w:rFonts w:ascii="SakkalMajalla" w:cs="SakkalMajalla"/>
              </w:rPr>
              <w:t>%</w:t>
            </w:r>
            <w:r w:rsidR="007035A4" w:rsidRPr="00AF324C">
              <w:rPr>
                <w:rFonts w:ascii="SakkalMajalla" w:cs="SakkalMajalla"/>
              </w:rPr>
              <w:t>35.4</w:t>
            </w:r>
          </w:p>
        </w:tc>
        <w:tc>
          <w:tcPr>
            <w:tcW w:w="6237" w:type="dxa"/>
            <w:hideMark/>
          </w:tcPr>
          <w:p w14:paraId="382A4333" w14:textId="77777777" w:rsidR="007035A4" w:rsidRPr="00AF324C" w:rsidRDefault="007035A4" w:rsidP="00AF324C">
            <w:pPr>
              <w:bidi/>
              <w:adjustRightInd w:val="0"/>
              <w:jc w:val="right"/>
              <w:rPr>
                <w:rFonts w:ascii="SakkalMajalla" w:cs="SakkalMajalla"/>
              </w:rPr>
            </w:pPr>
            <w:r w:rsidRPr="00AF324C">
              <w:rPr>
                <w:rFonts w:ascii="SakkalMajalla" w:cs="SakkalMajalla"/>
                <w:rtl/>
              </w:rPr>
              <w:t>الأهداف المتعلقة بالجودة موضّحة ومفهومة لجميع العاملين</w:t>
            </w:r>
          </w:p>
        </w:tc>
        <w:tc>
          <w:tcPr>
            <w:tcW w:w="1276" w:type="dxa"/>
          </w:tcPr>
          <w:p w14:paraId="6451462E" w14:textId="00C4F162" w:rsidR="007035A4" w:rsidRPr="00AF324C" w:rsidRDefault="007035A4" w:rsidP="00AF324C">
            <w:pPr>
              <w:bidi/>
              <w:adjustRightInd w:val="0"/>
              <w:jc w:val="center"/>
              <w:rPr>
                <w:rFonts w:ascii="SakkalMajalla" w:cs="SakkalMajalla"/>
                <w:rtl/>
              </w:rPr>
            </w:pPr>
            <w:r w:rsidRPr="00AF324C">
              <w:rPr>
                <w:rFonts w:ascii="SakkalMajalla" w:cs="SakkalMajalla"/>
              </w:rPr>
              <w:t>3</w:t>
            </w:r>
          </w:p>
        </w:tc>
      </w:tr>
    </w:tbl>
    <w:p w14:paraId="24DD7BAB" w14:textId="116C32B1" w:rsidR="007035A4" w:rsidRPr="00AE7FA0" w:rsidRDefault="006D2FE1" w:rsidP="006D2FE1">
      <w:pPr>
        <w:autoSpaceDE w:val="0"/>
        <w:autoSpaceDN w:val="0"/>
        <w:adjustRightInd w:val="0"/>
        <w:spacing w:after="0" w:line="240" w:lineRule="auto"/>
        <w:jc w:val="right"/>
        <w:rPr>
          <w:rFonts w:ascii="SakkalMajalla" w:cs="SakkalMajalla"/>
          <w:kern w:val="0"/>
          <w:sz w:val="28"/>
          <w:szCs w:val="28"/>
          <w:rtl/>
        </w:rPr>
      </w:pPr>
      <w:r w:rsidRPr="00AE7FA0">
        <w:rPr>
          <w:rFonts w:ascii="SakkalMajalla" w:cs="SakkalMajalla" w:hint="cs"/>
          <w:kern w:val="0"/>
          <w:sz w:val="28"/>
          <w:szCs w:val="28"/>
          <w:rtl/>
        </w:rPr>
        <w:t>(</w:t>
      </w:r>
      <w:r w:rsidRPr="00AE7FA0">
        <w:rPr>
          <w:rFonts w:ascii="SakkalMajalla" w:cs="SakkalMajalla"/>
          <w:kern w:val="0"/>
          <w:sz w:val="28"/>
          <w:szCs w:val="28"/>
          <w:rtl/>
        </w:rPr>
        <w:t>توفر أدوات التقييم والتحسين</w:t>
      </w:r>
      <w:r w:rsidRPr="00AE7FA0">
        <w:rPr>
          <w:rFonts w:ascii="SakkalMajalla" w:cs="SakkalMajalla" w:hint="cs"/>
          <w:kern w:val="0"/>
          <w:sz w:val="28"/>
          <w:szCs w:val="28"/>
          <w:rtl/>
        </w:rPr>
        <w:t>)</w:t>
      </w:r>
    </w:p>
    <w:tbl>
      <w:tblPr>
        <w:tblStyle w:val="TableGrid"/>
        <w:tblW w:w="9368"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843"/>
        <w:gridCol w:w="6350"/>
        <w:gridCol w:w="1175"/>
      </w:tblGrid>
      <w:tr w:rsidR="006D2FE1" w:rsidRPr="007035A4" w14:paraId="49F95B72" w14:textId="77777777" w:rsidTr="00AF324C">
        <w:trPr>
          <w:jc w:val="center"/>
        </w:trPr>
        <w:tc>
          <w:tcPr>
            <w:tcW w:w="1843" w:type="dxa"/>
          </w:tcPr>
          <w:p w14:paraId="32E6F3E5" w14:textId="77777777" w:rsidR="006D2FE1" w:rsidRPr="00AE7FA0" w:rsidRDefault="006D2FE1" w:rsidP="00AE7FA0">
            <w:pPr>
              <w:bidi/>
              <w:adjustRightInd w:val="0"/>
              <w:jc w:val="center"/>
              <w:rPr>
                <w:rFonts w:ascii="SakkalMajalla" w:cs="SakkalMajalla"/>
                <w:rtl/>
              </w:rPr>
            </w:pPr>
            <w:r w:rsidRPr="00AE7FA0">
              <w:rPr>
                <w:rFonts w:ascii="SakkalMajalla" w:cs="SakkalMajalla"/>
                <w:rtl/>
              </w:rPr>
              <w:t>نسبة الموافقة</w:t>
            </w:r>
          </w:p>
        </w:tc>
        <w:tc>
          <w:tcPr>
            <w:tcW w:w="6350" w:type="dxa"/>
            <w:hideMark/>
          </w:tcPr>
          <w:p w14:paraId="612766DD" w14:textId="77777777" w:rsidR="006D2FE1" w:rsidRPr="00AE7FA0" w:rsidRDefault="006D2FE1" w:rsidP="00AE7FA0">
            <w:pPr>
              <w:bidi/>
              <w:adjustRightInd w:val="0"/>
              <w:jc w:val="center"/>
              <w:rPr>
                <w:rFonts w:ascii="SakkalMajalla" w:cs="SakkalMajalla"/>
              </w:rPr>
            </w:pPr>
            <w:r w:rsidRPr="00AE7FA0">
              <w:rPr>
                <w:rFonts w:ascii="SakkalMajalla" w:cs="SakkalMajalla"/>
                <w:rtl/>
              </w:rPr>
              <w:t>نص العبارة</w:t>
            </w:r>
          </w:p>
        </w:tc>
        <w:tc>
          <w:tcPr>
            <w:tcW w:w="0" w:type="auto"/>
          </w:tcPr>
          <w:p w14:paraId="3FA221D9" w14:textId="77777777" w:rsidR="006D2FE1" w:rsidRPr="00AE7FA0" w:rsidRDefault="006D2FE1" w:rsidP="00AE7FA0">
            <w:pPr>
              <w:bidi/>
              <w:adjustRightInd w:val="0"/>
              <w:jc w:val="center"/>
              <w:rPr>
                <w:rFonts w:ascii="SakkalMajalla" w:cs="SakkalMajalla"/>
                <w:rtl/>
              </w:rPr>
            </w:pPr>
            <w:r w:rsidRPr="00AE7FA0">
              <w:rPr>
                <w:rFonts w:ascii="SakkalMajalla" w:cs="SakkalMajalla"/>
                <w:rtl/>
              </w:rPr>
              <w:t>رقم العبارة</w:t>
            </w:r>
          </w:p>
        </w:tc>
      </w:tr>
      <w:tr w:rsidR="003D1B14" w:rsidRPr="007035A4" w14:paraId="306D93D5" w14:textId="77777777" w:rsidTr="00AF324C">
        <w:trPr>
          <w:jc w:val="center"/>
        </w:trPr>
        <w:tc>
          <w:tcPr>
            <w:tcW w:w="1843" w:type="dxa"/>
          </w:tcPr>
          <w:p w14:paraId="7E36078A" w14:textId="2793D8D8" w:rsidR="003D1B14" w:rsidRPr="00AE7FA0" w:rsidRDefault="0026706C" w:rsidP="00AE7FA0">
            <w:pPr>
              <w:bidi/>
              <w:adjustRightInd w:val="0"/>
              <w:jc w:val="center"/>
              <w:rPr>
                <w:rFonts w:ascii="SakkalMajalla" w:cs="SakkalMajalla"/>
              </w:rPr>
            </w:pPr>
            <w:r w:rsidRPr="00AE7FA0">
              <w:rPr>
                <w:rFonts w:ascii="SakkalMajalla" w:cs="SakkalMajalla" w:hint="cs"/>
                <w:rtl/>
              </w:rPr>
              <w:t>58.2%</w:t>
            </w:r>
          </w:p>
        </w:tc>
        <w:tc>
          <w:tcPr>
            <w:tcW w:w="6350" w:type="dxa"/>
            <w:vAlign w:val="center"/>
            <w:hideMark/>
          </w:tcPr>
          <w:p w14:paraId="79CC453F" w14:textId="50875072" w:rsidR="003D1B14" w:rsidRPr="00AE7FA0" w:rsidRDefault="003D1B14" w:rsidP="00AE7FA0">
            <w:pPr>
              <w:bidi/>
              <w:adjustRightInd w:val="0"/>
              <w:jc w:val="center"/>
              <w:rPr>
                <w:rFonts w:ascii="SakkalMajalla" w:cs="SakkalMajalla"/>
              </w:rPr>
            </w:pPr>
            <w:r w:rsidRPr="00AE7FA0">
              <w:rPr>
                <w:rFonts w:ascii="SakkalMajalla" w:cs="SakkalMajalla"/>
                <w:rtl/>
              </w:rPr>
              <w:t>تتوفر أدوات وأنظمة تقنية تساعدني على أداء عملي بجودة عالية</w:t>
            </w:r>
          </w:p>
        </w:tc>
        <w:tc>
          <w:tcPr>
            <w:tcW w:w="0" w:type="auto"/>
          </w:tcPr>
          <w:p w14:paraId="2C897581" w14:textId="77777777" w:rsidR="003D1B14" w:rsidRPr="00AE7FA0" w:rsidRDefault="003D1B14" w:rsidP="00AE7FA0">
            <w:pPr>
              <w:bidi/>
              <w:adjustRightInd w:val="0"/>
              <w:jc w:val="center"/>
              <w:rPr>
                <w:rFonts w:ascii="SakkalMajalla" w:cs="SakkalMajalla"/>
                <w:rtl/>
              </w:rPr>
            </w:pPr>
            <w:r w:rsidRPr="00AE7FA0">
              <w:rPr>
                <w:rFonts w:ascii="SakkalMajalla" w:cs="SakkalMajalla"/>
              </w:rPr>
              <w:t>1</w:t>
            </w:r>
          </w:p>
        </w:tc>
      </w:tr>
      <w:tr w:rsidR="003D1B14" w:rsidRPr="007035A4" w14:paraId="5A5C1741" w14:textId="77777777" w:rsidTr="00AF324C">
        <w:trPr>
          <w:jc w:val="center"/>
        </w:trPr>
        <w:tc>
          <w:tcPr>
            <w:tcW w:w="1843" w:type="dxa"/>
          </w:tcPr>
          <w:p w14:paraId="76CD0E2B" w14:textId="4BE40FD7" w:rsidR="003D1B14" w:rsidRPr="00AE7FA0" w:rsidRDefault="009563CF" w:rsidP="00AE7FA0">
            <w:pPr>
              <w:bidi/>
              <w:adjustRightInd w:val="0"/>
              <w:jc w:val="center"/>
              <w:rPr>
                <w:rFonts w:ascii="SakkalMajalla" w:cs="SakkalMajalla"/>
              </w:rPr>
            </w:pPr>
            <w:r w:rsidRPr="00AE7FA0">
              <w:rPr>
                <w:rFonts w:ascii="SakkalMajalla" w:cs="SakkalMajalla"/>
              </w:rPr>
              <w:t>%</w:t>
            </w:r>
            <w:r w:rsidR="00BA72BE" w:rsidRPr="00AE7FA0">
              <w:rPr>
                <w:rFonts w:ascii="SakkalMajalla" w:cs="SakkalMajalla"/>
              </w:rPr>
              <w:t>52.4</w:t>
            </w:r>
          </w:p>
        </w:tc>
        <w:tc>
          <w:tcPr>
            <w:tcW w:w="6350" w:type="dxa"/>
            <w:vAlign w:val="center"/>
            <w:hideMark/>
          </w:tcPr>
          <w:p w14:paraId="33A585E0" w14:textId="601A30B9" w:rsidR="003D1B14" w:rsidRPr="00AE7FA0" w:rsidRDefault="003D1B14" w:rsidP="00AE7FA0">
            <w:pPr>
              <w:bidi/>
              <w:adjustRightInd w:val="0"/>
              <w:jc w:val="center"/>
              <w:rPr>
                <w:rFonts w:ascii="SakkalMajalla" w:cs="SakkalMajalla"/>
              </w:rPr>
            </w:pPr>
            <w:r w:rsidRPr="00AE7FA0">
              <w:rPr>
                <w:rFonts w:ascii="SakkalMajalla" w:cs="SakkalMajalla"/>
                <w:rtl/>
              </w:rPr>
              <w:t xml:space="preserve">يتم استخدام مؤشرات الأداء </w:t>
            </w:r>
            <w:r w:rsidRPr="00AE7FA0">
              <w:rPr>
                <w:rFonts w:ascii="SakkalMajalla" w:cs="SakkalMajalla"/>
              </w:rPr>
              <w:t>KPIs</w:t>
            </w:r>
            <w:r w:rsidRPr="00AE7FA0">
              <w:rPr>
                <w:rFonts w:ascii="SakkalMajalla" w:cs="SakkalMajalla"/>
                <w:rtl/>
              </w:rPr>
              <w:t xml:space="preserve"> للجودة بانتظام</w:t>
            </w:r>
          </w:p>
        </w:tc>
        <w:tc>
          <w:tcPr>
            <w:tcW w:w="0" w:type="auto"/>
          </w:tcPr>
          <w:p w14:paraId="700DBEC2" w14:textId="77777777" w:rsidR="003D1B14" w:rsidRPr="00AE7FA0" w:rsidRDefault="003D1B14" w:rsidP="00AE7FA0">
            <w:pPr>
              <w:bidi/>
              <w:adjustRightInd w:val="0"/>
              <w:jc w:val="center"/>
              <w:rPr>
                <w:rFonts w:ascii="SakkalMajalla" w:cs="SakkalMajalla"/>
                <w:rtl/>
              </w:rPr>
            </w:pPr>
            <w:r w:rsidRPr="00AE7FA0">
              <w:rPr>
                <w:rFonts w:ascii="SakkalMajalla" w:cs="SakkalMajalla"/>
              </w:rPr>
              <w:t>2</w:t>
            </w:r>
          </w:p>
        </w:tc>
      </w:tr>
      <w:tr w:rsidR="003D1B14" w:rsidRPr="007035A4" w14:paraId="32427ABE" w14:textId="77777777" w:rsidTr="00AF324C">
        <w:trPr>
          <w:jc w:val="center"/>
        </w:trPr>
        <w:tc>
          <w:tcPr>
            <w:tcW w:w="1843" w:type="dxa"/>
          </w:tcPr>
          <w:p w14:paraId="19F4FF58" w14:textId="7E90D9CC" w:rsidR="003D1B14" w:rsidRPr="00AE7FA0" w:rsidRDefault="009563CF" w:rsidP="00AE7FA0">
            <w:pPr>
              <w:bidi/>
              <w:adjustRightInd w:val="0"/>
              <w:jc w:val="center"/>
              <w:rPr>
                <w:rFonts w:ascii="SakkalMajalla" w:cs="SakkalMajalla"/>
              </w:rPr>
            </w:pPr>
            <w:r w:rsidRPr="00AE7FA0">
              <w:rPr>
                <w:rFonts w:ascii="SakkalMajalla" w:cs="SakkalMajalla"/>
              </w:rPr>
              <w:t>%</w:t>
            </w:r>
            <w:r w:rsidR="00BA72BE" w:rsidRPr="00AE7FA0">
              <w:rPr>
                <w:rFonts w:ascii="SakkalMajalla" w:cs="SakkalMajalla"/>
              </w:rPr>
              <w:t>32.7</w:t>
            </w:r>
          </w:p>
        </w:tc>
        <w:tc>
          <w:tcPr>
            <w:tcW w:w="6350" w:type="dxa"/>
            <w:vAlign w:val="center"/>
            <w:hideMark/>
          </w:tcPr>
          <w:p w14:paraId="66F48791" w14:textId="15C4B8B5" w:rsidR="003D1B14" w:rsidRPr="00AE7FA0" w:rsidRDefault="003D1B14" w:rsidP="00AE7FA0">
            <w:pPr>
              <w:bidi/>
              <w:adjustRightInd w:val="0"/>
              <w:jc w:val="center"/>
              <w:rPr>
                <w:rFonts w:ascii="SakkalMajalla" w:cs="SakkalMajalla"/>
              </w:rPr>
            </w:pPr>
            <w:r w:rsidRPr="00AE7FA0">
              <w:rPr>
                <w:rFonts w:ascii="SakkalMajalla" w:cs="SakkalMajalla"/>
                <w:rtl/>
              </w:rPr>
              <w:t>يوجد نظام لتلقي الملاحظات وتصحيح الأخطاء بسرعة</w:t>
            </w:r>
          </w:p>
        </w:tc>
        <w:tc>
          <w:tcPr>
            <w:tcW w:w="0" w:type="auto"/>
          </w:tcPr>
          <w:p w14:paraId="4E01B325" w14:textId="77777777" w:rsidR="003D1B14" w:rsidRPr="00AE7FA0" w:rsidRDefault="003D1B14" w:rsidP="00AE7FA0">
            <w:pPr>
              <w:bidi/>
              <w:adjustRightInd w:val="0"/>
              <w:jc w:val="center"/>
              <w:rPr>
                <w:rFonts w:ascii="SakkalMajalla" w:cs="SakkalMajalla"/>
                <w:rtl/>
              </w:rPr>
            </w:pPr>
            <w:r w:rsidRPr="00AE7FA0">
              <w:rPr>
                <w:rFonts w:ascii="SakkalMajalla" w:cs="SakkalMajalla"/>
              </w:rPr>
              <w:t>3</w:t>
            </w:r>
          </w:p>
        </w:tc>
      </w:tr>
    </w:tbl>
    <w:p w14:paraId="13C11016" w14:textId="06193F1D" w:rsidR="00161273" w:rsidRPr="00AE7FA0" w:rsidRDefault="00161273" w:rsidP="008F0A5D">
      <w:pPr>
        <w:autoSpaceDE w:val="0"/>
        <w:autoSpaceDN w:val="0"/>
        <w:bidi/>
        <w:adjustRightInd w:val="0"/>
        <w:spacing w:after="0" w:line="240" w:lineRule="auto"/>
        <w:rPr>
          <w:rFonts w:ascii="SakkalMajalla" w:cs="SakkalMajalla"/>
          <w:kern w:val="0"/>
          <w:sz w:val="28"/>
          <w:szCs w:val="28"/>
          <w:rtl/>
        </w:rPr>
      </w:pPr>
      <w:r w:rsidRPr="00AE7FA0">
        <w:rPr>
          <w:rFonts w:ascii="SakkalMajalla" w:cs="SakkalMajalla" w:hint="cs"/>
          <w:kern w:val="0"/>
          <w:sz w:val="28"/>
          <w:szCs w:val="28"/>
          <w:rtl/>
        </w:rPr>
        <w:t>(</w:t>
      </w:r>
      <w:r w:rsidRPr="00AE7FA0">
        <w:rPr>
          <w:rFonts w:ascii="SakkalMajalla" w:cs="SakkalMajalla"/>
          <w:kern w:val="0"/>
          <w:sz w:val="28"/>
          <w:szCs w:val="28"/>
          <w:rtl/>
        </w:rPr>
        <w:t>وضوح الإجراءات</w:t>
      </w:r>
      <w:r w:rsidRPr="00AE7FA0">
        <w:rPr>
          <w:rFonts w:ascii="SakkalMajalla" w:cs="SakkalMajalla" w:hint="cs"/>
          <w:kern w:val="0"/>
          <w:sz w:val="28"/>
          <w:szCs w:val="28"/>
          <w:rtl/>
        </w:rPr>
        <w:t>)</w:t>
      </w:r>
    </w:p>
    <w:tbl>
      <w:tblPr>
        <w:tblStyle w:val="TableGrid"/>
        <w:tblW w:w="9365"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672"/>
        <w:gridCol w:w="6022"/>
        <w:gridCol w:w="1671"/>
      </w:tblGrid>
      <w:tr w:rsidR="00A17865" w:rsidRPr="00A17865" w14:paraId="473262C7" w14:textId="77777777" w:rsidTr="00AE7FA0">
        <w:trPr>
          <w:trHeight w:val="264"/>
          <w:jc w:val="center"/>
        </w:trPr>
        <w:tc>
          <w:tcPr>
            <w:tcW w:w="1672" w:type="dxa"/>
            <w:noWrap/>
            <w:hideMark/>
          </w:tcPr>
          <w:p w14:paraId="6C15A1EB" w14:textId="77777777" w:rsidR="00A17865" w:rsidRPr="00A17865" w:rsidRDefault="00A17865" w:rsidP="00547DC0">
            <w:pPr>
              <w:bidi/>
              <w:jc w:val="center"/>
              <w:rPr>
                <w:rFonts w:ascii="Calibri" w:eastAsia="Times New Roman" w:hAnsi="Calibri" w:cs="Calibri"/>
                <w:b/>
                <w:bCs/>
                <w:color w:val="000000"/>
                <w:sz w:val="20"/>
                <w:szCs w:val="20"/>
                <w:lang w:val="en-GB" w:eastAsia="en-GB"/>
              </w:rPr>
            </w:pPr>
            <w:r w:rsidRPr="00A17865">
              <w:rPr>
                <w:rFonts w:ascii="Calibri" w:eastAsia="Times New Roman" w:hAnsi="Calibri" w:cs="Calibri"/>
                <w:b/>
                <w:bCs/>
                <w:color w:val="000000"/>
                <w:sz w:val="20"/>
                <w:szCs w:val="20"/>
                <w:rtl/>
                <w:lang w:val="en-GB" w:eastAsia="en-GB"/>
              </w:rPr>
              <w:t>نسبة الموافقة</w:t>
            </w:r>
          </w:p>
        </w:tc>
        <w:tc>
          <w:tcPr>
            <w:tcW w:w="6022" w:type="dxa"/>
            <w:noWrap/>
            <w:hideMark/>
          </w:tcPr>
          <w:p w14:paraId="14F1A464" w14:textId="77777777" w:rsidR="00A17865" w:rsidRPr="00A17865" w:rsidRDefault="00A17865" w:rsidP="00A17865">
            <w:pPr>
              <w:bidi/>
              <w:jc w:val="center"/>
              <w:rPr>
                <w:rFonts w:ascii="Calibri" w:eastAsia="Times New Roman" w:hAnsi="Calibri" w:cs="Calibri"/>
                <w:b/>
                <w:bCs/>
                <w:color w:val="000000"/>
                <w:sz w:val="20"/>
                <w:szCs w:val="20"/>
                <w:rtl/>
                <w:lang w:val="en-GB" w:eastAsia="en-GB"/>
              </w:rPr>
            </w:pPr>
            <w:r w:rsidRPr="00A17865">
              <w:rPr>
                <w:rFonts w:ascii="Calibri" w:eastAsia="Times New Roman" w:hAnsi="Calibri" w:cs="Calibri"/>
                <w:b/>
                <w:bCs/>
                <w:color w:val="000000"/>
                <w:sz w:val="20"/>
                <w:szCs w:val="20"/>
                <w:rtl/>
                <w:lang w:val="en-GB" w:eastAsia="en-GB"/>
              </w:rPr>
              <w:t>نص العبارة</w:t>
            </w:r>
          </w:p>
        </w:tc>
        <w:tc>
          <w:tcPr>
            <w:tcW w:w="1671" w:type="dxa"/>
            <w:noWrap/>
            <w:hideMark/>
          </w:tcPr>
          <w:p w14:paraId="153C5916" w14:textId="77777777" w:rsidR="00A17865" w:rsidRPr="00A17865" w:rsidRDefault="00A17865" w:rsidP="00A17865">
            <w:pPr>
              <w:bidi/>
              <w:jc w:val="center"/>
              <w:rPr>
                <w:rFonts w:ascii="Calibri" w:eastAsia="Times New Roman" w:hAnsi="Calibri" w:cs="Calibri"/>
                <w:b/>
                <w:bCs/>
                <w:color w:val="000000"/>
                <w:sz w:val="20"/>
                <w:szCs w:val="20"/>
                <w:rtl/>
                <w:lang w:val="en-GB" w:eastAsia="en-GB"/>
              </w:rPr>
            </w:pPr>
            <w:r w:rsidRPr="00A17865">
              <w:rPr>
                <w:rFonts w:ascii="Calibri" w:eastAsia="Times New Roman" w:hAnsi="Calibri" w:cs="Calibri"/>
                <w:b/>
                <w:bCs/>
                <w:color w:val="000000"/>
                <w:sz w:val="20"/>
                <w:szCs w:val="20"/>
                <w:rtl/>
                <w:lang w:val="en-GB" w:eastAsia="en-GB"/>
              </w:rPr>
              <w:t>رقم العبارة</w:t>
            </w:r>
          </w:p>
        </w:tc>
      </w:tr>
      <w:tr w:rsidR="00A17865" w:rsidRPr="00A17865" w14:paraId="7D683C24" w14:textId="77777777" w:rsidTr="00AE7FA0">
        <w:trPr>
          <w:trHeight w:val="264"/>
          <w:jc w:val="center"/>
        </w:trPr>
        <w:tc>
          <w:tcPr>
            <w:tcW w:w="1672" w:type="dxa"/>
            <w:noWrap/>
            <w:hideMark/>
          </w:tcPr>
          <w:p w14:paraId="73045890" w14:textId="0163845D" w:rsidR="00A17865" w:rsidRPr="00A17865" w:rsidRDefault="00547DC0" w:rsidP="00547DC0">
            <w:pPr>
              <w:jc w:val="center"/>
              <w:rPr>
                <w:rFonts w:ascii="Calibri" w:eastAsia="Times New Roman" w:hAnsi="Calibri" w:cs="Calibri"/>
                <w:color w:val="000000"/>
                <w:rtl/>
                <w:lang w:val="en-GB" w:eastAsia="en-GB"/>
              </w:rPr>
            </w:pPr>
            <w:r>
              <w:rPr>
                <w:rFonts w:ascii="Calibri" w:eastAsia="Times New Roman" w:hAnsi="Calibri" w:cs="Calibri"/>
                <w:color w:val="000000"/>
                <w:lang w:val="en-GB" w:eastAsia="en-GB"/>
              </w:rPr>
              <w:t>%</w:t>
            </w:r>
            <w:r w:rsidR="00A17865" w:rsidRPr="00A17865">
              <w:rPr>
                <w:rFonts w:ascii="Calibri" w:eastAsia="Times New Roman" w:hAnsi="Calibri" w:cs="Calibri"/>
                <w:color w:val="000000"/>
                <w:lang w:val="en-GB" w:eastAsia="en-GB"/>
              </w:rPr>
              <w:t>66.50</w:t>
            </w:r>
          </w:p>
        </w:tc>
        <w:tc>
          <w:tcPr>
            <w:tcW w:w="6022" w:type="dxa"/>
            <w:noWrap/>
            <w:hideMark/>
          </w:tcPr>
          <w:p w14:paraId="08C67837" w14:textId="77777777" w:rsidR="00A17865" w:rsidRPr="00A17865" w:rsidRDefault="00A17865" w:rsidP="00A17865">
            <w:pPr>
              <w:bidi/>
              <w:rPr>
                <w:rFonts w:ascii="Calibri" w:eastAsia="Times New Roman" w:hAnsi="Calibri" w:cs="Calibri"/>
                <w:color w:val="000000"/>
                <w:sz w:val="20"/>
                <w:szCs w:val="20"/>
                <w:lang w:val="en-GB" w:eastAsia="en-GB"/>
              </w:rPr>
            </w:pPr>
            <w:r w:rsidRPr="00A17865">
              <w:rPr>
                <w:rFonts w:ascii="Calibri" w:eastAsia="Times New Roman" w:hAnsi="Calibri" w:cs="Calibri"/>
                <w:color w:val="000000"/>
                <w:sz w:val="20"/>
                <w:szCs w:val="20"/>
                <w:rtl/>
                <w:lang w:val="en-GB" w:eastAsia="en-GB"/>
              </w:rPr>
              <w:t>إجراءات العمل واضحة ومحددة لجميع أنواع المكالمات</w:t>
            </w:r>
          </w:p>
        </w:tc>
        <w:tc>
          <w:tcPr>
            <w:tcW w:w="1671" w:type="dxa"/>
            <w:noWrap/>
            <w:hideMark/>
          </w:tcPr>
          <w:p w14:paraId="40FE78AC" w14:textId="77777777" w:rsidR="00A17865" w:rsidRPr="00A17865" w:rsidRDefault="00A17865" w:rsidP="009563CF">
            <w:pPr>
              <w:jc w:val="center"/>
              <w:rPr>
                <w:rFonts w:ascii="Calibri" w:eastAsia="Times New Roman" w:hAnsi="Calibri" w:cs="Calibri"/>
                <w:color w:val="000000"/>
                <w:sz w:val="18"/>
                <w:szCs w:val="18"/>
                <w:rtl/>
                <w:lang w:val="en-GB" w:eastAsia="en-GB"/>
              </w:rPr>
            </w:pPr>
            <w:r w:rsidRPr="00A17865">
              <w:rPr>
                <w:rFonts w:ascii="Calibri" w:eastAsia="Times New Roman" w:hAnsi="Calibri" w:cs="Calibri"/>
                <w:color w:val="000000"/>
                <w:sz w:val="18"/>
                <w:szCs w:val="18"/>
                <w:lang w:val="en-GB" w:eastAsia="en-GB"/>
              </w:rPr>
              <w:t>1</w:t>
            </w:r>
          </w:p>
        </w:tc>
      </w:tr>
      <w:tr w:rsidR="00A17865" w:rsidRPr="00A17865" w14:paraId="2D45012C" w14:textId="77777777" w:rsidTr="00AE7FA0">
        <w:trPr>
          <w:trHeight w:val="264"/>
          <w:jc w:val="center"/>
        </w:trPr>
        <w:tc>
          <w:tcPr>
            <w:tcW w:w="1672" w:type="dxa"/>
            <w:noWrap/>
            <w:hideMark/>
          </w:tcPr>
          <w:p w14:paraId="22D8333B" w14:textId="61D99383" w:rsidR="00A17865" w:rsidRPr="00A17865" w:rsidRDefault="00547DC0" w:rsidP="00547DC0">
            <w:pPr>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w:t>
            </w:r>
            <w:r w:rsidR="00A17865" w:rsidRPr="00A17865">
              <w:rPr>
                <w:rFonts w:ascii="Calibri" w:eastAsia="Times New Roman" w:hAnsi="Calibri" w:cs="Calibri"/>
                <w:color w:val="000000"/>
                <w:lang w:val="en-GB" w:eastAsia="en-GB"/>
              </w:rPr>
              <w:t>56.80</w:t>
            </w:r>
          </w:p>
        </w:tc>
        <w:tc>
          <w:tcPr>
            <w:tcW w:w="6022" w:type="dxa"/>
            <w:noWrap/>
            <w:hideMark/>
          </w:tcPr>
          <w:p w14:paraId="5B32258A" w14:textId="77777777" w:rsidR="00A17865" w:rsidRPr="00A17865" w:rsidRDefault="00A17865" w:rsidP="00A17865">
            <w:pPr>
              <w:bidi/>
              <w:rPr>
                <w:rFonts w:ascii="Calibri" w:eastAsia="Times New Roman" w:hAnsi="Calibri" w:cs="Calibri"/>
                <w:color w:val="000000"/>
                <w:sz w:val="20"/>
                <w:szCs w:val="20"/>
                <w:lang w:val="en-GB" w:eastAsia="en-GB"/>
              </w:rPr>
            </w:pPr>
            <w:r w:rsidRPr="00A17865">
              <w:rPr>
                <w:rFonts w:ascii="Calibri" w:eastAsia="Times New Roman" w:hAnsi="Calibri" w:cs="Calibri"/>
                <w:color w:val="000000"/>
                <w:sz w:val="20"/>
                <w:szCs w:val="20"/>
                <w:rtl/>
                <w:lang w:val="en-GB" w:eastAsia="en-GB"/>
              </w:rPr>
              <w:t>خطوات تنفيذ الإجراءات سهلة الوصول لجميع الموظفين</w:t>
            </w:r>
          </w:p>
        </w:tc>
        <w:tc>
          <w:tcPr>
            <w:tcW w:w="1671" w:type="dxa"/>
            <w:noWrap/>
            <w:hideMark/>
          </w:tcPr>
          <w:p w14:paraId="2DD7076F" w14:textId="77777777" w:rsidR="00A17865" w:rsidRPr="00A17865" w:rsidRDefault="00A17865" w:rsidP="009563CF">
            <w:pPr>
              <w:jc w:val="center"/>
              <w:rPr>
                <w:rFonts w:ascii="Calibri" w:eastAsia="Times New Roman" w:hAnsi="Calibri" w:cs="Calibri"/>
                <w:color w:val="000000"/>
                <w:sz w:val="18"/>
                <w:szCs w:val="18"/>
                <w:rtl/>
                <w:lang w:val="en-GB" w:eastAsia="en-GB"/>
              </w:rPr>
            </w:pPr>
            <w:r w:rsidRPr="00A17865">
              <w:rPr>
                <w:rFonts w:ascii="Calibri" w:eastAsia="Times New Roman" w:hAnsi="Calibri" w:cs="Calibri"/>
                <w:color w:val="000000"/>
                <w:sz w:val="18"/>
                <w:szCs w:val="18"/>
                <w:lang w:val="en-GB" w:eastAsia="en-GB"/>
              </w:rPr>
              <w:t>2</w:t>
            </w:r>
          </w:p>
        </w:tc>
      </w:tr>
      <w:tr w:rsidR="00A17865" w:rsidRPr="00A17865" w14:paraId="338DC078" w14:textId="77777777" w:rsidTr="00AE7FA0">
        <w:trPr>
          <w:trHeight w:val="264"/>
          <w:jc w:val="center"/>
        </w:trPr>
        <w:tc>
          <w:tcPr>
            <w:tcW w:w="1672" w:type="dxa"/>
            <w:noWrap/>
            <w:hideMark/>
          </w:tcPr>
          <w:p w14:paraId="4B4AB246" w14:textId="72FCFD7A" w:rsidR="00A17865" w:rsidRPr="00A17865" w:rsidRDefault="00547DC0" w:rsidP="00547DC0">
            <w:pPr>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w:t>
            </w:r>
            <w:r w:rsidR="00A17865" w:rsidRPr="00A17865">
              <w:rPr>
                <w:rFonts w:ascii="Calibri" w:eastAsia="Times New Roman" w:hAnsi="Calibri" w:cs="Calibri"/>
                <w:color w:val="000000"/>
                <w:lang w:val="en-GB" w:eastAsia="en-GB"/>
              </w:rPr>
              <w:t>49.30</w:t>
            </w:r>
          </w:p>
        </w:tc>
        <w:tc>
          <w:tcPr>
            <w:tcW w:w="6022" w:type="dxa"/>
            <w:noWrap/>
            <w:hideMark/>
          </w:tcPr>
          <w:p w14:paraId="0BA6179A" w14:textId="77777777" w:rsidR="00A17865" w:rsidRPr="00A17865" w:rsidRDefault="00A17865" w:rsidP="00A17865">
            <w:pPr>
              <w:bidi/>
              <w:rPr>
                <w:rFonts w:ascii="Calibri" w:eastAsia="Times New Roman" w:hAnsi="Calibri" w:cs="Calibri"/>
                <w:color w:val="000000"/>
                <w:sz w:val="20"/>
                <w:szCs w:val="20"/>
                <w:lang w:val="en-GB" w:eastAsia="en-GB"/>
              </w:rPr>
            </w:pPr>
            <w:r w:rsidRPr="00A17865">
              <w:rPr>
                <w:rFonts w:ascii="Calibri" w:eastAsia="Times New Roman" w:hAnsi="Calibri" w:cs="Calibri"/>
                <w:color w:val="000000"/>
                <w:sz w:val="20"/>
                <w:szCs w:val="20"/>
                <w:rtl/>
                <w:lang w:val="en-GB" w:eastAsia="en-GB"/>
              </w:rPr>
              <w:t>الإجراءات متناسقة ولا يوجد تعارض بينها</w:t>
            </w:r>
          </w:p>
        </w:tc>
        <w:tc>
          <w:tcPr>
            <w:tcW w:w="1671" w:type="dxa"/>
            <w:noWrap/>
            <w:hideMark/>
          </w:tcPr>
          <w:p w14:paraId="7DE41F32" w14:textId="77777777" w:rsidR="00A17865" w:rsidRPr="00A17865" w:rsidRDefault="00A17865" w:rsidP="009563CF">
            <w:pPr>
              <w:jc w:val="center"/>
              <w:rPr>
                <w:rFonts w:ascii="Calibri" w:eastAsia="Times New Roman" w:hAnsi="Calibri" w:cs="Calibri"/>
                <w:color w:val="000000"/>
                <w:sz w:val="18"/>
                <w:szCs w:val="18"/>
                <w:rtl/>
                <w:lang w:val="en-GB" w:eastAsia="en-GB"/>
              </w:rPr>
            </w:pPr>
            <w:r w:rsidRPr="00A17865">
              <w:rPr>
                <w:rFonts w:ascii="Calibri" w:eastAsia="Times New Roman" w:hAnsi="Calibri" w:cs="Calibri"/>
                <w:color w:val="000000"/>
                <w:sz w:val="18"/>
                <w:szCs w:val="18"/>
                <w:lang w:val="en-GB" w:eastAsia="en-GB"/>
              </w:rPr>
              <w:t>3</w:t>
            </w:r>
          </w:p>
        </w:tc>
      </w:tr>
    </w:tbl>
    <w:p w14:paraId="532B6FDE" w14:textId="78D6A170" w:rsidR="00A17865" w:rsidRPr="00AE7FA0" w:rsidRDefault="00120161" w:rsidP="00120161">
      <w:pPr>
        <w:autoSpaceDE w:val="0"/>
        <w:autoSpaceDN w:val="0"/>
        <w:bidi/>
        <w:adjustRightInd w:val="0"/>
        <w:spacing w:after="0" w:line="240" w:lineRule="auto"/>
        <w:rPr>
          <w:rFonts w:ascii="SakkalMajalla" w:cs="SakkalMajalla"/>
          <w:kern w:val="0"/>
          <w:sz w:val="28"/>
          <w:szCs w:val="28"/>
        </w:rPr>
      </w:pPr>
      <w:r w:rsidRPr="00AE7FA0">
        <w:rPr>
          <w:rFonts w:ascii="SakkalMajalla" w:cs="SakkalMajalla" w:hint="cs"/>
          <w:kern w:val="0"/>
          <w:sz w:val="28"/>
          <w:szCs w:val="28"/>
          <w:rtl/>
        </w:rPr>
        <w:t>(</w:t>
      </w:r>
      <w:r w:rsidRPr="00AE7FA0">
        <w:rPr>
          <w:rFonts w:ascii="SakkalMajalla" w:cs="SakkalMajalla"/>
          <w:kern w:val="0"/>
          <w:sz w:val="28"/>
          <w:szCs w:val="28"/>
          <w:rtl/>
        </w:rPr>
        <w:t>التدريب والدعم المهني</w:t>
      </w:r>
      <w:r w:rsidRPr="00AE7FA0">
        <w:rPr>
          <w:rFonts w:ascii="SakkalMajalla" w:cs="SakkalMajalla" w:hint="cs"/>
          <w:kern w:val="0"/>
          <w:sz w:val="28"/>
          <w:szCs w:val="28"/>
          <w:rtl/>
        </w:rPr>
        <w:t>)</w:t>
      </w:r>
    </w:p>
    <w:tbl>
      <w:tblPr>
        <w:tblStyle w:val="TableGrid"/>
        <w:tblW w:w="9439"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622"/>
        <w:gridCol w:w="6389"/>
        <w:gridCol w:w="1428"/>
      </w:tblGrid>
      <w:tr w:rsidR="00BF4517" w:rsidRPr="00BF4517" w14:paraId="232A8962" w14:textId="77777777" w:rsidTr="00AE7FA0">
        <w:trPr>
          <w:trHeight w:val="225"/>
          <w:jc w:val="center"/>
        </w:trPr>
        <w:tc>
          <w:tcPr>
            <w:tcW w:w="0" w:type="auto"/>
            <w:noWrap/>
            <w:hideMark/>
          </w:tcPr>
          <w:p w14:paraId="48440D9E" w14:textId="77777777" w:rsidR="00BF4517" w:rsidRPr="00AF324C" w:rsidRDefault="00BF4517" w:rsidP="00AF324C">
            <w:pPr>
              <w:bidi/>
              <w:adjustRightInd w:val="0"/>
              <w:jc w:val="center"/>
              <w:rPr>
                <w:rFonts w:ascii="SakkalMajalla" w:cs="SakkalMajalla"/>
              </w:rPr>
            </w:pPr>
            <w:r w:rsidRPr="00AF324C">
              <w:rPr>
                <w:rFonts w:ascii="SakkalMajalla" w:cs="SakkalMajalla"/>
                <w:rtl/>
              </w:rPr>
              <w:t>نسبة الموافقة</w:t>
            </w:r>
          </w:p>
        </w:tc>
        <w:tc>
          <w:tcPr>
            <w:tcW w:w="0" w:type="auto"/>
            <w:noWrap/>
            <w:hideMark/>
          </w:tcPr>
          <w:p w14:paraId="75CB3179" w14:textId="77777777" w:rsidR="00BF4517" w:rsidRPr="00AF324C" w:rsidRDefault="00BF4517" w:rsidP="00AF324C">
            <w:pPr>
              <w:bidi/>
              <w:adjustRightInd w:val="0"/>
              <w:jc w:val="center"/>
              <w:rPr>
                <w:rFonts w:ascii="SakkalMajalla" w:cs="SakkalMajalla"/>
                <w:rtl/>
              </w:rPr>
            </w:pPr>
            <w:r w:rsidRPr="00AF324C">
              <w:rPr>
                <w:rFonts w:ascii="SakkalMajalla" w:cs="SakkalMajalla"/>
                <w:rtl/>
              </w:rPr>
              <w:t>نص العبارة</w:t>
            </w:r>
          </w:p>
        </w:tc>
        <w:tc>
          <w:tcPr>
            <w:tcW w:w="0" w:type="auto"/>
            <w:noWrap/>
            <w:hideMark/>
          </w:tcPr>
          <w:p w14:paraId="0F35EF50" w14:textId="77777777" w:rsidR="00BF4517" w:rsidRPr="00AF324C" w:rsidRDefault="00BF4517" w:rsidP="00AF324C">
            <w:pPr>
              <w:bidi/>
              <w:adjustRightInd w:val="0"/>
              <w:jc w:val="center"/>
              <w:rPr>
                <w:rFonts w:ascii="SakkalMajalla" w:cs="SakkalMajalla"/>
                <w:rtl/>
              </w:rPr>
            </w:pPr>
            <w:r w:rsidRPr="00AF324C">
              <w:rPr>
                <w:rFonts w:ascii="SakkalMajalla" w:cs="SakkalMajalla"/>
                <w:rtl/>
              </w:rPr>
              <w:t>رقم العبارة</w:t>
            </w:r>
          </w:p>
        </w:tc>
      </w:tr>
      <w:tr w:rsidR="00BF4517" w:rsidRPr="00BF4517" w14:paraId="1C37D725" w14:textId="77777777" w:rsidTr="00AE7FA0">
        <w:trPr>
          <w:trHeight w:val="225"/>
          <w:jc w:val="center"/>
        </w:trPr>
        <w:tc>
          <w:tcPr>
            <w:tcW w:w="0" w:type="auto"/>
            <w:noWrap/>
            <w:hideMark/>
          </w:tcPr>
          <w:p w14:paraId="31E54CB8" w14:textId="77777777" w:rsidR="00BF4517" w:rsidRPr="00BF4517" w:rsidRDefault="00BF4517" w:rsidP="00BF4517">
            <w:pPr>
              <w:bidi/>
              <w:adjustRightInd w:val="0"/>
              <w:jc w:val="center"/>
              <w:rPr>
                <w:rFonts w:ascii="SakkalMajalla" w:cs="SakkalMajalla"/>
                <w:rtl/>
              </w:rPr>
            </w:pPr>
            <w:r w:rsidRPr="00BF4517">
              <w:rPr>
                <w:rFonts w:ascii="SakkalMajalla" w:cs="SakkalMajalla"/>
              </w:rPr>
              <w:t>57.20%</w:t>
            </w:r>
          </w:p>
        </w:tc>
        <w:tc>
          <w:tcPr>
            <w:tcW w:w="0" w:type="auto"/>
            <w:noWrap/>
            <w:hideMark/>
          </w:tcPr>
          <w:p w14:paraId="44BCF9B2" w14:textId="77777777" w:rsidR="00BF4517" w:rsidRPr="00BF4517" w:rsidRDefault="00BF4517" w:rsidP="00BF4517">
            <w:pPr>
              <w:bidi/>
              <w:adjustRightInd w:val="0"/>
              <w:rPr>
                <w:rFonts w:ascii="SakkalMajalla" w:cs="SakkalMajalla"/>
              </w:rPr>
            </w:pPr>
            <w:r w:rsidRPr="00BF4517">
              <w:rPr>
                <w:rFonts w:ascii="SakkalMajalla" w:cs="SakkalMajalla"/>
                <w:rtl/>
              </w:rPr>
              <w:t>يتم تقديم تدريبات منتظمة لتحسين مهاراتي في خدمة العملاء</w:t>
            </w:r>
          </w:p>
        </w:tc>
        <w:tc>
          <w:tcPr>
            <w:tcW w:w="0" w:type="auto"/>
            <w:noWrap/>
            <w:hideMark/>
          </w:tcPr>
          <w:p w14:paraId="20C40D1D" w14:textId="77777777" w:rsidR="00BF4517" w:rsidRPr="00BF4517" w:rsidRDefault="00BF4517" w:rsidP="00BF4517">
            <w:pPr>
              <w:bidi/>
              <w:adjustRightInd w:val="0"/>
              <w:jc w:val="center"/>
              <w:rPr>
                <w:rFonts w:ascii="SakkalMajalla" w:cs="SakkalMajalla"/>
                <w:rtl/>
              </w:rPr>
            </w:pPr>
            <w:r w:rsidRPr="00BF4517">
              <w:rPr>
                <w:rFonts w:ascii="SakkalMajalla" w:cs="SakkalMajalla"/>
              </w:rPr>
              <w:t>1</w:t>
            </w:r>
          </w:p>
        </w:tc>
      </w:tr>
      <w:tr w:rsidR="00BF4517" w:rsidRPr="00BF4517" w14:paraId="480BF298" w14:textId="77777777" w:rsidTr="00AE7FA0">
        <w:trPr>
          <w:trHeight w:val="225"/>
          <w:jc w:val="center"/>
        </w:trPr>
        <w:tc>
          <w:tcPr>
            <w:tcW w:w="0" w:type="auto"/>
            <w:noWrap/>
            <w:hideMark/>
          </w:tcPr>
          <w:p w14:paraId="25457677" w14:textId="77777777" w:rsidR="00BF4517" w:rsidRPr="00BF4517" w:rsidRDefault="00BF4517" w:rsidP="00BF4517">
            <w:pPr>
              <w:bidi/>
              <w:adjustRightInd w:val="0"/>
              <w:jc w:val="center"/>
              <w:rPr>
                <w:rFonts w:ascii="SakkalMajalla" w:cs="SakkalMajalla"/>
              </w:rPr>
            </w:pPr>
            <w:r w:rsidRPr="00BF4517">
              <w:rPr>
                <w:rFonts w:ascii="SakkalMajalla" w:cs="SakkalMajalla"/>
              </w:rPr>
              <w:t>61.40%</w:t>
            </w:r>
          </w:p>
        </w:tc>
        <w:tc>
          <w:tcPr>
            <w:tcW w:w="0" w:type="auto"/>
            <w:noWrap/>
            <w:hideMark/>
          </w:tcPr>
          <w:p w14:paraId="74DE8CC4" w14:textId="77777777" w:rsidR="00BF4517" w:rsidRPr="00BF4517" w:rsidRDefault="00BF4517" w:rsidP="00BF4517">
            <w:pPr>
              <w:bidi/>
              <w:adjustRightInd w:val="0"/>
              <w:rPr>
                <w:rFonts w:ascii="SakkalMajalla" w:cs="SakkalMajalla"/>
              </w:rPr>
            </w:pPr>
            <w:r w:rsidRPr="00BF4517">
              <w:rPr>
                <w:rFonts w:ascii="SakkalMajalla" w:cs="SakkalMajalla"/>
                <w:rtl/>
              </w:rPr>
              <w:t>أحصل على الدعم الكافي من المشرفين لتحسين أدائي</w:t>
            </w:r>
          </w:p>
        </w:tc>
        <w:tc>
          <w:tcPr>
            <w:tcW w:w="0" w:type="auto"/>
            <w:noWrap/>
            <w:hideMark/>
          </w:tcPr>
          <w:p w14:paraId="18CB3DBB" w14:textId="77777777" w:rsidR="00BF4517" w:rsidRPr="00BF4517" w:rsidRDefault="00BF4517" w:rsidP="00BF4517">
            <w:pPr>
              <w:bidi/>
              <w:adjustRightInd w:val="0"/>
              <w:jc w:val="center"/>
              <w:rPr>
                <w:rFonts w:ascii="SakkalMajalla" w:cs="SakkalMajalla"/>
                <w:rtl/>
              </w:rPr>
            </w:pPr>
            <w:r w:rsidRPr="00BF4517">
              <w:rPr>
                <w:rFonts w:ascii="SakkalMajalla" w:cs="SakkalMajalla"/>
              </w:rPr>
              <w:t>2</w:t>
            </w:r>
          </w:p>
        </w:tc>
      </w:tr>
      <w:tr w:rsidR="00BF4517" w:rsidRPr="00BF4517" w14:paraId="2B761D20" w14:textId="77777777" w:rsidTr="00AE7FA0">
        <w:trPr>
          <w:trHeight w:val="225"/>
          <w:jc w:val="center"/>
        </w:trPr>
        <w:tc>
          <w:tcPr>
            <w:tcW w:w="0" w:type="auto"/>
            <w:noWrap/>
            <w:hideMark/>
          </w:tcPr>
          <w:p w14:paraId="0D668BE3" w14:textId="77777777" w:rsidR="00BF4517" w:rsidRPr="00BF4517" w:rsidRDefault="00BF4517" w:rsidP="00BF4517">
            <w:pPr>
              <w:bidi/>
              <w:adjustRightInd w:val="0"/>
              <w:jc w:val="center"/>
              <w:rPr>
                <w:rFonts w:ascii="SakkalMajalla" w:cs="SakkalMajalla"/>
              </w:rPr>
            </w:pPr>
            <w:r w:rsidRPr="00BF4517">
              <w:rPr>
                <w:rFonts w:ascii="SakkalMajalla" w:cs="SakkalMajalla"/>
              </w:rPr>
              <w:t>54.10%</w:t>
            </w:r>
          </w:p>
        </w:tc>
        <w:tc>
          <w:tcPr>
            <w:tcW w:w="0" w:type="auto"/>
            <w:noWrap/>
            <w:hideMark/>
          </w:tcPr>
          <w:p w14:paraId="32112EB3" w14:textId="77777777" w:rsidR="00BF4517" w:rsidRPr="00BF4517" w:rsidRDefault="00BF4517" w:rsidP="00BF4517">
            <w:pPr>
              <w:bidi/>
              <w:adjustRightInd w:val="0"/>
              <w:rPr>
                <w:rFonts w:ascii="SakkalMajalla" w:cs="SakkalMajalla"/>
              </w:rPr>
            </w:pPr>
            <w:r w:rsidRPr="00BF4517">
              <w:rPr>
                <w:rFonts w:ascii="SakkalMajalla" w:cs="SakkalMajalla"/>
                <w:rtl/>
              </w:rPr>
              <w:t>التدريب يساهم في تحسين قدرتي على حل مشكلات العملاء</w:t>
            </w:r>
          </w:p>
        </w:tc>
        <w:tc>
          <w:tcPr>
            <w:tcW w:w="0" w:type="auto"/>
            <w:noWrap/>
            <w:hideMark/>
          </w:tcPr>
          <w:p w14:paraId="58395B73" w14:textId="77777777" w:rsidR="00BF4517" w:rsidRPr="00BF4517" w:rsidRDefault="00BF4517" w:rsidP="00BF4517">
            <w:pPr>
              <w:bidi/>
              <w:adjustRightInd w:val="0"/>
              <w:jc w:val="center"/>
              <w:rPr>
                <w:rFonts w:ascii="SakkalMajalla" w:cs="SakkalMajalla"/>
                <w:rtl/>
              </w:rPr>
            </w:pPr>
            <w:r w:rsidRPr="00BF4517">
              <w:rPr>
                <w:rFonts w:ascii="SakkalMajalla" w:cs="SakkalMajalla"/>
              </w:rPr>
              <w:t>3</w:t>
            </w:r>
          </w:p>
        </w:tc>
      </w:tr>
    </w:tbl>
    <w:p w14:paraId="2E7C697D" w14:textId="77777777" w:rsidR="00532A34" w:rsidRDefault="00532A34" w:rsidP="00532A34">
      <w:pPr>
        <w:autoSpaceDE w:val="0"/>
        <w:autoSpaceDN w:val="0"/>
        <w:bidi/>
        <w:adjustRightInd w:val="0"/>
        <w:spacing w:after="0" w:line="240" w:lineRule="auto"/>
        <w:rPr>
          <w:rFonts w:ascii="SakkalMajalla" w:cs="SakkalMajalla"/>
          <w:kern w:val="0"/>
          <w:sz w:val="28"/>
          <w:szCs w:val="28"/>
          <w:u w:val="single"/>
          <w:rtl/>
        </w:rPr>
      </w:pPr>
    </w:p>
    <w:p w14:paraId="44DDDF36" w14:textId="77777777" w:rsidR="00D34494" w:rsidRDefault="00D34494" w:rsidP="00D34494">
      <w:pPr>
        <w:autoSpaceDE w:val="0"/>
        <w:autoSpaceDN w:val="0"/>
        <w:bidi/>
        <w:adjustRightInd w:val="0"/>
        <w:spacing w:after="0" w:line="240" w:lineRule="auto"/>
        <w:rPr>
          <w:rFonts w:ascii="SakkalMajalla" w:cs="SakkalMajalla"/>
          <w:kern w:val="0"/>
          <w:sz w:val="28"/>
          <w:szCs w:val="28"/>
          <w:u w:val="single"/>
          <w:rtl/>
        </w:rPr>
      </w:pPr>
    </w:p>
    <w:p w14:paraId="4ED8585B" w14:textId="77777777" w:rsidR="00D34494" w:rsidRDefault="00D34494" w:rsidP="00D34494">
      <w:pPr>
        <w:autoSpaceDE w:val="0"/>
        <w:autoSpaceDN w:val="0"/>
        <w:bidi/>
        <w:adjustRightInd w:val="0"/>
        <w:spacing w:after="0" w:line="240" w:lineRule="auto"/>
        <w:rPr>
          <w:rFonts w:ascii="SakkalMajalla" w:cs="SakkalMajalla"/>
          <w:kern w:val="0"/>
          <w:sz w:val="28"/>
          <w:szCs w:val="28"/>
          <w:u w:val="single"/>
        </w:rPr>
      </w:pPr>
    </w:p>
    <w:p w14:paraId="054CBD62" w14:textId="59614C68" w:rsidR="00532A34" w:rsidRDefault="005E7965" w:rsidP="00532A34">
      <w:pPr>
        <w:autoSpaceDE w:val="0"/>
        <w:autoSpaceDN w:val="0"/>
        <w:bidi/>
        <w:adjustRightInd w:val="0"/>
        <w:spacing w:after="0" w:line="240" w:lineRule="auto"/>
        <w:rPr>
          <w:rFonts w:ascii="SakkalMajalla" w:cs="SakkalMajalla"/>
          <w:b/>
          <w:bCs/>
          <w:kern w:val="0"/>
          <w:sz w:val="28"/>
          <w:szCs w:val="28"/>
          <w:u w:val="single"/>
          <w:rtl/>
        </w:rPr>
      </w:pPr>
      <w:r>
        <w:rPr>
          <w:rFonts w:ascii="SakkalMajalla" w:cs="SakkalMajalla" w:hint="cs"/>
          <w:b/>
          <w:bCs/>
          <w:kern w:val="0"/>
          <w:sz w:val="28"/>
          <w:szCs w:val="28"/>
          <w:u w:val="single"/>
          <w:rtl/>
        </w:rPr>
        <w:t>الخلاصة:</w:t>
      </w:r>
    </w:p>
    <w:p w14:paraId="47E052D9" w14:textId="27CB8DFF" w:rsidR="00F23D75" w:rsidRDefault="005E7965" w:rsidP="00DA3077">
      <w:pPr>
        <w:autoSpaceDE w:val="0"/>
        <w:autoSpaceDN w:val="0"/>
        <w:bidi/>
        <w:adjustRightInd w:val="0"/>
        <w:spacing w:after="0" w:line="240" w:lineRule="auto"/>
        <w:rPr>
          <w:rFonts w:ascii="SakkalMajalla" w:cs="SakkalMajalla"/>
          <w:kern w:val="0"/>
          <w:sz w:val="28"/>
          <w:szCs w:val="28"/>
          <w:rtl/>
        </w:rPr>
      </w:pPr>
      <w:r w:rsidRPr="005E7965">
        <w:rPr>
          <w:rFonts w:ascii="SakkalMajalla" w:cs="SakkalMajalla"/>
          <w:kern w:val="0"/>
          <w:sz w:val="28"/>
          <w:szCs w:val="28"/>
          <w:rtl/>
        </w:rPr>
        <w:t>تُشير نتائج الاستبيان إلى وجود مستوى مقبول من تطبيق الجودة داخل مركز الاتصال، لا سيما في فهم المعايير وتوفر الأدوات الأساسية. ومع ذلك، ظهرت فجوات واضحة تتعلق بوضوح الإجراءات، فعالية الأنظمة التقنية، سرعة معالجة الملاحظات، وانتظام التدريب. وتدل هذه النتائج على ضرورة تعزيز توحيد الإجراءات، وتطوير الأنظمة التقنية، وتوفير برامج تدريبية مستمرة تركز على تحسين تجربة العميل ورفع جودة الخدم</w:t>
      </w:r>
    </w:p>
    <w:p w14:paraId="2DA96818" w14:textId="77777777" w:rsidR="00140149" w:rsidRDefault="00140149" w:rsidP="00140149">
      <w:pPr>
        <w:autoSpaceDE w:val="0"/>
        <w:autoSpaceDN w:val="0"/>
        <w:bidi/>
        <w:adjustRightInd w:val="0"/>
        <w:spacing w:after="0" w:line="240" w:lineRule="auto"/>
        <w:rPr>
          <w:rFonts w:ascii="SakkalMajalla" w:cs="SakkalMajalla"/>
          <w:kern w:val="0"/>
          <w:sz w:val="28"/>
          <w:szCs w:val="28"/>
          <w:rtl/>
        </w:rPr>
      </w:pPr>
    </w:p>
    <w:p w14:paraId="37E68910" w14:textId="3A183361" w:rsidR="00F23D75" w:rsidRDefault="00F23D75" w:rsidP="00817A04">
      <w:pPr>
        <w:autoSpaceDE w:val="0"/>
        <w:autoSpaceDN w:val="0"/>
        <w:bidi/>
        <w:adjustRightInd w:val="0"/>
        <w:spacing w:after="0" w:line="240" w:lineRule="auto"/>
        <w:outlineLvl w:val="1"/>
        <w:rPr>
          <w:rFonts w:ascii="SakkalMajalla" w:cs="SakkalMajalla"/>
          <w:b/>
          <w:bCs/>
          <w:kern w:val="0"/>
          <w:sz w:val="28"/>
          <w:szCs w:val="28"/>
          <w:u w:val="single"/>
          <w:rtl/>
        </w:rPr>
      </w:pPr>
      <w:bookmarkStart w:id="102" w:name="_Toc215430618"/>
      <w:bookmarkStart w:id="103" w:name="_Toc215588649"/>
      <w:r w:rsidRPr="00F23D75">
        <w:rPr>
          <w:rFonts w:ascii="SakkalMajalla" w:cs="SakkalMajalla" w:hint="cs"/>
          <w:b/>
          <w:bCs/>
          <w:kern w:val="0"/>
          <w:sz w:val="28"/>
          <w:szCs w:val="28"/>
          <w:u w:val="single"/>
          <w:rtl/>
        </w:rPr>
        <w:t>ملخص</w:t>
      </w:r>
      <w:r w:rsidRPr="00F23D75">
        <w:rPr>
          <w:rFonts w:ascii="SakkalMajalla" w:cs="SakkalMajalla"/>
          <w:b/>
          <w:bCs/>
          <w:kern w:val="0"/>
          <w:sz w:val="28"/>
          <w:szCs w:val="28"/>
          <w:u w:val="single"/>
          <w:rtl/>
        </w:rPr>
        <w:t xml:space="preserve"> </w:t>
      </w:r>
      <w:r w:rsidRPr="00F23D75">
        <w:rPr>
          <w:rFonts w:ascii="SakkalMajalla" w:cs="SakkalMajalla" w:hint="cs"/>
          <w:b/>
          <w:bCs/>
          <w:kern w:val="0"/>
          <w:sz w:val="28"/>
          <w:szCs w:val="28"/>
          <w:u w:val="single"/>
          <w:rtl/>
        </w:rPr>
        <w:t>الفصل</w:t>
      </w:r>
      <w:r>
        <w:rPr>
          <w:rFonts w:ascii="SakkalMajalla" w:cs="SakkalMajalla" w:hint="cs"/>
          <w:b/>
          <w:bCs/>
          <w:kern w:val="0"/>
          <w:sz w:val="28"/>
          <w:szCs w:val="28"/>
          <w:u w:val="single"/>
          <w:rtl/>
        </w:rPr>
        <w:t>:</w:t>
      </w:r>
      <w:bookmarkEnd w:id="102"/>
      <w:bookmarkEnd w:id="103"/>
    </w:p>
    <w:p w14:paraId="0B0B8212" w14:textId="77777777" w:rsidR="00F23D75" w:rsidRDefault="00F23D75" w:rsidP="00F23D75">
      <w:pPr>
        <w:autoSpaceDE w:val="0"/>
        <w:autoSpaceDN w:val="0"/>
        <w:bidi/>
        <w:adjustRightInd w:val="0"/>
        <w:spacing w:after="0" w:line="240" w:lineRule="auto"/>
        <w:rPr>
          <w:rFonts w:ascii="SakkalMajalla" w:cs="SakkalMajalla"/>
          <w:b/>
          <w:bCs/>
          <w:kern w:val="0"/>
          <w:sz w:val="28"/>
          <w:szCs w:val="28"/>
          <w:u w:val="single"/>
          <w:rtl/>
        </w:rPr>
      </w:pPr>
    </w:p>
    <w:p w14:paraId="43383E14" w14:textId="64C5CB42" w:rsidR="00F23D75" w:rsidRPr="00F23D75" w:rsidRDefault="00F23D75" w:rsidP="00F23D75">
      <w:pPr>
        <w:autoSpaceDE w:val="0"/>
        <w:autoSpaceDN w:val="0"/>
        <w:bidi/>
        <w:adjustRightInd w:val="0"/>
        <w:spacing w:after="0" w:line="240" w:lineRule="auto"/>
        <w:rPr>
          <w:rFonts w:ascii="SakkalMajalla" w:cs="SakkalMajalla"/>
          <w:kern w:val="0"/>
          <w:sz w:val="28"/>
          <w:szCs w:val="28"/>
        </w:rPr>
      </w:pPr>
      <w:r w:rsidRPr="00F23D75">
        <w:rPr>
          <w:rFonts w:ascii="SakkalMajalla" w:cs="SakkalMajalla" w:hint="cs"/>
          <w:kern w:val="0"/>
          <w:sz w:val="28"/>
          <w:szCs w:val="28"/>
          <w:rtl/>
        </w:rPr>
        <w:t>استعرض</w:t>
      </w:r>
      <w:r w:rsidRPr="00F23D75">
        <w:rPr>
          <w:rFonts w:ascii="SakkalMajalla" w:cs="SakkalMajalla"/>
          <w:kern w:val="0"/>
          <w:sz w:val="28"/>
          <w:szCs w:val="28"/>
          <w:rtl/>
        </w:rPr>
        <w:t xml:space="preserve"> </w:t>
      </w:r>
      <w:r w:rsidRPr="00F23D75">
        <w:rPr>
          <w:rFonts w:ascii="SakkalMajalla" w:cs="SakkalMajalla" w:hint="cs"/>
          <w:kern w:val="0"/>
          <w:sz w:val="28"/>
          <w:szCs w:val="28"/>
          <w:rtl/>
        </w:rPr>
        <w:t>الفصل</w:t>
      </w:r>
      <w:r w:rsidRPr="00F23D75">
        <w:rPr>
          <w:rFonts w:ascii="SakkalMajalla" w:cs="SakkalMajalla"/>
          <w:kern w:val="0"/>
          <w:sz w:val="28"/>
          <w:szCs w:val="28"/>
          <w:rtl/>
        </w:rPr>
        <w:t xml:space="preserve"> </w:t>
      </w:r>
      <w:r w:rsidRPr="00F23D75">
        <w:rPr>
          <w:rFonts w:ascii="SakkalMajalla" w:cs="SakkalMajalla" w:hint="cs"/>
          <w:kern w:val="0"/>
          <w:sz w:val="28"/>
          <w:szCs w:val="28"/>
          <w:rtl/>
        </w:rPr>
        <w:t>نتائج</w:t>
      </w:r>
      <w:r w:rsidRPr="00F23D75">
        <w:rPr>
          <w:rFonts w:ascii="SakkalMajalla" w:cs="SakkalMajalla"/>
          <w:kern w:val="0"/>
          <w:sz w:val="28"/>
          <w:szCs w:val="28"/>
          <w:rtl/>
        </w:rPr>
        <w:t xml:space="preserve"> </w:t>
      </w:r>
      <w:r w:rsidRPr="00F23D75">
        <w:rPr>
          <w:rFonts w:ascii="SakkalMajalla" w:cs="SakkalMajalla" w:hint="cs"/>
          <w:kern w:val="0"/>
          <w:sz w:val="28"/>
          <w:szCs w:val="28"/>
          <w:rtl/>
        </w:rPr>
        <w:t>التحليل</w:t>
      </w:r>
      <w:r w:rsidRPr="00F23D75">
        <w:rPr>
          <w:rFonts w:ascii="SakkalMajalla" w:cs="SakkalMajalla"/>
          <w:kern w:val="0"/>
          <w:sz w:val="28"/>
          <w:szCs w:val="28"/>
          <w:rtl/>
        </w:rPr>
        <w:t xml:space="preserve"> </w:t>
      </w:r>
      <w:r w:rsidRPr="00F23D75">
        <w:rPr>
          <w:rFonts w:ascii="SakkalMajalla" w:cs="SakkalMajalla" w:hint="cs"/>
          <w:kern w:val="0"/>
          <w:sz w:val="28"/>
          <w:szCs w:val="28"/>
          <w:rtl/>
        </w:rPr>
        <w:t>الميداني</w:t>
      </w:r>
      <w:r w:rsidRPr="00F23D75">
        <w:rPr>
          <w:rFonts w:ascii="SakkalMajalla" w:cs="SakkalMajalla"/>
          <w:kern w:val="0"/>
          <w:sz w:val="28"/>
          <w:szCs w:val="28"/>
          <w:rtl/>
        </w:rPr>
        <w:t xml:space="preserve"> </w:t>
      </w:r>
      <w:r w:rsidRPr="00F23D75">
        <w:rPr>
          <w:rFonts w:ascii="SakkalMajalla" w:cs="SakkalMajalla" w:hint="cs"/>
          <w:kern w:val="0"/>
          <w:sz w:val="28"/>
          <w:szCs w:val="28"/>
          <w:rtl/>
        </w:rPr>
        <w:t>على</w:t>
      </w:r>
      <w:r w:rsidRPr="00F23D75">
        <w:rPr>
          <w:rFonts w:ascii="SakkalMajalla" w:cs="SakkalMajalla"/>
          <w:kern w:val="0"/>
          <w:sz w:val="28"/>
          <w:szCs w:val="28"/>
          <w:rtl/>
        </w:rPr>
        <w:t xml:space="preserve"> </w:t>
      </w:r>
      <w:r w:rsidRPr="00F23D75">
        <w:rPr>
          <w:rFonts w:ascii="SakkalMajalla" w:cs="SakkalMajalla" w:hint="cs"/>
          <w:kern w:val="0"/>
          <w:sz w:val="28"/>
          <w:szCs w:val="28"/>
          <w:rtl/>
        </w:rPr>
        <w:t>مستوى</w:t>
      </w:r>
      <w:r w:rsidRPr="00F23D75">
        <w:rPr>
          <w:rFonts w:ascii="SakkalMajalla" w:cs="SakkalMajalla"/>
          <w:kern w:val="0"/>
          <w:sz w:val="28"/>
          <w:szCs w:val="28"/>
          <w:rtl/>
        </w:rPr>
        <w:t xml:space="preserve"> </w:t>
      </w:r>
      <w:r w:rsidRPr="00F23D75">
        <w:rPr>
          <w:rFonts w:ascii="SakkalMajalla" w:cs="SakkalMajalla" w:hint="cs"/>
          <w:kern w:val="0"/>
          <w:sz w:val="28"/>
          <w:szCs w:val="28"/>
          <w:rtl/>
        </w:rPr>
        <w:t>الموظفين،</w:t>
      </w:r>
      <w:r w:rsidRPr="00F23D75">
        <w:rPr>
          <w:rFonts w:ascii="SakkalMajalla" w:cs="SakkalMajalla"/>
          <w:kern w:val="0"/>
          <w:sz w:val="28"/>
          <w:szCs w:val="28"/>
          <w:rtl/>
        </w:rPr>
        <w:t xml:space="preserve"> </w:t>
      </w:r>
      <w:r w:rsidRPr="00F23D75">
        <w:rPr>
          <w:rFonts w:ascii="SakkalMajalla" w:cs="SakkalMajalla" w:hint="cs"/>
          <w:kern w:val="0"/>
          <w:sz w:val="28"/>
          <w:szCs w:val="28"/>
          <w:rtl/>
        </w:rPr>
        <w:t>وأثبتت</w:t>
      </w:r>
      <w:r w:rsidRPr="00F23D75">
        <w:rPr>
          <w:rFonts w:ascii="SakkalMajalla" w:cs="SakkalMajalla"/>
          <w:kern w:val="0"/>
          <w:sz w:val="28"/>
          <w:szCs w:val="28"/>
          <w:rtl/>
        </w:rPr>
        <w:t xml:space="preserve"> </w:t>
      </w:r>
      <w:r w:rsidRPr="00F23D75">
        <w:rPr>
          <w:rFonts w:ascii="SakkalMajalla" w:cs="SakkalMajalla" w:hint="cs"/>
          <w:kern w:val="0"/>
          <w:sz w:val="28"/>
          <w:szCs w:val="28"/>
          <w:rtl/>
        </w:rPr>
        <w:t>البيانات</w:t>
      </w:r>
      <w:r w:rsidRPr="00F23D75">
        <w:rPr>
          <w:rFonts w:ascii="SakkalMajalla" w:cs="SakkalMajalla"/>
          <w:kern w:val="0"/>
          <w:sz w:val="28"/>
          <w:szCs w:val="28"/>
          <w:rtl/>
        </w:rPr>
        <w:t xml:space="preserve"> </w:t>
      </w:r>
      <w:r w:rsidRPr="00F23D75">
        <w:rPr>
          <w:rFonts w:ascii="SakkalMajalla" w:cs="SakkalMajalla" w:hint="cs"/>
          <w:kern w:val="0"/>
          <w:sz w:val="28"/>
          <w:szCs w:val="28"/>
          <w:rtl/>
        </w:rPr>
        <w:t>وجود</w:t>
      </w:r>
      <w:r w:rsidRPr="00F23D75">
        <w:rPr>
          <w:rFonts w:ascii="SakkalMajalla" w:cs="SakkalMajalla"/>
          <w:kern w:val="0"/>
          <w:sz w:val="28"/>
          <w:szCs w:val="28"/>
          <w:rtl/>
        </w:rPr>
        <w:t xml:space="preserve"> </w:t>
      </w:r>
      <w:r w:rsidRPr="00F23D75">
        <w:rPr>
          <w:rFonts w:ascii="SakkalMajalla" w:cs="SakkalMajalla" w:hint="cs"/>
          <w:kern w:val="0"/>
          <w:sz w:val="28"/>
          <w:szCs w:val="28"/>
          <w:rtl/>
        </w:rPr>
        <w:t>ارتباط</w:t>
      </w:r>
      <w:r w:rsidRPr="00F23D75">
        <w:rPr>
          <w:rFonts w:ascii="SakkalMajalla" w:cs="SakkalMajalla"/>
          <w:kern w:val="0"/>
          <w:sz w:val="28"/>
          <w:szCs w:val="28"/>
          <w:rtl/>
        </w:rPr>
        <w:t xml:space="preserve"> </w:t>
      </w:r>
      <w:r w:rsidRPr="00F23D75">
        <w:rPr>
          <w:rFonts w:ascii="SakkalMajalla" w:cs="SakkalMajalla" w:hint="cs"/>
          <w:kern w:val="0"/>
          <w:sz w:val="28"/>
          <w:szCs w:val="28"/>
          <w:rtl/>
        </w:rPr>
        <w:t>قوي</w:t>
      </w:r>
      <w:r w:rsidRPr="00F23D75">
        <w:rPr>
          <w:rFonts w:ascii="SakkalMajalla" w:cs="SakkalMajalla"/>
          <w:kern w:val="0"/>
          <w:sz w:val="28"/>
          <w:szCs w:val="28"/>
          <w:rtl/>
        </w:rPr>
        <w:t xml:space="preserve"> </w:t>
      </w:r>
      <w:r w:rsidRPr="00F23D75">
        <w:rPr>
          <w:rFonts w:ascii="SakkalMajalla" w:cs="SakkalMajalla" w:hint="cs"/>
          <w:kern w:val="0"/>
          <w:sz w:val="28"/>
          <w:szCs w:val="28"/>
          <w:rtl/>
        </w:rPr>
        <w:t>بين</w:t>
      </w:r>
    </w:p>
    <w:p w14:paraId="6B49905C" w14:textId="08033CA1" w:rsidR="00D92F9B" w:rsidRDefault="00F23D75" w:rsidP="00DA3077">
      <w:pPr>
        <w:autoSpaceDE w:val="0"/>
        <w:autoSpaceDN w:val="0"/>
        <w:bidi/>
        <w:adjustRightInd w:val="0"/>
        <w:spacing w:after="0" w:line="240" w:lineRule="auto"/>
        <w:rPr>
          <w:rFonts w:ascii="SakkalMajalla" w:cs="SakkalMajalla"/>
          <w:kern w:val="0"/>
          <w:sz w:val="28"/>
          <w:szCs w:val="28"/>
          <w:rtl/>
        </w:rPr>
      </w:pPr>
      <w:r w:rsidRPr="00F23D75">
        <w:rPr>
          <w:rFonts w:ascii="SakkalMajalla" w:cs="SakkalMajalla" w:hint="cs"/>
          <w:kern w:val="0"/>
          <w:sz w:val="28"/>
          <w:szCs w:val="28"/>
          <w:rtl/>
        </w:rPr>
        <w:t>تطبيق</w:t>
      </w:r>
      <w:r w:rsidRPr="00F23D75">
        <w:rPr>
          <w:rFonts w:ascii="SakkalMajalla" w:cs="SakkalMajalla"/>
          <w:kern w:val="0"/>
          <w:sz w:val="28"/>
          <w:szCs w:val="28"/>
          <w:rtl/>
        </w:rPr>
        <w:t xml:space="preserve"> </w:t>
      </w:r>
      <w:r w:rsidRPr="00F23D75">
        <w:rPr>
          <w:rFonts w:ascii="SakkalMajalla" w:cs="SakkalMajalla" w:hint="cs"/>
          <w:kern w:val="0"/>
          <w:sz w:val="28"/>
          <w:szCs w:val="28"/>
          <w:rtl/>
        </w:rPr>
        <w:t>الجودة</w:t>
      </w:r>
      <w:r w:rsidRPr="00F23D75">
        <w:rPr>
          <w:rFonts w:ascii="SakkalMajalla" w:cs="SakkalMajalla"/>
          <w:kern w:val="0"/>
          <w:sz w:val="28"/>
          <w:szCs w:val="28"/>
          <w:rtl/>
        </w:rPr>
        <w:t xml:space="preserve"> </w:t>
      </w:r>
      <w:r w:rsidRPr="00F23D75">
        <w:rPr>
          <w:rFonts w:ascii="SakkalMajalla" w:cs="SakkalMajalla" w:hint="cs"/>
          <w:kern w:val="0"/>
          <w:sz w:val="28"/>
          <w:szCs w:val="28"/>
          <w:rtl/>
        </w:rPr>
        <w:t>وتجربة</w:t>
      </w:r>
      <w:r w:rsidRPr="00F23D75">
        <w:rPr>
          <w:rFonts w:ascii="SakkalMajalla" w:cs="SakkalMajalla"/>
          <w:kern w:val="0"/>
          <w:sz w:val="28"/>
          <w:szCs w:val="28"/>
          <w:rtl/>
        </w:rPr>
        <w:t xml:space="preserve"> </w:t>
      </w:r>
      <w:r w:rsidRPr="00F23D75">
        <w:rPr>
          <w:rFonts w:ascii="SakkalMajalla" w:cs="SakkalMajalla" w:hint="cs"/>
          <w:kern w:val="0"/>
          <w:sz w:val="28"/>
          <w:szCs w:val="28"/>
          <w:rtl/>
        </w:rPr>
        <w:t>العميل</w:t>
      </w:r>
      <w:r w:rsidRPr="00F23D75">
        <w:rPr>
          <w:rFonts w:ascii="SakkalMajalla" w:cs="SakkalMajalla"/>
          <w:kern w:val="0"/>
          <w:sz w:val="28"/>
          <w:szCs w:val="28"/>
          <w:rtl/>
        </w:rPr>
        <w:t xml:space="preserve">. </w:t>
      </w:r>
      <w:r w:rsidRPr="00F23D75">
        <w:rPr>
          <w:rFonts w:ascii="SakkalMajalla" w:cs="SakkalMajalla" w:hint="cs"/>
          <w:kern w:val="0"/>
          <w:sz w:val="28"/>
          <w:szCs w:val="28"/>
          <w:rtl/>
        </w:rPr>
        <w:t>وتم</w:t>
      </w:r>
      <w:r w:rsidRPr="00F23D75">
        <w:rPr>
          <w:rFonts w:ascii="SakkalMajalla" w:cs="SakkalMajalla"/>
          <w:kern w:val="0"/>
          <w:sz w:val="28"/>
          <w:szCs w:val="28"/>
          <w:rtl/>
        </w:rPr>
        <w:t xml:space="preserve"> </w:t>
      </w:r>
      <w:r w:rsidRPr="00F23D75">
        <w:rPr>
          <w:rFonts w:ascii="SakkalMajalla" w:cs="SakkalMajalla" w:hint="cs"/>
          <w:kern w:val="0"/>
          <w:sz w:val="28"/>
          <w:szCs w:val="28"/>
          <w:rtl/>
        </w:rPr>
        <w:t>التحقق</w:t>
      </w:r>
      <w:r w:rsidRPr="00F23D75">
        <w:rPr>
          <w:rFonts w:ascii="SakkalMajalla" w:cs="SakkalMajalla"/>
          <w:kern w:val="0"/>
          <w:sz w:val="28"/>
          <w:szCs w:val="28"/>
          <w:rtl/>
        </w:rPr>
        <w:t xml:space="preserve"> </w:t>
      </w:r>
      <w:r w:rsidRPr="00F23D75">
        <w:rPr>
          <w:rFonts w:ascii="SakkalMajalla" w:cs="SakkalMajalla" w:hint="cs"/>
          <w:kern w:val="0"/>
          <w:sz w:val="28"/>
          <w:szCs w:val="28"/>
          <w:rtl/>
        </w:rPr>
        <w:t>من</w:t>
      </w:r>
      <w:r w:rsidRPr="00F23D75">
        <w:rPr>
          <w:rFonts w:ascii="SakkalMajalla" w:cs="SakkalMajalla"/>
          <w:kern w:val="0"/>
          <w:sz w:val="28"/>
          <w:szCs w:val="28"/>
          <w:rtl/>
        </w:rPr>
        <w:t xml:space="preserve"> </w:t>
      </w:r>
      <w:r w:rsidRPr="00F23D75">
        <w:rPr>
          <w:rFonts w:ascii="SakkalMajalla" w:cs="SakkalMajalla" w:hint="cs"/>
          <w:kern w:val="0"/>
          <w:sz w:val="28"/>
          <w:szCs w:val="28"/>
          <w:rtl/>
        </w:rPr>
        <w:t>الفرضيات</w:t>
      </w:r>
      <w:r w:rsidRPr="00F23D75">
        <w:rPr>
          <w:rFonts w:ascii="SakkalMajalla" w:cs="SakkalMajalla"/>
          <w:kern w:val="0"/>
          <w:sz w:val="28"/>
          <w:szCs w:val="28"/>
          <w:rtl/>
        </w:rPr>
        <w:t xml:space="preserve"> </w:t>
      </w:r>
      <w:r w:rsidRPr="00F23D75">
        <w:rPr>
          <w:rFonts w:ascii="SakkalMajalla" w:cs="SakkalMajalla" w:hint="cs"/>
          <w:kern w:val="0"/>
          <w:sz w:val="28"/>
          <w:szCs w:val="28"/>
          <w:rtl/>
        </w:rPr>
        <w:t>الرئيسية</w:t>
      </w:r>
      <w:r w:rsidRPr="00F23D75">
        <w:rPr>
          <w:rFonts w:ascii="SakkalMajalla" w:cs="SakkalMajalla"/>
          <w:kern w:val="0"/>
          <w:sz w:val="28"/>
          <w:szCs w:val="28"/>
          <w:rtl/>
        </w:rPr>
        <w:t xml:space="preserve"> </w:t>
      </w:r>
      <w:r w:rsidRPr="00F23D75">
        <w:rPr>
          <w:rFonts w:ascii="SakkalMajalla" w:cs="SakkalMajalla" w:hint="cs"/>
          <w:kern w:val="0"/>
          <w:sz w:val="28"/>
          <w:szCs w:val="28"/>
          <w:rtl/>
        </w:rPr>
        <w:t>والفرعية</w:t>
      </w:r>
      <w:r w:rsidRPr="00F23D75">
        <w:rPr>
          <w:rFonts w:ascii="SakkalMajalla" w:cs="SakkalMajalla"/>
          <w:kern w:val="0"/>
          <w:sz w:val="28"/>
          <w:szCs w:val="28"/>
          <w:rtl/>
        </w:rPr>
        <w:t xml:space="preserve"> </w:t>
      </w:r>
      <w:r w:rsidRPr="00F23D75">
        <w:rPr>
          <w:rFonts w:ascii="SakkalMajalla" w:cs="SakkalMajalla" w:hint="cs"/>
          <w:kern w:val="0"/>
          <w:sz w:val="28"/>
          <w:szCs w:val="28"/>
          <w:rtl/>
        </w:rPr>
        <w:t>بشكل</w:t>
      </w:r>
      <w:r w:rsidRPr="00F23D75">
        <w:rPr>
          <w:rFonts w:ascii="SakkalMajalla" w:cs="SakkalMajalla"/>
          <w:kern w:val="0"/>
          <w:sz w:val="28"/>
          <w:szCs w:val="28"/>
          <w:rtl/>
        </w:rPr>
        <w:t xml:space="preserve"> </w:t>
      </w:r>
      <w:r w:rsidRPr="00F23D75">
        <w:rPr>
          <w:rFonts w:ascii="SakkalMajalla" w:cs="SakkalMajalla" w:hint="cs"/>
          <w:kern w:val="0"/>
          <w:sz w:val="28"/>
          <w:szCs w:val="28"/>
          <w:rtl/>
        </w:rPr>
        <w:t>إحصائي</w:t>
      </w:r>
      <w:r>
        <w:rPr>
          <w:rFonts w:ascii="SakkalMajalla" w:cs="SakkalMajalla" w:hint="cs"/>
          <w:kern w:val="0"/>
          <w:sz w:val="28"/>
          <w:szCs w:val="28"/>
          <w:rtl/>
        </w:rPr>
        <w:t>.</w:t>
      </w:r>
    </w:p>
    <w:p w14:paraId="645EEB52" w14:textId="77777777" w:rsidR="00A47322" w:rsidRDefault="00A47322" w:rsidP="00A47322">
      <w:pPr>
        <w:autoSpaceDE w:val="0"/>
        <w:autoSpaceDN w:val="0"/>
        <w:bidi/>
        <w:adjustRightInd w:val="0"/>
        <w:spacing w:after="0" w:line="240" w:lineRule="auto"/>
        <w:rPr>
          <w:rFonts w:ascii="SakkalMajalla" w:cs="SakkalMajalla"/>
          <w:kern w:val="0"/>
          <w:sz w:val="28"/>
          <w:szCs w:val="28"/>
          <w:rtl/>
        </w:rPr>
      </w:pPr>
    </w:p>
    <w:p w14:paraId="675596F3" w14:textId="77777777" w:rsidR="00A47322" w:rsidRDefault="00A47322" w:rsidP="00A47322">
      <w:pPr>
        <w:autoSpaceDE w:val="0"/>
        <w:autoSpaceDN w:val="0"/>
        <w:bidi/>
        <w:adjustRightInd w:val="0"/>
        <w:spacing w:after="0" w:line="240" w:lineRule="auto"/>
        <w:rPr>
          <w:rFonts w:ascii="SakkalMajalla" w:cs="SakkalMajalla"/>
          <w:kern w:val="0"/>
          <w:sz w:val="28"/>
          <w:szCs w:val="28"/>
          <w:rtl/>
        </w:rPr>
      </w:pPr>
    </w:p>
    <w:p w14:paraId="0A21F201" w14:textId="77777777" w:rsidR="00A47322" w:rsidRDefault="00A47322" w:rsidP="00A47322">
      <w:pPr>
        <w:autoSpaceDE w:val="0"/>
        <w:autoSpaceDN w:val="0"/>
        <w:bidi/>
        <w:adjustRightInd w:val="0"/>
        <w:spacing w:after="0" w:line="240" w:lineRule="auto"/>
        <w:rPr>
          <w:rFonts w:ascii="SakkalMajalla" w:cs="SakkalMajalla"/>
          <w:kern w:val="0"/>
          <w:sz w:val="28"/>
          <w:szCs w:val="28"/>
          <w:rtl/>
        </w:rPr>
      </w:pPr>
    </w:p>
    <w:p w14:paraId="66F1FCB6" w14:textId="77777777" w:rsidR="00A47322" w:rsidRPr="00DA3077" w:rsidRDefault="00A47322" w:rsidP="00A47322">
      <w:pPr>
        <w:autoSpaceDE w:val="0"/>
        <w:autoSpaceDN w:val="0"/>
        <w:bidi/>
        <w:adjustRightInd w:val="0"/>
        <w:spacing w:after="0" w:line="240" w:lineRule="auto"/>
        <w:rPr>
          <w:rFonts w:ascii="SakkalMajalla" w:cs="SakkalMajalla"/>
          <w:kern w:val="0"/>
          <w:sz w:val="28"/>
          <w:szCs w:val="28"/>
          <w:rtl/>
        </w:rPr>
      </w:pPr>
    </w:p>
    <w:p w14:paraId="7C49E8DC" w14:textId="77777777" w:rsidR="00D92F9B" w:rsidRDefault="00D92F9B" w:rsidP="00D92F9B">
      <w:pPr>
        <w:autoSpaceDE w:val="0"/>
        <w:autoSpaceDN w:val="0"/>
        <w:bidi/>
        <w:adjustRightInd w:val="0"/>
        <w:spacing w:after="0" w:line="240" w:lineRule="auto"/>
        <w:rPr>
          <w:rFonts w:ascii="SakkalMajalla" w:cs="SakkalMajalla"/>
          <w:b/>
          <w:bCs/>
          <w:kern w:val="0"/>
          <w:sz w:val="28"/>
          <w:szCs w:val="28"/>
        </w:rPr>
      </w:pPr>
    </w:p>
    <w:p w14:paraId="34F6438E" w14:textId="57315A8A" w:rsidR="00F23D75" w:rsidRDefault="00F23D75" w:rsidP="00817A04">
      <w:pPr>
        <w:autoSpaceDE w:val="0"/>
        <w:autoSpaceDN w:val="0"/>
        <w:bidi/>
        <w:adjustRightInd w:val="0"/>
        <w:spacing w:after="0" w:line="240" w:lineRule="auto"/>
        <w:outlineLvl w:val="0"/>
        <w:rPr>
          <w:rFonts w:ascii="SakkalMajalla" w:cs="SakkalMajalla"/>
          <w:b/>
          <w:bCs/>
          <w:kern w:val="0"/>
          <w:sz w:val="28"/>
          <w:szCs w:val="28"/>
          <w:u w:val="single"/>
          <w:rtl/>
        </w:rPr>
      </w:pPr>
      <w:bookmarkStart w:id="104" w:name="_Toc215430619"/>
      <w:bookmarkStart w:id="105" w:name="_Toc215588650"/>
      <w:r w:rsidRPr="00F23D75">
        <w:rPr>
          <w:rFonts w:ascii="SakkalMajalla" w:cs="SakkalMajalla" w:hint="cs"/>
          <w:b/>
          <w:bCs/>
          <w:kern w:val="0"/>
          <w:sz w:val="28"/>
          <w:szCs w:val="28"/>
          <w:u w:val="single"/>
          <w:rtl/>
        </w:rPr>
        <w:lastRenderedPageBreak/>
        <w:t>الفصل</w:t>
      </w:r>
      <w:r w:rsidRPr="00F23D75">
        <w:rPr>
          <w:rFonts w:ascii="SakkalMajalla" w:cs="SakkalMajalla"/>
          <w:b/>
          <w:bCs/>
          <w:kern w:val="0"/>
          <w:sz w:val="28"/>
          <w:szCs w:val="28"/>
          <w:u w:val="single"/>
          <w:rtl/>
        </w:rPr>
        <w:t xml:space="preserve"> </w:t>
      </w:r>
      <w:r w:rsidRPr="00F23D75">
        <w:rPr>
          <w:rFonts w:ascii="SakkalMajalla" w:cs="SakkalMajalla" w:hint="cs"/>
          <w:b/>
          <w:bCs/>
          <w:kern w:val="0"/>
          <w:sz w:val="28"/>
          <w:szCs w:val="28"/>
          <w:u w:val="single"/>
          <w:rtl/>
        </w:rPr>
        <w:t>الخامس</w:t>
      </w:r>
      <w:r w:rsidRPr="00F23D75">
        <w:rPr>
          <w:rFonts w:ascii="SakkalMajalla" w:cs="SakkalMajalla"/>
          <w:b/>
          <w:bCs/>
          <w:kern w:val="0"/>
          <w:sz w:val="28"/>
          <w:szCs w:val="28"/>
          <w:u w:val="single"/>
          <w:rtl/>
        </w:rPr>
        <w:t xml:space="preserve">: </w:t>
      </w:r>
      <w:r w:rsidRPr="00F23D75">
        <w:rPr>
          <w:rFonts w:ascii="SakkalMajalla" w:cs="SakkalMajalla" w:hint="cs"/>
          <w:b/>
          <w:bCs/>
          <w:kern w:val="0"/>
          <w:sz w:val="28"/>
          <w:szCs w:val="28"/>
          <w:u w:val="single"/>
          <w:rtl/>
        </w:rPr>
        <w:t>النتائج</w:t>
      </w:r>
      <w:r w:rsidRPr="00F23D75">
        <w:rPr>
          <w:rFonts w:ascii="SakkalMajalla" w:cs="SakkalMajalla"/>
          <w:b/>
          <w:bCs/>
          <w:kern w:val="0"/>
          <w:sz w:val="28"/>
          <w:szCs w:val="28"/>
          <w:u w:val="single"/>
          <w:rtl/>
        </w:rPr>
        <w:t xml:space="preserve"> </w:t>
      </w:r>
      <w:r w:rsidRPr="00F23D75">
        <w:rPr>
          <w:rFonts w:ascii="SakkalMajalla" w:cs="SakkalMajalla" w:hint="cs"/>
          <w:b/>
          <w:bCs/>
          <w:kern w:val="0"/>
          <w:sz w:val="28"/>
          <w:szCs w:val="28"/>
          <w:u w:val="single"/>
          <w:rtl/>
        </w:rPr>
        <w:t>والتوصيات</w:t>
      </w:r>
      <w:r w:rsidRPr="00F23D75">
        <w:rPr>
          <w:rFonts w:ascii="SakkalMajalla" w:cs="SakkalMajalla"/>
          <w:b/>
          <w:bCs/>
          <w:kern w:val="0"/>
          <w:sz w:val="28"/>
          <w:szCs w:val="28"/>
          <w:u w:val="single"/>
        </w:rPr>
        <w:t>:</w:t>
      </w:r>
      <w:bookmarkEnd w:id="104"/>
      <w:bookmarkEnd w:id="105"/>
    </w:p>
    <w:p w14:paraId="2F81808F" w14:textId="77777777" w:rsidR="00F23D75" w:rsidRDefault="00F23D75" w:rsidP="00F23D75">
      <w:pPr>
        <w:autoSpaceDE w:val="0"/>
        <w:autoSpaceDN w:val="0"/>
        <w:bidi/>
        <w:adjustRightInd w:val="0"/>
        <w:spacing w:after="0" w:line="240" w:lineRule="auto"/>
        <w:rPr>
          <w:rFonts w:ascii="SakkalMajalla" w:cs="SakkalMajalla"/>
          <w:b/>
          <w:bCs/>
          <w:kern w:val="0"/>
          <w:sz w:val="28"/>
          <w:szCs w:val="28"/>
          <w:u w:val="single"/>
          <w:rtl/>
        </w:rPr>
      </w:pPr>
    </w:p>
    <w:p w14:paraId="5E124504" w14:textId="03D8CEC8" w:rsidR="00F23D75" w:rsidRDefault="00F23D75" w:rsidP="00F23D75">
      <w:pPr>
        <w:autoSpaceDE w:val="0"/>
        <w:autoSpaceDN w:val="0"/>
        <w:bidi/>
        <w:adjustRightInd w:val="0"/>
        <w:spacing w:after="0" w:line="240" w:lineRule="auto"/>
        <w:rPr>
          <w:rFonts w:ascii="SakkalMajalla" w:cs="SakkalMajalla"/>
          <w:b/>
          <w:bCs/>
          <w:kern w:val="0"/>
          <w:sz w:val="28"/>
          <w:szCs w:val="28"/>
          <w:u w:val="single"/>
          <w:rtl/>
        </w:rPr>
      </w:pPr>
      <w:r w:rsidRPr="00F23D75">
        <w:rPr>
          <w:rFonts w:ascii="SakkalMajalla" w:cs="SakkalMajalla" w:hint="cs"/>
          <w:b/>
          <w:bCs/>
          <w:kern w:val="0"/>
          <w:sz w:val="28"/>
          <w:szCs w:val="28"/>
          <w:u w:val="single"/>
          <w:rtl/>
        </w:rPr>
        <w:t>تمهيد</w:t>
      </w:r>
      <w:r w:rsidRPr="00F23D75">
        <w:rPr>
          <w:rFonts w:ascii="SakkalMajalla" w:cs="SakkalMajalla"/>
          <w:b/>
          <w:bCs/>
          <w:kern w:val="0"/>
          <w:sz w:val="28"/>
          <w:szCs w:val="28"/>
          <w:u w:val="single"/>
        </w:rPr>
        <w:t xml:space="preserve"> :</w:t>
      </w:r>
    </w:p>
    <w:p w14:paraId="752E23DD" w14:textId="77777777" w:rsidR="00F23D75" w:rsidRDefault="00F23D75" w:rsidP="00F23D75">
      <w:pPr>
        <w:autoSpaceDE w:val="0"/>
        <w:autoSpaceDN w:val="0"/>
        <w:bidi/>
        <w:adjustRightInd w:val="0"/>
        <w:spacing w:after="0" w:line="240" w:lineRule="auto"/>
        <w:rPr>
          <w:rFonts w:ascii="SakkalMajalla" w:cs="SakkalMajalla"/>
          <w:b/>
          <w:bCs/>
          <w:kern w:val="0"/>
          <w:sz w:val="28"/>
          <w:szCs w:val="28"/>
          <w:u w:val="single"/>
          <w:rtl/>
        </w:rPr>
      </w:pPr>
    </w:p>
    <w:p w14:paraId="7E798FC7" w14:textId="315685A8" w:rsidR="00F23D75" w:rsidRDefault="00F23D75" w:rsidP="00F23D75">
      <w:pPr>
        <w:autoSpaceDE w:val="0"/>
        <w:autoSpaceDN w:val="0"/>
        <w:bidi/>
        <w:adjustRightInd w:val="0"/>
        <w:spacing w:after="0" w:line="240" w:lineRule="auto"/>
        <w:rPr>
          <w:rFonts w:ascii="SakkalMajalla" w:cs="SakkalMajalla"/>
          <w:kern w:val="0"/>
          <w:sz w:val="28"/>
          <w:szCs w:val="28"/>
          <w:rtl/>
        </w:rPr>
      </w:pPr>
      <w:r w:rsidRPr="00F23D75">
        <w:rPr>
          <w:rFonts w:ascii="SakkalMajalla" w:cs="SakkalMajalla" w:hint="cs"/>
          <w:kern w:val="0"/>
          <w:sz w:val="28"/>
          <w:szCs w:val="28"/>
          <w:rtl/>
        </w:rPr>
        <w:t>يهدف</w:t>
      </w:r>
      <w:r w:rsidRPr="00F23D75">
        <w:rPr>
          <w:rFonts w:ascii="SakkalMajalla" w:cs="SakkalMajalla"/>
          <w:kern w:val="0"/>
          <w:sz w:val="28"/>
          <w:szCs w:val="28"/>
          <w:rtl/>
        </w:rPr>
        <w:t xml:space="preserve"> </w:t>
      </w:r>
      <w:r w:rsidRPr="00F23D75">
        <w:rPr>
          <w:rFonts w:ascii="SakkalMajalla" w:cs="SakkalMajalla" w:hint="cs"/>
          <w:kern w:val="0"/>
          <w:sz w:val="28"/>
          <w:szCs w:val="28"/>
          <w:rtl/>
        </w:rPr>
        <w:t>هذا</w:t>
      </w:r>
      <w:r w:rsidRPr="00F23D75">
        <w:rPr>
          <w:rFonts w:ascii="SakkalMajalla" w:cs="SakkalMajalla"/>
          <w:kern w:val="0"/>
          <w:sz w:val="28"/>
          <w:szCs w:val="28"/>
          <w:rtl/>
        </w:rPr>
        <w:t xml:space="preserve"> </w:t>
      </w:r>
      <w:r w:rsidRPr="00F23D75">
        <w:rPr>
          <w:rFonts w:ascii="SakkalMajalla" w:cs="SakkalMajalla" w:hint="cs"/>
          <w:kern w:val="0"/>
          <w:sz w:val="28"/>
          <w:szCs w:val="28"/>
          <w:rtl/>
        </w:rPr>
        <w:t>الفصل</w:t>
      </w:r>
      <w:r w:rsidRPr="00F23D75">
        <w:rPr>
          <w:rFonts w:ascii="SakkalMajalla" w:cs="SakkalMajalla"/>
          <w:kern w:val="0"/>
          <w:sz w:val="28"/>
          <w:szCs w:val="28"/>
          <w:rtl/>
        </w:rPr>
        <w:t xml:space="preserve"> </w:t>
      </w:r>
      <w:r w:rsidRPr="00F23D75">
        <w:rPr>
          <w:rFonts w:ascii="SakkalMajalla" w:cs="SakkalMajalla" w:hint="cs"/>
          <w:kern w:val="0"/>
          <w:sz w:val="28"/>
          <w:szCs w:val="28"/>
          <w:rtl/>
        </w:rPr>
        <w:t>إلى</w:t>
      </w:r>
      <w:r w:rsidRPr="00F23D75">
        <w:rPr>
          <w:rFonts w:ascii="SakkalMajalla" w:cs="SakkalMajalla"/>
          <w:kern w:val="0"/>
          <w:sz w:val="28"/>
          <w:szCs w:val="28"/>
          <w:rtl/>
        </w:rPr>
        <w:t xml:space="preserve"> </w:t>
      </w:r>
      <w:r w:rsidRPr="00F23D75">
        <w:rPr>
          <w:rFonts w:ascii="SakkalMajalla" w:cs="SakkalMajalla" w:hint="cs"/>
          <w:kern w:val="0"/>
          <w:sz w:val="28"/>
          <w:szCs w:val="28"/>
          <w:rtl/>
        </w:rPr>
        <w:t>تقديم</w:t>
      </w:r>
      <w:r w:rsidRPr="00F23D75">
        <w:rPr>
          <w:rFonts w:ascii="SakkalMajalla" w:cs="SakkalMajalla"/>
          <w:kern w:val="0"/>
          <w:sz w:val="28"/>
          <w:szCs w:val="28"/>
          <w:rtl/>
        </w:rPr>
        <w:t xml:space="preserve"> </w:t>
      </w:r>
      <w:r w:rsidRPr="00F23D75">
        <w:rPr>
          <w:rFonts w:ascii="SakkalMajalla" w:cs="SakkalMajalla" w:hint="cs"/>
          <w:kern w:val="0"/>
          <w:sz w:val="28"/>
          <w:szCs w:val="28"/>
          <w:rtl/>
        </w:rPr>
        <w:t>خلاصة</w:t>
      </w:r>
      <w:r w:rsidRPr="00F23D75">
        <w:rPr>
          <w:rFonts w:ascii="SakkalMajalla" w:cs="SakkalMajalla"/>
          <w:kern w:val="0"/>
          <w:sz w:val="28"/>
          <w:szCs w:val="28"/>
          <w:rtl/>
        </w:rPr>
        <w:t xml:space="preserve"> </w:t>
      </w:r>
      <w:r w:rsidRPr="00F23D75">
        <w:rPr>
          <w:rFonts w:ascii="SakkalMajalla" w:cs="SakkalMajalla" w:hint="cs"/>
          <w:kern w:val="0"/>
          <w:sz w:val="28"/>
          <w:szCs w:val="28"/>
          <w:rtl/>
        </w:rPr>
        <w:t>مركزة لما</w:t>
      </w:r>
      <w:r w:rsidRPr="00F23D75">
        <w:rPr>
          <w:rFonts w:ascii="SakkalMajalla" w:cs="SakkalMajalla"/>
          <w:kern w:val="0"/>
          <w:sz w:val="28"/>
          <w:szCs w:val="28"/>
          <w:rtl/>
        </w:rPr>
        <w:t xml:space="preserve"> </w:t>
      </w:r>
      <w:r w:rsidRPr="00F23D75">
        <w:rPr>
          <w:rFonts w:ascii="SakkalMajalla" w:cs="SakkalMajalla" w:hint="cs"/>
          <w:kern w:val="0"/>
          <w:sz w:val="28"/>
          <w:szCs w:val="28"/>
          <w:rtl/>
        </w:rPr>
        <w:t>تم</w:t>
      </w:r>
      <w:r w:rsidRPr="00F23D75">
        <w:rPr>
          <w:rFonts w:ascii="SakkalMajalla" w:cs="SakkalMajalla"/>
          <w:kern w:val="0"/>
          <w:sz w:val="28"/>
          <w:szCs w:val="28"/>
          <w:rtl/>
        </w:rPr>
        <w:t xml:space="preserve"> </w:t>
      </w:r>
      <w:r w:rsidRPr="00F23D75">
        <w:rPr>
          <w:rFonts w:ascii="SakkalMajalla" w:cs="SakkalMajalla" w:hint="cs"/>
          <w:kern w:val="0"/>
          <w:sz w:val="28"/>
          <w:szCs w:val="28"/>
          <w:rtl/>
        </w:rPr>
        <w:t>التوصل</w:t>
      </w:r>
      <w:r w:rsidRPr="00F23D75">
        <w:rPr>
          <w:rFonts w:ascii="SakkalMajalla" w:cs="SakkalMajalla"/>
          <w:kern w:val="0"/>
          <w:sz w:val="28"/>
          <w:szCs w:val="28"/>
          <w:rtl/>
        </w:rPr>
        <w:t xml:space="preserve"> </w:t>
      </w:r>
      <w:r w:rsidRPr="00F23D75">
        <w:rPr>
          <w:rFonts w:ascii="SakkalMajalla" w:cs="SakkalMajalla" w:hint="cs"/>
          <w:kern w:val="0"/>
          <w:sz w:val="28"/>
          <w:szCs w:val="28"/>
          <w:rtl/>
        </w:rPr>
        <w:t>إليه</w:t>
      </w:r>
      <w:r w:rsidRPr="00F23D75">
        <w:rPr>
          <w:rFonts w:ascii="SakkalMajalla" w:cs="SakkalMajalla"/>
          <w:kern w:val="0"/>
          <w:sz w:val="28"/>
          <w:szCs w:val="28"/>
          <w:rtl/>
        </w:rPr>
        <w:t xml:space="preserve"> </w:t>
      </w:r>
      <w:r w:rsidRPr="00F23D75">
        <w:rPr>
          <w:rFonts w:ascii="SakkalMajalla" w:cs="SakkalMajalla" w:hint="cs"/>
          <w:kern w:val="0"/>
          <w:sz w:val="28"/>
          <w:szCs w:val="28"/>
          <w:rtl/>
        </w:rPr>
        <w:t>في</w:t>
      </w:r>
      <w:r w:rsidRPr="00F23D75">
        <w:rPr>
          <w:rFonts w:ascii="SakkalMajalla" w:cs="SakkalMajalla"/>
          <w:kern w:val="0"/>
          <w:sz w:val="28"/>
          <w:szCs w:val="28"/>
          <w:rtl/>
        </w:rPr>
        <w:t xml:space="preserve"> </w:t>
      </w:r>
      <w:r w:rsidRPr="00F23D75">
        <w:rPr>
          <w:rFonts w:ascii="SakkalMajalla" w:cs="SakkalMajalla" w:hint="cs"/>
          <w:kern w:val="0"/>
          <w:sz w:val="28"/>
          <w:szCs w:val="28"/>
          <w:rtl/>
        </w:rPr>
        <w:t>البحث</w:t>
      </w:r>
      <w:r w:rsidRPr="00F23D75">
        <w:rPr>
          <w:rFonts w:ascii="SakkalMajalla" w:cs="SakkalMajalla"/>
          <w:kern w:val="0"/>
          <w:sz w:val="28"/>
          <w:szCs w:val="28"/>
          <w:rtl/>
        </w:rPr>
        <w:t xml:space="preserve"> </w:t>
      </w:r>
      <w:r w:rsidRPr="00F23D75">
        <w:rPr>
          <w:rFonts w:ascii="SakkalMajalla" w:cs="SakkalMajalla" w:hint="cs"/>
          <w:kern w:val="0"/>
          <w:sz w:val="28"/>
          <w:szCs w:val="28"/>
          <w:rtl/>
        </w:rPr>
        <w:t>من</w:t>
      </w:r>
      <w:r w:rsidRPr="00F23D75">
        <w:rPr>
          <w:rFonts w:ascii="SakkalMajalla" w:cs="SakkalMajalla"/>
          <w:kern w:val="0"/>
          <w:sz w:val="28"/>
          <w:szCs w:val="28"/>
          <w:rtl/>
        </w:rPr>
        <w:t xml:space="preserve"> </w:t>
      </w:r>
      <w:r w:rsidRPr="00F23D75">
        <w:rPr>
          <w:rFonts w:ascii="SakkalMajalla" w:cs="SakkalMajalla" w:hint="cs"/>
          <w:kern w:val="0"/>
          <w:sz w:val="28"/>
          <w:szCs w:val="28"/>
          <w:rtl/>
        </w:rPr>
        <w:t>نتائج،</w:t>
      </w:r>
      <w:r w:rsidRPr="00F23D75">
        <w:rPr>
          <w:rFonts w:ascii="SakkalMajalla" w:cs="SakkalMajalla"/>
          <w:kern w:val="0"/>
          <w:sz w:val="28"/>
          <w:szCs w:val="28"/>
          <w:rtl/>
        </w:rPr>
        <w:t xml:space="preserve"> </w:t>
      </w:r>
      <w:r w:rsidRPr="00F23D75">
        <w:rPr>
          <w:rFonts w:ascii="SakkalMajalla" w:cs="SakkalMajalla" w:hint="cs"/>
          <w:kern w:val="0"/>
          <w:sz w:val="28"/>
          <w:szCs w:val="28"/>
          <w:rtl/>
        </w:rPr>
        <w:t>ثم</w:t>
      </w:r>
      <w:r w:rsidRPr="00F23D75">
        <w:rPr>
          <w:rFonts w:ascii="SakkalMajalla" w:cs="SakkalMajalla"/>
          <w:kern w:val="0"/>
          <w:sz w:val="28"/>
          <w:szCs w:val="28"/>
          <w:rtl/>
        </w:rPr>
        <w:t xml:space="preserve"> </w:t>
      </w:r>
      <w:r w:rsidRPr="00F23D75">
        <w:rPr>
          <w:rFonts w:ascii="SakkalMajalla" w:cs="SakkalMajalla" w:hint="cs"/>
          <w:kern w:val="0"/>
          <w:sz w:val="28"/>
          <w:szCs w:val="28"/>
          <w:rtl/>
        </w:rPr>
        <w:t>تقديم</w:t>
      </w:r>
      <w:r w:rsidRPr="00F23D75">
        <w:rPr>
          <w:rFonts w:ascii="SakkalMajalla" w:cs="SakkalMajalla"/>
          <w:kern w:val="0"/>
          <w:sz w:val="28"/>
          <w:szCs w:val="28"/>
          <w:rtl/>
        </w:rPr>
        <w:t xml:space="preserve"> </w:t>
      </w:r>
      <w:r w:rsidRPr="00F23D75">
        <w:rPr>
          <w:rFonts w:ascii="SakkalMajalla" w:cs="SakkalMajalla" w:hint="cs"/>
          <w:kern w:val="0"/>
          <w:sz w:val="28"/>
          <w:szCs w:val="28"/>
          <w:rtl/>
        </w:rPr>
        <w:t>توصيات</w:t>
      </w:r>
      <w:r w:rsidRPr="00F23D75">
        <w:rPr>
          <w:rFonts w:ascii="SakkalMajalla" w:cs="SakkalMajalla"/>
          <w:kern w:val="0"/>
          <w:sz w:val="28"/>
          <w:szCs w:val="28"/>
          <w:rtl/>
        </w:rPr>
        <w:t xml:space="preserve"> </w:t>
      </w:r>
      <w:r w:rsidRPr="00F23D75">
        <w:rPr>
          <w:rFonts w:ascii="SakkalMajalla" w:cs="SakkalMajalla" w:hint="cs"/>
          <w:kern w:val="0"/>
          <w:sz w:val="28"/>
          <w:szCs w:val="28"/>
          <w:rtl/>
        </w:rPr>
        <w:t>عملية</w:t>
      </w:r>
      <w:r w:rsidRPr="00F23D75">
        <w:rPr>
          <w:rFonts w:ascii="SakkalMajalla" w:cs="SakkalMajalla"/>
          <w:kern w:val="0"/>
          <w:sz w:val="28"/>
          <w:szCs w:val="28"/>
          <w:rtl/>
        </w:rPr>
        <w:t xml:space="preserve"> </w:t>
      </w:r>
      <w:r w:rsidRPr="00F23D75">
        <w:rPr>
          <w:rFonts w:ascii="SakkalMajalla" w:cs="SakkalMajalla" w:hint="cs"/>
          <w:kern w:val="0"/>
          <w:sz w:val="28"/>
          <w:szCs w:val="28"/>
          <w:rtl/>
        </w:rPr>
        <w:t>تستند إلى</w:t>
      </w:r>
      <w:r w:rsidRPr="00F23D75">
        <w:rPr>
          <w:rFonts w:ascii="SakkalMajalla" w:cs="SakkalMajalla"/>
          <w:kern w:val="0"/>
          <w:sz w:val="28"/>
          <w:szCs w:val="28"/>
          <w:rtl/>
        </w:rPr>
        <w:t xml:space="preserve"> </w:t>
      </w:r>
      <w:r w:rsidRPr="00F23D75">
        <w:rPr>
          <w:rFonts w:ascii="SakkalMajalla" w:cs="SakkalMajalla" w:hint="cs"/>
          <w:kern w:val="0"/>
          <w:sz w:val="28"/>
          <w:szCs w:val="28"/>
          <w:rtl/>
        </w:rPr>
        <w:t>تلك</w:t>
      </w:r>
      <w:r w:rsidRPr="00F23D75">
        <w:rPr>
          <w:rFonts w:ascii="SakkalMajalla" w:cs="SakkalMajalla"/>
          <w:kern w:val="0"/>
          <w:sz w:val="28"/>
          <w:szCs w:val="28"/>
          <w:rtl/>
        </w:rPr>
        <w:t xml:space="preserve"> </w:t>
      </w:r>
      <w:r w:rsidRPr="00F23D75">
        <w:rPr>
          <w:rFonts w:ascii="SakkalMajalla" w:cs="SakkalMajalla" w:hint="cs"/>
          <w:kern w:val="0"/>
          <w:sz w:val="28"/>
          <w:szCs w:val="28"/>
          <w:rtl/>
        </w:rPr>
        <w:t>النتائج</w:t>
      </w:r>
      <w:r w:rsidRPr="00F23D75">
        <w:rPr>
          <w:rFonts w:ascii="SakkalMajalla" w:cs="SakkalMajalla"/>
          <w:kern w:val="0"/>
          <w:sz w:val="28"/>
          <w:szCs w:val="28"/>
          <w:rtl/>
        </w:rPr>
        <w:t xml:space="preserve"> </w:t>
      </w:r>
      <w:r w:rsidRPr="00F23D75">
        <w:rPr>
          <w:rFonts w:ascii="SakkalMajalla" w:cs="SakkalMajalla" w:hint="cs"/>
          <w:kern w:val="0"/>
          <w:sz w:val="28"/>
          <w:szCs w:val="28"/>
          <w:rtl/>
        </w:rPr>
        <w:t>لتطوير</w:t>
      </w:r>
      <w:r w:rsidRPr="00F23D75">
        <w:rPr>
          <w:rFonts w:ascii="SakkalMajalla" w:cs="SakkalMajalla"/>
          <w:kern w:val="0"/>
          <w:sz w:val="28"/>
          <w:szCs w:val="28"/>
          <w:rtl/>
        </w:rPr>
        <w:t xml:space="preserve"> </w:t>
      </w:r>
      <w:r w:rsidRPr="00F23D75">
        <w:rPr>
          <w:rFonts w:ascii="SakkalMajalla" w:cs="SakkalMajalla" w:hint="cs"/>
          <w:kern w:val="0"/>
          <w:sz w:val="28"/>
          <w:szCs w:val="28"/>
          <w:rtl/>
        </w:rPr>
        <w:t>أداء</w:t>
      </w:r>
      <w:r w:rsidRPr="00F23D75">
        <w:rPr>
          <w:rFonts w:ascii="SakkalMajalla" w:cs="SakkalMajalla"/>
          <w:kern w:val="0"/>
          <w:sz w:val="28"/>
          <w:szCs w:val="28"/>
          <w:rtl/>
        </w:rPr>
        <w:t xml:space="preserve"> </w:t>
      </w:r>
      <w:r w:rsidRPr="00F23D75">
        <w:rPr>
          <w:rFonts w:ascii="SakkalMajalla" w:cs="SakkalMajalla" w:hint="cs"/>
          <w:kern w:val="0"/>
          <w:sz w:val="28"/>
          <w:szCs w:val="28"/>
          <w:rtl/>
        </w:rPr>
        <w:t>مراكز</w:t>
      </w:r>
      <w:r w:rsidRPr="00F23D75">
        <w:rPr>
          <w:rFonts w:ascii="SakkalMajalla" w:cs="SakkalMajalla"/>
          <w:kern w:val="0"/>
          <w:sz w:val="28"/>
          <w:szCs w:val="28"/>
          <w:rtl/>
        </w:rPr>
        <w:t xml:space="preserve"> </w:t>
      </w:r>
      <w:r w:rsidRPr="00F23D75">
        <w:rPr>
          <w:rFonts w:ascii="SakkalMajalla" w:cs="SakkalMajalla" w:hint="cs"/>
          <w:kern w:val="0"/>
          <w:sz w:val="28"/>
          <w:szCs w:val="28"/>
          <w:rtl/>
        </w:rPr>
        <w:t>الاتصال</w:t>
      </w:r>
      <w:r w:rsidRPr="00F23D75">
        <w:rPr>
          <w:rFonts w:ascii="SakkalMajalla" w:cs="SakkalMajalla"/>
          <w:kern w:val="0"/>
          <w:sz w:val="28"/>
          <w:szCs w:val="28"/>
          <w:rtl/>
        </w:rPr>
        <w:t xml:space="preserve"> </w:t>
      </w:r>
      <w:r w:rsidRPr="00F23D75">
        <w:rPr>
          <w:rFonts w:ascii="SakkalMajalla" w:cs="SakkalMajalla" w:hint="cs"/>
          <w:kern w:val="0"/>
          <w:sz w:val="28"/>
          <w:szCs w:val="28"/>
          <w:rtl/>
        </w:rPr>
        <w:t>من</w:t>
      </w:r>
      <w:r w:rsidRPr="00F23D75">
        <w:rPr>
          <w:rFonts w:ascii="SakkalMajalla" w:cs="SakkalMajalla"/>
          <w:kern w:val="0"/>
          <w:sz w:val="28"/>
          <w:szCs w:val="28"/>
          <w:rtl/>
        </w:rPr>
        <w:t xml:space="preserve"> </w:t>
      </w:r>
      <w:r w:rsidRPr="00F23D75">
        <w:rPr>
          <w:rFonts w:ascii="SakkalMajalla" w:cs="SakkalMajalla" w:hint="cs"/>
          <w:kern w:val="0"/>
          <w:sz w:val="28"/>
          <w:szCs w:val="28"/>
          <w:rtl/>
        </w:rPr>
        <w:t>خلال</w:t>
      </w:r>
      <w:r w:rsidRPr="00F23D75">
        <w:rPr>
          <w:rFonts w:ascii="SakkalMajalla" w:cs="SakkalMajalla"/>
          <w:kern w:val="0"/>
          <w:sz w:val="28"/>
          <w:szCs w:val="28"/>
          <w:rtl/>
        </w:rPr>
        <w:t xml:space="preserve"> </w:t>
      </w:r>
      <w:r w:rsidRPr="00F23D75">
        <w:rPr>
          <w:rFonts w:ascii="SakkalMajalla" w:cs="SakkalMajalla" w:hint="cs"/>
          <w:kern w:val="0"/>
          <w:sz w:val="28"/>
          <w:szCs w:val="28"/>
          <w:rtl/>
        </w:rPr>
        <w:t>تحسين</w:t>
      </w:r>
      <w:r w:rsidRPr="00F23D75">
        <w:rPr>
          <w:rFonts w:ascii="SakkalMajalla" w:cs="SakkalMajalla"/>
          <w:kern w:val="0"/>
          <w:sz w:val="28"/>
          <w:szCs w:val="28"/>
          <w:rtl/>
        </w:rPr>
        <w:t xml:space="preserve"> </w:t>
      </w:r>
      <w:r w:rsidRPr="00F23D75">
        <w:rPr>
          <w:rFonts w:ascii="SakkalMajalla" w:cs="SakkalMajalla" w:hint="cs"/>
          <w:kern w:val="0"/>
          <w:sz w:val="28"/>
          <w:szCs w:val="28"/>
          <w:rtl/>
        </w:rPr>
        <w:t>الجودة،</w:t>
      </w:r>
      <w:r w:rsidRPr="00F23D75">
        <w:rPr>
          <w:rFonts w:ascii="SakkalMajalla" w:cs="SakkalMajalla"/>
          <w:kern w:val="0"/>
          <w:sz w:val="28"/>
          <w:szCs w:val="28"/>
          <w:rtl/>
        </w:rPr>
        <w:t xml:space="preserve"> </w:t>
      </w:r>
      <w:r w:rsidRPr="00F23D75">
        <w:rPr>
          <w:rFonts w:ascii="SakkalMajalla" w:cs="SakkalMajalla" w:hint="cs"/>
          <w:kern w:val="0"/>
          <w:sz w:val="28"/>
          <w:szCs w:val="28"/>
          <w:rtl/>
        </w:rPr>
        <w:t>بما</w:t>
      </w:r>
      <w:r w:rsidRPr="00F23D75">
        <w:rPr>
          <w:rFonts w:ascii="SakkalMajalla" w:cs="SakkalMajalla"/>
          <w:kern w:val="0"/>
          <w:sz w:val="28"/>
          <w:szCs w:val="28"/>
          <w:rtl/>
        </w:rPr>
        <w:t xml:space="preserve"> </w:t>
      </w:r>
      <w:r w:rsidRPr="00F23D75">
        <w:rPr>
          <w:rFonts w:ascii="SakkalMajalla" w:cs="SakkalMajalla" w:hint="cs"/>
          <w:kern w:val="0"/>
          <w:sz w:val="28"/>
          <w:szCs w:val="28"/>
          <w:rtl/>
        </w:rPr>
        <w:t>ينعكس</w:t>
      </w:r>
      <w:r w:rsidRPr="00F23D75">
        <w:rPr>
          <w:rFonts w:ascii="SakkalMajalla" w:cs="SakkalMajalla"/>
          <w:kern w:val="0"/>
          <w:sz w:val="28"/>
          <w:szCs w:val="28"/>
          <w:rtl/>
        </w:rPr>
        <w:t xml:space="preserve"> </w:t>
      </w:r>
      <w:r w:rsidRPr="00F23D75">
        <w:rPr>
          <w:rFonts w:ascii="SakkalMajalla" w:cs="SakkalMajalla" w:hint="cs"/>
          <w:kern w:val="0"/>
          <w:sz w:val="28"/>
          <w:szCs w:val="28"/>
          <w:rtl/>
        </w:rPr>
        <w:t>إيجابيًا</w:t>
      </w:r>
      <w:r w:rsidRPr="00F23D75">
        <w:rPr>
          <w:rFonts w:ascii="SakkalMajalla" w:cs="SakkalMajalla"/>
          <w:kern w:val="0"/>
          <w:sz w:val="28"/>
          <w:szCs w:val="28"/>
          <w:rtl/>
        </w:rPr>
        <w:t xml:space="preserve"> </w:t>
      </w:r>
      <w:r w:rsidRPr="00F23D75">
        <w:rPr>
          <w:rFonts w:ascii="SakkalMajalla" w:cs="SakkalMajalla" w:hint="cs"/>
          <w:kern w:val="0"/>
          <w:sz w:val="28"/>
          <w:szCs w:val="28"/>
          <w:rtl/>
        </w:rPr>
        <w:t>على</w:t>
      </w:r>
      <w:r w:rsidRPr="00F23D75">
        <w:rPr>
          <w:rFonts w:ascii="SakkalMajalla" w:cs="SakkalMajalla"/>
          <w:kern w:val="0"/>
          <w:sz w:val="28"/>
          <w:szCs w:val="28"/>
          <w:rtl/>
        </w:rPr>
        <w:t xml:space="preserve"> </w:t>
      </w:r>
      <w:r w:rsidRPr="00F23D75">
        <w:rPr>
          <w:rFonts w:ascii="SakkalMajalla" w:cs="SakkalMajalla" w:hint="cs"/>
          <w:kern w:val="0"/>
          <w:sz w:val="28"/>
          <w:szCs w:val="28"/>
          <w:rtl/>
        </w:rPr>
        <w:t>تجربة</w:t>
      </w:r>
      <w:r w:rsidRPr="00F23D75">
        <w:rPr>
          <w:rFonts w:ascii="SakkalMajalla" w:cs="SakkalMajalla"/>
          <w:kern w:val="0"/>
          <w:sz w:val="28"/>
          <w:szCs w:val="28"/>
          <w:rtl/>
        </w:rPr>
        <w:t xml:space="preserve"> </w:t>
      </w:r>
      <w:r w:rsidRPr="00F23D75">
        <w:rPr>
          <w:rFonts w:ascii="SakkalMajalla" w:cs="SakkalMajalla" w:hint="cs"/>
          <w:kern w:val="0"/>
          <w:sz w:val="28"/>
          <w:szCs w:val="28"/>
          <w:rtl/>
        </w:rPr>
        <w:t>العميل</w:t>
      </w:r>
      <w:r w:rsidRPr="00F23D75">
        <w:rPr>
          <w:rFonts w:ascii="SakkalMajalla" w:cs="SakkalMajalla"/>
          <w:kern w:val="0"/>
          <w:sz w:val="28"/>
          <w:szCs w:val="28"/>
        </w:rPr>
        <w:t>.</w:t>
      </w:r>
      <w:r w:rsidRPr="00F23D75">
        <w:rPr>
          <w:rFonts w:ascii="SakkalMajalla" w:cs="SakkalMajalla" w:hint="cs"/>
          <w:kern w:val="0"/>
          <w:sz w:val="28"/>
          <w:szCs w:val="28"/>
          <w:rtl/>
        </w:rPr>
        <w:t xml:space="preserve"> كما</w:t>
      </w:r>
      <w:r>
        <w:rPr>
          <w:rFonts w:ascii="SakkalMajalla" w:cs="SakkalMajalla" w:hint="cs"/>
          <w:kern w:val="0"/>
          <w:sz w:val="28"/>
          <w:szCs w:val="28"/>
          <w:rtl/>
        </w:rPr>
        <w:t xml:space="preserve"> </w:t>
      </w:r>
      <w:r w:rsidRPr="00F23D75">
        <w:rPr>
          <w:rFonts w:ascii="SakkalMajalla" w:cs="SakkalMajalla" w:hint="cs"/>
          <w:kern w:val="0"/>
          <w:sz w:val="28"/>
          <w:szCs w:val="28"/>
          <w:rtl/>
        </w:rPr>
        <w:t>يختتم</w:t>
      </w:r>
      <w:r w:rsidRPr="00F23D75">
        <w:rPr>
          <w:rFonts w:ascii="SakkalMajalla" w:cs="SakkalMajalla"/>
          <w:kern w:val="0"/>
          <w:sz w:val="28"/>
          <w:szCs w:val="28"/>
          <w:rtl/>
        </w:rPr>
        <w:t xml:space="preserve"> </w:t>
      </w:r>
      <w:r w:rsidRPr="00F23D75">
        <w:rPr>
          <w:rFonts w:ascii="SakkalMajalla" w:cs="SakkalMajalla" w:hint="cs"/>
          <w:kern w:val="0"/>
          <w:sz w:val="28"/>
          <w:szCs w:val="28"/>
          <w:rtl/>
        </w:rPr>
        <w:t>الفصل</w:t>
      </w:r>
      <w:r w:rsidRPr="00F23D75">
        <w:rPr>
          <w:rFonts w:ascii="SakkalMajalla" w:cs="SakkalMajalla"/>
          <w:kern w:val="0"/>
          <w:sz w:val="28"/>
          <w:szCs w:val="28"/>
          <w:rtl/>
        </w:rPr>
        <w:t xml:space="preserve"> </w:t>
      </w:r>
      <w:r w:rsidRPr="00F23D75">
        <w:rPr>
          <w:rFonts w:ascii="SakkalMajalla" w:cs="SakkalMajalla" w:hint="cs"/>
          <w:kern w:val="0"/>
          <w:sz w:val="28"/>
          <w:szCs w:val="28"/>
          <w:rtl/>
        </w:rPr>
        <w:t>بإبراز</w:t>
      </w:r>
      <w:r w:rsidRPr="00F23D75">
        <w:rPr>
          <w:rFonts w:ascii="SakkalMajalla" w:cs="SakkalMajalla"/>
          <w:kern w:val="0"/>
          <w:sz w:val="28"/>
          <w:szCs w:val="28"/>
          <w:rtl/>
        </w:rPr>
        <w:t xml:space="preserve"> </w:t>
      </w:r>
      <w:r w:rsidRPr="00F23D75">
        <w:rPr>
          <w:rFonts w:ascii="SakkalMajalla" w:cs="SakkalMajalla" w:hint="cs"/>
          <w:kern w:val="0"/>
          <w:sz w:val="28"/>
          <w:szCs w:val="28"/>
          <w:rtl/>
        </w:rPr>
        <w:t>أهم</w:t>
      </w:r>
      <w:r w:rsidRPr="00F23D75">
        <w:rPr>
          <w:rFonts w:ascii="SakkalMajalla" w:cs="SakkalMajalla"/>
          <w:kern w:val="0"/>
          <w:sz w:val="28"/>
          <w:szCs w:val="28"/>
          <w:rtl/>
        </w:rPr>
        <w:t xml:space="preserve"> </w:t>
      </w:r>
      <w:r w:rsidRPr="00F23D75">
        <w:rPr>
          <w:rFonts w:ascii="SakkalMajalla" w:cs="SakkalMajalla" w:hint="cs"/>
          <w:kern w:val="0"/>
          <w:sz w:val="28"/>
          <w:szCs w:val="28"/>
          <w:rtl/>
        </w:rPr>
        <w:t>المساهمات</w:t>
      </w:r>
      <w:r w:rsidRPr="00F23D75">
        <w:rPr>
          <w:rFonts w:ascii="SakkalMajalla" w:cs="SakkalMajalla"/>
          <w:kern w:val="0"/>
          <w:sz w:val="28"/>
          <w:szCs w:val="28"/>
          <w:rtl/>
        </w:rPr>
        <w:t xml:space="preserve"> </w:t>
      </w:r>
      <w:r w:rsidRPr="00F23D75">
        <w:rPr>
          <w:rFonts w:ascii="SakkalMajalla" w:cs="SakkalMajalla" w:hint="cs"/>
          <w:kern w:val="0"/>
          <w:sz w:val="28"/>
          <w:szCs w:val="28"/>
          <w:rtl/>
        </w:rPr>
        <w:t>العلمية</w:t>
      </w:r>
      <w:r w:rsidRPr="00F23D75">
        <w:rPr>
          <w:rFonts w:ascii="SakkalMajalla" w:cs="SakkalMajalla"/>
          <w:kern w:val="0"/>
          <w:sz w:val="28"/>
          <w:szCs w:val="28"/>
          <w:rtl/>
        </w:rPr>
        <w:t xml:space="preserve"> </w:t>
      </w:r>
      <w:r w:rsidRPr="00F23D75">
        <w:rPr>
          <w:rFonts w:ascii="SakkalMajalla" w:cs="SakkalMajalla" w:hint="cs"/>
          <w:kern w:val="0"/>
          <w:sz w:val="28"/>
          <w:szCs w:val="28"/>
          <w:rtl/>
        </w:rPr>
        <w:t>والعملية،</w:t>
      </w:r>
      <w:r w:rsidRPr="00F23D75">
        <w:rPr>
          <w:rFonts w:ascii="SakkalMajalla" w:cs="SakkalMajalla"/>
          <w:kern w:val="0"/>
          <w:sz w:val="28"/>
          <w:szCs w:val="28"/>
          <w:rtl/>
        </w:rPr>
        <w:t xml:space="preserve"> </w:t>
      </w:r>
      <w:r w:rsidRPr="00F23D75">
        <w:rPr>
          <w:rFonts w:ascii="SakkalMajalla" w:cs="SakkalMajalla" w:hint="cs"/>
          <w:kern w:val="0"/>
          <w:sz w:val="28"/>
          <w:szCs w:val="28"/>
          <w:rtl/>
        </w:rPr>
        <w:t>واقتراح</w:t>
      </w:r>
      <w:r w:rsidRPr="00F23D75">
        <w:rPr>
          <w:rFonts w:ascii="SakkalMajalla" w:cs="SakkalMajalla"/>
          <w:kern w:val="0"/>
          <w:sz w:val="28"/>
          <w:szCs w:val="28"/>
          <w:rtl/>
        </w:rPr>
        <w:t xml:space="preserve"> </w:t>
      </w:r>
      <w:r w:rsidRPr="00F23D75">
        <w:rPr>
          <w:rFonts w:ascii="SakkalMajalla" w:cs="SakkalMajalla" w:hint="cs"/>
          <w:kern w:val="0"/>
          <w:sz w:val="28"/>
          <w:szCs w:val="28"/>
          <w:rtl/>
        </w:rPr>
        <w:t>محاور</w:t>
      </w:r>
      <w:r w:rsidRPr="00F23D75">
        <w:rPr>
          <w:rFonts w:ascii="SakkalMajalla" w:cs="SakkalMajalla"/>
          <w:kern w:val="0"/>
          <w:sz w:val="28"/>
          <w:szCs w:val="28"/>
          <w:rtl/>
        </w:rPr>
        <w:t xml:space="preserve"> </w:t>
      </w:r>
      <w:r w:rsidRPr="00F23D75">
        <w:rPr>
          <w:rFonts w:ascii="SakkalMajalla" w:cs="SakkalMajalla" w:hint="cs"/>
          <w:kern w:val="0"/>
          <w:sz w:val="28"/>
          <w:szCs w:val="28"/>
          <w:rtl/>
        </w:rPr>
        <w:t>مستقبلية</w:t>
      </w:r>
      <w:r w:rsidRPr="00F23D75">
        <w:rPr>
          <w:rFonts w:ascii="SakkalMajalla" w:cs="SakkalMajalla"/>
          <w:kern w:val="0"/>
          <w:sz w:val="28"/>
          <w:szCs w:val="28"/>
          <w:rtl/>
        </w:rPr>
        <w:t xml:space="preserve"> </w:t>
      </w:r>
      <w:r w:rsidRPr="00F23D75">
        <w:rPr>
          <w:rFonts w:ascii="SakkalMajalla" w:cs="SakkalMajalla" w:hint="cs"/>
          <w:kern w:val="0"/>
          <w:sz w:val="28"/>
          <w:szCs w:val="28"/>
          <w:rtl/>
        </w:rPr>
        <w:t>للدراسة</w:t>
      </w:r>
      <w:r w:rsidRPr="00F23D75">
        <w:rPr>
          <w:rFonts w:ascii="SakkalMajalla" w:cs="SakkalMajalla"/>
          <w:kern w:val="0"/>
          <w:sz w:val="28"/>
          <w:szCs w:val="28"/>
        </w:rPr>
        <w:t>.</w:t>
      </w:r>
    </w:p>
    <w:p w14:paraId="7B8E6D05" w14:textId="77777777" w:rsidR="005752F5" w:rsidRDefault="005752F5" w:rsidP="005752F5">
      <w:pPr>
        <w:autoSpaceDE w:val="0"/>
        <w:autoSpaceDN w:val="0"/>
        <w:bidi/>
        <w:adjustRightInd w:val="0"/>
        <w:spacing w:after="0" w:line="240" w:lineRule="auto"/>
        <w:rPr>
          <w:rFonts w:ascii="SakkalMajalla" w:cs="SakkalMajalla"/>
          <w:kern w:val="0"/>
          <w:sz w:val="28"/>
          <w:szCs w:val="28"/>
          <w:rtl/>
        </w:rPr>
      </w:pPr>
    </w:p>
    <w:p w14:paraId="747FF614" w14:textId="77777777" w:rsidR="005752F5" w:rsidRDefault="005752F5" w:rsidP="005752F5">
      <w:pPr>
        <w:autoSpaceDE w:val="0"/>
        <w:autoSpaceDN w:val="0"/>
        <w:bidi/>
        <w:adjustRightInd w:val="0"/>
        <w:spacing w:after="0" w:line="240" w:lineRule="auto"/>
        <w:rPr>
          <w:rFonts w:ascii="SakkalMajalla" w:cs="SakkalMajalla"/>
          <w:kern w:val="0"/>
          <w:sz w:val="28"/>
          <w:szCs w:val="28"/>
          <w:rtl/>
        </w:rPr>
      </w:pPr>
    </w:p>
    <w:p w14:paraId="4B37B268" w14:textId="77777777" w:rsidR="005752F5" w:rsidRDefault="005752F5" w:rsidP="005752F5">
      <w:pPr>
        <w:autoSpaceDE w:val="0"/>
        <w:autoSpaceDN w:val="0"/>
        <w:bidi/>
        <w:adjustRightInd w:val="0"/>
        <w:spacing w:after="0" w:line="240" w:lineRule="auto"/>
        <w:rPr>
          <w:rFonts w:ascii="SakkalMajalla" w:cs="SakkalMajalla"/>
          <w:kern w:val="0"/>
          <w:sz w:val="28"/>
          <w:szCs w:val="28"/>
          <w:rtl/>
        </w:rPr>
      </w:pPr>
    </w:p>
    <w:p w14:paraId="283A38E2" w14:textId="65614009" w:rsidR="005752F5" w:rsidRDefault="005752F5" w:rsidP="00817A04">
      <w:pPr>
        <w:autoSpaceDE w:val="0"/>
        <w:autoSpaceDN w:val="0"/>
        <w:bidi/>
        <w:adjustRightInd w:val="0"/>
        <w:spacing w:after="0" w:line="240" w:lineRule="auto"/>
        <w:outlineLvl w:val="1"/>
        <w:rPr>
          <w:rFonts w:ascii="SakkalMajalla" w:cs="SakkalMajalla"/>
          <w:b/>
          <w:bCs/>
          <w:kern w:val="0"/>
          <w:sz w:val="28"/>
          <w:szCs w:val="28"/>
          <w:u w:val="single"/>
          <w:rtl/>
        </w:rPr>
      </w:pPr>
      <w:bookmarkStart w:id="106" w:name="_Toc215430620"/>
      <w:bookmarkStart w:id="107" w:name="_Toc215588651"/>
      <w:r w:rsidRPr="005752F5">
        <w:rPr>
          <w:rFonts w:ascii="SakkalMajalla" w:cs="SakkalMajalla" w:hint="cs"/>
          <w:b/>
          <w:bCs/>
          <w:kern w:val="0"/>
          <w:sz w:val="28"/>
          <w:szCs w:val="28"/>
          <w:u w:val="single"/>
          <w:rtl/>
        </w:rPr>
        <w:t>أبرز</w:t>
      </w:r>
      <w:r w:rsidRPr="005752F5">
        <w:rPr>
          <w:rFonts w:ascii="SakkalMajalla" w:cs="SakkalMajalla"/>
          <w:b/>
          <w:bCs/>
          <w:kern w:val="0"/>
          <w:sz w:val="28"/>
          <w:szCs w:val="28"/>
          <w:u w:val="single"/>
          <w:rtl/>
        </w:rPr>
        <w:t xml:space="preserve"> </w:t>
      </w:r>
      <w:r w:rsidRPr="005752F5">
        <w:rPr>
          <w:rFonts w:ascii="SakkalMajalla" w:cs="SakkalMajalla" w:hint="cs"/>
          <w:b/>
          <w:bCs/>
          <w:kern w:val="0"/>
          <w:sz w:val="28"/>
          <w:szCs w:val="28"/>
          <w:u w:val="single"/>
          <w:rtl/>
        </w:rPr>
        <w:t>النتائج</w:t>
      </w:r>
      <w:r>
        <w:rPr>
          <w:rFonts w:ascii="SakkalMajalla" w:cs="SakkalMajalla" w:hint="cs"/>
          <w:b/>
          <w:bCs/>
          <w:kern w:val="0"/>
          <w:sz w:val="28"/>
          <w:szCs w:val="28"/>
          <w:u w:val="single"/>
          <w:rtl/>
        </w:rPr>
        <w:t>:</w:t>
      </w:r>
      <w:bookmarkEnd w:id="106"/>
      <w:bookmarkEnd w:id="107"/>
    </w:p>
    <w:p w14:paraId="3149E0A1" w14:textId="77777777" w:rsidR="005752F5" w:rsidRDefault="005752F5" w:rsidP="005752F5">
      <w:pPr>
        <w:autoSpaceDE w:val="0"/>
        <w:autoSpaceDN w:val="0"/>
        <w:bidi/>
        <w:adjustRightInd w:val="0"/>
        <w:spacing w:after="0" w:line="240" w:lineRule="auto"/>
        <w:rPr>
          <w:rFonts w:ascii="SakkalMajalla" w:cs="SakkalMajalla"/>
          <w:b/>
          <w:bCs/>
          <w:kern w:val="0"/>
          <w:sz w:val="28"/>
          <w:szCs w:val="28"/>
          <w:u w:val="single"/>
          <w:rtl/>
        </w:rPr>
      </w:pPr>
    </w:p>
    <w:p w14:paraId="4F281B2A" w14:textId="577449AD" w:rsidR="005752F5" w:rsidRDefault="005752F5" w:rsidP="005752F5">
      <w:pPr>
        <w:autoSpaceDE w:val="0"/>
        <w:autoSpaceDN w:val="0"/>
        <w:bidi/>
        <w:adjustRightInd w:val="0"/>
        <w:spacing w:after="0" w:line="240" w:lineRule="auto"/>
        <w:rPr>
          <w:rFonts w:ascii="SakkalMajalla" w:cs="SakkalMajalla"/>
          <w:b/>
          <w:bCs/>
          <w:kern w:val="0"/>
          <w:sz w:val="28"/>
          <w:szCs w:val="28"/>
          <w:rtl/>
        </w:rPr>
      </w:pPr>
      <w:r w:rsidRPr="005752F5">
        <w:rPr>
          <w:rFonts w:ascii="SakkalMajalla" w:cs="SakkalMajalla" w:hint="cs"/>
          <w:b/>
          <w:bCs/>
          <w:kern w:val="0"/>
          <w:sz w:val="28"/>
          <w:szCs w:val="28"/>
          <w:rtl/>
        </w:rPr>
        <w:t>بناءً</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على</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التحليل</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النظري</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والميداني،</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توصل</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البحث</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إلى</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النتائج</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التالية</w:t>
      </w:r>
      <w:r w:rsidRPr="005752F5">
        <w:rPr>
          <w:rFonts w:ascii="SakkalMajalla" w:cs="SakkalMajalla"/>
          <w:b/>
          <w:bCs/>
          <w:kern w:val="0"/>
          <w:sz w:val="28"/>
          <w:szCs w:val="28"/>
        </w:rPr>
        <w:t>:</w:t>
      </w:r>
    </w:p>
    <w:p w14:paraId="785469FF" w14:textId="77777777" w:rsidR="005752F5" w:rsidRPr="00D34494" w:rsidRDefault="005752F5" w:rsidP="005752F5">
      <w:pPr>
        <w:autoSpaceDE w:val="0"/>
        <w:autoSpaceDN w:val="0"/>
        <w:bidi/>
        <w:adjustRightInd w:val="0"/>
        <w:spacing w:after="0" w:line="240" w:lineRule="auto"/>
        <w:rPr>
          <w:rFonts w:ascii="SakkalMajalla" w:cs="SakkalMajalla"/>
          <w:b/>
          <w:bCs/>
          <w:kern w:val="0"/>
          <w:sz w:val="26"/>
          <w:szCs w:val="26"/>
          <w:rtl/>
        </w:rPr>
      </w:pPr>
    </w:p>
    <w:p w14:paraId="20946D4F" w14:textId="2FA7FEA9" w:rsidR="005752F5" w:rsidRPr="00D34494" w:rsidRDefault="005752F5" w:rsidP="005752F5">
      <w:pPr>
        <w:pStyle w:val="ListParagraph"/>
        <w:numPr>
          <w:ilvl w:val="0"/>
          <w:numId w:val="30"/>
        </w:numPr>
        <w:autoSpaceDE w:val="0"/>
        <w:autoSpaceDN w:val="0"/>
        <w:bidi/>
        <w:adjustRightInd w:val="0"/>
        <w:spacing w:after="0" w:line="240" w:lineRule="auto"/>
        <w:rPr>
          <w:rFonts w:ascii="SakkalMajalla" w:cs="SakkalMajalla"/>
          <w:kern w:val="0"/>
          <w:sz w:val="26"/>
          <w:szCs w:val="26"/>
        </w:rPr>
      </w:pPr>
      <w:r w:rsidRPr="00D34494">
        <w:rPr>
          <w:rFonts w:ascii="SakkalMajalla" w:cs="SakkalMajalla" w:hint="cs"/>
          <w:kern w:val="0"/>
          <w:sz w:val="26"/>
          <w:szCs w:val="26"/>
          <w:rtl/>
        </w:rPr>
        <w:t>وجود</w:t>
      </w:r>
      <w:r w:rsidRPr="00D34494">
        <w:rPr>
          <w:rFonts w:ascii="SakkalMajalla" w:cs="SakkalMajalla"/>
          <w:kern w:val="0"/>
          <w:sz w:val="26"/>
          <w:szCs w:val="26"/>
          <w:rtl/>
        </w:rPr>
        <w:t xml:space="preserve"> </w:t>
      </w:r>
      <w:r w:rsidRPr="00D34494">
        <w:rPr>
          <w:rFonts w:ascii="SakkalMajalla" w:cs="SakkalMajalla" w:hint="cs"/>
          <w:kern w:val="0"/>
          <w:sz w:val="26"/>
          <w:szCs w:val="26"/>
          <w:rtl/>
        </w:rPr>
        <w:t>علاقة</w:t>
      </w:r>
      <w:r w:rsidRPr="00D34494">
        <w:rPr>
          <w:rFonts w:ascii="SakkalMajalla" w:cs="SakkalMajalla"/>
          <w:kern w:val="0"/>
          <w:sz w:val="26"/>
          <w:szCs w:val="26"/>
          <w:rtl/>
        </w:rPr>
        <w:t xml:space="preserve"> </w:t>
      </w:r>
      <w:r w:rsidRPr="00D34494">
        <w:rPr>
          <w:rFonts w:ascii="SakkalMajalla" w:cs="SakkalMajalla" w:hint="cs"/>
          <w:kern w:val="0"/>
          <w:sz w:val="26"/>
          <w:szCs w:val="26"/>
          <w:rtl/>
        </w:rPr>
        <w:t>إيجابية</w:t>
      </w:r>
      <w:r w:rsidRPr="00D34494">
        <w:rPr>
          <w:rFonts w:ascii="SakkalMajalla" w:cs="SakkalMajalla"/>
          <w:kern w:val="0"/>
          <w:sz w:val="26"/>
          <w:szCs w:val="26"/>
          <w:rtl/>
        </w:rPr>
        <w:t xml:space="preserve"> </w:t>
      </w:r>
      <w:r w:rsidRPr="00D34494">
        <w:rPr>
          <w:rFonts w:ascii="SakkalMajalla" w:cs="SakkalMajalla" w:hint="cs"/>
          <w:kern w:val="0"/>
          <w:sz w:val="26"/>
          <w:szCs w:val="26"/>
          <w:rtl/>
        </w:rPr>
        <w:t>قوية</w:t>
      </w:r>
      <w:r w:rsidRPr="00D34494">
        <w:rPr>
          <w:rFonts w:ascii="SakkalMajalla" w:cs="SakkalMajalla"/>
          <w:kern w:val="0"/>
          <w:sz w:val="26"/>
          <w:szCs w:val="26"/>
          <w:rtl/>
        </w:rPr>
        <w:t xml:space="preserve"> </w:t>
      </w:r>
      <w:r w:rsidRPr="00D34494">
        <w:rPr>
          <w:rFonts w:ascii="SakkalMajalla" w:cs="SakkalMajalla" w:hint="cs"/>
          <w:kern w:val="0"/>
          <w:sz w:val="26"/>
          <w:szCs w:val="26"/>
          <w:rtl/>
        </w:rPr>
        <w:t>بين</w:t>
      </w:r>
      <w:r w:rsidRPr="00D34494">
        <w:rPr>
          <w:rFonts w:ascii="SakkalMajalla" w:cs="SakkalMajalla"/>
          <w:kern w:val="0"/>
          <w:sz w:val="26"/>
          <w:szCs w:val="26"/>
          <w:rtl/>
        </w:rPr>
        <w:t xml:space="preserve"> </w:t>
      </w:r>
      <w:r w:rsidRPr="00D34494">
        <w:rPr>
          <w:rFonts w:ascii="SakkalMajalla" w:cs="SakkalMajalla" w:hint="cs"/>
          <w:kern w:val="0"/>
          <w:sz w:val="26"/>
          <w:szCs w:val="26"/>
          <w:rtl/>
        </w:rPr>
        <w:t>تطبيق</w:t>
      </w:r>
      <w:r w:rsidRPr="00D34494">
        <w:rPr>
          <w:rFonts w:ascii="SakkalMajalla" w:cs="SakkalMajalla"/>
          <w:kern w:val="0"/>
          <w:sz w:val="26"/>
          <w:szCs w:val="26"/>
          <w:rtl/>
        </w:rPr>
        <w:t xml:space="preserve"> </w:t>
      </w:r>
      <w:r w:rsidRPr="00D34494">
        <w:rPr>
          <w:rFonts w:ascii="SakkalMajalla" w:cs="SakkalMajalla" w:hint="cs"/>
          <w:kern w:val="0"/>
          <w:sz w:val="26"/>
          <w:szCs w:val="26"/>
          <w:rtl/>
        </w:rPr>
        <w:t>الجودة</w:t>
      </w:r>
      <w:r w:rsidRPr="00D34494">
        <w:rPr>
          <w:rFonts w:ascii="SakkalMajalla" w:cs="SakkalMajalla"/>
          <w:kern w:val="0"/>
          <w:sz w:val="26"/>
          <w:szCs w:val="26"/>
          <w:rtl/>
        </w:rPr>
        <w:t xml:space="preserve"> </w:t>
      </w:r>
      <w:r w:rsidRPr="00D34494">
        <w:rPr>
          <w:rFonts w:ascii="SakkalMajalla" w:cs="SakkalMajalla" w:hint="cs"/>
          <w:kern w:val="0"/>
          <w:sz w:val="26"/>
          <w:szCs w:val="26"/>
          <w:rtl/>
        </w:rPr>
        <w:t>وتجربة</w:t>
      </w:r>
      <w:r w:rsidRPr="00D34494">
        <w:rPr>
          <w:rFonts w:ascii="SakkalMajalla" w:cs="SakkalMajalla"/>
          <w:kern w:val="0"/>
          <w:sz w:val="26"/>
          <w:szCs w:val="26"/>
          <w:rtl/>
        </w:rPr>
        <w:t xml:space="preserve"> </w:t>
      </w:r>
      <w:r w:rsidRPr="00D34494">
        <w:rPr>
          <w:rFonts w:ascii="SakkalMajalla" w:cs="SakkalMajalla" w:hint="cs"/>
          <w:kern w:val="0"/>
          <w:sz w:val="26"/>
          <w:szCs w:val="26"/>
          <w:rtl/>
        </w:rPr>
        <w:t>العميل،</w:t>
      </w:r>
      <w:r w:rsidRPr="00D34494">
        <w:rPr>
          <w:rFonts w:ascii="SakkalMajalla" w:cs="SakkalMajalla"/>
          <w:kern w:val="0"/>
          <w:sz w:val="26"/>
          <w:szCs w:val="26"/>
          <w:rtl/>
        </w:rPr>
        <w:t xml:space="preserve"> </w:t>
      </w:r>
      <w:r w:rsidRPr="00D34494">
        <w:rPr>
          <w:rFonts w:ascii="SakkalMajalla" w:cs="SakkalMajalla" w:hint="cs"/>
          <w:kern w:val="0"/>
          <w:sz w:val="26"/>
          <w:szCs w:val="26"/>
          <w:rtl/>
        </w:rPr>
        <w:t>مما</w:t>
      </w:r>
      <w:r w:rsidRPr="00D34494">
        <w:rPr>
          <w:rFonts w:ascii="SakkalMajalla" w:cs="SakkalMajalla"/>
          <w:kern w:val="0"/>
          <w:sz w:val="26"/>
          <w:szCs w:val="26"/>
          <w:rtl/>
        </w:rPr>
        <w:t xml:space="preserve"> </w:t>
      </w:r>
      <w:r w:rsidRPr="00D34494">
        <w:rPr>
          <w:rFonts w:ascii="SakkalMajalla" w:cs="SakkalMajalla" w:hint="cs"/>
          <w:kern w:val="0"/>
          <w:sz w:val="26"/>
          <w:szCs w:val="26"/>
          <w:rtl/>
        </w:rPr>
        <w:t>يدل</w:t>
      </w:r>
      <w:r w:rsidRPr="00D34494">
        <w:rPr>
          <w:rFonts w:ascii="SakkalMajalla" w:cs="SakkalMajalla"/>
          <w:kern w:val="0"/>
          <w:sz w:val="26"/>
          <w:szCs w:val="26"/>
          <w:rtl/>
        </w:rPr>
        <w:t xml:space="preserve"> </w:t>
      </w:r>
      <w:r w:rsidRPr="00D34494">
        <w:rPr>
          <w:rFonts w:ascii="SakkalMajalla" w:cs="SakkalMajalla" w:hint="cs"/>
          <w:kern w:val="0"/>
          <w:sz w:val="26"/>
          <w:szCs w:val="26"/>
          <w:rtl/>
        </w:rPr>
        <w:t>على</w:t>
      </w:r>
      <w:r w:rsidRPr="00D34494">
        <w:rPr>
          <w:rFonts w:ascii="SakkalMajalla" w:cs="SakkalMajalla"/>
          <w:kern w:val="0"/>
          <w:sz w:val="26"/>
          <w:szCs w:val="26"/>
          <w:rtl/>
        </w:rPr>
        <w:t xml:space="preserve"> </w:t>
      </w:r>
      <w:r w:rsidRPr="00D34494">
        <w:rPr>
          <w:rFonts w:ascii="SakkalMajalla" w:cs="SakkalMajalla" w:hint="cs"/>
          <w:kern w:val="0"/>
          <w:sz w:val="26"/>
          <w:szCs w:val="26"/>
          <w:rtl/>
        </w:rPr>
        <w:t>أن</w:t>
      </w:r>
      <w:r w:rsidRPr="00D34494">
        <w:rPr>
          <w:rFonts w:ascii="SakkalMajalla" w:cs="SakkalMajalla"/>
          <w:kern w:val="0"/>
          <w:sz w:val="26"/>
          <w:szCs w:val="26"/>
          <w:rtl/>
        </w:rPr>
        <w:t xml:space="preserve"> </w:t>
      </w:r>
      <w:r w:rsidRPr="00D34494">
        <w:rPr>
          <w:rFonts w:ascii="SakkalMajalla" w:cs="SakkalMajalla" w:hint="cs"/>
          <w:kern w:val="0"/>
          <w:sz w:val="26"/>
          <w:szCs w:val="26"/>
          <w:rtl/>
        </w:rPr>
        <w:t>تحسين</w:t>
      </w:r>
      <w:r w:rsidRPr="00D34494">
        <w:rPr>
          <w:rFonts w:ascii="SakkalMajalla" w:cs="SakkalMajalla"/>
          <w:kern w:val="0"/>
          <w:sz w:val="26"/>
          <w:szCs w:val="26"/>
          <w:rtl/>
        </w:rPr>
        <w:t xml:space="preserve"> </w:t>
      </w:r>
      <w:r w:rsidRPr="00D34494">
        <w:rPr>
          <w:rFonts w:ascii="SakkalMajalla" w:cs="SakkalMajalla" w:hint="cs"/>
          <w:kern w:val="0"/>
          <w:sz w:val="26"/>
          <w:szCs w:val="26"/>
          <w:rtl/>
        </w:rPr>
        <w:t>الجودة</w:t>
      </w:r>
      <w:r w:rsidRPr="00D34494">
        <w:rPr>
          <w:rFonts w:ascii="SakkalMajalla" w:cs="SakkalMajalla"/>
          <w:kern w:val="0"/>
          <w:sz w:val="26"/>
          <w:szCs w:val="26"/>
          <w:rtl/>
        </w:rPr>
        <w:t xml:space="preserve"> </w:t>
      </w:r>
      <w:r w:rsidRPr="00D34494">
        <w:rPr>
          <w:rFonts w:ascii="SakkalMajalla" w:cs="SakkalMajalla" w:hint="cs"/>
          <w:kern w:val="0"/>
          <w:sz w:val="26"/>
          <w:szCs w:val="26"/>
          <w:rtl/>
        </w:rPr>
        <w:t>ينعكس بشكل</w:t>
      </w:r>
      <w:r w:rsidRPr="00D34494">
        <w:rPr>
          <w:rFonts w:ascii="SakkalMajalla" w:cs="SakkalMajalla"/>
          <w:kern w:val="0"/>
          <w:sz w:val="26"/>
          <w:szCs w:val="26"/>
          <w:rtl/>
        </w:rPr>
        <w:t xml:space="preserve"> </w:t>
      </w:r>
      <w:r w:rsidRPr="00D34494">
        <w:rPr>
          <w:rFonts w:ascii="SakkalMajalla" w:cs="SakkalMajalla" w:hint="cs"/>
          <w:kern w:val="0"/>
          <w:sz w:val="26"/>
          <w:szCs w:val="26"/>
          <w:rtl/>
        </w:rPr>
        <w:t>مباشر</w:t>
      </w:r>
      <w:r w:rsidRPr="00D34494">
        <w:rPr>
          <w:rFonts w:ascii="SakkalMajalla" w:cs="SakkalMajalla"/>
          <w:kern w:val="0"/>
          <w:sz w:val="26"/>
          <w:szCs w:val="26"/>
          <w:rtl/>
        </w:rPr>
        <w:t xml:space="preserve"> </w:t>
      </w:r>
      <w:r w:rsidRPr="00D34494">
        <w:rPr>
          <w:rFonts w:ascii="SakkalMajalla" w:cs="SakkalMajalla" w:hint="cs"/>
          <w:kern w:val="0"/>
          <w:sz w:val="26"/>
          <w:szCs w:val="26"/>
          <w:rtl/>
        </w:rPr>
        <w:t>على</w:t>
      </w:r>
      <w:r w:rsidRPr="00D34494">
        <w:rPr>
          <w:rFonts w:ascii="SakkalMajalla" w:cs="SakkalMajalla"/>
          <w:kern w:val="0"/>
          <w:sz w:val="26"/>
          <w:szCs w:val="26"/>
          <w:rtl/>
        </w:rPr>
        <w:t xml:space="preserve"> </w:t>
      </w:r>
      <w:r w:rsidRPr="00D34494">
        <w:rPr>
          <w:rFonts w:ascii="SakkalMajalla" w:cs="SakkalMajalla" w:hint="cs"/>
          <w:kern w:val="0"/>
          <w:sz w:val="26"/>
          <w:szCs w:val="26"/>
          <w:rtl/>
        </w:rPr>
        <w:t>رضا</w:t>
      </w:r>
      <w:r w:rsidRPr="00D34494">
        <w:rPr>
          <w:rFonts w:ascii="SakkalMajalla" w:cs="SakkalMajalla"/>
          <w:kern w:val="0"/>
          <w:sz w:val="26"/>
          <w:szCs w:val="26"/>
          <w:rtl/>
        </w:rPr>
        <w:t xml:space="preserve"> </w:t>
      </w:r>
      <w:r w:rsidRPr="00D34494">
        <w:rPr>
          <w:rFonts w:ascii="SakkalMajalla" w:cs="SakkalMajalla" w:hint="cs"/>
          <w:kern w:val="0"/>
          <w:sz w:val="26"/>
          <w:szCs w:val="26"/>
          <w:rtl/>
        </w:rPr>
        <w:t>العميل</w:t>
      </w:r>
      <w:r w:rsidRPr="00D34494">
        <w:rPr>
          <w:rFonts w:ascii="SakkalMajalla" w:cs="SakkalMajalla"/>
          <w:kern w:val="0"/>
          <w:sz w:val="26"/>
          <w:szCs w:val="26"/>
          <w:rtl/>
        </w:rPr>
        <w:t xml:space="preserve"> </w:t>
      </w:r>
      <w:r w:rsidRPr="00D34494">
        <w:rPr>
          <w:rFonts w:ascii="SakkalMajalla" w:cs="SakkalMajalla" w:hint="cs"/>
          <w:kern w:val="0"/>
          <w:sz w:val="26"/>
          <w:szCs w:val="26"/>
          <w:rtl/>
        </w:rPr>
        <w:t>وولائه</w:t>
      </w:r>
      <w:r w:rsidRPr="00D34494">
        <w:rPr>
          <w:rFonts w:ascii="SakkalMajalla" w:cs="SakkalMajalla"/>
          <w:kern w:val="0"/>
          <w:sz w:val="26"/>
          <w:szCs w:val="26"/>
        </w:rPr>
        <w:t>.</w:t>
      </w:r>
    </w:p>
    <w:p w14:paraId="07159B58" w14:textId="77777777" w:rsidR="005752F5" w:rsidRPr="00D34494" w:rsidRDefault="005752F5" w:rsidP="005752F5">
      <w:pPr>
        <w:autoSpaceDE w:val="0"/>
        <w:autoSpaceDN w:val="0"/>
        <w:bidi/>
        <w:adjustRightInd w:val="0"/>
        <w:spacing w:after="0" w:line="240" w:lineRule="auto"/>
        <w:rPr>
          <w:rFonts w:ascii="SakkalMajalla" w:cs="SakkalMajalla"/>
          <w:kern w:val="0"/>
          <w:sz w:val="26"/>
          <w:szCs w:val="26"/>
        </w:rPr>
      </w:pPr>
    </w:p>
    <w:p w14:paraId="36529E69" w14:textId="4EA4CD0A" w:rsidR="005752F5" w:rsidRPr="00D34494" w:rsidRDefault="005752F5" w:rsidP="005752F5">
      <w:pPr>
        <w:pStyle w:val="ListParagraph"/>
        <w:numPr>
          <w:ilvl w:val="0"/>
          <w:numId w:val="30"/>
        </w:numPr>
        <w:autoSpaceDE w:val="0"/>
        <w:autoSpaceDN w:val="0"/>
        <w:bidi/>
        <w:adjustRightInd w:val="0"/>
        <w:spacing w:after="0" w:line="240" w:lineRule="auto"/>
        <w:rPr>
          <w:rFonts w:ascii="SakkalMajalla" w:cs="SakkalMajalla"/>
          <w:kern w:val="0"/>
          <w:sz w:val="26"/>
          <w:szCs w:val="26"/>
        </w:rPr>
      </w:pPr>
      <w:r w:rsidRPr="00D34494">
        <w:rPr>
          <w:rFonts w:ascii="SakkalMajalla" w:cs="SakkalMajalla" w:hint="cs"/>
          <w:kern w:val="0"/>
          <w:sz w:val="26"/>
          <w:szCs w:val="26"/>
          <w:rtl/>
        </w:rPr>
        <w:t>سرعة</w:t>
      </w:r>
      <w:r w:rsidRPr="00D34494">
        <w:rPr>
          <w:rFonts w:ascii="SakkalMajalla" w:cs="SakkalMajalla"/>
          <w:kern w:val="0"/>
          <w:sz w:val="26"/>
          <w:szCs w:val="26"/>
          <w:rtl/>
        </w:rPr>
        <w:t xml:space="preserve"> </w:t>
      </w:r>
      <w:r w:rsidRPr="00D34494">
        <w:rPr>
          <w:rFonts w:ascii="SakkalMajalla" w:cs="SakkalMajalla" w:hint="cs"/>
          <w:kern w:val="0"/>
          <w:sz w:val="26"/>
          <w:szCs w:val="26"/>
          <w:rtl/>
        </w:rPr>
        <w:t>الرد</w:t>
      </w:r>
      <w:r w:rsidRPr="00D34494">
        <w:rPr>
          <w:rFonts w:ascii="SakkalMajalla" w:cs="SakkalMajalla"/>
          <w:kern w:val="0"/>
          <w:sz w:val="26"/>
          <w:szCs w:val="26"/>
          <w:rtl/>
        </w:rPr>
        <w:t xml:space="preserve"> </w:t>
      </w:r>
      <w:r w:rsidRPr="00D34494">
        <w:rPr>
          <w:rFonts w:ascii="SakkalMajalla" w:cs="SakkalMajalla" w:hint="cs"/>
          <w:kern w:val="0"/>
          <w:sz w:val="26"/>
          <w:szCs w:val="26"/>
          <w:rtl/>
        </w:rPr>
        <w:t>والأسلوب</w:t>
      </w:r>
      <w:r w:rsidRPr="00D34494">
        <w:rPr>
          <w:rFonts w:ascii="SakkalMajalla" w:cs="SakkalMajalla"/>
          <w:kern w:val="0"/>
          <w:sz w:val="26"/>
          <w:szCs w:val="26"/>
          <w:rtl/>
        </w:rPr>
        <w:t xml:space="preserve"> </w:t>
      </w:r>
      <w:r w:rsidRPr="00D34494">
        <w:rPr>
          <w:rFonts w:ascii="SakkalMajalla" w:cs="SakkalMajalla" w:hint="cs"/>
          <w:kern w:val="0"/>
          <w:sz w:val="26"/>
          <w:szCs w:val="26"/>
          <w:rtl/>
        </w:rPr>
        <w:t>البشري</w:t>
      </w:r>
      <w:r w:rsidRPr="00D34494">
        <w:rPr>
          <w:rFonts w:ascii="SakkalMajalla" w:cs="SakkalMajalla"/>
          <w:kern w:val="0"/>
          <w:sz w:val="26"/>
          <w:szCs w:val="26"/>
          <w:rtl/>
        </w:rPr>
        <w:t xml:space="preserve"> </w:t>
      </w:r>
      <w:r w:rsidRPr="00D34494">
        <w:rPr>
          <w:rFonts w:ascii="SakkalMajalla" w:cs="SakkalMajalla" w:hint="cs"/>
          <w:kern w:val="0"/>
          <w:sz w:val="26"/>
          <w:szCs w:val="26"/>
          <w:rtl/>
        </w:rPr>
        <w:t>في</w:t>
      </w:r>
      <w:r w:rsidRPr="00D34494">
        <w:rPr>
          <w:rFonts w:ascii="SakkalMajalla" w:cs="SakkalMajalla"/>
          <w:kern w:val="0"/>
          <w:sz w:val="26"/>
          <w:szCs w:val="26"/>
          <w:rtl/>
        </w:rPr>
        <w:t xml:space="preserve"> </w:t>
      </w:r>
      <w:r w:rsidRPr="00D34494">
        <w:rPr>
          <w:rFonts w:ascii="SakkalMajalla" w:cs="SakkalMajalla" w:hint="cs"/>
          <w:kern w:val="0"/>
          <w:sz w:val="26"/>
          <w:szCs w:val="26"/>
          <w:rtl/>
        </w:rPr>
        <w:t>التفاعل</w:t>
      </w:r>
      <w:r w:rsidRPr="00D34494">
        <w:rPr>
          <w:rFonts w:ascii="SakkalMajalla" w:cs="SakkalMajalla"/>
          <w:kern w:val="0"/>
          <w:sz w:val="26"/>
          <w:szCs w:val="26"/>
          <w:rtl/>
        </w:rPr>
        <w:t xml:space="preserve"> </w:t>
      </w:r>
      <w:r w:rsidRPr="00D34494">
        <w:rPr>
          <w:rFonts w:ascii="SakkalMajalla" w:cs="SakkalMajalla" w:hint="cs"/>
          <w:kern w:val="0"/>
          <w:sz w:val="26"/>
          <w:szCs w:val="26"/>
          <w:rtl/>
        </w:rPr>
        <w:t>لهما</w:t>
      </w:r>
      <w:r w:rsidRPr="00D34494">
        <w:rPr>
          <w:rFonts w:ascii="SakkalMajalla" w:cs="SakkalMajalla"/>
          <w:kern w:val="0"/>
          <w:sz w:val="26"/>
          <w:szCs w:val="26"/>
          <w:rtl/>
        </w:rPr>
        <w:t xml:space="preserve"> </w:t>
      </w:r>
      <w:r w:rsidRPr="00D34494">
        <w:rPr>
          <w:rFonts w:ascii="SakkalMajalla" w:cs="SakkalMajalla" w:hint="cs"/>
          <w:kern w:val="0"/>
          <w:sz w:val="26"/>
          <w:szCs w:val="26"/>
          <w:rtl/>
        </w:rPr>
        <w:t>تأثير</w:t>
      </w:r>
      <w:r w:rsidRPr="00D34494">
        <w:rPr>
          <w:rFonts w:ascii="SakkalMajalla" w:cs="SakkalMajalla"/>
          <w:kern w:val="0"/>
          <w:sz w:val="26"/>
          <w:szCs w:val="26"/>
          <w:rtl/>
        </w:rPr>
        <w:t xml:space="preserve"> </w:t>
      </w:r>
      <w:r w:rsidRPr="00D34494">
        <w:rPr>
          <w:rFonts w:ascii="SakkalMajalla" w:cs="SakkalMajalla" w:hint="cs"/>
          <w:kern w:val="0"/>
          <w:sz w:val="26"/>
          <w:szCs w:val="26"/>
          <w:rtl/>
        </w:rPr>
        <w:t>أكبر</w:t>
      </w:r>
      <w:r w:rsidRPr="00D34494">
        <w:rPr>
          <w:rFonts w:ascii="SakkalMajalla" w:cs="SakkalMajalla"/>
          <w:kern w:val="0"/>
          <w:sz w:val="26"/>
          <w:szCs w:val="26"/>
          <w:rtl/>
        </w:rPr>
        <w:t xml:space="preserve"> </w:t>
      </w:r>
      <w:r w:rsidRPr="00D34494">
        <w:rPr>
          <w:rFonts w:ascii="SakkalMajalla" w:cs="SakkalMajalla" w:hint="cs"/>
          <w:kern w:val="0"/>
          <w:sz w:val="26"/>
          <w:szCs w:val="26"/>
          <w:rtl/>
        </w:rPr>
        <w:t>من</w:t>
      </w:r>
      <w:r w:rsidRPr="00D34494">
        <w:rPr>
          <w:rFonts w:ascii="SakkalMajalla" w:cs="SakkalMajalla"/>
          <w:kern w:val="0"/>
          <w:sz w:val="26"/>
          <w:szCs w:val="26"/>
          <w:rtl/>
        </w:rPr>
        <w:t xml:space="preserve"> </w:t>
      </w:r>
      <w:r w:rsidRPr="00D34494">
        <w:rPr>
          <w:rFonts w:ascii="SakkalMajalla" w:cs="SakkalMajalla" w:hint="cs"/>
          <w:kern w:val="0"/>
          <w:sz w:val="26"/>
          <w:szCs w:val="26"/>
          <w:rtl/>
        </w:rPr>
        <w:t>مجرد</w:t>
      </w:r>
      <w:r w:rsidRPr="00D34494">
        <w:rPr>
          <w:rFonts w:ascii="SakkalMajalla" w:cs="SakkalMajalla"/>
          <w:kern w:val="0"/>
          <w:sz w:val="26"/>
          <w:szCs w:val="26"/>
          <w:rtl/>
        </w:rPr>
        <w:t xml:space="preserve"> </w:t>
      </w:r>
      <w:r w:rsidRPr="00D34494">
        <w:rPr>
          <w:rFonts w:ascii="SakkalMajalla" w:cs="SakkalMajalla" w:hint="cs"/>
          <w:kern w:val="0"/>
          <w:sz w:val="26"/>
          <w:szCs w:val="26"/>
          <w:rtl/>
        </w:rPr>
        <w:t>الالتزام</w:t>
      </w:r>
      <w:r w:rsidRPr="00D34494">
        <w:rPr>
          <w:rFonts w:ascii="SakkalMajalla" w:cs="SakkalMajalla"/>
          <w:kern w:val="0"/>
          <w:sz w:val="26"/>
          <w:szCs w:val="26"/>
          <w:rtl/>
        </w:rPr>
        <w:t xml:space="preserve"> </w:t>
      </w:r>
      <w:r w:rsidRPr="00D34494">
        <w:rPr>
          <w:rFonts w:ascii="SakkalMajalla" w:cs="SakkalMajalla" w:hint="cs"/>
          <w:kern w:val="0"/>
          <w:sz w:val="26"/>
          <w:szCs w:val="26"/>
          <w:rtl/>
        </w:rPr>
        <w:t>ب</w:t>
      </w:r>
      <w:r w:rsidRPr="00D34494">
        <w:rPr>
          <w:rFonts w:ascii="SakkalMajalla" w:cs="SakkalMajalla"/>
          <w:kern w:val="0"/>
          <w:sz w:val="26"/>
          <w:szCs w:val="26"/>
        </w:rPr>
        <w:t xml:space="preserve"> KPI </w:t>
      </w:r>
      <w:r w:rsidRPr="00D34494">
        <w:rPr>
          <w:rFonts w:ascii="SakkalMajalla" w:cs="SakkalMajalla" w:hint="cs"/>
          <w:kern w:val="0"/>
          <w:sz w:val="26"/>
          <w:szCs w:val="26"/>
          <w:rtl/>
        </w:rPr>
        <w:t>التقليدية،</w:t>
      </w:r>
      <w:r w:rsidRPr="00D34494">
        <w:rPr>
          <w:rFonts w:ascii="SakkalMajalla" w:cs="SakkalMajalla"/>
          <w:kern w:val="0"/>
          <w:sz w:val="26"/>
          <w:szCs w:val="26"/>
          <w:rtl/>
        </w:rPr>
        <w:t xml:space="preserve"> </w:t>
      </w:r>
      <w:r w:rsidRPr="00D34494">
        <w:rPr>
          <w:rFonts w:ascii="SakkalMajalla" w:cs="SakkalMajalla" w:hint="cs"/>
          <w:kern w:val="0"/>
          <w:sz w:val="26"/>
          <w:szCs w:val="26"/>
          <w:rtl/>
        </w:rPr>
        <w:t>وهذا</w:t>
      </w:r>
      <w:r w:rsidRPr="00D34494">
        <w:rPr>
          <w:rFonts w:ascii="SakkalMajalla" w:cs="SakkalMajalla"/>
          <w:kern w:val="0"/>
          <w:sz w:val="26"/>
          <w:szCs w:val="26"/>
          <w:rtl/>
        </w:rPr>
        <w:t xml:space="preserve"> </w:t>
      </w:r>
      <w:r w:rsidRPr="00D34494">
        <w:rPr>
          <w:rFonts w:ascii="SakkalMajalla" w:cs="SakkalMajalla" w:hint="cs"/>
          <w:kern w:val="0"/>
          <w:sz w:val="26"/>
          <w:szCs w:val="26"/>
          <w:rtl/>
        </w:rPr>
        <w:t>يعكس أهمية</w:t>
      </w:r>
      <w:r w:rsidRPr="00D34494">
        <w:rPr>
          <w:rFonts w:ascii="SakkalMajalla" w:cs="SakkalMajalla"/>
          <w:kern w:val="0"/>
          <w:sz w:val="26"/>
          <w:szCs w:val="26"/>
          <w:rtl/>
        </w:rPr>
        <w:t xml:space="preserve"> </w:t>
      </w:r>
      <w:r w:rsidRPr="00D34494">
        <w:rPr>
          <w:rFonts w:ascii="SakkalMajalla" w:cs="SakkalMajalla" w:hint="cs"/>
          <w:kern w:val="0"/>
          <w:sz w:val="26"/>
          <w:szCs w:val="26"/>
          <w:rtl/>
        </w:rPr>
        <w:t>البُعد</w:t>
      </w:r>
      <w:r w:rsidRPr="00D34494">
        <w:rPr>
          <w:rFonts w:ascii="SakkalMajalla" w:cs="SakkalMajalla"/>
          <w:kern w:val="0"/>
          <w:sz w:val="26"/>
          <w:szCs w:val="26"/>
          <w:rtl/>
        </w:rPr>
        <w:t xml:space="preserve"> </w:t>
      </w:r>
      <w:r w:rsidRPr="00D34494">
        <w:rPr>
          <w:rFonts w:ascii="SakkalMajalla" w:cs="SakkalMajalla" w:hint="cs"/>
          <w:kern w:val="0"/>
          <w:sz w:val="26"/>
          <w:szCs w:val="26"/>
          <w:rtl/>
        </w:rPr>
        <w:t>الإنساني</w:t>
      </w:r>
      <w:r w:rsidRPr="00D34494">
        <w:rPr>
          <w:rFonts w:ascii="SakkalMajalla" w:cs="SakkalMajalla"/>
          <w:kern w:val="0"/>
          <w:sz w:val="26"/>
          <w:szCs w:val="26"/>
          <w:rtl/>
        </w:rPr>
        <w:t xml:space="preserve"> </w:t>
      </w:r>
      <w:r w:rsidRPr="00D34494">
        <w:rPr>
          <w:rFonts w:ascii="SakkalMajalla" w:cs="SakkalMajalla" w:hint="cs"/>
          <w:kern w:val="0"/>
          <w:sz w:val="26"/>
          <w:szCs w:val="26"/>
          <w:rtl/>
        </w:rPr>
        <w:t>في</w:t>
      </w:r>
      <w:r w:rsidRPr="00D34494">
        <w:rPr>
          <w:rFonts w:ascii="SakkalMajalla" w:cs="SakkalMajalla"/>
          <w:kern w:val="0"/>
          <w:sz w:val="26"/>
          <w:szCs w:val="26"/>
          <w:rtl/>
        </w:rPr>
        <w:t xml:space="preserve"> </w:t>
      </w:r>
      <w:r w:rsidRPr="00D34494">
        <w:rPr>
          <w:rFonts w:ascii="SakkalMajalla" w:cs="SakkalMajalla" w:hint="cs"/>
          <w:kern w:val="0"/>
          <w:sz w:val="26"/>
          <w:szCs w:val="26"/>
          <w:rtl/>
        </w:rPr>
        <w:t>تجربة</w:t>
      </w:r>
      <w:r w:rsidRPr="00D34494">
        <w:rPr>
          <w:rFonts w:ascii="SakkalMajalla" w:cs="SakkalMajalla"/>
          <w:kern w:val="0"/>
          <w:sz w:val="26"/>
          <w:szCs w:val="26"/>
          <w:rtl/>
        </w:rPr>
        <w:t xml:space="preserve"> </w:t>
      </w:r>
      <w:r w:rsidRPr="00D34494">
        <w:rPr>
          <w:rFonts w:ascii="SakkalMajalla" w:cs="SakkalMajalla" w:hint="cs"/>
          <w:kern w:val="0"/>
          <w:sz w:val="26"/>
          <w:szCs w:val="26"/>
          <w:rtl/>
        </w:rPr>
        <w:t>الخدمة</w:t>
      </w:r>
      <w:r w:rsidRPr="00D34494">
        <w:rPr>
          <w:rFonts w:ascii="SakkalMajalla" w:cs="SakkalMajalla"/>
          <w:kern w:val="0"/>
          <w:sz w:val="26"/>
          <w:szCs w:val="26"/>
        </w:rPr>
        <w:t>.</w:t>
      </w:r>
    </w:p>
    <w:p w14:paraId="788C04CE" w14:textId="77777777" w:rsidR="005752F5" w:rsidRPr="00D34494" w:rsidRDefault="005752F5" w:rsidP="005752F5">
      <w:pPr>
        <w:autoSpaceDE w:val="0"/>
        <w:autoSpaceDN w:val="0"/>
        <w:bidi/>
        <w:adjustRightInd w:val="0"/>
        <w:spacing w:after="0" w:line="240" w:lineRule="auto"/>
        <w:rPr>
          <w:rFonts w:ascii="SakkalMajalla" w:cs="SakkalMajalla"/>
          <w:kern w:val="0"/>
          <w:sz w:val="26"/>
          <w:szCs w:val="26"/>
        </w:rPr>
      </w:pPr>
    </w:p>
    <w:p w14:paraId="5EC260E9" w14:textId="4FC859BD" w:rsidR="005752F5" w:rsidRPr="00D34494" w:rsidRDefault="005752F5" w:rsidP="005752F5">
      <w:pPr>
        <w:pStyle w:val="ListParagraph"/>
        <w:numPr>
          <w:ilvl w:val="0"/>
          <w:numId w:val="30"/>
        </w:numPr>
        <w:autoSpaceDE w:val="0"/>
        <w:autoSpaceDN w:val="0"/>
        <w:bidi/>
        <w:adjustRightInd w:val="0"/>
        <w:spacing w:after="0" w:line="240" w:lineRule="auto"/>
        <w:rPr>
          <w:rFonts w:ascii="SakkalMajalla" w:cs="SakkalMajalla"/>
          <w:kern w:val="0"/>
          <w:sz w:val="26"/>
          <w:szCs w:val="26"/>
        </w:rPr>
      </w:pPr>
      <w:r w:rsidRPr="00D34494">
        <w:rPr>
          <w:rFonts w:ascii="SakkalMajalla" w:cs="SakkalMajalla" w:hint="cs"/>
          <w:kern w:val="0"/>
          <w:sz w:val="26"/>
          <w:szCs w:val="26"/>
          <w:rtl/>
        </w:rPr>
        <w:t>ضعف</w:t>
      </w:r>
      <w:r w:rsidRPr="00D34494">
        <w:rPr>
          <w:rFonts w:ascii="SakkalMajalla" w:cs="SakkalMajalla"/>
          <w:kern w:val="0"/>
          <w:sz w:val="26"/>
          <w:szCs w:val="26"/>
          <w:rtl/>
        </w:rPr>
        <w:t xml:space="preserve"> </w:t>
      </w:r>
      <w:r w:rsidRPr="00D34494">
        <w:rPr>
          <w:rFonts w:ascii="SakkalMajalla" w:cs="SakkalMajalla" w:hint="cs"/>
          <w:kern w:val="0"/>
          <w:sz w:val="26"/>
          <w:szCs w:val="26"/>
          <w:rtl/>
        </w:rPr>
        <w:t>التدريب</w:t>
      </w:r>
      <w:r w:rsidRPr="00D34494">
        <w:rPr>
          <w:rFonts w:ascii="SakkalMajalla" w:cs="SakkalMajalla"/>
          <w:kern w:val="0"/>
          <w:sz w:val="26"/>
          <w:szCs w:val="26"/>
          <w:rtl/>
        </w:rPr>
        <w:t xml:space="preserve"> </w:t>
      </w:r>
      <w:r w:rsidRPr="00D34494">
        <w:rPr>
          <w:rFonts w:ascii="SakkalMajalla" w:cs="SakkalMajalla" w:hint="cs"/>
          <w:kern w:val="0"/>
          <w:sz w:val="26"/>
          <w:szCs w:val="26"/>
          <w:rtl/>
        </w:rPr>
        <w:t>العملي</w:t>
      </w:r>
      <w:r w:rsidRPr="00D34494">
        <w:rPr>
          <w:rFonts w:ascii="SakkalMajalla" w:cs="SakkalMajalla"/>
          <w:kern w:val="0"/>
          <w:sz w:val="26"/>
          <w:szCs w:val="26"/>
          <w:rtl/>
        </w:rPr>
        <w:t xml:space="preserve"> </w:t>
      </w:r>
      <w:r w:rsidRPr="00D34494">
        <w:rPr>
          <w:rFonts w:ascii="SakkalMajalla" w:cs="SakkalMajalla" w:hint="cs"/>
          <w:kern w:val="0"/>
          <w:sz w:val="26"/>
          <w:szCs w:val="26"/>
          <w:rtl/>
        </w:rPr>
        <w:t>المنتظم</w:t>
      </w:r>
      <w:r w:rsidRPr="00D34494">
        <w:rPr>
          <w:rFonts w:ascii="SakkalMajalla" w:cs="SakkalMajalla"/>
          <w:kern w:val="0"/>
          <w:sz w:val="26"/>
          <w:szCs w:val="26"/>
          <w:rtl/>
        </w:rPr>
        <w:t xml:space="preserve"> </w:t>
      </w:r>
      <w:r w:rsidRPr="00D34494">
        <w:rPr>
          <w:rFonts w:ascii="SakkalMajalla" w:cs="SakkalMajalla" w:hint="cs"/>
          <w:kern w:val="0"/>
          <w:sz w:val="26"/>
          <w:szCs w:val="26"/>
          <w:rtl/>
        </w:rPr>
        <w:t>في</w:t>
      </w:r>
      <w:r w:rsidRPr="00D34494">
        <w:rPr>
          <w:rFonts w:ascii="SakkalMajalla" w:cs="SakkalMajalla"/>
          <w:kern w:val="0"/>
          <w:sz w:val="26"/>
          <w:szCs w:val="26"/>
          <w:rtl/>
        </w:rPr>
        <w:t xml:space="preserve"> </w:t>
      </w:r>
      <w:r w:rsidRPr="00D34494">
        <w:rPr>
          <w:rFonts w:ascii="SakkalMajalla" w:cs="SakkalMajalla" w:hint="cs"/>
          <w:kern w:val="0"/>
          <w:sz w:val="26"/>
          <w:szCs w:val="26"/>
          <w:rtl/>
        </w:rPr>
        <w:t>بعض</w:t>
      </w:r>
      <w:r w:rsidRPr="00D34494">
        <w:rPr>
          <w:rFonts w:ascii="SakkalMajalla" w:cs="SakkalMajalla"/>
          <w:kern w:val="0"/>
          <w:sz w:val="26"/>
          <w:szCs w:val="26"/>
          <w:rtl/>
        </w:rPr>
        <w:t xml:space="preserve"> </w:t>
      </w:r>
      <w:r w:rsidRPr="00D34494">
        <w:rPr>
          <w:rFonts w:ascii="SakkalMajalla" w:cs="SakkalMajalla" w:hint="cs"/>
          <w:kern w:val="0"/>
          <w:sz w:val="26"/>
          <w:szCs w:val="26"/>
          <w:rtl/>
        </w:rPr>
        <w:t>مراكز</w:t>
      </w:r>
      <w:r w:rsidRPr="00D34494">
        <w:rPr>
          <w:rFonts w:ascii="SakkalMajalla" w:cs="SakkalMajalla"/>
          <w:kern w:val="0"/>
          <w:sz w:val="26"/>
          <w:szCs w:val="26"/>
          <w:rtl/>
        </w:rPr>
        <w:t xml:space="preserve"> </w:t>
      </w:r>
      <w:r w:rsidRPr="00D34494">
        <w:rPr>
          <w:rFonts w:ascii="SakkalMajalla" w:cs="SakkalMajalla" w:hint="cs"/>
          <w:kern w:val="0"/>
          <w:sz w:val="26"/>
          <w:szCs w:val="26"/>
          <w:rtl/>
        </w:rPr>
        <w:t>الاتصال</w:t>
      </w:r>
      <w:r w:rsidRPr="00D34494">
        <w:rPr>
          <w:rFonts w:ascii="SakkalMajalla" w:cs="SakkalMajalla"/>
          <w:kern w:val="0"/>
          <w:sz w:val="26"/>
          <w:szCs w:val="26"/>
          <w:rtl/>
        </w:rPr>
        <w:t xml:space="preserve"> </w:t>
      </w:r>
      <w:r w:rsidRPr="00D34494">
        <w:rPr>
          <w:rFonts w:ascii="SakkalMajalla" w:cs="SakkalMajalla" w:hint="cs"/>
          <w:kern w:val="0"/>
          <w:sz w:val="26"/>
          <w:szCs w:val="26"/>
          <w:rtl/>
        </w:rPr>
        <w:t>أدى</w:t>
      </w:r>
      <w:r w:rsidRPr="00D34494">
        <w:rPr>
          <w:rFonts w:ascii="SakkalMajalla" w:cs="SakkalMajalla"/>
          <w:kern w:val="0"/>
          <w:sz w:val="26"/>
          <w:szCs w:val="26"/>
          <w:rtl/>
        </w:rPr>
        <w:t xml:space="preserve"> </w:t>
      </w:r>
      <w:r w:rsidRPr="00D34494">
        <w:rPr>
          <w:rFonts w:ascii="SakkalMajalla" w:cs="SakkalMajalla" w:hint="cs"/>
          <w:kern w:val="0"/>
          <w:sz w:val="26"/>
          <w:szCs w:val="26"/>
          <w:rtl/>
        </w:rPr>
        <w:t>إلى</w:t>
      </w:r>
      <w:r w:rsidRPr="00D34494">
        <w:rPr>
          <w:rFonts w:ascii="SakkalMajalla" w:cs="SakkalMajalla"/>
          <w:kern w:val="0"/>
          <w:sz w:val="26"/>
          <w:szCs w:val="26"/>
          <w:rtl/>
        </w:rPr>
        <w:t xml:space="preserve"> </w:t>
      </w:r>
      <w:r w:rsidRPr="00D34494">
        <w:rPr>
          <w:rFonts w:ascii="SakkalMajalla" w:cs="SakkalMajalla" w:hint="cs"/>
          <w:kern w:val="0"/>
          <w:sz w:val="26"/>
          <w:szCs w:val="26"/>
          <w:rtl/>
        </w:rPr>
        <w:t>انخفاض</w:t>
      </w:r>
      <w:r w:rsidRPr="00D34494">
        <w:rPr>
          <w:rFonts w:ascii="SakkalMajalla" w:cs="SakkalMajalla"/>
          <w:kern w:val="0"/>
          <w:sz w:val="26"/>
          <w:szCs w:val="26"/>
          <w:rtl/>
        </w:rPr>
        <w:t xml:space="preserve"> </w:t>
      </w:r>
      <w:r w:rsidRPr="00D34494">
        <w:rPr>
          <w:rFonts w:ascii="SakkalMajalla" w:cs="SakkalMajalla" w:hint="cs"/>
          <w:kern w:val="0"/>
          <w:sz w:val="26"/>
          <w:szCs w:val="26"/>
          <w:rtl/>
        </w:rPr>
        <w:t>في</w:t>
      </w:r>
      <w:r w:rsidRPr="00D34494">
        <w:rPr>
          <w:rFonts w:ascii="SakkalMajalla" w:cs="SakkalMajalla"/>
          <w:kern w:val="0"/>
          <w:sz w:val="26"/>
          <w:szCs w:val="26"/>
          <w:rtl/>
        </w:rPr>
        <w:t xml:space="preserve"> </w:t>
      </w:r>
      <w:r w:rsidRPr="00D34494">
        <w:rPr>
          <w:rFonts w:ascii="SakkalMajalla" w:cs="SakkalMajalla" w:hint="cs"/>
          <w:kern w:val="0"/>
          <w:sz w:val="26"/>
          <w:szCs w:val="26"/>
          <w:rtl/>
        </w:rPr>
        <w:t>بعض</w:t>
      </w:r>
      <w:r w:rsidRPr="00D34494">
        <w:rPr>
          <w:rFonts w:ascii="SakkalMajalla" w:cs="SakkalMajalla"/>
          <w:kern w:val="0"/>
          <w:sz w:val="26"/>
          <w:szCs w:val="26"/>
          <w:rtl/>
        </w:rPr>
        <w:t xml:space="preserve"> </w:t>
      </w:r>
      <w:r w:rsidRPr="00D34494">
        <w:rPr>
          <w:rFonts w:ascii="SakkalMajalla" w:cs="SakkalMajalla" w:hint="cs"/>
          <w:kern w:val="0"/>
          <w:sz w:val="26"/>
          <w:szCs w:val="26"/>
          <w:rtl/>
        </w:rPr>
        <w:t>المؤشرات</w:t>
      </w:r>
      <w:r w:rsidRPr="00D34494">
        <w:rPr>
          <w:rFonts w:ascii="SakkalMajalla" w:cs="SakkalMajalla"/>
          <w:kern w:val="0"/>
          <w:sz w:val="26"/>
          <w:szCs w:val="26"/>
          <w:rtl/>
        </w:rPr>
        <w:t xml:space="preserve"> </w:t>
      </w:r>
      <w:r w:rsidRPr="00D34494">
        <w:rPr>
          <w:rFonts w:ascii="SakkalMajalla" w:cs="SakkalMajalla" w:hint="cs"/>
          <w:kern w:val="0"/>
          <w:sz w:val="26"/>
          <w:szCs w:val="26"/>
          <w:rtl/>
        </w:rPr>
        <w:t>مثل</w:t>
      </w:r>
      <w:r w:rsidRPr="00D34494">
        <w:rPr>
          <w:rFonts w:ascii="SakkalMajalla" w:cs="SakkalMajalla"/>
          <w:kern w:val="0"/>
          <w:sz w:val="26"/>
          <w:szCs w:val="26"/>
          <w:rtl/>
        </w:rPr>
        <w:t xml:space="preserve"> </w:t>
      </w:r>
      <w:r w:rsidRPr="00D34494">
        <w:rPr>
          <w:rFonts w:ascii="SakkalMajalla" w:cs="SakkalMajalla" w:hint="cs"/>
          <w:kern w:val="0"/>
          <w:sz w:val="26"/>
          <w:szCs w:val="26"/>
          <w:rtl/>
        </w:rPr>
        <w:t>الحل</w:t>
      </w:r>
      <w:r w:rsidRPr="00D34494">
        <w:rPr>
          <w:rFonts w:ascii="SakkalMajalla" w:cs="SakkalMajalla"/>
          <w:kern w:val="0"/>
          <w:sz w:val="26"/>
          <w:szCs w:val="26"/>
          <w:rtl/>
        </w:rPr>
        <w:t xml:space="preserve"> </w:t>
      </w:r>
      <w:r w:rsidRPr="00D34494">
        <w:rPr>
          <w:rFonts w:ascii="SakkalMajalla" w:cs="SakkalMajalla" w:hint="cs"/>
          <w:kern w:val="0"/>
          <w:sz w:val="26"/>
          <w:szCs w:val="26"/>
          <w:rtl/>
        </w:rPr>
        <w:t>من أول</w:t>
      </w:r>
      <w:r w:rsidRPr="00D34494">
        <w:rPr>
          <w:rFonts w:ascii="SakkalMajalla" w:cs="SakkalMajalla"/>
          <w:kern w:val="0"/>
          <w:sz w:val="26"/>
          <w:szCs w:val="26"/>
          <w:rtl/>
        </w:rPr>
        <w:t xml:space="preserve"> </w:t>
      </w:r>
      <w:r w:rsidRPr="00D34494">
        <w:rPr>
          <w:rFonts w:ascii="SakkalMajalla" w:cs="SakkalMajalla" w:hint="cs"/>
          <w:kern w:val="0"/>
          <w:sz w:val="26"/>
          <w:szCs w:val="26"/>
          <w:rtl/>
        </w:rPr>
        <w:t>مرة</w:t>
      </w:r>
      <w:r w:rsidRPr="00D34494">
        <w:rPr>
          <w:rFonts w:ascii="SakkalMajalla" w:cs="SakkalMajalla"/>
          <w:kern w:val="0"/>
          <w:sz w:val="26"/>
          <w:szCs w:val="26"/>
        </w:rPr>
        <w:t xml:space="preserve"> </w:t>
      </w:r>
      <w:r w:rsidRPr="00D34494">
        <w:rPr>
          <w:rFonts w:ascii="SakkalMajalla" w:cs="SakkalMajalla" w:hint="cs"/>
          <w:kern w:val="0"/>
          <w:sz w:val="26"/>
          <w:szCs w:val="26"/>
          <w:rtl/>
        </w:rPr>
        <w:t xml:space="preserve"> </w:t>
      </w:r>
      <w:r w:rsidRPr="00D34494">
        <w:rPr>
          <w:rFonts w:cs="SakkalMajalla"/>
          <w:kern w:val="0"/>
          <w:sz w:val="24"/>
          <w:szCs w:val="26"/>
        </w:rPr>
        <w:t>FCR</w:t>
      </w:r>
      <w:r w:rsidRPr="00D34494">
        <w:rPr>
          <w:rFonts w:cs="SakkalMajalla" w:hint="cs"/>
          <w:kern w:val="0"/>
          <w:sz w:val="24"/>
          <w:szCs w:val="26"/>
          <w:rtl/>
        </w:rPr>
        <w:t xml:space="preserve"> .</w:t>
      </w:r>
    </w:p>
    <w:p w14:paraId="62CD748C" w14:textId="77777777" w:rsidR="005752F5" w:rsidRPr="00D34494" w:rsidRDefault="005752F5" w:rsidP="005752F5">
      <w:pPr>
        <w:autoSpaceDE w:val="0"/>
        <w:autoSpaceDN w:val="0"/>
        <w:bidi/>
        <w:adjustRightInd w:val="0"/>
        <w:spacing w:after="0" w:line="240" w:lineRule="auto"/>
        <w:rPr>
          <w:rFonts w:ascii="SakkalMajalla" w:cs="SakkalMajalla"/>
          <w:kern w:val="0"/>
          <w:sz w:val="26"/>
          <w:szCs w:val="26"/>
        </w:rPr>
      </w:pPr>
    </w:p>
    <w:p w14:paraId="06662C76" w14:textId="4EF88BC2" w:rsidR="005752F5" w:rsidRPr="00D34494" w:rsidRDefault="005752F5" w:rsidP="005752F5">
      <w:pPr>
        <w:pStyle w:val="ListParagraph"/>
        <w:numPr>
          <w:ilvl w:val="0"/>
          <w:numId w:val="30"/>
        </w:numPr>
        <w:autoSpaceDE w:val="0"/>
        <w:autoSpaceDN w:val="0"/>
        <w:bidi/>
        <w:adjustRightInd w:val="0"/>
        <w:spacing w:after="0" w:line="240" w:lineRule="auto"/>
        <w:rPr>
          <w:rFonts w:ascii="SakkalMajalla" w:cs="SakkalMajalla"/>
          <w:kern w:val="0"/>
          <w:sz w:val="26"/>
          <w:szCs w:val="26"/>
        </w:rPr>
      </w:pPr>
      <w:r w:rsidRPr="00D34494">
        <w:rPr>
          <w:rFonts w:ascii="SakkalMajalla" w:cs="SakkalMajalla" w:hint="cs"/>
          <w:kern w:val="0"/>
          <w:sz w:val="26"/>
          <w:szCs w:val="26"/>
          <w:rtl/>
        </w:rPr>
        <w:t>الموظفون</w:t>
      </w:r>
      <w:r w:rsidRPr="00D34494">
        <w:rPr>
          <w:rFonts w:ascii="SakkalMajalla" w:cs="SakkalMajalla"/>
          <w:kern w:val="0"/>
          <w:sz w:val="26"/>
          <w:szCs w:val="26"/>
          <w:rtl/>
        </w:rPr>
        <w:t xml:space="preserve"> </w:t>
      </w:r>
      <w:r w:rsidRPr="00D34494">
        <w:rPr>
          <w:rFonts w:ascii="SakkalMajalla" w:cs="SakkalMajalla" w:hint="cs"/>
          <w:kern w:val="0"/>
          <w:sz w:val="26"/>
          <w:szCs w:val="26"/>
          <w:rtl/>
        </w:rPr>
        <w:t>يدركون</w:t>
      </w:r>
      <w:r w:rsidRPr="00D34494">
        <w:rPr>
          <w:rFonts w:ascii="SakkalMajalla" w:cs="SakkalMajalla"/>
          <w:kern w:val="0"/>
          <w:sz w:val="26"/>
          <w:szCs w:val="26"/>
          <w:rtl/>
        </w:rPr>
        <w:t xml:space="preserve"> </w:t>
      </w:r>
      <w:r w:rsidRPr="00D34494">
        <w:rPr>
          <w:rFonts w:ascii="SakkalMajalla" w:cs="SakkalMajalla" w:hint="cs"/>
          <w:kern w:val="0"/>
          <w:sz w:val="26"/>
          <w:szCs w:val="26"/>
          <w:rtl/>
        </w:rPr>
        <w:t>أهمية</w:t>
      </w:r>
      <w:r w:rsidRPr="00D34494">
        <w:rPr>
          <w:rFonts w:ascii="SakkalMajalla" w:cs="SakkalMajalla"/>
          <w:kern w:val="0"/>
          <w:sz w:val="26"/>
          <w:szCs w:val="26"/>
          <w:rtl/>
        </w:rPr>
        <w:t xml:space="preserve"> </w:t>
      </w:r>
      <w:r w:rsidRPr="00D34494">
        <w:rPr>
          <w:rFonts w:ascii="SakkalMajalla" w:cs="SakkalMajalla" w:hint="cs"/>
          <w:kern w:val="0"/>
          <w:sz w:val="26"/>
          <w:szCs w:val="26"/>
          <w:rtl/>
        </w:rPr>
        <w:t>الجودة</w:t>
      </w:r>
      <w:r w:rsidRPr="00D34494">
        <w:rPr>
          <w:rFonts w:ascii="SakkalMajalla" w:cs="SakkalMajalla"/>
          <w:kern w:val="0"/>
          <w:sz w:val="26"/>
          <w:szCs w:val="26"/>
          <w:rtl/>
        </w:rPr>
        <w:t xml:space="preserve"> </w:t>
      </w:r>
      <w:r w:rsidRPr="00D34494">
        <w:rPr>
          <w:rFonts w:ascii="SakkalMajalla" w:cs="SakkalMajalla" w:hint="cs"/>
          <w:kern w:val="0"/>
          <w:sz w:val="26"/>
          <w:szCs w:val="26"/>
          <w:rtl/>
        </w:rPr>
        <w:t>لكن</w:t>
      </w:r>
      <w:r w:rsidRPr="00D34494">
        <w:rPr>
          <w:rFonts w:ascii="SakkalMajalla" w:cs="SakkalMajalla"/>
          <w:kern w:val="0"/>
          <w:sz w:val="26"/>
          <w:szCs w:val="26"/>
          <w:rtl/>
        </w:rPr>
        <w:t xml:space="preserve"> </w:t>
      </w:r>
      <w:r w:rsidRPr="00D34494">
        <w:rPr>
          <w:rFonts w:ascii="SakkalMajalla" w:cs="SakkalMajalla" w:hint="cs"/>
          <w:kern w:val="0"/>
          <w:sz w:val="26"/>
          <w:szCs w:val="26"/>
          <w:rtl/>
        </w:rPr>
        <w:t>يواجهون</w:t>
      </w:r>
      <w:r w:rsidRPr="00D34494">
        <w:rPr>
          <w:rFonts w:ascii="SakkalMajalla" w:cs="SakkalMajalla"/>
          <w:kern w:val="0"/>
          <w:sz w:val="26"/>
          <w:szCs w:val="26"/>
          <w:rtl/>
        </w:rPr>
        <w:t xml:space="preserve"> </w:t>
      </w:r>
      <w:r w:rsidRPr="00D34494">
        <w:rPr>
          <w:rFonts w:ascii="SakkalMajalla" w:cs="SakkalMajalla" w:hint="cs"/>
          <w:kern w:val="0"/>
          <w:sz w:val="26"/>
          <w:szCs w:val="26"/>
          <w:rtl/>
        </w:rPr>
        <w:t>صعوبة</w:t>
      </w:r>
      <w:r w:rsidRPr="00D34494">
        <w:rPr>
          <w:rFonts w:ascii="SakkalMajalla" w:cs="SakkalMajalla"/>
          <w:kern w:val="0"/>
          <w:sz w:val="26"/>
          <w:szCs w:val="26"/>
          <w:rtl/>
        </w:rPr>
        <w:t xml:space="preserve"> </w:t>
      </w:r>
      <w:r w:rsidRPr="00D34494">
        <w:rPr>
          <w:rFonts w:ascii="SakkalMajalla" w:cs="SakkalMajalla" w:hint="cs"/>
          <w:kern w:val="0"/>
          <w:sz w:val="26"/>
          <w:szCs w:val="26"/>
          <w:rtl/>
        </w:rPr>
        <w:t>في</w:t>
      </w:r>
      <w:r w:rsidRPr="00D34494">
        <w:rPr>
          <w:rFonts w:ascii="SakkalMajalla" w:cs="SakkalMajalla"/>
          <w:kern w:val="0"/>
          <w:sz w:val="26"/>
          <w:szCs w:val="26"/>
          <w:rtl/>
        </w:rPr>
        <w:t xml:space="preserve"> </w:t>
      </w:r>
      <w:r w:rsidRPr="00D34494">
        <w:rPr>
          <w:rFonts w:ascii="SakkalMajalla" w:cs="SakkalMajalla" w:hint="cs"/>
          <w:kern w:val="0"/>
          <w:sz w:val="26"/>
          <w:szCs w:val="26"/>
          <w:rtl/>
        </w:rPr>
        <w:t>التطبيق</w:t>
      </w:r>
      <w:r w:rsidRPr="00D34494">
        <w:rPr>
          <w:rFonts w:ascii="SakkalMajalla" w:cs="SakkalMajalla"/>
          <w:kern w:val="0"/>
          <w:sz w:val="26"/>
          <w:szCs w:val="26"/>
          <w:rtl/>
        </w:rPr>
        <w:t xml:space="preserve"> </w:t>
      </w:r>
      <w:r w:rsidRPr="00D34494">
        <w:rPr>
          <w:rFonts w:ascii="SakkalMajalla" w:cs="SakkalMajalla" w:hint="cs"/>
          <w:kern w:val="0"/>
          <w:sz w:val="26"/>
          <w:szCs w:val="26"/>
          <w:rtl/>
        </w:rPr>
        <w:t>اليومي،</w:t>
      </w:r>
      <w:r w:rsidRPr="00D34494">
        <w:rPr>
          <w:rFonts w:ascii="SakkalMajalla" w:cs="SakkalMajalla"/>
          <w:kern w:val="0"/>
          <w:sz w:val="26"/>
          <w:szCs w:val="26"/>
          <w:rtl/>
        </w:rPr>
        <w:t xml:space="preserve"> </w:t>
      </w:r>
      <w:r w:rsidRPr="00D34494">
        <w:rPr>
          <w:rFonts w:ascii="SakkalMajalla" w:cs="SakkalMajalla" w:hint="cs"/>
          <w:kern w:val="0"/>
          <w:sz w:val="26"/>
          <w:szCs w:val="26"/>
          <w:rtl/>
        </w:rPr>
        <w:t>بسبب</w:t>
      </w:r>
      <w:r w:rsidRPr="00D34494">
        <w:rPr>
          <w:rFonts w:ascii="SakkalMajalla" w:cs="SakkalMajalla"/>
          <w:kern w:val="0"/>
          <w:sz w:val="26"/>
          <w:szCs w:val="26"/>
          <w:rtl/>
        </w:rPr>
        <w:t xml:space="preserve"> </w:t>
      </w:r>
      <w:r w:rsidRPr="00D34494">
        <w:rPr>
          <w:rFonts w:ascii="SakkalMajalla" w:cs="SakkalMajalla" w:hint="cs"/>
          <w:kern w:val="0"/>
          <w:sz w:val="26"/>
          <w:szCs w:val="26"/>
          <w:rtl/>
        </w:rPr>
        <w:t>نقص</w:t>
      </w:r>
      <w:r w:rsidRPr="00D34494">
        <w:rPr>
          <w:rFonts w:ascii="SakkalMajalla" w:cs="SakkalMajalla"/>
          <w:kern w:val="0"/>
          <w:sz w:val="26"/>
          <w:szCs w:val="26"/>
          <w:rtl/>
        </w:rPr>
        <w:t xml:space="preserve"> </w:t>
      </w:r>
      <w:r w:rsidRPr="00D34494">
        <w:rPr>
          <w:rFonts w:ascii="SakkalMajalla" w:cs="SakkalMajalla" w:hint="cs"/>
          <w:kern w:val="0"/>
          <w:sz w:val="26"/>
          <w:szCs w:val="26"/>
          <w:rtl/>
        </w:rPr>
        <w:t>الأدوات</w:t>
      </w:r>
      <w:r w:rsidRPr="00D34494">
        <w:rPr>
          <w:rFonts w:ascii="SakkalMajalla" w:cs="SakkalMajalla"/>
          <w:kern w:val="0"/>
          <w:sz w:val="26"/>
          <w:szCs w:val="26"/>
          <w:rtl/>
        </w:rPr>
        <w:t xml:space="preserve"> </w:t>
      </w:r>
      <w:r w:rsidRPr="00D34494">
        <w:rPr>
          <w:rFonts w:ascii="SakkalMajalla" w:cs="SakkalMajalla" w:hint="cs"/>
          <w:kern w:val="0"/>
          <w:sz w:val="26"/>
          <w:szCs w:val="26"/>
          <w:rtl/>
        </w:rPr>
        <w:t>أو</w:t>
      </w:r>
      <w:r w:rsidRPr="00D34494">
        <w:rPr>
          <w:rFonts w:ascii="SakkalMajalla" w:cs="SakkalMajalla"/>
          <w:kern w:val="0"/>
          <w:sz w:val="26"/>
          <w:szCs w:val="26"/>
          <w:rtl/>
        </w:rPr>
        <w:t xml:space="preserve"> </w:t>
      </w:r>
      <w:r w:rsidRPr="00D34494">
        <w:rPr>
          <w:rFonts w:ascii="SakkalMajalla" w:cs="SakkalMajalla" w:hint="cs"/>
          <w:kern w:val="0"/>
          <w:sz w:val="26"/>
          <w:szCs w:val="26"/>
          <w:rtl/>
        </w:rPr>
        <w:t>وضوح</w:t>
      </w:r>
      <w:r w:rsidRPr="00D34494">
        <w:rPr>
          <w:rFonts w:ascii="SakkalMajalla" w:cs="SakkalMajalla"/>
          <w:kern w:val="0"/>
          <w:sz w:val="26"/>
          <w:szCs w:val="26"/>
        </w:rPr>
        <w:t xml:space="preserve"> </w:t>
      </w:r>
      <w:r w:rsidRPr="00D34494">
        <w:rPr>
          <w:rFonts w:ascii="SakkalMajalla" w:cs="SakkalMajalla" w:hint="cs"/>
          <w:kern w:val="0"/>
          <w:sz w:val="26"/>
          <w:szCs w:val="26"/>
          <w:rtl/>
        </w:rPr>
        <w:t>الإجراءات</w:t>
      </w:r>
      <w:r w:rsidRPr="00D34494">
        <w:rPr>
          <w:rFonts w:ascii="SakkalMajalla" w:cs="SakkalMajalla"/>
          <w:kern w:val="0"/>
          <w:sz w:val="26"/>
          <w:szCs w:val="26"/>
        </w:rPr>
        <w:t>.</w:t>
      </w:r>
    </w:p>
    <w:p w14:paraId="2D50645A" w14:textId="77777777" w:rsidR="005752F5" w:rsidRPr="00D34494" w:rsidRDefault="005752F5" w:rsidP="005752F5">
      <w:pPr>
        <w:autoSpaceDE w:val="0"/>
        <w:autoSpaceDN w:val="0"/>
        <w:bidi/>
        <w:adjustRightInd w:val="0"/>
        <w:spacing w:after="0" w:line="240" w:lineRule="auto"/>
        <w:rPr>
          <w:rFonts w:ascii="SakkalMajalla" w:cs="SakkalMajalla"/>
          <w:kern w:val="0"/>
          <w:sz w:val="26"/>
          <w:szCs w:val="26"/>
        </w:rPr>
      </w:pPr>
    </w:p>
    <w:p w14:paraId="31AE079F" w14:textId="0718CBEC" w:rsidR="008F27E6" w:rsidRPr="008F27E6" w:rsidRDefault="005752F5" w:rsidP="008F27E6">
      <w:pPr>
        <w:pStyle w:val="ListParagraph"/>
        <w:numPr>
          <w:ilvl w:val="0"/>
          <w:numId w:val="30"/>
        </w:numPr>
        <w:autoSpaceDE w:val="0"/>
        <w:autoSpaceDN w:val="0"/>
        <w:bidi/>
        <w:adjustRightInd w:val="0"/>
        <w:spacing w:after="0" w:line="240" w:lineRule="auto"/>
        <w:rPr>
          <w:rFonts w:ascii="SakkalMajalla" w:cs="SakkalMajalla"/>
          <w:kern w:val="0"/>
          <w:sz w:val="28"/>
          <w:szCs w:val="28"/>
        </w:rPr>
      </w:pPr>
      <w:r w:rsidRPr="00D34494">
        <w:rPr>
          <w:rFonts w:ascii="SakkalMajalla" w:cs="SakkalMajalla" w:hint="cs"/>
          <w:kern w:val="0"/>
          <w:sz w:val="26"/>
          <w:szCs w:val="26"/>
          <w:rtl/>
        </w:rPr>
        <w:t>بعض</w:t>
      </w:r>
      <w:r w:rsidRPr="00D34494">
        <w:rPr>
          <w:rFonts w:ascii="SakkalMajalla" w:cs="SakkalMajalla"/>
          <w:kern w:val="0"/>
          <w:sz w:val="26"/>
          <w:szCs w:val="26"/>
          <w:rtl/>
        </w:rPr>
        <w:t xml:space="preserve"> </w:t>
      </w:r>
      <w:r w:rsidRPr="00D34494">
        <w:rPr>
          <w:rFonts w:ascii="SakkalMajalla" w:cs="SakkalMajalla" w:hint="cs"/>
          <w:kern w:val="0"/>
          <w:sz w:val="26"/>
          <w:szCs w:val="26"/>
          <w:rtl/>
        </w:rPr>
        <w:t>معايير</w:t>
      </w:r>
      <w:r w:rsidRPr="00D34494">
        <w:rPr>
          <w:rFonts w:ascii="SakkalMajalla" w:cs="SakkalMajalla"/>
          <w:kern w:val="0"/>
          <w:sz w:val="26"/>
          <w:szCs w:val="26"/>
          <w:rtl/>
        </w:rPr>
        <w:t xml:space="preserve"> </w:t>
      </w:r>
      <w:r w:rsidRPr="00D34494">
        <w:rPr>
          <w:rFonts w:ascii="SakkalMajalla" w:cs="SakkalMajalla" w:hint="cs"/>
          <w:kern w:val="0"/>
          <w:sz w:val="26"/>
          <w:szCs w:val="26"/>
          <w:rtl/>
        </w:rPr>
        <w:t>الجودة</w:t>
      </w:r>
      <w:r w:rsidRPr="00D34494">
        <w:rPr>
          <w:rFonts w:ascii="SakkalMajalla" w:cs="SakkalMajalla"/>
          <w:kern w:val="0"/>
          <w:sz w:val="26"/>
          <w:szCs w:val="26"/>
        </w:rPr>
        <w:t xml:space="preserve"> </w:t>
      </w:r>
      <w:r w:rsidRPr="00D34494">
        <w:rPr>
          <w:rFonts w:ascii="SakkalMajalla" w:cs="SakkalMajalla" w:hint="cs"/>
          <w:kern w:val="0"/>
          <w:sz w:val="26"/>
          <w:szCs w:val="26"/>
          <w:rtl/>
        </w:rPr>
        <w:t>ت</w:t>
      </w:r>
      <w:r w:rsidRPr="00D34494">
        <w:rPr>
          <w:rFonts w:ascii="SakkalMajalla" w:cs="SakkalMajalla"/>
          <w:kern w:val="0"/>
          <w:sz w:val="26"/>
          <w:szCs w:val="26"/>
          <w:rtl/>
        </w:rPr>
        <w:t>طبق شكليا بدون ربط مباشر مع مؤشرات تجربة العميل، مما يقلل من فاعليتها</w:t>
      </w:r>
      <w:r>
        <w:rPr>
          <w:rFonts w:ascii="SakkalMajalla" w:cs="SakkalMajalla" w:hint="cs"/>
          <w:kern w:val="0"/>
          <w:sz w:val="28"/>
          <w:szCs w:val="28"/>
          <w:rtl/>
        </w:rPr>
        <w:t>.</w:t>
      </w:r>
    </w:p>
    <w:p w14:paraId="0A5F45F9" w14:textId="77777777" w:rsidR="00F23D75" w:rsidRDefault="00F23D75" w:rsidP="00F23D75">
      <w:pPr>
        <w:autoSpaceDE w:val="0"/>
        <w:autoSpaceDN w:val="0"/>
        <w:bidi/>
        <w:adjustRightInd w:val="0"/>
        <w:spacing w:after="0" w:line="240" w:lineRule="auto"/>
        <w:rPr>
          <w:rFonts w:ascii="SakkalMajalla" w:cs="SakkalMajalla"/>
          <w:b/>
          <w:bCs/>
          <w:kern w:val="0"/>
          <w:sz w:val="28"/>
          <w:szCs w:val="28"/>
        </w:rPr>
      </w:pPr>
    </w:p>
    <w:p w14:paraId="5321DD3A" w14:textId="77777777" w:rsidR="008F27E6" w:rsidRDefault="008F27E6" w:rsidP="008F27E6">
      <w:pPr>
        <w:autoSpaceDE w:val="0"/>
        <w:autoSpaceDN w:val="0"/>
        <w:bidi/>
        <w:adjustRightInd w:val="0"/>
        <w:spacing w:after="0" w:line="240" w:lineRule="auto"/>
        <w:rPr>
          <w:rFonts w:ascii="SakkalMajalla" w:cs="SakkalMajalla"/>
          <w:b/>
          <w:bCs/>
          <w:kern w:val="0"/>
          <w:sz w:val="28"/>
          <w:szCs w:val="28"/>
        </w:rPr>
      </w:pPr>
    </w:p>
    <w:p w14:paraId="50775E33" w14:textId="77777777" w:rsidR="008F27E6" w:rsidRDefault="008F27E6" w:rsidP="008F27E6">
      <w:pPr>
        <w:autoSpaceDE w:val="0"/>
        <w:autoSpaceDN w:val="0"/>
        <w:bidi/>
        <w:adjustRightInd w:val="0"/>
        <w:spacing w:after="0" w:line="240" w:lineRule="auto"/>
        <w:rPr>
          <w:rFonts w:ascii="SakkalMajalla" w:cs="SakkalMajalla"/>
          <w:b/>
          <w:bCs/>
          <w:kern w:val="0"/>
          <w:sz w:val="28"/>
          <w:szCs w:val="28"/>
          <w:rtl/>
        </w:rPr>
      </w:pPr>
    </w:p>
    <w:p w14:paraId="6D835B00" w14:textId="77777777" w:rsidR="00A47322" w:rsidRDefault="00A47322" w:rsidP="00A47322">
      <w:pPr>
        <w:autoSpaceDE w:val="0"/>
        <w:autoSpaceDN w:val="0"/>
        <w:bidi/>
        <w:adjustRightInd w:val="0"/>
        <w:spacing w:after="0" w:line="240" w:lineRule="auto"/>
        <w:rPr>
          <w:rFonts w:ascii="SakkalMajalla" w:cs="SakkalMajalla"/>
          <w:b/>
          <w:bCs/>
          <w:kern w:val="0"/>
          <w:sz w:val="28"/>
          <w:szCs w:val="28"/>
          <w:rtl/>
        </w:rPr>
      </w:pPr>
    </w:p>
    <w:p w14:paraId="3505B355" w14:textId="77777777" w:rsidR="00A47322" w:rsidRDefault="00A47322" w:rsidP="00A47322">
      <w:pPr>
        <w:autoSpaceDE w:val="0"/>
        <w:autoSpaceDN w:val="0"/>
        <w:bidi/>
        <w:adjustRightInd w:val="0"/>
        <w:spacing w:after="0" w:line="240" w:lineRule="auto"/>
        <w:rPr>
          <w:rFonts w:ascii="SakkalMajalla" w:cs="SakkalMajalla"/>
          <w:b/>
          <w:bCs/>
          <w:kern w:val="0"/>
          <w:sz w:val="28"/>
          <w:szCs w:val="28"/>
          <w:rtl/>
        </w:rPr>
      </w:pPr>
    </w:p>
    <w:p w14:paraId="224D198C" w14:textId="77777777" w:rsidR="00A47322" w:rsidRDefault="00A47322" w:rsidP="00A47322">
      <w:pPr>
        <w:autoSpaceDE w:val="0"/>
        <w:autoSpaceDN w:val="0"/>
        <w:bidi/>
        <w:adjustRightInd w:val="0"/>
        <w:spacing w:after="0" w:line="240" w:lineRule="auto"/>
        <w:rPr>
          <w:rFonts w:ascii="SakkalMajalla" w:cs="SakkalMajalla"/>
          <w:b/>
          <w:bCs/>
          <w:kern w:val="0"/>
          <w:sz w:val="28"/>
          <w:szCs w:val="28"/>
          <w:rtl/>
        </w:rPr>
      </w:pPr>
    </w:p>
    <w:p w14:paraId="7707ED55" w14:textId="77777777" w:rsidR="00A47322" w:rsidRDefault="00A47322" w:rsidP="00A47322">
      <w:pPr>
        <w:autoSpaceDE w:val="0"/>
        <w:autoSpaceDN w:val="0"/>
        <w:bidi/>
        <w:adjustRightInd w:val="0"/>
        <w:spacing w:after="0" w:line="240" w:lineRule="auto"/>
        <w:rPr>
          <w:rFonts w:ascii="SakkalMajalla" w:cs="SakkalMajalla"/>
          <w:b/>
          <w:bCs/>
          <w:kern w:val="0"/>
          <w:sz w:val="28"/>
          <w:szCs w:val="28"/>
          <w:rtl/>
        </w:rPr>
      </w:pPr>
    </w:p>
    <w:p w14:paraId="70C38ABB" w14:textId="77777777" w:rsidR="004E64EC" w:rsidRDefault="004E64EC" w:rsidP="004E64EC">
      <w:pPr>
        <w:autoSpaceDE w:val="0"/>
        <w:autoSpaceDN w:val="0"/>
        <w:bidi/>
        <w:adjustRightInd w:val="0"/>
        <w:spacing w:after="0" w:line="240" w:lineRule="auto"/>
        <w:rPr>
          <w:rFonts w:ascii="SakkalMajalla" w:cs="SakkalMajalla"/>
          <w:b/>
          <w:bCs/>
          <w:kern w:val="0"/>
          <w:sz w:val="28"/>
          <w:szCs w:val="28"/>
          <w:rtl/>
        </w:rPr>
      </w:pPr>
    </w:p>
    <w:p w14:paraId="6B6C224A" w14:textId="77777777" w:rsidR="004E64EC" w:rsidRDefault="004E64EC" w:rsidP="004E64EC">
      <w:pPr>
        <w:autoSpaceDE w:val="0"/>
        <w:autoSpaceDN w:val="0"/>
        <w:bidi/>
        <w:adjustRightInd w:val="0"/>
        <w:spacing w:after="0" w:line="240" w:lineRule="auto"/>
        <w:rPr>
          <w:rFonts w:ascii="SakkalMajalla" w:cs="SakkalMajalla"/>
          <w:b/>
          <w:bCs/>
          <w:kern w:val="0"/>
          <w:sz w:val="28"/>
          <w:szCs w:val="28"/>
          <w:rtl/>
        </w:rPr>
      </w:pPr>
    </w:p>
    <w:p w14:paraId="68A3E120" w14:textId="77777777" w:rsidR="00A47322" w:rsidRDefault="00A47322" w:rsidP="00A47322">
      <w:pPr>
        <w:autoSpaceDE w:val="0"/>
        <w:autoSpaceDN w:val="0"/>
        <w:bidi/>
        <w:adjustRightInd w:val="0"/>
        <w:spacing w:after="0" w:line="240" w:lineRule="auto"/>
        <w:rPr>
          <w:rFonts w:ascii="SakkalMajalla" w:cs="SakkalMajalla"/>
          <w:b/>
          <w:bCs/>
          <w:kern w:val="0"/>
          <w:sz w:val="28"/>
          <w:szCs w:val="28"/>
          <w:rtl/>
        </w:rPr>
      </w:pPr>
    </w:p>
    <w:p w14:paraId="172F79FA" w14:textId="77777777" w:rsidR="00A47322" w:rsidRDefault="00A47322" w:rsidP="00A47322">
      <w:pPr>
        <w:autoSpaceDE w:val="0"/>
        <w:autoSpaceDN w:val="0"/>
        <w:bidi/>
        <w:adjustRightInd w:val="0"/>
        <w:spacing w:after="0" w:line="240" w:lineRule="auto"/>
        <w:rPr>
          <w:rFonts w:ascii="SakkalMajalla" w:cs="SakkalMajalla"/>
          <w:b/>
          <w:bCs/>
          <w:kern w:val="0"/>
          <w:sz w:val="28"/>
          <w:szCs w:val="28"/>
        </w:rPr>
      </w:pPr>
    </w:p>
    <w:p w14:paraId="01086CD1" w14:textId="77777777" w:rsidR="008F27E6" w:rsidRDefault="008F27E6" w:rsidP="008F27E6">
      <w:pPr>
        <w:autoSpaceDE w:val="0"/>
        <w:autoSpaceDN w:val="0"/>
        <w:bidi/>
        <w:adjustRightInd w:val="0"/>
        <w:spacing w:after="0" w:line="240" w:lineRule="auto"/>
        <w:rPr>
          <w:rFonts w:ascii="SakkalMajalla" w:cs="SakkalMajalla"/>
          <w:b/>
          <w:bCs/>
          <w:kern w:val="0"/>
          <w:sz w:val="28"/>
          <w:szCs w:val="28"/>
        </w:rPr>
      </w:pPr>
    </w:p>
    <w:p w14:paraId="0FC89C3B" w14:textId="77777777" w:rsidR="008F27E6" w:rsidRDefault="008F27E6" w:rsidP="008F27E6">
      <w:pPr>
        <w:autoSpaceDE w:val="0"/>
        <w:autoSpaceDN w:val="0"/>
        <w:bidi/>
        <w:adjustRightInd w:val="0"/>
        <w:spacing w:after="0" w:line="240" w:lineRule="auto"/>
        <w:rPr>
          <w:rFonts w:ascii="SakkalMajalla" w:cs="SakkalMajalla" w:hint="cs"/>
          <w:b/>
          <w:bCs/>
          <w:kern w:val="0"/>
          <w:sz w:val="28"/>
          <w:szCs w:val="28"/>
          <w:rtl/>
        </w:rPr>
      </w:pPr>
    </w:p>
    <w:p w14:paraId="5C543009" w14:textId="327F5768" w:rsidR="00F23D75" w:rsidRDefault="005752F5" w:rsidP="00817A04">
      <w:pPr>
        <w:autoSpaceDE w:val="0"/>
        <w:autoSpaceDN w:val="0"/>
        <w:bidi/>
        <w:adjustRightInd w:val="0"/>
        <w:spacing w:after="0" w:line="240" w:lineRule="auto"/>
        <w:outlineLvl w:val="0"/>
        <w:rPr>
          <w:rFonts w:ascii="SakkalMajalla" w:cs="SakkalMajalla"/>
          <w:b/>
          <w:bCs/>
          <w:kern w:val="0"/>
          <w:sz w:val="28"/>
          <w:szCs w:val="28"/>
          <w:u w:val="single"/>
          <w:rtl/>
        </w:rPr>
      </w:pPr>
      <w:bookmarkStart w:id="108" w:name="_Toc215430621"/>
      <w:bookmarkStart w:id="109" w:name="_Toc215588652"/>
      <w:r w:rsidRPr="005752F5">
        <w:rPr>
          <w:rFonts w:ascii="SakkalMajalla" w:cs="SakkalMajalla" w:hint="cs"/>
          <w:b/>
          <w:bCs/>
          <w:kern w:val="0"/>
          <w:sz w:val="28"/>
          <w:szCs w:val="28"/>
          <w:u w:val="single"/>
          <w:rtl/>
        </w:rPr>
        <w:lastRenderedPageBreak/>
        <w:t>التوصيات</w:t>
      </w:r>
      <w:r w:rsidRPr="005752F5">
        <w:rPr>
          <w:rFonts w:ascii="SakkalMajalla" w:cs="SakkalMajalla"/>
          <w:b/>
          <w:bCs/>
          <w:kern w:val="0"/>
          <w:sz w:val="28"/>
          <w:szCs w:val="28"/>
          <w:u w:val="single"/>
          <w:rtl/>
        </w:rPr>
        <w:t xml:space="preserve"> </w:t>
      </w:r>
      <w:r w:rsidRPr="005752F5">
        <w:rPr>
          <w:rFonts w:ascii="SakkalMajalla" w:cs="SakkalMajalla" w:hint="cs"/>
          <w:b/>
          <w:bCs/>
          <w:kern w:val="0"/>
          <w:sz w:val="28"/>
          <w:szCs w:val="28"/>
          <w:u w:val="single"/>
          <w:rtl/>
        </w:rPr>
        <w:t>العملية</w:t>
      </w:r>
      <w:r>
        <w:rPr>
          <w:rFonts w:ascii="SakkalMajalla" w:cs="SakkalMajalla" w:hint="cs"/>
          <w:b/>
          <w:bCs/>
          <w:kern w:val="0"/>
          <w:sz w:val="28"/>
          <w:szCs w:val="28"/>
          <w:u w:val="single"/>
          <w:rtl/>
        </w:rPr>
        <w:t>:</w:t>
      </w:r>
      <w:bookmarkEnd w:id="108"/>
      <w:bookmarkEnd w:id="109"/>
    </w:p>
    <w:p w14:paraId="3FF55E40" w14:textId="77777777" w:rsidR="005752F5" w:rsidRDefault="005752F5" w:rsidP="005752F5">
      <w:pPr>
        <w:autoSpaceDE w:val="0"/>
        <w:autoSpaceDN w:val="0"/>
        <w:bidi/>
        <w:adjustRightInd w:val="0"/>
        <w:spacing w:after="0" w:line="240" w:lineRule="auto"/>
        <w:rPr>
          <w:rFonts w:ascii="SakkalMajalla" w:cs="SakkalMajalla"/>
          <w:b/>
          <w:bCs/>
          <w:kern w:val="0"/>
          <w:sz w:val="28"/>
          <w:szCs w:val="28"/>
          <w:u w:val="single"/>
          <w:rtl/>
        </w:rPr>
      </w:pPr>
    </w:p>
    <w:p w14:paraId="491DE71A" w14:textId="3AA0DCA7" w:rsidR="005752F5" w:rsidRDefault="005752F5" w:rsidP="005752F5">
      <w:pPr>
        <w:autoSpaceDE w:val="0"/>
        <w:autoSpaceDN w:val="0"/>
        <w:bidi/>
        <w:adjustRightInd w:val="0"/>
        <w:spacing w:after="0" w:line="240" w:lineRule="auto"/>
        <w:rPr>
          <w:rFonts w:ascii="SakkalMajalla" w:cs="SakkalMajalla"/>
          <w:b/>
          <w:bCs/>
          <w:kern w:val="0"/>
          <w:sz w:val="28"/>
          <w:szCs w:val="28"/>
          <w:rtl/>
        </w:rPr>
      </w:pPr>
      <w:r w:rsidRPr="005752F5">
        <w:rPr>
          <w:rFonts w:ascii="SakkalMajalla" w:cs="SakkalMajalla" w:hint="cs"/>
          <w:b/>
          <w:bCs/>
          <w:kern w:val="0"/>
          <w:sz w:val="28"/>
          <w:szCs w:val="28"/>
          <w:rtl/>
        </w:rPr>
        <w:t>بناءً</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على</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ما</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سبق،</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يوصي</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البحث</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بما</w:t>
      </w:r>
      <w:r w:rsidRPr="005752F5">
        <w:rPr>
          <w:rFonts w:ascii="SakkalMajalla" w:cs="SakkalMajalla"/>
          <w:b/>
          <w:bCs/>
          <w:kern w:val="0"/>
          <w:sz w:val="28"/>
          <w:szCs w:val="28"/>
          <w:rtl/>
        </w:rPr>
        <w:t xml:space="preserve"> </w:t>
      </w:r>
      <w:r w:rsidRPr="005752F5">
        <w:rPr>
          <w:rFonts w:ascii="SakkalMajalla" w:cs="SakkalMajalla" w:hint="cs"/>
          <w:b/>
          <w:bCs/>
          <w:kern w:val="0"/>
          <w:sz w:val="28"/>
          <w:szCs w:val="28"/>
          <w:rtl/>
        </w:rPr>
        <w:t>يلي</w:t>
      </w:r>
      <w:r w:rsidRPr="005752F5">
        <w:rPr>
          <w:rFonts w:ascii="SakkalMajalla" w:cs="SakkalMajalla"/>
          <w:b/>
          <w:bCs/>
          <w:kern w:val="0"/>
          <w:sz w:val="28"/>
          <w:szCs w:val="28"/>
        </w:rPr>
        <w:t>:</w:t>
      </w:r>
    </w:p>
    <w:p w14:paraId="02BF2CBA" w14:textId="77777777" w:rsidR="005752F5" w:rsidRDefault="005752F5" w:rsidP="005752F5">
      <w:pPr>
        <w:autoSpaceDE w:val="0"/>
        <w:autoSpaceDN w:val="0"/>
        <w:bidi/>
        <w:adjustRightInd w:val="0"/>
        <w:spacing w:after="0" w:line="240" w:lineRule="auto"/>
        <w:rPr>
          <w:rFonts w:ascii="SakkalMajalla" w:cs="SakkalMajalla"/>
          <w:b/>
          <w:bCs/>
          <w:kern w:val="0"/>
          <w:sz w:val="28"/>
          <w:szCs w:val="28"/>
          <w:rtl/>
        </w:rPr>
      </w:pPr>
    </w:p>
    <w:p w14:paraId="1CBB01FA" w14:textId="3ABD17B4" w:rsidR="005752F5" w:rsidRPr="00817A04" w:rsidRDefault="005752F5" w:rsidP="00817A04">
      <w:pPr>
        <w:autoSpaceDE w:val="0"/>
        <w:autoSpaceDN w:val="0"/>
        <w:bidi/>
        <w:adjustRightInd w:val="0"/>
        <w:spacing w:after="0" w:line="240" w:lineRule="auto"/>
        <w:outlineLvl w:val="1"/>
        <w:rPr>
          <w:rFonts w:ascii="SakkalMajalla" w:cs="SakkalMajalla"/>
          <w:b/>
          <w:bCs/>
          <w:kern w:val="0"/>
          <w:sz w:val="28"/>
          <w:szCs w:val="28"/>
          <w:u w:val="single"/>
          <w:rtl/>
        </w:rPr>
      </w:pPr>
      <w:bookmarkStart w:id="110" w:name="_Toc215430622"/>
      <w:bookmarkStart w:id="111" w:name="_Toc215588653"/>
      <w:r w:rsidRPr="00817A04">
        <w:rPr>
          <w:rFonts w:ascii="SakkalMajalla" w:cs="SakkalMajalla" w:hint="cs"/>
          <w:b/>
          <w:bCs/>
          <w:kern w:val="0"/>
          <w:sz w:val="28"/>
          <w:szCs w:val="28"/>
          <w:u w:val="single"/>
          <w:rtl/>
        </w:rPr>
        <w:t>أولا: على</w:t>
      </w:r>
      <w:r w:rsidRPr="00817A04">
        <w:rPr>
          <w:rFonts w:ascii="SakkalMajalla" w:cs="SakkalMajalla"/>
          <w:b/>
          <w:bCs/>
          <w:kern w:val="0"/>
          <w:sz w:val="28"/>
          <w:szCs w:val="28"/>
          <w:u w:val="single"/>
          <w:rtl/>
        </w:rPr>
        <w:t xml:space="preserve"> </w:t>
      </w:r>
      <w:r w:rsidRPr="00817A04">
        <w:rPr>
          <w:rFonts w:ascii="SakkalMajalla" w:cs="SakkalMajalla" w:hint="cs"/>
          <w:b/>
          <w:bCs/>
          <w:kern w:val="0"/>
          <w:sz w:val="28"/>
          <w:szCs w:val="28"/>
          <w:u w:val="single"/>
          <w:rtl/>
        </w:rPr>
        <w:t>مستوى</w:t>
      </w:r>
      <w:r w:rsidRPr="00817A04">
        <w:rPr>
          <w:rFonts w:ascii="SakkalMajalla" w:cs="SakkalMajalla"/>
          <w:b/>
          <w:bCs/>
          <w:kern w:val="0"/>
          <w:sz w:val="28"/>
          <w:szCs w:val="28"/>
          <w:u w:val="single"/>
          <w:rtl/>
        </w:rPr>
        <w:t xml:space="preserve"> </w:t>
      </w:r>
      <w:r w:rsidRPr="00817A04">
        <w:rPr>
          <w:rFonts w:ascii="SakkalMajalla" w:cs="SakkalMajalla" w:hint="cs"/>
          <w:b/>
          <w:bCs/>
          <w:kern w:val="0"/>
          <w:sz w:val="28"/>
          <w:szCs w:val="28"/>
          <w:u w:val="single"/>
          <w:rtl/>
        </w:rPr>
        <w:t>مراكز</w:t>
      </w:r>
      <w:r w:rsidRPr="00817A04">
        <w:rPr>
          <w:rFonts w:ascii="SakkalMajalla" w:cs="SakkalMajalla"/>
          <w:b/>
          <w:bCs/>
          <w:kern w:val="0"/>
          <w:sz w:val="28"/>
          <w:szCs w:val="28"/>
          <w:u w:val="single"/>
          <w:rtl/>
        </w:rPr>
        <w:t xml:space="preserve"> </w:t>
      </w:r>
      <w:r w:rsidRPr="00817A04">
        <w:rPr>
          <w:rFonts w:ascii="SakkalMajalla" w:cs="SakkalMajalla" w:hint="cs"/>
          <w:b/>
          <w:bCs/>
          <w:kern w:val="0"/>
          <w:sz w:val="28"/>
          <w:szCs w:val="28"/>
          <w:u w:val="single"/>
          <w:rtl/>
        </w:rPr>
        <w:t>الاتصال</w:t>
      </w:r>
      <w:bookmarkEnd w:id="110"/>
      <w:bookmarkEnd w:id="111"/>
    </w:p>
    <w:p w14:paraId="7B469D1E" w14:textId="77777777" w:rsidR="005752F5" w:rsidRDefault="005752F5" w:rsidP="005752F5">
      <w:pPr>
        <w:autoSpaceDE w:val="0"/>
        <w:autoSpaceDN w:val="0"/>
        <w:bidi/>
        <w:adjustRightInd w:val="0"/>
        <w:spacing w:after="0" w:line="240" w:lineRule="auto"/>
        <w:rPr>
          <w:rFonts w:ascii="SakkalMajalla" w:cs="SakkalMajalla"/>
          <w:b/>
          <w:bCs/>
          <w:kern w:val="0"/>
          <w:sz w:val="28"/>
          <w:szCs w:val="28"/>
          <w:rtl/>
        </w:rPr>
      </w:pPr>
    </w:p>
    <w:p w14:paraId="4EA56D4D" w14:textId="3D109845" w:rsidR="005752F5" w:rsidRDefault="005752F5" w:rsidP="005752F5">
      <w:pPr>
        <w:autoSpaceDE w:val="0"/>
        <w:autoSpaceDN w:val="0"/>
        <w:bidi/>
        <w:adjustRightInd w:val="0"/>
        <w:spacing w:after="0" w:line="240" w:lineRule="auto"/>
        <w:rPr>
          <w:rFonts w:ascii="SakkalMajalla" w:cs="SakkalMajalla"/>
          <w:kern w:val="0"/>
          <w:sz w:val="28"/>
          <w:szCs w:val="28"/>
          <w:rtl/>
        </w:rPr>
      </w:pPr>
      <w:r w:rsidRPr="005752F5">
        <w:rPr>
          <w:rFonts w:ascii="SakkalMajalla" w:cs="SakkalMajalla" w:hint="cs"/>
          <w:kern w:val="0"/>
          <w:sz w:val="28"/>
          <w:szCs w:val="28"/>
          <w:rtl/>
        </w:rPr>
        <w:t>تعزيز</w:t>
      </w:r>
      <w:r w:rsidRPr="005752F5">
        <w:rPr>
          <w:rFonts w:ascii="SakkalMajalla" w:cs="SakkalMajalla"/>
          <w:kern w:val="0"/>
          <w:sz w:val="28"/>
          <w:szCs w:val="28"/>
          <w:rtl/>
        </w:rPr>
        <w:t xml:space="preserve"> </w:t>
      </w:r>
      <w:r w:rsidRPr="005752F5">
        <w:rPr>
          <w:rFonts w:ascii="SakkalMajalla" w:cs="SakkalMajalla" w:hint="cs"/>
          <w:kern w:val="0"/>
          <w:sz w:val="28"/>
          <w:szCs w:val="28"/>
          <w:rtl/>
        </w:rPr>
        <w:t>البرامج</w:t>
      </w:r>
      <w:r w:rsidRPr="005752F5">
        <w:rPr>
          <w:rFonts w:ascii="SakkalMajalla" w:cs="SakkalMajalla"/>
          <w:kern w:val="0"/>
          <w:sz w:val="28"/>
          <w:szCs w:val="28"/>
          <w:rtl/>
        </w:rPr>
        <w:t xml:space="preserve"> </w:t>
      </w:r>
      <w:r w:rsidRPr="005752F5">
        <w:rPr>
          <w:rFonts w:ascii="SakkalMajalla" w:cs="SakkalMajalla" w:hint="cs"/>
          <w:kern w:val="0"/>
          <w:sz w:val="28"/>
          <w:szCs w:val="28"/>
          <w:rtl/>
        </w:rPr>
        <w:t>التدريبية</w:t>
      </w:r>
      <w:r w:rsidRPr="005752F5">
        <w:rPr>
          <w:rFonts w:ascii="SakkalMajalla" w:cs="SakkalMajalla"/>
          <w:kern w:val="0"/>
          <w:sz w:val="28"/>
          <w:szCs w:val="28"/>
          <w:rtl/>
        </w:rPr>
        <w:t xml:space="preserve"> </w:t>
      </w:r>
      <w:r w:rsidRPr="005752F5">
        <w:rPr>
          <w:rFonts w:ascii="SakkalMajalla" w:cs="SakkalMajalla" w:hint="cs"/>
          <w:kern w:val="0"/>
          <w:sz w:val="28"/>
          <w:szCs w:val="28"/>
          <w:rtl/>
        </w:rPr>
        <w:t>المستمرة</w:t>
      </w:r>
      <w:r w:rsidRPr="005752F5">
        <w:rPr>
          <w:rFonts w:ascii="SakkalMajalla" w:cs="SakkalMajalla"/>
          <w:kern w:val="0"/>
          <w:sz w:val="28"/>
          <w:szCs w:val="28"/>
          <w:rtl/>
        </w:rPr>
        <w:t xml:space="preserve"> </w:t>
      </w:r>
      <w:r w:rsidRPr="005752F5">
        <w:rPr>
          <w:rFonts w:ascii="SakkalMajalla" w:cs="SakkalMajalla" w:hint="cs"/>
          <w:kern w:val="0"/>
          <w:sz w:val="28"/>
          <w:szCs w:val="28"/>
          <w:rtl/>
        </w:rPr>
        <w:t>للعاملين</w:t>
      </w:r>
      <w:r w:rsidRPr="005752F5">
        <w:rPr>
          <w:rFonts w:ascii="SakkalMajalla" w:cs="SakkalMajalla"/>
          <w:kern w:val="0"/>
          <w:sz w:val="28"/>
          <w:szCs w:val="28"/>
          <w:rtl/>
        </w:rPr>
        <w:t xml:space="preserve"> </w:t>
      </w:r>
      <w:r w:rsidRPr="005752F5">
        <w:rPr>
          <w:rFonts w:ascii="SakkalMajalla" w:cs="SakkalMajalla" w:hint="cs"/>
          <w:kern w:val="0"/>
          <w:sz w:val="28"/>
          <w:szCs w:val="28"/>
          <w:rtl/>
        </w:rPr>
        <w:t>في</w:t>
      </w:r>
      <w:r w:rsidRPr="005752F5">
        <w:rPr>
          <w:rFonts w:ascii="SakkalMajalla" w:cs="SakkalMajalla"/>
          <w:kern w:val="0"/>
          <w:sz w:val="28"/>
          <w:szCs w:val="28"/>
          <w:rtl/>
        </w:rPr>
        <w:t xml:space="preserve"> </w:t>
      </w:r>
      <w:r w:rsidRPr="005752F5">
        <w:rPr>
          <w:rFonts w:ascii="SakkalMajalla" w:cs="SakkalMajalla" w:hint="cs"/>
          <w:kern w:val="0"/>
          <w:sz w:val="28"/>
          <w:szCs w:val="28"/>
          <w:rtl/>
        </w:rPr>
        <w:t>الجودة</w:t>
      </w:r>
      <w:r w:rsidRPr="005752F5">
        <w:rPr>
          <w:rFonts w:ascii="SakkalMajalla" w:cs="SakkalMajalla"/>
          <w:kern w:val="0"/>
          <w:sz w:val="28"/>
          <w:szCs w:val="28"/>
          <w:rtl/>
        </w:rPr>
        <w:t xml:space="preserve"> </w:t>
      </w:r>
      <w:r w:rsidRPr="005752F5">
        <w:rPr>
          <w:rFonts w:ascii="SakkalMajalla" w:cs="SakkalMajalla" w:hint="cs"/>
          <w:kern w:val="0"/>
          <w:sz w:val="28"/>
          <w:szCs w:val="28"/>
          <w:rtl/>
        </w:rPr>
        <w:t>وخدمة</w:t>
      </w:r>
      <w:r w:rsidRPr="005752F5">
        <w:rPr>
          <w:rFonts w:ascii="SakkalMajalla" w:cs="SakkalMajalla"/>
          <w:kern w:val="0"/>
          <w:sz w:val="28"/>
          <w:szCs w:val="28"/>
          <w:rtl/>
        </w:rPr>
        <w:t xml:space="preserve"> </w:t>
      </w:r>
      <w:r w:rsidRPr="005752F5">
        <w:rPr>
          <w:rFonts w:ascii="SakkalMajalla" w:cs="SakkalMajalla" w:hint="cs"/>
          <w:kern w:val="0"/>
          <w:sz w:val="28"/>
          <w:szCs w:val="28"/>
          <w:rtl/>
        </w:rPr>
        <w:t>العملاء،</w:t>
      </w:r>
      <w:r w:rsidRPr="005752F5">
        <w:rPr>
          <w:rFonts w:ascii="SakkalMajalla" w:cs="SakkalMajalla"/>
          <w:kern w:val="0"/>
          <w:sz w:val="28"/>
          <w:szCs w:val="28"/>
          <w:rtl/>
        </w:rPr>
        <w:t xml:space="preserve"> </w:t>
      </w:r>
      <w:r w:rsidRPr="005752F5">
        <w:rPr>
          <w:rFonts w:ascii="SakkalMajalla" w:cs="SakkalMajalla" w:hint="cs"/>
          <w:kern w:val="0"/>
          <w:sz w:val="28"/>
          <w:szCs w:val="28"/>
          <w:rtl/>
        </w:rPr>
        <w:t>مع</w:t>
      </w:r>
      <w:r w:rsidRPr="005752F5">
        <w:rPr>
          <w:rFonts w:ascii="SakkalMajalla" w:cs="SakkalMajalla"/>
          <w:kern w:val="0"/>
          <w:sz w:val="28"/>
          <w:szCs w:val="28"/>
          <w:rtl/>
        </w:rPr>
        <w:t xml:space="preserve"> </w:t>
      </w:r>
      <w:r w:rsidRPr="005752F5">
        <w:rPr>
          <w:rFonts w:ascii="SakkalMajalla" w:cs="SakkalMajalla" w:hint="cs"/>
          <w:kern w:val="0"/>
          <w:sz w:val="28"/>
          <w:szCs w:val="28"/>
          <w:rtl/>
        </w:rPr>
        <w:t>التركيز</w:t>
      </w:r>
      <w:r w:rsidRPr="005752F5">
        <w:rPr>
          <w:rFonts w:ascii="SakkalMajalla" w:cs="SakkalMajalla"/>
          <w:kern w:val="0"/>
          <w:sz w:val="28"/>
          <w:szCs w:val="28"/>
          <w:rtl/>
        </w:rPr>
        <w:t xml:space="preserve"> </w:t>
      </w:r>
      <w:r w:rsidRPr="005752F5">
        <w:rPr>
          <w:rFonts w:ascii="SakkalMajalla" w:cs="SakkalMajalla" w:hint="cs"/>
          <w:kern w:val="0"/>
          <w:sz w:val="28"/>
          <w:szCs w:val="28"/>
          <w:rtl/>
        </w:rPr>
        <w:t>على</w:t>
      </w:r>
      <w:r w:rsidRPr="005752F5">
        <w:rPr>
          <w:rFonts w:ascii="SakkalMajalla" w:cs="SakkalMajalla"/>
          <w:kern w:val="0"/>
          <w:sz w:val="28"/>
          <w:szCs w:val="28"/>
          <w:rtl/>
        </w:rPr>
        <w:t xml:space="preserve"> </w:t>
      </w:r>
      <w:r w:rsidRPr="005752F5">
        <w:rPr>
          <w:rFonts w:ascii="SakkalMajalla" w:cs="SakkalMajalla" w:hint="cs"/>
          <w:kern w:val="0"/>
          <w:sz w:val="28"/>
          <w:szCs w:val="28"/>
          <w:rtl/>
        </w:rPr>
        <w:t>المهارات</w:t>
      </w:r>
      <w:r w:rsidRPr="005752F5">
        <w:rPr>
          <w:rFonts w:ascii="SakkalMajalla" w:cs="SakkalMajalla"/>
          <w:kern w:val="0"/>
          <w:sz w:val="28"/>
          <w:szCs w:val="28"/>
          <w:rtl/>
        </w:rPr>
        <w:t xml:space="preserve"> </w:t>
      </w:r>
      <w:r w:rsidRPr="005752F5">
        <w:rPr>
          <w:rFonts w:ascii="SakkalMajalla" w:cs="SakkalMajalla" w:hint="cs"/>
          <w:kern w:val="0"/>
          <w:sz w:val="28"/>
          <w:szCs w:val="28"/>
          <w:rtl/>
        </w:rPr>
        <w:t>التحليلية</w:t>
      </w:r>
      <w:r w:rsidRPr="005752F5">
        <w:rPr>
          <w:rFonts w:ascii="SakkalMajalla" w:cs="SakkalMajalla"/>
          <w:kern w:val="0"/>
          <w:sz w:val="28"/>
          <w:szCs w:val="28"/>
          <w:rtl/>
        </w:rPr>
        <w:t xml:space="preserve"> </w:t>
      </w:r>
      <w:r w:rsidRPr="005752F5">
        <w:rPr>
          <w:rFonts w:ascii="SakkalMajalla" w:cs="SakkalMajalla" w:hint="cs"/>
          <w:kern w:val="0"/>
          <w:sz w:val="28"/>
          <w:szCs w:val="28"/>
          <w:rtl/>
        </w:rPr>
        <w:t>وأساليب التعامل</w:t>
      </w:r>
      <w:r w:rsidRPr="005752F5">
        <w:rPr>
          <w:rFonts w:ascii="SakkalMajalla" w:cs="SakkalMajalla"/>
          <w:kern w:val="0"/>
          <w:sz w:val="28"/>
          <w:szCs w:val="28"/>
          <w:rtl/>
        </w:rPr>
        <w:t xml:space="preserve"> </w:t>
      </w:r>
      <w:r w:rsidRPr="005752F5">
        <w:rPr>
          <w:rFonts w:ascii="SakkalMajalla" w:cs="SakkalMajalla" w:hint="cs"/>
          <w:kern w:val="0"/>
          <w:sz w:val="28"/>
          <w:szCs w:val="28"/>
          <w:rtl/>
        </w:rPr>
        <w:t>الفعالة</w:t>
      </w:r>
      <w:r w:rsidRPr="005752F5">
        <w:rPr>
          <w:rFonts w:ascii="SakkalMajalla" w:cs="SakkalMajalla"/>
          <w:kern w:val="0"/>
          <w:sz w:val="28"/>
          <w:szCs w:val="28"/>
        </w:rPr>
        <w:t>.</w:t>
      </w:r>
    </w:p>
    <w:p w14:paraId="17EB0744" w14:textId="77777777" w:rsidR="005752F5" w:rsidRDefault="005752F5" w:rsidP="005752F5">
      <w:pPr>
        <w:autoSpaceDE w:val="0"/>
        <w:autoSpaceDN w:val="0"/>
        <w:bidi/>
        <w:adjustRightInd w:val="0"/>
        <w:spacing w:after="0" w:line="240" w:lineRule="auto"/>
        <w:rPr>
          <w:rFonts w:ascii="SakkalMajalla" w:cs="SakkalMajalla"/>
          <w:kern w:val="0"/>
          <w:sz w:val="28"/>
          <w:szCs w:val="28"/>
          <w:rtl/>
        </w:rPr>
      </w:pPr>
    </w:p>
    <w:p w14:paraId="61487755" w14:textId="37C55B38" w:rsidR="005752F5" w:rsidRDefault="005752F5" w:rsidP="005752F5">
      <w:pPr>
        <w:autoSpaceDE w:val="0"/>
        <w:autoSpaceDN w:val="0"/>
        <w:bidi/>
        <w:adjustRightInd w:val="0"/>
        <w:spacing w:after="0" w:line="240" w:lineRule="auto"/>
        <w:rPr>
          <w:rFonts w:ascii="SakkalMajalla" w:cs="SakkalMajalla"/>
          <w:kern w:val="0"/>
          <w:sz w:val="28"/>
          <w:szCs w:val="28"/>
          <w:rtl/>
        </w:rPr>
      </w:pPr>
      <w:r w:rsidRPr="005752F5">
        <w:rPr>
          <w:rFonts w:ascii="SakkalMajalla" w:cs="SakkalMajalla" w:hint="cs"/>
          <w:kern w:val="0"/>
          <w:sz w:val="28"/>
          <w:szCs w:val="28"/>
          <w:rtl/>
        </w:rPr>
        <w:t>التحول</w:t>
      </w:r>
      <w:r w:rsidRPr="005752F5">
        <w:rPr>
          <w:rFonts w:ascii="SakkalMajalla" w:cs="SakkalMajalla"/>
          <w:kern w:val="0"/>
          <w:sz w:val="28"/>
          <w:szCs w:val="28"/>
          <w:rtl/>
        </w:rPr>
        <w:t xml:space="preserve"> </w:t>
      </w:r>
      <w:r w:rsidRPr="005752F5">
        <w:rPr>
          <w:rFonts w:ascii="SakkalMajalla" w:cs="SakkalMajalla" w:hint="cs"/>
          <w:kern w:val="0"/>
          <w:sz w:val="28"/>
          <w:szCs w:val="28"/>
          <w:rtl/>
        </w:rPr>
        <w:t>من</w:t>
      </w:r>
      <w:r w:rsidRPr="005752F5">
        <w:rPr>
          <w:rFonts w:ascii="SakkalMajalla" w:cs="SakkalMajalla"/>
          <w:kern w:val="0"/>
          <w:sz w:val="28"/>
          <w:szCs w:val="28"/>
          <w:rtl/>
        </w:rPr>
        <w:t xml:space="preserve"> </w:t>
      </w:r>
      <w:r w:rsidRPr="005752F5">
        <w:rPr>
          <w:rFonts w:ascii="SakkalMajalla" w:cs="SakkalMajalla" w:hint="cs"/>
          <w:kern w:val="0"/>
          <w:sz w:val="28"/>
          <w:szCs w:val="28"/>
          <w:rtl/>
        </w:rPr>
        <w:t>التركيز</w:t>
      </w:r>
      <w:r w:rsidRPr="005752F5">
        <w:rPr>
          <w:rFonts w:ascii="SakkalMajalla" w:cs="SakkalMajalla"/>
          <w:kern w:val="0"/>
          <w:sz w:val="28"/>
          <w:szCs w:val="28"/>
          <w:rtl/>
        </w:rPr>
        <w:t xml:space="preserve"> </w:t>
      </w:r>
      <w:r w:rsidRPr="005752F5">
        <w:rPr>
          <w:rFonts w:ascii="SakkalMajalla" w:cs="SakkalMajalla" w:hint="cs"/>
          <w:kern w:val="0"/>
          <w:sz w:val="28"/>
          <w:szCs w:val="28"/>
          <w:rtl/>
        </w:rPr>
        <w:t>على</w:t>
      </w:r>
      <w:r w:rsidRPr="005752F5">
        <w:rPr>
          <w:rFonts w:ascii="SakkalMajalla" w:cs="SakkalMajalla"/>
          <w:kern w:val="0"/>
          <w:sz w:val="28"/>
          <w:szCs w:val="28"/>
          <w:rtl/>
        </w:rPr>
        <w:t xml:space="preserve"> </w:t>
      </w:r>
      <w:r w:rsidRPr="005752F5">
        <w:rPr>
          <w:rFonts w:ascii="SakkalMajalla" w:cs="SakkalMajalla" w:hint="cs"/>
          <w:kern w:val="0"/>
          <w:sz w:val="28"/>
          <w:szCs w:val="28"/>
          <w:rtl/>
        </w:rPr>
        <w:t>مؤشرات</w:t>
      </w:r>
      <w:r w:rsidRPr="005752F5">
        <w:rPr>
          <w:rFonts w:ascii="SakkalMajalla" w:cs="SakkalMajalla"/>
          <w:kern w:val="0"/>
          <w:sz w:val="28"/>
          <w:szCs w:val="28"/>
          <w:rtl/>
        </w:rPr>
        <w:t xml:space="preserve"> </w:t>
      </w:r>
      <w:r w:rsidRPr="005752F5">
        <w:rPr>
          <w:rFonts w:ascii="SakkalMajalla" w:cs="SakkalMajalla" w:hint="cs"/>
          <w:kern w:val="0"/>
          <w:sz w:val="28"/>
          <w:szCs w:val="28"/>
          <w:rtl/>
        </w:rPr>
        <w:t>الكفاءة</w:t>
      </w:r>
      <w:r w:rsidRPr="005752F5">
        <w:rPr>
          <w:rFonts w:ascii="SakkalMajalla" w:cs="SakkalMajalla"/>
          <w:kern w:val="0"/>
          <w:sz w:val="28"/>
          <w:szCs w:val="28"/>
          <w:rtl/>
        </w:rPr>
        <w:t xml:space="preserve"> )</w:t>
      </w:r>
      <w:r w:rsidRPr="005752F5">
        <w:rPr>
          <w:rFonts w:ascii="SakkalMajalla" w:cs="SakkalMajalla" w:hint="cs"/>
          <w:kern w:val="0"/>
          <w:sz w:val="28"/>
          <w:szCs w:val="28"/>
          <w:rtl/>
        </w:rPr>
        <w:t>مثل</w:t>
      </w:r>
      <w:r w:rsidRPr="005752F5">
        <w:rPr>
          <w:rFonts w:ascii="SakkalMajalla" w:cs="SakkalMajalla"/>
          <w:kern w:val="0"/>
          <w:sz w:val="28"/>
          <w:szCs w:val="28"/>
        </w:rPr>
        <w:t xml:space="preserve"> AHT ( </w:t>
      </w:r>
      <w:r w:rsidRPr="005752F5">
        <w:rPr>
          <w:rFonts w:ascii="SakkalMajalla" w:cs="SakkalMajalla" w:hint="cs"/>
          <w:kern w:val="0"/>
          <w:sz w:val="28"/>
          <w:szCs w:val="28"/>
          <w:rtl/>
        </w:rPr>
        <w:t>إلى</w:t>
      </w:r>
      <w:r w:rsidRPr="005752F5">
        <w:rPr>
          <w:rFonts w:ascii="SakkalMajalla" w:cs="SakkalMajalla"/>
          <w:kern w:val="0"/>
          <w:sz w:val="28"/>
          <w:szCs w:val="28"/>
          <w:rtl/>
        </w:rPr>
        <w:t xml:space="preserve"> </w:t>
      </w:r>
      <w:r w:rsidRPr="005752F5">
        <w:rPr>
          <w:rFonts w:ascii="SakkalMajalla" w:cs="SakkalMajalla" w:hint="cs"/>
          <w:kern w:val="0"/>
          <w:sz w:val="28"/>
          <w:szCs w:val="28"/>
          <w:rtl/>
        </w:rPr>
        <w:t>قياس</w:t>
      </w:r>
      <w:r w:rsidRPr="005752F5">
        <w:rPr>
          <w:rFonts w:ascii="SakkalMajalla" w:cs="SakkalMajalla"/>
          <w:kern w:val="0"/>
          <w:sz w:val="28"/>
          <w:szCs w:val="28"/>
          <w:rtl/>
        </w:rPr>
        <w:t xml:space="preserve"> </w:t>
      </w:r>
      <w:r w:rsidRPr="005752F5">
        <w:rPr>
          <w:rFonts w:ascii="SakkalMajalla" w:cs="SakkalMajalla" w:hint="cs"/>
          <w:kern w:val="0"/>
          <w:sz w:val="28"/>
          <w:szCs w:val="28"/>
          <w:rtl/>
        </w:rPr>
        <w:t>مؤشرات</w:t>
      </w:r>
      <w:r w:rsidRPr="005752F5">
        <w:rPr>
          <w:rFonts w:ascii="SakkalMajalla" w:cs="SakkalMajalla"/>
          <w:kern w:val="0"/>
          <w:sz w:val="28"/>
          <w:szCs w:val="28"/>
          <w:rtl/>
        </w:rPr>
        <w:t xml:space="preserve"> </w:t>
      </w:r>
      <w:r w:rsidRPr="005752F5">
        <w:rPr>
          <w:rFonts w:ascii="SakkalMajalla" w:cs="SakkalMajalla" w:hint="cs"/>
          <w:kern w:val="0"/>
          <w:sz w:val="28"/>
          <w:szCs w:val="28"/>
          <w:rtl/>
        </w:rPr>
        <w:t>التأثير</w:t>
      </w:r>
      <w:r w:rsidRPr="005752F5">
        <w:rPr>
          <w:rFonts w:ascii="SakkalMajalla" w:cs="SakkalMajalla"/>
          <w:kern w:val="0"/>
          <w:sz w:val="28"/>
          <w:szCs w:val="28"/>
          <w:rtl/>
        </w:rPr>
        <w:t xml:space="preserve"> </w:t>
      </w:r>
      <w:r w:rsidRPr="005752F5">
        <w:rPr>
          <w:rFonts w:ascii="SakkalMajalla" w:cs="SakkalMajalla" w:hint="cs"/>
          <w:kern w:val="0"/>
          <w:sz w:val="28"/>
          <w:szCs w:val="28"/>
          <w:rtl/>
        </w:rPr>
        <w:t>الفعلي</w:t>
      </w:r>
      <w:r w:rsidRPr="005752F5">
        <w:rPr>
          <w:rFonts w:ascii="SakkalMajalla" w:cs="SakkalMajalla"/>
          <w:kern w:val="0"/>
          <w:sz w:val="28"/>
          <w:szCs w:val="28"/>
          <w:rtl/>
        </w:rPr>
        <w:t xml:space="preserve"> </w:t>
      </w:r>
      <w:r w:rsidRPr="005752F5">
        <w:rPr>
          <w:rFonts w:ascii="SakkalMajalla" w:cs="SakkalMajalla" w:hint="cs"/>
          <w:kern w:val="0"/>
          <w:sz w:val="28"/>
          <w:szCs w:val="28"/>
          <w:rtl/>
        </w:rPr>
        <w:t>على</w:t>
      </w:r>
      <w:r w:rsidRPr="005752F5">
        <w:rPr>
          <w:rFonts w:ascii="SakkalMajalla" w:cs="SakkalMajalla"/>
          <w:kern w:val="0"/>
          <w:sz w:val="28"/>
          <w:szCs w:val="28"/>
          <w:rtl/>
        </w:rPr>
        <w:t xml:space="preserve"> </w:t>
      </w:r>
      <w:r w:rsidRPr="005752F5">
        <w:rPr>
          <w:rFonts w:ascii="SakkalMajalla" w:cs="SakkalMajalla" w:hint="cs"/>
          <w:kern w:val="0"/>
          <w:sz w:val="28"/>
          <w:szCs w:val="28"/>
          <w:rtl/>
        </w:rPr>
        <w:t>تجربة</w:t>
      </w:r>
      <w:r w:rsidRPr="005752F5">
        <w:rPr>
          <w:rFonts w:ascii="SakkalMajalla" w:cs="SakkalMajalla"/>
          <w:kern w:val="0"/>
          <w:sz w:val="28"/>
          <w:szCs w:val="28"/>
          <w:rtl/>
        </w:rPr>
        <w:t xml:space="preserve"> </w:t>
      </w:r>
      <w:r w:rsidRPr="005752F5">
        <w:rPr>
          <w:rFonts w:ascii="SakkalMajalla" w:cs="SakkalMajalla" w:hint="cs"/>
          <w:kern w:val="0"/>
          <w:sz w:val="28"/>
          <w:szCs w:val="28"/>
          <w:rtl/>
        </w:rPr>
        <w:t>العميل</w:t>
      </w:r>
      <w:r w:rsidRPr="005752F5">
        <w:rPr>
          <w:rFonts w:ascii="SakkalMajalla" w:cs="SakkalMajalla"/>
          <w:kern w:val="0"/>
          <w:sz w:val="28"/>
          <w:szCs w:val="28"/>
          <w:rtl/>
        </w:rPr>
        <w:t xml:space="preserve"> </w:t>
      </w:r>
      <w:r w:rsidRPr="005752F5">
        <w:rPr>
          <w:rFonts w:ascii="SakkalMajalla" w:cs="SakkalMajalla" w:hint="cs"/>
          <w:kern w:val="0"/>
          <w:sz w:val="28"/>
          <w:szCs w:val="28"/>
          <w:rtl/>
        </w:rPr>
        <w:t>مثل</w:t>
      </w:r>
      <w:r w:rsidRPr="005752F5">
        <w:rPr>
          <w:rFonts w:ascii="SakkalMajalla" w:cs="SakkalMajalla"/>
          <w:kern w:val="0"/>
          <w:sz w:val="28"/>
          <w:szCs w:val="28"/>
        </w:rPr>
        <w:t xml:space="preserve"> NPS</w:t>
      </w:r>
      <w:r>
        <w:rPr>
          <w:rFonts w:ascii="SakkalMajalla" w:cs="SakkalMajalla" w:hint="cs"/>
          <w:kern w:val="0"/>
          <w:sz w:val="28"/>
          <w:szCs w:val="28"/>
          <w:rtl/>
        </w:rPr>
        <w:t xml:space="preserve"> </w:t>
      </w:r>
      <w:r w:rsidRPr="005752F5">
        <w:rPr>
          <w:rFonts w:ascii="SakkalMajalla" w:cs="SakkalMajalla" w:hint="cs"/>
          <w:kern w:val="0"/>
          <w:sz w:val="28"/>
          <w:szCs w:val="28"/>
          <w:rtl/>
        </w:rPr>
        <w:t>و</w:t>
      </w:r>
      <w:r w:rsidRPr="005752F5">
        <w:rPr>
          <w:rFonts w:ascii="SakkalMajalla" w:cs="SakkalMajalla"/>
          <w:kern w:val="0"/>
          <w:sz w:val="28"/>
          <w:szCs w:val="28"/>
        </w:rPr>
        <w:t>DSAT</w:t>
      </w:r>
      <w:r>
        <w:rPr>
          <w:rFonts w:ascii="SakkalMajalla" w:cs="SakkalMajalla" w:hint="cs"/>
          <w:kern w:val="0"/>
          <w:sz w:val="28"/>
          <w:szCs w:val="28"/>
          <w:rtl/>
        </w:rPr>
        <w:t xml:space="preserve"> </w:t>
      </w:r>
    </w:p>
    <w:p w14:paraId="79B5F1AD" w14:textId="77777777" w:rsidR="005752F5" w:rsidRDefault="005752F5" w:rsidP="005752F5">
      <w:pPr>
        <w:autoSpaceDE w:val="0"/>
        <w:autoSpaceDN w:val="0"/>
        <w:bidi/>
        <w:adjustRightInd w:val="0"/>
        <w:spacing w:after="0" w:line="240" w:lineRule="auto"/>
        <w:rPr>
          <w:rFonts w:ascii="SakkalMajalla" w:cs="SakkalMajalla"/>
          <w:kern w:val="0"/>
          <w:sz w:val="28"/>
          <w:szCs w:val="28"/>
          <w:rtl/>
        </w:rPr>
      </w:pPr>
    </w:p>
    <w:p w14:paraId="04617C30" w14:textId="77777777" w:rsidR="00F23D75" w:rsidRDefault="00F23D75" w:rsidP="00F23D75">
      <w:pPr>
        <w:autoSpaceDE w:val="0"/>
        <w:autoSpaceDN w:val="0"/>
        <w:bidi/>
        <w:adjustRightInd w:val="0"/>
        <w:spacing w:after="0" w:line="240" w:lineRule="auto"/>
        <w:rPr>
          <w:rFonts w:ascii="SakkalMajalla" w:cs="SakkalMajalla"/>
          <w:kern w:val="0"/>
          <w:sz w:val="28"/>
          <w:szCs w:val="28"/>
          <w:rtl/>
        </w:rPr>
      </w:pPr>
    </w:p>
    <w:p w14:paraId="6B77BEF1" w14:textId="5A9ABFE8" w:rsidR="005752F5" w:rsidRDefault="005752F5" w:rsidP="005752F5">
      <w:pPr>
        <w:autoSpaceDE w:val="0"/>
        <w:autoSpaceDN w:val="0"/>
        <w:bidi/>
        <w:adjustRightInd w:val="0"/>
        <w:spacing w:after="0" w:line="240" w:lineRule="auto"/>
        <w:rPr>
          <w:rFonts w:cs="SakkalMajalla"/>
          <w:kern w:val="0"/>
          <w:sz w:val="28"/>
          <w:szCs w:val="28"/>
          <w:rtl/>
        </w:rPr>
      </w:pPr>
      <w:r w:rsidRPr="005752F5">
        <w:rPr>
          <w:rFonts w:ascii="SakkalMajalla" w:cs="SakkalMajalla" w:hint="cs"/>
          <w:kern w:val="0"/>
          <w:sz w:val="28"/>
          <w:szCs w:val="28"/>
          <w:rtl/>
        </w:rPr>
        <w:t>وتحليل</w:t>
      </w:r>
      <w:r w:rsidRPr="005752F5">
        <w:rPr>
          <w:rFonts w:ascii="SakkalMajalla" w:cs="SakkalMajalla"/>
          <w:kern w:val="0"/>
          <w:sz w:val="28"/>
          <w:szCs w:val="28"/>
          <w:rtl/>
        </w:rPr>
        <w:t xml:space="preserve"> </w:t>
      </w:r>
      <w:r w:rsidRPr="005752F5">
        <w:rPr>
          <w:rFonts w:ascii="SakkalMajalla" w:cs="SakkalMajalla" w:hint="cs"/>
          <w:kern w:val="0"/>
          <w:sz w:val="28"/>
          <w:szCs w:val="28"/>
          <w:rtl/>
        </w:rPr>
        <w:t>الأسباب</w:t>
      </w:r>
      <w:r w:rsidRPr="005752F5">
        <w:rPr>
          <w:rFonts w:ascii="SakkalMajalla" w:cs="SakkalMajalla"/>
          <w:kern w:val="0"/>
          <w:sz w:val="28"/>
          <w:szCs w:val="28"/>
          <w:rtl/>
        </w:rPr>
        <w:t xml:space="preserve"> </w:t>
      </w:r>
      <w:r w:rsidRPr="005752F5">
        <w:rPr>
          <w:rFonts w:ascii="SakkalMajalla" w:cs="SakkalMajalla" w:hint="cs"/>
          <w:kern w:val="0"/>
          <w:sz w:val="28"/>
          <w:szCs w:val="28"/>
          <w:rtl/>
        </w:rPr>
        <w:t>الجذرية</w:t>
      </w:r>
      <w:r w:rsidRPr="005752F5">
        <w:rPr>
          <w:rFonts w:ascii="SakkalMajalla" w:cs="SakkalMajalla"/>
          <w:kern w:val="0"/>
          <w:sz w:val="28"/>
          <w:szCs w:val="28"/>
          <w:rtl/>
        </w:rPr>
        <w:t xml:space="preserve"> </w:t>
      </w:r>
      <w:r w:rsidRPr="005752F5">
        <w:rPr>
          <w:rFonts w:ascii="SakkalMajalla" w:cs="SakkalMajalla" w:hint="cs"/>
          <w:kern w:val="0"/>
          <w:sz w:val="28"/>
          <w:szCs w:val="28"/>
          <w:rtl/>
        </w:rPr>
        <w:t>للشكاوى</w:t>
      </w:r>
      <w:r w:rsidRPr="005752F5">
        <w:rPr>
          <w:rFonts w:ascii="SakkalMajalla" w:cs="SakkalMajalla"/>
          <w:kern w:val="0"/>
          <w:sz w:val="28"/>
          <w:szCs w:val="28"/>
          <w:rtl/>
        </w:rPr>
        <w:t xml:space="preserve"> </w:t>
      </w:r>
      <w:r w:rsidRPr="005752F5">
        <w:rPr>
          <w:rFonts w:ascii="SakkalMajalla" w:cs="SakkalMajalla" w:hint="cs"/>
          <w:kern w:val="0"/>
          <w:sz w:val="28"/>
          <w:szCs w:val="28"/>
          <w:rtl/>
        </w:rPr>
        <w:t>أو</w:t>
      </w:r>
      <w:r w:rsidRPr="005752F5">
        <w:rPr>
          <w:rFonts w:ascii="SakkalMajalla" w:cs="SakkalMajalla"/>
          <w:kern w:val="0"/>
          <w:sz w:val="28"/>
          <w:szCs w:val="28"/>
          <w:rtl/>
        </w:rPr>
        <w:t xml:space="preserve"> </w:t>
      </w:r>
      <w:r w:rsidRPr="005752F5">
        <w:rPr>
          <w:rFonts w:ascii="SakkalMajalla" w:cs="SakkalMajalla" w:hint="cs"/>
          <w:kern w:val="0"/>
          <w:sz w:val="28"/>
          <w:szCs w:val="28"/>
          <w:rtl/>
        </w:rPr>
        <w:t>ضعف</w:t>
      </w:r>
      <w:r w:rsidRPr="005752F5">
        <w:rPr>
          <w:rFonts w:ascii="SakkalMajalla" w:cs="SakkalMajalla"/>
          <w:kern w:val="0"/>
          <w:sz w:val="28"/>
          <w:szCs w:val="28"/>
          <w:rtl/>
        </w:rPr>
        <w:t xml:space="preserve"> </w:t>
      </w:r>
      <w:r w:rsidRPr="005752F5">
        <w:rPr>
          <w:rFonts w:ascii="SakkalMajalla" w:cs="SakkalMajalla" w:hint="cs"/>
          <w:kern w:val="0"/>
          <w:sz w:val="28"/>
          <w:szCs w:val="28"/>
          <w:rtl/>
        </w:rPr>
        <w:t>الرضا،</w:t>
      </w:r>
      <w:r w:rsidRPr="005752F5">
        <w:rPr>
          <w:rFonts w:ascii="SakkalMajalla" w:cs="SakkalMajalla"/>
          <w:kern w:val="0"/>
          <w:sz w:val="28"/>
          <w:szCs w:val="28"/>
          <w:rtl/>
        </w:rPr>
        <w:t xml:space="preserve"> </w:t>
      </w:r>
      <w:r w:rsidRPr="005752F5">
        <w:rPr>
          <w:rFonts w:ascii="SakkalMajalla" w:cs="SakkalMajalla" w:hint="cs"/>
          <w:kern w:val="0"/>
          <w:sz w:val="28"/>
          <w:szCs w:val="28"/>
          <w:rtl/>
        </w:rPr>
        <w:t>بد</w:t>
      </w:r>
      <w:r>
        <w:rPr>
          <w:rFonts w:ascii="SakkalMajalla" w:cs="SakkalMajalla" w:hint="cs"/>
          <w:kern w:val="0"/>
          <w:sz w:val="28"/>
          <w:szCs w:val="28"/>
          <w:rtl/>
        </w:rPr>
        <w:t xml:space="preserve">لا من تقييم الأداء </w:t>
      </w:r>
      <w:r>
        <w:rPr>
          <w:rFonts w:cs="SakkalMajalla"/>
          <w:kern w:val="0"/>
          <w:sz w:val="28"/>
          <w:szCs w:val="28"/>
        </w:rPr>
        <w:t>CX</w:t>
      </w:r>
      <w:r>
        <w:rPr>
          <w:rFonts w:cs="SakkalMajalla" w:hint="cs"/>
          <w:kern w:val="0"/>
          <w:sz w:val="28"/>
          <w:szCs w:val="28"/>
          <w:rtl/>
        </w:rPr>
        <w:t xml:space="preserve"> </w:t>
      </w:r>
      <w:r w:rsidRPr="005752F5">
        <w:rPr>
          <w:rFonts w:cs="SakkalMajalla" w:hint="cs"/>
          <w:kern w:val="0"/>
          <w:sz w:val="28"/>
          <w:szCs w:val="28"/>
          <w:rtl/>
        </w:rPr>
        <w:t>ربط</w:t>
      </w:r>
      <w:r w:rsidRPr="005752F5">
        <w:rPr>
          <w:rFonts w:cs="SakkalMajalla"/>
          <w:kern w:val="0"/>
          <w:sz w:val="28"/>
          <w:szCs w:val="28"/>
          <w:rtl/>
        </w:rPr>
        <w:t xml:space="preserve"> </w:t>
      </w:r>
      <w:r w:rsidRPr="005752F5">
        <w:rPr>
          <w:rFonts w:cs="SakkalMajalla" w:hint="cs"/>
          <w:kern w:val="0"/>
          <w:sz w:val="28"/>
          <w:szCs w:val="28"/>
          <w:rtl/>
        </w:rPr>
        <w:t>مخرجات</w:t>
      </w:r>
      <w:r w:rsidRPr="005752F5">
        <w:rPr>
          <w:rFonts w:cs="SakkalMajalla"/>
          <w:kern w:val="0"/>
          <w:sz w:val="28"/>
          <w:szCs w:val="28"/>
          <w:rtl/>
        </w:rPr>
        <w:t xml:space="preserve"> </w:t>
      </w:r>
      <w:r w:rsidRPr="005752F5">
        <w:rPr>
          <w:rFonts w:cs="SakkalMajalla" w:hint="cs"/>
          <w:kern w:val="0"/>
          <w:sz w:val="28"/>
          <w:szCs w:val="28"/>
          <w:rtl/>
        </w:rPr>
        <w:t>مراقبة</w:t>
      </w:r>
      <w:r w:rsidRPr="005752F5">
        <w:rPr>
          <w:rFonts w:cs="SakkalMajalla"/>
          <w:kern w:val="0"/>
          <w:sz w:val="28"/>
          <w:szCs w:val="28"/>
          <w:rtl/>
        </w:rPr>
        <w:t xml:space="preserve"> </w:t>
      </w:r>
      <w:r w:rsidRPr="005752F5">
        <w:rPr>
          <w:rFonts w:cs="SakkalMajalla" w:hint="cs"/>
          <w:kern w:val="0"/>
          <w:sz w:val="28"/>
          <w:szCs w:val="28"/>
          <w:rtl/>
        </w:rPr>
        <w:t>الجودة</w:t>
      </w:r>
      <w:r w:rsidRPr="005752F5">
        <w:rPr>
          <w:rFonts w:cs="SakkalMajalla"/>
          <w:kern w:val="0"/>
          <w:sz w:val="28"/>
          <w:szCs w:val="28"/>
          <w:rtl/>
        </w:rPr>
        <w:t xml:space="preserve"> </w:t>
      </w:r>
      <w:r w:rsidRPr="005752F5">
        <w:rPr>
          <w:rFonts w:cs="SakkalMajalla" w:hint="cs"/>
          <w:kern w:val="0"/>
          <w:sz w:val="28"/>
          <w:szCs w:val="28"/>
          <w:rtl/>
        </w:rPr>
        <w:t>بتقارير</w:t>
      </w:r>
      <w:r>
        <w:rPr>
          <w:rFonts w:cs="SakkalMajalla" w:hint="cs"/>
          <w:kern w:val="0"/>
          <w:sz w:val="28"/>
          <w:szCs w:val="28"/>
          <w:rtl/>
        </w:rPr>
        <w:t xml:space="preserve"> </w:t>
      </w:r>
      <w:r w:rsidRPr="005752F5">
        <w:rPr>
          <w:rFonts w:cs="SakkalMajalla" w:hint="cs"/>
          <w:kern w:val="0"/>
          <w:sz w:val="28"/>
          <w:szCs w:val="28"/>
          <w:rtl/>
        </w:rPr>
        <w:t>بمعزل</w:t>
      </w:r>
      <w:r w:rsidRPr="005752F5">
        <w:rPr>
          <w:rFonts w:cs="SakkalMajalla"/>
          <w:kern w:val="0"/>
          <w:sz w:val="28"/>
          <w:szCs w:val="28"/>
          <w:rtl/>
        </w:rPr>
        <w:t xml:space="preserve"> </w:t>
      </w:r>
      <w:r w:rsidRPr="005752F5">
        <w:rPr>
          <w:rFonts w:cs="SakkalMajalla" w:hint="cs"/>
          <w:kern w:val="0"/>
          <w:sz w:val="28"/>
          <w:szCs w:val="28"/>
          <w:rtl/>
        </w:rPr>
        <w:t>عن</w:t>
      </w:r>
      <w:r w:rsidRPr="005752F5">
        <w:rPr>
          <w:rFonts w:cs="SakkalMajalla"/>
          <w:kern w:val="0"/>
          <w:sz w:val="28"/>
          <w:szCs w:val="28"/>
          <w:rtl/>
        </w:rPr>
        <w:t xml:space="preserve"> </w:t>
      </w:r>
      <w:r w:rsidRPr="005752F5">
        <w:rPr>
          <w:rFonts w:cs="SakkalMajalla" w:hint="cs"/>
          <w:kern w:val="0"/>
          <w:sz w:val="28"/>
          <w:szCs w:val="28"/>
          <w:rtl/>
        </w:rPr>
        <w:t>النتائج</w:t>
      </w:r>
      <w:r w:rsidRPr="005752F5">
        <w:rPr>
          <w:rFonts w:cs="SakkalMajalla"/>
          <w:kern w:val="0"/>
          <w:sz w:val="28"/>
          <w:szCs w:val="28"/>
        </w:rPr>
        <w:t>.</w:t>
      </w:r>
    </w:p>
    <w:p w14:paraId="741D5710" w14:textId="77777777" w:rsidR="005752F5" w:rsidRDefault="005752F5" w:rsidP="005752F5">
      <w:pPr>
        <w:autoSpaceDE w:val="0"/>
        <w:autoSpaceDN w:val="0"/>
        <w:bidi/>
        <w:adjustRightInd w:val="0"/>
        <w:spacing w:after="0" w:line="240" w:lineRule="auto"/>
        <w:rPr>
          <w:rFonts w:cs="SakkalMajalla"/>
          <w:kern w:val="0"/>
          <w:sz w:val="28"/>
          <w:szCs w:val="28"/>
          <w:rtl/>
        </w:rPr>
      </w:pPr>
    </w:p>
    <w:p w14:paraId="5355074C" w14:textId="7DC11B7E" w:rsidR="00F23D75" w:rsidRDefault="005752F5" w:rsidP="005752F5">
      <w:pPr>
        <w:autoSpaceDE w:val="0"/>
        <w:autoSpaceDN w:val="0"/>
        <w:bidi/>
        <w:adjustRightInd w:val="0"/>
        <w:spacing w:after="0" w:line="240" w:lineRule="auto"/>
        <w:rPr>
          <w:rFonts w:cs="SakkalMajalla"/>
          <w:kern w:val="0"/>
          <w:sz w:val="28"/>
          <w:szCs w:val="28"/>
          <w:rtl/>
        </w:rPr>
      </w:pPr>
      <w:r w:rsidRPr="005752F5">
        <w:rPr>
          <w:rFonts w:cs="SakkalMajalla" w:hint="cs"/>
          <w:kern w:val="0"/>
          <w:sz w:val="28"/>
          <w:szCs w:val="28"/>
          <w:rtl/>
        </w:rPr>
        <w:t>تبني</w:t>
      </w:r>
      <w:r w:rsidRPr="005752F5">
        <w:rPr>
          <w:rFonts w:cs="SakkalMajalla"/>
          <w:kern w:val="0"/>
          <w:sz w:val="28"/>
          <w:szCs w:val="28"/>
          <w:rtl/>
        </w:rPr>
        <w:t xml:space="preserve"> </w:t>
      </w:r>
      <w:r w:rsidRPr="005752F5">
        <w:rPr>
          <w:rFonts w:cs="SakkalMajalla" w:hint="cs"/>
          <w:kern w:val="0"/>
          <w:sz w:val="28"/>
          <w:szCs w:val="28"/>
          <w:rtl/>
        </w:rPr>
        <w:t>معيار</w:t>
      </w:r>
      <w:r w:rsidRPr="005752F5">
        <w:rPr>
          <w:rFonts w:cs="SakkalMajalla"/>
          <w:kern w:val="0"/>
          <w:sz w:val="28"/>
          <w:szCs w:val="28"/>
        </w:rPr>
        <w:t xml:space="preserve"> COPC </w:t>
      </w:r>
      <w:r w:rsidRPr="005752F5">
        <w:rPr>
          <w:rFonts w:cs="SakkalMajalla" w:hint="cs"/>
          <w:kern w:val="0"/>
          <w:sz w:val="28"/>
          <w:szCs w:val="28"/>
          <w:rtl/>
        </w:rPr>
        <w:t>بشكل</w:t>
      </w:r>
      <w:r w:rsidRPr="005752F5">
        <w:rPr>
          <w:rFonts w:cs="SakkalMajalla"/>
          <w:kern w:val="0"/>
          <w:sz w:val="28"/>
          <w:szCs w:val="28"/>
          <w:rtl/>
        </w:rPr>
        <w:t xml:space="preserve"> </w:t>
      </w:r>
      <w:r w:rsidRPr="005752F5">
        <w:rPr>
          <w:rFonts w:cs="SakkalMajalla" w:hint="cs"/>
          <w:kern w:val="0"/>
          <w:sz w:val="28"/>
          <w:szCs w:val="28"/>
          <w:rtl/>
        </w:rPr>
        <w:t>متكامل،</w:t>
      </w:r>
      <w:r w:rsidRPr="005752F5">
        <w:rPr>
          <w:rFonts w:cs="SakkalMajalla"/>
          <w:kern w:val="0"/>
          <w:sz w:val="28"/>
          <w:szCs w:val="28"/>
          <w:rtl/>
        </w:rPr>
        <w:t xml:space="preserve"> </w:t>
      </w:r>
      <w:r w:rsidRPr="005752F5">
        <w:rPr>
          <w:rFonts w:cs="SakkalMajalla" w:hint="cs"/>
          <w:kern w:val="0"/>
          <w:sz w:val="28"/>
          <w:szCs w:val="28"/>
          <w:rtl/>
        </w:rPr>
        <w:t>لأنه</w:t>
      </w:r>
      <w:r w:rsidRPr="005752F5">
        <w:rPr>
          <w:rFonts w:cs="SakkalMajalla"/>
          <w:kern w:val="0"/>
          <w:sz w:val="28"/>
          <w:szCs w:val="28"/>
          <w:rtl/>
        </w:rPr>
        <w:t xml:space="preserve"> </w:t>
      </w:r>
      <w:r w:rsidRPr="005752F5">
        <w:rPr>
          <w:rFonts w:cs="SakkalMajalla" w:hint="cs"/>
          <w:kern w:val="0"/>
          <w:sz w:val="28"/>
          <w:szCs w:val="28"/>
          <w:rtl/>
        </w:rPr>
        <w:t>يدمج</w:t>
      </w:r>
      <w:r w:rsidRPr="005752F5">
        <w:rPr>
          <w:rFonts w:cs="SakkalMajalla"/>
          <w:kern w:val="0"/>
          <w:sz w:val="28"/>
          <w:szCs w:val="28"/>
          <w:rtl/>
        </w:rPr>
        <w:t xml:space="preserve"> </w:t>
      </w:r>
      <w:r w:rsidRPr="005752F5">
        <w:rPr>
          <w:rFonts w:cs="SakkalMajalla" w:hint="cs"/>
          <w:kern w:val="0"/>
          <w:sz w:val="28"/>
          <w:szCs w:val="28"/>
          <w:rtl/>
        </w:rPr>
        <w:t>بين</w:t>
      </w:r>
      <w:r w:rsidRPr="005752F5">
        <w:rPr>
          <w:rFonts w:cs="SakkalMajalla"/>
          <w:kern w:val="0"/>
          <w:sz w:val="28"/>
          <w:szCs w:val="28"/>
          <w:rtl/>
        </w:rPr>
        <w:t xml:space="preserve"> </w:t>
      </w:r>
      <w:r w:rsidRPr="005752F5">
        <w:rPr>
          <w:rFonts w:cs="SakkalMajalla" w:hint="cs"/>
          <w:kern w:val="0"/>
          <w:sz w:val="28"/>
          <w:szCs w:val="28"/>
          <w:rtl/>
        </w:rPr>
        <w:t>الجودة،</w:t>
      </w:r>
      <w:r w:rsidRPr="005752F5">
        <w:rPr>
          <w:rFonts w:cs="SakkalMajalla"/>
          <w:kern w:val="0"/>
          <w:sz w:val="28"/>
          <w:szCs w:val="28"/>
          <w:rtl/>
        </w:rPr>
        <w:t xml:space="preserve"> </w:t>
      </w:r>
      <w:r w:rsidRPr="005752F5">
        <w:rPr>
          <w:rFonts w:cs="SakkalMajalla" w:hint="cs"/>
          <w:kern w:val="0"/>
          <w:sz w:val="28"/>
          <w:szCs w:val="28"/>
          <w:rtl/>
        </w:rPr>
        <w:t>الكفاءة،</w:t>
      </w:r>
      <w:r w:rsidRPr="005752F5">
        <w:rPr>
          <w:rFonts w:cs="SakkalMajalla"/>
          <w:kern w:val="0"/>
          <w:sz w:val="28"/>
          <w:szCs w:val="28"/>
          <w:rtl/>
        </w:rPr>
        <w:t xml:space="preserve"> </w:t>
      </w:r>
      <w:r w:rsidRPr="005752F5">
        <w:rPr>
          <w:rFonts w:cs="SakkalMajalla" w:hint="cs"/>
          <w:kern w:val="0"/>
          <w:sz w:val="28"/>
          <w:szCs w:val="28"/>
          <w:rtl/>
        </w:rPr>
        <w:t>والتجربة،</w:t>
      </w:r>
      <w:r w:rsidRPr="005752F5">
        <w:rPr>
          <w:rFonts w:cs="SakkalMajalla"/>
          <w:kern w:val="0"/>
          <w:sz w:val="28"/>
          <w:szCs w:val="28"/>
          <w:rtl/>
        </w:rPr>
        <w:t xml:space="preserve"> </w:t>
      </w:r>
      <w:r w:rsidRPr="005752F5">
        <w:rPr>
          <w:rFonts w:cs="SakkalMajalla" w:hint="cs"/>
          <w:kern w:val="0"/>
          <w:sz w:val="28"/>
          <w:szCs w:val="28"/>
          <w:rtl/>
        </w:rPr>
        <w:t>ويُعد</w:t>
      </w:r>
      <w:r w:rsidRPr="005752F5">
        <w:rPr>
          <w:rFonts w:cs="SakkalMajalla"/>
          <w:kern w:val="0"/>
          <w:sz w:val="28"/>
          <w:szCs w:val="28"/>
          <w:rtl/>
        </w:rPr>
        <w:t xml:space="preserve"> </w:t>
      </w:r>
      <w:r w:rsidRPr="005752F5">
        <w:rPr>
          <w:rFonts w:cs="SakkalMajalla" w:hint="cs"/>
          <w:kern w:val="0"/>
          <w:sz w:val="28"/>
          <w:szCs w:val="28"/>
          <w:rtl/>
        </w:rPr>
        <w:t>مرجعًا</w:t>
      </w:r>
      <w:r w:rsidRPr="005752F5">
        <w:rPr>
          <w:rFonts w:cs="SakkalMajalla"/>
          <w:kern w:val="0"/>
          <w:sz w:val="28"/>
          <w:szCs w:val="28"/>
          <w:rtl/>
        </w:rPr>
        <w:t xml:space="preserve"> </w:t>
      </w:r>
      <w:r w:rsidRPr="005752F5">
        <w:rPr>
          <w:rFonts w:cs="SakkalMajalla" w:hint="cs"/>
          <w:kern w:val="0"/>
          <w:sz w:val="28"/>
          <w:szCs w:val="28"/>
          <w:rtl/>
        </w:rPr>
        <w:t>عالميًا</w:t>
      </w:r>
      <w:r w:rsidRPr="005752F5">
        <w:rPr>
          <w:rFonts w:cs="SakkalMajalla"/>
          <w:kern w:val="0"/>
          <w:sz w:val="28"/>
          <w:szCs w:val="28"/>
          <w:rtl/>
        </w:rPr>
        <w:t xml:space="preserve"> </w:t>
      </w:r>
      <w:r w:rsidRPr="005752F5">
        <w:rPr>
          <w:rFonts w:cs="SakkalMajalla" w:hint="cs"/>
          <w:kern w:val="0"/>
          <w:sz w:val="28"/>
          <w:szCs w:val="28"/>
          <w:rtl/>
        </w:rPr>
        <w:t>في</w:t>
      </w:r>
      <w:r w:rsidRPr="005752F5">
        <w:rPr>
          <w:rFonts w:cs="SakkalMajalla"/>
          <w:kern w:val="0"/>
          <w:sz w:val="28"/>
          <w:szCs w:val="28"/>
          <w:rtl/>
        </w:rPr>
        <w:t xml:space="preserve"> </w:t>
      </w:r>
      <w:r w:rsidRPr="005752F5">
        <w:rPr>
          <w:rFonts w:cs="SakkalMajalla" w:hint="cs"/>
          <w:kern w:val="0"/>
          <w:sz w:val="28"/>
          <w:szCs w:val="28"/>
          <w:rtl/>
        </w:rPr>
        <w:t>تحسين</w:t>
      </w:r>
      <w:r w:rsidRPr="005752F5">
        <w:rPr>
          <w:rFonts w:cs="SakkalMajalla"/>
          <w:kern w:val="0"/>
          <w:sz w:val="28"/>
          <w:szCs w:val="28"/>
          <w:rtl/>
        </w:rPr>
        <w:t xml:space="preserve"> </w:t>
      </w:r>
      <w:r w:rsidRPr="005752F5">
        <w:rPr>
          <w:rFonts w:cs="SakkalMajalla" w:hint="cs"/>
          <w:kern w:val="0"/>
          <w:sz w:val="28"/>
          <w:szCs w:val="28"/>
          <w:rtl/>
        </w:rPr>
        <w:t>أداء</w:t>
      </w:r>
      <w:r w:rsidRPr="005752F5">
        <w:rPr>
          <w:rFonts w:cs="SakkalMajalla"/>
          <w:kern w:val="0"/>
          <w:sz w:val="28"/>
          <w:szCs w:val="28"/>
          <w:rtl/>
        </w:rPr>
        <w:t xml:space="preserve"> </w:t>
      </w:r>
      <w:r w:rsidRPr="005752F5">
        <w:rPr>
          <w:rFonts w:cs="SakkalMajalla" w:hint="cs"/>
          <w:kern w:val="0"/>
          <w:sz w:val="28"/>
          <w:szCs w:val="28"/>
          <w:rtl/>
        </w:rPr>
        <w:t>مراكز</w:t>
      </w:r>
      <w:r>
        <w:rPr>
          <w:rFonts w:cs="SakkalMajalla" w:hint="cs"/>
          <w:kern w:val="0"/>
          <w:sz w:val="28"/>
          <w:szCs w:val="28"/>
          <w:rtl/>
        </w:rPr>
        <w:t xml:space="preserve"> </w:t>
      </w:r>
      <w:r w:rsidRPr="005752F5">
        <w:rPr>
          <w:rFonts w:cs="SakkalMajalla" w:hint="cs"/>
          <w:kern w:val="0"/>
          <w:sz w:val="28"/>
          <w:szCs w:val="28"/>
          <w:rtl/>
        </w:rPr>
        <w:t>الاتصال</w:t>
      </w:r>
      <w:r>
        <w:rPr>
          <w:rFonts w:cs="SakkalMajalla" w:hint="cs"/>
          <w:kern w:val="0"/>
          <w:sz w:val="28"/>
          <w:szCs w:val="28"/>
          <w:rtl/>
        </w:rPr>
        <w:t>.</w:t>
      </w:r>
    </w:p>
    <w:p w14:paraId="2224EAE1" w14:textId="77777777" w:rsidR="005752F5" w:rsidRDefault="005752F5" w:rsidP="005752F5">
      <w:pPr>
        <w:autoSpaceDE w:val="0"/>
        <w:autoSpaceDN w:val="0"/>
        <w:bidi/>
        <w:adjustRightInd w:val="0"/>
        <w:spacing w:after="0" w:line="240" w:lineRule="auto"/>
        <w:rPr>
          <w:rFonts w:cs="SakkalMajalla"/>
          <w:kern w:val="0"/>
          <w:sz w:val="28"/>
          <w:szCs w:val="28"/>
          <w:rtl/>
        </w:rPr>
      </w:pPr>
    </w:p>
    <w:p w14:paraId="0771878C" w14:textId="6C499E4F" w:rsidR="005752F5" w:rsidRPr="005752F5" w:rsidRDefault="005752F5" w:rsidP="005752F5">
      <w:pPr>
        <w:autoSpaceDE w:val="0"/>
        <w:autoSpaceDN w:val="0"/>
        <w:bidi/>
        <w:adjustRightInd w:val="0"/>
        <w:spacing w:after="0" w:line="240" w:lineRule="auto"/>
        <w:rPr>
          <w:rFonts w:cs="SakkalMajalla"/>
          <w:kern w:val="0"/>
          <w:sz w:val="28"/>
          <w:szCs w:val="28"/>
        </w:rPr>
      </w:pPr>
      <w:r w:rsidRPr="005752F5">
        <w:rPr>
          <w:rFonts w:cs="SakkalMajalla" w:hint="cs"/>
          <w:kern w:val="0"/>
          <w:sz w:val="28"/>
          <w:szCs w:val="28"/>
          <w:rtl/>
        </w:rPr>
        <w:t>إشراك</w:t>
      </w:r>
      <w:r w:rsidRPr="005752F5">
        <w:rPr>
          <w:rFonts w:cs="SakkalMajalla"/>
          <w:kern w:val="0"/>
          <w:sz w:val="28"/>
          <w:szCs w:val="28"/>
          <w:rtl/>
        </w:rPr>
        <w:t xml:space="preserve"> </w:t>
      </w:r>
      <w:r w:rsidRPr="005752F5">
        <w:rPr>
          <w:rFonts w:cs="SakkalMajalla" w:hint="cs"/>
          <w:kern w:val="0"/>
          <w:sz w:val="28"/>
          <w:szCs w:val="28"/>
          <w:rtl/>
        </w:rPr>
        <w:t>فرق</w:t>
      </w:r>
      <w:r w:rsidRPr="005752F5">
        <w:rPr>
          <w:rFonts w:cs="SakkalMajalla"/>
          <w:kern w:val="0"/>
          <w:sz w:val="28"/>
          <w:szCs w:val="28"/>
          <w:rtl/>
        </w:rPr>
        <w:t xml:space="preserve"> </w:t>
      </w:r>
      <w:r w:rsidRPr="005752F5">
        <w:rPr>
          <w:rFonts w:cs="SakkalMajalla" w:hint="cs"/>
          <w:kern w:val="0"/>
          <w:sz w:val="28"/>
          <w:szCs w:val="28"/>
          <w:rtl/>
        </w:rPr>
        <w:t>العمليات</w:t>
      </w:r>
      <w:r w:rsidRPr="005752F5">
        <w:rPr>
          <w:rFonts w:cs="SakkalMajalla"/>
          <w:kern w:val="0"/>
          <w:sz w:val="28"/>
          <w:szCs w:val="28"/>
          <w:rtl/>
        </w:rPr>
        <w:t xml:space="preserve"> </w:t>
      </w:r>
      <w:r w:rsidRPr="005752F5">
        <w:rPr>
          <w:rFonts w:cs="SakkalMajalla" w:hint="cs"/>
          <w:kern w:val="0"/>
          <w:sz w:val="28"/>
          <w:szCs w:val="28"/>
          <w:rtl/>
        </w:rPr>
        <w:t>في</w:t>
      </w:r>
      <w:r w:rsidRPr="005752F5">
        <w:rPr>
          <w:rFonts w:cs="SakkalMajalla"/>
          <w:kern w:val="0"/>
          <w:sz w:val="28"/>
          <w:szCs w:val="28"/>
          <w:rtl/>
        </w:rPr>
        <w:t xml:space="preserve"> </w:t>
      </w:r>
      <w:r w:rsidRPr="005752F5">
        <w:rPr>
          <w:rFonts w:cs="SakkalMajalla" w:hint="cs"/>
          <w:kern w:val="0"/>
          <w:sz w:val="28"/>
          <w:szCs w:val="28"/>
          <w:rtl/>
        </w:rPr>
        <w:t>تطوير</w:t>
      </w:r>
      <w:r w:rsidRPr="005752F5">
        <w:rPr>
          <w:rFonts w:cs="SakkalMajalla"/>
          <w:kern w:val="0"/>
          <w:sz w:val="28"/>
          <w:szCs w:val="28"/>
          <w:rtl/>
        </w:rPr>
        <w:t xml:space="preserve"> </w:t>
      </w:r>
      <w:r w:rsidRPr="005752F5">
        <w:rPr>
          <w:rFonts w:cs="SakkalMajalla" w:hint="cs"/>
          <w:kern w:val="0"/>
          <w:sz w:val="28"/>
          <w:szCs w:val="28"/>
          <w:rtl/>
        </w:rPr>
        <w:t>إجراءات</w:t>
      </w:r>
      <w:r w:rsidRPr="005752F5">
        <w:rPr>
          <w:rFonts w:cs="SakkalMajalla"/>
          <w:kern w:val="0"/>
          <w:sz w:val="28"/>
          <w:szCs w:val="28"/>
          <w:rtl/>
        </w:rPr>
        <w:t xml:space="preserve"> </w:t>
      </w:r>
      <w:r w:rsidRPr="005752F5">
        <w:rPr>
          <w:rFonts w:cs="SakkalMajalla" w:hint="cs"/>
          <w:kern w:val="0"/>
          <w:sz w:val="28"/>
          <w:szCs w:val="28"/>
          <w:rtl/>
        </w:rPr>
        <w:t>الجودة</w:t>
      </w:r>
      <w:r w:rsidRPr="005752F5">
        <w:rPr>
          <w:rFonts w:cs="SakkalMajalla"/>
          <w:kern w:val="0"/>
          <w:sz w:val="28"/>
          <w:szCs w:val="28"/>
          <w:rtl/>
        </w:rPr>
        <w:t xml:space="preserve"> </w:t>
      </w:r>
      <w:r w:rsidRPr="005752F5">
        <w:rPr>
          <w:rFonts w:cs="SakkalMajalla" w:hint="cs"/>
          <w:kern w:val="0"/>
          <w:sz w:val="28"/>
          <w:szCs w:val="28"/>
          <w:rtl/>
        </w:rPr>
        <w:t>لضمان</w:t>
      </w:r>
      <w:r w:rsidRPr="005752F5">
        <w:rPr>
          <w:rFonts w:cs="SakkalMajalla"/>
          <w:kern w:val="0"/>
          <w:sz w:val="28"/>
          <w:szCs w:val="28"/>
          <w:rtl/>
        </w:rPr>
        <w:t xml:space="preserve"> </w:t>
      </w:r>
      <w:r w:rsidRPr="005752F5">
        <w:rPr>
          <w:rFonts w:cs="SakkalMajalla" w:hint="cs"/>
          <w:kern w:val="0"/>
          <w:sz w:val="28"/>
          <w:szCs w:val="28"/>
          <w:rtl/>
        </w:rPr>
        <w:t>تطبيق</w:t>
      </w:r>
      <w:r w:rsidRPr="005752F5">
        <w:rPr>
          <w:rFonts w:cs="SakkalMajalla"/>
          <w:kern w:val="0"/>
          <w:sz w:val="28"/>
          <w:szCs w:val="28"/>
          <w:rtl/>
        </w:rPr>
        <w:t xml:space="preserve"> </w:t>
      </w:r>
      <w:r w:rsidRPr="005752F5">
        <w:rPr>
          <w:rFonts w:cs="SakkalMajalla" w:hint="cs"/>
          <w:kern w:val="0"/>
          <w:sz w:val="28"/>
          <w:szCs w:val="28"/>
          <w:rtl/>
        </w:rPr>
        <w:t>واقعي</w:t>
      </w:r>
      <w:r w:rsidRPr="005752F5">
        <w:rPr>
          <w:rFonts w:cs="SakkalMajalla"/>
          <w:kern w:val="0"/>
          <w:sz w:val="28"/>
          <w:szCs w:val="28"/>
          <w:rtl/>
        </w:rPr>
        <w:t xml:space="preserve"> </w:t>
      </w:r>
      <w:r w:rsidRPr="005752F5">
        <w:rPr>
          <w:rFonts w:cs="SakkalMajalla" w:hint="cs"/>
          <w:kern w:val="0"/>
          <w:sz w:val="28"/>
          <w:szCs w:val="28"/>
          <w:rtl/>
        </w:rPr>
        <w:t>وعملي</w:t>
      </w:r>
      <w:r w:rsidRPr="005752F5">
        <w:rPr>
          <w:rFonts w:cs="SakkalMajalla"/>
          <w:kern w:val="0"/>
          <w:sz w:val="28"/>
          <w:szCs w:val="28"/>
          <w:rtl/>
        </w:rPr>
        <w:t xml:space="preserve"> </w:t>
      </w:r>
      <w:r w:rsidRPr="005752F5">
        <w:rPr>
          <w:rFonts w:cs="SakkalMajalla" w:hint="cs"/>
          <w:kern w:val="0"/>
          <w:sz w:val="28"/>
          <w:szCs w:val="28"/>
          <w:rtl/>
        </w:rPr>
        <w:t>ينسجم</w:t>
      </w:r>
      <w:r w:rsidRPr="005752F5">
        <w:rPr>
          <w:rFonts w:cs="SakkalMajalla"/>
          <w:kern w:val="0"/>
          <w:sz w:val="28"/>
          <w:szCs w:val="28"/>
          <w:rtl/>
        </w:rPr>
        <w:t xml:space="preserve"> </w:t>
      </w:r>
      <w:r w:rsidRPr="005752F5">
        <w:rPr>
          <w:rFonts w:cs="SakkalMajalla" w:hint="cs"/>
          <w:kern w:val="0"/>
          <w:sz w:val="28"/>
          <w:szCs w:val="28"/>
          <w:rtl/>
        </w:rPr>
        <w:t>مع</w:t>
      </w:r>
      <w:r w:rsidRPr="005752F5">
        <w:rPr>
          <w:rFonts w:cs="SakkalMajalla"/>
          <w:kern w:val="0"/>
          <w:sz w:val="28"/>
          <w:szCs w:val="28"/>
          <w:rtl/>
        </w:rPr>
        <w:t xml:space="preserve"> </w:t>
      </w:r>
      <w:r w:rsidRPr="005752F5">
        <w:rPr>
          <w:rFonts w:cs="SakkalMajalla" w:hint="cs"/>
          <w:kern w:val="0"/>
          <w:sz w:val="28"/>
          <w:szCs w:val="28"/>
          <w:rtl/>
        </w:rPr>
        <w:t>البيئة</w:t>
      </w:r>
      <w:r w:rsidRPr="005752F5">
        <w:rPr>
          <w:rFonts w:cs="SakkalMajalla"/>
          <w:kern w:val="0"/>
          <w:sz w:val="28"/>
          <w:szCs w:val="28"/>
          <w:rtl/>
        </w:rPr>
        <w:t xml:space="preserve"> </w:t>
      </w:r>
      <w:r w:rsidRPr="005752F5">
        <w:rPr>
          <w:rFonts w:cs="SakkalMajalla" w:hint="cs"/>
          <w:kern w:val="0"/>
          <w:sz w:val="28"/>
          <w:szCs w:val="28"/>
          <w:rtl/>
        </w:rPr>
        <w:t>اليومية</w:t>
      </w:r>
      <w:r w:rsidRPr="005752F5">
        <w:rPr>
          <w:rFonts w:cs="SakkalMajalla"/>
          <w:kern w:val="0"/>
          <w:sz w:val="28"/>
          <w:szCs w:val="28"/>
          <w:rtl/>
        </w:rPr>
        <w:t xml:space="preserve"> </w:t>
      </w:r>
      <w:r w:rsidRPr="005752F5">
        <w:rPr>
          <w:rFonts w:cs="SakkalMajalla" w:hint="cs"/>
          <w:kern w:val="0"/>
          <w:sz w:val="28"/>
          <w:szCs w:val="28"/>
          <w:rtl/>
        </w:rPr>
        <w:t>للعمل</w:t>
      </w:r>
      <w:r w:rsidRPr="005752F5">
        <w:rPr>
          <w:rFonts w:cs="SakkalMajalla"/>
          <w:kern w:val="0"/>
          <w:sz w:val="28"/>
          <w:szCs w:val="28"/>
        </w:rPr>
        <w:t>.</w:t>
      </w:r>
    </w:p>
    <w:p w14:paraId="7BFB5203" w14:textId="77777777" w:rsidR="00F23D75" w:rsidRDefault="00F23D75" w:rsidP="00F23D75">
      <w:pPr>
        <w:autoSpaceDE w:val="0"/>
        <w:autoSpaceDN w:val="0"/>
        <w:bidi/>
        <w:adjustRightInd w:val="0"/>
        <w:spacing w:after="0" w:line="240" w:lineRule="auto"/>
        <w:rPr>
          <w:rFonts w:cs="SakkalMajalla"/>
          <w:kern w:val="0"/>
          <w:sz w:val="28"/>
          <w:szCs w:val="28"/>
          <w:rtl/>
        </w:rPr>
      </w:pPr>
    </w:p>
    <w:p w14:paraId="5F533661" w14:textId="77777777" w:rsidR="005752F5" w:rsidRDefault="005752F5" w:rsidP="005752F5">
      <w:pPr>
        <w:autoSpaceDE w:val="0"/>
        <w:autoSpaceDN w:val="0"/>
        <w:bidi/>
        <w:adjustRightInd w:val="0"/>
        <w:spacing w:after="0" w:line="240" w:lineRule="auto"/>
        <w:rPr>
          <w:rFonts w:cs="SakkalMajalla"/>
          <w:b/>
          <w:bCs/>
          <w:kern w:val="0"/>
          <w:sz w:val="28"/>
          <w:szCs w:val="28"/>
          <w:rtl/>
        </w:rPr>
      </w:pPr>
    </w:p>
    <w:p w14:paraId="158F11F3" w14:textId="77777777" w:rsidR="005752F5" w:rsidRDefault="005752F5" w:rsidP="005752F5">
      <w:pPr>
        <w:autoSpaceDE w:val="0"/>
        <w:autoSpaceDN w:val="0"/>
        <w:bidi/>
        <w:adjustRightInd w:val="0"/>
        <w:spacing w:after="0" w:line="240" w:lineRule="auto"/>
        <w:rPr>
          <w:rFonts w:cs="SakkalMajalla"/>
          <w:b/>
          <w:bCs/>
          <w:kern w:val="0"/>
          <w:sz w:val="28"/>
          <w:szCs w:val="28"/>
          <w:rtl/>
        </w:rPr>
      </w:pPr>
    </w:p>
    <w:p w14:paraId="30B7790C" w14:textId="1659FEC2" w:rsidR="005752F5" w:rsidRPr="00817A04" w:rsidRDefault="005752F5" w:rsidP="00817A04">
      <w:pPr>
        <w:autoSpaceDE w:val="0"/>
        <w:autoSpaceDN w:val="0"/>
        <w:bidi/>
        <w:adjustRightInd w:val="0"/>
        <w:spacing w:after="0" w:line="240" w:lineRule="auto"/>
        <w:outlineLvl w:val="1"/>
        <w:rPr>
          <w:rFonts w:cs="SakkalMajalla"/>
          <w:b/>
          <w:bCs/>
          <w:kern w:val="0"/>
          <w:sz w:val="28"/>
          <w:szCs w:val="28"/>
          <w:u w:val="single"/>
          <w:rtl/>
        </w:rPr>
      </w:pPr>
      <w:bookmarkStart w:id="112" w:name="_Toc215430623"/>
      <w:bookmarkStart w:id="113" w:name="_Toc215588654"/>
      <w:r w:rsidRPr="00817A04">
        <w:rPr>
          <w:rFonts w:cs="SakkalMajalla" w:hint="cs"/>
          <w:b/>
          <w:bCs/>
          <w:kern w:val="0"/>
          <w:sz w:val="28"/>
          <w:szCs w:val="28"/>
          <w:u w:val="single"/>
          <w:rtl/>
        </w:rPr>
        <w:t>ثانيا</w:t>
      </w:r>
      <w:r w:rsidRPr="00817A04">
        <w:rPr>
          <w:rFonts w:cs="SakkalMajalla"/>
          <w:b/>
          <w:bCs/>
          <w:kern w:val="0"/>
          <w:sz w:val="28"/>
          <w:szCs w:val="28"/>
          <w:u w:val="single"/>
          <w:rtl/>
        </w:rPr>
        <w:t xml:space="preserve">: </w:t>
      </w:r>
      <w:r w:rsidRPr="00817A04">
        <w:rPr>
          <w:rFonts w:cs="SakkalMajalla" w:hint="cs"/>
          <w:b/>
          <w:bCs/>
          <w:kern w:val="0"/>
          <w:sz w:val="28"/>
          <w:szCs w:val="28"/>
          <w:u w:val="single"/>
          <w:rtl/>
        </w:rPr>
        <w:t>على</w:t>
      </w:r>
      <w:r w:rsidRPr="00817A04">
        <w:rPr>
          <w:rFonts w:cs="SakkalMajalla"/>
          <w:b/>
          <w:bCs/>
          <w:kern w:val="0"/>
          <w:sz w:val="28"/>
          <w:szCs w:val="28"/>
          <w:u w:val="single"/>
          <w:rtl/>
        </w:rPr>
        <w:t xml:space="preserve"> </w:t>
      </w:r>
      <w:r w:rsidRPr="00817A04">
        <w:rPr>
          <w:rFonts w:cs="SakkalMajalla" w:hint="cs"/>
          <w:b/>
          <w:bCs/>
          <w:kern w:val="0"/>
          <w:sz w:val="28"/>
          <w:szCs w:val="28"/>
          <w:u w:val="single"/>
          <w:rtl/>
        </w:rPr>
        <w:t>مستوى</w:t>
      </w:r>
      <w:r w:rsidRPr="00817A04">
        <w:rPr>
          <w:rFonts w:cs="SakkalMajalla"/>
          <w:b/>
          <w:bCs/>
          <w:kern w:val="0"/>
          <w:sz w:val="28"/>
          <w:szCs w:val="28"/>
          <w:u w:val="single"/>
          <w:rtl/>
        </w:rPr>
        <w:t xml:space="preserve"> </w:t>
      </w:r>
      <w:r w:rsidRPr="00817A04">
        <w:rPr>
          <w:rFonts w:cs="SakkalMajalla" w:hint="cs"/>
          <w:b/>
          <w:bCs/>
          <w:kern w:val="0"/>
          <w:sz w:val="28"/>
          <w:szCs w:val="28"/>
          <w:u w:val="single"/>
          <w:rtl/>
        </w:rPr>
        <w:t>الجهات</w:t>
      </w:r>
      <w:r w:rsidRPr="00817A04">
        <w:rPr>
          <w:rFonts w:cs="SakkalMajalla"/>
          <w:b/>
          <w:bCs/>
          <w:kern w:val="0"/>
          <w:sz w:val="28"/>
          <w:szCs w:val="28"/>
          <w:u w:val="single"/>
          <w:rtl/>
        </w:rPr>
        <w:t xml:space="preserve"> </w:t>
      </w:r>
      <w:r w:rsidRPr="00817A04">
        <w:rPr>
          <w:rFonts w:cs="SakkalMajalla" w:hint="cs"/>
          <w:b/>
          <w:bCs/>
          <w:kern w:val="0"/>
          <w:sz w:val="28"/>
          <w:szCs w:val="28"/>
          <w:u w:val="single"/>
          <w:rtl/>
        </w:rPr>
        <w:t>المشغلة</w:t>
      </w:r>
      <w:bookmarkEnd w:id="112"/>
      <w:bookmarkEnd w:id="113"/>
    </w:p>
    <w:p w14:paraId="72AFCA99" w14:textId="77777777" w:rsidR="005752F5" w:rsidRDefault="005752F5" w:rsidP="005752F5">
      <w:pPr>
        <w:autoSpaceDE w:val="0"/>
        <w:autoSpaceDN w:val="0"/>
        <w:bidi/>
        <w:adjustRightInd w:val="0"/>
        <w:spacing w:after="0" w:line="240" w:lineRule="auto"/>
        <w:rPr>
          <w:rFonts w:cs="SakkalMajalla"/>
          <w:kern w:val="0"/>
          <w:sz w:val="28"/>
          <w:szCs w:val="28"/>
          <w:rtl/>
        </w:rPr>
      </w:pPr>
    </w:p>
    <w:p w14:paraId="04052AB6" w14:textId="77777777" w:rsidR="005752F5" w:rsidRDefault="005752F5" w:rsidP="005752F5">
      <w:pPr>
        <w:autoSpaceDE w:val="0"/>
        <w:autoSpaceDN w:val="0"/>
        <w:bidi/>
        <w:adjustRightInd w:val="0"/>
        <w:spacing w:after="0" w:line="240" w:lineRule="auto"/>
        <w:rPr>
          <w:rFonts w:cs="SakkalMajalla"/>
          <w:kern w:val="0"/>
          <w:sz w:val="28"/>
          <w:szCs w:val="28"/>
          <w:rtl/>
        </w:rPr>
      </w:pPr>
    </w:p>
    <w:p w14:paraId="7D3651CC" w14:textId="77777777" w:rsidR="005752F5" w:rsidRDefault="005752F5" w:rsidP="005752F5">
      <w:pPr>
        <w:autoSpaceDE w:val="0"/>
        <w:autoSpaceDN w:val="0"/>
        <w:bidi/>
        <w:adjustRightInd w:val="0"/>
        <w:spacing w:after="0" w:line="240" w:lineRule="auto"/>
        <w:rPr>
          <w:rFonts w:cs="SakkalMajalla"/>
          <w:kern w:val="0"/>
          <w:sz w:val="28"/>
          <w:szCs w:val="28"/>
          <w:rtl/>
        </w:rPr>
      </w:pPr>
      <w:r w:rsidRPr="005752F5">
        <w:rPr>
          <w:rFonts w:cs="SakkalMajalla" w:hint="cs"/>
          <w:kern w:val="0"/>
          <w:sz w:val="28"/>
          <w:szCs w:val="28"/>
          <w:rtl/>
        </w:rPr>
        <w:t>ربط</w:t>
      </w:r>
      <w:r w:rsidRPr="005752F5">
        <w:rPr>
          <w:rFonts w:cs="SakkalMajalla"/>
          <w:kern w:val="0"/>
          <w:sz w:val="28"/>
          <w:szCs w:val="28"/>
          <w:rtl/>
        </w:rPr>
        <w:t xml:space="preserve"> </w:t>
      </w:r>
      <w:r w:rsidRPr="005752F5">
        <w:rPr>
          <w:rFonts w:cs="SakkalMajalla" w:hint="cs"/>
          <w:kern w:val="0"/>
          <w:sz w:val="28"/>
          <w:szCs w:val="28"/>
          <w:rtl/>
        </w:rPr>
        <w:t>عقود</w:t>
      </w:r>
      <w:r w:rsidRPr="005752F5">
        <w:rPr>
          <w:rFonts w:cs="SakkalMajalla"/>
          <w:kern w:val="0"/>
          <w:sz w:val="28"/>
          <w:szCs w:val="28"/>
          <w:rtl/>
        </w:rPr>
        <w:t xml:space="preserve"> </w:t>
      </w:r>
      <w:r w:rsidRPr="005752F5">
        <w:rPr>
          <w:rFonts w:cs="SakkalMajalla" w:hint="cs"/>
          <w:kern w:val="0"/>
          <w:sz w:val="28"/>
          <w:szCs w:val="28"/>
          <w:rtl/>
        </w:rPr>
        <w:t>التشغيل</w:t>
      </w:r>
      <w:r w:rsidRPr="005752F5">
        <w:rPr>
          <w:rFonts w:cs="SakkalMajalla"/>
          <w:kern w:val="0"/>
          <w:sz w:val="28"/>
          <w:szCs w:val="28"/>
          <w:rtl/>
        </w:rPr>
        <w:t xml:space="preserve"> </w:t>
      </w:r>
      <w:r w:rsidRPr="005752F5">
        <w:rPr>
          <w:rFonts w:cs="SakkalMajalla" w:hint="cs"/>
          <w:kern w:val="0"/>
          <w:sz w:val="28"/>
          <w:szCs w:val="28"/>
          <w:rtl/>
        </w:rPr>
        <w:t>بالأثر</w:t>
      </w:r>
      <w:r w:rsidRPr="005752F5">
        <w:rPr>
          <w:rFonts w:cs="SakkalMajalla"/>
          <w:kern w:val="0"/>
          <w:sz w:val="28"/>
          <w:szCs w:val="28"/>
          <w:rtl/>
        </w:rPr>
        <w:t xml:space="preserve"> </w:t>
      </w:r>
      <w:r w:rsidRPr="005752F5">
        <w:rPr>
          <w:rFonts w:cs="SakkalMajalla" w:hint="cs"/>
          <w:kern w:val="0"/>
          <w:sz w:val="28"/>
          <w:szCs w:val="28"/>
          <w:rtl/>
        </w:rPr>
        <w:t>الفعلي</w:t>
      </w:r>
      <w:r w:rsidRPr="005752F5">
        <w:rPr>
          <w:rFonts w:cs="SakkalMajalla"/>
          <w:kern w:val="0"/>
          <w:sz w:val="28"/>
          <w:szCs w:val="28"/>
          <w:rtl/>
        </w:rPr>
        <w:t xml:space="preserve"> </w:t>
      </w:r>
      <w:r w:rsidRPr="005752F5">
        <w:rPr>
          <w:rFonts w:cs="SakkalMajalla" w:hint="cs"/>
          <w:kern w:val="0"/>
          <w:sz w:val="28"/>
          <w:szCs w:val="28"/>
          <w:rtl/>
        </w:rPr>
        <w:t>على</w:t>
      </w:r>
      <w:r w:rsidRPr="005752F5">
        <w:rPr>
          <w:rFonts w:cs="SakkalMajalla"/>
          <w:kern w:val="0"/>
          <w:sz w:val="28"/>
          <w:szCs w:val="28"/>
          <w:rtl/>
        </w:rPr>
        <w:t xml:space="preserve"> </w:t>
      </w:r>
      <w:r w:rsidRPr="005752F5">
        <w:rPr>
          <w:rFonts w:cs="SakkalMajalla" w:hint="cs"/>
          <w:kern w:val="0"/>
          <w:sz w:val="28"/>
          <w:szCs w:val="28"/>
          <w:rtl/>
        </w:rPr>
        <w:t>تجربة</w:t>
      </w:r>
      <w:r w:rsidRPr="005752F5">
        <w:rPr>
          <w:rFonts w:cs="SakkalMajalla"/>
          <w:kern w:val="0"/>
          <w:sz w:val="28"/>
          <w:szCs w:val="28"/>
          <w:rtl/>
        </w:rPr>
        <w:t xml:space="preserve"> </w:t>
      </w:r>
      <w:r w:rsidRPr="005752F5">
        <w:rPr>
          <w:rFonts w:cs="SakkalMajalla" w:hint="cs"/>
          <w:kern w:val="0"/>
          <w:sz w:val="28"/>
          <w:szCs w:val="28"/>
          <w:rtl/>
        </w:rPr>
        <w:t>العميل،</w:t>
      </w:r>
      <w:r w:rsidRPr="005752F5">
        <w:rPr>
          <w:rFonts w:cs="SakkalMajalla"/>
          <w:kern w:val="0"/>
          <w:sz w:val="28"/>
          <w:szCs w:val="28"/>
          <w:rtl/>
        </w:rPr>
        <w:t xml:space="preserve"> </w:t>
      </w:r>
      <w:r w:rsidRPr="005752F5">
        <w:rPr>
          <w:rFonts w:cs="SakkalMajalla" w:hint="cs"/>
          <w:kern w:val="0"/>
          <w:sz w:val="28"/>
          <w:szCs w:val="28"/>
          <w:rtl/>
        </w:rPr>
        <w:t>وليس</w:t>
      </w:r>
      <w:r w:rsidRPr="005752F5">
        <w:rPr>
          <w:rFonts w:cs="SakkalMajalla"/>
          <w:kern w:val="0"/>
          <w:sz w:val="28"/>
          <w:szCs w:val="28"/>
          <w:rtl/>
        </w:rPr>
        <w:t xml:space="preserve"> </w:t>
      </w:r>
      <w:r w:rsidRPr="005752F5">
        <w:rPr>
          <w:rFonts w:cs="SakkalMajalla" w:hint="cs"/>
          <w:kern w:val="0"/>
          <w:sz w:val="28"/>
          <w:szCs w:val="28"/>
          <w:rtl/>
        </w:rPr>
        <w:t>فقط</w:t>
      </w:r>
      <w:r w:rsidRPr="005752F5">
        <w:rPr>
          <w:rFonts w:cs="SakkalMajalla"/>
          <w:kern w:val="0"/>
          <w:sz w:val="28"/>
          <w:szCs w:val="28"/>
          <w:rtl/>
        </w:rPr>
        <w:t xml:space="preserve"> </w:t>
      </w:r>
      <w:r w:rsidRPr="005752F5">
        <w:rPr>
          <w:rFonts w:cs="SakkalMajalla" w:hint="cs"/>
          <w:kern w:val="0"/>
          <w:sz w:val="28"/>
          <w:szCs w:val="28"/>
          <w:rtl/>
        </w:rPr>
        <w:t>تحقيق</w:t>
      </w:r>
      <w:r w:rsidRPr="005752F5">
        <w:rPr>
          <w:rFonts w:cs="SakkalMajalla"/>
          <w:kern w:val="0"/>
          <w:sz w:val="28"/>
          <w:szCs w:val="28"/>
          <w:rtl/>
        </w:rPr>
        <w:t xml:space="preserve"> </w:t>
      </w:r>
      <w:r w:rsidRPr="005752F5">
        <w:rPr>
          <w:rFonts w:cs="SakkalMajalla" w:hint="cs"/>
          <w:kern w:val="0"/>
          <w:sz w:val="28"/>
          <w:szCs w:val="28"/>
          <w:rtl/>
        </w:rPr>
        <w:t>الحد</w:t>
      </w:r>
      <w:r w:rsidRPr="005752F5">
        <w:rPr>
          <w:rFonts w:cs="SakkalMajalla"/>
          <w:kern w:val="0"/>
          <w:sz w:val="28"/>
          <w:szCs w:val="28"/>
          <w:rtl/>
        </w:rPr>
        <w:t xml:space="preserve"> </w:t>
      </w:r>
      <w:r w:rsidRPr="005752F5">
        <w:rPr>
          <w:rFonts w:cs="SakkalMajalla" w:hint="cs"/>
          <w:kern w:val="0"/>
          <w:sz w:val="28"/>
          <w:szCs w:val="28"/>
          <w:rtl/>
        </w:rPr>
        <w:t>الأدنى</w:t>
      </w:r>
      <w:r w:rsidRPr="005752F5">
        <w:rPr>
          <w:rFonts w:cs="SakkalMajalla"/>
          <w:kern w:val="0"/>
          <w:sz w:val="28"/>
          <w:szCs w:val="28"/>
          <w:rtl/>
        </w:rPr>
        <w:t xml:space="preserve"> </w:t>
      </w:r>
      <w:r w:rsidRPr="005752F5">
        <w:rPr>
          <w:rFonts w:cs="SakkalMajalla" w:hint="cs"/>
          <w:kern w:val="0"/>
          <w:sz w:val="28"/>
          <w:szCs w:val="28"/>
          <w:rtl/>
        </w:rPr>
        <w:t>من</w:t>
      </w:r>
      <w:r w:rsidRPr="005752F5">
        <w:rPr>
          <w:rFonts w:cs="SakkalMajalla"/>
          <w:kern w:val="0"/>
          <w:sz w:val="28"/>
          <w:szCs w:val="28"/>
          <w:rtl/>
        </w:rPr>
        <w:t xml:space="preserve"> </w:t>
      </w:r>
      <w:r w:rsidRPr="005752F5">
        <w:rPr>
          <w:rFonts w:cs="SakkalMajalla" w:hint="cs"/>
          <w:kern w:val="0"/>
          <w:sz w:val="28"/>
          <w:szCs w:val="28"/>
          <w:rtl/>
        </w:rPr>
        <w:t>المؤشرات</w:t>
      </w:r>
      <w:r w:rsidRPr="005752F5">
        <w:rPr>
          <w:rFonts w:cs="SakkalMajalla"/>
          <w:kern w:val="0"/>
          <w:sz w:val="28"/>
          <w:szCs w:val="28"/>
        </w:rPr>
        <w:t>.</w:t>
      </w:r>
    </w:p>
    <w:p w14:paraId="0E0B2507" w14:textId="77777777" w:rsidR="005752F5" w:rsidRDefault="005752F5" w:rsidP="005752F5">
      <w:pPr>
        <w:autoSpaceDE w:val="0"/>
        <w:autoSpaceDN w:val="0"/>
        <w:bidi/>
        <w:adjustRightInd w:val="0"/>
        <w:spacing w:after="0" w:line="240" w:lineRule="auto"/>
        <w:rPr>
          <w:rFonts w:cs="SakkalMajalla"/>
          <w:kern w:val="0"/>
          <w:sz w:val="28"/>
          <w:szCs w:val="28"/>
          <w:rtl/>
        </w:rPr>
      </w:pPr>
    </w:p>
    <w:p w14:paraId="58971C37" w14:textId="77777777" w:rsidR="005752F5" w:rsidRPr="005752F5" w:rsidRDefault="005752F5" w:rsidP="005752F5">
      <w:pPr>
        <w:autoSpaceDE w:val="0"/>
        <w:autoSpaceDN w:val="0"/>
        <w:bidi/>
        <w:adjustRightInd w:val="0"/>
        <w:spacing w:after="0" w:line="240" w:lineRule="auto"/>
        <w:rPr>
          <w:rFonts w:cs="SakkalMajalla"/>
          <w:kern w:val="0"/>
          <w:sz w:val="28"/>
          <w:szCs w:val="28"/>
        </w:rPr>
      </w:pPr>
    </w:p>
    <w:p w14:paraId="54D017BC" w14:textId="6BEC4790" w:rsidR="005752F5" w:rsidRPr="005752F5" w:rsidRDefault="005752F5" w:rsidP="005752F5">
      <w:pPr>
        <w:autoSpaceDE w:val="0"/>
        <w:autoSpaceDN w:val="0"/>
        <w:bidi/>
        <w:adjustRightInd w:val="0"/>
        <w:spacing w:after="0" w:line="240" w:lineRule="auto"/>
        <w:rPr>
          <w:rFonts w:cs="SakkalMajalla"/>
          <w:kern w:val="0"/>
          <w:sz w:val="28"/>
          <w:szCs w:val="28"/>
        </w:rPr>
      </w:pPr>
      <w:r w:rsidRPr="005752F5">
        <w:rPr>
          <w:rFonts w:cs="SakkalMajalla" w:hint="cs"/>
          <w:kern w:val="0"/>
          <w:sz w:val="28"/>
          <w:szCs w:val="28"/>
          <w:rtl/>
        </w:rPr>
        <w:t>تفعيل</w:t>
      </w:r>
      <w:r w:rsidRPr="005752F5">
        <w:rPr>
          <w:rFonts w:cs="SakkalMajalla"/>
          <w:kern w:val="0"/>
          <w:sz w:val="28"/>
          <w:szCs w:val="28"/>
          <w:rtl/>
        </w:rPr>
        <w:t xml:space="preserve"> </w:t>
      </w:r>
      <w:r w:rsidRPr="005752F5">
        <w:rPr>
          <w:rFonts w:cs="SakkalMajalla" w:hint="cs"/>
          <w:kern w:val="0"/>
          <w:sz w:val="28"/>
          <w:szCs w:val="28"/>
          <w:rtl/>
        </w:rPr>
        <w:t>الدور</w:t>
      </w:r>
      <w:r w:rsidRPr="005752F5">
        <w:rPr>
          <w:rFonts w:cs="SakkalMajalla"/>
          <w:kern w:val="0"/>
          <w:sz w:val="28"/>
          <w:szCs w:val="28"/>
          <w:rtl/>
        </w:rPr>
        <w:t xml:space="preserve"> </w:t>
      </w:r>
      <w:r w:rsidRPr="005752F5">
        <w:rPr>
          <w:rFonts w:cs="SakkalMajalla" w:hint="cs"/>
          <w:kern w:val="0"/>
          <w:sz w:val="28"/>
          <w:szCs w:val="28"/>
          <w:rtl/>
        </w:rPr>
        <w:t>الرقابي</w:t>
      </w:r>
      <w:r w:rsidRPr="005752F5">
        <w:rPr>
          <w:rFonts w:cs="SakkalMajalla"/>
          <w:kern w:val="0"/>
          <w:sz w:val="28"/>
          <w:szCs w:val="28"/>
          <w:rtl/>
        </w:rPr>
        <w:t xml:space="preserve"> </w:t>
      </w:r>
      <w:r w:rsidRPr="005752F5">
        <w:rPr>
          <w:rFonts w:cs="SakkalMajalla" w:hint="cs"/>
          <w:kern w:val="0"/>
          <w:sz w:val="28"/>
          <w:szCs w:val="28"/>
          <w:rtl/>
        </w:rPr>
        <w:t>على</w:t>
      </w:r>
      <w:r w:rsidRPr="005752F5">
        <w:rPr>
          <w:rFonts w:cs="SakkalMajalla"/>
          <w:kern w:val="0"/>
          <w:sz w:val="28"/>
          <w:szCs w:val="28"/>
          <w:rtl/>
        </w:rPr>
        <w:t xml:space="preserve"> </w:t>
      </w:r>
      <w:r w:rsidRPr="005752F5">
        <w:rPr>
          <w:rFonts w:cs="SakkalMajalla" w:hint="cs"/>
          <w:kern w:val="0"/>
          <w:sz w:val="28"/>
          <w:szCs w:val="28"/>
          <w:rtl/>
        </w:rPr>
        <w:t>مراكز</w:t>
      </w:r>
      <w:r w:rsidRPr="005752F5">
        <w:rPr>
          <w:rFonts w:cs="SakkalMajalla"/>
          <w:kern w:val="0"/>
          <w:sz w:val="28"/>
          <w:szCs w:val="28"/>
          <w:rtl/>
        </w:rPr>
        <w:t xml:space="preserve"> </w:t>
      </w:r>
      <w:r w:rsidRPr="005752F5">
        <w:rPr>
          <w:rFonts w:cs="SakkalMajalla" w:hint="cs"/>
          <w:kern w:val="0"/>
          <w:sz w:val="28"/>
          <w:szCs w:val="28"/>
          <w:rtl/>
        </w:rPr>
        <w:t>الاتصال</w:t>
      </w:r>
      <w:r w:rsidRPr="005752F5">
        <w:rPr>
          <w:rFonts w:cs="SakkalMajalla"/>
          <w:kern w:val="0"/>
          <w:sz w:val="28"/>
          <w:szCs w:val="28"/>
          <w:rtl/>
        </w:rPr>
        <w:t xml:space="preserve"> </w:t>
      </w:r>
      <w:r w:rsidRPr="005752F5">
        <w:rPr>
          <w:rFonts w:cs="SakkalMajalla" w:hint="cs"/>
          <w:kern w:val="0"/>
          <w:sz w:val="28"/>
          <w:szCs w:val="28"/>
          <w:rtl/>
        </w:rPr>
        <w:t>من</w:t>
      </w:r>
      <w:r w:rsidRPr="005752F5">
        <w:rPr>
          <w:rFonts w:cs="SakkalMajalla"/>
          <w:kern w:val="0"/>
          <w:sz w:val="28"/>
          <w:szCs w:val="28"/>
          <w:rtl/>
        </w:rPr>
        <w:t xml:space="preserve"> </w:t>
      </w:r>
      <w:r w:rsidRPr="005752F5">
        <w:rPr>
          <w:rFonts w:cs="SakkalMajalla" w:hint="cs"/>
          <w:kern w:val="0"/>
          <w:sz w:val="28"/>
          <w:szCs w:val="28"/>
          <w:rtl/>
        </w:rPr>
        <w:t>جهة</w:t>
      </w:r>
      <w:r w:rsidRPr="005752F5">
        <w:rPr>
          <w:rFonts w:cs="SakkalMajalla"/>
          <w:kern w:val="0"/>
          <w:sz w:val="28"/>
          <w:szCs w:val="28"/>
          <w:rtl/>
        </w:rPr>
        <w:t xml:space="preserve"> </w:t>
      </w:r>
      <w:r w:rsidRPr="005752F5">
        <w:rPr>
          <w:rFonts w:cs="SakkalMajalla" w:hint="cs"/>
          <w:kern w:val="0"/>
          <w:sz w:val="28"/>
          <w:szCs w:val="28"/>
          <w:rtl/>
        </w:rPr>
        <w:t>ثالثة</w:t>
      </w:r>
      <w:r w:rsidRPr="005752F5">
        <w:rPr>
          <w:rFonts w:cs="SakkalMajalla"/>
          <w:kern w:val="0"/>
          <w:sz w:val="28"/>
          <w:szCs w:val="28"/>
          <w:rtl/>
        </w:rPr>
        <w:t xml:space="preserve"> </w:t>
      </w:r>
      <w:r w:rsidRPr="005752F5">
        <w:rPr>
          <w:rFonts w:cs="SakkalMajalla" w:hint="cs"/>
          <w:kern w:val="0"/>
          <w:sz w:val="28"/>
          <w:szCs w:val="28"/>
          <w:rtl/>
        </w:rPr>
        <w:t>لقياس</w:t>
      </w:r>
      <w:r w:rsidRPr="005752F5">
        <w:rPr>
          <w:rFonts w:cs="SakkalMajalla"/>
          <w:kern w:val="0"/>
          <w:sz w:val="28"/>
          <w:szCs w:val="28"/>
          <w:rtl/>
        </w:rPr>
        <w:t xml:space="preserve"> </w:t>
      </w:r>
      <w:r w:rsidRPr="005752F5">
        <w:rPr>
          <w:rFonts w:cs="SakkalMajalla" w:hint="cs"/>
          <w:kern w:val="0"/>
          <w:sz w:val="28"/>
          <w:szCs w:val="28"/>
          <w:rtl/>
        </w:rPr>
        <w:t>جودة</w:t>
      </w:r>
      <w:r w:rsidRPr="005752F5">
        <w:rPr>
          <w:rFonts w:cs="SakkalMajalla"/>
          <w:kern w:val="0"/>
          <w:sz w:val="28"/>
          <w:szCs w:val="28"/>
          <w:rtl/>
        </w:rPr>
        <w:t xml:space="preserve"> </w:t>
      </w:r>
      <w:r w:rsidRPr="005752F5">
        <w:rPr>
          <w:rFonts w:cs="SakkalMajalla" w:hint="cs"/>
          <w:kern w:val="0"/>
          <w:sz w:val="28"/>
          <w:szCs w:val="28"/>
          <w:rtl/>
        </w:rPr>
        <w:t>التجربة</w:t>
      </w:r>
      <w:r w:rsidRPr="005752F5">
        <w:rPr>
          <w:rFonts w:cs="SakkalMajalla"/>
          <w:kern w:val="0"/>
          <w:sz w:val="28"/>
          <w:szCs w:val="28"/>
          <w:rtl/>
        </w:rPr>
        <w:t xml:space="preserve"> </w:t>
      </w:r>
      <w:r w:rsidRPr="005752F5">
        <w:rPr>
          <w:rFonts w:cs="SakkalMajalla" w:hint="cs"/>
          <w:kern w:val="0"/>
          <w:sz w:val="28"/>
          <w:szCs w:val="28"/>
          <w:rtl/>
        </w:rPr>
        <w:t>الفعلية</w:t>
      </w:r>
      <w:r w:rsidRPr="005752F5">
        <w:rPr>
          <w:rFonts w:cs="SakkalMajalla"/>
          <w:kern w:val="0"/>
          <w:sz w:val="28"/>
          <w:szCs w:val="28"/>
          <w:rtl/>
        </w:rPr>
        <w:t xml:space="preserve"> </w:t>
      </w:r>
      <w:r w:rsidRPr="005752F5">
        <w:rPr>
          <w:rFonts w:cs="SakkalMajalla" w:hint="cs"/>
          <w:kern w:val="0"/>
          <w:sz w:val="28"/>
          <w:szCs w:val="28"/>
          <w:rtl/>
        </w:rPr>
        <w:t>من</w:t>
      </w:r>
      <w:r w:rsidRPr="005752F5">
        <w:rPr>
          <w:rFonts w:cs="SakkalMajalla"/>
          <w:kern w:val="0"/>
          <w:sz w:val="28"/>
          <w:szCs w:val="28"/>
          <w:rtl/>
        </w:rPr>
        <w:t xml:space="preserve"> </w:t>
      </w:r>
      <w:r w:rsidRPr="005752F5">
        <w:rPr>
          <w:rFonts w:cs="SakkalMajalla" w:hint="cs"/>
          <w:kern w:val="0"/>
          <w:sz w:val="28"/>
          <w:szCs w:val="28"/>
          <w:rtl/>
        </w:rPr>
        <w:t>منظور</w:t>
      </w:r>
      <w:r w:rsidRPr="005752F5">
        <w:rPr>
          <w:rFonts w:cs="SakkalMajalla"/>
          <w:kern w:val="0"/>
          <w:sz w:val="28"/>
          <w:szCs w:val="28"/>
          <w:rtl/>
        </w:rPr>
        <w:t xml:space="preserve"> </w:t>
      </w:r>
      <w:r w:rsidRPr="005752F5">
        <w:rPr>
          <w:rFonts w:cs="SakkalMajalla" w:hint="cs"/>
          <w:kern w:val="0"/>
          <w:sz w:val="28"/>
          <w:szCs w:val="28"/>
          <w:rtl/>
        </w:rPr>
        <w:t>العميل</w:t>
      </w:r>
      <w:r w:rsidRPr="005752F5">
        <w:rPr>
          <w:rFonts w:cs="SakkalMajalla"/>
          <w:kern w:val="0"/>
          <w:sz w:val="28"/>
          <w:szCs w:val="28"/>
        </w:rPr>
        <w:t>.</w:t>
      </w:r>
    </w:p>
    <w:p w14:paraId="3093D4AF" w14:textId="77777777" w:rsidR="00F23D75" w:rsidRDefault="00F23D75" w:rsidP="00F23D75">
      <w:pPr>
        <w:autoSpaceDE w:val="0"/>
        <w:autoSpaceDN w:val="0"/>
        <w:bidi/>
        <w:adjustRightInd w:val="0"/>
        <w:spacing w:after="0" w:line="240" w:lineRule="auto"/>
        <w:rPr>
          <w:rFonts w:ascii="SakkalMajalla" w:cs="SakkalMajalla"/>
          <w:b/>
          <w:bCs/>
          <w:kern w:val="0"/>
          <w:sz w:val="28"/>
          <w:szCs w:val="28"/>
        </w:rPr>
      </w:pPr>
    </w:p>
    <w:p w14:paraId="39B473BC" w14:textId="77777777" w:rsidR="00F23D75" w:rsidRDefault="00F23D75" w:rsidP="00F23D75">
      <w:pPr>
        <w:autoSpaceDE w:val="0"/>
        <w:autoSpaceDN w:val="0"/>
        <w:bidi/>
        <w:adjustRightInd w:val="0"/>
        <w:spacing w:after="0" w:line="240" w:lineRule="auto"/>
        <w:rPr>
          <w:rFonts w:ascii="SakkalMajalla" w:cs="SakkalMajalla"/>
          <w:b/>
          <w:bCs/>
          <w:kern w:val="0"/>
          <w:sz w:val="28"/>
          <w:szCs w:val="28"/>
        </w:rPr>
      </w:pPr>
    </w:p>
    <w:p w14:paraId="64573A93" w14:textId="77777777" w:rsidR="00F23D75" w:rsidRDefault="00F23D75" w:rsidP="00F23D75">
      <w:pPr>
        <w:autoSpaceDE w:val="0"/>
        <w:autoSpaceDN w:val="0"/>
        <w:bidi/>
        <w:adjustRightInd w:val="0"/>
        <w:spacing w:after="0" w:line="240" w:lineRule="auto"/>
        <w:rPr>
          <w:rFonts w:ascii="SakkalMajalla" w:cs="SakkalMajalla"/>
          <w:b/>
          <w:bCs/>
          <w:kern w:val="0"/>
          <w:sz w:val="28"/>
          <w:szCs w:val="28"/>
          <w:rtl/>
        </w:rPr>
      </w:pPr>
    </w:p>
    <w:p w14:paraId="29FE331B" w14:textId="77777777" w:rsidR="008F0A5D" w:rsidRDefault="008F0A5D" w:rsidP="008F0A5D">
      <w:pPr>
        <w:autoSpaceDE w:val="0"/>
        <w:autoSpaceDN w:val="0"/>
        <w:bidi/>
        <w:adjustRightInd w:val="0"/>
        <w:spacing w:after="0" w:line="240" w:lineRule="auto"/>
        <w:rPr>
          <w:rFonts w:ascii="SakkalMajalla" w:cs="SakkalMajalla"/>
          <w:b/>
          <w:bCs/>
          <w:kern w:val="0"/>
          <w:sz w:val="28"/>
          <w:szCs w:val="28"/>
          <w:rtl/>
        </w:rPr>
      </w:pPr>
    </w:p>
    <w:p w14:paraId="325AEA40" w14:textId="77777777" w:rsidR="008F0A5D" w:rsidRDefault="008F0A5D" w:rsidP="008F0A5D">
      <w:pPr>
        <w:autoSpaceDE w:val="0"/>
        <w:autoSpaceDN w:val="0"/>
        <w:bidi/>
        <w:adjustRightInd w:val="0"/>
        <w:spacing w:after="0" w:line="240" w:lineRule="auto"/>
        <w:rPr>
          <w:rFonts w:ascii="SakkalMajalla" w:cs="SakkalMajalla"/>
          <w:b/>
          <w:bCs/>
          <w:kern w:val="0"/>
          <w:sz w:val="28"/>
          <w:szCs w:val="28"/>
          <w:rtl/>
        </w:rPr>
      </w:pPr>
    </w:p>
    <w:p w14:paraId="546C90AC" w14:textId="77777777" w:rsidR="008F0A5D" w:rsidRDefault="008F0A5D" w:rsidP="008F0A5D">
      <w:pPr>
        <w:autoSpaceDE w:val="0"/>
        <w:autoSpaceDN w:val="0"/>
        <w:bidi/>
        <w:adjustRightInd w:val="0"/>
        <w:spacing w:after="0" w:line="240" w:lineRule="auto"/>
        <w:rPr>
          <w:rFonts w:ascii="SakkalMajalla" w:cs="SakkalMajalla"/>
          <w:b/>
          <w:bCs/>
          <w:kern w:val="0"/>
          <w:sz w:val="28"/>
          <w:szCs w:val="28"/>
          <w:rtl/>
        </w:rPr>
      </w:pPr>
    </w:p>
    <w:p w14:paraId="4C034E43" w14:textId="77777777" w:rsidR="008F0A5D" w:rsidRDefault="008F0A5D" w:rsidP="008F0A5D">
      <w:pPr>
        <w:autoSpaceDE w:val="0"/>
        <w:autoSpaceDN w:val="0"/>
        <w:bidi/>
        <w:adjustRightInd w:val="0"/>
        <w:spacing w:after="0" w:line="240" w:lineRule="auto"/>
        <w:rPr>
          <w:rFonts w:ascii="SakkalMajalla" w:cs="SakkalMajalla"/>
          <w:b/>
          <w:bCs/>
          <w:kern w:val="0"/>
          <w:sz w:val="28"/>
          <w:szCs w:val="28"/>
          <w:rtl/>
        </w:rPr>
      </w:pPr>
    </w:p>
    <w:p w14:paraId="79EE4CD3" w14:textId="77777777" w:rsidR="00A47322" w:rsidRDefault="00A47322" w:rsidP="00A47322">
      <w:pPr>
        <w:autoSpaceDE w:val="0"/>
        <w:autoSpaceDN w:val="0"/>
        <w:bidi/>
        <w:adjustRightInd w:val="0"/>
        <w:spacing w:after="0" w:line="240" w:lineRule="auto"/>
        <w:rPr>
          <w:rFonts w:ascii="SakkalMajalla" w:cs="SakkalMajalla"/>
          <w:b/>
          <w:bCs/>
          <w:kern w:val="0"/>
          <w:sz w:val="28"/>
          <w:szCs w:val="28"/>
        </w:rPr>
      </w:pPr>
    </w:p>
    <w:p w14:paraId="1DBD666A" w14:textId="558430D5" w:rsidR="00F23D75" w:rsidRDefault="000C46F2" w:rsidP="00817A04">
      <w:pPr>
        <w:autoSpaceDE w:val="0"/>
        <w:autoSpaceDN w:val="0"/>
        <w:bidi/>
        <w:adjustRightInd w:val="0"/>
        <w:spacing w:after="0" w:line="240" w:lineRule="auto"/>
        <w:outlineLvl w:val="0"/>
        <w:rPr>
          <w:rFonts w:ascii="SakkalMajalla" w:cs="SakkalMajalla"/>
          <w:b/>
          <w:bCs/>
          <w:kern w:val="0"/>
          <w:sz w:val="28"/>
          <w:szCs w:val="28"/>
          <w:u w:val="single"/>
          <w:rtl/>
        </w:rPr>
      </w:pPr>
      <w:bookmarkStart w:id="114" w:name="_Toc215430624"/>
      <w:bookmarkStart w:id="115" w:name="_Toc215588655"/>
      <w:r w:rsidRPr="000C46F2">
        <w:rPr>
          <w:rFonts w:ascii="SakkalMajalla" w:cs="SakkalMajalla" w:hint="cs"/>
          <w:b/>
          <w:bCs/>
          <w:kern w:val="0"/>
          <w:sz w:val="28"/>
          <w:szCs w:val="28"/>
          <w:u w:val="single"/>
          <w:rtl/>
        </w:rPr>
        <w:lastRenderedPageBreak/>
        <w:t>مساهمات</w:t>
      </w:r>
      <w:r w:rsidRPr="000C46F2">
        <w:rPr>
          <w:rFonts w:ascii="SakkalMajalla" w:cs="SakkalMajalla"/>
          <w:b/>
          <w:bCs/>
          <w:kern w:val="0"/>
          <w:sz w:val="28"/>
          <w:szCs w:val="28"/>
          <w:u w:val="single"/>
          <w:rtl/>
        </w:rPr>
        <w:t xml:space="preserve"> </w:t>
      </w:r>
      <w:r w:rsidRPr="000C46F2">
        <w:rPr>
          <w:rFonts w:ascii="SakkalMajalla" w:cs="SakkalMajalla" w:hint="cs"/>
          <w:b/>
          <w:bCs/>
          <w:kern w:val="0"/>
          <w:sz w:val="28"/>
          <w:szCs w:val="28"/>
          <w:u w:val="single"/>
          <w:rtl/>
        </w:rPr>
        <w:t>البحث</w:t>
      </w:r>
      <w:r>
        <w:rPr>
          <w:rFonts w:ascii="SakkalMajalla" w:cs="SakkalMajalla" w:hint="cs"/>
          <w:b/>
          <w:bCs/>
          <w:kern w:val="0"/>
          <w:sz w:val="28"/>
          <w:szCs w:val="28"/>
          <w:u w:val="single"/>
          <w:rtl/>
        </w:rPr>
        <w:t>:</w:t>
      </w:r>
      <w:bookmarkEnd w:id="114"/>
      <w:bookmarkEnd w:id="115"/>
    </w:p>
    <w:p w14:paraId="7D95B69C" w14:textId="77777777" w:rsidR="00F23D75" w:rsidRDefault="00F23D75" w:rsidP="00F23D75">
      <w:pPr>
        <w:autoSpaceDE w:val="0"/>
        <w:autoSpaceDN w:val="0"/>
        <w:bidi/>
        <w:adjustRightInd w:val="0"/>
        <w:spacing w:after="0" w:line="240" w:lineRule="auto"/>
        <w:rPr>
          <w:rFonts w:ascii="SakkalMajalla" w:cs="SakkalMajalla"/>
          <w:b/>
          <w:bCs/>
          <w:kern w:val="0"/>
          <w:sz w:val="28"/>
          <w:szCs w:val="28"/>
          <w:rtl/>
        </w:rPr>
      </w:pPr>
    </w:p>
    <w:p w14:paraId="5CF99A06" w14:textId="5FF0DD70" w:rsidR="000C46F2" w:rsidRDefault="000C46F2" w:rsidP="000C46F2">
      <w:pPr>
        <w:autoSpaceDE w:val="0"/>
        <w:autoSpaceDN w:val="0"/>
        <w:bidi/>
        <w:adjustRightInd w:val="0"/>
        <w:spacing w:after="0" w:line="240" w:lineRule="auto"/>
        <w:rPr>
          <w:rFonts w:ascii="SakkalMajalla" w:cs="SakkalMajalla"/>
          <w:b/>
          <w:bCs/>
          <w:kern w:val="0"/>
          <w:sz w:val="28"/>
          <w:szCs w:val="28"/>
          <w:rtl/>
        </w:rPr>
      </w:pPr>
      <w:r w:rsidRPr="000C46F2">
        <w:rPr>
          <w:rFonts w:ascii="SakkalMajalla" w:cs="SakkalMajalla" w:hint="cs"/>
          <w:b/>
          <w:bCs/>
          <w:kern w:val="0"/>
          <w:sz w:val="28"/>
          <w:szCs w:val="28"/>
          <w:rtl/>
        </w:rPr>
        <w:t>علميا</w:t>
      </w:r>
      <w:r w:rsidRPr="000C46F2">
        <w:rPr>
          <w:rFonts w:ascii="SakkalMajalla" w:cs="SakkalMajalla"/>
          <w:b/>
          <w:bCs/>
          <w:kern w:val="0"/>
          <w:sz w:val="28"/>
          <w:szCs w:val="28"/>
        </w:rPr>
        <w:t>:</w:t>
      </w:r>
    </w:p>
    <w:p w14:paraId="05C08D21" w14:textId="77777777" w:rsidR="000C46F2" w:rsidRDefault="000C46F2" w:rsidP="000C46F2">
      <w:pPr>
        <w:autoSpaceDE w:val="0"/>
        <w:autoSpaceDN w:val="0"/>
        <w:bidi/>
        <w:adjustRightInd w:val="0"/>
        <w:spacing w:after="0" w:line="240" w:lineRule="auto"/>
        <w:rPr>
          <w:rFonts w:ascii="SakkalMajalla" w:cs="SakkalMajalla"/>
          <w:b/>
          <w:bCs/>
          <w:kern w:val="0"/>
          <w:sz w:val="28"/>
          <w:szCs w:val="28"/>
          <w:rtl/>
        </w:rPr>
      </w:pPr>
    </w:p>
    <w:p w14:paraId="48D001C2" w14:textId="3F892F8A" w:rsidR="00F23D75" w:rsidRDefault="000C46F2" w:rsidP="000C46F2">
      <w:pPr>
        <w:autoSpaceDE w:val="0"/>
        <w:autoSpaceDN w:val="0"/>
        <w:bidi/>
        <w:adjustRightInd w:val="0"/>
        <w:spacing w:after="0" w:line="240" w:lineRule="auto"/>
        <w:rPr>
          <w:rFonts w:ascii="SakkalMajalla" w:cs="SakkalMajalla"/>
          <w:kern w:val="0"/>
          <w:sz w:val="28"/>
          <w:szCs w:val="28"/>
          <w:rtl/>
        </w:rPr>
      </w:pPr>
      <w:r w:rsidRPr="000C46F2">
        <w:rPr>
          <w:rFonts w:ascii="SakkalMajalla" w:cs="SakkalMajalla" w:hint="cs"/>
          <w:kern w:val="0"/>
          <w:sz w:val="28"/>
          <w:szCs w:val="28"/>
          <w:rtl/>
        </w:rPr>
        <w:t>قدم</w:t>
      </w:r>
      <w:r w:rsidRPr="000C46F2">
        <w:rPr>
          <w:rFonts w:ascii="SakkalMajalla" w:cs="SakkalMajalla"/>
          <w:kern w:val="0"/>
          <w:sz w:val="28"/>
          <w:szCs w:val="28"/>
          <w:rtl/>
        </w:rPr>
        <w:t xml:space="preserve"> </w:t>
      </w:r>
      <w:r w:rsidRPr="000C46F2">
        <w:rPr>
          <w:rFonts w:ascii="SakkalMajalla" w:cs="SakkalMajalla" w:hint="cs"/>
          <w:kern w:val="0"/>
          <w:sz w:val="28"/>
          <w:szCs w:val="28"/>
          <w:rtl/>
        </w:rPr>
        <w:t>هذا</w:t>
      </w:r>
      <w:r w:rsidRPr="000C46F2">
        <w:rPr>
          <w:rFonts w:ascii="SakkalMajalla" w:cs="SakkalMajalla"/>
          <w:kern w:val="0"/>
          <w:sz w:val="28"/>
          <w:szCs w:val="28"/>
          <w:rtl/>
        </w:rPr>
        <w:t xml:space="preserve"> </w:t>
      </w:r>
      <w:r w:rsidRPr="000C46F2">
        <w:rPr>
          <w:rFonts w:ascii="SakkalMajalla" w:cs="SakkalMajalla" w:hint="cs"/>
          <w:kern w:val="0"/>
          <w:sz w:val="28"/>
          <w:szCs w:val="28"/>
          <w:rtl/>
        </w:rPr>
        <w:t>البحث</w:t>
      </w:r>
      <w:r w:rsidRPr="000C46F2">
        <w:rPr>
          <w:rFonts w:ascii="SakkalMajalla" w:cs="SakkalMajalla"/>
          <w:kern w:val="0"/>
          <w:sz w:val="28"/>
          <w:szCs w:val="28"/>
          <w:rtl/>
        </w:rPr>
        <w:t xml:space="preserve"> </w:t>
      </w:r>
      <w:r w:rsidRPr="000C46F2">
        <w:rPr>
          <w:rFonts w:ascii="SakkalMajalla" w:cs="SakkalMajalla" w:hint="cs"/>
          <w:kern w:val="0"/>
          <w:sz w:val="28"/>
          <w:szCs w:val="28"/>
          <w:rtl/>
        </w:rPr>
        <w:t xml:space="preserve">ربطا واضحا بين </w:t>
      </w:r>
      <w:r w:rsidRPr="000C46F2">
        <w:rPr>
          <w:rFonts w:ascii="SakkalMajalla" w:cs="SakkalMajalla"/>
          <w:kern w:val="0"/>
          <w:sz w:val="28"/>
          <w:szCs w:val="28"/>
          <w:rtl/>
        </w:rPr>
        <w:t>مفاهيم الجودة وتطبيقها العملي وتجربة العميل في بيئة مراكز الاتصال.</w:t>
      </w:r>
    </w:p>
    <w:p w14:paraId="29BC6C2F" w14:textId="27B2079E" w:rsidR="000C46F2" w:rsidRDefault="000C46F2" w:rsidP="000C46F2">
      <w:pPr>
        <w:autoSpaceDE w:val="0"/>
        <w:autoSpaceDN w:val="0"/>
        <w:bidi/>
        <w:adjustRightInd w:val="0"/>
        <w:spacing w:after="0" w:line="240" w:lineRule="auto"/>
        <w:rPr>
          <w:rFonts w:ascii="SakkalMajalla" w:cs="SakkalMajalla"/>
          <w:kern w:val="0"/>
          <w:sz w:val="28"/>
          <w:szCs w:val="28"/>
          <w:rtl/>
        </w:rPr>
      </w:pPr>
      <w:r w:rsidRPr="000C46F2">
        <w:rPr>
          <w:rFonts w:ascii="SakkalMajalla" w:cs="SakkalMajalla" w:hint="cs"/>
          <w:kern w:val="0"/>
          <w:sz w:val="28"/>
          <w:szCs w:val="28"/>
          <w:rtl/>
        </w:rPr>
        <w:t>وتجربة</w:t>
      </w:r>
      <w:r w:rsidRPr="000C46F2">
        <w:rPr>
          <w:rFonts w:ascii="SakkalMajalla" w:cs="SakkalMajalla"/>
          <w:kern w:val="0"/>
          <w:sz w:val="28"/>
          <w:szCs w:val="28"/>
          <w:rtl/>
        </w:rPr>
        <w:t xml:space="preserve"> </w:t>
      </w:r>
      <w:r w:rsidRPr="000C46F2">
        <w:rPr>
          <w:rFonts w:ascii="SakkalMajalla" w:cs="SakkalMajalla" w:hint="cs"/>
          <w:kern w:val="0"/>
          <w:sz w:val="28"/>
          <w:szCs w:val="28"/>
          <w:rtl/>
        </w:rPr>
        <w:t>العملاء</w:t>
      </w:r>
      <w:r w:rsidRPr="000C46F2">
        <w:rPr>
          <w:rFonts w:ascii="SakkalMajalla" w:cs="SakkalMajalla"/>
          <w:kern w:val="0"/>
          <w:sz w:val="28"/>
          <w:szCs w:val="28"/>
          <w:rtl/>
        </w:rPr>
        <w:t xml:space="preserve"> </w:t>
      </w:r>
      <w:r w:rsidRPr="000C46F2">
        <w:rPr>
          <w:rFonts w:ascii="SakkalMajalla" w:cs="SakkalMajalla" w:hint="cs"/>
          <w:kern w:val="0"/>
          <w:sz w:val="28"/>
          <w:szCs w:val="28"/>
          <w:rtl/>
        </w:rPr>
        <w:t>كمتغيرات</w:t>
      </w:r>
      <w:r w:rsidRPr="000C46F2">
        <w:rPr>
          <w:rFonts w:ascii="SakkalMajalla" w:cs="SakkalMajalla"/>
          <w:kern w:val="0"/>
          <w:sz w:val="28"/>
          <w:szCs w:val="28"/>
          <w:rtl/>
        </w:rPr>
        <w:t xml:space="preserve"> </w:t>
      </w:r>
      <w:r w:rsidR="00B15140" w:rsidRPr="000C46F2">
        <w:rPr>
          <w:rFonts w:ascii="SakkalMajalla" w:cs="SakkalMajalla" w:hint="cs"/>
          <w:kern w:val="0"/>
          <w:sz w:val="28"/>
          <w:szCs w:val="28"/>
          <w:rtl/>
        </w:rPr>
        <w:t>مترابطة</w:t>
      </w:r>
      <w:r w:rsidR="00B15140" w:rsidRPr="000C46F2">
        <w:rPr>
          <w:rFonts w:ascii="SakkalMajalla" w:cs="SakkalMajalla"/>
          <w:kern w:val="0"/>
          <w:sz w:val="28"/>
          <w:szCs w:val="28"/>
        </w:rPr>
        <w:t xml:space="preserve">. </w:t>
      </w:r>
      <w:r w:rsidR="00B15140" w:rsidRPr="000C46F2">
        <w:rPr>
          <w:rFonts w:ascii="SakkalMajalla" w:cs="SakkalMajalla"/>
          <w:kern w:val="0"/>
          <w:sz w:val="28"/>
          <w:szCs w:val="28"/>
          <w:rtl/>
        </w:rPr>
        <w:t>ساهم</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ملء</w:t>
      </w:r>
      <w:r w:rsidRPr="000C46F2">
        <w:rPr>
          <w:rFonts w:ascii="SakkalMajalla" w:cs="SakkalMajalla"/>
          <w:kern w:val="0"/>
          <w:sz w:val="28"/>
          <w:szCs w:val="28"/>
          <w:rtl/>
        </w:rPr>
        <w:t xml:space="preserve"> </w:t>
      </w:r>
      <w:r w:rsidRPr="000C46F2">
        <w:rPr>
          <w:rFonts w:ascii="SakkalMajalla" w:cs="SakkalMajalla" w:hint="cs"/>
          <w:kern w:val="0"/>
          <w:sz w:val="28"/>
          <w:szCs w:val="28"/>
          <w:rtl/>
        </w:rPr>
        <w:t>فجوة</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الأدبيات</w:t>
      </w:r>
      <w:r w:rsidRPr="000C46F2">
        <w:rPr>
          <w:rFonts w:ascii="SakkalMajalla" w:cs="SakkalMajalla"/>
          <w:kern w:val="0"/>
          <w:sz w:val="28"/>
          <w:szCs w:val="28"/>
          <w:rtl/>
        </w:rPr>
        <w:t xml:space="preserve"> </w:t>
      </w:r>
      <w:r w:rsidRPr="000C46F2">
        <w:rPr>
          <w:rFonts w:ascii="SakkalMajalla" w:cs="SakkalMajalla" w:hint="cs"/>
          <w:kern w:val="0"/>
          <w:sz w:val="28"/>
          <w:szCs w:val="28"/>
          <w:rtl/>
        </w:rPr>
        <w:t>العربية</w:t>
      </w:r>
      <w:r w:rsidRPr="000C46F2">
        <w:rPr>
          <w:rFonts w:ascii="SakkalMajalla" w:cs="SakkalMajalla"/>
          <w:kern w:val="0"/>
          <w:sz w:val="28"/>
          <w:szCs w:val="28"/>
          <w:rtl/>
        </w:rPr>
        <w:t xml:space="preserve"> </w:t>
      </w:r>
      <w:r w:rsidRPr="000C46F2">
        <w:rPr>
          <w:rFonts w:ascii="SakkalMajalla" w:cs="SakkalMajalla" w:hint="cs"/>
          <w:kern w:val="0"/>
          <w:sz w:val="28"/>
          <w:szCs w:val="28"/>
          <w:rtl/>
        </w:rPr>
        <w:t>المرتبطة</w:t>
      </w:r>
      <w:r w:rsidRPr="000C46F2">
        <w:rPr>
          <w:rFonts w:ascii="SakkalMajalla" w:cs="SakkalMajalla"/>
          <w:kern w:val="0"/>
          <w:sz w:val="28"/>
          <w:szCs w:val="28"/>
          <w:rtl/>
        </w:rPr>
        <w:t xml:space="preserve"> </w:t>
      </w:r>
      <w:r w:rsidRPr="000C46F2">
        <w:rPr>
          <w:rFonts w:ascii="SakkalMajalla" w:cs="SakkalMajalla" w:hint="cs"/>
          <w:kern w:val="0"/>
          <w:sz w:val="28"/>
          <w:szCs w:val="28"/>
          <w:rtl/>
        </w:rPr>
        <w:t>باستخدام</w:t>
      </w:r>
      <w:r w:rsidRPr="000C46F2">
        <w:rPr>
          <w:rFonts w:ascii="SakkalMajalla" w:cs="SakkalMajalla"/>
          <w:kern w:val="0"/>
          <w:sz w:val="28"/>
          <w:szCs w:val="28"/>
        </w:rPr>
        <w:t xml:space="preserve"> </w:t>
      </w:r>
      <w:r>
        <w:rPr>
          <w:rFonts w:ascii="SakkalMajalla" w:cs="SakkalMajalla" w:hint="cs"/>
          <w:kern w:val="0"/>
          <w:sz w:val="28"/>
          <w:szCs w:val="28"/>
          <w:rtl/>
        </w:rPr>
        <w:t xml:space="preserve"> </w:t>
      </w:r>
      <w:r w:rsidRPr="000C46F2">
        <w:rPr>
          <w:rFonts w:ascii="SakkalMajalla" w:cs="SakkalMajalla"/>
          <w:kern w:val="0"/>
          <w:sz w:val="28"/>
          <w:szCs w:val="28"/>
        </w:rPr>
        <w:t>COPC</w:t>
      </w:r>
      <w:r>
        <w:rPr>
          <w:rFonts w:ascii="SakkalMajalla" w:cs="SakkalMajalla" w:hint="cs"/>
          <w:kern w:val="0"/>
          <w:sz w:val="28"/>
          <w:szCs w:val="28"/>
          <w:rtl/>
        </w:rPr>
        <w:t xml:space="preserve"> </w:t>
      </w:r>
    </w:p>
    <w:p w14:paraId="7B0A1996"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6F1F6D23" w14:textId="7D0C67A3" w:rsidR="000C46F2" w:rsidRDefault="000C46F2" w:rsidP="000C46F2">
      <w:pPr>
        <w:autoSpaceDE w:val="0"/>
        <w:autoSpaceDN w:val="0"/>
        <w:bidi/>
        <w:adjustRightInd w:val="0"/>
        <w:spacing w:after="0" w:line="240" w:lineRule="auto"/>
        <w:rPr>
          <w:rFonts w:ascii="SakkalMajalla" w:cs="SakkalMajalla"/>
          <w:b/>
          <w:bCs/>
          <w:kern w:val="0"/>
          <w:sz w:val="28"/>
          <w:szCs w:val="28"/>
          <w:rtl/>
        </w:rPr>
      </w:pPr>
      <w:r w:rsidRPr="000C46F2">
        <w:rPr>
          <w:rFonts w:ascii="SakkalMajalla" w:cs="SakkalMajalla" w:hint="cs"/>
          <w:b/>
          <w:bCs/>
          <w:kern w:val="0"/>
          <w:sz w:val="28"/>
          <w:szCs w:val="28"/>
          <w:rtl/>
        </w:rPr>
        <w:t>عمليا</w:t>
      </w:r>
      <w:r w:rsidRPr="000C46F2">
        <w:rPr>
          <w:rFonts w:ascii="SakkalMajalla" w:cs="SakkalMajalla"/>
          <w:b/>
          <w:bCs/>
          <w:kern w:val="0"/>
          <w:sz w:val="28"/>
          <w:szCs w:val="28"/>
        </w:rPr>
        <w:t>:</w:t>
      </w:r>
    </w:p>
    <w:p w14:paraId="64FDEE4D" w14:textId="77777777" w:rsidR="000C46F2" w:rsidRDefault="000C46F2" w:rsidP="000C46F2">
      <w:pPr>
        <w:autoSpaceDE w:val="0"/>
        <w:autoSpaceDN w:val="0"/>
        <w:bidi/>
        <w:adjustRightInd w:val="0"/>
        <w:spacing w:after="0" w:line="240" w:lineRule="auto"/>
        <w:rPr>
          <w:rFonts w:ascii="SakkalMajalla" w:cs="SakkalMajalla"/>
          <w:b/>
          <w:bCs/>
          <w:kern w:val="0"/>
          <w:sz w:val="28"/>
          <w:szCs w:val="28"/>
          <w:rtl/>
        </w:rPr>
      </w:pPr>
    </w:p>
    <w:p w14:paraId="6899092E" w14:textId="137011EB" w:rsidR="000C46F2" w:rsidRDefault="000C46F2" w:rsidP="000C46F2">
      <w:pPr>
        <w:autoSpaceDE w:val="0"/>
        <w:autoSpaceDN w:val="0"/>
        <w:bidi/>
        <w:adjustRightInd w:val="0"/>
        <w:spacing w:after="0" w:line="240" w:lineRule="auto"/>
        <w:rPr>
          <w:rFonts w:ascii="SakkalMajalla" w:cs="SakkalMajalla"/>
          <w:kern w:val="0"/>
          <w:sz w:val="28"/>
          <w:szCs w:val="28"/>
          <w:rtl/>
        </w:rPr>
      </w:pPr>
      <w:r w:rsidRPr="000C46F2">
        <w:rPr>
          <w:rFonts w:ascii="SakkalMajalla" w:cs="SakkalMajalla" w:hint="cs"/>
          <w:kern w:val="0"/>
          <w:sz w:val="28"/>
          <w:szCs w:val="28"/>
          <w:rtl/>
        </w:rPr>
        <w:t>وفر</w:t>
      </w:r>
      <w:r w:rsidRPr="000C46F2">
        <w:rPr>
          <w:rFonts w:ascii="SakkalMajalla" w:cs="SakkalMajalla"/>
          <w:kern w:val="0"/>
          <w:sz w:val="28"/>
          <w:szCs w:val="28"/>
          <w:rtl/>
        </w:rPr>
        <w:t xml:space="preserve"> </w:t>
      </w:r>
      <w:r w:rsidRPr="000C46F2">
        <w:rPr>
          <w:rFonts w:ascii="SakkalMajalla" w:cs="SakkalMajalla" w:hint="cs"/>
          <w:kern w:val="0"/>
          <w:sz w:val="28"/>
          <w:szCs w:val="28"/>
          <w:rtl/>
        </w:rPr>
        <w:t>إطارا</w:t>
      </w:r>
      <w:r w:rsidRPr="000C46F2">
        <w:rPr>
          <w:rFonts w:ascii="SakkalMajalla" w:cs="SakkalMajalla"/>
          <w:kern w:val="0"/>
          <w:sz w:val="28"/>
          <w:szCs w:val="28"/>
          <w:rtl/>
        </w:rPr>
        <w:t xml:space="preserve"> </w:t>
      </w:r>
      <w:r w:rsidRPr="000C46F2">
        <w:rPr>
          <w:rFonts w:ascii="SakkalMajalla" w:cs="SakkalMajalla" w:hint="cs"/>
          <w:kern w:val="0"/>
          <w:sz w:val="28"/>
          <w:szCs w:val="28"/>
          <w:rtl/>
        </w:rPr>
        <w:t>قابلا للتطبيق</w:t>
      </w:r>
      <w:r w:rsidRPr="000C46F2">
        <w:rPr>
          <w:rFonts w:ascii="SakkalMajalla" w:cs="SakkalMajalla"/>
          <w:kern w:val="0"/>
          <w:sz w:val="28"/>
          <w:szCs w:val="28"/>
          <w:rtl/>
        </w:rPr>
        <w:t xml:space="preserve"> </w:t>
      </w:r>
      <w:r w:rsidRPr="000C46F2">
        <w:rPr>
          <w:rFonts w:ascii="SakkalMajalla" w:cs="SakkalMajalla" w:hint="cs"/>
          <w:kern w:val="0"/>
          <w:sz w:val="28"/>
          <w:szCs w:val="28"/>
          <w:rtl/>
        </w:rPr>
        <w:t>لتحسين</w:t>
      </w:r>
      <w:r w:rsidRPr="000C46F2">
        <w:rPr>
          <w:rFonts w:ascii="SakkalMajalla" w:cs="SakkalMajalla"/>
          <w:kern w:val="0"/>
          <w:sz w:val="28"/>
          <w:szCs w:val="28"/>
          <w:rtl/>
        </w:rPr>
        <w:t xml:space="preserve"> </w:t>
      </w:r>
      <w:r w:rsidRPr="000C46F2">
        <w:rPr>
          <w:rFonts w:ascii="SakkalMajalla" w:cs="SakkalMajalla" w:hint="cs"/>
          <w:kern w:val="0"/>
          <w:sz w:val="28"/>
          <w:szCs w:val="28"/>
          <w:rtl/>
        </w:rPr>
        <w:t>الأداء</w:t>
      </w:r>
      <w:r w:rsidRPr="000C46F2">
        <w:rPr>
          <w:rFonts w:ascii="SakkalMajalla" w:cs="SakkalMajalla"/>
          <w:kern w:val="0"/>
          <w:sz w:val="28"/>
          <w:szCs w:val="28"/>
          <w:rtl/>
        </w:rPr>
        <w:t xml:space="preserve"> </w:t>
      </w:r>
      <w:r w:rsidRPr="000C46F2">
        <w:rPr>
          <w:rFonts w:ascii="SakkalMajalla" w:cs="SakkalMajalla" w:hint="cs"/>
          <w:kern w:val="0"/>
          <w:sz w:val="28"/>
          <w:szCs w:val="28"/>
          <w:rtl/>
        </w:rPr>
        <w:t>المؤسسي</w:t>
      </w:r>
      <w:r w:rsidRPr="000C46F2">
        <w:rPr>
          <w:rFonts w:ascii="SakkalMajalla" w:cs="SakkalMajalla"/>
          <w:kern w:val="0"/>
          <w:sz w:val="28"/>
          <w:szCs w:val="28"/>
          <w:rtl/>
        </w:rPr>
        <w:t xml:space="preserve"> </w:t>
      </w:r>
      <w:r w:rsidRPr="000C46F2">
        <w:rPr>
          <w:rFonts w:ascii="SakkalMajalla" w:cs="SakkalMajalla" w:hint="cs"/>
          <w:kern w:val="0"/>
          <w:sz w:val="28"/>
          <w:szCs w:val="28"/>
          <w:rtl/>
        </w:rPr>
        <w:t>عبر</w:t>
      </w:r>
      <w:r w:rsidRPr="000C46F2">
        <w:rPr>
          <w:rFonts w:ascii="SakkalMajalla" w:cs="SakkalMajalla"/>
          <w:kern w:val="0"/>
          <w:sz w:val="28"/>
          <w:szCs w:val="28"/>
          <w:rtl/>
        </w:rPr>
        <w:t xml:space="preserve"> </w:t>
      </w:r>
      <w:r w:rsidRPr="000C46F2">
        <w:rPr>
          <w:rFonts w:ascii="SakkalMajalla" w:cs="SakkalMajalla" w:hint="cs"/>
          <w:kern w:val="0"/>
          <w:sz w:val="28"/>
          <w:szCs w:val="28"/>
          <w:rtl/>
        </w:rPr>
        <w:t>تطوير</w:t>
      </w:r>
      <w:r w:rsidRPr="000C46F2">
        <w:rPr>
          <w:rFonts w:ascii="SakkalMajalla" w:cs="SakkalMajalla"/>
          <w:kern w:val="0"/>
          <w:sz w:val="28"/>
          <w:szCs w:val="28"/>
          <w:rtl/>
        </w:rPr>
        <w:t xml:space="preserve"> </w:t>
      </w:r>
      <w:r w:rsidRPr="000C46F2">
        <w:rPr>
          <w:rFonts w:ascii="SakkalMajalla" w:cs="SakkalMajalla" w:hint="cs"/>
          <w:kern w:val="0"/>
          <w:sz w:val="28"/>
          <w:szCs w:val="28"/>
          <w:rtl/>
        </w:rPr>
        <w:t>الجودة</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مركز</w:t>
      </w:r>
      <w:r w:rsidRPr="000C46F2">
        <w:rPr>
          <w:rFonts w:ascii="SakkalMajalla" w:cs="SakkalMajalla"/>
          <w:kern w:val="0"/>
          <w:sz w:val="28"/>
          <w:szCs w:val="28"/>
          <w:rtl/>
        </w:rPr>
        <w:t xml:space="preserve"> </w:t>
      </w:r>
      <w:r w:rsidRPr="000C46F2">
        <w:rPr>
          <w:rFonts w:ascii="SakkalMajalla" w:cs="SakkalMajalla" w:hint="cs"/>
          <w:kern w:val="0"/>
          <w:sz w:val="28"/>
          <w:szCs w:val="28"/>
          <w:rtl/>
        </w:rPr>
        <w:t>الاتصال</w:t>
      </w:r>
      <w:r w:rsidRPr="000C46F2">
        <w:rPr>
          <w:rFonts w:ascii="SakkalMajalla" w:cs="SakkalMajalla"/>
          <w:kern w:val="0"/>
          <w:sz w:val="28"/>
          <w:szCs w:val="28"/>
        </w:rPr>
        <w:t xml:space="preserve"> .</w:t>
      </w:r>
    </w:p>
    <w:p w14:paraId="46549795"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04C38150" w14:textId="221D59A7" w:rsidR="000C46F2" w:rsidRDefault="000C46F2" w:rsidP="000C46F2">
      <w:pPr>
        <w:autoSpaceDE w:val="0"/>
        <w:autoSpaceDN w:val="0"/>
        <w:bidi/>
        <w:adjustRightInd w:val="0"/>
        <w:spacing w:after="0" w:line="240" w:lineRule="auto"/>
        <w:rPr>
          <w:rFonts w:ascii="SakkalMajalla" w:cs="SakkalMajalla"/>
          <w:kern w:val="0"/>
          <w:sz w:val="28"/>
          <w:szCs w:val="28"/>
          <w:rtl/>
        </w:rPr>
      </w:pPr>
      <w:r w:rsidRPr="000C46F2">
        <w:rPr>
          <w:rFonts w:ascii="SakkalMajalla" w:cs="SakkalMajalla" w:hint="cs"/>
          <w:kern w:val="0"/>
          <w:sz w:val="28"/>
          <w:szCs w:val="28"/>
          <w:rtl/>
        </w:rPr>
        <w:t>يمكن</w:t>
      </w:r>
      <w:r w:rsidRPr="000C46F2">
        <w:rPr>
          <w:rFonts w:ascii="SakkalMajalla" w:cs="SakkalMajalla"/>
          <w:kern w:val="0"/>
          <w:sz w:val="28"/>
          <w:szCs w:val="28"/>
          <w:rtl/>
        </w:rPr>
        <w:t xml:space="preserve"> </w:t>
      </w:r>
      <w:r w:rsidRPr="000C46F2">
        <w:rPr>
          <w:rFonts w:ascii="SakkalMajalla" w:cs="SakkalMajalla" w:hint="cs"/>
          <w:kern w:val="0"/>
          <w:sz w:val="28"/>
          <w:szCs w:val="28"/>
          <w:rtl/>
        </w:rPr>
        <w:t>استخدام</w:t>
      </w:r>
      <w:r w:rsidRPr="000C46F2">
        <w:rPr>
          <w:rFonts w:ascii="SakkalMajalla" w:cs="SakkalMajalla"/>
          <w:kern w:val="0"/>
          <w:sz w:val="28"/>
          <w:szCs w:val="28"/>
          <w:rtl/>
        </w:rPr>
        <w:t xml:space="preserve"> </w:t>
      </w:r>
      <w:r w:rsidRPr="000C46F2">
        <w:rPr>
          <w:rFonts w:ascii="SakkalMajalla" w:cs="SakkalMajalla" w:hint="cs"/>
          <w:kern w:val="0"/>
          <w:sz w:val="28"/>
          <w:szCs w:val="28"/>
          <w:rtl/>
        </w:rPr>
        <w:t>النموذج</w:t>
      </w:r>
      <w:r w:rsidRPr="000C46F2">
        <w:rPr>
          <w:rFonts w:ascii="SakkalMajalla" w:cs="SakkalMajalla"/>
          <w:kern w:val="0"/>
          <w:sz w:val="28"/>
          <w:szCs w:val="28"/>
          <w:rtl/>
        </w:rPr>
        <w:t xml:space="preserve"> </w:t>
      </w:r>
      <w:r w:rsidRPr="000C46F2">
        <w:rPr>
          <w:rFonts w:ascii="SakkalMajalla" w:cs="SakkalMajalla" w:hint="cs"/>
          <w:kern w:val="0"/>
          <w:sz w:val="28"/>
          <w:szCs w:val="28"/>
          <w:rtl/>
        </w:rPr>
        <w:t>المقترح</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تقييم</w:t>
      </w:r>
      <w:r w:rsidRPr="000C46F2">
        <w:rPr>
          <w:rFonts w:ascii="SakkalMajalla" w:cs="SakkalMajalla"/>
          <w:kern w:val="0"/>
          <w:sz w:val="28"/>
          <w:szCs w:val="28"/>
          <w:rtl/>
        </w:rPr>
        <w:t xml:space="preserve"> </w:t>
      </w:r>
      <w:r w:rsidRPr="000C46F2">
        <w:rPr>
          <w:rFonts w:ascii="SakkalMajalla" w:cs="SakkalMajalla" w:hint="cs"/>
          <w:kern w:val="0"/>
          <w:sz w:val="28"/>
          <w:szCs w:val="28"/>
          <w:rtl/>
        </w:rPr>
        <w:t>وتحسين</w:t>
      </w:r>
      <w:r w:rsidRPr="000C46F2">
        <w:rPr>
          <w:rFonts w:ascii="SakkalMajalla" w:cs="SakkalMajalla"/>
          <w:kern w:val="0"/>
          <w:sz w:val="28"/>
          <w:szCs w:val="28"/>
          <w:rtl/>
        </w:rPr>
        <w:t xml:space="preserve"> </w:t>
      </w:r>
      <w:r w:rsidRPr="000C46F2">
        <w:rPr>
          <w:rFonts w:ascii="SakkalMajalla" w:cs="SakkalMajalla" w:hint="cs"/>
          <w:kern w:val="0"/>
          <w:sz w:val="28"/>
          <w:szCs w:val="28"/>
          <w:rtl/>
        </w:rPr>
        <w:t>الأداء</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قطاعات</w:t>
      </w:r>
      <w:r w:rsidRPr="000C46F2">
        <w:rPr>
          <w:rFonts w:ascii="SakkalMajalla" w:cs="SakkalMajalla"/>
          <w:kern w:val="0"/>
          <w:sz w:val="28"/>
          <w:szCs w:val="28"/>
          <w:rtl/>
        </w:rPr>
        <w:t xml:space="preserve"> </w:t>
      </w:r>
      <w:r w:rsidRPr="000C46F2">
        <w:rPr>
          <w:rFonts w:ascii="SakkalMajalla" w:cs="SakkalMajalla" w:hint="cs"/>
          <w:kern w:val="0"/>
          <w:sz w:val="28"/>
          <w:szCs w:val="28"/>
          <w:rtl/>
        </w:rPr>
        <w:t>متعددة</w:t>
      </w:r>
      <w:r w:rsidRPr="000C46F2">
        <w:rPr>
          <w:rFonts w:ascii="SakkalMajalla" w:cs="SakkalMajalla"/>
          <w:kern w:val="0"/>
          <w:sz w:val="28"/>
          <w:szCs w:val="28"/>
          <w:rtl/>
        </w:rPr>
        <w:t xml:space="preserve"> </w:t>
      </w:r>
      <w:r w:rsidRPr="000C46F2">
        <w:rPr>
          <w:rFonts w:ascii="SakkalMajalla" w:cs="SakkalMajalla" w:hint="cs"/>
          <w:kern w:val="0"/>
          <w:sz w:val="28"/>
          <w:szCs w:val="28"/>
          <w:rtl/>
        </w:rPr>
        <w:t>تعتمد</w:t>
      </w:r>
      <w:r w:rsidRPr="000C46F2">
        <w:rPr>
          <w:rFonts w:ascii="SakkalMajalla" w:cs="SakkalMajalla"/>
          <w:kern w:val="0"/>
          <w:sz w:val="28"/>
          <w:szCs w:val="28"/>
          <w:rtl/>
        </w:rPr>
        <w:t xml:space="preserve"> </w:t>
      </w:r>
      <w:r w:rsidRPr="000C46F2">
        <w:rPr>
          <w:rFonts w:ascii="SakkalMajalla" w:cs="SakkalMajalla" w:hint="cs"/>
          <w:kern w:val="0"/>
          <w:sz w:val="28"/>
          <w:szCs w:val="28"/>
          <w:rtl/>
        </w:rPr>
        <w:t>على</w:t>
      </w:r>
      <w:r w:rsidRPr="000C46F2">
        <w:rPr>
          <w:rFonts w:ascii="SakkalMajalla" w:cs="SakkalMajalla"/>
          <w:kern w:val="0"/>
          <w:sz w:val="28"/>
          <w:szCs w:val="28"/>
          <w:rtl/>
        </w:rPr>
        <w:t xml:space="preserve"> </w:t>
      </w:r>
      <w:r w:rsidRPr="000C46F2">
        <w:rPr>
          <w:rFonts w:ascii="SakkalMajalla" w:cs="SakkalMajalla" w:hint="cs"/>
          <w:kern w:val="0"/>
          <w:sz w:val="28"/>
          <w:szCs w:val="28"/>
          <w:rtl/>
        </w:rPr>
        <w:t>التفاعل</w:t>
      </w:r>
      <w:r w:rsidRPr="000C46F2">
        <w:rPr>
          <w:rFonts w:ascii="SakkalMajalla" w:cs="SakkalMajalla"/>
          <w:kern w:val="0"/>
          <w:sz w:val="28"/>
          <w:szCs w:val="28"/>
          <w:rtl/>
        </w:rPr>
        <w:t xml:space="preserve"> </w:t>
      </w:r>
      <w:r w:rsidRPr="000C46F2">
        <w:rPr>
          <w:rFonts w:ascii="SakkalMajalla" w:cs="SakkalMajalla" w:hint="cs"/>
          <w:kern w:val="0"/>
          <w:sz w:val="28"/>
          <w:szCs w:val="28"/>
          <w:rtl/>
        </w:rPr>
        <w:t>مع</w:t>
      </w:r>
      <w:r w:rsidRPr="000C46F2">
        <w:rPr>
          <w:rFonts w:ascii="SakkalMajalla" w:cs="SakkalMajalla"/>
          <w:kern w:val="0"/>
          <w:sz w:val="28"/>
          <w:szCs w:val="28"/>
          <w:rtl/>
        </w:rPr>
        <w:t xml:space="preserve"> </w:t>
      </w:r>
      <w:r w:rsidRPr="000C46F2">
        <w:rPr>
          <w:rFonts w:ascii="SakkalMajalla" w:cs="SakkalMajalla" w:hint="cs"/>
          <w:kern w:val="0"/>
          <w:sz w:val="28"/>
          <w:szCs w:val="28"/>
          <w:rtl/>
        </w:rPr>
        <w:t>العملاء</w:t>
      </w:r>
      <w:r w:rsidRPr="000C46F2">
        <w:rPr>
          <w:rFonts w:ascii="SakkalMajalla" w:cs="SakkalMajalla"/>
          <w:kern w:val="0"/>
          <w:sz w:val="28"/>
          <w:szCs w:val="28"/>
        </w:rPr>
        <w:t>.</w:t>
      </w:r>
    </w:p>
    <w:p w14:paraId="6B6BD3B7"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51F652FC" w14:textId="77777777" w:rsidR="000C46F2" w:rsidRDefault="000C46F2" w:rsidP="000C46F2">
      <w:pPr>
        <w:autoSpaceDE w:val="0"/>
        <w:autoSpaceDN w:val="0"/>
        <w:bidi/>
        <w:adjustRightInd w:val="0"/>
        <w:spacing w:after="0" w:line="240" w:lineRule="auto"/>
        <w:rPr>
          <w:rFonts w:ascii="SakkalMajalla" w:cs="SakkalMajalla"/>
          <w:b/>
          <w:bCs/>
          <w:kern w:val="0"/>
          <w:sz w:val="28"/>
          <w:szCs w:val="28"/>
          <w:u w:val="single"/>
          <w:rtl/>
        </w:rPr>
      </w:pPr>
    </w:p>
    <w:p w14:paraId="558AD222" w14:textId="58265777" w:rsidR="000C46F2" w:rsidRDefault="000C46F2" w:rsidP="00817A04">
      <w:pPr>
        <w:autoSpaceDE w:val="0"/>
        <w:autoSpaceDN w:val="0"/>
        <w:bidi/>
        <w:adjustRightInd w:val="0"/>
        <w:spacing w:after="0" w:line="240" w:lineRule="auto"/>
        <w:outlineLvl w:val="1"/>
        <w:rPr>
          <w:rFonts w:ascii="SakkalMajalla" w:cs="SakkalMajalla"/>
          <w:b/>
          <w:bCs/>
          <w:kern w:val="0"/>
          <w:sz w:val="28"/>
          <w:szCs w:val="28"/>
          <w:u w:val="single"/>
          <w:rtl/>
        </w:rPr>
      </w:pPr>
      <w:bookmarkStart w:id="116" w:name="_Toc215430625"/>
      <w:bookmarkStart w:id="117" w:name="_Toc215588656"/>
      <w:r w:rsidRPr="000C46F2">
        <w:rPr>
          <w:rFonts w:ascii="SakkalMajalla" w:cs="SakkalMajalla" w:hint="cs"/>
          <w:b/>
          <w:bCs/>
          <w:kern w:val="0"/>
          <w:sz w:val="28"/>
          <w:szCs w:val="28"/>
          <w:u w:val="single"/>
          <w:rtl/>
        </w:rPr>
        <w:t>مقترحات</w:t>
      </w:r>
      <w:r w:rsidRPr="000C46F2">
        <w:rPr>
          <w:rFonts w:ascii="SakkalMajalla" w:cs="SakkalMajalla"/>
          <w:b/>
          <w:bCs/>
          <w:kern w:val="0"/>
          <w:sz w:val="28"/>
          <w:szCs w:val="28"/>
          <w:u w:val="single"/>
          <w:rtl/>
        </w:rPr>
        <w:t xml:space="preserve"> </w:t>
      </w:r>
      <w:r w:rsidRPr="000C46F2">
        <w:rPr>
          <w:rFonts w:ascii="SakkalMajalla" w:cs="SakkalMajalla" w:hint="cs"/>
          <w:b/>
          <w:bCs/>
          <w:kern w:val="0"/>
          <w:sz w:val="28"/>
          <w:szCs w:val="28"/>
          <w:u w:val="single"/>
          <w:rtl/>
        </w:rPr>
        <w:t>لأبحاث</w:t>
      </w:r>
      <w:r w:rsidRPr="000C46F2">
        <w:rPr>
          <w:rFonts w:ascii="SakkalMajalla" w:cs="SakkalMajalla"/>
          <w:b/>
          <w:bCs/>
          <w:kern w:val="0"/>
          <w:sz w:val="28"/>
          <w:szCs w:val="28"/>
          <w:u w:val="single"/>
          <w:rtl/>
        </w:rPr>
        <w:t xml:space="preserve"> </w:t>
      </w:r>
      <w:r w:rsidRPr="000C46F2">
        <w:rPr>
          <w:rFonts w:ascii="SakkalMajalla" w:cs="SakkalMajalla" w:hint="cs"/>
          <w:b/>
          <w:bCs/>
          <w:kern w:val="0"/>
          <w:sz w:val="28"/>
          <w:szCs w:val="28"/>
          <w:u w:val="single"/>
          <w:rtl/>
        </w:rPr>
        <w:t>مستقبلية</w:t>
      </w:r>
      <w:r>
        <w:rPr>
          <w:rFonts w:ascii="SakkalMajalla" w:cs="SakkalMajalla" w:hint="cs"/>
          <w:b/>
          <w:bCs/>
          <w:kern w:val="0"/>
          <w:sz w:val="28"/>
          <w:szCs w:val="28"/>
          <w:u w:val="single"/>
          <w:rtl/>
        </w:rPr>
        <w:t>:</w:t>
      </w:r>
      <w:bookmarkEnd w:id="116"/>
      <w:bookmarkEnd w:id="117"/>
    </w:p>
    <w:p w14:paraId="1133DC4E" w14:textId="77777777" w:rsidR="000C46F2" w:rsidRDefault="000C46F2" w:rsidP="000C46F2">
      <w:pPr>
        <w:autoSpaceDE w:val="0"/>
        <w:autoSpaceDN w:val="0"/>
        <w:bidi/>
        <w:adjustRightInd w:val="0"/>
        <w:spacing w:after="0" w:line="240" w:lineRule="auto"/>
        <w:rPr>
          <w:rFonts w:ascii="SakkalMajalla" w:cs="SakkalMajalla"/>
          <w:b/>
          <w:bCs/>
          <w:kern w:val="0"/>
          <w:sz w:val="28"/>
          <w:szCs w:val="28"/>
          <w:u w:val="single"/>
          <w:rtl/>
        </w:rPr>
      </w:pPr>
    </w:p>
    <w:p w14:paraId="4B202695"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r w:rsidRPr="000C46F2">
        <w:rPr>
          <w:rFonts w:ascii="SakkalMajalla" w:cs="SakkalMajalla" w:hint="cs"/>
          <w:kern w:val="0"/>
          <w:sz w:val="28"/>
          <w:szCs w:val="28"/>
          <w:rtl/>
        </w:rPr>
        <w:t>دراسة</w:t>
      </w:r>
      <w:r w:rsidRPr="000C46F2">
        <w:rPr>
          <w:rFonts w:ascii="SakkalMajalla" w:cs="SakkalMajalla"/>
          <w:kern w:val="0"/>
          <w:sz w:val="28"/>
          <w:szCs w:val="28"/>
          <w:rtl/>
        </w:rPr>
        <w:t xml:space="preserve"> </w:t>
      </w:r>
      <w:r w:rsidRPr="000C46F2">
        <w:rPr>
          <w:rFonts w:ascii="SakkalMajalla" w:cs="SakkalMajalla" w:hint="cs"/>
          <w:kern w:val="0"/>
          <w:sz w:val="28"/>
          <w:szCs w:val="28"/>
          <w:rtl/>
        </w:rPr>
        <w:t>تأثير</w:t>
      </w:r>
      <w:r w:rsidRPr="000C46F2">
        <w:rPr>
          <w:rFonts w:ascii="SakkalMajalla" w:cs="SakkalMajalla"/>
          <w:kern w:val="0"/>
          <w:sz w:val="28"/>
          <w:szCs w:val="28"/>
          <w:rtl/>
        </w:rPr>
        <w:t xml:space="preserve"> </w:t>
      </w:r>
      <w:r w:rsidRPr="000C46F2">
        <w:rPr>
          <w:rFonts w:ascii="SakkalMajalla" w:cs="SakkalMajalla" w:hint="cs"/>
          <w:kern w:val="0"/>
          <w:sz w:val="28"/>
          <w:szCs w:val="28"/>
          <w:rtl/>
        </w:rPr>
        <w:t>التحول</w:t>
      </w:r>
      <w:r w:rsidRPr="000C46F2">
        <w:rPr>
          <w:rFonts w:ascii="SakkalMajalla" w:cs="SakkalMajalla"/>
          <w:kern w:val="0"/>
          <w:sz w:val="28"/>
          <w:szCs w:val="28"/>
          <w:rtl/>
        </w:rPr>
        <w:t xml:space="preserve"> </w:t>
      </w:r>
      <w:r w:rsidRPr="000C46F2">
        <w:rPr>
          <w:rFonts w:ascii="SakkalMajalla" w:cs="SakkalMajalla" w:hint="cs"/>
          <w:kern w:val="0"/>
          <w:sz w:val="28"/>
          <w:szCs w:val="28"/>
          <w:rtl/>
        </w:rPr>
        <w:t>الرقمي</w:t>
      </w:r>
      <w:r w:rsidRPr="000C46F2">
        <w:rPr>
          <w:rFonts w:ascii="SakkalMajalla" w:cs="SakkalMajalla"/>
          <w:kern w:val="0"/>
          <w:sz w:val="28"/>
          <w:szCs w:val="28"/>
          <w:rtl/>
        </w:rPr>
        <w:t xml:space="preserve"> </w:t>
      </w:r>
      <w:r w:rsidRPr="000C46F2">
        <w:rPr>
          <w:rFonts w:ascii="SakkalMajalla" w:cs="SakkalMajalla" w:hint="cs"/>
          <w:kern w:val="0"/>
          <w:sz w:val="28"/>
          <w:szCs w:val="28"/>
          <w:rtl/>
        </w:rPr>
        <w:t>على</w:t>
      </w:r>
      <w:r w:rsidRPr="000C46F2">
        <w:rPr>
          <w:rFonts w:ascii="SakkalMajalla" w:cs="SakkalMajalla"/>
          <w:kern w:val="0"/>
          <w:sz w:val="28"/>
          <w:szCs w:val="28"/>
          <w:rtl/>
        </w:rPr>
        <w:t xml:space="preserve"> </w:t>
      </w:r>
      <w:r w:rsidRPr="000C46F2">
        <w:rPr>
          <w:rFonts w:ascii="SakkalMajalla" w:cs="SakkalMajalla" w:hint="cs"/>
          <w:kern w:val="0"/>
          <w:sz w:val="28"/>
          <w:szCs w:val="28"/>
          <w:rtl/>
        </w:rPr>
        <w:t>جودة</w:t>
      </w:r>
      <w:r w:rsidRPr="000C46F2">
        <w:rPr>
          <w:rFonts w:ascii="SakkalMajalla" w:cs="SakkalMajalla"/>
          <w:kern w:val="0"/>
          <w:sz w:val="28"/>
          <w:szCs w:val="28"/>
          <w:rtl/>
        </w:rPr>
        <w:t xml:space="preserve"> </w:t>
      </w:r>
      <w:r w:rsidRPr="000C46F2">
        <w:rPr>
          <w:rFonts w:ascii="SakkalMajalla" w:cs="SakkalMajalla" w:hint="cs"/>
          <w:kern w:val="0"/>
          <w:sz w:val="28"/>
          <w:szCs w:val="28"/>
          <w:rtl/>
        </w:rPr>
        <w:t>تجربة</w:t>
      </w:r>
      <w:r w:rsidRPr="000C46F2">
        <w:rPr>
          <w:rFonts w:ascii="SakkalMajalla" w:cs="SakkalMajalla"/>
          <w:kern w:val="0"/>
          <w:sz w:val="28"/>
          <w:szCs w:val="28"/>
          <w:rtl/>
        </w:rPr>
        <w:t xml:space="preserve"> </w:t>
      </w:r>
      <w:r w:rsidRPr="000C46F2">
        <w:rPr>
          <w:rFonts w:ascii="SakkalMajalla" w:cs="SakkalMajalla" w:hint="cs"/>
          <w:kern w:val="0"/>
          <w:sz w:val="28"/>
          <w:szCs w:val="28"/>
          <w:rtl/>
        </w:rPr>
        <w:t>العميل</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مراكز</w:t>
      </w:r>
      <w:r w:rsidRPr="000C46F2">
        <w:rPr>
          <w:rFonts w:ascii="SakkalMajalla" w:cs="SakkalMajalla"/>
          <w:kern w:val="0"/>
          <w:sz w:val="28"/>
          <w:szCs w:val="28"/>
          <w:rtl/>
        </w:rPr>
        <w:t xml:space="preserve"> </w:t>
      </w:r>
      <w:r w:rsidRPr="000C46F2">
        <w:rPr>
          <w:rFonts w:ascii="SakkalMajalla" w:cs="SakkalMajalla" w:hint="cs"/>
          <w:kern w:val="0"/>
          <w:sz w:val="28"/>
          <w:szCs w:val="28"/>
          <w:rtl/>
        </w:rPr>
        <w:t>الاتصال</w:t>
      </w:r>
      <w:r w:rsidRPr="000C46F2">
        <w:rPr>
          <w:rFonts w:ascii="SakkalMajalla" w:cs="SakkalMajalla"/>
          <w:kern w:val="0"/>
          <w:sz w:val="28"/>
          <w:szCs w:val="28"/>
        </w:rPr>
        <w:t>.</w:t>
      </w:r>
      <w:r>
        <w:rPr>
          <w:rFonts w:ascii="SakkalMajalla" w:cs="SakkalMajalla" w:hint="cs"/>
          <w:kern w:val="0"/>
          <w:sz w:val="28"/>
          <w:szCs w:val="28"/>
          <w:rtl/>
        </w:rPr>
        <w:t xml:space="preserve"> </w:t>
      </w:r>
    </w:p>
    <w:p w14:paraId="10D578C6" w14:textId="4A247C03" w:rsidR="000C46F2" w:rsidRPr="000C46F2" w:rsidRDefault="000C46F2" w:rsidP="000C46F2">
      <w:pPr>
        <w:autoSpaceDE w:val="0"/>
        <w:autoSpaceDN w:val="0"/>
        <w:bidi/>
        <w:adjustRightInd w:val="0"/>
        <w:spacing w:after="0" w:line="240" w:lineRule="auto"/>
        <w:rPr>
          <w:rFonts w:ascii="SakkalMajalla" w:cs="SakkalMajalla"/>
          <w:kern w:val="0"/>
          <w:sz w:val="28"/>
          <w:szCs w:val="28"/>
        </w:rPr>
      </w:pPr>
      <w:r w:rsidRPr="000C46F2">
        <w:rPr>
          <w:rFonts w:ascii="SakkalMajalla" w:cs="SakkalMajalla" w:hint="cs"/>
          <w:kern w:val="0"/>
          <w:sz w:val="28"/>
          <w:szCs w:val="28"/>
          <w:rtl/>
        </w:rPr>
        <w:t>وغيرها</w:t>
      </w:r>
      <w:r w:rsidRPr="000C46F2">
        <w:rPr>
          <w:rFonts w:ascii="SakkalMajalla" w:cs="SakkalMajalla"/>
          <w:kern w:val="0"/>
          <w:sz w:val="28"/>
          <w:szCs w:val="28"/>
          <w:rtl/>
        </w:rPr>
        <w:t xml:space="preserve"> </w:t>
      </w:r>
      <w:r w:rsidRPr="000C46F2">
        <w:rPr>
          <w:rFonts w:ascii="SakkalMajalla" w:cs="SakkalMajalla" w:hint="cs"/>
          <w:kern w:val="0"/>
          <w:sz w:val="28"/>
          <w:szCs w:val="28"/>
          <w:rtl/>
        </w:rPr>
        <w:t>التي</w:t>
      </w:r>
      <w:r w:rsidRPr="000C46F2">
        <w:rPr>
          <w:rFonts w:ascii="SakkalMajalla" w:cs="SakkalMajalla"/>
          <w:kern w:val="0"/>
          <w:sz w:val="28"/>
          <w:szCs w:val="28"/>
          <w:rtl/>
        </w:rPr>
        <w:t xml:space="preserve"> </w:t>
      </w:r>
      <w:r w:rsidRPr="000C46F2">
        <w:rPr>
          <w:rFonts w:ascii="SakkalMajalla" w:cs="SakkalMajalla" w:hint="cs"/>
          <w:kern w:val="0"/>
          <w:sz w:val="28"/>
          <w:szCs w:val="28"/>
          <w:rtl/>
        </w:rPr>
        <w:t>تعتمد</w:t>
      </w:r>
      <w:r w:rsidRPr="000C46F2">
        <w:rPr>
          <w:rFonts w:ascii="SakkalMajalla" w:cs="SakkalMajalla"/>
          <w:kern w:val="0"/>
          <w:sz w:val="28"/>
          <w:szCs w:val="28"/>
          <w:rtl/>
        </w:rPr>
        <w:t xml:space="preserve"> </w:t>
      </w:r>
      <w:r w:rsidRPr="000C46F2">
        <w:rPr>
          <w:rFonts w:ascii="SakkalMajalla" w:cs="SakkalMajalla" w:hint="cs"/>
          <w:kern w:val="0"/>
          <w:sz w:val="28"/>
          <w:szCs w:val="28"/>
          <w:rtl/>
        </w:rPr>
        <w:t>على</w:t>
      </w:r>
      <w:r w:rsidRPr="000C46F2">
        <w:rPr>
          <w:rFonts w:ascii="SakkalMajalla" w:cs="SakkalMajalla"/>
          <w:kern w:val="0"/>
          <w:sz w:val="28"/>
          <w:szCs w:val="28"/>
          <w:rtl/>
        </w:rPr>
        <w:t xml:space="preserve"> </w:t>
      </w:r>
      <w:r w:rsidRPr="000C46F2">
        <w:rPr>
          <w:rFonts w:ascii="SakkalMajalla" w:cs="SakkalMajalla" w:hint="cs"/>
          <w:kern w:val="0"/>
          <w:sz w:val="28"/>
          <w:szCs w:val="28"/>
          <w:rtl/>
        </w:rPr>
        <w:t>معايير</w:t>
      </w:r>
      <w:r w:rsidRPr="000C46F2">
        <w:rPr>
          <w:rFonts w:ascii="SakkalMajalla" w:cs="SakkalMajalla"/>
          <w:kern w:val="0"/>
          <w:sz w:val="28"/>
          <w:szCs w:val="28"/>
          <w:rtl/>
        </w:rPr>
        <w:t xml:space="preserve"> </w:t>
      </w:r>
      <w:r w:rsidRPr="000C46F2">
        <w:rPr>
          <w:rFonts w:ascii="SakkalMajalla" w:cs="SakkalMajalla" w:hint="cs"/>
          <w:kern w:val="0"/>
          <w:sz w:val="28"/>
          <w:szCs w:val="28"/>
          <w:rtl/>
        </w:rPr>
        <w:t>تقليدية مقارنة</w:t>
      </w:r>
      <w:r w:rsidRPr="000C46F2">
        <w:rPr>
          <w:rFonts w:ascii="SakkalMajalla" w:cs="SakkalMajalla"/>
          <w:kern w:val="0"/>
          <w:sz w:val="28"/>
          <w:szCs w:val="28"/>
          <w:rtl/>
        </w:rPr>
        <w:t xml:space="preserve"> </w:t>
      </w:r>
      <w:r w:rsidRPr="000C46F2">
        <w:rPr>
          <w:rFonts w:ascii="SakkalMajalla" w:cs="SakkalMajalla" w:hint="cs"/>
          <w:kern w:val="0"/>
          <w:sz w:val="28"/>
          <w:szCs w:val="28"/>
          <w:rtl/>
        </w:rPr>
        <w:t>بين</w:t>
      </w:r>
      <w:r w:rsidRPr="000C46F2">
        <w:rPr>
          <w:rFonts w:ascii="SakkalMajalla" w:cs="SakkalMajalla"/>
          <w:kern w:val="0"/>
          <w:sz w:val="28"/>
          <w:szCs w:val="28"/>
          <w:rtl/>
        </w:rPr>
        <w:t xml:space="preserve"> </w:t>
      </w:r>
      <w:r w:rsidRPr="000C46F2">
        <w:rPr>
          <w:rFonts w:ascii="SakkalMajalla" w:cs="SakkalMajalla" w:hint="cs"/>
          <w:kern w:val="0"/>
          <w:sz w:val="28"/>
          <w:szCs w:val="28"/>
          <w:rtl/>
        </w:rPr>
        <w:t>أداء</w:t>
      </w:r>
      <w:r w:rsidRPr="000C46F2">
        <w:rPr>
          <w:rFonts w:ascii="SakkalMajalla" w:cs="SakkalMajalla"/>
          <w:kern w:val="0"/>
          <w:sz w:val="28"/>
          <w:szCs w:val="28"/>
          <w:rtl/>
        </w:rPr>
        <w:t xml:space="preserve"> </w:t>
      </w:r>
      <w:r w:rsidRPr="000C46F2">
        <w:rPr>
          <w:rFonts w:ascii="SakkalMajalla" w:cs="SakkalMajalla" w:hint="cs"/>
          <w:kern w:val="0"/>
          <w:sz w:val="28"/>
          <w:szCs w:val="28"/>
          <w:rtl/>
        </w:rPr>
        <w:t>المراكز</w:t>
      </w:r>
      <w:r w:rsidRPr="000C46F2">
        <w:rPr>
          <w:rFonts w:ascii="SakkalMajalla" w:cs="SakkalMajalla"/>
          <w:kern w:val="0"/>
          <w:sz w:val="28"/>
          <w:szCs w:val="28"/>
          <w:rtl/>
        </w:rPr>
        <w:t xml:space="preserve"> </w:t>
      </w:r>
      <w:r w:rsidRPr="000C46F2">
        <w:rPr>
          <w:rFonts w:ascii="SakkalMajalla" w:cs="SakkalMajalla" w:hint="cs"/>
          <w:kern w:val="0"/>
          <w:sz w:val="28"/>
          <w:szCs w:val="28"/>
          <w:rtl/>
        </w:rPr>
        <w:t>التي</w:t>
      </w:r>
      <w:r w:rsidRPr="000C46F2">
        <w:rPr>
          <w:rFonts w:ascii="SakkalMajalla" w:cs="SakkalMajalla"/>
          <w:kern w:val="0"/>
          <w:sz w:val="28"/>
          <w:szCs w:val="28"/>
          <w:rtl/>
        </w:rPr>
        <w:t xml:space="preserve"> </w:t>
      </w:r>
      <w:r w:rsidRPr="000C46F2">
        <w:rPr>
          <w:rFonts w:ascii="SakkalMajalla" w:cs="SakkalMajalla" w:hint="cs"/>
          <w:kern w:val="0"/>
          <w:sz w:val="28"/>
          <w:szCs w:val="28"/>
          <w:rtl/>
        </w:rPr>
        <w:t>تطبق</w:t>
      </w:r>
      <w:r w:rsidRPr="000C46F2">
        <w:rPr>
          <w:rFonts w:ascii="SakkalMajalla" w:cs="SakkalMajalla"/>
          <w:kern w:val="0"/>
          <w:sz w:val="28"/>
          <w:szCs w:val="28"/>
        </w:rPr>
        <w:t xml:space="preserve"> </w:t>
      </w:r>
      <w:r>
        <w:rPr>
          <w:rFonts w:ascii="SakkalMajalla" w:cs="SakkalMajalla" w:hint="cs"/>
          <w:kern w:val="0"/>
          <w:sz w:val="28"/>
          <w:szCs w:val="28"/>
          <w:rtl/>
        </w:rPr>
        <w:t xml:space="preserve"> </w:t>
      </w:r>
      <w:r w:rsidRPr="000C46F2">
        <w:rPr>
          <w:rFonts w:ascii="SakkalMajalla" w:cs="SakkalMajalla"/>
          <w:kern w:val="0"/>
          <w:sz w:val="28"/>
          <w:szCs w:val="28"/>
        </w:rPr>
        <w:t>COPC</w:t>
      </w:r>
      <w:r>
        <w:rPr>
          <w:rFonts w:ascii="SakkalMajalla" w:cs="SakkalMajalla" w:hint="cs"/>
          <w:kern w:val="0"/>
          <w:sz w:val="28"/>
          <w:szCs w:val="28"/>
          <w:rtl/>
        </w:rPr>
        <w:t xml:space="preserve"> .</w:t>
      </w:r>
    </w:p>
    <w:p w14:paraId="6886F6CE" w14:textId="77777777" w:rsidR="000C46F2" w:rsidRPr="000C46F2" w:rsidRDefault="000C46F2" w:rsidP="000C46F2">
      <w:pPr>
        <w:autoSpaceDE w:val="0"/>
        <w:autoSpaceDN w:val="0"/>
        <w:bidi/>
        <w:adjustRightInd w:val="0"/>
        <w:spacing w:after="0" w:line="240" w:lineRule="auto"/>
        <w:rPr>
          <w:rFonts w:ascii="SakkalMajalla" w:cs="SakkalMajalla"/>
          <w:kern w:val="0"/>
          <w:sz w:val="28"/>
          <w:szCs w:val="28"/>
        </w:rPr>
      </w:pPr>
      <w:r w:rsidRPr="000C46F2">
        <w:rPr>
          <w:rFonts w:ascii="SakkalMajalla" w:cs="SakkalMajalla" w:hint="cs"/>
          <w:kern w:val="0"/>
          <w:sz w:val="28"/>
          <w:szCs w:val="28"/>
          <w:rtl/>
        </w:rPr>
        <w:t>تحليل</w:t>
      </w:r>
      <w:r w:rsidRPr="000C46F2">
        <w:rPr>
          <w:rFonts w:ascii="SakkalMajalla" w:cs="SakkalMajalla"/>
          <w:kern w:val="0"/>
          <w:sz w:val="28"/>
          <w:szCs w:val="28"/>
          <w:rtl/>
        </w:rPr>
        <w:t xml:space="preserve"> </w:t>
      </w:r>
      <w:r w:rsidRPr="000C46F2">
        <w:rPr>
          <w:rFonts w:ascii="SakkalMajalla" w:cs="SakkalMajalla" w:hint="cs"/>
          <w:kern w:val="0"/>
          <w:sz w:val="28"/>
          <w:szCs w:val="28"/>
          <w:rtl/>
        </w:rPr>
        <w:t>العلاقة</w:t>
      </w:r>
      <w:r w:rsidRPr="000C46F2">
        <w:rPr>
          <w:rFonts w:ascii="SakkalMajalla" w:cs="SakkalMajalla"/>
          <w:kern w:val="0"/>
          <w:sz w:val="28"/>
          <w:szCs w:val="28"/>
          <w:rtl/>
        </w:rPr>
        <w:t xml:space="preserve"> </w:t>
      </w:r>
      <w:r w:rsidRPr="000C46F2">
        <w:rPr>
          <w:rFonts w:ascii="SakkalMajalla" w:cs="SakkalMajalla" w:hint="cs"/>
          <w:kern w:val="0"/>
          <w:sz w:val="28"/>
          <w:szCs w:val="28"/>
          <w:rtl/>
        </w:rPr>
        <w:t>بين</w:t>
      </w:r>
      <w:r w:rsidRPr="000C46F2">
        <w:rPr>
          <w:rFonts w:ascii="SakkalMajalla" w:cs="SakkalMajalla"/>
          <w:kern w:val="0"/>
          <w:sz w:val="28"/>
          <w:szCs w:val="28"/>
          <w:rtl/>
        </w:rPr>
        <w:t xml:space="preserve"> </w:t>
      </w:r>
      <w:r w:rsidRPr="000C46F2">
        <w:rPr>
          <w:rFonts w:ascii="SakkalMajalla" w:cs="SakkalMajalla" w:hint="cs"/>
          <w:kern w:val="0"/>
          <w:sz w:val="28"/>
          <w:szCs w:val="28"/>
          <w:rtl/>
        </w:rPr>
        <w:t>رضا</w:t>
      </w:r>
      <w:r w:rsidRPr="000C46F2">
        <w:rPr>
          <w:rFonts w:ascii="SakkalMajalla" w:cs="SakkalMajalla"/>
          <w:kern w:val="0"/>
          <w:sz w:val="28"/>
          <w:szCs w:val="28"/>
          <w:rtl/>
        </w:rPr>
        <w:t xml:space="preserve"> </w:t>
      </w:r>
      <w:r w:rsidRPr="000C46F2">
        <w:rPr>
          <w:rFonts w:ascii="SakkalMajalla" w:cs="SakkalMajalla" w:hint="cs"/>
          <w:kern w:val="0"/>
          <w:sz w:val="28"/>
          <w:szCs w:val="28"/>
          <w:rtl/>
        </w:rPr>
        <w:t>الموظف</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مركز</w:t>
      </w:r>
      <w:r w:rsidRPr="000C46F2">
        <w:rPr>
          <w:rFonts w:ascii="SakkalMajalla" w:cs="SakkalMajalla"/>
          <w:kern w:val="0"/>
          <w:sz w:val="28"/>
          <w:szCs w:val="28"/>
          <w:rtl/>
        </w:rPr>
        <w:t xml:space="preserve"> </w:t>
      </w:r>
      <w:r w:rsidRPr="000C46F2">
        <w:rPr>
          <w:rFonts w:ascii="SakkalMajalla" w:cs="SakkalMajalla" w:hint="cs"/>
          <w:kern w:val="0"/>
          <w:sz w:val="28"/>
          <w:szCs w:val="28"/>
          <w:rtl/>
        </w:rPr>
        <w:t>الاتصال</w:t>
      </w:r>
      <w:r w:rsidRPr="000C46F2">
        <w:rPr>
          <w:rFonts w:ascii="SakkalMajalla" w:cs="SakkalMajalla"/>
          <w:kern w:val="0"/>
          <w:sz w:val="28"/>
          <w:szCs w:val="28"/>
          <w:rtl/>
        </w:rPr>
        <w:t xml:space="preserve"> </w:t>
      </w:r>
      <w:r w:rsidRPr="000C46F2">
        <w:rPr>
          <w:rFonts w:ascii="SakkalMajalla" w:cs="SakkalMajalla" w:hint="cs"/>
          <w:kern w:val="0"/>
          <w:sz w:val="28"/>
          <w:szCs w:val="28"/>
          <w:rtl/>
        </w:rPr>
        <w:t>وجودة</w:t>
      </w:r>
      <w:r w:rsidRPr="000C46F2">
        <w:rPr>
          <w:rFonts w:ascii="SakkalMajalla" w:cs="SakkalMajalla"/>
          <w:kern w:val="0"/>
          <w:sz w:val="28"/>
          <w:szCs w:val="28"/>
          <w:rtl/>
        </w:rPr>
        <w:t xml:space="preserve"> </w:t>
      </w:r>
      <w:r w:rsidRPr="000C46F2">
        <w:rPr>
          <w:rFonts w:ascii="SakkalMajalla" w:cs="SakkalMajalla" w:hint="cs"/>
          <w:kern w:val="0"/>
          <w:sz w:val="28"/>
          <w:szCs w:val="28"/>
          <w:rtl/>
        </w:rPr>
        <w:t>الخدمة</w:t>
      </w:r>
      <w:r w:rsidRPr="000C46F2">
        <w:rPr>
          <w:rFonts w:ascii="SakkalMajalla" w:cs="SakkalMajalla"/>
          <w:kern w:val="0"/>
          <w:sz w:val="28"/>
          <w:szCs w:val="28"/>
          <w:rtl/>
        </w:rPr>
        <w:t xml:space="preserve"> </w:t>
      </w:r>
      <w:r w:rsidRPr="000C46F2">
        <w:rPr>
          <w:rFonts w:ascii="SakkalMajalla" w:cs="SakkalMajalla" w:hint="cs"/>
          <w:kern w:val="0"/>
          <w:sz w:val="28"/>
          <w:szCs w:val="28"/>
          <w:rtl/>
        </w:rPr>
        <w:t>المقدمة</w:t>
      </w:r>
      <w:r w:rsidRPr="000C46F2">
        <w:rPr>
          <w:rFonts w:ascii="SakkalMajalla" w:cs="SakkalMajalla"/>
          <w:kern w:val="0"/>
          <w:sz w:val="28"/>
          <w:szCs w:val="28"/>
        </w:rPr>
        <w:t xml:space="preserve"> .</w:t>
      </w:r>
    </w:p>
    <w:p w14:paraId="029B3C31" w14:textId="08734B82" w:rsidR="000C46F2" w:rsidRDefault="000C46F2" w:rsidP="000C46F2">
      <w:pPr>
        <w:autoSpaceDE w:val="0"/>
        <w:autoSpaceDN w:val="0"/>
        <w:bidi/>
        <w:adjustRightInd w:val="0"/>
        <w:spacing w:after="0" w:line="240" w:lineRule="auto"/>
        <w:rPr>
          <w:rFonts w:ascii="SakkalMajalla" w:cs="SakkalMajalla"/>
          <w:kern w:val="0"/>
          <w:sz w:val="28"/>
          <w:szCs w:val="28"/>
          <w:rtl/>
        </w:rPr>
      </w:pPr>
      <w:r w:rsidRPr="000C46F2">
        <w:rPr>
          <w:rFonts w:ascii="SakkalMajalla" w:cs="SakkalMajalla" w:hint="cs"/>
          <w:kern w:val="0"/>
          <w:sz w:val="28"/>
          <w:szCs w:val="28"/>
          <w:rtl/>
        </w:rPr>
        <w:t>التوسع</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الدراسة</w:t>
      </w:r>
      <w:r w:rsidRPr="000C46F2">
        <w:rPr>
          <w:rFonts w:ascii="SakkalMajalla" w:cs="SakkalMajalla"/>
          <w:kern w:val="0"/>
          <w:sz w:val="28"/>
          <w:szCs w:val="28"/>
          <w:rtl/>
        </w:rPr>
        <w:t xml:space="preserve"> </w:t>
      </w:r>
      <w:r w:rsidRPr="000C46F2">
        <w:rPr>
          <w:rFonts w:ascii="SakkalMajalla" w:cs="SakkalMajalla" w:hint="cs"/>
          <w:kern w:val="0"/>
          <w:sz w:val="28"/>
          <w:szCs w:val="28"/>
          <w:rtl/>
        </w:rPr>
        <w:t>لتشمل</w:t>
      </w:r>
      <w:r w:rsidRPr="000C46F2">
        <w:rPr>
          <w:rFonts w:ascii="SakkalMajalla" w:cs="SakkalMajalla"/>
          <w:kern w:val="0"/>
          <w:sz w:val="28"/>
          <w:szCs w:val="28"/>
          <w:rtl/>
        </w:rPr>
        <w:t xml:space="preserve"> </w:t>
      </w:r>
      <w:r w:rsidRPr="000C46F2">
        <w:rPr>
          <w:rFonts w:ascii="SakkalMajalla" w:cs="SakkalMajalla" w:hint="cs"/>
          <w:kern w:val="0"/>
          <w:sz w:val="28"/>
          <w:szCs w:val="28"/>
          <w:rtl/>
        </w:rPr>
        <w:t>بيئات</w:t>
      </w:r>
      <w:r w:rsidRPr="000C46F2">
        <w:rPr>
          <w:rFonts w:ascii="SakkalMajalla" w:cs="SakkalMajalla"/>
          <w:kern w:val="0"/>
          <w:sz w:val="28"/>
          <w:szCs w:val="28"/>
          <w:rtl/>
        </w:rPr>
        <w:t xml:space="preserve"> </w:t>
      </w:r>
      <w:r w:rsidRPr="000C46F2">
        <w:rPr>
          <w:rFonts w:ascii="SakkalMajalla" w:cs="SakkalMajalla" w:hint="cs"/>
          <w:kern w:val="0"/>
          <w:sz w:val="28"/>
          <w:szCs w:val="28"/>
          <w:rtl/>
        </w:rPr>
        <w:t>متعددة</w:t>
      </w:r>
      <w:r>
        <w:rPr>
          <w:rFonts w:ascii="SakkalMajalla" w:cs="SakkalMajalla" w:hint="cs"/>
          <w:kern w:val="0"/>
          <w:sz w:val="28"/>
          <w:szCs w:val="28"/>
          <w:rtl/>
        </w:rPr>
        <w:t xml:space="preserve"> (</w:t>
      </w:r>
      <w:r w:rsidRPr="000C46F2">
        <w:rPr>
          <w:rFonts w:ascii="SakkalMajalla" w:cs="SakkalMajalla" w:hint="cs"/>
          <w:kern w:val="0"/>
          <w:sz w:val="28"/>
          <w:szCs w:val="28"/>
          <w:rtl/>
        </w:rPr>
        <w:t>حكومية،</w:t>
      </w:r>
      <w:r w:rsidRPr="000C46F2">
        <w:rPr>
          <w:rFonts w:ascii="SakkalMajalla" w:cs="SakkalMajalla"/>
          <w:kern w:val="0"/>
          <w:sz w:val="28"/>
          <w:szCs w:val="28"/>
          <w:rtl/>
        </w:rPr>
        <w:t xml:space="preserve"> </w:t>
      </w:r>
      <w:r w:rsidRPr="000C46F2">
        <w:rPr>
          <w:rFonts w:ascii="SakkalMajalla" w:cs="SakkalMajalla" w:hint="cs"/>
          <w:kern w:val="0"/>
          <w:sz w:val="28"/>
          <w:szCs w:val="28"/>
          <w:rtl/>
        </w:rPr>
        <w:t>خاصة،</w:t>
      </w:r>
      <w:r w:rsidRPr="000C46F2">
        <w:rPr>
          <w:rFonts w:ascii="SakkalMajalla" w:cs="SakkalMajalla"/>
          <w:kern w:val="0"/>
          <w:sz w:val="28"/>
          <w:szCs w:val="28"/>
          <w:rtl/>
        </w:rPr>
        <w:t xml:space="preserve"> </w:t>
      </w:r>
      <w:r w:rsidRPr="000C46F2">
        <w:rPr>
          <w:rFonts w:ascii="SakkalMajalla" w:cs="SakkalMajalla" w:hint="cs"/>
          <w:kern w:val="0"/>
          <w:sz w:val="28"/>
          <w:szCs w:val="28"/>
          <w:rtl/>
        </w:rPr>
        <w:t>بنكية</w:t>
      </w:r>
      <w:r>
        <w:rPr>
          <w:rFonts w:ascii="SakkalMajalla" w:cs="SakkalMajalla" w:hint="cs"/>
          <w:kern w:val="0"/>
          <w:sz w:val="28"/>
          <w:szCs w:val="28"/>
          <w:rtl/>
        </w:rPr>
        <w:t>... ).</w:t>
      </w:r>
    </w:p>
    <w:p w14:paraId="0FE3D6D9"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15E5B903" w14:textId="77777777" w:rsidR="00817A04" w:rsidRDefault="00817A04" w:rsidP="00817A04">
      <w:pPr>
        <w:autoSpaceDE w:val="0"/>
        <w:autoSpaceDN w:val="0"/>
        <w:bidi/>
        <w:adjustRightInd w:val="0"/>
        <w:spacing w:after="0" w:line="240" w:lineRule="auto"/>
        <w:rPr>
          <w:rFonts w:ascii="SakkalMajalla" w:cs="SakkalMajalla"/>
          <w:kern w:val="0"/>
          <w:sz w:val="28"/>
          <w:szCs w:val="28"/>
          <w:rtl/>
        </w:rPr>
      </w:pPr>
    </w:p>
    <w:p w14:paraId="0A499FC7" w14:textId="66D3D83D" w:rsidR="000C46F2" w:rsidRDefault="000C46F2" w:rsidP="00817A04">
      <w:pPr>
        <w:autoSpaceDE w:val="0"/>
        <w:autoSpaceDN w:val="0"/>
        <w:bidi/>
        <w:adjustRightInd w:val="0"/>
        <w:spacing w:after="0" w:line="240" w:lineRule="auto"/>
        <w:outlineLvl w:val="2"/>
        <w:rPr>
          <w:rFonts w:ascii="SakkalMajalla" w:cs="SakkalMajalla"/>
          <w:b/>
          <w:bCs/>
          <w:kern w:val="0"/>
          <w:sz w:val="28"/>
          <w:szCs w:val="28"/>
          <w:u w:val="single"/>
          <w:rtl/>
        </w:rPr>
      </w:pPr>
      <w:bookmarkStart w:id="118" w:name="_Toc215430626"/>
      <w:bookmarkStart w:id="119" w:name="_Toc215588657"/>
      <w:r w:rsidRPr="000C46F2">
        <w:rPr>
          <w:rFonts w:ascii="SakkalMajalla" w:cs="SakkalMajalla" w:hint="cs"/>
          <w:b/>
          <w:bCs/>
          <w:kern w:val="0"/>
          <w:sz w:val="28"/>
          <w:szCs w:val="28"/>
          <w:u w:val="single"/>
          <w:rtl/>
        </w:rPr>
        <w:t>الخاتمة</w:t>
      </w:r>
      <w:bookmarkEnd w:id="118"/>
      <w:bookmarkEnd w:id="119"/>
    </w:p>
    <w:p w14:paraId="4E2ABE6A" w14:textId="77777777" w:rsidR="000C46F2" w:rsidRDefault="000C46F2" w:rsidP="000C46F2">
      <w:pPr>
        <w:autoSpaceDE w:val="0"/>
        <w:autoSpaceDN w:val="0"/>
        <w:bidi/>
        <w:adjustRightInd w:val="0"/>
        <w:spacing w:after="0" w:line="240" w:lineRule="auto"/>
        <w:rPr>
          <w:rFonts w:ascii="SakkalMajalla" w:cs="SakkalMajalla"/>
          <w:b/>
          <w:bCs/>
          <w:kern w:val="0"/>
          <w:sz w:val="28"/>
          <w:szCs w:val="28"/>
          <w:u w:val="single"/>
          <w:rtl/>
        </w:rPr>
      </w:pPr>
    </w:p>
    <w:p w14:paraId="6B9D6FDE" w14:textId="77777777" w:rsidR="000C46F2" w:rsidRPr="000C46F2" w:rsidRDefault="000C46F2" w:rsidP="000C46F2">
      <w:pPr>
        <w:autoSpaceDE w:val="0"/>
        <w:autoSpaceDN w:val="0"/>
        <w:bidi/>
        <w:adjustRightInd w:val="0"/>
        <w:spacing w:after="0" w:line="240" w:lineRule="auto"/>
        <w:rPr>
          <w:rFonts w:ascii="SakkalMajalla" w:cs="SakkalMajalla"/>
          <w:kern w:val="0"/>
          <w:sz w:val="28"/>
          <w:szCs w:val="28"/>
        </w:rPr>
      </w:pPr>
      <w:r w:rsidRPr="000C46F2">
        <w:rPr>
          <w:rFonts w:ascii="SakkalMajalla" w:cs="SakkalMajalla" w:hint="cs"/>
          <w:kern w:val="0"/>
          <w:sz w:val="28"/>
          <w:szCs w:val="28"/>
          <w:rtl/>
        </w:rPr>
        <w:t>يمثل</w:t>
      </w:r>
      <w:r w:rsidRPr="000C46F2">
        <w:rPr>
          <w:rFonts w:ascii="SakkalMajalla" w:cs="SakkalMajalla"/>
          <w:kern w:val="0"/>
          <w:sz w:val="28"/>
          <w:szCs w:val="28"/>
          <w:rtl/>
        </w:rPr>
        <w:t xml:space="preserve"> </w:t>
      </w:r>
      <w:r w:rsidRPr="000C46F2">
        <w:rPr>
          <w:rFonts w:ascii="SakkalMajalla" w:cs="SakkalMajalla" w:hint="cs"/>
          <w:kern w:val="0"/>
          <w:sz w:val="28"/>
          <w:szCs w:val="28"/>
          <w:rtl/>
        </w:rPr>
        <w:t>هذا</w:t>
      </w:r>
      <w:r w:rsidRPr="000C46F2">
        <w:rPr>
          <w:rFonts w:ascii="SakkalMajalla" w:cs="SakkalMajalla"/>
          <w:kern w:val="0"/>
          <w:sz w:val="28"/>
          <w:szCs w:val="28"/>
          <w:rtl/>
        </w:rPr>
        <w:t xml:space="preserve"> </w:t>
      </w:r>
      <w:r w:rsidRPr="000C46F2">
        <w:rPr>
          <w:rFonts w:ascii="SakkalMajalla" w:cs="SakkalMajalla" w:hint="cs"/>
          <w:kern w:val="0"/>
          <w:sz w:val="28"/>
          <w:szCs w:val="28"/>
          <w:rtl/>
        </w:rPr>
        <w:t>البحث</w:t>
      </w:r>
      <w:r w:rsidRPr="000C46F2">
        <w:rPr>
          <w:rFonts w:ascii="SakkalMajalla" w:cs="SakkalMajalla"/>
          <w:kern w:val="0"/>
          <w:sz w:val="28"/>
          <w:szCs w:val="28"/>
          <w:rtl/>
        </w:rPr>
        <w:t xml:space="preserve"> </w:t>
      </w:r>
      <w:r w:rsidRPr="000C46F2">
        <w:rPr>
          <w:rFonts w:ascii="SakkalMajalla" w:cs="SakkalMajalla" w:hint="cs"/>
          <w:kern w:val="0"/>
          <w:sz w:val="28"/>
          <w:szCs w:val="28"/>
          <w:rtl/>
        </w:rPr>
        <w:t>محاولة</w:t>
      </w:r>
      <w:r w:rsidRPr="000C46F2">
        <w:rPr>
          <w:rFonts w:ascii="SakkalMajalla" w:cs="SakkalMajalla"/>
          <w:kern w:val="0"/>
          <w:sz w:val="28"/>
          <w:szCs w:val="28"/>
          <w:rtl/>
        </w:rPr>
        <w:t xml:space="preserve"> </w:t>
      </w:r>
      <w:r w:rsidRPr="000C46F2">
        <w:rPr>
          <w:rFonts w:ascii="SakkalMajalla" w:cs="SakkalMajalla" w:hint="cs"/>
          <w:kern w:val="0"/>
          <w:sz w:val="28"/>
          <w:szCs w:val="28"/>
          <w:rtl/>
        </w:rPr>
        <w:t>جادة</w:t>
      </w:r>
      <w:r w:rsidRPr="000C46F2">
        <w:rPr>
          <w:rFonts w:ascii="SakkalMajalla" w:cs="SakkalMajalla"/>
          <w:kern w:val="0"/>
          <w:sz w:val="28"/>
          <w:szCs w:val="28"/>
          <w:rtl/>
        </w:rPr>
        <w:t xml:space="preserve"> </w:t>
      </w:r>
      <w:r w:rsidRPr="000C46F2">
        <w:rPr>
          <w:rFonts w:ascii="SakkalMajalla" w:cs="SakkalMajalla" w:hint="cs"/>
          <w:kern w:val="0"/>
          <w:sz w:val="28"/>
          <w:szCs w:val="28"/>
          <w:rtl/>
        </w:rPr>
        <w:t>لفهم</w:t>
      </w:r>
      <w:r w:rsidRPr="000C46F2">
        <w:rPr>
          <w:rFonts w:ascii="SakkalMajalla" w:cs="SakkalMajalla"/>
          <w:kern w:val="0"/>
          <w:sz w:val="28"/>
          <w:szCs w:val="28"/>
          <w:rtl/>
        </w:rPr>
        <w:t xml:space="preserve"> </w:t>
      </w:r>
      <w:r w:rsidRPr="000C46F2">
        <w:rPr>
          <w:rFonts w:ascii="SakkalMajalla" w:cs="SakkalMajalla" w:hint="cs"/>
          <w:kern w:val="0"/>
          <w:sz w:val="28"/>
          <w:szCs w:val="28"/>
          <w:rtl/>
        </w:rPr>
        <w:t>الواقع</w:t>
      </w:r>
      <w:r w:rsidRPr="000C46F2">
        <w:rPr>
          <w:rFonts w:ascii="SakkalMajalla" w:cs="SakkalMajalla"/>
          <w:kern w:val="0"/>
          <w:sz w:val="28"/>
          <w:szCs w:val="28"/>
          <w:rtl/>
        </w:rPr>
        <w:t xml:space="preserve"> </w:t>
      </w:r>
      <w:r w:rsidRPr="000C46F2">
        <w:rPr>
          <w:rFonts w:ascii="SakkalMajalla" w:cs="SakkalMajalla" w:hint="cs"/>
          <w:kern w:val="0"/>
          <w:sz w:val="28"/>
          <w:szCs w:val="28"/>
          <w:rtl/>
        </w:rPr>
        <w:t>العملي</w:t>
      </w:r>
      <w:r w:rsidRPr="000C46F2">
        <w:rPr>
          <w:rFonts w:ascii="SakkalMajalla" w:cs="SakkalMajalla"/>
          <w:kern w:val="0"/>
          <w:sz w:val="28"/>
          <w:szCs w:val="28"/>
          <w:rtl/>
        </w:rPr>
        <w:t xml:space="preserve"> </w:t>
      </w:r>
      <w:r w:rsidRPr="000C46F2">
        <w:rPr>
          <w:rFonts w:ascii="SakkalMajalla" w:cs="SakkalMajalla" w:hint="cs"/>
          <w:kern w:val="0"/>
          <w:sz w:val="28"/>
          <w:szCs w:val="28"/>
          <w:rtl/>
        </w:rPr>
        <w:t>لتطبيق</w:t>
      </w:r>
      <w:r w:rsidRPr="000C46F2">
        <w:rPr>
          <w:rFonts w:ascii="SakkalMajalla" w:cs="SakkalMajalla"/>
          <w:kern w:val="0"/>
          <w:sz w:val="28"/>
          <w:szCs w:val="28"/>
          <w:rtl/>
        </w:rPr>
        <w:t xml:space="preserve"> </w:t>
      </w:r>
      <w:r w:rsidRPr="000C46F2">
        <w:rPr>
          <w:rFonts w:ascii="SakkalMajalla" w:cs="SakkalMajalla" w:hint="cs"/>
          <w:kern w:val="0"/>
          <w:sz w:val="28"/>
          <w:szCs w:val="28"/>
          <w:rtl/>
        </w:rPr>
        <w:t>الجودة</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مراكز</w:t>
      </w:r>
      <w:r w:rsidRPr="000C46F2">
        <w:rPr>
          <w:rFonts w:ascii="SakkalMajalla" w:cs="SakkalMajalla"/>
          <w:kern w:val="0"/>
          <w:sz w:val="28"/>
          <w:szCs w:val="28"/>
          <w:rtl/>
        </w:rPr>
        <w:t xml:space="preserve"> </w:t>
      </w:r>
      <w:r w:rsidRPr="000C46F2">
        <w:rPr>
          <w:rFonts w:ascii="SakkalMajalla" w:cs="SakkalMajalla" w:hint="cs"/>
          <w:kern w:val="0"/>
          <w:sz w:val="28"/>
          <w:szCs w:val="28"/>
          <w:rtl/>
        </w:rPr>
        <w:t>الاتصال</w:t>
      </w:r>
      <w:r w:rsidRPr="000C46F2">
        <w:rPr>
          <w:rFonts w:ascii="SakkalMajalla" w:cs="SakkalMajalla"/>
          <w:kern w:val="0"/>
          <w:sz w:val="28"/>
          <w:szCs w:val="28"/>
          <w:rtl/>
        </w:rPr>
        <w:t xml:space="preserve"> </w:t>
      </w:r>
      <w:r w:rsidRPr="000C46F2">
        <w:rPr>
          <w:rFonts w:ascii="SakkalMajalla" w:cs="SakkalMajalla" w:hint="cs"/>
          <w:kern w:val="0"/>
          <w:sz w:val="28"/>
          <w:szCs w:val="28"/>
          <w:rtl/>
        </w:rPr>
        <w:t>وربطها</w:t>
      </w:r>
      <w:r w:rsidRPr="000C46F2">
        <w:rPr>
          <w:rFonts w:ascii="SakkalMajalla" w:cs="SakkalMajalla"/>
          <w:kern w:val="0"/>
          <w:sz w:val="28"/>
          <w:szCs w:val="28"/>
          <w:rtl/>
        </w:rPr>
        <w:t xml:space="preserve"> </w:t>
      </w:r>
      <w:r w:rsidRPr="000C46F2">
        <w:rPr>
          <w:rFonts w:ascii="SakkalMajalla" w:cs="SakkalMajalla" w:hint="cs"/>
          <w:kern w:val="0"/>
          <w:sz w:val="28"/>
          <w:szCs w:val="28"/>
          <w:rtl/>
        </w:rPr>
        <w:t>بتجربة</w:t>
      </w:r>
      <w:r w:rsidRPr="000C46F2">
        <w:rPr>
          <w:rFonts w:ascii="SakkalMajalla" w:cs="SakkalMajalla"/>
          <w:kern w:val="0"/>
          <w:sz w:val="28"/>
          <w:szCs w:val="28"/>
          <w:rtl/>
        </w:rPr>
        <w:t xml:space="preserve"> </w:t>
      </w:r>
      <w:r w:rsidRPr="000C46F2">
        <w:rPr>
          <w:rFonts w:ascii="SakkalMajalla" w:cs="SakkalMajalla" w:hint="cs"/>
          <w:kern w:val="0"/>
          <w:sz w:val="28"/>
          <w:szCs w:val="28"/>
          <w:rtl/>
        </w:rPr>
        <w:t>العميل</w:t>
      </w:r>
      <w:r w:rsidRPr="000C46F2">
        <w:rPr>
          <w:rFonts w:ascii="SakkalMajalla" w:cs="SakkalMajalla"/>
          <w:kern w:val="0"/>
          <w:sz w:val="28"/>
          <w:szCs w:val="28"/>
          <w:rtl/>
        </w:rPr>
        <w:t xml:space="preserve">. </w:t>
      </w:r>
      <w:r w:rsidRPr="000C46F2">
        <w:rPr>
          <w:rFonts w:ascii="SakkalMajalla" w:cs="SakkalMajalla" w:hint="cs"/>
          <w:kern w:val="0"/>
          <w:sz w:val="28"/>
          <w:szCs w:val="28"/>
          <w:rtl/>
        </w:rPr>
        <w:t>وقد</w:t>
      </w:r>
    </w:p>
    <w:p w14:paraId="6BA8DB13" w14:textId="2631FA7E" w:rsidR="000C46F2" w:rsidRDefault="000C46F2" w:rsidP="000C46F2">
      <w:pPr>
        <w:autoSpaceDE w:val="0"/>
        <w:autoSpaceDN w:val="0"/>
        <w:bidi/>
        <w:adjustRightInd w:val="0"/>
        <w:spacing w:after="0" w:line="240" w:lineRule="auto"/>
        <w:rPr>
          <w:rFonts w:ascii="SakkalMajalla" w:cs="SakkalMajalla"/>
          <w:kern w:val="0"/>
          <w:sz w:val="28"/>
          <w:szCs w:val="28"/>
          <w:rtl/>
        </w:rPr>
      </w:pPr>
      <w:r w:rsidRPr="000C46F2">
        <w:rPr>
          <w:rFonts w:ascii="SakkalMajalla" w:cs="SakkalMajalla" w:hint="cs"/>
          <w:kern w:val="0"/>
          <w:sz w:val="28"/>
          <w:szCs w:val="28"/>
          <w:rtl/>
        </w:rPr>
        <w:t>أكدت</w:t>
      </w:r>
      <w:r w:rsidRPr="000C46F2">
        <w:rPr>
          <w:rFonts w:ascii="SakkalMajalla" w:cs="SakkalMajalla"/>
          <w:kern w:val="0"/>
          <w:sz w:val="28"/>
          <w:szCs w:val="28"/>
          <w:rtl/>
        </w:rPr>
        <w:t xml:space="preserve"> </w:t>
      </w:r>
      <w:r w:rsidRPr="000C46F2">
        <w:rPr>
          <w:rFonts w:ascii="SakkalMajalla" w:cs="SakkalMajalla" w:hint="cs"/>
          <w:kern w:val="0"/>
          <w:sz w:val="28"/>
          <w:szCs w:val="28"/>
          <w:rtl/>
        </w:rPr>
        <w:t>النتائج</w:t>
      </w:r>
      <w:r w:rsidRPr="000C46F2">
        <w:rPr>
          <w:rFonts w:ascii="SakkalMajalla" w:cs="SakkalMajalla"/>
          <w:kern w:val="0"/>
          <w:sz w:val="28"/>
          <w:szCs w:val="28"/>
          <w:rtl/>
        </w:rPr>
        <w:t xml:space="preserve"> </w:t>
      </w:r>
      <w:r w:rsidRPr="000C46F2">
        <w:rPr>
          <w:rFonts w:ascii="SakkalMajalla" w:cs="SakkalMajalla" w:hint="cs"/>
          <w:kern w:val="0"/>
          <w:sz w:val="28"/>
          <w:szCs w:val="28"/>
          <w:rtl/>
        </w:rPr>
        <w:t>أهمية</w:t>
      </w:r>
      <w:r w:rsidRPr="000C46F2">
        <w:rPr>
          <w:rFonts w:ascii="SakkalMajalla" w:cs="SakkalMajalla"/>
          <w:kern w:val="0"/>
          <w:sz w:val="28"/>
          <w:szCs w:val="28"/>
          <w:rtl/>
        </w:rPr>
        <w:t xml:space="preserve"> </w:t>
      </w:r>
      <w:r w:rsidRPr="000C46F2">
        <w:rPr>
          <w:rFonts w:ascii="SakkalMajalla" w:cs="SakkalMajalla" w:hint="cs"/>
          <w:kern w:val="0"/>
          <w:sz w:val="28"/>
          <w:szCs w:val="28"/>
          <w:rtl/>
        </w:rPr>
        <w:t>تكامل</w:t>
      </w:r>
      <w:r w:rsidRPr="000C46F2">
        <w:rPr>
          <w:rFonts w:ascii="SakkalMajalla" w:cs="SakkalMajalla"/>
          <w:kern w:val="0"/>
          <w:sz w:val="28"/>
          <w:szCs w:val="28"/>
          <w:rtl/>
        </w:rPr>
        <w:t xml:space="preserve"> </w:t>
      </w:r>
      <w:r w:rsidRPr="000C46F2">
        <w:rPr>
          <w:rFonts w:ascii="SakkalMajalla" w:cs="SakkalMajalla" w:hint="cs"/>
          <w:kern w:val="0"/>
          <w:sz w:val="28"/>
          <w:szCs w:val="28"/>
          <w:rtl/>
        </w:rPr>
        <w:t>المفاهيم</w:t>
      </w:r>
      <w:r w:rsidRPr="000C46F2">
        <w:rPr>
          <w:rFonts w:ascii="SakkalMajalla" w:cs="SakkalMajalla"/>
          <w:kern w:val="0"/>
          <w:sz w:val="28"/>
          <w:szCs w:val="28"/>
          <w:rtl/>
        </w:rPr>
        <w:t xml:space="preserve"> </w:t>
      </w:r>
      <w:r w:rsidRPr="000C46F2">
        <w:rPr>
          <w:rFonts w:ascii="SakkalMajalla" w:cs="SakkalMajalla" w:hint="cs"/>
          <w:kern w:val="0"/>
          <w:sz w:val="28"/>
          <w:szCs w:val="28"/>
          <w:rtl/>
        </w:rPr>
        <w:t>التشغيلية</w:t>
      </w:r>
      <w:r w:rsidRPr="000C46F2">
        <w:rPr>
          <w:rFonts w:ascii="SakkalMajalla" w:cs="SakkalMajalla"/>
          <w:kern w:val="0"/>
          <w:sz w:val="28"/>
          <w:szCs w:val="28"/>
          <w:rtl/>
        </w:rPr>
        <w:t xml:space="preserve"> </w:t>
      </w:r>
      <w:r w:rsidRPr="000C46F2">
        <w:rPr>
          <w:rFonts w:ascii="SakkalMajalla" w:cs="SakkalMajalla" w:hint="cs"/>
          <w:kern w:val="0"/>
          <w:sz w:val="28"/>
          <w:szCs w:val="28"/>
          <w:rtl/>
        </w:rPr>
        <w:t>مع</w:t>
      </w:r>
      <w:r w:rsidRPr="000C46F2">
        <w:rPr>
          <w:rFonts w:ascii="SakkalMajalla" w:cs="SakkalMajalla"/>
          <w:kern w:val="0"/>
          <w:sz w:val="28"/>
          <w:szCs w:val="28"/>
          <w:rtl/>
        </w:rPr>
        <w:t xml:space="preserve"> </w:t>
      </w:r>
      <w:r w:rsidRPr="000C46F2">
        <w:rPr>
          <w:rFonts w:ascii="SakkalMajalla" w:cs="SakkalMajalla" w:hint="cs"/>
          <w:kern w:val="0"/>
          <w:sz w:val="28"/>
          <w:szCs w:val="28"/>
          <w:rtl/>
        </w:rPr>
        <w:t>مؤشرات</w:t>
      </w:r>
      <w:r w:rsidRPr="000C46F2">
        <w:rPr>
          <w:rFonts w:ascii="SakkalMajalla" w:cs="SakkalMajalla"/>
          <w:kern w:val="0"/>
          <w:sz w:val="28"/>
          <w:szCs w:val="28"/>
          <w:rtl/>
        </w:rPr>
        <w:t xml:space="preserve"> </w:t>
      </w:r>
      <w:r w:rsidRPr="000C46F2">
        <w:rPr>
          <w:rFonts w:ascii="SakkalMajalla" w:cs="SakkalMajalla" w:hint="cs"/>
          <w:kern w:val="0"/>
          <w:sz w:val="28"/>
          <w:szCs w:val="28"/>
          <w:rtl/>
        </w:rPr>
        <w:t>رضا</w:t>
      </w:r>
      <w:r w:rsidRPr="000C46F2">
        <w:rPr>
          <w:rFonts w:ascii="SakkalMajalla" w:cs="SakkalMajalla"/>
          <w:kern w:val="0"/>
          <w:sz w:val="28"/>
          <w:szCs w:val="28"/>
          <w:rtl/>
        </w:rPr>
        <w:t xml:space="preserve"> </w:t>
      </w:r>
      <w:r w:rsidRPr="000C46F2">
        <w:rPr>
          <w:rFonts w:ascii="SakkalMajalla" w:cs="SakkalMajalla" w:hint="cs"/>
          <w:kern w:val="0"/>
          <w:sz w:val="28"/>
          <w:szCs w:val="28"/>
          <w:rtl/>
        </w:rPr>
        <w:t>العميل،</w:t>
      </w:r>
      <w:r w:rsidRPr="000C46F2">
        <w:rPr>
          <w:rFonts w:ascii="SakkalMajalla" w:cs="SakkalMajalla"/>
          <w:kern w:val="0"/>
          <w:sz w:val="28"/>
          <w:szCs w:val="28"/>
          <w:rtl/>
        </w:rPr>
        <w:t xml:space="preserve"> </w:t>
      </w:r>
      <w:r w:rsidRPr="000C46F2">
        <w:rPr>
          <w:rFonts w:ascii="SakkalMajalla" w:cs="SakkalMajalla" w:hint="cs"/>
          <w:kern w:val="0"/>
          <w:sz w:val="28"/>
          <w:szCs w:val="28"/>
          <w:rtl/>
        </w:rPr>
        <w:t>وضرورة</w:t>
      </w:r>
      <w:r w:rsidRPr="000C46F2">
        <w:rPr>
          <w:rFonts w:ascii="SakkalMajalla" w:cs="SakkalMajalla"/>
          <w:kern w:val="0"/>
          <w:sz w:val="28"/>
          <w:szCs w:val="28"/>
          <w:rtl/>
        </w:rPr>
        <w:t xml:space="preserve"> </w:t>
      </w:r>
      <w:r w:rsidRPr="000C46F2">
        <w:rPr>
          <w:rFonts w:ascii="SakkalMajalla" w:cs="SakkalMajalla" w:hint="cs"/>
          <w:kern w:val="0"/>
          <w:sz w:val="28"/>
          <w:szCs w:val="28"/>
          <w:rtl/>
        </w:rPr>
        <w:t>تطوير</w:t>
      </w:r>
      <w:r w:rsidRPr="000C46F2">
        <w:rPr>
          <w:rFonts w:ascii="SakkalMajalla" w:cs="SakkalMajalla"/>
          <w:kern w:val="0"/>
          <w:sz w:val="28"/>
          <w:szCs w:val="28"/>
          <w:rtl/>
        </w:rPr>
        <w:t xml:space="preserve"> </w:t>
      </w:r>
      <w:r w:rsidRPr="000C46F2">
        <w:rPr>
          <w:rFonts w:ascii="SakkalMajalla" w:cs="SakkalMajalla" w:hint="cs"/>
          <w:kern w:val="0"/>
          <w:sz w:val="28"/>
          <w:szCs w:val="28"/>
          <w:rtl/>
        </w:rPr>
        <w:t>برامج</w:t>
      </w:r>
      <w:r w:rsidRPr="000C46F2">
        <w:rPr>
          <w:rFonts w:ascii="SakkalMajalla" w:cs="SakkalMajalla"/>
          <w:kern w:val="0"/>
          <w:sz w:val="28"/>
          <w:szCs w:val="28"/>
          <w:rtl/>
        </w:rPr>
        <w:t xml:space="preserve"> </w:t>
      </w:r>
      <w:r w:rsidRPr="000C46F2">
        <w:rPr>
          <w:rFonts w:ascii="SakkalMajalla" w:cs="SakkalMajalla" w:hint="cs"/>
          <w:kern w:val="0"/>
          <w:sz w:val="28"/>
          <w:szCs w:val="28"/>
          <w:rtl/>
        </w:rPr>
        <w:t>الجودة</w:t>
      </w:r>
      <w:r w:rsidRPr="000C46F2">
        <w:rPr>
          <w:rFonts w:ascii="SakkalMajalla" w:cs="SakkalMajalla"/>
          <w:kern w:val="0"/>
          <w:sz w:val="28"/>
          <w:szCs w:val="28"/>
          <w:rtl/>
        </w:rPr>
        <w:t xml:space="preserve"> </w:t>
      </w:r>
      <w:r w:rsidRPr="000C46F2">
        <w:rPr>
          <w:rFonts w:ascii="SakkalMajalla" w:cs="SakkalMajalla" w:hint="cs"/>
          <w:kern w:val="0"/>
          <w:sz w:val="28"/>
          <w:szCs w:val="28"/>
          <w:rtl/>
        </w:rPr>
        <w:t>لتكون</w:t>
      </w:r>
      <w:r w:rsidRPr="000C46F2">
        <w:rPr>
          <w:rFonts w:ascii="SakkalMajalla" w:cs="SakkalMajalla"/>
          <w:kern w:val="0"/>
          <w:sz w:val="28"/>
          <w:szCs w:val="28"/>
          <w:rtl/>
        </w:rPr>
        <w:t xml:space="preserve"> </w:t>
      </w:r>
      <w:r w:rsidRPr="000C46F2">
        <w:rPr>
          <w:rFonts w:ascii="SakkalMajalla" w:cs="SakkalMajalla" w:hint="cs"/>
          <w:kern w:val="0"/>
          <w:sz w:val="28"/>
          <w:szCs w:val="28"/>
          <w:rtl/>
        </w:rPr>
        <w:t>أكثر</w:t>
      </w:r>
      <w:r>
        <w:rPr>
          <w:rFonts w:ascii="SakkalMajalla" w:cs="SakkalMajalla" w:hint="cs"/>
          <w:kern w:val="0"/>
          <w:sz w:val="28"/>
          <w:szCs w:val="28"/>
          <w:rtl/>
        </w:rPr>
        <w:t xml:space="preserve"> </w:t>
      </w:r>
      <w:r w:rsidRPr="000C46F2">
        <w:rPr>
          <w:rFonts w:ascii="SakkalMajalla" w:cs="SakkalMajalla" w:hint="cs"/>
          <w:kern w:val="0"/>
          <w:sz w:val="28"/>
          <w:szCs w:val="28"/>
          <w:rtl/>
        </w:rPr>
        <w:t>ا</w:t>
      </w:r>
      <w:r>
        <w:rPr>
          <w:rFonts w:ascii="SakkalMajalla" w:cs="SakkalMajalla" w:hint="cs"/>
          <w:kern w:val="0"/>
          <w:sz w:val="28"/>
          <w:szCs w:val="28"/>
          <w:rtl/>
        </w:rPr>
        <w:t>رتباطا</w:t>
      </w:r>
      <w:r w:rsidRPr="000C46F2">
        <w:rPr>
          <w:rFonts w:ascii="SakkalMajalla" w:cs="SakkalMajalla"/>
          <w:kern w:val="0"/>
          <w:sz w:val="28"/>
          <w:szCs w:val="28"/>
          <w:rtl/>
        </w:rPr>
        <w:t xml:space="preserve"> </w:t>
      </w:r>
      <w:r w:rsidRPr="000C46F2">
        <w:rPr>
          <w:rFonts w:ascii="SakkalMajalla" w:cs="SakkalMajalla" w:hint="cs"/>
          <w:kern w:val="0"/>
          <w:sz w:val="28"/>
          <w:szCs w:val="28"/>
          <w:rtl/>
        </w:rPr>
        <w:t>بالواقع،</w:t>
      </w:r>
      <w:r w:rsidRPr="000C46F2">
        <w:rPr>
          <w:rFonts w:ascii="SakkalMajalla" w:cs="SakkalMajalla"/>
          <w:kern w:val="0"/>
          <w:sz w:val="28"/>
          <w:szCs w:val="28"/>
          <w:rtl/>
        </w:rPr>
        <w:t xml:space="preserve"> </w:t>
      </w:r>
      <w:r w:rsidRPr="000C46F2">
        <w:rPr>
          <w:rFonts w:ascii="SakkalMajalla" w:cs="SakkalMajalla" w:hint="cs"/>
          <w:kern w:val="0"/>
          <w:sz w:val="28"/>
          <w:szCs w:val="28"/>
          <w:rtl/>
        </w:rPr>
        <w:t>وأكثر</w:t>
      </w:r>
      <w:r w:rsidRPr="000C46F2">
        <w:rPr>
          <w:rFonts w:ascii="SakkalMajalla" w:cs="SakkalMajalla"/>
          <w:kern w:val="0"/>
          <w:sz w:val="28"/>
          <w:szCs w:val="28"/>
          <w:rtl/>
        </w:rPr>
        <w:t xml:space="preserve"> </w:t>
      </w:r>
      <w:r w:rsidRPr="000C46F2">
        <w:rPr>
          <w:rFonts w:ascii="SakkalMajalla" w:cs="SakkalMajalla" w:hint="cs"/>
          <w:kern w:val="0"/>
          <w:sz w:val="28"/>
          <w:szCs w:val="28"/>
          <w:rtl/>
        </w:rPr>
        <w:t>تأثيرًا</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sidRPr="000C46F2">
        <w:rPr>
          <w:rFonts w:ascii="SakkalMajalla" w:cs="SakkalMajalla"/>
          <w:kern w:val="0"/>
          <w:sz w:val="28"/>
          <w:szCs w:val="28"/>
          <w:rtl/>
        </w:rPr>
        <w:t xml:space="preserve"> </w:t>
      </w:r>
      <w:r w:rsidRPr="000C46F2">
        <w:rPr>
          <w:rFonts w:ascii="SakkalMajalla" w:cs="SakkalMajalla" w:hint="cs"/>
          <w:kern w:val="0"/>
          <w:sz w:val="28"/>
          <w:szCs w:val="28"/>
          <w:rtl/>
        </w:rPr>
        <w:t>بناء</w:t>
      </w:r>
      <w:r w:rsidRPr="000C46F2">
        <w:rPr>
          <w:rFonts w:ascii="SakkalMajalla" w:cs="SakkalMajalla"/>
          <w:kern w:val="0"/>
          <w:sz w:val="28"/>
          <w:szCs w:val="28"/>
          <w:rtl/>
        </w:rPr>
        <w:t xml:space="preserve"> </w:t>
      </w:r>
      <w:r w:rsidRPr="000C46F2">
        <w:rPr>
          <w:rFonts w:ascii="SakkalMajalla" w:cs="SakkalMajalla" w:hint="cs"/>
          <w:kern w:val="0"/>
          <w:sz w:val="28"/>
          <w:szCs w:val="28"/>
          <w:rtl/>
        </w:rPr>
        <w:t>تجربة</w:t>
      </w:r>
      <w:r w:rsidRPr="000C46F2">
        <w:rPr>
          <w:rFonts w:ascii="SakkalMajalla" w:cs="SakkalMajalla"/>
          <w:kern w:val="0"/>
          <w:sz w:val="28"/>
          <w:szCs w:val="28"/>
          <w:rtl/>
        </w:rPr>
        <w:t xml:space="preserve"> </w:t>
      </w:r>
      <w:r w:rsidRPr="000C46F2">
        <w:rPr>
          <w:rFonts w:ascii="SakkalMajalla" w:cs="SakkalMajalla" w:hint="cs"/>
          <w:kern w:val="0"/>
          <w:sz w:val="28"/>
          <w:szCs w:val="28"/>
          <w:rtl/>
        </w:rPr>
        <w:t>استثنائية</w:t>
      </w:r>
      <w:r w:rsidRPr="000C46F2">
        <w:rPr>
          <w:rFonts w:ascii="SakkalMajalla" w:cs="SakkalMajalla"/>
          <w:kern w:val="0"/>
          <w:sz w:val="28"/>
          <w:szCs w:val="28"/>
          <w:rtl/>
        </w:rPr>
        <w:t xml:space="preserve">. </w:t>
      </w:r>
      <w:r w:rsidRPr="000C46F2">
        <w:rPr>
          <w:rFonts w:ascii="SakkalMajalla" w:cs="SakkalMajalla" w:hint="cs"/>
          <w:kern w:val="0"/>
          <w:sz w:val="28"/>
          <w:szCs w:val="28"/>
          <w:rtl/>
        </w:rPr>
        <w:t>وفي</w:t>
      </w:r>
      <w:r w:rsidRPr="000C46F2">
        <w:rPr>
          <w:rFonts w:ascii="SakkalMajalla" w:cs="SakkalMajalla"/>
          <w:kern w:val="0"/>
          <w:sz w:val="28"/>
          <w:szCs w:val="28"/>
          <w:rtl/>
        </w:rPr>
        <w:t xml:space="preserve"> </w:t>
      </w:r>
      <w:r w:rsidRPr="000C46F2">
        <w:rPr>
          <w:rFonts w:ascii="SakkalMajalla" w:cs="SakkalMajalla" w:hint="cs"/>
          <w:kern w:val="0"/>
          <w:sz w:val="28"/>
          <w:szCs w:val="28"/>
          <w:rtl/>
        </w:rPr>
        <w:t>عالم</w:t>
      </w:r>
      <w:r w:rsidRPr="000C46F2">
        <w:rPr>
          <w:rFonts w:ascii="SakkalMajalla" w:cs="SakkalMajalla"/>
          <w:kern w:val="0"/>
          <w:sz w:val="28"/>
          <w:szCs w:val="28"/>
          <w:rtl/>
        </w:rPr>
        <w:t xml:space="preserve"> </w:t>
      </w:r>
      <w:r w:rsidRPr="000C46F2">
        <w:rPr>
          <w:rFonts w:ascii="SakkalMajalla" w:cs="SakkalMajalla" w:hint="cs"/>
          <w:kern w:val="0"/>
          <w:sz w:val="28"/>
          <w:szCs w:val="28"/>
          <w:rtl/>
        </w:rPr>
        <w:t>تتزايد</w:t>
      </w:r>
      <w:r w:rsidRPr="000C46F2">
        <w:rPr>
          <w:rFonts w:ascii="SakkalMajalla" w:cs="SakkalMajalla"/>
          <w:kern w:val="0"/>
          <w:sz w:val="28"/>
          <w:szCs w:val="28"/>
          <w:rtl/>
        </w:rPr>
        <w:t xml:space="preserve"> </w:t>
      </w:r>
      <w:r w:rsidRPr="000C46F2">
        <w:rPr>
          <w:rFonts w:ascii="SakkalMajalla" w:cs="SakkalMajalla" w:hint="cs"/>
          <w:kern w:val="0"/>
          <w:sz w:val="28"/>
          <w:szCs w:val="28"/>
          <w:rtl/>
        </w:rPr>
        <w:t>فيه</w:t>
      </w:r>
      <w:r w:rsidRPr="000C46F2">
        <w:rPr>
          <w:rFonts w:ascii="SakkalMajalla" w:cs="SakkalMajalla"/>
          <w:kern w:val="0"/>
          <w:sz w:val="28"/>
          <w:szCs w:val="28"/>
          <w:rtl/>
        </w:rPr>
        <w:t xml:space="preserve"> </w:t>
      </w:r>
      <w:r w:rsidRPr="000C46F2">
        <w:rPr>
          <w:rFonts w:ascii="SakkalMajalla" w:cs="SakkalMajalla" w:hint="cs"/>
          <w:kern w:val="0"/>
          <w:sz w:val="28"/>
          <w:szCs w:val="28"/>
          <w:rtl/>
        </w:rPr>
        <w:t>توقعات</w:t>
      </w:r>
      <w:r w:rsidRPr="000C46F2">
        <w:rPr>
          <w:rFonts w:ascii="SakkalMajalla" w:cs="SakkalMajalla"/>
          <w:kern w:val="0"/>
          <w:sz w:val="28"/>
          <w:szCs w:val="28"/>
          <w:rtl/>
        </w:rPr>
        <w:t xml:space="preserve"> </w:t>
      </w:r>
      <w:r w:rsidRPr="000C46F2">
        <w:rPr>
          <w:rFonts w:ascii="SakkalMajalla" w:cs="SakkalMajalla" w:hint="cs"/>
          <w:kern w:val="0"/>
          <w:sz w:val="28"/>
          <w:szCs w:val="28"/>
          <w:rtl/>
        </w:rPr>
        <w:t>العملاء،</w:t>
      </w:r>
      <w:r w:rsidRPr="000C46F2">
        <w:rPr>
          <w:rFonts w:ascii="SakkalMajalla" w:cs="SakkalMajalla"/>
          <w:kern w:val="0"/>
          <w:sz w:val="28"/>
          <w:szCs w:val="28"/>
          <w:rtl/>
        </w:rPr>
        <w:t xml:space="preserve"> </w:t>
      </w:r>
      <w:r w:rsidRPr="000C46F2">
        <w:rPr>
          <w:rFonts w:ascii="SakkalMajalla" w:cs="SakkalMajalla" w:hint="cs"/>
          <w:kern w:val="0"/>
          <w:sz w:val="28"/>
          <w:szCs w:val="28"/>
          <w:rtl/>
        </w:rPr>
        <w:t>يصبح</w:t>
      </w:r>
      <w:r w:rsidRPr="000C46F2">
        <w:rPr>
          <w:rFonts w:ascii="SakkalMajalla" w:cs="SakkalMajalla"/>
          <w:kern w:val="0"/>
          <w:sz w:val="28"/>
          <w:szCs w:val="28"/>
          <w:rtl/>
        </w:rPr>
        <w:t xml:space="preserve"> </w:t>
      </w:r>
      <w:r w:rsidRPr="000C46F2">
        <w:rPr>
          <w:rFonts w:ascii="SakkalMajalla" w:cs="SakkalMajalla" w:hint="cs"/>
          <w:kern w:val="0"/>
          <w:sz w:val="28"/>
          <w:szCs w:val="28"/>
          <w:rtl/>
        </w:rPr>
        <w:t>تحسين</w:t>
      </w:r>
      <w:r w:rsidRPr="000C46F2">
        <w:rPr>
          <w:rFonts w:ascii="SakkalMajalla" w:cs="SakkalMajalla"/>
          <w:kern w:val="0"/>
          <w:sz w:val="28"/>
          <w:szCs w:val="28"/>
          <w:rtl/>
        </w:rPr>
        <w:t xml:space="preserve"> </w:t>
      </w:r>
      <w:r w:rsidRPr="000C46F2">
        <w:rPr>
          <w:rFonts w:ascii="SakkalMajalla" w:cs="SakkalMajalla" w:hint="cs"/>
          <w:kern w:val="0"/>
          <w:sz w:val="28"/>
          <w:szCs w:val="28"/>
          <w:rtl/>
        </w:rPr>
        <w:t>الجودة</w:t>
      </w:r>
      <w:r w:rsidRPr="000C46F2">
        <w:rPr>
          <w:rFonts w:ascii="SakkalMajalla" w:cs="SakkalMajalla"/>
          <w:kern w:val="0"/>
          <w:sz w:val="28"/>
          <w:szCs w:val="28"/>
          <w:rtl/>
        </w:rPr>
        <w:t xml:space="preserve"> </w:t>
      </w:r>
      <w:r w:rsidRPr="000C46F2">
        <w:rPr>
          <w:rFonts w:ascii="SakkalMajalla" w:cs="SakkalMajalla" w:hint="cs"/>
          <w:kern w:val="0"/>
          <w:sz w:val="28"/>
          <w:szCs w:val="28"/>
          <w:rtl/>
        </w:rPr>
        <w:t>في</w:t>
      </w:r>
      <w:r>
        <w:rPr>
          <w:rFonts w:ascii="SakkalMajalla" w:cs="SakkalMajalla" w:hint="cs"/>
          <w:kern w:val="0"/>
          <w:sz w:val="28"/>
          <w:szCs w:val="28"/>
          <w:rtl/>
        </w:rPr>
        <w:t xml:space="preserve"> </w:t>
      </w:r>
      <w:r w:rsidRPr="000C46F2">
        <w:rPr>
          <w:rFonts w:ascii="SakkalMajalla" w:cs="SakkalMajalla" w:hint="cs"/>
          <w:kern w:val="0"/>
          <w:sz w:val="28"/>
          <w:szCs w:val="28"/>
          <w:rtl/>
        </w:rPr>
        <w:t>ارتباط</w:t>
      </w:r>
      <w:r>
        <w:rPr>
          <w:rFonts w:ascii="SakkalMajalla" w:cs="SakkalMajalla" w:hint="cs"/>
          <w:kern w:val="0"/>
          <w:sz w:val="28"/>
          <w:szCs w:val="28"/>
          <w:rtl/>
        </w:rPr>
        <w:t xml:space="preserve"> </w:t>
      </w:r>
      <w:r w:rsidRPr="000C46F2">
        <w:rPr>
          <w:rFonts w:ascii="SakkalMajalla" w:cs="SakkalMajalla" w:hint="cs"/>
          <w:kern w:val="0"/>
          <w:sz w:val="28"/>
          <w:szCs w:val="28"/>
          <w:rtl/>
        </w:rPr>
        <w:t>نقطة</w:t>
      </w:r>
      <w:r w:rsidRPr="000C46F2">
        <w:rPr>
          <w:rFonts w:ascii="SakkalMajalla" w:cs="SakkalMajalla"/>
          <w:kern w:val="0"/>
          <w:sz w:val="28"/>
          <w:szCs w:val="28"/>
          <w:rtl/>
        </w:rPr>
        <w:t xml:space="preserve"> </w:t>
      </w:r>
      <w:r w:rsidRPr="000C46F2">
        <w:rPr>
          <w:rFonts w:ascii="SakkalMajalla" w:cs="SakkalMajalla" w:hint="cs"/>
          <w:kern w:val="0"/>
          <w:sz w:val="28"/>
          <w:szCs w:val="28"/>
          <w:rtl/>
        </w:rPr>
        <w:t>التماس</w:t>
      </w:r>
      <w:r w:rsidRPr="000C46F2">
        <w:rPr>
          <w:rFonts w:ascii="SakkalMajalla" w:cs="SakkalMajalla"/>
          <w:kern w:val="0"/>
          <w:sz w:val="28"/>
          <w:szCs w:val="28"/>
          <w:rtl/>
        </w:rPr>
        <w:t xml:space="preserve"> </w:t>
      </w:r>
      <w:r w:rsidRPr="000C46F2">
        <w:rPr>
          <w:rFonts w:ascii="SakkalMajalla" w:cs="SakkalMajalla" w:hint="cs"/>
          <w:kern w:val="0"/>
          <w:sz w:val="28"/>
          <w:szCs w:val="28"/>
          <w:rtl/>
        </w:rPr>
        <w:t>الأولى</w:t>
      </w:r>
      <w:r w:rsidRPr="000C46F2">
        <w:rPr>
          <w:rFonts w:ascii="SakkalMajalla" w:cs="SakkalMajalla"/>
          <w:kern w:val="0"/>
          <w:sz w:val="28"/>
          <w:szCs w:val="28"/>
          <w:rtl/>
        </w:rPr>
        <w:t xml:space="preserve"> </w:t>
      </w:r>
      <w:r>
        <w:rPr>
          <w:rFonts w:ascii="SakkalMajalla" w:cs="SakkalMajalla" w:hint="cs"/>
          <w:kern w:val="0"/>
          <w:sz w:val="28"/>
          <w:szCs w:val="28"/>
          <w:rtl/>
        </w:rPr>
        <w:t>(</w:t>
      </w:r>
      <w:r w:rsidRPr="000C46F2">
        <w:rPr>
          <w:rFonts w:ascii="SakkalMajalla" w:cs="SakkalMajalla" w:hint="cs"/>
          <w:kern w:val="0"/>
          <w:sz w:val="28"/>
          <w:szCs w:val="28"/>
          <w:rtl/>
        </w:rPr>
        <w:t>مراكز</w:t>
      </w:r>
      <w:r w:rsidRPr="000C46F2">
        <w:rPr>
          <w:rFonts w:ascii="SakkalMajalla" w:cs="SakkalMajalla"/>
          <w:kern w:val="0"/>
          <w:sz w:val="28"/>
          <w:szCs w:val="28"/>
          <w:rtl/>
        </w:rPr>
        <w:t xml:space="preserve"> </w:t>
      </w:r>
      <w:r w:rsidRPr="000C46F2">
        <w:rPr>
          <w:rFonts w:ascii="SakkalMajalla" w:cs="SakkalMajalla" w:hint="cs"/>
          <w:kern w:val="0"/>
          <w:sz w:val="28"/>
          <w:szCs w:val="28"/>
          <w:rtl/>
        </w:rPr>
        <w:t>الاتصال</w:t>
      </w:r>
      <w:r>
        <w:rPr>
          <w:rFonts w:ascii="SakkalMajalla" w:cs="SakkalMajalla" w:hint="cs"/>
          <w:kern w:val="0"/>
          <w:sz w:val="28"/>
          <w:szCs w:val="28"/>
          <w:rtl/>
        </w:rPr>
        <w:t>)</w:t>
      </w:r>
      <w:r w:rsidRPr="000C46F2">
        <w:rPr>
          <w:rFonts w:ascii="SakkalMajalla" w:cs="SakkalMajalla"/>
          <w:kern w:val="0"/>
          <w:sz w:val="28"/>
          <w:szCs w:val="28"/>
          <w:rtl/>
        </w:rPr>
        <w:t xml:space="preserve"> </w:t>
      </w:r>
      <w:r w:rsidRPr="000C46F2">
        <w:rPr>
          <w:rFonts w:ascii="SakkalMajalla" w:cs="SakkalMajalla" w:hint="cs"/>
          <w:kern w:val="0"/>
          <w:sz w:val="28"/>
          <w:szCs w:val="28"/>
          <w:rtl/>
        </w:rPr>
        <w:t>ضرورة</w:t>
      </w:r>
      <w:r w:rsidRPr="000C46F2">
        <w:rPr>
          <w:rFonts w:ascii="SakkalMajalla" w:cs="SakkalMajalla"/>
          <w:kern w:val="0"/>
          <w:sz w:val="28"/>
          <w:szCs w:val="28"/>
          <w:rtl/>
        </w:rPr>
        <w:t xml:space="preserve"> </w:t>
      </w:r>
      <w:r w:rsidRPr="000C46F2">
        <w:rPr>
          <w:rFonts w:ascii="SakkalMajalla" w:cs="SakkalMajalla" w:hint="cs"/>
          <w:kern w:val="0"/>
          <w:sz w:val="28"/>
          <w:szCs w:val="28"/>
          <w:rtl/>
        </w:rPr>
        <w:t>استراتيجية،</w:t>
      </w:r>
      <w:r w:rsidRPr="000C46F2">
        <w:rPr>
          <w:rFonts w:ascii="SakkalMajalla" w:cs="SakkalMajalla"/>
          <w:kern w:val="0"/>
          <w:sz w:val="28"/>
          <w:szCs w:val="28"/>
          <w:rtl/>
        </w:rPr>
        <w:t xml:space="preserve"> </w:t>
      </w:r>
      <w:r w:rsidRPr="000C46F2">
        <w:rPr>
          <w:rFonts w:ascii="SakkalMajalla" w:cs="SakkalMajalla" w:hint="cs"/>
          <w:kern w:val="0"/>
          <w:sz w:val="28"/>
          <w:szCs w:val="28"/>
          <w:rtl/>
        </w:rPr>
        <w:t>لا</w:t>
      </w:r>
      <w:r w:rsidRPr="000C46F2">
        <w:rPr>
          <w:rFonts w:ascii="SakkalMajalla" w:cs="SakkalMajalla"/>
          <w:kern w:val="0"/>
          <w:sz w:val="28"/>
          <w:szCs w:val="28"/>
          <w:rtl/>
        </w:rPr>
        <w:t xml:space="preserve"> </w:t>
      </w:r>
      <w:r w:rsidRPr="000C46F2">
        <w:rPr>
          <w:rFonts w:ascii="SakkalMajalla" w:cs="SakkalMajalla" w:hint="cs"/>
          <w:kern w:val="0"/>
          <w:sz w:val="28"/>
          <w:szCs w:val="28"/>
          <w:rtl/>
        </w:rPr>
        <w:t>مجرد</w:t>
      </w:r>
      <w:r w:rsidRPr="000C46F2">
        <w:rPr>
          <w:rFonts w:ascii="SakkalMajalla" w:cs="SakkalMajalla"/>
          <w:kern w:val="0"/>
          <w:sz w:val="28"/>
          <w:szCs w:val="28"/>
          <w:rtl/>
        </w:rPr>
        <w:t xml:space="preserve"> </w:t>
      </w:r>
      <w:r w:rsidRPr="000C46F2">
        <w:rPr>
          <w:rFonts w:ascii="SakkalMajalla" w:cs="SakkalMajalla" w:hint="cs"/>
          <w:kern w:val="0"/>
          <w:sz w:val="28"/>
          <w:szCs w:val="28"/>
          <w:rtl/>
        </w:rPr>
        <w:t>خيار</w:t>
      </w:r>
      <w:r w:rsidRPr="000C46F2">
        <w:rPr>
          <w:rFonts w:ascii="SakkalMajalla" w:cs="SakkalMajalla"/>
          <w:kern w:val="0"/>
          <w:sz w:val="28"/>
          <w:szCs w:val="28"/>
          <w:rtl/>
        </w:rPr>
        <w:t xml:space="preserve"> </w:t>
      </w:r>
      <w:r w:rsidRPr="000C46F2">
        <w:rPr>
          <w:rFonts w:ascii="SakkalMajalla" w:cs="SakkalMajalla" w:hint="cs"/>
          <w:kern w:val="0"/>
          <w:sz w:val="28"/>
          <w:szCs w:val="28"/>
          <w:rtl/>
        </w:rPr>
        <w:t>تشغيلي</w:t>
      </w:r>
      <w:r w:rsidRPr="000C46F2">
        <w:rPr>
          <w:rFonts w:ascii="SakkalMajalla" w:cs="SakkalMajalla"/>
          <w:kern w:val="0"/>
          <w:sz w:val="28"/>
          <w:szCs w:val="28"/>
        </w:rPr>
        <w:t xml:space="preserve"> .</w:t>
      </w:r>
    </w:p>
    <w:p w14:paraId="2A6CCCDA"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118331C6"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6EA9995D"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3154C986"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22681DC0"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2A68C183"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08B79226"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780C1632" w14:textId="77777777" w:rsidR="000C46F2" w:rsidRDefault="000C46F2" w:rsidP="000C46F2">
      <w:pPr>
        <w:autoSpaceDE w:val="0"/>
        <w:autoSpaceDN w:val="0"/>
        <w:bidi/>
        <w:adjustRightInd w:val="0"/>
        <w:spacing w:after="0" w:line="240" w:lineRule="auto"/>
        <w:rPr>
          <w:rFonts w:ascii="SakkalMajalla" w:cs="SakkalMajalla"/>
          <w:kern w:val="0"/>
          <w:sz w:val="28"/>
          <w:szCs w:val="28"/>
          <w:rtl/>
        </w:rPr>
      </w:pPr>
    </w:p>
    <w:p w14:paraId="3A4215C5" w14:textId="48035E06" w:rsidR="000C46F2" w:rsidRPr="00B15140" w:rsidRDefault="00B15140" w:rsidP="00817A04">
      <w:pPr>
        <w:autoSpaceDE w:val="0"/>
        <w:autoSpaceDN w:val="0"/>
        <w:bidi/>
        <w:adjustRightInd w:val="0"/>
        <w:spacing w:after="0" w:line="240" w:lineRule="auto"/>
        <w:outlineLvl w:val="0"/>
        <w:rPr>
          <w:rFonts w:ascii="SakkalMajalla" w:cs="SakkalMajalla"/>
          <w:b/>
          <w:bCs/>
          <w:kern w:val="0"/>
          <w:sz w:val="28"/>
          <w:szCs w:val="28"/>
          <w:u w:val="single"/>
          <w:rtl/>
        </w:rPr>
      </w:pPr>
      <w:bookmarkStart w:id="120" w:name="_Toc215430627"/>
      <w:bookmarkStart w:id="121" w:name="_Toc215588658"/>
      <w:r w:rsidRPr="00B15140">
        <w:rPr>
          <w:rFonts w:ascii="SakkalMajalla" w:cs="SakkalMajalla" w:hint="cs"/>
          <w:b/>
          <w:bCs/>
          <w:kern w:val="0"/>
          <w:sz w:val="28"/>
          <w:szCs w:val="28"/>
          <w:u w:val="single"/>
          <w:rtl/>
        </w:rPr>
        <w:lastRenderedPageBreak/>
        <w:t>قائمة المراجع</w:t>
      </w:r>
      <w:bookmarkEnd w:id="120"/>
      <w:bookmarkEnd w:id="121"/>
    </w:p>
    <w:p w14:paraId="20863749" w14:textId="77777777" w:rsidR="00B15140" w:rsidRPr="00B15140" w:rsidRDefault="00B15140" w:rsidP="00B15140">
      <w:pPr>
        <w:bidi/>
      </w:pPr>
    </w:p>
    <w:p w14:paraId="144A0222" w14:textId="41049626" w:rsidR="000C46F2" w:rsidRPr="00405F55" w:rsidRDefault="000C46F2" w:rsidP="00FC0718">
      <w:pPr>
        <w:pStyle w:val="ListParagraph"/>
        <w:numPr>
          <w:ilvl w:val="0"/>
          <w:numId w:val="35"/>
        </w:numPr>
        <w:autoSpaceDE w:val="0"/>
        <w:autoSpaceDN w:val="0"/>
        <w:bidi/>
        <w:adjustRightInd w:val="0"/>
        <w:spacing w:after="0" w:line="240" w:lineRule="auto"/>
        <w:jc w:val="right"/>
        <w:rPr>
          <w:rFonts w:ascii="SakkalMajalla" w:cs="SakkalMajalla"/>
          <w:kern w:val="0"/>
          <w:sz w:val="26"/>
          <w:szCs w:val="26"/>
        </w:rPr>
      </w:pPr>
      <w:r w:rsidRPr="00405F55">
        <w:rPr>
          <w:rFonts w:ascii="SakkalMajalla" w:cs="SakkalMajalla"/>
          <w:kern w:val="0"/>
          <w:sz w:val="26"/>
          <w:szCs w:val="26"/>
          <w:rtl/>
        </w:rPr>
        <w:t>دين، أ</w:t>
      </w:r>
      <w:r w:rsidRPr="00405F55">
        <w:rPr>
          <w:rFonts w:ascii="SakkalMajalla" w:cs="SakkalMajalla"/>
          <w:kern w:val="0"/>
          <w:sz w:val="26"/>
          <w:szCs w:val="26"/>
        </w:rPr>
        <w:t>.</w:t>
      </w:r>
      <w:r w:rsidRPr="00405F55">
        <w:rPr>
          <w:rFonts w:ascii="SakkalMajalla" w:cs="SakkalMajalla"/>
          <w:kern w:val="0"/>
          <w:sz w:val="26"/>
          <w:szCs w:val="26"/>
          <w:rtl/>
        </w:rPr>
        <w:t xml:space="preserve"> م</w:t>
      </w:r>
      <w:r w:rsidRPr="00405F55">
        <w:rPr>
          <w:rFonts w:ascii="SakkalMajalla" w:cs="SakkalMajalla"/>
          <w:kern w:val="0"/>
          <w:sz w:val="26"/>
          <w:szCs w:val="26"/>
        </w:rPr>
        <w:t>.</w:t>
      </w:r>
      <w:r w:rsidRPr="00405F55">
        <w:rPr>
          <w:rFonts w:ascii="SakkalMajalla" w:cs="SakkalMajalla"/>
          <w:kern w:val="0"/>
          <w:sz w:val="26"/>
          <w:szCs w:val="26"/>
          <w:rtl/>
        </w:rPr>
        <w:t xml:space="preserve"> </w:t>
      </w:r>
      <w:r w:rsidRPr="00405F55">
        <w:rPr>
          <w:rFonts w:ascii="SakkalMajalla" w:cs="SakkalMajalla"/>
          <w:kern w:val="0"/>
          <w:sz w:val="26"/>
          <w:szCs w:val="26"/>
        </w:rPr>
        <w:t>.(2002)</w:t>
      </w:r>
      <w:r w:rsidRPr="00405F55">
        <w:rPr>
          <w:rFonts w:ascii="SakkalMajalla" w:cs="SakkalMajalla"/>
          <w:kern w:val="0"/>
          <w:sz w:val="26"/>
          <w:szCs w:val="26"/>
          <w:rtl/>
        </w:rPr>
        <w:t xml:space="preserve"> إدارة مراكز الاتصال</w:t>
      </w:r>
      <w:r w:rsidRPr="00405F55">
        <w:rPr>
          <w:rFonts w:ascii="SakkalMajalla" w:cs="SakkalMajalla"/>
          <w:kern w:val="0"/>
          <w:sz w:val="26"/>
          <w:szCs w:val="26"/>
        </w:rPr>
        <w:t>:</w:t>
      </w:r>
      <w:r w:rsidRPr="00405F55">
        <w:rPr>
          <w:rFonts w:ascii="SakkalMajalla" w:cs="SakkalMajalla"/>
          <w:kern w:val="0"/>
          <w:sz w:val="26"/>
          <w:szCs w:val="26"/>
          <w:rtl/>
        </w:rPr>
        <w:t xml:space="preserve"> هل جودة الخدمة أولوية؟ مجلة إدارة الجودة الخدمية، </w:t>
      </w:r>
      <w:r w:rsidRPr="00405F55">
        <w:rPr>
          <w:rFonts w:ascii="SakkalMajalla" w:cs="SakkalMajalla"/>
          <w:kern w:val="0"/>
          <w:sz w:val="26"/>
          <w:szCs w:val="26"/>
        </w:rPr>
        <w:t>12(3)</w:t>
      </w:r>
      <w:r w:rsidRPr="00405F55">
        <w:rPr>
          <w:rFonts w:ascii="SakkalMajalla" w:cs="SakkalMajalla"/>
          <w:kern w:val="0"/>
          <w:sz w:val="26"/>
          <w:szCs w:val="26"/>
          <w:rtl/>
        </w:rPr>
        <w:t xml:space="preserve">، </w:t>
      </w:r>
      <w:r w:rsidRPr="00405F55">
        <w:rPr>
          <w:rFonts w:ascii="SakkalMajalla" w:cs="SakkalMajalla"/>
          <w:kern w:val="0"/>
          <w:sz w:val="26"/>
          <w:szCs w:val="26"/>
        </w:rPr>
        <w:t>174</w:t>
      </w:r>
      <w:r w:rsidRPr="00405F55">
        <w:rPr>
          <w:rFonts w:ascii="SakkalMajalla" w:cs="SakkalMajalla"/>
          <w:kern w:val="0"/>
          <w:sz w:val="26"/>
          <w:szCs w:val="26"/>
          <w:rtl/>
        </w:rPr>
        <w:t xml:space="preserve"> </w:t>
      </w:r>
      <w:r w:rsidRPr="00405F55">
        <w:rPr>
          <w:rFonts w:ascii="SakkalMajalla" w:cs="SakkalMajalla"/>
          <w:kern w:val="0"/>
          <w:sz w:val="26"/>
          <w:szCs w:val="26"/>
        </w:rPr>
        <w:t>–</w:t>
      </w:r>
      <w:r w:rsidRPr="00405F55">
        <w:rPr>
          <w:rFonts w:ascii="SakkalMajalla" w:cs="SakkalMajalla"/>
          <w:kern w:val="0"/>
          <w:sz w:val="26"/>
          <w:szCs w:val="26"/>
        </w:rPr>
        <w:t>183.</w:t>
      </w:r>
      <w:r w:rsidRPr="00405F55">
        <w:rPr>
          <w:rFonts w:ascii="SakkalMajalla" w:cs="SakkalMajalla"/>
          <w:kern w:val="0"/>
          <w:sz w:val="26"/>
          <w:szCs w:val="26"/>
          <w:rtl/>
        </w:rPr>
        <w:t>دراسة تناولت أهمية جودة الخدمة في بيئة مراكز الاتصال وأثرها على الأداء المؤسسي</w:t>
      </w:r>
      <w:r w:rsidRPr="00405F55">
        <w:rPr>
          <w:rFonts w:ascii="SakkalMajalla" w:cs="SakkalMajalla"/>
          <w:kern w:val="0"/>
          <w:sz w:val="26"/>
          <w:szCs w:val="26"/>
        </w:rPr>
        <w:t>.</w:t>
      </w:r>
    </w:p>
    <w:p w14:paraId="0D20767E" w14:textId="77777777" w:rsidR="00B15140" w:rsidRPr="00405F55" w:rsidRDefault="000C46F2" w:rsidP="00FC0718">
      <w:pPr>
        <w:autoSpaceDE w:val="0"/>
        <w:autoSpaceDN w:val="0"/>
        <w:bidi/>
        <w:adjustRightInd w:val="0"/>
        <w:spacing w:after="0" w:line="240" w:lineRule="auto"/>
        <w:ind w:left="360"/>
        <w:jc w:val="right"/>
        <w:rPr>
          <w:rFonts w:ascii="SakkalMajalla" w:cs="SakkalMajalla"/>
          <w:kern w:val="0"/>
          <w:sz w:val="26"/>
          <w:szCs w:val="26"/>
        </w:rPr>
      </w:pPr>
      <w:r w:rsidRPr="00405F55">
        <w:rPr>
          <w:rFonts w:ascii="SakkalMajalla" w:cs="SakkalMajalla"/>
          <w:kern w:val="0"/>
          <w:sz w:val="26"/>
          <w:szCs w:val="26"/>
        </w:rPr>
        <w:t xml:space="preserve">Dean, A. M. (2002). Call </w:t>
      </w:r>
      <w:r w:rsidR="00B15140" w:rsidRPr="00405F55">
        <w:rPr>
          <w:rFonts w:ascii="SakkalMajalla" w:cs="SakkalMajalla"/>
          <w:kern w:val="0"/>
          <w:sz w:val="26"/>
          <w:szCs w:val="26"/>
        </w:rPr>
        <w:t>Centre</w:t>
      </w:r>
      <w:r w:rsidRPr="00405F55">
        <w:rPr>
          <w:rFonts w:ascii="SakkalMajalla" w:cs="SakkalMajalla"/>
          <w:kern w:val="0"/>
          <w:sz w:val="26"/>
          <w:szCs w:val="26"/>
        </w:rPr>
        <w:t xml:space="preserve"> management: Is service quality a priority? Managing Service Quality: An International Journal, 12(3), 174</w:t>
      </w:r>
      <w:r w:rsidRPr="00405F55">
        <w:rPr>
          <w:rFonts w:ascii="SakkalMajalla" w:cs="SakkalMajalla"/>
          <w:kern w:val="0"/>
          <w:sz w:val="26"/>
          <w:szCs w:val="26"/>
        </w:rPr>
        <w:t>–</w:t>
      </w:r>
      <w:r w:rsidRPr="00405F55">
        <w:rPr>
          <w:rFonts w:ascii="SakkalMajalla" w:cs="SakkalMajalla"/>
          <w:kern w:val="0"/>
          <w:sz w:val="26"/>
          <w:szCs w:val="26"/>
        </w:rPr>
        <w:t>183.</w:t>
      </w:r>
    </w:p>
    <w:p w14:paraId="7640847A" w14:textId="680118C7" w:rsidR="000C46F2" w:rsidRPr="00405F55" w:rsidRDefault="000C46F2" w:rsidP="00B15140">
      <w:pPr>
        <w:autoSpaceDE w:val="0"/>
        <w:autoSpaceDN w:val="0"/>
        <w:bidi/>
        <w:adjustRightInd w:val="0"/>
        <w:spacing w:after="0" w:line="240" w:lineRule="auto"/>
        <w:ind w:left="360"/>
        <w:rPr>
          <w:rFonts w:ascii="SakkalMajalla" w:cs="SakkalMajalla"/>
          <w:color w:val="4472C4" w:themeColor="accent1"/>
          <w:kern w:val="0"/>
          <w:sz w:val="26"/>
          <w:szCs w:val="26"/>
          <w:u w:val="single"/>
          <w:rtl/>
        </w:rPr>
      </w:pPr>
      <w:r w:rsidRPr="00405F55">
        <w:rPr>
          <w:rFonts w:ascii="SakkalMajalla" w:cs="SakkalMajalla"/>
          <w:color w:val="4472C4" w:themeColor="accent1"/>
          <w:kern w:val="0"/>
          <w:sz w:val="26"/>
          <w:szCs w:val="26"/>
          <w:u w:val="single"/>
        </w:rPr>
        <w:t xml:space="preserve"> </w:t>
      </w:r>
      <w:hyperlink r:id="rId10">
        <w:r w:rsidRPr="00405F55">
          <w:rPr>
            <w:rFonts w:ascii="SakkalMajalla" w:cs="SakkalMajalla"/>
            <w:color w:val="4472C4" w:themeColor="accent1"/>
            <w:kern w:val="0"/>
            <w:sz w:val="26"/>
            <w:szCs w:val="26"/>
            <w:u w:val="single"/>
          </w:rPr>
          <w:t>https://doi.org/10.1108/09604520210429265</w:t>
        </w:r>
      </w:hyperlink>
    </w:p>
    <w:p w14:paraId="46812F92" w14:textId="77777777" w:rsidR="00B15140" w:rsidRPr="00405F55" w:rsidRDefault="00B15140" w:rsidP="00B15140">
      <w:pPr>
        <w:autoSpaceDE w:val="0"/>
        <w:autoSpaceDN w:val="0"/>
        <w:bidi/>
        <w:adjustRightInd w:val="0"/>
        <w:spacing w:after="0" w:line="240" w:lineRule="auto"/>
        <w:ind w:left="360"/>
        <w:rPr>
          <w:rFonts w:ascii="SakkalMajalla" w:cs="SakkalMajalla"/>
          <w:kern w:val="0"/>
          <w:sz w:val="26"/>
          <w:szCs w:val="26"/>
        </w:rPr>
      </w:pPr>
    </w:p>
    <w:p w14:paraId="24272A04" w14:textId="614A6914" w:rsidR="000C46F2" w:rsidRPr="00405F55" w:rsidRDefault="000C46F2" w:rsidP="00B15140">
      <w:pPr>
        <w:pStyle w:val="ListParagraph"/>
        <w:numPr>
          <w:ilvl w:val="0"/>
          <w:numId w:val="35"/>
        </w:numPr>
        <w:autoSpaceDE w:val="0"/>
        <w:autoSpaceDN w:val="0"/>
        <w:bidi/>
        <w:adjustRightInd w:val="0"/>
        <w:spacing w:after="0" w:line="240" w:lineRule="auto"/>
        <w:rPr>
          <w:rFonts w:ascii="SakkalMajalla" w:cs="SakkalMajalla"/>
          <w:kern w:val="0"/>
          <w:sz w:val="26"/>
          <w:szCs w:val="26"/>
        </w:rPr>
      </w:pPr>
      <w:r w:rsidRPr="00405F55">
        <w:rPr>
          <w:rFonts w:ascii="SakkalMajalla" w:cs="SakkalMajalla"/>
          <w:kern w:val="0"/>
          <w:sz w:val="26"/>
          <w:szCs w:val="26"/>
          <w:rtl/>
        </w:rPr>
        <w:t>نورة الفهيدي، و ريم الغامدي</w:t>
      </w:r>
      <w:r w:rsidRPr="00405F55">
        <w:rPr>
          <w:rFonts w:ascii="SakkalMajalla" w:cs="SakkalMajalla"/>
          <w:kern w:val="0"/>
          <w:sz w:val="26"/>
          <w:szCs w:val="26"/>
        </w:rPr>
        <w:t>.</w:t>
      </w:r>
      <w:r w:rsidRPr="00405F55">
        <w:rPr>
          <w:rFonts w:ascii="SakkalMajalla" w:cs="SakkalMajalla"/>
          <w:kern w:val="0"/>
          <w:sz w:val="26"/>
          <w:szCs w:val="26"/>
          <w:rtl/>
        </w:rPr>
        <w:t xml:space="preserve"> </w:t>
      </w:r>
      <w:r w:rsidRPr="00405F55">
        <w:rPr>
          <w:rFonts w:ascii="SakkalMajalla" w:cs="SakkalMajalla"/>
          <w:kern w:val="0"/>
          <w:sz w:val="26"/>
          <w:szCs w:val="26"/>
        </w:rPr>
        <w:t>.(2023)</w:t>
      </w:r>
      <w:r w:rsidRPr="00405F55">
        <w:rPr>
          <w:rFonts w:ascii="SakkalMajalla" w:cs="SakkalMajalla"/>
          <w:kern w:val="0"/>
          <w:sz w:val="26"/>
          <w:szCs w:val="26"/>
          <w:rtl/>
        </w:rPr>
        <w:t xml:space="preserve"> أثر تطبيق معايير </w:t>
      </w:r>
      <w:r w:rsidRPr="00405F55">
        <w:rPr>
          <w:rFonts w:ascii="SakkalMajalla" w:cs="SakkalMajalla"/>
          <w:kern w:val="0"/>
          <w:sz w:val="26"/>
          <w:szCs w:val="26"/>
        </w:rPr>
        <w:t>COPC</w:t>
      </w:r>
      <w:r w:rsidRPr="00405F55">
        <w:rPr>
          <w:rFonts w:ascii="SakkalMajalla" w:cs="SakkalMajalla"/>
          <w:kern w:val="0"/>
          <w:sz w:val="26"/>
          <w:szCs w:val="26"/>
          <w:rtl/>
        </w:rPr>
        <w:t xml:space="preserve"> على تجربة العملاء في مراكز الاتصال في السعودية </w:t>
      </w:r>
      <w:r w:rsidRPr="00405F55">
        <w:rPr>
          <w:rFonts w:ascii="SakkalMajalla" w:cs="SakkalMajalla"/>
          <w:kern w:val="0"/>
          <w:sz w:val="26"/>
          <w:szCs w:val="26"/>
        </w:rPr>
        <w:t>.</w:t>
      </w:r>
      <w:r w:rsidRPr="00405F55">
        <w:rPr>
          <w:rFonts w:ascii="SakkalMajalla" w:cs="SakkalMajalla"/>
          <w:kern w:val="0"/>
          <w:sz w:val="26"/>
          <w:szCs w:val="26"/>
          <w:rtl/>
        </w:rPr>
        <w:t>مجلة إدارة الخدمات بالشرق الأوسط، العدد</w:t>
      </w:r>
      <w:r w:rsidRPr="00405F55">
        <w:rPr>
          <w:rFonts w:ascii="SakkalMajalla" w:cs="SakkalMajalla"/>
          <w:kern w:val="0"/>
          <w:sz w:val="26"/>
          <w:szCs w:val="26"/>
        </w:rPr>
        <w:t>(5).</w:t>
      </w:r>
    </w:p>
    <w:p w14:paraId="0D83B24C" w14:textId="77777777" w:rsidR="000C46F2" w:rsidRPr="00405F55" w:rsidRDefault="000C46F2" w:rsidP="00FC0718">
      <w:pPr>
        <w:autoSpaceDE w:val="0"/>
        <w:autoSpaceDN w:val="0"/>
        <w:bidi/>
        <w:adjustRightInd w:val="0"/>
        <w:spacing w:after="0" w:line="240" w:lineRule="auto"/>
        <w:ind w:left="360"/>
        <w:jc w:val="right"/>
        <w:rPr>
          <w:rFonts w:ascii="SakkalMajalla" w:cs="SakkalMajalla"/>
          <w:kern w:val="0"/>
          <w:sz w:val="26"/>
          <w:szCs w:val="26"/>
        </w:rPr>
      </w:pPr>
      <w:r w:rsidRPr="00405F55">
        <w:rPr>
          <w:rFonts w:ascii="SakkalMajalla" w:cs="SakkalMajalla"/>
          <w:kern w:val="0"/>
          <w:sz w:val="26"/>
          <w:szCs w:val="26"/>
        </w:rPr>
        <w:t>Alfaheedi, N., &amp; Alghamdi, R. (2023). The impact of COPC standards application on customer experience in Saudi call centers. Middle East</w:t>
      </w:r>
    </w:p>
    <w:p w14:paraId="105BD518" w14:textId="77777777" w:rsidR="000C46F2" w:rsidRPr="00405F55" w:rsidRDefault="000C46F2" w:rsidP="00FC0718">
      <w:pPr>
        <w:autoSpaceDE w:val="0"/>
        <w:autoSpaceDN w:val="0"/>
        <w:bidi/>
        <w:adjustRightInd w:val="0"/>
        <w:spacing w:after="0" w:line="240" w:lineRule="auto"/>
        <w:ind w:left="360"/>
        <w:jc w:val="right"/>
        <w:rPr>
          <w:rFonts w:ascii="SakkalMajalla" w:cs="SakkalMajalla"/>
          <w:kern w:val="0"/>
          <w:sz w:val="26"/>
          <w:szCs w:val="26"/>
          <w:rtl/>
        </w:rPr>
      </w:pPr>
      <w:r w:rsidRPr="00405F55">
        <w:rPr>
          <w:rFonts w:ascii="SakkalMajalla" w:cs="SakkalMajalla"/>
          <w:kern w:val="0"/>
          <w:sz w:val="26"/>
          <w:szCs w:val="26"/>
        </w:rPr>
        <w:t>Service Management Journal, Issue (5).</w:t>
      </w:r>
    </w:p>
    <w:p w14:paraId="4CE38996" w14:textId="77777777" w:rsidR="00B15140" w:rsidRPr="00405F55" w:rsidRDefault="00B15140" w:rsidP="00B15140">
      <w:pPr>
        <w:autoSpaceDE w:val="0"/>
        <w:autoSpaceDN w:val="0"/>
        <w:bidi/>
        <w:adjustRightInd w:val="0"/>
        <w:spacing w:after="0" w:line="240" w:lineRule="auto"/>
        <w:ind w:left="360"/>
        <w:rPr>
          <w:rFonts w:ascii="SakkalMajalla" w:cs="SakkalMajalla"/>
          <w:kern w:val="0"/>
          <w:sz w:val="26"/>
          <w:szCs w:val="26"/>
        </w:rPr>
      </w:pPr>
    </w:p>
    <w:p w14:paraId="2E0AB823" w14:textId="50221330" w:rsidR="000C46F2" w:rsidRPr="00405F55" w:rsidRDefault="000C46F2" w:rsidP="00FC0718">
      <w:pPr>
        <w:pStyle w:val="ListParagraph"/>
        <w:numPr>
          <w:ilvl w:val="0"/>
          <w:numId w:val="35"/>
        </w:numPr>
        <w:autoSpaceDE w:val="0"/>
        <w:autoSpaceDN w:val="0"/>
        <w:bidi/>
        <w:adjustRightInd w:val="0"/>
        <w:spacing w:after="0" w:line="240" w:lineRule="auto"/>
        <w:jc w:val="right"/>
        <w:rPr>
          <w:rFonts w:ascii="SakkalMajalla" w:cs="SakkalMajalla"/>
          <w:kern w:val="0"/>
          <w:sz w:val="26"/>
          <w:szCs w:val="26"/>
        </w:rPr>
      </w:pPr>
      <w:r w:rsidRPr="00405F55">
        <w:rPr>
          <w:rFonts w:ascii="SakkalMajalla" w:cs="SakkalMajalla"/>
          <w:kern w:val="0"/>
          <w:sz w:val="26"/>
          <w:szCs w:val="26"/>
          <w:rtl/>
        </w:rPr>
        <w:t>الهيئة السعودية للبيانات والذكاء الاصطناعي</w:t>
      </w:r>
      <w:r w:rsidRPr="00405F55">
        <w:rPr>
          <w:rFonts w:ascii="SakkalMajalla" w:cs="SakkalMajalla"/>
          <w:kern w:val="0"/>
          <w:sz w:val="26"/>
          <w:szCs w:val="26"/>
        </w:rPr>
        <w:t>.</w:t>
      </w:r>
      <w:r w:rsidRPr="00405F55">
        <w:rPr>
          <w:rFonts w:ascii="SakkalMajalla" w:cs="SakkalMajalla"/>
          <w:kern w:val="0"/>
          <w:sz w:val="26"/>
          <w:szCs w:val="26"/>
          <w:rtl/>
        </w:rPr>
        <w:t xml:space="preserve"> </w:t>
      </w:r>
      <w:r w:rsidRPr="00405F55">
        <w:rPr>
          <w:rFonts w:ascii="SakkalMajalla" w:cs="SakkalMajalla"/>
          <w:kern w:val="0"/>
          <w:sz w:val="26"/>
          <w:szCs w:val="26"/>
        </w:rPr>
        <w:t>.(2024)</w:t>
      </w:r>
      <w:r w:rsidRPr="00405F55">
        <w:rPr>
          <w:rFonts w:ascii="SakkalMajalla" w:cs="SakkalMajalla"/>
          <w:kern w:val="0"/>
          <w:sz w:val="26"/>
          <w:szCs w:val="26"/>
          <w:rtl/>
        </w:rPr>
        <w:t xml:space="preserve"> التحول الرقمي وتجربة العملاء في مراكز الاتصال السعودية</w:t>
      </w:r>
      <w:r w:rsidRPr="00405F55">
        <w:rPr>
          <w:rFonts w:ascii="SakkalMajalla" w:cs="SakkalMajalla"/>
          <w:kern w:val="0"/>
          <w:sz w:val="26"/>
          <w:szCs w:val="26"/>
        </w:rPr>
        <w:t>.</w:t>
      </w:r>
      <w:r w:rsidRPr="00405F55">
        <w:rPr>
          <w:rFonts w:ascii="SakkalMajalla" w:cs="SakkalMajalla"/>
          <w:kern w:val="0"/>
          <w:sz w:val="26"/>
          <w:szCs w:val="26"/>
          <w:rtl/>
        </w:rPr>
        <w:t xml:space="preserve"> الرياض</w:t>
      </w:r>
      <w:r w:rsidRPr="00405F55">
        <w:rPr>
          <w:rFonts w:ascii="SakkalMajalla" w:cs="SakkalMajalla"/>
          <w:kern w:val="0"/>
          <w:sz w:val="26"/>
          <w:szCs w:val="26"/>
        </w:rPr>
        <w:t>:</w:t>
      </w:r>
      <w:r w:rsidRPr="00405F55">
        <w:rPr>
          <w:rFonts w:ascii="SakkalMajalla" w:cs="SakkalMajalla"/>
          <w:kern w:val="0"/>
          <w:sz w:val="26"/>
          <w:szCs w:val="26"/>
          <w:rtl/>
        </w:rPr>
        <w:t xml:space="preserve"> الهيئة السعودية للبيانات والذكاء الاصطناعي</w:t>
      </w:r>
      <w:r w:rsidRPr="00405F55">
        <w:rPr>
          <w:rFonts w:ascii="SakkalMajalla" w:cs="SakkalMajalla"/>
          <w:kern w:val="0"/>
          <w:sz w:val="26"/>
          <w:szCs w:val="26"/>
        </w:rPr>
        <w:t>.</w:t>
      </w:r>
    </w:p>
    <w:p w14:paraId="6C46D5F4" w14:textId="77777777" w:rsidR="000C46F2" w:rsidRPr="00405F55" w:rsidRDefault="000C46F2" w:rsidP="00FC0718">
      <w:pPr>
        <w:autoSpaceDE w:val="0"/>
        <w:autoSpaceDN w:val="0"/>
        <w:bidi/>
        <w:adjustRightInd w:val="0"/>
        <w:spacing w:after="0" w:line="240" w:lineRule="auto"/>
        <w:ind w:left="360"/>
        <w:jc w:val="right"/>
        <w:rPr>
          <w:rFonts w:ascii="SakkalMajalla" w:cs="SakkalMajalla"/>
          <w:kern w:val="0"/>
          <w:sz w:val="26"/>
          <w:szCs w:val="26"/>
        </w:rPr>
      </w:pPr>
      <w:r w:rsidRPr="00405F55">
        <w:rPr>
          <w:rFonts w:ascii="SakkalMajalla" w:cs="SakkalMajalla"/>
          <w:kern w:val="0"/>
          <w:sz w:val="26"/>
          <w:szCs w:val="26"/>
        </w:rPr>
        <w:t xml:space="preserve">SDAIA </w:t>
      </w:r>
      <w:r w:rsidRPr="00405F55">
        <w:rPr>
          <w:rFonts w:ascii="SakkalMajalla" w:cs="SakkalMajalla"/>
          <w:kern w:val="0"/>
          <w:sz w:val="26"/>
          <w:szCs w:val="26"/>
        </w:rPr>
        <w:t>–</w:t>
      </w:r>
      <w:r w:rsidRPr="00405F55">
        <w:rPr>
          <w:rFonts w:ascii="SakkalMajalla" w:cs="SakkalMajalla"/>
          <w:kern w:val="0"/>
          <w:sz w:val="26"/>
          <w:szCs w:val="26"/>
        </w:rPr>
        <w:t xml:space="preserve"> Saudi Data &amp; AI Authority. (2024). Digital Transformation and Customer Experience in Saudi Call Centers. Riyadh: Saudi Data &amp;</w:t>
      </w:r>
    </w:p>
    <w:p w14:paraId="748AD72A" w14:textId="77777777" w:rsidR="000C46F2" w:rsidRPr="00405F55" w:rsidRDefault="000C46F2" w:rsidP="00FC0718">
      <w:pPr>
        <w:autoSpaceDE w:val="0"/>
        <w:autoSpaceDN w:val="0"/>
        <w:bidi/>
        <w:adjustRightInd w:val="0"/>
        <w:spacing w:after="0" w:line="240" w:lineRule="auto"/>
        <w:ind w:left="360"/>
        <w:jc w:val="right"/>
        <w:rPr>
          <w:rFonts w:ascii="SakkalMajalla" w:cs="SakkalMajalla"/>
          <w:kern w:val="0"/>
          <w:sz w:val="26"/>
          <w:szCs w:val="26"/>
          <w:rtl/>
        </w:rPr>
      </w:pPr>
      <w:r w:rsidRPr="00405F55">
        <w:rPr>
          <w:rFonts w:ascii="SakkalMajalla" w:cs="SakkalMajalla"/>
          <w:kern w:val="0"/>
          <w:sz w:val="26"/>
          <w:szCs w:val="26"/>
        </w:rPr>
        <w:t>AI Authority.</w:t>
      </w:r>
    </w:p>
    <w:p w14:paraId="7BBE7429" w14:textId="77777777" w:rsidR="00B15140" w:rsidRPr="00405F55" w:rsidRDefault="00B15140" w:rsidP="00B15140">
      <w:pPr>
        <w:autoSpaceDE w:val="0"/>
        <w:autoSpaceDN w:val="0"/>
        <w:bidi/>
        <w:adjustRightInd w:val="0"/>
        <w:spacing w:after="0" w:line="240" w:lineRule="auto"/>
        <w:ind w:left="360"/>
        <w:rPr>
          <w:rFonts w:ascii="SakkalMajalla" w:cs="SakkalMajalla"/>
          <w:kern w:val="0"/>
          <w:sz w:val="26"/>
          <w:szCs w:val="26"/>
        </w:rPr>
      </w:pPr>
    </w:p>
    <w:p w14:paraId="0D6D6B42" w14:textId="547B347E" w:rsidR="000C46F2" w:rsidRPr="00405F55" w:rsidRDefault="00B15140" w:rsidP="00B15140">
      <w:pPr>
        <w:pStyle w:val="ListParagraph"/>
        <w:numPr>
          <w:ilvl w:val="0"/>
          <w:numId w:val="35"/>
        </w:numPr>
        <w:autoSpaceDE w:val="0"/>
        <w:autoSpaceDN w:val="0"/>
        <w:bidi/>
        <w:adjustRightInd w:val="0"/>
        <w:spacing w:after="0" w:line="240" w:lineRule="auto"/>
        <w:rPr>
          <w:rFonts w:ascii="SakkalMajalla" w:cs="SakkalMajalla"/>
          <w:kern w:val="0"/>
          <w:sz w:val="26"/>
          <w:szCs w:val="26"/>
        </w:rPr>
      </w:pPr>
      <w:r w:rsidRPr="00405F55">
        <w:rPr>
          <w:rFonts w:ascii="SakkalMajalla" w:cs="SakkalMajalla" w:hint="cs"/>
          <w:kern w:val="0"/>
          <w:sz w:val="26"/>
          <w:szCs w:val="26"/>
          <w:rtl/>
        </w:rPr>
        <w:t>تشن</w:t>
      </w:r>
      <w:r w:rsidR="000C46F2" w:rsidRPr="00405F55">
        <w:rPr>
          <w:rFonts w:ascii="SakkalMajalla" w:cs="SakkalMajalla"/>
          <w:kern w:val="0"/>
          <w:sz w:val="26"/>
          <w:szCs w:val="26"/>
          <w:rtl/>
        </w:rPr>
        <w:t>، ج</w:t>
      </w:r>
      <w:r w:rsidR="000C46F2" w:rsidRPr="00405F55">
        <w:rPr>
          <w:rFonts w:ascii="SakkalMajalla" w:cs="SakkalMajalla"/>
          <w:kern w:val="0"/>
          <w:sz w:val="26"/>
          <w:szCs w:val="26"/>
        </w:rPr>
        <w:t>.</w:t>
      </w:r>
      <w:r w:rsidR="000C46F2" w:rsidRPr="00405F55">
        <w:rPr>
          <w:rFonts w:ascii="SakkalMajalla" w:cs="SakkalMajalla"/>
          <w:kern w:val="0"/>
          <w:sz w:val="26"/>
          <w:szCs w:val="26"/>
          <w:rtl/>
        </w:rPr>
        <w:t>، وبوبوفيتش، ك</w:t>
      </w:r>
      <w:r w:rsidR="000C46F2" w:rsidRPr="00405F55">
        <w:rPr>
          <w:rFonts w:ascii="SakkalMajalla" w:cs="SakkalMajalla"/>
          <w:kern w:val="0"/>
          <w:sz w:val="26"/>
          <w:szCs w:val="26"/>
        </w:rPr>
        <w:t>.</w:t>
      </w:r>
      <w:r w:rsidR="000C46F2" w:rsidRPr="00405F55">
        <w:rPr>
          <w:rFonts w:ascii="SakkalMajalla" w:cs="SakkalMajalla"/>
          <w:kern w:val="0"/>
          <w:sz w:val="26"/>
          <w:szCs w:val="26"/>
          <w:rtl/>
        </w:rPr>
        <w:t xml:space="preserve"> </w:t>
      </w:r>
      <w:r w:rsidR="000C46F2" w:rsidRPr="00405F55">
        <w:rPr>
          <w:rFonts w:ascii="SakkalMajalla" w:cs="SakkalMajalla"/>
          <w:kern w:val="0"/>
          <w:sz w:val="26"/>
          <w:szCs w:val="26"/>
        </w:rPr>
        <w:t>.(2017)</w:t>
      </w:r>
      <w:r w:rsidR="000C46F2" w:rsidRPr="00405F55">
        <w:rPr>
          <w:rFonts w:ascii="SakkalMajalla" w:cs="SakkalMajalla"/>
          <w:kern w:val="0"/>
          <w:sz w:val="26"/>
          <w:szCs w:val="26"/>
          <w:rtl/>
        </w:rPr>
        <w:t xml:space="preserve"> فهم إدارة علاقات العملاء</w:t>
      </w:r>
      <w:r w:rsidR="000C46F2" w:rsidRPr="00405F55">
        <w:rPr>
          <w:rFonts w:ascii="SakkalMajalla" w:cs="SakkalMajalla"/>
          <w:kern w:val="0"/>
          <w:sz w:val="26"/>
          <w:szCs w:val="26"/>
        </w:rPr>
        <w:t>:</w:t>
      </w:r>
      <w:r w:rsidR="000C46F2" w:rsidRPr="00405F55">
        <w:rPr>
          <w:rFonts w:ascii="SakkalMajalla" w:cs="SakkalMajalla"/>
          <w:kern w:val="0"/>
          <w:sz w:val="26"/>
          <w:szCs w:val="26"/>
          <w:rtl/>
        </w:rPr>
        <w:t xml:space="preserve"> الأفراد، العمليات، والتكنولوجيا</w:t>
      </w:r>
      <w:r w:rsidR="000C46F2" w:rsidRPr="00405F55">
        <w:rPr>
          <w:rFonts w:ascii="SakkalMajalla" w:cs="SakkalMajalla"/>
          <w:kern w:val="0"/>
          <w:sz w:val="26"/>
          <w:szCs w:val="26"/>
        </w:rPr>
        <w:t>.</w:t>
      </w:r>
      <w:r w:rsidR="000C46F2" w:rsidRPr="00405F55">
        <w:rPr>
          <w:rFonts w:ascii="SakkalMajalla" w:cs="SakkalMajalla"/>
          <w:kern w:val="0"/>
          <w:sz w:val="26"/>
          <w:szCs w:val="26"/>
          <w:rtl/>
        </w:rPr>
        <w:t xml:space="preserve"> دراسة أوضحت أن جودة التفاعل في مراكز الاتصال تُعد من أقوى محددات رضا العميل، خاصة عند قياس مؤشرات مثل </w:t>
      </w:r>
      <w:r w:rsidR="000C46F2" w:rsidRPr="00405F55">
        <w:rPr>
          <w:rFonts w:ascii="SakkalMajalla" w:cs="SakkalMajalla"/>
          <w:kern w:val="0"/>
          <w:sz w:val="26"/>
          <w:szCs w:val="26"/>
        </w:rPr>
        <w:t>FCR</w:t>
      </w:r>
      <w:r w:rsidR="000C46F2" w:rsidRPr="00405F55">
        <w:rPr>
          <w:rFonts w:ascii="SakkalMajalla" w:cs="SakkalMajalla"/>
          <w:kern w:val="0"/>
          <w:sz w:val="26"/>
          <w:szCs w:val="26"/>
          <w:rtl/>
        </w:rPr>
        <w:t xml:space="preserve"> و</w:t>
      </w:r>
      <w:r w:rsidR="000C46F2" w:rsidRPr="00405F55">
        <w:rPr>
          <w:rFonts w:ascii="SakkalMajalla" w:cs="SakkalMajalla"/>
          <w:kern w:val="0"/>
          <w:sz w:val="26"/>
          <w:szCs w:val="26"/>
        </w:rPr>
        <w:t>NPS.</w:t>
      </w:r>
    </w:p>
    <w:p w14:paraId="39B88656" w14:textId="77777777" w:rsidR="000C46F2" w:rsidRPr="00405F55" w:rsidRDefault="000C46F2" w:rsidP="00FC0718">
      <w:pPr>
        <w:autoSpaceDE w:val="0"/>
        <w:autoSpaceDN w:val="0"/>
        <w:bidi/>
        <w:adjustRightInd w:val="0"/>
        <w:spacing w:after="0" w:line="240" w:lineRule="auto"/>
        <w:ind w:left="360"/>
        <w:jc w:val="right"/>
        <w:rPr>
          <w:rFonts w:ascii="SakkalMajalla" w:cs="SakkalMajalla"/>
          <w:kern w:val="0"/>
          <w:sz w:val="26"/>
          <w:szCs w:val="26"/>
        </w:rPr>
      </w:pPr>
      <w:r w:rsidRPr="00405F55">
        <w:rPr>
          <w:rFonts w:ascii="SakkalMajalla" w:cs="SakkalMajalla"/>
          <w:kern w:val="0"/>
          <w:sz w:val="26"/>
          <w:szCs w:val="26"/>
        </w:rPr>
        <w:t>Chen, J., &amp; Popovich, K. (2017). Understanding customer relationship management (CRM): People, process and technology. Business Process</w:t>
      </w:r>
    </w:p>
    <w:p w14:paraId="77067664" w14:textId="77777777" w:rsidR="000C46F2" w:rsidRPr="00405F55" w:rsidRDefault="000C46F2" w:rsidP="00FC0718">
      <w:pPr>
        <w:autoSpaceDE w:val="0"/>
        <w:autoSpaceDN w:val="0"/>
        <w:bidi/>
        <w:adjustRightInd w:val="0"/>
        <w:spacing w:after="0" w:line="240" w:lineRule="auto"/>
        <w:ind w:left="360"/>
        <w:jc w:val="right"/>
        <w:rPr>
          <w:rFonts w:ascii="SakkalMajalla" w:cs="SakkalMajalla"/>
          <w:kern w:val="0"/>
          <w:sz w:val="26"/>
          <w:szCs w:val="26"/>
          <w:rtl/>
        </w:rPr>
      </w:pPr>
      <w:r w:rsidRPr="00405F55">
        <w:rPr>
          <w:rFonts w:ascii="SakkalMajalla" w:cs="SakkalMajalla"/>
          <w:kern w:val="0"/>
          <w:sz w:val="26"/>
          <w:szCs w:val="26"/>
        </w:rPr>
        <w:t>Management Journal, 9(5), 672</w:t>
      </w:r>
      <w:r w:rsidRPr="00405F55">
        <w:rPr>
          <w:rFonts w:ascii="SakkalMajalla" w:cs="SakkalMajalla"/>
          <w:kern w:val="0"/>
          <w:sz w:val="26"/>
          <w:szCs w:val="26"/>
        </w:rPr>
        <w:t>–</w:t>
      </w:r>
      <w:r w:rsidRPr="00405F55">
        <w:rPr>
          <w:rFonts w:ascii="SakkalMajalla" w:cs="SakkalMajalla"/>
          <w:kern w:val="0"/>
          <w:sz w:val="26"/>
          <w:szCs w:val="26"/>
        </w:rPr>
        <w:t>688.</w:t>
      </w:r>
    </w:p>
    <w:p w14:paraId="10A8BB6A" w14:textId="77777777" w:rsidR="00B15140" w:rsidRPr="00405F55" w:rsidRDefault="00B15140" w:rsidP="00B15140">
      <w:pPr>
        <w:autoSpaceDE w:val="0"/>
        <w:autoSpaceDN w:val="0"/>
        <w:bidi/>
        <w:adjustRightInd w:val="0"/>
        <w:spacing w:after="0" w:line="240" w:lineRule="auto"/>
        <w:ind w:left="360"/>
        <w:rPr>
          <w:rFonts w:ascii="SakkalMajalla" w:cs="SakkalMajalla"/>
          <w:kern w:val="0"/>
          <w:sz w:val="26"/>
          <w:szCs w:val="26"/>
        </w:rPr>
      </w:pPr>
    </w:p>
    <w:p w14:paraId="4DF8E2C6" w14:textId="342A7D7E" w:rsidR="000C46F2" w:rsidRPr="00405F55" w:rsidRDefault="000C46F2" w:rsidP="00B15140">
      <w:pPr>
        <w:autoSpaceDE w:val="0"/>
        <w:autoSpaceDN w:val="0"/>
        <w:bidi/>
        <w:adjustRightInd w:val="0"/>
        <w:spacing w:after="0" w:line="240" w:lineRule="auto"/>
        <w:ind w:left="360"/>
        <w:rPr>
          <w:rFonts w:ascii="SakkalMajalla" w:cs="SakkalMajalla"/>
          <w:kern w:val="0"/>
          <w:sz w:val="26"/>
          <w:szCs w:val="26"/>
        </w:rPr>
      </w:pPr>
      <w:r w:rsidRPr="00405F55">
        <w:rPr>
          <w:rFonts w:ascii="SakkalMajalla" w:cs="SakkalMajalla"/>
          <w:kern w:val="0"/>
          <w:sz w:val="26"/>
          <w:szCs w:val="26"/>
          <w:rtl/>
        </w:rPr>
        <w:t>المطيري، م</w:t>
      </w:r>
      <w:r w:rsidRPr="00405F55">
        <w:rPr>
          <w:rFonts w:ascii="SakkalMajalla" w:cs="SakkalMajalla"/>
          <w:kern w:val="0"/>
          <w:sz w:val="26"/>
          <w:szCs w:val="26"/>
        </w:rPr>
        <w:t>.</w:t>
      </w:r>
      <w:r w:rsidRPr="00405F55">
        <w:rPr>
          <w:rFonts w:ascii="SakkalMajalla" w:cs="SakkalMajalla"/>
          <w:kern w:val="0"/>
          <w:sz w:val="26"/>
          <w:szCs w:val="26"/>
          <w:rtl/>
        </w:rPr>
        <w:t xml:space="preserve"> </w:t>
      </w:r>
      <w:r w:rsidRPr="00405F55">
        <w:rPr>
          <w:rFonts w:ascii="SakkalMajalla" w:cs="SakkalMajalla"/>
          <w:kern w:val="0"/>
          <w:sz w:val="26"/>
          <w:szCs w:val="26"/>
        </w:rPr>
        <w:t>.(2020)</w:t>
      </w:r>
      <w:r w:rsidRPr="00405F55">
        <w:rPr>
          <w:rFonts w:ascii="SakkalMajalla" w:cs="SakkalMajalla"/>
          <w:kern w:val="0"/>
          <w:sz w:val="26"/>
          <w:szCs w:val="26"/>
          <w:rtl/>
        </w:rPr>
        <w:t xml:space="preserve"> جودة الخدمة وولاء العملاء</w:t>
      </w:r>
      <w:r w:rsidRPr="00405F55">
        <w:rPr>
          <w:rFonts w:ascii="SakkalMajalla" w:cs="SakkalMajalla"/>
          <w:kern w:val="0"/>
          <w:sz w:val="26"/>
          <w:szCs w:val="26"/>
        </w:rPr>
        <w:t>:</w:t>
      </w:r>
      <w:r w:rsidRPr="00405F55">
        <w:rPr>
          <w:rFonts w:ascii="SakkalMajalla" w:cs="SakkalMajalla"/>
          <w:kern w:val="0"/>
          <w:sz w:val="26"/>
          <w:szCs w:val="26"/>
          <w:rtl/>
        </w:rPr>
        <w:t xml:space="preserve"> دليل من مراكز الاتصال في السعودية</w:t>
      </w:r>
      <w:r w:rsidRPr="00405F55">
        <w:rPr>
          <w:rFonts w:ascii="SakkalMajalla" w:cs="SakkalMajalla"/>
          <w:kern w:val="0"/>
          <w:sz w:val="26"/>
          <w:szCs w:val="26"/>
        </w:rPr>
        <w:t>.</w:t>
      </w:r>
      <w:r w:rsidRPr="00405F55">
        <w:rPr>
          <w:rFonts w:ascii="SakkalMajalla" w:cs="SakkalMajalla"/>
          <w:kern w:val="0"/>
          <w:sz w:val="26"/>
          <w:szCs w:val="26"/>
          <w:rtl/>
        </w:rPr>
        <w:t xml:space="preserve"> دراسة أكدت أن وضوح الإجراءات وتمكين الوكلاء يقللان من الاتصالات المتكررة ويزيدان الولاء</w:t>
      </w:r>
      <w:r w:rsidRPr="00405F55">
        <w:rPr>
          <w:rFonts w:ascii="SakkalMajalla" w:cs="SakkalMajalla"/>
          <w:kern w:val="0"/>
          <w:sz w:val="26"/>
          <w:szCs w:val="26"/>
        </w:rPr>
        <w:t>.</w:t>
      </w:r>
    </w:p>
    <w:p w14:paraId="602096ED" w14:textId="77777777" w:rsidR="000C46F2" w:rsidRPr="00405F55" w:rsidRDefault="000C46F2" w:rsidP="00FC0718">
      <w:pPr>
        <w:autoSpaceDE w:val="0"/>
        <w:autoSpaceDN w:val="0"/>
        <w:bidi/>
        <w:adjustRightInd w:val="0"/>
        <w:spacing w:after="0" w:line="240" w:lineRule="auto"/>
        <w:ind w:left="360"/>
        <w:jc w:val="right"/>
        <w:rPr>
          <w:rFonts w:ascii="SakkalMajalla" w:cs="SakkalMajalla"/>
          <w:kern w:val="0"/>
          <w:sz w:val="26"/>
          <w:szCs w:val="26"/>
        </w:rPr>
      </w:pPr>
      <w:r w:rsidRPr="00405F55">
        <w:rPr>
          <w:rFonts w:ascii="SakkalMajalla" w:cs="SakkalMajalla"/>
          <w:kern w:val="0"/>
          <w:sz w:val="26"/>
          <w:szCs w:val="26"/>
        </w:rPr>
        <w:t>Almotairi, M. (2020). Service quality and customer loyalty: Evidence from contact centers in Saudi Arabia. International Journal of Business</w:t>
      </w:r>
    </w:p>
    <w:p w14:paraId="5D4AE97F" w14:textId="77777777" w:rsidR="000C46F2" w:rsidRPr="00405F55" w:rsidRDefault="000C46F2" w:rsidP="00FC0718">
      <w:pPr>
        <w:autoSpaceDE w:val="0"/>
        <w:autoSpaceDN w:val="0"/>
        <w:bidi/>
        <w:adjustRightInd w:val="0"/>
        <w:spacing w:after="0" w:line="240" w:lineRule="auto"/>
        <w:ind w:left="360"/>
        <w:jc w:val="right"/>
        <w:rPr>
          <w:rFonts w:ascii="SakkalMajalla" w:cs="SakkalMajalla"/>
          <w:kern w:val="0"/>
          <w:sz w:val="26"/>
          <w:szCs w:val="26"/>
        </w:rPr>
      </w:pPr>
      <w:r w:rsidRPr="00405F55">
        <w:rPr>
          <w:rFonts w:ascii="SakkalMajalla" w:cs="SakkalMajalla"/>
          <w:kern w:val="0"/>
          <w:sz w:val="26"/>
          <w:szCs w:val="26"/>
        </w:rPr>
        <w:t>and Management, 15(4), 45</w:t>
      </w:r>
      <w:r w:rsidRPr="00405F55">
        <w:rPr>
          <w:rFonts w:ascii="SakkalMajalla" w:cs="SakkalMajalla"/>
          <w:kern w:val="0"/>
          <w:sz w:val="26"/>
          <w:szCs w:val="26"/>
        </w:rPr>
        <w:t>–</w:t>
      </w:r>
      <w:r w:rsidRPr="00405F55">
        <w:rPr>
          <w:rFonts w:ascii="SakkalMajalla" w:cs="SakkalMajalla"/>
          <w:kern w:val="0"/>
          <w:sz w:val="26"/>
          <w:szCs w:val="26"/>
        </w:rPr>
        <w:t>59.</w:t>
      </w:r>
    </w:p>
    <w:p w14:paraId="1DECA074" w14:textId="77777777" w:rsidR="000C46F2" w:rsidRPr="00405F55" w:rsidRDefault="000C46F2" w:rsidP="00B15140">
      <w:pPr>
        <w:autoSpaceDE w:val="0"/>
        <w:autoSpaceDN w:val="0"/>
        <w:bidi/>
        <w:adjustRightInd w:val="0"/>
        <w:spacing w:after="0" w:line="240" w:lineRule="auto"/>
        <w:ind w:left="360"/>
        <w:rPr>
          <w:rFonts w:ascii="SakkalMajalla" w:cs="SakkalMajalla"/>
          <w:kern w:val="0"/>
          <w:sz w:val="26"/>
          <w:szCs w:val="26"/>
        </w:rPr>
      </w:pPr>
    </w:p>
    <w:p w14:paraId="4A7D0BFF" w14:textId="77777777" w:rsidR="000C46F2" w:rsidRPr="00405F55" w:rsidRDefault="000C46F2" w:rsidP="00B15140">
      <w:pPr>
        <w:autoSpaceDE w:val="0"/>
        <w:autoSpaceDN w:val="0"/>
        <w:bidi/>
        <w:adjustRightInd w:val="0"/>
        <w:spacing w:after="0" w:line="240" w:lineRule="auto"/>
        <w:ind w:left="360"/>
        <w:rPr>
          <w:rFonts w:ascii="SakkalMajalla" w:cs="SakkalMajalla"/>
          <w:kern w:val="0"/>
          <w:sz w:val="26"/>
          <w:szCs w:val="26"/>
        </w:rPr>
      </w:pPr>
    </w:p>
    <w:p w14:paraId="2FBF5F33" w14:textId="77777777" w:rsidR="00F23D75" w:rsidRPr="000C46F2" w:rsidRDefault="00F23D75" w:rsidP="00F23D75">
      <w:pPr>
        <w:autoSpaceDE w:val="0"/>
        <w:autoSpaceDN w:val="0"/>
        <w:bidi/>
        <w:adjustRightInd w:val="0"/>
        <w:spacing w:after="0" w:line="240" w:lineRule="auto"/>
        <w:rPr>
          <w:rFonts w:ascii="SakkalMajalla" w:cs="SakkalMajalla"/>
          <w:kern w:val="0"/>
          <w:sz w:val="28"/>
          <w:szCs w:val="28"/>
        </w:rPr>
      </w:pPr>
    </w:p>
    <w:p w14:paraId="219FDC1A" w14:textId="77777777" w:rsidR="00F23D75" w:rsidRDefault="00F23D75" w:rsidP="00F23D75">
      <w:pPr>
        <w:autoSpaceDE w:val="0"/>
        <w:autoSpaceDN w:val="0"/>
        <w:bidi/>
        <w:adjustRightInd w:val="0"/>
        <w:spacing w:after="0" w:line="240" w:lineRule="auto"/>
        <w:rPr>
          <w:rFonts w:ascii="SakkalMajalla" w:cs="SakkalMajalla"/>
          <w:b/>
          <w:bCs/>
          <w:kern w:val="0"/>
          <w:sz w:val="28"/>
          <w:szCs w:val="28"/>
          <w:rtl/>
        </w:rPr>
      </w:pPr>
    </w:p>
    <w:p w14:paraId="22CCCE51" w14:textId="77777777" w:rsidR="00817A04" w:rsidRDefault="00817A04" w:rsidP="00817A04">
      <w:pPr>
        <w:autoSpaceDE w:val="0"/>
        <w:autoSpaceDN w:val="0"/>
        <w:bidi/>
        <w:adjustRightInd w:val="0"/>
        <w:spacing w:after="0" w:line="240" w:lineRule="auto"/>
        <w:rPr>
          <w:rFonts w:ascii="SakkalMajalla" w:cs="SakkalMajalla"/>
          <w:b/>
          <w:bCs/>
          <w:kern w:val="0"/>
          <w:sz w:val="28"/>
          <w:szCs w:val="28"/>
        </w:rPr>
      </w:pPr>
    </w:p>
    <w:p w14:paraId="00F268D7" w14:textId="77777777" w:rsidR="00405F55" w:rsidRDefault="00405F55" w:rsidP="00405F55">
      <w:pPr>
        <w:autoSpaceDE w:val="0"/>
        <w:autoSpaceDN w:val="0"/>
        <w:bidi/>
        <w:adjustRightInd w:val="0"/>
        <w:spacing w:after="0" w:line="240" w:lineRule="auto"/>
        <w:rPr>
          <w:rFonts w:ascii="SakkalMajalla" w:cs="SakkalMajalla"/>
          <w:b/>
          <w:bCs/>
          <w:kern w:val="0"/>
          <w:sz w:val="28"/>
          <w:szCs w:val="28"/>
          <w:rtl/>
        </w:rPr>
      </w:pPr>
    </w:p>
    <w:p w14:paraId="0D66F6EB" w14:textId="77777777" w:rsidR="004E64EC" w:rsidRDefault="004E64EC" w:rsidP="004E64EC">
      <w:pPr>
        <w:autoSpaceDE w:val="0"/>
        <w:autoSpaceDN w:val="0"/>
        <w:bidi/>
        <w:adjustRightInd w:val="0"/>
        <w:spacing w:after="0" w:line="240" w:lineRule="auto"/>
        <w:rPr>
          <w:rFonts w:ascii="SakkalMajalla" w:cs="SakkalMajalla"/>
          <w:b/>
          <w:bCs/>
          <w:kern w:val="0"/>
          <w:sz w:val="28"/>
          <w:szCs w:val="28"/>
          <w:rtl/>
        </w:rPr>
      </w:pPr>
    </w:p>
    <w:p w14:paraId="5F1026BB" w14:textId="77777777" w:rsidR="00817A04" w:rsidRDefault="00817A04" w:rsidP="00817A04">
      <w:pPr>
        <w:autoSpaceDE w:val="0"/>
        <w:autoSpaceDN w:val="0"/>
        <w:bidi/>
        <w:adjustRightInd w:val="0"/>
        <w:spacing w:after="0" w:line="240" w:lineRule="auto"/>
        <w:rPr>
          <w:rFonts w:ascii="SakkalMajalla" w:cs="SakkalMajalla"/>
          <w:b/>
          <w:bCs/>
          <w:kern w:val="0"/>
          <w:sz w:val="28"/>
          <w:szCs w:val="28"/>
        </w:rPr>
      </w:pPr>
    </w:p>
    <w:p w14:paraId="77399928" w14:textId="3D318ACB" w:rsidR="00B15140" w:rsidRDefault="00B15140" w:rsidP="00817A04">
      <w:pPr>
        <w:autoSpaceDE w:val="0"/>
        <w:autoSpaceDN w:val="0"/>
        <w:bidi/>
        <w:adjustRightInd w:val="0"/>
        <w:spacing w:after="0" w:line="240" w:lineRule="auto"/>
        <w:outlineLvl w:val="0"/>
        <w:rPr>
          <w:rFonts w:ascii="SakkalMajalla" w:cs="SakkalMajalla"/>
          <w:b/>
          <w:bCs/>
          <w:kern w:val="0"/>
          <w:sz w:val="28"/>
          <w:szCs w:val="28"/>
          <w:u w:val="single"/>
          <w:rtl/>
        </w:rPr>
      </w:pPr>
      <w:bookmarkStart w:id="122" w:name="_Toc215430628"/>
      <w:bookmarkStart w:id="123" w:name="_Toc215588659"/>
      <w:r w:rsidRPr="00B15140">
        <w:rPr>
          <w:rFonts w:ascii="SakkalMajalla" w:cs="SakkalMajalla" w:hint="cs"/>
          <w:b/>
          <w:bCs/>
          <w:kern w:val="0"/>
          <w:sz w:val="28"/>
          <w:szCs w:val="28"/>
          <w:u w:val="single"/>
          <w:rtl/>
        </w:rPr>
        <w:lastRenderedPageBreak/>
        <w:t>الاستبيان</w:t>
      </w:r>
      <w:r w:rsidRPr="00B15140">
        <w:rPr>
          <w:rFonts w:ascii="SakkalMajalla" w:cs="SakkalMajalla"/>
          <w:b/>
          <w:bCs/>
          <w:kern w:val="0"/>
          <w:sz w:val="28"/>
          <w:szCs w:val="28"/>
          <w:u w:val="single"/>
          <w:rtl/>
        </w:rPr>
        <w:t xml:space="preserve"> : </w:t>
      </w:r>
      <w:r w:rsidRPr="00B15140">
        <w:rPr>
          <w:rFonts w:ascii="SakkalMajalla" w:cs="SakkalMajalla" w:hint="cs"/>
          <w:b/>
          <w:bCs/>
          <w:kern w:val="0"/>
          <w:sz w:val="28"/>
          <w:szCs w:val="28"/>
          <w:u w:val="single"/>
          <w:rtl/>
        </w:rPr>
        <w:t>(نموذج 1)</w:t>
      </w:r>
      <w:bookmarkEnd w:id="122"/>
      <w:bookmarkEnd w:id="123"/>
    </w:p>
    <w:p w14:paraId="7B2B73CC" w14:textId="77777777" w:rsidR="00B15140" w:rsidRPr="00B15140" w:rsidRDefault="00B15140" w:rsidP="00B15140">
      <w:pPr>
        <w:autoSpaceDE w:val="0"/>
        <w:autoSpaceDN w:val="0"/>
        <w:bidi/>
        <w:adjustRightInd w:val="0"/>
        <w:spacing w:after="0" w:line="240" w:lineRule="auto"/>
        <w:rPr>
          <w:rFonts w:ascii="SakkalMajalla" w:cs="SakkalMajalla"/>
          <w:b/>
          <w:bCs/>
          <w:kern w:val="0"/>
          <w:sz w:val="28"/>
          <w:szCs w:val="28"/>
          <w:u w:val="single"/>
        </w:rPr>
      </w:pPr>
    </w:p>
    <w:p w14:paraId="77B58AD0" w14:textId="4D0660CE" w:rsidR="00B15140" w:rsidRPr="00B15140" w:rsidRDefault="00B15140" w:rsidP="00B15140">
      <w:pPr>
        <w:autoSpaceDE w:val="0"/>
        <w:autoSpaceDN w:val="0"/>
        <w:bidi/>
        <w:adjustRightInd w:val="0"/>
        <w:spacing w:after="0" w:line="240" w:lineRule="auto"/>
        <w:rPr>
          <w:rFonts w:ascii="SakkalMajalla" w:cs="SakkalMajalla"/>
          <w:b/>
          <w:bCs/>
          <w:kern w:val="0"/>
          <w:sz w:val="28"/>
          <w:szCs w:val="28"/>
        </w:rPr>
      </w:pPr>
      <w:r w:rsidRPr="00B15140">
        <w:rPr>
          <w:rFonts w:ascii="SakkalMajalla" w:cs="SakkalMajalla" w:hint="cs"/>
          <w:b/>
          <w:bCs/>
          <w:kern w:val="0"/>
          <w:sz w:val="28"/>
          <w:szCs w:val="28"/>
          <w:rtl/>
        </w:rPr>
        <w:t>استبيان</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رأي</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الموظفين</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عن</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جودة</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العمل</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في</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مركز</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الاتصال</w:t>
      </w:r>
    </w:p>
    <w:p w14:paraId="7E089A8C" w14:textId="77777777" w:rsidR="00B15140" w:rsidRDefault="00B15140" w:rsidP="00B15140">
      <w:pPr>
        <w:autoSpaceDE w:val="0"/>
        <w:autoSpaceDN w:val="0"/>
        <w:bidi/>
        <w:adjustRightInd w:val="0"/>
        <w:spacing w:after="0" w:line="240" w:lineRule="auto"/>
        <w:rPr>
          <w:rFonts w:ascii="SakkalMajalla" w:cs="SakkalMajalla"/>
          <w:b/>
          <w:bCs/>
          <w:kern w:val="0"/>
          <w:sz w:val="28"/>
          <w:szCs w:val="28"/>
          <w:rtl/>
        </w:rPr>
      </w:pPr>
    </w:p>
    <w:p w14:paraId="0A9B545D" w14:textId="1F759CAF" w:rsidR="00B15140" w:rsidRDefault="00B15140" w:rsidP="00B15140">
      <w:pPr>
        <w:autoSpaceDE w:val="0"/>
        <w:autoSpaceDN w:val="0"/>
        <w:bidi/>
        <w:adjustRightInd w:val="0"/>
        <w:spacing w:after="0" w:line="240" w:lineRule="auto"/>
        <w:rPr>
          <w:rFonts w:ascii="SakkalMajalla" w:cs="SakkalMajalla"/>
          <w:b/>
          <w:bCs/>
          <w:kern w:val="0"/>
          <w:sz w:val="28"/>
          <w:szCs w:val="28"/>
          <w:rtl/>
        </w:rPr>
      </w:pPr>
      <w:r w:rsidRPr="00B15140">
        <w:rPr>
          <w:rFonts w:ascii="SakkalMajalla" w:cs="SakkalMajalla" w:hint="cs"/>
          <w:b/>
          <w:bCs/>
          <w:kern w:val="0"/>
          <w:sz w:val="28"/>
          <w:szCs w:val="28"/>
          <w:rtl/>
        </w:rPr>
        <w:t>مقدمة</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مختصرة</w:t>
      </w:r>
      <w:r w:rsidRPr="00B15140">
        <w:rPr>
          <w:rFonts w:ascii="SakkalMajalla" w:cs="SakkalMajalla"/>
          <w:b/>
          <w:bCs/>
          <w:kern w:val="0"/>
          <w:sz w:val="28"/>
          <w:szCs w:val="28"/>
        </w:rPr>
        <w:t xml:space="preserve"> :</w:t>
      </w:r>
    </w:p>
    <w:p w14:paraId="56FEEBDE" w14:textId="2A3C131C" w:rsidR="00B15140" w:rsidRDefault="00B15140" w:rsidP="00B15140">
      <w:pPr>
        <w:autoSpaceDE w:val="0"/>
        <w:autoSpaceDN w:val="0"/>
        <w:bidi/>
        <w:adjustRightInd w:val="0"/>
        <w:spacing w:after="0" w:line="240" w:lineRule="auto"/>
        <w:rPr>
          <w:rFonts w:ascii="SakkalMajalla" w:cs="SakkalMajalla"/>
          <w:kern w:val="0"/>
          <w:sz w:val="28"/>
          <w:szCs w:val="28"/>
          <w:rtl/>
        </w:rPr>
      </w:pPr>
      <w:r w:rsidRPr="00B15140">
        <w:rPr>
          <w:rFonts w:ascii="SakkalMajalla" w:cs="SakkalMajalla" w:hint="cs"/>
          <w:kern w:val="0"/>
          <w:sz w:val="28"/>
          <w:szCs w:val="28"/>
          <w:rtl/>
        </w:rPr>
        <w:t>يهدف</w:t>
      </w:r>
      <w:r w:rsidRPr="00B15140">
        <w:rPr>
          <w:rFonts w:ascii="SakkalMajalla" w:cs="SakkalMajalla"/>
          <w:kern w:val="0"/>
          <w:sz w:val="28"/>
          <w:szCs w:val="28"/>
          <w:rtl/>
        </w:rPr>
        <w:t xml:space="preserve"> </w:t>
      </w:r>
      <w:r w:rsidRPr="00B15140">
        <w:rPr>
          <w:rFonts w:ascii="SakkalMajalla" w:cs="SakkalMajalla" w:hint="cs"/>
          <w:kern w:val="0"/>
          <w:sz w:val="28"/>
          <w:szCs w:val="28"/>
          <w:rtl/>
        </w:rPr>
        <w:t>هذا</w:t>
      </w:r>
      <w:r w:rsidRPr="00B15140">
        <w:rPr>
          <w:rFonts w:ascii="SakkalMajalla" w:cs="SakkalMajalla"/>
          <w:kern w:val="0"/>
          <w:sz w:val="28"/>
          <w:szCs w:val="28"/>
          <w:rtl/>
        </w:rPr>
        <w:t xml:space="preserve"> </w:t>
      </w:r>
      <w:r w:rsidRPr="00B15140">
        <w:rPr>
          <w:rFonts w:ascii="SakkalMajalla" w:cs="SakkalMajalla" w:hint="cs"/>
          <w:kern w:val="0"/>
          <w:sz w:val="28"/>
          <w:szCs w:val="28"/>
          <w:rtl/>
        </w:rPr>
        <w:t>الاستبيان</w:t>
      </w:r>
      <w:r w:rsidRPr="00B15140">
        <w:rPr>
          <w:rFonts w:ascii="SakkalMajalla" w:cs="SakkalMajalla"/>
          <w:kern w:val="0"/>
          <w:sz w:val="28"/>
          <w:szCs w:val="28"/>
          <w:rtl/>
        </w:rPr>
        <w:t xml:space="preserve"> </w:t>
      </w:r>
      <w:r w:rsidRPr="00B15140">
        <w:rPr>
          <w:rFonts w:ascii="SakkalMajalla" w:cs="SakkalMajalla" w:hint="cs"/>
          <w:kern w:val="0"/>
          <w:sz w:val="28"/>
          <w:szCs w:val="28"/>
          <w:rtl/>
        </w:rPr>
        <w:t>لمعرفة</w:t>
      </w:r>
      <w:r w:rsidRPr="00B15140">
        <w:rPr>
          <w:rFonts w:ascii="SakkalMajalla" w:cs="SakkalMajalla"/>
          <w:kern w:val="0"/>
          <w:sz w:val="28"/>
          <w:szCs w:val="28"/>
          <w:rtl/>
        </w:rPr>
        <w:t xml:space="preserve"> </w:t>
      </w:r>
      <w:r w:rsidRPr="00B15140">
        <w:rPr>
          <w:rFonts w:ascii="SakkalMajalla" w:cs="SakkalMajalla" w:hint="cs"/>
          <w:kern w:val="0"/>
          <w:sz w:val="28"/>
          <w:szCs w:val="28"/>
          <w:rtl/>
        </w:rPr>
        <w:t>رأيك</w:t>
      </w:r>
      <w:r w:rsidRPr="00B15140">
        <w:rPr>
          <w:rFonts w:ascii="SakkalMajalla" w:cs="SakkalMajalla"/>
          <w:kern w:val="0"/>
          <w:sz w:val="28"/>
          <w:szCs w:val="28"/>
          <w:rtl/>
        </w:rPr>
        <w:t xml:space="preserve"> </w:t>
      </w:r>
      <w:r w:rsidRPr="00B15140">
        <w:rPr>
          <w:rFonts w:ascii="SakkalMajalla" w:cs="SakkalMajalla" w:hint="cs"/>
          <w:kern w:val="0"/>
          <w:sz w:val="28"/>
          <w:szCs w:val="28"/>
          <w:rtl/>
        </w:rPr>
        <w:t>حول</w:t>
      </w:r>
      <w:r w:rsidRPr="00B15140">
        <w:rPr>
          <w:rFonts w:ascii="SakkalMajalla" w:cs="SakkalMajalla"/>
          <w:kern w:val="0"/>
          <w:sz w:val="28"/>
          <w:szCs w:val="28"/>
          <w:rtl/>
        </w:rPr>
        <w:t xml:space="preserve"> </w:t>
      </w:r>
      <w:r w:rsidRPr="00B15140">
        <w:rPr>
          <w:rFonts w:ascii="SakkalMajalla" w:cs="SakkalMajalla" w:hint="cs"/>
          <w:kern w:val="0"/>
          <w:sz w:val="28"/>
          <w:szCs w:val="28"/>
          <w:rtl/>
        </w:rPr>
        <w:t>طريقة</w:t>
      </w:r>
      <w:r w:rsidRPr="00B15140">
        <w:rPr>
          <w:rFonts w:ascii="SakkalMajalla" w:cs="SakkalMajalla"/>
          <w:kern w:val="0"/>
          <w:sz w:val="28"/>
          <w:szCs w:val="28"/>
          <w:rtl/>
        </w:rPr>
        <w:t xml:space="preserve"> </w:t>
      </w:r>
      <w:r w:rsidRPr="00B15140">
        <w:rPr>
          <w:rFonts w:ascii="SakkalMajalla" w:cs="SakkalMajalla" w:hint="cs"/>
          <w:kern w:val="0"/>
          <w:sz w:val="28"/>
          <w:szCs w:val="28"/>
          <w:rtl/>
        </w:rPr>
        <w:t>العمل،</w:t>
      </w:r>
      <w:r w:rsidRPr="00B15140">
        <w:rPr>
          <w:rFonts w:ascii="SakkalMajalla" w:cs="SakkalMajalla"/>
          <w:kern w:val="0"/>
          <w:sz w:val="28"/>
          <w:szCs w:val="28"/>
          <w:rtl/>
        </w:rPr>
        <w:t xml:space="preserve"> </w:t>
      </w:r>
      <w:r w:rsidRPr="00B15140">
        <w:rPr>
          <w:rFonts w:ascii="SakkalMajalla" w:cs="SakkalMajalla" w:hint="cs"/>
          <w:kern w:val="0"/>
          <w:sz w:val="28"/>
          <w:szCs w:val="28"/>
          <w:rtl/>
        </w:rPr>
        <w:t>التدريب،</w:t>
      </w:r>
      <w:r w:rsidRPr="00B15140">
        <w:rPr>
          <w:rFonts w:ascii="SakkalMajalla" w:cs="SakkalMajalla"/>
          <w:kern w:val="0"/>
          <w:sz w:val="28"/>
          <w:szCs w:val="28"/>
          <w:rtl/>
        </w:rPr>
        <w:t xml:space="preserve"> </w:t>
      </w:r>
      <w:r w:rsidRPr="00B15140">
        <w:rPr>
          <w:rFonts w:ascii="SakkalMajalla" w:cs="SakkalMajalla" w:hint="cs"/>
          <w:kern w:val="0"/>
          <w:sz w:val="28"/>
          <w:szCs w:val="28"/>
          <w:rtl/>
        </w:rPr>
        <w:t>والأدوات</w:t>
      </w:r>
      <w:r w:rsidRPr="00B15140">
        <w:rPr>
          <w:rFonts w:ascii="SakkalMajalla" w:cs="SakkalMajalla"/>
          <w:kern w:val="0"/>
          <w:sz w:val="28"/>
          <w:szCs w:val="28"/>
          <w:rtl/>
        </w:rPr>
        <w:t xml:space="preserve"> </w:t>
      </w:r>
      <w:r w:rsidRPr="00B15140">
        <w:rPr>
          <w:rFonts w:ascii="SakkalMajalla" w:cs="SakkalMajalla" w:hint="cs"/>
          <w:kern w:val="0"/>
          <w:sz w:val="28"/>
          <w:szCs w:val="28"/>
          <w:rtl/>
        </w:rPr>
        <w:t>المتوفرة</w:t>
      </w:r>
      <w:r w:rsidRPr="00B15140">
        <w:rPr>
          <w:rFonts w:ascii="SakkalMajalla" w:cs="SakkalMajalla"/>
          <w:kern w:val="0"/>
          <w:sz w:val="28"/>
          <w:szCs w:val="28"/>
          <w:rtl/>
        </w:rPr>
        <w:t xml:space="preserve"> </w:t>
      </w:r>
      <w:r w:rsidRPr="00B15140">
        <w:rPr>
          <w:rFonts w:ascii="SakkalMajalla" w:cs="SakkalMajalla" w:hint="cs"/>
          <w:kern w:val="0"/>
          <w:sz w:val="28"/>
          <w:szCs w:val="28"/>
          <w:rtl/>
        </w:rPr>
        <w:t>في</w:t>
      </w:r>
      <w:r w:rsidRPr="00B15140">
        <w:rPr>
          <w:rFonts w:ascii="SakkalMajalla" w:cs="SakkalMajalla"/>
          <w:kern w:val="0"/>
          <w:sz w:val="28"/>
          <w:szCs w:val="28"/>
          <w:rtl/>
        </w:rPr>
        <w:t xml:space="preserve"> </w:t>
      </w:r>
      <w:r w:rsidRPr="00B15140">
        <w:rPr>
          <w:rFonts w:ascii="SakkalMajalla" w:cs="SakkalMajalla" w:hint="cs"/>
          <w:kern w:val="0"/>
          <w:sz w:val="28"/>
          <w:szCs w:val="28"/>
          <w:rtl/>
        </w:rPr>
        <w:t>مركز</w:t>
      </w:r>
      <w:r w:rsidRPr="00B15140">
        <w:rPr>
          <w:rFonts w:ascii="SakkalMajalla" w:cs="SakkalMajalla"/>
          <w:kern w:val="0"/>
          <w:sz w:val="28"/>
          <w:szCs w:val="28"/>
          <w:rtl/>
        </w:rPr>
        <w:t xml:space="preserve"> </w:t>
      </w:r>
      <w:r w:rsidRPr="00B15140">
        <w:rPr>
          <w:rFonts w:ascii="SakkalMajalla" w:cs="SakkalMajalla" w:hint="cs"/>
          <w:kern w:val="0"/>
          <w:sz w:val="28"/>
          <w:szCs w:val="28"/>
          <w:rtl/>
        </w:rPr>
        <w:t>الاتصال،</w:t>
      </w:r>
      <w:r w:rsidRPr="00B15140">
        <w:rPr>
          <w:rFonts w:ascii="SakkalMajalla" w:cs="SakkalMajalla"/>
          <w:kern w:val="0"/>
          <w:sz w:val="28"/>
          <w:szCs w:val="28"/>
          <w:rtl/>
        </w:rPr>
        <w:t xml:space="preserve"> </w:t>
      </w:r>
      <w:r w:rsidRPr="00B15140">
        <w:rPr>
          <w:rFonts w:ascii="SakkalMajalla" w:cs="SakkalMajalla" w:hint="cs"/>
          <w:kern w:val="0"/>
          <w:sz w:val="28"/>
          <w:szCs w:val="28"/>
          <w:rtl/>
        </w:rPr>
        <w:t>وذلك</w:t>
      </w:r>
      <w:r w:rsidRPr="00B15140">
        <w:rPr>
          <w:rFonts w:ascii="SakkalMajalla" w:cs="SakkalMajalla"/>
          <w:kern w:val="0"/>
          <w:sz w:val="28"/>
          <w:szCs w:val="28"/>
          <w:rtl/>
        </w:rPr>
        <w:t xml:space="preserve"> </w:t>
      </w:r>
      <w:r w:rsidRPr="00B15140">
        <w:rPr>
          <w:rFonts w:ascii="SakkalMajalla" w:cs="SakkalMajalla" w:hint="cs"/>
          <w:kern w:val="0"/>
          <w:sz w:val="28"/>
          <w:szCs w:val="28"/>
          <w:rtl/>
        </w:rPr>
        <w:t>لتحسين</w:t>
      </w:r>
      <w:r w:rsidRPr="00B15140">
        <w:rPr>
          <w:rFonts w:ascii="SakkalMajalla" w:cs="SakkalMajalla"/>
          <w:kern w:val="0"/>
          <w:sz w:val="28"/>
          <w:szCs w:val="28"/>
          <w:rtl/>
        </w:rPr>
        <w:t xml:space="preserve"> </w:t>
      </w:r>
      <w:r w:rsidRPr="00B15140">
        <w:rPr>
          <w:rFonts w:ascii="SakkalMajalla" w:cs="SakkalMajalla" w:hint="cs"/>
          <w:kern w:val="0"/>
          <w:sz w:val="28"/>
          <w:szCs w:val="28"/>
          <w:rtl/>
        </w:rPr>
        <w:t>بيئة</w:t>
      </w:r>
      <w:r w:rsidRPr="00B15140">
        <w:rPr>
          <w:rFonts w:ascii="SakkalMajalla" w:cs="SakkalMajalla"/>
          <w:kern w:val="0"/>
          <w:sz w:val="28"/>
          <w:szCs w:val="28"/>
          <w:rtl/>
        </w:rPr>
        <w:t xml:space="preserve"> </w:t>
      </w:r>
      <w:r w:rsidRPr="00B15140">
        <w:rPr>
          <w:rFonts w:ascii="SakkalMajalla" w:cs="SakkalMajalla" w:hint="cs"/>
          <w:kern w:val="0"/>
          <w:sz w:val="28"/>
          <w:szCs w:val="28"/>
          <w:rtl/>
        </w:rPr>
        <w:t>العمل وجودة</w:t>
      </w:r>
      <w:r w:rsidRPr="00B15140">
        <w:rPr>
          <w:rFonts w:ascii="SakkalMajalla" w:cs="SakkalMajalla"/>
          <w:kern w:val="0"/>
          <w:sz w:val="28"/>
          <w:szCs w:val="28"/>
          <w:rtl/>
        </w:rPr>
        <w:t xml:space="preserve"> </w:t>
      </w:r>
      <w:r w:rsidRPr="00B15140">
        <w:rPr>
          <w:rFonts w:ascii="SakkalMajalla" w:cs="SakkalMajalla" w:hint="cs"/>
          <w:kern w:val="0"/>
          <w:sz w:val="28"/>
          <w:szCs w:val="28"/>
          <w:rtl/>
        </w:rPr>
        <w:t>الخدمة</w:t>
      </w:r>
      <w:r w:rsidRPr="00B15140">
        <w:rPr>
          <w:rFonts w:ascii="SakkalMajalla" w:cs="SakkalMajalla"/>
          <w:kern w:val="0"/>
          <w:sz w:val="28"/>
          <w:szCs w:val="28"/>
          <w:rtl/>
        </w:rPr>
        <w:t xml:space="preserve">. </w:t>
      </w:r>
      <w:r w:rsidRPr="00B15140">
        <w:rPr>
          <w:rFonts w:ascii="SakkalMajalla" w:cs="SakkalMajalla" w:hint="cs"/>
          <w:kern w:val="0"/>
          <w:sz w:val="28"/>
          <w:szCs w:val="28"/>
          <w:rtl/>
        </w:rPr>
        <w:t>جميع</w:t>
      </w:r>
      <w:r w:rsidRPr="00B15140">
        <w:rPr>
          <w:rFonts w:ascii="SakkalMajalla" w:cs="SakkalMajalla"/>
          <w:kern w:val="0"/>
          <w:sz w:val="28"/>
          <w:szCs w:val="28"/>
          <w:rtl/>
        </w:rPr>
        <w:t xml:space="preserve"> </w:t>
      </w:r>
      <w:r w:rsidRPr="00B15140">
        <w:rPr>
          <w:rFonts w:ascii="SakkalMajalla" w:cs="SakkalMajalla" w:hint="cs"/>
          <w:kern w:val="0"/>
          <w:sz w:val="28"/>
          <w:szCs w:val="28"/>
          <w:rtl/>
        </w:rPr>
        <w:t>الإجابات</w:t>
      </w:r>
      <w:r w:rsidRPr="00B15140">
        <w:rPr>
          <w:rFonts w:ascii="SakkalMajalla" w:cs="SakkalMajalla"/>
          <w:kern w:val="0"/>
          <w:sz w:val="28"/>
          <w:szCs w:val="28"/>
          <w:rtl/>
        </w:rPr>
        <w:t xml:space="preserve"> </w:t>
      </w:r>
      <w:r w:rsidRPr="00B15140">
        <w:rPr>
          <w:rFonts w:ascii="SakkalMajalla" w:cs="SakkalMajalla" w:hint="cs"/>
          <w:kern w:val="0"/>
          <w:sz w:val="28"/>
          <w:szCs w:val="28"/>
          <w:rtl/>
        </w:rPr>
        <w:t>سرية</w:t>
      </w:r>
      <w:r w:rsidRPr="00B15140">
        <w:rPr>
          <w:rFonts w:ascii="SakkalMajalla" w:cs="SakkalMajalla"/>
          <w:kern w:val="0"/>
          <w:sz w:val="28"/>
          <w:szCs w:val="28"/>
          <w:rtl/>
        </w:rPr>
        <w:t xml:space="preserve"> </w:t>
      </w:r>
      <w:r w:rsidRPr="00B15140">
        <w:rPr>
          <w:rFonts w:ascii="SakkalMajalla" w:cs="SakkalMajalla" w:hint="cs"/>
          <w:kern w:val="0"/>
          <w:sz w:val="28"/>
          <w:szCs w:val="28"/>
          <w:rtl/>
        </w:rPr>
        <w:t>وتستخدم</w:t>
      </w:r>
      <w:r w:rsidRPr="00B15140">
        <w:rPr>
          <w:rFonts w:ascii="SakkalMajalla" w:cs="SakkalMajalla"/>
          <w:kern w:val="0"/>
          <w:sz w:val="28"/>
          <w:szCs w:val="28"/>
          <w:rtl/>
        </w:rPr>
        <w:t xml:space="preserve"> </w:t>
      </w:r>
      <w:r w:rsidRPr="00B15140">
        <w:rPr>
          <w:rFonts w:ascii="SakkalMajalla" w:cs="SakkalMajalla" w:hint="cs"/>
          <w:kern w:val="0"/>
          <w:sz w:val="28"/>
          <w:szCs w:val="28"/>
          <w:rtl/>
        </w:rPr>
        <w:t>فقط</w:t>
      </w:r>
      <w:r w:rsidRPr="00B15140">
        <w:rPr>
          <w:rFonts w:ascii="SakkalMajalla" w:cs="SakkalMajalla"/>
          <w:kern w:val="0"/>
          <w:sz w:val="28"/>
          <w:szCs w:val="28"/>
          <w:rtl/>
        </w:rPr>
        <w:t xml:space="preserve"> </w:t>
      </w:r>
      <w:r w:rsidRPr="00B15140">
        <w:rPr>
          <w:rFonts w:ascii="SakkalMajalla" w:cs="SakkalMajalla" w:hint="cs"/>
          <w:kern w:val="0"/>
          <w:sz w:val="28"/>
          <w:szCs w:val="28"/>
          <w:rtl/>
        </w:rPr>
        <w:t>لأغراض</w:t>
      </w:r>
      <w:r w:rsidRPr="00B15140">
        <w:rPr>
          <w:rFonts w:ascii="SakkalMajalla" w:cs="SakkalMajalla"/>
          <w:kern w:val="0"/>
          <w:sz w:val="28"/>
          <w:szCs w:val="28"/>
          <w:rtl/>
        </w:rPr>
        <w:t xml:space="preserve"> </w:t>
      </w:r>
      <w:r w:rsidRPr="00B15140">
        <w:rPr>
          <w:rFonts w:ascii="SakkalMajalla" w:cs="SakkalMajalla" w:hint="cs"/>
          <w:kern w:val="0"/>
          <w:sz w:val="28"/>
          <w:szCs w:val="28"/>
          <w:rtl/>
        </w:rPr>
        <w:t>الدراس</w:t>
      </w:r>
      <w:r>
        <w:rPr>
          <w:rFonts w:ascii="SakkalMajalla" w:cs="SakkalMajalla" w:hint="cs"/>
          <w:kern w:val="0"/>
          <w:sz w:val="28"/>
          <w:szCs w:val="28"/>
          <w:rtl/>
        </w:rPr>
        <w:t>ة.</w:t>
      </w:r>
    </w:p>
    <w:p w14:paraId="25728BB5" w14:textId="77777777" w:rsidR="00B15140" w:rsidRDefault="00B15140" w:rsidP="00B15140">
      <w:pPr>
        <w:autoSpaceDE w:val="0"/>
        <w:autoSpaceDN w:val="0"/>
        <w:bidi/>
        <w:adjustRightInd w:val="0"/>
        <w:spacing w:after="0" w:line="240" w:lineRule="auto"/>
        <w:rPr>
          <w:rFonts w:ascii="SakkalMajalla" w:cs="SakkalMajalla"/>
          <w:kern w:val="0"/>
          <w:sz w:val="28"/>
          <w:szCs w:val="28"/>
          <w:rtl/>
        </w:rPr>
      </w:pPr>
    </w:p>
    <w:p w14:paraId="116CF094" w14:textId="2B1DD6CF" w:rsidR="00B15140" w:rsidRDefault="00B15140" w:rsidP="00B15140">
      <w:pPr>
        <w:autoSpaceDE w:val="0"/>
        <w:autoSpaceDN w:val="0"/>
        <w:bidi/>
        <w:adjustRightInd w:val="0"/>
        <w:spacing w:after="0" w:line="240" w:lineRule="auto"/>
        <w:rPr>
          <w:rFonts w:ascii="SakkalMajalla" w:cs="SakkalMajalla"/>
          <w:b/>
          <w:bCs/>
          <w:kern w:val="0"/>
          <w:sz w:val="28"/>
          <w:szCs w:val="28"/>
          <w:rtl/>
        </w:rPr>
      </w:pPr>
      <w:r w:rsidRPr="00B15140">
        <w:rPr>
          <w:rFonts w:ascii="SakkalMajalla" w:cs="SakkalMajalla" w:hint="cs"/>
          <w:b/>
          <w:bCs/>
          <w:kern w:val="0"/>
          <w:sz w:val="28"/>
          <w:szCs w:val="28"/>
          <w:rtl/>
        </w:rPr>
        <w:t>القسم</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الأول</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المعلومات</w:t>
      </w:r>
      <w:r w:rsidRPr="00B15140">
        <w:rPr>
          <w:rFonts w:ascii="SakkalMajalla" w:cs="SakkalMajalla"/>
          <w:b/>
          <w:bCs/>
          <w:kern w:val="0"/>
          <w:sz w:val="28"/>
          <w:szCs w:val="28"/>
          <w:rtl/>
        </w:rPr>
        <w:t xml:space="preserve"> </w:t>
      </w:r>
      <w:r w:rsidRPr="00B15140">
        <w:rPr>
          <w:rFonts w:ascii="SakkalMajalla" w:cs="SakkalMajalla" w:hint="cs"/>
          <w:b/>
          <w:bCs/>
          <w:kern w:val="0"/>
          <w:sz w:val="28"/>
          <w:szCs w:val="28"/>
          <w:rtl/>
        </w:rPr>
        <w:t>العامة</w:t>
      </w:r>
      <w:r>
        <w:rPr>
          <w:rFonts w:ascii="SakkalMajalla" w:cs="SakkalMajalla" w:hint="cs"/>
          <w:b/>
          <w:bCs/>
          <w:kern w:val="0"/>
          <w:sz w:val="28"/>
          <w:szCs w:val="28"/>
          <w:rtl/>
        </w:rPr>
        <w:t>:</w:t>
      </w:r>
    </w:p>
    <w:p w14:paraId="5B6D2C95" w14:textId="0EC04435" w:rsidR="00F14B97" w:rsidRPr="00F14B97" w:rsidRDefault="00B15140" w:rsidP="00F14B97">
      <w:pPr>
        <w:pStyle w:val="ListParagraph"/>
        <w:numPr>
          <w:ilvl w:val="0"/>
          <w:numId w:val="36"/>
        </w:numPr>
        <w:autoSpaceDE w:val="0"/>
        <w:autoSpaceDN w:val="0"/>
        <w:bidi/>
        <w:adjustRightInd w:val="0"/>
        <w:spacing w:after="0" w:line="240" w:lineRule="auto"/>
        <w:rPr>
          <w:rFonts w:ascii="SakkalMajalla" w:cs="SakkalMajalla"/>
          <w:kern w:val="0"/>
          <w:sz w:val="28"/>
          <w:szCs w:val="28"/>
        </w:rPr>
      </w:pPr>
      <w:r w:rsidRPr="00B15140">
        <w:rPr>
          <w:rFonts w:ascii="SakkalMajalla" w:cs="SakkalMajalla" w:hint="cs"/>
          <w:kern w:val="0"/>
          <w:sz w:val="28"/>
          <w:szCs w:val="28"/>
          <w:rtl/>
        </w:rPr>
        <w:t xml:space="preserve">المسمى </w:t>
      </w:r>
      <w:r w:rsidR="00FE4B55" w:rsidRPr="00B15140">
        <w:rPr>
          <w:rFonts w:ascii="SakkalMajalla" w:cs="SakkalMajalla" w:hint="cs"/>
          <w:kern w:val="0"/>
          <w:sz w:val="28"/>
          <w:szCs w:val="28"/>
          <w:rtl/>
        </w:rPr>
        <w:t>الوظيفي:</w:t>
      </w:r>
      <w:r>
        <w:rPr>
          <w:rFonts w:ascii="SakkalMajalla" w:cs="SakkalMajalla" w:hint="cs"/>
          <w:kern w:val="0"/>
          <w:sz w:val="28"/>
          <w:szCs w:val="28"/>
          <w:rtl/>
        </w:rPr>
        <w:t xml:space="preserve"> </w:t>
      </w:r>
      <w:r w:rsidRPr="00B15140">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وكيل خدمة عملاء  </w:t>
      </w:r>
      <w:r w:rsidRPr="00B15140">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مشرف  </w:t>
      </w:r>
      <w:r w:rsidRPr="00B15140">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آخر</w:t>
      </w:r>
    </w:p>
    <w:p w14:paraId="49B879BD" w14:textId="77777777" w:rsidR="00F14B97" w:rsidRPr="00F14B97" w:rsidRDefault="00F14B97" w:rsidP="00F14B97">
      <w:pPr>
        <w:autoSpaceDE w:val="0"/>
        <w:autoSpaceDN w:val="0"/>
        <w:bidi/>
        <w:adjustRightInd w:val="0"/>
        <w:spacing w:after="0" w:line="240" w:lineRule="auto"/>
        <w:rPr>
          <w:rFonts w:cs="SakkalMajalla"/>
          <w:kern w:val="0"/>
          <w:sz w:val="28"/>
          <w:szCs w:val="28"/>
        </w:rPr>
      </w:pPr>
    </w:p>
    <w:p w14:paraId="0DA28414" w14:textId="233D8615" w:rsidR="00B15140" w:rsidRPr="00B15140" w:rsidRDefault="00B15140" w:rsidP="00B15140">
      <w:pPr>
        <w:pStyle w:val="ListParagraph"/>
        <w:numPr>
          <w:ilvl w:val="0"/>
          <w:numId w:val="36"/>
        </w:numPr>
        <w:autoSpaceDE w:val="0"/>
        <w:autoSpaceDN w:val="0"/>
        <w:bidi/>
        <w:adjustRightInd w:val="0"/>
        <w:spacing w:after="0" w:line="240" w:lineRule="auto"/>
        <w:rPr>
          <w:rFonts w:ascii="SakkalMajalla" w:cs="SakkalMajalla"/>
          <w:kern w:val="0"/>
          <w:sz w:val="28"/>
          <w:szCs w:val="28"/>
          <w:rtl/>
        </w:rPr>
      </w:pPr>
      <w:r>
        <w:rPr>
          <w:rFonts w:ascii="Segoe UI Symbol" w:hAnsi="Segoe UI Symbol" w:cs="Arial" w:hint="cs"/>
          <w:kern w:val="0"/>
          <w:sz w:val="28"/>
          <w:szCs w:val="28"/>
          <w:rtl/>
        </w:rPr>
        <w:t xml:space="preserve">سنوات الخبرة في مراكز الاتصال: </w:t>
      </w:r>
      <w:r w:rsidRPr="00B15140">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أقل من سنه   </w:t>
      </w:r>
      <w:r w:rsidRPr="00B15140">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1 </w:t>
      </w:r>
      <w:r>
        <w:rPr>
          <w:rFonts w:ascii="Segoe UI Symbol" w:hAnsi="Segoe UI Symbol" w:cs="Times New Roman"/>
          <w:kern w:val="0"/>
          <w:sz w:val="28"/>
          <w:szCs w:val="28"/>
          <w:rtl/>
        </w:rPr>
        <w:t>–</w:t>
      </w:r>
      <w:r>
        <w:rPr>
          <w:rFonts w:ascii="Segoe UI Symbol" w:hAnsi="Segoe UI Symbol" w:cs="Segoe UI Symbol" w:hint="cs"/>
          <w:kern w:val="0"/>
          <w:sz w:val="28"/>
          <w:szCs w:val="28"/>
          <w:rtl/>
        </w:rPr>
        <w:t xml:space="preserve"> 3 </w:t>
      </w:r>
      <w:r>
        <w:rPr>
          <w:rFonts w:ascii="Segoe UI Symbol" w:hAnsi="Segoe UI Symbol" w:cs="Arial" w:hint="cs"/>
          <w:kern w:val="0"/>
          <w:sz w:val="28"/>
          <w:szCs w:val="28"/>
          <w:rtl/>
        </w:rPr>
        <w:t xml:space="preserve">سنوات  </w:t>
      </w:r>
      <w:r w:rsidRPr="00B15140">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اكثر من 3 سنوات</w:t>
      </w:r>
    </w:p>
    <w:p w14:paraId="7426344E" w14:textId="77777777" w:rsidR="00FE4B55" w:rsidRDefault="00FE4B55" w:rsidP="00FE4B55">
      <w:pPr>
        <w:autoSpaceDE w:val="0"/>
        <w:autoSpaceDN w:val="0"/>
        <w:bidi/>
        <w:adjustRightInd w:val="0"/>
        <w:spacing w:after="0" w:line="240" w:lineRule="auto"/>
        <w:rPr>
          <w:rFonts w:ascii="SakkalMajalla" w:cs="SakkalMajalla"/>
          <w:b/>
          <w:bCs/>
          <w:kern w:val="0"/>
          <w:sz w:val="28"/>
          <w:szCs w:val="28"/>
          <w:rtl/>
        </w:rPr>
      </w:pPr>
    </w:p>
    <w:p w14:paraId="079D64A8" w14:textId="78B19955" w:rsidR="00B15140" w:rsidRDefault="00FE4B55" w:rsidP="00FE4B55">
      <w:pPr>
        <w:autoSpaceDE w:val="0"/>
        <w:autoSpaceDN w:val="0"/>
        <w:bidi/>
        <w:adjustRightInd w:val="0"/>
        <w:spacing w:after="0" w:line="240" w:lineRule="auto"/>
        <w:rPr>
          <w:rFonts w:ascii="SakkalMajalla" w:cs="SakkalMajalla"/>
          <w:b/>
          <w:bCs/>
          <w:kern w:val="0"/>
          <w:sz w:val="28"/>
          <w:szCs w:val="28"/>
          <w:rtl/>
        </w:rPr>
      </w:pPr>
      <w:r w:rsidRPr="00FE4B55">
        <w:rPr>
          <w:rFonts w:ascii="SakkalMajalla" w:cs="SakkalMajalla" w:hint="cs"/>
          <w:b/>
          <w:bCs/>
          <w:kern w:val="0"/>
          <w:sz w:val="28"/>
          <w:szCs w:val="28"/>
          <w:rtl/>
        </w:rPr>
        <w:t>القسم</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الثاني</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أسئلة</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الاستبيان</w:t>
      </w:r>
    </w:p>
    <w:p w14:paraId="4A7F682C" w14:textId="25EBEF4B" w:rsidR="00FE4B55" w:rsidRDefault="00FE4B55" w:rsidP="00FE4B55">
      <w:pPr>
        <w:autoSpaceDE w:val="0"/>
        <w:autoSpaceDN w:val="0"/>
        <w:bidi/>
        <w:adjustRightInd w:val="0"/>
        <w:spacing w:after="0" w:line="240" w:lineRule="auto"/>
        <w:rPr>
          <w:rFonts w:ascii="SakkalMajalla" w:cs="SakkalMajalla"/>
          <w:kern w:val="0"/>
          <w:sz w:val="28"/>
          <w:szCs w:val="28"/>
          <w:rtl/>
        </w:rPr>
      </w:pPr>
      <w:r w:rsidRPr="00FE4B55">
        <w:rPr>
          <w:rFonts w:ascii="SakkalMajalla" w:cs="SakkalMajalla" w:hint="cs"/>
          <w:kern w:val="0"/>
          <w:sz w:val="28"/>
          <w:szCs w:val="28"/>
          <w:rtl/>
        </w:rPr>
        <w:t>اختر</w:t>
      </w:r>
      <w:r w:rsidRPr="00FE4B55">
        <w:rPr>
          <w:rFonts w:ascii="SakkalMajalla" w:cs="SakkalMajalla"/>
          <w:kern w:val="0"/>
          <w:sz w:val="28"/>
          <w:szCs w:val="28"/>
          <w:rtl/>
        </w:rPr>
        <w:t xml:space="preserve"> </w:t>
      </w:r>
      <w:r w:rsidRPr="00FE4B55">
        <w:rPr>
          <w:rFonts w:ascii="SakkalMajalla" w:cs="SakkalMajalla" w:hint="cs"/>
          <w:kern w:val="0"/>
          <w:sz w:val="28"/>
          <w:szCs w:val="28"/>
          <w:rtl/>
        </w:rPr>
        <w:t>درجة</w:t>
      </w:r>
      <w:r w:rsidRPr="00FE4B55">
        <w:rPr>
          <w:rFonts w:ascii="SakkalMajalla" w:cs="SakkalMajalla"/>
          <w:kern w:val="0"/>
          <w:sz w:val="28"/>
          <w:szCs w:val="28"/>
          <w:rtl/>
        </w:rPr>
        <w:t xml:space="preserve"> </w:t>
      </w:r>
      <w:r w:rsidRPr="00FE4B55">
        <w:rPr>
          <w:rFonts w:ascii="SakkalMajalla" w:cs="SakkalMajalla" w:hint="cs"/>
          <w:kern w:val="0"/>
          <w:sz w:val="28"/>
          <w:szCs w:val="28"/>
          <w:rtl/>
        </w:rPr>
        <w:t>موافقتك</w:t>
      </w:r>
      <w:r w:rsidRPr="00FE4B55">
        <w:rPr>
          <w:rFonts w:ascii="SakkalMajalla" w:cs="SakkalMajalla"/>
          <w:kern w:val="0"/>
          <w:sz w:val="28"/>
          <w:szCs w:val="28"/>
          <w:rtl/>
        </w:rPr>
        <w:t xml:space="preserve">: 1 = </w:t>
      </w:r>
      <w:r w:rsidRPr="00FE4B55">
        <w:rPr>
          <w:rFonts w:ascii="SakkalMajalla" w:cs="SakkalMajalla" w:hint="cs"/>
          <w:kern w:val="0"/>
          <w:sz w:val="28"/>
          <w:szCs w:val="28"/>
          <w:rtl/>
        </w:rPr>
        <w:t>لا</w:t>
      </w:r>
      <w:r w:rsidRPr="00FE4B55">
        <w:rPr>
          <w:rFonts w:ascii="SakkalMajalla" w:cs="SakkalMajalla"/>
          <w:kern w:val="0"/>
          <w:sz w:val="28"/>
          <w:szCs w:val="28"/>
          <w:rtl/>
        </w:rPr>
        <w:t xml:space="preserve"> </w:t>
      </w:r>
      <w:r w:rsidRPr="00FE4B55">
        <w:rPr>
          <w:rFonts w:ascii="SakkalMajalla" w:cs="SakkalMajalla" w:hint="cs"/>
          <w:kern w:val="0"/>
          <w:sz w:val="28"/>
          <w:szCs w:val="28"/>
          <w:rtl/>
        </w:rPr>
        <w:t>أوافق،</w:t>
      </w:r>
      <w:r w:rsidRPr="00FE4B55">
        <w:rPr>
          <w:rFonts w:ascii="SakkalMajalla" w:cs="SakkalMajalla"/>
          <w:kern w:val="0"/>
          <w:sz w:val="28"/>
          <w:szCs w:val="28"/>
          <w:rtl/>
        </w:rPr>
        <w:t xml:space="preserve"> 5 = </w:t>
      </w:r>
      <w:r w:rsidRPr="00FE4B55">
        <w:rPr>
          <w:rFonts w:ascii="SakkalMajalla" w:cs="SakkalMajalla" w:hint="cs"/>
          <w:kern w:val="0"/>
          <w:sz w:val="28"/>
          <w:szCs w:val="28"/>
          <w:rtl/>
        </w:rPr>
        <w:t>أوافق</w:t>
      </w:r>
      <w:r w:rsidRPr="00FE4B55">
        <w:rPr>
          <w:rFonts w:ascii="SakkalMajalla" w:cs="SakkalMajalla"/>
          <w:kern w:val="0"/>
          <w:sz w:val="28"/>
          <w:szCs w:val="28"/>
          <w:rtl/>
        </w:rPr>
        <w:t xml:space="preserve"> </w:t>
      </w:r>
      <w:r w:rsidRPr="00FE4B55">
        <w:rPr>
          <w:rFonts w:ascii="SakkalMajalla" w:cs="SakkalMajalla" w:hint="cs"/>
          <w:kern w:val="0"/>
          <w:sz w:val="28"/>
          <w:szCs w:val="28"/>
          <w:rtl/>
        </w:rPr>
        <w:t>بشدة</w:t>
      </w:r>
    </w:p>
    <w:p w14:paraId="4B345373" w14:textId="77777777" w:rsidR="00FE4B55" w:rsidRDefault="00FE4B55" w:rsidP="00FE4B55">
      <w:pPr>
        <w:autoSpaceDE w:val="0"/>
        <w:autoSpaceDN w:val="0"/>
        <w:bidi/>
        <w:adjustRightInd w:val="0"/>
        <w:spacing w:after="0" w:line="240" w:lineRule="auto"/>
        <w:rPr>
          <w:rFonts w:ascii="SakkalMajalla" w:cs="SakkalMajalla"/>
          <w:kern w:val="0"/>
          <w:sz w:val="28"/>
          <w:szCs w:val="28"/>
          <w:rtl/>
        </w:rPr>
      </w:pPr>
    </w:p>
    <w:p w14:paraId="79617407" w14:textId="33ED3E13" w:rsidR="00FE4B55" w:rsidRPr="00FE4B55" w:rsidRDefault="00FE4B55" w:rsidP="00FE4B55">
      <w:pPr>
        <w:autoSpaceDE w:val="0"/>
        <w:autoSpaceDN w:val="0"/>
        <w:bidi/>
        <w:adjustRightInd w:val="0"/>
        <w:spacing w:after="0" w:line="240" w:lineRule="auto"/>
        <w:rPr>
          <w:rFonts w:ascii="SakkalMajalla" w:cs="SakkalMajalla"/>
          <w:b/>
          <w:bCs/>
          <w:kern w:val="0"/>
          <w:sz w:val="28"/>
          <w:szCs w:val="28"/>
        </w:rPr>
      </w:pPr>
      <w:r w:rsidRPr="00FE4B55">
        <w:rPr>
          <w:rFonts w:ascii="SakkalMajalla" w:cs="SakkalMajalla" w:hint="cs"/>
          <w:b/>
          <w:bCs/>
          <w:kern w:val="0"/>
          <w:sz w:val="28"/>
          <w:szCs w:val="28"/>
          <w:rtl/>
        </w:rPr>
        <w:t>فهم</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العمل</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والجودة</w:t>
      </w:r>
    </w:p>
    <w:p w14:paraId="6520012C" w14:textId="60DECA38" w:rsidR="00FE4B55" w:rsidRPr="00FE4B55" w:rsidRDefault="00FE4B55" w:rsidP="00FE4B55">
      <w:pPr>
        <w:pStyle w:val="ListParagraph"/>
        <w:numPr>
          <w:ilvl w:val="0"/>
          <w:numId w:val="37"/>
        </w:numPr>
        <w:autoSpaceDE w:val="0"/>
        <w:autoSpaceDN w:val="0"/>
        <w:bidi/>
        <w:adjustRightInd w:val="0"/>
        <w:spacing w:after="0" w:line="240" w:lineRule="auto"/>
        <w:rPr>
          <w:rFonts w:ascii="SakkalMajalla" w:cs="SakkalMajalla"/>
          <w:kern w:val="0"/>
          <w:sz w:val="28"/>
          <w:szCs w:val="28"/>
          <w:rtl/>
        </w:rPr>
      </w:pPr>
      <w:r w:rsidRPr="00FE4B55">
        <w:rPr>
          <w:rFonts w:ascii="SakkalMajalla" w:cs="SakkalMajalla" w:hint="cs"/>
          <w:kern w:val="0"/>
          <w:sz w:val="28"/>
          <w:szCs w:val="28"/>
          <w:rtl/>
        </w:rPr>
        <w:t>أعرف</w:t>
      </w:r>
      <w:r w:rsidRPr="00FE4B55">
        <w:rPr>
          <w:rFonts w:ascii="SakkalMajalla" w:cs="SakkalMajalla"/>
          <w:kern w:val="0"/>
          <w:sz w:val="28"/>
          <w:szCs w:val="28"/>
          <w:rtl/>
        </w:rPr>
        <w:t xml:space="preserve"> </w:t>
      </w:r>
      <w:r w:rsidRPr="00FE4B55">
        <w:rPr>
          <w:rFonts w:ascii="SakkalMajalla" w:cs="SakkalMajalla" w:hint="cs"/>
          <w:kern w:val="0"/>
          <w:sz w:val="28"/>
          <w:szCs w:val="28"/>
          <w:rtl/>
        </w:rPr>
        <w:t>ما</w:t>
      </w:r>
      <w:r w:rsidRPr="00FE4B55">
        <w:rPr>
          <w:rFonts w:ascii="SakkalMajalla" w:cs="SakkalMajalla"/>
          <w:kern w:val="0"/>
          <w:sz w:val="28"/>
          <w:szCs w:val="28"/>
          <w:rtl/>
        </w:rPr>
        <w:t xml:space="preserve"> </w:t>
      </w:r>
      <w:r w:rsidRPr="00FE4B55">
        <w:rPr>
          <w:rFonts w:ascii="SakkalMajalla" w:cs="SakkalMajalla" w:hint="cs"/>
          <w:kern w:val="0"/>
          <w:sz w:val="28"/>
          <w:szCs w:val="28"/>
          <w:rtl/>
        </w:rPr>
        <w:t>هو</w:t>
      </w:r>
      <w:r w:rsidRPr="00FE4B55">
        <w:rPr>
          <w:rFonts w:ascii="SakkalMajalla" w:cs="SakkalMajalla"/>
          <w:kern w:val="0"/>
          <w:sz w:val="28"/>
          <w:szCs w:val="28"/>
          <w:rtl/>
        </w:rPr>
        <w:t xml:space="preserve"> </w:t>
      </w:r>
      <w:r w:rsidRPr="00FE4B55">
        <w:rPr>
          <w:rFonts w:ascii="SakkalMajalla" w:cs="SakkalMajalla" w:hint="cs"/>
          <w:kern w:val="0"/>
          <w:sz w:val="28"/>
          <w:szCs w:val="28"/>
          <w:rtl/>
        </w:rPr>
        <w:t>المطلوب</w:t>
      </w:r>
      <w:r w:rsidRPr="00FE4B55">
        <w:rPr>
          <w:rFonts w:ascii="SakkalMajalla" w:cs="SakkalMajalla"/>
          <w:kern w:val="0"/>
          <w:sz w:val="28"/>
          <w:szCs w:val="28"/>
          <w:rtl/>
        </w:rPr>
        <w:t xml:space="preserve"> </w:t>
      </w:r>
      <w:r w:rsidRPr="00FE4B55">
        <w:rPr>
          <w:rFonts w:ascii="SakkalMajalla" w:cs="SakkalMajalla" w:hint="cs"/>
          <w:kern w:val="0"/>
          <w:sz w:val="28"/>
          <w:szCs w:val="28"/>
          <w:rtl/>
        </w:rPr>
        <w:t>مني</w:t>
      </w:r>
      <w:r w:rsidRPr="00FE4B55">
        <w:rPr>
          <w:rFonts w:ascii="SakkalMajalla" w:cs="SakkalMajalla"/>
          <w:kern w:val="0"/>
          <w:sz w:val="28"/>
          <w:szCs w:val="28"/>
          <w:rtl/>
        </w:rPr>
        <w:t xml:space="preserve"> </w:t>
      </w:r>
      <w:r w:rsidRPr="00FE4B55">
        <w:rPr>
          <w:rFonts w:ascii="SakkalMajalla" w:cs="SakkalMajalla" w:hint="cs"/>
          <w:kern w:val="0"/>
          <w:sz w:val="28"/>
          <w:szCs w:val="28"/>
          <w:rtl/>
        </w:rPr>
        <w:t>لتحقيق</w:t>
      </w:r>
      <w:r w:rsidRPr="00FE4B55">
        <w:rPr>
          <w:rFonts w:ascii="SakkalMajalla" w:cs="SakkalMajalla"/>
          <w:kern w:val="0"/>
          <w:sz w:val="28"/>
          <w:szCs w:val="28"/>
          <w:rtl/>
        </w:rPr>
        <w:t xml:space="preserve"> </w:t>
      </w:r>
      <w:r w:rsidRPr="00FE4B55">
        <w:rPr>
          <w:rFonts w:ascii="SakkalMajalla" w:cs="SakkalMajalla" w:hint="cs"/>
          <w:kern w:val="0"/>
          <w:sz w:val="28"/>
          <w:szCs w:val="28"/>
          <w:rtl/>
        </w:rPr>
        <w:t>جودة</w:t>
      </w:r>
      <w:r w:rsidRPr="00FE4B55">
        <w:rPr>
          <w:rFonts w:ascii="SakkalMajalla" w:cs="SakkalMajalla"/>
          <w:kern w:val="0"/>
          <w:sz w:val="28"/>
          <w:szCs w:val="28"/>
          <w:rtl/>
        </w:rPr>
        <w:t xml:space="preserve"> </w:t>
      </w:r>
      <w:r w:rsidRPr="00FE4B55">
        <w:rPr>
          <w:rFonts w:ascii="SakkalMajalla" w:cs="SakkalMajalla" w:hint="cs"/>
          <w:kern w:val="0"/>
          <w:sz w:val="28"/>
          <w:szCs w:val="28"/>
          <w:rtl/>
        </w:rPr>
        <w:t>الخدمة</w:t>
      </w:r>
      <w:r>
        <w:rPr>
          <w:rFonts w:ascii="SakkalMajalla" w:cs="SakkalMajalla" w:hint="cs"/>
          <w:kern w:val="0"/>
          <w:sz w:val="28"/>
          <w:szCs w:val="28"/>
          <w:rtl/>
        </w:rPr>
        <w:t>.</w:t>
      </w:r>
    </w:p>
    <w:p w14:paraId="47BC6936" w14:textId="26211140" w:rsidR="00FE4B55" w:rsidRPr="00FE4B55" w:rsidRDefault="00FE4B55" w:rsidP="00FE4B55">
      <w:pPr>
        <w:pStyle w:val="ListParagraph"/>
        <w:numPr>
          <w:ilvl w:val="0"/>
          <w:numId w:val="37"/>
        </w:numPr>
        <w:autoSpaceDE w:val="0"/>
        <w:autoSpaceDN w:val="0"/>
        <w:bidi/>
        <w:adjustRightInd w:val="0"/>
        <w:spacing w:after="0" w:line="240" w:lineRule="auto"/>
        <w:rPr>
          <w:rFonts w:ascii="SakkalMajalla" w:cs="SakkalMajalla"/>
          <w:kern w:val="0"/>
          <w:sz w:val="28"/>
          <w:szCs w:val="28"/>
        </w:rPr>
      </w:pPr>
      <w:r w:rsidRPr="00FE4B55">
        <w:rPr>
          <w:rFonts w:ascii="SakkalMajalla" w:cs="SakkalMajalla" w:hint="cs"/>
          <w:kern w:val="0"/>
          <w:sz w:val="28"/>
          <w:szCs w:val="28"/>
          <w:rtl/>
        </w:rPr>
        <w:t>معايير</w:t>
      </w:r>
      <w:r w:rsidRPr="00FE4B55">
        <w:rPr>
          <w:rFonts w:ascii="SakkalMajalla" w:cs="SakkalMajalla"/>
          <w:kern w:val="0"/>
          <w:sz w:val="28"/>
          <w:szCs w:val="28"/>
          <w:rtl/>
        </w:rPr>
        <w:t xml:space="preserve"> </w:t>
      </w:r>
      <w:r w:rsidRPr="00FE4B55">
        <w:rPr>
          <w:rFonts w:ascii="SakkalMajalla" w:cs="SakkalMajalla" w:hint="cs"/>
          <w:kern w:val="0"/>
          <w:sz w:val="28"/>
          <w:szCs w:val="28"/>
          <w:rtl/>
        </w:rPr>
        <w:t>تقييم</w:t>
      </w:r>
      <w:r w:rsidRPr="00FE4B55">
        <w:rPr>
          <w:rFonts w:ascii="SakkalMajalla" w:cs="SakkalMajalla"/>
          <w:kern w:val="0"/>
          <w:sz w:val="28"/>
          <w:szCs w:val="28"/>
          <w:rtl/>
        </w:rPr>
        <w:t xml:space="preserve"> </w:t>
      </w:r>
      <w:r w:rsidRPr="00FE4B55">
        <w:rPr>
          <w:rFonts w:ascii="SakkalMajalla" w:cs="SakkalMajalla" w:hint="cs"/>
          <w:kern w:val="0"/>
          <w:sz w:val="28"/>
          <w:szCs w:val="28"/>
          <w:rtl/>
        </w:rPr>
        <w:t>المكالمات</w:t>
      </w:r>
      <w:r w:rsidRPr="00FE4B55">
        <w:rPr>
          <w:rFonts w:ascii="SakkalMajalla" w:cs="SakkalMajalla"/>
          <w:kern w:val="0"/>
          <w:sz w:val="28"/>
          <w:szCs w:val="28"/>
          <w:rtl/>
        </w:rPr>
        <w:t xml:space="preserve"> </w:t>
      </w:r>
      <w:r w:rsidRPr="00FE4B55">
        <w:rPr>
          <w:rFonts w:ascii="SakkalMajalla" w:cs="SakkalMajalla" w:hint="cs"/>
          <w:kern w:val="0"/>
          <w:sz w:val="28"/>
          <w:szCs w:val="28"/>
          <w:rtl/>
        </w:rPr>
        <w:t>واضحة</w:t>
      </w:r>
      <w:r w:rsidRPr="00FE4B55">
        <w:rPr>
          <w:rFonts w:ascii="SakkalMajalla" w:cs="SakkalMajalla"/>
          <w:kern w:val="0"/>
          <w:sz w:val="28"/>
          <w:szCs w:val="28"/>
          <w:rtl/>
        </w:rPr>
        <w:t xml:space="preserve"> </w:t>
      </w:r>
      <w:r w:rsidRPr="00FE4B55">
        <w:rPr>
          <w:rFonts w:ascii="SakkalMajalla" w:cs="SakkalMajalla" w:hint="cs"/>
          <w:kern w:val="0"/>
          <w:sz w:val="28"/>
          <w:szCs w:val="28"/>
          <w:rtl/>
        </w:rPr>
        <w:t>بالنسبة</w:t>
      </w:r>
      <w:r w:rsidRPr="00FE4B55">
        <w:rPr>
          <w:rFonts w:ascii="SakkalMajalla" w:cs="SakkalMajalla"/>
          <w:kern w:val="0"/>
          <w:sz w:val="28"/>
          <w:szCs w:val="28"/>
          <w:rtl/>
        </w:rPr>
        <w:t xml:space="preserve"> </w:t>
      </w:r>
      <w:r w:rsidRPr="00FE4B55">
        <w:rPr>
          <w:rFonts w:ascii="SakkalMajalla" w:cs="SakkalMajalla" w:hint="cs"/>
          <w:kern w:val="0"/>
          <w:sz w:val="28"/>
          <w:szCs w:val="28"/>
          <w:rtl/>
        </w:rPr>
        <w:t>لي</w:t>
      </w:r>
      <w:r w:rsidRPr="00FE4B55">
        <w:rPr>
          <w:rFonts w:ascii="SakkalMajalla" w:cs="SakkalMajalla"/>
          <w:kern w:val="0"/>
          <w:sz w:val="28"/>
          <w:szCs w:val="28"/>
        </w:rPr>
        <w:t xml:space="preserve"> .</w:t>
      </w:r>
    </w:p>
    <w:p w14:paraId="08FC0F03" w14:textId="1D30713F" w:rsidR="00FE4B55" w:rsidRPr="00FE4B55" w:rsidRDefault="00FE4B55" w:rsidP="00FE4B55">
      <w:pPr>
        <w:pStyle w:val="ListParagraph"/>
        <w:numPr>
          <w:ilvl w:val="0"/>
          <w:numId w:val="37"/>
        </w:numPr>
        <w:autoSpaceDE w:val="0"/>
        <w:autoSpaceDN w:val="0"/>
        <w:bidi/>
        <w:adjustRightInd w:val="0"/>
        <w:spacing w:after="0" w:line="240" w:lineRule="auto"/>
        <w:rPr>
          <w:rFonts w:ascii="SakkalMajalla" w:cs="SakkalMajalla"/>
          <w:kern w:val="0"/>
          <w:sz w:val="28"/>
          <w:szCs w:val="28"/>
          <w:rtl/>
        </w:rPr>
      </w:pPr>
      <w:r w:rsidRPr="00FE4B55">
        <w:rPr>
          <w:rFonts w:ascii="SakkalMajalla" w:cs="SakkalMajalla" w:hint="cs"/>
          <w:kern w:val="0"/>
          <w:sz w:val="28"/>
          <w:szCs w:val="28"/>
          <w:rtl/>
        </w:rPr>
        <w:t>الأهداف</w:t>
      </w:r>
      <w:r w:rsidRPr="00FE4B55">
        <w:rPr>
          <w:rFonts w:ascii="SakkalMajalla" w:cs="SakkalMajalla"/>
          <w:kern w:val="0"/>
          <w:sz w:val="28"/>
          <w:szCs w:val="28"/>
          <w:rtl/>
        </w:rPr>
        <w:t xml:space="preserve"> </w:t>
      </w:r>
      <w:r w:rsidRPr="00FE4B55">
        <w:rPr>
          <w:rFonts w:ascii="SakkalMajalla" w:cs="SakkalMajalla" w:hint="cs"/>
          <w:kern w:val="0"/>
          <w:sz w:val="28"/>
          <w:szCs w:val="28"/>
          <w:rtl/>
        </w:rPr>
        <w:t>التي</w:t>
      </w:r>
      <w:r w:rsidRPr="00FE4B55">
        <w:rPr>
          <w:rFonts w:ascii="SakkalMajalla" w:cs="SakkalMajalla"/>
          <w:kern w:val="0"/>
          <w:sz w:val="28"/>
          <w:szCs w:val="28"/>
          <w:rtl/>
        </w:rPr>
        <w:t xml:space="preserve"> </w:t>
      </w:r>
      <w:r w:rsidRPr="00FE4B55">
        <w:rPr>
          <w:rFonts w:ascii="SakkalMajalla" w:cs="SakkalMajalla" w:hint="cs"/>
          <w:kern w:val="0"/>
          <w:sz w:val="28"/>
          <w:szCs w:val="28"/>
          <w:rtl/>
        </w:rPr>
        <w:t>يضعها</w:t>
      </w:r>
      <w:r w:rsidRPr="00FE4B55">
        <w:rPr>
          <w:rFonts w:ascii="SakkalMajalla" w:cs="SakkalMajalla"/>
          <w:kern w:val="0"/>
          <w:sz w:val="28"/>
          <w:szCs w:val="28"/>
          <w:rtl/>
        </w:rPr>
        <w:t xml:space="preserve"> </w:t>
      </w:r>
      <w:r w:rsidRPr="00FE4B55">
        <w:rPr>
          <w:rFonts w:ascii="SakkalMajalla" w:cs="SakkalMajalla" w:hint="cs"/>
          <w:kern w:val="0"/>
          <w:sz w:val="28"/>
          <w:szCs w:val="28"/>
          <w:rtl/>
        </w:rPr>
        <w:t>المشرف</w:t>
      </w:r>
      <w:r w:rsidRPr="00FE4B55">
        <w:rPr>
          <w:rFonts w:ascii="SakkalMajalla" w:cs="SakkalMajalla"/>
          <w:kern w:val="0"/>
          <w:sz w:val="28"/>
          <w:szCs w:val="28"/>
          <w:rtl/>
        </w:rPr>
        <w:t xml:space="preserve"> </w:t>
      </w:r>
      <w:r w:rsidRPr="00FE4B55">
        <w:rPr>
          <w:rFonts w:ascii="SakkalMajalla" w:cs="SakkalMajalla" w:hint="cs"/>
          <w:kern w:val="0"/>
          <w:sz w:val="28"/>
          <w:szCs w:val="28"/>
          <w:rtl/>
        </w:rPr>
        <w:t>قابلة</w:t>
      </w:r>
      <w:r w:rsidRPr="00FE4B55">
        <w:rPr>
          <w:rFonts w:ascii="SakkalMajalla" w:cs="SakkalMajalla"/>
          <w:kern w:val="0"/>
          <w:sz w:val="28"/>
          <w:szCs w:val="28"/>
          <w:rtl/>
        </w:rPr>
        <w:t xml:space="preserve"> </w:t>
      </w:r>
      <w:r w:rsidRPr="00FE4B55">
        <w:rPr>
          <w:rFonts w:ascii="SakkalMajalla" w:cs="SakkalMajalla" w:hint="cs"/>
          <w:kern w:val="0"/>
          <w:sz w:val="28"/>
          <w:szCs w:val="28"/>
          <w:rtl/>
        </w:rPr>
        <w:t>للتحقيق</w:t>
      </w:r>
      <w:r w:rsidRPr="00FE4B55">
        <w:rPr>
          <w:rFonts w:ascii="SakkalMajalla" w:cs="SakkalMajalla"/>
          <w:kern w:val="0"/>
          <w:sz w:val="28"/>
          <w:szCs w:val="28"/>
        </w:rPr>
        <w:t xml:space="preserve"> .</w:t>
      </w:r>
    </w:p>
    <w:p w14:paraId="57FF35F1" w14:textId="77777777" w:rsidR="00F23D75" w:rsidRDefault="00F23D75" w:rsidP="00F23D75">
      <w:pPr>
        <w:autoSpaceDE w:val="0"/>
        <w:autoSpaceDN w:val="0"/>
        <w:bidi/>
        <w:adjustRightInd w:val="0"/>
        <w:spacing w:after="0" w:line="240" w:lineRule="auto"/>
        <w:rPr>
          <w:rFonts w:ascii="SakkalMajalla" w:cs="SakkalMajalla"/>
          <w:kern w:val="0"/>
          <w:sz w:val="28"/>
          <w:szCs w:val="28"/>
          <w:rtl/>
        </w:rPr>
      </w:pPr>
    </w:p>
    <w:p w14:paraId="5BF0BB82" w14:textId="2F732230" w:rsidR="00FE4B55" w:rsidRDefault="00FE4B55" w:rsidP="00FE4B55">
      <w:pPr>
        <w:autoSpaceDE w:val="0"/>
        <w:autoSpaceDN w:val="0"/>
        <w:bidi/>
        <w:adjustRightInd w:val="0"/>
        <w:spacing w:after="0" w:line="240" w:lineRule="auto"/>
        <w:rPr>
          <w:rFonts w:ascii="SakkalMajalla" w:cs="SakkalMajalla"/>
          <w:b/>
          <w:bCs/>
          <w:kern w:val="0"/>
          <w:sz w:val="28"/>
          <w:szCs w:val="28"/>
          <w:rtl/>
        </w:rPr>
      </w:pPr>
      <w:r w:rsidRPr="00FE4B55">
        <w:rPr>
          <w:rFonts w:ascii="SakkalMajalla" w:cs="SakkalMajalla" w:hint="cs"/>
          <w:b/>
          <w:bCs/>
          <w:kern w:val="0"/>
          <w:sz w:val="28"/>
          <w:szCs w:val="28"/>
          <w:rtl/>
        </w:rPr>
        <w:t>الأدوات</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والدعم</w:t>
      </w:r>
    </w:p>
    <w:p w14:paraId="5F26D1B7" w14:textId="2847D11D" w:rsidR="00FE4B55" w:rsidRPr="00FE4B55" w:rsidRDefault="00FE4B55" w:rsidP="00FE4B55">
      <w:pPr>
        <w:pStyle w:val="ListParagraph"/>
        <w:numPr>
          <w:ilvl w:val="0"/>
          <w:numId w:val="37"/>
        </w:numPr>
        <w:autoSpaceDE w:val="0"/>
        <w:autoSpaceDN w:val="0"/>
        <w:bidi/>
        <w:adjustRightInd w:val="0"/>
        <w:spacing w:after="0" w:line="240" w:lineRule="auto"/>
        <w:rPr>
          <w:rFonts w:ascii="SakkalMajalla" w:cs="SakkalMajalla"/>
          <w:kern w:val="0"/>
          <w:sz w:val="28"/>
          <w:szCs w:val="28"/>
        </w:rPr>
      </w:pPr>
      <w:r w:rsidRPr="00FE4B55">
        <w:rPr>
          <w:rFonts w:ascii="SakkalMajalla" w:cs="SakkalMajalla" w:hint="cs"/>
          <w:kern w:val="0"/>
          <w:sz w:val="28"/>
          <w:szCs w:val="28"/>
          <w:rtl/>
        </w:rPr>
        <w:t>لدي</w:t>
      </w:r>
      <w:r w:rsidRPr="00FE4B55">
        <w:rPr>
          <w:rFonts w:ascii="SakkalMajalla" w:cs="SakkalMajalla"/>
          <w:kern w:val="0"/>
          <w:sz w:val="28"/>
          <w:szCs w:val="28"/>
          <w:rtl/>
        </w:rPr>
        <w:t xml:space="preserve"> </w:t>
      </w:r>
      <w:r w:rsidRPr="00FE4B55">
        <w:rPr>
          <w:rFonts w:ascii="SakkalMajalla" w:cs="SakkalMajalla" w:hint="cs"/>
          <w:kern w:val="0"/>
          <w:sz w:val="28"/>
          <w:szCs w:val="28"/>
          <w:rtl/>
        </w:rPr>
        <w:t>الأدوات</w:t>
      </w:r>
      <w:r w:rsidRPr="00FE4B55">
        <w:rPr>
          <w:rFonts w:ascii="SakkalMajalla" w:cs="SakkalMajalla"/>
          <w:kern w:val="0"/>
          <w:sz w:val="28"/>
          <w:szCs w:val="28"/>
          <w:rtl/>
        </w:rPr>
        <w:t xml:space="preserve"> </w:t>
      </w:r>
      <w:r w:rsidRPr="00FE4B55">
        <w:rPr>
          <w:rFonts w:ascii="SakkalMajalla" w:cs="SakkalMajalla" w:hint="cs"/>
          <w:kern w:val="0"/>
          <w:sz w:val="28"/>
          <w:szCs w:val="28"/>
          <w:rtl/>
        </w:rPr>
        <w:t>والأنظمة</w:t>
      </w:r>
      <w:r w:rsidRPr="00FE4B55">
        <w:rPr>
          <w:rFonts w:ascii="SakkalMajalla" w:cs="SakkalMajalla"/>
          <w:kern w:val="0"/>
          <w:sz w:val="28"/>
          <w:szCs w:val="28"/>
          <w:rtl/>
        </w:rPr>
        <w:t xml:space="preserve"> </w:t>
      </w:r>
      <w:r w:rsidRPr="00FE4B55">
        <w:rPr>
          <w:rFonts w:ascii="SakkalMajalla" w:cs="SakkalMajalla" w:hint="cs"/>
          <w:kern w:val="0"/>
          <w:sz w:val="28"/>
          <w:szCs w:val="28"/>
          <w:rtl/>
        </w:rPr>
        <w:t>التي</w:t>
      </w:r>
      <w:r w:rsidRPr="00FE4B55">
        <w:rPr>
          <w:rFonts w:ascii="SakkalMajalla" w:cs="SakkalMajalla"/>
          <w:kern w:val="0"/>
          <w:sz w:val="28"/>
          <w:szCs w:val="28"/>
          <w:rtl/>
        </w:rPr>
        <w:t xml:space="preserve"> </w:t>
      </w:r>
      <w:r w:rsidRPr="00FE4B55">
        <w:rPr>
          <w:rFonts w:ascii="SakkalMajalla" w:cs="SakkalMajalla" w:hint="cs"/>
          <w:kern w:val="0"/>
          <w:sz w:val="28"/>
          <w:szCs w:val="28"/>
          <w:rtl/>
        </w:rPr>
        <w:t>أحتاجها</w:t>
      </w:r>
      <w:r w:rsidRPr="00FE4B55">
        <w:rPr>
          <w:rFonts w:ascii="SakkalMajalla" w:cs="SakkalMajalla"/>
          <w:kern w:val="0"/>
          <w:sz w:val="28"/>
          <w:szCs w:val="28"/>
          <w:rtl/>
        </w:rPr>
        <w:t xml:space="preserve"> </w:t>
      </w:r>
      <w:r w:rsidRPr="00FE4B55">
        <w:rPr>
          <w:rFonts w:ascii="SakkalMajalla" w:cs="SakkalMajalla" w:hint="cs"/>
          <w:kern w:val="0"/>
          <w:sz w:val="28"/>
          <w:szCs w:val="28"/>
          <w:rtl/>
        </w:rPr>
        <w:t>لأداء</w:t>
      </w:r>
      <w:r w:rsidRPr="00FE4B55">
        <w:rPr>
          <w:rFonts w:ascii="SakkalMajalla" w:cs="SakkalMajalla"/>
          <w:kern w:val="0"/>
          <w:sz w:val="28"/>
          <w:szCs w:val="28"/>
          <w:rtl/>
        </w:rPr>
        <w:t xml:space="preserve"> </w:t>
      </w:r>
      <w:r w:rsidRPr="00FE4B55">
        <w:rPr>
          <w:rFonts w:ascii="SakkalMajalla" w:cs="SakkalMajalla" w:hint="cs"/>
          <w:kern w:val="0"/>
          <w:sz w:val="28"/>
          <w:szCs w:val="28"/>
          <w:rtl/>
        </w:rPr>
        <w:t>عملي</w:t>
      </w:r>
      <w:r w:rsidRPr="00FE4B55">
        <w:rPr>
          <w:rFonts w:ascii="SakkalMajalla" w:cs="SakkalMajalla"/>
          <w:kern w:val="0"/>
          <w:sz w:val="28"/>
          <w:szCs w:val="28"/>
          <w:rtl/>
        </w:rPr>
        <w:t xml:space="preserve"> </w:t>
      </w:r>
      <w:r w:rsidRPr="00FE4B55">
        <w:rPr>
          <w:rFonts w:ascii="SakkalMajalla" w:cs="SakkalMajalla" w:hint="cs"/>
          <w:kern w:val="0"/>
          <w:sz w:val="28"/>
          <w:szCs w:val="28"/>
          <w:rtl/>
        </w:rPr>
        <w:t>بشكل</w:t>
      </w:r>
      <w:r w:rsidRPr="00FE4B55">
        <w:rPr>
          <w:rFonts w:ascii="SakkalMajalla" w:cs="SakkalMajalla"/>
          <w:kern w:val="0"/>
          <w:sz w:val="28"/>
          <w:szCs w:val="28"/>
          <w:rtl/>
        </w:rPr>
        <w:t xml:space="preserve"> </w:t>
      </w:r>
      <w:r w:rsidRPr="00FE4B55">
        <w:rPr>
          <w:rFonts w:ascii="SakkalMajalla" w:cs="SakkalMajalla" w:hint="cs"/>
          <w:kern w:val="0"/>
          <w:sz w:val="28"/>
          <w:szCs w:val="28"/>
          <w:rtl/>
        </w:rPr>
        <w:t>جيد</w:t>
      </w:r>
      <w:r w:rsidRPr="00FE4B55">
        <w:rPr>
          <w:rFonts w:ascii="SakkalMajalla" w:cs="SakkalMajalla"/>
          <w:kern w:val="0"/>
          <w:sz w:val="28"/>
          <w:szCs w:val="28"/>
        </w:rPr>
        <w:t xml:space="preserve"> .</w:t>
      </w:r>
    </w:p>
    <w:p w14:paraId="4163F143" w14:textId="662E152F" w:rsidR="00FE4B55" w:rsidRPr="00FE4B55" w:rsidRDefault="00FE4B55" w:rsidP="00FE4B55">
      <w:pPr>
        <w:pStyle w:val="ListParagraph"/>
        <w:numPr>
          <w:ilvl w:val="0"/>
          <w:numId w:val="37"/>
        </w:numPr>
        <w:autoSpaceDE w:val="0"/>
        <w:autoSpaceDN w:val="0"/>
        <w:bidi/>
        <w:adjustRightInd w:val="0"/>
        <w:spacing w:after="0" w:line="240" w:lineRule="auto"/>
        <w:rPr>
          <w:rFonts w:ascii="SakkalMajalla" w:cs="SakkalMajalla"/>
          <w:kern w:val="0"/>
          <w:sz w:val="28"/>
          <w:szCs w:val="28"/>
        </w:rPr>
      </w:pPr>
      <w:r w:rsidRPr="00FE4B55">
        <w:rPr>
          <w:rFonts w:ascii="SakkalMajalla" w:cs="SakkalMajalla" w:hint="cs"/>
          <w:kern w:val="0"/>
          <w:sz w:val="28"/>
          <w:szCs w:val="28"/>
          <w:rtl/>
        </w:rPr>
        <w:t>إذا</w:t>
      </w:r>
      <w:r w:rsidRPr="00FE4B55">
        <w:rPr>
          <w:rFonts w:ascii="SakkalMajalla" w:cs="SakkalMajalla"/>
          <w:kern w:val="0"/>
          <w:sz w:val="28"/>
          <w:szCs w:val="28"/>
          <w:rtl/>
        </w:rPr>
        <w:t xml:space="preserve"> </w:t>
      </w:r>
      <w:r w:rsidRPr="00FE4B55">
        <w:rPr>
          <w:rFonts w:ascii="SakkalMajalla" w:cs="SakkalMajalla" w:hint="cs"/>
          <w:kern w:val="0"/>
          <w:sz w:val="28"/>
          <w:szCs w:val="28"/>
          <w:rtl/>
        </w:rPr>
        <w:t>واجهت</w:t>
      </w:r>
      <w:r w:rsidRPr="00FE4B55">
        <w:rPr>
          <w:rFonts w:ascii="SakkalMajalla" w:cs="SakkalMajalla"/>
          <w:kern w:val="0"/>
          <w:sz w:val="28"/>
          <w:szCs w:val="28"/>
          <w:rtl/>
        </w:rPr>
        <w:t xml:space="preserve"> </w:t>
      </w:r>
      <w:r w:rsidRPr="00FE4B55">
        <w:rPr>
          <w:rFonts w:ascii="SakkalMajalla" w:cs="SakkalMajalla" w:hint="cs"/>
          <w:kern w:val="0"/>
          <w:sz w:val="28"/>
          <w:szCs w:val="28"/>
          <w:rtl/>
        </w:rPr>
        <w:t>مشكلة</w:t>
      </w:r>
      <w:r w:rsidRPr="00FE4B55">
        <w:rPr>
          <w:rFonts w:ascii="SakkalMajalla" w:cs="SakkalMajalla"/>
          <w:kern w:val="0"/>
          <w:sz w:val="28"/>
          <w:szCs w:val="28"/>
          <w:rtl/>
        </w:rPr>
        <w:t xml:space="preserve"> </w:t>
      </w:r>
      <w:r w:rsidRPr="00FE4B55">
        <w:rPr>
          <w:rFonts w:ascii="SakkalMajalla" w:cs="SakkalMajalla" w:hint="cs"/>
          <w:kern w:val="0"/>
          <w:sz w:val="28"/>
          <w:szCs w:val="28"/>
          <w:rtl/>
        </w:rPr>
        <w:t>بالنظام،</w:t>
      </w:r>
      <w:r w:rsidRPr="00FE4B55">
        <w:rPr>
          <w:rFonts w:ascii="SakkalMajalla" w:cs="SakkalMajalla"/>
          <w:kern w:val="0"/>
          <w:sz w:val="28"/>
          <w:szCs w:val="28"/>
          <w:rtl/>
        </w:rPr>
        <w:t xml:space="preserve"> </w:t>
      </w:r>
      <w:r w:rsidRPr="00FE4B55">
        <w:rPr>
          <w:rFonts w:ascii="SakkalMajalla" w:cs="SakkalMajalla" w:hint="cs"/>
          <w:kern w:val="0"/>
          <w:sz w:val="28"/>
          <w:szCs w:val="28"/>
          <w:rtl/>
        </w:rPr>
        <w:t>يتم</w:t>
      </w:r>
      <w:r w:rsidRPr="00FE4B55">
        <w:rPr>
          <w:rFonts w:ascii="SakkalMajalla" w:cs="SakkalMajalla"/>
          <w:kern w:val="0"/>
          <w:sz w:val="28"/>
          <w:szCs w:val="28"/>
          <w:rtl/>
        </w:rPr>
        <w:t xml:space="preserve"> </w:t>
      </w:r>
      <w:r w:rsidRPr="00FE4B55">
        <w:rPr>
          <w:rFonts w:ascii="SakkalMajalla" w:cs="SakkalMajalla" w:hint="cs"/>
          <w:kern w:val="0"/>
          <w:sz w:val="28"/>
          <w:szCs w:val="28"/>
          <w:rtl/>
        </w:rPr>
        <w:t>حلها</w:t>
      </w:r>
      <w:r w:rsidRPr="00FE4B55">
        <w:rPr>
          <w:rFonts w:ascii="SakkalMajalla" w:cs="SakkalMajalla"/>
          <w:kern w:val="0"/>
          <w:sz w:val="28"/>
          <w:szCs w:val="28"/>
          <w:rtl/>
        </w:rPr>
        <w:t xml:space="preserve"> </w:t>
      </w:r>
      <w:r w:rsidRPr="00FE4B55">
        <w:rPr>
          <w:rFonts w:ascii="SakkalMajalla" w:cs="SakkalMajalla" w:hint="cs"/>
          <w:kern w:val="0"/>
          <w:sz w:val="28"/>
          <w:szCs w:val="28"/>
          <w:rtl/>
        </w:rPr>
        <w:t>بسرعة</w:t>
      </w:r>
      <w:r w:rsidRPr="00FE4B55">
        <w:rPr>
          <w:rFonts w:ascii="SakkalMajalla" w:cs="SakkalMajalla"/>
          <w:kern w:val="0"/>
          <w:sz w:val="28"/>
          <w:szCs w:val="28"/>
        </w:rPr>
        <w:t xml:space="preserve"> .</w:t>
      </w:r>
    </w:p>
    <w:p w14:paraId="34DCD9C0" w14:textId="10EF8923" w:rsidR="00FE4B55" w:rsidRDefault="00FE4B55" w:rsidP="00FE4B55">
      <w:pPr>
        <w:pStyle w:val="ListParagraph"/>
        <w:numPr>
          <w:ilvl w:val="0"/>
          <w:numId w:val="37"/>
        </w:numPr>
        <w:autoSpaceDE w:val="0"/>
        <w:autoSpaceDN w:val="0"/>
        <w:bidi/>
        <w:adjustRightInd w:val="0"/>
        <w:spacing w:after="0" w:line="240" w:lineRule="auto"/>
        <w:rPr>
          <w:rFonts w:ascii="SakkalMajalla" w:cs="SakkalMajalla"/>
          <w:kern w:val="0"/>
          <w:sz w:val="28"/>
          <w:szCs w:val="28"/>
        </w:rPr>
      </w:pPr>
      <w:r w:rsidRPr="00FE4B55">
        <w:rPr>
          <w:rFonts w:ascii="SakkalMajalla" w:cs="SakkalMajalla" w:hint="cs"/>
          <w:kern w:val="0"/>
          <w:sz w:val="28"/>
          <w:szCs w:val="28"/>
          <w:rtl/>
        </w:rPr>
        <w:t>يتم</w:t>
      </w:r>
      <w:r w:rsidRPr="00FE4B55">
        <w:rPr>
          <w:rFonts w:ascii="SakkalMajalla" w:cs="SakkalMajalla"/>
          <w:kern w:val="0"/>
          <w:sz w:val="28"/>
          <w:szCs w:val="28"/>
          <w:rtl/>
        </w:rPr>
        <w:t xml:space="preserve"> </w:t>
      </w:r>
      <w:r w:rsidRPr="00FE4B55">
        <w:rPr>
          <w:rFonts w:ascii="SakkalMajalla" w:cs="SakkalMajalla" w:hint="cs"/>
          <w:kern w:val="0"/>
          <w:sz w:val="28"/>
          <w:szCs w:val="28"/>
          <w:rtl/>
        </w:rPr>
        <w:t>تزويدي</w:t>
      </w:r>
      <w:r w:rsidRPr="00FE4B55">
        <w:rPr>
          <w:rFonts w:ascii="SakkalMajalla" w:cs="SakkalMajalla"/>
          <w:kern w:val="0"/>
          <w:sz w:val="28"/>
          <w:szCs w:val="28"/>
          <w:rtl/>
        </w:rPr>
        <w:t xml:space="preserve"> </w:t>
      </w:r>
      <w:r w:rsidRPr="00FE4B55">
        <w:rPr>
          <w:rFonts w:ascii="SakkalMajalla" w:cs="SakkalMajalla" w:hint="cs"/>
          <w:kern w:val="0"/>
          <w:sz w:val="28"/>
          <w:szCs w:val="28"/>
          <w:rtl/>
        </w:rPr>
        <w:t>بملاحظات</w:t>
      </w:r>
      <w:r w:rsidRPr="00FE4B55">
        <w:rPr>
          <w:rFonts w:ascii="SakkalMajalla" w:cs="SakkalMajalla"/>
          <w:kern w:val="0"/>
          <w:sz w:val="28"/>
          <w:szCs w:val="28"/>
          <w:rtl/>
        </w:rPr>
        <w:t xml:space="preserve"> </w:t>
      </w:r>
      <w:r w:rsidRPr="00FE4B55">
        <w:rPr>
          <w:rFonts w:ascii="SakkalMajalla" w:cs="SakkalMajalla" w:hint="cs"/>
          <w:kern w:val="0"/>
          <w:sz w:val="28"/>
          <w:szCs w:val="28"/>
          <w:rtl/>
        </w:rPr>
        <w:t>تساعدني</w:t>
      </w:r>
      <w:r w:rsidRPr="00FE4B55">
        <w:rPr>
          <w:rFonts w:ascii="SakkalMajalla" w:cs="SakkalMajalla"/>
          <w:kern w:val="0"/>
          <w:sz w:val="28"/>
          <w:szCs w:val="28"/>
          <w:rtl/>
        </w:rPr>
        <w:t xml:space="preserve"> </w:t>
      </w:r>
      <w:r w:rsidRPr="00FE4B55">
        <w:rPr>
          <w:rFonts w:ascii="SakkalMajalla" w:cs="SakkalMajalla" w:hint="cs"/>
          <w:kern w:val="0"/>
          <w:sz w:val="28"/>
          <w:szCs w:val="28"/>
          <w:rtl/>
        </w:rPr>
        <w:t>على</w:t>
      </w:r>
      <w:r w:rsidRPr="00FE4B55">
        <w:rPr>
          <w:rFonts w:ascii="SakkalMajalla" w:cs="SakkalMajalla"/>
          <w:kern w:val="0"/>
          <w:sz w:val="28"/>
          <w:szCs w:val="28"/>
          <w:rtl/>
        </w:rPr>
        <w:t xml:space="preserve"> </w:t>
      </w:r>
      <w:r w:rsidRPr="00FE4B55">
        <w:rPr>
          <w:rFonts w:ascii="SakkalMajalla" w:cs="SakkalMajalla" w:hint="cs"/>
          <w:kern w:val="0"/>
          <w:sz w:val="28"/>
          <w:szCs w:val="28"/>
          <w:rtl/>
        </w:rPr>
        <w:t>تحسين</w:t>
      </w:r>
      <w:r w:rsidRPr="00FE4B55">
        <w:rPr>
          <w:rFonts w:ascii="SakkalMajalla" w:cs="SakkalMajalla"/>
          <w:kern w:val="0"/>
          <w:sz w:val="28"/>
          <w:szCs w:val="28"/>
          <w:rtl/>
        </w:rPr>
        <w:t xml:space="preserve"> </w:t>
      </w:r>
      <w:r w:rsidRPr="00FE4B55">
        <w:rPr>
          <w:rFonts w:ascii="SakkalMajalla" w:cs="SakkalMajalla" w:hint="cs"/>
          <w:kern w:val="0"/>
          <w:sz w:val="28"/>
          <w:szCs w:val="28"/>
          <w:rtl/>
        </w:rPr>
        <w:t>أدائي</w:t>
      </w:r>
    </w:p>
    <w:p w14:paraId="77D3211F" w14:textId="77777777" w:rsidR="00FE4B55" w:rsidRDefault="00FE4B55" w:rsidP="00FE4B55">
      <w:pPr>
        <w:autoSpaceDE w:val="0"/>
        <w:autoSpaceDN w:val="0"/>
        <w:bidi/>
        <w:adjustRightInd w:val="0"/>
        <w:spacing w:after="0" w:line="240" w:lineRule="auto"/>
        <w:rPr>
          <w:rFonts w:ascii="SakkalMajalla" w:cs="SakkalMajalla"/>
          <w:kern w:val="0"/>
          <w:sz w:val="28"/>
          <w:szCs w:val="28"/>
          <w:rtl/>
        </w:rPr>
      </w:pPr>
    </w:p>
    <w:p w14:paraId="001C6C12" w14:textId="7D369B36" w:rsidR="00FE4B55" w:rsidRDefault="00FE4B55" w:rsidP="00FE4B55">
      <w:pPr>
        <w:autoSpaceDE w:val="0"/>
        <w:autoSpaceDN w:val="0"/>
        <w:bidi/>
        <w:adjustRightInd w:val="0"/>
        <w:spacing w:after="0" w:line="240" w:lineRule="auto"/>
        <w:rPr>
          <w:rFonts w:ascii="SakkalMajalla" w:cs="SakkalMajalla"/>
          <w:b/>
          <w:bCs/>
          <w:kern w:val="0"/>
          <w:sz w:val="28"/>
          <w:szCs w:val="28"/>
          <w:rtl/>
        </w:rPr>
      </w:pPr>
      <w:r w:rsidRPr="00FE4B55">
        <w:rPr>
          <w:rFonts w:ascii="SakkalMajalla" w:cs="SakkalMajalla" w:hint="cs"/>
          <w:b/>
          <w:bCs/>
          <w:kern w:val="0"/>
          <w:sz w:val="28"/>
          <w:szCs w:val="28"/>
          <w:rtl/>
        </w:rPr>
        <w:t>الإجراءات</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والتدريب</w:t>
      </w:r>
    </w:p>
    <w:p w14:paraId="3415D108" w14:textId="5ADAD3BE" w:rsidR="00FE4B55" w:rsidRPr="00FE4B55" w:rsidRDefault="00FE4B55" w:rsidP="00FE4B55">
      <w:pPr>
        <w:pStyle w:val="ListParagraph"/>
        <w:numPr>
          <w:ilvl w:val="0"/>
          <w:numId w:val="37"/>
        </w:numPr>
        <w:autoSpaceDE w:val="0"/>
        <w:autoSpaceDN w:val="0"/>
        <w:bidi/>
        <w:adjustRightInd w:val="0"/>
        <w:spacing w:after="0" w:line="240" w:lineRule="auto"/>
        <w:rPr>
          <w:rFonts w:ascii="SakkalMajalla" w:cs="SakkalMajalla"/>
          <w:kern w:val="0"/>
          <w:sz w:val="28"/>
          <w:szCs w:val="28"/>
        </w:rPr>
      </w:pPr>
      <w:r w:rsidRPr="00FE4B55">
        <w:rPr>
          <w:rFonts w:ascii="SakkalMajalla" w:cs="SakkalMajalla" w:hint="cs"/>
          <w:kern w:val="0"/>
          <w:sz w:val="28"/>
          <w:szCs w:val="28"/>
          <w:rtl/>
        </w:rPr>
        <w:t>خطوات</w:t>
      </w:r>
      <w:r w:rsidRPr="00FE4B55">
        <w:rPr>
          <w:rFonts w:ascii="SakkalMajalla" w:cs="SakkalMajalla"/>
          <w:kern w:val="0"/>
          <w:sz w:val="28"/>
          <w:szCs w:val="28"/>
          <w:rtl/>
        </w:rPr>
        <w:t xml:space="preserve"> </w:t>
      </w:r>
      <w:r w:rsidRPr="00FE4B55">
        <w:rPr>
          <w:rFonts w:ascii="SakkalMajalla" w:cs="SakkalMajalla" w:hint="cs"/>
          <w:kern w:val="0"/>
          <w:sz w:val="28"/>
          <w:szCs w:val="28"/>
          <w:rtl/>
        </w:rPr>
        <w:t>العمل</w:t>
      </w:r>
      <w:r w:rsidRPr="00FE4B55">
        <w:rPr>
          <w:rFonts w:ascii="SakkalMajalla" w:cs="SakkalMajalla"/>
          <w:kern w:val="0"/>
          <w:sz w:val="28"/>
          <w:szCs w:val="28"/>
          <w:rtl/>
        </w:rPr>
        <w:t xml:space="preserve"> </w:t>
      </w:r>
      <w:r w:rsidRPr="00FE4B55">
        <w:rPr>
          <w:rFonts w:ascii="SakkalMajalla" w:cs="SakkalMajalla" w:hint="cs"/>
          <w:kern w:val="0"/>
          <w:sz w:val="28"/>
          <w:szCs w:val="28"/>
          <w:rtl/>
        </w:rPr>
        <w:t>واضحة</w:t>
      </w:r>
      <w:r w:rsidRPr="00FE4B55">
        <w:rPr>
          <w:rFonts w:ascii="SakkalMajalla" w:cs="SakkalMajalla"/>
          <w:kern w:val="0"/>
          <w:sz w:val="28"/>
          <w:szCs w:val="28"/>
          <w:rtl/>
        </w:rPr>
        <w:t xml:space="preserve"> </w:t>
      </w:r>
      <w:r w:rsidRPr="00FE4B55">
        <w:rPr>
          <w:rFonts w:ascii="SakkalMajalla" w:cs="SakkalMajalla" w:hint="cs"/>
          <w:kern w:val="0"/>
          <w:sz w:val="28"/>
          <w:szCs w:val="28"/>
          <w:rtl/>
        </w:rPr>
        <w:t>لكل</w:t>
      </w:r>
      <w:r w:rsidRPr="00FE4B55">
        <w:rPr>
          <w:rFonts w:ascii="SakkalMajalla" w:cs="SakkalMajalla"/>
          <w:kern w:val="0"/>
          <w:sz w:val="28"/>
          <w:szCs w:val="28"/>
          <w:rtl/>
        </w:rPr>
        <w:t xml:space="preserve"> </w:t>
      </w:r>
      <w:r w:rsidRPr="00FE4B55">
        <w:rPr>
          <w:rFonts w:ascii="SakkalMajalla" w:cs="SakkalMajalla" w:hint="cs"/>
          <w:kern w:val="0"/>
          <w:sz w:val="28"/>
          <w:szCs w:val="28"/>
          <w:rtl/>
        </w:rPr>
        <w:t>نوع</w:t>
      </w:r>
      <w:r w:rsidRPr="00FE4B55">
        <w:rPr>
          <w:rFonts w:ascii="SakkalMajalla" w:cs="SakkalMajalla"/>
          <w:kern w:val="0"/>
          <w:sz w:val="28"/>
          <w:szCs w:val="28"/>
          <w:rtl/>
        </w:rPr>
        <w:t xml:space="preserve"> </w:t>
      </w:r>
      <w:r w:rsidRPr="00FE4B55">
        <w:rPr>
          <w:rFonts w:ascii="SakkalMajalla" w:cs="SakkalMajalla" w:hint="cs"/>
          <w:kern w:val="0"/>
          <w:sz w:val="28"/>
          <w:szCs w:val="28"/>
          <w:rtl/>
        </w:rPr>
        <w:t>من</w:t>
      </w:r>
      <w:r w:rsidRPr="00FE4B55">
        <w:rPr>
          <w:rFonts w:ascii="SakkalMajalla" w:cs="SakkalMajalla"/>
          <w:kern w:val="0"/>
          <w:sz w:val="28"/>
          <w:szCs w:val="28"/>
          <w:rtl/>
        </w:rPr>
        <w:t xml:space="preserve"> </w:t>
      </w:r>
      <w:r w:rsidRPr="00FE4B55">
        <w:rPr>
          <w:rFonts w:ascii="SakkalMajalla" w:cs="SakkalMajalla" w:hint="cs"/>
          <w:kern w:val="0"/>
          <w:sz w:val="28"/>
          <w:szCs w:val="28"/>
          <w:rtl/>
        </w:rPr>
        <w:t>المكالمات</w:t>
      </w:r>
      <w:r w:rsidRPr="00FE4B55">
        <w:rPr>
          <w:rFonts w:ascii="SakkalMajalla" w:cs="SakkalMajalla"/>
          <w:kern w:val="0"/>
          <w:sz w:val="28"/>
          <w:szCs w:val="28"/>
        </w:rPr>
        <w:t xml:space="preserve"> .</w:t>
      </w:r>
    </w:p>
    <w:p w14:paraId="71AE2642" w14:textId="1C352574" w:rsidR="00FE4B55" w:rsidRPr="00FE4B55" w:rsidRDefault="00FE4B55" w:rsidP="00FE4B55">
      <w:pPr>
        <w:pStyle w:val="ListParagraph"/>
        <w:numPr>
          <w:ilvl w:val="0"/>
          <w:numId w:val="37"/>
        </w:numPr>
        <w:autoSpaceDE w:val="0"/>
        <w:autoSpaceDN w:val="0"/>
        <w:bidi/>
        <w:adjustRightInd w:val="0"/>
        <w:spacing w:after="0" w:line="240" w:lineRule="auto"/>
        <w:rPr>
          <w:rFonts w:ascii="SakkalMajalla" w:cs="SakkalMajalla"/>
          <w:kern w:val="0"/>
          <w:sz w:val="28"/>
          <w:szCs w:val="28"/>
        </w:rPr>
      </w:pPr>
      <w:r w:rsidRPr="00FE4B55">
        <w:rPr>
          <w:rFonts w:ascii="SakkalMajalla" w:cs="SakkalMajalla" w:hint="cs"/>
          <w:kern w:val="0"/>
          <w:sz w:val="28"/>
          <w:szCs w:val="28"/>
          <w:rtl/>
        </w:rPr>
        <w:t>أتلقى</w:t>
      </w:r>
      <w:r w:rsidRPr="00FE4B55">
        <w:rPr>
          <w:rFonts w:ascii="SakkalMajalla" w:cs="SakkalMajalla"/>
          <w:kern w:val="0"/>
          <w:sz w:val="28"/>
          <w:szCs w:val="28"/>
          <w:rtl/>
        </w:rPr>
        <w:t xml:space="preserve"> </w:t>
      </w:r>
      <w:r w:rsidRPr="00FE4B55">
        <w:rPr>
          <w:rFonts w:ascii="SakkalMajalla" w:cs="SakkalMajalla" w:hint="cs"/>
          <w:kern w:val="0"/>
          <w:sz w:val="28"/>
          <w:szCs w:val="28"/>
          <w:rtl/>
        </w:rPr>
        <w:t>تدريبًا</w:t>
      </w:r>
      <w:r w:rsidRPr="00FE4B55">
        <w:rPr>
          <w:rFonts w:ascii="SakkalMajalla" w:cs="SakkalMajalla"/>
          <w:kern w:val="0"/>
          <w:sz w:val="28"/>
          <w:szCs w:val="28"/>
          <w:rtl/>
        </w:rPr>
        <w:t xml:space="preserve"> </w:t>
      </w:r>
      <w:r w:rsidRPr="00FE4B55">
        <w:rPr>
          <w:rFonts w:ascii="SakkalMajalla" w:cs="SakkalMajalla" w:hint="cs"/>
          <w:kern w:val="0"/>
          <w:sz w:val="28"/>
          <w:szCs w:val="28"/>
          <w:rtl/>
        </w:rPr>
        <w:t>يطور</w:t>
      </w:r>
      <w:r w:rsidRPr="00FE4B55">
        <w:rPr>
          <w:rFonts w:ascii="SakkalMajalla" w:cs="SakkalMajalla"/>
          <w:kern w:val="0"/>
          <w:sz w:val="28"/>
          <w:szCs w:val="28"/>
          <w:rtl/>
        </w:rPr>
        <w:t xml:space="preserve"> </w:t>
      </w:r>
      <w:r w:rsidRPr="00FE4B55">
        <w:rPr>
          <w:rFonts w:ascii="SakkalMajalla" w:cs="SakkalMajalla" w:hint="cs"/>
          <w:kern w:val="0"/>
          <w:sz w:val="28"/>
          <w:szCs w:val="28"/>
          <w:rtl/>
        </w:rPr>
        <w:t>مهاراتي</w:t>
      </w:r>
      <w:r w:rsidRPr="00FE4B55">
        <w:rPr>
          <w:rFonts w:ascii="SakkalMajalla" w:cs="SakkalMajalla"/>
          <w:kern w:val="0"/>
          <w:sz w:val="28"/>
          <w:szCs w:val="28"/>
          <w:rtl/>
        </w:rPr>
        <w:t xml:space="preserve"> </w:t>
      </w:r>
      <w:r w:rsidRPr="00FE4B55">
        <w:rPr>
          <w:rFonts w:ascii="SakkalMajalla" w:cs="SakkalMajalla" w:hint="cs"/>
          <w:kern w:val="0"/>
          <w:sz w:val="28"/>
          <w:szCs w:val="28"/>
          <w:rtl/>
        </w:rPr>
        <w:t>بشكل</w:t>
      </w:r>
      <w:r w:rsidRPr="00FE4B55">
        <w:rPr>
          <w:rFonts w:ascii="SakkalMajalla" w:cs="SakkalMajalla"/>
          <w:kern w:val="0"/>
          <w:sz w:val="28"/>
          <w:szCs w:val="28"/>
          <w:rtl/>
        </w:rPr>
        <w:t xml:space="preserve"> </w:t>
      </w:r>
      <w:r w:rsidRPr="00FE4B55">
        <w:rPr>
          <w:rFonts w:ascii="SakkalMajalla" w:cs="SakkalMajalla" w:hint="cs"/>
          <w:kern w:val="0"/>
          <w:sz w:val="28"/>
          <w:szCs w:val="28"/>
          <w:rtl/>
        </w:rPr>
        <w:t>مستمر</w:t>
      </w:r>
      <w:r w:rsidRPr="00FE4B55">
        <w:rPr>
          <w:rFonts w:ascii="SakkalMajalla" w:cs="SakkalMajalla"/>
          <w:kern w:val="0"/>
          <w:sz w:val="28"/>
          <w:szCs w:val="28"/>
        </w:rPr>
        <w:t xml:space="preserve"> .</w:t>
      </w:r>
    </w:p>
    <w:p w14:paraId="556C5C0B" w14:textId="3DEAA3EA" w:rsidR="00FE4B55" w:rsidRDefault="00FE4B55" w:rsidP="00FE4B55">
      <w:pPr>
        <w:pStyle w:val="ListParagraph"/>
        <w:numPr>
          <w:ilvl w:val="0"/>
          <w:numId w:val="37"/>
        </w:numPr>
        <w:autoSpaceDE w:val="0"/>
        <w:autoSpaceDN w:val="0"/>
        <w:bidi/>
        <w:adjustRightInd w:val="0"/>
        <w:spacing w:after="0" w:line="240" w:lineRule="auto"/>
        <w:rPr>
          <w:rFonts w:ascii="SakkalMajalla" w:cs="SakkalMajalla"/>
          <w:kern w:val="0"/>
          <w:sz w:val="28"/>
          <w:szCs w:val="28"/>
        </w:rPr>
      </w:pPr>
      <w:r w:rsidRPr="00FE4B55">
        <w:rPr>
          <w:rFonts w:ascii="SakkalMajalla" w:cs="SakkalMajalla" w:hint="cs"/>
          <w:kern w:val="0"/>
          <w:sz w:val="28"/>
          <w:szCs w:val="28"/>
          <w:rtl/>
        </w:rPr>
        <w:t>التدريب</w:t>
      </w:r>
      <w:r w:rsidRPr="00FE4B55">
        <w:rPr>
          <w:rFonts w:ascii="SakkalMajalla" w:cs="SakkalMajalla"/>
          <w:kern w:val="0"/>
          <w:sz w:val="28"/>
          <w:szCs w:val="28"/>
          <w:rtl/>
        </w:rPr>
        <w:t xml:space="preserve"> </w:t>
      </w:r>
      <w:r w:rsidRPr="00FE4B55">
        <w:rPr>
          <w:rFonts w:ascii="SakkalMajalla" w:cs="SakkalMajalla" w:hint="cs"/>
          <w:kern w:val="0"/>
          <w:sz w:val="28"/>
          <w:szCs w:val="28"/>
          <w:rtl/>
        </w:rPr>
        <w:t>يساعدني</w:t>
      </w:r>
      <w:r w:rsidRPr="00FE4B55">
        <w:rPr>
          <w:rFonts w:ascii="SakkalMajalla" w:cs="SakkalMajalla"/>
          <w:kern w:val="0"/>
          <w:sz w:val="28"/>
          <w:szCs w:val="28"/>
          <w:rtl/>
        </w:rPr>
        <w:t xml:space="preserve"> </w:t>
      </w:r>
      <w:r w:rsidRPr="00FE4B55">
        <w:rPr>
          <w:rFonts w:ascii="SakkalMajalla" w:cs="SakkalMajalla" w:hint="cs"/>
          <w:kern w:val="0"/>
          <w:sz w:val="28"/>
          <w:szCs w:val="28"/>
          <w:rtl/>
        </w:rPr>
        <w:t>على</w:t>
      </w:r>
      <w:r w:rsidRPr="00FE4B55">
        <w:rPr>
          <w:rFonts w:ascii="SakkalMajalla" w:cs="SakkalMajalla"/>
          <w:kern w:val="0"/>
          <w:sz w:val="28"/>
          <w:szCs w:val="28"/>
          <w:rtl/>
        </w:rPr>
        <w:t xml:space="preserve"> </w:t>
      </w:r>
      <w:r w:rsidRPr="00FE4B55">
        <w:rPr>
          <w:rFonts w:ascii="SakkalMajalla" w:cs="SakkalMajalla" w:hint="cs"/>
          <w:kern w:val="0"/>
          <w:sz w:val="28"/>
          <w:szCs w:val="28"/>
          <w:rtl/>
        </w:rPr>
        <w:t>التعامل</w:t>
      </w:r>
      <w:r w:rsidRPr="00FE4B55">
        <w:rPr>
          <w:rFonts w:ascii="SakkalMajalla" w:cs="SakkalMajalla"/>
          <w:kern w:val="0"/>
          <w:sz w:val="28"/>
          <w:szCs w:val="28"/>
          <w:rtl/>
        </w:rPr>
        <w:t xml:space="preserve"> </w:t>
      </w:r>
      <w:r w:rsidRPr="00FE4B55">
        <w:rPr>
          <w:rFonts w:ascii="SakkalMajalla" w:cs="SakkalMajalla" w:hint="cs"/>
          <w:kern w:val="0"/>
          <w:sz w:val="28"/>
          <w:szCs w:val="28"/>
          <w:rtl/>
        </w:rPr>
        <w:t>مع</w:t>
      </w:r>
      <w:r w:rsidRPr="00FE4B55">
        <w:rPr>
          <w:rFonts w:ascii="SakkalMajalla" w:cs="SakkalMajalla"/>
          <w:kern w:val="0"/>
          <w:sz w:val="28"/>
          <w:szCs w:val="28"/>
          <w:rtl/>
        </w:rPr>
        <w:t xml:space="preserve"> </w:t>
      </w:r>
      <w:r w:rsidRPr="00FE4B55">
        <w:rPr>
          <w:rFonts w:ascii="SakkalMajalla" w:cs="SakkalMajalla" w:hint="cs"/>
          <w:kern w:val="0"/>
          <w:sz w:val="28"/>
          <w:szCs w:val="28"/>
          <w:rtl/>
        </w:rPr>
        <w:t>العملاء</w:t>
      </w:r>
      <w:r w:rsidRPr="00FE4B55">
        <w:rPr>
          <w:rFonts w:ascii="SakkalMajalla" w:cs="SakkalMajalla"/>
          <w:kern w:val="0"/>
          <w:sz w:val="28"/>
          <w:szCs w:val="28"/>
          <w:rtl/>
        </w:rPr>
        <w:t xml:space="preserve"> </w:t>
      </w:r>
      <w:r w:rsidRPr="00FE4B55">
        <w:rPr>
          <w:rFonts w:ascii="SakkalMajalla" w:cs="SakkalMajalla" w:hint="cs"/>
          <w:kern w:val="0"/>
          <w:sz w:val="28"/>
          <w:szCs w:val="28"/>
          <w:rtl/>
        </w:rPr>
        <w:t>بكفاءة</w:t>
      </w:r>
    </w:p>
    <w:p w14:paraId="57DE085A" w14:textId="77777777" w:rsidR="00FE4B55" w:rsidRDefault="00FE4B55" w:rsidP="00FE4B55">
      <w:pPr>
        <w:autoSpaceDE w:val="0"/>
        <w:autoSpaceDN w:val="0"/>
        <w:bidi/>
        <w:adjustRightInd w:val="0"/>
        <w:spacing w:after="0" w:line="240" w:lineRule="auto"/>
        <w:rPr>
          <w:rFonts w:ascii="SakkalMajalla" w:cs="SakkalMajalla"/>
          <w:kern w:val="0"/>
          <w:sz w:val="28"/>
          <w:szCs w:val="28"/>
          <w:rtl/>
        </w:rPr>
      </w:pPr>
    </w:p>
    <w:p w14:paraId="5E7C27C6" w14:textId="49C6F363" w:rsidR="00FE4B55" w:rsidRPr="00FE4B55" w:rsidRDefault="00FE4B55" w:rsidP="00FE4B55">
      <w:pPr>
        <w:autoSpaceDE w:val="0"/>
        <w:autoSpaceDN w:val="0"/>
        <w:bidi/>
        <w:adjustRightInd w:val="0"/>
        <w:spacing w:after="0" w:line="240" w:lineRule="auto"/>
        <w:rPr>
          <w:rFonts w:ascii="SakkalMajalla" w:cs="SakkalMajalla"/>
          <w:b/>
          <w:bCs/>
          <w:kern w:val="0"/>
          <w:sz w:val="28"/>
          <w:szCs w:val="28"/>
        </w:rPr>
      </w:pPr>
      <w:r>
        <w:rPr>
          <w:rFonts w:ascii="SakkalMajalla" w:cs="SakkalMajalla" w:hint="cs"/>
          <w:b/>
          <w:bCs/>
          <w:kern w:val="0"/>
          <w:sz w:val="28"/>
          <w:szCs w:val="28"/>
          <w:rtl/>
        </w:rPr>
        <w:t>ب</w:t>
      </w:r>
      <w:r w:rsidRPr="00FE4B55">
        <w:rPr>
          <w:rFonts w:ascii="SakkalMajalla" w:cs="SakkalMajalla" w:hint="cs"/>
          <w:b/>
          <w:bCs/>
          <w:kern w:val="0"/>
          <w:sz w:val="28"/>
          <w:szCs w:val="28"/>
          <w:rtl/>
        </w:rPr>
        <w:t>يئة</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العمل</w:t>
      </w:r>
    </w:p>
    <w:p w14:paraId="3E775B02" w14:textId="60166C4C" w:rsidR="00FE4B55" w:rsidRPr="00FE4B55" w:rsidRDefault="00FE4B55" w:rsidP="00FE4B55">
      <w:pPr>
        <w:pStyle w:val="ListParagraph"/>
        <w:numPr>
          <w:ilvl w:val="0"/>
          <w:numId w:val="37"/>
        </w:numPr>
        <w:autoSpaceDE w:val="0"/>
        <w:autoSpaceDN w:val="0"/>
        <w:bidi/>
        <w:adjustRightInd w:val="0"/>
        <w:spacing w:after="0" w:line="240" w:lineRule="auto"/>
        <w:ind w:hanging="450"/>
        <w:rPr>
          <w:rFonts w:ascii="SakkalMajalla" w:cs="SakkalMajalla"/>
          <w:kern w:val="0"/>
          <w:sz w:val="28"/>
          <w:szCs w:val="28"/>
        </w:rPr>
      </w:pPr>
      <w:r w:rsidRPr="00FE4B55">
        <w:rPr>
          <w:rFonts w:ascii="SakkalMajalla" w:cs="SakkalMajalla" w:hint="cs"/>
          <w:kern w:val="0"/>
          <w:sz w:val="28"/>
          <w:szCs w:val="28"/>
          <w:rtl/>
        </w:rPr>
        <w:t>أشعر</w:t>
      </w:r>
      <w:r w:rsidRPr="00FE4B55">
        <w:rPr>
          <w:rFonts w:ascii="SakkalMajalla" w:cs="SakkalMajalla"/>
          <w:kern w:val="0"/>
          <w:sz w:val="28"/>
          <w:szCs w:val="28"/>
          <w:rtl/>
        </w:rPr>
        <w:t xml:space="preserve"> </w:t>
      </w:r>
      <w:r w:rsidRPr="00FE4B55">
        <w:rPr>
          <w:rFonts w:ascii="SakkalMajalla" w:cs="SakkalMajalla" w:hint="cs"/>
          <w:kern w:val="0"/>
          <w:sz w:val="28"/>
          <w:szCs w:val="28"/>
          <w:rtl/>
        </w:rPr>
        <w:t>أن</w:t>
      </w:r>
      <w:r w:rsidRPr="00FE4B55">
        <w:rPr>
          <w:rFonts w:ascii="SakkalMajalla" w:cs="SakkalMajalla"/>
          <w:kern w:val="0"/>
          <w:sz w:val="28"/>
          <w:szCs w:val="28"/>
          <w:rtl/>
        </w:rPr>
        <w:t xml:space="preserve"> </w:t>
      </w:r>
      <w:r w:rsidRPr="00FE4B55">
        <w:rPr>
          <w:rFonts w:ascii="SakkalMajalla" w:cs="SakkalMajalla" w:hint="cs"/>
          <w:kern w:val="0"/>
          <w:sz w:val="28"/>
          <w:szCs w:val="28"/>
          <w:rtl/>
        </w:rPr>
        <w:t>فريق</w:t>
      </w:r>
      <w:r w:rsidRPr="00FE4B55">
        <w:rPr>
          <w:rFonts w:ascii="SakkalMajalla" w:cs="SakkalMajalla"/>
          <w:kern w:val="0"/>
          <w:sz w:val="28"/>
          <w:szCs w:val="28"/>
          <w:rtl/>
        </w:rPr>
        <w:t xml:space="preserve"> </w:t>
      </w:r>
      <w:r w:rsidRPr="00FE4B55">
        <w:rPr>
          <w:rFonts w:ascii="SakkalMajalla" w:cs="SakkalMajalla" w:hint="cs"/>
          <w:kern w:val="0"/>
          <w:sz w:val="28"/>
          <w:szCs w:val="28"/>
          <w:rtl/>
        </w:rPr>
        <w:t>العمل</w:t>
      </w:r>
      <w:r w:rsidRPr="00FE4B55">
        <w:rPr>
          <w:rFonts w:ascii="SakkalMajalla" w:cs="SakkalMajalla"/>
          <w:kern w:val="0"/>
          <w:sz w:val="28"/>
          <w:szCs w:val="28"/>
          <w:rtl/>
        </w:rPr>
        <w:t xml:space="preserve"> </w:t>
      </w:r>
      <w:r w:rsidRPr="00FE4B55">
        <w:rPr>
          <w:rFonts w:ascii="SakkalMajalla" w:cs="SakkalMajalla" w:hint="cs"/>
          <w:kern w:val="0"/>
          <w:sz w:val="28"/>
          <w:szCs w:val="28"/>
          <w:rtl/>
        </w:rPr>
        <w:t>يتعاون</w:t>
      </w:r>
      <w:r w:rsidRPr="00FE4B55">
        <w:rPr>
          <w:rFonts w:ascii="SakkalMajalla" w:cs="SakkalMajalla"/>
          <w:kern w:val="0"/>
          <w:sz w:val="28"/>
          <w:szCs w:val="28"/>
          <w:rtl/>
        </w:rPr>
        <w:t xml:space="preserve"> </w:t>
      </w:r>
      <w:r w:rsidRPr="00FE4B55">
        <w:rPr>
          <w:rFonts w:ascii="SakkalMajalla" w:cs="SakkalMajalla" w:hint="cs"/>
          <w:kern w:val="0"/>
          <w:sz w:val="28"/>
          <w:szCs w:val="28"/>
          <w:rtl/>
        </w:rPr>
        <w:t>لتحقيق</w:t>
      </w:r>
      <w:r w:rsidRPr="00FE4B55">
        <w:rPr>
          <w:rFonts w:ascii="SakkalMajalla" w:cs="SakkalMajalla"/>
          <w:kern w:val="0"/>
          <w:sz w:val="28"/>
          <w:szCs w:val="28"/>
          <w:rtl/>
        </w:rPr>
        <w:t xml:space="preserve"> </w:t>
      </w:r>
      <w:r w:rsidRPr="00FE4B55">
        <w:rPr>
          <w:rFonts w:ascii="SakkalMajalla" w:cs="SakkalMajalla" w:hint="cs"/>
          <w:kern w:val="0"/>
          <w:sz w:val="28"/>
          <w:szCs w:val="28"/>
          <w:rtl/>
        </w:rPr>
        <w:t>أهداف</w:t>
      </w:r>
      <w:r w:rsidRPr="00FE4B55">
        <w:rPr>
          <w:rFonts w:ascii="SakkalMajalla" w:cs="SakkalMajalla"/>
          <w:kern w:val="0"/>
          <w:sz w:val="28"/>
          <w:szCs w:val="28"/>
          <w:rtl/>
        </w:rPr>
        <w:t xml:space="preserve"> </w:t>
      </w:r>
      <w:r w:rsidRPr="00FE4B55">
        <w:rPr>
          <w:rFonts w:ascii="SakkalMajalla" w:cs="SakkalMajalla" w:hint="cs"/>
          <w:kern w:val="0"/>
          <w:sz w:val="28"/>
          <w:szCs w:val="28"/>
          <w:rtl/>
        </w:rPr>
        <w:t>الجودة</w:t>
      </w:r>
      <w:r w:rsidRPr="00FE4B55">
        <w:rPr>
          <w:rFonts w:ascii="SakkalMajalla" w:cs="SakkalMajalla"/>
          <w:kern w:val="0"/>
          <w:sz w:val="28"/>
          <w:szCs w:val="28"/>
        </w:rPr>
        <w:t xml:space="preserve"> .</w:t>
      </w:r>
    </w:p>
    <w:p w14:paraId="2E96B296" w14:textId="77777777" w:rsidR="00FE4B55" w:rsidRDefault="00FE4B55" w:rsidP="00FE4B55">
      <w:pPr>
        <w:pStyle w:val="ListParagraph"/>
        <w:numPr>
          <w:ilvl w:val="0"/>
          <w:numId w:val="37"/>
        </w:numPr>
        <w:autoSpaceDE w:val="0"/>
        <w:autoSpaceDN w:val="0"/>
        <w:bidi/>
        <w:adjustRightInd w:val="0"/>
        <w:spacing w:after="0" w:line="240" w:lineRule="auto"/>
        <w:ind w:hanging="450"/>
        <w:rPr>
          <w:rFonts w:ascii="SakkalMajalla" w:cs="SakkalMajalla"/>
          <w:kern w:val="0"/>
          <w:sz w:val="28"/>
          <w:szCs w:val="28"/>
        </w:rPr>
      </w:pPr>
      <w:r w:rsidRPr="00FE4B55">
        <w:rPr>
          <w:rFonts w:ascii="SakkalMajalla" w:cs="SakkalMajalla" w:hint="cs"/>
          <w:kern w:val="0"/>
          <w:sz w:val="28"/>
          <w:szCs w:val="28"/>
          <w:rtl/>
        </w:rPr>
        <w:t>المشرفون</w:t>
      </w:r>
      <w:r w:rsidRPr="00FE4B55">
        <w:rPr>
          <w:rFonts w:ascii="SakkalMajalla" w:cs="SakkalMajalla"/>
          <w:kern w:val="0"/>
          <w:sz w:val="28"/>
          <w:szCs w:val="28"/>
          <w:rtl/>
        </w:rPr>
        <w:t xml:space="preserve"> </w:t>
      </w:r>
      <w:r w:rsidRPr="00FE4B55">
        <w:rPr>
          <w:rFonts w:ascii="SakkalMajalla" w:cs="SakkalMajalla" w:hint="cs"/>
          <w:kern w:val="0"/>
          <w:sz w:val="28"/>
          <w:szCs w:val="28"/>
          <w:rtl/>
        </w:rPr>
        <w:t>يدعمونني</w:t>
      </w:r>
      <w:r w:rsidRPr="00FE4B55">
        <w:rPr>
          <w:rFonts w:ascii="SakkalMajalla" w:cs="SakkalMajalla"/>
          <w:kern w:val="0"/>
          <w:sz w:val="28"/>
          <w:szCs w:val="28"/>
          <w:rtl/>
        </w:rPr>
        <w:t xml:space="preserve"> </w:t>
      </w:r>
      <w:r w:rsidRPr="00FE4B55">
        <w:rPr>
          <w:rFonts w:ascii="SakkalMajalla" w:cs="SakkalMajalla" w:hint="cs"/>
          <w:kern w:val="0"/>
          <w:sz w:val="28"/>
          <w:szCs w:val="28"/>
          <w:rtl/>
        </w:rPr>
        <w:t>في</w:t>
      </w:r>
      <w:r w:rsidRPr="00FE4B55">
        <w:rPr>
          <w:rFonts w:ascii="SakkalMajalla" w:cs="SakkalMajalla"/>
          <w:kern w:val="0"/>
          <w:sz w:val="28"/>
          <w:szCs w:val="28"/>
          <w:rtl/>
        </w:rPr>
        <w:t xml:space="preserve"> </w:t>
      </w:r>
      <w:r w:rsidRPr="00FE4B55">
        <w:rPr>
          <w:rFonts w:ascii="SakkalMajalla" w:cs="SakkalMajalla" w:hint="cs"/>
          <w:kern w:val="0"/>
          <w:sz w:val="28"/>
          <w:szCs w:val="28"/>
          <w:rtl/>
        </w:rPr>
        <w:t>تحسين</w:t>
      </w:r>
      <w:r w:rsidRPr="00FE4B55">
        <w:rPr>
          <w:rFonts w:ascii="SakkalMajalla" w:cs="SakkalMajalla"/>
          <w:kern w:val="0"/>
          <w:sz w:val="28"/>
          <w:szCs w:val="28"/>
          <w:rtl/>
        </w:rPr>
        <w:t xml:space="preserve"> </w:t>
      </w:r>
      <w:r w:rsidRPr="00FE4B55">
        <w:rPr>
          <w:rFonts w:ascii="SakkalMajalla" w:cs="SakkalMajalla" w:hint="cs"/>
          <w:kern w:val="0"/>
          <w:sz w:val="28"/>
          <w:szCs w:val="28"/>
          <w:rtl/>
        </w:rPr>
        <w:t>الأداء</w:t>
      </w:r>
      <w:r w:rsidRPr="00FE4B55">
        <w:rPr>
          <w:rFonts w:ascii="SakkalMajalla" w:cs="SakkalMajalla"/>
          <w:kern w:val="0"/>
          <w:sz w:val="28"/>
          <w:szCs w:val="28"/>
        </w:rPr>
        <w:t xml:space="preserve"> .</w:t>
      </w:r>
    </w:p>
    <w:p w14:paraId="6B3BB374" w14:textId="26F560FE" w:rsidR="00FE4B55" w:rsidRDefault="00FE4B55" w:rsidP="00FE4B55">
      <w:pPr>
        <w:pStyle w:val="ListParagraph"/>
        <w:numPr>
          <w:ilvl w:val="0"/>
          <w:numId w:val="37"/>
        </w:numPr>
        <w:autoSpaceDE w:val="0"/>
        <w:autoSpaceDN w:val="0"/>
        <w:bidi/>
        <w:adjustRightInd w:val="0"/>
        <w:spacing w:after="0" w:line="240" w:lineRule="auto"/>
        <w:ind w:hanging="450"/>
        <w:rPr>
          <w:rFonts w:ascii="SakkalMajalla" w:cs="SakkalMajalla"/>
          <w:kern w:val="0"/>
          <w:sz w:val="28"/>
          <w:szCs w:val="28"/>
        </w:rPr>
      </w:pPr>
      <w:r w:rsidRPr="00FE4B55">
        <w:rPr>
          <w:rFonts w:ascii="SakkalMajalla" w:cs="SakkalMajalla" w:hint="cs"/>
          <w:kern w:val="0"/>
          <w:sz w:val="28"/>
          <w:szCs w:val="28"/>
          <w:rtl/>
        </w:rPr>
        <w:t>الجو</w:t>
      </w:r>
      <w:r w:rsidRPr="00FE4B55">
        <w:rPr>
          <w:rFonts w:ascii="SakkalMajalla" w:cs="SakkalMajalla"/>
          <w:kern w:val="0"/>
          <w:sz w:val="28"/>
          <w:szCs w:val="28"/>
          <w:rtl/>
        </w:rPr>
        <w:t xml:space="preserve"> </w:t>
      </w:r>
      <w:r w:rsidRPr="00FE4B55">
        <w:rPr>
          <w:rFonts w:ascii="SakkalMajalla" w:cs="SakkalMajalla" w:hint="cs"/>
          <w:kern w:val="0"/>
          <w:sz w:val="28"/>
          <w:szCs w:val="28"/>
          <w:rtl/>
        </w:rPr>
        <w:t>العام</w:t>
      </w:r>
      <w:r w:rsidRPr="00FE4B55">
        <w:rPr>
          <w:rFonts w:ascii="SakkalMajalla" w:cs="SakkalMajalla"/>
          <w:kern w:val="0"/>
          <w:sz w:val="28"/>
          <w:szCs w:val="28"/>
          <w:rtl/>
        </w:rPr>
        <w:t xml:space="preserve"> </w:t>
      </w:r>
      <w:r w:rsidRPr="00FE4B55">
        <w:rPr>
          <w:rFonts w:ascii="SakkalMajalla" w:cs="SakkalMajalla" w:hint="cs"/>
          <w:kern w:val="0"/>
          <w:sz w:val="28"/>
          <w:szCs w:val="28"/>
          <w:rtl/>
        </w:rPr>
        <w:t>في</w:t>
      </w:r>
      <w:r w:rsidRPr="00FE4B55">
        <w:rPr>
          <w:rFonts w:ascii="SakkalMajalla" w:cs="SakkalMajalla"/>
          <w:kern w:val="0"/>
          <w:sz w:val="28"/>
          <w:szCs w:val="28"/>
          <w:rtl/>
        </w:rPr>
        <w:t xml:space="preserve"> </w:t>
      </w:r>
      <w:r w:rsidRPr="00FE4B55">
        <w:rPr>
          <w:rFonts w:ascii="SakkalMajalla" w:cs="SakkalMajalla" w:hint="cs"/>
          <w:kern w:val="0"/>
          <w:sz w:val="28"/>
          <w:szCs w:val="28"/>
          <w:rtl/>
        </w:rPr>
        <w:t>العمل</w:t>
      </w:r>
      <w:r w:rsidRPr="00FE4B55">
        <w:rPr>
          <w:rFonts w:ascii="SakkalMajalla" w:cs="SakkalMajalla"/>
          <w:kern w:val="0"/>
          <w:sz w:val="28"/>
          <w:szCs w:val="28"/>
          <w:rtl/>
        </w:rPr>
        <w:t xml:space="preserve"> </w:t>
      </w:r>
      <w:r w:rsidRPr="00FE4B55">
        <w:rPr>
          <w:rFonts w:ascii="SakkalMajalla" w:cs="SakkalMajalla" w:hint="cs"/>
          <w:kern w:val="0"/>
          <w:sz w:val="28"/>
          <w:szCs w:val="28"/>
          <w:rtl/>
        </w:rPr>
        <w:t>يساعد</w:t>
      </w:r>
      <w:r w:rsidRPr="00FE4B55">
        <w:rPr>
          <w:rFonts w:ascii="SakkalMajalla" w:cs="SakkalMajalla"/>
          <w:kern w:val="0"/>
          <w:sz w:val="28"/>
          <w:szCs w:val="28"/>
          <w:rtl/>
        </w:rPr>
        <w:t xml:space="preserve"> </w:t>
      </w:r>
      <w:r w:rsidRPr="00FE4B55">
        <w:rPr>
          <w:rFonts w:ascii="SakkalMajalla" w:cs="SakkalMajalla" w:hint="cs"/>
          <w:kern w:val="0"/>
          <w:sz w:val="28"/>
          <w:szCs w:val="28"/>
          <w:rtl/>
        </w:rPr>
        <w:t>على</w:t>
      </w:r>
      <w:r w:rsidRPr="00FE4B55">
        <w:rPr>
          <w:rFonts w:ascii="SakkalMajalla" w:cs="SakkalMajalla"/>
          <w:kern w:val="0"/>
          <w:sz w:val="28"/>
          <w:szCs w:val="28"/>
          <w:rtl/>
        </w:rPr>
        <w:t xml:space="preserve"> </w:t>
      </w:r>
      <w:r w:rsidRPr="00FE4B55">
        <w:rPr>
          <w:rFonts w:ascii="SakkalMajalla" w:cs="SakkalMajalla" w:hint="cs"/>
          <w:kern w:val="0"/>
          <w:sz w:val="28"/>
          <w:szCs w:val="28"/>
          <w:rtl/>
        </w:rPr>
        <w:t>تقديم</w:t>
      </w:r>
      <w:r w:rsidRPr="00FE4B55">
        <w:rPr>
          <w:rFonts w:ascii="SakkalMajalla" w:cs="SakkalMajalla"/>
          <w:kern w:val="0"/>
          <w:sz w:val="28"/>
          <w:szCs w:val="28"/>
          <w:rtl/>
        </w:rPr>
        <w:t xml:space="preserve"> </w:t>
      </w:r>
      <w:r w:rsidRPr="00FE4B55">
        <w:rPr>
          <w:rFonts w:ascii="SakkalMajalla" w:cs="SakkalMajalla" w:hint="cs"/>
          <w:kern w:val="0"/>
          <w:sz w:val="28"/>
          <w:szCs w:val="28"/>
          <w:rtl/>
        </w:rPr>
        <w:t>خدمة</w:t>
      </w:r>
      <w:r w:rsidRPr="00FE4B55">
        <w:rPr>
          <w:rFonts w:ascii="SakkalMajalla" w:cs="SakkalMajalla"/>
          <w:kern w:val="0"/>
          <w:sz w:val="28"/>
          <w:szCs w:val="28"/>
          <w:rtl/>
        </w:rPr>
        <w:t xml:space="preserve"> </w:t>
      </w:r>
      <w:r w:rsidRPr="00FE4B55">
        <w:rPr>
          <w:rFonts w:ascii="SakkalMajalla" w:cs="SakkalMajalla" w:hint="cs"/>
          <w:kern w:val="0"/>
          <w:sz w:val="28"/>
          <w:szCs w:val="28"/>
          <w:rtl/>
        </w:rPr>
        <w:t>جيدة</w:t>
      </w:r>
      <w:r w:rsidRPr="00FE4B55">
        <w:rPr>
          <w:rFonts w:ascii="SakkalMajalla" w:cs="SakkalMajalla"/>
          <w:kern w:val="0"/>
          <w:sz w:val="28"/>
          <w:szCs w:val="28"/>
          <w:rtl/>
        </w:rPr>
        <w:t xml:space="preserve"> </w:t>
      </w:r>
      <w:r w:rsidRPr="00FE4B55">
        <w:rPr>
          <w:rFonts w:ascii="SakkalMajalla" w:cs="SakkalMajalla" w:hint="cs"/>
          <w:kern w:val="0"/>
          <w:sz w:val="28"/>
          <w:szCs w:val="28"/>
          <w:rtl/>
        </w:rPr>
        <w:t>للعملاء</w:t>
      </w:r>
      <w:r w:rsidRPr="00FE4B55">
        <w:rPr>
          <w:rFonts w:ascii="SakkalMajalla" w:cs="SakkalMajalla"/>
          <w:kern w:val="0"/>
          <w:sz w:val="28"/>
          <w:szCs w:val="28"/>
        </w:rPr>
        <w:t xml:space="preserve"> .</w:t>
      </w:r>
    </w:p>
    <w:p w14:paraId="77717C49" w14:textId="77777777" w:rsidR="00A47322" w:rsidRPr="00A47322" w:rsidRDefault="00A47322" w:rsidP="00A47322">
      <w:pPr>
        <w:autoSpaceDE w:val="0"/>
        <w:autoSpaceDN w:val="0"/>
        <w:bidi/>
        <w:adjustRightInd w:val="0"/>
        <w:spacing w:after="0" w:line="240" w:lineRule="auto"/>
        <w:rPr>
          <w:rFonts w:ascii="SakkalMajalla" w:cs="SakkalMajalla"/>
          <w:kern w:val="0"/>
          <w:sz w:val="28"/>
          <w:szCs w:val="28"/>
        </w:rPr>
      </w:pPr>
    </w:p>
    <w:p w14:paraId="5063FFB8" w14:textId="77777777" w:rsidR="00F23D75" w:rsidRDefault="00F23D75" w:rsidP="00FE4B55">
      <w:pPr>
        <w:autoSpaceDE w:val="0"/>
        <w:autoSpaceDN w:val="0"/>
        <w:bidi/>
        <w:adjustRightInd w:val="0"/>
        <w:spacing w:after="0" w:line="240" w:lineRule="auto"/>
        <w:rPr>
          <w:rFonts w:ascii="SakkalMajalla" w:cs="SakkalMajalla"/>
          <w:b/>
          <w:bCs/>
          <w:kern w:val="0"/>
          <w:sz w:val="28"/>
          <w:szCs w:val="28"/>
          <w:rtl/>
        </w:rPr>
      </w:pPr>
    </w:p>
    <w:p w14:paraId="2BAC9FAB" w14:textId="77777777" w:rsidR="004E64EC" w:rsidRDefault="004E64EC" w:rsidP="004E64EC">
      <w:pPr>
        <w:autoSpaceDE w:val="0"/>
        <w:autoSpaceDN w:val="0"/>
        <w:bidi/>
        <w:adjustRightInd w:val="0"/>
        <w:spacing w:after="0" w:line="240" w:lineRule="auto"/>
        <w:rPr>
          <w:rFonts w:ascii="SakkalMajalla" w:cs="SakkalMajalla"/>
          <w:b/>
          <w:bCs/>
          <w:kern w:val="0"/>
          <w:sz w:val="28"/>
          <w:szCs w:val="28"/>
        </w:rPr>
      </w:pPr>
    </w:p>
    <w:p w14:paraId="14517001" w14:textId="47B7F973" w:rsidR="00FE4B55" w:rsidRPr="00FE4B55" w:rsidRDefault="00FE4B55" w:rsidP="00FE4B55">
      <w:pPr>
        <w:autoSpaceDE w:val="0"/>
        <w:autoSpaceDN w:val="0"/>
        <w:bidi/>
        <w:adjustRightInd w:val="0"/>
        <w:spacing w:after="0" w:line="240" w:lineRule="auto"/>
        <w:rPr>
          <w:rFonts w:ascii="SakkalMajalla" w:cs="SakkalMajalla"/>
          <w:b/>
          <w:bCs/>
          <w:kern w:val="0"/>
          <w:sz w:val="28"/>
          <w:szCs w:val="28"/>
        </w:rPr>
      </w:pPr>
      <w:r w:rsidRPr="00FE4B55">
        <w:rPr>
          <w:rFonts w:ascii="SakkalMajalla" w:cs="SakkalMajalla" w:hint="cs"/>
          <w:b/>
          <w:bCs/>
          <w:kern w:val="0"/>
          <w:sz w:val="28"/>
          <w:szCs w:val="28"/>
          <w:rtl/>
        </w:rPr>
        <w:lastRenderedPageBreak/>
        <w:t>القسم</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الثالث</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ملاحظاتك</w:t>
      </w:r>
    </w:p>
    <w:p w14:paraId="2CC3F151" w14:textId="19190D36" w:rsidR="00F23D75" w:rsidRDefault="00FE4B55" w:rsidP="00FE4B55">
      <w:pPr>
        <w:autoSpaceDE w:val="0"/>
        <w:autoSpaceDN w:val="0"/>
        <w:bidi/>
        <w:adjustRightInd w:val="0"/>
        <w:spacing w:after="0" w:line="240" w:lineRule="auto"/>
        <w:rPr>
          <w:rFonts w:ascii="SakkalMajalla" w:cs="SakkalMajalla"/>
          <w:kern w:val="0"/>
          <w:sz w:val="28"/>
          <w:szCs w:val="28"/>
          <w:rtl/>
        </w:rPr>
      </w:pPr>
      <w:r w:rsidRPr="00FE4B55">
        <w:rPr>
          <w:rFonts w:ascii="SakkalMajalla" w:cs="SakkalMajalla" w:hint="cs"/>
          <w:kern w:val="0"/>
          <w:sz w:val="28"/>
          <w:szCs w:val="28"/>
          <w:rtl/>
        </w:rPr>
        <w:t>إذا</w:t>
      </w:r>
      <w:r w:rsidRPr="00FE4B55">
        <w:rPr>
          <w:rFonts w:ascii="SakkalMajalla" w:cs="SakkalMajalla"/>
          <w:kern w:val="0"/>
          <w:sz w:val="28"/>
          <w:szCs w:val="28"/>
          <w:rtl/>
        </w:rPr>
        <w:t xml:space="preserve"> </w:t>
      </w:r>
      <w:r w:rsidRPr="00FE4B55">
        <w:rPr>
          <w:rFonts w:ascii="SakkalMajalla" w:cs="SakkalMajalla" w:hint="cs"/>
          <w:kern w:val="0"/>
          <w:sz w:val="28"/>
          <w:szCs w:val="28"/>
          <w:rtl/>
        </w:rPr>
        <w:t>كان</w:t>
      </w:r>
      <w:r w:rsidRPr="00FE4B55">
        <w:rPr>
          <w:rFonts w:ascii="SakkalMajalla" w:cs="SakkalMajalla"/>
          <w:kern w:val="0"/>
          <w:sz w:val="28"/>
          <w:szCs w:val="28"/>
          <w:rtl/>
        </w:rPr>
        <w:t xml:space="preserve"> </w:t>
      </w:r>
      <w:r w:rsidRPr="00FE4B55">
        <w:rPr>
          <w:rFonts w:ascii="SakkalMajalla" w:cs="SakkalMajalla" w:hint="cs"/>
          <w:kern w:val="0"/>
          <w:sz w:val="28"/>
          <w:szCs w:val="28"/>
          <w:rtl/>
        </w:rPr>
        <w:t>لديك</w:t>
      </w:r>
      <w:r w:rsidRPr="00FE4B55">
        <w:rPr>
          <w:rFonts w:ascii="SakkalMajalla" w:cs="SakkalMajalla"/>
          <w:kern w:val="0"/>
          <w:sz w:val="28"/>
          <w:szCs w:val="28"/>
          <w:rtl/>
        </w:rPr>
        <w:t xml:space="preserve"> </w:t>
      </w:r>
      <w:r w:rsidRPr="00FE4B55">
        <w:rPr>
          <w:rFonts w:ascii="SakkalMajalla" w:cs="SakkalMajalla" w:hint="cs"/>
          <w:kern w:val="0"/>
          <w:sz w:val="28"/>
          <w:szCs w:val="28"/>
          <w:rtl/>
        </w:rPr>
        <w:t>أي</w:t>
      </w:r>
      <w:r w:rsidRPr="00FE4B55">
        <w:rPr>
          <w:rFonts w:ascii="SakkalMajalla" w:cs="SakkalMajalla"/>
          <w:kern w:val="0"/>
          <w:sz w:val="28"/>
          <w:szCs w:val="28"/>
          <w:rtl/>
        </w:rPr>
        <w:t xml:space="preserve"> </w:t>
      </w:r>
      <w:r w:rsidRPr="00FE4B55">
        <w:rPr>
          <w:rFonts w:ascii="SakkalMajalla" w:cs="SakkalMajalla" w:hint="cs"/>
          <w:kern w:val="0"/>
          <w:sz w:val="28"/>
          <w:szCs w:val="28"/>
          <w:rtl/>
        </w:rPr>
        <w:t>اقتراح</w:t>
      </w:r>
      <w:r w:rsidRPr="00FE4B55">
        <w:rPr>
          <w:rFonts w:ascii="SakkalMajalla" w:cs="SakkalMajalla"/>
          <w:kern w:val="0"/>
          <w:sz w:val="28"/>
          <w:szCs w:val="28"/>
          <w:rtl/>
        </w:rPr>
        <w:t xml:space="preserve"> </w:t>
      </w:r>
      <w:r w:rsidRPr="00FE4B55">
        <w:rPr>
          <w:rFonts w:ascii="SakkalMajalla" w:cs="SakkalMajalla" w:hint="cs"/>
          <w:kern w:val="0"/>
          <w:sz w:val="28"/>
          <w:szCs w:val="28"/>
          <w:rtl/>
        </w:rPr>
        <w:t>لتحسين</w:t>
      </w:r>
      <w:r w:rsidRPr="00FE4B55">
        <w:rPr>
          <w:rFonts w:ascii="SakkalMajalla" w:cs="SakkalMajalla"/>
          <w:kern w:val="0"/>
          <w:sz w:val="28"/>
          <w:szCs w:val="28"/>
          <w:rtl/>
        </w:rPr>
        <w:t xml:space="preserve"> </w:t>
      </w:r>
      <w:r w:rsidRPr="00FE4B55">
        <w:rPr>
          <w:rFonts w:ascii="SakkalMajalla" w:cs="SakkalMajalla" w:hint="cs"/>
          <w:kern w:val="0"/>
          <w:sz w:val="28"/>
          <w:szCs w:val="28"/>
          <w:rtl/>
        </w:rPr>
        <w:t>طريقة</w:t>
      </w:r>
      <w:r w:rsidRPr="00FE4B55">
        <w:rPr>
          <w:rFonts w:ascii="SakkalMajalla" w:cs="SakkalMajalla"/>
          <w:kern w:val="0"/>
          <w:sz w:val="28"/>
          <w:szCs w:val="28"/>
          <w:rtl/>
        </w:rPr>
        <w:t xml:space="preserve"> </w:t>
      </w:r>
      <w:r w:rsidRPr="00FE4B55">
        <w:rPr>
          <w:rFonts w:ascii="SakkalMajalla" w:cs="SakkalMajalla" w:hint="cs"/>
          <w:kern w:val="0"/>
          <w:sz w:val="28"/>
          <w:szCs w:val="28"/>
          <w:rtl/>
        </w:rPr>
        <w:t>العمل</w:t>
      </w:r>
      <w:r w:rsidRPr="00FE4B55">
        <w:rPr>
          <w:rFonts w:ascii="SakkalMajalla" w:cs="SakkalMajalla"/>
          <w:kern w:val="0"/>
          <w:sz w:val="28"/>
          <w:szCs w:val="28"/>
          <w:rtl/>
        </w:rPr>
        <w:t xml:space="preserve"> </w:t>
      </w:r>
      <w:r w:rsidRPr="00FE4B55">
        <w:rPr>
          <w:rFonts w:ascii="SakkalMajalla" w:cs="SakkalMajalla" w:hint="cs"/>
          <w:kern w:val="0"/>
          <w:sz w:val="28"/>
          <w:szCs w:val="28"/>
          <w:rtl/>
        </w:rPr>
        <w:t>أو</w:t>
      </w:r>
      <w:r w:rsidRPr="00FE4B55">
        <w:rPr>
          <w:rFonts w:ascii="SakkalMajalla" w:cs="SakkalMajalla"/>
          <w:kern w:val="0"/>
          <w:sz w:val="28"/>
          <w:szCs w:val="28"/>
          <w:rtl/>
        </w:rPr>
        <w:t xml:space="preserve"> </w:t>
      </w:r>
      <w:r w:rsidRPr="00FE4B55">
        <w:rPr>
          <w:rFonts w:ascii="SakkalMajalla" w:cs="SakkalMajalla" w:hint="cs"/>
          <w:kern w:val="0"/>
          <w:sz w:val="28"/>
          <w:szCs w:val="28"/>
          <w:rtl/>
        </w:rPr>
        <w:t>جودة</w:t>
      </w:r>
      <w:r w:rsidRPr="00FE4B55">
        <w:rPr>
          <w:rFonts w:ascii="SakkalMajalla" w:cs="SakkalMajalla"/>
          <w:kern w:val="0"/>
          <w:sz w:val="28"/>
          <w:szCs w:val="28"/>
          <w:rtl/>
        </w:rPr>
        <w:t xml:space="preserve"> </w:t>
      </w:r>
      <w:r w:rsidRPr="00FE4B55">
        <w:rPr>
          <w:rFonts w:ascii="SakkalMajalla" w:cs="SakkalMajalla" w:hint="cs"/>
          <w:kern w:val="0"/>
          <w:sz w:val="28"/>
          <w:szCs w:val="28"/>
          <w:rtl/>
        </w:rPr>
        <w:t>الخدمة،</w:t>
      </w:r>
      <w:r w:rsidRPr="00FE4B55">
        <w:rPr>
          <w:rFonts w:ascii="SakkalMajalla" w:cs="SakkalMajalla"/>
          <w:kern w:val="0"/>
          <w:sz w:val="28"/>
          <w:szCs w:val="28"/>
          <w:rtl/>
        </w:rPr>
        <w:t xml:space="preserve"> </w:t>
      </w:r>
      <w:r w:rsidRPr="00FE4B55">
        <w:rPr>
          <w:rFonts w:ascii="SakkalMajalla" w:cs="SakkalMajalla" w:hint="cs"/>
          <w:kern w:val="0"/>
          <w:sz w:val="28"/>
          <w:szCs w:val="28"/>
          <w:rtl/>
        </w:rPr>
        <w:t>اكتبها</w:t>
      </w:r>
      <w:r w:rsidRPr="00FE4B55">
        <w:rPr>
          <w:rFonts w:ascii="SakkalMajalla" w:cs="SakkalMajalla"/>
          <w:kern w:val="0"/>
          <w:sz w:val="28"/>
          <w:szCs w:val="28"/>
          <w:rtl/>
        </w:rPr>
        <w:t xml:space="preserve"> </w:t>
      </w:r>
      <w:r w:rsidRPr="00FE4B55">
        <w:rPr>
          <w:rFonts w:ascii="SakkalMajalla" w:cs="SakkalMajalla" w:hint="cs"/>
          <w:kern w:val="0"/>
          <w:sz w:val="28"/>
          <w:szCs w:val="28"/>
          <w:rtl/>
        </w:rPr>
        <w:t>هنا</w:t>
      </w:r>
      <w:r w:rsidRPr="00FE4B55">
        <w:rPr>
          <w:rFonts w:ascii="SakkalMajalla" w:cs="SakkalMajalla"/>
          <w:kern w:val="0"/>
          <w:sz w:val="28"/>
          <w:szCs w:val="28"/>
        </w:rPr>
        <w:t>:</w:t>
      </w:r>
    </w:p>
    <w:p w14:paraId="6F438709" w14:textId="1A8B0AE1" w:rsidR="00FE4B55" w:rsidRPr="00FE4B55" w:rsidRDefault="00FE4B55" w:rsidP="00FE4B55">
      <w:pPr>
        <w:autoSpaceDE w:val="0"/>
        <w:autoSpaceDN w:val="0"/>
        <w:bidi/>
        <w:adjustRightInd w:val="0"/>
        <w:spacing w:after="0" w:line="240" w:lineRule="auto"/>
        <w:rPr>
          <w:rFonts w:ascii="SakkalMajalla" w:cs="SakkalMajalla"/>
          <w:kern w:val="0"/>
          <w:sz w:val="28"/>
          <w:szCs w:val="28"/>
        </w:rPr>
      </w:pPr>
      <w:r w:rsidRPr="00FE4B55">
        <w:rPr>
          <w:rFonts w:ascii="SakkalMajalla" w:cs="SakkalMajalla"/>
          <w:kern w:val="0"/>
          <w:sz w:val="28"/>
          <w:szCs w:val="28"/>
        </w:rPr>
        <w:t>......................................................................................</w:t>
      </w:r>
    </w:p>
    <w:p w14:paraId="5B7120A9" w14:textId="77777777" w:rsidR="00F23D75" w:rsidRDefault="00F23D75" w:rsidP="00F23D75">
      <w:pPr>
        <w:autoSpaceDE w:val="0"/>
        <w:autoSpaceDN w:val="0"/>
        <w:bidi/>
        <w:adjustRightInd w:val="0"/>
        <w:spacing w:after="0" w:line="240" w:lineRule="auto"/>
        <w:rPr>
          <w:rFonts w:ascii="SakkalMajalla" w:cs="SakkalMajalla"/>
          <w:b/>
          <w:bCs/>
          <w:kern w:val="0"/>
          <w:sz w:val="28"/>
          <w:szCs w:val="28"/>
          <w:rtl/>
        </w:rPr>
      </w:pPr>
    </w:p>
    <w:p w14:paraId="31FFD4AE" w14:textId="35154BD4" w:rsidR="00FE4B55" w:rsidRDefault="00FE4B55" w:rsidP="00817A04">
      <w:pPr>
        <w:autoSpaceDE w:val="0"/>
        <w:autoSpaceDN w:val="0"/>
        <w:bidi/>
        <w:adjustRightInd w:val="0"/>
        <w:spacing w:after="0" w:line="240" w:lineRule="auto"/>
        <w:outlineLvl w:val="0"/>
        <w:rPr>
          <w:rFonts w:ascii="SakkalMajalla" w:cs="SakkalMajalla"/>
          <w:b/>
          <w:bCs/>
          <w:kern w:val="0"/>
          <w:sz w:val="28"/>
          <w:szCs w:val="28"/>
        </w:rPr>
      </w:pPr>
      <w:bookmarkStart w:id="124" w:name="_Toc215430629"/>
      <w:bookmarkStart w:id="125" w:name="_Toc215588660"/>
      <w:r>
        <w:rPr>
          <w:rFonts w:ascii="SakkalMajalla" w:cs="SakkalMajalla" w:hint="cs"/>
          <w:b/>
          <w:bCs/>
          <w:kern w:val="0"/>
          <w:sz w:val="28"/>
          <w:szCs w:val="28"/>
          <w:rtl/>
        </w:rPr>
        <w:t>(</w:t>
      </w:r>
      <w:r w:rsidRPr="00FE4B55">
        <w:rPr>
          <w:rFonts w:ascii="SakkalMajalla" w:cs="SakkalMajalla" w:hint="cs"/>
          <w:b/>
          <w:bCs/>
          <w:kern w:val="0"/>
          <w:sz w:val="28"/>
          <w:szCs w:val="28"/>
          <w:rtl/>
        </w:rPr>
        <w:t>نموذج</w:t>
      </w:r>
      <w:r w:rsidRPr="00FE4B55">
        <w:rPr>
          <w:rFonts w:ascii="SakkalMajalla" w:cs="SakkalMajalla"/>
          <w:b/>
          <w:bCs/>
          <w:kern w:val="0"/>
          <w:sz w:val="28"/>
          <w:szCs w:val="28"/>
          <w:rtl/>
        </w:rPr>
        <w:t xml:space="preserve"> </w:t>
      </w:r>
      <w:r>
        <w:rPr>
          <w:rFonts w:ascii="SakkalMajalla" w:cs="SakkalMajalla" w:hint="cs"/>
          <w:b/>
          <w:bCs/>
          <w:kern w:val="0"/>
          <w:sz w:val="28"/>
          <w:szCs w:val="28"/>
          <w:rtl/>
        </w:rPr>
        <w:t xml:space="preserve">2): </w:t>
      </w:r>
      <w:r w:rsidRPr="00FE4B55">
        <w:rPr>
          <w:rFonts w:ascii="SakkalMajalla" w:cs="SakkalMajalla" w:hint="cs"/>
          <w:b/>
          <w:bCs/>
          <w:kern w:val="0"/>
          <w:sz w:val="28"/>
          <w:szCs w:val="28"/>
          <w:rtl/>
        </w:rPr>
        <w:t>استبيان</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الموظفين</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حول</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الجودة</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وتجربة</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العميل</w:t>
      </w:r>
      <w:bookmarkEnd w:id="124"/>
      <w:bookmarkEnd w:id="125"/>
    </w:p>
    <w:p w14:paraId="75D6C1C1" w14:textId="77777777" w:rsidR="00BF5229" w:rsidRPr="00FE4B55" w:rsidRDefault="00BF5229" w:rsidP="00BF5229">
      <w:pPr>
        <w:autoSpaceDE w:val="0"/>
        <w:autoSpaceDN w:val="0"/>
        <w:bidi/>
        <w:adjustRightInd w:val="0"/>
        <w:spacing w:after="0" w:line="240" w:lineRule="auto"/>
        <w:rPr>
          <w:rFonts w:ascii="SakkalMajalla" w:cs="SakkalMajalla"/>
          <w:b/>
          <w:bCs/>
          <w:kern w:val="0"/>
          <w:sz w:val="28"/>
          <w:szCs w:val="28"/>
        </w:rPr>
      </w:pPr>
    </w:p>
    <w:p w14:paraId="63C5F46B" w14:textId="04DC17A6" w:rsidR="00FE4B55" w:rsidRDefault="00FE4B55" w:rsidP="00FE4B55">
      <w:pPr>
        <w:autoSpaceDE w:val="0"/>
        <w:autoSpaceDN w:val="0"/>
        <w:bidi/>
        <w:adjustRightInd w:val="0"/>
        <w:spacing w:after="0" w:line="240" w:lineRule="auto"/>
        <w:rPr>
          <w:rFonts w:ascii="SakkalMajalla" w:cs="SakkalMajalla"/>
          <w:b/>
          <w:bCs/>
          <w:kern w:val="0"/>
          <w:sz w:val="28"/>
          <w:szCs w:val="28"/>
          <w:rtl/>
        </w:rPr>
      </w:pPr>
      <w:r w:rsidRPr="00FE4B55">
        <w:rPr>
          <w:rFonts w:ascii="SakkalMajalla" w:cs="SakkalMajalla" w:hint="cs"/>
          <w:b/>
          <w:bCs/>
          <w:kern w:val="0"/>
          <w:sz w:val="28"/>
          <w:szCs w:val="28"/>
          <w:rtl/>
        </w:rPr>
        <w:t>الجزء</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الأول</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المعلومات</w:t>
      </w:r>
      <w:r w:rsidRPr="00FE4B55">
        <w:rPr>
          <w:rFonts w:ascii="SakkalMajalla" w:cs="SakkalMajalla"/>
          <w:b/>
          <w:bCs/>
          <w:kern w:val="0"/>
          <w:sz w:val="28"/>
          <w:szCs w:val="28"/>
          <w:rtl/>
        </w:rPr>
        <w:t xml:space="preserve"> </w:t>
      </w:r>
      <w:r w:rsidRPr="00FE4B55">
        <w:rPr>
          <w:rFonts w:ascii="SakkalMajalla" w:cs="SakkalMajalla" w:hint="cs"/>
          <w:b/>
          <w:bCs/>
          <w:kern w:val="0"/>
          <w:sz w:val="28"/>
          <w:szCs w:val="28"/>
          <w:rtl/>
        </w:rPr>
        <w:t>العامة</w:t>
      </w:r>
      <w:r w:rsidRPr="00FE4B55">
        <w:rPr>
          <w:rFonts w:ascii="SakkalMajalla" w:cs="SakkalMajalla"/>
          <w:b/>
          <w:bCs/>
          <w:kern w:val="0"/>
          <w:sz w:val="28"/>
          <w:szCs w:val="28"/>
        </w:rPr>
        <w:t>:</w:t>
      </w:r>
    </w:p>
    <w:p w14:paraId="17D8960A" w14:textId="77777777" w:rsidR="00FE4B55" w:rsidRDefault="00FE4B55" w:rsidP="00FE4B55">
      <w:pPr>
        <w:pStyle w:val="ListParagraph"/>
        <w:numPr>
          <w:ilvl w:val="0"/>
          <w:numId w:val="41"/>
        </w:numPr>
        <w:autoSpaceDE w:val="0"/>
        <w:autoSpaceDN w:val="0"/>
        <w:bidi/>
        <w:adjustRightInd w:val="0"/>
        <w:spacing w:after="0" w:line="240" w:lineRule="auto"/>
        <w:rPr>
          <w:rFonts w:ascii="SakkalMajalla" w:cs="SakkalMajalla"/>
          <w:kern w:val="0"/>
          <w:sz w:val="28"/>
          <w:szCs w:val="28"/>
        </w:rPr>
      </w:pPr>
      <w:r w:rsidRPr="00B15140">
        <w:rPr>
          <w:rFonts w:ascii="SakkalMajalla" w:cs="SakkalMajalla" w:hint="cs"/>
          <w:kern w:val="0"/>
          <w:sz w:val="28"/>
          <w:szCs w:val="28"/>
          <w:rtl/>
        </w:rPr>
        <w:t>المسمى الوظيفي:</w:t>
      </w:r>
    </w:p>
    <w:p w14:paraId="64E8424A" w14:textId="5AB4F898" w:rsidR="00FE4B55" w:rsidRDefault="00FE4B55" w:rsidP="00FE4B55">
      <w:pPr>
        <w:autoSpaceDE w:val="0"/>
        <w:autoSpaceDN w:val="0"/>
        <w:bidi/>
        <w:adjustRightInd w:val="0"/>
        <w:spacing w:after="0" w:line="240" w:lineRule="auto"/>
        <w:ind w:firstLine="720"/>
        <w:rPr>
          <w:rFonts w:ascii="Segoe UI Symbol" w:hAnsi="Segoe UI Symbol" w:cs="Arial"/>
          <w:kern w:val="0"/>
          <w:sz w:val="28"/>
          <w:szCs w:val="28"/>
        </w:rPr>
      </w:pPr>
      <w:r w:rsidRPr="00FE4B55">
        <w:rPr>
          <w:rFonts w:ascii="SakkalMajalla" w:cs="SakkalMajalla" w:hint="cs"/>
          <w:kern w:val="0"/>
          <w:sz w:val="28"/>
          <w:szCs w:val="28"/>
          <w:rtl/>
        </w:rPr>
        <w:t xml:space="preserve"> </w:t>
      </w:r>
      <w:r w:rsidRPr="00FE4B55">
        <w:rPr>
          <w:rFonts w:ascii="Segoe UI Symbol" w:hAnsi="Segoe UI Symbol" w:cs="Segoe UI Symbol" w:hint="cs"/>
          <w:kern w:val="0"/>
          <w:sz w:val="28"/>
          <w:szCs w:val="28"/>
          <w:rtl/>
        </w:rPr>
        <w:t xml:space="preserve">☐ </w:t>
      </w:r>
      <w:r w:rsidRPr="00FE4B55">
        <w:rPr>
          <w:rFonts w:ascii="Segoe UI Symbol" w:hAnsi="Segoe UI Symbol" w:cs="Arial" w:hint="cs"/>
          <w:kern w:val="0"/>
          <w:sz w:val="28"/>
          <w:szCs w:val="28"/>
          <w:rtl/>
        </w:rPr>
        <w:t xml:space="preserve">وكيل خدمة عملاء </w:t>
      </w:r>
      <w:r w:rsidRPr="00FE4B55">
        <w:rPr>
          <w:rFonts w:ascii="Segoe UI Symbol" w:hAnsi="Segoe UI Symbol" w:cs="Segoe UI Symbol" w:hint="cs"/>
          <w:kern w:val="0"/>
          <w:sz w:val="28"/>
          <w:szCs w:val="28"/>
          <w:rtl/>
        </w:rPr>
        <w:t xml:space="preserve">☐ </w:t>
      </w:r>
      <w:r w:rsidRPr="00FE4B55">
        <w:rPr>
          <w:rFonts w:ascii="Segoe UI Symbol" w:hAnsi="Segoe UI Symbol" w:cs="Arial" w:hint="cs"/>
          <w:kern w:val="0"/>
          <w:sz w:val="28"/>
          <w:szCs w:val="28"/>
          <w:rtl/>
        </w:rPr>
        <w:t xml:space="preserve">مشرف </w:t>
      </w:r>
      <w:r w:rsidRPr="00FE4B55">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مدير قسم / إدارة</w:t>
      </w:r>
      <w:r w:rsidRPr="00FE4B55">
        <w:rPr>
          <w:rFonts w:ascii="Segoe UI Symbol" w:hAnsi="Segoe UI Symbol" w:cs="Arial" w:hint="cs"/>
          <w:kern w:val="0"/>
          <w:sz w:val="28"/>
          <w:szCs w:val="28"/>
          <w:rtl/>
        </w:rPr>
        <w:t xml:space="preserve"> </w:t>
      </w:r>
      <w:r w:rsidRPr="00FE4B55">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أخرى</w:t>
      </w:r>
    </w:p>
    <w:p w14:paraId="206A8C9A" w14:textId="77777777" w:rsidR="00F14B97" w:rsidRPr="00FE4B55" w:rsidRDefault="00F14B97" w:rsidP="00F14B97">
      <w:pPr>
        <w:autoSpaceDE w:val="0"/>
        <w:autoSpaceDN w:val="0"/>
        <w:bidi/>
        <w:adjustRightInd w:val="0"/>
        <w:spacing w:after="0" w:line="240" w:lineRule="auto"/>
        <w:ind w:firstLine="720"/>
        <w:rPr>
          <w:rFonts w:ascii="SakkalMajalla" w:cs="SakkalMajalla"/>
          <w:kern w:val="0"/>
          <w:sz w:val="28"/>
          <w:szCs w:val="28"/>
        </w:rPr>
      </w:pPr>
    </w:p>
    <w:p w14:paraId="6C8C3C1C" w14:textId="77777777" w:rsidR="00FE4B55" w:rsidRPr="00FE4B55" w:rsidRDefault="00FE4B55" w:rsidP="00FE4B55">
      <w:pPr>
        <w:pStyle w:val="ListParagraph"/>
        <w:numPr>
          <w:ilvl w:val="0"/>
          <w:numId w:val="41"/>
        </w:numPr>
        <w:autoSpaceDE w:val="0"/>
        <w:autoSpaceDN w:val="0"/>
        <w:bidi/>
        <w:adjustRightInd w:val="0"/>
        <w:spacing w:after="0" w:line="240" w:lineRule="auto"/>
        <w:rPr>
          <w:rFonts w:ascii="SakkalMajalla" w:cs="SakkalMajalla"/>
          <w:kern w:val="0"/>
          <w:sz w:val="28"/>
          <w:szCs w:val="28"/>
        </w:rPr>
      </w:pPr>
      <w:r>
        <w:rPr>
          <w:rFonts w:ascii="Segoe UI Symbol" w:hAnsi="Segoe UI Symbol" w:cs="Arial" w:hint="cs"/>
          <w:kern w:val="0"/>
          <w:sz w:val="28"/>
          <w:szCs w:val="28"/>
          <w:rtl/>
        </w:rPr>
        <w:t>سنوات الخبرة في مراكز الاتصال:</w:t>
      </w:r>
    </w:p>
    <w:p w14:paraId="3D43F237" w14:textId="7EFB2EC0" w:rsidR="00FE4B55" w:rsidRDefault="00FE4B55" w:rsidP="00FE4B55">
      <w:pPr>
        <w:autoSpaceDE w:val="0"/>
        <w:autoSpaceDN w:val="0"/>
        <w:bidi/>
        <w:adjustRightInd w:val="0"/>
        <w:spacing w:after="0" w:line="240" w:lineRule="auto"/>
        <w:ind w:left="720"/>
        <w:rPr>
          <w:rFonts w:ascii="Segoe UI Symbol" w:hAnsi="Segoe UI Symbol" w:cs="Arial"/>
          <w:kern w:val="0"/>
          <w:sz w:val="28"/>
          <w:szCs w:val="28"/>
        </w:rPr>
      </w:pPr>
      <w:r w:rsidRPr="00FE4B55">
        <w:rPr>
          <w:rFonts w:ascii="Segoe UI Symbol" w:hAnsi="Segoe UI Symbol" w:cs="Arial" w:hint="cs"/>
          <w:kern w:val="0"/>
          <w:sz w:val="28"/>
          <w:szCs w:val="28"/>
          <w:rtl/>
        </w:rPr>
        <w:t xml:space="preserve"> </w:t>
      </w:r>
      <w:r w:rsidRPr="00FE4B55">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لا يوجد</w:t>
      </w:r>
      <w:r w:rsidRPr="00FE4B55">
        <w:rPr>
          <w:rFonts w:ascii="Segoe UI Symbol" w:hAnsi="Segoe UI Symbol" w:cs="Arial" w:hint="cs"/>
          <w:kern w:val="0"/>
          <w:sz w:val="28"/>
          <w:szCs w:val="28"/>
          <w:rtl/>
        </w:rPr>
        <w:t xml:space="preserve">   </w:t>
      </w:r>
      <w:r w:rsidRPr="00FE4B55">
        <w:rPr>
          <w:rFonts w:ascii="Segoe UI Symbol" w:hAnsi="Segoe UI Symbol" w:cs="Segoe UI Symbol" w:hint="cs"/>
          <w:kern w:val="0"/>
          <w:sz w:val="28"/>
          <w:szCs w:val="28"/>
          <w:rtl/>
        </w:rPr>
        <w:t xml:space="preserve">☐ 1 </w:t>
      </w:r>
      <w:r w:rsidRPr="00FE4B55">
        <w:rPr>
          <w:rFonts w:ascii="Segoe UI Symbol" w:hAnsi="Segoe UI Symbol" w:cs="Times New Roman"/>
          <w:kern w:val="0"/>
          <w:sz w:val="28"/>
          <w:szCs w:val="28"/>
          <w:rtl/>
        </w:rPr>
        <w:t>–</w:t>
      </w:r>
      <w:r w:rsidRPr="00FE4B55">
        <w:rPr>
          <w:rFonts w:ascii="Segoe UI Symbol" w:hAnsi="Segoe UI Symbol" w:cs="Segoe UI Symbol" w:hint="cs"/>
          <w:kern w:val="0"/>
          <w:sz w:val="28"/>
          <w:szCs w:val="28"/>
          <w:rtl/>
        </w:rPr>
        <w:t xml:space="preserve"> 3 </w:t>
      </w:r>
      <w:r w:rsidRPr="00FE4B55">
        <w:rPr>
          <w:rFonts w:ascii="Segoe UI Symbol" w:hAnsi="Segoe UI Symbol" w:cs="Arial" w:hint="cs"/>
          <w:kern w:val="0"/>
          <w:sz w:val="28"/>
          <w:szCs w:val="28"/>
          <w:rtl/>
        </w:rPr>
        <w:t xml:space="preserve">سنوات </w:t>
      </w:r>
      <w:r w:rsidRPr="00FE4B55">
        <w:rPr>
          <w:rFonts w:ascii="Segoe UI Symbol" w:hAnsi="Segoe UI Symbol" w:cs="Segoe UI Symbol" w:hint="cs"/>
          <w:kern w:val="0"/>
          <w:sz w:val="28"/>
          <w:szCs w:val="28"/>
          <w:rtl/>
        </w:rPr>
        <w:t xml:space="preserve">☐ </w:t>
      </w:r>
      <w:r>
        <w:rPr>
          <w:rFonts w:ascii="Segoe UI Symbol" w:hAnsi="Segoe UI Symbol" w:cs="Segoe UI Symbol" w:hint="cs"/>
          <w:kern w:val="0"/>
          <w:sz w:val="28"/>
          <w:szCs w:val="28"/>
          <w:rtl/>
        </w:rPr>
        <w:t>4</w:t>
      </w:r>
      <w:r w:rsidRPr="00FE4B55">
        <w:rPr>
          <w:rFonts w:ascii="Segoe UI Symbol" w:hAnsi="Segoe UI Symbol" w:cs="Segoe UI Symbol" w:hint="cs"/>
          <w:kern w:val="0"/>
          <w:sz w:val="28"/>
          <w:szCs w:val="28"/>
          <w:rtl/>
        </w:rPr>
        <w:t xml:space="preserve"> </w:t>
      </w:r>
      <w:r w:rsidRPr="00FE4B55">
        <w:rPr>
          <w:rFonts w:ascii="Segoe UI Symbol" w:hAnsi="Segoe UI Symbol" w:cs="Times New Roman"/>
          <w:kern w:val="0"/>
          <w:sz w:val="28"/>
          <w:szCs w:val="28"/>
          <w:rtl/>
        </w:rPr>
        <w:t>–</w:t>
      </w:r>
      <w:r w:rsidRPr="00FE4B55">
        <w:rPr>
          <w:rFonts w:ascii="Segoe UI Symbol" w:hAnsi="Segoe UI Symbol" w:cs="Segoe UI Symbol" w:hint="cs"/>
          <w:kern w:val="0"/>
          <w:sz w:val="28"/>
          <w:szCs w:val="28"/>
          <w:rtl/>
        </w:rPr>
        <w:t xml:space="preserve"> </w:t>
      </w:r>
      <w:r>
        <w:rPr>
          <w:rFonts w:ascii="Segoe UI Symbol" w:hAnsi="Segoe UI Symbol" w:cs="Segoe UI Symbol" w:hint="cs"/>
          <w:kern w:val="0"/>
          <w:sz w:val="28"/>
          <w:szCs w:val="28"/>
          <w:rtl/>
        </w:rPr>
        <w:t>10</w:t>
      </w:r>
      <w:r w:rsidRPr="00FE4B55">
        <w:rPr>
          <w:rFonts w:ascii="Segoe UI Symbol" w:hAnsi="Segoe UI Symbol" w:cs="Segoe UI Symbol" w:hint="cs"/>
          <w:kern w:val="0"/>
          <w:sz w:val="28"/>
          <w:szCs w:val="28"/>
          <w:rtl/>
        </w:rPr>
        <w:t xml:space="preserve"> </w:t>
      </w:r>
      <w:r w:rsidRPr="00FE4B55">
        <w:rPr>
          <w:rFonts w:ascii="Segoe UI Symbol" w:hAnsi="Segoe UI Symbol" w:cs="Arial" w:hint="cs"/>
          <w:kern w:val="0"/>
          <w:sz w:val="28"/>
          <w:szCs w:val="28"/>
          <w:rtl/>
        </w:rPr>
        <w:t xml:space="preserve">سنوات </w:t>
      </w:r>
      <w:r w:rsidRPr="00FE4B55">
        <w:rPr>
          <w:rFonts w:ascii="Segoe UI Symbol" w:hAnsi="Segoe UI Symbol" w:cs="Segoe UI Symbol" w:hint="cs"/>
          <w:kern w:val="0"/>
          <w:sz w:val="28"/>
          <w:szCs w:val="28"/>
          <w:rtl/>
        </w:rPr>
        <w:t xml:space="preserve">☐ </w:t>
      </w:r>
      <w:r w:rsidR="00F14B97" w:rsidRPr="00FE4B55">
        <w:rPr>
          <w:rFonts w:ascii="Segoe UI Symbol" w:hAnsi="Segoe UI Symbol" w:cs="Arial" w:hint="cs"/>
          <w:kern w:val="0"/>
          <w:sz w:val="28"/>
          <w:szCs w:val="28"/>
          <w:rtl/>
        </w:rPr>
        <w:t>أكثر</w:t>
      </w:r>
      <w:r w:rsidRPr="00FE4B55">
        <w:rPr>
          <w:rFonts w:ascii="Segoe UI Symbol" w:hAnsi="Segoe UI Symbol" w:cs="Arial" w:hint="cs"/>
          <w:kern w:val="0"/>
          <w:sz w:val="28"/>
          <w:szCs w:val="28"/>
          <w:rtl/>
        </w:rPr>
        <w:t xml:space="preserve"> من </w:t>
      </w:r>
      <w:r>
        <w:rPr>
          <w:rFonts w:ascii="Segoe UI Symbol" w:hAnsi="Segoe UI Symbol" w:cs="Arial" w:hint="cs"/>
          <w:kern w:val="0"/>
          <w:sz w:val="28"/>
          <w:szCs w:val="28"/>
          <w:rtl/>
        </w:rPr>
        <w:t xml:space="preserve">10 </w:t>
      </w:r>
      <w:r w:rsidRPr="00FE4B55">
        <w:rPr>
          <w:rFonts w:ascii="Segoe UI Symbol" w:hAnsi="Segoe UI Symbol" w:cs="Arial" w:hint="cs"/>
          <w:kern w:val="0"/>
          <w:sz w:val="28"/>
          <w:szCs w:val="28"/>
          <w:rtl/>
        </w:rPr>
        <w:t>سنوات</w:t>
      </w:r>
    </w:p>
    <w:p w14:paraId="4C0F3FAA" w14:textId="77777777" w:rsidR="00F14B97" w:rsidRDefault="00F14B97" w:rsidP="00F14B97">
      <w:pPr>
        <w:autoSpaceDE w:val="0"/>
        <w:autoSpaceDN w:val="0"/>
        <w:bidi/>
        <w:adjustRightInd w:val="0"/>
        <w:spacing w:after="0" w:line="240" w:lineRule="auto"/>
        <w:ind w:left="720"/>
        <w:rPr>
          <w:rFonts w:ascii="Segoe UI Symbol" w:hAnsi="Segoe UI Symbol" w:cs="Arial"/>
          <w:kern w:val="0"/>
          <w:sz w:val="28"/>
          <w:szCs w:val="28"/>
        </w:rPr>
      </w:pPr>
    </w:p>
    <w:p w14:paraId="20A9F69B" w14:textId="49CD7F8B" w:rsidR="00F14B97" w:rsidRDefault="00F14B97" w:rsidP="00F14B97">
      <w:pPr>
        <w:autoSpaceDE w:val="0"/>
        <w:autoSpaceDN w:val="0"/>
        <w:bidi/>
        <w:adjustRightInd w:val="0"/>
        <w:spacing w:after="0" w:line="240" w:lineRule="auto"/>
        <w:rPr>
          <w:rFonts w:ascii="SakkalMajalla" w:cs="SakkalMajalla"/>
          <w:b/>
          <w:bCs/>
          <w:kern w:val="0"/>
          <w:sz w:val="28"/>
          <w:szCs w:val="28"/>
        </w:rPr>
      </w:pPr>
      <w:r w:rsidRPr="00F14B97">
        <w:rPr>
          <w:rFonts w:ascii="SakkalMajalla" w:cs="SakkalMajalla" w:hint="cs"/>
          <w:b/>
          <w:bCs/>
          <w:kern w:val="0"/>
          <w:sz w:val="28"/>
          <w:szCs w:val="28"/>
          <w:rtl/>
        </w:rPr>
        <w:t>الجزء</w:t>
      </w:r>
      <w:r w:rsidRPr="00F14B97">
        <w:rPr>
          <w:rFonts w:ascii="SakkalMajalla" w:cs="SakkalMajalla"/>
          <w:b/>
          <w:bCs/>
          <w:kern w:val="0"/>
          <w:sz w:val="28"/>
          <w:szCs w:val="28"/>
          <w:rtl/>
        </w:rPr>
        <w:t xml:space="preserve"> </w:t>
      </w:r>
      <w:r w:rsidRPr="00F14B97">
        <w:rPr>
          <w:rFonts w:ascii="SakkalMajalla" w:cs="SakkalMajalla" w:hint="cs"/>
          <w:b/>
          <w:bCs/>
          <w:kern w:val="0"/>
          <w:sz w:val="28"/>
          <w:szCs w:val="28"/>
          <w:rtl/>
        </w:rPr>
        <w:t>الثاني</w:t>
      </w:r>
      <w:r w:rsidRPr="00F14B97">
        <w:rPr>
          <w:rFonts w:ascii="SakkalMajalla" w:cs="SakkalMajalla"/>
          <w:b/>
          <w:bCs/>
          <w:kern w:val="0"/>
          <w:sz w:val="28"/>
          <w:szCs w:val="28"/>
          <w:rtl/>
        </w:rPr>
        <w:t xml:space="preserve"> </w:t>
      </w:r>
      <w:r w:rsidRPr="00F14B97">
        <w:rPr>
          <w:rFonts w:ascii="SakkalMajalla" w:cs="SakkalMajalla" w:hint="cs"/>
          <w:b/>
          <w:bCs/>
          <w:kern w:val="0"/>
          <w:sz w:val="28"/>
          <w:szCs w:val="28"/>
          <w:rtl/>
        </w:rPr>
        <w:t>–</w:t>
      </w:r>
      <w:r w:rsidRPr="00F14B97">
        <w:rPr>
          <w:rFonts w:ascii="SakkalMajalla" w:cs="SakkalMajalla"/>
          <w:b/>
          <w:bCs/>
          <w:kern w:val="0"/>
          <w:sz w:val="28"/>
          <w:szCs w:val="28"/>
          <w:rtl/>
        </w:rPr>
        <w:t xml:space="preserve"> </w:t>
      </w:r>
      <w:r w:rsidRPr="00F14B97">
        <w:rPr>
          <w:rFonts w:ascii="SakkalMajalla" w:cs="SakkalMajalla" w:hint="cs"/>
          <w:b/>
          <w:bCs/>
          <w:kern w:val="0"/>
          <w:sz w:val="28"/>
          <w:szCs w:val="28"/>
          <w:rtl/>
        </w:rPr>
        <w:t>القيادة</w:t>
      </w:r>
      <w:r w:rsidRPr="00F14B97">
        <w:rPr>
          <w:rFonts w:ascii="SakkalMajalla" w:cs="SakkalMajalla"/>
          <w:b/>
          <w:bCs/>
          <w:kern w:val="0"/>
          <w:sz w:val="28"/>
          <w:szCs w:val="28"/>
          <w:rtl/>
        </w:rPr>
        <w:t xml:space="preserve"> </w:t>
      </w:r>
      <w:r w:rsidRPr="00F14B97">
        <w:rPr>
          <w:rFonts w:ascii="SakkalMajalla" w:cs="SakkalMajalla" w:hint="cs"/>
          <w:b/>
          <w:bCs/>
          <w:kern w:val="0"/>
          <w:sz w:val="28"/>
          <w:szCs w:val="28"/>
          <w:rtl/>
        </w:rPr>
        <w:t>والسياسات</w:t>
      </w:r>
      <w:r>
        <w:rPr>
          <w:rFonts w:ascii="SakkalMajalla" w:cs="SakkalMajalla"/>
          <w:b/>
          <w:bCs/>
          <w:kern w:val="0"/>
          <w:sz w:val="28"/>
          <w:szCs w:val="28"/>
        </w:rPr>
        <w:t>:</w:t>
      </w:r>
    </w:p>
    <w:p w14:paraId="5F628C21" w14:textId="2B87EC9F" w:rsidR="00F14B97" w:rsidRPr="00F14B97" w:rsidRDefault="00F14B97" w:rsidP="00F14B97">
      <w:pPr>
        <w:pStyle w:val="ListParagraph"/>
        <w:numPr>
          <w:ilvl w:val="0"/>
          <w:numId w:val="41"/>
        </w:numPr>
        <w:autoSpaceDE w:val="0"/>
        <w:autoSpaceDN w:val="0"/>
        <w:bidi/>
        <w:adjustRightInd w:val="0"/>
        <w:spacing w:after="0" w:line="240" w:lineRule="auto"/>
        <w:rPr>
          <w:rFonts w:ascii="SakkalMajalla" w:cs="SakkalMajalla"/>
          <w:kern w:val="0"/>
          <w:sz w:val="28"/>
          <w:szCs w:val="28"/>
        </w:rPr>
      </w:pPr>
      <w:r w:rsidRPr="00F14B97">
        <w:rPr>
          <w:rFonts w:ascii="SakkalMajalla" w:cs="SakkalMajalla" w:hint="cs"/>
          <w:kern w:val="0"/>
          <w:sz w:val="28"/>
          <w:szCs w:val="28"/>
          <w:rtl/>
        </w:rPr>
        <w:t>الإدارة</w:t>
      </w:r>
      <w:r w:rsidRPr="00F14B97">
        <w:rPr>
          <w:rFonts w:ascii="SakkalMajalla" w:cs="SakkalMajalla"/>
          <w:kern w:val="0"/>
          <w:sz w:val="28"/>
          <w:szCs w:val="28"/>
          <w:rtl/>
        </w:rPr>
        <w:t xml:space="preserve"> </w:t>
      </w:r>
      <w:r w:rsidRPr="00F14B97">
        <w:rPr>
          <w:rFonts w:ascii="SakkalMajalla" w:cs="SakkalMajalla" w:hint="cs"/>
          <w:kern w:val="0"/>
          <w:sz w:val="28"/>
          <w:szCs w:val="28"/>
          <w:rtl/>
        </w:rPr>
        <w:t>العليا</w:t>
      </w:r>
      <w:r w:rsidRPr="00F14B97">
        <w:rPr>
          <w:rFonts w:ascii="SakkalMajalla" w:cs="SakkalMajalla"/>
          <w:kern w:val="0"/>
          <w:sz w:val="28"/>
          <w:szCs w:val="28"/>
          <w:rtl/>
        </w:rPr>
        <w:t xml:space="preserve"> </w:t>
      </w:r>
      <w:r w:rsidRPr="00F14B97">
        <w:rPr>
          <w:rFonts w:ascii="SakkalMajalla" w:cs="SakkalMajalla" w:hint="cs"/>
          <w:kern w:val="0"/>
          <w:sz w:val="28"/>
          <w:szCs w:val="28"/>
          <w:rtl/>
        </w:rPr>
        <w:t>تركز</w:t>
      </w:r>
      <w:r w:rsidRPr="00F14B97">
        <w:rPr>
          <w:rFonts w:ascii="SakkalMajalla" w:cs="SakkalMajalla"/>
          <w:kern w:val="0"/>
          <w:sz w:val="28"/>
          <w:szCs w:val="28"/>
          <w:rtl/>
        </w:rPr>
        <w:t xml:space="preserve"> </w:t>
      </w:r>
      <w:r w:rsidRPr="00F14B97">
        <w:rPr>
          <w:rFonts w:ascii="SakkalMajalla" w:cs="SakkalMajalla" w:hint="cs"/>
          <w:kern w:val="0"/>
          <w:sz w:val="28"/>
          <w:szCs w:val="28"/>
          <w:rtl/>
        </w:rPr>
        <w:t>على</w:t>
      </w:r>
      <w:r w:rsidRPr="00F14B97">
        <w:rPr>
          <w:rFonts w:ascii="SakkalMajalla" w:cs="SakkalMajalla"/>
          <w:kern w:val="0"/>
          <w:sz w:val="28"/>
          <w:szCs w:val="28"/>
          <w:rtl/>
        </w:rPr>
        <w:t xml:space="preserve"> </w:t>
      </w:r>
      <w:r w:rsidRPr="00F14B97">
        <w:rPr>
          <w:rFonts w:ascii="SakkalMajalla" w:cs="SakkalMajalla" w:hint="cs"/>
          <w:kern w:val="0"/>
          <w:sz w:val="28"/>
          <w:szCs w:val="28"/>
          <w:rtl/>
        </w:rPr>
        <w:t>الجودة</w:t>
      </w:r>
      <w:r w:rsidRPr="00F14B97">
        <w:rPr>
          <w:rFonts w:ascii="SakkalMajalla" w:cs="SakkalMajalla"/>
          <w:kern w:val="0"/>
          <w:sz w:val="28"/>
          <w:szCs w:val="28"/>
          <w:rtl/>
        </w:rPr>
        <w:t xml:space="preserve"> </w:t>
      </w:r>
      <w:r w:rsidRPr="00F14B97">
        <w:rPr>
          <w:rFonts w:ascii="SakkalMajalla" w:cs="SakkalMajalla" w:hint="cs"/>
          <w:kern w:val="0"/>
          <w:sz w:val="28"/>
          <w:szCs w:val="28"/>
          <w:rtl/>
        </w:rPr>
        <w:t>وتجربة</w:t>
      </w:r>
      <w:r w:rsidRPr="00F14B97">
        <w:rPr>
          <w:rFonts w:ascii="SakkalMajalla" w:cs="SakkalMajalla"/>
          <w:kern w:val="0"/>
          <w:sz w:val="28"/>
          <w:szCs w:val="28"/>
          <w:rtl/>
        </w:rPr>
        <w:t xml:space="preserve"> </w:t>
      </w:r>
      <w:r w:rsidRPr="00F14B97">
        <w:rPr>
          <w:rFonts w:ascii="SakkalMajalla" w:cs="SakkalMajalla" w:hint="cs"/>
          <w:kern w:val="0"/>
          <w:sz w:val="28"/>
          <w:szCs w:val="28"/>
          <w:rtl/>
        </w:rPr>
        <w:t>العميل</w:t>
      </w:r>
      <w:r w:rsidRPr="00F14B97">
        <w:rPr>
          <w:rFonts w:ascii="SakkalMajalla" w:cs="SakkalMajalla"/>
          <w:kern w:val="0"/>
          <w:sz w:val="28"/>
          <w:szCs w:val="28"/>
        </w:rPr>
        <w:t>:</w:t>
      </w:r>
    </w:p>
    <w:p w14:paraId="4D23A976" w14:textId="5E0D128D" w:rsidR="00F14B97" w:rsidRDefault="00F14B97" w:rsidP="00F14B97">
      <w:pPr>
        <w:autoSpaceDE w:val="0"/>
        <w:autoSpaceDN w:val="0"/>
        <w:bidi/>
        <w:adjustRightInd w:val="0"/>
        <w:spacing w:after="0" w:line="240" w:lineRule="auto"/>
        <w:ind w:firstLine="720"/>
        <w:rPr>
          <w:rFonts w:ascii="Segoe UI Symbol" w:hAnsi="Segoe UI Symbol" w:cs="Arial"/>
          <w:kern w:val="0"/>
          <w:sz w:val="28"/>
          <w:szCs w:val="28"/>
          <w:rtl/>
        </w:rPr>
      </w:pP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نعم </w:t>
      </w: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أحيانا </w:t>
      </w: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لا </w:t>
      </w: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لا أعلم</w:t>
      </w:r>
    </w:p>
    <w:p w14:paraId="400E2CEE" w14:textId="77777777" w:rsidR="00F14B97" w:rsidRDefault="00F14B97" w:rsidP="00F14B97">
      <w:pPr>
        <w:autoSpaceDE w:val="0"/>
        <w:autoSpaceDN w:val="0"/>
        <w:bidi/>
        <w:adjustRightInd w:val="0"/>
        <w:spacing w:after="0" w:line="240" w:lineRule="auto"/>
        <w:ind w:firstLine="720"/>
        <w:rPr>
          <w:rFonts w:ascii="Segoe UI Symbol" w:hAnsi="Segoe UI Symbol" w:cs="Arial"/>
          <w:kern w:val="0"/>
          <w:sz w:val="28"/>
          <w:szCs w:val="28"/>
          <w:rtl/>
        </w:rPr>
      </w:pPr>
    </w:p>
    <w:p w14:paraId="74CBCAD6" w14:textId="57AA662E" w:rsidR="00F14B97" w:rsidRDefault="00F14B97" w:rsidP="00F14B97">
      <w:pPr>
        <w:pStyle w:val="ListParagraph"/>
        <w:numPr>
          <w:ilvl w:val="0"/>
          <w:numId w:val="41"/>
        </w:numPr>
        <w:autoSpaceDE w:val="0"/>
        <w:autoSpaceDN w:val="0"/>
        <w:bidi/>
        <w:adjustRightInd w:val="0"/>
        <w:spacing w:after="0" w:line="240" w:lineRule="auto"/>
        <w:rPr>
          <w:rFonts w:ascii="Segoe UI Symbol" w:hAnsi="Segoe UI Symbol" w:cs="Arial"/>
          <w:kern w:val="0"/>
          <w:sz w:val="28"/>
          <w:szCs w:val="28"/>
        </w:rPr>
      </w:pPr>
      <w:r w:rsidRPr="00F14B97">
        <w:rPr>
          <w:rFonts w:ascii="Segoe UI Symbol" w:hAnsi="Segoe UI Symbol" w:cs="Arial" w:hint="cs"/>
          <w:kern w:val="0"/>
          <w:sz w:val="28"/>
          <w:szCs w:val="28"/>
          <w:rtl/>
        </w:rPr>
        <w:t>الأهداف</w:t>
      </w:r>
      <w:r w:rsidRPr="00F14B97">
        <w:rPr>
          <w:rFonts w:ascii="Segoe UI Symbol" w:hAnsi="Segoe UI Symbol" w:cs="Arial"/>
          <w:kern w:val="0"/>
          <w:sz w:val="28"/>
          <w:szCs w:val="28"/>
          <w:rtl/>
        </w:rPr>
        <w:t xml:space="preserve"> </w:t>
      </w:r>
      <w:r w:rsidRPr="00F14B97">
        <w:rPr>
          <w:rFonts w:ascii="Segoe UI Symbol" w:hAnsi="Segoe UI Symbol" w:cs="Arial" w:hint="cs"/>
          <w:kern w:val="0"/>
          <w:sz w:val="28"/>
          <w:szCs w:val="28"/>
          <w:rtl/>
        </w:rPr>
        <w:t>المؤسسية</w:t>
      </w:r>
      <w:r w:rsidRPr="00F14B97">
        <w:rPr>
          <w:rFonts w:ascii="Segoe UI Symbol" w:hAnsi="Segoe UI Symbol" w:cs="Arial"/>
          <w:kern w:val="0"/>
          <w:sz w:val="28"/>
          <w:szCs w:val="28"/>
          <w:rtl/>
        </w:rPr>
        <w:t xml:space="preserve"> </w:t>
      </w:r>
      <w:r w:rsidRPr="00F14B97">
        <w:rPr>
          <w:rFonts w:ascii="Segoe UI Symbol" w:hAnsi="Segoe UI Symbol" w:cs="Arial" w:hint="cs"/>
          <w:kern w:val="0"/>
          <w:sz w:val="28"/>
          <w:szCs w:val="28"/>
          <w:rtl/>
        </w:rPr>
        <w:t>واضحة</w:t>
      </w:r>
      <w:r w:rsidRPr="00F14B97">
        <w:rPr>
          <w:rFonts w:ascii="Segoe UI Symbol" w:hAnsi="Segoe UI Symbol" w:cs="Arial"/>
          <w:kern w:val="0"/>
          <w:sz w:val="28"/>
          <w:szCs w:val="28"/>
          <w:rtl/>
        </w:rPr>
        <w:t xml:space="preserve"> </w:t>
      </w:r>
      <w:r w:rsidRPr="00F14B97">
        <w:rPr>
          <w:rFonts w:ascii="Segoe UI Symbol" w:hAnsi="Segoe UI Symbol" w:cs="Arial" w:hint="cs"/>
          <w:kern w:val="0"/>
          <w:sz w:val="28"/>
          <w:szCs w:val="28"/>
          <w:rtl/>
        </w:rPr>
        <w:t>وسهلة</w:t>
      </w:r>
      <w:r w:rsidRPr="00F14B97">
        <w:rPr>
          <w:rFonts w:ascii="Segoe UI Symbol" w:hAnsi="Segoe UI Symbol" w:cs="Arial"/>
          <w:kern w:val="0"/>
          <w:sz w:val="28"/>
          <w:szCs w:val="28"/>
          <w:rtl/>
        </w:rPr>
        <w:t xml:space="preserve"> </w:t>
      </w:r>
      <w:r w:rsidRPr="00F14B97">
        <w:rPr>
          <w:rFonts w:ascii="Segoe UI Symbol" w:hAnsi="Segoe UI Symbol" w:cs="Arial" w:hint="cs"/>
          <w:kern w:val="0"/>
          <w:sz w:val="28"/>
          <w:szCs w:val="28"/>
          <w:rtl/>
        </w:rPr>
        <w:t>الفهم</w:t>
      </w:r>
      <w:r>
        <w:rPr>
          <w:rFonts w:ascii="Segoe UI Symbol" w:hAnsi="Segoe UI Symbol" w:cs="Arial"/>
          <w:kern w:val="0"/>
          <w:sz w:val="28"/>
          <w:szCs w:val="28"/>
        </w:rPr>
        <w:t>:</w:t>
      </w:r>
    </w:p>
    <w:p w14:paraId="6A82D1DB" w14:textId="46771120" w:rsidR="00F14B97" w:rsidRDefault="00F14B97" w:rsidP="00F14B97">
      <w:pPr>
        <w:autoSpaceDE w:val="0"/>
        <w:autoSpaceDN w:val="0"/>
        <w:bidi/>
        <w:adjustRightInd w:val="0"/>
        <w:spacing w:after="0" w:line="240" w:lineRule="auto"/>
        <w:ind w:left="720"/>
        <w:rPr>
          <w:rFonts w:ascii="Segoe UI Symbol" w:hAnsi="Segoe UI Symbol" w:cs="Arial"/>
          <w:kern w:val="0"/>
          <w:sz w:val="28"/>
          <w:szCs w:val="28"/>
          <w:rtl/>
        </w:rPr>
      </w:pP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نعم </w:t>
      </w: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أحيانا </w:t>
      </w:r>
      <w:r w:rsidRPr="00FE4B55">
        <w:rPr>
          <w:rFonts w:ascii="Segoe UI Symbol" w:hAnsi="Segoe UI Symbol" w:cs="Segoe UI Symbol" w:hint="cs"/>
          <w:kern w:val="0"/>
          <w:sz w:val="28"/>
          <w:szCs w:val="28"/>
          <w:rtl/>
        </w:rPr>
        <w:t>☐</w:t>
      </w:r>
      <w:r>
        <w:rPr>
          <w:rFonts w:ascii="Segoe UI Symbol" w:hAnsi="Segoe UI Symbol" w:cs="Arial" w:hint="cs"/>
          <w:kern w:val="0"/>
          <w:sz w:val="28"/>
          <w:szCs w:val="28"/>
          <w:rtl/>
        </w:rPr>
        <w:t xml:space="preserve"> لا </w:t>
      </w: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لا أعلم </w:t>
      </w:r>
    </w:p>
    <w:p w14:paraId="64DD4B2B" w14:textId="77777777" w:rsidR="00F14B97" w:rsidRDefault="00F14B97" w:rsidP="00F14B97">
      <w:pPr>
        <w:autoSpaceDE w:val="0"/>
        <w:autoSpaceDN w:val="0"/>
        <w:bidi/>
        <w:adjustRightInd w:val="0"/>
        <w:spacing w:after="0" w:line="240" w:lineRule="auto"/>
        <w:rPr>
          <w:rFonts w:ascii="Segoe UI Symbol" w:hAnsi="Segoe UI Symbol" w:cs="Arial"/>
          <w:kern w:val="0"/>
          <w:sz w:val="28"/>
          <w:szCs w:val="28"/>
          <w:rtl/>
        </w:rPr>
      </w:pPr>
    </w:p>
    <w:p w14:paraId="67FC2AC4" w14:textId="6E7A19A0" w:rsidR="00F14B97" w:rsidRDefault="00F14B97" w:rsidP="00F14B97">
      <w:pPr>
        <w:autoSpaceDE w:val="0"/>
        <w:autoSpaceDN w:val="0"/>
        <w:bidi/>
        <w:adjustRightInd w:val="0"/>
        <w:spacing w:after="0" w:line="240" w:lineRule="auto"/>
        <w:rPr>
          <w:rFonts w:ascii="SakkalMajalla" w:cs="Arial"/>
          <w:b/>
          <w:bCs/>
          <w:kern w:val="0"/>
          <w:sz w:val="28"/>
          <w:szCs w:val="28"/>
          <w:rtl/>
        </w:rPr>
      </w:pPr>
      <w:r w:rsidRPr="00F14B97">
        <w:rPr>
          <w:rFonts w:ascii="SakkalMajalla" w:cs="Arial" w:hint="cs"/>
          <w:b/>
          <w:bCs/>
          <w:kern w:val="0"/>
          <w:sz w:val="28"/>
          <w:szCs w:val="28"/>
          <w:rtl/>
        </w:rPr>
        <w:t>الجزء</w:t>
      </w:r>
      <w:r w:rsidRPr="00F14B97">
        <w:rPr>
          <w:rFonts w:ascii="SakkalMajalla" w:cs="Arial"/>
          <w:b/>
          <w:bCs/>
          <w:kern w:val="0"/>
          <w:sz w:val="28"/>
          <w:szCs w:val="28"/>
          <w:rtl/>
        </w:rPr>
        <w:t xml:space="preserve"> </w:t>
      </w:r>
      <w:r w:rsidRPr="00F14B97">
        <w:rPr>
          <w:rFonts w:ascii="SakkalMajalla" w:cs="Arial" w:hint="cs"/>
          <w:b/>
          <w:bCs/>
          <w:kern w:val="0"/>
          <w:sz w:val="28"/>
          <w:szCs w:val="28"/>
          <w:rtl/>
        </w:rPr>
        <w:t>الثالث</w:t>
      </w:r>
      <w:r w:rsidRPr="00F14B97">
        <w:rPr>
          <w:rFonts w:ascii="SakkalMajalla" w:cs="Arial"/>
          <w:b/>
          <w:bCs/>
          <w:kern w:val="0"/>
          <w:sz w:val="28"/>
          <w:szCs w:val="28"/>
          <w:rtl/>
        </w:rPr>
        <w:t xml:space="preserve"> </w:t>
      </w:r>
      <w:r w:rsidRPr="00F14B97">
        <w:rPr>
          <w:rFonts w:ascii="SakkalMajalla" w:cs="Arial" w:hint="cs"/>
          <w:b/>
          <w:bCs/>
          <w:kern w:val="0"/>
          <w:sz w:val="28"/>
          <w:szCs w:val="28"/>
          <w:rtl/>
        </w:rPr>
        <w:t>–</w:t>
      </w:r>
      <w:r w:rsidRPr="00F14B97">
        <w:rPr>
          <w:rFonts w:ascii="SakkalMajalla" w:cs="Arial"/>
          <w:b/>
          <w:bCs/>
          <w:kern w:val="0"/>
          <w:sz w:val="28"/>
          <w:szCs w:val="28"/>
          <w:rtl/>
        </w:rPr>
        <w:t xml:space="preserve"> </w:t>
      </w:r>
      <w:r w:rsidRPr="00F14B97">
        <w:rPr>
          <w:rFonts w:ascii="SakkalMajalla" w:cs="Arial" w:hint="cs"/>
          <w:b/>
          <w:bCs/>
          <w:kern w:val="0"/>
          <w:sz w:val="28"/>
          <w:szCs w:val="28"/>
          <w:rtl/>
        </w:rPr>
        <w:t>العمليات</w:t>
      </w:r>
      <w:r w:rsidRPr="00F14B97">
        <w:rPr>
          <w:rFonts w:ascii="SakkalMajalla" w:cs="Arial"/>
          <w:b/>
          <w:bCs/>
          <w:kern w:val="0"/>
          <w:sz w:val="28"/>
          <w:szCs w:val="28"/>
          <w:rtl/>
        </w:rPr>
        <w:t xml:space="preserve"> </w:t>
      </w:r>
      <w:r w:rsidRPr="00F14B97">
        <w:rPr>
          <w:rFonts w:ascii="SakkalMajalla" w:cs="Arial" w:hint="cs"/>
          <w:b/>
          <w:bCs/>
          <w:kern w:val="0"/>
          <w:sz w:val="28"/>
          <w:szCs w:val="28"/>
          <w:rtl/>
        </w:rPr>
        <w:t>والمعايير</w:t>
      </w:r>
      <w:r>
        <w:rPr>
          <w:rFonts w:ascii="SakkalMajalla" w:cs="Arial" w:hint="cs"/>
          <w:b/>
          <w:bCs/>
          <w:kern w:val="0"/>
          <w:sz w:val="28"/>
          <w:szCs w:val="28"/>
          <w:rtl/>
        </w:rPr>
        <w:t>:</w:t>
      </w:r>
    </w:p>
    <w:p w14:paraId="7AA121BE" w14:textId="01208567" w:rsidR="00F14B97" w:rsidRDefault="00F14B97" w:rsidP="00F14B97">
      <w:pPr>
        <w:pStyle w:val="ListParagraph"/>
        <w:numPr>
          <w:ilvl w:val="0"/>
          <w:numId w:val="41"/>
        </w:numPr>
        <w:autoSpaceDE w:val="0"/>
        <w:autoSpaceDN w:val="0"/>
        <w:bidi/>
        <w:adjustRightInd w:val="0"/>
        <w:spacing w:after="0" w:line="240" w:lineRule="auto"/>
        <w:rPr>
          <w:rFonts w:cs="Arial"/>
          <w:kern w:val="0"/>
          <w:sz w:val="28"/>
          <w:szCs w:val="28"/>
        </w:rPr>
      </w:pPr>
      <w:r w:rsidRPr="00F14B97">
        <w:rPr>
          <w:rFonts w:cs="Arial" w:hint="cs"/>
          <w:kern w:val="0"/>
          <w:sz w:val="28"/>
          <w:szCs w:val="28"/>
          <w:rtl/>
        </w:rPr>
        <w:t>يوجد</w:t>
      </w:r>
      <w:r w:rsidRPr="00F14B97">
        <w:rPr>
          <w:rFonts w:cs="Arial"/>
          <w:kern w:val="0"/>
          <w:sz w:val="28"/>
          <w:szCs w:val="28"/>
          <w:rtl/>
        </w:rPr>
        <w:t xml:space="preserve"> </w:t>
      </w:r>
      <w:r w:rsidRPr="00F14B97">
        <w:rPr>
          <w:rFonts w:cs="Arial" w:hint="cs"/>
          <w:kern w:val="0"/>
          <w:sz w:val="28"/>
          <w:szCs w:val="28"/>
          <w:rtl/>
        </w:rPr>
        <w:t>إجراءات</w:t>
      </w:r>
      <w:r w:rsidRPr="00F14B97">
        <w:rPr>
          <w:rFonts w:cs="Arial"/>
          <w:kern w:val="0"/>
          <w:sz w:val="28"/>
          <w:szCs w:val="28"/>
          <w:rtl/>
        </w:rPr>
        <w:t xml:space="preserve"> </w:t>
      </w:r>
      <w:r w:rsidRPr="00F14B97">
        <w:rPr>
          <w:rFonts w:cs="Arial" w:hint="cs"/>
          <w:kern w:val="0"/>
          <w:sz w:val="28"/>
          <w:szCs w:val="28"/>
          <w:rtl/>
        </w:rPr>
        <w:t>عمل</w:t>
      </w:r>
      <w:r w:rsidRPr="00F14B97">
        <w:rPr>
          <w:rFonts w:cs="Arial"/>
          <w:kern w:val="0"/>
          <w:sz w:val="28"/>
          <w:szCs w:val="28"/>
          <w:rtl/>
        </w:rPr>
        <w:t xml:space="preserve"> </w:t>
      </w:r>
      <w:r w:rsidRPr="00F14B97">
        <w:rPr>
          <w:rFonts w:cs="Arial" w:hint="cs"/>
          <w:kern w:val="0"/>
          <w:sz w:val="28"/>
          <w:szCs w:val="28"/>
          <w:rtl/>
        </w:rPr>
        <w:t>محدثة</w:t>
      </w:r>
      <w:r w:rsidRPr="00F14B97">
        <w:rPr>
          <w:rFonts w:cs="Arial"/>
          <w:kern w:val="0"/>
          <w:sz w:val="28"/>
          <w:szCs w:val="28"/>
          <w:rtl/>
        </w:rPr>
        <w:t xml:space="preserve"> </w:t>
      </w:r>
      <w:r w:rsidRPr="00F14B97">
        <w:rPr>
          <w:rFonts w:cs="Arial" w:hint="cs"/>
          <w:kern w:val="0"/>
          <w:sz w:val="28"/>
          <w:szCs w:val="28"/>
          <w:rtl/>
        </w:rPr>
        <w:t>وسهلة</w:t>
      </w:r>
      <w:r w:rsidRPr="00F14B97">
        <w:rPr>
          <w:rFonts w:cs="Arial"/>
          <w:kern w:val="0"/>
          <w:sz w:val="28"/>
          <w:szCs w:val="28"/>
          <w:rtl/>
        </w:rPr>
        <w:t xml:space="preserve"> </w:t>
      </w:r>
      <w:r w:rsidRPr="00F14B97">
        <w:rPr>
          <w:rFonts w:cs="Arial" w:hint="cs"/>
          <w:kern w:val="0"/>
          <w:sz w:val="28"/>
          <w:szCs w:val="28"/>
          <w:rtl/>
        </w:rPr>
        <w:t>الوصول</w:t>
      </w:r>
      <w:r>
        <w:rPr>
          <w:rFonts w:cs="Arial"/>
          <w:kern w:val="0"/>
          <w:sz w:val="28"/>
          <w:szCs w:val="28"/>
        </w:rPr>
        <w:t>:</w:t>
      </w:r>
    </w:p>
    <w:p w14:paraId="41BBDF4C" w14:textId="77777777" w:rsidR="00F14B97" w:rsidRDefault="00F14B97" w:rsidP="00F14B97">
      <w:pPr>
        <w:autoSpaceDE w:val="0"/>
        <w:autoSpaceDN w:val="0"/>
        <w:bidi/>
        <w:adjustRightInd w:val="0"/>
        <w:spacing w:after="0" w:line="240" w:lineRule="auto"/>
        <w:ind w:left="720"/>
        <w:rPr>
          <w:rFonts w:ascii="Segoe UI Symbol" w:hAnsi="Segoe UI Symbol" w:cs="Arial"/>
          <w:kern w:val="0"/>
          <w:sz w:val="28"/>
          <w:szCs w:val="28"/>
        </w:rPr>
      </w:pPr>
      <w:r w:rsidRPr="00F14B97">
        <w:rPr>
          <w:rFonts w:ascii="Segoe UI Symbol" w:hAnsi="Segoe UI Symbol" w:cs="Segoe UI Symbol" w:hint="cs"/>
          <w:kern w:val="0"/>
          <w:sz w:val="28"/>
          <w:szCs w:val="28"/>
          <w:rtl/>
        </w:rPr>
        <w:t xml:space="preserve">☐ </w:t>
      </w:r>
      <w:r w:rsidRPr="00F14B97">
        <w:rPr>
          <w:rFonts w:ascii="Segoe UI Symbol" w:hAnsi="Segoe UI Symbol" w:cs="Arial" w:hint="cs"/>
          <w:kern w:val="0"/>
          <w:sz w:val="28"/>
          <w:szCs w:val="28"/>
          <w:rtl/>
        </w:rPr>
        <w:t xml:space="preserve">نعم </w:t>
      </w:r>
      <w:r w:rsidRPr="00F14B97">
        <w:rPr>
          <w:rFonts w:ascii="Segoe UI Symbol" w:hAnsi="Segoe UI Symbol" w:cs="Segoe UI Symbol" w:hint="cs"/>
          <w:kern w:val="0"/>
          <w:sz w:val="28"/>
          <w:szCs w:val="28"/>
          <w:rtl/>
        </w:rPr>
        <w:t xml:space="preserve">☐ </w:t>
      </w:r>
      <w:r w:rsidRPr="00F14B97">
        <w:rPr>
          <w:rFonts w:ascii="Segoe UI Symbol" w:hAnsi="Segoe UI Symbol" w:cs="Arial" w:hint="cs"/>
          <w:kern w:val="0"/>
          <w:sz w:val="28"/>
          <w:szCs w:val="28"/>
          <w:rtl/>
        </w:rPr>
        <w:t xml:space="preserve">أحيانا </w:t>
      </w:r>
      <w:r w:rsidRPr="00F14B97">
        <w:rPr>
          <w:rFonts w:ascii="Segoe UI Symbol" w:hAnsi="Segoe UI Symbol" w:cs="Segoe UI Symbol" w:hint="cs"/>
          <w:kern w:val="0"/>
          <w:sz w:val="28"/>
          <w:szCs w:val="28"/>
          <w:rtl/>
        </w:rPr>
        <w:t>☐</w:t>
      </w:r>
      <w:r w:rsidRPr="00F14B97">
        <w:rPr>
          <w:rFonts w:ascii="Segoe UI Symbol" w:hAnsi="Segoe UI Symbol" w:cs="Arial" w:hint="cs"/>
          <w:kern w:val="0"/>
          <w:sz w:val="28"/>
          <w:szCs w:val="28"/>
          <w:rtl/>
        </w:rPr>
        <w:t xml:space="preserve"> لا </w:t>
      </w:r>
      <w:r w:rsidRPr="00F14B97">
        <w:rPr>
          <w:rFonts w:ascii="Segoe UI Symbol" w:hAnsi="Segoe UI Symbol" w:cs="Segoe UI Symbol" w:hint="cs"/>
          <w:kern w:val="0"/>
          <w:sz w:val="28"/>
          <w:szCs w:val="28"/>
          <w:rtl/>
        </w:rPr>
        <w:t xml:space="preserve">☐ </w:t>
      </w:r>
      <w:r w:rsidRPr="00F14B97">
        <w:rPr>
          <w:rFonts w:ascii="Segoe UI Symbol" w:hAnsi="Segoe UI Symbol" w:cs="Arial" w:hint="cs"/>
          <w:kern w:val="0"/>
          <w:sz w:val="28"/>
          <w:szCs w:val="28"/>
          <w:rtl/>
        </w:rPr>
        <w:t xml:space="preserve">لا أعلم </w:t>
      </w:r>
    </w:p>
    <w:p w14:paraId="3006B1D4" w14:textId="77777777" w:rsidR="00F14B97" w:rsidRDefault="00F14B97" w:rsidP="00F14B97">
      <w:pPr>
        <w:autoSpaceDE w:val="0"/>
        <w:autoSpaceDN w:val="0"/>
        <w:bidi/>
        <w:adjustRightInd w:val="0"/>
        <w:spacing w:after="0" w:line="240" w:lineRule="auto"/>
        <w:ind w:left="720"/>
        <w:rPr>
          <w:rFonts w:ascii="Segoe UI Symbol" w:hAnsi="Segoe UI Symbol" w:cs="Arial"/>
          <w:kern w:val="0"/>
          <w:sz w:val="28"/>
          <w:szCs w:val="28"/>
        </w:rPr>
      </w:pPr>
    </w:p>
    <w:p w14:paraId="4E018B06" w14:textId="14AFF903" w:rsidR="00F14B97" w:rsidRPr="00F14B97" w:rsidRDefault="00F14B97" w:rsidP="00F14B97">
      <w:pPr>
        <w:pStyle w:val="ListParagraph"/>
        <w:numPr>
          <w:ilvl w:val="0"/>
          <w:numId w:val="41"/>
        </w:numPr>
        <w:autoSpaceDE w:val="0"/>
        <w:autoSpaceDN w:val="0"/>
        <w:bidi/>
        <w:adjustRightInd w:val="0"/>
        <w:spacing w:after="0" w:line="240" w:lineRule="auto"/>
        <w:rPr>
          <w:rFonts w:ascii="Segoe UI Symbol" w:hAnsi="Segoe UI Symbol" w:cs="Arial"/>
          <w:kern w:val="0"/>
          <w:sz w:val="28"/>
          <w:szCs w:val="28"/>
          <w:rtl/>
        </w:rPr>
      </w:pPr>
      <w:r w:rsidRPr="00F14B97">
        <w:rPr>
          <w:rFonts w:ascii="Segoe UI Symbol" w:hAnsi="Segoe UI Symbol" w:cs="Arial" w:hint="cs"/>
          <w:kern w:val="0"/>
          <w:sz w:val="28"/>
          <w:szCs w:val="28"/>
          <w:rtl/>
        </w:rPr>
        <w:t>مؤشرات</w:t>
      </w:r>
      <w:r w:rsidRPr="00F14B97">
        <w:rPr>
          <w:rFonts w:ascii="Segoe UI Symbol" w:hAnsi="Segoe UI Symbol" w:cs="Arial"/>
          <w:kern w:val="0"/>
          <w:sz w:val="28"/>
          <w:szCs w:val="28"/>
          <w:rtl/>
        </w:rPr>
        <w:t xml:space="preserve"> </w:t>
      </w:r>
      <w:r w:rsidRPr="00F14B97">
        <w:rPr>
          <w:rFonts w:ascii="Segoe UI Symbol" w:hAnsi="Segoe UI Symbol" w:cs="Arial" w:hint="cs"/>
          <w:kern w:val="0"/>
          <w:sz w:val="28"/>
          <w:szCs w:val="28"/>
          <w:rtl/>
        </w:rPr>
        <w:t>الأداء</w:t>
      </w:r>
      <w:r w:rsidRPr="00F14B97">
        <w:rPr>
          <w:rFonts w:ascii="Segoe UI Symbol" w:hAnsi="Segoe UI Symbol" w:cs="Arial"/>
          <w:kern w:val="0"/>
          <w:sz w:val="28"/>
          <w:szCs w:val="28"/>
          <w:rtl/>
        </w:rPr>
        <w:t xml:space="preserve"> </w:t>
      </w:r>
      <w:r w:rsidRPr="00F14B97">
        <w:rPr>
          <w:rFonts w:ascii="Segoe UI Symbol" w:hAnsi="Segoe UI Symbol" w:cs="Arial" w:hint="cs"/>
          <w:kern w:val="0"/>
          <w:sz w:val="28"/>
          <w:szCs w:val="28"/>
          <w:rtl/>
        </w:rPr>
        <w:t>الرئيسية</w:t>
      </w:r>
      <w:r w:rsidRPr="00F14B97">
        <w:rPr>
          <w:rFonts w:ascii="Segoe UI Symbol" w:hAnsi="Segoe UI Symbol" w:cs="Arial"/>
          <w:kern w:val="0"/>
          <w:sz w:val="28"/>
          <w:szCs w:val="28"/>
          <w:rtl/>
        </w:rPr>
        <w:t xml:space="preserve"> </w:t>
      </w:r>
      <w:r w:rsidRPr="00F14B97">
        <w:rPr>
          <w:rFonts w:ascii="Segoe UI Symbol" w:hAnsi="Segoe UI Symbol" w:cs="Arial" w:hint="cs"/>
          <w:kern w:val="0"/>
          <w:sz w:val="28"/>
          <w:szCs w:val="28"/>
          <w:rtl/>
        </w:rPr>
        <w:t>مرتبطة</w:t>
      </w:r>
      <w:r w:rsidRPr="00F14B97">
        <w:rPr>
          <w:rFonts w:ascii="Segoe UI Symbol" w:hAnsi="Segoe UI Symbol" w:cs="Arial"/>
          <w:kern w:val="0"/>
          <w:sz w:val="28"/>
          <w:szCs w:val="28"/>
          <w:rtl/>
        </w:rPr>
        <w:t xml:space="preserve"> </w:t>
      </w:r>
      <w:r w:rsidRPr="00F14B97">
        <w:rPr>
          <w:rFonts w:ascii="Segoe UI Symbol" w:hAnsi="Segoe UI Symbol" w:cs="Arial" w:hint="cs"/>
          <w:kern w:val="0"/>
          <w:sz w:val="28"/>
          <w:szCs w:val="28"/>
          <w:rtl/>
        </w:rPr>
        <w:t>بتجربة</w:t>
      </w:r>
      <w:r w:rsidRPr="00F14B97">
        <w:rPr>
          <w:rFonts w:ascii="Segoe UI Symbol" w:hAnsi="Segoe UI Symbol" w:cs="Arial"/>
          <w:kern w:val="0"/>
          <w:sz w:val="28"/>
          <w:szCs w:val="28"/>
          <w:rtl/>
        </w:rPr>
        <w:t xml:space="preserve"> </w:t>
      </w:r>
      <w:r w:rsidRPr="00F14B97">
        <w:rPr>
          <w:rFonts w:ascii="Segoe UI Symbol" w:hAnsi="Segoe UI Symbol" w:cs="Arial" w:hint="cs"/>
          <w:kern w:val="0"/>
          <w:sz w:val="28"/>
          <w:szCs w:val="28"/>
          <w:rtl/>
        </w:rPr>
        <w:t>العميل مثل</w:t>
      </w:r>
      <w:r w:rsidRPr="00F14B97">
        <w:rPr>
          <w:rFonts w:ascii="Segoe UI Symbol" w:hAnsi="Segoe UI Symbol" w:cs="Arial"/>
          <w:kern w:val="0"/>
          <w:sz w:val="28"/>
          <w:szCs w:val="28"/>
        </w:rPr>
        <w:t xml:space="preserve"> FCR </w:t>
      </w:r>
      <w:r w:rsidRPr="00F14B97">
        <w:rPr>
          <w:rFonts w:ascii="Segoe UI Symbol" w:hAnsi="Segoe UI Symbol" w:cs="Arial" w:hint="cs"/>
          <w:kern w:val="0"/>
          <w:sz w:val="28"/>
          <w:szCs w:val="28"/>
          <w:rtl/>
        </w:rPr>
        <w:t>،</w:t>
      </w:r>
      <w:r w:rsidRPr="00F14B97">
        <w:rPr>
          <w:rFonts w:ascii="Segoe UI Symbol" w:hAnsi="Segoe UI Symbol" w:cs="Arial"/>
          <w:kern w:val="0"/>
          <w:sz w:val="28"/>
          <w:szCs w:val="28"/>
          <w:rtl/>
        </w:rPr>
        <w:t xml:space="preserve"> </w:t>
      </w:r>
      <w:r w:rsidRPr="00F14B97">
        <w:rPr>
          <w:rFonts w:ascii="Segoe UI Symbol" w:hAnsi="Segoe UI Symbol" w:cs="Arial"/>
          <w:kern w:val="0"/>
          <w:sz w:val="28"/>
          <w:szCs w:val="28"/>
        </w:rPr>
        <w:t xml:space="preserve">NPS </w:t>
      </w:r>
      <w:r w:rsidRPr="00F14B97">
        <w:rPr>
          <w:rFonts w:ascii="Segoe UI Symbol" w:hAnsi="Segoe UI Symbol" w:cs="Arial" w:hint="cs"/>
          <w:kern w:val="0"/>
          <w:sz w:val="28"/>
          <w:szCs w:val="28"/>
          <w:rtl/>
        </w:rPr>
        <w:t xml:space="preserve">  :</w:t>
      </w:r>
    </w:p>
    <w:p w14:paraId="7B2E053A" w14:textId="724D2AF3" w:rsidR="00F14B97" w:rsidRDefault="00F14B97" w:rsidP="00F14B97">
      <w:pPr>
        <w:autoSpaceDE w:val="0"/>
        <w:autoSpaceDN w:val="0"/>
        <w:bidi/>
        <w:adjustRightInd w:val="0"/>
        <w:spacing w:after="0" w:line="240" w:lineRule="auto"/>
        <w:ind w:left="720"/>
        <w:rPr>
          <w:rFonts w:ascii="Segoe UI Symbol" w:hAnsi="Segoe UI Symbol" w:cs="Arial"/>
          <w:kern w:val="0"/>
          <w:sz w:val="28"/>
          <w:szCs w:val="28"/>
          <w:rtl/>
        </w:rPr>
      </w:pPr>
      <w:r w:rsidRPr="00F14B97">
        <w:rPr>
          <w:rFonts w:ascii="Segoe UI Symbol" w:hAnsi="Segoe UI Symbol" w:cs="Segoe UI Symbol" w:hint="cs"/>
          <w:kern w:val="0"/>
          <w:sz w:val="28"/>
          <w:szCs w:val="28"/>
          <w:rtl/>
        </w:rPr>
        <w:t xml:space="preserve">☐ </w:t>
      </w:r>
      <w:r w:rsidRPr="00F14B97">
        <w:rPr>
          <w:rFonts w:ascii="Segoe UI Symbol" w:hAnsi="Segoe UI Symbol" w:cs="Arial" w:hint="cs"/>
          <w:kern w:val="0"/>
          <w:sz w:val="28"/>
          <w:szCs w:val="28"/>
          <w:rtl/>
        </w:rPr>
        <w:t xml:space="preserve">نعم </w:t>
      </w:r>
      <w:r w:rsidRPr="00F14B97">
        <w:rPr>
          <w:rFonts w:ascii="Segoe UI Symbol" w:hAnsi="Segoe UI Symbol" w:cs="Segoe UI Symbol" w:hint="cs"/>
          <w:kern w:val="0"/>
          <w:sz w:val="28"/>
          <w:szCs w:val="28"/>
          <w:rtl/>
        </w:rPr>
        <w:t xml:space="preserve">☐ </w:t>
      </w:r>
      <w:r w:rsidRPr="00F14B97">
        <w:rPr>
          <w:rFonts w:ascii="Segoe UI Symbol" w:hAnsi="Segoe UI Symbol" w:cs="Arial" w:hint="cs"/>
          <w:kern w:val="0"/>
          <w:sz w:val="28"/>
          <w:szCs w:val="28"/>
          <w:rtl/>
        </w:rPr>
        <w:t xml:space="preserve">أحيانا </w:t>
      </w:r>
      <w:r w:rsidRPr="00F14B97">
        <w:rPr>
          <w:rFonts w:ascii="Segoe UI Symbol" w:hAnsi="Segoe UI Symbol" w:cs="Segoe UI Symbol" w:hint="cs"/>
          <w:kern w:val="0"/>
          <w:sz w:val="28"/>
          <w:szCs w:val="28"/>
          <w:rtl/>
        </w:rPr>
        <w:t>☐</w:t>
      </w:r>
      <w:r w:rsidRPr="00F14B97">
        <w:rPr>
          <w:rFonts w:ascii="Segoe UI Symbol" w:hAnsi="Segoe UI Symbol" w:cs="Arial" w:hint="cs"/>
          <w:kern w:val="0"/>
          <w:sz w:val="28"/>
          <w:szCs w:val="28"/>
          <w:rtl/>
        </w:rPr>
        <w:t xml:space="preserve"> لا </w:t>
      </w:r>
      <w:r w:rsidRPr="00F14B97">
        <w:rPr>
          <w:rFonts w:ascii="Segoe UI Symbol" w:hAnsi="Segoe UI Symbol" w:cs="Segoe UI Symbol" w:hint="cs"/>
          <w:kern w:val="0"/>
          <w:sz w:val="28"/>
          <w:szCs w:val="28"/>
          <w:rtl/>
        </w:rPr>
        <w:t xml:space="preserve">☐ </w:t>
      </w:r>
      <w:r w:rsidRPr="00F14B97">
        <w:rPr>
          <w:rFonts w:ascii="Segoe UI Symbol" w:hAnsi="Segoe UI Symbol" w:cs="Arial" w:hint="cs"/>
          <w:kern w:val="0"/>
          <w:sz w:val="28"/>
          <w:szCs w:val="28"/>
          <w:rtl/>
        </w:rPr>
        <w:t>لا أعلم</w:t>
      </w:r>
    </w:p>
    <w:p w14:paraId="61088E32" w14:textId="77777777" w:rsidR="00F14B97" w:rsidRPr="00F14B97" w:rsidRDefault="00F14B97" w:rsidP="00F14B97">
      <w:pPr>
        <w:autoSpaceDE w:val="0"/>
        <w:autoSpaceDN w:val="0"/>
        <w:bidi/>
        <w:adjustRightInd w:val="0"/>
        <w:spacing w:after="0" w:line="240" w:lineRule="auto"/>
        <w:ind w:left="720"/>
        <w:rPr>
          <w:rFonts w:ascii="Segoe UI Symbol" w:hAnsi="Segoe UI Symbol" w:cs="Arial"/>
          <w:kern w:val="0"/>
          <w:sz w:val="28"/>
          <w:szCs w:val="28"/>
          <w:rtl/>
        </w:rPr>
      </w:pPr>
    </w:p>
    <w:p w14:paraId="518EBF98" w14:textId="19B48988" w:rsidR="00F14B97" w:rsidRPr="00F14B97" w:rsidRDefault="00F14B97" w:rsidP="00F14B97">
      <w:pPr>
        <w:pStyle w:val="ListParagraph"/>
        <w:numPr>
          <w:ilvl w:val="0"/>
          <w:numId w:val="41"/>
        </w:numPr>
        <w:autoSpaceDE w:val="0"/>
        <w:autoSpaceDN w:val="0"/>
        <w:bidi/>
        <w:adjustRightInd w:val="0"/>
        <w:spacing w:after="0" w:line="240" w:lineRule="auto"/>
        <w:rPr>
          <w:rFonts w:cs="Arial"/>
          <w:kern w:val="0"/>
          <w:sz w:val="28"/>
          <w:szCs w:val="28"/>
          <w:rtl/>
        </w:rPr>
      </w:pPr>
      <w:r w:rsidRPr="00F14B97">
        <w:rPr>
          <w:rFonts w:cs="Arial" w:hint="cs"/>
          <w:kern w:val="0"/>
          <w:sz w:val="28"/>
          <w:szCs w:val="28"/>
          <w:rtl/>
        </w:rPr>
        <w:t>إدارة</w:t>
      </w:r>
      <w:r w:rsidRPr="00F14B97">
        <w:rPr>
          <w:rFonts w:cs="Arial"/>
          <w:kern w:val="0"/>
          <w:sz w:val="28"/>
          <w:szCs w:val="28"/>
          <w:rtl/>
        </w:rPr>
        <w:t xml:space="preserve"> </w:t>
      </w:r>
      <w:r w:rsidRPr="00F14B97">
        <w:rPr>
          <w:rFonts w:cs="Arial" w:hint="cs"/>
          <w:kern w:val="0"/>
          <w:sz w:val="28"/>
          <w:szCs w:val="28"/>
          <w:rtl/>
        </w:rPr>
        <w:t>الشكاوى</w:t>
      </w:r>
      <w:r w:rsidRPr="00F14B97">
        <w:rPr>
          <w:rFonts w:cs="Arial"/>
          <w:kern w:val="0"/>
          <w:sz w:val="28"/>
          <w:szCs w:val="28"/>
          <w:rtl/>
        </w:rPr>
        <w:t xml:space="preserve"> </w:t>
      </w:r>
      <w:r w:rsidRPr="00F14B97">
        <w:rPr>
          <w:rFonts w:cs="Arial" w:hint="cs"/>
          <w:kern w:val="0"/>
          <w:sz w:val="28"/>
          <w:szCs w:val="28"/>
          <w:rtl/>
        </w:rPr>
        <w:t>تمنع</w:t>
      </w:r>
      <w:r w:rsidRPr="00F14B97">
        <w:rPr>
          <w:rFonts w:cs="Arial"/>
          <w:kern w:val="0"/>
          <w:sz w:val="28"/>
          <w:szCs w:val="28"/>
          <w:rtl/>
        </w:rPr>
        <w:t xml:space="preserve"> </w:t>
      </w:r>
      <w:r w:rsidRPr="00F14B97">
        <w:rPr>
          <w:rFonts w:cs="Arial" w:hint="cs"/>
          <w:kern w:val="0"/>
          <w:sz w:val="28"/>
          <w:szCs w:val="28"/>
          <w:rtl/>
        </w:rPr>
        <w:t>تكرار</w:t>
      </w:r>
      <w:r w:rsidRPr="00F14B97">
        <w:rPr>
          <w:rFonts w:cs="Arial"/>
          <w:kern w:val="0"/>
          <w:sz w:val="28"/>
          <w:szCs w:val="28"/>
          <w:rtl/>
        </w:rPr>
        <w:t xml:space="preserve"> </w:t>
      </w:r>
      <w:r w:rsidRPr="00F14B97">
        <w:rPr>
          <w:rFonts w:cs="Arial" w:hint="cs"/>
          <w:kern w:val="0"/>
          <w:sz w:val="28"/>
          <w:szCs w:val="28"/>
          <w:rtl/>
        </w:rPr>
        <w:t>المشكلة</w:t>
      </w:r>
      <w:r>
        <w:rPr>
          <w:rFonts w:cs="Arial" w:hint="cs"/>
          <w:kern w:val="0"/>
          <w:sz w:val="28"/>
          <w:szCs w:val="28"/>
          <w:rtl/>
        </w:rPr>
        <w:t>:</w:t>
      </w:r>
    </w:p>
    <w:p w14:paraId="337D1062" w14:textId="4511A90A" w:rsidR="00F14B97" w:rsidRDefault="00F14B97" w:rsidP="00F14B97">
      <w:pPr>
        <w:autoSpaceDE w:val="0"/>
        <w:autoSpaceDN w:val="0"/>
        <w:bidi/>
        <w:adjustRightInd w:val="0"/>
        <w:spacing w:after="0" w:line="240" w:lineRule="auto"/>
        <w:ind w:left="720"/>
        <w:rPr>
          <w:rFonts w:ascii="Segoe UI Symbol" w:hAnsi="Segoe UI Symbol" w:cs="Arial"/>
          <w:kern w:val="0"/>
          <w:sz w:val="28"/>
          <w:szCs w:val="28"/>
        </w:rPr>
      </w:pPr>
      <w:r w:rsidRPr="00F14B97">
        <w:rPr>
          <w:rFonts w:ascii="Segoe UI Symbol" w:hAnsi="Segoe UI Symbol" w:cs="Segoe UI Symbol" w:hint="cs"/>
          <w:kern w:val="0"/>
          <w:sz w:val="28"/>
          <w:szCs w:val="28"/>
          <w:rtl/>
        </w:rPr>
        <w:t xml:space="preserve">☐ </w:t>
      </w:r>
      <w:r w:rsidRPr="00F14B97">
        <w:rPr>
          <w:rFonts w:ascii="Segoe UI Symbol" w:hAnsi="Segoe UI Symbol" w:cs="Arial" w:hint="cs"/>
          <w:kern w:val="0"/>
          <w:sz w:val="28"/>
          <w:szCs w:val="28"/>
          <w:rtl/>
        </w:rPr>
        <w:t xml:space="preserve">نعم </w:t>
      </w:r>
      <w:r w:rsidRPr="00F14B97">
        <w:rPr>
          <w:rFonts w:ascii="Segoe UI Symbol" w:hAnsi="Segoe UI Symbol" w:cs="Segoe UI Symbol" w:hint="cs"/>
          <w:kern w:val="0"/>
          <w:sz w:val="28"/>
          <w:szCs w:val="28"/>
          <w:rtl/>
        </w:rPr>
        <w:t xml:space="preserve">☐ </w:t>
      </w:r>
      <w:r w:rsidRPr="00F14B97">
        <w:rPr>
          <w:rFonts w:ascii="Segoe UI Symbol" w:hAnsi="Segoe UI Symbol" w:cs="Arial" w:hint="cs"/>
          <w:kern w:val="0"/>
          <w:sz w:val="28"/>
          <w:szCs w:val="28"/>
          <w:rtl/>
        </w:rPr>
        <w:t xml:space="preserve">أحيانا </w:t>
      </w:r>
      <w:r w:rsidRPr="00F14B97">
        <w:rPr>
          <w:rFonts w:ascii="Segoe UI Symbol" w:hAnsi="Segoe UI Symbol" w:cs="Segoe UI Symbol" w:hint="cs"/>
          <w:kern w:val="0"/>
          <w:sz w:val="28"/>
          <w:szCs w:val="28"/>
          <w:rtl/>
        </w:rPr>
        <w:t>☐</w:t>
      </w:r>
      <w:r w:rsidRPr="00F14B97">
        <w:rPr>
          <w:rFonts w:ascii="Segoe UI Symbol" w:hAnsi="Segoe UI Symbol" w:cs="Arial" w:hint="cs"/>
          <w:kern w:val="0"/>
          <w:sz w:val="28"/>
          <w:szCs w:val="28"/>
          <w:rtl/>
        </w:rPr>
        <w:t xml:space="preserve"> لا </w:t>
      </w:r>
      <w:r w:rsidRPr="00F14B97">
        <w:rPr>
          <w:rFonts w:ascii="Segoe UI Symbol" w:hAnsi="Segoe UI Symbol" w:cs="Segoe UI Symbol" w:hint="cs"/>
          <w:kern w:val="0"/>
          <w:sz w:val="28"/>
          <w:szCs w:val="28"/>
          <w:rtl/>
        </w:rPr>
        <w:t xml:space="preserve">☐ </w:t>
      </w:r>
      <w:r w:rsidRPr="00F14B97">
        <w:rPr>
          <w:rFonts w:ascii="Segoe UI Symbol" w:hAnsi="Segoe UI Symbol" w:cs="Arial" w:hint="cs"/>
          <w:kern w:val="0"/>
          <w:sz w:val="28"/>
          <w:szCs w:val="28"/>
          <w:rtl/>
        </w:rPr>
        <w:t xml:space="preserve">لا أعلم </w:t>
      </w:r>
    </w:p>
    <w:p w14:paraId="767F4450" w14:textId="77777777" w:rsidR="00BF5229" w:rsidRDefault="00BF5229" w:rsidP="00BF5229">
      <w:pPr>
        <w:autoSpaceDE w:val="0"/>
        <w:autoSpaceDN w:val="0"/>
        <w:bidi/>
        <w:adjustRightInd w:val="0"/>
        <w:spacing w:after="0" w:line="240" w:lineRule="auto"/>
        <w:ind w:left="720"/>
        <w:rPr>
          <w:rFonts w:ascii="Segoe UI Symbol" w:hAnsi="Segoe UI Symbol" w:cs="Arial"/>
          <w:kern w:val="0"/>
          <w:sz w:val="28"/>
          <w:szCs w:val="28"/>
        </w:rPr>
      </w:pPr>
    </w:p>
    <w:p w14:paraId="64A56657" w14:textId="2CCF633A" w:rsidR="00BF5229" w:rsidRDefault="00BF5229" w:rsidP="00BF5229">
      <w:pPr>
        <w:autoSpaceDE w:val="0"/>
        <w:autoSpaceDN w:val="0"/>
        <w:bidi/>
        <w:adjustRightInd w:val="0"/>
        <w:spacing w:after="0" w:line="240" w:lineRule="auto"/>
        <w:rPr>
          <w:rFonts w:ascii="SakkalMajalla" w:cs="Arial"/>
          <w:b/>
          <w:bCs/>
          <w:kern w:val="0"/>
          <w:sz w:val="28"/>
          <w:szCs w:val="28"/>
        </w:rPr>
      </w:pPr>
      <w:r w:rsidRPr="00BF5229">
        <w:rPr>
          <w:rFonts w:ascii="SakkalMajalla" w:cs="Arial" w:hint="cs"/>
          <w:b/>
          <w:bCs/>
          <w:kern w:val="0"/>
          <w:sz w:val="28"/>
          <w:szCs w:val="28"/>
          <w:rtl/>
        </w:rPr>
        <w:t>الجزء</w:t>
      </w:r>
      <w:r w:rsidRPr="00BF5229">
        <w:rPr>
          <w:rFonts w:ascii="SakkalMajalla" w:cs="Arial"/>
          <w:b/>
          <w:bCs/>
          <w:kern w:val="0"/>
          <w:sz w:val="28"/>
          <w:szCs w:val="28"/>
          <w:rtl/>
        </w:rPr>
        <w:t xml:space="preserve"> </w:t>
      </w:r>
      <w:r w:rsidRPr="00BF5229">
        <w:rPr>
          <w:rFonts w:ascii="SakkalMajalla" w:cs="Arial" w:hint="cs"/>
          <w:b/>
          <w:bCs/>
          <w:kern w:val="0"/>
          <w:sz w:val="28"/>
          <w:szCs w:val="28"/>
          <w:rtl/>
        </w:rPr>
        <w:t>الرابع</w:t>
      </w:r>
      <w:r w:rsidRPr="00BF5229">
        <w:rPr>
          <w:rFonts w:ascii="SakkalMajalla" w:cs="Arial"/>
          <w:b/>
          <w:bCs/>
          <w:kern w:val="0"/>
          <w:sz w:val="28"/>
          <w:szCs w:val="28"/>
          <w:rtl/>
        </w:rPr>
        <w:t xml:space="preserve"> </w:t>
      </w:r>
      <w:r w:rsidRPr="00BF5229">
        <w:rPr>
          <w:rFonts w:ascii="SakkalMajalla" w:cs="Arial" w:hint="cs"/>
          <w:b/>
          <w:bCs/>
          <w:kern w:val="0"/>
          <w:sz w:val="28"/>
          <w:szCs w:val="28"/>
          <w:rtl/>
        </w:rPr>
        <w:t>–</w:t>
      </w:r>
      <w:r w:rsidRPr="00BF5229">
        <w:rPr>
          <w:rFonts w:ascii="SakkalMajalla" w:cs="Arial"/>
          <w:b/>
          <w:bCs/>
          <w:kern w:val="0"/>
          <w:sz w:val="28"/>
          <w:szCs w:val="28"/>
          <w:rtl/>
        </w:rPr>
        <w:t xml:space="preserve"> </w:t>
      </w:r>
      <w:r w:rsidRPr="00BF5229">
        <w:rPr>
          <w:rFonts w:ascii="SakkalMajalla" w:cs="Arial" w:hint="cs"/>
          <w:b/>
          <w:bCs/>
          <w:kern w:val="0"/>
          <w:sz w:val="28"/>
          <w:szCs w:val="28"/>
          <w:rtl/>
        </w:rPr>
        <w:t>الموارد</w:t>
      </w:r>
      <w:r w:rsidRPr="00BF5229">
        <w:rPr>
          <w:rFonts w:ascii="SakkalMajalla" w:cs="Arial"/>
          <w:b/>
          <w:bCs/>
          <w:kern w:val="0"/>
          <w:sz w:val="28"/>
          <w:szCs w:val="28"/>
          <w:rtl/>
        </w:rPr>
        <w:t xml:space="preserve"> </w:t>
      </w:r>
      <w:r w:rsidRPr="00BF5229">
        <w:rPr>
          <w:rFonts w:ascii="SakkalMajalla" w:cs="Arial" w:hint="cs"/>
          <w:b/>
          <w:bCs/>
          <w:kern w:val="0"/>
          <w:sz w:val="28"/>
          <w:szCs w:val="28"/>
          <w:rtl/>
        </w:rPr>
        <w:t>والتدريب</w:t>
      </w:r>
      <w:r>
        <w:rPr>
          <w:rFonts w:ascii="SakkalMajalla" w:cs="Arial"/>
          <w:b/>
          <w:bCs/>
          <w:kern w:val="0"/>
          <w:sz w:val="28"/>
          <w:szCs w:val="28"/>
        </w:rPr>
        <w:t>:</w:t>
      </w:r>
    </w:p>
    <w:p w14:paraId="48D17394" w14:textId="493E728B" w:rsidR="00BF5229" w:rsidRPr="00BF5229" w:rsidRDefault="00BF5229" w:rsidP="00BF5229">
      <w:pPr>
        <w:pStyle w:val="ListParagraph"/>
        <w:numPr>
          <w:ilvl w:val="0"/>
          <w:numId w:val="41"/>
        </w:numPr>
        <w:autoSpaceDE w:val="0"/>
        <w:autoSpaceDN w:val="0"/>
        <w:bidi/>
        <w:adjustRightInd w:val="0"/>
        <w:spacing w:after="0" w:line="240" w:lineRule="auto"/>
        <w:rPr>
          <w:rFonts w:ascii="SakkalMajalla" w:cs="SakkalMajalla"/>
          <w:kern w:val="0"/>
          <w:sz w:val="28"/>
          <w:szCs w:val="28"/>
        </w:rPr>
      </w:pPr>
      <w:r w:rsidRPr="00BF5229">
        <w:rPr>
          <w:rFonts w:ascii="SakkalMajalla" w:cs="SakkalMajalla" w:hint="cs"/>
          <w:kern w:val="0"/>
          <w:sz w:val="28"/>
          <w:szCs w:val="28"/>
          <w:rtl/>
        </w:rPr>
        <w:t>التدريب</w:t>
      </w:r>
      <w:r w:rsidRPr="00BF5229">
        <w:rPr>
          <w:rFonts w:ascii="SakkalMajalla" w:cs="SakkalMajalla"/>
          <w:kern w:val="0"/>
          <w:sz w:val="28"/>
          <w:szCs w:val="28"/>
          <w:rtl/>
        </w:rPr>
        <w:t xml:space="preserve"> </w:t>
      </w:r>
      <w:r w:rsidRPr="00BF5229">
        <w:rPr>
          <w:rFonts w:ascii="SakkalMajalla" w:cs="SakkalMajalla" w:hint="cs"/>
          <w:kern w:val="0"/>
          <w:sz w:val="28"/>
          <w:szCs w:val="28"/>
          <w:rtl/>
        </w:rPr>
        <w:t>الكافي</w:t>
      </w:r>
      <w:r w:rsidRPr="00BF5229">
        <w:rPr>
          <w:rFonts w:ascii="SakkalMajalla" w:cs="SakkalMajalla"/>
          <w:kern w:val="0"/>
          <w:sz w:val="28"/>
          <w:szCs w:val="28"/>
          <w:rtl/>
        </w:rPr>
        <w:t xml:space="preserve"> </w:t>
      </w:r>
      <w:r w:rsidRPr="00BF5229">
        <w:rPr>
          <w:rFonts w:ascii="SakkalMajalla" w:cs="SakkalMajalla" w:hint="cs"/>
          <w:kern w:val="0"/>
          <w:sz w:val="28"/>
          <w:szCs w:val="28"/>
          <w:rtl/>
        </w:rPr>
        <w:t>متوفر</w:t>
      </w:r>
      <w:r w:rsidRPr="00BF5229">
        <w:rPr>
          <w:rFonts w:ascii="SakkalMajalla" w:cs="SakkalMajalla"/>
          <w:kern w:val="0"/>
          <w:sz w:val="28"/>
          <w:szCs w:val="28"/>
          <w:rtl/>
        </w:rPr>
        <w:t xml:space="preserve"> </w:t>
      </w:r>
      <w:r w:rsidRPr="00BF5229">
        <w:rPr>
          <w:rFonts w:ascii="SakkalMajalla" w:cs="SakkalMajalla" w:hint="cs"/>
          <w:kern w:val="0"/>
          <w:sz w:val="28"/>
          <w:szCs w:val="28"/>
          <w:rtl/>
        </w:rPr>
        <w:t>للموظفين</w:t>
      </w:r>
      <w:r w:rsidRPr="00BF5229">
        <w:rPr>
          <w:rFonts w:ascii="SakkalMajalla" w:cs="SakkalMajalla"/>
          <w:kern w:val="0"/>
          <w:sz w:val="28"/>
          <w:szCs w:val="28"/>
          <w:rtl/>
        </w:rPr>
        <w:t xml:space="preserve"> </w:t>
      </w:r>
      <w:r w:rsidRPr="00BF5229">
        <w:rPr>
          <w:rFonts w:ascii="SakkalMajalla" w:cs="SakkalMajalla" w:hint="cs"/>
          <w:kern w:val="0"/>
          <w:sz w:val="28"/>
          <w:szCs w:val="28"/>
          <w:rtl/>
        </w:rPr>
        <w:t>الجدد</w:t>
      </w:r>
      <w:r w:rsidRPr="00BF5229">
        <w:rPr>
          <w:rFonts w:ascii="SakkalMajalla" w:cs="SakkalMajalla"/>
          <w:kern w:val="0"/>
          <w:sz w:val="28"/>
          <w:szCs w:val="28"/>
          <w:rtl/>
        </w:rPr>
        <w:t xml:space="preserve"> </w:t>
      </w:r>
      <w:r w:rsidRPr="00BF5229">
        <w:rPr>
          <w:rFonts w:ascii="SakkalMajalla" w:cs="SakkalMajalla" w:hint="cs"/>
          <w:kern w:val="0"/>
          <w:sz w:val="28"/>
          <w:szCs w:val="28"/>
          <w:rtl/>
        </w:rPr>
        <w:t>والحاليين</w:t>
      </w:r>
      <w:r>
        <w:rPr>
          <w:rFonts w:ascii="SakkalMajalla" w:cs="SakkalMajalla"/>
          <w:kern w:val="0"/>
          <w:sz w:val="28"/>
          <w:szCs w:val="28"/>
        </w:rPr>
        <w:t>:</w:t>
      </w:r>
    </w:p>
    <w:p w14:paraId="73A9B4B9" w14:textId="1690654B" w:rsidR="00BF5229" w:rsidRDefault="00BF5229" w:rsidP="00BF5229">
      <w:pPr>
        <w:autoSpaceDE w:val="0"/>
        <w:autoSpaceDN w:val="0"/>
        <w:bidi/>
        <w:adjustRightInd w:val="0"/>
        <w:spacing w:after="0" w:line="240" w:lineRule="auto"/>
        <w:ind w:firstLine="720"/>
        <w:rPr>
          <w:rFonts w:ascii="Segoe UI Symbol" w:hAnsi="Segoe UI Symbol" w:cs="Arial"/>
          <w:kern w:val="0"/>
          <w:sz w:val="28"/>
          <w:szCs w:val="28"/>
          <w:rtl/>
        </w:rPr>
      </w:pP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نعم </w:t>
      </w: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أحيانا </w:t>
      </w: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لا </w:t>
      </w:r>
    </w:p>
    <w:p w14:paraId="50871385" w14:textId="77777777" w:rsidR="00BF5229" w:rsidRDefault="00BF5229" w:rsidP="00BF5229">
      <w:pPr>
        <w:autoSpaceDE w:val="0"/>
        <w:autoSpaceDN w:val="0"/>
        <w:bidi/>
        <w:adjustRightInd w:val="0"/>
        <w:spacing w:after="0" w:line="240" w:lineRule="auto"/>
        <w:ind w:firstLine="720"/>
        <w:rPr>
          <w:rFonts w:ascii="Segoe UI Symbol" w:hAnsi="Segoe UI Symbol" w:cs="Arial"/>
          <w:kern w:val="0"/>
          <w:sz w:val="28"/>
          <w:szCs w:val="28"/>
          <w:rtl/>
        </w:rPr>
      </w:pPr>
    </w:p>
    <w:p w14:paraId="571CF310" w14:textId="7AEF4BDE" w:rsidR="00BF5229" w:rsidRPr="00BF5229" w:rsidRDefault="00BF5229" w:rsidP="00BF5229">
      <w:pPr>
        <w:pStyle w:val="ListParagraph"/>
        <w:numPr>
          <w:ilvl w:val="0"/>
          <w:numId w:val="41"/>
        </w:numPr>
        <w:autoSpaceDE w:val="0"/>
        <w:autoSpaceDN w:val="0"/>
        <w:bidi/>
        <w:adjustRightInd w:val="0"/>
        <w:spacing w:after="0" w:line="240" w:lineRule="auto"/>
        <w:rPr>
          <w:rFonts w:ascii="Segoe UI Symbol" w:hAnsi="Segoe UI Symbol" w:cs="Arial"/>
          <w:kern w:val="0"/>
          <w:sz w:val="28"/>
          <w:szCs w:val="28"/>
        </w:rPr>
      </w:pPr>
      <w:r w:rsidRPr="00BF5229">
        <w:rPr>
          <w:rFonts w:ascii="Segoe UI Symbol" w:hAnsi="Segoe UI Symbol" w:cs="Arial" w:hint="cs"/>
          <w:kern w:val="0"/>
          <w:sz w:val="28"/>
          <w:szCs w:val="28"/>
          <w:rtl/>
        </w:rPr>
        <w:t>الأدوات</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والأنظمة</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كافية</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لأداء</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العمل</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بكفاءة</w:t>
      </w:r>
      <w:r>
        <w:rPr>
          <w:rFonts w:ascii="Segoe UI Symbol" w:hAnsi="Segoe UI Symbol" w:cs="Arial"/>
          <w:kern w:val="0"/>
          <w:sz w:val="28"/>
          <w:szCs w:val="28"/>
        </w:rPr>
        <w:t>:</w:t>
      </w:r>
    </w:p>
    <w:p w14:paraId="72AC6F9E" w14:textId="7BBD11BD" w:rsidR="00BF5229" w:rsidRDefault="00BF5229" w:rsidP="00BF5229">
      <w:pPr>
        <w:autoSpaceDE w:val="0"/>
        <w:autoSpaceDN w:val="0"/>
        <w:bidi/>
        <w:adjustRightInd w:val="0"/>
        <w:spacing w:after="0" w:line="240" w:lineRule="auto"/>
        <w:ind w:left="720"/>
        <w:rPr>
          <w:rFonts w:ascii="Segoe UI Symbol" w:hAnsi="Segoe UI Symbol" w:cs="Arial"/>
          <w:kern w:val="0"/>
          <w:sz w:val="28"/>
          <w:szCs w:val="28"/>
        </w:rPr>
      </w:pP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نعم </w:t>
      </w:r>
      <w:r w:rsidRPr="00FE4B55">
        <w:rPr>
          <w:rFonts w:ascii="Segoe UI Symbol" w:hAnsi="Segoe UI Symbol" w:cs="Segoe UI Symbol" w:hint="cs"/>
          <w:kern w:val="0"/>
          <w:sz w:val="28"/>
          <w:szCs w:val="28"/>
          <w:rtl/>
        </w:rPr>
        <w:t>☐</w:t>
      </w:r>
      <w:r>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أحيانا </w:t>
      </w:r>
      <w:r w:rsidRPr="00FE4B55">
        <w:rPr>
          <w:rFonts w:ascii="Segoe UI Symbol" w:hAnsi="Segoe UI Symbol" w:cs="Segoe UI Symbol" w:hint="cs"/>
          <w:kern w:val="0"/>
          <w:sz w:val="28"/>
          <w:szCs w:val="28"/>
          <w:rtl/>
        </w:rPr>
        <w:t>☐</w:t>
      </w:r>
      <w:r>
        <w:rPr>
          <w:rFonts w:ascii="Segoe UI Symbol" w:hAnsi="Segoe UI Symbol" w:cs="Arial" w:hint="cs"/>
          <w:kern w:val="0"/>
          <w:sz w:val="28"/>
          <w:szCs w:val="28"/>
          <w:rtl/>
        </w:rPr>
        <w:t xml:space="preserve"> لا </w:t>
      </w:r>
    </w:p>
    <w:p w14:paraId="45EC74D0" w14:textId="77777777" w:rsidR="00BF5229" w:rsidRDefault="00BF5229" w:rsidP="00BF5229">
      <w:pPr>
        <w:autoSpaceDE w:val="0"/>
        <w:autoSpaceDN w:val="0"/>
        <w:bidi/>
        <w:adjustRightInd w:val="0"/>
        <w:spacing w:after="0" w:line="240" w:lineRule="auto"/>
        <w:ind w:left="720"/>
        <w:rPr>
          <w:rFonts w:ascii="Segoe UI Symbol" w:hAnsi="Segoe UI Symbol" w:cs="Arial"/>
          <w:kern w:val="0"/>
          <w:sz w:val="28"/>
          <w:szCs w:val="28"/>
          <w:rtl/>
        </w:rPr>
      </w:pPr>
    </w:p>
    <w:p w14:paraId="5C78EBA5" w14:textId="77777777" w:rsidR="00817A04" w:rsidRDefault="00817A04" w:rsidP="00817A04">
      <w:pPr>
        <w:autoSpaceDE w:val="0"/>
        <w:autoSpaceDN w:val="0"/>
        <w:bidi/>
        <w:adjustRightInd w:val="0"/>
        <w:spacing w:after="0" w:line="240" w:lineRule="auto"/>
        <w:ind w:left="720"/>
        <w:rPr>
          <w:rFonts w:ascii="Segoe UI Symbol" w:hAnsi="Segoe UI Symbol" w:cs="Arial"/>
          <w:kern w:val="0"/>
          <w:sz w:val="28"/>
          <w:szCs w:val="28"/>
        </w:rPr>
      </w:pPr>
    </w:p>
    <w:p w14:paraId="3F5D0974" w14:textId="6C1B6C72" w:rsidR="00BF5229" w:rsidRDefault="00BF5229" w:rsidP="00BF5229">
      <w:pPr>
        <w:autoSpaceDE w:val="0"/>
        <w:autoSpaceDN w:val="0"/>
        <w:bidi/>
        <w:adjustRightInd w:val="0"/>
        <w:spacing w:after="0" w:line="240" w:lineRule="auto"/>
        <w:rPr>
          <w:rFonts w:ascii="SakkalMajalla" w:cs="Arial"/>
          <w:b/>
          <w:bCs/>
          <w:kern w:val="0"/>
          <w:sz w:val="28"/>
          <w:szCs w:val="28"/>
        </w:rPr>
      </w:pPr>
      <w:r w:rsidRPr="00BF5229">
        <w:rPr>
          <w:rFonts w:ascii="SakkalMajalla" w:cs="Arial" w:hint="cs"/>
          <w:b/>
          <w:bCs/>
          <w:kern w:val="0"/>
          <w:sz w:val="28"/>
          <w:szCs w:val="28"/>
          <w:rtl/>
        </w:rPr>
        <w:lastRenderedPageBreak/>
        <w:t>الجزء</w:t>
      </w:r>
      <w:r w:rsidRPr="00BF5229">
        <w:rPr>
          <w:rFonts w:ascii="SakkalMajalla" w:cs="Arial"/>
          <w:b/>
          <w:bCs/>
          <w:kern w:val="0"/>
          <w:sz w:val="28"/>
          <w:szCs w:val="28"/>
          <w:rtl/>
        </w:rPr>
        <w:t xml:space="preserve"> </w:t>
      </w:r>
      <w:r w:rsidRPr="00BF5229">
        <w:rPr>
          <w:rFonts w:ascii="SakkalMajalla" w:cs="Arial" w:hint="cs"/>
          <w:b/>
          <w:bCs/>
          <w:kern w:val="0"/>
          <w:sz w:val="28"/>
          <w:szCs w:val="28"/>
          <w:rtl/>
        </w:rPr>
        <w:t>الخامس</w:t>
      </w:r>
      <w:r w:rsidRPr="00BF5229">
        <w:rPr>
          <w:rFonts w:ascii="SakkalMajalla" w:cs="Arial"/>
          <w:b/>
          <w:bCs/>
          <w:kern w:val="0"/>
          <w:sz w:val="28"/>
          <w:szCs w:val="28"/>
          <w:rtl/>
        </w:rPr>
        <w:t xml:space="preserve"> </w:t>
      </w:r>
      <w:r w:rsidRPr="00BF5229">
        <w:rPr>
          <w:rFonts w:ascii="SakkalMajalla" w:cs="Arial" w:hint="cs"/>
          <w:b/>
          <w:bCs/>
          <w:kern w:val="0"/>
          <w:sz w:val="28"/>
          <w:szCs w:val="28"/>
          <w:rtl/>
        </w:rPr>
        <w:t>–</w:t>
      </w:r>
      <w:r w:rsidRPr="00BF5229">
        <w:rPr>
          <w:rFonts w:ascii="SakkalMajalla" w:cs="Arial"/>
          <w:b/>
          <w:bCs/>
          <w:kern w:val="0"/>
          <w:sz w:val="28"/>
          <w:szCs w:val="28"/>
          <w:rtl/>
        </w:rPr>
        <w:t xml:space="preserve"> </w:t>
      </w:r>
      <w:r w:rsidRPr="00BF5229">
        <w:rPr>
          <w:rFonts w:ascii="SakkalMajalla" w:cs="Arial" w:hint="cs"/>
          <w:b/>
          <w:bCs/>
          <w:kern w:val="0"/>
          <w:sz w:val="28"/>
          <w:szCs w:val="28"/>
          <w:rtl/>
        </w:rPr>
        <w:t>محاذاة</w:t>
      </w:r>
      <w:r w:rsidRPr="00BF5229">
        <w:rPr>
          <w:rFonts w:ascii="SakkalMajalla" w:cs="Arial"/>
          <w:b/>
          <w:bCs/>
          <w:kern w:val="0"/>
          <w:sz w:val="28"/>
          <w:szCs w:val="28"/>
          <w:rtl/>
        </w:rPr>
        <w:t xml:space="preserve"> </w:t>
      </w:r>
      <w:r w:rsidRPr="00BF5229">
        <w:rPr>
          <w:rFonts w:ascii="SakkalMajalla" w:cs="Arial" w:hint="cs"/>
          <w:b/>
          <w:bCs/>
          <w:kern w:val="0"/>
          <w:sz w:val="28"/>
          <w:szCs w:val="28"/>
          <w:rtl/>
        </w:rPr>
        <w:t>الجودة</w:t>
      </w:r>
      <w:r w:rsidRPr="00BF5229">
        <w:rPr>
          <w:rFonts w:ascii="SakkalMajalla" w:cs="Arial"/>
          <w:b/>
          <w:bCs/>
          <w:kern w:val="0"/>
          <w:sz w:val="28"/>
          <w:szCs w:val="28"/>
          <w:rtl/>
        </w:rPr>
        <w:t xml:space="preserve"> </w:t>
      </w:r>
      <w:r w:rsidRPr="00BF5229">
        <w:rPr>
          <w:rFonts w:ascii="SakkalMajalla" w:cs="Arial" w:hint="cs"/>
          <w:b/>
          <w:bCs/>
          <w:kern w:val="0"/>
          <w:sz w:val="28"/>
          <w:szCs w:val="28"/>
          <w:rtl/>
        </w:rPr>
        <w:t>مع</w:t>
      </w:r>
      <w:r w:rsidRPr="00BF5229">
        <w:rPr>
          <w:rFonts w:ascii="SakkalMajalla" w:cs="Arial"/>
          <w:b/>
          <w:bCs/>
          <w:kern w:val="0"/>
          <w:sz w:val="28"/>
          <w:szCs w:val="28"/>
          <w:rtl/>
        </w:rPr>
        <w:t xml:space="preserve"> </w:t>
      </w:r>
      <w:r w:rsidRPr="00BF5229">
        <w:rPr>
          <w:rFonts w:ascii="SakkalMajalla" w:cs="Arial" w:hint="cs"/>
          <w:b/>
          <w:bCs/>
          <w:kern w:val="0"/>
          <w:sz w:val="28"/>
          <w:szCs w:val="28"/>
          <w:rtl/>
        </w:rPr>
        <w:t>تجربة</w:t>
      </w:r>
      <w:r w:rsidRPr="00BF5229">
        <w:rPr>
          <w:rFonts w:ascii="SakkalMajalla" w:cs="Arial"/>
          <w:b/>
          <w:bCs/>
          <w:kern w:val="0"/>
          <w:sz w:val="28"/>
          <w:szCs w:val="28"/>
          <w:rtl/>
        </w:rPr>
        <w:t xml:space="preserve"> </w:t>
      </w:r>
      <w:r w:rsidRPr="00BF5229">
        <w:rPr>
          <w:rFonts w:ascii="SakkalMajalla" w:cs="Arial" w:hint="cs"/>
          <w:b/>
          <w:bCs/>
          <w:kern w:val="0"/>
          <w:sz w:val="28"/>
          <w:szCs w:val="28"/>
          <w:rtl/>
        </w:rPr>
        <w:t>العميل</w:t>
      </w:r>
      <w:r>
        <w:rPr>
          <w:rFonts w:ascii="SakkalMajalla" w:cs="Arial"/>
          <w:b/>
          <w:bCs/>
          <w:kern w:val="0"/>
          <w:sz w:val="28"/>
          <w:szCs w:val="28"/>
        </w:rPr>
        <w:t>:</w:t>
      </w:r>
    </w:p>
    <w:p w14:paraId="3B2CDB0C" w14:textId="25422CE5" w:rsidR="00BF5229" w:rsidRPr="00BF5229" w:rsidRDefault="00BF5229" w:rsidP="00BF5229">
      <w:pPr>
        <w:pStyle w:val="ListParagraph"/>
        <w:numPr>
          <w:ilvl w:val="0"/>
          <w:numId w:val="41"/>
        </w:numPr>
        <w:autoSpaceDE w:val="0"/>
        <w:autoSpaceDN w:val="0"/>
        <w:bidi/>
        <w:adjustRightInd w:val="0"/>
        <w:spacing w:after="0" w:line="240" w:lineRule="auto"/>
        <w:ind w:hanging="450"/>
        <w:rPr>
          <w:rFonts w:ascii="SakkalMajalla" w:cs="SakkalMajalla"/>
          <w:kern w:val="0"/>
          <w:sz w:val="28"/>
          <w:szCs w:val="28"/>
        </w:rPr>
      </w:pPr>
      <w:r w:rsidRPr="00BF5229">
        <w:rPr>
          <w:rFonts w:ascii="SakkalMajalla" w:cs="SakkalMajalla" w:hint="cs"/>
          <w:kern w:val="0"/>
          <w:sz w:val="28"/>
          <w:szCs w:val="28"/>
          <w:rtl/>
        </w:rPr>
        <w:t>قرارات</w:t>
      </w:r>
      <w:r w:rsidRPr="00BF5229">
        <w:rPr>
          <w:rFonts w:ascii="SakkalMajalla" w:cs="SakkalMajalla"/>
          <w:kern w:val="0"/>
          <w:sz w:val="28"/>
          <w:szCs w:val="28"/>
          <w:rtl/>
        </w:rPr>
        <w:t xml:space="preserve"> </w:t>
      </w:r>
      <w:r w:rsidRPr="00BF5229">
        <w:rPr>
          <w:rFonts w:ascii="SakkalMajalla" w:cs="SakkalMajalla" w:hint="cs"/>
          <w:kern w:val="0"/>
          <w:sz w:val="28"/>
          <w:szCs w:val="28"/>
          <w:rtl/>
        </w:rPr>
        <w:t>التشغيل</w:t>
      </w:r>
      <w:r w:rsidRPr="00BF5229">
        <w:rPr>
          <w:rFonts w:ascii="SakkalMajalla" w:cs="SakkalMajalla"/>
          <w:kern w:val="0"/>
          <w:sz w:val="28"/>
          <w:szCs w:val="28"/>
          <w:rtl/>
        </w:rPr>
        <w:t xml:space="preserve"> </w:t>
      </w:r>
      <w:r w:rsidRPr="00BF5229">
        <w:rPr>
          <w:rFonts w:ascii="SakkalMajalla" w:cs="SakkalMajalla" w:hint="cs"/>
          <w:kern w:val="0"/>
          <w:sz w:val="28"/>
          <w:szCs w:val="28"/>
          <w:rtl/>
        </w:rPr>
        <w:t>تعتمد</w:t>
      </w:r>
      <w:r w:rsidRPr="00BF5229">
        <w:rPr>
          <w:rFonts w:ascii="SakkalMajalla" w:cs="SakkalMajalla"/>
          <w:kern w:val="0"/>
          <w:sz w:val="28"/>
          <w:szCs w:val="28"/>
          <w:rtl/>
        </w:rPr>
        <w:t xml:space="preserve"> </w:t>
      </w:r>
      <w:r w:rsidRPr="00BF5229">
        <w:rPr>
          <w:rFonts w:ascii="SakkalMajalla" w:cs="SakkalMajalla" w:hint="cs"/>
          <w:kern w:val="0"/>
          <w:sz w:val="28"/>
          <w:szCs w:val="28"/>
          <w:rtl/>
        </w:rPr>
        <w:t>على</w:t>
      </w:r>
      <w:r w:rsidRPr="00BF5229">
        <w:rPr>
          <w:rFonts w:ascii="SakkalMajalla" w:cs="SakkalMajalla"/>
          <w:kern w:val="0"/>
          <w:sz w:val="28"/>
          <w:szCs w:val="28"/>
          <w:rtl/>
        </w:rPr>
        <w:t xml:space="preserve"> </w:t>
      </w:r>
      <w:r w:rsidRPr="00BF5229">
        <w:rPr>
          <w:rFonts w:ascii="SakkalMajalla" w:cs="SakkalMajalla" w:hint="cs"/>
          <w:kern w:val="0"/>
          <w:sz w:val="28"/>
          <w:szCs w:val="28"/>
          <w:rtl/>
        </w:rPr>
        <w:t>بيانات</w:t>
      </w:r>
      <w:r w:rsidRPr="00BF5229">
        <w:rPr>
          <w:rFonts w:ascii="SakkalMajalla" w:cs="SakkalMajalla"/>
          <w:kern w:val="0"/>
          <w:sz w:val="28"/>
          <w:szCs w:val="28"/>
          <w:rtl/>
        </w:rPr>
        <w:t xml:space="preserve"> </w:t>
      </w:r>
      <w:r w:rsidRPr="00BF5229">
        <w:rPr>
          <w:rFonts w:ascii="SakkalMajalla" w:cs="SakkalMajalla" w:hint="cs"/>
          <w:kern w:val="0"/>
          <w:sz w:val="28"/>
          <w:szCs w:val="28"/>
          <w:rtl/>
        </w:rPr>
        <w:t>صوت</w:t>
      </w:r>
      <w:r w:rsidRPr="00BF5229">
        <w:rPr>
          <w:rFonts w:ascii="SakkalMajalla" w:cs="SakkalMajalla"/>
          <w:kern w:val="0"/>
          <w:sz w:val="28"/>
          <w:szCs w:val="28"/>
          <w:rtl/>
        </w:rPr>
        <w:t xml:space="preserve"> </w:t>
      </w:r>
      <w:r w:rsidRPr="00BF5229">
        <w:rPr>
          <w:rFonts w:ascii="SakkalMajalla" w:cs="SakkalMajalla" w:hint="cs"/>
          <w:kern w:val="0"/>
          <w:sz w:val="28"/>
          <w:szCs w:val="28"/>
          <w:rtl/>
        </w:rPr>
        <w:t>العميل</w:t>
      </w:r>
      <w:r>
        <w:rPr>
          <w:rFonts w:ascii="SakkalMajalla" w:cs="SakkalMajalla"/>
          <w:kern w:val="0"/>
          <w:sz w:val="28"/>
          <w:szCs w:val="28"/>
        </w:rPr>
        <w:t xml:space="preserve"> </w:t>
      </w:r>
      <w:r w:rsidRPr="00BF5229">
        <w:rPr>
          <w:rFonts w:ascii="SakkalMajalla" w:cs="SakkalMajalla"/>
          <w:kern w:val="0"/>
          <w:sz w:val="28"/>
          <w:szCs w:val="28"/>
        </w:rPr>
        <w:t xml:space="preserve"> (VOC)</w:t>
      </w:r>
      <w:r>
        <w:rPr>
          <w:rFonts w:ascii="SakkalMajalla" w:cs="SakkalMajalla"/>
          <w:kern w:val="0"/>
          <w:sz w:val="28"/>
          <w:szCs w:val="28"/>
        </w:rPr>
        <w:t xml:space="preserve"> </w:t>
      </w:r>
      <w:r>
        <w:rPr>
          <w:rFonts w:ascii="SakkalMajalla" w:cs="SakkalMajalla" w:hint="cs"/>
          <w:kern w:val="0"/>
          <w:sz w:val="28"/>
          <w:szCs w:val="28"/>
          <w:rtl/>
        </w:rPr>
        <w:t>:</w:t>
      </w:r>
    </w:p>
    <w:p w14:paraId="2CFF45D6" w14:textId="01DDF5D7" w:rsidR="00BF5229" w:rsidRPr="00BF5229" w:rsidRDefault="00BF5229" w:rsidP="00BF5229">
      <w:pPr>
        <w:autoSpaceDE w:val="0"/>
        <w:autoSpaceDN w:val="0"/>
        <w:bidi/>
        <w:adjustRightInd w:val="0"/>
        <w:spacing w:after="0" w:line="240" w:lineRule="auto"/>
        <w:ind w:left="720"/>
        <w:rPr>
          <w:rFonts w:ascii="Segoe UI Symbol" w:hAnsi="Segoe UI Symbol" w:cs="Arial"/>
          <w:kern w:val="0"/>
          <w:sz w:val="28"/>
          <w:szCs w:val="28"/>
          <w:rtl/>
        </w:rPr>
      </w:pPr>
      <w:r w:rsidRPr="00BF5229">
        <w:rPr>
          <w:rFonts w:ascii="Segoe UI Symbol" w:hAnsi="Segoe UI Symbol" w:cs="Segoe UI Symbol" w:hint="cs"/>
          <w:kern w:val="0"/>
          <w:sz w:val="28"/>
          <w:szCs w:val="28"/>
          <w:rtl/>
        </w:rPr>
        <w:t xml:space="preserve">☐ </w:t>
      </w:r>
      <w:r w:rsidRPr="00BF5229">
        <w:rPr>
          <w:rFonts w:ascii="Segoe UI Symbol" w:hAnsi="Segoe UI Symbol" w:cs="Arial" w:hint="cs"/>
          <w:kern w:val="0"/>
          <w:sz w:val="28"/>
          <w:szCs w:val="28"/>
          <w:rtl/>
        </w:rPr>
        <w:t xml:space="preserve">نعم </w:t>
      </w:r>
      <w:r w:rsidRPr="00BF5229">
        <w:rPr>
          <w:rFonts w:ascii="Segoe UI Symbol" w:hAnsi="Segoe UI Symbol" w:cs="Segoe UI Symbol" w:hint="cs"/>
          <w:kern w:val="0"/>
          <w:sz w:val="28"/>
          <w:szCs w:val="28"/>
          <w:rtl/>
        </w:rPr>
        <w:t xml:space="preserve">☐ </w:t>
      </w:r>
      <w:r w:rsidRPr="00BF5229">
        <w:rPr>
          <w:rFonts w:ascii="Segoe UI Symbol" w:hAnsi="Segoe UI Symbol" w:cs="Arial" w:hint="cs"/>
          <w:kern w:val="0"/>
          <w:sz w:val="28"/>
          <w:szCs w:val="28"/>
          <w:rtl/>
        </w:rPr>
        <w:t xml:space="preserve">أحيانا </w:t>
      </w:r>
      <w:r w:rsidRPr="00BF5229">
        <w:rPr>
          <w:rFonts w:ascii="Segoe UI Symbol" w:hAnsi="Segoe UI Symbol" w:cs="Segoe UI Symbol" w:hint="cs"/>
          <w:kern w:val="0"/>
          <w:sz w:val="28"/>
          <w:szCs w:val="28"/>
          <w:rtl/>
        </w:rPr>
        <w:t>☐</w:t>
      </w:r>
      <w:r w:rsidRPr="00BF5229">
        <w:rPr>
          <w:rFonts w:ascii="Segoe UI Symbol" w:hAnsi="Segoe UI Symbol" w:cs="Arial" w:hint="cs"/>
          <w:kern w:val="0"/>
          <w:sz w:val="28"/>
          <w:szCs w:val="28"/>
          <w:rtl/>
        </w:rPr>
        <w:t xml:space="preserve"> لا </w:t>
      </w:r>
      <w:r w:rsidRPr="00BF5229">
        <w:rPr>
          <w:rFonts w:ascii="Segoe UI Symbol" w:hAnsi="Segoe UI Symbol" w:cs="Segoe UI Symbol" w:hint="cs"/>
          <w:kern w:val="0"/>
          <w:sz w:val="28"/>
          <w:szCs w:val="28"/>
          <w:rtl/>
        </w:rPr>
        <w:t xml:space="preserve">☐ </w:t>
      </w:r>
      <w:r w:rsidRPr="00BF5229">
        <w:rPr>
          <w:rFonts w:ascii="Segoe UI Symbol" w:hAnsi="Segoe UI Symbol" w:cs="Arial" w:hint="cs"/>
          <w:kern w:val="0"/>
          <w:sz w:val="28"/>
          <w:szCs w:val="28"/>
          <w:rtl/>
        </w:rPr>
        <w:t>لا أعلم</w:t>
      </w:r>
    </w:p>
    <w:p w14:paraId="05150FA1" w14:textId="77777777" w:rsidR="00BF5229" w:rsidRDefault="00BF5229" w:rsidP="00BF5229">
      <w:pPr>
        <w:autoSpaceDE w:val="0"/>
        <w:autoSpaceDN w:val="0"/>
        <w:bidi/>
        <w:adjustRightInd w:val="0"/>
        <w:spacing w:after="0" w:line="240" w:lineRule="auto"/>
        <w:ind w:firstLine="720"/>
        <w:rPr>
          <w:rFonts w:ascii="Segoe UI Symbol" w:hAnsi="Segoe UI Symbol" w:cs="Arial"/>
          <w:kern w:val="0"/>
          <w:sz w:val="28"/>
          <w:szCs w:val="28"/>
        </w:rPr>
      </w:pPr>
    </w:p>
    <w:p w14:paraId="74E43436" w14:textId="371F4CCC" w:rsidR="00BF5229" w:rsidRDefault="00BF5229" w:rsidP="00BF5229">
      <w:pPr>
        <w:autoSpaceDE w:val="0"/>
        <w:autoSpaceDN w:val="0"/>
        <w:bidi/>
        <w:adjustRightInd w:val="0"/>
        <w:spacing w:after="0" w:line="240" w:lineRule="auto"/>
        <w:rPr>
          <w:rFonts w:ascii="Segoe UI Symbol" w:hAnsi="Segoe UI Symbol" w:cs="Arial"/>
          <w:kern w:val="0"/>
          <w:sz w:val="28"/>
          <w:szCs w:val="28"/>
          <w:rtl/>
        </w:rPr>
      </w:pPr>
      <w:r>
        <w:rPr>
          <w:rFonts w:ascii="Segoe UI Symbol" w:hAnsi="Segoe UI Symbol" w:cs="Arial" w:hint="cs"/>
          <w:b/>
          <w:bCs/>
          <w:kern w:val="0"/>
          <w:sz w:val="28"/>
          <w:szCs w:val="28"/>
          <w:rtl/>
        </w:rPr>
        <w:t>ا</w:t>
      </w:r>
      <w:r w:rsidRPr="00BF5229">
        <w:rPr>
          <w:rFonts w:ascii="Segoe UI Symbol" w:hAnsi="Segoe UI Symbol" w:cs="Arial" w:hint="cs"/>
          <w:b/>
          <w:bCs/>
          <w:kern w:val="0"/>
          <w:sz w:val="28"/>
          <w:szCs w:val="28"/>
          <w:rtl/>
        </w:rPr>
        <w:t>لجزء</w:t>
      </w:r>
      <w:r w:rsidRPr="00BF5229">
        <w:rPr>
          <w:rFonts w:ascii="Segoe UI Symbol" w:hAnsi="Segoe UI Symbol" w:cs="Arial"/>
          <w:b/>
          <w:bCs/>
          <w:kern w:val="0"/>
          <w:sz w:val="28"/>
          <w:szCs w:val="28"/>
          <w:rtl/>
        </w:rPr>
        <w:t xml:space="preserve"> </w:t>
      </w:r>
      <w:r w:rsidRPr="00BF5229">
        <w:rPr>
          <w:rFonts w:ascii="Segoe UI Symbol" w:hAnsi="Segoe UI Symbol" w:cs="Arial" w:hint="cs"/>
          <w:b/>
          <w:bCs/>
          <w:kern w:val="0"/>
          <w:sz w:val="28"/>
          <w:szCs w:val="28"/>
          <w:rtl/>
        </w:rPr>
        <w:t>السادس</w:t>
      </w:r>
      <w:r w:rsidRPr="00BF5229">
        <w:rPr>
          <w:rFonts w:ascii="Segoe UI Symbol" w:hAnsi="Segoe UI Symbol" w:cs="Arial"/>
          <w:b/>
          <w:bCs/>
          <w:kern w:val="0"/>
          <w:sz w:val="28"/>
          <w:szCs w:val="28"/>
          <w:rtl/>
        </w:rPr>
        <w:t xml:space="preserve"> </w:t>
      </w:r>
      <w:r w:rsidRPr="00BF5229">
        <w:rPr>
          <w:rFonts w:ascii="Segoe UI Symbol" w:hAnsi="Segoe UI Symbol" w:cs="Arial" w:hint="cs"/>
          <w:b/>
          <w:bCs/>
          <w:kern w:val="0"/>
          <w:sz w:val="28"/>
          <w:szCs w:val="28"/>
          <w:rtl/>
        </w:rPr>
        <w:t>–</w:t>
      </w:r>
      <w:r w:rsidRPr="00BF5229">
        <w:rPr>
          <w:rFonts w:ascii="Segoe UI Symbol" w:hAnsi="Segoe UI Symbol" w:cs="Arial"/>
          <w:b/>
          <w:bCs/>
          <w:kern w:val="0"/>
          <w:sz w:val="28"/>
          <w:szCs w:val="28"/>
          <w:rtl/>
        </w:rPr>
        <w:t xml:space="preserve"> </w:t>
      </w:r>
      <w:r w:rsidRPr="00BF5229">
        <w:rPr>
          <w:rFonts w:ascii="Segoe UI Symbol" w:hAnsi="Segoe UI Symbol" w:cs="Arial" w:hint="cs"/>
          <w:b/>
          <w:bCs/>
          <w:kern w:val="0"/>
          <w:sz w:val="28"/>
          <w:szCs w:val="28"/>
          <w:rtl/>
        </w:rPr>
        <w:t>تطبيق</w:t>
      </w:r>
      <w:r w:rsidRPr="00BF5229">
        <w:rPr>
          <w:rFonts w:ascii="Segoe UI Symbol" w:hAnsi="Segoe UI Symbol" w:cs="Arial"/>
          <w:b/>
          <w:bCs/>
          <w:kern w:val="0"/>
          <w:sz w:val="28"/>
          <w:szCs w:val="28"/>
          <w:rtl/>
        </w:rPr>
        <w:t xml:space="preserve"> </w:t>
      </w:r>
      <w:r w:rsidRPr="00BF5229">
        <w:rPr>
          <w:rFonts w:ascii="Segoe UI Symbol" w:hAnsi="Segoe UI Symbol" w:cs="Arial" w:hint="cs"/>
          <w:b/>
          <w:bCs/>
          <w:kern w:val="0"/>
          <w:sz w:val="28"/>
          <w:szCs w:val="28"/>
          <w:rtl/>
        </w:rPr>
        <w:t>المعايير</w:t>
      </w:r>
      <w:r w:rsidRPr="00BF5229">
        <w:rPr>
          <w:rFonts w:ascii="Segoe UI Symbol" w:hAnsi="Segoe UI Symbol" w:cs="Arial"/>
          <w:b/>
          <w:bCs/>
          <w:kern w:val="0"/>
          <w:sz w:val="28"/>
          <w:szCs w:val="28"/>
          <w:rtl/>
        </w:rPr>
        <w:t xml:space="preserve"> </w:t>
      </w:r>
      <w:r w:rsidRPr="00BF5229">
        <w:rPr>
          <w:rFonts w:ascii="Segoe UI Symbol" w:hAnsi="Segoe UI Symbol" w:cs="Arial" w:hint="cs"/>
          <w:b/>
          <w:bCs/>
          <w:kern w:val="0"/>
          <w:sz w:val="28"/>
          <w:szCs w:val="28"/>
          <w:rtl/>
        </w:rPr>
        <w:t>العالمية</w:t>
      </w:r>
      <w:r w:rsidRPr="00BF5229">
        <w:rPr>
          <w:rFonts w:ascii="Segoe UI Symbol" w:hAnsi="Segoe UI Symbol" w:cs="Arial"/>
          <w:b/>
          <w:bCs/>
          <w:kern w:val="0"/>
          <w:sz w:val="28"/>
          <w:szCs w:val="28"/>
        </w:rPr>
        <w:t xml:space="preserve"> :</w:t>
      </w:r>
    </w:p>
    <w:p w14:paraId="76E70C0F" w14:textId="77777777" w:rsidR="00BF5229" w:rsidRPr="00BF5229" w:rsidRDefault="00BF5229" w:rsidP="00BF5229">
      <w:pPr>
        <w:pStyle w:val="ListParagraph"/>
        <w:numPr>
          <w:ilvl w:val="0"/>
          <w:numId w:val="41"/>
        </w:numPr>
        <w:autoSpaceDE w:val="0"/>
        <w:autoSpaceDN w:val="0"/>
        <w:bidi/>
        <w:adjustRightInd w:val="0"/>
        <w:spacing w:after="0" w:line="240" w:lineRule="auto"/>
        <w:ind w:hanging="450"/>
        <w:rPr>
          <w:rFonts w:ascii="Segoe UI Symbol" w:hAnsi="Segoe UI Symbol" w:cs="Arial"/>
          <w:kern w:val="0"/>
          <w:sz w:val="28"/>
          <w:szCs w:val="28"/>
          <w:rtl/>
        </w:rPr>
      </w:pPr>
      <w:r w:rsidRPr="00BF5229">
        <w:rPr>
          <w:rFonts w:ascii="Segoe UI Symbol" w:hAnsi="Segoe UI Symbol" w:cs="Arial" w:hint="cs"/>
          <w:kern w:val="0"/>
          <w:sz w:val="28"/>
          <w:szCs w:val="28"/>
          <w:rtl/>
        </w:rPr>
        <w:t>هل</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تطبقون</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معيار</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عالمي</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للجودة</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مثل</w:t>
      </w:r>
      <w:r w:rsidRPr="00BF5229">
        <w:rPr>
          <w:rFonts w:ascii="Segoe UI Symbol" w:hAnsi="Segoe UI Symbol" w:cs="Arial"/>
          <w:kern w:val="0"/>
          <w:sz w:val="28"/>
          <w:szCs w:val="28"/>
        </w:rPr>
        <w:t xml:space="preserve"> COPC </w:t>
      </w:r>
      <w:r w:rsidRPr="00BF5229">
        <w:rPr>
          <w:rFonts w:ascii="Segoe UI Symbol" w:hAnsi="Segoe UI Symbol" w:cs="Arial" w:hint="cs"/>
          <w:kern w:val="0"/>
          <w:sz w:val="28"/>
          <w:szCs w:val="28"/>
          <w:rtl/>
        </w:rPr>
        <w:t>؟</w:t>
      </w:r>
    </w:p>
    <w:p w14:paraId="42236E6C" w14:textId="57CD37EB" w:rsidR="00BF5229" w:rsidRDefault="00BF5229" w:rsidP="00BF5229">
      <w:pPr>
        <w:autoSpaceDE w:val="0"/>
        <w:autoSpaceDN w:val="0"/>
        <w:bidi/>
        <w:adjustRightInd w:val="0"/>
        <w:spacing w:after="0" w:line="240" w:lineRule="auto"/>
        <w:ind w:left="360" w:firstLine="270"/>
        <w:rPr>
          <w:rFonts w:ascii="Segoe UI Symbol" w:hAnsi="Segoe UI Symbol" w:cs="Arial"/>
          <w:kern w:val="0"/>
          <w:sz w:val="28"/>
          <w:szCs w:val="28"/>
          <w:rtl/>
        </w:rPr>
      </w:pPr>
      <w:r w:rsidRPr="00BF5229">
        <w:rPr>
          <w:rFonts w:ascii="Segoe UI Symbol" w:hAnsi="Segoe UI Symbol" w:cs="Segoe UI Symbol" w:hint="cs"/>
          <w:kern w:val="0"/>
          <w:sz w:val="28"/>
          <w:szCs w:val="28"/>
          <w:rtl/>
        </w:rPr>
        <w:t xml:space="preserve">☐ </w:t>
      </w:r>
      <w:r w:rsidRPr="00BF5229">
        <w:rPr>
          <w:rFonts w:ascii="Segoe UI Symbol" w:hAnsi="Segoe UI Symbol" w:cs="Arial" w:hint="cs"/>
          <w:kern w:val="0"/>
          <w:sz w:val="28"/>
          <w:szCs w:val="28"/>
          <w:rtl/>
        </w:rPr>
        <w:t xml:space="preserve">نعم </w:t>
      </w:r>
      <w:r w:rsidRPr="00BF5229">
        <w:rPr>
          <w:rFonts w:ascii="Segoe UI Symbol" w:hAnsi="Segoe UI Symbol" w:cs="Segoe UI Symbol" w:hint="cs"/>
          <w:kern w:val="0"/>
          <w:sz w:val="28"/>
          <w:szCs w:val="28"/>
          <w:rtl/>
        </w:rPr>
        <w:t xml:space="preserve">☐ </w:t>
      </w:r>
      <w:r w:rsidRPr="00BF5229">
        <w:rPr>
          <w:rFonts w:ascii="Segoe UI Symbol" w:hAnsi="Segoe UI Symbol" w:cs="Arial" w:hint="cs"/>
          <w:kern w:val="0"/>
          <w:sz w:val="28"/>
          <w:szCs w:val="28"/>
          <w:rtl/>
        </w:rPr>
        <w:t xml:space="preserve">أحيانا </w:t>
      </w:r>
      <w:r w:rsidRPr="00BF5229">
        <w:rPr>
          <w:rFonts w:ascii="Segoe UI Symbol" w:hAnsi="Segoe UI Symbol" w:cs="Segoe UI Symbol" w:hint="cs"/>
          <w:kern w:val="0"/>
          <w:sz w:val="28"/>
          <w:szCs w:val="28"/>
          <w:rtl/>
        </w:rPr>
        <w:t>☐</w:t>
      </w:r>
      <w:r w:rsidRPr="00BF5229">
        <w:rPr>
          <w:rFonts w:ascii="Segoe UI Symbol" w:hAnsi="Segoe UI Symbol" w:cs="Arial" w:hint="cs"/>
          <w:kern w:val="0"/>
          <w:sz w:val="28"/>
          <w:szCs w:val="28"/>
          <w:rtl/>
        </w:rPr>
        <w:t xml:space="preserve"> لا </w:t>
      </w:r>
      <w:r w:rsidRPr="00BF5229">
        <w:rPr>
          <w:rFonts w:ascii="Segoe UI Symbol" w:hAnsi="Segoe UI Symbol" w:cs="Segoe UI Symbol" w:hint="cs"/>
          <w:kern w:val="0"/>
          <w:sz w:val="28"/>
          <w:szCs w:val="28"/>
          <w:rtl/>
        </w:rPr>
        <w:t xml:space="preserve">☐ </w:t>
      </w:r>
      <w:r w:rsidRPr="00BF5229">
        <w:rPr>
          <w:rFonts w:ascii="Segoe UI Symbol" w:hAnsi="Segoe UI Symbol" w:cs="Arial" w:hint="cs"/>
          <w:kern w:val="0"/>
          <w:sz w:val="28"/>
          <w:szCs w:val="28"/>
          <w:rtl/>
        </w:rPr>
        <w:t>لا أعلم</w:t>
      </w:r>
    </w:p>
    <w:p w14:paraId="592A16FF" w14:textId="77777777" w:rsidR="00BF5229" w:rsidRDefault="00BF5229" w:rsidP="00BF5229">
      <w:pPr>
        <w:autoSpaceDE w:val="0"/>
        <w:autoSpaceDN w:val="0"/>
        <w:bidi/>
        <w:adjustRightInd w:val="0"/>
        <w:spacing w:after="0" w:line="240" w:lineRule="auto"/>
        <w:rPr>
          <w:rFonts w:ascii="Segoe UI Symbol" w:hAnsi="Segoe UI Symbol" w:cs="Arial"/>
          <w:kern w:val="0"/>
          <w:sz w:val="28"/>
          <w:szCs w:val="28"/>
          <w:rtl/>
        </w:rPr>
      </w:pPr>
    </w:p>
    <w:p w14:paraId="12436E3E" w14:textId="167F1B2C" w:rsidR="00BF5229" w:rsidRPr="00BF5229" w:rsidRDefault="00BF5229" w:rsidP="00BF5229">
      <w:pPr>
        <w:pStyle w:val="ListParagraph"/>
        <w:numPr>
          <w:ilvl w:val="0"/>
          <w:numId w:val="41"/>
        </w:numPr>
        <w:autoSpaceDE w:val="0"/>
        <w:autoSpaceDN w:val="0"/>
        <w:bidi/>
        <w:adjustRightInd w:val="0"/>
        <w:spacing w:after="0" w:line="240" w:lineRule="auto"/>
        <w:ind w:hanging="450"/>
        <w:rPr>
          <w:rFonts w:ascii="Segoe UI Symbol" w:hAnsi="Segoe UI Symbol" w:cs="Arial"/>
          <w:kern w:val="0"/>
          <w:sz w:val="28"/>
          <w:szCs w:val="28"/>
          <w:rtl/>
        </w:rPr>
      </w:pPr>
      <w:r w:rsidRPr="00BF5229">
        <w:rPr>
          <w:rFonts w:ascii="Segoe UI Symbol" w:hAnsi="Segoe UI Symbol" w:cs="Arial" w:hint="cs"/>
          <w:kern w:val="0"/>
          <w:sz w:val="28"/>
          <w:szCs w:val="28"/>
          <w:rtl/>
        </w:rPr>
        <w:t>مدة</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التطبيق</w:t>
      </w:r>
      <w:r w:rsidRPr="00BF5229">
        <w:rPr>
          <w:rFonts w:ascii="Segoe UI Symbol" w:hAnsi="Segoe UI Symbol" w:cs="Arial"/>
          <w:kern w:val="0"/>
          <w:sz w:val="28"/>
          <w:szCs w:val="28"/>
          <w:rtl/>
        </w:rPr>
        <w:t xml:space="preserve"> </w:t>
      </w:r>
      <w:r>
        <w:rPr>
          <w:rFonts w:ascii="Segoe UI Symbol" w:hAnsi="Segoe UI Symbol" w:cs="Arial" w:hint="cs"/>
          <w:kern w:val="0"/>
          <w:sz w:val="28"/>
          <w:szCs w:val="28"/>
          <w:rtl/>
        </w:rPr>
        <w:t>(إن وجد):</w:t>
      </w:r>
    </w:p>
    <w:p w14:paraId="65E6C4CC" w14:textId="551D7D2C" w:rsidR="00F14B97" w:rsidRDefault="00BF5229" w:rsidP="00F14B97">
      <w:pPr>
        <w:autoSpaceDE w:val="0"/>
        <w:autoSpaceDN w:val="0"/>
        <w:bidi/>
        <w:adjustRightInd w:val="0"/>
        <w:spacing w:after="0" w:line="240" w:lineRule="auto"/>
        <w:ind w:left="720"/>
        <w:rPr>
          <w:rFonts w:ascii="Segoe UI Symbol" w:hAnsi="Segoe UI Symbol" w:cs="Arial"/>
          <w:kern w:val="0"/>
          <w:sz w:val="28"/>
          <w:szCs w:val="28"/>
          <w:rtl/>
        </w:rPr>
      </w:pPr>
      <w:r w:rsidRPr="00BF5229">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أقل من سنة</w:t>
      </w:r>
      <w:r w:rsidRPr="00BF5229">
        <w:rPr>
          <w:rFonts w:ascii="Segoe UI Symbol" w:hAnsi="Segoe UI Symbol" w:cs="Arial" w:hint="cs"/>
          <w:kern w:val="0"/>
          <w:sz w:val="28"/>
          <w:szCs w:val="28"/>
          <w:rtl/>
        </w:rPr>
        <w:t xml:space="preserve"> </w:t>
      </w:r>
      <w:r w:rsidRPr="00BF5229">
        <w:rPr>
          <w:rFonts w:ascii="Segoe UI Symbol" w:hAnsi="Segoe UI Symbol" w:cs="Segoe UI Symbol" w:hint="cs"/>
          <w:kern w:val="0"/>
          <w:sz w:val="28"/>
          <w:szCs w:val="28"/>
          <w:rtl/>
        </w:rPr>
        <w:t xml:space="preserve">☐ </w:t>
      </w:r>
      <w:r>
        <w:rPr>
          <w:rFonts w:ascii="Segoe UI Symbol" w:hAnsi="Segoe UI Symbol" w:cs="Arial" w:hint="cs"/>
          <w:kern w:val="0"/>
          <w:sz w:val="28"/>
          <w:szCs w:val="28"/>
          <w:rtl/>
        </w:rPr>
        <w:t xml:space="preserve">1 </w:t>
      </w:r>
      <w:r>
        <w:rPr>
          <w:rFonts w:ascii="Segoe UI Symbol" w:hAnsi="Segoe UI Symbol" w:cs="Arial"/>
          <w:kern w:val="0"/>
          <w:sz w:val="28"/>
          <w:szCs w:val="28"/>
          <w:rtl/>
        </w:rPr>
        <w:t>–</w:t>
      </w:r>
      <w:r>
        <w:rPr>
          <w:rFonts w:ascii="Segoe UI Symbol" w:hAnsi="Segoe UI Symbol" w:cs="Arial" w:hint="cs"/>
          <w:kern w:val="0"/>
          <w:sz w:val="28"/>
          <w:szCs w:val="28"/>
          <w:rtl/>
        </w:rPr>
        <w:t xml:space="preserve"> 3 سنوات </w:t>
      </w:r>
      <w:r w:rsidRPr="00BF5229">
        <w:rPr>
          <w:rFonts w:ascii="Segoe UI Symbol" w:hAnsi="Segoe UI Symbol" w:cs="Arial" w:hint="cs"/>
          <w:kern w:val="0"/>
          <w:sz w:val="28"/>
          <w:szCs w:val="28"/>
          <w:rtl/>
        </w:rPr>
        <w:t xml:space="preserve"> </w:t>
      </w:r>
      <w:r w:rsidRPr="00BF5229">
        <w:rPr>
          <w:rFonts w:ascii="Segoe UI Symbol" w:hAnsi="Segoe UI Symbol" w:cs="Segoe UI Symbol" w:hint="cs"/>
          <w:kern w:val="0"/>
          <w:sz w:val="28"/>
          <w:szCs w:val="28"/>
          <w:rtl/>
        </w:rPr>
        <w:t>☐</w:t>
      </w:r>
      <w:r w:rsidRPr="00BF5229">
        <w:rPr>
          <w:rFonts w:ascii="Segoe UI Symbol" w:hAnsi="Segoe UI Symbol" w:cs="Arial" w:hint="cs"/>
          <w:kern w:val="0"/>
          <w:sz w:val="28"/>
          <w:szCs w:val="28"/>
          <w:rtl/>
        </w:rPr>
        <w:t xml:space="preserve"> </w:t>
      </w:r>
      <w:r>
        <w:rPr>
          <w:rFonts w:ascii="Segoe UI Symbol" w:hAnsi="Segoe UI Symbol" w:cs="Arial" w:hint="cs"/>
          <w:kern w:val="0"/>
          <w:sz w:val="28"/>
          <w:szCs w:val="28"/>
          <w:rtl/>
        </w:rPr>
        <w:t>أكثر من 3 سنوات</w:t>
      </w:r>
    </w:p>
    <w:p w14:paraId="2FDA492E" w14:textId="77777777" w:rsidR="00BF5229" w:rsidRPr="00F14B97" w:rsidRDefault="00BF5229" w:rsidP="00BF5229">
      <w:pPr>
        <w:autoSpaceDE w:val="0"/>
        <w:autoSpaceDN w:val="0"/>
        <w:bidi/>
        <w:adjustRightInd w:val="0"/>
        <w:spacing w:after="0" w:line="240" w:lineRule="auto"/>
        <w:ind w:left="720"/>
        <w:rPr>
          <w:rFonts w:cs="Arial"/>
          <w:kern w:val="0"/>
          <w:sz w:val="28"/>
          <w:szCs w:val="28"/>
        </w:rPr>
      </w:pPr>
    </w:p>
    <w:p w14:paraId="2CB7B634" w14:textId="77777777" w:rsidR="00BF5229" w:rsidRDefault="00BF5229" w:rsidP="00BF5229">
      <w:pPr>
        <w:autoSpaceDE w:val="0"/>
        <w:autoSpaceDN w:val="0"/>
        <w:bidi/>
        <w:adjustRightInd w:val="0"/>
        <w:spacing w:after="0" w:line="240" w:lineRule="auto"/>
        <w:rPr>
          <w:rFonts w:ascii="SakkalMajalla" w:cs="SakkalMajalla"/>
          <w:b/>
          <w:bCs/>
          <w:kern w:val="0"/>
          <w:sz w:val="28"/>
          <w:szCs w:val="28"/>
          <w:rtl/>
        </w:rPr>
      </w:pPr>
      <w:r w:rsidRPr="00BF5229">
        <w:rPr>
          <w:rFonts w:ascii="SakkalMajalla" w:cs="SakkalMajalla" w:hint="cs"/>
          <w:b/>
          <w:bCs/>
          <w:kern w:val="0"/>
          <w:sz w:val="28"/>
          <w:szCs w:val="28"/>
          <w:rtl/>
        </w:rPr>
        <w:t>سؤال</w:t>
      </w:r>
      <w:r w:rsidRPr="00BF5229">
        <w:rPr>
          <w:rFonts w:ascii="SakkalMajalla" w:cs="SakkalMajalla"/>
          <w:b/>
          <w:bCs/>
          <w:kern w:val="0"/>
          <w:sz w:val="28"/>
          <w:szCs w:val="28"/>
          <w:rtl/>
        </w:rPr>
        <w:t xml:space="preserve"> </w:t>
      </w:r>
      <w:r w:rsidRPr="00BF5229">
        <w:rPr>
          <w:rFonts w:ascii="SakkalMajalla" w:cs="SakkalMajalla" w:hint="cs"/>
          <w:b/>
          <w:bCs/>
          <w:kern w:val="0"/>
          <w:sz w:val="28"/>
          <w:szCs w:val="28"/>
          <w:rtl/>
        </w:rPr>
        <w:t>مفتوح</w:t>
      </w:r>
      <w:r>
        <w:rPr>
          <w:rFonts w:ascii="SakkalMajalla" w:cs="SakkalMajalla" w:hint="cs"/>
          <w:b/>
          <w:bCs/>
          <w:kern w:val="0"/>
          <w:sz w:val="28"/>
          <w:szCs w:val="28"/>
          <w:rtl/>
        </w:rPr>
        <w:t>:</w:t>
      </w:r>
    </w:p>
    <w:p w14:paraId="04D6A893" w14:textId="77777777" w:rsidR="00BF5229" w:rsidRDefault="00BF5229" w:rsidP="00BF5229">
      <w:pPr>
        <w:autoSpaceDE w:val="0"/>
        <w:autoSpaceDN w:val="0"/>
        <w:bidi/>
        <w:adjustRightInd w:val="0"/>
        <w:spacing w:after="0" w:line="240" w:lineRule="auto"/>
        <w:rPr>
          <w:rFonts w:ascii="SakkalMajalla" w:cs="SakkalMajalla"/>
          <w:b/>
          <w:bCs/>
          <w:kern w:val="0"/>
          <w:sz w:val="28"/>
          <w:szCs w:val="28"/>
          <w:rtl/>
        </w:rPr>
      </w:pPr>
    </w:p>
    <w:p w14:paraId="0992F2AC" w14:textId="1ED5A2E3" w:rsidR="00BF5229" w:rsidRDefault="00BF5229" w:rsidP="00BF5229">
      <w:pPr>
        <w:pStyle w:val="ListParagraph"/>
        <w:numPr>
          <w:ilvl w:val="0"/>
          <w:numId w:val="41"/>
        </w:numPr>
        <w:autoSpaceDE w:val="0"/>
        <w:autoSpaceDN w:val="0"/>
        <w:bidi/>
        <w:adjustRightInd w:val="0"/>
        <w:spacing w:after="0" w:line="240" w:lineRule="auto"/>
        <w:ind w:hanging="450"/>
        <w:rPr>
          <w:rFonts w:ascii="Segoe UI Symbol" w:hAnsi="Segoe UI Symbol" w:cs="Arial"/>
          <w:kern w:val="0"/>
          <w:sz w:val="28"/>
          <w:szCs w:val="28"/>
        </w:rPr>
      </w:pPr>
      <w:r w:rsidRPr="00BF5229">
        <w:rPr>
          <w:rFonts w:ascii="Segoe UI Symbol" w:hAnsi="Segoe UI Symbol" w:cs="Arial"/>
          <w:kern w:val="0"/>
          <w:sz w:val="28"/>
          <w:szCs w:val="28"/>
        </w:rPr>
        <w:t xml:space="preserve">. </w:t>
      </w:r>
      <w:r w:rsidRPr="00BF5229">
        <w:rPr>
          <w:rFonts w:ascii="Segoe UI Symbol" w:hAnsi="Segoe UI Symbol" w:cs="Arial" w:hint="cs"/>
          <w:kern w:val="0"/>
          <w:sz w:val="28"/>
          <w:szCs w:val="28"/>
          <w:rtl/>
        </w:rPr>
        <w:t>ما</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أهم</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عائق</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يمنعك</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من</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تقديم</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تجربة</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عميل</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ممتازة</w:t>
      </w:r>
      <w:r w:rsidRPr="00BF5229">
        <w:rPr>
          <w:rFonts w:ascii="Segoe UI Symbol" w:hAnsi="Segoe UI Symbol" w:cs="Arial"/>
          <w:kern w:val="0"/>
          <w:sz w:val="28"/>
          <w:szCs w:val="28"/>
          <w:rtl/>
        </w:rPr>
        <w:t xml:space="preserve"> </w:t>
      </w:r>
      <w:r w:rsidRPr="00BF5229">
        <w:rPr>
          <w:rFonts w:ascii="Segoe UI Symbol" w:hAnsi="Segoe UI Symbol" w:cs="Arial" w:hint="cs"/>
          <w:kern w:val="0"/>
          <w:sz w:val="28"/>
          <w:szCs w:val="28"/>
          <w:rtl/>
        </w:rPr>
        <w:t>؟</w:t>
      </w:r>
    </w:p>
    <w:p w14:paraId="6A2EC286" w14:textId="77777777" w:rsidR="00561601" w:rsidRDefault="00561601" w:rsidP="00561601">
      <w:pPr>
        <w:autoSpaceDE w:val="0"/>
        <w:autoSpaceDN w:val="0"/>
        <w:bidi/>
        <w:adjustRightInd w:val="0"/>
        <w:spacing w:after="0" w:line="240" w:lineRule="auto"/>
        <w:rPr>
          <w:rFonts w:ascii="Segoe UI Symbol" w:hAnsi="Segoe UI Symbol" w:cs="Arial"/>
          <w:kern w:val="0"/>
          <w:sz w:val="28"/>
          <w:szCs w:val="28"/>
          <w:rtl/>
        </w:rPr>
      </w:pPr>
    </w:p>
    <w:p w14:paraId="4CDDAFB2" w14:textId="12814328" w:rsidR="00561601" w:rsidRDefault="00561601" w:rsidP="008F0A5D">
      <w:pPr>
        <w:autoSpaceDE w:val="0"/>
        <w:autoSpaceDN w:val="0"/>
        <w:bidi/>
        <w:adjustRightInd w:val="0"/>
        <w:spacing w:after="0" w:line="240" w:lineRule="auto"/>
        <w:ind w:left="630"/>
        <w:rPr>
          <w:rFonts w:ascii="Segoe UI Symbol" w:hAnsi="Segoe UI Symbol" w:cs="Arial"/>
          <w:kern w:val="0"/>
          <w:sz w:val="28"/>
          <w:szCs w:val="28"/>
          <w:rtl/>
        </w:rPr>
      </w:pPr>
      <w:r>
        <w:rPr>
          <w:rFonts w:ascii="Segoe UI Symbol" w:hAnsi="Segoe UI Symbol" w:cs="Arial" w:hint="cs"/>
          <w:kern w:val="0"/>
          <w:sz w:val="28"/>
          <w:szCs w:val="28"/>
          <w:rtl/>
        </w:rPr>
        <w:t>......................................................................................................</w:t>
      </w:r>
    </w:p>
    <w:p w14:paraId="6D3C490A"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5163300F"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21F06726"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270BC645"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738805B9"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7F24CB16" w14:textId="77777777" w:rsidR="006A1916" w:rsidRDefault="006A1916" w:rsidP="006A1916">
      <w:pPr>
        <w:autoSpaceDE w:val="0"/>
        <w:autoSpaceDN w:val="0"/>
        <w:bidi/>
        <w:adjustRightInd w:val="0"/>
        <w:spacing w:after="0" w:line="240" w:lineRule="auto"/>
        <w:ind w:left="630"/>
        <w:rPr>
          <w:rFonts w:ascii="Segoe UI Symbol" w:hAnsi="Segoe UI Symbol" w:cs="Arial"/>
          <w:kern w:val="0"/>
          <w:sz w:val="28"/>
          <w:szCs w:val="28"/>
          <w:rtl/>
        </w:rPr>
      </w:pPr>
    </w:p>
    <w:p w14:paraId="5F0BE4C9"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61FB5AC9"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02E0CF04"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160FC5B6"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58EE0AD2"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142C6CD6"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57D74022"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3E86BF4C"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21221DEF"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0611CE2F"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785F503D" w14:textId="77777777" w:rsidR="00561601" w:rsidRDefault="00561601" w:rsidP="00561601">
      <w:pPr>
        <w:autoSpaceDE w:val="0"/>
        <w:autoSpaceDN w:val="0"/>
        <w:bidi/>
        <w:adjustRightInd w:val="0"/>
        <w:spacing w:after="0" w:line="240" w:lineRule="auto"/>
        <w:ind w:left="630"/>
        <w:rPr>
          <w:rFonts w:ascii="Segoe UI Symbol" w:hAnsi="Segoe UI Symbol" w:cs="Arial"/>
          <w:kern w:val="0"/>
          <w:sz w:val="28"/>
          <w:szCs w:val="28"/>
          <w:rtl/>
        </w:rPr>
      </w:pPr>
    </w:p>
    <w:p w14:paraId="7E66F4C7" w14:textId="77777777" w:rsidR="00532A34" w:rsidRPr="00CB4137" w:rsidRDefault="00532A34" w:rsidP="00532A34">
      <w:pPr>
        <w:autoSpaceDE w:val="0"/>
        <w:autoSpaceDN w:val="0"/>
        <w:bidi/>
        <w:adjustRightInd w:val="0"/>
        <w:spacing w:after="0" w:line="240" w:lineRule="auto"/>
        <w:rPr>
          <w:rFonts w:ascii="SakkalMajalla" w:cs="SakkalMajalla"/>
          <w:kern w:val="0"/>
          <w:sz w:val="28"/>
          <w:szCs w:val="28"/>
          <w:u w:val="single"/>
        </w:rPr>
      </w:pPr>
    </w:p>
    <w:sectPr w:rsidR="00532A34" w:rsidRPr="00CB4137" w:rsidSect="009801FE">
      <w:footerReference w:type="default" r:id="rId11"/>
      <w:pgSz w:w="12240" w:h="15840"/>
      <w:pgMar w:top="1276" w:right="1800" w:bottom="1276" w:left="1800" w:header="720" w:footer="720" w:gutter="0"/>
      <w:pgBorders w:offsetFrom="page">
        <w:top w:val="single" w:sz="18" w:space="24" w:color="auto"/>
        <w:left w:val="single" w:sz="18" w:space="24" w:color="auto"/>
        <w:bottom w:val="single" w:sz="18" w:space="24" w:color="auto"/>
        <w:right w:val="single" w:sz="1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CB01E" w14:textId="77777777" w:rsidR="0006587D" w:rsidRDefault="0006587D" w:rsidP="00B50E2D">
      <w:pPr>
        <w:spacing w:after="0" w:line="240" w:lineRule="auto"/>
      </w:pPr>
      <w:r>
        <w:separator/>
      </w:r>
    </w:p>
  </w:endnote>
  <w:endnote w:type="continuationSeparator" w:id="0">
    <w:p w14:paraId="1BF5C3BF" w14:textId="77777777" w:rsidR="0006587D" w:rsidRDefault="0006587D" w:rsidP="00B50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Majalla">
    <w:altName w:val="Arial"/>
    <w:panose1 w:val="00000000000000000000"/>
    <w:charset w:val="B2"/>
    <w:family w:val="auto"/>
    <w:notTrueType/>
    <w:pitch w:val="default"/>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130128"/>
      <w:docPartObj>
        <w:docPartGallery w:val="Page Numbers (Bottom of Page)"/>
        <w:docPartUnique/>
      </w:docPartObj>
    </w:sdtPr>
    <w:sdtEndPr>
      <w:rPr>
        <w:color w:val="7F7F7F" w:themeColor="background1" w:themeShade="7F"/>
        <w:spacing w:val="60"/>
        <w:lang w:val="en-GB"/>
      </w:rPr>
    </w:sdtEndPr>
    <w:sdtContent>
      <w:p w14:paraId="5A00D629" w14:textId="4BA8950F" w:rsidR="00C17546" w:rsidRDefault="00C17546">
        <w:pPr>
          <w:pStyle w:val="Footer"/>
          <w:pBdr>
            <w:top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6B01DC53" w14:textId="77777777" w:rsidR="00C17546" w:rsidRDefault="00C17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D9CE3" w14:textId="77777777" w:rsidR="0006587D" w:rsidRDefault="0006587D" w:rsidP="00B50E2D">
      <w:pPr>
        <w:spacing w:after="0" w:line="240" w:lineRule="auto"/>
      </w:pPr>
      <w:r>
        <w:separator/>
      </w:r>
    </w:p>
  </w:footnote>
  <w:footnote w:type="continuationSeparator" w:id="0">
    <w:p w14:paraId="6BED9671" w14:textId="77777777" w:rsidR="0006587D" w:rsidRDefault="0006587D" w:rsidP="00B50E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2FB3"/>
    <w:multiLevelType w:val="hybridMultilevel"/>
    <w:tmpl w:val="32A8A17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981D20"/>
    <w:multiLevelType w:val="multilevel"/>
    <w:tmpl w:val="0AA6C9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A24784"/>
    <w:multiLevelType w:val="hybridMultilevel"/>
    <w:tmpl w:val="9B62A868"/>
    <w:lvl w:ilvl="0" w:tplc="17489CEC">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E354A7"/>
    <w:multiLevelType w:val="hybridMultilevel"/>
    <w:tmpl w:val="632280B8"/>
    <w:lvl w:ilvl="0" w:tplc="7C9A804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A51FD"/>
    <w:multiLevelType w:val="hybridMultilevel"/>
    <w:tmpl w:val="1F6CE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C1ECD"/>
    <w:multiLevelType w:val="hybridMultilevel"/>
    <w:tmpl w:val="957E7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E527C1"/>
    <w:multiLevelType w:val="hybridMultilevel"/>
    <w:tmpl w:val="816454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7E1EFD"/>
    <w:multiLevelType w:val="hybridMultilevel"/>
    <w:tmpl w:val="AC024BF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5A752F9"/>
    <w:multiLevelType w:val="hybridMultilevel"/>
    <w:tmpl w:val="A4C80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7B2B29"/>
    <w:multiLevelType w:val="hybridMultilevel"/>
    <w:tmpl w:val="2EA83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024C77"/>
    <w:multiLevelType w:val="hybridMultilevel"/>
    <w:tmpl w:val="8E84D330"/>
    <w:lvl w:ilvl="0" w:tplc="0D7499B0">
      <w:start w:val="1"/>
      <w:numFmt w:val="bullet"/>
      <w:lvlText w:val=""/>
      <w:lvlJc w:val="left"/>
      <w:pPr>
        <w:ind w:left="720" w:hanging="360"/>
      </w:pPr>
      <w:rPr>
        <w:rFonts w:ascii="Symbol" w:hAnsi="Symbol" w:hint="default"/>
        <w:sz w:val="22"/>
        <w:szCs w:val="22"/>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6F431D"/>
    <w:multiLevelType w:val="multilevel"/>
    <w:tmpl w:val="01987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7D58F5"/>
    <w:multiLevelType w:val="hybridMultilevel"/>
    <w:tmpl w:val="CCD25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57132C"/>
    <w:multiLevelType w:val="hybridMultilevel"/>
    <w:tmpl w:val="444EB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F3475C"/>
    <w:multiLevelType w:val="hybridMultilevel"/>
    <w:tmpl w:val="D506062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54427A"/>
    <w:multiLevelType w:val="hybridMultilevel"/>
    <w:tmpl w:val="018A5DC8"/>
    <w:lvl w:ilvl="0" w:tplc="6A32579A">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8907B7"/>
    <w:multiLevelType w:val="hybridMultilevel"/>
    <w:tmpl w:val="8CF2BA3E"/>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4F45063"/>
    <w:multiLevelType w:val="hybridMultilevel"/>
    <w:tmpl w:val="6018DC4C"/>
    <w:lvl w:ilvl="0" w:tplc="0D7499B0">
      <w:start w:val="1"/>
      <w:numFmt w:val="bullet"/>
      <w:lvlText w:val=""/>
      <w:lvlJc w:val="left"/>
      <w:pPr>
        <w:ind w:left="720" w:hanging="360"/>
      </w:pPr>
      <w:rPr>
        <w:rFonts w:ascii="Symbol" w:hAnsi="Symbol" w:hint="default"/>
        <w:sz w:val="22"/>
        <w:szCs w:val="22"/>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944436"/>
    <w:multiLevelType w:val="hybridMultilevel"/>
    <w:tmpl w:val="B44C3B0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7773C69"/>
    <w:multiLevelType w:val="hybridMultilevel"/>
    <w:tmpl w:val="7D4662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89D4102"/>
    <w:multiLevelType w:val="hybridMultilevel"/>
    <w:tmpl w:val="3426E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496CEC"/>
    <w:multiLevelType w:val="hybridMultilevel"/>
    <w:tmpl w:val="DBDE7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616EE2"/>
    <w:multiLevelType w:val="multilevel"/>
    <w:tmpl w:val="62746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657190"/>
    <w:multiLevelType w:val="hybridMultilevel"/>
    <w:tmpl w:val="A36E1A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BB8781E"/>
    <w:multiLevelType w:val="hybridMultilevel"/>
    <w:tmpl w:val="5CCC9600"/>
    <w:lvl w:ilvl="0" w:tplc="0D7499B0">
      <w:start w:val="1"/>
      <w:numFmt w:val="bullet"/>
      <w:lvlText w:val=""/>
      <w:lvlJc w:val="left"/>
      <w:pPr>
        <w:ind w:left="720" w:hanging="360"/>
      </w:pPr>
      <w:rPr>
        <w:rFonts w:ascii="Symbol" w:hAnsi="Symbol" w:hint="default"/>
        <w:sz w:val="22"/>
        <w:szCs w:val="22"/>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4C388B"/>
    <w:multiLevelType w:val="hybridMultilevel"/>
    <w:tmpl w:val="F850AFEC"/>
    <w:lvl w:ilvl="0" w:tplc="0D7499B0">
      <w:start w:val="1"/>
      <w:numFmt w:val="bullet"/>
      <w:lvlText w:val=""/>
      <w:lvlJc w:val="left"/>
      <w:pPr>
        <w:ind w:left="720" w:hanging="360"/>
      </w:pPr>
      <w:rPr>
        <w:rFonts w:ascii="Symbol" w:hAnsi="Symbol" w:hint="default"/>
        <w:sz w:val="22"/>
        <w:szCs w:val="22"/>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34749B"/>
    <w:multiLevelType w:val="hybridMultilevel"/>
    <w:tmpl w:val="60E23B76"/>
    <w:lvl w:ilvl="0" w:tplc="6A32579A">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FE6D18"/>
    <w:multiLevelType w:val="hybridMultilevel"/>
    <w:tmpl w:val="0D2A78E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FB4889"/>
    <w:multiLevelType w:val="hybridMultilevel"/>
    <w:tmpl w:val="CCD254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A5F51ED"/>
    <w:multiLevelType w:val="hybridMultilevel"/>
    <w:tmpl w:val="7988F758"/>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30" w15:restartNumberingAfterBreak="0">
    <w:nsid w:val="4B9C6886"/>
    <w:multiLevelType w:val="hybridMultilevel"/>
    <w:tmpl w:val="527CA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993F05"/>
    <w:multiLevelType w:val="multilevel"/>
    <w:tmpl w:val="C860B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412E35"/>
    <w:multiLevelType w:val="hybridMultilevel"/>
    <w:tmpl w:val="AAC0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B93D78"/>
    <w:multiLevelType w:val="multilevel"/>
    <w:tmpl w:val="C5361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0E4611"/>
    <w:multiLevelType w:val="hybridMultilevel"/>
    <w:tmpl w:val="74347B9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D32B26"/>
    <w:multiLevelType w:val="hybridMultilevel"/>
    <w:tmpl w:val="7862AC5A"/>
    <w:lvl w:ilvl="0" w:tplc="A0C08DA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797ED1"/>
    <w:multiLevelType w:val="hybridMultilevel"/>
    <w:tmpl w:val="EF88FA1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F94E41"/>
    <w:multiLevelType w:val="hybridMultilevel"/>
    <w:tmpl w:val="AA527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7B7ABA"/>
    <w:multiLevelType w:val="hybridMultilevel"/>
    <w:tmpl w:val="0D748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D91FE3"/>
    <w:multiLevelType w:val="multilevel"/>
    <w:tmpl w:val="06DEE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297083D"/>
    <w:multiLevelType w:val="hybridMultilevel"/>
    <w:tmpl w:val="9DBCC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04491C"/>
    <w:multiLevelType w:val="hybridMultilevel"/>
    <w:tmpl w:val="B44C3B0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5484"/>
    <w:multiLevelType w:val="hybridMultilevel"/>
    <w:tmpl w:val="4BD0EC46"/>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4E0B62"/>
    <w:multiLevelType w:val="multilevel"/>
    <w:tmpl w:val="AE4A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352E5F"/>
    <w:multiLevelType w:val="hybridMultilevel"/>
    <w:tmpl w:val="466ADE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5CA24AE"/>
    <w:multiLevelType w:val="multilevel"/>
    <w:tmpl w:val="C540C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5FF15CC"/>
    <w:multiLevelType w:val="hybridMultilevel"/>
    <w:tmpl w:val="E0CA2CA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7" w15:restartNumberingAfterBreak="0">
    <w:nsid w:val="7B6C2368"/>
    <w:multiLevelType w:val="hybridMultilevel"/>
    <w:tmpl w:val="0242F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8474648">
    <w:abstractNumId w:val="38"/>
  </w:num>
  <w:num w:numId="2" w16cid:durableId="1678145382">
    <w:abstractNumId w:val="29"/>
  </w:num>
  <w:num w:numId="3" w16cid:durableId="621544992">
    <w:abstractNumId w:val="21"/>
  </w:num>
  <w:num w:numId="4" w16cid:durableId="2142188402">
    <w:abstractNumId w:val="32"/>
  </w:num>
  <w:num w:numId="5" w16cid:durableId="544947517">
    <w:abstractNumId w:val="8"/>
  </w:num>
  <w:num w:numId="6" w16cid:durableId="1044795290">
    <w:abstractNumId w:val="12"/>
  </w:num>
  <w:num w:numId="7" w16cid:durableId="37432745">
    <w:abstractNumId w:val="43"/>
  </w:num>
  <w:num w:numId="8" w16cid:durableId="911164358">
    <w:abstractNumId w:val="45"/>
  </w:num>
  <w:num w:numId="9" w16cid:durableId="731391091">
    <w:abstractNumId w:val="22"/>
  </w:num>
  <w:num w:numId="10" w16cid:durableId="776801459">
    <w:abstractNumId w:val="1"/>
  </w:num>
  <w:num w:numId="11" w16cid:durableId="1745831830">
    <w:abstractNumId w:val="23"/>
  </w:num>
  <w:num w:numId="12" w16cid:durableId="1344548213">
    <w:abstractNumId w:val="9"/>
  </w:num>
  <w:num w:numId="13" w16cid:durableId="736319477">
    <w:abstractNumId w:val="44"/>
  </w:num>
  <w:num w:numId="14" w16cid:durableId="1023243121">
    <w:abstractNumId w:val="47"/>
  </w:num>
  <w:num w:numId="15" w16cid:durableId="1696419246">
    <w:abstractNumId w:val="30"/>
  </w:num>
  <w:num w:numId="16" w16cid:durableId="1410883809">
    <w:abstractNumId w:val="2"/>
  </w:num>
  <w:num w:numId="17" w16cid:durableId="1789623383">
    <w:abstractNumId w:val="37"/>
  </w:num>
  <w:num w:numId="18" w16cid:durableId="918713809">
    <w:abstractNumId w:val="13"/>
  </w:num>
  <w:num w:numId="19" w16cid:durableId="349260501">
    <w:abstractNumId w:val="4"/>
  </w:num>
  <w:num w:numId="20" w16cid:durableId="727534275">
    <w:abstractNumId w:val="40"/>
  </w:num>
  <w:num w:numId="21" w16cid:durableId="666712688">
    <w:abstractNumId w:val="5"/>
  </w:num>
  <w:num w:numId="22" w16cid:durableId="2119255835">
    <w:abstractNumId w:val="20"/>
  </w:num>
  <w:num w:numId="23" w16cid:durableId="118840610">
    <w:abstractNumId w:val="26"/>
  </w:num>
  <w:num w:numId="24" w16cid:durableId="70860395">
    <w:abstractNumId w:val="35"/>
  </w:num>
  <w:num w:numId="25" w16cid:durableId="1885828908">
    <w:abstractNumId w:val="15"/>
  </w:num>
  <w:num w:numId="26" w16cid:durableId="706412757">
    <w:abstractNumId w:val="24"/>
  </w:num>
  <w:num w:numId="27" w16cid:durableId="1504858758">
    <w:abstractNumId w:val="10"/>
  </w:num>
  <w:num w:numId="28" w16cid:durableId="448858927">
    <w:abstractNumId w:val="25"/>
  </w:num>
  <w:num w:numId="29" w16cid:durableId="1685863301">
    <w:abstractNumId w:val="17"/>
  </w:num>
  <w:num w:numId="30" w16cid:durableId="1289818721">
    <w:abstractNumId w:val="6"/>
  </w:num>
  <w:num w:numId="31" w16cid:durableId="2065059500">
    <w:abstractNumId w:val="28"/>
  </w:num>
  <w:num w:numId="32" w16cid:durableId="1531605686">
    <w:abstractNumId w:val="19"/>
  </w:num>
  <w:num w:numId="33" w16cid:durableId="686251840">
    <w:abstractNumId w:val="34"/>
  </w:num>
  <w:num w:numId="34" w16cid:durableId="1133059439">
    <w:abstractNumId w:val="42"/>
  </w:num>
  <w:num w:numId="35" w16cid:durableId="359864023">
    <w:abstractNumId w:val="41"/>
  </w:num>
  <w:num w:numId="36" w16cid:durableId="64383614">
    <w:abstractNumId w:val="18"/>
  </w:num>
  <w:num w:numId="37" w16cid:durableId="294991115">
    <w:abstractNumId w:val="14"/>
  </w:num>
  <w:num w:numId="38" w16cid:durableId="1696076729">
    <w:abstractNumId w:val="36"/>
  </w:num>
  <w:num w:numId="39" w16cid:durableId="1645621729">
    <w:abstractNumId w:val="27"/>
  </w:num>
  <w:num w:numId="40" w16cid:durableId="186985180">
    <w:abstractNumId w:val="0"/>
  </w:num>
  <w:num w:numId="41" w16cid:durableId="1815677308">
    <w:abstractNumId w:val="46"/>
  </w:num>
  <w:num w:numId="42" w16cid:durableId="54279874">
    <w:abstractNumId w:val="7"/>
  </w:num>
  <w:num w:numId="43" w16cid:durableId="857231363">
    <w:abstractNumId w:val="16"/>
  </w:num>
  <w:num w:numId="44" w16cid:durableId="1262299892">
    <w:abstractNumId w:val="3"/>
  </w:num>
  <w:num w:numId="45" w16cid:durableId="528025972">
    <w:abstractNumId w:val="11"/>
  </w:num>
  <w:num w:numId="46" w16cid:durableId="1032655334">
    <w:abstractNumId w:val="31"/>
  </w:num>
  <w:num w:numId="47" w16cid:durableId="866480280">
    <w:abstractNumId w:val="39"/>
  </w:num>
  <w:num w:numId="48" w16cid:durableId="185750226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E2D"/>
    <w:rsid w:val="00010579"/>
    <w:rsid w:val="0004703E"/>
    <w:rsid w:val="00063152"/>
    <w:rsid w:val="0006587D"/>
    <w:rsid w:val="000730B3"/>
    <w:rsid w:val="000A23F0"/>
    <w:rsid w:val="000B51AF"/>
    <w:rsid w:val="000C46F2"/>
    <w:rsid w:val="00120161"/>
    <w:rsid w:val="00140149"/>
    <w:rsid w:val="00161273"/>
    <w:rsid w:val="001D5012"/>
    <w:rsid w:val="001F0272"/>
    <w:rsid w:val="002636BA"/>
    <w:rsid w:val="00266400"/>
    <w:rsid w:val="0026706C"/>
    <w:rsid w:val="0027385A"/>
    <w:rsid w:val="002E6A40"/>
    <w:rsid w:val="003229D8"/>
    <w:rsid w:val="003A7EE8"/>
    <w:rsid w:val="003D1B14"/>
    <w:rsid w:val="00405F55"/>
    <w:rsid w:val="004147F6"/>
    <w:rsid w:val="00472C8E"/>
    <w:rsid w:val="004A46D7"/>
    <w:rsid w:val="004E64EC"/>
    <w:rsid w:val="00532A34"/>
    <w:rsid w:val="00547DC0"/>
    <w:rsid w:val="00561601"/>
    <w:rsid w:val="005752F5"/>
    <w:rsid w:val="00577116"/>
    <w:rsid w:val="005B3242"/>
    <w:rsid w:val="005B3B8B"/>
    <w:rsid w:val="005E7965"/>
    <w:rsid w:val="005F3A34"/>
    <w:rsid w:val="006A1916"/>
    <w:rsid w:val="006B71C3"/>
    <w:rsid w:val="006D2FE1"/>
    <w:rsid w:val="006D415C"/>
    <w:rsid w:val="006F33AC"/>
    <w:rsid w:val="007035A4"/>
    <w:rsid w:val="00780905"/>
    <w:rsid w:val="007873DE"/>
    <w:rsid w:val="007D5338"/>
    <w:rsid w:val="007F6711"/>
    <w:rsid w:val="008004E4"/>
    <w:rsid w:val="00800EB5"/>
    <w:rsid w:val="008040D2"/>
    <w:rsid w:val="00817A04"/>
    <w:rsid w:val="0083068B"/>
    <w:rsid w:val="0088584A"/>
    <w:rsid w:val="00891AE1"/>
    <w:rsid w:val="008F0A5D"/>
    <w:rsid w:val="008F27E6"/>
    <w:rsid w:val="008F2E8F"/>
    <w:rsid w:val="009563CF"/>
    <w:rsid w:val="009801FE"/>
    <w:rsid w:val="00995BCD"/>
    <w:rsid w:val="009A06DC"/>
    <w:rsid w:val="009D0DC8"/>
    <w:rsid w:val="009D458D"/>
    <w:rsid w:val="009E0106"/>
    <w:rsid w:val="00A17865"/>
    <w:rsid w:val="00A25AA2"/>
    <w:rsid w:val="00A330B9"/>
    <w:rsid w:val="00A3638B"/>
    <w:rsid w:val="00A376F9"/>
    <w:rsid w:val="00A445E4"/>
    <w:rsid w:val="00A45578"/>
    <w:rsid w:val="00A47322"/>
    <w:rsid w:val="00AE7FA0"/>
    <w:rsid w:val="00AF324C"/>
    <w:rsid w:val="00B15140"/>
    <w:rsid w:val="00B43783"/>
    <w:rsid w:val="00B474E0"/>
    <w:rsid w:val="00B50E2D"/>
    <w:rsid w:val="00BA72BE"/>
    <w:rsid w:val="00BD5723"/>
    <w:rsid w:val="00BD65FF"/>
    <w:rsid w:val="00BF4517"/>
    <w:rsid w:val="00BF5229"/>
    <w:rsid w:val="00C001FA"/>
    <w:rsid w:val="00C17546"/>
    <w:rsid w:val="00C425A1"/>
    <w:rsid w:val="00C52479"/>
    <w:rsid w:val="00CB4137"/>
    <w:rsid w:val="00CC66CC"/>
    <w:rsid w:val="00CE35CD"/>
    <w:rsid w:val="00D34494"/>
    <w:rsid w:val="00D56890"/>
    <w:rsid w:val="00D63C55"/>
    <w:rsid w:val="00D90ED5"/>
    <w:rsid w:val="00D92F9B"/>
    <w:rsid w:val="00DA3077"/>
    <w:rsid w:val="00DC4260"/>
    <w:rsid w:val="00DC6B65"/>
    <w:rsid w:val="00DD4BE3"/>
    <w:rsid w:val="00DE76E3"/>
    <w:rsid w:val="00E03514"/>
    <w:rsid w:val="00E34A41"/>
    <w:rsid w:val="00E62037"/>
    <w:rsid w:val="00E73986"/>
    <w:rsid w:val="00F14B97"/>
    <w:rsid w:val="00F23D75"/>
    <w:rsid w:val="00F2797E"/>
    <w:rsid w:val="00F73468"/>
    <w:rsid w:val="00FA7252"/>
    <w:rsid w:val="00FB27EC"/>
    <w:rsid w:val="00FB3474"/>
    <w:rsid w:val="00FB675F"/>
    <w:rsid w:val="00FC0718"/>
    <w:rsid w:val="00FE4B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5F4D0"/>
  <w15:chartTrackingRefBased/>
  <w15:docId w15:val="{D9963F4C-F9C1-4EC3-AC97-2ECF90163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229"/>
  </w:style>
  <w:style w:type="paragraph" w:styleId="Heading1">
    <w:name w:val="heading 1"/>
    <w:basedOn w:val="Normal"/>
    <w:next w:val="Normal"/>
    <w:link w:val="Heading1Char"/>
    <w:uiPriority w:val="9"/>
    <w:qFormat/>
    <w:rsid w:val="000C46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0B51AF"/>
    <w:pPr>
      <w:widowControl w:val="0"/>
      <w:autoSpaceDE w:val="0"/>
      <w:autoSpaceDN w:val="0"/>
      <w:spacing w:after="0" w:line="240" w:lineRule="auto"/>
      <w:ind w:left="891" w:right="276"/>
      <w:jc w:val="right"/>
      <w:outlineLvl w:val="1"/>
    </w:pPr>
    <w:rPr>
      <w:rFonts w:ascii="Arial" w:eastAsia="Arial" w:hAnsi="Arial" w:cs="Arial"/>
      <w:b/>
      <w:bCs/>
      <w:kern w:val="0"/>
      <w:sz w:val="28"/>
      <w:szCs w:val="28"/>
      <w14:ligatures w14:val="none"/>
    </w:rPr>
  </w:style>
  <w:style w:type="paragraph" w:styleId="Heading3">
    <w:name w:val="heading 3"/>
    <w:basedOn w:val="Normal"/>
    <w:next w:val="Normal"/>
    <w:link w:val="Heading3Char"/>
    <w:uiPriority w:val="9"/>
    <w:semiHidden/>
    <w:unhideWhenUsed/>
    <w:qFormat/>
    <w:rsid w:val="00D568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95BCD"/>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F5496" w:themeColor="accent1" w:themeShade="BF"/>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0E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E2D"/>
  </w:style>
  <w:style w:type="paragraph" w:styleId="Footer">
    <w:name w:val="footer"/>
    <w:basedOn w:val="Normal"/>
    <w:link w:val="FooterChar"/>
    <w:uiPriority w:val="99"/>
    <w:unhideWhenUsed/>
    <w:rsid w:val="00B50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E2D"/>
  </w:style>
  <w:style w:type="paragraph" w:styleId="ListParagraph">
    <w:name w:val="List Paragraph"/>
    <w:basedOn w:val="Normal"/>
    <w:uiPriority w:val="34"/>
    <w:qFormat/>
    <w:rsid w:val="00B50E2D"/>
    <w:pPr>
      <w:ind w:left="720"/>
      <w:contextualSpacing/>
    </w:pPr>
  </w:style>
  <w:style w:type="paragraph" w:styleId="BodyText">
    <w:name w:val="Body Text"/>
    <w:basedOn w:val="Normal"/>
    <w:link w:val="BodyTextChar"/>
    <w:uiPriority w:val="1"/>
    <w:qFormat/>
    <w:rsid w:val="00CC66CC"/>
    <w:pPr>
      <w:widowControl w:val="0"/>
      <w:autoSpaceDE w:val="0"/>
      <w:autoSpaceDN w:val="0"/>
      <w:spacing w:after="0" w:line="240" w:lineRule="auto"/>
    </w:pPr>
    <w:rPr>
      <w:rFonts w:ascii="Tahoma" w:eastAsia="Tahoma" w:hAnsi="Tahoma" w:cs="Tahoma"/>
      <w:kern w:val="0"/>
      <w:sz w:val="28"/>
      <w:szCs w:val="28"/>
      <w14:ligatures w14:val="none"/>
    </w:rPr>
  </w:style>
  <w:style w:type="character" w:customStyle="1" w:styleId="BodyTextChar">
    <w:name w:val="Body Text Char"/>
    <w:basedOn w:val="DefaultParagraphFont"/>
    <w:link w:val="BodyText"/>
    <w:uiPriority w:val="1"/>
    <w:rsid w:val="00CC66CC"/>
    <w:rPr>
      <w:rFonts w:ascii="Tahoma" w:eastAsia="Tahoma" w:hAnsi="Tahoma" w:cs="Tahoma"/>
      <w:kern w:val="0"/>
      <w:sz w:val="28"/>
      <w:szCs w:val="28"/>
      <w14:ligatures w14:val="none"/>
    </w:rPr>
  </w:style>
  <w:style w:type="character" w:customStyle="1" w:styleId="Heading2Char">
    <w:name w:val="Heading 2 Char"/>
    <w:basedOn w:val="DefaultParagraphFont"/>
    <w:link w:val="Heading2"/>
    <w:uiPriority w:val="9"/>
    <w:rsid w:val="000B51AF"/>
    <w:rPr>
      <w:rFonts w:ascii="Arial" w:eastAsia="Arial" w:hAnsi="Arial" w:cs="Arial"/>
      <w:b/>
      <w:bCs/>
      <w:kern w:val="0"/>
      <w:sz w:val="28"/>
      <w:szCs w:val="28"/>
      <w14:ligatures w14:val="none"/>
    </w:rPr>
  </w:style>
  <w:style w:type="character" w:customStyle="1" w:styleId="Heading4Char">
    <w:name w:val="Heading 4 Char"/>
    <w:basedOn w:val="DefaultParagraphFont"/>
    <w:link w:val="Heading4"/>
    <w:uiPriority w:val="9"/>
    <w:semiHidden/>
    <w:rsid w:val="00995BCD"/>
    <w:rPr>
      <w:rFonts w:asciiTheme="majorHAnsi" w:eastAsiaTheme="majorEastAsia" w:hAnsiTheme="majorHAnsi" w:cstheme="majorBidi"/>
      <w:i/>
      <w:iCs/>
      <w:color w:val="2F5496" w:themeColor="accent1" w:themeShade="BF"/>
      <w:kern w:val="0"/>
      <w14:ligatures w14:val="none"/>
    </w:rPr>
  </w:style>
  <w:style w:type="table" w:styleId="TableGrid">
    <w:name w:val="Table Grid"/>
    <w:basedOn w:val="TableNormal"/>
    <w:uiPriority w:val="39"/>
    <w:rsid w:val="00532A34"/>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46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7A04"/>
    <w:pPr>
      <w:outlineLvl w:val="9"/>
    </w:pPr>
    <w:rPr>
      <w:kern w:val="0"/>
      <w14:ligatures w14:val="none"/>
    </w:rPr>
  </w:style>
  <w:style w:type="paragraph" w:styleId="TOC2">
    <w:name w:val="toc 2"/>
    <w:basedOn w:val="Normal"/>
    <w:next w:val="Normal"/>
    <w:autoRedefine/>
    <w:uiPriority w:val="39"/>
    <w:unhideWhenUsed/>
    <w:rsid w:val="00266400"/>
    <w:pPr>
      <w:tabs>
        <w:tab w:val="right" w:leader="dot" w:pos="8630"/>
      </w:tabs>
      <w:bidi/>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C425A1"/>
    <w:pPr>
      <w:tabs>
        <w:tab w:val="right" w:leader="dot" w:pos="8630"/>
      </w:tabs>
      <w:bidi/>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817A04"/>
    <w:pPr>
      <w:spacing w:after="100"/>
      <w:ind w:left="440"/>
    </w:pPr>
    <w:rPr>
      <w:rFonts w:eastAsiaTheme="minorEastAsia" w:cs="Times New Roman"/>
      <w:kern w:val="0"/>
      <w14:ligatures w14:val="none"/>
    </w:rPr>
  </w:style>
  <w:style w:type="character" w:styleId="Hyperlink">
    <w:name w:val="Hyperlink"/>
    <w:basedOn w:val="DefaultParagraphFont"/>
    <w:uiPriority w:val="99"/>
    <w:unhideWhenUsed/>
    <w:rsid w:val="00817A04"/>
    <w:rPr>
      <w:color w:val="0563C1" w:themeColor="hyperlink"/>
      <w:u w:val="single"/>
    </w:rPr>
  </w:style>
  <w:style w:type="character" w:customStyle="1" w:styleId="Heading3Char">
    <w:name w:val="Heading 3 Char"/>
    <w:basedOn w:val="DefaultParagraphFont"/>
    <w:link w:val="Heading3"/>
    <w:uiPriority w:val="9"/>
    <w:semiHidden/>
    <w:rsid w:val="00D5689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08/09604520210429265"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CCF89-B586-4D7A-925C-184296DDC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6447</Words>
  <Characters>36748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Al-Muliki</dc:creator>
  <cp:keywords/>
  <dc:description/>
  <cp:lastModifiedBy>ashwaq nasser</cp:lastModifiedBy>
  <cp:revision>2</cp:revision>
  <cp:lastPrinted>2025-12-02T14:24:00Z</cp:lastPrinted>
  <dcterms:created xsi:type="dcterms:W3CDTF">2025-12-02T17:37:00Z</dcterms:created>
  <dcterms:modified xsi:type="dcterms:W3CDTF">2025-12-02T17:37:00Z</dcterms:modified>
</cp:coreProperties>
</file>