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91D84" w14:textId="338AE4AA" w:rsidR="00B11311" w:rsidRDefault="00C15916" w:rsidP="00B11311">
      <w:pPr>
        <w:shd w:val="clear" w:color="auto" w:fill="FFFFFF"/>
        <w:spacing w:before="525" w:after="105" w:line="312" w:lineRule="atLeast"/>
        <w:jc w:val="center"/>
        <w:outlineLvl w:val="0"/>
        <w:rPr>
          <w:rFonts w:ascii="Helvetica" w:eastAsia="Times New Roman" w:hAnsi="Helvetica" w:cs="Helvetica"/>
          <w:b/>
          <w:bCs/>
          <w:color w:val="24505C"/>
          <w:kern w:val="36"/>
          <w:sz w:val="45"/>
          <w:szCs w:val="45"/>
        </w:rPr>
      </w:pPr>
      <w:r>
        <w:rPr>
          <w:rFonts w:ascii="Helvetica" w:eastAsia="Times New Roman" w:hAnsi="Helvetica" w:cs="Helvetica"/>
          <w:b/>
          <w:bCs/>
          <w:color w:val="24505C"/>
          <w:kern w:val="36"/>
          <w:sz w:val="45"/>
          <w:szCs w:val="45"/>
        </w:rPr>
        <w:t>Homework 2</w:t>
      </w:r>
    </w:p>
    <w:p w14:paraId="51240DE7" w14:textId="77777777" w:rsidR="00C15916" w:rsidRDefault="00C15916" w:rsidP="00C15916">
      <w:pPr>
        <w:pStyle w:val="Default"/>
        <w:rPr>
          <w:sz w:val="32"/>
          <w:szCs w:val="32"/>
        </w:rPr>
      </w:pPr>
    </w:p>
    <w:p w14:paraId="7DD09FE5" w14:textId="70A6FC25" w:rsidR="00C15916" w:rsidRPr="00C15916" w:rsidRDefault="00C15916" w:rsidP="00C15916">
      <w:pPr>
        <w:pStyle w:val="Default"/>
        <w:rPr>
          <w:sz w:val="36"/>
          <w:szCs w:val="36"/>
        </w:rPr>
      </w:pPr>
      <w:r w:rsidRPr="00C15916">
        <w:rPr>
          <w:sz w:val="32"/>
          <w:szCs w:val="32"/>
        </w:rPr>
        <w:t xml:space="preserve"> </w:t>
      </w:r>
      <w:r w:rsidRPr="00C15916">
        <w:rPr>
          <w:sz w:val="36"/>
          <w:szCs w:val="36"/>
        </w:rPr>
        <w:t xml:space="preserve">Suppose that the following processes arrive for execution at the times </w:t>
      </w:r>
    </w:p>
    <w:p w14:paraId="479317EA" w14:textId="77777777" w:rsidR="00C15916" w:rsidRPr="00C15916" w:rsidRDefault="00C15916" w:rsidP="00C15916">
      <w:pPr>
        <w:pStyle w:val="Default"/>
        <w:rPr>
          <w:sz w:val="36"/>
          <w:szCs w:val="36"/>
        </w:rPr>
      </w:pPr>
      <w:r w:rsidRPr="00C15916">
        <w:rPr>
          <w:sz w:val="36"/>
          <w:szCs w:val="36"/>
        </w:rPr>
        <w:t xml:space="preserve">indicated. Each process will run </w:t>
      </w:r>
      <w:proofErr w:type="gramStart"/>
      <w:r w:rsidRPr="00C15916">
        <w:rPr>
          <w:sz w:val="36"/>
          <w:szCs w:val="36"/>
        </w:rPr>
        <w:t>for the amount of</w:t>
      </w:r>
      <w:proofErr w:type="gramEnd"/>
      <w:r w:rsidRPr="00C15916">
        <w:rPr>
          <w:sz w:val="36"/>
          <w:szCs w:val="36"/>
        </w:rPr>
        <w:t xml:space="preserve"> time listed. In answering </w:t>
      </w:r>
    </w:p>
    <w:p w14:paraId="7109526F" w14:textId="2669D367" w:rsidR="00C15916" w:rsidRPr="00C15916" w:rsidRDefault="00C15916" w:rsidP="00C15916">
      <w:pPr>
        <w:pStyle w:val="Default"/>
        <w:rPr>
          <w:sz w:val="36"/>
          <w:szCs w:val="36"/>
        </w:rPr>
      </w:pPr>
      <w:r w:rsidRPr="00C15916">
        <w:rPr>
          <w:sz w:val="36"/>
          <w:szCs w:val="36"/>
        </w:rPr>
        <w:t xml:space="preserve">the questions, use nonredemptive scheduling, and base all decisions </w:t>
      </w:r>
    </w:p>
    <w:p w14:paraId="0DAC51C8" w14:textId="77777777" w:rsidR="00C15916" w:rsidRPr="00C15916" w:rsidRDefault="00C15916" w:rsidP="00C15916">
      <w:pPr>
        <w:pStyle w:val="Default"/>
        <w:rPr>
          <w:sz w:val="36"/>
          <w:szCs w:val="36"/>
        </w:rPr>
      </w:pPr>
      <w:r w:rsidRPr="00C15916">
        <w:rPr>
          <w:sz w:val="36"/>
          <w:szCs w:val="36"/>
        </w:rPr>
        <w:t xml:space="preserve">on the information you have at the time the decision must be made. </w:t>
      </w:r>
    </w:p>
    <w:p w14:paraId="26CA1709" w14:textId="26A6EFAA" w:rsidR="00C15916" w:rsidRPr="00C15916" w:rsidRDefault="00C15916" w:rsidP="00C15916">
      <w:pPr>
        <w:pStyle w:val="Default"/>
        <w:rPr>
          <w:sz w:val="36"/>
          <w:szCs w:val="36"/>
        </w:rPr>
      </w:pPr>
      <w:r w:rsidRPr="00C15916">
        <w:rPr>
          <w:sz w:val="36"/>
          <w:szCs w:val="36"/>
        </w:rPr>
        <w:t xml:space="preserve">Process </w:t>
      </w:r>
      <w:r>
        <w:rPr>
          <w:sz w:val="36"/>
          <w:szCs w:val="36"/>
        </w:rPr>
        <w:t xml:space="preserve">             </w:t>
      </w:r>
      <w:r w:rsidRPr="00C15916">
        <w:rPr>
          <w:sz w:val="36"/>
          <w:szCs w:val="36"/>
        </w:rPr>
        <w:t xml:space="preserve">Arrival Time </w:t>
      </w:r>
      <w:r>
        <w:rPr>
          <w:sz w:val="36"/>
          <w:szCs w:val="36"/>
        </w:rPr>
        <w:t xml:space="preserve">                 </w:t>
      </w:r>
      <w:r w:rsidRPr="00C15916">
        <w:rPr>
          <w:sz w:val="36"/>
          <w:szCs w:val="36"/>
        </w:rPr>
        <w:t xml:space="preserve">Burst Time </w:t>
      </w:r>
    </w:p>
    <w:p w14:paraId="31E282A5" w14:textId="3B705EA6" w:rsidR="00C15916" w:rsidRPr="00C15916" w:rsidRDefault="00C15916" w:rsidP="00C15916">
      <w:pPr>
        <w:pStyle w:val="Default"/>
        <w:rPr>
          <w:sz w:val="36"/>
          <w:szCs w:val="36"/>
        </w:rPr>
      </w:pPr>
      <w:r w:rsidRPr="00C15916">
        <w:rPr>
          <w:i/>
          <w:iCs/>
          <w:sz w:val="36"/>
          <w:szCs w:val="36"/>
        </w:rPr>
        <w:t xml:space="preserve">P1 </w:t>
      </w:r>
      <w:r>
        <w:rPr>
          <w:i/>
          <w:iCs/>
          <w:sz w:val="36"/>
          <w:szCs w:val="36"/>
        </w:rPr>
        <w:t xml:space="preserve">                          </w:t>
      </w:r>
      <w:r w:rsidRPr="00C15916">
        <w:rPr>
          <w:i/>
          <w:iCs/>
          <w:sz w:val="36"/>
          <w:szCs w:val="36"/>
        </w:rPr>
        <w:t>0.0</w:t>
      </w:r>
      <w:r>
        <w:rPr>
          <w:i/>
          <w:iCs/>
          <w:sz w:val="36"/>
          <w:szCs w:val="36"/>
        </w:rPr>
        <w:t xml:space="preserve">                                    </w:t>
      </w:r>
      <w:r w:rsidRPr="00C15916">
        <w:rPr>
          <w:i/>
          <w:iCs/>
          <w:sz w:val="36"/>
          <w:szCs w:val="36"/>
        </w:rPr>
        <w:t xml:space="preserve"> 8 </w:t>
      </w:r>
    </w:p>
    <w:p w14:paraId="59BACDA1" w14:textId="58DA599D" w:rsidR="00C15916" w:rsidRPr="00C15916" w:rsidRDefault="00C15916" w:rsidP="00C15916">
      <w:pPr>
        <w:pStyle w:val="Default"/>
        <w:rPr>
          <w:sz w:val="36"/>
          <w:szCs w:val="36"/>
        </w:rPr>
      </w:pPr>
      <w:r w:rsidRPr="00C15916">
        <w:rPr>
          <w:i/>
          <w:iCs/>
          <w:sz w:val="36"/>
          <w:szCs w:val="36"/>
        </w:rPr>
        <w:t>P2</w:t>
      </w:r>
      <w:r>
        <w:rPr>
          <w:i/>
          <w:iCs/>
          <w:sz w:val="36"/>
          <w:szCs w:val="36"/>
        </w:rPr>
        <w:t xml:space="preserve">                          </w:t>
      </w:r>
      <w:r w:rsidRPr="00C15916">
        <w:rPr>
          <w:i/>
          <w:iCs/>
          <w:sz w:val="36"/>
          <w:szCs w:val="36"/>
        </w:rPr>
        <w:t xml:space="preserve"> 0.4 </w:t>
      </w:r>
      <w:r>
        <w:rPr>
          <w:i/>
          <w:iCs/>
          <w:sz w:val="36"/>
          <w:szCs w:val="36"/>
        </w:rPr>
        <w:t xml:space="preserve">                                   </w:t>
      </w:r>
      <w:r w:rsidRPr="00C15916">
        <w:rPr>
          <w:i/>
          <w:iCs/>
          <w:sz w:val="36"/>
          <w:szCs w:val="36"/>
        </w:rPr>
        <w:t xml:space="preserve">4 </w:t>
      </w:r>
    </w:p>
    <w:p w14:paraId="6E6F8396" w14:textId="6A1AEDEA" w:rsidR="00C15916" w:rsidRDefault="00C15916" w:rsidP="00C15916">
      <w:pPr>
        <w:pStyle w:val="Default"/>
        <w:rPr>
          <w:i/>
          <w:iCs/>
          <w:sz w:val="36"/>
          <w:szCs w:val="36"/>
        </w:rPr>
      </w:pPr>
      <w:r w:rsidRPr="00C15916">
        <w:rPr>
          <w:i/>
          <w:iCs/>
          <w:sz w:val="36"/>
          <w:szCs w:val="36"/>
        </w:rPr>
        <w:t>P3</w:t>
      </w:r>
      <w:r>
        <w:rPr>
          <w:i/>
          <w:iCs/>
          <w:sz w:val="36"/>
          <w:szCs w:val="36"/>
        </w:rPr>
        <w:t xml:space="preserve">                         </w:t>
      </w:r>
      <w:r w:rsidRPr="00C15916">
        <w:rPr>
          <w:i/>
          <w:iCs/>
          <w:sz w:val="36"/>
          <w:szCs w:val="36"/>
        </w:rPr>
        <w:t xml:space="preserve"> 1.0</w:t>
      </w:r>
      <w:r>
        <w:rPr>
          <w:i/>
          <w:iCs/>
          <w:sz w:val="36"/>
          <w:szCs w:val="36"/>
        </w:rPr>
        <w:t xml:space="preserve">                                   </w:t>
      </w:r>
      <w:r w:rsidRPr="00C15916">
        <w:rPr>
          <w:i/>
          <w:iCs/>
          <w:sz w:val="36"/>
          <w:szCs w:val="36"/>
        </w:rPr>
        <w:t xml:space="preserve"> 1 </w:t>
      </w:r>
    </w:p>
    <w:p w14:paraId="4B3A39E4" w14:textId="13CBBDDE" w:rsidR="00456F65" w:rsidRDefault="00456F65" w:rsidP="00C15916">
      <w:pPr>
        <w:pStyle w:val="Default"/>
        <w:rPr>
          <w:i/>
          <w:iCs/>
          <w:sz w:val="36"/>
          <w:szCs w:val="36"/>
        </w:rPr>
      </w:pPr>
    </w:p>
    <w:p w14:paraId="26D7FF4C" w14:textId="77777777" w:rsidR="00456F65" w:rsidRPr="00C15916" w:rsidRDefault="00456F65" w:rsidP="00C15916">
      <w:pPr>
        <w:pStyle w:val="Default"/>
        <w:rPr>
          <w:sz w:val="36"/>
          <w:szCs w:val="36"/>
        </w:rPr>
      </w:pPr>
    </w:p>
    <w:p w14:paraId="4717F320" w14:textId="5416C198" w:rsidR="00C15916" w:rsidRDefault="00C15916" w:rsidP="00BC612C">
      <w:pPr>
        <w:pStyle w:val="Default"/>
        <w:numPr>
          <w:ilvl w:val="0"/>
          <w:numId w:val="2"/>
        </w:numPr>
        <w:rPr>
          <w:sz w:val="36"/>
          <w:szCs w:val="36"/>
        </w:rPr>
      </w:pPr>
      <w:r w:rsidRPr="00BC612C">
        <w:rPr>
          <w:color w:val="FF0000"/>
          <w:sz w:val="36"/>
          <w:szCs w:val="36"/>
        </w:rPr>
        <w:t>Draw the Gant chart for FCFS and SJF scheduling algorithms.</w:t>
      </w:r>
      <w:r w:rsidRPr="00C15916">
        <w:rPr>
          <w:sz w:val="36"/>
          <w:szCs w:val="36"/>
        </w:rPr>
        <w:t xml:space="preserve"> </w:t>
      </w:r>
    </w:p>
    <w:p w14:paraId="3B26A1B7" w14:textId="4769CCF8" w:rsidR="00BC612C" w:rsidRDefault="00BC612C" w:rsidP="00BC612C">
      <w:pPr>
        <w:pStyle w:val="Default"/>
        <w:rPr>
          <w:sz w:val="36"/>
          <w:szCs w:val="36"/>
        </w:rPr>
      </w:pPr>
    </w:p>
    <w:p w14:paraId="40E90F13" w14:textId="77777777" w:rsidR="00456F65" w:rsidRDefault="00456F65" w:rsidP="00BC612C">
      <w:pPr>
        <w:pStyle w:val="Default"/>
        <w:rPr>
          <w:sz w:val="36"/>
          <w:szCs w:val="36"/>
        </w:rPr>
      </w:pPr>
    </w:p>
    <w:p w14:paraId="25AA4C9D" w14:textId="55BDB8DE" w:rsidR="00BC612C" w:rsidRDefault="00C32BB9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  <w:r w:rsidRPr="00C32BB9">
        <w:rPr>
          <w:color w:val="auto"/>
          <w:sz w:val="36"/>
          <w:szCs w:val="36"/>
          <w:u w:val="single"/>
        </w:rPr>
        <w:t>Gant chart for FCFS</w:t>
      </w:r>
      <w:r>
        <w:rPr>
          <w:color w:val="auto"/>
          <w:sz w:val="36"/>
          <w:szCs w:val="36"/>
          <w:u w:val="single"/>
        </w:rPr>
        <w:t xml:space="preserve"> scheduling</w:t>
      </w:r>
    </w:p>
    <w:p w14:paraId="7DA102B0" w14:textId="6E068BAC" w:rsidR="00C32BB9" w:rsidRDefault="00C32BB9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  <w:r>
        <w:rPr>
          <w:noProof/>
          <w:color w:val="auto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839F92" wp14:editId="4FEEEC6B">
                <wp:simplePos x="0" y="0"/>
                <wp:positionH relativeFrom="column">
                  <wp:posOffset>4561205</wp:posOffset>
                </wp:positionH>
                <wp:positionV relativeFrom="paragraph">
                  <wp:posOffset>219075</wp:posOffset>
                </wp:positionV>
                <wp:extent cx="0" cy="556895"/>
                <wp:effectExtent l="0" t="0" r="38100" b="336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68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56D6D9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15pt,17.25pt" to="359.15pt,6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color w:val="auto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20362F" wp14:editId="7B71C8D6">
                <wp:simplePos x="0" y="0"/>
                <wp:positionH relativeFrom="column">
                  <wp:posOffset>956376</wp:posOffset>
                </wp:positionH>
                <wp:positionV relativeFrom="paragraph">
                  <wp:posOffset>243971</wp:posOffset>
                </wp:positionV>
                <wp:extent cx="4466590" cy="535218"/>
                <wp:effectExtent l="0" t="0" r="10160" b="177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6590" cy="53521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27AB2D" id="Rectangle 1" o:spid="_x0000_s1026" style="position:absolute;margin-left:75.3pt;margin-top:19.2pt;width:351.7pt;height:42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" filled="f" strokecolor="#1f3763 [1604]" strokeweight="1pt"/>
            </w:pict>
          </mc:Fallback>
        </mc:AlternateContent>
      </w:r>
    </w:p>
    <w:p w14:paraId="1C00B68C" w14:textId="35B0A03C" w:rsidR="00C32BB9" w:rsidRPr="00C32BB9" w:rsidRDefault="00C32BB9" w:rsidP="00C32BB9">
      <w:pPr>
        <w:pStyle w:val="Default"/>
        <w:jc w:val="center"/>
        <w:rPr>
          <w:color w:val="auto"/>
          <w:sz w:val="36"/>
          <w:szCs w:val="36"/>
        </w:rPr>
      </w:pPr>
      <w:r>
        <w:rPr>
          <w:noProof/>
          <w:color w:val="auto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A41988" wp14:editId="0FD8186E">
                <wp:simplePos x="0" y="0"/>
                <wp:positionH relativeFrom="column">
                  <wp:posOffset>2680139</wp:posOffset>
                </wp:positionH>
                <wp:positionV relativeFrom="paragraph">
                  <wp:posOffset>13204</wp:posOffset>
                </wp:positionV>
                <wp:extent cx="0" cy="557048"/>
                <wp:effectExtent l="0" t="0" r="3810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70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2CDC8F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05pt,1.05pt" to="211.05pt,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>
        <w:rPr>
          <w:color w:val="auto"/>
          <w:sz w:val="36"/>
          <w:szCs w:val="36"/>
        </w:rPr>
        <w:t xml:space="preserve">           </w:t>
      </w:r>
      <w:r w:rsidRPr="00C32BB9">
        <w:rPr>
          <w:color w:val="auto"/>
          <w:sz w:val="36"/>
          <w:szCs w:val="36"/>
        </w:rPr>
        <w:t xml:space="preserve">P1 </w:t>
      </w:r>
      <w:r>
        <w:rPr>
          <w:color w:val="auto"/>
          <w:sz w:val="36"/>
          <w:szCs w:val="36"/>
        </w:rPr>
        <w:t xml:space="preserve">                          </w:t>
      </w:r>
      <w:r w:rsidRPr="00C32BB9">
        <w:rPr>
          <w:color w:val="auto"/>
          <w:sz w:val="36"/>
          <w:szCs w:val="36"/>
        </w:rPr>
        <w:t>P</w:t>
      </w:r>
      <w:r>
        <w:rPr>
          <w:color w:val="auto"/>
          <w:sz w:val="36"/>
          <w:szCs w:val="36"/>
        </w:rPr>
        <w:t xml:space="preserve">2                            </w:t>
      </w:r>
      <w:r w:rsidRPr="00C32BB9">
        <w:rPr>
          <w:color w:val="auto"/>
          <w:sz w:val="36"/>
          <w:szCs w:val="36"/>
        </w:rPr>
        <w:t>P</w:t>
      </w:r>
      <w:r>
        <w:rPr>
          <w:color w:val="auto"/>
          <w:sz w:val="36"/>
          <w:szCs w:val="36"/>
        </w:rPr>
        <w:t>3</w:t>
      </w:r>
    </w:p>
    <w:p w14:paraId="4261B910" w14:textId="6A165E2F" w:rsidR="00C32BB9" w:rsidRDefault="00C32BB9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</w:p>
    <w:p w14:paraId="7CF1AC81" w14:textId="553D8476" w:rsidR="00C32BB9" w:rsidRPr="00C32BB9" w:rsidRDefault="00C32BB9" w:rsidP="00C32BB9">
      <w:pPr>
        <w:pStyle w:val="Default"/>
        <w:rPr>
          <w:color w:val="auto"/>
          <w:sz w:val="36"/>
          <w:szCs w:val="36"/>
        </w:rPr>
      </w:pPr>
      <w:r w:rsidRPr="00C32BB9">
        <w:rPr>
          <w:color w:val="auto"/>
          <w:sz w:val="36"/>
          <w:szCs w:val="36"/>
        </w:rPr>
        <w:t xml:space="preserve">                 0</w:t>
      </w:r>
      <w:r>
        <w:rPr>
          <w:color w:val="auto"/>
          <w:sz w:val="36"/>
          <w:szCs w:val="36"/>
        </w:rPr>
        <w:t xml:space="preserve">                           8                                12         13 </w:t>
      </w:r>
    </w:p>
    <w:p w14:paraId="18CCD185" w14:textId="77777777" w:rsidR="00C32BB9" w:rsidRDefault="00C32BB9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</w:p>
    <w:p w14:paraId="3F1B59C6" w14:textId="47F42298" w:rsidR="00C32BB9" w:rsidRDefault="00C32BB9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</w:p>
    <w:p w14:paraId="7BE00120" w14:textId="5B9815A5" w:rsidR="00456F65" w:rsidRDefault="00456F65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</w:p>
    <w:p w14:paraId="74833FDE" w14:textId="6A361B30" w:rsidR="00456F65" w:rsidRDefault="00456F65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</w:p>
    <w:p w14:paraId="38BDDDE0" w14:textId="77777777" w:rsidR="00456F65" w:rsidRDefault="00456F65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</w:p>
    <w:p w14:paraId="734F737A" w14:textId="66F5A141" w:rsidR="00C32BB9" w:rsidRDefault="00C32BB9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  <w:r w:rsidRPr="00C32BB9">
        <w:rPr>
          <w:color w:val="auto"/>
          <w:sz w:val="36"/>
          <w:szCs w:val="36"/>
          <w:u w:val="single"/>
        </w:rPr>
        <w:t xml:space="preserve">Gant chart for </w:t>
      </w:r>
      <w:r>
        <w:rPr>
          <w:color w:val="auto"/>
          <w:sz w:val="36"/>
          <w:szCs w:val="36"/>
          <w:u w:val="single"/>
        </w:rPr>
        <w:t>SJF scheduling</w:t>
      </w:r>
    </w:p>
    <w:p w14:paraId="7838345E" w14:textId="77777777" w:rsidR="00456F65" w:rsidRPr="00C32BB9" w:rsidRDefault="00456F65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</w:p>
    <w:p w14:paraId="6AF926B9" w14:textId="6D310EE1" w:rsidR="00C32BB9" w:rsidRPr="00C32BB9" w:rsidRDefault="00456F65" w:rsidP="00C32BB9">
      <w:pPr>
        <w:pStyle w:val="Default"/>
        <w:jc w:val="center"/>
        <w:rPr>
          <w:color w:val="auto"/>
          <w:sz w:val="36"/>
          <w:szCs w:val="36"/>
          <w:u w:val="single"/>
        </w:rPr>
      </w:pPr>
      <w:r>
        <w:rPr>
          <w:noProof/>
          <w:color w:val="auto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75E75B" wp14:editId="29FA56B1">
                <wp:simplePos x="0" y="0"/>
                <wp:positionH relativeFrom="column">
                  <wp:posOffset>4204050</wp:posOffset>
                </wp:positionH>
                <wp:positionV relativeFrom="paragraph">
                  <wp:posOffset>219863</wp:posOffset>
                </wp:positionV>
                <wp:extent cx="0" cy="556895"/>
                <wp:effectExtent l="0" t="0" r="38100" b="3365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68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EEE22" id="Straight Connecto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1.05pt,17.3pt" to="331.05pt,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color w:val="auto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D47398" wp14:editId="6ADDE76D">
                <wp:simplePos x="0" y="0"/>
                <wp:positionH relativeFrom="margin">
                  <wp:align>center</wp:align>
                </wp:positionH>
                <wp:positionV relativeFrom="paragraph">
                  <wp:posOffset>185223</wp:posOffset>
                </wp:positionV>
                <wp:extent cx="0" cy="556895"/>
                <wp:effectExtent l="0" t="0" r="3810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68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8A5CF0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4.6pt" to="0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color w:val="auto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5DF7CD" wp14:editId="42EBC615">
                <wp:simplePos x="0" y="0"/>
                <wp:positionH relativeFrom="column">
                  <wp:posOffset>976630</wp:posOffset>
                </wp:positionH>
                <wp:positionV relativeFrom="paragraph">
                  <wp:posOffset>209222</wp:posOffset>
                </wp:positionV>
                <wp:extent cx="4466590" cy="535218"/>
                <wp:effectExtent l="0" t="0" r="10160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6590" cy="53521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6FB8C" id="Rectangle 6" o:spid="_x0000_s1026" style="position:absolute;margin-left:76.9pt;margin-top:16.45pt;width:351.7pt;height:42.1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" filled="f" strokecolor="#1f3763 [1604]" strokeweight="1pt"/>
            </w:pict>
          </mc:Fallback>
        </mc:AlternateContent>
      </w:r>
    </w:p>
    <w:p w14:paraId="141D93C2" w14:textId="1F3E00B9" w:rsidR="00BC612C" w:rsidRDefault="00456F65" w:rsidP="00456F65">
      <w:pPr>
        <w:pStyle w:val="Default"/>
        <w:tabs>
          <w:tab w:val="left" w:pos="7829"/>
        </w:tabs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                            </w:t>
      </w:r>
      <w:r w:rsidRPr="00C32BB9">
        <w:rPr>
          <w:color w:val="auto"/>
          <w:sz w:val="36"/>
          <w:szCs w:val="36"/>
        </w:rPr>
        <w:t xml:space="preserve">P1 </w:t>
      </w:r>
      <w:r>
        <w:rPr>
          <w:color w:val="auto"/>
          <w:sz w:val="36"/>
          <w:szCs w:val="36"/>
        </w:rPr>
        <w:t xml:space="preserve">                          p3                  p2</w:t>
      </w:r>
    </w:p>
    <w:p w14:paraId="28AE7560" w14:textId="77777777" w:rsidR="00456F65" w:rsidRDefault="00456F65" w:rsidP="00456F65">
      <w:pPr>
        <w:pStyle w:val="Default"/>
        <w:tabs>
          <w:tab w:val="left" w:pos="7829"/>
        </w:tabs>
        <w:rPr>
          <w:sz w:val="36"/>
          <w:szCs w:val="36"/>
        </w:rPr>
      </w:pPr>
    </w:p>
    <w:p w14:paraId="2D4F6A8A" w14:textId="50AFF83E" w:rsidR="00456F65" w:rsidRDefault="00456F65" w:rsidP="00456F65">
      <w:pPr>
        <w:pStyle w:val="Default"/>
        <w:tabs>
          <w:tab w:val="left" w:pos="1589"/>
          <w:tab w:val="center" w:pos="4680"/>
          <w:tab w:val="left" w:pos="6703"/>
          <w:tab w:val="left" w:pos="8508"/>
        </w:tabs>
        <w:rPr>
          <w:sz w:val="36"/>
          <w:szCs w:val="36"/>
        </w:rPr>
      </w:pPr>
      <w:r>
        <w:rPr>
          <w:sz w:val="36"/>
          <w:szCs w:val="36"/>
        </w:rPr>
        <w:tab/>
        <w:t>0</w:t>
      </w:r>
      <w:r>
        <w:rPr>
          <w:sz w:val="36"/>
          <w:szCs w:val="36"/>
        </w:rPr>
        <w:tab/>
        <w:t>8</w:t>
      </w:r>
      <w:r>
        <w:rPr>
          <w:sz w:val="36"/>
          <w:szCs w:val="36"/>
        </w:rPr>
        <w:tab/>
        <w:t>9</w:t>
      </w:r>
      <w:r>
        <w:rPr>
          <w:sz w:val="36"/>
          <w:szCs w:val="36"/>
        </w:rPr>
        <w:tab/>
        <w:t>13</w:t>
      </w:r>
    </w:p>
    <w:p w14:paraId="0D7BE741" w14:textId="656373D7" w:rsidR="00456F65" w:rsidRDefault="00456F65" w:rsidP="00456F65">
      <w:pPr>
        <w:pStyle w:val="Default"/>
        <w:tabs>
          <w:tab w:val="left" w:pos="1589"/>
        </w:tabs>
        <w:rPr>
          <w:sz w:val="36"/>
          <w:szCs w:val="36"/>
        </w:rPr>
      </w:pPr>
    </w:p>
    <w:p w14:paraId="335FE708" w14:textId="012EF547" w:rsidR="00456F65" w:rsidRDefault="00456F65" w:rsidP="00456F65">
      <w:pPr>
        <w:pStyle w:val="Default"/>
        <w:tabs>
          <w:tab w:val="left" w:pos="1589"/>
        </w:tabs>
        <w:rPr>
          <w:sz w:val="36"/>
          <w:szCs w:val="36"/>
        </w:rPr>
      </w:pPr>
    </w:p>
    <w:p w14:paraId="01845055" w14:textId="77777777" w:rsidR="00456F65" w:rsidRDefault="00456F65" w:rsidP="00456F65">
      <w:pPr>
        <w:pStyle w:val="Default"/>
        <w:tabs>
          <w:tab w:val="left" w:pos="1589"/>
        </w:tabs>
        <w:rPr>
          <w:sz w:val="36"/>
          <w:szCs w:val="36"/>
        </w:rPr>
      </w:pPr>
    </w:p>
    <w:p w14:paraId="7CD6E02C" w14:textId="067E1099" w:rsidR="00C15916" w:rsidRPr="00BC612C" w:rsidRDefault="00C15916" w:rsidP="00456F65">
      <w:pPr>
        <w:pStyle w:val="Default"/>
        <w:tabs>
          <w:tab w:val="left" w:pos="1589"/>
        </w:tabs>
        <w:rPr>
          <w:color w:val="FF0000"/>
          <w:sz w:val="36"/>
          <w:szCs w:val="36"/>
        </w:rPr>
      </w:pPr>
      <w:r w:rsidRPr="00BC612C">
        <w:rPr>
          <w:color w:val="FF0000"/>
          <w:sz w:val="36"/>
          <w:szCs w:val="36"/>
        </w:rPr>
        <w:t xml:space="preserve">b. What is the average turnaround time for these processes with the </w:t>
      </w:r>
    </w:p>
    <w:p w14:paraId="5A62F81C" w14:textId="5DDE35DD" w:rsidR="00C15916" w:rsidRDefault="00C15916" w:rsidP="00C15916">
      <w:pPr>
        <w:pStyle w:val="Default"/>
        <w:rPr>
          <w:color w:val="FF0000"/>
          <w:sz w:val="36"/>
          <w:szCs w:val="36"/>
          <w:rtl/>
        </w:rPr>
      </w:pPr>
      <w:r w:rsidRPr="00BC612C">
        <w:rPr>
          <w:color w:val="FF0000"/>
          <w:sz w:val="36"/>
          <w:szCs w:val="36"/>
        </w:rPr>
        <w:t xml:space="preserve">FCFS scheduling algorithm? </w:t>
      </w:r>
    </w:p>
    <w:p w14:paraId="30C54F28" w14:textId="77777777" w:rsidR="007C76AC" w:rsidRDefault="007C76AC" w:rsidP="00C15916">
      <w:pPr>
        <w:pStyle w:val="Default"/>
        <w:rPr>
          <w:color w:val="FF0000"/>
          <w:sz w:val="36"/>
          <w:szCs w:val="36"/>
        </w:rPr>
      </w:pPr>
    </w:p>
    <w:p w14:paraId="7D5FFEFC" w14:textId="31904788" w:rsidR="002B63BA" w:rsidRPr="007C76AC" w:rsidRDefault="007C76AC" w:rsidP="007C76AC">
      <w:pPr>
        <w:bidi/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 w:rsidRPr="007C76AC">
        <w:rPr>
          <w:rFonts w:ascii="Times New Roman" w:hAnsi="Times New Roman" w:cs="Times New Roman"/>
          <w:i/>
          <w:iCs/>
          <w:sz w:val="36"/>
          <w:szCs w:val="36"/>
          <w:highlight w:val="yellow"/>
        </w:rPr>
        <w:t xml:space="preserve">Average </w:t>
      </w:r>
      <w:r>
        <w:rPr>
          <w:rFonts w:ascii="Times New Roman" w:hAnsi="Times New Roman" w:cs="Times New Roman"/>
          <w:i/>
          <w:iCs/>
          <w:sz w:val="36"/>
          <w:szCs w:val="36"/>
          <w:highlight w:val="yellow"/>
        </w:rPr>
        <w:t>turnaround</w:t>
      </w:r>
      <w:r w:rsidRPr="007C76AC">
        <w:rPr>
          <w:rFonts w:ascii="Times New Roman" w:hAnsi="Times New Roman" w:cs="Times New Roman"/>
          <w:i/>
          <w:iCs/>
          <w:sz w:val="36"/>
          <w:szCs w:val="36"/>
          <w:highlight w:val="yellow"/>
        </w:rPr>
        <w:t xml:space="preserve"> Time:</w:t>
      </w:r>
    </w:p>
    <w:p w14:paraId="49DAB712" w14:textId="716344A5" w:rsidR="002B63BA" w:rsidRPr="002B63BA" w:rsidRDefault="002B63BA" w:rsidP="002B63BA">
      <w:pPr>
        <w:pStyle w:val="Default"/>
        <w:jc w:val="center"/>
        <w:rPr>
          <w:color w:val="auto"/>
          <w:sz w:val="36"/>
          <w:szCs w:val="36"/>
        </w:rPr>
      </w:pPr>
      <w:r w:rsidRPr="002B63BA">
        <w:rPr>
          <w:color w:val="auto"/>
          <w:sz w:val="36"/>
          <w:szCs w:val="36"/>
        </w:rPr>
        <w:t>[(8-</w:t>
      </w:r>
      <w:proofErr w:type="gramStart"/>
      <w:r w:rsidRPr="002B63BA">
        <w:rPr>
          <w:color w:val="auto"/>
          <w:sz w:val="36"/>
          <w:szCs w:val="36"/>
        </w:rPr>
        <w:t>0)+(</w:t>
      </w:r>
      <w:proofErr w:type="gramEnd"/>
      <w:r w:rsidRPr="002B63BA">
        <w:rPr>
          <w:color w:val="auto"/>
          <w:sz w:val="36"/>
          <w:szCs w:val="36"/>
        </w:rPr>
        <w:t>12-1</w:t>
      </w:r>
      <w:r>
        <w:rPr>
          <w:color w:val="auto"/>
          <w:sz w:val="36"/>
          <w:szCs w:val="36"/>
        </w:rPr>
        <w:t>.</w:t>
      </w:r>
      <w:r w:rsidRPr="002B63BA">
        <w:rPr>
          <w:color w:val="auto"/>
          <w:sz w:val="36"/>
          <w:szCs w:val="36"/>
        </w:rPr>
        <w:t xml:space="preserve">0)+(13-0)]/3 </w:t>
      </w:r>
    </w:p>
    <w:p w14:paraId="66AE0162" w14:textId="084D6575" w:rsidR="002B63BA" w:rsidRPr="002B63BA" w:rsidRDefault="002B63BA" w:rsidP="002B63BA">
      <w:pPr>
        <w:pStyle w:val="Default"/>
        <w:jc w:val="center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=</w:t>
      </w:r>
      <w:r w:rsidRPr="002B63BA">
        <w:rPr>
          <w:color w:val="auto"/>
          <w:sz w:val="36"/>
          <w:szCs w:val="36"/>
        </w:rPr>
        <w:t>7</w:t>
      </w:r>
      <w:r>
        <w:rPr>
          <w:color w:val="auto"/>
          <w:sz w:val="36"/>
          <w:szCs w:val="36"/>
        </w:rPr>
        <w:t>.</w:t>
      </w:r>
      <w:r w:rsidRPr="002B63BA">
        <w:rPr>
          <w:color w:val="auto"/>
          <w:sz w:val="36"/>
          <w:szCs w:val="36"/>
        </w:rPr>
        <w:t>6+11+13 = 31</w:t>
      </w:r>
      <w:r>
        <w:rPr>
          <w:color w:val="auto"/>
          <w:sz w:val="36"/>
          <w:szCs w:val="36"/>
        </w:rPr>
        <w:t>.</w:t>
      </w:r>
      <w:r w:rsidRPr="002B63BA">
        <w:rPr>
          <w:color w:val="auto"/>
          <w:sz w:val="36"/>
          <w:szCs w:val="36"/>
        </w:rPr>
        <w:t>6</w:t>
      </w:r>
    </w:p>
    <w:p w14:paraId="3C77F042" w14:textId="27D0A81B" w:rsidR="002B63BA" w:rsidRPr="002B63BA" w:rsidRDefault="002B63BA" w:rsidP="002B63BA">
      <w:pPr>
        <w:pStyle w:val="Default"/>
        <w:jc w:val="center"/>
        <w:rPr>
          <w:color w:val="auto"/>
        </w:rPr>
      </w:pPr>
      <w:r w:rsidRPr="002B63BA">
        <w:rPr>
          <w:color w:val="auto"/>
          <w:sz w:val="36"/>
          <w:szCs w:val="36"/>
        </w:rPr>
        <w:t>31</w:t>
      </w:r>
      <w:r>
        <w:rPr>
          <w:color w:val="auto"/>
          <w:sz w:val="36"/>
          <w:szCs w:val="36"/>
        </w:rPr>
        <w:t>.</w:t>
      </w:r>
      <w:r w:rsidRPr="002B63BA">
        <w:rPr>
          <w:color w:val="auto"/>
          <w:sz w:val="36"/>
          <w:szCs w:val="36"/>
        </w:rPr>
        <w:t xml:space="preserve">6/3 = </w:t>
      </w:r>
      <w:r w:rsidRPr="007C76AC">
        <w:rPr>
          <w:color w:val="auto"/>
          <w:sz w:val="36"/>
          <w:szCs w:val="36"/>
          <w:highlight w:val="yellow"/>
        </w:rPr>
        <w:t>10</w:t>
      </w:r>
      <w:r w:rsidR="007C76AC" w:rsidRPr="007C76AC">
        <w:rPr>
          <w:color w:val="auto"/>
          <w:sz w:val="36"/>
          <w:szCs w:val="36"/>
          <w:highlight w:val="yellow"/>
        </w:rPr>
        <w:t>.</w:t>
      </w:r>
      <w:r w:rsidRPr="007C76AC">
        <w:rPr>
          <w:color w:val="auto"/>
          <w:sz w:val="36"/>
          <w:szCs w:val="36"/>
          <w:highlight w:val="yellow"/>
        </w:rPr>
        <w:t>53</w:t>
      </w:r>
    </w:p>
    <w:p w14:paraId="51C6BC90" w14:textId="3D59563B" w:rsidR="00C32BB9" w:rsidRDefault="00C32BB9" w:rsidP="00C15916">
      <w:pPr>
        <w:pStyle w:val="Default"/>
        <w:rPr>
          <w:color w:val="FF0000"/>
          <w:sz w:val="36"/>
          <w:szCs w:val="36"/>
        </w:rPr>
      </w:pPr>
    </w:p>
    <w:p w14:paraId="5604E420" w14:textId="14B08861" w:rsidR="00BC612C" w:rsidRDefault="00BC612C" w:rsidP="00C15916">
      <w:pPr>
        <w:pStyle w:val="Default"/>
        <w:rPr>
          <w:color w:val="FF0000"/>
          <w:sz w:val="36"/>
          <w:szCs w:val="36"/>
        </w:rPr>
      </w:pPr>
    </w:p>
    <w:p w14:paraId="536CA22A" w14:textId="77777777" w:rsidR="00BC612C" w:rsidRPr="00BC612C" w:rsidRDefault="00BC612C" w:rsidP="00C15916">
      <w:pPr>
        <w:pStyle w:val="Default"/>
        <w:rPr>
          <w:color w:val="FF0000"/>
          <w:sz w:val="36"/>
          <w:szCs w:val="36"/>
        </w:rPr>
      </w:pPr>
    </w:p>
    <w:p w14:paraId="21D53B64" w14:textId="2B4FCE8E" w:rsidR="00C15916" w:rsidRPr="00BC612C" w:rsidRDefault="00BC612C" w:rsidP="00C15916">
      <w:pPr>
        <w:pStyle w:val="Default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</w:t>
      </w:r>
      <w:r w:rsidR="00C15916" w:rsidRPr="00BC612C">
        <w:rPr>
          <w:color w:val="FF0000"/>
          <w:sz w:val="36"/>
          <w:szCs w:val="36"/>
        </w:rPr>
        <w:t xml:space="preserve">. What is the average waiting time for these processes with the </w:t>
      </w:r>
    </w:p>
    <w:p w14:paraId="5D94821E" w14:textId="09D349C7" w:rsidR="008B08B1" w:rsidRDefault="00C15916" w:rsidP="00C15916">
      <w:pPr>
        <w:rPr>
          <w:color w:val="FF0000"/>
          <w:sz w:val="36"/>
          <w:szCs w:val="36"/>
        </w:rPr>
      </w:pPr>
      <w:r w:rsidRPr="00BC612C">
        <w:rPr>
          <w:color w:val="FF0000"/>
          <w:sz w:val="36"/>
          <w:szCs w:val="36"/>
        </w:rPr>
        <w:t>SJF scheduling algorithm?</w:t>
      </w:r>
    </w:p>
    <w:p w14:paraId="5EFC2A8C" w14:textId="17520952" w:rsidR="007C76AC" w:rsidRPr="007C76AC" w:rsidRDefault="007C76AC" w:rsidP="007C76AC">
      <w:pPr>
        <w:bidi/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 w:rsidRPr="007C76AC">
        <w:rPr>
          <w:rFonts w:ascii="Times New Roman" w:hAnsi="Times New Roman" w:cs="Times New Roman"/>
          <w:i/>
          <w:iCs/>
          <w:sz w:val="36"/>
          <w:szCs w:val="36"/>
          <w:highlight w:val="yellow"/>
        </w:rPr>
        <w:t>Average waiting Time:</w:t>
      </w:r>
    </w:p>
    <w:p w14:paraId="0AF91401" w14:textId="413C5D8A" w:rsidR="007C76AC" w:rsidRPr="007C76AC" w:rsidRDefault="007C76AC" w:rsidP="007C76AC">
      <w:pPr>
        <w:bidi/>
        <w:jc w:val="center"/>
        <w:rPr>
          <w:rFonts w:ascii="Times New Roman" w:hAnsi="Times New Roman" w:cs="Times New Roman"/>
          <w:i/>
          <w:iCs/>
          <w:sz w:val="36"/>
          <w:szCs w:val="36"/>
          <w:rtl/>
        </w:rPr>
      </w:pPr>
      <w:r w:rsidRPr="007C76AC">
        <w:rPr>
          <w:rFonts w:ascii="Times New Roman" w:hAnsi="Times New Roman" w:cs="Times New Roman"/>
          <w:i/>
          <w:iCs/>
          <w:sz w:val="36"/>
          <w:szCs w:val="36"/>
        </w:rPr>
        <w:t>(0-0) + (9-0.4) + (8-1)</w:t>
      </w:r>
    </w:p>
    <w:p w14:paraId="1081275C" w14:textId="77777777" w:rsidR="007C76AC" w:rsidRPr="007C76AC" w:rsidRDefault="007C76AC" w:rsidP="007C76AC">
      <w:pPr>
        <w:bidi/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 w:rsidRPr="007C76AC">
        <w:rPr>
          <w:rFonts w:ascii="Times New Roman" w:hAnsi="Times New Roman" w:cs="Times New Roman"/>
          <w:i/>
          <w:iCs/>
          <w:sz w:val="36"/>
          <w:szCs w:val="36"/>
        </w:rPr>
        <w:t>0+8.6+7=15.6</w:t>
      </w:r>
    </w:p>
    <w:p w14:paraId="45CFA25A" w14:textId="1BCDD8F6" w:rsidR="007C76AC" w:rsidRDefault="007C76AC" w:rsidP="007C76AC">
      <w:pPr>
        <w:bidi/>
        <w:jc w:val="center"/>
        <w:rPr>
          <w:rStyle w:val="IntenseEmphasis"/>
        </w:rPr>
      </w:pPr>
      <w:r w:rsidRPr="007C76AC">
        <w:rPr>
          <w:rFonts w:ascii="Times New Roman" w:hAnsi="Times New Roman" w:cs="Times New Roman"/>
          <w:i/>
          <w:iCs/>
          <w:sz w:val="36"/>
          <w:szCs w:val="36"/>
        </w:rPr>
        <w:t xml:space="preserve">15.6/3 </w:t>
      </w:r>
      <w:r w:rsidRPr="007C76AC">
        <w:rPr>
          <w:rFonts w:ascii="Times New Roman" w:hAnsi="Times New Roman" w:cs="Times New Roman"/>
          <w:i/>
          <w:iCs/>
          <w:sz w:val="36"/>
          <w:szCs w:val="36"/>
          <w:highlight w:val="yellow"/>
        </w:rPr>
        <w:t>=</w:t>
      </w:r>
      <w:r w:rsidRPr="007C76AC">
        <w:rPr>
          <w:sz w:val="36"/>
          <w:szCs w:val="36"/>
          <w:highlight w:val="yellow"/>
        </w:rPr>
        <w:t>5.2</w:t>
      </w:r>
    </w:p>
    <w:p w14:paraId="1A6D8B8C" w14:textId="75A5CC3B" w:rsidR="00456F65" w:rsidRPr="00456F65" w:rsidRDefault="00456F65" w:rsidP="007C76AC">
      <w:pPr>
        <w:rPr>
          <w:rFonts w:ascii="Times New Roman" w:hAnsi="Times New Roman" w:cs="Times New Roman"/>
          <w:sz w:val="36"/>
          <w:szCs w:val="36"/>
        </w:rPr>
      </w:pPr>
    </w:p>
    <w:sectPr w:rsidR="00456F65" w:rsidRPr="00456F6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D18B3" w14:textId="77777777" w:rsidR="004E6142" w:rsidRDefault="004E6142" w:rsidP="0005068D">
      <w:pPr>
        <w:spacing w:after="0" w:line="240" w:lineRule="auto"/>
      </w:pPr>
      <w:r>
        <w:separator/>
      </w:r>
    </w:p>
  </w:endnote>
  <w:endnote w:type="continuationSeparator" w:id="0">
    <w:p w14:paraId="360803DB" w14:textId="77777777" w:rsidR="004E6142" w:rsidRDefault="004E6142" w:rsidP="00050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F0D1" w14:textId="77777777" w:rsidR="0005068D" w:rsidRPr="0005068D" w:rsidRDefault="0005068D" w:rsidP="0005068D">
    <w:pPr>
      <w:pStyle w:val="Footer"/>
      <w:jc w:val="center"/>
    </w:pPr>
    <w:r w:rsidRPr="0005068D">
      <w:t>Shaikha Abdulla AlTenaiji</w:t>
    </w:r>
  </w:p>
  <w:p w14:paraId="6D7160DB" w14:textId="7885DD05" w:rsidR="0005068D" w:rsidRPr="0005068D" w:rsidRDefault="004E6142" w:rsidP="0005068D">
    <w:pPr>
      <w:pStyle w:val="Footer"/>
      <w:jc w:val="center"/>
      <w:rPr>
        <w:b/>
        <w:bCs/>
      </w:rPr>
    </w:pPr>
    <w:hyperlink r:id="rId1" w:history="1">
      <w:r w:rsidR="0005068D" w:rsidRPr="0005068D">
        <w:t>221001164</w:t>
      </w:r>
    </w:hyperlink>
  </w:p>
  <w:p w14:paraId="48485017" w14:textId="77777777" w:rsidR="0005068D" w:rsidRDefault="0005068D" w:rsidP="0005068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5DBC3" w14:textId="77777777" w:rsidR="004E6142" w:rsidRDefault="004E6142" w:rsidP="0005068D">
      <w:pPr>
        <w:spacing w:after="0" w:line="240" w:lineRule="auto"/>
      </w:pPr>
      <w:r>
        <w:separator/>
      </w:r>
    </w:p>
  </w:footnote>
  <w:footnote w:type="continuationSeparator" w:id="0">
    <w:p w14:paraId="0AC7ECF5" w14:textId="77777777" w:rsidR="004E6142" w:rsidRDefault="004E6142" w:rsidP="00050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D15C1"/>
    <w:multiLevelType w:val="hybridMultilevel"/>
    <w:tmpl w:val="A55654A2"/>
    <w:lvl w:ilvl="0" w:tplc="00D446F6">
      <w:start w:val="1"/>
      <w:numFmt w:val="low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C4681"/>
    <w:multiLevelType w:val="multilevel"/>
    <w:tmpl w:val="F96EA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311"/>
    <w:rsid w:val="0005068D"/>
    <w:rsid w:val="002B63BA"/>
    <w:rsid w:val="00403DC8"/>
    <w:rsid w:val="00456F65"/>
    <w:rsid w:val="004E6142"/>
    <w:rsid w:val="005B46BB"/>
    <w:rsid w:val="005F3CB7"/>
    <w:rsid w:val="007C76AC"/>
    <w:rsid w:val="008B08B1"/>
    <w:rsid w:val="00B11311"/>
    <w:rsid w:val="00B829E0"/>
    <w:rsid w:val="00BC612C"/>
    <w:rsid w:val="00C15916"/>
    <w:rsid w:val="00C30243"/>
    <w:rsid w:val="00C32BB9"/>
    <w:rsid w:val="00D145AC"/>
    <w:rsid w:val="00D73127"/>
    <w:rsid w:val="00E3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68578"/>
  <w15:chartTrackingRefBased/>
  <w15:docId w15:val="{224E9540-BF97-4C09-94A7-D7F11A2C5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311"/>
  </w:style>
  <w:style w:type="paragraph" w:styleId="Heading4">
    <w:name w:val="heading 4"/>
    <w:basedOn w:val="Normal"/>
    <w:link w:val="Heading4Char"/>
    <w:uiPriority w:val="9"/>
    <w:qFormat/>
    <w:rsid w:val="0005068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1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1131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0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068D"/>
  </w:style>
  <w:style w:type="paragraph" w:styleId="Footer">
    <w:name w:val="footer"/>
    <w:basedOn w:val="Normal"/>
    <w:link w:val="FooterChar"/>
    <w:uiPriority w:val="99"/>
    <w:unhideWhenUsed/>
    <w:rsid w:val="00050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068D"/>
  </w:style>
  <w:style w:type="character" w:customStyle="1" w:styleId="Heading4Char">
    <w:name w:val="Heading 4 Char"/>
    <w:basedOn w:val="DefaultParagraphFont"/>
    <w:link w:val="Heading4"/>
    <w:uiPriority w:val="9"/>
    <w:rsid w:val="0005068D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C15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7C76AC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is.esu.ac.ae/publ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Shaikha Abdulla Mohammed Obaid Alteneiji</dc:creator>
  <cp:keywords/>
  <dc:description/>
  <cp:lastModifiedBy>Shaikha Abdulla Mohammed Obaid Alteneiji</cp:lastModifiedBy>
  <cp:revision>8</cp:revision>
  <dcterms:created xsi:type="dcterms:W3CDTF">2022-12-21T18:25:00Z</dcterms:created>
  <dcterms:modified xsi:type="dcterms:W3CDTF">2022-12-23T14:36:00Z</dcterms:modified>
</cp:coreProperties>
</file>