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523BB" w14:textId="3FEF755F" w:rsidR="002D3A53" w:rsidRDefault="002D3A53" w:rsidP="007F055A">
      <w:pPr>
        <w:ind w:left="6480"/>
        <w:jc w:val="right"/>
        <w:rPr>
          <w:rtl/>
        </w:rPr>
      </w:pPr>
    </w:p>
    <w:p w14:paraId="5486FBBA" w14:textId="77777777" w:rsidR="0032139E" w:rsidRPr="0032139E" w:rsidRDefault="0032139E" w:rsidP="0032139E"/>
    <w:p w14:paraId="6A67DBB8" w14:textId="27031CF3" w:rsidR="0032139E" w:rsidRPr="0032139E" w:rsidRDefault="0033542D" w:rsidP="0033542D">
      <w:pPr>
        <w:rPr>
          <w:rtl/>
        </w:rPr>
      </w:pPr>
      <w:r>
        <w:rPr>
          <w:noProof/>
          <w:rtl/>
        </w:rPr>
        <mc:AlternateContent>
          <mc:Choice Requires="wps">
            <w:drawing>
              <wp:anchor distT="91440" distB="91440" distL="91440" distR="91440" simplePos="0" relativeHeight="251663360" behindDoc="1" locked="0" layoutInCell="1" allowOverlap="1" wp14:anchorId="261C8136" wp14:editId="35387CAA">
                <wp:simplePos x="0" y="0"/>
                <wp:positionH relativeFrom="margin">
                  <wp:posOffset>328295</wp:posOffset>
                </wp:positionH>
                <wp:positionV relativeFrom="margin">
                  <wp:posOffset>4624705</wp:posOffset>
                </wp:positionV>
                <wp:extent cx="4806950" cy="899795"/>
                <wp:effectExtent l="0" t="0" r="0" b="0"/>
                <wp:wrapSquare wrapText="bothSides"/>
                <wp:docPr id="511500952" name="مربع نص 511500952"/>
                <wp:cNvGraphicFramePr/>
                <a:graphic xmlns:a="http://schemas.openxmlformats.org/drawingml/2006/main">
                  <a:graphicData uri="http://schemas.microsoft.com/office/word/2010/wordprocessingShape">
                    <wps:wsp>
                      <wps:cNvSpPr txBox="1"/>
                      <wps:spPr>
                        <a:xfrm flipH="1">
                          <a:off x="0" y="0"/>
                          <a:ext cx="4806950" cy="899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BDDAC" w14:textId="77777777" w:rsidR="008806AB" w:rsidRPr="0033542D" w:rsidRDefault="008806AB" w:rsidP="008806AB">
                            <w:pPr>
                              <w:pStyle w:val="ac"/>
                              <w:ind w:left="360"/>
                              <w:jc w:val="center"/>
                              <w:rPr>
                                <w:rFonts w:ascii="Simplified Arabic" w:eastAsiaTheme="minorHAnsi" w:hAnsi="Simplified Arabic" w:cs="Simplified Arabic"/>
                                <w:b/>
                                <w:bCs/>
                                <w:kern w:val="2"/>
                                <w:sz w:val="28"/>
                                <w:szCs w:val="28"/>
                                <w:rtl/>
                                <w14:ligatures w14:val="standardContextual"/>
                              </w:rPr>
                            </w:pPr>
                            <w:r w:rsidRPr="0033542D">
                              <w:rPr>
                                <w:rFonts w:ascii="Simplified Arabic" w:eastAsiaTheme="minorHAnsi" w:hAnsi="Simplified Arabic" w:cs="Simplified Arabic" w:hint="cs"/>
                                <w:b/>
                                <w:bCs/>
                                <w:kern w:val="2"/>
                                <w:sz w:val="28"/>
                                <w:szCs w:val="28"/>
                                <w:rtl/>
                                <w14:ligatures w14:val="standardContextual"/>
                              </w:rPr>
                              <w:t>إعداد الطالب: وليد محمد الغامدي</w:t>
                            </w:r>
                          </w:p>
                          <w:p w14:paraId="5E53C98D" w14:textId="77777777" w:rsidR="008806AB" w:rsidRPr="0032139E" w:rsidRDefault="008806AB" w:rsidP="008806AB">
                            <w:pPr>
                              <w:pStyle w:val="ac"/>
                              <w:ind w:left="360"/>
                              <w:jc w:val="center"/>
                              <w:rPr>
                                <w:rFonts w:ascii="Simplified Arabic" w:hAnsi="Simplified Arabic" w:cs="Simplified Arabic"/>
                                <w:b/>
                                <w:bCs/>
                                <w:color w:val="000000" w:themeColor="text1"/>
                                <w:sz w:val="18"/>
                                <w:szCs w:val="18"/>
                                <w:rtl/>
                              </w:rPr>
                            </w:pPr>
                            <w:r w:rsidRPr="0033542D">
                              <w:rPr>
                                <w:rFonts w:ascii="Simplified Arabic" w:eastAsiaTheme="minorHAnsi" w:hAnsi="Simplified Arabic" w:cs="Simplified Arabic" w:hint="cs"/>
                                <w:b/>
                                <w:bCs/>
                                <w:kern w:val="2"/>
                                <w:sz w:val="28"/>
                                <w:szCs w:val="28"/>
                                <w:rtl/>
                                <w14:ligatures w14:val="standardContextual"/>
                              </w:rPr>
                              <w:t>(</w:t>
                            </w:r>
                            <w:r w:rsidRPr="0033542D">
                              <w:rPr>
                                <w:rFonts w:ascii="Simplified Arabic" w:eastAsiaTheme="minorHAnsi" w:hAnsi="Simplified Arabic" w:cs="Simplified Arabic"/>
                                <w:b/>
                                <w:bCs/>
                                <w:kern w:val="2"/>
                                <w:sz w:val="28"/>
                                <w:szCs w:val="28"/>
                                <w14:ligatures w14:val="standardContextual"/>
                              </w:rPr>
                              <w:t>251002566</w:t>
                            </w:r>
                            <w:r w:rsidRPr="0033542D">
                              <w:rPr>
                                <w:rFonts w:ascii="Simplified Arabic" w:eastAsiaTheme="minorHAnsi" w:hAnsi="Simplified Arabic" w:cs="Simplified Arabic" w:hint="cs"/>
                                <w:b/>
                                <w:bCs/>
                                <w:kern w:val="2"/>
                                <w:sz w:val="28"/>
                                <w:szCs w:val="28"/>
                                <w:rtl/>
                                <w14:ligatures w14:val="standardContextual"/>
                              </w:rPr>
                              <w:t>)</w:t>
                            </w:r>
                          </w:p>
                          <w:p w14:paraId="6E274621" w14:textId="5A8715CA" w:rsidR="0032139E" w:rsidRPr="0032139E" w:rsidRDefault="0032139E" w:rsidP="008806AB">
                            <w:pPr>
                              <w:pStyle w:val="ac"/>
                              <w:rPr>
                                <w:rFonts w:ascii="Simplified Arabic" w:hAnsi="Simplified Arabic" w:cs="Simplified Arabic"/>
                                <w:b/>
                                <w:bCs/>
                                <w:color w:val="000000" w:themeColor="text1"/>
                                <w:sz w:val="18"/>
                                <w:szCs w:val="18"/>
                                <w:rtl/>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1C8136" id="_x0000_t202" coordsize="21600,21600" o:spt="202" path="m,l,21600r21600,l21600,xe">
                <v:stroke joinstyle="miter"/>
                <v:path gradientshapeok="t" o:connecttype="rect"/>
              </v:shapetype>
              <v:shape id="مربع نص 511500952" o:spid="_x0000_s1026" type="#_x0000_t202" style="position:absolute;left:0;text-align:left;margin-left:25.85pt;margin-top:364.15pt;width:378.5pt;height:70.85pt;flip:x;z-index:-251653120;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" filled="f" stroked="f" strokeweight=".5pt">
                <v:textbox inset=",7.2pt,,7.2pt">
                  <w:txbxContent>
                    <w:p w14:paraId="0B5BDDAC" w14:textId="77777777" w:rsidR="008806AB" w:rsidRPr="0033542D" w:rsidRDefault="008806AB" w:rsidP="008806AB">
                      <w:pPr>
                        <w:pStyle w:val="ac"/>
                        <w:ind w:left="360"/>
                        <w:jc w:val="center"/>
                        <w:rPr>
                          <w:rFonts w:ascii="Simplified Arabic" w:eastAsiaTheme="minorHAnsi" w:hAnsi="Simplified Arabic" w:cs="Simplified Arabic"/>
                          <w:b/>
                          <w:bCs/>
                          <w:kern w:val="2"/>
                          <w:sz w:val="28"/>
                          <w:szCs w:val="28"/>
                          <w:rtl/>
                          <w14:ligatures w14:val="standardContextual"/>
                        </w:rPr>
                      </w:pPr>
                      <w:r w:rsidRPr="0033542D">
                        <w:rPr>
                          <w:rFonts w:ascii="Simplified Arabic" w:eastAsiaTheme="minorHAnsi" w:hAnsi="Simplified Arabic" w:cs="Simplified Arabic" w:hint="cs"/>
                          <w:b/>
                          <w:bCs/>
                          <w:kern w:val="2"/>
                          <w:sz w:val="28"/>
                          <w:szCs w:val="28"/>
                          <w:rtl/>
                          <w14:ligatures w14:val="standardContextual"/>
                        </w:rPr>
                        <w:t>إعداد الطالب: وليد محمد الغامدي</w:t>
                      </w:r>
                    </w:p>
                    <w:p w14:paraId="5E53C98D" w14:textId="77777777" w:rsidR="008806AB" w:rsidRPr="0032139E" w:rsidRDefault="008806AB" w:rsidP="008806AB">
                      <w:pPr>
                        <w:pStyle w:val="ac"/>
                        <w:ind w:left="360"/>
                        <w:jc w:val="center"/>
                        <w:rPr>
                          <w:rFonts w:ascii="Simplified Arabic" w:hAnsi="Simplified Arabic" w:cs="Simplified Arabic"/>
                          <w:b/>
                          <w:bCs/>
                          <w:color w:val="000000" w:themeColor="text1"/>
                          <w:sz w:val="18"/>
                          <w:szCs w:val="18"/>
                          <w:rtl/>
                        </w:rPr>
                      </w:pPr>
                      <w:r w:rsidRPr="0033542D">
                        <w:rPr>
                          <w:rFonts w:ascii="Simplified Arabic" w:eastAsiaTheme="minorHAnsi" w:hAnsi="Simplified Arabic" w:cs="Simplified Arabic" w:hint="cs"/>
                          <w:b/>
                          <w:bCs/>
                          <w:kern w:val="2"/>
                          <w:sz w:val="28"/>
                          <w:szCs w:val="28"/>
                          <w:rtl/>
                          <w14:ligatures w14:val="standardContextual"/>
                        </w:rPr>
                        <w:t>(</w:t>
                      </w:r>
                      <w:r w:rsidRPr="0033542D">
                        <w:rPr>
                          <w:rFonts w:ascii="Simplified Arabic" w:eastAsiaTheme="minorHAnsi" w:hAnsi="Simplified Arabic" w:cs="Simplified Arabic"/>
                          <w:b/>
                          <w:bCs/>
                          <w:kern w:val="2"/>
                          <w:sz w:val="28"/>
                          <w:szCs w:val="28"/>
                          <w14:ligatures w14:val="standardContextual"/>
                        </w:rPr>
                        <w:t>251002566</w:t>
                      </w:r>
                      <w:r w:rsidRPr="0033542D">
                        <w:rPr>
                          <w:rFonts w:ascii="Simplified Arabic" w:eastAsiaTheme="minorHAnsi" w:hAnsi="Simplified Arabic" w:cs="Simplified Arabic" w:hint="cs"/>
                          <w:b/>
                          <w:bCs/>
                          <w:kern w:val="2"/>
                          <w:sz w:val="28"/>
                          <w:szCs w:val="28"/>
                          <w:rtl/>
                          <w14:ligatures w14:val="standardContextual"/>
                        </w:rPr>
                        <w:t>)</w:t>
                      </w:r>
                    </w:p>
                    <w:p w14:paraId="6E274621" w14:textId="5A8715CA" w:rsidR="0032139E" w:rsidRPr="0032139E" w:rsidRDefault="0032139E" w:rsidP="008806AB">
                      <w:pPr>
                        <w:pStyle w:val="ac"/>
                        <w:rPr>
                          <w:rFonts w:ascii="Simplified Arabic" w:hAnsi="Simplified Arabic" w:cs="Simplified Arabic"/>
                          <w:b/>
                          <w:bCs/>
                          <w:color w:val="000000" w:themeColor="text1"/>
                          <w:sz w:val="18"/>
                          <w:szCs w:val="18"/>
                          <w:rtl/>
                        </w:rPr>
                      </w:pPr>
                    </w:p>
                  </w:txbxContent>
                </v:textbox>
                <w10:wrap type="square" anchorx="margin" anchory="margin"/>
              </v:shape>
            </w:pict>
          </mc:Fallback>
        </mc:AlternateContent>
      </w:r>
    </w:p>
    <w:p w14:paraId="18823E72" w14:textId="3D7A57FD" w:rsidR="0032139E" w:rsidRPr="0032139E" w:rsidRDefault="0033542D" w:rsidP="0032139E">
      <w:pPr>
        <w:rPr>
          <w:rtl/>
        </w:rPr>
      </w:pPr>
      <w:r>
        <w:rPr>
          <w:noProof/>
          <w:rtl/>
        </w:rPr>
        <mc:AlternateContent>
          <mc:Choice Requires="wps">
            <w:drawing>
              <wp:anchor distT="91440" distB="91440" distL="91440" distR="91440" simplePos="0" relativeHeight="251661312" behindDoc="1" locked="0" layoutInCell="1" allowOverlap="1" wp14:anchorId="57E24BA2" wp14:editId="5567E87F">
                <wp:simplePos x="0" y="0"/>
                <wp:positionH relativeFrom="margin">
                  <wp:align>right</wp:align>
                </wp:positionH>
                <wp:positionV relativeFrom="margin">
                  <wp:posOffset>1300480</wp:posOffset>
                </wp:positionV>
                <wp:extent cx="5728970" cy="1307465"/>
                <wp:effectExtent l="0" t="0" r="0" b="0"/>
                <wp:wrapSquare wrapText="bothSides"/>
                <wp:docPr id="135" name="مربع نص 135"/>
                <wp:cNvGraphicFramePr/>
                <a:graphic xmlns:a="http://schemas.openxmlformats.org/drawingml/2006/main">
                  <a:graphicData uri="http://schemas.microsoft.com/office/word/2010/wordprocessingShape">
                    <wps:wsp>
                      <wps:cNvSpPr txBox="1"/>
                      <wps:spPr>
                        <a:xfrm flipH="1">
                          <a:off x="0" y="0"/>
                          <a:ext cx="572897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FEB5F" w14:textId="49616090" w:rsidR="00C45958" w:rsidRPr="0033542D" w:rsidRDefault="00C45958" w:rsidP="00C45958">
                            <w:pPr>
                              <w:jc w:val="center"/>
                              <w:rPr>
                                <w:rFonts w:ascii="Simplified Arabic" w:hAnsi="Simplified Arabic" w:cs="Simplified Arabic"/>
                                <w:b/>
                                <w:bCs/>
                                <w:sz w:val="28"/>
                                <w:szCs w:val="28"/>
                              </w:rPr>
                            </w:pPr>
                            <w:r w:rsidRPr="0033542D">
                              <w:rPr>
                                <w:rFonts w:ascii="Simplified Arabic" w:hAnsi="Simplified Arabic" w:cs="Simplified Arabic"/>
                                <w:b/>
                                <w:bCs/>
                                <w:sz w:val="28"/>
                                <w:szCs w:val="28"/>
                                <w:rtl/>
                              </w:rPr>
                              <w:t xml:space="preserve">دور التسويق عبر وسائل التواصل الاجتماعي في زيادة مبيعات منتجات الطباعة </w:t>
                            </w:r>
                            <w:r w:rsidR="0032139E" w:rsidRPr="0033542D">
                              <w:rPr>
                                <w:rFonts w:ascii="Simplified Arabic" w:hAnsi="Simplified Arabic" w:cs="Simplified Arabic" w:hint="cs"/>
                                <w:b/>
                                <w:bCs/>
                                <w:sz w:val="28"/>
                                <w:szCs w:val="28"/>
                                <w:rtl/>
                              </w:rPr>
                              <w:t>المخصصة:</w:t>
                            </w:r>
                            <w:r w:rsidRPr="0033542D">
                              <w:rPr>
                                <w:rFonts w:ascii="Simplified Arabic" w:hAnsi="Simplified Arabic" w:cs="Simplified Arabic"/>
                                <w:b/>
                                <w:bCs/>
                                <w:sz w:val="28"/>
                                <w:szCs w:val="28"/>
                                <w:rtl/>
                              </w:rPr>
                              <w:t xml:space="preserve"> دراسة حالة الطباعة على الأكواب.</w:t>
                            </w:r>
                          </w:p>
                          <w:p w14:paraId="705EC505" w14:textId="1A0032A2" w:rsidR="0032139E" w:rsidRPr="0033542D" w:rsidRDefault="0032139E" w:rsidP="0032139E">
                            <w:pPr>
                              <w:pStyle w:val="ac"/>
                              <w:ind w:left="360"/>
                              <w:jc w:val="center"/>
                              <w:rPr>
                                <w:rFonts w:ascii="Simplified Arabic" w:eastAsiaTheme="minorHAnsi" w:hAnsi="Simplified Arabic" w:cs="Simplified Arabic"/>
                                <w:b/>
                                <w:bCs/>
                                <w:kern w:val="2"/>
                                <w:sz w:val="26"/>
                                <w:szCs w:val="26"/>
                                <w14:ligatures w14:val="standardContextual"/>
                              </w:rPr>
                            </w:pPr>
                            <w:r w:rsidRPr="0033542D">
                              <w:rPr>
                                <w:rFonts w:ascii="Simplified Arabic" w:eastAsiaTheme="minorHAnsi" w:hAnsi="Simplified Arabic" w:cs="Simplified Arabic"/>
                                <w:b/>
                                <w:bCs/>
                                <w:kern w:val="2"/>
                                <w:sz w:val="26"/>
                                <w:szCs w:val="26"/>
                                <w14:ligatures w14:val="standardContextual"/>
                              </w:rPr>
                              <w:t>The Role of Social Media Marketing in Increasing Sales of Customized Printing Products: A Case Study of Mug Printing.</w:t>
                            </w:r>
                          </w:p>
                          <w:p w14:paraId="157FA2CA" w14:textId="19E2D136" w:rsidR="00C45958" w:rsidRPr="0033542D" w:rsidRDefault="00C45958">
                            <w:pPr>
                              <w:pStyle w:val="ac"/>
                              <w:ind w:left="360"/>
                              <w:rPr>
                                <w:rFonts w:ascii="Simplified Arabic" w:eastAsiaTheme="minorHAnsi" w:hAnsi="Simplified Arabic" w:cs="Simplified Arabic"/>
                                <w:b/>
                                <w:bCs/>
                                <w:kern w:val="2"/>
                                <w:sz w:val="28"/>
                                <w:szCs w:val="28"/>
                                <w14:ligatures w14:val="standardContextual"/>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E24BA2" id="مربع نص 135" o:spid="_x0000_s1027" type="#_x0000_t202" style="position:absolute;left:0;text-align:left;margin-left:399.9pt;margin-top:102.4pt;width:451.1pt;height:102.95pt;flip:x;z-index:-251655168;visibility:visible;mso-wrap-style:square;mso-width-percent:0;mso-height-percent:0;mso-wrap-distance-left:7.2pt;mso-wrap-distance-top:7.2pt;mso-wrap-distance-right:7.2pt;mso-wrap-distance-bottom:7.2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" filled="f" stroked="f" strokeweight=".5pt">
                <v:textbox style="mso-fit-shape-to-text:t" inset=",7.2pt,,7.2pt">
                  <w:txbxContent>
                    <w:p w14:paraId="6DFFEB5F" w14:textId="49616090" w:rsidR="00C45958" w:rsidRPr="0033542D" w:rsidRDefault="00C45958" w:rsidP="00C45958">
                      <w:pPr>
                        <w:jc w:val="center"/>
                        <w:rPr>
                          <w:rFonts w:ascii="Simplified Arabic" w:hAnsi="Simplified Arabic" w:cs="Simplified Arabic"/>
                          <w:b/>
                          <w:bCs/>
                          <w:sz w:val="28"/>
                          <w:szCs w:val="28"/>
                        </w:rPr>
                      </w:pPr>
                      <w:r w:rsidRPr="0033542D">
                        <w:rPr>
                          <w:rFonts w:ascii="Simplified Arabic" w:hAnsi="Simplified Arabic" w:cs="Simplified Arabic"/>
                          <w:b/>
                          <w:bCs/>
                          <w:sz w:val="28"/>
                          <w:szCs w:val="28"/>
                          <w:rtl/>
                        </w:rPr>
                        <w:t xml:space="preserve">دور التسويق عبر وسائل التواصل الاجتماعي في زيادة مبيعات منتجات الطباعة </w:t>
                      </w:r>
                      <w:r w:rsidR="0032139E" w:rsidRPr="0033542D">
                        <w:rPr>
                          <w:rFonts w:ascii="Simplified Arabic" w:hAnsi="Simplified Arabic" w:cs="Simplified Arabic" w:hint="cs"/>
                          <w:b/>
                          <w:bCs/>
                          <w:sz w:val="28"/>
                          <w:szCs w:val="28"/>
                          <w:rtl/>
                        </w:rPr>
                        <w:t>المخصصة:</w:t>
                      </w:r>
                      <w:r w:rsidRPr="0033542D">
                        <w:rPr>
                          <w:rFonts w:ascii="Simplified Arabic" w:hAnsi="Simplified Arabic" w:cs="Simplified Arabic"/>
                          <w:b/>
                          <w:bCs/>
                          <w:sz w:val="28"/>
                          <w:szCs w:val="28"/>
                          <w:rtl/>
                        </w:rPr>
                        <w:t xml:space="preserve"> دراسة حالة الطباعة على الأكواب.</w:t>
                      </w:r>
                    </w:p>
                    <w:p w14:paraId="705EC505" w14:textId="1A0032A2" w:rsidR="0032139E" w:rsidRPr="0033542D" w:rsidRDefault="0032139E" w:rsidP="0032139E">
                      <w:pPr>
                        <w:pStyle w:val="ac"/>
                        <w:ind w:left="360"/>
                        <w:jc w:val="center"/>
                        <w:rPr>
                          <w:rFonts w:ascii="Simplified Arabic" w:eastAsiaTheme="minorHAnsi" w:hAnsi="Simplified Arabic" w:cs="Simplified Arabic"/>
                          <w:b/>
                          <w:bCs/>
                          <w:kern w:val="2"/>
                          <w:sz w:val="26"/>
                          <w:szCs w:val="26"/>
                          <w14:ligatures w14:val="standardContextual"/>
                        </w:rPr>
                      </w:pPr>
                      <w:r w:rsidRPr="0033542D">
                        <w:rPr>
                          <w:rFonts w:ascii="Simplified Arabic" w:eastAsiaTheme="minorHAnsi" w:hAnsi="Simplified Arabic" w:cs="Simplified Arabic"/>
                          <w:b/>
                          <w:bCs/>
                          <w:kern w:val="2"/>
                          <w:sz w:val="26"/>
                          <w:szCs w:val="26"/>
                          <w14:ligatures w14:val="standardContextual"/>
                        </w:rPr>
                        <w:t>The Role of Social Media Marketing in Increasing Sales of Customized Printing Products: A Case Study of Mug Printing.</w:t>
                      </w:r>
                    </w:p>
                    <w:p w14:paraId="157FA2CA" w14:textId="19E2D136" w:rsidR="00C45958" w:rsidRPr="0033542D" w:rsidRDefault="00C45958">
                      <w:pPr>
                        <w:pStyle w:val="ac"/>
                        <w:ind w:left="360"/>
                        <w:rPr>
                          <w:rFonts w:ascii="Simplified Arabic" w:eastAsiaTheme="minorHAnsi" w:hAnsi="Simplified Arabic" w:cs="Simplified Arabic"/>
                          <w:b/>
                          <w:bCs/>
                          <w:kern w:val="2"/>
                          <w:sz w:val="28"/>
                          <w:szCs w:val="28"/>
                          <w14:ligatures w14:val="standardContextual"/>
                        </w:rPr>
                      </w:pPr>
                    </w:p>
                  </w:txbxContent>
                </v:textbox>
                <w10:wrap type="square" anchorx="margin" anchory="margin"/>
              </v:shape>
            </w:pict>
          </mc:Fallback>
        </mc:AlternateContent>
      </w:r>
    </w:p>
    <w:p w14:paraId="081B399E" w14:textId="42AC59C6" w:rsidR="0032139E" w:rsidRPr="0032139E" w:rsidRDefault="0032139E" w:rsidP="0032139E">
      <w:pPr>
        <w:rPr>
          <w:rtl/>
        </w:rPr>
      </w:pPr>
    </w:p>
    <w:p w14:paraId="5A81AAE6" w14:textId="5AF92F67" w:rsidR="0032139E" w:rsidRPr="0032139E" w:rsidRDefault="0032139E" w:rsidP="0032139E">
      <w:pPr>
        <w:rPr>
          <w:rtl/>
        </w:rPr>
      </w:pPr>
    </w:p>
    <w:p w14:paraId="258E0E3B" w14:textId="66A6AF08" w:rsidR="0032139E" w:rsidRPr="0032139E" w:rsidRDefault="0032139E" w:rsidP="0032139E">
      <w:pPr>
        <w:rPr>
          <w:rFonts w:hint="cs"/>
          <w:rtl/>
        </w:rPr>
      </w:pPr>
    </w:p>
    <w:p w14:paraId="763ADB56" w14:textId="77777777" w:rsidR="0032139E" w:rsidRDefault="0032139E" w:rsidP="0032139E">
      <w:pPr>
        <w:rPr>
          <w:rtl/>
        </w:rPr>
      </w:pPr>
    </w:p>
    <w:p w14:paraId="75C94BDA" w14:textId="3E783A7B" w:rsidR="0032139E" w:rsidRDefault="0032139E" w:rsidP="003B29C8">
      <w:pPr>
        <w:ind w:left="8640"/>
        <w:rPr>
          <w:rtl/>
        </w:rPr>
      </w:pPr>
      <w:r>
        <w:rPr>
          <w:noProof/>
          <w:rtl/>
        </w:rPr>
        <mc:AlternateContent>
          <mc:Choice Requires="wps">
            <w:drawing>
              <wp:anchor distT="91440" distB="91440" distL="91440" distR="91440" simplePos="0" relativeHeight="251665408" behindDoc="1" locked="0" layoutInCell="1" allowOverlap="1" wp14:anchorId="7ED3ACAF" wp14:editId="2D0433C5">
                <wp:simplePos x="0" y="0"/>
                <wp:positionH relativeFrom="margin">
                  <wp:posOffset>390277</wp:posOffset>
                </wp:positionH>
                <wp:positionV relativeFrom="margin">
                  <wp:posOffset>5809283</wp:posOffset>
                </wp:positionV>
                <wp:extent cx="4806950" cy="1307465"/>
                <wp:effectExtent l="0" t="0" r="0" b="0"/>
                <wp:wrapSquare wrapText="bothSides"/>
                <wp:docPr id="1852331645" name="مربع نص 1852331645"/>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EA06D" w14:textId="77777777" w:rsidR="000E57CF" w:rsidRPr="0033542D" w:rsidRDefault="000E57CF" w:rsidP="000E57CF">
                            <w:pPr>
                              <w:pStyle w:val="ac"/>
                              <w:ind w:left="360"/>
                              <w:jc w:val="center"/>
                              <w:rPr>
                                <w:rFonts w:ascii="Simplified Arabic" w:eastAsiaTheme="minorHAnsi" w:hAnsi="Simplified Arabic" w:cs="Simplified Arabic"/>
                                <w:b/>
                                <w:bCs/>
                                <w:kern w:val="2"/>
                                <w:sz w:val="28"/>
                                <w:szCs w:val="28"/>
                                <w:rtl/>
                                <w14:ligatures w14:val="standardContextual"/>
                              </w:rPr>
                            </w:pPr>
                            <w:r w:rsidRPr="0033542D">
                              <w:rPr>
                                <w:rFonts w:ascii="Simplified Arabic" w:eastAsiaTheme="minorHAnsi" w:hAnsi="Simplified Arabic" w:cs="Simplified Arabic" w:hint="cs"/>
                                <w:b/>
                                <w:bCs/>
                                <w:kern w:val="2"/>
                                <w:sz w:val="28"/>
                                <w:szCs w:val="28"/>
                                <w:rtl/>
                                <w14:ligatures w14:val="standardContextual"/>
                              </w:rPr>
                              <w:t>إشراف: د. محمد عويس</w:t>
                            </w:r>
                          </w:p>
                          <w:p w14:paraId="7E6BBEC4" w14:textId="27036253" w:rsidR="0032139E" w:rsidRPr="0033542D" w:rsidRDefault="000E57CF" w:rsidP="000E57CF">
                            <w:pPr>
                              <w:pStyle w:val="ac"/>
                              <w:ind w:left="360"/>
                              <w:jc w:val="center"/>
                              <w:rPr>
                                <w:rFonts w:ascii="Simplified Arabic" w:eastAsiaTheme="minorHAnsi" w:hAnsi="Simplified Arabic" w:cs="Simplified Arabic"/>
                                <w:b/>
                                <w:bCs/>
                                <w:kern w:val="2"/>
                                <w:sz w:val="28"/>
                                <w:szCs w:val="28"/>
                                <w:rtl/>
                                <w14:ligatures w14:val="standardContextual"/>
                              </w:rPr>
                            </w:pPr>
                            <w:r w:rsidRPr="0033542D">
                              <w:rPr>
                                <w:rFonts w:ascii="Simplified Arabic" w:eastAsiaTheme="minorHAnsi" w:hAnsi="Simplified Arabic" w:cs="Simplified Arabic"/>
                                <w:b/>
                                <w:bCs/>
                                <w:kern w:val="2"/>
                                <w:sz w:val="28"/>
                                <w:szCs w:val="28"/>
                                <w14:ligatures w14:val="standardContextual"/>
                              </w:rPr>
                              <w:t>2025</w:t>
                            </w:r>
                            <w:r w:rsidRPr="0033542D">
                              <w:rPr>
                                <w:rFonts w:ascii="Simplified Arabic" w:eastAsiaTheme="minorHAnsi" w:hAnsi="Simplified Arabic" w:cs="Simplified Arabic" w:hint="cs"/>
                                <w:b/>
                                <w:bCs/>
                                <w:kern w:val="2"/>
                                <w:sz w:val="28"/>
                                <w:szCs w:val="28"/>
                                <w:rtl/>
                                <w14:ligatures w14:val="standardContextual"/>
                              </w:rPr>
                              <w:t>م</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ED3ACAF" id="مربع نص 1852331645" o:spid="_x0000_s1028" type="#_x0000_t202" style="position:absolute;left:0;text-align:left;margin-left:30.75pt;margin-top:457.4pt;width:378.5pt;height:102.95pt;flip:x;z-index:-25165107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" filled="f" stroked="f" strokeweight=".5pt">
                <v:textbox style="mso-fit-shape-to-text:t" inset=",7.2pt,,7.2pt">
                  <w:txbxContent>
                    <w:p w14:paraId="69DEA06D" w14:textId="77777777" w:rsidR="000E57CF" w:rsidRPr="0033542D" w:rsidRDefault="000E57CF" w:rsidP="000E57CF">
                      <w:pPr>
                        <w:pStyle w:val="ac"/>
                        <w:ind w:left="360"/>
                        <w:jc w:val="center"/>
                        <w:rPr>
                          <w:rFonts w:ascii="Simplified Arabic" w:eastAsiaTheme="minorHAnsi" w:hAnsi="Simplified Arabic" w:cs="Simplified Arabic"/>
                          <w:b/>
                          <w:bCs/>
                          <w:kern w:val="2"/>
                          <w:sz w:val="28"/>
                          <w:szCs w:val="28"/>
                          <w:rtl/>
                          <w14:ligatures w14:val="standardContextual"/>
                        </w:rPr>
                      </w:pPr>
                      <w:r w:rsidRPr="0033542D">
                        <w:rPr>
                          <w:rFonts w:ascii="Simplified Arabic" w:eastAsiaTheme="minorHAnsi" w:hAnsi="Simplified Arabic" w:cs="Simplified Arabic" w:hint="cs"/>
                          <w:b/>
                          <w:bCs/>
                          <w:kern w:val="2"/>
                          <w:sz w:val="28"/>
                          <w:szCs w:val="28"/>
                          <w:rtl/>
                          <w14:ligatures w14:val="standardContextual"/>
                        </w:rPr>
                        <w:t>إشراف: د. محمد عويس</w:t>
                      </w:r>
                    </w:p>
                    <w:p w14:paraId="7E6BBEC4" w14:textId="27036253" w:rsidR="0032139E" w:rsidRPr="0033542D" w:rsidRDefault="000E57CF" w:rsidP="000E57CF">
                      <w:pPr>
                        <w:pStyle w:val="ac"/>
                        <w:ind w:left="360"/>
                        <w:jc w:val="center"/>
                        <w:rPr>
                          <w:rFonts w:ascii="Simplified Arabic" w:eastAsiaTheme="minorHAnsi" w:hAnsi="Simplified Arabic" w:cs="Simplified Arabic"/>
                          <w:b/>
                          <w:bCs/>
                          <w:kern w:val="2"/>
                          <w:sz w:val="28"/>
                          <w:szCs w:val="28"/>
                          <w:rtl/>
                          <w14:ligatures w14:val="standardContextual"/>
                        </w:rPr>
                      </w:pPr>
                      <w:r w:rsidRPr="0033542D">
                        <w:rPr>
                          <w:rFonts w:ascii="Simplified Arabic" w:eastAsiaTheme="minorHAnsi" w:hAnsi="Simplified Arabic" w:cs="Simplified Arabic"/>
                          <w:b/>
                          <w:bCs/>
                          <w:kern w:val="2"/>
                          <w:sz w:val="28"/>
                          <w:szCs w:val="28"/>
                          <w14:ligatures w14:val="standardContextual"/>
                        </w:rPr>
                        <w:t>2025</w:t>
                      </w:r>
                      <w:r w:rsidRPr="0033542D">
                        <w:rPr>
                          <w:rFonts w:ascii="Simplified Arabic" w:eastAsiaTheme="minorHAnsi" w:hAnsi="Simplified Arabic" w:cs="Simplified Arabic" w:hint="cs"/>
                          <w:b/>
                          <w:bCs/>
                          <w:kern w:val="2"/>
                          <w:sz w:val="28"/>
                          <w:szCs w:val="28"/>
                          <w:rtl/>
                          <w14:ligatures w14:val="standardContextual"/>
                        </w:rPr>
                        <w:t>م</w:t>
                      </w:r>
                    </w:p>
                  </w:txbxContent>
                </v:textbox>
                <w10:wrap type="square" anchorx="margin" anchory="margin"/>
              </v:shape>
            </w:pict>
          </mc:Fallback>
        </mc:AlternateContent>
      </w:r>
    </w:p>
    <w:p w14:paraId="3B2B6DBE" w14:textId="0E7520CE" w:rsidR="00BF44AA" w:rsidRDefault="005435C5" w:rsidP="00BF44AA">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lastRenderedPageBreak/>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14:paraId="69F8D3BA" w14:textId="19518249" w:rsidR="003F5776" w:rsidRDefault="00820046" w:rsidP="00BF44AA">
      <w:pPr>
        <w:jc w:val="center"/>
        <w:rPr>
          <w:rtl/>
        </w:rPr>
      </w:pPr>
      <w:r>
        <w:rPr>
          <w:noProof/>
          <w:rtl/>
          <w:lang w:val="ar-SA"/>
        </w:rPr>
        <mc:AlternateContent>
          <mc:Choice Requires="wps">
            <w:drawing>
              <wp:anchor distT="0" distB="0" distL="114300" distR="114300" simplePos="0" relativeHeight="251666432" behindDoc="0" locked="0" layoutInCell="1" allowOverlap="1" wp14:anchorId="2D814FB3" wp14:editId="7EA201F7">
                <wp:simplePos x="0" y="0"/>
                <wp:positionH relativeFrom="column">
                  <wp:posOffset>1775777</wp:posOffset>
                </wp:positionH>
                <wp:positionV relativeFrom="paragraph">
                  <wp:posOffset>167005</wp:posOffset>
                </wp:positionV>
                <wp:extent cx="1928495" cy="885825"/>
                <wp:effectExtent l="0" t="0" r="0" b="9525"/>
                <wp:wrapNone/>
                <wp:docPr id="664876037" name="مربع نص 4"/>
                <wp:cNvGraphicFramePr/>
                <a:graphic xmlns:a="http://schemas.openxmlformats.org/drawingml/2006/main">
                  <a:graphicData uri="http://schemas.microsoft.com/office/word/2010/wordprocessingShape">
                    <wps:wsp>
                      <wps:cNvSpPr txBox="1"/>
                      <wps:spPr>
                        <a:xfrm>
                          <a:off x="0" y="0"/>
                          <a:ext cx="1928495" cy="885825"/>
                        </a:xfrm>
                        <a:prstGeom prst="rect">
                          <a:avLst/>
                        </a:prstGeom>
                        <a:solidFill>
                          <a:schemeClr val="lt1"/>
                        </a:solidFill>
                        <a:ln w="6350">
                          <a:noFill/>
                        </a:ln>
                      </wps:spPr>
                      <wps:txbx>
                        <w:txbxContent>
                          <w:p w14:paraId="01955FBF" w14:textId="42C16C08" w:rsidR="0028016E" w:rsidRPr="00055473" w:rsidRDefault="00820046" w:rsidP="00A131A9">
                            <w:pPr>
                              <w:jc w:val="center"/>
                              <w:rPr>
                                <w:rFonts w:asciiTheme="minorBidi" w:hAnsiTheme="minorBidi"/>
                                <w:sz w:val="96"/>
                                <w:szCs w:val="96"/>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pPr>
                            <w:r w:rsidRPr="00055473">
                              <w:rPr>
                                <w:rFonts w:asciiTheme="minorBidi" w:hAnsiTheme="minorBidi" w:hint="cs"/>
                                <w:sz w:val="96"/>
                                <w:szCs w:val="96"/>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إِ</w:t>
                            </w:r>
                            <w:r w:rsidR="00A131A9" w:rsidRPr="00055473">
                              <w:rPr>
                                <w:rFonts w:asciiTheme="minorBidi" w:hAnsiTheme="minorBidi"/>
                                <w:sz w:val="96"/>
                                <w:szCs w:val="96"/>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هْدَاءٌ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14FB3" id="مربع نص 4" o:spid="_x0000_s1029" type="#_x0000_t202" style="position:absolute;left:0;text-align:left;margin-left:139.8pt;margin-top:13.15pt;width:151.85pt;height:6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" fillcolor="white [3201]" stroked="f" strokeweight=".5pt">
                <v:textbox>
                  <w:txbxContent>
                    <w:p w14:paraId="01955FBF" w14:textId="42C16C08" w:rsidR="0028016E" w:rsidRPr="00055473" w:rsidRDefault="00820046" w:rsidP="00A131A9">
                      <w:pPr>
                        <w:jc w:val="center"/>
                        <w:rPr>
                          <w:rFonts w:asciiTheme="minorBidi" w:hAnsiTheme="minorBidi"/>
                          <w:sz w:val="96"/>
                          <w:szCs w:val="96"/>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pPr>
                      <w:r w:rsidRPr="00055473">
                        <w:rPr>
                          <w:rFonts w:asciiTheme="minorBidi" w:hAnsiTheme="minorBidi" w:hint="cs"/>
                          <w:sz w:val="96"/>
                          <w:szCs w:val="96"/>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إِ</w:t>
                      </w:r>
                      <w:r w:rsidR="00A131A9" w:rsidRPr="00055473">
                        <w:rPr>
                          <w:rFonts w:asciiTheme="minorBidi" w:hAnsiTheme="minorBidi"/>
                          <w:sz w:val="96"/>
                          <w:szCs w:val="96"/>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هْدَاءٌ</w:t>
                      </w:r>
                    </w:p>
                  </w:txbxContent>
                </v:textbox>
              </v:shape>
            </w:pict>
          </mc:Fallback>
        </mc:AlternateContent>
      </w:r>
    </w:p>
    <w:p w14:paraId="5C904AA3" w14:textId="07D1DE80" w:rsidR="003F5776" w:rsidRDefault="003F5776" w:rsidP="00BF44AA">
      <w:pPr>
        <w:jc w:val="center"/>
        <w:rPr>
          <w:rtl/>
        </w:rPr>
      </w:pPr>
    </w:p>
    <w:p w14:paraId="6E7C5CCD" w14:textId="735D2803" w:rsidR="003F5776" w:rsidRDefault="003F5776" w:rsidP="00BF44AA">
      <w:pPr>
        <w:jc w:val="center"/>
        <w:rPr>
          <w:rtl/>
        </w:rPr>
      </w:pPr>
    </w:p>
    <w:p w14:paraId="75950F56" w14:textId="77777777" w:rsidR="0028016E" w:rsidRDefault="0028016E" w:rsidP="00BF44AA">
      <w:pPr>
        <w:jc w:val="center"/>
        <w:rPr>
          <w:rtl/>
        </w:rPr>
      </w:pPr>
    </w:p>
    <w:p w14:paraId="6F531AC9" w14:textId="77777777" w:rsidR="0028016E" w:rsidRDefault="0028016E" w:rsidP="00BF44AA">
      <w:pPr>
        <w:jc w:val="center"/>
        <w:rPr>
          <w:rtl/>
        </w:rPr>
      </w:pPr>
    </w:p>
    <w:p w14:paraId="5B85B58C" w14:textId="77777777" w:rsidR="0028016E" w:rsidRDefault="0028016E" w:rsidP="00BF44AA">
      <w:pPr>
        <w:jc w:val="center"/>
        <w:rPr>
          <w:rtl/>
        </w:rPr>
      </w:pPr>
    </w:p>
    <w:p w14:paraId="66F123AA" w14:textId="22300A8F" w:rsidR="00820046" w:rsidRPr="009C6C12" w:rsidRDefault="00820046" w:rsidP="00820046">
      <w:pPr>
        <w:jc w:val="center"/>
        <w:rPr>
          <w:rFonts w:ascii="Simplified Arabic" w:hAnsi="Simplified Arabic" w:cs="Simplified Arabic"/>
          <w:sz w:val="32"/>
          <w:szCs w:val="32"/>
        </w:rPr>
      </w:pPr>
      <w:r w:rsidRPr="009C6C12">
        <w:rPr>
          <w:rFonts w:ascii="Simplified Arabic" w:hAnsi="Simplified Arabic" w:cs="Simplified Arabic"/>
          <w:b/>
          <w:bCs/>
          <w:sz w:val="32"/>
          <w:szCs w:val="32"/>
        </w:rPr>
        <w:t>}</w:t>
      </w:r>
      <w:r w:rsidRPr="009C6C12">
        <w:rPr>
          <w:rFonts w:ascii="Simplified Arabic" w:hAnsi="Simplified Arabic" w:cs="Simplified Arabic"/>
          <w:b/>
          <w:bCs/>
          <w:sz w:val="32"/>
          <w:szCs w:val="32"/>
          <w:rtl/>
        </w:rPr>
        <w:t xml:space="preserve"> الشكر لله عز وجل </w:t>
      </w:r>
      <w:r w:rsidRPr="009C6C12">
        <w:rPr>
          <w:rFonts w:ascii="Simplified Arabic" w:hAnsi="Simplified Arabic" w:cs="Simplified Arabic"/>
          <w:b/>
          <w:bCs/>
          <w:sz w:val="32"/>
          <w:szCs w:val="32"/>
        </w:rPr>
        <w:t>{</w:t>
      </w:r>
    </w:p>
    <w:p w14:paraId="787CAD18" w14:textId="4C8E7DC0" w:rsidR="00820046" w:rsidRPr="009C6C12" w:rsidRDefault="00820046" w:rsidP="00820046">
      <w:pPr>
        <w:jc w:val="center"/>
        <w:rPr>
          <w:rFonts w:ascii="Simplified Arabic" w:hAnsi="Simplified Arabic" w:cs="Simplified Arabic"/>
          <w:sz w:val="26"/>
          <w:szCs w:val="26"/>
          <w:rtl/>
        </w:rPr>
      </w:pPr>
      <w:r w:rsidRPr="009C6C12">
        <w:rPr>
          <w:rFonts w:ascii="Simplified Arabic" w:hAnsi="Simplified Arabic" w:cs="Simplified Arabic" w:hint="cs"/>
          <w:sz w:val="26"/>
          <w:szCs w:val="26"/>
          <w:rtl/>
        </w:rPr>
        <w:t>الحمد</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لله</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الذي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وفقني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وأعانني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ويسّر</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لي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السبل</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ومنحني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القوة</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والصبر</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حتى</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اكتمل</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هذا</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الجهد،</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فله</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الحمد</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والشكر</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دائمًا</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وأبدًا</w:t>
      </w:r>
      <w:r w:rsidRPr="009C6C12">
        <w:rPr>
          <w:rFonts w:ascii="Simplified Arabic" w:hAnsi="Simplified Arabic" w:cs="Simplified Arabic"/>
          <w:sz w:val="26"/>
          <w:szCs w:val="26"/>
          <w:rtl/>
        </w:rPr>
        <w:t>.</w:t>
      </w:r>
    </w:p>
    <w:p w14:paraId="0D30A2E1" w14:textId="77777777" w:rsidR="00820046" w:rsidRPr="009C6C12" w:rsidRDefault="00820046" w:rsidP="00820046">
      <w:pPr>
        <w:jc w:val="center"/>
        <w:rPr>
          <w:sz w:val="28"/>
          <w:szCs w:val="28"/>
          <w:rtl/>
        </w:rPr>
      </w:pPr>
    </w:p>
    <w:p w14:paraId="7AB329CF" w14:textId="3D3EAB31" w:rsidR="00820046" w:rsidRPr="009C6C12" w:rsidRDefault="00820046" w:rsidP="00820046">
      <w:pPr>
        <w:jc w:val="center"/>
        <w:rPr>
          <w:rFonts w:ascii="Simplified Arabic" w:hAnsi="Simplified Arabic" w:cs="Simplified Arabic"/>
          <w:b/>
          <w:bCs/>
          <w:sz w:val="32"/>
          <w:szCs w:val="32"/>
          <w:rtl/>
        </w:rPr>
      </w:pPr>
      <w:r w:rsidRPr="009C6C12">
        <w:rPr>
          <w:rFonts w:ascii="Simplified Arabic" w:hAnsi="Simplified Arabic" w:cs="Simplified Arabic" w:hint="cs"/>
          <w:b/>
          <w:bCs/>
          <w:sz w:val="32"/>
          <w:szCs w:val="32"/>
          <w:rtl/>
        </w:rPr>
        <w:t>إلى</w:t>
      </w:r>
      <w:r w:rsidRPr="009C6C12">
        <w:rPr>
          <w:rFonts w:ascii="Simplified Arabic" w:hAnsi="Simplified Arabic" w:cs="Simplified Arabic"/>
          <w:b/>
          <w:bCs/>
          <w:sz w:val="32"/>
          <w:szCs w:val="32"/>
          <w:rtl/>
        </w:rPr>
        <w:t xml:space="preserve"> والديّ </w:t>
      </w:r>
      <w:r w:rsidRPr="009C6C12">
        <w:rPr>
          <w:rFonts w:ascii="Simplified Arabic" w:hAnsi="Simplified Arabic" w:cs="Simplified Arabic" w:hint="cs"/>
          <w:b/>
          <w:bCs/>
          <w:sz w:val="32"/>
          <w:szCs w:val="32"/>
          <w:rtl/>
        </w:rPr>
        <w:t>الغاليين</w:t>
      </w:r>
    </w:p>
    <w:p w14:paraId="6A558499" w14:textId="0F52792A" w:rsidR="00820046" w:rsidRPr="009C6C12" w:rsidRDefault="00820046" w:rsidP="00820046">
      <w:pPr>
        <w:jc w:val="center"/>
        <w:rPr>
          <w:rFonts w:ascii="Simplified Arabic" w:hAnsi="Simplified Arabic" w:cs="Simplified Arabic"/>
          <w:sz w:val="26"/>
          <w:szCs w:val="26"/>
          <w:rtl/>
        </w:rPr>
      </w:pPr>
      <w:r w:rsidRPr="009C6C12">
        <w:rPr>
          <w:rFonts w:ascii="Simplified Arabic" w:hAnsi="Simplified Arabic" w:cs="Simplified Arabic"/>
          <w:sz w:val="26"/>
          <w:szCs w:val="26"/>
          <w:rtl/>
        </w:rPr>
        <w:t>الذين كان دعاؤهما نورًا يضيء طريقي، وصبرهما قوةً تدفعني للاستمرار</w:t>
      </w:r>
      <w:r w:rsidRPr="009C6C12">
        <w:rPr>
          <w:rFonts w:ascii="Simplified Arabic" w:hAnsi="Simplified Arabic" w:cs="Simplified Arabic" w:hint="cs"/>
          <w:sz w:val="26"/>
          <w:szCs w:val="26"/>
          <w:rtl/>
        </w:rPr>
        <w:t xml:space="preserve">، </w:t>
      </w:r>
      <w:r w:rsidRPr="009C6C12">
        <w:rPr>
          <w:rFonts w:ascii="Simplified Arabic" w:hAnsi="Simplified Arabic" w:cs="Simplified Arabic" w:hint="cs"/>
          <w:sz w:val="26"/>
          <w:szCs w:val="26"/>
          <w:rtl/>
        </w:rPr>
        <w:t>وصبرهما</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قوةً</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تسند</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عزيمتي،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وتشجّعني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على</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مواصلة</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السعي،</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فكانا</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الداعم</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الأول</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لكل</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خطوة،</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والأساس</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المتين</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لكل</w:t>
      </w:r>
      <w:r w:rsidRPr="009C6C12">
        <w:rPr>
          <w:rFonts w:ascii="Simplified Arabic" w:hAnsi="Simplified Arabic" w:cs="Simplified Arabic"/>
          <w:sz w:val="26"/>
          <w:szCs w:val="26"/>
          <w:rtl/>
        </w:rPr>
        <w:t xml:space="preserve"> </w:t>
      </w:r>
      <w:r w:rsidRPr="009C6C12">
        <w:rPr>
          <w:rFonts w:ascii="Simplified Arabic" w:hAnsi="Simplified Arabic" w:cs="Simplified Arabic" w:hint="cs"/>
          <w:sz w:val="26"/>
          <w:szCs w:val="26"/>
          <w:rtl/>
        </w:rPr>
        <w:t>نجاح</w:t>
      </w:r>
      <w:r w:rsidRPr="009C6C12">
        <w:rPr>
          <w:rFonts w:ascii="Simplified Arabic" w:hAnsi="Simplified Arabic" w:cs="Simplified Arabic"/>
          <w:sz w:val="26"/>
          <w:szCs w:val="26"/>
          <w:rtl/>
        </w:rPr>
        <w:t>.</w:t>
      </w:r>
    </w:p>
    <w:p w14:paraId="700CB97C" w14:textId="77777777" w:rsidR="00820046" w:rsidRPr="009C6C12" w:rsidRDefault="00820046" w:rsidP="00820046">
      <w:pPr>
        <w:jc w:val="center"/>
        <w:rPr>
          <w:rFonts w:ascii="Simplified Arabic" w:hAnsi="Simplified Arabic" w:cs="Simplified Arabic"/>
          <w:sz w:val="28"/>
          <w:szCs w:val="28"/>
          <w:rtl/>
        </w:rPr>
      </w:pPr>
    </w:p>
    <w:p w14:paraId="539C8CB7" w14:textId="37CF2F0F" w:rsidR="00820046" w:rsidRPr="009C6C12" w:rsidRDefault="00820046" w:rsidP="00820046">
      <w:pPr>
        <w:jc w:val="center"/>
        <w:rPr>
          <w:rFonts w:ascii="Simplified Arabic" w:hAnsi="Simplified Arabic" w:cs="Simplified Arabic"/>
          <w:b/>
          <w:bCs/>
          <w:sz w:val="32"/>
          <w:szCs w:val="32"/>
          <w:rtl/>
        </w:rPr>
      </w:pPr>
      <w:r w:rsidRPr="009C6C12">
        <w:rPr>
          <w:rFonts w:ascii="Simplified Arabic" w:hAnsi="Simplified Arabic" w:cs="Simplified Arabic"/>
          <w:b/>
          <w:bCs/>
          <w:sz w:val="32"/>
          <w:szCs w:val="32"/>
          <w:rtl/>
        </w:rPr>
        <w:t>إلى عائلتي الكريمة</w:t>
      </w:r>
    </w:p>
    <w:p w14:paraId="7EE91C89" w14:textId="07FEB865" w:rsidR="0028016E" w:rsidRPr="009C6C12" w:rsidRDefault="00820046" w:rsidP="00820046">
      <w:pPr>
        <w:jc w:val="center"/>
        <w:rPr>
          <w:rFonts w:ascii="Simplified Arabic" w:hAnsi="Simplified Arabic" w:cs="Simplified Arabic"/>
          <w:sz w:val="26"/>
          <w:szCs w:val="26"/>
          <w:rtl/>
        </w:rPr>
      </w:pPr>
      <w:r w:rsidRPr="009C6C12">
        <w:rPr>
          <w:rFonts w:ascii="Simplified Arabic" w:hAnsi="Simplified Arabic" w:cs="Simplified Arabic"/>
          <w:sz w:val="26"/>
          <w:szCs w:val="26"/>
          <w:rtl/>
        </w:rPr>
        <w:t>الذين شاركوني الحلم، وكانوا السند في لحظات التعب، والدعم في كل مرحلة،</w:t>
      </w:r>
      <w:r w:rsidRPr="009C6C12">
        <w:rPr>
          <w:rFonts w:ascii="Simplified Arabic" w:hAnsi="Simplified Arabic" w:cs="Simplified Arabic" w:hint="cs"/>
          <w:sz w:val="26"/>
          <w:szCs w:val="26"/>
          <w:rtl/>
        </w:rPr>
        <w:t xml:space="preserve"> </w:t>
      </w:r>
      <w:r w:rsidRPr="009C6C12">
        <w:rPr>
          <w:rFonts w:ascii="Simplified Arabic" w:hAnsi="Simplified Arabic" w:cs="Simplified Arabic"/>
          <w:sz w:val="26"/>
          <w:szCs w:val="26"/>
          <w:rtl/>
        </w:rPr>
        <w:t>أهديكم ثمرة هذا الجهد المتواضع</w:t>
      </w:r>
      <w:r w:rsidR="00055473" w:rsidRPr="009C6C12">
        <w:rPr>
          <w:rFonts w:ascii="Simplified Arabic" w:hAnsi="Simplified Arabic" w:cs="Simplified Arabic" w:hint="cs"/>
          <w:sz w:val="26"/>
          <w:szCs w:val="26"/>
          <w:rtl/>
        </w:rPr>
        <w:t>،</w:t>
      </w:r>
      <w:r w:rsidRPr="009C6C12">
        <w:rPr>
          <w:rFonts w:ascii="Simplified Arabic" w:hAnsi="Simplified Arabic" w:cs="Simplified Arabic"/>
          <w:sz w:val="26"/>
          <w:szCs w:val="26"/>
          <w:rtl/>
        </w:rPr>
        <w:t xml:space="preserve"> تقديرًا لما بذلتموه من عطاء غير محدود،</w:t>
      </w:r>
      <w:r w:rsidRPr="009C6C12">
        <w:rPr>
          <w:rFonts w:ascii="Simplified Arabic" w:hAnsi="Simplified Arabic" w:cs="Simplified Arabic" w:hint="cs"/>
          <w:sz w:val="26"/>
          <w:szCs w:val="26"/>
          <w:rtl/>
        </w:rPr>
        <w:t xml:space="preserve"> </w:t>
      </w:r>
      <w:r w:rsidRPr="009C6C12">
        <w:rPr>
          <w:rFonts w:ascii="Simplified Arabic" w:hAnsi="Simplified Arabic" w:cs="Simplified Arabic"/>
          <w:sz w:val="26"/>
          <w:szCs w:val="26"/>
          <w:rtl/>
        </w:rPr>
        <w:t>وعرفانًا بدوركم العظيم في وصولي إلى هذا الإنجاز.</w:t>
      </w:r>
    </w:p>
    <w:p w14:paraId="13428773" w14:textId="77777777" w:rsidR="0028016E" w:rsidRDefault="0028016E" w:rsidP="00BF44AA">
      <w:pPr>
        <w:jc w:val="center"/>
        <w:rPr>
          <w:rtl/>
        </w:rPr>
      </w:pPr>
    </w:p>
    <w:p w14:paraId="5978E009" w14:textId="77777777" w:rsidR="0028016E" w:rsidRDefault="0028016E" w:rsidP="00BF44AA">
      <w:pPr>
        <w:jc w:val="center"/>
        <w:rPr>
          <w:rtl/>
        </w:rPr>
      </w:pPr>
    </w:p>
    <w:p w14:paraId="276CB259" w14:textId="2215AC38" w:rsidR="0028016E" w:rsidRDefault="00055473" w:rsidP="00BF44AA">
      <w:pPr>
        <w:jc w:val="center"/>
        <w:rPr>
          <w:rtl/>
        </w:rPr>
      </w:pPr>
      <w:r>
        <w:rPr>
          <w:noProof/>
          <w:rtl/>
          <w:lang w:val="ar-SA"/>
        </w:rPr>
        <mc:AlternateContent>
          <mc:Choice Requires="wps">
            <w:drawing>
              <wp:anchor distT="0" distB="0" distL="114300" distR="114300" simplePos="0" relativeHeight="251668480" behindDoc="0" locked="0" layoutInCell="1" allowOverlap="1" wp14:anchorId="0738DA69" wp14:editId="1A123B71">
                <wp:simplePos x="0" y="0"/>
                <wp:positionH relativeFrom="margin">
                  <wp:align>center</wp:align>
                </wp:positionH>
                <wp:positionV relativeFrom="paragraph">
                  <wp:posOffset>76518</wp:posOffset>
                </wp:positionV>
                <wp:extent cx="2509200" cy="885600"/>
                <wp:effectExtent l="0" t="0" r="5715" b="0"/>
                <wp:wrapNone/>
                <wp:docPr id="1218288956" name="مربع نص 4"/>
                <wp:cNvGraphicFramePr/>
                <a:graphic xmlns:a="http://schemas.openxmlformats.org/drawingml/2006/main">
                  <a:graphicData uri="http://schemas.microsoft.com/office/word/2010/wordprocessingShape">
                    <wps:wsp>
                      <wps:cNvSpPr txBox="1"/>
                      <wps:spPr>
                        <a:xfrm>
                          <a:off x="0" y="0"/>
                          <a:ext cx="2509200" cy="885600"/>
                        </a:xfrm>
                        <a:prstGeom prst="rect">
                          <a:avLst/>
                        </a:prstGeom>
                        <a:solidFill>
                          <a:schemeClr val="lt1"/>
                        </a:solidFill>
                        <a:ln w="6350">
                          <a:noFill/>
                        </a:ln>
                      </wps:spPr>
                      <wps:txbx>
                        <w:txbxContent>
                          <w:p w14:paraId="5EA3F2B2" w14:textId="5211FE22" w:rsidR="00055473" w:rsidRPr="00055473" w:rsidRDefault="00055473" w:rsidP="00055473">
                            <w:pPr>
                              <w:jc w:val="center"/>
                              <w:rPr>
                                <w:rFonts w:asciiTheme="minorBidi" w:hAnsiTheme="minorBidi"/>
                                <w:sz w:val="92"/>
                                <w:szCs w:val="92"/>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pPr>
                            <w:r w:rsidRPr="00055473">
                              <w:rPr>
                                <w:rFonts w:asciiTheme="minorBidi" w:hAnsiTheme="minorBidi" w:hint="cs"/>
                                <w:sz w:val="92"/>
                                <w:szCs w:val="92"/>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شُكْرٌ</w:t>
                            </w:r>
                            <w:r w:rsidR="00E8628E">
                              <w:rPr>
                                <w:rFonts w:asciiTheme="minorBidi" w:hAnsiTheme="minorBidi" w:hint="cs"/>
                                <w:sz w:val="92"/>
                                <w:szCs w:val="92"/>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 xml:space="preserve"> </w:t>
                            </w:r>
                            <w:r w:rsidRPr="00055473">
                              <w:rPr>
                                <w:rFonts w:asciiTheme="minorBidi" w:hAnsiTheme="minorBidi" w:hint="cs"/>
                                <w:sz w:val="92"/>
                                <w:szCs w:val="92"/>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وَتَقْدِيرٌ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8DA69" id="_x0000_s1030" type="#_x0000_t202" style="position:absolute;left:0;text-align:left;margin-left:0;margin-top:6.05pt;width:197.55pt;height:69.7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" fillcolor="white [3201]" stroked="f" strokeweight=".5pt">
                <v:textbox>
                  <w:txbxContent>
                    <w:p w14:paraId="5EA3F2B2" w14:textId="5211FE22" w:rsidR="00055473" w:rsidRPr="00055473" w:rsidRDefault="00055473" w:rsidP="00055473">
                      <w:pPr>
                        <w:jc w:val="center"/>
                        <w:rPr>
                          <w:rFonts w:asciiTheme="minorBidi" w:hAnsiTheme="minorBidi"/>
                          <w:sz w:val="92"/>
                          <w:szCs w:val="92"/>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pPr>
                      <w:r w:rsidRPr="00055473">
                        <w:rPr>
                          <w:rFonts w:asciiTheme="minorBidi" w:hAnsiTheme="minorBidi" w:hint="cs"/>
                          <w:sz w:val="92"/>
                          <w:szCs w:val="92"/>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شُكْرٌ</w:t>
                      </w:r>
                      <w:r w:rsidR="00E8628E">
                        <w:rPr>
                          <w:rFonts w:asciiTheme="minorBidi" w:hAnsiTheme="minorBidi" w:hint="cs"/>
                          <w:sz w:val="92"/>
                          <w:szCs w:val="92"/>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 xml:space="preserve"> </w:t>
                      </w:r>
                      <w:r w:rsidRPr="00055473">
                        <w:rPr>
                          <w:rFonts w:asciiTheme="minorBidi" w:hAnsiTheme="minorBidi" w:hint="cs"/>
                          <w:sz w:val="92"/>
                          <w:szCs w:val="92"/>
                          <w:rtl/>
                          <w14:textFill>
                            <w14:gradFill>
                              <w14:gsLst>
                                <w14:gs w14:pos="0">
                                  <w14:schemeClr w14:val="bg1">
                                    <w14:lumMod w14:val="85000"/>
                                  </w14:schemeClr>
                                </w14:gs>
                                <w14:gs w14:pos="74000">
                                  <w14:schemeClr w14:val="tx1">
                                    <w14:lumMod w14:val="95000"/>
                                    <w14:lumOff w14:val="5000"/>
                                  </w14:schemeClr>
                                </w14:gs>
                                <w14:gs w14:pos="83000">
                                  <w14:schemeClr w14:val="tx1">
                                    <w14:lumMod w14:val="95000"/>
                                    <w14:lumOff w14:val="5000"/>
                                  </w14:schemeClr>
                                </w14:gs>
                                <w14:gs w14:pos="100000">
                                  <w14:schemeClr w14:val="tx1">
                                    <w14:lumMod w14:val="95000"/>
                                    <w14:lumOff w14:val="5000"/>
                                  </w14:schemeClr>
                                </w14:gs>
                              </w14:gsLst>
                              <w14:lin w14:ang="5400000" w14:scaled="0"/>
                            </w14:gradFill>
                          </w14:textFill>
                        </w:rPr>
                        <w:t>وَتَقْدِيرٌ</w:t>
                      </w:r>
                    </w:p>
                  </w:txbxContent>
                </v:textbox>
                <w10:wrap anchorx="margin"/>
              </v:shape>
            </w:pict>
          </mc:Fallback>
        </mc:AlternateContent>
      </w:r>
    </w:p>
    <w:p w14:paraId="53FACF63" w14:textId="7E4116D4" w:rsidR="0028016E" w:rsidRDefault="0028016E" w:rsidP="00BF44AA">
      <w:pPr>
        <w:jc w:val="center"/>
        <w:rPr>
          <w:rtl/>
        </w:rPr>
      </w:pPr>
    </w:p>
    <w:p w14:paraId="1BB48D5B" w14:textId="77777777" w:rsidR="0028016E" w:rsidRDefault="0028016E" w:rsidP="00BF44AA">
      <w:pPr>
        <w:jc w:val="center"/>
        <w:rPr>
          <w:rtl/>
        </w:rPr>
      </w:pPr>
    </w:p>
    <w:p w14:paraId="4F17EAF9" w14:textId="77777777" w:rsidR="00E8628E" w:rsidRDefault="00E8628E" w:rsidP="00BF44AA">
      <w:pPr>
        <w:jc w:val="center"/>
        <w:rPr>
          <w:rtl/>
        </w:rPr>
      </w:pPr>
    </w:p>
    <w:p w14:paraId="5E9A95BB" w14:textId="77777777" w:rsidR="00E8628E" w:rsidRDefault="00E8628E" w:rsidP="00BF44AA">
      <w:pPr>
        <w:jc w:val="center"/>
        <w:rPr>
          <w:rtl/>
        </w:rPr>
      </w:pPr>
    </w:p>
    <w:p w14:paraId="0542834A" w14:textId="6416A029" w:rsidR="00E8628E" w:rsidRPr="009C6C12" w:rsidRDefault="00E8628E" w:rsidP="00E8628E">
      <w:pPr>
        <w:jc w:val="center"/>
        <w:rPr>
          <w:rFonts w:ascii="Simplified Arabic" w:hAnsi="Simplified Arabic" w:cs="Simplified Arabic"/>
          <w:b/>
          <w:bCs/>
          <w:rtl/>
        </w:rPr>
      </w:pPr>
      <w:r w:rsidRPr="009C6C12">
        <w:rPr>
          <w:rFonts w:ascii="Simplified Arabic" w:hAnsi="Simplified Arabic" w:cs="Simplified Arabic" w:hint="cs"/>
          <w:b/>
          <w:bCs/>
          <w:rtl/>
        </w:rPr>
        <w:t>الحمد</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لله</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الذي</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بنعمته</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تتم</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الصالحات</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والصلاة</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والسلام</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على</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أشرف</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الأنبياء</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والمرسلين</w:t>
      </w:r>
      <w:r w:rsidRPr="009C6C12">
        <w:rPr>
          <w:rFonts w:ascii="Simplified Arabic" w:hAnsi="Simplified Arabic" w:cs="Simplified Arabic"/>
          <w:b/>
          <w:bCs/>
          <w:rtl/>
        </w:rPr>
        <w:t xml:space="preserve"> </w:t>
      </w:r>
      <w:r w:rsidRPr="009C6C12">
        <w:rPr>
          <w:rFonts w:ascii="Simplified Arabic" w:hAnsi="Simplified Arabic" w:cs="Simplified Arabic"/>
          <w:b/>
          <w:bCs/>
          <w:rtl/>
        </w:rPr>
        <w:br/>
      </w:r>
      <w:r w:rsidRPr="009C6C12">
        <w:rPr>
          <w:rFonts w:ascii="Simplified Arabic" w:hAnsi="Simplified Arabic" w:cs="Simplified Arabic" w:hint="cs"/>
          <w:b/>
          <w:bCs/>
          <w:rtl/>
        </w:rPr>
        <w:t>نبينا</w:t>
      </w:r>
      <w:r w:rsidRPr="009C6C12">
        <w:rPr>
          <w:rFonts w:ascii="Simplified Arabic" w:hAnsi="Simplified Arabic" w:cs="Simplified Arabic"/>
          <w:b/>
          <w:bCs/>
          <w:rtl/>
        </w:rPr>
        <w:t xml:space="preserve"> </w:t>
      </w:r>
      <w:r w:rsidRPr="009C6C12">
        <w:rPr>
          <w:rFonts w:ascii="Simplified Arabic" w:hAnsi="Simplified Arabic" w:cs="Simplified Arabic" w:hint="cs"/>
          <w:b/>
          <w:bCs/>
          <w:rtl/>
        </w:rPr>
        <w:t>محمد</w:t>
      </w:r>
      <w:r w:rsidRPr="009C6C12">
        <w:rPr>
          <w:rFonts w:ascii="Simplified Arabic" w:hAnsi="Simplified Arabic" w:cs="Simplified Arabic" w:hint="cs"/>
          <w:b/>
          <w:bCs/>
          <w:rtl/>
        </w:rPr>
        <w:t xml:space="preserve"> عليه أفضل الصلاة وأتم التسليم.</w:t>
      </w:r>
    </w:p>
    <w:p w14:paraId="63B35EBC" w14:textId="77777777" w:rsidR="00E8628E" w:rsidRPr="009C6C12" w:rsidRDefault="00E8628E" w:rsidP="00E8628E">
      <w:pPr>
        <w:jc w:val="center"/>
        <w:rPr>
          <w:rFonts w:ascii="Simplified Arabic" w:hAnsi="Simplified Arabic" w:cs="Simplified Arabic"/>
          <w:rtl/>
        </w:rPr>
      </w:pPr>
    </w:p>
    <w:p w14:paraId="73463C9E" w14:textId="6F55E50F" w:rsidR="00E8628E" w:rsidRPr="009C6C12" w:rsidRDefault="00E8628E" w:rsidP="00E8628E">
      <w:pPr>
        <w:jc w:val="center"/>
        <w:rPr>
          <w:rFonts w:ascii="Simplified Arabic" w:hAnsi="Simplified Arabic" w:cs="Simplified Arabic"/>
          <w:rtl/>
        </w:rPr>
      </w:pPr>
      <w:r w:rsidRPr="009C6C12">
        <w:rPr>
          <w:rFonts w:ascii="Simplified Arabic" w:hAnsi="Simplified Arabic" w:cs="Simplified Arabic" w:hint="cs"/>
          <w:rtl/>
        </w:rPr>
        <w:t>أتقدم</w:t>
      </w:r>
      <w:r w:rsidRPr="009C6C12">
        <w:rPr>
          <w:rFonts w:ascii="Simplified Arabic" w:hAnsi="Simplified Arabic" w:cs="Simplified Arabic"/>
          <w:rtl/>
        </w:rPr>
        <w:t xml:space="preserve"> </w:t>
      </w:r>
      <w:r w:rsidRPr="009C6C12">
        <w:rPr>
          <w:rFonts w:ascii="Simplified Arabic" w:hAnsi="Simplified Arabic" w:cs="Simplified Arabic" w:hint="cs"/>
          <w:rtl/>
        </w:rPr>
        <w:t>بخالص</w:t>
      </w:r>
      <w:r w:rsidRPr="009C6C12">
        <w:rPr>
          <w:rFonts w:ascii="Simplified Arabic" w:hAnsi="Simplified Arabic" w:cs="Simplified Arabic"/>
          <w:rtl/>
        </w:rPr>
        <w:t xml:space="preserve"> </w:t>
      </w:r>
      <w:r w:rsidRPr="009C6C12">
        <w:rPr>
          <w:rFonts w:ascii="Simplified Arabic" w:hAnsi="Simplified Arabic" w:cs="Simplified Arabic" w:hint="cs"/>
          <w:rtl/>
        </w:rPr>
        <w:t>الشكر</w:t>
      </w:r>
      <w:r w:rsidRPr="009C6C12">
        <w:rPr>
          <w:rFonts w:ascii="Simplified Arabic" w:hAnsi="Simplified Arabic" w:cs="Simplified Arabic"/>
          <w:rtl/>
        </w:rPr>
        <w:t xml:space="preserve"> </w:t>
      </w:r>
      <w:r w:rsidRPr="009C6C12">
        <w:rPr>
          <w:rFonts w:ascii="Simplified Arabic" w:hAnsi="Simplified Arabic" w:cs="Simplified Arabic" w:hint="cs"/>
          <w:rtl/>
        </w:rPr>
        <w:t>وعظيم</w:t>
      </w:r>
      <w:r w:rsidRPr="009C6C12">
        <w:rPr>
          <w:rFonts w:ascii="Simplified Arabic" w:hAnsi="Simplified Arabic" w:cs="Simplified Arabic"/>
          <w:rtl/>
        </w:rPr>
        <w:t xml:space="preserve"> </w:t>
      </w:r>
      <w:r w:rsidRPr="009C6C12">
        <w:rPr>
          <w:rFonts w:ascii="Simplified Arabic" w:hAnsi="Simplified Arabic" w:cs="Simplified Arabic" w:hint="cs"/>
          <w:rtl/>
        </w:rPr>
        <w:t>الامتنان</w:t>
      </w:r>
      <w:r w:rsidRPr="009C6C12">
        <w:rPr>
          <w:rFonts w:ascii="Simplified Arabic" w:hAnsi="Simplified Arabic" w:cs="Simplified Arabic"/>
          <w:rtl/>
        </w:rPr>
        <w:t xml:space="preserve"> </w:t>
      </w:r>
      <w:r w:rsidRPr="009C6C12">
        <w:rPr>
          <w:rFonts w:ascii="Simplified Arabic" w:hAnsi="Simplified Arabic" w:cs="Simplified Arabic" w:hint="cs"/>
          <w:rtl/>
        </w:rPr>
        <w:t>إلى</w:t>
      </w:r>
      <w:r w:rsidRPr="009C6C12">
        <w:rPr>
          <w:rFonts w:ascii="Simplified Arabic" w:hAnsi="Simplified Arabic" w:cs="Simplified Arabic"/>
          <w:rtl/>
        </w:rPr>
        <w:t xml:space="preserve"> </w:t>
      </w:r>
      <w:r w:rsidRPr="009C6C12">
        <w:rPr>
          <w:rFonts w:ascii="Simplified Arabic" w:hAnsi="Simplified Arabic" w:cs="Simplified Arabic" w:hint="cs"/>
          <w:rtl/>
        </w:rPr>
        <w:t>أستاذي</w:t>
      </w:r>
      <w:r w:rsidRPr="009C6C12">
        <w:rPr>
          <w:rFonts w:ascii="Simplified Arabic" w:hAnsi="Simplified Arabic" w:cs="Simplified Arabic"/>
          <w:rtl/>
        </w:rPr>
        <w:t xml:space="preserve"> </w:t>
      </w:r>
      <w:r w:rsidRPr="009C6C12">
        <w:rPr>
          <w:rFonts w:ascii="Simplified Arabic" w:hAnsi="Simplified Arabic" w:cs="Simplified Arabic" w:hint="cs"/>
          <w:rtl/>
        </w:rPr>
        <w:t>الفاضل</w:t>
      </w:r>
      <w:r w:rsidRPr="009C6C12">
        <w:rPr>
          <w:rFonts w:ascii="Simplified Arabic" w:hAnsi="Simplified Arabic" w:cs="Simplified Arabic"/>
          <w:rtl/>
        </w:rPr>
        <w:t xml:space="preserve"> </w:t>
      </w:r>
      <w:r w:rsidRPr="009C6C12">
        <w:rPr>
          <w:rFonts w:ascii="Simplified Arabic" w:hAnsi="Simplified Arabic" w:cs="Simplified Arabic" w:hint="cs"/>
          <w:rtl/>
        </w:rPr>
        <w:t>الدكتور</w:t>
      </w:r>
      <w:r w:rsidRPr="009C6C12">
        <w:rPr>
          <w:rFonts w:ascii="Simplified Arabic" w:hAnsi="Simplified Arabic" w:cs="Simplified Arabic"/>
          <w:rtl/>
        </w:rPr>
        <w:t xml:space="preserve">/ </w:t>
      </w:r>
      <w:r w:rsidRPr="009C6C12">
        <w:rPr>
          <w:rFonts w:ascii="Simplified Arabic" w:hAnsi="Simplified Arabic" w:cs="Simplified Arabic" w:hint="cs"/>
          <w:rtl/>
        </w:rPr>
        <w:t>محمد عويس،</w:t>
      </w:r>
      <w:r w:rsidRPr="009C6C12">
        <w:rPr>
          <w:rFonts w:ascii="Simplified Arabic" w:hAnsi="Simplified Arabic" w:cs="Simplified Arabic"/>
          <w:rtl/>
        </w:rPr>
        <w:t xml:space="preserve"> </w:t>
      </w:r>
      <w:r w:rsidRPr="009C6C12">
        <w:rPr>
          <w:rFonts w:ascii="Simplified Arabic" w:hAnsi="Simplified Arabic" w:cs="Simplified Arabic" w:hint="cs"/>
          <w:rtl/>
        </w:rPr>
        <w:t>المشرف</w:t>
      </w:r>
      <w:r w:rsidRPr="009C6C12">
        <w:rPr>
          <w:rFonts w:ascii="Simplified Arabic" w:hAnsi="Simplified Arabic" w:cs="Simplified Arabic"/>
          <w:rtl/>
        </w:rPr>
        <w:t xml:space="preserve"> </w:t>
      </w:r>
      <w:r w:rsidRPr="009C6C12">
        <w:rPr>
          <w:rFonts w:ascii="Simplified Arabic" w:hAnsi="Simplified Arabic" w:cs="Simplified Arabic" w:hint="cs"/>
          <w:rtl/>
        </w:rPr>
        <w:t>على</w:t>
      </w:r>
      <w:r w:rsidRPr="009C6C12">
        <w:rPr>
          <w:rFonts w:ascii="Simplified Arabic" w:hAnsi="Simplified Arabic" w:cs="Simplified Arabic"/>
          <w:rtl/>
        </w:rPr>
        <w:t xml:space="preserve"> </w:t>
      </w:r>
      <w:r w:rsidRPr="009C6C12">
        <w:rPr>
          <w:rFonts w:ascii="Simplified Arabic" w:hAnsi="Simplified Arabic" w:cs="Simplified Arabic" w:hint="cs"/>
          <w:rtl/>
        </w:rPr>
        <w:t>هذه</w:t>
      </w:r>
      <w:r w:rsidRPr="009C6C12">
        <w:rPr>
          <w:rFonts w:ascii="Simplified Arabic" w:hAnsi="Simplified Arabic" w:cs="Simplified Arabic"/>
          <w:rtl/>
        </w:rPr>
        <w:t xml:space="preserve"> </w:t>
      </w:r>
      <w:r w:rsidRPr="009C6C12">
        <w:rPr>
          <w:rFonts w:ascii="Simplified Arabic" w:hAnsi="Simplified Arabic" w:cs="Simplified Arabic" w:hint="cs"/>
          <w:rtl/>
        </w:rPr>
        <w:t>الرسالة،</w:t>
      </w:r>
      <w:r w:rsidRPr="009C6C12">
        <w:rPr>
          <w:rFonts w:ascii="Simplified Arabic" w:hAnsi="Simplified Arabic" w:cs="Simplified Arabic"/>
          <w:rtl/>
        </w:rPr>
        <w:t xml:space="preserve"> </w:t>
      </w:r>
      <w:r w:rsidRPr="009C6C12">
        <w:rPr>
          <w:rFonts w:ascii="Simplified Arabic" w:hAnsi="Simplified Arabic" w:cs="Simplified Arabic" w:hint="cs"/>
          <w:rtl/>
        </w:rPr>
        <w:t>لما</w:t>
      </w:r>
      <w:r w:rsidRPr="009C6C12">
        <w:rPr>
          <w:rFonts w:ascii="Simplified Arabic" w:hAnsi="Simplified Arabic" w:cs="Simplified Arabic"/>
          <w:rtl/>
        </w:rPr>
        <w:t xml:space="preserve"> </w:t>
      </w:r>
      <w:r w:rsidRPr="009C6C12">
        <w:rPr>
          <w:rFonts w:ascii="Simplified Arabic" w:hAnsi="Simplified Arabic" w:cs="Simplified Arabic" w:hint="cs"/>
          <w:rtl/>
        </w:rPr>
        <w:t>قدمه</w:t>
      </w:r>
      <w:r w:rsidRPr="009C6C12">
        <w:rPr>
          <w:rFonts w:ascii="Simplified Arabic" w:hAnsi="Simplified Arabic" w:cs="Simplified Arabic"/>
          <w:rtl/>
        </w:rPr>
        <w:t xml:space="preserve"> </w:t>
      </w:r>
      <w:r w:rsidRPr="009C6C12">
        <w:rPr>
          <w:rFonts w:ascii="Simplified Arabic" w:hAnsi="Simplified Arabic" w:cs="Simplified Arabic" w:hint="cs"/>
          <w:rtl/>
        </w:rPr>
        <w:t>لي</w:t>
      </w:r>
      <w:r w:rsidRPr="009C6C12">
        <w:rPr>
          <w:rFonts w:ascii="Simplified Arabic" w:hAnsi="Simplified Arabic" w:cs="Simplified Arabic"/>
          <w:rtl/>
        </w:rPr>
        <w:t xml:space="preserve"> </w:t>
      </w:r>
      <w:r w:rsidRPr="009C6C12">
        <w:rPr>
          <w:rFonts w:ascii="Simplified Arabic" w:hAnsi="Simplified Arabic" w:cs="Simplified Arabic" w:hint="cs"/>
          <w:rtl/>
        </w:rPr>
        <w:t>من</w:t>
      </w:r>
      <w:r w:rsidRPr="009C6C12">
        <w:rPr>
          <w:rFonts w:ascii="Simplified Arabic" w:hAnsi="Simplified Arabic" w:cs="Simplified Arabic"/>
          <w:rtl/>
        </w:rPr>
        <w:t xml:space="preserve"> </w:t>
      </w:r>
      <w:r w:rsidRPr="009C6C12">
        <w:rPr>
          <w:rFonts w:ascii="Simplified Arabic" w:hAnsi="Simplified Arabic" w:cs="Simplified Arabic" w:hint="cs"/>
          <w:rtl/>
        </w:rPr>
        <w:t>توجيه</w:t>
      </w:r>
      <w:r w:rsidRPr="009C6C12">
        <w:rPr>
          <w:rFonts w:ascii="Simplified Arabic" w:hAnsi="Simplified Arabic" w:cs="Simplified Arabic"/>
          <w:rtl/>
        </w:rPr>
        <w:t xml:space="preserve"> </w:t>
      </w:r>
      <w:r w:rsidRPr="009C6C12">
        <w:rPr>
          <w:rFonts w:ascii="Simplified Arabic" w:hAnsi="Simplified Arabic" w:cs="Simplified Arabic" w:hint="cs"/>
          <w:rtl/>
        </w:rPr>
        <w:t>علمي،</w:t>
      </w:r>
      <w:r w:rsidRPr="009C6C12">
        <w:rPr>
          <w:rFonts w:ascii="Simplified Arabic" w:hAnsi="Simplified Arabic" w:cs="Simplified Arabic"/>
          <w:rtl/>
        </w:rPr>
        <w:t xml:space="preserve"> </w:t>
      </w:r>
      <w:r w:rsidRPr="009C6C12">
        <w:rPr>
          <w:rFonts w:ascii="Simplified Arabic" w:hAnsi="Simplified Arabic" w:cs="Simplified Arabic" w:hint="cs"/>
          <w:rtl/>
        </w:rPr>
        <w:t>ونصح</w:t>
      </w:r>
      <w:r w:rsidRPr="009C6C12">
        <w:rPr>
          <w:rFonts w:ascii="Simplified Arabic" w:hAnsi="Simplified Arabic" w:cs="Simplified Arabic"/>
          <w:rtl/>
        </w:rPr>
        <w:t xml:space="preserve"> </w:t>
      </w:r>
      <w:r w:rsidRPr="009C6C12">
        <w:rPr>
          <w:rFonts w:ascii="Simplified Arabic" w:hAnsi="Simplified Arabic" w:cs="Simplified Arabic" w:hint="cs"/>
          <w:rtl/>
        </w:rPr>
        <w:t>سديد،</w:t>
      </w:r>
      <w:r w:rsidRPr="009C6C12">
        <w:rPr>
          <w:rFonts w:ascii="Simplified Arabic" w:hAnsi="Simplified Arabic" w:cs="Simplified Arabic"/>
          <w:rtl/>
        </w:rPr>
        <w:t xml:space="preserve"> </w:t>
      </w:r>
      <w:r w:rsidRPr="009C6C12">
        <w:rPr>
          <w:rFonts w:ascii="Simplified Arabic" w:hAnsi="Simplified Arabic" w:cs="Simplified Arabic" w:hint="cs"/>
          <w:rtl/>
        </w:rPr>
        <w:t>ودعم</w:t>
      </w:r>
      <w:r w:rsidRPr="009C6C12">
        <w:rPr>
          <w:rFonts w:ascii="Simplified Arabic" w:hAnsi="Simplified Arabic" w:cs="Simplified Arabic"/>
          <w:rtl/>
        </w:rPr>
        <w:t xml:space="preserve"> </w:t>
      </w:r>
      <w:r w:rsidRPr="009C6C12">
        <w:rPr>
          <w:rFonts w:ascii="Simplified Arabic" w:hAnsi="Simplified Arabic" w:cs="Simplified Arabic" w:hint="cs"/>
          <w:rtl/>
        </w:rPr>
        <w:t>متواصل،</w:t>
      </w:r>
      <w:r w:rsidRPr="009C6C12">
        <w:rPr>
          <w:rFonts w:ascii="Simplified Arabic" w:hAnsi="Simplified Arabic" w:cs="Simplified Arabic"/>
          <w:rtl/>
        </w:rPr>
        <w:t xml:space="preserve"> </w:t>
      </w:r>
      <w:r w:rsidRPr="009C6C12">
        <w:rPr>
          <w:rFonts w:ascii="Simplified Arabic" w:hAnsi="Simplified Arabic" w:cs="Simplified Arabic" w:hint="cs"/>
          <w:rtl/>
        </w:rPr>
        <w:t>وكان</w:t>
      </w:r>
      <w:r w:rsidRPr="009C6C12">
        <w:rPr>
          <w:rFonts w:ascii="Simplified Arabic" w:hAnsi="Simplified Arabic" w:cs="Simplified Arabic"/>
          <w:rtl/>
        </w:rPr>
        <w:t xml:space="preserve"> </w:t>
      </w:r>
      <w:r w:rsidRPr="009C6C12">
        <w:rPr>
          <w:rFonts w:ascii="Simplified Arabic" w:hAnsi="Simplified Arabic" w:cs="Simplified Arabic" w:hint="cs"/>
          <w:rtl/>
        </w:rPr>
        <w:t>لتوجيهاته</w:t>
      </w:r>
      <w:r w:rsidRPr="009C6C12">
        <w:rPr>
          <w:rFonts w:ascii="Simplified Arabic" w:hAnsi="Simplified Arabic" w:cs="Simplified Arabic"/>
          <w:rtl/>
        </w:rPr>
        <w:t xml:space="preserve"> </w:t>
      </w:r>
      <w:r w:rsidRPr="009C6C12">
        <w:rPr>
          <w:rFonts w:ascii="Simplified Arabic" w:hAnsi="Simplified Arabic" w:cs="Simplified Arabic" w:hint="cs"/>
          <w:rtl/>
        </w:rPr>
        <w:t>القيمة</w:t>
      </w:r>
      <w:r w:rsidRPr="009C6C12">
        <w:rPr>
          <w:rFonts w:ascii="Simplified Arabic" w:hAnsi="Simplified Arabic" w:cs="Simplified Arabic"/>
          <w:rtl/>
        </w:rPr>
        <w:t xml:space="preserve"> </w:t>
      </w:r>
      <w:r w:rsidRPr="009C6C12">
        <w:rPr>
          <w:rFonts w:ascii="Simplified Arabic" w:hAnsi="Simplified Arabic" w:cs="Simplified Arabic" w:hint="cs"/>
          <w:rtl/>
        </w:rPr>
        <w:t>وأفكاره</w:t>
      </w:r>
      <w:r w:rsidRPr="009C6C12">
        <w:rPr>
          <w:rFonts w:ascii="Simplified Arabic" w:hAnsi="Simplified Arabic" w:cs="Simplified Arabic"/>
          <w:rtl/>
        </w:rPr>
        <w:t xml:space="preserve"> </w:t>
      </w:r>
      <w:r w:rsidRPr="009C6C12">
        <w:rPr>
          <w:rFonts w:ascii="Simplified Arabic" w:hAnsi="Simplified Arabic" w:cs="Simplified Arabic" w:hint="cs"/>
          <w:rtl/>
        </w:rPr>
        <w:t>البناءة</w:t>
      </w:r>
      <w:r w:rsidRPr="009C6C12">
        <w:rPr>
          <w:rFonts w:ascii="Simplified Arabic" w:hAnsi="Simplified Arabic" w:cs="Simplified Arabic"/>
          <w:rtl/>
        </w:rPr>
        <w:t xml:space="preserve"> </w:t>
      </w:r>
      <w:r w:rsidRPr="009C6C12">
        <w:rPr>
          <w:rFonts w:ascii="Simplified Arabic" w:hAnsi="Simplified Arabic" w:cs="Simplified Arabic" w:hint="cs"/>
          <w:rtl/>
        </w:rPr>
        <w:t>الأثر</w:t>
      </w:r>
      <w:r w:rsidRPr="009C6C12">
        <w:rPr>
          <w:rFonts w:ascii="Simplified Arabic" w:hAnsi="Simplified Arabic" w:cs="Simplified Arabic"/>
          <w:rtl/>
        </w:rPr>
        <w:t xml:space="preserve"> </w:t>
      </w:r>
      <w:r w:rsidRPr="009C6C12">
        <w:rPr>
          <w:rFonts w:ascii="Simplified Arabic" w:hAnsi="Simplified Arabic" w:cs="Simplified Arabic" w:hint="cs"/>
          <w:rtl/>
        </w:rPr>
        <w:t>الكبير</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إنجاز</w:t>
      </w:r>
      <w:r w:rsidRPr="009C6C12">
        <w:rPr>
          <w:rFonts w:ascii="Simplified Arabic" w:hAnsi="Simplified Arabic" w:cs="Simplified Arabic"/>
          <w:rtl/>
        </w:rPr>
        <w:t xml:space="preserve"> </w:t>
      </w:r>
      <w:r w:rsidRPr="009C6C12">
        <w:rPr>
          <w:rFonts w:ascii="Simplified Arabic" w:hAnsi="Simplified Arabic" w:cs="Simplified Arabic" w:hint="cs"/>
          <w:rtl/>
        </w:rPr>
        <w:t>هذه</w:t>
      </w:r>
      <w:r w:rsidRPr="009C6C12">
        <w:rPr>
          <w:rFonts w:ascii="Simplified Arabic" w:hAnsi="Simplified Arabic" w:cs="Simplified Arabic"/>
          <w:rtl/>
        </w:rPr>
        <w:t xml:space="preserve"> </w:t>
      </w:r>
      <w:r w:rsidRPr="009C6C12">
        <w:rPr>
          <w:rFonts w:ascii="Simplified Arabic" w:hAnsi="Simplified Arabic" w:cs="Simplified Arabic" w:hint="cs"/>
          <w:rtl/>
        </w:rPr>
        <w:t>الرسالة</w:t>
      </w:r>
      <w:r w:rsidRPr="009C6C12">
        <w:rPr>
          <w:rFonts w:ascii="Simplified Arabic" w:hAnsi="Simplified Arabic" w:cs="Simplified Arabic"/>
          <w:rtl/>
        </w:rPr>
        <w:t xml:space="preserve"> </w:t>
      </w:r>
      <w:r w:rsidRPr="009C6C12">
        <w:rPr>
          <w:rFonts w:ascii="Simplified Arabic" w:hAnsi="Simplified Arabic" w:cs="Simplified Arabic" w:hint="cs"/>
          <w:rtl/>
        </w:rPr>
        <w:t>وإخراجها</w:t>
      </w:r>
      <w:r w:rsidRPr="009C6C12">
        <w:rPr>
          <w:rFonts w:ascii="Simplified Arabic" w:hAnsi="Simplified Arabic" w:cs="Simplified Arabic"/>
          <w:rtl/>
        </w:rPr>
        <w:t xml:space="preserve"> </w:t>
      </w:r>
      <w:r w:rsidRPr="009C6C12">
        <w:rPr>
          <w:rFonts w:ascii="Simplified Arabic" w:hAnsi="Simplified Arabic" w:cs="Simplified Arabic" w:hint="cs"/>
          <w:rtl/>
        </w:rPr>
        <w:t>إلى</w:t>
      </w:r>
      <w:r w:rsidRPr="009C6C12">
        <w:rPr>
          <w:rFonts w:ascii="Simplified Arabic" w:hAnsi="Simplified Arabic" w:cs="Simplified Arabic"/>
          <w:rtl/>
        </w:rPr>
        <w:t xml:space="preserve"> </w:t>
      </w:r>
      <w:r w:rsidRPr="009C6C12">
        <w:rPr>
          <w:rFonts w:ascii="Simplified Arabic" w:hAnsi="Simplified Arabic" w:cs="Simplified Arabic" w:hint="cs"/>
          <w:rtl/>
        </w:rPr>
        <w:t>حيز</w:t>
      </w:r>
      <w:r w:rsidRPr="009C6C12">
        <w:rPr>
          <w:rFonts w:ascii="Simplified Arabic" w:hAnsi="Simplified Arabic" w:cs="Simplified Arabic"/>
          <w:rtl/>
        </w:rPr>
        <w:t xml:space="preserve"> </w:t>
      </w:r>
      <w:r w:rsidRPr="009C6C12">
        <w:rPr>
          <w:rFonts w:ascii="Simplified Arabic" w:hAnsi="Simplified Arabic" w:cs="Simplified Arabic" w:hint="cs"/>
          <w:rtl/>
        </w:rPr>
        <w:t>الوجود</w:t>
      </w:r>
      <w:r w:rsidRPr="009C6C12">
        <w:rPr>
          <w:rFonts w:ascii="Simplified Arabic" w:hAnsi="Simplified Arabic" w:cs="Simplified Arabic"/>
          <w:rtl/>
        </w:rPr>
        <w:t>.</w:t>
      </w:r>
    </w:p>
    <w:p w14:paraId="68906FEF" w14:textId="77777777" w:rsidR="00E8628E" w:rsidRPr="009C6C12" w:rsidRDefault="00E8628E" w:rsidP="00E8628E">
      <w:pPr>
        <w:jc w:val="center"/>
        <w:rPr>
          <w:rFonts w:ascii="Simplified Arabic" w:hAnsi="Simplified Arabic" w:cs="Simplified Arabic"/>
          <w:rtl/>
        </w:rPr>
      </w:pPr>
    </w:p>
    <w:p w14:paraId="08230B74" w14:textId="51DDE37C" w:rsidR="00E8628E" w:rsidRPr="009C6C12" w:rsidRDefault="00E8628E" w:rsidP="00E8628E">
      <w:pPr>
        <w:jc w:val="center"/>
        <w:rPr>
          <w:rFonts w:ascii="Simplified Arabic" w:hAnsi="Simplified Arabic" w:cs="Simplified Arabic"/>
          <w:rtl/>
        </w:rPr>
      </w:pPr>
      <w:r w:rsidRPr="009C6C12">
        <w:rPr>
          <w:rFonts w:ascii="Simplified Arabic" w:hAnsi="Simplified Arabic" w:cs="Simplified Arabic" w:hint="cs"/>
          <w:rtl/>
        </w:rPr>
        <w:t>كما</w:t>
      </w:r>
      <w:r w:rsidRPr="009C6C12">
        <w:rPr>
          <w:rFonts w:ascii="Simplified Arabic" w:hAnsi="Simplified Arabic" w:cs="Simplified Arabic"/>
          <w:rtl/>
        </w:rPr>
        <w:t xml:space="preserve"> </w:t>
      </w:r>
      <w:r w:rsidRPr="009C6C12">
        <w:rPr>
          <w:rFonts w:ascii="Simplified Arabic" w:hAnsi="Simplified Arabic" w:cs="Simplified Arabic" w:hint="cs"/>
          <w:rtl/>
        </w:rPr>
        <w:t>أتوجه</w:t>
      </w:r>
      <w:r w:rsidRPr="009C6C12">
        <w:rPr>
          <w:rFonts w:ascii="Simplified Arabic" w:hAnsi="Simplified Arabic" w:cs="Simplified Arabic"/>
          <w:rtl/>
        </w:rPr>
        <w:t xml:space="preserve"> </w:t>
      </w:r>
      <w:r w:rsidRPr="009C6C12">
        <w:rPr>
          <w:rFonts w:ascii="Simplified Arabic" w:hAnsi="Simplified Arabic" w:cs="Simplified Arabic" w:hint="cs"/>
          <w:rtl/>
        </w:rPr>
        <w:t>بجزيل</w:t>
      </w:r>
      <w:r w:rsidRPr="009C6C12">
        <w:rPr>
          <w:rFonts w:ascii="Simplified Arabic" w:hAnsi="Simplified Arabic" w:cs="Simplified Arabic"/>
          <w:rtl/>
        </w:rPr>
        <w:t xml:space="preserve"> </w:t>
      </w:r>
      <w:r w:rsidRPr="009C6C12">
        <w:rPr>
          <w:rFonts w:ascii="Simplified Arabic" w:hAnsi="Simplified Arabic" w:cs="Simplified Arabic" w:hint="cs"/>
          <w:rtl/>
        </w:rPr>
        <w:t>الشكر</w:t>
      </w:r>
      <w:r w:rsidRPr="009C6C12">
        <w:rPr>
          <w:rFonts w:ascii="Simplified Arabic" w:hAnsi="Simplified Arabic" w:cs="Simplified Arabic"/>
          <w:rtl/>
        </w:rPr>
        <w:t xml:space="preserve"> </w:t>
      </w:r>
      <w:r w:rsidRPr="009C6C12">
        <w:rPr>
          <w:rFonts w:ascii="Simplified Arabic" w:hAnsi="Simplified Arabic" w:cs="Simplified Arabic" w:hint="cs"/>
          <w:rtl/>
        </w:rPr>
        <w:t>والتقدير</w:t>
      </w:r>
      <w:r w:rsidRPr="009C6C12">
        <w:rPr>
          <w:rFonts w:ascii="Simplified Arabic" w:hAnsi="Simplified Arabic" w:cs="Simplified Arabic"/>
          <w:rtl/>
        </w:rPr>
        <w:t xml:space="preserve"> </w:t>
      </w:r>
      <w:r w:rsidRPr="009C6C12">
        <w:rPr>
          <w:rFonts w:ascii="Simplified Arabic" w:hAnsi="Simplified Arabic" w:cs="Simplified Arabic" w:hint="cs"/>
          <w:rtl/>
        </w:rPr>
        <w:t>إلى</w:t>
      </w:r>
      <w:r w:rsidRPr="009C6C12">
        <w:rPr>
          <w:rFonts w:ascii="Simplified Arabic" w:hAnsi="Simplified Arabic" w:cs="Simplified Arabic"/>
          <w:rtl/>
        </w:rPr>
        <w:t xml:space="preserve"> </w:t>
      </w:r>
      <w:r w:rsidRPr="009C6C12">
        <w:rPr>
          <w:rFonts w:ascii="Simplified Arabic" w:hAnsi="Simplified Arabic" w:cs="Simplified Arabic" w:hint="cs"/>
          <w:rtl/>
        </w:rPr>
        <w:t>جميع الدكاترة الكرام في (السنمار والمحكمين)،</w:t>
      </w:r>
      <w:r w:rsidRPr="009C6C12">
        <w:rPr>
          <w:rFonts w:ascii="Simplified Arabic" w:hAnsi="Simplified Arabic" w:cs="Simplified Arabic"/>
          <w:rtl/>
        </w:rPr>
        <w:t xml:space="preserve"> </w:t>
      </w:r>
      <w:r w:rsidRPr="009C6C12">
        <w:rPr>
          <w:rFonts w:ascii="Simplified Arabic" w:hAnsi="Simplified Arabic" w:cs="Simplified Arabic" w:hint="cs"/>
          <w:rtl/>
        </w:rPr>
        <w:t>على</w:t>
      </w:r>
      <w:r w:rsidRPr="009C6C12">
        <w:rPr>
          <w:rFonts w:ascii="Simplified Arabic" w:hAnsi="Simplified Arabic" w:cs="Simplified Arabic"/>
          <w:rtl/>
        </w:rPr>
        <w:t xml:space="preserve"> </w:t>
      </w:r>
      <w:r w:rsidRPr="009C6C12">
        <w:rPr>
          <w:rFonts w:ascii="Simplified Arabic" w:hAnsi="Simplified Arabic" w:cs="Simplified Arabic" w:hint="cs"/>
          <w:rtl/>
        </w:rPr>
        <w:t>ما</w:t>
      </w:r>
      <w:r w:rsidRPr="009C6C12">
        <w:rPr>
          <w:rFonts w:ascii="Simplified Arabic" w:hAnsi="Simplified Arabic" w:cs="Simplified Arabic"/>
          <w:rtl/>
        </w:rPr>
        <w:t xml:space="preserve"> </w:t>
      </w:r>
      <w:r w:rsidRPr="009C6C12">
        <w:rPr>
          <w:rFonts w:ascii="Simplified Arabic" w:hAnsi="Simplified Arabic" w:cs="Simplified Arabic" w:hint="cs"/>
          <w:rtl/>
        </w:rPr>
        <w:t>تفضلوا</w:t>
      </w:r>
      <w:r w:rsidRPr="009C6C12">
        <w:rPr>
          <w:rFonts w:ascii="Simplified Arabic" w:hAnsi="Simplified Arabic" w:cs="Simplified Arabic"/>
          <w:rtl/>
        </w:rPr>
        <w:t xml:space="preserve"> </w:t>
      </w:r>
      <w:r w:rsidRPr="009C6C12">
        <w:rPr>
          <w:rFonts w:ascii="Simplified Arabic" w:hAnsi="Simplified Arabic" w:cs="Simplified Arabic" w:hint="cs"/>
          <w:rtl/>
        </w:rPr>
        <w:t>به</w:t>
      </w:r>
      <w:r w:rsidRPr="009C6C12">
        <w:rPr>
          <w:rFonts w:ascii="Simplified Arabic" w:hAnsi="Simplified Arabic" w:cs="Simplified Arabic"/>
          <w:rtl/>
        </w:rPr>
        <w:t xml:space="preserve"> </w:t>
      </w:r>
      <w:r w:rsidRPr="009C6C12">
        <w:rPr>
          <w:rFonts w:ascii="Simplified Arabic" w:hAnsi="Simplified Arabic" w:cs="Simplified Arabic" w:hint="cs"/>
          <w:rtl/>
        </w:rPr>
        <w:t>من</w:t>
      </w:r>
      <w:r w:rsidRPr="009C6C12">
        <w:rPr>
          <w:rFonts w:ascii="Simplified Arabic" w:hAnsi="Simplified Arabic" w:cs="Simplified Arabic"/>
          <w:rtl/>
        </w:rPr>
        <w:t xml:space="preserve"> </w:t>
      </w:r>
      <w:r w:rsidRPr="009C6C12">
        <w:rPr>
          <w:rFonts w:ascii="Simplified Arabic" w:hAnsi="Simplified Arabic" w:cs="Simplified Arabic" w:hint="cs"/>
          <w:rtl/>
        </w:rPr>
        <w:t>ملاحظات</w:t>
      </w:r>
      <w:r w:rsidRPr="009C6C12">
        <w:rPr>
          <w:rFonts w:ascii="Simplified Arabic" w:hAnsi="Simplified Arabic" w:cs="Simplified Arabic"/>
          <w:rtl/>
        </w:rPr>
        <w:t xml:space="preserve"> </w:t>
      </w:r>
      <w:r w:rsidRPr="009C6C12">
        <w:rPr>
          <w:rFonts w:ascii="Simplified Arabic" w:hAnsi="Simplified Arabic" w:cs="Simplified Arabic" w:hint="cs"/>
          <w:rtl/>
        </w:rPr>
        <w:t>علمية</w:t>
      </w:r>
      <w:r w:rsidRPr="009C6C12">
        <w:rPr>
          <w:rFonts w:ascii="Simplified Arabic" w:hAnsi="Simplified Arabic" w:cs="Simplified Arabic"/>
          <w:rtl/>
        </w:rPr>
        <w:t xml:space="preserve"> </w:t>
      </w:r>
      <w:r w:rsidRPr="009C6C12">
        <w:rPr>
          <w:rFonts w:ascii="Simplified Arabic" w:hAnsi="Simplified Arabic" w:cs="Simplified Arabic" w:hint="cs"/>
          <w:rtl/>
        </w:rPr>
        <w:t>قيّمة</w:t>
      </w:r>
      <w:r w:rsidRPr="009C6C12">
        <w:rPr>
          <w:rFonts w:ascii="Simplified Arabic" w:hAnsi="Simplified Arabic" w:cs="Simplified Arabic"/>
          <w:rtl/>
        </w:rPr>
        <w:t xml:space="preserve"> </w:t>
      </w:r>
      <w:r w:rsidRPr="009C6C12">
        <w:rPr>
          <w:rFonts w:ascii="Simplified Arabic" w:hAnsi="Simplified Arabic" w:cs="Simplified Arabic" w:hint="cs"/>
          <w:rtl/>
        </w:rPr>
        <w:t>أسهمت</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إثراء</w:t>
      </w:r>
      <w:r w:rsidRPr="009C6C12">
        <w:rPr>
          <w:rFonts w:ascii="Simplified Arabic" w:hAnsi="Simplified Arabic" w:cs="Simplified Arabic"/>
          <w:rtl/>
        </w:rPr>
        <w:t xml:space="preserve"> </w:t>
      </w:r>
      <w:r w:rsidRPr="009C6C12">
        <w:rPr>
          <w:rFonts w:ascii="Simplified Arabic" w:hAnsi="Simplified Arabic" w:cs="Simplified Arabic" w:hint="cs"/>
          <w:rtl/>
        </w:rPr>
        <w:t>هذه</w:t>
      </w:r>
      <w:r w:rsidRPr="009C6C12">
        <w:rPr>
          <w:rFonts w:ascii="Simplified Arabic" w:hAnsi="Simplified Arabic" w:cs="Simplified Arabic"/>
          <w:rtl/>
        </w:rPr>
        <w:t xml:space="preserve"> </w:t>
      </w:r>
      <w:r w:rsidRPr="009C6C12">
        <w:rPr>
          <w:rFonts w:ascii="Simplified Arabic" w:hAnsi="Simplified Arabic" w:cs="Simplified Arabic" w:hint="cs"/>
          <w:rtl/>
        </w:rPr>
        <w:t>الدراسة</w:t>
      </w:r>
      <w:r w:rsidRPr="009C6C12">
        <w:rPr>
          <w:rFonts w:ascii="Simplified Arabic" w:hAnsi="Simplified Arabic" w:cs="Simplified Arabic"/>
          <w:rtl/>
        </w:rPr>
        <w:t xml:space="preserve"> </w:t>
      </w:r>
      <w:r w:rsidRPr="009C6C12">
        <w:rPr>
          <w:rFonts w:ascii="Simplified Arabic" w:hAnsi="Simplified Arabic" w:cs="Simplified Arabic" w:hint="cs"/>
          <w:rtl/>
        </w:rPr>
        <w:t>وتصويبها</w:t>
      </w:r>
      <w:r w:rsidRPr="009C6C12">
        <w:rPr>
          <w:rFonts w:ascii="Simplified Arabic" w:hAnsi="Simplified Arabic" w:cs="Simplified Arabic"/>
          <w:rtl/>
        </w:rPr>
        <w:t>.</w:t>
      </w:r>
    </w:p>
    <w:p w14:paraId="437B1CA2" w14:textId="77777777" w:rsidR="00E8628E" w:rsidRPr="009C6C12" w:rsidRDefault="00E8628E" w:rsidP="00E8628E">
      <w:pPr>
        <w:jc w:val="center"/>
        <w:rPr>
          <w:rFonts w:ascii="Simplified Arabic" w:hAnsi="Simplified Arabic" w:cs="Simplified Arabic"/>
          <w:rtl/>
        </w:rPr>
      </w:pPr>
    </w:p>
    <w:p w14:paraId="1D940A45" w14:textId="0ACBC81D" w:rsidR="00E8628E" w:rsidRPr="009C6C12" w:rsidRDefault="00E8628E" w:rsidP="00E8628E">
      <w:pPr>
        <w:jc w:val="center"/>
        <w:rPr>
          <w:rFonts w:ascii="Simplified Arabic" w:hAnsi="Simplified Arabic" w:cs="Simplified Arabic"/>
          <w:rtl/>
        </w:rPr>
      </w:pPr>
      <w:r w:rsidRPr="009C6C12">
        <w:rPr>
          <w:rFonts w:ascii="Simplified Arabic" w:hAnsi="Simplified Arabic" w:cs="Simplified Arabic" w:hint="cs"/>
          <w:rtl/>
        </w:rPr>
        <w:t>كما</w:t>
      </w:r>
      <w:r w:rsidRPr="009C6C12">
        <w:rPr>
          <w:rFonts w:ascii="Simplified Arabic" w:hAnsi="Simplified Arabic" w:cs="Simplified Arabic"/>
          <w:rtl/>
        </w:rPr>
        <w:t xml:space="preserve"> </w:t>
      </w:r>
      <w:r w:rsidRPr="009C6C12">
        <w:rPr>
          <w:rFonts w:ascii="Simplified Arabic" w:hAnsi="Simplified Arabic" w:cs="Simplified Arabic" w:hint="cs"/>
          <w:rtl/>
        </w:rPr>
        <w:t>أشكر</w:t>
      </w:r>
      <w:r w:rsidRPr="009C6C12">
        <w:rPr>
          <w:rFonts w:ascii="Simplified Arabic" w:hAnsi="Simplified Arabic" w:cs="Simplified Arabic"/>
          <w:rtl/>
        </w:rPr>
        <w:t xml:space="preserve"> </w:t>
      </w:r>
      <w:r w:rsidRPr="009C6C12">
        <w:rPr>
          <w:rFonts w:ascii="Simplified Arabic" w:hAnsi="Simplified Arabic" w:cs="Simplified Arabic" w:hint="cs"/>
          <w:rtl/>
        </w:rPr>
        <w:t>كل</w:t>
      </w:r>
      <w:r w:rsidRPr="009C6C12">
        <w:rPr>
          <w:rFonts w:ascii="Simplified Arabic" w:hAnsi="Simplified Arabic" w:cs="Simplified Arabic"/>
          <w:rtl/>
        </w:rPr>
        <w:t xml:space="preserve"> </w:t>
      </w:r>
      <w:r w:rsidRPr="009C6C12">
        <w:rPr>
          <w:rFonts w:ascii="Simplified Arabic" w:hAnsi="Simplified Arabic" w:cs="Simplified Arabic" w:hint="cs"/>
          <w:rtl/>
        </w:rPr>
        <w:t>من</w:t>
      </w:r>
      <w:r w:rsidRPr="009C6C12">
        <w:rPr>
          <w:rFonts w:ascii="Simplified Arabic" w:hAnsi="Simplified Arabic" w:cs="Simplified Arabic"/>
          <w:rtl/>
        </w:rPr>
        <w:t xml:space="preserve"> </w:t>
      </w:r>
      <w:r w:rsidRPr="009C6C12">
        <w:rPr>
          <w:rFonts w:ascii="Simplified Arabic" w:hAnsi="Simplified Arabic" w:cs="Simplified Arabic" w:hint="cs"/>
          <w:rtl/>
        </w:rPr>
        <w:t>قدّم</w:t>
      </w:r>
      <w:r w:rsidRPr="009C6C12">
        <w:rPr>
          <w:rFonts w:ascii="Simplified Arabic" w:hAnsi="Simplified Arabic" w:cs="Simplified Arabic"/>
          <w:rtl/>
        </w:rPr>
        <w:t xml:space="preserve"> </w:t>
      </w:r>
      <w:r w:rsidRPr="009C6C12">
        <w:rPr>
          <w:rFonts w:ascii="Simplified Arabic" w:hAnsi="Simplified Arabic" w:cs="Simplified Arabic" w:hint="cs"/>
          <w:rtl/>
        </w:rPr>
        <w:t>لي</w:t>
      </w:r>
      <w:r w:rsidRPr="009C6C12">
        <w:rPr>
          <w:rFonts w:ascii="Simplified Arabic" w:hAnsi="Simplified Arabic" w:cs="Simplified Arabic"/>
          <w:rtl/>
        </w:rPr>
        <w:t xml:space="preserve"> </w:t>
      </w:r>
      <w:r w:rsidRPr="009C6C12">
        <w:rPr>
          <w:rFonts w:ascii="Simplified Arabic" w:hAnsi="Simplified Arabic" w:cs="Simplified Arabic" w:hint="cs"/>
          <w:rtl/>
        </w:rPr>
        <w:t>يد</w:t>
      </w:r>
      <w:r w:rsidRPr="009C6C12">
        <w:rPr>
          <w:rFonts w:ascii="Simplified Arabic" w:hAnsi="Simplified Arabic" w:cs="Simplified Arabic"/>
          <w:rtl/>
        </w:rPr>
        <w:t xml:space="preserve"> </w:t>
      </w:r>
      <w:r w:rsidRPr="009C6C12">
        <w:rPr>
          <w:rFonts w:ascii="Simplified Arabic" w:hAnsi="Simplified Arabic" w:cs="Simplified Arabic" w:hint="cs"/>
          <w:rtl/>
        </w:rPr>
        <w:t>العون،</w:t>
      </w:r>
      <w:r w:rsidRPr="009C6C12">
        <w:rPr>
          <w:rFonts w:ascii="Simplified Arabic" w:hAnsi="Simplified Arabic" w:cs="Simplified Arabic"/>
          <w:rtl/>
        </w:rPr>
        <w:t xml:space="preserve"> </w:t>
      </w:r>
      <w:r w:rsidRPr="009C6C12">
        <w:rPr>
          <w:rFonts w:ascii="Simplified Arabic" w:hAnsi="Simplified Arabic" w:cs="Simplified Arabic" w:hint="cs"/>
          <w:rtl/>
        </w:rPr>
        <w:t>وساندني</w:t>
      </w:r>
      <w:r w:rsidRPr="009C6C12">
        <w:rPr>
          <w:rFonts w:ascii="Simplified Arabic" w:hAnsi="Simplified Arabic" w:cs="Simplified Arabic"/>
          <w:rtl/>
        </w:rPr>
        <w:t xml:space="preserve"> </w:t>
      </w:r>
      <w:r w:rsidRPr="009C6C12">
        <w:rPr>
          <w:rFonts w:ascii="Simplified Arabic" w:hAnsi="Simplified Arabic" w:cs="Simplified Arabic" w:hint="cs"/>
          <w:rtl/>
        </w:rPr>
        <w:t>من</w:t>
      </w:r>
      <w:r w:rsidRPr="009C6C12">
        <w:rPr>
          <w:rFonts w:ascii="Simplified Arabic" w:hAnsi="Simplified Arabic" w:cs="Simplified Arabic"/>
          <w:rtl/>
        </w:rPr>
        <w:t xml:space="preserve"> </w:t>
      </w:r>
      <w:r w:rsidRPr="009C6C12">
        <w:rPr>
          <w:rFonts w:ascii="Simplified Arabic" w:hAnsi="Simplified Arabic" w:cs="Simplified Arabic" w:hint="cs"/>
          <w:rtl/>
        </w:rPr>
        <w:t>قريب</w:t>
      </w:r>
      <w:r w:rsidRPr="009C6C12">
        <w:rPr>
          <w:rFonts w:ascii="Simplified Arabic" w:hAnsi="Simplified Arabic" w:cs="Simplified Arabic"/>
          <w:rtl/>
        </w:rPr>
        <w:t xml:space="preserve"> </w:t>
      </w:r>
      <w:r w:rsidRPr="009C6C12">
        <w:rPr>
          <w:rFonts w:ascii="Simplified Arabic" w:hAnsi="Simplified Arabic" w:cs="Simplified Arabic" w:hint="cs"/>
          <w:rtl/>
        </w:rPr>
        <w:t>أو</w:t>
      </w:r>
      <w:r w:rsidRPr="009C6C12">
        <w:rPr>
          <w:rFonts w:ascii="Simplified Arabic" w:hAnsi="Simplified Arabic" w:cs="Simplified Arabic"/>
          <w:rtl/>
        </w:rPr>
        <w:t xml:space="preserve"> </w:t>
      </w:r>
      <w:r w:rsidRPr="009C6C12">
        <w:rPr>
          <w:rFonts w:ascii="Simplified Arabic" w:hAnsi="Simplified Arabic" w:cs="Simplified Arabic" w:hint="cs"/>
          <w:rtl/>
        </w:rPr>
        <w:t>بعيد،</w:t>
      </w:r>
      <w:r w:rsidRPr="009C6C12">
        <w:rPr>
          <w:rFonts w:ascii="Simplified Arabic" w:hAnsi="Simplified Arabic" w:cs="Simplified Arabic"/>
          <w:rtl/>
        </w:rPr>
        <w:t xml:space="preserve"> </w:t>
      </w:r>
      <w:r w:rsidRPr="009C6C12">
        <w:rPr>
          <w:rFonts w:ascii="Simplified Arabic" w:hAnsi="Simplified Arabic" w:cs="Simplified Arabic" w:hint="cs"/>
          <w:rtl/>
        </w:rPr>
        <w:t>أ</w:t>
      </w:r>
      <w:r w:rsidRPr="009C6C12">
        <w:rPr>
          <w:rFonts w:ascii="Simplified Arabic" w:hAnsi="Simplified Arabic" w:cs="Simplified Arabic" w:hint="cs"/>
          <w:rtl/>
        </w:rPr>
        <w:t>و</w:t>
      </w:r>
      <w:r w:rsidRPr="009C6C12">
        <w:rPr>
          <w:rFonts w:ascii="Simplified Arabic" w:hAnsi="Simplified Arabic" w:cs="Simplified Arabic" w:hint="cs"/>
          <w:rtl/>
        </w:rPr>
        <w:t xml:space="preserve"> </w:t>
      </w:r>
      <w:r w:rsidRPr="009C6C12">
        <w:rPr>
          <w:rFonts w:ascii="Simplified Arabic" w:hAnsi="Simplified Arabic" w:cs="Simplified Arabic" w:hint="cs"/>
          <w:rtl/>
        </w:rPr>
        <w:t>ساهم</w:t>
      </w:r>
      <w:r w:rsidRPr="009C6C12">
        <w:rPr>
          <w:rFonts w:ascii="Simplified Arabic" w:hAnsi="Simplified Arabic" w:cs="Simplified Arabic"/>
          <w:rtl/>
        </w:rPr>
        <w:t xml:space="preserve"> </w:t>
      </w:r>
      <w:r w:rsidRPr="009C6C12">
        <w:rPr>
          <w:rFonts w:ascii="Simplified Arabic" w:hAnsi="Simplified Arabic" w:cs="Simplified Arabic" w:hint="cs"/>
          <w:rtl/>
        </w:rPr>
        <w:t>ولو</w:t>
      </w:r>
      <w:r w:rsidRPr="009C6C12">
        <w:rPr>
          <w:rFonts w:ascii="Simplified Arabic" w:hAnsi="Simplified Arabic" w:cs="Simplified Arabic"/>
          <w:rtl/>
        </w:rPr>
        <w:t xml:space="preserve"> </w:t>
      </w:r>
      <w:r w:rsidRPr="009C6C12">
        <w:rPr>
          <w:rFonts w:ascii="Simplified Arabic" w:hAnsi="Simplified Arabic" w:cs="Simplified Arabic" w:hint="cs"/>
          <w:rtl/>
        </w:rPr>
        <w:t>بكلمة</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إنجاز</w:t>
      </w:r>
      <w:r w:rsidRPr="009C6C12">
        <w:rPr>
          <w:rFonts w:ascii="Simplified Arabic" w:hAnsi="Simplified Arabic" w:cs="Simplified Arabic"/>
          <w:rtl/>
        </w:rPr>
        <w:t xml:space="preserve"> </w:t>
      </w:r>
      <w:r w:rsidRPr="009C6C12">
        <w:rPr>
          <w:rFonts w:ascii="Simplified Arabic" w:hAnsi="Simplified Arabic" w:cs="Simplified Arabic" w:hint="cs"/>
          <w:rtl/>
        </w:rPr>
        <w:t>هذه</w:t>
      </w:r>
      <w:r w:rsidRPr="009C6C12">
        <w:rPr>
          <w:rFonts w:ascii="Simplified Arabic" w:hAnsi="Simplified Arabic" w:cs="Simplified Arabic"/>
          <w:rtl/>
        </w:rPr>
        <w:t xml:space="preserve"> </w:t>
      </w:r>
      <w:r w:rsidRPr="009C6C12">
        <w:rPr>
          <w:rFonts w:ascii="Simplified Arabic" w:hAnsi="Simplified Arabic" w:cs="Simplified Arabic" w:hint="cs"/>
          <w:rtl/>
        </w:rPr>
        <w:t>الرسالة</w:t>
      </w:r>
      <w:r w:rsidRPr="009C6C12">
        <w:rPr>
          <w:rFonts w:ascii="Simplified Arabic" w:hAnsi="Simplified Arabic" w:cs="Simplified Arabic"/>
          <w:rtl/>
        </w:rPr>
        <w:t>.</w:t>
      </w:r>
    </w:p>
    <w:p w14:paraId="5AF2E723" w14:textId="77777777" w:rsidR="00E8628E" w:rsidRPr="009C6C12" w:rsidRDefault="00E8628E" w:rsidP="00E8628E">
      <w:pPr>
        <w:jc w:val="center"/>
        <w:rPr>
          <w:rFonts w:ascii="Simplified Arabic" w:hAnsi="Simplified Arabic" w:cs="Simplified Arabic"/>
          <w:rtl/>
        </w:rPr>
      </w:pPr>
      <w:r w:rsidRPr="009C6C12">
        <w:rPr>
          <w:rFonts w:ascii="Simplified Arabic" w:hAnsi="Simplified Arabic" w:cs="Simplified Arabic" w:hint="cs"/>
          <w:rtl/>
        </w:rPr>
        <w:t>والله</w:t>
      </w:r>
      <w:r w:rsidRPr="009C6C12">
        <w:rPr>
          <w:rFonts w:ascii="Simplified Arabic" w:hAnsi="Simplified Arabic" w:cs="Simplified Arabic"/>
          <w:rtl/>
        </w:rPr>
        <w:t xml:space="preserve"> </w:t>
      </w:r>
      <w:r w:rsidRPr="009C6C12">
        <w:rPr>
          <w:rFonts w:ascii="Simplified Arabic" w:hAnsi="Simplified Arabic" w:cs="Simplified Arabic" w:hint="cs"/>
          <w:rtl/>
        </w:rPr>
        <w:t>ولي</w:t>
      </w:r>
      <w:r w:rsidRPr="009C6C12">
        <w:rPr>
          <w:rFonts w:ascii="Simplified Arabic" w:hAnsi="Simplified Arabic" w:cs="Simplified Arabic"/>
          <w:rtl/>
        </w:rPr>
        <w:t xml:space="preserve"> </w:t>
      </w:r>
      <w:r w:rsidRPr="009C6C12">
        <w:rPr>
          <w:rFonts w:ascii="Simplified Arabic" w:hAnsi="Simplified Arabic" w:cs="Simplified Arabic" w:hint="cs"/>
          <w:rtl/>
        </w:rPr>
        <w:t>التوفيق</w:t>
      </w:r>
      <w:r w:rsidRPr="009C6C12">
        <w:rPr>
          <w:rFonts w:ascii="Simplified Arabic" w:hAnsi="Simplified Arabic" w:cs="Simplified Arabic"/>
          <w:rtl/>
        </w:rPr>
        <w:t>.</w:t>
      </w:r>
    </w:p>
    <w:p w14:paraId="449AC25A" w14:textId="77777777" w:rsidR="00E8628E" w:rsidRDefault="00E8628E" w:rsidP="00BF44AA">
      <w:pPr>
        <w:jc w:val="center"/>
        <w:rPr>
          <w:rtl/>
        </w:rPr>
      </w:pPr>
    </w:p>
    <w:p w14:paraId="554163EF" w14:textId="77777777" w:rsidR="00BA1DF7" w:rsidRDefault="00BA1DF7" w:rsidP="00BF44AA">
      <w:pPr>
        <w:jc w:val="center"/>
        <w:rPr>
          <w:b/>
          <w:bCs/>
          <w:sz w:val="36"/>
          <w:szCs w:val="36"/>
          <w:rtl/>
        </w:rPr>
      </w:pPr>
    </w:p>
    <w:p w14:paraId="3A2FC3C4" w14:textId="77777777" w:rsidR="009C6C12" w:rsidRDefault="009C6C12" w:rsidP="00BF44AA">
      <w:pPr>
        <w:jc w:val="center"/>
        <w:rPr>
          <w:b/>
          <w:bCs/>
          <w:sz w:val="36"/>
          <w:szCs w:val="36"/>
          <w:rtl/>
        </w:rPr>
      </w:pPr>
    </w:p>
    <w:p w14:paraId="78797A8A" w14:textId="0D5D7440" w:rsidR="00055473" w:rsidRPr="00BA1DF7" w:rsidRDefault="0033542D" w:rsidP="00BF44AA">
      <w:pPr>
        <w:jc w:val="center"/>
        <w:rPr>
          <w:b/>
          <w:bCs/>
          <w:sz w:val="36"/>
          <w:szCs w:val="36"/>
          <w:rtl/>
        </w:rPr>
      </w:pPr>
      <w:bookmarkStart w:id="0" w:name="_Hlk217063340"/>
      <w:r w:rsidRPr="00BA1DF7">
        <w:rPr>
          <w:rFonts w:hint="cs"/>
          <w:b/>
          <w:bCs/>
          <w:sz w:val="36"/>
          <w:szCs w:val="36"/>
          <w:rtl/>
        </w:rPr>
        <w:lastRenderedPageBreak/>
        <w:t>قائمة المحتويات</w:t>
      </w:r>
    </w:p>
    <w:p w14:paraId="35A41F86" w14:textId="77777777" w:rsidR="005D7277" w:rsidRPr="00BA1DF7" w:rsidRDefault="005D7277" w:rsidP="005D7277">
      <w:pPr>
        <w:jc w:val="center"/>
        <w:rPr>
          <w:b/>
          <w:bCs/>
          <w:sz w:val="28"/>
          <w:szCs w:val="28"/>
          <w:rtl/>
        </w:rPr>
      </w:pPr>
    </w:p>
    <w:tbl>
      <w:tblPr>
        <w:tblStyle w:val="ae"/>
        <w:bidiVisual/>
        <w:tblW w:w="0" w:type="auto"/>
        <w:tblLook w:val="04A0" w:firstRow="1" w:lastRow="0" w:firstColumn="1" w:lastColumn="0" w:noHBand="0" w:noVBand="1"/>
      </w:tblPr>
      <w:tblGrid>
        <w:gridCol w:w="7176"/>
        <w:gridCol w:w="1840"/>
      </w:tblGrid>
      <w:tr w:rsidR="005D7277" w14:paraId="68737209" w14:textId="77777777" w:rsidTr="00C827C0">
        <w:tc>
          <w:tcPr>
            <w:tcW w:w="7176" w:type="dxa"/>
            <w:shd w:val="clear" w:color="auto" w:fill="F2F2F2" w:themeFill="background1" w:themeFillShade="F2"/>
          </w:tcPr>
          <w:p w14:paraId="745A235B" w14:textId="77777777" w:rsidR="005D7277" w:rsidRPr="00AD4327" w:rsidRDefault="005D7277" w:rsidP="00C827C0">
            <w:pPr>
              <w:rPr>
                <w:rFonts w:ascii="Simplified Arabic" w:hAnsi="Simplified Arabic" w:cs="Simplified Arabic"/>
                <w:b/>
                <w:bCs/>
                <w:rtl/>
              </w:rPr>
            </w:pPr>
            <w:r>
              <w:rPr>
                <w:rFonts w:ascii="Simplified Arabic" w:hAnsi="Simplified Arabic" w:cs="Simplified Arabic" w:hint="cs"/>
                <w:b/>
                <w:bCs/>
                <w:sz w:val="28"/>
                <w:szCs w:val="28"/>
                <w:rtl/>
              </w:rPr>
              <w:t xml:space="preserve"> </w:t>
            </w:r>
            <w:r w:rsidRPr="007F0115">
              <w:rPr>
                <w:rFonts w:ascii="Simplified Arabic" w:hAnsi="Simplified Arabic" w:cs="Simplified Arabic" w:hint="cs"/>
                <w:b/>
                <w:bCs/>
                <w:sz w:val="28"/>
                <w:szCs w:val="28"/>
                <w:rtl/>
              </w:rPr>
              <w:t>الجزء التمهيدي</w:t>
            </w:r>
          </w:p>
        </w:tc>
        <w:tc>
          <w:tcPr>
            <w:tcW w:w="1840" w:type="dxa"/>
            <w:shd w:val="clear" w:color="auto" w:fill="F2F2F2" w:themeFill="background1" w:themeFillShade="F2"/>
          </w:tcPr>
          <w:p w14:paraId="410B456E" w14:textId="77777777" w:rsidR="005D7277" w:rsidRPr="0006235A" w:rsidRDefault="005D7277" w:rsidP="00C827C0">
            <w:pPr>
              <w:jc w:val="center"/>
              <w:rPr>
                <w:rFonts w:ascii="Simplified Arabic" w:hAnsi="Simplified Arabic" w:cs="Simplified Arabic"/>
                <w:b/>
                <w:bCs/>
                <w:sz w:val="22"/>
                <w:szCs w:val="22"/>
                <w:rtl/>
              </w:rPr>
            </w:pPr>
            <w:r>
              <w:rPr>
                <w:rFonts w:ascii="Simplified Arabic" w:hAnsi="Simplified Arabic" w:cs="Simplified Arabic" w:hint="cs"/>
                <w:b/>
                <w:bCs/>
                <w:sz w:val="22"/>
                <w:szCs w:val="22"/>
                <w:rtl/>
              </w:rPr>
              <w:t>الصفحة</w:t>
            </w:r>
          </w:p>
        </w:tc>
      </w:tr>
      <w:tr w:rsidR="005D7277" w14:paraId="4E6C6405" w14:textId="77777777" w:rsidTr="00C827C0">
        <w:tc>
          <w:tcPr>
            <w:tcW w:w="7176" w:type="dxa"/>
          </w:tcPr>
          <w:p w14:paraId="2FEAC4BF" w14:textId="77777777" w:rsidR="005D7277" w:rsidRPr="0006235A" w:rsidRDefault="005D7277" w:rsidP="00C827C0">
            <w:pPr>
              <w:rPr>
                <w:rFonts w:ascii="Simplified Arabic" w:hAnsi="Simplified Arabic" w:cs="Simplified Arabic"/>
                <w:rtl/>
              </w:rPr>
            </w:pPr>
            <w:r w:rsidRPr="0006235A">
              <w:rPr>
                <w:rFonts w:ascii="Simplified Arabic" w:hAnsi="Simplified Arabic" w:cs="Simplified Arabic"/>
                <w:rtl/>
              </w:rPr>
              <w:t>عنوان الرسالة</w:t>
            </w:r>
          </w:p>
        </w:tc>
        <w:tc>
          <w:tcPr>
            <w:tcW w:w="1840" w:type="dxa"/>
          </w:tcPr>
          <w:p w14:paraId="5C8AA86E" w14:textId="77777777" w:rsidR="005D7277" w:rsidRPr="0006235A" w:rsidRDefault="005D7277" w:rsidP="00C827C0">
            <w:pPr>
              <w:jc w:val="center"/>
              <w:rPr>
                <w:rFonts w:ascii="Simplified Arabic" w:hAnsi="Simplified Arabic" w:cs="Simplified Arabic"/>
                <w:b/>
                <w:bCs/>
                <w:sz w:val="22"/>
                <w:szCs w:val="22"/>
                <w:rtl/>
              </w:rPr>
            </w:pPr>
            <w:r w:rsidRPr="0006235A">
              <w:rPr>
                <w:rFonts w:ascii="Simplified Arabic" w:hAnsi="Simplified Arabic" w:cs="Simplified Arabic"/>
                <w:b/>
                <w:bCs/>
                <w:sz w:val="22"/>
                <w:szCs w:val="22"/>
                <w:rtl/>
              </w:rPr>
              <w:t>1</w:t>
            </w:r>
          </w:p>
        </w:tc>
      </w:tr>
      <w:tr w:rsidR="005D7277" w14:paraId="05483970" w14:textId="77777777" w:rsidTr="00C827C0">
        <w:tc>
          <w:tcPr>
            <w:tcW w:w="7176" w:type="dxa"/>
          </w:tcPr>
          <w:p w14:paraId="2F45E869" w14:textId="77777777" w:rsidR="005D7277" w:rsidRPr="0006235A" w:rsidRDefault="005D7277" w:rsidP="00C827C0">
            <w:pPr>
              <w:rPr>
                <w:rFonts w:ascii="Simplified Arabic" w:hAnsi="Simplified Arabic" w:cs="Simplified Arabic"/>
                <w:rtl/>
              </w:rPr>
            </w:pPr>
            <w:r w:rsidRPr="0006235A">
              <w:rPr>
                <w:rFonts w:ascii="Simplified Arabic" w:hAnsi="Simplified Arabic" w:cs="Simplified Arabic"/>
                <w:rtl/>
              </w:rPr>
              <w:t>إهداء</w:t>
            </w:r>
          </w:p>
        </w:tc>
        <w:tc>
          <w:tcPr>
            <w:tcW w:w="1840" w:type="dxa"/>
          </w:tcPr>
          <w:p w14:paraId="27F1E0C2" w14:textId="77777777" w:rsidR="005D7277" w:rsidRPr="0006235A" w:rsidRDefault="005D7277" w:rsidP="00C827C0">
            <w:pPr>
              <w:jc w:val="center"/>
              <w:rPr>
                <w:rFonts w:ascii="Simplified Arabic" w:hAnsi="Simplified Arabic" w:cs="Simplified Arabic"/>
                <w:b/>
                <w:bCs/>
                <w:sz w:val="22"/>
                <w:szCs w:val="22"/>
                <w:rtl/>
              </w:rPr>
            </w:pPr>
            <w:r w:rsidRPr="0006235A">
              <w:rPr>
                <w:rFonts w:ascii="Simplified Arabic" w:hAnsi="Simplified Arabic" w:cs="Simplified Arabic"/>
                <w:b/>
                <w:bCs/>
                <w:sz w:val="22"/>
                <w:szCs w:val="22"/>
                <w:rtl/>
              </w:rPr>
              <w:t>2</w:t>
            </w:r>
          </w:p>
        </w:tc>
      </w:tr>
      <w:tr w:rsidR="005D7277" w14:paraId="5FDA0E15" w14:textId="77777777" w:rsidTr="00C827C0">
        <w:tc>
          <w:tcPr>
            <w:tcW w:w="7176" w:type="dxa"/>
          </w:tcPr>
          <w:p w14:paraId="3ED031B0" w14:textId="77777777" w:rsidR="005D7277" w:rsidRPr="0006235A" w:rsidRDefault="005D7277" w:rsidP="00C827C0">
            <w:pPr>
              <w:rPr>
                <w:rFonts w:ascii="Simplified Arabic" w:hAnsi="Simplified Arabic" w:cs="Simplified Arabic"/>
                <w:rtl/>
              </w:rPr>
            </w:pPr>
            <w:r w:rsidRPr="0006235A">
              <w:rPr>
                <w:rFonts w:ascii="Simplified Arabic" w:hAnsi="Simplified Arabic" w:cs="Simplified Arabic"/>
                <w:rtl/>
              </w:rPr>
              <w:t>شكر وتقدير</w:t>
            </w:r>
          </w:p>
        </w:tc>
        <w:tc>
          <w:tcPr>
            <w:tcW w:w="1840" w:type="dxa"/>
          </w:tcPr>
          <w:p w14:paraId="540F0906" w14:textId="77777777" w:rsidR="005D7277" w:rsidRPr="0006235A" w:rsidRDefault="005D7277" w:rsidP="00C827C0">
            <w:pPr>
              <w:jc w:val="center"/>
              <w:rPr>
                <w:rFonts w:ascii="Simplified Arabic" w:hAnsi="Simplified Arabic" w:cs="Simplified Arabic"/>
                <w:b/>
                <w:bCs/>
                <w:sz w:val="22"/>
                <w:szCs w:val="22"/>
                <w:rtl/>
              </w:rPr>
            </w:pPr>
            <w:r w:rsidRPr="0006235A">
              <w:rPr>
                <w:rFonts w:ascii="Simplified Arabic" w:hAnsi="Simplified Arabic" w:cs="Simplified Arabic"/>
                <w:b/>
                <w:bCs/>
                <w:sz w:val="22"/>
                <w:szCs w:val="22"/>
                <w:rtl/>
              </w:rPr>
              <w:t>3</w:t>
            </w:r>
          </w:p>
        </w:tc>
      </w:tr>
      <w:tr w:rsidR="005D7277" w14:paraId="778C253B" w14:textId="77777777" w:rsidTr="00C827C0">
        <w:tc>
          <w:tcPr>
            <w:tcW w:w="7176" w:type="dxa"/>
          </w:tcPr>
          <w:p w14:paraId="4B5B32D7" w14:textId="77777777" w:rsidR="005D7277" w:rsidRPr="0006235A" w:rsidRDefault="005D7277" w:rsidP="00C827C0">
            <w:pPr>
              <w:rPr>
                <w:rFonts w:ascii="Simplified Arabic" w:hAnsi="Simplified Arabic" w:cs="Simplified Arabic"/>
                <w:rtl/>
              </w:rPr>
            </w:pPr>
            <w:r w:rsidRPr="0006235A">
              <w:rPr>
                <w:rFonts w:ascii="Simplified Arabic" w:hAnsi="Simplified Arabic" w:cs="Simplified Arabic"/>
                <w:rtl/>
              </w:rPr>
              <w:t>قائمة المحتويات</w:t>
            </w:r>
          </w:p>
        </w:tc>
        <w:tc>
          <w:tcPr>
            <w:tcW w:w="1840" w:type="dxa"/>
          </w:tcPr>
          <w:p w14:paraId="04BA3B93" w14:textId="77777777" w:rsidR="005D7277" w:rsidRPr="0006235A" w:rsidRDefault="005D7277" w:rsidP="00C827C0">
            <w:pPr>
              <w:jc w:val="center"/>
              <w:rPr>
                <w:rFonts w:ascii="Simplified Arabic" w:hAnsi="Simplified Arabic" w:cs="Simplified Arabic"/>
                <w:b/>
                <w:bCs/>
                <w:sz w:val="22"/>
                <w:szCs w:val="22"/>
                <w:rtl/>
              </w:rPr>
            </w:pPr>
            <w:r w:rsidRPr="0006235A">
              <w:rPr>
                <w:rFonts w:ascii="Simplified Arabic" w:hAnsi="Simplified Arabic" w:cs="Simplified Arabic"/>
                <w:b/>
                <w:bCs/>
                <w:sz w:val="22"/>
                <w:szCs w:val="22"/>
                <w:rtl/>
              </w:rPr>
              <w:t>4-</w:t>
            </w:r>
            <w:r>
              <w:rPr>
                <w:rFonts w:ascii="Simplified Arabic" w:hAnsi="Simplified Arabic" w:cs="Simplified Arabic" w:hint="cs"/>
                <w:b/>
                <w:bCs/>
                <w:sz w:val="22"/>
                <w:szCs w:val="22"/>
                <w:rtl/>
              </w:rPr>
              <w:t>5</w:t>
            </w:r>
          </w:p>
        </w:tc>
      </w:tr>
      <w:tr w:rsidR="005D7277" w14:paraId="7099686C" w14:textId="77777777" w:rsidTr="00C827C0">
        <w:tc>
          <w:tcPr>
            <w:tcW w:w="7176" w:type="dxa"/>
            <w:shd w:val="clear" w:color="auto" w:fill="F2F2F2" w:themeFill="background1" w:themeFillShade="F2"/>
          </w:tcPr>
          <w:p w14:paraId="567D366D" w14:textId="77777777" w:rsidR="005D7277" w:rsidRPr="00BA1DF7" w:rsidRDefault="005D7277" w:rsidP="00C827C0">
            <w:pPr>
              <w:rPr>
                <w:rFonts w:ascii="Simplified Arabic" w:hAnsi="Simplified Arabic" w:cs="Simplified Arabic"/>
                <w:b/>
                <w:bCs/>
                <w:rtl/>
              </w:rPr>
            </w:pPr>
            <w:r>
              <w:rPr>
                <w:rFonts w:ascii="Simplified Arabic" w:hAnsi="Simplified Arabic" w:cs="Simplified Arabic" w:hint="cs"/>
                <w:b/>
                <w:bCs/>
                <w:sz w:val="28"/>
                <w:szCs w:val="28"/>
                <w:rtl/>
              </w:rPr>
              <w:t>الجزء</w:t>
            </w:r>
            <w:r w:rsidRPr="0006235A">
              <w:rPr>
                <w:rFonts w:ascii="Simplified Arabic" w:hAnsi="Simplified Arabic" w:cs="Simplified Arabic" w:hint="cs"/>
                <w:b/>
                <w:bCs/>
                <w:sz w:val="28"/>
                <w:szCs w:val="28"/>
                <w:rtl/>
              </w:rPr>
              <w:t xml:space="preserve"> الأول: الإطار</w:t>
            </w:r>
            <w:r>
              <w:rPr>
                <w:rFonts w:ascii="Simplified Arabic" w:hAnsi="Simplified Arabic" w:cs="Simplified Arabic" w:hint="cs"/>
                <w:b/>
                <w:bCs/>
                <w:sz w:val="28"/>
                <w:szCs w:val="28"/>
                <w:rtl/>
              </w:rPr>
              <w:t xml:space="preserve"> العام للدراسة</w:t>
            </w:r>
          </w:p>
        </w:tc>
        <w:tc>
          <w:tcPr>
            <w:tcW w:w="1840" w:type="dxa"/>
            <w:shd w:val="clear" w:color="auto" w:fill="F2F2F2" w:themeFill="background1" w:themeFillShade="F2"/>
          </w:tcPr>
          <w:p w14:paraId="1C9DE651" w14:textId="77777777" w:rsidR="005D7277" w:rsidRPr="0006235A" w:rsidRDefault="005D7277" w:rsidP="00C827C0">
            <w:pPr>
              <w:jc w:val="center"/>
              <w:rPr>
                <w:rFonts w:ascii="Simplified Arabic" w:hAnsi="Simplified Arabic" w:cs="Simplified Arabic"/>
                <w:b/>
                <w:bCs/>
                <w:sz w:val="22"/>
                <w:szCs w:val="22"/>
                <w:rtl/>
              </w:rPr>
            </w:pPr>
          </w:p>
        </w:tc>
      </w:tr>
      <w:tr w:rsidR="005D7277" w14:paraId="796B4582" w14:textId="77777777" w:rsidTr="00C827C0">
        <w:tc>
          <w:tcPr>
            <w:tcW w:w="7176" w:type="dxa"/>
          </w:tcPr>
          <w:p w14:paraId="4847DD83" w14:textId="77777777" w:rsidR="005D7277" w:rsidRPr="0006235A" w:rsidRDefault="005D7277" w:rsidP="00C827C0">
            <w:pPr>
              <w:rPr>
                <w:rFonts w:ascii="Simplified Arabic" w:hAnsi="Simplified Arabic" w:cs="Simplified Arabic"/>
                <w:rtl/>
              </w:rPr>
            </w:pPr>
            <w:r w:rsidRPr="0006235A">
              <w:rPr>
                <w:rFonts w:ascii="Simplified Arabic" w:hAnsi="Simplified Arabic" w:cs="Simplified Arabic" w:hint="cs"/>
                <w:rtl/>
              </w:rPr>
              <w:t>1.1 مقدمة</w:t>
            </w:r>
            <w:r>
              <w:rPr>
                <w:rFonts w:ascii="Simplified Arabic" w:hAnsi="Simplified Arabic" w:cs="Simplified Arabic" w:hint="cs"/>
                <w:rtl/>
              </w:rPr>
              <w:t>.</w:t>
            </w:r>
          </w:p>
        </w:tc>
        <w:tc>
          <w:tcPr>
            <w:tcW w:w="1840" w:type="dxa"/>
          </w:tcPr>
          <w:p w14:paraId="0809C22F" w14:textId="77777777" w:rsidR="005D7277" w:rsidRPr="0006235A" w:rsidRDefault="005D7277" w:rsidP="00C827C0">
            <w:pPr>
              <w:jc w:val="center"/>
              <w:rPr>
                <w:rFonts w:ascii="Simplified Arabic" w:hAnsi="Simplified Arabic" w:cs="Simplified Arabic"/>
                <w:b/>
                <w:bCs/>
                <w:sz w:val="22"/>
                <w:szCs w:val="22"/>
                <w:rtl/>
              </w:rPr>
            </w:pPr>
            <w:r w:rsidRPr="0006235A">
              <w:rPr>
                <w:rFonts w:ascii="Simplified Arabic" w:hAnsi="Simplified Arabic" w:cs="Simplified Arabic" w:hint="cs"/>
                <w:b/>
                <w:bCs/>
                <w:sz w:val="22"/>
                <w:szCs w:val="22"/>
                <w:rtl/>
              </w:rPr>
              <w:t>6</w:t>
            </w:r>
            <w:r>
              <w:rPr>
                <w:rFonts w:ascii="Simplified Arabic" w:hAnsi="Simplified Arabic" w:cs="Simplified Arabic" w:hint="cs"/>
                <w:b/>
                <w:bCs/>
                <w:sz w:val="22"/>
                <w:szCs w:val="22"/>
                <w:rtl/>
              </w:rPr>
              <w:t>-7</w:t>
            </w:r>
          </w:p>
        </w:tc>
      </w:tr>
      <w:tr w:rsidR="005D7277" w14:paraId="6C3F914D" w14:textId="77777777" w:rsidTr="00C827C0">
        <w:tc>
          <w:tcPr>
            <w:tcW w:w="7176" w:type="dxa"/>
          </w:tcPr>
          <w:p w14:paraId="23569486" w14:textId="77777777" w:rsidR="005D7277" w:rsidRPr="0006235A" w:rsidRDefault="005D7277" w:rsidP="00C827C0">
            <w:pPr>
              <w:rPr>
                <w:rFonts w:ascii="Simplified Arabic" w:hAnsi="Simplified Arabic" w:cs="Simplified Arabic"/>
                <w:rtl/>
              </w:rPr>
            </w:pPr>
            <w:r w:rsidRPr="0006235A">
              <w:rPr>
                <w:rFonts w:ascii="Simplified Arabic" w:hAnsi="Simplified Arabic" w:cs="Simplified Arabic" w:hint="cs"/>
                <w:rtl/>
              </w:rPr>
              <w:t>2.1 الدراسات السابقة</w:t>
            </w:r>
            <w:r>
              <w:rPr>
                <w:rFonts w:ascii="Simplified Arabic" w:hAnsi="Simplified Arabic" w:cs="Simplified Arabic" w:hint="cs"/>
                <w:rtl/>
              </w:rPr>
              <w:t>.</w:t>
            </w:r>
          </w:p>
        </w:tc>
        <w:tc>
          <w:tcPr>
            <w:tcW w:w="1840" w:type="dxa"/>
          </w:tcPr>
          <w:p w14:paraId="4B8C9BBD" w14:textId="77777777" w:rsidR="005D7277" w:rsidRPr="0006235A" w:rsidRDefault="005D7277" w:rsidP="00C827C0">
            <w:pPr>
              <w:jc w:val="center"/>
              <w:rPr>
                <w:rFonts w:ascii="Simplified Arabic" w:hAnsi="Simplified Arabic" w:cs="Simplified Arabic"/>
                <w:b/>
                <w:bCs/>
                <w:sz w:val="22"/>
                <w:szCs w:val="22"/>
                <w:rtl/>
              </w:rPr>
            </w:pPr>
            <w:r w:rsidRPr="0006235A">
              <w:rPr>
                <w:rFonts w:ascii="Simplified Arabic" w:hAnsi="Simplified Arabic" w:cs="Simplified Arabic" w:hint="cs"/>
                <w:b/>
                <w:bCs/>
                <w:sz w:val="22"/>
                <w:szCs w:val="22"/>
                <w:rtl/>
              </w:rPr>
              <w:t>7-1</w:t>
            </w:r>
            <w:r>
              <w:rPr>
                <w:rFonts w:ascii="Simplified Arabic" w:hAnsi="Simplified Arabic" w:cs="Simplified Arabic" w:hint="cs"/>
                <w:b/>
                <w:bCs/>
                <w:sz w:val="22"/>
                <w:szCs w:val="22"/>
                <w:rtl/>
              </w:rPr>
              <w:t>1</w:t>
            </w:r>
          </w:p>
        </w:tc>
      </w:tr>
      <w:tr w:rsidR="005D7277" w14:paraId="1628AFFB" w14:textId="77777777" w:rsidTr="00C827C0">
        <w:tc>
          <w:tcPr>
            <w:tcW w:w="7176" w:type="dxa"/>
          </w:tcPr>
          <w:p w14:paraId="5DB62989" w14:textId="77777777" w:rsidR="005D7277" w:rsidRPr="00CA0329" w:rsidRDefault="005D7277" w:rsidP="00C827C0">
            <w:pPr>
              <w:ind w:left="720"/>
              <w:rPr>
                <w:rFonts w:ascii="Simplified Arabic" w:hAnsi="Simplified Arabic" w:cs="Simplified Arabic"/>
                <w:rtl/>
              </w:rPr>
            </w:pPr>
            <w:r w:rsidRPr="00CA0329">
              <w:rPr>
                <w:rFonts w:ascii="Simplified Arabic" w:hAnsi="Simplified Arabic" w:cs="Simplified Arabic" w:hint="cs"/>
                <w:rtl/>
              </w:rPr>
              <w:t>2.1.1 التعليق على الدراسات السابقة.</w:t>
            </w:r>
          </w:p>
        </w:tc>
        <w:tc>
          <w:tcPr>
            <w:tcW w:w="1840" w:type="dxa"/>
          </w:tcPr>
          <w:p w14:paraId="306462A2" w14:textId="77777777" w:rsidR="005D7277" w:rsidRPr="0006235A" w:rsidRDefault="005D7277" w:rsidP="00C827C0">
            <w:pPr>
              <w:jc w:val="center"/>
              <w:rPr>
                <w:rFonts w:ascii="Simplified Arabic" w:hAnsi="Simplified Arabic" w:cs="Simplified Arabic"/>
                <w:b/>
                <w:bCs/>
                <w:sz w:val="22"/>
                <w:szCs w:val="22"/>
                <w:rtl/>
              </w:rPr>
            </w:pPr>
            <w:r>
              <w:rPr>
                <w:rFonts w:ascii="Simplified Arabic" w:hAnsi="Simplified Arabic" w:cs="Simplified Arabic" w:hint="cs"/>
                <w:b/>
                <w:bCs/>
                <w:sz w:val="22"/>
                <w:szCs w:val="22"/>
                <w:rtl/>
              </w:rPr>
              <w:t>12-13</w:t>
            </w:r>
          </w:p>
        </w:tc>
      </w:tr>
      <w:tr w:rsidR="005D7277" w14:paraId="6B155C0F" w14:textId="77777777" w:rsidTr="00C827C0">
        <w:tc>
          <w:tcPr>
            <w:tcW w:w="7176" w:type="dxa"/>
          </w:tcPr>
          <w:p w14:paraId="31F3DC78" w14:textId="77777777" w:rsidR="005D7277" w:rsidRPr="00CA0329" w:rsidRDefault="005D7277" w:rsidP="00C827C0">
            <w:pPr>
              <w:rPr>
                <w:rFonts w:ascii="Simplified Arabic" w:hAnsi="Simplified Arabic" w:cs="Simplified Arabic"/>
                <w:rtl/>
              </w:rPr>
            </w:pPr>
            <w:r w:rsidRPr="00CA0329">
              <w:rPr>
                <w:rFonts w:ascii="Simplified Arabic" w:hAnsi="Simplified Arabic" w:cs="Simplified Arabic" w:hint="cs"/>
                <w:rtl/>
              </w:rPr>
              <w:t>3.1 مشكلة الدراسة</w:t>
            </w:r>
            <w:r>
              <w:rPr>
                <w:rFonts w:ascii="Simplified Arabic" w:hAnsi="Simplified Arabic" w:cs="Simplified Arabic" w:hint="cs"/>
                <w:rtl/>
              </w:rPr>
              <w:t>.</w:t>
            </w:r>
          </w:p>
        </w:tc>
        <w:tc>
          <w:tcPr>
            <w:tcW w:w="1840" w:type="dxa"/>
          </w:tcPr>
          <w:p w14:paraId="735DA87B" w14:textId="77777777" w:rsidR="005D7277" w:rsidRPr="0006235A" w:rsidRDefault="005D7277" w:rsidP="00C827C0">
            <w:pPr>
              <w:jc w:val="center"/>
              <w:rPr>
                <w:rFonts w:ascii="Simplified Arabic" w:hAnsi="Simplified Arabic" w:cs="Simplified Arabic"/>
                <w:b/>
                <w:bCs/>
                <w:sz w:val="22"/>
                <w:szCs w:val="22"/>
                <w:rtl/>
              </w:rPr>
            </w:pPr>
            <w:r>
              <w:rPr>
                <w:rFonts w:ascii="Simplified Arabic" w:hAnsi="Simplified Arabic" w:cs="Simplified Arabic" w:hint="cs"/>
                <w:b/>
                <w:bCs/>
                <w:sz w:val="22"/>
                <w:szCs w:val="22"/>
                <w:rtl/>
              </w:rPr>
              <w:t>13</w:t>
            </w:r>
          </w:p>
        </w:tc>
      </w:tr>
      <w:tr w:rsidR="005D7277" w14:paraId="25240735" w14:textId="77777777" w:rsidTr="00C827C0">
        <w:tc>
          <w:tcPr>
            <w:tcW w:w="7176" w:type="dxa"/>
          </w:tcPr>
          <w:p w14:paraId="2D79A283" w14:textId="77777777" w:rsidR="005D7277" w:rsidRPr="00CA0329" w:rsidRDefault="005D7277" w:rsidP="00C827C0">
            <w:pPr>
              <w:rPr>
                <w:rFonts w:ascii="Simplified Arabic" w:hAnsi="Simplified Arabic" w:cs="Simplified Arabic"/>
                <w:rtl/>
              </w:rPr>
            </w:pPr>
            <w:r w:rsidRPr="00CA0329">
              <w:rPr>
                <w:rFonts w:ascii="Simplified Arabic" w:hAnsi="Simplified Arabic" w:cs="Simplified Arabic" w:hint="cs"/>
                <w:rtl/>
              </w:rPr>
              <w:t>4.1 أهمية الدراسة</w:t>
            </w:r>
            <w:r>
              <w:rPr>
                <w:rFonts w:ascii="Simplified Arabic" w:hAnsi="Simplified Arabic" w:cs="Simplified Arabic" w:hint="cs"/>
                <w:rtl/>
              </w:rPr>
              <w:t>.</w:t>
            </w:r>
          </w:p>
        </w:tc>
        <w:tc>
          <w:tcPr>
            <w:tcW w:w="1840" w:type="dxa"/>
          </w:tcPr>
          <w:p w14:paraId="2E5C4732" w14:textId="77777777" w:rsidR="005D7277" w:rsidRPr="0006235A" w:rsidRDefault="005D7277" w:rsidP="00C827C0">
            <w:pPr>
              <w:jc w:val="center"/>
              <w:rPr>
                <w:rFonts w:ascii="Simplified Arabic" w:hAnsi="Simplified Arabic" w:cs="Simplified Arabic"/>
                <w:b/>
                <w:bCs/>
                <w:sz w:val="22"/>
                <w:szCs w:val="22"/>
                <w:rtl/>
              </w:rPr>
            </w:pPr>
            <w:r>
              <w:rPr>
                <w:rFonts w:ascii="Simplified Arabic" w:hAnsi="Simplified Arabic" w:cs="Simplified Arabic" w:hint="cs"/>
                <w:b/>
                <w:bCs/>
                <w:sz w:val="22"/>
                <w:szCs w:val="22"/>
                <w:rtl/>
              </w:rPr>
              <w:t>14</w:t>
            </w:r>
          </w:p>
        </w:tc>
      </w:tr>
      <w:tr w:rsidR="005D7277" w14:paraId="6975778A" w14:textId="77777777" w:rsidTr="00C827C0">
        <w:tc>
          <w:tcPr>
            <w:tcW w:w="7176" w:type="dxa"/>
          </w:tcPr>
          <w:p w14:paraId="72353F03" w14:textId="77777777" w:rsidR="005D7277" w:rsidRPr="00CA0329" w:rsidRDefault="005D7277" w:rsidP="00C827C0">
            <w:pPr>
              <w:ind w:left="720"/>
              <w:rPr>
                <w:rFonts w:ascii="Simplified Arabic" w:hAnsi="Simplified Arabic" w:cs="Simplified Arabic" w:hint="cs"/>
                <w:rtl/>
              </w:rPr>
            </w:pPr>
            <w:r w:rsidRPr="00CA0329">
              <w:rPr>
                <w:rFonts w:ascii="Simplified Arabic" w:hAnsi="Simplified Arabic" w:cs="Simplified Arabic" w:hint="cs"/>
                <w:rtl/>
              </w:rPr>
              <w:t>4.1.1 الأهمية النظرية</w:t>
            </w:r>
            <w:r>
              <w:rPr>
                <w:rFonts w:ascii="Simplified Arabic" w:hAnsi="Simplified Arabic" w:cs="Simplified Arabic" w:hint="cs"/>
                <w:rtl/>
              </w:rPr>
              <w:t>.</w:t>
            </w:r>
          </w:p>
        </w:tc>
        <w:tc>
          <w:tcPr>
            <w:tcW w:w="1840" w:type="dxa"/>
          </w:tcPr>
          <w:p w14:paraId="7FBF5038" w14:textId="77777777" w:rsidR="005D7277" w:rsidRPr="00BA1DF7" w:rsidRDefault="005D7277" w:rsidP="00C827C0">
            <w:pPr>
              <w:jc w:val="center"/>
              <w:rPr>
                <w:rFonts w:ascii="Simplified Arabic" w:hAnsi="Simplified Arabic" w:cs="Simplified Arabic"/>
                <w:rtl/>
              </w:rPr>
            </w:pPr>
            <w:r>
              <w:rPr>
                <w:rFonts w:ascii="Simplified Arabic" w:hAnsi="Simplified Arabic" w:cs="Simplified Arabic" w:hint="cs"/>
                <w:rtl/>
              </w:rPr>
              <w:t>14</w:t>
            </w:r>
          </w:p>
        </w:tc>
      </w:tr>
      <w:tr w:rsidR="005D7277" w14:paraId="3A1CD456" w14:textId="77777777" w:rsidTr="00C827C0">
        <w:tc>
          <w:tcPr>
            <w:tcW w:w="7176" w:type="dxa"/>
          </w:tcPr>
          <w:p w14:paraId="5A77EB6F" w14:textId="77777777" w:rsidR="005D7277" w:rsidRPr="00CA0329" w:rsidRDefault="005D7277" w:rsidP="00C827C0">
            <w:pPr>
              <w:ind w:left="720"/>
              <w:rPr>
                <w:rFonts w:ascii="Simplified Arabic" w:hAnsi="Simplified Arabic" w:cs="Simplified Arabic" w:hint="cs"/>
                <w:rtl/>
              </w:rPr>
            </w:pPr>
            <w:r w:rsidRPr="00CA0329">
              <w:rPr>
                <w:rFonts w:ascii="Simplified Arabic" w:hAnsi="Simplified Arabic" w:cs="Simplified Arabic" w:hint="cs"/>
                <w:rtl/>
              </w:rPr>
              <w:t>4.1.2 الأهمية العملية</w:t>
            </w:r>
            <w:r>
              <w:rPr>
                <w:rFonts w:ascii="Simplified Arabic" w:hAnsi="Simplified Arabic" w:cs="Simplified Arabic" w:hint="cs"/>
                <w:rtl/>
              </w:rPr>
              <w:t>.</w:t>
            </w:r>
          </w:p>
        </w:tc>
        <w:tc>
          <w:tcPr>
            <w:tcW w:w="1840" w:type="dxa"/>
          </w:tcPr>
          <w:p w14:paraId="458FD64B" w14:textId="77777777" w:rsidR="005D7277" w:rsidRPr="00BA1DF7" w:rsidRDefault="005D7277" w:rsidP="00C827C0">
            <w:pPr>
              <w:jc w:val="center"/>
              <w:rPr>
                <w:rFonts w:ascii="Simplified Arabic" w:hAnsi="Simplified Arabic" w:cs="Simplified Arabic"/>
                <w:rtl/>
              </w:rPr>
            </w:pPr>
            <w:r>
              <w:rPr>
                <w:rFonts w:ascii="Simplified Arabic" w:hAnsi="Simplified Arabic" w:cs="Simplified Arabic" w:hint="cs"/>
                <w:rtl/>
              </w:rPr>
              <w:t>14</w:t>
            </w:r>
          </w:p>
        </w:tc>
      </w:tr>
      <w:tr w:rsidR="005D7277" w14:paraId="075D7315" w14:textId="77777777" w:rsidTr="00C827C0">
        <w:tc>
          <w:tcPr>
            <w:tcW w:w="7176" w:type="dxa"/>
          </w:tcPr>
          <w:p w14:paraId="7F0ABFF4" w14:textId="77777777" w:rsidR="005D7277" w:rsidRPr="00CA0329" w:rsidRDefault="005D7277" w:rsidP="00C827C0">
            <w:pPr>
              <w:rPr>
                <w:rFonts w:ascii="Simplified Arabic" w:hAnsi="Simplified Arabic" w:cs="Simplified Arabic" w:hint="cs"/>
                <w:rtl/>
              </w:rPr>
            </w:pPr>
            <w:r w:rsidRPr="00CA0329">
              <w:rPr>
                <w:rFonts w:ascii="Simplified Arabic" w:hAnsi="Simplified Arabic" w:cs="Simplified Arabic" w:hint="cs"/>
                <w:rtl/>
              </w:rPr>
              <w:t>5.1 أهداف الدراسة</w:t>
            </w:r>
            <w:r>
              <w:rPr>
                <w:rFonts w:ascii="Simplified Arabic" w:hAnsi="Simplified Arabic" w:cs="Simplified Arabic" w:hint="cs"/>
                <w:rtl/>
              </w:rPr>
              <w:t>.</w:t>
            </w:r>
          </w:p>
        </w:tc>
        <w:tc>
          <w:tcPr>
            <w:tcW w:w="1840" w:type="dxa"/>
          </w:tcPr>
          <w:p w14:paraId="5A72F63D" w14:textId="77777777" w:rsidR="005D7277" w:rsidRPr="00BA1DF7" w:rsidRDefault="005D7277" w:rsidP="00C827C0">
            <w:pPr>
              <w:jc w:val="center"/>
              <w:rPr>
                <w:rFonts w:ascii="Simplified Arabic" w:hAnsi="Simplified Arabic" w:cs="Simplified Arabic"/>
                <w:rtl/>
              </w:rPr>
            </w:pPr>
            <w:r>
              <w:rPr>
                <w:rFonts w:ascii="Simplified Arabic" w:hAnsi="Simplified Arabic" w:cs="Simplified Arabic" w:hint="cs"/>
                <w:rtl/>
              </w:rPr>
              <w:t>15</w:t>
            </w:r>
          </w:p>
        </w:tc>
      </w:tr>
      <w:tr w:rsidR="005D7277" w14:paraId="36B0860E" w14:textId="77777777" w:rsidTr="00C827C0">
        <w:tc>
          <w:tcPr>
            <w:tcW w:w="7176" w:type="dxa"/>
          </w:tcPr>
          <w:p w14:paraId="271495D7" w14:textId="77777777" w:rsidR="005D7277" w:rsidRPr="00CA0329" w:rsidRDefault="005D7277" w:rsidP="00C827C0">
            <w:pPr>
              <w:rPr>
                <w:rFonts w:ascii="Simplified Arabic" w:hAnsi="Simplified Arabic" w:cs="Simplified Arabic" w:hint="cs"/>
                <w:rtl/>
              </w:rPr>
            </w:pPr>
            <w:r w:rsidRPr="00CA0329">
              <w:rPr>
                <w:rFonts w:ascii="Simplified Arabic" w:hAnsi="Simplified Arabic" w:cs="Simplified Arabic" w:hint="cs"/>
                <w:rtl/>
              </w:rPr>
              <w:t>6.1 أسئلة الدراسة</w:t>
            </w:r>
            <w:r>
              <w:rPr>
                <w:rFonts w:ascii="Simplified Arabic" w:hAnsi="Simplified Arabic" w:cs="Simplified Arabic" w:hint="cs"/>
                <w:rtl/>
              </w:rPr>
              <w:t>.</w:t>
            </w:r>
          </w:p>
        </w:tc>
        <w:tc>
          <w:tcPr>
            <w:tcW w:w="1840" w:type="dxa"/>
          </w:tcPr>
          <w:p w14:paraId="5BC52F32" w14:textId="77777777" w:rsidR="005D7277" w:rsidRPr="00BA1DF7" w:rsidRDefault="005D7277" w:rsidP="00C827C0">
            <w:pPr>
              <w:jc w:val="center"/>
              <w:rPr>
                <w:rFonts w:ascii="Simplified Arabic" w:hAnsi="Simplified Arabic" w:cs="Simplified Arabic"/>
                <w:rtl/>
              </w:rPr>
            </w:pPr>
            <w:r>
              <w:rPr>
                <w:rFonts w:ascii="Simplified Arabic" w:hAnsi="Simplified Arabic" w:cs="Simplified Arabic" w:hint="cs"/>
                <w:rtl/>
              </w:rPr>
              <w:t>16</w:t>
            </w:r>
          </w:p>
        </w:tc>
      </w:tr>
      <w:tr w:rsidR="005D7277" w14:paraId="1FA833D2" w14:textId="77777777" w:rsidTr="00C827C0">
        <w:tc>
          <w:tcPr>
            <w:tcW w:w="7176" w:type="dxa"/>
          </w:tcPr>
          <w:p w14:paraId="2D13885A" w14:textId="77777777" w:rsidR="005D7277" w:rsidRPr="00CA0329" w:rsidRDefault="005D7277" w:rsidP="00C827C0">
            <w:pPr>
              <w:rPr>
                <w:rFonts w:ascii="Simplified Arabic" w:hAnsi="Simplified Arabic" w:cs="Simplified Arabic" w:hint="cs"/>
                <w:b/>
                <w:bCs/>
                <w:rtl/>
              </w:rPr>
            </w:pPr>
            <w:r w:rsidRPr="00CA0329">
              <w:rPr>
                <w:rFonts w:ascii="Simplified Arabic" w:hAnsi="Simplified Arabic" w:cs="Simplified Arabic" w:hint="cs"/>
                <w:rtl/>
              </w:rPr>
              <w:t>7.1 فرضيات الدراسة</w:t>
            </w:r>
            <w:r>
              <w:rPr>
                <w:rFonts w:ascii="Simplified Arabic" w:hAnsi="Simplified Arabic" w:cs="Simplified Arabic" w:hint="cs"/>
                <w:rtl/>
              </w:rPr>
              <w:t>.</w:t>
            </w:r>
          </w:p>
        </w:tc>
        <w:tc>
          <w:tcPr>
            <w:tcW w:w="1840" w:type="dxa"/>
          </w:tcPr>
          <w:p w14:paraId="6162A030" w14:textId="77777777" w:rsidR="005D7277" w:rsidRPr="00BA1DF7" w:rsidRDefault="005D7277" w:rsidP="00C827C0">
            <w:pPr>
              <w:jc w:val="center"/>
              <w:rPr>
                <w:rFonts w:ascii="Simplified Arabic" w:hAnsi="Simplified Arabic" w:cs="Simplified Arabic"/>
                <w:rtl/>
              </w:rPr>
            </w:pPr>
            <w:r>
              <w:rPr>
                <w:rFonts w:ascii="Simplified Arabic" w:hAnsi="Simplified Arabic" w:cs="Simplified Arabic" w:hint="cs"/>
                <w:rtl/>
              </w:rPr>
              <w:t>17</w:t>
            </w:r>
          </w:p>
        </w:tc>
      </w:tr>
      <w:tr w:rsidR="005D7277" w14:paraId="4DC6431A" w14:textId="77777777" w:rsidTr="00C827C0">
        <w:tc>
          <w:tcPr>
            <w:tcW w:w="7176" w:type="dxa"/>
          </w:tcPr>
          <w:p w14:paraId="12D8C5BA" w14:textId="77777777" w:rsidR="005D7277" w:rsidRPr="00CA0329" w:rsidRDefault="005D7277" w:rsidP="00C827C0">
            <w:pPr>
              <w:rPr>
                <w:rFonts w:ascii="Simplified Arabic" w:hAnsi="Simplified Arabic" w:cs="Simplified Arabic" w:hint="cs"/>
                <w:rtl/>
              </w:rPr>
            </w:pPr>
            <w:r>
              <w:rPr>
                <w:rFonts w:ascii="Simplified Arabic" w:hAnsi="Simplified Arabic" w:cs="Simplified Arabic" w:hint="cs"/>
                <w:rtl/>
              </w:rPr>
              <w:t>8.1 إجراءات الدراسة.</w:t>
            </w:r>
          </w:p>
        </w:tc>
        <w:tc>
          <w:tcPr>
            <w:tcW w:w="1840" w:type="dxa"/>
          </w:tcPr>
          <w:p w14:paraId="21261A28"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17-20</w:t>
            </w:r>
          </w:p>
        </w:tc>
      </w:tr>
      <w:tr w:rsidR="005D7277" w14:paraId="458983CA" w14:textId="77777777" w:rsidTr="00C827C0">
        <w:tc>
          <w:tcPr>
            <w:tcW w:w="7176" w:type="dxa"/>
          </w:tcPr>
          <w:p w14:paraId="4A091CBA" w14:textId="77777777" w:rsidR="005D7277" w:rsidRDefault="005D7277" w:rsidP="00C827C0">
            <w:pPr>
              <w:rPr>
                <w:rFonts w:ascii="Simplified Arabic" w:hAnsi="Simplified Arabic" w:cs="Simplified Arabic" w:hint="cs"/>
                <w:rtl/>
              </w:rPr>
            </w:pPr>
            <w:r>
              <w:rPr>
                <w:rFonts w:ascii="Simplified Arabic" w:hAnsi="Simplified Arabic" w:cs="Simplified Arabic" w:hint="cs"/>
                <w:rtl/>
              </w:rPr>
              <w:t>9.1 مفاهيم الدراسة.</w:t>
            </w:r>
          </w:p>
        </w:tc>
        <w:tc>
          <w:tcPr>
            <w:tcW w:w="1840" w:type="dxa"/>
          </w:tcPr>
          <w:p w14:paraId="5A9FF511"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21</w:t>
            </w:r>
          </w:p>
        </w:tc>
      </w:tr>
      <w:tr w:rsidR="005D7277" w14:paraId="151BAC8B" w14:textId="77777777" w:rsidTr="00C827C0">
        <w:tc>
          <w:tcPr>
            <w:tcW w:w="7176" w:type="dxa"/>
          </w:tcPr>
          <w:p w14:paraId="4791A477" w14:textId="77777777" w:rsidR="005D7277" w:rsidRDefault="005D7277" w:rsidP="00C827C0">
            <w:pPr>
              <w:rPr>
                <w:rFonts w:ascii="Simplified Arabic" w:hAnsi="Simplified Arabic" w:cs="Simplified Arabic" w:hint="cs"/>
                <w:rtl/>
              </w:rPr>
            </w:pPr>
            <w:r>
              <w:rPr>
                <w:rFonts w:ascii="Simplified Arabic" w:hAnsi="Simplified Arabic" w:cs="Simplified Arabic" w:hint="cs"/>
                <w:rtl/>
              </w:rPr>
              <w:t>10.1 المصطلحات الإجرائية</w:t>
            </w:r>
          </w:p>
        </w:tc>
        <w:tc>
          <w:tcPr>
            <w:tcW w:w="1840" w:type="dxa"/>
          </w:tcPr>
          <w:p w14:paraId="395F3908"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22-23</w:t>
            </w:r>
          </w:p>
        </w:tc>
      </w:tr>
      <w:tr w:rsidR="005D7277" w14:paraId="6E2592F2" w14:textId="77777777" w:rsidTr="00C827C0">
        <w:tc>
          <w:tcPr>
            <w:tcW w:w="7176" w:type="dxa"/>
            <w:shd w:val="clear" w:color="auto" w:fill="F2F2F2" w:themeFill="background1" w:themeFillShade="F2"/>
          </w:tcPr>
          <w:p w14:paraId="61B712A8" w14:textId="77777777" w:rsidR="005D7277" w:rsidRDefault="005D7277" w:rsidP="00C827C0">
            <w:pPr>
              <w:rPr>
                <w:rFonts w:ascii="Simplified Arabic" w:hAnsi="Simplified Arabic" w:cs="Simplified Arabic" w:hint="cs"/>
                <w:rtl/>
              </w:rPr>
            </w:pPr>
            <w:r>
              <w:rPr>
                <w:rFonts w:ascii="Simplified Arabic" w:hAnsi="Simplified Arabic" w:cs="Simplified Arabic" w:hint="cs"/>
                <w:b/>
                <w:bCs/>
                <w:sz w:val="28"/>
                <w:szCs w:val="28"/>
                <w:rtl/>
              </w:rPr>
              <w:t>الجزء</w:t>
            </w:r>
            <w:r w:rsidRPr="0006235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الثاني</w:t>
            </w:r>
            <w:r w:rsidRPr="0006235A">
              <w:rPr>
                <w:rFonts w:ascii="Simplified Arabic" w:hAnsi="Simplified Arabic" w:cs="Simplified Arabic" w:hint="cs"/>
                <w:b/>
                <w:bCs/>
                <w:sz w:val="28"/>
                <w:szCs w:val="28"/>
                <w:rtl/>
              </w:rPr>
              <w:t>: الإطار</w:t>
            </w:r>
            <w:r>
              <w:rPr>
                <w:rFonts w:ascii="Simplified Arabic" w:hAnsi="Simplified Arabic" w:cs="Simplified Arabic" w:hint="cs"/>
                <w:b/>
                <w:bCs/>
                <w:sz w:val="28"/>
                <w:szCs w:val="28"/>
                <w:rtl/>
              </w:rPr>
              <w:t xml:space="preserve"> النظري </w:t>
            </w:r>
            <w:r w:rsidRPr="00AA4BDD">
              <w:rPr>
                <w:rFonts w:ascii="Simplified Arabic" w:hAnsi="Simplified Arabic" w:cs="Simplified Arabic" w:hint="cs"/>
                <w:b/>
                <w:bCs/>
                <w:sz w:val="28"/>
                <w:szCs w:val="28"/>
                <w:rtl/>
              </w:rPr>
              <w:t>والمعرفي</w:t>
            </w:r>
          </w:p>
        </w:tc>
        <w:tc>
          <w:tcPr>
            <w:tcW w:w="1840" w:type="dxa"/>
            <w:shd w:val="clear" w:color="auto" w:fill="F2F2F2" w:themeFill="background1" w:themeFillShade="F2"/>
          </w:tcPr>
          <w:p w14:paraId="47539FC8" w14:textId="77777777" w:rsidR="005D7277" w:rsidRDefault="005D7277" w:rsidP="00C827C0">
            <w:pPr>
              <w:jc w:val="center"/>
              <w:rPr>
                <w:rFonts w:ascii="Simplified Arabic" w:hAnsi="Simplified Arabic" w:cs="Simplified Arabic" w:hint="cs"/>
                <w:rtl/>
              </w:rPr>
            </w:pPr>
          </w:p>
        </w:tc>
      </w:tr>
      <w:tr w:rsidR="005D7277" w14:paraId="153EB831" w14:textId="77777777" w:rsidTr="00C827C0">
        <w:tc>
          <w:tcPr>
            <w:tcW w:w="7176" w:type="dxa"/>
          </w:tcPr>
          <w:p w14:paraId="32833F35" w14:textId="77777777" w:rsidR="005D7277" w:rsidRPr="00E31699" w:rsidRDefault="005D7277" w:rsidP="00C827C0">
            <w:pPr>
              <w:rPr>
                <w:rFonts w:ascii="Simplified Arabic" w:hAnsi="Simplified Arabic" w:cs="Simplified Arabic" w:hint="cs"/>
                <w:b/>
                <w:bCs/>
                <w:rtl/>
              </w:rPr>
            </w:pPr>
            <w:r>
              <w:rPr>
                <w:rFonts w:ascii="Simplified Arabic" w:hAnsi="Simplified Arabic" w:cs="Simplified Arabic" w:hint="cs"/>
                <w:b/>
                <w:bCs/>
                <w:rtl/>
              </w:rPr>
              <w:t xml:space="preserve">2.1 </w:t>
            </w:r>
            <w:r w:rsidRPr="00E31699">
              <w:rPr>
                <w:rFonts w:ascii="Simplified Arabic" w:hAnsi="Simplified Arabic" w:cs="Simplified Arabic" w:hint="cs"/>
                <w:b/>
                <w:bCs/>
                <w:rtl/>
              </w:rPr>
              <w:t>الإطار النظري للدراسة.</w:t>
            </w:r>
          </w:p>
        </w:tc>
        <w:tc>
          <w:tcPr>
            <w:tcW w:w="1840" w:type="dxa"/>
          </w:tcPr>
          <w:p w14:paraId="701CA04E"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24</w:t>
            </w:r>
          </w:p>
        </w:tc>
      </w:tr>
      <w:tr w:rsidR="005D7277" w14:paraId="59BC202D" w14:textId="77777777" w:rsidTr="00C827C0">
        <w:tc>
          <w:tcPr>
            <w:tcW w:w="7176" w:type="dxa"/>
          </w:tcPr>
          <w:p w14:paraId="222CD9FD" w14:textId="77777777" w:rsidR="005D7277" w:rsidRPr="0006235A" w:rsidRDefault="005D7277" w:rsidP="00C827C0">
            <w:pPr>
              <w:ind w:left="720"/>
              <w:rPr>
                <w:rFonts w:ascii="Simplified Arabic" w:hAnsi="Simplified Arabic" w:cs="Simplified Arabic" w:hint="cs"/>
                <w:b/>
                <w:bCs/>
                <w:sz w:val="28"/>
                <w:szCs w:val="28"/>
                <w:rtl/>
              </w:rPr>
            </w:pPr>
            <w:r>
              <w:rPr>
                <w:rFonts w:ascii="Simplified Arabic" w:hAnsi="Simplified Arabic" w:cs="Simplified Arabic" w:hint="cs"/>
                <w:rtl/>
              </w:rPr>
              <w:t xml:space="preserve">2.1.1 مقدمة </w:t>
            </w:r>
          </w:p>
        </w:tc>
        <w:tc>
          <w:tcPr>
            <w:tcW w:w="1840" w:type="dxa"/>
          </w:tcPr>
          <w:p w14:paraId="2DB37C81"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24</w:t>
            </w:r>
          </w:p>
        </w:tc>
      </w:tr>
      <w:tr w:rsidR="005D7277" w14:paraId="678C1956" w14:textId="77777777" w:rsidTr="00C827C0">
        <w:tc>
          <w:tcPr>
            <w:tcW w:w="7176" w:type="dxa"/>
          </w:tcPr>
          <w:p w14:paraId="212B4AD9" w14:textId="77777777" w:rsidR="005D7277" w:rsidRPr="0006235A" w:rsidRDefault="005D7277" w:rsidP="00C827C0">
            <w:pPr>
              <w:ind w:left="720"/>
              <w:rPr>
                <w:rFonts w:ascii="Simplified Arabic" w:hAnsi="Simplified Arabic" w:cs="Simplified Arabic" w:hint="cs"/>
                <w:b/>
                <w:bCs/>
                <w:sz w:val="28"/>
                <w:szCs w:val="28"/>
                <w:rtl/>
              </w:rPr>
            </w:pPr>
            <w:r w:rsidRPr="00343819">
              <w:rPr>
                <w:rFonts w:ascii="Simplified Arabic" w:hAnsi="Simplified Arabic" w:cs="Simplified Arabic" w:hint="cs"/>
                <w:rtl/>
              </w:rPr>
              <w:t>2.1.</w:t>
            </w:r>
            <w:r>
              <w:rPr>
                <w:rFonts w:ascii="Simplified Arabic" w:hAnsi="Simplified Arabic" w:cs="Simplified Arabic" w:hint="cs"/>
                <w:rtl/>
              </w:rPr>
              <w:t>2</w:t>
            </w:r>
            <w:r w:rsidRPr="00343819">
              <w:rPr>
                <w:rFonts w:ascii="Simplified Arabic" w:hAnsi="Simplified Arabic" w:cs="Simplified Arabic" w:hint="cs"/>
                <w:rtl/>
              </w:rPr>
              <w:t xml:space="preserve"> نظرية</w:t>
            </w:r>
            <w:r w:rsidRPr="00343819">
              <w:rPr>
                <w:rFonts w:ascii="Simplified Arabic" w:hAnsi="Simplified Arabic" w:cs="Simplified Arabic"/>
                <w:rtl/>
              </w:rPr>
              <w:t xml:space="preserve"> </w:t>
            </w:r>
            <w:r w:rsidRPr="00343819">
              <w:rPr>
                <w:rFonts w:ascii="Simplified Arabic" w:hAnsi="Simplified Arabic" w:cs="Simplified Arabic" w:hint="cs"/>
                <w:rtl/>
              </w:rPr>
              <w:t>علاقة العلامة بالمستهلك</w:t>
            </w:r>
          </w:p>
        </w:tc>
        <w:tc>
          <w:tcPr>
            <w:tcW w:w="1840" w:type="dxa"/>
          </w:tcPr>
          <w:p w14:paraId="14E31AE9"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24-26</w:t>
            </w:r>
          </w:p>
        </w:tc>
      </w:tr>
      <w:tr w:rsidR="005D7277" w14:paraId="1BB94D26" w14:textId="77777777" w:rsidTr="00C827C0">
        <w:tc>
          <w:tcPr>
            <w:tcW w:w="7176" w:type="dxa"/>
          </w:tcPr>
          <w:p w14:paraId="04B4D708" w14:textId="77777777" w:rsidR="005D7277" w:rsidRPr="00343819" w:rsidRDefault="005D7277" w:rsidP="00C827C0">
            <w:pPr>
              <w:ind w:left="720"/>
              <w:rPr>
                <w:rFonts w:ascii="Simplified Arabic" w:hAnsi="Simplified Arabic" w:cs="Simplified Arabic" w:hint="cs"/>
                <w:rtl/>
              </w:rPr>
            </w:pPr>
            <w:r w:rsidRPr="00343819">
              <w:rPr>
                <w:rFonts w:ascii="Simplified Arabic" w:hAnsi="Simplified Arabic" w:cs="Simplified Arabic" w:hint="cs"/>
                <w:rtl/>
              </w:rPr>
              <w:t>2.1.</w:t>
            </w:r>
            <w:r>
              <w:rPr>
                <w:rFonts w:ascii="Simplified Arabic" w:hAnsi="Simplified Arabic" w:cs="Simplified Arabic" w:hint="cs"/>
                <w:rtl/>
              </w:rPr>
              <w:t>3</w:t>
            </w:r>
            <w:r w:rsidRPr="00343819">
              <w:rPr>
                <w:rFonts w:ascii="Simplified Arabic" w:hAnsi="Simplified Arabic" w:cs="Simplified Arabic" w:hint="cs"/>
                <w:rtl/>
              </w:rPr>
              <w:t xml:space="preserve"> نظرية</w:t>
            </w:r>
            <w:r w:rsidRPr="00343819">
              <w:rPr>
                <w:rFonts w:ascii="Simplified Arabic" w:hAnsi="Simplified Arabic" w:cs="Simplified Arabic"/>
                <w:rtl/>
              </w:rPr>
              <w:t xml:space="preserve"> </w:t>
            </w:r>
            <w:r w:rsidRPr="00343819">
              <w:rPr>
                <w:rFonts w:ascii="Simplified Arabic" w:hAnsi="Simplified Arabic" w:cs="Simplified Arabic" w:hint="cs"/>
                <w:rtl/>
              </w:rPr>
              <w:t>التسويق</w:t>
            </w:r>
            <w:r w:rsidRPr="00343819">
              <w:rPr>
                <w:rFonts w:ascii="Simplified Arabic" w:hAnsi="Simplified Arabic" w:cs="Simplified Arabic"/>
                <w:rtl/>
              </w:rPr>
              <w:t xml:space="preserve"> </w:t>
            </w:r>
            <w:r w:rsidRPr="00343819">
              <w:rPr>
                <w:rFonts w:ascii="Simplified Arabic" w:hAnsi="Simplified Arabic" w:cs="Simplified Arabic" w:hint="cs"/>
                <w:rtl/>
              </w:rPr>
              <w:t>عبر</w:t>
            </w:r>
            <w:r w:rsidRPr="00343819">
              <w:rPr>
                <w:rFonts w:ascii="Simplified Arabic" w:hAnsi="Simplified Arabic" w:cs="Simplified Arabic"/>
                <w:rtl/>
              </w:rPr>
              <w:t xml:space="preserve"> </w:t>
            </w:r>
            <w:r w:rsidRPr="00343819">
              <w:rPr>
                <w:rFonts w:ascii="Simplified Arabic" w:hAnsi="Simplified Arabic" w:cs="Simplified Arabic" w:hint="cs"/>
                <w:rtl/>
              </w:rPr>
              <w:t>وسائل</w:t>
            </w:r>
            <w:r w:rsidRPr="00343819">
              <w:rPr>
                <w:rFonts w:ascii="Simplified Arabic" w:hAnsi="Simplified Arabic" w:cs="Simplified Arabic"/>
                <w:rtl/>
              </w:rPr>
              <w:t xml:space="preserve"> </w:t>
            </w:r>
            <w:r w:rsidRPr="00343819">
              <w:rPr>
                <w:rFonts w:ascii="Simplified Arabic" w:hAnsi="Simplified Arabic" w:cs="Simplified Arabic" w:hint="cs"/>
                <w:rtl/>
              </w:rPr>
              <w:t>التواصل</w:t>
            </w:r>
            <w:r w:rsidRPr="00343819">
              <w:rPr>
                <w:rFonts w:ascii="Simplified Arabic" w:hAnsi="Simplified Arabic" w:cs="Simplified Arabic"/>
                <w:rtl/>
              </w:rPr>
              <w:t xml:space="preserve"> </w:t>
            </w:r>
            <w:r w:rsidRPr="00343819">
              <w:rPr>
                <w:rFonts w:ascii="Simplified Arabic" w:hAnsi="Simplified Arabic" w:cs="Simplified Arabic" w:hint="cs"/>
                <w:rtl/>
              </w:rPr>
              <w:t>الاجتماعي</w:t>
            </w:r>
          </w:p>
        </w:tc>
        <w:tc>
          <w:tcPr>
            <w:tcW w:w="1840" w:type="dxa"/>
          </w:tcPr>
          <w:p w14:paraId="28A9F8C4"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27</w:t>
            </w:r>
          </w:p>
        </w:tc>
      </w:tr>
      <w:tr w:rsidR="005D7277" w14:paraId="4CAD1E45" w14:textId="77777777" w:rsidTr="00C827C0">
        <w:tc>
          <w:tcPr>
            <w:tcW w:w="7176" w:type="dxa"/>
          </w:tcPr>
          <w:p w14:paraId="2ED16B65" w14:textId="77777777" w:rsidR="005D7277" w:rsidRPr="0006235A" w:rsidRDefault="005D7277" w:rsidP="00C827C0">
            <w:pPr>
              <w:pStyle w:val="a6"/>
              <w:jc w:val="both"/>
              <w:rPr>
                <w:rFonts w:ascii="Simplified Arabic" w:hAnsi="Simplified Arabic" w:cs="Simplified Arabic" w:hint="cs"/>
                <w:b/>
                <w:bCs/>
                <w:sz w:val="28"/>
                <w:szCs w:val="28"/>
                <w:rtl/>
              </w:rPr>
            </w:pPr>
            <w:r w:rsidRPr="00343819">
              <w:rPr>
                <w:rFonts w:ascii="Simplified Arabic" w:hAnsi="Simplified Arabic" w:cs="Simplified Arabic" w:hint="cs"/>
                <w:rtl/>
              </w:rPr>
              <w:lastRenderedPageBreak/>
              <w:t>2.1.</w:t>
            </w:r>
            <w:r>
              <w:rPr>
                <w:rFonts w:ascii="Simplified Arabic" w:hAnsi="Simplified Arabic" w:cs="Simplified Arabic" w:hint="cs"/>
                <w:rtl/>
              </w:rPr>
              <w:t>4</w:t>
            </w:r>
            <w:r w:rsidRPr="00343819">
              <w:rPr>
                <w:rFonts w:ascii="Simplified Arabic" w:hAnsi="Simplified Arabic" w:cs="Simplified Arabic" w:hint="cs"/>
                <w:rtl/>
              </w:rPr>
              <w:t xml:space="preserve"> نظرية</w:t>
            </w:r>
            <w:r w:rsidRPr="00343819">
              <w:rPr>
                <w:rFonts w:ascii="Simplified Arabic" w:hAnsi="Simplified Arabic" w:cs="Simplified Arabic"/>
                <w:rtl/>
              </w:rPr>
              <w:t xml:space="preserve"> </w:t>
            </w:r>
            <w:r w:rsidRPr="00343819">
              <w:rPr>
                <w:rFonts w:ascii="Simplified Arabic" w:hAnsi="Simplified Arabic" w:cs="Simplified Arabic" w:hint="cs"/>
                <w:rtl/>
              </w:rPr>
              <w:t>الإشادة</w:t>
            </w:r>
            <w:r w:rsidRPr="00343819">
              <w:rPr>
                <w:rFonts w:ascii="Simplified Arabic" w:hAnsi="Simplified Arabic" w:cs="Simplified Arabic"/>
                <w:rtl/>
              </w:rPr>
              <w:t xml:space="preserve"> </w:t>
            </w:r>
            <w:r w:rsidRPr="00343819">
              <w:rPr>
                <w:rFonts w:ascii="Simplified Arabic" w:hAnsi="Simplified Arabic" w:cs="Simplified Arabic" w:hint="cs"/>
                <w:rtl/>
              </w:rPr>
              <w:t>الإلكترونية</w:t>
            </w:r>
          </w:p>
        </w:tc>
        <w:tc>
          <w:tcPr>
            <w:tcW w:w="1840" w:type="dxa"/>
          </w:tcPr>
          <w:p w14:paraId="3311CB32"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28</w:t>
            </w:r>
          </w:p>
        </w:tc>
      </w:tr>
      <w:tr w:rsidR="005D7277" w14:paraId="5144DA4A" w14:textId="77777777" w:rsidTr="00C827C0">
        <w:tc>
          <w:tcPr>
            <w:tcW w:w="7176" w:type="dxa"/>
          </w:tcPr>
          <w:p w14:paraId="286F267E" w14:textId="77777777" w:rsidR="005D7277" w:rsidRPr="0006235A" w:rsidRDefault="005D7277" w:rsidP="00C827C0">
            <w:pPr>
              <w:rPr>
                <w:rFonts w:ascii="Simplified Arabic" w:hAnsi="Simplified Arabic" w:cs="Simplified Arabic" w:hint="cs"/>
                <w:b/>
                <w:bCs/>
                <w:sz w:val="28"/>
                <w:szCs w:val="28"/>
                <w:rtl/>
              </w:rPr>
            </w:pPr>
            <w:r w:rsidRPr="00E31699">
              <w:rPr>
                <w:rFonts w:ascii="Simplified Arabic" w:hAnsi="Simplified Arabic" w:cs="Simplified Arabic" w:hint="cs"/>
                <w:b/>
                <w:bCs/>
                <w:rtl/>
              </w:rPr>
              <w:t xml:space="preserve">2.2 </w:t>
            </w:r>
            <w:r w:rsidRPr="00E31699">
              <w:rPr>
                <w:rFonts w:ascii="Simplified Arabic" w:hAnsi="Simplified Arabic" w:cs="Simplified Arabic"/>
                <w:b/>
                <w:bCs/>
                <w:rtl/>
              </w:rPr>
              <w:t>الإطار المعرفي للدراسة</w:t>
            </w:r>
            <w:r w:rsidRPr="00E31699">
              <w:rPr>
                <w:rFonts w:ascii="Simplified Arabic" w:hAnsi="Simplified Arabic" w:cs="Simplified Arabic" w:hint="cs"/>
                <w:b/>
                <w:bCs/>
                <w:rtl/>
              </w:rPr>
              <w:t>.</w:t>
            </w:r>
          </w:p>
        </w:tc>
        <w:tc>
          <w:tcPr>
            <w:tcW w:w="1840" w:type="dxa"/>
          </w:tcPr>
          <w:p w14:paraId="4B24790E"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29</w:t>
            </w:r>
          </w:p>
        </w:tc>
      </w:tr>
      <w:tr w:rsidR="005D7277" w14:paraId="2DCCE654" w14:textId="77777777" w:rsidTr="00C827C0">
        <w:tc>
          <w:tcPr>
            <w:tcW w:w="7176" w:type="dxa"/>
          </w:tcPr>
          <w:p w14:paraId="5977184E" w14:textId="77777777" w:rsidR="005D7277" w:rsidRPr="0006235A" w:rsidRDefault="005D7277" w:rsidP="00C827C0">
            <w:pPr>
              <w:ind w:left="720"/>
              <w:rPr>
                <w:rFonts w:ascii="Simplified Arabic" w:hAnsi="Simplified Arabic" w:cs="Simplified Arabic" w:hint="cs"/>
                <w:b/>
                <w:bCs/>
                <w:sz w:val="28"/>
                <w:szCs w:val="28"/>
                <w:rtl/>
              </w:rPr>
            </w:pPr>
            <w:r w:rsidRPr="00E31699">
              <w:rPr>
                <w:rFonts w:ascii="Simplified Arabic" w:hAnsi="Simplified Arabic" w:cs="Simplified Arabic" w:hint="cs"/>
                <w:rtl/>
              </w:rPr>
              <w:t>2.2.1 مقدمة</w:t>
            </w:r>
          </w:p>
        </w:tc>
        <w:tc>
          <w:tcPr>
            <w:tcW w:w="1840" w:type="dxa"/>
          </w:tcPr>
          <w:p w14:paraId="48EC56DB"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29</w:t>
            </w:r>
          </w:p>
        </w:tc>
      </w:tr>
      <w:tr w:rsidR="005D7277" w14:paraId="715EA247" w14:textId="77777777" w:rsidTr="00C827C0">
        <w:tc>
          <w:tcPr>
            <w:tcW w:w="7176" w:type="dxa"/>
          </w:tcPr>
          <w:p w14:paraId="28ACE508" w14:textId="77777777" w:rsidR="005D7277" w:rsidRPr="0006235A" w:rsidRDefault="005D7277" w:rsidP="00C827C0">
            <w:pPr>
              <w:ind w:left="720"/>
              <w:rPr>
                <w:rFonts w:ascii="Simplified Arabic" w:hAnsi="Simplified Arabic" w:cs="Simplified Arabic" w:hint="cs"/>
                <w:b/>
                <w:bCs/>
                <w:sz w:val="28"/>
                <w:szCs w:val="28"/>
                <w:rtl/>
              </w:rPr>
            </w:pPr>
            <w:r w:rsidRPr="00E31699">
              <w:rPr>
                <w:rFonts w:ascii="Simplified Arabic" w:hAnsi="Simplified Arabic" w:cs="Simplified Arabic" w:hint="cs"/>
                <w:rtl/>
              </w:rPr>
              <w:t>2.2.2 أهمية</w:t>
            </w:r>
            <w:r w:rsidRPr="00E31699">
              <w:rPr>
                <w:rFonts w:ascii="Simplified Arabic" w:hAnsi="Simplified Arabic" w:cs="Simplified Arabic"/>
                <w:rtl/>
              </w:rPr>
              <w:t xml:space="preserve"> </w:t>
            </w:r>
            <w:r w:rsidRPr="00E31699">
              <w:rPr>
                <w:rFonts w:ascii="Simplified Arabic" w:hAnsi="Simplified Arabic" w:cs="Simplified Arabic" w:hint="cs"/>
                <w:rtl/>
              </w:rPr>
              <w:t>التسويق</w:t>
            </w:r>
            <w:r w:rsidRPr="00E31699">
              <w:rPr>
                <w:rFonts w:ascii="Simplified Arabic" w:hAnsi="Simplified Arabic" w:cs="Simplified Arabic"/>
                <w:rtl/>
              </w:rPr>
              <w:t xml:space="preserve"> </w:t>
            </w:r>
            <w:r w:rsidRPr="00E31699">
              <w:rPr>
                <w:rFonts w:ascii="Simplified Arabic" w:hAnsi="Simplified Arabic" w:cs="Simplified Arabic" w:hint="cs"/>
                <w:rtl/>
              </w:rPr>
              <w:t>عبر</w:t>
            </w:r>
            <w:r w:rsidRPr="00E31699">
              <w:rPr>
                <w:rFonts w:ascii="Simplified Arabic" w:hAnsi="Simplified Arabic" w:cs="Simplified Arabic"/>
                <w:rtl/>
              </w:rPr>
              <w:t xml:space="preserve"> </w:t>
            </w:r>
            <w:r w:rsidRPr="00E31699">
              <w:rPr>
                <w:rFonts w:ascii="Simplified Arabic" w:hAnsi="Simplified Arabic" w:cs="Simplified Arabic" w:hint="cs"/>
                <w:rtl/>
              </w:rPr>
              <w:t>وسائل</w:t>
            </w:r>
            <w:r w:rsidRPr="00E31699">
              <w:rPr>
                <w:rFonts w:ascii="Simplified Arabic" w:hAnsi="Simplified Arabic" w:cs="Simplified Arabic"/>
                <w:rtl/>
              </w:rPr>
              <w:t xml:space="preserve"> </w:t>
            </w:r>
            <w:r w:rsidRPr="00E31699">
              <w:rPr>
                <w:rFonts w:ascii="Simplified Arabic" w:hAnsi="Simplified Arabic" w:cs="Simplified Arabic" w:hint="cs"/>
                <w:rtl/>
              </w:rPr>
              <w:t>التواصل</w:t>
            </w:r>
            <w:r w:rsidRPr="00E31699">
              <w:rPr>
                <w:rFonts w:ascii="Simplified Arabic" w:hAnsi="Simplified Arabic" w:cs="Simplified Arabic"/>
                <w:rtl/>
              </w:rPr>
              <w:t xml:space="preserve"> </w:t>
            </w:r>
            <w:r w:rsidRPr="00E31699">
              <w:rPr>
                <w:rFonts w:ascii="Simplified Arabic" w:hAnsi="Simplified Arabic" w:cs="Simplified Arabic" w:hint="cs"/>
                <w:rtl/>
              </w:rPr>
              <w:t>الاجتماعي</w:t>
            </w:r>
            <w:r w:rsidRPr="00E31699">
              <w:rPr>
                <w:rFonts w:ascii="Simplified Arabic" w:hAnsi="Simplified Arabic" w:cs="Simplified Arabic"/>
                <w:rtl/>
              </w:rPr>
              <w:t xml:space="preserve"> </w:t>
            </w:r>
            <w:r w:rsidRPr="00E31699">
              <w:rPr>
                <w:rFonts w:ascii="Simplified Arabic" w:hAnsi="Simplified Arabic" w:cs="Simplified Arabic" w:hint="cs"/>
                <w:rtl/>
              </w:rPr>
              <w:t>في</w:t>
            </w:r>
            <w:r w:rsidRPr="00E31699">
              <w:rPr>
                <w:rFonts w:ascii="Simplified Arabic" w:hAnsi="Simplified Arabic" w:cs="Simplified Arabic"/>
                <w:rtl/>
              </w:rPr>
              <w:t xml:space="preserve"> </w:t>
            </w:r>
            <w:r w:rsidRPr="00E31699">
              <w:rPr>
                <w:rFonts w:ascii="Simplified Arabic" w:hAnsi="Simplified Arabic" w:cs="Simplified Arabic" w:hint="cs"/>
                <w:rtl/>
              </w:rPr>
              <w:t>التسويق</w:t>
            </w:r>
            <w:r w:rsidRPr="00E31699">
              <w:rPr>
                <w:rFonts w:ascii="Simplified Arabic" w:hAnsi="Simplified Arabic" w:cs="Simplified Arabic"/>
                <w:rtl/>
              </w:rPr>
              <w:t xml:space="preserve"> </w:t>
            </w:r>
            <w:r w:rsidRPr="00E31699">
              <w:rPr>
                <w:rFonts w:ascii="Simplified Arabic" w:hAnsi="Simplified Arabic" w:cs="Simplified Arabic" w:hint="cs"/>
                <w:rtl/>
              </w:rPr>
              <w:t>الرقمي</w:t>
            </w:r>
          </w:p>
        </w:tc>
        <w:tc>
          <w:tcPr>
            <w:tcW w:w="1840" w:type="dxa"/>
          </w:tcPr>
          <w:p w14:paraId="0BDB2672"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29</w:t>
            </w:r>
          </w:p>
        </w:tc>
      </w:tr>
      <w:tr w:rsidR="005D7277" w14:paraId="7629AC9D" w14:textId="77777777" w:rsidTr="00C827C0">
        <w:tc>
          <w:tcPr>
            <w:tcW w:w="7176" w:type="dxa"/>
          </w:tcPr>
          <w:p w14:paraId="568466D7" w14:textId="77777777" w:rsidR="005D7277" w:rsidRPr="00E31699" w:rsidRDefault="005D7277" w:rsidP="00C827C0">
            <w:pPr>
              <w:ind w:left="720"/>
              <w:rPr>
                <w:rFonts w:ascii="Simplified Arabic" w:hAnsi="Simplified Arabic" w:cs="Simplified Arabic" w:hint="cs"/>
                <w:rtl/>
              </w:rPr>
            </w:pPr>
            <w:r w:rsidRPr="00E31699">
              <w:rPr>
                <w:rFonts w:ascii="Simplified Arabic" w:hAnsi="Simplified Arabic" w:cs="Simplified Arabic" w:hint="cs"/>
                <w:rtl/>
              </w:rPr>
              <w:t>2.2.3 المبيعات</w:t>
            </w:r>
            <w:r w:rsidRPr="00E31699">
              <w:rPr>
                <w:rFonts w:ascii="Simplified Arabic" w:hAnsi="Simplified Arabic" w:cs="Simplified Arabic"/>
                <w:rtl/>
              </w:rPr>
              <w:t xml:space="preserve"> </w:t>
            </w:r>
            <w:r w:rsidRPr="00E31699">
              <w:rPr>
                <w:rFonts w:ascii="Simplified Arabic" w:hAnsi="Simplified Arabic" w:cs="Simplified Arabic" w:hint="cs"/>
                <w:rtl/>
              </w:rPr>
              <w:t>في</w:t>
            </w:r>
            <w:r w:rsidRPr="00E31699">
              <w:rPr>
                <w:rFonts w:ascii="Simplified Arabic" w:hAnsi="Simplified Arabic" w:cs="Simplified Arabic"/>
                <w:rtl/>
              </w:rPr>
              <w:t xml:space="preserve"> </w:t>
            </w:r>
            <w:r w:rsidRPr="00E31699">
              <w:rPr>
                <w:rFonts w:ascii="Simplified Arabic" w:hAnsi="Simplified Arabic" w:cs="Simplified Arabic" w:hint="cs"/>
                <w:rtl/>
              </w:rPr>
              <w:t>منتجات</w:t>
            </w:r>
            <w:r w:rsidRPr="00E31699">
              <w:rPr>
                <w:rFonts w:ascii="Simplified Arabic" w:hAnsi="Simplified Arabic" w:cs="Simplified Arabic"/>
                <w:rtl/>
              </w:rPr>
              <w:t xml:space="preserve"> </w:t>
            </w:r>
            <w:r w:rsidRPr="00E31699">
              <w:rPr>
                <w:rFonts w:ascii="Simplified Arabic" w:hAnsi="Simplified Arabic" w:cs="Simplified Arabic" w:hint="cs"/>
                <w:rtl/>
              </w:rPr>
              <w:t>الطباعة</w:t>
            </w:r>
            <w:r w:rsidRPr="00E31699">
              <w:rPr>
                <w:rFonts w:ascii="Simplified Arabic" w:hAnsi="Simplified Arabic" w:cs="Simplified Arabic"/>
                <w:rtl/>
              </w:rPr>
              <w:t xml:space="preserve"> </w:t>
            </w:r>
            <w:r w:rsidRPr="00E31699">
              <w:rPr>
                <w:rFonts w:ascii="Simplified Arabic" w:hAnsi="Simplified Arabic" w:cs="Simplified Arabic" w:hint="cs"/>
                <w:rtl/>
              </w:rPr>
              <w:t>المخصصة</w:t>
            </w:r>
          </w:p>
        </w:tc>
        <w:tc>
          <w:tcPr>
            <w:tcW w:w="1840" w:type="dxa"/>
          </w:tcPr>
          <w:p w14:paraId="306A396C"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30</w:t>
            </w:r>
          </w:p>
        </w:tc>
      </w:tr>
      <w:tr w:rsidR="005D7277" w14:paraId="4EB3AA99" w14:textId="77777777" w:rsidTr="00C827C0">
        <w:tc>
          <w:tcPr>
            <w:tcW w:w="7176" w:type="dxa"/>
          </w:tcPr>
          <w:p w14:paraId="37CFEEB5" w14:textId="77777777" w:rsidR="005D7277" w:rsidRPr="00E31699" w:rsidRDefault="005D7277" w:rsidP="00C827C0">
            <w:pPr>
              <w:ind w:left="720"/>
              <w:rPr>
                <w:rFonts w:ascii="Simplified Arabic" w:hAnsi="Simplified Arabic" w:cs="Simplified Arabic" w:hint="cs"/>
                <w:rtl/>
              </w:rPr>
            </w:pPr>
            <w:r w:rsidRPr="00E31699">
              <w:rPr>
                <w:rFonts w:ascii="Simplified Arabic" w:hAnsi="Simplified Arabic" w:cs="Simplified Arabic" w:hint="cs"/>
                <w:rtl/>
              </w:rPr>
              <w:t>2.2.4 العلاقة</w:t>
            </w:r>
            <w:r w:rsidRPr="00E31699">
              <w:rPr>
                <w:rFonts w:ascii="Simplified Arabic" w:hAnsi="Simplified Arabic" w:cs="Simplified Arabic"/>
                <w:rtl/>
              </w:rPr>
              <w:t xml:space="preserve"> </w:t>
            </w:r>
            <w:r w:rsidRPr="00E31699">
              <w:rPr>
                <w:rFonts w:ascii="Simplified Arabic" w:hAnsi="Simplified Arabic" w:cs="Simplified Arabic" w:hint="cs"/>
                <w:rtl/>
              </w:rPr>
              <w:t>بين</w:t>
            </w:r>
            <w:r w:rsidRPr="00E31699">
              <w:rPr>
                <w:rFonts w:ascii="Simplified Arabic" w:hAnsi="Simplified Arabic" w:cs="Simplified Arabic"/>
                <w:rtl/>
              </w:rPr>
              <w:t xml:space="preserve"> </w:t>
            </w:r>
            <w:r w:rsidRPr="00E31699">
              <w:rPr>
                <w:rFonts w:ascii="Simplified Arabic" w:hAnsi="Simplified Arabic" w:cs="Simplified Arabic" w:hint="cs"/>
                <w:rtl/>
              </w:rPr>
              <w:t>التسويق</w:t>
            </w:r>
            <w:r w:rsidRPr="00E31699">
              <w:rPr>
                <w:rFonts w:ascii="Simplified Arabic" w:hAnsi="Simplified Arabic" w:cs="Simplified Arabic"/>
                <w:rtl/>
              </w:rPr>
              <w:t xml:space="preserve"> </w:t>
            </w:r>
            <w:r w:rsidRPr="00E31699">
              <w:rPr>
                <w:rFonts w:ascii="Simplified Arabic" w:hAnsi="Simplified Arabic" w:cs="Simplified Arabic" w:hint="cs"/>
                <w:rtl/>
              </w:rPr>
              <w:t>عبر</w:t>
            </w:r>
            <w:r w:rsidRPr="00E31699">
              <w:rPr>
                <w:rFonts w:ascii="Simplified Arabic" w:hAnsi="Simplified Arabic" w:cs="Simplified Arabic"/>
                <w:rtl/>
              </w:rPr>
              <w:t xml:space="preserve"> </w:t>
            </w:r>
            <w:r w:rsidRPr="00E31699">
              <w:rPr>
                <w:rFonts w:ascii="Simplified Arabic" w:hAnsi="Simplified Arabic" w:cs="Simplified Arabic" w:hint="cs"/>
                <w:rtl/>
              </w:rPr>
              <w:t>وسائل</w:t>
            </w:r>
            <w:r w:rsidRPr="00E31699">
              <w:rPr>
                <w:rFonts w:ascii="Simplified Arabic" w:hAnsi="Simplified Arabic" w:cs="Simplified Arabic"/>
                <w:rtl/>
              </w:rPr>
              <w:t xml:space="preserve"> </w:t>
            </w:r>
            <w:r w:rsidRPr="00E31699">
              <w:rPr>
                <w:rFonts w:ascii="Simplified Arabic" w:hAnsi="Simplified Arabic" w:cs="Simplified Arabic" w:hint="cs"/>
                <w:rtl/>
              </w:rPr>
              <w:t>التواصل</w:t>
            </w:r>
            <w:r w:rsidRPr="00E31699">
              <w:rPr>
                <w:rFonts w:ascii="Simplified Arabic" w:hAnsi="Simplified Arabic" w:cs="Simplified Arabic"/>
                <w:rtl/>
              </w:rPr>
              <w:t xml:space="preserve"> </w:t>
            </w:r>
            <w:r w:rsidRPr="00E31699">
              <w:rPr>
                <w:rFonts w:ascii="Simplified Arabic" w:hAnsi="Simplified Arabic" w:cs="Simplified Arabic" w:hint="cs"/>
                <w:rtl/>
              </w:rPr>
              <w:t>الاجتماعي</w:t>
            </w:r>
            <w:r w:rsidRPr="00E31699">
              <w:rPr>
                <w:rFonts w:ascii="Simplified Arabic" w:hAnsi="Simplified Arabic" w:cs="Simplified Arabic"/>
                <w:rtl/>
              </w:rPr>
              <w:t xml:space="preserve"> </w:t>
            </w:r>
            <w:r w:rsidRPr="00E31699">
              <w:rPr>
                <w:rFonts w:ascii="Simplified Arabic" w:hAnsi="Simplified Arabic" w:cs="Simplified Arabic" w:hint="cs"/>
                <w:rtl/>
              </w:rPr>
              <w:t>والمبيعات</w:t>
            </w:r>
          </w:p>
        </w:tc>
        <w:tc>
          <w:tcPr>
            <w:tcW w:w="1840" w:type="dxa"/>
          </w:tcPr>
          <w:p w14:paraId="3F057058"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30</w:t>
            </w:r>
          </w:p>
        </w:tc>
      </w:tr>
      <w:tr w:rsidR="005D7277" w14:paraId="04F2FB7C" w14:textId="77777777" w:rsidTr="00C827C0">
        <w:tc>
          <w:tcPr>
            <w:tcW w:w="7176" w:type="dxa"/>
          </w:tcPr>
          <w:p w14:paraId="5DA4861F" w14:textId="77777777" w:rsidR="005D7277" w:rsidRPr="00E31699" w:rsidRDefault="005D7277" w:rsidP="00C827C0">
            <w:pPr>
              <w:ind w:left="720"/>
              <w:rPr>
                <w:rFonts w:ascii="Simplified Arabic" w:hAnsi="Simplified Arabic" w:cs="Simplified Arabic" w:hint="cs"/>
                <w:rtl/>
              </w:rPr>
            </w:pPr>
            <w:r w:rsidRPr="00E31699">
              <w:rPr>
                <w:rFonts w:ascii="Simplified Arabic" w:hAnsi="Simplified Arabic" w:cs="Simplified Arabic" w:hint="cs"/>
                <w:rtl/>
              </w:rPr>
              <w:t>2.2.5 منتجات</w:t>
            </w:r>
            <w:r w:rsidRPr="00E31699">
              <w:rPr>
                <w:rFonts w:ascii="Simplified Arabic" w:hAnsi="Simplified Arabic" w:cs="Simplified Arabic"/>
                <w:rtl/>
              </w:rPr>
              <w:t xml:space="preserve"> </w:t>
            </w:r>
            <w:r w:rsidRPr="00E31699">
              <w:rPr>
                <w:rFonts w:ascii="Simplified Arabic" w:hAnsi="Simplified Arabic" w:cs="Simplified Arabic" w:hint="cs"/>
                <w:rtl/>
              </w:rPr>
              <w:t>الطباعة</w:t>
            </w:r>
            <w:r w:rsidRPr="00E31699">
              <w:rPr>
                <w:rFonts w:ascii="Simplified Arabic" w:hAnsi="Simplified Arabic" w:cs="Simplified Arabic"/>
                <w:rtl/>
              </w:rPr>
              <w:t xml:space="preserve"> </w:t>
            </w:r>
            <w:r w:rsidRPr="00E31699">
              <w:rPr>
                <w:rFonts w:ascii="Simplified Arabic" w:hAnsi="Simplified Arabic" w:cs="Simplified Arabic" w:hint="cs"/>
                <w:rtl/>
              </w:rPr>
              <w:t>على</w:t>
            </w:r>
            <w:r w:rsidRPr="00E31699">
              <w:rPr>
                <w:rFonts w:ascii="Simplified Arabic" w:hAnsi="Simplified Arabic" w:cs="Simplified Arabic"/>
                <w:rtl/>
              </w:rPr>
              <w:t xml:space="preserve"> </w:t>
            </w:r>
            <w:r w:rsidRPr="00E31699">
              <w:rPr>
                <w:rFonts w:ascii="Simplified Arabic" w:hAnsi="Simplified Arabic" w:cs="Simplified Arabic" w:hint="cs"/>
                <w:rtl/>
              </w:rPr>
              <w:t>الأكواب</w:t>
            </w:r>
            <w:r w:rsidRPr="00E31699">
              <w:rPr>
                <w:rFonts w:ascii="Simplified Arabic" w:hAnsi="Simplified Arabic" w:cs="Simplified Arabic"/>
                <w:rtl/>
              </w:rPr>
              <w:t xml:space="preserve"> </w:t>
            </w:r>
            <w:r w:rsidRPr="00E31699">
              <w:rPr>
                <w:rFonts w:ascii="Simplified Arabic" w:hAnsi="Simplified Arabic" w:cs="Simplified Arabic" w:hint="cs"/>
                <w:rtl/>
              </w:rPr>
              <w:t>وربطها</w:t>
            </w:r>
            <w:r w:rsidRPr="00E31699">
              <w:rPr>
                <w:rFonts w:ascii="Simplified Arabic" w:hAnsi="Simplified Arabic" w:cs="Simplified Arabic"/>
                <w:rtl/>
              </w:rPr>
              <w:t xml:space="preserve"> </w:t>
            </w:r>
            <w:r w:rsidRPr="00E31699">
              <w:rPr>
                <w:rFonts w:ascii="Simplified Arabic" w:hAnsi="Simplified Arabic" w:cs="Simplified Arabic" w:hint="cs"/>
                <w:rtl/>
              </w:rPr>
              <w:t>بموضوع</w:t>
            </w:r>
            <w:r w:rsidRPr="00E31699">
              <w:rPr>
                <w:rFonts w:ascii="Simplified Arabic" w:hAnsi="Simplified Arabic" w:cs="Simplified Arabic"/>
                <w:rtl/>
              </w:rPr>
              <w:t xml:space="preserve"> </w:t>
            </w:r>
            <w:r w:rsidRPr="00E31699">
              <w:rPr>
                <w:rFonts w:ascii="Simplified Arabic" w:hAnsi="Simplified Arabic" w:cs="Simplified Arabic" w:hint="cs"/>
                <w:rtl/>
              </w:rPr>
              <w:t>الدراسة</w:t>
            </w:r>
          </w:p>
        </w:tc>
        <w:tc>
          <w:tcPr>
            <w:tcW w:w="1840" w:type="dxa"/>
          </w:tcPr>
          <w:p w14:paraId="0BBA4B9A"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30</w:t>
            </w:r>
          </w:p>
        </w:tc>
      </w:tr>
      <w:tr w:rsidR="005D7277" w14:paraId="456EFE2E" w14:textId="77777777" w:rsidTr="00C827C0">
        <w:tc>
          <w:tcPr>
            <w:tcW w:w="7176" w:type="dxa"/>
            <w:shd w:val="clear" w:color="auto" w:fill="F2F2F2" w:themeFill="background1" w:themeFillShade="F2"/>
          </w:tcPr>
          <w:p w14:paraId="78A681C9" w14:textId="77777777" w:rsidR="005D7277" w:rsidRDefault="005D7277" w:rsidP="00C827C0">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الجزء</w:t>
            </w:r>
            <w:r w:rsidRPr="0006235A">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الثالث:</w:t>
            </w:r>
            <w:r w:rsidRPr="0006235A">
              <w:rPr>
                <w:rFonts w:ascii="Simplified Arabic" w:hAnsi="Simplified Arabic" w:cs="Simplified Arabic" w:hint="cs"/>
                <w:b/>
                <w:bCs/>
                <w:sz w:val="28"/>
                <w:szCs w:val="28"/>
                <w:rtl/>
              </w:rPr>
              <w:t xml:space="preserve"> </w:t>
            </w:r>
            <w:r w:rsidRPr="009C6C12">
              <w:rPr>
                <w:rFonts w:ascii="Simplified Arabic" w:hAnsi="Simplified Arabic" w:cs="Simplified Arabic"/>
                <w:b/>
                <w:bCs/>
                <w:sz w:val="28"/>
                <w:szCs w:val="28"/>
                <w:rtl/>
              </w:rPr>
              <w:t>المنهجية وإجراءات الدراسة</w:t>
            </w:r>
          </w:p>
        </w:tc>
        <w:tc>
          <w:tcPr>
            <w:tcW w:w="1840" w:type="dxa"/>
            <w:shd w:val="clear" w:color="auto" w:fill="F2F2F2" w:themeFill="background1" w:themeFillShade="F2"/>
          </w:tcPr>
          <w:p w14:paraId="26CDEFA3" w14:textId="77777777" w:rsidR="005D7277" w:rsidRDefault="005D7277" w:rsidP="00C827C0">
            <w:pPr>
              <w:jc w:val="center"/>
              <w:rPr>
                <w:rFonts w:ascii="Simplified Arabic" w:hAnsi="Simplified Arabic" w:cs="Simplified Arabic" w:hint="cs"/>
                <w:rtl/>
              </w:rPr>
            </w:pPr>
          </w:p>
        </w:tc>
      </w:tr>
      <w:tr w:rsidR="005D7277" w14:paraId="54592272" w14:textId="77777777" w:rsidTr="00C827C0">
        <w:tc>
          <w:tcPr>
            <w:tcW w:w="7176" w:type="dxa"/>
          </w:tcPr>
          <w:p w14:paraId="4E1A0CDE" w14:textId="77777777" w:rsidR="005D7277" w:rsidRPr="00BA128B" w:rsidRDefault="005D7277" w:rsidP="00C827C0">
            <w:pPr>
              <w:rPr>
                <w:rFonts w:ascii="Simplified Arabic" w:hAnsi="Simplified Arabic" w:cs="Simplified Arabic" w:hint="cs"/>
                <w:rtl/>
              </w:rPr>
            </w:pPr>
            <w:r>
              <w:rPr>
                <w:rFonts w:ascii="Simplified Arabic" w:hAnsi="Simplified Arabic" w:cs="Simplified Arabic" w:hint="cs"/>
                <w:rtl/>
              </w:rPr>
              <w:t>3.1 مقدمة</w:t>
            </w:r>
          </w:p>
        </w:tc>
        <w:tc>
          <w:tcPr>
            <w:tcW w:w="1840" w:type="dxa"/>
          </w:tcPr>
          <w:p w14:paraId="586C788A"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31</w:t>
            </w:r>
          </w:p>
        </w:tc>
      </w:tr>
      <w:tr w:rsidR="005D7277" w14:paraId="0FF6BA4F" w14:textId="77777777" w:rsidTr="00C827C0">
        <w:tc>
          <w:tcPr>
            <w:tcW w:w="7176" w:type="dxa"/>
          </w:tcPr>
          <w:p w14:paraId="7A8B40DC" w14:textId="77777777" w:rsidR="005D7277" w:rsidRDefault="005D7277" w:rsidP="00C827C0">
            <w:pPr>
              <w:rPr>
                <w:rFonts w:ascii="Simplified Arabic" w:hAnsi="Simplified Arabic" w:cs="Simplified Arabic" w:hint="cs"/>
                <w:b/>
                <w:bCs/>
                <w:sz w:val="28"/>
                <w:szCs w:val="28"/>
                <w:rtl/>
              </w:rPr>
            </w:pPr>
            <w:r w:rsidRPr="00BA128B">
              <w:rPr>
                <w:rFonts w:ascii="Simplified Arabic" w:hAnsi="Simplified Arabic" w:cs="Simplified Arabic" w:hint="cs"/>
                <w:rtl/>
              </w:rPr>
              <w:t>3.2 منهجية الدراسة</w:t>
            </w:r>
          </w:p>
        </w:tc>
        <w:tc>
          <w:tcPr>
            <w:tcW w:w="1840" w:type="dxa"/>
          </w:tcPr>
          <w:p w14:paraId="4B4422C5"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31</w:t>
            </w:r>
          </w:p>
        </w:tc>
      </w:tr>
      <w:tr w:rsidR="005D7277" w14:paraId="3F23DD11" w14:textId="77777777" w:rsidTr="00C827C0">
        <w:tc>
          <w:tcPr>
            <w:tcW w:w="7176" w:type="dxa"/>
          </w:tcPr>
          <w:p w14:paraId="07561AE8" w14:textId="77777777" w:rsidR="005D7277" w:rsidRDefault="005D7277" w:rsidP="00C827C0">
            <w:pPr>
              <w:rPr>
                <w:rFonts w:ascii="Simplified Arabic" w:hAnsi="Simplified Arabic" w:cs="Simplified Arabic" w:hint="cs"/>
                <w:b/>
                <w:bCs/>
                <w:sz w:val="28"/>
                <w:szCs w:val="28"/>
                <w:rtl/>
              </w:rPr>
            </w:pPr>
            <w:r w:rsidRPr="00BA128B">
              <w:rPr>
                <w:rFonts w:ascii="Simplified Arabic" w:hAnsi="Simplified Arabic" w:cs="Simplified Arabic" w:hint="cs"/>
                <w:rtl/>
              </w:rPr>
              <w:t>3.3 مجتمع وعينة الدراسة</w:t>
            </w:r>
          </w:p>
        </w:tc>
        <w:tc>
          <w:tcPr>
            <w:tcW w:w="1840" w:type="dxa"/>
          </w:tcPr>
          <w:p w14:paraId="0D52DE39"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31</w:t>
            </w:r>
          </w:p>
        </w:tc>
      </w:tr>
      <w:tr w:rsidR="005D7277" w14:paraId="2990A542" w14:textId="77777777" w:rsidTr="00C827C0">
        <w:tc>
          <w:tcPr>
            <w:tcW w:w="7176" w:type="dxa"/>
          </w:tcPr>
          <w:p w14:paraId="5DE49D08" w14:textId="77777777" w:rsidR="005D7277" w:rsidRDefault="005D7277" w:rsidP="00C827C0">
            <w:pPr>
              <w:rPr>
                <w:rFonts w:ascii="Simplified Arabic" w:hAnsi="Simplified Arabic" w:cs="Simplified Arabic" w:hint="cs"/>
                <w:b/>
                <w:bCs/>
                <w:sz w:val="28"/>
                <w:szCs w:val="28"/>
                <w:rtl/>
              </w:rPr>
            </w:pPr>
            <w:r w:rsidRPr="00BA128B">
              <w:rPr>
                <w:rFonts w:ascii="Simplified Arabic" w:hAnsi="Simplified Arabic" w:cs="Simplified Arabic" w:hint="cs"/>
                <w:rtl/>
              </w:rPr>
              <w:t>3.4 خصائص عينة الدراسة</w:t>
            </w:r>
          </w:p>
        </w:tc>
        <w:tc>
          <w:tcPr>
            <w:tcW w:w="1840" w:type="dxa"/>
          </w:tcPr>
          <w:p w14:paraId="26691D2A"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32</w:t>
            </w:r>
          </w:p>
        </w:tc>
      </w:tr>
      <w:tr w:rsidR="005D7277" w14:paraId="53723229" w14:textId="77777777" w:rsidTr="00C827C0">
        <w:tc>
          <w:tcPr>
            <w:tcW w:w="7176" w:type="dxa"/>
          </w:tcPr>
          <w:p w14:paraId="2D209604" w14:textId="77777777" w:rsidR="005D7277" w:rsidRDefault="005D7277" w:rsidP="00C827C0">
            <w:pPr>
              <w:rPr>
                <w:rFonts w:ascii="Simplified Arabic" w:hAnsi="Simplified Arabic" w:cs="Simplified Arabic" w:hint="cs"/>
                <w:b/>
                <w:bCs/>
                <w:sz w:val="28"/>
                <w:szCs w:val="28"/>
                <w:rtl/>
              </w:rPr>
            </w:pPr>
            <w:r w:rsidRPr="00BA128B">
              <w:rPr>
                <w:rFonts w:ascii="Simplified Arabic" w:hAnsi="Simplified Arabic" w:cs="Simplified Arabic" w:hint="cs"/>
                <w:rtl/>
              </w:rPr>
              <w:t>3.5 تحليل استمارة الاستبانة</w:t>
            </w:r>
          </w:p>
        </w:tc>
        <w:tc>
          <w:tcPr>
            <w:tcW w:w="1840" w:type="dxa"/>
          </w:tcPr>
          <w:p w14:paraId="5627E467"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32-48</w:t>
            </w:r>
          </w:p>
        </w:tc>
      </w:tr>
      <w:tr w:rsidR="005D7277" w14:paraId="6BD4C675" w14:textId="77777777" w:rsidTr="00C827C0">
        <w:tc>
          <w:tcPr>
            <w:tcW w:w="7176" w:type="dxa"/>
            <w:shd w:val="clear" w:color="auto" w:fill="F2F2F2" w:themeFill="background1" w:themeFillShade="F2"/>
          </w:tcPr>
          <w:p w14:paraId="5EFB3A91" w14:textId="77777777" w:rsidR="005D7277" w:rsidRDefault="005D7277" w:rsidP="00C827C0">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 xml:space="preserve">الجزء الرابع: </w:t>
            </w:r>
            <w:r w:rsidRPr="00BA128B">
              <w:rPr>
                <w:rFonts w:ascii="Simplified Arabic" w:hAnsi="Simplified Arabic" w:cs="Simplified Arabic"/>
                <w:b/>
                <w:bCs/>
                <w:sz w:val="28"/>
                <w:szCs w:val="28"/>
                <w:rtl/>
              </w:rPr>
              <w:t>نتائج الدراسة ومناقشتها</w:t>
            </w:r>
          </w:p>
        </w:tc>
        <w:tc>
          <w:tcPr>
            <w:tcW w:w="1840" w:type="dxa"/>
            <w:shd w:val="clear" w:color="auto" w:fill="F2F2F2" w:themeFill="background1" w:themeFillShade="F2"/>
          </w:tcPr>
          <w:p w14:paraId="6702A730" w14:textId="77777777" w:rsidR="005D7277" w:rsidRDefault="005D7277" w:rsidP="00C827C0">
            <w:pPr>
              <w:jc w:val="center"/>
              <w:rPr>
                <w:rFonts w:ascii="Simplified Arabic" w:hAnsi="Simplified Arabic" w:cs="Simplified Arabic" w:hint="cs"/>
                <w:rtl/>
              </w:rPr>
            </w:pPr>
          </w:p>
        </w:tc>
      </w:tr>
      <w:tr w:rsidR="005D7277" w14:paraId="78AAAE86" w14:textId="77777777" w:rsidTr="00C827C0">
        <w:tc>
          <w:tcPr>
            <w:tcW w:w="7176" w:type="dxa"/>
          </w:tcPr>
          <w:p w14:paraId="5CCE7787" w14:textId="77777777" w:rsidR="005D7277" w:rsidRPr="00BA128B" w:rsidRDefault="005D7277" w:rsidP="00C827C0">
            <w:pPr>
              <w:rPr>
                <w:rFonts w:ascii="Simplified Arabic" w:hAnsi="Simplified Arabic" w:cs="Simplified Arabic" w:hint="cs"/>
                <w:rtl/>
              </w:rPr>
            </w:pPr>
            <w:r w:rsidRPr="00BA128B">
              <w:rPr>
                <w:rFonts w:ascii="Simplified Arabic" w:hAnsi="Simplified Arabic" w:cs="Simplified Arabic" w:hint="cs"/>
                <w:rtl/>
              </w:rPr>
              <w:t>4.1 مقدمة</w:t>
            </w:r>
          </w:p>
        </w:tc>
        <w:tc>
          <w:tcPr>
            <w:tcW w:w="1840" w:type="dxa"/>
          </w:tcPr>
          <w:p w14:paraId="77CC6E26"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49</w:t>
            </w:r>
          </w:p>
        </w:tc>
      </w:tr>
      <w:tr w:rsidR="005D7277" w14:paraId="11E908EF" w14:textId="77777777" w:rsidTr="00C827C0">
        <w:tc>
          <w:tcPr>
            <w:tcW w:w="7176" w:type="dxa"/>
          </w:tcPr>
          <w:p w14:paraId="46F63B4C" w14:textId="77777777" w:rsidR="005D7277" w:rsidRDefault="005D7277" w:rsidP="00C827C0">
            <w:pPr>
              <w:rPr>
                <w:rFonts w:ascii="Simplified Arabic" w:hAnsi="Simplified Arabic" w:cs="Simplified Arabic" w:hint="cs"/>
                <w:b/>
                <w:bCs/>
                <w:sz w:val="28"/>
                <w:szCs w:val="28"/>
                <w:rtl/>
              </w:rPr>
            </w:pPr>
            <w:r w:rsidRPr="00BA128B">
              <w:rPr>
                <w:rFonts w:ascii="Simplified Arabic" w:hAnsi="Simplified Arabic" w:cs="Simplified Arabic" w:hint="cs"/>
                <w:rtl/>
              </w:rPr>
              <w:t>4.2 الإجابة على أسئلة الدراسة</w:t>
            </w:r>
          </w:p>
        </w:tc>
        <w:tc>
          <w:tcPr>
            <w:tcW w:w="1840" w:type="dxa"/>
          </w:tcPr>
          <w:p w14:paraId="6F4DACBF"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49-58</w:t>
            </w:r>
          </w:p>
        </w:tc>
      </w:tr>
      <w:tr w:rsidR="005D7277" w14:paraId="46108ED8" w14:textId="77777777" w:rsidTr="00C827C0">
        <w:tc>
          <w:tcPr>
            <w:tcW w:w="7176" w:type="dxa"/>
          </w:tcPr>
          <w:p w14:paraId="340881E1" w14:textId="77777777" w:rsidR="005D7277" w:rsidRDefault="005D7277" w:rsidP="00C827C0">
            <w:pPr>
              <w:rPr>
                <w:rFonts w:ascii="Simplified Arabic" w:hAnsi="Simplified Arabic" w:cs="Simplified Arabic" w:hint="cs"/>
                <w:b/>
                <w:bCs/>
                <w:sz w:val="28"/>
                <w:szCs w:val="28"/>
                <w:rtl/>
              </w:rPr>
            </w:pPr>
            <w:r w:rsidRPr="00AA0723">
              <w:rPr>
                <w:rFonts w:ascii="Simplified Arabic" w:hAnsi="Simplified Arabic" w:cs="Simplified Arabic" w:hint="cs"/>
                <w:rtl/>
              </w:rPr>
              <w:t>4.3 نتائج اختبار فرضيات الدراسة</w:t>
            </w:r>
          </w:p>
        </w:tc>
        <w:tc>
          <w:tcPr>
            <w:tcW w:w="1840" w:type="dxa"/>
          </w:tcPr>
          <w:p w14:paraId="456B7266"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58-62</w:t>
            </w:r>
          </w:p>
        </w:tc>
      </w:tr>
      <w:tr w:rsidR="005D7277" w14:paraId="55120958" w14:textId="77777777" w:rsidTr="00C827C0">
        <w:tc>
          <w:tcPr>
            <w:tcW w:w="7176" w:type="dxa"/>
            <w:shd w:val="clear" w:color="auto" w:fill="F2F2F2" w:themeFill="background1" w:themeFillShade="F2"/>
          </w:tcPr>
          <w:p w14:paraId="0444BB81" w14:textId="77777777" w:rsidR="005D7277" w:rsidRPr="00B6322F" w:rsidRDefault="005D7277" w:rsidP="00C827C0">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 xml:space="preserve">الجزء الخامس: </w:t>
            </w:r>
            <w:r w:rsidRPr="00B6322F">
              <w:rPr>
                <w:rFonts w:ascii="Simplified Arabic" w:hAnsi="Simplified Arabic" w:cs="Simplified Arabic"/>
                <w:b/>
                <w:bCs/>
                <w:sz w:val="28"/>
                <w:szCs w:val="28"/>
                <w:rtl/>
              </w:rPr>
              <w:t>ملخص نتائج الدراسة وتوصياتها ومقترحاتها</w:t>
            </w:r>
          </w:p>
        </w:tc>
        <w:tc>
          <w:tcPr>
            <w:tcW w:w="1840" w:type="dxa"/>
            <w:shd w:val="clear" w:color="auto" w:fill="F2F2F2" w:themeFill="background1" w:themeFillShade="F2"/>
          </w:tcPr>
          <w:p w14:paraId="5BD9FED5" w14:textId="77777777" w:rsidR="005D7277" w:rsidRDefault="005D7277" w:rsidP="00C827C0">
            <w:pPr>
              <w:jc w:val="center"/>
              <w:rPr>
                <w:rFonts w:ascii="Simplified Arabic" w:hAnsi="Simplified Arabic" w:cs="Simplified Arabic" w:hint="cs"/>
                <w:rtl/>
              </w:rPr>
            </w:pPr>
          </w:p>
        </w:tc>
      </w:tr>
      <w:tr w:rsidR="005D7277" w14:paraId="24FF5EA0" w14:textId="77777777" w:rsidTr="00C827C0">
        <w:tc>
          <w:tcPr>
            <w:tcW w:w="7176" w:type="dxa"/>
          </w:tcPr>
          <w:p w14:paraId="2FFD5840" w14:textId="77777777" w:rsidR="005D7277" w:rsidRPr="00AA0723" w:rsidRDefault="005D7277" w:rsidP="00C827C0">
            <w:pPr>
              <w:rPr>
                <w:rFonts w:ascii="Simplified Arabic" w:hAnsi="Simplified Arabic" w:cs="Simplified Arabic" w:hint="cs"/>
                <w:rtl/>
              </w:rPr>
            </w:pPr>
            <w:r>
              <w:rPr>
                <w:rFonts w:ascii="Simplified Arabic" w:hAnsi="Simplified Arabic" w:cs="Simplified Arabic" w:hint="cs"/>
                <w:rtl/>
              </w:rPr>
              <w:t>5.1 مقدمة</w:t>
            </w:r>
          </w:p>
        </w:tc>
        <w:tc>
          <w:tcPr>
            <w:tcW w:w="1840" w:type="dxa"/>
          </w:tcPr>
          <w:p w14:paraId="252F5C94"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63</w:t>
            </w:r>
          </w:p>
        </w:tc>
      </w:tr>
      <w:tr w:rsidR="005D7277" w14:paraId="12C4DCEE" w14:textId="77777777" w:rsidTr="00C827C0">
        <w:tc>
          <w:tcPr>
            <w:tcW w:w="7176" w:type="dxa"/>
          </w:tcPr>
          <w:p w14:paraId="73DDF730" w14:textId="77777777" w:rsidR="005D7277" w:rsidRPr="00AA0723" w:rsidRDefault="005D7277" w:rsidP="00C827C0">
            <w:pPr>
              <w:rPr>
                <w:rFonts w:ascii="Simplified Arabic" w:hAnsi="Simplified Arabic" w:cs="Simplified Arabic" w:hint="cs"/>
                <w:rtl/>
              </w:rPr>
            </w:pPr>
            <w:r>
              <w:rPr>
                <w:rFonts w:ascii="Simplified Arabic" w:hAnsi="Simplified Arabic" w:cs="Simplified Arabic" w:hint="cs"/>
                <w:rtl/>
              </w:rPr>
              <w:t>5.2 ملخص نتائج الدراسة</w:t>
            </w:r>
          </w:p>
        </w:tc>
        <w:tc>
          <w:tcPr>
            <w:tcW w:w="1840" w:type="dxa"/>
          </w:tcPr>
          <w:p w14:paraId="2560EF30"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63-65</w:t>
            </w:r>
          </w:p>
        </w:tc>
      </w:tr>
      <w:tr w:rsidR="005D7277" w14:paraId="4ED46756" w14:textId="77777777" w:rsidTr="00C827C0">
        <w:tc>
          <w:tcPr>
            <w:tcW w:w="7176" w:type="dxa"/>
          </w:tcPr>
          <w:p w14:paraId="255C5DCB" w14:textId="77777777" w:rsidR="005D7277" w:rsidRPr="00AA0723" w:rsidRDefault="005D7277" w:rsidP="00C827C0">
            <w:pPr>
              <w:rPr>
                <w:rFonts w:ascii="Simplified Arabic" w:hAnsi="Simplified Arabic" w:cs="Simplified Arabic" w:hint="cs"/>
                <w:rtl/>
              </w:rPr>
            </w:pPr>
            <w:r>
              <w:rPr>
                <w:rFonts w:ascii="Simplified Arabic" w:hAnsi="Simplified Arabic" w:cs="Simplified Arabic" w:hint="cs"/>
                <w:rtl/>
              </w:rPr>
              <w:t>5.3 نتائج اختبار الفرضيات</w:t>
            </w:r>
          </w:p>
        </w:tc>
        <w:tc>
          <w:tcPr>
            <w:tcW w:w="1840" w:type="dxa"/>
          </w:tcPr>
          <w:p w14:paraId="63870B96"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66-67</w:t>
            </w:r>
          </w:p>
        </w:tc>
      </w:tr>
      <w:tr w:rsidR="005D7277" w14:paraId="5D13EA66" w14:textId="77777777" w:rsidTr="00C827C0">
        <w:tc>
          <w:tcPr>
            <w:tcW w:w="7176" w:type="dxa"/>
          </w:tcPr>
          <w:p w14:paraId="458D3305" w14:textId="77777777" w:rsidR="005D7277" w:rsidRDefault="005D7277" w:rsidP="00C827C0">
            <w:pPr>
              <w:rPr>
                <w:rFonts w:ascii="Simplified Arabic" w:hAnsi="Simplified Arabic" w:cs="Simplified Arabic" w:hint="cs"/>
                <w:rtl/>
              </w:rPr>
            </w:pPr>
            <w:r>
              <w:rPr>
                <w:rFonts w:ascii="Simplified Arabic" w:hAnsi="Simplified Arabic" w:cs="Simplified Arabic" w:hint="cs"/>
                <w:rtl/>
              </w:rPr>
              <w:t>5.4 التوصيات</w:t>
            </w:r>
          </w:p>
        </w:tc>
        <w:tc>
          <w:tcPr>
            <w:tcW w:w="1840" w:type="dxa"/>
          </w:tcPr>
          <w:p w14:paraId="54EB2C6B"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67</w:t>
            </w:r>
          </w:p>
        </w:tc>
      </w:tr>
      <w:tr w:rsidR="005D7277" w14:paraId="4811A4C9" w14:textId="77777777" w:rsidTr="00C827C0">
        <w:tc>
          <w:tcPr>
            <w:tcW w:w="7176" w:type="dxa"/>
          </w:tcPr>
          <w:p w14:paraId="6014299D" w14:textId="77777777" w:rsidR="005D7277" w:rsidRDefault="005D7277" w:rsidP="00C827C0">
            <w:pPr>
              <w:rPr>
                <w:rFonts w:ascii="Simplified Arabic" w:hAnsi="Simplified Arabic" w:cs="Simplified Arabic" w:hint="cs"/>
                <w:rtl/>
              </w:rPr>
            </w:pPr>
            <w:r>
              <w:rPr>
                <w:rFonts w:ascii="Simplified Arabic" w:hAnsi="Simplified Arabic" w:cs="Simplified Arabic" w:hint="cs"/>
                <w:rtl/>
              </w:rPr>
              <w:t>5.5 الدراسات المقترحة</w:t>
            </w:r>
          </w:p>
        </w:tc>
        <w:tc>
          <w:tcPr>
            <w:tcW w:w="1840" w:type="dxa"/>
          </w:tcPr>
          <w:p w14:paraId="008D4EB8"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68</w:t>
            </w:r>
          </w:p>
        </w:tc>
      </w:tr>
      <w:tr w:rsidR="005D7277" w14:paraId="26A28C54" w14:textId="77777777" w:rsidTr="00C827C0">
        <w:tc>
          <w:tcPr>
            <w:tcW w:w="7176" w:type="dxa"/>
          </w:tcPr>
          <w:p w14:paraId="67EB98D9" w14:textId="77777777" w:rsidR="005D7277" w:rsidRDefault="005D7277" w:rsidP="00C827C0">
            <w:pPr>
              <w:rPr>
                <w:rFonts w:ascii="Simplified Arabic" w:hAnsi="Simplified Arabic" w:cs="Simplified Arabic" w:hint="cs"/>
                <w:rtl/>
              </w:rPr>
            </w:pPr>
            <w:r>
              <w:rPr>
                <w:rFonts w:ascii="Simplified Arabic" w:hAnsi="Simplified Arabic" w:cs="Simplified Arabic" w:hint="cs"/>
                <w:rtl/>
              </w:rPr>
              <w:t>5.6 المصادر والمراجع</w:t>
            </w:r>
          </w:p>
        </w:tc>
        <w:tc>
          <w:tcPr>
            <w:tcW w:w="1840" w:type="dxa"/>
          </w:tcPr>
          <w:p w14:paraId="54539C5D" w14:textId="77777777" w:rsidR="005D7277" w:rsidRDefault="005D7277" w:rsidP="00C827C0">
            <w:pPr>
              <w:jc w:val="center"/>
              <w:rPr>
                <w:rFonts w:ascii="Simplified Arabic" w:hAnsi="Simplified Arabic" w:cs="Simplified Arabic" w:hint="cs"/>
                <w:rtl/>
              </w:rPr>
            </w:pPr>
            <w:r>
              <w:rPr>
                <w:rFonts w:ascii="Simplified Arabic" w:hAnsi="Simplified Arabic" w:cs="Simplified Arabic" w:hint="cs"/>
                <w:rtl/>
              </w:rPr>
              <w:t>69-70</w:t>
            </w:r>
          </w:p>
        </w:tc>
      </w:tr>
    </w:tbl>
    <w:p w14:paraId="44EE459C" w14:textId="77777777" w:rsidR="005D7277" w:rsidRDefault="005D7277" w:rsidP="005D7277">
      <w:pPr>
        <w:jc w:val="center"/>
        <w:rPr>
          <w:rtl/>
        </w:rPr>
      </w:pPr>
    </w:p>
    <w:p w14:paraId="03F15C60" w14:textId="77777777" w:rsidR="005D7277" w:rsidRDefault="005D7277" w:rsidP="005D7277">
      <w:pPr>
        <w:rPr>
          <w:rFonts w:ascii="Simplified Arabic" w:hAnsi="Simplified Arabic" w:cs="Simplified Arabic"/>
          <w:b/>
          <w:bCs/>
          <w:rtl/>
        </w:rPr>
      </w:pPr>
    </w:p>
    <w:bookmarkEnd w:id="0"/>
    <w:p w14:paraId="564BB622" w14:textId="77777777" w:rsidR="00AA4BDD" w:rsidRDefault="00AA4BDD" w:rsidP="00AA4BDD">
      <w:pPr>
        <w:ind w:left="720"/>
        <w:jc w:val="center"/>
        <w:rPr>
          <w:rFonts w:ascii="Simplified Arabic" w:hAnsi="Simplified Arabic" w:cs="Simplified Arabic"/>
          <w:b/>
          <w:bCs/>
          <w:sz w:val="28"/>
          <w:szCs w:val="28"/>
          <w:rtl/>
        </w:rPr>
      </w:pPr>
      <w:r w:rsidRPr="00AA4BDD">
        <w:rPr>
          <w:rFonts w:ascii="Simplified Arabic" w:hAnsi="Simplified Arabic" w:cs="Simplified Arabic" w:hint="cs"/>
          <w:b/>
          <w:bCs/>
          <w:sz w:val="32"/>
          <w:szCs w:val="32"/>
          <w:rtl/>
        </w:rPr>
        <w:lastRenderedPageBreak/>
        <w:t>الجزء الأول: الإطار العام للدراسة</w:t>
      </w:r>
    </w:p>
    <w:p w14:paraId="476AF878" w14:textId="2C91B77A" w:rsidR="00857210" w:rsidRPr="009C6C12" w:rsidRDefault="00877EC0" w:rsidP="00877EC0">
      <w:pPr>
        <w:rPr>
          <w:rFonts w:ascii="Simplified Arabic" w:hAnsi="Simplified Arabic" w:cs="Simplified Arabic"/>
          <w:b/>
          <w:bCs/>
          <w:sz w:val="28"/>
          <w:szCs w:val="28"/>
          <w:rtl/>
        </w:rPr>
      </w:pPr>
      <w:r w:rsidRPr="009C6C12">
        <w:rPr>
          <w:rFonts w:ascii="Simplified Arabic" w:hAnsi="Simplified Arabic" w:cs="Simplified Arabic" w:hint="cs"/>
          <w:b/>
          <w:bCs/>
          <w:sz w:val="28"/>
          <w:szCs w:val="28"/>
          <w:rtl/>
        </w:rPr>
        <w:t>المقدمة:</w:t>
      </w:r>
    </w:p>
    <w:p w14:paraId="45BAFB18" w14:textId="77777777" w:rsidR="003F591B" w:rsidRPr="009C6C12" w:rsidRDefault="003F591B" w:rsidP="003F591B">
      <w:pPr>
        <w:jc w:val="both"/>
        <w:rPr>
          <w:rFonts w:ascii="Simplified Arabic" w:hAnsi="Simplified Arabic" w:cs="Simplified Arabic"/>
          <w:rtl/>
        </w:rPr>
      </w:pPr>
      <w:r w:rsidRPr="009C6C12">
        <w:rPr>
          <w:rFonts w:ascii="Simplified Arabic" w:hAnsi="Simplified Arabic" w:cs="Simplified Arabic"/>
          <w:rtl/>
        </w:rPr>
        <w:t>يشهد العالم المعاصر تحوّلًا جذريًا في ممارسات التسويق بفعل التطور المتسارع للتقنيات الرقمية، حيث أصبحت وسائل التواصل الاجتماعي إحدى الركائز الأساسية التي تعتمد عليها الشركات والمؤسسات في الترويج لمنتجاتها وخدماتها. وقد أظهرت تقارير هيئة الاتصالات والفضاء والتقنية (</w:t>
      </w:r>
      <w:r w:rsidRPr="009C6C12">
        <w:rPr>
          <w:rFonts w:ascii="Simplified Arabic" w:hAnsi="Simplified Arabic" w:cs="Simplified Arabic"/>
        </w:rPr>
        <w:t>Saudi CITC</w:t>
      </w:r>
      <w:r w:rsidRPr="009C6C12">
        <w:rPr>
          <w:rFonts w:ascii="Simplified Arabic" w:hAnsi="Simplified Arabic" w:cs="Simplified Arabic"/>
          <w:rtl/>
        </w:rPr>
        <w:t>، 2023) ارتفاعًا ملحوظًا في معدلات استخدام شبكات التواصل الاجتماعي في المملكة العربية السعودية، الأمر الذي يجعل من هذه المنصات قناة مركزية للوصول إلى المستهلكين والتأثير في قراراتهم الشرائية.</w:t>
      </w:r>
    </w:p>
    <w:p w14:paraId="313FA621" w14:textId="77777777" w:rsidR="003F591B" w:rsidRPr="009C6C12" w:rsidRDefault="003F591B" w:rsidP="003F591B">
      <w:pPr>
        <w:jc w:val="both"/>
        <w:rPr>
          <w:rFonts w:ascii="Simplified Arabic" w:hAnsi="Simplified Arabic" w:cs="Simplified Arabic"/>
          <w:rtl/>
        </w:rPr>
      </w:pPr>
      <w:r w:rsidRPr="009C6C12">
        <w:rPr>
          <w:rFonts w:ascii="Simplified Arabic" w:hAnsi="Simplified Arabic" w:cs="Simplified Arabic"/>
          <w:rtl/>
        </w:rPr>
        <w:t>وقد أسهم هذا التحول الرقمي في إعادة صياغة المفاهيم التقليدية للتسويق، خصوصًا مع الانتشار الواسع لاستخدام الإنترنت والهواتف الذكية داخل المملكة، مما أتاح فرصًا جديدة ومتنوعة أمام الأنشطة التجارية. وفي ضوء ذلك، تبرز أهمية دراسة دور التسويق عبر وسائل التواصل الاجتماعي في زيادة مبيعات المنتجات المخصّصة، وبوجه خاص منتجات الطباعة على الأكواب، التي تمثل قطاعًا ناشئًا يشهد تناميًا في الطلب، نظرًا لما تجمعه من طابع جمالي وقدرة على التعبير الفردي.</w:t>
      </w:r>
    </w:p>
    <w:p w14:paraId="71D514BB" w14:textId="77777777" w:rsidR="003F591B" w:rsidRPr="009C6C12" w:rsidRDefault="003F591B" w:rsidP="003F591B">
      <w:pPr>
        <w:jc w:val="both"/>
        <w:rPr>
          <w:rFonts w:ascii="Simplified Arabic" w:hAnsi="Simplified Arabic" w:cs="Simplified Arabic"/>
          <w:rtl/>
        </w:rPr>
      </w:pPr>
      <w:r w:rsidRPr="009C6C12">
        <w:rPr>
          <w:rFonts w:ascii="Simplified Arabic" w:hAnsi="Simplified Arabic" w:cs="Simplified Arabic"/>
          <w:rtl/>
        </w:rPr>
        <w:t>وتعتمد المنشآت العاملة في مجال الطباعة المخصّصة على استراتيجيات رقمية متعددة لاستهداف الجمهور عبر منصات التواصل الاجتماعي مثل "إنستغرام"، "تيك توك"، "سناب شات" وغيرها، مستثمرةً المحتوى المرئي والتفاعلي لتعزيز التواصل مع العملاء. وتشير إحصاءات هيئة الاتصالات والفضاء والتقنية (2023) إلى ارتفاع نسب الاستخدام لهذه المنصات، حيث بلغت على التوالي: إنستغرام (39.6%)، ومنصة إكس (45.7%)، وتيك توك (72.3%)، ويوتيوب (74%)، وسناب شات (77.8%)، في حين جاء الواتساب في المرتبة الأولى بنسبة (90.9%).</w:t>
      </w:r>
    </w:p>
    <w:p w14:paraId="1689347C" w14:textId="77777777" w:rsidR="003F591B" w:rsidRPr="009C6C12" w:rsidRDefault="003F591B" w:rsidP="003F591B">
      <w:pPr>
        <w:jc w:val="both"/>
        <w:rPr>
          <w:rFonts w:ascii="Simplified Arabic" w:hAnsi="Simplified Arabic" w:cs="Simplified Arabic"/>
          <w:rtl/>
        </w:rPr>
      </w:pPr>
      <w:r w:rsidRPr="009C6C12">
        <w:rPr>
          <w:rFonts w:ascii="Simplified Arabic" w:hAnsi="Simplified Arabic" w:cs="Simplified Arabic"/>
          <w:rtl/>
        </w:rPr>
        <w:t>وانطلاقًا من هذه المعطيات، تهدف هذه الدراسة إلى تحليل أثر استراتيجيات التسويق عبر وسائل التواصل الاجتماعي على سلوك المستهلك السعودي، وتحديد مدى إسهامها في زيادة مبيعات منتجات الطباعة المخصّصة، مع اعتماد الطباعة على الأكواب نموذجًا تطبيقيًا. كما تسعى الدراسة إلى تقييم فاعلية تلك المنصات في تعزيز الوعي بالعلامة التجارية وتحفيز القرارات الشرائية.</w:t>
      </w:r>
    </w:p>
    <w:p w14:paraId="28AF37EA" w14:textId="77777777" w:rsidR="003F591B" w:rsidRPr="009C6C12" w:rsidRDefault="003F591B" w:rsidP="003F591B">
      <w:pPr>
        <w:jc w:val="both"/>
        <w:rPr>
          <w:rFonts w:ascii="Simplified Arabic" w:hAnsi="Simplified Arabic" w:cs="Simplified Arabic"/>
          <w:rtl/>
        </w:rPr>
      </w:pPr>
      <w:r w:rsidRPr="009C6C12">
        <w:rPr>
          <w:rFonts w:ascii="Simplified Arabic" w:hAnsi="Simplified Arabic" w:cs="Simplified Arabic"/>
          <w:rtl/>
        </w:rPr>
        <w:lastRenderedPageBreak/>
        <w:t xml:space="preserve">وتدعم الأدبيات الحديثة هذا التوجه؛ إذ تشير دراسة </w:t>
      </w:r>
      <w:proofErr w:type="spellStart"/>
      <w:r w:rsidRPr="009C6C12">
        <w:rPr>
          <w:rFonts w:ascii="Simplified Arabic" w:hAnsi="Simplified Arabic" w:cs="Simplified Arabic"/>
        </w:rPr>
        <w:t>Batat</w:t>
      </w:r>
      <w:proofErr w:type="spellEnd"/>
      <w:r w:rsidRPr="009C6C12">
        <w:rPr>
          <w:rFonts w:ascii="Simplified Arabic" w:hAnsi="Simplified Arabic" w:cs="Simplified Arabic"/>
          <w:rtl/>
        </w:rPr>
        <w:t xml:space="preserve"> (2021) إلى أن المنتجات المخصّصة ذات الطابع الإبداعي تشهد إقبالًا متناميًا، نظرًا لما توفره من قدرة على التعبير الذاتي وتعزيز الارتباط بالعلامة التجارية، مما يجعل هذا القطاع بيئة خصبة لتطبيق استراتيجيات التسويق الرقمي.</w:t>
      </w:r>
    </w:p>
    <w:p w14:paraId="74191BE1" w14:textId="11AE3A43" w:rsidR="0090120D" w:rsidRPr="00AA4BDD" w:rsidRDefault="003F591B" w:rsidP="00AA4BDD">
      <w:pPr>
        <w:jc w:val="both"/>
        <w:rPr>
          <w:rFonts w:ascii="Simplified Arabic" w:hAnsi="Simplified Arabic" w:cs="Simplified Arabic"/>
          <w:sz w:val="22"/>
          <w:szCs w:val="22"/>
          <w:rtl/>
        </w:rPr>
      </w:pPr>
      <w:r w:rsidRPr="009C6C12">
        <w:rPr>
          <w:rFonts w:ascii="Simplified Arabic" w:hAnsi="Simplified Arabic" w:cs="Simplified Arabic"/>
          <w:rtl/>
        </w:rPr>
        <w:t>وتنبع أهمية هذه الدراسة من تركيزها على قطاع إبداعي واعد يتقاطع فيه الابتكار التقني مع الممارسات التسويقية الحديثة، بما يتيح فرصًا واسعة أمام رواد الأعمال في المملكة العربية السعودية، ويدعم جهود تحقيق مستهدفات رؤية السعودية 2030 الرامية إلى تعزيز الاقتصاد الرقمي، ودعم الابتكار، وتنمية القطاعات غير النفطية.</w:t>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r w:rsidR="005B1D8C" w:rsidRPr="005B1D8C">
        <w:rPr>
          <w:rFonts w:ascii="Simplified Arabic" w:hAnsi="Simplified Arabic" w:cs="Simplified Arabic"/>
          <w:b/>
          <w:bCs/>
          <w:sz w:val="22"/>
          <w:szCs w:val="22"/>
          <w:rtl/>
        </w:rPr>
        <w:tab/>
      </w:r>
    </w:p>
    <w:p w14:paraId="665A9B08" w14:textId="497FA84C" w:rsidR="003B0A8E" w:rsidRPr="009C6C12" w:rsidRDefault="005B1D8C" w:rsidP="005B1D8C">
      <w:pPr>
        <w:jc w:val="both"/>
        <w:rPr>
          <w:rFonts w:ascii="Simplified Arabic" w:hAnsi="Simplified Arabic" w:cs="Simplified Arabic" w:hint="cs"/>
          <w:b/>
          <w:bCs/>
          <w:rtl/>
        </w:rPr>
      </w:pPr>
      <w:r w:rsidRPr="009C6C12">
        <w:rPr>
          <w:rFonts w:ascii="Simplified Arabic" w:hAnsi="Simplified Arabic" w:cs="Simplified Arabic" w:hint="cs"/>
          <w:b/>
          <w:bCs/>
          <w:sz w:val="28"/>
          <w:szCs w:val="28"/>
          <w:rtl/>
        </w:rPr>
        <w:t>الدراسات السابقة:</w:t>
      </w:r>
    </w:p>
    <w:p w14:paraId="4C862F42" w14:textId="77777777" w:rsidR="00373E99" w:rsidRPr="00712474" w:rsidRDefault="00175C9E" w:rsidP="00712474">
      <w:pPr>
        <w:pStyle w:val="a6"/>
        <w:numPr>
          <w:ilvl w:val="0"/>
          <w:numId w:val="21"/>
        </w:numPr>
        <w:rPr>
          <w:rFonts w:ascii="Simplified Arabic" w:hAnsi="Simplified Arabic" w:cs="Simplified Arabic"/>
          <w:b/>
          <w:bCs/>
        </w:rPr>
      </w:pPr>
      <w:r w:rsidRPr="009C6C12">
        <w:rPr>
          <w:rFonts w:ascii="Simplified Arabic" w:hAnsi="Simplified Arabic" w:cs="Simplified Arabic" w:hint="cs"/>
          <w:b/>
          <w:bCs/>
          <w:sz w:val="28"/>
          <w:szCs w:val="28"/>
          <w:rtl/>
        </w:rPr>
        <w:t>المحور الأول:</w:t>
      </w:r>
      <w:r w:rsidRPr="009C6C12">
        <w:rPr>
          <w:rFonts w:ascii="Simplified Arabic" w:hAnsi="Simplified Arabic" w:cs="Simplified Arabic" w:hint="cs"/>
          <w:rtl/>
        </w:rPr>
        <w:t xml:space="preserve"> </w:t>
      </w:r>
      <w:r w:rsidRPr="00712474">
        <w:rPr>
          <w:rFonts w:ascii="Simplified Arabic" w:hAnsi="Simplified Arabic" w:cs="Simplified Arabic" w:hint="cs"/>
          <w:rtl/>
        </w:rPr>
        <w:t>أثر التسويق عبر وسائل التواصل الاجتماعي في زيادة المبيعات.</w:t>
      </w:r>
      <w:r w:rsidRPr="00712474">
        <w:rPr>
          <w:rFonts w:ascii="Simplified Arabic" w:hAnsi="Simplified Arabic" w:cs="Simplified Arabic"/>
          <w:rtl/>
        </w:rPr>
        <w:br/>
      </w:r>
    </w:p>
    <w:p w14:paraId="147660FB" w14:textId="70456687" w:rsidR="00740A8B" w:rsidRDefault="00175C9E" w:rsidP="0039300C">
      <w:pPr>
        <w:pStyle w:val="a6"/>
        <w:numPr>
          <w:ilvl w:val="0"/>
          <w:numId w:val="1"/>
        </w:numPr>
        <w:ind w:left="1080"/>
        <w:jc w:val="both"/>
        <w:rPr>
          <w:rFonts w:ascii="Simplified Arabic" w:hAnsi="Simplified Arabic" w:cs="Simplified Arabic"/>
          <w:sz w:val="22"/>
          <w:szCs w:val="22"/>
        </w:rPr>
      </w:pPr>
      <w:r w:rsidRPr="00CE67B4">
        <w:rPr>
          <w:rFonts w:ascii="Simplified Arabic" w:hAnsi="Simplified Arabic" w:cs="Simplified Arabic" w:hint="cs"/>
          <w:b/>
          <w:bCs/>
          <w:sz w:val="28"/>
          <w:szCs w:val="28"/>
          <w:rtl/>
        </w:rPr>
        <w:t>دراسة</w:t>
      </w:r>
      <w:r w:rsidRPr="00CE67B4">
        <w:rPr>
          <w:rFonts w:ascii="Simplified Arabic" w:hAnsi="Simplified Arabic" w:cs="Simplified Arabic"/>
          <w:b/>
          <w:bCs/>
          <w:sz w:val="28"/>
          <w:szCs w:val="28"/>
          <w:rtl/>
        </w:rPr>
        <w:t xml:space="preserve"> </w:t>
      </w:r>
      <w:r w:rsidRPr="00CE67B4">
        <w:rPr>
          <w:rFonts w:ascii="Simplified Arabic" w:hAnsi="Simplified Arabic" w:cs="Simplified Arabic"/>
          <w:b/>
          <w:bCs/>
          <w:sz w:val="28"/>
          <w:szCs w:val="28"/>
        </w:rPr>
        <w:t xml:space="preserve">Devia &amp; </w:t>
      </w:r>
      <w:proofErr w:type="spellStart"/>
      <w:r w:rsidRPr="00CE67B4">
        <w:rPr>
          <w:rFonts w:ascii="Simplified Arabic" w:hAnsi="Simplified Arabic" w:cs="Simplified Arabic"/>
          <w:b/>
          <w:bCs/>
          <w:sz w:val="28"/>
          <w:szCs w:val="28"/>
        </w:rPr>
        <w:t>Astuty</w:t>
      </w:r>
      <w:proofErr w:type="spellEnd"/>
      <w:r w:rsidRPr="00CE67B4">
        <w:rPr>
          <w:rFonts w:ascii="Simplified Arabic" w:hAnsi="Simplified Arabic" w:cs="Simplified Arabic"/>
          <w:b/>
          <w:bCs/>
          <w:sz w:val="28"/>
          <w:szCs w:val="28"/>
          <w:rtl/>
        </w:rPr>
        <w:t xml:space="preserve"> (2022</w:t>
      </w:r>
      <w:r w:rsidRPr="00CE67B4">
        <w:rPr>
          <w:rFonts w:ascii="Simplified Arabic" w:hAnsi="Simplified Arabic" w:cs="Simplified Arabic" w:hint="cs"/>
          <w:b/>
          <w:bCs/>
          <w:sz w:val="28"/>
          <w:szCs w:val="28"/>
          <w:rtl/>
        </w:rPr>
        <w:t>م</w:t>
      </w:r>
      <w:r w:rsidR="00712474" w:rsidRPr="00CE67B4">
        <w:rPr>
          <w:rFonts w:ascii="Simplified Arabic" w:hAnsi="Simplified Arabic" w:cs="Simplified Arabic" w:hint="cs"/>
          <w:b/>
          <w:bCs/>
          <w:sz w:val="28"/>
          <w:szCs w:val="28"/>
          <w:rtl/>
        </w:rPr>
        <w:t>):</w:t>
      </w:r>
      <w:r w:rsidR="00712474" w:rsidRPr="00CE67B4">
        <w:rPr>
          <w:rFonts w:ascii="Simplified Arabic" w:hAnsi="Simplified Arabic" w:cs="Simplified Arabic" w:hint="cs"/>
          <w:b/>
          <w:bCs/>
          <w:rtl/>
        </w:rPr>
        <w:t xml:space="preserve"> </w:t>
      </w:r>
      <w:r w:rsidR="00712474" w:rsidRPr="00CE67B4">
        <w:rPr>
          <w:rFonts w:ascii="Simplified Arabic" w:hAnsi="Simplified Arabic" w:cs="Simplified Arabic" w:hint="cs"/>
          <w:rtl/>
        </w:rPr>
        <w:t>تندرج</w:t>
      </w:r>
      <w:r w:rsidRPr="00CE67B4">
        <w:rPr>
          <w:rFonts w:ascii="Simplified Arabic" w:hAnsi="Simplified Arabic" w:cs="Simplified Arabic"/>
          <w:rtl/>
        </w:rPr>
        <w:t xml:space="preserve"> </w:t>
      </w:r>
      <w:r w:rsidRPr="00CE67B4">
        <w:rPr>
          <w:rFonts w:ascii="Simplified Arabic" w:hAnsi="Simplified Arabic" w:cs="Simplified Arabic" w:hint="cs"/>
          <w:rtl/>
        </w:rPr>
        <w:t>هذه</w:t>
      </w:r>
      <w:r w:rsidRPr="00CE67B4">
        <w:rPr>
          <w:rFonts w:ascii="Simplified Arabic" w:hAnsi="Simplified Arabic" w:cs="Simplified Arabic"/>
          <w:rtl/>
        </w:rPr>
        <w:t xml:space="preserve"> </w:t>
      </w:r>
      <w:r w:rsidRPr="00CE67B4">
        <w:rPr>
          <w:rFonts w:ascii="Simplified Arabic" w:hAnsi="Simplified Arabic" w:cs="Simplified Arabic" w:hint="cs"/>
          <w:rtl/>
        </w:rPr>
        <w:t>الدراسة</w:t>
      </w:r>
      <w:r w:rsidRPr="00CE67B4">
        <w:rPr>
          <w:rFonts w:ascii="Simplified Arabic" w:hAnsi="Simplified Arabic" w:cs="Simplified Arabic"/>
          <w:rtl/>
        </w:rPr>
        <w:t xml:space="preserve"> </w:t>
      </w:r>
      <w:r w:rsidRPr="00CE67B4">
        <w:rPr>
          <w:rFonts w:ascii="Simplified Arabic" w:hAnsi="Simplified Arabic" w:cs="Simplified Arabic" w:hint="cs"/>
          <w:rtl/>
        </w:rPr>
        <w:t>ضمن</w:t>
      </w:r>
      <w:r w:rsidRPr="00CE67B4">
        <w:rPr>
          <w:rFonts w:ascii="Simplified Arabic" w:hAnsi="Simplified Arabic" w:cs="Simplified Arabic"/>
          <w:rtl/>
        </w:rPr>
        <w:t xml:space="preserve"> </w:t>
      </w:r>
      <w:r w:rsidRPr="00CE67B4">
        <w:rPr>
          <w:rFonts w:ascii="Simplified Arabic" w:hAnsi="Simplified Arabic" w:cs="Simplified Arabic" w:hint="cs"/>
          <w:rtl/>
        </w:rPr>
        <w:t>البحوث</w:t>
      </w:r>
      <w:r w:rsidRPr="00CE67B4">
        <w:rPr>
          <w:rFonts w:ascii="Simplified Arabic" w:hAnsi="Simplified Arabic" w:cs="Simplified Arabic"/>
          <w:rtl/>
        </w:rPr>
        <w:t xml:space="preserve"> </w:t>
      </w:r>
      <w:r w:rsidRPr="00CE67B4">
        <w:rPr>
          <w:rFonts w:ascii="Simplified Arabic" w:hAnsi="Simplified Arabic" w:cs="Simplified Arabic" w:hint="cs"/>
          <w:rtl/>
        </w:rPr>
        <w:t>التطبيقية</w:t>
      </w:r>
      <w:r w:rsidRPr="00CE67B4">
        <w:rPr>
          <w:rFonts w:ascii="Simplified Arabic" w:hAnsi="Simplified Arabic" w:cs="Simplified Arabic"/>
          <w:rtl/>
        </w:rPr>
        <w:t xml:space="preserve"> </w:t>
      </w:r>
      <w:r w:rsidRPr="00CE67B4">
        <w:rPr>
          <w:rFonts w:ascii="Simplified Arabic" w:hAnsi="Simplified Arabic" w:cs="Simplified Arabic" w:hint="cs"/>
          <w:rtl/>
        </w:rPr>
        <w:t>التي</w:t>
      </w:r>
      <w:r w:rsidRPr="00CE67B4">
        <w:rPr>
          <w:rFonts w:ascii="Simplified Arabic" w:hAnsi="Simplified Arabic" w:cs="Simplified Arabic"/>
          <w:rtl/>
        </w:rPr>
        <w:t xml:space="preserve"> </w:t>
      </w:r>
      <w:r w:rsidRPr="00CE67B4">
        <w:rPr>
          <w:rFonts w:ascii="Simplified Arabic" w:hAnsi="Simplified Arabic" w:cs="Simplified Arabic" w:hint="cs"/>
          <w:rtl/>
        </w:rPr>
        <w:t>تبحث</w:t>
      </w:r>
      <w:r w:rsidRPr="00CE67B4">
        <w:rPr>
          <w:rFonts w:ascii="Simplified Arabic" w:hAnsi="Simplified Arabic" w:cs="Simplified Arabic"/>
          <w:rtl/>
        </w:rPr>
        <w:t xml:space="preserve"> </w:t>
      </w:r>
      <w:r w:rsidRPr="00CE67B4">
        <w:rPr>
          <w:rFonts w:ascii="Simplified Arabic" w:hAnsi="Simplified Arabic" w:cs="Simplified Arabic" w:hint="cs"/>
          <w:rtl/>
        </w:rPr>
        <w:t>في</w:t>
      </w:r>
      <w:r w:rsidRPr="00CE67B4">
        <w:rPr>
          <w:rFonts w:ascii="Simplified Arabic" w:hAnsi="Simplified Arabic" w:cs="Simplified Arabic"/>
          <w:rtl/>
        </w:rPr>
        <w:t xml:space="preserve"> </w:t>
      </w:r>
      <w:r w:rsidRPr="00CE67B4">
        <w:rPr>
          <w:rFonts w:ascii="Simplified Arabic" w:hAnsi="Simplified Arabic" w:cs="Simplified Arabic" w:hint="cs"/>
          <w:rtl/>
        </w:rPr>
        <w:t>أثر</w:t>
      </w:r>
      <w:r w:rsidRPr="00CE67B4">
        <w:rPr>
          <w:rFonts w:ascii="Simplified Arabic" w:hAnsi="Simplified Arabic" w:cs="Simplified Arabic"/>
          <w:rtl/>
        </w:rPr>
        <w:t xml:space="preserve"> </w:t>
      </w:r>
      <w:r w:rsidRPr="00CE67B4">
        <w:rPr>
          <w:rFonts w:ascii="Simplified Arabic" w:hAnsi="Simplified Arabic" w:cs="Simplified Arabic" w:hint="cs"/>
          <w:rtl/>
        </w:rPr>
        <w:t>أنشطة</w:t>
      </w:r>
      <w:r w:rsidRPr="00CE67B4">
        <w:rPr>
          <w:rFonts w:ascii="Simplified Arabic" w:hAnsi="Simplified Arabic" w:cs="Simplified Arabic"/>
          <w:rtl/>
        </w:rPr>
        <w:t xml:space="preserve"> </w:t>
      </w:r>
      <w:r w:rsidRPr="00CE67B4">
        <w:rPr>
          <w:rFonts w:ascii="Simplified Arabic" w:hAnsi="Simplified Arabic" w:cs="Simplified Arabic" w:hint="cs"/>
          <w:rtl/>
        </w:rPr>
        <w:t>التسويق</w:t>
      </w:r>
      <w:r w:rsidRPr="00CE67B4">
        <w:rPr>
          <w:rFonts w:ascii="Simplified Arabic" w:hAnsi="Simplified Arabic" w:cs="Simplified Arabic"/>
          <w:rtl/>
        </w:rPr>
        <w:t xml:space="preserve"> </w:t>
      </w:r>
      <w:r w:rsidRPr="00CE67B4">
        <w:rPr>
          <w:rFonts w:ascii="Simplified Arabic" w:hAnsi="Simplified Arabic" w:cs="Simplified Arabic" w:hint="cs"/>
          <w:rtl/>
        </w:rPr>
        <w:t>عبر</w:t>
      </w:r>
      <w:r w:rsidRPr="00CE67B4">
        <w:rPr>
          <w:rFonts w:ascii="Simplified Arabic" w:hAnsi="Simplified Arabic" w:cs="Simplified Arabic"/>
          <w:rtl/>
        </w:rPr>
        <w:t xml:space="preserve"> </w:t>
      </w:r>
      <w:r w:rsidRPr="00CE67B4">
        <w:rPr>
          <w:rFonts w:ascii="Simplified Arabic" w:hAnsi="Simplified Arabic" w:cs="Simplified Arabic" w:hint="cs"/>
          <w:rtl/>
        </w:rPr>
        <w:t>وسائل</w:t>
      </w:r>
      <w:r w:rsidRPr="00CE67B4">
        <w:rPr>
          <w:rFonts w:ascii="Simplified Arabic" w:hAnsi="Simplified Arabic" w:cs="Simplified Arabic"/>
          <w:rtl/>
        </w:rPr>
        <w:t xml:space="preserve"> </w:t>
      </w:r>
      <w:r w:rsidRPr="00CE67B4">
        <w:rPr>
          <w:rFonts w:ascii="Simplified Arabic" w:hAnsi="Simplified Arabic" w:cs="Simplified Arabic" w:hint="cs"/>
          <w:rtl/>
        </w:rPr>
        <w:t>التواصل</w:t>
      </w:r>
      <w:r w:rsidRPr="00CE67B4">
        <w:rPr>
          <w:rFonts w:ascii="Simplified Arabic" w:hAnsi="Simplified Arabic" w:cs="Simplified Arabic"/>
          <w:rtl/>
        </w:rPr>
        <w:t xml:space="preserve"> </w:t>
      </w:r>
      <w:r w:rsidRPr="00CE67B4">
        <w:rPr>
          <w:rFonts w:ascii="Simplified Arabic" w:hAnsi="Simplified Arabic" w:cs="Simplified Arabic" w:hint="cs"/>
          <w:rtl/>
        </w:rPr>
        <w:t>الاجتماعي</w:t>
      </w:r>
      <w:r w:rsidRPr="00CE67B4">
        <w:rPr>
          <w:rFonts w:ascii="Simplified Arabic" w:hAnsi="Simplified Arabic" w:cs="Simplified Arabic"/>
          <w:rtl/>
        </w:rPr>
        <w:t xml:space="preserve"> </w:t>
      </w:r>
      <w:r w:rsidRPr="00CE67B4">
        <w:rPr>
          <w:rFonts w:ascii="Simplified Arabic" w:hAnsi="Simplified Arabic" w:cs="Simplified Arabic" w:hint="cs"/>
          <w:rtl/>
        </w:rPr>
        <w:t>في</w:t>
      </w:r>
      <w:r w:rsidRPr="00CE67B4">
        <w:rPr>
          <w:rFonts w:ascii="Simplified Arabic" w:hAnsi="Simplified Arabic" w:cs="Simplified Arabic"/>
          <w:rtl/>
        </w:rPr>
        <w:t xml:space="preserve"> </w:t>
      </w:r>
      <w:r w:rsidRPr="00CE67B4">
        <w:rPr>
          <w:rFonts w:ascii="Simplified Arabic" w:hAnsi="Simplified Arabic" w:cs="Simplified Arabic" w:hint="cs"/>
          <w:rtl/>
        </w:rPr>
        <w:t>تحسين</w:t>
      </w:r>
      <w:r w:rsidRPr="00CE67B4">
        <w:rPr>
          <w:rFonts w:ascii="Simplified Arabic" w:hAnsi="Simplified Arabic" w:cs="Simplified Arabic"/>
          <w:rtl/>
        </w:rPr>
        <w:t xml:space="preserve"> </w:t>
      </w:r>
      <w:r w:rsidRPr="00CE67B4">
        <w:rPr>
          <w:rFonts w:ascii="Simplified Arabic" w:hAnsi="Simplified Arabic" w:cs="Simplified Arabic" w:hint="cs"/>
          <w:rtl/>
        </w:rPr>
        <w:t>الأداء</w:t>
      </w:r>
      <w:r w:rsidRPr="00CE67B4">
        <w:rPr>
          <w:rFonts w:ascii="Simplified Arabic" w:hAnsi="Simplified Arabic" w:cs="Simplified Arabic"/>
          <w:rtl/>
        </w:rPr>
        <w:t xml:space="preserve"> </w:t>
      </w:r>
      <w:r w:rsidRPr="00CE67B4">
        <w:rPr>
          <w:rFonts w:ascii="Simplified Arabic" w:hAnsi="Simplified Arabic" w:cs="Simplified Arabic" w:hint="cs"/>
          <w:rtl/>
        </w:rPr>
        <w:t>البيعي</w:t>
      </w:r>
      <w:r w:rsidRPr="00CE67B4">
        <w:rPr>
          <w:rFonts w:ascii="Simplified Arabic" w:hAnsi="Simplified Arabic" w:cs="Simplified Arabic"/>
          <w:rtl/>
        </w:rPr>
        <w:t xml:space="preserve"> </w:t>
      </w:r>
      <w:r w:rsidRPr="00CE67B4">
        <w:rPr>
          <w:rFonts w:ascii="Simplified Arabic" w:hAnsi="Simplified Arabic" w:cs="Simplified Arabic" w:hint="cs"/>
          <w:rtl/>
        </w:rPr>
        <w:t>للمشروعات</w:t>
      </w:r>
      <w:r w:rsidRPr="00CE67B4">
        <w:rPr>
          <w:rFonts w:ascii="Simplified Arabic" w:hAnsi="Simplified Arabic" w:cs="Simplified Arabic"/>
          <w:rtl/>
        </w:rPr>
        <w:t xml:space="preserve"> </w:t>
      </w:r>
      <w:r w:rsidRPr="00CE67B4">
        <w:rPr>
          <w:rFonts w:ascii="Simplified Arabic" w:hAnsi="Simplified Arabic" w:cs="Simplified Arabic" w:hint="cs"/>
          <w:rtl/>
        </w:rPr>
        <w:t>الريادية</w:t>
      </w:r>
      <w:r w:rsidRPr="00CE67B4">
        <w:rPr>
          <w:rFonts w:ascii="Simplified Arabic" w:hAnsi="Simplified Arabic" w:cs="Simplified Arabic"/>
          <w:rtl/>
        </w:rPr>
        <w:t xml:space="preserve"> </w:t>
      </w:r>
      <w:r w:rsidRPr="00CE67B4">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إندونيسيا</w:t>
      </w:r>
      <w:r w:rsidRPr="009C6C12">
        <w:rPr>
          <w:rFonts w:ascii="Simplified Arabic" w:hAnsi="Simplified Arabic" w:cs="Simplified Arabic"/>
          <w:rtl/>
        </w:rPr>
        <w:t xml:space="preserve">. </w:t>
      </w:r>
      <w:r w:rsidRPr="009C6C12">
        <w:rPr>
          <w:rFonts w:ascii="Simplified Arabic" w:hAnsi="Simplified Arabic" w:cs="Simplified Arabic" w:hint="cs"/>
          <w:rtl/>
        </w:rPr>
        <w:t>هدفت</w:t>
      </w:r>
      <w:r w:rsidRPr="009C6C12">
        <w:rPr>
          <w:rFonts w:ascii="Simplified Arabic" w:hAnsi="Simplified Arabic" w:cs="Simplified Arabic"/>
          <w:rtl/>
        </w:rPr>
        <w:t xml:space="preserve"> </w:t>
      </w:r>
      <w:r w:rsidRPr="009C6C12">
        <w:rPr>
          <w:rFonts w:ascii="Simplified Arabic" w:hAnsi="Simplified Arabic" w:cs="Simplified Arabic" w:hint="cs"/>
          <w:rtl/>
        </w:rPr>
        <w:t>الدراسة</w:t>
      </w:r>
      <w:r w:rsidRPr="009C6C12">
        <w:rPr>
          <w:rFonts w:ascii="Simplified Arabic" w:hAnsi="Simplified Arabic" w:cs="Simplified Arabic"/>
          <w:rtl/>
        </w:rPr>
        <w:t xml:space="preserve"> </w:t>
      </w:r>
      <w:r w:rsidRPr="009C6C12">
        <w:rPr>
          <w:rFonts w:ascii="Simplified Arabic" w:hAnsi="Simplified Arabic" w:cs="Simplified Arabic" w:hint="cs"/>
          <w:rtl/>
        </w:rPr>
        <w:t>إلى</w:t>
      </w:r>
      <w:r w:rsidRPr="009C6C12">
        <w:rPr>
          <w:rFonts w:ascii="Simplified Arabic" w:hAnsi="Simplified Arabic" w:cs="Simplified Arabic"/>
          <w:rtl/>
        </w:rPr>
        <w:t xml:space="preserve"> </w:t>
      </w:r>
      <w:r w:rsidRPr="009C6C12">
        <w:rPr>
          <w:rFonts w:ascii="Simplified Arabic" w:hAnsi="Simplified Arabic" w:cs="Simplified Arabic" w:hint="cs"/>
          <w:rtl/>
        </w:rPr>
        <w:t>تحليل</w:t>
      </w:r>
      <w:r w:rsidRPr="009C6C12">
        <w:rPr>
          <w:rFonts w:ascii="Simplified Arabic" w:hAnsi="Simplified Arabic" w:cs="Simplified Arabic"/>
          <w:rtl/>
        </w:rPr>
        <w:t xml:space="preserve"> </w:t>
      </w:r>
      <w:r w:rsidRPr="009C6C12">
        <w:rPr>
          <w:rFonts w:ascii="Simplified Arabic" w:hAnsi="Simplified Arabic" w:cs="Simplified Arabic" w:hint="cs"/>
          <w:rtl/>
        </w:rPr>
        <w:t>تأثير</w:t>
      </w:r>
      <w:r w:rsidRPr="009C6C12">
        <w:rPr>
          <w:rFonts w:ascii="Simplified Arabic" w:hAnsi="Simplified Arabic" w:cs="Simplified Arabic"/>
          <w:rtl/>
        </w:rPr>
        <w:t xml:space="preserve"> </w:t>
      </w:r>
      <w:r w:rsidRPr="009C6C12">
        <w:rPr>
          <w:rFonts w:ascii="Simplified Arabic" w:hAnsi="Simplified Arabic" w:cs="Simplified Arabic" w:hint="cs"/>
          <w:rtl/>
        </w:rPr>
        <w:t>أنواع</w:t>
      </w:r>
      <w:r w:rsidRPr="009C6C12">
        <w:rPr>
          <w:rFonts w:ascii="Simplified Arabic" w:hAnsi="Simplified Arabic" w:cs="Simplified Arabic"/>
          <w:rtl/>
        </w:rPr>
        <w:t xml:space="preserve"> </w:t>
      </w:r>
      <w:r w:rsidRPr="009C6C12">
        <w:rPr>
          <w:rFonts w:ascii="Simplified Arabic" w:hAnsi="Simplified Arabic" w:cs="Simplified Arabic" w:hint="cs"/>
          <w:rtl/>
        </w:rPr>
        <w:t>مختلفة</w:t>
      </w:r>
      <w:r w:rsidRPr="009C6C12">
        <w:rPr>
          <w:rFonts w:ascii="Simplified Arabic" w:hAnsi="Simplified Arabic" w:cs="Simplified Arabic"/>
          <w:rtl/>
        </w:rPr>
        <w:t xml:space="preserve"> </w:t>
      </w:r>
      <w:r w:rsidRPr="009C6C12">
        <w:rPr>
          <w:rFonts w:ascii="Simplified Arabic" w:hAnsi="Simplified Arabic" w:cs="Simplified Arabic" w:hint="cs"/>
          <w:rtl/>
        </w:rPr>
        <w:t>من</w:t>
      </w:r>
      <w:r w:rsidRPr="009C6C12">
        <w:rPr>
          <w:rFonts w:ascii="Simplified Arabic" w:hAnsi="Simplified Arabic" w:cs="Simplified Arabic"/>
          <w:rtl/>
        </w:rPr>
        <w:t xml:space="preserve"> </w:t>
      </w:r>
      <w:r w:rsidRPr="009C6C12">
        <w:rPr>
          <w:rFonts w:ascii="Simplified Arabic" w:hAnsi="Simplified Arabic" w:cs="Simplified Arabic" w:hint="cs"/>
          <w:rtl/>
        </w:rPr>
        <w:t>الأنشطة</w:t>
      </w:r>
      <w:r w:rsidRPr="009C6C12">
        <w:rPr>
          <w:rFonts w:ascii="Simplified Arabic" w:hAnsi="Simplified Arabic" w:cs="Simplified Arabic"/>
          <w:rtl/>
        </w:rPr>
        <w:t xml:space="preserve"> </w:t>
      </w:r>
      <w:r w:rsidRPr="009C6C12">
        <w:rPr>
          <w:rFonts w:ascii="Simplified Arabic" w:hAnsi="Simplified Arabic" w:cs="Simplified Arabic" w:hint="cs"/>
          <w:rtl/>
        </w:rPr>
        <w:t>الرقمية</w:t>
      </w:r>
      <w:r w:rsidRPr="009C6C12">
        <w:rPr>
          <w:rFonts w:ascii="Simplified Arabic" w:hAnsi="Simplified Arabic" w:cs="Simplified Arabic"/>
          <w:rtl/>
        </w:rPr>
        <w:t xml:space="preserve"> </w:t>
      </w:r>
      <w:r w:rsidRPr="009C6C12">
        <w:rPr>
          <w:rFonts w:ascii="Simplified Arabic" w:hAnsi="Simplified Arabic" w:cs="Simplified Arabic" w:hint="cs"/>
          <w:rtl/>
        </w:rPr>
        <w:t>مثل</w:t>
      </w:r>
      <w:r w:rsidRPr="009C6C12">
        <w:rPr>
          <w:rFonts w:ascii="Simplified Arabic" w:hAnsi="Simplified Arabic" w:cs="Simplified Arabic"/>
          <w:rtl/>
        </w:rPr>
        <w:t xml:space="preserve"> </w:t>
      </w:r>
      <w:r w:rsidRPr="009C6C12">
        <w:rPr>
          <w:rFonts w:ascii="Simplified Arabic" w:hAnsi="Simplified Arabic" w:cs="Simplified Arabic" w:hint="cs"/>
          <w:rtl/>
        </w:rPr>
        <w:t>المحتوى</w:t>
      </w:r>
      <w:r w:rsidRPr="009C6C12">
        <w:rPr>
          <w:rFonts w:ascii="Simplified Arabic" w:hAnsi="Simplified Arabic" w:cs="Simplified Arabic"/>
          <w:rtl/>
        </w:rPr>
        <w:t xml:space="preserve"> </w:t>
      </w:r>
      <w:r w:rsidRPr="009C6C12">
        <w:rPr>
          <w:rFonts w:ascii="Simplified Arabic" w:hAnsi="Simplified Arabic" w:cs="Simplified Arabic" w:hint="cs"/>
          <w:rtl/>
        </w:rPr>
        <w:t>المرئي،</w:t>
      </w:r>
      <w:r w:rsidRPr="009C6C12">
        <w:rPr>
          <w:rFonts w:ascii="Simplified Arabic" w:hAnsi="Simplified Arabic" w:cs="Simplified Arabic"/>
          <w:rtl/>
        </w:rPr>
        <w:t xml:space="preserve"> </w:t>
      </w:r>
      <w:r w:rsidRPr="009C6C12">
        <w:rPr>
          <w:rFonts w:ascii="Simplified Arabic" w:hAnsi="Simplified Arabic" w:cs="Simplified Arabic" w:hint="cs"/>
          <w:rtl/>
        </w:rPr>
        <w:t>العروض</w:t>
      </w:r>
      <w:r w:rsidRPr="009C6C12">
        <w:rPr>
          <w:rFonts w:ascii="Simplified Arabic" w:hAnsi="Simplified Arabic" w:cs="Simplified Arabic"/>
          <w:rtl/>
        </w:rPr>
        <w:t xml:space="preserve"> </w:t>
      </w:r>
      <w:r w:rsidRPr="009C6C12">
        <w:rPr>
          <w:rFonts w:ascii="Simplified Arabic" w:hAnsi="Simplified Arabic" w:cs="Simplified Arabic" w:hint="cs"/>
          <w:rtl/>
        </w:rPr>
        <w:t>الترويجية</w:t>
      </w:r>
      <w:r w:rsidRPr="009C6C12">
        <w:rPr>
          <w:rFonts w:ascii="Simplified Arabic" w:hAnsi="Simplified Arabic" w:cs="Simplified Arabic"/>
          <w:rtl/>
        </w:rPr>
        <w:t xml:space="preserve"> </w:t>
      </w:r>
      <w:r w:rsidRPr="009C6C12">
        <w:rPr>
          <w:rFonts w:ascii="Simplified Arabic" w:hAnsi="Simplified Arabic" w:cs="Simplified Arabic" w:hint="cs"/>
          <w:rtl/>
        </w:rPr>
        <w:t>الإلكترونية،</w:t>
      </w:r>
      <w:r w:rsidRPr="009C6C12">
        <w:rPr>
          <w:rFonts w:ascii="Simplified Arabic" w:hAnsi="Simplified Arabic" w:cs="Simplified Arabic"/>
          <w:rtl/>
        </w:rPr>
        <w:t xml:space="preserve"> </w:t>
      </w:r>
      <w:r w:rsidRPr="009C6C12">
        <w:rPr>
          <w:rFonts w:ascii="Simplified Arabic" w:hAnsi="Simplified Arabic" w:cs="Simplified Arabic" w:hint="cs"/>
          <w:rtl/>
        </w:rPr>
        <w:t>والإعلانات</w:t>
      </w:r>
      <w:r w:rsidRPr="009C6C12">
        <w:rPr>
          <w:rFonts w:ascii="Simplified Arabic" w:hAnsi="Simplified Arabic" w:cs="Simplified Arabic"/>
          <w:rtl/>
        </w:rPr>
        <w:t xml:space="preserve"> </w:t>
      </w:r>
      <w:r w:rsidRPr="009C6C12">
        <w:rPr>
          <w:rFonts w:ascii="Simplified Arabic" w:hAnsi="Simplified Arabic" w:cs="Simplified Arabic" w:hint="cs"/>
          <w:rtl/>
        </w:rPr>
        <w:t>الممولة</w:t>
      </w:r>
      <w:r w:rsidRPr="009C6C12">
        <w:rPr>
          <w:rFonts w:ascii="Simplified Arabic" w:hAnsi="Simplified Arabic" w:cs="Simplified Arabic"/>
          <w:rtl/>
        </w:rPr>
        <w:t xml:space="preserve"> </w:t>
      </w:r>
      <w:r w:rsidRPr="009C6C12">
        <w:rPr>
          <w:rFonts w:ascii="Simplified Arabic" w:hAnsi="Simplified Arabic" w:cs="Simplified Arabic" w:hint="cs"/>
          <w:rtl/>
        </w:rPr>
        <w:t>على</w:t>
      </w:r>
      <w:r w:rsidRPr="009C6C12">
        <w:rPr>
          <w:rFonts w:ascii="Simplified Arabic" w:hAnsi="Simplified Arabic" w:cs="Simplified Arabic"/>
          <w:rtl/>
        </w:rPr>
        <w:t xml:space="preserve"> </w:t>
      </w:r>
      <w:r w:rsidRPr="009C6C12">
        <w:rPr>
          <w:rFonts w:ascii="Simplified Arabic" w:hAnsi="Simplified Arabic" w:cs="Simplified Arabic" w:hint="cs"/>
          <w:rtl/>
        </w:rPr>
        <w:t>الأداء</w:t>
      </w:r>
      <w:r w:rsidRPr="009C6C12">
        <w:rPr>
          <w:rFonts w:ascii="Simplified Arabic" w:hAnsi="Simplified Arabic" w:cs="Simplified Arabic"/>
          <w:rtl/>
        </w:rPr>
        <w:t xml:space="preserve"> </w:t>
      </w:r>
      <w:r w:rsidRPr="009C6C12">
        <w:rPr>
          <w:rFonts w:ascii="Simplified Arabic" w:hAnsi="Simplified Arabic" w:cs="Simplified Arabic" w:hint="cs"/>
          <w:rtl/>
        </w:rPr>
        <w:t>البيعي</w:t>
      </w:r>
      <w:r w:rsidRPr="009C6C12">
        <w:rPr>
          <w:rFonts w:ascii="Simplified Arabic" w:hAnsi="Simplified Arabic" w:cs="Simplified Arabic"/>
          <w:rtl/>
        </w:rPr>
        <w:t xml:space="preserve">. </w:t>
      </w:r>
      <w:r w:rsidRPr="009C6C12">
        <w:rPr>
          <w:rFonts w:ascii="Simplified Arabic" w:hAnsi="Simplified Arabic" w:cs="Simplified Arabic" w:hint="cs"/>
          <w:rtl/>
        </w:rPr>
        <w:t>اعتمدت</w:t>
      </w:r>
      <w:r w:rsidRPr="009C6C12">
        <w:rPr>
          <w:rFonts w:ascii="Simplified Arabic" w:hAnsi="Simplified Arabic" w:cs="Simplified Arabic"/>
          <w:rtl/>
        </w:rPr>
        <w:t xml:space="preserve"> </w:t>
      </w:r>
      <w:r w:rsidRPr="009C6C12">
        <w:rPr>
          <w:rFonts w:ascii="Simplified Arabic" w:hAnsi="Simplified Arabic" w:cs="Simplified Arabic" w:hint="cs"/>
          <w:rtl/>
        </w:rPr>
        <w:t>الدراسة</w:t>
      </w:r>
      <w:r w:rsidRPr="009C6C12">
        <w:rPr>
          <w:rFonts w:ascii="Simplified Arabic" w:hAnsi="Simplified Arabic" w:cs="Simplified Arabic"/>
          <w:rtl/>
        </w:rPr>
        <w:t xml:space="preserve"> </w:t>
      </w:r>
      <w:r w:rsidRPr="009C6C12">
        <w:rPr>
          <w:rFonts w:ascii="Simplified Arabic" w:hAnsi="Simplified Arabic" w:cs="Simplified Arabic" w:hint="cs"/>
          <w:rtl/>
        </w:rPr>
        <w:t>المنهج</w:t>
      </w:r>
      <w:r w:rsidRPr="009C6C12">
        <w:rPr>
          <w:rFonts w:ascii="Simplified Arabic" w:hAnsi="Simplified Arabic" w:cs="Simplified Arabic"/>
          <w:rtl/>
        </w:rPr>
        <w:t xml:space="preserve"> </w:t>
      </w:r>
      <w:r w:rsidRPr="009C6C12">
        <w:rPr>
          <w:rFonts w:ascii="Simplified Arabic" w:hAnsi="Simplified Arabic" w:cs="Simplified Arabic" w:hint="cs"/>
          <w:rtl/>
        </w:rPr>
        <w:t>الكمي،</w:t>
      </w:r>
      <w:r w:rsidRPr="009C6C12">
        <w:rPr>
          <w:rFonts w:ascii="Simplified Arabic" w:hAnsi="Simplified Arabic" w:cs="Simplified Arabic"/>
          <w:rtl/>
        </w:rPr>
        <w:t xml:space="preserve"> </w:t>
      </w:r>
      <w:r w:rsidRPr="009C6C12">
        <w:rPr>
          <w:rFonts w:ascii="Simplified Arabic" w:hAnsi="Simplified Arabic" w:cs="Simplified Arabic" w:hint="cs"/>
          <w:rtl/>
        </w:rPr>
        <w:t>حيث</w:t>
      </w:r>
      <w:r w:rsidRPr="009C6C12">
        <w:rPr>
          <w:rFonts w:ascii="Simplified Arabic" w:hAnsi="Simplified Arabic" w:cs="Simplified Arabic"/>
          <w:rtl/>
        </w:rPr>
        <w:t xml:space="preserve"> </w:t>
      </w:r>
      <w:r w:rsidRPr="009C6C12">
        <w:rPr>
          <w:rFonts w:ascii="Simplified Arabic" w:hAnsi="Simplified Arabic" w:cs="Simplified Arabic" w:hint="cs"/>
          <w:rtl/>
        </w:rPr>
        <w:t>تم</w:t>
      </w:r>
      <w:r w:rsidRPr="009C6C12">
        <w:rPr>
          <w:rFonts w:ascii="Simplified Arabic" w:hAnsi="Simplified Arabic" w:cs="Simplified Arabic"/>
          <w:rtl/>
        </w:rPr>
        <w:t xml:space="preserve"> </w:t>
      </w:r>
      <w:r w:rsidRPr="009C6C12">
        <w:rPr>
          <w:rFonts w:ascii="Simplified Arabic" w:hAnsi="Simplified Arabic" w:cs="Simplified Arabic" w:hint="cs"/>
          <w:rtl/>
        </w:rPr>
        <w:t>جمع</w:t>
      </w:r>
      <w:r w:rsidRPr="009C6C12">
        <w:rPr>
          <w:rFonts w:ascii="Simplified Arabic" w:hAnsi="Simplified Arabic" w:cs="Simplified Arabic"/>
          <w:rtl/>
        </w:rPr>
        <w:t xml:space="preserve"> </w:t>
      </w:r>
      <w:r w:rsidRPr="009C6C12">
        <w:rPr>
          <w:rFonts w:ascii="Simplified Arabic" w:hAnsi="Simplified Arabic" w:cs="Simplified Arabic" w:hint="cs"/>
          <w:rtl/>
        </w:rPr>
        <w:t>البيانات</w:t>
      </w:r>
      <w:r w:rsidRPr="009C6C12">
        <w:rPr>
          <w:rFonts w:ascii="Simplified Arabic" w:hAnsi="Simplified Arabic" w:cs="Simplified Arabic"/>
          <w:rtl/>
        </w:rPr>
        <w:t xml:space="preserve"> </w:t>
      </w:r>
      <w:r w:rsidRPr="009C6C12">
        <w:rPr>
          <w:rFonts w:ascii="Simplified Arabic" w:hAnsi="Simplified Arabic" w:cs="Simplified Arabic" w:hint="cs"/>
          <w:rtl/>
        </w:rPr>
        <w:t>من</w:t>
      </w:r>
      <w:r w:rsidRPr="009C6C12">
        <w:rPr>
          <w:rFonts w:ascii="Simplified Arabic" w:hAnsi="Simplified Arabic" w:cs="Simplified Arabic"/>
          <w:rtl/>
        </w:rPr>
        <w:t xml:space="preserve"> </w:t>
      </w:r>
      <w:r w:rsidRPr="009C6C12">
        <w:rPr>
          <w:rFonts w:ascii="Simplified Arabic" w:hAnsi="Simplified Arabic" w:cs="Simplified Arabic" w:hint="cs"/>
          <w:rtl/>
        </w:rPr>
        <w:t>خلال</w:t>
      </w:r>
      <w:r w:rsidRPr="009C6C12">
        <w:rPr>
          <w:rFonts w:ascii="Simplified Arabic" w:hAnsi="Simplified Arabic" w:cs="Simplified Arabic"/>
          <w:rtl/>
        </w:rPr>
        <w:t xml:space="preserve"> </w:t>
      </w:r>
      <w:proofErr w:type="gramStart"/>
      <w:r w:rsidRPr="009C6C12">
        <w:rPr>
          <w:rFonts w:ascii="Simplified Arabic" w:hAnsi="Simplified Arabic" w:cs="Simplified Arabic" w:hint="cs"/>
          <w:rtl/>
        </w:rPr>
        <w:t>استبيان</w:t>
      </w:r>
      <w:proofErr w:type="gramEnd"/>
      <w:r w:rsidRPr="009C6C12">
        <w:rPr>
          <w:rFonts w:ascii="Simplified Arabic" w:hAnsi="Simplified Arabic" w:cs="Simplified Arabic"/>
          <w:rtl/>
        </w:rPr>
        <w:t xml:space="preserve"> </w:t>
      </w:r>
      <w:r w:rsidRPr="009C6C12">
        <w:rPr>
          <w:rFonts w:ascii="Simplified Arabic" w:hAnsi="Simplified Arabic" w:cs="Simplified Arabic" w:hint="cs"/>
          <w:rtl/>
        </w:rPr>
        <w:t>شمل</w:t>
      </w:r>
      <w:r w:rsidRPr="009C6C12">
        <w:rPr>
          <w:rFonts w:ascii="Simplified Arabic" w:hAnsi="Simplified Arabic" w:cs="Simplified Arabic"/>
          <w:rtl/>
        </w:rPr>
        <w:t xml:space="preserve"> (198) </w:t>
      </w:r>
      <w:r w:rsidRPr="009C6C12">
        <w:rPr>
          <w:rFonts w:ascii="Simplified Arabic" w:hAnsi="Simplified Arabic" w:cs="Simplified Arabic" w:hint="cs"/>
          <w:rtl/>
        </w:rPr>
        <w:t>رائد</w:t>
      </w:r>
      <w:r w:rsidRPr="009C6C12">
        <w:rPr>
          <w:rFonts w:ascii="Simplified Arabic" w:hAnsi="Simplified Arabic" w:cs="Simplified Arabic"/>
          <w:rtl/>
        </w:rPr>
        <w:t xml:space="preserve"> </w:t>
      </w:r>
      <w:r w:rsidRPr="009C6C12">
        <w:rPr>
          <w:rFonts w:ascii="Simplified Arabic" w:hAnsi="Simplified Arabic" w:cs="Simplified Arabic" w:hint="cs"/>
          <w:rtl/>
        </w:rPr>
        <w:t>ورائدة</w:t>
      </w:r>
      <w:r w:rsidRPr="009C6C12">
        <w:rPr>
          <w:rFonts w:ascii="Simplified Arabic" w:hAnsi="Simplified Arabic" w:cs="Simplified Arabic"/>
          <w:rtl/>
        </w:rPr>
        <w:t xml:space="preserve"> </w:t>
      </w:r>
      <w:r w:rsidRPr="009C6C12">
        <w:rPr>
          <w:rFonts w:ascii="Simplified Arabic" w:hAnsi="Simplified Arabic" w:cs="Simplified Arabic" w:hint="cs"/>
          <w:rtl/>
        </w:rPr>
        <w:t>أعمال</w:t>
      </w:r>
      <w:r w:rsidRPr="009C6C12">
        <w:rPr>
          <w:rFonts w:ascii="Simplified Arabic" w:hAnsi="Simplified Arabic" w:cs="Simplified Arabic"/>
          <w:rtl/>
        </w:rPr>
        <w:t>.</w:t>
      </w:r>
      <w:r w:rsidR="0039300C" w:rsidRPr="009C6C12">
        <w:rPr>
          <w:rFonts w:ascii="Simplified Arabic" w:hAnsi="Simplified Arabic" w:cs="Simplified Arabic" w:hint="cs"/>
          <w:rtl/>
        </w:rPr>
        <w:t xml:space="preserve"> </w:t>
      </w:r>
      <w:r w:rsidRPr="009C6C12">
        <w:rPr>
          <w:rFonts w:ascii="Simplified Arabic" w:hAnsi="Simplified Arabic" w:cs="Simplified Arabic" w:hint="cs"/>
          <w:rtl/>
        </w:rPr>
        <w:t>استخدم</w:t>
      </w:r>
      <w:r w:rsidRPr="009C6C12">
        <w:rPr>
          <w:rFonts w:ascii="Simplified Arabic" w:hAnsi="Simplified Arabic" w:cs="Simplified Arabic"/>
          <w:rtl/>
        </w:rPr>
        <w:t xml:space="preserve"> </w:t>
      </w:r>
      <w:r w:rsidRPr="009C6C12">
        <w:rPr>
          <w:rFonts w:ascii="Simplified Arabic" w:hAnsi="Simplified Arabic" w:cs="Simplified Arabic" w:hint="cs"/>
          <w:rtl/>
        </w:rPr>
        <w:t>الباحثان</w:t>
      </w:r>
      <w:r w:rsidRPr="009C6C12">
        <w:rPr>
          <w:rFonts w:ascii="Simplified Arabic" w:hAnsi="Simplified Arabic" w:cs="Simplified Arabic"/>
          <w:rtl/>
        </w:rPr>
        <w:t xml:space="preserve"> </w:t>
      </w:r>
      <w:r w:rsidRPr="009C6C12">
        <w:rPr>
          <w:rFonts w:ascii="Simplified Arabic" w:hAnsi="Simplified Arabic" w:cs="Simplified Arabic" w:hint="cs"/>
          <w:rtl/>
        </w:rPr>
        <w:t>نموذج</w:t>
      </w:r>
      <w:r w:rsidRPr="009C6C12">
        <w:rPr>
          <w:rFonts w:ascii="Simplified Arabic" w:hAnsi="Simplified Arabic" w:cs="Simplified Arabic"/>
          <w:rtl/>
        </w:rPr>
        <w:t xml:space="preserve"> </w:t>
      </w:r>
      <w:r w:rsidRPr="009C6C12">
        <w:rPr>
          <w:rFonts w:ascii="Simplified Arabic" w:hAnsi="Simplified Arabic" w:cs="Simplified Arabic" w:hint="cs"/>
          <w:rtl/>
        </w:rPr>
        <w:t>المعادلات</w:t>
      </w:r>
      <w:r w:rsidRPr="009C6C12">
        <w:rPr>
          <w:rFonts w:ascii="Simplified Arabic" w:hAnsi="Simplified Arabic" w:cs="Simplified Arabic"/>
          <w:rtl/>
        </w:rPr>
        <w:t xml:space="preserve"> </w:t>
      </w:r>
      <w:r w:rsidRPr="009C6C12">
        <w:rPr>
          <w:rFonts w:ascii="Simplified Arabic" w:hAnsi="Simplified Arabic" w:cs="Simplified Arabic" w:hint="cs"/>
          <w:rtl/>
        </w:rPr>
        <w:t>الهيكلية</w:t>
      </w:r>
      <w:r w:rsidRPr="009C6C12">
        <w:rPr>
          <w:rFonts w:ascii="Simplified Arabic" w:hAnsi="Simplified Arabic" w:cs="Simplified Arabic"/>
          <w:rtl/>
        </w:rPr>
        <w:t xml:space="preserve"> (</w:t>
      </w:r>
      <w:r w:rsidRPr="009C6C12">
        <w:rPr>
          <w:rFonts w:ascii="Simplified Arabic" w:hAnsi="Simplified Arabic" w:cs="Simplified Arabic"/>
        </w:rPr>
        <w:t>SEM</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تحليل</w:t>
      </w:r>
      <w:r w:rsidRPr="009C6C12">
        <w:rPr>
          <w:rFonts w:ascii="Simplified Arabic" w:hAnsi="Simplified Arabic" w:cs="Simplified Arabic"/>
          <w:rtl/>
        </w:rPr>
        <w:t xml:space="preserve"> </w:t>
      </w:r>
      <w:r w:rsidRPr="009C6C12">
        <w:rPr>
          <w:rFonts w:ascii="Simplified Arabic" w:hAnsi="Simplified Arabic" w:cs="Simplified Arabic" w:hint="cs"/>
          <w:rtl/>
        </w:rPr>
        <w:t>العلاقات</w:t>
      </w:r>
      <w:r w:rsidRPr="009C6C12">
        <w:rPr>
          <w:rFonts w:ascii="Simplified Arabic" w:hAnsi="Simplified Arabic" w:cs="Simplified Arabic"/>
          <w:rtl/>
        </w:rPr>
        <w:t xml:space="preserve"> </w:t>
      </w:r>
      <w:r w:rsidRPr="009C6C12">
        <w:rPr>
          <w:rFonts w:ascii="Simplified Arabic" w:hAnsi="Simplified Arabic" w:cs="Simplified Arabic" w:hint="cs"/>
          <w:rtl/>
        </w:rPr>
        <w:t>بين</w:t>
      </w:r>
      <w:r w:rsidRPr="009C6C12">
        <w:rPr>
          <w:rFonts w:ascii="Simplified Arabic" w:hAnsi="Simplified Arabic" w:cs="Simplified Arabic"/>
          <w:rtl/>
        </w:rPr>
        <w:t xml:space="preserve"> </w:t>
      </w:r>
      <w:r w:rsidRPr="009C6C12">
        <w:rPr>
          <w:rFonts w:ascii="Simplified Arabic" w:hAnsi="Simplified Arabic" w:cs="Simplified Arabic" w:hint="cs"/>
          <w:rtl/>
        </w:rPr>
        <w:t>المتغيرات</w:t>
      </w:r>
      <w:r w:rsidRPr="009C6C12">
        <w:rPr>
          <w:rFonts w:ascii="Simplified Arabic" w:hAnsi="Simplified Arabic" w:cs="Simplified Arabic"/>
          <w:rtl/>
        </w:rPr>
        <w:t xml:space="preserve">. </w:t>
      </w:r>
      <w:r w:rsidRPr="009C6C12">
        <w:rPr>
          <w:rFonts w:ascii="Simplified Arabic" w:hAnsi="Simplified Arabic" w:cs="Simplified Arabic" w:hint="cs"/>
          <w:rtl/>
        </w:rPr>
        <w:t>وكشفت</w:t>
      </w:r>
      <w:r w:rsidRPr="009C6C12">
        <w:rPr>
          <w:rFonts w:ascii="Simplified Arabic" w:hAnsi="Simplified Arabic" w:cs="Simplified Arabic"/>
          <w:rtl/>
        </w:rPr>
        <w:t xml:space="preserve"> </w:t>
      </w:r>
      <w:r w:rsidRPr="009C6C12">
        <w:rPr>
          <w:rFonts w:ascii="Simplified Arabic" w:hAnsi="Simplified Arabic" w:cs="Simplified Arabic" w:hint="cs"/>
          <w:rtl/>
        </w:rPr>
        <w:t>النتائج</w:t>
      </w:r>
      <w:r w:rsidRPr="009C6C12">
        <w:rPr>
          <w:rFonts w:ascii="Simplified Arabic" w:hAnsi="Simplified Arabic" w:cs="Simplified Arabic"/>
          <w:rtl/>
        </w:rPr>
        <w:t xml:space="preserve"> </w:t>
      </w:r>
      <w:r w:rsidRPr="009C6C12">
        <w:rPr>
          <w:rFonts w:ascii="Simplified Arabic" w:hAnsi="Simplified Arabic" w:cs="Simplified Arabic" w:hint="cs"/>
          <w:rtl/>
        </w:rPr>
        <w:t>عن</w:t>
      </w:r>
      <w:r w:rsidRPr="009C6C12">
        <w:rPr>
          <w:rFonts w:ascii="Simplified Arabic" w:hAnsi="Simplified Arabic" w:cs="Simplified Arabic"/>
          <w:rtl/>
        </w:rPr>
        <w:t xml:space="preserve"> </w:t>
      </w:r>
      <w:r w:rsidRPr="009C6C12">
        <w:rPr>
          <w:rFonts w:ascii="Simplified Arabic" w:hAnsi="Simplified Arabic" w:cs="Simplified Arabic" w:hint="cs"/>
          <w:rtl/>
        </w:rPr>
        <w:t>وجود</w:t>
      </w:r>
      <w:r w:rsidRPr="009C6C12">
        <w:rPr>
          <w:rFonts w:ascii="Simplified Arabic" w:hAnsi="Simplified Arabic" w:cs="Simplified Arabic"/>
          <w:rtl/>
        </w:rPr>
        <w:t xml:space="preserve"> </w:t>
      </w:r>
      <w:r w:rsidRPr="009C6C12">
        <w:rPr>
          <w:rFonts w:ascii="Simplified Arabic" w:hAnsi="Simplified Arabic" w:cs="Simplified Arabic" w:hint="cs"/>
          <w:rtl/>
        </w:rPr>
        <w:t>تأثير</w:t>
      </w:r>
      <w:r w:rsidRPr="009C6C12">
        <w:rPr>
          <w:rFonts w:ascii="Simplified Arabic" w:hAnsi="Simplified Arabic" w:cs="Simplified Arabic"/>
          <w:rtl/>
        </w:rPr>
        <w:t xml:space="preserve"> </w:t>
      </w:r>
      <w:r w:rsidRPr="009C6C12">
        <w:rPr>
          <w:rFonts w:ascii="Simplified Arabic" w:hAnsi="Simplified Arabic" w:cs="Simplified Arabic" w:hint="cs"/>
          <w:rtl/>
        </w:rPr>
        <w:t>مباشر</w:t>
      </w:r>
      <w:r w:rsidRPr="009C6C12">
        <w:rPr>
          <w:rFonts w:ascii="Simplified Arabic" w:hAnsi="Simplified Arabic" w:cs="Simplified Arabic"/>
          <w:rtl/>
        </w:rPr>
        <w:t xml:space="preserve"> </w:t>
      </w:r>
      <w:r w:rsidRPr="009C6C12">
        <w:rPr>
          <w:rFonts w:ascii="Simplified Arabic" w:hAnsi="Simplified Arabic" w:cs="Simplified Arabic" w:hint="cs"/>
          <w:rtl/>
        </w:rPr>
        <w:t>وقوي</w:t>
      </w:r>
      <w:r w:rsidRPr="009C6C12">
        <w:rPr>
          <w:rFonts w:ascii="Simplified Arabic" w:hAnsi="Simplified Arabic" w:cs="Simplified Arabic"/>
          <w:rtl/>
        </w:rPr>
        <w:t xml:space="preserve"> </w:t>
      </w:r>
      <w:r w:rsidRPr="009C6C12">
        <w:rPr>
          <w:rFonts w:ascii="Simplified Arabic" w:hAnsi="Simplified Arabic" w:cs="Simplified Arabic" w:hint="cs"/>
          <w:rtl/>
        </w:rPr>
        <w:t>للمحتوى</w:t>
      </w:r>
      <w:r w:rsidRPr="009C6C12">
        <w:rPr>
          <w:rFonts w:ascii="Simplified Arabic" w:hAnsi="Simplified Arabic" w:cs="Simplified Arabic"/>
          <w:rtl/>
        </w:rPr>
        <w:t xml:space="preserve"> </w:t>
      </w:r>
      <w:r w:rsidRPr="009C6C12">
        <w:rPr>
          <w:rFonts w:ascii="Simplified Arabic" w:hAnsi="Simplified Arabic" w:cs="Simplified Arabic" w:hint="cs"/>
          <w:rtl/>
        </w:rPr>
        <w:t>المرئي</w:t>
      </w:r>
      <w:r w:rsidRPr="009C6C12">
        <w:rPr>
          <w:rFonts w:ascii="Simplified Arabic" w:hAnsi="Simplified Arabic" w:cs="Simplified Arabic"/>
          <w:rtl/>
        </w:rPr>
        <w:t xml:space="preserve"> </w:t>
      </w:r>
      <w:r w:rsidRPr="009C6C12">
        <w:rPr>
          <w:rFonts w:ascii="Simplified Arabic" w:hAnsi="Simplified Arabic" w:cs="Simplified Arabic" w:hint="cs"/>
          <w:rtl/>
        </w:rPr>
        <w:t>والإعلانات</w:t>
      </w:r>
      <w:r w:rsidRPr="009C6C12">
        <w:rPr>
          <w:rFonts w:ascii="Simplified Arabic" w:hAnsi="Simplified Arabic" w:cs="Simplified Arabic"/>
          <w:rtl/>
        </w:rPr>
        <w:t xml:space="preserve"> </w:t>
      </w:r>
      <w:r w:rsidRPr="009C6C12">
        <w:rPr>
          <w:rFonts w:ascii="Simplified Arabic" w:hAnsi="Simplified Arabic" w:cs="Simplified Arabic" w:hint="cs"/>
          <w:rtl/>
        </w:rPr>
        <w:t>الرقمية</w:t>
      </w:r>
      <w:r w:rsidRPr="009C6C12">
        <w:rPr>
          <w:rFonts w:ascii="Simplified Arabic" w:hAnsi="Simplified Arabic" w:cs="Simplified Arabic"/>
          <w:rtl/>
        </w:rPr>
        <w:t xml:space="preserve"> </w:t>
      </w:r>
      <w:r w:rsidRPr="009C6C12">
        <w:rPr>
          <w:rFonts w:ascii="Simplified Arabic" w:hAnsi="Simplified Arabic" w:cs="Simplified Arabic" w:hint="cs"/>
          <w:rtl/>
        </w:rPr>
        <w:t>على</w:t>
      </w:r>
      <w:r w:rsidRPr="009C6C12">
        <w:rPr>
          <w:rFonts w:ascii="Simplified Arabic" w:hAnsi="Simplified Arabic" w:cs="Simplified Arabic"/>
          <w:rtl/>
        </w:rPr>
        <w:t xml:space="preserve"> </w:t>
      </w:r>
      <w:r w:rsidRPr="009C6C12">
        <w:rPr>
          <w:rFonts w:ascii="Simplified Arabic" w:hAnsi="Simplified Arabic" w:cs="Simplified Arabic" w:hint="cs"/>
          <w:rtl/>
        </w:rPr>
        <w:t>الأداء</w:t>
      </w:r>
      <w:r w:rsidRPr="009C6C12">
        <w:rPr>
          <w:rFonts w:ascii="Simplified Arabic" w:hAnsi="Simplified Arabic" w:cs="Simplified Arabic"/>
          <w:rtl/>
        </w:rPr>
        <w:t xml:space="preserve"> </w:t>
      </w:r>
      <w:r w:rsidRPr="009C6C12">
        <w:rPr>
          <w:rFonts w:ascii="Simplified Arabic" w:hAnsi="Simplified Arabic" w:cs="Simplified Arabic" w:hint="cs"/>
          <w:rtl/>
        </w:rPr>
        <w:t>البيعي،</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حين</w:t>
      </w:r>
      <w:r w:rsidRPr="009C6C12">
        <w:rPr>
          <w:rFonts w:ascii="Simplified Arabic" w:hAnsi="Simplified Arabic" w:cs="Simplified Arabic"/>
          <w:rtl/>
        </w:rPr>
        <w:t xml:space="preserve"> </w:t>
      </w:r>
      <w:r w:rsidRPr="009C6C12">
        <w:rPr>
          <w:rFonts w:ascii="Simplified Arabic" w:hAnsi="Simplified Arabic" w:cs="Simplified Arabic" w:hint="cs"/>
          <w:rtl/>
        </w:rPr>
        <w:t>كان</w:t>
      </w:r>
      <w:r w:rsidRPr="009C6C12">
        <w:rPr>
          <w:rFonts w:ascii="Simplified Arabic" w:hAnsi="Simplified Arabic" w:cs="Simplified Arabic"/>
          <w:rtl/>
        </w:rPr>
        <w:t xml:space="preserve"> </w:t>
      </w:r>
      <w:r w:rsidRPr="009C6C12">
        <w:rPr>
          <w:rFonts w:ascii="Simplified Arabic" w:hAnsi="Simplified Arabic" w:cs="Simplified Arabic" w:hint="cs"/>
          <w:rtl/>
        </w:rPr>
        <w:t>أثر</w:t>
      </w:r>
      <w:r w:rsidRPr="009C6C12">
        <w:rPr>
          <w:rFonts w:ascii="Simplified Arabic" w:hAnsi="Simplified Arabic" w:cs="Simplified Arabic"/>
          <w:rtl/>
        </w:rPr>
        <w:t xml:space="preserve"> </w:t>
      </w:r>
      <w:r w:rsidRPr="009C6C12">
        <w:rPr>
          <w:rFonts w:ascii="Simplified Arabic" w:hAnsi="Simplified Arabic" w:cs="Simplified Arabic" w:hint="cs"/>
          <w:rtl/>
        </w:rPr>
        <w:t>العروض</w:t>
      </w:r>
      <w:r w:rsidRPr="009C6C12">
        <w:rPr>
          <w:rFonts w:ascii="Simplified Arabic" w:hAnsi="Simplified Arabic" w:cs="Simplified Arabic"/>
          <w:rtl/>
        </w:rPr>
        <w:t xml:space="preserve"> </w:t>
      </w:r>
      <w:r w:rsidRPr="009C6C12">
        <w:rPr>
          <w:rFonts w:ascii="Simplified Arabic" w:hAnsi="Simplified Arabic" w:cs="Simplified Arabic" w:hint="cs"/>
          <w:rtl/>
        </w:rPr>
        <w:t>الترويجية</w:t>
      </w:r>
      <w:r w:rsidRPr="009C6C12">
        <w:rPr>
          <w:rFonts w:ascii="Simplified Arabic" w:hAnsi="Simplified Arabic" w:cs="Simplified Arabic"/>
          <w:rtl/>
        </w:rPr>
        <w:t xml:space="preserve"> </w:t>
      </w:r>
      <w:r w:rsidRPr="009C6C12">
        <w:rPr>
          <w:rFonts w:ascii="Simplified Arabic" w:hAnsi="Simplified Arabic" w:cs="Simplified Arabic" w:hint="cs"/>
          <w:rtl/>
        </w:rPr>
        <w:t>أقل</w:t>
      </w:r>
      <w:r w:rsidRPr="009C6C12">
        <w:rPr>
          <w:rFonts w:ascii="Simplified Arabic" w:hAnsi="Simplified Arabic" w:cs="Simplified Arabic"/>
          <w:rtl/>
        </w:rPr>
        <w:t xml:space="preserve"> </w:t>
      </w:r>
      <w:r w:rsidR="0039300C" w:rsidRPr="009C6C12">
        <w:rPr>
          <w:rFonts w:ascii="Simplified Arabic" w:hAnsi="Simplified Arabic" w:cs="Simplified Arabic" w:hint="cs"/>
          <w:rtl/>
        </w:rPr>
        <w:t>نسبيًا. وخلصت</w:t>
      </w:r>
      <w:r w:rsidRPr="009C6C12">
        <w:rPr>
          <w:rFonts w:ascii="Simplified Arabic" w:hAnsi="Simplified Arabic" w:cs="Simplified Arabic"/>
          <w:rtl/>
        </w:rPr>
        <w:t xml:space="preserve"> </w:t>
      </w:r>
      <w:r w:rsidRPr="009C6C12">
        <w:rPr>
          <w:rFonts w:ascii="Simplified Arabic" w:hAnsi="Simplified Arabic" w:cs="Simplified Arabic" w:hint="cs"/>
          <w:rtl/>
        </w:rPr>
        <w:t>الدراسة</w:t>
      </w:r>
      <w:r w:rsidRPr="009C6C12">
        <w:rPr>
          <w:rFonts w:ascii="Simplified Arabic" w:hAnsi="Simplified Arabic" w:cs="Simplified Arabic"/>
          <w:rtl/>
        </w:rPr>
        <w:t xml:space="preserve"> </w:t>
      </w:r>
      <w:r w:rsidRPr="009C6C12">
        <w:rPr>
          <w:rFonts w:ascii="Simplified Arabic" w:hAnsi="Simplified Arabic" w:cs="Simplified Arabic" w:hint="cs"/>
          <w:rtl/>
        </w:rPr>
        <w:t>إلى</w:t>
      </w:r>
      <w:r w:rsidRPr="009C6C12">
        <w:rPr>
          <w:rFonts w:ascii="Simplified Arabic" w:hAnsi="Simplified Arabic" w:cs="Simplified Arabic"/>
          <w:rtl/>
        </w:rPr>
        <w:t xml:space="preserve"> </w:t>
      </w:r>
      <w:r w:rsidRPr="009C6C12">
        <w:rPr>
          <w:rFonts w:ascii="Simplified Arabic" w:hAnsi="Simplified Arabic" w:cs="Simplified Arabic" w:hint="cs"/>
          <w:rtl/>
        </w:rPr>
        <w:t>أهمية</w:t>
      </w:r>
      <w:r w:rsidRPr="009C6C12">
        <w:rPr>
          <w:rFonts w:ascii="Simplified Arabic" w:hAnsi="Simplified Arabic" w:cs="Simplified Arabic"/>
          <w:rtl/>
        </w:rPr>
        <w:t xml:space="preserve"> </w:t>
      </w:r>
      <w:r w:rsidRPr="009C6C12">
        <w:rPr>
          <w:rFonts w:ascii="Simplified Arabic" w:hAnsi="Simplified Arabic" w:cs="Simplified Arabic" w:hint="cs"/>
          <w:rtl/>
        </w:rPr>
        <w:t>الاستثمار</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المحتوى</w:t>
      </w:r>
      <w:r w:rsidRPr="009C6C12">
        <w:rPr>
          <w:rFonts w:ascii="Simplified Arabic" w:hAnsi="Simplified Arabic" w:cs="Simplified Arabic"/>
          <w:rtl/>
        </w:rPr>
        <w:t xml:space="preserve"> </w:t>
      </w:r>
      <w:r w:rsidRPr="009C6C12">
        <w:rPr>
          <w:rFonts w:ascii="Simplified Arabic" w:hAnsi="Simplified Arabic" w:cs="Simplified Arabic" w:hint="cs"/>
          <w:rtl/>
        </w:rPr>
        <w:t>التفاعلي</w:t>
      </w:r>
      <w:r w:rsidRPr="009C6C12">
        <w:rPr>
          <w:rFonts w:ascii="Simplified Arabic" w:hAnsi="Simplified Arabic" w:cs="Simplified Arabic"/>
          <w:rtl/>
        </w:rPr>
        <w:t xml:space="preserve"> </w:t>
      </w:r>
      <w:r w:rsidRPr="009C6C12">
        <w:rPr>
          <w:rFonts w:ascii="Simplified Arabic" w:hAnsi="Simplified Arabic" w:cs="Simplified Arabic" w:hint="cs"/>
          <w:rtl/>
        </w:rPr>
        <w:t>عالي</w:t>
      </w:r>
      <w:r w:rsidRPr="009C6C12">
        <w:rPr>
          <w:rFonts w:ascii="Simplified Arabic" w:hAnsi="Simplified Arabic" w:cs="Simplified Arabic"/>
          <w:rtl/>
        </w:rPr>
        <w:t xml:space="preserve"> </w:t>
      </w:r>
      <w:r w:rsidRPr="009C6C12">
        <w:rPr>
          <w:rFonts w:ascii="Simplified Arabic" w:hAnsi="Simplified Arabic" w:cs="Simplified Arabic" w:hint="cs"/>
          <w:rtl/>
        </w:rPr>
        <w:t>الجودة</w:t>
      </w:r>
      <w:r w:rsidRPr="009C6C12">
        <w:rPr>
          <w:rFonts w:ascii="Simplified Arabic" w:hAnsi="Simplified Arabic" w:cs="Simplified Arabic"/>
          <w:rtl/>
        </w:rPr>
        <w:t xml:space="preserve"> </w:t>
      </w:r>
      <w:r w:rsidRPr="009C6C12">
        <w:rPr>
          <w:rFonts w:ascii="Simplified Arabic" w:hAnsi="Simplified Arabic" w:cs="Simplified Arabic" w:hint="cs"/>
          <w:rtl/>
        </w:rPr>
        <w:t>لتعزيز</w:t>
      </w:r>
      <w:r w:rsidRPr="009C6C12">
        <w:rPr>
          <w:rFonts w:ascii="Simplified Arabic" w:hAnsi="Simplified Arabic" w:cs="Simplified Arabic"/>
          <w:rtl/>
        </w:rPr>
        <w:t xml:space="preserve"> </w:t>
      </w:r>
      <w:r w:rsidRPr="009C6C12">
        <w:rPr>
          <w:rFonts w:ascii="Simplified Arabic" w:hAnsi="Simplified Arabic" w:cs="Simplified Arabic" w:hint="cs"/>
          <w:rtl/>
        </w:rPr>
        <w:t>القوة</w:t>
      </w:r>
      <w:r w:rsidRPr="009C6C12">
        <w:rPr>
          <w:rFonts w:ascii="Simplified Arabic" w:hAnsi="Simplified Arabic" w:cs="Simplified Arabic"/>
          <w:rtl/>
        </w:rPr>
        <w:t xml:space="preserve"> </w:t>
      </w:r>
      <w:r w:rsidRPr="009C6C12">
        <w:rPr>
          <w:rFonts w:ascii="Simplified Arabic" w:hAnsi="Simplified Arabic" w:cs="Simplified Arabic" w:hint="cs"/>
          <w:rtl/>
        </w:rPr>
        <w:t>البيعية</w:t>
      </w:r>
      <w:r w:rsidRPr="009C6C12">
        <w:rPr>
          <w:rFonts w:ascii="Simplified Arabic" w:hAnsi="Simplified Arabic" w:cs="Simplified Arabic"/>
          <w:rtl/>
        </w:rPr>
        <w:t xml:space="preserve"> </w:t>
      </w:r>
      <w:r w:rsidRPr="009C6C12">
        <w:rPr>
          <w:rFonts w:ascii="Simplified Arabic" w:hAnsi="Simplified Arabic" w:cs="Simplified Arabic" w:hint="cs"/>
          <w:rtl/>
        </w:rPr>
        <w:t>للمشروعات</w:t>
      </w:r>
      <w:r w:rsidRPr="009C6C12">
        <w:rPr>
          <w:rFonts w:ascii="Simplified Arabic" w:hAnsi="Simplified Arabic" w:cs="Simplified Arabic"/>
          <w:rtl/>
        </w:rPr>
        <w:t xml:space="preserve"> </w:t>
      </w:r>
      <w:r w:rsidRPr="009C6C12">
        <w:rPr>
          <w:rFonts w:ascii="Simplified Arabic" w:hAnsi="Simplified Arabic" w:cs="Simplified Arabic" w:hint="cs"/>
          <w:rtl/>
        </w:rPr>
        <w:t>الريادية</w:t>
      </w:r>
      <w:r w:rsidRPr="009C6C12">
        <w:rPr>
          <w:rFonts w:ascii="Simplified Arabic" w:hAnsi="Simplified Arabic" w:cs="Simplified Arabic"/>
          <w:rtl/>
        </w:rPr>
        <w:t>.</w:t>
      </w:r>
    </w:p>
    <w:p w14:paraId="05285FB1" w14:textId="77777777" w:rsidR="009C6C12" w:rsidRPr="00712474" w:rsidRDefault="009C6C12" w:rsidP="009C6C12">
      <w:pPr>
        <w:pStyle w:val="a6"/>
        <w:ind w:left="1080"/>
        <w:jc w:val="both"/>
        <w:rPr>
          <w:rFonts w:ascii="Simplified Arabic" w:hAnsi="Simplified Arabic" w:cs="Simplified Arabic"/>
          <w:sz w:val="22"/>
          <w:szCs w:val="22"/>
          <w:rtl/>
        </w:rPr>
      </w:pPr>
    </w:p>
    <w:p w14:paraId="0D1018BF" w14:textId="77777777" w:rsidR="009C6C12" w:rsidRPr="00712474" w:rsidRDefault="009C6C12" w:rsidP="009C6C12">
      <w:pPr>
        <w:pStyle w:val="a6"/>
        <w:ind w:left="1080"/>
        <w:jc w:val="both"/>
        <w:rPr>
          <w:rFonts w:ascii="Simplified Arabic" w:hAnsi="Simplified Arabic" w:cs="Simplified Arabic"/>
          <w:sz w:val="22"/>
          <w:szCs w:val="22"/>
          <w:rtl/>
        </w:rPr>
      </w:pPr>
    </w:p>
    <w:p w14:paraId="715654A9" w14:textId="77777777" w:rsidR="00CE67B4" w:rsidRPr="00CE67B4" w:rsidRDefault="00175C9E" w:rsidP="0039300C">
      <w:pPr>
        <w:pStyle w:val="a6"/>
        <w:numPr>
          <w:ilvl w:val="1"/>
          <w:numId w:val="1"/>
        </w:numPr>
        <w:jc w:val="both"/>
        <w:rPr>
          <w:rFonts w:ascii="Simplified Arabic" w:hAnsi="Simplified Arabic" w:cs="Simplified Arabic"/>
          <w:sz w:val="22"/>
          <w:szCs w:val="22"/>
        </w:rPr>
      </w:pPr>
      <w:r w:rsidRPr="009C6C12">
        <w:rPr>
          <w:rFonts w:ascii="Simplified Arabic" w:hAnsi="Simplified Arabic" w:cs="Simplified Arabic" w:hint="cs"/>
          <w:b/>
          <w:bCs/>
          <w:sz w:val="28"/>
          <w:szCs w:val="28"/>
          <w:rtl/>
        </w:rPr>
        <w:t xml:space="preserve">دراسة </w:t>
      </w:r>
      <w:r w:rsidRPr="009C6C12">
        <w:rPr>
          <w:rFonts w:ascii="Simplified Arabic" w:hAnsi="Simplified Arabic" w:cs="Simplified Arabic"/>
          <w:b/>
          <w:bCs/>
          <w:sz w:val="28"/>
          <w:szCs w:val="28"/>
        </w:rPr>
        <w:t xml:space="preserve">Lawal &amp; </w:t>
      </w:r>
      <w:proofErr w:type="spellStart"/>
      <w:r w:rsidRPr="009C6C12">
        <w:rPr>
          <w:rFonts w:ascii="Simplified Arabic" w:hAnsi="Simplified Arabic" w:cs="Simplified Arabic"/>
          <w:b/>
          <w:bCs/>
          <w:sz w:val="28"/>
          <w:szCs w:val="28"/>
        </w:rPr>
        <w:t>Adejuwon</w:t>
      </w:r>
      <w:proofErr w:type="spellEnd"/>
      <w:r w:rsidRPr="009C6C12">
        <w:rPr>
          <w:rFonts w:ascii="Simplified Arabic" w:hAnsi="Simplified Arabic" w:cs="Simplified Arabic" w:hint="cs"/>
          <w:b/>
          <w:bCs/>
          <w:sz w:val="28"/>
          <w:szCs w:val="28"/>
          <w:rtl/>
        </w:rPr>
        <w:t xml:space="preserve"> </w:t>
      </w:r>
      <w:r w:rsidR="00712474" w:rsidRPr="009C6C12">
        <w:rPr>
          <w:rFonts w:ascii="Simplified Arabic" w:hAnsi="Simplified Arabic" w:cs="Simplified Arabic" w:hint="cs"/>
          <w:b/>
          <w:bCs/>
          <w:sz w:val="28"/>
          <w:szCs w:val="28"/>
          <w:rtl/>
        </w:rPr>
        <w:t>(2023</w:t>
      </w:r>
      <w:r w:rsidRPr="009C6C12">
        <w:rPr>
          <w:rFonts w:ascii="Simplified Arabic" w:hAnsi="Simplified Arabic" w:cs="Simplified Arabic" w:hint="cs"/>
          <w:b/>
          <w:bCs/>
          <w:sz w:val="28"/>
          <w:szCs w:val="28"/>
          <w:rtl/>
        </w:rPr>
        <w:t>م):</w:t>
      </w:r>
      <w:r w:rsidR="00712474" w:rsidRPr="009C6C12">
        <w:rPr>
          <w:rFonts w:ascii="Simplified Arabic" w:hAnsi="Simplified Arabic" w:cs="Simplified Arabic" w:hint="cs"/>
          <w:rtl/>
        </w:rPr>
        <w:t xml:space="preserve"> </w:t>
      </w:r>
      <w:r w:rsidRPr="009C6C12">
        <w:rPr>
          <w:rFonts w:ascii="Simplified Arabic" w:hAnsi="Simplified Arabic" w:cs="Simplified Arabic" w:hint="cs"/>
          <w:rtl/>
        </w:rPr>
        <w:t xml:space="preserve">تعد هذه الدراسة من البحوث التطبيقية التي تناولت العلاقة بين أنشطة التسويق عبر وسائل التواصل الاجتماعي والأداء البيعي للمشروعات الصغيرة والمتوسطة في نيجيريا. هدفت إلى تحليل أثر أبعاد التسويق عبر وسائل التواصل الاجتماعي والمتمثلة في التخصيص، </w:t>
      </w:r>
    </w:p>
    <w:p w14:paraId="0D4A990A" w14:textId="77777777" w:rsidR="00CE67B4" w:rsidRPr="00CE67B4" w:rsidRDefault="00CE67B4" w:rsidP="00CE67B4">
      <w:pPr>
        <w:pStyle w:val="a6"/>
        <w:ind w:left="1080"/>
        <w:jc w:val="both"/>
        <w:rPr>
          <w:rFonts w:ascii="Simplified Arabic" w:hAnsi="Simplified Arabic" w:cs="Simplified Arabic"/>
          <w:sz w:val="22"/>
          <w:szCs w:val="22"/>
        </w:rPr>
      </w:pPr>
    </w:p>
    <w:p w14:paraId="4271D60E" w14:textId="17FAD859" w:rsidR="00175C9E" w:rsidRPr="00712474" w:rsidRDefault="00175C9E" w:rsidP="00CE67B4">
      <w:pPr>
        <w:pStyle w:val="a6"/>
        <w:ind w:left="1080"/>
        <w:jc w:val="both"/>
        <w:rPr>
          <w:rFonts w:ascii="Simplified Arabic" w:hAnsi="Simplified Arabic" w:cs="Simplified Arabic"/>
          <w:sz w:val="22"/>
          <w:szCs w:val="22"/>
          <w:rtl/>
        </w:rPr>
      </w:pPr>
      <w:r w:rsidRPr="009C6C12">
        <w:rPr>
          <w:rFonts w:ascii="Simplified Arabic" w:hAnsi="Simplified Arabic" w:cs="Simplified Arabic" w:hint="cs"/>
          <w:rtl/>
        </w:rPr>
        <w:t>التفاعل الاجتماعي، الترفيه، المشاركة، والكلام الإلكتروني (</w:t>
      </w:r>
      <w:proofErr w:type="spellStart"/>
      <w:r w:rsidRPr="009C6C12">
        <w:rPr>
          <w:rFonts w:ascii="Simplified Arabic" w:hAnsi="Simplified Arabic" w:cs="Simplified Arabic"/>
        </w:rPr>
        <w:t>Ewom</w:t>
      </w:r>
      <w:proofErr w:type="spellEnd"/>
      <w:r w:rsidRPr="009C6C12">
        <w:rPr>
          <w:rFonts w:ascii="Simplified Arabic" w:hAnsi="Simplified Arabic" w:cs="Simplified Arabic" w:hint="cs"/>
          <w:rtl/>
        </w:rPr>
        <w:t xml:space="preserve">) وذلك على نمو المبيعات الفعلية. اعتمد الباحثان على المنهج الكمي من خلال </w:t>
      </w:r>
      <w:proofErr w:type="gramStart"/>
      <w:r w:rsidRPr="009C6C12">
        <w:rPr>
          <w:rFonts w:ascii="Simplified Arabic" w:hAnsi="Simplified Arabic" w:cs="Simplified Arabic" w:hint="cs"/>
          <w:rtl/>
        </w:rPr>
        <w:t>استبيان</w:t>
      </w:r>
      <w:proofErr w:type="gramEnd"/>
      <w:r w:rsidRPr="009C6C12">
        <w:rPr>
          <w:rFonts w:ascii="Simplified Arabic" w:hAnsi="Simplified Arabic" w:cs="Simplified Arabic" w:hint="cs"/>
          <w:rtl/>
        </w:rPr>
        <w:t xml:space="preserve"> وزع على (376) منشأة صغيرة ومتوسطة، واستخدم نموذج المعادلات الهيكلية </w:t>
      </w:r>
      <w:r w:rsidRPr="009C6C12">
        <w:rPr>
          <w:rFonts w:ascii="Simplified Arabic" w:hAnsi="Simplified Arabic" w:cs="Simplified Arabic"/>
        </w:rPr>
        <w:t>PLS-SEM</w:t>
      </w:r>
      <w:r w:rsidRPr="009C6C12">
        <w:rPr>
          <w:rFonts w:ascii="Simplified Arabic" w:hAnsi="Simplified Arabic" w:cs="Simplified Arabic" w:hint="cs"/>
          <w:rtl/>
        </w:rPr>
        <w:t xml:space="preserve"> لتحليل العلاقات بين المتغيرات.</w:t>
      </w:r>
      <w:r w:rsidR="0039300C" w:rsidRPr="009C6C12">
        <w:rPr>
          <w:rFonts w:ascii="Simplified Arabic" w:hAnsi="Simplified Arabic" w:cs="Simplified Arabic" w:hint="cs"/>
          <w:rtl/>
        </w:rPr>
        <w:t xml:space="preserve"> </w:t>
      </w:r>
      <w:r w:rsidRPr="009C6C12">
        <w:rPr>
          <w:rFonts w:ascii="Simplified Arabic" w:hAnsi="Simplified Arabic" w:cs="Simplified Arabic" w:hint="cs"/>
          <w:rtl/>
        </w:rPr>
        <w:t>أظهرت النتائج أن بُعدي التفاعل الاجتماعي والتخصيص لهما تأثير مباشر ومعنوي على نمو المبيعات، بينما جاءت أبعاد الترفيه والمشاركة بأثر ضعيف. وخلصت الدراسة إلى أن بناء علاقة تفاعلية مخصصة مع العملاء عبر المنصات الرقمية يُعد أحد المحركات الرئيسية لزيادة المبيعات الفعلية.</w:t>
      </w:r>
    </w:p>
    <w:p w14:paraId="65968355" w14:textId="77777777" w:rsidR="00AF7F21" w:rsidRDefault="00AF7F21" w:rsidP="00175C9E">
      <w:pPr>
        <w:pStyle w:val="a6"/>
        <w:ind w:left="1080"/>
        <w:jc w:val="both"/>
        <w:rPr>
          <w:rFonts w:ascii="Simplified Arabic" w:hAnsi="Simplified Arabic" w:cs="Simplified Arabic"/>
          <w:sz w:val="22"/>
          <w:szCs w:val="22"/>
          <w:rtl/>
        </w:rPr>
      </w:pPr>
    </w:p>
    <w:p w14:paraId="2F075E6D" w14:textId="0551EA48" w:rsidR="00CF4295" w:rsidRPr="00712474" w:rsidRDefault="00175C9E" w:rsidP="0039300C">
      <w:pPr>
        <w:pStyle w:val="a6"/>
        <w:numPr>
          <w:ilvl w:val="1"/>
          <w:numId w:val="1"/>
        </w:numPr>
        <w:jc w:val="both"/>
        <w:rPr>
          <w:rFonts w:ascii="Simplified Arabic" w:hAnsi="Simplified Arabic" w:cs="Simplified Arabic"/>
          <w:sz w:val="22"/>
          <w:szCs w:val="22"/>
          <w:rtl/>
        </w:rPr>
      </w:pPr>
      <w:r w:rsidRPr="009C6C12">
        <w:rPr>
          <w:rFonts w:ascii="Simplified Arabic" w:hAnsi="Simplified Arabic" w:cs="Simplified Arabic" w:hint="cs"/>
          <w:b/>
          <w:bCs/>
          <w:sz w:val="28"/>
          <w:szCs w:val="28"/>
          <w:rtl/>
        </w:rPr>
        <w:t xml:space="preserve">دراسة </w:t>
      </w:r>
      <w:proofErr w:type="spellStart"/>
      <w:r w:rsidRPr="009C6C12">
        <w:rPr>
          <w:rFonts w:ascii="Simplified Arabic" w:hAnsi="Simplified Arabic" w:cs="Simplified Arabic"/>
          <w:b/>
          <w:bCs/>
          <w:sz w:val="28"/>
          <w:szCs w:val="28"/>
        </w:rPr>
        <w:t>Sharabati</w:t>
      </w:r>
      <w:proofErr w:type="spellEnd"/>
      <w:r w:rsidRPr="009C6C12">
        <w:rPr>
          <w:rFonts w:ascii="Simplified Arabic" w:hAnsi="Simplified Arabic" w:cs="Simplified Arabic" w:hint="cs"/>
          <w:b/>
          <w:bCs/>
          <w:sz w:val="28"/>
          <w:szCs w:val="28"/>
          <w:rtl/>
        </w:rPr>
        <w:t xml:space="preserve"> وآخرون (2024م):</w:t>
      </w:r>
      <w:r w:rsidR="00712474" w:rsidRPr="009C6C12">
        <w:rPr>
          <w:rFonts w:ascii="Simplified Arabic" w:hAnsi="Simplified Arabic" w:cs="Simplified Arabic" w:hint="cs"/>
          <w:b/>
          <w:bCs/>
          <w:sz w:val="28"/>
          <w:szCs w:val="28"/>
          <w:rtl/>
        </w:rPr>
        <w:t xml:space="preserve"> </w:t>
      </w:r>
      <w:r w:rsidRPr="009C6C12">
        <w:rPr>
          <w:rFonts w:ascii="Simplified Arabic" w:hAnsi="Simplified Arabic" w:cs="Simplified Arabic" w:hint="cs"/>
          <w:rtl/>
        </w:rPr>
        <w:t xml:space="preserve">نُشرت في مجلة </w:t>
      </w:r>
      <w:r w:rsidRPr="009C6C12">
        <w:rPr>
          <w:rFonts w:ascii="Simplified Arabic" w:hAnsi="Simplified Arabic" w:cs="Simplified Arabic"/>
        </w:rPr>
        <w:t>Sustainability</w:t>
      </w:r>
      <w:r w:rsidRPr="009C6C12">
        <w:rPr>
          <w:rFonts w:ascii="Simplified Arabic" w:hAnsi="Simplified Arabic" w:cs="Simplified Arabic" w:hint="cs"/>
          <w:rtl/>
        </w:rPr>
        <w:t>، واستهدفت تحليل أثر استراتيجيات التسويق الرقمي وعلى رأسها التسويق عبر وسائل التواصل الاجتماعي في أداء الشركات الصغيرة والمتوسطة، بما في ذلك مؤشرات المبيعات والإيرادات.</w:t>
      </w:r>
      <w:r w:rsidR="00712474" w:rsidRPr="009C6C12">
        <w:rPr>
          <w:rFonts w:ascii="Simplified Arabic" w:hAnsi="Simplified Arabic" w:cs="Simplified Arabic" w:hint="cs"/>
          <w:rtl/>
        </w:rPr>
        <w:t xml:space="preserve"> </w:t>
      </w:r>
      <w:r w:rsidRPr="009C6C12">
        <w:rPr>
          <w:rFonts w:ascii="Simplified Arabic" w:hAnsi="Simplified Arabic" w:cs="Simplified Arabic" w:hint="cs"/>
          <w:rtl/>
        </w:rPr>
        <w:t xml:space="preserve">استخدم الباحثون المنهج الوصفي التحليلي الكمي عبر </w:t>
      </w:r>
      <w:proofErr w:type="gramStart"/>
      <w:r w:rsidRPr="009C6C12">
        <w:rPr>
          <w:rFonts w:ascii="Simplified Arabic" w:hAnsi="Simplified Arabic" w:cs="Simplified Arabic" w:hint="cs"/>
          <w:rtl/>
        </w:rPr>
        <w:t>استبيان</w:t>
      </w:r>
      <w:proofErr w:type="gramEnd"/>
      <w:r w:rsidRPr="009C6C12">
        <w:rPr>
          <w:rFonts w:ascii="Simplified Arabic" w:hAnsi="Simplified Arabic" w:cs="Simplified Arabic" w:hint="cs"/>
          <w:rtl/>
        </w:rPr>
        <w:t xml:space="preserve"> شمل (190) شركة، وتم تحليل البيانات باستخدام تحليل الانحدار المتعدد مع اختبار وساطة التحول الرقمي.</w:t>
      </w:r>
      <w:r w:rsidR="0039300C" w:rsidRPr="009C6C12">
        <w:rPr>
          <w:rFonts w:ascii="Simplified Arabic" w:hAnsi="Simplified Arabic" w:cs="Simplified Arabic" w:hint="cs"/>
          <w:rtl/>
        </w:rPr>
        <w:t xml:space="preserve"> </w:t>
      </w:r>
      <w:r w:rsidRPr="009C6C12">
        <w:rPr>
          <w:rFonts w:ascii="Simplified Arabic" w:hAnsi="Simplified Arabic" w:cs="Simplified Arabic" w:hint="cs"/>
          <w:rtl/>
        </w:rPr>
        <w:t>وقد أظهرت النتائج الى ان التسويق عبر وسائل التواصل الاجتماعي يسهم بدرجة كبيرة في تحسين الأداء البيعي للشركات وأن التحول الرقمي يُعزز هذا الأثر من خلال تحسين التفاعل والانتشار الرقمي. وقد أوصت الدراسة بتكامل قنوات وسائل التواصل الاجتماعي ضمن استراتيجيات البيع المباشر لتحقيق نمو مستدام في المبيعات.</w:t>
      </w:r>
    </w:p>
    <w:p w14:paraId="0058B9D0" w14:textId="77777777" w:rsidR="00AF7F21" w:rsidRDefault="00AF7F21" w:rsidP="00CF4295">
      <w:pPr>
        <w:pStyle w:val="a6"/>
        <w:ind w:left="1080"/>
        <w:jc w:val="both"/>
        <w:rPr>
          <w:rFonts w:ascii="Simplified Arabic" w:hAnsi="Simplified Arabic" w:cs="Simplified Arabic"/>
          <w:sz w:val="22"/>
          <w:szCs w:val="22"/>
          <w:rtl/>
        </w:rPr>
      </w:pPr>
    </w:p>
    <w:p w14:paraId="28A31BD8" w14:textId="77777777" w:rsidR="009C6C12" w:rsidRDefault="009C6C12" w:rsidP="00CF4295">
      <w:pPr>
        <w:pStyle w:val="a6"/>
        <w:ind w:left="1080"/>
        <w:jc w:val="both"/>
        <w:rPr>
          <w:rFonts w:ascii="Simplified Arabic" w:hAnsi="Simplified Arabic" w:cs="Simplified Arabic"/>
          <w:sz w:val="22"/>
          <w:szCs w:val="22"/>
          <w:rtl/>
        </w:rPr>
      </w:pPr>
    </w:p>
    <w:p w14:paraId="28BE7654" w14:textId="710640CA" w:rsidR="00175C9E" w:rsidRDefault="00175C9E" w:rsidP="0039300C">
      <w:pPr>
        <w:pStyle w:val="a6"/>
        <w:numPr>
          <w:ilvl w:val="1"/>
          <w:numId w:val="1"/>
        </w:numPr>
        <w:jc w:val="both"/>
        <w:rPr>
          <w:rFonts w:ascii="Simplified Arabic" w:hAnsi="Simplified Arabic" w:cs="Simplified Arabic"/>
        </w:rPr>
      </w:pPr>
      <w:r w:rsidRPr="009C6C12">
        <w:rPr>
          <w:rFonts w:ascii="Simplified Arabic" w:hAnsi="Simplified Arabic" w:cs="Simplified Arabic" w:hint="cs"/>
          <w:b/>
          <w:bCs/>
          <w:sz w:val="28"/>
          <w:szCs w:val="28"/>
          <w:rtl/>
        </w:rPr>
        <w:t>دراسة</w:t>
      </w:r>
      <w:r w:rsidRPr="009C6C12">
        <w:rPr>
          <w:rFonts w:ascii="Simplified Arabic" w:hAnsi="Simplified Arabic" w:cs="Simplified Arabic"/>
          <w:b/>
          <w:bCs/>
          <w:sz w:val="28"/>
          <w:szCs w:val="28"/>
          <w:rtl/>
        </w:rPr>
        <w:t xml:space="preserve"> </w:t>
      </w:r>
      <w:r w:rsidRPr="009C6C12">
        <w:rPr>
          <w:rFonts w:ascii="Simplified Arabic" w:hAnsi="Simplified Arabic" w:cs="Simplified Arabic"/>
          <w:b/>
          <w:bCs/>
          <w:sz w:val="28"/>
          <w:szCs w:val="28"/>
        </w:rPr>
        <w:t>Lestari</w:t>
      </w:r>
      <w:r w:rsidRPr="009C6C12">
        <w:rPr>
          <w:rFonts w:ascii="Simplified Arabic" w:hAnsi="Simplified Arabic" w:cs="Simplified Arabic"/>
          <w:b/>
          <w:bCs/>
          <w:sz w:val="28"/>
          <w:szCs w:val="28"/>
          <w:rtl/>
        </w:rPr>
        <w:t xml:space="preserve"> </w:t>
      </w:r>
      <w:r w:rsidRPr="009C6C12">
        <w:rPr>
          <w:rFonts w:ascii="Simplified Arabic" w:hAnsi="Simplified Arabic" w:cs="Simplified Arabic" w:hint="cs"/>
          <w:b/>
          <w:bCs/>
          <w:sz w:val="28"/>
          <w:szCs w:val="28"/>
          <w:rtl/>
        </w:rPr>
        <w:t>وآخرين</w:t>
      </w:r>
      <w:r w:rsidRPr="009C6C12">
        <w:rPr>
          <w:rFonts w:ascii="Simplified Arabic" w:hAnsi="Simplified Arabic" w:cs="Simplified Arabic"/>
          <w:b/>
          <w:bCs/>
          <w:sz w:val="28"/>
          <w:szCs w:val="28"/>
          <w:rtl/>
        </w:rPr>
        <w:t xml:space="preserve"> (2024</w:t>
      </w:r>
      <w:r w:rsidRPr="009C6C12">
        <w:rPr>
          <w:rFonts w:ascii="Simplified Arabic" w:hAnsi="Simplified Arabic" w:cs="Simplified Arabic" w:hint="cs"/>
          <w:b/>
          <w:bCs/>
          <w:sz w:val="28"/>
          <w:szCs w:val="28"/>
          <w:rtl/>
        </w:rPr>
        <w:t>م</w:t>
      </w:r>
      <w:r w:rsidRPr="009C6C12">
        <w:rPr>
          <w:rFonts w:ascii="Simplified Arabic" w:hAnsi="Simplified Arabic" w:cs="Simplified Arabic"/>
          <w:b/>
          <w:bCs/>
          <w:sz w:val="28"/>
          <w:szCs w:val="28"/>
          <w:rtl/>
        </w:rPr>
        <w:t>)</w:t>
      </w:r>
      <w:r w:rsidRPr="009C6C12">
        <w:rPr>
          <w:rFonts w:ascii="Simplified Arabic" w:hAnsi="Simplified Arabic" w:cs="Simplified Arabic" w:hint="cs"/>
          <w:b/>
          <w:bCs/>
          <w:sz w:val="28"/>
          <w:szCs w:val="28"/>
          <w:rtl/>
        </w:rPr>
        <w:t>:</w:t>
      </w:r>
      <w:r w:rsidR="00712474" w:rsidRPr="009C6C12">
        <w:rPr>
          <w:rFonts w:ascii="Simplified Arabic" w:hAnsi="Simplified Arabic" w:cs="Simplified Arabic" w:hint="cs"/>
          <w:b/>
          <w:bCs/>
          <w:sz w:val="28"/>
          <w:szCs w:val="28"/>
          <w:rtl/>
        </w:rPr>
        <w:t xml:space="preserve"> </w:t>
      </w:r>
      <w:r w:rsidRPr="009C6C12">
        <w:rPr>
          <w:rFonts w:ascii="Simplified Arabic" w:hAnsi="Simplified Arabic" w:cs="Simplified Arabic" w:hint="cs"/>
          <w:rtl/>
        </w:rPr>
        <w:t>تركز</w:t>
      </w:r>
      <w:r w:rsidRPr="009C6C12">
        <w:rPr>
          <w:rFonts w:ascii="Simplified Arabic" w:hAnsi="Simplified Arabic" w:cs="Simplified Arabic"/>
          <w:rtl/>
        </w:rPr>
        <w:t xml:space="preserve"> </w:t>
      </w:r>
      <w:r w:rsidRPr="009C6C12">
        <w:rPr>
          <w:rFonts w:ascii="Simplified Arabic" w:hAnsi="Simplified Arabic" w:cs="Simplified Arabic" w:hint="cs"/>
          <w:rtl/>
        </w:rPr>
        <w:t>هذه</w:t>
      </w:r>
      <w:r w:rsidRPr="009C6C12">
        <w:rPr>
          <w:rFonts w:ascii="Simplified Arabic" w:hAnsi="Simplified Arabic" w:cs="Simplified Arabic"/>
          <w:rtl/>
        </w:rPr>
        <w:t xml:space="preserve"> </w:t>
      </w:r>
      <w:r w:rsidRPr="009C6C12">
        <w:rPr>
          <w:rFonts w:ascii="Simplified Arabic" w:hAnsi="Simplified Arabic" w:cs="Simplified Arabic" w:hint="cs"/>
          <w:rtl/>
        </w:rPr>
        <w:t>الدراسة</w:t>
      </w:r>
      <w:r w:rsidRPr="009C6C12">
        <w:rPr>
          <w:rFonts w:ascii="Simplified Arabic" w:hAnsi="Simplified Arabic" w:cs="Simplified Arabic"/>
          <w:rtl/>
        </w:rPr>
        <w:t xml:space="preserve"> </w:t>
      </w:r>
      <w:r w:rsidRPr="009C6C12">
        <w:rPr>
          <w:rFonts w:ascii="Simplified Arabic" w:hAnsi="Simplified Arabic" w:cs="Simplified Arabic" w:hint="cs"/>
          <w:rtl/>
        </w:rPr>
        <w:t>على</w:t>
      </w:r>
      <w:r w:rsidRPr="009C6C12">
        <w:rPr>
          <w:rFonts w:ascii="Simplified Arabic" w:hAnsi="Simplified Arabic" w:cs="Simplified Arabic"/>
          <w:rtl/>
        </w:rPr>
        <w:t xml:space="preserve"> </w:t>
      </w:r>
      <w:r w:rsidRPr="009C6C12">
        <w:rPr>
          <w:rFonts w:ascii="Simplified Arabic" w:hAnsi="Simplified Arabic" w:cs="Simplified Arabic" w:hint="cs"/>
          <w:rtl/>
        </w:rPr>
        <w:t>أثر</w:t>
      </w:r>
      <w:r w:rsidRPr="009C6C12">
        <w:rPr>
          <w:rFonts w:ascii="Simplified Arabic" w:hAnsi="Simplified Arabic" w:cs="Simplified Arabic"/>
          <w:rtl/>
        </w:rPr>
        <w:t xml:space="preserve"> </w:t>
      </w:r>
      <w:r w:rsidRPr="009C6C12">
        <w:rPr>
          <w:rFonts w:ascii="Simplified Arabic" w:hAnsi="Simplified Arabic" w:cs="Simplified Arabic" w:hint="cs"/>
          <w:rtl/>
        </w:rPr>
        <w:t>التسويق</w:t>
      </w:r>
      <w:r w:rsidRPr="009C6C12">
        <w:rPr>
          <w:rFonts w:ascii="Simplified Arabic" w:hAnsi="Simplified Arabic" w:cs="Simplified Arabic"/>
          <w:rtl/>
        </w:rPr>
        <w:t xml:space="preserve"> </w:t>
      </w:r>
      <w:r w:rsidRPr="009C6C12">
        <w:rPr>
          <w:rFonts w:ascii="Simplified Arabic" w:hAnsi="Simplified Arabic" w:cs="Simplified Arabic" w:hint="cs"/>
          <w:rtl/>
        </w:rPr>
        <w:t>عبر</w:t>
      </w:r>
      <w:r w:rsidRPr="009C6C12">
        <w:rPr>
          <w:rFonts w:ascii="Simplified Arabic" w:hAnsi="Simplified Arabic" w:cs="Simplified Arabic"/>
          <w:rtl/>
        </w:rPr>
        <w:t xml:space="preserve"> </w:t>
      </w:r>
      <w:r w:rsidRPr="009C6C12">
        <w:rPr>
          <w:rFonts w:ascii="Simplified Arabic" w:hAnsi="Simplified Arabic" w:cs="Simplified Arabic" w:hint="cs"/>
          <w:rtl/>
        </w:rPr>
        <w:t>وسائل</w:t>
      </w:r>
      <w:r w:rsidRPr="009C6C12">
        <w:rPr>
          <w:rFonts w:ascii="Simplified Arabic" w:hAnsi="Simplified Arabic" w:cs="Simplified Arabic"/>
          <w:rtl/>
        </w:rPr>
        <w:t xml:space="preserve"> </w:t>
      </w:r>
      <w:r w:rsidRPr="009C6C12">
        <w:rPr>
          <w:rFonts w:ascii="Simplified Arabic" w:hAnsi="Simplified Arabic" w:cs="Simplified Arabic" w:hint="cs"/>
          <w:rtl/>
        </w:rPr>
        <w:t>التواصل</w:t>
      </w:r>
      <w:r w:rsidRPr="009C6C12">
        <w:rPr>
          <w:rFonts w:ascii="Simplified Arabic" w:hAnsi="Simplified Arabic" w:cs="Simplified Arabic"/>
          <w:rtl/>
        </w:rPr>
        <w:t xml:space="preserve"> </w:t>
      </w:r>
      <w:r w:rsidRPr="009C6C12">
        <w:rPr>
          <w:rFonts w:ascii="Simplified Arabic" w:hAnsi="Simplified Arabic" w:cs="Simplified Arabic" w:hint="cs"/>
          <w:rtl/>
        </w:rPr>
        <w:t>الاجتماعي</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الأداء</w:t>
      </w:r>
      <w:r w:rsidRPr="009C6C12">
        <w:rPr>
          <w:rFonts w:ascii="Simplified Arabic" w:hAnsi="Simplified Arabic" w:cs="Simplified Arabic"/>
          <w:rtl/>
        </w:rPr>
        <w:t xml:space="preserve"> </w:t>
      </w:r>
      <w:r w:rsidRPr="009C6C12">
        <w:rPr>
          <w:rFonts w:ascii="Simplified Arabic" w:hAnsi="Simplified Arabic" w:cs="Simplified Arabic" w:hint="cs"/>
          <w:rtl/>
        </w:rPr>
        <w:t>التجاري</w:t>
      </w:r>
      <w:r w:rsidRPr="009C6C12">
        <w:rPr>
          <w:rFonts w:ascii="Simplified Arabic" w:hAnsi="Simplified Arabic" w:cs="Simplified Arabic"/>
          <w:rtl/>
        </w:rPr>
        <w:t xml:space="preserve"> </w:t>
      </w:r>
      <w:r w:rsidRPr="009C6C12">
        <w:rPr>
          <w:rFonts w:ascii="Simplified Arabic" w:hAnsi="Simplified Arabic" w:cs="Simplified Arabic" w:hint="cs"/>
          <w:rtl/>
        </w:rPr>
        <w:t>للمشروعات</w:t>
      </w:r>
      <w:r w:rsidRPr="009C6C12">
        <w:rPr>
          <w:rFonts w:ascii="Simplified Arabic" w:hAnsi="Simplified Arabic" w:cs="Simplified Arabic"/>
          <w:rtl/>
        </w:rPr>
        <w:t xml:space="preserve"> </w:t>
      </w:r>
      <w:r w:rsidRPr="009C6C12">
        <w:rPr>
          <w:rFonts w:ascii="Simplified Arabic" w:hAnsi="Simplified Arabic" w:cs="Simplified Arabic" w:hint="cs"/>
          <w:rtl/>
        </w:rPr>
        <w:t>الصغيرة</w:t>
      </w:r>
      <w:r w:rsidRPr="009C6C12">
        <w:rPr>
          <w:rFonts w:ascii="Simplified Arabic" w:hAnsi="Simplified Arabic" w:cs="Simplified Arabic"/>
          <w:rtl/>
        </w:rPr>
        <w:t xml:space="preserve"> </w:t>
      </w:r>
      <w:r w:rsidRPr="009C6C12">
        <w:rPr>
          <w:rFonts w:ascii="Simplified Arabic" w:hAnsi="Simplified Arabic" w:cs="Simplified Arabic" w:hint="cs"/>
          <w:rtl/>
        </w:rPr>
        <w:t>والمتوسطة</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مدينة</w:t>
      </w:r>
      <w:r w:rsidRPr="009C6C12">
        <w:rPr>
          <w:rFonts w:ascii="Simplified Arabic" w:hAnsi="Simplified Arabic" w:cs="Simplified Arabic"/>
          <w:rtl/>
        </w:rPr>
        <w:t xml:space="preserve"> </w:t>
      </w:r>
      <w:proofErr w:type="spellStart"/>
      <w:r w:rsidRPr="009C6C12">
        <w:rPr>
          <w:rFonts w:ascii="Simplified Arabic" w:hAnsi="Simplified Arabic" w:cs="Simplified Arabic"/>
          <w:rtl/>
        </w:rPr>
        <w:t>باليمبانج</w:t>
      </w:r>
      <w:proofErr w:type="spellEnd"/>
      <w:r w:rsidRPr="009C6C12">
        <w:rPr>
          <w:rFonts w:ascii="Simplified Arabic" w:hAnsi="Simplified Arabic" w:cs="Simplified Arabic"/>
          <w:rtl/>
        </w:rPr>
        <w:t xml:space="preserve"> (</w:t>
      </w:r>
      <w:r w:rsidRPr="009C6C12">
        <w:rPr>
          <w:rFonts w:ascii="Simplified Arabic" w:hAnsi="Simplified Arabic" w:cs="Simplified Arabic" w:hint="cs"/>
          <w:rtl/>
        </w:rPr>
        <w:t>إندونيسيا</w:t>
      </w:r>
      <w:r w:rsidRPr="009C6C12">
        <w:rPr>
          <w:rFonts w:ascii="Simplified Arabic" w:hAnsi="Simplified Arabic" w:cs="Simplified Arabic"/>
          <w:rtl/>
        </w:rPr>
        <w:t>)</w:t>
      </w:r>
      <w:r w:rsidRPr="009C6C12">
        <w:rPr>
          <w:rFonts w:ascii="Simplified Arabic" w:hAnsi="Simplified Arabic" w:cs="Simplified Arabic" w:hint="cs"/>
          <w:rtl/>
        </w:rPr>
        <w:t>،</w:t>
      </w:r>
      <w:r w:rsidRPr="009C6C12">
        <w:rPr>
          <w:rFonts w:ascii="Simplified Arabic" w:hAnsi="Simplified Arabic" w:cs="Simplified Arabic"/>
          <w:rtl/>
        </w:rPr>
        <w:t xml:space="preserve"> </w:t>
      </w:r>
      <w:r w:rsidRPr="009C6C12">
        <w:rPr>
          <w:rFonts w:ascii="Simplified Arabic" w:hAnsi="Simplified Arabic" w:cs="Simplified Arabic" w:hint="cs"/>
          <w:rtl/>
        </w:rPr>
        <w:t>مع</w:t>
      </w:r>
      <w:r w:rsidRPr="009C6C12">
        <w:rPr>
          <w:rFonts w:ascii="Simplified Arabic" w:hAnsi="Simplified Arabic" w:cs="Simplified Arabic"/>
          <w:rtl/>
        </w:rPr>
        <w:t xml:space="preserve"> </w:t>
      </w:r>
      <w:r w:rsidRPr="009C6C12">
        <w:rPr>
          <w:rFonts w:ascii="Simplified Arabic" w:hAnsi="Simplified Arabic" w:cs="Simplified Arabic" w:hint="cs"/>
          <w:rtl/>
        </w:rPr>
        <w:t>التركيز</w:t>
      </w:r>
      <w:r w:rsidRPr="009C6C12">
        <w:rPr>
          <w:rFonts w:ascii="Simplified Arabic" w:hAnsi="Simplified Arabic" w:cs="Simplified Arabic"/>
          <w:rtl/>
        </w:rPr>
        <w:t xml:space="preserve"> </w:t>
      </w:r>
      <w:r w:rsidRPr="009C6C12">
        <w:rPr>
          <w:rFonts w:ascii="Simplified Arabic" w:hAnsi="Simplified Arabic" w:cs="Simplified Arabic" w:hint="cs"/>
          <w:rtl/>
        </w:rPr>
        <w:t>على</w:t>
      </w:r>
      <w:r w:rsidRPr="009C6C12">
        <w:rPr>
          <w:rFonts w:ascii="Simplified Arabic" w:hAnsi="Simplified Arabic" w:cs="Simplified Arabic"/>
          <w:rtl/>
        </w:rPr>
        <w:t xml:space="preserve"> </w:t>
      </w:r>
      <w:r w:rsidRPr="009C6C12">
        <w:rPr>
          <w:rFonts w:ascii="Simplified Arabic" w:hAnsi="Simplified Arabic" w:cs="Simplified Arabic" w:hint="cs"/>
          <w:rtl/>
        </w:rPr>
        <w:t>الأداء</w:t>
      </w:r>
      <w:r w:rsidRPr="009C6C12">
        <w:rPr>
          <w:rFonts w:ascii="Simplified Arabic" w:hAnsi="Simplified Arabic" w:cs="Simplified Arabic"/>
          <w:rtl/>
        </w:rPr>
        <w:t xml:space="preserve"> </w:t>
      </w:r>
      <w:r w:rsidRPr="009C6C12">
        <w:rPr>
          <w:rFonts w:ascii="Simplified Arabic" w:hAnsi="Simplified Arabic" w:cs="Simplified Arabic" w:hint="cs"/>
          <w:rtl/>
        </w:rPr>
        <w:t>البيعي</w:t>
      </w:r>
      <w:r w:rsidRPr="009C6C12">
        <w:rPr>
          <w:rFonts w:ascii="Simplified Arabic" w:hAnsi="Simplified Arabic" w:cs="Simplified Arabic"/>
          <w:rtl/>
        </w:rPr>
        <w:t xml:space="preserve"> (</w:t>
      </w:r>
      <w:r w:rsidRPr="009C6C12">
        <w:rPr>
          <w:rFonts w:ascii="Simplified Arabic" w:hAnsi="Simplified Arabic" w:cs="Simplified Arabic" w:hint="cs"/>
          <w:rtl/>
        </w:rPr>
        <w:t>معدل</w:t>
      </w:r>
      <w:r w:rsidRPr="009C6C12">
        <w:rPr>
          <w:rFonts w:ascii="Simplified Arabic" w:hAnsi="Simplified Arabic" w:cs="Simplified Arabic"/>
          <w:rtl/>
        </w:rPr>
        <w:t xml:space="preserve"> </w:t>
      </w:r>
      <w:r w:rsidRPr="009C6C12">
        <w:rPr>
          <w:rFonts w:ascii="Simplified Arabic" w:hAnsi="Simplified Arabic" w:cs="Simplified Arabic" w:hint="cs"/>
          <w:rtl/>
        </w:rPr>
        <w:t>نمو</w:t>
      </w:r>
      <w:r w:rsidRPr="009C6C12">
        <w:rPr>
          <w:rFonts w:ascii="Simplified Arabic" w:hAnsi="Simplified Arabic" w:cs="Simplified Arabic"/>
          <w:rtl/>
        </w:rPr>
        <w:t xml:space="preserve"> </w:t>
      </w:r>
      <w:r w:rsidRPr="009C6C12">
        <w:rPr>
          <w:rFonts w:ascii="Simplified Arabic" w:hAnsi="Simplified Arabic" w:cs="Simplified Arabic" w:hint="cs"/>
          <w:rtl/>
        </w:rPr>
        <w:t>المبيعات</w:t>
      </w:r>
      <w:r w:rsidRPr="009C6C12">
        <w:rPr>
          <w:rFonts w:ascii="Simplified Arabic" w:hAnsi="Simplified Arabic" w:cs="Simplified Arabic"/>
          <w:rtl/>
        </w:rPr>
        <w:t xml:space="preserve"> </w:t>
      </w:r>
      <w:r w:rsidRPr="009C6C12">
        <w:rPr>
          <w:rFonts w:ascii="Simplified Arabic" w:hAnsi="Simplified Arabic" w:cs="Simplified Arabic" w:hint="cs"/>
          <w:rtl/>
        </w:rPr>
        <w:t>السنوي</w:t>
      </w:r>
      <w:r w:rsidRPr="009C6C12">
        <w:rPr>
          <w:rFonts w:ascii="Simplified Arabic" w:hAnsi="Simplified Arabic" w:cs="Simplified Arabic"/>
          <w:rtl/>
        </w:rPr>
        <w:t>).</w:t>
      </w:r>
      <w:r w:rsidR="0039300C" w:rsidRPr="009C6C12">
        <w:rPr>
          <w:rFonts w:ascii="Simplified Arabic" w:hAnsi="Simplified Arabic" w:cs="Simplified Arabic" w:hint="cs"/>
          <w:rtl/>
        </w:rPr>
        <w:t xml:space="preserve"> </w:t>
      </w:r>
      <w:r w:rsidRPr="009C6C12">
        <w:rPr>
          <w:rFonts w:ascii="Simplified Arabic" w:hAnsi="Simplified Arabic" w:cs="Simplified Arabic" w:hint="cs"/>
          <w:rtl/>
        </w:rPr>
        <w:t>اعتمد</w:t>
      </w:r>
      <w:r w:rsidRPr="009C6C12">
        <w:rPr>
          <w:rFonts w:ascii="Simplified Arabic" w:hAnsi="Simplified Arabic" w:cs="Simplified Arabic"/>
          <w:rtl/>
        </w:rPr>
        <w:t xml:space="preserve"> </w:t>
      </w:r>
      <w:r w:rsidRPr="009C6C12">
        <w:rPr>
          <w:rFonts w:ascii="Simplified Arabic" w:hAnsi="Simplified Arabic" w:cs="Simplified Arabic" w:hint="cs"/>
          <w:rtl/>
        </w:rPr>
        <w:t>الباحثون</w:t>
      </w:r>
      <w:r w:rsidRPr="009C6C12">
        <w:rPr>
          <w:rFonts w:ascii="Simplified Arabic" w:hAnsi="Simplified Arabic" w:cs="Simplified Arabic"/>
          <w:rtl/>
        </w:rPr>
        <w:t xml:space="preserve"> </w:t>
      </w:r>
      <w:r w:rsidRPr="009C6C12">
        <w:rPr>
          <w:rFonts w:ascii="Simplified Arabic" w:hAnsi="Simplified Arabic" w:cs="Simplified Arabic" w:hint="cs"/>
          <w:rtl/>
        </w:rPr>
        <w:t>منهجًا</w:t>
      </w:r>
      <w:r w:rsidRPr="009C6C12">
        <w:rPr>
          <w:rFonts w:ascii="Simplified Arabic" w:hAnsi="Simplified Arabic" w:cs="Simplified Arabic"/>
          <w:rtl/>
        </w:rPr>
        <w:t xml:space="preserve"> </w:t>
      </w:r>
      <w:r w:rsidRPr="009C6C12">
        <w:rPr>
          <w:rFonts w:ascii="Simplified Arabic" w:hAnsi="Simplified Arabic" w:cs="Simplified Arabic" w:hint="cs"/>
          <w:rtl/>
        </w:rPr>
        <w:t>كميًا</w:t>
      </w:r>
      <w:r w:rsidRPr="009C6C12">
        <w:rPr>
          <w:rFonts w:ascii="Simplified Arabic" w:hAnsi="Simplified Arabic" w:cs="Simplified Arabic"/>
          <w:rtl/>
        </w:rPr>
        <w:t xml:space="preserve"> </w:t>
      </w:r>
      <w:r w:rsidRPr="009C6C12">
        <w:rPr>
          <w:rFonts w:ascii="Simplified Arabic" w:hAnsi="Simplified Arabic" w:cs="Simplified Arabic" w:hint="cs"/>
          <w:rtl/>
        </w:rPr>
        <w:t>وصفيًا،</w:t>
      </w:r>
      <w:r w:rsidRPr="009C6C12">
        <w:rPr>
          <w:rFonts w:ascii="Simplified Arabic" w:hAnsi="Simplified Arabic" w:cs="Simplified Arabic"/>
          <w:rtl/>
        </w:rPr>
        <w:t xml:space="preserve"> </w:t>
      </w:r>
      <w:r w:rsidRPr="009C6C12">
        <w:rPr>
          <w:rFonts w:ascii="Simplified Arabic" w:hAnsi="Simplified Arabic" w:cs="Simplified Arabic" w:hint="cs"/>
          <w:rtl/>
        </w:rPr>
        <w:t>وجمعوا</w:t>
      </w:r>
      <w:r w:rsidRPr="009C6C12">
        <w:rPr>
          <w:rFonts w:ascii="Simplified Arabic" w:hAnsi="Simplified Arabic" w:cs="Simplified Arabic"/>
          <w:rtl/>
        </w:rPr>
        <w:t xml:space="preserve"> </w:t>
      </w:r>
      <w:r w:rsidRPr="009C6C12">
        <w:rPr>
          <w:rFonts w:ascii="Simplified Arabic" w:hAnsi="Simplified Arabic" w:cs="Simplified Arabic" w:hint="cs"/>
          <w:rtl/>
        </w:rPr>
        <w:t>البيانات</w:t>
      </w:r>
      <w:r w:rsidRPr="009C6C12">
        <w:rPr>
          <w:rFonts w:ascii="Simplified Arabic" w:hAnsi="Simplified Arabic" w:cs="Simplified Arabic"/>
          <w:rtl/>
        </w:rPr>
        <w:t xml:space="preserve"> </w:t>
      </w:r>
      <w:r w:rsidRPr="009C6C12">
        <w:rPr>
          <w:rFonts w:ascii="Simplified Arabic" w:hAnsi="Simplified Arabic" w:cs="Simplified Arabic" w:hint="cs"/>
          <w:rtl/>
        </w:rPr>
        <w:t>من</w:t>
      </w:r>
      <w:r w:rsidRPr="009C6C12">
        <w:rPr>
          <w:rFonts w:ascii="Simplified Arabic" w:hAnsi="Simplified Arabic" w:cs="Simplified Arabic"/>
          <w:rtl/>
        </w:rPr>
        <w:t xml:space="preserve"> 42 </w:t>
      </w:r>
      <w:r w:rsidRPr="009C6C12">
        <w:rPr>
          <w:rFonts w:ascii="Simplified Arabic" w:hAnsi="Simplified Arabic" w:cs="Simplified Arabic" w:hint="cs"/>
          <w:rtl/>
        </w:rPr>
        <w:t>مالك</w:t>
      </w:r>
      <w:r w:rsidRPr="009C6C12">
        <w:rPr>
          <w:rFonts w:ascii="Simplified Arabic" w:hAnsi="Simplified Arabic" w:cs="Simplified Arabic"/>
          <w:rtl/>
        </w:rPr>
        <w:t>/</w:t>
      </w:r>
      <w:r w:rsidRPr="009C6C12">
        <w:rPr>
          <w:rFonts w:ascii="Simplified Arabic" w:hAnsi="Simplified Arabic" w:cs="Simplified Arabic" w:hint="cs"/>
          <w:rtl/>
        </w:rPr>
        <w:t>مالكة</w:t>
      </w:r>
      <w:r w:rsidRPr="009C6C12">
        <w:rPr>
          <w:rFonts w:ascii="Simplified Arabic" w:hAnsi="Simplified Arabic" w:cs="Simplified Arabic"/>
          <w:rtl/>
        </w:rPr>
        <w:t xml:space="preserve"> </w:t>
      </w:r>
      <w:r w:rsidRPr="009C6C12">
        <w:rPr>
          <w:rFonts w:ascii="Simplified Arabic" w:hAnsi="Simplified Arabic" w:cs="Simplified Arabic" w:hint="cs"/>
          <w:rtl/>
        </w:rPr>
        <w:t>مشروع</w:t>
      </w:r>
      <w:r w:rsidRPr="009C6C12">
        <w:rPr>
          <w:rFonts w:ascii="Simplified Arabic" w:hAnsi="Simplified Arabic" w:cs="Simplified Arabic"/>
          <w:rtl/>
        </w:rPr>
        <w:t xml:space="preserve"> </w:t>
      </w:r>
      <w:r w:rsidRPr="009C6C12">
        <w:rPr>
          <w:rFonts w:ascii="Simplified Arabic" w:hAnsi="Simplified Arabic" w:cs="Simplified Arabic" w:hint="cs"/>
          <w:rtl/>
        </w:rPr>
        <w:t>صغير</w:t>
      </w:r>
      <w:r w:rsidRPr="009C6C12">
        <w:rPr>
          <w:rFonts w:ascii="Simplified Arabic" w:hAnsi="Simplified Arabic" w:cs="Simplified Arabic"/>
          <w:rtl/>
        </w:rPr>
        <w:t xml:space="preserve"> </w:t>
      </w:r>
      <w:r w:rsidRPr="009C6C12">
        <w:rPr>
          <w:rFonts w:ascii="Simplified Arabic" w:hAnsi="Simplified Arabic" w:cs="Simplified Arabic" w:hint="cs"/>
          <w:rtl/>
        </w:rPr>
        <w:t>أو</w:t>
      </w:r>
      <w:r w:rsidRPr="009C6C12">
        <w:rPr>
          <w:rFonts w:ascii="Simplified Arabic" w:hAnsi="Simplified Arabic" w:cs="Simplified Arabic"/>
          <w:rtl/>
        </w:rPr>
        <w:t xml:space="preserve"> </w:t>
      </w:r>
      <w:r w:rsidRPr="009C6C12">
        <w:rPr>
          <w:rFonts w:ascii="Simplified Arabic" w:hAnsi="Simplified Arabic" w:cs="Simplified Arabic" w:hint="cs"/>
          <w:rtl/>
        </w:rPr>
        <w:t>متوسط</w:t>
      </w:r>
      <w:r w:rsidRPr="009C6C12">
        <w:rPr>
          <w:rFonts w:ascii="Simplified Arabic" w:hAnsi="Simplified Arabic" w:cs="Simplified Arabic"/>
          <w:rtl/>
        </w:rPr>
        <w:t xml:space="preserve"> </w:t>
      </w:r>
      <w:r w:rsidRPr="009C6C12">
        <w:rPr>
          <w:rFonts w:ascii="Simplified Arabic" w:hAnsi="Simplified Arabic" w:cs="Simplified Arabic" w:hint="cs"/>
          <w:rtl/>
        </w:rPr>
        <w:t>باستخدام</w:t>
      </w:r>
      <w:r w:rsidRPr="009C6C12">
        <w:rPr>
          <w:rFonts w:ascii="Simplified Arabic" w:hAnsi="Simplified Arabic" w:cs="Simplified Arabic"/>
          <w:rtl/>
        </w:rPr>
        <w:t xml:space="preserve"> </w:t>
      </w:r>
      <w:r w:rsidRPr="009C6C12">
        <w:rPr>
          <w:rFonts w:ascii="Simplified Arabic" w:hAnsi="Simplified Arabic" w:cs="Simplified Arabic" w:hint="cs"/>
          <w:rtl/>
        </w:rPr>
        <w:t>أسلوب</w:t>
      </w:r>
      <w:r w:rsidRPr="009C6C12">
        <w:rPr>
          <w:rFonts w:ascii="Simplified Arabic" w:hAnsi="Simplified Arabic" w:cs="Simplified Arabic"/>
          <w:rtl/>
        </w:rPr>
        <w:t xml:space="preserve"> </w:t>
      </w:r>
      <w:r w:rsidRPr="009C6C12">
        <w:rPr>
          <w:rFonts w:ascii="Simplified Arabic" w:hAnsi="Simplified Arabic" w:cs="Simplified Arabic" w:hint="cs"/>
          <w:rtl/>
        </w:rPr>
        <w:t>العينة</w:t>
      </w:r>
      <w:r w:rsidRPr="009C6C12">
        <w:rPr>
          <w:rFonts w:ascii="Simplified Arabic" w:hAnsi="Simplified Arabic" w:cs="Simplified Arabic"/>
          <w:rtl/>
        </w:rPr>
        <w:t xml:space="preserve"> </w:t>
      </w:r>
      <w:r w:rsidRPr="009C6C12">
        <w:rPr>
          <w:rFonts w:ascii="Simplified Arabic" w:hAnsi="Simplified Arabic" w:cs="Simplified Arabic" w:hint="cs"/>
          <w:rtl/>
        </w:rPr>
        <w:t>العرضية</w:t>
      </w:r>
      <w:r w:rsidRPr="009C6C12">
        <w:rPr>
          <w:rFonts w:ascii="Simplified Arabic" w:hAnsi="Simplified Arabic" w:cs="Simplified Arabic"/>
          <w:rtl/>
        </w:rPr>
        <w:t xml:space="preserve"> (</w:t>
      </w:r>
      <w:r w:rsidRPr="009C6C12">
        <w:rPr>
          <w:rFonts w:ascii="Simplified Arabic" w:hAnsi="Simplified Arabic" w:cs="Simplified Arabic"/>
        </w:rPr>
        <w:t>Accidental Sampling</w:t>
      </w:r>
      <w:r w:rsidRPr="009C6C12">
        <w:rPr>
          <w:rFonts w:ascii="Simplified Arabic" w:hAnsi="Simplified Arabic" w:cs="Simplified Arabic"/>
          <w:rtl/>
        </w:rPr>
        <w:t>)</w:t>
      </w:r>
      <w:r w:rsidRPr="009C6C12">
        <w:rPr>
          <w:rFonts w:ascii="Simplified Arabic" w:hAnsi="Simplified Arabic" w:cs="Simplified Arabic" w:hint="cs"/>
          <w:rtl/>
        </w:rPr>
        <w:t>،</w:t>
      </w:r>
      <w:r w:rsidRPr="009C6C12">
        <w:rPr>
          <w:rFonts w:ascii="Simplified Arabic" w:hAnsi="Simplified Arabic" w:cs="Simplified Arabic"/>
          <w:rtl/>
        </w:rPr>
        <w:t xml:space="preserve"> </w:t>
      </w:r>
      <w:r w:rsidRPr="009C6C12">
        <w:rPr>
          <w:rFonts w:ascii="Simplified Arabic" w:hAnsi="Simplified Arabic" w:cs="Simplified Arabic" w:hint="cs"/>
          <w:rtl/>
        </w:rPr>
        <w:t>وتم</w:t>
      </w:r>
      <w:r w:rsidRPr="009C6C12">
        <w:rPr>
          <w:rFonts w:ascii="Simplified Arabic" w:hAnsi="Simplified Arabic" w:cs="Simplified Arabic"/>
          <w:rtl/>
        </w:rPr>
        <w:t xml:space="preserve"> </w:t>
      </w:r>
      <w:r w:rsidRPr="009C6C12">
        <w:rPr>
          <w:rFonts w:ascii="Simplified Arabic" w:hAnsi="Simplified Arabic" w:cs="Simplified Arabic" w:hint="cs"/>
          <w:rtl/>
        </w:rPr>
        <w:t>تحليل</w:t>
      </w:r>
      <w:r w:rsidRPr="009C6C12">
        <w:rPr>
          <w:rFonts w:ascii="Simplified Arabic" w:hAnsi="Simplified Arabic" w:cs="Simplified Arabic"/>
          <w:rtl/>
        </w:rPr>
        <w:t xml:space="preserve"> </w:t>
      </w:r>
      <w:r w:rsidRPr="009C6C12">
        <w:rPr>
          <w:rFonts w:ascii="Simplified Arabic" w:hAnsi="Simplified Arabic" w:cs="Simplified Arabic" w:hint="cs"/>
          <w:rtl/>
        </w:rPr>
        <w:t>البيانات</w:t>
      </w:r>
      <w:r w:rsidRPr="009C6C12">
        <w:rPr>
          <w:rFonts w:ascii="Simplified Arabic" w:hAnsi="Simplified Arabic" w:cs="Simplified Arabic"/>
          <w:rtl/>
        </w:rPr>
        <w:t xml:space="preserve"> </w:t>
      </w:r>
      <w:r w:rsidRPr="009C6C12">
        <w:rPr>
          <w:rFonts w:ascii="Simplified Arabic" w:hAnsi="Simplified Arabic" w:cs="Simplified Arabic" w:hint="cs"/>
          <w:rtl/>
        </w:rPr>
        <w:t>باستخدام</w:t>
      </w:r>
      <w:r w:rsidRPr="009C6C12">
        <w:rPr>
          <w:rFonts w:ascii="Simplified Arabic" w:hAnsi="Simplified Arabic" w:cs="Simplified Arabic"/>
          <w:rtl/>
        </w:rPr>
        <w:t xml:space="preserve"> </w:t>
      </w:r>
      <w:r w:rsidRPr="009C6C12">
        <w:rPr>
          <w:rFonts w:ascii="Simplified Arabic" w:hAnsi="Simplified Arabic" w:cs="Simplified Arabic" w:hint="cs"/>
          <w:rtl/>
        </w:rPr>
        <w:t>الإحصاء</w:t>
      </w:r>
      <w:r w:rsidRPr="009C6C12">
        <w:rPr>
          <w:rFonts w:ascii="Simplified Arabic" w:hAnsi="Simplified Arabic" w:cs="Simplified Arabic"/>
          <w:rtl/>
        </w:rPr>
        <w:t xml:space="preserve"> </w:t>
      </w:r>
      <w:r w:rsidRPr="009C6C12">
        <w:rPr>
          <w:rFonts w:ascii="Simplified Arabic" w:hAnsi="Simplified Arabic" w:cs="Simplified Arabic" w:hint="cs"/>
          <w:rtl/>
        </w:rPr>
        <w:t>الوصفي</w:t>
      </w:r>
      <w:r w:rsidRPr="009C6C12">
        <w:rPr>
          <w:rFonts w:ascii="Simplified Arabic" w:hAnsi="Simplified Arabic" w:cs="Simplified Arabic"/>
          <w:rtl/>
        </w:rPr>
        <w:t xml:space="preserve">. </w:t>
      </w:r>
    </w:p>
    <w:p w14:paraId="2D33D3AF" w14:textId="77777777" w:rsidR="00CE67B4" w:rsidRPr="009C6C12" w:rsidRDefault="00CE67B4" w:rsidP="00CE67B4">
      <w:pPr>
        <w:pStyle w:val="a6"/>
        <w:ind w:left="360"/>
        <w:jc w:val="both"/>
        <w:rPr>
          <w:rFonts w:ascii="Simplified Arabic" w:hAnsi="Simplified Arabic" w:cs="Simplified Arabic"/>
          <w:rtl/>
        </w:rPr>
      </w:pPr>
    </w:p>
    <w:p w14:paraId="2DCE44FD" w14:textId="77777777" w:rsidR="00175C9E" w:rsidRPr="009C6C12" w:rsidRDefault="00175C9E" w:rsidP="00175C9E">
      <w:pPr>
        <w:ind w:left="1080"/>
        <w:jc w:val="both"/>
        <w:rPr>
          <w:rFonts w:ascii="Simplified Arabic" w:hAnsi="Simplified Arabic" w:cs="Simplified Arabic"/>
          <w:rtl/>
        </w:rPr>
      </w:pPr>
      <w:r w:rsidRPr="009C6C12">
        <w:rPr>
          <w:rFonts w:ascii="Simplified Arabic" w:hAnsi="Simplified Arabic" w:cs="Simplified Arabic" w:hint="cs"/>
          <w:rtl/>
        </w:rPr>
        <w:lastRenderedPageBreak/>
        <w:t>أوضحت</w:t>
      </w:r>
      <w:r w:rsidRPr="009C6C12">
        <w:rPr>
          <w:rFonts w:ascii="Simplified Arabic" w:hAnsi="Simplified Arabic" w:cs="Simplified Arabic"/>
          <w:rtl/>
        </w:rPr>
        <w:t xml:space="preserve"> </w:t>
      </w:r>
      <w:r w:rsidRPr="009C6C12">
        <w:rPr>
          <w:rFonts w:ascii="Simplified Arabic" w:hAnsi="Simplified Arabic" w:cs="Simplified Arabic" w:hint="cs"/>
          <w:rtl/>
        </w:rPr>
        <w:t>النتائج</w:t>
      </w:r>
      <w:r w:rsidRPr="009C6C12">
        <w:rPr>
          <w:rFonts w:ascii="Simplified Arabic" w:hAnsi="Simplified Arabic" w:cs="Simplified Arabic"/>
          <w:rtl/>
        </w:rPr>
        <w:t xml:space="preserve"> </w:t>
      </w:r>
      <w:r w:rsidRPr="009C6C12">
        <w:rPr>
          <w:rFonts w:ascii="Simplified Arabic" w:hAnsi="Simplified Arabic" w:cs="Simplified Arabic" w:hint="cs"/>
          <w:rtl/>
        </w:rPr>
        <w:t>أن</w:t>
      </w:r>
      <w:r w:rsidRPr="009C6C12">
        <w:rPr>
          <w:rFonts w:ascii="Simplified Arabic" w:hAnsi="Simplified Arabic" w:cs="Simplified Arabic"/>
          <w:rtl/>
        </w:rPr>
        <w:t xml:space="preserve"> 76٪ </w:t>
      </w:r>
      <w:r w:rsidRPr="009C6C12">
        <w:rPr>
          <w:rFonts w:ascii="Simplified Arabic" w:hAnsi="Simplified Arabic" w:cs="Simplified Arabic" w:hint="cs"/>
          <w:rtl/>
        </w:rPr>
        <w:t>من</w:t>
      </w:r>
      <w:r w:rsidRPr="009C6C12">
        <w:rPr>
          <w:rFonts w:ascii="Simplified Arabic" w:hAnsi="Simplified Arabic" w:cs="Simplified Arabic"/>
          <w:rtl/>
        </w:rPr>
        <w:t xml:space="preserve"> </w:t>
      </w:r>
      <w:r w:rsidRPr="009C6C12">
        <w:rPr>
          <w:rFonts w:ascii="Simplified Arabic" w:hAnsi="Simplified Arabic" w:cs="Simplified Arabic" w:hint="cs"/>
          <w:rtl/>
        </w:rPr>
        <w:t>أصحاب</w:t>
      </w:r>
      <w:r w:rsidRPr="009C6C12">
        <w:rPr>
          <w:rFonts w:ascii="Simplified Arabic" w:hAnsi="Simplified Arabic" w:cs="Simplified Arabic"/>
          <w:rtl/>
        </w:rPr>
        <w:t xml:space="preserve"> </w:t>
      </w:r>
      <w:r w:rsidRPr="009C6C12">
        <w:rPr>
          <w:rFonts w:ascii="Simplified Arabic" w:hAnsi="Simplified Arabic" w:cs="Simplified Arabic" w:hint="cs"/>
          <w:rtl/>
        </w:rPr>
        <w:t>المشروعات</w:t>
      </w:r>
      <w:r w:rsidRPr="009C6C12">
        <w:rPr>
          <w:rFonts w:ascii="Simplified Arabic" w:hAnsi="Simplified Arabic" w:cs="Simplified Arabic"/>
          <w:rtl/>
        </w:rPr>
        <w:t xml:space="preserve"> </w:t>
      </w:r>
      <w:r w:rsidRPr="009C6C12">
        <w:rPr>
          <w:rFonts w:ascii="Simplified Arabic" w:hAnsi="Simplified Arabic" w:cs="Simplified Arabic" w:hint="cs"/>
          <w:rtl/>
        </w:rPr>
        <w:t>يستخدمون</w:t>
      </w:r>
      <w:r w:rsidRPr="009C6C12">
        <w:rPr>
          <w:rFonts w:ascii="Simplified Arabic" w:hAnsi="Simplified Arabic" w:cs="Simplified Arabic"/>
          <w:rtl/>
        </w:rPr>
        <w:t xml:space="preserve"> </w:t>
      </w:r>
      <w:r w:rsidRPr="009C6C12">
        <w:rPr>
          <w:rFonts w:ascii="Simplified Arabic" w:hAnsi="Simplified Arabic" w:cs="Simplified Arabic" w:hint="cs"/>
          <w:rtl/>
        </w:rPr>
        <w:t>وسائل</w:t>
      </w:r>
      <w:r w:rsidRPr="009C6C12">
        <w:rPr>
          <w:rFonts w:ascii="Simplified Arabic" w:hAnsi="Simplified Arabic" w:cs="Simplified Arabic"/>
          <w:rtl/>
        </w:rPr>
        <w:t xml:space="preserve"> </w:t>
      </w:r>
      <w:r w:rsidRPr="009C6C12">
        <w:rPr>
          <w:rFonts w:ascii="Simplified Arabic" w:hAnsi="Simplified Arabic" w:cs="Simplified Arabic" w:hint="cs"/>
          <w:rtl/>
        </w:rPr>
        <w:t>التواصل</w:t>
      </w:r>
      <w:r w:rsidRPr="009C6C12">
        <w:rPr>
          <w:rFonts w:ascii="Simplified Arabic" w:hAnsi="Simplified Arabic" w:cs="Simplified Arabic"/>
          <w:rtl/>
        </w:rPr>
        <w:t xml:space="preserve"> </w:t>
      </w:r>
      <w:r w:rsidRPr="009C6C12">
        <w:rPr>
          <w:rFonts w:ascii="Simplified Arabic" w:hAnsi="Simplified Arabic" w:cs="Simplified Arabic" w:hint="cs"/>
          <w:rtl/>
        </w:rPr>
        <w:t>الاجتماعي</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أنشطة</w:t>
      </w:r>
      <w:r w:rsidRPr="009C6C12">
        <w:rPr>
          <w:rFonts w:ascii="Simplified Arabic" w:hAnsi="Simplified Arabic" w:cs="Simplified Arabic"/>
          <w:rtl/>
        </w:rPr>
        <w:t xml:space="preserve"> </w:t>
      </w:r>
      <w:r w:rsidRPr="009C6C12">
        <w:rPr>
          <w:rFonts w:ascii="Simplified Arabic" w:hAnsi="Simplified Arabic" w:cs="Simplified Arabic" w:hint="cs"/>
          <w:rtl/>
        </w:rPr>
        <w:t>التسويق،</w:t>
      </w:r>
      <w:r w:rsidRPr="009C6C12">
        <w:rPr>
          <w:rFonts w:ascii="Simplified Arabic" w:hAnsi="Simplified Arabic" w:cs="Simplified Arabic"/>
          <w:rtl/>
        </w:rPr>
        <w:t xml:space="preserve"> </w:t>
      </w:r>
      <w:r w:rsidRPr="009C6C12">
        <w:rPr>
          <w:rFonts w:ascii="Simplified Arabic" w:hAnsi="Simplified Arabic" w:cs="Simplified Arabic" w:hint="cs"/>
          <w:rtl/>
        </w:rPr>
        <w:t>وأن</w:t>
      </w:r>
      <w:r w:rsidRPr="009C6C12">
        <w:rPr>
          <w:rFonts w:ascii="Simplified Arabic" w:hAnsi="Simplified Arabic" w:cs="Simplified Arabic"/>
          <w:rtl/>
        </w:rPr>
        <w:t xml:space="preserve"> </w:t>
      </w:r>
      <w:r w:rsidRPr="009C6C12">
        <w:rPr>
          <w:rFonts w:ascii="Simplified Arabic" w:hAnsi="Simplified Arabic" w:cs="Simplified Arabic" w:hint="cs"/>
          <w:rtl/>
        </w:rPr>
        <w:t>التسويق</w:t>
      </w:r>
      <w:r w:rsidRPr="009C6C12">
        <w:rPr>
          <w:rFonts w:ascii="Simplified Arabic" w:hAnsi="Simplified Arabic" w:cs="Simplified Arabic"/>
          <w:rtl/>
        </w:rPr>
        <w:t xml:space="preserve"> </w:t>
      </w:r>
      <w:r w:rsidRPr="009C6C12">
        <w:rPr>
          <w:rFonts w:ascii="Simplified Arabic" w:hAnsi="Simplified Arabic" w:cs="Simplified Arabic" w:hint="cs"/>
          <w:rtl/>
        </w:rPr>
        <w:t>عبر</w:t>
      </w:r>
      <w:r w:rsidRPr="009C6C12">
        <w:rPr>
          <w:rFonts w:ascii="Simplified Arabic" w:hAnsi="Simplified Arabic" w:cs="Simplified Arabic"/>
          <w:rtl/>
        </w:rPr>
        <w:t xml:space="preserve"> </w:t>
      </w:r>
      <w:r w:rsidRPr="009C6C12">
        <w:rPr>
          <w:rFonts w:ascii="Simplified Arabic" w:hAnsi="Simplified Arabic" w:cs="Simplified Arabic" w:hint="cs"/>
          <w:rtl/>
        </w:rPr>
        <w:t>هذه</w:t>
      </w:r>
      <w:r w:rsidRPr="009C6C12">
        <w:rPr>
          <w:rFonts w:ascii="Simplified Arabic" w:hAnsi="Simplified Arabic" w:cs="Simplified Arabic"/>
          <w:rtl/>
        </w:rPr>
        <w:t xml:space="preserve"> </w:t>
      </w:r>
      <w:r w:rsidRPr="009C6C12">
        <w:rPr>
          <w:rFonts w:ascii="Simplified Arabic" w:hAnsi="Simplified Arabic" w:cs="Simplified Arabic" w:hint="cs"/>
          <w:rtl/>
        </w:rPr>
        <w:t>الوسائل</w:t>
      </w:r>
      <w:r w:rsidRPr="009C6C12">
        <w:rPr>
          <w:rFonts w:ascii="Simplified Arabic" w:hAnsi="Simplified Arabic" w:cs="Simplified Arabic"/>
          <w:rtl/>
        </w:rPr>
        <w:t xml:space="preserve"> </w:t>
      </w:r>
      <w:r w:rsidRPr="009C6C12">
        <w:rPr>
          <w:rFonts w:ascii="Simplified Arabic" w:hAnsi="Simplified Arabic" w:cs="Simplified Arabic" w:hint="cs"/>
          <w:rtl/>
        </w:rPr>
        <w:t>أثّر</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الأداء</w:t>
      </w:r>
      <w:r w:rsidRPr="009C6C12">
        <w:rPr>
          <w:rFonts w:ascii="Simplified Arabic" w:hAnsi="Simplified Arabic" w:cs="Simplified Arabic"/>
          <w:rtl/>
        </w:rPr>
        <w:t xml:space="preserve"> </w:t>
      </w:r>
      <w:r w:rsidRPr="009C6C12">
        <w:rPr>
          <w:rFonts w:ascii="Simplified Arabic" w:hAnsi="Simplified Arabic" w:cs="Simplified Arabic" w:hint="cs"/>
          <w:rtl/>
        </w:rPr>
        <w:t>البيعي</w:t>
      </w:r>
      <w:r w:rsidRPr="009C6C12">
        <w:rPr>
          <w:rFonts w:ascii="Simplified Arabic" w:hAnsi="Simplified Arabic" w:cs="Simplified Arabic"/>
          <w:rtl/>
        </w:rPr>
        <w:t xml:space="preserve"> </w:t>
      </w:r>
      <w:r w:rsidRPr="009C6C12">
        <w:rPr>
          <w:rFonts w:ascii="Simplified Arabic" w:hAnsi="Simplified Arabic" w:cs="Simplified Arabic" w:hint="cs"/>
          <w:rtl/>
        </w:rPr>
        <w:t>بما</w:t>
      </w:r>
      <w:r w:rsidRPr="009C6C12">
        <w:rPr>
          <w:rFonts w:ascii="Simplified Arabic" w:hAnsi="Simplified Arabic" w:cs="Simplified Arabic"/>
          <w:rtl/>
        </w:rPr>
        <w:t xml:space="preserve"> </w:t>
      </w:r>
      <w:r w:rsidRPr="009C6C12">
        <w:rPr>
          <w:rFonts w:ascii="Simplified Arabic" w:hAnsi="Simplified Arabic" w:cs="Simplified Arabic" w:hint="cs"/>
          <w:rtl/>
        </w:rPr>
        <w:t>يعادل</w:t>
      </w:r>
      <w:r w:rsidRPr="009C6C12">
        <w:rPr>
          <w:rFonts w:ascii="Simplified Arabic" w:hAnsi="Simplified Arabic" w:cs="Simplified Arabic"/>
          <w:rtl/>
        </w:rPr>
        <w:t xml:space="preserve"> </w:t>
      </w:r>
      <w:r w:rsidRPr="009C6C12">
        <w:rPr>
          <w:rFonts w:ascii="Simplified Arabic" w:hAnsi="Simplified Arabic" w:cs="Simplified Arabic" w:hint="cs"/>
          <w:rtl/>
        </w:rPr>
        <w:t>زيادة</w:t>
      </w:r>
      <w:r w:rsidRPr="009C6C12">
        <w:rPr>
          <w:rFonts w:ascii="Simplified Arabic" w:hAnsi="Simplified Arabic" w:cs="Simplified Arabic"/>
          <w:rtl/>
        </w:rPr>
        <w:t xml:space="preserve"> </w:t>
      </w:r>
      <w:r w:rsidRPr="009C6C12">
        <w:rPr>
          <w:rFonts w:ascii="Simplified Arabic" w:hAnsi="Simplified Arabic" w:cs="Simplified Arabic" w:hint="cs"/>
          <w:rtl/>
        </w:rPr>
        <w:t>في</w:t>
      </w:r>
      <w:r w:rsidRPr="009C6C12">
        <w:rPr>
          <w:rFonts w:ascii="Simplified Arabic" w:hAnsi="Simplified Arabic" w:cs="Simplified Arabic"/>
          <w:rtl/>
        </w:rPr>
        <w:t xml:space="preserve"> </w:t>
      </w:r>
      <w:r w:rsidRPr="009C6C12">
        <w:rPr>
          <w:rFonts w:ascii="Simplified Arabic" w:hAnsi="Simplified Arabic" w:cs="Simplified Arabic" w:hint="cs"/>
          <w:rtl/>
        </w:rPr>
        <w:t>المبيعات</w:t>
      </w:r>
      <w:r w:rsidRPr="009C6C12">
        <w:rPr>
          <w:rFonts w:ascii="Simplified Arabic" w:hAnsi="Simplified Arabic" w:cs="Simplified Arabic"/>
          <w:rtl/>
        </w:rPr>
        <w:t xml:space="preserve"> </w:t>
      </w:r>
      <w:r w:rsidRPr="009C6C12">
        <w:rPr>
          <w:rFonts w:ascii="Simplified Arabic" w:hAnsi="Simplified Arabic" w:cs="Simplified Arabic" w:hint="cs"/>
          <w:rtl/>
        </w:rPr>
        <w:t>السنوية</w:t>
      </w:r>
      <w:r w:rsidRPr="009C6C12">
        <w:rPr>
          <w:rFonts w:ascii="Simplified Arabic" w:hAnsi="Simplified Arabic" w:cs="Simplified Arabic"/>
          <w:rtl/>
        </w:rPr>
        <w:t xml:space="preserve"> </w:t>
      </w:r>
      <w:r w:rsidRPr="009C6C12">
        <w:rPr>
          <w:rFonts w:ascii="Simplified Arabic" w:hAnsi="Simplified Arabic" w:cs="Simplified Arabic" w:hint="cs"/>
          <w:rtl/>
        </w:rPr>
        <w:t>تتراوح</w:t>
      </w:r>
      <w:r w:rsidRPr="009C6C12">
        <w:rPr>
          <w:rFonts w:ascii="Simplified Arabic" w:hAnsi="Simplified Arabic" w:cs="Simplified Arabic"/>
          <w:rtl/>
        </w:rPr>
        <w:t xml:space="preserve"> </w:t>
      </w:r>
      <w:r w:rsidRPr="009C6C12">
        <w:rPr>
          <w:rFonts w:ascii="Simplified Arabic" w:hAnsi="Simplified Arabic" w:cs="Simplified Arabic" w:hint="cs"/>
          <w:rtl/>
        </w:rPr>
        <w:t>بين</w:t>
      </w:r>
      <w:r w:rsidRPr="009C6C12">
        <w:rPr>
          <w:rFonts w:ascii="Simplified Arabic" w:hAnsi="Simplified Arabic" w:cs="Simplified Arabic"/>
          <w:rtl/>
        </w:rPr>
        <w:t xml:space="preserve"> 10٪ </w:t>
      </w:r>
      <w:r w:rsidRPr="009C6C12">
        <w:rPr>
          <w:rFonts w:ascii="Simplified Arabic" w:hAnsi="Simplified Arabic" w:cs="Simplified Arabic" w:hint="cs"/>
          <w:rtl/>
        </w:rPr>
        <w:t>و</w:t>
      </w:r>
      <w:r w:rsidRPr="009C6C12">
        <w:rPr>
          <w:rFonts w:ascii="Simplified Arabic" w:hAnsi="Simplified Arabic" w:cs="Simplified Arabic"/>
          <w:rtl/>
        </w:rPr>
        <w:t xml:space="preserve">30٪ </w:t>
      </w:r>
      <w:r w:rsidRPr="009C6C12">
        <w:rPr>
          <w:rFonts w:ascii="Simplified Arabic" w:hAnsi="Simplified Arabic" w:cs="Simplified Arabic" w:hint="cs"/>
          <w:rtl/>
        </w:rPr>
        <w:t>لدى</w:t>
      </w:r>
      <w:r w:rsidRPr="009C6C12">
        <w:rPr>
          <w:rFonts w:ascii="Simplified Arabic" w:hAnsi="Simplified Arabic" w:cs="Simplified Arabic"/>
          <w:rtl/>
        </w:rPr>
        <w:t xml:space="preserve"> </w:t>
      </w:r>
      <w:r w:rsidRPr="009C6C12">
        <w:rPr>
          <w:rFonts w:ascii="Simplified Arabic" w:hAnsi="Simplified Arabic" w:cs="Simplified Arabic" w:hint="cs"/>
          <w:rtl/>
        </w:rPr>
        <w:t>غالبية</w:t>
      </w:r>
      <w:r w:rsidRPr="009C6C12">
        <w:rPr>
          <w:rFonts w:ascii="Simplified Arabic" w:hAnsi="Simplified Arabic" w:cs="Simplified Arabic"/>
          <w:rtl/>
        </w:rPr>
        <w:t xml:space="preserve"> </w:t>
      </w:r>
      <w:r w:rsidRPr="009C6C12">
        <w:rPr>
          <w:rFonts w:ascii="Simplified Arabic" w:hAnsi="Simplified Arabic" w:cs="Simplified Arabic" w:hint="cs"/>
          <w:rtl/>
        </w:rPr>
        <w:t>المشاركين</w:t>
      </w:r>
      <w:r w:rsidRPr="009C6C12">
        <w:rPr>
          <w:rFonts w:ascii="Simplified Arabic" w:hAnsi="Simplified Arabic" w:cs="Simplified Arabic"/>
          <w:rtl/>
        </w:rPr>
        <w:t xml:space="preserve">. </w:t>
      </w:r>
      <w:r w:rsidRPr="009C6C12">
        <w:rPr>
          <w:rFonts w:ascii="Simplified Arabic" w:hAnsi="Simplified Arabic" w:cs="Simplified Arabic" w:hint="cs"/>
          <w:rtl/>
        </w:rPr>
        <w:t>أكدت</w:t>
      </w:r>
      <w:r w:rsidRPr="009C6C12">
        <w:rPr>
          <w:rFonts w:ascii="Simplified Arabic" w:hAnsi="Simplified Arabic" w:cs="Simplified Arabic"/>
          <w:rtl/>
        </w:rPr>
        <w:t xml:space="preserve"> </w:t>
      </w:r>
      <w:r w:rsidRPr="009C6C12">
        <w:rPr>
          <w:rFonts w:ascii="Simplified Arabic" w:hAnsi="Simplified Arabic" w:cs="Simplified Arabic" w:hint="cs"/>
          <w:rtl/>
        </w:rPr>
        <w:t>الدراسة</w:t>
      </w:r>
      <w:r w:rsidRPr="009C6C12">
        <w:rPr>
          <w:rFonts w:ascii="Simplified Arabic" w:hAnsi="Simplified Arabic" w:cs="Simplified Arabic"/>
          <w:rtl/>
        </w:rPr>
        <w:t xml:space="preserve"> </w:t>
      </w:r>
      <w:r w:rsidRPr="009C6C12">
        <w:rPr>
          <w:rFonts w:ascii="Simplified Arabic" w:hAnsi="Simplified Arabic" w:cs="Simplified Arabic" w:hint="cs"/>
          <w:rtl/>
        </w:rPr>
        <w:t>أن</w:t>
      </w:r>
      <w:r w:rsidRPr="009C6C12">
        <w:rPr>
          <w:rFonts w:ascii="Simplified Arabic" w:hAnsi="Simplified Arabic" w:cs="Simplified Arabic"/>
          <w:rtl/>
        </w:rPr>
        <w:t xml:space="preserve"> </w:t>
      </w:r>
      <w:r w:rsidRPr="009C6C12">
        <w:rPr>
          <w:rFonts w:ascii="Simplified Arabic" w:hAnsi="Simplified Arabic" w:cs="Simplified Arabic" w:hint="cs"/>
          <w:rtl/>
        </w:rPr>
        <w:t>استخدام</w:t>
      </w:r>
      <w:r w:rsidRPr="009C6C12">
        <w:rPr>
          <w:rFonts w:ascii="Simplified Arabic" w:hAnsi="Simplified Arabic" w:cs="Simplified Arabic"/>
          <w:rtl/>
        </w:rPr>
        <w:t xml:space="preserve"> </w:t>
      </w:r>
      <w:r w:rsidRPr="009C6C12">
        <w:rPr>
          <w:rFonts w:ascii="Simplified Arabic" w:hAnsi="Simplified Arabic" w:cs="Simplified Arabic" w:hint="cs"/>
          <w:rtl/>
        </w:rPr>
        <w:t>وسائل التواصل الاجتماعي</w:t>
      </w:r>
      <w:r w:rsidRPr="009C6C12">
        <w:rPr>
          <w:rFonts w:ascii="Simplified Arabic" w:hAnsi="Simplified Arabic" w:cs="Simplified Arabic"/>
          <w:rtl/>
        </w:rPr>
        <w:t xml:space="preserve"> </w:t>
      </w:r>
      <w:r w:rsidRPr="009C6C12">
        <w:rPr>
          <w:rFonts w:ascii="Simplified Arabic" w:hAnsi="Simplified Arabic" w:cs="Simplified Arabic" w:hint="cs"/>
          <w:rtl/>
        </w:rPr>
        <w:t>ميديا</w:t>
      </w:r>
      <w:r w:rsidRPr="009C6C12">
        <w:rPr>
          <w:rFonts w:ascii="Simplified Arabic" w:hAnsi="Simplified Arabic" w:cs="Simplified Arabic"/>
          <w:rtl/>
        </w:rPr>
        <w:t xml:space="preserve"> </w:t>
      </w:r>
      <w:r w:rsidRPr="009C6C12">
        <w:rPr>
          <w:rFonts w:ascii="Simplified Arabic" w:hAnsi="Simplified Arabic" w:cs="Simplified Arabic" w:hint="cs"/>
          <w:rtl/>
        </w:rPr>
        <w:t>يمثل</w:t>
      </w:r>
      <w:r w:rsidRPr="009C6C12">
        <w:rPr>
          <w:rFonts w:ascii="Simplified Arabic" w:hAnsi="Simplified Arabic" w:cs="Simplified Arabic"/>
          <w:rtl/>
        </w:rPr>
        <w:t xml:space="preserve"> </w:t>
      </w:r>
      <w:r w:rsidRPr="009C6C12">
        <w:rPr>
          <w:rFonts w:ascii="Simplified Arabic" w:hAnsi="Simplified Arabic" w:cs="Simplified Arabic" w:hint="cs"/>
          <w:rtl/>
        </w:rPr>
        <w:t>أداة</w:t>
      </w:r>
      <w:r w:rsidRPr="009C6C12">
        <w:rPr>
          <w:rFonts w:ascii="Simplified Arabic" w:hAnsi="Simplified Arabic" w:cs="Simplified Arabic"/>
          <w:rtl/>
        </w:rPr>
        <w:t xml:space="preserve"> </w:t>
      </w:r>
      <w:r w:rsidRPr="009C6C12">
        <w:rPr>
          <w:rFonts w:ascii="Simplified Arabic" w:hAnsi="Simplified Arabic" w:cs="Simplified Arabic" w:hint="cs"/>
          <w:rtl/>
        </w:rPr>
        <w:t>فعّالة</w:t>
      </w:r>
      <w:r w:rsidRPr="009C6C12">
        <w:rPr>
          <w:rFonts w:ascii="Simplified Arabic" w:hAnsi="Simplified Arabic" w:cs="Simplified Arabic"/>
          <w:rtl/>
        </w:rPr>
        <w:t xml:space="preserve"> </w:t>
      </w:r>
      <w:r w:rsidRPr="009C6C12">
        <w:rPr>
          <w:rFonts w:ascii="Simplified Arabic" w:hAnsi="Simplified Arabic" w:cs="Simplified Arabic" w:hint="cs"/>
          <w:rtl/>
        </w:rPr>
        <w:t>لتحسين</w:t>
      </w:r>
      <w:r w:rsidRPr="009C6C12">
        <w:rPr>
          <w:rFonts w:ascii="Simplified Arabic" w:hAnsi="Simplified Arabic" w:cs="Simplified Arabic"/>
          <w:rtl/>
        </w:rPr>
        <w:t xml:space="preserve"> </w:t>
      </w:r>
      <w:r w:rsidRPr="009C6C12">
        <w:rPr>
          <w:rFonts w:ascii="Simplified Arabic" w:hAnsi="Simplified Arabic" w:cs="Simplified Arabic" w:hint="cs"/>
          <w:rtl/>
        </w:rPr>
        <w:t>أداء</w:t>
      </w:r>
      <w:r w:rsidRPr="009C6C12">
        <w:rPr>
          <w:rFonts w:ascii="Simplified Arabic" w:hAnsi="Simplified Arabic" w:cs="Simplified Arabic"/>
          <w:rtl/>
        </w:rPr>
        <w:t xml:space="preserve"> </w:t>
      </w:r>
      <w:r w:rsidRPr="009C6C12">
        <w:rPr>
          <w:rFonts w:ascii="Simplified Arabic" w:hAnsi="Simplified Arabic" w:cs="Simplified Arabic" w:hint="cs"/>
          <w:rtl/>
        </w:rPr>
        <w:t>المبيعات</w:t>
      </w:r>
      <w:r w:rsidRPr="009C6C12">
        <w:rPr>
          <w:rFonts w:ascii="Simplified Arabic" w:hAnsi="Simplified Arabic" w:cs="Simplified Arabic"/>
          <w:rtl/>
        </w:rPr>
        <w:t xml:space="preserve"> </w:t>
      </w:r>
      <w:r w:rsidRPr="009C6C12">
        <w:rPr>
          <w:rFonts w:ascii="Simplified Arabic" w:hAnsi="Simplified Arabic" w:cs="Simplified Arabic" w:hint="cs"/>
          <w:rtl/>
        </w:rPr>
        <w:t>لدى</w:t>
      </w:r>
      <w:r w:rsidRPr="009C6C12">
        <w:rPr>
          <w:rFonts w:ascii="Simplified Arabic" w:hAnsi="Simplified Arabic" w:cs="Simplified Arabic"/>
          <w:rtl/>
        </w:rPr>
        <w:t xml:space="preserve"> </w:t>
      </w:r>
      <w:r w:rsidRPr="009C6C12">
        <w:rPr>
          <w:rFonts w:ascii="Simplified Arabic" w:hAnsi="Simplified Arabic" w:cs="Simplified Arabic" w:hint="cs"/>
          <w:rtl/>
        </w:rPr>
        <w:t>الـ</w:t>
      </w:r>
      <w:r w:rsidRPr="009C6C12">
        <w:rPr>
          <w:rFonts w:ascii="Simplified Arabic" w:hAnsi="Simplified Arabic" w:cs="Simplified Arabic"/>
        </w:rPr>
        <w:t xml:space="preserve"> SMEs</w:t>
      </w:r>
      <w:r w:rsidRPr="009C6C12">
        <w:rPr>
          <w:rFonts w:ascii="Simplified Arabic" w:hAnsi="Simplified Arabic" w:cs="Simplified Arabic" w:hint="cs"/>
          <w:rtl/>
        </w:rPr>
        <w:t>،</w:t>
      </w:r>
      <w:r w:rsidRPr="009C6C12">
        <w:rPr>
          <w:rFonts w:ascii="Simplified Arabic" w:hAnsi="Simplified Arabic" w:cs="Simplified Arabic"/>
          <w:rtl/>
        </w:rPr>
        <w:t xml:space="preserve"> </w:t>
      </w:r>
      <w:r w:rsidRPr="009C6C12">
        <w:rPr>
          <w:rFonts w:ascii="Simplified Arabic" w:hAnsi="Simplified Arabic" w:cs="Simplified Arabic" w:hint="cs"/>
          <w:rtl/>
        </w:rPr>
        <w:t>لكنها</w:t>
      </w:r>
      <w:r w:rsidRPr="009C6C12">
        <w:rPr>
          <w:rFonts w:ascii="Simplified Arabic" w:hAnsi="Simplified Arabic" w:cs="Simplified Arabic"/>
          <w:rtl/>
        </w:rPr>
        <w:t xml:space="preserve"> </w:t>
      </w:r>
      <w:r w:rsidRPr="009C6C12">
        <w:rPr>
          <w:rFonts w:ascii="Simplified Arabic" w:hAnsi="Simplified Arabic" w:cs="Simplified Arabic" w:hint="cs"/>
          <w:rtl/>
        </w:rPr>
        <w:t>أشارت</w:t>
      </w:r>
      <w:r w:rsidRPr="009C6C12">
        <w:rPr>
          <w:rFonts w:ascii="Simplified Arabic" w:hAnsi="Simplified Arabic" w:cs="Simplified Arabic"/>
          <w:rtl/>
        </w:rPr>
        <w:t xml:space="preserve"> </w:t>
      </w:r>
      <w:r w:rsidRPr="009C6C12">
        <w:rPr>
          <w:rFonts w:ascii="Simplified Arabic" w:hAnsi="Simplified Arabic" w:cs="Simplified Arabic" w:hint="cs"/>
          <w:rtl/>
        </w:rPr>
        <w:t>أيضًا</w:t>
      </w:r>
      <w:r w:rsidRPr="009C6C12">
        <w:rPr>
          <w:rFonts w:ascii="Simplified Arabic" w:hAnsi="Simplified Arabic" w:cs="Simplified Arabic"/>
          <w:rtl/>
        </w:rPr>
        <w:t xml:space="preserve"> </w:t>
      </w:r>
      <w:r w:rsidRPr="009C6C12">
        <w:rPr>
          <w:rFonts w:ascii="Simplified Arabic" w:hAnsi="Simplified Arabic" w:cs="Simplified Arabic" w:hint="cs"/>
          <w:rtl/>
        </w:rPr>
        <w:t>إلى</w:t>
      </w:r>
      <w:r w:rsidRPr="009C6C12">
        <w:rPr>
          <w:rFonts w:ascii="Simplified Arabic" w:hAnsi="Simplified Arabic" w:cs="Simplified Arabic"/>
          <w:rtl/>
        </w:rPr>
        <w:t xml:space="preserve"> </w:t>
      </w:r>
      <w:r w:rsidRPr="009C6C12">
        <w:rPr>
          <w:rFonts w:ascii="Simplified Arabic" w:hAnsi="Simplified Arabic" w:cs="Simplified Arabic" w:hint="cs"/>
          <w:rtl/>
        </w:rPr>
        <w:t>محدودية</w:t>
      </w:r>
      <w:r w:rsidRPr="009C6C12">
        <w:rPr>
          <w:rFonts w:ascii="Simplified Arabic" w:hAnsi="Simplified Arabic" w:cs="Simplified Arabic"/>
          <w:rtl/>
        </w:rPr>
        <w:t xml:space="preserve"> </w:t>
      </w:r>
      <w:r w:rsidRPr="009C6C12">
        <w:rPr>
          <w:rFonts w:ascii="Simplified Arabic" w:hAnsi="Simplified Arabic" w:cs="Simplified Arabic" w:hint="cs"/>
          <w:rtl/>
        </w:rPr>
        <w:t>حجم</w:t>
      </w:r>
      <w:r w:rsidRPr="009C6C12">
        <w:rPr>
          <w:rFonts w:ascii="Simplified Arabic" w:hAnsi="Simplified Arabic" w:cs="Simplified Arabic"/>
          <w:rtl/>
        </w:rPr>
        <w:t xml:space="preserve"> </w:t>
      </w:r>
      <w:r w:rsidRPr="009C6C12">
        <w:rPr>
          <w:rFonts w:ascii="Simplified Arabic" w:hAnsi="Simplified Arabic" w:cs="Simplified Arabic" w:hint="cs"/>
          <w:rtl/>
        </w:rPr>
        <w:t>العينة</w:t>
      </w:r>
      <w:r w:rsidRPr="009C6C12">
        <w:rPr>
          <w:rFonts w:ascii="Simplified Arabic" w:hAnsi="Simplified Arabic" w:cs="Simplified Arabic"/>
          <w:rtl/>
        </w:rPr>
        <w:t xml:space="preserve"> </w:t>
      </w:r>
      <w:r w:rsidRPr="009C6C12">
        <w:rPr>
          <w:rFonts w:ascii="Simplified Arabic" w:hAnsi="Simplified Arabic" w:cs="Simplified Arabic" w:hint="cs"/>
          <w:rtl/>
        </w:rPr>
        <w:t>وطبيعة</w:t>
      </w:r>
      <w:r w:rsidRPr="009C6C12">
        <w:rPr>
          <w:rFonts w:ascii="Simplified Arabic" w:hAnsi="Simplified Arabic" w:cs="Simplified Arabic"/>
          <w:rtl/>
        </w:rPr>
        <w:t xml:space="preserve"> </w:t>
      </w:r>
      <w:r w:rsidRPr="009C6C12">
        <w:rPr>
          <w:rFonts w:ascii="Simplified Arabic" w:hAnsi="Simplified Arabic" w:cs="Simplified Arabic" w:hint="cs"/>
          <w:rtl/>
        </w:rPr>
        <w:t>التحليل</w:t>
      </w:r>
      <w:r w:rsidRPr="009C6C12">
        <w:rPr>
          <w:rFonts w:ascii="Simplified Arabic" w:hAnsi="Simplified Arabic" w:cs="Simplified Arabic"/>
          <w:rtl/>
        </w:rPr>
        <w:t xml:space="preserve"> </w:t>
      </w:r>
      <w:r w:rsidRPr="009C6C12">
        <w:rPr>
          <w:rFonts w:ascii="Simplified Arabic" w:hAnsi="Simplified Arabic" w:cs="Simplified Arabic" w:hint="cs"/>
          <w:rtl/>
        </w:rPr>
        <w:t>الوصفي</w:t>
      </w:r>
      <w:r w:rsidRPr="009C6C12">
        <w:rPr>
          <w:rFonts w:ascii="Simplified Arabic" w:hAnsi="Simplified Arabic" w:cs="Simplified Arabic"/>
          <w:rtl/>
        </w:rPr>
        <w:t xml:space="preserve"> </w:t>
      </w:r>
      <w:r w:rsidRPr="009C6C12">
        <w:rPr>
          <w:rFonts w:ascii="Simplified Arabic" w:hAnsi="Simplified Arabic" w:cs="Simplified Arabic" w:hint="cs"/>
          <w:rtl/>
        </w:rPr>
        <w:t>كقيود</w:t>
      </w:r>
      <w:r w:rsidRPr="009C6C12">
        <w:rPr>
          <w:rFonts w:ascii="Simplified Arabic" w:hAnsi="Simplified Arabic" w:cs="Simplified Arabic"/>
          <w:rtl/>
        </w:rPr>
        <w:t xml:space="preserve"> </w:t>
      </w:r>
      <w:r w:rsidRPr="009C6C12">
        <w:rPr>
          <w:rFonts w:ascii="Simplified Arabic" w:hAnsi="Simplified Arabic" w:cs="Simplified Arabic" w:hint="cs"/>
          <w:rtl/>
        </w:rPr>
        <w:t>بحثية</w:t>
      </w:r>
      <w:r w:rsidRPr="009C6C12">
        <w:rPr>
          <w:rFonts w:ascii="Simplified Arabic" w:hAnsi="Simplified Arabic" w:cs="Simplified Arabic"/>
          <w:rtl/>
        </w:rPr>
        <w:t>.</w:t>
      </w:r>
    </w:p>
    <w:p w14:paraId="5D397AE5" w14:textId="77777777" w:rsidR="00175C9E" w:rsidRDefault="00175C9E" w:rsidP="00175C9E">
      <w:pPr>
        <w:pStyle w:val="a6"/>
        <w:ind w:left="1080"/>
        <w:jc w:val="both"/>
        <w:rPr>
          <w:rFonts w:ascii="Simplified Arabic" w:hAnsi="Simplified Arabic" w:cs="Simplified Arabic"/>
          <w:sz w:val="22"/>
          <w:szCs w:val="22"/>
          <w:rtl/>
        </w:rPr>
      </w:pPr>
    </w:p>
    <w:p w14:paraId="228D8C36" w14:textId="76EC6D0D" w:rsidR="00175C9E" w:rsidRDefault="00C74671" w:rsidP="00AF7F21">
      <w:pPr>
        <w:pStyle w:val="a6"/>
        <w:numPr>
          <w:ilvl w:val="0"/>
          <w:numId w:val="1"/>
        </w:numPr>
        <w:jc w:val="both"/>
        <w:rPr>
          <w:rFonts w:ascii="Simplified Arabic" w:hAnsi="Simplified Arabic" w:cs="Simplified Arabic"/>
          <w:sz w:val="22"/>
          <w:szCs w:val="22"/>
        </w:rPr>
      </w:pPr>
      <w:r w:rsidRPr="009C6C12">
        <w:rPr>
          <w:rFonts w:ascii="Simplified Arabic" w:hAnsi="Simplified Arabic" w:cs="Simplified Arabic" w:hint="cs"/>
          <w:b/>
          <w:bCs/>
          <w:sz w:val="28"/>
          <w:szCs w:val="28"/>
          <w:rtl/>
        </w:rPr>
        <w:t xml:space="preserve">المحور </w:t>
      </w:r>
      <w:r w:rsidR="00175C9E" w:rsidRPr="009C6C12">
        <w:rPr>
          <w:rFonts w:ascii="Simplified Arabic" w:hAnsi="Simplified Arabic" w:cs="Simplified Arabic" w:hint="cs"/>
          <w:b/>
          <w:bCs/>
          <w:sz w:val="28"/>
          <w:szCs w:val="28"/>
          <w:rtl/>
        </w:rPr>
        <w:t>الثاني:</w:t>
      </w:r>
      <w:r w:rsidRPr="009C6C12">
        <w:rPr>
          <w:rFonts w:ascii="Simplified Arabic" w:hAnsi="Simplified Arabic" w:cs="Simplified Arabic" w:hint="cs"/>
          <w:sz w:val="28"/>
          <w:szCs w:val="28"/>
          <w:rtl/>
        </w:rPr>
        <w:t xml:space="preserve"> </w:t>
      </w:r>
      <w:r w:rsidRPr="009C6C12">
        <w:rPr>
          <w:rFonts w:ascii="Simplified Arabic" w:hAnsi="Simplified Arabic" w:cs="Simplified Arabic" w:hint="cs"/>
          <w:rtl/>
        </w:rPr>
        <w:t>دور أنشطة التسويق عبر وسائل التواصل الاجتماعي في تعزيز التفاعل والثقة بالعلامة التجارية.</w:t>
      </w:r>
      <w:r w:rsidR="00175C9E" w:rsidRPr="009C6C12">
        <w:rPr>
          <w:rFonts w:ascii="Simplified Arabic" w:hAnsi="Simplified Arabic" w:cs="Simplified Arabic"/>
          <w:rtl/>
        </w:rPr>
        <w:br/>
      </w:r>
      <w:r w:rsidR="00CD5946" w:rsidRPr="009C6C12">
        <w:rPr>
          <w:rFonts w:ascii="Simplified Arabic" w:hAnsi="Simplified Arabic" w:cs="Simplified Arabic" w:hint="cs"/>
          <w:rtl/>
        </w:rPr>
        <w:t xml:space="preserve">شهدت السنوات الأخيرة اهتماماً متزايداً من الباحثين بدراسة أثر أنشطة التسويق عبر وسائل التواصل الاجتماعي على بناء العلاقة بين المستهلك والعلامة التجارية وبخاصة في متغيري </w:t>
      </w:r>
      <w:r w:rsidR="00972293" w:rsidRPr="009C6C12">
        <w:rPr>
          <w:rFonts w:ascii="Simplified Arabic" w:hAnsi="Simplified Arabic" w:cs="Simplified Arabic" w:hint="cs"/>
          <w:rtl/>
        </w:rPr>
        <w:t>(</w:t>
      </w:r>
      <w:r w:rsidR="00972293" w:rsidRPr="009C6C12">
        <w:rPr>
          <w:rFonts w:ascii="Simplified Arabic" w:hAnsi="Simplified Arabic" w:cs="Simplified Arabic" w:hint="cs"/>
        </w:rPr>
        <w:t>Brand</w:t>
      </w:r>
      <w:r w:rsidR="00CD5946" w:rsidRPr="009C6C12">
        <w:rPr>
          <w:rFonts w:ascii="Simplified Arabic" w:hAnsi="Simplified Arabic" w:cs="Simplified Arabic"/>
        </w:rPr>
        <w:t xml:space="preserve"> </w:t>
      </w:r>
      <w:r w:rsidR="00972293" w:rsidRPr="009C6C12">
        <w:rPr>
          <w:rFonts w:ascii="Simplified Arabic" w:hAnsi="Simplified Arabic" w:cs="Simplified Arabic"/>
        </w:rPr>
        <w:t>Engagement</w:t>
      </w:r>
      <w:r w:rsidR="00972293" w:rsidRPr="009C6C12">
        <w:rPr>
          <w:rFonts w:ascii="Simplified Arabic" w:hAnsi="Simplified Arabic" w:cs="Simplified Arabic" w:hint="cs"/>
          <w:rtl/>
        </w:rPr>
        <w:t>)</w:t>
      </w:r>
      <w:r w:rsidR="00CD5946" w:rsidRPr="009C6C12">
        <w:rPr>
          <w:rFonts w:ascii="Simplified Arabic" w:hAnsi="Simplified Arabic" w:cs="Simplified Arabic" w:hint="cs"/>
          <w:rtl/>
        </w:rPr>
        <w:t xml:space="preserve"> و </w:t>
      </w:r>
      <w:r w:rsidR="00972293" w:rsidRPr="009C6C12">
        <w:rPr>
          <w:rFonts w:ascii="Simplified Arabic" w:hAnsi="Simplified Arabic" w:cs="Simplified Arabic" w:hint="cs"/>
          <w:rtl/>
        </w:rPr>
        <w:t>(</w:t>
      </w:r>
      <w:r w:rsidR="00972293" w:rsidRPr="009C6C12">
        <w:rPr>
          <w:rFonts w:ascii="Simplified Arabic" w:hAnsi="Simplified Arabic" w:cs="Simplified Arabic" w:hint="cs"/>
        </w:rPr>
        <w:t>Brand</w:t>
      </w:r>
      <w:r w:rsidR="00CD5946" w:rsidRPr="009C6C12">
        <w:rPr>
          <w:rFonts w:ascii="Simplified Arabic" w:hAnsi="Simplified Arabic" w:cs="Simplified Arabic"/>
        </w:rPr>
        <w:t xml:space="preserve"> </w:t>
      </w:r>
      <w:r w:rsidR="00972293" w:rsidRPr="009C6C12">
        <w:rPr>
          <w:rFonts w:ascii="Simplified Arabic" w:hAnsi="Simplified Arabic" w:cs="Simplified Arabic"/>
        </w:rPr>
        <w:t>Trust</w:t>
      </w:r>
      <w:r w:rsidR="00972293" w:rsidRPr="009C6C12">
        <w:rPr>
          <w:rFonts w:ascii="Simplified Arabic" w:hAnsi="Simplified Arabic" w:cs="Simplified Arabic" w:hint="cs"/>
          <w:rtl/>
        </w:rPr>
        <w:t>)</w:t>
      </w:r>
      <w:r w:rsidR="00CD5946" w:rsidRPr="009C6C12">
        <w:rPr>
          <w:rFonts w:ascii="Simplified Arabic" w:hAnsi="Simplified Arabic" w:cs="Simplified Arabic" w:hint="cs"/>
          <w:rtl/>
        </w:rPr>
        <w:t xml:space="preserve"> الذين يمثلاً مدخلاً أساسياً نحو الولاء والنية الشرائية، وتوضح الدراسات الحديثة </w:t>
      </w:r>
      <w:r w:rsidR="00972293" w:rsidRPr="009C6C12">
        <w:rPr>
          <w:rFonts w:ascii="Simplified Arabic" w:hAnsi="Simplified Arabic" w:cs="Simplified Arabic" w:hint="cs"/>
          <w:rtl/>
        </w:rPr>
        <w:t>كيف تعمل أنشطة التسويق الرقمي عبر مسارات نفسية وسلوكية متعددة تؤدي في النهاية إلى تكوين الثقة والانخراط العاطفي</w:t>
      </w:r>
      <w:r w:rsidR="006B5598" w:rsidRPr="009C6C12">
        <w:rPr>
          <w:rFonts w:ascii="Simplified Arabic" w:hAnsi="Simplified Arabic" w:cs="Simplified Arabic" w:hint="cs"/>
          <w:rtl/>
        </w:rPr>
        <w:t xml:space="preserve"> مما ينعكس بشكل إيجابي في تعزيز المبيعات</w:t>
      </w:r>
      <w:r w:rsidR="00972293" w:rsidRPr="009C6C12">
        <w:rPr>
          <w:rFonts w:ascii="Simplified Arabic" w:hAnsi="Simplified Arabic" w:cs="Simplified Arabic" w:hint="cs"/>
          <w:rtl/>
        </w:rPr>
        <w:t>، وفيما يلي أبرز هذه الدراسات:</w:t>
      </w:r>
    </w:p>
    <w:p w14:paraId="65A2207B" w14:textId="77777777" w:rsidR="00E54381" w:rsidRPr="00175C9E" w:rsidRDefault="00E54381" w:rsidP="00E54381">
      <w:pPr>
        <w:pStyle w:val="a6"/>
        <w:ind w:left="1080"/>
        <w:jc w:val="both"/>
        <w:rPr>
          <w:rFonts w:ascii="Simplified Arabic" w:hAnsi="Simplified Arabic" w:cs="Simplified Arabic"/>
          <w:sz w:val="22"/>
          <w:szCs w:val="22"/>
          <w:rtl/>
        </w:rPr>
      </w:pPr>
    </w:p>
    <w:p w14:paraId="10AABB1C" w14:textId="48D28B5A" w:rsidR="002B54A6" w:rsidRDefault="0079205B" w:rsidP="0079205B">
      <w:pPr>
        <w:pStyle w:val="a6"/>
        <w:numPr>
          <w:ilvl w:val="1"/>
          <w:numId w:val="1"/>
        </w:numPr>
        <w:rPr>
          <w:rFonts w:ascii="Simplified Arabic" w:hAnsi="Simplified Arabic" w:cs="Simplified Arabic"/>
          <w:sz w:val="22"/>
          <w:szCs w:val="22"/>
        </w:rPr>
      </w:pPr>
      <w:r w:rsidRPr="009C6C12">
        <w:rPr>
          <w:rFonts w:ascii="Simplified Arabic" w:hAnsi="Simplified Arabic" w:cs="Simplified Arabic" w:hint="cs"/>
          <w:b/>
          <w:bCs/>
          <w:sz w:val="28"/>
          <w:szCs w:val="28"/>
          <w:rtl/>
        </w:rPr>
        <w:t>دراسة</w:t>
      </w:r>
      <w:r w:rsidRPr="009C6C12">
        <w:rPr>
          <w:rFonts w:ascii="Simplified Arabic" w:hAnsi="Simplified Arabic" w:cs="Simplified Arabic"/>
          <w:b/>
          <w:bCs/>
          <w:sz w:val="28"/>
          <w:szCs w:val="28"/>
          <w:rtl/>
        </w:rPr>
        <w:t xml:space="preserve"> </w:t>
      </w:r>
      <w:r w:rsidRPr="009C6C12">
        <w:rPr>
          <w:rFonts w:ascii="Simplified Arabic" w:hAnsi="Simplified Arabic" w:cs="Simplified Arabic"/>
          <w:b/>
          <w:bCs/>
          <w:sz w:val="28"/>
          <w:szCs w:val="28"/>
        </w:rPr>
        <w:t>Suharto</w:t>
      </w:r>
      <w:r w:rsidRPr="009C6C12">
        <w:rPr>
          <w:rFonts w:ascii="Simplified Arabic" w:hAnsi="Simplified Arabic" w:cs="Simplified Arabic" w:hint="cs"/>
          <w:b/>
          <w:bCs/>
          <w:sz w:val="28"/>
          <w:szCs w:val="28"/>
          <w:rtl/>
        </w:rPr>
        <w:t xml:space="preserve"> وآخرون</w:t>
      </w:r>
      <w:r w:rsidRPr="009C6C12">
        <w:rPr>
          <w:rFonts w:ascii="Simplified Arabic" w:hAnsi="Simplified Arabic" w:cs="Simplified Arabic"/>
          <w:b/>
          <w:bCs/>
          <w:sz w:val="28"/>
          <w:szCs w:val="28"/>
          <w:rtl/>
        </w:rPr>
        <w:t xml:space="preserve"> (2022</w:t>
      </w:r>
      <w:r w:rsidRPr="009C6C12">
        <w:rPr>
          <w:rFonts w:ascii="Simplified Arabic" w:hAnsi="Simplified Arabic" w:cs="Simplified Arabic" w:hint="cs"/>
          <w:b/>
          <w:bCs/>
          <w:sz w:val="28"/>
          <w:szCs w:val="28"/>
          <w:rtl/>
        </w:rPr>
        <w:t>م</w:t>
      </w:r>
      <w:r w:rsidRPr="009C6C12">
        <w:rPr>
          <w:rFonts w:ascii="Simplified Arabic" w:hAnsi="Simplified Arabic" w:cs="Simplified Arabic"/>
          <w:b/>
          <w:bCs/>
          <w:sz w:val="28"/>
          <w:szCs w:val="28"/>
          <w:rtl/>
        </w:rPr>
        <w:t>):</w:t>
      </w:r>
      <w:r w:rsidR="005D4DA5" w:rsidRPr="009C6C12">
        <w:rPr>
          <w:rFonts w:ascii="Simplified Arabic" w:hAnsi="Simplified Arabic" w:cs="Simplified Arabic" w:hint="cs"/>
          <w:sz w:val="28"/>
          <w:szCs w:val="28"/>
          <w:rtl/>
        </w:rPr>
        <w:t xml:space="preserve"> </w:t>
      </w:r>
      <w:r w:rsidR="00155A68" w:rsidRPr="009C6C12">
        <w:rPr>
          <w:rFonts w:ascii="Simplified Arabic" w:hAnsi="Simplified Arabic" w:cs="Simplified Arabic" w:hint="cs"/>
          <w:rtl/>
        </w:rPr>
        <w:t xml:space="preserve">أجريت هذه الدراسة في دولة إندونيسيا، وقد هدفت إلى تحليل أثر أنشطة التسويق عبر وسائل التواصل الاجتماعي في الثقة بالعلامة التجارية وقيمة العلامة والولاء في قطاع المشروعات الصغيرة والمتوسطة، اعتمد الباحثون منهجاً كمياً باستخدام </w:t>
      </w:r>
      <w:proofErr w:type="gramStart"/>
      <w:r w:rsidR="00155A68" w:rsidRPr="009C6C12">
        <w:rPr>
          <w:rFonts w:ascii="Simplified Arabic" w:hAnsi="Simplified Arabic" w:cs="Simplified Arabic" w:hint="cs"/>
          <w:rtl/>
        </w:rPr>
        <w:t>استبيان</w:t>
      </w:r>
      <w:proofErr w:type="gramEnd"/>
      <w:r w:rsidR="00155A68" w:rsidRPr="009C6C12">
        <w:rPr>
          <w:rFonts w:ascii="Simplified Arabic" w:hAnsi="Simplified Arabic" w:cs="Simplified Arabic" w:hint="cs"/>
          <w:rtl/>
        </w:rPr>
        <w:t xml:space="preserve"> إلكتروني لعينة مكونة من "450" مستخدماً نشطاً لمنصات التواصل.</w:t>
      </w:r>
      <w:r w:rsidR="00891384" w:rsidRPr="009C6C12">
        <w:rPr>
          <w:rFonts w:ascii="Simplified Arabic" w:hAnsi="Simplified Arabic" w:cs="Simplified Arabic" w:hint="cs"/>
          <w:rtl/>
        </w:rPr>
        <w:t xml:space="preserve"> </w:t>
      </w:r>
      <w:r w:rsidR="00155A68" w:rsidRPr="009C6C12">
        <w:rPr>
          <w:rFonts w:ascii="Simplified Arabic" w:hAnsi="Simplified Arabic" w:cs="Simplified Arabic" w:hint="cs"/>
          <w:rtl/>
        </w:rPr>
        <w:t>اعتمدت الدراسة نموذج المعادلات الهيكلية "</w:t>
      </w:r>
      <w:r w:rsidR="00155A68" w:rsidRPr="009C6C12">
        <w:rPr>
          <w:rFonts w:ascii="Simplified Arabic" w:hAnsi="Simplified Arabic" w:cs="Simplified Arabic"/>
        </w:rPr>
        <w:t>SEM</w:t>
      </w:r>
      <w:r w:rsidR="00155A68" w:rsidRPr="009C6C12">
        <w:rPr>
          <w:rFonts w:ascii="Simplified Arabic" w:hAnsi="Simplified Arabic" w:cs="Simplified Arabic" w:hint="cs"/>
          <w:rtl/>
        </w:rPr>
        <w:t xml:space="preserve">" لاختبار العلاقات السببية بين المتغيرات، وبينت النتائج وجود تأثير مباشر وإيجابي لأنشطة التسويق عبر وسائل التواصل الاجتماعي "خاصة الأبعاد </w:t>
      </w:r>
      <w:r w:rsidR="00433AB5" w:rsidRPr="009C6C12">
        <w:rPr>
          <w:rFonts w:ascii="Simplified Arabic" w:hAnsi="Simplified Arabic" w:cs="Simplified Arabic" w:hint="cs"/>
          <w:rtl/>
        </w:rPr>
        <w:t>الخمسة:</w:t>
      </w:r>
      <w:r w:rsidR="00155A68" w:rsidRPr="009C6C12">
        <w:rPr>
          <w:rFonts w:ascii="Simplified Arabic" w:hAnsi="Simplified Arabic" w:cs="Simplified Arabic" w:hint="cs"/>
          <w:rtl/>
        </w:rPr>
        <w:t xml:space="preserve"> الترفيه، التفاعلية، الحداثة، التخصيص، </w:t>
      </w:r>
      <w:proofErr w:type="gramStart"/>
      <w:r w:rsidR="00155A68" w:rsidRPr="009C6C12">
        <w:rPr>
          <w:rFonts w:ascii="Simplified Arabic" w:hAnsi="Simplified Arabic" w:cs="Simplified Arabic" w:hint="cs"/>
          <w:rtl/>
        </w:rPr>
        <w:t xml:space="preserve">و </w:t>
      </w:r>
      <w:proofErr w:type="spellStart"/>
      <w:r w:rsidR="00433AB5" w:rsidRPr="009C6C12">
        <w:rPr>
          <w:rFonts w:ascii="Simplified Arabic" w:hAnsi="Simplified Arabic" w:cs="Simplified Arabic"/>
        </w:rPr>
        <w:t>Ewom</w:t>
      </w:r>
      <w:proofErr w:type="spellEnd"/>
      <w:proofErr w:type="gramEnd"/>
      <w:r w:rsidR="00155A68" w:rsidRPr="009C6C12">
        <w:rPr>
          <w:rFonts w:ascii="Simplified Arabic" w:hAnsi="Simplified Arabic" w:cs="Simplified Arabic" w:hint="cs"/>
          <w:rtl/>
        </w:rPr>
        <w:t xml:space="preserve"> على كل من الثقة بالعلامة والولاء. وأشارت إلى أن الثقة تُعد </w:t>
      </w:r>
      <w:r w:rsidR="00CB7F2E" w:rsidRPr="009C6C12">
        <w:rPr>
          <w:rFonts w:ascii="Simplified Arabic" w:hAnsi="Simplified Arabic" w:cs="Simplified Arabic" w:hint="cs"/>
          <w:rtl/>
        </w:rPr>
        <w:t>متغيراً وسيطاً يربط بين أنشطة التسويق</w:t>
      </w:r>
      <w:r w:rsidR="002B54A6" w:rsidRPr="009C6C12">
        <w:rPr>
          <w:rFonts w:ascii="Simplified Arabic" w:hAnsi="Simplified Arabic" w:cs="Simplified Arabic" w:hint="cs"/>
          <w:rtl/>
        </w:rPr>
        <w:t xml:space="preserve"> </w:t>
      </w:r>
      <w:r w:rsidR="00CB7F2E" w:rsidRPr="009C6C12">
        <w:rPr>
          <w:rFonts w:ascii="Simplified Arabic" w:hAnsi="Simplified Arabic" w:cs="Simplified Arabic" w:hint="cs"/>
          <w:rtl/>
        </w:rPr>
        <w:t>والولاء.</w:t>
      </w:r>
      <w:r w:rsidR="00891384" w:rsidRPr="00175C9E">
        <w:rPr>
          <w:rFonts w:ascii="Simplified Arabic" w:hAnsi="Simplified Arabic" w:cs="Simplified Arabic"/>
          <w:sz w:val="22"/>
          <w:szCs w:val="22"/>
          <w:rtl/>
        </w:rPr>
        <w:br/>
      </w:r>
    </w:p>
    <w:p w14:paraId="34DF8582" w14:textId="77777777" w:rsidR="00CE67B4" w:rsidRDefault="00CE67B4" w:rsidP="00CE67B4">
      <w:pPr>
        <w:pStyle w:val="a6"/>
        <w:ind w:left="1080"/>
        <w:rPr>
          <w:rFonts w:ascii="Simplified Arabic" w:hAnsi="Simplified Arabic" w:cs="Simplified Arabic"/>
          <w:sz w:val="22"/>
          <w:szCs w:val="22"/>
        </w:rPr>
      </w:pPr>
    </w:p>
    <w:p w14:paraId="7CEA56DE" w14:textId="698E5A1C" w:rsidR="00E54381" w:rsidRPr="009C6C12" w:rsidRDefault="00F046C3" w:rsidP="00362987">
      <w:pPr>
        <w:pStyle w:val="a6"/>
        <w:numPr>
          <w:ilvl w:val="1"/>
          <w:numId w:val="1"/>
        </w:numPr>
        <w:jc w:val="both"/>
        <w:rPr>
          <w:rFonts w:ascii="Simplified Arabic" w:hAnsi="Simplified Arabic" w:cs="Simplified Arabic"/>
          <w:rtl/>
        </w:rPr>
      </w:pPr>
      <w:r w:rsidRPr="009C6C12">
        <w:rPr>
          <w:rFonts w:ascii="Simplified Arabic" w:hAnsi="Simplified Arabic" w:cs="Simplified Arabic" w:hint="cs"/>
          <w:b/>
          <w:bCs/>
          <w:sz w:val="28"/>
          <w:szCs w:val="28"/>
          <w:rtl/>
        </w:rPr>
        <w:lastRenderedPageBreak/>
        <w:t xml:space="preserve">دراسة </w:t>
      </w:r>
      <w:r w:rsidR="008368CD" w:rsidRPr="009C6C12">
        <w:rPr>
          <w:rFonts w:ascii="Simplified Arabic" w:hAnsi="Simplified Arabic" w:cs="Simplified Arabic"/>
          <w:b/>
          <w:bCs/>
          <w:sz w:val="28"/>
          <w:szCs w:val="28"/>
        </w:rPr>
        <w:t>Taneja &amp; Toombs</w:t>
      </w:r>
      <w:r w:rsidR="00F10101" w:rsidRPr="009C6C12">
        <w:rPr>
          <w:rFonts w:ascii="Simplified Arabic" w:hAnsi="Simplified Arabic" w:cs="Simplified Arabic" w:hint="cs"/>
          <w:b/>
          <w:bCs/>
          <w:sz w:val="28"/>
          <w:szCs w:val="28"/>
          <w:rtl/>
        </w:rPr>
        <w:t xml:space="preserve"> </w:t>
      </w:r>
      <w:r w:rsidRPr="009C6C12">
        <w:rPr>
          <w:rFonts w:ascii="Simplified Arabic" w:hAnsi="Simplified Arabic" w:cs="Simplified Arabic" w:hint="cs"/>
          <w:b/>
          <w:bCs/>
          <w:sz w:val="28"/>
          <w:szCs w:val="28"/>
          <w:rtl/>
        </w:rPr>
        <w:t>(202</w:t>
      </w:r>
      <w:r w:rsidR="00F10101" w:rsidRPr="009C6C12">
        <w:rPr>
          <w:rFonts w:ascii="Simplified Arabic" w:hAnsi="Simplified Arabic" w:cs="Simplified Arabic" w:hint="cs"/>
          <w:b/>
          <w:bCs/>
          <w:sz w:val="28"/>
          <w:szCs w:val="28"/>
          <w:rtl/>
        </w:rPr>
        <w:t>2</w:t>
      </w:r>
      <w:r w:rsidRPr="009C6C12">
        <w:rPr>
          <w:rFonts w:ascii="Simplified Arabic" w:hAnsi="Simplified Arabic" w:cs="Simplified Arabic" w:hint="cs"/>
          <w:b/>
          <w:bCs/>
          <w:sz w:val="28"/>
          <w:szCs w:val="28"/>
          <w:rtl/>
        </w:rPr>
        <w:t>م):</w:t>
      </w:r>
      <w:r w:rsidR="00CB0750" w:rsidRPr="009C6C12">
        <w:rPr>
          <w:rFonts w:ascii="Simplified Arabic" w:hAnsi="Simplified Arabic" w:cs="Simplified Arabic" w:hint="cs"/>
          <w:b/>
          <w:bCs/>
          <w:rtl/>
        </w:rPr>
        <w:t xml:space="preserve"> </w:t>
      </w:r>
      <w:r w:rsidR="00362987" w:rsidRPr="009C6C12">
        <w:rPr>
          <w:rFonts w:ascii="Simplified Arabic" w:hAnsi="Simplified Arabic" w:cs="Simplified Arabic" w:hint="cs"/>
          <w:rtl/>
        </w:rPr>
        <w:t>تندرج</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هذه</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الدراسة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ضمن</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البحوث</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التي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تناولت</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أثر</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استخدام</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وسائل</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التواصل</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الاجتماعي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في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بناء</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الثقة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والارتباط</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بالعلامة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التجارية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من</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منظور</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رواد</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الأعمال</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وأصحاب</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المتاجر</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الرقمية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هدفت</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الدراسة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إلى</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قياس</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دور</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التواصل</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المستمر</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والمحتوى</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الرقمي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في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تعزيز</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العلاقة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مع</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العملاء</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استخدمت</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الدراسة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المنهج</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الكمي،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وتم</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جمع</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البيانات</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من</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خلال</w:t>
      </w:r>
      <w:r w:rsidR="00362987" w:rsidRPr="009C6C12">
        <w:rPr>
          <w:rFonts w:ascii="Simplified Arabic" w:hAnsi="Simplified Arabic" w:cs="Simplified Arabic"/>
          <w:rtl/>
        </w:rPr>
        <w:t xml:space="preserve"> </w:t>
      </w:r>
      <w:proofErr w:type="gramStart"/>
      <w:r w:rsidR="00362987" w:rsidRPr="009C6C12">
        <w:rPr>
          <w:rFonts w:ascii="Simplified Arabic" w:hAnsi="Simplified Arabic" w:cs="Simplified Arabic" w:hint="cs"/>
          <w:rtl/>
        </w:rPr>
        <w:t>استبيان</w:t>
      </w:r>
      <w:proofErr w:type="gramEnd"/>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شمل</w:t>
      </w:r>
      <w:r w:rsidR="00362987" w:rsidRPr="009C6C12">
        <w:rPr>
          <w:rFonts w:ascii="Simplified Arabic" w:hAnsi="Simplified Arabic" w:cs="Simplified Arabic"/>
          <w:rtl/>
        </w:rPr>
        <w:t xml:space="preserve"> (187) </w:t>
      </w:r>
      <w:r w:rsidR="00362987" w:rsidRPr="009C6C12">
        <w:rPr>
          <w:rFonts w:ascii="Simplified Arabic" w:hAnsi="Simplified Arabic" w:cs="Simplified Arabic" w:hint="cs"/>
          <w:rtl/>
        </w:rPr>
        <w:t>من</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أصحاب</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المتاجر</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الإلكترونية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في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الولايات</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المتحدة</w:t>
      </w:r>
      <w:r w:rsidR="00362987" w:rsidRPr="009C6C12">
        <w:rPr>
          <w:rFonts w:ascii="Simplified Arabic" w:hAnsi="Simplified Arabic" w:cs="Simplified Arabic"/>
          <w:rtl/>
        </w:rPr>
        <w:t>.</w:t>
      </w:r>
      <w:r w:rsidR="00362987" w:rsidRPr="009C6C12">
        <w:rPr>
          <w:rFonts w:ascii="Simplified Arabic" w:hAnsi="Simplified Arabic" w:cs="Simplified Arabic" w:hint="cs"/>
          <w:rtl/>
        </w:rPr>
        <w:t xml:space="preserve"> وأظهرت</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النتائج</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أن</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الاستخدام</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الفعّال</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لوسائل</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التواصل</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الاجتماعي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يسهم</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في</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تعزيز</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ثقة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العملاء</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وزيادة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تفاعلهم</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مع</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العلامة</w:t>
      </w:r>
      <w:r w:rsidR="00362987" w:rsidRPr="009C6C12">
        <w:rPr>
          <w:rFonts w:ascii="Simplified Arabic" w:hAnsi="Simplified Arabic" w:cs="Simplified Arabic"/>
          <w:rtl/>
        </w:rPr>
        <w:t xml:space="preserve"> </w:t>
      </w:r>
      <w:r w:rsidR="00362987" w:rsidRPr="009C6C12">
        <w:rPr>
          <w:rFonts w:ascii="Simplified Arabic" w:hAnsi="Simplified Arabic" w:cs="Simplified Arabic" w:hint="cs"/>
          <w:rtl/>
        </w:rPr>
        <w:t>التجارية</w:t>
      </w:r>
      <w:r w:rsidR="00362987" w:rsidRPr="009C6C12">
        <w:rPr>
          <w:rFonts w:ascii="Simplified Arabic" w:hAnsi="Simplified Arabic" w:cs="Simplified Arabic"/>
          <w:rtl/>
        </w:rPr>
        <w:t>.</w:t>
      </w:r>
    </w:p>
    <w:p w14:paraId="5239EE88" w14:textId="77777777" w:rsidR="00362987" w:rsidRPr="00175C9E" w:rsidRDefault="00362987" w:rsidP="00362987">
      <w:pPr>
        <w:pStyle w:val="a6"/>
        <w:ind w:left="1080"/>
        <w:jc w:val="both"/>
        <w:rPr>
          <w:rFonts w:ascii="Simplified Arabic" w:hAnsi="Simplified Arabic" w:cs="Simplified Arabic"/>
          <w:sz w:val="22"/>
          <w:szCs w:val="22"/>
          <w:rtl/>
        </w:rPr>
      </w:pPr>
    </w:p>
    <w:p w14:paraId="53AFC8E6" w14:textId="540E0EB3" w:rsidR="00CE67B4" w:rsidRPr="00CE67B4" w:rsidRDefault="002B54A6" w:rsidP="00CE67B4">
      <w:pPr>
        <w:pStyle w:val="a6"/>
        <w:numPr>
          <w:ilvl w:val="1"/>
          <w:numId w:val="1"/>
        </w:numPr>
        <w:jc w:val="both"/>
        <w:rPr>
          <w:rFonts w:ascii="Simplified Arabic" w:hAnsi="Simplified Arabic" w:cs="Simplified Arabic"/>
          <w:sz w:val="22"/>
          <w:szCs w:val="22"/>
        </w:rPr>
      </w:pPr>
      <w:r w:rsidRPr="00F16066">
        <w:rPr>
          <w:rFonts w:ascii="Simplified Arabic" w:hAnsi="Simplified Arabic" w:cs="Simplified Arabic" w:hint="cs"/>
          <w:b/>
          <w:bCs/>
          <w:sz w:val="28"/>
          <w:szCs w:val="28"/>
          <w:rtl/>
        </w:rPr>
        <w:t xml:space="preserve">دراسة </w:t>
      </w:r>
      <w:r w:rsidRPr="00F16066">
        <w:rPr>
          <w:rFonts w:ascii="Simplified Arabic" w:hAnsi="Simplified Arabic" w:cs="Simplified Arabic"/>
          <w:b/>
          <w:bCs/>
          <w:sz w:val="28"/>
          <w:szCs w:val="28"/>
        </w:rPr>
        <w:t>Imran Ali &amp; Mohamed Naushad</w:t>
      </w:r>
      <w:r w:rsidRPr="00F16066">
        <w:rPr>
          <w:rFonts w:ascii="Simplified Arabic" w:hAnsi="Simplified Arabic" w:cs="Simplified Arabic" w:hint="cs"/>
          <w:b/>
          <w:bCs/>
          <w:sz w:val="28"/>
          <w:szCs w:val="28"/>
          <w:rtl/>
        </w:rPr>
        <w:t xml:space="preserve"> (2023م):</w:t>
      </w:r>
      <w:r w:rsidR="00CB0750" w:rsidRPr="00F16066">
        <w:rPr>
          <w:rFonts w:ascii="Simplified Arabic" w:hAnsi="Simplified Arabic" w:cs="Simplified Arabic" w:hint="cs"/>
          <w:b/>
          <w:bCs/>
          <w:sz w:val="22"/>
          <w:szCs w:val="22"/>
          <w:rtl/>
        </w:rPr>
        <w:t xml:space="preserve"> </w:t>
      </w:r>
      <w:r w:rsidR="002F0E2D" w:rsidRPr="00F16066">
        <w:rPr>
          <w:rFonts w:ascii="Simplified Arabic" w:hAnsi="Simplified Arabic" w:cs="Simplified Arabic" w:hint="cs"/>
          <w:rtl/>
        </w:rPr>
        <w:t>تهدف</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هذه</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الدراسة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إلى</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استكشاف</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دور</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التسويق</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عبر</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وسائل</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التواصل</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الاجتماعي</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في</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تعزيز</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الوعي</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بالعلامة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التجارية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وزيادة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نية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الشراء</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كما</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تسعى</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إلى</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تحليل</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التأثيرات</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المباشرة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وغير</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المباشرة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الناشئة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عن</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تفاعل</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المستهلكين</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مع</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هذه</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الأنشطة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التسويقية،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وذلك</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من</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خلال</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تقييم</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كيفية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إسهام</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استراتيجيات</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التسويق</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الرقمي</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في</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تشكيل</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صورة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العلامة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التجارية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وإقناع</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المستهلك</w:t>
      </w:r>
      <w:r w:rsidR="002F0E2D" w:rsidRPr="00F16066">
        <w:rPr>
          <w:rFonts w:ascii="Simplified Arabic" w:hAnsi="Simplified Arabic" w:cs="Simplified Arabic"/>
          <w:rtl/>
        </w:rPr>
        <w:t>.</w:t>
      </w:r>
      <w:r w:rsidR="00891384" w:rsidRPr="00F16066">
        <w:rPr>
          <w:rFonts w:ascii="Simplified Arabic" w:hAnsi="Simplified Arabic" w:cs="Simplified Arabic" w:hint="cs"/>
          <w:rtl/>
        </w:rPr>
        <w:t xml:space="preserve"> </w:t>
      </w:r>
      <w:r w:rsidR="002F0E2D" w:rsidRPr="00F16066">
        <w:rPr>
          <w:rFonts w:ascii="Simplified Arabic" w:hAnsi="Simplified Arabic" w:cs="Simplified Arabic" w:hint="cs"/>
          <w:rtl/>
        </w:rPr>
        <w:t>وقد</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اعتمدت</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الدراسة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على</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بيانات</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تم</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جمعها</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من</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عينة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بلغت</w:t>
      </w:r>
      <w:r w:rsidR="002F0E2D" w:rsidRPr="00F16066">
        <w:rPr>
          <w:rFonts w:ascii="Simplified Arabic" w:hAnsi="Simplified Arabic" w:cs="Simplified Arabic"/>
          <w:rtl/>
        </w:rPr>
        <w:t xml:space="preserve"> 410 </w:t>
      </w:r>
      <w:r w:rsidR="002F0E2D" w:rsidRPr="00F16066">
        <w:rPr>
          <w:rFonts w:ascii="Simplified Arabic" w:hAnsi="Simplified Arabic" w:cs="Simplified Arabic" w:hint="cs"/>
          <w:rtl/>
        </w:rPr>
        <w:t>مشاركًا،</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مستخدمةً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في</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ذلك</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أساليب</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تحليل</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كمية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دقيقة،</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حيث</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تم</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توظيف</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نموذج</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المعادلات</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الهيكلية</w:t>
      </w:r>
      <w:r w:rsidR="002F0E2D" w:rsidRPr="00F16066">
        <w:rPr>
          <w:rFonts w:ascii="Simplified Arabic" w:hAnsi="Simplified Arabic" w:cs="Simplified Arabic"/>
          <w:rtl/>
        </w:rPr>
        <w:t xml:space="preserve"> (</w:t>
      </w:r>
      <w:r w:rsidR="002F0E2D" w:rsidRPr="00F16066">
        <w:rPr>
          <w:rFonts w:ascii="Simplified Arabic" w:hAnsi="Simplified Arabic" w:cs="Simplified Arabic"/>
        </w:rPr>
        <w:t>SEM</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بالاعتماد</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على</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برنامج</w:t>
      </w:r>
      <w:r w:rsidR="002F0E2D" w:rsidRPr="00F16066">
        <w:rPr>
          <w:rFonts w:ascii="Simplified Arabic" w:hAnsi="Simplified Arabic" w:cs="Simplified Arabic"/>
          <w:rtl/>
        </w:rPr>
        <w:t xml:space="preserve"> </w:t>
      </w:r>
      <w:r w:rsidR="002F0E2D" w:rsidRPr="00F16066">
        <w:rPr>
          <w:rFonts w:ascii="Simplified Arabic" w:hAnsi="Simplified Arabic" w:cs="Simplified Arabic"/>
        </w:rPr>
        <w:t>AMOS</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بهدف</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اختبار</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العلاقات</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بين</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المتغيرات</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وتفسير</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النتائج</w:t>
      </w:r>
      <w:r w:rsidR="002F0E2D" w:rsidRPr="00F16066">
        <w:rPr>
          <w:rFonts w:ascii="Simplified Arabic" w:hAnsi="Simplified Arabic" w:cs="Simplified Arabic"/>
          <w:rtl/>
        </w:rPr>
        <w:t xml:space="preserve"> </w:t>
      </w:r>
      <w:r w:rsidR="002F0E2D" w:rsidRPr="00F16066">
        <w:rPr>
          <w:rFonts w:ascii="Simplified Arabic" w:hAnsi="Simplified Arabic" w:cs="Simplified Arabic" w:hint="cs"/>
          <w:rtl/>
        </w:rPr>
        <w:t>إحصائيًا</w:t>
      </w:r>
      <w:r w:rsidR="002F0E2D" w:rsidRPr="00F16066">
        <w:rPr>
          <w:rFonts w:ascii="Simplified Arabic" w:hAnsi="Simplified Arabic" w:cs="Simplified Arabic"/>
          <w:rtl/>
        </w:rPr>
        <w:t>.</w:t>
      </w:r>
      <w:r w:rsidR="002F0E2D" w:rsidRPr="00F16066">
        <w:rPr>
          <w:rFonts w:ascii="Simplified Arabic" w:hAnsi="Simplified Arabic" w:cs="Simplified Arabic" w:hint="cs"/>
          <w:rtl/>
        </w:rPr>
        <w:t xml:space="preserve"> </w:t>
      </w:r>
      <w:r w:rsidR="00F16066" w:rsidRPr="00F16066">
        <w:rPr>
          <w:rFonts w:ascii="Simplified Arabic" w:hAnsi="Simplified Arabic" w:cs="Simplified Arabic"/>
          <w:rtl/>
        </w:rPr>
        <w:br/>
      </w:r>
      <w:r w:rsidR="002F0E2D" w:rsidRPr="00CE67B4">
        <w:rPr>
          <w:rFonts w:ascii="Simplified Arabic" w:hAnsi="Simplified Arabic" w:cs="Simplified Arabic" w:hint="cs"/>
          <w:rtl/>
        </w:rPr>
        <w:t>أظهرت</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نتائج</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الدراسة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وجود</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تأثير</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إيجابي</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للتسويق</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عبر</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وسائل</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التواصل</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الاجتماعي</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على</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تقييم</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المستهلك</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لصورة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العلامة</w:t>
      </w:r>
      <w:r w:rsidR="00F16066" w:rsidRPr="00CE67B4">
        <w:rPr>
          <w:rFonts w:ascii="Simplified Arabic" w:hAnsi="Simplified Arabic" w:cs="Simplified Arabic" w:hint="cs"/>
          <w:rtl/>
        </w:rPr>
        <w:t xml:space="preserve"> </w:t>
      </w:r>
      <w:r w:rsidR="002F0E2D" w:rsidRPr="00CE67B4">
        <w:rPr>
          <w:rFonts w:ascii="Simplified Arabic" w:hAnsi="Simplified Arabic" w:cs="Simplified Arabic" w:hint="cs"/>
          <w:rtl/>
        </w:rPr>
        <w:t>التجارية،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إضافةً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إلى</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تأثيره</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الإيجابي</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المباشر</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على</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نية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الشراء</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كما</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بيّنت</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النتائج</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أن</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صورة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العلامة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التجارية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تلعب</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دور</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الوسيط</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في</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تعزيز</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العلاقة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بين</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التسويق</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عبر</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وسائل</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التواصل</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الاجتماعي</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ونية</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الشراء،</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مما</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يشكّل</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مسارًا</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مؤثرًا</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يعزز</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هذا</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الأثر</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بشكل</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غير</w:t>
      </w:r>
      <w:r w:rsidR="002F0E2D" w:rsidRPr="00CE67B4">
        <w:rPr>
          <w:rFonts w:ascii="Simplified Arabic" w:hAnsi="Simplified Arabic" w:cs="Simplified Arabic"/>
          <w:rtl/>
        </w:rPr>
        <w:t xml:space="preserve"> </w:t>
      </w:r>
      <w:r w:rsidR="002F0E2D" w:rsidRPr="00CE67B4">
        <w:rPr>
          <w:rFonts w:ascii="Simplified Arabic" w:hAnsi="Simplified Arabic" w:cs="Simplified Arabic" w:hint="cs"/>
          <w:rtl/>
        </w:rPr>
        <w:t>مباشر</w:t>
      </w:r>
      <w:r w:rsidR="002F0E2D" w:rsidRPr="00CE67B4">
        <w:rPr>
          <w:rFonts w:ascii="Simplified Arabic" w:hAnsi="Simplified Arabic" w:cs="Simplified Arabic"/>
          <w:rtl/>
        </w:rPr>
        <w:t>.</w:t>
      </w:r>
      <w:r w:rsidR="002F0E2D" w:rsidRPr="00CE67B4">
        <w:rPr>
          <w:rFonts w:ascii="Simplified Arabic" w:hAnsi="Simplified Arabic" w:cs="Simplified Arabic" w:hint="cs"/>
          <w:rtl/>
        </w:rPr>
        <w:t xml:space="preserve"> </w:t>
      </w:r>
    </w:p>
    <w:p w14:paraId="4950362A" w14:textId="7B00404D" w:rsidR="00D8317B" w:rsidRDefault="002F0E2D" w:rsidP="00CE67B4">
      <w:pPr>
        <w:ind w:left="1080"/>
        <w:jc w:val="both"/>
        <w:rPr>
          <w:rFonts w:ascii="Simplified Arabic" w:hAnsi="Simplified Arabic" w:cs="Simplified Arabic"/>
          <w:sz w:val="22"/>
          <w:szCs w:val="22"/>
          <w:rtl/>
        </w:rPr>
      </w:pPr>
      <w:r w:rsidRPr="00CE67B4">
        <w:rPr>
          <w:rFonts w:ascii="Simplified Arabic" w:hAnsi="Simplified Arabic" w:cs="Simplified Arabic" w:hint="cs"/>
          <w:rtl/>
        </w:rPr>
        <w:t>وتؤكد</w:t>
      </w:r>
      <w:r w:rsidRPr="00CE67B4">
        <w:rPr>
          <w:rFonts w:ascii="Simplified Arabic" w:hAnsi="Simplified Arabic" w:cs="Simplified Arabic"/>
          <w:rtl/>
        </w:rPr>
        <w:t xml:space="preserve"> </w:t>
      </w:r>
      <w:r w:rsidRPr="00CE67B4">
        <w:rPr>
          <w:rFonts w:ascii="Simplified Arabic" w:hAnsi="Simplified Arabic" w:cs="Simplified Arabic" w:hint="cs"/>
          <w:rtl/>
        </w:rPr>
        <w:t>نتائج</w:t>
      </w:r>
      <w:r w:rsidRPr="00CE67B4">
        <w:rPr>
          <w:rFonts w:ascii="Simplified Arabic" w:hAnsi="Simplified Arabic" w:cs="Simplified Arabic"/>
          <w:rtl/>
        </w:rPr>
        <w:t xml:space="preserve"> </w:t>
      </w:r>
      <w:r w:rsidRPr="00CE67B4">
        <w:rPr>
          <w:rFonts w:ascii="Simplified Arabic" w:hAnsi="Simplified Arabic" w:cs="Simplified Arabic" w:hint="cs"/>
          <w:rtl/>
        </w:rPr>
        <w:t>الدراسة</w:t>
      </w:r>
      <w:r w:rsidRPr="00CE67B4">
        <w:rPr>
          <w:rFonts w:ascii="Simplified Arabic" w:hAnsi="Simplified Arabic" w:cs="Simplified Arabic"/>
          <w:rtl/>
        </w:rPr>
        <w:t xml:space="preserve"> </w:t>
      </w:r>
      <w:r w:rsidRPr="00CE67B4">
        <w:rPr>
          <w:rFonts w:ascii="Simplified Arabic" w:hAnsi="Simplified Arabic" w:cs="Simplified Arabic" w:hint="cs"/>
          <w:rtl/>
        </w:rPr>
        <w:t>أهمية</w:t>
      </w:r>
      <w:r w:rsidRPr="00CE67B4">
        <w:rPr>
          <w:rFonts w:ascii="Simplified Arabic" w:hAnsi="Simplified Arabic" w:cs="Simplified Arabic"/>
          <w:rtl/>
        </w:rPr>
        <w:t xml:space="preserve"> </w:t>
      </w:r>
      <w:r w:rsidRPr="00CE67B4">
        <w:rPr>
          <w:rFonts w:ascii="Simplified Arabic" w:hAnsi="Simplified Arabic" w:cs="Simplified Arabic" w:hint="cs"/>
          <w:rtl/>
        </w:rPr>
        <w:t>تنويع</w:t>
      </w:r>
      <w:r w:rsidRPr="00CE67B4">
        <w:rPr>
          <w:rFonts w:ascii="Simplified Arabic" w:hAnsi="Simplified Arabic" w:cs="Simplified Arabic"/>
          <w:rtl/>
        </w:rPr>
        <w:t xml:space="preserve"> </w:t>
      </w:r>
      <w:r w:rsidRPr="00CE67B4">
        <w:rPr>
          <w:rFonts w:ascii="Simplified Arabic" w:hAnsi="Simplified Arabic" w:cs="Simplified Arabic" w:hint="cs"/>
          <w:rtl/>
        </w:rPr>
        <w:t>أدوات</w:t>
      </w:r>
      <w:r w:rsidRPr="00CE67B4">
        <w:rPr>
          <w:rFonts w:ascii="Simplified Arabic" w:hAnsi="Simplified Arabic" w:cs="Simplified Arabic"/>
          <w:rtl/>
        </w:rPr>
        <w:t xml:space="preserve"> </w:t>
      </w:r>
      <w:r w:rsidRPr="00CE67B4">
        <w:rPr>
          <w:rFonts w:ascii="Simplified Arabic" w:hAnsi="Simplified Arabic" w:cs="Simplified Arabic" w:hint="cs"/>
          <w:rtl/>
        </w:rPr>
        <w:t>التسويق</w:t>
      </w:r>
      <w:r w:rsidRPr="00CE67B4">
        <w:rPr>
          <w:rFonts w:ascii="Simplified Arabic" w:hAnsi="Simplified Arabic" w:cs="Simplified Arabic"/>
          <w:rtl/>
        </w:rPr>
        <w:t xml:space="preserve"> </w:t>
      </w:r>
      <w:r w:rsidRPr="00CE67B4">
        <w:rPr>
          <w:rFonts w:ascii="Simplified Arabic" w:hAnsi="Simplified Arabic" w:cs="Simplified Arabic" w:hint="cs"/>
          <w:rtl/>
        </w:rPr>
        <w:t>عبر</w:t>
      </w:r>
      <w:r w:rsidRPr="00CE67B4">
        <w:rPr>
          <w:rFonts w:ascii="Simplified Arabic" w:hAnsi="Simplified Arabic" w:cs="Simplified Arabic"/>
          <w:rtl/>
        </w:rPr>
        <w:t xml:space="preserve"> </w:t>
      </w:r>
      <w:r w:rsidRPr="00CE67B4">
        <w:rPr>
          <w:rFonts w:ascii="Simplified Arabic" w:hAnsi="Simplified Arabic" w:cs="Simplified Arabic" w:hint="cs"/>
          <w:rtl/>
        </w:rPr>
        <w:t>وسائل</w:t>
      </w:r>
      <w:r w:rsidRPr="00CE67B4">
        <w:rPr>
          <w:rFonts w:ascii="Simplified Arabic" w:hAnsi="Simplified Arabic" w:cs="Simplified Arabic"/>
          <w:rtl/>
        </w:rPr>
        <w:t xml:space="preserve"> </w:t>
      </w:r>
      <w:r w:rsidRPr="00CE67B4">
        <w:rPr>
          <w:rFonts w:ascii="Simplified Arabic" w:hAnsi="Simplified Arabic" w:cs="Simplified Arabic" w:hint="cs"/>
          <w:rtl/>
        </w:rPr>
        <w:t>التواصل</w:t>
      </w:r>
      <w:r w:rsidRPr="00CE67B4">
        <w:rPr>
          <w:rFonts w:ascii="Simplified Arabic" w:hAnsi="Simplified Arabic" w:cs="Simplified Arabic"/>
          <w:rtl/>
        </w:rPr>
        <w:t xml:space="preserve"> </w:t>
      </w:r>
      <w:r w:rsidRPr="00CE67B4">
        <w:rPr>
          <w:rFonts w:ascii="Simplified Arabic" w:hAnsi="Simplified Arabic" w:cs="Simplified Arabic" w:hint="cs"/>
          <w:rtl/>
        </w:rPr>
        <w:t>الاجتماعي</w:t>
      </w:r>
      <w:r w:rsidRPr="00CE67B4">
        <w:rPr>
          <w:rFonts w:ascii="Simplified Arabic" w:hAnsi="Simplified Arabic" w:cs="Simplified Arabic"/>
          <w:rtl/>
        </w:rPr>
        <w:t xml:space="preserve"> </w:t>
      </w:r>
      <w:r w:rsidRPr="00CE67B4">
        <w:rPr>
          <w:rFonts w:ascii="Simplified Arabic" w:hAnsi="Simplified Arabic" w:cs="Simplified Arabic" w:hint="cs"/>
          <w:rtl/>
        </w:rPr>
        <w:t>وفاعليتها</w:t>
      </w:r>
      <w:r w:rsidRPr="00CE67B4">
        <w:rPr>
          <w:rFonts w:ascii="Simplified Arabic" w:hAnsi="Simplified Arabic" w:cs="Simplified Arabic"/>
          <w:rtl/>
        </w:rPr>
        <w:t xml:space="preserve"> </w:t>
      </w:r>
      <w:r w:rsidRPr="00CE67B4">
        <w:rPr>
          <w:rFonts w:ascii="Simplified Arabic" w:hAnsi="Simplified Arabic" w:cs="Simplified Arabic" w:hint="cs"/>
          <w:rtl/>
        </w:rPr>
        <w:t>في</w:t>
      </w:r>
      <w:r w:rsidRPr="00CE67B4">
        <w:rPr>
          <w:rFonts w:ascii="Simplified Arabic" w:hAnsi="Simplified Arabic" w:cs="Simplified Arabic"/>
          <w:rtl/>
        </w:rPr>
        <w:t xml:space="preserve"> </w:t>
      </w:r>
      <w:r w:rsidRPr="00CE67B4">
        <w:rPr>
          <w:rFonts w:ascii="Simplified Arabic" w:hAnsi="Simplified Arabic" w:cs="Simplified Arabic" w:hint="cs"/>
          <w:rtl/>
        </w:rPr>
        <w:t>توجيه</w:t>
      </w:r>
      <w:r w:rsidRPr="00CE67B4">
        <w:rPr>
          <w:rFonts w:ascii="Simplified Arabic" w:hAnsi="Simplified Arabic" w:cs="Simplified Arabic"/>
          <w:rtl/>
        </w:rPr>
        <w:t xml:space="preserve"> </w:t>
      </w:r>
      <w:r w:rsidRPr="00CE67B4">
        <w:rPr>
          <w:rFonts w:ascii="Simplified Arabic" w:hAnsi="Simplified Arabic" w:cs="Simplified Arabic" w:hint="cs"/>
          <w:rtl/>
        </w:rPr>
        <w:t>المستهلك</w:t>
      </w:r>
      <w:r w:rsidRPr="00CE67B4">
        <w:rPr>
          <w:rFonts w:ascii="Simplified Arabic" w:hAnsi="Simplified Arabic" w:cs="Simplified Arabic"/>
          <w:rtl/>
        </w:rPr>
        <w:t xml:space="preserve"> </w:t>
      </w:r>
      <w:r w:rsidRPr="00CE67B4">
        <w:rPr>
          <w:rFonts w:ascii="Simplified Arabic" w:hAnsi="Simplified Arabic" w:cs="Simplified Arabic" w:hint="cs"/>
          <w:rtl/>
        </w:rPr>
        <w:t>نحو</w:t>
      </w:r>
      <w:r w:rsidRPr="00CE67B4">
        <w:rPr>
          <w:rFonts w:ascii="Simplified Arabic" w:hAnsi="Simplified Arabic" w:cs="Simplified Arabic"/>
          <w:rtl/>
        </w:rPr>
        <w:t xml:space="preserve"> </w:t>
      </w:r>
      <w:r w:rsidRPr="00CE67B4">
        <w:rPr>
          <w:rFonts w:ascii="Simplified Arabic" w:hAnsi="Simplified Arabic" w:cs="Simplified Arabic" w:hint="cs"/>
          <w:rtl/>
        </w:rPr>
        <w:t>اتخاذ</w:t>
      </w:r>
      <w:r w:rsidR="00E54381" w:rsidRPr="00CE67B4">
        <w:rPr>
          <w:rFonts w:ascii="Simplified Arabic" w:hAnsi="Simplified Arabic" w:cs="Simplified Arabic" w:hint="cs"/>
          <w:rtl/>
        </w:rPr>
        <w:t xml:space="preserve"> </w:t>
      </w:r>
      <w:r w:rsidRPr="00CE67B4">
        <w:rPr>
          <w:rFonts w:ascii="Simplified Arabic" w:hAnsi="Simplified Arabic" w:cs="Simplified Arabic" w:hint="cs"/>
          <w:rtl/>
        </w:rPr>
        <w:t>قرار</w:t>
      </w:r>
      <w:r w:rsidRPr="00CE67B4">
        <w:rPr>
          <w:rFonts w:ascii="Simplified Arabic" w:hAnsi="Simplified Arabic" w:cs="Simplified Arabic"/>
          <w:rtl/>
        </w:rPr>
        <w:t xml:space="preserve"> </w:t>
      </w:r>
      <w:r w:rsidR="006B6CA9" w:rsidRPr="00CE67B4">
        <w:rPr>
          <w:rFonts w:ascii="Simplified Arabic" w:hAnsi="Simplified Arabic" w:cs="Simplified Arabic" w:hint="cs"/>
          <w:rtl/>
        </w:rPr>
        <w:t>الشراء وذلك</w:t>
      </w:r>
      <w:r w:rsidRPr="00CE67B4">
        <w:rPr>
          <w:rFonts w:ascii="Simplified Arabic" w:hAnsi="Simplified Arabic" w:cs="Simplified Arabic"/>
          <w:rtl/>
        </w:rPr>
        <w:t xml:space="preserve"> </w:t>
      </w:r>
      <w:r w:rsidRPr="00CE67B4">
        <w:rPr>
          <w:rFonts w:ascii="Simplified Arabic" w:hAnsi="Simplified Arabic" w:cs="Simplified Arabic" w:hint="cs"/>
          <w:rtl/>
        </w:rPr>
        <w:t>من</w:t>
      </w:r>
      <w:r w:rsidRPr="00CE67B4">
        <w:rPr>
          <w:rFonts w:ascii="Simplified Arabic" w:hAnsi="Simplified Arabic" w:cs="Simplified Arabic"/>
          <w:rtl/>
        </w:rPr>
        <w:t xml:space="preserve"> </w:t>
      </w:r>
      <w:r w:rsidRPr="00CE67B4">
        <w:rPr>
          <w:rFonts w:ascii="Simplified Arabic" w:hAnsi="Simplified Arabic" w:cs="Simplified Arabic" w:hint="cs"/>
          <w:rtl/>
        </w:rPr>
        <w:t>خلال</w:t>
      </w:r>
      <w:r w:rsidRPr="00CE67B4">
        <w:rPr>
          <w:rFonts w:ascii="Simplified Arabic" w:hAnsi="Simplified Arabic" w:cs="Simplified Arabic"/>
          <w:rtl/>
        </w:rPr>
        <w:t xml:space="preserve"> </w:t>
      </w:r>
      <w:r w:rsidRPr="00CE67B4">
        <w:rPr>
          <w:rFonts w:ascii="Simplified Arabic" w:hAnsi="Simplified Arabic" w:cs="Simplified Arabic" w:hint="cs"/>
          <w:rtl/>
        </w:rPr>
        <w:t>تحسين</w:t>
      </w:r>
      <w:r w:rsidRPr="00CE67B4">
        <w:rPr>
          <w:rFonts w:ascii="Simplified Arabic" w:hAnsi="Simplified Arabic" w:cs="Simplified Arabic"/>
          <w:rtl/>
        </w:rPr>
        <w:t xml:space="preserve"> </w:t>
      </w:r>
      <w:r w:rsidRPr="00CE67B4">
        <w:rPr>
          <w:rFonts w:ascii="Simplified Arabic" w:hAnsi="Simplified Arabic" w:cs="Simplified Arabic" w:hint="cs"/>
          <w:rtl/>
        </w:rPr>
        <w:t>صورة</w:t>
      </w:r>
      <w:r w:rsidRPr="00CE67B4">
        <w:rPr>
          <w:rFonts w:ascii="Simplified Arabic" w:hAnsi="Simplified Arabic" w:cs="Simplified Arabic"/>
          <w:rtl/>
        </w:rPr>
        <w:t xml:space="preserve"> </w:t>
      </w:r>
      <w:r w:rsidRPr="00CE67B4">
        <w:rPr>
          <w:rFonts w:ascii="Simplified Arabic" w:hAnsi="Simplified Arabic" w:cs="Simplified Arabic" w:hint="cs"/>
          <w:rtl/>
        </w:rPr>
        <w:t>العلامة</w:t>
      </w:r>
      <w:r w:rsidRPr="00CE67B4">
        <w:rPr>
          <w:rFonts w:ascii="Simplified Arabic" w:hAnsi="Simplified Arabic" w:cs="Simplified Arabic"/>
          <w:rtl/>
        </w:rPr>
        <w:t xml:space="preserve"> </w:t>
      </w:r>
      <w:r w:rsidRPr="00CE67B4">
        <w:rPr>
          <w:rFonts w:ascii="Simplified Arabic" w:hAnsi="Simplified Arabic" w:cs="Simplified Arabic" w:hint="cs"/>
          <w:rtl/>
        </w:rPr>
        <w:t>التجارية</w:t>
      </w:r>
      <w:r w:rsidRPr="00CE67B4">
        <w:rPr>
          <w:rFonts w:ascii="Simplified Arabic" w:hAnsi="Simplified Arabic" w:cs="Simplified Arabic"/>
          <w:rtl/>
        </w:rPr>
        <w:t xml:space="preserve"> </w:t>
      </w:r>
      <w:r w:rsidRPr="00CE67B4">
        <w:rPr>
          <w:rFonts w:ascii="Simplified Arabic" w:hAnsi="Simplified Arabic" w:cs="Simplified Arabic" w:hint="cs"/>
          <w:rtl/>
        </w:rPr>
        <w:t>بما</w:t>
      </w:r>
      <w:r w:rsidRPr="00CE67B4">
        <w:rPr>
          <w:rFonts w:ascii="Simplified Arabic" w:hAnsi="Simplified Arabic" w:cs="Simplified Arabic"/>
          <w:rtl/>
        </w:rPr>
        <w:t xml:space="preserve"> </w:t>
      </w:r>
      <w:r w:rsidRPr="00CE67B4">
        <w:rPr>
          <w:rFonts w:ascii="Simplified Arabic" w:hAnsi="Simplified Arabic" w:cs="Simplified Arabic" w:hint="cs"/>
          <w:rtl/>
        </w:rPr>
        <w:t>يعزّز</w:t>
      </w:r>
      <w:r w:rsidRPr="00CE67B4">
        <w:rPr>
          <w:rFonts w:ascii="Simplified Arabic" w:hAnsi="Simplified Arabic" w:cs="Simplified Arabic"/>
          <w:rtl/>
        </w:rPr>
        <w:t xml:space="preserve"> </w:t>
      </w:r>
      <w:r w:rsidRPr="00CE67B4">
        <w:rPr>
          <w:rFonts w:ascii="Simplified Arabic" w:hAnsi="Simplified Arabic" w:cs="Simplified Arabic" w:hint="cs"/>
          <w:rtl/>
        </w:rPr>
        <w:t>ثقة</w:t>
      </w:r>
      <w:r w:rsidRPr="00CE67B4">
        <w:rPr>
          <w:rFonts w:ascii="Simplified Arabic" w:hAnsi="Simplified Arabic" w:cs="Simplified Arabic"/>
          <w:rtl/>
        </w:rPr>
        <w:t xml:space="preserve"> </w:t>
      </w:r>
      <w:r w:rsidRPr="00CE67B4">
        <w:rPr>
          <w:rFonts w:ascii="Simplified Arabic" w:hAnsi="Simplified Arabic" w:cs="Simplified Arabic" w:hint="cs"/>
          <w:rtl/>
        </w:rPr>
        <w:t>المستهلك</w:t>
      </w:r>
      <w:r w:rsidRPr="00CE67B4">
        <w:rPr>
          <w:rFonts w:ascii="Simplified Arabic" w:hAnsi="Simplified Arabic" w:cs="Simplified Arabic"/>
          <w:rtl/>
        </w:rPr>
        <w:t xml:space="preserve"> </w:t>
      </w:r>
      <w:r w:rsidRPr="00CE67B4">
        <w:rPr>
          <w:rFonts w:ascii="Simplified Arabic" w:hAnsi="Simplified Arabic" w:cs="Simplified Arabic" w:hint="cs"/>
          <w:rtl/>
        </w:rPr>
        <w:t>واستعداده</w:t>
      </w:r>
      <w:r w:rsidRPr="00CE67B4">
        <w:rPr>
          <w:rFonts w:ascii="Simplified Arabic" w:hAnsi="Simplified Arabic" w:cs="Simplified Arabic"/>
          <w:rtl/>
        </w:rPr>
        <w:t xml:space="preserve"> </w:t>
      </w:r>
      <w:r w:rsidRPr="00CE67B4">
        <w:rPr>
          <w:rFonts w:ascii="Simplified Arabic" w:hAnsi="Simplified Arabic" w:cs="Simplified Arabic" w:hint="cs"/>
          <w:rtl/>
        </w:rPr>
        <w:t>للشراء</w:t>
      </w:r>
      <w:r w:rsidRPr="00CE67B4">
        <w:rPr>
          <w:rFonts w:ascii="Simplified Arabic" w:hAnsi="Simplified Arabic" w:cs="Simplified Arabic"/>
          <w:rtl/>
        </w:rPr>
        <w:t>.</w:t>
      </w:r>
      <w:r w:rsidR="00E644A9" w:rsidRPr="00CE67B4">
        <w:rPr>
          <w:rFonts w:ascii="Simplified Arabic" w:hAnsi="Simplified Arabic" w:cs="Simplified Arabic"/>
          <w:sz w:val="22"/>
          <w:szCs w:val="22"/>
          <w:rtl/>
        </w:rPr>
        <w:br/>
      </w:r>
    </w:p>
    <w:p w14:paraId="04877517" w14:textId="77777777" w:rsidR="00CE67B4" w:rsidRPr="00CE67B4" w:rsidRDefault="00CE67B4" w:rsidP="00CE67B4">
      <w:pPr>
        <w:ind w:left="1080"/>
        <w:jc w:val="both"/>
        <w:rPr>
          <w:rFonts w:ascii="Simplified Arabic" w:hAnsi="Simplified Arabic" w:cs="Simplified Arabic"/>
          <w:sz w:val="22"/>
          <w:szCs w:val="22"/>
          <w:rtl/>
        </w:rPr>
      </w:pPr>
    </w:p>
    <w:p w14:paraId="0220B176" w14:textId="0206C674" w:rsidR="00C570CA" w:rsidRPr="00180E48" w:rsidRDefault="00D8317B" w:rsidP="002D070F">
      <w:pPr>
        <w:pStyle w:val="a6"/>
        <w:numPr>
          <w:ilvl w:val="1"/>
          <w:numId w:val="1"/>
        </w:numPr>
        <w:jc w:val="both"/>
        <w:rPr>
          <w:rFonts w:ascii="Simplified Arabic" w:hAnsi="Simplified Arabic" w:cs="Simplified Arabic"/>
          <w:sz w:val="22"/>
          <w:szCs w:val="22"/>
          <w:rtl/>
        </w:rPr>
      </w:pPr>
      <w:r w:rsidRPr="00F16066">
        <w:rPr>
          <w:rFonts w:ascii="Simplified Arabic" w:hAnsi="Simplified Arabic" w:cs="Simplified Arabic" w:hint="cs"/>
          <w:b/>
          <w:bCs/>
          <w:sz w:val="28"/>
          <w:szCs w:val="28"/>
          <w:rtl/>
        </w:rPr>
        <w:lastRenderedPageBreak/>
        <w:t xml:space="preserve">دراسة </w:t>
      </w:r>
      <w:r w:rsidR="007635F0" w:rsidRPr="00F16066">
        <w:rPr>
          <w:rFonts w:ascii="Simplified Arabic" w:hAnsi="Simplified Arabic" w:cs="Simplified Arabic"/>
          <w:b/>
          <w:bCs/>
          <w:sz w:val="28"/>
          <w:szCs w:val="28"/>
        </w:rPr>
        <w:t>Nguyen</w:t>
      </w:r>
      <w:r w:rsidR="007635F0" w:rsidRPr="00F16066">
        <w:rPr>
          <w:rFonts w:ascii="Simplified Arabic" w:hAnsi="Simplified Arabic" w:cs="Simplified Arabic" w:hint="cs"/>
          <w:b/>
          <w:bCs/>
          <w:sz w:val="28"/>
          <w:szCs w:val="28"/>
          <w:rtl/>
        </w:rPr>
        <w:t xml:space="preserve"> وآخرون </w:t>
      </w:r>
      <w:r w:rsidR="00427296" w:rsidRPr="00F16066">
        <w:rPr>
          <w:rFonts w:ascii="Simplified Arabic" w:hAnsi="Simplified Arabic" w:cs="Simplified Arabic" w:hint="cs"/>
          <w:b/>
          <w:bCs/>
          <w:sz w:val="28"/>
          <w:szCs w:val="28"/>
          <w:rtl/>
        </w:rPr>
        <w:t>(2024م)</w:t>
      </w:r>
      <w:r w:rsidR="002D070F" w:rsidRPr="00F16066">
        <w:rPr>
          <w:rFonts w:ascii="Simplified Arabic" w:hAnsi="Simplified Arabic" w:cs="Simplified Arabic" w:hint="cs"/>
          <w:b/>
          <w:bCs/>
          <w:sz w:val="28"/>
          <w:szCs w:val="28"/>
          <w:rtl/>
        </w:rPr>
        <w:t>:</w:t>
      </w:r>
      <w:r w:rsidR="00180E48" w:rsidRPr="00F16066">
        <w:rPr>
          <w:rFonts w:ascii="Simplified Arabic" w:hAnsi="Simplified Arabic" w:cs="Simplified Arabic" w:hint="cs"/>
          <w:b/>
          <w:bCs/>
          <w:rtl/>
        </w:rPr>
        <w:t xml:space="preserve"> </w:t>
      </w:r>
      <w:r w:rsidR="002D070F" w:rsidRPr="00F16066">
        <w:rPr>
          <w:rFonts w:ascii="Simplified Arabic" w:hAnsi="Simplified Arabic" w:cs="Simplified Arabic" w:hint="cs"/>
          <w:rtl/>
        </w:rPr>
        <w:t xml:space="preserve">أجريت هذه الدراسة في فيتنام </w:t>
      </w:r>
      <w:r w:rsidR="001F01C5" w:rsidRPr="00F16066">
        <w:rPr>
          <w:rFonts w:ascii="Simplified Arabic" w:hAnsi="Simplified Arabic" w:cs="Simplified Arabic" w:hint="cs"/>
          <w:rtl/>
        </w:rPr>
        <w:t xml:space="preserve">على عينة مكونة من </w:t>
      </w:r>
      <w:r w:rsidR="00427296" w:rsidRPr="00F16066">
        <w:rPr>
          <w:rFonts w:ascii="Simplified Arabic" w:hAnsi="Simplified Arabic" w:cs="Simplified Arabic" w:hint="cs"/>
          <w:rtl/>
        </w:rPr>
        <w:t>(501)</w:t>
      </w:r>
      <w:r w:rsidR="001F01C5" w:rsidRPr="00F16066">
        <w:rPr>
          <w:rFonts w:ascii="Simplified Arabic" w:hAnsi="Simplified Arabic" w:cs="Simplified Arabic" w:hint="cs"/>
          <w:rtl/>
        </w:rPr>
        <w:t xml:space="preserve"> مستخدم للشبكات الاجتماعية</w:t>
      </w:r>
      <w:r w:rsidR="00AA270B" w:rsidRPr="00F16066">
        <w:rPr>
          <w:rFonts w:ascii="Simplified Arabic" w:hAnsi="Simplified Arabic" w:cs="Simplified Arabic" w:hint="cs"/>
          <w:rtl/>
        </w:rPr>
        <w:t xml:space="preserve">، وهدفت إلى استكشاف العلاقة بين أنشطة التسويق </w:t>
      </w:r>
      <w:r w:rsidR="00D27072" w:rsidRPr="00F16066">
        <w:rPr>
          <w:rFonts w:ascii="Simplified Arabic" w:hAnsi="Simplified Arabic" w:cs="Simplified Arabic" w:hint="cs"/>
          <w:rtl/>
        </w:rPr>
        <w:t xml:space="preserve">عبر وسائل التواصل الاجتماعي والقيم المدركة للمستهلك </w:t>
      </w:r>
      <w:r w:rsidR="003940B9" w:rsidRPr="00F16066">
        <w:rPr>
          <w:rFonts w:ascii="Simplified Arabic" w:hAnsi="Simplified Arabic" w:cs="Simplified Arabic" w:hint="cs"/>
          <w:rtl/>
        </w:rPr>
        <w:t xml:space="preserve">والانخراط عبر الإنترنت والولاء للعلامة. </w:t>
      </w:r>
      <w:r w:rsidR="001769BD" w:rsidRPr="00F16066">
        <w:rPr>
          <w:rFonts w:ascii="Simplified Arabic" w:hAnsi="Simplified Arabic" w:cs="Simplified Arabic" w:hint="cs"/>
          <w:rtl/>
        </w:rPr>
        <w:t xml:space="preserve">اعتمد الباحثون المنهج الوصفي التحليلي الكمي باستخدام </w:t>
      </w:r>
      <w:proofErr w:type="gramStart"/>
      <w:r w:rsidR="001769BD" w:rsidRPr="00F16066">
        <w:rPr>
          <w:rFonts w:ascii="Simplified Arabic" w:hAnsi="Simplified Arabic" w:cs="Simplified Arabic" w:hint="cs"/>
          <w:rtl/>
        </w:rPr>
        <w:t>استبيان</w:t>
      </w:r>
      <w:proofErr w:type="gramEnd"/>
      <w:r w:rsidR="001769BD" w:rsidRPr="00F16066">
        <w:rPr>
          <w:rFonts w:ascii="Simplified Arabic" w:hAnsi="Simplified Arabic" w:cs="Simplified Arabic" w:hint="cs"/>
          <w:rtl/>
        </w:rPr>
        <w:t xml:space="preserve"> </w:t>
      </w:r>
      <w:r w:rsidR="003C4120" w:rsidRPr="00F16066">
        <w:rPr>
          <w:rFonts w:ascii="Simplified Arabic" w:hAnsi="Simplified Arabic" w:cs="Simplified Arabic" w:hint="cs"/>
          <w:rtl/>
        </w:rPr>
        <w:t xml:space="preserve">إلكتروني وتحليل </w:t>
      </w:r>
      <w:r w:rsidR="003C4120" w:rsidRPr="00F16066">
        <w:rPr>
          <w:rFonts w:ascii="Simplified Arabic" w:hAnsi="Simplified Arabic" w:cs="Simplified Arabic"/>
        </w:rPr>
        <w:t>PLS-SEM</w:t>
      </w:r>
      <w:r w:rsidR="003C4120" w:rsidRPr="00F16066">
        <w:rPr>
          <w:rFonts w:ascii="Simplified Arabic" w:hAnsi="Simplified Arabic" w:cs="Simplified Arabic" w:hint="cs"/>
          <w:rtl/>
        </w:rPr>
        <w:t xml:space="preserve"> مع اختبار المجموعات </w:t>
      </w:r>
      <w:r w:rsidR="00920412" w:rsidRPr="00F16066">
        <w:rPr>
          <w:rFonts w:ascii="Simplified Arabic" w:hAnsi="Simplified Arabic" w:cs="Simplified Arabic" w:hint="cs"/>
          <w:rtl/>
        </w:rPr>
        <w:t xml:space="preserve">المتعددة </w:t>
      </w:r>
      <w:r w:rsidR="00427296" w:rsidRPr="00F16066">
        <w:rPr>
          <w:rFonts w:ascii="Simplified Arabic" w:hAnsi="Simplified Arabic" w:cs="Simplified Arabic" w:hint="cs"/>
          <w:rtl/>
        </w:rPr>
        <w:t>(</w:t>
      </w:r>
      <w:r w:rsidR="00427296" w:rsidRPr="00F16066">
        <w:rPr>
          <w:rFonts w:ascii="Simplified Arabic" w:hAnsi="Simplified Arabic" w:cs="Simplified Arabic" w:hint="cs"/>
        </w:rPr>
        <w:t>Multi</w:t>
      </w:r>
      <w:r w:rsidR="00677BF5" w:rsidRPr="00F16066">
        <w:rPr>
          <w:rFonts w:ascii="Simplified Arabic" w:hAnsi="Simplified Arabic" w:cs="Simplified Arabic"/>
        </w:rPr>
        <w:t xml:space="preserve">-Group </w:t>
      </w:r>
      <w:r w:rsidR="00427296" w:rsidRPr="00F16066">
        <w:rPr>
          <w:rFonts w:ascii="Simplified Arabic" w:hAnsi="Simplified Arabic" w:cs="Simplified Arabic"/>
        </w:rPr>
        <w:t>Analysis</w:t>
      </w:r>
      <w:r w:rsidR="00427296" w:rsidRPr="00F16066">
        <w:rPr>
          <w:rFonts w:ascii="Simplified Arabic" w:hAnsi="Simplified Arabic" w:cs="Simplified Arabic" w:hint="cs"/>
          <w:rtl/>
        </w:rPr>
        <w:t>)</w:t>
      </w:r>
      <w:r w:rsidR="00180E48" w:rsidRPr="00F16066">
        <w:rPr>
          <w:rFonts w:ascii="Simplified Arabic" w:hAnsi="Simplified Arabic" w:cs="Simplified Arabic" w:hint="cs"/>
          <w:rtl/>
        </w:rPr>
        <w:t xml:space="preserve"> </w:t>
      </w:r>
      <w:r w:rsidR="00C570CA" w:rsidRPr="00F16066">
        <w:rPr>
          <w:rFonts w:ascii="Simplified Arabic" w:hAnsi="Simplified Arabic" w:cs="Simplified Arabic" w:hint="cs"/>
          <w:rtl/>
        </w:rPr>
        <w:t xml:space="preserve">أظهرت النتائج أن أنشطة التسويق عبر وسائل التواصل الاجتماعي </w:t>
      </w:r>
      <w:r w:rsidR="008F7190" w:rsidRPr="00F16066">
        <w:rPr>
          <w:rFonts w:ascii="Simplified Arabic" w:hAnsi="Simplified Arabic" w:cs="Simplified Arabic" w:hint="cs"/>
          <w:rtl/>
        </w:rPr>
        <w:t xml:space="preserve">تؤثر بشكل إيجابي في القيم المدركة </w:t>
      </w:r>
      <w:r w:rsidR="00427296" w:rsidRPr="00F16066">
        <w:rPr>
          <w:rFonts w:ascii="Simplified Arabic" w:hAnsi="Simplified Arabic" w:cs="Simplified Arabic" w:hint="cs"/>
          <w:rtl/>
        </w:rPr>
        <w:t>(سواء</w:t>
      </w:r>
      <w:r w:rsidR="008F7190" w:rsidRPr="00F16066">
        <w:rPr>
          <w:rFonts w:ascii="Simplified Arabic" w:hAnsi="Simplified Arabic" w:cs="Simplified Arabic" w:hint="cs"/>
          <w:rtl/>
        </w:rPr>
        <w:t xml:space="preserve"> </w:t>
      </w:r>
      <w:r w:rsidR="00D80B8C" w:rsidRPr="00F16066">
        <w:rPr>
          <w:rFonts w:ascii="Simplified Arabic" w:hAnsi="Simplified Arabic" w:cs="Simplified Arabic" w:hint="cs"/>
          <w:rtl/>
        </w:rPr>
        <w:t xml:space="preserve">الترفيهية أو </w:t>
      </w:r>
      <w:r w:rsidR="00427296" w:rsidRPr="00F16066">
        <w:rPr>
          <w:rFonts w:ascii="Simplified Arabic" w:hAnsi="Simplified Arabic" w:cs="Simplified Arabic" w:hint="cs"/>
          <w:rtl/>
        </w:rPr>
        <w:t>النفعية)</w:t>
      </w:r>
      <w:r w:rsidR="00D80B8C" w:rsidRPr="00F16066">
        <w:rPr>
          <w:rFonts w:ascii="Simplified Arabic" w:hAnsi="Simplified Arabic" w:cs="Simplified Arabic" w:hint="cs"/>
          <w:rtl/>
        </w:rPr>
        <w:t xml:space="preserve">، وهذه القيم بدورها تؤثر </w:t>
      </w:r>
      <w:r w:rsidR="008B4513" w:rsidRPr="00F16066">
        <w:rPr>
          <w:rFonts w:ascii="Simplified Arabic" w:hAnsi="Simplified Arabic" w:cs="Simplified Arabic" w:hint="cs"/>
          <w:rtl/>
        </w:rPr>
        <w:t xml:space="preserve">في الانخراط عبر الانترنت </w:t>
      </w:r>
      <w:r w:rsidR="006106C4" w:rsidRPr="00F16066">
        <w:rPr>
          <w:rFonts w:ascii="Simplified Arabic" w:hAnsi="Simplified Arabic" w:cs="Simplified Arabic" w:hint="cs"/>
          <w:rtl/>
        </w:rPr>
        <w:t xml:space="preserve">الذي يعزز </w:t>
      </w:r>
      <w:r w:rsidR="0050320D" w:rsidRPr="00F16066">
        <w:rPr>
          <w:rFonts w:ascii="Simplified Arabic" w:hAnsi="Simplified Arabic" w:cs="Simplified Arabic" w:hint="cs"/>
          <w:rtl/>
        </w:rPr>
        <w:t xml:space="preserve">الولاء للعلامة التجارية. وأكدت الدراسة أن العلاقة غير المباشرة بين التسويق عبر وسائل التواصل الاجتماعي </w:t>
      </w:r>
      <w:r w:rsidR="00C2064A" w:rsidRPr="00F16066">
        <w:rPr>
          <w:rFonts w:ascii="Simplified Arabic" w:hAnsi="Simplified Arabic" w:cs="Simplified Arabic" w:hint="cs"/>
          <w:rtl/>
        </w:rPr>
        <w:t>والولاء تمر عبر الانخراط والثقة.</w:t>
      </w:r>
    </w:p>
    <w:p w14:paraId="23CAAC23" w14:textId="77777777" w:rsidR="00514F02" w:rsidRDefault="00514F02" w:rsidP="002D070F">
      <w:pPr>
        <w:pStyle w:val="a6"/>
        <w:ind w:left="1080"/>
        <w:jc w:val="both"/>
        <w:rPr>
          <w:rFonts w:ascii="Simplified Arabic" w:hAnsi="Simplified Arabic" w:cs="Simplified Arabic"/>
          <w:sz w:val="22"/>
          <w:szCs w:val="22"/>
          <w:rtl/>
        </w:rPr>
      </w:pPr>
    </w:p>
    <w:p w14:paraId="2E741F55" w14:textId="44F74CC7" w:rsidR="00252B7F" w:rsidRPr="00180E48" w:rsidRDefault="00514F02" w:rsidP="00D93912">
      <w:pPr>
        <w:pStyle w:val="a6"/>
        <w:numPr>
          <w:ilvl w:val="1"/>
          <w:numId w:val="1"/>
        </w:numPr>
        <w:jc w:val="both"/>
        <w:rPr>
          <w:rFonts w:ascii="Simplified Arabic" w:hAnsi="Simplified Arabic" w:cs="Simplified Arabic"/>
          <w:sz w:val="22"/>
          <w:szCs w:val="22"/>
          <w:rtl/>
        </w:rPr>
      </w:pPr>
      <w:r w:rsidRPr="00F16066">
        <w:rPr>
          <w:rFonts w:ascii="Simplified Arabic" w:hAnsi="Simplified Arabic" w:cs="Simplified Arabic" w:hint="cs"/>
          <w:b/>
          <w:bCs/>
          <w:sz w:val="28"/>
          <w:szCs w:val="28"/>
          <w:rtl/>
        </w:rPr>
        <w:t xml:space="preserve">دراسة </w:t>
      </w:r>
      <w:r w:rsidR="008C46E1" w:rsidRPr="00F16066">
        <w:rPr>
          <w:rFonts w:ascii="Simplified Arabic" w:hAnsi="Simplified Arabic" w:cs="Simplified Arabic"/>
          <w:b/>
          <w:bCs/>
          <w:sz w:val="28"/>
          <w:szCs w:val="28"/>
        </w:rPr>
        <w:t>Martinez &amp; Go</w:t>
      </w:r>
      <w:r w:rsidR="00D93912" w:rsidRPr="00F16066">
        <w:rPr>
          <w:rFonts w:ascii="Simplified Arabic" w:hAnsi="Simplified Arabic" w:cs="Simplified Arabic"/>
          <w:b/>
          <w:bCs/>
          <w:sz w:val="28"/>
          <w:szCs w:val="28"/>
        </w:rPr>
        <w:t>mez</w:t>
      </w:r>
      <w:r w:rsidR="00D93912" w:rsidRPr="00F16066">
        <w:rPr>
          <w:rFonts w:ascii="Simplified Arabic" w:hAnsi="Simplified Arabic" w:cs="Simplified Arabic" w:hint="cs"/>
          <w:b/>
          <w:bCs/>
          <w:sz w:val="28"/>
          <w:szCs w:val="28"/>
          <w:rtl/>
        </w:rPr>
        <w:t xml:space="preserve"> </w:t>
      </w:r>
      <w:r w:rsidR="00427296" w:rsidRPr="00F16066">
        <w:rPr>
          <w:rFonts w:ascii="Simplified Arabic" w:hAnsi="Simplified Arabic" w:cs="Simplified Arabic" w:hint="cs"/>
          <w:b/>
          <w:bCs/>
          <w:sz w:val="28"/>
          <w:szCs w:val="28"/>
          <w:rtl/>
        </w:rPr>
        <w:t>(2025م)</w:t>
      </w:r>
      <w:r w:rsidR="00D93912" w:rsidRPr="00F16066">
        <w:rPr>
          <w:rFonts w:ascii="Simplified Arabic" w:hAnsi="Simplified Arabic" w:cs="Simplified Arabic" w:hint="cs"/>
          <w:b/>
          <w:bCs/>
          <w:sz w:val="28"/>
          <w:szCs w:val="28"/>
          <w:rtl/>
        </w:rPr>
        <w:t>:</w:t>
      </w:r>
      <w:r w:rsidR="00180E48" w:rsidRPr="00180E48">
        <w:rPr>
          <w:rFonts w:ascii="Simplified Arabic" w:hAnsi="Simplified Arabic" w:cs="Simplified Arabic" w:hint="cs"/>
          <w:b/>
          <w:bCs/>
          <w:sz w:val="22"/>
          <w:szCs w:val="22"/>
          <w:rtl/>
        </w:rPr>
        <w:t xml:space="preserve"> </w:t>
      </w:r>
      <w:r w:rsidR="00D93912" w:rsidRPr="00F16066">
        <w:rPr>
          <w:rFonts w:ascii="Simplified Arabic" w:hAnsi="Simplified Arabic" w:cs="Simplified Arabic" w:hint="cs"/>
          <w:rtl/>
        </w:rPr>
        <w:t xml:space="preserve">تعد هذه الدراسة من أحدث الأبحاث </w:t>
      </w:r>
      <w:r w:rsidR="004002C7" w:rsidRPr="00F16066">
        <w:rPr>
          <w:rFonts w:ascii="Simplified Arabic" w:hAnsi="Simplified Arabic" w:cs="Simplified Arabic" w:hint="cs"/>
          <w:rtl/>
        </w:rPr>
        <w:t>في هذا المجال، وقد ن</w:t>
      </w:r>
      <w:r w:rsidR="00595614" w:rsidRPr="00F16066">
        <w:rPr>
          <w:rFonts w:ascii="Simplified Arabic" w:hAnsi="Simplified Arabic" w:cs="Simplified Arabic" w:hint="cs"/>
          <w:rtl/>
        </w:rPr>
        <w:t xml:space="preserve">ُشرت في مجلة </w:t>
      </w:r>
      <w:r w:rsidR="00595614" w:rsidRPr="00F16066">
        <w:rPr>
          <w:rFonts w:ascii="Simplified Arabic" w:hAnsi="Simplified Arabic" w:cs="Simplified Arabic"/>
        </w:rPr>
        <w:t>Sp</w:t>
      </w:r>
      <w:r w:rsidR="004D662D" w:rsidRPr="00F16066">
        <w:rPr>
          <w:rFonts w:ascii="Simplified Arabic" w:hAnsi="Simplified Arabic" w:cs="Simplified Arabic"/>
        </w:rPr>
        <w:t xml:space="preserve">anish Journal of Marketing </w:t>
      </w:r>
      <w:r w:rsidR="00A91527" w:rsidRPr="00F16066">
        <w:rPr>
          <w:rFonts w:ascii="Simplified Arabic" w:hAnsi="Simplified Arabic" w:cs="Simplified Arabic"/>
        </w:rPr>
        <w:t>– Emerald</w:t>
      </w:r>
      <w:r w:rsidR="00A91527" w:rsidRPr="00F16066">
        <w:rPr>
          <w:rFonts w:ascii="Simplified Arabic" w:hAnsi="Simplified Arabic" w:cs="Simplified Arabic" w:hint="cs"/>
          <w:rtl/>
        </w:rPr>
        <w:t xml:space="preserve"> </w:t>
      </w:r>
      <w:r w:rsidR="00497D08" w:rsidRPr="00F16066">
        <w:rPr>
          <w:rFonts w:ascii="Simplified Arabic" w:hAnsi="Simplified Arabic" w:cs="Simplified Arabic" w:hint="cs"/>
          <w:rtl/>
        </w:rPr>
        <w:t xml:space="preserve">عام 2025م. هدفت إلى استكشاف العلاقة بين أنشطة التسويق عبر وسائل التواصل الاجتماعي </w:t>
      </w:r>
      <w:r w:rsidR="00443E04" w:rsidRPr="00F16066">
        <w:rPr>
          <w:rFonts w:ascii="Simplified Arabic" w:hAnsi="Simplified Arabic" w:cs="Simplified Arabic" w:hint="cs"/>
          <w:rtl/>
        </w:rPr>
        <w:t xml:space="preserve">والولاء للعلامة عبر متغيرات وسيطة تشمل ارتباط الذات بالعلامة </w:t>
      </w:r>
      <w:r w:rsidR="00427296" w:rsidRPr="00F16066">
        <w:rPr>
          <w:rFonts w:ascii="Simplified Arabic" w:hAnsi="Simplified Arabic" w:cs="Simplified Arabic" w:hint="cs"/>
          <w:rtl/>
        </w:rPr>
        <w:t>(</w:t>
      </w:r>
      <w:r w:rsidR="00427296" w:rsidRPr="00F16066">
        <w:rPr>
          <w:rFonts w:ascii="Simplified Arabic" w:hAnsi="Simplified Arabic" w:cs="Simplified Arabic" w:hint="cs"/>
        </w:rPr>
        <w:t>Self</w:t>
      </w:r>
      <w:r w:rsidR="00427296" w:rsidRPr="00F16066">
        <w:rPr>
          <w:rFonts w:ascii="Simplified Arabic" w:hAnsi="Simplified Arabic" w:cs="Simplified Arabic"/>
        </w:rPr>
        <w:t>-Brand Connection</w:t>
      </w:r>
      <w:r w:rsidR="00427296" w:rsidRPr="00F16066">
        <w:rPr>
          <w:rFonts w:ascii="Simplified Arabic" w:hAnsi="Simplified Arabic" w:cs="Simplified Arabic" w:hint="cs"/>
          <w:rtl/>
        </w:rPr>
        <w:t>) والثقة بالعلامة.</w:t>
      </w:r>
      <w:r w:rsidR="00180E48" w:rsidRPr="00F16066">
        <w:rPr>
          <w:rFonts w:ascii="Simplified Arabic" w:hAnsi="Simplified Arabic" w:cs="Simplified Arabic" w:hint="cs"/>
          <w:rtl/>
        </w:rPr>
        <w:t xml:space="preserve"> </w:t>
      </w:r>
      <w:r w:rsidR="00605CDB" w:rsidRPr="00F16066">
        <w:rPr>
          <w:rFonts w:ascii="Simplified Arabic" w:hAnsi="Simplified Arabic" w:cs="Simplified Arabic" w:hint="cs"/>
          <w:rtl/>
        </w:rPr>
        <w:t xml:space="preserve">اعتمد الباحثان على منهج البحوث الميدانية </w:t>
      </w:r>
      <w:r w:rsidR="00CC49E8" w:rsidRPr="00F16066">
        <w:rPr>
          <w:rFonts w:ascii="Simplified Arabic" w:hAnsi="Simplified Arabic" w:cs="Simplified Arabic" w:hint="cs"/>
          <w:rtl/>
        </w:rPr>
        <w:t xml:space="preserve">الكمية باستخدام </w:t>
      </w:r>
      <w:proofErr w:type="gramStart"/>
      <w:r w:rsidR="00CC49E8" w:rsidRPr="00F16066">
        <w:rPr>
          <w:rFonts w:ascii="Simplified Arabic" w:hAnsi="Simplified Arabic" w:cs="Simplified Arabic" w:hint="cs"/>
          <w:rtl/>
        </w:rPr>
        <w:t>استبيان</w:t>
      </w:r>
      <w:proofErr w:type="gramEnd"/>
      <w:r w:rsidR="00CC49E8" w:rsidRPr="00F16066">
        <w:rPr>
          <w:rFonts w:ascii="Simplified Arabic" w:hAnsi="Simplified Arabic" w:cs="Simplified Arabic" w:hint="cs"/>
          <w:rtl/>
        </w:rPr>
        <w:t xml:space="preserve"> موجه إلى مستخدمي المنصات الاجتماعية للعلامات</w:t>
      </w:r>
      <w:r w:rsidR="003D6083" w:rsidRPr="00F16066">
        <w:rPr>
          <w:rFonts w:ascii="Simplified Arabic" w:hAnsi="Simplified Arabic" w:cs="Simplified Arabic" w:hint="cs"/>
          <w:rtl/>
        </w:rPr>
        <w:t xml:space="preserve"> الاستهلاكية، وجرى تحليل البيانات باستخدام تحليل المسار </w:t>
      </w:r>
      <w:r w:rsidR="00252B7F" w:rsidRPr="00F16066">
        <w:rPr>
          <w:rFonts w:ascii="Simplified Arabic" w:hAnsi="Simplified Arabic" w:cs="Simplified Arabic"/>
        </w:rPr>
        <w:t>Path Analysis</w:t>
      </w:r>
      <w:r w:rsidR="00252B7F" w:rsidRPr="00F16066">
        <w:rPr>
          <w:rFonts w:ascii="Simplified Arabic" w:hAnsi="Simplified Arabic" w:cs="Simplified Arabic" w:hint="cs"/>
          <w:rtl/>
        </w:rPr>
        <w:t>.</w:t>
      </w:r>
      <w:r w:rsidR="00180E48" w:rsidRPr="00F16066">
        <w:rPr>
          <w:rFonts w:ascii="Simplified Arabic" w:hAnsi="Simplified Arabic" w:cs="Simplified Arabic" w:hint="cs"/>
          <w:rtl/>
        </w:rPr>
        <w:t xml:space="preserve"> </w:t>
      </w:r>
      <w:r w:rsidR="00252B7F" w:rsidRPr="00F16066">
        <w:rPr>
          <w:rFonts w:ascii="Simplified Arabic" w:hAnsi="Simplified Arabic" w:cs="Simplified Arabic" w:hint="cs"/>
          <w:rtl/>
        </w:rPr>
        <w:t xml:space="preserve">خلصت النتائج </w:t>
      </w:r>
      <w:r w:rsidR="008B7638" w:rsidRPr="00F16066">
        <w:rPr>
          <w:rFonts w:ascii="Simplified Arabic" w:hAnsi="Simplified Arabic" w:cs="Simplified Arabic" w:hint="cs"/>
          <w:rtl/>
        </w:rPr>
        <w:t xml:space="preserve">إلى أن أنشطة التسويق عبر وسائل التواصل الاجتماعي تعزز ارتباط المستهلك الشخصي </w:t>
      </w:r>
      <w:r w:rsidR="00893188" w:rsidRPr="00F16066">
        <w:rPr>
          <w:rFonts w:ascii="Simplified Arabic" w:hAnsi="Simplified Arabic" w:cs="Simplified Arabic" w:hint="cs"/>
          <w:rtl/>
        </w:rPr>
        <w:t>بالعلامة مما يؤدي إلى رفع مستوى الثقة</w:t>
      </w:r>
      <w:r w:rsidR="00892958" w:rsidRPr="00F16066">
        <w:rPr>
          <w:rFonts w:ascii="Simplified Arabic" w:hAnsi="Simplified Arabic" w:cs="Simplified Arabic" w:hint="cs"/>
          <w:rtl/>
        </w:rPr>
        <w:t>، وهذه الأخيرة تعد عاملاً حاسماً في بناء الولاء طويل الأمد.</w:t>
      </w:r>
    </w:p>
    <w:p w14:paraId="0FD8964C" w14:textId="77777777" w:rsidR="00F16066" w:rsidRDefault="00F16066" w:rsidP="0027561C">
      <w:pPr>
        <w:jc w:val="both"/>
        <w:rPr>
          <w:rFonts w:ascii="Simplified Arabic" w:hAnsi="Simplified Arabic" w:cs="Simplified Arabic"/>
          <w:b/>
          <w:bCs/>
          <w:sz w:val="28"/>
          <w:szCs w:val="28"/>
          <w:rtl/>
        </w:rPr>
      </w:pPr>
    </w:p>
    <w:p w14:paraId="494B100D" w14:textId="77777777" w:rsidR="00F16066" w:rsidRDefault="00F16066" w:rsidP="0027561C">
      <w:pPr>
        <w:jc w:val="both"/>
        <w:rPr>
          <w:rFonts w:ascii="Simplified Arabic" w:hAnsi="Simplified Arabic" w:cs="Simplified Arabic"/>
          <w:b/>
          <w:bCs/>
          <w:sz w:val="28"/>
          <w:szCs w:val="28"/>
          <w:rtl/>
        </w:rPr>
      </w:pPr>
    </w:p>
    <w:p w14:paraId="07ACD2F3" w14:textId="77777777" w:rsidR="00F16066" w:rsidRDefault="00F16066" w:rsidP="0027561C">
      <w:pPr>
        <w:jc w:val="both"/>
        <w:rPr>
          <w:rFonts w:ascii="Simplified Arabic" w:hAnsi="Simplified Arabic" w:cs="Simplified Arabic"/>
          <w:b/>
          <w:bCs/>
          <w:sz w:val="28"/>
          <w:szCs w:val="28"/>
          <w:rtl/>
        </w:rPr>
      </w:pPr>
    </w:p>
    <w:p w14:paraId="122CA73D" w14:textId="77777777" w:rsidR="00F16066" w:rsidRDefault="00F16066" w:rsidP="0027561C">
      <w:pPr>
        <w:jc w:val="both"/>
        <w:rPr>
          <w:rFonts w:ascii="Simplified Arabic" w:hAnsi="Simplified Arabic" w:cs="Simplified Arabic"/>
          <w:b/>
          <w:bCs/>
          <w:sz w:val="28"/>
          <w:szCs w:val="28"/>
          <w:rtl/>
        </w:rPr>
      </w:pPr>
    </w:p>
    <w:p w14:paraId="039DCCCF" w14:textId="77777777" w:rsidR="00F16066" w:rsidRDefault="00F16066" w:rsidP="0027561C">
      <w:pPr>
        <w:jc w:val="both"/>
        <w:rPr>
          <w:rFonts w:ascii="Simplified Arabic" w:hAnsi="Simplified Arabic" w:cs="Simplified Arabic"/>
          <w:b/>
          <w:bCs/>
          <w:sz w:val="28"/>
          <w:szCs w:val="28"/>
          <w:rtl/>
        </w:rPr>
      </w:pPr>
    </w:p>
    <w:p w14:paraId="3BB31EB1" w14:textId="56187719" w:rsidR="00606F23" w:rsidRPr="00F16066" w:rsidRDefault="00093FF2" w:rsidP="0027561C">
      <w:pPr>
        <w:jc w:val="both"/>
        <w:rPr>
          <w:rFonts w:ascii="Simplified Arabic" w:hAnsi="Simplified Arabic" w:cs="Simplified Arabic" w:hint="cs"/>
          <w:b/>
          <w:bCs/>
          <w:sz w:val="28"/>
          <w:szCs w:val="28"/>
          <w:rtl/>
        </w:rPr>
      </w:pPr>
      <w:r w:rsidRPr="00F16066">
        <w:rPr>
          <w:rFonts w:ascii="Simplified Arabic" w:hAnsi="Simplified Arabic" w:cs="Simplified Arabic" w:hint="cs"/>
          <w:b/>
          <w:bCs/>
          <w:sz w:val="28"/>
          <w:szCs w:val="28"/>
          <w:rtl/>
        </w:rPr>
        <w:lastRenderedPageBreak/>
        <w:t xml:space="preserve">التعليق على الدراسات السابقة </w:t>
      </w:r>
      <w:r w:rsidR="00B06657" w:rsidRPr="00F16066">
        <w:rPr>
          <w:rFonts w:ascii="Simplified Arabic" w:hAnsi="Simplified Arabic" w:cs="Simplified Arabic" w:hint="cs"/>
          <w:b/>
          <w:bCs/>
          <w:sz w:val="28"/>
          <w:szCs w:val="28"/>
          <w:rtl/>
        </w:rPr>
        <w:t xml:space="preserve">وحدود الاستفادة منها: </w:t>
      </w:r>
    </w:p>
    <w:p w14:paraId="6C77CFD9" w14:textId="77777777" w:rsidR="00D87AAB" w:rsidRPr="00F16066" w:rsidRDefault="00FB6FC3" w:rsidP="00D87AAB">
      <w:pPr>
        <w:jc w:val="both"/>
        <w:rPr>
          <w:rFonts w:ascii="Simplified Arabic" w:hAnsi="Simplified Arabic" w:cs="Simplified Arabic"/>
          <w:rtl/>
        </w:rPr>
      </w:pPr>
      <w:r w:rsidRPr="00F16066">
        <w:rPr>
          <w:rFonts w:ascii="Simplified Arabic" w:hAnsi="Simplified Arabic" w:cs="Simplified Arabic" w:hint="cs"/>
          <w:rtl/>
        </w:rPr>
        <w:t xml:space="preserve">تم تقسيم الدراسة إلى محورين </w:t>
      </w:r>
      <w:r w:rsidR="001F3B74" w:rsidRPr="00F16066">
        <w:rPr>
          <w:rFonts w:ascii="Simplified Arabic" w:hAnsi="Simplified Arabic" w:cs="Simplified Arabic" w:hint="cs"/>
          <w:rtl/>
        </w:rPr>
        <w:t>الأول</w:t>
      </w:r>
      <w:r w:rsidRPr="00F16066">
        <w:rPr>
          <w:rFonts w:ascii="Simplified Arabic" w:hAnsi="Simplified Arabic" w:cs="Simplified Arabic" w:hint="cs"/>
          <w:rtl/>
        </w:rPr>
        <w:t xml:space="preserve"> </w:t>
      </w:r>
      <w:r w:rsidR="00E91B64" w:rsidRPr="00F16066">
        <w:rPr>
          <w:rFonts w:ascii="Simplified Arabic" w:hAnsi="Simplified Arabic" w:cs="Simplified Arabic" w:hint="cs"/>
          <w:rtl/>
        </w:rPr>
        <w:t>أثر التسويق عبر وسائل التواصل الاجتماعي في زيادة المبيعات</w:t>
      </w:r>
      <w:r w:rsidR="001F3B74" w:rsidRPr="00F16066">
        <w:rPr>
          <w:rFonts w:ascii="Simplified Arabic" w:hAnsi="Simplified Arabic" w:cs="Simplified Arabic" w:hint="cs"/>
          <w:rtl/>
        </w:rPr>
        <w:t>، والثاني تناول العلاقة بين دور أنشطة التسويق عبر وسائل التواصل الاجتماعي في تعزيز التفاعل والثقة بالعلامة التجارية</w:t>
      </w:r>
      <w:r w:rsidR="00D51656" w:rsidRPr="00F16066">
        <w:rPr>
          <w:rFonts w:ascii="Simplified Arabic" w:hAnsi="Simplified Arabic" w:cs="Simplified Arabic" w:hint="cs"/>
          <w:rtl/>
        </w:rPr>
        <w:t>.</w:t>
      </w:r>
    </w:p>
    <w:p w14:paraId="0A4A7DCD" w14:textId="36928240" w:rsidR="00D87AAB" w:rsidRPr="00F16066" w:rsidRDefault="00D51656" w:rsidP="00F16066">
      <w:pPr>
        <w:jc w:val="both"/>
        <w:rPr>
          <w:rFonts w:ascii="Simplified Arabic" w:hAnsi="Simplified Arabic" w:cs="Simplified Arabic"/>
          <w:rtl/>
        </w:rPr>
      </w:pPr>
      <w:r w:rsidRPr="00F16066">
        <w:rPr>
          <w:rFonts w:ascii="Simplified Arabic" w:hAnsi="Simplified Arabic" w:cs="Simplified Arabic" w:hint="cs"/>
          <w:rtl/>
        </w:rPr>
        <w:t>أظهرت جميع الدراسات السابقة في المحور الأول</w:t>
      </w:r>
      <w:r w:rsidRPr="00F16066">
        <w:rPr>
          <w:rFonts w:ascii="Simplified Arabic" w:hAnsi="Simplified Arabic" w:cs="Simplified Arabic"/>
          <w:rtl/>
        </w:rPr>
        <w:t xml:space="preserve"> </w:t>
      </w:r>
      <w:r w:rsidR="0045754C" w:rsidRPr="00F16066">
        <w:rPr>
          <w:rFonts w:ascii="Simplified Arabic" w:hAnsi="Simplified Arabic" w:cs="Simplified Arabic" w:hint="cs"/>
          <w:rtl/>
        </w:rPr>
        <w:t xml:space="preserve">بأن </w:t>
      </w:r>
      <w:r w:rsidR="00A50B4E" w:rsidRPr="00F16066">
        <w:rPr>
          <w:rFonts w:ascii="Simplified Arabic" w:hAnsi="Simplified Arabic" w:cs="Simplified Arabic" w:hint="cs"/>
          <w:rtl/>
        </w:rPr>
        <w:t>ا</w:t>
      </w:r>
      <w:r w:rsidR="007F7844" w:rsidRPr="00F16066">
        <w:rPr>
          <w:rFonts w:ascii="Simplified Arabic" w:hAnsi="Simplified Arabic" w:cs="Simplified Arabic"/>
          <w:rtl/>
        </w:rPr>
        <w:t>لتسويق عبر وسائل التواصل الاجتماعي يمثل أحد أهم المحركات المعاصرة لزيادة المبيعات لدى المشروعات الصغيرة والمتوسطة، وذلك من خلال تأثيره المباشر وغير المباشر في سلوك المستهلك. فعلى المستوى المباشر تشير العديد من الدراسات التطبيقية إلى أن استخدام المحتوى المرئي عالي الجودة والإعلانات الرقمية المموّلة، وعمليات التخصيص، والتفاعل الاجتماعي عبر المنصات الرقمية يسهم بصورة ملموسة في رفع معدلات البيع الفعلية وتعزيز الأداء البيعي.</w:t>
      </w:r>
      <w:r w:rsidR="00F16066" w:rsidRPr="00F16066">
        <w:rPr>
          <w:rFonts w:ascii="Simplified Arabic" w:hAnsi="Simplified Arabic" w:cs="Simplified Arabic" w:hint="cs"/>
          <w:rtl/>
        </w:rPr>
        <w:t xml:space="preserve"> </w:t>
      </w:r>
      <w:r w:rsidR="007F7844" w:rsidRPr="00F16066">
        <w:rPr>
          <w:rFonts w:ascii="Simplified Arabic" w:hAnsi="Simplified Arabic" w:cs="Simplified Arabic"/>
          <w:rtl/>
        </w:rPr>
        <w:t>أما على المستوى غير المباشر فتتفق الدراسات على أن التسويق عبر وسائل التواصل الاجتماعي يؤثر في مجموعة من المتغيرات النفسية والسلوكية التي تسبق قرار الشراء، مثل الثقة بالعلامة التجارية، والولاء،</w:t>
      </w:r>
      <w:r w:rsidR="00B63C16" w:rsidRPr="00F16066">
        <w:rPr>
          <w:rFonts w:ascii="Simplified Arabic" w:hAnsi="Simplified Arabic" w:cs="Simplified Arabic" w:hint="cs"/>
          <w:rtl/>
        </w:rPr>
        <w:t xml:space="preserve"> </w:t>
      </w:r>
      <w:r w:rsidR="00C57658" w:rsidRPr="00F16066">
        <w:rPr>
          <w:rFonts w:ascii="Simplified Arabic" w:hAnsi="Simplified Arabic" w:cs="Simplified Arabic" w:hint="cs"/>
          <w:rtl/>
        </w:rPr>
        <w:t>وصورة العلامة، والانخراط</w:t>
      </w:r>
      <w:r w:rsidR="007F7844" w:rsidRPr="00F16066">
        <w:rPr>
          <w:rFonts w:ascii="Simplified Arabic" w:hAnsi="Simplified Arabic" w:cs="Simplified Arabic"/>
          <w:rtl/>
        </w:rPr>
        <w:t>. وتمثل هذه المتغيرات حلقة وسيطة تُعزِّز من استعداد المستهلك لاتخاذ قرار الشراء، الأمر الذي يؤدي في نهاية المطاف إلى زيادة المبيعات. وتشير الأدبيات الحديثة إلى أن بناء تفاعل شخصي وتقديم محتوى رقمي مخصص يساعدان في تحسين علاقة المستهلك بالعلامة التجارية، مما يدعم التحول من مرحلة الاهتمام إلى مرحلة الشراء الفعلي، خصوصًا في المنتجات ذات الطابع المخصص مثل منتجات الطباعة على الأكواب.</w:t>
      </w:r>
      <w:r w:rsidR="00D562C3" w:rsidRPr="00F16066">
        <w:rPr>
          <w:rFonts w:ascii="Simplified Arabic" w:hAnsi="Simplified Arabic" w:cs="Simplified Arabic" w:hint="cs"/>
          <w:rtl/>
        </w:rPr>
        <w:t xml:space="preserve"> </w:t>
      </w:r>
      <w:r w:rsidR="007F7844" w:rsidRPr="00F16066">
        <w:rPr>
          <w:rFonts w:ascii="Simplified Arabic" w:hAnsi="Simplified Arabic" w:cs="Simplified Arabic"/>
          <w:rtl/>
        </w:rPr>
        <w:t>ورغم أن الدراسات الدولية التي تم استعراضها قد حققت تقدماً ملحوظاً في تفسير كيفية إسهام التسويق عبر وسائل التواصل الاجتماعي في رفع المبيعات (كما هو الحال في الدراسات التي نُفِّذت في إندونيسيا، ونيجيريا، وفيتنام، والهند، وإسبانيا</w:t>
      </w:r>
      <w:r w:rsidR="0088764A" w:rsidRPr="00F16066">
        <w:rPr>
          <w:rFonts w:ascii="Simplified Arabic" w:hAnsi="Simplified Arabic" w:cs="Simplified Arabic" w:hint="cs"/>
          <w:rtl/>
        </w:rPr>
        <w:t>، والولايات المتحدة،</w:t>
      </w:r>
      <w:r w:rsidR="00D87AAB" w:rsidRPr="00F16066">
        <w:rPr>
          <w:rFonts w:ascii="Simplified Arabic" w:hAnsi="Simplified Arabic" w:cs="Simplified Arabic" w:hint="cs"/>
          <w:rtl/>
        </w:rPr>
        <w:t xml:space="preserve"> </w:t>
      </w:r>
      <w:proofErr w:type="gramStart"/>
      <w:r w:rsidR="00D87AAB" w:rsidRPr="00F16066">
        <w:rPr>
          <w:rFonts w:ascii="Simplified Arabic" w:hAnsi="Simplified Arabic" w:cs="Simplified Arabic" w:hint="cs"/>
          <w:rtl/>
        </w:rPr>
        <w:t>و هونغ</w:t>
      </w:r>
      <w:proofErr w:type="gramEnd"/>
      <w:r w:rsidR="00D87AAB" w:rsidRPr="00F16066">
        <w:rPr>
          <w:rFonts w:ascii="Simplified Arabic" w:hAnsi="Simplified Arabic" w:cs="Simplified Arabic"/>
          <w:rtl/>
        </w:rPr>
        <w:t xml:space="preserve"> </w:t>
      </w:r>
      <w:r w:rsidR="00D87AAB" w:rsidRPr="00F16066">
        <w:rPr>
          <w:rFonts w:ascii="Simplified Arabic" w:hAnsi="Simplified Arabic" w:cs="Simplified Arabic" w:hint="cs"/>
          <w:rtl/>
        </w:rPr>
        <w:t>كونغ</w:t>
      </w:r>
      <w:r w:rsidR="007F7844" w:rsidRPr="00F16066">
        <w:rPr>
          <w:rFonts w:ascii="Simplified Arabic" w:hAnsi="Simplified Arabic" w:cs="Simplified Arabic"/>
          <w:rtl/>
        </w:rPr>
        <w:t>)، إلا أن معظم هذه الأبحاث أُجريت في بيئات اقتصادية وثقافية تختلف عن البيئة العربية والخليجية. كما تفتقر الأدبيات المحلية إلى دراسات متعمقة تختبر أثر التسويق عبر وسائل التواصل الاجتماعي على المبيعات الفعلية في سياق المشروعات الصغيرة والمتوسطة التي تعتمد على المنتجات المخصصة. ومن هنا تنبع أهمية الدراسة الحالية باعتبارها محاولة لسدّ هذه الفجوة البحثية، وتوسيع المعرفة حول دور التسويق الرقمي في تحسين المبيعات ضمن سياق عربي وخليجي معاصر.</w:t>
      </w:r>
      <w:r w:rsidR="00D87AAB" w:rsidRPr="00F16066">
        <w:rPr>
          <w:rFonts w:ascii="Simplified Arabic" w:hAnsi="Simplified Arabic" w:cs="Simplified Arabic" w:hint="cs"/>
          <w:rtl/>
        </w:rPr>
        <w:t xml:space="preserve">  </w:t>
      </w:r>
    </w:p>
    <w:p w14:paraId="4C819B70" w14:textId="6F2C1C67" w:rsidR="00014CD2" w:rsidRDefault="00D00DEE" w:rsidP="00D87AAB">
      <w:pPr>
        <w:jc w:val="both"/>
        <w:rPr>
          <w:rFonts w:ascii="Simplified Arabic" w:hAnsi="Simplified Arabic" w:cs="Simplified Arabic"/>
          <w:b/>
          <w:bCs/>
          <w:rtl/>
        </w:rPr>
      </w:pPr>
      <w:r w:rsidRPr="00F16066">
        <w:rPr>
          <w:rFonts w:ascii="Simplified Arabic" w:hAnsi="Simplified Arabic" w:cs="Simplified Arabic" w:hint="cs"/>
          <w:rtl/>
        </w:rPr>
        <w:t>اما في المحور الثاني،</w:t>
      </w:r>
      <w:r w:rsidR="009368A0" w:rsidRPr="00F16066">
        <w:rPr>
          <w:rFonts w:ascii="Simplified Arabic" w:hAnsi="Simplified Arabic" w:cs="Simplified Arabic" w:hint="cs"/>
          <w:b/>
          <w:bCs/>
          <w:rtl/>
        </w:rPr>
        <w:t xml:space="preserve"> </w:t>
      </w:r>
      <w:r w:rsidR="009368A0" w:rsidRPr="00F16066">
        <w:rPr>
          <w:rFonts w:ascii="Simplified Arabic" w:hAnsi="Simplified Arabic" w:cs="Simplified Arabic" w:hint="cs"/>
          <w:rtl/>
        </w:rPr>
        <w:t>تشير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الدراسات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السابقة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إلى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أنشطة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التسويق</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عبر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وسائل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التواصل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الاجتماعي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تؤدي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دورًا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محوريًا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تعزيز</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التفاعل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الرقمي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بين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المستهلكين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والعلامة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التجارية،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وهو</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يُعدّ</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أحد</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الأسس</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الجوهرية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لبناء</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علاقات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مستدامة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وطويلة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الأمد</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مع</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المستهلك</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فقد</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أكدت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الأدبيات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عناصر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مثل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المحتوى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التفاعلي،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والمصداقية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الاجتماعية،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والتخصيص،</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وسهولة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التواصل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تسهم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رفع</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مستويات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التفاعل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مع</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العلامة،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مما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ينعكس</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إيجابًا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على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إدراك</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المستهلك</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لجودة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العلامة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وارتباطه</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بها</w:t>
      </w:r>
      <w:r w:rsidR="009368A0" w:rsidRPr="00F16066">
        <w:rPr>
          <w:rFonts w:ascii="Simplified Arabic" w:hAnsi="Simplified Arabic" w:cs="Simplified Arabic"/>
          <w:rtl/>
        </w:rPr>
        <w:t>.</w:t>
      </w:r>
      <w:r w:rsidR="009368A0" w:rsidRPr="00F16066">
        <w:rPr>
          <w:rFonts w:ascii="Simplified Arabic" w:hAnsi="Simplified Arabic" w:cs="Simplified Arabic" w:hint="cs"/>
          <w:rtl/>
        </w:rPr>
        <w:t xml:space="preserve"> كما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أظهرت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مجموعة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الدراسات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التفاعل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الرقمي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يمثّل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مدخلًا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مهمًا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لتعزيز</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الثقة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بالعلامة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التجارية،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إذ</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lastRenderedPageBreak/>
        <w:t>يؤدي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تواصل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العلامة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المستمر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مع</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المستهلكين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وتقديمها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لمحتوى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موثوق</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ومتسق</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إلى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رفع</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مستوى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الثقة،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تُعد</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بدورها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حجر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الأساس</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تكوين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الولاء</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وتحسين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صورة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العلامة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وتشير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الأدبيات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إلى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الثقة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تنشأ</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خلال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تجارب</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الاستخدام،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وتفاعلات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المستهلكين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عبر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المنصات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الاجتماعية،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وتقييماتهم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ومشاركاتهم،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فضلًا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شفافية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العلامة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عرض</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منتجاتها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وخدماتها</w:t>
      </w:r>
      <w:r w:rsidR="009368A0" w:rsidRPr="00F16066">
        <w:rPr>
          <w:rFonts w:ascii="Simplified Arabic" w:hAnsi="Simplified Arabic" w:cs="Simplified Arabic"/>
          <w:rtl/>
        </w:rPr>
        <w:t>.</w:t>
      </w:r>
      <w:r w:rsidR="009368A0" w:rsidRPr="00F16066">
        <w:rPr>
          <w:rFonts w:ascii="Simplified Arabic" w:hAnsi="Simplified Arabic" w:cs="Simplified Arabic" w:hint="cs"/>
          <w:rtl/>
        </w:rPr>
        <w:t xml:space="preserve"> ورغم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التقدم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الواضح</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الأدبيات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الدولية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بحثت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علاقة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التسويق</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عبر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وسائل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التواصل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الاجتماعي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بالتفاعل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والثقة،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إلا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أن</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معظم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هذه</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الدراسات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اقتصرت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على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قطاعات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عامة،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ولم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تتناول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السياقات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المتخصصة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ذات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الطابع</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البصري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والإبداعي،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مثل</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منتجات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الطباعة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المخصصة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كما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تفتقر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البيئة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العربية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إلى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دراسات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معمّقة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تختبر</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طبيعة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هذه</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العلاقة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سياق</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المشروعات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الصغيرة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والمتوسطة،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مما</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يبرز</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الحاجة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إلى</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دراسات</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تكميلية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تسهم</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في</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سدّ</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هذه</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الفجوة</w:t>
      </w:r>
      <w:r w:rsidR="009368A0" w:rsidRPr="00F16066">
        <w:rPr>
          <w:rFonts w:ascii="Simplified Arabic" w:hAnsi="Simplified Arabic" w:cs="Simplified Arabic"/>
          <w:rtl/>
        </w:rPr>
        <w:t xml:space="preserve"> </w:t>
      </w:r>
      <w:r w:rsidR="009368A0" w:rsidRPr="00F16066">
        <w:rPr>
          <w:rFonts w:ascii="Simplified Arabic" w:hAnsi="Simplified Arabic" w:cs="Simplified Arabic" w:hint="cs"/>
          <w:rtl/>
        </w:rPr>
        <w:t>المعرفية</w:t>
      </w:r>
      <w:r w:rsidR="009368A0" w:rsidRPr="00F16066">
        <w:rPr>
          <w:rFonts w:ascii="Simplified Arabic" w:hAnsi="Simplified Arabic" w:cs="Simplified Arabic"/>
          <w:rtl/>
        </w:rPr>
        <w:t>.</w:t>
      </w:r>
    </w:p>
    <w:p w14:paraId="44C38846" w14:textId="77777777" w:rsidR="00F16066" w:rsidRPr="00F16066" w:rsidRDefault="00F16066" w:rsidP="00D87AAB">
      <w:pPr>
        <w:jc w:val="both"/>
        <w:rPr>
          <w:rFonts w:ascii="Simplified Arabic" w:hAnsi="Simplified Arabic" w:cs="Simplified Arabic"/>
          <w:b/>
          <w:bCs/>
          <w:rtl/>
        </w:rPr>
      </w:pPr>
    </w:p>
    <w:p w14:paraId="7FEF5203" w14:textId="460CC5A6" w:rsidR="0088231E" w:rsidRPr="00F16066" w:rsidRDefault="00824745" w:rsidP="00D562C3">
      <w:pPr>
        <w:jc w:val="both"/>
        <w:rPr>
          <w:rFonts w:ascii="Simplified Arabic" w:hAnsi="Simplified Arabic" w:cs="Simplified Arabic"/>
          <w:rtl/>
        </w:rPr>
      </w:pPr>
      <w:r w:rsidRPr="00F16066">
        <w:rPr>
          <w:rFonts w:ascii="Simplified Arabic" w:hAnsi="Simplified Arabic" w:cs="Simplified Arabic" w:hint="cs"/>
          <w:b/>
          <w:bCs/>
          <w:sz w:val="28"/>
          <w:szCs w:val="28"/>
          <w:rtl/>
        </w:rPr>
        <w:t>مشكلة الدراسة:</w:t>
      </w:r>
    </w:p>
    <w:p w14:paraId="658250B7" w14:textId="77777777" w:rsidR="00116AA4" w:rsidRPr="00F16066" w:rsidRDefault="00116AA4" w:rsidP="00116AA4">
      <w:pPr>
        <w:jc w:val="both"/>
        <w:rPr>
          <w:rFonts w:ascii="Simplified Arabic" w:hAnsi="Simplified Arabic" w:cs="Simplified Arabic"/>
          <w:rtl/>
        </w:rPr>
      </w:pPr>
      <w:r w:rsidRPr="00F16066">
        <w:rPr>
          <w:rFonts w:ascii="Simplified Arabic" w:hAnsi="Simplified Arabic" w:cs="Simplified Arabic" w:hint="cs"/>
          <w:rtl/>
        </w:rPr>
        <w:t>شهدت</w:t>
      </w:r>
      <w:r w:rsidRPr="00F16066">
        <w:rPr>
          <w:rFonts w:ascii="Simplified Arabic" w:hAnsi="Simplified Arabic" w:cs="Simplified Arabic"/>
          <w:rtl/>
        </w:rPr>
        <w:t xml:space="preserve"> </w:t>
      </w:r>
      <w:r w:rsidRPr="00F16066">
        <w:rPr>
          <w:rFonts w:ascii="Simplified Arabic" w:hAnsi="Simplified Arabic" w:cs="Simplified Arabic" w:hint="cs"/>
          <w:rtl/>
        </w:rPr>
        <w:t>المملكة</w:t>
      </w:r>
      <w:r w:rsidRPr="00F16066">
        <w:rPr>
          <w:rFonts w:ascii="Simplified Arabic" w:hAnsi="Simplified Arabic" w:cs="Simplified Arabic"/>
          <w:rtl/>
        </w:rPr>
        <w:t xml:space="preserve"> </w:t>
      </w:r>
      <w:r w:rsidRPr="00F16066">
        <w:rPr>
          <w:rFonts w:ascii="Simplified Arabic" w:hAnsi="Simplified Arabic" w:cs="Simplified Arabic" w:hint="cs"/>
          <w:rtl/>
        </w:rPr>
        <w:t>العربية</w:t>
      </w:r>
      <w:r w:rsidRPr="00F16066">
        <w:rPr>
          <w:rFonts w:ascii="Simplified Arabic" w:hAnsi="Simplified Arabic" w:cs="Simplified Arabic"/>
          <w:rtl/>
        </w:rPr>
        <w:t xml:space="preserve"> </w:t>
      </w:r>
      <w:r w:rsidRPr="00F16066">
        <w:rPr>
          <w:rFonts w:ascii="Simplified Arabic" w:hAnsi="Simplified Arabic" w:cs="Simplified Arabic" w:hint="cs"/>
          <w:rtl/>
        </w:rPr>
        <w:t>السعودية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السنوات</w:t>
      </w:r>
      <w:r w:rsidRPr="00F16066">
        <w:rPr>
          <w:rFonts w:ascii="Simplified Arabic" w:hAnsi="Simplified Arabic" w:cs="Simplified Arabic"/>
          <w:rtl/>
        </w:rPr>
        <w:t xml:space="preserve"> </w:t>
      </w:r>
      <w:r w:rsidRPr="00F16066">
        <w:rPr>
          <w:rFonts w:ascii="Simplified Arabic" w:hAnsi="Simplified Arabic" w:cs="Simplified Arabic" w:hint="cs"/>
          <w:rtl/>
        </w:rPr>
        <w:t>الأخيرة</w:t>
      </w:r>
      <w:r w:rsidRPr="00F16066">
        <w:rPr>
          <w:rFonts w:ascii="Simplified Arabic" w:hAnsi="Simplified Arabic" w:cs="Simplified Arabic"/>
          <w:rtl/>
        </w:rPr>
        <w:t xml:space="preserve"> </w:t>
      </w:r>
      <w:r w:rsidRPr="00F16066">
        <w:rPr>
          <w:rFonts w:ascii="Simplified Arabic" w:hAnsi="Simplified Arabic" w:cs="Simplified Arabic" w:hint="cs"/>
          <w:rtl/>
        </w:rPr>
        <w:t>توسعًا</w:t>
      </w:r>
      <w:r w:rsidRPr="00F16066">
        <w:rPr>
          <w:rFonts w:ascii="Simplified Arabic" w:hAnsi="Simplified Arabic" w:cs="Simplified Arabic"/>
          <w:rtl/>
        </w:rPr>
        <w:t xml:space="preserve"> </w:t>
      </w:r>
      <w:r w:rsidRPr="00F16066">
        <w:rPr>
          <w:rFonts w:ascii="Simplified Arabic" w:hAnsi="Simplified Arabic" w:cs="Simplified Arabic" w:hint="cs"/>
          <w:rtl/>
        </w:rPr>
        <w:t>ملحوظًا</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تبنّي</w:t>
      </w:r>
      <w:r w:rsidRPr="00F16066">
        <w:rPr>
          <w:rFonts w:ascii="Simplified Arabic" w:hAnsi="Simplified Arabic" w:cs="Simplified Arabic"/>
          <w:rtl/>
        </w:rPr>
        <w:t xml:space="preserve"> </w:t>
      </w:r>
      <w:r w:rsidRPr="00F16066">
        <w:rPr>
          <w:rFonts w:ascii="Simplified Arabic" w:hAnsi="Simplified Arabic" w:cs="Simplified Arabic" w:hint="cs"/>
          <w:rtl/>
        </w:rPr>
        <w:t>التجارة</w:t>
      </w:r>
      <w:r w:rsidRPr="00F16066">
        <w:rPr>
          <w:rFonts w:ascii="Simplified Arabic" w:hAnsi="Simplified Arabic" w:cs="Simplified Arabic"/>
          <w:rtl/>
        </w:rPr>
        <w:t xml:space="preserve"> </w:t>
      </w:r>
      <w:r w:rsidRPr="00F16066">
        <w:rPr>
          <w:rFonts w:ascii="Simplified Arabic" w:hAnsi="Simplified Arabic" w:cs="Simplified Arabic" w:hint="cs"/>
          <w:rtl/>
        </w:rPr>
        <w:t>الإلكترونية،</w:t>
      </w:r>
      <w:r w:rsidRPr="00F16066">
        <w:rPr>
          <w:rFonts w:ascii="Simplified Arabic" w:hAnsi="Simplified Arabic" w:cs="Simplified Arabic"/>
          <w:rtl/>
        </w:rPr>
        <w:t xml:space="preserve"> </w:t>
      </w:r>
      <w:r w:rsidRPr="00F16066">
        <w:rPr>
          <w:rFonts w:ascii="Simplified Arabic" w:hAnsi="Simplified Arabic" w:cs="Simplified Arabic" w:hint="cs"/>
          <w:rtl/>
        </w:rPr>
        <w:t>حيث</w:t>
      </w:r>
      <w:r w:rsidRPr="00F16066">
        <w:rPr>
          <w:rFonts w:ascii="Simplified Arabic" w:hAnsi="Simplified Arabic" w:cs="Simplified Arabic"/>
          <w:rtl/>
        </w:rPr>
        <w:t xml:space="preserve"> </w:t>
      </w:r>
      <w:r w:rsidRPr="00F16066">
        <w:rPr>
          <w:rFonts w:ascii="Simplified Arabic" w:hAnsi="Simplified Arabic" w:cs="Simplified Arabic" w:hint="cs"/>
          <w:rtl/>
        </w:rPr>
        <w:t>ارتفعت</w:t>
      </w:r>
      <w:r w:rsidRPr="00F16066">
        <w:rPr>
          <w:rFonts w:ascii="Simplified Arabic" w:hAnsi="Simplified Arabic" w:cs="Simplified Arabic"/>
          <w:rtl/>
        </w:rPr>
        <w:t xml:space="preserve"> </w:t>
      </w:r>
      <w:r w:rsidRPr="00F16066">
        <w:rPr>
          <w:rFonts w:ascii="Simplified Arabic" w:hAnsi="Simplified Arabic" w:cs="Simplified Arabic" w:hint="cs"/>
          <w:rtl/>
        </w:rPr>
        <w:t>نسبة</w:t>
      </w:r>
      <w:r w:rsidRPr="00F16066">
        <w:rPr>
          <w:rFonts w:ascii="Simplified Arabic" w:hAnsi="Simplified Arabic" w:cs="Simplified Arabic"/>
          <w:rtl/>
        </w:rPr>
        <w:t xml:space="preserve"> </w:t>
      </w:r>
      <w:r w:rsidRPr="00F16066">
        <w:rPr>
          <w:rFonts w:ascii="Simplified Arabic" w:hAnsi="Simplified Arabic" w:cs="Simplified Arabic" w:hint="cs"/>
          <w:rtl/>
        </w:rPr>
        <w:t>الممارسات</w:t>
      </w:r>
      <w:r w:rsidRPr="00F16066">
        <w:rPr>
          <w:rFonts w:ascii="Simplified Arabic" w:hAnsi="Simplified Arabic" w:cs="Simplified Arabic"/>
          <w:rtl/>
        </w:rPr>
        <w:t xml:space="preserve"> </w:t>
      </w:r>
      <w:r w:rsidRPr="00F16066">
        <w:rPr>
          <w:rFonts w:ascii="Simplified Arabic" w:hAnsi="Simplified Arabic" w:cs="Simplified Arabic" w:hint="cs"/>
          <w:rtl/>
        </w:rPr>
        <w:t>الشرائية</w:t>
      </w:r>
      <w:r w:rsidRPr="00F16066">
        <w:rPr>
          <w:rFonts w:ascii="Simplified Arabic" w:hAnsi="Simplified Arabic" w:cs="Simplified Arabic"/>
          <w:rtl/>
        </w:rPr>
        <w:t xml:space="preserve"> </w:t>
      </w:r>
      <w:r w:rsidRPr="00F16066">
        <w:rPr>
          <w:rFonts w:ascii="Simplified Arabic" w:hAnsi="Simplified Arabic" w:cs="Simplified Arabic" w:hint="cs"/>
          <w:rtl/>
        </w:rPr>
        <w:t>عبر</w:t>
      </w:r>
      <w:r w:rsidRPr="00F16066">
        <w:rPr>
          <w:rFonts w:ascii="Simplified Arabic" w:hAnsi="Simplified Arabic" w:cs="Simplified Arabic"/>
          <w:rtl/>
        </w:rPr>
        <w:t xml:space="preserve"> </w:t>
      </w:r>
      <w:r w:rsidRPr="00F16066">
        <w:rPr>
          <w:rFonts w:ascii="Simplified Arabic" w:hAnsi="Simplified Arabic" w:cs="Simplified Arabic" w:hint="cs"/>
          <w:rtl/>
        </w:rPr>
        <w:t>المنصات</w:t>
      </w:r>
      <w:r w:rsidRPr="00F16066">
        <w:rPr>
          <w:rFonts w:ascii="Simplified Arabic" w:hAnsi="Simplified Arabic" w:cs="Simplified Arabic"/>
          <w:rtl/>
        </w:rPr>
        <w:t xml:space="preserve"> </w:t>
      </w:r>
      <w:r w:rsidRPr="00F16066">
        <w:rPr>
          <w:rFonts w:ascii="Simplified Arabic" w:hAnsi="Simplified Arabic" w:cs="Simplified Arabic" w:hint="cs"/>
          <w:rtl/>
        </w:rPr>
        <w:t>الرقمية</w:t>
      </w:r>
      <w:r w:rsidRPr="00F16066">
        <w:rPr>
          <w:rFonts w:ascii="Simplified Arabic" w:hAnsi="Simplified Arabic" w:cs="Simplified Arabic"/>
          <w:rtl/>
        </w:rPr>
        <w:t xml:space="preserve"> </w:t>
      </w:r>
      <w:r w:rsidRPr="00F16066">
        <w:rPr>
          <w:rFonts w:ascii="Simplified Arabic" w:hAnsi="Simplified Arabic" w:cs="Simplified Arabic" w:hint="cs"/>
          <w:rtl/>
        </w:rPr>
        <w:t>إلى</w:t>
      </w:r>
      <w:r w:rsidRPr="00F16066">
        <w:rPr>
          <w:rFonts w:ascii="Simplified Arabic" w:hAnsi="Simplified Arabic" w:cs="Simplified Arabic"/>
          <w:rtl/>
        </w:rPr>
        <w:t xml:space="preserve"> </w:t>
      </w:r>
      <w:r w:rsidRPr="00F16066">
        <w:rPr>
          <w:rFonts w:ascii="Simplified Arabic" w:hAnsi="Simplified Arabic" w:cs="Simplified Arabic" w:hint="cs"/>
          <w:rtl/>
        </w:rPr>
        <w:t>مستويات</w:t>
      </w:r>
      <w:r w:rsidRPr="00F16066">
        <w:rPr>
          <w:rFonts w:ascii="Simplified Arabic" w:hAnsi="Simplified Arabic" w:cs="Simplified Arabic"/>
          <w:rtl/>
        </w:rPr>
        <w:t xml:space="preserve"> </w:t>
      </w:r>
      <w:r w:rsidRPr="00F16066">
        <w:rPr>
          <w:rFonts w:ascii="Simplified Arabic" w:hAnsi="Simplified Arabic" w:cs="Simplified Arabic" w:hint="cs"/>
          <w:rtl/>
        </w:rPr>
        <w:t>متقدمة،</w:t>
      </w:r>
      <w:r w:rsidRPr="00F16066">
        <w:rPr>
          <w:rFonts w:ascii="Simplified Arabic" w:hAnsi="Simplified Arabic" w:cs="Simplified Arabic"/>
          <w:rtl/>
        </w:rPr>
        <w:t xml:space="preserve"> </w:t>
      </w:r>
      <w:r w:rsidRPr="00F16066">
        <w:rPr>
          <w:rFonts w:ascii="Simplified Arabic" w:hAnsi="Simplified Arabic" w:cs="Simplified Arabic" w:hint="cs"/>
          <w:rtl/>
        </w:rPr>
        <w:t>وفق</w:t>
      </w:r>
      <w:r w:rsidRPr="00F16066">
        <w:rPr>
          <w:rFonts w:ascii="Simplified Arabic" w:hAnsi="Simplified Arabic" w:cs="Simplified Arabic"/>
          <w:rtl/>
        </w:rPr>
        <w:t xml:space="preserve"> </w:t>
      </w:r>
      <w:r w:rsidRPr="00F16066">
        <w:rPr>
          <w:rFonts w:ascii="Simplified Arabic" w:hAnsi="Simplified Arabic" w:cs="Simplified Arabic" w:hint="cs"/>
          <w:rtl/>
        </w:rPr>
        <w:t>ما</w:t>
      </w:r>
      <w:r w:rsidRPr="00F16066">
        <w:rPr>
          <w:rFonts w:ascii="Simplified Arabic" w:hAnsi="Simplified Arabic" w:cs="Simplified Arabic"/>
          <w:rtl/>
        </w:rPr>
        <w:t xml:space="preserve"> </w:t>
      </w:r>
      <w:r w:rsidRPr="00F16066">
        <w:rPr>
          <w:rFonts w:ascii="Simplified Arabic" w:hAnsi="Simplified Arabic" w:cs="Simplified Arabic" w:hint="cs"/>
          <w:rtl/>
        </w:rPr>
        <w:t>أشارت</w:t>
      </w:r>
      <w:r w:rsidRPr="00F16066">
        <w:rPr>
          <w:rFonts w:ascii="Simplified Arabic" w:hAnsi="Simplified Arabic" w:cs="Simplified Arabic"/>
          <w:rtl/>
        </w:rPr>
        <w:t xml:space="preserve"> </w:t>
      </w:r>
      <w:r w:rsidRPr="00F16066">
        <w:rPr>
          <w:rFonts w:ascii="Simplified Arabic" w:hAnsi="Simplified Arabic" w:cs="Simplified Arabic" w:hint="cs"/>
          <w:rtl/>
        </w:rPr>
        <w:t>إليه</w:t>
      </w:r>
      <w:r w:rsidRPr="00F16066">
        <w:rPr>
          <w:rFonts w:ascii="Simplified Arabic" w:hAnsi="Simplified Arabic" w:cs="Simplified Arabic"/>
          <w:rtl/>
        </w:rPr>
        <w:t xml:space="preserve"> </w:t>
      </w:r>
      <w:r w:rsidRPr="00F16066">
        <w:rPr>
          <w:rFonts w:ascii="Simplified Arabic" w:hAnsi="Simplified Arabic" w:cs="Simplified Arabic" w:hint="cs"/>
          <w:rtl/>
        </w:rPr>
        <w:t>تقارير</w:t>
      </w:r>
      <w:r w:rsidRPr="00F16066">
        <w:rPr>
          <w:rFonts w:ascii="Simplified Arabic" w:hAnsi="Simplified Arabic" w:cs="Simplified Arabic"/>
          <w:rtl/>
        </w:rPr>
        <w:t xml:space="preserve"> </w:t>
      </w:r>
      <w:r w:rsidRPr="00F16066">
        <w:rPr>
          <w:rFonts w:ascii="Simplified Arabic" w:hAnsi="Simplified Arabic" w:cs="Simplified Arabic" w:hint="cs"/>
          <w:rtl/>
        </w:rPr>
        <w:t>هيئة</w:t>
      </w:r>
      <w:r w:rsidRPr="00F16066">
        <w:rPr>
          <w:rFonts w:ascii="Simplified Arabic" w:hAnsi="Simplified Arabic" w:cs="Simplified Arabic"/>
          <w:rtl/>
        </w:rPr>
        <w:t xml:space="preserve"> </w:t>
      </w:r>
      <w:r w:rsidRPr="00F16066">
        <w:rPr>
          <w:rFonts w:ascii="Simplified Arabic" w:hAnsi="Simplified Arabic" w:cs="Simplified Arabic" w:hint="cs"/>
          <w:rtl/>
        </w:rPr>
        <w:t>الاتصالات</w:t>
      </w:r>
      <w:r w:rsidRPr="00F16066">
        <w:rPr>
          <w:rFonts w:ascii="Simplified Arabic" w:hAnsi="Simplified Arabic" w:cs="Simplified Arabic"/>
          <w:rtl/>
        </w:rPr>
        <w:t xml:space="preserve"> </w:t>
      </w:r>
      <w:r w:rsidRPr="00F16066">
        <w:rPr>
          <w:rFonts w:ascii="Simplified Arabic" w:hAnsi="Simplified Arabic" w:cs="Simplified Arabic" w:hint="cs"/>
          <w:rtl/>
        </w:rPr>
        <w:t>والفضاء</w:t>
      </w:r>
      <w:r w:rsidRPr="00F16066">
        <w:rPr>
          <w:rFonts w:ascii="Simplified Arabic" w:hAnsi="Simplified Arabic" w:cs="Simplified Arabic"/>
          <w:rtl/>
        </w:rPr>
        <w:t xml:space="preserve"> </w:t>
      </w:r>
      <w:r w:rsidRPr="00F16066">
        <w:rPr>
          <w:rFonts w:ascii="Simplified Arabic" w:hAnsi="Simplified Arabic" w:cs="Simplified Arabic" w:hint="cs"/>
          <w:rtl/>
        </w:rPr>
        <w:t>والتقنية</w:t>
      </w:r>
      <w:r w:rsidRPr="00F16066">
        <w:rPr>
          <w:rFonts w:ascii="Simplified Arabic" w:hAnsi="Simplified Arabic" w:cs="Simplified Arabic"/>
          <w:rtl/>
        </w:rPr>
        <w:t xml:space="preserve"> </w:t>
      </w:r>
      <w:r w:rsidRPr="00F16066">
        <w:rPr>
          <w:rFonts w:ascii="Simplified Arabic" w:hAnsi="Simplified Arabic" w:cs="Simplified Arabic" w:hint="cs"/>
          <w:rtl/>
        </w:rPr>
        <w:t>لعام</w:t>
      </w:r>
      <w:r w:rsidRPr="00F16066">
        <w:rPr>
          <w:rFonts w:ascii="Simplified Arabic" w:hAnsi="Simplified Arabic" w:cs="Simplified Arabic"/>
          <w:rtl/>
        </w:rPr>
        <w:t xml:space="preserve"> 2024</w:t>
      </w:r>
      <w:r w:rsidRPr="00F16066">
        <w:rPr>
          <w:rFonts w:ascii="Simplified Arabic" w:hAnsi="Simplified Arabic" w:cs="Simplified Arabic" w:hint="cs"/>
          <w:rtl/>
        </w:rPr>
        <w:t>م</w:t>
      </w:r>
      <w:r w:rsidRPr="00F16066">
        <w:rPr>
          <w:rFonts w:ascii="Simplified Arabic" w:hAnsi="Simplified Arabic" w:cs="Simplified Arabic"/>
          <w:rtl/>
        </w:rPr>
        <w:t xml:space="preserve">. </w:t>
      </w:r>
      <w:r w:rsidRPr="00F16066">
        <w:rPr>
          <w:rFonts w:ascii="Simplified Arabic" w:hAnsi="Simplified Arabic" w:cs="Simplified Arabic" w:hint="cs"/>
          <w:rtl/>
        </w:rPr>
        <w:t>وقد</w:t>
      </w:r>
      <w:r w:rsidRPr="00F16066">
        <w:rPr>
          <w:rFonts w:ascii="Simplified Arabic" w:hAnsi="Simplified Arabic" w:cs="Simplified Arabic"/>
          <w:rtl/>
        </w:rPr>
        <w:t xml:space="preserve"> </w:t>
      </w:r>
      <w:r w:rsidRPr="00F16066">
        <w:rPr>
          <w:rFonts w:ascii="Simplified Arabic" w:hAnsi="Simplified Arabic" w:cs="Simplified Arabic" w:hint="cs"/>
          <w:rtl/>
        </w:rPr>
        <w:t>أسهم</w:t>
      </w:r>
      <w:r w:rsidRPr="00F16066">
        <w:rPr>
          <w:rFonts w:ascii="Simplified Arabic" w:hAnsi="Simplified Arabic" w:cs="Simplified Arabic"/>
          <w:rtl/>
        </w:rPr>
        <w:t xml:space="preserve"> </w:t>
      </w:r>
      <w:r w:rsidRPr="00F16066">
        <w:rPr>
          <w:rFonts w:ascii="Simplified Arabic" w:hAnsi="Simplified Arabic" w:cs="Simplified Arabic" w:hint="cs"/>
          <w:rtl/>
        </w:rPr>
        <w:t>هذا</w:t>
      </w:r>
      <w:r w:rsidRPr="00F16066">
        <w:rPr>
          <w:rFonts w:ascii="Simplified Arabic" w:hAnsi="Simplified Arabic" w:cs="Simplified Arabic"/>
          <w:rtl/>
        </w:rPr>
        <w:t xml:space="preserve"> </w:t>
      </w:r>
      <w:r w:rsidRPr="00F16066">
        <w:rPr>
          <w:rFonts w:ascii="Simplified Arabic" w:hAnsi="Simplified Arabic" w:cs="Simplified Arabic" w:hint="cs"/>
          <w:rtl/>
        </w:rPr>
        <w:t>التحوّل</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تعزيز</w:t>
      </w:r>
      <w:r w:rsidRPr="00F16066">
        <w:rPr>
          <w:rFonts w:ascii="Simplified Arabic" w:hAnsi="Simplified Arabic" w:cs="Simplified Arabic"/>
          <w:rtl/>
        </w:rPr>
        <w:t xml:space="preserve"> </w:t>
      </w:r>
      <w:r w:rsidRPr="00F16066">
        <w:rPr>
          <w:rFonts w:ascii="Simplified Arabic" w:hAnsi="Simplified Arabic" w:cs="Simplified Arabic" w:hint="cs"/>
          <w:rtl/>
        </w:rPr>
        <w:t>أهمية</w:t>
      </w:r>
      <w:r w:rsidRPr="00F16066">
        <w:rPr>
          <w:rFonts w:ascii="Simplified Arabic" w:hAnsi="Simplified Arabic" w:cs="Simplified Arabic"/>
          <w:rtl/>
        </w:rPr>
        <w:t xml:space="preserve"> </w:t>
      </w:r>
      <w:r w:rsidRPr="00F16066">
        <w:rPr>
          <w:rFonts w:ascii="Simplified Arabic" w:hAnsi="Simplified Arabic" w:cs="Simplified Arabic" w:hint="cs"/>
          <w:rtl/>
        </w:rPr>
        <w:t>وسائل</w:t>
      </w:r>
      <w:r w:rsidRPr="00F16066">
        <w:rPr>
          <w:rFonts w:ascii="Simplified Arabic" w:hAnsi="Simplified Arabic" w:cs="Simplified Arabic"/>
          <w:rtl/>
        </w:rPr>
        <w:t xml:space="preserve"> </w:t>
      </w:r>
      <w:r w:rsidRPr="00F16066">
        <w:rPr>
          <w:rFonts w:ascii="Simplified Arabic" w:hAnsi="Simplified Arabic" w:cs="Simplified Arabic" w:hint="cs"/>
          <w:rtl/>
        </w:rPr>
        <w:t>التواصل</w:t>
      </w:r>
      <w:r w:rsidRPr="00F16066">
        <w:rPr>
          <w:rFonts w:ascii="Simplified Arabic" w:hAnsi="Simplified Arabic" w:cs="Simplified Arabic"/>
          <w:rtl/>
        </w:rPr>
        <w:t xml:space="preserve"> </w:t>
      </w:r>
      <w:r w:rsidRPr="00F16066">
        <w:rPr>
          <w:rFonts w:ascii="Simplified Arabic" w:hAnsi="Simplified Arabic" w:cs="Simplified Arabic" w:hint="cs"/>
          <w:rtl/>
        </w:rPr>
        <w:t>الاجتماعي</w:t>
      </w:r>
      <w:r w:rsidRPr="00F16066">
        <w:rPr>
          <w:rFonts w:ascii="Simplified Arabic" w:hAnsi="Simplified Arabic" w:cs="Simplified Arabic"/>
          <w:rtl/>
        </w:rPr>
        <w:t xml:space="preserve"> </w:t>
      </w:r>
      <w:r w:rsidRPr="00F16066">
        <w:rPr>
          <w:rFonts w:ascii="Simplified Arabic" w:hAnsi="Simplified Arabic" w:cs="Simplified Arabic" w:hint="cs"/>
          <w:rtl/>
        </w:rPr>
        <w:t>بوصفها</w:t>
      </w:r>
      <w:r w:rsidRPr="00F16066">
        <w:rPr>
          <w:rFonts w:ascii="Simplified Arabic" w:hAnsi="Simplified Arabic" w:cs="Simplified Arabic"/>
          <w:rtl/>
        </w:rPr>
        <w:t xml:space="preserve"> </w:t>
      </w:r>
      <w:r w:rsidRPr="00F16066">
        <w:rPr>
          <w:rFonts w:ascii="Simplified Arabic" w:hAnsi="Simplified Arabic" w:cs="Simplified Arabic" w:hint="cs"/>
          <w:rtl/>
        </w:rPr>
        <w:t>أداة</w:t>
      </w:r>
      <w:r w:rsidRPr="00F16066">
        <w:rPr>
          <w:rFonts w:ascii="Simplified Arabic" w:hAnsi="Simplified Arabic" w:cs="Simplified Arabic"/>
          <w:rtl/>
        </w:rPr>
        <w:t xml:space="preserve"> </w:t>
      </w:r>
      <w:r w:rsidRPr="00F16066">
        <w:rPr>
          <w:rFonts w:ascii="Simplified Arabic" w:hAnsi="Simplified Arabic" w:cs="Simplified Arabic" w:hint="cs"/>
          <w:rtl/>
        </w:rPr>
        <w:t>تسويقية</w:t>
      </w:r>
      <w:r w:rsidRPr="00F16066">
        <w:rPr>
          <w:rFonts w:ascii="Simplified Arabic" w:hAnsi="Simplified Arabic" w:cs="Simplified Arabic"/>
          <w:rtl/>
        </w:rPr>
        <w:t xml:space="preserve"> </w:t>
      </w:r>
      <w:r w:rsidRPr="00F16066">
        <w:rPr>
          <w:rFonts w:ascii="Simplified Arabic" w:hAnsi="Simplified Arabic" w:cs="Simplified Arabic" w:hint="cs"/>
          <w:rtl/>
        </w:rPr>
        <w:t>استراتيجية</w:t>
      </w:r>
      <w:r w:rsidRPr="00F16066">
        <w:rPr>
          <w:rFonts w:ascii="Simplified Arabic" w:hAnsi="Simplified Arabic" w:cs="Simplified Arabic"/>
          <w:rtl/>
        </w:rPr>
        <w:t xml:space="preserve"> </w:t>
      </w:r>
      <w:r w:rsidRPr="00F16066">
        <w:rPr>
          <w:rFonts w:ascii="Simplified Arabic" w:hAnsi="Simplified Arabic" w:cs="Simplified Arabic" w:hint="cs"/>
          <w:rtl/>
        </w:rPr>
        <w:t>تمكّن</w:t>
      </w:r>
      <w:r w:rsidRPr="00F16066">
        <w:rPr>
          <w:rFonts w:ascii="Simplified Arabic" w:hAnsi="Simplified Arabic" w:cs="Simplified Arabic"/>
          <w:rtl/>
        </w:rPr>
        <w:t xml:space="preserve"> </w:t>
      </w:r>
      <w:r w:rsidRPr="00F16066">
        <w:rPr>
          <w:rFonts w:ascii="Simplified Arabic" w:hAnsi="Simplified Arabic" w:cs="Simplified Arabic" w:hint="cs"/>
          <w:rtl/>
        </w:rPr>
        <w:t>المؤسسات</w:t>
      </w:r>
      <w:r w:rsidRPr="00F16066">
        <w:rPr>
          <w:rFonts w:ascii="Simplified Arabic" w:hAnsi="Simplified Arabic" w:cs="Simplified Arabic"/>
          <w:rtl/>
        </w:rPr>
        <w:t xml:space="preserve"> </w:t>
      </w:r>
      <w:r w:rsidRPr="00F16066">
        <w:rPr>
          <w:rFonts w:ascii="Simplified Arabic" w:hAnsi="Simplified Arabic" w:cs="Simplified Arabic" w:hint="cs"/>
          <w:rtl/>
        </w:rPr>
        <w:t>من</w:t>
      </w:r>
      <w:r w:rsidRPr="00F16066">
        <w:rPr>
          <w:rFonts w:ascii="Simplified Arabic" w:hAnsi="Simplified Arabic" w:cs="Simplified Arabic"/>
          <w:rtl/>
        </w:rPr>
        <w:t xml:space="preserve"> </w:t>
      </w:r>
      <w:r w:rsidRPr="00F16066">
        <w:rPr>
          <w:rFonts w:ascii="Simplified Arabic" w:hAnsi="Simplified Arabic" w:cs="Simplified Arabic" w:hint="cs"/>
          <w:rtl/>
        </w:rPr>
        <w:t>الوصول</w:t>
      </w:r>
      <w:r w:rsidRPr="00F16066">
        <w:rPr>
          <w:rFonts w:ascii="Simplified Arabic" w:hAnsi="Simplified Arabic" w:cs="Simplified Arabic"/>
          <w:rtl/>
        </w:rPr>
        <w:t xml:space="preserve"> </w:t>
      </w:r>
      <w:r w:rsidRPr="00F16066">
        <w:rPr>
          <w:rFonts w:ascii="Simplified Arabic" w:hAnsi="Simplified Arabic" w:cs="Simplified Arabic" w:hint="cs"/>
          <w:rtl/>
        </w:rPr>
        <w:t>إلى</w:t>
      </w:r>
      <w:r w:rsidRPr="00F16066">
        <w:rPr>
          <w:rFonts w:ascii="Simplified Arabic" w:hAnsi="Simplified Arabic" w:cs="Simplified Arabic"/>
          <w:rtl/>
        </w:rPr>
        <w:t xml:space="preserve"> </w:t>
      </w:r>
      <w:r w:rsidRPr="00F16066">
        <w:rPr>
          <w:rFonts w:ascii="Simplified Arabic" w:hAnsi="Simplified Arabic" w:cs="Simplified Arabic" w:hint="cs"/>
          <w:rtl/>
        </w:rPr>
        <w:t>جمهور</w:t>
      </w:r>
      <w:r w:rsidRPr="00F16066">
        <w:rPr>
          <w:rFonts w:ascii="Simplified Arabic" w:hAnsi="Simplified Arabic" w:cs="Simplified Arabic"/>
          <w:rtl/>
        </w:rPr>
        <w:t xml:space="preserve"> </w:t>
      </w:r>
      <w:r w:rsidRPr="00F16066">
        <w:rPr>
          <w:rFonts w:ascii="Simplified Arabic" w:hAnsi="Simplified Arabic" w:cs="Simplified Arabic" w:hint="cs"/>
          <w:rtl/>
        </w:rPr>
        <w:t>واسع،</w:t>
      </w:r>
      <w:r w:rsidRPr="00F16066">
        <w:rPr>
          <w:rFonts w:ascii="Simplified Arabic" w:hAnsi="Simplified Arabic" w:cs="Simplified Arabic"/>
          <w:rtl/>
        </w:rPr>
        <w:t xml:space="preserve"> </w:t>
      </w:r>
      <w:r w:rsidRPr="00F16066">
        <w:rPr>
          <w:rFonts w:ascii="Simplified Arabic" w:hAnsi="Simplified Arabic" w:cs="Simplified Arabic" w:hint="cs"/>
          <w:rtl/>
        </w:rPr>
        <w:t>والتأثير</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سلوك</w:t>
      </w:r>
      <w:r w:rsidRPr="00F16066">
        <w:rPr>
          <w:rFonts w:ascii="Simplified Arabic" w:hAnsi="Simplified Arabic" w:cs="Simplified Arabic"/>
          <w:rtl/>
        </w:rPr>
        <w:t xml:space="preserve"> </w:t>
      </w:r>
      <w:r w:rsidRPr="00F16066">
        <w:rPr>
          <w:rFonts w:ascii="Simplified Arabic" w:hAnsi="Simplified Arabic" w:cs="Simplified Arabic" w:hint="cs"/>
          <w:rtl/>
        </w:rPr>
        <w:t>المستهلكين،</w:t>
      </w:r>
      <w:r w:rsidRPr="00F16066">
        <w:rPr>
          <w:rFonts w:ascii="Simplified Arabic" w:hAnsi="Simplified Arabic" w:cs="Simplified Arabic"/>
          <w:rtl/>
        </w:rPr>
        <w:t xml:space="preserve"> </w:t>
      </w:r>
      <w:r w:rsidRPr="00F16066">
        <w:rPr>
          <w:rFonts w:ascii="Simplified Arabic" w:hAnsi="Simplified Arabic" w:cs="Simplified Arabic" w:hint="cs"/>
          <w:rtl/>
        </w:rPr>
        <w:t>وترسيخ</w:t>
      </w:r>
      <w:r w:rsidRPr="00F16066">
        <w:rPr>
          <w:rFonts w:ascii="Simplified Arabic" w:hAnsi="Simplified Arabic" w:cs="Simplified Arabic"/>
          <w:rtl/>
        </w:rPr>
        <w:t xml:space="preserve"> </w:t>
      </w:r>
      <w:r w:rsidRPr="00F16066">
        <w:rPr>
          <w:rFonts w:ascii="Simplified Arabic" w:hAnsi="Simplified Arabic" w:cs="Simplified Arabic" w:hint="cs"/>
          <w:rtl/>
        </w:rPr>
        <w:t>حضور</w:t>
      </w:r>
      <w:r w:rsidRPr="00F16066">
        <w:rPr>
          <w:rFonts w:ascii="Simplified Arabic" w:hAnsi="Simplified Arabic" w:cs="Simplified Arabic"/>
          <w:rtl/>
        </w:rPr>
        <w:t xml:space="preserve"> </w:t>
      </w:r>
      <w:r w:rsidRPr="00F16066">
        <w:rPr>
          <w:rFonts w:ascii="Simplified Arabic" w:hAnsi="Simplified Arabic" w:cs="Simplified Arabic" w:hint="cs"/>
          <w:rtl/>
        </w:rPr>
        <w:t>العلامات</w:t>
      </w:r>
      <w:r w:rsidRPr="00F16066">
        <w:rPr>
          <w:rFonts w:ascii="Simplified Arabic" w:hAnsi="Simplified Arabic" w:cs="Simplified Arabic"/>
          <w:rtl/>
        </w:rPr>
        <w:t xml:space="preserve"> </w:t>
      </w:r>
      <w:r w:rsidRPr="00F16066">
        <w:rPr>
          <w:rFonts w:ascii="Simplified Arabic" w:hAnsi="Simplified Arabic" w:cs="Simplified Arabic" w:hint="cs"/>
          <w:rtl/>
        </w:rPr>
        <w:t>التجارية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البيئة</w:t>
      </w:r>
      <w:r w:rsidRPr="00F16066">
        <w:rPr>
          <w:rFonts w:ascii="Simplified Arabic" w:hAnsi="Simplified Arabic" w:cs="Simplified Arabic"/>
          <w:rtl/>
        </w:rPr>
        <w:t xml:space="preserve"> </w:t>
      </w:r>
      <w:r w:rsidRPr="00F16066">
        <w:rPr>
          <w:rFonts w:ascii="Simplified Arabic" w:hAnsi="Simplified Arabic" w:cs="Simplified Arabic" w:hint="cs"/>
          <w:rtl/>
        </w:rPr>
        <w:t>الرقمية</w:t>
      </w:r>
      <w:r w:rsidRPr="00F16066">
        <w:rPr>
          <w:rFonts w:ascii="Simplified Arabic" w:hAnsi="Simplified Arabic" w:cs="Simplified Arabic"/>
          <w:rtl/>
        </w:rPr>
        <w:t>.</w:t>
      </w:r>
    </w:p>
    <w:p w14:paraId="535F72DE" w14:textId="77777777" w:rsidR="00116AA4" w:rsidRPr="00F16066" w:rsidRDefault="00116AA4" w:rsidP="00116AA4">
      <w:pPr>
        <w:jc w:val="both"/>
        <w:rPr>
          <w:rFonts w:ascii="Simplified Arabic" w:hAnsi="Simplified Arabic" w:cs="Simplified Arabic"/>
          <w:rtl/>
        </w:rPr>
      </w:pPr>
      <w:r w:rsidRPr="00F16066">
        <w:rPr>
          <w:rFonts w:ascii="Simplified Arabic" w:hAnsi="Simplified Arabic" w:cs="Simplified Arabic" w:hint="cs"/>
          <w:rtl/>
        </w:rPr>
        <w:t>ورغم</w:t>
      </w:r>
      <w:r w:rsidRPr="00F16066">
        <w:rPr>
          <w:rFonts w:ascii="Simplified Arabic" w:hAnsi="Simplified Arabic" w:cs="Simplified Arabic"/>
          <w:rtl/>
        </w:rPr>
        <w:t xml:space="preserve"> </w:t>
      </w:r>
      <w:r w:rsidRPr="00F16066">
        <w:rPr>
          <w:rFonts w:ascii="Simplified Arabic" w:hAnsi="Simplified Arabic" w:cs="Simplified Arabic" w:hint="cs"/>
          <w:rtl/>
        </w:rPr>
        <w:t>هذا</w:t>
      </w:r>
      <w:r w:rsidRPr="00F16066">
        <w:rPr>
          <w:rFonts w:ascii="Simplified Arabic" w:hAnsi="Simplified Arabic" w:cs="Simplified Arabic"/>
          <w:rtl/>
        </w:rPr>
        <w:t xml:space="preserve"> </w:t>
      </w:r>
      <w:r w:rsidRPr="00F16066">
        <w:rPr>
          <w:rFonts w:ascii="Simplified Arabic" w:hAnsi="Simplified Arabic" w:cs="Simplified Arabic" w:hint="cs"/>
          <w:rtl/>
        </w:rPr>
        <w:t>النمو</w:t>
      </w:r>
      <w:r w:rsidRPr="00F16066">
        <w:rPr>
          <w:rFonts w:ascii="Simplified Arabic" w:hAnsi="Simplified Arabic" w:cs="Simplified Arabic"/>
          <w:rtl/>
        </w:rPr>
        <w:t xml:space="preserve"> </w:t>
      </w:r>
      <w:r w:rsidRPr="00F16066">
        <w:rPr>
          <w:rFonts w:ascii="Simplified Arabic" w:hAnsi="Simplified Arabic" w:cs="Simplified Arabic" w:hint="cs"/>
          <w:rtl/>
        </w:rPr>
        <w:t>المتسارع،</w:t>
      </w:r>
      <w:r w:rsidRPr="00F16066">
        <w:rPr>
          <w:rFonts w:ascii="Simplified Arabic" w:hAnsi="Simplified Arabic" w:cs="Simplified Arabic"/>
          <w:rtl/>
        </w:rPr>
        <w:t xml:space="preserve"> </w:t>
      </w:r>
      <w:r w:rsidRPr="00F16066">
        <w:rPr>
          <w:rFonts w:ascii="Simplified Arabic" w:hAnsi="Simplified Arabic" w:cs="Simplified Arabic" w:hint="cs"/>
          <w:rtl/>
        </w:rPr>
        <w:t>يواجه</w:t>
      </w:r>
      <w:r w:rsidRPr="00F16066">
        <w:rPr>
          <w:rFonts w:ascii="Simplified Arabic" w:hAnsi="Simplified Arabic" w:cs="Simplified Arabic"/>
          <w:rtl/>
        </w:rPr>
        <w:t xml:space="preserve"> </w:t>
      </w:r>
      <w:r w:rsidRPr="00F16066">
        <w:rPr>
          <w:rFonts w:ascii="Simplified Arabic" w:hAnsi="Simplified Arabic" w:cs="Simplified Arabic" w:hint="cs"/>
          <w:rtl/>
        </w:rPr>
        <w:t>قطاع</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المخصصة لا</w:t>
      </w:r>
      <w:r w:rsidRPr="00F16066">
        <w:rPr>
          <w:rFonts w:ascii="Simplified Arabic" w:hAnsi="Simplified Arabic" w:cs="Simplified Arabic"/>
          <w:rtl/>
        </w:rPr>
        <w:t xml:space="preserve"> </w:t>
      </w:r>
      <w:r w:rsidRPr="00F16066">
        <w:rPr>
          <w:rFonts w:ascii="Simplified Arabic" w:hAnsi="Simplified Arabic" w:cs="Simplified Arabic" w:hint="cs"/>
          <w:rtl/>
        </w:rPr>
        <w:t>سيما</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الأكواب</w:t>
      </w:r>
      <w:r w:rsidRPr="00F16066">
        <w:rPr>
          <w:rFonts w:ascii="Simplified Arabic" w:hAnsi="Simplified Arabic" w:cs="Simplified Arabic"/>
          <w:rtl/>
        </w:rPr>
        <w:t xml:space="preserve"> </w:t>
      </w:r>
      <w:r w:rsidRPr="00F16066">
        <w:rPr>
          <w:rFonts w:ascii="Simplified Arabic" w:hAnsi="Simplified Arabic" w:cs="Simplified Arabic" w:hint="cs"/>
          <w:rtl/>
        </w:rPr>
        <w:t>والهدايا</w:t>
      </w:r>
      <w:r w:rsidRPr="00F16066">
        <w:rPr>
          <w:rFonts w:ascii="Simplified Arabic" w:hAnsi="Simplified Arabic" w:cs="Simplified Arabic"/>
          <w:rtl/>
        </w:rPr>
        <w:t xml:space="preserve"> </w:t>
      </w:r>
      <w:r w:rsidRPr="00F16066">
        <w:rPr>
          <w:rFonts w:ascii="Simplified Arabic" w:hAnsi="Simplified Arabic" w:cs="Simplified Arabic" w:hint="cs"/>
          <w:rtl/>
        </w:rPr>
        <w:t>الشخصية تحديات</w:t>
      </w:r>
      <w:r w:rsidRPr="00F16066">
        <w:rPr>
          <w:rFonts w:ascii="Simplified Arabic" w:hAnsi="Simplified Arabic" w:cs="Simplified Arabic"/>
          <w:rtl/>
        </w:rPr>
        <w:t xml:space="preserve"> </w:t>
      </w:r>
      <w:r w:rsidRPr="00F16066">
        <w:rPr>
          <w:rFonts w:ascii="Simplified Arabic" w:hAnsi="Simplified Arabic" w:cs="Simplified Arabic" w:hint="cs"/>
          <w:rtl/>
        </w:rPr>
        <w:t>جوهرية</w:t>
      </w:r>
      <w:r w:rsidRPr="00F16066">
        <w:rPr>
          <w:rFonts w:ascii="Simplified Arabic" w:hAnsi="Simplified Arabic" w:cs="Simplified Arabic"/>
          <w:rtl/>
        </w:rPr>
        <w:t xml:space="preserve"> </w:t>
      </w:r>
      <w:r w:rsidRPr="00F16066">
        <w:rPr>
          <w:rFonts w:ascii="Simplified Arabic" w:hAnsi="Simplified Arabic" w:cs="Simplified Arabic" w:hint="cs"/>
          <w:rtl/>
        </w:rPr>
        <w:t>تتعلق</w:t>
      </w:r>
      <w:r w:rsidRPr="00F16066">
        <w:rPr>
          <w:rFonts w:ascii="Simplified Arabic" w:hAnsi="Simplified Arabic" w:cs="Simplified Arabic"/>
          <w:rtl/>
        </w:rPr>
        <w:t xml:space="preserve"> </w:t>
      </w:r>
      <w:r w:rsidRPr="00F16066">
        <w:rPr>
          <w:rFonts w:ascii="Simplified Arabic" w:hAnsi="Simplified Arabic" w:cs="Simplified Arabic" w:hint="cs"/>
          <w:rtl/>
        </w:rPr>
        <w:t>بضعف</w:t>
      </w:r>
      <w:r w:rsidRPr="00F16066">
        <w:rPr>
          <w:rFonts w:ascii="Simplified Arabic" w:hAnsi="Simplified Arabic" w:cs="Simplified Arabic"/>
          <w:rtl/>
        </w:rPr>
        <w:t xml:space="preserve"> </w:t>
      </w:r>
      <w:r w:rsidRPr="00F16066">
        <w:rPr>
          <w:rFonts w:ascii="Simplified Arabic" w:hAnsi="Simplified Arabic" w:cs="Simplified Arabic" w:hint="cs"/>
          <w:rtl/>
        </w:rPr>
        <w:t>القدرة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استقطاب</w:t>
      </w:r>
      <w:r w:rsidRPr="00F16066">
        <w:rPr>
          <w:rFonts w:ascii="Simplified Arabic" w:hAnsi="Simplified Arabic" w:cs="Simplified Arabic"/>
          <w:rtl/>
        </w:rPr>
        <w:t xml:space="preserve"> </w:t>
      </w:r>
      <w:r w:rsidRPr="00F16066">
        <w:rPr>
          <w:rFonts w:ascii="Simplified Arabic" w:hAnsi="Simplified Arabic" w:cs="Simplified Arabic" w:hint="cs"/>
          <w:rtl/>
        </w:rPr>
        <w:t>العملاء</w:t>
      </w:r>
      <w:r w:rsidRPr="00F16066">
        <w:rPr>
          <w:rFonts w:ascii="Simplified Arabic" w:hAnsi="Simplified Arabic" w:cs="Simplified Arabic"/>
          <w:rtl/>
        </w:rPr>
        <w:t xml:space="preserve"> </w:t>
      </w:r>
      <w:r w:rsidRPr="00F16066">
        <w:rPr>
          <w:rFonts w:ascii="Simplified Arabic" w:hAnsi="Simplified Arabic" w:cs="Simplified Arabic" w:hint="cs"/>
          <w:rtl/>
        </w:rPr>
        <w:t>والمحافظة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مستويات</w:t>
      </w:r>
      <w:r w:rsidRPr="00F16066">
        <w:rPr>
          <w:rFonts w:ascii="Simplified Arabic" w:hAnsi="Simplified Arabic" w:cs="Simplified Arabic"/>
          <w:rtl/>
        </w:rPr>
        <w:t xml:space="preserve"> </w:t>
      </w:r>
      <w:r w:rsidRPr="00F16066">
        <w:rPr>
          <w:rFonts w:ascii="Simplified Arabic" w:hAnsi="Simplified Arabic" w:cs="Simplified Arabic" w:hint="cs"/>
          <w:rtl/>
        </w:rPr>
        <w:t>تنافسية</w:t>
      </w:r>
      <w:r w:rsidRPr="00F16066">
        <w:rPr>
          <w:rFonts w:ascii="Simplified Arabic" w:hAnsi="Simplified Arabic" w:cs="Simplified Arabic"/>
          <w:rtl/>
        </w:rPr>
        <w:t xml:space="preserve"> </w:t>
      </w:r>
      <w:r w:rsidRPr="00F16066">
        <w:rPr>
          <w:rFonts w:ascii="Simplified Arabic" w:hAnsi="Simplified Arabic" w:cs="Simplified Arabic" w:hint="cs"/>
          <w:rtl/>
        </w:rPr>
        <w:t>مستقرة،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ظل</w:t>
      </w:r>
      <w:r w:rsidRPr="00F16066">
        <w:rPr>
          <w:rFonts w:ascii="Simplified Arabic" w:hAnsi="Simplified Arabic" w:cs="Simplified Arabic"/>
          <w:rtl/>
        </w:rPr>
        <w:t xml:space="preserve"> </w:t>
      </w:r>
      <w:r w:rsidRPr="00F16066">
        <w:rPr>
          <w:rFonts w:ascii="Simplified Arabic" w:hAnsi="Simplified Arabic" w:cs="Simplified Arabic" w:hint="cs"/>
          <w:rtl/>
        </w:rPr>
        <w:t>اتساع</w:t>
      </w:r>
      <w:r w:rsidRPr="00F16066">
        <w:rPr>
          <w:rFonts w:ascii="Simplified Arabic" w:hAnsi="Simplified Arabic" w:cs="Simplified Arabic"/>
          <w:rtl/>
        </w:rPr>
        <w:t xml:space="preserve"> </w:t>
      </w:r>
      <w:r w:rsidRPr="00F16066">
        <w:rPr>
          <w:rFonts w:ascii="Simplified Arabic" w:hAnsi="Simplified Arabic" w:cs="Simplified Arabic" w:hint="cs"/>
          <w:rtl/>
        </w:rPr>
        <w:t>البدائل</w:t>
      </w:r>
      <w:r w:rsidRPr="00F16066">
        <w:rPr>
          <w:rFonts w:ascii="Simplified Arabic" w:hAnsi="Simplified Arabic" w:cs="Simplified Arabic"/>
          <w:rtl/>
        </w:rPr>
        <w:t xml:space="preserve"> </w:t>
      </w:r>
      <w:r w:rsidRPr="00F16066">
        <w:rPr>
          <w:rFonts w:ascii="Simplified Arabic" w:hAnsi="Simplified Arabic" w:cs="Simplified Arabic" w:hint="cs"/>
          <w:rtl/>
        </w:rPr>
        <w:t>وتزايد</w:t>
      </w:r>
      <w:r w:rsidRPr="00F16066">
        <w:rPr>
          <w:rFonts w:ascii="Simplified Arabic" w:hAnsi="Simplified Arabic" w:cs="Simplified Arabic"/>
          <w:rtl/>
        </w:rPr>
        <w:t xml:space="preserve"> </w:t>
      </w:r>
      <w:r w:rsidRPr="00F16066">
        <w:rPr>
          <w:rFonts w:ascii="Simplified Arabic" w:hAnsi="Simplified Arabic" w:cs="Simplified Arabic" w:hint="cs"/>
          <w:rtl/>
        </w:rPr>
        <w:t>المنافسة</w:t>
      </w:r>
      <w:r w:rsidRPr="00F16066">
        <w:rPr>
          <w:rFonts w:ascii="Simplified Arabic" w:hAnsi="Simplified Arabic" w:cs="Simplified Arabic"/>
          <w:rtl/>
        </w:rPr>
        <w:t xml:space="preserve">. </w:t>
      </w:r>
      <w:r w:rsidRPr="00F16066">
        <w:rPr>
          <w:rFonts w:ascii="Simplified Arabic" w:hAnsi="Simplified Arabic" w:cs="Simplified Arabic" w:hint="cs"/>
          <w:rtl/>
        </w:rPr>
        <w:t>ومن</w:t>
      </w:r>
      <w:r w:rsidRPr="00F16066">
        <w:rPr>
          <w:rFonts w:ascii="Simplified Arabic" w:hAnsi="Simplified Arabic" w:cs="Simplified Arabic"/>
          <w:rtl/>
        </w:rPr>
        <w:t xml:space="preserve"> </w:t>
      </w:r>
      <w:r w:rsidRPr="00F16066">
        <w:rPr>
          <w:rFonts w:ascii="Simplified Arabic" w:hAnsi="Simplified Arabic" w:cs="Simplified Arabic" w:hint="cs"/>
          <w:rtl/>
        </w:rPr>
        <w:t>ثم،</w:t>
      </w:r>
      <w:r w:rsidRPr="00F16066">
        <w:rPr>
          <w:rFonts w:ascii="Simplified Arabic" w:hAnsi="Simplified Arabic" w:cs="Simplified Arabic"/>
          <w:rtl/>
        </w:rPr>
        <w:t xml:space="preserve"> </w:t>
      </w:r>
      <w:r w:rsidRPr="00F16066">
        <w:rPr>
          <w:rFonts w:ascii="Simplified Arabic" w:hAnsi="Simplified Arabic" w:cs="Simplified Arabic" w:hint="cs"/>
          <w:rtl/>
        </w:rPr>
        <w:t>تبرز</w:t>
      </w:r>
      <w:r w:rsidRPr="00F16066">
        <w:rPr>
          <w:rFonts w:ascii="Simplified Arabic" w:hAnsi="Simplified Arabic" w:cs="Simplified Arabic"/>
          <w:rtl/>
        </w:rPr>
        <w:t xml:space="preserve"> </w:t>
      </w:r>
      <w:r w:rsidRPr="00F16066">
        <w:rPr>
          <w:rFonts w:ascii="Simplified Arabic" w:hAnsi="Simplified Arabic" w:cs="Simplified Arabic" w:hint="cs"/>
          <w:rtl/>
        </w:rPr>
        <w:t>الحاجة</w:t>
      </w:r>
      <w:r w:rsidRPr="00F16066">
        <w:rPr>
          <w:rFonts w:ascii="Simplified Arabic" w:hAnsi="Simplified Arabic" w:cs="Simplified Arabic"/>
          <w:rtl/>
        </w:rPr>
        <w:t xml:space="preserve"> </w:t>
      </w:r>
      <w:r w:rsidRPr="00F16066">
        <w:rPr>
          <w:rFonts w:ascii="Simplified Arabic" w:hAnsi="Simplified Arabic" w:cs="Simplified Arabic" w:hint="cs"/>
          <w:rtl/>
        </w:rPr>
        <w:t>إلى</w:t>
      </w:r>
      <w:r w:rsidRPr="00F16066">
        <w:rPr>
          <w:rFonts w:ascii="Simplified Arabic" w:hAnsi="Simplified Arabic" w:cs="Simplified Arabic"/>
          <w:rtl/>
        </w:rPr>
        <w:t xml:space="preserve"> </w:t>
      </w:r>
      <w:r w:rsidRPr="00F16066">
        <w:rPr>
          <w:rFonts w:ascii="Simplified Arabic" w:hAnsi="Simplified Arabic" w:cs="Simplified Arabic" w:hint="cs"/>
          <w:rtl/>
        </w:rPr>
        <w:t>فهم</w:t>
      </w:r>
      <w:r w:rsidRPr="00F16066">
        <w:rPr>
          <w:rFonts w:ascii="Simplified Arabic" w:hAnsi="Simplified Arabic" w:cs="Simplified Arabic"/>
          <w:rtl/>
        </w:rPr>
        <w:t xml:space="preserve"> </w:t>
      </w:r>
      <w:r w:rsidRPr="00F16066">
        <w:rPr>
          <w:rFonts w:ascii="Simplified Arabic" w:hAnsi="Simplified Arabic" w:cs="Simplified Arabic" w:hint="cs"/>
          <w:rtl/>
        </w:rPr>
        <w:t>أعمق</w:t>
      </w:r>
      <w:r w:rsidRPr="00F16066">
        <w:rPr>
          <w:rFonts w:ascii="Simplified Arabic" w:hAnsi="Simplified Arabic" w:cs="Simplified Arabic"/>
          <w:rtl/>
        </w:rPr>
        <w:t xml:space="preserve"> </w:t>
      </w:r>
      <w:r w:rsidRPr="00F16066">
        <w:rPr>
          <w:rFonts w:ascii="Simplified Arabic" w:hAnsi="Simplified Arabic" w:cs="Simplified Arabic" w:hint="cs"/>
          <w:rtl/>
        </w:rPr>
        <w:t>لمدى</w:t>
      </w:r>
      <w:r w:rsidRPr="00F16066">
        <w:rPr>
          <w:rFonts w:ascii="Simplified Arabic" w:hAnsi="Simplified Arabic" w:cs="Simplified Arabic"/>
          <w:rtl/>
        </w:rPr>
        <w:t xml:space="preserve"> </w:t>
      </w:r>
      <w:r w:rsidRPr="00F16066">
        <w:rPr>
          <w:rFonts w:ascii="Simplified Arabic" w:hAnsi="Simplified Arabic" w:cs="Simplified Arabic" w:hint="cs"/>
          <w:rtl/>
        </w:rPr>
        <w:t>قدرة</w:t>
      </w:r>
      <w:r w:rsidRPr="00F16066">
        <w:rPr>
          <w:rFonts w:ascii="Simplified Arabic" w:hAnsi="Simplified Arabic" w:cs="Simplified Arabic"/>
          <w:rtl/>
        </w:rPr>
        <w:t xml:space="preserve"> </w:t>
      </w:r>
      <w:r w:rsidRPr="00F16066">
        <w:rPr>
          <w:rFonts w:ascii="Simplified Arabic" w:hAnsi="Simplified Arabic" w:cs="Simplified Arabic" w:hint="cs"/>
          <w:rtl/>
        </w:rPr>
        <w:t>استراتيجيات</w:t>
      </w:r>
      <w:r w:rsidRPr="00F16066">
        <w:rPr>
          <w:rFonts w:ascii="Simplified Arabic" w:hAnsi="Simplified Arabic" w:cs="Simplified Arabic"/>
          <w:rtl/>
        </w:rPr>
        <w:t xml:space="preserve"> </w:t>
      </w:r>
      <w:r w:rsidRPr="00F16066">
        <w:rPr>
          <w:rFonts w:ascii="Simplified Arabic" w:hAnsi="Simplified Arabic" w:cs="Simplified Arabic" w:hint="cs"/>
          <w:rtl/>
        </w:rPr>
        <w:t>التسويق</w:t>
      </w:r>
      <w:r w:rsidRPr="00F16066">
        <w:rPr>
          <w:rFonts w:ascii="Simplified Arabic" w:hAnsi="Simplified Arabic" w:cs="Simplified Arabic"/>
          <w:rtl/>
        </w:rPr>
        <w:t xml:space="preserve"> </w:t>
      </w:r>
      <w:r w:rsidRPr="00F16066">
        <w:rPr>
          <w:rFonts w:ascii="Simplified Arabic" w:hAnsi="Simplified Arabic" w:cs="Simplified Arabic" w:hint="cs"/>
          <w:rtl/>
        </w:rPr>
        <w:t>عبر</w:t>
      </w:r>
      <w:r w:rsidRPr="00F16066">
        <w:rPr>
          <w:rFonts w:ascii="Simplified Arabic" w:hAnsi="Simplified Arabic" w:cs="Simplified Arabic"/>
          <w:rtl/>
        </w:rPr>
        <w:t xml:space="preserve"> </w:t>
      </w:r>
      <w:r w:rsidRPr="00F16066">
        <w:rPr>
          <w:rFonts w:ascii="Simplified Arabic" w:hAnsi="Simplified Arabic" w:cs="Simplified Arabic" w:hint="cs"/>
          <w:rtl/>
        </w:rPr>
        <w:t>وسائل</w:t>
      </w:r>
      <w:r w:rsidRPr="00F16066">
        <w:rPr>
          <w:rFonts w:ascii="Simplified Arabic" w:hAnsi="Simplified Arabic" w:cs="Simplified Arabic"/>
          <w:rtl/>
        </w:rPr>
        <w:t xml:space="preserve"> </w:t>
      </w:r>
      <w:r w:rsidRPr="00F16066">
        <w:rPr>
          <w:rFonts w:ascii="Simplified Arabic" w:hAnsi="Simplified Arabic" w:cs="Simplified Arabic" w:hint="cs"/>
          <w:rtl/>
        </w:rPr>
        <w:t>التواصل</w:t>
      </w:r>
      <w:r w:rsidRPr="00F16066">
        <w:rPr>
          <w:rFonts w:ascii="Simplified Arabic" w:hAnsi="Simplified Arabic" w:cs="Simplified Arabic"/>
          <w:rtl/>
        </w:rPr>
        <w:t xml:space="preserve"> </w:t>
      </w:r>
      <w:r w:rsidRPr="00F16066">
        <w:rPr>
          <w:rFonts w:ascii="Simplified Arabic" w:hAnsi="Simplified Arabic" w:cs="Simplified Arabic" w:hint="cs"/>
          <w:rtl/>
        </w:rPr>
        <w:t>الاجتماعي</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تعزيز</w:t>
      </w:r>
      <w:r w:rsidRPr="00F16066">
        <w:rPr>
          <w:rFonts w:ascii="Simplified Arabic" w:hAnsi="Simplified Arabic" w:cs="Simplified Arabic"/>
          <w:rtl/>
        </w:rPr>
        <w:t xml:space="preserve"> </w:t>
      </w:r>
      <w:r w:rsidRPr="00F16066">
        <w:rPr>
          <w:rFonts w:ascii="Simplified Arabic" w:hAnsi="Simplified Arabic" w:cs="Simplified Arabic" w:hint="cs"/>
          <w:rtl/>
        </w:rPr>
        <w:t>مبيعات</w:t>
      </w:r>
      <w:r w:rsidRPr="00F16066">
        <w:rPr>
          <w:rFonts w:ascii="Simplified Arabic" w:hAnsi="Simplified Arabic" w:cs="Simplified Arabic"/>
          <w:rtl/>
        </w:rPr>
        <w:t xml:space="preserve"> </w:t>
      </w:r>
      <w:r w:rsidRPr="00F16066">
        <w:rPr>
          <w:rFonts w:ascii="Simplified Arabic" w:hAnsi="Simplified Arabic" w:cs="Simplified Arabic" w:hint="cs"/>
          <w:rtl/>
        </w:rPr>
        <w:t>هذا</w:t>
      </w:r>
      <w:r w:rsidRPr="00F16066">
        <w:rPr>
          <w:rFonts w:ascii="Simplified Arabic" w:hAnsi="Simplified Arabic" w:cs="Simplified Arabic"/>
          <w:rtl/>
        </w:rPr>
        <w:t xml:space="preserve"> </w:t>
      </w:r>
      <w:r w:rsidRPr="00F16066">
        <w:rPr>
          <w:rFonts w:ascii="Simplified Arabic" w:hAnsi="Simplified Arabic" w:cs="Simplified Arabic" w:hint="cs"/>
          <w:rtl/>
        </w:rPr>
        <w:t>القطاع</w:t>
      </w:r>
      <w:r w:rsidRPr="00F16066">
        <w:rPr>
          <w:rFonts w:ascii="Simplified Arabic" w:hAnsi="Simplified Arabic" w:cs="Simplified Arabic"/>
          <w:rtl/>
        </w:rPr>
        <w:t xml:space="preserve"> </w:t>
      </w:r>
      <w:r w:rsidRPr="00F16066">
        <w:rPr>
          <w:rFonts w:ascii="Simplified Arabic" w:hAnsi="Simplified Arabic" w:cs="Simplified Arabic" w:hint="cs"/>
          <w:rtl/>
        </w:rPr>
        <w:t>ودعم</w:t>
      </w:r>
      <w:r w:rsidRPr="00F16066">
        <w:rPr>
          <w:rFonts w:ascii="Simplified Arabic" w:hAnsi="Simplified Arabic" w:cs="Simplified Arabic"/>
          <w:rtl/>
        </w:rPr>
        <w:t xml:space="preserve"> </w:t>
      </w:r>
      <w:r w:rsidRPr="00F16066">
        <w:rPr>
          <w:rFonts w:ascii="Simplified Arabic" w:hAnsi="Simplified Arabic" w:cs="Simplified Arabic" w:hint="cs"/>
          <w:rtl/>
        </w:rPr>
        <w:t>استدامته</w:t>
      </w:r>
      <w:r w:rsidRPr="00F16066">
        <w:rPr>
          <w:rFonts w:ascii="Simplified Arabic" w:hAnsi="Simplified Arabic" w:cs="Simplified Arabic"/>
          <w:rtl/>
        </w:rPr>
        <w:t>.</w:t>
      </w:r>
    </w:p>
    <w:p w14:paraId="0FC68831" w14:textId="77777777" w:rsidR="00116AA4" w:rsidRPr="00F16066" w:rsidRDefault="00116AA4" w:rsidP="00116AA4">
      <w:pPr>
        <w:jc w:val="both"/>
        <w:rPr>
          <w:rFonts w:ascii="Simplified Arabic" w:hAnsi="Simplified Arabic" w:cs="Simplified Arabic"/>
          <w:rtl/>
        </w:rPr>
      </w:pPr>
      <w:r w:rsidRPr="00F16066">
        <w:rPr>
          <w:rFonts w:ascii="Simplified Arabic" w:hAnsi="Simplified Arabic" w:cs="Simplified Arabic" w:hint="cs"/>
          <w:rtl/>
        </w:rPr>
        <w:t>كما أنه في</w:t>
      </w:r>
      <w:r w:rsidRPr="00F16066">
        <w:rPr>
          <w:rFonts w:ascii="Simplified Arabic" w:hAnsi="Simplified Arabic" w:cs="Simplified Arabic"/>
          <w:rtl/>
        </w:rPr>
        <w:t xml:space="preserve"> </w:t>
      </w:r>
      <w:r w:rsidRPr="00F16066">
        <w:rPr>
          <w:rFonts w:ascii="Simplified Arabic" w:hAnsi="Simplified Arabic" w:cs="Simplified Arabic" w:hint="cs"/>
          <w:rtl/>
        </w:rPr>
        <w:t>المقابل،</w:t>
      </w:r>
      <w:r w:rsidRPr="00F16066">
        <w:rPr>
          <w:rFonts w:ascii="Simplified Arabic" w:hAnsi="Simplified Arabic" w:cs="Simplified Arabic"/>
          <w:rtl/>
        </w:rPr>
        <w:t xml:space="preserve"> </w:t>
      </w:r>
      <w:r w:rsidRPr="00F16066">
        <w:rPr>
          <w:rFonts w:ascii="Simplified Arabic" w:hAnsi="Simplified Arabic" w:cs="Simplified Arabic" w:hint="cs"/>
          <w:rtl/>
        </w:rPr>
        <w:t>وعلى</w:t>
      </w:r>
      <w:r w:rsidRPr="00F16066">
        <w:rPr>
          <w:rFonts w:ascii="Simplified Arabic" w:hAnsi="Simplified Arabic" w:cs="Simplified Arabic"/>
          <w:rtl/>
        </w:rPr>
        <w:t xml:space="preserve"> </w:t>
      </w:r>
      <w:r w:rsidRPr="00F16066">
        <w:rPr>
          <w:rFonts w:ascii="Simplified Arabic" w:hAnsi="Simplified Arabic" w:cs="Simplified Arabic" w:hint="cs"/>
          <w:rtl/>
        </w:rPr>
        <w:t>الرغم</w:t>
      </w:r>
      <w:r w:rsidRPr="00F16066">
        <w:rPr>
          <w:rFonts w:ascii="Simplified Arabic" w:hAnsi="Simplified Arabic" w:cs="Simplified Arabic"/>
          <w:rtl/>
        </w:rPr>
        <w:t xml:space="preserve"> </w:t>
      </w:r>
      <w:r w:rsidRPr="00F16066">
        <w:rPr>
          <w:rFonts w:ascii="Simplified Arabic" w:hAnsi="Simplified Arabic" w:cs="Simplified Arabic" w:hint="cs"/>
          <w:rtl/>
        </w:rPr>
        <w:t>من</w:t>
      </w:r>
      <w:r w:rsidRPr="00F16066">
        <w:rPr>
          <w:rFonts w:ascii="Simplified Arabic" w:hAnsi="Simplified Arabic" w:cs="Simplified Arabic"/>
          <w:rtl/>
        </w:rPr>
        <w:t xml:space="preserve"> </w:t>
      </w:r>
      <w:r w:rsidRPr="00F16066">
        <w:rPr>
          <w:rFonts w:ascii="Simplified Arabic" w:hAnsi="Simplified Arabic" w:cs="Simplified Arabic" w:hint="cs"/>
          <w:rtl/>
        </w:rPr>
        <w:t>توفر</w:t>
      </w:r>
      <w:r w:rsidRPr="00F16066">
        <w:rPr>
          <w:rFonts w:ascii="Simplified Arabic" w:hAnsi="Simplified Arabic" w:cs="Simplified Arabic"/>
          <w:rtl/>
        </w:rPr>
        <w:t xml:space="preserve"> </w:t>
      </w:r>
      <w:r w:rsidRPr="00F16066">
        <w:rPr>
          <w:rFonts w:ascii="Simplified Arabic" w:hAnsi="Simplified Arabic" w:cs="Simplified Arabic" w:hint="cs"/>
          <w:rtl/>
        </w:rPr>
        <w:t>أدبيات</w:t>
      </w:r>
      <w:r w:rsidRPr="00F16066">
        <w:rPr>
          <w:rFonts w:ascii="Simplified Arabic" w:hAnsi="Simplified Arabic" w:cs="Simplified Arabic"/>
          <w:rtl/>
        </w:rPr>
        <w:t xml:space="preserve"> </w:t>
      </w:r>
      <w:r w:rsidRPr="00F16066">
        <w:rPr>
          <w:rFonts w:ascii="Simplified Arabic" w:hAnsi="Simplified Arabic" w:cs="Simplified Arabic" w:hint="cs"/>
          <w:rtl/>
        </w:rPr>
        <w:t>عالمية</w:t>
      </w:r>
      <w:r w:rsidRPr="00F16066">
        <w:rPr>
          <w:rFonts w:ascii="Simplified Arabic" w:hAnsi="Simplified Arabic" w:cs="Simplified Arabic"/>
          <w:rtl/>
        </w:rPr>
        <w:t xml:space="preserve"> </w:t>
      </w:r>
      <w:r w:rsidRPr="00F16066">
        <w:rPr>
          <w:rFonts w:ascii="Simplified Arabic" w:hAnsi="Simplified Arabic" w:cs="Simplified Arabic" w:hint="cs"/>
          <w:rtl/>
        </w:rPr>
        <w:t>واسعة</w:t>
      </w:r>
      <w:r w:rsidRPr="00F16066">
        <w:rPr>
          <w:rFonts w:ascii="Simplified Arabic" w:hAnsi="Simplified Arabic" w:cs="Simplified Arabic"/>
          <w:rtl/>
        </w:rPr>
        <w:t xml:space="preserve"> </w:t>
      </w:r>
      <w:r w:rsidRPr="00F16066">
        <w:rPr>
          <w:rFonts w:ascii="Simplified Arabic" w:hAnsi="Simplified Arabic" w:cs="Simplified Arabic" w:hint="cs"/>
          <w:rtl/>
        </w:rPr>
        <w:t>تناولت</w:t>
      </w:r>
      <w:r w:rsidRPr="00F16066">
        <w:rPr>
          <w:rFonts w:ascii="Simplified Arabic" w:hAnsi="Simplified Arabic" w:cs="Simplified Arabic"/>
          <w:rtl/>
        </w:rPr>
        <w:t xml:space="preserve"> </w:t>
      </w:r>
      <w:r w:rsidRPr="00F16066">
        <w:rPr>
          <w:rFonts w:ascii="Simplified Arabic" w:hAnsi="Simplified Arabic" w:cs="Simplified Arabic" w:hint="cs"/>
          <w:rtl/>
        </w:rPr>
        <w:t>أثر</w:t>
      </w:r>
      <w:r w:rsidRPr="00F16066">
        <w:rPr>
          <w:rFonts w:ascii="Simplified Arabic" w:hAnsi="Simplified Arabic" w:cs="Simplified Arabic"/>
          <w:rtl/>
        </w:rPr>
        <w:t xml:space="preserve"> </w:t>
      </w:r>
      <w:r w:rsidRPr="00F16066">
        <w:rPr>
          <w:rFonts w:ascii="Simplified Arabic" w:hAnsi="Simplified Arabic" w:cs="Simplified Arabic" w:hint="cs"/>
          <w:rtl/>
        </w:rPr>
        <w:t>التسويق</w:t>
      </w:r>
      <w:r w:rsidRPr="00F16066">
        <w:rPr>
          <w:rFonts w:ascii="Simplified Arabic" w:hAnsi="Simplified Arabic" w:cs="Simplified Arabic"/>
          <w:rtl/>
        </w:rPr>
        <w:t xml:space="preserve"> </w:t>
      </w:r>
      <w:r w:rsidRPr="00F16066">
        <w:rPr>
          <w:rFonts w:ascii="Simplified Arabic" w:hAnsi="Simplified Arabic" w:cs="Simplified Arabic" w:hint="cs"/>
          <w:rtl/>
        </w:rPr>
        <w:t>عبر</w:t>
      </w:r>
      <w:r w:rsidRPr="00F16066">
        <w:rPr>
          <w:rFonts w:ascii="Simplified Arabic" w:hAnsi="Simplified Arabic" w:cs="Simplified Arabic"/>
          <w:rtl/>
        </w:rPr>
        <w:t xml:space="preserve"> </w:t>
      </w:r>
      <w:r w:rsidRPr="00F16066">
        <w:rPr>
          <w:rFonts w:ascii="Simplified Arabic" w:hAnsi="Simplified Arabic" w:cs="Simplified Arabic" w:hint="cs"/>
          <w:rtl/>
        </w:rPr>
        <w:t>وسائل</w:t>
      </w:r>
      <w:r w:rsidRPr="00F16066">
        <w:rPr>
          <w:rFonts w:ascii="Simplified Arabic" w:hAnsi="Simplified Arabic" w:cs="Simplified Arabic"/>
          <w:rtl/>
        </w:rPr>
        <w:t xml:space="preserve"> </w:t>
      </w:r>
      <w:r w:rsidRPr="00F16066">
        <w:rPr>
          <w:rFonts w:ascii="Simplified Arabic" w:hAnsi="Simplified Arabic" w:cs="Simplified Arabic" w:hint="cs"/>
          <w:rtl/>
        </w:rPr>
        <w:t>التواصل</w:t>
      </w:r>
      <w:r w:rsidRPr="00F16066">
        <w:rPr>
          <w:rFonts w:ascii="Simplified Arabic" w:hAnsi="Simplified Arabic" w:cs="Simplified Arabic"/>
          <w:rtl/>
        </w:rPr>
        <w:t xml:space="preserve"> </w:t>
      </w:r>
      <w:r w:rsidRPr="00F16066">
        <w:rPr>
          <w:rFonts w:ascii="Simplified Arabic" w:hAnsi="Simplified Arabic" w:cs="Simplified Arabic" w:hint="cs"/>
          <w:rtl/>
        </w:rPr>
        <w:t>الاجتماعي</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بناء</w:t>
      </w:r>
      <w:r w:rsidRPr="00F16066">
        <w:rPr>
          <w:rFonts w:ascii="Simplified Arabic" w:hAnsi="Simplified Arabic" w:cs="Simplified Arabic"/>
          <w:rtl/>
        </w:rPr>
        <w:t xml:space="preserve"> </w:t>
      </w:r>
      <w:r w:rsidRPr="00F16066">
        <w:rPr>
          <w:rFonts w:ascii="Simplified Arabic" w:hAnsi="Simplified Arabic" w:cs="Simplified Arabic" w:hint="cs"/>
          <w:rtl/>
        </w:rPr>
        <w:t>الثقة</w:t>
      </w:r>
      <w:r w:rsidRPr="00F16066">
        <w:rPr>
          <w:rFonts w:ascii="Simplified Arabic" w:hAnsi="Simplified Arabic" w:cs="Simplified Arabic"/>
          <w:rtl/>
        </w:rPr>
        <w:t xml:space="preserve"> </w:t>
      </w:r>
      <w:r w:rsidRPr="00F16066">
        <w:rPr>
          <w:rFonts w:ascii="Simplified Arabic" w:hAnsi="Simplified Arabic" w:cs="Simplified Arabic" w:hint="cs"/>
          <w:rtl/>
        </w:rPr>
        <w:t>والولاء</w:t>
      </w:r>
      <w:r w:rsidRPr="00F16066">
        <w:rPr>
          <w:rFonts w:ascii="Simplified Arabic" w:hAnsi="Simplified Arabic" w:cs="Simplified Arabic"/>
          <w:rtl/>
        </w:rPr>
        <w:t xml:space="preserve"> </w:t>
      </w:r>
      <w:r w:rsidRPr="00F16066">
        <w:rPr>
          <w:rFonts w:ascii="Simplified Arabic" w:hAnsi="Simplified Arabic" w:cs="Simplified Arabic" w:hint="cs"/>
          <w:rtl/>
        </w:rPr>
        <w:t>والانخراط</w:t>
      </w:r>
      <w:r w:rsidRPr="00F16066">
        <w:rPr>
          <w:rFonts w:ascii="Simplified Arabic" w:hAnsi="Simplified Arabic" w:cs="Simplified Arabic"/>
          <w:rtl/>
        </w:rPr>
        <w:t xml:space="preserve"> </w:t>
      </w:r>
      <w:r w:rsidRPr="00F16066">
        <w:rPr>
          <w:rFonts w:ascii="Simplified Arabic" w:hAnsi="Simplified Arabic" w:cs="Simplified Arabic" w:hint="cs"/>
          <w:rtl/>
        </w:rPr>
        <w:t>الرقمي</w:t>
      </w:r>
      <w:r w:rsidRPr="00F16066">
        <w:rPr>
          <w:rFonts w:ascii="Simplified Arabic" w:hAnsi="Simplified Arabic" w:cs="Simplified Arabic"/>
          <w:rtl/>
        </w:rPr>
        <w:t xml:space="preserve"> </w:t>
      </w:r>
      <w:r w:rsidRPr="00F16066">
        <w:rPr>
          <w:rFonts w:ascii="Simplified Arabic" w:hAnsi="Simplified Arabic" w:cs="Simplified Arabic" w:hint="cs"/>
          <w:rtl/>
        </w:rPr>
        <w:t>وصورة</w:t>
      </w:r>
      <w:r w:rsidRPr="00F16066">
        <w:rPr>
          <w:rFonts w:ascii="Simplified Arabic" w:hAnsi="Simplified Arabic" w:cs="Simplified Arabic"/>
          <w:rtl/>
        </w:rPr>
        <w:t xml:space="preserve"> </w:t>
      </w:r>
      <w:r w:rsidRPr="00F16066">
        <w:rPr>
          <w:rFonts w:ascii="Simplified Arabic" w:hAnsi="Simplified Arabic" w:cs="Simplified Arabic" w:hint="cs"/>
          <w:rtl/>
        </w:rPr>
        <w:t>العلامة</w:t>
      </w:r>
      <w:r w:rsidRPr="00F16066">
        <w:rPr>
          <w:rFonts w:ascii="Simplified Arabic" w:hAnsi="Simplified Arabic" w:cs="Simplified Arabic"/>
          <w:rtl/>
        </w:rPr>
        <w:t xml:space="preserve"> </w:t>
      </w:r>
      <w:r w:rsidRPr="00F16066">
        <w:rPr>
          <w:rFonts w:ascii="Simplified Arabic" w:hAnsi="Simplified Arabic" w:cs="Simplified Arabic" w:hint="cs"/>
          <w:rtl/>
        </w:rPr>
        <w:t>التجارية،</w:t>
      </w:r>
      <w:r w:rsidRPr="00F16066">
        <w:rPr>
          <w:rFonts w:ascii="Simplified Arabic" w:hAnsi="Simplified Arabic" w:cs="Simplified Arabic"/>
          <w:rtl/>
        </w:rPr>
        <w:t xml:space="preserve"> </w:t>
      </w:r>
      <w:r w:rsidRPr="00F16066">
        <w:rPr>
          <w:rFonts w:ascii="Simplified Arabic" w:hAnsi="Simplified Arabic" w:cs="Simplified Arabic" w:hint="cs"/>
          <w:rtl/>
        </w:rPr>
        <w:t>إلا</w:t>
      </w:r>
      <w:r w:rsidRPr="00F16066">
        <w:rPr>
          <w:rFonts w:ascii="Simplified Arabic" w:hAnsi="Simplified Arabic" w:cs="Simplified Arabic"/>
          <w:rtl/>
        </w:rPr>
        <w:t xml:space="preserve"> </w:t>
      </w:r>
      <w:r w:rsidRPr="00F16066">
        <w:rPr>
          <w:rFonts w:ascii="Simplified Arabic" w:hAnsi="Simplified Arabic" w:cs="Simplified Arabic" w:hint="cs"/>
          <w:rtl/>
        </w:rPr>
        <w:t>أن</w:t>
      </w:r>
      <w:r w:rsidRPr="00F16066">
        <w:rPr>
          <w:rFonts w:ascii="Simplified Arabic" w:hAnsi="Simplified Arabic" w:cs="Simplified Arabic"/>
          <w:rtl/>
        </w:rPr>
        <w:t xml:space="preserve"> </w:t>
      </w:r>
      <w:r w:rsidRPr="00F16066">
        <w:rPr>
          <w:rFonts w:ascii="Simplified Arabic" w:hAnsi="Simplified Arabic" w:cs="Simplified Arabic" w:hint="cs"/>
          <w:rtl/>
        </w:rPr>
        <w:t>هذه</w:t>
      </w:r>
      <w:r w:rsidRPr="00F16066">
        <w:rPr>
          <w:rFonts w:ascii="Simplified Arabic" w:hAnsi="Simplified Arabic" w:cs="Simplified Arabic"/>
          <w:rtl/>
        </w:rPr>
        <w:t xml:space="preserve"> </w:t>
      </w:r>
      <w:r w:rsidRPr="00F16066">
        <w:rPr>
          <w:rFonts w:ascii="Simplified Arabic" w:hAnsi="Simplified Arabic" w:cs="Simplified Arabic" w:hint="cs"/>
          <w:rtl/>
        </w:rPr>
        <w:t>الدراسات</w:t>
      </w:r>
      <w:r w:rsidRPr="00F16066">
        <w:rPr>
          <w:rFonts w:ascii="Simplified Arabic" w:hAnsi="Simplified Arabic" w:cs="Simplified Arabic"/>
          <w:rtl/>
        </w:rPr>
        <w:t xml:space="preserve"> </w:t>
      </w:r>
      <w:r w:rsidRPr="00F16066">
        <w:rPr>
          <w:rFonts w:ascii="Simplified Arabic" w:hAnsi="Simplified Arabic" w:cs="Simplified Arabic" w:hint="cs"/>
          <w:rtl/>
        </w:rPr>
        <w:t>نُفذت</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سياقات</w:t>
      </w:r>
      <w:r w:rsidRPr="00F16066">
        <w:rPr>
          <w:rFonts w:ascii="Simplified Arabic" w:hAnsi="Simplified Arabic" w:cs="Simplified Arabic"/>
          <w:rtl/>
        </w:rPr>
        <w:t xml:space="preserve"> </w:t>
      </w:r>
      <w:r w:rsidRPr="00F16066">
        <w:rPr>
          <w:rFonts w:ascii="Simplified Arabic" w:hAnsi="Simplified Arabic" w:cs="Simplified Arabic" w:hint="cs"/>
          <w:rtl/>
        </w:rPr>
        <w:t>غير</w:t>
      </w:r>
      <w:r w:rsidRPr="00F16066">
        <w:rPr>
          <w:rFonts w:ascii="Simplified Arabic" w:hAnsi="Simplified Arabic" w:cs="Simplified Arabic"/>
          <w:rtl/>
        </w:rPr>
        <w:t xml:space="preserve"> </w:t>
      </w:r>
      <w:r w:rsidRPr="00F16066">
        <w:rPr>
          <w:rFonts w:ascii="Simplified Arabic" w:hAnsi="Simplified Arabic" w:cs="Simplified Arabic" w:hint="cs"/>
          <w:rtl/>
        </w:rPr>
        <w:t>عربية،</w:t>
      </w:r>
      <w:r w:rsidRPr="00F16066">
        <w:rPr>
          <w:rFonts w:ascii="Simplified Arabic" w:hAnsi="Simplified Arabic" w:cs="Simplified Arabic"/>
          <w:rtl/>
        </w:rPr>
        <w:t xml:space="preserve"> </w:t>
      </w:r>
      <w:r w:rsidRPr="00F16066">
        <w:rPr>
          <w:rFonts w:ascii="Simplified Arabic" w:hAnsi="Simplified Arabic" w:cs="Simplified Arabic" w:hint="cs"/>
          <w:rtl/>
        </w:rPr>
        <w:t>ولم</w:t>
      </w:r>
      <w:r w:rsidRPr="00F16066">
        <w:rPr>
          <w:rFonts w:ascii="Simplified Arabic" w:hAnsi="Simplified Arabic" w:cs="Simplified Arabic"/>
          <w:rtl/>
        </w:rPr>
        <w:t xml:space="preserve"> </w:t>
      </w:r>
      <w:r w:rsidRPr="00F16066">
        <w:rPr>
          <w:rFonts w:ascii="Simplified Arabic" w:hAnsi="Simplified Arabic" w:cs="Simplified Arabic" w:hint="cs"/>
          <w:rtl/>
        </w:rPr>
        <w:t>تُعالج</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نحو</w:t>
      </w:r>
      <w:r w:rsidRPr="00F16066">
        <w:rPr>
          <w:rFonts w:ascii="Simplified Arabic" w:hAnsi="Simplified Arabic" w:cs="Simplified Arabic"/>
          <w:rtl/>
        </w:rPr>
        <w:t xml:space="preserve"> </w:t>
      </w:r>
      <w:r w:rsidRPr="00F16066">
        <w:rPr>
          <w:rFonts w:ascii="Simplified Arabic" w:hAnsi="Simplified Arabic" w:cs="Simplified Arabic" w:hint="cs"/>
          <w:rtl/>
        </w:rPr>
        <w:t>كافٍ</w:t>
      </w:r>
      <w:r w:rsidRPr="00F16066">
        <w:rPr>
          <w:rFonts w:ascii="Simplified Arabic" w:hAnsi="Simplified Arabic" w:cs="Simplified Arabic"/>
          <w:rtl/>
        </w:rPr>
        <w:t xml:space="preserve"> </w:t>
      </w:r>
      <w:r w:rsidRPr="00F16066">
        <w:rPr>
          <w:rFonts w:ascii="Simplified Arabic" w:hAnsi="Simplified Arabic" w:cs="Simplified Arabic" w:hint="cs"/>
          <w:rtl/>
        </w:rPr>
        <w:t>خصوصية</w:t>
      </w:r>
      <w:r w:rsidRPr="00F16066">
        <w:rPr>
          <w:rFonts w:ascii="Simplified Arabic" w:hAnsi="Simplified Arabic" w:cs="Simplified Arabic"/>
          <w:rtl/>
        </w:rPr>
        <w:t xml:space="preserve"> </w:t>
      </w:r>
      <w:r w:rsidRPr="00F16066">
        <w:rPr>
          <w:rFonts w:ascii="Simplified Arabic" w:hAnsi="Simplified Arabic" w:cs="Simplified Arabic" w:hint="cs"/>
          <w:rtl/>
        </w:rPr>
        <w:t>قطاع</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المخصصة</w:t>
      </w:r>
      <w:r w:rsidRPr="00F16066">
        <w:rPr>
          <w:rFonts w:ascii="Simplified Arabic" w:hAnsi="Simplified Arabic" w:cs="Simplified Arabic"/>
          <w:rtl/>
        </w:rPr>
        <w:t xml:space="preserve">. </w:t>
      </w:r>
      <w:r w:rsidRPr="00F16066">
        <w:rPr>
          <w:rFonts w:ascii="Simplified Arabic" w:hAnsi="Simplified Arabic" w:cs="Simplified Arabic" w:hint="cs"/>
          <w:rtl/>
        </w:rPr>
        <w:t>وهذا</w:t>
      </w:r>
      <w:r w:rsidRPr="00F16066">
        <w:rPr>
          <w:rFonts w:ascii="Simplified Arabic" w:hAnsi="Simplified Arabic" w:cs="Simplified Arabic"/>
          <w:rtl/>
        </w:rPr>
        <w:t xml:space="preserve"> </w:t>
      </w:r>
      <w:r w:rsidRPr="00F16066">
        <w:rPr>
          <w:rFonts w:ascii="Simplified Arabic" w:hAnsi="Simplified Arabic" w:cs="Simplified Arabic" w:hint="cs"/>
          <w:rtl/>
        </w:rPr>
        <w:t>يشير</w:t>
      </w:r>
      <w:r w:rsidRPr="00F16066">
        <w:rPr>
          <w:rFonts w:ascii="Simplified Arabic" w:hAnsi="Simplified Arabic" w:cs="Simplified Arabic"/>
          <w:rtl/>
        </w:rPr>
        <w:t xml:space="preserve"> </w:t>
      </w:r>
      <w:r w:rsidRPr="00F16066">
        <w:rPr>
          <w:rFonts w:ascii="Simplified Arabic" w:hAnsi="Simplified Arabic" w:cs="Simplified Arabic" w:hint="cs"/>
          <w:rtl/>
        </w:rPr>
        <w:t>إلى</w:t>
      </w:r>
      <w:r w:rsidRPr="00F16066">
        <w:rPr>
          <w:rFonts w:ascii="Simplified Arabic" w:hAnsi="Simplified Arabic" w:cs="Simplified Arabic"/>
          <w:rtl/>
        </w:rPr>
        <w:t xml:space="preserve"> </w:t>
      </w:r>
      <w:r w:rsidRPr="00F16066">
        <w:rPr>
          <w:rFonts w:ascii="Simplified Arabic" w:hAnsi="Simplified Arabic" w:cs="Simplified Arabic" w:hint="cs"/>
          <w:rtl/>
        </w:rPr>
        <w:t>وجود</w:t>
      </w:r>
      <w:r w:rsidRPr="00F16066">
        <w:rPr>
          <w:rFonts w:ascii="Simplified Arabic" w:hAnsi="Simplified Arabic" w:cs="Simplified Arabic"/>
          <w:rtl/>
        </w:rPr>
        <w:t xml:space="preserve"> </w:t>
      </w:r>
      <w:r w:rsidRPr="00F16066">
        <w:rPr>
          <w:rFonts w:ascii="Simplified Arabic" w:hAnsi="Simplified Arabic" w:cs="Simplified Arabic" w:hint="cs"/>
          <w:rtl/>
        </w:rPr>
        <w:t>فجوة</w:t>
      </w:r>
      <w:r w:rsidRPr="00F16066">
        <w:rPr>
          <w:rFonts w:ascii="Simplified Arabic" w:hAnsi="Simplified Arabic" w:cs="Simplified Arabic"/>
          <w:rtl/>
        </w:rPr>
        <w:t xml:space="preserve"> </w:t>
      </w:r>
      <w:r w:rsidRPr="00F16066">
        <w:rPr>
          <w:rFonts w:ascii="Simplified Arabic" w:hAnsi="Simplified Arabic" w:cs="Simplified Arabic" w:hint="cs"/>
          <w:rtl/>
        </w:rPr>
        <w:t>معرفية</w:t>
      </w:r>
      <w:r w:rsidRPr="00F16066">
        <w:rPr>
          <w:rFonts w:ascii="Simplified Arabic" w:hAnsi="Simplified Arabic" w:cs="Simplified Arabic"/>
          <w:rtl/>
        </w:rPr>
        <w:t xml:space="preserve"> </w:t>
      </w:r>
      <w:r w:rsidRPr="00F16066">
        <w:rPr>
          <w:rFonts w:ascii="Simplified Arabic" w:hAnsi="Simplified Arabic" w:cs="Simplified Arabic" w:hint="cs"/>
          <w:rtl/>
        </w:rPr>
        <w:t>تستدعي</w:t>
      </w:r>
      <w:r w:rsidRPr="00F16066">
        <w:rPr>
          <w:rFonts w:ascii="Simplified Arabic" w:hAnsi="Simplified Arabic" w:cs="Simplified Arabic"/>
          <w:rtl/>
        </w:rPr>
        <w:t xml:space="preserve"> </w:t>
      </w:r>
      <w:r w:rsidRPr="00F16066">
        <w:rPr>
          <w:rFonts w:ascii="Simplified Arabic" w:hAnsi="Simplified Arabic" w:cs="Simplified Arabic" w:hint="cs"/>
          <w:rtl/>
        </w:rPr>
        <w:t>دراسة</w:t>
      </w:r>
      <w:r w:rsidRPr="00F16066">
        <w:rPr>
          <w:rFonts w:ascii="Simplified Arabic" w:hAnsi="Simplified Arabic" w:cs="Simplified Arabic"/>
          <w:rtl/>
        </w:rPr>
        <w:t xml:space="preserve"> </w:t>
      </w:r>
      <w:r w:rsidRPr="00F16066">
        <w:rPr>
          <w:rFonts w:ascii="Simplified Arabic" w:hAnsi="Simplified Arabic" w:cs="Simplified Arabic" w:hint="cs"/>
          <w:rtl/>
        </w:rPr>
        <w:t>تطبيقية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البيئة</w:t>
      </w:r>
      <w:r w:rsidRPr="00F16066">
        <w:rPr>
          <w:rFonts w:ascii="Simplified Arabic" w:hAnsi="Simplified Arabic" w:cs="Simplified Arabic"/>
          <w:rtl/>
        </w:rPr>
        <w:t xml:space="preserve"> </w:t>
      </w:r>
      <w:r w:rsidRPr="00F16066">
        <w:rPr>
          <w:rFonts w:ascii="Simplified Arabic" w:hAnsi="Simplified Arabic" w:cs="Simplified Arabic" w:hint="cs"/>
          <w:rtl/>
        </w:rPr>
        <w:t>السعودية</w:t>
      </w:r>
      <w:r w:rsidRPr="00F16066">
        <w:rPr>
          <w:rFonts w:ascii="Simplified Arabic" w:hAnsi="Simplified Arabic" w:cs="Simplified Arabic"/>
          <w:rtl/>
        </w:rPr>
        <w:t xml:space="preserve"> </w:t>
      </w:r>
      <w:r w:rsidRPr="00F16066">
        <w:rPr>
          <w:rFonts w:ascii="Simplified Arabic" w:hAnsi="Simplified Arabic" w:cs="Simplified Arabic" w:hint="cs"/>
          <w:rtl/>
        </w:rPr>
        <w:t>لفحص</w:t>
      </w:r>
      <w:r w:rsidRPr="00F16066">
        <w:rPr>
          <w:rFonts w:ascii="Simplified Arabic" w:hAnsi="Simplified Arabic" w:cs="Simplified Arabic"/>
          <w:rtl/>
        </w:rPr>
        <w:t xml:space="preserve"> </w:t>
      </w:r>
      <w:r w:rsidRPr="00F16066">
        <w:rPr>
          <w:rFonts w:ascii="Simplified Arabic" w:hAnsi="Simplified Arabic" w:cs="Simplified Arabic" w:hint="cs"/>
          <w:rtl/>
        </w:rPr>
        <w:t>تأثير</w:t>
      </w:r>
      <w:r w:rsidRPr="00F16066">
        <w:rPr>
          <w:rFonts w:ascii="Simplified Arabic" w:hAnsi="Simplified Arabic" w:cs="Simplified Arabic"/>
          <w:rtl/>
        </w:rPr>
        <w:t xml:space="preserve"> </w:t>
      </w:r>
      <w:r w:rsidRPr="00F16066">
        <w:rPr>
          <w:rFonts w:ascii="Simplified Arabic" w:hAnsi="Simplified Arabic" w:cs="Simplified Arabic" w:hint="cs"/>
          <w:rtl/>
        </w:rPr>
        <w:t>استراتيجيات</w:t>
      </w:r>
      <w:r w:rsidRPr="00F16066">
        <w:rPr>
          <w:rFonts w:ascii="Simplified Arabic" w:hAnsi="Simplified Arabic" w:cs="Simplified Arabic"/>
          <w:rtl/>
        </w:rPr>
        <w:t xml:space="preserve"> </w:t>
      </w:r>
      <w:r w:rsidRPr="00F16066">
        <w:rPr>
          <w:rFonts w:ascii="Simplified Arabic" w:hAnsi="Simplified Arabic" w:cs="Simplified Arabic" w:hint="cs"/>
          <w:rtl/>
        </w:rPr>
        <w:t>التسويق</w:t>
      </w:r>
      <w:r w:rsidRPr="00F16066">
        <w:rPr>
          <w:rFonts w:ascii="Simplified Arabic" w:hAnsi="Simplified Arabic" w:cs="Simplified Arabic"/>
          <w:rtl/>
        </w:rPr>
        <w:t xml:space="preserve"> </w:t>
      </w:r>
      <w:r w:rsidRPr="00F16066">
        <w:rPr>
          <w:rFonts w:ascii="Simplified Arabic" w:hAnsi="Simplified Arabic" w:cs="Simplified Arabic" w:hint="cs"/>
          <w:rtl/>
        </w:rPr>
        <w:t>الرقمي</w:t>
      </w:r>
      <w:r w:rsidRPr="00F16066">
        <w:rPr>
          <w:rFonts w:ascii="Simplified Arabic" w:hAnsi="Simplified Arabic" w:cs="Simplified Arabic"/>
          <w:rtl/>
        </w:rPr>
        <w:t xml:space="preserve"> </w:t>
      </w:r>
      <w:r w:rsidRPr="00F16066">
        <w:rPr>
          <w:rFonts w:ascii="Simplified Arabic" w:hAnsi="Simplified Arabic" w:cs="Simplified Arabic" w:hint="cs"/>
          <w:rtl/>
        </w:rPr>
        <w:t>عبر</w:t>
      </w:r>
      <w:r w:rsidRPr="00F16066">
        <w:rPr>
          <w:rFonts w:ascii="Simplified Arabic" w:hAnsi="Simplified Arabic" w:cs="Simplified Arabic"/>
          <w:rtl/>
        </w:rPr>
        <w:t xml:space="preserve"> </w:t>
      </w:r>
      <w:r w:rsidRPr="00F16066">
        <w:rPr>
          <w:rFonts w:ascii="Simplified Arabic" w:hAnsi="Simplified Arabic" w:cs="Simplified Arabic" w:hint="cs"/>
          <w:rtl/>
        </w:rPr>
        <w:t>وسائل</w:t>
      </w:r>
      <w:r w:rsidRPr="00F16066">
        <w:rPr>
          <w:rFonts w:ascii="Simplified Arabic" w:hAnsi="Simplified Arabic" w:cs="Simplified Arabic"/>
          <w:rtl/>
        </w:rPr>
        <w:t xml:space="preserve"> </w:t>
      </w:r>
      <w:r w:rsidRPr="00F16066">
        <w:rPr>
          <w:rFonts w:ascii="Simplified Arabic" w:hAnsi="Simplified Arabic" w:cs="Simplified Arabic" w:hint="cs"/>
          <w:rtl/>
        </w:rPr>
        <w:t>التواصل</w:t>
      </w:r>
      <w:r w:rsidRPr="00F16066">
        <w:rPr>
          <w:rFonts w:ascii="Simplified Arabic" w:hAnsi="Simplified Arabic" w:cs="Simplified Arabic"/>
          <w:rtl/>
        </w:rPr>
        <w:t xml:space="preserve"> </w:t>
      </w:r>
      <w:r w:rsidRPr="00F16066">
        <w:rPr>
          <w:rFonts w:ascii="Simplified Arabic" w:hAnsi="Simplified Arabic" w:cs="Simplified Arabic" w:hint="cs"/>
          <w:rtl/>
        </w:rPr>
        <w:t>الاجتماعي</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تحسين</w:t>
      </w:r>
      <w:r w:rsidRPr="00F16066">
        <w:rPr>
          <w:rFonts w:ascii="Simplified Arabic" w:hAnsi="Simplified Arabic" w:cs="Simplified Arabic"/>
          <w:rtl/>
        </w:rPr>
        <w:t xml:space="preserve"> </w:t>
      </w:r>
      <w:r w:rsidRPr="00F16066">
        <w:rPr>
          <w:rFonts w:ascii="Simplified Arabic" w:hAnsi="Simplified Arabic" w:cs="Simplified Arabic" w:hint="cs"/>
          <w:rtl/>
        </w:rPr>
        <w:t>أداء</w:t>
      </w:r>
      <w:r w:rsidRPr="00F16066">
        <w:rPr>
          <w:rFonts w:ascii="Simplified Arabic" w:hAnsi="Simplified Arabic" w:cs="Simplified Arabic"/>
          <w:rtl/>
        </w:rPr>
        <w:t xml:space="preserve"> </w:t>
      </w:r>
      <w:r w:rsidRPr="00F16066">
        <w:rPr>
          <w:rFonts w:ascii="Simplified Arabic" w:hAnsi="Simplified Arabic" w:cs="Simplified Arabic" w:hint="cs"/>
          <w:rtl/>
        </w:rPr>
        <w:t>مشروعات</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الأكواب</w:t>
      </w:r>
      <w:r w:rsidRPr="00F16066">
        <w:rPr>
          <w:rFonts w:ascii="Simplified Arabic" w:hAnsi="Simplified Arabic" w:cs="Simplified Arabic"/>
          <w:rtl/>
        </w:rPr>
        <w:t xml:space="preserve"> </w:t>
      </w:r>
      <w:r w:rsidRPr="00F16066">
        <w:rPr>
          <w:rFonts w:ascii="Simplified Arabic" w:hAnsi="Simplified Arabic" w:cs="Simplified Arabic" w:hint="cs"/>
          <w:rtl/>
        </w:rPr>
        <w:t>ودعم</w:t>
      </w:r>
      <w:r w:rsidRPr="00F16066">
        <w:rPr>
          <w:rFonts w:ascii="Simplified Arabic" w:hAnsi="Simplified Arabic" w:cs="Simplified Arabic"/>
          <w:rtl/>
        </w:rPr>
        <w:t xml:space="preserve"> </w:t>
      </w:r>
      <w:r w:rsidRPr="00F16066">
        <w:rPr>
          <w:rFonts w:ascii="Simplified Arabic" w:hAnsi="Simplified Arabic" w:cs="Simplified Arabic" w:hint="cs"/>
          <w:rtl/>
        </w:rPr>
        <w:t>قدرتها</w:t>
      </w:r>
      <w:r w:rsidRPr="00F16066">
        <w:rPr>
          <w:rFonts w:ascii="Simplified Arabic" w:hAnsi="Simplified Arabic" w:cs="Simplified Arabic"/>
          <w:rtl/>
        </w:rPr>
        <w:t xml:space="preserve"> </w:t>
      </w:r>
      <w:r w:rsidRPr="00F16066">
        <w:rPr>
          <w:rFonts w:ascii="Simplified Arabic" w:hAnsi="Simplified Arabic" w:cs="Simplified Arabic" w:hint="cs"/>
          <w:rtl/>
        </w:rPr>
        <w:t>التنافسية</w:t>
      </w:r>
      <w:r w:rsidRPr="00F16066">
        <w:rPr>
          <w:rFonts w:ascii="Simplified Arabic" w:hAnsi="Simplified Arabic" w:cs="Simplified Arabic"/>
          <w:rtl/>
        </w:rPr>
        <w:t>.</w:t>
      </w:r>
    </w:p>
    <w:p w14:paraId="3A64004C" w14:textId="4D02BF07" w:rsidR="0088231E" w:rsidRPr="00F16066" w:rsidRDefault="0088231E" w:rsidP="00824745">
      <w:pPr>
        <w:jc w:val="both"/>
        <w:rPr>
          <w:rFonts w:ascii="Simplified Arabic" w:hAnsi="Simplified Arabic" w:cs="Simplified Arabic"/>
          <w:b/>
          <w:bCs/>
          <w:sz w:val="28"/>
          <w:szCs w:val="28"/>
          <w:rtl/>
        </w:rPr>
      </w:pPr>
      <w:r w:rsidRPr="00F16066">
        <w:rPr>
          <w:rFonts w:ascii="Simplified Arabic" w:hAnsi="Simplified Arabic" w:cs="Simplified Arabic" w:hint="cs"/>
          <w:b/>
          <w:bCs/>
          <w:sz w:val="28"/>
          <w:szCs w:val="28"/>
          <w:rtl/>
        </w:rPr>
        <w:lastRenderedPageBreak/>
        <w:t xml:space="preserve">أهمية الدراسة: </w:t>
      </w:r>
    </w:p>
    <w:p w14:paraId="7D93F07D" w14:textId="67766579" w:rsidR="0088231E" w:rsidRPr="00F16066" w:rsidRDefault="0088231E" w:rsidP="00824745">
      <w:pPr>
        <w:jc w:val="both"/>
        <w:rPr>
          <w:rFonts w:ascii="Simplified Arabic" w:hAnsi="Simplified Arabic" w:cs="Simplified Arabic"/>
          <w:rtl/>
        </w:rPr>
      </w:pPr>
      <w:r w:rsidRPr="00F16066">
        <w:rPr>
          <w:rFonts w:ascii="Simplified Arabic" w:hAnsi="Simplified Arabic" w:cs="Simplified Arabic" w:hint="cs"/>
          <w:rtl/>
        </w:rPr>
        <w:t>تنبع أهمية هذه الدراسة من تركيزها على قطاع الطباعة المخصصة</w:t>
      </w:r>
      <w:r w:rsidR="003F0CF0" w:rsidRPr="00F16066">
        <w:rPr>
          <w:rFonts w:ascii="Simplified Arabic" w:hAnsi="Simplified Arabic" w:cs="Simplified Arabic" w:hint="cs"/>
          <w:rtl/>
        </w:rPr>
        <w:t xml:space="preserve"> (الطباعة على الأكواب)</w:t>
      </w:r>
      <w:r w:rsidRPr="00F16066">
        <w:rPr>
          <w:rFonts w:ascii="Simplified Arabic" w:hAnsi="Simplified Arabic" w:cs="Simplified Arabic" w:hint="cs"/>
          <w:rtl/>
        </w:rPr>
        <w:t xml:space="preserve"> الذي يشهد منافسة متزايدة ويتطلب حلولاً تسويقية فعالة لضمان استمرارية نمو المبيعات. كما أنها تسلط الضوء على التسويق عبر وسائل التواصل الاجتماعي بوصفه أداة حيوية في عالم الأعمال الحديثة لتحقيق الانتشار وجذب </w:t>
      </w:r>
      <w:r w:rsidR="000A73D1" w:rsidRPr="00F16066">
        <w:rPr>
          <w:rFonts w:ascii="Simplified Arabic" w:hAnsi="Simplified Arabic" w:cs="Simplified Arabic" w:hint="cs"/>
          <w:rtl/>
        </w:rPr>
        <w:t>المستهلكين</w:t>
      </w:r>
      <w:r w:rsidR="00D44C9B" w:rsidRPr="00F16066">
        <w:rPr>
          <w:rFonts w:ascii="Simplified Arabic" w:hAnsi="Simplified Arabic" w:cs="Simplified Arabic" w:hint="cs"/>
          <w:rtl/>
        </w:rPr>
        <w:t xml:space="preserve"> </w:t>
      </w:r>
      <w:r w:rsidR="00E25044" w:rsidRPr="00F16066">
        <w:rPr>
          <w:rFonts w:ascii="Simplified Arabic" w:hAnsi="Simplified Arabic" w:cs="Simplified Arabic" w:hint="cs"/>
          <w:rtl/>
        </w:rPr>
        <w:t xml:space="preserve">إضافة الى </w:t>
      </w:r>
      <w:r w:rsidR="00D44C9B" w:rsidRPr="00F16066">
        <w:rPr>
          <w:rFonts w:ascii="Simplified Arabic" w:hAnsi="Simplified Arabic" w:cs="Simplified Arabic" w:hint="cs"/>
          <w:rtl/>
        </w:rPr>
        <w:t xml:space="preserve">تعزيز من مكانة العلامة التجارية </w:t>
      </w:r>
      <w:r w:rsidR="007B055A" w:rsidRPr="00F16066">
        <w:rPr>
          <w:rFonts w:ascii="Simplified Arabic" w:hAnsi="Simplified Arabic" w:cs="Simplified Arabic" w:hint="cs"/>
          <w:rtl/>
        </w:rPr>
        <w:t>لتحفيز نمو المبيعات</w:t>
      </w:r>
      <w:r w:rsidRPr="00F16066">
        <w:rPr>
          <w:rFonts w:ascii="Simplified Arabic" w:hAnsi="Simplified Arabic" w:cs="Simplified Arabic" w:hint="cs"/>
          <w:rtl/>
        </w:rPr>
        <w:t xml:space="preserve">، </w:t>
      </w:r>
      <w:r w:rsidR="00926AF9" w:rsidRPr="00F16066">
        <w:rPr>
          <w:rFonts w:ascii="Simplified Arabic" w:hAnsi="Simplified Arabic" w:cs="Simplified Arabic" w:hint="cs"/>
          <w:rtl/>
        </w:rPr>
        <w:t xml:space="preserve">لدى المنشآت الصغيرة والمتوسطة </w:t>
      </w:r>
      <w:r w:rsidRPr="00F16066">
        <w:rPr>
          <w:rFonts w:ascii="Simplified Arabic" w:hAnsi="Simplified Arabic" w:cs="Simplified Arabic" w:hint="cs"/>
          <w:rtl/>
        </w:rPr>
        <w:t>خصوصاً في ظل الارتفاع المتسارع في معدلات التسوق الإلكتروني في المملكة العربية السعودية.</w:t>
      </w:r>
    </w:p>
    <w:p w14:paraId="6BA41C88" w14:textId="030321BD" w:rsidR="0088231E" w:rsidRPr="00F16066" w:rsidRDefault="0088231E" w:rsidP="004905AC">
      <w:pPr>
        <w:pStyle w:val="a6"/>
        <w:numPr>
          <w:ilvl w:val="0"/>
          <w:numId w:val="1"/>
        </w:numPr>
        <w:jc w:val="both"/>
        <w:rPr>
          <w:rFonts w:ascii="Simplified Arabic" w:hAnsi="Simplified Arabic" w:cs="Simplified Arabic"/>
          <w:b/>
          <w:bCs/>
          <w:sz w:val="28"/>
          <w:szCs w:val="28"/>
        </w:rPr>
      </w:pPr>
      <w:r w:rsidRPr="00F16066">
        <w:rPr>
          <w:rFonts w:ascii="Simplified Arabic" w:hAnsi="Simplified Arabic" w:cs="Simplified Arabic" w:hint="cs"/>
          <w:b/>
          <w:bCs/>
          <w:sz w:val="28"/>
          <w:szCs w:val="28"/>
          <w:rtl/>
        </w:rPr>
        <w:t xml:space="preserve">الأهمية النظرية: </w:t>
      </w:r>
    </w:p>
    <w:p w14:paraId="03E0F2D6" w14:textId="6970CAEA" w:rsidR="00843E40" w:rsidRPr="00F16066" w:rsidRDefault="005909BE" w:rsidP="00843E40">
      <w:pPr>
        <w:pStyle w:val="a6"/>
        <w:numPr>
          <w:ilvl w:val="2"/>
          <w:numId w:val="1"/>
        </w:numPr>
        <w:jc w:val="both"/>
        <w:rPr>
          <w:rFonts w:ascii="Simplified Arabic" w:hAnsi="Simplified Arabic" w:cs="Simplified Arabic"/>
        </w:rPr>
      </w:pPr>
      <w:r w:rsidRPr="00F16066">
        <w:rPr>
          <w:rFonts w:ascii="Simplified Arabic" w:hAnsi="Simplified Arabic" w:cs="Simplified Arabic" w:hint="cs"/>
          <w:rtl/>
        </w:rPr>
        <w:t xml:space="preserve">تسهم الدراسة في تطوير المعرفة العلمية حول أثر التسويق </w:t>
      </w:r>
      <w:r w:rsidR="00B6091A" w:rsidRPr="00F16066">
        <w:rPr>
          <w:rFonts w:ascii="Simplified Arabic" w:hAnsi="Simplified Arabic" w:cs="Simplified Arabic" w:hint="cs"/>
          <w:rtl/>
        </w:rPr>
        <w:t xml:space="preserve">عبر وسائل التواصل الاجتماعي في زيادة المبيعات </w:t>
      </w:r>
      <w:r w:rsidR="00B6366E" w:rsidRPr="00F16066">
        <w:rPr>
          <w:rFonts w:ascii="Simplified Arabic" w:hAnsi="Simplified Arabic" w:cs="Simplified Arabic" w:hint="cs"/>
          <w:rtl/>
        </w:rPr>
        <w:t>لدى المنش</w:t>
      </w:r>
      <w:r w:rsidR="00173BE1" w:rsidRPr="00F16066">
        <w:rPr>
          <w:rFonts w:ascii="Simplified Arabic" w:hAnsi="Simplified Arabic" w:cs="Simplified Arabic" w:hint="cs"/>
          <w:rtl/>
        </w:rPr>
        <w:t>آت</w:t>
      </w:r>
      <w:r w:rsidR="00B6366E" w:rsidRPr="00F16066">
        <w:rPr>
          <w:rFonts w:ascii="Simplified Arabic" w:hAnsi="Simplified Arabic" w:cs="Simplified Arabic" w:hint="cs"/>
          <w:rtl/>
        </w:rPr>
        <w:t xml:space="preserve"> الصغيرة والمتوسطة </w:t>
      </w:r>
      <w:r w:rsidR="000C31BB" w:rsidRPr="00F16066">
        <w:rPr>
          <w:rFonts w:ascii="Simplified Arabic" w:hAnsi="Simplified Arabic" w:cs="Simplified Arabic" w:hint="cs"/>
          <w:rtl/>
        </w:rPr>
        <w:t xml:space="preserve">في مجال </w:t>
      </w:r>
      <w:r w:rsidR="003A5A54" w:rsidRPr="00F16066">
        <w:rPr>
          <w:rFonts w:ascii="Simplified Arabic" w:hAnsi="Simplified Arabic" w:cs="Simplified Arabic" w:hint="cs"/>
          <w:rtl/>
        </w:rPr>
        <w:t xml:space="preserve">الطباعة </w:t>
      </w:r>
      <w:r w:rsidR="00424559" w:rsidRPr="00F16066">
        <w:rPr>
          <w:rFonts w:ascii="Simplified Arabic" w:hAnsi="Simplified Arabic" w:cs="Simplified Arabic" w:hint="cs"/>
          <w:rtl/>
        </w:rPr>
        <w:t xml:space="preserve">المخصصة </w:t>
      </w:r>
      <w:r w:rsidR="00424559" w:rsidRPr="00F16066">
        <w:rPr>
          <w:rFonts w:ascii="Simplified Arabic" w:hAnsi="Simplified Arabic" w:cs="Simplified Arabic"/>
          <w:rtl/>
        </w:rPr>
        <w:t>(</w:t>
      </w:r>
      <w:r w:rsidR="002D50B6" w:rsidRPr="00F16066">
        <w:rPr>
          <w:rFonts w:ascii="Simplified Arabic" w:hAnsi="Simplified Arabic" w:cs="Simplified Arabic" w:hint="cs"/>
          <w:rtl/>
        </w:rPr>
        <w:t>الطباعة</w:t>
      </w:r>
      <w:r w:rsidR="003A5A54" w:rsidRPr="00F16066">
        <w:rPr>
          <w:rFonts w:ascii="Simplified Arabic" w:hAnsi="Simplified Arabic" w:cs="Simplified Arabic" w:hint="cs"/>
          <w:rtl/>
        </w:rPr>
        <w:t xml:space="preserve"> على الأكواب)،</w:t>
      </w:r>
      <w:r w:rsidR="00007ADE" w:rsidRPr="00F16066">
        <w:rPr>
          <w:rFonts w:ascii="Simplified Arabic" w:hAnsi="Simplified Arabic" w:cs="Simplified Arabic" w:hint="cs"/>
          <w:rtl/>
        </w:rPr>
        <w:t xml:space="preserve"> بما يضيف </w:t>
      </w:r>
      <w:r w:rsidR="002D50B6" w:rsidRPr="00F16066">
        <w:rPr>
          <w:rFonts w:ascii="Simplified Arabic" w:hAnsi="Simplified Arabic" w:cs="Simplified Arabic" w:hint="cs"/>
          <w:rtl/>
        </w:rPr>
        <w:t>أدبيات حديثة في مجال التسويق الرقمي</w:t>
      </w:r>
      <w:r w:rsidR="00B6366E" w:rsidRPr="00F16066">
        <w:rPr>
          <w:rFonts w:ascii="Simplified Arabic" w:hAnsi="Simplified Arabic" w:cs="Simplified Arabic" w:hint="cs"/>
          <w:rtl/>
        </w:rPr>
        <w:t>.</w:t>
      </w:r>
    </w:p>
    <w:p w14:paraId="3DF255C8" w14:textId="3A213091" w:rsidR="002D50B6" w:rsidRPr="00F16066" w:rsidRDefault="00251351" w:rsidP="00843E40">
      <w:pPr>
        <w:pStyle w:val="a6"/>
        <w:numPr>
          <w:ilvl w:val="2"/>
          <w:numId w:val="1"/>
        </w:numPr>
        <w:jc w:val="both"/>
        <w:rPr>
          <w:rFonts w:ascii="Simplified Arabic" w:hAnsi="Simplified Arabic" w:cs="Simplified Arabic"/>
        </w:rPr>
      </w:pPr>
      <w:r w:rsidRPr="00F16066">
        <w:rPr>
          <w:rFonts w:ascii="Simplified Arabic" w:hAnsi="Simplified Arabic" w:cs="Simplified Arabic" w:hint="cs"/>
          <w:rtl/>
        </w:rPr>
        <w:t xml:space="preserve">تعميق الفهم الأكاديمي </w:t>
      </w:r>
      <w:r w:rsidR="00DB31B7" w:rsidRPr="00F16066">
        <w:rPr>
          <w:rFonts w:ascii="Simplified Arabic" w:hAnsi="Simplified Arabic" w:cs="Simplified Arabic" w:hint="cs"/>
          <w:rtl/>
        </w:rPr>
        <w:t xml:space="preserve">لدور أنشطة التسويق عبر وسائل التواصل الاجتماعي </w:t>
      </w:r>
      <w:r w:rsidR="009371AE" w:rsidRPr="00F16066">
        <w:rPr>
          <w:rFonts w:ascii="Simplified Arabic" w:hAnsi="Simplified Arabic" w:cs="Simplified Arabic" w:hint="cs"/>
          <w:rtl/>
        </w:rPr>
        <w:t xml:space="preserve">في تعزيز الثقة بالعلامة التجارية، بما ينعكس </w:t>
      </w:r>
      <w:r w:rsidR="00EA2501" w:rsidRPr="00F16066">
        <w:rPr>
          <w:rFonts w:ascii="Simplified Arabic" w:hAnsi="Simplified Arabic" w:cs="Simplified Arabic" w:hint="cs"/>
          <w:rtl/>
        </w:rPr>
        <w:t>على رفع مستويات تفاعل المستهلكين وتحفيز نمو المبيعات.</w:t>
      </w:r>
    </w:p>
    <w:p w14:paraId="3D60C426" w14:textId="735BDCAA" w:rsidR="002F1569" w:rsidRPr="00F16066" w:rsidRDefault="002E0866" w:rsidP="002F1569">
      <w:pPr>
        <w:pStyle w:val="a6"/>
        <w:numPr>
          <w:ilvl w:val="2"/>
          <w:numId w:val="1"/>
        </w:numPr>
        <w:jc w:val="both"/>
        <w:rPr>
          <w:rFonts w:ascii="Simplified Arabic" w:hAnsi="Simplified Arabic" w:cs="Simplified Arabic"/>
        </w:rPr>
      </w:pPr>
      <w:r w:rsidRPr="00F16066">
        <w:rPr>
          <w:rFonts w:ascii="Simplified Arabic" w:hAnsi="Simplified Arabic" w:cs="Simplified Arabic" w:hint="cs"/>
          <w:rtl/>
        </w:rPr>
        <w:t xml:space="preserve">تساعد في </w:t>
      </w:r>
      <w:r w:rsidR="00E66C34" w:rsidRPr="00F16066">
        <w:rPr>
          <w:rFonts w:ascii="Simplified Arabic" w:hAnsi="Simplified Arabic" w:cs="Simplified Arabic" w:hint="cs"/>
          <w:rtl/>
        </w:rPr>
        <w:t>سد فجوة بحثية بسبب قلة الدراسات</w:t>
      </w:r>
      <w:r w:rsidR="00C02666" w:rsidRPr="00F16066">
        <w:rPr>
          <w:rFonts w:ascii="Simplified Arabic" w:hAnsi="Simplified Arabic" w:cs="Simplified Arabic" w:hint="cs"/>
          <w:rtl/>
        </w:rPr>
        <w:t xml:space="preserve"> </w:t>
      </w:r>
      <w:r w:rsidR="000A21AE" w:rsidRPr="00F16066">
        <w:rPr>
          <w:rFonts w:ascii="Simplified Arabic" w:hAnsi="Simplified Arabic" w:cs="Simplified Arabic" w:hint="cs"/>
          <w:rtl/>
        </w:rPr>
        <w:t xml:space="preserve">في مجال الطباعة المخصصة (الطباعة على الأكواب) </w:t>
      </w:r>
      <w:r w:rsidR="00C02666" w:rsidRPr="00F16066">
        <w:rPr>
          <w:rFonts w:ascii="Simplified Arabic" w:hAnsi="Simplified Arabic" w:cs="Simplified Arabic" w:hint="cs"/>
          <w:rtl/>
        </w:rPr>
        <w:t xml:space="preserve">وذلك فيما </w:t>
      </w:r>
      <w:r w:rsidR="00BD3DC9" w:rsidRPr="00F16066">
        <w:rPr>
          <w:rFonts w:ascii="Simplified Arabic" w:hAnsi="Simplified Arabic" w:cs="Simplified Arabic" w:hint="cs"/>
          <w:rtl/>
        </w:rPr>
        <w:t>يتعلق ب</w:t>
      </w:r>
      <w:r w:rsidR="00E66C34" w:rsidRPr="00F16066">
        <w:rPr>
          <w:rFonts w:ascii="Simplified Arabic" w:hAnsi="Simplified Arabic" w:cs="Simplified Arabic" w:hint="cs"/>
          <w:rtl/>
        </w:rPr>
        <w:t>تأثير التفاعل</w:t>
      </w:r>
      <w:r w:rsidR="00BD3DC9" w:rsidRPr="00F16066">
        <w:rPr>
          <w:rFonts w:ascii="Simplified Arabic" w:hAnsi="Simplified Arabic" w:cs="Simplified Arabic" w:hint="cs"/>
          <w:rtl/>
        </w:rPr>
        <w:t xml:space="preserve"> لدى المستهلك</w:t>
      </w:r>
      <w:r w:rsidR="00644E2C" w:rsidRPr="00F16066">
        <w:rPr>
          <w:rFonts w:ascii="Simplified Arabic" w:hAnsi="Simplified Arabic" w:cs="Simplified Arabic" w:hint="cs"/>
          <w:rtl/>
        </w:rPr>
        <w:t xml:space="preserve"> </w:t>
      </w:r>
      <w:r w:rsidR="00C343BE" w:rsidRPr="00F16066">
        <w:rPr>
          <w:rFonts w:ascii="Simplified Arabic" w:hAnsi="Simplified Arabic" w:cs="Simplified Arabic" w:hint="cs"/>
          <w:rtl/>
        </w:rPr>
        <w:t xml:space="preserve">من خلال </w:t>
      </w:r>
      <w:r w:rsidR="00644E2C" w:rsidRPr="00F16066">
        <w:rPr>
          <w:rFonts w:ascii="Simplified Arabic" w:hAnsi="Simplified Arabic" w:cs="Simplified Arabic" w:hint="cs"/>
          <w:rtl/>
        </w:rPr>
        <w:t xml:space="preserve">الثقة بالعلامة </w:t>
      </w:r>
      <w:r w:rsidR="00B236DF" w:rsidRPr="00F16066">
        <w:rPr>
          <w:rFonts w:ascii="Simplified Arabic" w:hAnsi="Simplified Arabic" w:cs="Simplified Arabic" w:hint="cs"/>
          <w:rtl/>
        </w:rPr>
        <w:t>التجارية</w:t>
      </w:r>
      <w:r w:rsidR="00BD3DC9" w:rsidRPr="00F16066">
        <w:rPr>
          <w:rFonts w:ascii="Simplified Arabic" w:hAnsi="Simplified Arabic" w:cs="Simplified Arabic" w:hint="cs"/>
          <w:rtl/>
        </w:rPr>
        <w:t>.</w:t>
      </w:r>
    </w:p>
    <w:p w14:paraId="5CD9DFED" w14:textId="2C777263" w:rsidR="0088231E" w:rsidRPr="00F16066" w:rsidRDefault="0088231E" w:rsidP="00A269C0">
      <w:pPr>
        <w:pStyle w:val="a6"/>
        <w:numPr>
          <w:ilvl w:val="0"/>
          <w:numId w:val="1"/>
        </w:numPr>
        <w:jc w:val="both"/>
        <w:rPr>
          <w:rFonts w:ascii="Simplified Arabic" w:hAnsi="Simplified Arabic" w:cs="Simplified Arabic"/>
          <w:b/>
          <w:bCs/>
          <w:sz w:val="28"/>
          <w:szCs w:val="28"/>
        </w:rPr>
      </w:pPr>
      <w:r w:rsidRPr="00F16066">
        <w:rPr>
          <w:rFonts w:ascii="Simplified Arabic" w:hAnsi="Simplified Arabic" w:cs="Simplified Arabic" w:hint="cs"/>
          <w:b/>
          <w:bCs/>
          <w:sz w:val="28"/>
          <w:szCs w:val="28"/>
          <w:rtl/>
        </w:rPr>
        <w:t xml:space="preserve"> </w:t>
      </w:r>
      <w:r w:rsidR="002F1569" w:rsidRPr="00F16066">
        <w:rPr>
          <w:rFonts w:ascii="Simplified Arabic" w:hAnsi="Simplified Arabic" w:cs="Simplified Arabic" w:hint="cs"/>
          <w:b/>
          <w:bCs/>
          <w:sz w:val="28"/>
          <w:szCs w:val="28"/>
          <w:rtl/>
        </w:rPr>
        <w:t>الأهمية التطبيقية:</w:t>
      </w:r>
    </w:p>
    <w:p w14:paraId="13D15CF2" w14:textId="69DA52DD" w:rsidR="00541331" w:rsidRPr="00F16066" w:rsidRDefault="00541331" w:rsidP="00541331">
      <w:pPr>
        <w:pStyle w:val="a6"/>
        <w:numPr>
          <w:ilvl w:val="2"/>
          <w:numId w:val="1"/>
        </w:numPr>
        <w:jc w:val="both"/>
        <w:rPr>
          <w:rFonts w:ascii="Simplified Arabic" w:hAnsi="Simplified Arabic" w:cs="Simplified Arabic"/>
        </w:rPr>
      </w:pPr>
      <w:r w:rsidRPr="00F16066">
        <w:rPr>
          <w:rFonts w:ascii="Simplified Arabic" w:hAnsi="Simplified Arabic" w:cs="Simplified Arabic" w:hint="cs"/>
          <w:rtl/>
        </w:rPr>
        <w:t xml:space="preserve">تزويد متاجر الطباعة المخصصة (الطباعة على الأكواب) بنتائج عملية قابلة للتطبيق تمكنها من اختيار الوسائل التسويقية </w:t>
      </w:r>
      <w:r w:rsidR="00891CDF" w:rsidRPr="00F16066">
        <w:rPr>
          <w:rFonts w:ascii="Simplified Arabic" w:hAnsi="Simplified Arabic" w:cs="Simplified Arabic" w:hint="cs"/>
          <w:rtl/>
        </w:rPr>
        <w:t>الأكثر فاعلية على وسائل التواصل الاجتماعي.</w:t>
      </w:r>
    </w:p>
    <w:p w14:paraId="472FCFCC" w14:textId="7B0C7D38" w:rsidR="00891CDF" w:rsidRPr="00F16066" w:rsidRDefault="00891CDF" w:rsidP="00541331">
      <w:pPr>
        <w:pStyle w:val="a6"/>
        <w:numPr>
          <w:ilvl w:val="2"/>
          <w:numId w:val="1"/>
        </w:numPr>
        <w:jc w:val="both"/>
        <w:rPr>
          <w:rFonts w:ascii="Simplified Arabic" w:hAnsi="Simplified Arabic" w:cs="Simplified Arabic"/>
        </w:rPr>
      </w:pPr>
      <w:r w:rsidRPr="00F16066">
        <w:rPr>
          <w:rFonts w:ascii="Simplified Arabic" w:hAnsi="Simplified Arabic" w:cs="Simplified Arabic" w:hint="cs"/>
          <w:rtl/>
        </w:rPr>
        <w:t xml:space="preserve">تساعد أصحاب المشاريع الصغيرة والمتوسطة في تحسين الأداء التسويقي والمساهمة </w:t>
      </w:r>
      <w:r w:rsidR="009B5E4D" w:rsidRPr="00F16066">
        <w:rPr>
          <w:rFonts w:ascii="Simplified Arabic" w:hAnsi="Simplified Arabic" w:cs="Simplified Arabic" w:hint="cs"/>
          <w:rtl/>
        </w:rPr>
        <w:t>في زيادة المبيعات من خلال استراتيجيات رقمية مدروسة.</w:t>
      </w:r>
    </w:p>
    <w:p w14:paraId="334FAE37" w14:textId="42B69BE3" w:rsidR="009B5E4D" w:rsidRPr="00F16066" w:rsidRDefault="003C3852" w:rsidP="000D2397">
      <w:pPr>
        <w:pStyle w:val="a6"/>
        <w:numPr>
          <w:ilvl w:val="2"/>
          <w:numId w:val="1"/>
        </w:numPr>
        <w:jc w:val="both"/>
        <w:rPr>
          <w:rFonts w:ascii="Simplified Arabic" w:hAnsi="Simplified Arabic" w:cs="Simplified Arabic"/>
        </w:rPr>
      </w:pPr>
      <w:r w:rsidRPr="00F16066">
        <w:rPr>
          <w:rFonts w:ascii="Simplified Arabic" w:hAnsi="Simplified Arabic" w:cs="Simplified Arabic" w:hint="cs"/>
          <w:rtl/>
        </w:rPr>
        <w:t xml:space="preserve">تمكن </w:t>
      </w:r>
      <w:r w:rsidR="00711171" w:rsidRPr="00F16066">
        <w:rPr>
          <w:rFonts w:ascii="Simplified Arabic" w:hAnsi="Simplified Arabic" w:cs="Simplified Arabic" w:hint="cs"/>
          <w:rtl/>
        </w:rPr>
        <w:t xml:space="preserve">أصحاب المشاريع من تعزيز التفاعل والولاء للعلامة التجارية </w:t>
      </w:r>
      <w:r w:rsidR="00F81093" w:rsidRPr="00F16066">
        <w:rPr>
          <w:rFonts w:ascii="Simplified Arabic" w:hAnsi="Simplified Arabic" w:cs="Simplified Arabic" w:hint="cs"/>
          <w:rtl/>
        </w:rPr>
        <w:t>لدى عملائها</w:t>
      </w:r>
      <w:r w:rsidR="000D2397" w:rsidRPr="00F16066">
        <w:rPr>
          <w:rFonts w:ascii="Simplified Arabic" w:hAnsi="Simplified Arabic" w:cs="Simplified Arabic" w:hint="cs"/>
          <w:rtl/>
        </w:rPr>
        <w:t xml:space="preserve"> من خلال الحملات التسويقية المناسبة</w:t>
      </w:r>
      <w:r w:rsidR="00B76E38" w:rsidRPr="00F16066">
        <w:rPr>
          <w:rFonts w:ascii="Simplified Arabic" w:hAnsi="Simplified Arabic" w:cs="Simplified Arabic" w:hint="cs"/>
          <w:rtl/>
        </w:rPr>
        <w:t xml:space="preserve"> </w:t>
      </w:r>
      <w:r w:rsidR="003F611B" w:rsidRPr="00F16066">
        <w:rPr>
          <w:rFonts w:ascii="Simplified Arabic" w:hAnsi="Simplified Arabic" w:cs="Simplified Arabic" w:hint="cs"/>
          <w:rtl/>
        </w:rPr>
        <w:t xml:space="preserve">والذي بدوره </w:t>
      </w:r>
      <w:r w:rsidR="002E4F69" w:rsidRPr="00F16066">
        <w:rPr>
          <w:rFonts w:ascii="Simplified Arabic" w:hAnsi="Simplified Arabic" w:cs="Simplified Arabic" w:hint="cs"/>
          <w:rtl/>
        </w:rPr>
        <w:t>ينعكس</w:t>
      </w:r>
      <w:r w:rsidR="00300A2D" w:rsidRPr="00F16066">
        <w:rPr>
          <w:rFonts w:ascii="Simplified Arabic" w:hAnsi="Simplified Arabic" w:cs="Simplified Arabic" w:hint="cs"/>
          <w:rtl/>
        </w:rPr>
        <w:t xml:space="preserve"> في</w:t>
      </w:r>
      <w:r w:rsidR="003F611B" w:rsidRPr="00F16066">
        <w:rPr>
          <w:rFonts w:ascii="Simplified Arabic" w:hAnsi="Simplified Arabic" w:cs="Simplified Arabic" w:hint="cs"/>
          <w:rtl/>
        </w:rPr>
        <w:t xml:space="preserve"> </w:t>
      </w:r>
      <w:r w:rsidR="00404FBE" w:rsidRPr="00F16066">
        <w:rPr>
          <w:rFonts w:ascii="Simplified Arabic" w:hAnsi="Simplified Arabic" w:cs="Simplified Arabic" w:hint="cs"/>
          <w:rtl/>
        </w:rPr>
        <w:t>تحفيز المبيعات.</w:t>
      </w:r>
    </w:p>
    <w:p w14:paraId="1E3C5285" w14:textId="77777777" w:rsidR="00AA4BDD" w:rsidRDefault="00AA4BDD" w:rsidP="003233CA">
      <w:pPr>
        <w:ind w:left="720"/>
        <w:jc w:val="both"/>
        <w:rPr>
          <w:rFonts w:ascii="Simplified Arabic" w:hAnsi="Simplified Arabic" w:cs="Simplified Arabic"/>
          <w:b/>
          <w:bCs/>
          <w:rtl/>
        </w:rPr>
      </w:pPr>
    </w:p>
    <w:p w14:paraId="5CF6DC0C" w14:textId="77777777" w:rsidR="00F16066" w:rsidRDefault="00F16066" w:rsidP="003233CA">
      <w:pPr>
        <w:ind w:left="720"/>
        <w:jc w:val="both"/>
        <w:rPr>
          <w:rFonts w:ascii="Simplified Arabic" w:hAnsi="Simplified Arabic" w:cs="Simplified Arabic"/>
          <w:b/>
          <w:bCs/>
          <w:rtl/>
        </w:rPr>
      </w:pPr>
    </w:p>
    <w:p w14:paraId="583D79FF" w14:textId="63FDE4B8" w:rsidR="003233CA" w:rsidRPr="00F16066" w:rsidRDefault="005C2A95" w:rsidP="003233CA">
      <w:pPr>
        <w:ind w:left="720"/>
        <w:jc w:val="both"/>
        <w:rPr>
          <w:rFonts w:ascii="Simplified Arabic" w:hAnsi="Simplified Arabic" w:cs="Simplified Arabic"/>
          <w:b/>
          <w:bCs/>
          <w:sz w:val="28"/>
          <w:szCs w:val="28"/>
          <w:rtl/>
        </w:rPr>
      </w:pPr>
      <w:r w:rsidRPr="00F16066">
        <w:rPr>
          <w:rFonts w:ascii="Simplified Arabic" w:hAnsi="Simplified Arabic" w:cs="Simplified Arabic" w:hint="cs"/>
          <w:b/>
          <w:bCs/>
          <w:sz w:val="28"/>
          <w:szCs w:val="28"/>
          <w:rtl/>
        </w:rPr>
        <w:lastRenderedPageBreak/>
        <w:t>اهداف الدراسة:</w:t>
      </w:r>
    </w:p>
    <w:p w14:paraId="06CB4AAB" w14:textId="792C71E7" w:rsidR="005C2A95" w:rsidRPr="00F16066" w:rsidRDefault="005C2A95" w:rsidP="003233CA">
      <w:pPr>
        <w:ind w:left="720"/>
        <w:jc w:val="both"/>
        <w:rPr>
          <w:rFonts w:ascii="Simplified Arabic" w:hAnsi="Simplified Arabic" w:cs="Simplified Arabic"/>
          <w:b/>
          <w:bCs/>
          <w:sz w:val="28"/>
          <w:szCs w:val="28"/>
          <w:rtl/>
        </w:rPr>
      </w:pPr>
      <w:r w:rsidRPr="00F16066">
        <w:rPr>
          <w:rFonts w:ascii="Simplified Arabic" w:hAnsi="Simplified Arabic" w:cs="Simplified Arabic" w:hint="cs"/>
          <w:b/>
          <w:bCs/>
          <w:sz w:val="28"/>
          <w:szCs w:val="28"/>
          <w:rtl/>
        </w:rPr>
        <w:t>الهدف الرئيسي من الدراسة</w:t>
      </w:r>
      <w:r w:rsidR="001E05E2" w:rsidRPr="00F16066">
        <w:rPr>
          <w:rFonts w:ascii="Simplified Arabic" w:hAnsi="Simplified Arabic" w:cs="Simplified Arabic" w:hint="cs"/>
          <w:b/>
          <w:bCs/>
          <w:sz w:val="28"/>
          <w:szCs w:val="28"/>
          <w:rtl/>
        </w:rPr>
        <w:t>:</w:t>
      </w:r>
    </w:p>
    <w:p w14:paraId="417CEF0B" w14:textId="6D08CDBD" w:rsidR="0022357A" w:rsidRPr="00F16066" w:rsidRDefault="0022357A" w:rsidP="0022357A">
      <w:pPr>
        <w:ind w:left="720"/>
        <w:jc w:val="both"/>
        <w:rPr>
          <w:rFonts w:ascii="Simplified Arabic" w:hAnsi="Simplified Arabic" w:cs="Simplified Arabic"/>
          <w:b/>
          <w:bCs/>
          <w:rtl/>
        </w:rPr>
      </w:pPr>
      <w:r w:rsidRPr="00F16066">
        <w:rPr>
          <w:rFonts w:ascii="Simplified Arabic" w:hAnsi="Simplified Arabic" w:cs="Simplified Arabic" w:hint="cs"/>
          <w:rtl/>
        </w:rPr>
        <w:t>تحليل</w:t>
      </w:r>
      <w:r w:rsidRPr="00F16066">
        <w:rPr>
          <w:rFonts w:ascii="Simplified Arabic" w:hAnsi="Simplified Arabic" w:cs="Simplified Arabic"/>
          <w:rtl/>
        </w:rPr>
        <w:t xml:space="preserve"> </w:t>
      </w:r>
      <w:r w:rsidRPr="00F16066">
        <w:rPr>
          <w:rFonts w:ascii="Simplified Arabic" w:hAnsi="Simplified Arabic" w:cs="Simplified Arabic" w:hint="cs"/>
          <w:rtl/>
        </w:rPr>
        <w:t>دور</w:t>
      </w:r>
      <w:r w:rsidRPr="00F16066">
        <w:rPr>
          <w:rFonts w:ascii="Simplified Arabic" w:hAnsi="Simplified Arabic" w:cs="Simplified Arabic"/>
          <w:rtl/>
        </w:rPr>
        <w:t xml:space="preserve"> </w:t>
      </w:r>
      <w:r w:rsidRPr="00F16066">
        <w:rPr>
          <w:rFonts w:ascii="Simplified Arabic" w:hAnsi="Simplified Arabic" w:cs="Simplified Arabic" w:hint="cs"/>
          <w:rtl/>
        </w:rPr>
        <w:t>التسويق</w:t>
      </w:r>
      <w:r w:rsidRPr="00F16066">
        <w:rPr>
          <w:rFonts w:ascii="Simplified Arabic" w:hAnsi="Simplified Arabic" w:cs="Simplified Arabic"/>
          <w:rtl/>
        </w:rPr>
        <w:t xml:space="preserve"> </w:t>
      </w:r>
      <w:r w:rsidRPr="00F16066">
        <w:rPr>
          <w:rFonts w:ascii="Simplified Arabic" w:hAnsi="Simplified Arabic" w:cs="Simplified Arabic" w:hint="cs"/>
          <w:rtl/>
        </w:rPr>
        <w:t>عبر</w:t>
      </w:r>
      <w:r w:rsidRPr="00F16066">
        <w:rPr>
          <w:rFonts w:ascii="Simplified Arabic" w:hAnsi="Simplified Arabic" w:cs="Simplified Arabic"/>
          <w:rtl/>
        </w:rPr>
        <w:t xml:space="preserve"> </w:t>
      </w:r>
      <w:r w:rsidRPr="00F16066">
        <w:rPr>
          <w:rFonts w:ascii="Simplified Arabic" w:hAnsi="Simplified Arabic" w:cs="Simplified Arabic" w:hint="cs"/>
          <w:rtl/>
        </w:rPr>
        <w:t>وسائل</w:t>
      </w:r>
      <w:r w:rsidRPr="00F16066">
        <w:rPr>
          <w:rFonts w:ascii="Simplified Arabic" w:hAnsi="Simplified Arabic" w:cs="Simplified Arabic"/>
          <w:rtl/>
        </w:rPr>
        <w:t xml:space="preserve"> </w:t>
      </w:r>
      <w:r w:rsidRPr="00F16066">
        <w:rPr>
          <w:rFonts w:ascii="Simplified Arabic" w:hAnsi="Simplified Arabic" w:cs="Simplified Arabic" w:hint="cs"/>
          <w:rtl/>
        </w:rPr>
        <w:t>التواصل</w:t>
      </w:r>
      <w:r w:rsidRPr="00F16066">
        <w:rPr>
          <w:rFonts w:ascii="Simplified Arabic" w:hAnsi="Simplified Arabic" w:cs="Simplified Arabic"/>
          <w:rtl/>
        </w:rPr>
        <w:t xml:space="preserve"> </w:t>
      </w:r>
      <w:r w:rsidRPr="00F16066">
        <w:rPr>
          <w:rFonts w:ascii="Simplified Arabic" w:hAnsi="Simplified Arabic" w:cs="Simplified Arabic" w:hint="cs"/>
          <w:rtl/>
        </w:rPr>
        <w:t>الاجتماعي</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زيادة</w:t>
      </w:r>
      <w:r w:rsidRPr="00F16066">
        <w:rPr>
          <w:rFonts w:ascii="Simplified Arabic" w:hAnsi="Simplified Arabic" w:cs="Simplified Arabic"/>
          <w:rtl/>
        </w:rPr>
        <w:t xml:space="preserve"> </w:t>
      </w:r>
      <w:r w:rsidRPr="00F16066">
        <w:rPr>
          <w:rFonts w:ascii="Simplified Arabic" w:hAnsi="Simplified Arabic" w:cs="Simplified Arabic" w:hint="cs"/>
          <w:rtl/>
        </w:rPr>
        <w:t>مبيعات</w:t>
      </w:r>
      <w:r w:rsidRPr="00F16066">
        <w:rPr>
          <w:rFonts w:ascii="Simplified Arabic" w:hAnsi="Simplified Arabic" w:cs="Simplified Arabic"/>
          <w:rtl/>
        </w:rPr>
        <w:t xml:space="preserve"> </w:t>
      </w:r>
      <w:r w:rsidRPr="00F16066">
        <w:rPr>
          <w:rFonts w:ascii="Simplified Arabic" w:hAnsi="Simplified Arabic" w:cs="Simplified Arabic" w:hint="cs"/>
          <w:rtl/>
        </w:rPr>
        <w:t>منتجات</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المخصصة،</w:t>
      </w:r>
      <w:r w:rsidRPr="00F16066">
        <w:rPr>
          <w:rFonts w:ascii="Simplified Arabic" w:hAnsi="Simplified Arabic" w:cs="Simplified Arabic"/>
          <w:rtl/>
        </w:rPr>
        <w:t xml:space="preserve"> </w:t>
      </w:r>
      <w:r w:rsidRPr="00F16066">
        <w:rPr>
          <w:rFonts w:ascii="Simplified Arabic" w:hAnsi="Simplified Arabic" w:cs="Simplified Arabic" w:hint="cs"/>
          <w:rtl/>
        </w:rPr>
        <w:t>من</w:t>
      </w:r>
      <w:r w:rsidRPr="00F16066">
        <w:rPr>
          <w:rFonts w:ascii="Simplified Arabic" w:hAnsi="Simplified Arabic" w:cs="Simplified Arabic"/>
          <w:rtl/>
        </w:rPr>
        <w:t xml:space="preserve"> </w:t>
      </w:r>
      <w:r w:rsidRPr="00F16066">
        <w:rPr>
          <w:rFonts w:ascii="Simplified Arabic" w:hAnsi="Simplified Arabic" w:cs="Simplified Arabic" w:hint="cs"/>
          <w:rtl/>
        </w:rPr>
        <w:t>خلال</w:t>
      </w:r>
      <w:r w:rsidRPr="00F16066">
        <w:rPr>
          <w:rFonts w:ascii="Simplified Arabic" w:hAnsi="Simplified Arabic" w:cs="Simplified Arabic"/>
          <w:rtl/>
        </w:rPr>
        <w:t xml:space="preserve"> </w:t>
      </w:r>
      <w:r w:rsidRPr="00F16066">
        <w:rPr>
          <w:rFonts w:ascii="Simplified Arabic" w:hAnsi="Simplified Arabic" w:cs="Simplified Arabic" w:hint="cs"/>
          <w:rtl/>
        </w:rPr>
        <w:t>رصد</w:t>
      </w:r>
      <w:r w:rsidRPr="00F16066">
        <w:rPr>
          <w:rFonts w:ascii="Simplified Arabic" w:hAnsi="Simplified Arabic" w:cs="Simplified Arabic"/>
          <w:rtl/>
        </w:rPr>
        <w:t xml:space="preserve"> </w:t>
      </w:r>
      <w:r w:rsidRPr="00F16066">
        <w:rPr>
          <w:rFonts w:ascii="Simplified Arabic" w:hAnsi="Simplified Arabic" w:cs="Simplified Arabic" w:hint="cs"/>
          <w:rtl/>
        </w:rPr>
        <w:t>وتقييم</w:t>
      </w:r>
      <w:r w:rsidRPr="00F16066">
        <w:rPr>
          <w:rFonts w:ascii="Simplified Arabic" w:hAnsi="Simplified Arabic" w:cs="Simplified Arabic"/>
          <w:rtl/>
        </w:rPr>
        <w:t xml:space="preserve"> </w:t>
      </w:r>
      <w:r w:rsidRPr="00F16066">
        <w:rPr>
          <w:rFonts w:ascii="Simplified Arabic" w:hAnsi="Simplified Arabic" w:cs="Simplified Arabic" w:hint="cs"/>
          <w:rtl/>
        </w:rPr>
        <w:t>أداء</w:t>
      </w:r>
      <w:r w:rsidRPr="00F16066">
        <w:rPr>
          <w:rFonts w:ascii="Simplified Arabic" w:hAnsi="Simplified Arabic" w:cs="Simplified Arabic"/>
          <w:rtl/>
        </w:rPr>
        <w:t xml:space="preserve"> </w:t>
      </w:r>
      <w:r w:rsidRPr="00F16066">
        <w:rPr>
          <w:rFonts w:ascii="Simplified Arabic" w:hAnsi="Simplified Arabic" w:cs="Simplified Arabic" w:hint="cs"/>
          <w:rtl/>
        </w:rPr>
        <w:t>المتاجر</w:t>
      </w:r>
      <w:r w:rsidRPr="00F16066">
        <w:rPr>
          <w:rFonts w:ascii="Simplified Arabic" w:hAnsi="Simplified Arabic" w:cs="Simplified Arabic"/>
          <w:rtl/>
        </w:rPr>
        <w:t xml:space="preserve"> </w:t>
      </w:r>
      <w:r w:rsidRPr="00F16066">
        <w:rPr>
          <w:rFonts w:ascii="Simplified Arabic" w:hAnsi="Simplified Arabic" w:cs="Simplified Arabic" w:hint="cs"/>
          <w:rtl/>
        </w:rPr>
        <w:t>الرقمية</w:t>
      </w:r>
      <w:r w:rsidRPr="00F16066">
        <w:rPr>
          <w:rFonts w:ascii="Simplified Arabic" w:hAnsi="Simplified Arabic" w:cs="Simplified Arabic"/>
          <w:rtl/>
        </w:rPr>
        <w:t xml:space="preserve"> </w:t>
      </w:r>
      <w:r w:rsidRPr="00F16066">
        <w:rPr>
          <w:rFonts w:ascii="Simplified Arabic" w:hAnsi="Simplified Arabic" w:cs="Simplified Arabic" w:hint="cs"/>
          <w:rtl/>
        </w:rPr>
        <w:t>المتخصصة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الأكواب</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المملكة</w:t>
      </w:r>
      <w:r w:rsidRPr="00F16066">
        <w:rPr>
          <w:rFonts w:ascii="Simplified Arabic" w:hAnsi="Simplified Arabic" w:cs="Simplified Arabic"/>
          <w:rtl/>
        </w:rPr>
        <w:t xml:space="preserve"> </w:t>
      </w:r>
      <w:r w:rsidRPr="00F16066">
        <w:rPr>
          <w:rFonts w:ascii="Simplified Arabic" w:hAnsi="Simplified Arabic" w:cs="Simplified Arabic" w:hint="cs"/>
          <w:rtl/>
        </w:rPr>
        <w:t>العربية</w:t>
      </w:r>
      <w:r w:rsidRPr="00F16066">
        <w:rPr>
          <w:rFonts w:ascii="Simplified Arabic" w:hAnsi="Simplified Arabic" w:cs="Simplified Arabic"/>
          <w:rtl/>
        </w:rPr>
        <w:t xml:space="preserve"> </w:t>
      </w:r>
      <w:r w:rsidRPr="00F16066">
        <w:rPr>
          <w:rFonts w:ascii="Simplified Arabic" w:hAnsi="Simplified Arabic" w:cs="Simplified Arabic" w:hint="cs"/>
          <w:rtl/>
        </w:rPr>
        <w:t>السعودية</w:t>
      </w:r>
      <w:r w:rsidRPr="00F16066">
        <w:rPr>
          <w:rFonts w:ascii="Simplified Arabic" w:hAnsi="Simplified Arabic" w:cs="Simplified Arabic"/>
          <w:rtl/>
        </w:rPr>
        <w:t>.</w:t>
      </w:r>
    </w:p>
    <w:p w14:paraId="70EB4E56" w14:textId="77777777" w:rsidR="0022357A" w:rsidRPr="00F16066" w:rsidRDefault="0022357A" w:rsidP="0022357A">
      <w:pPr>
        <w:pStyle w:val="a6"/>
        <w:numPr>
          <w:ilvl w:val="0"/>
          <w:numId w:val="22"/>
        </w:numPr>
        <w:jc w:val="both"/>
        <w:rPr>
          <w:rFonts w:ascii="Simplified Arabic" w:hAnsi="Simplified Arabic" w:cs="Simplified Arabic"/>
          <w:b/>
          <w:bCs/>
          <w:sz w:val="28"/>
          <w:szCs w:val="28"/>
          <w:rtl/>
        </w:rPr>
      </w:pPr>
      <w:r w:rsidRPr="00F16066">
        <w:rPr>
          <w:rFonts w:ascii="Simplified Arabic" w:hAnsi="Simplified Arabic" w:cs="Simplified Arabic" w:hint="cs"/>
          <w:b/>
          <w:bCs/>
          <w:sz w:val="28"/>
          <w:szCs w:val="28"/>
          <w:rtl/>
        </w:rPr>
        <w:t xml:space="preserve">الأهداف الفرعية: </w:t>
      </w:r>
    </w:p>
    <w:p w14:paraId="0E29352D" w14:textId="77777777" w:rsidR="0022357A" w:rsidRPr="00F16066" w:rsidRDefault="0022357A" w:rsidP="0022357A">
      <w:pPr>
        <w:pStyle w:val="a6"/>
        <w:numPr>
          <w:ilvl w:val="0"/>
          <w:numId w:val="23"/>
        </w:numPr>
        <w:jc w:val="both"/>
        <w:rPr>
          <w:rFonts w:ascii="Simplified Arabic" w:hAnsi="Simplified Arabic" w:cs="Simplified Arabic"/>
          <w:rtl/>
        </w:rPr>
      </w:pPr>
      <w:r w:rsidRPr="00F16066">
        <w:rPr>
          <w:rFonts w:ascii="Simplified Arabic" w:hAnsi="Simplified Arabic" w:cs="Simplified Arabic" w:hint="cs"/>
          <w:b/>
          <w:bCs/>
          <w:rtl/>
        </w:rPr>
        <w:t>رصد</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فاعلية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منصات</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وسائل</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التواصل</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الاجتماعي</w:t>
      </w:r>
      <w:r w:rsidRPr="00F16066">
        <w:rPr>
          <w:rFonts w:ascii="Simplified Arabic" w:hAnsi="Simplified Arabic" w:cs="Simplified Arabic" w:hint="cs"/>
          <w:rtl/>
        </w:rPr>
        <w:t xml:space="preserve"> المستخدمة</w:t>
      </w:r>
      <w:r w:rsidRPr="00F16066">
        <w:rPr>
          <w:rFonts w:ascii="Simplified Arabic" w:hAnsi="Simplified Arabic" w:cs="Simplified Arabic"/>
          <w:rtl/>
        </w:rPr>
        <w:t xml:space="preserve"> </w:t>
      </w:r>
      <w:r w:rsidRPr="00F16066">
        <w:rPr>
          <w:rFonts w:ascii="Simplified Arabic" w:hAnsi="Simplified Arabic" w:cs="Simplified Arabic" w:hint="cs"/>
          <w:rtl/>
        </w:rPr>
        <w:t>من</w:t>
      </w:r>
      <w:r w:rsidRPr="00F16066">
        <w:rPr>
          <w:rFonts w:ascii="Simplified Arabic" w:hAnsi="Simplified Arabic" w:cs="Simplified Arabic"/>
          <w:rtl/>
        </w:rPr>
        <w:t xml:space="preserve"> </w:t>
      </w:r>
      <w:r w:rsidRPr="00F16066">
        <w:rPr>
          <w:rFonts w:ascii="Simplified Arabic" w:hAnsi="Simplified Arabic" w:cs="Simplified Arabic" w:hint="cs"/>
          <w:rtl/>
        </w:rPr>
        <w:t>قبل</w:t>
      </w:r>
      <w:r w:rsidRPr="00F16066">
        <w:rPr>
          <w:rFonts w:ascii="Simplified Arabic" w:hAnsi="Simplified Arabic" w:cs="Simplified Arabic"/>
          <w:rtl/>
        </w:rPr>
        <w:t xml:space="preserve"> </w:t>
      </w:r>
      <w:r w:rsidRPr="00F16066">
        <w:rPr>
          <w:rFonts w:ascii="Simplified Arabic" w:hAnsi="Simplified Arabic" w:cs="Simplified Arabic" w:hint="cs"/>
          <w:rtl/>
        </w:rPr>
        <w:t>المتاجر</w:t>
      </w:r>
      <w:r w:rsidRPr="00F16066">
        <w:rPr>
          <w:rFonts w:ascii="Simplified Arabic" w:hAnsi="Simplified Arabic" w:cs="Simplified Arabic"/>
          <w:rtl/>
        </w:rPr>
        <w:t xml:space="preserve"> </w:t>
      </w:r>
      <w:r w:rsidRPr="00F16066">
        <w:rPr>
          <w:rFonts w:ascii="Simplified Arabic" w:hAnsi="Simplified Arabic" w:cs="Simplified Arabic" w:hint="cs"/>
          <w:rtl/>
        </w:rPr>
        <w:t>الرقمية</w:t>
      </w:r>
      <w:r w:rsidRPr="00F16066">
        <w:rPr>
          <w:rFonts w:ascii="Simplified Arabic" w:hAnsi="Simplified Arabic" w:cs="Simplified Arabic"/>
          <w:rtl/>
        </w:rPr>
        <w:t xml:space="preserve"> </w:t>
      </w:r>
      <w:r w:rsidRPr="00F16066">
        <w:rPr>
          <w:rFonts w:ascii="Simplified Arabic" w:hAnsi="Simplified Arabic" w:cs="Simplified Arabic" w:hint="cs"/>
          <w:rtl/>
        </w:rPr>
        <w:t>العاملة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مجال</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الأكواب،</w:t>
      </w:r>
      <w:r w:rsidRPr="00F16066">
        <w:rPr>
          <w:rFonts w:ascii="Simplified Arabic" w:hAnsi="Simplified Arabic" w:cs="Simplified Arabic"/>
          <w:rtl/>
        </w:rPr>
        <w:t xml:space="preserve"> </w:t>
      </w:r>
      <w:r w:rsidRPr="00F16066">
        <w:rPr>
          <w:rFonts w:ascii="Simplified Arabic" w:hAnsi="Simplified Arabic" w:cs="Simplified Arabic" w:hint="cs"/>
          <w:rtl/>
        </w:rPr>
        <w:t>وتقييم</w:t>
      </w:r>
      <w:r w:rsidRPr="00F16066">
        <w:rPr>
          <w:rFonts w:ascii="Simplified Arabic" w:hAnsi="Simplified Arabic" w:cs="Simplified Arabic"/>
          <w:rtl/>
        </w:rPr>
        <w:t xml:space="preserve"> </w:t>
      </w:r>
      <w:r w:rsidRPr="00F16066">
        <w:rPr>
          <w:rFonts w:ascii="Simplified Arabic" w:hAnsi="Simplified Arabic" w:cs="Simplified Arabic" w:hint="cs"/>
          <w:rtl/>
        </w:rPr>
        <w:t>مدى</w:t>
      </w:r>
      <w:r w:rsidRPr="00F16066">
        <w:rPr>
          <w:rFonts w:ascii="Simplified Arabic" w:hAnsi="Simplified Arabic" w:cs="Simplified Arabic"/>
          <w:rtl/>
        </w:rPr>
        <w:t xml:space="preserve"> </w:t>
      </w:r>
      <w:r w:rsidRPr="00F16066">
        <w:rPr>
          <w:rFonts w:ascii="Simplified Arabic" w:hAnsi="Simplified Arabic" w:cs="Simplified Arabic" w:hint="cs"/>
          <w:rtl/>
        </w:rPr>
        <w:t>إسهام</w:t>
      </w:r>
      <w:r w:rsidRPr="00F16066">
        <w:rPr>
          <w:rFonts w:ascii="Simplified Arabic" w:hAnsi="Simplified Arabic" w:cs="Simplified Arabic"/>
          <w:rtl/>
        </w:rPr>
        <w:t xml:space="preserve"> </w:t>
      </w:r>
      <w:r w:rsidRPr="00F16066">
        <w:rPr>
          <w:rFonts w:ascii="Simplified Arabic" w:hAnsi="Simplified Arabic" w:cs="Simplified Arabic" w:hint="cs"/>
          <w:rtl/>
        </w:rPr>
        <w:t>المنصة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تحقيق</w:t>
      </w:r>
      <w:r w:rsidRPr="00F16066">
        <w:rPr>
          <w:rFonts w:ascii="Simplified Arabic" w:hAnsi="Simplified Arabic" w:cs="Simplified Arabic"/>
          <w:rtl/>
        </w:rPr>
        <w:t xml:space="preserve"> </w:t>
      </w:r>
      <w:r w:rsidRPr="00F16066">
        <w:rPr>
          <w:rFonts w:ascii="Simplified Arabic" w:hAnsi="Simplified Arabic" w:cs="Simplified Arabic" w:hint="cs"/>
          <w:rtl/>
        </w:rPr>
        <w:t>الانتشار</w:t>
      </w:r>
      <w:r w:rsidRPr="00F16066">
        <w:rPr>
          <w:rFonts w:ascii="Simplified Arabic" w:hAnsi="Simplified Arabic" w:cs="Simplified Arabic"/>
          <w:rtl/>
        </w:rPr>
        <w:t xml:space="preserve"> </w:t>
      </w:r>
      <w:r w:rsidRPr="00F16066">
        <w:rPr>
          <w:rFonts w:ascii="Simplified Arabic" w:hAnsi="Simplified Arabic" w:cs="Simplified Arabic" w:hint="cs"/>
          <w:rtl/>
        </w:rPr>
        <w:t>والوصول</w:t>
      </w:r>
      <w:r w:rsidRPr="00F16066">
        <w:rPr>
          <w:rFonts w:ascii="Simplified Arabic" w:hAnsi="Simplified Arabic" w:cs="Simplified Arabic"/>
          <w:rtl/>
        </w:rPr>
        <w:t xml:space="preserve"> </w:t>
      </w:r>
      <w:r w:rsidRPr="00F16066">
        <w:rPr>
          <w:rFonts w:ascii="Simplified Arabic" w:hAnsi="Simplified Arabic" w:cs="Simplified Arabic" w:hint="cs"/>
          <w:rtl/>
        </w:rPr>
        <w:t>إلى</w:t>
      </w:r>
      <w:r w:rsidRPr="00F16066">
        <w:rPr>
          <w:rFonts w:ascii="Simplified Arabic" w:hAnsi="Simplified Arabic" w:cs="Simplified Arabic"/>
          <w:rtl/>
        </w:rPr>
        <w:t xml:space="preserve"> </w:t>
      </w:r>
      <w:r w:rsidRPr="00F16066">
        <w:rPr>
          <w:rFonts w:ascii="Simplified Arabic" w:hAnsi="Simplified Arabic" w:cs="Simplified Arabic" w:hint="cs"/>
          <w:rtl/>
        </w:rPr>
        <w:t>المستهلكين</w:t>
      </w:r>
      <w:r w:rsidRPr="00F16066">
        <w:rPr>
          <w:rFonts w:ascii="Simplified Arabic" w:hAnsi="Simplified Arabic" w:cs="Simplified Arabic"/>
          <w:rtl/>
        </w:rPr>
        <w:t>.</w:t>
      </w:r>
    </w:p>
    <w:p w14:paraId="5DE9C39B" w14:textId="77777777" w:rsidR="0022357A" w:rsidRPr="00F16066" w:rsidRDefault="0022357A" w:rsidP="0022357A">
      <w:pPr>
        <w:pStyle w:val="a6"/>
        <w:numPr>
          <w:ilvl w:val="0"/>
          <w:numId w:val="23"/>
        </w:numPr>
        <w:jc w:val="both"/>
        <w:rPr>
          <w:rFonts w:ascii="Simplified Arabic" w:hAnsi="Simplified Arabic" w:cs="Simplified Arabic"/>
        </w:rPr>
      </w:pPr>
      <w:r w:rsidRPr="00F16066">
        <w:rPr>
          <w:rFonts w:ascii="Simplified Arabic" w:hAnsi="Simplified Arabic" w:cs="Simplified Arabic" w:hint="cs"/>
          <w:b/>
          <w:bCs/>
          <w:rtl/>
        </w:rPr>
        <w:t>تقييم</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مستوى</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جودة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المحتوى</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التسويقي</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الرقمي</w:t>
      </w:r>
      <w:r w:rsidRPr="00F16066">
        <w:rPr>
          <w:rFonts w:ascii="Simplified Arabic" w:hAnsi="Simplified Arabic" w:cs="Simplified Arabic" w:hint="cs"/>
          <w:rtl/>
        </w:rPr>
        <w:t xml:space="preserve"> الذي</w:t>
      </w:r>
      <w:r w:rsidRPr="00F16066">
        <w:rPr>
          <w:rFonts w:ascii="Simplified Arabic" w:hAnsi="Simplified Arabic" w:cs="Simplified Arabic"/>
          <w:rtl/>
        </w:rPr>
        <w:t xml:space="preserve"> </w:t>
      </w:r>
      <w:r w:rsidRPr="00F16066">
        <w:rPr>
          <w:rFonts w:ascii="Simplified Arabic" w:hAnsi="Simplified Arabic" w:cs="Simplified Arabic" w:hint="cs"/>
          <w:rtl/>
        </w:rPr>
        <w:t>تقدمه</w:t>
      </w:r>
      <w:r w:rsidRPr="00F16066">
        <w:rPr>
          <w:rFonts w:ascii="Simplified Arabic" w:hAnsi="Simplified Arabic" w:cs="Simplified Arabic"/>
          <w:rtl/>
        </w:rPr>
        <w:t xml:space="preserve"> </w:t>
      </w:r>
      <w:r w:rsidRPr="00F16066">
        <w:rPr>
          <w:rFonts w:ascii="Simplified Arabic" w:hAnsi="Simplified Arabic" w:cs="Simplified Arabic" w:hint="cs"/>
          <w:rtl/>
        </w:rPr>
        <w:t>المتاجر</w:t>
      </w:r>
      <w:r w:rsidRPr="00F16066">
        <w:rPr>
          <w:rFonts w:ascii="Simplified Arabic" w:hAnsi="Simplified Arabic" w:cs="Simplified Arabic"/>
          <w:rtl/>
        </w:rPr>
        <w:t xml:space="preserve"> (</w:t>
      </w:r>
      <w:r w:rsidRPr="00F16066">
        <w:rPr>
          <w:rFonts w:ascii="Simplified Arabic" w:hAnsi="Simplified Arabic" w:cs="Simplified Arabic" w:hint="cs"/>
          <w:rtl/>
        </w:rPr>
        <w:t>مثل</w:t>
      </w:r>
      <w:r w:rsidRPr="00F16066">
        <w:rPr>
          <w:rFonts w:ascii="Simplified Arabic" w:hAnsi="Simplified Arabic" w:cs="Simplified Arabic"/>
          <w:rtl/>
        </w:rPr>
        <w:t xml:space="preserve"> </w:t>
      </w:r>
      <w:r w:rsidRPr="00F16066">
        <w:rPr>
          <w:rFonts w:ascii="Simplified Arabic" w:hAnsi="Simplified Arabic" w:cs="Simplified Arabic" w:hint="cs"/>
          <w:rtl/>
        </w:rPr>
        <w:t>الصور،</w:t>
      </w:r>
      <w:r w:rsidRPr="00F16066">
        <w:rPr>
          <w:rFonts w:ascii="Simplified Arabic" w:hAnsi="Simplified Arabic" w:cs="Simplified Arabic"/>
          <w:rtl/>
        </w:rPr>
        <w:t xml:space="preserve"> </w:t>
      </w:r>
      <w:r w:rsidRPr="00F16066">
        <w:rPr>
          <w:rFonts w:ascii="Simplified Arabic" w:hAnsi="Simplified Arabic" w:cs="Simplified Arabic" w:hint="cs"/>
          <w:rtl/>
        </w:rPr>
        <w:t>المقاطع</w:t>
      </w:r>
      <w:r w:rsidRPr="00F16066">
        <w:rPr>
          <w:rFonts w:ascii="Simplified Arabic" w:hAnsi="Simplified Arabic" w:cs="Simplified Arabic"/>
          <w:rtl/>
        </w:rPr>
        <w:t xml:space="preserve"> </w:t>
      </w:r>
      <w:r w:rsidRPr="00F16066">
        <w:rPr>
          <w:rFonts w:ascii="Simplified Arabic" w:hAnsi="Simplified Arabic" w:cs="Simplified Arabic" w:hint="cs"/>
          <w:rtl/>
        </w:rPr>
        <w:t>المرئية،</w:t>
      </w:r>
      <w:r w:rsidRPr="00F16066">
        <w:rPr>
          <w:rFonts w:ascii="Simplified Arabic" w:hAnsi="Simplified Arabic" w:cs="Simplified Arabic"/>
          <w:rtl/>
        </w:rPr>
        <w:t xml:space="preserve"> </w:t>
      </w:r>
      <w:r w:rsidRPr="00F16066">
        <w:rPr>
          <w:rFonts w:ascii="Simplified Arabic" w:hAnsi="Simplified Arabic" w:cs="Simplified Arabic" w:hint="cs"/>
          <w:rtl/>
        </w:rPr>
        <w:t>العروض</w:t>
      </w:r>
      <w:r w:rsidRPr="00F16066">
        <w:rPr>
          <w:rFonts w:ascii="Simplified Arabic" w:hAnsi="Simplified Arabic" w:cs="Simplified Arabic"/>
          <w:rtl/>
        </w:rPr>
        <w:t xml:space="preserve"> </w:t>
      </w:r>
      <w:r w:rsidRPr="00F16066">
        <w:rPr>
          <w:rFonts w:ascii="Simplified Arabic" w:hAnsi="Simplified Arabic" w:cs="Simplified Arabic" w:hint="cs"/>
          <w:rtl/>
        </w:rPr>
        <w:t>الترويجية،</w:t>
      </w:r>
      <w:r w:rsidRPr="00F16066">
        <w:rPr>
          <w:rFonts w:ascii="Simplified Arabic" w:hAnsi="Simplified Arabic" w:cs="Simplified Arabic"/>
          <w:rtl/>
        </w:rPr>
        <w:t xml:space="preserve"> </w:t>
      </w:r>
      <w:r w:rsidRPr="00F16066">
        <w:rPr>
          <w:rFonts w:ascii="Simplified Arabic" w:hAnsi="Simplified Arabic" w:cs="Simplified Arabic" w:hint="cs"/>
          <w:rtl/>
        </w:rPr>
        <w:t>والتقييمات</w:t>
      </w:r>
      <w:r w:rsidRPr="00F16066">
        <w:rPr>
          <w:rFonts w:ascii="Simplified Arabic" w:hAnsi="Simplified Arabic" w:cs="Simplified Arabic"/>
          <w:rtl/>
        </w:rPr>
        <w:t>)</w:t>
      </w:r>
      <w:r w:rsidRPr="00F16066">
        <w:rPr>
          <w:rFonts w:ascii="Simplified Arabic" w:hAnsi="Simplified Arabic" w:cs="Simplified Arabic" w:hint="cs"/>
          <w:rtl/>
        </w:rPr>
        <w:t>،</w:t>
      </w:r>
      <w:r w:rsidRPr="00F16066">
        <w:rPr>
          <w:rFonts w:ascii="Simplified Arabic" w:hAnsi="Simplified Arabic" w:cs="Simplified Arabic"/>
          <w:rtl/>
        </w:rPr>
        <w:t xml:space="preserve"> </w:t>
      </w:r>
      <w:r w:rsidRPr="00F16066">
        <w:rPr>
          <w:rFonts w:ascii="Simplified Arabic" w:hAnsi="Simplified Arabic" w:cs="Simplified Arabic" w:hint="cs"/>
          <w:rtl/>
        </w:rPr>
        <w:t>وتحليل</w:t>
      </w:r>
      <w:r w:rsidRPr="00F16066">
        <w:rPr>
          <w:rFonts w:ascii="Simplified Arabic" w:hAnsi="Simplified Arabic" w:cs="Simplified Arabic"/>
          <w:rtl/>
        </w:rPr>
        <w:t xml:space="preserve"> </w:t>
      </w:r>
      <w:r w:rsidRPr="00F16066">
        <w:rPr>
          <w:rFonts w:ascii="Simplified Arabic" w:hAnsi="Simplified Arabic" w:cs="Simplified Arabic" w:hint="cs"/>
          <w:rtl/>
        </w:rPr>
        <w:t>تأثيره</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تحفيز</w:t>
      </w:r>
      <w:r w:rsidRPr="00F16066">
        <w:rPr>
          <w:rFonts w:ascii="Simplified Arabic" w:hAnsi="Simplified Arabic" w:cs="Simplified Arabic"/>
          <w:rtl/>
        </w:rPr>
        <w:t xml:space="preserve"> </w:t>
      </w:r>
      <w:r w:rsidRPr="00F16066">
        <w:rPr>
          <w:rFonts w:ascii="Simplified Arabic" w:hAnsi="Simplified Arabic" w:cs="Simplified Arabic" w:hint="cs"/>
          <w:rtl/>
        </w:rPr>
        <w:t>تفاعل</w:t>
      </w:r>
      <w:r w:rsidRPr="00F16066">
        <w:rPr>
          <w:rFonts w:ascii="Simplified Arabic" w:hAnsi="Simplified Arabic" w:cs="Simplified Arabic"/>
          <w:rtl/>
        </w:rPr>
        <w:t xml:space="preserve"> </w:t>
      </w:r>
      <w:r w:rsidRPr="00F16066">
        <w:rPr>
          <w:rFonts w:ascii="Simplified Arabic" w:hAnsi="Simplified Arabic" w:cs="Simplified Arabic" w:hint="cs"/>
          <w:rtl/>
        </w:rPr>
        <w:t>المستهلكين</w:t>
      </w:r>
      <w:r w:rsidRPr="00F16066">
        <w:rPr>
          <w:rFonts w:ascii="Simplified Arabic" w:hAnsi="Simplified Arabic" w:cs="Simplified Arabic"/>
          <w:rtl/>
        </w:rPr>
        <w:t xml:space="preserve"> </w:t>
      </w:r>
      <w:r w:rsidRPr="00F16066">
        <w:rPr>
          <w:rFonts w:ascii="Simplified Arabic" w:hAnsi="Simplified Arabic" w:cs="Simplified Arabic" w:hint="cs"/>
          <w:rtl/>
        </w:rPr>
        <w:t>واتخاذهم</w:t>
      </w:r>
      <w:r w:rsidRPr="00F16066">
        <w:rPr>
          <w:rFonts w:ascii="Simplified Arabic" w:hAnsi="Simplified Arabic" w:cs="Simplified Arabic"/>
          <w:rtl/>
        </w:rPr>
        <w:t xml:space="preserve"> </w:t>
      </w:r>
      <w:r w:rsidRPr="00F16066">
        <w:rPr>
          <w:rFonts w:ascii="Simplified Arabic" w:hAnsi="Simplified Arabic" w:cs="Simplified Arabic" w:hint="cs"/>
          <w:rtl/>
        </w:rPr>
        <w:t>قرار</w:t>
      </w:r>
      <w:r w:rsidRPr="00F16066">
        <w:rPr>
          <w:rFonts w:ascii="Simplified Arabic" w:hAnsi="Simplified Arabic" w:cs="Simplified Arabic"/>
          <w:rtl/>
        </w:rPr>
        <w:t xml:space="preserve"> </w:t>
      </w:r>
      <w:r w:rsidRPr="00F16066">
        <w:rPr>
          <w:rFonts w:ascii="Simplified Arabic" w:hAnsi="Simplified Arabic" w:cs="Simplified Arabic" w:hint="cs"/>
          <w:rtl/>
        </w:rPr>
        <w:t>الشراء</w:t>
      </w:r>
      <w:r w:rsidRPr="00F16066">
        <w:rPr>
          <w:rFonts w:ascii="Simplified Arabic" w:hAnsi="Simplified Arabic" w:cs="Simplified Arabic"/>
          <w:rtl/>
        </w:rPr>
        <w:t>.</w:t>
      </w:r>
    </w:p>
    <w:p w14:paraId="6C01FD5A" w14:textId="77777777" w:rsidR="0022357A" w:rsidRPr="00F16066" w:rsidRDefault="0022357A" w:rsidP="0022357A">
      <w:pPr>
        <w:pStyle w:val="a6"/>
        <w:numPr>
          <w:ilvl w:val="0"/>
          <w:numId w:val="23"/>
        </w:numPr>
        <w:jc w:val="both"/>
        <w:rPr>
          <w:rFonts w:ascii="Simplified Arabic" w:hAnsi="Simplified Arabic" w:cs="Simplified Arabic"/>
          <w:rtl/>
        </w:rPr>
      </w:pPr>
      <w:r w:rsidRPr="00F16066">
        <w:rPr>
          <w:rFonts w:ascii="Simplified Arabic" w:hAnsi="Simplified Arabic" w:cs="Simplified Arabic" w:hint="cs"/>
          <w:b/>
          <w:bCs/>
          <w:rtl/>
        </w:rPr>
        <w:t>قياس</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مؤشرات</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التفاعل</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الرقمي</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للمستهلكين</w:t>
      </w:r>
      <w:r w:rsidRPr="00F16066">
        <w:rPr>
          <w:rFonts w:ascii="Simplified Arabic" w:hAnsi="Simplified Arabic" w:cs="Simplified Arabic" w:hint="cs"/>
          <w:rtl/>
        </w:rPr>
        <w:t xml:space="preserve"> بما</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ذلك</w:t>
      </w:r>
      <w:r w:rsidRPr="00F16066">
        <w:rPr>
          <w:rFonts w:ascii="Simplified Arabic" w:hAnsi="Simplified Arabic" w:cs="Simplified Arabic"/>
          <w:rtl/>
        </w:rPr>
        <w:t xml:space="preserve"> </w:t>
      </w:r>
      <w:r w:rsidRPr="00F16066">
        <w:rPr>
          <w:rFonts w:ascii="Simplified Arabic" w:hAnsi="Simplified Arabic" w:cs="Simplified Arabic" w:hint="cs"/>
          <w:rtl/>
        </w:rPr>
        <w:t>الإعجابات</w:t>
      </w:r>
      <w:r w:rsidRPr="00F16066">
        <w:rPr>
          <w:rFonts w:ascii="Simplified Arabic" w:hAnsi="Simplified Arabic" w:cs="Simplified Arabic"/>
          <w:rtl/>
        </w:rPr>
        <w:t xml:space="preserve"> </w:t>
      </w:r>
      <w:r w:rsidRPr="00F16066">
        <w:rPr>
          <w:rFonts w:ascii="Simplified Arabic" w:hAnsi="Simplified Arabic" w:cs="Simplified Arabic" w:hint="cs"/>
          <w:rtl/>
        </w:rPr>
        <w:t>والتعليقات</w:t>
      </w:r>
      <w:r w:rsidRPr="00F16066">
        <w:rPr>
          <w:rFonts w:ascii="Simplified Arabic" w:hAnsi="Simplified Arabic" w:cs="Simplified Arabic"/>
          <w:rtl/>
        </w:rPr>
        <w:t xml:space="preserve"> </w:t>
      </w:r>
      <w:r w:rsidRPr="00F16066">
        <w:rPr>
          <w:rFonts w:ascii="Simplified Arabic" w:hAnsi="Simplified Arabic" w:cs="Simplified Arabic" w:hint="cs"/>
          <w:rtl/>
        </w:rPr>
        <w:t>والمشاركات</w:t>
      </w:r>
      <w:r w:rsidRPr="00F16066">
        <w:rPr>
          <w:rFonts w:ascii="Simplified Arabic" w:hAnsi="Simplified Arabic" w:cs="Simplified Arabic"/>
          <w:rtl/>
        </w:rPr>
        <w:t xml:space="preserve"> </w:t>
      </w:r>
      <w:r w:rsidRPr="00F16066">
        <w:rPr>
          <w:rFonts w:ascii="Simplified Arabic" w:hAnsi="Simplified Arabic" w:cs="Simplified Arabic" w:hint="cs"/>
          <w:rtl/>
        </w:rPr>
        <w:t>والرسائل</w:t>
      </w:r>
      <w:r w:rsidRPr="00F16066">
        <w:rPr>
          <w:rFonts w:ascii="Simplified Arabic" w:hAnsi="Simplified Arabic" w:cs="Simplified Arabic"/>
          <w:rtl/>
        </w:rPr>
        <w:t xml:space="preserve"> </w:t>
      </w:r>
      <w:r w:rsidRPr="00F16066">
        <w:rPr>
          <w:rFonts w:ascii="Simplified Arabic" w:hAnsi="Simplified Arabic" w:cs="Simplified Arabic" w:hint="cs"/>
          <w:rtl/>
        </w:rPr>
        <w:t>المباشرة وتقييم</w:t>
      </w:r>
      <w:r w:rsidRPr="00F16066">
        <w:rPr>
          <w:rFonts w:ascii="Simplified Arabic" w:hAnsi="Simplified Arabic" w:cs="Simplified Arabic"/>
          <w:rtl/>
        </w:rPr>
        <w:t xml:space="preserve"> </w:t>
      </w:r>
      <w:r w:rsidRPr="00F16066">
        <w:rPr>
          <w:rFonts w:ascii="Simplified Arabic" w:hAnsi="Simplified Arabic" w:cs="Simplified Arabic" w:hint="cs"/>
          <w:rtl/>
        </w:rPr>
        <w:t>انعكاسها</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زيادة</w:t>
      </w:r>
      <w:r w:rsidRPr="00F16066">
        <w:rPr>
          <w:rFonts w:ascii="Simplified Arabic" w:hAnsi="Simplified Arabic" w:cs="Simplified Arabic"/>
          <w:rtl/>
        </w:rPr>
        <w:t xml:space="preserve"> </w:t>
      </w:r>
      <w:r w:rsidRPr="00F16066">
        <w:rPr>
          <w:rFonts w:ascii="Simplified Arabic" w:hAnsi="Simplified Arabic" w:cs="Simplified Arabic" w:hint="cs"/>
          <w:rtl/>
        </w:rPr>
        <w:t>معدلات</w:t>
      </w:r>
      <w:r w:rsidRPr="00F16066">
        <w:rPr>
          <w:rFonts w:ascii="Simplified Arabic" w:hAnsi="Simplified Arabic" w:cs="Simplified Arabic"/>
          <w:rtl/>
        </w:rPr>
        <w:t xml:space="preserve"> </w:t>
      </w:r>
      <w:r w:rsidRPr="00F16066">
        <w:rPr>
          <w:rFonts w:ascii="Simplified Arabic" w:hAnsi="Simplified Arabic" w:cs="Simplified Arabic" w:hint="cs"/>
          <w:rtl/>
        </w:rPr>
        <w:t>الإقبال</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شراء</w:t>
      </w:r>
      <w:r w:rsidRPr="00F16066">
        <w:rPr>
          <w:rFonts w:ascii="Simplified Arabic" w:hAnsi="Simplified Arabic" w:cs="Simplified Arabic"/>
          <w:rtl/>
        </w:rPr>
        <w:t xml:space="preserve"> </w:t>
      </w:r>
      <w:r w:rsidRPr="00F16066">
        <w:rPr>
          <w:rFonts w:ascii="Simplified Arabic" w:hAnsi="Simplified Arabic" w:cs="Simplified Arabic" w:hint="cs"/>
          <w:rtl/>
        </w:rPr>
        <w:t>منتجات</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الأكواب</w:t>
      </w:r>
      <w:r w:rsidRPr="00F16066">
        <w:rPr>
          <w:rFonts w:ascii="Simplified Arabic" w:hAnsi="Simplified Arabic" w:cs="Simplified Arabic"/>
          <w:rtl/>
        </w:rPr>
        <w:t>.</w:t>
      </w:r>
    </w:p>
    <w:p w14:paraId="2361630D" w14:textId="77777777" w:rsidR="0022357A" w:rsidRPr="00F16066" w:rsidRDefault="0022357A" w:rsidP="0022357A">
      <w:pPr>
        <w:pStyle w:val="a6"/>
        <w:numPr>
          <w:ilvl w:val="0"/>
          <w:numId w:val="23"/>
        </w:numPr>
        <w:jc w:val="both"/>
        <w:rPr>
          <w:rFonts w:ascii="Simplified Arabic" w:hAnsi="Simplified Arabic" w:cs="Simplified Arabic"/>
        </w:rPr>
      </w:pPr>
      <w:r w:rsidRPr="00F16066">
        <w:rPr>
          <w:rFonts w:ascii="Simplified Arabic" w:hAnsi="Simplified Arabic" w:cs="Simplified Arabic" w:hint="cs"/>
          <w:b/>
          <w:bCs/>
          <w:rtl/>
        </w:rPr>
        <w:t>تحليل</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مستوى</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الثقة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بالعلامة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التجارية</w:t>
      </w:r>
      <w:r w:rsidRPr="00F16066">
        <w:rPr>
          <w:rFonts w:ascii="Simplified Arabic" w:hAnsi="Simplified Arabic" w:cs="Simplified Arabic"/>
          <w:rtl/>
        </w:rPr>
        <w:t xml:space="preserve"> </w:t>
      </w:r>
      <w:r w:rsidRPr="00F16066">
        <w:rPr>
          <w:rFonts w:ascii="Simplified Arabic" w:hAnsi="Simplified Arabic" w:cs="Simplified Arabic" w:hint="cs"/>
          <w:rtl/>
        </w:rPr>
        <w:t>لدى</w:t>
      </w:r>
      <w:r w:rsidRPr="00F16066">
        <w:rPr>
          <w:rFonts w:ascii="Simplified Arabic" w:hAnsi="Simplified Arabic" w:cs="Simplified Arabic"/>
          <w:rtl/>
        </w:rPr>
        <w:t xml:space="preserve"> </w:t>
      </w:r>
      <w:r w:rsidRPr="00F16066">
        <w:rPr>
          <w:rFonts w:ascii="Simplified Arabic" w:hAnsi="Simplified Arabic" w:cs="Simplified Arabic" w:hint="cs"/>
          <w:rtl/>
        </w:rPr>
        <w:t>المستهلكين،</w:t>
      </w:r>
      <w:r w:rsidRPr="00F16066">
        <w:rPr>
          <w:rFonts w:ascii="Simplified Arabic" w:hAnsi="Simplified Arabic" w:cs="Simplified Arabic"/>
          <w:rtl/>
        </w:rPr>
        <w:t xml:space="preserve"> </w:t>
      </w:r>
      <w:r w:rsidRPr="00F16066">
        <w:rPr>
          <w:rFonts w:ascii="Simplified Arabic" w:hAnsi="Simplified Arabic" w:cs="Simplified Arabic" w:hint="cs"/>
          <w:rtl/>
        </w:rPr>
        <w:t>من</w:t>
      </w:r>
      <w:r w:rsidRPr="00F16066">
        <w:rPr>
          <w:rFonts w:ascii="Simplified Arabic" w:hAnsi="Simplified Arabic" w:cs="Simplified Arabic"/>
          <w:rtl/>
        </w:rPr>
        <w:t xml:space="preserve"> </w:t>
      </w:r>
      <w:r w:rsidRPr="00F16066">
        <w:rPr>
          <w:rFonts w:ascii="Simplified Arabic" w:hAnsi="Simplified Arabic" w:cs="Simplified Arabic" w:hint="cs"/>
          <w:rtl/>
        </w:rPr>
        <w:t>خلال</w:t>
      </w:r>
      <w:r w:rsidRPr="00F16066">
        <w:rPr>
          <w:rFonts w:ascii="Simplified Arabic" w:hAnsi="Simplified Arabic" w:cs="Simplified Arabic"/>
          <w:rtl/>
        </w:rPr>
        <w:t xml:space="preserve"> </w:t>
      </w:r>
      <w:r w:rsidRPr="00F16066">
        <w:rPr>
          <w:rFonts w:ascii="Simplified Arabic" w:hAnsi="Simplified Arabic" w:cs="Simplified Arabic" w:hint="cs"/>
          <w:rtl/>
        </w:rPr>
        <w:t>رصد</w:t>
      </w:r>
      <w:r w:rsidRPr="00F16066">
        <w:rPr>
          <w:rFonts w:ascii="Simplified Arabic" w:hAnsi="Simplified Arabic" w:cs="Simplified Arabic"/>
          <w:rtl/>
        </w:rPr>
        <w:t xml:space="preserve"> </w:t>
      </w:r>
      <w:r w:rsidRPr="00F16066">
        <w:rPr>
          <w:rFonts w:ascii="Simplified Arabic" w:hAnsi="Simplified Arabic" w:cs="Simplified Arabic" w:hint="cs"/>
          <w:rtl/>
        </w:rPr>
        <w:t>مؤشرات</w:t>
      </w:r>
      <w:r w:rsidRPr="00F16066">
        <w:rPr>
          <w:rFonts w:ascii="Simplified Arabic" w:hAnsi="Simplified Arabic" w:cs="Simplified Arabic"/>
          <w:rtl/>
        </w:rPr>
        <w:t xml:space="preserve"> </w:t>
      </w:r>
      <w:r w:rsidRPr="00F16066">
        <w:rPr>
          <w:rFonts w:ascii="Simplified Arabic" w:hAnsi="Simplified Arabic" w:cs="Simplified Arabic" w:hint="cs"/>
          <w:rtl/>
        </w:rPr>
        <w:t>المصداقية</w:t>
      </w:r>
      <w:r w:rsidRPr="00F16066">
        <w:rPr>
          <w:rFonts w:ascii="Simplified Arabic" w:hAnsi="Simplified Arabic" w:cs="Simplified Arabic"/>
          <w:rtl/>
        </w:rPr>
        <w:t xml:space="preserve"> </w:t>
      </w:r>
      <w:r w:rsidRPr="00F16066">
        <w:rPr>
          <w:rFonts w:ascii="Simplified Arabic" w:hAnsi="Simplified Arabic" w:cs="Simplified Arabic" w:hint="cs"/>
          <w:rtl/>
        </w:rPr>
        <w:t>وشفافية</w:t>
      </w:r>
      <w:r w:rsidRPr="00F16066">
        <w:rPr>
          <w:rFonts w:ascii="Simplified Arabic" w:hAnsi="Simplified Arabic" w:cs="Simplified Arabic"/>
          <w:rtl/>
        </w:rPr>
        <w:t xml:space="preserve"> </w:t>
      </w:r>
      <w:r w:rsidRPr="00F16066">
        <w:rPr>
          <w:rFonts w:ascii="Simplified Arabic" w:hAnsi="Simplified Arabic" w:cs="Simplified Arabic" w:hint="cs"/>
          <w:rtl/>
        </w:rPr>
        <w:t>العرض</w:t>
      </w:r>
      <w:r w:rsidRPr="00F16066">
        <w:rPr>
          <w:rFonts w:ascii="Simplified Arabic" w:hAnsi="Simplified Arabic" w:cs="Simplified Arabic"/>
          <w:rtl/>
        </w:rPr>
        <w:t xml:space="preserve"> </w:t>
      </w:r>
      <w:r w:rsidRPr="00F16066">
        <w:rPr>
          <w:rFonts w:ascii="Simplified Arabic" w:hAnsi="Simplified Arabic" w:cs="Simplified Arabic" w:hint="cs"/>
          <w:rtl/>
        </w:rPr>
        <w:t>والتقييمات</w:t>
      </w:r>
      <w:r w:rsidRPr="00F16066">
        <w:rPr>
          <w:rFonts w:ascii="Simplified Arabic" w:hAnsi="Simplified Arabic" w:cs="Simplified Arabic"/>
          <w:rtl/>
        </w:rPr>
        <w:t xml:space="preserve"> </w:t>
      </w:r>
      <w:r w:rsidRPr="00F16066">
        <w:rPr>
          <w:rFonts w:ascii="Simplified Arabic" w:hAnsi="Simplified Arabic" w:cs="Simplified Arabic" w:hint="cs"/>
          <w:rtl/>
        </w:rPr>
        <w:t>الرقمية،</w:t>
      </w:r>
      <w:r w:rsidRPr="00F16066">
        <w:rPr>
          <w:rFonts w:ascii="Simplified Arabic" w:hAnsi="Simplified Arabic" w:cs="Simplified Arabic"/>
          <w:rtl/>
        </w:rPr>
        <w:t xml:space="preserve"> </w:t>
      </w:r>
      <w:r w:rsidRPr="00F16066">
        <w:rPr>
          <w:rFonts w:ascii="Simplified Arabic" w:hAnsi="Simplified Arabic" w:cs="Simplified Arabic" w:hint="cs"/>
          <w:rtl/>
        </w:rPr>
        <w:t>وتقييم</w:t>
      </w:r>
      <w:r w:rsidRPr="00F16066">
        <w:rPr>
          <w:rFonts w:ascii="Simplified Arabic" w:hAnsi="Simplified Arabic" w:cs="Simplified Arabic"/>
          <w:rtl/>
        </w:rPr>
        <w:t xml:space="preserve"> </w:t>
      </w:r>
      <w:r w:rsidRPr="00F16066">
        <w:rPr>
          <w:rFonts w:ascii="Simplified Arabic" w:hAnsi="Simplified Arabic" w:cs="Simplified Arabic" w:hint="cs"/>
          <w:rtl/>
        </w:rPr>
        <w:t>أثر</w:t>
      </w:r>
      <w:r w:rsidRPr="00F16066">
        <w:rPr>
          <w:rFonts w:ascii="Simplified Arabic" w:hAnsi="Simplified Arabic" w:cs="Simplified Arabic"/>
          <w:rtl/>
        </w:rPr>
        <w:t xml:space="preserve"> </w:t>
      </w:r>
      <w:r w:rsidRPr="00F16066">
        <w:rPr>
          <w:rFonts w:ascii="Simplified Arabic" w:hAnsi="Simplified Arabic" w:cs="Simplified Arabic" w:hint="cs"/>
          <w:rtl/>
        </w:rPr>
        <w:t>هذه</w:t>
      </w:r>
      <w:r w:rsidRPr="00F16066">
        <w:rPr>
          <w:rFonts w:ascii="Simplified Arabic" w:hAnsi="Simplified Arabic" w:cs="Simplified Arabic"/>
          <w:rtl/>
        </w:rPr>
        <w:t xml:space="preserve"> </w:t>
      </w:r>
      <w:r w:rsidRPr="00F16066">
        <w:rPr>
          <w:rFonts w:ascii="Simplified Arabic" w:hAnsi="Simplified Arabic" w:cs="Simplified Arabic" w:hint="cs"/>
          <w:rtl/>
        </w:rPr>
        <w:t>الثقة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تعزيز</w:t>
      </w:r>
      <w:r w:rsidRPr="00F16066">
        <w:rPr>
          <w:rFonts w:ascii="Simplified Arabic" w:hAnsi="Simplified Arabic" w:cs="Simplified Arabic"/>
          <w:rtl/>
        </w:rPr>
        <w:t xml:space="preserve"> </w:t>
      </w:r>
      <w:r w:rsidRPr="00F16066">
        <w:rPr>
          <w:rFonts w:ascii="Simplified Arabic" w:hAnsi="Simplified Arabic" w:cs="Simplified Arabic" w:hint="cs"/>
          <w:rtl/>
        </w:rPr>
        <w:t>نية</w:t>
      </w:r>
      <w:r w:rsidRPr="00F16066">
        <w:rPr>
          <w:rFonts w:ascii="Simplified Arabic" w:hAnsi="Simplified Arabic" w:cs="Simplified Arabic"/>
          <w:rtl/>
        </w:rPr>
        <w:t xml:space="preserve"> </w:t>
      </w:r>
      <w:r w:rsidRPr="00F16066">
        <w:rPr>
          <w:rFonts w:ascii="Simplified Arabic" w:hAnsi="Simplified Arabic" w:cs="Simplified Arabic" w:hint="cs"/>
          <w:rtl/>
        </w:rPr>
        <w:t>الشراء</w:t>
      </w:r>
      <w:r w:rsidRPr="00F16066">
        <w:rPr>
          <w:rFonts w:ascii="Simplified Arabic" w:hAnsi="Simplified Arabic" w:cs="Simplified Arabic"/>
          <w:rtl/>
        </w:rPr>
        <w:t xml:space="preserve"> </w:t>
      </w:r>
      <w:r w:rsidRPr="00F16066">
        <w:rPr>
          <w:rFonts w:ascii="Simplified Arabic" w:hAnsi="Simplified Arabic" w:cs="Simplified Arabic" w:hint="cs"/>
          <w:rtl/>
        </w:rPr>
        <w:t>والمساهمة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نمو</w:t>
      </w:r>
      <w:r w:rsidRPr="00F16066">
        <w:rPr>
          <w:rFonts w:ascii="Simplified Arabic" w:hAnsi="Simplified Arabic" w:cs="Simplified Arabic"/>
          <w:rtl/>
        </w:rPr>
        <w:t xml:space="preserve"> </w:t>
      </w:r>
      <w:r w:rsidRPr="00F16066">
        <w:rPr>
          <w:rFonts w:ascii="Simplified Arabic" w:hAnsi="Simplified Arabic" w:cs="Simplified Arabic" w:hint="cs"/>
          <w:rtl/>
        </w:rPr>
        <w:t>المبيعات</w:t>
      </w:r>
      <w:r w:rsidRPr="00F16066">
        <w:rPr>
          <w:rFonts w:ascii="Simplified Arabic" w:hAnsi="Simplified Arabic" w:cs="Simplified Arabic"/>
          <w:rtl/>
        </w:rPr>
        <w:t>.</w:t>
      </w:r>
    </w:p>
    <w:p w14:paraId="6A21BF37" w14:textId="77777777" w:rsidR="0022357A" w:rsidRPr="00F16066" w:rsidRDefault="0022357A" w:rsidP="0022357A">
      <w:pPr>
        <w:pStyle w:val="a6"/>
        <w:numPr>
          <w:ilvl w:val="0"/>
          <w:numId w:val="23"/>
        </w:numPr>
        <w:jc w:val="both"/>
        <w:rPr>
          <w:rFonts w:ascii="Simplified Arabic" w:hAnsi="Simplified Arabic" w:cs="Simplified Arabic"/>
        </w:rPr>
      </w:pPr>
      <w:r w:rsidRPr="00F16066">
        <w:rPr>
          <w:rFonts w:ascii="Simplified Arabic" w:hAnsi="Simplified Arabic" w:cs="Simplified Arabic" w:hint="cs"/>
          <w:b/>
          <w:bCs/>
          <w:rtl/>
        </w:rPr>
        <w:t>تقييم</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العلاقة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بين</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الأنشطة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التسويقية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عبر</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وسائل</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التواصل</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الاجتماعي</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والمبيعات</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الفعلية</w:t>
      </w:r>
      <w:r w:rsidRPr="00F16066">
        <w:rPr>
          <w:rFonts w:ascii="Simplified Arabic" w:hAnsi="Simplified Arabic" w:cs="Simplified Arabic"/>
          <w:b/>
          <w:bCs/>
          <w:rtl/>
        </w:rPr>
        <w:t xml:space="preserve"> </w:t>
      </w:r>
      <w:r w:rsidRPr="00F16066">
        <w:rPr>
          <w:rFonts w:ascii="Simplified Arabic" w:hAnsi="Simplified Arabic" w:cs="Simplified Arabic" w:hint="cs"/>
          <w:rtl/>
        </w:rPr>
        <w:t>للمتاجر</w:t>
      </w:r>
      <w:r w:rsidRPr="00F16066">
        <w:rPr>
          <w:rFonts w:ascii="Simplified Arabic" w:hAnsi="Simplified Arabic" w:cs="Simplified Arabic"/>
          <w:rtl/>
        </w:rPr>
        <w:t xml:space="preserve"> </w:t>
      </w:r>
      <w:r w:rsidRPr="00F16066">
        <w:rPr>
          <w:rFonts w:ascii="Simplified Arabic" w:hAnsi="Simplified Arabic" w:cs="Simplified Arabic" w:hint="cs"/>
          <w:rtl/>
        </w:rPr>
        <w:t>الرقمية</w:t>
      </w:r>
      <w:r w:rsidRPr="00F16066">
        <w:rPr>
          <w:rFonts w:ascii="Simplified Arabic" w:hAnsi="Simplified Arabic" w:cs="Simplified Arabic"/>
          <w:rtl/>
        </w:rPr>
        <w:t xml:space="preserve"> </w:t>
      </w:r>
      <w:r w:rsidRPr="00F16066">
        <w:rPr>
          <w:rFonts w:ascii="Simplified Arabic" w:hAnsi="Simplified Arabic" w:cs="Simplified Arabic" w:hint="cs"/>
          <w:rtl/>
        </w:rPr>
        <w:t>المتخصصة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المخصصة</w:t>
      </w:r>
      <w:r w:rsidRPr="00F16066">
        <w:rPr>
          <w:rFonts w:ascii="Simplified Arabic" w:hAnsi="Simplified Arabic" w:cs="Simplified Arabic"/>
          <w:rtl/>
        </w:rPr>
        <w:t xml:space="preserve"> </w:t>
      </w:r>
      <w:r w:rsidRPr="00F16066">
        <w:rPr>
          <w:rFonts w:ascii="Simplified Arabic" w:hAnsi="Simplified Arabic" w:cs="Simplified Arabic" w:hint="cs"/>
          <w:rtl/>
        </w:rPr>
        <w:t>على</w:t>
      </w:r>
      <w:r w:rsidRPr="00F16066">
        <w:rPr>
          <w:rFonts w:ascii="Simplified Arabic" w:hAnsi="Simplified Arabic" w:cs="Simplified Arabic"/>
          <w:rtl/>
        </w:rPr>
        <w:t xml:space="preserve"> </w:t>
      </w:r>
      <w:r w:rsidRPr="00F16066">
        <w:rPr>
          <w:rFonts w:ascii="Simplified Arabic" w:hAnsi="Simplified Arabic" w:cs="Simplified Arabic" w:hint="cs"/>
          <w:rtl/>
        </w:rPr>
        <w:t>الأكواب،</w:t>
      </w:r>
      <w:r w:rsidRPr="00F16066">
        <w:rPr>
          <w:rFonts w:ascii="Simplified Arabic" w:hAnsi="Simplified Arabic" w:cs="Simplified Arabic"/>
          <w:rtl/>
        </w:rPr>
        <w:t xml:space="preserve"> </w:t>
      </w:r>
      <w:r w:rsidRPr="00F16066">
        <w:rPr>
          <w:rFonts w:ascii="Simplified Arabic" w:hAnsi="Simplified Arabic" w:cs="Simplified Arabic" w:hint="cs"/>
          <w:rtl/>
        </w:rPr>
        <w:t>وذلك</w:t>
      </w:r>
      <w:r w:rsidRPr="00F16066">
        <w:rPr>
          <w:rFonts w:ascii="Simplified Arabic" w:hAnsi="Simplified Arabic" w:cs="Simplified Arabic"/>
          <w:rtl/>
        </w:rPr>
        <w:t xml:space="preserve"> </w:t>
      </w:r>
      <w:r w:rsidRPr="00F16066">
        <w:rPr>
          <w:rFonts w:ascii="Simplified Arabic" w:hAnsi="Simplified Arabic" w:cs="Simplified Arabic" w:hint="cs"/>
          <w:rtl/>
        </w:rPr>
        <w:t>من</w:t>
      </w:r>
      <w:r w:rsidRPr="00F16066">
        <w:rPr>
          <w:rFonts w:ascii="Simplified Arabic" w:hAnsi="Simplified Arabic" w:cs="Simplified Arabic"/>
          <w:rtl/>
        </w:rPr>
        <w:t xml:space="preserve"> </w:t>
      </w:r>
      <w:r w:rsidRPr="00F16066">
        <w:rPr>
          <w:rFonts w:ascii="Simplified Arabic" w:hAnsi="Simplified Arabic" w:cs="Simplified Arabic" w:hint="cs"/>
          <w:rtl/>
        </w:rPr>
        <w:t>خلال</w:t>
      </w:r>
      <w:r w:rsidRPr="00F16066">
        <w:rPr>
          <w:rFonts w:ascii="Simplified Arabic" w:hAnsi="Simplified Arabic" w:cs="Simplified Arabic"/>
          <w:rtl/>
        </w:rPr>
        <w:t xml:space="preserve"> </w:t>
      </w:r>
      <w:r w:rsidRPr="00F16066">
        <w:rPr>
          <w:rFonts w:ascii="Simplified Arabic" w:hAnsi="Simplified Arabic" w:cs="Simplified Arabic" w:hint="cs"/>
          <w:rtl/>
        </w:rPr>
        <w:t>قياس</w:t>
      </w:r>
      <w:r w:rsidRPr="00F16066">
        <w:rPr>
          <w:rFonts w:ascii="Simplified Arabic" w:hAnsi="Simplified Arabic" w:cs="Simplified Arabic"/>
          <w:rtl/>
        </w:rPr>
        <w:t xml:space="preserve"> </w:t>
      </w:r>
      <w:r w:rsidRPr="00F16066">
        <w:rPr>
          <w:rFonts w:ascii="Simplified Arabic" w:hAnsi="Simplified Arabic" w:cs="Simplified Arabic" w:hint="cs"/>
          <w:rtl/>
        </w:rPr>
        <w:t>مؤشرات</w:t>
      </w:r>
      <w:r w:rsidRPr="00F16066">
        <w:rPr>
          <w:rFonts w:ascii="Simplified Arabic" w:hAnsi="Simplified Arabic" w:cs="Simplified Arabic"/>
          <w:rtl/>
        </w:rPr>
        <w:t xml:space="preserve"> </w:t>
      </w:r>
      <w:r w:rsidRPr="00F16066">
        <w:rPr>
          <w:rFonts w:ascii="Simplified Arabic" w:hAnsi="Simplified Arabic" w:cs="Simplified Arabic" w:hint="cs"/>
          <w:rtl/>
        </w:rPr>
        <w:t>أداء</w:t>
      </w:r>
      <w:r w:rsidRPr="00F16066">
        <w:rPr>
          <w:rFonts w:ascii="Simplified Arabic" w:hAnsi="Simplified Arabic" w:cs="Simplified Arabic"/>
          <w:rtl/>
        </w:rPr>
        <w:t xml:space="preserve"> </w:t>
      </w:r>
      <w:r w:rsidRPr="00F16066">
        <w:rPr>
          <w:rFonts w:ascii="Simplified Arabic" w:hAnsi="Simplified Arabic" w:cs="Simplified Arabic" w:hint="cs"/>
          <w:rtl/>
        </w:rPr>
        <w:t>التسويق</w:t>
      </w:r>
      <w:r w:rsidRPr="00F16066">
        <w:rPr>
          <w:rFonts w:ascii="Simplified Arabic" w:hAnsi="Simplified Arabic" w:cs="Simplified Arabic"/>
          <w:rtl/>
        </w:rPr>
        <w:t xml:space="preserve"> </w:t>
      </w:r>
      <w:r w:rsidRPr="00F16066">
        <w:rPr>
          <w:rFonts w:ascii="Simplified Arabic" w:hAnsi="Simplified Arabic" w:cs="Simplified Arabic" w:hint="cs"/>
          <w:rtl/>
        </w:rPr>
        <w:t>الرقمي</w:t>
      </w:r>
      <w:r w:rsidRPr="00F16066">
        <w:rPr>
          <w:rFonts w:ascii="Simplified Arabic" w:hAnsi="Simplified Arabic" w:cs="Simplified Arabic"/>
          <w:rtl/>
        </w:rPr>
        <w:t xml:space="preserve"> </w:t>
      </w:r>
      <w:r w:rsidRPr="00F16066">
        <w:rPr>
          <w:rFonts w:ascii="Simplified Arabic" w:hAnsi="Simplified Arabic" w:cs="Simplified Arabic" w:hint="cs"/>
          <w:rtl/>
        </w:rPr>
        <w:t>وربطها</w:t>
      </w:r>
      <w:r w:rsidRPr="00F16066">
        <w:rPr>
          <w:rFonts w:ascii="Simplified Arabic" w:hAnsi="Simplified Arabic" w:cs="Simplified Arabic"/>
          <w:rtl/>
        </w:rPr>
        <w:t xml:space="preserve"> </w:t>
      </w:r>
      <w:r w:rsidRPr="00F16066">
        <w:rPr>
          <w:rFonts w:ascii="Simplified Arabic" w:hAnsi="Simplified Arabic" w:cs="Simplified Arabic" w:hint="cs"/>
          <w:rtl/>
        </w:rPr>
        <w:t>بالنتائج</w:t>
      </w:r>
      <w:r w:rsidRPr="00F16066">
        <w:rPr>
          <w:rFonts w:ascii="Simplified Arabic" w:hAnsi="Simplified Arabic" w:cs="Simplified Arabic"/>
          <w:rtl/>
        </w:rPr>
        <w:t xml:space="preserve"> </w:t>
      </w:r>
      <w:r w:rsidRPr="00F16066">
        <w:rPr>
          <w:rFonts w:ascii="Simplified Arabic" w:hAnsi="Simplified Arabic" w:cs="Simplified Arabic" w:hint="cs"/>
          <w:rtl/>
        </w:rPr>
        <w:t>البيعية</w:t>
      </w:r>
      <w:r w:rsidRPr="00F16066">
        <w:rPr>
          <w:rFonts w:ascii="Simplified Arabic" w:hAnsi="Simplified Arabic" w:cs="Simplified Arabic"/>
          <w:rtl/>
        </w:rPr>
        <w:t>.</w:t>
      </w:r>
    </w:p>
    <w:p w14:paraId="2BB1847D" w14:textId="77777777" w:rsidR="0022357A" w:rsidRPr="00F16066" w:rsidRDefault="0022357A" w:rsidP="0022357A">
      <w:pPr>
        <w:pStyle w:val="a6"/>
        <w:numPr>
          <w:ilvl w:val="0"/>
          <w:numId w:val="23"/>
        </w:numPr>
        <w:jc w:val="both"/>
        <w:rPr>
          <w:rFonts w:ascii="Simplified Arabic" w:hAnsi="Simplified Arabic" w:cs="Simplified Arabic"/>
          <w:rtl/>
        </w:rPr>
      </w:pPr>
      <w:r w:rsidRPr="00F16066">
        <w:rPr>
          <w:rFonts w:ascii="Simplified Arabic" w:hAnsi="Simplified Arabic" w:cs="Simplified Arabic" w:hint="cs"/>
          <w:b/>
          <w:bCs/>
          <w:rtl/>
        </w:rPr>
        <w:t>تقديم</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توصيات</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استراتيجية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مستندة</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إلى</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نتائج</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الرصد</w:t>
      </w:r>
      <w:r w:rsidRPr="00F16066">
        <w:rPr>
          <w:rFonts w:ascii="Simplified Arabic" w:hAnsi="Simplified Arabic" w:cs="Simplified Arabic"/>
          <w:b/>
          <w:bCs/>
          <w:rtl/>
        </w:rPr>
        <w:t xml:space="preserve"> </w:t>
      </w:r>
      <w:r w:rsidRPr="00F16066">
        <w:rPr>
          <w:rFonts w:ascii="Simplified Arabic" w:hAnsi="Simplified Arabic" w:cs="Simplified Arabic" w:hint="cs"/>
          <w:b/>
          <w:bCs/>
          <w:rtl/>
        </w:rPr>
        <w:t>والتقييم</w:t>
      </w:r>
      <w:r w:rsidRPr="00F16066">
        <w:rPr>
          <w:rFonts w:ascii="Simplified Arabic" w:hAnsi="Simplified Arabic" w:cs="Simplified Arabic"/>
          <w:rtl/>
        </w:rPr>
        <w:t xml:space="preserve"> </w:t>
      </w:r>
      <w:r w:rsidRPr="00F16066">
        <w:rPr>
          <w:rFonts w:ascii="Simplified Arabic" w:hAnsi="Simplified Arabic" w:cs="Simplified Arabic" w:hint="cs"/>
          <w:rtl/>
        </w:rPr>
        <w:t>بهدف</w:t>
      </w:r>
      <w:r w:rsidRPr="00F16066">
        <w:rPr>
          <w:rFonts w:ascii="Simplified Arabic" w:hAnsi="Simplified Arabic" w:cs="Simplified Arabic"/>
          <w:rtl/>
        </w:rPr>
        <w:t xml:space="preserve"> </w:t>
      </w:r>
      <w:r w:rsidRPr="00F16066">
        <w:rPr>
          <w:rFonts w:ascii="Simplified Arabic" w:hAnsi="Simplified Arabic" w:cs="Simplified Arabic" w:hint="cs"/>
          <w:rtl/>
        </w:rPr>
        <w:t>تحسين</w:t>
      </w:r>
      <w:r w:rsidRPr="00F16066">
        <w:rPr>
          <w:rFonts w:ascii="Simplified Arabic" w:hAnsi="Simplified Arabic" w:cs="Simplified Arabic"/>
          <w:rtl/>
        </w:rPr>
        <w:t xml:space="preserve"> </w:t>
      </w:r>
      <w:r w:rsidRPr="00F16066">
        <w:rPr>
          <w:rFonts w:ascii="Simplified Arabic" w:hAnsi="Simplified Arabic" w:cs="Simplified Arabic" w:hint="cs"/>
          <w:rtl/>
        </w:rPr>
        <w:t>فعالية</w:t>
      </w:r>
      <w:r w:rsidRPr="00F16066">
        <w:rPr>
          <w:rFonts w:ascii="Simplified Arabic" w:hAnsi="Simplified Arabic" w:cs="Simplified Arabic"/>
          <w:rtl/>
        </w:rPr>
        <w:t xml:space="preserve"> </w:t>
      </w:r>
      <w:r w:rsidRPr="00F16066">
        <w:rPr>
          <w:rFonts w:ascii="Simplified Arabic" w:hAnsi="Simplified Arabic" w:cs="Simplified Arabic" w:hint="cs"/>
          <w:rtl/>
        </w:rPr>
        <w:t>الممارسات</w:t>
      </w:r>
      <w:r w:rsidRPr="00F16066">
        <w:rPr>
          <w:rFonts w:ascii="Simplified Arabic" w:hAnsi="Simplified Arabic" w:cs="Simplified Arabic"/>
          <w:rtl/>
        </w:rPr>
        <w:t xml:space="preserve"> </w:t>
      </w:r>
      <w:r w:rsidRPr="00F16066">
        <w:rPr>
          <w:rFonts w:ascii="Simplified Arabic" w:hAnsi="Simplified Arabic" w:cs="Simplified Arabic" w:hint="cs"/>
          <w:rtl/>
        </w:rPr>
        <w:t>التسويقية</w:t>
      </w:r>
      <w:r w:rsidRPr="00F16066">
        <w:rPr>
          <w:rFonts w:ascii="Simplified Arabic" w:hAnsi="Simplified Arabic" w:cs="Simplified Arabic"/>
          <w:rtl/>
        </w:rPr>
        <w:t xml:space="preserve"> </w:t>
      </w:r>
      <w:r w:rsidRPr="00F16066">
        <w:rPr>
          <w:rFonts w:ascii="Simplified Arabic" w:hAnsi="Simplified Arabic" w:cs="Simplified Arabic" w:hint="cs"/>
          <w:rtl/>
        </w:rPr>
        <w:t>الرقمية</w:t>
      </w:r>
      <w:r w:rsidRPr="00F16066">
        <w:rPr>
          <w:rFonts w:ascii="Simplified Arabic" w:hAnsi="Simplified Arabic" w:cs="Simplified Arabic"/>
          <w:rtl/>
        </w:rPr>
        <w:t xml:space="preserve"> </w:t>
      </w:r>
      <w:r w:rsidRPr="00F16066">
        <w:rPr>
          <w:rFonts w:ascii="Simplified Arabic" w:hAnsi="Simplified Arabic" w:cs="Simplified Arabic" w:hint="cs"/>
          <w:rtl/>
        </w:rPr>
        <w:t>للمنشآت</w:t>
      </w:r>
      <w:r w:rsidRPr="00F16066">
        <w:rPr>
          <w:rFonts w:ascii="Simplified Arabic" w:hAnsi="Simplified Arabic" w:cs="Simplified Arabic"/>
          <w:rtl/>
        </w:rPr>
        <w:t xml:space="preserve"> </w:t>
      </w:r>
      <w:r w:rsidRPr="00F16066">
        <w:rPr>
          <w:rFonts w:ascii="Simplified Arabic" w:hAnsi="Simplified Arabic" w:cs="Simplified Arabic" w:hint="cs"/>
          <w:rtl/>
        </w:rPr>
        <w:t>الصغيرة</w:t>
      </w:r>
      <w:r w:rsidRPr="00F16066">
        <w:rPr>
          <w:rFonts w:ascii="Simplified Arabic" w:hAnsi="Simplified Arabic" w:cs="Simplified Arabic"/>
          <w:rtl/>
        </w:rPr>
        <w:t xml:space="preserve"> </w:t>
      </w:r>
      <w:r w:rsidRPr="00F16066">
        <w:rPr>
          <w:rFonts w:ascii="Simplified Arabic" w:hAnsi="Simplified Arabic" w:cs="Simplified Arabic" w:hint="cs"/>
          <w:rtl/>
        </w:rPr>
        <w:t>والمتوسطة</w:t>
      </w:r>
      <w:r w:rsidRPr="00F16066">
        <w:rPr>
          <w:rFonts w:ascii="Simplified Arabic" w:hAnsi="Simplified Arabic" w:cs="Simplified Arabic"/>
          <w:rtl/>
        </w:rPr>
        <w:t xml:space="preserve"> </w:t>
      </w:r>
      <w:r w:rsidRPr="00F16066">
        <w:rPr>
          <w:rFonts w:ascii="Simplified Arabic" w:hAnsi="Simplified Arabic" w:cs="Simplified Arabic" w:hint="cs"/>
          <w:rtl/>
        </w:rPr>
        <w:t>العاملة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مجال</w:t>
      </w:r>
      <w:r w:rsidRPr="00F16066">
        <w:rPr>
          <w:rFonts w:ascii="Simplified Arabic" w:hAnsi="Simplified Arabic" w:cs="Simplified Arabic"/>
          <w:rtl/>
        </w:rPr>
        <w:t xml:space="preserve"> </w:t>
      </w:r>
      <w:r w:rsidRPr="00F16066">
        <w:rPr>
          <w:rFonts w:ascii="Simplified Arabic" w:hAnsi="Simplified Arabic" w:cs="Simplified Arabic" w:hint="cs"/>
          <w:rtl/>
        </w:rPr>
        <w:t>الطباعة</w:t>
      </w:r>
      <w:r w:rsidRPr="00F16066">
        <w:rPr>
          <w:rFonts w:ascii="Simplified Arabic" w:hAnsi="Simplified Arabic" w:cs="Simplified Arabic"/>
          <w:rtl/>
        </w:rPr>
        <w:t xml:space="preserve"> </w:t>
      </w:r>
      <w:r w:rsidRPr="00F16066">
        <w:rPr>
          <w:rFonts w:ascii="Simplified Arabic" w:hAnsi="Simplified Arabic" w:cs="Simplified Arabic" w:hint="cs"/>
          <w:rtl/>
        </w:rPr>
        <w:t>المخصصة،</w:t>
      </w:r>
      <w:r w:rsidRPr="00F16066">
        <w:rPr>
          <w:rFonts w:ascii="Simplified Arabic" w:hAnsi="Simplified Arabic" w:cs="Simplified Arabic"/>
          <w:rtl/>
        </w:rPr>
        <w:t xml:space="preserve"> </w:t>
      </w:r>
      <w:r w:rsidRPr="00F16066">
        <w:rPr>
          <w:rFonts w:ascii="Simplified Arabic" w:hAnsi="Simplified Arabic" w:cs="Simplified Arabic" w:hint="cs"/>
          <w:rtl/>
        </w:rPr>
        <w:t>وتعزيز</w:t>
      </w:r>
      <w:r w:rsidRPr="00F16066">
        <w:rPr>
          <w:rFonts w:ascii="Simplified Arabic" w:hAnsi="Simplified Arabic" w:cs="Simplified Arabic"/>
          <w:rtl/>
        </w:rPr>
        <w:t xml:space="preserve"> </w:t>
      </w:r>
      <w:r w:rsidRPr="00F16066">
        <w:rPr>
          <w:rFonts w:ascii="Simplified Arabic" w:hAnsi="Simplified Arabic" w:cs="Simplified Arabic" w:hint="cs"/>
          <w:rtl/>
        </w:rPr>
        <w:t>قدرتها</w:t>
      </w:r>
      <w:r w:rsidRPr="00F16066">
        <w:rPr>
          <w:rFonts w:ascii="Simplified Arabic" w:hAnsi="Simplified Arabic" w:cs="Simplified Arabic"/>
          <w:rtl/>
        </w:rPr>
        <w:t xml:space="preserve"> </w:t>
      </w:r>
      <w:r w:rsidRPr="00F16066">
        <w:rPr>
          <w:rFonts w:ascii="Simplified Arabic" w:hAnsi="Simplified Arabic" w:cs="Simplified Arabic" w:hint="cs"/>
          <w:rtl/>
        </w:rPr>
        <w:t>التنافسية</w:t>
      </w:r>
      <w:r w:rsidRPr="00F16066">
        <w:rPr>
          <w:rFonts w:ascii="Simplified Arabic" w:hAnsi="Simplified Arabic" w:cs="Simplified Arabic"/>
          <w:rtl/>
        </w:rPr>
        <w:t xml:space="preserve"> </w:t>
      </w:r>
      <w:r w:rsidRPr="00F16066">
        <w:rPr>
          <w:rFonts w:ascii="Simplified Arabic" w:hAnsi="Simplified Arabic" w:cs="Simplified Arabic" w:hint="cs"/>
          <w:rtl/>
        </w:rPr>
        <w:t>في</w:t>
      </w:r>
      <w:r w:rsidRPr="00F16066">
        <w:rPr>
          <w:rFonts w:ascii="Simplified Arabic" w:hAnsi="Simplified Arabic" w:cs="Simplified Arabic"/>
          <w:rtl/>
        </w:rPr>
        <w:t xml:space="preserve"> </w:t>
      </w:r>
      <w:r w:rsidRPr="00F16066">
        <w:rPr>
          <w:rFonts w:ascii="Simplified Arabic" w:hAnsi="Simplified Arabic" w:cs="Simplified Arabic" w:hint="cs"/>
          <w:rtl/>
        </w:rPr>
        <w:t>السوق</w:t>
      </w:r>
      <w:r w:rsidRPr="00F16066">
        <w:rPr>
          <w:rFonts w:ascii="Simplified Arabic" w:hAnsi="Simplified Arabic" w:cs="Simplified Arabic"/>
          <w:rtl/>
        </w:rPr>
        <w:t xml:space="preserve"> </w:t>
      </w:r>
      <w:r w:rsidRPr="00F16066">
        <w:rPr>
          <w:rFonts w:ascii="Simplified Arabic" w:hAnsi="Simplified Arabic" w:cs="Simplified Arabic" w:hint="cs"/>
          <w:rtl/>
        </w:rPr>
        <w:t>السعودي</w:t>
      </w:r>
      <w:r w:rsidRPr="00F16066">
        <w:rPr>
          <w:rFonts w:ascii="Simplified Arabic" w:hAnsi="Simplified Arabic" w:cs="Simplified Arabic"/>
          <w:rtl/>
        </w:rPr>
        <w:t>.</w:t>
      </w:r>
    </w:p>
    <w:p w14:paraId="58EB13D2" w14:textId="77777777" w:rsidR="00D81240" w:rsidRDefault="00D81240" w:rsidP="003233CA">
      <w:pPr>
        <w:ind w:left="720"/>
        <w:jc w:val="both"/>
        <w:rPr>
          <w:rFonts w:ascii="Simplified Arabic" w:hAnsi="Simplified Arabic" w:cs="Simplified Arabic"/>
          <w:b/>
          <w:bCs/>
          <w:rtl/>
        </w:rPr>
      </w:pPr>
    </w:p>
    <w:p w14:paraId="17E80490" w14:textId="77777777" w:rsidR="00D81240" w:rsidRDefault="00D81240" w:rsidP="003233CA">
      <w:pPr>
        <w:ind w:left="720"/>
        <w:jc w:val="both"/>
        <w:rPr>
          <w:rFonts w:ascii="Simplified Arabic" w:hAnsi="Simplified Arabic" w:cs="Simplified Arabic"/>
          <w:b/>
          <w:bCs/>
          <w:rtl/>
        </w:rPr>
      </w:pPr>
    </w:p>
    <w:p w14:paraId="6F610114" w14:textId="77777777" w:rsidR="00F16066" w:rsidRDefault="00F16066" w:rsidP="003233CA">
      <w:pPr>
        <w:ind w:left="720"/>
        <w:jc w:val="both"/>
        <w:rPr>
          <w:rFonts w:ascii="Simplified Arabic" w:hAnsi="Simplified Arabic" w:cs="Simplified Arabic"/>
          <w:b/>
          <w:bCs/>
          <w:rtl/>
        </w:rPr>
      </w:pPr>
    </w:p>
    <w:p w14:paraId="4B2B46AC" w14:textId="4D64323C" w:rsidR="00B83DD2" w:rsidRPr="00F16066" w:rsidRDefault="00B83DD2" w:rsidP="003233CA">
      <w:pPr>
        <w:ind w:left="720"/>
        <w:jc w:val="both"/>
        <w:rPr>
          <w:rFonts w:ascii="Simplified Arabic" w:hAnsi="Simplified Arabic" w:cs="Simplified Arabic"/>
          <w:b/>
          <w:bCs/>
          <w:sz w:val="28"/>
          <w:szCs w:val="28"/>
          <w:rtl/>
        </w:rPr>
      </w:pPr>
      <w:r w:rsidRPr="00F16066">
        <w:rPr>
          <w:rFonts w:ascii="Simplified Arabic" w:hAnsi="Simplified Arabic" w:cs="Simplified Arabic" w:hint="cs"/>
          <w:b/>
          <w:bCs/>
          <w:sz w:val="28"/>
          <w:szCs w:val="28"/>
          <w:rtl/>
        </w:rPr>
        <w:lastRenderedPageBreak/>
        <w:t xml:space="preserve">أسئلة الدراسة: </w:t>
      </w:r>
    </w:p>
    <w:p w14:paraId="653248A1" w14:textId="77777777" w:rsidR="00C75445" w:rsidRPr="00F45EA4" w:rsidRDefault="00C75445" w:rsidP="00C75445">
      <w:pPr>
        <w:ind w:left="720"/>
        <w:jc w:val="both"/>
        <w:rPr>
          <w:rFonts w:ascii="Simplified Arabic" w:hAnsi="Simplified Arabic" w:cs="Simplified Arabic"/>
          <w:b/>
          <w:bCs/>
          <w:sz w:val="28"/>
          <w:szCs w:val="28"/>
          <w:rtl/>
        </w:rPr>
      </w:pP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دور</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تعزيز</w:t>
      </w:r>
      <w:r w:rsidRPr="00F45EA4">
        <w:rPr>
          <w:rFonts w:ascii="Simplified Arabic" w:hAnsi="Simplified Arabic" w:cs="Simplified Arabic"/>
          <w:rtl/>
        </w:rPr>
        <w:t xml:space="preserve"> </w:t>
      </w:r>
      <w:r w:rsidRPr="00F45EA4">
        <w:rPr>
          <w:rFonts w:ascii="Simplified Arabic" w:hAnsi="Simplified Arabic" w:cs="Simplified Arabic" w:hint="cs"/>
          <w:rtl/>
        </w:rPr>
        <w:t>مبيعات</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w:t>
      </w:r>
      <w:r w:rsidRPr="00F45EA4">
        <w:rPr>
          <w:rFonts w:ascii="Simplified Arabic" w:hAnsi="Simplified Arabic" w:cs="Simplified Arabic"/>
          <w:rtl/>
        </w:rPr>
        <w:t xml:space="preserve"> </w:t>
      </w:r>
      <w:r w:rsidRPr="00F45EA4">
        <w:rPr>
          <w:rFonts w:ascii="Simplified Arabic" w:hAnsi="Simplified Arabic" w:cs="Simplified Arabic" w:hint="cs"/>
          <w:rtl/>
        </w:rPr>
        <w:t>وذلك</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رصد</w:t>
      </w:r>
      <w:r w:rsidRPr="00F45EA4">
        <w:rPr>
          <w:rFonts w:ascii="Simplified Arabic" w:hAnsi="Simplified Arabic" w:cs="Simplified Arabic"/>
          <w:rtl/>
        </w:rPr>
        <w:t xml:space="preserve"> </w:t>
      </w:r>
      <w:r w:rsidRPr="00F45EA4">
        <w:rPr>
          <w:rFonts w:ascii="Simplified Arabic" w:hAnsi="Simplified Arabic" w:cs="Simplified Arabic" w:hint="cs"/>
          <w:rtl/>
        </w:rPr>
        <w:t>وتقييم</w:t>
      </w:r>
      <w:r w:rsidRPr="00F45EA4">
        <w:rPr>
          <w:rFonts w:ascii="Simplified Arabic" w:hAnsi="Simplified Arabic" w:cs="Simplified Arabic"/>
          <w:rtl/>
        </w:rPr>
        <w:t xml:space="preserve"> </w:t>
      </w:r>
      <w:r w:rsidRPr="00F45EA4">
        <w:rPr>
          <w:rFonts w:ascii="Simplified Arabic" w:hAnsi="Simplified Arabic" w:cs="Simplified Arabic" w:hint="cs"/>
          <w:rtl/>
        </w:rPr>
        <w:t>أداء</w:t>
      </w:r>
      <w:r w:rsidRPr="00F45EA4">
        <w:rPr>
          <w:rFonts w:ascii="Simplified Arabic" w:hAnsi="Simplified Arabic" w:cs="Simplified Arabic"/>
          <w:rtl/>
        </w:rPr>
        <w:t xml:space="preserve"> </w:t>
      </w:r>
      <w:r w:rsidRPr="00F45EA4">
        <w:rPr>
          <w:rFonts w:ascii="Simplified Arabic" w:hAnsi="Simplified Arabic" w:cs="Simplified Arabic" w:hint="cs"/>
          <w:rtl/>
        </w:rPr>
        <w:t>المتاجر</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المتخصصة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المملكة</w:t>
      </w:r>
      <w:r w:rsidRPr="00F45EA4">
        <w:rPr>
          <w:rFonts w:ascii="Simplified Arabic" w:hAnsi="Simplified Arabic" w:cs="Simplified Arabic"/>
          <w:rtl/>
        </w:rPr>
        <w:t xml:space="preserve"> </w:t>
      </w:r>
      <w:r w:rsidRPr="00F45EA4">
        <w:rPr>
          <w:rFonts w:ascii="Simplified Arabic" w:hAnsi="Simplified Arabic" w:cs="Simplified Arabic" w:hint="cs"/>
          <w:rtl/>
        </w:rPr>
        <w:t>العربية</w:t>
      </w:r>
      <w:r w:rsidRPr="00F45EA4">
        <w:rPr>
          <w:rFonts w:ascii="Simplified Arabic" w:hAnsi="Simplified Arabic" w:cs="Simplified Arabic"/>
          <w:rtl/>
        </w:rPr>
        <w:t xml:space="preserve"> </w:t>
      </w:r>
      <w:r w:rsidRPr="00F45EA4">
        <w:rPr>
          <w:rFonts w:ascii="Simplified Arabic" w:hAnsi="Simplified Arabic" w:cs="Simplified Arabic" w:hint="cs"/>
          <w:rtl/>
        </w:rPr>
        <w:t>السعودية؟</w:t>
      </w:r>
    </w:p>
    <w:p w14:paraId="55192446" w14:textId="77777777" w:rsidR="00C75445" w:rsidRPr="000E343B" w:rsidRDefault="00C75445" w:rsidP="00C75445">
      <w:pPr>
        <w:ind w:left="720"/>
        <w:jc w:val="both"/>
        <w:rPr>
          <w:rFonts w:ascii="Simplified Arabic" w:hAnsi="Simplified Arabic" w:cs="Simplified Arabic"/>
          <w:b/>
          <w:bCs/>
          <w:rtl/>
        </w:rPr>
      </w:pPr>
      <w:r w:rsidRPr="000E343B">
        <w:rPr>
          <w:rFonts w:ascii="Simplified Arabic" w:hAnsi="Simplified Arabic" w:cs="Simplified Arabic" w:hint="cs"/>
          <w:b/>
          <w:bCs/>
          <w:rtl/>
        </w:rPr>
        <w:t xml:space="preserve">كما تجدر الإشارة الى التساؤلات الفرعية التالية: </w:t>
      </w:r>
    </w:p>
    <w:p w14:paraId="40917ED3" w14:textId="77777777" w:rsidR="00C75445" w:rsidRPr="00F45EA4" w:rsidRDefault="00C75445" w:rsidP="00C75445">
      <w:pPr>
        <w:pStyle w:val="a6"/>
        <w:numPr>
          <w:ilvl w:val="0"/>
          <w:numId w:val="3"/>
        </w:numPr>
        <w:jc w:val="both"/>
        <w:rPr>
          <w:rFonts w:ascii="Simplified Arabic" w:hAnsi="Simplified Arabic" w:cs="Simplified Arabic"/>
        </w:rPr>
      </w:pP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المنصات</w:t>
      </w:r>
      <w:r w:rsidRPr="00F45EA4">
        <w:rPr>
          <w:rFonts w:ascii="Simplified Arabic" w:hAnsi="Simplified Arabic" w:cs="Simplified Arabic"/>
          <w:rtl/>
        </w:rPr>
        <w:t xml:space="preserve"> </w:t>
      </w:r>
      <w:r w:rsidRPr="00F45EA4">
        <w:rPr>
          <w:rFonts w:ascii="Simplified Arabic" w:hAnsi="Simplified Arabic" w:cs="Simplified Arabic" w:hint="cs"/>
          <w:rtl/>
        </w:rPr>
        <w:t>الأكثر</w:t>
      </w:r>
      <w:r w:rsidRPr="00F45EA4">
        <w:rPr>
          <w:rFonts w:ascii="Simplified Arabic" w:hAnsi="Simplified Arabic" w:cs="Simplified Arabic"/>
          <w:rtl/>
        </w:rPr>
        <w:t xml:space="preserve"> </w:t>
      </w:r>
      <w:r w:rsidRPr="00F45EA4">
        <w:rPr>
          <w:rFonts w:ascii="Simplified Arabic" w:hAnsi="Simplified Arabic" w:cs="Simplified Arabic" w:hint="cs"/>
          <w:rtl/>
        </w:rPr>
        <w:t>فاعلية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تعتمد</w:t>
      </w:r>
      <w:r w:rsidRPr="00F45EA4">
        <w:rPr>
          <w:rFonts w:ascii="Simplified Arabic" w:hAnsi="Simplified Arabic" w:cs="Simplified Arabic"/>
          <w:rtl/>
        </w:rPr>
        <w:t xml:space="preserve"> </w:t>
      </w:r>
      <w:r w:rsidRPr="00F45EA4">
        <w:rPr>
          <w:rFonts w:ascii="Simplified Arabic" w:hAnsi="Simplified Arabic" w:cs="Simplified Arabic" w:hint="cs"/>
          <w:rtl/>
        </w:rPr>
        <w:t>عليها</w:t>
      </w:r>
      <w:r w:rsidRPr="00F45EA4">
        <w:rPr>
          <w:rFonts w:ascii="Simplified Arabic" w:hAnsi="Simplified Arabic" w:cs="Simplified Arabic"/>
          <w:rtl/>
        </w:rPr>
        <w:t xml:space="preserve"> </w:t>
      </w:r>
      <w:r w:rsidRPr="00F45EA4">
        <w:rPr>
          <w:rFonts w:ascii="Simplified Arabic" w:hAnsi="Simplified Arabic" w:cs="Simplified Arabic" w:hint="cs"/>
          <w:rtl/>
        </w:rPr>
        <w:t>المتاجر</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المتخصصة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وإلى</w:t>
      </w:r>
      <w:r w:rsidRPr="00F45EA4">
        <w:rPr>
          <w:rFonts w:ascii="Simplified Arabic" w:hAnsi="Simplified Arabic" w:cs="Simplified Arabic"/>
          <w:rtl/>
        </w:rPr>
        <w:t xml:space="preserve"> </w:t>
      </w:r>
      <w:r w:rsidRPr="00F45EA4">
        <w:rPr>
          <w:rFonts w:ascii="Simplified Arabic" w:hAnsi="Simplified Arabic" w:cs="Simplified Arabic" w:hint="cs"/>
          <w:rtl/>
        </w:rPr>
        <w:t>أي</w:t>
      </w:r>
      <w:r w:rsidRPr="00F45EA4">
        <w:rPr>
          <w:rFonts w:ascii="Simplified Arabic" w:hAnsi="Simplified Arabic" w:cs="Simplified Arabic"/>
          <w:rtl/>
        </w:rPr>
        <w:t xml:space="preserve"> </w:t>
      </w:r>
      <w:r w:rsidRPr="00F45EA4">
        <w:rPr>
          <w:rFonts w:ascii="Simplified Arabic" w:hAnsi="Simplified Arabic" w:cs="Simplified Arabic" w:hint="cs"/>
          <w:rtl/>
        </w:rPr>
        <w:t>مدى</w:t>
      </w:r>
      <w:r w:rsidRPr="00F45EA4">
        <w:rPr>
          <w:rFonts w:ascii="Simplified Arabic" w:hAnsi="Simplified Arabic" w:cs="Simplified Arabic"/>
          <w:rtl/>
        </w:rPr>
        <w:t xml:space="preserve"> </w:t>
      </w:r>
      <w:r w:rsidRPr="00F45EA4">
        <w:rPr>
          <w:rFonts w:ascii="Simplified Arabic" w:hAnsi="Simplified Arabic" w:cs="Simplified Arabic" w:hint="cs"/>
          <w:rtl/>
        </w:rPr>
        <w:t>تُسهم</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المنصات</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تحقيق</w:t>
      </w:r>
      <w:r w:rsidRPr="00F45EA4">
        <w:rPr>
          <w:rFonts w:ascii="Simplified Arabic" w:hAnsi="Simplified Arabic" w:cs="Simplified Arabic"/>
          <w:rtl/>
        </w:rPr>
        <w:t xml:space="preserve"> </w:t>
      </w:r>
      <w:r w:rsidRPr="00F45EA4">
        <w:rPr>
          <w:rFonts w:ascii="Simplified Arabic" w:hAnsi="Simplified Arabic" w:cs="Simplified Arabic" w:hint="cs"/>
          <w:rtl/>
        </w:rPr>
        <w:t>الانتشار</w:t>
      </w:r>
      <w:r w:rsidRPr="00F45EA4">
        <w:rPr>
          <w:rFonts w:ascii="Simplified Arabic" w:hAnsi="Simplified Arabic" w:cs="Simplified Arabic"/>
          <w:rtl/>
        </w:rPr>
        <w:t xml:space="preserve"> </w:t>
      </w:r>
      <w:r w:rsidRPr="00F45EA4">
        <w:rPr>
          <w:rFonts w:ascii="Simplified Arabic" w:hAnsi="Simplified Arabic" w:cs="Simplified Arabic" w:hint="cs"/>
          <w:rtl/>
        </w:rPr>
        <w:t>والوصول</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المستهلكين؟</w:t>
      </w:r>
    </w:p>
    <w:p w14:paraId="28BB45FC" w14:textId="77777777" w:rsidR="00C75445" w:rsidRPr="00F45EA4" w:rsidRDefault="00C75445" w:rsidP="00C75445">
      <w:pPr>
        <w:pStyle w:val="a6"/>
        <w:numPr>
          <w:ilvl w:val="0"/>
          <w:numId w:val="3"/>
        </w:numPr>
        <w:jc w:val="both"/>
        <w:rPr>
          <w:rFonts w:ascii="Simplified Arabic" w:hAnsi="Simplified Arabic" w:cs="Simplified Arabic"/>
        </w:rPr>
      </w:pP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أي</w:t>
      </w:r>
      <w:r w:rsidRPr="00F45EA4">
        <w:rPr>
          <w:rFonts w:ascii="Simplified Arabic" w:hAnsi="Simplified Arabic" w:cs="Simplified Arabic"/>
          <w:rtl/>
        </w:rPr>
        <w:t xml:space="preserve"> </w:t>
      </w:r>
      <w:r w:rsidRPr="00F45EA4">
        <w:rPr>
          <w:rFonts w:ascii="Simplified Arabic" w:hAnsi="Simplified Arabic" w:cs="Simplified Arabic" w:hint="cs"/>
          <w:rtl/>
        </w:rPr>
        <w:t>حد</w:t>
      </w:r>
      <w:r w:rsidRPr="00F45EA4">
        <w:rPr>
          <w:rFonts w:ascii="Simplified Arabic" w:hAnsi="Simplified Arabic" w:cs="Simplified Arabic"/>
          <w:rtl/>
        </w:rPr>
        <w:t xml:space="preserve"> </w:t>
      </w:r>
      <w:r w:rsidRPr="00F45EA4">
        <w:rPr>
          <w:rFonts w:ascii="Simplified Arabic" w:hAnsi="Simplified Arabic" w:cs="Simplified Arabic" w:hint="cs"/>
          <w:rtl/>
        </w:rPr>
        <w:t>يُسهم</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مثل</w:t>
      </w:r>
      <w:r w:rsidRPr="00F45EA4">
        <w:rPr>
          <w:rFonts w:ascii="Simplified Arabic" w:hAnsi="Simplified Arabic" w:cs="Simplified Arabic"/>
          <w:rtl/>
        </w:rPr>
        <w:t xml:space="preserve"> </w:t>
      </w:r>
      <w:r w:rsidRPr="00F45EA4">
        <w:rPr>
          <w:rFonts w:ascii="Simplified Arabic" w:hAnsi="Simplified Arabic" w:cs="Simplified Arabic" w:hint="cs"/>
          <w:rtl/>
        </w:rPr>
        <w:t>الصور،</w:t>
      </w:r>
      <w:r w:rsidRPr="00F45EA4">
        <w:rPr>
          <w:rFonts w:ascii="Simplified Arabic" w:hAnsi="Simplified Arabic" w:cs="Simplified Arabic"/>
          <w:rtl/>
        </w:rPr>
        <w:t xml:space="preserve"> </w:t>
      </w:r>
      <w:r w:rsidRPr="00F45EA4">
        <w:rPr>
          <w:rFonts w:ascii="Simplified Arabic" w:hAnsi="Simplified Arabic" w:cs="Simplified Arabic" w:hint="cs"/>
          <w:rtl/>
        </w:rPr>
        <w:t>المقاطع</w:t>
      </w:r>
      <w:r w:rsidRPr="00F45EA4">
        <w:rPr>
          <w:rFonts w:ascii="Simplified Arabic" w:hAnsi="Simplified Arabic" w:cs="Simplified Arabic"/>
          <w:rtl/>
        </w:rPr>
        <w:t xml:space="preserve"> </w:t>
      </w:r>
      <w:r w:rsidRPr="00F45EA4">
        <w:rPr>
          <w:rFonts w:ascii="Simplified Arabic" w:hAnsi="Simplified Arabic" w:cs="Simplified Arabic" w:hint="cs"/>
          <w:rtl/>
        </w:rPr>
        <w:t>المرئية،</w:t>
      </w:r>
      <w:r w:rsidRPr="00F45EA4">
        <w:rPr>
          <w:rFonts w:ascii="Simplified Arabic" w:hAnsi="Simplified Arabic" w:cs="Simplified Arabic"/>
          <w:rtl/>
        </w:rPr>
        <w:t xml:space="preserve"> </w:t>
      </w:r>
      <w:r w:rsidRPr="00F45EA4">
        <w:rPr>
          <w:rFonts w:ascii="Simplified Arabic" w:hAnsi="Simplified Arabic" w:cs="Simplified Arabic" w:hint="cs"/>
          <w:rtl/>
        </w:rPr>
        <w:t>العروض</w:t>
      </w:r>
      <w:r w:rsidRPr="00F45EA4">
        <w:rPr>
          <w:rFonts w:ascii="Simplified Arabic" w:hAnsi="Simplified Arabic" w:cs="Simplified Arabic"/>
          <w:rtl/>
        </w:rPr>
        <w:t xml:space="preserve"> </w:t>
      </w:r>
      <w:r w:rsidRPr="00F45EA4">
        <w:rPr>
          <w:rFonts w:ascii="Simplified Arabic" w:hAnsi="Simplified Arabic" w:cs="Simplified Arabic" w:hint="cs"/>
          <w:rtl/>
        </w:rPr>
        <w:t>الترويجية،</w:t>
      </w:r>
      <w:r w:rsidRPr="00F45EA4">
        <w:rPr>
          <w:rFonts w:ascii="Simplified Arabic" w:hAnsi="Simplified Arabic" w:cs="Simplified Arabic"/>
          <w:rtl/>
        </w:rPr>
        <w:t xml:space="preserve"> </w:t>
      </w:r>
      <w:r w:rsidRPr="00F45EA4">
        <w:rPr>
          <w:rFonts w:ascii="Simplified Arabic" w:hAnsi="Simplified Arabic" w:cs="Simplified Arabic" w:hint="cs"/>
          <w:rtl/>
        </w:rPr>
        <w:t>والتقييمات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تقدمه</w:t>
      </w:r>
      <w:r w:rsidRPr="00F45EA4">
        <w:rPr>
          <w:rFonts w:ascii="Simplified Arabic" w:hAnsi="Simplified Arabic" w:cs="Simplified Arabic"/>
          <w:rtl/>
        </w:rPr>
        <w:t xml:space="preserve"> </w:t>
      </w:r>
      <w:r w:rsidRPr="00F45EA4">
        <w:rPr>
          <w:rFonts w:ascii="Simplified Arabic" w:hAnsi="Simplified Arabic" w:cs="Simplified Arabic" w:hint="cs"/>
          <w:rtl/>
        </w:rPr>
        <w:t>المتاجر</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تحفيز</w:t>
      </w:r>
      <w:r w:rsidRPr="00F45EA4">
        <w:rPr>
          <w:rFonts w:ascii="Simplified Arabic" w:hAnsi="Simplified Arabic" w:cs="Simplified Arabic"/>
          <w:rtl/>
        </w:rPr>
        <w:t xml:space="preserve"> </w:t>
      </w:r>
      <w:r w:rsidRPr="00F45EA4">
        <w:rPr>
          <w:rFonts w:ascii="Simplified Arabic" w:hAnsi="Simplified Arabic" w:cs="Simplified Arabic" w:hint="cs"/>
          <w:rtl/>
        </w:rPr>
        <w:t>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المستهلكين</w:t>
      </w:r>
      <w:r w:rsidRPr="00F45EA4">
        <w:rPr>
          <w:rFonts w:ascii="Simplified Arabic" w:hAnsi="Simplified Arabic" w:cs="Simplified Arabic"/>
          <w:rtl/>
        </w:rPr>
        <w:t xml:space="preserve"> </w:t>
      </w:r>
      <w:r w:rsidRPr="00F45EA4">
        <w:rPr>
          <w:rFonts w:ascii="Simplified Arabic" w:hAnsi="Simplified Arabic" w:cs="Simplified Arabic" w:hint="cs"/>
          <w:rtl/>
        </w:rPr>
        <w:t>والتأثير</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قراراتهم</w:t>
      </w:r>
      <w:r w:rsidRPr="00F45EA4">
        <w:rPr>
          <w:rFonts w:ascii="Simplified Arabic" w:hAnsi="Simplified Arabic" w:cs="Simplified Arabic"/>
          <w:rtl/>
        </w:rPr>
        <w:t xml:space="preserve"> </w:t>
      </w:r>
      <w:r w:rsidRPr="00F45EA4">
        <w:rPr>
          <w:rFonts w:ascii="Simplified Arabic" w:hAnsi="Simplified Arabic" w:cs="Simplified Arabic" w:hint="cs"/>
          <w:rtl/>
        </w:rPr>
        <w:t>الشرائية؟</w:t>
      </w:r>
    </w:p>
    <w:p w14:paraId="3378AC84" w14:textId="77777777" w:rsidR="00C75445" w:rsidRPr="00F45EA4" w:rsidRDefault="00C75445" w:rsidP="00C75445">
      <w:pPr>
        <w:pStyle w:val="a6"/>
        <w:numPr>
          <w:ilvl w:val="0"/>
          <w:numId w:val="3"/>
        </w:numPr>
        <w:jc w:val="both"/>
        <w:rPr>
          <w:rFonts w:ascii="Simplified Arabic" w:hAnsi="Simplified Arabic" w:cs="Simplified Arabic"/>
        </w:rPr>
      </w:pP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مستوى</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لدى</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المستهلكين</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الحملات</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التسويقية</w:t>
      </w:r>
      <w:r w:rsidRPr="00F45EA4">
        <w:rPr>
          <w:rFonts w:ascii="Simplified Arabic" w:hAnsi="Simplified Arabic" w:cs="Simplified Arabic"/>
          <w:rtl/>
        </w:rPr>
        <w:t xml:space="preserve"> </w:t>
      </w:r>
      <w:r w:rsidRPr="00F45EA4">
        <w:rPr>
          <w:rFonts w:ascii="Simplified Arabic" w:hAnsi="Simplified Arabic" w:cs="Simplified Arabic" w:hint="cs"/>
          <w:rtl/>
        </w:rPr>
        <w:t>للمتاجر</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المتخصصة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وكيف</w:t>
      </w:r>
      <w:r w:rsidRPr="00F45EA4">
        <w:rPr>
          <w:rFonts w:ascii="Simplified Arabic" w:hAnsi="Simplified Arabic" w:cs="Simplified Arabic"/>
          <w:rtl/>
        </w:rPr>
        <w:t xml:space="preserve"> </w:t>
      </w:r>
      <w:r w:rsidRPr="00F45EA4">
        <w:rPr>
          <w:rFonts w:ascii="Simplified Arabic" w:hAnsi="Simplified Arabic" w:cs="Simplified Arabic" w:hint="cs"/>
          <w:rtl/>
        </w:rPr>
        <w:t>تنعكس</w:t>
      </w:r>
      <w:r w:rsidRPr="00F45EA4">
        <w:rPr>
          <w:rFonts w:ascii="Simplified Arabic" w:hAnsi="Simplified Arabic" w:cs="Simplified Arabic"/>
          <w:rtl/>
        </w:rPr>
        <w:t xml:space="preserve"> </w:t>
      </w:r>
      <w:r w:rsidRPr="00F45EA4">
        <w:rPr>
          <w:rFonts w:ascii="Simplified Arabic" w:hAnsi="Simplified Arabic" w:cs="Simplified Arabic" w:hint="cs"/>
          <w:rtl/>
        </w:rPr>
        <w:t>مؤشرات</w:t>
      </w:r>
      <w:r w:rsidRPr="00F45EA4">
        <w:rPr>
          <w:rFonts w:ascii="Simplified Arabic" w:hAnsi="Simplified Arabic" w:cs="Simplified Arabic"/>
          <w:rtl/>
        </w:rPr>
        <w:t xml:space="preserve"> </w:t>
      </w:r>
      <w:r w:rsidRPr="00F45EA4">
        <w:rPr>
          <w:rFonts w:ascii="Simplified Arabic" w:hAnsi="Simplified Arabic" w:cs="Simplified Arabic" w:hint="cs"/>
          <w:rtl/>
        </w:rPr>
        <w:t>هذا</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الإعجابات،</w:t>
      </w:r>
      <w:r w:rsidRPr="00F45EA4">
        <w:rPr>
          <w:rFonts w:ascii="Simplified Arabic" w:hAnsi="Simplified Arabic" w:cs="Simplified Arabic"/>
          <w:rtl/>
        </w:rPr>
        <w:t xml:space="preserve"> </w:t>
      </w:r>
      <w:r w:rsidRPr="00F45EA4">
        <w:rPr>
          <w:rFonts w:ascii="Simplified Arabic" w:hAnsi="Simplified Arabic" w:cs="Simplified Arabic" w:hint="cs"/>
          <w:rtl/>
        </w:rPr>
        <w:t>التعليقات،</w:t>
      </w:r>
      <w:r w:rsidRPr="00F45EA4">
        <w:rPr>
          <w:rFonts w:ascii="Simplified Arabic" w:hAnsi="Simplified Arabic" w:cs="Simplified Arabic"/>
          <w:rtl/>
        </w:rPr>
        <w:t xml:space="preserve"> </w:t>
      </w:r>
      <w:r w:rsidRPr="00F45EA4">
        <w:rPr>
          <w:rFonts w:ascii="Simplified Arabic" w:hAnsi="Simplified Arabic" w:cs="Simplified Arabic" w:hint="cs"/>
          <w:rtl/>
        </w:rPr>
        <w:t>المشاركات،</w:t>
      </w:r>
      <w:r w:rsidRPr="00F45EA4">
        <w:rPr>
          <w:rFonts w:ascii="Simplified Arabic" w:hAnsi="Simplified Arabic" w:cs="Simplified Arabic"/>
          <w:rtl/>
        </w:rPr>
        <w:t xml:space="preserve"> </w:t>
      </w:r>
      <w:r w:rsidRPr="00F45EA4">
        <w:rPr>
          <w:rFonts w:ascii="Simplified Arabic" w:hAnsi="Simplified Arabic" w:cs="Simplified Arabic" w:hint="cs"/>
          <w:rtl/>
        </w:rPr>
        <w:t>الرسائل</w:t>
      </w:r>
      <w:r w:rsidRPr="00F45EA4">
        <w:rPr>
          <w:rFonts w:ascii="Simplified Arabic" w:hAnsi="Simplified Arabic" w:cs="Simplified Arabic"/>
          <w:rtl/>
        </w:rPr>
        <w:t xml:space="preserve"> </w:t>
      </w:r>
      <w:r w:rsidRPr="00F45EA4">
        <w:rPr>
          <w:rFonts w:ascii="Simplified Arabic" w:hAnsi="Simplified Arabic" w:cs="Simplified Arabic" w:hint="cs"/>
          <w:rtl/>
        </w:rPr>
        <w:t>المباشرة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معدلات</w:t>
      </w:r>
      <w:r w:rsidRPr="00F45EA4">
        <w:rPr>
          <w:rFonts w:ascii="Simplified Arabic" w:hAnsi="Simplified Arabic" w:cs="Simplified Arabic"/>
          <w:rtl/>
        </w:rPr>
        <w:t xml:space="preserve"> </w:t>
      </w:r>
      <w:r w:rsidRPr="00F45EA4">
        <w:rPr>
          <w:rFonts w:ascii="Simplified Arabic" w:hAnsi="Simplified Arabic" w:cs="Simplified Arabic" w:hint="cs"/>
          <w:rtl/>
        </w:rPr>
        <w:t>الإقبال</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p>
    <w:p w14:paraId="377F00DF" w14:textId="77777777" w:rsidR="00C75445" w:rsidRPr="00F45EA4" w:rsidRDefault="00C75445" w:rsidP="00C75445">
      <w:pPr>
        <w:pStyle w:val="a6"/>
        <w:numPr>
          <w:ilvl w:val="0"/>
          <w:numId w:val="3"/>
        </w:numPr>
        <w:jc w:val="both"/>
        <w:rPr>
          <w:rFonts w:ascii="Simplified Arabic" w:hAnsi="Simplified Arabic" w:cs="Simplified Arabic"/>
        </w:rPr>
      </w:pP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أي</w:t>
      </w:r>
      <w:r w:rsidRPr="00F45EA4">
        <w:rPr>
          <w:rFonts w:ascii="Simplified Arabic" w:hAnsi="Simplified Arabic" w:cs="Simplified Arabic"/>
          <w:rtl/>
        </w:rPr>
        <w:t xml:space="preserve"> </w:t>
      </w:r>
      <w:r w:rsidRPr="00F45EA4">
        <w:rPr>
          <w:rFonts w:ascii="Simplified Arabic" w:hAnsi="Simplified Arabic" w:cs="Simplified Arabic" w:hint="cs"/>
          <w:rtl/>
        </w:rPr>
        <w:t>مدى</w:t>
      </w:r>
      <w:r w:rsidRPr="00F45EA4">
        <w:rPr>
          <w:rFonts w:ascii="Simplified Arabic" w:hAnsi="Simplified Arabic" w:cs="Simplified Arabic"/>
          <w:rtl/>
        </w:rPr>
        <w:t xml:space="preserve"> </w:t>
      </w:r>
      <w:r w:rsidRPr="00F45EA4">
        <w:rPr>
          <w:rFonts w:ascii="Simplified Arabic" w:hAnsi="Simplified Arabic" w:cs="Simplified Arabic" w:hint="cs"/>
          <w:rtl/>
        </w:rPr>
        <w:t>تؤثر</w:t>
      </w:r>
      <w:r w:rsidRPr="00F45EA4">
        <w:rPr>
          <w:rFonts w:ascii="Simplified Arabic" w:hAnsi="Simplified Arabic" w:cs="Simplified Arabic"/>
          <w:rtl/>
        </w:rPr>
        <w:t xml:space="preserve"> </w:t>
      </w:r>
      <w:r w:rsidRPr="00F45EA4">
        <w:rPr>
          <w:rFonts w:ascii="Simplified Arabic" w:hAnsi="Simplified Arabic" w:cs="Simplified Arabic" w:hint="cs"/>
          <w:rtl/>
        </w:rPr>
        <w:t>الثقة</w:t>
      </w:r>
      <w:r w:rsidRPr="00F45EA4">
        <w:rPr>
          <w:rFonts w:ascii="Simplified Arabic" w:hAnsi="Simplified Arabic" w:cs="Simplified Arabic"/>
          <w:rtl/>
        </w:rPr>
        <w:t xml:space="preserve"> </w:t>
      </w:r>
      <w:r w:rsidRPr="00F45EA4">
        <w:rPr>
          <w:rFonts w:ascii="Simplified Arabic" w:hAnsi="Simplified Arabic" w:cs="Simplified Arabic" w:hint="cs"/>
          <w:rtl/>
        </w:rPr>
        <w:t>بالعلامة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w:t>
      </w:r>
      <w:r w:rsidRPr="00F45EA4">
        <w:rPr>
          <w:rFonts w:ascii="Simplified Arabic" w:hAnsi="Simplified Arabic" w:cs="Simplified Arabic"/>
          <w:rtl/>
        </w:rPr>
        <w:t xml:space="preserve"> </w:t>
      </w:r>
      <w:r w:rsidRPr="00F45EA4">
        <w:rPr>
          <w:rFonts w:ascii="Simplified Arabic" w:hAnsi="Simplified Arabic" w:cs="Simplified Arabic" w:hint="cs"/>
          <w:rtl/>
        </w:rPr>
        <w:t>المبنية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المصداقية</w:t>
      </w:r>
      <w:r w:rsidRPr="00F45EA4">
        <w:rPr>
          <w:rFonts w:ascii="Simplified Arabic" w:hAnsi="Simplified Arabic" w:cs="Simplified Arabic"/>
          <w:rtl/>
        </w:rPr>
        <w:t xml:space="preserve"> </w:t>
      </w:r>
      <w:r w:rsidRPr="00F45EA4">
        <w:rPr>
          <w:rFonts w:ascii="Simplified Arabic" w:hAnsi="Simplified Arabic" w:cs="Simplified Arabic" w:hint="cs"/>
          <w:rtl/>
        </w:rPr>
        <w:t>وشفافية</w:t>
      </w:r>
      <w:r w:rsidRPr="00F45EA4">
        <w:rPr>
          <w:rFonts w:ascii="Simplified Arabic" w:hAnsi="Simplified Arabic" w:cs="Simplified Arabic"/>
          <w:rtl/>
        </w:rPr>
        <w:t xml:space="preserve"> </w:t>
      </w:r>
      <w:r w:rsidRPr="00F45EA4">
        <w:rPr>
          <w:rFonts w:ascii="Simplified Arabic" w:hAnsi="Simplified Arabic" w:cs="Simplified Arabic" w:hint="cs"/>
          <w:rtl/>
        </w:rPr>
        <w:t>العرض</w:t>
      </w:r>
      <w:r w:rsidRPr="00F45EA4">
        <w:rPr>
          <w:rFonts w:ascii="Simplified Arabic" w:hAnsi="Simplified Arabic" w:cs="Simplified Arabic"/>
          <w:rtl/>
        </w:rPr>
        <w:t xml:space="preserve"> </w:t>
      </w:r>
      <w:r w:rsidRPr="00F45EA4">
        <w:rPr>
          <w:rFonts w:ascii="Simplified Arabic" w:hAnsi="Simplified Arabic" w:cs="Simplified Arabic" w:hint="cs"/>
          <w:rtl/>
        </w:rPr>
        <w:t>والتقييمات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تعزيز</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p>
    <w:p w14:paraId="1E513857" w14:textId="77777777" w:rsidR="00C75445" w:rsidRPr="00F45EA4" w:rsidRDefault="00C75445" w:rsidP="00C75445">
      <w:pPr>
        <w:pStyle w:val="a6"/>
        <w:numPr>
          <w:ilvl w:val="0"/>
          <w:numId w:val="3"/>
        </w:numPr>
        <w:jc w:val="both"/>
        <w:rPr>
          <w:rFonts w:ascii="Simplified Arabic" w:hAnsi="Simplified Arabic" w:cs="Simplified Arabic"/>
        </w:rPr>
      </w:pP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طبيعة</w:t>
      </w:r>
      <w:r w:rsidRPr="00F45EA4">
        <w:rPr>
          <w:rFonts w:ascii="Simplified Arabic" w:hAnsi="Simplified Arabic" w:cs="Simplified Arabic"/>
          <w:rtl/>
        </w:rPr>
        <w:t xml:space="preserve"> </w:t>
      </w:r>
      <w:r w:rsidRPr="00F45EA4">
        <w:rPr>
          <w:rFonts w:ascii="Simplified Arabic" w:hAnsi="Simplified Arabic" w:cs="Simplified Arabic" w:hint="cs"/>
          <w:rtl/>
        </w:rPr>
        <w:t>العلاقة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الأنشطة</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التسويقية</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الفعلية</w:t>
      </w:r>
      <w:r w:rsidRPr="00F45EA4">
        <w:rPr>
          <w:rFonts w:ascii="Simplified Arabic" w:hAnsi="Simplified Arabic" w:cs="Simplified Arabic"/>
          <w:rtl/>
        </w:rPr>
        <w:t xml:space="preserve"> </w:t>
      </w:r>
      <w:r w:rsidRPr="00F45EA4">
        <w:rPr>
          <w:rFonts w:ascii="Simplified Arabic" w:hAnsi="Simplified Arabic" w:cs="Simplified Arabic" w:hint="cs"/>
          <w:rtl/>
        </w:rPr>
        <w:t>للمتاجر</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المتخصصة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p>
    <w:p w14:paraId="2CEB2677" w14:textId="77777777" w:rsidR="00C75445" w:rsidRPr="00F45EA4" w:rsidRDefault="00C75445" w:rsidP="00C75445">
      <w:pPr>
        <w:pStyle w:val="a6"/>
        <w:numPr>
          <w:ilvl w:val="0"/>
          <w:numId w:val="3"/>
        </w:numPr>
        <w:jc w:val="both"/>
        <w:rPr>
          <w:rFonts w:ascii="Simplified Arabic" w:hAnsi="Simplified Arabic" w:cs="Simplified Arabic"/>
          <w:rtl/>
        </w:rPr>
      </w:pP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الممارسات</w:t>
      </w:r>
      <w:r w:rsidRPr="00F45EA4">
        <w:rPr>
          <w:rFonts w:ascii="Simplified Arabic" w:hAnsi="Simplified Arabic" w:cs="Simplified Arabic"/>
          <w:rtl/>
        </w:rPr>
        <w:t xml:space="preserve"> </w:t>
      </w:r>
      <w:r w:rsidRPr="00F45EA4">
        <w:rPr>
          <w:rFonts w:ascii="Simplified Arabic" w:hAnsi="Simplified Arabic" w:cs="Simplified Arabic" w:hint="cs"/>
          <w:rtl/>
        </w:rPr>
        <w:t>والاستراتيجيات</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التسويقية</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المثلى</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يمكن</w:t>
      </w:r>
      <w:r w:rsidRPr="00F45EA4">
        <w:rPr>
          <w:rFonts w:ascii="Simplified Arabic" w:hAnsi="Simplified Arabic" w:cs="Simplified Arabic"/>
          <w:rtl/>
        </w:rPr>
        <w:t xml:space="preserve"> </w:t>
      </w:r>
      <w:r w:rsidRPr="00F45EA4">
        <w:rPr>
          <w:rFonts w:ascii="Simplified Arabic" w:hAnsi="Simplified Arabic" w:cs="Simplified Arabic" w:hint="cs"/>
          <w:rtl/>
        </w:rPr>
        <w:t>تقديمها،</w:t>
      </w:r>
      <w:r w:rsidRPr="00F45EA4">
        <w:rPr>
          <w:rFonts w:ascii="Simplified Arabic" w:hAnsi="Simplified Arabic" w:cs="Simplified Arabic"/>
          <w:rtl/>
        </w:rPr>
        <w:t xml:space="preserve"> </w:t>
      </w:r>
      <w:r w:rsidRPr="00F45EA4">
        <w:rPr>
          <w:rFonts w:ascii="Simplified Arabic" w:hAnsi="Simplified Arabic" w:cs="Simplified Arabic" w:hint="cs"/>
          <w:rtl/>
        </w:rPr>
        <w:t>استنادًا</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نتائج</w:t>
      </w:r>
      <w:r w:rsidRPr="00F45EA4">
        <w:rPr>
          <w:rFonts w:ascii="Simplified Arabic" w:hAnsi="Simplified Arabic" w:cs="Simplified Arabic"/>
          <w:rtl/>
        </w:rPr>
        <w:t xml:space="preserve"> </w:t>
      </w:r>
      <w:r w:rsidRPr="00F45EA4">
        <w:rPr>
          <w:rFonts w:ascii="Simplified Arabic" w:hAnsi="Simplified Arabic" w:cs="Simplified Arabic" w:hint="cs"/>
          <w:rtl/>
        </w:rPr>
        <w:t>الرصد</w:t>
      </w:r>
      <w:r w:rsidRPr="00F45EA4">
        <w:rPr>
          <w:rFonts w:ascii="Simplified Arabic" w:hAnsi="Simplified Arabic" w:cs="Simplified Arabic"/>
          <w:rtl/>
        </w:rPr>
        <w:t xml:space="preserve"> </w:t>
      </w:r>
      <w:r w:rsidRPr="00F45EA4">
        <w:rPr>
          <w:rFonts w:ascii="Simplified Arabic" w:hAnsi="Simplified Arabic" w:cs="Simplified Arabic" w:hint="cs"/>
          <w:rtl/>
        </w:rPr>
        <w:t>والتقييم،</w:t>
      </w:r>
      <w:r w:rsidRPr="00F45EA4">
        <w:rPr>
          <w:rFonts w:ascii="Simplified Arabic" w:hAnsi="Simplified Arabic" w:cs="Simplified Arabic"/>
          <w:rtl/>
        </w:rPr>
        <w:t xml:space="preserve"> </w:t>
      </w:r>
      <w:r w:rsidRPr="00F45EA4">
        <w:rPr>
          <w:rFonts w:ascii="Simplified Arabic" w:hAnsi="Simplified Arabic" w:cs="Simplified Arabic" w:hint="cs"/>
          <w:rtl/>
        </w:rPr>
        <w:t>لتعزيز</w:t>
      </w:r>
      <w:r w:rsidRPr="00F45EA4">
        <w:rPr>
          <w:rFonts w:ascii="Simplified Arabic" w:hAnsi="Simplified Arabic" w:cs="Simplified Arabic"/>
          <w:rtl/>
        </w:rPr>
        <w:t xml:space="preserve"> </w:t>
      </w:r>
      <w:r w:rsidRPr="00F45EA4">
        <w:rPr>
          <w:rFonts w:ascii="Simplified Arabic" w:hAnsi="Simplified Arabic" w:cs="Simplified Arabic" w:hint="cs"/>
          <w:rtl/>
        </w:rPr>
        <w:t>فعالية</w:t>
      </w:r>
      <w:r w:rsidRPr="00F45EA4">
        <w:rPr>
          <w:rFonts w:ascii="Simplified Arabic" w:hAnsi="Simplified Arabic" w:cs="Simplified Arabic"/>
          <w:rtl/>
        </w:rPr>
        <w:t xml:space="preserve"> </w:t>
      </w:r>
      <w:r w:rsidRPr="00F45EA4">
        <w:rPr>
          <w:rFonts w:ascii="Simplified Arabic" w:hAnsi="Simplified Arabic" w:cs="Simplified Arabic" w:hint="cs"/>
          <w:rtl/>
        </w:rPr>
        <w:t>الأداء</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w:t>
      </w:r>
      <w:r w:rsidRPr="00F45EA4">
        <w:rPr>
          <w:rFonts w:ascii="Simplified Arabic" w:hAnsi="Simplified Arabic" w:cs="Simplified Arabic"/>
          <w:rtl/>
        </w:rPr>
        <w:t xml:space="preserve"> </w:t>
      </w:r>
      <w:r w:rsidRPr="00F45EA4">
        <w:rPr>
          <w:rFonts w:ascii="Simplified Arabic" w:hAnsi="Simplified Arabic" w:cs="Simplified Arabic" w:hint="cs"/>
          <w:rtl/>
        </w:rPr>
        <w:t>للمنشآت</w:t>
      </w:r>
      <w:r w:rsidRPr="00F45EA4">
        <w:rPr>
          <w:rFonts w:ascii="Simplified Arabic" w:hAnsi="Simplified Arabic" w:cs="Simplified Arabic"/>
          <w:rtl/>
        </w:rPr>
        <w:t xml:space="preserve"> </w:t>
      </w:r>
      <w:r w:rsidRPr="00F45EA4">
        <w:rPr>
          <w:rFonts w:ascii="Simplified Arabic" w:hAnsi="Simplified Arabic" w:cs="Simplified Arabic" w:hint="cs"/>
          <w:rtl/>
        </w:rPr>
        <w:t>الصغيرة</w:t>
      </w:r>
      <w:r w:rsidRPr="00F45EA4">
        <w:rPr>
          <w:rFonts w:ascii="Simplified Arabic" w:hAnsi="Simplified Arabic" w:cs="Simplified Arabic"/>
          <w:rtl/>
        </w:rPr>
        <w:t xml:space="preserve"> </w:t>
      </w:r>
      <w:r w:rsidRPr="00F45EA4">
        <w:rPr>
          <w:rFonts w:ascii="Simplified Arabic" w:hAnsi="Simplified Arabic" w:cs="Simplified Arabic" w:hint="cs"/>
          <w:rtl/>
        </w:rPr>
        <w:t>والمتوسطة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قطاع</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w:t>
      </w:r>
      <w:r w:rsidRPr="00F45EA4">
        <w:rPr>
          <w:rFonts w:ascii="Simplified Arabic" w:hAnsi="Simplified Arabic" w:cs="Simplified Arabic"/>
          <w:rtl/>
        </w:rPr>
        <w:t xml:space="preserve"> </w:t>
      </w:r>
      <w:r w:rsidRPr="00F45EA4">
        <w:rPr>
          <w:rFonts w:ascii="Simplified Arabic" w:hAnsi="Simplified Arabic" w:cs="Simplified Arabic" w:hint="cs"/>
          <w:rtl/>
        </w:rPr>
        <w:t>ورفع</w:t>
      </w:r>
      <w:r w:rsidRPr="00F45EA4">
        <w:rPr>
          <w:rFonts w:ascii="Simplified Arabic" w:hAnsi="Simplified Arabic" w:cs="Simplified Arabic"/>
          <w:rtl/>
        </w:rPr>
        <w:t xml:space="preserve"> </w:t>
      </w:r>
      <w:r w:rsidRPr="00F45EA4">
        <w:rPr>
          <w:rFonts w:ascii="Simplified Arabic" w:hAnsi="Simplified Arabic" w:cs="Simplified Arabic" w:hint="cs"/>
          <w:rtl/>
        </w:rPr>
        <w:t>قدرتها</w:t>
      </w:r>
      <w:r w:rsidRPr="00F45EA4">
        <w:rPr>
          <w:rFonts w:ascii="Simplified Arabic" w:hAnsi="Simplified Arabic" w:cs="Simplified Arabic"/>
          <w:rtl/>
        </w:rPr>
        <w:t xml:space="preserve"> </w:t>
      </w:r>
      <w:r w:rsidRPr="00F45EA4">
        <w:rPr>
          <w:rFonts w:ascii="Simplified Arabic" w:hAnsi="Simplified Arabic" w:cs="Simplified Arabic" w:hint="cs"/>
          <w:rtl/>
        </w:rPr>
        <w:t>التنافسية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السوق</w:t>
      </w:r>
      <w:r w:rsidRPr="00F45EA4">
        <w:rPr>
          <w:rFonts w:ascii="Simplified Arabic" w:hAnsi="Simplified Arabic" w:cs="Simplified Arabic"/>
          <w:rtl/>
        </w:rPr>
        <w:t xml:space="preserve"> </w:t>
      </w:r>
      <w:r w:rsidRPr="00F45EA4">
        <w:rPr>
          <w:rFonts w:ascii="Simplified Arabic" w:hAnsi="Simplified Arabic" w:cs="Simplified Arabic" w:hint="cs"/>
          <w:rtl/>
        </w:rPr>
        <w:t>السعودي؟</w:t>
      </w:r>
    </w:p>
    <w:p w14:paraId="222E5E38" w14:textId="77777777" w:rsidR="00C05DD3" w:rsidRDefault="00C05DD3" w:rsidP="00B42124">
      <w:pPr>
        <w:jc w:val="both"/>
        <w:rPr>
          <w:rFonts w:ascii="Simplified Arabic" w:hAnsi="Simplified Arabic" w:cs="Simplified Arabic"/>
          <w:b/>
          <w:bCs/>
          <w:rtl/>
        </w:rPr>
      </w:pPr>
    </w:p>
    <w:p w14:paraId="4BE45B39" w14:textId="77777777" w:rsidR="00C05DD3" w:rsidRDefault="00C05DD3" w:rsidP="00B42124">
      <w:pPr>
        <w:jc w:val="both"/>
        <w:rPr>
          <w:rFonts w:ascii="Simplified Arabic" w:hAnsi="Simplified Arabic" w:cs="Simplified Arabic"/>
          <w:b/>
          <w:bCs/>
          <w:rtl/>
        </w:rPr>
      </w:pPr>
    </w:p>
    <w:p w14:paraId="2F708818" w14:textId="77777777" w:rsidR="00C05DD3" w:rsidRDefault="00C05DD3" w:rsidP="00B42124">
      <w:pPr>
        <w:jc w:val="both"/>
        <w:rPr>
          <w:rFonts w:ascii="Simplified Arabic" w:hAnsi="Simplified Arabic" w:cs="Simplified Arabic"/>
          <w:b/>
          <w:bCs/>
          <w:rtl/>
        </w:rPr>
      </w:pPr>
    </w:p>
    <w:p w14:paraId="730B0382" w14:textId="4FA88EC0" w:rsidR="00B42124" w:rsidRPr="00F45EA4" w:rsidRDefault="00B42124" w:rsidP="00B42124">
      <w:pPr>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lastRenderedPageBreak/>
        <w:t xml:space="preserve">فرضيات الدراسة: </w:t>
      </w:r>
    </w:p>
    <w:p w14:paraId="77776795" w14:textId="1B46FD6B" w:rsidR="00DB5DF3" w:rsidRPr="00F45EA4" w:rsidRDefault="00DB5DF3" w:rsidP="00DB5DF3">
      <w:pPr>
        <w:jc w:val="both"/>
        <w:rPr>
          <w:rFonts w:ascii="Simplified Arabic" w:hAnsi="Simplified Arabic" w:cs="Simplified Arabic"/>
        </w:rPr>
      </w:pPr>
      <w:r w:rsidRPr="00F45EA4">
        <w:rPr>
          <w:rFonts w:ascii="Simplified Arabic" w:hAnsi="Simplified Arabic" w:cs="Simplified Arabic" w:hint="cs"/>
          <w:rtl/>
        </w:rPr>
        <w:t>تفترض</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وجود</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طردية</w:t>
      </w:r>
      <w:r w:rsidRPr="00F45EA4">
        <w:rPr>
          <w:rFonts w:ascii="Simplified Arabic" w:hAnsi="Simplified Arabic" w:cs="Simplified Arabic"/>
          <w:rtl/>
        </w:rPr>
        <w:t xml:space="preserve"> </w:t>
      </w:r>
      <w:r w:rsidRPr="00F45EA4">
        <w:rPr>
          <w:rFonts w:ascii="Simplified Arabic" w:hAnsi="Simplified Arabic" w:cs="Simplified Arabic" w:hint="cs"/>
          <w:rtl/>
        </w:rPr>
        <w:t>ذات</w:t>
      </w:r>
      <w:r w:rsidRPr="00F45EA4">
        <w:rPr>
          <w:rFonts w:ascii="Simplified Arabic" w:hAnsi="Simplified Arabic" w:cs="Simplified Arabic"/>
          <w:rtl/>
        </w:rPr>
        <w:t xml:space="preserve"> </w:t>
      </w:r>
      <w:r w:rsidRPr="00F45EA4">
        <w:rPr>
          <w:rFonts w:ascii="Simplified Arabic" w:hAnsi="Simplified Arabic" w:cs="Simplified Arabic" w:hint="cs"/>
          <w:rtl/>
        </w:rPr>
        <w:t>دلالة</w:t>
      </w:r>
      <w:r w:rsidRPr="00F45EA4">
        <w:rPr>
          <w:rFonts w:ascii="Simplified Arabic" w:hAnsi="Simplified Arabic" w:cs="Simplified Arabic"/>
          <w:rtl/>
        </w:rPr>
        <w:t xml:space="preserve"> </w:t>
      </w:r>
      <w:r w:rsidRPr="00F45EA4">
        <w:rPr>
          <w:rFonts w:ascii="Simplified Arabic" w:hAnsi="Simplified Arabic" w:cs="Simplified Arabic" w:hint="cs"/>
          <w:rtl/>
        </w:rPr>
        <w:t>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بوصفه</w:t>
      </w:r>
      <w:r w:rsidRPr="00F45EA4">
        <w:rPr>
          <w:rFonts w:ascii="Simplified Arabic" w:hAnsi="Simplified Arabic" w:cs="Simplified Arabic"/>
          <w:rtl/>
        </w:rPr>
        <w:t xml:space="preserve"> </w:t>
      </w:r>
      <w:r w:rsidRPr="00F45EA4">
        <w:rPr>
          <w:rFonts w:ascii="Simplified Arabic" w:hAnsi="Simplified Arabic" w:cs="Simplified Arabic" w:hint="cs"/>
          <w:rtl/>
        </w:rPr>
        <w:t>متغيرًا</w:t>
      </w:r>
      <w:r w:rsidRPr="00F45EA4">
        <w:rPr>
          <w:rFonts w:ascii="Simplified Arabic" w:hAnsi="Simplified Arabic" w:cs="Simplified Arabic"/>
          <w:rtl/>
        </w:rPr>
        <w:t xml:space="preserve"> </w:t>
      </w:r>
      <w:r w:rsidRPr="00F45EA4">
        <w:rPr>
          <w:rFonts w:ascii="Simplified Arabic" w:hAnsi="Simplified Arabic" w:cs="Simplified Arabic" w:hint="cs"/>
          <w:rtl/>
        </w:rPr>
        <w:t>(مستقلاً)،</w:t>
      </w:r>
      <w:r w:rsidRPr="00F45EA4">
        <w:rPr>
          <w:rFonts w:ascii="Simplified Arabic" w:hAnsi="Simplified Arabic" w:cs="Simplified Arabic"/>
          <w:rtl/>
        </w:rPr>
        <w:t xml:space="preserve"> </w:t>
      </w:r>
      <w:r w:rsidRPr="00F45EA4">
        <w:rPr>
          <w:rFonts w:ascii="Simplified Arabic" w:hAnsi="Simplified Arabic" w:cs="Simplified Arabic" w:hint="cs"/>
          <w:rtl/>
        </w:rPr>
        <w:t>وبين زيادة مبيعات</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 الطباعة 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بوصفها</w:t>
      </w:r>
      <w:r w:rsidRPr="00F45EA4">
        <w:rPr>
          <w:rFonts w:ascii="Simplified Arabic" w:hAnsi="Simplified Arabic" w:cs="Simplified Arabic"/>
          <w:rtl/>
        </w:rPr>
        <w:t xml:space="preserve"> </w:t>
      </w:r>
      <w:r w:rsidRPr="00F45EA4">
        <w:rPr>
          <w:rFonts w:ascii="Simplified Arabic" w:hAnsi="Simplified Arabic" w:cs="Simplified Arabic" w:hint="cs"/>
          <w:rtl/>
        </w:rPr>
        <w:t>متغيرًا</w:t>
      </w:r>
      <w:r w:rsidRPr="00F45EA4">
        <w:rPr>
          <w:rFonts w:ascii="Simplified Arabic" w:hAnsi="Simplified Arabic" w:cs="Simplified Arabic"/>
          <w:rtl/>
        </w:rPr>
        <w:t xml:space="preserve"> </w:t>
      </w:r>
      <w:r w:rsidRPr="00F45EA4">
        <w:rPr>
          <w:rFonts w:ascii="Simplified Arabic" w:hAnsi="Simplified Arabic" w:cs="Simplified Arabic" w:hint="cs"/>
          <w:rtl/>
        </w:rPr>
        <w:t>(تابعًا)،</w:t>
      </w:r>
      <w:r w:rsidRPr="00F45EA4">
        <w:rPr>
          <w:rFonts w:ascii="Simplified Arabic" w:hAnsi="Simplified Arabic" w:cs="Simplified Arabic"/>
          <w:rtl/>
        </w:rPr>
        <w:t xml:space="preserve"> </w:t>
      </w:r>
      <w:r w:rsidRPr="00F45EA4">
        <w:rPr>
          <w:rFonts w:ascii="Simplified Arabic" w:hAnsi="Simplified Arabic" w:cs="Simplified Arabic" w:hint="cs"/>
          <w:rtl/>
        </w:rPr>
        <w:t>ويتفرع</w:t>
      </w:r>
      <w:r w:rsidRPr="00F45EA4">
        <w:rPr>
          <w:rFonts w:ascii="Simplified Arabic" w:hAnsi="Simplified Arabic" w:cs="Simplified Arabic"/>
          <w:rtl/>
        </w:rPr>
        <w:t xml:space="preserve"> </w:t>
      </w:r>
      <w:r w:rsidRPr="00F45EA4">
        <w:rPr>
          <w:rFonts w:ascii="Simplified Arabic" w:hAnsi="Simplified Arabic" w:cs="Simplified Arabic" w:hint="cs"/>
          <w:rtl/>
        </w:rPr>
        <w:t>عن</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الفرضية</w:t>
      </w:r>
      <w:r w:rsidRPr="00F45EA4">
        <w:rPr>
          <w:rFonts w:ascii="Simplified Arabic" w:hAnsi="Simplified Arabic" w:cs="Simplified Arabic"/>
          <w:rtl/>
        </w:rPr>
        <w:t xml:space="preserve"> </w:t>
      </w:r>
      <w:r w:rsidRPr="00F45EA4">
        <w:rPr>
          <w:rFonts w:ascii="Simplified Arabic" w:hAnsi="Simplified Arabic" w:cs="Simplified Arabic" w:hint="cs"/>
          <w:rtl/>
        </w:rPr>
        <w:t>عدداً</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الفروض</w:t>
      </w:r>
      <w:r w:rsidRPr="00F45EA4">
        <w:rPr>
          <w:rFonts w:ascii="Simplified Arabic" w:hAnsi="Simplified Arabic" w:cs="Simplified Arabic"/>
          <w:rtl/>
        </w:rPr>
        <w:t xml:space="preserve"> </w:t>
      </w:r>
      <w:r w:rsidRPr="00F45EA4">
        <w:rPr>
          <w:rFonts w:ascii="Simplified Arabic" w:hAnsi="Simplified Arabic" w:cs="Simplified Arabic" w:hint="cs"/>
          <w:rtl/>
        </w:rPr>
        <w:t>الفرعية كالتالي:</w:t>
      </w:r>
    </w:p>
    <w:p w14:paraId="3ACDB537" w14:textId="77777777" w:rsidR="00DB5DF3" w:rsidRPr="00F45EA4" w:rsidRDefault="00DB5DF3" w:rsidP="00DB5DF3">
      <w:pPr>
        <w:pStyle w:val="a6"/>
        <w:numPr>
          <w:ilvl w:val="0"/>
          <w:numId w:val="24"/>
        </w:numPr>
        <w:jc w:val="both"/>
        <w:rPr>
          <w:rFonts w:ascii="Simplified Arabic" w:hAnsi="Simplified Arabic" w:cs="Simplified Arabic"/>
        </w:rPr>
      </w:pPr>
      <w:r w:rsidRPr="00F45EA4">
        <w:rPr>
          <w:rFonts w:ascii="Simplified Arabic" w:hAnsi="Simplified Arabic" w:cs="Simplified Arabic" w:hint="cs"/>
          <w:rtl/>
        </w:rPr>
        <w:t>توجد</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طردية</w:t>
      </w:r>
      <w:r w:rsidRPr="00F45EA4">
        <w:rPr>
          <w:rFonts w:ascii="Simplified Arabic" w:hAnsi="Simplified Arabic" w:cs="Simplified Arabic"/>
          <w:rtl/>
        </w:rPr>
        <w:t xml:space="preserve"> </w:t>
      </w:r>
      <w:r w:rsidRPr="00F45EA4">
        <w:rPr>
          <w:rFonts w:ascii="Simplified Arabic" w:hAnsi="Simplified Arabic" w:cs="Simplified Arabic" w:hint="cs"/>
          <w:rtl/>
        </w:rPr>
        <w:t>ذات</w:t>
      </w:r>
      <w:r w:rsidRPr="00F45EA4">
        <w:rPr>
          <w:rFonts w:ascii="Simplified Arabic" w:hAnsi="Simplified Arabic" w:cs="Simplified Arabic"/>
          <w:rtl/>
        </w:rPr>
        <w:t xml:space="preserve"> </w:t>
      </w:r>
      <w:r w:rsidRPr="00F45EA4">
        <w:rPr>
          <w:rFonts w:ascii="Simplified Arabic" w:hAnsi="Simplified Arabic" w:cs="Simplified Arabic" w:hint="cs"/>
          <w:rtl/>
        </w:rPr>
        <w:t>دلالة</w:t>
      </w:r>
      <w:r w:rsidRPr="00F45EA4">
        <w:rPr>
          <w:rFonts w:ascii="Simplified Arabic" w:hAnsi="Simplified Arabic" w:cs="Simplified Arabic"/>
          <w:rtl/>
        </w:rPr>
        <w:t xml:space="preserve"> </w:t>
      </w:r>
      <w:r w:rsidRPr="00F45EA4">
        <w:rPr>
          <w:rFonts w:ascii="Simplified Arabic" w:hAnsi="Simplified Arabic" w:cs="Simplified Arabic" w:hint="cs"/>
          <w:rtl/>
        </w:rPr>
        <w:t>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مستوى</w:t>
      </w:r>
      <w:r w:rsidRPr="00F45EA4">
        <w:rPr>
          <w:rFonts w:ascii="Simplified Arabic" w:hAnsi="Simplified Arabic" w:cs="Simplified Arabic"/>
          <w:rtl/>
        </w:rPr>
        <w:t xml:space="preserve"> </w:t>
      </w:r>
      <w:r w:rsidRPr="00F45EA4">
        <w:rPr>
          <w:rFonts w:ascii="Simplified Arabic" w:hAnsi="Simplified Arabic" w:cs="Simplified Arabic" w:hint="cs"/>
          <w:rtl/>
        </w:rPr>
        <w:t>فاعلية</w:t>
      </w:r>
      <w:r w:rsidRPr="00F45EA4">
        <w:rPr>
          <w:rFonts w:ascii="Simplified Arabic" w:hAnsi="Simplified Arabic" w:cs="Simplified Arabic"/>
          <w:rtl/>
        </w:rPr>
        <w:t xml:space="preserve"> </w:t>
      </w:r>
      <w:r w:rsidRPr="00F45EA4">
        <w:rPr>
          <w:rFonts w:ascii="Simplified Arabic" w:hAnsi="Simplified Arabic" w:cs="Simplified Arabic" w:hint="cs"/>
          <w:rtl/>
        </w:rPr>
        <w:t>منصات</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وبين</w:t>
      </w:r>
      <w:r w:rsidRPr="00F45EA4">
        <w:rPr>
          <w:rFonts w:ascii="Simplified Arabic" w:hAnsi="Simplified Arabic" w:cs="Simplified Arabic"/>
          <w:rtl/>
        </w:rPr>
        <w:t xml:space="preserve"> </w:t>
      </w:r>
      <w:r w:rsidRPr="00F45EA4">
        <w:rPr>
          <w:rFonts w:ascii="Simplified Arabic" w:hAnsi="Simplified Arabic" w:cs="Simplified Arabic" w:hint="cs"/>
          <w:rtl/>
        </w:rPr>
        <w:t>الأداء</w:t>
      </w:r>
      <w:r w:rsidRPr="00F45EA4">
        <w:rPr>
          <w:rFonts w:ascii="Simplified Arabic" w:hAnsi="Simplified Arabic" w:cs="Simplified Arabic"/>
          <w:rtl/>
        </w:rPr>
        <w:t xml:space="preserve"> </w:t>
      </w:r>
      <w:r w:rsidRPr="00F45EA4">
        <w:rPr>
          <w:rFonts w:ascii="Simplified Arabic" w:hAnsi="Simplified Arabic" w:cs="Simplified Arabic" w:hint="cs"/>
          <w:rtl/>
        </w:rPr>
        <w:t>البيعي</w:t>
      </w:r>
      <w:r w:rsidRPr="00F45EA4">
        <w:rPr>
          <w:rFonts w:ascii="Simplified Arabic" w:hAnsi="Simplified Arabic" w:cs="Simplified Arabic"/>
          <w:rtl/>
        </w:rPr>
        <w:t xml:space="preserve"> </w:t>
      </w:r>
      <w:r w:rsidRPr="00F45EA4">
        <w:rPr>
          <w:rFonts w:ascii="Simplified Arabic" w:hAnsi="Simplified Arabic" w:cs="Simplified Arabic" w:hint="cs"/>
          <w:rtl/>
        </w:rPr>
        <w:t>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حيث</w:t>
      </w:r>
      <w:r w:rsidRPr="00F45EA4">
        <w:rPr>
          <w:rFonts w:ascii="Simplified Arabic" w:hAnsi="Simplified Arabic" w:cs="Simplified Arabic"/>
          <w:rtl/>
        </w:rPr>
        <w:t xml:space="preserve"> </w:t>
      </w:r>
      <w:r w:rsidRPr="00F45EA4">
        <w:rPr>
          <w:rFonts w:ascii="Simplified Arabic" w:hAnsi="Simplified Arabic" w:cs="Simplified Arabic" w:hint="cs"/>
          <w:rtl/>
        </w:rPr>
        <w:t>زيادة حجم</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وعدد</w:t>
      </w:r>
      <w:r w:rsidRPr="00F45EA4">
        <w:rPr>
          <w:rFonts w:ascii="Simplified Arabic" w:hAnsi="Simplified Arabic" w:cs="Simplified Arabic"/>
          <w:rtl/>
        </w:rPr>
        <w:t xml:space="preserve"> </w:t>
      </w:r>
      <w:r w:rsidRPr="00F45EA4">
        <w:rPr>
          <w:rFonts w:ascii="Simplified Arabic" w:hAnsi="Simplified Arabic" w:cs="Simplified Arabic" w:hint="cs"/>
          <w:rtl/>
        </w:rPr>
        <w:t>الطلبات</w:t>
      </w:r>
      <w:r w:rsidRPr="00F45EA4">
        <w:rPr>
          <w:rFonts w:ascii="Simplified Arabic" w:hAnsi="Simplified Arabic" w:cs="Simplified Arabic"/>
          <w:rtl/>
        </w:rPr>
        <w:t>.</w:t>
      </w:r>
    </w:p>
    <w:p w14:paraId="00ADE304" w14:textId="77777777" w:rsidR="00DB5DF3" w:rsidRPr="00F45EA4" w:rsidRDefault="00DB5DF3" w:rsidP="00DB5DF3">
      <w:pPr>
        <w:pStyle w:val="a6"/>
        <w:numPr>
          <w:ilvl w:val="0"/>
          <w:numId w:val="24"/>
        </w:numPr>
        <w:jc w:val="both"/>
        <w:rPr>
          <w:rFonts w:ascii="Simplified Arabic" w:hAnsi="Simplified Arabic" w:cs="Simplified Arabic"/>
        </w:rPr>
      </w:pPr>
      <w:r w:rsidRPr="00F45EA4">
        <w:rPr>
          <w:rFonts w:ascii="Simplified Arabic" w:hAnsi="Simplified Arabic" w:cs="Simplified Arabic" w:hint="cs"/>
          <w:rtl/>
        </w:rPr>
        <w:t>توجد</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طردية</w:t>
      </w:r>
      <w:r w:rsidRPr="00F45EA4">
        <w:rPr>
          <w:rFonts w:ascii="Simplified Arabic" w:hAnsi="Simplified Arabic" w:cs="Simplified Arabic"/>
          <w:rtl/>
        </w:rPr>
        <w:t xml:space="preserve"> </w:t>
      </w:r>
      <w:r w:rsidRPr="00F45EA4">
        <w:rPr>
          <w:rFonts w:ascii="Simplified Arabic" w:hAnsi="Simplified Arabic" w:cs="Simplified Arabic" w:hint="cs"/>
          <w:rtl/>
        </w:rPr>
        <w:t>ذات</w:t>
      </w:r>
      <w:r w:rsidRPr="00F45EA4">
        <w:rPr>
          <w:rFonts w:ascii="Simplified Arabic" w:hAnsi="Simplified Arabic" w:cs="Simplified Arabic"/>
          <w:rtl/>
        </w:rPr>
        <w:t xml:space="preserve"> </w:t>
      </w:r>
      <w:r w:rsidRPr="00F45EA4">
        <w:rPr>
          <w:rFonts w:ascii="Simplified Arabic" w:hAnsi="Simplified Arabic" w:cs="Simplified Arabic" w:hint="cs"/>
          <w:rtl/>
        </w:rPr>
        <w:t>دلالة</w:t>
      </w:r>
      <w:r w:rsidRPr="00F45EA4">
        <w:rPr>
          <w:rFonts w:ascii="Simplified Arabic" w:hAnsi="Simplified Arabic" w:cs="Simplified Arabic"/>
          <w:rtl/>
        </w:rPr>
        <w:t xml:space="preserve"> </w:t>
      </w:r>
      <w:r w:rsidRPr="00F45EA4">
        <w:rPr>
          <w:rFonts w:ascii="Simplified Arabic" w:hAnsi="Simplified Arabic" w:cs="Simplified Arabic" w:hint="cs"/>
          <w:rtl/>
        </w:rPr>
        <w:t>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جودة</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وبين</w:t>
      </w:r>
      <w:r w:rsidRPr="00F45EA4">
        <w:rPr>
          <w:rFonts w:ascii="Simplified Arabic" w:hAnsi="Simplified Arabic" w:cs="Simplified Arabic"/>
          <w:rtl/>
        </w:rPr>
        <w:t xml:space="preserve"> </w:t>
      </w:r>
      <w:r w:rsidRPr="00F45EA4">
        <w:rPr>
          <w:rFonts w:ascii="Simplified Arabic" w:hAnsi="Simplified Arabic" w:cs="Simplified Arabic" w:hint="cs"/>
          <w:rtl/>
        </w:rPr>
        <w:t>زيادة مبيعات</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فترات</w:t>
      </w:r>
      <w:r w:rsidRPr="00F45EA4">
        <w:rPr>
          <w:rFonts w:ascii="Simplified Arabic" w:hAnsi="Simplified Arabic" w:cs="Simplified Arabic"/>
          <w:rtl/>
        </w:rPr>
        <w:t xml:space="preserve"> </w:t>
      </w:r>
      <w:r w:rsidRPr="00F45EA4">
        <w:rPr>
          <w:rFonts w:ascii="Simplified Arabic" w:hAnsi="Simplified Arabic" w:cs="Simplified Arabic" w:hint="cs"/>
          <w:rtl/>
        </w:rPr>
        <w:t>الركود</w:t>
      </w:r>
      <w:r w:rsidRPr="00F45EA4">
        <w:rPr>
          <w:rFonts w:ascii="Simplified Arabic" w:hAnsi="Simplified Arabic" w:cs="Simplified Arabic"/>
          <w:rtl/>
        </w:rPr>
        <w:t xml:space="preserve"> </w:t>
      </w:r>
      <w:r w:rsidRPr="00F45EA4">
        <w:rPr>
          <w:rFonts w:ascii="Simplified Arabic" w:hAnsi="Simplified Arabic" w:cs="Simplified Arabic" w:hint="cs"/>
          <w:rtl/>
        </w:rPr>
        <w:t>والمواسم</w:t>
      </w:r>
      <w:r w:rsidRPr="00F45EA4">
        <w:rPr>
          <w:rFonts w:ascii="Simplified Arabic" w:hAnsi="Simplified Arabic" w:cs="Simplified Arabic"/>
          <w:rtl/>
        </w:rPr>
        <w:t>.</w:t>
      </w:r>
    </w:p>
    <w:p w14:paraId="29EAB060" w14:textId="77777777" w:rsidR="00DB5DF3" w:rsidRPr="00F45EA4" w:rsidRDefault="00DB5DF3" w:rsidP="00DB5DF3">
      <w:pPr>
        <w:pStyle w:val="a6"/>
        <w:numPr>
          <w:ilvl w:val="0"/>
          <w:numId w:val="24"/>
        </w:numPr>
        <w:jc w:val="both"/>
        <w:rPr>
          <w:rFonts w:ascii="Simplified Arabic" w:hAnsi="Simplified Arabic" w:cs="Simplified Arabic"/>
        </w:rPr>
      </w:pPr>
      <w:r w:rsidRPr="00F45EA4">
        <w:rPr>
          <w:rFonts w:ascii="Simplified Arabic" w:hAnsi="Simplified Arabic" w:cs="Simplified Arabic" w:hint="cs"/>
          <w:rtl/>
        </w:rPr>
        <w:t>توجد</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طردية</w:t>
      </w:r>
      <w:r w:rsidRPr="00F45EA4">
        <w:rPr>
          <w:rFonts w:ascii="Simplified Arabic" w:hAnsi="Simplified Arabic" w:cs="Simplified Arabic"/>
          <w:rtl/>
        </w:rPr>
        <w:t xml:space="preserve"> </w:t>
      </w:r>
      <w:r w:rsidRPr="00F45EA4">
        <w:rPr>
          <w:rFonts w:ascii="Simplified Arabic" w:hAnsi="Simplified Arabic" w:cs="Simplified Arabic" w:hint="cs"/>
          <w:rtl/>
        </w:rPr>
        <w:t>ذات</w:t>
      </w:r>
      <w:r w:rsidRPr="00F45EA4">
        <w:rPr>
          <w:rFonts w:ascii="Simplified Arabic" w:hAnsi="Simplified Arabic" w:cs="Simplified Arabic"/>
          <w:rtl/>
        </w:rPr>
        <w:t xml:space="preserve"> </w:t>
      </w:r>
      <w:r w:rsidRPr="00F45EA4">
        <w:rPr>
          <w:rFonts w:ascii="Simplified Arabic" w:hAnsi="Simplified Arabic" w:cs="Simplified Arabic" w:hint="cs"/>
          <w:rtl/>
        </w:rPr>
        <w:t>دلالة</w:t>
      </w:r>
      <w:r w:rsidRPr="00F45EA4">
        <w:rPr>
          <w:rFonts w:ascii="Simplified Arabic" w:hAnsi="Simplified Arabic" w:cs="Simplified Arabic"/>
          <w:rtl/>
        </w:rPr>
        <w:t xml:space="preserve"> </w:t>
      </w:r>
      <w:r w:rsidRPr="00F45EA4">
        <w:rPr>
          <w:rFonts w:ascii="Simplified Arabic" w:hAnsi="Simplified Arabic" w:cs="Simplified Arabic" w:hint="cs"/>
          <w:rtl/>
        </w:rPr>
        <w:t>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العملاء</w:t>
      </w:r>
      <w:r w:rsidRPr="00F45EA4">
        <w:rPr>
          <w:rFonts w:ascii="Simplified Arabic" w:hAnsi="Simplified Arabic" w:cs="Simplified Arabic"/>
          <w:rtl/>
        </w:rPr>
        <w:t xml:space="preserve"> </w:t>
      </w:r>
      <w:r w:rsidRPr="00F45EA4">
        <w:rPr>
          <w:rFonts w:ascii="Simplified Arabic" w:hAnsi="Simplified Arabic" w:cs="Simplified Arabic" w:hint="cs"/>
          <w:rtl/>
        </w:rPr>
        <w:t>وآرائهم</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وبين</w:t>
      </w:r>
      <w:r w:rsidRPr="00F45EA4">
        <w:rPr>
          <w:rFonts w:ascii="Simplified Arabic" w:hAnsi="Simplified Arabic" w:cs="Simplified Arabic"/>
          <w:rtl/>
        </w:rPr>
        <w:t xml:space="preserve"> </w:t>
      </w:r>
      <w:r w:rsidRPr="00F45EA4">
        <w:rPr>
          <w:rFonts w:ascii="Simplified Arabic" w:hAnsi="Simplified Arabic" w:cs="Simplified Arabic" w:hint="cs"/>
          <w:rtl/>
        </w:rPr>
        <w:t>زيادة مبيعات</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w:t>
      </w:r>
    </w:p>
    <w:p w14:paraId="2B7D14E4" w14:textId="77777777" w:rsidR="00DB5DF3" w:rsidRPr="00F45EA4" w:rsidRDefault="00DB5DF3" w:rsidP="00DB5DF3">
      <w:pPr>
        <w:pStyle w:val="a6"/>
        <w:numPr>
          <w:ilvl w:val="0"/>
          <w:numId w:val="24"/>
        </w:numPr>
        <w:jc w:val="both"/>
        <w:rPr>
          <w:rFonts w:ascii="Simplified Arabic" w:hAnsi="Simplified Arabic" w:cs="Simplified Arabic"/>
        </w:rPr>
      </w:pPr>
      <w:r w:rsidRPr="00F45EA4">
        <w:rPr>
          <w:rFonts w:ascii="Simplified Arabic" w:hAnsi="Simplified Arabic" w:cs="Simplified Arabic" w:hint="cs"/>
          <w:rtl/>
        </w:rPr>
        <w:t>توجد</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طردية</w:t>
      </w:r>
      <w:r w:rsidRPr="00F45EA4">
        <w:rPr>
          <w:rFonts w:ascii="Simplified Arabic" w:hAnsi="Simplified Arabic" w:cs="Simplified Arabic"/>
          <w:rtl/>
        </w:rPr>
        <w:t xml:space="preserve"> </w:t>
      </w:r>
      <w:r w:rsidRPr="00F45EA4">
        <w:rPr>
          <w:rFonts w:ascii="Simplified Arabic" w:hAnsi="Simplified Arabic" w:cs="Simplified Arabic" w:hint="cs"/>
          <w:rtl/>
        </w:rPr>
        <w:t>ذات</w:t>
      </w:r>
      <w:r w:rsidRPr="00F45EA4">
        <w:rPr>
          <w:rFonts w:ascii="Simplified Arabic" w:hAnsi="Simplified Arabic" w:cs="Simplified Arabic"/>
          <w:rtl/>
        </w:rPr>
        <w:t xml:space="preserve"> </w:t>
      </w:r>
      <w:r w:rsidRPr="00F45EA4">
        <w:rPr>
          <w:rFonts w:ascii="Simplified Arabic" w:hAnsi="Simplified Arabic" w:cs="Simplified Arabic" w:hint="cs"/>
          <w:rtl/>
        </w:rPr>
        <w:t>دلالة</w:t>
      </w:r>
      <w:r w:rsidRPr="00F45EA4">
        <w:rPr>
          <w:rFonts w:ascii="Simplified Arabic" w:hAnsi="Simplified Arabic" w:cs="Simplified Arabic"/>
          <w:rtl/>
        </w:rPr>
        <w:t xml:space="preserve"> </w:t>
      </w:r>
      <w:r w:rsidRPr="00F45EA4">
        <w:rPr>
          <w:rFonts w:ascii="Simplified Arabic" w:hAnsi="Simplified Arabic" w:cs="Simplified Arabic" w:hint="cs"/>
          <w:rtl/>
        </w:rPr>
        <w:t>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درجة</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للعملاء</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الإعجابات،</w:t>
      </w:r>
      <w:r w:rsidRPr="00F45EA4">
        <w:rPr>
          <w:rFonts w:ascii="Simplified Arabic" w:hAnsi="Simplified Arabic" w:cs="Simplified Arabic"/>
          <w:rtl/>
        </w:rPr>
        <w:t xml:space="preserve"> </w:t>
      </w:r>
      <w:r w:rsidRPr="00F45EA4">
        <w:rPr>
          <w:rFonts w:ascii="Simplified Arabic" w:hAnsi="Simplified Arabic" w:cs="Simplified Arabic" w:hint="cs"/>
          <w:rtl/>
        </w:rPr>
        <w:t>التعليقات،</w:t>
      </w:r>
      <w:r w:rsidRPr="00F45EA4">
        <w:rPr>
          <w:rFonts w:ascii="Simplified Arabic" w:hAnsi="Simplified Arabic" w:cs="Simplified Arabic"/>
          <w:rtl/>
        </w:rPr>
        <w:t xml:space="preserve"> </w:t>
      </w:r>
      <w:r w:rsidRPr="00F45EA4">
        <w:rPr>
          <w:rFonts w:ascii="Simplified Arabic" w:hAnsi="Simplified Arabic" w:cs="Simplified Arabic" w:hint="cs"/>
          <w:rtl/>
        </w:rPr>
        <w:t>إعادة</w:t>
      </w:r>
      <w:r w:rsidRPr="00F45EA4">
        <w:rPr>
          <w:rFonts w:ascii="Simplified Arabic" w:hAnsi="Simplified Arabic" w:cs="Simplified Arabic"/>
          <w:rtl/>
        </w:rPr>
        <w:t xml:space="preserve"> </w:t>
      </w:r>
      <w:r w:rsidRPr="00F45EA4">
        <w:rPr>
          <w:rFonts w:ascii="Simplified Arabic" w:hAnsi="Simplified Arabic" w:cs="Simplified Arabic" w:hint="cs"/>
          <w:rtl/>
        </w:rPr>
        <w:t>النشر</w:t>
      </w:r>
      <w:r w:rsidRPr="00F45EA4">
        <w:rPr>
          <w:rFonts w:ascii="Simplified Arabic" w:hAnsi="Simplified Arabic" w:cs="Simplified Arabic"/>
          <w:rtl/>
        </w:rPr>
        <w:t xml:space="preserve">) </w:t>
      </w:r>
      <w:r w:rsidRPr="00F45EA4">
        <w:rPr>
          <w:rFonts w:ascii="Simplified Arabic" w:hAnsi="Simplified Arabic" w:cs="Simplified Arabic" w:hint="cs"/>
          <w:rtl/>
        </w:rPr>
        <w:t>وبين</w:t>
      </w:r>
      <w:r w:rsidRPr="00F45EA4">
        <w:rPr>
          <w:rFonts w:ascii="Simplified Arabic" w:hAnsi="Simplified Arabic" w:cs="Simplified Arabic"/>
          <w:rtl/>
        </w:rPr>
        <w:t xml:space="preserve"> </w:t>
      </w:r>
      <w:r w:rsidRPr="00F45EA4">
        <w:rPr>
          <w:rFonts w:ascii="Simplified Arabic" w:hAnsi="Simplified Arabic" w:cs="Simplified Arabic" w:hint="cs"/>
          <w:rtl/>
        </w:rPr>
        <w:t>زيادة حجم 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w:t>
      </w:r>
    </w:p>
    <w:p w14:paraId="78972EC7" w14:textId="77777777" w:rsidR="00DB5DF3" w:rsidRPr="00F45EA4" w:rsidRDefault="00DB5DF3" w:rsidP="00DB5DF3">
      <w:pPr>
        <w:pStyle w:val="a6"/>
        <w:numPr>
          <w:ilvl w:val="0"/>
          <w:numId w:val="24"/>
        </w:numPr>
        <w:jc w:val="both"/>
        <w:rPr>
          <w:rFonts w:ascii="Simplified Arabic" w:hAnsi="Simplified Arabic" w:cs="Simplified Arabic"/>
        </w:rPr>
      </w:pPr>
      <w:r w:rsidRPr="00F45EA4">
        <w:rPr>
          <w:rFonts w:ascii="Simplified Arabic" w:hAnsi="Simplified Arabic" w:cs="Simplified Arabic" w:hint="cs"/>
          <w:rtl/>
        </w:rPr>
        <w:t>توجد</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طردية</w:t>
      </w:r>
      <w:r w:rsidRPr="00F45EA4">
        <w:rPr>
          <w:rFonts w:ascii="Simplified Arabic" w:hAnsi="Simplified Arabic" w:cs="Simplified Arabic"/>
          <w:rtl/>
        </w:rPr>
        <w:t xml:space="preserve"> </w:t>
      </w:r>
      <w:r w:rsidRPr="00F45EA4">
        <w:rPr>
          <w:rFonts w:ascii="Simplified Arabic" w:hAnsi="Simplified Arabic" w:cs="Simplified Arabic" w:hint="cs"/>
          <w:rtl/>
        </w:rPr>
        <w:t>ذات</w:t>
      </w:r>
      <w:r w:rsidRPr="00F45EA4">
        <w:rPr>
          <w:rFonts w:ascii="Simplified Arabic" w:hAnsi="Simplified Arabic" w:cs="Simplified Arabic"/>
          <w:rtl/>
        </w:rPr>
        <w:t xml:space="preserve"> </w:t>
      </w:r>
      <w:r w:rsidRPr="00F45EA4">
        <w:rPr>
          <w:rFonts w:ascii="Simplified Arabic" w:hAnsi="Simplified Arabic" w:cs="Simplified Arabic" w:hint="cs"/>
          <w:rtl/>
        </w:rPr>
        <w:t>دلالة</w:t>
      </w:r>
      <w:r w:rsidRPr="00F45EA4">
        <w:rPr>
          <w:rFonts w:ascii="Simplified Arabic" w:hAnsi="Simplified Arabic" w:cs="Simplified Arabic"/>
          <w:rtl/>
        </w:rPr>
        <w:t xml:space="preserve"> </w:t>
      </w:r>
      <w:r w:rsidRPr="00F45EA4">
        <w:rPr>
          <w:rFonts w:ascii="Simplified Arabic" w:hAnsi="Simplified Arabic" w:cs="Simplified Arabic" w:hint="cs"/>
          <w:rtl/>
        </w:rPr>
        <w:t>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مستوى</w:t>
      </w:r>
      <w:r w:rsidRPr="00F45EA4">
        <w:rPr>
          <w:rFonts w:ascii="Simplified Arabic" w:hAnsi="Simplified Arabic" w:cs="Simplified Arabic"/>
          <w:rtl/>
        </w:rPr>
        <w:t xml:space="preserve"> </w:t>
      </w:r>
      <w:r w:rsidRPr="00F45EA4">
        <w:rPr>
          <w:rFonts w:ascii="Simplified Arabic" w:hAnsi="Simplified Arabic" w:cs="Simplified Arabic" w:hint="cs"/>
          <w:rtl/>
        </w:rPr>
        <w:t>الثقة</w:t>
      </w:r>
      <w:r w:rsidRPr="00F45EA4">
        <w:rPr>
          <w:rFonts w:ascii="Simplified Arabic" w:hAnsi="Simplified Arabic" w:cs="Simplified Arabic"/>
          <w:rtl/>
        </w:rPr>
        <w:t xml:space="preserve"> </w:t>
      </w:r>
      <w:r w:rsidRPr="00F45EA4">
        <w:rPr>
          <w:rFonts w:ascii="Simplified Arabic" w:hAnsi="Simplified Arabic" w:cs="Simplified Arabic" w:hint="cs"/>
          <w:rtl/>
        </w:rPr>
        <w:t>بالعلامة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w:t>
      </w:r>
      <w:r w:rsidRPr="00F45EA4">
        <w:rPr>
          <w:rFonts w:ascii="Simplified Arabic" w:hAnsi="Simplified Arabic" w:cs="Simplified Arabic"/>
          <w:rtl/>
        </w:rPr>
        <w:t xml:space="preserve"> </w:t>
      </w:r>
      <w:r w:rsidRPr="00F45EA4">
        <w:rPr>
          <w:rFonts w:ascii="Simplified Arabic" w:hAnsi="Simplified Arabic" w:cs="Simplified Arabic" w:hint="cs"/>
          <w:rtl/>
        </w:rPr>
        <w:t>بأبعادها</w:t>
      </w:r>
      <w:r w:rsidRPr="00F45EA4">
        <w:rPr>
          <w:rFonts w:ascii="Simplified Arabic" w:hAnsi="Simplified Arabic" w:cs="Simplified Arabic"/>
          <w:rtl/>
        </w:rPr>
        <w:t xml:space="preserve"> </w:t>
      </w:r>
      <w:r w:rsidRPr="00F45EA4">
        <w:rPr>
          <w:rFonts w:ascii="Simplified Arabic" w:hAnsi="Simplified Arabic" w:cs="Simplified Arabic" w:hint="cs"/>
          <w:rtl/>
        </w:rPr>
        <w:t>المتمثلة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السمعة</w:t>
      </w:r>
      <w:r w:rsidRPr="00F45EA4">
        <w:rPr>
          <w:rFonts w:ascii="Simplified Arabic" w:hAnsi="Simplified Arabic" w:cs="Simplified Arabic"/>
          <w:rtl/>
        </w:rPr>
        <w:t xml:space="preserve"> </w:t>
      </w:r>
      <w:r w:rsidRPr="00F45EA4">
        <w:rPr>
          <w:rFonts w:ascii="Simplified Arabic" w:hAnsi="Simplified Arabic" w:cs="Simplified Arabic" w:hint="cs"/>
          <w:rtl/>
        </w:rPr>
        <w:t>وشفافية</w:t>
      </w:r>
      <w:r w:rsidRPr="00F45EA4">
        <w:rPr>
          <w:rFonts w:ascii="Simplified Arabic" w:hAnsi="Simplified Arabic" w:cs="Simplified Arabic"/>
          <w:rtl/>
        </w:rPr>
        <w:t xml:space="preserve"> </w:t>
      </w:r>
      <w:r w:rsidRPr="00F45EA4">
        <w:rPr>
          <w:rFonts w:ascii="Simplified Arabic" w:hAnsi="Simplified Arabic" w:cs="Simplified Arabic" w:hint="cs"/>
          <w:rtl/>
        </w:rPr>
        <w:t>المعلومات</w:t>
      </w:r>
      <w:r w:rsidRPr="00F45EA4">
        <w:rPr>
          <w:rFonts w:ascii="Simplified Arabic" w:hAnsi="Simplified Arabic" w:cs="Simplified Arabic"/>
          <w:rtl/>
        </w:rPr>
        <w:t xml:space="preserve"> </w:t>
      </w:r>
      <w:r w:rsidRPr="00F45EA4">
        <w:rPr>
          <w:rFonts w:ascii="Simplified Arabic" w:hAnsi="Simplified Arabic" w:cs="Simplified Arabic" w:hint="cs"/>
          <w:rtl/>
        </w:rPr>
        <w:t>والسياسات</w:t>
      </w:r>
      <w:r w:rsidRPr="00F45EA4">
        <w:rPr>
          <w:rFonts w:ascii="Simplified Arabic" w:hAnsi="Simplified Arabic" w:cs="Simplified Arabic"/>
          <w:rtl/>
        </w:rPr>
        <w:t xml:space="preserve"> </w:t>
      </w:r>
      <w:r w:rsidRPr="00F45EA4">
        <w:rPr>
          <w:rFonts w:ascii="Simplified Arabic" w:hAnsi="Simplified Arabic" w:cs="Simplified Arabic" w:hint="cs"/>
          <w:rtl/>
        </w:rPr>
        <w:t>والمصداقية</w:t>
      </w:r>
      <w:r w:rsidRPr="00F45EA4">
        <w:rPr>
          <w:rFonts w:ascii="Simplified Arabic" w:hAnsi="Simplified Arabic" w:cs="Simplified Arabic"/>
          <w:rtl/>
        </w:rPr>
        <w:t xml:space="preserve"> </w:t>
      </w:r>
      <w:r w:rsidRPr="00F45EA4">
        <w:rPr>
          <w:rFonts w:ascii="Simplified Arabic" w:hAnsi="Simplified Arabic" w:cs="Simplified Arabic" w:hint="cs"/>
          <w:rtl/>
        </w:rPr>
        <w:t>والتعامل الإيجابي مع الشكاوى،</w:t>
      </w:r>
      <w:r w:rsidRPr="00F45EA4">
        <w:rPr>
          <w:rFonts w:ascii="Simplified Arabic" w:hAnsi="Simplified Arabic" w:cs="Simplified Arabic"/>
          <w:rtl/>
        </w:rPr>
        <w:t xml:space="preserve"> </w:t>
      </w:r>
      <w:r w:rsidRPr="00F45EA4">
        <w:rPr>
          <w:rFonts w:ascii="Simplified Arabic" w:hAnsi="Simplified Arabic" w:cs="Simplified Arabic" w:hint="cs"/>
          <w:rtl/>
        </w:rPr>
        <w:t>وبين</w:t>
      </w:r>
      <w:r w:rsidRPr="00F45EA4">
        <w:rPr>
          <w:rFonts w:ascii="Simplified Arabic" w:hAnsi="Simplified Arabic" w:cs="Simplified Arabic"/>
          <w:rtl/>
        </w:rPr>
        <w:t xml:space="preserve"> </w:t>
      </w:r>
      <w:r w:rsidRPr="00F45EA4">
        <w:rPr>
          <w:rFonts w:ascii="Simplified Arabic" w:hAnsi="Simplified Arabic" w:cs="Simplified Arabic" w:hint="cs"/>
          <w:rtl/>
        </w:rPr>
        <w:t>الأداء</w:t>
      </w:r>
      <w:r w:rsidRPr="00F45EA4">
        <w:rPr>
          <w:rFonts w:ascii="Simplified Arabic" w:hAnsi="Simplified Arabic" w:cs="Simplified Arabic"/>
          <w:rtl/>
        </w:rPr>
        <w:t xml:space="preserve"> </w:t>
      </w:r>
      <w:r w:rsidRPr="00F45EA4">
        <w:rPr>
          <w:rFonts w:ascii="Simplified Arabic" w:hAnsi="Simplified Arabic" w:cs="Simplified Arabic" w:hint="cs"/>
          <w:rtl/>
        </w:rPr>
        <w:t>البيعي</w:t>
      </w:r>
      <w:r w:rsidRPr="00F45EA4">
        <w:rPr>
          <w:rFonts w:ascii="Simplified Arabic" w:hAnsi="Simplified Arabic" w:cs="Simplified Arabic"/>
          <w:rtl/>
        </w:rPr>
        <w:t xml:space="preserve"> </w:t>
      </w:r>
      <w:r w:rsidRPr="00F45EA4">
        <w:rPr>
          <w:rFonts w:ascii="Simplified Arabic" w:hAnsi="Simplified Arabic" w:cs="Simplified Arabic" w:hint="cs"/>
          <w:rtl/>
        </w:rPr>
        <w:t>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حيث</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حجم</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w:t>
      </w:r>
    </w:p>
    <w:p w14:paraId="1E6475D4" w14:textId="18C43A4F" w:rsidR="00684AAF" w:rsidRPr="00F45EA4" w:rsidRDefault="00684AAF" w:rsidP="00684AAF">
      <w:pPr>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إجرا</w:t>
      </w:r>
      <w:r w:rsidR="00050DD6" w:rsidRPr="00F45EA4">
        <w:rPr>
          <w:rFonts w:ascii="Simplified Arabic" w:hAnsi="Simplified Arabic" w:cs="Simplified Arabic" w:hint="cs"/>
          <w:b/>
          <w:bCs/>
          <w:sz w:val="28"/>
          <w:szCs w:val="28"/>
          <w:rtl/>
        </w:rPr>
        <w:t xml:space="preserve">ءات الدراسة: </w:t>
      </w:r>
    </w:p>
    <w:p w14:paraId="7A372DBF" w14:textId="0CF5D3B2" w:rsidR="00FB0E98" w:rsidRPr="00F45EA4" w:rsidRDefault="00FB0E98" w:rsidP="00FB0E98">
      <w:pPr>
        <w:ind w:left="720"/>
        <w:rPr>
          <w:rFonts w:ascii="Simplified Arabic" w:hAnsi="Simplified Arabic" w:cs="Simplified Arabic"/>
          <w:rtl/>
        </w:rPr>
      </w:pPr>
      <w:r w:rsidRPr="00F45EA4">
        <w:rPr>
          <w:rFonts w:ascii="Simplified Arabic" w:hAnsi="Simplified Arabic" w:cs="Simplified Arabic" w:hint="cs"/>
          <w:b/>
          <w:bCs/>
          <w:rtl/>
        </w:rPr>
        <w:t xml:space="preserve">أولاً: منهج </w:t>
      </w:r>
      <w:r w:rsidR="00D81240" w:rsidRPr="00F45EA4">
        <w:rPr>
          <w:rFonts w:ascii="Simplified Arabic" w:hAnsi="Simplified Arabic" w:cs="Simplified Arabic" w:hint="cs"/>
          <w:b/>
          <w:bCs/>
          <w:rtl/>
        </w:rPr>
        <w:t>الدراسة</w:t>
      </w:r>
      <w:r w:rsidR="00D81240" w:rsidRPr="00F45EA4">
        <w:rPr>
          <w:rFonts w:ascii="Simplified Arabic" w:hAnsi="Simplified Arabic" w:cs="Simplified Arabic" w:hint="cs"/>
          <w:rtl/>
        </w:rPr>
        <w:t xml:space="preserve">: </w:t>
      </w:r>
    </w:p>
    <w:p w14:paraId="31E2DED1" w14:textId="77777777" w:rsidR="00FB0E98" w:rsidRPr="00F45EA4" w:rsidRDefault="00FB0E98" w:rsidP="00F45EA4">
      <w:pPr>
        <w:ind w:left="720"/>
        <w:jc w:val="both"/>
        <w:rPr>
          <w:rFonts w:ascii="Simplified Arabic" w:hAnsi="Simplified Arabic" w:cs="Simplified Arabic"/>
          <w:rtl/>
        </w:rPr>
      </w:pPr>
      <w:r w:rsidRPr="00F45EA4">
        <w:rPr>
          <w:rFonts w:ascii="Simplified Arabic" w:hAnsi="Simplified Arabic" w:cs="Simplified Arabic" w:hint="cs"/>
          <w:rtl/>
        </w:rPr>
        <w:t xml:space="preserve">تم اعتماد المنهج الوصفي التحليلي ذي الطبيعة الكمية، وذلك لملائمته لطبيعة موضوع البحث الذي يستهدف تحليل أثر التسويق عبر وسائل التواصل الاجتماعي في زيادة المبيعات الفعلية لمنتجات الطباعة على الأكواب، ويقوم هذا المنهج على جمع البيانات من عينة الدراسة باستخدام أدوات كمية، ومن ثم تحليل العلاقات الارتباطية والسببية بين المتغيرات باستخدام الأساليب الإحصائية المناسبة. </w:t>
      </w:r>
    </w:p>
    <w:p w14:paraId="678AB717" w14:textId="77777777" w:rsidR="00FB0E98" w:rsidRPr="00F45EA4" w:rsidRDefault="00FB0E98" w:rsidP="00F45EA4">
      <w:pPr>
        <w:ind w:left="720"/>
        <w:jc w:val="both"/>
        <w:rPr>
          <w:rFonts w:ascii="Simplified Arabic" w:hAnsi="Simplified Arabic" w:cs="Simplified Arabic"/>
          <w:rtl/>
        </w:rPr>
      </w:pPr>
      <w:r w:rsidRPr="00F45EA4">
        <w:rPr>
          <w:rFonts w:ascii="Simplified Arabic" w:hAnsi="Simplified Arabic" w:cs="Simplified Arabic" w:hint="cs"/>
          <w:rtl/>
        </w:rPr>
        <w:lastRenderedPageBreak/>
        <w:t>اعتمدت</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المنهج</w:t>
      </w:r>
      <w:r w:rsidRPr="00F45EA4">
        <w:rPr>
          <w:rFonts w:ascii="Simplified Arabic" w:hAnsi="Simplified Arabic" w:cs="Simplified Arabic"/>
          <w:rtl/>
        </w:rPr>
        <w:t xml:space="preserve"> </w:t>
      </w:r>
      <w:r w:rsidRPr="00F45EA4">
        <w:rPr>
          <w:rFonts w:ascii="Simplified Arabic" w:hAnsi="Simplified Arabic" w:cs="Simplified Arabic" w:hint="cs"/>
          <w:rtl/>
        </w:rPr>
        <w:t>الوصفي</w:t>
      </w:r>
      <w:r w:rsidRPr="00F45EA4">
        <w:rPr>
          <w:rFonts w:ascii="Simplified Arabic" w:hAnsi="Simplified Arabic" w:cs="Simplified Arabic"/>
          <w:rtl/>
        </w:rPr>
        <w:t xml:space="preserve"> </w:t>
      </w:r>
      <w:r w:rsidRPr="00F45EA4">
        <w:rPr>
          <w:rFonts w:ascii="Simplified Arabic" w:hAnsi="Simplified Arabic" w:cs="Simplified Arabic" w:hint="cs"/>
          <w:rtl/>
        </w:rPr>
        <w:t>التحليلي</w:t>
      </w:r>
      <w:r w:rsidRPr="00F45EA4">
        <w:rPr>
          <w:rFonts w:ascii="Simplified Arabic" w:hAnsi="Simplified Arabic" w:cs="Simplified Arabic"/>
          <w:rtl/>
        </w:rPr>
        <w:t xml:space="preserve"> </w:t>
      </w:r>
      <w:r w:rsidRPr="00F45EA4">
        <w:rPr>
          <w:rFonts w:ascii="Simplified Arabic" w:hAnsi="Simplified Arabic" w:cs="Simplified Arabic" w:hint="cs"/>
          <w:rtl/>
        </w:rPr>
        <w:t>ذي</w:t>
      </w:r>
      <w:r w:rsidRPr="00F45EA4">
        <w:rPr>
          <w:rFonts w:ascii="Simplified Arabic" w:hAnsi="Simplified Arabic" w:cs="Simplified Arabic"/>
          <w:rtl/>
        </w:rPr>
        <w:t xml:space="preserve"> </w:t>
      </w:r>
      <w:r w:rsidRPr="00F45EA4">
        <w:rPr>
          <w:rFonts w:ascii="Simplified Arabic" w:hAnsi="Simplified Arabic" w:cs="Simplified Arabic" w:hint="cs"/>
          <w:rtl/>
        </w:rPr>
        <w:t>الطبيعة</w:t>
      </w:r>
      <w:r w:rsidRPr="00F45EA4">
        <w:rPr>
          <w:rFonts w:ascii="Simplified Arabic" w:hAnsi="Simplified Arabic" w:cs="Simplified Arabic"/>
          <w:rtl/>
        </w:rPr>
        <w:t xml:space="preserve"> </w:t>
      </w:r>
      <w:r w:rsidRPr="00F45EA4">
        <w:rPr>
          <w:rFonts w:ascii="Simplified Arabic" w:hAnsi="Simplified Arabic" w:cs="Simplified Arabic" w:hint="cs"/>
          <w:rtl/>
        </w:rPr>
        <w:t>الكمية،</w:t>
      </w:r>
      <w:r w:rsidRPr="00F45EA4">
        <w:rPr>
          <w:rFonts w:ascii="Simplified Arabic" w:hAnsi="Simplified Arabic" w:cs="Simplified Arabic"/>
          <w:rtl/>
        </w:rPr>
        <w:t xml:space="preserve"> </w:t>
      </w:r>
      <w:r w:rsidRPr="00F45EA4">
        <w:rPr>
          <w:rFonts w:ascii="Simplified Arabic" w:hAnsi="Simplified Arabic" w:cs="Simplified Arabic" w:hint="cs"/>
          <w:rtl/>
        </w:rPr>
        <w:t>مدعومًا</w:t>
      </w:r>
      <w:r w:rsidRPr="00F45EA4">
        <w:rPr>
          <w:rFonts w:ascii="Simplified Arabic" w:hAnsi="Simplified Arabic" w:cs="Simplified Arabic"/>
          <w:rtl/>
        </w:rPr>
        <w:t xml:space="preserve"> </w:t>
      </w:r>
      <w:r w:rsidRPr="00F45EA4">
        <w:rPr>
          <w:rFonts w:ascii="Simplified Arabic" w:hAnsi="Simplified Arabic" w:cs="Simplified Arabic" w:hint="cs"/>
          <w:rtl/>
        </w:rPr>
        <w:t>بأسلوب</w:t>
      </w:r>
      <w:r w:rsidRPr="00F45EA4">
        <w:rPr>
          <w:rFonts w:ascii="Simplified Arabic" w:hAnsi="Simplified Arabic" w:cs="Simplified Arabic"/>
          <w:rtl/>
        </w:rPr>
        <w:t xml:space="preserve"> </w:t>
      </w:r>
      <w:r w:rsidRPr="00F45EA4">
        <w:rPr>
          <w:rFonts w:ascii="Simplified Arabic" w:hAnsi="Simplified Arabic" w:cs="Simplified Arabic" w:hint="cs"/>
          <w:rtl/>
        </w:rPr>
        <w:t>دراسة</w:t>
      </w:r>
      <w:r w:rsidRPr="00F45EA4">
        <w:rPr>
          <w:rFonts w:ascii="Simplified Arabic" w:hAnsi="Simplified Arabic" w:cs="Simplified Arabic"/>
          <w:rtl/>
        </w:rPr>
        <w:t xml:space="preserve"> </w:t>
      </w:r>
      <w:r w:rsidRPr="00F45EA4">
        <w:rPr>
          <w:rFonts w:ascii="Simplified Arabic" w:hAnsi="Simplified Arabic" w:cs="Simplified Arabic" w:hint="cs"/>
          <w:rtl/>
        </w:rPr>
        <w:t>الحالة</w:t>
      </w:r>
      <w:r w:rsidRPr="00F45EA4">
        <w:rPr>
          <w:rFonts w:ascii="Simplified Arabic" w:hAnsi="Simplified Arabic" w:cs="Simplified Arabic"/>
          <w:rtl/>
        </w:rPr>
        <w:t xml:space="preserve"> </w:t>
      </w:r>
      <w:r w:rsidRPr="00F45EA4">
        <w:rPr>
          <w:rFonts w:ascii="Simplified Arabic" w:hAnsi="Simplified Arabic" w:cs="Simplified Arabic" w:hint="cs"/>
          <w:rtl/>
        </w:rPr>
        <w:t>التطبيقية،</w:t>
      </w:r>
      <w:r w:rsidRPr="00F45EA4">
        <w:rPr>
          <w:rFonts w:ascii="Simplified Arabic" w:hAnsi="Simplified Arabic" w:cs="Simplified Arabic"/>
          <w:rtl/>
        </w:rPr>
        <w:t xml:space="preserve"> </w:t>
      </w:r>
      <w:r w:rsidRPr="00F45EA4">
        <w:rPr>
          <w:rFonts w:ascii="Simplified Arabic" w:hAnsi="Simplified Arabic" w:cs="Simplified Arabic" w:hint="cs"/>
          <w:rtl/>
        </w:rPr>
        <w:t>وذلك</w:t>
      </w:r>
      <w:r w:rsidRPr="00F45EA4">
        <w:rPr>
          <w:rFonts w:ascii="Simplified Arabic" w:hAnsi="Simplified Arabic" w:cs="Simplified Arabic"/>
          <w:rtl/>
        </w:rPr>
        <w:t xml:space="preserve"> </w:t>
      </w:r>
      <w:r w:rsidRPr="00F45EA4">
        <w:rPr>
          <w:rFonts w:ascii="Simplified Arabic" w:hAnsi="Simplified Arabic" w:cs="Simplified Arabic" w:hint="cs"/>
          <w:rtl/>
        </w:rPr>
        <w:t>لما</w:t>
      </w:r>
      <w:r w:rsidRPr="00F45EA4">
        <w:rPr>
          <w:rFonts w:ascii="Simplified Arabic" w:hAnsi="Simplified Arabic" w:cs="Simplified Arabic"/>
          <w:rtl/>
        </w:rPr>
        <w:t xml:space="preserve"> </w:t>
      </w:r>
      <w:r w:rsidRPr="00F45EA4">
        <w:rPr>
          <w:rFonts w:ascii="Simplified Arabic" w:hAnsi="Simplified Arabic" w:cs="Simplified Arabic" w:hint="cs"/>
          <w:rtl/>
        </w:rPr>
        <w:t>يتميز</w:t>
      </w:r>
      <w:r w:rsidRPr="00F45EA4">
        <w:rPr>
          <w:rFonts w:ascii="Simplified Arabic" w:hAnsi="Simplified Arabic" w:cs="Simplified Arabic"/>
          <w:rtl/>
        </w:rPr>
        <w:t xml:space="preserve"> </w:t>
      </w:r>
      <w:r w:rsidRPr="00F45EA4">
        <w:rPr>
          <w:rFonts w:ascii="Simplified Arabic" w:hAnsi="Simplified Arabic" w:cs="Simplified Arabic" w:hint="cs"/>
          <w:rtl/>
        </w:rPr>
        <w:t>به</w:t>
      </w:r>
      <w:r w:rsidRPr="00F45EA4">
        <w:rPr>
          <w:rFonts w:ascii="Simplified Arabic" w:hAnsi="Simplified Arabic" w:cs="Simplified Arabic"/>
          <w:rtl/>
        </w:rPr>
        <w:t xml:space="preserve"> </w:t>
      </w:r>
      <w:r w:rsidRPr="00F45EA4">
        <w:rPr>
          <w:rFonts w:ascii="Simplified Arabic" w:hAnsi="Simplified Arabic" w:cs="Simplified Arabic" w:hint="cs"/>
          <w:rtl/>
        </w:rPr>
        <w:t>هذان</w:t>
      </w:r>
      <w:r w:rsidRPr="00F45EA4">
        <w:rPr>
          <w:rFonts w:ascii="Simplified Arabic" w:hAnsi="Simplified Arabic" w:cs="Simplified Arabic"/>
          <w:rtl/>
        </w:rPr>
        <w:t xml:space="preserve"> </w:t>
      </w:r>
      <w:r w:rsidRPr="00F45EA4">
        <w:rPr>
          <w:rFonts w:ascii="Simplified Arabic" w:hAnsi="Simplified Arabic" w:cs="Simplified Arabic" w:hint="cs"/>
          <w:rtl/>
        </w:rPr>
        <w:t>الأسلوبان</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ملاءمة</w:t>
      </w:r>
      <w:r w:rsidRPr="00F45EA4">
        <w:rPr>
          <w:rFonts w:ascii="Simplified Arabic" w:hAnsi="Simplified Arabic" w:cs="Simplified Arabic"/>
          <w:rtl/>
        </w:rPr>
        <w:t xml:space="preserve"> </w:t>
      </w:r>
      <w:r w:rsidRPr="00F45EA4">
        <w:rPr>
          <w:rFonts w:ascii="Simplified Arabic" w:hAnsi="Simplified Arabic" w:cs="Simplified Arabic" w:hint="cs"/>
          <w:rtl/>
        </w:rPr>
        <w:t>لطبيعة</w:t>
      </w:r>
      <w:r w:rsidRPr="00F45EA4">
        <w:rPr>
          <w:rFonts w:ascii="Simplified Arabic" w:hAnsi="Simplified Arabic" w:cs="Simplified Arabic"/>
          <w:rtl/>
        </w:rPr>
        <w:t xml:space="preserve"> </w:t>
      </w:r>
      <w:r w:rsidRPr="00F45EA4">
        <w:rPr>
          <w:rFonts w:ascii="Simplified Arabic" w:hAnsi="Simplified Arabic" w:cs="Simplified Arabic" w:hint="cs"/>
          <w:rtl/>
        </w:rPr>
        <w:t>موضوع</w:t>
      </w:r>
      <w:r w:rsidRPr="00F45EA4">
        <w:rPr>
          <w:rFonts w:ascii="Simplified Arabic" w:hAnsi="Simplified Arabic" w:cs="Simplified Arabic"/>
          <w:rtl/>
        </w:rPr>
        <w:t xml:space="preserve"> </w:t>
      </w:r>
      <w:r w:rsidRPr="00F45EA4">
        <w:rPr>
          <w:rFonts w:ascii="Simplified Arabic" w:hAnsi="Simplified Arabic" w:cs="Simplified Arabic" w:hint="cs"/>
          <w:rtl/>
        </w:rPr>
        <w:t>البحث</w:t>
      </w:r>
      <w:r w:rsidRPr="00F45EA4">
        <w:rPr>
          <w:rFonts w:ascii="Simplified Arabic" w:hAnsi="Simplified Arabic" w:cs="Simplified Arabic"/>
          <w:rtl/>
        </w:rPr>
        <w:t xml:space="preserve"> </w:t>
      </w:r>
      <w:r w:rsidRPr="00F45EA4">
        <w:rPr>
          <w:rFonts w:ascii="Simplified Arabic" w:hAnsi="Simplified Arabic" w:cs="Simplified Arabic" w:hint="cs"/>
          <w:rtl/>
        </w:rPr>
        <w:t>الهادف</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تحليل</w:t>
      </w:r>
      <w:r w:rsidRPr="00F45EA4">
        <w:rPr>
          <w:rFonts w:ascii="Simplified Arabic" w:hAnsi="Simplified Arabic" w:cs="Simplified Arabic"/>
          <w:rtl/>
        </w:rPr>
        <w:t xml:space="preserve"> </w:t>
      </w:r>
      <w:r w:rsidRPr="00F45EA4">
        <w:rPr>
          <w:rFonts w:ascii="Simplified Arabic" w:hAnsi="Simplified Arabic" w:cs="Simplified Arabic" w:hint="cs"/>
          <w:rtl/>
        </w:rPr>
        <w:t>أثر</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الفعلية</w:t>
      </w:r>
      <w:r w:rsidRPr="00F45EA4">
        <w:rPr>
          <w:rFonts w:ascii="Simplified Arabic" w:hAnsi="Simplified Arabic" w:cs="Simplified Arabic"/>
          <w:rtl/>
        </w:rPr>
        <w:t xml:space="preserve"> </w:t>
      </w:r>
      <w:r w:rsidRPr="00F45EA4">
        <w:rPr>
          <w:rFonts w:ascii="Simplified Arabic" w:hAnsi="Simplified Arabic" w:cs="Simplified Arabic" w:hint="cs"/>
          <w:rtl/>
        </w:rPr>
        <w:t>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وقد</w:t>
      </w:r>
      <w:r w:rsidRPr="00F45EA4">
        <w:rPr>
          <w:rFonts w:ascii="Simplified Arabic" w:hAnsi="Simplified Arabic" w:cs="Simplified Arabic"/>
          <w:rtl/>
        </w:rPr>
        <w:t xml:space="preserve"> </w:t>
      </w:r>
      <w:r w:rsidRPr="00F45EA4">
        <w:rPr>
          <w:rFonts w:ascii="Simplified Arabic" w:hAnsi="Simplified Arabic" w:cs="Simplified Arabic" w:hint="cs"/>
          <w:rtl/>
        </w:rPr>
        <w:t>استند</w:t>
      </w:r>
      <w:r w:rsidRPr="00F45EA4">
        <w:rPr>
          <w:rFonts w:ascii="Simplified Arabic" w:hAnsi="Simplified Arabic" w:cs="Simplified Arabic"/>
          <w:rtl/>
        </w:rPr>
        <w:t xml:space="preserve"> </w:t>
      </w:r>
      <w:r w:rsidRPr="00F45EA4">
        <w:rPr>
          <w:rFonts w:ascii="Simplified Arabic" w:hAnsi="Simplified Arabic" w:cs="Simplified Arabic" w:hint="cs"/>
          <w:rtl/>
        </w:rPr>
        <w:t>التطبيق</w:t>
      </w:r>
      <w:r w:rsidRPr="00F45EA4">
        <w:rPr>
          <w:rFonts w:ascii="Simplified Arabic" w:hAnsi="Simplified Arabic" w:cs="Simplified Arabic"/>
          <w:rtl/>
        </w:rPr>
        <w:t xml:space="preserve"> </w:t>
      </w:r>
      <w:r w:rsidRPr="00F45EA4">
        <w:rPr>
          <w:rFonts w:ascii="Simplified Arabic" w:hAnsi="Simplified Arabic" w:cs="Simplified Arabic" w:hint="cs"/>
          <w:rtl/>
        </w:rPr>
        <w:t>المنهجي</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جمع</w:t>
      </w:r>
      <w:r w:rsidRPr="00F45EA4">
        <w:rPr>
          <w:rFonts w:ascii="Simplified Arabic" w:hAnsi="Simplified Arabic" w:cs="Simplified Arabic"/>
          <w:rtl/>
        </w:rPr>
        <w:t xml:space="preserve"> </w:t>
      </w:r>
      <w:r w:rsidRPr="00F45EA4">
        <w:rPr>
          <w:rFonts w:ascii="Simplified Arabic" w:hAnsi="Simplified Arabic" w:cs="Simplified Arabic" w:hint="cs"/>
          <w:rtl/>
        </w:rPr>
        <w:t>البيانات</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عينة</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باستخدام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أدوات</w:t>
      </w:r>
      <w:r w:rsidRPr="00F45EA4">
        <w:rPr>
          <w:rFonts w:ascii="Simplified Arabic" w:hAnsi="Simplified Arabic" w:cs="Simplified Arabic"/>
          <w:rtl/>
        </w:rPr>
        <w:t xml:space="preserve"> </w:t>
      </w:r>
      <w:r w:rsidRPr="00F45EA4">
        <w:rPr>
          <w:rFonts w:ascii="Simplified Arabic" w:hAnsi="Simplified Arabic" w:cs="Simplified Arabic" w:hint="cs"/>
          <w:rtl/>
        </w:rPr>
        <w:t>كمية</w:t>
      </w:r>
      <w:r w:rsidRPr="00F45EA4">
        <w:rPr>
          <w:rFonts w:ascii="Simplified Arabic" w:hAnsi="Simplified Arabic" w:cs="Simplified Arabic"/>
          <w:rtl/>
        </w:rPr>
        <w:t xml:space="preserve"> </w:t>
      </w:r>
      <w:r w:rsidRPr="00F45EA4">
        <w:rPr>
          <w:rFonts w:ascii="Simplified Arabic" w:hAnsi="Simplified Arabic" w:cs="Simplified Arabic" w:hint="cs"/>
          <w:rtl/>
        </w:rPr>
        <w:t>معيارية،</w:t>
      </w:r>
      <w:r w:rsidRPr="00F45EA4">
        <w:rPr>
          <w:rFonts w:ascii="Simplified Arabic" w:hAnsi="Simplified Arabic" w:cs="Simplified Arabic"/>
          <w:rtl/>
        </w:rPr>
        <w:t xml:space="preserve"> </w:t>
      </w:r>
      <w:r w:rsidRPr="00F45EA4">
        <w:rPr>
          <w:rFonts w:ascii="Simplified Arabic" w:hAnsi="Simplified Arabic" w:cs="Simplified Arabic" w:hint="cs"/>
          <w:rtl/>
        </w:rPr>
        <w:t>إضافة</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تحليل</w:t>
      </w:r>
      <w:r w:rsidRPr="00F45EA4">
        <w:rPr>
          <w:rFonts w:ascii="Simplified Arabic" w:hAnsi="Simplified Arabic" w:cs="Simplified Arabic"/>
          <w:rtl/>
        </w:rPr>
        <w:t xml:space="preserve"> </w:t>
      </w:r>
      <w:r w:rsidRPr="00F45EA4">
        <w:rPr>
          <w:rFonts w:ascii="Simplified Arabic" w:hAnsi="Simplified Arabic" w:cs="Simplified Arabic" w:hint="cs"/>
          <w:rtl/>
        </w:rPr>
        <w:t>معمّق</w:t>
      </w:r>
      <w:r w:rsidRPr="00F45EA4">
        <w:rPr>
          <w:rFonts w:ascii="Simplified Arabic" w:hAnsi="Simplified Arabic" w:cs="Simplified Arabic"/>
          <w:rtl/>
        </w:rPr>
        <w:t xml:space="preserve"> </w:t>
      </w:r>
      <w:r w:rsidRPr="00F45EA4">
        <w:rPr>
          <w:rFonts w:ascii="Simplified Arabic" w:hAnsi="Simplified Arabic" w:cs="Simplified Arabic" w:hint="cs"/>
          <w:rtl/>
        </w:rPr>
        <w:t>لحالة</w:t>
      </w:r>
      <w:r w:rsidRPr="00F45EA4">
        <w:rPr>
          <w:rFonts w:ascii="Simplified Arabic" w:hAnsi="Simplified Arabic" w:cs="Simplified Arabic"/>
          <w:rtl/>
        </w:rPr>
        <w:t xml:space="preserve"> </w:t>
      </w:r>
      <w:r w:rsidRPr="00F45EA4">
        <w:rPr>
          <w:rFonts w:ascii="Simplified Arabic" w:hAnsi="Simplified Arabic" w:cs="Simplified Arabic" w:hint="cs"/>
          <w:rtl/>
        </w:rPr>
        <w:t>تطبيقية</w:t>
      </w:r>
      <w:r w:rsidRPr="00F45EA4">
        <w:rPr>
          <w:rFonts w:ascii="Simplified Arabic" w:hAnsi="Simplified Arabic" w:cs="Simplified Arabic"/>
          <w:rtl/>
        </w:rPr>
        <w:t xml:space="preserve"> </w:t>
      </w:r>
      <w:r w:rsidRPr="00F45EA4">
        <w:rPr>
          <w:rFonts w:ascii="Simplified Arabic" w:hAnsi="Simplified Arabic" w:cs="Simplified Arabic" w:hint="cs"/>
          <w:rtl/>
        </w:rPr>
        <w:t>مختارة</w:t>
      </w:r>
      <w:r w:rsidRPr="00F45EA4">
        <w:rPr>
          <w:rFonts w:ascii="Simplified Arabic" w:hAnsi="Simplified Arabic" w:cs="Simplified Arabic"/>
          <w:rtl/>
        </w:rPr>
        <w:t xml:space="preserve"> </w:t>
      </w:r>
      <w:r w:rsidRPr="00F45EA4">
        <w:rPr>
          <w:rFonts w:ascii="Simplified Arabic" w:hAnsi="Simplified Arabic" w:cs="Simplified Arabic" w:hint="cs"/>
          <w:rtl/>
        </w:rPr>
        <w:t>بما</w:t>
      </w:r>
      <w:r w:rsidRPr="00F45EA4">
        <w:rPr>
          <w:rFonts w:ascii="Simplified Arabic" w:hAnsi="Simplified Arabic" w:cs="Simplified Arabic"/>
          <w:rtl/>
        </w:rPr>
        <w:t xml:space="preserve"> </w:t>
      </w:r>
      <w:r w:rsidRPr="00F45EA4">
        <w:rPr>
          <w:rFonts w:ascii="Simplified Arabic" w:hAnsi="Simplified Arabic" w:cs="Simplified Arabic" w:hint="cs"/>
          <w:rtl/>
        </w:rPr>
        <w:t>يتيح</w:t>
      </w:r>
      <w:r w:rsidRPr="00F45EA4">
        <w:rPr>
          <w:rFonts w:ascii="Simplified Arabic" w:hAnsi="Simplified Arabic" w:cs="Simplified Arabic"/>
          <w:rtl/>
        </w:rPr>
        <w:t xml:space="preserve"> </w:t>
      </w:r>
      <w:r w:rsidRPr="00F45EA4">
        <w:rPr>
          <w:rFonts w:ascii="Simplified Arabic" w:hAnsi="Simplified Arabic" w:cs="Simplified Arabic" w:hint="cs"/>
          <w:rtl/>
        </w:rPr>
        <w:t>فهمًا</w:t>
      </w:r>
      <w:r w:rsidRPr="00F45EA4">
        <w:rPr>
          <w:rFonts w:ascii="Simplified Arabic" w:hAnsi="Simplified Arabic" w:cs="Simplified Arabic"/>
          <w:rtl/>
        </w:rPr>
        <w:t xml:space="preserve"> </w:t>
      </w:r>
      <w:r w:rsidRPr="00F45EA4">
        <w:rPr>
          <w:rFonts w:ascii="Simplified Arabic" w:hAnsi="Simplified Arabic" w:cs="Simplified Arabic" w:hint="cs"/>
          <w:rtl/>
        </w:rPr>
        <w:t>أدقّ</w:t>
      </w:r>
      <w:r w:rsidRPr="00F45EA4">
        <w:rPr>
          <w:rFonts w:ascii="Simplified Arabic" w:hAnsi="Simplified Arabic" w:cs="Simplified Arabic"/>
          <w:rtl/>
        </w:rPr>
        <w:t xml:space="preserve"> </w:t>
      </w:r>
      <w:r w:rsidRPr="00F45EA4">
        <w:rPr>
          <w:rFonts w:ascii="Simplified Arabic" w:hAnsi="Simplified Arabic" w:cs="Simplified Arabic" w:hint="cs"/>
          <w:rtl/>
        </w:rPr>
        <w:t>للعمليات</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التسويقية</w:t>
      </w:r>
      <w:r w:rsidRPr="00F45EA4">
        <w:rPr>
          <w:rFonts w:ascii="Simplified Arabic" w:hAnsi="Simplified Arabic" w:cs="Simplified Arabic"/>
          <w:rtl/>
        </w:rPr>
        <w:t xml:space="preserve"> </w:t>
      </w:r>
      <w:r w:rsidRPr="00F45EA4">
        <w:rPr>
          <w:rFonts w:ascii="Simplified Arabic" w:hAnsi="Simplified Arabic" w:cs="Simplified Arabic" w:hint="cs"/>
          <w:rtl/>
        </w:rPr>
        <w:t>وسياقاتها</w:t>
      </w:r>
      <w:r w:rsidRPr="00F45EA4">
        <w:rPr>
          <w:rFonts w:ascii="Simplified Arabic" w:hAnsi="Simplified Arabic" w:cs="Simplified Arabic"/>
          <w:rtl/>
        </w:rPr>
        <w:t xml:space="preserve"> </w:t>
      </w:r>
      <w:r w:rsidRPr="00F45EA4">
        <w:rPr>
          <w:rFonts w:ascii="Simplified Arabic" w:hAnsi="Simplified Arabic" w:cs="Simplified Arabic" w:hint="cs"/>
          <w:rtl/>
        </w:rPr>
        <w:t>الواقعية</w:t>
      </w:r>
      <w:r w:rsidRPr="00F45EA4">
        <w:rPr>
          <w:rFonts w:ascii="Simplified Arabic" w:hAnsi="Simplified Arabic" w:cs="Simplified Arabic"/>
          <w:rtl/>
        </w:rPr>
        <w:t xml:space="preserve">. </w:t>
      </w:r>
      <w:r w:rsidRPr="00F45EA4">
        <w:rPr>
          <w:rFonts w:ascii="Simplified Arabic" w:hAnsi="Simplified Arabic" w:cs="Simplified Arabic" w:hint="cs"/>
          <w:rtl/>
        </w:rPr>
        <w:t>ومن ثم</w:t>
      </w:r>
      <w:r w:rsidRPr="00F45EA4">
        <w:rPr>
          <w:rFonts w:ascii="Simplified Arabic" w:hAnsi="Simplified Arabic" w:cs="Simplified Arabic"/>
          <w:rtl/>
        </w:rPr>
        <w:t xml:space="preserve"> </w:t>
      </w:r>
      <w:r w:rsidRPr="00F45EA4">
        <w:rPr>
          <w:rFonts w:ascii="Simplified Arabic" w:hAnsi="Simplified Arabic" w:cs="Simplified Arabic" w:hint="cs"/>
          <w:rtl/>
        </w:rPr>
        <w:t>تحليل</w:t>
      </w:r>
      <w:r w:rsidRPr="00F45EA4">
        <w:rPr>
          <w:rFonts w:ascii="Simplified Arabic" w:hAnsi="Simplified Arabic" w:cs="Simplified Arabic"/>
          <w:rtl/>
        </w:rPr>
        <w:t xml:space="preserve"> </w:t>
      </w:r>
      <w:r w:rsidRPr="00F45EA4">
        <w:rPr>
          <w:rFonts w:ascii="Simplified Arabic" w:hAnsi="Simplified Arabic" w:cs="Simplified Arabic" w:hint="cs"/>
          <w:rtl/>
        </w:rPr>
        <w:t>البيانات</w:t>
      </w:r>
      <w:r w:rsidRPr="00F45EA4">
        <w:rPr>
          <w:rFonts w:ascii="Simplified Arabic" w:hAnsi="Simplified Arabic" w:cs="Simplified Arabic"/>
          <w:rtl/>
        </w:rPr>
        <w:t xml:space="preserve"> </w:t>
      </w:r>
      <w:r w:rsidRPr="00F45EA4">
        <w:rPr>
          <w:rFonts w:ascii="Simplified Arabic" w:hAnsi="Simplified Arabic" w:cs="Simplified Arabic" w:hint="cs"/>
          <w:rtl/>
        </w:rPr>
        <w:t>واختبار</w:t>
      </w:r>
      <w:r w:rsidRPr="00F45EA4">
        <w:rPr>
          <w:rFonts w:ascii="Simplified Arabic" w:hAnsi="Simplified Arabic" w:cs="Simplified Arabic"/>
          <w:rtl/>
        </w:rPr>
        <w:t xml:space="preserve"> </w:t>
      </w:r>
      <w:r w:rsidRPr="00F45EA4">
        <w:rPr>
          <w:rFonts w:ascii="Simplified Arabic" w:hAnsi="Simplified Arabic" w:cs="Simplified Arabic" w:hint="cs"/>
          <w:rtl/>
        </w:rPr>
        <w:t>العلاقات</w:t>
      </w:r>
      <w:r w:rsidRPr="00F45EA4">
        <w:rPr>
          <w:rFonts w:ascii="Simplified Arabic" w:hAnsi="Simplified Arabic" w:cs="Simplified Arabic"/>
          <w:rtl/>
        </w:rPr>
        <w:t xml:space="preserve"> </w:t>
      </w:r>
      <w:r w:rsidRPr="00F45EA4">
        <w:rPr>
          <w:rFonts w:ascii="Simplified Arabic" w:hAnsi="Simplified Arabic" w:cs="Simplified Arabic" w:hint="cs"/>
          <w:rtl/>
        </w:rPr>
        <w:t>الارتباطية</w:t>
      </w:r>
      <w:r w:rsidRPr="00F45EA4">
        <w:rPr>
          <w:rFonts w:ascii="Simplified Arabic" w:hAnsi="Simplified Arabic" w:cs="Simplified Arabic"/>
          <w:rtl/>
        </w:rPr>
        <w:t xml:space="preserve"> </w:t>
      </w:r>
      <w:r w:rsidRPr="00F45EA4">
        <w:rPr>
          <w:rFonts w:ascii="Simplified Arabic" w:hAnsi="Simplified Arabic" w:cs="Simplified Arabic" w:hint="cs"/>
          <w:rtl/>
        </w:rPr>
        <w:t>والسببية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المتغيرات</w:t>
      </w:r>
      <w:r w:rsidRPr="00F45EA4">
        <w:rPr>
          <w:rFonts w:ascii="Simplified Arabic" w:hAnsi="Simplified Arabic" w:cs="Simplified Arabic"/>
          <w:rtl/>
        </w:rPr>
        <w:t xml:space="preserve"> </w:t>
      </w:r>
      <w:r w:rsidRPr="00F45EA4">
        <w:rPr>
          <w:rFonts w:ascii="Simplified Arabic" w:hAnsi="Simplified Arabic" w:cs="Simplified Arabic" w:hint="cs"/>
          <w:rtl/>
        </w:rPr>
        <w:t>باستخدام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الأساليب</w:t>
      </w:r>
      <w:r w:rsidRPr="00F45EA4">
        <w:rPr>
          <w:rFonts w:ascii="Simplified Arabic" w:hAnsi="Simplified Arabic" w:cs="Simplified Arabic"/>
          <w:rtl/>
        </w:rPr>
        <w:t xml:space="preserve"> </w:t>
      </w:r>
      <w:r w:rsidRPr="00F45EA4">
        <w:rPr>
          <w:rFonts w:ascii="Simplified Arabic" w:hAnsi="Simplified Arabic" w:cs="Simplified Arabic" w:hint="cs"/>
          <w:rtl/>
        </w:rPr>
        <w:t>الإحصائية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الملائمة</w:t>
      </w:r>
      <w:r w:rsidRPr="00F45EA4">
        <w:rPr>
          <w:rFonts w:ascii="Simplified Arabic" w:hAnsi="Simplified Arabic" w:cs="Simplified Arabic"/>
          <w:rtl/>
        </w:rPr>
        <w:t xml:space="preserve"> </w:t>
      </w:r>
      <w:r w:rsidRPr="00F45EA4">
        <w:rPr>
          <w:rFonts w:ascii="Simplified Arabic" w:hAnsi="Simplified Arabic" w:cs="Simplified Arabic" w:hint="cs"/>
          <w:rtl/>
        </w:rPr>
        <w:t>لطبيعة</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w:t>
      </w:r>
    </w:p>
    <w:p w14:paraId="7A4232C1" w14:textId="41BAC13A" w:rsidR="00FC64E7" w:rsidRPr="00F45EA4" w:rsidRDefault="00FC64E7" w:rsidP="00C05DD3">
      <w:pPr>
        <w:ind w:left="720"/>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ثانياً: أدوات الدراسة</w:t>
      </w:r>
    </w:p>
    <w:p w14:paraId="58A1FCD7" w14:textId="635EA1BC" w:rsidR="00FC64E7" w:rsidRPr="00F45EA4" w:rsidRDefault="00FC64E7" w:rsidP="00F45EA4">
      <w:pPr>
        <w:ind w:left="720"/>
        <w:jc w:val="both"/>
        <w:rPr>
          <w:rFonts w:ascii="Simplified Arabic" w:hAnsi="Simplified Arabic" w:cs="Simplified Arabic"/>
          <w:rtl/>
        </w:rPr>
      </w:pPr>
      <w:r w:rsidRPr="00F45EA4">
        <w:rPr>
          <w:rFonts w:ascii="Simplified Arabic" w:hAnsi="Simplified Arabic" w:cs="Simplified Arabic" w:hint="cs"/>
          <w:rtl/>
        </w:rPr>
        <w:t>اعتمدت</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الاستبانة</w:t>
      </w:r>
      <w:r w:rsidRPr="00F45EA4">
        <w:rPr>
          <w:rFonts w:ascii="Simplified Arabic" w:hAnsi="Simplified Arabic" w:cs="Simplified Arabic"/>
          <w:rtl/>
        </w:rPr>
        <w:t xml:space="preserve"> </w:t>
      </w:r>
      <w:r w:rsidRPr="00F45EA4">
        <w:rPr>
          <w:rFonts w:ascii="Simplified Arabic" w:hAnsi="Simplified Arabic" w:cs="Simplified Arabic" w:hint="cs"/>
          <w:rtl/>
        </w:rPr>
        <w:t>الإلكترونية</w:t>
      </w:r>
      <w:r w:rsidRPr="00F45EA4">
        <w:rPr>
          <w:rFonts w:ascii="Simplified Arabic" w:hAnsi="Simplified Arabic" w:cs="Simplified Arabic"/>
          <w:rtl/>
        </w:rPr>
        <w:t xml:space="preserve"> </w:t>
      </w:r>
      <w:r w:rsidRPr="00F45EA4">
        <w:rPr>
          <w:rFonts w:ascii="Simplified Arabic" w:hAnsi="Simplified Arabic" w:cs="Simplified Arabic" w:hint="cs"/>
          <w:rtl/>
        </w:rPr>
        <w:t>بوصفها</w:t>
      </w:r>
      <w:r w:rsidRPr="00F45EA4">
        <w:rPr>
          <w:rFonts w:ascii="Simplified Arabic" w:hAnsi="Simplified Arabic" w:cs="Simplified Arabic"/>
          <w:rtl/>
        </w:rPr>
        <w:t xml:space="preserve"> </w:t>
      </w:r>
      <w:r w:rsidRPr="00F45EA4">
        <w:rPr>
          <w:rFonts w:ascii="Simplified Arabic" w:hAnsi="Simplified Arabic" w:cs="Simplified Arabic" w:hint="cs"/>
          <w:rtl/>
        </w:rPr>
        <w:t>الأداة</w:t>
      </w:r>
      <w:r w:rsidRPr="00F45EA4">
        <w:rPr>
          <w:rFonts w:ascii="Simplified Arabic" w:hAnsi="Simplified Arabic" w:cs="Simplified Arabic"/>
          <w:rtl/>
        </w:rPr>
        <w:t xml:space="preserve"> </w:t>
      </w:r>
      <w:r w:rsidRPr="00F45EA4">
        <w:rPr>
          <w:rFonts w:ascii="Simplified Arabic" w:hAnsi="Simplified Arabic" w:cs="Simplified Arabic" w:hint="cs"/>
          <w:rtl/>
        </w:rPr>
        <w:t>الرئيسة</w:t>
      </w:r>
      <w:r w:rsidRPr="00F45EA4">
        <w:rPr>
          <w:rFonts w:ascii="Simplified Arabic" w:hAnsi="Simplified Arabic" w:cs="Simplified Arabic"/>
          <w:rtl/>
        </w:rPr>
        <w:t xml:space="preserve"> </w:t>
      </w:r>
      <w:r w:rsidRPr="00F45EA4">
        <w:rPr>
          <w:rFonts w:ascii="Simplified Arabic" w:hAnsi="Simplified Arabic" w:cs="Simplified Arabic" w:hint="cs"/>
          <w:rtl/>
        </w:rPr>
        <w:t>لجمع</w:t>
      </w:r>
      <w:r w:rsidRPr="00F45EA4">
        <w:rPr>
          <w:rFonts w:ascii="Simplified Arabic" w:hAnsi="Simplified Arabic" w:cs="Simplified Arabic"/>
          <w:rtl/>
        </w:rPr>
        <w:t xml:space="preserve"> </w:t>
      </w:r>
      <w:r w:rsidRPr="00F45EA4">
        <w:rPr>
          <w:rFonts w:ascii="Simplified Arabic" w:hAnsi="Simplified Arabic" w:cs="Simplified Arabic" w:hint="cs"/>
          <w:rtl/>
        </w:rPr>
        <w:t>البيانات</w:t>
      </w:r>
      <w:r w:rsidRPr="00F45EA4">
        <w:rPr>
          <w:rFonts w:ascii="Simplified Arabic" w:hAnsi="Simplified Arabic" w:cs="Simplified Arabic"/>
          <w:rtl/>
        </w:rPr>
        <w:t xml:space="preserve"> </w:t>
      </w:r>
      <w:r w:rsidRPr="00F45EA4">
        <w:rPr>
          <w:rFonts w:ascii="Simplified Arabic" w:hAnsi="Simplified Arabic" w:cs="Simplified Arabic" w:hint="cs"/>
          <w:rtl/>
        </w:rPr>
        <w:t>الكمية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المشاركين،</w:t>
      </w:r>
      <w:r w:rsidRPr="00F45EA4">
        <w:rPr>
          <w:rFonts w:ascii="Simplified Arabic" w:hAnsi="Simplified Arabic" w:cs="Simplified Arabic"/>
          <w:rtl/>
        </w:rPr>
        <w:t xml:space="preserve"> </w:t>
      </w:r>
      <w:r w:rsidRPr="00F45EA4">
        <w:rPr>
          <w:rFonts w:ascii="Simplified Arabic" w:hAnsi="Simplified Arabic" w:cs="Simplified Arabic" w:hint="cs"/>
          <w:rtl/>
        </w:rPr>
        <w:t>وقد</w:t>
      </w:r>
      <w:r w:rsidRPr="00F45EA4">
        <w:rPr>
          <w:rFonts w:ascii="Simplified Arabic" w:hAnsi="Simplified Arabic" w:cs="Simplified Arabic"/>
          <w:rtl/>
        </w:rPr>
        <w:t xml:space="preserve"> </w:t>
      </w:r>
      <w:r w:rsidRPr="00F45EA4">
        <w:rPr>
          <w:rFonts w:ascii="Simplified Arabic" w:hAnsi="Simplified Arabic" w:cs="Simplified Arabic" w:hint="cs"/>
          <w:rtl/>
        </w:rPr>
        <w:t>صُمّمت</w:t>
      </w:r>
      <w:r w:rsidRPr="00F45EA4">
        <w:rPr>
          <w:rFonts w:ascii="Simplified Arabic" w:hAnsi="Simplified Arabic" w:cs="Simplified Arabic"/>
          <w:rtl/>
        </w:rPr>
        <w:t xml:space="preserve"> </w:t>
      </w:r>
      <w:r w:rsidRPr="00F45EA4">
        <w:rPr>
          <w:rFonts w:ascii="Simplified Arabic" w:hAnsi="Simplified Arabic" w:cs="Simplified Arabic" w:hint="cs"/>
          <w:rtl/>
        </w:rPr>
        <w:t>الاستبانة</w:t>
      </w:r>
      <w:r w:rsidRPr="00F45EA4">
        <w:rPr>
          <w:rFonts w:ascii="Simplified Arabic" w:hAnsi="Simplified Arabic" w:cs="Simplified Arabic"/>
          <w:rtl/>
        </w:rPr>
        <w:t xml:space="preserve"> </w:t>
      </w:r>
      <w:r w:rsidRPr="00F45EA4">
        <w:rPr>
          <w:rFonts w:ascii="Simplified Arabic" w:hAnsi="Simplified Arabic" w:cs="Simplified Arabic" w:hint="cs"/>
          <w:rtl/>
        </w:rPr>
        <w:t>وفق</w:t>
      </w:r>
      <w:r w:rsidRPr="00F45EA4">
        <w:rPr>
          <w:rFonts w:ascii="Simplified Arabic" w:hAnsi="Simplified Arabic" w:cs="Simplified Arabic"/>
          <w:rtl/>
        </w:rPr>
        <w:t xml:space="preserve"> </w:t>
      </w:r>
      <w:r w:rsidRPr="00F45EA4">
        <w:rPr>
          <w:rFonts w:ascii="Simplified Arabic" w:hAnsi="Simplified Arabic" w:cs="Simplified Arabic" w:hint="cs"/>
          <w:rtl/>
        </w:rPr>
        <w:t>إطار</w:t>
      </w:r>
      <w:r w:rsidRPr="00F45EA4">
        <w:rPr>
          <w:rFonts w:ascii="Simplified Arabic" w:hAnsi="Simplified Arabic" w:cs="Simplified Arabic"/>
          <w:rtl/>
        </w:rPr>
        <w:t xml:space="preserve"> </w:t>
      </w:r>
      <w:r w:rsidRPr="00F45EA4">
        <w:rPr>
          <w:rFonts w:ascii="Simplified Arabic" w:hAnsi="Simplified Arabic" w:cs="Simplified Arabic" w:hint="cs"/>
          <w:rtl/>
        </w:rPr>
        <w:t>نظري،</w:t>
      </w:r>
      <w:r w:rsidRPr="00F45EA4">
        <w:rPr>
          <w:rFonts w:ascii="Simplified Arabic" w:hAnsi="Simplified Arabic" w:cs="Simplified Arabic"/>
          <w:rtl/>
        </w:rPr>
        <w:t xml:space="preserve"> </w:t>
      </w:r>
      <w:r w:rsidRPr="00F45EA4">
        <w:rPr>
          <w:rFonts w:ascii="Simplified Arabic" w:hAnsi="Simplified Arabic" w:cs="Simplified Arabic" w:hint="cs"/>
          <w:rtl/>
        </w:rPr>
        <w:t>لتغطي</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المتغيرات</w:t>
      </w:r>
      <w:r w:rsidRPr="00F45EA4">
        <w:rPr>
          <w:rFonts w:ascii="Simplified Arabic" w:hAnsi="Simplified Arabic" w:cs="Simplified Arabic"/>
          <w:rtl/>
        </w:rPr>
        <w:t xml:space="preserve"> </w:t>
      </w:r>
      <w:r w:rsidRPr="00F45EA4">
        <w:rPr>
          <w:rFonts w:ascii="Simplified Arabic" w:hAnsi="Simplified Arabic" w:cs="Simplified Arabic" w:hint="cs"/>
          <w:rtl/>
        </w:rPr>
        <w:t>الرئيسة</w:t>
      </w:r>
      <w:r w:rsidRPr="00F45EA4">
        <w:rPr>
          <w:rFonts w:ascii="Simplified Arabic" w:hAnsi="Simplified Arabic" w:cs="Simplified Arabic"/>
          <w:rtl/>
        </w:rPr>
        <w:t xml:space="preserve"> </w:t>
      </w:r>
      <w:r w:rsidRPr="00F45EA4">
        <w:rPr>
          <w:rFonts w:ascii="Simplified Arabic" w:hAnsi="Simplified Arabic" w:cs="Simplified Arabic" w:hint="cs"/>
          <w:rtl/>
        </w:rPr>
        <w:t>للدراسة</w:t>
      </w:r>
      <w:r w:rsidR="00705DA1" w:rsidRPr="00F45EA4">
        <w:rPr>
          <w:rFonts w:ascii="Simplified Arabic" w:hAnsi="Simplified Arabic" w:cs="Simplified Arabic" w:hint="cs"/>
          <w:rtl/>
        </w:rPr>
        <w:t xml:space="preserve"> حيث تضمنت عدداً من الفقرات التي تساعد في الإجابة عن أسئلة الدراسة وأهدافها</w:t>
      </w:r>
      <w:r w:rsidRPr="00F45EA4">
        <w:rPr>
          <w:rFonts w:ascii="Simplified Arabic" w:hAnsi="Simplified Arabic" w:cs="Simplified Arabic" w:hint="cs"/>
          <w:rtl/>
        </w:rPr>
        <w:t>،</w:t>
      </w:r>
      <w:r w:rsidRPr="00F45EA4">
        <w:rPr>
          <w:rFonts w:ascii="Simplified Arabic" w:hAnsi="Simplified Arabic" w:cs="Simplified Arabic"/>
          <w:rtl/>
        </w:rPr>
        <w:t xml:space="preserve"> </w:t>
      </w:r>
      <w:r w:rsidRPr="00F45EA4">
        <w:rPr>
          <w:rFonts w:ascii="Simplified Arabic" w:hAnsi="Simplified Arabic" w:cs="Simplified Arabic" w:hint="cs"/>
          <w:rtl/>
        </w:rPr>
        <w:t>وتشمل</w:t>
      </w:r>
      <w:r w:rsidRPr="00F45EA4">
        <w:rPr>
          <w:rFonts w:ascii="Simplified Arabic" w:hAnsi="Simplified Arabic" w:cs="Simplified Arabic"/>
          <w:rtl/>
        </w:rPr>
        <w:t>:</w:t>
      </w:r>
    </w:p>
    <w:p w14:paraId="596D9F24" w14:textId="77777777" w:rsidR="00FC64E7" w:rsidRPr="00F45EA4" w:rsidRDefault="00FC64E7" w:rsidP="00FC64E7">
      <w:pPr>
        <w:pStyle w:val="a6"/>
        <w:numPr>
          <w:ilvl w:val="2"/>
          <w:numId w:val="22"/>
        </w:numPr>
        <w:jc w:val="both"/>
        <w:rPr>
          <w:rFonts w:ascii="Simplified Arabic" w:hAnsi="Simplified Arabic" w:cs="Simplified Arabic"/>
          <w:rtl/>
        </w:rPr>
      </w:pPr>
      <w:r w:rsidRPr="00F45EA4">
        <w:rPr>
          <w:rFonts w:ascii="Simplified Arabic" w:hAnsi="Simplified Arabic" w:cs="Simplified Arabic" w:hint="cs"/>
          <w:rtl/>
        </w:rPr>
        <w:t>المحور الأول البيانات</w:t>
      </w:r>
      <w:r w:rsidRPr="00F45EA4">
        <w:rPr>
          <w:rFonts w:ascii="Simplified Arabic" w:hAnsi="Simplified Arabic" w:cs="Simplified Arabic"/>
          <w:rtl/>
        </w:rPr>
        <w:t xml:space="preserve"> </w:t>
      </w:r>
      <w:r w:rsidRPr="00F45EA4">
        <w:rPr>
          <w:rFonts w:ascii="Simplified Arabic" w:hAnsi="Simplified Arabic" w:cs="Simplified Arabic" w:hint="cs"/>
          <w:rtl/>
        </w:rPr>
        <w:t>الأساسية للمتاجر 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فئة ونوع المتجر، عمر المتجر ومنصات التواصل الأكثر تحقيقاً للمبيعات المستخدمة، عدد المتابعين ومتوسط عدد الطلبات</w:t>
      </w:r>
      <w:r w:rsidRPr="00F45EA4">
        <w:rPr>
          <w:rFonts w:ascii="Simplified Arabic" w:hAnsi="Simplified Arabic" w:cs="Simplified Arabic"/>
          <w:rtl/>
        </w:rPr>
        <w:t>.</w:t>
      </w:r>
    </w:p>
    <w:p w14:paraId="5D7F1C84" w14:textId="77777777" w:rsidR="00FC64E7" w:rsidRPr="00F45EA4" w:rsidRDefault="00FC64E7" w:rsidP="00FC64E7">
      <w:pPr>
        <w:pStyle w:val="a6"/>
        <w:numPr>
          <w:ilvl w:val="2"/>
          <w:numId w:val="22"/>
        </w:numPr>
        <w:jc w:val="both"/>
        <w:rPr>
          <w:rFonts w:ascii="Simplified Arabic" w:hAnsi="Simplified Arabic" w:cs="Simplified Arabic"/>
          <w:rtl/>
        </w:rPr>
      </w:pPr>
      <w:r w:rsidRPr="00F45EA4">
        <w:rPr>
          <w:rFonts w:ascii="Simplified Arabic" w:hAnsi="Simplified Arabic" w:cs="Simplified Arabic" w:hint="cs"/>
          <w:rtl/>
        </w:rPr>
        <w:t>محور</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بوصفه</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w:t>
      </w:r>
      <w:r w:rsidRPr="00F45EA4">
        <w:rPr>
          <w:rFonts w:ascii="Simplified Arabic" w:hAnsi="Simplified Arabic" w:cs="Simplified Arabic"/>
          <w:rtl/>
        </w:rPr>
        <w:t xml:space="preserve"> </w:t>
      </w:r>
      <w:r w:rsidRPr="00F45EA4">
        <w:rPr>
          <w:rFonts w:ascii="Simplified Arabic" w:hAnsi="Simplified Arabic" w:cs="Simplified Arabic" w:hint="cs"/>
          <w:rtl/>
        </w:rPr>
        <w:t>المستقل،</w:t>
      </w:r>
      <w:r w:rsidRPr="00F45EA4">
        <w:rPr>
          <w:rFonts w:ascii="Simplified Arabic" w:hAnsi="Simplified Arabic" w:cs="Simplified Arabic"/>
          <w:rtl/>
        </w:rPr>
        <w:t xml:space="preserve"> </w:t>
      </w:r>
      <w:r w:rsidRPr="00F45EA4">
        <w:rPr>
          <w:rFonts w:ascii="Simplified Arabic" w:hAnsi="Simplified Arabic" w:cs="Simplified Arabic" w:hint="cs"/>
          <w:rtl/>
        </w:rPr>
        <w:t>ويتضمن</w:t>
      </w:r>
      <w:r w:rsidRPr="00F45EA4">
        <w:rPr>
          <w:rFonts w:ascii="Simplified Arabic" w:hAnsi="Simplified Arabic" w:cs="Simplified Arabic"/>
          <w:rtl/>
        </w:rPr>
        <w:t xml:space="preserve"> </w:t>
      </w:r>
      <w:r w:rsidRPr="00F45EA4">
        <w:rPr>
          <w:rFonts w:ascii="Simplified Arabic" w:hAnsi="Simplified Arabic" w:cs="Simplified Arabic" w:hint="cs"/>
          <w:rtl/>
        </w:rPr>
        <w:t>بنودًا</w:t>
      </w:r>
      <w:r w:rsidRPr="00F45EA4">
        <w:rPr>
          <w:rFonts w:ascii="Simplified Arabic" w:hAnsi="Simplified Arabic" w:cs="Simplified Arabic"/>
          <w:rtl/>
        </w:rPr>
        <w:t xml:space="preserve"> </w:t>
      </w:r>
      <w:r w:rsidRPr="00F45EA4">
        <w:rPr>
          <w:rFonts w:ascii="Simplified Arabic" w:hAnsi="Simplified Arabic" w:cs="Simplified Arabic" w:hint="cs"/>
          <w:rtl/>
        </w:rPr>
        <w:t>تقيس</w:t>
      </w:r>
      <w:r w:rsidRPr="00F45EA4">
        <w:rPr>
          <w:rFonts w:ascii="Simplified Arabic" w:hAnsi="Simplified Arabic" w:cs="Simplified Arabic"/>
          <w:rtl/>
        </w:rPr>
        <w:t xml:space="preserve"> </w:t>
      </w:r>
      <w:r w:rsidRPr="00F45EA4">
        <w:rPr>
          <w:rFonts w:ascii="Simplified Arabic" w:hAnsi="Simplified Arabic" w:cs="Simplified Arabic" w:hint="cs"/>
          <w:rtl/>
        </w:rPr>
        <w:t>مستوى</w:t>
      </w:r>
      <w:r w:rsidRPr="00F45EA4">
        <w:rPr>
          <w:rFonts w:ascii="Simplified Arabic" w:hAnsi="Simplified Arabic" w:cs="Simplified Arabic"/>
          <w:rtl/>
        </w:rPr>
        <w:t xml:space="preserve"> </w:t>
      </w:r>
      <w:r w:rsidRPr="00F45EA4">
        <w:rPr>
          <w:rFonts w:ascii="Simplified Arabic" w:hAnsi="Simplified Arabic" w:cs="Simplified Arabic" w:hint="cs"/>
          <w:rtl/>
        </w:rPr>
        <w:t>فاعلية</w:t>
      </w:r>
      <w:r w:rsidRPr="00F45EA4">
        <w:rPr>
          <w:rFonts w:ascii="Simplified Arabic" w:hAnsi="Simplified Arabic" w:cs="Simplified Arabic"/>
          <w:rtl/>
        </w:rPr>
        <w:t xml:space="preserve"> </w:t>
      </w:r>
      <w:r w:rsidRPr="00F45EA4">
        <w:rPr>
          <w:rFonts w:ascii="Simplified Arabic" w:hAnsi="Simplified Arabic" w:cs="Simplified Arabic" w:hint="cs"/>
          <w:rtl/>
        </w:rPr>
        <w:t>منصات وسائل التواصل 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جودة</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 الرقمي،</w:t>
      </w:r>
      <w:r w:rsidRPr="00F45EA4">
        <w:rPr>
          <w:rFonts w:ascii="Simplified Arabic" w:hAnsi="Simplified Arabic" w:cs="Simplified Arabic"/>
          <w:rtl/>
        </w:rPr>
        <w:t xml:space="preserve"> </w:t>
      </w:r>
      <w:r w:rsidRPr="00F45EA4">
        <w:rPr>
          <w:rFonts w:ascii="Simplified Arabic" w:hAnsi="Simplified Arabic" w:cs="Simplified Arabic" w:hint="cs"/>
          <w:rtl/>
        </w:rPr>
        <w:t>تقييمات العملاء وآرائهم الرقمية، ودرجة</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الرقمي من العملاء، والثقة بالعلامة التجارية.</w:t>
      </w:r>
    </w:p>
    <w:p w14:paraId="7075D821" w14:textId="77777777" w:rsidR="00FC64E7" w:rsidRPr="00F45EA4" w:rsidRDefault="00FC64E7" w:rsidP="00FC64E7">
      <w:pPr>
        <w:pStyle w:val="a6"/>
        <w:numPr>
          <w:ilvl w:val="2"/>
          <w:numId w:val="22"/>
        </w:numPr>
        <w:jc w:val="both"/>
        <w:rPr>
          <w:rFonts w:ascii="Simplified Arabic" w:hAnsi="Simplified Arabic" w:cs="Simplified Arabic"/>
        </w:rPr>
      </w:pPr>
      <w:r w:rsidRPr="00F45EA4">
        <w:rPr>
          <w:rFonts w:ascii="Simplified Arabic" w:hAnsi="Simplified Arabic" w:cs="Simplified Arabic" w:hint="cs"/>
          <w:rtl/>
        </w:rPr>
        <w:t>محور</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بوصفه</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w:t>
      </w:r>
      <w:r w:rsidRPr="00F45EA4">
        <w:rPr>
          <w:rFonts w:ascii="Simplified Arabic" w:hAnsi="Simplified Arabic" w:cs="Simplified Arabic"/>
          <w:rtl/>
        </w:rPr>
        <w:t xml:space="preserve"> </w:t>
      </w:r>
      <w:r w:rsidRPr="00F45EA4">
        <w:rPr>
          <w:rFonts w:ascii="Simplified Arabic" w:hAnsi="Simplified Arabic" w:cs="Simplified Arabic" w:hint="cs"/>
          <w:rtl/>
        </w:rPr>
        <w:t>التابع،</w:t>
      </w:r>
      <w:r w:rsidRPr="00F45EA4">
        <w:rPr>
          <w:rFonts w:ascii="Simplified Arabic" w:hAnsi="Simplified Arabic" w:cs="Simplified Arabic"/>
          <w:rtl/>
        </w:rPr>
        <w:t xml:space="preserve"> </w:t>
      </w:r>
      <w:r w:rsidRPr="00F45EA4">
        <w:rPr>
          <w:rFonts w:ascii="Simplified Arabic" w:hAnsi="Simplified Arabic" w:cs="Simplified Arabic" w:hint="cs"/>
          <w:rtl/>
        </w:rPr>
        <w:t>ويتضمن بند الأداء البيعي ويقيس عدد من البنود</w:t>
      </w:r>
      <w:r w:rsidRPr="00F45EA4">
        <w:rPr>
          <w:rFonts w:ascii="Simplified Arabic" w:hAnsi="Simplified Arabic" w:cs="Simplified Arabic"/>
          <w:rtl/>
        </w:rPr>
        <w:t xml:space="preserve"> </w:t>
      </w:r>
      <w:r w:rsidRPr="00F45EA4">
        <w:rPr>
          <w:rFonts w:ascii="Simplified Arabic" w:hAnsi="Simplified Arabic" w:cs="Simplified Arabic" w:hint="cs"/>
          <w:rtl/>
        </w:rPr>
        <w:t>حجم</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وعدد</w:t>
      </w:r>
      <w:r w:rsidRPr="00F45EA4">
        <w:rPr>
          <w:rFonts w:ascii="Simplified Arabic" w:hAnsi="Simplified Arabic" w:cs="Simplified Arabic"/>
          <w:rtl/>
        </w:rPr>
        <w:t xml:space="preserve"> </w:t>
      </w:r>
      <w:r w:rsidRPr="00F45EA4">
        <w:rPr>
          <w:rFonts w:ascii="Simplified Arabic" w:hAnsi="Simplified Arabic" w:cs="Simplified Arabic" w:hint="cs"/>
          <w:rtl/>
        </w:rPr>
        <w:t>الطلبات خلال الحملات التسويقية خلال فترات الركود او فترات المواسم.</w:t>
      </w:r>
    </w:p>
    <w:p w14:paraId="73F16491" w14:textId="77777777" w:rsidR="00FC64E7" w:rsidRDefault="00FC64E7" w:rsidP="00FC64E7">
      <w:pPr>
        <w:pStyle w:val="a6"/>
        <w:numPr>
          <w:ilvl w:val="2"/>
          <w:numId w:val="22"/>
        </w:numPr>
        <w:jc w:val="both"/>
        <w:rPr>
          <w:rFonts w:ascii="Simplified Arabic" w:hAnsi="Simplified Arabic" w:cs="Simplified Arabic"/>
        </w:rPr>
      </w:pPr>
      <w:r w:rsidRPr="00F45EA4">
        <w:rPr>
          <w:rFonts w:ascii="Simplified Arabic" w:hAnsi="Simplified Arabic" w:cs="Simplified Arabic" w:hint="cs"/>
          <w:rtl/>
        </w:rPr>
        <w:t>تم</w:t>
      </w:r>
      <w:r w:rsidRPr="00F45EA4">
        <w:rPr>
          <w:rFonts w:ascii="Simplified Arabic" w:hAnsi="Simplified Arabic" w:cs="Simplified Arabic"/>
          <w:rtl/>
        </w:rPr>
        <w:t xml:space="preserve"> </w:t>
      </w:r>
      <w:r w:rsidRPr="00F45EA4">
        <w:rPr>
          <w:rFonts w:ascii="Simplified Arabic" w:hAnsi="Simplified Arabic" w:cs="Simplified Arabic" w:hint="cs"/>
          <w:rtl/>
        </w:rPr>
        <w:t>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مقياس</w:t>
      </w:r>
      <w:r w:rsidRPr="00F45EA4">
        <w:rPr>
          <w:rFonts w:ascii="Simplified Arabic" w:hAnsi="Simplified Arabic" w:cs="Simplified Arabic"/>
          <w:rtl/>
        </w:rPr>
        <w:t xml:space="preserve"> </w:t>
      </w:r>
      <w:proofErr w:type="spellStart"/>
      <w:r w:rsidRPr="00F45EA4">
        <w:rPr>
          <w:rFonts w:ascii="Simplified Arabic" w:hAnsi="Simplified Arabic" w:cs="Simplified Arabic" w:hint="cs"/>
          <w:rtl/>
        </w:rPr>
        <w:t>ليكرت</w:t>
      </w:r>
      <w:proofErr w:type="spellEnd"/>
      <w:r w:rsidRPr="00F45EA4">
        <w:rPr>
          <w:rFonts w:ascii="Simplified Arabic" w:hAnsi="Simplified Arabic" w:cs="Simplified Arabic"/>
          <w:rtl/>
        </w:rPr>
        <w:t xml:space="preserve"> </w:t>
      </w:r>
      <w:r w:rsidRPr="00F45EA4">
        <w:rPr>
          <w:rFonts w:ascii="Simplified Arabic" w:hAnsi="Simplified Arabic" w:cs="Simplified Arabic" w:hint="cs"/>
          <w:rtl/>
        </w:rPr>
        <w:t>الخماسي</w:t>
      </w:r>
      <w:r w:rsidRPr="00F45EA4">
        <w:rPr>
          <w:rFonts w:ascii="Simplified Arabic" w:hAnsi="Simplified Arabic" w:cs="Simplified Arabic"/>
          <w:rtl/>
        </w:rPr>
        <w:t xml:space="preserve"> </w:t>
      </w:r>
      <w:r w:rsidRPr="00F45EA4">
        <w:rPr>
          <w:rFonts w:ascii="Simplified Arabic" w:hAnsi="Simplified Arabic" w:cs="Simplified Arabic" w:hint="cs"/>
          <w:rtl/>
        </w:rPr>
        <w:t>لقياس</w:t>
      </w:r>
      <w:r w:rsidRPr="00F45EA4">
        <w:rPr>
          <w:rFonts w:ascii="Simplified Arabic" w:hAnsi="Simplified Arabic" w:cs="Simplified Arabic"/>
          <w:rtl/>
        </w:rPr>
        <w:t xml:space="preserve"> </w:t>
      </w:r>
      <w:r w:rsidRPr="00F45EA4">
        <w:rPr>
          <w:rFonts w:ascii="Simplified Arabic" w:hAnsi="Simplified Arabic" w:cs="Simplified Arabic" w:hint="cs"/>
          <w:rtl/>
        </w:rPr>
        <w:t>استجابات</w:t>
      </w:r>
      <w:r w:rsidRPr="00F45EA4">
        <w:rPr>
          <w:rFonts w:ascii="Simplified Arabic" w:hAnsi="Simplified Arabic" w:cs="Simplified Arabic"/>
          <w:rtl/>
        </w:rPr>
        <w:t xml:space="preserve"> </w:t>
      </w:r>
      <w:r w:rsidRPr="00F45EA4">
        <w:rPr>
          <w:rFonts w:ascii="Simplified Arabic" w:hAnsi="Simplified Arabic" w:cs="Simplified Arabic" w:hint="cs"/>
          <w:rtl/>
        </w:rPr>
        <w:t>المشاركين،</w:t>
      </w:r>
      <w:r w:rsidRPr="00F45EA4">
        <w:rPr>
          <w:rFonts w:ascii="Simplified Arabic" w:hAnsi="Simplified Arabic" w:cs="Simplified Arabic"/>
          <w:rtl/>
        </w:rPr>
        <w:t xml:space="preserve"> </w:t>
      </w:r>
      <w:r w:rsidRPr="00F45EA4">
        <w:rPr>
          <w:rFonts w:ascii="Simplified Arabic" w:hAnsi="Simplified Arabic" w:cs="Simplified Arabic" w:hint="cs"/>
          <w:rtl/>
        </w:rPr>
        <w:t>مما</w:t>
      </w:r>
      <w:r w:rsidRPr="00F45EA4">
        <w:rPr>
          <w:rFonts w:ascii="Simplified Arabic" w:hAnsi="Simplified Arabic" w:cs="Simplified Arabic"/>
          <w:rtl/>
        </w:rPr>
        <w:t xml:space="preserve"> </w:t>
      </w:r>
      <w:r w:rsidRPr="00F45EA4">
        <w:rPr>
          <w:rFonts w:ascii="Simplified Arabic" w:hAnsi="Simplified Arabic" w:cs="Simplified Arabic" w:hint="cs"/>
          <w:rtl/>
        </w:rPr>
        <w:t>يتيح</w:t>
      </w:r>
      <w:r w:rsidRPr="00F45EA4">
        <w:rPr>
          <w:rFonts w:ascii="Simplified Arabic" w:hAnsi="Simplified Arabic" w:cs="Simplified Arabic"/>
          <w:rtl/>
        </w:rPr>
        <w:t xml:space="preserve"> </w:t>
      </w:r>
      <w:r w:rsidRPr="00F45EA4">
        <w:rPr>
          <w:rFonts w:ascii="Simplified Arabic" w:hAnsi="Simplified Arabic" w:cs="Simplified Arabic" w:hint="cs"/>
          <w:rtl/>
        </w:rPr>
        <w:t>الحصول</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بيانات</w:t>
      </w:r>
      <w:r w:rsidRPr="00F45EA4">
        <w:rPr>
          <w:rFonts w:ascii="Simplified Arabic" w:hAnsi="Simplified Arabic" w:cs="Simplified Arabic"/>
          <w:rtl/>
        </w:rPr>
        <w:t xml:space="preserve"> </w:t>
      </w:r>
      <w:r w:rsidRPr="00F45EA4">
        <w:rPr>
          <w:rFonts w:ascii="Simplified Arabic" w:hAnsi="Simplified Arabic" w:cs="Simplified Arabic" w:hint="cs"/>
          <w:rtl/>
        </w:rPr>
        <w:t>كمية</w:t>
      </w:r>
      <w:r w:rsidRPr="00F45EA4">
        <w:rPr>
          <w:rFonts w:ascii="Simplified Arabic" w:hAnsi="Simplified Arabic" w:cs="Simplified Arabic"/>
          <w:rtl/>
        </w:rPr>
        <w:t xml:space="preserve"> </w:t>
      </w:r>
      <w:r w:rsidRPr="00F45EA4">
        <w:rPr>
          <w:rFonts w:ascii="Simplified Arabic" w:hAnsi="Simplified Arabic" w:cs="Simplified Arabic" w:hint="cs"/>
          <w:rtl/>
        </w:rPr>
        <w:t>قابلة</w:t>
      </w:r>
      <w:r w:rsidRPr="00F45EA4">
        <w:rPr>
          <w:rFonts w:ascii="Simplified Arabic" w:hAnsi="Simplified Arabic" w:cs="Simplified Arabic"/>
          <w:rtl/>
        </w:rPr>
        <w:t xml:space="preserve"> </w:t>
      </w:r>
      <w:r w:rsidRPr="00F45EA4">
        <w:rPr>
          <w:rFonts w:ascii="Simplified Arabic" w:hAnsi="Simplified Arabic" w:cs="Simplified Arabic" w:hint="cs"/>
          <w:rtl/>
        </w:rPr>
        <w:t>للتحليل</w:t>
      </w:r>
      <w:r w:rsidRPr="00F45EA4">
        <w:rPr>
          <w:rFonts w:ascii="Simplified Arabic" w:hAnsi="Simplified Arabic" w:cs="Simplified Arabic"/>
          <w:rtl/>
        </w:rPr>
        <w:t xml:space="preserve"> </w:t>
      </w:r>
      <w:r w:rsidRPr="00F45EA4">
        <w:rPr>
          <w:rFonts w:ascii="Simplified Arabic" w:hAnsi="Simplified Arabic" w:cs="Simplified Arabic" w:hint="cs"/>
          <w:rtl/>
        </w:rPr>
        <w:t>الإحصائي</w:t>
      </w:r>
      <w:r w:rsidRPr="00F45EA4">
        <w:rPr>
          <w:rFonts w:ascii="Simplified Arabic" w:hAnsi="Simplified Arabic" w:cs="Simplified Arabic"/>
          <w:rtl/>
        </w:rPr>
        <w:t>.</w:t>
      </w:r>
    </w:p>
    <w:p w14:paraId="36CD77EC" w14:textId="77777777" w:rsidR="00F45EA4" w:rsidRDefault="00F45EA4" w:rsidP="00F45EA4">
      <w:pPr>
        <w:jc w:val="both"/>
        <w:rPr>
          <w:rFonts w:ascii="Simplified Arabic" w:hAnsi="Simplified Arabic" w:cs="Simplified Arabic"/>
          <w:rtl/>
        </w:rPr>
      </w:pPr>
    </w:p>
    <w:p w14:paraId="634A248B" w14:textId="77777777" w:rsidR="00F45EA4" w:rsidRPr="00F45EA4" w:rsidRDefault="00F45EA4" w:rsidP="00F45EA4">
      <w:pPr>
        <w:jc w:val="both"/>
        <w:rPr>
          <w:rFonts w:ascii="Simplified Arabic" w:hAnsi="Simplified Arabic" w:cs="Simplified Arabic"/>
        </w:rPr>
      </w:pPr>
    </w:p>
    <w:p w14:paraId="6A48D4B3" w14:textId="535013EF" w:rsidR="000922DA" w:rsidRPr="00F45EA4" w:rsidRDefault="000922DA" w:rsidP="00C05DD3">
      <w:pPr>
        <w:pStyle w:val="a6"/>
        <w:jc w:val="both"/>
        <w:rPr>
          <w:rFonts w:ascii="Simplified Arabic" w:hAnsi="Simplified Arabic" w:cs="Simplified Arabic"/>
          <w:sz w:val="28"/>
          <w:szCs w:val="28"/>
          <w:rtl/>
        </w:rPr>
      </w:pPr>
      <w:r w:rsidRPr="00F45EA4">
        <w:rPr>
          <w:rFonts w:ascii="Simplified Arabic" w:hAnsi="Simplified Arabic" w:cs="Simplified Arabic" w:hint="cs"/>
          <w:b/>
          <w:bCs/>
          <w:sz w:val="28"/>
          <w:szCs w:val="28"/>
          <w:rtl/>
        </w:rPr>
        <w:lastRenderedPageBreak/>
        <w:t>ثالثًا</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إجراءات</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جمع</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البيانات</w:t>
      </w:r>
    </w:p>
    <w:p w14:paraId="52EB8D4C" w14:textId="77777777" w:rsidR="00BA5E3A" w:rsidRPr="00F45EA4" w:rsidRDefault="00BA5E3A" w:rsidP="00F45EA4">
      <w:pPr>
        <w:pStyle w:val="a6"/>
        <w:jc w:val="both"/>
        <w:rPr>
          <w:rFonts w:ascii="Simplified Arabic" w:hAnsi="Simplified Arabic" w:cs="Simplified Arabic"/>
          <w:rtl/>
        </w:rPr>
      </w:pPr>
      <w:bookmarkStart w:id="1" w:name="_Hlk217044940"/>
      <w:r w:rsidRPr="00F45EA4">
        <w:rPr>
          <w:rFonts w:ascii="Simplified Arabic" w:hAnsi="Simplified Arabic" w:cs="Simplified Arabic" w:hint="cs"/>
          <w:rtl/>
        </w:rPr>
        <w:t>تم</w:t>
      </w:r>
      <w:r w:rsidRPr="00F45EA4">
        <w:rPr>
          <w:rFonts w:ascii="Simplified Arabic" w:hAnsi="Simplified Arabic" w:cs="Simplified Arabic"/>
          <w:rtl/>
        </w:rPr>
        <w:t xml:space="preserve"> </w:t>
      </w:r>
      <w:r w:rsidRPr="00F45EA4">
        <w:rPr>
          <w:rFonts w:ascii="Simplified Arabic" w:hAnsi="Simplified Arabic" w:cs="Simplified Arabic" w:hint="cs"/>
          <w:rtl/>
        </w:rPr>
        <w:t>إعداد</w:t>
      </w:r>
      <w:r w:rsidRPr="00F45EA4">
        <w:rPr>
          <w:rFonts w:ascii="Simplified Arabic" w:hAnsi="Simplified Arabic" w:cs="Simplified Arabic"/>
          <w:rtl/>
        </w:rPr>
        <w:t xml:space="preserve"> </w:t>
      </w:r>
      <w:r w:rsidRPr="00F45EA4">
        <w:rPr>
          <w:rFonts w:ascii="Simplified Arabic" w:hAnsi="Simplified Arabic" w:cs="Simplified Arabic" w:hint="cs"/>
          <w:rtl/>
        </w:rPr>
        <w:t>أداة</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الاستبانة</w:t>
      </w:r>
      <w:r w:rsidRPr="00F45EA4">
        <w:rPr>
          <w:rFonts w:ascii="Simplified Arabic" w:hAnsi="Simplified Arabic" w:cs="Simplified Arabic"/>
          <w:rtl/>
        </w:rPr>
        <w:t xml:space="preserve">) </w:t>
      </w:r>
      <w:r w:rsidRPr="00F45EA4">
        <w:rPr>
          <w:rFonts w:ascii="Simplified Arabic" w:hAnsi="Simplified Arabic" w:cs="Simplified Arabic" w:hint="cs"/>
          <w:rtl/>
        </w:rPr>
        <w:t>بالاعتماد</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الإطار</w:t>
      </w:r>
      <w:r w:rsidRPr="00F45EA4">
        <w:rPr>
          <w:rFonts w:ascii="Simplified Arabic" w:hAnsi="Simplified Arabic" w:cs="Simplified Arabic"/>
          <w:rtl/>
        </w:rPr>
        <w:t xml:space="preserve"> </w:t>
      </w:r>
      <w:r w:rsidRPr="00F45EA4">
        <w:rPr>
          <w:rFonts w:ascii="Simplified Arabic" w:hAnsi="Simplified Arabic" w:cs="Simplified Arabic" w:hint="cs"/>
          <w:rtl/>
        </w:rPr>
        <w:t>النظري</w:t>
      </w:r>
      <w:r w:rsidRPr="00F45EA4">
        <w:rPr>
          <w:rFonts w:ascii="Simplified Arabic" w:hAnsi="Simplified Arabic" w:cs="Simplified Arabic"/>
          <w:rtl/>
        </w:rPr>
        <w:t xml:space="preserve"> </w:t>
      </w:r>
      <w:r w:rsidRPr="00F45EA4">
        <w:rPr>
          <w:rFonts w:ascii="Simplified Arabic" w:hAnsi="Simplified Arabic" w:cs="Simplified Arabic" w:hint="cs"/>
          <w:rtl/>
        </w:rPr>
        <w:t>والدراسات</w:t>
      </w:r>
      <w:r w:rsidRPr="00F45EA4">
        <w:rPr>
          <w:rFonts w:ascii="Simplified Arabic" w:hAnsi="Simplified Arabic" w:cs="Simplified Arabic"/>
          <w:rtl/>
        </w:rPr>
        <w:t xml:space="preserve"> </w:t>
      </w:r>
      <w:r w:rsidRPr="00F45EA4">
        <w:rPr>
          <w:rFonts w:ascii="Simplified Arabic" w:hAnsi="Simplified Arabic" w:cs="Simplified Arabic" w:hint="cs"/>
          <w:rtl/>
        </w:rPr>
        <w:t>السابقة</w:t>
      </w:r>
      <w:r w:rsidRPr="00F45EA4">
        <w:rPr>
          <w:rFonts w:ascii="Simplified Arabic" w:hAnsi="Simplified Arabic" w:cs="Simplified Arabic"/>
          <w:rtl/>
        </w:rPr>
        <w:t xml:space="preserve"> </w:t>
      </w:r>
      <w:r w:rsidRPr="00F45EA4">
        <w:rPr>
          <w:rFonts w:ascii="Simplified Arabic" w:hAnsi="Simplified Arabic" w:cs="Simplified Arabic" w:hint="cs"/>
          <w:rtl/>
        </w:rPr>
        <w:t>ذات</w:t>
      </w:r>
      <w:r w:rsidRPr="00F45EA4">
        <w:rPr>
          <w:rFonts w:ascii="Simplified Arabic" w:hAnsi="Simplified Arabic" w:cs="Simplified Arabic"/>
          <w:rtl/>
        </w:rPr>
        <w:t xml:space="preserve"> </w:t>
      </w:r>
      <w:r w:rsidRPr="00F45EA4">
        <w:rPr>
          <w:rFonts w:ascii="Simplified Arabic" w:hAnsi="Simplified Arabic" w:cs="Simplified Arabic" w:hint="cs"/>
          <w:rtl/>
        </w:rPr>
        <w:t>الصلة</w:t>
      </w:r>
      <w:r w:rsidRPr="00F45EA4">
        <w:rPr>
          <w:rFonts w:ascii="Simplified Arabic" w:hAnsi="Simplified Arabic" w:cs="Simplified Arabic"/>
          <w:rtl/>
        </w:rPr>
        <w:t xml:space="preserve"> </w:t>
      </w:r>
      <w:r w:rsidRPr="00F45EA4">
        <w:rPr>
          <w:rFonts w:ascii="Simplified Arabic" w:hAnsi="Simplified Arabic" w:cs="Simplified Arabic" w:hint="cs"/>
          <w:rtl/>
        </w:rPr>
        <w:t>بالتسويق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وأنشطة</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حيث</w:t>
      </w:r>
      <w:r w:rsidRPr="00F45EA4">
        <w:rPr>
          <w:rFonts w:ascii="Simplified Arabic" w:hAnsi="Simplified Arabic" w:cs="Simplified Arabic"/>
          <w:rtl/>
        </w:rPr>
        <w:t xml:space="preserve"> </w:t>
      </w:r>
      <w:r w:rsidRPr="00F45EA4">
        <w:rPr>
          <w:rFonts w:ascii="Simplified Arabic" w:hAnsi="Simplified Arabic" w:cs="Simplified Arabic" w:hint="cs"/>
          <w:rtl/>
        </w:rPr>
        <w:t>جرى</w:t>
      </w:r>
      <w:r w:rsidRPr="00F45EA4">
        <w:rPr>
          <w:rFonts w:ascii="Simplified Arabic" w:hAnsi="Simplified Arabic" w:cs="Simplified Arabic"/>
          <w:rtl/>
        </w:rPr>
        <w:t xml:space="preserve"> </w:t>
      </w:r>
      <w:r w:rsidRPr="00F45EA4">
        <w:rPr>
          <w:rFonts w:ascii="Simplified Arabic" w:hAnsi="Simplified Arabic" w:cs="Simplified Arabic" w:hint="cs"/>
          <w:rtl/>
        </w:rPr>
        <w:t>تصميم</w:t>
      </w:r>
      <w:r w:rsidRPr="00F45EA4">
        <w:rPr>
          <w:rFonts w:ascii="Simplified Arabic" w:hAnsi="Simplified Arabic" w:cs="Simplified Arabic"/>
          <w:rtl/>
        </w:rPr>
        <w:t xml:space="preserve"> </w:t>
      </w:r>
      <w:r w:rsidRPr="00F45EA4">
        <w:rPr>
          <w:rFonts w:ascii="Simplified Arabic" w:hAnsi="Simplified Arabic" w:cs="Simplified Arabic" w:hint="cs"/>
          <w:rtl/>
        </w:rPr>
        <w:t>فقراتها</w:t>
      </w:r>
      <w:r w:rsidRPr="00F45EA4">
        <w:rPr>
          <w:rFonts w:ascii="Simplified Arabic" w:hAnsi="Simplified Arabic" w:cs="Simplified Arabic"/>
          <w:rtl/>
        </w:rPr>
        <w:t xml:space="preserve"> </w:t>
      </w:r>
      <w:r w:rsidRPr="00F45EA4">
        <w:rPr>
          <w:rFonts w:ascii="Simplified Arabic" w:hAnsi="Simplified Arabic" w:cs="Simplified Arabic" w:hint="cs"/>
          <w:rtl/>
        </w:rPr>
        <w:t>بما</w:t>
      </w:r>
      <w:r w:rsidRPr="00F45EA4">
        <w:rPr>
          <w:rFonts w:ascii="Simplified Arabic" w:hAnsi="Simplified Arabic" w:cs="Simplified Arabic"/>
          <w:rtl/>
        </w:rPr>
        <w:t xml:space="preserve"> </w:t>
      </w:r>
      <w:r w:rsidRPr="00F45EA4">
        <w:rPr>
          <w:rFonts w:ascii="Simplified Arabic" w:hAnsi="Simplified Arabic" w:cs="Simplified Arabic" w:hint="cs"/>
          <w:rtl/>
        </w:rPr>
        <w:t>ينسجم</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أهداف</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ومتغيراتها</w:t>
      </w:r>
      <w:r w:rsidRPr="00F45EA4">
        <w:rPr>
          <w:rFonts w:ascii="Simplified Arabic" w:hAnsi="Simplified Arabic" w:cs="Simplified Arabic"/>
          <w:rtl/>
        </w:rPr>
        <w:t xml:space="preserve">. </w:t>
      </w:r>
      <w:r w:rsidRPr="00F45EA4">
        <w:rPr>
          <w:rFonts w:ascii="Simplified Arabic" w:hAnsi="Simplified Arabic" w:cs="Simplified Arabic" w:hint="cs"/>
          <w:rtl/>
        </w:rPr>
        <w:t>كما</w:t>
      </w:r>
      <w:r w:rsidRPr="00F45EA4">
        <w:rPr>
          <w:rFonts w:ascii="Simplified Arabic" w:hAnsi="Simplified Arabic" w:cs="Simplified Arabic"/>
          <w:rtl/>
        </w:rPr>
        <w:t xml:space="preserve"> </w:t>
      </w:r>
      <w:r w:rsidRPr="00F45EA4">
        <w:rPr>
          <w:rFonts w:ascii="Simplified Arabic" w:hAnsi="Simplified Arabic" w:cs="Simplified Arabic" w:hint="cs"/>
          <w:rtl/>
        </w:rPr>
        <w:t>عُرضت</w:t>
      </w:r>
      <w:r w:rsidRPr="00F45EA4">
        <w:rPr>
          <w:rFonts w:ascii="Simplified Arabic" w:hAnsi="Simplified Arabic" w:cs="Simplified Arabic"/>
          <w:rtl/>
        </w:rPr>
        <w:t xml:space="preserve"> </w:t>
      </w:r>
      <w:r w:rsidRPr="00F45EA4">
        <w:rPr>
          <w:rFonts w:ascii="Simplified Arabic" w:hAnsi="Simplified Arabic" w:cs="Simplified Arabic" w:hint="cs"/>
          <w:rtl/>
        </w:rPr>
        <w:t>الاستبانة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مجموعة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المحكّمين</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ذوي</w:t>
      </w:r>
      <w:r w:rsidRPr="00F45EA4">
        <w:rPr>
          <w:rFonts w:ascii="Simplified Arabic" w:hAnsi="Simplified Arabic" w:cs="Simplified Arabic"/>
          <w:rtl/>
        </w:rPr>
        <w:t xml:space="preserve"> </w:t>
      </w:r>
      <w:r w:rsidRPr="00F45EA4">
        <w:rPr>
          <w:rFonts w:ascii="Simplified Arabic" w:hAnsi="Simplified Arabic" w:cs="Simplified Arabic" w:hint="cs"/>
          <w:rtl/>
        </w:rPr>
        <w:t>الاختصاص</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مجالات</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والإدارة</w:t>
      </w:r>
      <w:r w:rsidRPr="00F45EA4">
        <w:rPr>
          <w:rFonts w:ascii="Simplified Arabic" w:hAnsi="Simplified Arabic" w:cs="Simplified Arabic"/>
          <w:rtl/>
        </w:rPr>
        <w:t xml:space="preserve"> </w:t>
      </w:r>
      <w:r w:rsidRPr="00F45EA4">
        <w:rPr>
          <w:rFonts w:ascii="Simplified Arabic" w:hAnsi="Simplified Arabic" w:cs="Simplified Arabic" w:hint="cs"/>
          <w:rtl/>
        </w:rPr>
        <w:t>للتأكد</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وضوح</w:t>
      </w:r>
      <w:r w:rsidRPr="00F45EA4">
        <w:rPr>
          <w:rFonts w:ascii="Simplified Arabic" w:hAnsi="Simplified Arabic" w:cs="Simplified Arabic"/>
          <w:rtl/>
        </w:rPr>
        <w:t xml:space="preserve"> </w:t>
      </w:r>
      <w:r w:rsidRPr="00F45EA4">
        <w:rPr>
          <w:rFonts w:ascii="Simplified Arabic" w:hAnsi="Simplified Arabic" w:cs="Simplified Arabic" w:hint="cs"/>
          <w:rtl/>
        </w:rPr>
        <w:t>العبارات</w:t>
      </w:r>
      <w:r w:rsidRPr="00F45EA4">
        <w:rPr>
          <w:rFonts w:ascii="Simplified Arabic" w:hAnsi="Simplified Arabic" w:cs="Simplified Arabic"/>
          <w:rtl/>
        </w:rPr>
        <w:t xml:space="preserve"> </w:t>
      </w:r>
      <w:r w:rsidRPr="00F45EA4">
        <w:rPr>
          <w:rFonts w:ascii="Simplified Arabic" w:hAnsi="Simplified Arabic" w:cs="Simplified Arabic" w:hint="cs"/>
          <w:rtl/>
        </w:rPr>
        <w:t>ودقتها،</w:t>
      </w:r>
      <w:r w:rsidRPr="00F45EA4">
        <w:rPr>
          <w:rFonts w:ascii="Simplified Arabic" w:hAnsi="Simplified Arabic" w:cs="Simplified Arabic"/>
          <w:rtl/>
        </w:rPr>
        <w:t xml:space="preserve"> </w:t>
      </w:r>
      <w:r w:rsidRPr="00F45EA4">
        <w:rPr>
          <w:rFonts w:ascii="Simplified Arabic" w:hAnsi="Simplified Arabic" w:cs="Simplified Arabic" w:hint="cs"/>
          <w:rtl/>
        </w:rPr>
        <w:t>وملاءمتها</w:t>
      </w:r>
      <w:r w:rsidRPr="00F45EA4">
        <w:rPr>
          <w:rFonts w:ascii="Simplified Arabic" w:hAnsi="Simplified Arabic" w:cs="Simplified Arabic"/>
          <w:rtl/>
        </w:rPr>
        <w:t xml:space="preserve"> </w:t>
      </w:r>
      <w:r w:rsidRPr="00F45EA4">
        <w:rPr>
          <w:rFonts w:ascii="Simplified Arabic" w:hAnsi="Simplified Arabic" w:cs="Simplified Arabic" w:hint="cs"/>
          <w:rtl/>
        </w:rPr>
        <w:t>لقياس</w:t>
      </w:r>
      <w:r w:rsidRPr="00F45EA4">
        <w:rPr>
          <w:rFonts w:ascii="Simplified Arabic" w:hAnsi="Simplified Arabic" w:cs="Simplified Arabic"/>
          <w:rtl/>
        </w:rPr>
        <w:t xml:space="preserve"> </w:t>
      </w:r>
      <w:r w:rsidRPr="00F45EA4">
        <w:rPr>
          <w:rFonts w:ascii="Simplified Arabic" w:hAnsi="Simplified Arabic" w:cs="Simplified Arabic" w:hint="cs"/>
          <w:rtl/>
        </w:rPr>
        <w:t>متغيرات</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وتحقيق</w:t>
      </w:r>
      <w:r w:rsidRPr="00F45EA4">
        <w:rPr>
          <w:rFonts w:ascii="Simplified Arabic" w:hAnsi="Simplified Arabic" w:cs="Simplified Arabic"/>
          <w:rtl/>
        </w:rPr>
        <w:t xml:space="preserve"> </w:t>
      </w:r>
      <w:r w:rsidRPr="00F45EA4">
        <w:rPr>
          <w:rFonts w:ascii="Simplified Arabic" w:hAnsi="Simplified Arabic" w:cs="Simplified Arabic" w:hint="cs"/>
          <w:rtl/>
        </w:rPr>
        <w:t>أهدافها</w:t>
      </w:r>
      <w:r w:rsidRPr="00F45EA4">
        <w:rPr>
          <w:rFonts w:ascii="Simplified Arabic" w:hAnsi="Simplified Arabic" w:cs="Simplified Arabic"/>
          <w:rtl/>
        </w:rPr>
        <w:t>.</w:t>
      </w:r>
    </w:p>
    <w:p w14:paraId="78FB36B9" w14:textId="77777777" w:rsidR="00D81240" w:rsidRDefault="00D81240" w:rsidP="00D81240">
      <w:pPr>
        <w:pStyle w:val="a6"/>
        <w:jc w:val="both"/>
        <w:rPr>
          <w:rFonts w:ascii="Simplified Arabic" w:hAnsi="Simplified Arabic" w:cs="Simplified Arabic"/>
          <w:b/>
          <w:bCs/>
          <w:sz w:val="22"/>
          <w:szCs w:val="22"/>
          <w:rtl/>
        </w:rPr>
      </w:pPr>
    </w:p>
    <w:p w14:paraId="370E6D1F" w14:textId="5E0ECDD4" w:rsidR="00705DA1" w:rsidRPr="00F45EA4" w:rsidRDefault="00D81240" w:rsidP="00D81240">
      <w:pPr>
        <w:pStyle w:val="a6"/>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رابعاً</w:t>
      </w:r>
      <w:r w:rsidR="00705DA1" w:rsidRPr="00F45EA4">
        <w:rPr>
          <w:rFonts w:ascii="Simplified Arabic" w:hAnsi="Simplified Arabic" w:cs="Simplified Arabic" w:hint="cs"/>
          <w:b/>
          <w:bCs/>
          <w:sz w:val="28"/>
          <w:szCs w:val="28"/>
          <w:rtl/>
        </w:rPr>
        <w:t xml:space="preserve">: </w:t>
      </w:r>
      <w:r w:rsidR="00705DA1" w:rsidRPr="00F45EA4">
        <w:rPr>
          <w:rFonts w:ascii="Simplified Arabic" w:hAnsi="Simplified Arabic" w:cs="Simplified Arabic"/>
          <w:b/>
          <w:bCs/>
          <w:sz w:val="28"/>
          <w:szCs w:val="28"/>
          <w:rtl/>
        </w:rPr>
        <w:t>مرحلة التحليل الإحصائي:</w:t>
      </w:r>
    </w:p>
    <w:p w14:paraId="03D5A173" w14:textId="77777777" w:rsidR="00D81240" w:rsidRPr="00F45EA4" w:rsidRDefault="00D81240" w:rsidP="00F45EA4">
      <w:pPr>
        <w:spacing w:line="276" w:lineRule="auto"/>
        <w:ind w:left="720"/>
        <w:jc w:val="both"/>
        <w:rPr>
          <w:rFonts w:ascii="Simplified Arabic" w:hAnsi="Simplified Arabic" w:cs="Simplified Arabic"/>
        </w:rPr>
      </w:pPr>
      <w:r w:rsidRPr="00F45EA4">
        <w:rPr>
          <w:rFonts w:ascii="Simplified Arabic" w:hAnsi="Simplified Arabic" w:cs="Simplified Arabic" w:hint="cs"/>
          <w:rtl/>
        </w:rPr>
        <w:t>تم</w:t>
      </w:r>
      <w:r w:rsidRPr="00F45EA4">
        <w:rPr>
          <w:rFonts w:ascii="Simplified Arabic" w:hAnsi="Simplified Arabic" w:cs="Simplified Arabic"/>
          <w:rtl/>
        </w:rPr>
        <w:t xml:space="preserve"> </w:t>
      </w:r>
      <w:r w:rsidRPr="00F45EA4">
        <w:rPr>
          <w:rFonts w:ascii="Simplified Arabic" w:hAnsi="Simplified Arabic" w:cs="Simplified Arabic" w:hint="cs"/>
          <w:rtl/>
        </w:rPr>
        <w:t>تحليل</w:t>
      </w:r>
      <w:r w:rsidRPr="00F45EA4">
        <w:rPr>
          <w:rFonts w:ascii="Simplified Arabic" w:hAnsi="Simplified Arabic" w:cs="Simplified Arabic"/>
          <w:rtl/>
        </w:rPr>
        <w:t xml:space="preserve"> </w:t>
      </w:r>
      <w:r w:rsidRPr="00F45EA4">
        <w:rPr>
          <w:rFonts w:ascii="Simplified Arabic" w:hAnsi="Simplified Arabic" w:cs="Simplified Arabic" w:hint="cs"/>
          <w:rtl/>
        </w:rPr>
        <w:t>بيانات</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باستخدام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برنامج</w:t>
      </w:r>
      <w:r w:rsidRPr="00F45EA4">
        <w:rPr>
          <w:rFonts w:ascii="Simplified Arabic" w:hAnsi="Simplified Arabic" w:cs="Simplified Arabic"/>
          <w:rtl/>
        </w:rPr>
        <w:t xml:space="preserve"> </w:t>
      </w:r>
      <w:r w:rsidRPr="00F45EA4">
        <w:rPr>
          <w:rFonts w:ascii="Simplified Arabic" w:hAnsi="Simplified Arabic" w:cs="Simplified Arabic" w:hint="cs"/>
          <w:rtl/>
        </w:rPr>
        <w:t>الحزمة</w:t>
      </w:r>
      <w:r w:rsidRPr="00F45EA4">
        <w:rPr>
          <w:rFonts w:ascii="Simplified Arabic" w:hAnsi="Simplified Arabic" w:cs="Simplified Arabic"/>
          <w:rtl/>
        </w:rPr>
        <w:t xml:space="preserve"> </w:t>
      </w:r>
      <w:r w:rsidRPr="00F45EA4">
        <w:rPr>
          <w:rFonts w:ascii="Simplified Arabic" w:hAnsi="Simplified Arabic" w:cs="Simplified Arabic" w:hint="cs"/>
          <w:rtl/>
        </w:rPr>
        <w:t>الإحصائية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للعلوم</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الاجتماعية</w:t>
      </w:r>
      <w:r w:rsidRPr="00F45EA4">
        <w:rPr>
          <w:rFonts w:ascii="Simplified Arabic" w:hAnsi="Simplified Arabic" w:cs="Simplified Arabic"/>
          <w:rtl/>
        </w:rPr>
        <w:t xml:space="preserve"> (</w:t>
      </w:r>
      <w:r w:rsidRPr="00F45EA4">
        <w:rPr>
          <w:rFonts w:ascii="Simplified Arabic" w:hAnsi="Simplified Arabic" w:cs="Simplified Arabic"/>
        </w:rPr>
        <w:t>SPSS</w:t>
      </w:r>
      <w:r w:rsidRPr="00F45EA4">
        <w:rPr>
          <w:rFonts w:ascii="Simplified Arabic" w:hAnsi="Simplified Arabic" w:cs="Simplified Arabic"/>
          <w:rtl/>
        </w:rPr>
        <w:t>)</w:t>
      </w:r>
      <w:r w:rsidRPr="00F45EA4">
        <w:rPr>
          <w:rFonts w:ascii="Simplified Arabic" w:hAnsi="Simplified Arabic" w:cs="Simplified Arabic" w:hint="cs"/>
          <w:rtl/>
        </w:rPr>
        <w:t>،</w:t>
      </w:r>
      <w:r w:rsidRPr="00F45EA4">
        <w:rPr>
          <w:rFonts w:ascii="Simplified Arabic" w:hAnsi="Simplified Arabic" w:cs="Simplified Arabic"/>
          <w:rtl/>
        </w:rPr>
        <w:t xml:space="preserve"> </w:t>
      </w:r>
      <w:r w:rsidRPr="00F45EA4">
        <w:rPr>
          <w:rFonts w:ascii="Simplified Arabic" w:hAnsi="Simplified Arabic" w:cs="Simplified Arabic" w:hint="cs"/>
          <w:rtl/>
        </w:rPr>
        <w:t>بالاعتماد</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الأساليب</w:t>
      </w:r>
      <w:r w:rsidRPr="00F45EA4">
        <w:rPr>
          <w:rFonts w:ascii="Simplified Arabic" w:hAnsi="Simplified Arabic" w:cs="Simplified Arabic"/>
          <w:rtl/>
        </w:rPr>
        <w:t xml:space="preserve"> </w:t>
      </w:r>
      <w:r w:rsidRPr="00F45EA4">
        <w:rPr>
          <w:rFonts w:ascii="Simplified Arabic" w:hAnsi="Simplified Arabic" w:cs="Simplified Arabic" w:hint="cs"/>
          <w:rtl/>
        </w:rPr>
        <w:t>الإحصائية</w:t>
      </w:r>
      <w:r w:rsidRPr="00F45EA4">
        <w:rPr>
          <w:rFonts w:ascii="Simplified Arabic" w:hAnsi="Simplified Arabic" w:cs="Simplified Arabic"/>
          <w:rtl/>
        </w:rPr>
        <w:t xml:space="preserve"> </w:t>
      </w:r>
      <w:r w:rsidRPr="00F45EA4">
        <w:rPr>
          <w:rFonts w:ascii="Simplified Arabic" w:hAnsi="Simplified Arabic" w:cs="Simplified Arabic" w:hint="cs"/>
          <w:rtl/>
        </w:rPr>
        <w:t>التالية</w:t>
      </w:r>
      <w:r w:rsidRPr="00F45EA4">
        <w:rPr>
          <w:rFonts w:ascii="Simplified Arabic" w:hAnsi="Simplified Arabic" w:cs="Simplified Arabic"/>
          <w:rtl/>
        </w:rPr>
        <w:t>:</w:t>
      </w:r>
    </w:p>
    <w:p w14:paraId="399FF6D2" w14:textId="31C23E1D" w:rsidR="00705DA1" w:rsidRPr="00F45EA4" w:rsidRDefault="00705DA1" w:rsidP="00D81240">
      <w:pPr>
        <w:numPr>
          <w:ilvl w:val="0"/>
          <w:numId w:val="27"/>
        </w:numPr>
        <w:spacing w:line="276" w:lineRule="auto"/>
        <w:jc w:val="both"/>
        <w:rPr>
          <w:rFonts w:ascii="Simplified Arabic" w:hAnsi="Simplified Arabic" w:cs="Simplified Arabic"/>
          <w:rtl/>
        </w:rPr>
      </w:pPr>
      <w:r w:rsidRPr="00F45EA4">
        <w:rPr>
          <w:rFonts w:ascii="Simplified Arabic" w:hAnsi="Simplified Arabic" w:cs="Simplified Arabic"/>
          <w:b/>
          <w:bCs/>
          <w:rtl/>
        </w:rPr>
        <w:t>الإحصاء الوصفي:</w:t>
      </w:r>
      <w:r w:rsidRPr="00F45EA4">
        <w:rPr>
          <w:rFonts w:ascii="Simplified Arabic" w:hAnsi="Simplified Arabic" w:cs="Simplified Arabic"/>
          <w:rtl/>
        </w:rPr>
        <w:t xml:space="preserve"> تم استخدام التكرارات والنسب المئوية لوصف الخصائص الأساسية لعينة المتاجر (الحجم، النوع، العمر، المنصة الأكثر مبيعاً، عدد المتابعين، وحجم الطلبات).</w:t>
      </w:r>
    </w:p>
    <w:p w14:paraId="48CCAEDB" w14:textId="77777777" w:rsidR="00705DA1" w:rsidRPr="00F45EA4" w:rsidRDefault="00705DA1" w:rsidP="00D81240">
      <w:pPr>
        <w:numPr>
          <w:ilvl w:val="0"/>
          <w:numId w:val="27"/>
        </w:numPr>
        <w:spacing w:line="276" w:lineRule="auto"/>
        <w:jc w:val="both"/>
        <w:rPr>
          <w:rFonts w:ascii="Simplified Arabic" w:hAnsi="Simplified Arabic" w:cs="Simplified Arabic"/>
          <w:rtl/>
        </w:rPr>
      </w:pPr>
      <w:r w:rsidRPr="00F45EA4">
        <w:rPr>
          <w:rFonts w:ascii="Simplified Arabic" w:hAnsi="Simplified Arabic" w:cs="Simplified Arabic"/>
          <w:b/>
          <w:bCs/>
          <w:rtl/>
        </w:rPr>
        <w:t>معامل ارتباط بيرسون (</w:t>
      </w:r>
      <w:r w:rsidRPr="00F45EA4">
        <w:rPr>
          <w:rFonts w:ascii="Simplified Arabic" w:hAnsi="Simplified Arabic" w:cs="Simplified Arabic"/>
          <w:b/>
          <w:bCs/>
        </w:rPr>
        <w:t>Pearson Correlation</w:t>
      </w:r>
      <w:r w:rsidRPr="00F45EA4">
        <w:rPr>
          <w:rFonts w:ascii="Simplified Arabic" w:hAnsi="Simplified Arabic" w:cs="Simplified Arabic"/>
          <w:b/>
          <w:bCs/>
          <w:rtl/>
        </w:rPr>
        <w:t>):</w:t>
      </w:r>
      <w:r w:rsidRPr="00F45EA4">
        <w:rPr>
          <w:rFonts w:ascii="Simplified Arabic" w:hAnsi="Simplified Arabic" w:cs="Simplified Arabic"/>
          <w:rtl/>
        </w:rPr>
        <w:t xml:space="preserve"> وذلك للتحقق من صدق الاتساق الداخلي للاستبانة من خلال قياس قوة العلاقة بين الفقرات ومحاورها، وأيضاً لاختبار فرضيات الدراسة حول العلاقة بين التسويق الرقمي وزيادة المبيعات.</w:t>
      </w:r>
    </w:p>
    <w:p w14:paraId="050FC108" w14:textId="77777777" w:rsidR="00D81240" w:rsidRPr="00F45EA4" w:rsidRDefault="00705DA1" w:rsidP="00D81240">
      <w:pPr>
        <w:numPr>
          <w:ilvl w:val="0"/>
          <w:numId w:val="27"/>
        </w:numPr>
        <w:spacing w:line="276" w:lineRule="auto"/>
        <w:jc w:val="both"/>
        <w:rPr>
          <w:rFonts w:ascii="Simplified Arabic" w:hAnsi="Simplified Arabic" w:cs="Simplified Arabic"/>
        </w:rPr>
      </w:pPr>
      <w:r w:rsidRPr="00F45EA4">
        <w:rPr>
          <w:rFonts w:ascii="Simplified Arabic" w:hAnsi="Simplified Arabic" w:cs="Simplified Arabic"/>
          <w:b/>
          <w:bCs/>
          <w:rtl/>
        </w:rPr>
        <w:t xml:space="preserve">معامل ألفا </w:t>
      </w:r>
      <w:proofErr w:type="spellStart"/>
      <w:r w:rsidRPr="00F45EA4">
        <w:rPr>
          <w:rFonts w:ascii="Simplified Arabic" w:hAnsi="Simplified Arabic" w:cs="Simplified Arabic"/>
          <w:b/>
          <w:bCs/>
          <w:rtl/>
        </w:rPr>
        <w:t>كرونباخ</w:t>
      </w:r>
      <w:proofErr w:type="spellEnd"/>
      <w:r w:rsidRPr="00F45EA4">
        <w:rPr>
          <w:rFonts w:ascii="Simplified Arabic" w:hAnsi="Simplified Arabic" w:cs="Simplified Arabic"/>
          <w:b/>
          <w:bCs/>
          <w:rtl/>
        </w:rPr>
        <w:t xml:space="preserve"> (</w:t>
      </w:r>
      <w:r w:rsidRPr="00F45EA4">
        <w:rPr>
          <w:rFonts w:ascii="Simplified Arabic" w:hAnsi="Simplified Arabic" w:cs="Simplified Arabic"/>
          <w:b/>
          <w:bCs/>
        </w:rPr>
        <w:t>Cronbach's Alpha</w:t>
      </w:r>
      <w:r w:rsidRPr="00F45EA4">
        <w:rPr>
          <w:rFonts w:ascii="Simplified Arabic" w:hAnsi="Simplified Arabic" w:cs="Simplified Arabic"/>
          <w:b/>
          <w:bCs/>
          <w:rtl/>
        </w:rPr>
        <w:t>):</w:t>
      </w:r>
      <w:r w:rsidRPr="00F45EA4">
        <w:rPr>
          <w:rFonts w:ascii="Simplified Arabic" w:hAnsi="Simplified Arabic" w:cs="Simplified Arabic"/>
          <w:rtl/>
        </w:rPr>
        <w:t xml:space="preserve"> للتحقق من ثبات أداة الدراسة ومدى اتساق عباراتها.</w:t>
      </w:r>
    </w:p>
    <w:p w14:paraId="2D5B968B" w14:textId="3A706642" w:rsidR="00705DA1" w:rsidRDefault="00705DA1" w:rsidP="00D81240">
      <w:pPr>
        <w:numPr>
          <w:ilvl w:val="0"/>
          <w:numId w:val="27"/>
        </w:numPr>
        <w:tabs>
          <w:tab w:val="num" w:pos="2520"/>
        </w:tabs>
        <w:spacing w:line="276" w:lineRule="auto"/>
        <w:jc w:val="both"/>
        <w:rPr>
          <w:rFonts w:ascii="Simplified Arabic" w:hAnsi="Simplified Arabic" w:cs="Simplified Arabic"/>
        </w:rPr>
      </w:pPr>
      <w:r w:rsidRPr="00F45EA4">
        <w:rPr>
          <w:rFonts w:ascii="Simplified Arabic" w:hAnsi="Simplified Arabic" w:cs="Simplified Arabic"/>
          <w:b/>
          <w:bCs/>
          <w:rtl/>
        </w:rPr>
        <w:t>المتوسطات الحسابية والانحرافات المعيارية:</w:t>
      </w:r>
      <w:r w:rsidRPr="00F45EA4">
        <w:rPr>
          <w:rFonts w:ascii="Simplified Arabic" w:hAnsi="Simplified Arabic" w:cs="Simplified Arabic"/>
          <w:rtl/>
        </w:rPr>
        <w:t xml:space="preserve"> لتحديد مستوى موافقة أفراد العينة على العبارات المطروحة وترتيب </w:t>
      </w:r>
      <w:r w:rsidRPr="00F45EA4">
        <w:rPr>
          <w:rFonts w:ascii="Simplified Arabic" w:hAnsi="Simplified Arabic" w:cs="Simplified Arabic" w:hint="cs"/>
          <w:rtl/>
        </w:rPr>
        <w:t>العبارات حسب أهميتها من وجهة نظر عينة الدراسة</w:t>
      </w:r>
      <w:r w:rsidRPr="00F45EA4">
        <w:rPr>
          <w:rFonts w:ascii="Simplified Arabic" w:hAnsi="Simplified Arabic" w:cs="Simplified Arabic"/>
          <w:rtl/>
        </w:rPr>
        <w:t>.</w:t>
      </w:r>
    </w:p>
    <w:p w14:paraId="77B51DC4" w14:textId="77777777" w:rsidR="00F45EA4" w:rsidRDefault="00F45EA4" w:rsidP="00F45EA4">
      <w:pPr>
        <w:spacing w:line="276" w:lineRule="auto"/>
        <w:jc w:val="both"/>
        <w:rPr>
          <w:rFonts w:ascii="Simplified Arabic" w:hAnsi="Simplified Arabic" w:cs="Simplified Arabic"/>
          <w:rtl/>
        </w:rPr>
      </w:pPr>
    </w:p>
    <w:p w14:paraId="4068AEBA" w14:textId="77777777" w:rsidR="00F45EA4" w:rsidRDefault="00F45EA4" w:rsidP="00F45EA4">
      <w:pPr>
        <w:spacing w:line="276" w:lineRule="auto"/>
        <w:jc w:val="both"/>
        <w:rPr>
          <w:rFonts w:ascii="Simplified Arabic" w:hAnsi="Simplified Arabic" w:cs="Simplified Arabic"/>
          <w:rtl/>
        </w:rPr>
      </w:pPr>
    </w:p>
    <w:p w14:paraId="2211CB30" w14:textId="77777777" w:rsidR="00F45EA4" w:rsidRPr="00F45EA4" w:rsidRDefault="00F45EA4" w:rsidP="00F45EA4">
      <w:pPr>
        <w:spacing w:line="276" w:lineRule="auto"/>
        <w:jc w:val="both"/>
        <w:rPr>
          <w:rFonts w:ascii="Simplified Arabic" w:hAnsi="Simplified Arabic" w:cs="Simplified Arabic"/>
        </w:rPr>
      </w:pPr>
    </w:p>
    <w:bookmarkEnd w:id="1"/>
    <w:p w14:paraId="5D2A271D" w14:textId="4A831C25" w:rsidR="00C202C4" w:rsidRPr="00F45EA4" w:rsidRDefault="00D81240" w:rsidP="00C05DD3">
      <w:pPr>
        <w:ind w:left="720"/>
        <w:jc w:val="both"/>
        <w:rPr>
          <w:rFonts w:ascii="Simplified Arabic" w:hAnsi="Simplified Arabic" w:cs="Simplified Arabic"/>
          <w:b/>
          <w:bCs/>
          <w:sz w:val="28"/>
          <w:szCs w:val="28"/>
        </w:rPr>
      </w:pPr>
      <w:r w:rsidRPr="00F45EA4">
        <w:rPr>
          <w:rFonts w:ascii="Simplified Arabic" w:hAnsi="Simplified Arabic" w:cs="Simplified Arabic" w:hint="cs"/>
          <w:b/>
          <w:bCs/>
          <w:sz w:val="28"/>
          <w:szCs w:val="28"/>
          <w:rtl/>
        </w:rPr>
        <w:lastRenderedPageBreak/>
        <w:t>خامساً</w:t>
      </w:r>
      <w:r w:rsidR="00C202C4" w:rsidRPr="00F45EA4">
        <w:rPr>
          <w:rFonts w:ascii="Simplified Arabic" w:hAnsi="Simplified Arabic" w:cs="Simplified Arabic" w:hint="cs"/>
          <w:b/>
          <w:bCs/>
          <w:sz w:val="28"/>
          <w:szCs w:val="28"/>
          <w:rtl/>
        </w:rPr>
        <w:t>: مجتمع وعينة الدراسة</w:t>
      </w:r>
    </w:p>
    <w:p w14:paraId="5AAD7E92" w14:textId="77777777" w:rsidR="00DF2F8A" w:rsidRPr="00F45EA4" w:rsidRDefault="00DF2F8A" w:rsidP="00F45EA4">
      <w:pPr>
        <w:ind w:left="720"/>
        <w:jc w:val="both"/>
        <w:rPr>
          <w:rFonts w:ascii="Simplified Arabic" w:hAnsi="Simplified Arabic" w:cs="Simplified Arabic"/>
          <w:b/>
          <w:bCs/>
          <w:highlight w:val="green"/>
          <w:rtl/>
        </w:rPr>
      </w:pPr>
      <w:r w:rsidRPr="00F45EA4">
        <w:rPr>
          <w:rFonts w:ascii="Simplified Arabic" w:hAnsi="Simplified Arabic" w:cs="Simplified Arabic" w:hint="cs"/>
          <w:rtl/>
        </w:rPr>
        <w:t>تطبّق</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عيّنة</w:t>
      </w:r>
      <w:r w:rsidRPr="00F45EA4">
        <w:rPr>
          <w:rFonts w:ascii="Simplified Arabic" w:hAnsi="Simplified Arabic" w:cs="Simplified Arabic"/>
          <w:rtl/>
        </w:rPr>
        <w:t xml:space="preserve"> </w:t>
      </w:r>
      <w:r w:rsidRPr="00F45EA4">
        <w:rPr>
          <w:rFonts w:ascii="Simplified Arabic" w:hAnsi="Simplified Arabic" w:cs="Simplified Arabic" w:hint="cs"/>
          <w:rtl/>
        </w:rPr>
        <w:t>مكوّنة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(100) </w:t>
      </w:r>
      <w:r w:rsidRPr="00F45EA4">
        <w:rPr>
          <w:rFonts w:ascii="Simplified Arabic" w:hAnsi="Simplified Arabic" w:cs="Simplified Arabic" w:hint="cs"/>
          <w:rtl/>
        </w:rPr>
        <w:t>مشارك</w:t>
      </w:r>
      <w:r w:rsidRPr="00F45EA4">
        <w:rPr>
          <w:rFonts w:ascii="Simplified Arabic" w:hAnsi="Simplified Arabic" w:cs="Simplified Arabic"/>
          <w:rtl/>
        </w:rPr>
        <w:t xml:space="preserve"> </w:t>
      </w:r>
      <w:r w:rsidRPr="00F45EA4">
        <w:rPr>
          <w:rFonts w:ascii="Simplified Arabic" w:hAnsi="Simplified Arabic" w:cs="Simplified Arabic" w:hint="cs"/>
          <w:rtl/>
        </w:rPr>
        <w:t>ممن</w:t>
      </w:r>
      <w:r w:rsidRPr="00F45EA4">
        <w:rPr>
          <w:rFonts w:ascii="Simplified Arabic" w:hAnsi="Simplified Arabic" w:cs="Simplified Arabic"/>
          <w:rtl/>
        </w:rPr>
        <w:t xml:space="preserve"> </w:t>
      </w:r>
      <w:r w:rsidRPr="00F45EA4">
        <w:rPr>
          <w:rFonts w:ascii="Simplified Arabic" w:hAnsi="Simplified Arabic" w:cs="Simplified Arabic" w:hint="cs"/>
          <w:rtl/>
        </w:rPr>
        <w:t>يمتلكون</w:t>
      </w:r>
      <w:r w:rsidRPr="00F45EA4">
        <w:rPr>
          <w:rFonts w:ascii="Simplified Arabic" w:hAnsi="Simplified Arabic" w:cs="Simplified Arabic"/>
          <w:rtl/>
        </w:rPr>
        <w:t xml:space="preserve"> </w:t>
      </w:r>
      <w:r w:rsidRPr="00F45EA4">
        <w:rPr>
          <w:rFonts w:ascii="Simplified Arabic" w:hAnsi="Simplified Arabic" w:cs="Simplified Arabic" w:hint="cs"/>
          <w:rtl/>
        </w:rPr>
        <w:t>متاجر</w:t>
      </w:r>
      <w:r w:rsidRPr="00F45EA4">
        <w:rPr>
          <w:rFonts w:ascii="Simplified Arabic" w:hAnsi="Simplified Arabic" w:cs="Simplified Arabic"/>
          <w:rtl/>
        </w:rPr>
        <w:t xml:space="preserve"> </w:t>
      </w:r>
      <w:r w:rsidRPr="00F45EA4">
        <w:rPr>
          <w:rFonts w:ascii="Simplified Arabic" w:hAnsi="Simplified Arabic" w:cs="Simplified Arabic" w:hint="cs"/>
          <w:rtl/>
        </w:rPr>
        <w:t>رقمية</w:t>
      </w:r>
      <w:r w:rsidRPr="00F45EA4">
        <w:rPr>
          <w:rFonts w:ascii="Simplified Arabic" w:hAnsi="Simplified Arabic" w:cs="Simplified Arabic"/>
          <w:rtl/>
        </w:rPr>
        <w:t xml:space="preserve"> </w:t>
      </w:r>
      <w:r w:rsidRPr="00F45EA4">
        <w:rPr>
          <w:rFonts w:ascii="Simplified Arabic" w:hAnsi="Simplified Arabic" w:cs="Simplified Arabic" w:hint="cs"/>
          <w:rtl/>
        </w:rPr>
        <w:t>أو</w:t>
      </w:r>
      <w:r w:rsidRPr="00F45EA4">
        <w:rPr>
          <w:rFonts w:ascii="Simplified Arabic" w:hAnsi="Simplified Arabic" w:cs="Simplified Arabic"/>
          <w:rtl/>
        </w:rPr>
        <w:t xml:space="preserve"> </w:t>
      </w:r>
      <w:r w:rsidRPr="00F45EA4">
        <w:rPr>
          <w:rFonts w:ascii="Simplified Arabic" w:hAnsi="Simplified Arabic" w:cs="Simplified Arabic" w:hint="cs"/>
          <w:rtl/>
        </w:rPr>
        <w:t>حضورًا</w:t>
      </w:r>
      <w:r w:rsidRPr="00F45EA4">
        <w:rPr>
          <w:rFonts w:ascii="Simplified Arabic" w:hAnsi="Simplified Arabic" w:cs="Simplified Arabic"/>
          <w:rtl/>
        </w:rPr>
        <w:t xml:space="preserve"> </w:t>
      </w:r>
      <w:r w:rsidRPr="00F45EA4">
        <w:rPr>
          <w:rFonts w:ascii="Simplified Arabic" w:hAnsi="Simplified Arabic" w:cs="Simplified Arabic" w:hint="cs"/>
          <w:rtl/>
        </w:rPr>
        <w:t>فعّالًا</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منصات</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ويشمل</w:t>
      </w:r>
      <w:r w:rsidRPr="00F45EA4">
        <w:rPr>
          <w:rFonts w:ascii="Simplified Arabic" w:hAnsi="Simplified Arabic" w:cs="Simplified Arabic"/>
          <w:rtl/>
        </w:rPr>
        <w:t xml:space="preserve"> </w:t>
      </w:r>
      <w:r w:rsidRPr="00F45EA4">
        <w:rPr>
          <w:rFonts w:ascii="Simplified Arabic" w:hAnsi="Simplified Arabic" w:cs="Simplified Arabic" w:hint="cs"/>
          <w:rtl/>
        </w:rPr>
        <w:t>ذلك</w:t>
      </w:r>
      <w:r w:rsidRPr="00F45EA4">
        <w:rPr>
          <w:rFonts w:ascii="Simplified Arabic" w:hAnsi="Simplified Arabic" w:cs="Simplified Arabic"/>
          <w:rtl/>
        </w:rPr>
        <w:t xml:space="preserve"> </w:t>
      </w:r>
      <w:r w:rsidRPr="00F45EA4">
        <w:rPr>
          <w:rFonts w:ascii="Simplified Arabic" w:hAnsi="Simplified Arabic" w:cs="Simplified Arabic" w:hint="cs"/>
          <w:rtl/>
        </w:rPr>
        <w:t>أفرادًا</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أصحاب</w:t>
      </w:r>
      <w:r w:rsidRPr="00F45EA4">
        <w:rPr>
          <w:rFonts w:ascii="Simplified Arabic" w:hAnsi="Simplified Arabic" w:cs="Simplified Arabic"/>
          <w:rtl/>
        </w:rPr>
        <w:t xml:space="preserve"> </w:t>
      </w:r>
      <w:r w:rsidRPr="00F45EA4">
        <w:rPr>
          <w:rFonts w:ascii="Simplified Arabic" w:hAnsi="Simplified Arabic" w:cs="Simplified Arabic" w:hint="cs"/>
          <w:rtl/>
        </w:rPr>
        <w:t>العمل</w:t>
      </w:r>
      <w:r w:rsidRPr="00F45EA4">
        <w:rPr>
          <w:rFonts w:ascii="Simplified Arabic" w:hAnsi="Simplified Arabic" w:cs="Simplified Arabic"/>
          <w:rtl/>
        </w:rPr>
        <w:t xml:space="preserve"> </w:t>
      </w:r>
      <w:r w:rsidRPr="00F45EA4">
        <w:rPr>
          <w:rFonts w:ascii="Simplified Arabic" w:hAnsi="Simplified Arabic" w:cs="Simplified Arabic" w:hint="cs"/>
          <w:rtl/>
        </w:rPr>
        <w:t>الحر،</w:t>
      </w:r>
      <w:r w:rsidRPr="00F45EA4">
        <w:rPr>
          <w:rFonts w:ascii="Simplified Arabic" w:hAnsi="Simplified Arabic" w:cs="Simplified Arabic"/>
          <w:rtl/>
        </w:rPr>
        <w:t xml:space="preserve"> </w:t>
      </w:r>
      <w:r w:rsidRPr="00F45EA4">
        <w:rPr>
          <w:rFonts w:ascii="Simplified Arabic" w:hAnsi="Simplified Arabic" w:cs="Simplified Arabic" w:hint="cs"/>
          <w:rtl/>
        </w:rPr>
        <w:t>إضافة</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منشآت</w:t>
      </w:r>
      <w:r w:rsidRPr="00F45EA4">
        <w:rPr>
          <w:rFonts w:ascii="Simplified Arabic" w:hAnsi="Simplified Arabic" w:cs="Simplified Arabic"/>
          <w:rtl/>
        </w:rPr>
        <w:t xml:space="preserve"> </w:t>
      </w:r>
      <w:r w:rsidRPr="00F45EA4">
        <w:rPr>
          <w:rFonts w:ascii="Simplified Arabic" w:hAnsi="Simplified Arabic" w:cs="Simplified Arabic" w:hint="cs"/>
          <w:rtl/>
        </w:rPr>
        <w:t>صغيرة</w:t>
      </w:r>
      <w:r w:rsidRPr="00F45EA4">
        <w:rPr>
          <w:rFonts w:ascii="Simplified Arabic" w:hAnsi="Simplified Arabic" w:cs="Simplified Arabic"/>
          <w:rtl/>
        </w:rPr>
        <w:t xml:space="preserve"> </w:t>
      </w:r>
      <w:r w:rsidRPr="00F45EA4">
        <w:rPr>
          <w:rFonts w:ascii="Simplified Arabic" w:hAnsi="Simplified Arabic" w:cs="Simplified Arabic" w:hint="cs"/>
          <w:rtl/>
        </w:rPr>
        <w:t>ومتوسطة</w:t>
      </w:r>
      <w:r w:rsidRPr="00F45EA4">
        <w:rPr>
          <w:rFonts w:ascii="Simplified Arabic" w:hAnsi="Simplified Arabic" w:cs="Simplified Arabic"/>
          <w:rtl/>
        </w:rPr>
        <w:t xml:space="preserve"> </w:t>
      </w:r>
      <w:r w:rsidRPr="00F45EA4">
        <w:rPr>
          <w:rFonts w:ascii="Simplified Arabic" w:hAnsi="Simplified Arabic" w:cs="Simplified Arabic" w:hint="cs"/>
          <w:rtl/>
        </w:rPr>
        <w:t>تُعنى</w:t>
      </w:r>
      <w:r w:rsidRPr="00F45EA4">
        <w:rPr>
          <w:rFonts w:ascii="Simplified Arabic" w:hAnsi="Simplified Arabic" w:cs="Simplified Arabic"/>
          <w:rtl/>
        </w:rPr>
        <w:t xml:space="preserve"> </w:t>
      </w:r>
      <w:r w:rsidRPr="00F45EA4">
        <w:rPr>
          <w:rFonts w:ascii="Simplified Arabic" w:hAnsi="Simplified Arabic" w:cs="Simplified Arabic" w:hint="cs"/>
          <w:rtl/>
        </w:rPr>
        <w:t>ببيع</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وتم</w:t>
      </w:r>
      <w:r w:rsidRPr="00F45EA4">
        <w:rPr>
          <w:rFonts w:ascii="Simplified Arabic" w:hAnsi="Simplified Arabic" w:cs="Simplified Arabic"/>
          <w:rtl/>
        </w:rPr>
        <w:t xml:space="preserve"> </w:t>
      </w:r>
      <w:r w:rsidRPr="00F45EA4">
        <w:rPr>
          <w:rFonts w:ascii="Simplified Arabic" w:hAnsi="Simplified Arabic" w:cs="Simplified Arabic" w:hint="cs"/>
          <w:rtl/>
        </w:rPr>
        <w:t>اختيار</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العيّنة</w:t>
      </w:r>
      <w:r w:rsidRPr="00F45EA4">
        <w:rPr>
          <w:rFonts w:ascii="Simplified Arabic" w:hAnsi="Simplified Arabic" w:cs="Simplified Arabic"/>
          <w:rtl/>
        </w:rPr>
        <w:t xml:space="preserve"> </w:t>
      </w:r>
      <w:r w:rsidRPr="00F45EA4">
        <w:rPr>
          <w:rFonts w:ascii="Simplified Arabic" w:hAnsi="Simplified Arabic" w:cs="Simplified Arabic" w:hint="cs"/>
          <w:rtl/>
        </w:rPr>
        <w:t>نظرًا</w:t>
      </w:r>
      <w:r w:rsidRPr="00F45EA4">
        <w:rPr>
          <w:rFonts w:ascii="Simplified Arabic" w:hAnsi="Simplified Arabic" w:cs="Simplified Arabic"/>
          <w:rtl/>
        </w:rPr>
        <w:t xml:space="preserve"> </w:t>
      </w:r>
      <w:r w:rsidRPr="00F45EA4">
        <w:rPr>
          <w:rFonts w:ascii="Simplified Arabic" w:hAnsi="Simplified Arabic" w:cs="Simplified Arabic" w:hint="cs"/>
          <w:rtl/>
        </w:rPr>
        <w:t>لارتباطها</w:t>
      </w:r>
      <w:r w:rsidRPr="00F45EA4">
        <w:rPr>
          <w:rFonts w:ascii="Simplified Arabic" w:hAnsi="Simplified Arabic" w:cs="Simplified Arabic"/>
          <w:rtl/>
        </w:rPr>
        <w:t xml:space="preserve"> </w:t>
      </w:r>
      <w:r w:rsidRPr="00F45EA4">
        <w:rPr>
          <w:rFonts w:ascii="Simplified Arabic" w:hAnsi="Simplified Arabic" w:cs="Simplified Arabic" w:hint="cs"/>
          <w:rtl/>
        </w:rPr>
        <w:t>المباشر</w:t>
      </w:r>
      <w:r w:rsidRPr="00F45EA4">
        <w:rPr>
          <w:rFonts w:ascii="Simplified Arabic" w:hAnsi="Simplified Arabic" w:cs="Simplified Arabic"/>
          <w:rtl/>
        </w:rPr>
        <w:t xml:space="preserve"> </w:t>
      </w:r>
      <w:r w:rsidRPr="00F45EA4">
        <w:rPr>
          <w:rFonts w:ascii="Simplified Arabic" w:hAnsi="Simplified Arabic" w:cs="Simplified Arabic" w:hint="cs"/>
          <w:rtl/>
        </w:rPr>
        <w:t>بموضوع</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وقد</w:t>
      </w:r>
      <w:r w:rsidRPr="00F45EA4">
        <w:rPr>
          <w:rFonts w:ascii="Simplified Arabic" w:hAnsi="Simplified Arabic" w:cs="Simplified Arabic"/>
          <w:rtl/>
        </w:rPr>
        <w:t xml:space="preserve"> </w:t>
      </w:r>
      <w:r w:rsidRPr="00F45EA4">
        <w:rPr>
          <w:rFonts w:ascii="Simplified Arabic" w:hAnsi="Simplified Arabic" w:cs="Simplified Arabic" w:hint="cs"/>
          <w:rtl/>
        </w:rPr>
        <w:t>جرى</w:t>
      </w:r>
      <w:r w:rsidRPr="00F45EA4">
        <w:rPr>
          <w:rFonts w:ascii="Simplified Arabic" w:hAnsi="Simplified Arabic" w:cs="Simplified Arabic"/>
          <w:rtl/>
        </w:rPr>
        <w:t xml:space="preserve"> </w:t>
      </w:r>
      <w:r w:rsidRPr="00F45EA4">
        <w:rPr>
          <w:rFonts w:ascii="Simplified Arabic" w:hAnsi="Simplified Arabic" w:cs="Simplified Arabic" w:hint="cs"/>
          <w:rtl/>
        </w:rPr>
        <w:t>استقصاء</w:t>
      </w:r>
      <w:r w:rsidRPr="00F45EA4">
        <w:rPr>
          <w:rFonts w:ascii="Simplified Arabic" w:hAnsi="Simplified Arabic" w:cs="Simplified Arabic"/>
          <w:rtl/>
        </w:rPr>
        <w:t xml:space="preserve"> </w:t>
      </w:r>
      <w:r w:rsidRPr="00F45EA4">
        <w:rPr>
          <w:rFonts w:ascii="Simplified Arabic" w:hAnsi="Simplified Arabic" w:cs="Simplified Arabic" w:hint="cs"/>
          <w:rtl/>
        </w:rPr>
        <w:t>آرائهم</w:t>
      </w:r>
      <w:r w:rsidRPr="00F45EA4">
        <w:rPr>
          <w:rFonts w:ascii="Simplified Arabic" w:hAnsi="Simplified Arabic" w:cs="Simplified Arabic"/>
          <w:rtl/>
        </w:rPr>
        <w:t xml:space="preserve"> </w:t>
      </w:r>
      <w:r w:rsidRPr="00F45EA4">
        <w:rPr>
          <w:rFonts w:ascii="Simplified Arabic" w:hAnsi="Simplified Arabic" w:cs="Simplified Arabic" w:hint="cs"/>
          <w:rtl/>
        </w:rPr>
        <w:t>وتمثيلهم</w:t>
      </w:r>
      <w:r w:rsidRPr="00F45EA4">
        <w:rPr>
          <w:rFonts w:ascii="Simplified Arabic" w:hAnsi="Simplified Arabic" w:cs="Simplified Arabic"/>
          <w:rtl/>
        </w:rPr>
        <w:t xml:space="preserve"> </w:t>
      </w:r>
      <w:r w:rsidRPr="00F45EA4">
        <w:rPr>
          <w:rFonts w:ascii="Simplified Arabic" w:hAnsi="Simplified Arabic" w:cs="Simplified Arabic" w:hint="cs"/>
          <w:rtl/>
        </w:rPr>
        <w:t>لجمهور</w:t>
      </w:r>
      <w:r w:rsidRPr="00F45EA4">
        <w:rPr>
          <w:rFonts w:ascii="Simplified Arabic" w:hAnsi="Simplified Arabic" w:cs="Simplified Arabic"/>
          <w:rtl/>
        </w:rPr>
        <w:t xml:space="preserve"> </w:t>
      </w:r>
      <w:r w:rsidRPr="00F45EA4">
        <w:rPr>
          <w:rFonts w:ascii="Simplified Arabic" w:hAnsi="Simplified Arabic" w:cs="Simplified Arabic" w:hint="cs"/>
          <w:rtl/>
        </w:rPr>
        <w:t>البحث</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مختلف</w:t>
      </w:r>
      <w:r w:rsidRPr="00F45EA4">
        <w:rPr>
          <w:rFonts w:ascii="Simplified Arabic" w:hAnsi="Simplified Arabic" w:cs="Simplified Arabic"/>
          <w:rtl/>
        </w:rPr>
        <w:t xml:space="preserve"> </w:t>
      </w:r>
      <w:r w:rsidRPr="00F45EA4">
        <w:rPr>
          <w:rFonts w:ascii="Simplified Arabic" w:hAnsi="Simplified Arabic" w:cs="Simplified Arabic" w:hint="cs"/>
          <w:rtl/>
        </w:rPr>
        <w:t>مدن</w:t>
      </w:r>
      <w:r w:rsidRPr="00F45EA4">
        <w:rPr>
          <w:rFonts w:ascii="Simplified Arabic" w:hAnsi="Simplified Arabic" w:cs="Simplified Arabic"/>
          <w:rtl/>
        </w:rPr>
        <w:t xml:space="preserve"> </w:t>
      </w:r>
      <w:r w:rsidRPr="00F45EA4">
        <w:rPr>
          <w:rFonts w:ascii="Simplified Arabic" w:hAnsi="Simplified Arabic" w:cs="Simplified Arabic" w:hint="cs"/>
          <w:rtl/>
        </w:rPr>
        <w:t>المملكة</w:t>
      </w:r>
      <w:r w:rsidRPr="00F45EA4">
        <w:rPr>
          <w:rFonts w:ascii="Simplified Arabic" w:hAnsi="Simplified Arabic" w:cs="Simplified Arabic"/>
          <w:rtl/>
        </w:rPr>
        <w:t xml:space="preserve"> </w:t>
      </w:r>
      <w:r w:rsidRPr="00F45EA4">
        <w:rPr>
          <w:rFonts w:ascii="Simplified Arabic" w:hAnsi="Simplified Arabic" w:cs="Simplified Arabic" w:hint="cs"/>
          <w:rtl/>
        </w:rPr>
        <w:t>العربية</w:t>
      </w:r>
      <w:r w:rsidRPr="00F45EA4">
        <w:rPr>
          <w:rFonts w:ascii="Simplified Arabic" w:hAnsi="Simplified Arabic" w:cs="Simplified Arabic"/>
          <w:rtl/>
        </w:rPr>
        <w:t xml:space="preserve"> </w:t>
      </w:r>
      <w:r w:rsidRPr="00F45EA4">
        <w:rPr>
          <w:rFonts w:ascii="Simplified Arabic" w:hAnsi="Simplified Arabic" w:cs="Simplified Arabic" w:hint="cs"/>
          <w:rtl/>
        </w:rPr>
        <w:t>السعودية</w:t>
      </w:r>
      <w:r w:rsidRPr="00F45EA4">
        <w:rPr>
          <w:rFonts w:ascii="Simplified Arabic" w:hAnsi="Simplified Arabic" w:cs="Simplified Arabic"/>
          <w:rtl/>
        </w:rPr>
        <w:t>.</w:t>
      </w:r>
    </w:p>
    <w:p w14:paraId="0EEF30E7" w14:textId="60999706" w:rsidR="00452503" w:rsidRPr="00F45EA4" w:rsidRDefault="00D81240" w:rsidP="00C05DD3">
      <w:pPr>
        <w:ind w:left="720"/>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سادساً</w:t>
      </w:r>
      <w:r w:rsidR="00452503" w:rsidRPr="00F45EA4">
        <w:rPr>
          <w:rFonts w:ascii="Simplified Arabic" w:hAnsi="Simplified Arabic" w:cs="Simplified Arabic" w:hint="cs"/>
          <w:b/>
          <w:bCs/>
          <w:sz w:val="28"/>
          <w:szCs w:val="28"/>
          <w:rtl/>
        </w:rPr>
        <w:t>: حدود الدراسة</w:t>
      </w:r>
    </w:p>
    <w:p w14:paraId="28AB5AC4" w14:textId="77777777" w:rsidR="004564B3" w:rsidRPr="00F45EA4" w:rsidRDefault="004564B3" w:rsidP="00F45EA4">
      <w:pPr>
        <w:pStyle w:val="a6"/>
        <w:numPr>
          <w:ilvl w:val="0"/>
          <w:numId w:val="25"/>
        </w:numPr>
        <w:jc w:val="both"/>
        <w:rPr>
          <w:rFonts w:ascii="Simplified Arabic" w:hAnsi="Simplified Arabic" w:cs="Simplified Arabic"/>
        </w:rPr>
      </w:pPr>
      <w:r w:rsidRPr="00F45EA4">
        <w:rPr>
          <w:rFonts w:ascii="Simplified Arabic" w:hAnsi="Simplified Arabic" w:cs="Simplified Arabic" w:hint="cs"/>
          <w:rtl/>
        </w:rPr>
        <w:t>الحدود الزمانية: تم</w:t>
      </w:r>
      <w:r w:rsidRPr="00F45EA4">
        <w:rPr>
          <w:rFonts w:ascii="Simplified Arabic" w:hAnsi="Simplified Arabic" w:cs="Simplified Arabic"/>
          <w:rtl/>
        </w:rPr>
        <w:t xml:space="preserve"> </w:t>
      </w:r>
      <w:r w:rsidRPr="00F45EA4">
        <w:rPr>
          <w:rFonts w:ascii="Simplified Arabic" w:hAnsi="Simplified Arabic" w:cs="Simplified Arabic" w:hint="cs"/>
          <w:rtl/>
        </w:rPr>
        <w:t>تنفيذ</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الفصل</w:t>
      </w:r>
      <w:r w:rsidRPr="00F45EA4">
        <w:rPr>
          <w:rFonts w:ascii="Simplified Arabic" w:hAnsi="Simplified Arabic" w:cs="Simplified Arabic"/>
          <w:rtl/>
        </w:rPr>
        <w:t xml:space="preserve"> </w:t>
      </w:r>
      <w:r w:rsidRPr="00F45EA4">
        <w:rPr>
          <w:rFonts w:ascii="Simplified Arabic" w:hAnsi="Simplified Arabic" w:cs="Simplified Arabic" w:hint="cs"/>
          <w:rtl/>
        </w:rPr>
        <w:t>الدراسي</w:t>
      </w:r>
      <w:r w:rsidRPr="00F45EA4">
        <w:rPr>
          <w:rFonts w:ascii="Simplified Arabic" w:hAnsi="Simplified Arabic" w:cs="Simplified Arabic"/>
          <w:rtl/>
        </w:rPr>
        <w:t xml:space="preserve"> </w:t>
      </w:r>
      <w:r w:rsidRPr="00F45EA4">
        <w:rPr>
          <w:rFonts w:ascii="Simplified Arabic" w:hAnsi="Simplified Arabic" w:cs="Simplified Arabic" w:hint="cs"/>
          <w:rtl/>
        </w:rPr>
        <w:t>الثالث</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العام</w:t>
      </w:r>
      <w:r w:rsidRPr="00F45EA4">
        <w:rPr>
          <w:rFonts w:ascii="Simplified Arabic" w:hAnsi="Simplified Arabic" w:cs="Simplified Arabic"/>
          <w:rtl/>
        </w:rPr>
        <w:t xml:space="preserve"> 2025</w:t>
      </w:r>
      <w:r w:rsidRPr="00F45EA4">
        <w:rPr>
          <w:rFonts w:ascii="Simplified Arabic" w:hAnsi="Simplified Arabic" w:cs="Simplified Arabic" w:hint="cs"/>
          <w:rtl/>
        </w:rPr>
        <w:t>م،</w:t>
      </w:r>
      <w:r w:rsidRPr="00F45EA4">
        <w:rPr>
          <w:rFonts w:ascii="Simplified Arabic" w:hAnsi="Simplified Arabic" w:cs="Simplified Arabic"/>
          <w:rtl/>
        </w:rPr>
        <w:t xml:space="preserve"> </w:t>
      </w:r>
      <w:r w:rsidRPr="00F45EA4">
        <w:rPr>
          <w:rFonts w:ascii="Simplified Arabic" w:hAnsi="Simplified Arabic" w:cs="Simplified Arabic" w:hint="cs"/>
          <w:rtl/>
        </w:rPr>
        <w:t>وهو</w:t>
      </w:r>
      <w:r w:rsidRPr="00F45EA4">
        <w:rPr>
          <w:rFonts w:ascii="Simplified Arabic" w:hAnsi="Simplified Arabic" w:cs="Simplified Arabic"/>
          <w:rtl/>
        </w:rPr>
        <w:t xml:space="preserve"> </w:t>
      </w:r>
      <w:r w:rsidRPr="00F45EA4">
        <w:rPr>
          <w:rFonts w:ascii="Simplified Arabic" w:hAnsi="Simplified Arabic" w:cs="Simplified Arabic" w:hint="cs"/>
          <w:rtl/>
        </w:rPr>
        <w:t>الإطار</w:t>
      </w:r>
      <w:r w:rsidRPr="00F45EA4">
        <w:rPr>
          <w:rFonts w:ascii="Simplified Arabic" w:hAnsi="Simplified Arabic" w:cs="Simplified Arabic"/>
          <w:rtl/>
        </w:rPr>
        <w:t xml:space="preserve"> </w:t>
      </w:r>
      <w:r w:rsidRPr="00F45EA4">
        <w:rPr>
          <w:rFonts w:ascii="Simplified Arabic" w:hAnsi="Simplified Arabic" w:cs="Simplified Arabic" w:hint="cs"/>
          <w:rtl/>
        </w:rPr>
        <w:t>الزمني</w:t>
      </w:r>
      <w:r w:rsidRPr="00F45EA4">
        <w:rPr>
          <w:rFonts w:ascii="Simplified Arabic" w:hAnsi="Simplified Arabic" w:cs="Simplified Arabic"/>
          <w:rtl/>
        </w:rPr>
        <w:t xml:space="preserve">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جُمعت</w:t>
      </w:r>
      <w:r w:rsidRPr="00F45EA4">
        <w:rPr>
          <w:rFonts w:ascii="Simplified Arabic" w:hAnsi="Simplified Arabic" w:cs="Simplified Arabic"/>
          <w:rtl/>
        </w:rPr>
        <w:t xml:space="preserve"> </w:t>
      </w:r>
      <w:r w:rsidRPr="00F45EA4">
        <w:rPr>
          <w:rFonts w:ascii="Simplified Arabic" w:hAnsi="Simplified Arabic" w:cs="Simplified Arabic" w:hint="cs"/>
          <w:rtl/>
        </w:rPr>
        <w:t>خلاله</w:t>
      </w:r>
      <w:r w:rsidRPr="00F45EA4">
        <w:rPr>
          <w:rFonts w:ascii="Simplified Arabic" w:hAnsi="Simplified Arabic" w:cs="Simplified Arabic"/>
          <w:rtl/>
        </w:rPr>
        <w:t xml:space="preserve"> </w:t>
      </w:r>
      <w:r w:rsidRPr="00F45EA4">
        <w:rPr>
          <w:rFonts w:ascii="Simplified Arabic" w:hAnsi="Simplified Arabic" w:cs="Simplified Arabic" w:hint="cs"/>
          <w:rtl/>
        </w:rPr>
        <w:t>البيانات</w:t>
      </w:r>
      <w:r w:rsidRPr="00F45EA4">
        <w:rPr>
          <w:rFonts w:ascii="Simplified Arabic" w:hAnsi="Simplified Arabic" w:cs="Simplified Arabic"/>
          <w:rtl/>
        </w:rPr>
        <w:t>.</w:t>
      </w:r>
    </w:p>
    <w:p w14:paraId="50C5E4E6" w14:textId="77777777" w:rsidR="004564B3" w:rsidRPr="00F45EA4" w:rsidRDefault="004564B3" w:rsidP="00F45EA4">
      <w:pPr>
        <w:pStyle w:val="a6"/>
        <w:numPr>
          <w:ilvl w:val="0"/>
          <w:numId w:val="5"/>
        </w:numPr>
        <w:jc w:val="both"/>
        <w:rPr>
          <w:rFonts w:ascii="Simplified Arabic" w:hAnsi="Simplified Arabic" w:cs="Simplified Arabic"/>
        </w:rPr>
      </w:pPr>
      <w:r w:rsidRPr="00F45EA4">
        <w:rPr>
          <w:rFonts w:ascii="Simplified Arabic" w:hAnsi="Simplified Arabic" w:cs="Simplified Arabic" w:hint="cs"/>
          <w:rtl/>
        </w:rPr>
        <w:t>الحدود المكانية: اقتصرت الدراسة على المتاجر الرقمية لمنتجات الطباعة المخصصة (الطباعة على الأكواب) والتي تمارس نشاطها داخل المملكة العربية السعودية.</w:t>
      </w:r>
    </w:p>
    <w:p w14:paraId="52EB2146" w14:textId="77777777" w:rsidR="004564B3" w:rsidRPr="00F45EA4" w:rsidRDefault="004564B3" w:rsidP="00F45EA4">
      <w:pPr>
        <w:pStyle w:val="a6"/>
        <w:numPr>
          <w:ilvl w:val="0"/>
          <w:numId w:val="5"/>
        </w:numPr>
        <w:jc w:val="both"/>
        <w:rPr>
          <w:rFonts w:ascii="Simplified Arabic" w:hAnsi="Simplified Arabic" w:cs="Simplified Arabic"/>
        </w:rPr>
      </w:pPr>
      <w:r w:rsidRPr="00F45EA4">
        <w:rPr>
          <w:rFonts w:ascii="Simplified Arabic" w:hAnsi="Simplified Arabic" w:cs="Simplified Arabic" w:hint="cs"/>
          <w:rtl/>
        </w:rPr>
        <w:t>الحدود الموضوعية: تركّز</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تحليل</w:t>
      </w:r>
      <w:r w:rsidRPr="00F45EA4">
        <w:rPr>
          <w:rFonts w:ascii="Simplified Arabic" w:hAnsi="Simplified Arabic" w:cs="Simplified Arabic"/>
          <w:rtl/>
        </w:rPr>
        <w:t xml:space="preserve"> </w:t>
      </w:r>
      <w:r w:rsidRPr="00F45EA4">
        <w:rPr>
          <w:rFonts w:ascii="Simplified Arabic" w:hAnsi="Simplified Arabic" w:cs="Simplified Arabic" w:hint="cs"/>
          <w:rtl/>
        </w:rPr>
        <w:t>"أثر</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مبيعات</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وذلك</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تناول</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المتغيرين</w:t>
      </w:r>
      <w:r w:rsidRPr="00F45EA4">
        <w:rPr>
          <w:rFonts w:ascii="Simplified Arabic" w:hAnsi="Simplified Arabic" w:cs="Simplified Arabic"/>
          <w:rtl/>
        </w:rPr>
        <w:t xml:space="preserve"> </w:t>
      </w:r>
      <w:r w:rsidRPr="00F45EA4">
        <w:rPr>
          <w:rFonts w:ascii="Simplified Arabic" w:hAnsi="Simplified Arabic" w:cs="Simplified Arabic" w:hint="cs"/>
          <w:rtl/>
        </w:rPr>
        <w:t>الآتيين</w:t>
      </w:r>
      <w:r w:rsidRPr="00F45EA4">
        <w:rPr>
          <w:rFonts w:ascii="Simplified Arabic" w:hAnsi="Simplified Arabic" w:cs="Simplified Arabic"/>
          <w:rtl/>
        </w:rPr>
        <w:t>:</w:t>
      </w:r>
    </w:p>
    <w:p w14:paraId="21684C7A" w14:textId="77777777" w:rsidR="004564B3" w:rsidRPr="00F45EA4" w:rsidRDefault="004564B3" w:rsidP="00F45EA4">
      <w:pPr>
        <w:pStyle w:val="a6"/>
        <w:numPr>
          <w:ilvl w:val="2"/>
          <w:numId w:val="5"/>
        </w:numPr>
        <w:jc w:val="both"/>
        <w:rPr>
          <w:rFonts w:ascii="Simplified Arabic" w:hAnsi="Simplified Arabic" w:cs="Simplified Arabic"/>
        </w:rPr>
      </w:pPr>
      <w:r w:rsidRPr="00F45EA4">
        <w:rPr>
          <w:rFonts w:ascii="Simplified Arabic" w:hAnsi="Simplified Arabic" w:cs="Simplified Arabic" w:hint="cs"/>
          <w:rtl/>
        </w:rPr>
        <w:t>المتغير المستقل: (التسويق</w:t>
      </w:r>
      <w:r w:rsidRPr="00F45EA4">
        <w:rPr>
          <w:rFonts w:ascii="Simplified Arabic" w:hAnsi="Simplified Arabic" w:cs="Simplified Arabic"/>
          <w:rtl/>
        </w:rPr>
        <w:t xml:space="preserve"> عبر وسائل التواصل </w:t>
      </w:r>
      <w:r w:rsidRPr="00F45EA4">
        <w:rPr>
          <w:rFonts w:ascii="Simplified Arabic" w:hAnsi="Simplified Arabic" w:cs="Simplified Arabic" w:hint="cs"/>
          <w:rtl/>
        </w:rPr>
        <w:t>الاجتماعي).</w:t>
      </w:r>
    </w:p>
    <w:p w14:paraId="394ABA30" w14:textId="77777777" w:rsidR="004564B3" w:rsidRPr="00F45EA4" w:rsidRDefault="004564B3" w:rsidP="00F45EA4">
      <w:pPr>
        <w:pStyle w:val="a6"/>
        <w:numPr>
          <w:ilvl w:val="2"/>
          <w:numId w:val="5"/>
        </w:numPr>
        <w:jc w:val="both"/>
        <w:rPr>
          <w:rFonts w:ascii="Simplified Arabic" w:hAnsi="Simplified Arabic" w:cs="Simplified Arabic"/>
        </w:rPr>
      </w:pPr>
      <w:r w:rsidRPr="00F45EA4">
        <w:rPr>
          <w:rFonts w:ascii="Simplified Arabic" w:hAnsi="Simplified Arabic" w:cs="Simplified Arabic" w:hint="cs"/>
          <w:rtl/>
        </w:rPr>
        <w:t>المتغير التابع: (المبيعات لمنتجات الطب</w:t>
      </w:r>
      <w:r w:rsidRPr="00F45EA4">
        <w:rPr>
          <w:rFonts w:ascii="Simplified Arabic" w:hAnsi="Simplified Arabic" w:cs="Simplified Arabic"/>
          <w:rtl/>
        </w:rPr>
        <w:t>اعة على الأكواب</w:t>
      </w:r>
      <w:r w:rsidRPr="00F45EA4">
        <w:rPr>
          <w:rFonts w:ascii="Simplified Arabic" w:hAnsi="Simplified Arabic" w:cs="Simplified Arabic" w:hint="cs"/>
          <w:rtl/>
        </w:rPr>
        <w:t>).</w:t>
      </w:r>
    </w:p>
    <w:p w14:paraId="751330BB" w14:textId="51A9FEC9" w:rsidR="008554E0" w:rsidRPr="00F45EA4" w:rsidRDefault="00D81240" w:rsidP="00C05DD3">
      <w:pPr>
        <w:ind w:left="720"/>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سابعاً</w:t>
      </w:r>
      <w:r w:rsidR="008554E0" w:rsidRPr="00F45EA4">
        <w:rPr>
          <w:rFonts w:ascii="Simplified Arabic" w:hAnsi="Simplified Arabic" w:cs="Simplified Arabic" w:hint="cs"/>
          <w:b/>
          <w:bCs/>
          <w:sz w:val="28"/>
          <w:szCs w:val="28"/>
          <w:rtl/>
        </w:rPr>
        <w:t>: الإجراءات الأخلاقية</w:t>
      </w:r>
    </w:p>
    <w:p w14:paraId="7C4168DF" w14:textId="77777777" w:rsidR="008554E0" w:rsidRPr="00F45EA4" w:rsidRDefault="008554E0" w:rsidP="00B63288">
      <w:pPr>
        <w:ind w:left="1440"/>
        <w:jc w:val="both"/>
        <w:rPr>
          <w:rFonts w:ascii="Simplified Arabic" w:hAnsi="Simplified Arabic" w:cs="Simplified Arabic"/>
          <w:rtl/>
        </w:rPr>
      </w:pPr>
      <w:r w:rsidRPr="00F45EA4">
        <w:rPr>
          <w:rFonts w:ascii="Simplified Arabic" w:hAnsi="Simplified Arabic" w:cs="Simplified Arabic" w:hint="cs"/>
          <w:rtl/>
        </w:rPr>
        <w:t>التزمت</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بجميع</w:t>
      </w:r>
      <w:r w:rsidRPr="00F45EA4">
        <w:rPr>
          <w:rFonts w:ascii="Simplified Arabic" w:hAnsi="Simplified Arabic" w:cs="Simplified Arabic"/>
          <w:rtl/>
        </w:rPr>
        <w:t xml:space="preserve"> </w:t>
      </w:r>
      <w:r w:rsidRPr="00F45EA4">
        <w:rPr>
          <w:rFonts w:ascii="Simplified Arabic" w:hAnsi="Simplified Arabic" w:cs="Simplified Arabic" w:hint="cs"/>
          <w:rtl/>
        </w:rPr>
        <w:t>المعايير</w:t>
      </w:r>
      <w:r w:rsidRPr="00F45EA4">
        <w:rPr>
          <w:rFonts w:ascii="Simplified Arabic" w:hAnsi="Simplified Arabic" w:cs="Simplified Arabic"/>
          <w:rtl/>
        </w:rPr>
        <w:t xml:space="preserve"> </w:t>
      </w:r>
      <w:r w:rsidRPr="00F45EA4">
        <w:rPr>
          <w:rFonts w:ascii="Simplified Arabic" w:hAnsi="Simplified Arabic" w:cs="Simplified Arabic" w:hint="cs"/>
          <w:rtl/>
        </w:rPr>
        <w:t>الأخلاقية</w:t>
      </w:r>
      <w:r w:rsidRPr="00F45EA4">
        <w:rPr>
          <w:rFonts w:ascii="Simplified Arabic" w:hAnsi="Simplified Arabic" w:cs="Simplified Arabic"/>
          <w:rtl/>
        </w:rPr>
        <w:t xml:space="preserve"> </w:t>
      </w:r>
      <w:r w:rsidRPr="00F45EA4">
        <w:rPr>
          <w:rFonts w:ascii="Simplified Arabic" w:hAnsi="Simplified Arabic" w:cs="Simplified Arabic" w:hint="cs"/>
          <w:rtl/>
        </w:rPr>
        <w:t>المتعارف</w:t>
      </w:r>
      <w:r w:rsidRPr="00F45EA4">
        <w:rPr>
          <w:rFonts w:ascii="Simplified Arabic" w:hAnsi="Simplified Arabic" w:cs="Simplified Arabic"/>
          <w:rtl/>
        </w:rPr>
        <w:t xml:space="preserve"> </w:t>
      </w:r>
      <w:r w:rsidRPr="00F45EA4">
        <w:rPr>
          <w:rFonts w:ascii="Simplified Arabic" w:hAnsi="Simplified Arabic" w:cs="Simplified Arabic" w:hint="cs"/>
          <w:rtl/>
        </w:rPr>
        <w:t>عليها</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البحث</w:t>
      </w:r>
      <w:r w:rsidRPr="00F45EA4">
        <w:rPr>
          <w:rFonts w:ascii="Simplified Arabic" w:hAnsi="Simplified Arabic" w:cs="Simplified Arabic"/>
          <w:rtl/>
        </w:rPr>
        <w:t xml:space="preserve"> </w:t>
      </w:r>
      <w:r w:rsidRPr="00F45EA4">
        <w:rPr>
          <w:rFonts w:ascii="Simplified Arabic" w:hAnsi="Simplified Arabic" w:cs="Simplified Arabic" w:hint="cs"/>
          <w:rtl/>
        </w:rPr>
        <w:t>العلمي،</w:t>
      </w:r>
      <w:r w:rsidRPr="00F45EA4">
        <w:rPr>
          <w:rFonts w:ascii="Simplified Arabic" w:hAnsi="Simplified Arabic" w:cs="Simplified Arabic"/>
          <w:rtl/>
        </w:rPr>
        <w:t xml:space="preserve"> </w:t>
      </w:r>
      <w:r w:rsidRPr="00F45EA4">
        <w:rPr>
          <w:rFonts w:ascii="Simplified Arabic" w:hAnsi="Simplified Arabic" w:cs="Simplified Arabic" w:hint="cs"/>
          <w:rtl/>
        </w:rPr>
        <w:t>إذ</w:t>
      </w:r>
      <w:r w:rsidRPr="00F45EA4">
        <w:rPr>
          <w:rFonts w:ascii="Simplified Arabic" w:hAnsi="Simplified Arabic" w:cs="Simplified Arabic"/>
          <w:rtl/>
        </w:rPr>
        <w:t xml:space="preserve"> </w:t>
      </w:r>
      <w:r w:rsidRPr="00F45EA4">
        <w:rPr>
          <w:rFonts w:ascii="Simplified Arabic" w:hAnsi="Simplified Arabic" w:cs="Simplified Arabic" w:hint="cs"/>
          <w:rtl/>
        </w:rPr>
        <w:t>تم</w:t>
      </w:r>
      <w:r w:rsidRPr="00F45EA4">
        <w:rPr>
          <w:rFonts w:ascii="Simplified Arabic" w:hAnsi="Simplified Arabic" w:cs="Simplified Arabic"/>
          <w:rtl/>
        </w:rPr>
        <w:t xml:space="preserve"> </w:t>
      </w:r>
      <w:r w:rsidRPr="00F45EA4">
        <w:rPr>
          <w:rFonts w:ascii="Simplified Arabic" w:hAnsi="Simplified Arabic" w:cs="Simplified Arabic" w:hint="cs"/>
          <w:rtl/>
        </w:rPr>
        <w:t>إبلاغ</w:t>
      </w:r>
      <w:r w:rsidRPr="00F45EA4">
        <w:rPr>
          <w:rFonts w:ascii="Simplified Arabic" w:hAnsi="Simplified Arabic" w:cs="Simplified Arabic"/>
          <w:rtl/>
        </w:rPr>
        <w:t xml:space="preserve"> </w:t>
      </w:r>
      <w:r w:rsidRPr="00F45EA4">
        <w:rPr>
          <w:rFonts w:ascii="Simplified Arabic" w:hAnsi="Simplified Arabic" w:cs="Simplified Arabic" w:hint="cs"/>
          <w:rtl/>
        </w:rPr>
        <w:t>المشاركين</w:t>
      </w:r>
      <w:r w:rsidRPr="00F45EA4">
        <w:rPr>
          <w:rFonts w:ascii="Simplified Arabic" w:hAnsi="Simplified Arabic" w:cs="Simplified Arabic"/>
          <w:rtl/>
        </w:rPr>
        <w:t xml:space="preserve"> </w:t>
      </w:r>
      <w:r w:rsidRPr="00F45EA4">
        <w:rPr>
          <w:rFonts w:ascii="Simplified Arabic" w:hAnsi="Simplified Arabic" w:cs="Simplified Arabic" w:hint="cs"/>
          <w:rtl/>
        </w:rPr>
        <w:t>بطبيعة</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وأهدافها</w:t>
      </w:r>
      <w:r w:rsidRPr="00F45EA4">
        <w:rPr>
          <w:rFonts w:ascii="Simplified Arabic" w:hAnsi="Simplified Arabic" w:cs="Simplified Arabic"/>
          <w:rtl/>
        </w:rPr>
        <w:t xml:space="preserve"> </w:t>
      </w:r>
      <w:r w:rsidRPr="00F45EA4">
        <w:rPr>
          <w:rFonts w:ascii="Simplified Arabic" w:hAnsi="Simplified Arabic" w:cs="Simplified Arabic" w:hint="cs"/>
          <w:rtl/>
        </w:rPr>
        <w:t>قبل</w:t>
      </w:r>
      <w:r w:rsidRPr="00F45EA4">
        <w:rPr>
          <w:rFonts w:ascii="Simplified Arabic" w:hAnsi="Simplified Arabic" w:cs="Simplified Arabic"/>
          <w:rtl/>
        </w:rPr>
        <w:t xml:space="preserve"> </w:t>
      </w:r>
      <w:r w:rsidRPr="00F45EA4">
        <w:rPr>
          <w:rFonts w:ascii="Simplified Arabic" w:hAnsi="Simplified Arabic" w:cs="Simplified Arabic" w:hint="cs"/>
          <w:rtl/>
        </w:rPr>
        <w:t>موافقتهم</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المشاركة،</w:t>
      </w:r>
      <w:r w:rsidRPr="00F45EA4">
        <w:rPr>
          <w:rFonts w:ascii="Simplified Arabic" w:hAnsi="Simplified Arabic" w:cs="Simplified Arabic"/>
          <w:rtl/>
        </w:rPr>
        <w:t xml:space="preserve"> </w:t>
      </w:r>
      <w:r w:rsidRPr="00F45EA4">
        <w:rPr>
          <w:rFonts w:ascii="Simplified Arabic" w:hAnsi="Simplified Arabic" w:cs="Simplified Arabic" w:hint="cs"/>
          <w:rtl/>
        </w:rPr>
        <w:t>كما</w:t>
      </w:r>
      <w:r w:rsidRPr="00F45EA4">
        <w:rPr>
          <w:rFonts w:ascii="Simplified Arabic" w:hAnsi="Simplified Arabic" w:cs="Simplified Arabic"/>
          <w:rtl/>
        </w:rPr>
        <w:t xml:space="preserve"> </w:t>
      </w:r>
      <w:r w:rsidRPr="00F45EA4">
        <w:rPr>
          <w:rFonts w:ascii="Simplified Arabic" w:hAnsi="Simplified Arabic" w:cs="Simplified Arabic" w:hint="cs"/>
          <w:rtl/>
        </w:rPr>
        <w:t>جرى</w:t>
      </w:r>
      <w:r w:rsidRPr="00F45EA4">
        <w:rPr>
          <w:rFonts w:ascii="Simplified Arabic" w:hAnsi="Simplified Arabic" w:cs="Simplified Arabic"/>
          <w:rtl/>
        </w:rPr>
        <w:t xml:space="preserve"> </w:t>
      </w:r>
      <w:r w:rsidRPr="00F45EA4">
        <w:rPr>
          <w:rFonts w:ascii="Simplified Arabic" w:hAnsi="Simplified Arabic" w:cs="Simplified Arabic" w:hint="cs"/>
          <w:rtl/>
        </w:rPr>
        <w:t>التأكيد</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الحفاظ</w:t>
      </w:r>
      <w:r w:rsidRPr="00F45EA4">
        <w:rPr>
          <w:rFonts w:ascii="Simplified Arabic" w:hAnsi="Simplified Arabic" w:cs="Simplified Arabic"/>
          <w:rtl/>
        </w:rPr>
        <w:t xml:space="preserve"> </w:t>
      </w:r>
      <w:r w:rsidRPr="00F45EA4">
        <w:rPr>
          <w:rFonts w:ascii="Simplified Arabic" w:hAnsi="Simplified Arabic" w:cs="Simplified Arabic" w:hint="cs"/>
          <w:rtl/>
        </w:rPr>
        <w:t>التام</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سرية</w:t>
      </w:r>
      <w:r w:rsidRPr="00F45EA4">
        <w:rPr>
          <w:rFonts w:ascii="Simplified Arabic" w:hAnsi="Simplified Arabic" w:cs="Simplified Arabic"/>
          <w:rtl/>
        </w:rPr>
        <w:t xml:space="preserve"> </w:t>
      </w:r>
      <w:r w:rsidRPr="00F45EA4">
        <w:rPr>
          <w:rFonts w:ascii="Simplified Arabic" w:hAnsi="Simplified Arabic" w:cs="Simplified Arabic" w:hint="cs"/>
          <w:rtl/>
        </w:rPr>
        <w:t>البيانات</w:t>
      </w:r>
      <w:r w:rsidRPr="00F45EA4">
        <w:rPr>
          <w:rFonts w:ascii="Simplified Arabic" w:hAnsi="Simplified Arabic" w:cs="Simplified Arabic"/>
          <w:rtl/>
        </w:rPr>
        <w:t xml:space="preserve"> </w:t>
      </w:r>
      <w:r w:rsidRPr="00F45EA4">
        <w:rPr>
          <w:rFonts w:ascii="Simplified Arabic" w:hAnsi="Simplified Arabic" w:cs="Simplified Arabic" w:hint="cs"/>
          <w:rtl/>
        </w:rPr>
        <w:t>وعدم</w:t>
      </w:r>
      <w:r w:rsidRPr="00F45EA4">
        <w:rPr>
          <w:rFonts w:ascii="Simplified Arabic" w:hAnsi="Simplified Arabic" w:cs="Simplified Arabic"/>
          <w:rtl/>
        </w:rPr>
        <w:t xml:space="preserve"> </w:t>
      </w:r>
      <w:r w:rsidRPr="00F45EA4">
        <w:rPr>
          <w:rFonts w:ascii="Simplified Arabic" w:hAnsi="Simplified Arabic" w:cs="Simplified Arabic" w:hint="cs"/>
          <w:rtl/>
        </w:rPr>
        <w:t>استخدامها</w:t>
      </w:r>
      <w:r w:rsidRPr="00F45EA4">
        <w:rPr>
          <w:rFonts w:ascii="Simplified Arabic" w:hAnsi="Simplified Arabic" w:cs="Simplified Arabic"/>
          <w:rtl/>
        </w:rPr>
        <w:t xml:space="preserve"> </w:t>
      </w:r>
      <w:r w:rsidRPr="00F45EA4">
        <w:rPr>
          <w:rFonts w:ascii="Simplified Arabic" w:hAnsi="Simplified Arabic" w:cs="Simplified Arabic" w:hint="cs"/>
          <w:rtl/>
        </w:rPr>
        <w:t>إلا</w:t>
      </w:r>
      <w:r w:rsidRPr="00F45EA4">
        <w:rPr>
          <w:rFonts w:ascii="Simplified Arabic" w:hAnsi="Simplified Arabic" w:cs="Simplified Arabic"/>
          <w:rtl/>
        </w:rPr>
        <w:t xml:space="preserve"> </w:t>
      </w:r>
      <w:r w:rsidRPr="00F45EA4">
        <w:rPr>
          <w:rFonts w:ascii="Simplified Arabic" w:hAnsi="Simplified Arabic" w:cs="Simplified Arabic" w:hint="cs"/>
          <w:rtl/>
        </w:rPr>
        <w:t>لأغراض</w:t>
      </w:r>
      <w:r w:rsidRPr="00F45EA4">
        <w:rPr>
          <w:rFonts w:ascii="Simplified Arabic" w:hAnsi="Simplified Arabic" w:cs="Simplified Arabic"/>
          <w:rtl/>
        </w:rPr>
        <w:t xml:space="preserve"> </w:t>
      </w:r>
      <w:r w:rsidRPr="00F45EA4">
        <w:rPr>
          <w:rFonts w:ascii="Simplified Arabic" w:hAnsi="Simplified Arabic" w:cs="Simplified Arabic" w:hint="cs"/>
          <w:rtl/>
        </w:rPr>
        <w:t>البحث</w:t>
      </w:r>
      <w:r w:rsidRPr="00F45EA4">
        <w:rPr>
          <w:rFonts w:ascii="Simplified Arabic" w:hAnsi="Simplified Arabic" w:cs="Simplified Arabic"/>
          <w:rtl/>
        </w:rPr>
        <w:t xml:space="preserve"> </w:t>
      </w:r>
      <w:r w:rsidRPr="00F45EA4">
        <w:rPr>
          <w:rFonts w:ascii="Simplified Arabic" w:hAnsi="Simplified Arabic" w:cs="Simplified Arabic" w:hint="cs"/>
          <w:rtl/>
        </w:rPr>
        <w:t>العلمي</w:t>
      </w:r>
      <w:r w:rsidRPr="00F45EA4">
        <w:rPr>
          <w:rFonts w:ascii="Simplified Arabic" w:hAnsi="Simplified Arabic" w:cs="Simplified Arabic"/>
          <w:rtl/>
        </w:rPr>
        <w:t xml:space="preserve"> </w:t>
      </w:r>
      <w:r w:rsidRPr="00F45EA4">
        <w:rPr>
          <w:rFonts w:ascii="Simplified Arabic" w:hAnsi="Simplified Arabic" w:cs="Simplified Arabic" w:hint="cs"/>
          <w:rtl/>
        </w:rPr>
        <w:t>فقط،</w:t>
      </w:r>
      <w:r w:rsidRPr="00F45EA4">
        <w:rPr>
          <w:rFonts w:ascii="Simplified Arabic" w:hAnsi="Simplified Arabic" w:cs="Simplified Arabic"/>
          <w:rtl/>
        </w:rPr>
        <w:t xml:space="preserve"> </w:t>
      </w:r>
      <w:r w:rsidRPr="00F45EA4">
        <w:rPr>
          <w:rFonts w:ascii="Simplified Arabic" w:hAnsi="Simplified Arabic" w:cs="Simplified Arabic" w:hint="cs"/>
          <w:rtl/>
        </w:rPr>
        <w:t>بما</w:t>
      </w:r>
      <w:r w:rsidRPr="00F45EA4">
        <w:rPr>
          <w:rFonts w:ascii="Simplified Arabic" w:hAnsi="Simplified Arabic" w:cs="Simplified Arabic"/>
          <w:rtl/>
        </w:rPr>
        <w:t xml:space="preserve"> </w:t>
      </w:r>
      <w:r w:rsidRPr="00F45EA4">
        <w:rPr>
          <w:rFonts w:ascii="Simplified Arabic" w:hAnsi="Simplified Arabic" w:cs="Simplified Arabic" w:hint="cs"/>
          <w:rtl/>
        </w:rPr>
        <w:t>يضمن</w:t>
      </w:r>
      <w:r w:rsidRPr="00F45EA4">
        <w:rPr>
          <w:rFonts w:ascii="Simplified Arabic" w:hAnsi="Simplified Arabic" w:cs="Simplified Arabic"/>
          <w:rtl/>
        </w:rPr>
        <w:t xml:space="preserve"> </w:t>
      </w:r>
      <w:r w:rsidRPr="00F45EA4">
        <w:rPr>
          <w:rFonts w:ascii="Simplified Arabic" w:hAnsi="Simplified Arabic" w:cs="Simplified Arabic" w:hint="cs"/>
          <w:rtl/>
        </w:rPr>
        <w:t>حماية</w:t>
      </w:r>
      <w:r w:rsidRPr="00F45EA4">
        <w:rPr>
          <w:rFonts w:ascii="Simplified Arabic" w:hAnsi="Simplified Arabic" w:cs="Simplified Arabic"/>
          <w:rtl/>
        </w:rPr>
        <w:t xml:space="preserve"> </w:t>
      </w:r>
      <w:r w:rsidRPr="00F45EA4">
        <w:rPr>
          <w:rFonts w:ascii="Simplified Arabic" w:hAnsi="Simplified Arabic" w:cs="Simplified Arabic" w:hint="cs"/>
          <w:rtl/>
        </w:rPr>
        <w:t>خصوصية</w:t>
      </w:r>
      <w:r w:rsidRPr="00F45EA4">
        <w:rPr>
          <w:rFonts w:ascii="Simplified Arabic" w:hAnsi="Simplified Arabic" w:cs="Simplified Arabic"/>
          <w:rtl/>
        </w:rPr>
        <w:t xml:space="preserve"> </w:t>
      </w:r>
      <w:r w:rsidRPr="00F45EA4">
        <w:rPr>
          <w:rFonts w:ascii="Simplified Arabic" w:hAnsi="Simplified Arabic" w:cs="Simplified Arabic" w:hint="cs"/>
          <w:rtl/>
        </w:rPr>
        <w:t>المشاركين</w:t>
      </w:r>
      <w:r w:rsidRPr="00F45EA4">
        <w:rPr>
          <w:rFonts w:ascii="Simplified Arabic" w:hAnsi="Simplified Arabic" w:cs="Simplified Arabic"/>
          <w:rtl/>
        </w:rPr>
        <w:t xml:space="preserve"> </w:t>
      </w:r>
      <w:r w:rsidRPr="00F45EA4">
        <w:rPr>
          <w:rFonts w:ascii="Simplified Arabic" w:hAnsi="Simplified Arabic" w:cs="Simplified Arabic" w:hint="cs"/>
          <w:rtl/>
        </w:rPr>
        <w:t>واحترام</w:t>
      </w:r>
      <w:r w:rsidRPr="00F45EA4">
        <w:rPr>
          <w:rFonts w:ascii="Simplified Arabic" w:hAnsi="Simplified Arabic" w:cs="Simplified Arabic"/>
          <w:rtl/>
        </w:rPr>
        <w:t xml:space="preserve"> </w:t>
      </w:r>
      <w:r w:rsidRPr="00F45EA4">
        <w:rPr>
          <w:rFonts w:ascii="Simplified Arabic" w:hAnsi="Simplified Arabic" w:cs="Simplified Arabic" w:hint="cs"/>
          <w:rtl/>
        </w:rPr>
        <w:t>حقوقهم</w:t>
      </w:r>
      <w:r w:rsidRPr="00F45EA4">
        <w:rPr>
          <w:rFonts w:ascii="Simplified Arabic" w:hAnsi="Simplified Arabic" w:cs="Simplified Arabic"/>
          <w:rtl/>
        </w:rPr>
        <w:t>.</w:t>
      </w:r>
    </w:p>
    <w:p w14:paraId="340ECCC2" w14:textId="77777777" w:rsidR="00C05DD3" w:rsidRDefault="00C05DD3" w:rsidP="00393786">
      <w:pPr>
        <w:jc w:val="both"/>
        <w:rPr>
          <w:rFonts w:ascii="Simplified Arabic" w:hAnsi="Simplified Arabic" w:cs="Simplified Arabic"/>
          <w:b/>
          <w:bCs/>
          <w:rtl/>
        </w:rPr>
      </w:pPr>
    </w:p>
    <w:p w14:paraId="68B9CA41" w14:textId="77777777" w:rsidR="00097882" w:rsidRDefault="00097882" w:rsidP="00393786">
      <w:pPr>
        <w:jc w:val="both"/>
        <w:rPr>
          <w:rFonts w:ascii="Simplified Arabic" w:hAnsi="Simplified Arabic" w:cs="Simplified Arabic"/>
          <w:b/>
          <w:bCs/>
          <w:rtl/>
        </w:rPr>
      </w:pPr>
    </w:p>
    <w:p w14:paraId="09428831" w14:textId="420982E4" w:rsidR="00393786" w:rsidRPr="00D81240" w:rsidRDefault="009557EC" w:rsidP="00393786">
      <w:pPr>
        <w:jc w:val="both"/>
        <w:rPr>
          <w:rFonts w:ascii="Simplified Arabic" w:hAnsi="Simplified Arabic" w:cs="Simplified Arabic"/>
          <w:b/>
          <w:bCs/>
          <w:sz w:val="28"/>
          <w:szCs w:val="28"/>
          <w:rtl/>
        </w:rPr>
      </w:pPr>
      <w:r w:rsidRPr="00D81240">
        <w:rPr>
          <w:rFonts w:ascii="Simplified Arabic" w:hAnsi="Simplified Arabic" w:cs="Simplified Arabic" w:hint="cs"/>
          <w:b/>
          <w:bCs/>
          <w:sz w:val="28"/>
          <w:szCs w:val="28"/>
          <w:rtl/>
        </w:rPr>
        <w:lastRenderedPageBreak/>
        <w:t xml:space="preserve">مفاهيم الدراسة: </w:t>
      </w:r>
    </w:p>
    <w:p w14:paraId="17FD943B" w14:textId="57BE7D5B" w:rsidR="009557EC" w:rsidRPr="00F45EA4" w:rsidRDefault="005B5EFC" w:rsidP="00F45EA4">
      <w:pPr>
        <w:pStyle w:val="a6"/>
        <w:numPr>
          <w:ilvl w:val="0"/>
          <w:numId w:val="6"/>
        </w:numPr>
        <w:jc w:val="both"/>
        <w:rPr>
          <w:rFonts w:ascii="Simplified Arabic" w:hAnsi="Simplified Arabic" w:cs="Simplified Arabic"/>
        </w:rPr>
      </w:pPr>
      <w:r w:rsidRPr="00F45EA4">
        <w:rPr>
          <w:rFonts w:ascii="Simplified Arabic" w:hAnsi="Simplified Arabic" w:cs="Simplified Arabic" w:hint="cs"/>
          <w:b/>
          <w:bCs/>
          <w:rtl/>
        </w:rPr>
        <w:t>التسويق عبر وسائل التواصل الاجتماعي:</w:t>
      </w:r>
      <w:r w:rsidRPr="00F45EA4">
        <w:rPr>
          <w:rFonts w:ascii="Simplified Arabic" w:hAnsi="Simplified Arabic" w:cs="Simplified Arabic" w:hint="cs"/>
          <w:rtl/>
        </w:rPr>
        <w:t xml:space="preserve"> </w:t>
      </w:r>
      <w:r w:rsidR="006C0A93" w:rsidRPr="00F45EA4">
        <w:rPr>
          <w:rFonts w:ascii="Simplified Arabic" w:hAnsi="Simplified Arabic" w:cs="Simplified Arabic" w:hint="cs"/>
          <w:rtl/>
        </w:rPr>
        <w:t>هو</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مجموعة</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الأنشطة</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الترويجية</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التي</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تنفذها</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الشركات</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عبر</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منصات</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التواصل</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الاجتماعي</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بهدف</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التواصل</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مع</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العملاء،</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بناء</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العلاقات</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تعزيز</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الوعي</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بالعلامة</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التجارية،</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التأثير</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في</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سلوك</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المستهلك،</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ودعم</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القرارات</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الشرائية</w:t>
      </w:r>
      <w:r w:rsidR="00260C4D" w:rsidRPr="00F45EA4">
        <w:rPr>
          <w:rFonts w:ascii="Simplified Arabic" w:hAnsi="Simplified Arabic" w:cs="Simplified Arabic" w:hint="cs"/>
          <w:rtl/>
        </w:rPr>
        <w:t xml:space="preserve"> </w:t>
      </w:r>
      <w:r w:rsidR="006C0A93" w:rsidRPr="00F45EA4">
        <w:rPr>
          <w:rFonts w:ascii="Simplified Arabic" w:hAnsi="Simplified Arabic" w:cs="Simplified Arabic" w:hint="cs"/>
          <w:rtl/>
        </w:rPr>
        <w:t>ويتضمن</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نشر</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المحتوى،</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الإعلان</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الممول،</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التفاعل</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مع</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العملاء،</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وإدارة</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تقييماتهم</w:t>
      </w:r>
      <w:r w:rsidR="006C0A93" w:rsidRPr="00F45EA4">
        <w:rPr>
          <w:rFonts w:ascii="Simplified Arabic" w:hAnsi="Simplified Arabic" w:cs="Simplified Arabic"/>
          <w:rtl/>
        </w:rPr>
        <w:t xml:space="preserve"> </w:t>
      </w:r>
      <w:r w:rsidR="006C0A93" w:rsidRPr="00F45EA4">
        <w:rPr>
          <w:rFonts w:ascii="Simplified Arabic" w:hAnsi="Simplified Arabic" w:cs="Simplified Arabic" w:hint="cs"/>
          <w:rtl/>
        </w:rPr>
        <w:t>الرقمية</w:t>
      </w:r>
      <w:r w:rsidR="006C0A93" w:rsidRPr="00F45EA4">
        <w:rPr>
          <w:rFonts w:ascii="Simplified Arabic" w:hAnsi="Simplified Arabic" w:cs="Simplified Arabic"/>
          <w:rtl/>
        </w:rPr>
        <w:t>.</w:t>
      </w:r>
    </w:p>
    <w:p w14:paraId="354CC5B3" w14:textId="5C6A688B" w:rsidR="009C383F" w:rsidRPr="00F45EA4" w:rsidRDefault="005512BF" w:rsidP="00F45EA4">
      <w:pPr>
        <w:pStyle w:val="a6"/>
        <w:numPr>
          <w:ilvl w:val="0"/>
          <w:numId w:val="6"/>
        </w:numPr>
        <w:jc w:val="both"/>
        <w:rPr>
          <w:rFonts w:ascii="Simplified Arabic" w:hAnsi="Simplified Arabic" w:cs="Simplified Arabic"/>
        </w:rPr>
      </w:pPr>
      <w:r w:rsidRPr="00F45EA4">
        <w:rPr>
          <w:rFonts w:ascii="Simplified Arabic" w:hAnsi="Simplified Arabic" w:cs="Simplified Arabic" w:hint="cs"/>
          <w:b/>
          <w:bCs/>
          <w:rtl/>
        </w:rPr>
        <w:t>التفاعل الر</w:t>
      </w:r>
      <w:r w:rsidR="00B0396D" w:rsidRPr="00F45EA4">
        <w:rPr>
          <w:rFonts w:ascii="Simplified Arabic" w:hAnsi="Simplified Arabic" w:cs="Simplified Arabic" w:hint="cs"/>
          <w:b/>
          <w:bCs/>
          <w:rtl/>
        </w:rPr>
        <w:t>قمي للعملاء:</w:t>
      </w:r>
      <w:r w:rsidR="00B0396D" w:rsidRPr="00F45EA4">
        <w:rPr>
          <w:rFonts w:ascii="Simplified Arabic" w:hAnsi="Simplified Arabic" w:cs="Simplified Arabic" w:hint="cs"/>
          <w:rtl/>
        </w:rPr>
        <w:t xml:space="preserve"> يشير</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إلى</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مستوى</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مشاركة</w:t>
      </w:r>
      <w:r w:rsidR="00B0396D" w:rsidRPr="00F45EA4">
        <w:rPr>
          <w:rFonts w:ascii="Simplified Arabic" w:hAnsi="Simplified Arabic" w:cs="Simplified Arabic"/>
          <w:rtl/>
        </w:rPr>
        <w:t xml:space="preserve"> </w:t>
      </w:r>
      <w:r w:rsidR="00786D74" w:rsidRPr="00F45EA4">
        <w:rPr>
          <w:rFonts w:ascii="Simplified Arabic" w:hAnsi="Simplified Arabic" w:cs="Simplified Arabic" w:hint="cs"/>
          <w:rtl/>
        </w:rPr>
        <w:t>العملاء</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في</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الأنشطة</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الرقمية</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المتصلة</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بالعلامة التجارية،</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ويتجلى</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في</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الاعجابات،</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التعليقات،</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إعادة</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النشر،</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الرسائل</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المباشرة،</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وتكرار</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التفاعل</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مع</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المحتوى</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المنشور</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عبر</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منصات</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التواصل</w:t>
      </w:r>
      <w:r w:rsidR="00B0396D" w:rsidRPr="00F45EA4">
        <w:rPr>
          <w:rFonts w:ascii="Simplified Arabic" w:hAnsi="Simplified Arabic" w:cs="Simplified Arabic"/>
          <w:rtl/>
        </w:rPr>
        <w:t xml:space="preserve"> </w:t>
      </w:r>
      <w:r w:rsidR="00B0396D" w:rsidRPr="00F45EA4">
        <w:rPr>
          <w:rFonts w:ascii="Simplified Arabic" w:hAnsi="Simplified Arabic" w:cs="Simplified Arabic" w:hint="cs"/>
          <w:rtl/>
        </w:rPr>
        <w:t>الاجتماعي</w:t>
      </w:r>
      <w:r w:rsidR="00B0396D" w:rsidRPr="00F45EA4">
        <w:rPr>
          <w:rFonts w:ascii="Simplified Arabic" w:hAnsi="Simplified Arabic" w:cs="Simplified Arabic"/>
          <w:rtl/>
        </w:rPr>
        <w:t>.</w:t>
      </w:r>
    </w:p>
    <w:p w14:paraId="18BBD7A1" w14:textId="3EDC5D9F" w:rsidR="00B0396D" w:rsidRPr="00F45EA4" w:rsidRDefault="00AD09E5" w:rsidP="00F45EA4">
      <w:pPr>
        <w:pStyle w:val="a6"/>
        <w:numPr>
          <w:ilvl w:val="0"/>
          <w:numId w:val="6"/>
        </w:numPr>
        <w:jc w:val="both"/>
        <w:rPr>
          <w:rFonts w:ascii="Simplified Arabic" w:hAnsi="Simplified Arabic" w:cs="Simplified Arabic"/>
        </w:rPr>
      </w:pPr>
      <w:r w:rsidRPr="00F45EA4">
        <w:rPr>
          <w:rFonts w:ascii="Simplified Arabic" w:hAnsi="Simplified Arabic" w:cs="Simplified Arabic" w:hint="cs"/>
          <w:b/>
          <w:bCs/>
          <w:rtl/>
        </w:rPr>
        <w:t>الثقة بالعلامة التجارية:</w:t>
      </w:r>
      <w:r w:rsidRPr="00F45EA4">
        <w:rPr>
          <w:rFonts w:ascii="Simplified Arabic" w:hAnsi="Simplified Arabic" w:cs="Simplified Arabic" w:hint="cs"/>
          <w:rtl/>
        </w:rPr>
        <w:t xml:space="preserve"> </w:t>
      </w:r>
      <w:r w:rsidR="000A41A8" w:rsidRPr="00F45EA4">
        <w:rPr>
          <w:rFonts w:ascii="Simplified Arabic" w:hAnsi="Simplified Arabic" w:cs="Simplified Arabic" w:hint="cs"/>
          <w:rtl/>
        </w:rPr>
        <w:t>تعني</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مدى</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اطمئنان</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المستهلك</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واعتماده</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على</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العلامة</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التجارية</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في</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تلبية</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توقعاته،</w:t>
      </w:r>
      <w:r w:rsidR="00786D74" w:rsidRPr="00F45EA4">
        <w:rPr>
          <w:rFonts w:ascii="Simplified Arabic" w:hAnsi="Simplified Arabic" w:cs="Simplified Arabic" w:hint="cs"/>
          <w:rtl/>
        </w:rPr>
        <w:t xml:space="preserve"> </w:t>
      </w:r>
      <w:r w:rsidR="000A41A8" w:rsidRPr="00F45EA4">
        <w:rPr>
          <w:rFonts w:ascii="Simplified Arabic" w:hAnsi="Simplified Arabic" w:cs="Simplified Arabic" w:hint="cs"/>
          <w:rtl/>
        </w:rPr>
        <w:t>بناءً</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على</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خبراته</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السابقة</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أو</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انطباعاته</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المتولدة</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من</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المحتوى</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الرقمي</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والتفاعل</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عبر</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وسائل</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التواصل</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الاجتماعي</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وتشمل</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الإحساس</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بالمصداقية،</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الأمان،</w:t>
      </w:r>
      <w:r w:rsidR="000A41A8" w:rsidRPr="00F45EA4">
        <w:rPr>
          <w:rFonts w:ascii="Simplified Arabic" w:hAnsi="Simplified Arabic" w:cs="Simplified Arabic"/>
          <w:rtl/>
        </w:rPr>
        <w:t xml:space="preserve"> </w:t>
      </w:r>
      <w:r w:rsidR="000A41A8" w:rsidRPr="00F45EA4">
        <w:rPr>
          <w:rFonts w:ascii="Simplified Arabic" w:hAnsi="Simplified Arabic" w:cs="Simplified Arabic" w:hint="cs"/>
          <w:rtl/>
        </w:rPr>
        <w:t>والموثوقية</w:t>
      </w:r>
      <w:r w:rsidR="000A41A8" w:rsidRPr="00F45EA4">
        <w:rPr>
          <w:rFonts w:ascii="Simplified Arabic" w:hAnsi="Simplified Arabic" w:cs="Simplified Arabic"/>
          <w:rtl/>
        </w:rPr>
        <w:t>.</w:t>
      </w:r>
    </w:p>
    <w:p w14:paraId="3F53020B" w14:textId="5EC0CE4D" w:rsidR="008058E8" w:rsidRPr="00F45EA4" w:rsidRDefault="00284446" w:rsidP="00F45EA4">
      <w:pPr>
        <w:pStyle w:val="a6"/>
        <w:numPr>
          <w:ilvl w:val="0"/>
          <w:numId w:val="6"/>
        </w:numPr>
        <w:jc w:val="both"/>
        <w:rPr>
          <w:rFonts w:ascii="Simplified Arabic" w:hAnsi="Simplified Arabic" w:cs="Simplified Arabic"/>
        </w:rPr>
      </w:pPr>
      <w:r w:rsidRPr="00F45EA4">
        <w:rPr>
          <w:rFonts w:ascii="Simplified Arabic" w:hAnsi="Simplified Arabic" w:cs="Simplified Arabic" w:hint="cs"/>
          <w:b/>
          <w:bCs/>
          <w:rtl/>
        </w:rPr>
        <w:t>الإشادة الإلكترونية:</w:t>
      </w:r>
      <w:r w:rsidR="008058E8" w:rsidRPr="00F45EA4">
        <w:rPr>
          <w:rFonts w:ascii="Simplified Arabic" w:hAnsi="Simplified Arabic" w:cs="Simplified Arabic" w:hint="cs"/>
          <w:rtl/>
        </w:rPr>
        <w:t xml:space="preserve"> </w:t>
      </w:r>
      <w:r w:rsidR="001E18D6" w:rsidRPr="00F45EA4">
        <w:rPr>
          <w:rFonts w:ascii="Simplified Arabic" w:hAnsi="Simplified Arabic" w:cs="Simplified Arabic"/>
          <w:rtl/>
        </w:rPr>
        <w:t>تشمل التقييمات الرقمية، الآراء، والتوصيات التي يكتبها العملاء عبر منصات التواصل الاجتماعي أو المتاجر الإلكترونية، والتي تؤثر في قرارات الشراء لدى المستهلكين الآخرين.</w:t>
      </w:r>
    </w:p>
    <w:p w14:paraId="57D3B055" w14:textId="47D58602" w:rsidR="005B32F1" w:rsidRPr="00F45EA4" w:rsidRDefault="005B32F1" w:rsidP="00F45EA4">
      <w:pPr>
        <w:pStyle w:val="a6"/>
        <w:numPr>
          <w:ilvl w:val="0"/>
          <w:numId w:val="6"/>
        </w:numPr>
        <w:jc w:val="both"/>
        <w:rPr>
          <w:rFonts w:ascii="Simplified Arabic" w:hAnsi="Simplified Arabic" w:cs="Simplified Arabic"/>
        </w:rPr>
      </w:pPr>
      <w:r w:rsidRPr="00F45EA4">
        <w:rPr>
          <w:rFonts w:ascii="Simplified Arabic" w:hAnsi="Simplified Arabic" w:cs="Simplified Arabic" w:hint="cs"/>
          <w:b/>
          <w:bCs/>
          <w:rtl/>
        </w:rPr>
        <w:t>المحتوى المرئي:</w:t>
      </w:r>
      <w:r w:rsidRPr="00F45EA4">
        <w:rPr>
          <w:rFonts w:ascii="Simplified Arabic" w:hAnsi="Simplified Arabic" w:cs="Simplified Arabic" w:hint="cs"/>
          <w:rtl/>
        </w:rPr>
        <w:t xml:space="preserve"> </w:t>
      </w:r>
      <w:r w:rsidR="00A83F0A" w:rsidRPr="00F45EA4">
        <w:rPr>
          <w:rFonts w:ascii="Simplified Arabic" w:hAnsi="Simplified Arabic" w:cs="Simplified Arabic"/>
          <w:rtl/>
        </w:rPr>
        <w:t>هو الصور والفيديوهات والمواد الرسومية المنشورة عبر شبكات التواصل، والتي تهدف إلى إبراز جودة المنتجات وجذب انتباه العملاء وتحفيزهم على التفاعل والشراء.</w:t>
      </w:r>
    </w:p>
    <w:p w14:paraId="64DCEA78" w14:textId="6E93EC04" w:rsidR="00A83F0A" w:rsidRPr="00F45EA4" w:rsidRDefault="008E6643" w:rsidP="00F45EA4">
      <w:pPr>
        <w:pStyle w:val="a6"/>
        <w:numPr>
          <w:ilvl w:val="0"/>
          <w:numId w:val="6"/>
        </w:numPr>
        <w:jc w:val="both"/>
        <w:rPr>
          <w:rFonts w:ascii="Simplified Arabic" w:hAnsi="Simplified Arabic" w:cs="Simplified Arabic"/>
        </w:rPr>
      </w:pPr>
      <w:r w:rsidRPr="00F45EA4">
        <w:rPr>
          <w:rFonts w:ascii="Simplified Arabic" w:hAnsi="Simplified Arabic" w:cs="Simplified Arabic" w:hint="cs"/>
          <w:b/>
          <w:bCs/>
          <w:rtl/>
        </w:rPr>
        <w:t>صورة العلامة التجارية:</w:t>
      </w:r>
      <w:r w:rsidR="00EE303B" w:rsidRPr="00F45EA4">
        <w:rPr>
          <w:rFonts w:ascii="Simplified Arabic" w:hAnsi="Simplified Arabic" w:cs="Simplified Arabic" w:hint="cs"/>
          <w:rtl/>
        </w:rPr>
        <w:t xml:space="preserve"> هي</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الانطباع</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الذهني</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الذي</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يتكون</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لدى</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المستهلك</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عن</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العلامة</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التجارية،</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ويتشكل</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من</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التفاعل</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الرقمي،</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جودة</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المحتوى،</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تقييمات</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العملاء،</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ومدى</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ثقة</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المجتمع</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الرقمي</w:t>
      </w:r>
      <w:r w:rsidR="00EE303B" w:rsidRPr="00F45EA4">
        <w:rPr>
          <w:rFonts w:ascii="Simplified Arabic" w:hAnsi="Simplified Arabic" w:cs="Simplified Arabic"/>
          <w:rtl/>
        </w:rPr>
        <w:t xml:space="preserve"> </w:t>
      </w:r>
      <w:r w:rsidR="00EE303B" w:rsidRPr="00F45EA4">
        <w:rPr>
          <w:rFonts w:ascii="Simplified Arabic" w:hAnsi="Simplified Arabic" w:cs="Simplified Arabic" w:hint="cs"/>
          <w:rtl/>
        </w:rPr>
        <w:t>بالعلامة</w:t>
      </w:r>
      <w:r w:rsidR="00EE303B" w:rsidRPr="00F45EA4">
        <w:rPr>
          <w:rFonts w:ascii="Simplified Arabic" w:hAnsi="Simplified Arabic" w:cs="Simplified Arabic"/>
          <w:rtl/>
        </w:rPr>
        <w:t>.</w:t>
      </w:r>
    </w:p>
    <w:p w14:paraId="4551EBAA" w14:textId="79551A4D" w:rsidR="000B5044" w:rsidRPr="00B72C84" w:rsidRDefault="00C531CB" w:rsidP="00F45EA4">
      <w:pPr>
        <w:pStyle w:val="a6"/>
        <w:numPr>
          <w:ilvl w:val="0"/>
          <w:numId w:val="6"/>
        </w:numPr>
        <w:jc w:val="both"/>
        <w:rPr>
          <w:rFonts w:ascii="Simplified Arabic" w:hAnsi="Simplified Arabic" w:cs="Simplified Arabic"/>
          <w:sz w:val="22"/>
          <w:szCs w:val="22"/>
          <w:rtl/>
        </w:rPr>
      </w:pPr>
      <w:r w:rsidRPr="00F45EA4">
        <w:rPr>
          <w:rFonts w:ascii="Simplified Arabic" w:hAnsi="Simplified Arabic" w:cs="Simplified Arabic" w:hint="cs"/>
          <w:b/>
          <w:bCs/>
          <w:rtl/>
        </w:rPr>
        <w:t>الأداء البيعي</w:t>
      </w:r>
      <w:r w:rsidR="006F4346" w:rsidRPr="00F45EA4">
        <w:rPr>
          <w:rFonts w:ascii="Simplified Arabic" w:hAnsi="Simplified Arabic" w:cs="Simplified Arabic" w:hint="cs"/>
          <w:b/>
          <w:bCs/>
          <w:rtl/>
        </w:rPr>
        <w:t>:</w:t>
      </w:r>
      <w:r w:rsidR="006F4346" w:rsidRPr="00F45EA4">
        <w:rPr>
          <w:rFonts w:ascii="Simplified Arabic" w:hAnsi="Simplified Arabic" w:cs="Simplified Arabic" w:hint="cs"/>
          <w:rtl/>
        </w:rPr>
        <w:t xml:space="preserve"> </w:t>
      </w:r>
      <w:r w:rsidR="001F1EA0" w:rsidRPr="00F45EA4">
        <w:rPr>
          <w:rFonts w:ascii="Simplified Arabic" w:hAnsi="Simplified Arabic" w:cs="Simplified Arabic" w:hint="cs"/>
          <w:rtl/>
        </w:rPr>
        <w:t>تشير</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إلى</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حجم</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المبيعات</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أو</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عدد</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الطلبات</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التي</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تحققها</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متاجر</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الطباعة</w:t>
      </w:r>
      <w:r w:rsidR="001F1EA0" w:rsidRPr="00F45EA4">
        <w:rPr>
          <w:rFonts w:ascii="Simplified Arabic" w:hAnsi="Simplified Arabic" w:cs="Simplified Arabic"/>
          <w:rtl/>
        </w:rPr>
        <w:t xml:space="preserve"> </w:t>
      </w:r>
      <w:r w:rsidR="006E7210" w:rsidRPr="00F45EA4">
        <w:rPr>
          <w:rFonts w:ascii="Simplified Arabic" w:hAnsi="Simplified Arabic" w:cs="Simplified Arabic" w:hint="cs"/>
          <w:rtl/>
        </w:rPr>
        <w:t>المخصصة</w:t>
      </w:r>
      <w:r w:rsidR="00B72C84" w:rsidRPr="00F45EA4">
        <w:rPr>
          <w:rFonts w:ascii="Simplified Arabic" w:hAnsi="Simplified Arabic" w:cs="Simplified Arabic" w:hint="cs"/>
          <w:rtl/>
        </w:rPr>
        <w:t xml:space="preserve"> (الطباعة على</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الأكواب</w:t>
      </w:r>
      <w:r w:rsidR="00B72C84" w:rsidRPr="00F45EA4">
        <w:rPr>
          <w:rFonts w:ascii="Simplified Arabic" w:hAnsi="Simplified Arabic" w:cs="Simplified Arabic" w:hint="cs"/>
          <w:rtl/>
        </w:rPr>
        <w:t xml:space="preserve">)، وتشكل </w:t>
      </w:r>
      <w:r w:rsidR="003A16A5" w:rsidRPr="00F45EA4">
        <w:rPr>
          <w:rFonts w:ascii="Simplified Arabic" w:hAnsi="Simplified Arabic" w:cs="Simplified Arabic" w:hint="cs"/>
          <w:rtl/>
        </w:rPr>
        <w:t>النتيجة</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النهائي</w:t>
      </w:r>
      <w:r w:rsidR="003A16A5" w:rsidRPr="00F45EA4">
        <w:rPr>
          <w:rFonts w:ascii="Simplified Arabic" w:hAnsi="Simplified Arabic" w:cs="Simplified Arabic" w:hint="cs"/>
          <w:rtl/>
        </w:rPr>
        <w:t>ة</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لفاعلية</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التسويق</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عبر</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وسائل</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التواصل</w:t>
      </w:r>
      <w:r w:rsidR="001F1EA0" w:rsidRPr="00F45EA4">
        <w:rPr>
          <w:rFonts w:ascii="Simplified Arabic" w:hAnsi="Simplified Arabic" w:cs="Simplified Arabic"/>
          <w:rtl/>
        </w:rPr>
        <w:t xml:space="preserve"> </w:t>
      </w:r>
      <w:r w:rsidR="001F1EA0" w:rsidRPr="00F45EA4">
        <w:rPr>
          <w:rFonts w:ascii="Simplified Arabic" w:hAnsi="Simplified Arabic" w:cs="Simplified Arabic" w:hint="cs"/>
          <w:rtl/>
        </w:rPr>
        <w:t>الاجتماعي</w:t>
      </w:r>
      <w:r w:rsidR="00B90F84" w:rsidRPr="00F45EA4">
        <w:rPr>
          <w:rFonts w:ascii="Simplified Arabic" w:hAnsi="Simplified Arabic" w:cs="Simplified Arabic" w:hint="cs"/>
          <w:rtl/>
        </w:rPr>
        <w:t>.</w:t>
      </w:r>
      <w:r w:rsidR="002D720D" w:rsidRPr="00884F91">
        <w:rPr>
          <w:rFonts w:ascii="Simplified Arabic" w:hAnsi="Simplified Arabic" w:cs="Simplified Arabic"/>
          <w:sz w:val="22"/>
          <w:szCs w:val="22"/>
          <w:rtl/>
        </w:rPr>
        <w:br/>
      </w:r>
    </w:p>
    <w:p w14:paraId="252E3BAF" w14:textId="77777777" w:rsidR="00A7159E" w:rsidRDefault="00A7159E" w:rsidP="00B57E4A">
      <w:pPr>
        <w:pStyle w:val="a6"/>
        <w:rPr>
          <w:rFonts w:ascii="Simplified Arabic" w:hAnsi="Simplified Arabic" w:cs="Simplified Arabic"/>
          <w:rtl/>
        </w:rPr>
      </w:pPr>
    </w:p>
    <w:p w14:paraId="1B63D78D" w14:textId="77777777" w:rsidR="00A7159E" w:rsidRDefault="00A7159E" w:rsidP="00B57E4A">
      <w:pPr>
        <w:pStyle w:val="a6"/>
        <w:rPr>
          <w:rFonts w:ascii="Simplified Arabic" w:hAnsi="Simplified Arabic" w:cs="Simplified Arabic"/>
          <w:rtl/>
        </w:rPr>
      </w:pPr>
    </w:p>
    <w:p w14:paraId="1C13F72F" w14:textId="77777777" w:rsidR="00A7159E" w:rsidRDefault="00A7159E" w:rsidP="00B57E4A">
      <w:pPr>
        <w:pStyle w:val="a6"/>
        <w:rPr>
          <w:rFonts w:ascii="Simplified Arabic" w:hAnsi="Simplified Arabic" w:cs="Simplified Arabic"/>
          <w:rtl/>
        </w:rPr>
      </w:pPr>
    </w:p>
    <w:p w14:paraId="0C1AF1CF" w14:textId="77777777" w:rsidR="00E31699" w:rsidRDefault="00E31699" w:rsidP="00B57E4A">
      <w:pPr>
        <w:pStyle w:val="a6"/>
        <w:rPr>
          <w:rFonts w:ascii="Simplified Arabic" w:hAnsi="Simplified Arabic" w:cs="Simplified Arabic"/>
          <w:rtl/>
        </w:rPr>
      </w:pPr>
    </w:p>
    <w:p w14:paraId="3E5ABEAE" w14:textId="7E8C6BDC" w:rsidR="00B57E4A" w:rsidRPr="00D81240" w:rsidRDefault="003D161A" w:rsidP="00B57E4A">
      <w:pPr>
        <w:jc w:val="both"/>
        <w:rPr>
          <w:rFonts w:ascii="Simplified Arabic" w:hAnsi="Simplified Arabic" w:cs="Simplified Arabic"/>
          <w:b/>
          <w:bCs/>
          <w:sz w:val="28"/>
          <w:szCs w:val="28"/>
          <w:rtl/>
        </w:rPr>
      </w:pPr>
      <w:r w:rsidRPr="00D81240">
        <w:rPr>
          <w:rFonts w:ascii="Simplified Arabic" w:hAnsi="Simplified Arabic" w:cs="Simplified Arabic" w:hint="cs"/>
          <w:b/>
          <w:bCs/>
          <w:sz w:val="28"/>
          <w:szCs w:val="28"/>
          <w:rtl/>
        </w:rPr>
        <w:lastRenderedPageBreak/>
        <w:t>المصطلحات الإجرائية:</w:t>
      </w:r>
    </w:p>
    <w:p w14:paraId="6A9D6F69" w14:textId="5CD01F3A" w:rsidR="00FA15F4" w:rsidRPr="00F45EA4" w:rsidRDefault="00C20138" w:rsidP="000E6B48">
      <w:pPr>
        <w:pStyle w:val="a6"/>
        <w:numPr>
          <w:ilvl w:val="0"/>
          <w:numId w:val="8"/>
        </w:numPr>
        <w:jc w:val="both"/>
        <w:rPr>
          <w:rFonts w:ascii="Simplified Arabic" w:hAnsi="Simplified Arabic" w:cs="Simplified Arabic"/>
          <w:b/>
          <w:bCs/>
        </w:rPr>
      </w:pPr>
      <w:r w:rsidRPr="00F45EA4">
        <w:rPr>
          <w:rFonts w:ascii="Simplified Arabic" w:hAnsi="Simplified Arabic" w:cs="Simplified Arabic" w:hint="cs"/>
          <w:b/>
          <w:bCs/>
          <w:rtl/>
        </w:rPr>
        <w:t xml:space="preserve">التسويق </w:t>
      </w:r>
      <w:r w:rsidR="00FA15F4" w:rsidRPr="00F45EA4">
        <w:rPr>
          <w:rFonts w:ascii="Simplified Arabic" w:hAnsi="Simplified Arabic" w:cs="Simplified Arabic" w:hint="cs"/>
          <w:b/>
          <w:bCs/>
          <w:rtl/>
        </w:rPr>
        <w:t xml:space="preserve">عبر وسائل التواصل الاجتماعي: </w:t>
      </w:r>
      <w:r w:rsidR="000E6B48" w:rsidRPr="00F45EA4">
        <w:rPr>
          <w:rFonts w:ascii="Simplified Arabic" w:hAnsi="Simplified Arabic" w:cs="Simplified Arabic" w:hint="cs"/>
          <w:rtl/>
        </w:rPr>
        <w:t>هو</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الدرجة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التي</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يتم</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من</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خلالها</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توظيف</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متاجر</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الطباعة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على</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الأكواب</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لمنصات</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التواصل</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الاجتماعي</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في</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الترويج</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لمنتجاتها،</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وذلك</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من</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خلال</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مجموعة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من</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الأنشطة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تشمل</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جودة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المحتوى</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المنشور،</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وتكرار</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النشر،</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واستخدام</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الإعلانات</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المدفوعة،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والاستجابة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لتعليقات</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ورسائل</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العملاء،</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وإدارة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التقييمات</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الرقمية</w:t>
      </w:r>
      <w:r w:rsidR="000E6B48" w:rsidRPr="00F45EA4">
        <w:rPr>
          <w:rFonts w:ascii="Simplified Arabic" w:hAnsi="Simplified Arabic" w:cs="Simplified Arabic"/>
          <w:rtl/>
        </w:rPr>
        <w:t>.</w:t>
      </w:r>
      <w:r w:rsidR="000E6B48" w:rsidRPr="00F45EA4">
        <w:rPr>
          <w:rFonts w:ascii="Simplified Arabic" w:hAnsi="Simplified Arabic" w:cs="Simplified Arabic" w:hint="cs"/>
          <w:rtl/>
        </w:rPr>
        <w:t xml:space="preserve"> ويتم</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قياس</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هذا</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المتغير</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بواسطة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مجموعة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من</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الفقرات</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التي</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تصف</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مستوى</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ممارسة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هذه</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الأنشطة،</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باستخدام</w:t>
      </w:r>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مقياس</w:t>
      </w:r>
      <w:r w:rsidR="000E6B48" w:rsidRPr="00F45EA4">
        <w:rPr>
          <w:rFonts w:ascii="Simplified Arabic" w:hAnsi="Simplified Arabic" w:cs="Simplified Arabic"/>
          <w:rtl/>
        </w:rPr>
        <w:t xml:space="preserve"> </w:t>
      </w:r>
      <w:proofErr w:type="spellStart"/>
      <w:r w:rsidR="000E6B48" w:rsidRPr="00F45EA4">
        <w:rPr>
          <w:rFonts w:ascii="Simplified Arabic" w:hAnsi="Simplified Arabic" w:cs="Simplified Arabic" w:hint="cs"/>
          <w:rtl/>
        </w:rPr>
        <w:t>ليكرت</w:t>
      </w:r>
      <w:proofErr w:type="spellEnd"/>
      <w:r w:rsidR="000E6B48" w:rsidRPr="00F45EA4">
        <w:rPr>
          <w:rFonts w:ascii="Simplified Arabic" w:hAnsi="Simplified Arabic" w:cs="Simplified Arabic"/>
          <w:rtl/>
        </w:rPr>
        <w:t xml:space="preserve"> </w:t>
      </w:r>
      <w:r w:rsidR="000E6B48" w:rsidRPr="00F45EA4">
        <w:rPr>
          <w:rFonts w:ascii="Simplified Arabic" w:hAnsi="Simplified Arabic" w:cs="Simplified Arabic" w:hint="cs"/>
          <w:rtl/>
        </w:rPr>
        <w:t>الخماسي</w:t>
      </w:r>
      <w:r w:rsidR="000E6B48" w:rsidRPr="00F45EA4">
        <w:rPr>
          <w:rFonts w:ascii="Simplified Arabic" w:hAnsi="Simplified Arabic" w:cs="Simplified Arabic"/>
          <w:rtl/>
        </w:rPr>
        <w:t>.</w:t>
      </w:r>
    </w:p>
    <w:p w14:paraId="221FB3F9" w14:textId="2FBAF7BD" w:rsidR="00AA2ABE" w:rsidRPr="00F45EA4" w:rsidRDefault="0017785F" w:rsidP="00AA2ABE">
      <w:pPr>
        <w:pStyle w:val="a6"/>
        <w:numPr>
          <w:ilvl w:val="0"/>
          <w:numId w:val="8"/>
        </w:numPr>
        <w:jc w:val="both"/>
        <w:rPr>
          <w:rFonts w:ascii="Simplified Arabic" w:hAnsi="Simplified Arabic" w:cs="Simplified Arabic"/>
        </w:rPr>
      </w:pPr>
      <w:r w:rsidRPr="00F45EA4">
        <w:rPr>
          <w:rFonts w:ascii="Simplified Arabic" w:hAnsi="Simplified Arabic" w:cs="Simplified Arabic" w:hint="cs"/>
          <w:b/>
          <w:bCs/>
          <w:rtl/>
        </w:rPr>
        <w:t>التفاعل الرقمي للعملاء:</w:t>
      </w:r>
      <w:r w:rsidR="00AA2ABE" w:rsidRPr="00F45EA4">
        <w:rPr>
          <w:rFonts w:ascii="Simplified Arabic" w:hAnsi="Simplified Arabic" w:cs="Simplified Arabic" w:hint="cs"/>
          <w:b/>
          <w:bCs/>
          <w:rtl/>
        </w:rPr>
        <w:t xml:space="preserve"> </w:t>
      </w:r>
      <w:r w:rsidR="00AA2ABE" w:rsidRPr="00F45EA4">
        <w:rPr>
          <w:rFonts w:ascii="Simplified Arabic" w:hAnsi="Simplified Arabic" w:cs="Simplified Arabic"/>
          <w:rtl/>
        </w:rPr>
        <w:t>يمثل هذا المتغير مستوى مشاركة العملاء مع محتوى المتجر عبر منصات التواصل الاجتماعي، ويظهر من خلال مؤشرات مثل: ال</w:t>
      </w:r>
      <w:r w:rsidR="00AA2ABE" w:rsidRPr="00F45EA4">
        <w:rPr>
          <w:rFonts w:ascii="Simplified Arabic" w:hAnsi="Simplified Arabic" w:cs="Simplified Arabic" w:hint="cs"/>
          <w:rtl/>
        </w:rPr>
        <w:t>ا</w:t>
      </w:r>
      <w:r w:rsidR="00AA2ABE" w:rsidRPr="00F45EA4">
        <w:rPr>
          <w:rFonts w:ascii="Simplified Arabic" w:hAnsi="Simplified Arabic" w:cs="Simplified Arabic"/>
          <w:rtl/>
        </w:rPr>
        <w:t>عجابات، والتعليقات، وإعادة النشر، والرسائل المباشرة، وعدد الزيارات لصفحات المتجر</w:t>
      </w:r>
      <w:r w:rsidR="00AA2ABE" w:rsidRPr="00F45EA4">
        <w:rPr>
          <w:rFonts w:ascii="Simplified Arabic" w:hAnsi="Simplified Arabic" w:cs="Simplified Arabic" w:hint="cs"/>
          <w:rtl/>
        </w:rPr>
        <w:t xml:space="preserve"> </w:t>
      </w:r>
      <w:r w:rsidR="00AA2ABE" w:rsidRPr="00F45EA4">
        <w:rPr>
          <w:rFonts w:ascii="Simplified Arabic" w:hAnsi="Simplified Arabic" w:cs="Simplified Arabic"/>
          <w:rtl/>
        </w:rPr>
        <w:t xml:space="preserve">ويُقاس التفاعل الرقمي عبر فقرات تقيس درجة انخراط المستهلك في التفاعل مع المنشورات، باستخدام مقياس </w:t>
      </w:r>
      <w:proofErr w:type="spellStart"/>
      <w:r w:rsidR="00AA2ABE" w:rsidRPr="00F45EA4">
        <w:rPr>
          <w:rFonts w:ascii="Simplified Arabic" w:hAnsi="Simplified Arabic" w:cs="Simplified Arabic"/>
          <w:rtl/>
        </w:rPr>
        <w:t>ليكرت</w:t>
      </w:r>
      <w:proofErr w:type="spellEnd"/>
      <w:r w:rsidR="00AA2ABE" w:rsidRPr="00F45EA4">
        <w:rPr>
          <w:rFonts w:ascii="Simplified Arabic" w:hAnsi="Simplified Arabic" w:cs="Simplified Arabic"/>
          <w:rtl/>
        </w:rPr>
        <w:t xml:space="preserve"> الخماسي.</w:t>
      </w:r>
    </w:p>
    <w:p w14:paraId="4BF575E3" w14:textId="12F35F6C" w:rsidR="006D049B" w:rsidRPr="00F45EA4" w:rsidRDefault="006D049B" w:rsidP="006D049B">
      <w:pPr>
        <w:pStyle w:val="a6"/>
        <w:numPr>
          <w:ilvl w:val="0"/>
          <w:numId w:val="8"/>
        </w:numPr>
        <w:jc w:val="both"/>
        <w:rPr>
          <w:rFonts w:ascii="Simplified Arabic" w:hAnsi="Simplified Arabic" w:cs="Simplified Arabic"/>
        </w:rPr>
      </w:pPr>
      <w:r w:rsidRPr="00F45EA4">
        <w:rPr>
          <w:rFonts w:ascii="Simplified Arabic" w:hAnsi="Simplified Arabic" w:cs="Simplified Arabic" w:hint="cs"/>
          <w:b/>
          <w:bCs/>
          <w:rtl/>
        </w:rPr>
        <w:t>الثقة بالعلامة التجاري:</w:t>
      </w:r>
      <w:r w:rsidRPr="00F45EA4">
        <w:rPr>
          <w:rFonts w:ascii="Simplified Arabic" w:hAnsi="Simplified Arabic" w:cs="Simplified Arabic" w:hint="cs"/>
          <w:rtl/>
        </w:rPr>
        <w:t xml:space="preserve"> </w:t>
      </w:r>
      <w:r w:rsidRPr="00F45EA4">
        <w:rPr>
          <w:rFonts w:ascii="Simplified Arabic" w:hAnsi="Simplified Arabic" w:cs="Simplified Arabic"/>
          <w:rtl/>
        </w:rPr>
        <w:t>هي درجة اعتماد المستهلك على العلامة التجارية لمتاجر الطباعة على الأكواب، ومدى شعوره بمصداقيتها وقدرتها على الوفاء بوعودها وجودة منتجاتها</w:t>
      </w:r>
      <w:r w:rsidR="00134961" w:rsidRPr="00F45EA4">
        <w:rPr>
          <w:rFonts w:ascii="Simplified Arabic" w:hAnsi="Simplified Arabic" w:cs="Simplified Arabic" w:hint="cs"/>
          <w:rtl/>
        </w:rPr>
        <w:t xml:space="preserve"> </w:t>
      </w:r>
      <w:r w:rsidRPr="00F45EA4">
        <w:rPr>
          <w:rFonts w:ascii="Simplified Arabic" w:hAnsi="Simplified Arabic" w:cs="Simplified Arabic"/>
          <w:rtl/>
        </w:rPr>
        <w:t>وتشمل الثقة جوانب مثل: الاطمئنان إلى جودة المنتج، مطابقة المنتج للوصف، مصداقية التواصل، وموثوقية المتجر</w:t>
      </w:r>
      <w:r w:rsidRPr="00F45EA4">
        <w:rPr>
          <w:rFonts w:ascii="Simplified Arabic" w:hAnsi="Simplified Arabic" w:cs="Simplified Arabic" w:hint="cs"/>
          <w:rtl/>
        </w:rPr>
        <w:t xml:space="preserve"> </w:t>
      </w:r>
      <w:r w:rsidRPr="00F45EA4">
        <w:rPr>
          <w:rFonts w:ascii="Simplified Arabic" w:hAnsi="Simplified Arabic" w:cs="Simplified Arabic"/>
          <w:rtl/>
        </w:rPr>
        <w:t xml:space="preserve">ويتم قياس الثقة من خلال فقرات تعكس تقييم المستهلك لهذه الجوانب باستخدام مقياس </w:t>
      </w:r>
      <w:proofErr w:type="spellStart"/>
      <w:r w:rsidRPr="00F45EA4">
        <w:rPr>
          <w:rFonts w:ascii="Simplified Arabic" w:hAnsi="Simplified Arabic" w:cs="Simplified Arabic"/>
          <w:rtl/>
        </w:rPr>
        <w:t>ليكرت</w:t>
      </w:r>
      <w:proofErr w:type="spellEnd"/>
      <w:r w:rsidRPr="00F45EA4">
        <w:rPr>
          <w:rFonts w:ascii="Simplified Arabic" w:hAnsi="Simplified Arabic" w:cs="Simplified Arabic"/>
          <w:rtl/>
        </w:rPr>
        <w:t xml:space="preserve"> الخماسي</w:t>
      </w:r>
      <w:r w:rsidRPr="00F45EA4">
        <w:rPr>
          <w:rFonts w:ascii="Simplified Arabic" w:hAnsi="Simplified Arabic" w:cs="Simplified Arabic"/>
        </w:rPr>
        <w:t>.</w:t>
      </w:r>
    </w:p>
    <w:p w14:paraId="013799B3" w14:textId="6B7A196E" w:rsidR="0032565B" w:rsidRPr="00F45EA4" w:rsidRDefault="0032565B" w:rsidP="00927F9B">
      <w:pPr>
        <w:pStyle w:val="a6"/>
        <w:numPr>
          <w:ilvl w:val="0"/>
          <w:numId w:val="8"/>
        </w:numPr>
        <w:jc w:val="both"/>
        <w:rPr>
          <w:rFonts w:ascii="Simplified Arabic" w:hAnsi="Simplified Arabic" w:cs="Simplified Arabic"/>
        </w:rPr>
      </w:pPr>
      <w:r w:rsidRPr="00F45EA4">
        <w:rPr>
          <w:rFonts w:ascii="Simplified Arabic" w:hAnsi="Simplified Arabic" w:cs="Simplified Arabic" w:hint="cs"/>
          <w:b/>
          <w:bCs/>
          <w:rtl/>
        </w:rPr>
        <w:t>الإشادة الإلكترونية:</w:t>
      </w:r>
      <w:r w:rsidRPr="00F45EA4">
        <w:rPr>
          <w:rFonts w:ascii="Simplified Arabic" w:hAnsi="Simplified Arabic" w:cs="Simplified Arabic" w:hint="cs"/>
          <w:rtl/>
        </w:rPr>
        <w:t xml:space="preserve"> تعرف</w:t>
      </w:r>
      <w:r w:rsidRPr="00F45EA4">
        <w:rPr>
          <w:rFonts w:ascii="Simplified Arabic" w:hAnsi="Simplified Arabic" w:cs="Simplified Arabic"/>
          <w:rtl/>
        </w:rPr>
        <w:t xml:space="preserve"> </w:t>
      </w:r>
      <w:r w:rsidRPr="00F45EA4">
        <w:rPr>
          <w:rFonts w:ascii="Simplified Arabic" w:hAnsi="Simplified Arabic" w:cs="Simplified Arabic" w:hint="cs"/>
          <w:rtl/>
        </w:rPr>
        <w:t>إجرائيًا</w:t>
      </w:r>
      <w:r w:rsidRPr="00F45EA4">
        <w:rPr>
          <w:rFonts w:ascii="Simplified Arabic" w:hAnsi="Simplified Arabic" w:cs="Simplified Arabic"/>
          <w:rtl/>
        </w:rPr>
        <w:t xml:space="preserve"> </w:t>
      </w:r>
      <w:r w:rsidRPr="00F45EA4">
        <w:rPr>
          <w:rFonts w:ascii="Simplified Arabic" w:hAnsi="Simplified Arabic" w:cs="Simplified Arabic" w:hint="cs"/>
          <w:rtl/>
        </w:rPr>
        <w:t>بأنها</w:t>
      </w:r>
      <w:r w:rsidRPr="00F45EA4">
        <w:rPr>
          <w:rFonts w:ascii="Simplified Arabic" w:hAnsi="Simplified Arabic" w:cs="Simplified Arabic"/>
          <w:rtl/>
        </w:rPr>
        <w:t xml:space="preserve"> </w:t>
      </w:r>
      <w:r w:rsidRPr="00F45EA4">
        <w:rPr>
          <w:rFonts w:ascii="Simplified Arabic" w:hAnsi="Simplified Arabic" w:cs="Simplified Arabic" w:hint="cs"/>
          <w:rtl/>
        </w:rPr>
        <w:t>درجة</w:t>
      </w:r>
      <w:r w:rsidRPr="00F45EA4">
        <w:rPr>
          <w:rFonts w:ascii="Simplified Arabic" w:hAnsi="Simplified Arabic" w:cs="Simplified Arabic"/>
          <w:rtl/>
        </w:rPr>
        <w:t xml:space="preserve"> </w:t>
      </w: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يقدمه</w:t>
      </w:r>
      <w:r w:rsidRPr="00F45EA4">
        <w:rPr>
          <w:rFonts w:ascii="Simplified Arabic" w:hAnsi="Simplified Arabic" w:cs="Simplified Arabic"/>
          <w:rtl/>
        </w:rPr>
        <w:t xml:space="preserve"> </w:t>
      </w:r>
      <w:r w:rsidRPr="00F45EA4">
        <w:rPr>
          <w:rFonts w:ascii="Simplified Arabic" w:hAnsi="Simplified Arabic" w:cs="Simplified Arabic" w:hint="cs"/>
          <w:rtl/>
        </w:rPr>
        <w:t>العملاء</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آراء</w:t>
      </w:r>
      <w:r w:rsidRPr="00F45EA4">
        <w:rPr>
          <w:rFonts w:ascii="Simplified Arabic" w:hAnsi="Simplified Arabic" w:cs="Simplified Arabic"/>
          <w:rtl/>
        </w:rPr>
        <w:t xml:space="preserve"> </w:t>
      </w:r>
      <w:r w:rsidRPr="00F45EA4">
        <w:rPr>
          <w:rFonts w:ascii="Simplified Arabic" w:hAnsi="Simplified Arabic" w:cs="Simplified Arabic" w:hint="cs"/>
          <w:rtl/>
        </w:rPr>
        <w:t>إيجابية</w:t>
      </w:r>
      <w:r w:rsidRPr="00F45EA4">
        <w:rPr>
          <w:rFonts w:ascii="Simplified Arabic" w:hAnsi="Simplified Arabic" w:cs="Simplified Arabic"/>
          <w:rtl/>
        </w:rPr>
        <w:t xml:space="preserve"> </w:t>
      </w:r>
      <w:r w:rsidRPr="00F45EA4">
        <w:rPr>
          <w:rFonts w:ascii="Simplified Arabic" w:hAnsi="Simplified Arabic" w:cs="Simplified Arabic" w:hint="cs"/>
          <w:rtl/>
        </w:rPr>
        <w:t>أو</w:t>
      </w:r>
      <w:r w:rsidRPr="00F45EA4">
        <w:rPr>
          <w:rFonts w:ascii="Simplified Arabic" w:hAnsi="Simplified Arabic" w:cs="Simplified Arabic"/>
          <w:rtl/>
        </w:rPr>
        <w:t xml:space="preserve"> </w:t>
      </w:r>
      <w:r w:rsidRPr="00F45EA4">
        <w:rPr>
          <w:rFonts w:ascii="Simplified Arabic" w:hAnsi="Simplified Arabic" w:cs="Simplified Arabic" w:hint="cs"/>
          <w:rtl/>
        </w:rPr>
        <w:t>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أو</w:t>
      </w:r>
      <w:r w:rsidRPr="00F45EA4">
        <w:rPr>
          <w:rFonts w:ascii="Simplified Arabic" w:hAnsi="Simplified Arabic" w:cs="Simplified Arabic"/>
          <w:rtl/>
        </w:rPr>
        <w:t xml:space="preserve"> </w:t>
      </w:r>
      <w:r w:rsidRPr="00F45EA4">
        <w:rPr>
          <w:rFonts w:ascii="Simplified Arabic" w:hAnsi="Simplified Arabic" w:cs="Simplified Arabic" w:hint="cs"/>
          <w:rtl/>
        </w:rPr>
        <w:t>توصيات</w:t>
      </w:r>
      <w:r w:rsidRPr="00F45EA4">
        <w:rPr>
          <w:rFonts w:ascii="Simplified Arabic" w:hAnsi="Simplified Arabic" w:cs="Simplified Arabic"/>
          <w:rtl/>
        </w:rPr>
        <w:t xml:space="preserve"> </w:t>
      </w:r>
      <w:r w:rsidRPr="00F45EA4">
        <w:rPr>
          <w:rFonts w:ascii="Simplified Arabic" w:hAnsi="Simplified Arabic" w:cs="Simplified Arabic" w:hint="cs"/>
          <w:rtl/>
        </w:rPr>
        <w:t>رقمية</w:t>
      </w:r>
      <w:r w:rsidRPr="00F45EA4">
        <w:rPr>
          <w:rFonts w:ascii="Simplified Arabic" w:hAnsi="Simplified Arabic" w:cs="Simplified Arabic"/>
          <w:rtl/>
        </w:rPr>
        <w:t xml:space="preserve"> </w:t>
      </w:r>
      <w:r w:rsidRPr="00F45EA4">
        <w:rPr>
          <w:rFonts w:ascii="Simplified Arabic" w:hAnsi="Simplified Arabic" w:cs="Simplified Arabic" w:hint="cs"/>
          <w:rtl/>
        </w:rPr>
        <w:t>حول</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منصات</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وتشمل</w:t>
      </w:r>
      <w:r w:rsidRPr="00F45EA4">
        <w:rPr>
          <w:rFonts w:ascii="Simplified Arabic" w:hAnsi="Simplified Arabic" w:cs="Simplified Arabic"/>
          <w:rtl/>
        </w:rPr>
        <w:t xml:space="preserve"> </w:t>
      </w:r>
      <w:r w:rsidRPr="00F45EA4">
        <w:rPr>
          <w:rFonts w:ascii="Simplified Arabic" w:hAnsi="Simplified Arabic" w:cs="Simplified Arabic" w:hint="cs"/>
          <w:rtl/>
        </w:rPr>
        <w:t>مؤشرات</w:t>
      </w:r>
      <w:r w:rsidRPr="00F45EA4">
        <w:rPr>
          <w:rFonts w:ascii="Simplified Arabic" w:hAnsi="Simplified Arabic" w:cs="Simplified Arabic"/>
          <w:rtl/>
        </w:rPr>
        <w:t xml:space="preserve"> </w:t>
      </w:r>
      <w:r w:rsidRPr="00F45EA4">
        <w:rPr>
          <w:rFonts w:ascii="Simplified Arabic" w:hAnsi="Simplified Arabic" w:cs="Simplified Arabic" w:hint="cs"/>
          <w:rtl/>
        </w:rPr>
        <w:t>مثل</w:t>
      </w:r>
      <w:r w:rsidRPr="00F45EA4">
        <w:rPr>
          <w:rFonts w:ascii="Simplified Arabic" w:hAnsi="Simplified Arabic" w:cs="Simplified Arabic"/>
          <w:rtl/>
        </w:rPr>
        <w:t xml:space="preserve">: </w:t>
      </w:r>
      <w:r w:rsidRPr="00F45EA4">
        <w:rPr>
          <w:rFonts w:ascii="Simplified Arabic" w:hAnsi="Simplified Arabic" w:cs="Simplified Arabic" w:hint="cs"/>
          <w:rtl/>
        </w:rPr>
        <w:t>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النجوم،</w:t>
      </w:r>
      <w:r w:rsidRPr="00F45EA4">
        <w:rPr>
          <w:rFonts w:ascii="Simplified Arabic" w:hAnsi="Simplified Arabic" w:cs="Simplified Arabic"/>
          <w:rtl/>
        </w:rPr>
        <w:t xml:space="preserve"> </w:t>
      </w:r>
      <w:r w:rsidRPr="00F45EA4">
        <w:rPr>
          <w:rFonts w:ascii="Simplified Arabic" w:hAnsi="Simplified Arabic" w:cs="Simplified Arabic" w:hint="cs"/>
          <w:rtl/>
        </w:rPr>
        <w:t>التعليقات</w:t>
      </w:r>
      <w:r w:rsidRPr="00F45EA4">
        <w:rPr>
          <w:rFonts w:ascii="Simplified Arabic" w:hAnsi="Simplified Arabic" w:cs="Simplified Arabic"/>
          <w:rtl/>
        </w:rPr>
        <w:t xml:space="preserve"> </w:t>
      </w:r>
      <w:r w:rsidRPr="00F45EA4">
        <w:rPr>
          <w:rFonts w:ascii="Simplified Arabic" w:hAnsi="Simplified Arabic" w:cs="Simplified Arabic" w:hint="cs"/>
          <w:rtl/>
        </w:rPr>
        <w:t>الإيجابية،</w:t>
      </w:r>
      <w:r w:rsidRPr="00F45EA4">
        <w:rPr>
          <w:rFonts w:ascii="Simplified Arabic" w:hAnsi="Simplified Arabic" w:cs="Simplified Arabic"/>
          <w:rtl/>
        </w:rPr>
        <w:t xml:space="preserve"> </w:t>
      </w:r>
      <w:r w:rsidRPr="00F45EA4">
        <w:rPr>
          <w:rFonts w:ascii="Simplified Arabic" w:hAnsi="Simplified Arabic" w:cs="Simplified Arabic" w:hint="cs"/>
          <w:rtl/>
        </w:rPr>
        <w:t>نشر</w:t>
      </w:r>
      <w:r w:rsidRPr="00F45EA4">
        <w:rPr>
          <w:rFonts w:ascii="Simplified Arabic" w:hAnsi="Simplified Arabic" w:cs="Simplified Arabic"/>
          <w:rtl/>
        </w:rPr>
        <w:t xml:space="preserve"> </w:t>
      </w:r>
      <w:r w:rsidRPr="00F45EA4">
        <w:rPr>
          <w:rFonts w:ascii="Simplified Arabic" w:hAnsi="Simplified Arabic" w:cs="Simplified Arabic" w:hint="cs"/>
          <w:rtl/>
        </w:rPr>
        <w:t>تجارب</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r w:rsidRPr="00F45EA4">
        <w:rPr>
          <w:rFonts w:ascii="Simplified Arabic" w:hAnsi="Simplified Arabic" w:cs="Simplified Arabic"/>
          <w:rtl/>
        </w:rPr>
        <w:t xml:space="preserve"> </w:t>
      </w:r>
      <w:r w:rsidRPr="00F45EA4">
        <w:rPr>
          <w:rFonts w:ascii="Simplified Arabic" w:hAnsi="Simplified Arabic" w:cs="Simplified Arabic" w:hint="cs"/>
          <w:rtl/>
        </w:rPr>
        <w:t>وتشجيع</w:t>
      </w:r>
      <w:r w:rsidRPr="00F45EA4">
        <w:rPr>
          <w:rFonts w:ascii="Simplified Arabic" w:hAnsi="Simplified Arabic" w:cs="Simplified Arabic"/>
          <w:rtl/>
        </w:rPr>
        <w:t xml:space="preserve"> </w:t>
      </w:r>
      <w:r w:rsidRPr="00F45EA4">
        <w:rPr>
          <w:rFonts w:ascii="Simplified Arabic" w:hAnsi="Simplified Arabic" w:cs="Simplified Arabic" w:hint="cs"/>
          <w:rtl/>
        </w:rPr>
        <w:t>الآخرين</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التعامل</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المتجر</w:t>
      </w:r>
      <w:r w:rsidRPr="00F45EA4">
        <w:rPr>
          <w:rFonts w:ascii="Simplified Arabic" w:hAnsi="Simplified Arabic" w:cs="Simplified Arabic"/>
          <w:rtl/>
        </w:rPr>
        <w:t>.</w:t>
      </w:r>
      <w:r w:rsidR="00927F9B" w:rsidRPr="00F45EA4">
        <w:rPr>
          <w:rFonts w:ascii="Simplified Arabic" w:hAnsi="Simplified Arabic" w:cs="Simplified Arabic" w:hint="cs"/>
          <w:rtl/>
        </w:rPr>
        <w:t xml:space="preserve"> </w:t>
      </w:r>
      <w:r w:rsidRPr="00F45EA4">
        <w:rPr>
          <w:rFonts w:ascii="Simplified Arabic" w:hAnsi="Simplified Arabic" w:cs="Simplified Arabic" w:hint="cs"/>
          <w:rtl/>
        </w:rPr>
        <w:t>ويقاس</w:t>
      </w:r>
      <w:r w:rsidRPr="00F45EA4">
        <w:rPr>
          <w:rFonts w:ascii="Simplified Arabic" w:hAnsi="Simplified Arabic" w:cs="Simplified Arabic"/>
          <w:rtl/>
        </w:rPr>
        <w:t xml:space="preserve"> </w:t>
      </w:r>
      <w:r w:rsidRPr="00F45EA4">
        <w:rPr>
          <w:rFonts w:ascii="Simplified Arabic" w:hAnsi="Simplified Arabic" w:cs="Simplified Arabic" w:hint="cs"/>
          <w:rtl/>
        </w:rPr>
        <w:t>هذا</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فقرات</w:t>
      </w:r>
      <w:r w:rsidRPr="00F45EA4">
        <w:rPr>
          <w:rFonts w:ascii="Simplified Arabic" w:hAnsi="Simplified Arabic" w:cs="Simplified Arabic"/>
          <w:rtl/>
        </w:rPr>
        <w:t xml:space="preserve"> </w:t>
      </w:r>
      <w:r w:rsidRPr="00F45EA4">
        <w:rPr>
          <w:rFonts w:ascii="Simplified Arabic" w:hAnsi="Simplified Arabic" w:cs="Simplified Arabic" w:hint="cs"/>
          <w:rtl/>
        </w:rPr>
        <w:t>تقيس</w:t>
      </w:r>
      <w:r w:rsidRPr="00F45EA4">
        <w:rPr>
          <w:rFonts w:ascii="Simplified Arabic" w:hAnsi="Simplified Arabic" w:cs="Simplified Arabic"/>
          <w:rtl/>
        </w:rPr>
        <w:t xml:space="preserve"> </w:t>
      </w:r>
      <w:r w:rsidRPr="00F45EA4">
        <w:rPr>
          <w:rFonts w:ascii="Simplified Arabic" w:hAnsi="Simplified Arabic" w:cs="Simplified Arabic" w:hint="cs"/>
          <w:rtl/>
        </w:rPr>
        <w:t>مستوى</w:t>
      </w:r>
      <w:r w:rsidRPr="00F45EA4">
        <w:rPr>
          <w:rFonts w:ascii="Simplified Arabic" w:hAnsi="Simplified Arabic" w:cs="Simplified Arabic"/>
          <w:rtl/>
        </w:rPr>
        <w:t xml:space="preserve"> </w:t>
      </w:r>
      <w:r w:rsidRPr="00F45EA4">
        <w:rPr>
          <w:rFonts w:ascii="Simplified Arabic" w:hAnsi="Simplified Arabic" w:cs="Simplified Arabic" w:hint="cs"/>
          <w:rtl/>
        </w:rPr>
        <w:t>التقييمات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والآراء</w:t>
      </w:r>
      <w:r w:rsidRPr="00F45EA4">
        <w:rPr>
          <w:rFonts w:ascii="Simplified Arabic" w:hAnsi="Simplified Arabic" w:cs="Simplified Arabic"/>
          <w:rtl/>
        </w:rPr>
        <w:t xml:space="preserve"> </w:t>
      </w:r>
      <w:r w:rsidRPr="00F45EA4">
        <w:rPr>
          <w:rFonts w:ascii="Simplified Arabic" w:hAnsi="Simplified Arabic" w:cs="Simplified Arabic" w:hint="cs"/>
          <w:rtl/>
        </w:rPr>
        <w:t>المنشورة</w:t>
      </w:r>
      <w:r w:rsidRPr="00F45EA4">
        <w:rPr>
          <w:rFonts w:ascii="Simplified Arabic" w:hAnsi="Simplified Arabic" w:cs="Simplified Arabic"/>
          <w:rtl/>
        </w:rPr>
        <w:t xml:space="preserve"> </w:t>
      </w:r>
      <w:r w:rsidRPr="00F45EA4">
        <w:rPr>
          <w:rFonts w:ascii="Simplified Arabic" w:hAnsi="Simplified Arabic" w:cs="Simplified Arabic" w:hint="cs"/>
          <w:rtl/>
        </w:rPr>
        <w:t>باستخدام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مقياس</w:t>
      </w:r>
      <w:r w:rsidRPr="00F45EA4">
        <w:rPr>
          <w:rFonts w:ascii="Simplified Arabic" w:hAnsi="Simplified Arabic" w:cs="Simplified Arabic"/>
          <w:rtl/>
        </w:rPr>
        <w:t xml:space="preserve"> </w:t>
      </w:r>
      <w:proofErr w:type="spellStart"/>
      <w:r w:rsidRPr="00F45EA4">
        <w:rPr>
          <w:rFonts w:ascii="Simplified Arabic" w:hAnsi="Simplified Arabic" w:cs="Simplified Arabic" w:hint="cs"/>
          <w:rtl/>
        </w:rPr>
        <w:t>ليكرت</w:t>
      </w:r>
      <w:proofErr w:type="spellEnd"/>
      <w:r w:rsidRPr="00F45EA4">
        <w:rPr>
          <w:rFonts w:ascii="Simplified Arabic" w:hAnsi="Simplified Arabic" w:cs="Simplified Arabic"/>
          <w:rtl/>
        </w:rPr>
        <w:t xml:space="preserve"> </w:t>
      </w:r>
      <w:r w:rsidRPr="00F45EA4">
        <w:rPr>
          <w:rFonts w:ascii="Simplified Arabic" w:hAnsi="Simplified Arabic" w:cs="Simplified Arabic" w:hint="cs"/>
          <w:rtl/>
        </w:rPr>
        <w:t>الخماسي</w:t>
      </w:r>
      <w:r w:rsidRPr="00F45EA4">
        <w:rPr>
          <w:rFonts w:ascii="Simplified Arabic" w:hAnsi="Simplified Arabic" w:cs="Simplified Arabic"/>
          <w:rtl/>
        </w:rPr>
        <w:t>.</w:t>
      </w:r>
    </w:p>
    <w:p w14:paraId="58D8E0A0" w14:textId="71D34060" w:rsidR="009741E7" w:rsidRPr="00F45EA4" w:rsidRDefault="009741E7" w:rsidP="00E00302">
      <w:pPr>
        <w:pStyle w:val="a6"/>
        <w:numPr>
          <w:ilvl w:val="0"/>
          <w:numId w:val="8"/>
        </w:numPr>
        <w:jc w:val="both"/>
        <w:rPr>
          <w:rFonts w:ascii="Simplified Arabic" w:hAnsi="Simplified Arabic" w:cs="Simplified Arabic"/>
        </w:rPr>
      </w:pPr>
      <w:r w:rsidRPr="00F45EA4">
        <w:rPr>
          <w:rFonts w:ascii="Simplified Arabic" w:hAnsi="Simplified Arabic" w:cs="Simplified Arabic" w:hint="cs"/>
          <w:b/>
          <w:bCs/>
          <w:rtl/>
        </w:rPr>
        <w:t>المحتوى المرئي:</w:t>
      </w:r>
      <w:r w:rsidRPr="00F45EA4">
        <w:rPr>
          <w:rFonts w:ascii="Simplified Arabic" w:hAnsi="Simplified Arabic" w:cs="Simplified Arabic" w:hint="cs"/>
          <w:rtl/>
        </w:rPr>
        <w:t xml:space="preserve"> </w:t>
      </w:r>
      <w:r w:rsidR="0047557B" w:rsidRPr="00F45EA4">
        <w:rPr>
          <w:rFonts w:ascii="Simplified Arabic" w:hAnsi="Simplified Arabic" w:cs="Simplified Arabic"/>
          <w:rtl/>
        </w:rPr>
        <w:t>يُعرَّف إجرائيًا بأنه جودة وتميّز العناصر البصرية التي ينشرها المتجر عبر منصات التواصل الاجتماعي لعرض منتجات الطباعة على الأكواب، ويشمل ذلك:</w:t>
      </w:r>
      <w:r w:rsidR="00132EA3" w:rsidRPr="00F45EA4">
        <w:rPr>
          <w:rFonts w:ascii="Simplified Arabic" w:hAnsi="Simplified Arabic" w:cs="Simplified Arabic" w:hint="cs"/>
          <w:rtl/>
        </w:rPr>
        <w:t xml:space="preserve"> </w:t>
      </w:r>
      <w:proofErr w:type="gramStart"/>
      <w:r w:rsidR="00132EA3" w:rsidRPr="00F45EA4">
        <w:rPr>
          <w:rFonts w:ascii="Simplified Arabic" w:hAnsi="Simplified Arabic" w:cs="Simplified Arabic" w:hint="cs"/>
          <w:rtl/>
        </w:rPr>
        <w:t xml:space="preserve">( </w:t>
      </w:r>
      <w:r w:rsidR="0047557B" w:rsidRPr="00F45EA4">
        <w:rPr>
          <w:rFonts w:ascii="Simplified Arabic" w:hAnsi="Simplified Arabic" w:cs="Simplified Arabic"/>
          <w:rtl/>
        </w:rPr>
        <w:t>وضوح</w:t>
      </w:r>
      <w:proofErr w:type="gramEnd"/>
      <w:r w:rsidR="0047557B" w:rsidRPr="00F45EA4">
        <w:rPr>
          <w:rFonts w:ascii="Simplified Arabic" w:hAnsi="Simplified Arabic" w:cs="Simplified Arabic"/>
          <w:rtl/>
        </w:rPr>
        <w:t xml:space="preserve"> الصور ودقتها</w:t>
      </w:r>
      <w:r w:rsidR="00132EA3" w:rsidRPr="00F45EA4">
        <w:rPr>
          <w:rFonts w:ascii="Simplified Arabic" w:hAnsi="Simplified Arabic" w:cs="Simplified Arabic" w:hint="cs"/>
          <w:rtl/>
        </w:rPr>
        <w:t xml:space="preserve">، </w:t>
      </w:r>
      <w:r w:rsidR="0047557B" w:rsidRPr="00F45EA4">
        <w:rPr>
          <w:rFonts w:ascii="Simplified Arabic" w:hAnsi="Simplified Arabic" w:cs="Simplified Arabic"/>
          <w:rtl/>
        </w:rPr>
        <w:t>جودة مقاطع الفيديو</w:t>
      </w:r>
      <w:r w:rsidR="00132EA3" w:rsidRPr="00F45EA4">
        <w:rPr>
          <w:rFonts w:ascii="Simplified Arabic" w:hAnsi="Simplified Arabic" w:cs="Simplified Arabic" w:hint="cs"/>
          <w:rtl/>
        </w:rPr>
        <w:t xml:space="preserve">، </w:t>
      </w:r>
      <w:r w:rsidR="0047557B" w:rsidRPr="00F45EA4">
        <w:rPr>
          <w:rFonts w:ascii="Simplified Arabic" w:hAnsi="Simplified Arabic" w:cs="Simplified Arabic"/>
          <w:rtl/>
        </w:rPr>
        <w:t>جاذبية التصميمات المنشورة</w:t>
      </w:r>
      <w:r w:rsidR="00132EA3" w:rsidRPr="00F45EA4">
        <w:rPr>
          <w:rFonts w:ascii="Simplified Arabic" w:hAnsi="Simplified Arabic" w:cs="Simplified Arabic" w:hint="cs"/>
          <w:rtl/>
        </w:rPr>
        <w:t xml:space="preserve">، </w:t>
      </w:r>
      <w:r w:rsidR="0047557B" w:rsidRPr="00F45EA4">
        <w:rPr>
          <w:rFonts w:ascii="Simplified Arabic" w:hAnsi="Simplified Arabic" w:cs="Simplified Arabic"/>
          <w:rtl/>
        </w:rPr>
        <w:t xml:space="preserve">توافق المحتوى البصري مع هوية العلامة </w:t>
      </w:r>
      <w:r w:rsidR="0047557B" w:rsidRPr="00F45EA4">
        <w:rPr>
          <w:rFonts w:ascii="Simplified Arabic" w:hAnsi="Simplified Arabic" w:cs="Simplified Arabic"/>
          <w:rtl/>
        </w:rPr>
        <w:lastRenderedPageBreak/>
        <w:t>التجارية</w:t>
      </w:r>
      <w:r w:rsidR="00010BAF" w:rsidRPr="00F45EA4">
        <w:rPr>
          <w:rFonts w:ascii="Simplified Arabic" w:hAnsi="Simplified Arabic" w:cs="Simplified Arabic" w:hint="cs"/>
          <w:rtl/>
        </w:rPr>
        <w:t xml:space="preserve">، </w:t>
      </w:r>
      <w:r w:rsidR="0047557B" w:rsidRPr="00F45EA4">
        <w:rPr>
          <w:rFonts w:ascii="Simplified Arabic" w:hAnsi="Simplified Arabic" w:cs="Simplified Arabic"/>
          <w:rtl/>
        </w:rPr>
        <w:t xml:space="preserve">قدرة المحتوى على إبراز مزايا المنتج وجذب </w:t>
      </w:r>
      <w:r w:rsidR="00E00302" w:rsidRPr="00F45EA4">
        <w:rPr>
          <w:rFonts w:ascii="Simplified Arabic" w:hAnsi="Simplified Arabic" w:cs="Simplified Arabic" w:hint="cs"/>
          <w:rtl/>
        </w:rPr>
        <w:t xml:space="preserve">الانتباه) </w:t>
      </w:r>
      <w:r w:rsidR="0047557B" w:rsidRPr="00F45EA4">
        <w:rPr>
          <w:rFonts w:ascii="Simplified Arabic" w:hAnsi="Simplified Arabic" w:cs="Simplified Arabic"/>
          <w:rtl/>
        </w:rPr>
        <w:t xml:space="preserve">ويُقاس هذا المتغير عبر فقرات تقيس إدراك العملاء لجودة المحتوى البصري باستخدام مقياس </w:t>
      </w:r>
      <w:proofErr w:type="spellStart"/>
      <w:r w:rsidR="0047557B" w:rsidRPr="00F45EA4">
        <w:rPr>
          <w:rFonts w:ascii="Simplified Arabic" w:hAnsi="Simplified Arabic" w:cs="Simplified Arabic"/>
          <w:rtl/>
        </w:rPr>
        <w:t>ليكرت</w:t>
      </w:r>
      <w:proofErr w:type="spellEnd"/>
      <w:r w:rsidR="0047557B" w:rsidRPr="00F45EA4">
        <w:rPr>
          <w:rFonts w:ascii="Simplified Arabic" w:hAnsi="Simplified Arabic" w:cs="Simplified Arabic"/>
          <w:rtl/>
        </w:rPr>
        <w:t xml:space="preserve"> الخماسي.</w:t>
      </w:r>
    </w:p>
    <w:p w14:paraId="71A4F5C4" w14:textId="77777777" w:rsidR="00153AF5" w:rsidRPr="00F45EA4" w:rsidRDefault="00153AF5" w:rsidP="00153AF5">
      <w:pPr>
        <w:jc w:val="both"/>
        <w:rPr>
          <w:rFonts w:ascii="Simplified Arabic" w:hAnsi="Simplified Arabic" w:cs="Simplified Arabic"/>
        </w:rPr>
      </w:pPr>
    </w:p>
    <w:p w14:paraId="6182FA87" w14:textId="0B356244" w:rsidR="00E90BC9" w:rsidRPr="00F45EA4" w:rsidRDefault="00E90BC9" w:rsidP="00E90BC9">
      <w:pPr>
        <w:pStyle w:val="a6"/>
        <w:numPr>
          <w:ilvl w:val="0"/>
          <w:numId w:val="8"/>
        </w:numPr>
        <w:jc w:val="both"/>
        <w:rPr>
          <w:rFonts w:ascii="Simplified Arabic" w:hAnsi="Simplified Arabic" w:cs="Simplified Arabic"/>
        </w:rPr>
      </w:pPr>
      <w:r w:rsidRPr="00F45EA4">
        <w:rPr>
          <w:rFonts w:ascii="Simplified Arabic" w:hAnsi="Simplified Arabic" w:cs="Simplified Arabic" w:hint="cs"/>
          <w:b/>
          <w:bCs/>
          <w:rtl/>
        </w:rPr>
        <w:t>صورة العلامة التجارية:</w:t>
      </w:r>
      <w:r w:rsidRPr="00F45EA4">
        <w:rPr>
          <w:rFonts w:ascii="Simplified Arabic" w:hAnsi="Simplified Arabic" w:cs="Simplified Arabic" w:hint="cs"/>
          <w:rtl/>
        </w:rPr>
        <w:t xml:space="preserve"> تُعرَّف</w:t>
      </w:r>
      <w:r w:rsidRPr="00F45EA4">
        <w:rPr>
          <w:rFonts w:ascii="Simplified Arabic" w:hAnsi="Simplified Arabic" w:cs="Simplified Arabic"/>
          <w:rtl/>
        </w:rPr>
        <w:t xml:space="preserve"> </w:t>
      </w:r>
      <w:r w:rsidRPr="00F45EA4">
        <w:rPr>
          <w:rFonts w:ascii="Simplified Arabic" w:hAnsi="Simplified Arabic" w:cs="Simplified Arabic" w:hint="cs"/>
          <w:rtl/>
        </w:rPr>
        <w:t>صورة</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w:t>
      </w:r>
      <w:r w:rsidRPr="00F45EA4">
        <w:rPr>
          <w:rFonts w:ascii="Simplified Arabic" w:hAnsi="Simplified Arabic" w:cs="Simplified Arabic"/>
          <w:rtl/>
        </w:rPr>
        <w:t xml:space="preserve"> </w:t>
      </w:r>
      <w:r w:rsidRPr="00F45EA4">
        <w:rPr>
          <w:rFonts w:ascii="Simplified Arabic" w:hAnsi="Simplified Arabic" w:cs="Simplified Arabic" w:hint="cs"/>
          <w:rtl/>
        </w:rPr>
        <w:t>إجرائيًا</w:t>
      </w:r>
      <w:r w:rsidRPr="00F45EA4">
        <w:rPr>
          <w:rFonts w:ascii="Simplified Arabic" w:hAnsi="Simplified Arabic" w:cs="Simplified Arabic"/>
          <w:rtl/>
        </w:rPr>
        <w:t xml:space="preserve"> </w:t>
      </w:r>
      <w:r w:rsidRPr="00F45EA4">
        <w:rPr>
          <w:rFonts w:ascii="Simplified Arabic" w:hAnsi="Simplified Arabic" w:cs="Simplified Arabic" w:hint="cs"/>
          <w:rtl/>
        </w:rPr>
        <w:t>بأنها</w:t>
      </w:r>
      <w:r w:rsidRPr="00F45EA4">
        <w:rPr>
          <w:rFonts w:ascii="Simplified Arabic" w:hAnsi="Simplified Arabic" w:cs="Simplified Arabic"/>
          <w:rtl/>
        </w:rPr>
        <w:t xml:space="preserve"> </w:t>
      </w:r>
      <w:r w:rsidRPr="00F45EA4">
        <w:rPr>
          <w:rFonts w:ascii="Simplified Arabic" w:hAnsi="Simplified Arabic" w:cs="Simplified Arabic" w:hint="cs"/>
          <w:rtl/>
        </w:rPr>
        <w:t>مجموعة</w:t>
      </w:r>
      <w:r w:rsidRPr="00F45EA4">
        <w:rPr>
          <w:rFonts w:ascii="Simplified Arabic" w:hAnsi="Simplified Arabic" w:cs="Simplified Arabic"/>
          <w:rtl/>
        </w:rPr>
        <w:t xml:space="preserve"> </w:t>
      </w:r>
      <w:r w:rsidRPr="00F45EA4">
        <w:rPr>
          <w:rFonts w:ascii="Simplified Arabic" w:hAnsi="Simplified Arabic" w:cs="Simplified Arabic" w:hint="cs"/>
          <w:rtl/>
        </w:rPr>
        <w:t>الانطباعات</w:t>
      </w:r>
      <w:r w:rsidRPr="00F45EA4">
        <w:rPr>
          <w:rFonts w:ascii="Simplified Arabic" w:hAnsi="Simplified Arabic" w:cs="Simplified Arabic"/>
          <w:rtl/>
        </w:rPr>
        <w:t xml:space="preserve"> </w:t>
      </w:r>
      <w:r w:rsidRPr="00F45EA4">
        <w:rPr>
          <w:rFonts w:ascii="Simplified Arabic" w:hAnsi="Simplified Arabic" w:cs="Simplified Arabic" w:hint="cs"/>
          <w:rtl/>
        </w:rPr>
        <w:t>الذهنية</w:t>
      </w:r>
      <w:r w:rsidRPr="00F45EA4">
        <w:rPr>
          <w:rFonts w:ascii="Simplified Arabic" w:hAnsi="Simplified Arabic" w:cs="Simplified Arabic"/>
          <w:rtl/>
        </w:rPr>
        <w:t xml:space="preserve"> </w:t>
      </w:r>
      <w:r w:rsidRPr="00F45EA4">
        <w:rPr>
          <w:rFonts w:ascii="Simplified Arabic" w:hAnsi="Simplified Arabic" w:cs="Simplified Arabic" w:hint="cs"/>
          <w:rtl/>
        </w:rPr>
        <w:t>والتصورات</w:t>
      </w:r>
      <w:r w:rsidRPr="00F45EA4">
        <w:rPr>
          <w:rFonts w:ascii="Simplified Arabic" w:hAnsi="Simplified Arabic" w:cs="Simplified Arabic"/>
          <w:rtl/>
        </w:rPr>
        <w:t xml:space="preserve"> </w:t>
      </w:r>
      <w:r w:rsidRPr="00F45EA4">
        <w:rPr>
          <w:rFonts w:ascii="Simplified Arabic" w:hAnsi="Simplified Arabic" w:cs="Simplified Arabic" w:hint="cs"/>
          <w:rtl/>
        </w:rPr>
        <w:t>العاطفية</w:t>
      </w:r>
      <w:r w:rsidRPr="00F45EA4">
        <w:rPr>
          <w:rFonts w:ascii="Simplified Arabic" w:hAnsi="Simplified Arabic" w:cs="Simplified Arabic"/>
          <w:rtl/>
        </w:rPr>
        <w:t xml:space="preserve"> </w:t>
      </w:r>
      <w:r w:rsidRPr="00F45EA4">
        <w:rPr>
          <w:rFonts w:ascii="Simplified Arabic" w:hAnsi="Simplified Arabic" w:cs="Simplified Arabic" w:hint="cs"/>
          <w:rtl/>
        </w:rPr>
        <w:t>والسلوكية</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يكونها</w:t>
      </w:r>
      <w:r w:rsidRPr="00F45EA4">
        <w:rPr>
          <w:rFonts w:ascii="Simplified Arabic" w:hAnsi="Simplified Arabic" w:cs="Simplified Arabic"/>
          <w:rtl/>
        </w:rPr>
        <w:t xml:space="preserve"> </w:t>
      </w:r>
      <w:r w:rsidRPr="00F45EA4">
        <w:rPr>
          <w:rFonts w:ascii="Simplified Arabic" w:hAnsi="Simplified Arabic" w:cs="Simplified Arabic" w:hint="cs"/>
          <w:rtl/>
        </w:rPr>
        <w:t>العميل</w:t>
      </w:r>
      <w:r w:rsidRPr="00F45EA4">
        <w:rPr>
          <w:rFonts w:ascii="Simplified Arabic" w:hAnsi="Simplified Arabic" w:cs="Simplified Arabic"/>
          <w:rtl/>
        </w:rPr>
        <w:t xml:space="preserve"> </w:t>
      </w:r>
      <w:r w:rsidRPr="00F45EA4">
        <w:rPr>
          <w:rFonts w:ascii="Simplified Arabic" w:hAnsi="Simplified Arabic" w:cs="Simplified Arabic" w:hint="cs"/>
          <w:rtl/>
        </w:rPr>
        <w:t>عن</w:t>
      </w:r>
      <w:r w:rsidRPr="00F45EA4">
        <w:rPr>
          <w:rFonts w:ascii="Simplified Arabic" w:hAnsi="Simplified Arabic" w:cs="Simplified Arabic"/>
          <w:rtl/>
        </w:rPr>
        <w:t xml:space="preserve"> </w:t>
      </w:r>
      <w:r w:rsidRPr="00F45EA4">
        <w:rPr>
          <w:rFonts w:ascii="Simplified Arabic" w:hAnsi="Simplified Arabic" w:cs="Simplified Arabic" w:hint="cs"/>
          <w:rtl/>
        </w:rPr>
        <w:t>متجر</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استنادًا</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يراه</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محتوى</w:t>
      </w:r>
      <w:r w:rsidRPr="00F45EA4">
        <w:rPr>
          <w:rFonts w:ascii="Simplified Arabic" w:hAnsi="Simplified Arabic" w:cs="Simplified Arabic"/>
          <w:rtl/>
        </w:rPr>
        <w:t xml:space="preserve"> </w:t>
      </w:r>
      <w:r w:rsidRPr="00F45EA4">
        <w:rPr>
          <w:rFonts w:ascii="Simplified Arabic" w:hAnsi="Simplified Arabic" w:cs="Simplified Arabic" w:hint="cs"/>
          <w:rtl/>
        </w:rPr>
        <w:t>بصري</w:t>
      </w:r>
      <w:r w:rsidRPr="00F45EA4">
        <w:rPr>
          <w:rFonts w:ascii="Simplified Arabic" w:hAnsi="Simplified Arabic" w:cs="Simplified Arabic"/>
          <w:rtl/>
        </w:rPr>
        <w:t xml:space="preserve"> </w:t>
      </w:r>
      <w:r w:rsidRPr="00F45EA4">
        <w:rPr>
          <w:rFonts w:ascii="Simplified Arabic" w:hAnsi="Simplified Arabic" w:cs="Simplified Arabic" w:hint="cs"/>
          <w:rtl/>
        </w:rPr>
        <w:t>وتفاعلي</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منصات</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وما</w:t>
      </w:r>
      <w:r w:rsidRPr="00F45EA4">
        <w:rPr>
          <w:rFonts w:ascii="Simplified Arabic" w:hAnsi="Simplified Arabic" w:cs="Simplified Arabic"/>
          <w:rtl/>
        </w:rPr>
        <w:t xml:space="preserve"> </w:t>
      </w:r>
      <w:r w:rsidRPr="00F45EA4">
        <w:rPr>
          <w:rFonts w:ascii="Simplified Arabic" w:hAnsi="Simplified Arabic" w:cs="Simplified Arabic" w:hint="cs"/>
          <w:rtl/>
        </w:rPr>
        <w:t>يختبره</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جودة</w:t>
      </w:r>
      <w:r w:rsidRPr="00F45EA4">
        <w:rPr>
          <w:rFonts w:ascii="Simplified Arabic" w:hAnsi="Simplified Arabic" w:cs="Simplified Arabic"/>
          <w:rtl/>
        </w:rPr>
        <w:t xml:space="preserve"> </w:t>
      </w:r>
      <w:r w:rsidRPr="00F45EA4">
        <w:rPr>
          <w:rFonts w:ascii="Simplified Arabic" w:hAnsi="Simplified Arabic" w:cs="Simplified Arabic" w:hint="cs"/>
          <w:rtl/>
        </w:rPr>
        <w:t>المنتج</w:t>
      </w:r>
      <w:r w:rsidRPr="00F45EA4">
        <w:rPr>
          <w:rFonts w:ascii="Simplified Arabic" w:hAnsi="Simplified Arabic" w:cs="Simplified Arabic"/>
          <w:rtl/>
        </w:rPr>
        <w:t xml:space="preserve"> </w:t>
      </w:r>
      <w:r w:rsidRPr="00F45EA4">
        <w:rPr>
          <w:rFonts w:ascii="Simplified Arabic" w:hAnsi="Simplified Arabic" w:cs="Simplified Arabic" w:hint="cs"/>
          <w:rtl/>
        </w:rPr>
        <w:t>والخدمة</w:t>
      </w:r>
      <w:r w:rsidR="00153AF5" w:rsidRPr="00F45EA4">
        <w:rPr>
          <w:rFonts w:ascii="Simplified Arabic" w:hAnsi="Simplified Arabic" w:cs="Simplified Arabic" w:hint="cs"/>
          <w:rtl/>
        </w:rPr>
        <w:t xml:space="preserve"> </w:t>
      </w:r>
      <w:r w:rsidRPr="00F45EA4">
        <w:rPr>
          <w:rFonts w:ascii="Simplified Arabic" w:hAnsi="Simplified Arabic" w:cs="Simplified Arabic" w:hint="cs"/>
          <w:rtl/>
        </w:rPr>
        <w:t>ويُقاس</w:t>
      </w:r>
      <w:r w:rsidRPr="00F45EA4">
        <w:rPr>
          <w:rFonts w:ascii="Simplified Arabic" w:hAnsi="Simplified Arabic" w:cs="Simplified Arabic"/>
          <w:rtl/>
        </w:rPr>
        <w:t xml:space="preserve"> </w:t>
      </w:r>
      <w:r w:rsidRPr="00F45EA4">
        <w:rPr>
          <w:rFonts w:ascii="Simplified Arabic" w:hAnsi="Simplified Arabic" w:cs="Simplified Arabic" w:hint="cs"/>
          <w:rtl/>
        </w:rPr>
        <w:t>هذا</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مجموعة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المؤشرات</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تشمل</w:t>
      </w:r>
      <w:r w:rsidRPr="00F45EA4">
        <w:rPr>
          <w:rFonts w:ascii="Simplified Arabic" w:hAnsi="Simplified Arabic" w:cs="Simplified Arabic"/>
          <w:rtl/>
        </w:rPr>
        <w:t>:</w:t>
      </w:r>
      <w:r w:rsidR="00610EEC" w:rsidRPr="00F45EA4">
        <w:rPr>
          <w:rFonts w:ascii="Simplified Arabic" w:hAnsi="Simplified Arabic" w:cs="Simplified Arabic" w:hint="cs"/>
          <w:rtl/>
        </w:rPr>
        <w:t xml:space="preserve"> ( </w:t>
      </w:r>
      <w:r w:rsidRPr="00F45EA4">
        <w:rPr>
          <w:rFonts w:ascii="Simplified Arabic" w:hAnsi="Simplified Arabic" w:cs="Simplified Arabic" w:hint="cs"/>
          <w:rtl/>
        </w:rPr>
        <w:t>إدراك</w:t>
      </w:r>
      <w:r w:rsidRPr="00F45EA4">
        <w:rPr>
          <w:rFonts w:ascii="Simplified Arabic" w:hAnsi="Simplified Arabic" w:cs="Simplified Arabic"/>
          <w:rtl/>
        </w:rPr>
        <w:t xml:space="preserve"> </w:t>
      </w:r>
      <w:r w:rsidRPr="00F45EA4">
        <w:rPr>
          <w:rFonts w:ascii="Simplified Arabic" w:hAnsi="Simplified Arabic" w:cs="Simplified Arabic" w:hint="cs"/>
          <w:rtl/>
        </w:rPr>
        <w:t>العميل</w:t>
      </w:r>
      <w:r w:rsidRPr="00F45EA4">
        <w:rPr>
          <w:rFonts w:ascii="Simplified Arabic" w:hAnsi="Simplified Arabic" w:cs="Simplified Arabic"/>
          <w:rtl/>
        </w:rPr>
        <w:t xml:space="preserve"> </w:t>
      </w:r>
      <w:r w:rsidRPr="00F45EA4">
        <w:rPr>
          <w:rFonts w:ascii="Simplified Arabic" w:hAnsi="Simplified Arabic" w:cs="Simplified Arabic" w:hint="cs"/>
          <w:rtl/>
        </w:rPr>
        <w:t>لجودة</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00610EEC" w:rsidRPr="00F45EA4">
        <w:rPr>
          <w:rFonts w:ascii="Simplified Arabic" w:hAnsi="Simplified Arabic" w:cs="Simplified Arabic" w:hint="cs"/>
          <w:rtl/>
        </w:rPr>
        <w:t xml:space="preserve">، </w:t>
      </w:r>
      <w:r w:rsidRPr="00F45EA4">
        <w:rPr>
          <w:rFonts w:ascii="Simplified Arabic" w:hAnsi="Simplified Arabic" w:cs="Simplified Arabic" w:hint="cs"/>
          <w:rtl/>
        </w:rPr>
        <w:t>وضوح</w:t>
      </w:r>
      <w:r w:rsidRPr="00F45EA4">
        <w:rPr>
          <w:rFonts w:ascii="Simplified Arabic" w:hAnsi="Simplified Arabic" w:cs="Simplified Arabic"/>
          <w:rtl/>
        </w:rPr>
        <w:t xml:space="preserve"> </w:t>
      </w:r>
      <w:r w:rsidRPr="00F45EA4">
        <w:rPr>
          <w:rFonts w:ascii="Simplified Arabic" w:hAnsi="Simplified Arabic" w:cs="Simplified Arabic" w:hint="cs"/>
          <w:rtl/>
        </w:rPr>
        <w:t>وتميّز</w:t>
      </w:r>
      <w:r w:rsidRPr="00F45EA4">
        <w:rPr>
          <w:rFonts w:ascii="Simplified Arabic" w:hAnsi="Simplified Arabic" w:cs="Simplified Arabic"/>
          <w:rtl/>
        </w:rPr>
        <w:t xml:space="preserve"> </w:t>
      </w:r>
      <w:r w:rsidRPr="00F45EA4">
        <w:rPr>
          <w:rFonts w:ascii="Simplified Arabic" w:hAnsi="Simplified Arabic" w:cs="Simplified Arabic" w:hint="cs"/>
          <w:rtl/>
        </w:rPr>
        <w:t>الهوية</w:t>
      </w:r>
      <w:r w:rsidRPr="00F45EA4">
        <w:rPr>
          <w:rFonts w:ascii="Simplified Arabic" w:hAnsi="Simplified Arabic" w:cs="Simplified Arabic"/>
          <w:rtl/>
        </w:rPr>
        <w:t xml:space="preserve"> </w:t>
      </w:r>
      <w:r w:rsidRPr="00F45EA4">
        <w:rPr>
          <w:rFonts w:ascii="Simplified Arabic" w:hAnsi="Simplified Arabic" w:cs="Simplified Arabic" w:hint="cs"/>
          <w:rtl/>
        </w:rPr>
        <w:t>البصرية</w:t>
      </w:r>
      <w:r w:rsidRPr="00F45EA4">
        <w:rPr>
          <w:rFonts w:ascii="Simplified Arabic" w:hAnsi="Simplified Arabic" w:cs="Simplified Arabic"/>
          <w:rtl/>
        </w:rPr>
        <w:t xml:space="preserve"> </w:t>
      </w:r>
      <w:r w:rsidRPr="00F45EA4">
        <w:rPr>
          <w:rFonts w:ascii="Simplified Arabic" w:hAnsi="Simplified Arabic" w:cs="Simplified Arabic" w:hint="cs"/>
          <w:rtl/>
        </w:rPr>
        <w:t>للعلامة</w:t>
      </w:r>
      <w:r w:rsidR="00610EEC" w:rsidRPr="00F45EA4">
        <w:rPr>
          <w:rFonts w:ascii="Simplified Arabic" w:hAnsi="Simplified Arabic" w:cs="Simplified Arabic" w:hint="cs"/>
          <w:rtl/>
        </w:rPr>
        <w:t xml:space="preserve">، </w:t>
      </w:r>
      <w:r w:rsidRPr="00F45EA4">
        <w:rPr>
          <w:rFonts w:ascii="Simplified Arabic" w:hAnsi="Simplified Arabic" w:cs="Simplified Arabic" w:hint="cs"/>
          <w:rtl/>
        </w:rPr>
        <w:t>مدى</w:t>
      </w:r>
      <w:r w:rsidRPr="00F45EA4">
        <w:rPr>
          <w:rFonts w:ascii="Simplified Arabic" w:hAnsi="Simplified Arabic" w:cs="Simplified Arabic"/>
          <w:rtl/>
        </w:rPr>
        <w:t xml:space="preserve"> </w:t>
      </w:r>
      <w:r w:rsidRPr="00F45EA4">
        <w:rPr>
          <w:rFonts w:ascii="Simplified Arabic" w:hAnsi="Simplified Arabic" w:cs="Simplified Arabic" w:hint="cs"/>
          <w:rtl/>
        </w:rPr>
        <w:t>احترافية</w:t>
      </w:r>
      <w:r w:rsidRPr="00F45EA4">
        <w:rPr>
          <w:rFonts w:ascii="Simplified Arabic" w:hAnsi="Simplified Arabic" w:cs="Simplified Arabic"/>
          <w:rtl/>
        </w:rPr>
        <w:t xml:space="preserve"> </w:t>
      </w:r>
      <w:r w:rsidRPr="00F45EA4">
        <w:rPr>
          <w:rFonts w:ascii="Simplified Arabic" w:hAnsi="Simplified Arabic" w:cs="Simplified Arabic" w:hint="cs"/>
          <w:rtl/>
        </w:rPr>
        <w:t>ومصداقية</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المنشو</w:t>
      </w:r>
      <w:r w:rsidR="00610EEC" w:rsidRPr="00F45EA4">
        <w:rPr>
          <w:rFonts w:ascii="Simplified Arabic" w:hAnsi="Simplified Arabic" w:cs="Simplified Arabic" w:hint="cs"/>
          <w:rtl/>
        </w:rPr>
        <w:t xml:space="preserve">ر، </w:t>
      </w:r>
      <w:r w:rsidRPr="00F45EA4">
        <w:rPr>
          <w:rFonts w:ascii="Simplified Arabic" w:hAnsi="Simplified Arabic" w:cs="Simplified Arabic" w:hint="cs"/>
          <w:rtl/>
        </w:rPr>
        <w:t>مدى</w:t>
      </w:r>
      <w:r w:rsidRPr="00F45EA4">
        <w:rPr>
          <w:rFonts w:ascii="Simplified Arabic" w:hAnsi="Simplified Arabic" w:cs="Simplified Arabic"/>
          <w:rtl/>
        </w:rPr>
        <w:t xml:space="preserve"> </w:t>
      </w:r>
      <w:r w:rsidRPr="00F45EA4">
        <w:rPr>
          <w:rFonts w:ascii="Simplified Arabic" w:hAnsi="Simplified Arabic" w:cs="Simplified Arabic" w:hint="cs"/>
          <w:rtl/>
        </w:rPr>
        <w:t>ارتباط</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الإيجابي</w:t>
      </w:r>
      <w:r w:rsidRPr="00F45EA4">
        <w:rPr>
          <w:rFonts w:ascii="Simplified Arabic" w:hAnsi="Simplified Arabic" w:cs="Simplified Arabic"/>
          <w:rtl/>
        </w:rPr>
        <w:t xml:space="preserve"> </w:t>
      </w:r>
      <w:r w:rsidRPr="00F45EA4">
        <w:rPr>
          <w:rFonts w:ascii="Simplified Arabic" w:hAnsi="Simplified Arabic" w:cs="Simplified Arabic" w:hint="cs"/>
          <w:rtl/>
        </w:rPr>
        <w:t>بالعلامة</w:t>
      </w:r>
      <w:r w:rsidR="00EC4694" w:rsidRPr="00F45EA4">
        <w:rPr>
          <w:rFonts w:ascii="Simplified Arabic" w:hAnsi="Simplified Arabic" w:cs="Simplified Arabic" w:hint="cs"/>
          <w:rtl/>
        </w:rPr>
        <w:t xml:space="preserve">، </w:t>
      </w:r>
      <w:r w:rsidRPr="00F45EA4">
        <w:rPr>
          <w:rFonts w:ascii="Simplified Arabic" w:hAnsi="Simplified Arabic" w:cs="Simplified Arabic" w:hint="cs"/>
          <w:rtl/>
        </w:rPr>
        <w:t>التميّز</w:t>
      </w:r>
      <w:r w:rsidRPr="00F45EA4">
        <w:rPr>
          <w:rFonts w:ascii="Simplified Arabic" w:hAnsi="Simplified Arabic" w:cs="Simplified Arabic"/>
          <w:rtl/>
        </w:rPr>
        <w:t xml:space="preserve"> </w:t>
      </w:r>
      <w:r w:rsidRPr="00F45EA4">
        <w:rPr>
          <w:rFonts w:ascii="Simplified Arabic" w:hAnsi="Simplified Arabic" w:cs="Simplified Arabic" w:hint="cs"/>
          <w:rtl/>
        </w:rPr>
        <w:t>والصورة</w:t>
      </w:r>
      <w:r w:rsidRPr="00F45EA4">
        <w:rPr>
          <w:rFonts w:ascii="Simplified Arabic" w:hAnsi="Simplified Arabic" w:cs="Simplified Arabic"/>
          <w:rtl/>
        </w:rPr>
        <w:t xml:space="preserve"> </w:t>
      </w:r>
      <w:r w:rsidRPr="00F45EA4">
        <w:rPr>
          <w:rFonts w:ascii="Simplified Arabic" w:hAnsi="Simplified Arabic" w:cs="Simplified Arabic" w:hint="cs"/>
          <w:rtl/>
        </w:rPr>
        <w:t>الذهنية</w:t>
      </w:r>
      <w:r w:rsidRPr="00F45EA4">
        <w:rPr>
          <w:rFonts w:ascii="Simplified Arabic" w:hAnsi="Simplified Arabic" w:cs="Simplified Arabic"/>
          <w:rtl/>
        </w:rPr>
        <w:t xml:space="preserve"> </w:t>
      </w:r>
      <w:r w:rsidRPr="00F45EA4">
        <w:rPr>
          <w:rFonts w:ascii="Simplified Arabic" w:hAnsi="Simplified Arabic" w:cs="Simplified Arabic" w:hint="cs"/>
          <w:rtl/>
        </w:rPr>
        <w:t>مقارنة</w:t>
      </w:r>
      <w:r w:rsidRPr="00F45EA4">
        <w:rPr>
          <w:rFonts w:ascii="Simplified Arabic" w:hAnsi="Simplified Arabic" w:cs="Simplified Arabic"/>
          <w:rtl/>
        </w:rPr>
        <w:t xml:space="preserve"> </w:t>
      </w:r>
      <w:r w:rsidRPr="00F45EA4">
        <w:rPr>
          <w:rFonts w:ascii="Simplified Arabic" w:hAnsi="Simplified Arabic" w:cs="Simplified Arabic" w:hint="cs"/>
          <w:rtl/>
        </w:rPr>
        <w:t>بالمنافسين</w:t>
      </w:r>
      <w:r w:rsidR="004B504B" w:rsidRPr="00F45EA4">
        <w:rPr>
          <w:rFonts w:ascii="Simplified Arabic" w:hAnsi="Simplified Arabic" w:cs="Simplified Arabic" w:hint="cs"/>
          <w:rtl/>
        </w:rPr>
        <w:t xml:space="preserve"> )</w:t>
      </w:r>
      <w:r w:rsidR="00EC4694" w:rsidRPr="00F45EA4">
        <w:rPr>
          <w:rFonts w:ascii="Simplified Arabic" w:hAnsi="Simplified Arabic" w:cs="Simplified Arabic" w:hint="cs"/>
          <w:rtl/>
        </w:rPr>
        <w:t xml:space="preserve"> </w:t>
      </w:r>
      <w:r w:rsidRPr="00F45EA4">
        <w:rPr>
          <w:rFonts w:ascii="Simplified Arabic" w:hAnsi="Simplified Arabic" w:cs="Simplified Arabic" w:hint="cs"/>
          <w:rtl/>
        </w:rPr>
        <w:t>ويتم</w:t>
      </w:r>
      <w:r w:rsidRPr="00F45EA4">
        <w:rPr>
          <w:rFonts w:ascii="Simplified Arabic" w:hAnsi="Simplified Arabic" w:cs="Simplified Arabic"/>
          <w:rtl/>
        </w:rPr>
        <w:t xml:space="preserve"> </w:t>
      </w:r>
      <w:r w:rsidRPr="00F45EA4">
        <w:rPr>
          <w:rFonts w:ascii="Simplified Arabic" w:hAnsi="Simplified Arabic" w:cs="Simplified Arabic" w:hint="cs"/>
          <w:rtl/>
        </w:rPr>
        <w:t>قياس</w:t>
      </w:r>
      <w:r w:rsidRPr="00F45EA4">
        <w:rPr>
          <w:rFonts w:ascii="Simplified Arabic" w:hAnsi="Simplified Arabic" w:cs="Simplified Arabic"/>
          <w:rtl/>
        </w:rPr>
        <w:t xml:space="preserve"> </w:t>
      </w:r>
      <w:r w:rsidRPr="00F45EA4">
        <w:rPr>
          <w:rFonts w:ascii="Simplified Arabic" w:hAnsi="Simplified Arabic" w:cs="Simplified Arabic" w:hint="cs"/>
          <w:rtl/>
        </w:rPr>
        <w:t>صورة</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فقرات</w:t>
      </w:r>
      <w:r w:rsidRPr="00F45EA4">
        <w:rPr>
          <w:rFonts w:ascii="Simplified Arabic" w:hAnsi="Simplified Arabic" w:cs="Simplified Arabic"/>
          <w:rtl/>
        </w:rPr>
        <w:t xml:space="preserve"> </w:t>
      </w:r>
      <w:r w:rsidRPr="00F45EA4">
        <w:rPr>
          <w:rFonts w:ascii="Simplified Arabic" w:hAnsi="Simplified Arabic" w:cs="Simplified Arabic" w:hint="cs"/>
          <w:rtl/>
        </w:rPr>
        <w:t>تعكس</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الأبعاد</w:t>
      </w:r>
      <w:r w:rsidRPr="00F45EA4">
        <w:rPr>
          <w:rFonts w:ascii="Simplified Arabic" w:hAnsi="Simplified Arabic" w:cs="Simplified Arabic"/>
          <w:rtl/>
        </w:rPr>
        <w:t xml:space="preserve"> </w:t>
      </w:r>
      <w:r w:rsidRPr="00F45EA4">
        <w:rPr>
          <w:rFonts w:ascii="Simplified Arabic" w:hAnsi="Simplified Arabic" w:cs="Simplified Arabic" w:hint="cs"/>
          <w:rtl/>
        </w:rPr>
        <w:t>باستخدام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مقياس</w:t>
      </w:r>
      <w:r w:rsidRPr="00F45EA4">
        <w:rPr>
          <w:rFonts w:ascii="Simplified Arabic" w:hAnsi="Simplified Arabic" w:cs="Simplified Arabic"/>
          <w:rtl/>
        </w:rPr>
        <w:t xml:space="preserve"> </w:t>
      </w:r>
      <w:proofErr w:type="spellStart"/>
      <w:r w:rsidRPr="00F45EA4">
        <w:rPr>
          <w:rFonts w:ascii="Simplified Arabic" w:hAnsi="Simplified Arabic" w:cs="Simplified Arabic" w:hint="cs"/>
          <w:rtl/>
        </w:rPr>
        <w:t>ليكرت</w:t>
      </w:r>
      <w:proofErr w:type="spellEnd"/>
      <w:r w:rsidRPr="00F45EA4">
        <w:rPr>
          <w:rFonts w:ascii="Simplified Arabic" w:hAnsi="Simplified Arabic" w:cs="Simplified Arabic"/>
          <w:rtl/>
        </w:rPr>
        <w:t xml:space="preserve"> </w:t>
      </w:r>
      <w:r w:rsidRPr="00F45EA4">
        <w:rPr>
          <w:rFonts w:ascii="Simplified Arabic" w:hAnsi="Simplified Arabic" w:cs="Simplified Arabic" w:hint="cs"/>
          <w:rtl/>
        </w:rPr>
        <w:t>الخماسي</w:t>
      </w:r>
      <w:r w:rsidRPr="00F45EA4">
        <w:rPr>
          <w:rFonts w:ascii="Simplified Arabic" w:hAnsi="Simplified Arabic" w:cs="Simplified Arabic"/>
          <w:rtl/>
        </w:rPr>
        <w:t>.</w:t>
      </w:r>
    </w:p>
    <w:p w14:paraId="79F092E6" w14:textId="3BE12CA0" w:rsidR="00703E57" w:rsidRPr="00F45EA4" w:rsidRDefault="00A571D1" w:rsidP="00927F9B">
      <w:pPr>
        <w:pStyle w:val="a6"/>
        <w:numPr>
          <w:ilvl w:val="0"/>
          <w:numId w:val="8"/>
        </w:numPr>
        <w:jc w:val="both"/>
        <w:rPr>
          <w:rFonts w:ascii="Simplified Arabic" w:hAnsi="Simplified Arabic" w:cs="Simplified Arabic"/>
          <w:rtl/>
        </w:rPr>
      </w:pPr>
      <w:r w:rsidRPr="00F45EA4">
        <w:rPr>
          <w:rFonts w:ascii="Simplified Arabic" w:hAnsi="Simplified Arabic" w:cs="Simplified Arabic" w:hint="cs"/>
          <w:b/>
          <w:bCs/>
          <w:rtl/>
        </w:rPr>
        <w:t>المبيعات الفعلية:</w:t>
      </w:r>
      <w:r w:rsidRPr="00F45EA4">
        <w:rPr>
          <w:rFonts w:ascii="Simplified Arabic" w:hAnsi="Simplified Arabic" w:cs="Simplified Arabic" w:hint="cs"/>
          <w:rtl/>
        </w:rPr>
        <w:t xml:space="preserve"> هي</w:t>
      </w:r>
      <w:r w:rsidRPr="00F45EA4">
        <w:rPr>
          <w:rFonts w:ascii="Simplified Arabic" w:hAnsi="Simplified Arabic" w:cs="Simplified Arabic"/>
          <w:rtl/>
        </w:rPr>
        <w:t xml:space="preserve"> </w:t>
      </w:r>
      <w:r w:rsidRPr="00F45EA4">
        <w:rPr>
          <w:rFonts w:ascii="Simplified Arabic" w:hAnsi="Simplified Arabic" w:cs="Simplified Arabic" w:hint="cs"/>
          <w:rtl/>
        </w:rPr>
        <w:t>مقدار</w:t>
      </w:r>
      <w:r w:rsidRPr="00F45EA4">
        <w:rPr>
          <w:rFonts w:ascii="Simplified Arabic" w:hAnsi="Simplified Arabic" w:cs="Simplified Arabic"/>
          <w:rtl/>
        </w:rPr>
        <w:t xml:space="preserve"> </w:t>
      </w: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تحققه</w:t>
      </w:r>
      <w:r w:rsidRPr="00F45EA4">
        <w:rPr>
          <w:rFonts w:ascii="Simplified Arabic" w:hAnsi="Simplified Arabic" w:cs="Simplified Arabic"/>
          <w:rtl/>
        </w:rPr>
        <w:t xml:space="preserve"> </w:t>
      </w:r>
      <w:r w:rsidRPr="00F45EA4">
        <w:rPr>
          <w:rFonts w:ascii="Simplified Arabic" w:hAnsi="Simplified Arabic" w:cs="Simplified Arabic" w:hint="cs"/>
          <w:rtl/>
        </w:rPr>
        <w:t>متاجر</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طلبات</w:t>
      </w:r>
      <w:r w:rsidRPr="00F45EA4">
        <w:rPr>
          <w:rFonts w:ascii="Simplified Arabic" w:hAnsi="Simplified Arabic" w:cs="Simplified Arabic"/>
          <w:rtl/>
        </w:rPr>
        <w:t xml:space="preserve"> </w:t>
      </w:r>
      <w:r w:rsidRPr="00F45EA4">
        <w:rPr>
          <w:rFonts w:ascii="Simplified Arabic" w:hAnsi="Simplified Arabic" w:cs="Simplified Arabic" w:hint="cs"/>
          <w:rtl/>
        </w:rPr>
        <w:t>وإيرادات</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فترة</w:t>
      </w:r>
      <w:r w:rsidRPr="00F45EA4">
        <w:rPr>
          <w:rFonts w:ascii="Simplified Arabic" w:hAnsi="Simplified Arabic" w:cs="Simplified Arabic"/>
          <w:rtl/>
        </w:rPr>
        <w:t xml:space="preserve"> </w:t>
      </w:r>
      <w:r w:rsidRPr="00F45EA4">
        <w:rPr>
          <w:rFonts w:ascii="Simplified Arabic" w:hAnsi="Simplified Arabic" w:cs="Simplified Arabic" w:hint="cs"/>
          <w:rtl/>
        </w:rPr>
        <w:t>زمنية</w:t>
      </w:r>
      <w:r w:rsidRPr="00F45EA4">
        <w:rPr>
          <w:rFonts w:ascii="Simplified Arabic" w:hAnsi="Simplified Arabic" w:cs="Simplified Arabic"/>
          <w:rtl/>
        </w:rPr>
        <w:t xml:space="preserve"> </w:t>
      </w:r>
      <w:r w:rsidRPr="00F45EA4">
        <w:rPr>
          <w:rFonts w:ascii="Simplified Arabic" w:hAnsi="Simplified Arabic" w:cs="Simplified Arabic" w:hint="cs"/>
          <w:rtl/>
        </w:rPr>
        <w:t>محددة،</w:t>
      </w:r>
      <w:r w:rsidRPr="00F45EA4">
        <w:rPr>
          <w:rFonts w:ascii="Simplified Arabic" w:hAnsi="Simplified Arabic" w:cs="Simplified Arabic"/>
          <w:rtl/>
        </w:rPr>
        <w:t xml:space="preserve"> </w:t>
      </w:r>
      <w:r w:rsidRPr="00F45EA4">
        <w:rPr>
          <w:rFonts w:ascii="Simplified Arabic" w:hAnsi="Simplified Arabic" w:cs="Simplified Arabic" w:hint="cs"/>
          <w:rtl/>
        </w:rPr>
        <w:t>ويُنظر</w:t>
      </w:r>
      <w:r w:rsidRPr="00F45EA4">
        <w:rPr>
          <w:rFonts w:ascii="Simplified Arabic" w:hAnsi="Simplified Arabic" w:cs="Simplified Arabic"/>
          <w:rtl/>
        </w:rPr>
        <w:t xml:space="preserve"> </w:t>
      </w:r>
      <w:r w:rsidRPr="00F45EA4">
        <w:rPr>
          <w:rFonts w:ascii="Simplified Arabic" w:hAnsi="Simplified Arabic" w:cs="Simplified Arabic" w:hint="cs"/>
          <w:rtl/>
        </w:rPr>
        <w:t>إليها</w:t>
      </w:r>
      <w:r w:rsidRPr="00F45EA4">
        <w:rPr>
          <w:rFonts w:ascii="Simplified Arabic" w:hAnsi="Simplified Arabic" w:cs="Simplified Arabic"/>
          <w:rtl/>
        </w:rPr>
        <w:t xml:space="preserve"> </w:t>
      </w:r>
      <w:r w:rsidRPr="00F45EA4">
        <w:rPr>
          <w:rFonts w:ascii="Simplified Arabic" w:hAnsi="Simplified Arabic" w:cs="Simplified Arabic" w:hint="cs"/>
          <w:rtl/>
        </w:rPr>
        <w:t>باعتبارها</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w:t>
      </w:r>
      <w:r w:rsidRPr="00F45EA4">
        <w:rPr>
          <w:rFonts w:ascii="Simplified Arabic" w:hAnsi="Simplified Arabic" w:cs="Simplified Arabic"/>
          <w:rtl/>
        </w:rPr>
        <w:t xml:space="preserve"> </w:t>
      </w:r>
      <w:r w:rsidRPr="00F45EA4">
        <w:rPr>
          <w:rFonts w:ascii="Simplified Arabic" w:hAnsi="Simplified Arabic" w:cs="Simplified Arabic" w:hint="cs"/>
          <w:rtl/>
        </w:rPr>
        <w:t>النهائي</w:t>
      </w:r>
      <w:r w:rsidRPr="00F45EA4">
        <w:rPr>
          <w:rFonts w:ascii="Simplified Arabic" w:hAnsi="Simplified Arabic" w:cs="Simplified Arabic"/>
          <w:rtl/>
        </w:rPr>
        <w:t xml:space="preserve">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يعكس</w:t>
      </w:r>
      <w:r w:rsidRPr="00F45EA4">
        <w:rPr>
          <w:rFonts w:ascii="Simplified Arabic" w:hAnsi="Simplified Arabic" w:cs="Simplified Arabic"/>
          <w:rtl/>
        </w:rPr>
        <w:t xml:space="preserve"> </w:t>
      </w:r>
      <w:r w:rsidRPr="00F45EA4">
        <w:rPr>
          <w:rFonts w:ascii="Simplified Arabic" w:hAnsi="Simplified Arabic" w:cs="Simplified Arabic" w:hint="cs"/>
          <w:rtl/>
        </w:rPr>
        <w:t>فاعلية</w:t>
      </w:r>
      <w:r w:rsidRPr="00F45EA4">
        <w:rPr>
          <w:rFonts w:ascii="Simplified Arabic" w:hAnsi="Simplified Arabic" w:cs="Simplified Arabic"/>
          <w:rtl/>
        </w:rPr>
        <w:t xml:space="preserve"> </w:t>
      </w:r>
      <w:r w:rsidRPr="00F45EA4">
        <w:rPr>
          <w:rFonts w:ascii="Simplified Arabic" w:hAnsi="Simplified Arabic" w:cs="Simplified Arabic" w:hint="cs"/>
          <w:rtl/>
        </w:rPr>
        <w:t>أنشطة</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00A5454E" w:rsidRPr="00F45EA4">
        <w:rPr>
          <w:rFonts w:ascii="Simplified Arabic" w:hAnsi="Simplified Arabic" w:cs="Simplified Arabic" w:hint="cs"/>
          <w:rtl/>
        </w:rPr>
        <w:t xml:space="preserve"> </w:t>
      </w:r>
      <w:r w:rsidRPr="00F45EA4">
        <w:rPr>
          <w:rFonts w:ascii="Simplified Arabic" w:hAnsi="Simplified Arabic" w:cs="Simplified Arabic" w:hint="cs"/>
          <w:rtl/>
        </w:rPr>
        <w:t>وتشمل</w:t>
      </w:r>
      <w:r w:rsidRPr="00F45EA4">
        <w:rPr>
          <w:rFonts w:ascii="Simplified Arabic" w:hAnsi="Simplified Arabic" w:cs="Simplified Arabic"/>
          <w:rtl/>
        </w:rPr>
        <w:t xml:space="preserve"> </w:t>
      </w:r>
      <w:r w:rsidRPr="00F45EA4">
        <w:rPr>
          <w:rFonts w:ascii="Simplified Arabic" w:hAnsi="Simplified Arabic" w:cs="Simplified Arabic" w:hint="cs"/>
          <w:rtl/>
        </w:rPr>
        <w:t>مؤشرات</w:t>
      </w:r>
      <w:r w:rsidRPr="00F45EA4">
        <w:rPr>
          <w:rFonts w:ascii="Simplified Arabic" w:hAnsi="Simplified Arabic" w:cs="Simplified Arabic"/>
          <w:rtl/>
        </w:rPr>
        <w:t xml:space="preserve"> </w:t>
      </w:r>
      <w:r w:rsidRPr="00F45EA4">
        <w:rPr>
          <w:rFonts w:ascii="Simplified Arabic" w:hAnsi="Simplified Arabic" w:cs="Simplified Arabic" w:hint="cs"/>
          <w:rtl/>
        </w:rPr>
        <w:t>مثل</w:t>
      </w:r>
      <w:r w:rsidRPr="00F45EA4">
        <w:rPr>
          <w:rFonts w:ascii="Simplified Arabic" w:hAnsi="Simplified Arabic" w:cs="Simplified Arabic"/>
          <w:rtl/>
        </w:rPr>
        <w:t xml:space="preserve">: </w:t>
      </w:r>
      <w:r w:rsidRPr="00F45EA4">
        <w:rPr>
          <w:rFonts w:ascii="Simplified Arabic" w:hAnsi="Simplified Arabic" w:cs="Simplified Arabic" w:hint="cs"/>
          <w:rtl/>
        </w:rPr>
        <w:t>عدد</w:t>
      </w:r>
      <w:r w:rsidRPr="00F45EA4">
        <w:rPr>
          <w:rFonts w:ascii="Simplified Arabic" w:hAnsi="Simplified Arabic" w:cs="Simplified Arabic"/>
          <w:rtl/>
        </w:rPr>
        <w:t xml:space="preserve"> </w:t>
      </w:r>
      <w:r w:rsidRPr="00F45EA4">
        <w:rPr>
          <w:rFonts w:ascii="Simplified Arabic" w:hAnsi="Simplified Arabic" w:cs="Simplified Arabic" w:hint="cs"/>
          <w:rtl/>
        </w:rPr>
        <w:t>الطلبات</w:t>
      </w:r>
      <w:r w:rsidRPr="00F45EA4">
        <w:rPr>
          <w:rFonts w:ascii="Simplified Arabic" w:hAnsi="Simplified Arabic" w:cs="Simplified Arabic"/>
          <w:rtl/>
        </w:rPr>
        <w:t xml:space="preserve"> </w:t>
      </w:r>
      <w:r w:rsidRPr="00F45EA4">
        <w:rPr>
          <w:rFonts w:ascii="Simplified Arabic" w:hAnsi="Simplified Arabic" w:cs="Simplified Arabic" w:hint="cs"/>
          <w:rtl/>
        </w:rPr>
        <w:t>الشهرية،</w:t>
      </w:r>
      <w:r w:rsidRPr="00F45EA4">
        <w:rPr>
          <w:rFonts w:ascii="Simplified Arabic" w:hAnsi="Simplified Arabic" w:cs="Simplified Arabic"/>
          <w:rtl/>
        </w:rPr>
        <w:t xml:space="preserve"> </w:t>
      </w:r>
      <w:r w:rsidRPr="00F45EA4">
        <w:rPr>
          <w:rFonts w:ascii="Simplified Arabic" w:hAnsi="Simplified Arabic" w:cs="Simplified Arabic" w:hint="cs"/>
          <w:rtl/>
        </w:rPr>
        <w:t>حجم</w:t>
      </w:r>
      <w:r w:rsidRPr="00F45EA4">
        <w:rPr>
          <w:rFonts w:ascii="Simplified Arabic" w:hAnsi="Simplified Arabic" w:cs="Simplified Arabic"/>
          <w:rtl/>
        </w:rPr>
        <w:t xml:space="preserve"> </w:t>
      </w:r>
      <w:r w:rsidRPr="00F45EA4">
        <w:rPr>
          <w:rFonts w:ascii="Simplified Arabic" w:hAnsi="Simplified Arabic" w:cs="Simplified Arabic" w:hint="cs"/>
          <w:rtl/>
        </w:rPr>
        <w:t>الإيرادات،</w:t>
      </w:r>
      <w:r w:rsidRPr="00F45EA4">
        <w:rPr>
          <w:rFonts w:ascii="Simplified Arabic" w:hAnsi="Simplified Arabic" w:cs="Simplified Arabic"/>
          <w:rtl/>
        </w:rPr>
        <w:t xml:space="preserve"> </w:t>
      </w:r>
      <w:r w:rsidRPr="00F45EA4">
        <w:rPr>
          <w:rFonts w:ascii="Simplified Arabic" w:hAnsi="Simplified Arabic" w:cs="Simplified Arabic" w:hint="cs"/>
          <w:rtl/>
        </w:rPr>
        <w:t>معدل</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الطلبات،</w:t>
      </w:r>
      <w:r w:rsidRPr="00F45EA4">
        <w:rPr>
          <w:rFonts w:ascii="Simplified Arabic" w:hAnsi="Simplified Arabic" w:cs="Simplified Arabic"/>
          <w:rtl/>
        </w:rPr>
        <w:t xml:space="preserve"> </w:t>
      </w:r>
      <w:r w:rsidRPr="00F45EA4">
        <w:rPr>
          <w:rFonts w:ascii="Simplified Arabic" w:hAnsi="Simplified Arabic" w:cs="Simplified Arabic" w:hint="cs"/>
          <w:rtl/>
        </w:rPr>
        <w:t>وعدد</w:t>
      </w:r>
      <w:r w:rsidRPr="00F45EA4">
        <w:rPr>
          <w:rFonts w:ascii="Simplified Arabic" w:hAnsi="Simplified Arabic" w:cs="Simplified Arabic"/>
          <w:rtl/>
        </w:rPr>
        <w:t xml:space="preserve"> </w:t>
      </w:r>
      <w:r w:rsidRPr="00F45EA4">
        <w:rPr>
          <w:rFonts w:ascii="Simplified Arabic" w:hAnsi="Simplified Arabic" w:cs="Simplified Arabic" w:hint="cs"/>
          <w:rtl/>
        </w:rPr>
        <w:t>العملاء</w:t>
      </w:r>
      <w:r w:rsidRPr="00F45EA4">
        <w:rPr>
          <w:rFonts w:ascii="Simplified Arabic" w:hAnsi="Simplified Arabic" w:cs="Simplified Arabic"/>
          <w:rtl/>
        </w:rPr>
        <w:t xml:space="preserve"> </w:t>
      </w:r>
      <w:r w:rsidRPr="00F45EA4">
        <w:rPr>
          <w:rFonts w:ascii="Simplified Arabic" w:hAnsi="Simplified Arabic" w:cs="Simplified Arabic" w:hint="cs"/>
          <w:rtl/>
        </w:rPr>
        <w:t>الجدد</w:t>
      </w:r>
      <w:r w:rsidRPr="00F45EA4">
        <w:rPr>
          <w:rFonts w:ascii="Simplified Arabic" w:hAnsi="Simplified Arabic" w:cs="Simplified Arabic"/>
          <w:rtl/>
        </w:rPr>
        <w:t xml:space="preserve"> </w:t>
      </w:r>
      <w:r w:rsidRPr="00F45EA4">
        <w:rPr>
          <w:rFonts w:ascii="Simplified Arabic" w:hAnsi="Simplified Arabic" w:cs="Simplified Arabic" w:hint="cs"/>
          <w:rtl/>
        </w:rPr>
        <w:t>القادمين</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منصات</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ويقاس</w:t>
      </w:r>
      <w:r w:rsidRPr="00F45EA4">
        <w:rPr>
          <w:rFonts w:ascii="Simplified Arabic" w:hAnsi="Simplified Arabic" w:cs="Simplified Arabic"/>
          <w:rtl/>
        </w:rPr>
        <w:t xml:space="preserve"> </w:t>
      </w:r>
      <w:r w:rsidRPr="00F45EA4">
        <w:rPr>
          <w:rFonts w:ascii="Simplified Arabic" w:hAnsi="Simplified Arabic" w:cs="Simplified Arabic" w:hint="cs"/>
          <w:rtl/>
        </w:rPr>
        <w:t>هذا</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فقرات</w:t>
      </w:r>
      <w:r w:rsidRPr="00F45EA4">
        <w:rPr>
          <w:rFonts w:ascii="Simplified Arabic" w:hAnsi="Simplified Arabic" w:cs="Simplified Arabic"/>
          <w:rtl/>
        </w:rPr>
        <w:t xml:space="preserve"> </w:t>
      </w:r>
      <w:r w:rsidRPr="00F45EA4">
        <w:rPr>
          <w:rFonts w:ascii="Simplified Arabic" w:hAnsi="Simplified Arabic" w:cs="Simplified Arabic" w:hint="cs"/>
          <w:rtl/>
        </w:rPr>
        <w:t>تقيم</w:t>
      </w:r>
      <w:r w:rsidRPr="00F45EA4">
        <w:rPr>
          <w:rFonts w:ascii="Simplified Arabic" w:hAnsi="Simplified Arabic" w:cs="Simplified Arabic"/>
          <w:rtl/>
        </w:rPr>
        <w:t xml:space="preserve"> </w:t>
      </w:r>
      <w:r w:rsidRPr="00F45EA4">
        <w:rPr>
          <w:rFonts w:ascii="Simplified Arabic" w:hAnsi="Simplified Arabic" w:cs="Simplified Arabic" w:hint="cs"/>
          <w:rtl/>
        </w:rPr>
        <w:t>التغير</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كما</w:t>
      </w:r>
      <w:r w:rsidRPr="00F45EA4">
        <w:rPr>
          <w:rFonts w:ascii="Simplified Arabic" w:hAnsi="Simplified Arabic" w:cs="Simplified Arabic"/>
          <w:rtl/>
        </w:rPr>
        <w:t xml:space="preserve"> </w:t>
      </w:r>
      <w:r w:rsidRPr="00F45EA4">
        <w:rPr>
          <w:rFonts w:ascii="Simplified Arabic" w:hAnsi="Simplified Arabic" w:cs="Simplified Arabic" w:hint="cs"/>
          <w:rtl/>
        </w:rPr>
        <w:t>يدركه</w:t>
      </w:r>
      <w:r w:rsidRPr="00F45EA4">
        <w:rPr>
          <w:rFonts w:ascii="Simplified Arabic" w:hAnsi="Simplified Arabic" w:cs="Simplified Arabic"/>
          <w:rtl/>
        </w:rPr>
        <w:t xml:space="preserve"> </w:t>
      </w:r>
      <w:r w:rsidRPr="00F45EA4">
        <w:rPr>
          <w:rFonts w:ascii="Simplified Arabic" w:hAnsi="Simplified Arabic" w:cs="Simplified Arabic" w:hint="cs"/>
          <w:rtl/>
        </w:rPr>
        <w:t>أصحاب</w:t>
      </w:r>
      <w:r w:rsidRPr="00F45EA4">
        <w:rPr>
          <w:rFonts w:ascii="Simplified Arabic" w:hAnsi="Simplified Arabic" w:cs="Simplified Arabic"/>
          <w:rtl/>
        </w:rPr>
        <w:t xml:space="preserve"> </w:t>
      </w:r>
      <w:r w:rsidRPr="00F45EA4">
        <w:rPr>
          <w:rFonts w:ascii="Simplified Arabic" w:hAnsi="Simplified Arabic" w:cs="Simplified Arabic" w:hint="cs"/>
          <w:rtl/>
        </w:rPr>
        <w:t>المتاجر،</w:t>
      </w:r>
      <w:r w:rsidRPr="00F45EA4">
        <w:rPr>
          <w:rFonts w:ascii="Simplified Arabic" w:hAnsi="Simplified Arabic" w:cs="Simplified Arabic"/>
          <w:rtl/>
        </w:rPr>
        <w:t xml:space="preserve"> </w:t>
      </w:r>
      <w:r w:rsidRPr="00F45EA4">
        <w:rPr>
          <w:rFonts w:ascii="Simplified Arabic" w:hAnsi="Simplified Arabic" w:cs="Simplified Arabic" w:hint="cs"/>
          <w:rtl/>
        </w:rPr>
        <w:t>باستخدام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مقياس</w:t>
      </w:r>
      <w:r w:rsidRPr="00F45EA4">
        <w:rPr>
          <w:rFonts w:ascii="Simplified Arabic" w:hAnsi="Simplified Arabic" w:cs="Simplified Arabic"/>
          <w:rtl/>
        </w:rPr>
        <w:t xml:space="preserve"> </w:t>
      </w:r>
      <w:proofErr w:type="spellStart"/>
      <w:r w:rsidRPr="00F45EA4">
        <w:rPr>
          <w:rFonts w:ascii="Simplified Arabic" w:hAnsi="Simplified Arabic" w:cs="Simplified Arabic" w:hint="cs"/>
          <w:rtl/>
        </w:rPr>
        <w:t>ليكرت</w:t>
      </w:r>
      <w:proofErr w:type="spellEnd"/>
      <w:r w:rsidRPr="00F45EA4">
        <w:rPr>
          <w:rFonts w:ascii="Simplified Arabic" w:hAnsi="Simplified Arabic" w:cs="Simplified Arabic"/>
          <w:rtl/>
        </w:rPr>
        <w:t xml:space="preserve"> </w:t>
      </w:r>
      <w:r w:rsidRPr="00F45EA4">
        <w:rPr>
          <w:rFonts w:ascii="Simplified Arabic" w:hAnsi="Simplified Arabic" w:cs="Simplified Arabic" w:hint="cs"/>
          <w:rtl/>
        </w:rPr>
        <w:t>الخماسي</w:t>
      </w:r>
      <w:r w:rsidRPr="00F45EA4">
        <w:rPr>
          <w:rFonts w:ascii="Simplified Arabic" w:hAnsi="Simplified Arabic" w:cs="Simplified Arabic"/>
          <w:rtl/>
        </w:rPr>
        <w:t>.</w:t>
      </w:r>
    </w:p>
    <w:p w14:paraId="50C9D78B" w14:textId="77777777" w:rsidR="001E65CE" w:rsidRDefault="001E65CE" w:rsidP="005B67D7">
      <w:pPr>
        <w:rPr>
          <w:rFonts w:ascii="Simplified Arabic" w:hAnsi="Simplified Arabic" w:cs="Simplified Arabic"/>
          <w:b/>
          <w:bCs/>
          <w:sz w:val="28"/>
          <w:szCs w:val="28"/>
          <w:rtl/>
        </w:rPr>
      </w:pPr>
    </w:p>
    <w:p w14:paraId="767E8E51" w14:textId="77777777" w:rsidR="00AA4BDD" w:rsidRDefault="00AA4BDD" w:rsidP="005B67D7">
      <w:pPr>
        <w:rPr>
          <w:rFonts w:ascii="Simplified Arabic" w:hAnsi="Simplified Arabic" w:cs="Simplified Arabic"/>
          <w:b/>
          <w:bCs/>
          <w:sz w:val="28"/>
          <w:szCs w:val="28"/>
          <w:rtl/>
        </w:rPr>
      </w:pPr>
    </w:p>
    <w:p w14:paraId="1756168D" w14:textId="77777777" w:rsidR="00AA4BDD" w:rsidRDefault="00AA4BDD" w:rsidP="005B67D7">
      <w:pPr>
        <w:rPr>
          <w:rFonts w:ascii="Simplified Arabic" w:hAnsi="Simplified Arabic" w:cs="Simplified Arabic"/>
          <w:b/>
          <w:bCs/>
          <w:sz w:val="28"/>
          <w:szCs w:val="28"/>
          <w:rtl/>
        </w:rPr>
      </w:pPr>
    </w:p>
    <w:p w14:paraId="4B313B7C" w14:textId="77777777" w:rsidR="00AA4BDD" w:rsidRDefault="00AA4BDD" w:rsidP="005B67D7">
      <w:pPr>
        <w:rPr>
          <w:rFonts w:ascii="Simplified Arabic" w:hAnsi="Simplified Arabic" w:cs="Simplified Arabic"/>
          <w:b/>
          <w:bCs/>
          <w:sz w:val="28"/>
          <w:szCs w:val="28"/>
          <w:rtl/>
        </w:rPr>
      </w:pPr>
    </w:p>
    <w:p w14:paraId="09B94165" w14:textId="77777777" w:rsidR="00AA4BDD" w:rsidRDefault="00AA4BDD" w:rsidP="005B67D7">
      <w:pPr>
        <w:rPr>
          <w:rFonts w:ascii="Simplified Arabic" w:hAnsi="Simplified Arabic" w:cs="Simplified Arabic"/>
          <w:b/>
          <w:bCs/>
          <w:sz w:val="28"/>
          <w:szCs w:val="28"/>
          <w:rtl/>
        </w:rPr>
      </w:pPr>
    </w:p>
    <w:p w14:paraId="62A9D2B6" w14:textId="44096CC7" w:rsidR="00AA4BDD" w:rsidRPr="00F45EA4" w:rsidRDefault="00AA4BDD" w:rsidP="00AA4BDD">
      <w:pPr>
        <w:ind w:left="720"/>
        <w:jc w:val="center"/>
        <w:rPr>
          <w:rFonts w:ascii="Simplified Arabic" w:hAnsi="Simplified Arabic" w:cs="Simplified Arabic"/>
          <w:b/>
          <w:bCs/>
          <w:sz w:val="32"/>
          <w:szCs w:val="32"/>
          <w:rtl/>
        </w:rPr>
      </w:pPr>
      <w:r w:rsidRPr="00F45EA4">
        <w:rPr>
          <w:rFonts w:ascii="Simplified Arabic" w:hAnsi="Simplified Arabic" w:cs="Simplified Arabic" w:hint="cs"/>
          <w:b/>
          <w:bCs/>
          <w:sz w:val="32"/>
          <w:szCs w:val="32"/>
          <w:rtl/>
        </w:rPr>
        <w:lastRenderedPageBreak/>
        <w:t xml:space="preserve">الجزء </w:t>
      </w:r>
      <w:r w:rsidRPr="00F45EA4">
        <w:rPr>
          <w:rFonts w:ascii="Simplified Arabic" w:hAnsi="Simplified Arabic" w:cs="Simplified Arabic" w:hint="cs"/>
          <w:b/>
          <w:bCs/>
          <w:sz w:val="32"/>
          <w:szCs w:val="32"/>
          <w:rtl/>
        </w:rPr>
        <w:t>الثاني</w:t>
      </w:r>
      <w:r w:rsidRPr="00F45EA4">
        <w:rPr>
          <w:rFonts w:ascii="Simplified Arabic" w:hAnsi="Simplified Arabic" w:cs="Simplified Arabic" w:hint="cs"/>
          <w:b/>
          <w:bCs/>
          <w:sz w:val="32"/>
          <w:szCs w:val="32"/>
          <w:rtl/>
        </w:rPr>
        <w:t xml:space="preserve">: الإطار </w:t>
      </w:r>
      <w:r w:rsidRPr="00F45EA4">
        <w:rPr>
          <w:rFonts w:ascii="Simplified Arabic" w:hAnsi="Simplified Arabic" w:cs="Simplified Arabic" w:hint="cs"/>
          <w:b/>
          <w:bCs/>
          <w:sz w:val="32"/>
          <w:szCs w:val="32"/>
          <w:rtl/>
        </w:rPr>
        <w:t>النظري</w:t>
      </w:r>
      <w:r w:rsidR="00343819" w:rsidRPr="00F45EA4">
        <w:rPr>
          <w:rFonts w:ascii="Simplified Arabic" w:hAnsi="Simplified Arabic" w:cs="Simplified Arabic" w:hint="cs"/>
          <w:b/>
          <w:bCs/>
          <w:sz w:val="32"/>
          <w:szCs w:val="32"/>
          <w:rtl/>
        </w:rPr>
        <w:t xml:space="preserve"> والمعرفي</w:t>
      </w:r>
    </w:p>
    <w:p w14:paraId="41ACA400" w14:textId="77777777" w:rsidR="00343819" w:rsidRPr="00AA4BDD" w:rsidRDefault="00343819" w:rsidP="00AA4BDD">
      <w:pPr>
        <w:ind w:left="720"/>
        <w:jc w:val="center"/>
        <w:rPr>
          <w:rFonts w:ascii="Simplified Arabic" w:hAnsi="Simplified Arabic" w:cs="Simplified Arabic"/>
          <w:b/>
          <w:bCs/>
          <w:sz w:val="28"/>
          <w:szCs w:val="28"/>
          <w:rtl/>
        </w:rPr>
      </w:pPr>
    </w:p>
    <w:p w14:paraId="3445D16B" w14:textId="08055CE8" w:rsidR="005B67D7" w:rsidRPr="005B67D7" w:rsidRDefault="005B67D7" w:rsidP="005B67D7">
      <w:pPr>
        <w:rPr>
          <w:rFonts w:ascii="Simplified Arabic" w:hAnsi="Simplified Arabic" w:cs="Simplified Arabic"/>
          <w:b/>
          <w:bCs/>
          <w:sz w:val="28"/>
          <w:szCs w:val="28"/>
          <w:rtl/>
        </w:rPr>
      </w:pPr>
      <w:r w:rsidRPr="005B67D7">
        <w:rPr>
          <w:rFonts w:ascii="Simplified Arabic" w:hAnsi="Simplified Arabic" w:cs="Simplified Arabic" w:hint="cs"/>
          <w:b/>
          <w:bCs/>
          <w:sz w:val="28"/>
          <w:szCs w:val="28"/>
          <w:rtl/>
        </w:rPr>
        <w:t>الإطار النظري ل</w:t>
      </w:r>
      <w:r>
        <w:rPr>
          <w:rFonts w:ascii="Simplified Arabic" w:hAnsi="Simplified Arabic" w:cs="Simplified Arabic" w:hint="cs"/>
          <w:b/>
          <w:bCs/>
          <w:sz w:val="28"/>
          <w:szCs w:val="28"/>
          <w:rtl/>
        </w:rPr>
        <w:t>ل</w:t>
      </w:r>
      <w:r w:rsidRPr="005B67D7">
        <w:rPr>
          <w:rFonts w:ascii="Simplified Arabic" w:hAnsi="Simplified Arabic" w:cs="Simplified Arabic" w:hint="cs"/>
          <w:b/>
          <w:bCs/>
          <w:sz w:val="28"/>
          <w:szCs w:val="28"/>
          <w:rtl/>
        </w:rPr>
        <w:t>دراسة:</w:t>
      </w:r>
    </w:p>
    <w:p w14:paraId="05F0E4CA" w14:textId="4BF197B6" w:rsidR="005C41C1" w:rsidRPr="00F45EA4" w:rsidRDefault="000127D5" w:rsidP="00452DB7">
      <w:pPr>
        <w:jc w:val="both"/>
        <w:rPr>
          <w:rFonts w:ascii="Simplified Arabic" w:hAnsi="Simplified Arabic" w:cs="Simplified Arabic"/>
          <w:b/>
          <w:bCs/>
          <w:rtl/>
        </w:rPr>
      </w:pPr>
      <w:r w:rsidRPr="00F45EA4">
        <w:rPr>
          <w:rFonts w:ascii="Simplified Arabic" w:hAnsi="Simplified Arabic" w:cs="Simplified Arabic"/>
          <w:rtl/>
        </w:rPr>
        <w:t xml:space="preserve">يستند هذا البحث إلى عدد من النظريات والنماذج التسويقية والسلوكية التي تفسّر العلاقة بين التسويق عبر وسائل التواصل الاجتماعي وسلوك المستهلك، وما يترتب </w:t>
      </w:r>
      <w:r w:rsidR="00F677C4" w:rsidRPr="00F45EA4">
        <w:rPr>
          <w:rFonts w:ascii="Simplified Arabic" w:hAnsi="Simplified Arabic" w:cs="Simplified Arabic" w:hint="cs"/>
          <w:rtl/>
        </w:rPr>
        <w:t>على ذلك</w:t>
      </w:r>
      <w:r w:rsidRPr="00F45EA4">
        <w:rPr>
          <w:rFonts w:ascii="Simplified Arabic" w:hAnsi="Simplified Arabic" w:cs="Simplified Arabic"/>
          <w:rtl/>
        </w:rPr>
        <w:t xml:space="preserve"> من تأثيرات على المبيعات ويُعد توظيف هذه النظريات أمرًا ضروريًا لبناء إطار تفسيري متين، واشتقاق الفرضيات وفق أسس علمية راسخة وفيما يلي أهم النظريات التي يستند إليها البحث.</w:t>
      </w:r>
    </w:p>
    <w:p w14:paraId="052D9DBC" w14:textId="239C9387" w:rsidR="005C41C1" w:rsidRPr="00F45EA4" w:rsidRDefault="005C41C1" w:rsidP="005C41C1">
      <w:pPr>
        <w:pStyle w:val="a6"/>
        <w:numPr>
          <w:ilvl w:val="0"/>
          <w:numId w:val="11"/>
        </w:numPr>
        <w:jc w:val="both"/>
        <w:rPr>
          <w:rFonts w:ascii="Simplified Arabic" w:hAnsi="Simplified Arabic" w:cs="Simplified Arabic"/>
          <w:b/>
          <w:bCs/>
          <w:sz w:val="28"/>
          <w:szCs w:val="28"/>
        </w:rPr>
      </w:pPr>
      <w:r w:rsidRPr="00F45EA4">
        <w:rPr>
          <w:rFonts w:ascii="Simplified Arabic" w:hAnsi="Simplified Arabic" w:cs="Simplified Arabic" w:hint="cs"/>
          <w:b/>
          <w:bCs/>
          <w:sz w:val="28"/>
          <w:szCs w:val="28"/>
          <w:rtl/>
        </w:rPr>
        <w:t>نظرية</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علاقة العلامة بالمستهلك:</w:t>
      </w:r>
    </w:p>
    <w:p w14:paraId="0EB11A25" w14:textId="35D93234" w:rsidR="005C41C1" w:rsidRPr="00AA4BDD" w:rsidRDefault="005C41C1" w:rsidP="00452DB7">
      <w:pPr>
        <w:pStyle w:val="a6"/>
        <w:ind w:left="360"/>
        <w:jc w:val="both"/>
        <w:rPr>
          <w:rFonts w:ascii="Simplified Arabic" w:hAnsi="Simplified Arabic" w:cs="Simplified Arabic"/>
          <w:b/>
          <w:bCs/>
          <w:rtl/>
        </w:rPr>
      </w:pPr>
      <w:r w:rsidRPr="00AA4BDD">
        <w:rPr>
          <w:rFonts w:ascii="Simplified Arabic" w:hAnsi="Simplified Arabic" w:cs="Simplified Arabic" w:hint="cs"/>
          <w:b/>
          <w:bCs/>
          <w:rtl/>
        </w:rPr>
        <w:t xml:space="preserve">مقدمة </w:t>
      </w:r>
    </w:p>
    <w:p w14:paraId="162CCC01" w14:textId="6ED9D8EC" w:rsidR="005C41C1" w:rsidRPr="00F45EA4" w:rsidRDefault="005C41C1" w:rsidP="00452DB7">
      <w:pPr>
        <w:pStyle w:val="a6"/>
        <w:ind w:left="360"/>
        <w:jc w:val="both"/>
        <w:rPr>
          <w:rFonts w:ascii="Simplified Arabic" w:hAnsi="Simplified Arabic" w:cs="Simplified Arabic"/>
          <w:rtl/>
        </w:rPr>
      </w:pPr>
      <w:r w:rsidRPr="00F45EA4">
        <w:rPr>
          <w:rFonts w:ascii="Simplified Arabic" w:hAnsi="Simplified Arabic" w:cs="Simplified Arabic" w:hint="cs"/>
          <w:rtl/>
        </w:rPr>
        <w:t>تُعد</w:t>
      </w:r>
      <w:r w:rsidRPr="00F45EA4">
        <w:rPr>
          <w:rFonts w:ascii="Simplified Arabic" w:hAnsi="Simplified Arabic" w:cs="Simplified Arabic"/>
          <w:rtl/>
        </w:rPr>
        <w:t xml:space="preserve"> </w:t>
      </w:r>
      <w:r w:rsidRPr="00F45EA4">
        <w:rPr>
          <w:rFonts w:ascii="Simplified Arabic" w:hAnsi="Simplified Arabic" w:cs="Simplified Arabic" w:hint="cs"/>
          <w:rtl/>
        </w:rPr>
        <w:t>نظرية</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بالمستهلك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النظريات</w:t>
      </w:r>
      <w:r w:rsidRPr="00F45EA4">
        <w:rPr>
          <w:rFonts w:ascii="Simplified Arabic" w:hAnsi="Simplified Arabic" w:cs="Simplified Arabic"/>
          <w:rtl/>
        </w:rPr>
        <w:t xml:space="preserve"> </w:t>
      </w:r>
      <w:r w:rsidRPr="00F45EA4">
        <w:rPr>
          <w:rFonts w:ascii="Simplified Arabic" w:hAnsi="Simplified Arabic" w:cs="Simplified Arabic" w:hint="cs"/>
          <w:rtl/>
        </w:rPr>
        <w:t>المركزية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بحوث</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المعاصرة،</w:t>
      </w:r>
      <w:r w:rsidRPr="00F45EA4">
        <w:rPr>
          <w:rFonts w:ascii="Simplified Arabic" w:hAnsi="Simplified Arabic" w:cs="Simplified Arabic"/>
          <w:rtl/>
        </w:rPr>
        <w:t xml:space="preserve"> </w:t>
      </w:r>
      <w:r w:rsidRPr="00F45EA4">
        <w:rPr>
          <w:rFonts w:ascii="Simplified Arabic" w:hAnsi="Simplified Arabic" w:cs="Simplified Arabic" w:hint="cs"/>
          <w:rtl/>
        </w:rPr>
        <w:t>حيث</w:t>
      </w:r>
      <w:r w:rsidRPr="00F45EA4">
        <w:rPr>
          <w:rFonts w:ascii="Simplified Arabic" w:hAnsi="Simplified Arabic" w:cs="Simplified Arabic"/>
          <w:rtl/>
        </w:rPr>
        <w:t xml:space="preserve"> </w:t>
      </w:r>
      <w:r w:rsidRPr="00F45EA4">
        <w:rPr>
          <w:rFonts w:ascii="Simplified Arabic" w:hAnsi="Simplified Arabic" w:cs="Simplified Arabic" w:hint="cs"/>
          <w:rtl/>
        </w:rPr>
        <w:t>تؤكد</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العلاقة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والعلامة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w:t>
      </w:r>
      <w:r w:rsidRPr="00F45EA4">
        <w:rPr>
          <w:rFonts w:ascii="Simplified Arabic" w:hAnsi="Simplified Arabic" w:cs="Simplified Arabic"/>
          <w:rtl/>
        </w:rPr>
        <w:t xml:space="preserve"> </w:t>
      </w:r>
      <w:r w:rsidRPr="00F45EA4">
        <w:rPr>
          <w:rFonts w:ascii="Simplified Arabic" w:hAnsi="Simplified Arabic" w:cs="Simplified Arabic" w:hint="cs"/>
          <w:rtl/>
        </w:rPr>
        <w:t>تتجاوز</w:t>
      </w:r>
      <w:r w:rsidRPr="00F45EA4">
        <w:rPr>
          <w:rFonts w:ascii="Simplified Arabic" w:hAnsi="Simplified Arabic" w:cs="Simplified Arabic"/>
          <w:rtl/>
        </w:rPr>
        <w:t xml:space="preserve"> </w:t>
      </w:r>
      <w:r w:rsidRPr="00F45EA4">
        <w:rPr>
          <w:rFonts w:ascii="Simplified Arabic" w:hAnsi="Simplified Arabic" w:cs="Simplified Arabic" w:hint="cs"/>
          <w:rtl/>
        </w:rPr>
        <w:t>حدود</w:t>
      </w:r>
      <w:r w:rsidRPr="00F45EA4">
        <w:rPr>
          <w:rFonts w:ascii="Simplified Arabic" w:hAnsi="Simplified Arabic" w:cs="Simplified Arabic"/>
          <w:rtl/>
        </w:rPr>
        <w:t xml:space="preserve"> </w:t>
      </w:r>
      <w:r w:rsidRPr="00F45EA4">
        <w:rPr>
          <w:rFonts w:ascii="Simplified Arabic" w:hAnsi="Simplified Arabic" w:cs="Simplified Arabic" w:hint="cs"/>
          <w:rtl/>
        </w:rPr>
        <w:t>التبادل</w:t>
      </w:r>
      <w:r w:rsidRPr="00F45EA4">
        <w:rPr>
          <w:rFonts w:ascii="Simplified Arabic" w:hAnsi="Simplified Arabic" w:cs="Simplified Arabic"/>
          <w:rtl/>
        </w:rPr>
        <w:t xml:space="preserve"> </w:t>
      </w:r>
      <w:r w:rsidRPr="00F45EA4">
        <w:rPr>
          <w:rFonts w:ascii="Simplified Arabic" w:hAnsi="Simplified Arabic" w:cs="Simplified Arabic" w:hint="cs"/>
          <w:rtl/>
        </w:rPr>
        <w:t>المادي،</w:t>
      </w:r>
      <w:r w:rsidRPr="00F45EA4">
        <w:rPr>
          <w:rFonts w:ascii="Simplified Arabic" w:hAnsi="Simplified Arabic" w:cs="Simplified Arabic"/>
          <w:rtl/>
        </w:rPr>
        <w:t xml:space="preserve"> </w:t>
      </w:r>
      <w:r w:rsidRPr="00F45EA4">
        <w:rPr>
          <w:rFonts w:ascii="Simplified Arabic" w:hAnsi="Simplified Arabic" w:cs="Simplified Arabic" w:hint="cs"/>
          <w:rtl/>
        </w:rPr>
        <w:t>لتشمل</w:t>
      </w:r>
      <w:r w:rsidRPr="00F45EA4">
        <w:rPr>
          <w:rFonts w:ascii="Simplified Arabic" w:hAnsi="Simplified Arabic" w:cs="Simplified Arabic"/>
          <w:rtl/>
        </w:rPr>
        <w:t xml:space="preserve"> </w:t>
      </w:r>
      <w:r w:rsidRPr="00F45EA4">
        <w:rPr>
          <w:rFonts w:ascii="Simplified Arabic" w:hAnsi="Simplified Arabic" w:cs="Simplified Arabic" w:hint="cs"/>
          <w:rtl/>
        </w:rPr>
        <w:t>أبعادًا</w:t>
      </w:r>
      <w:r w:rsidRPr="00F45EA4">
        <w:rPr>
          <w:rFonts w:ascii="Simplified Arabic" w:hAnsi="Simplified Arabic" w:cs="Simplified Arabic"/>
          <w:rtl/>
        </w:rPr>
        <w:t xml:space="preserve"> </w:t>
      </w:r>
      <w:r w:rsidRPr="00F45EA4">
        <w:rPr>
          <w:rFonts w:ascii="Simplified Arabic" w:hAnsi="Simplified Arabic" w:cs="Simplified Arabic" w:hint="cs"/>
          <w:rtl/>
        </w:rPr>
        <w:t>وجدانية</w:t>
      </w:r>
      <w:r w:rsidRPr="00F45EA4">
        <w:rPr>
          <w:rFonts w:ascii="Simplified Arabic" w:hAnsi="Simplified Arabic" w:cs="Simplified Arabic"/>
          <w:rtl/>
        </w:rPr>
        <w:t xml:space="preserve"> </w:t>
      </w:r>
      <w:r w:rsidRPr="00F45EA4">
        <w:rPr>
          <w:rFonts w:ascii="Simplified Arabic" w:hAnsi="Simplified Arabic" w:cs="Simplified Arabic" w:hint="cs"/>
          <w:rtl/>
        </w:rPr>
        <w:t>وسلوكية</w:t>
      </w:r>
      <w:r w:rsidRPr="00F45EA4">
        <w:rPr>
          <w:rFonts w:ascii="Simplified Arabic" w:hAnsi="Simplified Arabic" w:cs="Simplified Arabic"/>
          <w:rtl/>
        </w:rPr>
        <w:t xml:space="preserve"> </w:t>
      </w:r>
      <w:r w:rsidRPr="00F45EA4">
        <w:rPr>
          <w:rFonts w:ascii="Simplified Arabic" w:hAnsi="Simplified Arabic" w:cs="Simplified Arabic" w:hint="cs"/>
          <w:rtl/>
        </w:rPr>
        <w:t>تعكس</w:t>
      </w:r>
      <w:r w:rsidRPr="00F45EA4">
        <w:rPr>
          <w:rFonts w:ascii="Simplified Arabic" w:hAnsi="Simplified Arabic" w:cs="Simplified Arabic"/>
          <w:rtl/>
        </w:rPr>
        <w:t xml:space="preserve"> </w:t>
      </w:r>
      <w:r w:rsidRPr="00F45EA4">
        <w:rPr>
          <w:rFonts w:ascii="Simplified Arabic" w:hAnsi="Simplified Arabic" w:cs="Simplified Arabic" w:hint="cs"/>
          <w:rtl/>
        </w:rPr>
        <w:t>مدى</w:t>
      </w:r>
      <w:r w:rsidRPr="00F45EA4">
        <w:rPr>
          <w:rFonts w:ascii="Simplified Arabic" w:hAnsi="Simplified Arabic" w:cs="Simplified Arabic"/>
          <w:rtl/>
        </w:rPr>
        <w:t xml:space="preserve"> </w:t>
      </w:r>
      <w:r w:rsidRPr="00F45EA4">
        <w:rPr>
          <w:rFonts w:ascii="Simplified Arabic" w:hAnsi="Simplified Arabic" w:cs="Simplified Arabic" w:hint="cs"/>
          <w:rtl/>
        </w:rPr>
        <w:t>ارتباط</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بالعلامة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ومدى</w:t>
      </w:r>
      <w:r w:rsidRPr="00F45EA4">
        <w:rPr>
          <w:rFonts w:ascii="Simplified Arabic" w:hAnsi="Simplified Arabic" w:cs="Simplified Arabic"/>
          <w:rtl/>
        </w:rPr>
        <w:t xml:space="preserve"> </w:t>
      </w:r>
      <w:r w:rsidRPr="00F45EA4">
        <w:rPr>
          <w:rFonts w:ascii="Simplified Arabic" w:hAnsi="Simplified Arabic" w:cs="Simplified Arabic" w:hint="cs"/>
          <w:rtl/>
        </w:rPr>
        <w:t>ثقته</w:t>
      </w:r>
      <w:r w:rsidRPr="00F45EA4">
        <w:rPr>
          <w:rFonts w:ascii="Simplified Arabic" w:hAnsi="Simplified Arabic" w:cs="Simplified Arabic"/>
          <w:rtl/>
        </w:rPr>
        <w:t xml:space="preserve"> </w:t>
      </w:r>
      <w:r w:rsidRPr="00F45EA4">
        <w:rPr>
          <w:rFonts w:ascii="Simplified Arabic" w:hAnsi="Simplified Arabic" w:cs="Simplified Arabic" w:hint="cs"/>
          <w:rtl/>
        </w:rPr>
        <w:t>بها</w:t>
      </w:r>
      <w:r w:rsidRPr="00F45EA4">
        <w:rPr>
          <w:rFonts w:ascii="Simplified Arabic" w:hAnsi="Simplified Arabic" w:cs="Simplified Arabic"/>
          <w:rtl/>
        </w:rPr>
        <w:t xml:space="preserve"> </w:t>
      </w:r>
      <w:r w:rsidRPr="00F45EA4">
        <w:rPr>
          <w:rFonts w:ascii="Simplified Arabic" w:hAnsi="Simplified Arabic" w:cs="Simplified Arabic" w:hint="cs"/>
          <w:rtl/>
        </w:rPr>
        <w:t>ورغبته</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الاستمرار</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التعامل</w:t>
      </w:r>
      <w:r w:rsidRPr="00F45EA4">
        <w:rPr>
          <w:rFonts w:ascii="Simplified Arabic" w:hAnsi="Simplified Arabic" w:cs="Simplified Arabic"/>
          <w:rtl/>
        </w:rPr>
        <w:t xml:space="preserve"> </w:t>
      </w:r>
      <w:r w:rsidRPr="00F45EA4">
        <w:rPr>
          <w:rFonts w:ascii="Simplified Arabic" w:hAnsi="Simplified Arabic" w:cs="Simplified Arabic" w:hint="cs"/>
          <w:rtl/>
        </w:rPr>
        <w:t>معها</w:t>
      </w:r>
      <w:r w:rsidRPr="00F45EA4">
        <w:rPr>
          <w:rFonts w:ascii="Simplified Arabic" w:hAnsi="Simplified Arabic" w:cs="Simplified Arabic"/>
          <w:rtl/>
        </w:rPr>
        <w:t xml:space="preserve">. </w:t>
      </w:r>
      <w:r w:rsidRPr="00F45EA4">
        <w:rPr>
          <w:rFonts w:ascii="Simplified Arabic" w:hAnsi="Simplified Arabic" w:cs="Simplified Arabic" w:hint="cs"/>
          <w:rtl/>
        </w:rPr>
        <w:t>وقد</w:t>
      </w:r>
      <w:r w:rsidRPr="00F45EA4">
        <w:rPr>
          <w:rFonts w:ascii="Simplified Arabic" w:hAnsi="Simplified Arabic" w:cs="Simplified Arabic"/>
          <w:rtl/>
        </w:rPr>
        <w:t xml:space="preserve"> </w:t>
      </w:r>
      <w:r w:rsidRPr="00F45EA4">
        <w:rPr>
          <w:rFonts w:ascii="Simplified Arabic" w:hAnsi="Simplified Arabic" w:cs="Simplified Arabic" w:hint="cs"/>
          <w:rtl/>
        </w:rPr>
        <w:t>تطورت</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استنادًا</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مفهوم</w:t>
      </w:r>
      <w:r w:rsidRPr="00F45EA4">
        <w:rPr>
          <w:rFonts w:ascii="Simplified Arabic" w:hAnsi="Simplified Arabic" w:cs="Simplified Arabic"/>
          <w:rtl/>
        </w:rPr>
        <w:t xml:space="preserve"> “</w:t>
      </w:r>
      <w:r w:rsidRPr="00F45EA4">
        <w:rPr>
          <w:rFonts w:ascii="Simplified Arabic" w:hAnsi="Simplified Arabic" w:cs="Simplified Arabic" w:hint="cs"/>
          <w:rtl/>
        </w:rPr>
        <w:t>بناء</w:t>
      </w:r>
      <w:r w:rsidRPr="00F45EA4">
        <w:rPr>
          <w:rFonts w:ascii="Simplified Arabic" w:hAnsi="Simplified Arabic" w:cs="Simplified Arabic"/>
          <w:rtl/>
        </w:rPr>
        <w:t xml:space="preserve"> </w:t>
      </w:r>
      <w:r w:rsidRPr="00F45EA4">
        <w:rPr>
          <w:rFonts w:ascii="Simplified Arabic" w:hAnsi="Simplified Arabic" w:cs="Simplified Arabic" w:hint="cs"/>
          <w:rtl/>
        </w:rPr>
        <w:t>العلاقات</w:t>
      </w:r>
      <w:r w:rsidRPr="00F45EA4">
        <w:rPr>
          <w:rFonts w:ascii="Simplified Arabic" w:hAnsi="Simplified Arabic" w:cs="Simplified Arabic" w:hint="eastAsia"/>
          <w:rtl/>
        </w:rPr>
        <w:t>”</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rPr>
        <w:t>Relationship Marketing</w:t>
      </w:r>
      <w:r w:rsidRPr="00F45EA4">
        <w:rPr>
          <w:rFonts w:ascii="Simplified Arabic" w:hAnsi="Simplified Arabic" w:cs="Simplified Arabic"/>
          <w:rtl/>
        </w:rPr>
        <w:t>)</w:t>
      </w:r>
      <w:r w:rsidRPr="00F45EA4">
        <w:rPr>
          <w:rFonts w:ascii="Simplified Arabic" w:hAnsi="Simplified Arabic" w:cs="Simplified Arabic" w:hint="cs"/>
          <w:rtl/>
        </w:rPr>
        <w:t>،</w:t>
      </w:r>
      <w:r w:rsidRPr="00F45EA4">
        <w:rPr>
          <w:rFonts w:ascii="Simplified Arabic" w:hAnsi="Simplified Arabic" w:cs="Simplified Arabic"/>
          <w:rtl/>
        </w:rPr>
        <w:t xml:space="preserve">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يرى</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نجاح</w:t>
      </w:r>
      <w:r w:rsidRPr="00F45EA4">
        <w:rPr>
          <w:rFonts w:ascii="Simplified Arabic" w:hAnsi="Simplified Arabic" w:cs="Simplified Arabic"/>
          <w:rtl/>
        </w:rPr>
        <w:t xml:space="preserve"> </w:t>
      </w:r>
      <w:r w:rsidRPr="00F45EA4">
        <w:rPr>
          <w:rFonts w:ascii="Simplified Arabic" w:hAnsi="Simplified Arabic" w:cs="Simplified Arabic" w:hint="cs"/>
          <w:rtl/>
        </w:rPr>
        <w:t>المؤسسة</w:t>
      </w:r>
      <w:r w:rsidRPr="00F45EA4">
        <w:rPr>
          <w:rFonts w:ascii="Simplified Arabic" w:hAnsi="Simplified Arabic" w:cs="Simplified Arabic"/>
          <w:rtl/>
        </w:rPr>
        <w:t xml:space="preserve"> </w:t>
      </w:r>
      <w:r w:rsidRPr="00F45EA4">
        <w:rPr>
          <w:rFonts w:ascii="Simplified Arabic" w:hAnsi="Simplified Arabic" w:cs="Simplified Arabic" w:hint="cs"/>
          <w:rtl/>
        </w:rPr>
        <w:t>يعتمد</w:t>
      </w:r>
      <w:r w:rsidRPr="00F45EA4">
        <w:rPr>
          <w:rFonts w:ascii="Simplified Arabic" w:hAnsi="Simplified Arabic" w:cs="Simplified Arabic"/>
          <w:rtl/>
        </w:rPr>
        <w:t xml:space="preserve"> </w:t>
      </w:r>
      <w:r w:rsidRPr="00F45EA4">
        <w:rPr>
          <w:rFonts w:ascii="Simplified Arabic" w:hAnsi="Simplified Arabic" w:cs="Simplified Arabic" w:hint="cs"/>
          <w:rtl/>
        </w:rPr>
        <w:t>بدرجة</w:t>
      </w:r>
      <w:r w:rsidRPr="00F45EA4">
        <w:rPr>
          <w:rFonts w:ascii="Simplified Arabic" w:hAnsi="Simplified Arabic" w:cs="Simplified Arabic"/>
          <w:rtl/>
        </w:rPr>
        <w:t xml:space="preserve"> </w:t>
      </w:r>
      <w:r w:rsidRPr="00F45EA4">
        <w:rPr>
          <w:rFonts w:ascii="Simplified Arabic" w:hAnsi="Simplified Arabic" w:cs="Simplified Arabic" w:hint="cs"/>
          <w:rtl/>
        </w:rPr>
        <w:t>كبيرة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قدرتها</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إنشاء</w:t>
      </w:r>
      <w:r w:rsidRPr="00F45EA4">
        <w:rPr>
          <w:rFonts w:ascii="Simplified Arabic" w:hAnsi="Simplified Arabic" w:cs="Simplified Arabic"/>
          <w:rtl/>
        </w:rPr>
        <w:t xml:space="preserve"> </w:t>
      </w:r>
      <w:r w:rsidRPr="00F45EA4">
        <w:rPr>
          <w:rFonts w:ascii="Simplified Arabic" w:hAnsi="Simplified Arabic" w:cs="Simplified Arabic" w:hint="cs"/>
          <w:rtl/>
        </w:rPr>
        <w:t>علاقات</w:t>
      </w:r>
      <w:r w:rsidRPr="00F45EA4">
        <w:rPr>
          <w:rFonts w:ascii="Simplified Arabic" w:hAnsi="Simplified Arabic" w:cs="Simplified Arabic"/>
          <w:rtl/>
        </w:rPr>
        <w:t xml:space="preserve"> </w:t>
      </w:r>
      <w:r w:rsidRPr="00F45EA4">
        <w:rPr>
          <w:rFonts w:ascii="Simplified Arabic" w:hAnsi="Simplified Arabic" w:cs="Simplified Arabic" w:hint="cs"/>
          <w:rtl/>
        </w:rPr>
        <w:t>مستدامة</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عملائها،</w:t>
      </w:r>
      <w:r w:rsidRPr="00F45EA4">
        <w:rPr>
          <w:rFonts w:ascii="Simplified Arabic" w:hAnsi="Simplified Arabic" w:cs="Simplified Arabic"/>
          <w:rtl/>
        </w:rPr>
        <w:t xml:space="preserve"> </w:t>
      </w:r>
      <w:r w:rsidRPr="00F45EA4">
        <w:rPr>
          <w:rFonts w:ascii="Simplified Arabic" w:hAnsi="Simplified Arabic" w:cs="Simplified Arabic" w:hint="cs"/>
          <w:rtl/>
        </w:rPr>
        <w:t>لا</w:t>
      </w:r>
      <w:r w:rsidRPr="00F45EA4">
        <w:rPr>
          <w:rFonts w:ascii="Simplified Arabic" w:hAnsi="Simplified Arabic" w:cs="Simplified Arabic"/>
          <w:rtl/>
        </w:rPr>
        <w:t xml:space="preserve"> </w:t>
      </w:r>
      <w:r w:rsidRPr="00F45EA4">
        <w:rPr>
          <w:rFonts w:ascii="Simplified Arabic" w:hAnsi="Simplified Arabic" w:cs="Simplified Arabic" w:hint="cs"/>
          <w:rtl/>
        </w:rPr>
        <w:t>سيما</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البيئات</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التفاعلية</w:t>
      </w:r>
      <w:r w:rsidRPr="00F45EA4">
        <w:rPr>
          <w:rFonts w:ascii="Simplified Arabic" w:hAnsi="Simplified Arabic" w:cs="Simplified Arabic"/>
          <w:rtl/>
        </w:rPr>
        <w:t>.</w:t>
      </w:r>
    </w:p>
    <w:p w14:paraId="237511C8" w14:textId="77777777" w:rsidR="005B67D7" w:rsidRPr="00973546" w:rsidRDefault="005B67D7" w:rsidP="00452DB7">
      <w:pPr>
        <w:pStyle w:val="a6"/>
        <w:ind w:left="360"/>
        <w:jc w:val="both"/>
        <w:rPr>
          <w:rFonts w:ascii="Simplified Arabic" w:hAnsi="Simplified Arabic" w:cs="Simplified Arabic"/>
          <w:sz w:val="22"/>
          <w:szCs w:val="22"/>
          <w:rtl/>
        </w:rPr>
      </w:pPr>
    </w:p>
    <w:p w14:paraId="7166E212" w14:textId="6BBBB386" w:rsidR="005C41C1" w:rsidRPr="00F45EA4" w:rsidRDefault="005C41C1" w:rsidP="00AA4BDD">
      <w:pPr>
        <w:pStyle w:val="a6"/>
        <w:numPr>
          <w:ilvl w:val="1"/>
          <w:numId w:val="11"/>
        </w:numPr>
        <w:jc w:val="both"/>
        <w:rPr>
          <w:rFonts w:ascii="Simplified Arabic" w:hAnsi="Simplified Arabic" w:cs="Simplified Arabic"/>
          <w:b/>
          <w:bCs/>
          <w:rtl/>
        </w:rPr>
      </w:pPr>
      <w:r w:rsidRPr="00F45EA4">
        <w:rPr>
          <w:rFonts w:ascii="Simplified Arabic" w:hAnsi="Simplified Arabic" w:cs="Simplified Arabic" w:hint="cs"/>
          <w:b/>
          <w:bCs/>
          <w:rtl/>
        </w:rPr>
        <w:t xml:space="preserve">مفهوم النظرية: </w:t>
      </w:r>
    </w:p>
    <w:p w14:paraId="6BACA15E" w14:textId="10D70C7C" w:rsidR="005C41C1" w:rsidRPr="00F45EA4" w:rsidRDefault="005C41C1" w:rsidP="00AA4BDD">
      <w:pPr>
        <w:pStyle w:val="a6"/>
        <w:ind w:left="1440"/>
        <w:jc w:val="both"/>
        <w:rPr>
          <w:rFonts w:ascii="Simplified Arabic" w:hAnsi="Simplified Arabic" w:cs="Simplified Arabic"/>
          <w:rtl/>
        </w:rPr>
      </w:pPr>
      <w:r w:rsidRPr="00F45EA4">
        <w:rPr>
          <w:rFonts w:ascii="Simplified Arabic" w:hAnsi="Simplified Arabic" w:cs="Simplified Arabic" w:hint="cs"/>
          <w:rtl/>
        </w:rPr>
        <w:t>تنطلق</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فرضية</w:t>
      </w:r>
      <w:r w:rsidRPr="00F45EA4">
        <w:rPr>
          <w:rFonts w:ascii="Simplified Arabic" w:hAnsi="Simplified Arabic" w:cs="Simplified Arabic"/>
          <w:rtl/>
        </w:rPr>
        <w:t xml:space="preserve"> </w:t>
      </w:r>
      <w:r w:rsidRPr="00F45EA4">
        <w:rPr>
          <w:rFonts w:ascii="Simplified Arabic" w:hAnsi="Simplified Arabic" w:cs="Simplified Arabic" w:hint="cs"/>
          <w:rtl/>
        </w:rPr>
        <w:t>أساسية</w:t>
      </w:r>
      <w:r w:rsidRPr="00F45EA4">
        <w:rPr>
          <w:rFonts w:ascii="Simplified Arabic" w:hAnsi="Simplified Arabic" w:cs="Simplified Arabic"/>
          <w:rtl/>
        </w:rPr>
        <w:t xml:space="preserve"> </w:t>
      </w:r>
      <w:r w:rsidRPr="00F45EA4">
        <w:rPr>
          <w:rFonts w:ascii="Simplified Arabic" w:hAnsi="Simplified Arabic" w:cs="Simplified Arabic" w:hint="cs"/>
          <w:rtl/>
        </w:rPr>
        <w:t>مفادها</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لا</w:t>
      </w:r>
      <w:r w:rsidRPr="00F45EA4">
        <w:rPr>
          <w:rFonts w:ascii="Simplified Arabic" w:hAnsi="Simplified Arabic" w:cs="Simplified Arabic"/>
          <w:rtl/>
        </w:rPr>
        <w:t xml:space="preserve"> </w:t>
      </w:r>
      <w:r w:rsidRPr="00F45EA4">
        <w:rPr>
          <w:rFonts w:ascii="Simplified Arabic" w:hAnsi="Simplified Arabic" w:cs="Simplified Arabic" w:hint="cs"/>
          <w:rtl/>
        </w:rPr>
        <w:t>يتفاعل</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أنها</w:t>
      </w:r>
      <w:r w:rsidRPr="00F45EA4">
        <w:rPr>
          <w:rFonts w:ascii="Simplified Arabic" w:hAnsi="Simplified Arabic" w:cs="Simplified Arabic"/>
          <w:rtl/>
        </w:rPr>
        <w:t xml:space="preserve"> </w:t>
      </w:r>
      <w:r w:rsidRPr="00F45EA4">
        <w:rPr>
          <w:rFonts w:ascii="Simplified Arabic" w:hAnsi="Simplified Arabic" w:cs="Simplified Arabic" w:hint="cs"/>
          <w:rtl/>
        </w:rPr>
        <w:t>منتج</w:t>
      </w:r>
      <w:r w:rsidRPr="00F45EA4">
        <w:rPr>
          <w:rFonts w:ascii="Simplified Arabic" w:hAnsi="Simplified Arabic" w:cs="Simplified Arabic"/>
          <w:rtl/>
        </w:rPr>
        <w:t xml:space="preserve"> </w:t>
      </w:r>
      <w:r w:rsidRPr="00F45EA4">
        <w:rPr>
          <w:rFonts w:ascii="Simplified Arabic" w:hAnsi="Simplified Arabic" w:cs="Simplified Arabic" w:hint="cs"/>
          <w:rtl/>
        </w:rPr>
        <w:t>أو</w:t>
      </w:r>
      <w:r w:rsidRPr="00F45EA4">
        <w:rPr>
          <w:rFonts w:ascii="Simplified Arabic" w:hAnsi="Simplified Arabic" w:cs="Simplified Arabic"/>
          <w:rtl/>
        </w:rPr>
        <w:t xml:space="preserve"> </w:t>
      </w:r>
      <w:r w:rsidRPr="00F45EA4">
        <w:rPr>
          <w:rFonts w:ascii="Simplified Arabic" w:hAnsi="Simplified Arabic" w:cs="Simplified Arabic" w:hint="cs"/>
          <w:rtl/>
        </w:rPr>
        <w:t>خدمة</w:t>
      </w:r>
      <w:r w:rsidRPr="00F45EA4">
        <w:rPr>
          <w:rFonts w:ascii="Simplified Arabic" w:hAnsi="Simplified Arabic" w:cs="Simplified Arabic"/>
          <w:rtl/>
        </w:rPr>
        <w:t xml:space="preserve"> </w:t>
      </w:r>
      <w:r w:rsidRPr="00F45EA4">
        <w:rPr>
          <w:rFonts w:ascii="Simplified Arabic" w:hAnsi="Simplified Arabic" w:cs="Simplified Arabic" w:hint="cs"/>
          <w:rtl/>
        </w:rPr>
        <w:t>فقط،</w:t>
      </w:r>
      <w:r w:rsidRPr="00F45EA4">
        <w:rPr>
          <w:rFonts w:ascii="Simplified Arabic" w:hAnsi="Simplified Arabic" w:cs="Simplified Arabic"/>
          <w:rtl/>
        </w:rPr>
        <w:t xml:space="preserve"> </w:t>
      </w:r>
      <w:r w:rsidRPr="00F45EA4">
        <w:rPr>
          <w:rFonts w:ascii="Simplified Arabic" w:hAnsi="Simplified Arabic" w:cs="Simplified Arabic" w:hint="cs"/>
          <w:rtl/>
        </w:rPr>
        <w:t>بل</w:t>
      </w:r>
      <w:r w:rsidRPr="00F45EA4">
        <w:rPr>
          <w:rFonts w:ascii="Simplified Arabic" w:hAnsi="Simplified Arabic" w:cs="Simplified Arabic"/>
          <w:rtl/>
        </w:rPr>
        <w:t xml:space="preserve"> </w:t>
      </w:r>
      <w:r w:rsidRPr="00F45EA4">
        <w:rPr>
          <w:rFonts w:ascii="Simplified Arabic" w:hAnsi="Simplified Arabic" w:cs="Simplified Arabic" w:hint="cs"/>
          <w:rtl/>
        </w:rPr>
        <w:t>ينظر</w:t>
      </w:r>
      <w:r w:rsidRPr="00F45EA4">
        <w:rPr>
          <w:rFonts w:ascii="Simplified Arabic" w:hAnsi="Simplified Arabic" w:cs="Simplified Arabic"/>
          <w:rtl/>
        </w:rPr>
        <w:t xml:space="preserve"> </w:t>
      </w:r>
      <w:r w:rsidRPr="00F45EA4">
        <w:rPr>
          <w:rFonts w:ascii="Simplified Arabic" w:hAnsi="Simplified Arabic" w:cs="Simplified Arabic" w:hint="cs"/>
          <w:rtl/>
        </w:rPr>
        <w:t>إليها</w:t>
      </w:r>
      <w:r w:rsidRPr="00F45EA4">
        <w:rPr>
          <w:rFonts w:ascii="Simplified Arabic" w:hAnsi="Simplified Arabic" w:cs="Simplified Arabic"/>
          <w:rtl/>
        </w:rPr>
        <w:t xml:space="preserve"> </w:t>
      </w:r>
      <w:r w:rsidRPr="00F45EA4">
        <w:rPr>
          <w:rFonts w:ascii="Simplified Arabic" w:hAnsi="Simplified Arabic" w:cs="Simplified Arabic" w:hint="cs"/>
          <w:rtl/>
        </w:rPr>
        <w:t>بوصفها</w:t>
      </w:r>
      <w:r w:rsidRPr="00F45EA4">
        <w:rPr>
          <w:rFonts w:ascii="Simplified Arabic" w:hAnsi="Simplified Arabic" w:cs="Simplified Arabic"/>
          <w:rtl/>
        </w:rPr>
        <w:t xml:space="preserve"> </w:t>
      </w:r>
      <w:r w:rsidRPr="00F45EA4">
        <w:rPr>
          <w:rFonts w:ascii="Simplified Arabic" w:hAnsi="Simplified Arabic" w:cs="Simplified Arabic" w:hint="cs"/>
          <w:rtl/>
        </w:rPr>
        <w:t>كيانًا</w:t>
      </w:r>
      <w:r w:rsidRPr="00F45EA4">
        <w:rPr>
          <w:rFonts w:ascii="Simplified Arabic" w:hAnsi="Simplified Arabic" w:cs="Simplified Arabic"/>
          <w:rtl/>
        </w:rPr>
        <w:t xml:space="preserve"> </w:t>
      </w:r>
      <w:r w:rsidRPr="00F45EA4">
        <w:rPr>
          <w:rFonts w:ascii="Simplified Arabic" w:hAnsi="Simplified Arabic" w:cs="Simplified Arabic" w:hint="cs"/>
          <w:rtl/>
        </w:rPr>
        <w:t>يمكن</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تتشكل</w:t>
      </w:r>
      <w:r w:rsidRPr="00F45EA4">
        <w:rPr>
          <w:rFonts w:ascii="Simplified Arabic" w:hAnsi="Simplified Arabic" w:cs="Simplified Arabic"/>
          <w:rtl/>
        </w:rPr>
        <w:t xml:space="preserve"> </w:t>
      </w:r>
      <w:r w:rsidRPr="00F45EA4">
        <w:rPr>
          <w:rFonts w:ascii="Simplified Arabic" w:hAnsi="Simplified Arabic" w:cs="Simplified Arabic" w:hint="cs"/>
          <w:rtl/>
        </w:rPr>
        <w:t>معه</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تقوم</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الثقة،</w:t>
      </w:r>
      <w:r w:rsidRPr="00F45EA4">
        <w:rPr>
          <w:rFonts w:ascii="Simplified Arabic" w:hAnsi="Simplified Arabic" w:cs="Simplified Arabic"/>
          <w:rtl/>
        </w:rPr>
        <w:t xml:space="preserve"> </w:t>
      </w:r>
      <w:r w:rsidRPr="00F45EA4">
        <w:rPr>
          <w:rFonts w:ascii="Simplified Arabic" w:hAnsi="Simplified Arabic" w:cs="Simplified Arabic" w:hint="cs"/>
          <w:rtl/>
        </w:rPr>
        <w:t>الرضا،</w:t>
      </w:r>
      <w:r w:rsidRPr="00F45EA4">
        <w:rPr>
          <w:rFonts w:ascii="Simplified Arabic" w:hAnsi="Simplified Arabic" w:cs="Simplified Arabic"/>
          <w:rtl/>
        </w:rPr>
        <w:t xml:space="preserve"> </w:t>
      </w:r>
      <w:r w:rsidRPr="00F45EA4">
        <w:rPr>
          <w:rFonts w:ascii="Simplified Arabic" w:hAnsi="Simplified Arabic" w:cs="Simplified Arabic" w:hint="cs"/>
          <w:rtl/>
        </w:rPr>
        <w:t>والولاء</w:t>
      </w:r>
    </w:p>
    <w:p w14:paraId="146CBBC7" w14:textId="58B77381" w:rsidR="005C41C1" w:rsidRPr="00F45EA4" w:rsidRDefault="005C41C1" w:rsidP="00AA4BDD">
      <w:pPr>
        <w:pStyle w:val="a6"/>
        <w:ind w:left="1440"/>
        <w:jc w:val="both"/>
        <w:rPr>
          <w:rFonts w:ascii="Simplified Arabic" w:hAnsi="Simplified Arabic" w:cs="Simplified Arabic"/>
          <w:rtl/>
        </w:rPr>
      </w:pPr>
      <w:r w:rsidRPr="00F45EA4">
        <w:rPr>
          <w:rFonts w:ascii="Simplified Arabic" w:hAnsi="Simplified Arabic" w:cs="Simplified Arabic" w:hint="cs"/>
          <w:rtl/>
        </w:rPr>
        <w:t>وتشير</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قوة</w:t>
      </w:r>
      <w:r w:rsidRPr="00F45EA4">
        <w:rPr>
          <w:rFonts w:ascii="Simplified Arabic" w:hAnsi="Simplified Arabic" w:cs="Simplified Arabic"/>
          <w:rtl/>
        </w:rPr>
        <w:t xml:space="preserve"> </w:t>
      </w:r>
      <w:r w:rsidRPr="00F45EA4">
        <w:rPr>
          <w:rFonts w:ascii="Simplified Arabic" w:hAnsi="Simplified Arabic" w:cs="Simplified Arabic" w:hint="cs"/>
          <w:rtl/>
        </w:rPr>
        <w:t>العلاقة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والعلامة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تُعد</w:t>
      </w:r>
      <w:r w:rsidRPr="00F45EA4">
        <w:rPr>
          <w:rFonts w:ascii="Simplified Arabic" w:hAnsi="Simplified Arabic" w:cs="Simplified Arabic"/>
          <w:rtl/>
        </w:rPr>
        <w:t xml:space="preserve"> </w:t>
      </w:r>
      <w:r w:rsidRPr="00F45EA4">
        <w:rPr>
          <w:rFonts w:ascii="Simplified Arabic" w:hAnsi="Simplified Arabic" w:cs="Simplified Arabic" w:hint="cs"/>
          <w:rtl/>
        </w:rPr>
        <w:t>مؤشراً</w:t>
      </w:r>
      <w:r w:rsidRPr="00F45EA4">
        <w:rPr>
          <w:rFonts w:ascii="Simplified Arabic" w:hAnsi="Simplified Arabic" w:cs="Simplified Arabic"/>
          <w:rtl/>
        </w:rPr>
        <w:t xml:space="preserve"> </w:t>
      </w:r>
      <w:r w:rsidRPr="00F45EA4">
        <w:rPr>
          <w:rFonts w:ascii="Simplified Arabic" w:hAnsi="Simplified Arabic" w:cs="Simplified Arabic" w:hint="cs"/>
          <w:rtl/>
        </w:rPr>
        <w:t>حاسماً</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تفسير</w:t>
      </w:r>
      <w:r w:rsidRPr="00F45EA4">
        <w:rPr>
          <w:rFonts w:ascii="Simplified Arabic" w:hAnsi="Simplified Arabic" w:cs="Simplified Arabic"/>
          <w:rtl/>
        </w:rPr>
        <w:t xml:space="preserve"> </w:t>
      </w:r>
      <w:r w:rsidRPr="00F45EA4">
        <w:rPr>
          <w:rFonts w:ascii="Simplified Arabic" w:hAnsi="Simplified Arabic" w:cs="Simplified Arabic" w:hint="cs"/>
          <w:rtl/>
        </w:rPr>
        <w:t>السلوك</w:t>
      </w:r>
      <w:r w:rsidRPr="00F45EA4">
        <w:rPr>
          <w:rFonts w:ascii="Simplified Arabic" w:hAnsi="Simplified Arabic" w:cs="Simplified Arabic"/>
          <w:rtl/>
        </w:rPr>
        <w:t xml:space="preserve"> </w:t>
      </w:r>
      <w:r w:rsidRPr="00F45EA4">
        <w:rPr>
          <w:rFonts w:ascii="Simplified Arabic" w:hAnsi="Simplified Arabic" w:cs="Simplified Arabic" w:hint="cs"/>
          <w:rtl/>
        </w:rPr>
        <w:t>الشرائي</w:t>
      </w:r>
      <w:r w:rsidRPr="00F45EA4">
        <w:rPr>
          <w:rFonts w:ascii="Simplified Arabic" w:hAnsi="Simplified Arabic" w:cs="Simplified Arabic"/>
          <w:rtl/>
        </w:rPr>
        <w:t xml:space="preserve"> </w:t>
      </w:r>
      <w:r w:rsidRPr="00F45EA4">
        <w:rPr>
          <w:rFonts w:ascii="Simplified Arabic" w:hAnsi="Simplified Arabic" w:cs="Simplified Arabic" w:hint="cs"/>
          <w:rtl/>
        </w:rPr>
        <w:t>الحالي</w:t>
      </w:r>
      <w:r w:rsidRPr="00F45EA4">
        <w:rPr>
          <w:rFonts w:ascii="Simplified Arabic" w:hAnsi="Simplified Arabic" w:cs="Simplified Arabic"/>
          <w:rtl/>
        </w:rPr>
        <w:t xml:space="preserve"> </w:t>
      </w:r>
      <w:r w:rsidRPr="00F45EA4">
        <w:rPr>
          <w:rFonts w:ascii="Simplified Arabic" w:hAnsi="Simplified Arabic" w:cs="Simplified Arabic" w:hint="cs"/>
          <w:rtl/>
        </w:rPr>
        <w:t>والمستقبلي،</w:t>
      </w:r>
      <w:r w:rsidRPr="00F45EA4">
        <w:rPr>
          <w:rFonts w:ascii="Simplified Arabic" w:hAnsi="Simplified Arabic" w:cs="Simplified Arabic"/>
          <w:rtl/>
        </w:rPr>
        <w:t xml:space="preserve"> </w:t>
      </w:r>
      <w:r w:rsidRPr="00F45EA4">
        <w:rPr>
          <w:rFonts w:ascii="Simplified Arabic" w:hAnsi="Simplified Arabic" w:cs="Simplified Arabic" w:hint="cs"/>
          <w:rtl/>
        </w:rPr>
        <w:t>بما</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ذلك</w:t>
      </w:r>
      <w:r w:rsidRPr="00F45EA4">
        <w:rPr>
          <w:rFonts w:ascii="Simplified Arabic" w:hAnsi="Simplified Arabic" w:cs="Simplified Arabic"/>
          <w:rtl/>
        </w:rPr>
        <w:t xml:space="preserve"> </w:t>
      </w:r>
      <w:r w:rsidRPr="00F45EA4">
        <w:rPr>
          <w:rFonts w:ascii="Simplified Arabic" w:hAnsi="Simplified Arabic" w:cs="Simplified Arabic" w:hint="cs"/>
          <w:rtl/>
        </w:rPr>
        <w:t>نية</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r w:rsidRPr="00F45EA4">
        <w:rPr>
          <w:rFonts w:ascii="Simplified Arabic" w:hAnsi="Simplified Arabic" w:cs="Simplified Arabic"/>
          <w:rtl/>
        </w:rPr>
        <w:t xml:space="preserve"> </w:t>
      </w:r>
      <w:r w:rsidRPr="00F45EA4">
        <w:rPr>
          <w:rFonts w:ascii="Simplified Arabic" w:hAnsi="Simplified Arabic" w:cs="Simplified Arabic" w:hint="cs"/>
          <w:rtl/>
        </w:rPr>
        <w:t>تكرار</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r w:rsidRPr="00F45EA4">
        <w:rPr>
          <w:rFonts w:ascii="Simplified Arabic" w:hAnsi="Simplified Arabic" w:cs="Simplified Arabic"/>
          <w:rtl/>
        </w:rPr>
        <w:t xml:space="preserve"> </w:t>
      </w:r>
      <w:r w:rsidRPr="00F45EA4">
        <w:rPr>
          <w:rFonts w:ascii="Simplified Arabic" w:hAnsi="Simplified Arabic" w:cs="Simplified Arabic" w:hint="cs"/>
          <w:rtl/>
        </w:rPr>
        <w:t>والولاء</w:t>
      </w:r>
      <w:r w:rsidRPr="00F45EA4">
        <w:rPr>
          <w:rFonts w:ascii="Simplified Arabic" w:hAnsi="Simplified Arabic" w:cs="Simplified Arabic"/>
          <w:rtl/>
        </w:rPr>
        <w:t xml:space="preserve"> </w:t>
      </w:r>
      <w:r w:rsidRPr="00F45EA4">
        <w:rPr>
          <w:rFonts w:ascii="Simplified Arabic" w:hAnsi="Simplified Arabic" w:cs="Simplified Arabic" w:hint="cs"/>
          <w:rtl/>
        </w:rPr>
        <w:t>طويل</w:t>
      </w:r>
      <w:r w:rsidRPr="00F45EA4">
        <w:rPr>
          <w:rFonts w:ascii="Simplified Arabic" w:hAnsi="Simplified Arabic" w:cs="Simplified Arabic"/>
          <w:rtl/>
        </w:rPr>
        <w:t xml:space="preserve"> </w:t>
      </w:r>
      <w:r w:rsidRPr="00F45EA4">
        <w:rPr>
          <w:rFonts w:ascii="Simplified Arabic" w:hAnsi="Simplified Arabic" w:cs="Simplified Arabic" w:hint="cs"/>
          <w:rtl/>
        </w:rPr>
        <w:t>الأمد</w:t>
      </w:r>
      <w:r w:rsidRPr="00F45EA4">
        <w:rPr>
          <w:rFonts w:ascii="Simplified Arabic" w:hAnsi="Simplified Arabic" w:cs="Simplified Arabic"/>
          <w:rtl/>
        </w:rPr>
        <w:t>.</w:t>
      </w:r>
    </w:p>
    <w:p w14:paraId="0AEB19F8" w14:textId="77777777" w:rsidR="005C41C1" w:rsidRPr="009D0DEC" w:rsidRDefault="005C41C1" w:rsidP="005C41C1">
      <w:pPr>
        <w:pStyle w:val="a6"/>
        <w:ind w:left="2160"/>
        <w:jc w:val="both"/>
        <w:rPr>
          <w:rFonts w:ascii="Simplified Arabic" w:hAnsi="Simplified Arabic" w:cs="Simplified Arabic"/>
          <w:sz w:val="22"/>
          <w:szCs w:val="22"/>
          <w:highlight w:val="yellow"/>
          <w:rtl/>
        </w:rPr>
      </w:pPr>
    </w:p>
    <w:p w14:paraId="64B6A367" w14:textId="77777777" w:rsidR="00AA4BDD" w:rsidRPr="00AA4BDD" w:rsidRDefault="00AA4BDD" w:rsidP="00AA4BDD">
      <w:pPr>
        <w:jc w:val="both"/>
        <w:rPr>
          <w:rFonts w:ascii="Simplified Arabic" w:hAnsi="Simplified Arabic" w:cs="Simplified Arabic"/>
          <w:b/>
          <w:bCs/>
          <w:sz w:val="22"/>
          <w:szCs w:val="22"/>
        </w:rPr>
      </w:pPr>
    </w:p>
    <w:p w14:paraId="2EB3ACDB" w14:textId="77777777" w:rsidR="00AA4BDD" w:rsidRPr="00AA4BDD" w:rsidRDefault="00AA4BDD" w:rsidP="00AA4BDD">
      <w:pPr>
        <w:jc w:val="both"/>
        <w:rPr>
          <w:rFonts w:ascii="Simplified Arabic" w:hAnsi="Simplified Arabic" w:cs="Simplified Arabic"/>
          <w:b/>
          <w:bCs/>
          <w:sz w:val="22"/>
          <w:szCs w:val="22"/>
        </w:rPr>
      </w:pPr>
    </w:p>
    <w:p w14:paraId="2C2E12D4" w14:textId="263C080F" w:rsidR="005C41C1" w:rsidRPr="00F45EA4" w:rsidRDefault="005C41C1" w:rsidP="00AA4BDD">
      <w:pPr>
        <w:pStyle w:val="a6"/>
        <w:numPr>
          <w:ilvl w:val="1"/>
          <w:numId w:val="11"/>
        </w:numPr>
        <w:jc w:val="both"/>
        <w:rPr>
          <w:rFonts w:ascii="Simplified Arabic" w:hAnsi="Simplified Arabic" w:cs="Simplified Arabic"/>
          <w:b/>
          <w:bCs/>
          <w:rtl/>
        </w:rPr>
      </w:pPr>
      <w:r w:rsidRPr="00F45EA4">
        <w:rPr>
          <w:rFonts w:ascii="Simplified Arabic" w:hAnsi="Simplified Arabic" w:cs="Simplified Arabic" w:hint="cs"/>
          <w:b/>
          <w:bCs/>
          <w:rtl/>
        </w:rPr>
        <w:lastRenderedPageBreak/>
        <w:t>مكونات العلاقة بين العلامة والمستهلك:</w:t>
      </w:r>
    </w:p>
    <w:p w14:paraId="60396328" w14:textId="6AB997AB" w:rsidR="005C41C1" w:rsidRPr="00F45EA4" w:rsidRDefault="005C41C1" w:rsidP="00AA4BDD">
      <w:pPr>
        <w:pStyle w:val="a6"/>
        <w:numPr>
          <w:ilvl w:val="3"/>
          <w:numId w:val="37"/>
        </w:numPr>
        <w:jc w:val="both"/>
        <w:rPr>
          <w:rFonts w:ascii="Simplified Arabic" w:hAnsi="Simplified Arabic" w:cs="Simplified Arabic"/>
          <w:rtl/>
        </w:rPr>
      </w:pPr>
      <w:r w:rsidRPr="00F45EA4">
        <w:rPr>
          <w:rFonts w:ascii="Simplified Arabic" w:hAnsi="Simplified Arabic" w:cs="Simplified Arabic" w:hint="cs"/>
          <w:rtl/>
        </w:rPr>
        <w:t>الثقة</w:t>
      </w:r>
      <w:r w:rsidRPr="00F45EA4">
        <w:rPr>
          <w:rFonts w:ascii="Simplified Arabic" w:hAnsi="Simplified Arabic" w:cs="Simplified Arabic"/>
          <w:rtl/>
        </w:rPr>
        <w:t xml:space="preserve"> </w:t>
      </w:r>
      <w:r w:rsidRPr="00F45EA4">
        <w:rPr>
          <w:rFonts w:ascii="Simplified Arabic" w:hAnsi="Simplified Arabic" w:cs="Simplified Arabic" w:hint="cs"/>
          <w:rtl/>
        </w:rPr>
        <w:t>بالعلامة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 تمثل</w:t>
      </w:r>
      <w:r w:rsidRPr="00F45EA4">
        <w:rPr>
          <w:rFonts w:ascii="Simplified Arabic" w:hAnsi="Simplified Arabic" w:cs="Simplified Arabic"/>
          <w:rtl/>
        </w:rPr>
        <w:t xml:space="preserve"> </w:t>
      </w:r>
      <w:r w:rsidRPr="00F45EA4">
        <w:rPr>
          <w:rFonts w:ascii="Simplified Arabic" w:hAnsi="Simplified Arabic" w:cs="Simplified Arabic" w:hint="cs"/>
          <w:rtl/>
        </w:rPr>
        <w:t>الأساس</w:t>
      </w:r>
      <w:r w:rsidRPr="00F45EA4">
        <w:rPr>
          <w:rFonts w:ascii="Simplified Arabic" w:hAnsi="Simplified Arabic" w:cs="Simplified Arabic"/>
          <w:rtl/>
        </w:rPr>
        <w:t xml:space="preserve">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يبنى</w:t>
      </w:r>
      <w:r w:rsidRPr="00F45EA4">
        <w:rPr>
          <w:rFonts w:ascii="Simplified Arabic" w:hAnsi="Simplified Arabic" w:cs="Simplified Arabic"/>
          <w:rtl/>
        </w:rPr>
        <w:t xml:space="preserve"> </w:t>
      </w:r>
      <w:r w:rsidRPr="00F45EA4">
        <w:rPr>
          <w:rFonts w:ascii="Simplified Arabic" w:hAnsi="Simplified Arabic" w:cs="Simplified Arabic" w:hint="cs"/>
          <w:rtl/>
        </w:rPr>
        <w:t>عليه</w:t>
      </w:r>
      <w:r w:rsidRPr="00F45EA4">
        <w:rPr>
          <w:rFonts w:ascii="Simplified Arabic" w:hAnsi="Simplified Arabic" w:cs="Simplified Arabic"/>
          <w:rtl/>
        </w:rPr>
        <w:t xml:space="preserve"> </w:t>
      </w:r>
      <w:r w:rsidRPr="00F45EA4">
        <w:rPr>
          <w:rFonts w:ascii="Simplified Arabic" w:hAnsi="Simplified Arabic" w:cs="Simplified Arabic" w:hint="cs"/>
          <w:rtl/>
        </w:rPr>
        <w:t>الولاء،</w:t>
      </w:r>
      <w:r w:rsidRPr="00F45EA4">
        <w:rPr>
          <w:rFonts w:ascii="Simplified Arabic" w:hAnsi="Simplified Arabic" w:cs="Simplified Arabic"/>
          <w:rtl/>
        </w:rPr>
        <w:t xml:space="preserve"> </w:t>
      </w:r>
      <w:r w:rsidRPr="00F45EA4">
        <w:rPr>
          <w:rFonts w:ascii="Simplified Arabic" w:hAnsi="Simplified Arabic" w:cs="Simplified Arabic" w:hint="cs"/>
          <w:rtl/>
        </w:rPr>
        <w:t>وتعكس</w:t>
      </w:r>
      <w:r w:rsidRPr="00F45EA4">
        <w:rPr>
          <w:rFonts w:ascii="Simplified Arabic" w:hAnsi="Simplified Arabic" w:cs="Simplified Arabic"/>
          <w:rtl/>
        </w:rPr>
        <w:t xml:space="preserve"> </w:t>
      </w:r>
      <w:r w:rsidRPr="00F45EA4">
        <w:rPr>
          <w:rFonts w:ascii="Simplified Arabic" w:hAnsi="Simplified Arabic" w:cs="Simplified Arabic" w:hint="cs"/>
          <w:rtl/>
        </w:rPr>
        <w:t>اعتقاد</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بأن</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تقدم</w:t>
      </w:r>
      <w:r w:rsidRPr="00F45EA4">
        <w:rPr>
          <w:rFonts w:ascii="Simplified Arabic" w:hAnsi="Simplified Arabic" w:cs="Simplified Arabic"/>
          <w:rtl/>
        </w:rPr>
        <w:t xml:space="preserve"> </w:t>
      </w:r>
      <w:r w:rsidRPr="00F45EA4">
        <w:rPr>
          <w:rFonts w:ascii="Simplified Arabic" w:hAnsi="Simplified Arabic" w:cs="Simplified Arabic" w:hint="cs"/>
          <w:rtl/>
        </w:rPr>
        <w:t>قيمة</w:t>
      </w:r>
      <w:r w:rsidRPr="00F45EA4">
        <w:rPr>
          <w:rFonts w:ascii="Simplified Arabic" w:hAnsi="Simplified Arabic" w:cs="Simplified Arabic"/>
          <w:rtl/>
        </w:rPr>
        <w:t xml:space="preserve"> </w:t>
      </w:r>
      <w:r w:rsidRPr="00F45EA4">
        <w:rPr>
          <w:rFonts w:ascii="Simplified Arabic" w:hAnsi="Simplified Arabic" w:cs="Simplified Arabic" w:hint="cs"/>
          <w:rtl/>
        </w:rPr>
        <w:t>حقيقية</w:t>
      </w:r>
      <w:r w:rsidRPr="00F45EA4">
        <w:rPr>
          <w:rFonts w:ascii="Simplified Arabic" w:hAnsi="Simplified Arabic" w:cs="Simplified Arabic"/>
          <w:rtl/>
        </w:rPr>
        <w:t xml:space="preserve"> </w:t>
      </w:r>
      <w:r w:rsidRPr="00F45EA4">
        <w:rPr>
          <w:rFonts w:ascii="Simplified Arabic" w:hAnsi="Simplified Arabic" w:cs="Simplified Arabic" w:hint="cs"/>
          <w:rtl/>
        </w:rPr>
        <w:t>وأن</w:t>
      </w:r>
      <w:r w:rsidRPr="00F45EA4">
        <w:rPr>
          <w:rFonts w:ascii="Simplified Arabic" w:hAnsi="Simplified Arabic" w:cs="Simplified Arabic"/>
          <w:rtl/>
        </w:rPr>
        <w:t xml:space="preserve"> </w:t>
      </w:r>
      <w:r w:rsidRPr="00F45EA4">
        <w:rPr>
          <w:rFonts w:ascii="Simplified Arabic" w:hAnsi="Simplified Arabic" w:cs="Simplified Arabic" w:hint="cs"/>
          <w:rtl/>
        </w:rPr>
        <w:t>وعودها</w:t>
      </w:r>
      <w:r w:rsidRPr="00F45EA4">
        <w:rPr>
          <w:rFonts w:ascii="Simplified Arabic" w:hAnsi="Simplified Arabic" w:cs="Simplified Arabic"/>
          <w:rtl/>
        </w:rPr>
        <w:t xml:space="preserve"> </w:t>
      </w:r>
      <w:r w:rsidRPr="00F45EA4">
        <w:rPr>
          <w:rFonts w:ascii="Simplified Arabic" w:hAnsi="Simplified Arabic" w:cs="Simplified Arabic" w:hint="cs"/>
          <w:rtl/>
        </w:rPr>
        <w:t>صادقة</w:t>
      </w:r>
      <w:r w:rsidRPr="00F45EA4">
        <w:rPr>
          <w:rFonts w:ascii="Simplified Arabic" w:hAnsi="Simplified Arabic" w:cs="Simplified Arabic"/>
          <w:rtl/>
        </w:rPr>
        <w:t>.</w:t>
      </w:r>
    </w:p>
    <w:p w14:paraId="0CB99A6A" w14:textId="3ECDC741" w:rsidR="005C41C1" w:rsidRPr="00F45EA4" w:rsidRDefault="005C41C1" w:rsidP="00AA4BDD">
      <w:pPr>
        <w:pStyle w:val="a6"/>
        <w:numPr>
          <w:ilvl w:val="3"/>
          <w:numId w:val="37"/>
        </w:numPr>
        <w:jc w:val="both"/>
        <w:rPr>
          <w:rFonts w:ascii="Simplified Arabic" w:hAnsi="Simplified Arabic" w:cs="Simplified Arabic"/>
          <w:rtl/>
        </w:rPr>
      </w:pPr>
      <w:r w:rsidRPr="00F45EA4">
        <w:rPr>
          <w:rFonts w:ascii="Simplified Arabic" w:hAnsi="Simplified Arabic" w:cs="Simplified Arabic" w:hint="cs"/>
          <w:rtl/>
        </w:rPr>
        <w:t>الرضا: مدى</w:t>
      </w:r>
      <w:r w:rsidRPr="00F45EA4">
        <w:rPr>
          <w:rFonts w:ascii="Simplified Arabic" w:hAnsi="Simplified Arabic" w:cs="Simplified Arabic"/>
          <w:rtl/>
        </w:rPr>
        <w:t xml:space="preserve"> </w:t>
      </w:r>
      <w:r w:rsidRPr="00F45EA4">
        <w:rPr>
          <w:rFonts w:ascii="Simplified Arabic" w:hAnsi="Simplified Arabic" w:cs="Simplified Arabic" w:hint="cs"/>
          <w:rtl/>
        </w:rPr>
        <w:t>تطابق</w:t>
      </w:r>
      <w:r w:rsidRPr="00F45EA4">
        <w:rPr>
          <w:rFonts w:ascii="Simplified Arabic" w:hAnsi="Simplified Arabic" w:cs="Simplified Arabic"/>
          <w:rtl/>
        </w:rPr>
        <w:t xml:space="preserve"> </w:t>
      </w:r>
      <w:r w:rsidRPr="00F45EA4">
        <w:rPr>
          <w:rFonts w:ascii="Simplified Arabic" w:hAnsi="Simplified Arabic" w:cs="Simplified Arabic" w:hint="cs"/>
          <w:rtl/>
        </w:rPr>
        <w:t>توقعات</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تجربته</w:t>
      </w:r>
      <w:r w:rsidRPr="00F45EA4">
        <w:rPr>
          <w:rFonts w:ascii="Simplified Arabic" w:hAnsi="Simplified Arabic" w:cs="Simplified Arabic"/>
          <w:rtl/>
        </w:rPr>
        <w:t xml:space="preserve"> </w:t>
      </w:r>
      <w:r w:rsidRPr="00F45EA4">
        <w:rPr>
          <w:rFonts w:ascii="Simplified Arabic" w:hAnsi="Simplified Arabic" w:cs="Simplified Arabic" w:hint="cs"/>
          <w:rtl/>
        </w:rPr>
        <w:t>الفعلية،</w:t>
      </w:r>
      <w:r w:rsidRPr="00F45EA4">
        <w:rPr>
          <w:rFonts w:ascii="Simplified Arabic" w:hAnsi="Simplified Arabic" w:cs="Simplified Arabic"/>
          <w:rtl/>
        </w:rPr>
        <w:t xml:space="preserve"> </w:t>
      </w:r>
      <w:r w:rsidRPr="00F45EA4">
        <w:rPr>
          <w:rFonts w:ascii="Simplified Arabic" w:hAnsi="Simplified Arabic" w:cs="Simplified Arabic" w:hint="cs"/>
          <w:rtl/>
        </w:rPr>
        <w:t>وهو</w:t>
      </w:r>
      <w:r w:rsidRPr="00F45EA4">
        <w:rPr>
          <w:rFonts w:ascii="Simplified Arabic" w:hAnsi="Simplified Arabic" w:cs="Simplified Arabic"/>
          <w:rtl/>
        </w:rPr>
        <w:t xml:space="preserve"> </w:t>
      </w:r>
      <w:r w:rsidRPr="00F45EA4">
        <w:rPr>
          <w:rFonts w:ascii="Simplified Arabic" w:hAnsi="Simplified Arabic" w:cs="Simplified Arabic" w:hint="cs"/>
          <w:rtl/>
        </w:rPr>
        <w:t>عنصر</w:t>
      </w:r>
      <w:r w:rsidRPr="00F45EA4">
        <w:rPr>
          <w:rFonts w:ascii="Simplified Arabic" w:hAnsi="Simplified Arabic" w:cs="Simplified Arabic"/>
          <w:rtl/>
        </w:rPr>
        <w:t xml:space="preserve"> </w:t>
      </w:r>
      <w:r w:rsidRPr="00F45EA4">
        <w:rPr>
          <w:rFonts w:ascii="Simplified Arabic" w:hAnsi="Simplified Arabic" w:cs="Simplified Arabic" w:hint="cs"/>
          <w:rtl/>
        </w:rPr>
        <w:t>محوري</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بناء</w:t>
      </w:r>
      <w:r w:rsidRPr="00F45EA4">
        <w:rPr>
          <w:rFonts w:ascii="Simplified Arabic" w:hAnsi="Simplified Arabic" w:cs="Simplified Arabic"/>
          <w:rtl/>
        </w:rPr>
        <w:t xml:space="preserve"> </w:t>
      </w:r>
      <w:r w:rsidRPr="00F45EA4">
        <w:rPr>
          <w:rFonts w:ascii="Simplified Arabic" w:hAnsi="Simplified Arabic" w:cs="Simplified Arabic" w:hint="cs"/>
          <w:rtl/>
        </w:rPr>
        <w:t>العلاقة</w:t>
      </w:r>
      <w:r w:rsidRPr="00F45EA4">
        <w:rPr>
          <w:rFonts w:ascii="Simplified Arabic" w:hAnsi="Simplified Arabic" w:cs="Simplified Arabic"/>
          <w:rtl/>
        </w:rPr>
        <w:t xml:space="preserve"> </w:t>
      </w:r>
      <w:r w:rsidRPr="00F45EA4">
        <w:rPr>
          <w:rFonts w:ascii="Simplified Arabic" w:hAnsi="Simplified Arabic" w:cs="Simplified Arabic" w:hint="cs"/>
          <w:rtl/>
        </w:rPr>
        <w:t>الإيجابية</w:t>
      </w:r>
      <w:r w:rsidRPr="00F45EA4">
        <w:rPr>
          <w:rFonts w:ascii="Simplified Arabic" w:hAnsi="Simplified Arabic" w:cs="Simplified Arabic"/>
          <w:rtl/>
        </w:rPr>
        <w:t>.</w:t>
      </w:r>
    </w:p>
    <w:p w14:paraId="2C36F75C" w14:textId="07438AD1" w:rsidR="005C41C1" w:rsidRPr="00F45EA4" w:rsidRDefault="005C41C1" w:rsidP="00AA4BDD">
      <w:pPr>
        <w:pStyle w:val="a6"/>
        <w:numPr>
          <w:ilvl w:val="3"/>
          <w:numId w:val="37"/>
        </w:numPr>
        <w:jc w:val="both"/>
        <w:rPr>
          <w:rFonts w:ascii="Simplified Arabic" w:hAnsi="Simplified Arabic" w:cs="Simplified Arabic"/>
          <w:rtl/>
        </w:rPr>
      </w:pPr>
      <w:r w:rsidRPr="00F45EA4">
        <w:rPr>
          <w:rFonts w:ascii="Simplified Arabic" w:hAnsi="Simplified Arabic" w:cs="Simplified Arabic" w:hint="cs"/>
          <w:rtl/>
        </w:rPr>
        <w:t>الولاء: ميول</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نحو</w:t>
      </w:r>
      <w:r w:rsidRPr="00F45EA4">
        <w:rPr>
          <w:rFonts w:ascii="Simplified Arabic" w:hAnsi="Simplified Arabic" w:cs="Simplified Arabic"/>
          <w:rtl/>
        </w:rPr>
        <w:t xml:space="preserve"> </w:t>
      </w:r>
      <w:r w:rsidRPr="00F45EA4">
        <w:rPr>
          <w:rFonts w:ascii="Simplified Arabic" w:hAnsi="Simplified Arabic" w:cs="Simplified Arabic" w:hint="cs"/>
          <w:rtl/>
        </w:rPr>
        <w:t>تكرار</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r w:rsidRPr="00F45EA4">
        <w:rPr>
          <w:rFonts w:ascii="Simplified Arabic" w:hAnsi="Simplified Arabic" w:cs="Simplified Arabic"/>
          <w:rtl/>
        </w:rPr>
        <w:t xml:space="preserve"> </w:t>
      </w:r>
      <w:r w:rsidRPr="00F45EA4">
        <w:rPr>
          <w:rFonts w:ascii="Simplified Arabic" w:hAnsi="Simplified Arabic" w:cs="Simplified Arabic" w:hint="cs"/>
          <w:rtl/>
        </w:rPr>
        <w:t>ودعم</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 حتى</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توفر</w:t>
      </w:r>
      <w:r w:rsidRPr="00F45EA4">
        <w:rPr>
          <w:rFonts w:ascii="Simplified Arabic" w:hAnsi="Simplified Arabic" w:cs="Simplified Arabic"/>
          <w:rtl/>
        </w:rPr>
        <w:t xml:space="preserve"> </w:t>
      </w:r>
      <w:r w:rsidRPr="00F45EA4">
        <w:rPr>
          <w:rFonts w:ascii="Simplified Arabic" w:hAnsi="Simplified Arabic" w:cs="Simplified Arabic" w:hint="cs"/>
          <w:rtl/>
        </w:rPr>
        <w:t>بدائل</w:t>
      </w:r>
      <w:r w:rsidRPr="00F45EA4">
        <w:rPr>
          <w:rFonts w:ascii="Simplified Arabic" w:hAnsi="Simplified Arabic" w:cs="Simplified Arabic"/>
          <w:rtl/>
        </w:rPr>
        <w:t xml:space="preserve"> </w:t>
      </w:r>
      <w:r w:rsidRPr="00F45EA4">
        <w:rPr>
          <w:rFonts w:ascii="Simplified Arabic" w:hAnsi="Simplified Arabic" w:cs="Simplified Arabic" w:hint="cs"/>
          <w:rtl/>
        </w:rPr>
        <w:t>منافسة</w:t>
      </w:r>
      <w:r w:rsidRPr="00F45EA4">
        <w:rPr>
          <w:rFonts w:ascii="Simplified Arabic" w:hAnsi="Simplified Arabic" w:cs="Simplified Arabic"/>
          <w:rtl/>
        </w:rPr>
        <w:t>.</w:t>
      </w:r>
    </w:p>
    <w:p w14:paraId="5104A3C8" w14:textId="05C94185" w:rsidR="00526239" w:rsidRPr="00F45EA4" w:rsidRDefault="005C41C1" w:rsidP="00AA4BDD">
      <w:pPr>
        <w:pStyle w:val="a6"/>
        <w:numPr>
          <w:ilvl w:val="3"/>
          <w:numId w:val="37"/>
        </w:numPr>
        <w:jc w:val="both"/>
        <w:rPr>
          <w:rFonts w:ascii="Simplified Arabic" w:hAnsi="Simplified Arabic" w:cs="Simplified Arabic"/>
        </w:rPr>
      </w:pPr>
      <w:r w:rsidRPr="00F45EA4">
        <w:rPr>
          <w:rFonts w:ascii="Simplified Arabic" w:hAnsi="Simplified Arabic" w:cs="Simplified Arabic" w:hint="cs"/>
          <w:rtl/>
        </w:rPr>
        <w:t>الارتباط</w:t>
      </w:r>
      <w:r w:rsidRPr="00F45EA4">
        <w:rPr>
          <w:rFonts w:ascii="Simplified Arabic" w:hAnsi="Simplified Arabic" w:cs="Simplified Arabic"/>
          <w:rtl/>
        </w:rPr>
        <w:t xml:space="preserve"> </w:t>
      </w:r>
      <w:r w:rsidRPr="00F45EA4">
        <w:rPr>
          <w:rFonts w:ascii="Simplified Arabic" w:hAnsi="Simplified Arabic" w:cs="Simplified Arabic" w:hint="cs"/>
          <w:rtl/>
        </w:rPr>
        <w:t>العاطفي: تعبر</w:t>
      </w:r>
      <w:r w:rsidRPr="00F45EA4">
        <w:rPr>
          <w:rFonts w:ascii="Simplified Arabic" w:hAnsi="Simplified Arabic" w:cs="Simplified Arabic"/>
          <w:rtl/>
        </w:rPr>
        <w:t xml:space="preserve"> </w:t>
      </w:r>
      <w:r w:rsidRPr="00F45EA4">
        <w:rPr>
          <w:rFonts w:ascii="Simplified Arabic" w:hAnsi="Simplified Arabic" w:cs="Simplified Arabic" w:hint="cs"/>
          <w:rtl/>
        </w:rPr>
        <w:t>عن</w:t>
      </w:r>
      <w:r w:rsidRPr="00F45EA4">
        <w:rPr>
          <w:rFonts w:ascii="Simplified Arabic" w:hAnsi="Simplified Arabic" w:cs="Simplified Arabic"/>
          <w:rtl/>
        </w:rPr>
        <w:t xml:space="preserve"> </w:t>
      </w:r>
      <w:r w:rsidRPr="00F45EA4">
        <w:rPr>
          <w:rFonts w:ascii="Simplified Arabic" w:hAnsi="Simplified Arabic" w:cs="Simplified Arabic" w:hint="cs"/>
          <w:rtl/>
        </w:rPr>
        <w:t>الروابط</w:t>
      </w:r>
      <w:r w:rsidRPr="00F45EA4">
        <w:rPr>
          <w:rFonts w:ascii="Simplified Arabic" w:hAnsi="Simplified Arabic" w:cs="Simplified Arabic"/>
          <w:rtl/>
        </w:rPr>
        <w:t xml:space="preserve"> </w:t>
      </w:r>
      <w:r w:rsidRPr="00F45EA4">
        <w:rPr>
          <w:rFonts w:ascii="Simplified Arabic" w:hAnsi="Simplified Arabic" w:cs="Simplified Arabic" w:hint="cs"/>
          <w:rtl/>
        </w:rPr>
        <w:t>الوجدانية</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تتكون</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والعلامة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نتيجة</w:t>
      </w:r>
      <w:r w:rsidRPr="00F45EA4">
        <w:rPr>
          <w:rFonts w:ascii="Simplified Arabic" w:hAnsi="Simplified Arabic" w:cs="Simplified Arabic"/>
          <w:rtl/>
        </w:rPr>
        <w:t xml:space="preserve"> </w:t>
      </w:r>
      <w:r w:rsidRPr="00F45EA4">
        <w:rPr>
          <w:rFonts w:ascii="Simplified Arabic" w:hAnsi="Simplified Arabic" w:cs="Simplified Arabic" w:hint="cs"/>
          <w:rtl/>
        </w:rPr>
        <w:t>تفاعله</w:t>
      </w:r>
      <w:r w:rsidRPr="00F45EA4">
        <w:rPr>
          <w:rFonts w:ascii="Simplified Arabic" w:hAnsi="Simplified Arabic" w:cs="Simplified Arabic"/>
          <w:rtl/>
        </w:rPr>
        <w:t xml:space="preserve"> </w:t>
      </w:r>
      <w:r w:rsidRPr="00F45EA4">
        <w:rPr>
          <w:rFonts w:ascii="Simplified Arabic" w:hAnsi="Simplified Arabic" w:cs="Simplified Arabic" w:hint="cs"/>
          <w:rtl/>
        </w:rPr>
        <w:t>المستمر</w:t>
      </w:r>
      <w:r w:rsidRPr="00F45EA4">
        <w:rPr>
          <w:rFonts w:ascii="Simplified Arabic" w:hAnsi="Simplified Arabic" w:cs="Simplified Arabic"/>
          <w:rtl/>
        </w:rPr>
        <w:t xml:space="preserve"> </w:t>
      </w:r>
      <w:r w:rsidRPr="00F45EA4">
        <w:rPr>
          <w:rFonts w:ascii="Simplified Arabic" w:hAnsi="Simplified Arabic" w:cs="Simplified Arabic" w:hint="cs"/>
          <w:rtl/>
        </w:rPr>
        <w:t>معها</w:t>
      </w:r>
      <w:r w:rsidRPr="00F45EA4">
        <w:rPr>
          <w:rFonts w:ascii="Simplified Arabic" w:hAnsi="Simplified Arabic" w:cs="Simplified Arabic"/>
          <w:rtl/>
        </w:rPr>
        <w:t>.</w:t>
      </w:r>
    </w:p>
    <w:p w14:paraId="7B552972" w14:textId="77777777" w:rsidR="00343819" w:rsidRDefault="00343819" w:rsidP="00343819">
      <w:pPr>
        <w:pStyle w:val="a6"/>
        <w:ind w:left="2520"/>
        <w:jc w:val="both"/>
        <w:rPr>
          <w:rFonts w:ascii="Simplified Arabic" w:hAnsi="Simplified Arabic" w:cs="Simplified Arabic"/>
          <w:sz w:val="22"/>
          <w:szCs w:val="22"/>
        </w:rPr>
      </w:pPr>
    </w:p>
    <w:p w14:paraId="6ABC3CA2" w14:textId="38C3FE85" w:rsidR="00526239" w:rsidRPr="00F45EA4" w:rsidRDefault="00526239" w:rsidP="00AA4BDD">
      <w:pPr>
        <w:pStyle w:val="a6"/>
        <w:numPr>
          <w:ilvl w:val="1"/>
          <w:numId w:val="11"/>
        </w:numPr>
        <w:jc w:val="both"/>
        <w:rPr>
          <w:rFonts w:ascii="Simplified Arabic" w:hAnsi="Simplified Arabic" w:cs="Simplified Arabic"/>
          <w:b/>
          <w:bCs/>
        </w:rPr>
      </w:pPr>
      <w:r w:rsidRPr="00F45EA4">
        <w:rPr>
          <w:rFonts w:ascii="Simplified Arabic" w:hAnsi="Simplified Arabic" w:cs="Simplified Arabic" w:hint="cs"/>
          <w:b/>
          <w:bCs/>
          <w:rtl/>
        </w:rPr>
        <w:t>دور وسائل التواصل الاجتماعي في تعزيز علاقة العلامة بالمستهلك:</w:t>
      </w:r>
    </w:p>
    <w:p w14:paraId="75EBF5E1" w14:textId="5348CF1C" w:rsidR="00526239" w:rsidRPr="00F45EA4" w:rsidRDefault="00526239" w:rsidP="00AA4BDD">
      <w:pPr>
        <w:pStyle w:val="a6"/>
        <w:ind w:left="1800"/>
        <w:rPr>
          <w:rFonts w:ascii="Simplified Arabic" w:hAnsi="Simplified Arabic" w:cs="Simplified Arabic"/>
          <w:rtl/>
        </w:rPr>
      </w:pPr>
      <w:r w:rsidRPr="00F45EA4">
        <w:rPr>
          <w:rFonts w:ascii="Simplified Arabic" w:hAnsi="Simplified Arabic" w:cs="Simplified Arabic" w:hint="cs"/>
          <w:rtl/>
        </w:rPr>
        <w:t>ترى</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العلاقات</w:t>
      </w:r>
      <w:r w:rsidRPr="00F45EA4">
        <w:rPr>
          <w:rFonts w:ascii="Simplified Arabic" w:hAnsi="Simplified Arabic" w:cs="Simplified Arabic"/>
          <w:rtl/>
        </w:rPr>
        <w:t xml:space="preserve"> </w:t>
      </w:r>
      <w:r w:rsidRPr="00F45EA4">
        <w:rPr>
          <w:rFonts w:ascii="Simplified Arabic" w:hAnsi="Simplified Arabic" w:cs="Simplified Arabic" w:hint="cs"/>
          <w:rtl/>
        </w:rPr>
        <w:t>القوية</w:t>
      </w:r>
      <w:r w:rsidRPr="00F45EA4">
        <w:rPr>
          <w:rFonts w:ascii="Simplified Arabic" w:hAnsi="Simplified Arabic" w:cs="Simplified Arabic"/>
          <w:rtl/>
        </w:rPr>
        <w:t xml:space="preserve"> </w:t>
      </w:r>
      <w:r w:rsidRPr="00F45EA4">
        <w:rPr>
          <w:rFonts w:ascii="Simplified Arabic" w:hAnsi="Simplified Arabic" w:cs="Simplified Arabic" w:hint="cs"/>
          <w:rtl/>
        </w:rPr>
        <w:t>تبنى</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التفاعلات</w:t>
      </w:r>
      <w:r w:rsidRPr="00F45EA4">
        <w:rPr>
          <w:rFonts w:ascii="Simplified Arabic" w:hAnsi="Simplified Arabic" w:cs="Simplified Arabic"/>
          <w:rtl/>
        </w:rPr>
        <w:t xml:space="preserve"> </w:t>
      </w:r>
      <w:r w:rsidRPr="00F45EA4">
        <w:rPr>
          <w:rFonts w:ascii="Simplified Arabic" w:hAnsi="Simplified Arabic" w:cs="Simplified Arabic" w:hint="cs"/>
          <w:rtl/>
        </w:rPr>
        <w:t>المتكررة،</w:t>
      </w:r>
      <w:r w:rsidRPr="00F45EA4">
        <w:rPr>
          <w:rFonts w:ascii="Simplified Arabic" w:hAnsi="Simplified Arabic" w:cs="Simplified Arabic"/>
          <w:rtl/>
        </w:rPr>
        <w:t xml:space="preserve"> </w:t>
      </w:r>
      <w:r w:rsidRPr="00F45EA4">
        <w:rPr>
          <w:rFonts w:ascii="Simplified Arabic" w:hAnsi="Simplified Arabic" w:cs="Simplified Arabic" w:hint="cs"/>
          <w:rtl/>
        </w:rPr>
        <w:t>وهو</w:t>
      </w:r>
      <w:r w:rsidRPr="00F45EA4">
        <w:rPr>
          <w:rFonts w:ascii="Simplified Arabic" w:hAnsi="Simplified Arabic" w:cs="Simplified Arabic"/>
          <w:rtl/>
        </w:rPr>
        <w:t xml:space="preserve"> </w:t>
      </w: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توفره</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w:t>
      </w:r>
      <w:r w:rsidRPr="00F45EA4">
        <w:rPr>
          <w:rFonts w:ascii="Simplified Arabic" w:hAnsi="Simplified Arabic" w:cs="Simplified Arabic" w:hint="cs"/>
          <w:rtl/>
        </w:rPr>
        <w:t xml:space="preserve"> (المحتوى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التفاعلي، الردود</w:t>
      </w:r>
      <w:r w:rsidRPr="00F45EA4">
        <w:rPr>
          <w:rFonts w:ascii="Simplified Arabic" w:hAnsi="Simplified Arabic" w:cs="Simplified Arabic"/>
          <w:rtl/>
        </w:rPr>
        <w:t xml:space="preserve"> </w:t>
      </w:r>
      <w:r w:rsidRPr="00F45EA4">
        <w:rPr>
          <w:rFonts w:ascii="Simplified Arabic" w:hAnsi="Simplified Arabic" w:cs="Simplified Arabic" w:hint="cs"/>
          <w:rtl/>
        </w:rPr>
        <w:t>المباشرة، التقييمات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الإلكترونية، الإشادة</w:t>
      </w:r>
      <w:r w:rsidRPr="00F45EA4">
        <w:rPr>
          <w:rFonts w:ascii="Simplified Arabic" w:hAnsi="Simplified Arabic" w:cs="Simplified Arabic"/>
          <w:rtl/>
        </w:rPr>
        <w:t xml:space="preserve"> </w:t>
      </w:r>
      <w:r w:rsidRPr="00F45EA4">
        <w:rPr>
          <w:rFonts w:ascii="Simplified Arabic" w:hAnsi="Simplified Arabic" w:cs="Simplified Arabic" w:hint="cs"/>
          <w:rtl/>
        </w:rPr>
        <w:t>الإلكترونية، تخصيص</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بناءً</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اهتمامات</w:t>
      </w:r>
      <w:r w:rsidRPr="00F45EA4">
        <w:rPr>
          <w:rFonts w:ascii="Simplified Arabic" w:hAnsi="Simplified Arabic" w:cs="Simplified Arabic"/>
          <w:rtl/>
        </w:rPr>
        <w:t xml:space="preserve"> </w:t>
      </w:r>
      <w:r w:rsidRPr="00F45EA4">
        <w:rPr>
          <w:rFonts w:ascii="Simplified Arabic" w:hAnsi="Simplified Arabic" w:cs="Simplified Arabic" w:hint="cs"/>
          <w:rtl/>
        </w:rPr>
        <w:t>الجمهور)</w:t>
      </w:r>
      <w:r w:rsidR="005B67D7" w:rsidRPr="00F45EA4">
        <w:rPr>
          <w:rFonts w:ascii="Simplified Arabic" w:hAnsi="Simplified Arabic" w:cs="Simplified Arabic" w:hint="cs"/>
          <w:rtl/>
        </w:rPr>
        <w:t xml:space="preserve"> </w:t>
      </w:r>
      <w:r w:rsidRPr="00F45EA4">
        <w:rPr>
          <w:rFonts w:ascii="Simplified Arabic" w:hAnsi="Simplified Arabic" w:cs="Simplified Arabic" w:hint="cs"/>
          <w:rtl/>
        </w:rPr>
        <w:t>وتؤكد</w:t>
      </w:r>
      <w:r w:rsidRPr="00F45EA4">
        <w:rPr>
          <w:rFonts w:ascii="Simplified Arabic" w:hAnsi="Simplified Arabic" w:cs="Simplified Arabic"/>
          <w:rtl/>
        </w:rPr>
        <w:t xml:space="preserve"> </w:t>
      </w:r>
      <w:r w:rsidRPr="00F45EA4">
        <w:rPr>
          <w:rFonts w:ascii="Simplified Arabic" w:hAnsi="Simplified Arabic" w:cs="Simplified Arabic" w:hint="cs"/>
          <w:rtl/>
        </w:rPr>
        <w:t>الدراسات</w:t>
      </w:r>
      <w:r w:rsidRPr="00F45EA4">
        <w:rPr>
          <w:rFonts w:ascii="Simplified Arabic" w:hAnsi="Simplified Arabic" w:cs="Simplified Arabic"/>
          <w:rtl/>
        </w:rPr>
        <w:t xml:space="preserve"> </w:t>
      </w:r>
      <w:r w:rsidRPr="00F45EA4">
        <w:rPr>
          <w:rFonts w:ascii="Simplified Arabic" w:hAnsi="Simplified Arabic" w:cs="Simplified Arabic" w:hint="cs"/>
          <w:rtl/>
        </w:rPr>
        <w:t>الحديثة</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المنصات</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يُسهم</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تعزيز</w:t>
      </w:r>
      <w:r w:rsidRPr="00F45EA4">
        <w:rPr>
          <w:rFonts w:ascii="Simplified Arabic" w:hAnsi="Simplified Arabic" w:cs="Simplified Arabic"/>
          <w:rtl/>
        </w:rPr>
        <w:t xml:space="preserve"> </w:t>
      </w:r>
      <w:r w:rsidRPr="00F45EA4">
        <w:rPr>
          <w:rFonts w:ascii="Simplified Arabic" w:hAnsi="Simplified Arabic" w:cs="Simplified Arabic" w:hint="cs"/>
          <w:rtl/>
        </w:rPr>
        <w:t>العلاقة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w:t>
      </w:r>
    </w:p>
    <w:p w14:paraId="6EC93301" w14:textId="3FD2CC72" w:rsidR="00526239" w:rsidRPr="00F45EA4" w:rsidRDefault="00526239" w:rsidP="00AA4BDD">
      <w:pPr>
        <w:pStyle w:val="a6"/>
        <w:numPr>
          <w:ilvl w:val="3"/>
          <w:numId w:val="39"/>
        </w:numPr>
        <w:rPr>
          <w:rFonts w:ascii="Simplified Arabic" w:hAnsi="Simplified Arabic" w:cs="Simplified Arabic"/>
        </w:rPr>
      </w:pPr>
      <w:r w:rsidRPr="00F45EA4">
        <w:rPr>
          <w:rFonts w:ascii="Simplified Arabic" w:hAnsi="Simplified Arabic" w:cs="Simplified Arabic" w:hint="cs"/>
          <w:rtl/>
        </w:rPr>
        <w:t>زيادة التفاعل الرقمي: يتيح للعميل التعبير عن رأيه والاقتراب أكثر من العلامة.</w:t>
      </w:r>
    </w:p>
    <w:p w14:paraId="15C4560A" w14:textId="4685A2CB" w:rsidR="00526239" w:rsidRPr="00F45EA4" w:rsidRDefault="00526239" w:rsidP="00AA4BDD">
      <w:pPr>
        <w:pStyle w:val="a6"/>
        <w:numPr>
          <w:ilvl w:val="3"/>
          <w:numId w:val="39"/>
        </w:numPr>
        <w:rPr>
          <w:rFonts w:ascii="Simplified Arabic" w:hAnsi="Simplified Arabic" w:cs="Simplified Arabic"/>
        </w:rPr>
      </w:pPr>
      <w:r w:rsidRPr="00F45EA4">
        <w:rPr>
          <w:rFonts w:ascii="Simplified Arabic" w:hAnsi="Simplified Arabic" w:cs="Simplified Arabic" w:hint="cs"/>
          <w:rtl/>
        </w:rPr>
        <w:t>بناء الثقة: من خلال التجارب المرئية والفيديوهات والتقييمات التي تعزز مصداقية المنتج.</w:t>
      </w:r>
    </w:p>
    <w:p w14:paraId="5F20CE27" w14:textId="6499F594" w:rsidR="00AA4BDD" w:rsidRPr="00F45EA4" w:rsidRDefault="00526239" w:rsidP="00AA4BDD">
      <w:pPr>
        <w:pStyle w:val="a6"/>
        <w:numPr>
          <w:ilvl w:val="3"/>
          <w:numId w:val="39"/>
        </w:numPr>
        <w:rPr>
          <w:rFonts w:ascii="Simplified Arabic" w:hAnsi="Simplified Arabic" w:cs="Simplified Arabic"/>
        </w:rPr>
      </w:pPr>
      <w:r w:rsidRPr="00F45EA4">
        <w:rPr>
          <w:rFonts w:ascii="Simplified Arabic" w:hAnsi="Simplified Arabic" w:cs="Simplified Arabic" w:hint="cs"/>
          <w:rtl/>
        </w:rPr>
        <w:t>قوة التوصيات الإلكترونية: التي تؤثر مباشرة في المستهلكين المحتملين.</w:t>
      </w:r>
    </w:p>
    <w:p w14:paraId="36DF81E7" w14:textId="77777777" w:rsidR="00343819" w:rsidRPr="00F45EA4" w:rsidRDefault="00343819" w:rsidP="00343819">
      <w:pPr>
        <w:pStyle w:val="a6"/>
        <w:ind w:left="2520"/>
        <w:rPr>
          <w:rFonts w:ascii="Simplified Arabic" w:hAnsi="Simplified Arabic" w:cs="Simplified Arabic"/>
        </w:rPr>
      </w:pPr>
    </w:p>
    <w:p w14:paraId="7AB301BF" w14:textId="7FA7B03B" w:rsidR="00526239" w:rsidRPr="00F45EA4" w:rsidRDefault="00526239" w:rsidP="00AA4BDD">
      <w:pPr>
        <w:pStyle w:val="a6"/>
        <w:numPr>
          <w:ilvl w:val="1"/>
          <w:numId w:val="11"/>
        </w:numPr>
        <w:jc w:val="both"/>
        <w:rPr>
          <w:rFonts w:ascii="Simplified Arabic" w:hAnsi="Simplified Arabic" w:cs="Simplified Arabic"/>
          <w:b/>
          <w:bCs/>
        </w:rPr>
      </w:pPr>
      <w:r w:rsidRPr="00F45EA4">
        <w:rPr>
          <w:rFonts w:ascii="Simplified Arabic" w:hAnsi="Simplified Arabic" w:cs="Simplified Arabic" w:hint="cs"/>
          <w:b/>
          <w:bCs/>
          <w:rtl/>
        </w:rPr>
        <w:t>علاقة النظرية بزيادة المبيعات</w:t>
      </w:r>
      <w:r w:rsidR="006773DB" w:rsidRPr="00F45EA4">
        <w:rPr>
          <w:rFonts w:ascii="Simplified Arabic" w:hAnsi="Simplified Arabic" w:cs="Simplified Arabic" w:hint="cs"/>
          <w:b/>
          <w:bCs/>
          <w:rtl/>
        </w:rPr>
        <w:t xml:space="preserve">: </w:t>
      </w:r>
    </w:p>
    <w:p w14:paraId="074008FA" w14:textId="665361B4" w:rsidR="00FA7666" w:rsidRPr="00F45EA4" w:rsidRDefault="00FA7666" w:rsidP="00AA4BDD">
      <w:pPr>
        <w:pStyle w:val="a6"/>
        <w:ind w:left="1800"/>
        <w:jc w:val="both"/>
        <w:rPr>
          <w:rFonts w:ascii="Simplified Arabic" w:hAnsi="Simplified Arabic" w:cs="Simplified Arabic"/>
          <w:rtl/>
        </w:rPr>
      </w:pPr>
      <w:r w:rsidRPr="00F45EA4">
        <w:rPr>
          <w:rFonts w:ascii="Simplified Arabic" w:hAnsi="Simplified Arabic" w:cs="Simplified Arabic" w:hint="cs"/>
          <w:rtl/>
        </w:rPr>
        <w:t>تُعد</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إطاراً</w:t>
      </w:r>
      <w:r w:rsidRPr="00F45EA4">
        <w:rPr>
          <w:rFonts w:ascii="Simplified Arabic" w:hAnsi="Simplified Arabic" w:cs="Simplified Arabic"/>
          <w:rtl/>
        </w:rPr>
        <w:t xml:space="preserve"> </w:t>
      </w:r>
      <w:r w:rsidRPr="00F45EA4">
        <w:rPr>
          <w:rFonts w:ascii="Simplified Arabic" w:hAnsi="Simplified Arabic" w:cs="Simplified Arabic" w:hint="cs"/>
          <w:rtl/>
        </w:rPr>
        <w:t>مثالياً</w:t>
      </w:r>
      <w:r w:rsidRPr="00F45EA4">
        <w:rPr>
          <w:rFonts w:ascii="Simplified Arabic" w:hAnsi="Simplified Arabic" w:cs="Simplified Arabic"/>
          <w:rtl/>
        </w:rPr>
        <w:t xml:space="preserve"> </w:t>
      </w:r>
      <w:r w:rsidRPr="00F45EA4">
        <w:rPr>
          <w:rFonts w:ascii="Simplified Arabic" w:hAnsi="Simplified Arabic" w:cs="Simplified Arabic" w:hint="cs"/>
          <w:rtl/>
        </w:rPr>
        <w:t>لتفسير</w:t>
      </w:r>
      <w:r w:rsidRPr="00F45EA4">
        <w:rPr>
          <w:rFonts w:ascii="Simplified Arabic" w:hAnsi="Simplified Arabic" w:cs="Simplified Arabic"/>
          <w:rtl/>
        </w:rPr>
        <w:t xml:space="preserve"> </w:t>
      </w:r>
      <w:r w:rsidRPr="00F45EA4">
        <w:rPr>
          <w:rFonts w:ascii="Simplified Arabic" w:hAnsi="Simplified Arabic" w:cs="Simplified Arabic" w:hint="cs"/>
          <w:rtl/>
        </w:rPr>
        <w:t>كيفية</w:t>
      </w:r>
      <w:r w:rsidRPr="00F45EA4">
        <w:rPr>
          <w:rFonts w:ascii="Simplified Arabic" w:hAnsi="Simplified Arabic" w:cs="Simplified Arabic"/>
          <w:rtl/>
        </w:rPr>
        <w:t xml:space="preserve"> </w:t>
      </w:r>
      <w:r w:rsidRPr="00F45EA4">
        <w:rPr>
          <w:rFonts w:ascii="Simplified Arabic" w:hAnsi="Simplified Arabic" w:cs="Simplified Arabic" w:hint="cs"/>
          <w:rtl/>
        </w:rPr>
        <w:t>انتقال</w:t>
      </w:r>
      <w:r w:rsidRPr="00F45EA4">
        <w:rPr>
          <w:rFonts w:ascii="Simplified Arabic" w:hAnsi="Simplified Arabic" w:cs="Simplified Arabic"/>
          <w:rtl/>
        </w:rPr>
        <w:t xml:space="preserve"> </w:t>
      </w:r>
      <w:r w:rsidRPr="00F45EA4">
        <w:rPr>
          <w:rFonts w:ascii="Simplified Arabic" w:hAnsi="Simplified Arabic" w:cs="Simplified Arabic" w:hint="cs"/>
          <w:rtl/>
        </w:rPr>
        <w:t>أثر</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المستوى</w:t>
      </w:r>
      <w:r w:rsidRPr="00F45EA4">
        <w:rPr>
          <w:rFonts w:ascii="Simplified Arabic" w:hAnsi="Simplified Arabic" w:cs="Simplified Arabic"/>
          <w:rtl/>
        </w:rPr>
        <w:t xml:space="preserve"> </w:t>
      </w:r>
      <w:r w:rsidRPr="00F45EA4">
        <w:rPr>
          <w:rFonts w:ascii="Simplified Arabic" w:hAnsi="Simplified Arabic" w:cs="Simplified Arabic" w:hint="cs"/>
          <w:rtl/>
        </w:rPr>
        <w:t>النفسي</w:t>
      </w:r>
      <w:r w:rsidRPr="00F45EA4">
        <w:rPr>
          <w:rFonts w:ascii="Simplified Arabic" w:hAnsi="Simplified Arabic" w:cs="Simplified Arabic"/>
          <w:rtl/>
        </w:rPr>
        <w:t xml:space="preserve"> </w:t>
      </w:r>
      <w:r w:rsidRPr="00F45EA4">
        <w:rPr>
          <w:rFonts w:ascii="Simplified Arabic" w:hAnsi="Simplified Arabic" w:cs="Simplified Arabic" w:hint="cs"/>
          <w:rtl/>
        </w:rPr>
        <w:t>والسلوكي</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المستوى</w:t>
      </w:r>
      <w:r w:rsidRPr="00F45EA4">
        <w:rPr>
          <w:rFonts w:ascii="Simplified Arabic" w:hAnsi="Simplified Arabic" w:cs="Simplified Arabic"/>
          <w:rtl/>
        </w:rPr>
        <w:t xml:space="preserve"> </w:t>
      </w:r>
      <w:r w:rsidRPr="00F45EA4">
        <w:rPr>
          <w:rFonts w:ascii="Simplified Arabic" w:hAnsi="Simplified Arabic" w:cs="Simplified Arabic" w:hint="cs"/>
          <w:rtl/>
        </w:rPr>
        <w:t>البيعي</w:t>
      </w:r>
      <w:r w:rsidRPr="00F45EA4">
        <w:rPr>
          <w:rFonts w:ascii="Simplified Arabic" w:hAnsi="Simplified Arabic" w:cs="Simplified Arabic"/>
          <w:rtl/>
        </w:rPr>
        <w:t xml:space="preserve"> </w:t>
      </w:r>
      <w:r w:rsidRPr="00F45EA4">
        <w:rPr>
          <w:rFonts w:ascii="Simplified Arabic" w:hAnsi="Simplified Arabic" w:cs="Simplified Arabic" w:hint="cs"/>
          <w:rtl/>
        </w:rPr>
        <w:t>والاقتصادي</w:t>
      </w:r>
      <w:r w:rsidRPr="00F45EA4">
        <w:rPr>
          <w:rFonts w:ascii="Simplified Arabic" w:hAnsi="Simplified Arabic" w:cs="Simplified Arabic"/>
          <w:rtl/>
        </w:rPr>
        <w:t>.</w:t>
      </w:r>
    </w:p>
    <w:p w14:paraId="59076A47" w14:textId="0C8512E4" w:rsidR="00E8727C" w:rsidRPr="00973546" w:rsidRDefault="00E8727C" w:rsidP="00FA7666">
      <w:pPr>
        <w:pStyle w:val="a6"/>
        <w:ind w:left="2160"/>
        <w:jc w:val="both"/>
        <w:rPr>
          <w:rFonts w:ascii="Simplified Arabic" w:hAnsi="Simplified Arabic" w:cs="Simplified Arabic"/>
          <w:sz w:val="22"/>
          <w:szCs w:val="22"/>
        </w:rPr>
      </w:pPr>
      <w:r w:rsidRPr="00973546">
        <w:rPr>
          <w:rFonts w:ascii="Simplified Arabic" w:hAnsi="Simplified Arabic" w:cs="Simplified Arabic"/>
          <w:b/>
          <w:bCs/>
          <w:noProof/>
        </w:rPr>
        <w:lastRenderedPageBreak/>
        <w:drawing>
          <wp:inline distT="0" distB="0" distL="0" distR="0" wp14:anchorId="68327A49" wp14:editId="1295B64C">
            <wp:extent cx="3707713" cy="2811294"/>
            <wp:effectExtent l="0" t="0" r="7620" b="8255"/>
            <wp:docPr id="1421410744" name="صورة 4" descr="صورة تحتوي على نص, خط يد,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10744" name="صورة 4" descr="صورة تحتوي على نص, خط يد, الخط, رسم بياني&#10;&#10;قد يكون المحتوى الذي تم إنشاؤه بواسطة الذكاء الاصطناعي غير صحيح."/>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9442" cy="2873263"/>
                    </a:xfrm>
                    <a:prstGeom prst="rect">
                      <a:avLst/>
                    </a:prstGeom>
                    <a:noFill/>
                    <a:ln>
                      <a:noFill/>
                    </a:ln>
                    <a:effectLst/>
                  </pic:spPr>
                </pic:pic>
              </a:graphicData>
            </a:graphic>
          </wp:inline>
        </w:drawing>
      </w:r>
    </w:p>
    <w:p w14:paraId="4E703377" w14:textId="77777777" w:rsidR="005B67D7" w:rsidRDefault="005B67D7" w:rsidP="005B67D7">
      <w:pPr>
        <w:pStyle w:val="a6"/>
        <w:ind w:left="360"/>
        <w:jc w:val="both"/>
        <w:rPr>
          <w:rFonts w:ascii="Simplified Arabic" w:hAnsi="Simplified Arabic" w:cs="Simplified Arabic"/>
          <w:b/>
          <w:bCs/>
        </w:rPr>
      </w:pPr>
    </w:p>
    <w:p w14:paraId="3AE2158C" w14:textId="3CECA27F" w:rsidR="00FA7666" w:rsidRPr="00F45EA4" w:rsidRDefault="00FA7666" w:rsidP="00133611">
      <w:pPr>
        <w:pStyle w:val="a6"/>
        <w:numPr>
          <w:ilvl w:val="0"/>
          <w:numId w:val="12"/>
        </w:numPr>
        <w:jc w:val="both"/>
        <w:rPr>
          <w:rFonts w:ascii="Simplified Arabic" w:hAnsi="Simplified Arabic" w:cs="Simplified Arabic"/>
          <w:b/>
          <w:bCs/>
        </w:rPr>
      </w:pPr>
      <w:r w:rsidRPr="00F45EA4">
        <w:rPr>
          <w:rFonts w:ascii="Simplified Arabic" w:hAnsi="Simplified Arabic" w:cs="Simplified Arabic" w:hint="cs"/>
          <w:b/>
          <w:bCs/>
          <w:rtl/>
        </w:rPr>
        <w:t>ملائمة النظرية للدراس</w:t>
      </w:r>
      <w:r w:rsidR="0051367F" w:rsidRPr="00F45EA4">
        <w:rPr>
          <w:rFonts w:ascii="Simplified Arabic" w:hAnsi="Simplified Arabic" w:cs="Simplified Arabic" w:hint="cs"/>
          <w:b/>
          <w:bCs/>
          <w:rtl/>
        </w:rPr>
        <w:t xml:space="preserve">ة </w:t>
      </w:r>
      <w:r w:rsidR="00973546" w:rsidRPr="00F45EA4">
        <w:rPr>
          <w:rFonts w:ascii="Simplified Arabic" w:hAnsi="Simplified Arabic" w:cs="Simplified Arabic" w:hint="cs"/>
          <w:b/>
          <w:bCs/>
          <w:rtl/>
        </w:rPr>
        <w:t>الحالية:</w:t>
      </w:r>
      <w:r w:rsidRPr="00F45EA4">
        <w:rPr>
          <w:rFonts w:ascii="Simplified Arabic" w:hAnsi="Simplified Arabic" w:cs="Simplified Arabic" w:hint="cs"/>
          <w:b/>
          <w:bCs/>
          <w:rtl/>
        </w:rPr>
        <w:t xml:space="preserve"> </w:t>
      </w:r>
    </w:p>
    <w:p w14:paraId="129B9E61" w14:textId="2B5DFEFD" w:rsidR="003475CD" w:rsidRPr="00F45EA4" w:rsidRDefault="003475CD" w:rsidP="00343819">
      <w:pPr>
        <w:pStyle w:val="a6"/>
        <w:ind w:left="1800"/>
        <w:jc w:val="both"/>
        <w:rPr>
          <w:rFonts w:ascii="Simplified Arabic" w:hAnsi="Simplified Arabic" w:cs="Simplified Arabic"/>
          <w:rtl/>
        </w:rPr>
      </w:pPr>
      <w:r w:rsidRPr="00F45EA4">
        <w:rPr>
          <w:rFonts w:ascii="Simplified Arabic" w:hAnsi="Simplified Arabic" w:cs="Simplified Arabic" w:hint="cs"/>
          <w:rtl/>
        </w:rPr>
        <w:t>تتوافق</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بصورة</w:t>
      </w:r>
      <w:r w:rsidRPr="00F45EA4">
        <w:rPr>
          <w:rFonts w:ascii="Simplified Arabic" w:hAnsi="Simplified Arabic" w:cs="Simplified Arabic"/>
          <w:rtl/>
        </w:rPr>
        <w:t xml:space="preserve"> </w:t>
      </w:r>
      <w:r w:rsidRPr="00F45EA4">
        <w:rPr>
          <w:rFonts w:ascii="Simplified Arabic" w:hAnsi="Simplified Arabic" w:cs="Simplified Arabic" w:hint="cs"/>
          <w:rtl/>
        </w:rPr>
        <w:t>كبيرة</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موضوع</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 وذلك للأسباب التالية:</w:t>
      </w:r>
    </w:p>
    <w:p w14:paraId="7717A230" w14:textId="77777777" w:rsidR="003475CD" w:rsidRPr="00F45EA4" w:rsidRDefault="003475CD" w:rsidP="005B67D7">
      <w:pPr>
        <w:pStyle w:val="a6"/>
        <w:numPr>
          <w:ilvl w:val="1"/>
          <w:numId w:val="12"/>
        </w:numPr>
        <w:jc w:val="both"/>
        <w:rPr>
          <w:rFonts w:ascii="Simplified Arabic" w:hAnsi="Simplified Arabic" w:cs="Simplified Arabic"/>
          <w:rtl/>
        </w:rPr>
      </w:pP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w:t>
      </w:r>
      <w:r w:rsidRPr="00F45EA4">
        <w:rPr>
          <w:rFonts w:ascii="Simplified Arabic" w:hAnsi="Simplified Arabic" w:cs="Simplified Arabic"/>
          <w:rtl/>
        </w:rPr>
        <w:t xml:space="preserve"> </w:t>
      </w:r>
      <w:r w:rsidRPr="00F45EA4">
        <w:rPr>
          <w:rFonts w:ascii="Simplified Arabic" w:hAnsi="Simplified Arabic" w:cs="Simplified Arabic" w:hint="cs"/>
          <w:rtl/>
        </w:rPr>
        <w:t>تعتمد</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الثقة</w:t>
      </w:r>
      <w:r w:rsidRPr="00F45EA4">
        <w:rPr>
          <w:rFonts w:ascii="Simplified Arabic" w:hAnsi="Simplified Arabic" w:cs="Simplified Arabic"/>
          <w:rtl/>
        </w:rPr>
        <w:t xml:space="preserve"> </w:t>
      </w:r>
      <w:r w:rsidRPr="00F45EA4">
        <w:rPr>
          <w:rFonts w:ascii="Simplified Arabic" w:hAnsi="Simplified Arabic" w:cs="Simplified Arabic" w:hint="cs"/>
          <w:rtl/>
        </w:rPr>
        <w:t>والولاء</w:t>
      </w:r>
      <w:r w:rsidRPr="00F45EA4">
        <w:rPr>
          <w:rFonts w:ascii="Simplified Arabic" w:hAnsi="Simplified Arabic" w:cs="Simplified Arabic"/>
          <w:rtl/>
        </w:rPr>
        <w:t xml:space="preserve"> </w:t>
      </w:r>
      <w:r w:rsidRPr="00F45EA4">
        <w:rPr>
          <w:rFonts w:ascii="Simplified Arabic" w:hAnsi="Simplified Arabic" w:cs="Simplified Arabic" w:hint="cs"/>
          <w:rtl/>
        </w:rPr>
        <w:t>بسبب</w:t>
      </w:r>
      <w:r w:rsidRPr="00F45EA4">
        <w:rPr>
          <w:rFonts w:ascii="Simplified Arabic" w:hAnsi="Simplified Arabic" w:cs="Simplified Arabic"/>
          <w:rtl/>
        </w:rPr>
        <w:t xml:space="preserve"> </w:t>
      </w:r>
      <w:r w:rsidRPr="00F45EA4">
        <w:rPr>
          <w:rFonts w:ascii="Simplified Arabic" w:hAnsi="Simplified Arabic" w:cs="Simplified Arabic" w:hint="cs"/>
          <w:rtl/>
        </w:rPr>
        <w:t>طبيعتها</w:t>
      </w:r>
      <w:r w:rsidRPr="00F45EA4">
        <w:rPr>
          <w:rFonts w:ascii="Simplified Arabic" w:hAnsi="Simplified Arabic" w:cs="Simplified Arabic"/>
          <w:rtl/>
        </w:rPr>
        <w:t xml:space="preserve"> </w:t>
      </w:r>
      <w:r w:rsidRPr="00F45EA4">
        <w:rPr>
          <w:rFonts w:ascii="Simplified Arabic" w:hAnsi="Simplified Arabic" w:cs="Simplified Arabic" w:hint="cs"/>
          <w:rtl/>
        </w:rPr>
        <w:t>الفنية</w:t>
      </w:r>
      <w:r w:rsidRPr="00F45EA4">
        <w:rPr>
          <w:rFonts w:ascii="Simplified Arabic" w:hAnsi="Simplified Arabic" w:cs="Simplified Arabic"/>
          <w:rtl/>
        </w:rPr>
        <w:t xml:space="preserve"> </w:t>
      </w:r>
      <w:r w:rsidRPr="00F45EA4">
        <w:rPr>
          <w:rFonts w:ascii="Simplified Arabic" w:hAnsi="Simplified Arabic" w:cs="Simplified Arabic" w:hint="cs"/>
          <w:rtl/>
        </w:rPr>
        <w:t>والشخصية</w:t>
      </w:r>
      <w:r w:rsidRPr="00F45EA4">
        <w:rPr>
          <w:rFonts w:ascii="Simplified Arabic" w:hAnsi="Simplified Arabic" w:cs="Simplified Arabic"/>
          <w:rtl/>
        </w:rPr>
        <w:t>.</w:t>
      </w:r>
    </w:p>
    <w:p w14:paraId="40208466" w14:textId="2C3C4C4D" w:rsidR="003475CD" w:rsidRPr="00F45EA4" w:rsidRDefault="003475CD" w:rsidP="005B67D7">
      <w:pPr>
        <w:pStyle w:val="a6"/>
        <w:numPr>
          <w:ilvl w:val="1"/>
          <w:numId w:val="12"/>
        </w:numPr>
        <w:jc w:val="both"/>
        <w:rPr>
          <w:rFonts w:ascii="Simplified Arabic" w:hAnsi="Simplified Arabic" w:cs="Simplified Arabic"/>
          <w:rtl/>
        </w:rPr>
      </w:pPr>
      <w:r w:rsidRPr="00F45EA4">
        <w:rPr>
          <w:rFonts w:ascii="Simplified Arabic" w:hAnsi="Simplified Arabic" w:cs="Simplified Arabic" w:hint="cs"/>
          <w:rtl/>
        </w:rPr>
        <w:t>وسائل التواصل 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تُعد</w:t>
      </w:r>
      <w:r w:rsidRPr="00F45EA4">
        <w:rPr>
          <w:rFonts w:ascii="Simplified Arabic" w:hAnsi="Simplified Arabic" w:cs="Simplified Arabic"/>
          <w:rtl/>
        </w:rPr>
        <w:t xml:space="preserve"> </w:t>
      </w:r>
      <w:r w:rsidRPr="00F45EA4">
        <w:rPr>
          <w:rFonts w:ascii="Simplified Arabic" w:hAnsi="Simplified Arabic" w:cs="Simplified Arabic" w:hint="cs"/>
          <w:rtl/>
        </w:rPr>
        <w:t>قناة</w:t>
      </w:r>
      <w:r w:rsidRPr="00F45EA4">
        <w:rPr>
          <w:rFonts w:ascii="Simplified Arabic" w:hAnsi="Simplified Arabic" w:cs="Simplified Arabic"/>
          <w:rtl/>
        </w:rPr>
        <w:t xml:space="preserve"> </w:t>
      </w:r>
      <w:r w:rsidRPr="00F45EA4">
        <w:rPr>
          <w:rFonts w:ascii="Simplified Arabic" w:hAnsi="Simplified Arabic" w:cs="Simplified Arabic" w:hint="cs"/>
          <w:rtl/>
        </w:rPr>
        <w:t>رئيسية</w:t>
      </w:r>
      <w:r w:rsidRPr="00F45EA4">
        <w:rPr>
          <w:rFonts w:ascii="Simplified Arabic" w:hAnsi="Simplified Arabic" w:cs="Simplified Arabic"/>
          <w:rtl/>
        </w:rPr>
        <w:t xml:space="preserve"> </w:t>
      </w:r>
      <w:r w:rsidRPr="00F45EA4">
        <w:rPr>
          <w:rFonts w:ascii="Simplified Arabic" w:hAnsi="Simplified Arabic" w:cs="Simplified Arabic" w:hint="cs"/>
          <w:rtl/>
        </w:rPr>
        <w:t>لبناء</w:t>
      </w:r>
      <w:r w:rsidRPr="00F45EA4">
        <w:rPr>
          <w:rFonts w:ascii="Simplified Arabic" w:hAnsi="Simplified Arabic" w:cs="Simplified Arabic"/>
          <w:rtl/>
        </w:rPr>
        <w:t xml:space="preserve"> </w:t>
      </w:r>
      <w:r w:rsidRPr="00F45EA4">
        <w:rPr>
          <w:rFonts w:ascii="Simplified Arabic" w:hAnsi="Simplified Arabic" w:cs="Simplified Arabic" w:hint="cs"/>
          <w:rtl/>
        </w:rPr>
        <w:t>العلاقات</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المرئي</w:t>
      </w:r>
      <w:r w:rsidRPr="00F45EA4">
        <w:rPr>
          <w:rFonts w:ascii="Simplified Arabic" w:hAnsi="Simplified Arabic" w:cs="Simplified Arabic"/>
          <w:rtl/>
        </w:rPr>
        <w:t xml:space="preserve"> </w:t>
      </w:r>
      <w:r w:rsidRPr="00F45EA4">
        <w:rPr>
          <w:rFonts w:ascii="Simplified Arabic" w:hAnsi="Simplified Arabic" w:cs="Simplified Arabic" w:hint="cs"/>
          <w:rtl/>
        </w:rPr>
        <w:t>والتفاعل</w:t>
      </w:r>
      <w:r w:rsidRPr="00F45EA4">
        <w:rPr>
          <w:rFonts w:ascii="Simplified Arabic" w:hAnsi="Simplified Arabic" w:cs="Simplified Arabic"/>
          <w:rtl/>
        </w:rPr>
        <w:t>.</w:t>
      </w:r>
    </w:p>
    <w:p w14:paraId="7D6911DF" w14:textId="2F662923" w:rsidR="003475CD" w:rsidRPr="00F45EA4" w:rsidRDefault="003475CD" w:rsidP="005B67D7">
      <w:pPr>
        <w:pStyle w:val="a6"/>
        <w:numPr>
          <w:ilvl w:val="1"/>
          <w:numId w:val="12"/>
        </w:numPr>
        <w:jc w:val="both"/>
        <w:rPr>
          <w:rFonts w:ascii="Simplified Arabic" w:hAnsi="Simplified Arabic" w:cs="Simplified Arabic" w:hint="cs"/>
          <w:rtl/>
        </w:rPr>
      </w:pP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تدعم</w:t>
      </w:r>
      <w:r w:rsidRPr="00F45EA4">
        <w:rPr>
          <w:rFonts w:ascii="Simplified Arabic" w:hAnsi="Simplified Arabic" w:cs="Simplified Arabic"/>
          <w:rtl/>
        </w:rPr>
        <w:t xml:space="preserve"> </w:t>
      </w:r>
      <w:r w:rsidR="0051367F" w:rsidRPr="00F45EA4">
        <w:rPr>
          <w:rFonts w:ascii="Simplified Arabic" w:hAnsi="Simplified Arabic" w:cs="Simplified Arabic" w:hint="cs"/>
          <w:rtl/>
        </w:rPr>
        <w:t>فرضيات:</w:t>
      </w:r>
      <w:r w:rsidRPr="00F45EA4">
        <w:rPr>
          <w:rFonts w:ascii="Simplified Arabic" w:hAnsi="Simplified Arabic" w:cs="Simplified Arabic" w:hint="cs"/>
          <w:rtl/>
        </w:rPr>
        <w:t xml:space="preserve"> </w:t>
      </w:r>
      <w:r w:rsidR="0051367F" w:rsidRPr="00F45EA4">
        <w:rPr>
          <w:rFonts w:ascii="Simplified Arabic" w:hAnsi="Simplified Arabic" w:cs="Simplified Arabic" w:hint="cs"/>
          <w:rtl/>
        </w:rPr>
        <w:t>(تأثير</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 بناء</w:t>
      </w:r>
      <w:r w:rsidRPr="00F45EA4">
        <w:rPr>
          <w:rFonts w:ascii="Simplified Arabic" w:hAnsi="Simplified Arabic" w:cs="Simplified Arabic"/>
          <w:rtl/>
        </w:rPr>
        <w:t xml:space="preserve"> </w:t>
      </w:r>
      <w:r w:rsidRPr="00F45EA4">
        <w:rPr>
          <w:rFonts w:ascii="Simplified Arabic" w:hAnsi="Simplified Arabic" w:cs="Simplified Arabic" w:hint="cs"/>
          <w:rtl/>
        </w:rPr>
        <w:t>الثقة، دور</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 الارتباط</w:t>
      </w:r>
      <w:r w:rsidRPr="00F45EA4">
        <w:rPr>
          <w:rFonts w:ascii="Simplified Arabic" w:hAnsi="Simplified Arabic" w:cs="Simplified Arabic"/>
          <w:rtl/>
        </w:rPr>
        <w:t xml:space="preserve"> </w:t>
      </w:r>
      <w:r w:rsidRPr="00F45EA4">
        <w:rPr>
          <w:rFonts w:ascii="Simplified Arabic" w:hAnsi="Simplified Arabic" w:cs="Simplified Arabic" w:hint="cs"/>
          <w:rtl/>
        </w:rPr>
        <w:t>العاطفي، تأثير</w:t>
      </w:r>
      <w:r w:rsidRPr="00F45EA4">
        <w:rPr>
          <w:rFonts w:ascii="Simplified Arabic" w:hAnsi="Simplified Arabic" w:cs="Simplified Arabic"/>
          <w:rtl/>
        </w:rPr>
        <w:t xml:space="preserve"> </w:t>
      </w:r>
      <w:r w:rsidRPr="00F45EA4">
        <w:rPr>
          <w:rFonts w:ascii="Simplified Arabic" w:hAnsi="Simplified Arabic" w:cs="Simplified Arabic" w:hint="cs"/>
          <w:rtl/>
        </w:rPr>
        <w:t>التقييمات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الإلكترونية).</w:t>
      </w:r>
    </w:p>
    <w:p w14:paraId="42DFA2B4" w14:textId="77777777" w:rsidR="003475CD" w:rsidRPr="00F45EA4" w:rsidRDefault="003475CD" w:rsidP="003475CD">
      <w:pPr>
        <w:pStyle w:val="a6"/>
        <w:ind w:left="2160"/>
        <w:jc w:val="both"/>
        <w:rPr>
          <w:rFonts w:ascii="Simplified Arabic" w:hAnsi="Simplified Arabic" w:cs="Simplified Arabic"/>
          <w:highlight w:val="yellow"/>
          <w:rtl/>
        </w:rPr>
      </w:pPr>
    </w:p>
    <w:p w14:paraId="2F6DA179" w14:textId="1B037EBD" w:rsidR="00FA7666" w:rsidRPr="00F45EA4" w:rsidRDefault="003475CD" w:rsidP="005B67D7">
      <w:pPr>
        <w:pStyle w:val="a6"/>
        <w:shd w:val="clear" w:color="auto" w:fill="FFFFFF" w:themeFill="background1"/>
        <w:ind w:left="2160"/>
        <w:jc w:val="both"/>
        <w:rPr>
          <w:rFonts w:ascii="Simplified Arabic" w:hAnsi="Simplified Arabic" w:cs="Simplified Arabic"/>
          <w:rtl/>
        </w:rPr>
      </w:pPr>
      <w:r w:rsidRPr="00F45EA4">
        <w:rPr>
          <w:rFonts w:ascii="Simplified Arabic" w:hAnsi="Simplified Arabic" w:cs="Simplified Arabic" w:hint="cs"/>
          <w:rtl/>
        </w:rPr>
        <w:t>حيث تساعد</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تفسير</w:t>
      </w:r>
      <w:r w:rsidRPr="00F45EA4">
        <w:rPr>
          <w:rFonts w:ascii="Simplified Arabic" w:hAnsi="Simplified Arabic" w:cs="Simplified Arabic"/>
          <w:rtl/>
        </w:rPr>
        <w:t xml:space="preserve"> </w:t>
      </w:r>
      <w:r w:rsidRPr="00F45EA4">
        <w:rPr>
          <w:rFonts w:ascii="Simplified Arabic" w:hAnsi="Simplified Arabic" w:cs="Simplified Arabic" w:hint="cs"/>
          <w:rtl/>
        </w:rPr>
        <w:t xml:space="preserve">ذلك من خلال المسار </w:t>
      </w:r>
      <w:r w:rsidR="0051367F" w:rsidRPr="00F45EA4">
        <w:rPr>
          <w:rFonts w:ascii="Simplified Arabic" w:hAnsi="Simplified Arabic" w:cs="Simplified Arabic" w:hint="cs"/>
          <w:rtl/>
        </w:rPr>
        <w:t>التالي:</w:t>
      </w:r>
    </w:p>
    <w:p w14:paraId="396B82C7" w14:textId="657E428D" w:rsidR="003475CD" w:rsidRPr="00F45EA4" w:rsidRDefault="003475CD" w:rsidP="005B67D7">
      <w:pPr>
        <w:pStyle w:val="a6"/>
        <w:shd w:val="clear" w:color="auto" w:fill="FFFFFF" w:themeFill="background1"/>
        <w:ind w:left="2160"/>
        <w:jc w:val="both"/>
        <w:rPr>
          <w:rFonts w:ascii="Simplified Arabic" w:hAnsi="Simplified Arabic" w:cs="Simplified Arabic"/>
        </w:rPr>
      </w:pPr>
      <w:r w:rsidRPr="00F45EA4">
        <w:rPr>
          <w:rFonts w:ascii="Simplified Arabic" w:hAnsi="Simplified Arabic" w:cs="Simplified Arabic"/>
          <w:noProof/>
        </w:rPr>
        <w:drawing>
          <wp:inline distT="0" distB="0" distL="0" distR="0" wp14:anchorId="78B2809C" wp14:editId="7E14228C">
            <wp:extent cx="2938780" cy="405130"/>
            <wp:effectExtent l="0" t="0" r="0" b="0"/>
            <wp:docPr id="64751114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8780" cy="405130"/>
                    </a:xfrm>
                    <a:prstGeom prst="rect">
                      <a:avLst/>
                    </a:prstGeom>
                    <a:noFill/>
                    <a:ln>
                      <a:noFill/>
                    </a:ln>
                  </pic:spPr>
                </pic:pic>
              </a:graphicData>
            </a:graphic>
          </wp:inline>
        </w:drawing>
      </w:r>
    </w:p>
    <w:p w14:paraId="201F20A4" w14:textId="77777777" w:rsidR="00AA4BDD" w:rsidRDefault="00AA4BDD" w:rsidP="00AA4BDD">
      <w:pPr>
        <w:pStyle w:val="a6"/>
        <w:ind w:left="360"/>
        <w:jc w:val="both"/>
        <w:rPr>
          <w:rFonts w:ascii="Simplified Arabic" w:hAnsi="Simplified Arabic" w:cs="Simplified Arabic"/>
          <w:b/>
          <w:bCs/>
          <w:rtl/>
        </w:rPr>
      </w:pPr>
    </w:p>
    <w:p w14:paraId="5EFEFA4F" w14:textId="77777777" w:rsidR="00343819" w:rsidRDefault="00343819" w:rsidP="00AA4BDD">
      <w:pPr>
        <w:pStyle w:val="a6"/>
        <w:ind w:left="360"/>
        <w:jc w:val="both"/>
        <w:rPr>
          <w:rFonts w:ascii="Simplified Arabic" w:hAnsi="Simplified Arabic" w:cs="Simplified Arabic"/>
          <w:b/>
          <w:bCs/>
          <w:rtl/>
        </w:rPr>
      </w:pPr>
    </w:p>
    <w:p w14:paraId="7AD4F915" w14:textId="77777777" w:rsidR="00343819" w:rsidRDefault="00343819" w:rsidP="00AA4BDD">
      <w:pPr>
        <w:pStyle w:val="a6"/>
        <w:ind w:left="360"/>
        <w:jc w:val="both"/>
        <w:rPr>
          <w:rFonts w:ascii="Simplified Arabic" w:hAnsi="Simplified Arabic" w:cs="Simplified Arabic"/>
          <w:b/>
          <w:bCs/>
          <w:rtl/>
        </w:rPr>
      </w:pPr>
    </w:p>
    <w:p w14:paraId="4880BB8A" w14:textId="77777777" w:rsidR="00343819" w:rsidRDefault="00343819" w:rsidP="00AA4BDD">
      <w:pPr>
        <w:pStyle w:val="a6"/>
        <w:ind w:left="360"/>
        <w:jc w:val="both"/>
        <w:rPr>
          <w:rFonts w:ascii="Simplified Arabic" w:hAnsi="Simplified Arabic" w:cs="Simplified Arabic"/>
          <w:b/>
          <w:bCs/>
          <w:rtl/>
        </w:rPr>
      </w:pPr>
    </w:p>
    <w:p w14:paraId="6F52002F" w14:textId="77777777" w:rsidR="00343819" w:rsidRDefault="00343819" w:rsidP="00AA4BDD">
      <w:pPr>
        <w:pStyle w:val="a6"/>
        <w:ind w:left="360"/>
        <w:jc w:val="both"/>
        <w:rPr>
          <w:rFonts w:ascii="Simplified Arabic" w:hAnsi="Simplified Arabic" w:cs="Simplified Arabic"/>
          <w:b/>
          <w:bCs/>
          <w:rtl/>
        </w:rPr>
      </w:pPr>
    </w:p>
    <w:p w14:paraId="5941788C" w14:textId="77777777" w:rsidR="00343819" w:rsidRDefault="00343819" w:rsidP="00AA4BDD">
      <w:pPr>
        <w:pStyle w:val="a6"/>
        <w:ind w:left="360"/>
        <w:jc w:val="both"/>
        <w:rPr>
          <w:rFonts w:ascii="Simplified Arabic" w:hAnsi="Simplified Arabic" w:cs="Simplified Arabic"/>
          <w:b/>
          <w:bCs/>
        </w:rPr>
      </w:pPr>
    </w:p>
    <w:p w14:paraId="1581649F" w14:textId="016F265B" w:rsidR="003475CD" w:rsidRPr="00F45EA4" w:rsidRDefault="003475CD" w:rsidP="00343819">
      <w:pPr>
        <w:pStyle w:val="a6"/>
        <w:numPr>
          <w:ilvl w:val="0"/>
          <w:numId w:val="12"/>
        </w:numPr>
        <w:rPr>
          <w:rFonts w:ascii="Simplified Arabic" w:hAnsi="Simplified Arabic" w:cs="Simplified Arabic"/>
          <w:b/>
          <w:bCs/>
          <w:sz w:val="28"/>
          <w:szCs w:val="28"/>
        </w:rPr>
      </w:pPr>
      <w:r w:rsidRPr="00F45EA4">
        <w:rPr>
          <w:rFonts w:ascii="Simplified Arabic" w:hAnsi="Simplified Arabic" w:cs="Simplified Arabic" w:hint="cs"/>
          <w:b/>
          <w:bCs/>
          <w:sz w:val="28"/>
          <w:szCs w:val="28"/>
          <w:rtl/>
        </w:rPr>
        <w:t>نظرية</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التسويق</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عبر</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وسائل</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التواصل</w:t>
      </w:r>
      <w:r w:rsidRPr="00F45EA4">
        <w:rPr>
          <w:rFonts w:ascii="Simplified Arabic" w:hAnsi="Simplified Arabic" w:cs="Simplified Arabic"/>
          <w:b/>
          <w:bCs/>
          <w:sz w:val="28"/>
          <w:szCs w:val="28"/>
          <w:rtl/>
        </w:rPr>
        <w:t xml:space="preserve"> </w:t>
      </w:r>
      <w:r w:rsidRPr="00F45EA4">
        <w:rPr>
          <w:rFonts w:ascii="Simplified Arabic" w:hAnsi="Simplified Arabic" w:cs="Simplified Arabic" w:hint="cs"/>
          <w:b/>
          <w:bCs/>
          <w:sz w:val="28"/>
          <w:szCs w:val="28"/>
          <w:rtl/>
        </w:rPr>
        <w:t xml:space="preserve">الاجتماعي: </w:t>
      </w:r>
    </w:p>
    <w:p w14:paraId="3BFF88C4" w14:textId="77777777" w:rsidR="005B67D7" w:rsidRPr="00F45EA4" w:rsidRDefault="005B67D7" w:rsidP="005B67D7">
      <w:pPr>
        <w:pStyle w:val="a6"/>
        <w:ind w:left="360"/>
        <w:jc w:val="both"/>
        <w:rPr>
          <w:rFonts w:ascii="Simplified Arabic" w:hAnsi="Simplified Arabic" w:cs="Simplified Arabic"/>
          <w:b/>
          <w:bCs/>
        </w:rPr>
      </w:pPr>
    </w:p>
    <w:p w14:paraId="3596B891" w14:textId="621F24A2" w:rsidR="0051367F" w:rsidRPr="00F45EA4" w:rsidRDefault="0051367F" w:rsidP="0051367F">
      <w:pPr>
        <w:pStyle w:val="a6"/>
        <w:numPr>
          <w:ilvl w:val="1"/>
          <w:numId w:val="12"/>
        </w:numPr>
        <w:jc w:val="both"/>
        <w:rPr>
          <w:rFonts w:ascii="Simplified Arabic" w:hAnsi="Simplified Arabic" w:cs="Simplified Arabic"/>
          <w:b/>
          <w:bCs/>
          <w:rtl/>
        </w:rPr>
      </w:pPr>
      <w:r w:rsidRPr="00F45EA4">
        <w:rPr>
          <w:rFonts w:ascii="Simplified Arabic" w:hAnsi="Simplified Arabic" w:cs="Simplified Arabic" w:hint="cs"/>
          <w:b/>
          <w:bCs/>
          <w:rtl/>
        </w:rPr>
        <w:t>خلفية</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النظرية:</w:t>
      </w:r>
    </w:p>
    <w:p w14:paraId="4A4827BB" w14:textId="77777777" w:rsidR="0051367F" w:rsidRPr="00F45EA4" w:rsidRDefault="0051367F" w:rsidP="00343819">
      <w:pPr>
        <w:pStyle w:val="a6"/>
        <w:ind w:left="2160"/>
        <w:jc w:val="both"/>
        <w:rPr>
          <w:rFonts w:ascii="Simplified Arabic" w:hAnsi="Simplified Arabic" w:cs="Simplified Arabic"/>
          <w:rtl/>
        </w:rPr>
      </w:pPr>
      <w:r w:rsidRPr="00F45EA4">
        <w:rPr>
          <w:rFonts w:ascii="Simplified Arabic" w:hAnsi="Simplified Arabic" w:cs="Simplified Arabic" w:hint="cs"/>
          <w:rtl/>
        </w:rPr>
        <w:t>ظهرت</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توسع</w:t>
      </w:r>
      <w:r w:rsidRPr="00F45EA4">
        <w:rPr>
          <w:rFonts w:ascii="Simplified Arabic" w:hAnsi="Simplified Arabic" w:cs="Simplified Arabic"/>
          <w:rtl/>
        </w:rPr>
        <w:t xml:space="preserve"> </w:t>
      </w:r>
      <w:r w:rsidRPr="00F45EA4">
        <w:rPr>
          <w:rFonts w:ascii="Simplified Arabic" w:hAnsi="Simplified Arabic" w:cs="Simplified Arabic" w:hint="cs"/>
          <w:rtl/>
        </w:rPr>
        <w:t>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الشبكات</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الاجتماعية</w:t>
      </w:r>
      <w:r w:rsidRPr="00F45EA4">
        <w:rPr>
          <w:rFonts w:ascii="Simplified Arabic" w:hAnsi="Simplified Arabic" w:cs="Simplified Arabic"/>
          <w:rtl/>
        </w:rPr>
        <w:t xml:space="preserve"> </w:t>
      </w:r>
      <w:r w:rsidRPr="00F45EA4">
        <w:rPr>
          <w:rFonts w:ascii="Simplified Arabic" w:hAnsi="Simplified Arabic" w:cs="Simplified Arabic" w:hint="cs"/>
          <w:rtl/>
        </w:rPr>
        <w:t>كمنصات</w:t>
      </w:r>
      <w:r w:rsidRPr="00F45EA4">
        <w:rPr>
          <w:rFonts w:ascii="Simplified Arabic" w:hAnsi="Simplified Arabic" w:cs="Simplified Arabic"/>
          <w:rtl/>
        </w:rPr>
        <w:t xml:space="preserve"> </w:t>
      </w:r>
      <w:r w:rsidRPr="00F45EA4">
        <w:rPr>
          <w:rFonts w:ascii="Simplified Arabic" w:hAnsi="Simplified Arabic" w:cs="Simplified Arabic" w:hint="cs"/>
          <w:rtl/>
        </w:rPr>
        <w:t>تتيح</w:t>
      </w:r>
      <w:r w:rsidRPr="00F45EA4">
        <w:rPr>
          <w:rFonts w:ascii="Simplified Arabic" w:hAnsi="Simplified Arabic" w:cs="Simplified Arabic"/>
          <w:rtl/>
        </w:rPr>
        <w:t xml:space="preserve"> </w:t>
      </w:r>
      <w:r w:rsidRPr="00F45EA4">
        <w:rPr>
          <w:rFonts w:ascii="Simplified Arabic" w:hAnsi="Simplified Arabic" w:cs="Simplified Arabic" w:hint="cs"/>
          <w:rtl/>
        </w:rPr>
        <w:t>اتصالاً</w:t>
      </w:r>
      <w:r w:rsidRPr="00F45EA4">
        <w:rPr>
          <w:rFonts w:ascii="Simplified Arabic" w:hAnsi="Simplified Arabic" w:cs="Simplified Arabic"/>
          <w:rtl/>
        </w:rPr>
        <w:t xml:space="preserve"> </w:t>
      </w:r>
      <w:r w:rsidRPr="00F45EA4">
        <w:rPr>
          <w:rFonts w:ascii="Simplified Arabic" w:hAnsi="Simplified Arabic" w:cs="Simplified Arabic" w:hint="cs"/>
          <w:rtl/>
        </w:rPr>
        <w:t>مباشراً</w:t>
      </w:r>
      <w:r w:rsidRPr="00F45EA4">
        <w:rPr>
          <w:rFonts w:ascii="Simplified Arabic" w:hAnsi="Simplified Arabic" w:cs="Simplified Arabic"/>
          <w:rtl/>
        </w:rPr>
        <w:t xml:space="preserve"> </w:t>
      </w:r>
      <w:r w:rsidRPr="00F45EA4">
        <w:rPr>
          <w:rFonts w:ascii="Simplified Arabic" w:hAnsi="Simplified Arabic" w:cs="Simplified Arabic" w:hint="cs"/>
          <w:rtl/>
        </w:rPr>
        <w:t>وتفاعلياً</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الشركات</w:t>
      </w:r>
      <w:r w:rsidRPr="00F45EA4">
        <w:rPr>
          <w:rFonts w:ascii="Simplified Arabic" w:hAnsi="Simplified Arabic" w:cs="Simplified Arabic"/>
          <w:rtl/>
        </w:rPr>
        <w:t xml:space="preserve"> </w:t>
      </w:r>
      <w:r w:rsidRPr="00F45EA4">
        <w:rPr>
          <w:rFonts w:ascii="Simplified Arabic" w:hAnsi="Simplified Arabic" w:cs="Simplified Arabic" w:hint="cs"/>
          <w:rtl/>
        </w:rPr>
        <w:t>والعملاء</w:t>
      </w:r>
      <w:r w:rsidRPr="00F45EA4">
        <w:rPr>
          <w:rFonts w:ascii="Simplified Arabic" w:hAnsi="Simplified Arabic" w:cs="Simplified Arabic"/>
          <w:rtl/>
        </w:rPr>
        <w:t xml:space="preserve">. </w:t>
      </w:r>
      <w:r w:rsidRPr="00F45EA4">
        <w:rPr>
          <w:rFonts w:ascii="Simplified Arabic" w:hAnsi="Simplified Arabic" w:cs="Simplified Arabic" w:hint="cs"/>
          <w:rtl/>
        </w:rPr>
        <w:t>وقد</w:t>
      </w:r>
      <w:r w:rsidRPr="00F45EA4">
        <w:rPr>
          <w:rFonts w:ascii="Simplified Arabic" w:hAnsi="Simplified Arabic" w:cs="Simplified Arabic"/>
          <w:rtl/>
        </w:rPr>
        <w:t xml:space="preserve"> </w:t>
      </w:r>
      <w:r w:rsidRPr="00F45EA4">
        <w:rPr>
          <w:rFonts w:ascii="Simplified Arabic" w:hAnsi="Simplified Arabic" w:cs="Simplified Arabic" w:hint="cs"/>
          <w:rtl/>
        </w:rPr>
        <w:t>طور</w:t>
      </w:r>
      <w:r w:rsidRPr="00F45EA4">
        <w:rPr>
          <w:rFonts w:ascii="Simplified Arabic" w:hAnsi="Simplified Arabic" w:cs="Simplified Arabic"/>
          <w:rtl/>
        </w:rPr>
        <w:t xml:space="preserve"> </w:t>
      </w:r>
      <w:r w:rsidRPr="00F45EA4">
        <w:rPr>
          <w:rFonts w:ascii="Simplified Arabic" w:hAnsi="Simplified Arabic" w:cs="Simplified Arabic" w:hint="cs"/>
          <w:rtl/>
        </w:rPr>
        <w:t>الباحثون</w:t>
      </w:r>
      <w:r w:rsidRPr="00F45EA4">
        <w:rPr>
          <w:rFonts w:ascii="Simplified Arabic" w:hAnsi="Simplified Arabic" w:cs="Simplified Arabic"/>
          <w:rtl/>
        </w:rPr>
        <w:t xml:space="preserve"> </w:t>
      </w:r>
      <w:r w:rsidRPr="00F45EA4">
        <w:rPr>
          <w:rFonts w:ascii="Simplified Arabic" w:hAnsi="Simplified Arabic" w:cs="Simplified Arabic" w:hint="cs"/>
          <w:rtl/>
        </w:rPr>
        <w:t>نماذج</w:t>
      </w:r>
      <w:r w:rsidRPr="00F45EA4">
        <w:rPr>
          <w:rFonts w:ascii="Simplified Arabic" w:hAnsi="Simplified Arabic" w:cs="Simplified Arabic"/>
          <w:rtl/>
        </w:rPr>
        <w:t xml:space="preserve"> </w:t>
      </w:r>
      <w:r w:rsidRPr="00F45EA4">
        <w:rPr>
          <w:rFonts w:ascii="Simplified Arabic" w:hAnsi="Simplified Arabic" w:cs="Simplified Arabic" w:hint="cs"/>
          <w:rtl/>
        </w:rPr>
        <w:t>عدة</w:t>
      </w:r>
      <w:r w:rsidRPr="00F45EA4">
        <w:rPr>
          <w:rFonts w:ascii="Simplified Arabic" w:hAnsi="Simplified Arabic" w:cs="Simplified Arabic"/>
          <w:rtl/>
        </w:rPr>
        <w:t xml:space="preserve"> </w:t>
      </w:r>
      <w:r w:rsidRPr="00F45EA4">
        <w:rPr>
          <w:rFonts w:ascii="Simplified Arabic" w:hAnsi="Simplified Arabic" w:cs="Simplified Arabic" w:hint="cs"/>
          <w:rtl/>
        </w:rPr>
        <w:t>لتوضيح</w:t>
      </w:r>
      <w:r w:rsidRPr="00F45EA4">
        <w:rPr>
          <w:rFonts w:ascii="Simplified Arabic" w:hAnsi="Simplified Arabic" w:cs="Simplified Arabic"/>
          <w:rtl/>
        </w:rPr>
        <w:t xml:space="preserve"> </w:t>
      </w:r>
      <w:r w:rsidRPr="00F45EA4">
        <w:rPr>
          <w:rFonts w:ascii="Simplified Arabic" w:hAnsi="Simplified Arabic" w:cs="Simplified Arabic" w:hint="cs"/>
          <w:rtl/>
        </w:rPr>
        <w:t>كيفية</w:t>
      </w:r>
      <w:r w:rsidRPr="00F45EA4">
        <w:rPr>
          <w:rFonts w:ascii="Simplified Arabic" w:hAnsi="Simplified Arabic" w:cs="Simplified Arabic"/>
          <w:rtl/>
        </w:rPr>
        <w:t xml:space="preserve"> </w:t>
      </w:r>
      <w:r w:rsidRPr="00F45EA4">
        <w:rPr>
          <w:rFonts w:ascii="Simplified Arabic" w:hAnsi="Simplified Arabic" w:cs="Simplified Arabic" w:hint="cs"/>
          <w:rtl/>
        </w:rPr>
        <w:t>تأثير</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المنصات</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سلوك</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وأبرزها</w:t>
      </w:r>
      <w:r w:rsidRPr="00F45EA4">
        <w:rPr>
          <w:rFonts w:ascii="Simplified Arabic" w:hAnsi="Simplified Arabic" w:cs="Simplified Arabic"/>
          <w:rtl/>
        </w:rPr>
        <w:t xml:space="preserve"> </w:t>
      </w:r>
      <w:r w:rsidRPr="00F45EA4">
        <w:rPr>
          <w:rFonts w:ascii="Simplified Arabic" w:hAnsi="Simplified Arabic" w:cs="Simplified Arabic" w:hint="cs"/>
          <w:rtl/>
        </w:rPr>
        <w:t>نموذج</w:t>
      </w:r>
      <w:r w:rsidRPr="00F45EA4">
        <w:rPr>
          <w:rFonts w:ascii="Simplified Arabic" w:hAnsi="Simplified Arabic" w:cs="Simplified Arabic"/>
          <w:rtl/>
        </w:rPr>
        <w:t xml:space="preserve"> </w:t>
      </w:r>
      <w:r w:rsidRPr="00F45EA4">
        <w:rPr>
          <w:rFonts w:ascii="Simplified Arabic" w:hAnsi="Simplified Arabic" w:cs="Simplified Arabic"/>
        </w:rPr>
        <w:t>Kim &amp; Ko</w:t>
      </w:r>
      <w:r w:rsidRPr="00F45EA4">
        <w:rPr>
          <w:rFonts w:ascii="Simplified Arabic" w:hAnsi="Simplified Arabic" w:cs="Simplified Arabic"/>
          <w:rtl/>
        </w:rPr>
        <w:t xml:space="preserve"> (2012)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حدد</w:t>
      </w:r>
      <w:r w:rsidRPr="00F45EA4">
        <w:rPr>
          <w:rFonts w:ascii="Simplified Arabic" w:hAnsi="Simplified Arabic" w:cs="Simplified Arabic"/>
          <w:rtl/>
        </w:rPr>
        <w:t xml:space="preserve"> </w:t>
      </w:r>
      <w:r w:rsidRPr="00F45EA4">
        <w:rPr>
          <w:rFonts w:ascii="Simplified Arabic" w:hAnsi="Simplified Arabic" w:cs="Simplified Arabic" w:hint="cs"/>
          <w:rtl/>
        </w:rPr>
        <w:t>أبعاد</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proofErr w:type="spellStart"/>
      <w:r w:rsidRPr="00F45EA4">
        <w:rPr>
          <w:rFonts w:ascii="Simplified Arabic" w:hAnsi="Simplified Arabic" w:cs="Simplified Arabic" w:hint="cs"/>
          <w:rtl/>
        </w:rPr>
        <w:t>السوشيال</w:t>
      </w:r>
      <w:proofErr w:type="spellEnd"/>
      <w:r w:rsidRPr="00F45EA4">
        <w:rPr>
          <w:rFonts w:ascii="Simplified Arabic" w:hAnsi="Simplified Arabic" w:cs="Simplified Arabic"/>
          <w:rtl/>
        </w:rPr>
        <w:t xml:space="preserve"> </w:t>
      </w:r>
      <w:r w:rsidRPr="00F45EA4">
        <w:rPr>
          <w:rFonts w:ascii="Simplified Arabic" w:hAnsi="Simplified Arabic" w:cs="Simplified Arabic" w:hint="cs"/>
          <w:rtl/>
        </w:rPr>
        <w:t>ميديا</w:t>
      </w:r>
      <w:r w:rsidRPr="00F45EA4">
        <w:rPr>
          <w:rFonts w:ascii="Simplified Arabic" w:hAnsi="Simplified Arabic" w:cs="Simplified Arabic"/>
          <w:rtl/>
        </w:rPr>
        <w:t xml:space="preserve">: </w:t>
      </w:r>
      <w:r w:rsidRPr="00F45EA4">
        <w:rPr>
          <w:rFonts w:ascii="Simplified Arabic" w:hAnsi="Simplified Arabic" w:cs="Simplified Arabic" w:hint="cs"/>
          <w:rtl/>
        </w:rPr>
        <w:t>الترفيه،</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التخصيص،</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و</w:t>
      </w:r>
      <w:proofErr w:type="spellStart"/>
      <w:r w:rsidRPr="00F45EA4">
        <w:rPr>
          <w:rFonts w:ascii="Simplified Arabic" w:hAnsi="Simplified Arabic" w:cs="Simplified Arabic"/>
        </w:rPr>
        <w:t>eWOM</w:t>
      </w:r>
      <w:proofErr w:type="spellEnd"/>
      <w:r w:rsidRPr="00F45EA4">
        <w:rPr>
          <w:rFonts w:ascii="Simplified Arabic" w:hAnsi="Simplified Arabic" w:cs="Simplified Arabic"/>
          <w:rtl/>
        </w:rPr>
        <w:t>.</w:t>
      </w:r>
    </w:p>
    <w:p w14:paraId="36760792" w14:textId="77777777" w:rsidR="005B67D7" w:rsidRPr="00F45EA4" w:rsidRDefault="005B67D7" w:rsidP="005B67D7">
      <w:pPr>
        <w:pStyle w:val="a6"/>
        <w:jc w:val="both"/>
        <w:rPr>
          <w:rFonts w:ascii="Simplified Arabic" w:hAnsi="Simplified Arabic" w:cs="Simplified Arabic" w:hint="cs"/>
          <w:rtl/>
        </w:rPr>
      </w:pPr>
    </w:p>
    <w:p w14:paraId="3A3590E7" w14:textId="77777777" w:rsidR="005B67D7" w:rsidRPr="00F45EA4" w:rsidRDefault="0051367F" w:rsidP="0051367F">
      <w:pPr>
        <w:pStyle w:val="a6"/>
        <w:numPr>
          <w:ilvl w:val="0"/>
          <w:numId w:val="15"/>
        </w:numPr>
        <w:jc w:val="both"/>
        <w:rPr>
          <w:rFonts w:ascii="Simplified Arabic" w:hAnsi="Simplified Arabic" w:cs="Simplified Arabic"/>
        </w:rPr>
      </w:pPr>
      <w:r w:rsidRPr="00F45EA4">
        <w:rPr>
          <w:rFonts w:ascii="Simplified Arabic" w:hAnsi="Simplified Arabic" w:cs="Simplified Arabic" w:hint="cs"/>
          <w:b/>
          <w:bCs/>
          <w:rtl/>
        </w:rPr>
        <w:t>مرتكزات</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 xml:space="preserve">النظرية: </w:t>
      </w:r>
    </w:p>
    <w:p w14:paraId="59ACA106" w14:textId="3404BE78" w:rsidR="0051367F" w:rsidRPr="00F45EA4" w:rsidRDefault="0051367F" w:rsidP="00343819">
      <w:pPr>
        <w:pStyle w:val="a6"/>
        <w:ind w:left="2160"/>
        <w:jc w:val="both"/>
        <w:rPr>
          <w:rFonts w:ascii="Simplified Arabic" w:hAnsi="Simplified Arabic" w:cs="Simplified Arabic"/>
          <w:rtl/>
        </w:rPr>
      </w:pPr>
      <w:r w:rsidRPr="00F45EA4">
        <w:rPr>
          <w:rFonts w:ascii="Simplified Arabic" w:hAnsi="Simplified Arabic" w:cs="Simplified Arabic" w:hint="cs"/>
          <w:rtl/>
        </w:rPr>
        <w:t>ترتكز</w:t>
      </w:r>
      <w:r w:rsidRPr="00F45EA4">
        <w:rPr>
          <w:rFonts w:ascii="Simplified Arabic" w:hAnsi="Simplified Arabic" w:cs="Simplified Arabic"/>
          <w:rtl/>
        </w:rPr>
        <w:t xml:space="preserve"> </w:t>
      </w:r>
      <w:r w:rsidRPr="00F45EA4">
        <w:rPr>
          <w:rFonts w:ascii="Simplified Arabic" w:hAnsi="Simplified Arabic" w:cs="Simplified Arabic" w:hint="cs"/>
          <w:rtl/>
        </w:rPr>
        <w:t>النظرية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فرضية</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يتفاعل</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بطريقة</w:t>
      </w:r>
      <w:r w:rsidRPr="00F45EA4">
        <w:rPr>
          <w:rFonts w:ascii="Simplified Arabic" w:hAnsi="Simplified Arabic" w:cs="Simplified Arabic"/>
          <w:rtl/>
        </w:rPr>
        <w:t xml:space="preserve"> </w:t>
      </w:r>
      <w:r w:rsidRPr="00F45EA4">
        <w:rPr>
          <w:rFonts w:ascii="Simplified Arabic" w:hAnsi="Simplified Arabic" w:cs="Simplified Arabic" w:hint="cs"/>
          <w:rtl/>
        </w:rPr>
        <w:t>مستمرة،</w:t>
      </w:r>
      <w:r w:rsidRPr="00F45EA4">
        <w:rPr>
          <w:rFonts w:ascii="Simplified Arabic" w:hAnsi="Simplified Arabic" w:cs="Simplified Arabic"/>
          <w:rtl/>
        </w:rPr>
        <w:t xml:space="preserve"> </w:t>
      </w:r>
      <w:r w:rsidRPr="00F45EA4">
        <w:rPr>
          <w:rFonts w:ascii="Simplified Arabic" w:hAnsi="Simplified Arabic" w:cs="Simplified Arabic" w:hint="cs"/>
          <w:rtl/>
        </w:rPr>
        <w:t>وأن</w:t>
      </w:r>
      <w:r w:rsidRPr="00F45EA4">
        <w:rPr>
          <w:rFonts w:ascii="Simplified Arabic" w:hAnsi="Simplified Arabic" w:cs="Simplified Arabic"/>
          <w:rtl/>
        </w:rPr>
        <w:t xml:space="preserve"> </w:t>
      </w:r>
      <w:r w:rsidRPr="00F45EA4">
        <w:rPr>
          <w:rFonts w:ascii="Simplified Arabic" w:hAnsi="Simplified Arabic" w:cs="Simplified Arabic" w:hint="cs"/>
          <w:rtl/>
        </w:rPr>
        <w:t>هذا</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يُولد</w:t>
      </w:r>
      <w:r w:rsidRPr="00F45EA4">
        <w:rPr>
          <w:rFonts w:ascii="Simplified Arabic" w:hAnsi="Simplified Arabic" w:cs="Simplified Arabic"/>
          <w:rtl/>
        </w:rPr>
        <w:t>:</w:t>
      </w:r>
      <w:r w:rsidRPr="00F45EA4">
        <w:rPr>
          <w:rFonts w:ascii="Simplified Arabic" w:hAnsi="Simplified Arabic" w:cs="Simplified Arabic" w:hint="cs"/>
          <w:b/>
          <w:bCs/>
          <w:rtl/>
        </w:rPr>
        <w:t xml:space="preserve"> </w:t>
      </w:r>
      <w:r w:rsidRPr="00F45EA4">
        <w:rPr>
          <w:rFonts w:ascii="Simplified Arabic" w:hAnsi="Simplified Arabic" w:cs="Simplified Arabic" w:hint="cs"/>
          <w:rtl/>
        </w:rPr>
        <w:t>(معرفة</w:t>
      </w:r>
      <w:r w:rsidRPr="00F45EA4">
        <w:rPr>
          <w:rFonts w:ascii="Simplified Arabic" w:hAnsi="Simplified Arabic" w:cs="Simplified Arabic"/>
          <w:rtl/>
        </w:rPr>
        <w:t xml:space="preserve"> </w:t>
      </w:r>
      <w:r w:rsidRPr="00F45EA4">
        <w:rPr>
          <w:rFonts w:ascii="Simplified Arabic" w:hAnsi="Simplified Arabic" w:cs="Simplified Arabic" w:hint="cs"/>
          <w:rtl/>
        </w:rPr>
        <w:t>أكبر</w:t>
      </w:r>
      <w:r w:rsidRPr="00F45EA4">
        <w:rPr>
          <w:rFonts w:ascii="Simplified Arabic" w:hAnsi="Simplified Arabic" w:cs="Simplified Arabic"/>
          <w:rtl/>
        </w:rPr>
        <w:t xml:space="preserve"> </w:t>
      </w:r>
      <w:r w:rsidRPr="00F45EA4">
        <w:rPr>
          <w:rFonts w:ascii="Simplified Arabic" w:hAnsi="Simplified Arabic" w:cs="Simplified Arabic" w:hint="cs"/>
          <w:rtl/>
        </w:rPr>
        <w:t>بالعلامة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التجارية، ارتباطًا</w:t>
      </w:r>
      <w:r w:rsidRPr="00F45EA4">
        <w:rPr>
          <w:rFonts w:ascii="Simplified Arabic" w:hAnsi="Simplified Arabic" w:cs="Simplified Arabic"/>
          <w:rtl/>
        </w:rPr>
        <w:t xml:space="preserve"> </w:t>
      </w:r>
      <w:r w:rsidRPr="00F45EA4">
        <w:rPr>
          <w:rFonts w:ascii="Simplified Arabic" w:hAnsi="Simplified Arabic" w:cs="Simplified Arabic" w:hint="cs"/>
          <w:rtl/>
        </w:rPr>
        <w:t>عاطفياً، ثقة</w:t>
      </w:r>
      <w:r w:rsidRPr="00F45EA4">
        <w:rPr>
          <w:rFonts w:ascii="Simplified Arabic" w:hAnsi="Simplified Arabic" w:cs="Simplified Arabic"/>
          <w:rtl/>
        </w:rPr>
        <w:t xml:space="preserve"> </w:t>
      </w:r>
      <w:r w:rsidRPr="00F45EA4">
        <w:rPr>
          <w:rFonts w:ascii="Simplified Arabic" w:hAnsi="Simplified Arabic" w:cs="Simplified Arabic" w:hint="cs"/>
          <w:rtl/>
        </w:rPr>
        <w:t>أعلى، نية</w:t>
      </w:r>
      <w:r w:rsidRPr="00F45EA4">
        <w:rPr>
          <w:rFonts w:ascii="Simplified Arabic" w:hAnsi="Simplified Arabic" w:cs="Simplified Arabic"/>
          <w:rtl/>
        </w:rPr>
        <w:t xml:space="preserve"> </w:t>
      </w:r>
      <w:r w:rsidRPr="00F45EA4">
        <w:rPr>
          <w:rFonts w:ascii="Simplified Arabic" w:hAnsi="Simplified Arabic" w:cs="Simplified Arabic" w:hint="cs"/>
          <w:rtl/>
        </w:rPr>
        <w:t>شراء</w:t>
      </w:r>
      <w:r w:rsidRPr="00F45EA4">
        <w:rPr>
          <w:rFonts w:ascii="Simplified Arabic" w:hAnsi="Simplified Arabic" w:cs="Simplified Arabic"/>
          <w:rtl/>
        </w:rPr>
        <w:t xml:space="preserve"> </w:t>
      </w:r>
      <w:r w:rsidRPr="00F45EA4">
        <w:rPr>
          <w:rFonts w:ascii="Simplified Arabic" w:hAnsi="Simplified Arabic" w:cs="Simplified Arabic" w:hint="cs"/>
          <w:rtl/>
        </w:rPr>
        <w:t>أقوى، وفي</w:t>
      </w:r>
      <w:r w:rsidRPr="00F45EA4">
        <w:rPr>
          <w:rFonts w:ascii="Simplified Arabic" w:hAnsi="Simplified Arabic" w:cs="Simplified Arabic"/>
          <w:rtl/>
        </w:rPr>
        <w:t xml:space="preserve"> </w:t>
      </w:r>
      <w:r w:rsidRPr="00F45EA4">
        <w:rPr>
          <w:rFonts w:ascii="Simplified Arabic" w:hAnsi="Simplified Arabic" w:cs="Simplified Arabic" w:hint="cs"/>
          <w:rtl/>
        </w:rPr>
        <w:t>المحصلة النهائية</w:t>
      </w:r>
      <w:r w:rsidRPr="00F45EA4">
        <w:rPr>
          <w:rFonts w:ascii="Simplified Arabic" w:hAnsi="Simplified Arabic" w:cs="Simplified Arabic"/>
          <w:rtl/>
        </w:rPr>
        <w:t xml:space="preserve">: </w:t>
      </w:r>
      <w:r w:rsidRPr="00F45EA4">
        <w:rPr>
          <w:rFonts w:ascii="Simplified Arabic" w:hAnsi="Simplified Arabic" w:cs="Simplified Arabic" w:hint="cs"/>
          <w:rtl/>
        </w:rPr>
        <w:t>مبيعات</w:t>
      </w:r>
      <w:r w:rsidRPr="00F45EA4">
        <w:rPr>
          <w:rFonts w:ascii="Simplified Arabic" w:hAnsi="Simplified Arabic" w:cs="Simplified Arabic"/>
          <w:rtl/>
        </w:rPr>
        <w:t xml:space="preserve"> </w:t>
      </w:r>
      <w:r w:rsidRPr="00F45EA4">
        <w:rPr>
          <w:rFonts w:ascii="Simplified Arabic" w:hAnsi="Simplified Arabic" w:cs="Simplified Arabic" w:hint="cs"/>
          <w:rtl/>
        </w:rPr>
        <w:t>فعلية</w:t>
      </w:r>
      <w:r w:rsidRPr="00F45EA4">
        <w:rPr>
          <w:rFonts w:ascii="Simplified Arabic" w:hAnsi="Simplified Arabic" w:cs="Simplified Arabic"/>
          <w:rtl/>
        </w:rPr>
        <w:t xml:space="preserve"> </w:t>
      </w:r>
      <w:r w:rsidRPr="00F45EA4">
        <w:rPr>
          <w:rFonts w:ascii="Simplified Arabic" w:hAnsi="Simplified Arabic" w:cs="Simplified Arabic" w:hint="cs"/>
          <w:rtl/>
        </w:rPr>
        <w:t>أكبر)</w:t>
      </w:r>
      <w:r w:rsidR="005B67D7" w:rsidRPr="00F45EA4">
        <w:rPr>
          <w:rFonts w:ascii="Simplified Arabic" w:hAnsi="Simplified Arabic" w:cs="Simplified Arabic" w:hint="cs"/>
          <w:rtl/>
        </w:rPr>
        <w:t>.</w:t>
      </w:r>
    </w:p>
    <w:p w14:paraId="1EB253C1" w14:textId="77777777" w:rsidR="005B67D7" w:rsidRPr="00F45EA4" w:rsidRDefault="005B67D7" w:rsidP="005B67D7">
      <w:pPr>
        <w:pStyle w:val="a6"/>
        <w:jc w:val="both"/>
        <w:rPr>
          <w:rFonts w:ascii="Simplified Arabic" w:hAnsi="Simplified Arabic" w:cs="Simplified Arabic"/>
          <w:rtl/>
        </w:rPr>
      </w:pPr>
    </w:p>
    <w:p w14:paraId="58DE6189" w14:textId="77777777" w:rsidR="00343819" w:rsidRPr="00F45EA4" w:rsidRDefault="0051367F" w:rsidP="00343819">
      <w:pPr>
        <w:pStyle w:val="a6"/>
        <w:numPr>
          <w:ilvl w:val="0"/>
          <w:numId w:val="15"/>
        </w:numPr>
        <w:jc w:val="both"/>
        <w:rPr>
          <w:rFonts w:ascii="Simplified Arabic" w:hAnsi="Simplified Arabic" w:cs="Simplified Arabic"/>
        </w:rPr>
      </w:pPr>
      <w:r w:rsidRPr="00F45EA4">
        <w:rPr>
          <w:rFonts w:ascii="Simplified Arabic" w:hAnsi="Simplified Arabic" w:cs="Simplified Arabic" w:hint="cs"/>
          <w:b/>
          <w:bCs/>
          <w:rtl/>
        </w:rPr>
        <w:t xml:space="preserve">ملائمة النظرية للدراسة الحالية: </w:t>
      </w:r>
    </w:p>
    <w:p w14:paraId="0F76877B" w14:textId="7C9E1D7E" w:rsidR="0051367F" w:rsidRPr="00F45EA4" w:rsidRDefault="0051367F" w:rsidP="00343819">
      <w:pPr>
        <w:pStyle w:val="a6"/>
        <w:ind w:left="2160"/>
        <w:jc w:val="both"/>
        <w:rPr>
          <w:rFonts w:ascii="Simplified Arabic" w:hAnsi="Simplified Arabic" w:cs="Simplified Arabic"/>
          <w:rtl/>
        </w:rPr>
      </w:pPr>
      <w:r w:rsidRPr="00F45EA4">
        <w:rPr>
          <w:rFonts w:ascii="Simplified Arabic" w:hAnsi="Simplified Arabic" w:cs="Simplified Arabic" w:hint="cs"/>
          <w:rtl/>
        </w:rPr>
        <w:t>تفسّر</w:t>
      </w:r>
      <w:r w:rsidRPr="00F45EA4">
        <w:rPr>
          <w:rFonts w:ascii="Simplified Arabic" w:hAnsi="Simplified Arabic" w:cs="Simplified Arabic"/>
          <w:rtl/>
        </w:rPr>
        <w:t xml:space="preserve"> </w:t>
      </w:r>
      <w:r w:rsidRPr="00F45EA4">
        <w:rPr>
          <w:rFonts w:ascii="Simplified Arabic" w:hAnsi="Simplified Arabic" w:cs="Simplified Arabic" w:hint="cs"/>
          <w:rtl/>
        </w:rPr>
        <w:t>كيفية</w:t>
      </w:r>
      <w:r w:rsidRPr="00F45EA4">
        <w:rPr>
          <w:rFonts w:ascii="Simplified Arabic" w:hAnsi="Simplified Arabic" w:cs="Simplified Arabic"/>
          <w:rtl/>
        </w:rPr>
        <w:t xml:space="preserve"> </w:t>
      </w:r>
      <w:r w:rsidRPr="00F45EA4">
        <w:rPr>
          <w:rFonts w:ascii="Simplified Arabic" w:hAnsi="Simplified Arabic" w:cs="Simplified Arabic" w:hint="cs"/>
          <w:rtl/>
        </w:rPr>
        <w:t>تأثير</w:t>
      </w:r>
      <w:r w:rsidRPr="00F45EA4">
        <w:rPr>
          <w:rFonts w:ascii="Simplified Arabic" w:hAnsi="Simplified Arabic" w:cs="Simplified Arabic"/>
          <w:rtl/>
        </w:rPr>
        <w:t xml:space="preserve"> </w:t>
      </w:r>
      <w:r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المرئي،</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العروض</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والإعلانات</w:t>
      </w:r>
      <w:r w:rsidRPr="00F45EA4">
        <w:rPr>
          <w:rFonts w:ascii="Simplified Arabic" w:hAnsi="Simplified Arabic" w:cs="Simplified Arabic"/>
          <w:rtl/>
        </w:rPr>
        <w:t xml:space="preserve"> </w:t>
      </w:r>
      <w:r w:rsidRPr="00F45EA4">
        <w:rPr>
          <w:rFonts w:ascii="Simplified Arabic" w:hAnsi="Simplified Arabic" w:cs="Simplified Arabic" w:hint="cs"/>
          <w:rtl/>
        </w:rPr>
        <w:t>الممولة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مبيعات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 كما</w:t>
      </w:r>
      <w:r w:rsidRPr="00F45EA4">
        <w:rPr>
          <w:rFonts w:ascii="Simplified Arabic" w:hAnsi="Simplified Arabic" w:cs="Simplified Arabic"/>
          <w:rtl/>
        </w:rPr>
        <w:t xml:space="preserve"> </w:t>
      </w:r>
      <w:r w:rsidRPr="00F45EA4">
        <w:rPr>
          <w:rFonts w:ascii="Simplified Arabic" w:hAnsi="Simplified Arabic" w:cs="Simplified Arabic" w:hint="cs"/>
          <w:rtl/>
        </w:rPr>
        <w:t>توضّح</w:t>
      </w:r>
      <w:r w:rsidRPr="00F45EA4">
        <w:rPr>
          <w:rFonts w:ascii="Simplified Arabic" w:hAnsi="Simplified Arabic" w:cs="Simplified Arabic"/>
          <w:rtl/>
        </w:rPr>
        <w:t xml:space="preserve"> </w:t>
      </w:r>
      <w:r w:rsidRPr="00F45EA4">
        <w:rPr>
          <w:rFonts w:ascii="Simplified Arabic" w:hAnsi="Simplified Arabic" w:cs="Simplified Arabic" w:hint="cs"/>
          <w:rtl/>
        </w:rPr>
        <w:t>كيف</w:t>
      </w:r>
      <w:r w:rsidRPr="00F45EA4">
        <w:rPr>
          <w:rFonts w:ascii="Simplified Arabic" w:hAnsi="Simplified Arabic" w:cs="Simplified Arabic"/>
          <w:rtl/>
        </w:rPr>
        <w:t xml:space="preserve"> </w:t>
      </w:r>
      <w:r w:rsidRPr="00F45EA4">
        <w:rPr>
          <w:rFonts w:ascii="Simplified Arabic" w:hAnsi="Simplified Arabic" w:cs="Simplified Arabic" w:hint="cs"/>
          <w:rtl/>
        </w:rPr>
        <w:t>يتحول</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قوة</w:t>
      </w:r>
      <w:r w:rsidRPr="00F45EA4">
        <w:rPr>
          <w:rFonts w:ascii="Simplified Arabic" w:hAnsi="Simplified Arabic" w:cs="Simplified Arabic"/>
          <w:rtl/>
        </w:rPr>
        <w:t xml:space="preserve"> </w:t>
      </w:r>
      <w:r w:rsidRPr="00F45EA4">
        <w:rPr>
          <w:rFonts w:ascii="Simplified Arabic" w:hAnsi="Simplified Arabic" w:cs="Simplified Arabic" w:hint="cs"/>
          <w:rtl/>
        </w:rPr>
        <w:t>شرائية،</w:t>
      </w:r>
      <w:r w:rsidRPr="00F45EA4">
        <w:rPr>
          <w:rFonts w:ascii="Simplified Arabic" w:hAnsi="Simplified Arabic" w:cs="Simplified Arabic"/>
          <w:rtl/>
        </w:rPr>
        <w:t xml:space="preserve"> </w:t>
      </w:r>
      <w:r w:rsidRPr="00F45EA4">
        <w:rPr>
          <w:rFonts w:ascii="Simplified Arabic" w:hAnsi="Simplified Arabic" w:cs="Simplified Arabic" w:hint="cs"/>
          <w:rtl/>
        </w:rPr>
        <w:t>خاصة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تعتمد</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إبراز</w:t>
      </w:r>
      <w:r w:rsidRPr="00F45EA4">
        <w:rPr>
          <w:rFonts w:ascii="Simplified Arabic" w:hAnsi="Simplified Arabic" w:cs="Simplified Arabic"/>
          <w:rtl/>
        </w:rPr>
        <w:t xml:space="preserve"> </w:t>
      </w:r>
      <w:r w:rsidRPr="00F45EA4">
        <w:rPr>
          <w:rFonts w:ascii="Simplified Arabic" w:hAnsi="Simplified Arabic" w:cs="Simplified Arabic" w:hint="cs"/>
          <w:rtl/>
        </w:rPr>
        <w:t>التصميمات</w:t>
      </w:r>
      <w:r w:rsidRPr="00F45EA4">
        <w:rPr>
          <w:rFonts w:ascii="Simplified Arabic" w:hAnsi="Simplified Arabic" w:cs="Simplified Arabic"/>
          <w:rtl/>
        </w:rPr>
        <w:t xml:space="preserve"> </w:t>
      </w:r>
      <w:r w:rsidRPr="00F45EA4">
        <w:rPr>
          <w:rFonts w:ascii="Simplified Arabic" w:hAnsi="Simplified Arabic" w:cs="Simplified Arabic" w:hint="cs"/>
          <w:rtl/>
        </w:rPr>
        <w:t>مثل</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w:t>
      </w:r>
    </w:p>
    <w:p w14:paraId="5C01E957" w14:textId="77777777" w:rsidR="001E65CE" w:rsidRPr="001E65CE" w:rsidRDefault="001E65CE" w:rsidP="001E65CE">
      <w:pPr>
        <w:jc w:val="both"/>
        <w:rPr>
          <w:rFonts w:ascii="Simplified Arabic" w:hAnsi="Simplified Arabic" w:cs="Simplified Arabic"/>
          <w:b/>
          <w:bCs/>
        </w:rPr>
      </w:pPr>
    </w:p>
    <w:p w14:paraId="67121E3C" w14:textId="77777777" w:rsidR="00343819" w:rsidRPr="00343819" w:rsidRDefault="00343819" w:rsidP="00343819">
      <w:pPr>
        <w:jc w:val="both"/>
        <w:rPr>
          <w:rFonts w:ascii="Simplified Arabic" w:hAnsi="Simplified Arabic" w:cs="Simplified Arabic"/>
          <w:b/>
          <w:bCs/>
          <w:sz w:val="28"/>
          <w:szCs w:val="28"/>
        </w:rPr>
      </w:pPr>
    </w:p>
    <w:p w14:paraId="650F4651" w14:textId="77777777" w:rsidR="00343819" w:rsidRPr="00343819" w:rsidRDefault="00343819" w:rsidP="00343819">
      <w:pPr>
        <w:jc w:val="both"/>
        <w:rPr>
          <w:rFonts w:ascii="Simplified Arabic" w:hAnsi="Simplified Arabic" w:cs="Simplified Arabic"/>
          <w:b/>
          <w:bCs/>
          <w:sz w:val="28"/>
          <w:szCs w:val="28"/>
        </w:rPr>
      </w:pPr>
    </w:p>
    <w:p w14:paraId="056A1E97" w14:textId="77777777" w:rsidR="00343819" w:rsidRPr="00343819" w:rsidRDefault="00343819" w:rsidP="00343819">
      <w:pPr>
        <w:jc w:val="both"/>
        <w:rPr>
          <w:rFonts w:ascii="Simplified Arabic" w:hAnsi="Simplified Arabic" w:cs="Simplified Arabic"/>
          <w:b/>
          <w:bCs/>
          <w:sz w:val="28"/>
          <w:szCs w:val="28"/>
        </w:rPr>
      </w:pPr>
    </w:p>
    <w:p w14:paraId="6E8680CA" w14:textId="77777777" w:rsidR="00343819" w:rsidRPr="00343819" w:rsidRDefault="00343819" w:rsidP="00343819">
      <w:pPr>
        <w:jc w:val="both"/>
        <w:rPr>
          <w:rFonts w:ascii="Simplified Arabic" w:hAnsi="Simplified Arabic" w:cs="Simplified Arabic"/>
          <w:b/>
          <w:bCs/>
          <w:sz w:val="28"/>
          <w:szCs w:val="28"/>
        </w:rPr>
      </w:pPr>
    </w:p>
    <w:p w14:paraId="4DFDC333" w14:textId="49AF8B79" w:rsidR="0051367F" w:rsidRDefault="0051367F" w:rsidP="0051367F">
      <w:pPr>
        <w:pStyle w:val="a6"/>
        <w:numPr>
          <w:ilvl w:val="0"/>
          <w:numId w:val="16"/>
        </w:numPr>
        <w:jc w:val="both"/>
        <w:rPr>
          <w:rFonts w:ascii="Simplified Arabic" w:hAnsi="Simplified Arabic" w:cs="Simplified Arabic"/>
          <w:b/>
          <w:bCs/>
          <w:sz w:val="28"/>
          <w:szCs w:val="28"/>
        </w:rPr>
      </w:pPr>
      <w:r w:rsidRPr="00E01F61">
        <w:rPr>
          <w:rFonts w:ascii="Simplified Arabic" w:hAnsi="Simplified Arabic" w:cs="Simplified Arabic" w:hint="cs"/>
          <w:b/>
          <w:bCs/>
          <w:sz w:val="28"/>
          <w:szCs w:val="28"/>
          <w:rtl/>
        </w:rPr>
        <w:t>نظرية</w:t>
      </w:r>
      <w:r w:rsidRPr="00E01F61">
        <w:rPr>
          <w:rFonts w:ascii="Simplified Arabic" w:hAnsi="Simplified Arabic" w:cs="Simplified Arabic"/>
          <w:b/>
          <w:bCs/>
          <w:sz w:val="28"/>
          <w:szCs w:val="28"/>
          <w:rtl/>
        </w:rPr>
        <w:t xml:space="preserve"> </w:t>
      </w:r>
      <w:r w:rsidRPr="00E01F61">
        <w:rPr>
          <w:rFonts w:ascii="Simplified Arabic" w:hAnsi="Simplified Arabic" w:cs="Simplified Arabic" w:hint="cs"/>
          <w:b/>
          <w:bCs/>
          <w:sz w:val="28"/>
          <w:szCs w:val="28"/>
          <w:rtl/>
        </w:rPr>
        <w:t>الإشادة</w:t>
      </w:r>
      <w:r w:rsidRPr="00E01F61">
        <w:rPr>
          <w:rFonts w:ascii="Simplified Arabic" w:hAnsi="Simplified Arabic" w:cs="Simplified Arabic"/>
          <w:b/>
          <w:bCs/>
          <w:sz w:val="28"/>
          <w:szCs w:val="28"/>
          <w:rtl/>
        </w:rPr>
        <w:t xml:space="preserve"> </w:t>
      </w:r>
      <w:r w:rsidRPr="00E01F61">
        <w:rPr>
          <w:rFonts w:ascii="Simplified Arabic" w:hAnsi="Simplified Arabic" w:cs="Simplified Arabic" w:hint="cs"/>
          <w:b/>
          <w:bCs/>
          <w:sz w:val="28"/>
          <w:szCs w:val="28"/>
          <w:rtl/>
        </w:rPr>
        <w:t>الإلكترونية:</w:t>
      </w:r>
    </w:p>
    <w:p w14:paraId="4B0746A1" w14:textId="77777777" w:rsidR="00F45EA4" w:rsidRPr="00E01F61" w:rsidRDefault="00F45EA4" w:rsidP="00F45EA4">
      <w:pPr>
        <w:pStyle w:val="a6"/>
        <w:ind w:left="1800"/>
        <w:jc w:val="both"/>
        <w:rPr>
          <w:rFonts w:ascii="Simplified Arabic" w:hAnsi="Simplified Arabic" w:cs="Simplified Arabic"/>
          <w:b/>
          <w:bCs/>
          <w:sz w:val="28"/>
          <w:szCs w:val="28"/>
        </w:rPr>
      </w:pPr>
    </w:p>
    <w:p w14:paraId="66295E73" w14:textId="5E4E69BC" w:rsidR="0051367F" w:rsidRPr="00F45EA4" w:rsidRDefault="0051367F" w:rsidP="005B67D7">
      <w:pPr>
        <w:pStyle w:val="a6"/>
        <w:numPr>
          <w:ilvl w:val="1"/>
          <w:numId w:val="16"/>
        </w:numPr>
        <w:jc w:val="both"/>
        <w:rPr>
          <w:rFonts w:ascii="Simplified Arabic" w:hAnsi="Simplified Arabic" w:cs="Simplified Arabic"/>
          <w:b/>
          <w:bCs/>
          <w:rtl/>
        </w:rPr>
      </w:pPr>
      <w:r w:rsidRPr="00F45EA4">
        <w:rPr>
          <w:rFonts w:ascii="Simplified Arabic" w:hAnsi="Simplified Arabic" w:cs="Simplified Arabic" w:hint="cs"/>
          <w:b/>
          <w:bCs/>
          <w:rtl/>
        </w:rPr>
        <w:t>خلفية</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 xml:space="preserve">النظرية: </w:t>
      </w:r>
    </w:p>
    <w:p w14:paraId="73831595" w14:textId="6C854B87" w:rsidR="0051367F" w:rsidRPr="00F45EA4" w:rsidRDefault="0051367F" w:rsidP="00343819">
      <w:pPr>
        <w:pStyle w:val="a6"/>
        <w:ind w:left="2160"/>
        <w:jc w:val="both"/>
        <w:rPr>
          <w:rFonts w:ascii="Simplified Arabic" w:hAnsi="Simplified Arabic" w:cs="Simplified Arabic"/>
          <w:rtl/>
        </w:rPr>
      </w:pPr>
      <w:r w:rsidRPr="00F45EA4">
        <w:rPr>
          <w:rFonts w:ascii="Simplified Arabic" w:hAnsi="Simplified Arabic" w:cs="Simplified Arabic" w:hint="cs"/>
          <w:rtl/>
        </w:rPr>
        <w:t>تنطلق</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قرار</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r w:rsidRPr="00F45EA4">
        <w:rPr>
          <w:rFonts w:ascii="Simplified Arabic" w:hAnsi="Simplified Arabic" w:cs="Simplified Arabic"/>
          <w:rtl/>
        </w:rPr>
        <w:t xml:space="preserve"> </w:t>
      </w:r>
      <w:r w:rsidRPr="00F45EA4">
        <w:rPr>
          <w:rFonts w:ascii="Simplified Arabic" w:hAnsi="Simplified Arabic" w:cs="Simplified Arabic" w:hint="cs"/>
          <w:rtl/>
        </w:rPr>
        <w:t>يعتمد</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تقييم</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للقيمة</w:t>
      </w:r>
      <w:r w:rsidRPr="00F45EA4">
        <w:rPr>
          <w:rFonts w:ascii="Simplified Arabic" w:hAnsi="Simplified Arabic" w:cs="Simplified Arabic"/>
          <w:rtl/>
        </w:rPr>
        <w:t xml:space="preserve"> </w:t>
      </w:r>
      <w:r w:rsidRPr="00F45EA4">
        <w:rPr>
          <w:rFonts w:ascii="Simplified Arabic" w:hAnsi="Simplified Arabic" w:cs="Simplified Arabic" w:hint="cs"/>
          <w:rtl/>
        </w:rPr>
        <w:t>مقارنة</w:t>
      </w:r>
      <w:r w:rsidRPr="00F45EA4">
        <w:rPr>
          <w:rFonts w:ascii="Simplified Arabic" w:hAnsi="Simplified Arabic" w:cs="Simplified Arabic"/>
          <w:rtl/>
        </w:rPr>
        <w:t xml:space="preserve"> </w:t>
      </w:r>
      <w:r w:rsidRPr="00F45EA4">
        <w:rPr>
          <w:rFonts w:ascii="Simplified Arabic" w:hAnsi="Simplified Arabic" w:cs="Simplified Arabic" w:hint="cs"/>
          <w:rtl/>
        </w:rPr>
        <w:t>بما</w:t>
      </w:r>
      <w:r w:rsidRPr="00F45EA4">
        <w:rPr>
          <w:rFonts w:ascii="Simplified Arabic" w:hAnsi="Simplified Arabic" w:cs="Simplified Arabic"/>
          <w:rtl/>
        </w:rPr>
        <w:t xml:space="preserve"> </w:t>
      </w:r>
      <w:r w:rsidRPr="00F45EA4">
        <w:rPr>
          <w:rFonts w:ascii="Simplified Arabic" w:hAnsi="Simplified Arabic" w:cs="Simplified Arabic" w:hint="cs"/>
          <w:rtl/>
        </w:rPr>
        <w:t>سيدفعه</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تكلفة</w:t>
      </w:r>
      <w:r w:rsidRPr="00F45EA4">
        <w:rPr>
          <w:rFonts w:ascii="Simplified Arabic" w:hAnsi="Simplified Arabic" w:cs="Simplified Arabic"/>
          <w:rtl/>
        </w:rPr>
        <w:t xml:space="preserve"> </w:t>
      </w:r>
      <w:r w:rsidRPr="00F45EA4">
        <w:rPr>
          <w:rFonts w:ascii="Simplified Arabic" w:hAnsi="Simplified Arabic" w:cs="Simplified Arabic" w:hint="cs"/>
          <w:rtl/>
        </w:rPr>
        <w:t>وتشمل</w:t>
      </w:r>
      <w:r w:rsidRPr="00F45EA4">
        <w:rPr>
          <w:rFonts w:ascii="Simplified Arabic" w:hAnsi="Simplified Arabic" w:cs="Simplified Arabic"/>
          <w:rtl/>
        </w:rPr>
        <w:t xml:space="preserve"> </w:t>
      </w:r>
      <w:r w:rsidRPr="00F45EA4">
        <w:rPr>
          <w:rFonts w:ascii="Simplified Arabic" w:hAnsi="Simplified Arabic" w:cs="Simplified Arabic" w:hint="cs"/>
          <w:rtl/>
        </w:rPr>
        <w:t>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المدركة</w:t>
      </w:r>
      <w:r w:rsidRPr="00F45EA4">
        <w:rPr>
          <w:rFonts w:ascii="Simplified Arabic" w:hAnsi="Simplified Arabic" w:cs="Simplified Arabic"/>
          <w:rtl/>
        </w:rPr>
        <w:t>:</w:t>
      </w:r>
      <w:r w:rsidRPr="00F45EA4">
        <w:rPr>
          <w:rFonts w:ascii="Simplified Arabic" w:hAnsi="Simplified Arabic" w:cs="Simplified Arabic" w:hint="cs"/>
          <w:rtl/>
        </w:rPr>
        <w:t xml:space="preserve"> </w:t>
      </w:r>
      <w:r w:rsidR="00B71413" w:rsidRPr="00F45EA4">
        <w:rPr>
          <w:rFonts w:ascii="Simplified Arabic" w:hAnsi="Simplified Arabic" w:cs="Simplified Arabic" w:hint="cs"/>
          <w:rtl/>
        </w:rPr>
        <w:t>(القيمة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الوظيفية، 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الجمالية، 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العاطفية، 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الاجتماعية، القيمة</w:t>
      </w:r>
      <w:r w:rsidRPr="00F45EA4">
        <w:rPr>
          <w:rFonts w:ascii="Simplified Arabic" w:hAnsi="Simplified Arabic" w:cs="Simplified Arabic"/>
          <w:rtl/>
        </w:rPr>
        <w:t xml:space="preserve"> </w:t>
      </w:r>
      <w:r w:rsidR="00B71413" w:rsidRPr="00F45EA4">
        <w:rPr>
          <w:rFonts w:ascii="Simplified Arabic" w:hAnsi="Simplified Arabic" w:cs="Simplified Arabic" w:hint="cs"/>
          <w:rtl/>
        </w:rPr>
        <w:t>السعرية)</w:t>
      </w:r>
      <w:r w:rsidRPr="00F45EA4">
        <w:rPr>
          <w:rFonts w:ascii="Simplified Arabic" w:hAnsi="Simplified Arabic" w:cs="Simplified Arabic" w:hint="cs"/>
          <w:rtl/>
        </w:rPr>
        <w:t>.</w:t>
      </w:r>
    </w:p>
    <w:p w14:paraId="4AE66A0D" w14:textId="77777777" w:rsidR="005B67D7" w:rsidRPr="00F45EA4" w:rsidRDefault="005B67D7" w:rsidP="005B67D7">
      <w:pPr>
        <w:pStyle w:val="a6"/>
        <w:jc w:val="both"/>
        <w:rPr>
          <w:rFonts w:ascii="Simplified Arabic" w:hAnsi="Simplified Arabic" w:cs="Simplified Arabic"/>
          <w:rtl/>
        </w:rPr>
      </w:pPr>
    </w:p>
    <w:p w14:paraId="2E03C43A" w14:textId="14277B60" w:rsidR="0051367F" w:rsidRPr="00F45EA4" w:rsidRDefault="0051367F" w:rsidP="00B71413">
      <w:pPr>
        <w:pStyle w:val="a6"/>
        <w:numPr>
          <w:ilvl w:val="1"/>
          <w:numId w:val="16"/>
        </w:numPr>
        <w:jc w:val="both"/>
        <w:rPr>
          <w:rFonts w:ascii="Simplified Arabic" w:hAnsi="Simplified Arabic" w:cs="Simplified Arabic"/>
          <w:b/>
          <w:bCs/>
          <w:rtl/>
        </w:rPr>
      </w:pPr>
      <w:r w:rsidRPr="00F45EA4">
        <w:rPr>
          <w:rFonts w:ascii="Simplified Arabic" w:hAnsi="Simplified Arabic" w:cs="Simplified Arabic" w:hint="cs"/>
          <w:b/>
          <w:bCs/>
          <w:rtl/>
        </w:rPr>
        <w:t>علاقة</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النظرية</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 xml:space="preserve">في وسائل التواصل </w:t>
      </w:r>
      <w:r w:rsidR="00B71413" w:rsidRPr="00F45EA4">
        <w:rPr>
          <w:rFonts w:ascii="Simplified Arabic" w:hAnsi="Simplified Arabic" w:cs="Simplified Arabic" w:hint="cs"/>
          <w:b/>
          <w:bCs/>
          <w:rtl/>
        </w:rPr>
        <w:t>الاجتماعي:</w:t>
      </w:r>
    </w:p>
    <w:p w14:paraId="647320D1" w14:textId="1E9BA8F3" w:rsidR="0051367F" w:rsidRPr="00F45EA4" w:rsidRDefault="0051367F" w:rsidP="00343819">
      <w:pPr>
        <w:pStyle w:val="a6"/>
        <w:ind w:left="2160"/>
        <w:jc w:val="both"/>
        <w:rPr>
          <w:rFonts w:ascii="Simplified Arabic" w:hAnsi="Simplified Arabic" w:cs="Simplified Arabic"/>
          <w:b/>
          <w:bCs/>
          <w:rtl/>
        </w:rPr>
      </w:pPr>
      <w:r w:rsidRPr="00F45EA4">
        <w:rPr>
          <w:rFonts w:ascii="Simplified Arabic" w:hAnsi="Simplified Arabic" w:cs="Simplified Arabic" w:hint="cs"/>
          <w:rtl/>
        </w:rPr>
        <w:t>تؤدي</w:t>
      </w:r>
      <w:r w:rsidRPr="00F45EA4">
        <w:rPr>
          <w:rFonts w:ascii="Simplified Arabic" w:hAnsi="Simplified Arabic" w:cs="Simplified Arabic"/>
          <w:rtl/>
        </w:rPr>
        <w:t xml:space="preserve"> </w:t>
      </w:r>
      <w:r w:rsidRPr="00F45EA4">
        <w:rPr>
          <w:rFonts w:ascii="Simplified Arabic" w:hAnsi="Simplified Arabic" w:cs="Simplified Arabic" w:hint="cs"/>
          <w:rtl/>
        </w:rPr>
        <w:t>الحملات</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المدركة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w:t>
      </w:r>
      <w:r w:rsidRPr="00F45EA4">
        <w:rPr>
          <w:rFonts w:ascii="Simplified Arabic" w:hAnsi="Simplified Arabic" w:cs="Simplified Arabic" w:hint="cs"/>
          <w:rtl/>
        </w:rPr>
        <w:t xml:space="preserve"> </w:t>
      </w:r>
      <w:r w:rsidR="00B71413" w:rsidRPr="00F45EA4">
        <w:rPr>
          <w:rFonts w:ascii="Simplified Arabic" w:hAnsi="Simplified Arabic" w:cs="Simplified Arabic" w:hint="cs"/>
          <w:rtl/>
        </w:rPr>
        <w:t>(المحتوى</w:t>
      </w:r>
      <w:r w:rsidRPr="00F45EA4">
        <w:rPr>
          <w:rFonts w:ascii="Simplified Arabic" w:hAnsi="Simplified Arabic" w:cs="Simplified Arabic"/>
          <w:rtl/>
        </w:rPr>
        <w:t xml:space="preserve"> </w:t>
      </w:r>
      <w:r w:rsidRPr="00F45EA4">
        <w:rPr>
          <w:rFonts w:ascii="Simplified Arabic" w:hAnsi="Simplified Arabic" w:cs="Simplified Arabic" w:hint="cs"/>
          <w:rtl/>
        </w:rPr>
        <w:t>المرئي</w:t>
      </w:r>
      <w:r w:rsidRPr="00F45EA4">
        <w:rPr>
          <w:rFonts w:ascii="Simplified Arabic" w:hAnsi="Simplified Arabic" w:cs="Simplified Arabic"/>
          <w:rtl/>
        </w:rPr>
        <w:t xml:space="preserve">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يبرز</w:t>
      </w:r>
      <w:r w:rsidRPr="00F45EA4">
        <w:rPr>
          <w:rFonts w:ascii="Simplified Arabic" w:hAnsi="Simplified Arabic" w:cs="Simplified Arabic"/>
          <w:rtl/>
        </w:rPr>
        <w:t xml:space="preserve"> </w:t>
      </w:r>
      <w:r w:rsidRPr="00F45EA4">
        <w:rPr>
          <w:rFonts w:ascii="Simplified Arabic" w:hAnsi="Simplified Arabic" w:cs="Simplified Arabic" w:hint="cs"/>
          <w:rtl/>
        </w:rPr>
        <w:t>ميزات</w:t>
      </w:r>
      <w:r w:rsidRPr="00F45EA4">
        <w:rPr>
          <w:rFonts w:ascii="Simplified Arabic" w:hAnsi="Simplified Arabic" w:cs="Simplified Arabic"/>
          <w:rtl/>
        </w:rPr>
        <w:t xml:space="preserve"> </w:t>
      </w:r>
      <w:r w:rsidRPr="00F45EA4">
        <w:rPr>
          <w:rFonts w:ascii="Simplified Arabic" w:hAnsi="Simplified Arabic" w:cs="Simplified Arabic" w:hint="cs"/>
          <w:rtl/>
        </w:rPr>
        <w:t>المنتج، 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الذي</w:t>
      </w:r>
      <w:r w:rsidRPr="00F45EA4">
        <w:rPr>
          <w:rFonts w:ascii="Simplified Arabic" w:hAnsi="Simplified Arabic" w:cs="Simplified Arabic"/>
          <w:rtl/>
        </w:rPr>
        <w:t xml:space="preserve"> </w:t>
      </w:r>
      <w:r w:rsidRPr="00F45EA4">
        <w:rPr>
          <w:rFonts w:ascii="Simplified Arabic" w:hAnsi="Simplified Arabic" w:cs="Simplified Arabic" w:hint="cs"/>
          <w:rtl/>
        </w:rPr>
        <w:t>يعكس</w:t>
      </w:r>
      <w:r w:rsidRPr="00F45EA4">
        <w:rPr>
          <w:rFonts w:ascii="Simplified Arabic" w:hAnsi="Simplified Arabic" w:cs="Simplified Arabic"/>
          <w:rtl/>
        </w:rPr>
        <w:t xml:space="preserve"> </w:t>
      </w:r>
      <w:r w:rsidRPr="00F45EA4">
        <w:rPr>
          <w:rFonts w:ascii="Simplified Arabic" w:hAnsi="Simplified Arabic" w:cs="Simplified Arabic" w:hint="cs"/>
          <w:rtl/>
        </w:rPr>
        <w:t>اهتمام</w:t>
      </w:r>
      <w:r w:rsidRPr="00F45EA4">
        <w:rPr>
          <w:rFonts w:ascii="Simplified Arabic" w:hAnsi="Simplified Arabic" w:cs="Simplified Arabic"/>
          <w:rtl/>
        </w:rPr>
        <w:t xml:space="preserve"> </w:t>
      </w:r>
      <w:r w:rsidRPr="00F45EA4">
        <w:rPr>
          <w:rFonts w:ascii="Simplified Arabic" w:hAnsi="Simplified Arabic" w:cs="Simplified Arabic" w:hint="cs"/>
          <w:rtl/>
        </w:rPr>
        <w:t>العلامة</w:t>
      </w:r>
      <w:r w:rsidRPr="00F45EA4">
        <w:rPr>
          <w:rFonts w:ascii="Simplified Arabic" w:hAnsi="Simplified Arabic" w:cs="Simplified Arabic"/>
          <w:rtl/>
        </w:rPr>
        <w:t xml:space="preserve"> </w:t>
      </w:r>
      <w:r w:rsidRPr="00F45EA4">
        <w:rPr>
          <w:rFonts w:ascii="Simplified Arabic" w:hAnsi="Simplified Arabic" w:cs="Simplified Arabic" w:hint="cs"/>
          <w:rtl/>
        </w:rPr>
        <w:t>بالعميل، التقييمات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الإيجابية</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تعزز</w:t>
      </w:r>
      <w:r w:rsidRPr="00F45EA4">
        <w:rPr>
          <w:rFonts w:ascii="Simplified Arabic" w:hAnsi="Simplified Arabic" w:cs="Simplified Arabic"/>
          <w:rtl/>
        </w:rPr>
        <w:t xml:space="preserve"> </w:t>
      </w:r>
      <w:r w:rsidRPr="00F45EA4">
        <w:rPr>
          <w:rFonts w:ascii="Simplified Arabic" w:hAnsi="Simplified Arabic" w:cs="Simplified Arabic" w:hint="cs"/>
          <w:rtl/>
        </w:rPr>
        <w:t>الثقة، العروض</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تحسن</w:t>
      </w:r>
      <w:r w:rsidRPr="00F45EA4">
        <w:rPr>
          <w:rFonts w:ascii="Simplified Arabic" w:hAnsi="Simplified Arabic" w:cs="Simplified Arabic"/>
          <w:rtl/>
        </w:rPr>
        <w:t xml:space="preserve"> </w:t>
      </w:r>
      <w:r w:rsidRPr="00F45EA4">
        <w:rPr>
          <w:rFonts w:ascii="Simplified Arabic" w:hAnsi="Simplified Arabic" w:cs="Simplified Arabic" w:hint="cs"/>
          <w:rtl/>
        </w:rPr>
        <w:t>القيمة</w:t>
      </w:r>
      <w:r w:rsidRPr="00F45EA4">
        <w:rPr>
          <w:rFonts w:ascii="Simplified Arabic" w:hAnsi="Simplified Arabic" w:cs="Simplified Arabic"/>
          <w:rtl/>
        </w:rPr>
        <w:t xml:space="preserve"> </w:t>
      </w:r>
      <w:r w:rsidR="00B71413" w:rsidRPr="00F45EA4">
        <w:rPr>
          <w:rFonts w:ascii="Simplified Arabic" w:hAnsi="Simplified Arabic" w:cs="Simplified Arabic" w:hint="cs"/>
          <w:rtl/>
        </w:rPr>
        <w:t>السعرية).</w:t>
      </w:r>
    </w:p>
    <w:p w14:paraId="4BB2F969" w14:textId="77777777" w:rsidR="00B71413" w:rsidRPr="00F45EA4" w:rsidRDefault="00B71413" w:rsidP="00B71413">
      <w:pPr>
        <w:pStyle w:val="a6"/>
        <w:ind w:left="2520"/>
        <w:jc w:val="both"/>
        <w:rPr>
          <w:rFonts w:ascii="Simplified Arabic" w:hAnsi="Simplified Arabic" w:cs="Simplified Arabic"/>
          <w:b/>
          <w:bCs/>
          <w:rtl/>
        </w:rPr>
      </w:pPr>
    </w:p>
    <w:p w14:paraId="2334F924" w14:textId="77777777" w:rsidR="005B67D7" w:rsidRPr="00F45EA4" w:rsidRDefault="0051367F" w:rsidP="00B71413">
      <w:pPr>
        <w:pStyle w:val="a6"/>
        <w:numPr>
          <w:ilvl w:val="1"/>
          <w:numId w:val="16"/>
        </w:numPr>
        <w:jc w:val="both"/>
        <w:rPr>
          <w:rFonts w:ascii="Simplified Arabic" w:hAnsi="Simplified Arabic" w:cs="Simplified Arabic"/>
        </w:rPr>
      </w:pPr>
      <w:r w:rsidRPr="00F45EA4">
        <w:rPr>
          <w:rFonts w:ascii="Simplified Arabic" w:hAnsi="Simplified Arabic" w:cs="Simplified Arabic" w:hint="cs"/>
          <w:b/>
          <w:bCs/>
          <w:rtl/>
        </w:rPr>
        <w:t>ارتباط</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النظرية</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بقطاع</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الطباعة</w:t>
      </w:r>
      <w:r w:rsidRPr="00F45EA4">
        <w:rPr>
          <w:rFonts w:ascii="Simplified Arabic" w:hAnsi="Simplified Arabic" w:cs="Simplified Arabic"/>
          <w:b/>
          <w:bCs/>
          <w:rtl/>
        </w:rPr>
        <w:t xml:space="preserve"> </w:t>
      </w:r>
      <w:r w:rsidRPr="00F45EA4">
        <w:rPr>
          <w:rFonts w:ascii="Simplified Arabic" w:hAnsi="Simplified Arabic" w:cs="Simplified Arabic" w:hint="cs"/>
          <w:b/>
          <w:bCs/>
          <w:rtl/>
        </w:rPr>
        <w:t>المخصصة</w:t>
      </w:r>
      <w:r w:rsidR="00B71413" w:rsidRPr="00F45EA4">
        <w:rPr>
          <w:rFonts w:ascii="Simplified Arabic" w:hAnsi="Simplified Arabic" w:cs="Simplified Arabic" w:hint="cs"/>
          <w:b/>
          <w:bCs/>
          <w:rtl/>
        </w:rPr>
        <w:t xml:space="preserve">: </w:t>
      </w:r>
    </w:p>
    <w:p w14:paraId="0951630D" w14:textId="047F5037" w:rsidR="0051367F" w:rsidRPr="00F45EA4" w:rsidRDefault="0051367F" w:rsidP="00343819">
      <w:pPr>
        <w:pStyle w:val="a6"/>
        <w:ind w:left="2160"/>
        <w:jc w:val="both"/>
        <w:rPr>
          <w:rFonts w:ascii="Simplified Arabic" w:hAnsi="Simplified Arabic" w:cs="Simplified Arabic"/>
        </w:rPr>
      </w:pPr>
      <w:r w:rsidRPr="00F45EA4">
        <w:rPr>
          <w:rFonts w:ascii="Simplified Arabic" w:hAnsi="Simplified Arabic" w:cs="Simplified Arabic" w:hint="cs"/>
          <w:rtl/>
        </w:rPr>
        <w:t>يتخذ</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قراره</w:t>
      </w:r>
      <w:r w:rsidRPr="00F45EA4">
        <w:rPr>
          <w:rFonts w:ascii="Simplified Arabic" w:hAnsi="Simplified Arabic" w:cs="Simplified Arabic"/>
          <w:rtl/>
        </w:rPr>
        <w:t xml:space="preserve"> </w:t>
      </w:r>
      <w:r w:rsidRPr="00F45EA4">
        <w:rPr>
          <w:rFonts w:ascii="Simplified Arabic" w:hAnsi="Simplified Arabic" w:cs="Simplified Arabic" w:hint="cs"/>
          <w:rtl/>
        </w:rPr>
        <w:t>بناء</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يراها</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w:t>
      </w:r>
      <w:r w:rsidR="00B71413" w:rsidRPr="00F45EA4">
        <w:rPr>
          <w:rFonts w:ascii="Simplified Arabic" w:hAnsi="Simplified Arabic" w:cs="Simplified Arabic" w:hint="cs"/>
          <w:rtl/>
        </w:rPr>
        <w:t xml:space="preserve"> </w:t>
      </w:r>
      <w:r w:rsidRPr="00F45EA4">
        <w:rPr>
          <w:rFonts w:ascii="Simplified Arabic" w:hAnsi="Simplified Arabic" w:cs="Simplified Arabic" w:hint="cs"/>
          <w:rtl/>
        </w:rPr>
        <w:t>تصميم</w:t>
      </w:r>
      <w:r w:rsidRPr="00F45EA4">
        <w:rPr>
          <w:rFonts w:ascii="Simplified Arabic" w:hAnsi="Simplified Arabic" w:cs="Simplified Arabic"/>
          <w:rtl/>
        </w:rPr>
        <w:t xml:space="preserve"> </w:t>
      </w:r>
      <w:r w:rsidRPr="00F45EA4">
        <w:rPr>
          <w:rFonts w:ascii="Simplified Arabic" w:hAnsi="Simplified Arabic" w:cs="Simplified Arabic" w:hint="cs"/>
          <w:rtl/>
        </w:rPr>
        <w:t>الكوب،</w:t>
      </w:r>
      <w:r w:rsidRPr="00F45EA4">
        <w:rPr>
          <w:rFonts w:ascii="Simplified Arabic" w:hAnsi="Simplified Arabic" w:cs="Simplified Arabic"/>
          <w:rtl/>
        </w:rPr>
        <w:t xml:space="preserve"> </w:t>
      </w:r>
      <w:r w:rsidRPr="00F45EA4">
        <w:rPr>
          <w:rFonts w:ascii="Simplified Arabic" w:hAnsi="Simplified Arabic" w:cs="Simplified Arabic" w:hint="cs"/>
          <w:rtl/>
        </w:rPr>
        <w:t>جودته،</w:t>
      </w:r>
      <w:r w:rsidRPr="00F45EA4">
        <w:rPr>
          <w:rFonts w:ascii="Simplified Arabic" w:hAnsi="Simplified Arabic" w:cs="Simplified Arabic"/>
          <w:rtl/>
        </w:rPr>
        <w:t xml:space="preserve"> </w:t>
      </w:r>
      <w:r w:rsidRPr="00F45EA4">
        <w:rPr>
          <w:rFonts w:ascii="Simplified Arabic" w:hAnsi="Simplified Arabic" w:cs="Simplified Arabic" w:hint="cs"/>
          <w:rtl/>
        </w:rPr>
        <w:t>إمكانية</w:t>
      </w:r>
      <w:r w:rsidRPr="00F45EA4">
        <w:rPr>
          <w:rFonts w:ascii="Simplified Arabic" w:hAnsi="Simplified Arabic" w:cs="Simplified Arabic"/>
          <w:rtl/>
        </w:rPr>
        <w:t xml:space="preserve"> </w:t>
      </w:r>
      <w:r w:rsidRPr="00F45EA4">
        <w:rPr>
          <w:rFonts w:ascii="Simplified Arabic" w:hAnsi="Simplified Arabic" w:cs="Simplified Arabic" w:hint="cs"/>
          <w:rtl/>
        </w:rPr>
        <w:t>تخصيصه،</w:t>
      </w:r>
      <w:r w:rsidRPr="00F45EA4">
        <w:rPr>
          <w:rFonts w:ascii="Simplified Arabic" w:hAnsi="Simplified Arabic" w:cs="Simplified Arabic"/>
          <w:rtl/>
        </w:rPr>
        <w:t xml:space="preserve"> </w:t>
      </w:r>
      <w:r w:rsidRPr="00F45EA4">
        <w:rPr>
          <w:rFonts w:ascii="Simplified Arabic" w:hAnsi="Simplified Arabic" w:cs="Simplified Arabic" w:hint="cs"/>
          <w:rtl/>
        </w:rPr>
        <w:t>سرعة</w:t>
      </w:r>
      <w:r w:rsidRPr="00F45EA4">
        <w:rPr>
          <w:rFonts w:ascii="Simplified Arabic" w:hAnsi="Simplified Arabic" w:cs="Simplified Arabic"/>
          <w:rtl/>
        </w:rPr>
        <w:t xml:space="preserve"> </w:t>
      </w:r>
      <w:r w:rsidRPr="00F45EA4">
        <w:rPr>
          <w:rFonts w:ascii="Simplified Arabic" w:hAnsi="Simplified Arabic" w:cs="Simplified Arabic" w:hint="cs"/>
          <w:rtl/>
        </w:rPr>
        <w:t>تجاوب</w:t>
      </w:r>
      <w:r w:rsidRPr="00F45EA4">
        <w:rPr>
          <w:rFonts w:ascii="Simplified Arabic" w:hAnsi="Simplified Arabic" w:cs="Simplified Arabic"/>
          <w:rtl/>
        </w:rPr>
        <w:t xml:space="preserve"> </w:t>
      </w:r>
      <w:r w:rsidRPr="00F45EA4">
        <w:rPr>
          <w:rFonts w:ascii="Simplified Arabic" w:hAnsi="Simplified Arabic" w:cs="Simplified Arabic" w:hint="cs"/>
          <w:rtl/>
        </w:rPr>
        <w:t>المتجر،</w:t>
      </w:r>
      <w:r w:rsidRPr="00F45EA4">
        <w:rPr>
          <w:rFonts w:ascii="Simplified Arabic" w:hAnsi="Simplified Arabic" w:cs="Simplified Arabic"/>
          <w:rtl/>
        </w:rPr>
        <w:t xml:space="preserve"> </w:t>
      </w:r>
      <w:r w:rsidRPr="00F45EA4">
        <w:rPr>
          <w:rFonts w:ascii="Simplified Arabic" w:hAnsi="Simplified Arabic" w:cs="Simplified Arabic" w:hint="cs"/>
          <w:rtl/>
        </w:rPr>
        <w:t>وتقييمات</w:t>
      </w:r>
      <w:r w:rsidRPr="00F45EA4">
        <w:rPr>
          <w:rFonts w:ascii="Simplified Arabic" w:hAnsi="Simplified Arabic" w:cs="Simplified Arabic"/>
          <w:rtl/>
        </w:rPr>
        <w:t xml:space="preserve"> </w:t>
      </w:r>
      <w:r w:rsidRPr="00F45EA4">
        <w:rPr>
          <w:rFonts w:ascii="Simplified Arabic" w:hAnsi="Simplified Arabic" w:cs="Simplified Arabic" w:hint="cs"/>
          <w:rtl/>
        </w:rPr>
        <w:t>العملاء</w:t>
      </w:r>
      <w:r w:rsidR="00B71413" w:rsidRPr="00F45EA4">
        <w:rPr>
          <w:rFonts w:ascii="Simplified Arabic" w:hAnsi="Simplified Arabic" w:cs="Simplified Arabic" w:hint="cs"/>
          <w:rtl/>
        </w:rPr>
        <w:t xml:space="preserve">، </w:t>
      </w:r>
      <w:r w:rsidRPr="00F45EA4">
        <w:rPr>
          <w:rFonts w:ascii="Simplified Arabic" w:hAnsi="Simplified Arabic" w:cs="Simplified Arabic" w:hint="cs"/>
          <w:rtl/>
        </w:rPr>
        <w:t>وبالتالي،</w:t>
      </w:r>
      <w:r w:rsidRPr="00F45EA4">
        <w:rPr>
          <w:rFonts w:ascii="Simplified Arabic" w:hAnsi="Simplified Arabic" w:cs="Simplified Arabic"/>
          <w:rtl/>
        </w:rPr>
        <w:t xml:space="preserve"> </w:t>
      </w:r>
      <w:r w:rsidRPr="00F45EA4">
        <w:rPr>
          <w:rFonts w:ascii="Simplified Arabic" w:hAnsi="Simplified Arabic" w:cs="Simplified Arabic" w:hint="cs"/>
          <w:rtl/>
        </w:rPr>
        <w:t>تساهم</w:t>
      </w:r>
      <w:r w:rsidRPr="00F45EA4">
        <w:rPr>
          <w:rFonts w:ascii="Simplified Arabic" w:hAnsi="Simplified Arabic" w:cs="Simplified Arabic"/>
          <w:rtl/>
        </w:rPr>
        <w:t xml:space="preserve"> </w:t>
      </w:r>
      <w:r w:rsidRPr="00F45EA4">
        <w:rPr>
          <w:rFonts w:ascii="Simplified Arabic" w:hAnsi="Simplified Arabic" w:cs="Simplified Arabic" w:hint="cs"/>
          <w:rtl/>
        </w:rPr>
        <w:t>القيمة</w:t>
      </w:r>
      <w:r w:rsidRPr="00F45EA4">
        <w:rPr>
          <w:rFonts w:ascii="Simplified Arabic" w:hAnsi="Simplified Arabic" w:cs="Simplified Arabic"/>
          <w:rtl/>
        </w:rPr>
        <w:t xml:space="preserve"> </w:t>
      </w:r>
      <w:r w:rsidRPr="00F45EA4">
        <w:rPr>
          <w:rFonts w:ascii="Simplified Arabic" w:hAnsi="Simplified Arabic" w:cs="Simplified Arabic" w:hint="cs"/>
          <w:rtl/>
        </w:rPr>
        <w:t>المدركة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الفعلية</w:t>
      </w:r>
      <w:r w:rsidRPr="00F45EA4">
        <w:rPr>
          <w:rFonts w:ascii="Simplified Arabic" w:hAnsi="Simplified Arabic" w:cs="Simplified Arabic"/>
          <w:rtl/>
        </w:rPr>
        <w:t>.</w:t>
      </w:r>
    </w:p>
    <w:p w14:paraId="525C26CB" w14:textId="77777777" w:rsidR="00133611" w:rsidRDefault="00133611" w:rsidP="005B67D7">
      <w:pPr>
        <w:pStyle w:val="a6"/>
        <w:ind w:left="0"/>
        <w:jc w:val="both"/>
        <w:rPr>
          <w:rFonts w:ascii="Simplified Arabic" w:hAnsi="Simplified Arabic" w:cs="Simplified Arabic"/>
          <w:sz w:val="22"/>
          <w:szCs w:val="22"/>
          <w:rtl/>
        </w:rPr>
      </w:pPr>
    </w:p>
    <w:p w14:paraId="0A4EEB1F" w14:textId="77777777" w:rsidR="00343819" w:rsidRDefault="00343819" w:rsidP="005B67D7">
      <w:pPr>
        <w:pStyle w:val="a6"/>
        <w:ind w:left="0"/>
        <w:jc w:val="both"/>
        <w:rPr>
          <w:rFonts w:ascii="Simplified Arabic" w:hAnsi="Simplified Arabic" w:cs="Simplified Arabic"/>
          <w:b/>
          <w:bCs/>
          <w:sz w:val="28"/>
          <w:szCs w:val="28"/>
          <w:rtl/>
        </w:rPr>
      </w:pPr>
    </w:p>
    <w:p w14:paraId="32BF6D8F" w14:textId="77777777" w:rsidR="00343819" w:rsidRDefault="00343819" w:rsidP="005B67D7">
      <w:pPr>
        <w:pStyle w:val="a6"/>
        <w:ind w:left="0"/>
        <w:jc w:val="both"/>
        <w:rPr>
          <w:rFonts w:ascii="Simplified Arabic" w:hAnsi="Simplified Arabic" w:cs="Simplified Arabic"/>
          <w:b/>
          <w:bCs/>
          <w:sz w:val="28"/>
          <w:szCs w:val="28"/>
          <w:rtl/>
        </w:rPr>
      </w:pPr>
    </w:p>
    <w:p w14:paraId="0ACF03FE" w14:textId="77777777" w:rsidR="00343819" w:rsidRDefault="00343819" w:rsidP="005B67D7">
      <w:pPr>
        <w:pStyle w:val="a6"/>
        <w:ind w:left="0"/>
        <w:jc w:val="both"/>
        <w:rPr>
          <w:rFonts w:ascii="Simplified Arabic" w:hAnsi="Simplified Arabic" w:cs="Simplified Arabic"/>
          <w:b/>
          <w:bCs/>
          <w:sz w:val="28"/>
          <w:szCs w:val="28"/>
          <w:rtl/>
        </w:rPr>
      </w:pPr>
    </w:p>
    <w:p w14:paraId="12C5DB03" w14:textId="77777777" w:rsidR="00343819" w:rsidRDefault="00343819" w:rsidP="005B67D7">
      <w:pPr>
        <w:pStyle w:val="a6"/>
        <w:ind w:left="0"/>
        <w:jc w:val="both"/>
        <w:rPr>
          <w:rFonts w:ascii="Simplified Arabic" w:hAnsi="Simplified Arabic" w:cs="Simplified Arabic"/>
          <w:b/>
          <w:bCs/>
          <w:sz w:val="28"/>
          <w:szCs w:val="28"/>
          <w:rtl/>
        </w:rPr>
      </w:pPr>
    </w:p>
    <w:p w14:paraId="33933043" w14:textId="57C15684" w:rsidR="005B67D7" w:rsidRPr="001E65CE" w:rsidRDefault="005B67D7" w:rsidP="005B67D7">
      <w:pPr>
        <w:pStyle w:val="a6"/>
        <w:ind w:left="0"/>
        <w:jc w:val="both"/>
        <w:rPr>
          <w:rFonts w:ascii="Simplified Arabic" w:hAnsi="Simplified Arabic" w:cs="Simplified Arabic"/>
          <w:b/>
          <w:bCs/>
          <w:sz w:val="28"/>
          <w:szCs w:val="28"/>
          <w:rtl/>
        </w:rPr>
      </w:pPr>
      <w:r w:rsidRPr="001E65CE">
        <w:rPr>
          <w:rFonts w:ascii="Simplified Arabic" w:hAnsi="Simplified Arabic" w:cs="Simplified Arabic"/>
          <w:b/>
          <w:bCs/>
          <w:sz w:val="28"/>
          <w:szCs w:val="28"/>
          <w:rtl/>
        </w:rPr>
        <w:lastRenderedPageBreak/>
        <w:t>الإطار المعرفي للدراسة</w:t>
      </w:r>
      <w:r w:rsidRPr="001E65CE">
        <w:rPr>
          <w:rFonts w:ascii="Simplified Arabic" w:hAnsi="Simplified Arabic" w:cs="Simplified Arabic" w:hint="cs"/>
          <w:b/>
          <w:bCs/>
          <w:sz w:val="28"/>
          <w:szCs w:val="28"/>
          <w:rtl/>
        </w:rPr>
        <w:t>:</w:t>
      </w:r>
    </w:p>
    <w:p w14:paraId="1D76652C" w14:textId="45DC176C" w:rsidR="005B67D7" w:rsidRPr="00F45EA4" w:rsidRDefault="00E31699" w:rsidP="005B67D7">
      <w:pPr>
        <w:pStyle w:val="a6"/>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مقدمة</w:t>
      </w:r>
    </w:p>
    <w:p w14:paraId="3E6B68B9" w14:textId="77777777" w:rsidR="001E65CE" w:rsidRPr="001E65CE" w:rsidRDefault="001E65CE" w:rsidP="001E65CE">
      <w:pPr>
        <w:pStyle w:val="a6"/>
        <w:jc w:val="both"/>
        <w:rPr>
          <w:rFonts w:ascii="Simplified Arabic" w:hAnsi="Simplified Arabic" w:cs="Simplified Arabic"/>
          <w:rtl/>
        </w:rPr>
      </w:pPr>
      <w:r w:rsidRPr="001E65CE">
        <w:rPr>
          <w:rFonts w:ascii="Simplified Arabic" w:hAnsi="Simplified Arabic" w:cs="Simplified Arabic" w:hint="cs"/>
          <w:rtl/>
        </w:rPr>
        <w:t>يُعدّ</w:t>
      </w:r>
      <w:r w:rsidRPr="001E65CE">
        <w:rPr>
          <w:rFonts w:ascii="Simplified Arabic" w:hAnsi="Simplified Arabic" w:cs="Simplified Arabic"/>
          <w:rtl/>
        </w:rPr>
        <w:t xml:space="preserve"> </w:t>
      </w:r>
      <w:r w:rsidRPr="001E65CE">
        <w:rPr>
          <w:rFonts w:ascii="Simplified Arabic" w:hAnsi="Simplified Arabic" w:cs="Simplified Arabic" w:hint="cs"/>
          <w:rtl/>
        </w:rPr>
        <w:t>التسويق</w:t>
      </w:r>
      <w:r w:rsidRPr="001E65CE">
        <w:rPr>
          <w:rFonts w:ascii="Simplified Arabic" w:hAnsi="Simplified Arabic" w:cs="Simplified Arabic"/>
          <w:rtl/>
        </w:rPr>
        <w:t xml:space="preserve"> </w:t>
      </w:r>
      <w:r w:rsidRPr="001E65CE">
        <w:rPr>
          <w:rFonts w:ascii="Simplified Arabic" w:hAnsi="Simplified Arabic" w:cs="Simplified Arabic" w:hint="cs"/>
          <w:rtl/>
        </w:rPr>
        <w:t>عبر</w:t>
      </w:r>
      <w:r w:rsidRPr="001E65CE">
        <w:rPr>
          <w:rFonts w:ascii="Simplified Arabic" w:hAnsi="Simplified Arabic" w:cs="Simplified Arabic"/>
          <w:rtl/>
        </w:rPr>
        <w:t xml:space="preserve"> </w:t>
      </w:r>
      <w:r w:rsidRPr="001E65CE">
        <w:rPr>
          <w:rFonts w:ascii="Simplified Arabic" w:hAnsi="Simplified Arabic" w:cs="Simplified Arabic" w:hint="cs"/>
          <w:rtl/>
        </w:rPr>
        <w:t>وسائل</w:t>
      </w:r>
      <w:r w:rsidRPr="001E65CE">
        <w:rPr>
          <w:rFonts w:ascii="Simplified Arabic" w:hAnsi="Simplified Arabic" w:cs="Simplified Arabic"/>
          <w:rtl/>
        </w:rPr>
        <w:t xml:space="preserve"> </w:t>
      </w:r>
      <w:r w:rsidRPr="001E65CE">
        <w:rPr>
          <w:rFonts w:ascii="Simplified Arabic" w:hAnsi="Simplified Arabic" w:cs="Simplified Arabic" w:hint="cs"/>
          <w:rtl/>
        </w:rPr>
        <w:t>التواصل</w:t>
      </w:r>
      <w:r w:rsidRPr="001E65CE">
        <w:rPr>
          <w:rFonts w:ascii="Simplified Arabic" w:hAnsi="Simplified Arabic" w:cs="Simplified Arabic"/>
          <w:rtl/>
        </w:rPr>
        <w:t xml:space="preserve"> </w:t>
      </w:r>
      <w:r w:rsidRPr="001E65CE">
        <w:rPr>
          <w:rFonts w:ascii="Simplified Arabic" w:hAnsi="Simplified Arabic" w:cs="Simplified Arabic" w:hint="cs"/>
          <w:rtl/>
        </w:rPr>
        <w:t>الاجتماعي</w:t>
      </w:r>
      <w:r w:rsidRPr="001E65CE">
        <w:rPr>
          <w:rFonts w:ascii="Simplified Arabic" w:hAnsi="Simplified Arabic" w:cs="Simplified Arabic"/>
          <w:rtl/>
        </w:rPr>
        <w:t xml:space="preserve"> </w:t>
      </w:r>
      <w:r w:rsidRPr="001E65CE">
        <w:rPr>
          <w:rFonts w:ascii="Simplified Arabic" w:hAnsi="Simplified Arabic" w:cs="Simplified Arabic" w:hint="cs"/>
          <w:rtl/>
        </w:rPr>
        <w:t>أحد</w:t>
      </w:r>
      <w:r w:rsidRPr="001E65CE">
        <w:rPr>
          <w:rFonts w:ascii="Simplified Arabic" w:hAnsi="Simplified Arabic" w:cs="Simplified Arabic"/>
          <w:rtl/>
        </w:rPr>
        <w:t xml:space="preserve"> </w:t>
      </w:r>
      <w:r w:rsidRPr="001E65CE">
        <w:rPr>
          <w:rFonts w:ascii="Simplified Arabic" w:hAnsi="Simplified Arabic" w:cs="Simplified Arabic" w:hint="cs"/>
          <w:rtl/>
        </w:rPr>
        <w:t>أبرز</w:t>
      </w:r>
      <w:r w:rsidRPr="001E65CE">
        <w:rPr>
          <w:rFonts w:ascii="Simplified Arabic" w:hAnsi="Simplified Arabic" w:cs="Simplified Arabic"/>
          <w:rtl/>
        </w:rPr>
        <w:t xml:space="preserve"> </w:t>
      </w:r>
      <w:r w:rsidRPr="001E65CE">
        <w:rPr>
          <w:rFonts w:ascii="Simplified Arabic" w:hAnsi="Simplified Arabic" w:cs="Simplified Arabic" w:hint="cs"/>
          <w:rtl/>
        </w:rPr>
        <w:t>أدوات</w:t>
      </w:r>
      <w:r w:rsidRPr="001E65CE">
        <w:rPr>
          <w:rFonts w:ascii="Simplified Arabic" w:hAnsi="Simplified Arabic" w:cs="Simplified Arabic"/>
          <w:rtl/>
        </w:rPr>
        <w:t xml:space="preserve"> </w:t>
      </w:r>
      <w:r w:rsidRPr="001E65CE">
        <w:rPr>
          <w:rFonts w:ascii="Simplified Arabic" w:hAnsi="Simplified Arabic" w:cs="Simplified Arabic" w:hint="cs"/>
          <w:rtl/>
        </w:rPr>
        <w:t>التسويق</w:t>
      </w:r>
      <w:r w:rsidRPr="001E65CE">
        <w:rPr>
          <w:rFonts w:ascii="Simplified Arabic" w:hAnsi="Simplified Arabic" w:cs="Simplified Arabic"/>
          <w:rtl/>
        </w:rPr>
        <w:t xml:space="preserve"> </w:t>
      </w:r>
      <w:r w:rsidRPr="001E65CE">
        <w:rPr>
          <w:rFonts w:ascii="Simplified Arabic" w:hAnsi="Simplified Arabic" w:cs="Simplified Arabic" w:hint="cs"/>
          <w:rtl/>
        </w:rPr>
        <w:t>الرقمي</w:t>
      </w:r>
      <w:r w:rsidRPr="001E65CE">
        <w:rPr>
          <w:rFonts w:ascii="Simplified Arabic" w:hAnsi="Simplified Arabic" w:cs="Simplified Arabic"/>
          <w:rtl/>
        </w:rPr>
        <w:t xml:space="preserve"> </w:t>
      </w:r>
      <w:r w:rsidRPr="001E65CE">
        <w:rPr>
          <w:rFonts w:ascii="Simplified Arabic" w:hAnsi="Simplified Arabic" w:cs="Simplified Arabic" w:hint="cs"/>
          <w:rtl/>
        </w:rPr>
        <w:t>المعاصرة،</w:t>
      </w:r>
      <w:r w:rsidRPr="001E65CE">
        <w:rPr>
          <w:rFonts w:ascii="Simplified Arabic" w:hAnsi="Simplified Arabic" w:cs="Simplified Arabic"/>
          <w:rtl/>
        </w:rPr>
        <w:t xml:space="preserve"> </w:t>
      </w:r>
      <w:r w:rsidRPr="001E65CE">
        <w:rPr>
          <w:rFonts w:ascii="Simplified Arabic" w:hAnsi="Simplified Arabic" w:cs="Simplified Arabic" w:hint="cs"/>
          <w:rtl/>
        </w:rPr>
        <w:t>إذ</w:t>
      </w:r>
      <w:r w:rsidRPr="001E65CE">
        <w:rPr>
          <w:rFonts w:ascii="Simplified Arabic" w:hAnsi="Simplified Arabic" w:cs="Simplified Arabic"/>
          <w:rtl/>
        </w:rPr>
        <w:t xml:space="preserve"> </w:t>
      </w:r>
      <w:r w:rsidRPr="001E65CE">
        <w:rPr>
          <w:rFonts w:ascii="Simplified Arabic" w:hAnsi="Simplified Arabic" w:cs="Simplified Arabic" w:hint="cs"/>
          <w:rtl/>
        </w:rPr>
        <w:t>يشير</w:t>
      </w:r>
      <w:r w:rsidRPr="001E65CE">
        <w:rPr>
          <w:rFonts w:ascii="Simplified Arabic" w:hAnsi="Simplified Arabic" w:cs="Simplified Arabic"/>
          <w:rtl/>
        </w:rPr>
        <w:t xml:space="preserve"> </w:t>
      </w:r>
      <w:r w:rsidRPr="001E65CE">
        <w:rPr>
          <w:rFonts w:ascii="Simplified Arabic" w:hAnsi="Simplified Arabic" w:cs="Simplified Arabic" w:hint="cs"/>
          <w:rtl/>
        </w:rPr>
        <w:t>إلى</w:t>
      </w:r>
      <w:r w:rsidRPr="001E65CE">
        <w:rPr>
          <w:rFonts w:ascii="Simplified Arabic" w:hAnsi="Simplified Arabic" w:cs="Simplified Arabic"/>
          <w:rtl/>
        </w:rPr>
        <w:t xml:space="preserve"> </w:t>
      </w:r>
      <w:r w:rsidRPr="001E65CE">
        <w:rPr>
          <w:rFonts w:ascii="Simplified Arabic" w:hAnsi="Simplified Arabic" w:cs="Simplified Arabic" w:hint="cs"/>
          <w:rtl/>
        </w:rPr>
        <w:t>استخدام</w:t>
      </w:r>
      <w:r w:rsidRPr="001E65CE">
        <w:rPr>
          <w:rFonts w:ascii="Simplified Arabic" w:hAnsi="Simplified Arabic" w:cs="Simplified Arabic"/>
          <w:rtl/>
        </w:rPr>
        <w:t xml:space="preserve"> </w:t>
      </w:r>
      <w:r w:rsidRPr="001E65CE">
        <w:rPr>
          <w:rFonts w:ascii="Simplified Arabic" w:hAnsi="Simplified Arabic" w:cs="Simplified Arabic" w:hint="cs"/>
          <w:rtl/>
        </w:rPr>
        <w:t>المنصات</w:t>
      </w:r>
      <w:r w:rsidRPr="001E65CE">
        <w:rPr>
          <w:rFonts w:ascii="Simplified Arabic" w:hAnsi="Simplified Arabic" w:cs="Simplified Arabic"/>
          <w:rtl/>
        </w:rPr>
        <w:t xml:space="preserve"> </w:t>
      </w:r>
      <w:r w:rsidRPr="001E65CE">
        <w:rPr>
          <w:rFonts w:ascii="Simplified Arabic" w:hAnsi="Simplified Arabic" w:cs="Simplified Arabic" w:hint="cs"/>
          <w:rtl/>
        </w:rPr>
        <w:t>الاجتماعية</w:t>
      </w:r>
      <w:r w:rsidRPr="001E65CE">
        <w:rPr>
          <w:rFonts w:ascii="Simplified Arabic" w:hAnsi="Simplified Arabic" w:cs="Simplified Arabic"/>
          <w:rtl/>
        </w:rPr>
        <w:t xml:space="preserve"> </w:t>
      </w:r>
      <w:r w:rsidRPr="001E65CE">
        <w:rPr>
          <w:rFonts w:ascii="Simplified Arabic" w:hAnsi="Simplified Arabic" w:cs="Simplified Arabic" w:hint="cs"/>
          <w:rtl/>
        </w:rPr>
        <w:t>الرقمية</w:t>
      </w:r>
      <w:r w:rsidRPr="001E65CE">
        <w:rPr>
          <w:rFonts w:ascii="Simplified Arabic" w:hAnsi="Simplified Arabic" w:cs="Simplified Arabic"/>
          <w:rtl/>
        </w:rPr>
        <w:t xml:space="preserve"> </w:t>
      </w:r>
      <w:r w:rsidRPr="001E65CE">
        <w:rPr>
          <w:rFonts w:ascii="Simplified Arabic" w:hAnsi="Simplified Arabic" w:cs="Simplified Arabic" w:hint="cs"/>
          <w:rtl/>
        </w:rPr>
        <w:t>في</w:t>
      </w:r>
      <w:r w:rsidRPr="001E65CE">
        <w:rPr>
          <w:rFonts w:ascii="Simplified Arabic" w:hAnsi="Simplified Arabic" w:cs="Simplified Arabic"/>
          <w:rtl/>
        </w:rPr>
        <w:t xml:space="preserve"> </w:t>
      </w:r>
      <w:r w:rsidRPr="001E65CE">
        <w:rPr>
          <w:rFonts w:ascii="Simplified Arabic" w:hAnsi="Simplified Arabic" w:cs="Simplified Arabic" w:hint="cs"/>
          <w:rtl/>
        </w:rPr>
        <w:t>الترويج</w:t>
      </w:r>
      <w:r w:rsidRPr="001E65CE">
        <w:rPr>
          <w:rFonts w:ascii="Simplified Arabic" w:hAnsi="Simplified Arabic" w:cs="Simplified Arabic"/>
          <w:rtl/>
        </w:rPr>
        <w:t xml:space="preserve"> </w:t>
      </w:r>
      <w:r w:rsidRPr="001E65CE">
        <w:rPr>
          <w:rFonts w:ascii="Simplified Arabic" w:hAnsi="Simplified Arabic" w:cs="Simplified Arabic" w:hint="cs"/>
          <w:rtl/>
        </w:rPr>
        <w:t>للمنتجات</w:t>
      </w:r>
      <w:r w:rsidRPr="001E65CE">
        <w:rPr>
          <w:rFonts w:ascii="Simplified Arabic" w:hAnsi="Simplified Arabic" w:cs="Simplified Arabic"/>
          <w:rtl/>
        </w:rPr>
        <w:t xml:space="preserve"> </w:t>
      </w:r>
      <w:r w:rsidRPr="001E65CE">
        <w:rPr>
          <w:rFonts w:ascii="Simplified Arabic" w:hAnsi="Simplified Arabic" w:cs="Simplified Arabic" w:hint="cs"/>
          <w:rtl/>
        </w:rPr>
        <w:t>والخدمات،</w:t>
      </w:r>
      <w:r w:rsidRPr="001E65CE">
        <w:rPr>
          <w:rFonts w:ascii="Simplified Arabic" w:hAnsi="Simplified Arabic" w:cs="Simplified Arabic"/>
          <w:rtl/>
        </w:rPr>
        <w:t xml:space="preserve"> </w:t>
      </w:r>
      <w:r w:rsidRPr="001E65CE">
        <w:rPr>
          <w:rFonts w:ascii="Simplified Arabic" w:hAnsi="Simplified Arabic" w:cs="Simplified Arabic" w:hint="cs"/>
          <w:rtl/>
        </w:rPr>
        <w:t>والتفاعل</w:t>
      </w:r>
      <w:r w:rsidRPr="001E65CE">
        <w:rPr>
          <w:rFonts w:ascii="Simplified Arabic" w:hAnsi="Simplified Arabic" w:cs="Simplified Arabic"/>
          <w:rtl/>
        </w:rPr>
        <w:t xml:space="preserve"> </w:t>
      </w:r>
      <w:r w:rsidRPr="001E65CE">
        <w:rPr>
          <w:rFonts w:ascii="Simplified Arabic" w:hAnsi="Simplified Arabic" w:cs="Simplified Arabic" w:hint="cs"/>
          <w:rtl/>
        </w:rPr>
        <w:t>مع</w:t>
      </w:r>
      <w:r w:rsidRPr="001E65CE">
        <w:rPr>
          <w:rFonts w:ascii="Simplified Arabic" w:hAnsi="Simplified Arabic" w:cs="Simplified Arabic"/>
          <w:rtl/>
        </w:rPr>
        <w:t xml:space="preserve"> </w:t>
      </w:r>
      <w:r w:rsidRPr="001E65CE">
        <w:rPr>
          <w:rFonts w:ascii="Simplified Arabic" w:hAnsi="Simplified Arabic" w:cs="Simplified Arabic" w:hint="cs"/>
          <w:rtl/>
        </w:rPr>
        <w:t>العملاء،</w:t>
      </w:r>
      <w:r w:rsidRPr="001E65CE">
        <w:rPr>
          <w:rFonts w:ascii="Simplified Arabic" w:hAnsi="Simplified Arabic" w:cs="Simplified Arabic"/>
          <w:rtl/>
        </w:rPr>
        <w:t xml:space="preserve"> </w:t>
      </w:r>
      <w:r w:rsidRPr="001E65CE">
        <w:rPr>
          <w:rFonts w:ascii="Simplified Arabic" w:hAnsi="Simplified Arabic" w:cs="Simplified Arabic" w:hint="cs"/>
          <w:rtl/>
        </w:rPr>
        <w:t>وبناء</w:t>
      </w:r>
      <w:r w:rsidRPr="001E65CE">
        <w:rPr>
          <w:rFonts w:ascii="Simplified Arabic" w:hAnsi="Simplified Arabic" w:cs="Simplified Arabic"/>
          <w:rtl/>
        </w:rPr>
        <w:t xml:space="preserve"> </w:t>
      </w:r>
      <w:r w:rsidRPr="001E65CE">
        <w:rPr>
          <w:rFonts w:ascii="Simplified Arabic" w:hAnsi="Simplified Arabic" w:cs="Simplified Arabic" w:hint="cs"/>
          <w:rtl/>
        </w:rPr>
        <w:t>علاقات</w:t>
      </w:r>
      <w:r w:rsidRPr="001E65CE">
        <w:rPr>
          <w:rFonts w:ascii="Simplified Arabic" w:hAnsi="Simplified Arabic" w:cs="Simplified Arabic"/>
          <w:rtl/>
        </w:rPr>
        <w:t xml:space="preserve"> </w:t>
      </w:r>
      <w:r w:rsidRPr="001E65CE">
        <w:rPr>
          <w:rFonts w:ascii="Simplified Arabic" w:hAnsi="Simplified Arabic" w:cs="Simplified Arabic" w:hint="cs"/>
          <w:rtl/>
        </w:rPr>
        <w:t>طويلة</w:t>
      </w:r>
      <w:r w:rsidRPr="001E65CE">
        <w:rPr>
          <w:rFonts w:ascii="Simplified Arabic" w:hAnsi="Simplified Arabic" w:cs="Simplified Arabic"/>
          <w:rtl/>
        </w:rPr>
        <w:t xml:space="preserve"> </w:t>
      </w:r>
      <w:r w:rsidRPr="001E65CE">
        <w:rPr>
          <w:rFonts w:ascii="Simplified Arabic" w:hAnsi="Simplified Arabic" w:cs="Simplified Arabic" w:hint="cs"/>
          <w:rtl/>
        </w:rPr>
        <w:t>الأمد</w:t>
      </w:r>
      <w:r w:rsidRPr="001E65CE">
        <w:rPr>
          <w:rFonts w:ascii="Simplified Arabic" w:hAnsi="Simplified Arabic" w:cs="Simplified Arabic"/>
          <w:rtl/>
        </w:rPr>
        <w:t xml:space="preserve"> </w:t>
      </w:r>
      <w:r w:rsidRPr="001E65CE">
        <w:rPr>
          <w:rFonts w:ascii="Simplified Arabic" w:hAnsi="Simplified Arabic" w:cs="Simplified Arabic" w:hint="cs"/>
          <w:rtl/>
        </w:rPr>
        <w:t>معهم</w:t>
      </w:r>
      <w:r w:rsidRPr="001E65CE">
        <w:rPr>
          <w:rFonts w:ascii="Simplified Arabic" w:hAnsi="Simplified Arabic" w:cs="Simplified Arabic"/>
          <w:rtl/>
        </w:rPr>
        <w:t xml:space="preserve">. </w:t>
      </w:r>
      <w:r w:rsidRPr="001E65CE">
        <w:rPr>
          <w:rFonts w:ascii="Simplified Arabic" w:hAnsi="Simplified Arabic" w:cs="Simplified Arabic" w:hint="cs"/>
          <w:rtl/>
        </w:rPr>
        <w:t>وقد</w:t>
      </w:r>
      <w:r w:rsidRPr="001E65CE">
        <w:rPr>
          <w:rFonts w:ascii="Simplified Arabic" w:hAnsi="Simplified Arabic" w:cs="Simplified Arabic"/>
          <w:rtl/>
        </w:rPr>
        <w:t xml:space="preserve"> </w:t>
      </w:r>
      <w:r w:rsidRPr="001E65CE">
        <w:rPr>
          <w:rFonts w:ascii="Simplified Arabic" w:hAnsi="Simplified Arabic" w:cs="Simplified Arabic" w:hint="cs"/>
          <w:rtl/>
        </w:rPr>
        <w:t>أشار</w:t>
      </w:r>
      <w:r w:rsidRPr="001E65CE">
        <w:rPr>
          <w:rFonts w:ascii="Simplified Arabic" w:hAnsi="Simplified Arabic" w:cs="Simplified Arabic"/>
          <w:rtl/>
        </w:rPr>
        <w:t xml:space="preserve"> (</w:t>
      </w:r>
      <w:r w:rsidRPr="001E65CE">
        <w:rPr>
          <w:rFonts w:ascii="Simplified Arabic" w:hAnsi="Simplified Arabic" w:cs="Simplified Arabic"/>
        </w:rPr>
        <w:t>Kaplan &amp; Haenlein, 2010</w:t>
      </w:r>
      <w:r w:rsidRPr="001E65CE">
        <w:rPr>
          <w:rFonts w:ascii="Simplified Arabic" w:hAnsi="Simplified Arabic" w:cs="Simplified Arabic"/>
          <w:rtl/>
        </w:rPr>
        <w:t xml:space="preserve">) </w:t>
      </w:r>
      <w:r w:rsidRPr="001E65CE">
        <w:rPr>
          <w:rFonts w:ascii="Simplified Arabic" w:hAnsi="Simplified Arabic" w:cs="Simplified Arabic" w:hint="cs"/>
          <w:rtl/>
        </w:rPr>
        <w:t>إلى</w:t>
      </w:r>
      <w:r w:rsidRPr="001E65CE">
        <w:rPr>
          <w:rFonts w:ascii="Simplified Arabic" w:hAnsi="Simplified Arabic" w:cs="Simplified Arabic"/>
          <w:rtl/>
        </w:rPr>
        <w:t xml:space="preserve"> </w:t>
      </w:r>
      <w:r w:rsidRPr="001E65CE">
        <w:rPr>
          <w:rFonts w:ascii="Simplified Arabic" w:hAnsi="Simplified Arabic" w:cs="Simplified Arabic" w:hint="cs"/>
          <w:rtl/>
        </w:rPr>
        <w:t>أن</w:t>
      </w:r>
      <w:r w:rsidRPr="001E65CE">
        <w:rPr>
          <w:rFonts w:ascii="Simplified Arabic" w:hAnsi="Simplified Arabic" w:cs="Simplified Arabic"/>
          <w:rtl/>
        </w:rPr>
        <w:t xml:space="preserve"> </w:t>
      </w:r>
      <w:r w:rsidRPr="001E65CE">
        <w:rPr>
          <w:rFonts w:ascii="Simplified Arabic" w:hAnsi="Simplified Arabic" w:cs="Simplified Arabic" w:hint="cs"/>
          <w:rtl/>
        </w:rPr>
        <w:t>هذه</w:t>
      </w:r>
      <w:r w:rsidRPr="001E65CE">
        <w:rPr>
          <w:rFonts w:ascii="Simplified Arabic" w:hAnsi="Simplified Arabic" w:cs="Simplified Arabic"/>
          <w:rtl/>
        </w:rPr>
        <w:t xml:space="preserve"> </w:t>
      </w:r>
      <w:r w:rsidRPr="001E65CE">
        <w:rPr>
          <w:rFonts w:ascii="Simplified Arabic" w:hAnsi="Simplified Arabic" w:cs="Simplified Arabic" w:hint="cs"/>
          <w:rtl/>
        </w:rPr>
        <w:t>المنصات</w:t>
      </w:r>
      <w:r w:rsidRPr="001E65CE">
        <w:rPr>
          <w:rFonts w:ascii="Simplified Arabic" w:hAnsi="Simplified Arabic" w:cs="Simplified Arabic"/>
          <w:rtl/>
        </w:rPr>
        <w:t xml:space="preserve"> </w:t>
      </w:r>
      <w:r w:rsidRPr="001E65CE">
        <w:rPr>
          <w:rFonts w:ascii="Simplified Arabic" w:hAnsi="Simplified Arabic" w:cs="Simplified Arabic" w:hint="cs"/>
          <w:rtl/>
        </w:rPr>
        <w:t>تُمكّن</w:t>
      </w:r>
      <w:r w:rsidRPr="001E65CE">
        <w:rPr>
          <w:rFonts w:ascii="Simplified Arabic" w:hAnsi="Simplified Arabic" w:cs="Simplified Arabic"/>
          <w:rtl/>
        </w:rPr>
        <w:t xml:space="preserve"> </w:t>
      </w:r>
      <w:r w:rsidRPr="001E65CE">
        <w:rPr>
          <w:rFonts w:ascii="Simplified Arabic" w:hAnsi="Simplified Arabic" w:cs="Simplified Arabic" w:hint="cs"/>
          <w:rtl/>
        </w:rPr>
        <w:t>المؤسسات</w:t>
      </w:r>
      <w:r w:rsidRPr="001E65CE">
        <w:rPr>
          <w:rFonts w:ascii="Simplified Arabic" w:hAnsi="Simplified Arabic" w:cs="Simplified Arabic"/>
          <w:rtl/>
        </w:rPr>
        <w:t xml:space="preserve"> </w:t>
      </w:r>
      <w:r w:rsidRPr="001E65CE">
        <w:rPr>
          <w:rFonts w:ascii="Simplified Arabic" w:hAnsi="Simplified Arabic" w:cs="Simplified Arabic" w:hint="cs"/>
          <w:rtl/>
        </w:rPr>
        <w:t>من</w:t>
      </w:r>
      <w:r w:rsidRPr="001E65CE">
        <w:rPr>
          <w:rFonts w:ascii="Simplified Arabic" w:hAnsi="Simplified Arabic" w:cs="Simplified Arabic"/>
          <w:rtl/>
        </w:rPr>
        <w:t xml:space="preserve"> </w:t>
      </w:r>
      <w:r w:rsidRPr="001E65CE">
        <w:rPr>
          <w:rFonts w:ascii="Simplified Arabic" w:hAnsi="Simplified Arabic" w:cs="Simplified Arabic" w:hint="cs"/>
          <w:rtl/>
        </w:rPr>
        <w:t>التواصل</w:t>
      </w:r>
      <w:r w:rsidRPr="001E65CE">
        <w:rPr>
          <w:rFonts w:ascii="Simplified Arabic" w:hAnsi="Simplified Arabic" w:cs="Simplified Arabic"/>
          <w:rtl/>
        </w:rPr>
        <w:t xml:space="preserve"> </w:t>
      </w:r>
      <w:r w:rsidRPr="001E65CE">
        <w:rPr>
          <w:rFonts w:ascii="Simplified Arabic" w:hAnsi="Simplified Arabic" w:cs="Simplified Arabic" w:hint="cs"/>
          <w:rtl/>
        </w:rPr>
        <w:t>المباشر</w:t>
      </w:r>
      <w:r w:rsidRPr="001E65CE">
        <w:rPr>
          <w:rFonts w:ascii="Simplified Arabic" w:hAnsi="Simplified Arabic" w:cs="Simplified Arabic"/>
          <w:rtl/>
        </w:rPr>
        <w:t xml:space="preserve"> </w:t>
      </w:r>
      <w:r w:rsidRPr="001E65CE">
        <w:rPr>
          <w:rFonts w:ascii="Simplified Arabic" w:hAnsi="Simplified Arabic" w:cs="Simplified Arabic" w:hint="cs"/>
          <w:rtl/>
        </w:rPr>
        <w:t>مع</w:t>
      </w:r>
      <w:r w:rsidRPr="001E65CE">
        <w:rPr>
          <w:rFonts w:ascii="Simplified Arabic" w:hAnsi="Simplified Arabic" w:cs="Simplified Arabic"/>
          <w:rtl/>
        </w:rPr>
        <w:t xml:space="preserve"> </w:t>
      </w:r>
      <w:r w:rsidRPr="001E65CE">
        <w:rPr>
          <w:rFonts w:ascii="Simplified Arabic" w:hAnsi="Simplified Arabic" w:cs="Simplified Arabic" w:hint="cs"/>
          <w:rtl/>
        </w:rPr>
        <w:t>جمهورها،</w:t>
      </w:r>
      <w:r w:rsidRPr="001E65CE">
        <w:rPr>
          <w:rFonts w:ascii="Simplified Arabic" w:hAnsi="Simplified Arabic" w:cs="Simplified Arabic"/>
          <w:rtl/>
        </w:rPr>
        <w:t xml:space="preserve"> </w:t>
      </w:r>
      <w:r w:rsidRPr="001E65CE">
        <w:rPr>
          <w:rFonts w:ascii="Simplified Arabic" w:hAnsi="Simplified Arabic" w:cs="Simplified Arabic" w:hint="cs"/>
          <w:rtl/>
        </w:rPr>
        <w:t>بما</w:t>
      </w:r>
      <w:r w:rsidRPr="001E65CE">
        <w:rPr>
          <w:rFonts w:ascii="Simplified Arabic" w:hAnsi="Simplified Arabic" w:cs="Simplified Arabic"/>
          <w:rtl/>
        </w:rPr>
        <w:t xml:space="preserve"> </w:t>
      </w:r>
      <w:r w:rsidRPr="001E65CE">
        <w:rPr>
          <w:rFonts w:ascii="Simplified Arabic" w:hAnsi="Simplified Arabic" w:cs="Simplified Arabic" w:hint="cs"/>
          <w:rtl/>
        </w:rPr>
        <w:t>يسهم</w:t>
      </w:r>
      <w:r w:rsidRPr="001E65CE">
        <w:rPr>
          <w:rFonts w:ascii="Simplified Arabic" w:hAnsi="Simplified Arabic" w:cs="Simplified Arabic"/>
          <w:rtl/>
        </w:rPr>
        <w:t xml:space="preserve"> </w:t>
      </w:r>
      <w:r w:rsidRPr="001E65CE">
        <w:rPr>
          <w:rFonts w:ascii="Simplified Arabic" w:hAnsi="Simplified Arabic" w:cs="Simplified Arabic" w:hint="cs"/>
          <w:rtl/>
        </w:rPr>
        <w:t>في</w:t>
      </w:r>
      <w:r w:rsidRPr="001E65CE">
        <w:rPr>
          <w:rFonts w:ascii="Simplified Arabic" w:hAnsi="Simplified Arabic" w:cs="Simplified Arabic"/>
          <w:rtl/>
        </w:rPr>
        <w:t xml:space="preserve"> </w:t>
      </w:r>
      <w:r w:rsidRPr="001E65CE">
        <w:rPr>
          <w:rFonts w:ascii="Simplified Arabic" w:hAnsi="Simplified Arabic" w:cs="Simplified Arabic" w:hint="cs"/>
          <w:rtl/>
        </w:rPr>
        <w:t>تعزيز</w:t>
      </w:r>
      <w:r w:rsidRPr="001E65CE">
        <w:rPr>
          <w:rFonts w:ascii="Simplified Arabic" w:hAnsi="Simplified Arabic" w:cs="Simplified Arabic"/>
          <w:rtl/>
        </w:rPr>
        <w:t xml:space="preserve"> </w:t>
      </w:r>
      <w:r w:rsidRPr="001E65CE">
        <w:rPr>
          <w:rFonts w:ascii="Simplified Arabic" w:hAnsi="Simplified Arabic" w:cs="Simplified Arabic" w:hint="cs"/>
          <w:rtl/>
        </w:rPr>
        <w:t>الوعي</w:t>
      </w:r>
      <w:r w:rsidRPr="001E65CE">
        <w:rPr>
          <w:rFonts w:ascii="Simplified Arabic" w:hAnsi="Simplified Arabic" w:cs="Simplified Arabic"/>
          <w:rtl/>
        </w:rPr>
        <w:t xml:space="preserve"> </w:t>
      </w:r>
      <w:r w:rsidRPr="001E65CE">
        <w:rPr>
          <w:rFonts w:ascii="Simplified Arabic" w:hAnsi="Simplified Arabic" w:cs="Simplified Arabic" w:hint="cs"/>
          <w:rtl/>
        </w:rPr>
        <w:t>بالمنتج</w:t>
      </w:r>
      <w:r w:rsidRPr="001E65CE">
        <w:rPr>
          <w:rFonts w:ascii="Simplified Arabic" w:hAnsi="Simplified Arabic" w:cs="Simplified Arabic"/>
          <w:rtl/>
        </w:rPr>
        <w:t xml:space="preserve"> </w:t>
      </w:r>
      <w:r w:rsidRPr="001E65CE">
        <w:rPr>
          <w:rFonts w:ascii="Simplified Arabic" w:hAnsi="Simplified Arabic" w:cs="Simplified Arabic" w:hint="cs"/>
          <w:rtl/>
        </w:rPr>
        <w:t>والتأثير</w:t>
      </w:r>
      <w:r w:rsidRPr="001E65CE">
        <w:rPr>
          <w:rFonts w:ascii="Simplified Arabic" w:hAnsi="Simplified Arabic" w:cs="Simplified Arabic"/>
          <w:rtl/>
        </w:rPr>
        <w:t xml:space="preserve"> </w:t>
      </w:r>
      <w:r w:rsidRPr="001E65CE">
        <w:rPr>
          <w:rFonts w:ascii="Simplified Arabic" w:hAnsi="Simplified Arabic" w:cs="Simplified Arabic" w:hint="cs"/>
          <w:rtl/>
        </w:rPr>
        <w:t>في</w:t>
      </w:r>
      <w:r w:rsidRPr="001E65CE">
        <w:rPr>
          <w:rFonts w:ascii="Simplified Arabic" w:hAnsi="Simplified Arabic" w:cs="Simplified Arabic"/>
          <w:rtl/>
        </w:rPr>
        <w:t xml:space="preserve"> </w:t>
      </w:r>
      <w:r w:rsidRPr="001E65CE">
        <w:rPr>
          <w:rFonts w:ascii="Simplified Arabic" w:hAnsi="Simplified Arabic" w:cs="Simplified Arabic" w:hint="cs"/>
          <w:rtl/>
        </w:rPr>
        <w:t>السلوك</w:t>
      </w:r>
      <w:r w:rsidRPr="001E65CE">
        <w:rPr>
          <w:rFonts w:ascii="Simplified Arabic" w:hAnsi="Simplified Arabic" w:cs="Simplified Arabic"/>
          <w:rtl/>
        </w:rPr>
        <w:t xml:space="preserve"> </w:t>
      </w:r>
      <w:r w:rsidRPr="001E65CE">
        <w:rPr>
          <w:rFonts w:ascii="Simplified Arabic" w:hAnsi="Simplified Arabic" w:cs="Simplified Arabic" w:hint="cs"/>
          <w:rtl/>
        </w:rPr>
        <w:t>الشرائي</w:t>
      </w:r>
      <w:r w:rsidRPr="001E65CE">
        <w:rPr>
          <w:rFonts w:ascii="Simplified Arabic" w:hAnsi="Simplified Arabic" w:cs="Simplified Arabic"/>
          <w:rtl/>
        </w:rPr>
        <w:t xml:space="preserve"> </w:t>
      </w:r>
      <w:r w:rsidRPr="001E65CE">
        <w:rPr>
          <w:rFonts w:ascii="Simplified Arabic" w:hAnsi="Simplified Arabic" w:cs="Simplified Arabic" w:hint="cs"/>
          <w:rtl/>
        </w:rPr>
        <w:t>للمستهلكين</w:t>
      </w:r>
      <w:r w:rsidRPr="001E65CE">
        <w:rPr>
          <w:rFonts w:ascii="Simplified Arabic" w:hAnsi="Simplified Arabic" w:cs="Simplified Arabic"/>
          <w:rtl/>
        </w:rPr>
        <w:t>.</w:t>
      </w:r>
    </w:p>
    <w:p w14:paraId="4CF8EB87" w14:textId="48EAF850" w:rsidR="005B67D7" w:rsidRPr="001E65CE" w:rsidRDefault="001E65CE" w:rsidP="001E65CE">
      <w:pPr>
        <w:pStyle w:val="a6"/>
        <w:jc w:val="both"/>
        <w:rPr>
          <w:rFonts w:ascii="Simplified Arabic" w:hAnsi="Simplified Arabic" w:cs="Simplified Arabic"/>
          <w:rtl/>
        </w:rPr>
      </w:pPr>
      <w:r w:rsidRPr="001E65CE">
        <w:rPr>
          <w:rFonts w:ascii="Simplified Arabic" w:hAnsi="Simplified Arabic" w:cs="Simplified Arabic" w:hint="cs"/>
          <w:rtl/>
        </w:rPr>
        <w:t>ويتميّز</w:t>
      </w:r>
      <w:r w:rsidRPr="001E65CE">
        <w:rPr>
          <w:rFonts w:ascii="Simplified Arabic" w:hAnsi="Simplified Arabic" w:cs="Simplified Arabic"/>
          <w:rtl/>
        </w:rPr>
        <w:t xml:space="preserve"> </w:t>
      </w:r>
      <w:r w:rsidRPr="001E65CE">
        <w:rPr>
          <w:rFonts w:ascii="Simplified Arabic" w:hAnsi="Simplified Arabic" w:cs="Simplified Arabic" w:hint="cs"/>
          <w:rtl/>
        </w:rPr>
        <w:t>هذا</w:t>
      </w:r>
      <w:r w:rsidRPr="001E65CE">
        <w:rPr>
          <w:rFonts w:ascii="Simplified Arabic" w:hAnsi="Simplified Arabic" w:cs="Simplified Arabic"/>
          <w:rtl/>
        </w:rPr>
        <w:t xml:space="preserve"> </w:t>
      </w:r>
      <w:r w:rsidRPr="001E65CE">
        <w:rPr>
          <w:rFonts w:ascii="Simplified Arabic" w:hAnsi="Simplified Arabic" w:cs="Simplified Arabic" w:hint="cs"/>
          <w:rtl/>
        </w:rPr>
        <w:t>النوع</w:t>
      </w:r>
      <w:r w:rsidRPr="001E65CE">
        <w:rPr>
          <w:rFonts w:ascii="Simplified Arabic" w:hAnsi="Simplified Arabic" w:cs="Simplified Arabic"/>
          <w:rtl/>
        </w:rPr>
        <w:t xml:space="preserve"> </w:t>
      </w:r>
      <w:r w:rsidRPr="001E65CE">
        <w:rPr>
          <w:rFonts w:ascii="Simplified Arabic" w:hAnsi="Simplified Arabic" w:cs="Simplified Arabic" w:hint="cs"/>
          <w:rtl/>
        </w:rPr>
        <w:t>من</w:t>
      </w:r>
      <w:r w:rsidRPr="001E65CE">
        <w:rPr>
          <w:rFonts w:ascii="Simplified Arabic" w:hAnsi="Simplified Arabic" w:cs="Simplified Arabic"/>
          <w:rtl/>
        </w:rPr>
        <w:t xml:space="preserve"> </w:t>
      </w:r>
      <w:r w:rsidRPr="001E65CE">
        <w:rPr>
          <w:rFonts w:ascii="Simplified Arabic" w:hAnsi="Simplified Arabic" w:cs="Simplified Arabic" w:hint="cs"/>
          <w:rtl/>
        </w:rPr>
        <w:t>التسويق</w:t>
      </w:r>
      <w:r w:rsidRPr="001E65CE">
        <w:rPr>
          <w:rFonts w:ascii="Simplified Arabic" w:hAnsi="Simplified Arabic" w:cs="Simplified Arabic"/>
          <w:rtl/>
        </w:rPr>
        <w:t xml:space="preserve"> </w:t>
      </w:r>
      <w:r w:rsidRPr="001E65CE">
        <w:rPr>
          <w:rFonts w:ascii="Simplified Arabic" w:hAnsi="Simplified Arabic" w:cs="Simplified Arabic" w:hint="cs"/>
          <w:rtl/>
        </w:rPr>
        <w:t>بمرونته</w:t>
      </w:r>
      <w:r w:rsidRPr="001E65CE">
        <w:rPr>
          <w:rFonts w:ascii="Simplified Arabic" w:hAnsi="Simplified Arabic" w:cs="Simplified Arabic"/>
          <w:rtl/>
        </w:rPr>
        <w:t xml:space="preserve"> </w:t>
      </w:r>
      <w:r w:rsidRPr="001E65CE">
        <w:rPr>
          <w:rFonts w:ascii="Simplified Arabic" w:hAnsi="Simplified Arabic" w:cs="Simplified Arabic" w:hint="cs"/>
          <w:rtl/>
        </w:rPr>
        <w:t>وتنوّع</w:t>
      </w:r>
      <w:r w:rsidRPr="001E65CE">
        <w:rPr>
          <w:rFonts w:ascii="Simplified Arabic" w:hAnsi="Simplified Arabic" w:cs="Simplified Arabic"/>
          <w:rtl/>
        </w:rPr>
        <w:t xml:space="preserve"> </w:t>
      </w:r>
      <w:r w:rsidRPr="001E65CE">
        <w:rPr>
          <w:rFonts w:ascii="Simplified Arabic" w:hAnsi="Simplified Arabic" w:cs="Simplified Arabic" w:hint="cs"/>
          <w:rtl/>
        </w:rPr>
        <w:t>أدواته،</w:t>
      </w:r>
      <w:r w:rsidRPr="001E65CE">
        <w:rPr>
          <w:rFonts w:ascii="Simplified Arabic" w:hAnsi="Simplified Arabic" w:cs="Simplified Arabic"/>
          <w:rtl/>
        </w:rPr>
        <w:t xml:space="preserve"> </w:t>
      </w:r>
      <w:r w:rsidRPr="001E65CE">
        <w:rPr>
          <w:rFonts w:ascii="Simplified Arabic" w:hAnsi="Simplified Arabic" w:cs="Simplified Arabic" w:hint="cs"/>
          <w:rtl/>
        </w:rPr>
        <w:t>مثل</w:t>
      </w:r>
      <w:r w:rsidRPr="001E65CE">
        <w:rPr>
          <w:rFonts w:ascii="Simplified Arabic" w:hAnsi="Simplified Arabic" w:cs="Simplified Arabic"/>
          <w:rtl/>
        </w:rPr>
        <w:t xml:space="preserve"> </w:t>
      </w:r>
      <w:r w:rsidRPr="001E65CE">
        <w:rPr>
          <w:rFonts w:ascii="Simplified Arabic" w:hAnsi="Simplified Arabic" w:cs="Simplified Arabic" w:hint="cs"/>
          <w:rtl/>
        </w:rPr>
        <w:t>المحتوى</w:t>
      </w:r>
      <w:r w:rsidRPr="001E65CE">
        <w:rPr>
          <w:rFonts w:ascii="Simplified Arabic" w:hAnsi="Simplified Arabic" w:cs="Simplified Arabic"/>
          <w:rtl/>
        </w:rPr>
        <w:t xml:space="preserve"> </w:t>
      </w:r>
      <w:r w:rsidRPr="001E65CE">
        <w:rPr>
          <w:rFonts w:ascii="Simplified Arabic" w:hAnsi="Simplified Arabic" w:cs="Simplified Arabic" w:hint="cs"/>
          <w:rtl/>
        </w:rPr>
        <w:t>المرئي،</w:t>
      </w:r>
      <w:r w:rsidRPr="001E65CE">
        <w:rPr>
          <w:rFonts w:ascii="Simplified Arabic" w:hAnsi="Simplified Arabic" w:cs="Simplified Arabic"/>
          <w:rtl/>
        </w:rPr>
        <w:t xml:space="preserve"> </w:t>
      </w:r>
      <w:r w:rsidRPr="001E65CE">
        <w:rPr>
          <w:rFonts w:ascii="Simplified Arabic" w:hAnsi="Simplified Arabic" w:cs="Simplified Arabic" w:hint="cs"/>
          <w:rtl/>
        </w:rPr>
        <w:t>والإعلانات</w:t>
      </w:r>
      <w:r w:rsidRPr="001E65CE">
        <w:rPr>
          <w:rFonts w:ascii="Simplified Arabic" w:hAnsi="Simplified Arabic" w:cs="Simplified Arabic"/>
          <w:rtl/>
        </w:rPr>
        <w:t xml:space="preserve"> </w:t>
      </w:r>
      <w:r w:rsidRPr="001E65CE">
        <w:rPr>
          <w:rFonts w:ascii="Simplified Arabic" w:hAnsi="Simplified Arabic" w:cs="Simplified Arabic" w:hint="cs"/>
          <w:rtl/>
        </w:rPr>
        <w:t>الممولة،</w:t>
      </w:r>
      <w:r w:rsidRPr="001E65CE">
        <w:rPr>
          <w:rFonts w:ascii="Simplified Arabic" w:hAnsi="Simplified Arabic" w:cs="Simplified Arabic"/>
          <w:rtl/>
        </w:rPr>
        <w:t xml:space="preserve"> </w:t>
      </w:r>
      <w:r w:rsidRPr="001E65CE">
        <w:rPr>
          <w:rFonts w:ascii="Simplified Arabic" w:hAnsi="Simplified Arabic" w:cs="Simplified Arabic" w:hint="cs"/>
          <w:rtl/>
        </w:rPr>
        <w:t>والتفاعل</w:t>
      </w:r>
      <w:r w:rsidRPr="001E65CE">
        <w:rPr>
          <w:rFonts w:ascii="Simplified Arabic" w:hAnsi="Simplified Arabic" w:cs="Simplified Arabic"/>
          <w:rtl/>
        </w:rPr>
        <w:t xml:space="preserve"> </w:t>
      </w:r>
      <w:r w:rsidRPr="001E65CE">
        <w:rPr>
          <w:rFonts w:ascii="Simplified Arabic" w:hAnsi="Simplified Arabic" w:cs="Simplified Arabic" w:hint="cs"/>
          <w:rtl/>
        </w:rPr>
        <w:t>المباشر</w:t>
      </w:r>
      <w:r w:rsidRPr="001E65CE">
        <w:rPr>
          <w:rFonts w:ascii="Simplified Arabic" w:hAnsi="Simplified Arabic" w:cs="Simplified Arabic"/>
          <w:rtl/>
        </w:rPr>
        <w:t xml:space="preserve"> </w:t>
      </w:r>
      <w:r w:rsidRPr="001E65CE">
        <w:rPr>
          <w:rFonts w:ascii="Simplified Arabic" w:hAnsi="Simplified Arabic" w:cs="Simplified Arabic" w:hint="cs"/>
          <w:rtl/>
        </w:rPr>
        <w:t>مع</w:t>
      </w:r>
      <w:r w:rsidRPr="001E65CE">
        <w:rPr>
          <w:rFonts w:ascii="Simplified Arabic" w:hAnsi="Simplified Arabic" w:cs="Simplified Arabic"/>
          <w:rtl/>
        </w:rPr>
        <w:t xml:space="preserve"> </w:t>
      </w:r>
      <w:r w:rsidRPr="001E65CE">
        <w:rPr>
          <w:rFonts w:ascii="Simplified Arabic" w:hAnsi="Simplified Arabic" w:cs="Simplified Arabic" w:hint="cs"/>
          <w:rtl/>
        </w:rPr>
        <w:t>المستخدمين،</w:t>
      </w:r>
      <w:r w:rsidRPr="001E65CE">
        <w:rPr>
          <w:rFonts w:ascii="Simplified Arabic" w:hAnsi="Simplified Arabic" w:cs="Simplified Arabic"/>
          <w:rtl/>
        </w:rPr>
        <w:t xml:space="preserve"> </w:t>
      </w:r>
      <w:r w:rsidRPr="001E65CE">
        <w:rPr>
          <w:rFonts w:ascii="Simplified Arabic" w:hAnsi="Simplified Arabic" w:cs="Simplified Arabic" w:hint="cs"/>
          <w:rtl/>
        </w:rPr>
        <w:t>الأمر</w:t>
      </w:r>
      <w:r w:rsidRPr="001E65CE">
        <w:rPr>
          <w:rFonts w:ascii="Simplified Arabic" w:hAnsi="Simplified Arabic" w:cs="Simplified Arabic"/>
          <w:rtl/>
        </w:rPr>
        <w:t xml:space="preserve"> </w:t>
      </w:r>
      <w:r w:rsidRPr="001E65CE">
        <w:rPr>
          <w:rFonts w:ascii="Simplified Arabic" w:hAnsi="Simplified Arabic" w:cs="Simplified Arabic" w:hint="cs"/>
          <w:rtl/>
        </w:rPr>
        <w:t>الذي</w:t>
      </w:r>
      <w:r w:rsidRPr="001E65CE">
        <w:rPr>
          <w:rFonts w:ascii="Simplified Arabic" w:hAnsi="Simplified Arabic" w:cs="Simplified Arabic"/>
          <w:rtl/>
        </w:rPr>
        <w:t xml:space="preserve"> </w:t>
      </w:r>
      <w:r w:rsidRPr="001E65CE">
        <w:rPr>
          <w:rFonts w:ascii="Simplified Arabic" w:hAnsi="Simplified Arabic" w:cs="Simplified Arabic" w:hint="cs"/>
          <w:rtl/>
        </w:rPr>
        <w:t>يجعله</w:t>
      </w:r>
      <w:r w:rsidRPr="001E65CE">
        <w:rPr>
          <w:rFonts w:ascii="Simplified Arabic" w:hAnsi="Simplified Arabic" w:cs="Simplified Arabic"/>
          <w:rtl/>
        </w:rPr>
        <w:t xml:space="preserve"> </w:t>
      </w:r>
      <w:r w:rsidRPr="001E65CE">
        <w:rPr>
          <w:rFonts w:ascii="Simplified Arabic" w:hAnsi="Simplified Arabic" w:cs="Simplified Arabic" w:hint="cs"/>
          <w:rtl/>
        </w:rPr>
        <w:t>وسيلة</w:t>
      </w:r>
      <w:r w:rsidRPr="001E65CE">
        <w:rPr>
          <w:rFonts w:ascii="Simplified Arabic" w:hAnsi="Simplified Arabic" w:cs="Simplified Arabic"/>
          <w:rtl/>
        </w:rPr>
        <w:t xml:space="preserve"> </w:t>
      </w:r>
      <w:r w:rsidRPr="001E65CE">
        <w:rPr>
          <w:rFonts w:ascii="Simplified Arabic" w:hAnsi="Simplified Arabic" w:cs="Simplified Arabic" w:hint="cs"/>
          <w:rtl/>
        </w:rPr>
        <w:t>فعّالة</w:t>
      </w:r>
      <w:r w:rsidRPr="001E65CE">
        <w:rPr>
          <w:rFonts w:ascii="Simplified Arabic" w:hAnsi="Simplified Arabic" w:cs="Simplified Arabic"/>
          <w:rtl/>
        </w:rPr>
        <w:t xml:space="preserve"> </w:t>
      </w:r>
      <w:r w:rsidRPr="001E65CE">
        <w:rPr>
          <w:rFonts w:ascii="Simplified Arabic" w:hAnsi="Simplified Arabic" w:cs="Simplified Arabic" w:hint="cs"/>
          <w:rtl/>
        </w:rPr>
        <w:t>للوصول</w:t>
      </w:r>
      <w:r w:rsidRPr="001E65CE">
        <w:rPr>
          <w:rFonts w:ascii="Simplified Arabic" w:hAnsi="Simplified Arabic" w:cs="Simplified Arabic"/>
          <w:rtl/>
        </w:rPr>
        <w:t xml:space="preserve"> </w:t>
      </w:r>
      <w:r w:rsidRPr="001E65CE">
        <w:rPr>
          <w:rFonts w:ascii="Simplified Arabic" w:hAnsi="Simplified Arabic" w:cs="Simplified Arabic" w:hint="cs"/>
          <w:rtl/>
        </w:rPr>
        <w:t>إلى</w:t>
      </w:r>
      <w:r w:rsidRPr="001E65CE">
        <w:rPr>
          <w:rFonts w:ascii="Simplified Arabic" w:hAnsi="Simplified Arabic" w:cs="Simplified Arabic"/>
          <w:rtl/>
        </w:rPr>
        <w:t xml:space="preserve"> </w:t>
      </w:r>
      <w:r w:rsidRPr="001E65CE">
        <w:rPr>
          <w:rFonts w:ascii="Simplified Arabic" w:hAnsi="Simplified Arabic" w:cs="Simplified Arabic" w:hint="cs"/>
          <w:rtl/>
        </w:rPr>
        <w:t>الجمهور</w:t>
      </w:r>
      <w:r w:rsidRPr="001E65CE">
        <w:rPr>
          <w:rFonts w:ascii="Simplified Arabic" w:hAnsi="Simplified Arabic" w:cs="Simplified Arabic"/>
          <w:rtl/>
        </w:rPr>
        <w:t xml:space="preserve"> </w:t>
      </w:r>
      <w:r w:rsidRPr="001E65CE">
        <w:rPr>
          <w:rFonts w:ascii="Simplified Arabic" w:hAnsi="Simplified Arabic" w:cs="Simplified Arabic" w:hint="cs"/>
          <w:rtl/>
        </w:rPr>
        <w:t>المستهدف،</w:t>
      </w:r>
      <w:r w:rsidRPr="001E65CE">
        <w:rPr>
          <w:rFonts w:ascii="Simplified Arabic" w:hAnsi="Simplified Arabic" w:cs="Simplified Arabic"/>
          <w:rtl/>
        </w:rPr>
        <w:t xml:space="preserve"> </w:t>
      </w:r>
      <w:r w:rsidRPr="001E65CE">
        <w:rPr>
          <w:rFonts w:ascii="Simplified Arabic" w:hAnsi="Simplified Arabic" w:cs="Simplified Arabic" w:hint="cs"/>
          <w:rtl/>
        </w:rPr>
        <w:t>لا</w:t>
      </w:r>
      <w:r w:rsidRPr="001E65CE">
        <w:rPr>
          <w:rFonts w:ascii="Simplified Arabic" w:hAnsi="Simplified Arabic" w:cs="Simplified Arabic"/>
          <w:rtl/>
        </w:rPr>
        <w:t xml:space="preserve"> </w:t>
      </w:r>
      <w:r w:rsidRPr="001E65CE">
        <w:rPr>
          <w:rFonts w:ascii="Simplified Arabic" w:hAnsi="Simplified Arabic" w:cs="Simplified Arabic" w:hint="cs"/>
          <w:rtl/>
        </w:rPr>
        <w:t>سيما</w:t>
      </w:r>
      <w:r w:rsidRPr="001E65CE">
        <w:rPr>
          <w:rFonts w:ascii="Simplified Arabic" w:hAnsi="Simplified Arabic" w:cs="Simplified Arabic"/>
          <w:rtl/>
        </w:rPr>
        <w:t xml:space="preserve"> </w:t>
      </w:r>
      <w:r w:rsidRPr="001E65CE">
        <w:rPr>
          <w:rFonts w:ascii="Simplified Arabic" w:hAnsi="Simplified Arabic" w:cs="Simplified Arabic" w:hint="cs"/>
          <w:rtl/>
        </w:rPr>
        <w:t>في</w:t>
      </w:r>
      <w:r w:rsidRPr="001E65CE">
        <w:rPr>
          <w:rFonts w:ascii="Simplified Arabic" w:hAnsi="Simplified Arabic" w:cs="Simplified Arabic"/>
          <w:rtl/>
        </w:rPr>
        <w:t xml:space="preserve"> </w:t>
      </w:r>
      <w:r w:rsidRPr="001E65CE">
        <w:rPr>
          <w:rFonts w:ascii="Simplified Arabic" w:hAnsi="Simplified Arabic" w:cs="Simplified Arabic" w:hint="cs"/>
          <w:rtl/>
        </w:rPr>
        <w:t>الأنشطة</w:t>
      </w:r>
      <w:r w:rsidRPr="001E65CE">
        <w:rPr>
          <w:rFonts w:ascii="Simplified Arabic" w:hAnsi="Simplified Arabic" w:cs="Simplified Arabic"/>
          <w:rtl/>
        </w:rPr>
        <w:t xml:space="preserve"> </w:t>
      </w:r>
      <w:r w:rsidRPr="001E65CE">
        <w:rPr>
          <w:rFonts w:ascii="Simplified Arabic" w:hAnsi="Simplified Arabic" w:cs="Simplified Arabic" w:hint="cs"/>
          <w:rtl/>
        </w:rPr>
        <w:t>التجارية</w:t>
      </w:r>
      <w:r w:rsidRPr="001E65CE">
        <w:rPr>
          <w:rFonts w:ascii="Simplified Arabic" w:hAnsi="Simplified Arabic" w:cs="Simplified Arabic"/>
          <w:rtl/>
        </w:rPr>
        <w:t xml:space="preserve"> </w:t>
      </w:r>
      <w:r w:rsidRPr="001E65CE">
        <w:rPr>
          <w:rFonts w:ascii="Simplified Arabic" w:hAnsi="Simplified Arabic" w:cs="Simplified Arabic" w:hint="cs"/>
          <w:rtl/>
        </w:rPr>
        <w:t>التي</w:t>
      </w:r>
      <w:r w:rsidRPr="001E65CE">
        <w:rPr>
          <w:rFonts w:ascii="Simplified Arabic" w:hAnsi="Simplified Arabic" w:cs="Simplified Arabic"/>
          <w:rtl/>
        </w:rPr>
        <w:t xml:space="preserve"> </w:t>
      </w:r>
      <w:r w:rsidRPr="001E65CE">
        <w:rPr>
          <w:rFonts w:ascii="Simplified Arabic" w:hAnsi="Simplified Arabic" w:cs="Simplified Arabic" w:hint="cs"/>
          <w:rtl/>
        </w:rPr>
        <w:t>تعتمد</w:t>
      </w:r>
      <w:r w:rsidRPr="001E65CE">
        <w:rPr>
          <w:rFonts w:ascii="Simplified Arabic" w:hAnsi="Simplified Arabic" w:cs="Simplified Arabic"/>
          <w:rtl/>
        </w:rPr>
        <w:t xml:space="preserve"> </w:t>
      </w:r>
      <w:r w:rsidRPr="001E65CE">
        <w:rPr>
          <w:rFonts w:ascii="Simplified Arabic" w:hAnsi="Simplified Arabic" w:cs="Simplified Arabic" w:hint="cs"/>
          <w:rtl/>
        </w:rPr>
        <w:t>على</w:t>
      </w:r>
      <w:r w:rsidRPr="001E65CE">
        <w:rPr>
          <w:rFonts w:ascii="Simplified Arabic" w:hAnsi="Simplified Arabic" w:cs="Simplified Arabic"/>
          <w:rtl/>
        </w:rPr>
        <w:t xml:space="preserve"> </w:t>
      </w:r>
      <w:r w:rsidRPr="001E65CE">
        <w:rPr>
          <w:rFonts w:ascii="Simplified Arabic" w:hAnsi="Simplified Arabic" w:cs="Simplified Arabic" w:hint="cs"/>
          <w:rtl/>
        </w:rPr>
        <w:t>الإبداع</w:t>
      </w:r>
      <w:r w:rsidRPr="001E65CE">
        <w:rPr>
          <w:rFonts w:ascii="Simplified Arabic" w:hAnsi="Simplified Arabic" w:cs="Simplified Arabic"/>
          <w:rtl/>
        </w:rPr>
        <w:t xml:space="preserve"> </w:t>
      </w:r>
      <w:r w:rsidRPr="001E65CE">
        <w:rPr>
          <w:rFonts w:ascii="Simplified Arabic" w:hAnsi="Simplified Arabic" w:cs="Simplified Arabic" w:hint="cs"/>
          <w:rtl/>
        </w:rPr>
        <w:t>والتصميم</w:t>
      </w:r>
      <w:r w:rsidRPr="001E65CE">
        <w:rPr>
          <w:rFonts w:ascii="Simplified Arabic" w:hAnsi="Simplified Arabic" w:cs="Simplified Arabic"/>
          <w:rtl/>
        </w:rPr>
        <w:t xml:space="preserve"> </w:t>
      </w:r>
      <w:r w:rsidRPr="001E65CE">
        <w:rPr>
          <w:rFonts w:ascii="Simplified Arabic" w:hAnsi="Simplified Arabic" w:cs="Simplified Arabic" w:hint="cs"/>
          <w:rtl/>
        </w:rPr>
        <w:t>في</w:t>
      </w:r>
      <w:r w:rsidRPr="001E65CE">
        <w:rPr>
          <w:rFonts w:ascii="Simplified Arabic" w:hAnsi="Simplified Arabic" w:cs="Simplified Arabic"/>
          <w:rtl/>
        </w:rPr>
        <w:t xml:space="preserve"> </w:t>
      </w:r>
      <w:r w:rsidRPr="001E65CE">
        <w:rPr>
          <w:rFonts w:ascii="Simplified Arabic" w:hAnsi="Simplified Arabic" w:cs="Simplified Arabic" w:hint="cs"/>
          <w:rtl/>
        </w:rPr>
        <w:t>عرض</w:t>
      </w:r>
      <w:r w:rsidRPr="001E65CE">
        <w:rPr>
          <w:rFonts w:ascii="Simplified Arabic" w:hAnsi="Simplified Arabic" w:cs="Simplified Arabic"/>
          <w:rtl/>
        </w:rPr>
        <w:t xml:space="preserve"> </w:t>
      </w:r>
      <w:r w:rsidRPr="001E65CE">
        <w:rPr>
          <w:rFonts w:ascii="Simplified Arabic" w:hAnsi="Simplified Arabic" w:cs="Simplified Arabic" w:hint="cs"/>
          <w:rtl/>
        </w:rPr>
        <w:t>منتجاتها</w:t>
      </w:r>
      <w:r w:rsidRPr="001E65CE">
        <w:rPr>
          <w:rFonts w:ascii="Simplified Arabic" w:hAnsi="Simplified Arabic" w:cs="Simplified Arabic"/>
          <w:rtl/>
        </w:rPr>
        <w:t>.</w:t>
      </w:r>
    </w:p>
    <w:p w14:paraId="6800C372" w14:textId="77777777" w:rsidR="005B67D7" w:rsidRDefault="005B67D7" w:rsidP="00062098">
      <w:pPr>
        <w:pStyle w:val="a6"/>
        <w:ind w:left="2160"/>
        <w:jc w:val="both"/>
        <w:rPr>
          <w:rFonts w:ascii="Simplified Arabic" w:hAnsi="Simplified Arabic" w:cs="Simplified Arabic"/>
          <w:sz w:val="22"/>
          <w:szCs w:val="22"/>
          <w:rtl/>
        </w:rPr>
      </w:pPr>
    </w:p>
    <w:p w14:paraId="59693387" w14:textId="7250985E" w:rsidR="00133611" w:rsidRPr="00F45EA4" w:rsidRDefault="00E31699" w:rsidP="00133611">
      <w:pPr>
        <w:pStyle w:val="a6"/>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أولاً</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أهمية</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التسويق</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عبر</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وسائل</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التواصل</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الاجتماعي</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في</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التسويق</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الرقمي</w:t>
      </w:r>
      <w:r w:rsidR="00133611" w:rsidRPr="00F45EA4">
        <w:rPr>
          <w:rFonts w:ascii="Simplified Arabic" w:hAnsi="Simplified Arabic" w:cs="Simplified Arabic" w:hint="cs"/>
          <w:b/>
          <w:bCs/>
          <w:sz w:val="28"/>
          <w:szCs w:val="28"/>
          <w:rtl/>
        </w:rPr>
        <w:t>:</w:t>
      </w:r>
    </w:p>
    <w:p w14:paraId="51E258F8" w14:textId="77777777" w:rsidR="001E65CE" w:rsidRPr="001E65CE" w:rsidRDefault="001E65CE" w:rsidP="001E65CE">
      <w:pPr>
        <w:pStyle w:val="a6"/>
        <w:jc w:val="both"/>
        <w:rPr>
          <w:rFonts w:ascii="Simplified Arabic" w:hAnsi="Simplified Arabic" w:cs="Simplified Arabic"/>
          <w:rtl/>
        </w:rPr>
      </w:pPr>
      <w:r w:rsidRPr="001E65CE">
        <w:rPr>
          <w:rFonts w:ascii="Simplified Arabic" w:hAnsi="Simplified Arabic" w:cs="Simplified Arabic" w:hint="cs"/>
          <w:rtl/>
        </w:rPr>
        <w:t>تنبع</w:t>
      </w:r>
      <w:r w:rsidRPr="001E65CE">
        <w:rPr>
          <w:rFonts w:ascii="Simplified Arabic" w:hAnsi="Simplified Arabic" w:cs="Simplified Arabic"/>
          <w:rtl/>
        </w:rPr>
        <w:t xml:space="preserve"> </w:t>
      </w:r>
      <w:r w:rsidRPr="001E65CE">
        <w:rPr>
          <w:rFonts w:ascii="Simplified Arabic" w:hAnsi="Simplified Arabic" w:cs="Simplified Arabic" w:hint="cs"/>
          <w:rtl/>
        </w:rPr>
        <w:t>أهمية</w:t>
      </w:r>
      <w:r w:rsidRPr="001E65CE">
        <w:rPr>
          <w:rFonts w:ascii="Simplified Arabic" w:hAnsi="Simplified Arabic" w:cs="Simplified Arabic"/>
          <w:rtl/>
        </w:rPr>
        <w:t xml:space="preserve"> </w:t>
      </w:r>
      <w:r w:rsidRPr="001E65CE">
        <w:rPr>
          <w:rFonts w:ascii="Simplified Arabic" w:hAnsi="Simplified Arabic" w:cs="Simplified Arabic" w:hint="cs"/>
          <w:rtl/>
        </w:rPr>
        <w:t>التسويق</w:t>
      </w:r>
      <w:r w:rsidRPr="001E65CE">
        <w:rPr>
          <w:rFonts w:ascii="Simplified Arabic" w:hAnsi="Simplified Arabic" w:cs="Simplified Arabic"/>
          <w:rtl/>
        </w:rPr>
        <w:t xml:space="preserve"> </w:t>
      </w:r>
      <w:r w:rsidRPr="001E65CE">
        <w:rPr>
          <w:rFonts w:ascii="Simplified Arabic" w:hAnsi="Simplified Arabic" w:cs="Simplified Arabic" w:hint="cs"/>
          <w:rtl/>
        </w:rPr>
        <w:t>عبر</w:t>
      </w:r>
      <w:r w:rsidRPr="001E65CE">
        <w:rPr>
          <w:rFonts w:ascii="Simplified Arabic" w:hAnsi="Simplified Arabic" w:cs="Simplified Arabic"/>
          <w:rtl/>
        </w:rPr>
        <w:t xml:space="preserve"> </w:t>
      </w:r>
      <w:r w:rsidRPr="001E65CE">
        <w:rPr>
          <w:rFonts w:ascii="Simplified Arabic" w:hAnsi="Simplified Arabic" w:cs="Simplified Arabic" w:hint="cs"/>
          <w:rtl/>
        </w:rPr>
        <w:t>وسائل</w:t>
      </w:r>
      <w:r w:rsidRPr="001E65CE">
        <w:rPr>
          <w:rFonts w:ascii="Simplified Arabic" w:hAnsi="Simplified Arabic" w:cs="Simplified Arabic"/>
          <w:rtl/>
        </w:rPr>
        <w:t xml:space="preserve"> </w:t>
      </w:r>
      <w:r w:rsidRPr="001E65CE">
        <w:rPr>
          <w:rFonts w:ascii="Simplified Arabic" w:hAnsi="Simplified Arabic" w:cs="Simplified Arabic" w:hint="cs"/>
          <w:rtl/>
        </w:rPr>
        <w:t>التواصل</w:t>
      </w:r>
      <w:r w:rsidRPr="001E65CE">
        <w:rPr>
          <w:rFonts w:ascii="Simplified Arabic" w:hAnsi="Simplified Arabic" w:cs="Simplified Arabic"/>
          <w:rtl/>
        </w:rPr>
        <w:t xml:space="preserve"> </w:t>
      </w:r>
      <w:r w:rsidRPr="001E65CE">
        <w:rPr>
          <w:rFonts w:ascii="Simplified Arabic" w:hAnsi="Simplified Arabic" w:cs="Simplified Arabic" w:hint="cs"/>
          <w:rtl/>
        </w:rPr>
        <w:t>الاجتماعي</w:t>
      </w:r>
      <w:r w:rsidRPr="001E65CE">
        <w:rPr>
          <w:rFonts w:ascii="Simplified Arabic" w:hAnsi="Simplified Arabic" w:cs="Simplified Arabic"/>
          <w:rtl/>
        </w:rPr>
        <w:t xml:space="preserve"> </w:t>
      </w:r>
      <w:r w:rsidRPr="001E65CE">
        <w:rPr>
          <w:rFonts w:ascii="Simplified Arabic" w:hAnsi="Simplified Arabic" w:cs="Simplified Arabic" w:hint="cs"/>
          <w:rtl/>
        </w:rPr>
        <w:t>من</w:t>
      </w:r>
      <w:r w:rsidRPr="001E65CE">
        <w:rPr>
          <w:rFonts w:ascii="Simplified Arabic" w:hAnsi="Simplified Arabic" w:cs="Simplified Arabic"/>
          <w:rtl/>
        </w:rPr>
        <w:t xml:space="preserve"> </w:t>
      </w:r>
      <w:r w:rsidRPr="001E65CE">
        <w:rPr>
          <w:rFonts w:ascii="Simplified Arabic" w:hAnsi="Simplified Arabic" w:cs="Simplified Arabic" w:hint="cs"/>
          <w:rtl/>
        </w:rPr>
        <w:t>قدرته</w:t>
      </w:r>
      <w:r w:rsidRPr="001E65CE">
        <w:rPr>
          <w:rFonts w:ascii="Simplified Arabic" w:hAnsi="Simplified Arabic" w:cs="Simplified Arabic"/>
          <w:rtl/>
        </w:rPr>
        <w:t xml:space="preserve"> </w:t>
      </w:r>
      <w:r w:rsidRPr="001E65CE">
        <w:rPr>
          <w:rFonts w:ascii="Simplified Arabic" w:hAnsi="Simplified Arabic" w:cs="Simplified Arabic" w:hint="cs"/>
          <w:rtl/>
        </w:rPr>
        <w:t>على</w:t>
      </w:r>
      <w:r w:rsidRPr="001E65CE">
        <w:rPr>
          <w:rFonts w:ascii="Simplified Arabic" w:hAnsi="Simplified Arabic" w:cs="Simplified Arabic"/>
          <w:rtl/>
        </w:rPr>
        <w:t xml:space="preserve"> </w:t>
      </w:r>
      <w:r w:rsidRPr="001E65CE">
        <w:rPr>
          <w:rFonts w:ascii="Simplified Arabic" w:hAnsi="Simplified Arabic" w:cs="Simplified Arabic" w:hint="cs"/>
          <w:rtl/>
        </w:rPr>
        <w:t>دعم</w:t>
      </w:r>
      <w:r w:rsidRPr="001E65CE">
        <w:rPr>
          <w:rFonts w:ascii="Simplified Arabic" w:hAnsi="Simplified Arabic" w:cs="Simplified Arabic"/>
          <w:rtl/>
        </w:rPr>
        <w:t xml:space="preserve"> </w:t>
      </w:r>
      <w:r w:rsidRPr="001E65CE">
        <w:rPr>
          <w:rFonts w:ascii="Simplified Arabic" w:hAnsi="Simplified Arabic" w:cs="Simplified Arabic" w:hint="cs"/>
          <w:rtl/>
        </w:rPr>
        <w:t>الأهداف</w:t>
      </w:r>
      <w:r w:rsidRPr="001E65CE">
        <w:rPr>
          <w:rFonts w:ascii="Simplified Arabic" w:hAnsi="Simplified Arabic" w:cs="Simplified Arabic"/>
          <w:rtl/>
        </w:rPr>
        <w:t xml:space="preserve"> </w:t>
      </w:r>
      <w:r w:rsidRPr="001E65CE">
        <w:rPr>
          <w:rFonts w:ascii="Simplified Arabic" w:hAnsi="Simplified Arabic" w:cs="Simplified Arabic" w:hint="cs"/>
          <w:rtl/>
        </w:rPr>
        <w:t>التسويقية</w:t>
      </w:r>
      <w:r w:rsidRPr="001E65CE">
        <w:rPr>
          <w:rFonts w:ascii="Simplified Arabic" w:hAnsi="Simplified Arabic" w:cs="Simplified Arabic"/>
          <w:rtl/>
        </w:rPr>
        <w:t xml:space="preserve"> </w:t>
      </w:r>
      <w:r w:rsidRPr="001E65CE">
        <w:rPr>
          <w:rFonts w:ascii="Simplified Arabic" w:hAnsi="Simplified Arabic" w:cs="Simplified Arabic" w:hint="cs"/>
          <w:rtl/>
        </w:rPr>
        <w:t>للمؤسسات،</w:t>
      </w:r>
      <w:r w:rsidRPr="001E65CE">
        <w:rPr>
          <w:rFonts w:ascii="Simplified Arabic" w:hAnsi="Simplified Arabic" w:cs="Simplified Arabic"/>
          <w:rtl/>
        </w:rPr>
        <w:t xml:space="preserve"> </w:t>
      </w:r>
      <w:r w:rsidRPr="001E65CE">
        <w:rPr>
          <w:rFonts w:ascii="Simplified Arabic" w:hAnsi="Simplified Arabic" w:cs="Simplified Arabic" w:hint="cs"/>
          <w:rtl/>
        </w:rPr>
        <w:t>من</w:t>
      </w:r>
      <w:r w:rsidRPr="001E65CE">
        <w:rPr>
          <w:rFonts w:ascii="Simplified Arabic" w:hAnsi="Simplified Arabic" w:cs="Simplified Arabic"/>
          <w:rtl/>
        </w:rPr>
        <w:t xml:space="preserve"> </w:t>
      </w:r>
      <w:r w:rsidRPr="001E65CE">
        <w:rPr>
          <w:rFonts w:ascii="Simplified Arabic" w:hAnsi="Simplified Arabic" w:cs="Simplified Arabic" w:hint="cs"/>
          <w:rtl/>
        </w:rPr>
        <w:t>خلال</w:t>
      </w:r>
      <w:r w:rsidRPr="001E65CE">
        <w:rPr>
          <w:rFonts w:ascii="Simplified Arabic" w:hAnsi="Simplified Arabic" w:cs="Simplified Arabic"/>
          <w:rtl/>
        </w:rPr>
        <w:t xml:space="preserve"> </w:t>
      </w:r>
      <w:r w:rsidRPr="001E65CE">
        <w:rPr>
          <w:rFonts w:ascii="Simplified Arabic" w:hAnsi="Simplified Arabic" w:cs="Simplified Arabic" w:hint="cs"/>
          <w:rtl/>
        </w:rPr>
        <w:t>زيادة</w:t>
      </w:r>
      <w:r w:rsidRPr="001E65CE">
        <w:rPr>
          <w:rFonts w:ascii="Simplified Arabic" w:hAnsi="Simplified Arabic" w:cs="Simplified Arabic"/>
          <w:rtl/>
        </w:rPr>
        <w:t xml:space="preserve"> </w:t>
      </w:r>
      <w:r w:rsidRPr="001E65CE">
        <w:rPr>
          <w:rFonts w:ascii="Simplified Arabic" w:hAnsi="Simplified Arabic" w:cs="Simplified Arabic" w:hint="cs"/>
          <w:rtl/>
        </w:rPr>
        <w:t>الانتشار،</w:t>
      </w:r>
      <w:r w:rsidRPr="001E65CE">
        <w:rPr>
          <w:rFonts w:ascii="Simplified Arabic" w:hAnsi="Simplified Arabic" w:cs="Simplified Arabic"/>
          <w:rtl/>
        </w:rPr>
        <w:t xml:space="preserve"> </w:t>
      </w:r>
      <w:r w:rsidRPr="001E65CE">
        <w:rPr>
          <w:rFonts w:ascii="Simplified Arabic" w:hAnsi="Simplified Arabic" w:cs="Simplified Arabic" w:hint="cs"/>
          <w:rtl/>
        </w:rPr>
        <w:t>وتعزيز</w:t>
      </w:r>
      <w:r w:rsidRPr="001E65CE">
        <w:rPr>
          <w:rFonts w:ascii="Simplified Arabic" w:hAnsi="Simplified Arabic" w:cs="Simplified Arabic"/>
          <w:rtl/>
        </w:rPr>
        <w:t xml:space="preserve"> </w:t>
      </w:r>
      <w:r w:rsidRPr="001E65CE">
        <w:rPr>
          <w:rFonts w:ascii="Simplified Arabic" w:hAnsi="Simplified Arabic" w:cs="Simplified Arabic" w:hint="cs"/>
          <w:rtl/>
        </w:rPr>
        <w:t>الصورة</w:t>
      </w:r>
      <w:r w:rsidRPr="001E65CE">
        <w:rPr>
          <w:rFonts w:ascii="Simplified Arabic" w:hAnsi="Simplified Arabic" w:cs="Simplified Arabic"/>
          <w:rtl/>
        </w:rPr>
        <w:t xml:space="preserve"> </w:t>
      </w:r>
      <w:r w:rsidRPr="001E65CE">
        <w:rPr>
          <w:rFonts w:ascii="Simplified Arabic" w:hAnsi="Simplified Arabic" w:cs="Simplified Arabic" w:hint="cs"/>
          <w:rtl/>
        </w:rPr>
        <w:t>الذهنية</w:t>
      </w:r>
      <w:r w:rsidRPr="001E65CE">
        <w:rPr>
          <w:rFonts w:ascii="Simplified Arabic" w:hAnsi="Simplified Arabic" w:cs="Simplified Arabic"/>
          <w:rtl/>
        </w:rPr>
        <w:t xml:space="preserve"> </w:t>
      </w:r>
      <w:r w:rsidRPr="001E65CE">
        <w:rPr>
          <w:rFonts w:ascii="Simplified Arabic" w:hAnsi="Simplified Arabic" w:cs="Simplified Arabic" w:hint="cs"/>
          <w:rtl/>
        </w:rPr>
        <w:t>للمنتجات،</w:t>
      </w:r>
      <w:r w:rsidRPr="001E65CE">
        <w:rPr>
          <w:rFonts w:ascii="Simplified Arabic" w:hAnsi="Simplified Arabic" w:cs="Simplified Arabic"/>
          <w:rtl/>
        </w:rPr>
        <w:t xml:space="preserve"> </w:t>
      </w:r>
      <w:r w:rsidRPr="001E65CE">
        <w:rPr>
          <w:rFonts w:ascii="Simplified Arabic" w:hAnsi="Simplified Arabic" w:cs="Simplified Arabic" w:hint="cs"/>
          <w:rtl/>
        </w:rPr>
        <w:t>وتحفيز</w:t>
      </w:r>
      <w:r w:rsidRPr="001E65CE">
        <w:rPr>
          <w:rFonts w:ascii="Simplified Arabic" w:hAnsi="Simplified Arabic" w:cs="Simplified Arabic"/>
          <w:rtl/>
        </w:rPr>
        <w:t xml:space="preserve"> </w:t>
      </w:r>
      <w:r w:rsidRPr="001E65CE">
        <w:rPr>
          <w:rFonts w:ascii="Simplified Arabic" w:hAnsi="Simplified Arabic" w:cs="Simplified Arabic" w:hint="cs"/>
          <w:rtl/>
        </w:rPr>
        <w:t>نية</w:t>
      </w:r>
      <w:r w:rsidRPr="001E65CE">
        <w:rPr>
          <w:rFonts w:ascii="Simplified Arabic" w:hAnsi="Simplified Arabic" w:cs="Simplified Arabic"/>
          <w:rtl/>
        </w:rPr>
        <w:t xml:space="preserve"> </w:t>
      </w:r>
      <w:r w:rsidRPr="001E65CE">
        <w:rPr>
          <w:rFonts w:ascii="Simplified Arabic" w:hAnsi="Simplified Arabic" w:cs="Simplified Arabic" w:hint="cs"/>
          <w:rtl/>
        </w:rPr>
        <w:t>الشراء</w:t>
      </w:r>
      <w:r w:rsidRPr="001E65CE">
        <w:rPr>
          <w:rFonts w:ascii="Simplified Arabic" w:hAnsi="Simplified Arabic" w:cs="Simplified Arabic"/>
          <w:rtl/>
        </w:rPr>
        <w:t xml:space="preserve"> </w:t>
      </w:r>
      <w:r w:rsidRPr="001E65CE">
        <w:rPr>
          <w:rFonts w:ascii="Simplified Arabic" w:hAnsi="Simplified Arabic" w:cs="Simplified Arabic" w:hint="cs"/>
          <w:rtl/>
        </w:rPr>
        <w:t>لدى</w:t>
      </w:r>
      <w:r w:rsidRPr="001E65CE">
        <w:rPr>
          <w:rFonts w:ascii="Simplified Arabic" w:hAnsi="Simplified Arabic" w:cs="Simplified Arabic"/>
          <w:rtl/>
        </w:rPr>
        <w:t xml:space="preserve"> </w:t>
      </w:r>
      <w:r w:rsidRPr="001E65CE">
        <w:rPr>
          <w:rFonts w:ascii="Simplified Arabic" w:hAnsi="Simplified Arabic" w:cs="Simplified Arabic" w:hint="cs"/>
          <w:rtl/>
        </w:rPr>
        <w:t>المستهلكين</w:t>
      </w:r>
      <w:r w:rsidRPr="001E65CE">
        <w:rPr>
          <w:rFonts w:ascii="Simplified Arabic" w:hAnsi="Simplified Arabic" w:cs="Simplified Arabic"/>
          <w:rtl/>
        </w:rPr>
        <w:t xml:space="preserve">. </w:t>
      </w:r>
      <w:r w:rsidRPr="001E65CE">
        <w:rPr>
          <w:rFonts w:ascii="Simplified Arabic" w:hAnsi="Simplified Arabic" w:cs="Simplified Arabic" w:hint="cs"/>
          <w:rtl/>
        </w:rPr>
        <w:t>ويؤكد</w:t>
      </w:r>
      <w:r w:rsidRPr="001E65CE">
        <w:rPr>
          <w:rFonts w:ascii="Simplified Arabic" w:hAnsi="Simplified Arabic" w:cs="Simplified Arabic"/>
          <w:rtl/>
        </w:rPr>
        <w:t xml:space="preserve"> (</w:t>
      </w:r>
      <w:r w:rsidRPr="001E65CE">
        <w:rPr>
          <w:rFonts w:ascii="Simplified Arabic" w:hAnsi="Simplified Arabic" w:cs="Simplified Arabic"/>
        </w:rPr>
        <w:t>Kotler et al., 2017</w:t>
      </w:r>
      <w:r w:rsidRPr="001E65CE">
        <w:rPr>
          <w:rFonts w:ascii="Simplified Arabic" w:hAnsi="Simplified Arabic" w:cs="Simplified Arabic"/>
          <w:rtl/>
        </w:rPr>
        <w:t xml:space="preserve">) </w:t>
      </w:r>
      <w:r w:rsidRPr="001E65CE">
        <w:rPr>
          <w:rFonts w:ascii="Simplified Arabic" w:hAnsi="Simplified Arabic" w:cs="Simplified Arabic" w:hint="cs"/>
          <w:rtl/>
        </w:rPr>
        <w:t>أن</w:t>
      </w:r>
      <w:r w:rsidRPr="001E65CE">
        <w:rPr>
          <w:rFonts w:ascii="Simplified Arabic" w:hAnsi="Simplified Arabic" w:cs="Simplified Arabic"/>
          <w:rtl/>
        </w:rPr>
        <w:t xml:space="preserve"> </w:t>
      </w:r>
      <w:r w:rsidRPr="001E65CE">
        <w:rPr>
          <w:rFonts w:ascii="Simplified Arabic" w:hAnsi="Simplified Arabic" w:cs="Simplified Arabic" w:hint="cs"/>
          <w:rtl/>
        </w:rPr>
        <w:t>التحول</w:t>
      </w:r>
      <w:r w:rsidRPr="001E65CE">
        <w:rPr>
          <w:rFonts w:ascii="Simplified Arabic" w:hAnsi="Simplified Arabic" w:cs="Simplified Arabic"/>
          <w:rtl/>
        </w:rPr>
        <w:t xml:space="preserve"> </w:t>
      </w:r>
      <w:r w:rsidRPr="001E65CE">
        <w:rPr>
          <w:rFonts w:ascii="Simplified Arabic" w:hAnsi="Simplified Arabic" w:cs="Simplified Arabic" w:hint="cs"/>
          <w:rtl/>
        </w:rPr>
        <w:t>نحو</w:t>
      </w:r>
      <w:r w:rsidRPr="001E65CE">
        <w:rPr>
          <w:rFonts w:ascii="Simplified Arabic" w:hAnsi="Simplified Arabic" w:cs="Simplified Arabic"/>
          <w:rtl/>
        </w:rPr>
        <w:t xml:space="preserve"> </w:t>
      </w:r>
      <w:r w:rsidRPr="001E65CE">
        <w:rPr>
          <w:rFonts w:ascii="Simplified Arabic" w:hAnsi="Simplified Arabic" w:cs="Simplified Arabic" w:hint="cs"/>
          <w:rtl/>
        </w:rPr>
        <w:t>القنوات</w:t>
      </w:r>
      <w:r w:rsidRPr="001E65CE">
        <w:rPr>
          <w:rFonts w:ascii="Simplified Arabic" w:hAnsi="Simplified Arabic" w:cs="Simplified Arabic"/>
          <w:rtl/>
        </w:rPr>
        <w:t xml:space="preserve"> </w:t>
      </w:r>
      <w:r w:rsidRPr="001E65CE">
        <w:rPr>
          <w:rFonts w:ascii="Simplified Arabic" w:hAnsi="Simplified Arabic" w:cs="Simplified Arabic" w:hint="cs"/>
          <w:rtl/>
        </w:rPr>
        <w:t>الرقمية،</w:t>
      </w:r>
      <w:r w:rsidRPr="001E65CE">
        <w:rPr>
          <w:rFonts w:ascii="Simplified Arabic" w:hAnsi="Simplified Arabic" w:cs="Simplified Arabic"/>
          <w:rtl/>
        </w:rPr>
        <w:t xml:space="preserve"> </w:t>
      </w:r>
      <w:r w:rsidRPr="001E65CE">
        <w:rPr>
          <w:rFonts w:ascii="Simplified Arabic" w:hAnsi="Simplified Arabic" w:cs="Simplified Arabic" w:hint="cs"/>
          <w:rtl/>
        </w:rPr>
        <w:t>وبخاصة</w:t>
      </w:r>
      <w:r w:rsidRPr="001E65CE">
        <w:rPr>
          <w:rFonts w:ascii="Simplified Arabic" w:hAnsi="Simplified Arabic" w:cs="Simplified Arabic"/>
          <w:rtl/>
        </w:rPr>
        <w:t xml:space="preserve"> </w:t>
      </w:r>
      <w:r w:rsidRPr="001E65CE">
        <w:rPr>
          <w:rFonts w:ascii="Simplified Arabic" w:hAnsi="Simplified Arabic" w:cs="Simplified Arabic" w:hint="cs"/>
          <w:rtl/>
        </w:rPr>
        <w:t>المنصات</w:t>
      </w:r>
      <w:r w:rsidRPr="001E65CE">
        <w:rPr>
          <w:rFonts w:ascii="Simplified Arabic" w:hAnsi="Simplified Arabic" w:cs="Simplified Arabic"/>
          <w:rtl/>
        </w:rPr>
        <w:t xml:space="preserve"> </w:t>
      </w:r>
      <w:r w:rsidRPr="001E65CE">
        <w:rPr>
          <w:rFonts w:ascii="Simplified Arabic" w:hAnsi="Simplified Arabic" w:cs="Simplified Arabic" w:hint="cs"/>
          <w:rtl/>
        </w:rPr>
        <w:t>الاجتماعية،</w:t>
      </w:r>
      <w:r w:rsidRPr="001E65CE">
        <w:rPr>
          <w:rFonts w:ascii="Simplified Arabic" w:hAnsi="Simplified Arabic" w:cs="Simplified Arabic"/>
          <w:rtl/>
        </w:rPr>
        <w:t xml:space="preserve"> </w:t>
      </w:r>
      <w:r w:rsidRPr="001E65CE">
        <w:rPr>
          <w:rFonts w:ascii="Simplified Arabic" w:hAnsi="Simplified Arabic" w:cs="Simplified Arabic" w:hint="cs"/>
          <w:rtl/>
        </w:rPr>
        <w:t>أصبح</w:t>
      </w:r>
      <w:r w:rsidRPr="001E65CE">
        <w:rPr>
          <w:rFonts w:ascii="Simplified Arabic" w:hAnsi="Simplified Arabic" w:cs="Simplified Arabic"/>
          <w:rtl/>
        </w:rPr>
        <w:t xml:space="preserve"> </w:t>
      </w:r>
      <w:r w:rsidRPr="001E65CE">
        <w:rPr>
          <w:rFonts w:ascii="Simplified Arabic" w:hAnsi="Simplified Arabic" w:cs="Simplified Arabic" w:hint="cs"/>
          <w:rtl/>
        </w:rPr>
        <w:t>ضرورة</w:t>
      </w:r>
      <w:r w:rsidRPr="001E65CE">
        <w:rPr>
          <w:rFonts w:ascii="Simplified Arabic" w:hAnsi="Simplified Arabic" w:cs="Simplified Arabic"/>
          <w:rtl/>
        </w:rPr>
        <w:t xml:space="preserve"> </w:t>
      </w:r>
      <w:r w:rsidRPr="001E65CE">
        <w:rPr>
          <w:rFonts w:ascii="Simplified Arabic" w:hAnsi="Simplified Arabic" w:cs="Simplified Arabic" w:hint="cs"/>
          <w:rtl/>
        </w:rPr>
        <w:t>حتمية</w:t>
      </w:r>
      <w:r w:rsidRPr="001E65CE">
        <w:rPr>
          <w:rFonts w:ascii="Simplified Arabic" w:hAnsi="Simplified Arabic" w:cs="Simplified Arabic"/>
          <w:rtl/>
        </w:rPr>
        <w:t xml:space="preserve"> </w:t>
      </w:r>
      <w:r w:rsidRPr="001E65CE">
        <w:rPr>
          <w:rFonts w:ascii="Simplified Arabic" w:hAnsi="Simplified Arabic" w:cs="Simplified Arabic" w:hint="cs"/>
          <w:rtl/>
        </w:rPr>
        <w:t>في</w:t>
      </w:r>
      <w:r w:rsidRPr="001E65CE">
        <w:rPr>
          <w:rFonts w:ascii="Simplified Arabic" w:hAnsi="Simplified Arabic" w:cs="Simplified Arabic"/>
          <w:rtl/>
        </w:rPr>
        <w:t xml:space="preserve"> </w:t>
      </w:r>
      <w:r w:rsidRPr="001E65CE">
        <w:rPr>
          <w:rFonts w:ascii="Simplified Arabic" w:hAnsi="Simplified Arabic" w:cs="Simplified Arabic" w:hint="cs"/>
          <w:rtl/>
        </w:rPr>
        <w:t>ظل</w:t>
      </w:r>
      <w:r w:rsidRPr="001E65CE">
        <w:rPr>
          <w:rFonts w:ascii="Simplified Arabic" w:hAnsi="Simplified Arabic" w:cs="Simplified Arabic"/>
          <w:rtl/>
        </w:rPr>
        <w:t xml:space="preserve"> </w:t>
      </w:r>
      <w:r w:rsidRPr="001E65CE">
        <w:rPr>
          <w:rFonts w:ascii="Simplified Arabic" w:hAnsi="Simplified Arabic" w:cs="Simplified Arabic" w:hint="cs"/>
          <w:rtl/>
        </w:rPr>
        <w:t>التغيرات</w:t>
      </w:r>
      <w:r w:rsidRPr="001E65CE">
        <w:rPr>
          <w:rFonts w:ascii="Simplified Arabic" w:hAnsi="Simplified Arabic" w:cs="Simplified Arabic"/>
          <w:rtl/>
        </w:rPr>
        <w:t xml:space="preserve"> </w:t>
      </w:r>
      <w:r w:rsidRPr="001E65CE">
        <w:rPr>
          <w:rFonts w:ascii="Simplified Arabic" w:hAnsi="Simplified Arabic" w:cs="Simplified Arabic" w:hint="cs"/>
          <w:rtl/>
        </w:rPr>
        <w:t>المتسارعة</w:t>
      </w:r>
      <w:r w:rsidRPr="001E65CE">
        <w:rPr>
          <w:rFonts w:ascii="Simplified Arabic" w:hAnsi="Simplified Arabic" w:cs="Simplified Arabic"/>
          <w:rtl/>
        </w:rPr>
        <w:t xml:space="preserve"> </w:t>
      </w:r>
      <w:r w:rsidRPr="001E65CE">
        <w:rPr>
          <w:rFonts w:ascii="Simplified Arabic" w:hAnsi="Simplified Arabic" w:cs="Simplified Arabic" w:hint="cs"/>
          <w:rtl/>
        </w:rPr>
        <w:t>في</w:t>
      </w:r>
      <w:r w:rsidRPr="001E65CE">
        <w:rPr>
          <w:rFonts w:ascii="Simplified Arabic" w:hAnsi="Simplified Arabic" w:cs="Simplified Arabic"/>
          <w:rtl/>
        </w:rPr>
        <w:t xml:space="preserve"> </w:t>
      </w:r>
      <w:r w:rsidRPr="001E65CE">
        <w:rPr>
          <w:rFonts w:ascii="Simplified Arabic" w:hAnsi="Simplified Arabic" w:cs="Simplified Arabic" w:hint="cs"/>
          <w:rtl/>
        </w:rPr>
        <w:t>سلوك</w:t>
      </w:r>
      <w:r w:rsidRPr="001E65CE">
        <w:rPr>
          <w:rFonts w:ascii="Simplified Arabic" w:hAnsi="Simplified Arabic" w:cs="Simplified Arabic"/>
          <w:rtl/>
        </w:rPr>
        <w:t xml:space="preserve"> </w:t>
      </w:r>
      <w:r w:rsidRPr="001E65CE">
        <w:rPr>
          <w:rFonts w:ascii="Simplified Arabic" w:hAnsi="Simplified Arabic" w:cs="Simplified Arabic" w:hint="cs"/>
          <w:rtl/>
        </w:rPr>
        <w:t>المستهلكين</w:t>
      </w:r>
      <w:r w:rsidRPr="001E65CE">
        <w:rPr>
          <w:rFonts w:ascii="Simplified Arabic" w:hAnsi="Simplified Arabic" w:cs="Simplified Arabic"/>
          <w:rtl/>
        </w:rPr>
        <w:t>.</w:t>
      </w:r>
    </w:p>
    <w:p w14:paraId="0D8BB810" w14:textId="76155626" w:rsidR="00E8727C" w:rsidRDefault="001E65CE" w:rsidP="001E65CE">
      <w:pPr>
        <w:pStyle w:val="a6"/>
        <w:jc w:val="both"/>
        <w:rPr>
          <w:rFonts w:ascii="Simplified Arabic" w:hAnsi="Simplified Arabic" w:cs="Simplified Arabic"/>
          <w:rtl/>
        </w:rPr>
      </w:pPr>
      <w:r w:rsidRPr="001E65CE">
        <w:rPr>
          <w:rFonts w:ascii="Simplified Arabic" w:hAnsi="Simplified Arabic" w:cs="Simplified Arabic" w:hint="cs"/>
          <w:rtl/>
        </w:rPr>
        <w:t>كما</w:t>
      </w:r>
      <w:r w:rsidRPr="001E65CE">
        <w:rPr>
          <w:rFonts w:ascii="Simplified Arabic" w:hAnsi="Simplified Arabic" w:cs="Simplified Arabic"/>
          <w:rtl/>
        </w:rPr>
        <w:t xml:space="preserve"> </w:t>
      </w:r>
      <w:r w:rsidRPr="001E65CE">
        <w:rPr>
          <w:rFonts w:ascii="Simplified Arabic" w:hAnsi="Simplified Arabic" w:cs="Simplified Arabic" w:hint="cs"/>
          <w:rtl/>
        </w:rPr>
        <w:t>تتيح</w:t>
      </w:r>
      <w:r w:rsidRPr="001E65CE">
        <w:rPr>
          <w:rFonts w:ascii="Simplified Arabic" w:hAnsi="Simplified Arabic" w:cs="Simplified Arabic"/>
          <w:rtl/>
        </w:rPr>
        <w:t xml:space="preserve"> </w:t>
      </w:r>
      <w:r w:rsidRPr="001E65CE">
        <w:rPr>
          <w:rFonts w:ascii="Simplified Arabic" w:hAnsi="Simplified Arabic" w:cs="Simplified Arabic" w:hint="cs"/>
          <w:rtl/>
        </w:rPr>
        <w:t>هذه</w:t>
      </w:r>
      <w:r w:rsidRPr="001E65CE">
        <w:rPr>
          <w:rFonts w:ascii="Simplified Arabic" w:hAnsi="Simplified Arabic" w:cs="Simplified Arabic"/>
          <w:rtl/>
        </w:rPr>
        <w:t xml:space="preserve"> </w:t>
      </w:r>
      <w:r w:rsidRPr="001E65CE">
        <w:rPr>
          <w:rFonts w:ascii="Simplified Arabic" w:hAnsi="Simplified Arabic" w:cs="Simplified Arabic" w:hint="cs"/>
          <w:rtl/>
        </w:rPr>
        <w:t>الوسائل</w:t>
      </w:r>
      <w:r w:rsidRPr="001E65CE">
        <w:rPr>
          <w:rFonts w:ascii="Simplified Arabic" w:hAnsi="Simplified Arabic" w:cs="Simplified Arabic"/>
          <w:rtl/>
        </w:rPr>
        <w:t xml:space="preserve"> </w:t>
      </w:r>
      <w:r w:rsidRPr="001E65CE">
        <w:rPr>
          <w:rFonts w:ascii="Simplified Arabic" w:hAnsi="Simplified Arabic" w:cs="Simplified Arabic" w:hint="cs"/>
          <w:rtl/>
        </w:rPr>
        <w:t>للمشروعات</w:t>
      </w:r>
      <w:r w:rsidRPr="001E65CE">
        <w:rPr>
          <w:rFonts w:ascii="Simplified Arabic" w:hAnsi="Simplified Arabic" w:cs="Simplified Arabic"/>
          <w:rtl/>
        </w:rPr>
        <w:t xml:space="preserve"> </w:t>
      </w:r>
      <w:r w:rsidRPr="001E65CE">
        <w:rPr>
          <w:rFonts w:ascii="Simplified Arabic" w:hAnsi="Simplified Arabic" w:cs="Simplified Arabic" w:hint="cs"/>
          <w:rtl/>
        </w:rPr>
        <w:t>الصغيرة</w:t>
      </w:r>
      <w:r w:rsidRPr="001E65CE">
        <w:rPr>
          <w:rFonts w:ascii="Simplified Arabic" w:hAnsi="Simplified Arabic" w:cs="Simplified Arabic"/>
          <w:rtl/>
        </w:rPr>
        <w:t xml:space="preserve"> </w:t>
      </w:r>
      <w:r w:rsidRPr="001E65CE">
        <w:rPr>
          <w:rFonts w:ascii="Simplified Arabic" w:hAnsi="Simplified Arabic" w:cs="Simplified Arabic" w:hint="cs"/>
          <w:rtl/>
        </w:rPr>
        <w:t>والمتوسطة</w:t>
      </w:r>
      <w:r w:rsidRPr="001E65CE">
        <w:rPr>
          <w:rFonts w:ascii="Simplified Arabic" w:hAnsi="Simplified Arabic" w:cs="Simplified Arabic"/>
          <w:rtl/>
        </w:rPr>
        <w:t xml:space="preserve"> </w:t>
      </w:r>
      <w:r w:rsidRPr="001E65CE">
        <w:rPr>
          <w:rFonts w:ascii="Simplified Arabic" w:hAnsi="Simplified Arabic" w:cs="Simplified Arabic" w:hint="cs"/>
          <w:rtl/>
        </w:rPr>
        <w:t>فرصًا</w:t>
      </w:r>
      <w:r w:rsidRPr="001E65CE">
        <w:rPr>
          <w:rFonts w:ascii="Simplified Arabic" w:hAnsi="Simplified Arabic" w:cs="Simplified Arabic"/>
          <w:rtl/>
        </w:rPr>
        <w:t xml:space="preserve"> </w:t>
      </w:r>
      <w:r w:rsidRPr="001E65CE">
        <w:rPr>
          <w:rFonts w:ascii="Simplified Arabic" w:hAnsi="Simplified Arabic" w:cs="Simplified Arabic" w:hint="cs"/>
          <w:rtl/>
        </w:rPr>
        <w:t>تنافسية</w:t>
      </w:r>
      <w:r w:rsidRPr="001E65CE">
        <w:rPr>
          <w:rFonts w:ascii="Simplified Arabic" w:hAnsi="Simplified Arabic" w:cs="Simplified Arabic"/>
          <w:rtl/>
        </w:rPr>
        <w:t xml:space="preserve"> </w:t>
      </w:r>
      <w:r w:rsidRPr="001E65CE">
        <w:rPr>
          <w:rFonts w:ascii="Simplified Arabic" w:hAnsi="Simplified Arabic" w:cs="Simplified Arabic" w:hint="cs"/>
          <w:rtl/>
        </w:rPr>
        <w:t>كبيرة،</w:t>
      </w:r>
      <w:r w:rsidRPr="001E65CE">
        <w:rPr>
          <w:rFonts w:ascii="Simplified Arabic" w:hAnsi="Simplified Arabic" w:cs="Simplified Arabic"/>
          <w:rtl/>
        </w:rPr>
        <w:t xml:space="preserve"> </w:t>
      </w:r>
      <w:r w:rsidRPr="001E65CE">
        <w:rPr>
          <w:rFonts w:ascii="Simplified Arabic" w:hAnsi="Simplified Arabic" w:cs="Simplified Arabic" w:hint="cs"/>
          <w:rtl/>
        </w:rPr>
        <w:t>إذ</w:t>
      </w:r>
      <w:r w:rsidRPr="001E65CE">
        <w:rPr>
          <w:rFonts w:ascii="Simplified Arabic" w:hAnsi="Simplified Arabic" w:cs="Simplified Arabic"/>
          <w:rtl/>
        </w:rPr>
        <w:t xml:space="preserve"> </w:t>
      </w:r>
      <w:r w:rsidRPr="001E65CE">
        <w:rPr>
          <w:rFonts w:ascii="Simplified Arabic" w:hAnsi="Simplified Arabic" w:cs="Simplified Arabic" w:hint="cs"/>
          <w:rtl/>
        </w:rPr>
        <w:t>تمكّنها</w:t>
      </w:r>
      <w:r w:rsidRPr="001E65CE">
        <w:rPr>
          <w:rFonts w:ascii="Simplified Arabic" w:hAnsi="Simplified Arabic" w:cs="Simplified Arabic"/>
          <w:rtl/>
        </w:rPr>
        <w:t xml:space="preserve"> </w:t>
      </w:r>
      <w:r w:rsidRPr="001E65CE">
        <w:rPr>
          <w:rFonts w:ascii="Simplified Arabic" w:hAnsi="Simplified Arabic" w:cs="Simplified Arabic" w:hint="cs"/>
          <w:rtl/>
        </w:rPr>
        <w:t>من</w:t>
      </w:r>
      <w:r w:rsidRPr="001E65CE">
        <w:rPr>
          <w:rFonts w:ascii="Simplified Arabic" w:hAnsi="Simplified Arabic" w:cs="Simplified Arabic"/>
          <w:rtl/>
        </w:rPr>
        <w:t xml:space="preserve"> </w:t>
      </w:r>
      <w:r w:rsidRPr="001E65CE">
        <w:rPr>
          <w:rFonts w:ascii="Simplified Arabic" w:hAnsi="Simplified Arabic" w:cs="Simplified Arabic" w:hint="cs"/>
          <w:rtl/>
        </w:rPr>
        <w:t>عرض</w:t>
      </w:r>
      <w:r w:rsidRPr="001E65CE">
        <w:rPr>
          <w:rFonts w:ascii="Simplified Arabic" w:hAnsi="Simplified Arabic" w:cs="Simplified Arabic"/>
          <w:rtl/>
        </w:rPr>
        <w:t xml:space="preserve"> </w:t>
      </w:r>
      <w:r w:rsidRPr="001E65CE">
        <w:rPr>
          <w:rFonts w:ascii="Simplified Arabic" w:hAnsi="Simplified Arabic" w:cs="Simplified Arabic" w:hint="cs"/>
          <w:rtl/>
        </w:rPr>
        <w:t>منتجاتها</w:t>
      </w:r>
      <w:r w:rsidRPr="001E65CE">
        <w:rPr>
          <w:rFonts w:ascii="Simplified Arabic" w:hAnsi="Simplified Arabic" w:cs="Simplified Arabic"/>
          <w:rtl/>
        </w:rPr>
        <w:t xml:space="preserve"> </w:t>
      </w:r>
      <w:r w:rsidRPr="001E65CE">
        <w:rPr>
          <w:rFonts w:ascii="Simplified Arabic" w:hAnsi="Simplified Arabic" w:cs="Simplified Arabic" w:hint="cs"/>
          <w:rtl/>
        </w:rPr>
        <w:t>بطريقة</w:t>
      </w:r>
      <w:r w:rsidRPr="001E65CE">
        <w:rPr>
          <w:rFonts w:ascii="Simplified Arabic" w:hAnsi="Simplified Arabic" w:cs="Simplified Arabic"/>
          <w:rtl/>
        </w:rPr>
        <w:t xml:space="preserve"> </w:t>
      </w:r>
      <w:r w:rsidRPr="001E65CE">
        <w:rPr>
          <w:rFonts w:ascii="Simplified Arabic" w:hAnsi="Simplified Arabic" w:cs="Simplified Arabic" w:hint="cs"/>
          <w:rtl/>
        </w:rPr>
        <w:t>جذابة</w:t>
      </w:r>
      <w:r w:rsidRPr="001E65CE">
        <w:rPr>
          <w:rFonts w:ascii="Simplified Arabic" w:hAnsi="Simplified Arabic" w:cs="Simplified Arabic"/>
          <w:rtl/>
        </w:rPr>
        <w:t xml:space="preserve"> </w:t>
      </w:r>
      <w:r w:rsidRPr="001E65CE">
        <w:rPr>
          <w:rFonts w:ascii="Simplified Arabic" w:hAnsi="Simplified Arabic" w:cs="Simplified Arabic" w:hint="cs"/>
          <w:rtl/>
        </w:rPr>
        <w:t>وبتكلفة</w:t>
      </w:r>
      <w:r w:rsidRPr="001E65CE">
        <w:rPr>
          <w:rFonts w:ascii="Simplified Arabic" w:hAnsi="Simplified Arabic" w:cs="Simplified Arabic"/>
          <w:rtl/>
        </w:rPr>
        <w:t xml:space="preserve"> </w:t>
      </w:r>
      <w:r w:rsidRPr="001E65CE">
        <w:rPr>
          <w:rFonts w:ascii="Simplified Arabic" w:hAnsi="Simplified Arabic" w:cs="Simplified Arabic" w:hint="cs"/>
          <w:rtl/>
        </w:rPr>
        <w:t>أقل</w:t>
      </w:r>
      <w:r w:rsidRPr="001E65CE">
        <w:rPr>
          <w:rFonts w:ascii="Simplified Arabic" w:hAnsi="Simplified Arabic" w:cs="Simplified Arabic"/>
          <w:rtl/>
        </w:rPr>
        <w:t xml:space="preserve"> </w:t>
      </w:r>
      <w:r w:rsidRPr="001E65CE">
        <w:rPr>
          <w:rFonts w:ascii="Simplified Arabic" w:hAnsi="Simplified Arabic" w:cs="Simplified Arabic" w:hint="cs"/>
          <w:rtl/>
        </w:rPr>
        <w:t>مقارنة</w:t>
      </w:r>
      <w:r w:rsidRPr="001E65CE">
        <w:rPr>
          <w:rFonts w:ascii="Simplified Arabic" w:hAnsi="Simplified Arabic" w:cs="Simplified Arabic"/>
          <w:rtl/>
        </w:rPr>
        <w:t xml:space="preserve"> </w:t>
      </w:r>
      <w:r w:rsidRPr="001E65CE">
        <w:rPr>
          <w:rFonts w:ascii="Simplified Arabic" w:hAnsi="Simplified Arabic" w:cs="Simplified Arabic" w:hint="cs"/>
          <w:rtl/>
        </w:rPr>
        <w:t>بالوسائل</w:t>
      </w:r>
      <w:r w:rsidRPr="001E65CE">
        <w:rPr>
          <w:rFonts w:ascii="Simplified Arabic" w:hAnsi="Simplified Arabic" w:cs="Simplified Arabic"/>
          <w:rtl/>
        </w:rPr>
        <w:t xml:space="preserve"> </w:t>
      </w:r>
      <w:r w:rsidRPr="001E65CE">
        <w:rPr>
          <w:rFonts w:ascii="Simplified Arabic" w:hAnsi="Simplified Arabic" w:cs="Simplified Arabic" w:hint="cs"/>
          <w:rtl/>
        </w:rPr>
        <w:t>التسويقية</w:t>
      </w:r>
      <w:r w:rsidRPr="001E65CE">
        <w:rPr>
          <w:rFonts w:ascii="Simplified Arabic" w:hAnsi="Simplified Arabic" w:cs="Simplified Arabic"/>
          <w:rtl/>
        </w:rPr>
        <w:t xml:space="preserve"> </w:t>
      </w:r>
      <w:r w:rsidRPr="001E65CE">
        <w:rPr>
          <w:rFonts w:ascii="Simplified Arabic" w:hAnsi="Simplified Arabic" w:cs="Simplified Arabic" w:hint="cs"/>
          <w:rtl/>
        </w:rPr>
        <w:t>التقليدية،</w:t>
      </w:r>
      <w:r w:rsidRPr="001E65CE">
        <w:rPr>
          <w:rFonts w:ascii="Simplified Arabic" w:hAnsi="Simplified Arabic" w:cs="Simplified Arabic"/>
          <w:rtl/>
        </w:rPr>
        <w:t xml:space="preserve"> </w:t>
      </w:r>
      <w:r w:rsidRPr="001E65CE">
        <w:rPr>
          <w:rFonts w:ascii="Simplified Arabic" w:hAnsi="Simplified Arabic" w:cs="Simplified Arabic" w:hint="cs"/>
          <w:rtl/>
        </w:rPr>
        <w:t>الأمر</w:t>
      </w:r>
      <w:r w:rsidRPr="001E65CE">
        <w:rPr>
          <w:rFonts w:ascii="Simplified Arabic" w:hAnsi="Simplified Arabic" w:cs="Simplified Arabic"/>
          <w:rtl/>
        </w:rPr>
        <w:t xml:space="preserve"> </w:t>
      </w:r>
      <w:r w:rsidRPr="001E65CE">
        <w:rPr>
          <w:rFonts w:ascii="Simplified Arabic" w:hAnsi="Simplified Arabic" w:cs="Simplified Arabic" w:hint="cs"/>
          <w:rtl/>
        </w:rPr>
        <w:t>الذي</w:t>
      </w:r>
      <w:r w:rsidRPr="001E65CE">
        <w:rPr>
          <w:rFonts w:ascii="Simplified Arabic" w:hAnsi="Simplified Arabic" w:cs="Simplified Arabic"/>
          <w:rtl/>
        </w:rPr>
        <w:t xml:space="preserve"> </w:t>
      </w:r>
      <w:r w:rsidRPr="001E65CE">
        <w:rPr>
          <w:rFonts w:ascii="Simplified Arabic" w:hAnsi="Simplified Arabic" w:cs="Simplified Arabic" w:hint="cs"/>
          <w:rtl/>
        </w:rPr>
        <w:t>ينعكس</w:t>
      </w:r>
      <w:r w:rsidRPr="001E65CE">
        <w:rPr>
          <w:rFonts w:ascii="Simplified Arabic" w:hAnsi="Simplified Arabic" w:cs="Simplified Arabic"/>
          <w:rtl/>
        </w:rPr>
        <w:t xml:space="preserve"> </w:t>
      </w:r>
      <w:r w:rsidRPr="001E65CE">
        <w:rPr>
          <w:rFonts w:ascii="Simplified Arabic" w:hAnsi="Simplified Arabic" w:cs="Simplified Arabic" w:hint="cs"/>
          <w:rtl/>
        </w:rPr>
        <w:t>إيجابًا</w:t>
      </w:r>
      <w:r w:rsidRPr="001E65CE">
        <w:rPr>
          <w:rFonts w:ascii="Simplified Arabic" w:hAnsi="Simplified Arabic" w:cs="Simplified Arabic"/>
          <w:rtl/>
        </w:rPr>
        <w:t xml:space="preserve"> </w:t>
      </w:r>
      <w:r w:rsidRPr="001E65CE">
        <w:rPr>
          <w:rFonts w:ascii="Simplified Arabic" w:hAnsi="Simplified Arabic" w:cs="Simplified Arabic" w:hint="cs"/>
          <w:rtl/>
        </w:rPr>
        <w:t>على</w:t>
      </w:r>
      <w:r w:rsidRPr="001E65CE">
        <w:rPr>
          <w:rFonts w:ascii="Simplified Arabic" w:hAnsi="Simplified Arabic" w:cs="Simplified Arabic"/>
          <w:rtl/>
        </w:rPr>
        <w:t xml:space="preserve"> </w:t>
      </w:r>
      <w:r w:rsidRPr="001E65CE">
        <w:rPr>
          <w:rFonts w:ascii="Simplified Arabic" w:hAnsi="Simplified Arabic" w:cs="Simplified Arabic" w:hint="cs"/>
          <w:rtl/>
        </w:rPr>
        <w:t>أدائها</w:t>
      </w:r>
      <w:r w:rsidRPr="001E65CE">
        <w:rPr>
          <w:rFonts w:ascii="Simplified Arabic" w:hAnsi="Simplified Arabic" w:cs="Simplified Arabic"/>
          <w:rtl/>
        </w:rPr>
        <w:t xml:space="preserve"> </w:t>
      </w:r>
      <w:r w:rsidRPr="001E65CE">
        <w:rPr>
          <w:rFonts w:ascii="Simplified Arabic" w:hAnsi="Simplified Arabic" w:cs="Simplified Arabic" w:hint="cs"/>
          <w:rtl/>
        </w:rPr>
        <w:t>البيعي</w:t>
      </w:r>
      <w:r w:rsidRPr="001E65CE">
        <w:rPr>
          <w:rFonts w:ascii="Simplified Arabic" w:hAnsi="Simplified Arabic" w:cs="Simplified Arabic"/>
          <w:rtl/>
        </w:rPr>
        <w:t xml:space="preserve"> </w:t>
      </w:r>
      <w:r w:rsidRPr="001E65CE">
        <w:rPr>
          <w:rFonts w:ascii="Simplified Arabic" w:hAnsi="Simplified Arabic" w:cs="Simplified Arabic" w:hint="cs"/>
          <w:rtl/>
        </w:rPr>
        <w:t>وزيادة</w:t>
      </w:r>
      <w:r w:rsidRPr="001E65CE">
        <w:rPr>
          <w:rFonts w:ascii="Simplified Arabic" w:hAnsi="Simplified Arabic" w:cs="Simplified Arabic"/>
          <w:rtl/>
        </w:rPr>
        <w:t xml:space="preserve"> </w:t>
      </w:r>
      <w:r w:rsidRPr="001E65CE">
        <w:rPr>
          <w:rFonts w:ascii="Simplified Arabic" w:hAnsi="Simplified Arabic" w:cs="Simplified Arabic" w:hint="cs"/>
          <w:rtl/>
        </w:rPr>
        <w:t>قدرتها</w:t>
      </w:r>
      <w:r w:rsidRPr="001E65CE">
        <w:rPr>
          <w:rFonts w:ascii="Simplified Arabic" w:hAnsi="Simplified Arabic" w:cs="Simplified Arabic"/>
          <w:rtl/>
        </w:rPr>
        <w:t xml:space="preserve"> </w:t>
      </w:r>
      <w:r w:rsidRPr="001E65CE">
        <w:rPr>
          <w:rFonts w:ascii="Simplified Arabic" w:hAnsi="Simplified Arabic" w:cs="Simplified Arabic" w:hint="cs"/>
          <w:rtl/>
        </w:rPr>
        <w:t>على</w:t>
      </w:r>
      <w:r w:rsidRPr="001E65CE">
        <w:rPr>
          <w:rFonts w:ascii="Simplified Arabic" w:hAnsi="Simplified Arabic" w:cs="Simplified Arabic"/>
          <w:rtl/>
        </w:rPr>
        <w:t xml:space="preserve"> </w:t>
      </w:r>
      <w:r w:rsidRPr="001E65CE">
        <w:rPr>
          <w:rFonts w:ascii="Simplified Arabic" w:hAnsi="Simplified Arabic" w:cs="Simplified Arabic" w:hint="cs"/>
          <w:rtl/>
        </w:rPr>
        <w:t>الوصول</w:t>
      </w:r>
      <w:r w:rsidRPr="001E65CE">
        <w:rPr>
          <w:rFonts w:ascii="Simplified Arabic" w:hAnsi="Simplified Arabic" w:cs="Simplified Arabic"/>
          <w:rtl/>
        </w:rPr>
        <w:t xml:space="preserve"> </w:t>
      </w:r>
      <w:r w:rsidRPr="001E65CE">
        <w:rPr>
          <w:rFonts w:ascii="Simplified Arabic" w:hAnsi="Simplified Arabic" w:cs="Simplified Arabic" w:hint="cs"/>
          <w:rtl/>
        </w:rPr>
        <w:t>إلى</w:t>
      </w:r>
      <w:r w:rsidRPr="001E65CE">
        <w:rPr>
          <w:rFonts w:ascii="Simplified Arabic" w:hAnsi="Simplified Arabic" w:cs="Simplified Arabic"/>
          <w:rtl/>
        </w:rPr>
        <w:t xml:space="preserve"> </w:t>
      </w:r>
      <w:r w:rsidRPr="001E65CE">
        <w:rPr>
          <w:rFonts w:ascii="Simplified Arabic" w:hAnsi="Simplified Arabic" w:cs="Simplified Arabic" w:hint="cs"/>
          <w:rtl/>
        </w:rPr>
        <w:t>الأسواق</w:t>
      </w:r>
      <w:r w:rsidRPr="001E65CE">
        <w:rPr>
          <w:rFonts w:ascii="Simplified Arabic" w:hAnsi="Simplified Arabic" w:cs="Simplified Arabic"/>
          <w:rtl/>
        </w:rPr>
        <w:t xml:space="preserve"> </w:t>
      </w:r>
      <w:r w:rsidRPr="001E65CE">
        <w:rPr>
          <w:rFonts w:ascii="Simplified Arabic" w:hAnsi="Simplified Arabic" w:cs="Simplified Arabic" w:hint="cs"/>
          <w:rtl/>
        </w:rPr>
        <w:t>المستهدفة</w:t>
      </w:r>
      <w:r w:rsidRPr="001E65CE">
        <w:rPr>
          <w:rFonts w:ascii="Simplified Arabic" w:hAnsi="Simplified Arabic" w:cs="Simplified Arabic"/>
          <w:rtl/>
        </w:rPr>
        <w:t>.</w:t>
      </w:r>
    </w:p>
    <w:p w14:paraId="5337B722" w14:textId="77777777" w:rsidR="001E65CE" w:rsidRDefault="001E65CE" w:rsidP="00133611">
      <w:pPr>
        <w:pStyle w:val="a6"/>
        <w:jc w:val="both"/>
        <w:rPr>
          <w:rFonts w:ascii="Simplified Arabic" w:hAnsi="Simplified Arabic" w:cs="Simplified Arabic"/>
          <w:b/>
          <w:bCs/>
          <w:sz w:val="26"/>
          <w:szCs w:val="26"/>
          <w:rtl/>
        </w:rPr>
      </w:pPr>
    </w:p>
    <w:p w14:paraId="1D7E358B" w14:textId="77777777" w:rsidR="001E65CE" w:rsidRDefault="001E65CE" w:rsidP="00133611">
      <w:pPr>
        <w:pStyle w:val="a6"/>
        <w:jc w:val="both"/>
        <w:rPr>
          <w:rFonts w:ascii="Simplified Arabic" w:hAnsi="Simplified Arabic" w:cs="Simplified Arabic"/>
          <w:b/>
          <w:bCs/>
          <w:sz w:val="26"/>
          <w:szCs w:val="26"/>
          <w:rtl/>
        </w:rPr>
      </w:pPr>
    </w:p>
    <w:p w14:paraId="47E3B69C" w14:textId="77777777" w:rsidR="00F45EA4" w:rsidRDefault="00F45EA4" w:rsidP="00133611">
      <w:pPr>
        <w:pStyle w:val="a6"/>
        <w:jc w:val="both"/>
        <w:rPr>
          <w:rFonts w:ascii="Simplified Arabic" w:hAnsi="Simplified Arabic" w:cs="Simplified Arabic"/>
          <w:b/>
          <w:bCs/>
          <w:sz w:val="26"/>
          <w:szCs w:val="26"/>
          <w:rtl/>
        </w:rPr>
      </w:pPr>
    </w:p>
    <w:p w14:paraId="2EE58418" w14:textId="77777777" w:rsidR="00F45EA4" w:rsidRDefault="00F45EA4" w:rsidP="00133611">
      <w:pPr>
        <w:pStyle w:val="a6"/>
        <w:jc w:val="both"/>
        <w:rPr>
          <w:rFonts w:ascii="Simplified Arabic" w:hAnsi="Simplified Arabic" w:cs="Simplified Arabic"/>
          <w:b/>
          <w:bCs/>
          <w:sz w:val="26"/>
          <w:szCs w:val="26"/>
          <w:rtl/>
        </w:rPr>
      </w:pPr>
    </w:p>
    <w:p w14:paraId="1F77273B" w14:textId="77777777" w:rsidR="00F45EA4" w:rsidRDefault="00F45EA4" w:rsidP="00133611">
      <w:pPr>
        <w:pStyle w:val="a6"/>
        <w:jc w:val="both"/>
        <w:rPr>
          <w:rFonts w:ascii="Simplified Arabic" w:hAnsi="Simplified Arabic" w:cs="Simplified Arabic"/>
          <w:b/>
          <w:bCs/>
          <w:sz w:val="26"/>
          <w:szCs w:val="26"/>
          <w:rtl/>
        </w:rPr>
      </w:pPr>
    </w:p>
    <w:p w14:paraId="5376E0AA" w14:textId="77777777" w:rsidR="00343819" w:rsidRDefault="00343819" w:rsidP="00133611">
      <w:pPr>
        <w:pStyle w:val="a6"/>
        <w:jc w:val="both"/>
        <w:rPr>
          <w:rFonts w:ascii="Simplified Arabic" w:hAnsi="Simplified Arabic" w:cs="Simplified Arabic"/>
          <w:b/>
          <w:bCs/>
          <w:sz w:val="26"/>
          <w:szCs w:val="26"/>
          <w:rtl/>
        </w:rPr>
      </w:pPr>
    </w:p>
    <w:p w14:paraId="47450CF9" w14:textId="0772DAF5" w:rsidR="00133611" w:rsidRPr="00F45EA4" w:rsidRDefault="00E31699" w:rsidP="00133611">
      <w:pPr>
        <w:pStyle w:val="a6"/>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lastRenderedPageBreak/>
        <w:t>ثانياً</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المبيعات</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في</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منتجات</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الطباعة</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المخصصة</w:t>
      </w:r>
      <w:r w:rsidR="00133611" w:rsidRPr="00F45EA4">
        <w:rPr>
          <w:rFonts w:ascii="Simplified Arabic" w:hAnsi="Simplified Arabic" w:cs="Simplified Arabic" w:hint="cs"/>
          <w:b/>
          <w:bCs/>
          <w:sz w:val="28"/>
          <w:szCs w:val="28"/>
          <w:rtl/>
        </w:rPr>
        <w:t>:</w:t>
      </w:r>
    </w:p>
    <w:p w14:paraId="78E7B236" w14:textId="77777777" w:rsidR="001E65CE" w:rsidRPr="00F45EA4" w:rsidRDefault="001E65CE" w:rsidP="001E65CE">
      <w:pPr>
        <w:pStyle w:val="a6"/>
        <w:jc w:val="both"/>
        <w:rPr>
          <w:rFonts w:ascii="Simplified Arabic" w:hAnsi="Simplified Arabic" w:cs="Simplified Arabic"/>
          <w:rtl/>
        </w:rPr>
      </w:pPr>
      <w:r w:rsidRPr="00F45EA4">
        <w:rPr>
          <w:rFonts w:ascii="Simplified Arabic" w:hAnsi="Simplified Arabic" w:cs="Simplified Arabic" w:hint="cs"/>
          <w:rtl/>
        </w:rPr>
        <w:t>تُعرّف</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بأنها</w:t>
      </w:r>
      <w:r w:rsidRPr="00F45EA4">
        <w:rPr>
          <w:rFonts w:ascii="Simplified Arabic" w:hAnsi="Simplified Arabic" w:cs="Simplified Arabic"/>
          <w:rtl/>
        </w:rPr>
        <w:t xml:space="preserve"> </w:t>
      </w:r>
      <w:r w:rsidRPr="00F45EA4">
        <w:rPr>
          <w:rFonts w:ascii="Simplified Arabic" w:hAnsi="Simplified Arabic" w:cs="Simplified Arabic" w:hint="cs"/>
          <w:rtl/>
        </w:rPr>
        <w:t>العملية</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يتم</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خلالها</w:t>
      </w:r>
      <w:r w:rsidRPr="00F45EA4">
        <w:rPr>
          <w:rFonts w:ascii="Simplified Arabic" w:hAnsi="Simplified Arabic" w:cs="Simplified Arabic"/>
          <w:rtl/>
        </w:rPr>
        <w:t xml:space="preserve"> </w:t>
      </w:r>
      <w:r w:rsidRPr="00F45EA4">
        <w:rPr>
          <w:rFonts w:ascii="Simplified Arabic" w:hAnsi="Simplified Arabic" w:cs="Simplified Arabic" w:hint="cs"/>
          <w:rtl/>
        </w:rPr>
        <w:t>تحويل</w:t>
      </w:r>
      <w:r w:rsidRPr="00F45EA4">
        <w:rPr>
          <w:rFonts w:ascii="Simplified Arabic" w:hAnsi="Simplified Arabic" w:cs="Simplified Arabic"/>
          <w:rtl/>
        </w:rPr>
        <w:t xml:space="preserve"> </w:t>
      </w:r>
      <w:r w:rsidRPr="00F45EA4">
        <w:rPr>
          <w:rFonts w:ascii="Simplified Arabic" w:hAnsi="Simplified Arabic" w:cs="Simplified Arabic" w:hint="cs"/>
          <w:rtl/>
        </w:rPr>
        <w:t>اهتمام</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قرار</w:t>
      </w:r>
      <w:r w:rsidRPr="00F45EA4">
        <w:rPr>
          <w:rFonts w:ascii="Simplified Arabic" w:hAnsi="Simplified Arabic" w:cs="Simplified Arabic"/>
          <w:rtl/>
        </w:rPr>
        <w:t xml:space="preserve"> </w:t>
      </w:r>
      <w:r w:rsidRPr="00F45EA4">
        <w:rPr>
          <w:rFonts w:ascii="Simplified Arabic" w:hAnsi="Simplified Arabic" w:cs="Simplified Arabic" w:hint="cs"/>
          <w:rtl/>
        </w:rPr>
        <w:t>شراء</w:t>
      </w:r>
      <w:r w:rsidRPr="00F45EA4">
        <w:rPr>
          <w:rFonts w:ascii="Simplified Arabic" w:hAnsi="Simplified Arabic" w:cs="Simplified Arabic"/>
          <w:rtl/>
        </w:rPr>
        <w:t xml:space="preserve"> </w:t>
      </w:r>
      <w:r w:rsidRPr="00F45EA4">
        <w:rPr>
          <w:rFonts w:ascii="Simplified Arabic" w:hAnsi="Simplified Arabic" w:cs="Simplified Arabic" w:hint="cs"/>
          <w:rtl/>
        </w:rPr>
        <w:t>فعلي</w:t>
      </w:r>
      <w:r w:rsidRPr="00F45EA4">
        <w:rPr>
          <w:rFonts w:ascii="Simplified Arabic" w:hAnsi="Simplified Arabic" w:cs="Simplified Arabic"/>
          <w:rtl/>
        </w:rPr>
        <w:t xml:space="preserve"> </w:t>
      </w:r>
      <w:r w:rsidRPr="00F45EA4">
        <w:rPr>
          <w:rFonts w:ascii="Simplified Arabic" w:hAnsi="Simplified Arabic" w:cs="Simplified Arabic" w:hint="cs"/>
          <w:rtl/>
        </w:rPr>
        <w:t>يحقق</w:t>
      </w:r>
      <w:r w:rsidRPr="00F45EA4">
        <w:rPr>
          <w:rFonts w:ascii="Simplified Arabic" w:hAnsi="Simplified Arabic" w:cs="Simplified Arabic"/>
          <w:rtl/>
        </w:rPr>
        <w:t xml:space="preserve"> </w:t>
      </w:r>
      <w:r w:rsidRPr="00F45EA4">
        <w:rPr>
          <w:rFonts w:ascii="Simplified Arabic" w:hAnsi="Simplified Arabic" w:cs="Simplified Arabic" w:hint="cs"/>
          <w:rtl/>
        </w:rPr>
        <w:t>عائدًا</w:t>
      </w:r>
      <w:r w:rsidRPr="00F45EA4">
        <w:rPr>
          <w:rFonts w:ascii="Simplified Arabic" w:hAnsi="Simplified Arabic" w:cs="Simplified Arabic"/>
          <w:rtl/>
        </w:rPr>
        <w:t xml:space="preserve"> </w:t>
      </w:r>
      <w:r w:rsidRPr="00F45EA4">
        <w:rPr>
          <w:rFonts w:ascii="Simplified Arabic" w:hAnsi="Simplified Arabic" w:cs="Simplified Arabic" w:hint="cs"/>
          <w:rtl/>
        </w:rPr>
        <w:t>اقتصاديًا</w:t>
      </w:r>
      <w:r w:rsidRPr="00F45EA4">
        <w:rPr>
          <w:rFonts w:ascii="Simplified Arabic" w:hAnsi="Simplified Arabic" w:cs="Simplified Arabic"/>
          <w:rtl/>
        </w:rPr>
        <w:t xml:space="preserve"> </w:t>
      </w:r>
      <w:r w:rsidRPr="00F45EA4">
        <w:rPr>
          <w:rFonts w:ascii="Simplified Arabic" w:hAnsi="Simplified Arabic" w:cs="Simplified Arabic" w:hint="cs"/>
          <w:rtl/>
        </w:rPr>
        <w:t>للمنشأة</w:t>
      </w:r>
      <w:r w:rsidRPr="00F45EA4">
        <w:rPr>
          <w:rFonts w:ascii="Simplified Arabic" w:hAnsi="Simplified Arabic" w:cs="Simplified Arabic"/>
          <w:rtl/>
        </w:rPr>
        <w:t xml:space="preserve">. </w:t>
      </w:r>
      <w:r w:rsidRPr="00F45EA4">
        <w:rPr>
          <w:rFonts w:ascii="Simplified Arabic" w:hAnsi="Simplified Arabic" w:cs="Simplified Arabic" w:hint="cs"/>
          <w:rtl/>
        </w:rPr>
        <w:t>وفيما</w:t>
      </w:r>
      <w:r w:rsidRPr="00F45EA4">
        <w:rPr>
          <w:rFonts w:ascii="Simplified Arabic" w:hAnsi="Simplified Arabic" w:cs="Simplified Arabic"/>
          <w:rtl/>
        </w:rPr>
        <w:t xml:space="preserve"> </w:t>
      </w:r>
      <w:r w:rsidRPr="00F45EA4">
        <w:rPr>
          <w:rFonts w:ascii="Simplified Arabic" w:hAnsi="Simplified Arabic" w:cs="Simplified Arabic" w:hint="cs"/>
          <w:rtl/>
        </w:rPr>
        <w:t>يتعلق</w:t>
      </w:r>
      <w:r w:rsidRPr="00F45EA4">
        <w:rPr>
          <w:rFonts w:ascii="Simplified Arabic" w:hAnsi="Simplified Arabic" w:cs="Simplified Arabic"/>
          <w:rtl/>
        </w:rPr>
        <w:t xml:space="preserve"> </w:t>
      </w:r>
      <w:r w:rsidRPr="00F45EA4">
        <w:rPr>
          <w:rFonts w:ascii="Simplified Arabic" w:hAnsi="Simplified Arabic" w:cs="Simplified Arabic" w:hint="cs"/>
          <w:rtl/>
        </w:rPr>
        <w:t>بمنتجات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w:t>
      </w:r>
      <w:r w:rsidRPr="00F45EA4">
        <w:rPr>
          <w:rFonts w:ascii="Simplified Arabic" w:hAnsi="Simplified Arabic" w:cs="Simplified Arabic"/>
          <w:rtl/>
        </w:rPr>
        <w:t xml:space="preserve"> </w:t>
      </w:r>
      <w:r w:rsidRPr="00F45EA4">
        <w:rPr>
          <w:rFonts w:ascii="Simplified Arabic" w:hAnsi="Simplified Arabic" w:cs="Simplified Arabic" w:hint="cs"/>
          <w:rtl/>
        </w:rPr>
        <w:t>مثل</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تعتمد</w:t>
      </w:r>
      <w:r w:rsidRPr="00F45EA4">
        <w:rPr>
          <w:rFonts w:ascii="Simplified Arabic" w:hAnsi="Simplified Arabic" w:cs="Simplified Arabic"/>
          <w:rtl/>
        </w:rPr>
        <w:t xml:space="preserve"> </w:t>
      </w:r>
      <w:r w:rsidRPr="00F45EA4">
        <w:rPr>
          <w:rFonts w:ascii="Simplified Arabic" w:hAnsi="Simplified Arabic" w:cs="Simplified Arabic" w:hint="cs"/>
          <w:rtl/>
        </w:rPr>
        <w:t>عملية</w:t>
      </w:r>
      <w:r w:rsidRPr="00F45EA4">
        <w:rPr>
          <w:rFonts w:ascii="Simplified Arabic" w:hAnsi="Simplified Arabic" w:cs="Simplified Arabic"/>
          <w:rtl/>
        </w:rPr>
        <w:t xml:space="preserve"> </w:t>
      </w:r>
      <w:r w:rsidRPr="00F45EA4">
        <w:rPr>
          <w:rFonts w:ascii="Simplified Arabic" w:hAnsi="Simplified Arabic" w:cs="Simplified Arabic" w:hint="cs"/>
          <w:rtl/>
        </w:rPr>
        <w:t>البيع</w:t>
      </w:r>
      <w:r w:rsidRPr="00F45EA4">
        <w:rPr>
          <w:rFonts w:ascii="Simplified Arabic" w:hAnsi="Simplified Arabic" w:cs="Simplified Arabic"/>
          <w:rtl/>
        </w:rPr>
        <w:t xml:space="preserve"> </w:t>
      </w:r>
      <w:r w:rsidRPr="00F45EA4">
        <w:rPr>
          <w:rFonts w:ascii="Simplified Arabic" w:hAnsi="Simplified Arabic" w:cs="Simplified Arabic" w:hint="cs"/>
          <w:rtl/>
        </w:rPr>
        <w:t>بدرجة</w:t>
      </w:r>
      <w:r w:rsidRPr="00F45EA4">
        <w:rPr>
          <w:rFonts w:ascii="Simplified Arabic" w:hAnsi="Simplified Arabic" w:cs="Simplified Arabic"/>
          <w:rtl/>
        </w:rPr>
        <w:t xml:space="preserve"> </w:t>
      </w:r>
      <w:r w:rsidRPr="00F45EA4">
        <w:rPr>
          <w:rFonts w:ascii="Simplified Arabic" w:hAnsi="Simplified Arabic" w:cs="Simplified Arabic" w:hint="cs"/>
          <w:rtl/>
        </w:rPr>
        <w:t>كبيرة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تلبية</w:t>
      </w:r>
      <w:r w:rsidRPr="00F45EA4">
        <w:rPr>
          <w:rFonts w:ascii="Simplified Arabic" w:hAnsi="Simplified Arabic" w:cs="Simplified Arabic"/>
          <w:rtl/>
        </w:rPr>
        <w:t xml:space="preserve"> </w:t>
      </w:r>
      <w:r w:rsidRPr="00F45EA4">
        <w:rPr>
          <w:rFonts w:ascii="Simplified Arabic" w:hAnsi="Simplified Arabic" w:cs="Simplified Arabic" w:hint="cs"/>
          <w:rtl/>
        </w:rPr>
        <w:t>الاحتياجات</w:t>
      </w:r>
      <w:r w:rsidRPr="00F45EA4">
        <w:rPr>
          <w:rFonts w:ascii="Simplified Arabic" w:hAnsi="Simplified Arabic" w:cs="Simplified Arabic"/>
          <w:rtl/>
        </w:rPr>
        <w:t xml:space="preserve"> </w:t>
      </w:r>
      <w:r w:rsidRPr="00F45EA4">
        <w:rPr>
          <w:rFonts w:ascii="Simplified Arabic" w:hAnsi="Simplified Arabic" w:cs="Simplified Arabic" w:hint="cs"/>
          <w:rtl/>
        </w:rPr>
        <w:t>الفردية</w:t>
      </w:r>
      <w:r w:rsidRPr="00F45EA4">
        <w:rPr>
          <w:rFonts w:ascii="Simplified Arabic" w:hAnsi="Simplified Arabic" w:cs="Simplified Arabic"/>
          <w:rtl/>
        </w:rPr>
        <w:t xml:space="preserve"> </w:t>
      </w:r>
      <w:r w:rsidRPr="00F45EA4">
        <w:rPr>
          <w:rFonts w:ascii="Simplified Arabic" w:hAnsi="Simplified Arabic" w:cs="Simplified Arabic" w:hint="cs"/>
          <w:rtl/>
        </w:rPr>
        <w:t>للمستهلكين،</w:t>
      </w:r>
      <w:r w:rsidRPr="00F45EA4">
        <w:rPr>
          <w:rFonts w:ascii="Simplified Arabic" w:hAnsi="Simplified Arabic" w:cs="Simplified Arabic"/>
          <w:rtl/>
        </w:rPr>
        <w:t xml:space="preserve"> </w:t>
      </w:r>
      <w:r w:rsidRPr="00F45EA4">
        <w:rPr>
          <w:rFonts w:ascii="Simplified Arabic" w:hAnsi="Simplified Arabic" w:cs="Simplified Arabic" w:hint="cs"/>
          <w:rtl/>
        </w:rPr>
        <w:t>وتقديم</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تحمل</w:t>
      </w:r>
      <w:r w:rsidRPr="00F45EA4">
        <w:rPr>
          <w:rFonts w:ascii="Simplified Arabic" w:hAnsi="Simplified Arabic" w:cs="Simplified Arabic"/>
          <w:rtl/>
        </w:rPr>
        <w:t xml:space="preserve"> </w:t>
      </w:r>
      <w:r w:rsidRPr="00F45EA4">
        <w:rPr>
          <w:rFonts w:ascii="Simplified Arabic" w:hAnsi="Simplified Arabic" w:cs="Simplified Arabic" w:hint="cs"/>
          <w:rtl/>
        </w:rPr>
        <w:t>طابعًا</w:t>
      </w:r>
      <w:r w:rsidRPr="00F45EA4">
        <w:rPr>
          <w:rFonts w:ascii="Simplified Arabic" w:hAnsi="Simplified Arabic" w:cs="Simplified Arabic"/>
          <w:rtl/>
        </w:rPr>
        <w:t xml:space="preserve"> </w:t>
      </w:r>
      <w:r w:rsidRPr="00F45EA4">
        <w:rPr>
          <w:rFonts w:ascii="Simplified Arabic" w:hAnsi="Simplified Arabic" w:cs="Simplified Arabic" w:hint="cs"/>
          <w:rtl/>
        </w:rPr>
        <w:t>شخصيًا</w:t>
      </w:r>
      <w:r w:rsidRPr="00F45EA4">
        <w:rPr>
          <w:rFonts w:ascii="Simplified Arabic" w:hAnsi="Simplified Arabic" w:cs="Simplified Arabic"/>
          <w:rtl/>
        </w:rPr>
        <w:t xml:space="preserve"> </w:t>
      </w:r>
      <w:r w:rsidRPr="00F45EA4">
        <w:rPr>
          <w:rFonts w:ascii="Simplified Arabic" w:hAnsi="Simplified Arabic" w:cs="Simplified Arabic" w:hint="cs"/>
          <w:rtl/>
        </w:rPr>
        <w:t>ومميزًا</w:t>
      </w:r>
      <w:r w:rsidRPr="00F45EA4">
        <w:rPr>
          <w:rFonts w:ascii="Simplified Arabic" w:hAnsi="Simplified Arabic" w:cs="Simplified Arabic"/>
          <w:rtl/>
        </w:rPr>
        <w:t>.</w:t>
      </w:r>
    </w:p>
    <w:p w14:paraId="664DF984" w14:textId="5AD426CB" w:rsidR="00133611" w:rsidRPr="00F45EA4" w:rsidRDefault="001E65CE" w:rsidP="001E65CE">
      <w:pPr>
        <w:pStyle w:val="a6"/>
        <w:jc w:val="both"/>
        <w:rPr>
          <w:rFonts w:ascii="Simplified Arabic" w:hAnsi="Simplified Arabic" w:cs="Simplified Arabic"/>
          <w:rtl/>
        </w:rPr>
      </w:pPr>
      <w:r w:rsidRPr="00F45EA4">
        <w:rPr>
          <w:rFonts w:ascii="Simplified Arabic" w:hAnsi="Simplified Arabic" w:cs="Simplified Arabic" w:hint="cs"/>
          <w:rtl/>
        </w:rPr>
        <w:t>وتتأثر</w:t>
      </w:r>
      <w:r w:rsidRPr="00F45EA4">
        <w:rPr>
          <w:rFonts w:ascii="Simplified Arabic" w:hAnsi="Simplified Arabic" w:cs="Simplified Arabic"/>
          <w:rtl/>
        </w:rPr>
        <w:t xml:space="preserve"> </w:t>
      </w:r>
      <w:r w:rsidRPr="00F45EA4">
        <w:rPr>
          <w:rFonts w:ascii="Simplified Arabic" w:hAnsi="Simplified Arabic" w:cs="Simplified Arabic" w:hint="cs"/>
          <w:rtl/>
        </w:rPr>
        <w:t>مبيعات</w:t>
      </w:r>
      <w:r w:rsidRPr="00F45EA4">
        <w:rPr>
          <w:rFonts w:ascii="Simplified Arabic" w:hAnsi="Simplified Arabic" w:cs="Simplified Arabic"/>
          <w:rtl/>
        </w:rPr>
        <w:t xml:space="preserve"> </w:t>
      </w:r>
      <w:r w:rsidRPr="00F45EA4">
        <w:rPr>
          <w:rFonts w:ascii="Simplified Arabic" w:hAnsi="Simplified Arabic" w:cs="Simplified Arabic" w:hint="cs"/>
          <w:rtl/>
        </w:rPr>
        <w:t>هذا</w:t>
      </w:r>
      <w:r w:rsidRPr="00F45EA4">
        <w:rPr>
          <w:rFonts w:ascii="Simplified Arabic" w:hAnsi="Simplified Arabic" w:cs="Simplified Arabic"/>
          <w:rtl/>
        </w:rPr>
        <w:t xml:space="preserve"> </w:t>
      </w:r>
      <w:r w:rsidRPr="00F45EA4">
        <w:rPr>
          <w:rFonts w:ascii="Simplified Arabic" w:hAnsi="Simplified Arabic" w:cs="Simplified Arabic" w:hint="cs"/>
          <w:rtl/>
        </w:rPr>
        <w:t>النوع</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بعدة</w:t>
      </w:r>
      <w:r w:rsidRPr="00F45EA4">
        <w:rPr>
          <w:rFonts w:ascii="Simplified Arabic" w:hAnsi="Simplified Arabic" w:cs="Simplified Arabic"/>
          <w:rtl/>
        </w:rPr>
        <w:t xml:space="preserve"> </w:t>
      </w:r>
      <w:r w:rsidRPr="00F45EA4">
        <w:rPr>
          <w:rFonts w:ascii="Simplified Arabic" w:hAnsi="Simplified Arabic" w:cs="Simplified Arabic" w:hint="cs"/>
          <w:rtl/>
        </w:rPr>
        <w:t>عوامل،</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أبرزها</w:t>
      </w:r>
      <w:r w:rsidRPr="00F45EA4">
        <w:rPr>
          <w:rFonts w:ascii="Simplified Arabic" w:hAnsi="Simplified Arabic" w:cs="Simplified Arabic"/>
          <w:rtl/>
        </w:rPr>
        <w:t xml:space="preserve"> </w:t>
      </w:r>
      <w:r w:rsidRPr="00F45EA4">
        <w:rPr>
          <w:rFonts w:ascii="Simplified Arabic" w:hAnsi="Simplified Arabic" w:cs="Simplified Arabic" w:hint="cs"/>
          <w:rtl/>
        </w:rPr>
        <w:t>جودة</w:t>
      </w:r>
      <w:r w:rsidRPr="00F45EA4">
        <w:rPr>
          <w:rFonts w:ascii="Simplified Arabic" w:hAnsi="Simplified Arabic" w:cs="Simplified Arabic"/>
          <w:rtl/>
        </w:rPr>
        <w:t xml:space="preserve"> </w:t>
      </w:r>
      <w:r w:rsidRPr="00F45EA4">
        <w:rPr>
          <w:rFonts w:ascii="Simplified Arabic" w:hAnsi="Simplified Arabic" w:cs="Simplified Arabic" w:hint="cs"/>
          <w:rtl/>
        </w:rPr>
        <w:t>التصميم</w:t>
      </w:r>
      <w:r w:rsidRPr="00F45EA4">
        <w:rPr>
          <w:rFonts w:ascii="Simplified Arabic" w:hAnsi="Simplified Arabic" w:cs="Simplified Arabic"/>
          <w:rtl/>
        </w:rPr>
        <w:t xml:space="preserve"> </w:t>
      </w:r>
      <w:r w:rsidRPr="00F45EA4">
        <w:rPr>
          <w:rFonts w:ascii="Simplified Arabic" w:hAnsi="Simplified Arabic" w:cs="Simplified Arabic" w:hint="cs"/>
          <w:rtl/>
        </w:rPr>
        <w:t>والطباعة،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وسهولة</w:t>
      </w:r>
      <w:r w:rsidRPr="00F45EA4">
        <w:rPr>
          <w:rFonts w:ascii="Simplified Arabic" w:hAnsi="Simplified Arabic" w:cs="Simplified Arabic"/>
          <w:rtl/>
        </w:rPr>
        <w:t xml:space="preserve"> </w:t>
      </w:r>
      <w:r w:rsidRPr="00F45EA4">
        <w:rPr>
          <w:rFonts w:ascii="Simplified Arabic" w:hAnsi="Simplified Arabic" w:cs="Simplified Arabic" w:hint="cs"/>
          <w:rtl/>
        </w:rPr>
        <w:t>إجراءات</w:t>
      </w:r>
      <w:r w:rsidRPr="00F45EA4">
        <w:rPr>
          <w:rFonts w:ascii="Simplified Arabic" w:hAnsi="Simplified Arabic" w:cs="Simplified Arabic"/>
          <w:rtl/>
        </w:rPr>
        <w:t xml:space="preserve"> </w:t>
      </w:r>
      <w:r w:rsidRPr="00F45EA4">
        <w:rPr>
          <w:rFonts w:ascii="Simplified Arabic" w:hAnsi="Simplified Arabic" w:cs="Simplified Arabic" w:hint="cs"/>
          <w:rtl/>
        </w:rPr>
        <w:t>الطلب،</w:t>
      </w:r>
      <w:r w:rsidRPr="00F45EA4">
        <w:rPr>
          <w:rFonts w:ascii="Simplified Arabic" w:hAnsi="Simplified Arabic" w:cs="Simplified Arabic"/>
          <w:rtl/>
        </w:rPr>
        <w:t xml:space="preserve"> </w:t>
      </w:r>
      <w:r w:rsidRPr="00F45EA4">
        <w:rPr>
          <w:rFonts w:ascii="Simplified Arabic" w:hAnsi="Simplified Arabic" w:cs="Simplified Arabic" w:hint="cs"/>
          <w:rtl/>
        </w:rPr>
        <w:t>ومستوى</w:t>
      </w:r>
      <w:r w:rsidRPr="00F45EA4">
        <w:rPr>
          <w:rFonts w:ascii="Simplified Arabic" w:hAnsi="Simplified Arabic" w:cs="Simplified Arabic"/>
          <w:rtl/>
        </w:rPr>
        <w:t xml:space="preserve"> </w:t>
      </w:r>
      <w:r w:rsidRPr="00F45EA4">
        <w:rPr>
          <w:rFonts w:ascii="Simplified Arabic" w:hAnsi="Simplified Arabic" w:cs="Simplified Arabic" w:hint="cs"/>
          <w:rtl/>
        </w:rPr>
        <w:t>الأسعار،</w:t>
      </w:r>
      <w:r w:rsidRPr="00F45EA4">
        <w:rPr>
          <w:rFonts w:ascii="Simplified Arabic" w:hAnsi="Simplified Arabic" w:cs="Simplified Arabic"/>
          <w:rtl/>
        </w:rPr>
        <w:t xml:space="preserve"> </w:t>
      </w:r>
      <w:r w:rsidRPr="00F45EA4">
        <w:rPr>
          <w:rFonts w:ascii="Simplified Arabic" w:hAnsi="Simplified Arabic" w:cs="Simplified Arabic" w:hint="cs"/>
          <w:rtl/>
        </w:rPr>
        <w:t>إضافة</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فعالية</w:t>
      </w:r>
      <w:r w:rsidRPr="00F45EA4">
        <w:rPr>
          <w:rFonts w:ascii="Simplified Arabic" w:hAnsi="Simplified Arabic" w:cs="Simplified Arabic"/>
          <w:rtl/>
        </w:rPr>
        <w:t xml:space="preserve"> </w:t>
      </w:r>
      <w:r w:rsidRPr="00F45EA4">
        <w:rPr>
          <w:rFonts w:ascii="Simplified Arabic" w:hAnsi="Simplified Arabic" w:cs="Simplified Arabic" w:hint="cs"/>
          <w:rtl/>
        </w:rPr>
        <w:t>الأنشطة</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التسويقية</w:t>
      </w:r>
      <w:r w:rsidRPr="00F45EA4">
        <w:rPr>
          <w:rFonts w:ascii="Simplified Arabic" w:hAnsi="Simplified Arabic" w:cs="Simplified Arabic"/>
          <w:rtl/>
        </w:rPr>
        <w:t xml:space="preserve"> </w:t>
      </w:r>
      <w:r w:rsidRPr="00F45EA4">
        <w:rPr>
          <w:rFonts w:ascii="Simplified Arabic" w:hAnsi="Simplified Arabic" w:cs="Simplified Arabic" w:hint="cs"/>
          <w:rtl/>
        </w:rPr>
        <w:t>الرقمية،</w:t>
      </w:r>
      <w:r w:rsidRPr="00F45EA4">
        <w:rPr>
          <w:rFonts w:ascii="Simplified Arabic" w:hAnsi="Simplified Arabic" w:cs="Simplified Arabic"/>
          <w:rtl/>
        </w:rPr>
        <w:t xml:space="preserve"> </w:t>
      </w:r>
      <w:r w:rsidRPr="00F45EA4">
        <w:rPr>
          <w:rFonts w:ascii="Simplified Arabic" w:hAnsi="Simplified Arabic" w:cs="Simplified Arabic" w:hint="cs"/>
          <w:rtl/>
        </w:rPr>
        <w:t>ولا</w:t>
      </w:r>
      <w:r w:rsidRPr="00F45EA4">
        <w:rPr>
          <w:rFonts w:ascii="Simplified Arabic" w:hAnsi="Simplified Arabic" w:cs="Simplified Arabic"/>
          <w:rtl/>
        </w:rPr>
        <w:t xml:space="preserve"> </w:t>
      </w:r>
      <w:r w:rsidRPr="00F45EA4">
        <w:rPr>
          <w:rFonts w:ascii="Simplified Arabic" w:hAnsi="Simplified Arabic" w:cs="Simplified Arabic" w:hint="cs"/>
          <w:rtl/>
        </w:rPr>
        <w:t>سيما</w:t>
      </w:r>
      <w:r w:rsidRPr="00F45EA4">
        <w:rPr>
          <w:rFonts w:ascii="Simplified Arabic" w:hAnsi="Simplified Arabic" w:cs="Simplified Arabic"/>
          <w:rtl/>
        </w:rPr>
        <w:t xml:space="preserve"> </w:t>
      </w:r>
      <w:r w:rsidRPr="00F45EA4">
        <w:rPr>
          <w:rFonts w:ascii="Simplified Arabic" w:hAnsi="Simplified Arabic" w:cs="Simplified Arabic" w:hint="cs"/>
          <w:rtl/>
        </w:rPr>
        <w:t>تلك</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تتم</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والتي</w:t>
      </w:r>
      <w:r w:rsidRPr="00F45EA4">
        <w:rPr>
          <w:rFonts w:ascii="Simplified Arabic" w:hAnsi="Simplified Arabic" w:cs="Simplified Arabic"/>
          <w:rtl/>
        </w:rPr>
        <w:t xml:space="preserve"> </w:t>
      </w:r>
      <w:r w:rsidRPr="00F45EA4">
        <w:rPr>
          <w:rFonts w:ascii="Simplified Arabic" w:hAnsi="Simplified Arabic" w:cs="Simplified Arabic" w:hint="cs"/>
          <w:rtl/>
        </w:rPr>
        <w:t>تُعد</w:t>
      </w:r>
      <w:r w:rsidRPr="00F45EA4">
        <w:rPr>
          <w:rFonts w:ascii="Simplified Arabic" w:hAnsi="Simplified Arabic" w:cs="Simplified Arabic"/>
          <w:rtl/>
        </w:rPr>
        <w:t xml:space="preserve"> </w:t>
      </w:r>
      <w:r w:rsidRPr="00F45EA4">
        <w:rPr>
          <w:rFonts w:ascii="Simplified Arabic" w:hAnsi="Simplified Arabic" w:cs="Simplified Arabic" w:hint="cs"/>
          <w:rtl/>
        </w:rPr>
        <w:t>منصة</w:t>
      </w:r>
      <w:r w:rsidRPr="00F45EA4">
        <w:rPr>
          <w:rFonts w:ascii="Simplified Arabic" w:hAnsi="Simplified Arabic" w:cs="Simplified Arabic"/>
          <w:rtl/>
        </w:rPr>
        <w:t xml:space="preserve"> </w:t>
      </w:r>
      <w:r w:rsidRPr="00F45EA4">
        <w:rPr>
          <w:rFonts w:ascii="Simplified Arabic" w:hAnsi="Simplified Arabic" w:cs="Simplified Arabic" w:hint="cs"/>
          <w:rtl/>
        </w:rPr>
        <w:t>مناسبة</w:t>
      </w:r>
      <w:r w:rsidRPr="00F45EA4">
        <w:rPr>
          <w:rFonts w:ascii="Simplified Arabic" w:hAnsi="Simplified Arabic" w:cs="Simplified Arabic"/>
          <w:rtl/>
        </w:rPr>
        <w:t xml:space="preserve"> </w:t>
      </w:r>
      <w:r w:rsidRPr="00F45EA4">
        <w:rPr>
          <w:rFonts w:ascii="Simplified Arabic" w:hAnsi="Simplified Arabic" w:cs="Simplified Arabic" w:hint="cs"/>
          <w:rtl/>
        </w:rPr>
        <w:t>لعرض</w:t>
      </w:r>
      <w:r w:rsidRPr="00F45EA4">
        <w:rPr>
          <w:rFonts w:ascii="Simplified Arabic" w:hAnsi="Simplified Arabic" w:cs="Simplified Arabic"/>
          <w:rtl/>
        </w:rPr>
        <w:t xml:space="preserve"> </w:t>
      </w:r>
      <w:r w:rsidRPr="00F45EA4">
        <w:rPr>
          <w:rFonts w:ascii="Simplified Arabic" w:hAnsi="Simplified Arabic" w:cs="Simplified Arabic" w:hint="cs"/>
          <w:rtl/>
        </w:rPr>
        <w:t>المنتجات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w:t>
      </w:r>
      <w:r w:rsidRPr="00F45EA4">
        <w:rPr>
          <w:rFonts w:ascii="Simplified Arabic" w:hAnsi="Simplified Arabic" w:cs="Simplified Arabic"/>
          <w:rtl/>
        </w:rPr>
        <w:t xml:space="preserve"> </w:t>
      </w:r>
      <w:r w:rsidRPr="00F45EA4">
        <w:rPr>
          <w:rFonts w:ascii="Simplified Arabic" w:hAnsi="Simplified Arabic" w:cs="Simplified Arabic" w:hint="cs"/>
          <w:rtl/>
        </w:rPr>
        <w:t>بصورة</w:t>
      </w:r>
      <w:r w:rsidRPr="00F45EA4">
        <w:rPr>
          <w:rFonts w:ascii="Simplified Arabic" w:hAnsi="Simplified Arabic" w:cs="Simplified Arabic"/>
          <w:rtl/>
        </w:rPr>
        <w:t xml:space="preserve"> </w:t>
      </w:r>
      <w:r w:rsidRPr="00F45EA4">
        <w:rPr>
          <w:rFonts w:ascii="Simplified Arabic" w:hAnsi="Simplified Arabic" w:cs="Simplified Arabic" w:hint="cs"/>
          <w:rtl/>
        </w:rPr>
        <w:t>جذابة</w:t>
      </w:r>
      <w:r w:rsidRPr="00F45EA4">
        <w:rPr>
          <w:rFonts w:ascii="Simplified Arabic" w:hAnsi="Simplified Arabic" w:cs="Simplified Arabic"/>
          <w:rtl/>
        </w:rPr>
        <w:t>.</w:t>
      </w:r>
    </w:p>
    <w:p w14:paraId="349606AD" w14:textId="77777777" w:rsidR="001E65CE" w:rsidRPr="00F45EA4" w:rsidRDefault="001E65CE" w:rsidP="001E65CE">
      <w:pPr>
        <w:pStyle w:val="a6"/>
        <w:jc w:val="both"/>
        <w:rPr>
          <w:rFonts w:ascii="Simplified Arabic" w:hAnsi="Simplified Arabic" w:cs="Simplified Arabic"/>
          <w:rtl/>
        </w:rPr>
      </w:pPr>
    </w:p>
    <w:p w14:paraId="586A2E3E" w14:textId="5491D8A9" w:rsidR="00133611" w:rsidRPr="00F45EA4" w:rsidRDefault="00E31699" w:rsidP="00133611">
      <w:pPr>
        <w:pStyle w:val="a6"/>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ثالثاً</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العلاقة</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بين</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التسويق</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عبر</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وسائل</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التواصل</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الاجتماعي</w:t>
      </w:r>
      <w:r w:rsidR="00133611" w:rsidRPr="00F45EA4">
        <w:rPr>
          <w:rFonts w:ascii="Simplified Arabic" w:hAnsi="Simplified Arabic" w:cs="Simplified Arabic"/>
          <w:b/>
          <w:bCs/>
          <w:sz w:val="28"/>
          <w:szCs w:val="28"/>
          <w:rtl/>
        </w:rPr>
        <w:t xml:space="preserve"> </w:t>
      </w:r>
      <w:r w:rsidR="00133611" w:rsidRPr="00F45EA4">
        <w:rPr>
          <w:rFonts w:ascii="Simplified Arabic" w:hAnsi="Simplified Arabic" w:cs="Simplified Arabic" w:hint="cs"/>
          <w:b/>
          <w:bCs/>
          <w:sz w:val="28"/>
          <w:szCs w:val="28"/>
          <w:rtl/>
        </w:rPr>
        <w:t>والمبيعات</w:t>
      </w:r>
      <w:r w:rsidR="00133611" w:rsidRPr="00F45EA4">
        <w:rPr>
          <w:rFonts w:ascii="Simplified Arabic" w:hAnsi="Simplified Arabic" w:cs="Simplified Arabic" w:hint="cs"/>
          <w:b/>
          <w:bCs/>
          <w:sz w:val="28"/>
          <w:szCs w:val="28"/>
          <w:rtl/>
        </w:rPr>
        <w:t>:</w:t>
      </w:r>
    </w:p>
    <w:p w14:paraId="5323AA5C" w14:textId="77777777" w:rsidR="001E65CE" w:rsidRPr="00F45EA4" w:rsidRDefault="001E65CE" w:rsidP="001E65CE">
      <w:pPr>
        <w:pStyle w:val="a6"/>
        <w:jc w:val="both"/>
        <w:rPr>
          <w:rFonts w:ascii="Simplified Arabic" w:hAnsi="Simplified Arabic" w:cs="Simplified Arabic" w:hint="cs"/>
          <w:rtl/>
        </w:rPr>
      </w:pPr>
      <w:r w:rsidRPr="00F45EA4">
        <w:rPr>
          <w:rFonts w:ascii="Simplified Arabic" w:hAnsi="Simplified Arabic" w:cs="Simplified Arabic" w:hint="cs"/>
          <w:rtl/>
        </w:rPr>
        <w:t>تشير</w:t>
      </w:r>
      <w:r w:rsidRPr="00F45EA4">
        <w:rPr>
          <w:rFonts w:ascii="Simplified Arabic" w:hAnsi="Simplified Arabic" w:cs="Simplified Arabic"/>
          <w:rtl/>
        </w:rPr>
        <w:t xml:space="preserve"> </w:t>
      </w:r>
      <w:r w:rsidRPr="00F45EA4">
        <w:rPr>
          <w:rFonts w:ascii="Simplified Arabic" w:hAnsi="Simplified Arabic" w:cs="Simplified Arabic" w:hint="cs"/>
          <w:rtl/>
        </w:rPr>
        <w:t>الأدبيات</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التسويقية</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وجود</w:t>
      </w:r>
      <w:r w:rsidRPr="00F45EA4">
        <w:rPr>
          <w:rFonts w:ascii="Simplified Arabic" w:hAnsi="Simplified Arabic" w:cs="Simplified Arabic"/>
          <w:rtl/>
        </w:rPr>
        <w:t xml:space="preserve"> </w:t>
      </w:r>
      <w:r w:rsidRPr="00F45EA4">
        <w:rPr>
          <w:rFonts w:ascii="Simplified Arabic" w:hAnsi="Simplified Arabic" w:cs="Simplified Arabic" w:hint="cs"/>
          <w:rtl/>
        </w:rPr>
        <w:t>علاقة</w:t>
      </w:r>
      <w:r w:rsidRPr="00F45EA4">
        <w:rPr>
          <w:rFonts w:ascii="Simplified Arabic" w:hAnsi="Simplified Arabic" w:cs="Simplified Arabic"/>
          <w:rtl/>
        </w:rPr>
        <w:t xml:space="preserve"> </w:t>
      </w:r>
      <w:r w:rsidRPr="00F45EA4">
        <w:rPr>
          <w:rFonts w:ascii="Simplified Arabic" w:hAnsi="Simplified Arabic" w:cs="Simplified Arabic" w:hint="cs"/>
          <w:rtl/>
        </w:rPr>
        <w:t>إيجابية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استخدام</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وزيادة</w:t>
      </w:r>
      <w:r w:rsidRPr="00F45EA4">
        <w:rPr>
          <w:rFonts w:ascii="Simplified Arabic" w:hAnsi="Simplified Arabic" w:cs="Simplified Arabic"/>
          <w:rtl/>
        </w:rPr>
        <w:t xml:space="preserve"> </w:t>
      </w:r>
      <w:r w:rsidRPr="00F45EA4">
        <w:rPr>
          <w:rFonts w:ascii="Simplified Arabic" w:hAnsi="Simplified Arabic" w:cs="Simplified Arabic" w:hint="cs"/>
          <w:rtl/>
        </w:rPr>
        <w:t>المبيعات،</w:t>
      </w:r>
      <w:r w:rsidRPr="00F45EA4">
        <w:rPr>
          <w:rFonts w:ascii="Simplified Arabic" w:hAnsi="Simplified Arabic" w:cs="Simplified Arabic"/>
          <w:rtl/>
        </w:rPr>
        <w:t xml:space="preserve"> </w:t>
      </w:r>
      <w:r w:rsidRPr="00F45EA4">
        <w:rPr>
          <w:rFonts w:ascii="Simplified Arabic" w:hAnsi="Simplified Arabic" w:cs="Simplified Arabic" w:hint="cs"/>
          <w:rtl/>
        </w:rPr>
        <w:t>حيث</w:t>
      </w:r>
      <w:r w:rsidRPr="00F45EA4">
        <w:rPr>
          <w:rFonts w:ascii="Simplified Arabic" w:hAnsi="Simplified Arabic" w:cs="Simplified Arabic"/>
          <w:rtl/>
        </w:rPr>
        <w:t xml:space="preserve"> </w:t>
      </w:r>
      <w:r w:rsidRPr="00F45EA4">
        <w:rPr>
          <w:rFonts w:ascii="Simplified Arabic" w:hAnsi="Simplified Arabic" w:cs="Simplified Arabic" w:hint="cs"/>
          <w:rtl/>
        </w:rPr>
        <w:t>يسهم</w:t>
      </w:r>
      <w:r w:rsidRPr="00F45EA4">
        <w:rPr>
          <w:rFonts w:ascii="Simplified Arabic" w:hAnsi="Simplified Arabic" w:cs="Simplified Arabic"/>
          <w:rtl/>
        </w:rPr>
        <w:t xml:space="preserve"> </w:t>
      </w:r>
      <w:r w:rsidRPr="00F45EA4">
        <w:rPr>
          <w:rFonts w:ascii="Simplified Arabic" w:hAnsi="Simplified Arabic" w:cs="Simplified Arabic" w:hint="cs"/>
          <w:rtl/>
        </w:rPr>
        <w:t>هذا</w:t>
      </w:r>
      <w:r w:rsidRPr="00F45EA4">
        <w:rPr>
          <w:rFonts w:ascii="Simplified Arabic" w:hAnsi="Simplified Arabic" w:cs="Simplified Arabic"/>
          <w:rtl/>
        </w:rPr>
        <w:t xml:space="preserve"> </w:t>
      </w:r>
      <w:r w:rsidRPr="00F45EA4">
        <w:rPr>
          <w:rFonts w:ascii="Simplified Arabic" w:hAnsi="Simplified Arabic" w:cs="Simplified Arabic" w:hint="cs"/>
          <w:rtl/>
        </w:rPr>
        <w:t>النوع</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رفع</w:t>
      </w:r>
      <w:r w:rsidRPr="00F45EA4">
        <w:rPr>
          <w:rFonts w:ascii="Simplified Arabic" w:hAnsi="Simplified Arabic" w:cs="Simplified Arabic"/>
          <w:rtl/>
        </w:rPr>
        <w:t xml:space="preserve"> </w:t>
      </w:r>
      <w:r w:rsidRPr="00F45EA4">
        <w:rPr>
          <w:rFonts w:ascii="Simplified Arabic" w:hAnsi="Simplified Arabic" w:cs="Simplified Arabic" w:hint="cs"/>
          <w:rtl/>
        </w:rPr>
        <w:t>مستوى</w:t>
      </w:r>
      <w:r w:rsidRPr="00F45EA4">
        <w:rPr>
          <w:rFonts w:ascii="Simplified Arabic" w:hAnsi="Simplified Arabic" w:cs="Simplified Arabic"/>
          <w:rtl/>
        </w:rPr>
        <w:t xml:space="preserve"> </w:t>
      </w:r>
      <w:r w:rsidRPr="00F45EA4">
        <w:rPr>
          <w:rFonts w:ascii="Simplified Arabic" w:hAnsi="Simplified Arabic" w:cs="Simplified Arabic" w:hint="cs"/>
          <w:rtl/>
        </w:rPr>
        <w:t>الوعي</w:t>
      </w:r>
      <w:r w:rsidRPr="00F45EA4">
        <w:rPr>
          <w:rFonts w:ascii="Simplified Arabic" w:hAnsi="Simplified Arabic" w:cs="Simplified Arabic"/>
          <w:rtl/>
        </w:rPr>
        <w:t xml:space="preserve"> </w:t>
      </w:r>
      <w:r w:rsidRPr="00F45EA4">
        <w:rPr>
          <w:rFonts w:ascii="Simplified Arabic" w:hAnsi="Simplified Arabic" w:cs="Simplified Arabic" w:hint="cs"/>
          <w:rtl/>
        </w:rPr>
        <w:t>بالمنتج،</w:t>
      </w:r>
      <w:r w:rsidRPr="00F45EA4">
        <w:rPr>
          <w:rFonts w:ascii="Simplified Arabic" w:hAnsi="Simplified Arabic" w:cs="Simplified Arabic"/>
          <w:rtl/>
        </w:rPr>
        <w:t xml:space="preserve"> </w:t>
      </w:r>
      <w:r w:rsidRPr="00F45EA4">
        <w:rPr>
          <w:rFonts w:ascii="Simplified Arabic" w:hAnsi="Simplified Arabic" w:cs="Simplified Arabic" w:hint="cs"/>
          <w:rtl/>
        </w:rPr>
        <w:t>وجذب</w:t>
      </w:r>
      <w:r w:rsidRPr="00F45EA4">
        <w:rPr>
          <w:rFonts w:ascii="Simplified Arabic" w:hAnsi="Simplified Arabic" w:cs="Simplified Arabic"/>
          <w:rtl/>
        </w:rPr>
        <w:t xml:space="preserve"> </w:t>
      </w:r>
      <w:r w:rsidRPr="00F45EA4">
        <w:rPr>
          <w:rFonts w:ascii="Simplified Arabic" w:hAnsi="Simplified Arabic" w:cs="Simplified Arabic" w:hint="cs"/>
          <w:rtl/>
        </w:rPr>
        <w:t>العملاء</w:t>
      </w:r>
      <w:r w:rsidRPr="00F45EA4">
        <w:rPr>
          <w:rFonts w:ascii="Simplified Arabic" w:hAnsi="Simplified Arabic" w:cs="Simplified Arabic"/>
          <w:rtl/>
        </w:rPr>
        <w:t xml:space="preserve"> </w:t>
      </w:r>
      <w:r w:rsidRPr="00F45EA4">
        <w:rPr>
          <w:rFonts w:ascii="Simplified Arabic" w:hAnsi="Simplified Arabic" w:cs="Simplified Arabic" w:hint="cs"/>
          <w:rtl/>
        </w:rPr>
        <w:t>المحتملين،</w:t>
      </w:r>
      <w:r w:rsidRPr="00F45EA4">
        <w:rPr>
          <w:rFonts w:ascii="Simplified Arabic" w:hAnsi="Simplified Arabic" w:cs="Simplified Arabic"/>
          <w:rtl/>
        </w:rPr>
        <w:t xml:space="preserve"> </w:t>
      </w:r>
      <w:r w:rsidRPr="00F45EA4">
        <w:rPr>
          <w:rFonts w:ascii="Simplified Arabic" w:hAnsi="Simplified Arabic" w:cs="Simplified Arabic" w:hint="cs"/>
          <w:rtl/>
        </w:rPr>
        <w:t>وتعزيز</w:t>
      </w:r>
      <w:r w:rsidRPr="00F45EA4">
        <w:rPr>
          <w:rFonts w:ascii="Simplified Arabic" w:hAnsi="Simplified Arabic" w:cs="Simplified Arabic"/>
          <w:rtl/>
        </w:rPr>
        <w:t xml:space="preserve"> </w:t>
      </w:r>
      <w:r w:rsidRPr="00F45EA4">
        <w:rPr>
          <w:rFonts w:ascii="Simplified Arabic" w:hAnsi="Simplified Arabic" w:cs="Simplified Arabic" w:hint="cs"/>
          <w:rtl/>
        </w:rPr>
        <w:t>ثقتهم،</w:t>
      </w:r>
      <w:r w:rsidRPr="00F45EA4">
        <w:rPr>
          <w:rFonts w:ascii="Simplified Arabic" w:hAnsi="Simplified Arabic" w:cs="Simplified Arabic"/>
          <w:rtl/>
        </w:rPr>
        <w:t xml:space="preserve"> </w:t>
      </w:r>
      <w:r w:rsidRPr="00F45EA4">
        <w:rPr>
          <w:rFonts w:ascii="Simplified Arabic" w:hAnsi="Simplified Arabic" w:cs="Simplified Arabic" w:hint="cs"/>
          <w:rtl/>
        </w:rPr>
        <w:t>مما</w:t>
      </w:r>
      <w:r w:rsidRPr="00F45EA4">
        <w:rPr>
          <w:rFonts w:ascii="Simplified Arabic" w:hAnsi="Simplified Arabic" w:cs="Simplified Arabic"/>
          <w:rtl/>
        </w:rPr>
        <w:t xml:space="preserve"> </w:t>
      </w:r>
      <w:r w:rsidRPr="00F45EA4">
        <w:rPr>
          <w:rFonts w:ascii="Simplified Arabic" w:hAnsi="Simplified Arabic" w:cs="Simplified Arabic" w:hint="cs"/>
          <w:rtl/>
        </w:rPr>
        <w:t>يؤدي</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احتمالية</w:t>
      </w:r>
      <w:r w:rsidRPr="00F45EA4">
        <w:rPr>
          <w:rFonts w:ascii="Simplified Arabic" w:hAnsi="Simplified Arabic" w:cs="Simplified Arabic"/>
          <w:rtl/>
        </w:rPr>
        <w:t xml:space="preserve"> </w:t>
      </w:r>
      <w:r w:rsidRPr="00F45EA4">
        <w:rPr>
          <w:rFonts w:ascii="Simplified Arabic" w:hAnsi="Simplified Arabic" w:cs="Simplified Arabic" w:hint="cs"/>
          <w:rtl/>
        </w:rPr>
        <w:t>اتخاذ</w:t>
      </w:r>
      <w:r w:rsidRPr="00F45EA4">
        <w:rPr>
          <w:rFonts w:ascii="Simplified Arabic" w:hAnsi="Simplified Arabic" w:cs="Simplified Arabic"/>
          <w:rtl/>
        </w:rPr>
        <w:t xml:space="preserve"> </w:t>
      </w:r>
      <w:r w:rsidRPr="00F45EA4">
        <w:rPr>
          <w:rFonts w:ascii="Simplified Arabic" w:hAnsi="Simplified Arabic" w:cs="Simplified Arabic" w:hint="cs"/>
          <w:rtl/>
        </w:rPr>
        <w:t>قرار</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r w:rsidRPr="00F45EA4">
        <w:rPr>
          <w:rFonts w:ascii="Simplified Arabic" w:hAnsi="Simplified Arabic" w:cs="Simplified Arabic"/>
          <w:rtl/>
        </w:rPr>
        <w:t xml:space="preserve"> (</w:t>
      </w:r>
      <w:r w:rsidRPr="00F45EA4">
        <w:rPr>
          <w:rFonts w:ascii="Simplified Arabic" w:hAnsi="Simplified Arabic" w:cs="Simplified Arabic"/>
        </w:rPr>
        <w:t>Kim &amp; Ko, 2012</w:t>
      </w:r>
      <w:r w:rsidRPr="00F45EA4">
        <w:rPr>
          <w:rFonts w:ascii="Simplified Arabic" w:hAnsi="Simplified Arabic" w:cs="Simplified Arabic"/>
          <w:rtl/>
        </w:rPr>
        <w:t>).</w:t>
      </w:r>
    </w:p>
    <w:p w14:paraId="2D1EE83D" w14:textId="5C8669D5" w:rsidR="009934ED" w:rsidRPr="00F45EA4" w:rsidRDefault="001E65CE" w:rsidP="001E65CE">
      <w:pPr>
        <w:pStyle w:val="a6"/>
        <w:jc w:val="both"/>
        <w:rPr>
          <w:rFonts w:ascii="Simplified Arabic" w:hAnsi="Simplified Arabic" w:cs="Simplified Arabic"/>
          <w:rtl/>
        </w:rPr>
      </w:pPr>
      <w:r w:rsidRPr="00F45EA4">
        <w:rPr>
          <w:rFonts w:ascii="Simplified Arabic" w:hAnsi="Simplified Arabic" w:cs="Simplified Arabic" w:hint="cs"/>
          <w:rtl/>
        </w:rPr>
        <w:t>كما</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عرض</w:t>
      </w:r>
      <w:r w:rsidRPr="00F45EA4">
        <w:rPr>
          <w:rFonts w:ascii="Simplified Arabic" w:hAnsi="Simplified Arabic" w:cs="Simplified Arabic"/>
          <w:rtl/>
        </w:rPr>
        <w:t xml:space="preserve"> </w:t>
      </w:r>
      <w:r w:rsidRPr="00F45EA4">
        <w:rPr>
          <w:rFonts w:ascii="Simplified Arabic" w:hAnsi="Simplified Arabic" w:cs="Simplified Arabic" w:hint="cs"/>
          <w:rtl/>
        </w:rPr>
        <w:t>المنتجات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صور</w:t>
      </w:r>
      <w:r w:rsidRPr="00F45EA4">
        <w:rPr>
          <w:rFonts w:ascii="Simplified Arabic" w:hAnsi="Simplified Arabic" w:cs="Simplified Arabic"/>
          <w:rtl/>
        </w:rPr>
        <w:t xml:space="preserve"> </w:t>
      </w:r>
      <w:r w:rsidRPr="00F45EA4">
        <w:rPr>
          <w:rFonts w:ascii="Simplified Arabic" w:hAnsi="Simplified Arabic" w:cs="Simplified Arabic" w:hint="cs"/>
          <w:rtl/>
        </w:rPr>
        <w:t>ومقاطع</w:t>
      </w:r>
      <w:r w:rsidRPr="00F45EA4">
        <w:rPr>
          <w:rFonts w:ascii="Simplified Arabic" w:hAnsi="Simplified Arabic" w:cs="Simplified Arabic"/>
          <w:rtl/>
        </w:rPr>
        <w:t xml:space="preserve"> </w:t>
      </w:r>
      <w:r w:rsidRPr="00F45EA4">
        <w:rPr>
          <w:rFonts w:ascii="Simplified Arabic" w:hAnsi="Simplified Arabic" w:cs="Simplified Arabic" w:hint="cs"/>
          <w:rtl/>
        </w:rPr>
        <w:t>مرئية</w:t>
      </w:r>
      <w:r w:rsidRPr="00F45EA4">
        <w:rPr>
          <w:rFonts w:ascii="Simplified Arabic" w:hAnsi="Simplified Arabic" w:cs="Simplified Arabic"/>
          <w:rtl/>
        </w:rPr>
        <w:t xml:space="preserve"> </w:t>
      </w:r>
      <w:r w:rsidRPr="00F45EA4">
        <w:rPr>
          <w:rFonts w:ascii="Simplified Arabic" w:hAnsi="Simplified Arabic" w:cs="Simplified Arabic" w:hint="cs"/>
          <w:rtl/>
        </w:rPr>
        <w:t>جذابة،</w:t>
      </w:r>
      <w:r w:rsidRPr="00F45EA4">
        <w:rPr>
          <w:rFonts w:ascii="Simplified Arabic" w:hAnsi="Simplified Arabic" w:cs="Simplified Arabic"/>
          <w:rtl/>
        </w:rPr>
        <w:t xml:space="preserve"> </w:t>
      </w:r>
      <w:r w:rsidRPr="00F45EA4">
        <w:rPr>
          <w:rFonts w:ascii="Simplified Arabic" w:hAnsi="Simplified Arabic" w:cs="Simplified Arabic" w:hint="cs"/>
          <w:rtl/>
        </w:rPr>
        <w:t>والتفاعل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مع</w:t>
      </w:r>
      <w:r w:rsidRPr="00F45EA4">
        <w:rPr>
          <w:rFonts w:ascii="Simplified Arabic" w:hAnsi="Simplified Arabic" w:cs="Simplified Arabic"/>
          <w:rtl/>
        </w:rPr>
        <w:t xml:space="preserve"> </w:t>
      </w:r>
      <w:r w:rsidRPr="00F45EA4">
        <w:rPr>
          <w:rFonts w:ascii="Simplified Arabic" w:hAnsi="Simplified Arabic" w:cs="Simplified Arabic" w:hint="cs"/>
          <w:rtl/>
        </w:rPr>
        <w:t>آراء</w:t>
      </w:r>
      <w:r w:rsidRPr="00F45EA4">
        <w:rPr>
          <w:rFonts w:ascii="Simplified Arabic" w:hAnsi="Simplified Arabic" w:cs="Simplified Arabic"/>
          <w:rtl/>
        </w:rPr>
        <w:t xml:space="preserve"> </w:t>
      </w:r>
      <w:r w:rsidRPr="00F45EA4">
        <w:rPr>
          <w:rFonts w:ascii="Simplified Arabic" w:hAnsi="Simplified Arabic" w:cs="Simplified Arabic" w:hint="cs"/>
          <w:rtl/>
        </w:rPr>
        <w:t>العملاء</w:t>
      </w:r>
      <w:r w:rsidRPr="00F45EA4">
        <w:rPr>
          <w:rFonts w:ascii="Simplified Arabic" w:hAnsi="Simplified Arabic" w:cs="Simplified Arabic"/>
          <w:rtl/>
        </w:rPr>
        <w:t xml:space="preserve"> </w:t>
      </w:r>
      <w:r w:rsidRPr="00F45EA4">
        <w:rPr>
          <w:rFonts w:ascii="Simplified Arabic" w:hAnsi="Simplified Arabic" w:cs="Simplified Arabic" w:hint="cs"/>
          <w:rtl/>
        </w:rPr>
        <w:t>وتجاربهم،</w:t>
      </w:r>
      <w:r w:rsidRPr="00F45EA4">
        <w:rPr>
          <w:rFonts w:ascii="Simplified Arabic" w:hAnsi="Simplified Arabic" w:cs="Simplified Arabic"/>
          <w:rtl/>
        </w:rPr>
        <w:t xml:space="preserve"> </w:t>
      </w:r>
      <w:r w:rsidRPr="00F45EA4">
        <w:rPr>
          <w:rFonts w:ascii="Simplified Arabic" w:hAnsi="Simplified Arabic" w:cs="Simplified Arabic" w:hint="cs"/>
          <w:rtl/>
        </w:rPr>
        <w:t>يسهم</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تحويل</w:t>
      </w:r>
      <w:r w:rsidRPr="00F45EA4">
        <w:rPr>
          <w:rFonts w:ascii="Simplified Arabic" w:hAnsi="Simplified Arabic" w:cs="Simplified Arabic"/>
          <w:rtl/>
        </w:rPr>
        <w:t xml:space="preserve"> </w:t>
      </w:r>
      <w:r w:rsidRPr="00F45EA4">
        <w:rPr>
          <w:rFonts w:ascii="Simplified Arabic" w:hAnsi="Simplified Arabic" w:cs="Simplified Arabic" w:hint="cs"/>
          <w:rtl/>
        </w:rPr>
        <w:t>التفاعل</w:t>
      </w:r>
      <w:r w:rsidRPr="00F45EA4">
        <w:rPr>
          <w:rFonts w:ascii="Simplified Arabic" w:hAnsi="Simplified Arabic" w:cs="Simplified Arabic"/>
          <w:rtl/>
        </w:rPr>
        <w:t xml:space="preserve"> </w:t>
      </w:r>
      <w:r w:rsidRPr="00F45EA4">
        <w:rPr>
          <w:rFonts w:ascii="Simplified Arabic" w:hAnsi="Simplified Arabic" w:cs="Simplified Arabic" w:hint="cs"/>
          <w:rtl/>
        </w:rPr>
        <w:t>الرقمي</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مبيعات</w:t>
      </w:r>
      <w:r w:rsidRPr="00F45EA4">
        <w:rPr>
          <w:rFonts w:ascii="Simplified Arabic" w:hAnsi="Simplified Arabic" w:cs="Simplified Arabic"/>
          <w:rtl/>
        </w:rPr>
        <w:t xml:space="preserve"> </w:t>
      </w:r>
      <w:r w:rsidRPr="00F45EA4">
        <w:rPr>
          <w:rFonts w:ascii="Simplified Arabic" w:hAnsi="Simplified Arabic" w:cs="Simplified Arabic" w:hint="cs"/>
          <w:rtl/>
        </w:rPr>
        <w:t>فعلية،</w:t>
      </w:r>
      <w:r w:rsidRPr="00F45EA4">
        <w:rPr>
          <w:rFonts w:ascii="Simplified Arabic" w:hAnsi="Simplified Arabic" w:cs="Simplified Arabic"/>
          <w:rtl/>
        </w:rPr>
        <w:t xml:space="preserve"> </w:t>
      </w:r>
      <w:r w:rsidRPr="00F45EA4">
        <w:rPr>
          <w:rFonts w:ascii="Simplified Arabic" w:hAnsi="Simplified Arabic" w:cs="Simplified Arabic" w:hint="cs"/>
          <w:rtl/>
        </w:rPr>
        <w:t>خاصة</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تعتمد</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الجانب</w:t>
      </w:r>
      <w:r w:rsidRPr="00F45EA4">
        <w:rPr>
          <w:rFonts w:ascii="Simplified Arabic" w:hAnsi="Simplified Arabic" w:cs="Simplified Arabic"/>
          <w:rtl/>
        </w:rPr>
        <w:t xml:space="preserve"> </w:t>
      </w:r>
      <w:r w:rsidRPr="00F45EA4">
        <w:rPr>
          <w:rFonts w:ascii="Simplified Arabic" w:hAnsi="Simplified Arabic" w:cs="Simplified Arabic" w:hint="cs"/>
          <w:rtl/>
        </w:rPr>
        <w:t>الجمالي،</w:t>
      </w:r>
      <w:r w:rsidRPr="00F45EA4">
        <w:rPr>
          <w:rFonts w:ascii="Simplified Arabic" w:hAnsi="Simplified Arabic" w:cs="Simplified Arabic"/>
          <w:rtl/>
        </w:rPr>
        <w:t xml:space="preserve"> </w:t>
      </w:r>
      <w:r w:rsidRPr="00F45EA4">
        <w:rPr>
          <w:rFonts w:ascii="Simplified Arabic" w:hAnsi="Simplified Arabic" w:cs="Simplified Arabic" w:hint="cs"/>
          <w:rtl/>
        </w:rPr>
        <w:t>مثل</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w:t>
      </w:r>
    </w:p>
    <w:p w14:paraId="5C10C50F" w14:textId="77777777" w:rsidR="001E65CE" w:rsidRPr="00F45EA4" w:rsidRDefault="001E65CE" w:rsidP="001E65CE">
      <w:pPr>
        <w:pStyle w:val="a6"/>
        <w:jc w:val="both"/>
        <w:rPr>
          <w:rFonts w:ascii="Simplified Arabic" w:hAnsi="Simplified Arabic" w:cs="Simplified Arabic"/>
          <w:rtl/>
        </w:rPr>
      </w:pPr>
    </w:p>
    <w:p w14:paraId="12048BB8" w14:textId="449EB507" w:rsidR="009934ED" w:rsidRPr="00F45EA4" w:rsidRDefault="00E31699" w:rsidP="009934ED">
      <w:pPr>
        <w:pStyle w:val="a6"/>
        <w:jc w:val="both"/>
        <w:rPr>
          <w:rFonts w:ascii="Simplified Arabic" w:hAnsi="Simplified Arabic" w:cs="Simplified Arabic"/>
          <w:b/>
          <w:bCs/>
          <w:sz w:val="28"/>
          <w:szCs w:val="28"/>
          <w:rtl/>
        </w:rPr>
      </w:pPr>
      <w:r w:rsidRPr="00F45EA4">
        <w:rPr>
          <w:rFonts w:ascii="Simplified Arabic" w:hAnsi="Simplified Arabic" w:cs="Simplified Arabic" w:hint="cs"/>
          <w:b/>
          <w:bCs/>
          <w:sz w:val="28"/>
          <w:szCs w:val="28"/>
          <w:rtl/>
        </w:rPr>
        <w:t>رابعاً</w:t>
      </w:r>
      <w:r w:rsidR="009934ED" w:rsidRPr="00F45EA4">
        <w:rPr>
          <w:rFonts w:ascii="Simplified Arabic" w:hAnsi="Simplified Arabic" w:cs="Simplified Arabic"/>
          <w:b/>
          <w:bCs/>
          <w:sz w:val="28"/>
          <w:szCs w:val="28"/>
          <w:rtl/>
        </w:rPr>
        <w:t xml:space="preserve">: </w:t>
      </w:r>
      <w:r w:rsidR="009934ED" w:rsidRPr="00F45EA4">
        <w:rPr>
          <w:rFonts w:ascii="Simplified Arabic" w:hAnsi="Simplified Arabic" w:cs="Simplified Arabic" w:hint="cs"/>
          <w:b/>
          <w:bCs/>
          <w:sz w:val="28"/>
          <w:szCs w:val="28"/>
          <w:rtl/>
        </w:rPr>
        <w:t>منتجات</w:t>
      </w:r>
      <w:r w:rsidR="009934ED" w:rsidRPr="00F45EA4">
        <w:rPr>
          <w:rFonts w:ascii="Simplified Arabic" w:hAnsi="Simplified Arabic" w:cs="Simplified Arabic"/>
          <w:b/>
          <w:bCs/>
          <w:sz w:val="28"/>
          <w:szCs w:val="28"/>
          <w:rtl/>
        </w:rPr>
        <w:t xml:space="preserve"> </w:t>
      </w:r>
      <w:r w:rsidR="009934ED" w:rsidRPr="00F45EA4">
        <w:rPr>
          <w:rFonts w:ascii="Simplified Arabic" w:hAnsi="Simplified Arabic" w:cs="Simplified Arabic" w:hint="cs"/>
          <w:b/>
          <w:bCs/>
          <w:sz w:val="28"/>
          <w:szCs w:val="28"/>
          <w:rtl/>
        </w:rPr>
        <w:t>الطباعة</w:t>
      </w:r>
      <w:r w:rsidR="009934ED" w:rsidRPr="00F45EA4">
        <w:rPr>
          <w:rFonts w:ascii="Simplified Arabic" w:hAnsi="Simplified Arabic" w:cs="Simplified Arabic"/>
          <w:b/>
          <w:bCs/>
          <w:sz w:val="28"/>
          <w:szCs w:val="28"/>
          <w:rtl/>
        </w:rPr>
        <w:t xml:space="preserve"> </w:t>
      </w:r>
      <w:r w:rsidR="009934ED" w:rsidRPr="00F45EA4">
        <w:rPr>
          <w:rFonts w:ascii="Simplified Arabic" w:hAnsi="Simplified Arabic" w:cs="Simplified Arabic" w:hint="cs"/>
          <w:b/>
          <w:bCs/>
          <w:sz w:val="28"/>
          <w:szCs w:val="28"/>
          <w:rtl/>
        </w:rPr>
        <w:t>على</w:t>
      </w:r>
      <w:r w:rsidR="009934ED" w:rsidRPr="00F45EA4">
        <w:rPr>
          <w:rFonts w:ascii="Simplified Arabic" w:hAnsi="Simplified Arabic" w:cs="Simplified Arabic"/>
          <w:b/>
          <w:bCs/>
          <w:sz w:val="28"/>
          <w:szCs w:val="28"/>
          <w:rtl/>
        </w:rPr>
        <w:t xml:space="preserve"> </w:t>
      </w:r>
      <w:r w:rsidR="009934ED" w:rsidRPr="00F45EA4">
        <w:rPr>
          <w:rFonts w:ascii="Simplified Arabic" w:hAnsi="Simplified Arabic" w:cs="Simplified Arabic" w:hint="cs"/>
          <w:b/>
          <w:bCs/>
          <w:sz w:val="28"/>
          <w:szCs w:val="28"/>
          <w:rtl/>
        </w:rPr>
        <w:t>الأكواب</w:t>
      </w:r>
      <w:r w:rsidR="009934ED" w:rsidRPr="00F45EA4">
        <w:rPr>
          <w:rFonts w:ascii="Simplified Arabic" w:hAnsi="Simplified Arabic" w:cs="Simplified Arabic"/>
          <w:b/>
          <w:bCs/>
          <w:sz w:val="28"/>
          <w:szCs w:val="28"/>
          <w:rtl/>
        </w:rPr>
        <w:t xml:space="preserve"> </w:t>
      </w:r>
      <w:r w:rsidR="009934ED" w:rsidRPr="00F45EA4">
        <w:rPr>
          <w:rFonts w:ascii="Simplified Arabic" w:hAnsi="Simplified Arabic" w:cs="Simplified Arabic" w:hint="cs"/>
          <w:b/>
          <w:bCs/>
          <w:sz w:val="28"/>
          <w:szCs w:val="28"/>
          <w:rtl/>
        </w:rPr>
        <w:t>وربطها</w:t>
      </w:r>
      <w:r w:rsidR="009934ED" w:rsidRPr="00F45EA4">
        <w:rPr>
          <w:rFonts w:ascii="Simplified Arabic" w:hAnsi="Simplified Arabic" w:cs="Simplified Arabic"/>
          <w:b/>
          <w:bCs/>
          <w:sz w:val="28"/>
          <w:szCs w:val="28"/>
          <w:rtl/>
        </w:rPr>
        <w:t xml:space="preserve"> </w:t>
      </w:r>
      <w:r w:rsidR="009934ED" w:rsidRPr="00F45EA4">
        <w:rPr>
          <w:rFonts w:ascii="Simplified Arabic" w:hAnsi="Simplified Arabic" w:cs="Simplified Arabic" w:hint="cs"/>
          <w:b/>
          <w:bCs/>
          <w:sz w:val="28"/>
          <w:szCs w:val="28"/>
          <w:rtl/>
        </w:rPr>
        <w:t>بموضوع</w:t>
      </w:r>
      <w:r w:rsidR="009934ED" w:rsidRPr="00F45EA4">
        <w:rPr>
          <w:rFonts w:ascii="Simplified Arabic" w:hAnsi="Simplified Arabic" w:cs="Simplified Arabic"/>
          <w:b/>
          <w:bCs/>
          <w:sz w:val="28"/>
          <w:szCs w:val="28"/>
          <w:rtl/>
        </w:rPr>
        <w:t xml:space="preserve"> </w:t>
      </w:r>
      <w:r w:rsidR="009934ED" w:rsidRPr="00F45EA4">
        <w:rPr>
          <w:rFonts w:ascii="Simplified Arabic" w:hAnsi="Simplified Arabic" w:cs="Simplified Arabic" w:hint="cs"/>
          <w:b/>
          <w:bCs/>
          <w:sz w:val="28"/>
          <w:szCs w:val="28"/>
          <w:rtl/>
        </w:rPr>
        <w:t>الدراسة</w:t>
      </w:r>
      <w:r w:rsidR="009934ED" w:rsidRPr="00F45EA4">
        <w:rPr>
          <w:rFonts w:ascii="Simplified Arabic" w:hAnsi="Simplified Arabic" w:cs="Simplified Arabic" w:hint="cs"/>
          <w:b/>
          <w:bCs/>
          <w:sz w:val="28"/>
          <w:szCs w:val="28"/>
          <w:rtl/>
        </w:rPr>
        <w:t>:</w:t>
      </w:r>
    </w:p>
    <w:p w14:paraId="322406EE" w14:textId="77777777" w:rsidR="001E65CE" w:rsidRPr="00F45EA4" w:rsidRDefault="001E65CE" w:rsidP="001E65CE">
      <w:pPr>
        <w:pStyle w:val="a6"/>
        <w:jc w:val="both"/>
        <w:rPr>
          <w:rFonts w:ascii="Simplified Arabic" w:hAnsi="Simplified Arabic" w:cs="Simplified Arabic"/>
          <w:rtl/>
        </w:rPr>
      </w:pPr>
      <w:r w:rsidRPr="00F45EA4">
        <w:rPr>
          <w:rFonts w:ascii="Simplified Arabic" w:hAnsi="Simplified Arabic" w:cs="Simplified Arabic" w:hint="cs"/>
          <w:rtl/>
        </w:rPr>
        <w:t>تُعدّ</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أبرز</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المخصصة</w:t>
      </w:r>
      <w:r w:rsidRPr="00F45EA4">
        <w:rPr>
          <w:rFonts w:ascii="Simplified Arabic" w:hAnsi="Simplified Arabic" w:cs="Simplified Arabic"/>
          <w:rtl/>
        </w:rPr>
        <w:t xml:space="preserve"> </w:t>
      </w:r>
      <w:r w:rsidRPr="00F45EA4">
        <w:rPr>
          <w:rFonts w:ascii="Simplified Arabic" w:hAnsi="Simplified Arabic" w:cs="Simplified Arabic" w:hint="cs"/>
          <w:rtl/>
        </w:rPr>
        <w:t>التي</w:t>
      </w:r>
      <w:r w:rsidRPr="00F45EA4">
        <w:rPr>
          <w:rFonts w:ascii="Simplified Arabic" w:hAnsi="Simplified Arabic" w:cs="Simplified Arabic"/>
          <w:rtl/>
        </w:rPr>
        <w:t xml:space="preserve"> </w:t>
      </w:r>
      <w:r w:rsidRPr="00F45EA4">
        <w:rPr>
          <w:rFonts w:ascii="Simplified Arabic" w:hAnsi="Simplified Arabic" w:cs="Simplified Arabic" w:hint="cs"/>
          <w:rtl/>
        </w:rPr>
        <w:t>تحظى</w:t>
      </w:r>
      <w:r w:rsidRPr="00F45EA4">
        <w:rPr>
          <w:rFonts w:ascii="Simplified Arabic" w:hAnsi="Simplified Arabic" w:cs="Simplified Arabic"/>
          <w:rtl/>
        </w:rPr>
        <w:t xml:space="preserve"> </w:t>
      </w:r>
      <w:r w:rsidRPr="00F45EA4">
        <w:rPr>
          <w:rFonts w:ascii="Simplified Arabic" w:hAnsi="Simplified Arabic" w:cs="Simplified Arabic" w:hint="cs"/>
          <w:rtl/>
        </w:rPr>
        <w:t>بإقبال</w:t>
      </w:r>
      <w:r w:rsidRPr="00F45EA4">
        <w:rPr>
          <w:rFonts w:ascii="Simplified Arabic" w:hAnsi="Simplified Arabic" w:cs="Simplified Arabic"/>
          <w:rtl/>
        </w:rPr>
        <w:t xml:space="preserve"> </w:t>
      </w:r>
      <w:r w:rsidRPr="00F45EA4">
        <w:rPr>
          <w:rFonts w:ascii="Simplified Arabic" w:hAnsi="Simplified Arabic" w:cs="Simplified Arabic" w:hint="cs"/>
          <w:rtl/>
        </w:rPr>
        <w:t>متزايد،</w:t>
      </w:r>
      <w:r w:rsidRPr="00F45EA4">
        <w:rPr>
          <w:rFonts w:ascii="Simplified Arabic" w:hAnsi="Simplified Arabic" w:cs="Simplified Arabic"/>
          <w:rtl/>
        </w:rPr>
        <w:t xml:space="preserve"> </w:t>
      </w:r>
      <w:r w:rsidRPr="00F45EA4">
        <w:rPr>
          <w:rFonts w:ascii="Simplified Arabic" w:hAnsi="Simplified Arabic" w:cs="Simplified Arabic" w:hint="cs"/>
          <w:rtl/>
        </w:rPr>
        <w:t>نظرًا</w:t>
      </w:r>
      <w:r w:rsidRPr="00F45EA4">
        <w:rPr>
          <w:rFonts w:ascii="Simplified Arabic" w:hAnsi="Simplified Arabic" w:cs="Simplified Arabic"/>
          <w:rtl/>
        </w:rPr>
        <w:t xml:space="preserve"> </w:t>
      </w:r>
      <w:r w:rsidRPr="00F45EA4">
        <w:rPr>
          <w:rFonts w:ascii="Simplified Arabic" w:hAnsi="Simplified Arabic" w:cs="Simplified Arabic" w:hint="cs"/>
          <w:rtl/>
        </w:rPr>
        <w:t>لتعدد</w:t>
      </w:r>
      <w:r w:rsidRPr="00F45EA4">
        <w:rPr>
          <w:rFonts w:ascii="Simplified Arabic" w:hAnsi="Simplified Arabic" w:cs="Simplified Arabic"/>
          <w:rtl/>
        </w:rPr>
        <w:t xml:space="preserve"> </w:t>
      </w:r>
      <w:r w:rsidRPr="00F45EA4">
        <w:rPr>
          <w:rFonts w:ascii="Simplified Arabic" w:hAnsi="Simplified Arabic" w:cs="Simplified Arabic" w:hint="cs"/>
          <w:rtl/>
        </w:rPr>
        <w:t>استخداماتها</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الهدايا</w:t>
      </w:r>
      <w:r w:rsidRPr="00F45EA4">
        <w:rPr>
          <w:rFonts w:ascii="Simplified Arabic" w:hAnsi="Simplified Arabic" w:cs="Simplified Arabic"/>
          <w:rtl/>
        </w:rPr>
        <w:t xml:space="preserve"> </w:t>
      </w:r>
      <w:r w:rsidRPr="00F45EA4">
        <w:rPr>
          <w:rFonts w:ascii="Simplified Arabic" w:hAnsi="Simplified Arabic" w:cs="Simplified Arabic" w:hint="cs"/>
          <w:rtl/>
        </w:rPr>
        <w:t>والمناسبات</w:t>
      </w:r>
      <w:r w:rsidRPr="00F45EA4">
        <w:rPr>
          <w:rFonts w:ascii="Simplified Arabic" w:hAnsi="Simplified Arabic" w:cs="Simplified Arabic"/>
          <w:rtl/>
        </w:rPr>
        <w:t xml:space="preserve"> </w:t>
      </w:r>
      <w:r w:rsidRPr="00F45EA4">
        <w:rPr>
          <w:rFonts w:ascii="Simplified Arabic" w:hAnsi="Simplified Arabic" w:cs="Simplified Arabic" w:hint="cs"/>
          <w:rtl/>
        </w:rPr>
        <w:t>الشخصية</w:t>
      </w:r>
      <w:r w:rsidRPr="00F45EA4">
        <w:rPr>
          <w:rFonts w:ascii="Simplified Arabic" w:hAnsi="Simplified Arabic" w:cs="Simplified Arabic"/>
          <w:rtl/>
        </w:rPr>
        <w:t xml:space="preserve"> </w:t>
      </w:r>
      <w:r w:rsidRPr="00F45EA4">
        <w:rPr>
          <w:rFonts w:ascii="Simplified Arabic" w:hAnsi="Simplified Arabic" w:cs="Simplified Arabic" w:hint="cs"/>
          <w:rtl/>
        </w:rPr>
        <w:t>والحملات</w:t>
      </w:r>
      <w:r w:rsidRPr="00F45EA4">
        <w:rPr>
          <w:rFonts w:ascii="Simplified Arabic" w:hAnsi="Simplified Arabic" w:cs="Simplified Arabic"/>
          <w:rtl/>
        </w:rPr>
        <w:t xml:space="preserve"> </w:t>
      </w:r>
      <w:r w:rsidRPr="00F45EA4">
        <w:rPr>
          <w:rFonts w:ascii="Simplified Arabic" w:hAnsi="Simplified Arabic" w:cs="Simplified Arabic" w:hint="cs"/>
          <w:rtl/>
        </w:rPr>
        <w:t>الترويجية</w:t>
      </w:r>
      <w:r w:rsidRPr="00F45EA4">
        <w:rPr>
          <w:rFonts w:ascii="Simplified Arabic" w:hAnsi="Simplified Arabic" w:cs="Simplified Arabic"/>
          <w:rtl/>
        </w:rPr>
        <w:t xml:space="preserve">. </w:t>
      </w:r>
      <w:r w:rsidRPr="00F45EA4">
        <w:rPr>
          <w:rFonts w:ascii="Simplified Arabic" w:hAnsi="Simplified Arabic" w:cs="Simplified Arabic" w:hint="cs"/>
          <w:rtl/>
        </w:rPr>
        <w:t>ويسهم</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إبراز</w:t>
      </w:r>
      <w:r w:rsidRPr="00F45EA4">
        <w:rPr>
          <w:rFonts w:ascii="Simplified Arabic" w:hAnsi="Simplified Arabic" w:cs="Simplified Arabic"/>
          <w:rtl/>
        </w:rPr>
        <w:t xml:space="preserve"> </w:t>
      </w:r>
      <w:r w:rsidRPr="00F45EA4">
        <w:rPr>
          <w:rFonts w:ascii="Simplified Arabic" w:hAnsi="Simplified Arabic" w:cs="Simplified Arabic" w:hint="cs"/>
          <w:rtl/>
        </w:rPr>
        <w:t>إمكانيات</w:t>
      </w:r>
      <w:r w:rsidRPr="00F45EA4">
        <w:rPr>
          <w:rFonts w:ascii="Simplified Arabic" w:hAnsi="Simplified Arabic" w:cs="Simplified Arabic"/>
          <w:rtl/>
        </w:rPr>
        <w:t xml:space="preserve"> </w:t>
      </w:r>
      <w:r w:rsidRPr="00F45EA4">
        <w:rPr>
          <w:rFonts w:ascii="Simplified Arabic" w:hAnsi="Simplified Arabic" w:cs="Simplified Arabic" w:hint="cs"/>
          <w:rtl/>
        </w:rPr>
        <w:t>التخصيص</w:t>
      </w:r>
      <w:r w:rsidRPr="00F45EA4">
        <w:rPr>
          <w:rFonts w:ascii="Simplified Arabic" w:hAnsi="Simplified Arabic" w:cs="Simplified Arabic"/>
          <w:rtl/>
        </w:rPr>
        <w:t xml:space="preserve"> </w:t>
      </w:r>
      <w:r w:rsidRPr="00F45EA4">
        <w:rPr>
          <w:rFonts w:ascii="Simplified Arabic" w:hAnsi="Simplified Arabic" w:cs="Simplified Arabic" w:hint="cs"/>
          <w:rtl/>
        </w:rPr>
        <w:t>وتنوّع</w:t>
      </w:r>
      <w:r w:rsidRPr="00F45EA4">
        <w:rPr>
          <w:rFonts w:ascii="Simplified Arabic" w:hAnsi="Simplified Arabic" w:cs="Simplified Arabic"/>
          <w:rtl/>
        </w:rPr>
        <w:t xml:space="preserve"> </w:t>
      </w:r>
      <w:r w:rsidRPr="00F45EA4">
        <w:rPr>
          <w:rFonts w:ascii="Simplified Arabic" w:hAnsi="Simplified Arabic" w:cs="Simplified Arabic" w:hint="cs"/>
          <w:rtl/>
        </w:rPr>
        <w:t>التصاميم،</w:t>
      </w:r>
      <w:r w:rsidRPr="00F45EA4">
        <w:rPr>
          <w:rFonts w:ascii="Simplified Arabic" w:hAnsi="Simplified Arabic" w:cs="Simplified Arabic"/>
          <w:rtl/>
        </w:rPr>
        <w:t xml:space="preserve"> </w:t>
      </w:r>
      <w:r w:rsidRPr="00F45EA4">
        <w:rPr>
          <w:rFonts w:ascii="Simplified Arabic" w:hAnsi="Simplified Arabic" w:cs="Simplified Arabic" w:hint="cs"/>
          <w:rtl/>
        </w:rPr>
        <w:t>مما</w:t>
      </w:r>
      <w:r w:rsidRPr="00F45EA4">
        <w:rPr>
          <w:rFonts w:ascii="Simplified Arabic" w:hAnsi="Simplified Arabic" w:cs="Simplified Arabic"/>
          <w:rtl/>
        </w:rPr>
        <w:t xml:space="preserve"> </w:t>
      </w:r>
      <w:r w:rsidRPr="00F45EA4">
        <w:rPr>
          <w:rFonts w:ascii="Simplified Arabic" w:hAnsi="Simplified Arabic" w:cs="Simplified Arabic" w:hint="cs"/>
          <w:rtl/>
        </w:rPr>
        <w:t>يعزز</w:t>
      </w:r>
      <w:r w:rsidRPr="00F45EA4">
        <w:rPr>
          <w:rFonts w:ascii="Simplified Arabic" w:hAnsi="Simplified Arabic" w:cs="Simplified Arabic"/>
          <w:rtl/>
        </w:rPr>
        <w:t xml:space="preserve"> </w:t>
      </w:r>
      <w:r w:rsidRPr="00F45EA4">
        <w:rPr>
          <w:rFonts w:ascii="Simplified Arabic" w:hAnsi="Simplified Arabic" w:cs="Simplified Arabic" w:hint="cs"/>
          <w:rtl/>
        </w:rPr>
        <w:t>جاذبية</w:t>
      </w:r>
      <w:r w:rsidRPr="00F45EA4">
        <w:rPr>
          <w:rFonts w:ascii="Simplified Arabic" w:hAnsi="Simplified Arabic" w:cs="Simplified Arabic"/>
          <w:rtl/>
        </w:rPr>
        <w:t xml:space="preserve"> </w:t>
      </w:r>
      <w:r w:rsidRPr="00F45EA4">
        <w:rPr>
          <w:rFonts w:ascii="Simplified Arabic" w:hAnsi="Simplified Arabic" w:cs="Simplified Arabic" w:hint="cs"/>
          <w:rtl/>
        </w:rPr>
        <w:t>المنتج</w:t>
      </w:r>
      <w:r w:rsidRPr="00F45EA4">
        <w:rPr>
          <w:rFonts w:ascii="Simplified Arabic" w:hAnsi="Simplified Arabic" w:cs="Simplified Arabic"/>
          <w:rtl/>
        </w:rPr>
        <w:t xml:space="preserve"> </w:t>
      </w:r>
      <w:r w:rsidRPr="00F45EA4">
        <w:rPr>
          <w:rFonts w:ascii="Simplified Arabic" w:hAnsi="Simplified Arabic" w:cs="Simplified Arabic" w:hint="cs"/>
          <w:rtl/>
        </w:rPr>
        <w:t>ويؤثر</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قرارات</w:t>
      </w:r>
      <w:r w:rsidRPr="00F45EA4">
        <w:rPr>
          <w:rFonts w:ascii="Simplified Arabic" w:hAnsi="Simplified Arabic" w:cs="Simplified Arabic"/>
          <w:rtl/>
        </w:rPr>
        <w:t xml:space="preserve"> </w:t>
      </w:r>
      <w:r w:rsidRPr="00F45EA4">
        <w:rPr>
          <w:rFonts w:ascii="Simplified Arabic" w:hAnsi="Simplified Arabic" w:cs="Simplified Arabic" w:hint="cs"/>
          <w:rtl/>
        </w:rPr>
        <w:t>الشراء</w:t>
      </w:r>
      <w:r w:rsidRPr="00F45EA4">
        <w:rPr>
          <w:rFonts w:ascii="Simplified Arabic" w:hAnsi="Simplified Arabic" w:cs="Simplified Arabic"/>
          <w:rtl/>
        </w:rPr>
        <w:t xml:space="preserve"> </w:t>
      </w:r>
      <w:r w:rsidRPr="00F45EA4">
        <w:rPr>
          <w:rFonts w:ascii="Simplified Arabic" w:hAnsi="Simplified Arabic" w:cs="Simplified Arabic" w:hint="cs"/>
          <w:rtl/>
        </w:rPr>
        <w:t>لدى</w:t>
      </w:r>
      <w:r w:rsidRPr="00F45EA4">
        <w:rPr>
          <w:rFonts w:ascii="Simplified Arabic" w:hAnsi="Simplified Arabic" w:cs="Simplified Arabic"/>
          <w:rtl/>
        </w:rPr>
        <w:t xml:space="preserve"> </w:t>
      </w:r>
      <w:r w:rsidRPr="00F45EA4">
        <w:rPr>
          <w:rFonts w:ascii="Simplified Arabic" w:hAnsi="Simplified Arabic" w:cs="Simplified Arabic" w:hint="cs"/>
          <w:rtl/>
        </w:rPr>
        <w:t>المستهلكين</w:t>
      </w:r>
      <w:r w:rsidRPr="00F45EA4">
        <w:rPr>
          <w:rFonts w:ascii="Simplified Arabic" w:hAnsi="Simplified Arabic" w:cs="Simplified Arabic"/>
          <w:rtl/>
        </w:rPr>
        <w:t>.</w:t>
      </w:r>
    </w:p>
    <w:p w14:paraId="7870777F" w14:textId="1FE1A754" w:rsidR="009934ED" w:rsidRPr="00F45EA4" w:rsidRDefault="001E65CE" w:rsidP="001E65CE">
      <w:pPr>
        <w:pStyle w:val="a6"/>
        <w:jc w:val="both"/>
        <w:rPr>
          <w:rFonts w:ascii="Simplified Arabic" w:hAnsi="Simplified Arabic" w:cs="Simplified Arabic"/>
          <w:rtl/>
        </w:rPr>
      </w:pPr>
      <w:r w:rsidRPr="00F45EA4">
        <w:rPr>
          <w:rFonts w:ascii="Simplified Arabic" w:hAnsi="Simplified Arabic" w:cs="Simplified Arabic" w:hint="cs"/>
          <w:rtl/>
        </w:rPr>
        <w:t>وبناءً</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سبق،</w:t>
      </w:r>
      <w:r w:rsidRPr="00F45EA4">
        <w:rPr>
          <w:rFonts w:ascii="Simplified Arabic" w:hAnsi="Simplified Arabic" w:cs="Simplified Arabic"/>
          <w:rtl/>
        </w:rPr>
        <w:t xml:space="preserve"> </w:t>
      </w:r>
      <w:r w:rsidRPr="00F45EA4">
        <w:rPr>
          <w:rFonts w:ascii="Simplified Arabic" w:hAnsi="Simplified Arabic" w:cs="Simplified Arabic" w:hint="cs"/>
          <w:rtl/>
        </w:rPr>
        <w:t>يتضح</w:t>
      </w:r>
      <w:r w:rsidRPr="00F45EA4">
        <w:rPr>
          <w:rFonts w:ascii="Simplified Arabic" w:hAnsi="Simplified Arabic" w:cs="Simplified Arabic"/>
          <w:rtl/>
        </w:rPr>
        <w:t xml:space="preserve"> </w:t>
      </w:r>
      <w:r w:rsidRPr="00F45EA4">
        <w:rPr>
          <w:rFonts w:ascii="Simplified Arabic" w:hAnsi="Simplified Arabic" w:cs="Simplified Arabic" w:hint="cs"/>
          <w:rtl/>
        </w:rPr>
        <w:t>أن</w:t>
      </w:r>
      <w:r w:rsidRPr="00F45EA4">
        <w:rPr>
          <w:rFonts w:ascii="Simplified Arabic" w:hAnsi="Simplified Arabic" w:cs="Simplified Arabic"/>
          <w:rtl/>
        </w:rPr>
        <w:t xml:space="preserve"> </w:t>
      </w:r>
      <w:r w:rsidRPr="00F45EA4">
        <w:rPr>
          <w:rFonts w:ascii="Simplified Arabic" w:hAnsi="Simplified Arabic" w:cs="Simplified Arabic" w:hint="cs"/>
          <w:rtl/>
        </w:rPr>
        <w:t>التسويق</w:t>
      </w:r>
      <w:r w:rsidRPr="00F45EA4">
        <w:rPr>
          <w:rFonts w:ascii="Simplified Arabic" w:hAnsi="Simplified Arabic" w:cs="Simplified Arabic"/>
          <w:rtl/>
        </w:rPr>
        <w:t xml:space="preserve"> </w:t>
      </w:r>
      <w:r w:rsidRPr="00F45EA4">
        <w:rPr>
          <w:rFonts w:ascii="Simplified Arabic" w:hAnsi="Simplified Arabic" w:cs="Simplified Arabic" w:hint="cs"/>
          <w:rtl/>
        </w:rPr>
        <w:t>عبر</w:t>
      </w:r>
      <w:r w:rsidRPr="00F45EA4">
        <w:rPr>
          <w:rFonts w:ascii="Simplified Arabic" w:hAnsi="Simplified Arabic" w:cs="Simplified Arabic"/>
          <w:rtl/>
        </w:rPr>
        <w:t xml:space="preserve"> </w:t>
      </w:r>
      <w:r w:rsidRPr="00F45EA4">
        <w:rPr>
          <w:rFonts w:ascii="Simplified Arabic" w:hAnsi="Simplified Arabic" w:cs="Simplified Arabic" w:hint="cs"/>
          <w:rtl/>
        </w:rPr>
        <w:t>وسائل</w:t>
      </w:r>
      <w:r w:rsidRPr="00F45EA4">
        <w:rPr>
          <w:rFonts w:ascii="Simplified Arabic" w:hAnsi="Simplified Arabic" w:cs="Simplified Arabic"/>
          <w:rtl/>
        </w:rPr>
        <w:t xml:space="preserve"> </w:t>
      </w:r>
      <w:r w:rsidRPr="00F45EA4">
        <w:rPr>
          <w:rFonts w:ascii="Simplified Arabic" w:hAnsi="Simplified Arabic" w:cs="Simplified Arabic" w:hint="cs"/>
          <w:rtl/>
        </w:rPr>
        <w:t>التواصل</w:t>
      </w:r>
      <w:r w:rsidRPr="00F45EA4">
        <w:rPr>
          <w:rFonts w:ascii="Simplified Arabic" w:hAnsi="Simplified Arabic" w:cs="Simplified Arabic"/>
          <w:rtl/>
        </w:rPr>
        <w:t xml:space="preserve"> </w:t>
      </w:r>
      <w:r w:rsidRPr="00F45EA4">
        <w:rPr>
          <w:rFonts w:ascii="Simplified Arabic" w:hAnsi="Simplified Arabic" w:cs="Simplified Arabic" w:hint="cs"/>
          <w:rtl/>
        </w:rPr>
        <w:t>الاجتماعي</w:t>
      </w:r>
      <w:r w:rsidRPr="00F45EA4">
        <w:rPr>
          <w:rFonts w:ascii="Simplified Arabic" w:hAnsi="Simplified Arabic" w:cs="Simplified Arabic"/>
          <w:rtl/>
        </w:rPr>
        <w:t xml:space="preserve"> </w:t>
      </w:r>
      <w:r w:rsidRPr="00F45EA4">
        <w:rPr>
          <w:rFonts w:ascii="Simplified Arabic" w:hAnsi="Simplified Arabic" w:cs="Simplified Arabic" w:hint="cs"/>
          <w:rtl/>
        </w:rPr>
        <w:t>يُعد</w:t>
      </w:r>
      <w:r w:rsidRPr="00F45EA4">
        <w:rPr>
          <w:rFonts w:ascii="Simplified Arabic" w:hAnsi="Simplified Arabic" w:cs="Simplified Arabic"/>
          <w:rtl/>
        </w:rPr>
        <w:t xml:space="preserve"> </w:t>
      </w:r>
      <w:r w:rsidRPr="00F45EA4">
        <w:rPr>
          <w:rFonts w:ascii="Simplified Arabic" w:hAnsi="Simplified Arabic" w:cs="Simplified Arabic" w:hint="cs"/>
          <w:rtl/>
        </w:rPr>
        <w:t>عاملًا</w:t>
      </w:r>
      <w:r w:rsidRPr="00F45EA4">
        <w:rPr>
          <w:rFonts w:ascii="Simplified Arabic" w:hAnsi="Simplified Arabic" w:cs="Simplified Arabic"/>
          <w:rtl/>
        </w:rPr>
        <w:t xml:space="preserve"> </w:t>
      </w:r>
      <w:r w:rsidRPr="00F45EA4">
        <w:rPr>
          <w:rFonts w:ascii="Simplified Arabic" w:hAnsi="Simplified Arabic" w:cs="Simplified Arabic" w:hint="cs"/>
          <w:rtl/>
        </w:rPr>
        <w:t>مؤثرًا</w:t>
      </w:r>
      <w:r w:rsidRPr="00F45EA4">
        <w:rPr>
          <w:rFonts w:ascii="Simplified Arabic" w:hAnsi="Simplified Arabic" w:cs="Simplified Arabic"/>
          <w:rtl/>
        </w:rPr>
        <w:t xml:space="preserve"> </w:t>
      </w:r>
      <w:r w:rsidRPr="00F45EA4">
        <w:rPr>
          <w:rFonts w:ascii="Simplified Arabic" w:hAnsi="Simplified Arabic" w:cs="Simplified Arabic" w:hint="cs"/>
          <w:rtl/>
        </w:rPr>
        <w:t>في</w:t>
      </w:r>
      <w:r w:rsidRPr="00F45EA4">
        <w:rPr>
          <w:rFonts w:ascii="Simplified Arabic" w:hAnsi="Simplified Arabic" w:cs="Simplified Arabic"/>
          <w:rtl/>
        </w:rPr>
        <w:t xml:space="preserve"> </w:t>
      </w:r>
      <w:r w:rsidRPr="00F45EA4">
        <w:rPr>
          <w:rFonts w:ascii="Simplified Arabic" w:hAnsi="Simplified Arabic" w:cs="Simplified Arabic" w:hint="cs"/>
          <w:rtl/>
        </w:rPr>
        <w:t>زيادة</w:t>
      </w:r>
      <w:r w:rsidRPr="00F45EA4">
        <w:rPr>
          <w:rFonts w:ascii="Simplified Arabic" w:hAnsi="Simplified Arabic" w:cs="Simplified Arabic"/>
          <w:rtl/>
        </w:rPr>
        <w:t xml:space="preserve"> </w:t>
      </w:r>
      <w:r w:rsidRPr="00F45EA4">
        <w:rPr>
          <w:rFonts w:ascii="Simplified Arabic" w:hAnsi="Simplified Arabic" w:cs="Simplified Arabic" w:hint="cs"/>
          <w:rtl/>
        </w:rPr>
        <w:t>مبيعات</w:t>
      </w:r>
      <w:r w:rsidRPr="00F45EA4">
        <w:rPr>
          <w:rFonts w:ascii="Simplified Arabic" w:hAnsi="Simplified Arabic" w:cs="Simplified Arabic"/>
          <w:rtl/>
        </w:rPr>
        <w:t xml:space="preserve"> </w:t>
      </w:r>
      <w:r w:rsidRPr="00F45EA4">
        <w:rPr>
          <w:rFonts w:ascii="Simplified Arabic" w:hAnsi="Simplified Arabic" w:cs="Simplified Arabic" w:hint="cs"/>
          <w:rtl/>
        </w:rPr>
        <w:t>منتجات</w:t>
      </w:r>
      <w:r w:rsidRPr="00F45EA4">
        <w:rPr>
          <w:rFonts w:ascii="Simplified Arabic" w:hAnsi="Simplified Arabic" w:cs="Simplified Arabic"/>
          <w:rtl/>
        </w:rPr>
        <w:t xml:space="preserve"> </w:t>
      </w:r>
      <w:r w:rsidRPr="00F45EA4">
        <w:rPr>
          <w:rFonts w:ascii="Simplified Arabic" w:hAnsi="Simplified Arabic" w:cs="Simplified Arabic" w:hint="cs"/>
          <w:rtl/>
        </w:rPr>
        <w:t>الطباعة</w:t>
      </w:r>
      <w:r w:rsidRPr="00F45EA4">
        <w:rPr>
          <w:rFonts w:ascii="Simplified Arabic" w:hAnsi="Simplified Arabic" w:cs="Simplified Arabic"/>
          <w:rtl/>
        </w:rPr>
        <w:t xml:space="preserve"> </w:t>
      </w:r>
      <w:r w:rsidRPr="00F45EA4">
        <w:rPr>
          <w:rFonts w:ascii="Simplified Arabic" w:hAnsi="Simplified Arabic" w:cs="Simplified Arabic" w:hint="cs"/>
          <w:rtl/>
        </w:rPr>
        <w:t>على</w:t>
      </w:r>
      <w:r w:rsidRPr="00F45EA4">
        <w:rPr>
          <w:rFonts w:ascii="Simplified Arabic" w:hAnsi="Simplified Arabic" w:cs="Simplified Arabic"/>
          <w:rtl/>
        </w:rPr>
        <w:t xml:space="preserve"> </w:t>
      </w:r>
      <w:r w:rsidRPr="00F45EA4">
        <w:rPr>
          <w:rFonts w:ascii="Simplified Arabic" w:hAnsi="Simplified Arabic" w:cs="Simplified Arabic" w:hint="cs"/>
          <w:rtl/>
        </w:rPr>
        <w:t>الأكواب،</w:t>
      </w:r>
      <w:r w:rsidRPr="00F45EA4">
        <w:rPr>
          <w:rFonts w:ascii="Simplified Arabic" w:hAnsi="Simplified Arabic" w:cs="Simplified Arabic"/>
          <w:rtl/>
        </w:rPr>
        <w:t xml:space="preserve"> </w:t>
      </w:r>
      <w:r w:rsidRPr="00F45EA4">
        <w:rPr>
          <w:rFonts w:ascii="Simplified Arabic" w:hAnsi="Simplified Arabic" w:cs="Simplified Arabic" w:hint="cs"/>
          <w:rtl/>
        </w:rPr>
        <w:t>وهو</w:t>
      </w:r>
      <w:r w:rsidRPr="00F45EA4">
        <w:rPr>
          <w:rFonts w:ascii="Simplified Arabic" w:hAnsi="Simplified Arabic" w:cs="Simplified Arabic"/>
          <w:rtl/>
        </w:rPr>
        <w:t xml:space="preserve"> </w:t>
      </w:r>
      <w:r w:rsidRPr="00F45EA4">
        <w:rPr>
          <w:rFonts w:ascii="Simplified Arabic" w:hAnsi="Simplified Arabic" w:cs="Simplified Arabic" w:hint="cs"/>
          <w:rtl/>
        </w:rPr>
        <w:t>ما</w:t>
      </w:r>
      <w:r w:rsidRPr="00F45EA4">
        <w:rPr>
          <w:rFonts w:ascii="Simplified Arabic" w:hAnsi="Simplified Arabic" w:cs="Simplified Arabic"/>
          <w:rtl/>
        </w:rPr>
        <w:t xml:space="preserve"> </w:t>
      </w:r>
      <w:r w:rsidRPr="00F45EA4">
        <w:rPr>
          <w:rFonts w:ascii="Simplified Arabic" w:hAnsi="Simplified Arabic" w:cs="Simplified Arabic" w:hint="cs"/>
          <w:rtl/>
        </w:rPr>
        <w:t>تسعى</w:t>
      </w:r>
      <w:r w:rsidRPr="00F45EA4">
        <w:rPr>
          <w:rFonts w:ascii="Simplified Arabic" w:hAnsi="Simplified Arabic" w:cs="Simplified Arabic"/>
          <w:rtl/>
        </w:rPr>
        <w:t xml:space="preserve"> </w:t>
      </w:r>
      <w:r w:rsidRPr="00F45EA4">
        <w:rPr>
          <w:rFonts w:ascii="Simplified Arabic" w:hAnsi="Simplified Arabic" w:cs="Simplified Arabic" w:hint="cs"/>
          <w:rtl/>
        </w:rPr>
        <w:t>هذه</w:t>
      </w:r>
      <w:r w:rsidRPr="00F45EA4">
        <w:rPr>
          <w:rFonts w:ascii="Simplified Arabic" w:hAnsi="Simplified Arabic" w:cs="Simplified Arabic"/>
          <w:rtl/>
        </w:rPr>
        <w:t xml:space="preserve"> </w:t>
      </w:r>
      <w:r w:rsidRPr="00F45EA4">
        <w:rPr>
          <w:rFonts w:ascii="Simplified Arabic" w:hAnsi="Simplified Arabic" w:cs="Simplified Arabic" w:hint="cs"/>
          <w:rtl/>
        </w:rPr>
        <w:t>الدراسة</w:t>
      </w:r>
      <w:r w:rsidRPr="00F45EA4">
        <w:rPr>
          <w:rFonts w:ascii="Simplified Arabic" w:hAnsi="Simplified Arabic" w:cs="Simplified Arabic"/>
          <w:rtl/>
        </w:rPr>
        <w:t xml:space="preserve"> </w:t>
      </w:r>
      <w:r w:rsidRPr="00F45EA4">
        <w:rPr>
          <w:rFonts w:ascii="Simplified Arabic" w:hAnsi="Simplified Arabic" w:cs="Simplified Arabic" w:hint="cs"/>
          <w:rtl/>
        </w:rPr>
        <w:t>إلى</w:t>
      </w:r>
      <w:r w:rsidRPr="00F45EA4">
        <w:rPr>
          <w:rFonts w:ascii="Simplified Arabic" w:hAnsi="Simplified Arabic" w:cs="Simplified Arabic"/>
          <w:rtl/>
        </w:rPr>
        <w:t xml:space="preserve"> </w:t>
      </w:r>
      <w:r w:rsidRPr="00F45EA4">
        <w:rPr>
          <w:rFonts w:ascii="Simplified Arabic" w:hAnsi="Simplified Arabic" w:cs="Simplified Arabic" w:hint="cs"/>
          <w:rtl/>
        </w:rPr>
        <w:t>التحقق</w:t>
      </w:r>
      <w:r w:rsidRPr="00F45EA4">
        <w:rPr>
          <w:rFonts w:ascii="Simplified Arabic" w:hAnsi="Simplified Arabic" w:cs="Simplified Arabic"/>
          <w:rtl/>
        </w:rPr>
        <w:t xml:space="preserve"> </w:t>
      </w:r>
      <w:r w:rsidRPr="00F45EA4">
        <w:rPr>
          <w:rFonts w:ascii="Simplified Arabic" w:hAnsi="Simplified Arabic" w:cs="Simplified Arabic" w:hint="cs"/>
          <w:rtl/>
        </w:rPr>
        <w:t>منه</w:t>
      </w:r>
      <w:r w:rsidRPr="00F45EA4">
        <w:rPr>
          <w:rFonts w:ascii="Simplified Arabic" w:hAnsi="Simplified Arabic" w:cs="Simplified Arabic"/>
          <w:rtl/>
        </w:rPr>
        <w:t xml:space="preserve"> </w:t>
      </w:r>
      <w:r w:rsidRPr="00F45EA4">
        <w:rPr>
          <w:rFonts w:ascii="Simplified Arabic" w:hAnsi="Simplified Arabic" w:cs="Simplified Arabic" w:hint="cs"/>
          <w:rtl/>
        </w:rPr>
        <w:t>من</w:t>
      </w:r>
      <w:r w:rsidRPr="00F45EA4">
        <w:rPr>
          <w:rFonts w:ascii="Simplified Arabic" w:hAnsi="Simplified Arabic" w:cs="Simplified Arabic"/>
          <w:rtl/>
        </w:rPr>
        <w:t xml:space="preserve"> </w:t>
      </w:r>
      <w:r w:rsidRPr="00F45EA4">
        <w:rPr>
          <w:rFonts w:ascii="Simplified Arabic" w:hAnsi="Simplified Arabic" w:cs="Simplified Arabic" w:hint="cs"/>
          <w:rtl/>
        </w:rPr>
        <w:t>خلال</w:t>
      </w:r>
      <w:r w:rsidRPr="00F45EA4">
        <w:rPr>
          <w:rFonts w:ascii="Simplified Arabic" w:hAnsi="Simplified Arabic" w:cs="Simplified Arabic"/>
          <w:rtl/>
        </w:rPr>
        <w:t xml:space="preserve"> </w:t>
      </w:r>
      <w:r w:rsidRPr="00F45EA4">
        <w:rPr>
          <w:rFonts w:ascii="Simplified Arabic" w:hAnsi="Simplified Arabic" w:cs="Simplified Arabic" w:hint="cs"/>
          <w:rtl/>
        </w:rPr>
        <w:t>دراسة</w:t>
      </w:r>
      <w:r w:rsidRPr="00F45EA4">
        <w:rPr>
          <w:rFonts w:ascii="Simplified Arabic" w:hAnsi="Simplified Arabic" w:cs="Simplified Arabic"/>
          <w:rtl/>
        </w:rPr>
        <w:t xml:space="preserve"> </w:t>
      </w:r>
      <w:r w:rsidRPr="00F45EA4">
        <w:rPr>
          <w:rFonts w:ascii="Simplified Arabic" w:hAnsi="Simplified Arabic" w:cs="Simplified Arabic" w:hint="cs"/>
          <w:rtl/>
        </w:rPr>
        <w:t>العلاقة</w:t>
      </w:r>
      <w:r w:rsidRPr="00F45EA4">
        <w:rPr>
          <w:rFonts w:ascii="Simplified Arabic" w:hAnsi="Simplified Arabic" w:cs="Simplified Arabic"/>
          <w:rtl/>
        </w:rPr>
        <w:t xml:space="preserve"> </w:t>
      </w:r>
      <w:r w:rsidRPr="00F45EA4">
        <w:rPr>
          <w:rFonts w:ascii="Simplified Arabic" w:hAnsi="Simplified Arabic" w:cs="Simplified Arabic" w:hint="cs"/>
          <w:rtl/>
        </w:rPr>
        <w:t>بين</w:t>
      </w:r>
      <w:r w:rsidRPr="00F45EA4">
        <w:rPr>
          <w:rFonts w:ascii="Simplified Arabic" w:hAnsi="Simplified Arabic" w:cs="Simplified Arabic"/>
          <w:rtl/>
        </w:rPr>
        <w:t xml:space="preserve"> </w:t>
      </w:r>
      <w:r w:rsidRPr="00F45EA4">
        <w:rPr>
          <w:rFonts w:ascii="Simplified Arabic" w:hAnsi="Simplified Arabic" w:cs="Simplified Arabic" w:hint="cs"/>
          <w:rtl/>
        </w:rPr>
        <w:t>المتغيرات</w:t>
      </w:r>
      <w:r w:rsidRPr="00F45EA4">
        <w:rPr>
          <w:rFonts w:ascii="Simplified Arabic" w:hAnsi="Simplified Arabic" w:cs="Simplified Arabic"/>
          <w:rtl/>
        </w:rPr>
        <w:t xml:space="preserve"> </w:t>
      </w:r>
      <w:r w:rsidRPr="00F45EA4">
        <w:rPr>
          <w:rFonts w:ascii="Simplified Arabic" w:hAnsi="Simplified Arabic" w:cs="Simplified Arabic" w:hint="cs"/>
          <w:rtl/>
        </w:rPr>
        <w:t>محل</w:t>
      </w:r>
      <w:r w:rsidRPr="00F45EA4">
        <w:rPr>
          <w:rFonts w:ascii="Simplified Arabic" w:hAnsi="Simplified Arabic" w:cs="Simplified Arabic"/>
          <w:rtl/>
        </w:rPr>
        <w:t xml:space="preserve"> </w:t>
      </w:r>
      <w:r w:rsidRPr="00F45EA4">
        <w:rPr>
          <w:rFonts w:ascii="Simplified Arabic" w:hAnsi="Simplified Arabic" w:cs="Simplified Arabic" w:hint="cs"/>
          <w:rtl/>
        </w:rPr>
        <w:t>البحث</w:t>
      </w:r>
      <w:r w:rsidRPr="00F45EA4">
        <w:rPr>
          <w:rFonts w:ascii="Simplified Arabic" w:hAnsi="Simplified Arabic" w:cs="Simplified Arabic"/>
          <w:rtl/>
        </w:rPr>
        <w:t>.</w:t>
      </w:r>
    </w:p>
    <w:p w14:paraId="158B8F95" w14:textId="77777777" w:rsidR="009934ED" w:rsidRDefault="009934ED" w:rsidP="009934ED">
      <w:pPr>
        <w:pStyle w:val="a6"/>
        <w:jc w:val="both"/>
        <w:rPr>
          <w:rFonts w:ascii="Simplified Arabic" w:hAnsi="Simplified Arabic" w:cs="Simplified Arabic"/>
          <w:rtl/>
        </w:rPr>
      </w:pPr>
    </w:p>
    <w:p w14:paraId="11C31A17" w14:textId="764D4A00" w:rsidR="009D0DEC" w:rsidRDefault="009934ED" w:rsidP="009D0DEC">
      <w:pPr>
        <w:spacing w:line="276"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الجزء</w:t>
      </w:r>
      <w:r w:rsidR="009D0DEC" w:rsidRPr="009D0DEC">
        <w:rPr>
          <w:rFonts w:ascii="Simplified Arabic" w:hAnsi="Simplified Arabic" w:cs="Simplified Arabic"/>
          <w:b/>
          <w:bCs/>
          <w:sz w:val="32"/>
          <w:szCs w:val="32"/>
          <w:rtl/>
        </w:rPr>
        <w:t xml:space="preserve"> الثالث</w:t>
      </w:r>
      <w:r w:rsidR="009D0DEC" w:rsidRPr="009D0DEC">
        <w:rPr>
          <w:rFonts w:ascii="Simplified Arabic" w:hAnsi="Simplified Arabic" w:cs="Simplified Arabic"/>
          <w:b/>
          <w:bCs/>
          <w:sz w:val="32"/>
          <w:szCs w:val="32"/>
          <w:rtl/>
        </w:rPr>
        <w:t xml:space="preserve">: </w:t>
      </w:r>
      <w:r w:rsidR="009D0DEC" w:rsidRPr="009D0DEC">
        <w:rPr>
          <w:rFonts w:ascii="Simplified Arabic" w:hAnsi="Simplified Arabic" w:cs="Simplified Arabic"/>
          <w:b/>
          <w:bCs/>
          <w:sz w:val="32"/>
          <w:szCs w:val="32"/>
          <w:rtl/>
        </w:rPr>
        <w:t>المنهجية وإجراءات الدراسة</w:t>
      </w:r>
      <w:r w:rsidR="009D0DEC" w:rsidRPr="009D0DEC">
        <w:rPr>
          <w:rFonts w:ascii="Simplified Arabic" w:hAnsi="Simplified Arabic" w:cs="Simplified Arabic"/>
          <w:b/>
          <w:bCs/>
          <w:sz w:val="32"/>
          <w:szCs w:val="32"/>
          <w:rtl/>
        </w:rPr>
        <w:t>.</w:t>
      </w:r>
    </w:p>
    <w:p w14:paraId="04CCA240" w14:textId="564EFE8E"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t>مقدمة</w:t>
      </w:r>
    </w:p>
    <w:p w14:paraId="39792613" w14:textId="77777777" w:rsidR="009D0DEC" w:rsidRDefault="009D0DEC" w:rsidP="00725B80">
      <w:pPr>
        <w:spacing w:line="276" w:lineRule="auto"/>
        <w:jc w:val="both"/>
        <w:rPr>
          <w:rFonts w:ascii="Simplified Arabic" w:hAnsi="Simplified Arabic" w:cs="Simplified Arabic"/>
          <w:rtl/>
        </w:rPr>
      </w:pPr>
      <w:r w:rsidRPr="00725B80">
        <w:rPr>
          <w:rFonts w:ascii="Simplified Arabic" w:hAnsi="Simplified Arabic" w:cs="Simplified Arabic"/>
          <w:rtl/>
        </w:rPr>
        <w:t>يُعد هذا الفصل بمثابة المخطط التفصيلي الذي يوضح كيفية تنفيذ الدراسة والخطوات المتبعة للإجابة على تساؤلاتها واختبار فرضياتها، حيث يهدف هذا الفصل إلى تقديم وصف دقيق وشامل للمنهجية المُتبعة، وأدوات جمع البيانات، وإجراءات التحقق من صدقها وثباتها، بالإضافة إلى تحديد مجتمع الدراسة وعينتها وخصائصها، والخطوات الميدانية التي تم اتباعها، ويضمن هذا التوثيق الشامل إمكانية تكرار الدراسة والتحقق من نتائجها، مما يُعزز من قيمتها العلمية.</w:t>
      </w:r>
    </w:p>
    <w:p w14:paraId="77B682E9" w14:textId="77777777"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t>منهجية الدراسة</w:t>
      </w:r>
    </w:p>
    <w:p w14:paraId="2FC926F2" w14:textId="77777777" w:rsidR="009D0DEC" w:rsidRDefault="009D0DEC" w:rsidP="00725B80">
      <w:pPr>
        <w:spacing w:line="276" w:lineRule="auto"/>
        <w:jc w:val="both"/>
        <w:rPr>
          <w:rFonts w:ascii="Simplified Arabic" w:hAnsi="Simplified Arabic" w:cs="Simplified Arabic"/>
          <w:rtl/>
        </w:rPr>
      </w:pPr>
      <w:r w:rsidRPr="00725B80">
        <w:rPr>
          <w:rFonts w:ascii="Simplified Arabic" w:hAnsi="Simplified Arabic" w:cs="Simplified Arabic"/>
          <w:rtl/>
        </w:rPr>
        <w:t>اعتمد الباحث في هذه الدراسة على المنهج الوصفي التحليلي (</w:t>
      </w:r>
      <w:r w:rsidRPr="00725B80">
        <w:rPr>
          <w:rFonts w:ascii="Simplified Arabic" w:hAnsi="Simplified Arabic" w:cs="Simplified Arabic"/>
        </w:rPr>
        <w:t>Descriptive Analytical Approach</w:t>
      </w:r>
      <w:r w:rsidRPr="00725B80">
        <w:rPr>
          <w:rFonts w:ascii="Simplified Arabic" w:hAnsi="Simplified Arabic" w:cs="Simplified Arabic"/>
          <w:rtl/>
        </w:rPr>
        <w:t>) ذو الطبيعة الكمية، وقد تم اختيار هذا المنهج لملائمته لطبيعة موضوع الدراسة والتي تهدف إلى تحليل أثر التسويق عبر وسائل التواصل الاجتماعي في زيادة المبيعات الفعلية لمنتجات الطباعة على الأكواب، حيث يقوم هذا المنهج على جمع البيانات من عينة الدراسة باستخدام أدوات كمية معيارية، ومن ثم تحليل العلاقات الارتباطية والسببية بين المتغيرات باستخدام الأساليب الإحصائية المناسبة.</w:t>
      </w:r>
    </w:p>
    <w:p w14:paraId="52E7E6F5" w14:textId="77777777"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t>مجتمع وعينة الدراسة</w:t>
      </w:r>
    </w:p>
    <w:p w14:paraId="25942510" w14:textId="77777777" w:rsidR="009D0DEC" w:rsidRPr="00F45EA4" w:rsidRDefault="009D0DEC" w:rsidP="00725B80">
      <w:pPr>
        <w:pStyle w:val="a6"/>
        <w:numPr>
          <w:ilvl w:val="0"/>
          <w:numId w:val="16"/>
        </w:numPr>
        <w:spacing w:line="276" w:lineRule="auto"/>
        <w:jc w:val="both"/>
        <w:rPr>
          <w:rFonts w:ascii="Simplified Arabic" w:hAnsi="Simplified Arabic" w:cs="Simplified Arabic"/>
          <w:rtl/>
        </w:rPr>
      </w:pPr>
      <w:r w:rsidRPr="00F45EA4">
        <w:rPr>
          <w:rFonts w:ascii="Simplified Arabic" w:hAnsi="Simplified Arabic" w:cs="Simplified Arabic"/>
          <w:b/>
          <w:bCs/>
          <w:rtl/>
        </w:rPr>
        <w:t>مجتمع الدراسة:</w:t>
      </w:r>
      <w:r w:rsidRPr="00F45EA4">
        <w:rPr>
          <w:rFonts w:ascii="Simplified Arabic" w:hAnsi="Simplified Arabic" w:cs="Simplified Arabic"/>
          <w:rtl/>
        </w:rPr>
        <w:t xml:space="preserve"> يتكون مجتمع الدراسة من جميع المتاجر الرقمية والمنشآت الصغيرة والمتوسطة والعاملين لحسابهم الخاص في قطاع الطباعة المخصصة (الطباعة على الأكواب) داخل المملكة العربية السعودية.</w:t>
      </w:r>
    </w:p>
    <w:p w14:paraId="3F5EAB68" w14:textId="77777777" w:rsidR="009D0DEC" w:rsidRPr="00F45EA4" w:rsidRDefault="009D0DEC" w:rsidP="009D0DEC">
      <w:pPr>
        <w:numPr>
          <w:ilvl w:val="0"/>
          <w:numId w:val="28"/>
        </w:numPr>
        <w:spacing w:line="276" w:lineRule="auto"/>
        <w:rPr>
          <w:rFonts w:ascii="Traditional Arabic" w:hAnsi="Traditional Arabic" w:cs="Traditional Arabic"/>
          <w:rtl/>
        </w:rPr>
      </w:pPr>
      <w:r w:rsidRPr="00F45EA4">
        <w:rPr>
          <w:rFonts w:ascii="Simplified Arabic" w:hAnsi="Simplified Arabic" w:cs="Simplified Arabic"/>
          <w:b/>
          <w:bCs/>
          <w:rtl/>
        </w:rPr>
        <w:t>عينة الدراسة:</w:t>
      </w:r>
      <w:r w:rsidRPr="00F45EA4">
        <w:rPr>
          <w:rFonts w:ascii="Simplified Arabic" w:hAnsi="Simplified Arabic" w:cs="Simplified Arabic"/>
          <w:rtl/>
        </w:rPr>
        <w:t xml:space="preserve"> تم</w:t>
      </w:r>
      <w:r w:rsidRPr="00F45EA4">
        <w:rPr>
          <w:rFonts w:ascii="Traditional Arabic" w:hAnsi="Traditional Arabic" w:cs="Traditional Arabic"/>
          <w:rtl/>
        </w:rPr>
        <w:t xml:space="preserve"> </w:t>
      </w:r>
      <w:r w:rsidRPr="00F45EA4">
        <w:rPr>
          <w:rFonts w:ascii="Simplified Arabic" w:hAnsi="Simplified Arabic" w:cs="Simplified Arabic"/>
          <w:rtl/>
        </w:rPr>
        <w:t>اختيار عينة مكوّنة من (46) من أصحاب المتاجر الرقمية والمنشآت المعنية، وقد تم تمثيلهم لجمهور البحث في مختلف مدن المملكة العربية السعودية.</w:t>
      </w:r>
    </w:p>
    <w:p w14:paraId="5E528987" w14:textId="77777777" w:rsidR="00725B80" w:rsidRDefault="00725B80" w:rsidP="009D0DEC">
      <w:pPr>
        <w:spacing w:line="276" w:lineRule="auto"/>
        <w:rPr>
          <w:rFonts w:ascii="Traditional Arabic" w:hAnsi="Traditional Arabic" w:cs="Traditional Arabic"/>
          <w:b/>
          <w:bCs/>
          <w:sz w:val="36"/>
          <w:szCs w:val="36"/>
          <w:rtl/>
        </w:rPr>
      </w:pPr>
    </w:p>
    <w:p w14:paraId="02C9D80F" w14:textId="77777777" w:rsidR="00F45EA4" w:rsidRDefault="00F45EA4" w:rsidP="009D0DEC">
      <w:pPr>
        <w:spacing w:line="276" w:lineRule="auto"/>
        <w:rPr>
          <w:rFonts w:ascii="Traditional Arabic" w:hAnsi="Traditional Arabic" w:cs="Traditional Arabic"/>
          <w:b/>
          <w:bCs/>
          <w:sz w:val="36"/>
          <w:szCs w:val="36"/>
          <w:rtl/>
        </w:rPr>
      </w:pPr>
    </w:p>
    <w:p w14:paraId="2DE29165" w14:textId="2183F4C9"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lastRenderedPageBreak/>
        <w:t>خصائص عينة الدراسة</w:t>
      </w:r>
    </w:p>
    <w:p w14:paraId="3CC1D446" w14:textId="72F95113" w:rsidR="00B07137" w:rsidRPr="00725B80" w:rsidRDefault="009D0DEC" w:rsidP="00B07137">
      <w:pPr>
        <w:spacing w:line="276" w:lineRule="auto"/>
        <w:rPr>
          <w:rFonts w:ascii="Simplified Arabic" w:hAnsi="Simplified Arabic" w:cs="Simplified Arabic"/>
          <w:rtl/>
        </w:rPr>
      </w:pPr>
      <w:r w:rsidRPr="00725B80">
        <w:rPr>
          <w:rFonts w:ascii="Simplified Arabic" w:hAnsi="Simplified Arabic" w:cs="Simplified Arabic"/>
          <w:rtl/>
        </w:rPr>
        <w:t>يُعد فهم خصائص عينة الدراسة خطوة أساسية لفهم سياق البيانات وربطها بالمتغيرات، وقد قام الباحث بتحليل الخصائص الوصفية لعينة الدراسة من خلال الجداول التالية:</w:t>
      </w:r>
    </w:p>
    <w:p w14:paraId="13D038AC" w14:textId="69724B6C"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t>أولاً: فئة المتجر حسب حجم المنشأة</w:t>
      </w:r>
    </w:p>
    <w:p w14:paraId="361AD435" w14:textId="77777777" w:rsidR="009D0DEC" w:rsidRPr="00271ED1" w:rsidRDefault="009D0DEC" w:rsidP="009D0DEC">
      <w:pPr>
        <w:spacing w:line="276" w:lineRule="auto"/>
        <w:jc w:val="center"/>
        <w:rPr>
          <w:rFonts w:ascii="Simplified Arabic" w:hAnsi="Simplified Arabic" w:cs="Simplified Arabic"/>
          <w:b/>
          <w:bCs/>
          <w:sz w:val="20"/>
          <w:szCs w:val="20"/>
          <w:rtl/>
        </w:rPr>
      </w:pPr>
      <w:r w:rsidRPr="00271ED1">
        <w:rPr>
          <w:rFonts w:ascii="Simplified Arabic" w:hAnsi="Simplified Arabic" w:cs="Simplified Arabic"/>
          <w:b/>
          <w:bCs/>
          <w:sz w:val="20"/>
          <w:szCs w:val="20"/>
          <w:rtl/>
        </w:rPr>
        <w:t>جدول رقم (3-1): توزيع عينة الدراسة حسب فئة المتجر</w:t>
      </w:r>
    </w:p>
    <w:tbl>
      <w:tblPr>
        <w:bidiVisual/>
        <w:tblW w:w="7240" w:type="dxa"/>
        <w:jc w:val="center"/>
        <w:tblLook w:val="04A0" w:firstRow="1" w:lastRow="0" w:firstColumn="1" w:lastColumn="0" w:noHBand="0" w:noVBand="1"/>
      </w:tblPr>
      <w:tblGrid>
        <w:gridCol w:w="4200"/>
        <w:gridCol w:w="1500"/>
        <w:gridCol w:w="1540"/>
      </w:tblGrid>
      <w:tr w:rsidR="009D0DEC" w:rsidRPr="002C08C6" w14:paraId="274CEFC1" w14:textId="77777777" w:rsidTr="00C827C0">
        <w:trPr>
          <w:trHeight w:val="490"/>
          <w:jc w:val="center"/>
        </w:trPr>
        <w:tc>
          <w:tcPr>
            <w:tcW w:w="42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E4BD829"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14:ligatures w14:val="none"/>
              </w:rPr>
            </w:pPr>
            <w:r w:rsidRPr="00725B80">
              <w:rPr>
                <w:rFonts w:ascii="Simplified Arabic" w:eastAsia="Times New Roman" w:hAnsi="Simplified Arabic" w:cs="Simplified Arabic"/>
                <w:color w:val="000000"/>
                <w:kern w:val="0"/>
                <w:rtl/>
                <w14:ligatures w14:val="none"/>
              </w:rPr>
              <w:t>فئة المتجر حسب حجم المنشأة</w:t>
            </w:r>
          </w:p>
        </w:tc>
        <w:tc>
          <w:tcPr>
            <w:tcW w:w="15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EB06DBD"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التكرار</w:t>
            </w:r>
          </w:p>
        </w:tc>
        <w:tc>
          <w:tcPr>
            <w:tcW w:w="15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16EEB7D"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النسبة المئوية %</w:t>
            </w:r>
          </w:p>
        </w:tc>
      </w:tr>
      <w:tr w:rsidR="009D0DEC" w:rsidRPr="002C08C6" w14:paraId="46BAFCCF" w14:textId="77777777" w:rsidTr="00C827C0">
        <w:trPr>
          <w:trHeight w:val="25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4D9694AE"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فرد عمل حر.</w:t>
            </w:r>
          </w:p>
        </w:tc>
        <w:tc>
          <w:tcPr>
            <w:tcW w:w="1500" w:type="dxa"/>
            <w:tcBorders>
              <w:top w:val="nil"/>
              <w:left w:val="single" w:sz="4" w:space="0" w:color="auto"/>
              <w:bottom w:val="single" w:sz="4" w:space="0" w:color="auto"/>
              <w:right w:val="single" w:sz="4" w:space="0" w:color="auto"/>
            </w:tcBorders>
            <w:vAlign w:val="center"/>
            <w:hideMark/>
          </w:tcPr>
          <w:p w14:paraId="24D2C1B0"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24</w:t>
            </w:r>
          </w:p>
        </w:tc>
        <w:tc>
          <w:tcPr>
            <w:tcW w:w="1540" w:type="dxa"/>
            <w:tcBorders>
              <w:top w:val="nil"/>
              <w:left w:val="single" w:sz="4" w:space="0" w:color="auto"/>
              <w:bottom w:val="single" w:sz="4" w:space="0" w:color="auto"/>
              <w:right w:val="single" w:sz="4" w:space="0" w:color="auto"/>
            </w:tcBorders>
            <w:vAlign w:val="center"/>
            <w:hideMark/>
          </w:tcPr>
          <w:p w14:paraId="445D34AF"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52.2%</w:t>
            </w:r>
          </w:p>
        </w:tc>
      </w:tr>
      <w:tr w:rsidR="009D0DEC" w:rsidRPr="002C08C6" w14:paraId="080084CF" w14:textId="77777777" w:rsidTr="00C827C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0E8165DF"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منشأة صغيرة.</w:t>
            </w:r>
          </w:p>
        </w:tc>
        <w:tc>
          <w:tcPr>
            <w:tcW w:w="1500" w:type="dxa"/>
            <w:tcBorders>
              <w:top w:val="nil"/>
              <w:left w:val="single" w:sz="4" w:space="0" w:color="auto"/>
              <w:bottom w:val="single" w:sz="4" w:space="0" w:color="auto"/>
              <w:right w:val="single" w:sz="4" w:space="0" w:color="auto"/>
            </w:tcBorders>
            <w:vAlign w:val="center"/>
            <w:hideMark/>
          </w:tcPr>
          <w:p w14:paraId="152DD93B"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18</w:t>
            </w:r>
          </w:p>
        </w:tc>
        <w:tc>
          <w:tcPr>
            <w:tcW w:w="1540" w:type="dxa"/>
            <w:tcBorders>
              <w:top w:val="nil"/>
              <w:left w:val="single" w:sz="4" w:space="0" w:color="auto"/>
              <w:bottom w:val="single" w:sz="4" w:space="0" w:color="auto"/>
              <w:right w:val="single" w:sz="4" w:space="0" w:color="auto"/>
            </w:tcBorders>
            <w:vAlign w:val="center"/>
            <w:hideMark/>
          </w:tcPr>
          <w:p w14:paraId="1AF36F46"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39.1%</w:t>
            </w:r>
          </w:p>
        </w:tc>
      </w:tr>
      <w:tr w:rsidR="009D0DEC" w:rsidRPr="002C08C6" w14:paraId="5E5C6F88" w14:textId="77777777" w:rsidTr="00C827C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16F3AB67"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منشأة متوسطة.</w:t>
            </w:r>
          </w:p>
        </w:tc>
        <w:tc>
          <w:tcPr>
            <w:tcW w:w="1500" w:type="dxa"/>
            <w:tcBorders>
              <w:top w:val="nil"/>
              <w:left w:val="single" w:sz="4" w:space="0" w:color="auto"/>
              <w:bottom w:val="single" w:sz="4" w:space="0" w:color="auto"/>
              <w:right w:val="single" w:sz="4" w:space="0" w:color="auto"/>
            </w:tcBorders>
            <w:vAlign w:val="center"/>
            <w:hideMark/>
          </w:tcPr>
          <w:p w14:paraId="1D035CB8"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3</w:t>
            </w:r>
          </w:p>
        </w:tc>
        <w:tc>
          <w:tcPr>
            <w:tcW w:w="1540" w:type="dxa"/>
            <w:tcBorders>
              <w:top w:val="nil"/>
              <w:left w:val="single" w:sz="4" w:space="0" w:color="auto"/>
              <w:bottom w:val="single" w:sz="4" w:space="0" w:color="auto"/>
              <w:right w:val="single" w:sz="4" w:space="0" w:color="auto"/>
            </w:tcBorders>
            <w:vAlign w:val="center"/>
            <w:hideMark/>
          </w:tcPr>
          <w:p w14:paraId="2508D191"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6.5%</w:t>
            </w:r>
          </w:p>
        </w:tc>
      </w:tr>
      <w:tr w:rsidR="009D0DEC" w:rsidRPr="002C08C6" w14:paraId="7DAC3EE7" w14:textId="77777777" w:rsidTr="00C827C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1B2F95AA"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أخرى</w:t>
            </w:r>
          </w:p>
        </w:tc>
        <w:tc>
          <w:tcPr>
            <w:tcW w:w="1500" w:type="dxa"/>
            <w:tcBorders>
              <w:top w:val="nil"/>
              <w:left w:val="single" w:sz="4" w:space="0" w:color="auto"/>
              <w:bottom w:val="single" w:sz="4" w:space="0" w:color="auto"/>
              <w:right w:val="single" w:sz="4" w:space="0" w:color="auto"/>
            </w:tcBorders>
            <w:vAlign w:val="center"/>
            <w:hideMark/>
          </w:tcPr>
          <w:p w14:paraId="0B8D6BC2"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1</w:t>
            </w:r>
          </w:p>
        </w:tc>
        <w:tc>
          <w:tcPr>
            <w:tcW w:w="1540" w:type="dxa"/>
            <w:tcBorders>
              <w:top w:val="nil"/>
              <w:left w:val="single" w:sz="4" w:space="0" w:color="auto"/>
              <w:bottom w:val="single" w:sz="4" w:space="0" w:color="auto"/>
              <w:right w:val="single" w:sz="4" w:space="0" w:color="auto"/>
            </w:tcBorders>
            <w:vAlign w:val="center"/>
            <w:hideMark/>
          </w:tcPr>
          <w:p w14:paraId="4B6BB284"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2.2%</w:t>
            </w:r>
          </w:p>
        </w:tc>
      </w:tr>
    </w:tbl>
    <w:p w14:paraId="53F612A9" w14:textId="6D5F46D8" w:rsidR="009D0DEC" w:rsidRPr="002C08C6" w:rsidRDefault="009D0DEC" w:rsidP="009D0DEC">
      <w:pPr>
        <w:spacing w:line="276" w:lineRule="auto"/>
        <w:jc w:val="center"/>
        <w:rPr>
          <w:rFonts w:ascii="Traditional Arabic" w:hAnsi="Traditional Arabic" w:cs="Traditional Arabic"/>
          <w:b/>
          <w:bCs/>
          <w:sz w:val="36"/>
          <w:szCs w:val="36"/>
          <w:rtl/>
        </w:rPr>
      </w:pPr>
      <w:r w:rsidRPr="00271ED1">
        <w:rPr>
          <w:rFonts w:ascii="Simplified Arabic" w:hAnsi="Simplified Arabic" w:cs="Simplified Arabic"/>
          <w:b/>
          <w:bCs/>
          <w:sz w:val="20"/>
          <w:szCs w:val="20"/>
          <w:rtl/>
        </w:rPr>
        <w:t>شكل رقم (3-1): توزيع عينة الدراسة حسب فئة المتجر</w:t>
      </w:r>
      <w:r>
        <w:rPr>
          <w:noProof/>
        </w:rPr>
        <w:drawing>
          <wp:inline distT="0" distB="0" distL="0" distR="0" wp14:anchorId="5649128A" wp14:editId="4C591EA2">
            <wp:extent cx="4572000" cy="2743200"/>
            <wp:effectExtent l="0" t="0" r="0" b="0"/>
            <wp:docPr id="2030239671" name="مخطط 1">
              <a:extLst xmlns:a="http://schemas.openxmlformats.org/drawingml/2006/main">
                <a:ext uri="{FF2B5EF4-FFF2-40B4-BE49-F238E27FC236}">
                  <a16:creationId xmlns:a16="http://schemas.microsoft.com/office/drawing/2014/main" id="{103CFB0F-AE0B-6459-99DB-356C678772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123A73" w14:textId="77777777" w:rsidR="00725B80" w:rsidRDefault="00725B80" w:rsidP="009D0DEC">
      <w:pPr>
        <w:spacing w:line="276" w:lineRule="auto"/>
        <w:rPr>
          <w:rFonts w:ascii="Simplified Arabic" w:hAnsi="Simplified Arabic" w:cs="Simplified Arabic"/>
          <w:rtl/>
        </w:rPr>
      </w:pPr>
    </w:p>
    <w:p w14:paraId="2236C938" w14:textId="11EA858D" w:rsidR="009D0DEC" w:rsidRPr="00725B80" w:rsidRDefault="009D0DEC" w:rsidP="009D0DEC">
      <w:pPr>
        <w:spacing w:line="276" w:lineRule="auto"/>
        <w:rPr>
          <w:rFonts w:ascii="Simplified Arabic" w:hAnsi="Simplified Arabic" w:cs="Simplified Arabic"/>
          <w:rtl/>
        </w:rPr>
      </w:pPr>
      <w:r w:rsidRPr="00725B80">
        <w:rPr>
          <w:rFonts w:ascii="Simplified Arabic" w:hAnsi="Simplified Arabic" w:cs="Simplified Arabic"/>
          <w:rtl/>
        </w:rPr>
        <w:lastRenderedPageBreak/>
        <w:t>يتضح من الشكل والجدول السابقين أن فئة "فرد عمل حر" هي الأكثر تمثيلاً في عينة الدراسة بعدد (24) وبنسبة (52.2%)، تليها "منشأة صغيرة" بعدد (18) وبنسبة (39.1%)، ثم "منشأة متوسطة" بعدد (3) وبنسبة (6.5%)، بينما جاءت فئة "أخرى" بنسبة (2.2%)، مما يشير إلى أن غالبية المشتغلين في هذا القطاع هم من أصحاب العمل الحر.</w:t>
      </w:r>
    </w:p>
    <w:p w14:paraId="2AD22B6F" w14:textId="77777777"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t>ثانياً: نوع المتجر الرقمي</w:t>
      </w:r>
    </w:p>
    <w:p w14:paraId="5BD8FCBE" w14:textId="77777777" w:rsidR="009D0DEC" w:rsidRPr="00271ED1" w:rsidRDefault="009D0DEC" w:rsidP="009D0DEC">
      <w:pPr>
        <w:spacing w:line="276" w:lineRule="auto"/>
        <w:jc w:val="center"/>
        <w:rPr>
          <w:rFonts w:ascii="Simplified Arabic" w:hAnsi="Simplified Arabic" w:cs="Simplified Arabic"/>
          <w:b/>
          <w:bCs/>
          <w:sz w:val="20"/>
          <w:szCs w:val="20"/>
          <w:rtl/>
        </w:rPr>
      </w:pPr>
      <w:r w:rsidRPr="00271ED1">
        <w:rPr>
          <w:rFonts w:ascii="Simplified Arabic" w:hAnsi="Simplified Arabic" w:cs="Simplified Arabic"/>
          <w:b/>
          <w:bCs/>
          <w:sz w:val="20"/>
          <w:szCs w:val="20"/>
          <w:rtl/>
        </w:rPr>
        <w:t>جدول رقم (3-2): توزيع عينة الدراسة حسب نوع المتجر الرقمي</w:t>
      </w:r>
    </w:p>
    <w:tbl>
      <w:tblPr>
        <w:bidiVisual/>
        <w:tblW w:w="8357" w:type="dxa"/>
        <w:jc w:val="center"/>
        <w:tblLook w:val="04A0" w:firstRow="1" w:lastRow="0" w:firstColumn="1" w:lastColumn="0" w:noHBand="0" w:noVBand="1"/>
      </w:tblPr>
      <w:tblGrid>
        <w:gridCol w:w="5315"/>
        <w:gridCol w:w="1206"/>
        <w:gridCol w:w="1836"/>
      </w:tblGrid>
      <w:tr w:rsidR="009D0DEC" w:rsidRPr="002C08C6" w14:paraId="5DABD253" w14:textId="77777777" w:rsidTr="00725B80">
        <w:trPr>
          <w:trHeight w:val="500"/>
          <w:jc w:val="center"/>
        </w:trPr>
        <w:tc>
          <w:tcPr>
            <w:tcW w:w="531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E64E070"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14:ligatures w14:val="none"/>
              </w:rPr>
            </w:pPr>
            <w:r w:rsidRPr="00725B80">
              <w:rPr>
                <w:rFonts w:ascii="Simplified Arabic" w:eastAsia="Times New Roman" w:hAnsi="Simplified Arabic" w:cs="Simplified Arabic"/>
                <w:b/>
                <w:bCs/>
                <w:color w:val="000000"/>
                <w:kern w:val="0"/>
                <w:rtl/>
                <w14:ligatures w14:val="none"/>
              </w:rPr>
              <w:t>نوع المتجر الرقمي</w:t>
            </w:r>
          </w:p>
        </w:tc>
        <w:tc>
          <w:tcPr>
            <w:tcW w:w="120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F02F33D"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725B80">
              <w:rPr>
                <w:rFonts w:ascii="Simplified Arabic" w:eastAsia="Times New Roman" w:hAnsi="Simplified Arabic" w:cs="Simplified Arabic"/>
                <w:b/>
                <w:bCs/>
                <w:color w:val="000000"/>
                <w:kern w:val="0"/>
                <w:rtl/>
                <w14:ligatures w14:val="none"/>
              </w:rPr>
              <w:t>التكرار</w:t>
            </w:r>
          </w:p>
        </w:tc>
        <w:tc>
          <w:tcPr>
            <w:tcW w:w="183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F3A6119"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725B80">
              <w:rPr>
                <w:rFonts w:ascii="Simplified Arabic" w:eastAsia="Times New Roman" w:hAnsi="Simplified Arabic" w:cs="Simplified Arabic"/>
                <w:b/>
                <w:bCs/>
                <w:color w:val="000000"/>
                <w:kern w:val="0"/>
                <w:rtl/>
                <w14:ligatures w14:val="none"/>
              </w:rPr>
              <w:t>النسبة المئوية %</w:t>
            </w:r>
          </w:p>
        </w:tc>
      </w:tr>
      <w:tr w:rsidR="009D0DEC" w:rsidRPr="002C08C6" w14:paraId="520786A8" w14:textId="77777777" w:rsidTr="00725B80">
        <w:trPr>
          <w:trHeight w:val="250"/>
          <w:jc w:val="center"/>
        </w:trPr>
        <w:tc>
          <w:tcPr>
            <w:tcW w:w="5315" w:type="dxa"/>
            <w:tcBorders>
              <w:top w:val="nil"/>
              <w:left w:val="single" w:sz="4" w:space="0" w:color="auto"/>
              <w:bottom w:val="single" w:sz="4" w:space="0" w:color="auto"/>
              <w:right w:val="single" w:sz="4" w:space="0" w:color="auto"/>
            </w:tcBorders>
            <w:shd w:val="clear" w:color="000000" w:fill="E7E6E6"/>
            <w:vAlign w:val="center"/>
            <w:hideMark/>
          </w:tcPr>
          <w:p w14:paraId="23B0969E"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متجر طباعة على الأكواب فقط.</w:t>
            </w:r>
          </w:p>
        </w:tc>
        <w:tc>
          <w:tcPr>
            <w:tcW w:w="1206" w:type="dxa"/>
            <w:tcBorders>
              <w:top w:val="nil"/>
              <w:left w:val="single" w:sz="4" w:space="0" w:color="auto"/>
              <w:bottom w:val="single" w:sz="4" w:space="0" w:color="auto"/>
              <w:right w:val="single" w:sz="4" w:space="0" w:color="auto"/>
            </w:tcBorders>
            <w:vAlign w:val="center"/>
            <w:hideMark/>
          </w:tcPr>
          <w:p w14:paraId="488EE46B"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22</w:t>
            </w:r>
          </w:p>
        </w:tc>
        <w:tc>
          <w:tcPr>
            <w:tcW w:w="1836" w:type="dxa"/>
            <w:tcBorders>
              <w:top w:val="nil"/>
              <w:left w:val="single" w:sz="4" w:space="0" w:color="auto"/>
              <w:bottom w:val="single" w:sz="4" w:space="0" w:color="auto"/>
              <w:right w:val="single" w:sz="4" w:space="0" w:color="auto"/>
            </w:tcBorders>
            <w:vAlign w:val="center"/>
            <w:hideMark/>
          </w:tcPr>
          <w:p w14:paraId="2CDDBF7A"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47.8%</w:t>
            </w:r>
          </w:p>
        </w:tc>
      </w:tr>
      <w:tr w:rsidR="009D0DEC" w:rsidRPr="002C08C6" w14:paraId="353C578D" w14:textId="77777777" w:rsidTr="00725B80">
        <w:trPr>
          <w:trHeight w:val="685"/>
          <w:jc w:val="center"/>
        </w:trPr>
        <w:tc>
          <w:tcPr>
            <w:tcW w:w="5315" w:type="dxa"/>
            <w:tcBorders>
              <w:top w:val="nil"/>
              <w:left w:val="single" w:sz="4" w:space="0" w:color="auto"/>
              <w:bottom w:val="single" w:sz="4" w:space="0" w:color="auto"/>
              <w:right w:val="single" w:sz="4" w:space="0" w:color="auto"/>
            </w:tcBorders>
            <w:shd w:val="clear" w:color="000000" w:fill="E7E6E6"/>
            <w:vAlign w:val="center"/>
            <w:hideMark/>
          </w:tcPr>
          <w:p w14:paraId="05C5C4FC"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متجر طباعة مخصصة متنوع (الأكواب، الهدايا، الملابس.. إلخ).</w:t>
            </w:r>
          </w:p>
        </w:tc>
        <w:tc>
          <w:tcPr>
            <w:tcW w:w="1206" w:type="dxa"/>
            <w:tcBorders>
              <w:top w:val="nil"/>
              <w:left w:val="single" w:sz="4" w:space="0" w:color="auto"/>
              <w:bottom w:val="single" w:sz="4" w:space="0" w:color="auto"/>
              <w:right w:val="single" w:sz="4" w:space="0" w:color="auto"/>
            </w:tcBorders>
            <w:vAlign w:val="center"/>
            <w:hideMark/>
          </w:tcPr>
          <w:p w14:paraId="0F22A4E2"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24</w:t>
            </w:r>
          </w:p>
        </w:tc>
        <w:tc>
          <w:tcPr>
            <w:tcW w:w="1836" w:type="dxa"/>
            <w:tcBorders>
              <w:top w:val="nil"/>
              <w:left w:val="single" w:sz="4" w:space="0" w:color="auto"/>
              <w:bottom w:val="single" w:sz="4" w:space="0" w:color="auto"/>
              <w:right w:val="single" w:sz="4" w:space="0" w:color="auto"/>
            </w:tcBorders>
            <w:vAlign w:val="center"/>
            <w:hideMark/>
          </w:tcPr>
          <w:p w14:paraId="3F1C2175"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52.2%</w:t>
            </w:r>
          </w:p>
        </w:tc>
      </w:tr>
    </w:tbl>
    <w:p w14:paraId="0673E125" w14:textId="77777777" w:rsidR="00F45EA4" w:rsidRDefault="00F45EA4" w:rsidP="009D0DEC">
      <w:pPr>
        <w:spacing w:line="276" w:lineRule="auto"/>
        <w:jc w:val="center"/>
        <w:rPr>
          <w:rFonts w:ascii="Simplified Arabic" w:hAnsi="Simplified Arabic" w:cs="Simplified Arabic"/>
          <w:b/>
          <w:bCs/>
          <w:sz w:val="20"/>
          <w:szCs w:val="20"/>
          <w:rtl/>
        </w:rPr>
      </w:pPr>
    </w:p>
    <w:p w14:paraId="66F79217" w14:textId="1472780A" w:rsidR="009D0DEC" w:rsidRPr="002C08C6" w:rsidRDefault="009D0DEC" w:rsidP="009D0DEC">
      <w:pPr>
        <w:spacing w:line="276" w:lineRule="auto"/>
        <w:jc w:val="center"/>
        <w:rPr>
          <w:rFonts w:ascii="Traditional Arabic" w:hAnsi="Traditional Arabic" w:cs="Traditional Arabic"/>
          <w:b/>
          <w:bCs/>
          <w:sz w:val="36"/>
          <w:szCs w:val="36"/>
          <w:rtl/>
        </w:rPr>
      </w:pPr>
      <w:r w:rsidRPr="00271ED1">
        <w:rPr>
          <w:rFonts w:ascii="Simplified Arabic" w:hAnsi="Simplified Arabic" w:cs="Simplified Arabic"/>
          <w:b/>
          <w:bCs/>
          <w:sz w:val="20"/>
          <w:szCs w:val="20"/>
          <w:rtl/>
        </w:rPr>
        <w:t>شكل رقم (3-2): توزيع عينة الدراسة حسب نوع المتجر الرقمي</w:t>
      </w:r>
      <w:r>
        <w:rPr>
          <w:noProof/>
        </w:rPr>
        <w:drawing>
          <wp:inline distT="0" distB="0" distL="0" distR="0" wp14:anchorId="11F91947" wp14:editId="1C4B65E7">
            <wp:extent cx="4572000" cy="2743200"/>
            <wp:effectExtent l="0" t="0" r="0" b="0"/>
            <wp:docPr id="216903433" name="مخطط 1">
              <a:extLst xmlns:a="http://schemas.openxmlformats.org/drawingml/2006/main">
                <a:ext uri="{FF2B5EF4-FFF2-40B4-BE49-F238E27FC236}">
                  <a16:creationId xmlns:a16="http://schemas.microsoft.com/office/drawing/2014/main" id="{90F03BBD-9160-5C77-B529-266AC4381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AC5C57" w14:textId="77777777" w:rsidR="009D0DEC" w:rsidRPr="00725B80" w:rsidRDefault="009D0DEC" w:rsidP="009D0DEC">
      <w:pPr>
        <w:spacing w:line="276" w:lineRule="auto"/>
        <w:rPr>
          <w:rFonts w:ascii="Simplified Arabic" w:hAnsi="Simplified Arabic" w:cs="Simplified Arabic"/>
          <w:rtl/>
        </w:rPr>
      </w:pPr>
      <w:r w:rsidRPr="00725B80">
        <w:rPr>
          <w:rFonts w:ascii="Simplified Arabic" w:hAnsi="Simplified Arabic" w:cs="Simplified Arabic"/>
          <w:rtl/>
        </w:rPr>
        <w:t>يتضح من الشكل والجدول السابقين أن نسبة المتاجر التي تقدم "طباعة مخصصة متنوعة" بلغت (52.2%) بعدد (24) متجراً، بينما بلغت نسبة المتاجر المتخصصة في "الطباعة على الأكواب فقط" (47.8%) بعدد (22) متجراً.</w:t>
      </w:r>
    </w:p>
    <w:p w14:paraId="5DE175CF" w14:textId="77777777" w:rsidR="00725B80" w:rsidRDefault="00725B80" w:rsidP="009D0DEC">
      <w:pPr>
        <w:spacing w:line="276" w:lineRule="auto"/>
        <w:rPr>
          <w:rFonts w:ascii="Traditional Arabic" w:hAnsi="Traditional Arabic" w:cs="Traditional Arabic"/>
          <w:b/>
          <w:bCs/>
          <w:sz w:val="36"/>
          <w:szCs w:val="36"/>
          <w:rtl/>
        </w:rPr>
      </w:pPr>
    </w:p>
    <w:p w14:paraId="695F433B" w14:textId="7E715BF3"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t>ثالثاً: عمر المتجر الرقمي</w:t>
      </w:r>
    </w:p>
    <w:p w14:paraId="06A30F2B" w14:textId="77777777" w:rsidR="009D0DEC" w:rsidRPr="00271ED1" w:rsidRDefault="009D0DEC" w:rsidP="009D0DEC">
      <w:pPr>
        <w:spacing w:line="276" w:lineRule="auto"/>
        <w:jc w:val="center"/>
        <w:rPr>
          <w:rFonts w:ascii="Simplified Arabic" w:hAnsi="Simplified Arabic" w:cs="Simplified Arabic"/>
          <w:b/>
          <w:bCs/>
          <w:sz w:val="20"/>
          <w:szCs w:val="20"/>
          <w:rtl/>
        </w:rPr>
      </w:pPr>
      <w:r w:rsidRPr="00271ED1">
        <w:rPr>
          <w:rFonts w:ascii="Simplified Arabic" w:hAnsi="Simplified Arabic" w:cs="Simplified Arabic"/>
          <w:b/>
          <w:bCs/>
          <w:sz w:val="20"/>
          <w:szCs w:val="20"/>
          <w:rtl/>
        </w:rPr>
        <w:t>جدول رقم (3-3): توزيع عينة الدراسة حسب عمر المتجر الرقمي</w:t>
      </w:r>
    </w:p>
    <w:tbl>
      <w:tblPr>
        <w:bidiVisual/>
        <w:tblW w:w="7240" w:type="dxa"/>
        <w:jc w:val="center"/>
        <w:tblLook w:val="04A0" w:firstRow="1" w:lastRow="0" w:firstColumn="1" w:lastColumn="0" w:noHBand="0" w:noVBand="1"/>
      </w:tblPr>
      <w:tblGrid>
        <w:gridCol w:w="4200"/>
        <w:gridCol w:w="1199"/>
        <w:gridCol w:w="1841"/>
      </w:tblGrid>
      <w:tr w:rsidR="009D0DEC" w:rsidRPr="002C08C6" w14:paraId="414F9FCB" w14:textId="77777777" w:rsidTr="00725B80">
        <w:trPr>
          <w:trHeight w:val="490"/>
          <w:jc w:val="center"/>
        </w:trPr>
        <w:tc>
          <w:tcPr>
            <w:tcW w:w="42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889AB34"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14:ligatures w14:val="none"/>
              </w:rPr>
            </w:pPr>
            <w:r w:rsidRPr="00725B80">
              <w:rPr>
                <w:rFonts w:ascii="Simplified Arabic" w:eastAsia="Times New Roman" w:hAnsi="Simplified Arabic" w:cs="Simplified Arabic"/>
                <w:b/>
                <w:bCs/>
                <w:color w:val="000000"/>
                <w:kern w:val="0"/>
                <w:rtl/>
                <w14:ligatures w14:val="none"/>
              </w:rPr>
              <w:t>عمر المتجر الرقمي</w:t>
            </w:r>
          </w:p>
        </w:tc>
        <w:tc>
          <w:tcPr>
            <w:tcW w:w="119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479C7C7"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725B80">
              <w:rPr>
                <w:rFonts w:ascii="Simplified Arabic" w:eastAsia="Times New Roman" w:hAnsi="Simplified Arabic" w:cs="Simplified Arabic"/>
                <w:b/>
                <w:bCs/>
                <w:color w:val="000000"/>
                <w:kern w:val="0"/>
                <w:rtl/>
                <w14:ligatures w14:val="none"/>
              </w:rPr>
              <w:t>التكرار</w:t>
            </w:r>
          </w:p>
        </w:tc>
        <w:tc>
          <w:tcPr>
            <w:tcW w:w="184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EF1E7A0"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725B80">
              <w:rPr>
                <w:rFonts w:ascii="Simplified Arabic" w:eastAsia="Times New Roman" w:hAnsi="Simplified Arabic" w:cs="Simplified Arabic"/>
                <w:b/>
                <w:bCs/>
                <w:color w:val="000000"/>
                <w:kern w:val="0"/>
                <w:rtl/>
                <w14:ligatures w14:val="none"/>
              </w:rPr>
              <w:t>النسبة المئوية %</w:t>
            </w:r>
          </w:p>
        </w:tc>
      </w:tr>
      <w:tr w:rsidR="009D0DEC" w:rsidRPr="002C08C6" w14:paraId="45469DD9" w14:textId="77777777" w:rsidTr="00725B80">
        <w:trPr>
          <w:trHeight w:val="25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26B21134"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أقل من سنة.</w:t>
            </w:r>
          </w:p>
        </w:tc>
        <w:tc>
          <w:tcPr>
            <w:tcW w:w="1199" w:type="dxa"/>
            <w:tcBorders>
              <w:top w:val="nil"/>
              <w:left w:val="single" w:sz="4" w:space="0" w:color="auto"/>
              <w:bottom w:val="single" w:sz="4" w:space="0" w:color="auto"/>
              <w:right w:val="single" w:sz="4" w:space="0" w:color="auto"/>
            </w:tcBorders>
            <w:vAlign w:val="center"/>
            <w:hideMark/>
          </w:tcPr>
          <w:p w14:paraId="184AC54B"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23</w:t>
            </w:r>
          </w:p>
        </w:tc>
        <w:tc>
          <w:tcPr>
            <w:tcW w:w="1841" w:type="dxa"/>
            <w:tcBorders>
              <w:top w:val="nil"/>
              <w:left w:val="single" w:sz="4" w:space="0" w:color="auto"/>
              <w:bottom w:val="single" w:sz="4" w:space="0" w:color="auto"/>
              <w:right w:val="single" w:sz="4" w:space="0" w:color="auto"/>
            </w:tcBorders>
            <w:vAlign w:val="center"/>
            <w:hideMark/>
          </w:tcPr>
          <w:p w14:paraId="077F9A14"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50.0%</w:t>
            </w:r>
          </w:p>
        </w:tc>
      </w:tr>
      <w:tr w:rsidR="009D0DEC" w:rsidRPr="002C08C6" w14:paraId="003BD9DF" w14:textId="77777777" w:rsidTr="00725B8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41226A98"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1-5 سنوات.</w:t>
            </w:r>
          </w:p>
        </w:tc>
        <w:tc>
          <w:tcPr>
            <w:tcW w:w="1199" w:type="dxa"/>
            <w:tcBorders>
              <w:top w:val="nil"/>
              <w:left w:val="single" w:sz="4" w:space="0" w:color="auto"/>
              <w:bottom w:val="single" w:sz="4" w:space="0" w:color="auto"/>
              <w:right w:val="single" w:sz="4" w:space="0" w:color="auto"/>
            </w:tcBorders>
            <w:vAlign w:val="center"/>
            <w:hideMark/>
          </w:tcPr>
          <w:p w14:paraId="60601E1C"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23</w:t>
            </w:r>
          </w:p>
        </w:tc>
        <w:tc>
          <w:tcPr>
            <w:tcW w:w="1841" w:type="dxa"/>
            <w:tcBorders>
              <w:top w:val="nil"/>
              <w:left w:val="single" w:sz="4" w:space="0" w:color="auto"/>
              <w:bottom w:val="single" w:sz="4" w:space="0" w:color="auto"/>
              <w:right w:val="single" w:sz="4" w:space="0" w:color="auto"/>
            </w:tcBorders>
            <w:vAlign w:val="center"/>
            <w:hideMark/>
          </w:tcPr>
          <w:p w14:paraId="627010A8"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50.0%</w:t>
            </w:r>
          </w:p>
        </w:tc>
      </w:tr>
      <w:tr w:rsidR="009D0DEC" w:rsidRPr="002C08C6" w14:paraId="234B49B8" w14:textId="77777777" w:rsidTr="00725B8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1321F583"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أكثر من 5 سنوات.</w:t>
            </w:r>
          </w:p>
        </w:tc>
        <w:tc>
          <w:tcPr>
            <w:tcW w:w="1199" w:type="dxa"/>
            <w:tcBorders>
              <w:top w:val="nil"/>
              <w:left w:val="single" w:sz="4" w:space="0" w:color="auto"/>
              <w:bottom w:val="single" w:sz="4" w:space="0" w:color="auto"/>
              <w:right w:val="single" w:sz="4" w:space="0" w:color="auto"/>
            </w:tcBorders>
            <w:vAlign w:val="center"/>
            <w:hideMark/>
          </w:tcPr>
          <w:p w14:paraId="18D47098"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0</w:t>
            </w:r>
          </w:p>
        </w:tc>
        <w:tc>
          <w:tcPr>
            <w:tcW w:w="1841" w:type="dxa"/>
            <w:tcBorders>
              <w:top w:val="nil"/>
              <w:left w:val="single" w:sz="4" w:space="0" w:color="auto"/>
              <w:bottom w:val="single" w:sz="4" w:space="0" w:color="auto"/>
              <w:right w:val="single" w:sz="4" w:space="0" w:color="auto"/>
            </w:tcBorders>
            <w:vAlign w:val="center"/>
            <w:hideMark/>
          </w:tcPr>
          <w:p w14:paraId="28F03C6F"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0.0%</w:t>
            </w:r>
          </w:p>
        </w:tc>
      </w:tr>
    </w:tbl>
    <w:p w14:paraId="1A57EA44" w14:textId="77777777" w:rsidR="009D0DEC" w:rsidRPr="002C08C6" w:rsidRDefault="009D0DEC" w:rsidP="009D0DEC">
      <w:pPr>
        <w:spacing w:line="276" w:lineRule="auto"/>
        <w:jc w:val="center"/>
        <w:rPr>
          <w:rFonts w:ascii="Traditional Arabic" w:hAnsi="Traditional Arabic" w:cs="Traditional Arabic"/>
          <w:b/>
          <w:bCs/>
          <w:sz w:val="36"/>
          <w:szCs w:val="36"/>
          <w:rtl/>
        </w:rPr>
      </w:pPr>
      <w:r w:rsidRPr="00271ED1">
        <w:rPr>
          <w:rFonts w:ascii="Simplified Arabic" w:hAnsi="Simplified Arabic" w:cs="Simplified Arabic"/>
          <w:b/>
          <w:bCs/>
          <w:sz w:val="20"/>
          <w:szCs w:val="20"/>
          <w:rtl/>
        </w:rPr>
        <w:t>شكل رقم (3-3): توزيع عينة الدراسة حسب عمر المتجر الرقمي</w:t>
      </w:r>
      <w:r>
        <w:rPr>
          <w:noProof/>
        </w:rPr>
        <w:drawing>
          <wp:inline distT="0" distB="0" distL="0" distR="0" wp14:anchorId="13910FBC" wp14:editId="3F155758">
            <wp:extent cx="4572000" cy="2743200"/>
            <wp:effectExtent l="0" t="0" r="0" b="0"/>
            <wp:docPr id="1453104039" name="مخطط 1">
              <a:extLst xmlns:a="http://schemas.openxmlformats.org/drawingml/2006/main">
                <a:ext uri="{FF2B5EF4-FFF2-40B4-BE49-F238E27FC236}">
                  <a16:creationId xmlns:a16="http://schemas.microsoft.com/office/drawing/2014/main" id="{D60DB14C-D11B-0317-8213-0B9DA45164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9C3050D" w14:textId="77777777" w:rsidR="009D0DEC" w:rsidRDefault="009D0DEC" w:rsidP="00725B80">
      <w:pPr>
        <w:spacing w:line="276" w:lineRule="auto"/>
        <w:jc w:val="both"/>
        <w:rPr>
          <w:rFonts w:ascii="Simplified Arabic" w:hAnsi="Simplified Arabic" w:cs="Simplified Arabic"/>
          <w:rtl/>
        </w:rPr>
      </w:pPr>
      <w:r w:rsidRPr="00725B80">
        <w:rPr>
          <w:rFonts w:ascii="Simplified Arabic" w:hAnsi="Simplified Arabic" w:cs="Simplified Arabic"/>
          <w:rtl/>
        </w:rPr>
        <w:t>يتضح من الشكل والجدول السابقين أن عينة الدراسة توزعت بالتساوي بين المتاجر التي يقل عمرها عن سنة بنسبة (50.0%) والمتاجر التي يتراوح عمرها بين 1-5 سنوات بنسبة (50.0%)، في حين انعدم وجود متاجر يتجاوز عمرها 5 سنوات في العينة الحالية.</w:t>
      </w:r>
    </w:p>
    <w:p w14:paraId="57923E78" w14:textId="77777777" w:rsidR="00725B80" w:rsidRDefault="00725B80" w:rsidP="009D0DEC">
      <w:pPr>
        <w:spacing w:line="276" w:lineRule="auto"/>
        <w:rPr>
          <w:rFonts w:ascii="Simplified Arabic" w:hAnsi="Simplified Arabic" w:cs="Simplified Arabic"/>
          <w:rtl/>
        </w:rPr>
      </w:pPr>
    </w:p>
    <w:p w14:paraId="08953450" w14:textId="77777777" w:rsidR="00725B80" w:rsidRDefault="00725B80" w:rsidP="009D0DEC">
      <w:pPr>
        <w:spacing w:line="276" w:lineRule="auto"/>
        <w:rPr>
          <w:rFonts w:ascii="Simplified Arabic" w:hAnsi="Simplified Arabic" w:cs="Simplified Arabic"/>
          <w:rtl/>
        </w:rPr>
      </w:pPr>
    </w:p>
    <w:p w14:paraId="4EF6D5F7" w14:textId="77777777" w:rsidR="00725B80" w:rsidRPr="00725B80" w:rsidRDefault="00725B80" w:rsidP="009D0DEC">
      <w:pPr>
        <w:spacing w:line="276" w:lineRule="auto"/>
        <w:rPr>
          <w:rFonts w:ascii="Simplified Arabic" w:hAnsi="Simplified Arabic" w:cs="Simplified Arabic"/>
          <w:rtl/>
        </w:rPr>
      </w:pPr>
    </w:p>
    <w:p w14:paraId="09A58F1B" w14:textId="77777777" w:rsidR="009D0DEC" w:rsidRPr="00725B80" w:rsidRDefault="009D0DEC" w:rsidP="009D0DEC">
      <w:pPr>
        <w:spacing w:line="276" w:lineRule="auto"/>
        <w:rPr>
          <w:rFonts w:ascii="Simplified Arabic" w:hAnsi="Simplified Arabic" w:cs="Simplified Arabic"/>
          <w:b/>
          <w:bCs/>
          <w:sz w:val="28"/>
          <w:szCs w:val="28"/>
          <w:rtl/>
        </w:rPr>
      </w:pPr>
      <w:r w:rsidRPr="00725B80">
        <w:rPr>
          <w:rFonts w:ascii="Simplified Arabic" w:hAnsi="Simplified Arabic" w:cs="Simplified Arabic"/>
          <w:b/>
          <w:bCs/>
          <w:sz w:val="28"/>
          <w:szCs w:val="28"/>
          <w:rtl/>
        </w:rPr>
        <w:t>رابعاً: منصة التواصل الاجتماعي الأكثر تحقيقاً للمبيعات</w:t>
      </w:r>
    </w:p>
    <w:p w14:paraId="2F6FA7F2" w14:textId="77777777" w:rsidR="009D0DEC" w:rsidRPr="00271ED1" w:rsidRDefault="009D0DEC" w:rsidP="009D0DEC">
      <w:pPr>
        <w:spacing w:line="276" w:lineRule="auto"/>
        <w:jc w:val="center"/>
        <w:rPr>
          <w:rFonts w:ascii="Simplified Arabic" w:hAnsi="Simplified Arabic" w:cs="Simplified Arabic"/>
          <w:b/>
          <w:bCs/>
          <w:sz w:val="20"/>
          <w:szCs w:val="20"/>
          <w:rtl/>
        </w:rPr>
      </w:pPr>
      <w:r w:rsidRPr="00271ED1">
        <w:rPr>
          <w:rFonts w:ascii="Simplified Arabic" w:hAnsi="Simplified Arabic" w:cs="Simplified Arabic"/>
          <w:b/>
          <w:bCs/>
          <w:sz w:val="20"/>
          <w:szCs w:val="20"/>
          <w:rtl/>
        </w:rPr>
        <w:t>جدول رقم (3-4): توزيع عينة الدراسة حسب المنصة الأكثر تحقيقاً للمبيعات</w:t>
      </w:r>
    </w:p>
    <w:tbl>
      <w:tblPr>
        <w:bidiVisual/>
        <w:tblW w:w="7240" w:type="dxa"/>
        <w:jc w:val="center"/>
        <w:tblLook w:val="04A0" w:firstRow="1" w:lastRow="0" w:firstColumn="1" w:lastColumn="0" w:noHBand="0" w:noVBand="1"/>
      </w:tblPr>
      <w:tblGrid>
        <w:gridCol w:w="4200"/>
        <w:gridCol w:w="1199"/>
        <w:gridCol w:w="1841"/>
      </w:tblGrid>
      <w:tr w:rsidR="009D0DEC" w:rsidRPr="002C08C6" w14:paraId="7E2C225F" w14:textId="77777777" w:rsidTr="00725B80">
        <w:trPr>
          <w:trHeight w:val="980"/>
          <w:jc w:val="center"/>
        </w:trPr>
        <w:tc>
          <w:tcPr>
            <w:tcW w:w="42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98ABE09"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14:ligatures w14:val="none"/>
              </w:rPr>
            </w:pPr>
            <w:r w:rsidRPr="00725B80">
              <w:rPr>
                <w:rFonts w:ascii="Simplified Arabic" w:eastAsia="Times New Roman" w:hAnsi="Simplified Arabic" w:cs="Simplified Arabic"/>
                <w:b/>
                <w:bCs/>
                <w:color w:val="000000"/>
                <w:kern w:val="0"/>
                <w:rtl/>
                <w14:ligatures w14:val="none"/>
              </w:rPr>
              <w:t>ماهي منصة التواصل الاجتماعي الأكثر تحقيقاً للمبيعات التي يستخدمها المتجر</w:t>
            </w:r>
          </w:p>
        </w:tc>
        <w:tc>
          <w:tcPr>
            <w:tcW w:w="119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AA95848"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725B80">
              <w:rPr>
                <w:rFonts w:ascii="Simplified Arabic" w:eastAsia="Times New Roman" w:hAnsi="Simplified Arabic" w:cs="Simplified Arabic"/>
                <w:b/>
                <w:bCs/>
                <w:color w:val="000000"/>
                <w:kern w:val="0"/>
                <w:rtl/>
                <w14:ligatures w14:val="none"/>
              </w:rPr>
              <w:t>التكرار</w:t>
            </w:r>
          </w:p>
        </w:tc>
        <w:tc>
          <w:tcPr>
            <w:tcW w:w="184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DAC830C" w14:textId="77777777" w:rsidR="009D0DEC" w:rsidRPr="00725B80"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725B80">
              <w:rPr>
                <w:rFonts w:ascii="Simplified Arabic" w:eastAsia="Times New Roman" w:hAnsi="Simplified Arabic" w:cs="Simplified Arabic"/>
                <w:b/>
                <w:bCs/>
                <w:color w:val="000000"/>
                <w:kern w:val="0"/>
                <w:rtl/>
                <w14:ligatures w14:val="none"/>
              </w:rPr>
              <w:t>النسبة المئوية %</w:t>
            </w:r>
          </w:p>
        </w:tc>
      </w:tr>
      <w:tr w:rsidR="009D0DEC" w:rsidRPr="002C08C6" w14:paraId="32077C1B" w14:textId="77777777" w:rsidTr="00725B80">
        <w:trPr>
          <w:trHeight w:val="25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7E2F8D7F"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إنستغرام.</w:t>
            </w:r>
          </w:p>
        </w:tc>
        <w:tc>
          <w:tcPr>
            <w:tcW w:w="1199" w:type="dxa"/>
            <w:tcBorders>
              <w:top w:val="nil"/>
              <w:left w:val="single" w:sz="4" w:space="0" w:color="auto"/>
              <w:bottom w:val="single" w:sz="4" w:space="0" w:color="auto"/>
              <w:right w:val="single" w:sz="4" w:space="0" w:color="auto"/>
            </w:tcBorders>
            <w:vAlign w:val="center"/>
            <w:hideMark/>
          </w:tcPr>
          <w:p w14:paraId="01542C10"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16</w:t>
            </w:r>
          </w:p>
        </w:tc>
        <w:tc>
          <w:tcPr>
            <w:tcW w:w="1841" w:type="dxa"/>
            <w:tcBorders>
              <w:top w:val="nil"/>
              <w:left w:val="single" w:sz="4" w:space="0" w:color="auto"/>
              <w:bottom w:val="single" w:sz="4" w:space="0" w:color="auto"/>
              <w:right w:val="single" w:sz="4" w:space="0" w:color="auto"/>
            </w:tcBorders>
            <w:vAlign w:val="center"/>
            <w:hideMark/>
          </w:tcPr>
          <w:p w14:paraId="152B1D15"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34.8%</w:t>
            </w:r>
          </w:p>
        </w:tc>
      </w:tr>
      <w:tr w:rsidR="009D0DEC" w:rsidRPr="002C08C6" w14:paraId="7FF8D7F8" w14:textId="77777777" w:rsidTr="00725B8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6430F61B"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سناب شات.</w:t>
            </w:r>
          </w:p>
        </w:tc>
        <w:tc>
          <w:tcPr>
            <w:tcW w:w="1199" w:type="dxa"/>
            <w:tcBorders>
              <w:top w:val="nil"/>
              <w:left w:val="single" w:sz="4" w:space="0" w:color="auto"/>
              <w:bottom w:val="single" w:sz="4" w:space="0" w:color="auto"/>
              <w:right w:val="single" w:sz="4" w:space="0" w:color="auto"/>
            </w:tcBorders>
            <w:vAlign w:val="center"/>
            <w:hideMark/>
          </w:tcPr>
          <w:p w14:paraId="455E4748"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w:t>
            </w:r>
          </w:p>
        </w:tc>
        <w:tc>
          <w:tcPr>
            <w:tcW w:w="1841" w:type="dxa"/>
            <w:tcBorders>
              <w:top w:val="nil"/>
              <w:left w:val="single" w:sz="4" w:space="0" w:color="auto"/>
              <w:bottom w:val="single" w:sz="4" w:space="0" w:color="auto"/>
              <w:right w:val="single" w:sz="4" w:space="0" w:color="auto"/>
            </w:tcBorders>
            <w:vAlign w:val="center"/>
            <w:hideMark/>
          </w:tcPr>
          <w:p w14:paraId="4CE172AB"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4.3%</w:t>
            </w:r>
          </w:p>
        </w:tc>
      </w:tr>
      <w:tr w:rsidR="009D0DEC" w:rsidRPr="002C08C6" w14:paraId="00049D48" w14:textId="77777777" w:rsidTr="00725B8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08823ABC"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التيك توك.</w:t>
            </w:r>
          </w:p>
        </w:tc>
        <w:tc>
          <w:tcPr>
            <w:tcW w:w="1199" w:type="dxa"/>
            <w:tcBorders>
              <w:top w:val="nil"/>
              <w:left w:val="single" w:sz="4" w:space="0" w:color="auto"/>
              <w:bottom w:val="single" w:sz="4" w:space="0" w:color="auto"/>
              <w:right w:val="single" w:sz="4" w:space="0" w:color="auto"/>
            </w:tcBorders>
            <w:vAlign w:val="center"/>
            <w:hideMark/>
          </w:tcPr>
          <w:p w14:paraId="0713F8AB"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25</w:t>
            </w:r>
          </w:p>
        </w:tc>
        <w:tc>
          <w:tcPr>
            <w:tcW w:w="1841" w:type="dxa"/>
            <w:tcBorders>
              <w:top w:val="nil"/>
              <w:left w:val="single" w:sz="4" w:space="0" w:color="auto"/>
              <w:bottom w:val="single" w:sz="4" w:space="0" w:color="auto"/>
              <w:right w:val="single" w:sz="4" w:space="0" w:color="auto"/>
            </w:tcBorders>
            <w:vAlign w:val="center"/>
            <w:hideMark/>
          </w:tcPr>
          <w:p w14:paraId="24377EB5"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54.3%</w:t>
            </w:r>
          </w:p>
        </w:tc>
      </w:tr>
      <w:tr w:rsidR="009D0DEC" w:rsidRPr="002C08C6" w14:paraId="329D5AF1" w14:textId="77777777" w:rsidTr="00725B8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4C12771F"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واتساب.</w:t>
            </w:r>
          </w:p>
        </w:tc>
        <w:tc>
          <w:tcPr>
            <w:tcW w:w="1199" w:type="dxa"/>
            <w:tcBorders>
              <w:top w:val="nil"/>
              <w:left w:val="single" w:sz="4" w:space="0" w:color="auto"/>
              <w:bottom w:val="single" w:sz="4" w:space="0" w:color="auto"/>
              <w:right w:val="single" w:sz="4" w:space="0" w:color="auto"/>
            </w:tcBorders>
            <w:vAlign w:val="center"/>
            <w:hideMark/>
          </w:tcPr>
          <w:p w14:paraId="7B70C14B"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w:t>
            </w:r>
          </w:p>
        </w:tc>
        <w:tc>
          <w:tcPr>
            <w:tcW w:w="1841" w:type="dxa"/>
            <w:tcBorders>
              <w:top w:val="nil"/>
              <w:left w:val="single" w:sz="4" w:space="0" w:color="auto"/>
              <w:bottom w:val="single" w:sz="4" w:space="0" w:color="auto"/>
              <w:right w:val="single" w:sz="4" w:space="0" w:color="auto"/>
            </w:tcBorders>
            <w:vAlign w:val="center"/>
            <w:hideMark/>
          </w:tcPr>
          <w:p w14:paraId="2FB44A91"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4.3%</w:t>
            </w:r>
          </w:p>
        </w:tc>
      </w:tr>
      <w:tr w:rsidR="009D0DEC" w:rsidRPr="002C08C6" w14:paraId="38DB94AC" w14:textId="77777777" w:rsidTr="00725B80">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59B6A737"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منصة أخرى</w:t>
            </w:r>
          </w:p>
        </w:tc>
        <w:tc>
          <w:tcPr>
            <w:tcW w:w="1199" w:type="dxa"/>
            <w:tcBorders>
              <w:top w:val="nil"/>
              <w:left w:val="single" w:sz="4" w:space="0" w:color="auto"/>
              <w:bottom w:val="single" w:sz="4" w:space="0" w:color="auto"/>
              <w:right w:val="single" w:sz="4" w:space="0" w:color="auto"/>
            </w:tcBorders>
            <w:vAlign w:val="center"/>
            <w:hideMark/>
          </w:tcPr>
          <w:p w14:paraId="4F39D6C0"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1</w:t>
            </w:r>
          </w:p>
        </w:tc>
        <w:tc>
          <w:tcPr>
            <w:tcW w:w="1841" w:type="dxa"/>
            <w:tcBorders>
              <w:top w:val="nil"/>
              <w:left w:val="single" w:sz="4" w:space="0" w:color="auto"/>
              <w:bottom w:val="single" w:sz="4" w:space="0" w:color="auto"/>
              <w:right w:val="single" w:sz="4" w:space="0" w:color="auto"/>
            </w:tcBorders>
            <w:vAlign w:val="center"/>
            <w:hideMark/>
          </w:tcPr>
          <w:p w14:paraId="78F0618F" w14:textId="77777777" w:rsidR="009D0DEC" w:rsidRPr="00725B80"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725B80">
              <w:rPr>
                <w:rFonts w:ascii="Simplified Arabic" w:eastAsia="Times New Roman" w:hAnsi="Simplified Arabic" w:cs="Simplified Arabic"/>
                <w:color w:val="000000"/>
                <w:kern w:val="0"/>
                <w:rtl/>
                <w14:ligatures w14:val="none"/>
              </w:rPr>
              <w:t>2.2%</w:t>
            </w:r>
          </w:p>
        </w:tc>
      </w:tr>
    </w:tbl>
    <w:p w14:paraId="5AE36FB6" w14:textId="77777777" w:rsidR="009D0DEC" w:rsidRPr="002C08C6" w:rsidRDefault="009D0DEC" w:rsidP="009D0DEC">
      <w:pPr>
        <w:spacing w:line="276" w:lineRule="auto"/>
        <w:jc w:val="center"/>
        <w:rPr>
          <w:rFonts w:ascii="Traditional Arabic" w:hAnsi="Traditional Arabic" w:cs="Traditional Arabic"/>
          <w:b/>
          <w:bCs/>
          <w:sz w:val="36"/>
          <w:szCs w:val="36"/>
          <w:rtl/>
        </w:rPr>
      </w:pPr>
      <w:r w:rsidRPr="00271ED1">
        <w:rPr>
          <w:rFonts w:ascii="Simplified Arabic" w:hAnsi="Simplified Arabic" w:cs="Simplified Arabic"/>
          <w:b/>
          <w:bCs/>
          <w:sz w:val="20"/>
          <w:szCs w:val="20"/>
          <w:rtl/>
        </w:rPr>
        <w:t>شكل رقم (3-4): توزيع عينة الدراسة حسب المنصة الأكثر تحقيقاً للمبيعات</w:t>
      </w:r>
      <w:r>
        <w:rPr>
          <w:noProof/>
        </w:rPr>
        <w:drawing>
          <wp:inline distT="0" distB="0" distL="0" distR="0" wp14:anchorId="30C49FB7" wp14:editId="022FF3AB">
            <wp:extent cx="5416826" cy="2743200"/>
            <wp:effectExtent l="0" t="0" r="12700" b="0"/>
            <wp:docPr id="1272913056" name="مخطط 1">
              <a:extLst xmlns:a="http://schemas.openxmlformats.org/drawingml/2006/main">
                <a:ext uri="{FF2B5EF4-FFF2-40B4-BE49-F238E27FC236}">
                  <a16:creationId xmlns:a16="http://schemas.microsoft.com/office/drawing/2014/main" id="{3EE873B8-01ED-DCA9-B919-2A8585A6F4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41822A" w14:textId="77777777" w:rsidR="009D0DEC" w:rsidRPr="00271ED1" w:rsidRDefault="009D0DEC" w:rsidP="009D0DEC">
      <w:pPr>
        <w:spacing w:line="276" w:lineRule="auto"/>
        <w:rPr>
          <w:rFonts w:ascii="Simplified Arabic" w:hAnsi="Simplified Arabic" w:cs="Simplified Arabic"/>
          <w:rtl/>
        </w:rPr>
      </w:pPr>
      <w:r w:rsidRPr="00271ED1">
        <w:rPr>
          <w:rFonts w:ascii="Simplified Arabic" w:hAnsi="Simplified Arabic" w:cs="Simplified Arabic"/>
          <w:rtl/>
        </w:rPr>
        <w:t xml:space="preserve">يتضح من الشكل والجدول السابقين أن منصة "تيك توك" هي الأكثر فاعلية في تحقيق المبيعات بنسبة (54.3%) بعدد (25) متجراً، تليها منصة "إنستغرام" بنسبة (34.8%)، في حين تساوت منصتا "سناب شات" و"واتساب" بنسبة (4.3%) </w:t>
      </w:r>
      <w:r w:rsidRPr="00271ED1">
        <w:rPr>
          <w:rFonts w:ascii="Simplified Arabic" w:hAnsi="Simplified Arabic" w:cs="Simplified Arabic"/>
          <w:rtl/>
        </w:rPr>
        <w:lastRenderedPageBreak/>
        <w:t>لكل منهما، ومنصة أخرى بنسبة (2.2%) والتي تمثل منصة لينكد ان، مما يشير بوضوح إلى تحول سلوك المستهلك السعودي في قطاع الطباعة المخصصة نحو المنصات التي تعتمد على المحتوى المرئي التفاعلي والقصير</w:t>
      </w:r>
      <w:r w:rsidRPr="00271ED1">
        <w:rPr>
          <w:rFonts w:ascii="Simplified Arabic" w:hAnsi="Simplified Arabic" w:cs="Simplified Arabic"/>
        </w:rPr>
        <w:t xml:space="preserve"> (Video-first)</w:t>
      </w:r>
      <w:r w:rsidRPr="00271ED1">
        <w:rPr>
          <w:rFonts w:ascii="Simplified Arabic" w:hAnsi="Simplified Arabic" w:cs="Simplified Arabic"/>
          <w:rtl/>
        </w:rPr>
        <w:t>، حيث يوفر "تيك توك" ميزة الانتشار السريع</w:t>
      </w:r>
      <w:r w:rsidRPr="00271ED1">
        <w:rPr>
          <w:rFonts w:ascii="Simplified Arabic" w:hAnsi="Simplified Arabic" w:cs="Simplified Arabic"/>
        </w:rPr>
        <w:t xml:space="preserve"> (Organic Reach) </w:t>
      </w:r>
      <w:r w:rsidRPr="00271ED1">
        <w:rPr>
          <w:rFonts w:ascii="Simplified Arabic" w:hAnsi="Simplified Arabic" w:cs="Simplified Arabic"/>
          <w:rtl/>
        </w:rPr>
        <w:t>التي تخدم المتاجر الناشئة</w:t>
      </w:r>
      <w:r w:rsidRPr="00271ED1">
        <w:rPr>
          <w:rFonts w:ascii="Simplified Arabic" w:hAnsi="Simplified Arabic" w:cs="Simplified Arabic"/>
        </w:rPr>
        <w:t>.</w:t>
      </w:r>
    </w:p>
    <w:p w14:paraId="26731DE4" w14:textId="77777777" w:rsidR="00271ED1" w:rsidRDefault="00271ED1" w:rsidP="009D0DEC">
      <w:pPr>
        <w:spacing w:line="276" w:lineRule="auto"/>
        <w:rPr>
          <w:rFonts w:ascii="Simplified Arabic" w:hAnsi="Simplified Arabic" w:cs="Simplified Arabic"/>
          <w:b/>
          <w:bCs/>
          <w:sz w:val="28"/>
          <w:szCs w:val="28"/>
          <w:rtl/>
        </w:rPr>
      </w:pPr>
    </w:p>
    <w:p w14:paraId="062B786D" w14:textId="760E878D" w:rsidR="009D0DEC" w:rsidRPr="00271ED1" w:rsidRDefault="009D0DEC" w:rsidP="009D0DEC">
      <w:pPr>
        <w:spacing w:line="276" w:lineRule="auto"/>
        <w:rPr>
          <w:rFonts w:ascii="Simplified Arabic" w:hAnsi="Simplified Arabic" w:cs="Simplified Arabic"/>
          <w:b/>
          <w:bCs/>
          <w:sz w:val="28"/>
          <w:szCs w:val="28"/>
          <w:rtl/>
        </w:rPr>
      </w:pPr>
      <w:r w:rsidRPr="00271ED1">
        <w:rPr>
          <w:rFonts w:ascii="Simplified Arabic" w:hAnsi="Simplified Arabic" w:cs="Simplified Arabic"/>
          <w:b/>
          <w:bCs/>
          <w:sz w:val="28"/>
          <w:szCs w:val="28"/>
          <w:rtl/>
        </w:rPr>
        <w:t>خامساً: عدد المتابعين لحساب المتجر</w:t>
      </w:r>
    </w:p>
    <w:p w14:paraId="4CB7A80B" w14:textId="77777777" w:rsidR="009D0DEC" w:rsidRPr="00271ED1" w:rsidRDefault="009D0DEC" w:rsidP="009D0DEC">
      <w:pPr>
        <w:spacing w:line="276" w:lineRule="auto"/>
        <w:jc w:val="center"/>
        <w:rPr>
          <w:rFonts w:ascii="Simplified Arabic" w:hAnsi="Simplified Arabic" w:cs="Simplified Arabic"/>
          <w:b/>
          <w:bCs/>
          <w:sz w:val="20"/>
          <w:szCs w:val="20"/>
          <w:rtl/>
        </w:rPr>
      </w:pPr>
      <w:r w:rsidRPr="00271ED1">
        <w:rPr>
          <w:rFonts w:ascii="Simplified Arabic" w:hAnsi="Simplified Arabic" w:cs="Simplified Arabic"/>
          <w:b/>
          <w:bCs/>
          <w:sz w:val="20"/>
          <w:szCs w:val="20"/>
          <w:rtl/>
        </w:rPr>
        <w:t>جدول رقم (3-5): توزيع عينة الدراسة حسب عدد المتابعين</w:t>
      </w:r>
    </w:p>
    <w:tbl>
      <w:tblPr>
        <w:bidiVisual/>
        <w:tblW w:w="7240" w:type="dxa"/>
        <w:jc w:val="center"/>
        <w:tblLook w:val="04A0" w:firstRow="1" w:lastRow="0" w:firstColumn="1" w:lastColumn="0" w:noHBand="0" w:noVBand="1"/>
      </w:tblPr>
      <w:tblGrid>
        <w:gridCol w:w="4200"/>
        <w:gridCol w:w="1199"/>
        <w:gridCol w:w="1841"/>
      </w:tblGrid>
      <w:tr w:rsidR="009D0DEC" w:rsidRPr="002C08C6" w14:paraId="005BB188" w14:textId="77777777" w:rsidTr="00271ED1">
        <w:trPr>
          <w:trHeight w:val="980"/>
          <w:jc w:val="center"/>
        </w:trPr>
        <w:tc>
          <w:tcPr>
            <w:tcW w:w="42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CB67B8C" w14:textId="77777777" w:rsidR="009D0DEC" w:rsidRPr="00271ED1" w:rsidRDefault="009D0DEC" w:rsidP="00C827C0">
            <w:pPr>
              <w:spacing w:after="0" w:line="240" w:lineRule="auto"/>
              <w:jc w:val="center"/>
              <w:rPr>
                <w:rFonts w:ascii="Simplified Arabic" w:eastAsia="Times New Roman" w:hAnsi="Simplified Arabic" w:cs="Simplified Arabic"/>
                <w:b/>
                <w:bCs/>
                <w:color w:val="000000"/>
                <w:kern w:val="0"/>
                <w14:ligatures w14:val="none"/>
              </w:rPr>
            </w:pPr>
            <w:r w:rsidRPr="00271ED1">
              <w:rPr>
                <w:rFonts w:ascii="Simplified Arabic" w:eastAsia="Times New Roman" w:hAnsi="Simplified Arabic" w:cs="Simplified Arabic"/>
                <w:b/>
                <w:bCs/>
                <w:color w:val="000000"/>
                <w:kern w:val="0"/>
                <w:rtl/>
                <w14:ligatures w14:val="none"/>
              </w:rPr>
              <w:t>كم يبلغ عدد المتابعين لحساب المتجر في المنصة التي اخترتها في السؤال السابق</w:t>
            </w:r>
          </w:p>
        </w:tc>
        <w:tc>
          <w:tcPr>
            <w:tcW w:w="119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FAE83A0" w14:textId="77777777" w:rsidR="009D0DEC" w:rsidRPr="00271ED1"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271ED1">
              <w:rPr>
                <w:rFonts w:ascii="Simplified Arabic" w:eastAsia="Times New Roman" w:hAnsi="Simplified Arabic" w:cs="Simplified Arabic"/>
                <w:b/>
                <w:bCs/>
                <w:color w:val="000000"/>
                <w:kern w:val="0"/>
                <w:rtl/>
                <w14:ligatures w14:val="none"/>
              </w:rPr>
              <w:t>التكرار</w:t>
            </w:r>
          </w:p>
        </w:tc>
        <w:tc>
          <w:tcPr>
            <w:tcW w:w="184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4FC5BD5" w14:textId="77777777" w:rsidR="009D0DEC" w:rsidRPr="00271ED1"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271ED1">
              <w:rPr>
                <w:rFonts w:ascii="Simplified Arabic" w:eastAsia="Times New Roman" w:hAnsi="Simplified Arabic" w:cs="Simplified Arabic"/>
                <w:b/>
                <w:bCs/>
                <w:color w:val="000000"/>
                <w:kern w:val="0"/>
                <w:rtl/>
                <w14:ligatures w14:val="none"/>
              </w:rPr>
              <w:t>النسبة المئوية %</w:t>
            </w:r>
          </w:p>
        </w:tc>
      </w:tr>
      <w:tr w:rsidR="009D0DEC" w:rsidRPr="002C08C6" w14:paraId="45F17BBE"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58B655E4"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أقل من 10000 متابع.</w:t>
            </w:r>
          </w:p>
        </w:tc>
        <w:tc>
          <w:tcPr>
            <w:tcW w:w="1199" w:type="dxa"/>
            <w:tcBorders>
              <w:top w:val="nil"/>
              <w:left w:val="single" w:sz="4" w:space="0" w:color="auto"/>
              <w:bottom w:val="single" w:sz="4" w:space="0" w:color="auto"/>
              <w:right w:val="single" w:sz="4" w:space="0" w:color="auto"/>
            </w:tcBorders>
            <w:vAlign w:val="center"/>
            <w:hideMark/>
          </w:tcPr>
          <w:p w14:paraId="660A0177"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35</w:t>
            </w:r>
          </w:p>
        </w:tc>
        <w:tc>
          <w:tcPr>
            <w:tcW w:w="1841" w:type="dxa"/>
            <w:tcBorders>
              <w:top w:val="nil"/>
              <w:left w:val="single" w:sz="4" w:space="0" w:color="auto"/>
              <w:bottom w:val="single" w:sz="4" w:space="0" w:color="auto"/>
              <w:right w:val="single" w:sz="4" w:space="0" w:color="auto"/>
            </w:tcBorders>
            <w:vAlign w:val="center"/>
            <w:hideMark/>
          </w:tcPr>
          <w:p w14:paraId="28E72133"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76.1%</w:t>
            </w:r>
          </w:p>
        </w:tc>
      </w:tr>
      <w:tr w:rsidR="009D0DEC" w:rsidRPr="002C08C6" w14:paraId="6F010D48"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5C24F62C"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10000 - 50000 متابع.</w:t>
            </w:r>
          </w:p>
        </w:tc>
        <w:tc>
          <w:tcPr>
            <w:tcW w:w="1199" w:type="dxa"/>
            <w:tcBorders>
              <w:top w:val="nil"/>
              <w:left w:val="single" w:sz="4" w:space="0" w:color="auto"/>
              <w:bottom w:val="single" w:sz="4" w:space="0" w:color="auto"/>
              <w:right w:val="single" w:sz="4" w:space="0" w:color="auto"/>
            </w:tcBorders>
            <w:vAlign w:val="center"/>
            <w:hideMark/>
          </w:tcPr>
          <w:p w14:paraId="1104E123"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8</w:t>
            </w:r>
          </w:p>
        </w:tc>
        <w:tc>
          <w:tcPr>
            <w:tcW w:w="1841" w:type="dxa"/>
            <w:tcBorders>
              <w:top w:val="nil"/>
              <w:left w:val="single" w:sz="4" w:space="0" w:color="auto"/>
              <w:bottom w:val="single" w:sz="4" w:space="0" w:color="auto"/>
              <w:right w:val="single" w:sz="4" w:space="0" w:color="auto"/>
            </w:tcBorders>
            <w:vAlign w:val="center"/>
            <w:hideMark/>
          </w:tcPr>
          <w:p w14:paraId="033DA574"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17.4%</w:t>
            </w:r>
          </w:p>
        </w:tc>
      </w:tr>
      <w:tr w:rsidR="009D0DEC" w:rsidRPr="002C08C6" w14:paraId="28F023F7"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16678191"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50000 – 100000 متابع.</w:t>
            </w:r>
          </w:p>
        </w:tc>
        <w:tc>
          <w:tcPr>
            <w:tcW w:w="1199" w:type="dxa"/>
            <w:tcBorders>
              <w:top w:val="nil"/>
              <w:left w:val="single" w:sz="4" w:space="0" w:color="auto"/>
              <w:bottom w:val="single" w:sz="4" w:space="0" w:color="auto"/>
              <w:right w:val="single" w:sz="4" w:space="0" w:color="auto"/>
            </w:tcBorders>
            <w:vAlign w:val="center"/>
            <w:hideMark/>
          </w:tcPr>
          <w:p w14:paraId="1BE24C34"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3</w:t>
            </w:r>
          </w:p>
        </w:tc>
        <w:tc>
          <w:tcPr>
            <w:tcW w:w="1841" w:type="dxa"/>
            <w:tcBorders>
              <w:top w:val="nil"/>
              <w:left w:val="single" w:sz="4" w:space="0" w:color="auto"/>
              <w:bottom w:val="single" w:sz="4" w:space="0" w:color="auto"/>
              <w:right w:val="single" w:sz="4" w:space="0" w:color="auto"/>
            </w:tcBorders>
            <w:vAlign w:val="center"/>
            <w:hideMark/>
          </w:tcPr>
          <w:p w14:paraId="53922707"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6.5%</w:t>
            </w:r>
          </w:p>
        </w:tc>
      </w:tr>
      <w:tr w:rsidR="009D0DEC" w:rsidRPr="002C08C6" w14:paraId="1C619138"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1FA08E34"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100000 - 500000 متابع.</w:t>
            </w:r>
          </w:p>
        </w:tc>
        <w:tc>
          <w:tcPr>
            <w:tcW w:w="1199" w:type="dxa"/>
            <w:tcBorders>
              <w:top w:val="nil"/>
              <w:left w:val="single" w:sz="4" w:space="0" w:color="auto"/>
              <w:bottom w:val="single" w:sz="4" w:space="0" w:color="auto"/>
              <w:right w:val="single" w:sz="4" w:space="0" w:color="auto"/>
            </w:tcBorders>
            <w:vAlign w:val="center"/>
            <w:hideMark/>
          </w:tcPr>
          <w:p w14:paraId="6D7C21B3"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0</w:t>
            </w:r>
          </w:p>
        </w:tc>
        <w:tc>
          <w:tcPr>
            <w:tcW w:w="1841" w:type="dxa"/>
            <w:tcBorders>
              <w:top w:val="nil"/>
              <w:left w:val="single" w:sz="4" w:space="0" w:color="auto"/>
              <w:bottom w:val="single" w:sz="4" w:space="0" w:color="auto"/>
              <w:right w:val="single" w:sz="4" w:space="0" w:color="auto"/>
            </w:tcBorders>
            <w:vAlign w:val="center"/>
            <w:hideMark/>
          </w:tcPr>
          <w:p w14:paraId="4E25D4CD"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0.0%</w:t>
            </w:r>
          </w:p>
        </w:tc>
      </w:tr>
      <w:tr w:rsidR="009D0DEC" w:rsidRPr="002C08C6" w14:paraId="3EC100EB"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660CD587"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أكثر من 500000 متابع.</w:t>
            </w:r>
          </w:p>
        </w:tc>
        <w:tc>
          <w:tcPr>
            <w:tcW w:w="1199" w:type="dxa"/>
            <w:tcBorders>
              <w:top w:val="nil"/>
              <w:left w:val="single" w:sz="4" w:space="0" w:color="auto"/>
              <w:bottom w:val="single" w:sz="4" w:space="0" w:color="auto"/>
              <w:right w:val="single" w:sz="4" w:space="0" w:color="auto"/>
            </w:tcBorders>
            <w:vAlign w:val="center"/>
            <w:hideMark/>
          </w:tcPr>
          <w:p w14:paraId="15688120"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0</w:t>
            </w:r>
          </w:p>
        </w:tc>
        <w:tc>
          <w:tcPr>
            <w:tcW w:w="1841" w:type="dxa"/>
            <w:tcBorders>
              <w:top w:val="nil"/>
              <w:left w:val="single" w:sz="4" w:space="0" w:color="auto"/>
              <w:bottom w:val="single" w:sz="4" w:space="0" w:color="auto"/>
              <w:right w:val="single" w:sz="4" w:space="0" w:color="auto"/>
            </w:tcBorders>
            <w:vAlign w:val="center"/>
            <w:hideMark/>
          </w:tcPr>
          <w:p w14:paraId="652E5D5F"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0.0%</w:t>
            </w:r>
          </w:p>
        </w:tc>
      </w:tr>
    </w:tbl>
    <w:p w14:paraId="0D4D176F" w14:textId="77777777" w:rsidR="009D0DEC" w:rsidRPr="002C08C6" w:rsidRDefault="009D0DEC" w:rsidP="009D0DEC">
      <w:pPr>
        <w:spacing w:line="276" w:lineRule="auto"/>
        <w:jc w:val="center"/>
        <w:rPr>
          <w:rFonts w:ascii="Traditional Arabic" w:hAnsi="Traditional Arabic" w:cs="Traditional Arabic"/>
          <w:b/>
          <w:bCs/>
          <w:sz w:val="36"/>
          <w:szCs w:val="36"/>
          <w:rtl/>
        </w:rPr>
      </w:pPr>
      <w:r w:rsidRPr="00271ED1">
        <w:rPr>
          <w:rFonts w:ascii="Simplified Arabic" w:hAnsi="Simplified Arabic" w:cs="Simplified Arabic"/>
          <w:b/>
          <w:bCs/>
          <w:sz w:val="20"/>
          <w:szCs w:val="20"/>
          <w:rtl/>
        </w:rPr>
        <w:lastRenderedPageBreak/>
        <w:t>شكل رقم (3-5): توزيع عينة الدراسة حسب عدد المتابعين</w:t>
      </w:r>
      <w:r>
        <w:rPr>
          <w:noProof/>
        </w:rPr>
        <w:drawing>
          <wp:inline distT="0" distB="0" distL="0" distR="0" wp14:anchorId="04A3A5D7" wp14:editId="151DDDDC">
            <wp:extent cx="4572000" cy="2743200"/>
            <wp:effectExtent l="0" t="0" r="0" b="0"/>
            <wp:docPr id="1159847994" name="مخطط 1">
              <a:extLst xmlns:a="http://schemas.openxmlformats.org/drawingml/2006/main">
                <a:ext uri="{FF2B5EF4-FFF2-40B4-BE49-F238E27FC236}">
                  <a16:creationId xmlns:a16="http://schemas.microsoft.com/office/drawing/2014/main" id="{C8572FF2-9039-9609-A28E-67D7AC2BF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188AB8E" w14:textId="77777777" w:rsidR="009D0DEC" w:rsidRDefault="009D0DEC" w:rsidP="00F45EA4">
      <w:pPr>
        <w:spacing w:line="276" w:lineRule="auto"/>
        <w:jc w:val="both"/>
        <w:rPr>
          <w:rFonts w:ascii="Simplified Arabic" w:hAnsi="Simplified Arabic" w:cs="Simplified Arabic"/>
          <w:rtl/>
        </w:rPr>
      </w:pPr>
      <w:r w:rsidRPr="00271ED1">
        <w:rPr>
          <w:rFonts w:ascii="Simplified Arabic" w:hAnsi="Simplified Arabic" w:cs="Simplified Arabic"/>
          <w:rtl/>
        </w:rPr>
        <w:t>يتضح من الشكل والجدول السابقين أن غالبية عينة الدراسة (76.1%) يمتلكون "أقل من 10,000 متابع"، بينما بلغت نسبة من لديهم بين "10,000 - 50,000 متابع" (17.4%)، ثم فئة "50,000 – 100,000 متابع" بنسبة ضئيلة بلغت</w:t>
      </w:r>
      <w:r w:rsidRPr="00271ED1">
        <w:rPr>
          <w:rFonts w:ascii="Simplified Arabic" w:hAnsi="Simplified Arabic" w:cs="Simplified Arabic"/>
        </w:rPr>
        <w:t xml:space="preserve"> </w:t>
      </w:r>
      <w:r w:rsidRPr="00271ED1">
        <w:rPr>
          <w:rFonts w:ascii="Simplified Arabic" w:hAnsi="Simplified Arabic" w:cs="Simplified Arabic"/>
          <w:rtl/>
        </w:rPr>
        <w:t>(6.5%)</w:t>
      </w:r>
      <w:r w:rsidRPr="00271ED1">
        <w:rPr>
          <w:rFonts w:ascii="Simplified Arabic" w:hAnsi="Simplified Arabic" w:cs="Simplified Arabic"/>
        </w:rPr>
        <w:t xml:space="preserve"> </w:t>
      </w:r>
      <w:r w:rsidRPr="00271ED1">
        <w:rPr>
          <w:rFonts w:ascii="Simplified Arabic" w:hAnsi="Simplified Arabic" w:cs="Simplified Arabic"/>
          <w:rtl/>
        </w:rPr>
        <w:t xml:space="preserve">بعدد (3) متاجر فقط، بينما انعدم وجود المتاجر الكبرى (أكثر من 100 ألف متابع). </w:t>
      </w:r>
    </w:p>
    <w:p w14:paraId="1D6F4CF0" w14:textId="77777777" w:rsidR="00271ED1" w:rsidRPr="00271ED1" w:rsidRDefault="00271ED1" w:rsidP="009D0DEC">
      <w:pPr>
        <w:spacing w:line="276" w:lineRule="auto"/>
        <w:rPr>
          <w:rFonts w:ascii="Simplified Arabic" w:hAnsi="Simplified Arabic" w:cs="Simplified Arabic"/>
          <w:rtl/>
        </w:rPr>
      </w:pPr>
    </w:p>
    <w:p w14:paraId="532A4332" w14:textId="77777777" w:rsidR="009D0DEC" w:rsidRPr="00271ED1" w:rsidRDefault="009D0DEC" w:rsidP="009D0DEC">
      <w:pPr>
        <w:spacing w:line="276" w:lineRule="auto"/>
        <w:rPr>
          <w:rFonts w:ascii="Simplified Arabic" w:hAnsi="Simplified Arabic" w:cs="Simplified Arabic"/>
          <w:b/>
          <w:bCs/>
          <w:sz w:val="28"/>
          <w:szCs w:val="28"/>
          <w:rtl/>
        </w:rPr>
      </w:pPr>
      <w:r w:rsidRPr="00271ED1">
        <w:rPr>
          <w:rFonts w:ascii="Simplified Arabic" w:hAnsi="Simplified Arabic" w:cs="Simplified Arabic"/>
          <w:b/>
          <w:bCs/>
          <w:sz w:val="28"/>
          <w:szCs w:val="28"/>
          <w:rtl/>
        </w:rPr>
        <w:t>سادساً: متوسط عدد الطلبات الشهرية</w:t>
      </w:r>
    </w:p>
    <w:p w14:paraId="1760C27D" w14:textId="77777777" w:rsidR="009D0DEC" w:rsidRPr="00271ED1" w:rsidRDefault="009D0DEC" w:rsidP="009D0DEC">
      <w:pPr>
        <w:spacing w:line="276" w:lineRule="auto"/>
        <w:jc w:val="center"/>
        <w:rPr>
          <w:rFonts w:ascii="Simplified Arabic" w:hAnsi="Simplified Arabic" w:cs="Simplified Arabic"/>
          <w:b/>
          <w:bCs/>
          <w:sz w:val="20"/>
          <w:szCs w:val="20"/>
          <w:rtl/>
        </w:rPr>
      </w:pPr>
      <w:r w:rsidRPr="00271ED1">
        <w:rPr>
          <w:rFonts w:ascii="Simplified Arabic" w:hAnsi="Simplified Arabic" w:cs="Simplified Arabic"/>
          <w:b/>
          <w:bCs/>
          <w:sz w:val="20"/>
          <w:szCs w:val="20"/>
          <w:rtl/>
        </w:rPr>
        <w:t>جدول رقم (3-6): توزيع عينة الدراسة حسب متوسط عدد الطلبات الشهرية</w:t>
      </w:r>
    </w:p>
    <w:tbl>
      <w:tblPr>
        <w:bidiVisual/>
        <w:tblW w:w="7240" w:type="dxa"/>
        <w:jc w:val="center"/>
        <w:tblLook w:val="04A0" w:firstRow="1" w:lastRow="0" w:firstColumn="1" w:lastColumn="0" w:noHBand="0" w:noVBand="1"/>
      </w:tblPr>
      <w:tblGrid>
        <w:gridCol w:w="4200"/>
        <w:gridCol w:w="1199"/>
        <w:gridCol w:w="1841"/>
      </w:tblGrid>
      <w:tr w:rsidR="009D0DEC" w:rsidRPr="002C08C6" w14:paraId="50AA3153" w14:textId="77777777" w:rsidTr="00271ED1">
        <w:trPr>
          <w:trHeight w:val="980"/>
          <w:jc w:val="center"/>
        </w:trPr>
        <w:tc>
          <w:tcPr>
            <w:tcW w:w="42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611E968" w14:textId="77777777" w:rsidR="009D0DEC" w:rsidRPr="00271ED1" w:rsidRDefault="009D0DEC" w:rsidP="00C827C0">
            <w:pPr>
              <w:spacing w:after="0" w:line="240" w:lineRule="auto"/>
              <w:jc w:val="center"/>
              <w:rPr>
                <w:rFonts w:ascii="Simplified Arabic" w:eastAsia="Times New Roman" w:hAnsi="Simplified Arabic" w:cs="Simplified Arabic"/>
                <w:b/>
                <w:bCs/>
                <w:color w:val="000000"/>
                <w:kern w:val="0"/>
                <w14:ligatures w14:val="none"/>
              </w:rPr>
            </w:pPr>
            <w:r w:rsidRPr="00271ED1">
              <w:rPr>
                <w:rFonts w:ascii="Simplified Arabic" w:eastAsia="Times New Roman" w:hAnsi="Simplified Arabic" w:cs="Simplified Arabic"/>
                <w:b/>
                <w:bCs/>
                <w:color w:val="000000"/>
                <w:kern w:val="0"/>
                <w:rtl/>
                <w14:ligatures w14:val="none"/>
              </w:rPr>
              <w:t>كم هو متوسط عدد الطلبات الشهرية من المنصة التي اخترتها في السؤال السابق</w:t>
            </w:r>
          </w:p>
        </w:tc>
        <w:tc>
          <w:tcPr>
            <w:tcW w:w="119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8343D3C" w14:textId="77777777" w:rsidR="009D0DEC" w:rsidRPr="00271ED1"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271ED1">
              <w:rPr>
                <w:rFonts w:ascii="Simplified Arabic" w:eastAsia="Times New Roman" w:hAnsi="Simplified Arabic" w:cs="Simplified Arabic"/>
                <w:b/>
                <w:bCs/>
                <w:color w:val="000000"/>
                <w:kern w:val="0"/>
                <w:rtl/>
                <w14:ligatures w14:val="none"/>
              </w:rPr>
              <w:t>التكرار</w:t>
            </w:r>
          </w:p>
        </w:tc>
        <w:tc>
          <w:tcPr>
            <w:tcW w:w="184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71DE369" w14:textId="77777777" w:rsidR="009D0DEC" w:rsidRPr="00271ED1"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271ED1">
              <w:rPr>
                <w:rFonts w:ascii="Simplified Arabic" w:eastAsia="Times New Roman" w:hAnsi="Simplified Arabic" w:cs="Simplified Arabic"/>
                <w:b/>
                <w:bCs/>
                <w:color w:val="000000"/>
                <w:kern w:val="0"/>
                <w:rtl/>
                <w14:ligatures w14:val="none"/>
              </w:rPr>
              <w:t>النسبة المئوية %</w:t>
            </w:r>
          </w:p>
        </w:tc>
      </w:tr>
      <w:tr w:rsidR="009D0DEC" w:rsidRPr="002C08C6" w14:paraId="329A5265"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2C33127F"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أقل من 10 طلبات.</w:t>
            </w:r>
          </w:p>
        </w:tc>
        <w:tc>
          <w:tcPr>
            <w:tcW w:w="1199" w:type="dxa"/>
            <w:tcBorders>
              <w:top w:val="nil"/>
              <w:left w:val="single" w:sz="4" w:space="0" w:color="auto"/>
              <w:bottom w:val="single" w:sz="4" w:space="0" w:color="auto"/>
              <w:right w:val="single" w:sz="4" w:space="0" w:color="auto"/>
            </w:tcBorders>
            <w:vAlign w:val="center"/>
            <w:hideMark/>
          </w:tcPr>
          <w:p w14:paraId="3E5967B5"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16</w:t>
            </w:r>
          </w:p>
        </w:tc>
        <w:tc>
          <w:tcPr>
            <w:tcW w:w="1841" w:type="dxa"/>
            <w:tcBorders>
              <w:top w:val="nil"/>
              <w:left w:val="single" w:sz="4" w:space="0" w:color="auto"/>
              <w:bottom w:val="single" w:sz="4" w:space="0" w:color="auto"/>
              <w:right w:val="single" w:sz="4" w:space="0" w:color="auto"/>
            </w:tcBorders>
            <w:vAlign w:val="center"/>
            <w:hideMark/>
          </w:tcPr>
          <w:p w14:paraId="06EC4EDE"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34.8%</w:t>
            </w:r>
          </w:p>
        </w:tc>
      </w:tr>
      <w:tr w:rsidR="009D0DEC" w:rsidRPr="002C08C6" w14:paraId="538CEAEE"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6557CBEC"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10 – 50 طلب</w:t>
            </w:r>
          </w:p>
        </w:tc>
        <w:tc>
          <w:tcPr>
            <w:tcW w:w="1199" w:type="dxa"/>
            <w:tcBorders>
              <w:top w:val="nil"/>
              <w:left w:val="single" w:sz="4" w:space="0" w:color="auto"/>
              <w:bottom w:val="single" w:sz="4" w:space="0" w:color="auto"/>
              <w:right w:val="single" w:sz="4" w:space="0" w:color="auto"/>
            </w:tcBorders>
            <w:vAlign w:val="center"/>
            <w:hideMark/>
          </w:tcPr>
          <w:p w14:paraId="743717C4"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24</w:t>
            </w:r>
          </w:p>
        </w:tc>
        <w:tc>
          <w:tcPr>
            <w:tcW w:w="1841" w:type="dxa"/>
            <w:tcBorders>
              <w:top w:val="nil"/>
              <w:left w:val="single" w:sz="4" w:space="0" w:color="auto"/>
              <w:bottom w:val="single" w:sz="4" w:space="0" w:color="auto"/>
              <w:right w:val="single" w:sz="4" w:space="0" w:color="auto"/>
            </w:tcBorders>
            <w:vAlign w:val="center"/>
            <w:hideMark/>
          </w:tcPr>
          <w:p w14:paraId="00979DC9"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52.2%</w:t>
            </w:r>
          </w:p>
        </w:tc>
      </w:tr>
      <w:tr w:rsidR="009D0DEC" w:rsidRPr="002C08C6" w14:paraId="578631AA"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601D8E2B"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50 – 100 طلب.</w:t>
            </w:r>
          </w:p>
        </w:tc>
        <w:tc>
          <w:tcPr>
            <w:tcW w:w="1199" w:type="dxa"/>
            <w:tcBorders>
              <w:top w:val="nil"/>
              <w:left w:val="single" w:sz="4" w:space="0" w:color="auto"/>
              <w:bottom w:val="single" w:sz="4" w:space="0" w:color="auto"/>
              <w:right w:val="single" w:sz="4" w:space="0" w:color="auto"/>
            </w:tcBorders>
            <w:vAlign w:val="center"/>
            <w:hideMark/>
          </w:tcPr>
          <w:p w14:paraId="68E3E787"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5</w:t>
            </w:r>
          </w:p>
        </w:tc>
        <w:tc>
          <w:tcPr>
            <w:tcW w:w="1841" w:type="dxa"/>
            <w:tcBorders>
              <w:top w:val="nil"/>
              <w:left w:val="single" w:sz="4" w:space="0" w:color="auto"/>
              <w:bottom w:val="single" w:sz="4" w:space="0" w:color="auto"/>
              <w:right w:val="single" w:sz="4" w:space="0" w:color="auto"/>
            </w:tcBorders>
            <w:vAlign w:val="center"/>
            <w:hideMark/>
          </w:tcPr>
          <w:p w14:paraId="0A361311"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10.9%</w:t>
            </w:r>
          </w:p>
        </w:tc>
      </w:tr>
      <w:tr w:rsidR="009D0DEC" w:rsidRPr="002C08C6" w14:paraId="2D22B948" w14:textId="77777777" w:rsidTr="00271ED1">
        <w:trPr>
          <w:trHeight w:val="490"/>
          <w:jc w:val="center"/>
        </w:trPr>
        <w:tc>
          <w:tcPr>
            <w:tcW w:w="4200" w:type="dxa"/>
            <w:tcBorders>
              <w:top w:val="nil"/>
              <w:left w:val="single" w:sz="4" w:space="0" w:color="auto"/>
              <w:bottom w:val="single" w:sz="4" w:space="0" w:color="auto"/>
              <w:right w:val="single" w:sz="4" w:space="0" w:color="auto"/>
            </w:tcBorders>
            <w:shd w:val="clear" w:color="000000" w:fill="E7E6E6"/>
            <w:vAlign w:val="center"/>
            <w:hideMark/>
          </w:tcPr>
          <w:p w14:paraId="522C3354"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أكثر من 100 طلب.</w:t>
            </w:r>
          </w:p>
        </w:tc>
        <w:tc>
          <w:tcPr>
            <w:tcW w:w="1199" w:type="dxa"/>
            <w:tcBorders>
              <w:top w:val="nil"/>
              <w:left w:val="single" w:sz="4" w:space="0" w:color="auto"/>
              <w:bottom w:val="single" w:sz="4" w:space="0" w:color="auto"/>
              <w:right w:val="single" w:sz="4" w:space="0" w:color="auto"/>
            </w:tcBorders>
            <w:vAlign w:val="center"/>
            <w:hideMark/>
          </w:tcPr>
          <w:p w14:paraId="04B9FEED"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1</w:t>
            </w:r>
          </w:p>
        </w:tc>
        <w:tc>
          <w:tcPr>
            <w:tcW w:w="1841" w:type="dxa"/>
            <w:tcBorders>
              <w:top w:val="nil"/>
              <w:left w:val="single" w:sz="4" w:space="0" w:color="auto"/>
              <w:bottom w:val="single" w:sz="4" w:space="0" w:color="auto"/>
              <w:right w:val="single" w:sz="4" w:space="0" w:color="auto"/>
            </w:tcBorders>
            <w:vAlign w:val="center"/>
            <w:hideMark/>
          </w:tcPr>
          <w:p w14:paraId="6E7582AA" w14:textId="77777777" w:rsidR="009D0DEC" w:rsidRPr="00271ED1"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271ED1">
              <w:rPr>
                <w:rFonts w:ascii="Simplified Arabic" w:eastAsia="Times New Roman" w:hAnsi="Simplified Arabic" w:cs="Simplified Arabic"/>
                <w:color w:val="000000"/>
                <w:kern w:val="0"/>
                <w:rtl/>
                <w14:ligatures w14:val="none"/>
              </w:rPr>
              <w:t>2.2%</w:t>
            </w:r>
          </w:p>
        </w:tc>
      </w:tr>
    </w:tbl>
    <w:p w14:paraId="282ACD02" w14:textId="77777777" w:rsidR="009D0DEC" w:rsidRPr="002C08C6" w:rsidRDefault="009D0DEC" w:rsidP="009D0DEC">
      <w:pPr>
        <w:spacing w:line="276" w:lineRule="auto"/>
        <w:jc w:val="center"/>
        <w:rPr>
          <w:rFonts w:ascii="Traditional Arabic" w:hAnsi="Traditional Arabic" w:cs="Traditional Arabic"/>
          <w:b/>
          <w:bCs/>
          <w:sz w:val="36"/>
          <w:szCs w:val="36"/>
          <w:rtl/>
        </w:rPr>
      </w:pPr>
      <w:r w:rsidRPr="00271ED1">
        <w:rPr>
          <w:rFonts w:ascii="Simplified Arabic" w:hAnsi="Simplified Arabic" w:cs="Simplified Arabic"/>
          <w:b/>
          <w:bCs/>
          <w:sz w:val="20"/>
          <w:szCs w:val="20"/>
          <w:rtl/>
        </w:rPr>
        <w:lastRenderedPageBreak/>
        <w:t>شكل رقم (3-6): توزيع عينة الدراسة حسب متوسط عدد الطلبات الشهرية</w:t>
      </w:r>
      <w:r>
        <w:rPr>
          <w:noProof/>
        </w:rPr>
        <w:drawing>
          <wp:inline distT="0" distB="0" distL="0" distR="0" wp14:anchorId="35D50699" wp14:editId="486AE353">
            <wp:extent cx="4572000" cy="2743200"/>
            <wp:effectExtent l="0" t="0" r="0" b="0"/>
            <wp:docPr id="240036026" name="مخطط 1">
              <a:extLst xmlns:a="http://schemas.openxmlformats.org/drawingml/2006/main">
                <a:ext uri="{FF2B5EF4-FFF2-40B4-BE49-F238E27FC236}">
                  <a16:creationId xmlns:a16="http://schemas.microsoft.com/office/drawing/2014/main" id="{05CA65A8-7D5D-86A3-67F0-048E099850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AEADB7" w14:textId="77777777" w:rsidR="00271ED1" w:rsidRDefault="00271ED1" w:rsidP="009D0DEC">
      <w:pPr>
        <w:spacing w:line="276" w:lineRule="auto"/>
        <w:rPr>
          <w:rFonts w:ascii="Simplified Arabic" w:hAnsi="Simplified Arabic" w:cs="Simplified Arabic"/>
          <w:rtl/>
        </w:rPr>
      </w:pPr>
    </w:p>
    <w:p w14:paraId="0D079501" w14:textId="4C4B3A71" w:rsidR="009D0DEC" w:rsidRPr="00271ED1" w:rsidRDefault="009D0DEC" w:rsidP="009D0DEC">
      <w:pPr>
        <w:spacing w:line="276" w:lineRule="auto"/>
        <w:rPr>
          <w:rFonts w:ascii="Simplified Arabic" w:hAnsi="Simplified Arabic" w:cs="Simplified Arabic"/>
          <w:rtl/>
        </w:rPr>
      </w:pPr>
      <w:r w:rsidRPr="00271ED1">
        <w:rPr>
          <w:rFonts w:ascii="Simplified Arabic" w:hAnsi="Simplified Arabic" w:cs="Simplified Arabic"/>
          <w:rtl/>
        </w:rPr>
        <w:t>يتضح من الشكل والجدول السابقين أن الفئة الأكثر تكراراً هي "10 – 50 طلباً" بنسبة (52.2%)، تليها فئة "أقل من 10 طلبات" بنسبة (34.8%)، ثم المتاجر التي تحقق "50 – 100 طلب" بنسبة</w:t>
      </w:r>
      <w:r w:rsidRPr="00271ED1">
        <w:rPr>
          <w:rFonts w:ascii="Simplified Arabic" w:hAnsi="Simplified Arabic" w:cs="Simplified Arabic"/>
        </w:rPr>
        <w:t xml:space="preserve"> </w:t>
      </w:r>
      <w:r w:rsidRPr="00271ED1">
        <w:rPr>
          <w:rFonts w:ascii="Simplified Arabic" w:hAnsi="Simplified Arabic" w:cs="Simplified Arabic"/>
          <w:rtl/>
        </w:rPr>
        <w:t>(10.9%)</w:t>
      </w:r>
      <w:r w:rsidRPr="00271ED1">
        <w:rPr>
          <w:rFonts w:ascii="Simplified Arabic" w:hAnsi="Simplified Arabic" w:cs="Simplified Arabic"/>
        </w:rPr>
        <w:t xml:space="preserve"> </w:t>
      </w:r>
      <w:r w:rsidRPr="00271ED1">
        <w:rPr>
          <w:rFonts w:ascii="Simplified Arabic" w:hAnsi="Simplified Arabic" w:cs="Simplified Arabic"/>
          <w:rtl/>
        </w:rPr>
        <w:t>بعدد (5) متاجر، في حين حقق متجر واحد فقط نسبة</w:t>
      </w:r>
      <w:r w:rsidRPr="00271ED1">
        <w:rPr>
          <w:rFonts w:ascii="Simplified Arabic" w:hAnsi="Simplified Arabic" w:cs="Simplified Arabic"/>
        </w:rPr>
        <w:t xml:space="preserve"> </w:t>
      </w:r>
      <w:r w:rsidRPr="00271ED1">
        <w:rPr>
          <w:rFonts w:ascii="Simplified Arabic" w:hAnsi="Simplified Arabic" w:cs="Simplified Arabic"/>
          <w:rtl/>
        </w:rPr>
        <w:t>(2.2%)</w:t>
      </w:r>
      <w:r w:rsidRPr="00271ED1">
        <w:rPr>
          <w:rFonts w:ascii="Simplified Arabic" w:hAnsi="Simplified Arabic" w:cs="Simplified Arabic"/>
        </w:rPr>
        <w:t xml:space="preserve"> </w:t>
      </w:r>
      <w:r w:rsidRPr="00271ED1">
        <w:rPr>
          <w:rFonts w:ascii="Simplified Arabic" w:hAnsi="Simplified Arabic" w:cs="Simplified Arabic"/>
          <w:rtl/>
        </w:rPr>
        <w:t>لفئة "أكثر من 100 طلب</w:t>
      </w:r>
      <w:r w:rsidRPr="00271ED1">
        <w:rPr>
          <w:rFonts w:ascii="Simplified Arabic" w:hAnsi="Simplified Arabic" w:cs="Simplified Arabic"/>
        </w:rPr>
        <w:t>".</w:t>
      </w:r>
    </w:p>
    <w:p w14:paraId="730EB16C" w14:textId="77777777" w:rsidR="00271ED1" w:rsidRDefault="00271ED1" w:rsidP="009D0DEC">
      <w:pPr>
        <w:spacing w:line="276" w:lineRule="auto"/>
        <w:rPr>
          <w:rFonts w:ascii="Simplified Arabic" w:hAnsi="Simplified Arabic" w:cs="Simplified Arabic"/>
          <w:b/>
          <w:bCs/>
          <w:sz w:val="28"/>
          <w:szCs w:val="28"/>
          <w:rtl/>
        </w:rPr>
      </w:pPr>
    </w:p>
    <w:p w14:paraId="569C51AD" w14:textId="77777777" w:rsidR="00271ED1" w:rsidRDefault="00271ED1" w:rsidP="009D0DEC">
      <w:pPr>
        <w:spacing w:line="276" w:lineRule="auto"/>
        <w:rPr>
          <w:rFonts w:ascii="Simplified Arabic" w:hAnsi="Simplified Arabic" w:cs="Simplified Arabic"/>
          <w:b/>
          <w:bCs/>
          <w:sz w:val="28"/>
          <w:szCs w:val="28"/>
          <w:rtl/>
        </w:rPr>
      </w:pPr>
    </w:p>
    <w:p w14:paraId="21E6C603" w14:textId="77777777" w:rsidR="00F45EA4" w:rsidRDefault="00F45EA4" w:rsidP="009D0DEC">
      <w:pPr>
        <w:spacing w:line="276" w:lineRule="auto"/>
        <w:rPr>
          <w:rFonts w:ascii="Simplified Arabic" w:hAnsi="Simplified Arabic" w:cs="Simplified Arabic"/>
          <w:b/>
          <w:bCs/>
          <w:sz w:val="28"/>
          <w:szCs w:val="28"/>
          <w:rtl/>
        </w:rPr>
      </w:pPr>
    </w:p>
    <w:p w14:paraId="1E50E94B" w14:textId="77777777" w:rsidR="00F45EA4" w:rsidRDefault="00F45EA4" w:rsidP="009D0DEC">
      <w:pPr>
        <w:spacing w:line="276" w:lineRule="auto"/>
        <w:rPr>
          <w:rFonts w:ascii="Simplified Arabic" w:hAnsi="Simplified Arabic" w:cs="Simplified Arabic"/>
          <w:b/>
          <w:bCs/>
          <w:sz w:val="28"/>
          <w:szCs w:val="28"/>
          <w:rtl/>
        </w:rPr>
      </w:pPr>
    </w:p>
    <w:p w14:paraId="642B87AA" w14:textId="77777777" w:rsidR="00F45EA4" w:rsidRDefault="00F45EA4" w:rsidP="009D0DEC">
      <w:pPr>
        <w:spacing w:line="276" w:lineRule="auto"/>
        <w:rPr>
          <w:rFonts w:ascii="Simplified Arabic" w:hAnsi="Simplified Arabic" w:cs="Simplified Arabic"/>
          <w:b/>
          <w:bCs/>
          <w:sz w:val="28"/>
          <w:szCs w:val="28"/>
          <w:rtl/>
        </w:rPr>
      </w:pPr>
    </w:p>
    <w:p w14:paraId="2F7568FD" w14:textId="77777777" w:rsidR="00F45EA4" w:rsidRDefault="00F45EA4" w:rsidP="009D0DEC">
      <w:pPr>
        <w:spacing w:line="276" w:lineRule="auto"/>
        <w:rPr>
          <w:rFonts w:ascii="Simplified Arabic" w:hAnsi="Simplified Arabic" w:cs="Simplified Arabic"/>
          <w:b/>
          <w:bCs/>
          <w:sz w:val="28"/>
          <w:szCs w:val="28"/>
          <w:rtl/>
        </w:rPr>
      </w:pPr>
    </w:p>
    <w:p w14:paraId="76EC0194" w14:textId="54D9BF5E" w:rsidR="009D0DEC" w:rsidRPr="00271ED1" w:rsidRDefault="009D0DEC" w:rsidP="009D0DEC">
      <w:pPr>
        <w:spacing w:line="276" w:lineRule="auto"/>
        <w:rPr>
          <w:rFonts w:ascii="Simplified Arabic" w:hAnsi="Simplified Arabic" w:cs="Simplified Arabic"/>
          <w:b/>
          <w:bCs/>
          <w:sz w:val="28"/>
          <w:szCs w:val="28"/>
          <w:rtl/>
        </w:rPr>
      </w:pPr>
      <w:r w:rsidRPr="00271ED1">
        <w:rPr>
          <w:rFonts w:ascii="Simplified Arabic" w:hAnsi="Simplified Arabic" w:cs="Simplified Arabic"/>
          <w:b/>
          <w:bCs/>
          <w:sz w:val="28"/>
          <w:szCs w:val="28"/>
          <w:rtl/>
        </w:rPr>
        <w:lastRenderedPageBreak/>
        <w:t>أدوات الدراسة</w:t>
      </w:r>
      <w:r w:rsidR="00271ED1">
        <w:rPr>
          <w:rFonts w:ascii="Simplified Arabic" w:hAnsi="Simplified Arabic" w:cs="Simplified Arabic" w:hint="cs"/>
          <w:b/>
          <w:bCs/>
          <w:sz w:val="28"/>
          <w:szCs w:val="28"/>
          <w:rtl/>
        </w:rPr>
        <w:t>:</w:t>
      </w:r>
    </w:p>
    <w:p w14:paraId="57059023" w14:textId="522A2AFD" w:rsidR="009D0DEC" w:rsidRDefault="009D0DEC" w:rsidP="00271ED1">
      <w:pPr>
        <w:spacing w:line="276" w:lineRule="auto"/>
        <w:jc w:val="both"/>
        <w:rPr>
          <w:rFonts w:ascii="Simplified Arabic" w:hAnsi="Simplified Arabic" w:cs="Simplified Arabic"/>
          <w:rtl/>
        </w:rPr>
      </w:pPr>
      <w:r w:rsidRPr="00271ED1">
        <w:rPr>
          <w:rFonts w:ascii="Simplified Arabic" w:hAnsi="Simplified Arabic" w:cs="Simplified Arabic"/>
          <w:rtl/>
        </w:rPr>
        <w:t xml:space="preserve">لتحقيق أهداف الدراسة، تم تصميم أداة </w:t>
      </w:r>
      <w:r w:rsidR="00271ED1" w:rsidRPr="00271ED1">
        <w:rPr>
          <w:rFonts w:ascii="Simplified Arabic" w:hAnsi="Simplified Arabic" w:cs="Simplified Arabic" w:hint="cs"/>
          <w:rtl/>
        </w:rPr>
        <w:t>الاستبانة</w:t>
      </w:r>
      <w:r w:rsidRPr="00271ED1">
        <w:rPr>
          <w:rFonts w:ascii="Simplified Arabic" w:hAnsi="Simplified Arabic" w:cs="Simplified Arabic"/>
          <w:rtl/>
        </w:rPr>
        <w:t xml:space="preserve"> الإلكتروني</w:t>
      </w:r>
      <w:r w:rsidR="00271ED1">
        <w:rPr>
          <w:rFonts w:ascii="Simplified Arabic" w:hAnsi="Simplified Arabic" w:cs="Simplified Arabic" w:hint="cs"/>
          <w:rtl/>
        </w:rPr>
        <w:t>ة</w:t>
      </w:r>
      <w:r w:rsidRPr="00271ED1">
        <w:rPr>
          <w:rFonts w:ascii="Simplified Arabic" w:hAnsi="Simplified Arabic" w:cs="Simplified Arabic"/>
          <w:rtl/>
        </w:rPr>
        <w:t xml:space="preserve"> لجمع البيانات الكمية، </w:t>
      </w:r>
      <w:r w:rsidR="00271ED1">
        <w:rPr>
          <w:rFonts w:ascii="Simplified Arabic" w:hAnsi="Simplified Arabic" w:cs="Simplified Arabic" w:hint="cs"/>
          <w:rtl/>
        </w:rPr>
        <w:t>وتتكون</w:t>
      </w:r>
      <w:r w:rsidRPr="00271ED1">
        <w:rPr>
          <w:rFonts w:ascii="Simplified Arabic" w:hAnsi="Simplified Arabic" w:cs="Simplified Arabic"/>
          <w:rtl/>
        </w:rPr>
        <w:t xml:space="preserve"> </w:t>
      </w:r>
      <w:r w:rsidR="00271ED1" w:rsidRPr="00271ED1">
        <w:rPr>
          <w:rFonts w:ascii="Simplified Arabic" w:hAnsi="Simplified Arabic" w:cs="Simplified Arabic" w:hint="cs"/>
          <w:rtl/>
        </w:rPr>
        <w:t>الاستبانة</w:t>
      </w:r>
      <w:r w:rsidRPr="00271ED1">
        <w:rPr>
          <w:rFonts w:ascii="Simplified Arabic" w:hAnsi="Simplified Arabic" w:cs="Simplified Arabic"/>
          <w:rtl/>
        </w:rPr>
        <w:t xml:space="preserve"> من جزأين رئيسيين:</w:t>
      </w:r>
    </w:p>
    <w:p w14:paraId="0B7774D8" w14:textId="77777777" w:rsidR="009D0DEC" w:rsidRDefault="009D0DEC" w:rsidP="00271ED1">
      <w:pPr>
        <w:numPr>
          <w:ilvl w:val="0"/>
          <w:numId w:val="29"/>
        </w:numPr>
        <w:spacing w:line="276" w:lineRule="auto"/>
        <w:jc w:val="both"/>
        <w:rPr>
          <w:rFonts w:ascii="Simplified Arabic" w:hAnsi="Simplified Arabic" w:cs="Simplified Arabic"/>
        </w:rPr>
      </w:pPr>
      <w:r w:rsidRPr="00271ED1">
        <w:rPr>
          <w:rFonts w:ascii="Simplified Arabic" w:hAnsi="Simplified Arabic" w:cs="Simplified Arabic"/>
          <w:b/>
          <w:bCs/>
          <w:rtl/>
        </w:rPr>
        <w:t>البيانات الأساسية:</w:t>
      </w:r>
      <w:r w:rsidRPr="00271ED1">
        <w:rPr>
          <w:rFonts w:ascii="Simplified Arabic" w:hAnsi="Simplified Arabic" w:cs="Simplified Arabic"/>
          <w:rtl/>
        </w:rPr>
        <w:t xml:space="preserve"> شملت (فئة المتجر، النوع، العمر، المنصة الأكثر مبيعاً، عدد المتابعين، متوسط الطلبات).</w:t>
      </w:r>
    </w:p>
    <w:p w14:paraId="00CA4C0D" w14:textId="77777777" w:rsidR="009D0DEC" w:rsidRPr="00271ED1" w:rsidRDefault="009D0DEC" w:rsidP="00271ED1">
      <w:pPr>
        <w:numPr>
          <w:ilvl w:val="0"/>
          <w:numId w:val="29"/>
        </w:numPr>
        <w:spacing w:line="276" w:lineRule="auto"/>
        <w:jc w:val="both"/>
        <w:rPr>
          <w:rFonts w:ascii="Simplified Arabic" w:hAnsi="Simplified Arabic" w:cs="Simplified Arabic"/>
          <w:rtl/>
        </w:rPr>
      </w:pPr>
      <w:r w:rsidRPr="00271ED1">
        <w:rPr>
          <w:rFonts w:ascii="Simplified Arabic" w:hAnsi="Simplified Arabic" w:cs="Simplified Arabic"/>
          <w:b/>
          <w:bCs/>
          <w:rtl/>
        </w:rPr>
        <w:t>محاور الدراسة:</w:t>
      </w:r>
      <w:r w:rsidRPr="00271ED1">
        <w:rPr>
          <w:rFonts w:ascii="Simplified Arabic" w:hAnsi="Simplified Arabic" w:cs="Simplified Arabic"/>
          <w:rtl/>
        </w:rPr>
        <w:t xml:space="preserve"> شملت عبارات تقيس المتغيرات المستقلة والتابعة (فاعلية المنصات، جودة المحتوى، التقييمات، التفاعل الرقمي، الثقة بالعلامة التجارية، والأداء البيعي)، وتم استخدام مقياس </w:t>
      </w:r>
      <w:proofErr w:type="spellStart"/>
      <w:r w:rsidRPr="00271ED1">
        <w:rPr>
          <w:rFonts w:ascii="Simplified Arabic" w:hAnsi="Simplified Arabic" w:cs="Simplified Arabic"/>
          <w:rtl/>
        </w:rPr>
        <w:t>ليكرت</w:t>
      </w:r>
      <w:proofErr w:type="spellEnd"/>
      <w:r w:rsidRPr="00271ED1">
        <w:rPr>
          <w:rFonts w:ascii="Simplified Arabic" w:hAnsi="Simplified Arabic" w:cs="Simplified Arabic"/>
          <w:rtl/>
        </w:rPr>
        <w:t xml:space="preserve"> الخماسي.</w:t>
      </w:r>
    </w:p>
    <w:p w14:paraId="0E1B9B15" w14:textId="77777777" w:rsidR="00F45EA4" w:rsidRDefault="00F45EA4" w:rsidP="009D0DEC">
      <w:pPr>
        <w:spacing w:line="276" w:lineRule="auto"/>
        <w:rPr>
          <w:rFonts w:ascii="Simplified Arabic" w:hAnsi="Simplified Arabic" w:cs="Simplified Arabic"/>
          <w:b/>
          <w:bCs/>
          <w:sz w:val="28"/>
          <w:szCs w:val="28"/>
          <w:rtl/>
        </w:rPr>
      </w:pPr>
    </w:p>
    <w:p w14:paraId="3A73AF50" w14:textId="5419228F" w:rsidR="009D0DEC" w:rsidRPr="00271ED1" w:rsidRDefault="009D0DEC" w:rsidP="009D0DEC">
      <w:pPr>
        <w:spacing w:line="276" w:lineRule="auto"/>
        <w:rPr>
          <w:rFonts w:ascii="Simplified Arabic" w:hAnsi="Simplified Arabic" w:cs="Simplified Arabic"/>
          <w:b/>
          <w:bCs/>
          <w:sz w:val="28"/>
          <w:szCs w:val="28"/>
          <w:rtl/>
        </w:rPr>
      </w:pPr>
      <w:r w:rsidRPr="00271ED1">
        <w:rPr>
          <w:rFonts w:ascii="Simplified Arabic" w:hAnsi="Simplified Arabic" w:cs="Simplified Arabic"/>
          <w:b/>
          <w:bCs/>
          <w:sz w:val="28"/>
          <w:szCs w:val="28"/>
          <w:rtl/>
        </w:rPr>
        <w:t>إجراءات التحقق من الصدق</w:t>
      </w:r>
    </w:p>
    <w:p w14:paraId="031967A8" w14:textId="77777777" w:rsidR="009D0DEC" w:rsidRPr="00271ED1" w:rsidRDefault="009D0DEC" w:rsidP="009D0DEC">
      <w:pPr>
        <w:spacing w:line="276" w:lineRule="auto"/>
        <w:rPr>
          <w:rFonts w:ascii="Simplified Arabic" w:hAnsi="Simplified Arabic" w:cs="Simplified Arabic"/>
          <w:rtl/>
        </w:rPr>
      </w:pPr>
      <w:r w:rsidRPr="00271ED1">
        <w:rPr>
          <w:rFonts w:ascii="Simplified Arabic" w:hAnsi="Simplified Arabic" w:cs="Simplified Arabic"/>
          <w:rtl/>
        </w:rPr>
        <w:t>يشير الصدق إلى مدى قدرة الأداة على قياس ما وُضعت لقياسه، وقد تم التحقق من صدق الاستبانة من خلال، صدق الاتساق الداخلي (</w:t>
      </w:r>
      <w:r w:rsidRPr="00271ED1">
        <w:rPr>
          <w:rFonts w:ascii="Simplified Arabic" w:hAnsi="Simplified Arabic" w:cs="Simplified Arabic"/>
        </w:rPr>
        <w:t>Internal Consistency Validity</w:t>
      </w:r>
      <w:r w:rsidRPr="00271ED1">
        <w:rPr>
          <w:rFonts w:ascii="Simplified Arabic" w:hAnsi="Simplified Arabic" w:cs="Simplified Arabic"/>
          <w:rtl/>
        </w:rPr>
        <w:t xml:space="preserve">) والذي تم قياسه من خلال حساب معامل الارتباط (بيرسون) بين كل عبارة والمحور الذي تنتمي إليه، وتُشير قيم معامل الارتباط المرتفعة والدالة إحصائيًا إلى أن العبارة تقيس نفس المفهوم الذي يقيسه المحور ككل، والجداول التالية توضح ما تم الوصول اليه من نتائج: </w:t>
      </w:r>
    </w:p>
    <w:p w14:paraId="00AA5879" w14:textId="77777777" w:rsidR="009D0DEC" w:rsidRPr="00271ED1" w:rsidRDefault="009D0DEC" w:rsidP="009D0DEC">
      <w:pPr>
        <w:spacing w:line="276" w:lineRule="auto"/>
        <w:jc w:val="center"/>
        <w:rPr>
          <w:rFonts w:ascii="Simplified Arabic" w:hAnsi="Simplified Arabic" w:cs="Simplified Arabic"/>
          <w:b/>
          <w:bCs/>
          <w:sz w:val="20"/>
          <w:szCs w:val="20"/>
          <w:rtl/>
        </w:rPr>
      </w:pPr>
      <w:r w:rsidRPr="00271ED1">
        <w:rPr>
          <w:rFonts w:ascii="Simplified Arabic" w:hAnsi="Simplified Arabic" w:cs="Simplified Arabic"/>
          <w:b/>
          <w:bCs/>
          <w:sz w:val="20"/>
          <w:szCs w:val="20"/>
          <w:rtl/>
        </w:rPr>
        <w:t>جدول رقم (3-7): معاملات صدق الاتساق الداخلي لمحور "فاعلية منصات وسائل التواصل الاجتماعي"</w:t>
      </w:r>
    </w:p>
    <w:tbl>
      <w:tblPr>
        <w:bidiVisual/>
        <w:tblW w:w="9632" w:type="dxa"/>
        <w:jc w:val="center"/>
        <w:tblLook w:val="04A0" w:firstRow="1" w:lastRow="0" w:firstColumn="1" w:lastColumn="0" w:noHBand="0" w:noVBand="1"/>
      </w:tblPr>
      <w:tblGrid>
        <w:gridCol w:w="420"/>
        <w:gridCol w:w="5452"/>
        <w:gridCol w:w="2207"/>
        <w:gridCol w:w="1553"/>
      </w:tblGrid>
      <w:tr w:rsidR="009D0DEC" w:rsidRPr="007A1763" w14:paraId="245C9238" w14:textId="77777777" w:rsidTr="00271ED1">
        <w:trPr>
          <w:trHeight w:val="578"/>
          <w:jc w:val="center"/>
        </w:trPr>
        <w:tc>
          <w:tcPr>
            <w:tcW w:w="4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210D588" w14:textId="77777777" w:rsidR="009D0DEC" w:rsidRPr="00271ED1" w:rsidRDefault="009D0DEC" w:rsidP="00C827C0">
            <w:pPr>
              <w:spacing w:after="0" w:line="240" w:lineRule="auto"/>
              <w:jc w:val="center"/>
              <w:rPr>
                <w:rFonts w:ascii="Simplified Arabic" w:eastAsia="Times New Roman" w:hAnsi="Simplified Arabic" w:cs="Simplified Arabic"/>
                <w:b/>
                <w:bCs/>
                <w:kern w:val="0"/>
                <w14:ligatures w14:val="none"/>
              </w:rPr>
            </w:pPr>
            <w:r w:rsidRPr="00271ED1">
              <w:rPr>
                <w:rFonts w:ascii="Simplified Arabic" w:eastAsia="Times New Roman" w:hAnsi="Simplified Arabic" w:cs="Simplified Arabic"/>
                <w:b/>
                <w:bCs/>
                <w:kern w:val="0"/>
                <w:rtl/>
                <w14:ligatures w14:val="none"/>
              </w:rPr>
              <w:t>م</w:t>
            </w:r>
          </w:p>
        </w:tc>
        <w:tc>
          <w:tcPr>
            <w:tcW w:w="545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ADC7606" w14:textId="77777777" w:rsidR="009D0DEC" w:rsidRPr="00271ED1" w:rsidRDefault="009D0DEC" w:rsidP="00C827C0">
            <w:pPr>
              <w:spacing w:after="0" w:line="240" w:lineRule="auto"/>
              <w:jc w:val="center"/>
              <w:rPr>
                <w:rFonts w:ascii="Simplified Arabic" w:eastAsia="Times New Roman" w:hAnsi="Simplified Arabic" w:cs="Simplified Arabic"/>
                <w:b/>
                <w:bCs/>
                <w:kern w:val="0"/>
                <w:rtl/>
                <w14:ligatures w14:val="none"/>
              </w:rPr>
            </w:pPr>
            <w:r w:rsidRPr="00271ED1">
              <w:rPr>
                <w:rFonts w:ascii="Simplified Arabic" w:eastAsia="Times New Roman" w:hAnsi="Simplified Arabic" w:cs="Simplified Arabic"/>
                <w:b/>
                <w:bCs/>
                <w:kern w:val="0"/>
                <w:rtl/>
                <w14:ligatures w14:val="none"/>
              </w:rPr>
              <w:t xml:space="preserve">العبارة </w:t>
            </w:r>
          </w:p>
        </w:tc>
        <w:tc>
          <w:tcPr>
            <w:tcW w:w="220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6A8B701" w14:textId="77777777" w:rsidR="009D0DEC" w:rsidRPr="00271ED1" w:rsidRDefault="009D0DEC" w:rsidP="00C827C0">
            <w:pPr>
              <w:spacing w:after="0" w:line="240" w:lineRule="auto"/>
              <w:jc w:val="center"/>
              <w:rPr>
                <w:rFonts w:ascii="Simplified Arabic" w:eastAsia="Times New Roman" w:hAnsi="Simplified Arabic" w:cs="Simplified Arabic"/>
                <w:b/>
                <w:bCs/>
                <w:kern w:val="0"/>
                <w:rtl/>
                <w14:ligatures w14:val="none"/>
              </w:rPr>
            </w:pPr>
            <w:r w:rsidRPr="00271ED1">
              <w:rPr>
                <w:rFonts w:ascii="Simplified Arabic" w:eastAsia="Times New Roman" w:hAnsi="Simplified Arabic" w:cs="Simplified Arabic"/>
                <w:b/>
                <w:bCs/>
                <w:kern w:val="0"/>
                <w:rtl/>
                <w14:ligatures w14:val="none"/>
              </w:rPr>
              <w:t>معامل الارتباط لبيرسون</w:t>
            </w:r>
          </w:p>
        </w:tc>
        <w:tc>
          <w:tcPr>
            <w:tcW w:w="155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1819C78" w14:textId="77777777" w:rsidR="009D0DEC" w:rsidRPr="00271ED1" w:rsidRDefault="009D0DEC" w:rsidP="00C827C0">
            <w:pPr>
              <w:spacing w:after="0" w:line="240" w:lineRule="auto"/>
              <w:jc w:val="center"/>
              <w:rPr>
                <w:rFonts w:ascii="Simplified Arabic" w:eastAsia="Times New Roman" w:hAnsi="Simplified Arabic" w:cs="Simplified Arabic"/>
                <w:b/>
                <w:bCs/>
                <w:kern w:val="0"/>
                <w:rtl/>
                <w14:ligatures w14:val="none"/>
              </w:rPr>
            </w:pPr>
            <w:r w:rsidRPr="00271ED1">
              <w:rPr>
                <w:rFonts w:ascii="Simplified Arabic" w:eastAsia="Times New Roman" w:hAnsi="Simplified Arabic" w:cs="Simplified Arabic"/>
                <w:b/>
                <w:bCs/>
                <w:kern w:val="0"/>
                <w:rtl/>
                <w14:ligatures w14:val="none"/>
              </w:rPr>
              <w:t xml:space="preserve">مستوي المعنوية </w:t>
            </w:r>
          </w:p>
        </w:tc>
      </w:tr>
      <w:tr w:rsidR="009D0DEC" w:rsidRPr="007A1763" w14:paraId="77F9D7CE" w14:textId="77777777" w:rsidTr="00271ED1">
        <w:trPr>
          <w:trHeight w:val="700"/>
          <w:jc w:val="center"/>
        </w:trPr>
        <w:tc>
          <w:tcPr>
            <w:tcW w:w="420" w:type="dxa"/>
            <w:tcBorders>
              <w:top w:val="nil"/>
              <w:left w:val="single" w:sz="4" w:space="0" w:color="auto"/>
              <w:bottom w:val="single" w:sz="4" w:space="0" w:color="auto"/>
              <w:right w:val="single" w:sz="4" w:space="0" w:color="auto"/>
            </w:tcBorders>
            <w:shd w:val="clear" w:color="000000" w:fill="E7E6E6"/>
            <w:noWrap/>
            <w:vAlign w:val="center"/>
            <w:hideMark/>
          </w:tcPr>
          <w:p w14:paraId="0E623408"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1</w:t>
            </w:r>
          </w:p>
        </w:tc>
        <w:tc>
          <w:tcPr>
            <w:tcW w:w="5452" w:type="dxa"/>
            <w:tcBorders>
              <w:top w:val="nil"/>
              <w:left w:val="single" w:sz="4" w:space="0" w:color="auto"/>
              <w:bottom w:val="single" w:sz="4" w:space="0" w:color="auto"/>
              <w:right w:val="single" w:sz="4" w:space="0" w:color="auto"/>
            </w:tcBorders>
            <w:shd w:val="clear" w:color="000000" w:fill="E7E6E6"/>
            <w:vAlign w:val="center"/>
            <w:hideMark/>
          </w:tcPr>
          <w:p w14:paraId="6872C788"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يعتمد المتجر على منصات التواصل الاجتماعي كقناة رئيسية للتسويق.</w:t>
            </w:r>
          </w:p>
        </w:tc>
        <w:tc>
          <w:tcPr>
            <w:tcW w:w="2207" w:type="dxa"/>
            <w:tcBorders>
              <w:top w:val="nil"/>
              <w:left w:val="single" w:sz="4" w:space="0" w:color="auto"/>
              <w:bottom w:val="single" w:sz="4" w:space="0" w:color="auto"/>
              <w:right w:val="single" w:sz="4" w:space="0" w:color="auto"/>
            </w:tcBorders>
            <w:vAlign w:val="center"/>
            <w:hideMark/>
          </w:tcPr>
          <w:p w14:paraId="165DA831"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0.782**</w:t>
            </w:r>
          </w:p>
        </w:tc>
        <w:tc>
          <w:tcPr>
            <w:tcW w:w="1553" w:type="dxa"/>
            <w:tcBorders>
              <w:top w:val="nil"/>
              <w:left w:val="single" w:sz="4" w:space="0" w:color="auto"/>
              <w:bottom w:val="single" w:sz="4" w:space="0" w:color="auto"/>
              <w:right w:val="single" w:sz="4" w:space="0" w:color="auto"/>
            </w:tcBorders>
            <w:vAlign w:val="center"/>
            <w:hideMark/>
          </w:tcPr>
          <w:p w14:paraId="220A15FA"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0.00</w:t>
            </w:r>
          </w:p>
        </w:tc>
      </w:tr>
      <w:tr w:rsidR="009D0DEC" w:rsidRPr="007A1763" w14:paraId="1892EFF2" w14:textId="77777777" w:rsidTr="00271ED1">
        <w:trPr>
          <w:trHeight w:val="980"/>
          <w:jc w:val="center"/>
        </w:trPr>
        <w:tc>
          <w:tcPr>
            <w:tcW w:w="420" w:type="dxa"/>
            <w:tcBorders>
              <w:top w:val="nil"/>
              <w:left w:val="single" w:sz="4" w:space="0" w:color="auto"/>
              <w:bottom w:val="single" w:sz="4" w:space="0" w:color="auto"/>
              <w:right w:val="single" w:sz="4" w:space="0" w:color="auto"/>
            </w:tcBorders>
            <w:shd w:val="clear" w:color="000000" w:fill="E7E6E6"/>
            <w:noWrap/>
            <w:vAlign w:val="center"/>
            <w:hideMark/>
          </w:tcPr>
          <w:p w14:paraId="46D8FEAF"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2</w:t>
            </w:r>
          </w:p>
        </w:tc>
        <w:tc>
          <w:tcPr>
            <w:tcW w:w="5452" w:type="dxa"/>
            <w:tcBorders>
              <w:top w:val="nil"/>
              <w:left w:val="single" w:sz="4" w:space="0" w:color="auto"/>
              <w:bottom w:val="single" w:sz="4" w:space="0" w:color="auto"/>
              <w:right w:val="single" w:sz="4" w:space="0" w:color="auto"/>
            </w:tcBorders>
            <w:shd w:val="clear" w:color="000000" w:fill="E7E6E6"/>
            <w:vAlign w:val="center"/>
            <w:hideMark/>
          </w:tcPr>
          <w:p w14:paraId="0DAF5B5D"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تساعدنا منصات التواصل الاجتماعي في الوصول إلى عدد أكبر من العملاء المحتملين.</w:t>
            </w:r>
          </w:p>
        </w:tc>
        <w:tc>
          <w:tcPr>
            <w:tcW w:w="2207" w:type="dxa"/>
            <w:tcBorders>
              <w:top w:val="nil"/>
              <w:left w:val="single" w:sz="4" w:space="0" w:color="auto"/>
              <w:bottom w:val="single" w:sz="4" w:space="0" w:color="auto"/>
              <w:right w:val="single" w:sz="4" w:space="0" w:color="auto"/>
            </w:tcBorders>
            <w:vAlign w:val="center"/>
            <w:hideMark/>
          </w:tcPr>
          <w:p w14:paraId="1B50C5D2"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0.651**</w:t>
            </w:r>
          </w:p>
        </w:tc>
        <w:tc>
          <w:tcPr>
            <w:tcW w:w="1553" w:type="dxa"/>
            <w:tcBorders>
              <w:top w:val="nil"/>
              <w:left w:val="single" w:sz="4" w:space="0" w:color="auto"/>
              <w:bottom w:val="single" w:sz="4" w:space="0" w:color="auto"/>
              <w:right w:val="single" w:sz="4" w:space="0" w:color="auto"/>
            </w:tcBorders>
            <w:vAlign w:val="center"/>
            <w:hideMark/>
          </w:tcPr>
          <w:p w14:paraId="04C1C443"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0.00</w:t>
            </w:r>
          </w:p>
        </w:tc>
      </w:tr>
      <w:tr w:rsidR="009D0DEC" w:rsidRPr="007A1763" w14:paraId="620CC6D5" w14:textId="77777777" w:rsidTr="00271ED1">
        <w:trPr>
          <w:trHeight w:val="980"/>
          <w:jc w:val="center"/>
        </w:trPr>
        <w:tc>
          <w:tcPr>
            <w:tcW w:w="420" w:type="dxa"/>
            <w:tcBorders>
              <w:top w:val="nil"/>
              <w:left w:val="single" w:sz="4" w:space="0" w:color="auto"/>
              <w:bottom w:val="single" w:sz="4" w:space="0" w:color="auto"/>
              <w:right w:val="single" w:sz="4" w:space="0" w:color="auto"/>
            </w:tcBorders>
            <w:shd w:val="clear" w:color="000000" w:fill="E7E6E6"/>
            <w:noWrap/>
            <w:vAlign w:val="center"/>
            <w:hideMark/>
          </w:tcPr>
          <w:p w14:paraId="580BD3D4"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3</w:t>
            </w:r>
          </w:p>
        </w:tc>
        <w:tc>
          <w:tcPr>
            <w:tcW w:w="5452" w:type="dxa"/>
            <w:tcBorders>
              <w:top w:val="nil"/>
              <w:left w:val="single" w:sz="4" w:space="0" w:color="auto"/>
              <w:bottom w:val="single" w:sz="4" w:space="0" w:color="auto"/>
              <w:right w:val="single" w:sz="4" w:space="0" w:color="auto"/>
            </w:tcBorders>
            <w:shd w:val="clear" w:color="000000" w:fill="E7E6E6"/>
            <w:vAlign w:val="center"/>
            <w:hideMark/>
          </w:tcPr>
          <w:p w14:paraId="58CA5FB4"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تتناسب منصات التواصل الاجتماعي المستخدمة مع طبيعة العملاء المستهدفين.</w:t>
            </w:r>
          </w:p>
        </w:tc>
        <w:tc>
          <w:tcPr>
            <w:tcW w:w="2207" w:type="dxa"/>
            <w:tcBorders>
              <w:top w:val="nil"/>
              <w:left w:val="single" w:sz="4" w:space="0" w:color="auto"/>
              <w:bottom w:val="single" w:sz="4" w:space="0" w:color="auto"/>
              <w:right w:val="single" w:sz="4" w:space="0" w:color="auto"/>
            </w:tcBorders>
            <w:vAlign w:val="center"/>
            <w:hideMark/>
          </w:tcPr>
          <w:p w14:paraId="66C6679C"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0.653**</w:t>
            </w:r>
          </w:p>
        </w:tc>
        <w:tc>
          <w:tcPr>
            <w:tcW w:w="1553" w:type="dxa"/>
            <w:tcBorders>
              <w:top w:val="nil"/>
              <w:left w:val="single" w:sz="4" w:space="0" w:color="auto"/>
              <w:bottom w:val="single" w:sz="4" w:space="0" w:color="auto"/>
              <w:right w:val="single" w:sz="4" w:space="0" w:color="auto"/>
            </w:tcBorders>
            <w:vAlign w:val="center"/>
            <w:hideMark/>
          </w:tcPr>
          <w:p w14:paraId="6481C91A"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0.00</w:t>
            </w:r>
          </w:p>
        </w:tc>
      </w:tr>
      <w:tr w:rsidR="009D0DEC" w:rsidRPr="007A1763" w14:paraId="13862B69" w14:textId="77777777" w:rsidTr="00271ED1">
        <w:trPr>
          <w:trHeight w:val="980"/>
          <w:jc w:val="center"/>
        </w:trPr>
        <w:tc>
          <w:tcPr>
            <w:tcW w:w="420" w:type="dxa"/>
            <w:tcBorders>
              <w:top w:val="nil"/>
              <w:left w:val="single" w:sz="4" w:space="0" w:color="auto"/>
              <w:bottom w:val="single" w:sz="4" w:space="0" w:color="auto"/>
              <w:right w:val="single" w:sz="4" w:space="0" w:color="auto"/>
            </w:tcBorders>
            <w:shd w:val="clear" w:color="000000" w:fill="E7E6E6"/>
            <w:noWrap/>
            <w:vAlign w:val="center"/>
            <w:hideMark/>
          </w:tcPr>
          <w:p w14:paraId="1F34B1CC"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4</w:t>
            </w:r>
          </w:p>
        </w:tc>
        <w:tc>
          <w:tcPr>
            <w:tcW w:w="5452" w:type="dxa"/>
            <w:tcBorders>
              <w:top w:val="nil"/>
              <w:left w:val="single" w:sz="4" w:space="0" w:color="auto"/>
              <w:bottom w:val="single" w:sz="4" w:space="0" w:color="auto"/>
              <w:right w:val="single" w:sz="4" w:space="0" w:color="auto"/>
            </w:tcBorders>
            <w:shd w:val="clear" w:color="000000" w:fill="E7E6E6"/>
            <w:vAlign w:val="center"/>
            <w:hideMark/>
          </w:tcPr>
          <w:p w14:paraId="43959F79"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يسهم استخدام منصات التواصل الاجتماعي في زيادة انتشار المتجر في السوق.</w:t>
            </w:r>
          </w:p>
        </w:tc>
        <w:tc>
          <w:tcPr>
            <w:tcW w:w="2207" w:type="dxa"/>
            <w:tcBorders>
              <w:top w:val="nil"/>
              <w:left w:val="single" w:sz="4" w:space="0" w:color="auto"/>
              <w:bottom w:val="single" w:sz="4" w:space="0" w:color="auto"/>
              <w:right w:val="single" w:sz="4" w:space="0" w:color="auto"/>
            </w:tcBorders>
            <w:vAlign w:val="center"/>
            <w:hideMark/>
          </w:tcPr>
          <w:p w14:paraId="5E13BFEB"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0.824**</w:t>
            </w:r>
          </w:p>
        </w:tc>
        <w:tc>
          <w:tcPr>
            <w:tcW w:w="1553" w:type="dxa"/>
            <w:tcBorders>
              <w:top w:val="nil"/>
              <w:left w:val="single" w:sz="4" w:space="0" w:color="auto"/>
              <w:bottom w:val="single" w:sz="4" w:space="0" w:color="auto"/>
              <w:right w:val="single" w:sz="4" w:space="0" w:color="auto"/>
            </w:tcBorders>
            <w:vAlign w:val="center"/>
            <w:hideMark/>
          </w:tcPr>
          <w:p w14:paraId="36B687D8"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0.00</w:t>
            </w:r>
          </w:p>
        </w:tc>
      </w:tr>
      <w:tr w:rsidR="009D0DEC" w:rsidRPr="007A1763" w14:paraId="215AE9FD" w14:textId="77777777" w:rsidTr="00271ED1">
        <w:trPr>
          <w:trHeight w:val="1470"/>
          <w:jc w:val="center"/>
        </w:trPr>
        <w:tc>
          <w:tcPr>
            <w:tcW w:w="420" w:type="dxa"/>
            <w:tcBorders>
              <w:top w:val="nil"/>
              <w:left w:val="single" w:sz="4" w:space="0" w:color="auto"/>
              <w:bottom w:val="single" w:sz="4" w:space="0" w:color="auto"/>
              <w:right w:val="single" w:sz="4" w:space="0" w:color="auto"/>
            </w:tcBorders>
            <w:shd w:val="clear" w:color="000000" w:fill="E7E6E6"/>
            <w:noWrap/>
            <w:vAlign w:val="center"/>
            <w:hideMark/>
          </w:tcPr>
          <w:p w14:paraId="1D3C08A1"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lastRenderedPageBreak/>
              <w:t>5</w:t>
            </w:r>
          </w:p>
        </w:tc>
        <w:tc>
          <w:tcPr>
            <w:tcW w:w="5452" w:type="dxa"/>
            <w:tcBorders>
              <w:top w:val="nil"/>
              <w:left w:val="single" w:sz="4" w:space="0" w:color="auto"/>
              <w:bottom w:val="single" w:sz="4" w:space="0" w:color="auto"/>
              <w:right w:val="single" w:sz="4" w:space="0" w:color="auto"/>
            </w:tcBorders>
            <w:shd w:val="clear" w:color="000000" w:fill="E7E6E6"/>
            <w:vAlign w:val="center"/>
            <w:hideMark/>
          </w:tcPr>
          <w:p w14:paraId="2323C5C8"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أدت الحملات الإعلانية على منصات التواصل الاجتماعي إلى زيادة الطلب على منتجات الطباعة على الأكواب.</w:t>
            </w:r>
          </w:p>
        </w:tc>
        <w:tc>
          <w:tcPr>
            <w:tcW w:w="2207" w:type="dxa"/>
            <w:tcBorders>
              <w:top w:val="nil"/>
              <w:left w:val="single" w:sz="4" w:space="0" w:color="auto"/>
              <w:bottom w:val="single" w:sz="4" w:space="0" w:color="auto"/>
              <w:right w:val="single" w:sz="4" w:space="0" w:color="auto"/>
            </w:tcBorders>
            <w:vAlign w:val="center"/>
            <w:hideMark/>
          </w:tcPr>
          <w:p w14:paraId="2E675376"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0.818**</w:t>
            </w:r>
          </w:p>
        </w:tc>
        <w:tc>
          <w:tcPr>
            <w:tcW w:w="1553" w:type="dxa"/>
            <w:tcBorders>
              <w:top w:val="nil"/>
              <w:left w:val="single" w:sz="4" w:space="0" w:color="auto"/>
              <w:bottom w:val="single" w:sz="4" w:space="0" w:color="auto"/>
              <w:right w:val="single" w:sz="4" w:space="0" w:color="auto"/>
            </w:tcBorders>
            <w:vAlign w:val="center"/>
            <w:hideMark/>
          </w:tcPr>
          <w:p w14:paraId="4CF9AC7C"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0.00</w:t>
            </w:r>
          </w:p>
        </w:tc>
      </w:tr>
      <w:tr w:rsidR="009D0DEC" w:rsidRPr="007A1763" w14:paraId="6784FA47" w14:textId="77777777" w:rsidTr="00271ED1">
        <w:trPr>
          <w:trHeight w:val="1470"/>
          <w:jc w:val="center"/>
        </w:trPr>
        <w:tc>
          <w:tcPr>
            <w:tcW w:w="420" w:type="dxa"/>
            <w:tcBorders>
              <w:top w:val="nil"/>
              <w:left w:val="single" w:sz="4" w:space="0" w:color="auto"/>
              <w:bottom w:val="single" w:sz="4" w:space="0" w:color="auto"/>
              <w:right w:val="single" w:sz="4" w:space="0" w:color="auto"/>
            </w:tcBorders>
            <w:shd w:val="clear" w:color="000000" w:fill="E7E6E6"/>
            <w:noWrap/>
            <w:vAlign w:val="center"/>
            <w:hideMark/>
          </w:tcPr>
          <w:p w14:paraId="37CF59B0"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6</w:t>
            </w:r>
          </w:p>
        </w:tc>
        <w:tc>
          <w:tcPr>
            <w:tcW w:w="5452" w:type="dxa"/>
            <w:tcBorders>
              <w:top w:val="nil"/>
              <w:left w:val="single" w:sz="4" w:space="0" w:color="auto"/>
              <w:bottom w:val="single" w:sz="4" w:space="0" w:color="auto"/>
              <w:right w:val="single" w:sz="4" w:space="0" w:color="auto"/>
            </w:tcBorders>
            <w:shd w:val="clear" w:color="000000" w:fill="E7E6E6"/>
            <w:vAlign w:val="center"/>
            <w:hideMark/>
          </w:tcPr>
          <w:p w14:paraId="28B0996B"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مقارنة بالطرق التسويقية الأخرى، تُعد وسائل التواصل الاجتماعي الأكثر فاعلية في جذب العملاء.</w:t>
            </w:r>
          </w:p>
        </w:tc>
        <w:tc>
          <w:tcPr>
            <w:tcW w:w="2207" w:type="dxa"/>
            <w:tcBorders>
              <w:top w:val="nil"/>
              <w:left w:val="single" w:sz="4" w:space="0" w:color="auto"/>
              <w:bottom w:val="single" w:sz="4" w:space="0" w:color="auto"/>
              <w:right w:val="single" w:sz="4" w:space="0" w:color="auto"/>
            </w:tcBorders>
            <w:vAlign w:val="center"/>
            <w:hideMark/>
          </w:tcPr>
          <w:p w14:paraId="19FA679A"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0.774**</w:t>
            </w:r>
          </w:p>
        </w:tc>
        <w:tc>
          <w:tcPr>
            <w:tcW w:w="1553" w:type="dxa"/>
            <w:tcBorders>
              <w:top w:val="nil"/>
              <w:left w:val="single" w:sz="4" w:space="0" w:color="auto"/>
              <w:bottom w:val="single" w:sz="4" w:space="0" w:color="auto"/>
              <w:right w:val="single" w:sz="4" w:space="0" w:color="auto"/>
            </w:tcBorders>
            <w:vAlign w:val="center"/>
            <w:hideMark/>
          </w:tcPr>
          <w:p w14:paraId="36654E98"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0.00</w:t>
            </w:r>
          </w:p>
        </w:tc>
      </w:tr>
      <w:tr w:rsidR="009D0DEC" w:rsidRPr="007A1763" w14:paraId="3D45CEBD" w14:textId="77777777" w:rsidTr="00271ED1">
        <w:trPr>
          <w:trHeight w:val="980"/>
          <w:jc w:val="center"/>
        </w:trPr>
        <w:tc>
          <w:tcPr>
            <w:tcW w:w="420" w:type="dxa"/>
            <w:tcBorders>
              <w:top w:val="nil"/>
              <w:left w:val="single" w:sz="4" w:space="0" w:color="auto"/>
              <w:bottom w:val="single" w:sz="4" w:space="0" w:color="auto"/>
              <w:right w:val="single" w:sz="4" w:space="0" w:color="auto"/>
            </w:tcBorders>
            <w:shd w:val="clear" w:color="000000" w:fill="E7E6E6"/>
            <w:noWrap/>
            <w:vAlign w:val="center"/>
            <w:hideMark/>
          </w:tcPr>
          <w:p w14:paraId="7382668F"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7</w:t>
            </w:r>
          </w:p>
        </w:tc>
        <w:tc>
          <w:tcPr>
            <w:tcW w:w="5452" w:type="dxa"/>
            <w:tcBorders>
              <w:top w:val="nil"/>
              <w:left w:val="single" w:sz="4" w:space="0" w:color="auto"/>
              <w:bottom w:val="single" w:sz="4" w:space="0" w:color="auto"/>
              <w:right w:val="single" w:sz="4" w:space="0" w:color="auto"/>
            </w:tcBorders>
            <w:shd w:val="clear" w:color="000000" w:fill="E7E6E6"/>
            <w:vAlign w:val="center"/>
            <w:hideMark/>
          </w:tcPr>
          <w:p w14:paraId="6CA563F3"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تتسم منصات التواصل الاجتماعي التي نستخدمها بسهولة إدارة الحملات الإعلانية وتتبع أدائها.</w:t>
            </w:r>
          </w:p>
        </w:tc>
        <w:tc>
          <w:tcPr>
            <w:tcW w:w="2207" w:type="dxa"/>
            <w:tcBorders>
              <w:top w:val="nil"/>
              <w:left w:val="single" w:sz="4" w:space="0" w:color="auto"/>
              <w:bottom w:val="single" w:sz="4" w:space="0" w:color="auto"/>
              <w:right w:val="single" w:sz="4" w:space="0" w:color="auto"/>
            </w:tcBorders>
            <w:vAlign w:val="center"/>
            <w:hideMark/>
          </w:tcPr>
          <w:p w14:paraId="1FF83F9D"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0.521**</w:t>
            </w:r>
          </w:p>
        </w:tc>
        <w:tc>
          <w:tcPr>
            <w:tcW w:w="1553" w:type="dxa"/>
            <w:tcBorders>
              <w:top w:val="nil"/>
              <w:left w:val="single" w:sz="4" w:space="0" w:color="auto"/>
              <w:bottom w:val="single" w:sz="4" w:space="0" w:color="auto"/>
              <w:right w:val="single" w:sz="4" w:space="0" w:color="auto"/>
            </w:tcBorders>
            <w:vAlign w:val="center"/>
            <w:hideMark/>
          </w:tcPr>
          <w:p w14:paraId="11AD37E4" w14:textId="77777777" w:rsidR="009D0DEC" w:rsidRPr="00271ED1" w:rsidRDefault="009D0DEC" w:rsidP="00C827C0">
            <w:pPr>
              <w:spacing w:after="0" w:line="240" w:lineRule="auto"/>
              <w:jc w:val="center"/>
              <w:rPr>
                <w:rFonts w:ascii="Simplified Arabic" w:eastAsia="Times New Roman" w:hAnsi="Simplified Arabic" w:cs="Simplified Arabic"/>
                <w:kern w:val="0"/>
                <w:rtl/>
                <w14:ligatures w14:val="none"/>
              </w:rPr>
            </w:pPr>
            <w:r w:rsidRPr="00271ED1">
              <w:rPr>
                <w:rFonts w:ascii="Simplified Arabic" w:eastAsia="Times New Roman" w:hAnsi="Simplified Arabic" w:cs="Simplified Arabic"/>
                <w:kern w:val="0"/>
                <w:rtl/>
                <w14:ligatures w14:val="none"/>
              </w:rPr>
              <w:t>0.00</w:t>
            </w:r>
          </w:p>
        </w:tc>
      </w:tr>
    </w:tbl>
    <w:p w14:paraId="341721FF" w14:textId="77777777" w:rsidR="00271ED1" w:rsidRDefault="00271ED1" w:rsidP="00271ED1">
      <w:pPr>
        <w:spacing w:line="276" w:lineRule="auto"/>
        <w:jc w:val="both"/>
        <w:rPr>
          <w:rFonts w:ascii="Simplified Arabic" w:hAnsi="Simplified Arabic" w:cs="Simplified Arabic"/>
          <w:rtl/>
        </w:rPr>
      </w:pPr>
    </w:p>
    <w:p w14:paraId="3A19093E" w14:textId="0666E2CA" w:rsidR="009D0DEC" w:rsidRDefault="009D0DEC" w:rsidP="00271ED1">
      <w:pPr>
        <w:spacing w:line="276" w:lineRule="auto"/>
        <w:jc w:val="both"/>
        <w:rPr>
          <w:rFonts w:ascii="Simplified Arabic" w:hAnsi="Simplified Arabic" w:cs="Simplified Arabic"/>
          <w:rtl/>
        </w:rPr>
      </w:pPr>
      <w:r w:rsidRPr="00271ED1">
        <w:rPr>
          <w:rFonts w:ascii="Simplified Arabic" w:hAnsi="Simplified Arabic" w:cs="Simplified Arabic"/>
          <w:rtl/>
        </w:rPr>
        <w:t>يتضح من خلال نتائج التحليل الإحصائي أن معاملات الارتباط لفقرات محور فاعلية منصات وسائل التواصل الاجتماعي جاءت في مدى يتراوح بين (0.521) و (0.824)، وجميعها دالة إحصائيًا عند مستوى (0.01)، مما يشير إلى وجود ارتباط قوي بين كل فقرة والدرجة الكلية للمحور.</w:t>
      </w:r>
    </w:p>
    <w:p w14:paraId="6D846E88" w14:textId="77777777" w:rsidR="009D0DEC" w:rsidRPr="00271ED1" w:rsidRDefault="009D0DEC" w:rsidP="009D0DEC">
      <w:pPr>
        <w:spacing w:line="276" w:lineRule="auto"/>
        <w:jc w:val="center"/>
        <w:rPr>
          <w:rFonts w:ascii="Traditional Arabic" w:hAnsi="Traditional Arabic" w:cs="Traditional Arabic"/>
          <w:b/>
          <w:bCs/>
          <w:sz w:val="20"/>
          <w:szCs w:val="20"/>
          <w:rtl/>
        </w:rPr>
      </w:pPr>
      <w:r w:rsidRPr="00271ED1">
        <w:rPr>
          <w:rFonts w:ascii="Traditional Arabic" w:hAnsi="Traditional Arabic" w:cs="Traditional Arabic"/>
          <w:b/>
          <w:bCs/>
          <w:sz w:val="20"/>
          <w:szCs w:val="20"/>
          <w:rtl/>
        </w:rPr>
        <w:t>جدول رقم (3-8): معاملات صدق الاتساق الداخلي لمحور "جودة المحتوى التسويقي الرقمي"</w:t>
      </w:r>
    </w:p>
    <w:tbl>
      <w:tblPr>
        <w:bidiVisual/>
        <w:tblW w:w="9200" w:type="dxa"/>
        <w:jc w:val="center"/>
        <w:tblLook w:val="04A0" w:firstRow="1" w:lastRow="0" w:firstColumn="1" w:lastColumn="0" w:noHBand="0" w:noVBand="1"/>
      </w:tblPr>
      <w:tblGrid>
        <w:gridCol w:w="960"/>
        <w:gridCol w:w="4136"/>
        <w:gridCol w:w="2356"/>
        <w:gridCol w:w="1748"/>
      </w:tblGrid>
      <w:tr w:rsidR="009D0DEC" w:rsidRPr="007A1763" w14:paraId="3F6424DA" w14:textId="77777777" w:rsidTr="00FE2C6E">
        <w:trPr>
          <w:trHeight w:val="980"/>
          <w:jc w:val="center"/>
        </w:trPr>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C913D89" w14:textId="77777777" w:rsidR="009D0DEC" w:rsidRPr="00FE2C6E" w:rsidRDefault="009D0DEC" w:rsidP="00C827C0">
            <w:pPr>
              <w:spacing w:after="0" w:line="240" w:lineRule="auto"/>
              <w:jc w:val="center"/>
              <w:rPr>
                <w:rFonts w:ascii="Simplified Arabic" w:eastAsia="Times New Roman" w:hAnsi="Simplified Arabic" w:cs="Simplified Arabic"/>
                <w:b/>
                <w:bCs/>
                <w:kern w:val="0"/>
                <w14:ligatures w14:val="none"/>
              </w:rPr>
            </w:pPr>
            <w:r w:rsidRPr="00FE2C6E">
              <w:rPr>
                <w:rFonts w:ascii="Simplified Arabic" w:eastAsia="Times New Roman" w:hAnsi="Simplified Arabic" w:cs="Simplified Arabic"/>
                <w:b/>
                <w:bCs/>
                <w:kern w:val="0"/>
                <w:rtl/>
                <w14:ligatures w14:val="none"/>
              </w:rPr>
              <w:t>م</w:t>
            </w:r>
          </w:p>
        </w:tc>
        <w:tc>
          <w:tcPr>
            <w:tcW w:w="413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AF27A6D"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العبارة </w:t>
            </w:r>
          </w:p>
        </w:tc>
        <w:tc>
          <w:tcPr>
            <w:tcW w:w="235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34F7048"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معامل الارتباط لبيرسون</w:t>
            </w:r>
          </w:p>
        </w:tc>
        <w:tc>
          <w:tcPr>
            <w:tcW w:w="174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99334FA"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مستوي المعنوية </w:t>
            </w:r>
          </w:p>
        </w:tc>
      </w:tr>
      <w:tr w:rsidR="009D0DEC" w:rsidRPr="007A1763" w14:paraId="0C8A5C61" w14:textId="77777777" w:rsidTr="00FE2C6E">
        <w:trPr>
          <w:trHeight w:val="49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7FE69B5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1</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4CE2DBE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يعكس المحتوى المنشور جودة المنتجات بدقة.</w:t>
            </w:r>
          </w:p>
        </w:tc>
        <w:tc>
          <w:tcPr>
            <w:tcW w:w="2356" w:type="dxa"/>
            <w:tcBorders>
              <w:top w:val="nil"/>
              <w:left w:val="single" w:sz="4" w:space="0" w:color="auto"/>
              <w:bottom w:val="single" w:sz="4" w:space="0" w:color="auto"/>
              <w:right w:val="single" w:sz="4" w:space="0" w:color="auto"/>
            </w:tcBorders>
            <w:vAlign w:val="center"/>
            <w:hideMark/>
          </w:tcPr>
          <w:p w14:paraId="361C2CA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0.335*</w:t>
            </w:r>
          </w:p>
        </w:tc>
        <w:tc>
          <w:tcPr>
            <w:tcW w:w="1748" w:type="dxa"/>
            <w:tcBorders>
              <w:top w:val="nil"/>
              <w:left w:val="single" w:sz="4" w:space="0" w:color="auto"/>
              <w:bottom w:val="single" w:sz="4" w:space="0" w:color="auto"/>
              <w:right w:val="single" w:sz="4" w:space="0" w:color="auto"/>
            </w:tcBorders>
            <w:vAlign w:val="center"/>
            <w:hideMark/>
          </w:tcPr>
          <w:p w14:paraId="71E8D6E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0.02</w:t>
            </w:r>
          </w:p>
        </w:tc>
      </w:tr>
      <w:tr w:rsidR="009D0DEC" w:rsidRPr="007A1763" w14:paraId="1105AD1A"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3306A8B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2</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2183462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يستخدم المتجر صورًا ومقاطع فيديو احترافية وجذابة.</w:t>
            </w:r>
          </w:p>
        </w:tc>
        <w:tc>
          <w:tcPr>
            <w:tcW w:w="2356" w:type="dxa"/>
            <w:tcBorders>
              <w:top w:val="nil"/>
              <w:left w:val="single" w:sz="4" w:space="0" w:color="auto"/>
              <w:bottom w:val="single" w:sz="4" w:space="0" w:color="auto"/>
              <w:right w:val="single" w:sz="4" w:space="0" w:color="auto"/>
            </w:tcBorders>
            <w:vAlign w:val="center"/>
            <w:hideMark/>
          </w:tcPr>
          <w:p w14:paraId="44271F8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0.355*</w:t>
            </w:r>
          </w:p>
        </w:tc>
        <w:tc>
          <w:tcPr>
            <w:tcW w:w="1748" w:type="dxa"/>
            <w:tcBorders>
              <w:top w:val="nil"/>
              <w:left w:val="single" w:sz="4" w:space="0" w:color="auto"/>
              <w:bottom w:val="single" w:sz="4" w:space="0" w:color="auto"/>
              <w:right w:val="single" w:sz="4" w:space="0" w:color="auto"/>
            </w:tcBorders>
            <w:vAlign w:val="center"/>
            <w:hideMark/>
          </w:tcPr>
          <w:p w14:paraId="2BF27F2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0.02</w:t>
            </w:r>
          </w:p>
        </w:tc>
      </w:tr>
      <w:tr w:rsidR="009D0DEC" w:rsidRPr="007A1763" w14:paraId="14A85E09"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21CE8A6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3</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0BA1321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يتم عرض خيارات التخصيص للأكواب بشكل واضح وفعّال.</w:t>
            </w:r>
          </w:p>
        </w:tc>
        <w:tc>
          <w:tcPr>
            <w:tcW w:w="2356" w:type="dxa"/>
            <w:tcBorders>
              <w:top w:val="nil"/>
              <w:left w:val="single" w:sz="4" w:space="0" w:color="auto"/>
              <w:bottom w:val="single" w:sz="4" w:space="0" w:color="auto"/>
              <w:right w:val="single" w:sz="4" w:space="0" w:color="auto"/>
            </w:tcBorders>
            <w:vAlign w:val="center"/>
            <w:hideMark/>
          </w:tcPr>
          <w:p w14:paraId="420C7D6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0.395**</w:t>
            </w:r>
          </w:p>
        </w:tc>
        <w:tc>
          <w:tcPr>
            <w:tcW w:w="1748" w:type="dxa"/>
            <w:tcBorders>
              <w:top w:val="nil"/>
              <w:left w:val="single" w:sz="4" w:space="0" w:color="auto"/>
              <w:bottom w:val="single" w:sz="4" w:space="0" w:color="auto"/>
              <w:right w:val="single" w:sz="4" w:space="0" w:color="auto"/>
            </w:tcBorders>
            <w:vAlign w:val="center"/>
            <w:hideMark/>
          </w:tcPr>
          <w:p w14:paraId="7434478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0.01</w:t>
            </w:r>
          </w:p>
        </w:tc>
      </w:tr>
      <w:tr w:rsidR="009D0DEC" w:rsidRPr="007A1763" w14:paraId="00B7F31D"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A2C330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4</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2CAF1A8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يسهم المحتوى التسويقي في تحسين الانطباع العام لدى العملاء عن المتجر.</w:t>
            </w:r>
          </w:p>
        </w:tc>
        <w:tc>
          <w:tcPr>
            <w:tcW w:w="2356" w:type="dxa"/>
            <w:tcBorders>
              <w:top w:val="nil"/>
              <w:left w:val="single" w:sz="4" w:space="0" w:color="auto"/>
              <w:bottom w:val="single" w:sz="4" w:space="0" w:color="auto"/>
              <w:right w:val="single" w:sz="4" w:space="0" w:color="auto"/>
            </w:tcBorders>
            <w:vAlign w:val="center"/>
            <w:hideMark/>
          </w:tcPr>
          <w:p w14:paraId="549A0F6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0.603**</w:t>
            </w:r>
          </w:p>
        </w:tc>
        <w:tc>
          <w:tcPr>
            <w:tcW w:w="1748" w:type="dxa"/>
            <w:tcBorders>
              <w:top w:val="nil"/>
              <w:left w:val="single" w:sz="4" w:space="0" w:color="auto"/>
              <w:bottom w:val="single" w:sz="4" w:space="0" w:color="auto"/>
              <w:right w:val="single" w:sz="4" w:space="0" w:color="auto"/>
            </w:tcBorders>
            <w:vAlign w:val="center"/>
            <w:hideMark/>
          </w:tcPr>
          <w:p w14:paraId="354DB22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26F13418"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2BF63F7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lastRenderedPageBreak/>
              <w:t>5</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20ED2D8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يتم تحديث المحتوى على المنصات الرقمية بشكل مستمر لجذب العملاء.</w:t>
            </w:r>
          </w:p>
        </w:tc>
        <w:tc>
          <w:tcPr>
            <w:tcW w:w="2356" w:type="dxa"/>
            <w:tcBorders>
              <w:top w:val="nil"/>
              <w:left w:val="single" w:sz="4" w:space="0" w:color="auto"/>
              <w:bottom w:val="single" w:sz="4" w:space="0" w:color="auto"/>
              <w:right w:val="single" w:sz="4" w:space="0" w:color="auto"/>
            </w:tcBorders>
            <w:vAlign w:val="center"/>
            <w:hideMark/>
          </w:tcPr>
          <w:p w14:paraId="45F8074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0.382**</w:t>
            </w:r>
          </w:p>
        </w:tc>
        <w:tc>
          <w:tcPr>
            <w:tcW w:w="1748" w:type="dxa"/>
            <w:tcBorders>
              <w:top w:val="nil"/>
              <w:left w:val="single" w:sz="4" w:space="0" w:color="auto"/>
              <w:bottom w:val="single" w:sz="4" w:space="0" w:color="auto"/>
              <w:right w:val="single" w:sz="4" w:space="0" w:color="auto"/>
            </w:tcBorders>
            <w:vAlign w:val="center"/>
            <w:hideMark/>
          </w:tcPr>
          <w:p w14:paraId="573BA9E2"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0.01</w:t>
            </w:r>
          </w:p>
        </w:tc>
      </w:tr>
      <w:tr w:rsidR="009D0DEC" w:rsidRPr="007A1763" w14:paraId="3C117E35"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E68534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6</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534F034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المعلومات المقدمة ضمن المحتوى (مثل الأسعار والمواصفات) واضحة وكافية للعميل.</w:t>
            </w:r>
          </w:p>
        </w:tc>
        <w:tc>
          <w:tcPr>
            <w:tcW w:w="2356" w:type="dxa"/>
            <w:tcBorders>
              <w:top w:val="nil"/>
              <w:left w:val="single" w:sz="4" w:space="0" w:color="auto"/>
              <w:bottom w:val="single" w:sz="4" w:space="0" w:color="auto"/>
              <w:right w:val="single" w:sz="4" w:space="0" w:color="auto"/>
            </w:tcBorders>
            <w:vAlign w:val="center"/>
            <w:hideMark/>
          </w:tcPr>
          <w:p w14:paraId="193EE2F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0.441**</w:t>
            </w:r>
          </w:p>
        </w:tc>
        <w:tc>
          <w:tcPr>
            <w:tcW w:w="1748" w:type="dxa"/>
            <w:tcBorders>
              <w:top w:val="nil"/>
              <w:left w:val="single" w:sz="4" w:space="0" w:color="auto"/>
              <w:bottom w:val="single" w:sz="4" w:space="0" w:color="auto"/>
              <w:right w:val="single" w:sz="4" w:space="0" w:color="auto"/>
            </w:tcBorders>
            <w:vAlign w:val="center"/>
            <w:hideMark/>
          </w:tcPr>
          <w:p w14:paraId="1C95DB79"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7B135B95"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6239B8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7</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1F11A56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يساهم المحتوى الإبداعي في تمييز متجرنا عن المتاجر المنافسة.</w:t>
            </w:r>
          </w:p>
        </w:tc>
        <w:tc>
          <w:tcPr>
            <w:tcW w:w="2356" w:type="dxa"/>
            <w:tcBorders>
              <w:top w:val="nil"/>
              <w:left w:val="single" w:sz="4" w:space="0" w:color="auto"/>
              <w:bottom w:val="single" w:sz="4" w:space="0" w:color="auto"/>
              <w:right w:val="single" w:sz="4" w:space="0" w:color="auto"/>
            </w:tcBorders>
            <w:vAlign w:val="center"/>
            <w:hideMark/>
          </w:tcPr>
          <w:p w14:paraId="0303AF8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0.336*</w:t>
            </w:r>
          </w:p>
        </w:tc>
        <w:tc>
          <w:tcPr>
            <w:tcW w:w="1748" w:type="dxa"/>
            <w:tcBorders>
              <w:top w:val="nil"/>
              <w:left w:val="single" w:sz="4" w:space="0" w:color="auto"/>
              <w:bottom w:val="single" w:sz="4" w:space="0" w:color="auto"/>
              <w:right w:val="single" w:sz="4" w:space="0" w:color="auto"/>
            </w:tcBorders>
            <w:vAlign w:val="center"/>
            <w:hideMark/>
          </w:tcPr>
          <w:p w14:paraId="3F715D41"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0.02</w:t>
            </w:r>
          </w:p>
        </w:tc>
      </w:tr>
    </w:tbl>
    <w:p w14:paraId="5650AA67" w14:textId="6FA61D9D" w:rsidR="00FE2C6E" w:rsidRPr="00FE2C6E" w:rsidRDefault="009D0DEC" w:rsidP="00FE2C6E">
      <w:pPr>
        <w:spacing w:line="276" w:lineRule="auto"/>
        <w:rPr>
          <w:rFonts w:ascii="Simplified Arabic" w:hAnsi="Simplified Arabic" w:cs="Simplified Arabic"/>
          <w:b/>
          <w:bCs/>
          <w:rtl/>
        </w:rPr>
      </w:pPr>
      <w:r w:rsidRPr="00FE2C6E">
        <w:rPr>
          <w:rFonts w:ascii="Simplified Arabic" w:hAnsi="Simplified Arabic" w:cs="Simplified Arabic"/>
          <w:rtl/>
        </w:rPr>
        <w:t>يتضح أن معاملات الارتباط لفقرات محور جودة المحتوى التسويقي الرقمي جاءت في مدى يتراوح بين (0.335) و (0.603)، وهي دالة إحصائيًا عند مستويي (0.01) و (0.05)، مما يدل على صدق الاتساق الداخلي لفقرات هذا المحور.</w:t>
      </w:r>
    </w:p>
    <w:p w14:paraId="045E815C" w14:textId="77777777" w:rsidR="009D0DEC" w:rsidRPr="00FE2C6E" w:rsidRDefault="009D0DEC" w:rsidP="009D0DEC">
      <w:pPr>
        <w:spacing w:line="276" w:lineRule="auto"/>
        <w:jc w:val="center"/>
        <w:rPr>
          <w:rFonts w:ascii="Traditional Arabic" w:hAnsi="Traditional Arabic" w:cs="Traditional Arabic"/>
          <w:b/>
          <w:bCs/>
          <w:sz w:val="20"/>
          <w:szCs w:val="20"/>
          <w:rtl/>
        </w:rPr>
      </w:pPr>
      <w:r w:rsidRPr="00FE2C6E">
        <w:rPr>
          <w:rFonts w:ascii="Traditional Arabic" w:hAnsi="Traditional Arabic" w:cs="Traditional Arabic"/>
          <w:b/>
          <w:bCs/>
          <w:sz w:val="20"/>
          <w:szCs w:val="20"/>
          <w:rtl/>
        </w:rPr>
        <w:t>جدول رقم (3-9): معاملات صدق الاتساق الداخلي لمحور "تقييمات العملاء وآرائهم الرقمية"</w:t>
      </w:r>
    </w:p>
    <w:tbl>
      <w:tblPr>
        <w:bidiVisual/>
        <w:tblW w:w="9200" w:type="dxa"/>
        <w:jc w:val="center"/>
        <w:tblLook w:val="04A0" w:firstRow="1" w:lastRow="0" w:firstColumn="1" w:lastColumn="0" w:noHBand="0" w:noVBand="1"/>
      </w:tblPr>
      <w:tblGrid>
        <w:gridCol w:w="960"/>
        <w:gridCol w:w="4136"/>
        <w:gridCol w:w="2264"/>
        <w:gridCol w:w="1840"/>
      </w:tblGrid>
      <w:tr w:rsidR="009D0DEC" w:rsidRPr="007A1763" w14:paraId="46326A57" w14:textId="77777777" w:rsidTr="00FE2C6E">
        <w:trPr>
          <w:trHeight w:val="980"/>
          <w:jc w:val="center"/>
        </w:trPr>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8955D1F" w14:textId="77777777" w:rsidR="009D0DEC" w:rsidRPr="00FE2C6E" w:rsidRDefault="009D0DEC" w:rsidP="00C827C0">
            <w:pPr>
              <w:spacing w:after="0" w:line="240" w:lineRule="auto"/>
              <w:jc w:val="center"/>
              <w:rPr>
                <w:rFonts w:ascii="Simplified Arabic" w:eastAsia="Times New Roman" w:hAnsi="Simplified Arabic" w:cs="Simplified Arabic"/>
                <w:b/>
                <w:bCs/>
                <w:kern w:val="0"/>
                <w14:ligatures w14:val="none"/>
              </w:rPr>
            </w:pPr>
            <w:r w:rsidRPr="00FE2C6E">
              <w:rPr>
                <w:rFonts w:ascii="Simplified Arabic" w:eastAsia="Times New Roman" w:hAnsi="Simplified Arabic" w:cs="Simplified Arabic"/>
                <w:b/>
                <w:bCs/>
                <w:kern w:val="0"/>
                <w:rtl/>
                <w14:ligatures w14:val="none"/>
              </w:rPr>
              <w:t>م</w:t>
            </w:r>
          </w:p>
        </w:tc>
        <w:tc>
          <w:tcPr>
            <w:tcW w:w="413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52238AA"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العبارة </w:t>
            </w:r>
          </w:p>
        </w:tc>
        <w:tc>
          <w:tcPr>
            <w:tcW w:w="226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CE4B9C3"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معامل الارتباط لبيرسون</w:t>
            </w:r>
          </w:p>
        </w:tc>
        <w:tc>
          <w:tcPr>
            <w:tcW w:w="18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DB725D1"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مستوي المعنوية </w:t>
            </w:r>
          </w:p>
        </w:tc>
      </w:tr>
      <w:tr w:rsidR="009D0DEC" w:rsidRPr="007A1763" w14:paraId="01B92294"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72653EA"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1</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346DF659"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يعتمد المتجر على تقييمات العملاء كوسيلة لتعزيز الثقة.</w:t>
            </w:r>
          </w:p>
        </w:tc>
        <w:tc>
          <w:tcPr>
            <w:tcW w:w="2264" w:type="dxa"/>
            <w:tcBorders>
              <w:top w:val="nil"/>
              <w:left w:val="single" w:sz="4" w:space="0" w:color="auto"/>
              <w:bottom w:val="single" w:sz="4" w:space="0" w:color="auto"/>
              <w:right w:val="single" w:sz="4" w:space="0" w:color="auto"/>
            </w:tcBorders>
            <w:vAlign w:val="center"/>
            <w:hideMark/>
          </w:tcPr>
          <w:p w14:paraId="799092F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0.688**</w:t>
            </w:r>
          </w:p>
        </w:tc>
        <w:tc>
          <w:tcPr>
            <w:tcW w:w="1840" w:type="dxa"/>
            <w:tcBorders>
              <w:top w:val="nil"/>
              <w:left w:val="single" w:sz="4" w:space="0" w:color="auto"/>
              <w:bottom w:val="single" w:sz="4" w:space="0" w:color="auto"/>
              <w:right w:val="single" w:sz="4" w:space="0" w:color="auto"/>
            </w:tcBorders>
            <w:vAlign w:val="center"/>
            <w:hideMark/>
          </w:tcPr>
          <w:p w14:paraId="3A62F761"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23D4287E"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36702F2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2</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08CEC00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تؤدي التقييمات الإيجابية إلى زيادة الإقبال على الشراء.</w:t>
            </w:r>
          </w:p>
        </w:tc>
        <w:tc>
          <w:tcPr>
            <w:tcW w:w="2264" w:type="dxa"/>
            <w:tcBorders>
              <w:top w:val="nil"/>
              <w:left w:val="single" w:sz="4" w:space="0" w:color="auto"/>
              <w:bottom w:val="single" w:sz="4" w:space="0" w:color="auto"/>
              <w:right w:val="single" w:sz="4" w:space="0" w:color="auto"/>
            </w:tcBorders>
            <w:vAlign w:val="center"/>
            <w:hideMark/>
          </w:tcPr>
          <w:p w14:paraId="7EA9552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0.628**</w:t>
            </w:r>
          </w:p>
        </w:tc>
        <w:tc>
          <w:tcPr>
            <w:tcW w:w="1840" w:type="dxa"/>
            <w:tcBorders>
              <w:top w:val="nil"/>
              <w:left w:val="single" w:sz="4" w:space="0" w:color="auto"/>
              <w:bottom w:val="single" w:sz="4" w:space="0" w:color="auto"/>
              <w:right w:val="single" w:sz="4" w:space="0" w:color="auto"/>
            </w:tcBorders>
            <w:vAlign w:val="center"/>
            <w:hideMark/>
          </w:tcPr>
          <w:p w14:paraId="4134DB7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359F5E9D"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D222F7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3</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4383727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يتم التعامل مع ملاحظات العملاء وردودهم بشكل سريع.</w:t>
            </w:r>
          </w:p>
        </w:tc>
        <w:tc>
          <w:tcPr>
            <w:tcW w:w="2264" w:type="dxa"/>
            <w:tcBorders>
              <w:top w:val="nil"/>
              <w:left w:val="single" w:sz="4" w:space="0" w:color="auto"/>
              <w:bottom w:val="single" w:sz="4" w:space="0" w:color="auto"/>
              <w:right w:val="single" w:sz="4" w:space="0" w:color="auto"/>
            </w:tcBorders>
            <w:vAlign w:val="center"/>
            <w:hideMark/>
          </w:tcPr>
          <w:p w14:paraId="24CC478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0.803**</w:t>
            </w:r>
          </w:p>
        </w:tc>
        <w:tc>
          <w:tcPr>
            <w:tcW w:w="1840" w:type="dxa"/>
            <w:tcBorders>
              <w:top w:val="nil"/>
              <w:left w:val="single" w:sz="4" w:space="0" w:color="auto"/>
              <w:bottom w:val="single" w:sz="4" w:space="0" w:color="auto"/>
              <w:right w:val="single" w:sz="4" w:space="0" w:color="auto"/>
            </w:tcBorders>
            <w:vAlign w:val="center"/>
            <w:hideMark/>
          </w:tcPr>
          <w:p w14:paraId="4BE1EF1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2487B474"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3DFD8B8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4</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42DE490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تؤثر التقييمات السلبية على حجم الطلبات في المتجر.</w:t>
            </w:r>
          </w:p>
        </w:tc>
        <w:tc>
          <w:tcPr>
            <w:tcW w:w="2264" w:type="dxa"/>
            <w:tcBorders>
              <w:top w:val="nil"/>
              <w:left w:val="single" w:sz="4" w:space="0" w:color="auto"/>
              <w:bottom w:val="single" w:sz="4" w:space="0" w:color="auto"/>
              <w:right w:val="single" w:sz="4" w:space="0" w:color="auto"/>
            </w:tcBorders>
            <w:vAlign w:val="center"/>
            <w:hideMark/>
          </w:tcPr>
          <w:p w14:paraId="64A477F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0.428**</w:t>
            </w:r>
          </w:p>
        </w:tc>
        <w:tc>
          <w:tcPr>
            <w:tcW w:w="1840" w:type="dxa"/>
            <w:tcBorders>
              <w:top w:val="nil"/>
              <w:left w:val="single" w:sz="4" w:space="0" w:color="auto"/>
              <w:bottom w:val="single" w:sz="4" w:space="0" w:color="auto"/>
              <w:right w:val="single" w:sz="4" w:space="0" w:color="auto"/>
            </w:tcBorders>
            <w:vAlign w:val="center"/>
            <w:hideMark/>
          </w:tcPr>
          <w:p w14:paraId="149B4A8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7DD9B586"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522869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5</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1891BDB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تسهم مشاركات العملاء لصور مشترياتهم في جذب عملاء جدد.</w:t>
            </w:r>
          </w:p>
        </w:tc>
        <w:tc>
          <w:tcPr>
            <w:tcW w:w="2264" w:type="dxa"/>
            <w:tcBorders>
              <w:top w:val="nil"/>
              <w:left w:val="single" w:sz="4" w:space="0" w:color="auto"/>
              <w:bottom w:val="single" w:sz="4" w:space="0" w:color="auto"/>
              <w:right w:val="single" w:sz="4" w:space="0" w:color="auto"/>
            </w:tcBorders>
            <w:vAlign w:val="center"/>
            <w:hideMark/>
          </w:tcPr>
          <w:p w14:paraId="2A273F0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0.708**</w:t>
            </w:r>
          </w:p>
        </w:tc>
        <w:tc>
          <w:tcPr>
            <w:tcW w:w="1840" w:type="dxa"/>
            <w:tcBorders>
              <w:top w:val="nil"/>
              <w:left w:val="single" w:sz="4" w:space="0" w:color="auto"/>
              <w:bottom w:val="single" w:sz="4" w:space="0" w:color="auto"/>
              <w:right w:val="single" w:sz="4" w:space="0" w:color="auto"/>
            </w:tcBorders>
            <w:vAlign w:val="center"/>
            <w:hideMark/>
          </w:tcPr>
          <w:p w14:paraId="3EA93EC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054EC505"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2415CB1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lastRenderedPageBreak/>
              <w:t>6</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731D237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نسعى بشكل مستمر لتحفيز العملاء على ترك تقييمات لمنتجاتنا بعد الشراء.</w:t>
            </w:r>
          </w:p>
        </w:tc>
        <w:tc>
          <w:tcPr>
            <w:tcW w:w="2264" w:type="dxa"/>
            <w:tcBorders>
              <w:top w:val="nil"/>
              <w:left w:val="single" w:sz="4" w:space="0" w:color="auto"/>
              <w:bottom w:val="single" w:sz="4" w:space="0" w:color="auto"/>
              <w:right w:val="single" w:sz="4" w:space="0" w:color="auto"/>
            </w:tcBorders>
            <w:vAlign w:val="center"/>
            <w:hideMark/>
          </w:tcPr>
          <w:p w14:paraId="3FE6A4E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0.627**</w:t>
            </w:r>
          </w:p>
        </w:tc>
        <w:tc>
          <w:tcPr>
            <w:tcW w:w="1840" w:type="dxa"/>
            <w:tcBorders>
              <w:top w:val="nil"/>
              <w:left w:val="single" w:sz="4" w:space="0" w:color="auto"/>
              <w:bottom w:val="single" w:sz="4" w:space="0" w:color="auto"/>
              <w:right w:val="single" w:sz="4" w:space="0" w:color="auto"/>
            </w:tcBorders>
            <w:vAlign w:val="center"/>
            <w:hideMark/>
          </w:tcPr>
          <w:p w14:paraId="0E5245D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12DF55D4"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39E8F7D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7</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3979586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تُعد التقييمات الرقمية أحد أهم المؤشرات المستخدمة لتحسين جودة خدمات المتجر.</w:t>
            </w:r>
          </w:p>
        </w:tc>
        <w:tc>
          <w:tcPr>
            <w:tcW w:w="2264" w:type="dxa"/>
            <w:tcBorders>
              <w:top w:val="nil"/>
              <w:left w:val="single" w:sz="4" w:space="0" w:color="auto"/>
              <w:bottom w:val="single" w:sz="4" w:space="0" w:color="auto"/>
              <w:right w:val="single" w:sz="4" w:space="0" w:color="auto"/>
            </w:tcBorders>
            <w:vAlign w:val="center"/>
            <w:hideMark/>
          </w:tcPr>
          <w:p w14:paraId="7F40A0E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0.763**</w:t>
            </w:r>
          </w:p>
        </w:tc>
        <w:tc>
          <w:tcPr>
            <w:tcW w:w="1840" w:type="dxa"/>
            <w:tcBorders>
              <w:top w:val="nil"/>
              <w:left w:val="single" w:sz="4" w:space="0" w:color="auto"/>
              <w:bottom w:val="single" w:sz="4" w:space="0" w:color="auto"/>
              <w:right w:val="single" w:sz="4" w:space="0" w:color="auto"/>
            </w:tcBorders>
            <w:vAlign w:val="center"/>
            <w:hideMark/>
          </w:tcPr>
          <w:p w14:paraId="6D69E76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40D1BB90"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CEC5FCA"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8</w:t>
            </w:r>
          </w:p>
        </w:tc>
        <w:tc>
          <w:tcPr>
            <w:tcW w:w="4136" w:type="dxa"/>
            <w:tcBorders>
              <w:top w:val="nil"/>
              <w:left w:val="single" w:sz="4" w:space="0" w:color="auto"/>
              <w:bottom w:val="single" w:sz="4" w:space="0" w:color="auto"/>
              <w:right w:val="single" w:sz="4" w:space="0" w:color="auto"/>
            </w:tcBorders>
            <w:shd w:val="clear" w:color="000000" w:fill="E7E6E6"/>
            <w:vAlign w:val="center"/>
            <w:hideMark/>
          </w:tcPr>
          <w:p w14:paraId="33237D9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عند ظهور تقييمات سلبية، يتم اتخاذ إجراءات تطويرية لتحسين الخدمة أو المنتج.</w:t>
            </w:r>
          </w:p>
        </w:tc>
        <w:tc>
          <w:tcPr>
            <w:tcW w:w="2264" w:type="dxa"/>
            <w:tcBorders>
              <w:top w:val="nil"/>
              <w:left w:val="single" w:sz="4" w:space="0" w:color="auto"/>
              <w:bottom w:val="single" w:sz="4" w:space="0" w:color="auto"/>
              <w:right w:val="single" w:sz="4" w:space="0" w:color="auto"/>
            </w:tcBorders>
            <w:vAlign w:val="center"/>
            <w:hideMark/>
          </w:tcPr>
          <w:p w14:paraId="7395959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0.764**</w:t>
            </w:r>
          </w:p>
        </w:tc>
        <w:tc>
          <w:tcPr>
            <w:tcW w:w="1840" w:type="dxa"/>
            <w:tcBorders>
              <w:top w:val="nil"/>
              <w:left w:val="single" w:sz="4" w:space="0" w:color="auto"/>
              <w:bottom w:val="single" w:sz="4" w:space="0" w:color="auto"/>
              <w:right w:val="single" w:sz="4" w:space="0" w:color="auto"/>
            </w:tcBorders>
            <w:vAlign w:val="center"/>
            <w:hideMark/>
          </w:tcPr>
          <w:p w14:paraId="4C99BC1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bl>
    <w:p w14:paraId="49154ACB" w14:textId="77777777" w:rsidR="009D0DEC" w:rsidRDefault="009D0DEC" w:rsidP="009D0DEC">
      <w:pPr>
        <w:spacing w:line="276" w:lineRule="auto"/>
        <w:rPr>
          <w:rFonts w:ascii="Simplified Arabic" w:hAnsi="Simplified Arabic" w:cs="Simplified Arabic"/>
          <w:b/>
          <w:bCs/>
          <w:rtl/>
        </w:rPr>
      </w:pPr>
      <w:r w:rsidRPr="00FE2C6E">
        <w:rPr>
          <w:rFonts w:ascii="Simplified Arabic" w:hAnsi="Simplified Arabic" w:cs="Simplified Arabic"/>
          <w:rtl/>
        </w:rPr>
        <w:t>أظهرت النتائج أن معاملات الارتباط لفقرات محور تقييمات العملاء وآرائهم الرقمية جاءت في مدى يتراوح بين (0.428) و (0.803)، وجميعها دالة إحصائيًا عند مستوى (0.01)، مما يؤكد صدق العبارات في قياس آراء العملاء وتأثيرها.</w:t>
      </w:r>
    </w:p>
    <w:p w14:paraId="4F2474FB" w14:textId="77777777" w:rsidR="00FE2C6E" w:rsidRPr="00FE2C6E" w:rsidRDefault="00FE2C6E" w:rsidP="009D0DEC">
      <w:pPr>
        <w:spacing w:line="276" w:lineRule="auto"/>
        <w:rPr>
          <w:rFonts w:ascii="Simplified Arabic" w:hAnsi="Simplified Arabic" w:cs="Simplified Arabic"/>
          <w:b/>
          <w:bCs/>
          <w:rtl/>
        </w:rPr>
      </w:pPr>
    </w:p>
    <w:p w14:paraId="14DF94E1" w14:textId="77777777" w:rsidR="00FE2C6E" w:rsidRDefault="00FE2C6E" w:rsidP="009D0DEC">
      <w:pPr>
        <w:spacing w:line="276" w:lineRule="auto"/>
        <w:jc w:val="center"/>
        <w:rPr>
          <w:rFonts w:ascii="Traditional Arabic" w:hAnsi="Traditional Arabic" w:cs="Traditional Arabic"/>
          <w:b/>
          <w:bCs/>
          <w:sz w:val="20"/>
          <w:szCs w:val="20"/>
          <w:rtl/>
        </w:rPr>
      </w:pPr>
    </w:p>
    <w:p w14:paraId="50E33286" w14:textId="44A8A570" w:rsidR="009D0DEC" w:rsidRPr="00FE2C6E" w:rsidRDefault="009D0DEC" w:rsidP="009D0DEC">
      <w:pPr>
        <w:spacing w:line="276" w:lineRule="auto"/>
        <w:jc w:val="center"/>
        <w:rPr>
          <w:rFonts w:ascii="Traditional Arabic" w:hAnsi="Traditional Arabic" w:cs="Traditional Arabic"/>
          <w:b/>
          <w:bCs/>
          <w:sz w:val="20"/>
          <w:szCs w:val="20"/>
          <w:rtl/>
        </w:rPr>
      </w:pPr>
      <w:r w:rsidRPr="00FE2C6E">
        <w:rPr>
          <w:rFonts w:ascii="Traditional Arabic" w:hAnsi="Traditional Arabic" w:cs="Traditional Arabic"/>
          <w:b/>
          <w:bCs/>
          <w:sz w:val="20"/>
          <w:szCs w:val="20"/>
          <w:rtl/>
        </w:rPr>
        <w:t>جدول رقم (3-10): معاملات صدق الاتساق الداخلي لمحور "التفاعل الرقمي من العملاء"</w:t>
      </w:r>
    </w:p>
    <w:tbl>
      <w:tblPr>
        <w:bidiVisual/>
        <w:tblW w:w="9200" w:type="dxa"/>
        <w:jc w:val="center"/>
        <w:tblLook w:val="04A0" w:firstRow="1" w:lastRow="0" w:firstColumn="1" w:lastColumn="0" w:noHBand="0" w:noVBand="1"/>
      </w:tblPr>
      <w:tblGrid>
        <w:gridCol w:w="960"/>
        <w:gridCol w:w="4480"/>
        <w:gridCol w:w="2207"/>
        <w:gridCol w:w="1553"/>
      </w:tblGrid>
      <w:tr w:rsidR="009D0DEC" w:rsidRPr="007A1763" w14:paraId="58FFEB49" w14:textId="77777777" w:rsidTr="00FE2C6E">
        <w:trPr>
          <w:trHeight w:val="980"/>
          <w:jc w:val="center"/>
        </w:trPr>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7162449" w14:textId="77777777" w:rsidR="009D0DEC" w:rsidRPr="00FE2C6E" w:rsidRDefault="009D0DEC" w:rsidP="00C827C0">
            <w:pPr>
              <w:spacing w:after="0" w:line="240" w:lineRule="auto"/>
              <w:jc w:val="center"/>
              <w:rPr>
                <w:rFonts w:ascii="Simplified Arabic" w:eastAsia="Times New Roman" w:hAnsi="Simplified Arabic" w:cs="Simplified Arabic"/>
                <w:b/>
                <w:bCs/>
                <w:kern w:val="0"/>
                <w14:ligatures w14:val="none"/>
              </w:rPr>
            </w:pPr>
            <w:r w:rsidRPr="00FE2C6E">
              <w:rPr>
                <w:rFonts w:ascii="Simplified Arabic" w:eastAsia="Times New Roman" w:hAnsi="Simplified Arabic" w:cs="Simplified Arabic"/>
                <w:b/>
                <w:bCs/>
                <w:kern w:val="0"/>
                <w:rtl/>
                <w14:ligatures w14:val="none"/>
              </w:rPr>
              <w:t>م</w:t>
            </w:r>
          </w:p>
        </w:tc>
        <w:tc>
          <w:tcPr>
            <w:tcW w:w="44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77AC3AF"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العبارة </w:t>
            </w:r>
          </w:p>
        </w:tc>
        <w:tc>
          <w:tcPr>
            <w:tcW w:w="220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BB1EF22"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معامل الارتباط لبيرسون</w:t>
            </w:r>
          </w:p>
        </w:tc>
        <w:tc>
          <w:tcPr>
            <w:tcW w:w="155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42FCE09"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مستوي المعنوية </w:t>
            </w:r>
          </w:p>
        </w:tc>
      </w:tr>
      <w:tr w:rsidR="009D0DEC" w:rsidRPr="007A1763" w14:paraId="7567590D"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6CF23C5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1</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2400BF6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يحصل المحتوى الذي نقدمه على تفاعل جيد (تعليقات، إعجابات، مشاركات).</w:t>
            </w:r>
          </w:p>
        </w:tc>
        <w:tc>
          <w:tcPr>
            <w:tcW w:w="2207" w:type="dxa"/>
            <w:tcBorders>
              <w:top w:val="nil"/>
              <w:left w:val="single" w:sz="4" w:space="0" w:color="auto"/>
              <w:bottom w:val="single" w:sz="4" w:space="0" w:color="auto"/>
              <w:right w:val="single" w:sz="4" w:space="0" w:color="auto"/>
            </w:tcBorders>
            <w:vAlign w:val="center"/>
            <w:hideMark/>
          </w:tcPr>
          <w:p w14:paraId="4BBA988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0.815**</w:t>
            </w:r>
          </w:p>
        </w:tc>
        <w:tc>
          <w:tcPr>
            <w:tcW w:w="1553" w:type="dxa"/>
            <w:tcBorders>
              <w:top w:val="nil"/>
              <w:left w:val="single" w:sz="4" w:space="0" w:color="auto"/>
              <w:bottom w:val="single" w:sz="4" w:space="0" w:color="auto"/>
              <w:right w:val="single" w:sz="4" w:space="0" w:color="auto"/>
            </w:tcBorders>
            <w:vAlign w:val="center"/>
            <w:hideMark/>
          </w:tcPr>
          <w:p w14:paraId="507A0D91"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2C27E7CD"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8D03EB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2</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080290A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يتلقى المتجر استفسارات يومية تتعلق بخدمات الطباعة.</w:t>
            </w:r>
          </w:p>
        </w:tc>
        <w:tc>
          <w:tcPr>
            <w:tcW w:w="2207" w:type="dxa"/>
            <w:tcBorders>
              <w:top w:val="nil"/>
              <w:left w:val="single" w:sz="4" w:space="0" w:color="auto"/>
              <w:bottom w:val="single" w:sz="4" w:space="0" w:color="auto"/>
              <w:right w:val="single" w:sz="4" w:space="0" w:color="auto"/>
            </w:tcBorders>
            <w:vAlign w:val="center"/>
            <w:hideMark/>
          </w:tcPr>
          <w:p w14:paraId="65751E6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0.775**</w:t>
            </w:r>
          </w:p>
        </w:tc>
        <w:tc>
          <w:tcPr>
            <w:tcW w:w="1553" w:type="dxa"/>
            <w:tcBorders>
              <w:top w:val="nil"/>
              <w:left w:val="single" w:sz="4" w:space="0" w:color="auto"/>
              <w:bottom w:val="single" w:sz="4" w:space="0" w:color="auto"/>
              <w:right w:val="single" w:sz="4" w:space="0" w:color="auto"/>
            </w:tcBorders>
            <w:vAlign w:val="center"/>
            <w:hideMark/>
          </w:tcPr>
          <w:p w14:paraId="591C424A"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09D9ECED"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1F471E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3</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69C34B6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يؤدي التفاعل الرقمي إلى تحويل العملاء المحتملين إلى مشترين فعليين.</w:t>
            </w:r>
          </w:p>
        </w:tc>
        <w:tc>
          <w:tcPr>
            <w:tcW w:w="2207" w:type="dxa"/>
            <w:tcBorders>
              <w:top w:val="nil"/>
              <w:left w:val="single" w:sz="4" w:space="0" w:color="auto"/>
              <w:bottom w:val="single" w:sz="4" w:space="0" w:color="auto"/>
              <w:right w:val="single" w:sz="4" w:space="0" w:color="auto"/>
            </w:tcBorders>
            <w:vAlign w:val="center"/>
            <w:hideMark/>
          </w:tcPr>
          <w:p w14:paraId="0430214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0.780**</w:t>
            </w:r>
          </w:p>
        </w:tc>
        <w:tc>
          <w:tcPr>
            <w:tcW w:w="1553" w:type="dxa"/>
            <w:tcBorders>
              <w:top w:val="nil"/>
              <w:left w:val="single" w:sz="4" w:space="0" w:color="auto"/>
              <w:bottom w:val="single" w:sz="4" w:space="0" w:color="auto"/>
              <w:right w:val="single" w:sz="4" w:space="0" w:color="auto"/>
            </w:tcBorders>
            <w:vAlign w:val="center"/>
            <w:hideMark/>
          </w:tcPr>
          <w:p w14:paraId="457A8F5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00D59C7B"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862FE4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4</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58C22D9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يعزز الرد السريع على العملاء من احتمالية إتمام عملية البيع.</w:t>
            </w:r>
          </w:p>
        </w:tc>
        <w:tc>
          <w:tcPr>
            <w:tcW w:w="2207" w:type="dxa"/>
            <w:tcBorders>
              <w:top w:val="nil"/>
              <w:left w:val="single" w:sz="4" w:space="0" w:color="auto"/>
              <w:bottom w:val="single" w:sz="4" w:space="0" w:color="auto"/>
              <w:right w:val="single" w:sz="4" w:space="0" w:color="auto"/>
            </w:tcBorders>
            <w:vAlign w:val="center"/>
            <w:hideMark/>
          </w:tcPr>
          <w:p w14:paraId="2C5B78A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0.609**</w:t>
            </w:r>
          </w:p>
        </w:tc>
        <w:tc>
          <w:tcPr>
            <w:tcW w:w="1553" w:type="dxa"/>
            <w:tcBorders>
              <w:top w:val="nil"/>
              <w:left w:val="single" w:sz="4" w:space="0" w:color="auto"/>
              <w:bottom w:val="single" w:sz="4" w:space="0" w:color="auto"/>
              <w:right w:val="single" w:sz="4" w:space="0" w:color="auto"/>
            </w:tcBorders>
            <w:vAlign w:val="center"/>
            <w:hideMark/>
          </w:tcPr>
          <w:p w14:paraId="4C30A27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0EA0B198"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DE0C7B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lastRenderedPageBreak/>
              <w:t>5</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535A97B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يسهم مستوى التفاعل الرقمي في زيادة مبيعات المتجر.</w:t>
            </w:r>
          </w:p>
        </w:tc>
        <w:tc>
          <w:tcPr>
            <w:tcW w:w="2207" w:type="dxa"/>
            <w:tcBorders>
              <w:top w:val="nil"/>
              <w:left w:val="single" w:sz="4" w:space="0" w:color="auto"/>
              <w:bottom w:val="single" w:sz="4" w:space="0" w:color="auto"/>
              <w:right w:val="single" w:sz="4" w:space="0" w:color="auto"/>
            </w:tcBorders>
            <w:vAlign w:val="center"/>
            <w:hideMark/>
          </w:tcPr>
          <w:p w14:paraId="557A28F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0.826**</w:t>
            </w:r>
          </w:p>
        </w:tc>
        <w:tc>
          <w:tcPr>
            <w:tcW w:w="1553" w:type="dxa"/>
            <w:tcBorders>
              <w:top w:val="nil"/>
              <w:left w:val="single" w:sz="4" w:space="0" w:color="auto"/>
              <w:bottom w:val="single" w:sz="4" w:space="0" w:color="auto"/>
              <w:right w:val="single" w:sz="4" w:space="0" w:color="auto"/>
            </w:tcBorders>
            <w:vAlign w:val="center"/>
            <w:hideMark/>
          </w:tcPr>
          <w:p w14:paraId="4A82952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4E683595"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45C9BF1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6</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67B4383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يتم مراقبة وتحليل مؤشرات التفاعل الرقمي بشكل دوري لتحسين الأداء.</w:t>
            </w:r>
          </w:p>
        </w:tc>
        <w:tc>
          <w:tcPr>
            <w:tcW w:w="2207" w:type="dxa"/>
            <w:tcBorders>
              <w:top w:val="nil"/>
              <w:left w:val="single" w:sz="4" w:space="0" w:color="auto"/>
              <w:bottom w:val="single" w:sz="4" w:space="0" w:color="auto"/>
              <w:right w:val="single" w:sz="4" w:space="0" w:color="auto"/>
            </w:tcBorders>
            <w:vAlign w:val="center"/>
            <w:hideMark/>
          </w:tcPr>
          <w:p w14:paraId="07DD303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0.829**</w:t>
            </w:r>
          </w:p>
        </w:tc>
        <w:tc>
          <w:tcPr>
            <w:tcW w:w="1553" w:type="dxa"/>
            <w:tcBorders>
              <w:top w:val="nil"/>
              <w:left w:val="single" w:sz="4" w:space="0" w:color="auto"/>
              <w:bottom w:val="single" w:sz="4" w:space="0" w:color="auto"/>
              <w:right w:val="single" w:sz="4" w:space="0" w:color="auto"/>
            </w:tcBorders>
            <w:vAlign w:val="center"/>
            <w:hideMark/>
          </w:tcPr>
          <w:p w14:paraId="4B8F2AC2"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709FABEA"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EDC7E8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7</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3BEFD6D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يساعدنا التفاعل الرقمي في فهم احتياجات العملاء وتوقع طلباتهم المستقبلية.</w:t>
            </w:r>
          </w:p>
        </w:tc>
        <w:tc>
          <w:tcPr>
            <w:tcW w:w="2207" w:type="dxa"/>
            <w:tcBorders>
              <w:top w:val="nil"/>
              <w:left w:val="single" w:sz="4" w:space="0" w:color="auto"/>
              <w:bottom w:val="single" w:sz="4" w:space="0" w:color="auto"/>
              <w:right w:val="single" w:sz="4" w:space="0" w:color="auto"/>
            </w:tcBorders>
            <w:vAlign w:val="center"/>
            <w:hideMark/>
          </w:tcPr>
          <w:p w14:paraId="7B12CED9"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0.798**</w:t>
            </w:r>
          </w:p>
        </w:tc>
        <w:tc>
          <w:tcPr>
            <w:tcW w:w="1553" w:type="dxa"/>
            <w:tcBorders>
              <w:top w:val="nil"/>
              <w:left w:val="single" w:sz="4" w:space="0" w:color="auto"/>
              <w:bottom w:val="single" w:sz="4" w:space="0" w:color="auto"/>
              <w:right w:val="single" w:sz="4" w:space="0" w:color="auto"/>
            </w:tcBorders>
            <w:vAlign w:val="center"/>
            <w:hideMark/>
          </w:tcPr>
          <w:p w14:paraId="1B96509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317A9287"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38932D2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8</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01377EB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يُعد التواصل المباشر عبر المنصات الرقمية أحد أهم أسباب زيادة المبيعات.</w:t>
            </w:r>
          </w:p>
        </w:tc>
        <w:tc>
          <w:tcPr>
            <w:tcW w:w="2207" w:type="dxa"/>
            <w:tcBorders>
              <w:top w:val="nil"/>
              <w:left w:val="single" w:sz="4" w:space="0" w:color="auto"/>
              <w:bottom w:val="single" w:sz="4" w:space="0" w:color="auto"/>
              <w:right w:val="single" w:sz="4" w:space="0" w:color="auto"/>
            </w:tcBorders>
            <w:vAlign w:val="center"/>
            <w:hideMark/>
          </w:tcPr>
          <w:p w14:paraId="49060F7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0.717**</w:t>
            </w:r>
          </w:p>
        </w:tc>
        <w:tc>
          <w:tcPr>
            <w:tcW w:w="1553" w:type="dxa"/>
            <w:tcBorders>
              <w:top w:val="nil"/>
              <w:left w:val="single" w:sz="4" w:space="0" w:color="auto"/>
              <w:bottom w:val="single" w:sz="4" w:space="0" w:color="auto"/>
              <w:right w:val="single" w:sz="4" w:space="0" w:color="auto"/>
            </w:tcBorders>
            <w:vAlign w:val="center"/>
            <w:hideMark/>
          </w:tcPr>
          <w:p w14:paraId="088D5821"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bl>
    <w:p w14:paraId="465402C9" w14:textId="77777777" w:rsidR="009D0DEC" w:rsidRDefault="009D0DEC" w:rsidP="009D0DEC">
      <w:pPr>
        <w:spacing w:line="276" w:lineRule="auto"/>
        <w:rPr>
          <w:rFonts w:ascii="Simplified Arabic" w:hAnsi="Simplified Arabic" w:cs="Simplified Arabic"/>
          <w:b/>
          <w:bCs/>
          <w:sz w:val="36"/>
          <w:szCs w:val="36"/>
          <w:rtl/>
        </w:rPr>
      </w:pPr>
      <w:r w:rsidRPr="00D54F3D">
        <w:rPr>
          <w:rFonts w:ascii="Traditional Arabic" w:hAnsi="Traditional Arabic" w:cs="Traditional Arabic"/>
          <w:sz w:val="36"/>
          <w:szCs w:val="36"/>
          <w:rtl/>
        </w:rPr>
        <w:t xml:space="preserve"> </w:t>
      </w:r>
      <w:r w:rsidRPr="00FE2C6E">
        <w:rPr>
          <w:rFonts w:ascii="Simplified Arabic" w:hAnsi="Simplified Arabic" w:cs="Simplified Arabic"/>
          <w:rtl/>
        </w:rPr>
        <w:t>جاءت معاملات الارتباط لفقرات محور التفاعل الرقمي من العملاء في مدى يتراوح بين (0.609) و (0.829)، وجميعها دالة إحصائيًا عند مستوى (0.00)، مما يشير إلى قوة الارتباط بين التفاعل الرقمي والدرجة الكلية للمحور.</w:t>
      </w:r>
    </w:p>
    <w:p w14:paraId="6986A6B8" w14:textId="77777777" w:rsidR="00FE2C6E" w:rsidRPr="00FE2C6E" w:rsidRDefault="00FE2C6E" w:rsidP="009D0DEC">
      <w:pPr>
        <w:spacing w:line="276" w:lineRule="auto"/>
        <w:rPr>
          <w:rFonts w:ascii="Simplified Arabic" w:hAnsi="Simplified Arabic" w:cs="Simplified Arabic"/>
          <w:b/>
          <w:bCs/>
          <w:sz w:val="36"/>
          <w:szCs w:val="36"/>
          <w:rtl/>
        </w:rPr>
      </w:pPr>
    </w:p>
    <w:p w14:paraId="1FFBA646" w14:textId="77777777" w:rsidR="009D0DEC" w:rsidRPr="00FE2C6E" w:rsidRDefault="009D0DEC" w:rsidP="009D0DEC">
      <w:pPr>
        <w:spacing w:line="276" w:lineRule="auto"/>
        <w:jc w:val="center"/>
        <w:rPr>
          <w:rFonts w:ascii="Traditional Arabic" w:hAnsi="Traditional Arabic" w:cs="Traditional Arabic"/>
          <w:b/>
          <w:bCs/>
          <w:sz w:val="20"/>
          <w:szCs w:val="20"/>
          <w:rtl/>
        </w:rPr>
      </w:pPr>
      <w:r w:rsidRPr="00FE2C6E">
        <w:rPr>
          <w:rFonts w:ascii="Traditional Arabic" w:hAnsi="Traditional Arabic" w:cs="Traditional Arabic"/>
          <w:b/>
          <w:bCs/>
          <w:sz w:val="20"/>
          <w:szCs w:val="20"/>
          <w:rtl/>
        </w:rPr>
        <w:t>جدول رقم (3-11): معاملات صدق الاتساق الداخلي لمحور "الثقة بالعلامة التجارية"</w:t>
      </w:r>
    </w:p>
    <w:tbl>
      <w:tblPr>
        <w:bidiVisual/>
        <w:tblW w:w="9200" w:type="dxa"/>
        <w:jc w:val="center"/>
        <w:tblLook w:val="04A0" w:firstRow="1" w:lastRow="0" w:firstColumn="1" w:lastColumn="0" w:noHBand="0" w:noVBand="1"/>
      </w:tblPr>
      <w:tblGrid>
        <w:gridCol w:w="960"/>
        <w:gridCol w:w="4480"/>
        <w:gridCol w:w="2207"/>
        <w:gridCol w:w="1553"/>
      </w:tblGrid>
      <w:tr w:rsidR="009D0DEC" w:rsidRPr="007A1763" w14:paraId="3B263265" w14:textId="77777777" w:rsidTr="00FE2C6E">
        <w:trPr>
          <w:trHeight w:val="980"/>
          <w:jc w:val="center"/>
        </w:trPr>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4268953" w14:textId="77777777" w:rsidR="009D0DEC" w:rsidRPr="00FE2C6E" w:rsidRDefault="009D0DEC" w:rsidP="00C827C0">
            <w:pPr>
              <w:spacing w:after="0" w:line="240" w:lineRule="auto"/>
              <w:jc w:val="center"/>
              <w:rPr>
                <w:rFonts w:ascii="Simplified Arabic" w:eastAsia="Times New Roman" w:hAnsi="Simplified Arabic" w:cs="Simplified Arabic"/>
                <w:b/>
                <w:bCs/>
                <w:kern w:val="0"/>
                <w14:ligatures w14:val="none"/>
              </w:rPr>
            </w:pPr>
            <w:r w:rsidRPr="00FE2C6E">
              <w:rPr>
                <w:rFonts w:ascii="Simplified Arabic" w:eastAsia="Times New Roman" w:hAnsi="Simplified Arabic" w:cs="Simplified Arabic"/>
                <w:b/>
                <w:bCs/>
                <w:kern w:val="0"/>
                <w:rtl/>
                <w14:ligatures w14:val="none"/>
              </w:rPr>
              <w:t>م</w:t>
            </w:r>
          </w:p>
        </w:tc>
        <w:tc>
          <w:tcPr>
            <w:tcW w:w="44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56EE9FB"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العبارة </w:t>
            </w:r>
          </w:p>
        </w:tc>
        <w:tc>
          <w:tcPr>
            <w:tcW w:w="220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B12F7D5"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معامل الارتباط لبيرسون</w:t>
            </w:r>
          </w:p>
        </w:tc>
        <w:tc>
          <w:tcPr>
            <w:tcW w:w="155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1BA8252"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مستوي المعنوية </w:t>
            </w:r>
          </w:p>
        </w:tc>
      </w:tr>
      <w:tr w:rsidR="009D0DEC" w:rsidRPr="007A1763" w14:paraId="2294120B" w14:textId="77777777" w:rsidTr="00FE2C6E">
        <w:trPr>
          <w:trHeight w:val="49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436825C8"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1</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0D7E426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يتمتع المتجر بسمعة جيدة بين العملاء.</w:t>
            </w:r>
          </w:p>
        </w:tc>
        <w:tc>
          <w:tcPr>
            <w:tcW w:w="2207" w:type="dxa"/>
            <w:tcBorders>
              <w:top w:val="nil"/>
              <w:left w:val="single" w:sz="4" w:space="0" w:color="auto"/>
              <w:bottom w:val="single" w:sz="4" w:space="0" w:color="auto"/>
              <w:right w:val="single" w:sz="4" w:space="0" w:color="auto"/>
            </w:tcBorders>
            <w:vAlign w:val="center"/>
            <w:hideMark/>
          </w:tcPr>
          <w:p w14:paraId="3FC512C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0.586**</w:t>
            </w:r>
          </w:p>
        </w:tc>
        <w:tc>
          <w:tcPr>
            <w:tcW w:w="1553" w:type="dxa"/>
            <w:tcBorders>
              <w:top w:val="nil"/>
              <w:left w:val="single" w:sz="4" w:space="0" w:color="auto"/>
              <w:bottom w:val="single" w:sz="4" w:space="0" w:color="auto"/>
              <w:right w:val="single" w:sz="4" w:space="0" w:color="auto"/>
            </w:tcBorders>
            <w:vAlign w:val="center"/>
            <w:hideMark/>
          </w:tcPr>
          <w:p w14:paraId="066D1A3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5E21A811"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2584E3D9"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2</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7625C9F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يقدم المتجر معلومات واضحة وشفافة حول منتجاته.</w:t>
            </w:r>
          </w:p>
        </w:tc>
        <w:tc>
          <w:tcPr>
            <w:tcW w:w="2207" w:type="dxa"/>
            <w:tcBorders>
              <w:top w:val="nil"/>
              <w:left w:val="single" w:sz="4" w:space="0" w:color="auto"/>
              <w:bottom w:val="single" w:sz="4" w:space="0" w:color="auto"/>
              <w:right w:val="single" w:sz="4" w:space="0" w:color="auto"/>
            </w:tcBorders>
            <w:vAlign w:val="center"/>
            <w:hideMark/>
          </w:tcPr>
          <w:p w14:paraId="22C28D5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0.839**</w:t>
            </w:r>
          </w:p>
        </w:tc>
        <w:tc>
          <w:tcPr>
            <w:tcW w:w="1553" w:type="dxa"/>
            <w:tcBorders>
              <w:top w:val="nil"/>
              <w:left w:val="single" w:sz="4" w:space="0" w:color="auto"/>
              <w:bottom w:val="single" w:sz="4" w:space="0" w:color="auto"/>
              <w:right w:val="single" w:sz="4" w:space="0" w:color="auto"/>
            </w:tcBorders>
            <w:vAlign w:val="center"/>
            <w:hideMark/>
          </w:tcPr>
          <w:p w14:paraId="1CB4C621"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6278BD71"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4C398A5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3</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567CF03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تؤدي الثقة بالمتجر إلى تشجيع عمليات الشراء المتكررة.</w:t>
            </w:r>
          </w:p>
        </w:tc>
        <w:tc>
          <w:tcPr>
            <w:tcW w:w="2207" w:type="dxa"/>
            <w:tcBorders>
              <w:top w:val="nil"/>
              <w:left w:val="single" w:sz="4" w:space="0" w:color="auto"/>
              <w:bottom w:val="single" w:sz="4" w:space="0" w:color="auto"/>
              <w:right w:val="single" w:sz="4" w:space="0" w:color="auto"/>
            </w:tcBorders>
            <w:vAlign w:val="center"/>
            <w:hideMark/>
          </w:tcPr>
          <w:p w14:paraId="12193CB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0.681**</w:t>
            </w:r>
          </w:p>
        </w:tc>
        <w:tc>
          <w:tcPr>
            <w:tcW w:w="1553" w:type="dxa"/>
            <w:tcBorders>
              <w:top w:val="nil"/>
              <w:left w:val="single" w:sz="4" w:space="0" w:color="auto"/>
              <w:bottom w:val="single" w:sz="4" w:space="0" w:color="auto"/>
              <w:right w:val="single" w:sz="4" w:space="0" w:color="auto"/>
            </w:tcBorders>
            <w:vAlign w:val="center"/>
            <w:hideMark/>
          </w:tcPr>
          <w:p w14:paraId="6D39EE52"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19D42FB5"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4D08896B"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4</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5B8CA0E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يساعد التعامل الإيجابي مع الشكاوى في تعزيز الثقة بالعلامة التجارية.</w:t>
            </w:r>
          </w:p>
        </w:tc>
        <w:tc>
          <w:tcPr>
            <w:tcW w:w="2207" w:type="dxa"/>
            <w:tcBorders>
              <w:top w:val="nil"/>
              <w:left w:val="single" w:sz="4" w:space="0" w:color="auto"/>
              <w:bottom w:val="single" w:sz="4" w:space="0" w:color="auto"/>
              <w:right w:val="single" w:sz="4" w:space="0" w:color="auto"/>
            </w:tcBorders>
            <w:vAlign w:val="center"/>
            <w:hideMark/>
          </w:tcPr>
          <w:p w14:paraId="3D052E8F"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0.704**</w:t>
            </w:r>
          </w:p>
        </w:tc>
        <w:tc>
          <w:tcPr>
            <w:tcW w:w="1553" w:type="dxa"/>
            <w:tcBorders>
              <w:top w:val="nil"/>
              <w:left w:val="single" w:sz="4" w:space="0" w:color="auto"/>
              <w:bottom w:val="single" w:sz="4" w:space="0" w:color="auto"/>
              <w:right w:val="single" w:sz="4" w:space="0" w:color="auto"/>
            </w:tcBorders>
            <w:vAlign w:val="center"/>
            <w:hideMark/>
          </w:tcPr>
          <w:p w14:paraId="0AD7F4BA"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4C88882C"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7C36E5B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lastRenderedPageBreak/>
              <w:t>5</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61171802"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يساهم مستوى الثقة بالمتجر في رفع الطلب على منتجات الطباعة على الأكواب.</w:t>
            </w:r>
          </w:p>
        </w:tc>
        <w:tc>
          <w:tcPr>
            <w:tcW w:w="2207" w:type="dxa"/>
            <w:tcBorders>
              <w:top w:val="nil"/>
              <w:left w:val="single" w:sz="4" w:space="0" w:color="auto"/>
              <w:bottom w:val="single" w:sz="4" w:space="0" w:color="auto"/>
              <w:right w:val="single" w:sz="4" w:space="0" w:color="auto"/>
            </w:tcBorders>
            <w:vAlign w:val="center"/>
            <w:hideMark/>
          </w:tcPr>
          <w:p w14:paraId="4E00FB0A"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0.810**</w:t>
            </w:r>
          </w:p>
        </w:tc>
        <w:tc>
          <w:tcPr>
            <w:tcW w:w="1553" w:type="dxa"/>
            <w:tcBorders>
              <w:top w:val="nil"/>
              <w:left w:val="single" w:sz="4" w:space="0" w:color="auto"/>
              <w:bottom w:val="single" w:sz="4" w:space="0" w:color="auto"/>
              <w:right w:val="single" w:sz="4" w:space="0" w:color="auto"/>
            </w:tcBorders>
            <w:vAlign w:val="center"/>
            <w:hideMark/>
          </w:tcPr>
          <w:p w14:paraId="16AB813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7175DD14"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2CDCE97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6</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31F60A4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يثق العملاء بمتجرنا بسبب وضوح السياسات المتعلقة بالدفع والتسليم والاسترجاع.</w:t>
            </w:r>
          </w:p>
        </w:tc>
        <w:tc>
          <w:tcPr>
            <w:tcW w:w="2207" w:type="dxa"/>
            <w:tcBorders>
              <w:top w:val="nil"/>
              <w:left w:val="single" w:sz="4" w:space="0" w:color="auto"/>
              <w:bottom w:val="single" w:sz="4" w:space="0" w:color="auto"/>
              <w:right w:val="single" w:sz="4" w:space="0" w:color="auto"/>
            </w:tcBorders>
            <w:vAlign w:val="center"/>
            <w:hideMark/>
          </w:tcPr>
          <w:p w14:paraId="46F5CDB1"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0.753**</w:t>
            </w:r>
          </w:p>
        </w:tc>
        <w:tc>
          <w:tcPr>
            <w:tcW w:w="1553" w:type="dxa"/>
            <w:tcBorders>
              <w:top w:val="nil"/>
              <w:left w:val="single" w:sz="4" w:space="0" w:color="auto"/>
              <w:bottom w:val="single" w:sz="4" w:space="0" w:color="auto"/>
              <w:right w:val="single" w:sz="4" w:space="0" w:color="auto"/>
            </w:tcBorders>
            <w:vAlign w:val="center"/>
            <w:hideMark/>
          </w:tcPr>
          <w:p w14:paraId="5EE0CF19"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36593845"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51AF30CA"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7</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48EF9E3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المصداقية في عرض المنتجات تجعل العملاء أكثر استعدادًا للشراء المتكرر.</w:t>
            </w:r>
          </w:p>
        </w:tc>
        <w:tc>
          <w:tcPr>
            <w:tcW w:w="2207" w:type="dxa"/>
            <w:tcBorders>
              <w:top w:val="nil"/>
              <w:left w:val="single" w:sz="4" w:space="0" w:color="auto"/>
              <w:bottom w:val="single" w:sz="4" w:space="0" w:color="auto"/>
              <w:right w:val="single" w:sz="4" w:space="0" w:color="auto"/>
            </w:tcBorders>
            <w:vAlign w:val="center"/>
            <w:hideMark/>
          </w:tcPr>
          <w:p w14:paraId="2B95358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0.855**</w:t>
            </w:r>
          </w:p>
        </w:tc>
        <w:tc>
          <w:tcPr>
            <w:tcW w:w="1553" w:type="dxa"/>
            <w:tcBorders>
              <w:top w:val="nil"/>
              <w:left w:val="single" w:sz="4" w:space="0" w:color="auto"/>
              <w:bottom w:val="single" w:sz="4" w:space="0" w:color="auto"/>
              <w:right w:val="single" w:sz="4" w:space="0" w:color="auto"/>
            </w:tcBorders>
            <w:vAlign w:val="center"/>
            <w:hideMark/>
          </w:tcPr>
          <w:p w14:paraId="1632CFC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27F076D7"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17D06D09"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8</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31F3AE1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يعتبر العملاء متجرنا خيارًا آمنًا وموثوقًا للشراء عبر الإنترنت.</w:t>
            </w:r>
          </w:p>
        </w:tc>
        <w:tc>
          <w:tcPr>
            <w:tcW w:w="2207" w:type="dxa"/>
            <w:tcBorders>
              <w:top w:val="nil"/>
              <w:left w:val="single" w:sz="4" w:space="0" w:color="auto"/>
              <w:bottom w:val="single" w:sz="4" w:space="0" w:color="auto"/>
              <w:right w:val="single" w:sz="4" w:space="0" w:color="auto"/>
            </w:tcBorders>
            <w:vAlign w:val="center"/>
            <w:hideMark/>
          </w:tcPr>
          <w:p w14:paraId="6C6973B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0.690**</w:t>
            </w:r>
          </w:p>
        </w:tc>
        <w:tc>
          <w:tcPr>
            <w:tcW w:w="1553" w:type="dxa"/>
            <w:tcBorders>
              <w:top w:val="nil"/>
              <w:left w:val="single" w:sz="4" w:space="0" w:color="auto"/>
              <w:bottom w:val="single" w:sz="4" w:space="0" w:color="auto"/>
              <w:right w:val="single" w:sz="4" w:space="0" w:color="auto"/>
            </w:tcBorders>
            <w:vAlign w:val="center"/>
            <w:hideMark/>
          </w:tcPr>
          <w:p w14:paraId="24889CB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bl>
    <w:p w14:paraId="4F0BDA97" w14:textId="77777777" w:rsidR="009D0DEC" w:rsidRDefault="009D0DEC" w:rsidP="009D0DEC">
      <w:pPr>
        <w:spacing w:line="276" w:lineRule="auto"/>
        <w:rPr>
          <w:rFonts w:ascii="Simplified Arabic" w:hAnsi="Simplified Arabic" w:cs="Simplified Arabic"/>
          <w:b/>
          <w:bCs/>
          <w:rtl/>
        </w:rPr>
      </w:pPr>
      <w:r w:rsidRPr="00FE2C6E">
        <w:rPr>
          <w:rFonts w:ascii="Simplified Arabic" w:hAnsi="Simplified Arabic" w:cs="Simplified Arabic"/>
          <w:rtl/>
        </w:rPr>
        <w:t xml:space="preserve"> كشفت النتائج أن معاملات الارتباط لفقرات محور الثقة بالعلامة التجارية جاءت في مدى يتراوح بين (0.586) و (0.855)، وجميعها دالة إحصائيًا عند مستوى (0.01)، مما يدل على كفاءة العبارات في قياس مستوى ثقة العملاء.</w:t>
      </w:r>
    </w:p>
    <w:p w14:paraId="191FE02F" w14:textId="77777777" w:rsidR="00FE2C6E" w:rsidRDefault="00FE2C6E" w:rsidP="009D0DEC">
      <w:pPr>
        <w:spacing w:line="276" w:lineRule="auto"/>
        <w:rPr>
          <w:rFonts w:ascii="Simplified Arabic" w:hAnsi="Simplified Arabic" w:cs="Simplified Arabic"/>
          <w:b/>
          <w:bCs/>
          <w:rtl/>
        </w:rPr>
      </w:pPr>
    </w:p>
    <w:p w14:paraId="40E90468" w14:textId="77777777" w:rsidR="00FE2C6E" w:rsidRPr="00FE2C6E" w:rsidRDefault="00FE2C6E" w:rsidP="009D0DEC">
      <w:pPr>
        <w:spacing w:line="276" w:lineRule="auto"/>
        <w:rPr>
          <w:rFonts w:ascii="Simplified Arabic" w:hAnsi="Simplified Arabic" w:cs="Simplified Arabic"/>
          <w:b/>
          <w:bCs/>
          <w:rtl/>
        </w:rPr>
      </w:pPr>
    </w:p>
    <w:p w14:paraId="14CDAD72" w14:textId="77777777" w:rsidR="009D0DEC" w:rsidRPr="00FE2C6E" w:rsidRDefault="009D0DEC" w:rsidP="009D0DEC">
      <w:pPr>
        <w:spacing w:line="276" w:lineRule="auto"/>
        <w:jc w:val="center"/>
        <w:rPr>
          <w:rFonts w:ascii="Simplified Arabic" w:hAnsi="Simplified Arabic" w:cs="Simplified Arabic"/>
          <w:b/>
          <w:bCs/>
          <w:sz w:val="20"/>
          <w:szCs w:val="20"/>
          <w:rtl/>
        </w:rPr>
      </w:pPr>
      <w:r w:rsidRPr="00FE2C6E">
        <w:rPr>
          <w:rFonts w:ascii="Simplified Arabic" w:hAnsi="Simplified Arabic" w:cs="Simplified Arabic"/>
          <w:b/>
          <w:bCs/>
          <w:sz w:val="20"/>
          <w:szCs w:val="20"/>
          <w:rtl/>
        </w:rPr>
        <w:t>جدول رقم (3-12): معاملات صدق الاتساق الداخلي لمحور "الأداء البيعي"</w:t>
      </w:r>
    </w:p>
    <w:tbl>
      <w:tblPr>
        <w:bidiVisual/>
        <w:tblW w:w="9200" w:type="dxa"/>
        <w:jc w:val="center"/>
        <w:tblLook w:val="04A0" w:firstRow="1" w:lastRow="0" w:firstColumn="1" w:lastColumn="0" w:noHBand="0" w:noVBand="1"/>
      </w:tblPr>
      <w:tblGrid>
        <w:gridCol w:w="960"/>
        <w:gridCol w:w="4480"/>
        <w:gridCol w:w="2207"/>
        <w:gridCol w:w="1553"/>
      </w:tblGrid>
      <w:tr w:rsidR="009D0DEC" w:rsidRPr="007A1763" w14:paraId="11922ADC" w14:textId="77777777" w:rsidTr="00FE2C6E">
        <w:trPr>
          <w:trHeight w:val="980"/>
          <w:jc w:val="center"/>
        </w:trPr>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183B90B" w14:textId="77777777" w:rsidR="009D0DEC" w:rsidRPr="00FE2C6E" w:rsidRDefault="009D0DEC" w:rsidP="00C827C0">
            <w:pPr>
              <w:spacing w:after="0" w:line="240" w:lineRule="auto"/>
              <w:jc w:val="center"/>
              <w:rPr>
                <w:rFonts w:ascii="Simplified Arabic" w:eastAsia="Times New Roman" w:hAnsi="Simplified Arabic" w:cs="Simplified Arabic"/>
                <w:b/>
                <w:bCs/>
                <w:kern w:val="0"/>
                <w14:ligatures w14:val="none"/>
              </w:rPr>
            </w:pPr>
            <w:r w:rsidRPr="00FE2C6E">
              <w:rPr>
                <w:rFonts w:ascii="Simplified Arabic" w:eastAsia="Times New Roman" w:hAnsi="Simplified Arabic" w:cs="Simplified Arabic"/>
                <w:b/>
                <w:bCs/>
                <w:kern w:val="0"/>
                <w:rtl/>
                <w14:ligatures w14:val="none"/>
              </w:rPr>
              <w:t>م</w:t>
            </w:r>
          </w:p>
        </w:tc>
        <w:tc>
          <w:tcPr>
            <w:tcW w:w="44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55EB18A"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العبارة </w:t>
            </w:r>
          </w:p>
        </w:tc>
        <w:tc>
          <w:tcPr>
            <w:tcW w:w="220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CCDCD1B"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معامل الارتباط لبيرسون</w:t>
            </w:r>
          </w:p>
        </w:tc>
        <w:tc>
          <w:tcPr>
            <w:tcW w:w="155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E4253B5" w14:textId="77777777" w:rsidR="009D0DEC" w:rsidRPr="00FE2C6E" w:rsidRDefault="009D0DEC" w:rsidP="00C827C0">
            <w:pPr>
              <w:spacing w:after="0" w:line="240" w:lineRule="auto"/>
              <w:jc w:val="center"/>
              <w:rPr>
                <w:rFonts w:ascii="Simplified Arabic" w:eastAsia="Times New Roman" w:hAnsi="Simplified Arabic" w:cs="Simplified Arabic"/>
                <w:b/>
                <w:bCs/>
                <w:kern w:val="0"/>
                <w:rtl/>
                <w14:ligatures w14:val="none"/>
              </w:rPr>
            </w:pPr>
            <w:r w:rsidRPr="00FE2C6E">
              <w:rPr>
                <w:rFonts w:ascii="Simplified Arabic" w:eastAsia="Times New Roman" w:hAnsi="Simplified Arabic" w:cs="Simplified Arabic"/>
                <w:b/>
                <w:bCs/>
                <w:kern w:val="0"/>
                <w:rtl/>
                <w14:ligatures w14:val="none"/>
              </w:rPr>
              <w:t xml:space="preserve">مستوي المعنوية </w:t>
            </w:r>
          </w:p>
        </w:tc>
      </w:tr>
      <w:tr w:rsidR="009D0DEC" w:rsidRPr="007A1763" w14:paraId="6F9D8FE7"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2F83072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1</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50B7073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ارتفعت مبيعات المتجر بعد تعزيز النشاط التسويقي عبر وسائل التواصل الاجتماعي.</w:t>
            </w:r>
          </w:p>
        </w:tc>
        <w:tc>
          <w:tcPr>
            <w:tcW w:w="2207" w:type="dxa"/>
            <w:tcBorders>
              <w:top w:val="nil"/>
              <w:left w:val="single" w:sz="4" w:space="0" w:color="auto"/>
              <w:bottom w:val="single" w:sz="4" w:space="0" w:color="auto"/>
              <w:right w:val="single" w:sz="4" w:space="0" w:color="auto"/>
            </w:tcBorders>
            <w:vAlign w:val="center"/>
            <w:hideMark/>
          </w:tcPr>
          <w:p w14:paraId="189D8A5A"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0.765**</w:t>
            </w:r>
          </w:p>
        </w:tc>
        <w:tc>
          <w:tcPr>
            <w:tcW w:w="1553" w:type="dxa"/>
            <w:tcBorders>
              <w:top w:val="nil"/>
              <w:left w:val="single" w:sz="4" w:space="0" w:color="auto"/>
              <w:bottom w:val="single" w:sz="4" w:space="0" w:color="auto"/>
              <w:right w:val="single" w:sz="4" w:space="0" w:color="auto"/>
            </w:tcBorders>
            <w:vAlign w:val="center"/>
            <w:hideMark/>
          </w:tcPr>
          <w:p w14:paraId="6ED15457"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4D2ABAAB" w14:textId="77777777" w:rsidTr="00FE2C6E">
        <w:trPr>
          <w:trHeight w:val="147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AA68C5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2</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32622C49"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أدت الحملات التسويقية عبر وسائل التواصل الاجتماعي في رفع معدل الطلب على المتجر خلال فترات الركود.</w:t>
            </w:r>
          </w:p>
        </w:tc>
        <w:tc>
          <w:tcPr>
            <w:tcW w:w="2207" w:type="dxa"/>
            <w:tcBorders>
              <w:top w:val="nil"/>
              <w:left w:val="single" w:sz="4" w:space="0" w:color="auto"/>
              <w:bottom w:val="single" w:sz="4" w:space="0" w:color="auto"/>
              <w:right w:val="single" w:sz="4" w:space="0" w:color="auto"/>
            </w:tcBorders>
            <w:vAlign w:val="center"/>
            <w:hideMark/>
          </w:tcPr>
          <w:p w14:paraId="7B49C81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0.730**</w:t>
            </w:r>
          </w:p>
        </w:tc>
        <w:tc>
          <w:tcPr>
            <w:tcW w:w="1553" w:type="dxa"/>
            <w:tcBorders>
              <w:top w:val="nil"/>
              <w:left w:val="single" w:sz="4" w:space="0" w:color="auto"/>
              <w:bottom w:val="single" w:sz="4" w:space="0" w:color="auto"/>
              <w:right w:val="single" w:sz="4" w:space="0" w:color="auto"/>
            </w:tcBorders>
            <w:vAlign w:val="center"/>
            <w:hideMark/>
          </w:tcPr>
          <w:p w14:paraId="588DA61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1A490CFC" w14:textId="77777777" w:rsidTr="00FE2C6E">
        <w:trPr>
          <w:trHeight w:val="49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7B480FE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3</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16980730"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يرتبط ارتفاع التفاعل الرقمي عادة بزيادة في المبيعات.</w:t>
            </w:r>
          </w:p>
        </w:tc>
        <w:tc>
          <w:tcPr>
            <w:tcW w:w="2207" w:type="dxa"/>
            <w:tcBorders>
              <w:top w:val="nil"/>
              <w:left w:val="single" w:sz="4" w:space="0" w:color="auto"/>
              <w:bottom w:val="single" w:sz="4" w:space="0" w:color="auto"/>
              <w:right w:val="single" w:sz="4" w:space="0" w:color="auto"/>
            </w:tcBorders>
            <w:vAlign w:val="center"/>
            <w:hideMark/>
          </w:tcPr>
          <w:p w14:paraId="61587B4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0.768**</w:t>
            </w:r>
          </w:p>
        </w:tc>
        <w:tc>
          <w:tcPr>
            <w:tcW w:w="1553" w:type="dxa"/>
            <w:tcBorders>
              <w:top w:val="nil"/>
              <w:left w:val="single" w:sz="4" w:space="0" w:color="auto"/>
              <w:bottom w:val="single" w:sz="4" w:space="0" w:color="auto"/>
              <w:right w:val="single" w:sz="4" w:space="0" w:color="auto"/>
            </w:tcBorders>
            <w:vAlign w:val="center"/>
            <w:hideMark/>
          </w:tcPr>
          <w:p w14:paraId="1A7F2206"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0F4FB631"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7F83D9F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lastRenderedPageBreak/>
              <w:t>4</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004EB2D4"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أسهم التسويق عبر وسائل التواصل الاجتماعي في تحسين الأداء البيعي العام للمتجر.</w:t>
            </w:r>
          </w:p>
        </w:tc>
        <w:tc>
          <w:tcPr>
            <w:tcW w:w="2207" w:type="dxa"/>
            <w:tcBorders>
              <w:top w:val="nil"/>
              <w:left w:val="single" w:sz="4" w:space="0" w:color="auto"/>
              <w:bottom w:val="single" w:sz="4" w:space="0" w:color="auto"/>
              <w:right w:val="single" w:sz="4" w:space="0" w:color="auto"/>
            </w:tcBorders>
            <w:vAlign w:val="center"/>
            <w:hideMark/>
          </w:tcPr>
          <w:p w14:paraId="662F227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0.905**</w:t>
            </w:r>
          </w:p>
        </w:tc>
        <w:tc>
          <w:tcPr>
            <w:tcW w:w="1553" w:type="dxa"/>
            <w:tcBorders>
              <w:top w:val="nil"/>
              <w:left w:val="single" w:sz="4" w:space="0" w:color="auto"/>
              <w:bottom w:val="single" w:sz="4" w:space="0" w:color="auto"/>
              <w:right w:val="single" w:sz="4" w:space="0" w:color="auto"/>
            </w:tcBorders>
            <w:vAlign w:val="center"/>
            <w:hideMark/>
          </w:tcPr>
          <w:p w14:paraId="394B0D7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0330F258" w14:textId="77777777" w:rsidTr="00FE2C6E">
        <w:trPr>
          <w:trHeight w:val="98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00D3F3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5</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173F9493"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يعتمد جزء كبير من مبيعات المتجر على العملاء القادمين من منصات وسائل التواصل الاجتماعي.</w:t>
            </w:r>
          </w:p>
        </w:tc>
        <w:tc>
          <w:tcPr>
            <w:tcW w:w="2207" w:type="dxa"/>
            <w:tcBorders>
              <w:top w:val="nil"/>
              <w:left w:val="single" w:sz="4" w:space="0" w:color="auto"/>
              <w:bottom w:val="single" w:sz="4" w:space="0" w:color="auto"/>
              <w:right w:val="single" w:sz="4" w:space="0" w:color="auto"/>
            </w:tcBorders>
            <w:vAlign w:val="center"/>
            <w:hideMark/>
          </w:tcPr>
          <w:p w14:paraId="7D339295"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0.806**</w:t>
            </w:r>
          </w:p>
        </w:tc>
        <w:tc>
          <w:tcPr>
            <w:tcW w:w="1553" w:type="dxa"/>
            <w:tcBorders>
              <w:top w:val="nil"/>
              <w:left w:val="single" w:sz="4" w:space="0" w:color="auto"/>
              <w:bottom w:val="single" w:sz="4" w:space="0" w:color="auto"/>
              <w:right w:val="single" w:sz="4" w:space="0" w:color="auto"/>
            </w:tcBorders>
            <w:vAlign w:val="center"/>
            <w:hideMark/>
          </w:tcPr>
          <w:p w14:paraId="3E8B5B0E"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r w:rsidR="009D0DEC" w:rsidRPr="007A1763" w14:paraId="28CE67FE" w14:textId="77777777" w:rsidTr="00FE2C6E">
        <w:trPr>
          <w:trHeight w:val="1470"/>
          <w:jc w:val="center"/>
        </w:trPr>
        <w:tc>
          <w:tcPr>
            <w:tcW w:w="960" w:type="dxa"/>
            <w:tcBorders>
              <w:top w:val="nil"/>
              <w:left w:val="single" w:sz="4" w:space="0" w:color="auto"/>
              <w:bottom w:val="single" w:sz="4" w:space="0" w:color="auto"/>
              <w:right w:val="single" w:sz="4" w:space="0" w:color="auto"/>
            </w:tcBorders>
            <w:shd w:val="clear" w:color="000000" w:fill="E7E6E6"/>
            <w:noWrap/>
            <w:vAlign w:val="center"/>
            <w:hideMark/>
          </w:tcPr>
          <w:p w14:paraId="07CDCDA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6</w:t>
            </w:r>
          </w:p>
        </w:tc>
        <w:tc>
          <w:tcPr>
            <w:tcW w:w="4480" w:type="dxa"/>
            <w:tcBorders>
              <w:top w:val="nil"/>
              <w:left w:val="single" w:sz="4" w:space="0" w:color="auto"/>
              <w:bottom w:val="single" w:sz="4" w:space="0" w:color="auto"/>
              <w:right w:val="single" w:sz="4" w:space="0" w:color="auto"/>
            </w:tcBorders>
            <w:shd w:val="clear" w:color="000000" w:fill="E7E6E6"/>
            <w:vAlign w:val="center"/>
            <w:hideMark/>
          </w:tcPr>
          <w:p w14:paraId="7D57FFB2"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ترتفع مبيعات المتجر خلال فترة المواسم الوطنية والاعياد وذلك عند زيادة النشاط التسويقي عبر وسائل التواصل الاجتماعي.</w:t>
            </w:r>
          </w:p>
        </w:tc>
        <w:tc>
          <w:tcPr>
            <w:tcW w:w="2207" w:type="dxa"/>
            <w:tcBorders>
              <w:top w:val="nil"/>
              <w:left w:val="single" w:sz="4" w:space="0" w:color="auto"/>
              <w:bottom w:val="single" w:sz="4" w:space="0" w:color="auto"/>
              <w:right w:val="single" w:sz="4" w:space="0" w:color="auto"/>
            </w:tcBorders>
            <w:vAlign w:val="center"/>
            <w:hideMark/>
          </w:tcPr>
          <w:p w14:paraId="33F95A0C"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0.757**</w:t>
            </w:r>
          </w:p>
        </w:tc>
        <w:tc>
          <w:tcPr>
            <w:tcW w:w="1553" w:type="dxa"/>
            <w:tcBorders>
              <w:top w:val="nil"/>
              <w:left w:val="single" w:sz="4" w:space="0" w:color="auto"/>
              <w:bottom w:val="single" w:sz="4" w:space="0" w:color="auto"/>
              <w:right w:val="single" w:sz="4" w:space="0" w:color="auto"/>
            </w:tcBorders>
            <w:vAlign w:val="center"/>
            <w:hideMark/>
          </w:tcPr>
          <w:p w14:paraId="00005BCD" w14:textId="77777777" w:rsidR="009D0DEC" w:rsidRPr="00FE2C6E" w:rsidRDefault="009D0DEC" w:rsidP="00C827C0">
            <w:pPr>
              <w:spacing w:after="0" w:line="240" w:lineRule="auto"/>
              <w:jc w:val="center"/>
              <w:rPr>
                <w:rFonts w:ascii="Simplified Arabic" w:eastAsia="Times New Roman" w:hAnsi="Simplified Arabic" w:cs="Simplified Arabic"/>
                <w:kern w:val="0"/>
                <w:rtl/>
                <w14:ligatures w14:val="none"/>
              </w:rPr>
            </w:pPr>
            <w:r w:rsidRPr="00FE2C6E">
              <w:rPr>
                <w:rFonts w:ascii="Simplified Arabic" w:eastAsia="Times New Roman" w:hAnsi="Simplified Arabic" w:cs="Simplified Arabic"/>
                <w:kern w:val="0"/>
                <w:rtl/>
                <w14:ligatures w14:val="none"/>
              </w:rPr>
              <w:t>0.00</w:t>
            </w:r>
          </w:p>
        </w:tc>
      </w:tr>
    </w:tbl>
    <w:p w14:paraId="11784EAC" w14:textId="77777777" w:rsidR="009D0DEC" w:rsidRDefault="009D0DEC" w:rsidP="00FE2C6E">
      <w:pPr>
        <w:spacing w:line="276" w:lineRule="auto"/>
        <w:jc w:val="both"/>
        <w:rPr>
          <w:rFonts w:ascii="Simplified Arabic" w:hAnsi="Simplified Arabic" w:cs="Simplified Arabic"/>
          <w:sz w:val="36"/>
          <w:szCs w:val="36"/>
          <w:rtl/>
        </w:rPr>
      </w:pPr>
      <w:r w:rsidRPr="00D54F3D">
        <w:rPr>
          <w:rFonts w:ascii="Traditional Arabic" w:hAnsi="Traditional Arabic" w:cs="Traditional Arabic"/>
          <w:sz w:val="36"/>
          <w:szCs w:val="36"/>
          <w:rtl/>
        </w:rPr>
        <w:t xml:space="preserve"> </w:t>
      </w:r>
      <w:r w:rsidRPr="00FE2C6E">
        <w:rPr>
          <w:rFonts w:ascii="Simplified Arabic" w:hAnsi="Simplified Arabic" w:cs="Simplified Arabic"/>
          <w:rtl/>
        </w:rPr>
        <w:t>يتضح من خلال التحليل أن معاملات الارتباط لفقرات محور الأداء البيعي جاءت في مدى يتراوح بين (0.730) و (0.905)، وجميعها دالة إحصائيًا عند مستوى (0.00)، مما يشير إلى صدق مرتفع جداً لفقرات هذا المحور في قياس المتغير التابع (المبيعات).</w:t>
      </w:r>
    </w:p>
    <w:p w14:paraId="49398207" w14:textId="77777777" w:rsidR="00FE2C6E" w:rsidRPr="00FE2C6E" w:rsidRDefault="00FE2C6E" w:rsidP="00FE2C6E">
      <w:pPr>
        <w:spacing w:line="276" w:lineRule="auto"/>
        <w:jc w:val="both"/>
        <w:rPr>
          <w:rFonts w:ascii="Simplified Arabic" w:hAnsi="Simplified Arabic" w:cs="Simplified Arabic"/>
          <w:sz w:val="36"/>
          <w:szCs w:val="36"/>
          <w:rtl/>
        </w:rPr>
      </w:pPr>
    </w:p>
    <w:p w14:paraId="4F6EE41D" w14:textId="77777777" w:rsidR="009D0DEC" w:rsidRDefault="009D0DEC" w:rsidP="009D0DEC">
      <w:pPr>
        <w:spacing w:line="276" w:lineRule="auto"/>
        <w:rPr>
          <w:rFonts w:ascii="Traditional Arabic" w:hAnsi="Traditional Arabic" w:cs="Traditional Arabic"/>
          <w:b/>
          <w:bCs/>
          <w:sz w:val="36"/>
          <w:szCs w:val="36"/>
          <w:rtl/>
        </w:rPr>
      </w:pPr>
    </w:p>
    <w:p w14:paraId="6C321F3F" w14:textId="77777777" w:rsidR="009D0DEC" w:rsidRPr="00FE2C6E" w:rsidRDefault="009D0DEC" w:rsidP="009D0DEC">
      <w:pPr>
        <w:spacing w:line="276" w:lineRule="auto"/>
        <w:rPr>
          <w:rFonts w:ascii="Simplified Arabic" w:hAnsi="Simplified Arabic" w:cs="Simplified Arabic"/>
          <w:b/>
          <w:bCs/>
          <w:sz w:val="28"/>
          <w:szCs w:val="28"/>
          <w:rtl/>
        </w:rPr>
      </w:pPr>
      <w:r w:rsidRPr="00FE2C6E">
        <w:rPr>
          <w:rFonts w:ascii="Simplified Arabic" w:hAnsi="Simplified Arabic" w:cs="Simplified Arabic"/>
          <w:b/>
          <w:bCs/>
          <w:sz w:val="28"/>
          <w:szCs w:val="28"/>
          <w:rtl/>
        </w:rPr>
        <w:t>إجراءات التحقق من الثبات (</w:t>
      </w:r>
      <w:r w:rsidRPr="00FE2C6E">
        <w:rPr>
          <w:rFonts w:ascii="Simplified Arabic" w:hAnsi="Simplified Arabic" w:cs="Simplified Arabic"/>
          <w:b/>
          <w:bCs/>
          <w:sz w:val="28"/>
          <w:szCs w:val="28"/>
        </w:rPr>
        <w:t>Reliability</w:t>
      </w:r>
      <w:r w:rsidRPr="00FE2C6E">
        <w:rPr>
          <w:rFonts w:ascii="Simplified Arabic" w:hAnsi="Simplified Arabic" w:cs="Simplified Arabic"/>
          <w:b/>
          <w:bCs/>
          <w:sz w:val="28"/>
          <w:szCs w:val="28"/>
          <w:rtl/>
        </w:rPr>
        <w:t>)</w:t>
      </w:r>
    </w:p>
    <w:p w14:paraId="59E5B79C" w14:textId="77777777" w:rsidR="009D0DEC" w:rsidRPr="00FE2C6E" w:rsidRDefault="009D0DEC" w:rsidP="009D0DEC">
      <w:pPr>
        <w:spacing w:line="276" w:lineRule="auto"/>
        <w:rPr>
          <w:rFonts w:ascii="Simplified Arabic" w:hAnsi="Simplified Arabic" w:cs="Simplified Arabic"/>
          <w:rtl/>
        </w:rPr>
      </w:pPr>
      <w:r w:rsidRPr="00FE2C6E">
        <w:rPr>
          <w:rFonts w:ascii="Simplified Arabic" w:hAnsi="Simplified Arabic" w:cs="Simplified Arabic"/>
          <w:rtl/>
        </w:rPr>
        <w:t xml:space="preserve">يُقصد بالثبات مدى استقرار نتائج الأداة وعدم تغيرها بتكرار القياس، وقد قام الباحث بقياس الثبات باستخدام معامل ألفا </w:t>
      </w:r>
      <w:proofErr w:type="spellStart"/>
      <w:r w:rsidRPr="00FE2C6E">
        <w:rPr>
          <w:rFonts w:ascii="Simplified Arabic" w:hAnsi="Simplified Arabic" w:cs="Simplified Arabic"/>
          <w:rtl/>
        </w:rPr>
        <w:t>كرونباخ</w:t>
      </w:r>
      <w:proofErr w:type="spellEnd"/>
      <w:r w:rsidRPr="00FE2C6E">
        <w:rPr>
          <w:rFonts w:ascii="Simplified Arabic" w:hAnsi="Simplified Arabic" w:cs="Simplified Arabic"/>
          <w:rtl/>
        </w:rPr>
        <w:t xml:space="preserve"> (</w:t>
      </w:r>
      <w:r w:rsidRPr="00FE2C6E">
        <w:rPr>
          <w:rFonts w:ascii="Simplified Arabic" w:hAnsi="Simplified Arabic" w:cs="Simplified Arabic"/>
        </w:rPr>
        <w:t>Cronbach's Alpha</w:t>
      </w:r>
      <w:r w:rsidRPr="00FE2C6E">
        <w:rPr>
          <w:rFonts w:ascii="Simplified Arabic" w:hAnsi="Simplified Arabic" w:cs="Simplified Arabic"/>
          <w:rtl/>
        </w:rPr>
        <w:t>)، حيث تُشير القيمة التي تزيد عن 0.70 إلى ثبات مقبول.</w:t>
      </w:r>
    </w:p>
    <w:p w14:paraId="5CC1C219" w14:textId="77777777" w:rsidR="009D0DEC" w:rsidRPr="00FE2C6E" w:rsidRDefault="009D0DEC" w:rsidP="009D0DEC">
      <w:pPr>
        <w:spacing w:line="276" w:lineRule="auto"/>
        <w:jc w:val="center"/>
        <w:rPr>
          <w:rFonts w:ascii="Simplified Arabic" w:hAnsi="Simplified Arabic" w:cs="Simplified Arabic"/>
          <w:b/>
          <w:bCs/>
          <w:sz w:val="20"/>
          <w:szCs w:val="20"/>
          <w:rtl/>
        </w:rPr>
      </w:pPr>
      <w:r w:rsidRPr="00FE2C6E">
        <w:rPr>
          <w:rFonts w:ascii="Simplified Arabic" w:hAnsi="Simplified Arabic" w:cs="Simplified Arabic"/>
          <w:b/>
          <w:bCs/>
          <w:sz w:val="20"/>
          <w:szCs w:val="20"/>
          <w:rtl/>
        </w:rPr>
        <w:t xml:space="preserve">جدول رقم (3-13): معاملات ثبات ألفا </w:t>
      </w:r>
      <w:proofErr w:type="spellStart"/>
      <w:r w:rsidRPr="00FE2C6E">
        <w:rPr>
          <w:rFonts w:ascii="Simplified Arabic" w:hAnsi="Simplified Arabic" w:cs="Simplified Arabic"/>
          <w:b/>
          <w:bCs/>
          <w:sz w:val="20"/>
          <w:szCs w:val="20"/>
          <w:rtl/>
        </w:rPr>
        <w:t>كرونباخ</w:t>
      </w:r>
      <w:proofErr w:type="spellEnd"/>
      <w:r w:rsidRPr="00FE2C6E">
        <w:rPr>
          <w:rFonts w:ascii="Simplified Arabic" w:hAnsi="Simplified Arabic" w:cs="Simplified Arabic"/>
          <w:b/>
          <w:bCs/>
          <w:sz w:val="20"/>
          <w:szCs w:val="20"/>
          <w:rtl/>
        </w:rPr>
        <w:t xml:space="preserve"> لمحاور الدراسة</w:t>
      </w:r>
    </w:p>
    <w:tbl>
      <w:tblPr>
        <w:bidiVisual/>
        <w:tblW w:w="8079" w:type="dxa"/>
        <w:jc w:val="center"/>
        <w:tblLook w:val="04A0" w:firstRow="1" w:lastRow="0" w:firstColumn="1" w:lastColumn="0" w:noHBand="0" w:noVBand="1"/>
      </w:tblPr>
      <w:tblGrid>
        <w:gridCol w:w="4731"/>
        <w:gridCol w:w="1504"/>
        <w:gridCol w:w="1844"/>
      </w:tblGrid>
      <w:tr w:rsidR="009D0DEC" w:rsidRPr="007A1763" w14:paraId="5DEE89A3" w14:textId="77777777" w:rsidTr="00C827C0">
        <w:trPr>
          <w:trHeight w:val="636"/>
          <w:jc w:val="center"/>
        </w:trPr>
        <w:tc>
          <w:tcPr>
            <w:tcW w:w="473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0401E8A" w14:textId="77777777" w:rsidR="009D0DEC" w:rsidRPr="00FE2C6E" w:rsidRDefault="009D0DEC" w:rsidP="00C827C0">
            <w:pPr>
              <w:spacing w:after="0" w:line="240" w:lineRule="auto"/>
              <w:jc w:val="center"/>
              <w:rPr>
                <w:rFonts w:ascii="Simplified Arabic" w:eastAsia="Times New Roman" w:hAnsi="Simplified Arabic" w:cs="Simplified Arabic"/>
                <w:b/>
                <w:bCs/>
                <w:color w:val="000000"/>
                <w:kern w:val="0"/>
                <w14:ligatures w14:val="none"/>
              </w:rPr>
            </w:pPr>
            <w:r w:rsidRPr="00FE2C6E">
              <w:rPr>
                <w:rFonts w:ascii="Simplified Arabic" w:eastAsia="Times New Roman" w:hAnsi="Simplified Arabic" w:cs="Simplified Arabic"/>
                <w:b/>
                <w:bCs/>
                <w:color w:val="000000"/>
                <w:kern w:val="0"/>
                <w:rtl/>
                <w14:ligatures w14:val="none"/>
              </w:rPr>
              <w:t xml:space="preserve">محاور </w:t>
            </w:r>
            <w:proofErr w:type="gramStart"/>
            <w:r w:rsidRPr="00FE2C6E">
              <w:rPr>
                <w:rFonts w:ascii="Simplified Arabic" w:eastAsia="Times New Roman" w:hAnsi="Simplified Arabic" w:cs="Simplified Arabic"/>
                <w:b/>
                <w:bCs/>
                <w:color w:val="000000"/>
                <w:kern w:val="0"/>
                <w:rtl/>
                <w14:ligatures w14:val="none"/>
              </w:rPr>
              <w:t>الاستبيان</w:t>
            </w:r>
            <w:proofErr w:type="gramEnd"/>
          </w:p>
        </w:tc>
        <w:tc>
          <w:tcPr>
            <w:tcW w:w="150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6E0455D" w14:textId="77777777" w:rsidR="009D0DEC" w:rsidRPr="00FE2C6E"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FE2C6E">
              <w:rPr>
                <w:rFonts w:ascii="Simplified Arabic" w:eastAsia="Times New Roman" w:hAnsi="Simplified Arabic" w:cs="Simplified Arabic"/>
                <w:b/>
                <w:bCs/>
                <w:color w:val="000000"/>
                <w:kern w:val="0"/>
                <w:rtl/>
                <w14:ligatures w14:val="none"/>
              </w:rPr>
              <w:t>عدد العبارات</w:t>
            </w:r>
          </w:p>
        </w:tc>
        <w:tc>
          <w:tcPr>
            <w:tcW w:w="184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4D1C139" w14:textId="77777777" w:rsidR="009D0DEC" w:rsidRPr="00FE2C6E" w:rsidRDefault="009D0DEC" w:rsidP="00C827C0">
            <w:pPr>
              <w:spacing w:after="0" w:line="240" w:lineRule="auto"/>
              <w:jc w:val="center"/>
              <w:rPr>
                <w:rFonts w:ascii="Simplified Arabic" w:eastAsia="Times New Roman" w:hAnsi="Simplified Arabic" w:cs="Simplified Arabic"/>
                <w:b/>
                <w:bCs/>
                <w:color w:val="000000"/>
                <w:kern w:val="0"/>
                <w:rtl/>
                <w14:ligatures w14:val="none"/>
              </w:rPr>
            </w:pPr>
            <w:r w:rsidRPr="00FE2C6E">
              <w:rPr>
                <w:rFonts w:ascii="Simplified Arabic" w:eastAsia="Times New Roman" w:hAnsi="Simplified Arabic" w:cs="Simplified Arabic"/>
                <w:b/>
                <w:bCs/>
                <w:color w:val="000000"/>
                <w:kern w:val="0"/>
                <w:rtl/>
                <w14:ligatures w14:val="none"/>
              </w:rPr>
              <w:t xml:space="preserve">معامل الفا </w:t>
            </w:r>
            <w:proofErr w:type="spellStart"/>
            <w:r w:rsidRPr="00FE2C6E">
              <w:rPr>
                <w:rFonts w:ascii="Simplified Arabic" w:eastAsia="Times New Roman" w:hAnsi="Simplified Arabic" w:cs="Simplified Arabic"/>
                <w:b/>
                <w:bCs/>
                <w:color w:val="000000"/>
                <w:kern w:val="0"/>
                <w:rtl/>
                <w14:ligatures w14:val="none"/>
              </w:rPr>
              <w:t>كرونباخ</w:t>
            </w:r>
            <w:proofErr w:type="spellEnd"/>
            <w:r w:rsidRPr="00FE2C6E">
              <w:rPr>
                <w:rFonts w:ascii="Simplified Arabic" w:eastAsia="Times New Roman" w:hAnsi="Simplified Arabic" w:cs="Simplified Arabic"/>
                <w:b/>
                <w:bCs/>
                <w:color w:val="000000"/>
                <w:kern w:val="0"/>
                <w:rtl/>
                <w14:ligatures w14:val="none"/>
              </w:rPr>
              <w:t xml:space="preserve"> </w:t>
            </w:r>
          </w:p>
        </w:tc>
      </w:tr>
      <w:tr w:rsidR="009D0DEC" w:rsidRPr="007A1763" w14:paraId="298641D9" w14:textId="77777777" w:rsidTr="00C827C0">
        <w:trPr>
          <w:trHeight w:val="560"/>
          <w:jc w:val="center"/>
        </w:trPr>
        <w:tc>
          <w:tcPr>
            <w:tcW w:w="4731" w:type="dxa"/>
            <w:tcBorders>
              <w:top w:val="nil"/>
              <w:left w:val="single" w:sz="4" w:space="0" w:color="auto"/>
              <w:bottom w:val="single" w:sz="4" w:space="0" w:color="auto"/>
              <w:right w:val="single" w:sz="4" w:space="0" w:color="auto"/>
            </w:tcBorders>
            <w:shd w:val="clear" w:color="000000" w:fill="E7E6E6"/>
            <w:vAlign w:val="center"/>
            <w:hideMark/>
          </w:tcPr>
          <w:p w14:paraId="23231B91" w14:textId="77777777" w:rsidR="009D0DEC" w:rsidRPr="00FE2C6E" w:rsidRDefault="009D0DEC" w:rsidP="00FE2C6E">
            <w:pPr>
              <w:spacing w:after="0" w:line="240" w:lineRule="auto"/>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المحور الثاني: فاعلية منصات وسائل التواصل الاجتماعي</w:t>
            </w:r>
          </w:p>
        </w:tc>
        <w:tc>
          <w:tcPr>
            <w:tcW w:w="1504" w:type="dxa"/>
            <w:tcBorders>
              <w:top w:val="nil"/>
              <w:left w:val="single" w:sz="4" w:space="0" w:color="auto"/>
              <w:bottom w:val="single" w:sz="4" w:space="0" w:color="auto"/>
              <w:right w:val="single" w:sz="4" w:space="0" w:color="auto"/>
            </w:tcBorders>
            <w:vAlign w:val="center"/>
            <w:hideMark/>
          </w:tcPr>
          <w:p w14:paraId="14E54BFE"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7</w:t>
            </w:r>
          </w:p>
        </w:tc>
        <w:tc>
          <w:tcPr>
            <w:tcW w:w="1844" w:type="dxa"/>
            <w:tcBorders>
              <w:top w:val="nil"/>
              <w:left w:val="single" w:sz="4" w:space="0" w:color="auto"/>
              <w:bottom w:val="single" w:sz="4" w:space="0" w:color="auto"/>
              <w:right w:val="single" w:sz="4" w:space="0" w:color="auto"/>
            </w:tcBorders>
            <w:vAlign w:val="center"/>
            <w:hideMark/>
          </w:tcPr>
          <w:p w14:paraId="3BA0F93C"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0.835</w:t>
            </w:r>
          </w:p>
        </w:tc>
      </w:tr>
      <w:tr w:rsidR="009D0DEC" w:rsidRPr="007A1763" w14:paraId="03354FA4" w14:textId="77777777" w:rsidTr="00C827C0">
        <w:trPr>
          <w:trHeight w:val="490"/>
          <w:jc w:val="center"/>
        </w:trPr>
        <w:tc>
          <w:tcPr>
            <w:tcW w:w="4731" w:type="dxa"/>
            <w:tcBorders>
              <w:top w:val="nil"/>
              <w:left w:val="single" w:sz="4" w:space="0" w:color="auto"/>
              <w:bottom w:val="single" w:sz="4" w:space="0" w:color="auto"/>
              <w:right w:val="single" w:sz="4" w:space="0" w:color="auto"/>
            </w:tcBorders>
            <w:shd w:val="clear" w:color="000000" w:fill="E7E6E6"/>
            <w:vAlign w:val="center"/>
            <w:hideMark/>
          </w:tcPr>
          <w:p w14:paraId="1E98ED83" w14:textId="77777777" w:rsidR="009D0DEC" w:rsidRPr="00FE2C6E" w:rsidRDefault="009D0DEC" w:rsidP="00FE2C6E">
            <w:pPr>
              <w:spacing w:after="0" w:line="240" w:lineRule="auto"/>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المحور الثالث: جودة المحتوى التسويقي الرقمي</w:t>
            </w:r>
          </w:p>
        </w:tc>
        <w:tc>
          <w:tcPr>
            <w:tcW w:w="1504" w:type="dxa"/>
            <w:tcBorders>
              <w:top w:val="nil"/>
              <w:left w:val="single" w:sz="4" w:space="0" w:color="auto"/>
              <w:bottom w:val="single" w:sz="4" w:space="0" w:color="auto"/>
              <w:right w:val="single" w:sz="4" w:space="0" w:color="auto"/>
            </w:tcBorders>
            <w:vAlign w:val="center"/>
            <w:hideMark/>
          </w:tcPr>
          <w:p w14:paraId="6BDC7F99"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7</w:t>
            </w:r>
          </w:p>
        </w:tc>
        <w:tc>
          <w:tcPr>
            <w:tcW w:w="1844" w:type="dxa"/>
            <w:tcBorders>
              <w:top w:val="nil"/>
              <w:left w:val="single" w:sz="4" w:space="0" w:color="auto"/>
              <w:bottom w:val="single" w:sz="4" w:space="0" w:color="auto"/>
              <w:right w:val="single" w:sz="4" w:space="0" w:color="auto"/>
            </w:tcBorders>
            <w:vAlign w:val="center"/>
            <w:hideMark/>
          </w:tcPr>
          <w:p w14:paraId="0517F597"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0.830</w:t>
            </w:r>
          </w:p>
        </w:tc>
      </w:tr>
      <w:tr w:rsidR="009D0DEC" w:rsidRPr="007A1763" w14:paraId="0D06B459" w14:textId="77777777" w:rsidTr="00C827C0">
        <w:trPr>
          <w:trHeight w:val="490"/>
          <w:jc w:val="center"/>
        </w:trPr>
        <w:tc>
          <w:tcPr>
            <w:tcW w:w="4731" w:type="dxa"/>
            <w:tcBorders>
              <w:top w:val="nil"/>
              <w:left w:val="single" w:sz="4" w:space="0" w:color="auto"/>
              <w:bottom w:val="single" w:sz="4" w:space="0" w:color="auto"/>
              <w:right w:val="single" w:sz="4" w:space="0" w:color="auto"/>
            </w:tcBorders>
            <w:shd w:val="clear" w:color="000000" w:fill="E7E6E6"/>
            <w:vAlign w:val="center"/>
            <w:hideMark/>
          </w:tcPr>
          <w:p w14:paraId="2F3CF962" w14:textId="77777777" w:rsidR="009D0DEC" w:rsidRPr="00FE2C6E" w:rsidRDefault="009D0DEC" w:rsidP="00FE2C6E">
            <w:pPr>
              <w:spacing w:after="0" w:line="240" w:lineRule="auto"/>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المحور الرابع: تقييمات العملاء وآرائهم الرقمية</w:t>
            </w:r>
          </w:p>
        </w:tc>
        <w:tc>
          <w:tcPr>
            <w:tcW w:w="1504" w:type="dxa"/>
            <w:tcBorders>
              <w:top w:val="nil"/>
              <w:left w:val="single" w:sz="4" w:space="0" w:color="auto"/>
              <w:bottom w:val="single" w:sz="4" w:space="0" w:color="auto"/>
              <w:right w:val="single" w:sz="4" w:space="0" w:color="auto"/>
            </w:tcBorders>
            <w:vAlign w:val="center"/>
            <w:hideMark/>
          </w:tcPr>
          <w:p w14:paraId="5137DDEC"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8</w:t>
            </w:r>
          </w:p>
        </w:tc>
        <w:tc>
          <w:tcPr>
            <w:tcW w:w="1844" w:type="dxa"/>
            <w:tcBorders>
              <w:top w:val="nil"/>
              <w:left w:val="single" w:sz="4" w:space="0" w:color="auto"/>
              <w:bottom w:val="single" w:sz="4" w:space="0" w:color="auto"/>
              <w:right w:val="single" w:sz="4" w:space="0" w:color="auto"/>
            </w:tcBorders>
            <w:vAlign w:val="center"/>
            <w:hideMark/>
          </w:tcPr>
          <w:p w14:paraId="674995DA"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0.823</w:t>
            </w:r>
          </w:p>
        </w:tc>
      </w:tr>
      <w:tr w:rsidR="009D0DEC" w:rsidRPr="007A1763" w14:paraId="7F302A85" w14:textId="77777777" w:rsidTr="00C827C0">
        <w:trPr>
          <w:trHeight w:val="490"/>
          <w:jc w:val="center"/>
        </w:trPr>
        <w:tc>
          <w:tcPr>
            <w:tcW w:w="4731" w:type="dxa"/>
            <w:tcBorders>
              <w:top w:val="nil"/>
              <w:left w:val="single" w:sz="4" w:space="0" w:color="auto"/>
              <w:bottom w:val="single" w:sz="4" w:space="0" w:color="auto"/>
              <w:right w:val="single" w:sz="4" w:space="0" w:color="auto"/>
            </w:tcBorders>
            <w:shd w:val="clear" w:color="000000" w:fill="E7E6E6"/>
            <w:vAlign w:val="center"/>
            <w:hideMark/>
          </w:tcPr>
          <w:p w14:paraId="5541803D" w14:textId="77777777" w:rsidR="009D0DEC" w:rsidRPr="00FE2C6E" w:rsidRDefault="009D0DEC" w:rsidP="00FE2C6E">
            <w:pPr>
              <w:spacing w:after="0" w:line="240" w:lineRule="auto"/>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lastRenderedPageBreak/>
              <w:t>المحور الخامس: التفاعل الرقمي من العملاء</w:t>
            </w:r>
          </w:p>
        </w:tc>
        <w:tc>
          <w:tcPr>
            <w:tcW w:w="1504" w:type="dxa"/>
            <w:tcBorders>
              <w:top w:val="nil"/>
              <w:left w:val="single" w:sz="4" w:space="0" w:color="auto"/>
              <w:bottom w:val="single" w:sz="4" w:space="0" w:color="auto"/>
              <w:right w:val="single" w:sz="4" w:space="0" w:color="auto"/>
            </w:tcBorders>
            <w:vAlign w:val="center"/>
            <w:hideMark/>
          </w:tcPr>
          <w:p w14:paraId="4CE1900E"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8</w:t>
            </w:r>
          </w:p>
        </w:tc>
        <w:tc>
          <w:tcPr>
            <w:tcW w:w="1844" w:type="dxa"/>
            <w:tcBorders>
              <w:top w:val="nil"/>
              <w:left w:val="single" w:sz="4" w:space="0" w:color="auto"/>
              <w:bottom w:val="single" w:sz="4" w:space="0" w:color="auto"/>
              <w:right w:val="single" w:sz="4" w:space="0" w:color="auto"/>
            </w:tcBorders>
            <w:vAlign w:val="center"/>
            <w:hideMark/>
          </w:tcPr>
          <w:p w14:paraId="04605882"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0.897</w:t>
            </w:r>
          </w:p>
        </w:tc>
      </w:tr>
      <w:tr w:rsidR="009D0DEC" w:rsidRPr="007A1763" w14:paraId="270A853C" w14:textId="77777777" w:rsidTr="00C827C0">
        <w:trPr>
          <w:trHeight w:val="490"/>
          <w:jc w:val="center"/>
        </w:trPr>
        <w:tc>
          <w:tcPr>
            <w:tcW w:w="4731" w:type="dxa"/>
            <w:tcBorders>
              <w:top w:val="nil"/>
              <w:left w:val="single" w:sz="4" w:space="0" w:color="auto"/>
              <w:bottom w:val="single" w:sz="4" w:space="0" w:color="auto"/>
              <w:right w:val="single" w:sz="4" w:space="0" w:color="auto"/>
            </w:tcBorders>
            <w:shd w:val="clear" w:color="000000" w:fill="E7E6E6"/>
            <w:vAlign w:val="center"/>
            <w:hideMark/>
          </w:tcPr>
          <w:p w14:paraId="75DC3277" w14:textId="77777777" w:rsidR="009D0DEC" w:rsidRPr="00FE2C6E" w:rsidRDefault="009D0DEC" w:rsidP="00FE2C6E">
            <w:pPr>
              <w:spacing w:after="0" w:line="240" w:lineRule="auto"/>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المحور السادس: الثقة بالعلامة التجارية</w:t>
            </w:r>
          </w:p>
        </w:tc>
        <w:tc>
          <w:tcPr>
            <w:tcW w:w="1504" w:type="dxa"/>
            <w:tcBorders>
              <w:top w:val="nil"/>
              <w:left w:val="single" w:sz="4" w:space="0" w:color="auto"/>
              <w:bottom w:val="single" w:sz="4" w:space="0" w:color="auto"/>
              <w:right w:val="single" w:sz="4" w:space="0" w:color="auto"/>
            </w:tcBorders>
            <w:vAlign w:val="center"/>
            <w:hideMark/>
          </w:tcPr>
          <w:p w14:paraId="1B88ECB4"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8</w:t>
            </w:r>
          </w:p>
        </w:tc>
        <w:tc>
          <w:tcPr>
            <w:tcW w:w="1844" w:type="dxa"/>
            <w:tcBorders>
              <w:top w:val="nil"/>
              <w:left w:val="single" w:sz="4" w:space="0" w:color="auto"/>
              <w:bottom w:val="single" w:sz="4" w:space="0" w:color="auto"/>
              <w:right w:val="single" w:sz="4" w:space="0" w:color="auto"/>
            </w:tcBorders>
            <w:vAlign w:val="center"/>
            <w:hideMark/>
          </w:tcPr>
          <w:p w14:paraId="6EED7766"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0.871</w:t>
            </w:r>
          </w:p>
        </w:tc>
      </w:tr>
      <w:tr w:rsidR="009D0DEC" w:rsidRPr="007A1763" w14:paraId="6A8BC660" w14:textId="77777777" w:rsidTr="00C827C0">
        <w:trPr>
          <w:trHeight w:val="490"/>
          <w:jc w:val="center"/>
        </w:trPr>
        <w:tc>
          <w:tcPr>
            <w:tcW w:w="4731" w:type="dxa"/>
            <w:tcBorders>
              <w:top w:val="nil"/>
              <w:left w:val="single" w:sz="4" w:space="0" w:color="auto"/>
              <w:bottom w:val="single" w:sz="4" w:space="0" w:color="auto"/>
              <w:right w:val="single" w:sz="4" w:space="0" w:color="auto"/>
            </w:tcBorders>
            <w:shd w:val="clear" w:color="000000" w:fill="E7E6E6"/>
            <w:vAlign w:val="center"/>
            <w:hideMark/>
          </w:tcPr>
          <w:p w14:paraId="59A607F7" w14:textId="77777777" w:rsidR="009D0DEC" w:rsidRPr="00FE2C6E" w:rsidRDefault="009D0DEC" w:rsidP="00FE2C6E">
            <w:pPr>
              <w:spacing w:after="0" w:line="240" w:lineRule="auto"/>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المحور السابع: الأداء البيعي.</w:t>
            </w:r>
          </w:p>
        </w:tc>
        <w:tc>
          <w:tcPr>
            <w:tcW w:w="1504" w:type="dxa"/>
            <w:tcBorders>
              <w:top w:val="nil"/>
              <w:left w:val="single" w:sz="4" w:space="0" w:color="auto"/>
              <w:bottom w:val="single" w:sz="4" w:space="0" w:color="auto"/>
              <w:right w:val="single" w:sz="4" w:space="0" w:color="auto"/>
            </w:tcBorders>
            <w:vAlign w:val="center"/>
            <w:hideMark/>
          </w:tcPr>
          <w:p w14:paraId="518C7F46"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6</w:t>
            </w:r>
          </w:p>
        </w:tc>
        <w:tc>
          <w:tcPr>
            <w:tcW w:w="1844" w:type="dxa"/>
            <w:tcBorders>
              <w:top w:val="nil"/>
              <w:left w:val="single" w:sz="4" w:space="0" w:color="auto"/>
              <w:bottom w:val="single" w:sz="4" w:space="0" w:color="auto"/>
              <w:right w:val="single" w:sz="4" w:space="0" w:color="auto"/>
            </w:tcBorders>
            <w:vAlign w:val="center"/>
            <w:hideMark/>
          </w:tcPr>
          <w:p w14:paraId="15FB7387"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0.873</w:t>
            </w:r>
          </w:p>
        </w:tc>
      </w:tr>
      <w:tr w:rsidR="009D0DEC" w:rsidRPr="007A1763" w14:paraId="10E94D4F" w14:textId="77777777" w:rsidTr="00C827C0">
        <w:trPr>
          <w:trHeight w:val="490"/>
          <w:jc w:val="center"/>
        </w:trPr>
        <w:tc>
          <w:tcPr>
            <w:tcW w:w="4731" w:type="dxa"/>
            <w:tcBorders>
              <w:top w:val="nil"/>
              <w:left w:val="single" w:sz="4" w:space="0" w:color="auto"/>
              <w:bottom w:val="single" w:sz="4" w:space="0" w:color="auto"/>
              <w:right w:val="single" w:sz="4" w:space="0" w:color="auto"/>
            </w:tcBorders>
            <w:shd w:val="clear" w:color="000000" w:fill="E7E6E6"/>
            <w:vAlign w:val="center"/>
            <w:hideMark/>
          </w:tcPr>
          <w:p w14:paraId="0F4643E5"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الثبات العام</w:t>
            </w:r>
          </w:p>
        </w:tc>
        <w:tc>
          <w:tcPr>
            <w:tcW w:w="1504" w:type="dxa"/>
            <w:tcBorders>
              <w:top w:val="nil"/>
              <w:left w:val="single" w:sz="4" w:space="0" w:color="auto"/>
              <w:bottom w:val="single" w:sz="4" w:space="0" w:color="auto"/>
              <w:right w:val="single" w:sz="4" w:space="0" w:color="auto"/>
            </w:tcBorders>
            <w:shd w:val="clear" w:color="000000" w:fill="E7E6E6"/>
            <w:vAlign w:val="center"/>
            <w:hideMark/>
          </w:tcPr>
          <w:p w14:paraId="15A754B4"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44</w:t>
            </w:r>
          </w:p>
        </w:tc>
        <w:tc>
          <w:tcPr>
            <w:tcW w:w="1844" w:type="dxa"/>
            <w:tcBorders>
              <w:top w:val="nil"/>
              <w:left w:val="single" w:sz="4" w:space="0" w:color="auto"/>
              <w:bottom w:val="single" w:sz="4" w:space="0" w:color="auto"/>
              <w:right w:val="single" w:sz="4" w:space="0" w:color="auto"/>
            </w:tcBorders>
            <w:shd w:val="clear" w:color="000000" w:fill="E7E6E6"/>
            <w:vAlign w:val="center"/>
            <w:hideMark/>
          </w:tcPr>
          <w:p w14:paraId="4F692CD2" w14:textId="77777777" w:rsidR="009D0DEC" w:rsidRPr="00FE2C6E" w:rsidRDefault="009D0DEC" w:rsidP="00C827C0">
            <w:pPr>
              <w:spacing w:after="0" w:line="240" w:lineRule="auto"/>
              <w:jc w:val="center"/>
              <w:rPr>
                <w:rFonts w:ascii="Simplified Arabic" w:eastAsia="Times New Roman" w:hAnsi="Simplified Arabic" w:cs="Simplified Arabic"/>
                <w:color w:val="000000"/>
                <w:kern w:val="0"/>
                <w:rtl/>
                <w14:ligatures w14:val="none"/>
              </w:rPr>
            </w:pPr>
            <w:r w:rsidRPr="00FE2C6E">
              <w:rPr>
                <w:rFonts w:ascii="Simplified Arabic" w:eastAsia="Times New Roman" w:hAnsi="Simplified Arabic" w:cs="Simplified Arabic"/>
                <w:color w:val="000000"/>
                <w:kern w:val="0"/>
                <w:rtl/>
                <w14:ligatures w14:val="none"/>
              </w:rPr>
              <w:t>0.961</w:t>
            </w:r>
          </w:p>
        </w:tc>
      </w:tr>
    </w:tbl>
    <w:p w14:paraId="3D41B4C7" w14:textId="77777777" w:rsidR="00FE2C6E" w:rsidRDefault="00FE2C6E" w:rsidP="00FE2C6E">
      <w:pPr>
        <w:spacing w:line="276" w:lineRule="auto"/>
        <w:jc w:val="both"/>
        <w:rPr>
          <w:rFonts w:ascii="Simplified Arabic" w:hAnsi="Simplified Arabic" w:cs="Simplified Arabic"/>
          <w:rtl/>
        </w:rPr>
      </w:pPr>
    </w:p>
    <w:p w14:paraId="5903EE23" w14:textId="61E4A9EB" w:rsidR="00FE2C6E" w:rsidRDefault="009D0DEC" w:rsidP="00F45EA4">
      <w:pPr>
        <w:spacing w:line="276" w:lineRule="auto"/>
        <w:jc w:val="both"/>
        <w:rPr>
          <w:rFonts w:ascii="Simplified Arabic" w:hAnsi="Simplified Arabic" w:cs="Simplified Arabic"/>
          <w:b/>
          <w:bCs/>
          <w:sz w:val="28"/>
          <w:szCs w:val="28"/>
          <w:rtl/>
        </w:rPr>
      </w:pPr>
      <w:r w:rsidRPr="00FE2C6E">
        <w:rPr>
          <w:rFonts w:ascii="Simplified Arabic" w:hAnsi="Simplified Arabic" w:cs="Simplified Arabic"/>
          <w:rtl/>
        </w:rPr>
        <w:t xml:space="preserve">يتضح من خلال الجدول السابق أن معاملات ثبات ألفا </w:t>
      </w:r>
      <w:proofErr w:type="spellStart"/>
      <w:r w:rsidRPr="00FE2C6E">
        <w:rPr>
          <w:rFonts w:ascii="Simplified Arabic" w:hAnsi="Simplified Arabic" w:cs="Simplified Arabic"/>
          <w:rtl/>
        </w:rPr>
        <w:t>كرونباخ</w:t>
      </w:r>
      <w:proofErr w:type="spellEnd"/>
      <w:r w:rsidRPr="00FE2C6E">
        <w:rPr>
          <w:rFonts w:ascii="Simplified Arabic" w:hAnsi="Simplified Arabic" w:cs="Simplified Arabic"/>
          <w:rtl/>
        </w:rPr>
        <w:t xml:space="preserve"> لمحاور الدراسة جاءت كالتالي: فاعلية المنصات (0.835)، جودة المحتوى (0.830)، التقييمات (0.823)، التفاعل الرقمي (0.897)، الثقة بالعلامة التجارية (0.871)، والأداء البيعي (0.873)، وقد بلغ الثبات العام للأداة (0.961)، وهي قيمة مرتفعة جداً تعكس درجة عالية من الموثوقية والصلاحية للتطبيق الميداني.</w:t>
      </w:r>
    </w:p>
    <w:p w14:paraId="679A4B05" w14:textId="77777777" w:rsidR="00F45EA4" w:rsidRDefault="00F45EA4" w:rsidP="00F45EA4">
      <w:pPr>
        <w:spacing w:line="276" w:lineRule="auto"/>
        <w:jc w:val="both"/>
        <w:rPr>
          <w:rFonts w:ascii="Simplified Arabic" w:hAnsi="Simplified Arabic" w:cs="Simplified Arabic"/>
          <w:b/>
          <w:bCs/>
          <w:sz w:val="28"/>
          <w:szCs w:val="28"/>
          <w:rtl/>
        </w:rPr>
      </w:pPr>
    </w:p>
    <w:p w14:paraId="39C2A596" w14:textId="0EFE9E19" w:rsidR="009D0DEC" w:rsidRPr="00FE2C6E" w:rsidRDefault="009D0DEC" w:rsidP="009D0DEC">
      <w:pPr>
        <w:spacing w:line="276" w:lineRule="auto"/>
        <w:rPr>
          <w:rFonts w:ascii="Simplified Arabic" w:hAnsi="Simplified Arabic" w:cs="Simplified Arabic"/>
          <w:b/>
          <w:bCs/>
          <w:sz w:val="28"/>
          <w:szCs w:val="28"/>
          <w:rtl/>
        </w:rPr>
      </w:pPr>
      <w:r w:rsidRPr="00FE2C6E">
        <w:rPr>
          <w:rFonts w:ascii="Simplified Arabic" w:hAnsi="Simplified Arabic" w:cs="Simplified Arabic"/>
          <w:b/>
          <w:bCs/>
          <w:sz w:val="28"/>
          <w:szCs w:val="28"/>
          <w:rtl/>
        </w:rPr>
        <w:t>الإجراءات الميدانية والتحليل الإحصائي</w:t>
      </w:r>
    </w:p>
    <w:p w14:paraId="7DA348A9" w14:textId="7C2768C9" w:rsidR="00FE2C6E" w:rsidRPr="00FE2C6E" w:rsidRDefault="009D0DEC" w:rsidP="00FE2C6E">
      <w:pPr>
        <w:spacing w:line="276" w:lineRule="auto"/>
        <w:rPr>
          <w:rFonts w:ascii="Simplified Arabic" w:hAnsi="Simplified Arabic" w:cs="Simplified Arabic"/>
          <w:rtl/>
        </w:rPr>
      </w:pPr>
      <w:r w:rsidRPr="00FE2C6E">
        <w:rPr>
          <w:rFonts w:ascii="Simplified Arabic" w:hAnsi="Simplified Arabic" w:cs="Simplified Arabic"/>
          <w:rtl/>
        </w:rPr>
        <w:t>اتبع الباحث خطوات منهجية دقيقة ومنظمة لتنفيذ الدراسة الميدانية وضمان دقة النتائج، وذلك وفق المراحل التالية:</w:t>
      </w:r>
    </w:p>
    <w:p w14:paraId="5C0636D4" w14:textId="77777777" w:rsidR="009D0DEC" w:rsidRPr="00FE2C6E" w:rsidRDefault="009D0DEC" w:rsidP="009D0DEC">
      <w:pPr>
        <w:spacing w:line="276" w:lineRule="auto"/>
        <w:rPr>
          <w:rFonts w:ascii="Simplified Arabic" w:hAnsi="Simplified Arabic" w:cs="Simplified Arabic"/>
          <w:rtl/>
        </w:rPr>
      </w:pPr>
      <w:r w:rsidRPr="00FE2C6E">
        <w:rPr>
          <w:rFonts w:ascii="Simplified Arabic" w:hAnsi="Simplified Arabic" w:cs="Simplified Arabic"/>
          <w:b/>
          <w:bCs/>
          <w:rtl/>
        </w:rPr>
        <w:t>1. مرحلة التخطيط والتحضير:</w:t>
      </w:r>
    </w:p>
    <w:p w14:paraId="75724971" w14:textId="77777777" w:rsidR="009D0DEC" w:rsidRPr="00FE2C6E" w:rsidRDefault="009D0DEC" w:rsidP="00FE2C6E">
      <w:pPr>
        <w:numPr>
          <w:ilvl w:val="0"/>
          <w:numId w:val="30"/>
        </w:numPr>
        <w:spacing w:line="276" w:lineRule="auto"/>
        <w:jc w:val="both"/>
        <w:rPr>
          <w:rFonts w:ascii="Simplified Arabic" w:hAnsi="Simplified Arabic" w:cs="Simplified Arabic"/>
          <w:rtl/>
        </w:rPr>
      </w:pPr>
      <w:r w:rsidRPr="00FE2C6E">
        <w:rPr>
          <w:rFonts w:ascii="Simplified Arabic" w:hAnsi="Simplified Arabic" w:cs="Simplified Arabic"/>
          <w:rtl/>
        </w:rPr>
        <w:t>قام الباحث ببناء أداة الدراسة (الاستبانة) في صورتها الأولية استناداً إلى الأطر النظرية للتسويق الرقمي وأهداف الدراسة الحالية.</w:t>
      </w:r>
    </w:p>
    <w:p w14:paraId="3C785981" w14:textId="77777777" w:rsidR="009D0DEC" w:rsidRPr="00FE2C6E" w:rsidRDefault="009D0DEC" w:rsidP="00FE2C6E">
      <w:pPr>
        <w:numPr>
          <w:ilvl w:val="0"/>
          <w:numId w:val="30"/>
        </w:numPr>
        <w:spacing w:line="276" w:lineRule="auto"/>
        <w:jc w:val="both"/>
        <w:rPr>
          <w:rFonts w:ascii="Simplified Arabic" w:hAnsi="Simplified Arabic" w:cs="Simplified Arabic"/>
          <w:rtl/>
        </w:rPr>
      </w:pPr>
      <w:r w:rsidRPr="00FE2C6E">
        <w:rPr>
          <w:rFonts w:ascii="Simplified Arabic" w:hAnsi="Simplified Arabic" w:cs="Simplified Arabic"/>
          <w:rtl/>
        </w:rPr>
        <w:t>تم عرض الأداة على مجموعة من المحكمين المتخصصين للتأكد من ملاءمة الأسئلة لطبيعة متاجر الطباعة على الأكواب في السعودية.</w:t>
      </w:r>
    </w:p>
    <w:p w14:paraId="700E819A" w14:textId="77777777" w:rsidR="009D0DEC" w:rsidRDefault="009D0DEC" w:rsidP="00FE2C6E">
      <w:pPr>
        <w:numPr>
          <w:ilvl w:val="0"/>
          <w:numId w:val="30"/>
        </w:numPr>
        <w:spacing w:line="276" w:lineRule="auto"/>
        <w:jc w:val="both"/>
        <w:rPr>
          <w:rFonts w:ascii="Simplified Arabic" w:hAnsi="Simplified Arabic" w:cs="Simplified Arabic"/>
        </w:rPr>
      </w:pPr>
      <w:r w:rsidRPr="00FE2C6E">
        <w:rPr>
          <w:rFonts w:ascii="Simplified Arabic" w:hAnsi="Simplified Arabic" w:cs="Simplified Arabic"/>
          <w:rtl/>
        </w:rPr>
        <w:t>تم تحويل الاستبانة إلى صيغة إلكترونية عبر نماذج (</w:t>
      </w:r>
      <w:r w:rsidRPr="00FE2C6E">
        <w:rPr>
          <w:rFonts w:ascii="Simplified Arabic" w:hAnsi="Simplified Arabic" w:cs="Simplified Arabic"/>
        </w:rPr>
        <w:t>Google Forms</w:t>
      </w:r>
      <w:r w:rsidRPr="00FE2C6E">
        <w:rPr>
          <w:rFonts w:ascii="Simplified Arabic" w:hAnsi="Simplified Arabic" w:cs="Simplified Arabic"/>
          <w:rtl/>
        </w:rPr>
        <w:t>) لتسهيل الوصول إلى أصحاب المتاجر الرقمية في مختلف المناطق الجغرافية.</w:t>
      </w:r>
    </w:p>
    <w:p w14:paraId="2FA8B925" w14:textId="77777777" w:rsidR="00F45EA4" w:rsidRDefault="00F45EA4" w:rsidP="00F45EA4">
      <w:pPr>
        <w:spacing w:line="276" w:lineRule="auto"/>
        <w:jc w:val="both"/>
        <w:rPr>
          <w:rFonts w:ascii="Simplified Arabic" w:hAnsi="Simplified Arabic" w:cs="Simplified Arabic"/>
          <w:rtl/>
        </w:rPr>
      </w:pPr>
    </w:p>
    <w:p w14:paraId="2DFDD766" w14:textId="77777777" w:rsidR="00F45EA4" w:rsidRPr="00FE2C6E" w:rsidRDefault="00F45EA4" w:rsidP="00F45EA4">
      <w:pPr>
        <w:spacing w:line="276" w:lineRule="auto"/>
        <w:jc w:val="both"/>
        <w:rPr>
          <w:rFonts w:ascii="Simplified Arabic" w:hAnsi="Simplified Arabic" w:cs="Simplified Arabic"/>
          <w:rtl/>
        </w:rPr>
      </w:pPr>
    </w:p>
    <w:p w14:paraId="778EE5AE" w14:textId="77777777" w:rsidR="009D0DEC" w:rsidRPr="00FE2C6E" w:rsidRDefault="009D0DEC" w:rsidP="009D0DEC">
      <w:pPr>
        <w:spacing w:line="276" w:lineRule="auto"/>
        <w:rPr>
          <w:rFonts w:ascii="Simplified Arabic" w:hAnsi="Simplified Arabic" w:cs="Simplified Arabic"/>
          <w:b/>
          <w:bCs/>
          <w:rtl/>
        </w:rPr>
      </w:pPr>
      <w:r w:rsidRPr="00FE2C6E">
        <w:rPr>
          <w:rFonts w:ascii="Simplified Arabic" w:hAnsi="Simplified Arabic" w:cs="Simplified Arabic"/>
          <w:b/>
          <w:bCs/>
          <w:rtl/>
        </w:rPr>
        <w:lastRenderedPageBreak/>
        <w:t>2. مرحلة جمع البيانات:</w:t>
      </w:r>
    </w:p>
    <w:p w14:paraId="400E446A" w14:textId="77777777" w:rsidR="009D0DEC" w:rsidRPr="00FE2C6E" w:rsidRDefault="009D0DEC" w:rsidP="00FE2C6E">
      <w:pPr>
        <w:numPr>
          <w:ilvl w:val="0"/>
          <w:numId w:val="31"/>
        </w:numPr>
        <w:spacing w:line="276" w:lineRule="auto"/>
        <w:jc w:val="both"/>
        <w:rPr>
          <w:rFonts w:ascii="Simplified Arabic" w:hAnsi="Simplified Arabic" w:cs="Simplified Arabic"/>
          <w:rtl/>
        </w:rPr>
      </w:pPr>
      <w:r w:rsidRPr="00FE2C6E">
        <w:rPr>
          <w:rFonts w:ascii="Simplified Arabic" w:hAnsi="Simplified Arabic" w:cs="Simplified Arabic"/>
          <w:rtl/>
        </w:rPr>
        <w:t>تم استهداف مجتمع الدراسة من أصحاب متاجر الطباعة المخصصة (أفراد عمل حر، منشآت صغيرة ومتوسطة).</w:t>
      </w:r>
    </w:p>
    <w:p w14:paraId="7E636840" w14:textId="4D574868" w:rsidR="009D0DEC" w:rsidRPr="00C0596A" w:rsidRDefault="009D0DEC" w:rsidP="00FE2C6E">
      <w:pPr>
        <w:numPr>
          <w:ilvl w:val="0"/>
          <w:numId w:val="31"/>
        </w:numPr>
        <w:spacing w:line="276" w:lineRule="auto"/>
        <w:jc w:val="both"/>
        <w:rPr>
          <w:rFonts w:ascii="Simplified Arabic" w:hAnsi="Simplified Arabic" w:cs="Simplified Arabic"/>
          <w:rtl/>
        </w:rPr>
      </w:pPr>
      <w:r w:rsidRPr="00C0596A">
        <w:rPr>
          <w:rFonts w:ascii="Simplified Arabic" w:hAnsi="Simplified Arabic" w:cs="Simplified Arabic"/>
          <w:rtl/>
        </w:rPr>
        <w:t xml:space="preserve">تم توزيع رابط </w:t>
      </w:r>
      <w:r w:rsidR="00FE2C6E" w:rsidRPr="00C0596A">
        <w:rPr>
          <w:rFonts w:ascii="Simplified Arabic" w:hAnsi="Simplified Arabic" w:cs="Simplified Arabic" w:hint="cs"/>
          <w:rtl/>
        </w:rPr>
        <w:t>الاستبانة</w:t>
      </w:r>
      <w:r w:rsidRPr="00C0596A">
        <w:rPr>
          <w:rFonts w:ascii="Simplified Arabic" w:hAnsi="Simplified Arabic" w:cs="Simplified Arabic"/>
          <w:rtl/>
        </w:rPr>
        <w:t xml:space="preserve"> عبر منصات التواصل الاجتماعي المهنية والمتخصصة، مع التأكيد على المشاركين بأن البيانات ستُستخدم لأغراض البحث العلمي فقط لضمان الحيادية والموضوعية.</w:t>
      </w:r>
    </w:p>
    <w:p w14:paraId="1C5A6938" w14:textId="170389B5" w:rsidR="00FE2C6E" w:rsidRDefault="009D0DEC" w:rsidP="00FE2C6E">
      <w:pPr>
        <w:numPr>
          <w:ilvl w:val="0"/>
          <w:numId w:val="31"/>
        </w:numPr>
        <w:spacing w:line="276" w:lineRule="auto"/>
        <w:jc w:val="both"/>
        <w:rPr>
          <w:rFonts w:ascii="Simplified Arabic" w:hAnsi="Simplified Arabic" w:cs="Simplified Arabic"/>
        </w:rPr>
      </w:pPr>
      <w:r w:rsidRPr="00C0596A">
        <w:rPr>
          <w:rFonts w:ascii="Simplified Arabic" w:hAnsi="Simplified Arabic" w:cs="Simplified Arabic"/>
          <w:rtl/>
        </w:rPr>
        <w:t>استمرت عملية جمع البيانات حتى الوصول إلى حجم العينة (46 استجابة مكتملة) خلال الإطار الزمني المحدد للدراسة.</w:t>
      </w:r>
    </w:p>
    <w:p w14:paraId="0AB50BDA" w14:textId="77777777" w:rsidR="00A269C0" w:rsidRPr="00C0596A" w:rsidRDefault="00A269C0" w:rsidP="00A269C0">
      <w:pPr>
        <w:spacing w:line="276" w:lineRule="auto"/>
        <w:ind w:left="1080"/>
        <w:jc w:val="both"/>
        <w:rPr>
          <w:rFonts w:ascii="Simplified Arabic" w:hAnsi="Simplified Arabic" w:cs="Simplified Arabic"/>
          <w:rtl/>
        </w:rPr>
      </w:pPr>
    </w:p>
    <w:p w14:paraId="058BCBB7" w14:textId="77777777" w:rsidR="009D0DEC" w:rsidRPr="00FE2C6E" w:rsidRDefault="009D0DEC" w:rsidP="009D0DEC">
      <w:pPr>
        <w:spacing w:line="276" w:lineRule="auto"/>
        <w:rPr>
          <w:rFonts w:ascii="Simplified Arabic" w:hAnsi="Simplified Arabic" w:cs="Simplified Arabic"/>
          <w:b/>
          <w:bCs/>
          <w:rtl/>
        </w:rPr>
      </w:pPr>
      <w:r w:rsidRPr="00FE2C6E">
        <w:rPr>
          <w:rFonts w:ascii="Simplified Arabic" w:hAnsi="Simplified Arabic" w:cs="Simplified Arabic"/>
          <w:b/>
          <w:bCs/>
          <w:rtl/>
        </w:rPr>
        <w:t>3. مرحلة التحليل الإحصائي:</w:t>
      </w:r>
    </w:p>
    <w:p w14:paraId="304CD3A2" w14:textId="0E5FB184" w:rsidR="00C473FD" w:rsidRPr="00FE2C6E" w:rsidRDefault="009D0DEC" w:rsidP="00C473FD">
      <w:pPr>
        <w:spacing w:line="276" w:lineRule="auto"/>
        <w:jc w:val="both"/>
        <w:rPr>
          <w:rFonts w:ascii="Simplified Arabic" w:hAnsi="Simplified Arabic" w:cs="Simplified Arabic"/>
          <w:rtl/>
        </w:rPr>
      </w:pPr>
      <w:r w:rsidRPr="00FE2C6E">
        <w:rPr>
          <w:rFonts w:ascii="Simplified Arabic" w:hAnsi="Simplified Arabic" w:cs="Simplified Arabic"/>
          <w:rtl/>
        </w:rPr>
        <w:t>بعد الانتهاء من جمع البيانات، قام الباحث بمعالجة البيانات باستخدام برنامج الحزمة الإحصائية للعلوم الاجتماعية (</w:t>
      </w:r>
      <w:r w:rsidRPr="00FE2C6E">
        <w:rPr>
          <w:rFonts w:ascii="Simplified Arabic" w:hAnsi="Simplified Arabic" w:cs="Simplified Arabic"/>
        </w:rPr>
        <w:t>SPSS</w:t>
      </w:r>
      <w:r w:rsidRPr="00FE2C6E">
        <w:rPr>
          <w:rFonts w:ascii="Simplified Arabic" w:hAnsi="Simplified Arabic" w:cs="Simplified Arabic"/>
          <w:rtl/>
        </w:rPr>
        <w:t>)، حيث تم إجراء التحليلات التالية:</w:t>
      </w:r>
    </w:p>
    <w:p w14:paraId="220F428A" w14:textId="77777777" w:rsidR="00C473FD" w:rsidRPr="00C473FD" w:rsidRDefault="009D0DEC" w:rsidP="00C473FD">
      <w:pPr>
        <w:numPr>
          <w:ilvl w:val="0"/>
          <w:numId w:val="26"/>
        </w:numPr>
        <w:spacing w:line="276" w:lineRule="auto"/>
        <w:jc w:val="both"/>
        <w:rPr>
          <w:rFonts w:ascii="Traditional Arabic" w:hAnsi="Traditional Arabic" w:cs="Traditional Arabic"/>
          <w:sz w:val="36"/>
          <w:szCs w:val="36"/>
        </w:rPr>
      </w:pPr>
      <w:r w:rsidRPr="00FE2C6E">
        <w:rPr>
          <w:rFonts w:ascii="Simplified Arabic" w:hAnsi="Simplified Arabic" w:cs="Simplified Arabic"/>
          <w:b/>
          <w:bCs/>
          <w:rtl/>
        </w:rPr>
        <w:t>الإحصاء الوصفي:</w:t>
      </w:r>
      <w:r w:rsidRPr="00FE2C6E">
        <w:rPr>
          <w:rFonts w:ascii="Traditional Arabic" w:hAnsi="Traditional Arabic" w:cs="Traditional Arabic"/>
          <w:rtl/>
        </w:rPr>
        <w:t xml:space="preserve"> </w:t>
      </w:r>
    </w:p>
    <w:p w14:paraId="0B581CD3" w14:textId="77777777" w:rsidR="00C0596A" w:rsidRDefault="009D0DEC" w:rsidP="00C0596A">
      <w:pPr>
        <w:spacing w:line="276" w:lineRule="auto"/>
        <w:ind w:left="1080"/>
        <w:jc w:val="lowKashida"/>
        <w:rPr>
          <w:rFonts w:ascii="Traditional Arabic" w:hAnsi="Traditional Arabic" w:cs="Traditional Arabic"/>
          <w:sz w:val="36"/>
          <w:szCs w:val="36"/>
          <w:rtl/>
        </w:rPr>
      </w:pPr>
      <w:r w:rsidRPr="00FE2C6E">
        <w:rPr>
          <w:rFonts w:ascii="Simplified Arabic" w:hAnsi="Simplified Arabic" w:cs="Simplified Arabic"/>
          <w:rtl/>
        </w:rPr>
        <w:t xml:space="preserve">تم استخدام التكرارات والنسب المئوية لوصف الخصائص الأساسية لعينة المتاجر </w:t>
      </w:r>
      <w:r w:rsidRPr="00C473FD">
        <w:rPr>
          <w:rFonts w:ascii="Simplified Arabic" w:hAnsi="Simplified Arabic" w:cs="Simplified Arabic"/>
          <w:rtl/>
        </w:rPr>
        <w:t>(الحجم، النوع، العمر، المنصة الأكثر مبيعاً، عدد المتابعين، وحجم الطلبات).</w:t>
      </w:r>
    </w:p>
    <w:p w14:paraId="001EDB87" w14:textId="77777777" w:rsidR="00A269C0" w:rsidRDefault="00A269C0" w:rsidP="00C0596A">
      <w:pPr>
        <w:spacing w:line="276" w:lineRule="auto"/>
        <w:ind w:left="1080"/>
        <w:jc w:val="lowKashida"/>
        <w:rPr>
          <w:rFonts w:ascii="Traditional Arabic" w:hAnsi="Traditional Arabic" w:cs="Traditional Arabic"/>
          <w:sz w:val="36"/>
          <w:szCs w:val="36"/>
          <w:rtl/>
        </w:rPr>
      </w:pPr>
    </w:p>
    <w:p w14:paraId="65BA8E07" w14:textId="2A136DFD" w:rsidR="00C473FD" w:rsidRPr="00A269C0" w:rsidRDefault="009D0DEC" w:rsidP="00A269C0">
      <w:pPr>
        <w:pStyle w:val="a6"/>
        <w:numPr>
          <w:ilvl w:val="0"/>
          <w:numId w:val="26"/>
        </w:numPr>
        <w:spacing w:line="276" w:lineRule="auto"/>
        <w:jc w:val="lowKashida"/>
        <w:rPr>
          <w:rFonts w:ascii="Traditional Arabic" w:hAnsi="Traditional Arabic" w:cs="Traditional Arabic"/>
          <w:sz w:val="36"/>
          <w:szCs w:val="36"/>
        </w:rPr>
      </w:pPr>
      <w:r w:rsidRPr="00A269C0">
        <w:rPr>
          <w:rFonts w:ascii="Simplified Arabic" w:hAnsi="Simplified Arabic" w:cs="Simplified Arabic"/>
          <w:b/>
          <w:bCs/>
          <w:rtl/>
        </w:rPr>
        <w:t>معامل ارتباط بيرسون (</w:t>
      </w:r>
      <w:r w:rsidRPr="00A269C0">
        <w:rPr>
          <w:rFonts w:ascii="Simplified Arabic" w:hAnsi="Simplified Arabic" w:cs="Simplified Arabic"/>
          <w:b/>
          <w:bCs/>
        </w:rPr>
        <w:t>Pearson Correlation</w:t>
      </w:r>
      <w:r w:rsidRPr="00A269C0">
        <w:rPr>
          <w:rFonts w:ascii="Simplified Arabic" w:hAnsi="Simplified Arabic" w:cs="Simplified Arabic"/>
          <w:b/>
          <w:bCs/>
          <w:rtl/>
        </w:rPr>
        <w:t>):</w:t>
      </w:r>
      <w:r w:rsidRPr="00A269C0">
        <w:rPr>
          <w:rFonts w:ascii="Traditional Arabic" w:hAnsi="Traditional Arabic" w:cs="Traditional Arabic"/>
          <w:sz w:val="36"/>
          <w:szCs w:val="36"/>
          <w:rtl/>
        </w:rPr>
        <w:t xml:space="preserve"> </w:t>
      </w:r>
    </w:p>
    <w:p w14:paraId="1CC49AF8" w14:textId="77777777" w:rsidR="00A269C0" w:rsidRDefault="009D0DEC" w:rsidP="00C0596A">
      <w:pPr>
        <w:spacing w:line="276" w:lineRule="auto"/>
        <w:ind w:left="1080"/>
        <w:jc w:val="lowKashida"/>
        <w:rPr>
          <w:rFonts w:ascii="Simplified Arabic" w:hAnsi="Simplified Arabic" w:cs="Simplified Arabic"/>
          <w:b/>
          <w:bCs/>
          <w:rtl/>
        </w:rPr>
      </w:pPr>
      <w:r w:rsidRPr="00FE2C6E">
        <w:rPr>
          <w:rFonts w:ascii="Simplified Arabic" w:hAnsi="Simplified Arabic" w:cs="Simplified Arabic"/>
          <w:rtl/>
        </w:rPr>
        <w:t>وذلك للتحقق من صدق الاتساق الداخلي للاستبانة من خلال قياس قوة العلاقة بين الفقرات ومحاورها، وأيضاً لاختبار فرضيات الدراسة حول العلاقة بين التسويق الرقمي وزيادة المبيعات.</w:t>
      </w:r>
      <w:r w:rsidR="00C473FD">
        <w:rPr>
          <w:rFonts w:ascii="Traditional Arabic" w:hAnsi="Traditional Arabic" w:cs="Traditional Arabic"/>
          <w:sz w:val="36"/>
          <w:szCs w:val="36"/>
          <w:rtl/>
        </w:rPr>
        <w:br/>
      </w:r>
    </w:p>
    <w:p w14:paraId="06CEF230" w14:textId="77777777" w:rsidR="00A269C0" w:rsidRDefault="00A269C0" w:rsidP="00C0596A">
      <w:pPr>
        <w:spacing w:line="276" w:lineRule="auto"/>
        <w:ind w:left="1080"/>
        <w:jc w:val="lowKashida"/>
        <w:rPr>
          <w:rFonts w:ascii="Simplified Arabic" w:hAnsi="Simplified Arabic" w:cs="Simplified Arabic"/>
          <w:b/>
          <w:bCs/>
          <w:rtl/>
        </w:rPr>
      </w:pPr>
    </w:p>
    <w:p w14:paraId="5EFAB2D4" w14:textId="3D79DAE2" w:rsidR="00C473FD" w:rsidRPr="00A269C0" w:rsidRDefault="009D0DEC" w:rsidP="00A269C0">
      <w:pPr>
        <w:pStyle w:val="a6"/>
        <w:numPr>
          <w:ilvl w:val="0"/>
          <w:numId w:val="26"/>
        </w:numPr>
        <w:spacing w:line="276" w:lineRule="auto"/>
        <w:jc w:val="lowKashida"/>
        <w:rPr>
          <w:rFonts w:ascii="Simplified Arabic" w:hAnsi="Simplified Arabic" w:cs="Simplified Arabic"/>
        </w:rPr>
      </w:pPr>
      <w:r w:rsidRPr="00A269C0">
        <w:rPr>
          <w:rFonts w:ascii="Simplified Arabic" w:hAnsi="Simplified Arabic" w:cs="Simplified Arabic"/>
          <w:b/>
          <w:bCs/>
          <w:rtl/>
        </w:rPr>
        <w:lastRenderedPageBreak/>
        <w:t xml:space="preserve">معامل ألفا </w:t>
      </w:r>
      <w:proofErr w:type="spellStart"/>
      <w:r w:rsidRPr="00A269C0">
        <w:rPr>
          <w:rFonts w:ascii="Simplified Arabic" w:hAnsi="Simplified Arabic" w:cs="Simplified Arabic"/>
          <w:b/>
          <w:bCs/>
          <w:rtl/>
        </w:rPr>
        <w:t>كرونباخ</w:t>
      </w:r>
      <w:proofErr w:type="spellEnd"/>
      <w:r w:rsidRPr="00A269C0">
        <w:rPr>
          <w:rFonts w:ascii="Simplified Arabic" w:hAnsi="Simplified Arabic" w:cs="Simplified Arabic"/>
          <w:b/>
          <w:bCs/>
          <w:rtl/>
        </w:rPr>
        <w:t xml:space="preserve"> (</w:t>
      </w:r>
      <w:r w:rsidRPr="00A269C0">
        <w:rPr>
          <w:rFonts w:ascii="Simplified Arabic" w:hAnsi="Simplified Arabic" w:cs="Simplified Arabic"/>
          <w:b/>
          <w:bCs/>
        </w:rPr>
        <w:t>Cronbach's Alpha</w:t>
      </w:r>
      <w:r w:rsidRPr="00A269C0">
        <w:rPr>
          <w:rFonts w:ascii="Simplified Arabic" w:hAnsi="Simplified Arabic" w:cs="Simplified Arabic"/>
          <w:b/>
          <w:bCs/>
          <w:rtl/>
        </w:rPr>
        <w:t>)</w:t>
      </w:r>
      <w:r w:rsidRPr="00A269C0">
        <w:rPr>
          <w:rFonts w:ascii="Simplified Arabic" w:hAnsi="Simplified Arabic" w:cs="Simplified Arabic"/>
          <w:rtl/>
        </w:rPr>
        <w:t xml:space="preserve">: </w:t>
      </w:r>
    </w:p>
    <w:p w14:paraId="078FB66E" w14:textId="77777777" w:rsidR="00A269C0" w:rsidRDefault="009D0DEC" w:rsidP="00C0596A">
      <w:pPr>
        <w:spacing w:line="276" w:lineRule="auto"/>
        <w:ind w:left="1080"/>
        <w:jc w:val="lowKashida"/>
        <w:rPr>
          <w:rFonts w:ascii="Simplified Arabic" w:hAnsi="Simplified Arabic" w:cs="Simplified Arabic"/>
          <w:b/>
          <w:bCs/>
          <w:rtl/>
        </w:rPr>
      </w:pPr>
      <w:r w:rsidRPr="00C473FD">
        <w:rPr>
          <w:rFonts w:ascii="Simplified Arabic" w:hAnsi="Simplified Arabic" w:cs="Simplified Arabic"/>
          <w:rtl/>
        </w:rPr>
        <w:t>للتحقق من ثبات أداة الدراسة ومدى اتساق عباراتها.</w:t>
      </w:r>
      <w:r w:rsidR="00C473FD" w:rsidRPr="00C473FD">
        <w:rPr>
          <w:rFonts w:ascii="Simplified Arabic" w:hAnsi="Simplified Arabic" w:cs="Simplified Arabic"/>
          <w:rtl/>
        </w:rPr>
        <w:br/>
      </w:r>
    </w:p>
    <w:p w14:paraId="6881C7DA" w14:textId="209B7978" w:rsidR="00C473FD" w:rsidRPr="00A269C0" w:rsidRDefault="009D0DEC" w:rsidP="00A269C0">
      <w:pPr>
        <w:pStyle w:val="a6"/>
        <w:numPr>
          <w:ilvl w:val="0"/>
          <w:numId w:val="26"/>
        </w:numPr>
        <w:spacing w:line="276" w:lineRule="auto"/>
        <w:jc w:val="lowKashida"/>
        <w:rPr>
          <w:rFonts w:ascii="Traditional Arabic" w:hAnsi="Traditional Arabic" w:cs="Traditional Arabic"/>
          <w:sz w:val="36"/>
          <w:szCs w:val="36"/>
        </w:rPr>
      </w:pPr>
      <w:r w:rsidRPr="00A269C0">
        <w:rPr>
          <w:rFonts w:ascii="Simplified Arabic" w:hAnsi="Simplified Arabic" w:cs="Simplified Arabic"/>
          <w:b/>
          <w:bCs/>
          <w:rtl/>
        </w:rPr>
        <w:t>المتوسطات الحسابية والانحرافات المعيارية:</w:t>
      </w:r>
      <w:r w:rsidRPr="00A269C0">
        <w:rPr>
          <w:rFonts w:ascii="Traditional Arabic" w:hAnsi="Traditional Arabic" w:cs="Traditional Arabic"/>
          <w:sz w:val="36"/>
          <w:szCs w:val="36"/>
          <w:rtl/>
        </w:rPr>
        <w:t xml:space="preserve"> </w:t>
      </w:r>
    </w:p>
    <w:p w14:paraId="3B736DD3" w14:textId="3B8E989E" w:rsidR="009D0DEC" w:rsidRPr="00D54F3D" w:rsidRDefault="009D0DEC" w:rsidP="00C473FD">
      <w:pPr>
        <w:spacing w:line="276" w:lineRule="auto"/>
        <w:ind w:left="1080"/>
        <w:jc w:val="lowKashida"/>
        <w:rPr>
          <w:rFonts w:ascii="Traditional Arabic" w:hAnsi="Traditional Arabic" w:cs="Traditional Arabic"/>
          <w:sz w:val="36"/>
          <w:szCs w:val="36"/>
          <w:rtl/>
        </w:rPr>
      </w:pPr>
      <w:r w:rsidRPr="00C473FD">
        <w:rPr>
          <w:rFonts w:ascii="Simplified Arabic" w:hAnsi="Simplified Arabic" w:cs="Simplified Arabic"/>
          <w:rtl/>
        </w:rPr>
        <w:t xml:space="preserve">لتحديد مستوى موافقة أفراد العينة على العبارات المطروحة وترتيب </w:t>
      </w:r>
      <w:r w:rsidRPr="00C473FD">
        <w:rPr>
          <w:rFonts w:ascii="Simplified Arabic" w:hAnsi="Simplified Arabic" w:cs="Simplified Arabic" w:hint="cs"/>
          <w:rtl/>
        </w:rPr>
        <w:t>العبارات حسب أهميتها من وجهة نظر عينة الدراسة</w:t>
      </w:r>
      <w:r w:rsidRPr="00C473FD">
        <w:rPr>
          <w:rFonts w:ascii="Simplified Arabic" w:hAnsi="Simplified Arabic" w:cs="Simplified Arabic"/>
          <w:rtl/>
        </w:rPr>
        <w:t>.</w:t>
      </w:r>
    </w:p>
    <w:p w14:paraId="4E80AE47" w14:textId="77777777" w:rsidR="00E8727C" w:rsidRDefault="00E8727C" w:rsidP="00062098">
      <w:pPr>
        <w:pStyle w:val="a6"/>
        <w:ind w:left="2160"/>
        <w:jc w:val="both"/>
        <w:rPr>
          <w:rFonts w:ascii="Simplified Arabic" w:hAnsi="Simplified Arabic" w:cs="Simplified Arabic"/>
          <w:sz w:val="22"/>
          <w:szCs w:val="22"/>
          <w:rtl/>
        </w:rPr>
      </w:pPr>
    </w:p>
    <w:p w14:paraId="28836B3C" w14:textId="77777777" w:rsidR="00C0596A" w:rsidRDefault="00C0596A" w:rsidP="00C473FD">
      <w:pPr>
        <w:jc w:val="center"/>
        <w:rPr>
          <w:rFonts w:ascii="Simplified Arabic" w:hAnsi="Simplified Arabic" w:cs="Simplified Arabic"/>
          <w:b/>
          <w:bCs/>
          <w:sz w:val="32"/>
          <w:szCs w:val="32"/>
          <w:rtl/>
        </w:rPr>
      </w:pPr>
    </w:p>
    <w:p w14:paraId="59B68230" w14:textId="77777777" w:rsidR="00C0596A" w:rsidRDefault="00C0596A" w:rsidP="00C473FD">
      <w:pPr>
        <w:jc w:val="center"/>
        <w:rPr>
          <w:rFonts w:ascii="Simplified Arabic" w:hAnsi="Simplified Arabic" w:cs="Simplified Arabic"/>
          <w:b/>
          <w:bCs/>
          <w:sz w:val="32"/>
          <w:szCs w:val="32"/>
          <w:rtl/>
        </w:rPr>
      </w:pPr>
    </w:p>
    <w:p w14:paraId="291F06BF" w14:textId="77777777" w:rsidR="00C0596A" w:rsidRDefault="00C0596A" w:rsidP="00C473FD">
      <w:pPr>
        <w:jc w:val="center"/>
        <w:rPr>
          <w:rFonts w:ascii="Simplified Arabic" w:hAnsi="Simplified Arabic" w:cs="Simplified Arabic"/>
          <w:b/>
          <w:bCs/>
          <w:sz w:val="32"/>
          <w:szCs w:val="32"/>
          <w:rtl/>
        </w:rPr>
      </w:pPr>
    </w:p>
    <w:p w14:paraId="3CDA46A2" w14:textId="77777777" w:rsidR="00A269C0" w:rsidRDefault="00A269C0" w:rsidP="00C473FD">
      <w:pPr>
        <w:jc w:val="center"/>
        <w:rPr>
          <w:rFonts w:ascii="Simplified Arabic" w:hAnsi="Simplified Arabic" w:cs="Simplified Arabic"/>
          <w:b/>
          <w:bCs/>
          <w:sz w:val="32"/>
          <w:szCs w:val="32"/>
          <w:rtl/>
        </w:rPr>
      </w:pPr>
    </w:p>
    <w:p w14:paraId="1F118964" w14:textId="77777777" w:rsidR="00A269C0" w:rsidRDefault="00A269C0" w:rsidP="00C473FD">
      <w:pPr>
        <w:jc w:val="center"/>
        <w:rPr>
          <w:rFonts w:ascii="Simplified Arabic" w:hAnsi="Simplified Arabic" w:cs="Simplified Arabic"/>
          <w:b/>
          <w:bCs/>
          <w:sz w:val="32"/>
          <w:szCs w:val="32"/>
          <w:rtl/>
        </w:rPr>
      </w:pPr>
    </w:p>
    <w:p w14:paraId="227EE213" w14:textId="77777777" w:rsidR="00A269C0" w:rsidRDefault="00A269C0" w:rsidP="00C473FD">
      <w:pPr>
        <w:jc w:val="center"/>
        <w:rPr>
          <w:rFonts w:ascii="Simplified Arabic" w:hAnsi="Simplified Arabic" w:cs="Simplified Arabic"/>
          <w:b/>
          <w:bCs/>
          <w:sz w:val="32"/>
          <w:szCs w:val="32"/>
          <w:rtl/>
        </w:rPr>
      </w:pPr>
    </w:p>
    <w:p w14:paraId="1F8CA2B4" w14:textId="77777777" w:rsidR="00A269C0" w:rsidRDefault="00A269C0" w:rsidP="00C473FD">
      <w:pPr>
        <w:jc w:val="center"/>
        <w:rPr>
          <w:rFonts w:ascii="Simplified Arabic" w:hAnsi="Simplified Arabic" w:cs="Simplified Arabic"/>
          <w:b/>
          <w:bCs/>
          <w:sz w:val="32"/>
          <w:szCs w:val="32"/>
          <w:rtl/>
        </w:rPr>
      </w:pPr>
    </w:p>
    <w:p w14:paraId="4731C3EE" w14:textId="77777777" w:rsidR="00C0596A" w:rsidRDefault="00C0596A" w:rsidP="00C473FD">
      <w:pPr>
        <w:jc w:val="center"/>
        <w:rPr>
          <w:rFonts w:ascii="Simplified Arabic" w:hAnsi="Simplified Arabic" w:cs="Simplified Arabic"/>
          <w:b/>
          <w:bCs/>
          <w:sz w:val="32"/>
          <w:szCs w:val="32"/>
          <w:rtl/>
        </w:rPr>
      </w:pPr>
    </w:p>
    <w:p w14:paraId="4F568AC6" w14:textId="77777777" w:rsidR="00C0596A" w:rsidRDefault="00C0596A" w:rsidP="00C473FD">
      <w:pPr>
        <w:jc w:val="center"/>
        <w:rPr>
          <w:rFonts w:ascii="Simplified Arabic" w:hAnsi="Simplified Arabic" w:cs="Simplified Arabic"/>
          <w:b/>
          <w:bCs/>
          <w:sz w:val="32"/>
          <w:szCs w:val="32"/>
          <w:rtl/>
        </w:rPr>
      </w:pPr>
    </w:p>
    <w:p w14:paraId="6EBBDBE6" w14:textId="77777777" w:rsidR="00C0596A" w:rsidRDefault="00C0596A" w:rsidP="00C473FD">
      <w:pPr>
        <w:jc w:val="center"/>
        <w:rPr>
          <w:rFonts w:ascii="Simplified Arabic" w:hAnsi="Simplified Arabic" w:cs="Simplified Arabic"/>
          <w:b/>
          <w:bCs/>
          <w:sz w:val="32"/>
          <w:szCs w:val="32"/>
          <w:rtl/>
        </w:rPr>
      </w:pPr>
    </w:p>
    <w:p w14:paraId="329327F2" w14:textId="4616AB71" w:rsidR="00C473FD" w:rsidRDefault="00C473FD" w:rsidP="00C473FD">
      <w:pPr>
        <w:jc w:val="center"/>
        <w:rPr>
          <w:rFonts w:ascii="Simplified Arabic" w:hAnsi="Simplified Arabic" w:cs="Simplified Arabic"/>
          <w:b/>
          <w:bCs/>
          <w:sz w:val="32"/>
          <w:szCs w:val="32"/>
          <w:rtl/>
        </w:rPr>
      </w:pPr>
      <w:r w:rsidRPr="00DE6AD0">
        <w:rPr>
          <w:rFonts w:ascii="Simplified Arabic" w:hAnsi="Simplified Arabic" w:cs="Simplified Arabic"/>
          <w:b/>
          <w:bCs/>
          <w:sz w:val="32"/>
          <w:szCs w:val="32"/>
          <w:rtl/>
        </w:rPr>
        <w:lastRenderedPageBreak/>
        <w:t xml:space="preserve">الفصل </w:t>
      </w:r>
      <w:r w:rsidRPr="00DE6AD0">
        <w:rPr>
          <w:rFonts w:ascii="Simplified Arabic" w:hAnsi="Simplified Arabic" w:cs="Simplified Arabic"/>
          <w:b/>
          <w:bCs/>
          <w:sz w:val="32"/>
          <w:szCs w:val="32"/>
          <w:rtl/>
        </w:rPr>
        <w:t>الرابع:</w:t>
      </w:r>
      <w:r w:rsidRPr="00DE6AD0">
        <w:rPr>
          <w:rFonts w:ascii="Simplified Arabic" w:hAnsi="Simplified Arabic" w:cs="Simplified Arabic"/>
          <w:b/>
          <w:bCs/>
          <w:sz w:val="32"/>
          <w:szCs w:val="32"/>
          <w:rtl/>
        </w:rPr>
        <w:t xml:space="preserve"> نتائج الدراسة ومناقشتها</w:t>
      </w:r>
    </w:p>
    <w:p w14:paraId="378010C6" w14:textId="77777777" w:rsidR="00DE6AD0" w:rsidRPr="00DE6AD0" w:rsidRDefault="00DE6AD0" w:rsidP="00C473FD">
      <w:pPr>
        <w:jc w:val="center"/>
        <w:rPr>
          <w:rFonts w:ascii="Simplified Arabic" w:hAnsi="Simplified Arabic" w:cs="Simplified Arabic"/>
          <w:b/>
          <w:bCs/>
          <w:sz w:val="32"/>
          <w:szCs w:val="32"/>
          <w:rtl/>
        </w:rPr>
      </w:pPr>
    </w:p>
    <w:p w14:paraId="527044B5" w14:textId="77777777" w:rsidR="00C473FD" w:rsidRPr="00C473FD" w:rsidRDefault="00C473FD" w:rsidP="00C473FD">
      <w:pPr>
        <w:rPr>
          <w:rFonts w:ascii="Simplified Arabic" w:hAnsi="Simplified Arabic" w:cs="Simplified Arabic"/>
          <w:b/>
          <w:bCs/>
          <w:sz w:val="28"/>
          <w:szCs w:val="28"/>
          <w:rtl/>
        </w:rPr>
      </w:pPr>
      <w:r w:rsidRPr="00C473FD">
        <w:rPr>
          <w:rFonts w:ascii="Simplified Arabic" w:hAnsi="Simplified Arabic" w:cs="Simplified Arabic"/>
          <w:b/>
          <w:bCs/>
          <w:sz w:val="28"/>
          <w:szCs w:val="28"/>
          <w:rtl/>
        </w:rPr>
        <w:t>مقدمة</w:t>
      </w:r>
    </w:p>
    <w:p w14:paraId="3808ACC5" w14:textId="77777777" w:rsidR="00C473FD" w:rsidRDefault="00C473FD" w:rsidP="00C473FD">
      <w:pPr>
        <w:jc w:val="both"/>
        <w:rPr>
          <w:rFonts w:ascii="Simplified Arabic" w:hAnsi="Simplified Arabic" w:cs="Simplified Arabic"/>
          <w:rtl/>
        </w:rPr>
      </w:pPr>
      <w:r w:rsidRPr="00C473FD">
        <w:rPr>
          <w:rFonts w:ascii="Simplified Arabic" w:hAnsi="Simplified Arabic" w:cs="Simplified Arabic"/>
          <w:rtl/>
        </w:rPr>
        <w:t>يستعرض هذا الفصل عرضاً تحليلياً شاملاً لنتائج الدراسة الميدانية التي استهدفت رصد أثر التسويق عبر وسائل التواصل الاجتماعي على زيادة مبيعات المتاجر الرقمية المتخصصة في الطباعة على الأكواب، حيث تم معالجة البيانات إحصائياً لاستخلاص المؤشرات التي تجيب على تساؤلات الدراسة وتختبر فرضياتها، وسوف يتم عرض النتائج من خلال جداول إحصائية مستقلة متبوعة بتحليل أكاديمي يربط بين المتغيرات المختلفة بناءً على استجابات عينة الدراسة البالغ عددها (46) متجراً رقمياً.</w:t>
      </w:r>
    </w:p>
    <w:p w14:paraId="0CAAC489" w14:textId="5E703F44" w:rsidR="00C0596A" w:rsidRDefault="00C0596A" w:rsidP="00C0596A">
      <w:pPr>
        <w:jc w:val="both"/>
        <w:rPr>
          <w:rFonts w:ascii="Simplified Arabic" w:hAnsi="Simplified Arabic" w:cs="Simplified Arabic"/>
          <w:rtl/>
        </w:rPr>
      </w:pPr>
      <w:r w:rsidRPr="00C0596A">
        <w:rPr>
          <w:rFonts w:ascii="Simplified Arabic" w:hAnsi="Simplified Arabic" w:cs="Simplified Arabic" w:hint="cs"/>
          <w:rtl/>
        </w:rPr>
        <w:t>من</w:t>
      </w:r>
      <w:r w:rsidRPr="00C0596A">
        <w:rPr>
          <w:rFonts w:ascii="Simplified Arabic" w:hAnsi="Simplified Arabic" w:cs="Simplified Arabic"/>
          <w:rtl/>
        </w:rPr>
        <w:t xml:space="preserve"> </w:t>
      </w:r>
      <w:r w:rsidRPr="00C0596A">
        <w:rPr>
          <w:rFonts w:ascii="Simplified Arabic" w:hAnsi="Simplified Arabic" w:cs="Simplified Arabic" w:hint="cs"/>
          <w:rtl/>
        </w:rPr>
        <w:t>أبرز</w:t>
      </w:r>
      <w:r w:rsidRPr="00C0596A">
        <w:rPr>
          <w:rFonts w:ascii="Simplified Arabic" w:hAnsi="Simplified Arabic" w:cs="Simplified Arabic"/>
          <w:rtl/>
        </w:rPr>
        <w:t xml:space="preserve"> </w:t>
      </w:r>
      <w:r w:rsidRPr="00C0596A">
        <w:rPr>
          <w:rFonts w:ascii="Simplified Arabic" w:hAnsi="Simplified Arabic" w:cs="Simplified Arabic" w:hint="cs"/>
          <w:rtl/>
        </w:rPr>
        <w:t>محددات</w:t>
      </w:r>
      <w:r w:rsidRPr="00C0596A">
        <w:rPr>
          <w:rFonts w:ascii="Simplified Arabic" w:hAnsi="Simplified Arabic" w:cs="Simplified Arabic"/>
          <w:rtl/>
        </w:rPr>
        <w:t xml:space="preserve"> </w:t>
      </w:r>
      <w:r w:rsidRPr="00C0596A">
        <w:rPr>
          <w:rFonts w:ascii="Simplified Arabic" w:hAnsi="Simplified Arabic" w:cs="Simplified Arabic" w:hint="cs"/>
          <w:rtl/>
        </w:rPr>
        <w:t>هذه</w:t>
      </w:r>
      <w:r w:rsidRPr="00C0596A">
        <w:rPr>
          <w:rFonts w:ascii="Simplified Arabic" w:hAnsi="Simplified Arabic" w:cs="Simplified Arabic"/>
          <w:rtl/>
        </w:rPr>
        <w:t xml:space="preserve"> </w:t>
      </w:r>
      <w:r w:rsidRPr="00C0596A">
        <w:rPr>
          <w:rFonts w:ascii="Simplified Arabic" w:hAnsi="Simplified Arabic" w:cs="Simplified Arabic" w:hint="cs"/>
          <w:rtl/>
        </w:rPr>
        <w:t>الدراسة</w:t>
      </w:r>
      <w:r w:rsidRPr="00C0596A">
        <w:rPr>
          <w:rFonts w:ascii="Simplified Arabic" w:hAnsi="Simplified Arabic" w:cs="Simplified Arabic"/>
          <w:rtl/>
        </w:rPr>
        <w:t xml:space="preserve"> </w:t>
      </w:r>
      <w:r>
        <w:rPr>
          <w:rFonts w:ascii="Simplified Arabic" w:hAnsi="Simplified Arabic" w:cs="Simplified Arabic" w:hint="cs"/>
          <w:rtl/>
        </w:rPr>
        <w:t>تعذر</w:t>
      </w:r>
      <w:r w:rsidRPr="00C0596A">
        <w:rPr>
          <w:rFonts w:ascii="Simplified Arabic" w:hAnsi="Simplified Arabic" w:cs="Simplified Arabic"/>
          <w:rtl/>
        </w:rPr>
        <w:t xml:space="preserve"> </w:t>
      </w:r>
      <w:r w:rsidRPr="00C0596A">
        <w:rPr>
          <w:rFonts w:ascii="Simplified Arabic" w:hAnsi="Simplified Arabic" w:cs="Simplified Arabic" w:hint="cs"/>
          <w:rtl/>
        </w:rPr>
        <w:t>الوصول</w:t>
      </w:r>
      <w:r w:rsidRPr="00C0596A">
        <w:rPr>
          <w:rFonts w:ascii="Simplified Arabic" w:hAnsi="Simplified Arabic" w:cs="Simplified Arabic"/>
          <w:rtl/>
        </w:rPr>
        <w:t xml:space="preserve"> </w:t>
      </w:r>
      <w:r w:rsidRPr="00C0596A">
        <w:rPr>
          <w:rFonts w:ascii="Simplified Arabic" w:hAnsi="Simplified Arabic" w:cs="Simplified Arabic" w:hint="cs"/>
          <w:rtl/>
        </w:rPr>
        <w:t>إلى</w:t>
      </w:r>
      <w:r w:rsidRPr="00C0596A">
        <w:rPr>
          <w:rFonts w:ascii="Simplified Arabic" w:hAnsi="Simplified Arabic" w:cs="Simplified Arabic"/>
          <w:rtl/>
        </w:rPr>
        <w:t xml:space="preserve"> </w:t>
      </w:r>
      <w:r w:rsidRPr="00C0596A">
        <w:rPr>
          <w:rFonts w:ascii="Simplified Arabic" w:hAnsi="Simplified Arabic" w:cs="Simplified Arabic" w:hint="cs"/>
          <w:rtl/>
        </w:rPr>
        <w:t>حجم</w:t>
      </w:r>
      <w:r w:rsidRPr="00C0596A">
        <w:rPr>
          <w:rFonts w:ascii="Simplified Arabic" w:hAnsi="Simplified Arabic" w:cs="Simplified Arabic"/>
          <w:rtl/>
        </w:rPr>
        <w:t xml:space="preserve"> </w:t>
      </w:r>
      <w:r w:rsidRPr="00C0596A">
        <w:rPr>
          <w:rFonts w:ascii="Simplified Arabic" w:hAnsi="Simplified Arabic" w:cs="Simplified Arabic" w:hint="cs"/>
          <w:rtl/>
        </w:rPr>
        <w:t>العينة</w:t>
      </w:r>
      <w:r w:rsidRPr="00C0596A">
        <w:rPr>
          <w:rFonts w:ascii="Simplified Arabic" w:hAnsi="Simplified Arabic" w:cs="Simplified Arabic"/>
          <w:rtl/>
        </w:rPr>
        <w:t xml:space="preserve"> </w:t>
      </w:r>
      <w:r w:rsidRPr="00C0596A">
        <w:rPr>
          <w:rFonts w:ascii="Simplified Arabic" w:hAnsi="Simplified Arabic" w:cs="Simplified Arabic" w:hint="cs"/>
          <w:rtl/>
        </w:rPr>
        <w:t>المخطط</w:t>
      </w:r>
      <w:r w:rsidRPr="00C0596A">
        <w:rPr>
          <w:rFonts w:ascii="Simplified Arabic" w:hAnsi="Simplified Arabic" w:cs="Simplified Arabic"/>
          <w:rtl/>
        </w:rPr>
        <w:t xml:space="preserve"> </w:t>
      </w:r>
      <w:r w:rsidRPr="00C0596A">
        <w:rPr>
          <w:rFonts w:ascii="Simplified Arabic" w:hAnsi="Simplified Arabic" w:cs="Simplified Arabic" w:hint="cs"/>
          <w:rtl/>
        </w:rPr>
        <w:t>له</w:t>
      </w:r>
      <w:r w:rsidRPr="00C0596A">
        <w:rPr>
          <w:rFonts w:ascii="Simplified Arabic" w:hAnsi="Simplified Arabic" w:cs="Simplified Arabic"/>
          <w:rtl/>
        </w:rPr>
        <w:t xml:space="preserve"> </w:t>
      </w:r>
      <w:r w:rsidRPr="00C0596A">
        <w:rPr>
          <w:rFonts w:ascii="Simplified Arabic" w:hAnsi="Simplified Arabic" w:cs="Simplified Arabic" w:hint="cs"/>
          <w:rtl/>
        </w:rPr>
        <w:t>في</w:t>
      </w:r>
      <w:r w:rsidRPr="00C0596A">
        <w:rPr>
          <w:rFonts w:ascii="Simplified Arabic" w:hAnsi="Simplified Arabic" w:cs="Simplified Arabic"/>
          <w:rtl/>
        </w:rPr>
        <w:t xml:space="preserve"> </w:t>
      </w:r>
      <w:r w:rsidRPr="00C0596A">
        <w:rPr>
          <w:rFonts w:ascii="Simplified Arabic" w:hAnsi="Simplified Arabic" w:cs="Simplified Arabic" w:hint="cs"/>
          <w:rtl/>
        </w:rPr>
        <w:t>بداية</w:t>
      </w:r>
      <w:r w:rsidRPr="00C0596A">
        <w:rPr>
          <w:rFonts w:ascii="Simplified Arabic" w:hAnsi="Simplified Arabic" w:cs="Simplified Arabic"/>
          <w:rtl/>
        </w:rPr>
        <w:t xml:space="preserve"> </w:t>
      </w:r>
      <w:r w:rsidRPr="00C0596A">
        <w:rPr>
          <w:rFonts w:ascii="Simplified Arabic" w:hAnsi="Simplified Arabic" w:cs="Simplified Arabic" w:hint="cs"/>
          <w:rtl/>
        </w:rPr>
        <w:t>البحث</w:t>
      </w:r>
      <w:r>
        <w:rPr>
          <w:rFonts w:ascii="Simplified Arabic" w:hAnsi="Simplified Arabic" w:cs="Simplified Arabic" w:hint="cs"/>
          <w:rtl/>
        </w:rPr>
        <w:t xml:space="preserve"> وهو عدد (100) مبحوث</w:t>
      </w:r>
      <w:r w:rsidRPr="00C0596A">
        <w:rPr>
          <w:rFonts w:ascii="Simplified Arabic" w:hAnsi="Simplified Arabic" w:cs="Simplified Arabic" w:hint="cs"/>
          <w:rtl/>
        </w:rPr>
        <w:t>،</w:t>
      </w:r>
      <w:r w:rsidRPr="00C0596A">
        <w:rPr>
          <w:rFonts w:ascii="Simplified Arabic" w:hAnsi="Simplified Arabic" w:cs="Simplified Arabic"/>
          <w:rtl/>
        </w:rPr>
        <w:t xml:space="preserve"> </w:t>
      </w:r>
      <w:r w:rsidRPr="00C0596A">
        <w:rPr>
          <w:rFonts w:ascii="Simplified Arabic" w:hAnsi="Simplified Arabic" w:cs="Simplified Arabic" w:hint="cs"/>
          <w:rtl/>
        </w:rPr>
        <w:t>وذلك</w:t>
      </w:r>
      <w:r w:rsidRPr="00C0596A">
        <w:rPr>
          <w:rFonts w:ascii="Simplified Arabic" w:hAnsi="Simplified Arabic" w:cs="Simplified Arabic"/>
          <w:rtl/>
        </w:rPr>
        <w:t xml:space="preserve"> </w:t>
      </w:r>
      <w:r w:rsidRPr="00C0596A">
        <w:rPr>
          <w:rFonts w:ascii="Simplified Arabic" w:hAnsi="Simplified Arabic" w:cs="Simplified Arabic" w:hint="cs"/>
          <w:rtl/>
        </w:rPr>
        <w:t>نتيجة</w:t>
      </w:r>
      <w:r w:rsidRPr="00C0596A">
        <w:rPr>
          <w:rFonts w:ascii="Simplified Arabic" w:hAnsi="Simplified Arabic" w:cs="Simplified Arabic"/>
          <w:rtl/>
        </w:rPr>
        <w:t xml:space="preserve"> </w:t>
      </w:r>
      <w:r w:rsidRPr="00C0596A">
        <w:rPr>
          <w:rFonts w:ascii="Simplified Arabic" w:hAnsi="Simplified Arabic" w:cs="Simplified Arabic" w:hint="cs"/>
          <w:rtl/>
        </w:rPr>
        <w:t>لعدة</w:t>
      </w:r>
      <w:r w:rsidRPr="00C0596A">
        <w:rPr>
          <w:rFonts w:ascii="Simplified Arabic" w:hAnsi="Simplified Arabic" w:cs="Simplified Arabic"/>
          <w:rtl/>
        </w:rPr>
        <w:t xml:space="preserve"> </w:t>
      </w:r>
      <w:r w:rsidRPr="00C0596A">
        <w:rPr>
          <w:rFonts w:ascii="Simplified Arabic" w:hAnsi="Simplified Arabic" w:cs="Simplified Arabic" w:hint="cs"/>
          <w:rtl/>
        </w:rPr>
        <w:t>أسباب،</w:t>
      </w:r>
      <w:r w:rsidRPr="00C0596A">
        <w:rPr>
          <w:rFonts w:ascii="Simplified Arabic" w:hAnsi="Simplified Arabic" w:cs="Simplified Arabic"/>
          <w:rtl/>
        </w:rPr>
        <w:t xml:space="preserve"> </w:t>
      </w:r>
      <w:r w:rsidRPr="00C0596A">
        <w:rPr>
          <w:rFonts w:ascii="Simplified Arabic" w:hAnsi="Simplified Arabic" w:cs="Simplified Arabic" w:hint="cs"/>
          <w:rtl/>
        </w:rPr>
        <w:t>من</w:t>
      </w:r>
      <w:r w:rsidRPr="00C0596A">
        <w:rPr>
          <w:rFonts w:ascii="Simplified Arabic" w:hAnsi="Simplified Arabic" w:cs="Simplified Arabic"/>
          <w:rtl/>
        </w:rPr>
        <w:t xml:space="preserve"> </w:t>
      </w:r>
      <w:r w:rsidRPr="00C0596A">
        <w:rPr>
          <w:rFonts w:ascii="Simplified Arabic" w:hAnsi="Simplified Arabic" w:cs="Simplified Arabic" w:hint="cs"/>
          <w:rtl/>
        </w:rPr>
        <w:t>بينها</w:t>
      </w:r>
      <w:r w:rsidRPr="00C0596A">
        <w:rPr>
          <w:rFonts w:ascii="Simplified Arabic" w:hAnsi="Simplified Arabic" w:cs="Simplified Arabic"/>
          <w:rtl/>
        </w:rPr>
        <w:t xml:space="preserve"> </w:t>
      </w:r>
      <w:r w:rsidRPr="00C0596A">
        <w:rPr>
          <w:rFonts w:ascii="Simplified Arabic" w:hAnsi="Simplified Arabic" w:cs="Simplified Arabic" w:hint="cs"/>
          <w:rtl/>
        </w:rPr>
        <w:t>صعوبة</w:t>
      </w:r>
      <w:r w:rsidRPr="00C0596A">
        <w:rPr>
          <w:rFonts w:ascii="Simplified Arabic" w:hAnsi="Simplified Arabic" w:cs="Simplified Arabic"/>
          <w:rtl/>
        </w:rPr>
        <w:t xml:space="preserve"> </w:t>
      </w:r>
      <w:r w:rsidRPr="00C0596A">
        <w:rPr>
          <w:rFonts w:ascii="Simplified Arabic" w:hAnsi="Simplified Arabic" w:cs="Simplified Arabic" w:hint="cs"/>
          <w:rtl/>
        </w:rPr>
        <w:t>الوصول</w:t>
      </w:r>
      <w:r w:rsidRPr="00C0596A">
        <w:rPr>
          <w:rFonts w:ascii="Simplified Arabic" w:hAnsi="Simplified Arabic" w:cs="Simplified Arabic"/>
          <w:rtl/>
        </w:rPr>
        <w:t xml:space="preserve"> </w:t>
      </w:r>
      <w:r w:rsidRPr="00C0596A">
        <w:rPr>
          <w:rFonts w:ascii="Simplified Arabic" w:hAnsi="Simplified Arabic" w:cs="Simplified Arabic" w:hint="cs"/>
          <w:rtl/>
        </w:rPr>
        <w:t>إلى</w:t>
      </w:r>
      <w:r w:rsidRPr="00C0596A">
        <w:rPr>
          <w:rFonts w:ascii="Simplified Arabic" w:hAnsi="Simplified Arabic" w:cs="Simplified Arabic"/>
          <w:rtl/>
        </w:rPr>
        <w:t xml:space="preserve"> </w:t>
      </w:r>
      <w:r w:rsidRPr="00C0596A">
        <w:rPr>
          <w:rFonts w:ascii="Simplified Arabic" w:hAnsi="Simplified Arabic" w:cs="Simplified Arabic" w:hint="cs"/>
          <w:rtl/>
        </w:rPr>
        <w:t>بعض</w:t>
      </w:r>
      <w:r w:rsidRPr="00C0596A">
        <w:rPr>
          <w:rFonts w:ascii="Simplified Arabic" w:hAnsi="Simplified Arabic" w:cs="Simplified Arabic"/>
          <w:rtl/>
        </w:rPr>
        <w:t xml:space="preserve"> </w:t>
      </w:r>
      <w:r w:rsidRPr="00C0596A">
        <w:rPr>
          <w:rFonts w:ascii="Simplified Arabic" w:hAnsi="Simplified Arabic" w:cs="Simplified Arabic" w:hint="cs"/>
          <w:rtl/>
        </w:rPr>
        <w:t>أفراد</w:t>
      </w:r>
      <w:r w:rsidRPr="00C0596A">
        <w:rPr>
          <w:rFonts w:ascii="Simplified Arabic" w:hAnsi="Simplified Arabic" w:cs="Simplified Arabic"/>
          <w:rtl/>
        </w:rPr>
        <w:t xml:space="preserve"> </w:t>
      </w:r>
      <w:r w:rsidRPr="00C0596A">
        <w:rPr>
          <w:rFonts w:ascii="Simplified Arabic" w:hAnsi="Simplified Arabic" w:cs="Simplified Arabic" w:hint="cs"/>
          <w:rtl/>
        </w:rPr>
        <w:t>المجتمع</w:t>
      </w:r>
      <w:r w:rsidRPr="00C0596A">
        <w:rPr>
          <w:rFonts w:ascii="Simplified Arabic" w:hAnsi="Simplified Arabic" w:cs="Simplified Arabic"/>
          <w:rtl/>
        </w:rPr>
        <w:t xml:space="preserve"> </w:t>
      </w:r>
      <w:r w:rsidRPr="00C0596A">
        <w:rPr>
          <w:rFonts w:ascii="Simplified Arabic" w:hAnsi="Simplified Arabic" w:cs="Simplified Arabic" w:hint="cs"/>
          <w:rtl/>
        </w:rPr>
        <w:t>المستهدف</w:t>
      </w:r>
      <w:r>
        <w:rPr>
          <w:rFonts w:ascii="Simplified Arabic" w:hAnsi="Simplified Arabic" w:cs="Simplified Arabic" w:hint="cs"/>
          <w:rtl/>
        </w:rPr>
        <w:t xml:space="preserve"> نظراً لأن العينة المستهدفة أصحاب المتاجر الرقمية فقط</w:t>
      </w:r>
      <w:r w:rsidRPr="00C0596A">
        <w:rPr>
          <w:rFonts w:ascii="Simplified Arabic" w:hAnsi="Simplified Arabic" w:cs="Simplified Arabic" w:hint="cs"/>
          <w:rtl/>
        </w:rPr>
        <w:t>،</w:t>
      </w:r>
      <w:r w:rsidRPr="00C0596A">
        <w:rPr>
          <w:rFonts w:ascii="Simplified Arabic" w:hAnsi="Simplified Arabic" w:cs="Simplified Arabic"/>
          <w:rtl/>
        </w:rPr>
        <w:t xml:space="preserve"> </w:t>
      </w:r>
      <w:r>
        <w:rPr>
          <w:rFonts w:ascii="Simplified Arabic" w:hAnsi="Simplified Arabic" w:cs="Simplified Arabic" w:hint="cs"/>
          <w:rtl/>
        </w:rPr>
        <w:t xml:space="preserve">بالإضافة الى </w:t>
      </w:r>
      <w:r w:rsidRPr="00C0596A">
        <w:rPr>
          <w:rFonts w:ascii="Simplified Arabic" w:hAnsi="Simplified Arabic" w:cs="Simplified Arabic" w:hint="cs"/>
          <w:rtl/>
        </w:rPr>
        <w:t>ضعف</w:t>
      </w:r>
      <w:r w:rsidRPr="00C0596A">
        <w:rPr>
          <w:rFonts w:ascii="Simplified Arabic" w:hAnsi="Simplified Arabic" w:cs="Simplified Arabic"/>
          <w:rtl/>
        </w:rPr>
        <w:t xml:space="preserve"> </w:t>
      </w:r>
      <w:r w:rsidRPr="00C0596A">
        <w:rPr>
          <w:rFonts w:ascii="Simplified Arabic" w:hAnsi="Simplified Arabic" w:cs="Simplified Arabic" w:hint="cs"/>
          <w:rtl/>
        </w:rPr>
        <w:t>معدل</w:t>
      </w:r>
      <w:r w:rsidRPr="00C0596A">
        <w:rPr>
          <w:rFonts w:ascii="Simplified Arabic" w:hAnsi="Simplified Arabic" w:cs="Simplified Arabic"/>
          <w:rtl/>
        </w:rPr>
        <w:t xml:space="preserve"> </w:t>
      </w:r>
      <w:r w:rsidRPr="00C0596A">
        <w:rPr>
          <w:rFonts w:ascii="Simplified Arabic" w:hAnsi="Simplified Arabic" w:cs="Simplified Arabic" w:hint="cs"/>
          <w:rtl/>
        </w:rPr>
        <w:t>الاستجابة،</w:t>
      </w:r>
      <w:r>
        <w:rPr>
          <w:rFonts w:ascii="Simplified Arabic" w:hAnsi="Simplified Arabic" w:cs="Simplified Arabic" w:hint="cs"/>
          <w:rtl/>
        </w:rPr>
        <w:t xml:space="preserve"> و</w:t>
      </w:r>
      <w:r w:rsidRPr="00C0596A">
        <w:rPr>
          <w:rFonts w:ascii="Simplified Arabic" w:hAnsi="Simplified Arabic" w:cs="Simplified Arabic" w:hint="cs"/>
          <w:rtl/>
        </w:rPr>
        <w:t>القيود</w:t>
      </w:r>
      <w:r w:rsidRPr="00C0596A">
        <w:rPr>
          <w:rFonts w:ascii="Simplified Arabic" w:hAnsi="Simplified Arabic" w:cs="Simplified Arabic"/>
          <w:rtl/>
        </w:rPr>
        <w:t xml:space="preserve"> </w:t>
      </w:r>
      <w:r w:rsidRPr="00C0596A">
        <w:rPr>
          <w:rFonts w:ascii="Simplified Arabic" w:hAnsi="Simplified Arabic" w:cs="Simplified Arabic" w:hint="cs"/>
          <w:rtl/>
        </w:rPr>
        <w:t>الزمنية</w:t>
      </w:r>
      <w:r w:rsidRPr="00C0596A">
        <w:rPr>
          <w:rFonts w:ascii="Simplified Arabic" w:hAnsi="Simplified Arabic" w:cs="Simplified Arabic"/>
          <w:rtl/>
        </w:rPr>
        <w:t xml:space="preserve"> </w:t>
      </w:r>
      <w:r w:rsidRPr="00C0596A">
        <w:rPr>
          <w:rFonts w:ascii="Simplified Arabic" w:hAnsi="Simplified Arabic" w:cs="Simplified Arabic" w:hint="cs"/>
          <w:rtl/>
        </w:rPr>
        <w:t>المرتبطة</w:t>
      </w:r>
      <w:r w:rsidRPr="00C0596A">
        <w:rPr>
          <w:rFonts w:ascii="Simplified Arabic" w:hAnsi="Simplified Arabic" w:cs="Simplified Arabic"/>
          <w:rtl/>
        </w:rPr>
        <w:t xml:space="preserve"> </w:t>
      </w:r>
      <w:r w:rsidRPr="00C0596A">
        <w:rPr>
          <w:rFonts w:ascii="Simplified Arabic" w:hAnsi="Simplified Arabic" w:cs="Simplified Arabic" w:hint="cs"/>
          <w:rtl/>
        </w:rPr>
        <w:t>بفترة</w:t>
      </w:r>
      <w:r w:rsidRPr="00C0596A">
        <w:rPr>
          <w:rFonts w:ascii="Simplified Arabic" w:hAnsi="Simplified Arabic" w:cs="Simplified Arabic"/>
          <w:rtl/>
        </w:rPr>
        <w:t xml:space="preserve"> </w:t>
      </w:r>
      <w:r w:rsidRPr="00C0596A">
        <w:rPr>
          <w:rFonts w:ascii="Simplified Arabic" w:hAnsi="Simplified Arabic" w:cs="Simplified Arabic" w:hint="cs"/>
          <w:rtl/>
        </w:rPr>
        <w:t>تطبيق</w:t>
      </w:r>
      <w:r w:rsidRPr="00C0596A">
        <w:rPr>
          <w:rFonts w:ascii="Simplified Arabic" w:hAnsi="Simplified Arabic" w:cs="Simplified Arabic"/>
          <w:rtl/>
        </w:rPr>
        <w:t xml:space="preserve"> </w:t>
      </w:r>
      <w:r w:rsidRPr="00C0596A">
        <w:rPr>
          <w:rFonts w:ascii="Simplified Arabic" w:hAnsi="Simplified Arabic" w:cs="Simplified Arabic" w:hint="cs"/>
          <w:rtl/>
        </w:rPr>
        <w:t>أداة</w:t>
      </w:r>
      <w:r w:rsidRPr="00C0596A">
        <w:rPr>
          <w:rFonts w:ascii="Simplified Arabic" w:hAnsi="Simplified Arabic" w:cs="Simplified Arabic"/>
          <w:rtl/>
        </w:rPr>
        <w:t xml:space="preserve"> </w:t>
      </w:r>
      <w:r w:rsidRPr="00C0596A">
        <w:rPr>
          <w:rFonts w:ascii="Simplified Arabic" w:hAnsi="Simplified Arabic" w:cs="Simplified Arabic" w:hint="cs"/>
          <w:rtl/>
        </w:rPr>
        <w:t>الدراسة</w:t>
      </w:r>
      <w:r w:rsidRPr="00C0596A">
        <w:rPr>
          <w:rFonts w:ascii="Simplified Arabic" w:hAnsi="Simplified Arabic" w:cs="Simplified Arabic"/>
          <w:rtl/>
        </w:rPr>
        <w:t xml:space="preserve">. </w:t>
      </w:r>
      <w:r w:rsidRPr="00C0596A">
        <w:rPr>
          <w:rFonts w:ascii="Simplified Arabic" w:hAnsi="Simplified Arabic" w:cs="Simplified Arabic" w:hint="cs"/>
          <w:rtl/>
        </w:rPr>
        <w:t>وعلى</w:t>
      </w:r>
      <w:r w:rsidRPr="00C0596A">
        <w:rPr>
          <w:rFonts w:ascii="Simplified Arabic" w:hAnsi="Simplified Arabic" w:cs="Simplified Arabic"/>
          <w:rtl/>
        </w:rPr>
        <w:t xml:space="preserve"> </w:t>
      </w:r>
      <w:r w:rsidRPr="00C0596A">
        <w:rPr>
          <w:rFonts w:ascii="Simplified Arabic" w:hAnsi="Simplified Arabic" w:cs="Simplified Arabic" w:hint="cs"/>
          <w:rtl/>
        </w:rPr>
        <w:t>الرغم</w:t>
      </w:r>
      <w:r w:rsidRPr="00C0596A">
        <w:rPr>
          <w:rFonts w:ascii="Simplified Arabic" w:hAnsi="Simplified Arabic" w:cs="Simplified Arabic"/>
          <w:rtl/>
        </w:rPr>
        <w:t xml:space="preserve"> </w:t>
      </w:r>
      <w:r w:rsidRPr="00C0596A">
        <w:rPr>
          <w:rFonts w:ascii="Simplified Arabic" w:hAnsi="Simplified Arabic" w:cs="Simplified Arabic" w:hint="cs"/>
          <w:rtl/>
        </w:rPr>
        <w:t>من</w:t>
      </w:r>
      <w:r w:rsidRPr="00C0596A">
        <w:rPr>
          <w:rFonts w:ascii="Simplified Arabic" w:hAnsi="Simplified Arabic" w:cs="Simplified Arabic"/>
          <w:rtl/>
        </w:rPr>
        <w:t xml:space="preserve"> </w:t>
      </w:r>
      <w:r w:rsidRPr="00C0596A">
        <w:rPr>
          <w:rFonts w:ascii="Simplified Arabic" w:hAnsi="Simplified Arabic" w:cs="Simplified Arabic" w:hint="cs"/>
          <w:rtl/>
        </w:rPr>
        <w:t>ذلك،</w:t>
      </w:r>
      <w:r w:rsidRPr="00C0596A">
        <w:rPr>
          <w:rFonts w:ascii="Simplified Arabic" w:hAnsi="Simplified Arabic" w:cs="Simplified Arabic"/>
          <w:rtl/>
        </w:rPr>
        <w:t xml:space="preserve"> </w:t>
      </w:r>
      <w:r w:rsidRPr="00C0596A">
        <w:rPr>
          <w:rFonts w:ascii="Simplified Arabic" w:hAnsi="Simplified Arabic" w:cs="Simplified Arabic" w:hint="cs"/>
          <w:rtl/>
        </w:rPr>
        <w:t>فقد</w:t>
      </w:r>
      <w:r w:rsidRPr="00C0596A">
        <w:rPr>
          <w:rFonts w:ascii="Simplified Arabic" w:hAnsi="Simplified Arabic" w:cs="Simplified Arabic"/>
          <w:rtl/>
        </w:rPr>
        <w:t xml:space="preserve"> </w:t>
      </w:r>
      <w:r w:rsidRPr="00C0596A">
        <w:rPr>
          <w:rFonts w:ascii="Simplified Arabic" w:hAnsi="Simplified Arabic" w:cs="Simplified Arabic" w:hint="cs"/>
          <w:rtl/>
        </w:rPr>
        <w:t>تم</w:t>
      </w:r>
      <w:r w:rsidRPr="00C0596A">
        <w:rPr>
          <w:rFonts w:ascii="Simplified Arabic" w:hAnsi="Simplified Arabic" w:cs="Simplified Arabic"/>
          <w:rtl/>
        </w:rPr>
        <w:t xml:space="preserve"> </w:t>
      </w:r>
      <w:r w:rsidRPr="00C0596A">
        <w:rPr>
          <w:rFonts w:ascii="Simplified Arabic" w:hAnsi="Simplified Arabic" w:cs="Simplified Arabic" w:hint="cs"/>
          <w:rtl/>
        </w:rPr>
        <w:t>تحليل</w:t>
      </w:r>
      <w:r w:rsidRPr="00C0596A">
        <w:rPr>
          <w:rFonts w:ascii="Simplified Arabic" w:hAnsi="Simplified Arabic" w:cs="Simplified Arabic"/>
          <w:rtl/>
        </w:rPr>
        <w:t xml:space="preserve"> </w:t>
      </w:r>
      <w:r w:rsidRPr="00C0596A">
        <w:rPr>
          <w:rFonts w:ascii="Simplified Arabic" w:hAnsi="Simplified Arabic" w:cs="Simplified Arabic" w:hint="cs"/>
          <w:rtl/>
        </w:rPr>
        <w:t>البيانات</w:t>
      </w:r>
      <w:r w:rsidRPr="00C0596A">
        <w:rPr>
          <w:rFonts w:ascii="Simplified Arabic" w:hAnsi="Simplified Arabic" w:cs="Simplified Arabic"/>
          <w:rtl/>
        </w:rPr>
        <w:t xml:space="preserve"> </w:t>
      </w:r>
      <w:r w:rsidRPr="00C0596A">
        <w:rPr>
          <w:rFonts w:ascii="Simplified Arabic" w:hAnsi="Simplified Arabic" w:cs="Simplified Arabic" w:hint="cs"/>
          <w:rtl/>
        </w:rPr>
        <w:t>المتاحة</w:t>
      </w:r>
      <w:r w:rsidRPr="00C0596A">
        <w:rPr>
          <w:rFonts w:ascii="Simplified Arabic" w:hAnsi="Simplified Arabic" w:cs="Simplified Arabic"/>
          <w:rtl/>
        </w:rPr>
        <w:t xml:space="preserve"> </w:t>
      </w:r>
      <w:r w:rsidRPr="00C0596A">
        <w:rPr>
          <w:rFonts w:ascii="Simplified Arabic" w:hAnsi="Simplified Arabic" w:cs="Simplified Arabic" w:hint="cs"/>
          <w:rtl/>
        </w:rPr>
        <w:t>وفق</w:t>
      </w:r>
      <w:r w:rsidRPr="00C0596A">
        <w:rPr>
          <w:rFonts w:ascii="Simplified Arabic" w:hAnsi="Simplified Arabic" w:cs="Simplified Arabic"/>
          <w:rtl/>
        </w:rPr>
        <w:t xml:space="preserve"> </w:t>
      </w:r>
      <w:r w:rsidRPr="00C0596A">
        <w:rPr>
          <w:rFonts w:ascii="Simplified Arabic" w:hAnsi="Simplified Arabic" w:cs="Simplified Arabic" w:hint="cs"/>
          <w:rtl/>
        </w:rPr>
        <w:t>الأساليب</w:t>
      </w:r>
      <w:r w:rsidRPr="00C0596A">
        <w:rPr>
          <w:rFonts w:ascii="Simplified Arabic" w:hAnsi="Simplified Arabic" w:cs="Simplified Arabic"/>
          <w:rtl/>
        </w:rPr>
        <w:t xml:space="preserve"> </w:t>
      </w:r>
      <w:r w:rsidRPr="00C0596A">
        <w:rPr>
          <w:rFonts w:ascii="Simplified Arabic" w:hAnsi="Simplified Arabic" w:cs="Simplified Arabic" w:hint="cs"/>
          <w:rtl/>
        </w:rPr>
        <w:t>الإحصائية</w:t>
      </w:r>
      <w:r w:rsidRPr="00C0596A">
        <w:rPr>
          <w:rFonts w:ascii="Simplified Arabic" w:hAnsi="Simplified Arabic" w:cs="Simplified Arabic"/>
          <w:rtl/>
        </w:rPr>
        <w:t xml:space="preserve"> </w:t>
      </w:r>
      <w:r w:rsidRPr="00C0596A">
        <w:rPr>
          <w:rFonts w:ascii="Simplified Arabic" w:hAnsi="Simplified Arabic" w:cs="Simplified Arabic" w:hint="cs"/>
          <w:rtl/>
        </w:rPr>
        <w:t>المناسبة</w:t>
      </w:r>
      <w:r>
        <w:rPr>
          <w:rFonts w:ascii="Simplified Arabic" w:hAnsi="Simplified Arabic" w:cs="Simplified Arabic" w:hint="cs"/>
          <w:rtl/>
        </w:rPr>
        <w:t>.</w:t>
      </w:r>
    </w:p>
    <w:p w14:paraId="288F9495" w14:textId="77777777" w:rsidR="00C0596A" w:rsidRDefault="00C0596A" w:rsidP="00C473FD">
      <w:pPr>
        <w:jc w:val="both"/>
        <w:rPr>
          <w:rFonts w:ascii="Simplified Arabic" w:hAnsi="Simplified Arabic" w:cs="Simplified Arabic"/>
          <w:rtl/>
        </w:rPr>
      </w:pPr>
    </w:p>
    <w:p w14:paraId="3FD8D350" w14:textId="77777777" w:rsidR="00C473FD" w:rsidRPr="00C473FD" w:rsidRDefault="00C473FD" w:rsidP="00C473FD">
      <w:pPr>
        <w:rPr>
          <w:rFonts w:ascii="Simplified Arabic" w:hAnsi="Simplified Arabic" w:cs="Simplified Arabic"/>
          <w:b/>
          <w:bCs/>
          <w:sz w:val="28"/>
          <w:szCs w:val="28"/>
        </w:rPr>
      </w:pPr>
      <w:r w:rsidRPr="00C473FD">
        <w:rPr>
          <w:rFonts w:ascii="Simplified Arabic" w:hAnsi="Simplified Arabic" w:cs="Simplified Arabic"/>
          <w:b/>
          <w:bCs/>
          <w:sz w:val="28"/>
          <w:szCs w:val="28"/>
          <w:rtl/>
        </w:rPr>
        <w:t>أولاً: الإجابة عن أسئلة الدراسة</w:t>
      </w:r>
    </w:p>
    <w:p w14:paraId="7C2F846B" w14:textId="77777777" w:rsidR="00C473FD" w:rsidRPr="00517F6B" w:rsidRDefault="00C473FD" w:rsidP="00C473FD">
      <w:pPr>
        <w:rPr>
          <w:rFonts w:ascii="Simplified Arabic" w:hAnsi="Simplified Arabic" w:cs="Simplified Arabic"/>
          <w:b/>
          <w:bCs/>
          <w:sz w:val="28"/>
          <w:szCs w:val="28"/>
          <w:rtl/>
        </w:rPr>
      </w:pPr>
      <w:r w:rsidRPr="00517F6B">
        <w:rPr>
          <w:rFonts w:ascii="Simplified Arabic" w:hAnsi="Simplified Arabic" w:cs="Simplified Arabic"/>
          <w:b/>
          <w:bCs/>
          <w:sz w:val="28"/>
          <w:szCs w:val="28"/>
          <w:rtl/>
        </w:rPr>
        <w:t>إجابة السؤال الأول:</w:t>
      </w:r>
    </w:p>
    <w:p w14:paraId="45F7ED57" w14:textId="77777777" w:rsidR="00C473FD" w:rsidRPr="00C473FD" w:rsidRDefault="00C473FD" w:rsidP="00C473FD">
      <w:pPr>
        <w:jc w:val="both"/>
        <w:rPr>
          <w:rFonts w:ascii="Simplified Arabic" w:hAnsi="Simplified Arabic" w:cs="Simplified Arabic"/>
          <w:rtl/>
        </w:rPr>
      </w:pPr>
      <w:r w:rsidRPr="00C473FD">
        <w:rPr>
          <w:rFonts w:ascii="Simplified Arabic" w:hAnsi="Simplified Arabic" w:cs="Simplified Arabic"/>
          <w:rtl/>
        </w:rPr>
        <w:t>وينص هذا السؤال: "ما المنصات الأكثر فاعلية من بين وسائل التواصل الاجتماعي التي تعتمد عليها المتاجر الرقمية المتخصصة في الطباعة على الأكواب، وإلى أي مدى تُسهم هذه المنصات في تحقيق الانتشار والوصول إلى المستهلكين؟"</w:t>
      </w:r>
    </w:p>
    <w:p w14:paraId="4D85BA88" w14:textId="4428E660" w:rsidR="00C473FD" w:rsidRDefault="00C473FD" w:rsidP="00C473FD">
      <w:pPr>
        <w:jc w:val="both"/>
        <w:rPr>
          <w:rFonts w:ascii="Traditional Arabic" w:hAnsi="Traditional Arabic" w:cs="Traditional Arabic"/>
          <w:b/>
          <w:bCs/>
          <w:sz w:val="36"/>
          <w:szCs w:val="36"/>
          <w:rtl/>
        </w:rPr>
      </w:pPr>
      <w:r w:rsidRPr="00C473FD">
        <w:rPr>
          <w:rFonts w:ascii="Simplified Arabic" w:hAnsi="Simplified Arabic" w:cs="Simplified Arabic"/>
          <w:rtl/>
        </w:rPr>
        <w:t>للإجابة عن هذا السؤال: تم الاعتماد على مقاييس الإحصاء الوصفي من خلال استخراج المتوسطات الحسابية والانحرافات المعيارية لتقدير درجة استجابة أفراد العينة على عبارات المحور الثاني والخاص بفاعلية منصات وسائل التواصل الاجتماعي، والجدول التالي يوضح ذلك تفصيلاً:</w:t>
      </w:r>
    </w:p>
    <w:p w14:paraId="2611A448" w14:textId="77777777" w:rsidR="00C473FD" w:rsidRPr="00C473FD" w:rsidRDefault="00C473FD" w:rsidP="00C473FD">
      <w:pPr>
        <w:jc w:val="center"/>
        <w:rPr>
          <w:rFonts w:ascii="Traditional Arabic" w:hAnsi="Traditional Arabic" w:cs="Traditional Arabic"/>
          <w:sz w:val="20"/>
          <w:szCs w:val="20"/>
          <w:rtl/>
        </w:rPr>
      </w:pPr>
      <w:r w:rsidRPr="00C473FD">
        <w:rPr>
          <w:rFonts w:ascii="Traditional Arabic" w:hAnsi="Traditional Arabic" w:cs="Traditional Arabic"/>
          <w:b/>
          <w:bCs/>
          <w:sz w:val="20"/>
          <w:szCs w:val="20"/>
          <w:rtl/>
        </w:rPr>
        <w:lastRenderedPageBreak/>
        <w:t>جدول رقم (4-1): المتوسطات الحسابية والانحرافات المعيارية لمحور فاعلية منصات وسائل التواصل الاجتماعي</w:t>
      </w:r>
    </w:p>
    <w:tbl>
      <w:tblPr>
        <w:bidiVisual/>
        <w:tblW w:w="9583" w:type="dxa"/>
        <w:jc w:val="center"/>
        <w:tblLook w:val="04A0" w:firstRow="1" w:lastRow="0" w:firstColumn="1" w:lastColumn="0" w:noHBand="0" w:noVBand="1"/>
      </w:tblPr>
      <w:tblGrid>
        <w:gridCol w:w="364"/>
        <w:gridCol w:w="4122"/>
        <w:gridCol w:w="1561"/>
        <w:gridCol w:w="1557"/>
        <w:gridCol w:w="1103"/>
        <w:gridCol w:w="876"/>
      </w:tblGrid>
      <w:tr w:rsidR="00C473FD" w:rsidRPr="001E2A48" w14:paraId="36DE53B5" w14:textId="77777777" w:rsidTr="00C473FD">
        <w:trPr>
          <w:trHeight w:val="20"/>
          <w:jc w:val="center"/>
        </w:trPr>
        <w:tc>
          <w:tcPr>
            <w:tcW w:w="36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DD834ED" w14:textId="77777777" w:rsidR="00C473FD" w:rsidRPr="00C473FD"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C473FD">
              <w:rPr>
                <w:rFonts w:ascii="Simplified Arabic" w:eastAsia="Times New Roman" w:hAnsi="Simplified Arabic" w:cs="Simplified Arabic"/>
                <w:b/>
                <w:bCs/>
                <w:color w:val="000000"/>
                <w:kern w:val="0"/>
                <w:rtl/>
                <w14:ligatures w14:val="none"/>
              </w:rPr>
              <w:t xml:space="preserve">م </w:t>
            </w:r>
          </w:p>
        </w:tc>
        <w:tc>
          <w:tcPr>
            <w:tcW w:w="4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A73289D" w14:textId="77777777" w:rsidR="00C473FD" w:rsidRPr="00C473FD"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C473FD">
              <w:rPr>
                <w:rFonts w:ascii="Simplified Arabic" w:eastAsia="Times New Roman" w:hAnsi="Simplified Arabic" w:cs="Simplified Arabic"/>
                <w:b/>
                <w:bCs/>
                <w:color w:val="000000"/>
                <w:kern w:val="0"/>
                <w:rtl/>
                <w14:ligatures w14:val="none"/>
              </w:rPr>
              <w:t>العبارات</w:t>
            </w:r>
          </w:p>
        </w:tc>
        <w:tc>
          <w:tcPr>
            <w:tcW w:w="156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EE9D192" w14:textId="77777777" w:rsidR="00C473FD" w:rsidRPr="00C473FD"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C473FD">
              <w:rPr>
                <w:rFonts w:ascii="Simplified Arabic" w:eastAsia="Times New Roman" w:hAnsi="Simplified Arabic" w:cs="Simplified Arabic"/>
                <w:b/>
                <w:bCs/>
                <w:color w:val="000000"/>
                <w:kern w:val="0"/>
                <w:rtl/>
                <w14:ligatures w14:val="none"/>
              </w:rPr>
              <w:t xml:space="preserve">المتوسط الحسابي </w:t>
            </w:r>
          </w:p>
        </w:tc>
        <w:tc>
          <w:tcPr>
            <w:tcW w:w="155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B19B345" w14:textId="77777777" w:rsidR="00C473FD" w:rsidRPr="00C473FD"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C473FD">
              <w:rPr>
                <w:rFonts w:ascii="Simplified Arabic" w:eastAsia="Times New Roman" w:hAnsi="Simplified Arabic" w:cs="Simplified Arabic"/>
                <w:b/>
                <w:bCs/>
                <w:color w:val="000000"/>
                <w:kern w:val="0"/>
                <w:rtl/>
                <w14:ligatures w14:val="none"/>
              </w:rPr>
              <w:t>الانحراف المعياري</w:t>
            </w:r>
          </w:p>
        </w:tc>
        <w:tc>
          <w:tcPr>
            <w:tcW w:w="110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3FF20D4" w14:textId="77777777" w:rsidR="00C473FD" w:rsidRPr="00C473FD"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C473FD">
              <w:rPr>
                <w:rFonts w:ascii="Simplified Arabic" w:eastAsia="Times New Roman" w:hAnsi="Simplified Arabic" w:cs="Simplified Arabic"/>
                <w:b/>
                <w:bCs/>
                <w:color w:val="000000"/>
                <w:kern w:val="0"/>
                <w:rtl/>
                <w14:ligatures w14:val="none"/>
              </w:rPr>
              <w:t>المستوي</w:t>
            </w:r>
          </w:p>
        </w:tc>
        <w:tc>
          <w:tcPr>
            <w:tcW w:w="87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D9B38C9" w14:textId="77777777" w:rsidR="00C473FD" w:rsidRPr="00C473FD"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C473FD">
              <w:rPr>
                <w:rFonts w:ascii="Simplified Arabic" w:eastAsia="Times New Roman" w:hAnsi="Simplified Arabic" w:cs="Simplified Arabic"/>
                <w:b/>
                <w:bCs/>
                <w:color w:val="000000"/>
                <w:kern w:val="0"/>
                <w:rtl/>
                <w14:ligatures w14:val="none"/>
              </w:rPr>
              <w:t>الترتيب</w:t>
            </w:r>
          </w:p>
        </w:tc>
      </w:tr>
      <w:tr w:rsidR="00C473FD" w:rsidRPr="001E2A48" w14:paraId="43745E9B" w14:textId="77777777" w:rsidTr="00C473FD">
        <w:trPr>
          <w:trHeight w:val="20"/>
          <w:jc w:val="center"/>
        </w:trPr>
        <w:tc>
          <w:tcPr>
            <w:tcW w:w="364" w:type="dxa"/>
            <w:tcBorders>
              <w:top w:val="nil"/>
              <w:left w:val="single" w:sz="4" w:space="0" w:color="auto"/>
              <w:bottom w:val="single" w:sz="4" w:space="0" w:color="auto"/>
              <w:right w:val="single" w:sz="4" w:space="0" w:color="auto"/>
            </w:tcBorders>
            <w:shd w:val="clear" w:color="000000" w:fill="E7E6E6"/>
            <w:vAlign w:val="center"/>
            <w:hideMark/>
          </w:tcPr>
          <w:p w14:paraId="0A3E14AF"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1</w:t>
            </w:r>
          </w:p>
        </w:tc>
        <w:tc>
          <w:tcPr>
            <w:tcW w:w="4122" w:type="dxa"/>
            <w:tcBorders>
              <w:top w:val="nil"/>
              <w:left w:val="single" w:sz="4" w:space="0" w:color="auto"/>
              <w:bottom w:val="single" w:sz="4" w:space="0" w:color="auto"/>
              <w:right w:val="single" w:sz="4" w:space="0" w:color="auto"/>
            </w:tcBorders>
            <w:shd w:val="clear" w:color="000000" w:fill="E7E6E6"/>
            <w:vAlign w:val="center"/>
            <w:hideMark/>
          </w:tcPr>
          <w:p w14:paraId="0AAC2D75"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يعتمد المتجر على منصات التواصل الاجتماعي كقناة رئيسية للتسويق.</w:t>
            </w:r>
          </w:p>
        </w:tc>
        <w:tc>
          <w:tcPr>
            <w:tcW w:w="1561" w:type="dxa"/>
            <w:tcBorders>
              <w:top w:val="nil"/>
              <w:left w:val="single" w:sz="4" w:space="0" w:color="auto"/>
              <w:bottom w:val="single" w:sz="4" w:space="0" w:color="auto"/>
              <w:right w:val="single" w:sz="4" w:space="0" w:color="auto"/>
            </w:tcBorders>
            <w:vAlign w:val="center"/>
            <w:hideMark/>
          </w:tcPr>
          <w:p w14:paraId="0A58979B"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4.67</w:t>
            </w:r>
          </w:p>
        </w:tc>
        <w:tc>
          <w:tcPr>
            <w:tcW w:w="1557" w:type="dxa"/>
            <w:tcBorders>
              <w:top w:val="nil"/>
              <w:left w:val="single" w:sz="4" w:space="0" w:color="auto"/>
              <w:bottom w:val="single" w:sz="4" w:space="0" w:color="auto"/>
              <w:right w:val="single" w:sz="4" w:space="0" w:color="auto"/>
            </w:tcBorders>
            <w:vAlign w:val="center"/>
            <w:hideMark/>
          </w:tcPr>
          <w:p w14:paraId="03BCCE55"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0.52</w:t>
            </w:r>
          </w:p>
        </w:tc>
        <w:tc>
          <w:tcPr>
            <w:tcW w:w="1103" w:type="dxa"/>
            <w:tcBorders>
              <w:top w:val="nil"/>
              <w:left w:val="single" w:sz="4" w:space="0" w:color="auto"/>
              <w:bottom w:val="single" w:sz="4" w:space="0" w:color="auto"/>
              <w:right w:val="single" w:sz="4" w:space="0" w:color="auto"/>
            </w:tcBorders>
            <w:vAlign w:val="center"/>
            <w:hideMark/>
          </w:tcPr>
          <w:p w14:paraId="7D444F1E"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c>
          <w:tcPr>
            <w:tcW w:w="876" w:type="dxa"/>
            <w:tcBorders>
              <w:top w:val="nil"/>
              <w:left w:val="single" w:sz="4" w:space="0" w:color="auto"/>
              <w:bottom w:val="single" w:sz="4" w:space="0" w:color="auto"/>
              <w:right w:val="single" w:sz="4" w:space="0" w:color="auto"/>
            </w:tcBorders>
            <w:vAlign w:val="center"/>
            <w:hideMark/>
          </w:tcPr>
          <w:p w14:paraId="409C3399"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3</w:t>
            </w:r>
          </w:p>
        </w:tc>
      </w:tr>
      <w:tr w:rsidR="00C473FD" w:rsidRPr="001E2A48" w14:paraId="200FBED4" w14:textId="77777777" w:rsidTr="00C473FD">
        <w:trPr>
          <w:trHeight w:val="20"/>
          <w:jc w:val="center"/>
        </w:trPr>
        <w:tc>
          <w:tcPr>
            <w:tcW w:w="364" w:type="dxa"/>
            <w:tcBorders>
              <w:top w:val="nil"/>
              <w:left w:val="single" w:sz="4" w:space="0" w:color="auto"/>
              <w:bottom w:val="single" w:sz="4" w:space="0" w:color="auto"/>
              <w:right w:val="single" w:sz="4" w:space="0" w:color="auto"/>
            </w:tcBorders>
            <w:shd w:val="clear" w:color="000000" w:fill="E7E6E6"/>
            <w:vAlign w:val="center"/>
            <w:hideMark/>
          </w:tcPr>
          <w:p w14:paraId="625E3AF8"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2</w:t>
            </w:r>
          </w:p>
        </w:tc>
        <w:tc>
          <w:tcPr>
            <w:tcW w:w="4122" w:type="dxa"/>
            <w:tcBorders>
              <w:top w:val="nil"/>
              <w:left w:val="single" w:sz="4" w:space="0" w:color="auto"/>
              <w:bottom w:val="single" w:sz="4" w:space="0" w:color="auto"/>
              <w:right w:val="single" w:sz="4" w:space="0" w:color="auto"/>
            </w:tcBorders>
            <w:shd w:val="clear" w:color="000000" w:fill="E7E6E6"/>
            <w:vAlign w:val="center"/>
            <w:hideMark/>
          </w:tcPr>
          <w:p w14:paraId="5409340E"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تساعدنا منصات التواصل الاجتماعي في الوصول إلى عدد أكبر من العملاء المحتملين.</w:t>
            </w:r>
          </w:p>
        </w:tc>
        <w:tc>
          <w:tcPr>
            <w:tcW w:w="1561" w:type="dxa"/>
            <w:tcBorders>
              <w:top w:val="nil"/>
              <w:left w:val="single" w:sz="4" w:space="0" w:color="auto"/>
              <w:bottom w:val="single" w:sz="4" w:space="0" w:color="auto"/>
              <w:right w:val="single" w:sz="4" w:space="0" w:color="auto"/>
            </w:tcBorders>
            <w:vAlign w:val="center"/>
            <w:hideMark/>
          </w:tcPr>
          <w:p w14:paraId="001ECF83"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4.76</w:t>
            </w:r>
          </w:p>
        </w:tc>
        <w:tc>
          <w:tcPr>
            <w:tcW w:w="1557" w:type="dxa"/>
            <w:tcBorders>
              <w:top w:val="nil"/>
              <w:left w:val="single" w:sz="4" w:space="0" w:color="auto"/>
              <w:bottom w:val="single" w:sz="4" w:space="0" w:color="auto"/>
              <w:right w:val="single" w:sz="4" w:space="0" w:color="auto"/>
            </w:tcBorders>
            <w:vAlign w:val="center"/>
            <w:hideMark/>
          </w:tcPr>
          <w:p w14:paraId="390B8093"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0.67</w:t>
            </w:r>
          </w:p>
        </w:tc>
        <w:tc>
          <w:tcPr>
            <w:tcW w:w="1103" w:type="dxa"/>
            <w:tcBorders>
              <w:top w:val="nil"/>
              <w:left w:val="single" w:sz="4" w:space="0" w:color="auto"/>
              <w:bottom w:val="single" w:sz="4" w:space="0" w:color="auto"/>
              <w:right w:val="single" w:sz="4" w:space="0" w:color="auto"/>
            </w:tcBorders>
            <w:vAlign w:val="center"/>
            <w:hideMark/>
          </w:tcPr>
          <w:p w14:paraId="095052C9"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c>
          <w:tcPr>
            <w:tcW w:w="876" w:type="dxa"/>
            <w:tcBorders>
              <w:top w:val="nil"/>
              <w:left w:val="single" w:sz="4" w:space="0" w:color="auto"/>
              <w:bottom w:val="single" w:sz="4" w:space="0" w:color="auto"/>
              <w:right w:val="single" w:sz="4" w:space="0" w:color="auto"/>
            </w:tcBorders>
            <w:vAlign w:val="center"/>
            <w:hideMark/>
          </w:tcPr>
          <w:p w14:paraId="6984A08A"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1</w:t>
            </w:r>
          </w:p>
        </w:tc>
      </w:tr>
      <w:tr w:rsidR="00C473FD" w:rsidRPr="001E2A48" w14:paraId="1B3BD161" w14:textId="77777777" w:rsidTr="00C473FD">
        <w:trPr>
          <w:trHeight w:val="20"/>
          <w:jc w:val="center"/>
        </w:trPr>
        <w:tc>
          <w:tcPr>
            <w:tcW w:w="364" w:type="dxa"/>
            <w:tcBorders>
              <w:top w:val="nil"/>
              <w:left w:val="single" w:sz="4" w:space="0" w:color="auto"/>
              <w:bottom w:val="single" w:sz="4" w:space="0" w:color="auto"/>
              <w:right w:val="single" w:sz="4" w:space="0" w:color="auto"/>
            </w:tcBorders>
            <w:shd w:val="clear" w:color="000000" w:fill="E7E6E6"/>
            <w:vAlign w:val="center"/>
            <w:hideMark/>
          </w:tcPr>
          <w:p w14:paraId="171885B0"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3</w:t>
            </w:r>
          </w:p>
        </w:tc>
        <w:tc>
          <w:tcPr>
            <w:tcW w:w="4122" w:type="dxa"/>
            <w:tcBorders>
              <w:top w:val="nil"/>
              <w:left w:val="single" w:sz="4" w:space="0" w:color="auto"/>
              <w:bottom w:val="single" w:sz="4" w:space="0" w:color="auto"/>
              <w:right w:val="single" w:sz="4" w:space="0" w:color="auto"/>
            </w:tcBorders>
            <w:shd w:val="clear" w:color="000000" w:fill="E7E6E6"/>
            <w:vAlign w:val="center"/>
            <w:hideMark/>
          </w:tcPr>
          <w:p w14:paraId="22CD6D08"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تتناسب منصات التواصل الاجتماعي المستخدمة مع طبيعة العملاء المستهدفين.</w:t>
            </w:r>
          </w:p>
        </w:tc>
        <w:tc>
          <w:tcPr>
            <w:tcW w:w="1561" w:type="dxa"/>
            <w:tcBorders>
              <w:top w:val="nil"/>
              <w:left w:val="single" w:sz="4" w:space="0" w:color="auto"/>
              <w:bottom w:val="single" w:sz="4" w:space="0" w:color="auto"/>
              <w:right w:val="single" w:sz="4" w:space="0" w:color="auto"/>
            </w:tcBorders>
            <w:vAlign w:val="center"/>
            <w:hideMark/>
          </w:tcPr>
          <w:p w14:paraId="3DDC994F"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4.61</w:t>
            </w:r>
          </w:p>
        </w:tc>
        <w:tc>
          <w:tcPr>
            <w:tcW w:w="1557" w:type="dxa"/>
            <w:tcBorders>
              <w:top w:val="nil"/>
              <w:left w:val="single" w:sz="4" w:space="0" w:color="auto"/>
              <w:bottom w:val="single" w:sz="4" w:space="0" w:color="auto"/>
              <w:right w:val="single" w:sz="4" w:space="0" w:color="auto"/>
            </w:tcBorders>
            <w:vAlign w:val="center"/>
            <w:hideMark/>
          </w:tcPr>
          <w:p w14:paraId="52F23787"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0.49</w:t>
            </w:r>
          </w:p>
        </w:tc>
        <w:tc>
          <w:tcPr>
            <w:tcW w:w="1103" w:type="dxa"/>
            <w:tcBorders>
              <w:top w:val="nil"/>
              <w:left w:val="single" w:sz="4" w:space="0" w:color="auto"/>
              <w:bottom w:val="single" w:sz="4" w:space="0" w:color="auto"/>
              <w:right w:val="single" w:sz="4" w:space="0" w:color="auto"/>
            </w:tcBorders>
            <w:vAlign w:val="center"/>
            <w:hideMark/>
          </w:tcPr>
          <w:p w14:paraId="314908FD"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c>
          <w:tcPr>
            <w:tcW w:w="876" w:type="dxa"/>
            <w:tcBorders>
              <w:top w:val="nil"/>
              <w:left w:val="single" w:sz="4" w:space="0" w:color="auto"/>
              <w:bottom w:val="single" w:sz="4" w:space="0" w:color="auto"/>
              <w:right w:val="single" w:sz="4" w:space="0" w:color="auto"/>
            </w:tcBorders>
            <w:vAlign w:val="center"/>
            <w:hideMark/>
          </w:tcPr>
          <w:p w14:paraId="59EAAEAC"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5</w:t>
            </w:r>
          </w:p>
        </w:tc>
      </w:tr>
      <w:tr w:rsidR="00C473FD" w:rsidRPr="001E2A48" w14:paraId="2E102A70" w14:textId="77777777" w:rsidTr="00C473FD">
        <w:trPr>
          <w:trHeight w:val="20"/>
          <w:jc w:val="center"/>
        </w:trPr>
        <w:tc>
          <w:tcPr>
            <w:tcW w:w="364" w:type="dxa"/>
            <w:tcBorders>
              <w:top w:val="nil"/>
              <w:left w:val="single" w:sz="4" w:space="0" w:color="auto"/>
              <w:bottom w:val="single" w:sz="4" w:space="0" w:color="auto"/>
              <w:right w:val="single" w:sz="4" w:space="0" w:color="auto"/>
            </w:tcBorders>
            <w:shd w:val="clear" w:color="000000" w:fill="E7E6E6"/>
            <w:vAlign w:val="center"/>
            <w:hideMark/>
          </w:tcPr>
          <w:p w14:paraId="60DC485C"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w:t>
            </w:r>
          </w:p>
        </w:tc>
        <w:tc>
          <w:tcPr>
            <w:tcW w:w="4122" w:type="dxa"/>
            <w:tcBorders>
              <w:top w:val="nil"/>
              <w:left w:val="single" w:sz="4" w:space="0" w:color="auto"/>
              <w:bottom w:val="single" w:sz="4" w:space="0" w:color="auto"/>
              <w:right w:val="single" w:sz="4" w:space="0" w:color="auto"/>
            </w:tcBorders>
            <w:shd w:val="clear" w:color="000000" w:fill="E7E6E6"/>
            <w:vAlign w:val="center"/>
            <w:hideMark/>
          </w:tcPr>
          <w:p w14:paraId="7DD0CE41"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يسهم استخدام منصات التواصل الاجتماعي في زيادة انتشار المتجر في السوق.</w:t>
            </w:r>
          </w:p>
        </w:tc>
        <w:tc>
          <w:tcPr>
            <w:tcW w:w="1561" w:type="dxa"/>
            <w:tcBorders>
              <w:top w:val="nil"/>
              <w:left w:val="single" w:sz="4" w:space="0" w:color="auto"/>
              <w:bottom w:val="single" w:sz="4" w:space="0" w:color="auto"/>
              <w:right w:val="single" w:sz="4" w:space="0" w:color="auto"/>
            </w:tcBorders>
            <w:vAlign w:val="center"/>
            <w:hideMark/>
          </w:tcPr>
          <w:p w14:paraId="4E8595D7"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4.65</w:t>
            </w:r>
          </w:p>
        </w:tc>
        <w:tc>
          <w:tcPr>
            <w:tcW w:w="1557" w:type="dxa"/>
            <w:tcBorders>
              <w:top w:val="nil"/>
              <w:left w:val="single" w:sz="4" w:space="0" w:color="auto"/>
              <w:bottom w:val="single" w:sz="4" w:space="0" w:color="auto"/>
              <w:right w:val="single" w:sz="4" w:space="0" w:color="auto"/>
            </w:tcBorders>
            <w:vAlign w:val="center"/>
            <w:hideMark/>
          </w:tcPr>
          <w:p w14:paraId="75D22741"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0.53</w:t>
            </w:r>
          </w:p>
        </w:tc>
        <w:tc>
          <w:tcPr>
            <w:tcW w:w="1103" w:type="dxa"/>
            <w:tcBorders>
              <w:top w:val="nil"/>
              <w:left w:val="single" w:sz="4" w:space="0" w:color="auto"/>
              <w:bottom w:val="single" w:sz="4" w:space="0" w:color="auto"/>
              <w:right w:val="single" w:sz="4" w:space="0" w:color="auto"/>
            </w:tcBorders>
            <w:vAlign w:val="center"/>
            <w:hideMark/>
          </w:tcPr>
          <w:p w14:paraId="1A38D3C3"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c>
          <w:tcPr>
            <w:tcW w:w="876" w:type="dxa"/>
            <w:tcBorders>
              <w:top w:val="nil"/>
              <w:left w:val="single" w:sz="4" w:space="0" w:color="auto"/>
              <w:bottom w:val="single" w:sz="4" w:space="0" w:color="auto"/>
              <w:right w:val="single" w:sz="4" w:space="0" w:color="auto"/>
            </w:tcBorders>
            <w:vAlign w:val="center"/>
            <w:hideMark/>
          </w:tcPr>
          <w:p w14:paraId="1120B017"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w:t>
            </w:r>
          </w:p>
        </w:tc>
      </w:tr>
      <w:tr w:rsidR="00C473FD" w:rsidRPr="001E2A48" w14:paraId="4158549A" w14:textId="77777777" w:rsidTr="00C473FD">
        <w:trPr>
          <w:trHeight w:val="20"/>
          <w:jc w:val="center"/>
        </w:trPr>
        <w:tc>
          <w:tcPr>
            <w:tcW w:w="364" w:type="dxa"/>
            <w:tcBorders>
              <w:top w:val="nil"/>
              <w:left w:val="single" w:sz="4" w:space="0" w:color="auto"/>
              <w:bottom w:val="single" w:sz="4" w:space="0" w:color="auto"/>
              <w:right w:val="single" w:sz="4" w:space="0" w:color="auto"/>
            </w:tcBorders>
            <w:shd w:val="clear" w:color="000000" w:fill="E7E6E6"/>
            <w:vAlign w:val="center"/>
            <w:hideMark/>
          </w:tcPr>
          <w:p w14:paraId="3D38DA7D"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5</w:t>
            </w:r>
          </w:p>
        </w:tc>
        <w:tc>
          <w:tcPr>
            <w:tcW w:w="4122" w:type="dxa"/>
            <w:tcBorders>
              <w:top w:val="nil"/>
              <w:left w:val="single" w:sz="4" w:space="0" w:color="auto"/>
              <w:bottom w:val="single" w:sz="4" w:space="0" w:color="auto"/>
              <w:right w:val="single" w:sz="4" w:space="0" w:color="auto"/>
            </w:tcBorders>
            <w:shd w:val="clear" w:color="000000" w:fill="E7E6E6"/>
            <w:vAlign w:val="center"/>
            <w:hideMark/>
          </w:tcPr>
          <w:p w14:paraId="4922B20B"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أدت الحملات الإعلانية على منصات التواصل الاجتماعي إلى زيادة الطلب على منتجات الطباعة على الأكواب.</w:t>
            </w:r>
          </w:p>
        </w:tc>
        <w:tc>
          <w:tcPr>
            <w:tcW w:w="1561" w:type="dxa"/>
            <w:tcBorders>
              <w:top w:val="nil"/>
              <w:left w:val="single" w:sz="4" w:space="0" w:color="auto"/>
              <w:bottom w:val="single" w:sz="4" w:space="0" w:color="auto"/>
              <w:right w:val="single" w:sz="4" w:space="0" w:color="auto"/>
            </w:tcBorders>
            <w:vAlign w:val="center"/>
            <w:hideMark/>
          </w:tcPr>
          <w:p w14:paraId="53153885"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4.70</w:t>
            </w:r>
          </w:p>
        </w:tc>
        <w:tc>
          <w:tcPr>
            <w:tcW w:w="1557" w:type="dxa"/>
            <w:tcBorders>
              <w:top w:val="nil"/>
              <w:left w:val="single" w:sz="4" w:space="0" w:color="auto"/>
              <w:bottom w:val="single" w:sz="4" w:space="0" w:color="auto"/>
              <w:right w:val="single" w:sz="4" w:space="0" w:color="auto"/>
            </w:tcBorders>
            <w:vAlign w:val="center"/>
            <w:hideMark/>
          </w:tcPr>
          <w:p w14:paraId="70262F10"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0.51</w:t>
            </w:r>
          </w:p>
        </w:tc>
        <w:tc>
          <w:tcPr>
            <w:tcW w:w="1103" w:type="dxa"/>
            <w:tcBorders>
              <w:top w:val="nil"/>
              <w:left w:val="single" w:sz="4" w:space="0" w:color="auto"/>
              <w:bottom w:val="single" w:sz="4" w:space="0" w:color="auto"/>
              <w:right w:val="single" w:sz="4" w:space="0" w:color="auto"/>
            </w:tcBorders>
            <w:vAlign w:val="center"/>
            <w:hideMark/>
          </w:tcPr>
          <w:p w14:paraId="03E87679"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c>
          <w:tcPr>
            <w:tcW w:w="876" w:type="dxa"/>
            <w:tcBorders>
              <w:top w:val="nil"/>
              <w:left w:val="single" w:sz="4" w:space="0" w:color="auto"/>
              <w:bottom w:val="single" w:sz="4" w:space="0" w:color="auto"/>
              <w:right w:val="single" w:sz="4" w:space="0" w:color="auto"/>
            </w:tcBorders>
            <w:vAlign w:val="center"/>
            <w:hideMark/>
          </w:tcPr>
          <w:p w14:paraId="0815A49A"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2</w:t>
            </w:r>
          </w:p>
        </w:tc>
      </w:tr>
      <w:tr w:rsidR="00C473FD" w:rsidRPr="001E2A48" w14:paraId="5E674805" w14:textId="77777777" w:rsidTr="00C473FD">
        <w:trPr>
          <w:trHeight w:val="20"/>
          <w:jc w:val="center"/>
        </w:trPr>
        <w:tc>
          <w:tcPr>
            <w:tcW w:w="364" w:type="dxa"/>
            <w:tcBorders>
              <w:top w:val="nil"/>
              <w:left w:val="single" w:sz="4" w:space="0" w:color="auto"/>
              <w:bottom w:val="single" w:sz="4" w:space="0" w:color="auto"/>
              <w:right w:val="single" w:sz="4" w:space="0" w:color="auto"/>
            </w:tcBorders>
            <w:shd w:val="clear" w:color="000000" w:fill="E7E6E6"/>
            <w:vAlign w:val="center"/>
            <w:hideMark/>
          </w:tcPr>
          <w:p w14:paraId="74B27BAC"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6</w:t>
            </w:r>
          </w:p>
        </w:tc>
        <w:tc>
          <w:tcPr>
            <w:tcW w:w="4122" w:type="dxa"/>
            <w:tcBorders>
              <w:top w:val="nil"/>
              <w:left w:val="single" w:sz="4" w:space="0" w:color="auto"/>
              <w:bottom w:val="single" w:sz="4" w:space="0" w:color="auto"/>
              <w:right w:val="single" w:sz="4" w:space="0" w:color="auto"/>
            </w:tcBorders>
            <w:shd w:val="clear" w:color="000000" w:fill="E7E6E6"/>
            <w:vAlign w:val="center"/>
            <w:hideMark/>
          </w:tcPr>
          <w:p w14:paraId="7E3F6C9E"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مقارنة بالطرق التسويقية الأخرى، تُعد وسائل التواصل الاجتماعي الأكثر فاعلية في جذب العملاء.</w:t>
            </w:r>
          </w:p>
        </w:tc>
        <w:tc>
          <w:tcPr>
            <w:tcW w:w="1561" w:type="dxa"/>
            <w:tcBorders>
              <w:top w:val="nil"/>
              <w:left w:val="single" w:sz="4" w:space="0" w:color="auto"/>
              <w:bottom w:val="single" w:sz="4" w:space="0" w:color="auto"/>
              <w:right w:val="single" w:sz="4" w:space="0" w:color="auto"/>
            </w:tcBorders>
            <w:vAlign w:val="center"/>
            <w:hideMark/>
          </w:tcPr>
          <w:p w14:paraId="6236E268"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4.57</w:t>
            </w:r>
          </w:p>
        </w:tc>
        <w:tc>
          <w:tcPr>
            <w:tcW w:w="1557" w:type="dxa"/>
            <w:tcBorders>
              <w:top w:val="nil"/>
              <w:left w:val="single" w:sz="4" w:space="0" w:color="auto"/>
              <w:bottom w:val="single" w:sz="4" w:space="0" w:color="auto"/>
              <w:right w:val="single" w:sz="4" w:space="0" w:color="auto"/>
            </w:tcBorders>
            <w:vAlign w:val="center"/>
            <w:hideMark/>
          </w:tcPr>
          <w:p w14:paraId="6E98971B"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0.62</w:t>
            </w:r>
          </w:p>
        </w:tc>
        <w:tc>
          <w:tcPr>
            <w:tcW w:w="1103" w:type="dxa"/>
            <w:tcBorders>
              <w:top w:val="nil"/>
              <w:left w:val="single" w:sz="4" w:space="0" w:color="auto"/>
              <w:bottom w:val="single" w:sz="4" w:space="0" w:color="auto"/>
              <w:right w:val="single" w:sz="4" w:space="0" w:color="auto"/>
            </w:tcBorders>
            <w:vAlign w:val="center"/>
            <w:hideMark/>
          </w:tcPr>
          <w:p w14:paraId="6EE9D327"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c>
          <w:tcPr>
            <w:tcW w:w="876" w:type="dxa"/>
            <w:tcBorders>
              <w:top w:val="nil"/>
              <w:left w:val="single" w:sz="4" w:space="0" w:color="auto"/>
              <w:bottom w:val="single" w:sz="4" w:space="0" w:color="auto"/>
              <w:right w:val="single" w:sz="4" w:space="0" w:color="auto"/>
            </w:tcBorders>
            <w:vAlign w:val="center"/>
            <w:hideMark/>
          </w:tcPr>
          <w:p w14:paraId="1B56722F"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6</w:t>
            </w:r>
          </w:p>
        </w:tc>
      </w:tr>
      <w:tr w:rsidR="00C473FD" w:rsidRPr="001E2A48" w14:paraId="6F21B7AC" w14:textId="77777777" w:rsidTr="00C473FD">
        <w:trPr>
          <w:trHeight w:val="20"/>
          <w:jc w:val="center"/>
        </w:trPr>
        <w:tc>
          <w:tcPr>
            <w:tcW w:w="364" w:type="dxa"/>
            <w:tcBorders>
              <w:top w:val="nil"/>
              <w:left w:val="single" w:sz="4" w:space="0" w:color="auto"/>
              <w:bottom w:val="single" w:sz="4" w:space="0" w:color="auto"/>
              <w:right w:val="single" w:sz="4" w:space="0" w:color="auto"/>
            </w:tcBorders>
            <w:shd w:val="clear" w:color="000000" w:fill="E7E6E6"/>
            <w:vAlign w:val="center"/>
            <w:hideMark/>
          </w:tcPr>
          <w:p w14:paraId="3B42C494"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7</w:t>
            </w:r>
          </w:p>
        </w:tc>
        <w:tc>
          <w:tcPr>
            <w:tcW w:w="4122" w:type="dxa"/>
            <w:tcBorders>
              <w:top w:val="nil"/>
              <w:left w:val="single" w:sz="4" w:space="0" w:color="auto"/>
              <w:bottom w:val="single" w:sz="4" w:space="0" w:color="auto"/>
              <w:right w:val="single" w:sz="4" w:space="0" w:color="auto"/>
            </w:tcBorders>
            <w:shd w:val="clear" w:color="000000" w:fill="E7E6E6"/>
            <w:vAlign w:val="center"/>
            <w:hideMark/>
          </w:tcPr>
          <w:p w14:paraId="0B7C36AA"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تتسم منصات التواصل الاجتماعي التي نستخدمها بسهولة إدارة الحملات الإعلانية وتتبع أدائها.</w:t>
            </w:r>
          </w:p>
        </w:tc>
        <w:tc>
          <w:tcPr>
            <w:tcW w:w="1561" w:type="dxa"/>
            <w:tcBorders>
              <w:top w:val="nil"/>
              <w:left w:val="single" w:sz="4" w:space="0" w:color="auto"/>
              <w:bottom w:val="single" w:sz="4" w:space="0" w:color="auto"/>
              <w:right w:val="single" w:sz="4" w:space="0" w:color="auto"/>
            </w:tcBorders>
            <w:vAlign w:val="center"/>
            <w:hideMark/>
          </w:tcPr>
          <w:p w14:paraId="3749C384"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4.52</w:t>
            </w:r>
          </w:p>
        </w:tc>
        <w:tc>
          <w:tcPr>
            <w:tcW w:w="1557" w:type="dxa"/>
            <w:tcBorders>
              <w:top w:val="nil"/>
              <w:left w:val="single" w:sz="4" w:space="0" w:color="auto"/>
              <w:bottom w:val="single" w:sz="4" w:space="0" w:color="auto"/>
              <w:right w:val="single" w:sz="4" w:space="0" w:color="auto"/>
            </w:tcBorders>
            <w:vAlign w:val="center"/>
            <w:hideMark/>
          </w:tcPr>
          <w:p w14:paraId="23DE7BCB"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0.59</w:t>
            </w:r>
          </w:p>
        </w:tc>
        <w:tc>
          <w:tcPr>
            <w:tcW w:w="1103" w:type="dxa"/>
            <w:tcBorders>
              <w:top w:val="nil"/>
              <w:left w:val="single" w:sz="4" w:space="0" w:color="auto"/>
              <w:bottom w:val="single" w:sz="4" w:space="0" w:color="auto"/>
              <w:right w:val="single" w:sz="4" w:space="0" w:color="auto"/>
            </w:tcBorders>
            <w:vAlign w:val="center"/>
            <w:hideMark/>
          </w:tcPr>
          <w:p w14:paraId="293FD03F"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c>
          <w:tcPr>
            <w:tcW w:w="876" w:type="dxa"/>
            <w:tcBorders>
              <w:top w:val="nil"/>
              <w:left w:val="single" w:sz="4" w:space="0" w:color="auto"/>
              <w:bottom w:val="single" w:sz="4" w:space="0" w:color="auto"/>
              <w:right w:val="single" w:sz="4" w:space="0" w:color="auto"/>
            </w:tcBorders>
            <w:vAlign w:val="center"/>
            <w:hideMark/>
          </w:tcPr>
          <w:p w14:paraId="1024CEE4"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7</w:t>
            </w:r>
          </w:p>
        </w:tc>
      </w:tr>
      <w:tr w:rsidR="00C473FD" w:rsidRPr="001E2A48" w14:paraId="0689A61A" w14:textId="77777777" w:rsidTr="00C473FD">
        <w:trPr>
          <w:trHeight w:val="20"/>
          <w:jc w:val="center"/>
        </w:trPr>
        <w:tc>
          <w:tcPr>
            <w:tcW w:w="4486"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B90402F"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المحور الثاني: فاعلية منصات وسائل التواصل الاجتماعي</w:t>
            </w:r>
          </w:p>
        </w:tc>
        <w:tc>
          <w:tcPr>
            <w:tcW w:w="1561" w:type="dxa"/>
            <w:tcBorders>
              <w:top w:val="nil"/>
              <w:left w:val="single" w:sz="4" w:space="0" w:color="auto"/>
              <w:bottom w:val="single" w:sz="4" w:space="0" w:color="auto"/>
              <w:right w:val="single" w:sz="4" w:space="0" w:color="auto"/>
            </w:tcBorders>
            <w:vAlign w:val="center"/>
            <w:hideMark/>
          </w:tcPr>
          <w:p w14:paraId="67FB5145"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4.64</w:t>
            </w:r>
          </w:p>
        </w:tc>
        <w:tc>
          <w:tcPr>
            <w:tcW w:w="1557" w:type="dxa"/>
            <w:tcBorders>
              <w:top w:val="nil"/>
              <w:left w:val="single" w:sz="4" w:space="0" w:color="auto"/>
              <w:bottom w:val="single" w:sz="4" w:space="0" w:color="auto"/>
              <w:right w:val="single" w:sz="4" w:space="0" w:color="auto"/>
            </w:tcBorders>
            <w:vAlign w:val="center"/>
            <w:hideMark/>
          </w:tcPr>
          <w:p w14:paraId="2F69AA32"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0.40</w:t>
            </w:r>
          </w:p>
        </w:tc>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3B309BF" w14:textId="77777777" w:rsidR="00C473FD" w:rsidRPr="00C473FD"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C473FD">
              <w:rPr>
                <w:rFonts w:ascii="Simplified Arabic" w:eastAsia="Times New Roman" w:hAnsi="Simplified Arabic" w:cs="Simplified Arabic"/>
                <w:color w:val="000000"/>
                <w:kern w:val="0"/>
                <w:rtl/>
                <w14:ligatures w14:val="none"/>
              </w:rPr>
              <w:t>مرتفع جداً</w:t>
            </w:r>
          </w:p>
        </w:tc>
      </w:tr>
    </w:tbl>
    <w:p w14:paraId="2D805A6A" w14:textId="77777777" w:rsidR="00517F6B" w:rsidRDefault="00517F6B" w:rsidP="00C473FD">
      <w:pPr>
        <w:spacing w:line="276" w:lineRule="auto"/>
        <w:jc w:val="both"/>
        <w:rPr>
          <w:rFonts w:ascii="Simplified Arabic" w:hAnsi="Simplified Arabic" w:cs="Simplified Arabic"/>
          <w:rtl/>
        </w:rPr>
      </w:pPr>
    </w:p>
    <w:p w14:paraId="69B5F262" w14:textId="0FC902E2" w:rsidR="00C473FD" w:rsidRDefault="00C473FD" w:rsidP="00C473FD">
      <w:pPr>
        <w:spacing w:line="276" w:lineRule="auto"/>
        <w:jc w:val="both"/>
        <w:rPr>
          <w:rFonts w:ascii="Traditional Arabic" w:hAnsi="Traditional Arabic" w:cs="Traditional Arabic"/>
          <w:sz w:val="36"/>
          <w:szCs w:val="36"/>
          <w:rtl/>
        </w:rPr>
      </w:pPr>
      <w:r w:rsidRPr="00C473FD">
        <w:rPr>
          <w:rFonts w:ascii="Simplified Arabic" w:hAnsi="Simplified Arabic" w:cs="Simplified Arabic"/>
          <w:rtl/>
        </w:rPr>
        <w:t xml:space="preserve">تُظهر النتائج في الجدول أعلاه استجابة إيجابية مرتفعة جداً من قبل أفراد العينة حول فاعلية المنصات الرقمية بمتوسط عام بلغ (4.64)، حيث تصدرت العبارة الثانية المتعلقة بقدرة المنصات على الوصول لعدد أكبر من العملاء المرتبة الأولى بمتوسط (4.76)، مما يبرهن على أن الدور الجوهري لهذه المنصات يتجاوز مجرد العرض ليكون أداة اختراق سوقي فعالة تكسر الحواجز الجغرافية للمتاجر الناشئة، كما أكدت النتائج في المرتبة الثانية بمتوسط (4.70) أن الحملات الإعلانية الموجهة هي المحرك الرئيس لرفع مستويات الطلب، وبالربط مع المؤشرات الوصفية نجد أن هذا الانتشار يرتبط ارتباطاً وثيقاً </w:t>
      </w:r>
      <w:r w:rsidRPr="00C473FD">
        <w:rPr>
          <w:rFonts w:ascii="Simplified Arabic" w:hAnsi="Simplified Arabic" w:cs="Simplified Arabic"/>
          <w:rtl/>
        </w:rPr>
        <w:lastRenderedPageBreak/>
        <w:t>بمنصة "تيك توك" التي حازت على النصيب الأكبر من الفاعلية، مما يعكس تحولاً في الاستراتيجيات التسويقية نحو المنصات التي تدمج بين الترفيه والانتشار السريع لتحقيق أقصى فاعلية في الوصول للمستهلك السعودي، وهو ما يؤكد أن فاعلية المنصة تُقاس بمدى قدرتها على تحويل المشاهدات العابرة إلى فرص بيعيه حقيقية عبر الانتشار الواسع.</w:t>
      </w:r>
    </w:p>
    <w:p w14:paraId="40B34848" w14:textId="77777777" w:rsidR="00517F6B" w:rsidRPr="007A51C8" w:rsidRDefault="00517F6B" w:rsidP="00C473FD">
      <w:pPr>
        <w:spacing w:line="276" w:lineRule="auto"/>
        <w:jc w:val="both"/>
        <w:rPr>
          <w:rFonts w:ascii="Traditional Arabic" w:hAnsi="Traditional Arabic" w:cs="Traditional Arabic"/>
          <w:sz w:val="36"/>
          <w:szCs w:val="36"/>
          <w:rtl/>
        </w:rPr>
      </w:pPr>
    </w:p>
    <w:p w14:paraId="042089A0" w14:textId="77777777" w:rsidR="00C473FD" w:rsidRPr="00517F6B" w:rsidRDefault="00C473FD" w:rsidP="00C473FD">
      <w:pPr>
        <w:rPr>
          <w:rFonts w:ascii="Simplified Arabic" w:hAnsi="Simplified Arabic" w:cs="Simplified Arabic"/>
          <w:b/>
          <w:bCs/>
          <w:sz w:val="28"/>
          <w:szCs w:val="28"/>
          <w:rtl/>
        </w:rPr>
      </w:pPr>
      <w:r w:rsidRPr="00517F6B">
        <w:rPr>
          <w:rFonts w:ascii="Simplified Arabic" w:hAnsi="Simplified Arabic" w:cs="Simplified Arabic"/>
          <w:b/>
          <w:bCs/>
          <w:sz w:val="28"/>
          <w:szCs w:val="28"/>
          <w:rtl/>
        </w:rPr>
        <w:t>إجابة السؤال الثاني:</w:t>
      </w:r>
    </w:p>
    <w:p w14:paraId="6F4C6171" w14:textId="77777777" w:rsidR="00C473FD" w:rsidRPr="00517F6B" w:rsidRDefault="00C473FD" w:rsidP="00517F6B">
      <w:pPr>
        <w:jc w:val="both"/>
        <w:rPr>
          <w:rFonts w:ascii="Simplified Arabic" w:hAnsi="Simplified Arabic" w:cs="Simplified Arabic"/>
          <w:rtl/>
        </w:rPr>
      </w:pPr>
      <w:r w:rsidRPr="00517F6B">
        <w:rPr>
          <w:rFonts w:ascii="Simplified Arabic" w:hAnsi="Simplified Arabic" w:cs="Simplified Arabic"/>
          <w:rtl/>
        </w:rPr>
        <w:t>وينص هذا السؤال</w:t>
      </w:r>
      <w:r w:rsidRPr="00517F6B">
        <w:rPr>
          <w:rFonts w:ascii="Simplified Arabic" w:hAnsi="Simplified Arabic" w:cs="Simplified Arabic"/>
          <w:b/>
          <w:bCs/>
          <w:rtl/>
        </w:rPr>
        <w:t>:</w:t>
      </w:r>
      <w:r w:rsidRPr="00517F6B">
        <w:rPr>
          <w:rFonts w:ascii="Simplified Arabic" w:hAnsi="Simplified Arabic" w:cs="Simplified Arabic"/>
          <w:rtl/>
        </w:rPr>
        <w:t xml:space="preserve"> "إلى أي حد يُسهم المحتوى التسويقي الرقمي (مثل الصور، المقاطع المرئية، العروض الترويجية، والتقييمات) الذي تقدمه المتاجر في تحفيز تفاعل المستهلكين والتأثير في قراراتهم الشرائية؟"</w:t>
      </w:r>
    </w:p>
    <w:p w14:paraId="60430D3B" w14:textId="77777777" w:rsidR="00C473FD" w:rsidRPr="00517F6B" w:rsidRDefault="00C473FD" w:rsidP="00517F6B">
      <w:pPr>
        <w:jc w:val="both"/>
        <w:rPr>
          <w:rFonts w:ascii="Simplified Arabic" w:hAnsi="Simplified Arabic" w:cs="Simplified Arabic"/>
          <w:rtl/>
        </w:rPr>
      </w:pPr>
      <w:r w:rsidRPr="00517F6B">
        <w:rPr>
          <w:rFonts w:ascii="Simplified Arabic" w:hAnsi="Simplified Arabic" w:cs="Simplified Arabic"/>
          <w:rtl/>
        </w:rPr>
        <w:t>وللإجابة عن هذا السؤال تم تحليل عبارات المحور الثالث المتعلقة بجودة المحتوى التسويقي الرقمي، وقياس مدى تأثيرها في تكوين الانطباع الذهني لدى العميل، والنتائج موضحة في الجدول التالي:</w:t>
      </w:r>
    </w:p>
    <w:p w14:paraId="075F80E8" w14:textId="77777777" w:rsidR="00C473FD" w:rsidRPr="00517F6B" w:rsidRDefault="00C473FD" w:rsidP="00C473FD">
      <w:pPr>
        <w:jc w:val="center"/>
        <w:rPr>
          <w:rFonts w:ascii="Traditional Arabic" w:hAnsi="Traditional Arabic" w:cs="Traditional Arabic"/>
          <w:b/>
          <w:bCs/>
          <w:sz w:val="20"/>
          <w:szCs w:val="20"/>
          <w:rtl/>
        </w:rPr>
      </w:pPr>
      <w:r w:rsidRPr="00517F6B">
        <w:rPr>
          <w:rFonts w:ascii="Traditional Arabic" w:hAnsi="Traditional Arabic" w:cs="Traditional Arabic"/>
          <w:b/>
          <w:bCs/>
          <w:sz w:val="20"/>
          <w:szCs w:val="20"/>
          <w:rtl/>
        </w:rPr>
        <w:t>جدول رقم (4-2): المتوسطات الحسابية والانحرافات المعيارية لمحور جودة المحتوى التسويقي الرقمي</w:t>
      </w:r>
    </w:p>
    <w:tbl>
      <w:tblPr>
        <w:bidiVisual/>
        <w:tblW w:w="9345" w:type="dxa"/>
        <w:tblLook w:val="04A0" w:firstRow="1" w:lastRow="0" w:firstColumn="1" w:lastColumn="0" w:noHBand="0" w:noVBand="1"/>
      </w:tblPr>
      <w:tblGrid>
        <w:gridCol w:w="365"/>
        <w:gridCol w:w="4542"/>
        <w:gridCol w:w="1202"/>
        <w:gridCol w:w="957"/>
        <w:gridCol w:w="1386"/>
        <w:gridCol w:w="893"/>
      </w:tblGrid>
      <w:tr w:rsidR="00C473FD" w:rsidRPr="00B12848" w14:paraId="52AE554B" w14:textId="77777777" w:rsidTr="00C827C0">
        <w:trPr>
          <w:trHeight w:val="20"/>
        </w:trPr>
        <w:tc>
          <w:tcPr>
            <w:tcW w:w="36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5E0EA0B"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517F6B">
              <w:rPr>
                <w:rFonts w:ascii="Simplified Arabic" w:eastAsia="Times New Roman" w:hAnsi="Simplified Arabic" w:cs="Simplified Arabic"/>
                <w:b/>
                <w:bCs/>
                <w:color w:val="000000"/>
                <w:kern w:val="0"/>
                <w:rtl/>
                <w14:ligatures w14:val="none"/>
              </w:rPr>
              <w:t xml:space="preserve">م </w:t>
            </w:r>
          </w:p>
        </w:tc>
        <w:tc>
          <w:tcPr>
            <w:tcW w:w="454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07F96D0"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العبارات</w:t>
            </w:r>
          </w:p>
        </w:tc>
        <w:tc>
          <w:tcPr>
            <w:tcW w:w="120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9C99C47"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 xml:space="preserve">المتوسط الحسابي </w:t>
            </w:r>
          </w:p>
        </w:tc>
        <w:tc>
          <w:tcPr>
            <w:tcW w:w="95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67D2D27"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الانحراف المعياري</w:t>
            </w:r>
          </w:p>
        </w:tc>
        <w:tc>
          <w:tcPr>
            <w:tcW w:w="138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B3A1773"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المستوي</w:t>
            </w:r>
          </w:p>
        </w:tc>
        <w:tc>
          <w:tcPr>
            <w:tcW w:w="89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EA247EF"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الترتيب</w:t>
            </w:r>
          </w:p>
        </w:tc>
      </w:tr>
      <w:tr w:rsidR="00C473FD" w:rsidRPr="00B12848" w14:paraId="5D1B7BA5" w14:textId="77777777" w:rsidTr="00C827C0">
        <w:trPr>
          <w:trHeight w:val="20"/>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050B044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12B0C09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يعكس المحتوى المنشور جودة المنتجات بدقة.</w:t>
            </w:r>
          </w:p>
        </w:tc>
        <w:tc>
          <w:tcPr>
            <w:tcW w:w="1202" w:type="dxa"/>
            <w:tcBorders>
              <w:top w:val="nil"/>
              <w:left w:val="single" w:sz="4" w:space="0" w:color="auto"/>
              <w:bottom w:val="single" w:sz="4" w:space="0" w:color="auto"/>
              <w:right w:val="single" w:sz="4" w:space="0" w:color="auto"/>
            </w:tcBorders>
            <w:vAlign w:val="center"/>
            <w:hideMark/>
          </w:tcPr>
          <w:p w14:paraId="21D9005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4.30</w:t>
            </w:r>
          </w:p>
        </w:tc>
        <w:tc>
          <w:tcPr>
            <w:tcW w:w="957" w:type="dxa"/>
            <w:tcBorders>
              <w:top w:val="nil"/>
              <w:left w:val="single" w:sz="4" w:space="0" w:color="auto"/>
              <w:bottom w:val="single" w:sz="4" w:space="0" w:color="auto"/>
              <w:right w:val="single" w:sz="4" w:space="0" w:color="auto"/>
            </w:tcBorders>
            <w:vAlign w:val="center"/>
            <w:hideMark/>
          </w:tcPr>
          <w:p w14:paraId="1CEE551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0.63</w:t>
            </w:r>
          </w:p>
        </w:tc>
        <w:tc>
          <w:tcPr>
            <w:tcW w:w="1386" w:type="dxa"/>
            <w:tcBorders>
              <w:top w:val="nil"/>
              <w:left w:val="single" w:sz="4" w:space="0" w:color="auto"/>
              <w:bottom w:val="single" w:sz="4" w:space="0" w:color="auto"/>
              <w:right w:val="single" w:sz="4" w:space="0" w:color="auto"/>
            </w:tcBorders>
            <w:vAlign w:val="center"/>
            <w:hideMark/>
          </w:tcPr>
          <w:p w14:paraId="7E42D3C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893" w:type="dxa"/>
            <w:tcBorders>
              <w:top w:val="nil"/>
              <w:left w:val="single" w:sz="4" w:space="0" w:color="auto"/>
              <w:bottom w:val="single" w:sz="4" w:space="0" w:color="auto"/>
              <w:right w:val="single" w:sz="4" w:space="0" w:color="auto"/>
            </w:tcBorders>
            <w:vAlign w:val="center"/>
            <w:hideMark/>
          </w:tcPr>
          <w:p w14:paraId="64C4631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r>
      <w:tr w:rsidR="00C473FD" w:rsidRPr="00B12848" w14:paraId="54AF0E19" w14:textId="77777777" w:rsidTr="00C827C0">
        <w:trPr>
          <w:trHeight w:val="20"/>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02634B8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3656153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يستخدم المتجر صورًا ومقاطع فيديو احترافية وجذابة.</w:t>
            </w:r>
          </w:p>
        </w:tc>
        <w:tc>
          <w:tcPr>
            <w:tcW w:w="1202" w:type="dxa"/>
            <w:tcBorders>
              <w:top w:val="nil"/>
              <w:left w:val="single" w:sz="4" w:space="0" w:color="auto"/>
              <w:bottom w:val="single" w:sz="4" w:space="0" w:color="auto"/>
              <w:right w:val="single" w:sz="4" w:space="0" w:color="auto"/>
            </w:tcBorders>
            <w:vAlign w:val="center"/>
            <w:hideMark/>
          </w:tcPr>
          <w:p w14:paraId="1F78091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4.48</w:t>
            </w:r>
          </w:p>
        </w:tc>
        <w:tc>
          <w:tcPr>
            <w:tcW w:w="957" w:type="dxa"/>
            <w:tcBorders>
              <w:top w:val="nil"/>
              <w:left w:val="single" w:sz="4" w:space="0" w:color="auto"/>
              <w:bottom w:val="single" w:sz="4" w:space="0" w:color="auto"/>
              <w:right w:val="single" w:sz="4" w:space="0" w:color="auto"/>
            </w:tcBorders>
            <w:vAlign w:val="center"/>
            <w:hideMark/>
          </w:tcPr>
          <w:p w14:paraId="5B02883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0.59</w:t>
            </w:r>
          </w:p>
        </w:tc>
        <w:tc>
          <w:tcPr>
            <w:tcW w:w="1386" w:type="dxa"/>
            <w:tcBorders>
              <w:top w:val="nil"/>
              <w:left w:val="single" w:sz="4" w:space="0" w:color="auto"/>
              <w:bottom w:val="single" w:sz="4" w:space="0" w:color="auto"/>
              <w:right w:val="single" w:sz="4" w:space="0" w:color="auto"/>
            </w:tcBorders>
            <w:vAlign w:val="center"/>
            <w:hideMark/>
          </w:tcPr>
          <w:p w14:paraId="0B31327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893" w:type="dxa"/>
            <w:tcBorders>
              <w:top w:val="nil"/>
              <w:left w:val="single" w:sz="4" w:space="0" w:color="auto"/>
              <w:bottom w:val="single" w:sz="4" w:space="0" w:color="auto"/>
              <w:right w:val="single" w:sz="4" w:space="0" w:color="auto"/>
            </w:tcBorders>
            <w:vAlign w:val="center"/>
            <w:hideMark/>
          </w:tcPr>
          <w:p w14:paraId="796938A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r>
      <w:tr w:rsidR="00C473FD" w:rsidRPr="00B12848" w14:paraId="782C5BBF" w14:textId="77777777" w:rsidTr="00C827C0">
        <w:trPr>
          <w:trHeight w:val="20"/>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5ABCAE2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1372A6B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يتم عرض خيارات التخصيص للأكواب بشكل واضح وفعّال.</w:t>
            </w:r>
          </w:p>
        </w:tc>
        <w:tc>
          <w:tcPr>
            <w:tcW w:w="1202" w:type="dxa"/>
            <w:tcBorders>
              <w:top w:val="nil"/>
              <w:left w:val="single" w:sz="4" w:space="0" w:color="auto"/>
              <w:bottom w:val="single" w:sz="4" w:space="0" w:color="auto"/>
              <w:right w:val="single" w:sz="4" w:space="0" w:color="auto"/>
            </w:tcBorders>
            <w:vAlign w:val="center"/>
            <w:hideMark/>
          </w:tcPr>
          <w:p w14:paraId="3071FD4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4.43</w:t>
            </w:r>
          </w:p>
        </w:tc>
        <w:tc>
          <w:tcPr>
            <w:tcW w:w="957" w:type="dxa"/>
            <w:tcBorders>
              <w:top w:val="nil"/>
              <w:left w:val="single" w:sz="4" w:space="0" w:color="auto"/>
              <w:bottom w:val="single" w:sz="4" w:space="0" w:color="auto"/>
              <w:right w:val="single" w:sz="4" w:space="0" w:color="auto"/>
            </w:tcBorders>
            <w:vAlign w:val="center"/>
            <w:hideMark/>
          </w:tcPr>
          <w:p w14:paraId="200DE42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0.65</w:t>
            </w:r>
          </w:p>
        </w:tc>
        <w:tc>
          <w:tcPr>
            <w:tcW w:w="1386" w:type="dxa"/>
            <w:tcBorders>
              <w:top w:val="nil"/>
              <w:left w:val="single" w:sz="4" w:space="0" w:color="auto"/>
              <w:bottom w:val="single" w:sz="4" w:space="0" w:color="auto"/>
              <w:right w:val="single" w:sz="4" w:space="0" w:color="auto"/>
            </w:tcBorders>
            <w:vAlign w:val="center"/>
            <w:hideMark/>
          </w:tcPr>
          <w:p w14:paraId="4FF7A7A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893" w:type="dxa"/>
            <w:tcBorders>
              <w:top w:val="nil"/>
              <w:left w:val="single" w:sz="4" w:space="0" w:color="auto"/>
              <w:bottom w:val="single" w:sz="4" w:space="0" w:color="auto"/>
              <w:right w:val="single" w:sz="4" w:space="0" w:color="auto"/>
            </w:tcBorders>
            <w:vAlign w:val="center"/>
            <w:hideMark/>
          </w:tcPr>
          <w:p w14:paraId="6AE8986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r>
      <w:tr w:rsidR="00C473FD" w:rsidRPr="00B12848" w14:paraId="176DDCA7" w14:textId="77777777" w:rsidTr="00C827C0">
        <w:trPr>
          <w:trHeight w:val="20"/>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58C8999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22B9CCD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يسهم المحتوى التسويقي في تحسين الانطباع العام لدى العملاء عن المتجر.</w:t>
            </w:r>
          </w:p>
        </w:tc>
        <w:tc>
          <w:tcPr>
            <w:tcW w:w="1202" w:type="dxa"/>
            <w:tcBorders>
              <w:top w:val="nil"/>
              <w:left w:val="single" w:sz="4" w:space="0" w:color="auto"/>
              <w:bottom w:val="single" w:sz="4" w:space="0" w:color="auto"/>
              <w:right w:val="single" w:sz="4" w:space="0" w:color="auto"/>
            </w:tcBorders>
            <w:vAlign w:val="center"/>
            <w:hideMark/>
          </w:tcPr>
          <w:p w14:paraId="4CF32AE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4.46</w:t>
            </w:r>
          </w:p>
        </w:tc>
        <w:tc>
          <w:tcPr>
            <w:tcW w:w="957" w:type="dxa"/>
            <w:tcBorders>
              <w:top w:val="nil"/>
              <w:left w:val="single" w:sz="4" w:space="0" w:color="auto"/>
              <w:bottom w:val="single" w:sz="4" w:space="0" w:color="auto"/>
              <w:right w:val="single" w:sz="4" w:space="0" w:color="auto"/>
            </w:tcBorders>
            <w:vAlign w:val="center"/>
            <w:hideMark/>
          </w:tcPr>
          <w:p w14:paraId="27C24DA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0.59</w:t>
            </w:r>
          </w:p>
        </w:tc>
        <w:tc>
          <w:tcPr>
            <w:tcW w:w="1386" w:type="dxa"/>
            <w:tcBorders>
              <w:top w:val="nil"/>
              <w:left w:val="single" w:sz="4" w:space="0" w:color="auto"/>
              <w:bottom w:val="single" w:sz="4" w:space="0" w:color="auto"/>
              <w:right w:val="single" w:sz="4" w:space="0" w:color="auto"/>
            </w:tcBorders>
            <w:vAlign w:val="center"/>
            <w:hideMark/>
          </w:tcPr>
          <w:p w14:paraId="642A59D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893" w:type="dxa"/>
            <w:tcBorders>
              <w:top w:val="nil"/>
              <w:left w:val="single" w:sz="4" w:space="0" w:color="auto"/>
              <w:bottom w:val="single" w:sz="4" w:space="0" w:color="auto"/>
              <w:right w:val="single" w:sz="4" w:space="0" w:color="auto"/>
            </w:tcBorders>
            <w:vAlign w:val="center"/>
            <w:hideMark/>
          </w:tcPr>
          <w:p w14:paraId="47C6245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r>
      <w:tr w:rsidR="00C473FD" w:rsidRPr="00B12848" w14:paraId="4D8BF388" w14:textId="77777777" w:rsidTr="00C827C0">
        <w:trPr>
          <w:trHeight w:val="20"/>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6CB6B67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38834EE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يتم تحديث المحتوى على المنصات الرقمية بشكل مستمر لجذب العملاء.</w:t>
            </w:r>
          </w:p>
        </w:tc>
        <w:tc>
          <w:tcPr>
            <w:tcW w:w="1202" w:type="dxa"/>
            <w:tcBorders>
              <w:top w:val="nil"/>
              <w:left w:val="single" w:sz="4" w:space="0" w:color="auto"/>
              <w:bottom w:val="single" w:sz="4" w:space="0" w:color="auto"/>
              <w:right w:val="single" w:sz="4" w:space="0" w:color="auto"/>
            </w:tcBorders>
            <w:vAlign w:val="center"/>
            <w:hideMark/>
          </w:tcPr>
          <w:p w14:paraId="20777D1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4.50</w:t>
            </w:r>
          </w:p>
        </w:tc>
        <w:tc>
          <w:tcPr>
            <w:tcW w:w="957" w:type="dxa"/>
            <w:tcBorders>
              <w:top w:val="nil"/>
              <w:left w:val="single" w:sz="4" w:space="0" w:color="auto"/>
              <w:bottom w:val="single" w:sz="4" w:space="0" w:color="auto"/>
              <w:right w:val="single" w:sz="4" w:space="0" w:color="auto"/>
            </w:tcBorders>
            <w:vAlign w:val="center"/>
            <w:hideMark/>
          </w:tcPr>
          <w:p w14:paraId="2306AE8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0.72</w:t>
            </w:r>
          </w:p>
        </w:tc>
        <w:tc>
          <w:tcPr>
            <w:tcW w:w="1386" w:type="dxa"/>
            <w:tcBorders>
              <w:top w:val="nil"/>
              <w:left w:val="single" w:sz="4" w:space="0" w:color="auto"/>
              <w:bottom w:val="single" w:sz="4" w:space="0" w:color="auto"/>
              <w:right w:val="single" w:sz="4" w:space="0" w:color="auto"/>
            </w:tcBorders>
            <w:vAlign w:val="center"/>
            <w:hideMark/>
          </w:tcPr>
          <w:p w14:paraId="52623C5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893" w:type="dxa"/>
            <w:tcBorders>
              <w:top w:val="nil"/>
              <w:left w:val="single" w:sz="4" w:space="0" w:color="auto"/>
              <w:bottom w:val="single" w:sz="4" w:space="0" w:color="auto"/>
              <w:right w:val="single" w:sz="4" w:space="0" w:color="auto"/>
            </w:tcBorders>
            <w:vAlign w:val="center"/>
            <w:hideMark/>
          </w:tcPr>
          <w:p w14:paraId="1DB1EAD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r>
      <w:tr w:rsidR="00C473FD" w:rsidRPr="00B12848" w14:paraId="4B3820CC" w14:textId="77777777" w:rsidTr="00C827C0">
        <w:trPr>
          <w:trHeight w:val="20"/>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0D0A7AA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6611299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المعلومات المقدمة ضمن المحتوى (مثل الأسعار والمواصفات) واضحة وكافية للعميل.</w:t>
            </w:r>
          </w:p>
        </w:tc>
        <w:tc>
          <w:tcPr>
            <w:tcW w:w="1202" w:type="dxa"/>
            <w:tcBorders>
              <w:top w:val="nil"/>
              <w:left w:val="single" w:sz="4" w:space="0" w:color="auto"/>
              <w:bottom w:val="single" w:sz="4" w:space="0" w:color="auto"/>
              <w:right w:val="single" w:sz="4" w:space="0" w:color="auto"/>
            </w:tcBorders>
            <w:vAlign w:val="center"/>
            <w:hideMark/>
          </w:tcPr>
          <w:p w14:paraId="3B768C6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4.26</w:t>
            </w:r>
          </w:p>
        </w:tc>
        <w:tc>
          <w:tcPr>
            <w:tcW w:w="957" w:type="dxa"/>
            <w:tcBorders>
              <w:top w:val="nil"/>
              <w:left w:val="single" w:sz="4" w:space="0" w:color="auto"/>
              <w:bottom w:val="single" w:sz="4" w:space="0" w:color="auto"/>
              <w:right w:val="single" w:sz="4" w:space="0" w:color="auto"/>
            </w:tcBorders>
            <w:vAlign w:val="center"/>
            <w:hideMark/>
          </w:tcPr>
          <w:p w14:paraId="4DF45A5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0.85</w:t>
            </w:r>
          </w:p>
        </w:tc>
        <w:tc>
          <w:tcPr>
            <w:tcW w:w="1386" w:type="dxa"/>
            <w:tcBorders>
              <w:top w:val="nil"/>
              <w:left w:val="single" w:sz="4" w:space="0" w:color="auto"/>
              <w:bottom w:val="single" w:sz="4" w:space="0" w:color="auto"/>
              <w:right w:val="single" w:sz="4" w:space="0" w:color="auto"/>
            </w:tcBorders>
            <w:vAlign w:val="center"/>
            <w:hideMark/>
          </w:tcPr>
          <w:p w14:paraId="323B04D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893" w:type="dxa"/>
            <w:tcBorders>
              <w:top w:val="nil"/>
              <w:left w:val="single" w:sz="4" w:space="0" w:color="auto"/>
              <w:bottom w:val="single" w:sz="4" w:space="0" w:color="auto"/>
              <w:right w:val="single" w:sz="4" w:space="0" w:color="auto"/>
            </w:tcBorders>
            <w:vAlign w:val="center"/>
            <w:hideMark/>
          </w:tcPr>
          <w:p w14:paraId="1D3667C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r>
      <w:tr w:rsidR="00C473FD" w:rsidRPr="00B12848" w14:paraId="2A93B447" w14:textId="77777777" w:rsidTr="00C827C0">
        <w:trPr>
          <w:trHeight w:val="20"/>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434F145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4BCC2C7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يساهم المحتوى الإبداعي في تمييز متجرنا عن المتاجر المنافسة.</w:t>
            </w:r>
          </w:p>
        </w:tc>
        <w:tc>
          <w:tcPr>
            <w:tcW w:w="1202" w:type="dxa"/>
            <w:tcBorders>
              <w:top w:val="nil"/>
              <w:left w:val="single" w:sz="4" w:space="0" w:color="auto"/>
              <w:bottom w:val="single" w:sz="4" w:space="0" w:color="auto"/>
              <w:right w:val="single" w:sz="4" w:space="0" w:color="auto"/>
            </w:tcBorders>
            <w:vAlign w:val="center"/>
            <w:hideMark/>
          </w:tcPr>
          <w:p w14:paraId="72D2A96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4.61</w:t>
            </w:r>
          </w:p>
        </w:tc>
        <w:tc>
          <w:tcPr>
            <w:tcW w:w="957" w:type="dxa"/>
            <w:tcBorders>
              <w:top w:val="nil"/>
              <w:left w:val="single" w:sz="4" w:space="0" w:color="auto"/>
              <w:bottom w:val="single" w:sz="4" w:space="0" w:color="auto"/>
              <w:right w:val="single" w:sz="4" w:space="0" w:color="auto"/>
            </w:tcBorders>
            <w:vAlign w:val="center"/>
            <w:hideMark/>
          </w:tcPr>
          <w:p w14:paraId="16BA660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0.58</w:t>
            </w:r>
          </w:p>
        </w:tc>
        <w:tc>
          <w:tcPr>
            <w:tcW w:w="1386" w:type="dxa"/>
            <w:tcBorders>
              <w:top w:val="nil"/>
              <w:left w:val="single" w:sz="4" w:space="0" w:color="auto"/>
              <w:bottom w:val="single" w:sz="4" w:space="0" w:color="auto"/>
              <w:right w:val="single" w:sz="4" w:space="0" w:color="auto"/>
            </w:tcBorders>
            <w:vAlign w:val="center"/>
            <w:hideMark/>
          </w:tcPr>
          <w:p w14:paraId="07EA0E6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893" w:type="dxa"/>
            <w:tcBorders>
              <w:top w:val="nil"/>
              <w:left w:val="single" w:sz="4" w:space="0" w:color="auto"/>
              <w:bottom w:val="single" w:sz="4" w:space="0" w:color="auto"/>
              <w:right w:val="single" w:sz="4" w:space="0" w:color="auto"/>
            </w:tcBorders>
            <w:vAlign w:val="center"/>
            <w:hideMark/>
          </w:tcPr>
          <w:p w14:paraId="3937BE7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r>
      <w:tr w:rsidR="00C473FD" w:rsidRPr="00B12848" w14:paraId="573763E5" w14:textId="77777777" w:rsidTr="00C827C0">
        <w:trPr>
          <w:trHeight w:val="20"/>
        </w:trPr>
        <w:tc>
          <w:tcPr>
            <w:tcW w:w="4907"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F77CCB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lastRenderedPageBreak/>
              <w:t>المحور الثالث: جودة المحتوى التسويقي الرقمي</w:t>
            </w:r>
          </w:p>
        </w:tc>
        <w:tc>
          <w:tcPr>
            <w:tcW w:w="1202" w:type="dxa"/>
            <w:tcBorders>
              <w:top w:val="nil"/>
              <w:left w:val="single" w:sz="4" w:space="0" w:color="auto"/>
              <w:bottom w:val="single" w:sz="4" w:space="0" w:color="auto"/>
              <w:right w:val="single" w:sz="4" w:space="0" w:color="auto"/>
            </w:tcBorders>
            <w:vAlign w:val="center"/>
            <w:hideMark/>
          </w:tcPr>
          <w:p w14:paraId="31F5D99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4.53</w:t>
            </w:r>
          </w:p>
        </w:tc>
        <w:tc>
          <w:tcPr>
            <w:tcW w:w="957" w:type="dxa"/>
            <w:tcBorders>
              <w:top w:val="nil"/>
              <w:left w:val="single" w:sz="4" w:space="0" w:color="auto"/>
              <w:bottom w:val="single" w:sz="4" w:space="0" w:color="auto"/>
              <w:right w:val="single" w:sz="4" w:space="0" w:color="auto"/>
            </w:tcBorders>
            <w:vAlign w:val="center"/>
            <w:hideMark/>
          </w:tcPr>
          <w:p w14:paraId="3FA9E7A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0.71</w:t>
            </w:r>
          </w:p>
        </w:tc>
        <w:tc>
          <w:tcPr>
            <w:tcW w:w="2279" w:type="dxa"/>
            <w:gridSpan w:val="2"/>
            <w:tcBorders>
              <w:top w:val="single" w:sz="4" w:space="0" w:color="auto"/>
              <w:left w:val="single" w:sz="4" w:space="0" w:color="auto"/>
              <w:bottom w:val="single" w:sz="4" w:space="0" w:color="auto"/>
              <w:right w:val="single" w:sz="4" w:space="0" w:color="auto"/>
            </w:tcBorders>
            <w:vAlign w:val="center"/>
            <w:hideMark/>
          </w:tcPr>
          <w:p w14:paraId="7428AB0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r>
    </w:tbl>
    <w:p w14:paraId="46552E20" w14:textId="77777777" w:rsidR="00517F6B" w:rsidRDefault="00517F6B" w:rsidP="00517F6B">
      <w:pPr>
        <w:spacing w:line="276" w:lineRule="auto"/>
        <w:jc w:val="both"/>
        <w:rPr>
          <w:rFonts w:ascii="Simplified Arabic" w:hAnsi="Simplified Arabic" w:cs="Simplified Arabic"/>
          <w:rtl/>
        </w:rPr>
      </w:pPr>
    </w:p>
    <w:p w14:paraId="0300355E" w14:textId="7B168A55" w:rsidR="00C473FD" w:rsidRDefault="00C473FD" w:rsidP="00517F6B">
      <w:pPr>
        <w:spacing w:line="276" w:lineRule="auto"/>
        <w:jc w:val="both"/>
        <w:rPr>
          <w:rFonts w:ascii="Simplified Arabic" w:hAnsi="Simplified Arabic" w:cs="Simplified Arabic"/>
          <w:rtl/>
        </w:rPr>
      </w:pPr>
      <w:r w:rsidRPr="00517F6B">
        <w:rPr>
          <w:rFonts w:ascii="Simplified Arabic" w:hAnsi="Simplified Arabic" w:cs="Simplified Arabic"/>
          <w:rtl/>
        </w:rPr>
        <w:t>تُظهر النتائج في الجدول أعلاه أن جودة المحتوى التسويقي تمثل الركيزة الأساسية في التأثير على قرارات المستهلكين الشرائية بمتوسط عام (4.53)، وللإجابة على السؤال الثاني نجد أن المحتوى الإبداعي جاء في المرتبة الأولى بمتوسط (4.61) كأداة للتميز التنافسي، مما يشير إلى أن المستهلك في قطاع الطباعة</w:t>
      </w:r>
      <w:r w:rsidRPr="00517F6B">
        <w:rPr>
          <w:rFonts w:ascii="Simplified Arabic" w:hAnsi="Simplified Arabic" w:cs="Simplified Arabic"/>
          <w:sz w:val="36"/>
          <w:szCs w:val="36"/>
          <w:rtl/>
        </w:rPr>
        <w:t xml:space="preserve"> </w:t>
      </w:r>
      <w:r w:rsidRPr="00517F6B">
        <w:rPr>
          <w:rFonts w:ascii="Simplified Arabic" w:hAnsi="Simplified Arabic" w:cs="Simplified Arabic"/>
          <w:rtl/>
        </w:rPr>
        <w:t xml:space="preserve">المخصصة ينجذب للمحتوى الذي يقدم قيمة مضافة تميز المتجر عن منافسيه، كما نجد أن تحديث المحتوى باستمرار حظي بمرتبة متقدمة بمتوسط (4.50)، مما يؤكد أن الاستمرارية هي التي تضمن بقاء المتجر في دائرة اهتمام العميل وتحفز تفاعله المستمر، ويلاحظ من النتائج أن العميل يولي أهمية قصوى لـ "الصورة الذهنية" التي يشكلها المحتوى الإبداعي، وهو ما يفسر أن جودة المادة الفيلمية والمصورة </w:t>
      </w:r>
      <w:r w:rsidR="00517F6B" w:rsidRPr="00517F6B">
        <w:rPr>
          <w:rFonts w:ascii="Simplified Arabic" w:hAnsi="Simplified Arabic" w:cs="Simplified Arabic" w:hint="cs"/>
          <w:rtl/>
        </w:rPr>
        <w:t>للأكواب</w:t>
      </w:r>
      <w:r w:rsidRPr="00517F6B">
        <w:rPr>
          <w:rFonts w:ascii="Simplified Arabic" w:hAnsi="Simplified Arabic" w:cs="Simplified Arabic"/>
          <w:rtl/>
        </w:rPr>
        <w:t xml:space="preserve"> المطبوعة تعتبر العامل الحاسم في تحفيز الرغبة الشرائية وتعويض غياب المعاينة الفيزيائية للمنتج في البيئة الرقمية.</w:t>
      </w:r>
    </w:p>
    <w:p w14:paraId="03D27CF7" w14:textId="77777777" w:rsidR="00517F6B" w:rsidRPr="00517F6B" w:rsidRDefault="00517F6B" w:rsidP="00517F6B">
      <w:pPr>
        <w:spacing w:line="276" w:lineRule="auto"/>
        <w:jc w:val="both"/>
        <w:rPr>
          <w:rFonts w:ascii="Simplified Arabic" w:hAnsi="Simplified Arabic" w:cs="Simplified Arabic"/>
          <w:rtl/>
        </w:rPr>
      </w:pPr>
    </w:p>
    <w:p w14:paraId="3A0BFD36" w14:textId="77777777" w:rsidR="00C473FD" w:rsidRPr="00517F6B" w:rsidRDefault="00C473FD" w:rsidP="00C473FD">
      <w:pPr>
        <w:rPr>
          <w:rFonts w:ascii="Simplified Arabic" w:hAnsi="Simplified Arabic" w:cs="Simplified Arabic"/>
          <w:b/>
          <w:bCs/>
          <w:sz w:val="28"/>
          <w:szCs w:val="28"/>
          <w:rtl/>
        </w:rPr>
      </w:pPr>
      <w:r w:rsidRPr="00517F6B">
        <w:rPr>
          <w:rFonts w:ascii="Simplified Arabic" w:hAnsi="Simplified Arabic" w:cs="Simplified Arabic"/>
          <w:b/>
          <w:bCs/>
          <w:sz w:val="28"/>
          <w:szCs w:val="28"/>
          <w:rtl/>
        </w:rPr>
        <w:t>إجابة السؤال الثالث:</w:t>
      </w:r>
    </w:p>
    <w:p w14:paraId="78FDE4F2" w14:textId="77777777" w:rsidR="00C473FD" w:rsidRPr="00517F6B" w:rsidRDefault="00C473FD" w:rsidP="00517F6B">
      <w:pPr>
        <w:jc w:val="both"/>
        <w:rPr>
          <w:rFonts w:ascii="Simplified Arabic" w:hAnsi="Simplified Arabic" w:cs="Simplified Arabic"/>
        </w:rPr>
      </w:pPr>
      <w:r w:rsidRPr="00517F6B">
        <w:rPr>
          <w:rFonts w:ascii="Simplified Arabic" w:hAnsi="Simplified Arabic" w:cs="Simplified Arabic"/>
          <w:rtl/>
        </w:rPr>
        <w:t>وينص هذا السؤال: "ما مستوى التفاعل الرقمي لدى المستهلكين مع الحملات التسويقية للمتاجر الرقمية المتخصصة في الطباعة على الأكواب، وكيف تنعكس مؤشرات هذا التفاعل (الإعجابات، التعليقات، المشاركات، الرسائل المباشرة) على معدلات الإقبال على الشراء؟"</w:t>
      </w:r>
    </w:p>
    <w:p w14:paraId="3F451113" w14:textId="77777777" w:rsidR="00C473FD" w:rsidRDefault="00C473FD" w:rsidP="00517F6B">
      <w:pPr>
        <w:jc w:val="both"/>
        <w:rPr>
          <w:rFonts w:ascii="Simplified Arabic" w:hAnsi="Simplified Arabic" w:cs="Simplified Arabic"/>
          <w:rtl/>
        </w:rPr>
      </w:pPr>
      <w:r w:rsidRPr="00517F6B">
        <w:rPr>
          <w:rFonts w:ascii="Simplified Arabic" w:hAnsi="Simplified Arabic" w:cs="Simplified Arabic"/>
          <w:rtl/>
        </w:rPr>
        <w:t>وللإجابة عن هذا السؤال تم قياس مؤشرات التفاعل الرقمي من خلال عبارات المحور الخامس، لاستيضاح الرابط بين النشاط التفاعلي وتحويل العملاء المحتملين إلى مشترين، والجدول التالي يعرض هذه النتائج:</w:t>
      </w:r>
    </w:p>
    <w:p w14:paraId="194DD3EC" w14:textId="77777777" w:rsidR="00517F6B" w:rsidRPr="00517F6B" w:rsidRDefault="00517F6B" w:rsidP="00C473FD">
      <w:pPr>
        <w:rPr>
          <w:rFonts w:ascii="Simplified Arabic" w:hAnsi="Simplified Arabic" w:cs="Simplified Arabic"/>
          <w:rtl/>
        </w:rPr>
      </w:pPr>
    </w:p>
    <w:p w14:paraId="57ACD4CD" w14:textId="77777777" w:rsidR="00C473FD" w:rsidRPr="00517F6B" w:rsidRDefault="00C473FD" w:rsidP="00C473FD">
      <w:pPr>
        <w:jc w:val="center"/>
        <w:rPr>
          <w:rFonts w:ascii="Traditional Arabic" w:hAnsi="Traditional Arabic" w:cs="Traditional Arabic"/>
          <w:sz w:val="20"/>
          <w:szCs w:val="20"/>
          <w:rtl/>
        </w:rPr>
      </w:pPr>
      <w:r w:rsidRPr="00517F6B">
        <w:rPr>
          <w:rFonts w:ascii="Traditional Arabic" w:hAnsi="Traditional Arabic" w:cs="Traditional Arabic"/>
          <w:b/>
          <w:bCs/>
          <w:sz w:val="20"/>
          <w:szCs w:val="20"/>
          <w:rtl/>
        </w:rPr>
        <w:t>جدول رقم (4-3): المتوسطات الحسابية والانحرافات المعيارية لمحور التفاعل الرقمي من العملاء</w:t>
      </w:r>
    </w:p>
    <w:tbl>
      <w:tblPr>
        <w:bidiVisual/>
        <w:tblW w:w="9165" w:type="dxa"/>
        <w:jc w:val="center"/>
        <w:tblLook w:val="04A0" w:firstRow="1" w:lastRow="0" w:firstColumn="1" w:lastColumn="0" w:noHBand="0" w:noVBand="1"/>
      </w:tblPr>
      <w:tblGrid>
        <w:gridCol w:w="365"/>
        <w:gridCol w:w="4416"/>
        <w:gridCol w:w="1189"/>
        <w:gridCol w:w="955"/>
        <w:gridCol w:w="1460"/>
        <w:gridCol w:w="780"/>
      </w:tblGrid>
      <w:tr w:rsidR="00C473FD" w:rsidRPr="00B86E75" w14:paraId="62398B38" w14:textId="77777777" w:rsidTr="00C827C0">
        <w:trPr>
          <w:trHeight w:val="20"/>
          <w:jc w:val="center"/>
        </w:trPr>
        <w:tc>
          <w:tcPr>
            <w:tcW w:w="36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C6CA094"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517F6B">
              <w:rPr>
                <w:rFonts w:ascii="Simplified Arabic" w:eastAsia="Times New Roman" w:hAnsi="Simplified Arabic" w:cs="Simplified Arabic"/>
                <w:b/>
                <w:bCs/>
                <w:color w:val="000000"/>
                <w:kern w:val="0"/>
                <w:rtl/>
                <w14:ligatures w14:val="none"/>
              </w:rPr>
              <w:t xml:space="preserve">م </w:t>
            </w:r>
          </w:p>
        </w:tc>
        <w:tc>
          <w:tcPr>
            <w:tcW w:w="441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E591B05"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العبارات</w:t>
            </w:r>
          </w:p>
        </w:tc>
        <w:tc>
          <w:tcPr>
            <w:tcW w:w="118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B6E4CB6"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 xml:space="preserve">المتوسط الحسابي </w:t>
            </w:r>
          </w:p>
        </w:tc>
        <w:tc>
          <w:tcPr>
            <w:tcW w:w="95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18196F2"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الانحراف المعياري</w:t>
            </w:r>
          </w:p>
        </w:tc>
        <w:tc>
          <w:tcPr>
            <w:tcW w:w="14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3887791"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المستوي</w:t>
            </w:r>
          </w:p>
        </w:tc>
        <w:tc>
          <w:tcPr>
            <w:tcW w:w="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55FAB40"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الترتيب</w:t>
            </w:r>
          </w:p>
        </w:tc>
      </w:tr>
      <w:tr w:rsidR="00C473FD" w:rsidRPr="00B86E75" w14:paraId="57A5475E"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549EBC6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68AFC70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يحصل المحتوى الذي نقدمه على تفاعل جيد (تعليقات، إعجابات، مشاركات).</w:t>
            </w:r>
          </w:p>
        </w:tc>
        <w:tc>
          <w:tcPr>
            <w:tcW w:w="1189" w:type="dxa"/>
            <w:tcBorders>
              <w:top w:val="nil"/>
              <w:left w:val="single" w:sz="4" w:space="0" w:color="auto"/>
              <w:bottom w:val="single" w:sz="4" w:space="0" w:color="auto"/>
              <w:right w:val="single" w:sz="4" w:space="0" w:color="auto"/>
            </w:tcBorders>
            <w:vAlign w:val="center"/>
            <w:hideMark/>
          </w:tcPr>
          <w:p w14:paraId="3A73A6D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4.48</w:t>
            </w:r>
          </w:p>
        </w:tc>
        <w:tc>
          <w:tcPr>
            <w:tcW w:w="955" w:type="dxa"/>
            <w:tcBorders>
              <w:top w:val="nil"/>
              <w:left w:val="single" w:sz="4" w:space="0" w:color="auto"/>
              <w:bottom w:val="single" w:sz="4" w:space="0" w:color="auto"/>
              <w:right w:val="single" w:sz="4" w:space="0" w:color="auto"/>
            </w:tcBorders>
            <w:vAlign w:val="center"/>
            <w:hideMark/>
          </w:tcPr>
          <w:p w14:paraId="01D5837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0.72</w:t>
            </w:r>
          </w:p>
        </w:tc>
        <w:tc>
          <w:tcPr>
            <w:tcW w:w="1460" w:type="dxa"/>
            <w:tcBorders>
              <w:top w:val="nil"/>
              <w:left w:val="single" w:sz="4" w:space="0" w:color="auto"/>
              <w:bottom w:val="single" w:sz="4" w:space="0" w:color="auto"/>
              <w:right w:val="single" w:sz="4" w:space="0" w:color="auto"/>
            </w:tcBorders>
            <w:vAlign w:val="center"/>
            <w:hideMark/>
          </w:tcPr>
          <w:p w14:paraId="7722416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80" w:type="dxa"/>
            <w:tcBorders>
              <w:top w:val="nil"/>
              <w:left w:val="single" w:sz="4" w:space="0" w:color="auto"/>
              <w:bottom w:val="single" w:sz="4" w:space="0" w:color="auto"/>
              <w:right w:val="single" w:sz="4" w:space="0" w:color="auto"/>
            </w:tcBorders>
            <w:vAlign w:val="center"/>
            <w:hideMark/>
          </w:tcPr>
          <w:p w14:paraId="7833007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r>
      <w:tr w:rsidR="00C473FD" w:rsidRPr="00B86E75" w14:paraId="5225A933"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7AAFCA4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44EFB33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يتلقى المتجر استفسارات يومية تتعلق بخدمات الطباعة.</w:t>
            </w:r>
          </w:p>
        </w:tc>
        <w:tc>
          <w:tcPr>
            <w:tcW w:w="1189" w:type="dxa"/>
            <w:tcBorders>
              <w:top w:val="nil"/>
              <w:left w:val="single" w:sz="4" w:space="0" w:color="auto"/>
              <w:bottom w:val="single" w:sz="4" w:space="0" w:color="auto"/>
              <w:right w:val="single" w:sz="4" w:space="0" w:color="auto"/>
            </w:tcBorders>
            <w:vAlign w:val="center"/>
            <w:hideMark/>
          </w:tcPr>
          <w:p w14:paraId="3ABA885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4.17</w:t>
            </w:r>
          </w:p>
        </w:tc>
        <w:tc>
          <w:tcPr>
            <w:tcW w:w="955" w:type="dxa"/>
            <w:tcBorders>
              <w:top w:val="nil"/>
              <w:left w:val="single" w:sz="4" w:space="0" w:color="auto"/>
              <w:bottom w:val="single" w:sz="4" w:space="0" w:color="auto"/>
              <w:right w:val="single" w:sz="4" w:space="0" w:color="auto"/>
            </w:tcBorders>
            <w:vAlign w:val="center"/>
            <w:hideMark/>
          </w:tcPr>
          <w:p w14:paraId="210E33A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0.74</w:t>
            </w:r>
          </w:p>
        </w:tc>
        <w:tc>
          <w:tcPr>
            <w:tcW w:w="1460" w:type="dxa"/>
            <w:tcBorders>
              <w:top w:val="nil"/>
              <w:left w:val="single" w:sz="4" w:space="0" w:color="auto"/>
              <w:bottom w:val="single" w:sz="4" w:space="0" w:color="auto"/>
              <w:right w:val="single" w:sz="4" w:space="0" w:color="auto"/>
            </w:tcBorders>
            <w:vAlign w:val="center"/>
            <w:hideMark/>
          </w:tcPr>
          <w:p w14:paraId="38E0354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w:t>
            </w:r>
          </w:p>
        </w:tc>
        <w:tc>
          <w:tcPr>
            <w:tcW w:w="780" w:type="dxa"/>
            <w:tcBorders>
              <w:top w:val="nil"/>
              <w:left w:val="single" w:sz="4" w:space="0" w:color="auto"/>
              <w:bottom w:val="single" w:sz="4" w:space="0" w:color="auto"/>
              <w:right w:val="single" w:sz="4" w:space="0" w:color="auto"/>
            </w:tcBorders>
            <w:vAlign w:val="center"/>
            <w:hideMark/>
          </w:tcPr>
          <w:p w14:paraId="0C69CE8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8</w:t>
            </w:r>
          </w:p>
        </w:tc>
      </w:tr>
      <w:tr w:rsidR="00C473FD" w:rsidRPr="00B86E75" w14:paraId="5DFAE8A0"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09D8E94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lastRenderedPageBreak/>
              <w:t>3</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617A749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يؤدي التفاعل الرقمي إلى تحويل العملاء المحتملين إلى مشترين فعليين.</w:t>
            </w:r>
          </w:p>
        </w:tc>
        <w:tc>
          <w:tcPr>
            <w:tcW w:w="1189" w:type="dxa"/>
            <w:tcBorders>
              <w:top w:val="nil"/>
              <w:left w:val="single" w:sz="4" w:space="0" w:color="auto"/>
              <w:bottom w:val="single" w:sz="4" w:space="0" w:color="auto"/>
              <w:right w:val="single" w:sz="4" w:space="0" w:color="auto"/>
            </w:tcBorders>
            <w:vAlign w:val="center"/>
            <w:hideMark/>
          </w:tcPr>
          <w:p w14:paraId="31D8250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4.46</w:t>
            </w:r>
          </w:p>
        </w:tc>
        <w:tc>
          <w:tcPr>
            <w:tcW w:w="955" w:type="dxa"/>
            <w:tcBorders>
              <w:top w:val="nil"/>
              <w:left w:val="single" w:sz="4" w:space="0" w:color="auto"/>
              <w:bottom w:val="single" w:sz="4" w:space="0" w:color="auto"/>
              <w:right w:val="single" w:sz="4" w:space="0" w:color="auto"/>
            </w:tcBorders>
            <w:vAlign w:val="center"/>
            <w:hideMark/>
          </w:tcPr>
          <w:p w14:paraId="4C11DC7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0.50</w:t>
            </w:r>
          </w:p>
        </w:tc>
        <w:tc>
          <w:tcPr>
            <w:tcW w:w="1460" w:type="dxa"/>
            <w:tcBorders>
              <w:top w:val="nil"/>
              <w:left w:val="single" w:sz="4" w:space="0" w:color="auto"/>
              <w:bottom w:val="single" w:sz="4" w:space="0" w:color="auto"/>
              <w:right w:val="single" w:sz="4" w:space="0" w:color="auto"/>
            </w:tcBorders>
            <w:vAlign w:val="center"/>
            <w:hideMark/>
          </w:tcPr>
          <w:p w14:paraId="6443369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80" w:type="dxa"/>
            <w:tcBorders>
              <w:top w:val="nil"/>
              <w:left w:val="single" w:sz="4" w:space="0" w:color="auto"/>
              <w:bottom w:val="single" w:sz="4" w:space="0" w:color="auto"/>
              <w:right w:val="single" w:sz="4" w:space="0" w:color="auto"/>
            </w:tcBorders>
            <w:vAlign w:val="center"/>
            <w:hideMark/>
          </w:tcPr>
          <w:p w14:paraId="019220A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r>
      <w:tr w:rsidR="00C473FD" w:rsidRPr="00B86E75" w14:paraId="35DD56DE"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7DBB330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11A2080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يعزز الرد السريع على العملاء من احتمالية إتمام عملية البيع.</w:t>
            </w:r>
          </w:p>
        </w:tc>
        <w:tc>
          <w:tcPr>
            <w:tcW w:w="1189" w:type="dxa"/>
            <w:tcBorders>
              <w:top w:val="nil"/>
              <w:left w:val="single" w:sz="4" w:space="0" w:color="auto"/>
              <w:bottom w:val="single" w:sz="4" w:space="0" w:color="auto"/>
              <w:right w:val="single" w:sz="4" w:space="0" w:color="auto"/>
            </w:tcBorders>
            <w:vAlign w:val="center"/>
            <w:hideMark/>
          </w:tcPr>
          <w:p w14:paraId="101B0F6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4.52</w:t>
            </w:r>
          </w:p>
        </w:tc>
        <w:tc>
          <w:tcPr>
            <w:tcW w:w="955" w:type="dxa"/>
            <w:tcBorders>
              <w:top w:val="nil"/>
              <w:left w:val="single" w:sz="4" w:space="0" w:color="auto"/>
              <w:bottom w:val="single" w:sz="4" w:space="0" w:color="auto"/>
              <w:right w:val="single" w:sz="4" w:space="0" w:color="auto"/>
            </w:tcBorders>
            <w:vAlign w:val="center"/>
            <w:hideMark/>
          </w:tcPr>
          <w:p w14:paraId="792B670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0.59</w:t>
            </w:r>
          </w:p>
        </w:tc>
        <w:tc>
          <w:tcPr>
            <w:tcW w:w="1460" w:type="dxa"/>
            <w:tcBorders>
              <w:top w:val="nil"/>
              <w:left w:val="single" w:sz="4" w:space="0" w:color="auto"/>
              <w:bottom w:val="single" w:sz="4" w:space="0" w:color="auto"/>
              <w:right w:val="single" w:sz="4" w:space="0" w:color="auto"/>
            </w:tcBorders>
            <w:vAlign w:val="center"/>
            <w:hideMark/>
          </w:tcPr>
          <w:p w14:paraId="111BFAE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80" w:type="dxa"/>
            <w:tcBorders>
              <w:top w:val="nil"/>
              <w:left w:val="single" w:sz="4" w:space="0" w:color="auto"/>
              <w:bottom w:val="single" w:sz="4" w:space="0" w:color="auto"/>
              <w:right w:val="single" w:sz="4" w:space="0" w:color="auto"/>
            </w:tcBorders>
            <w:vAlign w:val="center"/>
            <w:hideMark/>
          </w:tcPr>
          <w:p w14:paraId="7975C39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r>
      <w:tr w:rsidR="00C473FD" w:rsidRPr="00B86E75" w14:paraId="27876ADA"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075A426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2CB2A61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يسهم مستوى التفاعل الرقمي في زيادة مبيعات المتجر.</w:t>
            </w:r>
          </w:p>
        </w:tc>
        <w:tc>
          <w:tcPr>
            <w:tcW w:w="1189" w:type="dxa"/>
            <w:tcBorders>
              <w:top w:val="nil"/>
              <w:left w:val="single" w:sz="4" w:space="0" w:color="auto"/>
              <w:bottom w:val="single" w:sz="4" w:space="0" w:color="auto"/>
              <w:right w:val="single" w:sz="4" w:space="0" w:color="auto"/>
            </w:tcBorders>
            <w:vAlign w:val="center"/>
            <w:hideMark/>
          </w:tcPr>
          <w:p w14:paraId="5C9A821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4.57</w:t>
            </w:r>
          </w:p>
        </w:tc>
        <w:tc>
          <w:tcPr>
            <w:tcW w:w="955" w:type="dxa"/>
            <w:tcBorders>
              <w:top w:val="nil"/>
              <w:left w:val="single" w:sz="4" w:space="0" w:color="auto"/>
              <w:bottom w:val="single" w:sz="4" w:space="0" w:color="auto"/>
              <w:right w:val="single" w:sz="4" w:space="0" w:color="auto"/>
            </w:tcBorders>
            <w:vAlign w:val="center"/>
            <w:hideMark/>
          </w:tcPr>
          <w:p w14:paraId="2E7CAB7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0.54</w:t>
            </w:r>
          </w:p>
        </w:tc>
        <w:tc>
          <w:tcPr>
            <w:tcW w:w="1460" w:type="dxa"/>
            <w:tcBorders>
              <w:top w:val="nil"/>
              <w:left w:val="single" w:sz="4" w:space="0" w:color="auto"/>
              <w:bottom w:val="single" w:sz="4" w:space="0" w:color="auto"/>
              <w:right w:val="single" w:sz="4" w:space="0" w:color="auto"/>
            </w:tcBorders>
            <w:vAlign w:val="center"/>
            <w:hideMark/>
          </w:tcPr>
          <w:p w14:paraId="7FCB575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80" w:type="dxa"/>
            <w:tcBorders>
              <w:top w:val="nil"/>
              <w:left w:val="single" w:sz="4" w:space="0" w:color="auto"/>
              <w:bottom w:val="single" w:sz="4" w:space="0" w:color="auto"/>
              <w:right w:val="single" w:sz="4" w:space="0" w:color="auto"/>
            </w:tcBorders>
            <w:vAlign w:val="center"/>
            <w:hideMark/>
          </w:tcPr>
          <w:p w14:paraId="36E26D4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r>
      <w:tr w:rsidR="00C473FD" w:rsidRPr="00B86E75" w14:paraId="1BD44444"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111B052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54A1D92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يتم مراقبة وتحليل مؤشرات التفاعل الرقمي بشكل دوري لتحسين الأداء.</w:t>
            </w:r>
          </w:p>
        </w:tc>
        <w:tc>
          <w:tcPr>
            <w:tcW w:w="1189" w:type="dxa"/>
            <w:tcBorders>
              <w:top w:val="nil"/>
              <w:left w:val="single" w:sz="4" w:space="0" w:color="auto"/>
              <w:bottom w:val="single" w:sz="4" w:space="0" w:color="auto"/>
              <w:right w:val="single" w:sz="4" w:space="0" w:color="auto"/>
            </w:tcBorders>
            <w:vAlign w:val="center"/>
            <w:hideMark/>
          </w:tcPr>
          <w:p w14:paraId="601560A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4.41</w:t>
            </w:r>
          </w:p>
        </w:tc>
        <w:tc>
          <w:tcPr>
            <w:tcW w:w="955" w:type="dxa"/>
            <w:tcBorders>
              <w:top w:val="nil"/>
              <w:left w:val="single" w:sz="4" w:space="0" w:color="auto"/>
              <w:bottom w:val="single" w:sz="4" w:space="0" w:color="auto"/>
              <w:right w:val="single" w:sz="4" w:space="0" w:color="auto"/>
            </w:tcBorders>
            <w:vAlign w:val="center"/>
            <w:hideMark/>
          </w:tcPr>
          <w:p w14:paraId="2F2A91B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0.72</w:t>
            </w:r>
          </w:p>
        </w:tc>
        <w:tc>
          <w:tcPr>
            <w:tcW w:w="1460" w:type="dxa"/>
            <w:tcBorders>
              <w:top w:val="nil"/>
              <w:left w:val="single" w:sz="4" w:space="0" w:color="auto"/>
              <w:bottom w:val="single" w:sz="4" w:space="0" w:color="auto"/>
              <w:right w:val="single" w:sz="4" w:space="0" w:color="auto"/>
            </w:tcBorders>
            <w:vAlign w:val="center"/>
            <w:hideMark/>
          </w:tcPr>
          <w:p w14:paraId="0F24A3D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80" w:type="dxa"/>
            <w:tcBorders>
              <w:top w:val="nil"/>
              <w:left w:val="single" w:sz="4" w:space="0" w:color="auto"/>
              <w:bottom w:val="single" w:sz="4" w:space="0" w:color="auto"/>
              <w:right w:val="single" w:sz="4" w:space="0" w:color="auto"/>
            </w:tcBorders>
            <w:vAlign w:val="center"/>
            <w:hideMark/>
          </w:tcPr>
          <w:p w14:paraId="0BAD8BA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r>
      <w:tr w:rsidR="00C473FD" w:rsidRPr="00B86E75" w14:paraId="19B15F4F"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394BA51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2608582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يساعدنا التفاعل الرقمي في فهم احتياجات العملاء وتوقع طلباتهم المستقبلية.</w:t>
            </w:r>
          </w:p>
        </w:tc>
        <w:tc>
          <w:tcPr>
            <w:tcW w:w="1189" w:type="dxa"/>
            <w:tcBorders>
              <w:top w:val="nil"/>
              <w:left w:val="single" w:sz="4" w:space="0" w:color="auto"/>
              <w:bottom w:val="single" w:sz="4" w:space="0" w:color="auto"/>
              <w:right w:val="single" w:sz="4" w:space="0" w:color="auto"/>
            </w:tcBorders>
            <w:vAlign w:val="center"/>
            <w:hideMark/>
          </w:tcPr>
          <w:p w14:paraId="292A243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4.54</w:t>
            </w:r>
          </w:p>
        </w:tc>
        <w:tc>
          <w:tcPr>
            <w:tcW w:w="955" w:type="dxa"/>
            <w:tcBorders>
              <w:top w:val="nil"/>
              <w:left w:val="single" w:sz="4" w:space="0" w:color="auto"/>
              <w:bottom w:val="single" w:sz="4" w:space="0" w:color="auto"/>
              <w:right w:val="single" w:sz="4" w:space="0" w:color="auto"/>
            </w:tcBorders>
            <w:vAlign w:val="center"/>
            <w:hideMark/>
          </w:tcPr>
          <w:p w14:paraId="50BB076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0.55</w:t>
            </w:r>
          </w:p>
        </w:tc>
        <w:tc>
          <w:tcPr>
            <w:tcW w:w="1460" w:type="dxa"/>
            <w:tcBorders>
              <w:top w:val="nil"/>
              <w:left w:val="single" w:sz="4" w:space="0" w:color="auto"/>
              <w:bottom w:val="single" w:sz="4" w:space="0" w:color="auto"/>
              <w:right w:val="single" w:sz="4" w:space="0" w:color="auto"/>
            </w:tcBorders>
            <w:vAlign w:val="center"/>
            <w:hideMark/>
          </w:tcPr>
          <w:p w14:paraId="3216C1B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80" w:type="dxa"/>
            <w:tcBorders>
              <w:top w:val="nil"/>
              <w:left w:val="single" w:sz="4" w:space="0" w:color="auto"/>
              <w:bottom w:val="single" w:sz="4" w:space="0" w:color="auto"/>
              <w:right w:val="single" w:sz="4" w:space="0" w:color="auto"/>
            </w:tcBorders>
            <w:vAlign w:val="center"/>
            <w:hideMark/>
          </w:tcPr>
          <w:p w14:paraId="2E12938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r>
      <w:tr w:rsidR="00C473FD" w:rsidRPr="00B86E75" w14:paraId="123F9B00"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44A209F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8</w:t>
            </w:r>
          </w:p>
        </w:tc>
        <w:tc>
          <w:tcPr>
            <w:tcW w:w="4416" w:type="dxa"/>
            <w:tcBorders>
              <w:top w:val="nil"/>
              <w:left w:val="single" w:sz="4" w:space="0" w:color="auto"/>
              <w:bottom w:val="single" w:sz="4" w:space="0" w:color="auto"/>
              <w:right w:val="single" w:sz="4" w:space="0" w:color="auto"/>
            </w:tcBorders>
            <w:shd w:val="clear" w:color="000000" w:fill="E7E6E6"/>
            <w:vAlign w:val="center"/>
            <w:hideMark/>
          </w:tcPr>
          <w:p w14:paraId="1764AE9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يُعد التواصل المباشر عبر المنصات الرقمية أحد أهم أسباب زيادة المبيعات.</w:t>
            </w:r>
          </w:p>
        </w:tc>
        <w:tc>
          <w:tcPr>
            <w:tcW w:w="1189" w:type="dxa"/>
            <w:tcBorders>
              <w:top w:val="nil"/>
              <w:left w:val="single" w:sz="4" w:space="0" w:color="auto"/>
              <w:bottom w:val="single" w:sz="4" w:space="0" w:color="auto"/>
              <w:right w:val="single" w:sz="4" w:space="0" w:color="auto"/>
            </w:tcBorders>
            <w:vAlign w:val="center"/>
            <w:hideMark/>
          </w:tcPr>
          <w:p w14:paraId="0C8A54E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4.52</w:t>
            </w:r>
          </w:p>
        </w:tc>
        <w:tc>
          <w:tcPr>
            <w:tcW w:w="955" w:type="dxa"/>
            <w:tcBorders>
              <w:top w:val="nil"/>
              <w:left w:val="single" w:sz="4" w:space="0" w:color="auto"/>
              <w:bottom w:val="single" w:sz="4" w:space="0" w:color="auto"/>
              <w:right w:val="single" w:sz="4" w:space="0" w:color="auto"/>
            </w:tcBorders>
            <w:vAlign w:val="center"/>
            <w:hideMark/>
          </w:tcPr>
          <w:p w14:paraId="31E82CC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0.55</w:t>
            </w:r>
          </w:p>
        </w:tc>
        <w:tc>
          <w:tcPr>
            <w:tcW w:w="1460" w:type="dxa"/>
            <w:tcBorders>
              <w:top w:val="nil"/>
              <w:left w:val="single" w:sz="4" w:space="0" w:color="auto"/>
              <w:bottom w:val="single" w:sz="4" w:space="0" w:color="auto"/>
              <w:right w:val="single" w:sz="4" w:space="0" w:color="auto"/>
            </w:tcBorders>
            <w:vAlign w:val="center"/>
            <w:hideMark/>
          </w:tcPr>
          <w:p w14:paraId="3309FE9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80" w:type="dxa"/>
            <w:tcBorders>
              <w:top w:val="nil"/>
              <w:left w:val="single" w:sz="4" w:space="0" w:color="auto"/>
              <w:bottom w:val="single" w:sz="4" w:space="0" w:color="auto"/>
              <w:right w:val="single" w:sz="4" w:space="0" w:color="auto"/>
            </w:tcBorders>
            <w:vAlign w:val="center"/>
            <w:hideMark/>
          </w:tcPr>
          <w:p w14:paraId="2177F6B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r>
      <w:tr w:rsidR="00C473FD" w:rsidRPr="00B86E75" w14:paraId="4F20D936" w14:textId="77777777" w:rsidTr="00C827C0">
        <w:trPr>
          <w:trHeight w:val="20"/>
          <w:jc w:val="center"/>
        </w:trPr>
        <w:tc>
          <w:tcPr>
            <w:tcW w:w="47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D2A196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المحور الخامس: التفاعل الرقمي من العملاء</w:t>
            </w:r>
          </w:p>
        </w:tc>
        <w:tc>
          <w:tcPr>
            <w:tcW w:w="1189" w:type="dxa"/>
            <w:tcBorders>
              <w:top w:val="nil"/>
              <w:left w:val="single" w:sz="4" w:space="0" w:color="auto"/>
              <w:bottom w:val="single" w:sz="4" w:space="0" w:color="auto"/>
              <w:right w:val="single" w:sz="4" w:space="0" w:color="auto"/>
            </w:tcBorders>
            <w:vAlign w:val="center"/>
            <w:hideMark/>
          </w:tcPr>
          <w:p w14:paraId="431D6C6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4.46</w:t>
            </w:r>
          </w:p>
        </w:tc>
        <w:tc>
          <w:tcPr>
            <w:tcW w:w="955" w:type="dxa"/>
            <w:tcBorders>
              <w:top w:val="nil"/>
              <w:left w:val="single" w:sz="4" w:space="0" w:color="auto"/>
              <w:bottom w:val="single" w:sz="4" w:space="0" w:color="auto"/>
              <w:right w:val="single" w:sz="4" w:space="0" w:color="auto"/>
            </w:tcBorders>
            <w:vAlign w:val="center"/>
            <w:hideMark/>
          </w:tcPr>
          <w:p w14:paraId="5AD5233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0.47</w:t>
            </w:r>
          </w:p>
        </w:tc>
        <w:tc>
          <w:tcPr>
            <w:tcW w:w="2240" w:type="dxa"/>
            <w:gridSpan w:val="2"/>
            <w:tcBorders>
              <w:top w:val="single" w:sz="4" w:space="0" w:color="auto"/>
              <w:left w:val="single" w:sz="4" w:space="0" w:color="auto"/>
              <w:bottom w:val="single" w:sz="4" w:space="0" w:color="auto"/>
              <w:right w:val="single" w:sz="4" w:space="0" w:color="auto"/>
            </w:tcBorders>
            <w:vAlign w:val="center"/>
            <w:hideMark/>
          </w:tcPr>
          <w:p w14:paraId="3DB4760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r>
    </w:tbl>
    <w:p w14:paraId="72FF3374" w14:textId="77777777" w:rsidR="00517F6B" w:rsidRDefault="00517F6B" w:rsidP="00517F6B">
      <w:pPr>
        <w:spacing w:line="276" w:lineRule="auto"/>
        <w:jc w:val="both"/>
        <w:rPr>
          <w:rFonts w:ascii="Simplified Arabic" w:hAnsi="Simplified Arabic" w:cs="Simplified Arabic"/>
          <w:rtl/>
        </w:rPr>
      </w:pPr>
    </w:p>
    <w:p w14:paraId="3A39D152" w14:textId="50CD6742" w:rsidR="00C473FD" w:rsidRDefault="00C473FD" w:rsidP="00517F6B">
      <w:pPr>
        <w:spacing w:line="276" w:lineRule="auto"/>
        <w:jc w:val="both"/>
        <w:rPr>
          <w:rFonts w:ascii="Simplified Arabic" w:hAnsi="Simplified Arabic" w:cs="Simplified Arabic"/>
          <w:rtl/>
        </w:rPr>
      </w:pPr>
      <w:r w:rsidRPr="00517F6B">
        <w:rPr>
          <w:rFonts w:ascii="Simplified Arabic" w:hAnsi="Simplified Arabic" w:cs="Simplified Arabic"/>
          <w:rtl/>
        </w:rPr>
        <w:t>تُقدم نتائج الجدول أعلاه إجابة تحليلية دقيقة للسؤال الثالث حول مستوى التفاعل وأثره على المبيعات، حيث سجل المحور متوسطاً عاماً مرتفعاً قدره (4.46)، وقد كشفت النتائج أن انعكاس التفاعل على زيادة المبيعات (العبارة الخامسة) جاء في المرتبة الأولى بمتوسط (4.57)، وهو ما يثبت إحصائياً أن مؤشرات التفاعل (إعجابات، تعليقات) ليست مجرد أرقام شكلية بل هي مؤشرات رائدة تسبق وتؤدي إلى نمو المبيعات الفعلية، كما برز دور التفاعل في فهم احتياجات العملاء في المرتبة الثانية بمتوسط (4.54)، مما يجعل من منصات التواصل الاجتماعي مختبراً حياً لتحليل سلوك المستهلك وتعديل المنتجات وفقاً لطلباتهم، ويؤكد الارتفاع في متوسط العبارة الثامنة (4.52) أن التواصل المباشر هو الجسر الذي يعبر من خلاله العميل من مرحلة الاستفسار إلى مرحلة الدفع، مما يعزز من قيمة "التفاعلية" كاستراتيجية بناء علاقات طويلة الأمد تضمن استدامة الإقبال على الشراء.</w:t>
      </w:r>
    </w:p>
    <w:p w14:paraId="354BA272" w14:textId="77777777" w:rsidR="00517F6B" w:rsidRPr="00517F6B" w:rsidRDefault="00517F6B" w:rsidP="00517F6B">
      <w:pPr>
        <w:spacing w:line="276" w:lineRule="auto"/>
        <w:jc w:val="both"/>
        <w:rPr>
          <w:rFonts w:ascii="Simplified Arabic" w:hAnsi="Simplified Arabic" w:cs="Simplified Arabic"/>
          <w:rtl/>
        </w:rPr>
      </w:pPr>
    </w:p>
    <w:p w14:paraId="5720156C" w14:textId="77777777" w:rsidR="00C473FD" w:rsidRPr="00517F6B" w:rsidRDefault="00C473FD" w:rsidP="00C473FD">
      <w:pPr>
        <w:rPr>
          <w:rFonts w:ascii="Simplified Arabic" w:hAnsi="Simplified Arabic" w:cs="Simplified Arabic"/>
          <w:b/>
          <w:bCs/>
          <w:sz w:val="28"/>
          <w:szCs w:val="28"/>
          <w:rtl/>
        </w:rPr>
      </w:pPr>
      <w:r w:rsidRPr="00517F6B">
        <w:rPr>
          <w:rFonts w:ascii="Simplified Arabic" w:hAnsi="Simplified Arabic" w:cs="Simplified Arabic"/>
          <w:b/>
          <w:bCs/>
          <w:sz w:val="28"/>
          <w:szCs w:val="28"/>
          <w:rtl/>
        </w:rPr>
        <w:t>إجابة السؤال الرابع:</w:t>
      </w:r>
    </w:p>
    <w:p w14:paraId="04E2B9E3" w14:textId="77777777" w:rsidR="00C473FD" w:rsidRPr="00517F6B" w:rsidRDefault="00C473FD" w:rsidP="00517F6B">
      <w:pPr>
        <w:jc w:val="both"/>
        <w:rPr>
          <w:rFonts w:ascii="Simplified Arabic" w:hAnsi="Simplified Arabic" w:cs="Simplified Arabic"/>
          <w:rtl/>
        </w:rPr>
      </w:pPr>
      <w:r w:rsidRPr="00517F6B">
        <w:rPr>
          <w:rFonts w:ascii="Simplified Arabic" w:hAnsi="Simplified Arabic" w:cs="Simplified Arabic"/>
          <w:rtl/>
        </w:rPr>
        <w:t>وينص هذا السؤال: "إلى أي مدى تؤثر الثقة بالعلامة التجارية المبنية على المصداقية وشفافية العرض والتقييمات الرقمية في تعزيز زيادة المبيعات على منتجات الطباعة على الأكواب؟"</w:t>
      </w:r>
    </w:p>
    <w:p w14:paraId="0901F14A" w14:textId="77777777" w:rsidR="00C473FD" w:rsidRPr="00517F6B" w:rsidRDefault="00C473FD" w:rsidP="00517F6B">
      <w:pPr>
        <w:jc w:val="both"/>
        <w:rPr>
          <w:rFonts w:ascii="Simplified Arabic" w:hAnsi="Simplified Arabic" w:cs="Simplified Arabic"/>
          <w:rtl/>
        </w:rPr>
      </w:pPr>
      <w:r w:rsidRPr="00517F6B">
        <w:rPr>
          <w:rFonts w:ascii="Simplified Arabic" w:hAnsi="Simplified Arabic" w:cs="Simplified Arabic"/>
          <w:rtl/>
        </w:rPr>
        <w:lastRenderedPageBreak/>
        <w:t>وللإجابة عن هذا السؤال تم دمج نتائج المحورين الرابع (التقييمات) والسادس (الثقة)، لتحليل الأثر التراكمي للمصداقية على السلوك الشرائي، والجداول التالية توضح ذلك:</w:t>
      </w:r>
    </w:p>
    <w:p w14:paraId="6F2F5D78" w14:textId="77777777" w:rsidR="00517F6B" w:rsidRDefault="00517F6B" w:rsidP="00C473FD">
      <w:pPr>
        <w:jc w:val="center"/>
        <w:rPr>
          <w:rFonts w:ascii="Traditional Arabic" w:hAnsi="Traditional Arabic" w:cs="Traditional Arabic"/>
          <w:b/>
          <w:bCs/>
          <w:sz w:val="36"/>
          <w:szCs w:val="36"/>
          <w:rtl/>
        </w:rPr>
      </w:pPr>
    </w:p>
    <w:p w14:paraId="2A9263B9" w14:textId="1A4F4C50" w:rsidR="00C473FD" w:rsidRPr="00517F6B" w:rsidRDefault="00C473FD" w:rsidP="00C473FD">
      <w:pPr>
        <w:jc w:val="center"/>
        <w:rPr>
          <w:rFonts w:ascii="Traditional Arabic" w:hAnsi="Traditional Arabic" w:cs="Traditional Arabic"/>
          <w:b/>
          <w:bCs/>
          <w:sz w:val="20"/>
          <w:szCs w:val="20"/>
          <w:rtl/>
        </w:rPr>
      </w:pPr>
      <w:r w:rsidRPr="00517F6B">
        <w:rPr>
          <w:rFonts w:ascii="Traditional Arabic" w:hAnsi="Traditional Arabic" w:cs="Traditional Arabic"/>
          <w:b/>
          <w:bCs/>
          <w:sz w:val="20"/>
          <w:szCs w:val="20"/>
          <w:rtl/>
        </w:rPr>
        <w:t>جدول رقم (4-4): المتوسطات الحسابية لمحور تقييمات العملاء وآرائهم الرقمية</w:t>
      </w:r>
    </w:p>
    <w:tbl>
      <w:tblPr>
        <w:bidiVisual/>
        <w:tblW w:w="9720" w:type="dxa"/>
        <w:jc w:val="center"/>
        <w:tblLook w:val="04A0" w:firstRow="1" w:lastRow="0" w:firstColumn="1" w:lastColumn="0" w:noHBand="0" w:noVBand="1"/>
      </w:tblPr>
      <w:tblGrid>
        <w:gridCol w:w="739"/>
        <w:gridCol w:w="4540"/>
        <w:gridCol w:w="1203"/>
        <w:gridCol w:w="958"/>
        <w:gridCol w:w="1208"/>
        <w:gridCol w:w="1072"/>
      </w:tblGrid>
      <w:tr w:rsidR="00C473FD" w:rsidRPr="00B86E75" w14:paraId="4C013044" w14:textId="77777777" w:rsidTr="00C827C0">
        <w:trPr>
          <w:trHeight w:val="20"/>
          <w:jc w:val="center"/>
        </w:trPr>
        <w:tc>
          <w:tcPr>
            <w:tcW w:w="73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D0880C1"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517F6B">
              <w:rPr>
                <w:rFonts w:ascii="Simplified Arabic" w:eastAsia="Times New Roman" w:hAnsi="Simplified Arabic" w:cs="Simplified Arabic"/>
                <w:b/>
                <w:bCs/>
                <w:color w:val="000000"/>
                <w:kern w:val="0"/>
                <w:rtl/>
                <w14:ligatures w14:val="none"/>
              </w:rPr>
              <w:t xml:space="preserve">م </w:t>
            </w:r>
          </w:p>
        </w:tc>
        <w:tc>
          <w:tcPr>
            <w:tcW w:w="45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A405011"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العبارات</w:t>
            </w:r>
          </w:p>
        </w:tc>
        <w:tc>
          <w:tcPr>
            <w:tcW w:w="120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04C81DA"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 xml:space="preserve">المتوسط الحسابي </w:t>
            </w:r>
          </w:p>
        </w:tc>
        <w:tc>
          <w:tcPr>
            <w:tcW w:w="95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21E74B1"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الانحراف المعياري</w:t>
            </w:r>
          </w:p>
        </w:tc>
        <w:tc>
          <w:tcPr>
            <w:tcW w:w="120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56F84BE"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المستوي</w:t>
            </w:r>
          </w:p>
        </w:tc>
        <w:tc>
          <w:tcPr>
            <w:tcW w:w="107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24429B7"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الترتيب</w:t>
            </w:r>
          </w:p>
        </w:tc>
      </w:tr>
      <w:tr w:rsidR="00C473FD" w:rsidRPr="00B86E75" w14:paraId="17719E0F"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64A571E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3A10670B"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يعتمد المتجر على تقييمات العملاء كوسيلة لتعزيز الثقة.</w:t>
            </w:r>
          </w:p>
        </w:tc>
        <w:tc>
          <w:tcPr>
            <w:tcW w:w="1203" w:type="dxa"/>
            <w:tcBorders>
              <w:top w:val="nil"/>
              <w:left w:val="single" w:sz="4" w:space="0" w:color="auto"/>
              <w:bottom w:val="single" w:sz="4" w:space="0" w:color="auto"/>
              <w:right w:val="single" w:sz="4" w:space="0" w:color="auto"/>
            </w:tcBorders>
            <w:vAlign w:val="center"/>
            <w:hideMark/>
          </w:tcPr>
          <w:p w14:paraId="224DD19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4.59</w:t>
            </w:r>
          </w:p>
        </w:tc>
        <w:tc>
          <w:tcPr>
            <w:tcW w:w="958" w:type="dxa"/>
            <w:tcBorders>
              <w:top w:val="nil"/>
              <w:left w:val="single" w:sz="4" w:space="0" w:color="auto"/>
              <w:bottom w:val="single" w:sz="4" w:space="0" w:color="auto"/>
              <w:right w:val="single" w:sz="4" w:space="0" w:color="auto"/>
            </w:tcBorders>
            <w:vAlign w:val="center"/>
            <w:hideMark/>
          </w:tcPr>
          <w:p w14:paraId="1E6E310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0.58</w:t>
            </w:r>
          </w:p>
        </w:tc>
        <w:tc>
          <w:tcPr>
            <w:tcW w:w="1208" w:type="dxa"/>
            <w:tcBorders>
              <w:top w:val="nil"/>
              <w:left w:val="single" w:sz="4" w:space="0" w:color="auto"/>
              <w:bottom w:val="single" w:sz="4" w:space="0" w:color="auto"/>
              <w:right w:val="single" w:sz="4" w:space="0" w:color="auto"/>
            </w:tcBorders>
            <w:vAlign w:val="center"/>
            <w:hideMark/>
          </w:tcPr>
          <w:p w14:paraId="045A87B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20166D7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r>
      <w:tr w:rsidR="00C473FD" w:rsidRPr="00B86E75" w14:paraId="2B9DFA5D"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7CC971A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5719E317"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تؤدي التقييمات الإيجابية إلى زيادة الإقبال على الشراء.</w:t>
            </w:r>
          </w:p>
        </w:tc>
        <w:tc>
          <w:tcPr>
            <w:tcW w:w="1203" w:type="dxa"/>
            <w:tcBorders>
              <w:top w:val="nil"/>
              <w:left w:val="single" w:sz="4" w:space="0" w:color="auto"/>
              <w:bottom w:val="single" w:sz="4" w:space="0" w:color="auto"/>
              <w:right w:val="single" w:sz="4" w:space="0" w:color="auto"/>
            </w:tcBorders>
            <w:vAlign w:val="center"/>
            <w:hideMark/>
          </w:tcPr>
          <w:p w14:paraId="1729D7E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4.57</w:t>
            </w:r>
          </w:p>
        </w:tc>
        <w:tc>
          <w:tcPr>
            <w:tcW w:w="958" w:type="dxa"/>
            <w:tcBorders>
              <w:top w:val="nil"/>
              <w:left w:val="single" w:sz="4" w:space="0" w:color="auto"/>
              <w:bottom w:val="single" w:sz="4" w:space="0" w:color="auto"/>
              <w:right w:val="single" w:sz="4" w:space="0" w:color="auto"/>
            </w:tcBorders>
            <w:vAlign w:val="center"/>
            <w:hideMark/>
          </w:tcPr>
          <w:p w14:paraId="3B4B832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0.58</w:t>
            </w:r>
          </w:p>
        </w:tc>
        <w:tc>
          <w:tcPr>
            <w:tcW w:w="1208" w:type="dxa"/>
            <w:tcBorders>
              <w:top w:val="nil"/>
              <w:left w:val="single" w:sz="4" w:space="0" w:color="auto"/>
              <w:bottom w:val="single" w:sz="4" w:space="0" w:color="auto"/>
              <w:right w:val="single" w:sz="4" w:space="0" w:color="auto"/>
            </w:tcBorders>
            <w:vAlign w:val="center"/>
            <w:hideMark/>
          </w:tcPr>
          <w:p w14:paraId="5AF2E2F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32F9938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r>
      <w:tr w:rsidR="00C473FD" w:rsidRPr="00B86E75" w14:paraId="19724B25"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669A847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50D8E2C2"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يتم التعامل مع ملاحظات العملاء وردودهم بشكل سريع.</w:t>
            </w:r>
          </w:p>
        </w:tc>
        <w:tc>
          <w:tcPr>
            <w:tcW w:w="1203" w:type="dxa"/>
            <w:tcBorders>
              <w:top w:val="nil"/>
              <w:left w:val="single" w:sz="4" w:space="0" w:color="auto"/>
              <w:bottom w:val="single" w:sz="4" w:space="0" w:color="auto"/>
              <w:right w:val="single" w:sz="4" w:space="0" w:color="auto"/>
            </w:tcBorders>
            <w:vAlign w:val="center"/>
            <w:hideMark/>
          </w:tcPr>
          <w:p w14:paraId="2B800D4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4.57</w:t>
            </w:r>
          </w:p>
        </w:tc>
        <w:tc>
          <w:tcPr>
            <w:tcW w:w="958" w:type="dxa"/>
            <w:tcBorders>
              <w:top w:val="nil"/>
              <w:left w:val="single" w:sz="4" w:space="0" w:color="auto"/>
              <w:bottom w:val="single" w:sz="4" w:space="0" w:color="auto"/>
              <w:right w:val="single" w:sz="4" w:space="0" w:color="auto"/>
            </w:tcBorders>
            <w:vAlign w:val="center"/>
            <w:hideMark/>
          </w:tcPr>
          <w:p w14:paraId="6A8A771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0.54</w:t>
            </w:r>
          </w:p>
        </w:tc>
        <w:tc>
          <w:tcPr>
            <w:tcW w:w="1208" w:type="dxa"/>
            <w:tcBorders>
              <w:top w:val="nil"/>
              <w:left w:val="single" w:sz="4" w:space="0" w:color="auto"/>
              <w:bottom w:val="single" w:sz="4" w:space="0" w:color="auto"/>
              <w:right w:val="single" w:sz="4" w:space="0" w:color="auto"/>
            </w:tcBorders>
            <w:vAlign w:val="center"/>
            <w:hideMark/>
          </w:tcPr>
          <w:p w14:paraId="5D06C74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6818C60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r>
      <w:tr w:rsidR="00C473FD" w:rsidRPr="00B86E75" w14:paraId="332ACAC5"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50B9984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7B144484"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تؤثر التقييمات السلبية على حجم الطلبات في المتجر.</w:t>
            </w:r>
          </w:p>
        </w:tc>
        <w:tc>
          <w:tcPr>
            <w:tcW w:w="1203" w:type="dxa"/>
            <w:tcBorders>
              <w:top w:val="nil"/>
              <w:left w:val="single" w:sz="4" w:space="0" w:color="auto"/>
              <w:bottom w:val="single" w:sz="4" w:space="0" w:color="auto"/>
              <w:right w:val="single" w:sz="4" w:space="0" w:color="auto"/>
            </w:tcBorders>
            <w:vAlign w:val="center"/>
            <w:hideMark/>
          </w:tcPr>
          <w:p w14:paraId="539582E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4.39</w:t>
            </w:r>
          </w:p>
        </w:tc>
        <w:tc>
          <w:tcPr>
            <w:tcW w:w="958" w:type="dxa"/>
            <w:tcBorders>
              <w:top w:val="nil"/>
              <w:left w:val="single" w:sz="4" w:space="0" w:color="auto"/>
              <w:bottom w:val="single" w:sz="4" w:space="0" w:color="auto"/>
              <w:right w:val="single" w:sz="4" w:space="0" w:color="auto"/>
            </w:tcBorders>
            <w:vAlign w:val="center"/>
            <w:hideMark/>
          </w:tcPr>
          <w:p w14:paraId="29CB90A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0.65</w:t>
            </w:r>
          </w:p>
        </w:tc>
        <w:tc>
          <w:tcPr>
            <w:tcW w:w="1208" w:type="dxa"/>
            <w:tcBorders>
              <w:top w:val="nil"/>
              <w:left w:val="single" w:sz="4" w:space="0" w:color="auto"/>
              <w:bottom w:val="single" w:sz="4" w:space="0" w:color="auto"/>
              <w:right w:val="single" w:sz="4" w:space="0" w:color="auto"/>
            </w:tcBorders>
            <w:vAlign w:val="center"/>
            <w:hideMark/>
          </w:tcPr>
          <w:p w14:paraId="0178AA5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0D2A848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8</w:t>
            </w:r>
          </w:p>
        </w:tc>
      </w:tr>
      <w:tr w:rsidR="00C473FD" w:rsidRPr="00B86E75" w14:paraId="740A0C80"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0BB1AE7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3A7FB51C"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تسهم مشاركات العملاء لصور مشترياتهم في جذب عملاء جدد.</w:t>
            </w:r>
          </w:p>
        </w:tc>
        <w:tc>
          <w:tcPr>
            <w:tcW w:w="1203" w:type="dxa"/>
            <w:tcBorders>
              <w:top w:val="nil"/>
              <w:left w:val="single" w:sz="4" w:space="0" w:color="auto"/>
              <w:bottom w:val="single" w:sz="4" w:space="0" w:color="auto"/>
              <w:right w:val="single" w:sz="4" w:space="0" w:color="auto"/>
            </w:tcBorders>
            <w:vAlign w:val="center"/>
            <w:hideMark/>
          </w:tcPr>
          <w:p w14:paraId="5053BE2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4.63</w:t>
            </w:r>
          </w:p>
        </w:tc>
        <w:tc>
          <w:tcPr>
            <w:tcW w:w="958" w:type="dxa"/>
            <w:tcBorders>
              <w:top w:val="nil"/>
              <w:left w:val="single" w:sz="4" w:space="0" w:color="auto"/>
              <w:bottom w:val="single" w:sz="4" w:space="0" w:color="auto"/>
              <w:right w:val="single" w:sz="4" w:space="0" w:color="auto"/>
            </w:tcBorders>
            <w:vAlign w:val="center"/>
            <w:hideMark/>
          </w:tcPr>
          <w:p w14:paraId="37B2277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0.49</w:t>
            </w:r>
          </w:p>
        </w:tc>
        <w:tc>
          <w:tcPr>
            <w:tcW w:w="1208" w:type="dxa"/>
            <w:tcBorders>
              <w:top w:val="nil"/>
              <w:left w:val="single" w:sz="4" w:space="0" w:color="auto"/>
              <w:bottom w:val="single" w:sz="4" w:space="0" w:color="auto"/>
              <w:right w:val="single" w:sz="4" w:space="0" w:color="auto"/>
            </w:tcBorders>
            <w:vAlign w:val="center"/>
            <w:hideMark/>
          </w:tcPr>
          <w:p w14:paraId="48A10FD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65EA995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r>
      <w:tr w:rsidR="00C473FD" w:rsidRPr="00B86E75" w14:paraId="37AD82A0"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408E7F8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35BFA07C"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نسعى بشكل مستمر لتحفيز العملاء على ترك تقييمات لمنتجاتنا بعد الشراء.</w:t>
            </w:r>
          </w:p>
        </w:tc>
        <w:tc>
          <w:tcPr>
            <w:tcW w:w="1203" w:type="dxa"/>
            <w:tcBorders>
              <w:top w:val="nil"/>
              <w:left w:val="single" w:sz="4" w:space="0" w:color="auto"/>
              <w:bottom w:val="single" w:sz="4" w:space="0" w:color="auto"/>
              <w:right w:val="single" w:sz="4" w:space="0" w:color="auto"/>
            </w:tcBorders>
            <w:vAlign w:val="center"/>
            <w:hideMark/>
          </w:tcPr>
          <w:p w14:paraId="137C763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4.52</w:t>
            </w:r>
          </w:p>
        </w:tc>
        <w:tc>
          <w:tcPr>
            <w:tcW w:w="958" w:type="dxa"/>
            <w:tcBorders>
              <w:top w:val="nil"/>
              <w:left w:val="single" w:sz="4" w:space="0" w:color="auto"/>
              <w:bottom w:val="single" w:sz="4" w:space="0" w:color="auto"/>
              <w:right w:val="single" w:sz="4" w:space="0" w:color="auto"/>
            </w:tcBorders>
            <w:vAlign w:val="center"/>
            <w:hideMark/>
          </w:tcPr>
          <w:p w14:paraId="28D0B6B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0.66</w:t>
            </w:r>
          </w:p>
        </w:tc>
        <w:tc>
          <w:tcPr>
            <w:tcW w:w="1208" w:type="dxa"/>
            <w:tcBorders>
              <w:top w:val="nil"/>
              <w:left w:val="single" w:sz="4" w:space="0" w:color="auto"/>
              <w:bottom w:val="single" w:sz="4" w:space="0" w:color="auto"/>
              <w:right w:val="single" w:sz="4" w:space="0" w:color="auto"/>
            </w:tcBorders>
            <w:vAlign w:val="center"/>
            <w:hideMark/>
          </w:tcPr>
          <w:p w14:paraId="69FD3E1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33434B5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r>
      <w:tr w:rsidR="00C473FD" w:rsidRPr="00B86E75" w14:paraId="393E61C7"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1678F4F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39597999"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تُعد التقييمات الرقمية أحد أهم المؤشرات المستخدمة لتحسين جودة خدمات المتجر.</w:t>
            </w:r>
          </w:p>
        </w:tc>
        <w:tc>
          <w:tcPr>
            <w:tcW w:w="1203" w:type="dxa"/>
            <w:tcBorders>
              <w:top w:val="nil"/>
              <w:left w:val="single" w:sz="4" w:space="0" w:color="auto"/>
              <w:bottom w:val="single" w:sz="4" w:space="0" w:color="auto"/>
              <w:right w:val="single" w:sz="4" w:space="0" w:color="auto"/>
            </w:tcBorders>
            <w:vAlign w:val="center"/>
            <w:hideMark/>
          </w:tcPr>
          <w:p w14:paraId="389AB75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4.52</w:t>
            </w:r>
          </w:p>
        </w:tc>
        <w:tc>
          <w:tcPr>
            <w:tcW w:w="958" w:type="dxa"/>
            <w:tcBorders>
              <w:top w:val="nil"/>
              <w:left w:val="single" w:sz="4" w:space="0" w:color="auto"/>
              <w:bottom w:val="single" w:sz="4" w:space="0" w:color="auto"/>
              <w:right w:val="single" w:sz="4" w:space="0" w:color="auto"/>
            </w:tcBorders>
            <w:vAlign w:val="center"/>
            <w:hideMark/>
          </w:tcPr>
          <w:p w14:paraId="2277D5B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0.59</w:t>
            </w:r>
          </w:p>
        </w:tc>
        <w:tc>
          <w:tcPr>
            <w:tcW w:w="1208" w:type="dxa"/>
            <w:tcBorders>
              <w:top w:val="nil"/>
              <w:left w:val="single" w:sz="4" w:space="0" w:color="auto"/>
              <w:bottom w:val="single" w:sz="4" w:space="0" w:color="auto"/>
              <w:right w:val="single" w:sz="4" w:space="0" w:color="auto"/>
            </w:tcBorders>
            <w:vAlign w:val="center"/>
            <w:hideMark/>
          </w:tcPr>
          <w:p w14:paraId="6A4E191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5125FBE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r>
      <w:tr w:rsidR="00C473FD" w:rsidRPr="00B86E75" w14:paraId="5E4AB962" w14:textId="77777777" w:rsidTr="00C827C0">
        <w:trPr>
          <w:trHeight w:val="20"/>
          <w:jc w:val="center"/>
        </w:trPr>
        <w:tc>
          <w:tcPr>
            <w:tcW w:w="739" w:type="dxa"/>
            <w:tcBorders>
              <w:top w:val="nil"/>
              <w:left w:val="single" w:sz="4" w:space="0" w:color="auto"/>
              <w:bottom w:val="single" w:sz="4" w:space="0" w:color="auto"/>
              <w:right w:val="single" w:sz="4" w:space="0" w:color="auto"/>
            </w:tcBorders>
            <w:shd w:val="clear" w:color="000000" w:fill="E7E6E6"/>
            <w:vAlign w:val="center"/>
            <w:hideMark/>
          </w:tcPr>
          <w:p w14:paraId="2939EF5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8</w:t>
            </w:r>
          </w:p>
        </w:tc>
        <w:tc>
          <w:tcPr>
            <w:tcW w:w="4540" w:type="dxa"/>
            <w:tcBorders>
              <w:top w:val="nil"/>
              <w:left w:val="single" w:sz="4" w:space="0" w:color="auto"/>
              <w:bottom w:val="single" w:sz="4" w:space="0" w:color="auto"/>
              <w:right w:val="single" w:sz="4" w:space="0" w:color="auto"/>
            </w:tcBorders>
            <w:shd w:val="clear" w:color="000000" w:fill="E7E6E6"/>
            <w:vAlign w:val="center"/>
            <w:hideMark/>
          </w:tcPr>
          <w:p w14:paraId="2EA0244A"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عند ظهور تقييمات سلبية، يتم اتخاذ إجراءات تطويرية لتحسين الخدمة أو المنتج.</w:t>
            </w:r>
          </w:p>
        </w:tc>
        <w:tc>
          <w:tcPr>
            <w:tcW w:w="1203" w:type="dxa"/>
            <w:tcBorders>
              <w:top w:val="nil"/>
              <w:left w:val="single" w:sz="4" w:space="0" w:color="auto"/>
              <w:bottom w:val="single" w:sz="4" w:space="0" w:color="auto"/>
              <w:right w:val="single" w:sz="4" w:space="0" w:color="auto"/>
            </w:tcBorders>
            <w:vAlign w:val="center"/>
            <w:hideMark/>
          </w:tcPr>
          <w:p w14:paraId="509D077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4.52</w:t>
            </w:r>
          </w:p>
        </w:tc>
        <w:tc>
          <w:tcPr>
            <w:tcW w:w="958" w:type="dxa"/>
            <w:tcBorders>
              <w:top w:val="nil"/>
              <w:left w:val="single" w:sz="4" w:space="0" w:color="auto"/>
              <w:bottom w:val="single" w:sz="4" w:space="0" w:color="auto"/>
              <w:right w:val="single" w:sz="4" w:space="0" w:color="auto"/>
            </w:tcBorders>
            <w:vAlign w:val="center"/>
            <w:hideMark/>
          </w:tcPr>
          <w:p w14:paraId="33355A1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0.62</w:t>
            </w:r>
          </w:p>
        </w:tc>
        <w:tc>
          <w:tcPr>
            <w:tcW w:w="1208" w:type="dxa"/>
            <w:tcBorders>
              <w:top w:val="nil"/>
              <w:left w:val="single" w:sz="4" w:space="0" w:color="auto"/>
              <w:bottom w:val="single" w:sz="4" w:space="0" w:color="auto"/>
              <w:right w:val="single" w:sz="4" w:space="0" w:color="auto"/>
            </w:tcBorders>
            <w:vAlign w:val="center"/>
            <w:hideMark/>
          </w:tcPr>
          <w:p w14:paraId="20CE251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1072" w:type="dxa"/>
            <w:tcBorders>
              <w:top w:val="nil"/>
              <w:left w:val="single" w:sz="4" w:space="0" w:color="auto"/>
              <w:bottom w:val="single" w:sz="4" w:space="0" w:color="auto"/>
              <w:right w:val="single" w:sz="4" w:space="0" w:color="auto"/>
            </w:tcBorders>
            <w:vAlign w:val="center"/>
            <w:hideMark/>
          </w:tcPr>
          <w:p w14:paraId="1F7172B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r>
      <w:tr w:rsidR="00C473FD" w:rsidRPr="00B86E75" w14:paraId="409BDC61" w14:textId="77777777" w:rsidTr="00C827C0">
        <w:trPr>
          <w:trHeight w:val="20"/>
          <w:jc w:val="center"/>
        </w:trPr>
        <w:tc>
          <w:tcPr>
            <w:tcW w:w="5279"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3B6DBC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المحور الرابع: تقييمات العملاء وآرائهم الرقمية</w:t>
            </w:r>
          </w:p>
        </w:tc>
        <w:tc>
          <w:tcPr>
            <w:tcW w:w="1203" w:type="dxa"/>
            <w:tcBorders>
              <w:top w:val="nil"/>
              <w:left w:val="single" w:sz="4" w:space="0" w:color="auto"/>
              <w:bottom w:val="single" w:sz="4" w:space="0" w:color="auto"/>
              <w:right w:val="single" w:sz="4" w:space="0" w:color="auto"/>
            </w:tcBorders>
            <w:vAlign w:val="center"/>
            <w:hideMark/>
          </w:tcPr>
          <w:p w14:paraId="491B940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4.54</w:t>
            </w:r>
          </w:p>
        </w:tc>
        <w:tc>
          <w:tcPr>
            <w:tcW w:w="958" w:type="dxa"/>
            <w:tcBorders>
              <w:top w:val="nil"/>
              <w:left w:val="single" w:sz="4" w:space="0" w:color="auto"/>
              <w:bottom w:val="single" w:sz="4" w:space="0" w:color="auto"/>
              <w:right w:val="single" w:sz="4" w:space="0" w:color="auto"/>
            </w:tcBorders>
            <w:vAlign w:val="center"/>
            <w:hideMark/>
          </w:tcPr>
          <w:p w14:paraId="420AA5E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0.40</w:t>
            </w: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14:paraId="2D8ACB0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r>
    </w:tbl>
    <w:p w14:paraId="1EE91596" w14:textId="77777777" w:rsidR="00517F6B" w:rsidRDefault="00517F6B" w:rsidP="00517F6B">
      <w:pPr>
        <w:spacing w:line="276" w:lineRule="auto"/>
        <w:jc w:val="both"/>
        <w:rPr>
          <w:rFonts w:ascii="Simplified Arabic" w:hAnsi="Simplified Arabic" w:cs="Simplified Arabic"/>
          <w:rtl/>
        </w:rPr>
      </w:pPr>
    </w:p>
    <w:p w14:paraId="36625359" w14:textId="0A880309" w:rsidR="00C473FD" w:rsidRDefault="00C473FD" w:rsidP="00517F6B">
      <w:pPr>
        <w:spacing w:line="276" w:lineRule="auto"/>
        <w:jc w:val="both"/>
        <w:rPr>
          <w:rFonts w:ascii="Traditional Arabic" w:hAnsi="Traditional Arabic" w:cs="Traditional Arabic"/>
          <w:sz w:val="36"/>
          <w:szCs w:val="36"/>
          <w:rtl/>
        </w:rPr>
      </w:pPr>
      <w:r w:rsidRPr="00517F6B">
        <w:rPr>
          <w:rFonts w:ascii="Simplified Arabic" w:hAnsi="Simplified Arabic" w:cs="Simplified Arabic"/>
          <w:rtl/>
        </w:rPr>
        <w:t xml:space="preserve">تُشير البيانات الإحصائية في الجدول أعلاه إلى الدور المحوري الذي تلعبه التقييمات في تدعيم الثقة وزيادة المبيعات استجابة للسؤال الرابع، حيث سجل المحور متوسطاً عاماً قدره (4.54)، وقد جاءت عبارة "مشاركة العملاء لصور مشترياتهم" في الصدارة بمتوسط (4.63)، وهذا يعكس اعتماد المتاجر الرقمية على ما يُعرف بـ "المحتوى المنتج بواسطة المستخدم" كأقوى أداة إقناع رقمية تتفوق على الإعلانات التقليدية، كما نجد أن الاعتماد على التقييمات لتعزيز الثقة جاء ثانياً بمتوسط (4.59)، مما يؤكد أن الرأي الرقمي أصبح هو العملة المتداولة لضمان المصداقية، وتوضح النتائج أن سرعة التعامل مع ملاحظات </w:t>
      </w:r>
      <w:r w:rsidRPr="00517F6B">
        <w:rPr>
          <w:rFonts w:ascii="Simplified Arabic" w:hAnsi="Simplified Arabic" w:cs="Simplified Arabic"/>
          <w:rtl/>
        </w:rPr>
        <w:lastRenderedPageBreak/>
        <w:t>العملاء بمتوسط (4.57) تساهم في تحويل الانطباعات السلبية إلى تجارب إيجابية، وهو ما يدعم الموقف البيعي للمتجر ويخلق بيئة تسوق آمنة تحفز العملاء الجدد على اتخاذ قرار الشراء بناءً على تجارب موثقة لآخرين.</w:t>
      </w:r>
    </w:p>
    <w:p w14:paraId="36CA7381" w14:textId="77777777" w:rsidR="00517F6B" w:rsidRPr="007A51C8" w:rsidRDefault="00517F6B" w:rsidP="00517F6B">
      <w:pPr>
        <w:spacing w:line="276" w:lineRule="auto"/>
        <w:jc w:val="both"/>
        <w:rPr>
          <w:rFonts w:ascii="Traditional Arabic" w:hAnsi="Traditional Arabic" w:cs="Traditional Arabic"/>
          <w:sz w:val="36"/>
          <w:szCs w:val="36"/>
          <w:rtl/>
        </w:rPr>
      </w:pPr>
    </w:p>
    <w:p w14:paraId="75245C90" w14:textId="77777777" w:rsidR="00C473FD" w:rsidRPr="00517F6B" w:rsidRDefault="00C473FD" w:rsidP="00C473FD">
      <w:pPr>
        <w:jc w:val="center"/>
        <w:rPr>
          <w:rFonts w:ascii="Traditional Arabic" w:hAnsi="Traditional Arabic" w:cs="Traditional Arabic"/>
          <w:b/>
          <w:bCs/>
          <w:sz w:val="20"/>
          <w:szCs w:val="20"/>
          <w:rtl/>
        </w:rPr>
      </w:pPr>
      <w:r w:rsidRPr="00517F6B">
        <w:rPr>
          <w:rFonts w:ascii="Traditional Arabic" w:hAnsi="Traditional Arabic" w:cs="Traditional Arabic"/>
          <w:b/>
          <w:bCs/>
          <w:sz w:val="20"/>
          <w:szCs w:val="20"/>
          <w:rtl/>
        </w:rPr>
        <w:t>جدول رقم (4-5): المتوسطات الحسابية لمحور الثقة بالعلامة التجارية</w:t>
      </w:r>
    </w:p>
    <w:tbl>
      <w:tblPr>
        <w:bidiVisual/>
        <w:tblW w:w="9165" w:type="dxa"/>
        <w:jc w:val="center"/>
        <w:tblLook w:val="04A0" w:firstRow="1" w:lastRow="0" w:firstColumn="1" w:lastColumn="0" w:noHBand="0" w:noVBand="1"/>
      </w:tblPr>
      <w:tblGrid>
        <w:gridCol w:w="365"/>
        <w:gridCol w:w="4542"/>
        <w:gridCol w:w="1202"/>
        <w:gridCol w:w="957"/>
        <w:gridCol w:w="1304"/>
        <w:gridCol w:w="795"/>
      </w:tblGrid>
      <w:tr w:rsidR="00C473FD" w:rsidRPr="00517F6B" w14:paraId="7C07104A" w14:textId="77777777" w:rsidTr="00C827C0">
        <w:trPr>
          <w:trHeight w:val="20"/>
          <w:jc w:val="center"/>
        </w:trPr>
        <w:tc>
          <w:tcPr>
            <w:tcW w:w="36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EFFFB59"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517F6B">
              <w:rPr>
                <w:rFonts w:ascii="Simplified Arabic" w:eastAsia="Times New Roman" w:hAnsi="Simplified Arabic" w:cs="Simplified Arabic"/>
                <w:b/>
                <w:bCs/>
                <w:color w:val="000000"/>
                <w:kern w:val="0"/>
                <w:rtl/>
                <w14:ligatures w14:val="none"/>
              </w:rPr>
              <w:t xml:space="preserve">م </w:t>
            </w:r>
          </w:p>
        </w:tc>
        <w:tc>
          <w:tcPr>
            <w:tcW w:w="454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D5A42B4"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العبارات</w:t>
            </w:r>
          </w:p>
        </w:tc>
        <w:tc>
          <w:tcPr>
            <w:tcW w:w="120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ABD9DCC"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 xml:space="preserve">المتوسط الحسابي </w:t>
            </w:r>
          </w:p>
        </w:tc>
        <w:tc>
          <w:tcPr>
            <w:tcW w:w="95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75B93F8"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الانحراف المعياري</w:t>
            </w:r>
          </w:p>
        </w:tc>
        <w:tc>
          <w:tcPr>
            <w:tcW w:w="130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F486A68"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المستوي</w:t>
            </w:r>
          </w:p>
        </w:tc>
        <w:tc>
          <w:tcPr>
            <w:tcW w:w="79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8270567"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الترتيب</w:t>
            </w:r>
          </w:p>
        </w:tc>
      </w:tr>
      <w:tr w:rsidR="00C473FD" w:rsidRPr="00517F6B" w14:paraId="33E11EF4"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3608D8D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0C73E15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يتمتع المتجر بسمعة جيدة بين العملاء.</w:t>
            </w:r>
          </w:p>
        </w:tc>
        <w:tc>
          <w:tcPr>
            <w:tcW w:w="1202" w:type="dxa"/>
            <w:tcBorders>
              <w:top w:val="nil"/>
              <w:left w:val="single" w:sz="4" w:space="0" w:color="auto"/>
              <w:bottom w:val="single" w:sz="4" w:space="0" w:color="auto"/>
              <w:right w:val="single" w:sz="4" w:space="0" w:color="auto"/>
            </w:tcBorders>
            <w:vAlign w:val="center"/>
            <w:hideMark/>
          </w:tcPr>
          <w:p w14:paraId="549783C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4.39</w:t>
            </w:r>
          </w:p>
        </w:tc>
        <w:tc>
          <w:tcPr>
            <w:tcW w:w="957" w:type="dxa"/>
            <w:tcBorders>
              <w:top w:val="nil"/>
              <w:left w:val="single" w:sz="4" w:space="0" w:color="auto"/>
              <w:bottom w:val="single" w:sz="4" w:space="0" w:color="auto"/>
              <w:right w:val="single" w:sz="4" w:space="0" w:color="auto"/>
            </w:tcBorders>
            <w:vAlign w:val="center"/>
            <w:hideMark/>
          </w:tcPr>
          <w:p w14:paraId="53A7D26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0.68</w:t>
            </w:r>
          </w:p>
        </w:tc>
        <w:tc>
          <w:tcPr>
            <w:tcW w:w="1304" w:type="dxa"/>
            <w:tcBorders>
              <w:top w:val="nil"/>
              <w:left w:val="single" w:sz="4" w:space="0" w:color="auto"/>
              <w:bottom w:val="single" w:sz="4" w:space="0" w:color="auto"/>
              <w:right w:val="single" w:sz="4" w:space="0" w:color="auto"/>
            </w:tcBorders>
            <w:vAlign w:val="center"/>
            <w:hideMark/>
          </w:tcPr>
          <w:p w14:paraId="683F49C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5EFD3B8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8</w:t>
            </w:r>
          </w:p>
        </w:tc>
      </w:tr>
      <w:tr w:rsidR="00C473FD" w:rsidRPr="00517F6B" w14:paraId="62AABD65"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5E6D54F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2361C89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يقدم المتجر معلومات واضحة وشفافة حول منتجاته.</w:t>
            </w:r>
          </w:p>
        </w:tc>
        <w:tc>
          <w:tcPr>
            <w:tcW w:w="1202" w:type="dxa"/>
            <w:tcBorders>
              <w:top w:val="nil"/>
              <w:left w:val="single" w:sz="4" w:space="0" w:color="auto"/>
              <w:bottom w:val="single" w:sz="4" w:space="0" w:color="auto"/>
              <w:right w:val="single" w:sz="4" w:space="0" w:color="auto"/>
            </w:tcBorders>
            <w:vAlign w:val="center"/>
            <w:hideMark/>
          </w:tcPr>
          <w:p w14:paraId="79595DE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4.57</w:t>
            </w:r>
          </w:p>
        </w:tc>
        <w:tc>
          <w:tcPr>
            <w:tcW w:w="957" w:type="dxa"/>
            <w:tcBorders>
              <w:top w:val="nil"/>
              <w:left w:val="single" w:sz="4" w:space="0" w:color="auto"/>
              <w:bottom w:val="single" w:sz="4" w:space="0" w:color="auto"/>
              <w:right w:val="single" w:sz="4" w:space="0" w:color="auto"/>
            </w:tcBorders>
            <w:vAlign w:val="center"/>
            <w:hideMark/>
          </w:tcPr>
          <w:p w14:paraId="7473B22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0.50</w:t>
            </w:r>
          </w:p>
        </w:tc>
        <w:tc>
          <w:tcPr>
            <w:tcW w:w="1304" w:type="dxa"/>
            <w:tcBorders>
              <w:top w:val="nil"/>
              <w:left w:val="single" w:sz="4" w:space="0" w:color="auto"/>
              <w:bottom w:val="single" w:sz="4" w:space="0" w:color="auto"/>
              <w:right w:val="single" w:sz="4" w:space="0" w:color="auto"/>
            </w:tcBorders>
            <w:vAlign w:val="center"/>
            <w:hideMark/>
          </w:tcPr>
          <w:p w14:paraId="1586FA4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763B795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r>
      <w:tr w:rsidR="00C473FD" w:rsidRPr="00517F6B" w14:paraId="42CDC3D3"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4B30ADE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258D159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تؤدي الثقة بالمتجر إلى تشجيع عمليات الشراء المتكررة.</w:t>
            </w:r>
          </w:p>
        </w:tc>
        <w:tc>
          <w:tcPr>
            <w:tcW w:w="1202" w:type="dxa"/>
            <w:tcBorders>
              <w:top w:val="nil"/>
              <w:left w:val="single" w:sz="4" w:space="0" w:color="auto"/>
              <w:bottom w:val="single" w:sz="4" w:space="0" w:color="auto"/>
              <w:right w:val="single" w:sz="4" w:space="0" w:color="auto"/>
            </w:tcBorders>
            <w:vAlign w:val="center"/>
            <w:hideMark/>
          </w:tcPr>
          <w:p w14:paraId="3082406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4.43</w:t>
            </w:r>
          </w:p>
        </w:tc>
        <w:tc>
          <w:tcPr>
            <w:tcW w:w="957" w:type="dxa"/>
            <w:tcBorders>
              <w:top w:val="nil"/>
              <w:left w:val="single" w:sz="4" w:space="0" w:color="auto"/>
              <w:bottom w:val="single" w:sz="4" w:space="0" w:color="auto"/>
              <w:right w:val="single" w:sz="4" w:space="0" w:color="auto"/>
            </w:tcBorders>
            <w:vAlign w:val="center"/>
            <w:hideMark/>
          </w:tcPr>
          <w:p w14:paraId="0FEDCDF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0.78</w:t>
            </w:r>
          </w:p>
        </w:tc>
        <w:tc>
          <w:tcPr>
            <w:tcW w:w="1304" w:type="dxa"/>
            <w:tcBorders>
              <w:top w:val="nil"/>
              <w:left w:val="single" w:sz="4" w:space="0" w:color="auto"/>
              <w:bottom w:val="single" w:sz="4" w:space="0" w:color="auto"/>
              <w:right w:val="single" w:sz="4" w:space="0" w:color="auto"/>
            </w:tcBorders>
            <w:vAlign w:val="center"/>
            <w:hideMark/>
          </w:tcPr>
          <w:p w14:paraId="3103640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6A22596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r>
      <w:tr w:rsidR="00C473FD" w:rsidRPr="00517F6B" w14:paraId="03D75366"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6ADE60F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703A284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يساعد التعامل الإيجابي مع الشكاوى في تعزيز الثقة بالعلامة التجارية.</w:t>
            </w:r>
          </w:p>
        </w:tc>
        <w:tc>
          <w:tcPr>
            <w:tcW w:w="1202" w:type="dxa"/>
            <w:tcBorders>
              <w:top w:val="nil"/>
              <w:left w:val="single" w:sz="4" w:space="0" w:color="auto"/>
              <w:bottom w:val="single" w:sz="4" w:space="0" w:color="auto"/>
              <w:right w:val="single" w:sz="4" w:space="0" w:color="auto"/>
            </w:tcBorders>
            <w:vAlign w:val="center"/>
            <w:hideMark/>
          </w:tcPr>
          <w:p w14:paraId="02295D6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4.61</w:t>
            </w:r>
          </w:p>
        </w:tc>
        <w:tc>
          <w:tcPr>
            <w:tcW w:w="957" w:type="dxa"/>
            <w:tcBorders>
              <w:top w:val="nil"/>
              <w:left w:val="single" w:sz="4" w:space="0" w:color="auto"/>
              <w:bottom w:val="single" w:sz="4" w:space="0" w:color="auto"/>
              <w:right w:val="single" w:sz="4" w:space="0" w:color="auto"/>
            </w:tcBorders>
            <w:vAlign w:val="center"/>
            <w:hideMark/>
          </w:tcPr>
          <w:p w14:paraId="07F1184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0.54</w:t>
            </w:r>
          </w:p>
        </w:tc>
        <w:tc>
          <w:tcPr>
            <w:tcW w:w="1304" w:type="dxa"/>
            <w:tcBorders>
              <w:top w:val="nil"/>
              <w:left w:val="single" w:sz="4" w:space="0" w:color="auto"/>
              <w:bottom w:val="single" w:sz="4" w:space="0" w:color="auto"/>
              <w:right w:val="single" w:sz="4" w:space="0" w:color="auto"/>
            </w:tcBorders>
            <w:vAlign w:val="center"/>
            <w:hideMark/>
          </w:tcPr>
          <w:p w14:paraId="473C354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6BD5CAF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r>
      <w:tr w:rsidR="00C473FD" w:rsidRPr="00517F6B" w14:paraId="452D9796"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76A72D6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0686590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يساهم مستوى الثقة بالمتجر في رفع الطلب على منتجات الطباعة على الأكواب.</w:t>
            </w:r>
          </w:p>
        </w:tc>
        <w:tc>
          <w:tcPr>
            <w:tcW w:w="1202" w:type="dxa"/>
            <w:tcBorders>
              <w:top w:val="nil"/>
              <w:left w:val="single" w:sz="4" w:space="0" w:color="auto"/>
              <w:bottom w:val="single" w:sz="4" w:space="0" w:color="auto"/>
              <w:right w:val="single" w:sz="4" w:space="0" w:color="auto"/>
            </w:tcBorders>
            <w:vAlign w:val="center"/>
            <w:hideMark/>
          </w:tcPr>
          <w:p w14:paraId="6B11745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4.50</w:t>
            </w:r>
          </w:p>
        </w:tc>
        <w:tc>
          <w:tcPr>
            <w:tcW w:w="957" w:type="dxa"/>
            <w:tcBorders>
              <w:top w:val="nil"/>
              <w:left w:val="single" w:sz="4" w:space="0" w:color="auto"/>
              <w:bottom w:val="single" w:sz="4" w:space="0" w:color="auto"/>
              <w:right w:val="single" w:sz="4" w:space="0" w:color="auto"/>
            </w:tcBorders>
            <w:vAlign w:val="center"/>
            <w:hideMark/>
          </w:tcPr>
          <w:p w14:paraId="17AA47C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0.59</w:t>
            </w:r>
          </w:p>
        </w:tc>
        <w:tc>
          <w:tcPr>
            <w:tcW w:w="1304" w:type="dxa"/>
            <w:tcBorders>
              <w:top w:val="nil"/>
              <w:left w:val="single" w:sz="4" w:space="0" w:color="auto"/>
              <w:bottom w:val="single" w:sz="4" w:space="0" w:color="auto"/>
              <w:right w:val="single" w:sz="4" w:space="0" w:color="auto"/>
            </w:tcBorders>
            <w:vAlign w:val="center"/>
            <w:hideMark/>
          </w:tcPr>
          <w:p w14:paraId="7A8FE95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7DF899B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r>
      <w:tr w:rsidR="00C473FD" w:rsidRPr="00517F6B" w14:paraId="5CB785D3"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011D1F7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554C3CF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يثق العملاء بمتجرنا بسبب وضوح السياسات المتعلقة بالدفع والتسليم والاسترجاع.</w:t>
            </w:r>
          </w:p>
        </w:tc>
        <w:tc>
          <w:tcPr>
            <w:tcW w:w="1202" w:type="dxa"/>
            <w:tcBorders>
              <w:top w:val="nil"/>
              <w:left w:val="single" w:sz="4" w:space="0" w:color="auto"/>
              <w:bottom w:val="single" w:sz="4" w:space="0" w:color="auto"/>
              <w:right w:val="single" w:sz="4" w:space="0" w:color="auto"/>
            </w:tcBorders>
            <w:vAlign w:val="center"/>
            <w:hideMark/>
          </w:tcPr>
          <w:p w14:paraId="68CBC6C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4.41</w:t>
            </w:r>
          </w:p>
        </w:tc>
        <w:tc>
          <w:tcPr>
            <w:tcW w:w="957" w:type="dxa"/>
            <w:tcBorders>
              <w:top w:val="nil"/>
              <w:left w:val="single" w:sz="4" w:space="0" w:color="auto"/>
              <w:bottom w:val="single" w:sz="4" w:space="0" w:color="auto"/>
              <w:right w:val="single" w:sz="4" w:space="0" w:color="auto"/>
            </w:tcBorders>
            <w:vAlign w:val="center"/>
            <w:hideMark/>
          </w:tcPr>
          <w:p w14:paraId="6C9630BC"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0.78</w:t>
            </w:r>
          </w:p>
        </w:tc>
        <w:tc>
          <w:tcPr>
            <w:tcW w:w="1304" w:type="dxa"/>
            <w:tcBorders>
              <w:top w:val="nil"/>
              <w:left w:val="single" w:sz="4" w:space="0" w:color="auto"/>
              <w:bottom w:val="single" w:sz="4" w:space="0" w:color="auto"/>
              <w:right w:val="single" w:sz="4" w:space="0" w:color="auto"/>
            </w:tcBorders>
            <w:vAlign w:val="center"/>
            <w:hideMark/>
          </w:tcPr>
          <w:p w14:paraId="58D8981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084F13C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r>
      <w:tr w:rsidR="00C473FD" w:rsidRPr="00517F6B" w14:paraId="02A69F21"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0795CE2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7</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1911F06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المصداقية في عرض المنتجات تجعل العملاء أكثر استعدادًا للشراء المتكرر.</w:t>
            </w:r>
          </w:p>
        </w:tc>
        <w:tc>
          <w:tcPr>
            <w:tcW w:w="1202" w:type="dxa"/>
            <w:tcBorders>
              <w:top w:val="nil"/>
              <w:left w:val="single" w:sz="4" w:space="0" w:color="auto"/>
              <w:bottom w:val="single" w:sz="4" w:space="0" w:color="auto"/>
              <w:right w:val="single" w:sz="4" w:space="0" w:color="auto"/>
            </w:tcBorders>
            <w:vAlign w:val="center"/>
            <w:hideMark/>
          </w:tcPr>
          <w:p w14:paraId="60416C0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4.57</w:t>
            </w:r>
          </w:p>
        </w:tc>
        <w:tc>
          <w:tcPr>
            <w:tcW w:w="957" w:type="dxa"/>
            <w:tcBorders>
              <w:top w:val="nil"/>
              <w:left w:val="single" w:sz="4" w:space="0" w:color="auto"/>
              <w:bottom w:val="single" w:sz="4" w:space="0" w:color="auto"/>
              <w:right w:val="single" w:sz="4" w:space="0" w:color="auto"/>
            </w:tcBorders>
            <w:vAlign w:val="center"/>
            <w:hideMark/>
          </w:tcPr>
          <w:p w14:paraId="48DA07A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0.58</w:t>
            </w:r>
          </w:p>
        </w:tc>
        <w:tc>
          <w:tcPr>
            <w:tcW w:w="1304" w:type="dxa"/>
            <w:tcBorders>
              <w:top w:val="nil"/>
              <w:left w:val="single" w:sz="4" w:space="0" w:color="auto"/>
              <w:bottom w:val="single" w:sz="4" w:space="0" w:color="auto"/>
              <w:right w:val="single" w:sz="4" w:space="0" w:color="auto"/>
            </w:tcBorders>
            <w:vAlign w:val="center"/>
            <w:hideMark/>
          </w:tcPr>
          <w:p w14:paraId="6F63A97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5D683AD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r>
      <w:tr w:rsidR="00C473FD" w:rsidRPr="00517F6B" w14:paraId="0D359220" w14:textId="77777777" w:rsidTr="00C827C0">
        <w:trPr>
          <w:trHeight w:val="20"/>
          <w:jc w:val="center"/>
        </w:trPr>
        <w:tc>
          <w:tcPr>
            <w:tcW w:w="365" w:type="dxa"/>
            <w:tcBorders>
              <w:top w:val="nil"/>
              <w:left w:val="single" w:sz="4" w:space="0" w:color="auto"/>
              <w:bottom w:val="single" w:sz="4" w:space="0" w:color="auto"/>
              <w:right w:val="single" w:sz="4" w:space="0" w:color="auto"/>
            </w:tcBorders>
            <w:shd w:val="clear" w:color="000000" w:fill="E7E6E6"/>
            <w:vAlign w:val="center"/>
            <w:hideMark/>
          </w:tcPr>
          <w:p w14:paraId="4D3377F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8</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4A8E742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يعتبر العملاء متجرنا خيارًا آمنًا وموثوقًا للشراء عبر الإنترنت.</w:t>
            </w:r>
          </w:p>
        </w:tc>
        <w:tc>
          <w:tcPr>
            <w:tcW w:w="1202" w:type="dxa"/>
            <w:tcBorders>
              <w:top w:val="nil"/>
              <w:left w:val="single" w:sz="4" w:space="0" w:color="auto"/>
              <w:bottom w:val="single" w:sz="4" w:space="0" w:color="auto"/>
              <w:right w:val="single" w:sz="4" w:space="0" w:color="auto"/>
            </w:tcBorders>
            <w:vAlign w:val="center"/>
            <w:hideMark/>
          </w:tcPr>
          <w:p w14:paraId="560A23A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4.59</w:t>
            </w:r>
          </w:p>
        </w:tc>
        <w:tc>
          <w:tcPr>
            <w:tcW w:w="957" w:type="dxa"/>
            <w:tcBorders>
              <w:top w:val="nil"/>
              <w:left w:val="single" w:sz="4" w:space="0" w:color="auto"/>
              <w:bottom w:val="single" w:sz="4" w:space="0" w:color="auto"/>
              <w:right w:val="single" w:sz="4" w:space="0" w:color="auto"/>
            </w:tcBorders>
            <w:vAlign w:val="center"/>
            <w:hideMark/>
          </w:tcPr>
          <w:p w14:paraId="5E07903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0.62</w:t>
            </w:r>
          </w:p>
        </w:tc>
        <w:tc>
          <w:tcPr>
            <w:tcW w:w="1304" w:type="dxa"/>
            <w:tcBorders>
              <w:top w:val="nil"/>
              <w:left w:val="single" w:sz="4" w:space="0" w:color="auto"/>
              <w:bottom w:val="single" w:sz="4" w:space="0" w:color="auto"/>
              <w:right w:val="single" w:sz="4" w:space="0" w:color="auto"/>
            </w:tcBorders>
            <w:vAlign w:val="center"/>
            <w:hideMark/>
          </w:tcPr>
          <w:p w14:paraId="63339AA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795" w:type="dxa"/>
            <w:tcBorders>
              <w:top w:val="nil"/>
              <w:left w:val="single" w:sz="4" w:space="0" w:color="auto"/>
              <w:bottom w:val="single" w:sz="4" w:space="0" w:color="auto"/>
              <w:right w:val="single" w:sz="4" w:space="0" w:color="auto"/>
            </w:tcBorders>
            <w:vAlign w:val="center"/>
            <w:hideMark/>
          </w:tcPr>
          <w:p w14:paraId="4DC1570E"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r>
      <w:tr w:rsidR="00C473FD" w:rsidRPr="00517F6B" w14:paraId="669F082C" w14:textId="77777777" w:rsidTr="00C827C0">
        <w:trPr>
          <w:trHeight w:val="20"/>
          <w:jc w:val="center"/>
        </w:trPr>
        <w:tc>
          <w:tcPr>
            <w:tcW w:w="4907"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5B33878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المحور السادس: الثقة بالعلامة التجارية</w:t>
            </w:r>
          </w:p>
        </w:tc>
        <w:tc>
          <w:tcPr>
            <w:tcW w:w="1202" w:type="dxa"/>
            <w:tcBorders>
              <w:top w:val="nil"/>
              <w:left w:val="single" w:sz="4" w:space="0" w:color="auto"/>
              <w:bottom w:val="single" w:sz="4" w:space="0" w:color="auto"/>
              <w:right w:val="single" w:sz="4" w:space="0" w:color="auto"/>
            </w:tcBorders>
            <w:vAlign w:val="center"/>
            <w:hideMark/>
          </w:tcPr>
          <w:p w14:paraId="62E31ED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4.51</w:t>
            </w:r>
          </w:p>
        </w:tc>
        <w:tc>
          <w:tcPr>
            <w:tcW w:w="957" w:type="dxa"/>
            <w:tcBorders>
              <w:top w:val="nil"/>
              <w:left w:val="single" w:sz="4" w:space="0" w:color="auto"/>
              <w:bottom w:val="single" w:sz="4" w:space="0" w:color="auto"/>
              <w:right w:val="single" w:sz="4" w:space="0" w:color="auto"/>
            </w:tcBorders>
            <w:vAlign w:val="center"/>
            <w:hideMark/>
          </w:tcPr>
          <w:p w14:paraId="3E22B49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0.46</w:t>
            </w:r>
          </w:p>
        </w:tc>
        <w:tc>
          <w:tcPr>
            <w:tcW w:w="2099" w:type="dxa"/>
            <w:gridSpan w:val="2"/>
            <w:tcBorders>
              <w:top w:val="single" w:sz="4" w:space="0" w:color="auto"/>
              <w:left w:val="single" w:sz="4" w:space="0" w:color="auto"/>
              <w:bottom w:val="single" w:sz="4" w:space="0" w:color="auto"/>
              <w:right w:val="single" w:sz="4" w:space="0" w:color="auto"/>
            </w:tcBorders>
            <w:vAlign w:val="center"/>
            <w:hideMark/>
          </w:tcPr>
          <w:p w14:paraId="5476A4D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r>
    </w:tbl>
    <w:p w14:paraId="7614EA17" w14:textId="77777777" w:rsidR="00517F6B" w:rsidRDefault="00517F6B" w:rsidP="00517F6B">
      <w:pPr>
        <w:spacing w:line="276" w:lineRule="auto"/>
        <w:jc w:val="both"/>
        <w:rPr>
          <w:rFonts w:ascii="Simplified Arabic" w:hAnsi="Simplified Arabic" w:cs="Simplified Arabic"/>
          <w:rtl/>
        </w:rPr>
      </w:pPr>
    </w:p>
    <w:p w14:paraId="7E097D09" w14:textId="65AB4221" w:rsidR="00C473FD" w:rsidRDefault="00C473FD" w:rsidP="00517F6B">
      <w:pPr>
        <w:spacing w:line="276" w:lineRule="auto"/>
        <w:jc w:val="both"/>
        <w:rPr>
          <w:rFonts w:ascii="Simplified Arabic" w:hAnsi="Simplified Arabic" w:cs="Simplified Arabic"/>
          <w:rtl/>
        </w:rPr>
      </w:pPr>
      <w:r w:rsidRPr="00517F6B">
        <w:rPr>
          <w:rFonts w:ascii="Simplified Arabic" w:hAnsi="Simplified Arabic" w:cs="Simplified Arabic"/>
          <w:rtl/>
        </w:rPr>
        <w:t xml:space="preserve">أظهرت نتائج الجدول أعلاه توافقاً كبيراً لدى أفراد العينة حول أهمية الثقة كمتغير تابع يؤثر في المبيعات بمتوسط عام (4.51)، وبالنظر للسؤال الرابع نجد أن التعامل الإيجابي مع الشكاوى حصد المرتبة الأولى بمتوسط (4.61)، مما يبرهن على أن الثقة في السوق السعودي الرقمي تُبنى من خلال جودة الخدمة والمسؤولية تجاه العميل أكثر من مجرد عرض المنتج، كما أن اعتبار العميل للمتجر خياراً آمناً وموثوقاً (العبارة الثامنة) سجل متوسطاً مرتفعاً (4.59)، مما يربط بين </w:t>
      </w:r>
      <w:r w:rsidRPr="00517F6B">
        <w:rPr>
          <w:rFonts w:ascii="Simplified Arabic" w:hAnsi="Simplified Arabic" w:cs="Simplified Arabic"/>
          <w:rtl/>
        </w:rPr>
        <w:lastRenderedPageBreak/>
        <w:t>الأمان الرقمي وبين نمو المبيعات، وتؤكد النتائج أن وضوح وشفافية المعلومات حول المنتجات (4.57) يقلل من الفجوة الإدراكية لدى العميل، مما يجعل العلامة التجارية كياناً موثوقاً يسهل التعامل معه وتكرار الشراء منه، وهو ما يعزز القيمة السوقية للمتجر ويرفع من قدرته على المنافسة في قطاع الطباعة المخصصة.</w:t>
      </w:r>
    </w:p>
    <w:p w14:paraId="1C7D978F" w14:textId="77777777" w:rsidR="00517F6B" w:rsidRPr="00517F6B" w:rsidRDefault="00517F6B" w:rsidP="00517F6B">
      <w:pPr>
        <w:spacing w:line="276" w:lineRule="auto"/>
        <w:jc w:val="both"/>
        <w:rPr>
          <w:rFonts w:ascii="Simplified Arabic" w:hAnsi="Simplified Arabic" w:cs="Simplified Arabic"/>
          <w:rtl/>
        </w:rPr>
      </w:pPr>
    </w:p>
    <w:p w14:paraId="4D0EC88A" w14:textId="77777777" w:rsidR="00C473FD" w:rsidRPr="00517F6B" w:rsidRDefault="00C473FD" w:rsidP="00C473FD">
      <w:pPr>
        <w:rPr>
          <w:rFonts w:ascii="Simplified Arabic" w:hAnsi="Simplified Arabic" w:cs="Simplified Arabic"/>
          <w:b/>
          <w:bCs/>
          <w:sz w:val="28"/>
          <w:szCs w:val="28"/>
          <w:rtl/>
        </w:rPr>
      </w:pPr>
      <w:r w:rsidRPr="00517F6B">
        <w:rPr>
          <w:rFonts w:ascii="Simplified Arabic" w:hAnsi="Simplified Arabic" w:cs="Simplified Arabic"/>
          <w:b/>
          <w:bCs/>
          <w:sz w:val="28"/>
          <w:szCs w:val="28"/>
          <w:rtl/>
        </w:rPr>
        <w:t>إجابة السؤال الخامس:</w:t>
      </w:r>
    </w:p>
    <w:p w14:paraId="4B304327" w14:textId="77777777" w:rsidR="00C473FD" w:rsidRPr="00517F6B" w:rsidRDefault="00C473FD" w:rsidP="00C473FD">
      <w:pPr>
        <w:rPr>
          <w:rFonts w:ascii="Simplified Arabic" w:hAnsi="Simplified Arabic" w:cs="Simplified Arabic"/>
          <w:rtl/>
        </w:rPr>
      </w:pPr>
      <w:r w:rsidRPr="00517F6B">
        <w:rPr>
          <w:rFonts w:ascii="Simplified Arabic" w:hAnsi="Simplified Arabic" w:cs="Simplified Arabic"/>
          <w:rtl/>
        </w:rPr>
        <w:t>وينص هذا السؤال: "ما طبيعة العلاقة بين الأنشطة التسويقية عبر وسائل التواصل الاجتماعي والمبيعات الفعلية للمتاجر الرقمية المتخصصة في الطباعة على الأكواب؟"</w:t>
      </w:r>
    </w:p>
    <w:p w14:paraId="158D1406" w14:textId="77777777" w:rsidR="00C473FD" w:rsidRPr="00517F6B" w:rsidRDefault="00C473FD" w:rsidP="00C473FD">
      <w:pPr>
        <w:rPr>
          <w:rFonts w:ascii="Simplified Arabic" w:hAnsi="Simplified Arabic" w:cs="Simplified Arabic"/>
          <w:rtl/>
        </w:rPr>
      </w:pPr>
      <w:r w:rsidRPr="00517F6B">
        <w:rPr>
          <w:rFonts w:ascii="Simplified Arabic" w:hAnsi="Simplified Arabic" w:cs="Simplified Arabic"/>
          <w:rtl/>
        </w:rPr>
        <w:t>وللإجابة عن هذا السؤال تم استخراج المؤشرات الإحصائية لمحور الأداء البيعي، لبيان مدى انعكاس الجهد التسويقي المبذول على النمو المالي والطلبات، كما يوضح الجدول التالي:</w:t>
      </w:r>
    </w:p>
    <w:p w14:paraId="6045F063" w14:textId="77777777" w:rsidR="00C473FD" w:rsidRPr="00517F6B" w:rsidRDefault="00C473FD" w:rsidP="00C473FD">
      <w:pPr>
        <w:jc w:val="center"/>
        <w:rPr>
          <w:rFonts w:ascii="Simplified Arabic" w:hAnsi="Simplified Arabic" w:cs="Simplified Arabic"/>
          <w:sz w:val="20"/>
          <w:szCs w:val="20"/>
          <w:rtl/>
        </w:rPr>
      </w:pPr>
      <w:r w:rsidRPr="00517F6B">
        <w:rPr>
          <w:rFonts w:ascii="Simplified Arabic" w:hAnsi="Simplified Arabic" w:cs="Simplified Arabic"/>
          <w:b/>
          <w:bCs/>
          <w:sz w:val="20"/>
          <w:szCs w:val="20"/>
          <w:rtl/>
        </w:rPr>
        <w:t>جدول رقم (4-6): المتوسطات الحسابية والانحرافات المعيارية لمحور الأداء البيعي</w:t>
      </w:r>
    </w:p>
    <w:tbl>
      <w:tblPr>
        <w:bidiVisual/>
        <w:tblW w:w="9626" w:type="dxa"/>
        <w:jc w:val="center"/>
        <w:tblLook w:val="04A0" w:firstRow="1" w:lastRow="0" w:firstColumn="1" w:lastColumn="0" w:noHBand="0" w:noVBand="1"/>
      </w:tblPr>
      <w:tblGrid>
        <w:gridCol w:w="649"/>
        <w:gridCol w:w="4542"/>
        <w:gridCol w:w="1203"/>
        <w:gridCol w:w="957"/>
        <w:gridCol w:w="1293"/>
        <w:gridCol w:w="982"/>
      </w:tblGrid>
      <w:tr w:rsidR="00C473FD" w:rsidRPr="00B86E75" w14:paraId="5F01EA55" w14:textId="77777777" w:rsidTr="00C827C0">
        <w:trPr>
          <w:trHeight w:val="20"/>
          <w:jc w:val="center"/>
        </w:trPr>
        <w:tc>
          <w:tcPr>
            <w:tcW w:w="64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623E75E"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517F6B">
              <w:rPr>
                <w:rFonts w:ascii="Simplified Arabic" w:eastAsia="Times New Roman" w:hAnsi="Simplified Arabic" w:cs="Simplified Arabic"/>
                <w:b/>
                <w:bCs/>
                <w:color w:val="000000"/>
                <w:kern w:val="0"/>
                <w:rtl/>
                <w14:ligatures w14:val="none"/>
              </w:rPr>
              <w:t xml:space="preserve">م </w:t>
            </w:r>
          </w:p>
        </w:tc>
        <w:tc>
          <w:tcPr>
            <w:tcW w:w="454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A700672"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العبارات</w:t>
            </w:r>
          </w:p>
        </w:tc>
        <w:tc>
          <w:tcPr>
            <w:tcW w:w="120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6B422A7"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 xml:space="preserve">المتوسط الحسابي </w:t>
            </w:r>
          </w:p>
        </w:tc>
        <w:tc>
          <w:tcPr>
            <w:tcW w:w="95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7A20EFA"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الانحراف المعياري</w:t>
            </w:r>
          </w:p>
        </w:tc>
        <w:tc>
          <w:tcPr>
            <w:tcW w:w="129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F254A09"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المستوي</w:t>
            </w:r>
          </w:p>
        </w:tc>
        <w:tc>
          <w:tcPr>
            <w:tcW w:w="98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4962479" w14:textId="77777777" w:rsidR="00C473FD" w:rsidRPr="00517F6B"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517F6B">
              <w:rPr>
                <w:rFonts w:ascii="Simplified Arabic" w:eastAsia="Times New Roman" w:hAnsi="Simplified Arabic" w:cs="Simplified Arabic"/>
                <w:b/>
                <w:bCs/>
                <w:color w:val="000000"/>
                <w:kern w:val="0"/>
                <w:rtl/>
                <w14:ligatures w14:val="none"/>
              </w:rPr>
              <w:t>الترتيب</w:t>
            </w:r>
          </w:p>
        </w:tc>
      </w:tr>
      <w:tr w:rsidR="00C473FD" w:rsidRPr="00B86E75" w14:paraId="2DA419A1" w14:textId="77777777" w:rsidTr="00C827C0">
        <w:trPr>
          <w:trHeight w:val="20"/>
          <w:jc w:val="center"/>
        </w:trPr>
        <w:tc>
          <w:tcPr>
            <w:tcW w:w="649" w:type="dxa"/>
            <w:tcBorders>
              <w:top w:val="nil"/>
              <w:left w:val="single" w:sz="4" w:space="0" w:color="auto"/>
              <w:bottom w:val="single" w:sz="4" w:space="0" w:color="auto"/>
              <w:right w:val="single" w:sz="4" w:space="0" w:color="auto"/>
            </w:tcBorders>
            <w:shd w:val="clear" w:color="000000" w:fill="E7E6E6"/>
            <w:vAlign w:val="center"/>
            <w:hideMark/>
          </w:tcPr>
          <w:p w14:paraId="6787977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57C9BEB7"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ارتفعت مبيعات المتجر بعد تعزيز النشاط التسويقي عبر وسائل التواصل الاجتماعي.</w:t>
            </w:r>
          </w:p>
        </w:tc>
        <w:tc>
          <w:tcPr>
            <w:tcW w:w="1203" w:type="dxa"/>
            <w:tcBorders>
              <w:top w:val="nil"/>
              <w:left w:val="single" w:sz="4" w:space="0" w:color="auto"/>
              <w:bottom w:val="single" w:sz="4" w:space="0" w:color="auto"/>
              <w:right w:val="single" w:sz="4" w:space="0" w:color="auto"/>
            </w:tcBorders>
            <w:vAlign w:val="center"/>
            <w:hideMark/>
          </w:tcPr>
          <w:p w14:paraId="71A64533"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4.50</w:t>
            </w:r>
          </w:p>
        </w:tc>
        <w:tc>
          <w:tcPr>
            <w:tcW w:w="957" w:type="dxa"/>
            <w:tcBorders>
              <w:top w:val="nil"/>
              <w:left w:val="single" w:sz="4" w:space="0" w:color="auto"/>
              <w:bottom w:val="single" w:sz="4" w:space="0" w:color="auto"/>
              <w:right w:val="single" w:sz="4" w:space="0" w:color="auto"/>
            </w:tcBorders>
            <w:vAlign w:val="center"/>
            <w:hideMark/>
          </w:tcPr>
          <w:p w14:paraId="12B9A3C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0.78</w:t>
            </w:r>
          </w:p>
        </w:tc>
        <w:tc>
          <w:tcPr>
            <w:tcW w:w="1293" w:type="dxa"/>
            <w:tcBorders>
              <w:top w:val="nil"/>
              <w:left w:val="single" w:sz="4" w:space="0" w:color="auto"/>
              <w:bottom w:val="single" w:sz="4" w:space="0" w:color="auto"/>
              <w:right w:val="single" w:sz="4" w:space="0" w:color="auto"/>
            </w:tcBorders>
            <w:vAlign w:val="center"/>
            <w:hideMark/>
          </w:tcPr>
          <w:p w14:paraId="76CBB7B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982" w:type="dxa"/>
            <w:tcBorders>
              <w:top w:val="nil"/>
              <w:left w:val="single" w:sz="4" w:space="0" w:color="auto"/>
              <w:bottom w:val="single" w:sz="4" w:space="0" w:color="auto"/>
              <w:right w:val="single" w:sz="4" w:space="0" w:color="auto"/>
            </w:tcBorders>
            <w:vAlign w:val="center"/>
            <w:hideMark/>
          </w:tcPr>
          <w:p w14:paraId="0053E5D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r>
      <w:tr w:rsidR="00C473FD" w:rsidRPr="00B86E75" w14:paraId="2CE1386C" w14:textId="77777777" w:rsidTr="00C827C0">
        <w:trPr>
          <w:trHeight w:val="20"/>
          <w:jc w:val="center"/>
        </w:trPr>
        <w:tc>
          <w:tcPr>
            <w:tcW w:w="649" w:type="dxa"/>
            <w:tcBorders>
              <w:top w:val="nil"/>
              <w:left w:val="single" w:sz="4" w:space="0" w:color="auto"/>
              <w:bottom w:val="single" w:sz="4" w:space="0" w:color="auto"/>
              <w:right w:val="single" w:sz="4" w:space="0" w:color="auto"/>
            </w:tcBorders>
            <w:shd w:val="clear" w:color="000000" w:fill="E7E6E6"/>
            <w:vAlign w:val="center"/>
            <w:hideMark/>
          </w:tcPr>
          <w:p w14:paraId="0B7810C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1827871F"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أدت الحملات التسويقية عبر وسائل التواصل الاجتماعي في رفع معدل الطلب على المتجر خلال فترات الركود.</w:t>
            </w:r>
          </w:p>
        </w:tc>
        <w:tc>
          <w:tcPr>
            <w:tcW w:w="1203" w:type="dxa"/>
            <w:tcBorders>
              <w:top w:val="nil"/>
              <w:left w:val="single" w:sz="4" w:space="0" w:color="auto"/>
              <w:bottom w:val="single" w:sz="4" w:space="0" w:color="auto"/>
              <w:right w:val="single" w:sz="4" w:space="0" w:color="auto"/>
            </w:tcBorders>
            <w:vAlign w:val="center"/>
            <w:hideMark/>
          </w:tcPr>
          <w:p w14:paraId="3F775CE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4.52</w:t>
            </w:r>
          </w:p>
        </w:tc>
        <w:tc>
          <w:tcPr>
            <w:tcW w:w="957" w:type="dxa"/>
            <w:tcBorders>
              <w:top w:val="nil"/>
              <w:left w:val="single" w:sz="4" w:space="0" w:color="auto"/>
              <w:bottom w:val="single" w:sz="4" w:space="0" w:color="auto"/>
              <w:right w:val="single" w:sz="4" w:space="0" w:color="auto"/>
            </w:tcBorders>
            <w:vAlign w:val="center"/>
            <w:hideMark/>
          </w:tcPr>
          <w:p w14:paraId="61348719"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0.55</w:t>
            </w:r>
          </w:p>
        </w:tc>
        <w:tc>
          <w:tcPr>
            <w:tcW w:w="1293" w:type="dxa"/>
            <w:tcBorders>
              <w:top w:val="nil"/>
              <w:left w:val="single" w:sz="4" w:space="0" w:color="auto"/>
              <w:bottom w:val="single" w:sz="4" w:space="0" w:color="auto"/>
              <w:right w:val="single" w:sz="4" w:space="0" w:color="auto"/>
            </w:tcBorders>
            <w:vAlign w:val="center"/>
            <w:hideMark/>
          </w:tcPr>
          <w:p w14:paraId="372FC13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982" w:type="dxa"/>
            <w:tcBorders>
              <w:top w:val="nil"/>
              <w:left w:val="single" w:sz="4" w:space="0" w:color="auto"/>
              <w:bottom w:val="single" w:sz="4" w:space="0" w:color="auto"/>
              <w:right w:val="single" w:sz="4" w:space="0" w:color="auto"/>
            </w:tcBorders>
            <w:vAlign w:val="center"/>
            <w:hideMark/>
          </w:tcPr>
          <w:p w14:paraId="3E1453D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2</w:t>
            </w:r>
          </w:p>
        </w:tc>
      </w:tr>
      <w:tr w:rsidR="00C473FD" w:rsidRPr="00B86E75" w14:paraId="3691ACBE" w14:textId="77777777" w:rsidTr="00C827C0">
        <w:trPr>
          <w:trHeight w:val="20"/>
          <w:jc w:val="center"/>
        </w:trPr>
        <w:tc>
          <w:tcPr>
            <w:tcW w:w="649" w:type="dxa"/>
            <w:tcBorders>
              <w:top w:val="nil"/>
              <w:left w:val="single" w:sz="4" w:space="0" w:color="auto"/>
              <w:bottom w:val="single" w:sz="4" w:space="0" w:color="auto"/>
              <w:right w:val="single" w:sz="4" w:space="0" w:color="auto"/>
            </w:tcBorders>
            <w:shd w:val="clear" w:color="000000" w:fill="E7E6E6"/>
            <w:vAlign w:val="center"/>
            <w:hideMark/>
          </w:tcPr>
          <w:p w14:paraId="573E4E7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3</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0C5607A7"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يرتبط ارتفاع التفاعل الرقمي عادة بزيادة في المبيعات.</w:t>
            </w:r>
          </w:p>
        </w:tc>
        <w:tc>
          <w:tcPr>
            <w:tcW w:w="1203" w:type="dxa"/>
            <w:tcBorders>
              <w:top w:val="nil"/>
              <w:left w:val="single" w:sz="4" w:space="0" w:color="auto"/>
              <w:bottom w:val="single" w:sz="4" w:space="0" w:color="auto"/>
              <w:right w:val="single" w:sz="4" w:space="0" w:color="auto"/>
            </w:tcBorders>
            <w:vAlign w:val="center"/>
            <w:hideMark/>
          </w:tcPr>
          <w:p w14:paraId="5B7036E8"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4.46</w:t>
            </w:r>
          </w:p>
        </w:tc>
        <w:tc>
          <w:tcPr>
            <w:tcW w:w="957" w:type="dxa"/>
            <w:tcBorders>
              <w:top w:val="nil"/>
              <w:left w:val="single" w:sz="4" w:space="0" w:color="auto"/>
              <w:bottom w:val="single" w:sz="4" w:space="0" w:color="auto"/>
              <w:right w:val="single" w:sz="4" w:space="0" w:color="auto"/>
            </w:tcBorders>
            <w:vAlign w:val="center"/>
            <w:hideMark/>
          </w:tcPr>
          <w:p w14:paraId="7AF746A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0.55</w:t>
            </w:r>
          </w:p>
        </w:tc>
        <w:tc>
          <w:tcPr>
            <w:tcW w:w="1293" w:type="dxa"/>
            <w:tcBorders>
              <w:top w:val="nil"/>
              <w:left w:val="single" w:sz="4" w:space="0" w:color="auto"/>
              <w:bottom w:val="single" w:sz="4" w:space="0" w:color="auto"/>
              <w:right w:val="single" w:sz="4" w:space="0" w:color="auto"/>
            </w:tcBorders>
            <w:vAlign w:val="center"/>
            <w:hideMark/>
          </w:tcPr>
          <w:p w14:paraId="7B5F90B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982" w:type="dxa"/>
            <w:tcBorders>
              <w:top w:val="nil"/>
              <w:left w:val="single" w:sz="4" w:space="0" w:color="auto"/>
              <w:bottom w:val="single" w:sz="4" w:space="0" w:color="auto"/>
              <w:right w:val="single" w:sz="4" w:space="0" w:color="auto"/>
            </w:tcBorders>
            <w:vAlign w:val="center"/>
            <w:hideMark/>
          </w:tcPr>
          <w:p w14:paraId="1C3EF6E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r>
      <w:tr w:rsidR="00C473FD" w:rsidRPr="00B86E75" w14:paraId="5038F923" w14:textId="77777777" w:rsidTr="00C827C0">
        <w:trPr>
          <w:trHeight w:val="20"/>
          <w:jc w:val="center"/>
        </w:trPr>
        <w:tc>
          <w:tcPr>
            <w:tcW w:w="649" w:type="dxa"/>
            <w:tcBorders>
              <w:top w:val="nil"/>
              <w:left w:val="single" w:sz="4" w:space="0" w:color="auto"/>
              <w:bottom w:val="single" w:sz="4" w:space="0" w:color="auto"/>
              <w:right w:val="single" w:sz="4" w:space="0" w:color="auto"/>
            </w:tcBorders>
            <w:shd w:val="clear" w:color="000000" w:fill="E7E6E6"/>
            <w:vAlign w:val="center"/>
            <w:hideMark/>
          </w:tcPr>
          <w:p w14:paraId="0D9CC5C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525CF59B"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أسهم التسويق عبر وسائل التواصل الاجتماعي في تحسين الأداء البيعي العام للمتجر.</w:t>
            </w:r>
          </w:p>
        </w:tc>
        <w:tc>
          <w:tcPr>
            <w:tcW w:w="1203" w:type="dxa"/>
            <w:tcBorders>
              <w:top w:val="nil"/>
              <w:left w:val="single" w:sz="4" w:space="0" w:color="auto"/>
              <w:bottom w:val="single" w:sz="4" w:space="0" w:color="auto"/>
              <w:right w:val="single" w:sz="4" w:space="0" w:color="auto"/>
            </w:tcBorders>
            <w:vAlign w:val="center"/>
            <w:hideMark/>
          </w:tcPr>
          <w:p w14:paraId="5347149F"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4.39</w:t>
            </w:r>
          </w:p>
        </w:tc>
        <w:tc>
          <w:tcPr>
            <w:tcW w:w="957" w:type="dxa"/>
            <w:tcBorders>
              <w:top w:val="nil"/>
              <w:left w:val="single" w:sz="4" w:space="0" w:color="auto"/>
              <w:bottom w:val="single" w:sz="4" w:space="0" w:color="auto"/>
              <w:right w:val="single" w:sz="4" w:space="0" w:color="auto"/>
            </w:tcBorders>
            <w:vAlign w:val="center"/>
            <w:hideMark/>
          </w:tcPr>
          <w:p w14:paraId="68EF056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0.65</w:t>
            </w:r>
          </w:p>
        </w:tc>
        <w:tc>
          <w:tcPr>
            <w:tcW w:w="1293" w:type="dxa"/>
            <w:tcBorders>
              <w:top w:val="nil"/>
              <w:left w:val="single" w:sz="4" w:space="0" w:color="auto"/>
              <w:bottom w:val="single" w:sz="4" w:space="0" w:color="auto"/>
              <w:right w:val="single" w:sz="4" w:space="0" w:color="auto"/>
            </w:tcBorders>
            <w:vAlign w:val="center"/>
            <w:hideMark/>
          </w:tcPr>
          <w:p w14:paraId="34AE507A"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982" w:type="dxa"/>
            <w:tcBorders>
              <w:top w:val="nil"/>
              <w:left w:val="single" w:sz="4" w:space="0" w:color="auto"/>
              <w:bottom w:val="single" w:sz="4" w:space="0" w:color="auto"/>
              <w:right w:val="single" w:sz="4" w:space="0" w:color="auto"/>
            </w:tcBorders>
            <w:vAlign w:val="center"/>
            <w:hideMark/>
          </w:tcPr>
          <w:p w14:paraId="1E5223E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r>
      <w:tr w:rsidR="00C473FD" w:rsidRPr="00B86E75" w14:paraId="2FA9AAD3" w14:textId="77777777" w:rsidTr="00C827C0">
        <w:trPr>
          <w:trHeight w:val="20"/>
          <w:jc w:val="center"/>
        </w:trPr>
        <w:tc>
          <w:tcPr>
            <w:tcW w:w="649" w:type="dxa"/>
            <w:tcBorders>
              <w:top w:val="nil"/>
              <w:left w:val="single" w:sz="4" w:space="0" w:color="auto"/>
              <w:bottom w:val="single" w:sz="4" w:space="0" w:color="auto"/>
              <w:right w:val="single" w:sz="4" w:space="0" w:color="auto"/>
            </w:tcBorders>
            <w:shd w:val="clear" w:color="000000" w:fill="E7E6E6"/>
            <w:vAlign w:val="center"/>
            <w:hideMark/>
          </w:tcPr>
          <w:p w14:paraId="34BA9CD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761FB7DF"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يعتمد جزء كبير من مبيعات المتجر على العملاء القادمين من منصات وسائل التواصل الاجتماعي.</w:t>
            </w:r>
          </w:p>
        </w:tc>
        <w:tc>
          <w:tcPr>
            <w:tcW w:w="1203" w:type="dxa"/>
            <w:tcBorders>
              <w:top w:val="nil"/>
              <w:left w:val="single" w:sz="4" w:space="0" w:color="auto"/>
              <w:bottom w:val="single" w:sz="4" w:space="0" w:color="auto"/>
              <w:right w:val="single" w:sz="4" w:space="0" w:color="auto"/>
            </w:tcBorders>
            <w:vAlign w:val="center"/>
            <w:hideMark/>
          </w:tcPr>
          <w:p w14:paraId="39DDE910"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4.41</w:t>
            </w:r>
          </w:p>
        </w:tc>
        <w:tc>
          <w:tcPr>
            <w:tcW w:w="957" w:type="dxa"/>
            <w:tcBorders>
              <w:top w:val="nil"/>
              <w:left w:val="single" w:sz="4" w:space="0" w:color="auto"/>
              <w:bottom w:val="single" w:sz="4" w:space="0" w:color="auto"/>
              <w:right w:val="single" w:sz="4" w:space="0" w:color="auto"/>
            </w:tcBorders>
            <w:vAlign w:val="center"/>
            <w:hideMark/>
          </w:tcPr>
          <w:p w14:paraId="1142D8D1"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0.75</w:t>
            </w:r>
          </w:p>
        </w:tc>
        <w:tc>
          <w:tcPr>
            <w:tcW w:w="1293" w:type="dxa"/>
            <w:tcBorders>
              <w:top w:val="nil"/>
              <w:left w:val="single" w:sz="4" w:space="0" w:color="auto"/>
              <w:bottom w:val="single" w:sz="4" w:space="0" w:color="auto"/>
              <w:right w:val="single" w:sz="4" w:space="0" w:color="auto"/>
            </w:tcBorders>
            <w:vAlign w:val="center"/>
            <w:hideMark/>
          </w:tcPr>
          <w:p w14:paraId="4C8480C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982" w:type="dxa"/>
            <w:tcBorders>
              <w:top w:val="nil"/>
              <w:left w:val="single" w:sz="4" w:space="0" w:color="auto"/>
              <w:bottom w:val="single" w:sz="4" w:space="0" w:color="auto"/>
              <w:right w:val="single" w:sz="4" w:space="0" w:color="auto"/>
            </w:tcBorders>
            <w:vAlign w:val="center"/>
            <w:hideMark/>
          </w:tcPr>
          <w:p w14:paraId="124D0446"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5</w:t>
            </w:r>
          </w:p>
        </w:tc>
      </w:tr>
      <w:tr w:rsidR="00C473FD" w:rsidRPr="00B86E75" w14:paraId="6294A95C" w14:textId="77777777" w:rsidTr="00C827C0">
        <w:trPr>
          <w:trHeight w:val="20"/>
          <w:jc w:val="center"/>
        </w:trPr>
        <w:tc>
          <w:tcPr>
            <w:tcW w:w="649" w:type="dxa"/>
            <w:tcBorders>
              <w:top w:val="nil"/>
              <w:left w:val="single" w:sz="4" w:space="0" w:color="auto"/>
              <w:bottom w:val="single" w:sz="4" w:space="0" w:color="auto"/>
              <w:right w:val="single" w:sz="4" w:space="0" w:color="auto"/>
            </w:tcBorders>
            <w:shd w:val="clear" w:color="000000" w:fill="E7E6E6"/>
            <w:vAlign w:val="center"/>
            <w:hideMark/>
          </w:tcPr>
          <w:p w14:paraId="1B0B3FB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6</w:t>
            </w:r>
          </w:p>
        </w:tc>
        <w:tc>
          <w:tcPr>
            <w:tcW w:w="4542" w:type="dxa"/>
            <w:tcBorders>
              <w:top w:val="nil"/>
              <w:left w:val="single" w:sz="4" w:space="0" w:color="auto"/>
              <w:bottom w:val="single" w:sz="4" w:space="0" w:color="auto"/>
              <w:right w:val="single" w:sz="4" w:space="0" w:color="auto"/>
            </w:tcBorders>
            <w:shd w:val="clear" w:color="000000" w:fill="E7E6E6"/>
            <w:vAlign w:val="center"/>
            <w:hideMark/>
          </w:tcPr>
          <w:p w14:paraId="1998FC65" w14:textId="77777777" w:rsidR="00C473FD" w:rsidRPr="00517F6B" w:rsidRDefault="00C473FD" w:rsidP="00517F6B">
            <w:pPr>
              <w:spacing w:after="0" w:line="240" w:lineRule="auto"/>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ترتفع مبيعات المتجر خلال فترة المواسم الوطنية والاعياد وذلك عند زيادة النشاط التسويقي عبر وسائل التواصل الاجتماعي.</w:t>
            </w:r>
          </w:p>
        </w:tc>
        <w:tc>
          <w:tcPr>
            <w:tcW w:w="1203" w:type="dxa"/>
            <w:tcBorders>
              <w:top w:val="nil"/>
              <w:left w:val="single" w:sz="4" w:space="0" w:color="auto"/>
              <w:bottom w:val="single" w:sz="4" w:space="0" w:color="auto"/>
              <w:right w:val="single" w:sz="4" w:space="0" w:color="auto"/>
            </w:tcBorders>
            <w:vAlign w:val="center"/>
            <w:hideMark/>
          </w:tcPr>
          <w:p w14:paraId="1D177427"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4.63</w:t>
            </w:r>
          </w:p>
        </w:tc>
        <w:tc>
          <w:tcPr>
            <w:tcW w:w="957" w:type="dxa"/>
            <w:tcBorders>
              <w:top w:val="nil"/>
              <w:left w:val="single" w:sz="4" w:space="0" w:color="auto"/>
              <w:bottom w:val="single" w:sz="4" w:space="0" w:color="auto"/>
              <w:right w:val="single" w:sz="4" w:space="0" w:color="auto"/>
            </w:tcBorders>
            <w:vAlign w:val="center"/>
            <w:hideMark/>
          </w:tcPr>
          <w:p w14:paraId="27CFBE4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0.53</w:t>
            </w:r>
          </w:p>
        </w:tc>
        <w:tc>
          <w:tcPr>
            <w:tcW w:w="1293" w:type="dxa"/>
            <w:tcBorders>
              <w:top w:val="nil"/>
              <w:left w:val="single" w:sz="4" w:space="0" w:color="auto"/>
              <w:bottom w:val="single" w:sz="4" w:space="0" w:color="auto"/>
              <w:right w:val="single" w:sz="4" w:space="0" w:color="auto"/>
            </w:tcBorders>
            <w:vAlign w:val="center"/>
            <w:hideMark/>
          </w:tcPr>
          <w:p w14:paraId="67C2A565"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c>
          <w:tcPr>
            <w:tcW w:w="982" w:type="dxa"/>
            <w:tcBorders>
              <w:top w:val="nil"/>
              <w:left w:val="single" w:sz="4" w:space="0" w:color="auto"/>
              <w:bottom w:val="single" w:sz="4" w:space="0" w:color="auto"/>
              <w:right w:val="single" w:sz="4" w:space="0" w:color="auto"/>
            </w:tcBorders>
            <w:vAlign w:val="center"/>
            <w:hideMark/>
          </w:tcPr>
          <w:p w14:paraId="314FEF1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1</w:t>
            </w:r>
          </w:p>
        </w:tc>
      </w:tr>
      <w:tr w:rsidR="00C473FD" w:rsidRPr="00B86E75" w14:paraId="3C41E7A9" w14:textId="77777777" w:rsidTr="00C827C0">
        <w:trPr>
          <w:trHeight w:val="20"/>
          <w:jc w:val="center"/>
        </w:trPr>
        <w:tc>
          <w:tcPr>
            <w:tcW w:w="519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C32245B"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lastRenderedPageBreak/>
              <w:t>المحور السابع: الأداء البيعي.</w:t>
            </w:r>
          </w:p>
        </w:tc>
        <w:tc>
          <w:tcPr>
            <w:tcW w:w="1203" w:type="dxa"/>
            <w:tcBorders>
              <w:top w:val="nil"/>
              <w:left w:val="single" w:sz="4" w:space="0" w:color="auto"/>
              <w:bottom w:val="single" w:sz="4" w:space="0" w:color="auto"/>
              <w:right w:val="single" w:sz="4" w:space="0" w:color="auto"/>
            </w:tcBorders>
            <w:vAlign w:val="center"/>
            <w:hideMark/>
          </w:tcPr>
          <w:p w14:paraId="2AA9B384"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4.49</w:t>
            </w:r>
          </w:p>
        </w:tc>
        <w:tc>
          <w:tcPr>
            <w:tcW w:w="957" w:type="dxa"/>
            <w:tcBorders>
              <w:top w:val="nil"/>
              <w:left w:val="single" w:sz="4" w:space="0" w:color="auto"/>
              <w:bottom w:val="single" w:sz="4" w:space="0" w:color="auto"/>
              <w:right w:val="single" w:sz="4" w:space="0" w:color="auto"/>
            </w:tcBorders>
            <w:vAlign w:val="center"/>
            <w:hideMark/>
          </w:tcPr>
          <w:p w14:paraId="4B589D8D"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0.50</w:t>
            </w:r>
          </w:p>
        </w:tc>
        <w:tc>
          <w:tcPr>
            <w:tcW w:w="2275" w:type="dxa"/>
            <w:gridSpan w:val="2"/>
            <w:tcBorders>
              <w:top w:val="single" w:sz="4" w:space="0" w:color="auto"/>
              <w:left w:val="single" w:sz="4" w:space="0" w:color="auto"/>
              <w:bottom w:val="single" w:sz="4" w:space="0" w:color="auto"/>
              <w:right w:val="single" w:sz="4" w:space="0" w:color="auto"/>
            </w:tcBorders>
            <w:vAlign w:val="center"/>
            <w:hideMark/>
          </w:tcPr>
          <w:p w14:paraId="21A118D2" w14:textId="77777777" w:rsidR="00C473FD" w:rsidRPr="00517F6B"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517F6B">
              <w:rPr>
                <w:rFonts w:ascii="Simplified Arabic" w:eastAsia="Times New Roman" w:hAnsi="Simplified Arabic" w:cs="Simplified Arabic"/>
                <w:color w:val="000000"/>
                <w:kern w:val="0"/>
                <w:rtl/>
                <w14:ligatures w14:val="none"/>
              </w:rPr>
              <w:t>مرتفع جداً</w:t>
            </w:r>
          </w:p>
        </w:tc>
      </w:tr>
    </w:tbl>
    <w:p w14:paraId="47612126" w14:textId="38CCA8F1" w:rsidR="00C473FD" w:rsidRDefault="00C473FD" w:rsidP="00517F6B">
      <w:pPr>
        <w:spacing w:line="276" w:lineRule="auto"/>
        <w:jc w:val="both"/>
        <w:rPr>
          <w:rFonts w:ascii="Simplified Arabic" w:hAnsi="Simplified Arabic" w:cs="Simplified Arabic"/>
          <w:rtl/>
        </w:rPr>
      </w:pPr>
      <w:r w:rsidRPr="00517F6B">
        <w:rPr>
          <w:rFonts w:ascii="Simplified Arabic" w:hAnsi="Simplified Arabic" w:cs="Simplified Arabic"/>
          <w:rtl/>
        </w:rPr>
        <w:t>أظهرت نتائج الجدول أعلاه الإجابة على السؤال الخامس المتعلق بطبيعة العلاقة بين النشاط التسويقي والمبيعات الفعلية، حيث سجل المحور متوسطاً عاماً (4.49)، وقد تصدرت العبارة السادسة المتعلقة بارتفاع المبيعات في المواسم الوطنية والأعياد بمتوسط (4.63)، مما يوضح أن الأداء البيعي للمتاجر الرقمية يتسم بـ "الموسمية الذكية" التي تعتمد على كثافة الأنشطة التسويقية في فترات الطلب المرتفع، كما أثبتت النتائج في العبارة الثانية بمتوسط (4.52) أن التسويق الرقمي يلعب دوراً دفاعياً هاماً عبر رفع الطلب في فترات الركود، مما يؤكد أن العلاقة بين التسويق والمبيعات هي علاقة سببية مباشرة، حيث يعتمد الجزء الأكبر من التدفقات النقدية لهذه المتاجر على العملاء القادمين من منصات التواصل الاجتماعي بمتوسط (4.41)، وهو ما يجعل الاستثمار في النشاط التسويقي الرقمي ضرورة حتمية وليست اختيارية لضمان البقاء والنمو في السوق.</w:t>
      </w:r>
    </w:p>
    <w:p w14:paraId="74419813" w14:textId="77777777" w:rsidR="00C473FD" w:rsidRPr="00517F6B" w:rsidRDefault="00C473FD" w:rsidP="00C473FD">
      <w:pPr>
        <w:rPr>
          <w:rFonts w:ascii="Simplified Arabic" w:hAnsi="Simplified Arabic" w:cs="Simplified Arabic"/>
          <w:b/>
          <w:bCs/>
          <w:sz w:val="28"/>
          <w:szCs w:val="28"/>
          <w:rtl/>
        </w:rPr>
      </w:pPr>
      <w:r w:rsidRPr="00517F6B">
        <w:rPr>
          <w:rFonts w:ascii="Simplified Arabic" w:hAnsi="Simplified Arabic" w:cs="Simplified Arabic"/>
          <w:b/>
          <w:bCs/>
          <w:sz w:val="28"/>
          <w:szCs w:val="28"/>
          <w:rtl/>
        </w:rPr>
        <w:t>إجابة السؤال السادس:</w:t>
      </w:r>
    </w:p>
    <w:p w14:paraId="137418FA" w14:textId="77777777" w:rsidR="00C473FD" w:rsidRPr="00517F6B" w:rsidRDefault="00C473FD" w:rsidP="00517F6B">
      <w:pPr>
        <w:jc w:val="both"/>
        <w:rPr>
          <w:rFonts w:ascii="Simplified Arabic" w:hAnsi="Simplified Arabic" w:cs="Simplified Arabic"/>
          <w:rtl/>
        </w:rPr>
      </w:pPr>
      <w:r w:rsidRPr="00517F6B">
        <w:rPr>
          <w:rFonts w:ascii="Simplified Arabic" w:hAnsi="Simplified Arabic" w:cs="Simplified Arabic"/>
          <w:rtl/>
        </w:rPr>
        <w:t>وينص هذا السؤال: "ما الممارسات والاستراتيجيات التسويقية الرقمية المثلى التي يمكن تقديمها، استنادًا إلى نتائج الرصد والتقييم، لتعزيز فعالية الأداء التسويقي للمنشآت الصغيرة والمتوسطة في قطاع الطباعة المخصصة ورفع قدرتها التنافسية في السوق السعودي؟"</w:t>
      </w:r>
    </w:p>
    <w:p w14:paraId="67EEDCE6" w14:textId="77777777" w:rsidR="00C473FD" w:rsidRPr="00517F6B" w:rsidRDefault="00C473FD" w:rsidP="00517F6B">
      <w:pPr>
        <w:jc w:val="both"/>
        <w:rPr>
          <w:rFonts w:ascii="Simplified Arabic" w:hAnsi="Simplified Arabic" w:cs="Simplified Arabic"/>
        </w:rPr>
      </w:pPr>
      <w:r w:rsidRPr="00517F6B">
        <w:rPr>
          <w:rFonts w:ascii="Simplified Arabic" w:hAnsi="Simplified Arabic" w:cs="Simplified Arabic"/>
          <w:rtl/>
        </w:rPr>
        <w:t xml:space="preserve">وللإجابة عن هذا السؤال تم الاعتماد على نهج استقرائي تركيبي لنتائج كافة محاور الدراسة الميدانية، حيث تم استخلاص حزمة من الممارسات الاستراتيجية التي تشكل نموذجاً مقترحاً لرفع كفاءة الأداء التسويقي والتنافسي للمتاجر الرقمية، حيث تُشير النتائج الكلية للدراسة إلى أن صياغة استراتيجية تسويقية مثلى للمنشآت الصغيرة والمتوسطة في قطاع الطباعة المخصصة تتطلب تبني مدخل "التسويق بالعلاقات والثقة" كركيزة أساسية، حيث تبين من واقع الرصد والتقييم أن الممارسة الأولى والأكثر تأثيراً تتمثل في ضرورة التركيز الاستراتيجي على منصات المحتوى المرئي القصير وتحديداً منصة (تيك توك) التي تصدرت المنصات الأكثر فاعلية في الوصول والانتشار بنسبة تجاوزت (54%)، تليها ممارسة "هندسة المحتوى البصري الاحترافي" الذي لا يكتفي بعرض المنتج كسلعة جامدة بل يبرز "قيمة التخصيص" وتجربة العميل الفردية، وهو ما أكدته نتائج المحور الثالث التي ربطت بين التميز التنافسي وجودة المادة المرئية، كما تبرز ممارسة "إدارة البرهان الاجتماعي" كاستراتيجية حاسمة لا غنى عنها من خلال تفعيل نشر تقييمات العملاء ومشاركاتهم المصورة لمشترياتهم، إذ كشفت النتائج أن هذا النوع من المحتوى هو الأعلى تأثيراً في بناء الثقة التي سجلت أقوى ارتباط إحصائي بالأداء البيعي بمعامل (0.829)، </w:t>
      </w:r>
      <w:r w:rsidRPr="00517F6B">
        <w:rPr>
          <w:rFonts w:ascii="Simplified Arabic" w:hAnsi="Simplified Arabic" w:cs="Simplified Arabic"/>
          <w:rtl/>
        </w:rPr>
        <w:lastRenderedPageBreak/>
        <w:t>وتتكامل هذه الممارسات مع ضرورة تبني استراتيجية "الاستجابة الفورية والتفاعلية" عبر الرد السريع على الاستفسارات والرسائل المباشرة لتحويل التفاعل الرقمي إلى قرار شرائي فعلي، وأخيراً نجد أن الممارسة المثلى لرفع التنافسية في السوق السعودي تحديداً تكمن في "التسويق القائم على المناسبات"، حيث أظهرت النتائج أن المتاجر التي تنجح في مواءمة حملاتها مع المواسم الوطنية والأعياد تحقق أعلى معدلات مبيعات بمتوسط حسابي (4.63)، مما يجعل من تكامل هذه الممارسات (اختيار المنصة، جودة المحتوى، بناء الثقة، التفاعل اللحظي، واقتناص المواسم) خارطة طريق استراتيجية لتعزيز الأداء التسويقي وضمان النمو المستدام للمتاجر الرقمية في بيئة الأعمال السعودية</w:t>
      </w:r>
      <w:r w:rsidRPr="00517F6B">
        <w:rPr>
          <w:rFonts w:ascii="Simplified Arabic" w:hAnsi="Simplified Arabic" w:cs="Simplified Arabic"/>
        </w:rPr>
        <w:t>.</w:t>
      </w:r>
    </w:p>
    <w:p w14:paraId="422C66E3" w14:textId="77777777" w:rsidR="00DF5C20" w:rsidRDefault="00DF5C20" w:rsidP="00C473FD">
      <w:pPr>
        <w:rPr>
          <w:rFonts w:ascii="Simplified Arabic" w:hAnsi="Simplified Arabic" w:cs="Simplified Arabic"/>
          <w:b/>
          <w:bCs/>
          <w:sz w:val="28"/>
          <w:szCs w:val="28"/>
          <w:rtl/>
        </w:rPr>
      </w:pPr>
    </w:p>
    <w:p w14:paraId="78FD0644" w14:textId="77777777" w:rsidR="00C0596A" w:rsidRDefault="00C0596A" w:rsidP="00C473FD">
      <w:pPr>
        <w:rPr>
          <w:rFonts w:ascii="Simplified Arabic" w:hAnsi="Simplified Arabic" w:cs="Simplified Arabic"/>
          <w:b/>
          <w:bCs/>
          <w:sz w:val="28"/>
          <w:szCs w:val="28"/>
          <w:rtl/>
        </w:rPr>
      </w:pPr>
    </w:p>
    <w:p w14:paraId="4298741A" w14:textId="1E79CFFA" w:rsidR="00C473FD" w:rsidRPr="00517F6B" w:rsidRDefault="00C473FD" w:rsidP="00C473FD">
      <w:pPr>
        <w:rPr>
          <w:rFonts w:ascii="Simplified Arabic" w:hAnsi="Simplified Arabic" w:cs="Simplified Arabic"/>
          <w:b/>
          <w:bCs/>
          <w:sz w:val="28"/>
          <w:szCs w:val="28"/>
          <w:rtl/>
        </w:rPr>
      </w:pPr>
      <w:r w:rsidRPr="00517F6B">
        <w:rPr>
          <w:rFonts w:ascii="Simplified Arabic" w:hAnsi="Simplified Arabic" w:cs="Simplified Arabic"/>
          <w:b/>
          <w:bCs/>
          <w:sz w:val="28"/>
          <w:szCs w:val="28"/>
          <w:rtl/>
        </w:rPr>
        <w:t>ثانياً: نتائج اختبار فرضيات الدراسة</w:t>
      </w:r>
    </w:p>
    <w:p w14:paraId="6DAAD68B" w14:textId="77777777" w:rsidR="00C473FD" w:rsidRPr="00517F6B" w:rsidRDefault="00C473FD" w:rsidP="00DF5C20">
      <w:pPr>
        <w:jc w:val="both"/>
        <w:rPr>
          <w:rFonts w:ascii="Simplified Arabic" w:hAnsi="Simplified Arabic" w:cs="Simplified Arabic"/>
          <w:rtl/>
        </w:rPr>
      </w:pPr>
      <w:r w:rsidRPr="00517F6B">
        <w:rPr>
          <w:rFonts w:ascii="Simplified Arabic" w:hAnsi="Simplified Arabic" w:cs="Simplified Arabic"/>
          <w:rtl/>
        </w:rPr>
        <w:t>تسعى هذه المرحلة من الدراسة إلى التحقق من صحة الفرضيات التي وضعها الباحث، وذلك باستخدام معامل ارتباط بيرسون (</w:t>
      </w:r>
      <w:r w:rsidRPr="00517F6B">
        <w:rPr>
          <w:rFonts w:ascii="Simplified Arabic" w:hAnsi="Simplified Arabic" w:cs="Simplified Arabic"/>
        </w:rPr>
        <w:t>Pearson Correlation</w:t>
      </w:r>
      <w:r w:rsidRPr="00517F6B">
        <w:rPr>
          <w:rFonts w:ascii="Simplified Arabic" w:hAnsi="Simplified Arabic" w:cs="Simplified Arabic"/>
          <w:rtl/>
        </w:rPr>
        <w:t>) لقياس قوة واتجاه العلاقة بين المتغيرات المستقلة والتابع، والنتائج مفصلة كما يلي:</w:t>
      </w:r>
    </w:p>
    <w:p w14:paraId="4DF58F2D" w14:textId="77777777" w:rsidR="00C473FD" w:rsidRPr="00DF5C20" w:rsidRDefault="00C473FD" w:rsidP="00DF5C20">
      <w:pPr>
        <w:pStyle w:val="a6"/>
        <w:numPr>
          <w:ilvl w:val="0"/>
          <w:numId w:val="32"/>
        </w:numPr>
        <w:rPr>
          <w:rFonts w:ascii="Traditional Arabic" w:hAnsi="Traditional Arabic" w:cs="Traditional Arabic"/>
          <w:b/>
          <w:bCs/>
          <w:sz w:val="36"/>
          <w:szCs w:val="36"/>
          <w:rtl/>
        </w:rPr>
      </w:pPr>
      <w:r w:rsidRPr="00DF5C20">
        <w:rPr>
          <w:rFonts w:ascii="Traditional Arabic" w:hAnsi="Traditional Arabic" w:cs="Traditional Arabic"/>
          <w:b/>
          <w:bCs/>
          <w:sz w:val="36"/>
          <w:szCs w:val="36"/>
          <w:rtl/>
        </w:rPr>
        <w:t>اختبار الفرضية الفرعية الأولى:</w:t>
      </w:r>
    </w:p>
    <w:p w14:paraId="608294C7" w14:textId="77777777" w:rsidR="00C473FD" w:rsidRPr="00DF5C20" w:rsidRDefault="00C473FD" w:rsidP="00DF5C20">
      <w:pPr>
        <w:ind w:left="720"/>
        <w:jc w:val="both"/>
        <w:rPr>
          <w:rFonts w:ascii="Simplified Arabic" w:hAnsi="Simplified Arabic" w:cs="Simplified Arabic"/>
        </w:rPr>
      </w:pPr>
      <w:r w:rsidRPr="00DF5C20">
        <w:rPr>
          <w:rFonts w:ascii="Simplified Arabic" w:hAnsi="Simplified Arabic" w:cs="Simplified Arabic"/>
          <w:b/>
          <w:bCs/>
          <w:rtl/>
        </w:rPr>
        <w:t>وتنص هذه الفرضية:</w:t>
      </w:r>
      <w:r w:rsidRPr="00DF5C20">
        <w:rPr>
          <w:rFonts w:ascii="Simplified Arabic" w:hAnsi="Simplified Arabic" w:cs="Simplified Arabic"/>
          <w:rtl/>
        </w:rPr>
        <w:t xml:space="preserve"> "توجد علاقة طردية ذات دلالة إحصائية بين مستوى فاعلية منصات وسائل التواصل الاجتماعي وبين الأداء البيعي لمنتجات الطباعة على الأكواب من حيث زيادة حجم المبيعات وعدد الطلبات."</w:t>
      </w:r>
    </w:p>
    <w:p w14:paraId="0C92718F" w14:textId="77777777" w:rsidR="00C473FD" w:rsidRPr="00DF5C20" w:rsidRDefault="00C473FD" w:rsidP="00DF5C20">
      <w:pPr>
        <w:ind w:left="720"/>
        <w:jc w:val="both"/>
        <w:rPr>
          <w:rFonts w:ascii="Simplified Arabic" w:hAnsi="Simplified Arabic" w:cs="Simplified Arabic"/>
          <w:rtl/>
        </w:rPr>
      </w:pPr>
      <w:r w:rsidRPr="00DF5C20">
        <w:rPr>
          <w:rFonts w:ascii="Simplified Arabic" w:hAnsi="Simplified Arabic" w:cs="Simplified Arabic"/>
          <w:rtl/>
        </w:rPr>
        <w:t>ولاختبار هذه الفرضية تم حساب الارتباط بين المحور الثاني (الفاعلية) والمحور السابع (الأداء البيعي)، والجدول التالي يوضح النتيجة:</w:t>
      </w:r>
    </w:p>
    <w:p w14:paraId="691B3790" w14:textId="77777777" w:rsidR="00C473FD" w:rsidRPr="00DF5C20" w:rsidRDefault="00C473FD" w:rsidP="00C473FD">
      <w:pPr>
        <w:jc w:val="center"/>
        <w:rPr>
          <w:rFonts w:ascii="Simplified Arabic" w:hAnsi="Simplified Arabic" w:cs="Simplified Arabic"/>
          <w:sz w:val="20"/>
          <w:szCs w:val="20"/>
          <w:rtl/>
        </w:rPr>
      </w:pPr>
      <w:r w:rsidRPr="00DF5C20">
        <w:rPr>
          <w:rFonts w:ascii="Simplified Arabic" w:hAnsi="Simplified Arabic" w:cs="Simplified Arabic"/>
          <w:b/>
          <w:bCs/>
          <w:sz w:val="20"/>
          <w:szCs w:val="20"/>
          <w:rtl/>
        </w:rPr>
        <w:t>جدول رقم (4-7): معامل ارتباط بيرسون لقياس العلاقة بين فاعلية المنصات والأداء البيعي</w:t>
      </w:r>
    </w:p>
    <w:tbl>
      <w:tblPr>
        <w:bidiVisual/>
        <w:tblW w:w="9600" w:type="dxa"/>
        <w:jc w:val="center"/>
        <w:tblLook w:val="04A0" w:firstRow="1" w:lastRow="0" w:firstColumn="1" w:lastColumn="0" w:noHBand="0" w:noVBand="1"/>
      </w:tblPr>
      <w:tblGrid>
        <w:gridCol w:w="2680"/>
        <w:gridCol w:w="1780"/>
        <w:gridCol w:w="1720"/>
        <w:gridCol w:w="1640"/>
        <w:gridCol w:w="1780"/>
      </w:tblGrid>
      <w:tr w:rsidR="00C473FD" w:rsidRPr="007750AB" w14:paraId="27B7B3BC" w14:textId="77777777" w:rsidTr="00C827C0">
        <w:trPr>
          <w:trHeight w:val="20"/>
          <w:jc w:val="center"/>
        </w:trPr>
        <w:tc>
          <w:tcPr>
            <w:tcW w:w="26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42F8D7E"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DF5C20">
              <w:rPr>
                <w:rFonts w:ascii="Simplified Arabic" w:eastAsia="Times New Roman" w:hAnsi="Simplified Arabic" w:cs="Simplified Arabic"/>
                <w:b/>
                <w:bCs/>
                <w:color w:val="000000"/>
                <w:kern w:val="0"/>
                <w:rtl/>
                <w14:ligatures w14:val="none"/>
              </w:rPr>
              <w:t xml:space="preserve">المتغيرات </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F53F01E"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معامل الارتباط بيرسون (</w:t>
            </w:r>
            <w:r w:rsidRPr="00DF5C20">
              <w:rPr>
                <w:rFonts w:ascii="Simplified Arabic" w:eastAsia="Times New Roman" w:hAnsi="Simplified Arabic" w:cs="Simplified Arabic"/>
                <w:b/>
                <w:bCs/>
                <w:color w:val="000000"/>
                <w:kern w:val="0"/>
                <w14:ligatures w14:val="none"/>
              </w:rPr>
              <w:t>r</w:t>
            </w:r>
            <w:r w:rsidRPr="00DF5C20">
              <w:rPr>
                <w:rFonts w:ascii="Simplified Arabic" w:eastAsia="Times New Roman" w:hAnsi="Simplified Arabic" w:cs="Simplified Arabic"/>
                <w:b/>
                <w:bCs/>
                <w:color w:val="000000"/>
                <w:kern w:val="0"/>
                <w:rtl/>
                <w14:ligatures w14:val="none"/>
              </w:rPr>
              <w:t>)</w:t>
            </w:r>
          </w:p>
        </w:tc>
        <w:tc>
          <w:tcPr>
            <w:tcW w:w="17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22F8478"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مستوى الدلالة (</w:t>
            </w:r>
            <w:r w:rsidRPr="00DF5C20">
              <w:rPr>
                <w:rFonts w:ascii="Simplified Arabic" w:eastAsia="Times New Roman" w:hAnsi="Simplified Arabic" w:cs="Simplified Arabic"/>
                <w:b/>
                <w:bCs/>
                <w:color w:val="000000"/>
                <w:kern w:val="0"/>
                <w14:ligatures w14:val="none"/>
              </w:rPr>
              <w:t>Sig</w:t>
            </w:r>
            <w:r w:rsidRPr="00DF5C20">
              <w:rPr>
                <w:rFonts w:ascii="Simplified Arabic" w:eastAsia="Times New Roman" w:hAnsi="Simplified Arabic" w:cs="Simplified Arabic"/>
                <w:b/>
                <w:bCs/>
                <w:color w:val="000000"/>
                <w:kern w:val="0"/>
                <w:rtl/>
                <w14:ligatures w14:val="none"/>
              </w:rPr>
              <w:t>.)</w:t>
            </w:r>
          </w:p>
        </w:tc>
        <w:tc>
          <w:tcPr>
            <w:tcW w:w="16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3F9B3B4"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حجم العينة (</w:t>
            </w:r>
            <w:r w:rsidRPr="00DF5C20">
              <w:rPr>
                <w:rFonts w:ascii="Simplified Arabic" w:eastAsia="Times New Roman" w:hAnsi="Simplified Arabic" w:cs="Simplified Arabic"/>
                <w:b/>
                <w:bCs/>
                <w:color w:val="000000"/>
                <w:kern w:val="0"/>
                <w14:ligatures w14:val="none"/>
              </w:rPr>
              <w:t>N</w:t>
            </w:r>
            <w:r w:rsidRPr="00DF5C20">
              <w:rPr>
                <w:rFonts w:ascii="Simplified Arabic" w:eastAsia="Times New Roman" w:hAnsi="Simplified Arabic" w:cs="Simplified Arabic"/>
                <w:b/>
                <w:bCs/>
                <w:color w:val="000000"/>
                <w:kern w:val="0"/>
                <w:rtl/>
                <w14:ligatures w14:val="none"/>
              </w:rPr>
              <w:t>)</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D6FDE80"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النتيجة</w:t>
            </w:r>
          </w:p>
        </w:tc>
      </w:tr>
      <w:tr w:rsidR="00C473FD" w:rsidRPr="007750AB" w14:paraId="4F72CA03" w14:textId="77777777" w:rsidTr="00C827C0">
        <w:trPr>
          <w:trHeight w:val="20"/>
          <w:jc w:val="center"/>
        </w:trPr>
        <w:tc>
          <w:tcPr>
            <w:tcW w:w="2680" w:type="dxa"/>
            <w:tcBorders>
              <w:top w:val="nil"/>
              <w:left w:val="single" w:sz="4" w:space="0" w:color="auto"/>
              <w:bottom w:val="single" w:sz="4" w:space="0" w:color="auto"/>
              <w:right w:val="single" w:sz="4" w:space="0" w:color="auto"/>
            </w:tcBorders>
            <w:shd w:val="clear" w:color="000000" w:fill="E7E6E6"/>
            <w:vAlign w:val="center"/>
            <w:hideMark/>
          </w:tcPr>
          <w:p w14:paraId="4D7707F7"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فاعلية المنصات * الأداء البيعي</w:t>
            </w:r>
          </w:p>
        </w:tc>
        <w:tc>
          <w:tcPr>
            <w:tcW w:w="1780" w:type="dxa"/>
            <w:tcBorders>
              <w:top w:val="nil"/>
              <w:left w:val="single" w:sz="4" w:space="0" w:color="auto"/>
              <w:bottom w:val="single" w:sz="4" w:space="0" w:color="auto"/>
              <w:right w:val="single" w:sz="4" w:space="0" w:color="auto"/>
            </w:tcBorders>
            <w:vAlign w:val="center"/>
            <w:hideMark/>
          </w:tcPr>
          <w:p w14:paraId="6A79724F"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0.571</w:t>
            </w:r>
          </w:p>
        </w:tc>
        <w:tc>
          <w:tcPr>
            <w:tcW w:w="1720" w:type="dxa"/>
            <w:tcBorders>
              <w:top w:val="nil"/>
              <w:left w:val="single" w:sz="4" w:space="0" w:color="auto"/>
              <w:bottom w:val="single" w:sz="4" w:space="0" w:color="auto"/>
              <w:right w:val="single" w:sz="4" w:space="0" w:color="auto"/>
            </w:tcBorders>
            <w:vAlign w:val="center"/>
            <w:hideMark/>
          </w:tcPr>
          <w:p w14:paraId="502329E6"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0.000</w:t>
            </w:r>
          </w:p>
        </w:tc>
        <w:tc>
          <w:tcPr>
            <w:tcW w:w="1640" w:type="dxa"/>
            <w:tcBorders>
              <w:top w:val="nil"/>
              <w:left w:val="single" w:sz="4" w:space="0" w:color="auto"/>
              <w:bottom w:val="single" w:sz="4" w:space="0" w:color="auto"/>
              <w:right w:val="single" w:sz="4" w:space="0" w:color="auto"/>
            </w:tcBorders>
            <w:vAlign w:val="center"/>
            <w:hideMark/>
          </w:tcPr>
          <w:p w14:paraId="700B374A"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46</w:t>
            </w:r>
          </w:p>
        </w:tc>
        <w:tc>
          <w:tcPr>
            <w:tcW w:w="1780" w:type="dxa"/>
            <w:tcBorders>
              <w:top w:val="nil"/>
              <w:left w:val="single" w:sz="4" w:space="0" w:color="auto"/>
              <w:bottom w:val="single" w:sz="4" w:space="0" w:color="auto"/>
              <w:right w:val="single" w:sz="4" w:space="0" w:color="auto"/>
            </w:tcBorders>
            <w:vAlign w:val="center"/>
            <w:hideMark/>
          </w:tcPr>
          <w:p w14:paraId="795510CF"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علاقة طردية دالة إحصائياً</w:t>
            </w:r>
          </w:p>
        </w:tc>
      </w:tr>
    </w:tbl>
    <w:p w14:paraId="01BCB5D4" w14:textId="65BA8809" w:rsidR="00C473FD" w:rsidRPr="00DF5C20" w:rsidRDefault="00C473FD" w:rsidP="00DF5C20">
      <w:pPr>
        <w:jc w:val="both"/>
        <w:rPr>
          <w:rFonts w:ascii="Simplified Arabic" w:hAnsi="Simplified Arabic" w:cs="Simplified Arabic"/>
          <w:rtl/>
        </w:rPr>
      </w:pPr>
      <w:r w:rsidRPr="00DF5C20">
        <w:rPr>
          <w:rFonts w:ascii="Simplified Arabic" w:hAnsi="Simplified Arabic" w:cs="Simplified Arabic"/>
          <w:rtl/>
        </w:rPr>
        <w:lastRenderedPageBreak/>
        <w:t xml:space="preserve">أظهرت النتائج وجود معامل ارتباط قيمته (0.571)، وهي قيمة تشير إلى وجود علاقة طردية متوسطة إلى قوية ذات دلالة إحصائية عند مستوى (0.01)، وبناءً عليه يتم قبول الفرضية الفرعية الاولي، وهذا يعني من الناحية الإدارية أن كل تحسن يطرأ على طريقة اختيار وإدارة منصات التواصل الاجتماعي يتبعه مباشرة تحسن في الأداء البيعي، مما يؤكد أن المنصة ليست مجرد وعاء </w:t>
      </w:r>
      <w:r w:rsidR="00DF5C20" w:rsidRPr="00DF5C20">
        <w:rPr>
          <w:rFonts w:ascii="Simplified Arabic" w:hAnsi="Simplified Arabic" w:cs="Simplified Arabic" w:hint="cs"/>
          <w:rtl/>
        </w:rPr>
        <w:t>للنشر،</w:t>
      </w:r>
      <w:r w:rsidRPr="00DF5C20">
        <w:rPr>
          <w:rFonts w:ascii="Simplified Arabic" w:hAnsi="Simplified Arabic" w:cs="Simplified Arabic"/>
          <w:rtl/>
        </w:rPr>
        <w:t xml:space="preserve"> بل هي محرك نمو أساسي للمتجر الرقمي.</w:t>
      </w:r>
    </w:p>
    <w:p w14:paraId="3F98263C" w14:textId="77777777" w:rsidR="00C473FD" w:rsidRPr="00DF5C20" w:rsidRDefault="00C473FD" w:rsidP="00C473FD">
      <w:pPr>
        <w:rPr>
          <w:rFonts w:ascii="Simplified Arabic" w:hAnsi="Simplified Arabic" w:cs="Simplified Arabic"/>
          <w:b/>
          <w:bCs/>
          <w:sz w:val="28"/>
          <w:szCs w:val="28"/>
          <w:rtl/>
        </w:rPr>
      </w:pPr>
      <w:r w:rsidRPr="00DF5C20">
        <w:rPr>
          <w:rFonts w:ascii="Simplified Arabic" w:hAnsi="Simplified Arabic" w:cs="Simplified Arabic"/>
          <w:b/>
          <w:bCs/>
          <w:sz w:val="28"/>
          <w:szCs w:val="28"/>
          <w:rtl/>
        </w:rPr>
        <w:t>اختبار الفرضية الفرعية الثانية:</w:t>
      </w:r>
    </w:p>
    <w:p w14:paraId="4AFFA9AF" w14:textId="77777777" w:rsidR="00C473FD" w:rsidRPr="00DF5C20" w:rsidRDefault="00C473FD" w:rsidP="00DF5C20">
      <w:pPr>
        <w:jc w:val="both"/>
        <w:rPr>
          <w:rFonts w:ascii="Simplified Arabic" w:hAnsi="Simplified Arabic" w:cs="Simplified Arabic"/>
          <w:rtl/>
        </w:rPr>
      </w:pPr>
      <w:r w:rsidRPr="00DF5C20">
        <w:rPr>
          <w:rFonts w:ascii="Simplified Arabic" w:hAnsi="Simplified Arabic" w:cs="Simplified Arabic"/>
          <w:b/>
          <w:bCs/>
          <w:rtl/>
        </w:rPr>
        <w:t>وتنص هذه الفرضية:</w:t>
      </w:r>
      <w:r w:rsidRPr="00DF5C20">
        <w:rPr>
          <w:rFonts w:ascii="Simplified Arabic" w:hAnsi="Simplified Arabic" w:cs="Simplified Arabic"/>
          <w:rtl/>
        </w:rPr>
        <w:t xml:space="preserve"> "توجد علاقة طردية ذات دلالة إحصائية بين جودة المحتوى التسويقي الرقمي عبر وسائل التواصل الاجتماعي وبين زيادة مبيعات منتجات الطباعة على الأكواب خلال فترات الركود والمواسم."</w:t>
      </w:r>
    </w:p>
    <w:p w14:paraId="4D1D7FE8" w14:textId="77777777" w:rsidR="00C473FD" w:rsidRPr="00DF5C20" w:rsidRDefault="00C473FD" w:rsidP="00DF5C20">
      <w:pPr>
        <w:jc w:val="both"/>
        <w:rPr>
          <w:rFonts w:ascii="Simplified Arabic" w:hAnsi="Simplified Arabic" w:cs="Simplified Arabic"/>
          <w:rtl/>
        </w:rPr>
      </w:pPr>
      <w:r w:rsidRPr="00DF5C20">
        <w:rPr>
          <w:rFonts w:ascii="Simplified Arabic" w:hAnsi="Simplified Arabic" w:cs="Simplified Arabic"/>
          <w:rtl/>
        </w:rPr>
        <w:t>ولاختبار هذه الفرضية تم قياس الارتباط بين المحور الثالث (جودة المحتوى) والمحور السابع (الأداء البيعي)، والنتيجة موضحة أدناه:</w:t>
      </w:r>
    </w:p>
    <w:p w14:paraId="7FC0BF3E" w14:textId="77777777" w:rsidR="00C473FD" w:rsidRPr="00DF5C20" w:rsidRDefault="00C473FD" w:rsidP="00C473FD">
      <w:pPr>
        <w:jc w:val="center"/>
        <w:rPr>
          <w:rFonts w:ascii="Simplified Arabic" w:hAnsi="Simplified Arabic" w:cs="Simplified Arabic"/>
          <w:sz w:val="20"/>
          <w:szCs w:val="20"/>
          <w:rtl/>
        </w:rPr>
      </w:pPr>
      <w:r w:rsidRPr="00DF5C20">
        <w:rPr>
          <w:rFonts w:ascii="Simplified Arabic" w:hAnsi="Simplified Arabic" w:cs="Simplified Arabic"/>
          <w:b/>
          <w:bCs/>
          <w:sz w:val="20"/>
          <w:szCs w:val="20"/>
          <w:rtl/>
        </w:rPr>
        <w:t>جدول رقم (4-8): معامل ارتباط بيرسون لقياس العلاقة بين جودة المحتوى والأداء البيعي</w:t>
      </w:r>
    </w:p>
    <w:tbl>
      <w:tblPr>
        <w:bidiVisual/>
        <w:tblW w:w="9600" w:type="dxa"/>
        <w:tblLook w:val="04A0" w:firstRow="1" w:lastRow="0" w:firstColumn="1" w:lastColumn="0" w:noHBand="0" w:noVBand="1"/>
      </w:tblPr>
      <w:tblGrid>
        <w:gridCol w:w="2680"/>
        <w:gridCol w:w="1780"/>
        <w:gridCol w:w="1720"/>
        <w:gridCol w:w="1640"/>
        <w:gridCol w:w="1780"/>
      </w:tblGrid>
      <w:tr w:rsidR="00C473FD" w:rsidRPr="007750AB" w14:paraId="4D4427C8" w14:textId="77777777" w:rsidTr="00C827C0">
        <w:trPr>
          <w:trHeight w:val="980"/>
        </w:trPr>
        <w:tc>
          <w:tcPr>
            <w:tcW w:w="26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075B72B"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DF5C20">
              <w:rPr>
                <w:rFonts w:ascii="Simplified Arabic" w:eastAsia="Times New Roman" w:hAnsi="Simplified Arabic" w:cs="Simplified Arabic"/>
                <w:b/>
                <w:bCs/>
                <w:color w:val="000000"/>
                <w:kern w:val="0"/>
                <w:rtl/>
                <w14:ligatures w14:val="none"/>
              </w:rPr>
              <w:t xml:space="preserve">المتغيرات </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F00BA05"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معامل الارتباط بيرسون (</w:t>
            </w:r>
            <w:r w:rsidRPr="00DF5C20">
              <w:rPr>
                <w:rFonts w:ascii="Simplified Arabic" w:eastAsia="Times New Roman" w:hAnsi="Simplified Arabic" w:cs="Simplified Arabic"/>
                <w:b/>
                <w:bCs/>
                <w:color w:val="000000"/>
                <w:kern w:val="0"/>
                <w14:ligatures w14:val="none"/>
              </w:rPr>
              <w:t>r</w:t>
            </w:r>
            <w:r w:rsidRPr="00DF5C20">
              <w:rPr>
                <w:rFonts w:ascii="Simplified Arabic" w:eastAsia="Times New Roman" w:hAnsi="Simplified Arabic" w:cs="Simplified Arabic"/>
                <w:b/>
                <w:bCs/>
                <w:color w:val="000000"/>
                <w:kern w:val="0"/>
                <w:rtl/>
                <w14:ligatures w14:val="none"/>
              </w:rPr>
              <w:t>)</w:t>
            </w:r>
          </w:p>
        </w:tc>
        <w:tc>
          <w:tcPr>
            <w:tcW w:w="17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9ED4402"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مستوى الدلالة (</w:t>
            </w:r>
            <w:r w:rsidRPr="00DF5C20">
              <w:rPr>
                <w:rFonts w:ascii="Simplified Arabic" w:eastAsia="Times New Roman" w:hAnsi="Simplified Arabic" w:cs="Simplified Arabic"/>
                <w:b/>
                <w:bCs/>
                <w:color w:val="000000"/>
                <w:kern w:val="0"/>
                <w14:ligatures w14:val="none"/>
              </w:rPr>
              <w:t>Sig</w:t>
            </w:r>
            <w:r w:rsidRPr="00DF5C20">
              <w:rPr>
                <w:rFonts w:ascii="Simplified Arabic" w:eastAsia="Times New Roman" w:hAnsi="Simplified Arabic" w:cs="Simplified Arabic"/>
                <w:b/>
                <w:bCs/>
                <w:color w:val="000000"/>
                <w:kern w:val="0"/>
                <w:rtl/>
                <w14:ligatures w14:val="none"/>
              </w:rPr>
              <w:t>.)</w:t>
            </w:r>
          </w:p>
        </w:tc>
        <w:tc>
          <w:tcPr>
            <w:tcW w:w="16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E56D3AC"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حجم العينة (</w:t>
            </w:r>
            <w:r w:rsidRPr="00DF5C20">
              <w:rPr>
                <w:rFonts w:ascii="Simplified Arabic" w:eastAsia="Times New Roman" w:hAnsi="Simplified Arabic" w:cs="Simplified Arabic"/>
                <w:b/>
                <w:bCs/>
                <w:color w:val="000000"/>
                <w:kern w:val="0"/>
                <w14:ligatures w14:val="none"/>
              </w:rPr>
              <w:t>N</w:t>
            </w:r>
            <w:r w:rsidRPr="00DF5C20">
              <w:rPr>
                <w:rFonts w:ascii="Simplified Arabic" w:eastAsia="Times New Roman" w:hAnsi="Simplified Arabic" w:cs="Simplified Arabic"/>
                <w:b/>
                <w:bCs/>
                <w:color w:val="000000"/>
                <w:kern w:val="0"/>
                <w:rtl/>
                <w14:ligatures w14:val="none"/>
              </w:rPr>
              <w:t>)</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4034A3F"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النتيجة</w:t>
            </w:r>
          </w:p>
        </w:tc>
      </w:tr>
      <w:tr w:rsidR="00C473FD" w:rsidRPr="007750AB" w14:paraId="551AFC37" w14:textId="77777777" w:rsidTr="00C827C0">
        <w:trPr>
          <w:trHeight w:val="980"/>
        </w:trPr>
        <w:tc>
          <w:tcPr>
            <w:tcW w:w="2680" w:type="dxa"/>
            <w:tcBorders>
              <w:top w:val="nil"/>
              <w:left w:val="single" w:sz="4" w:space="0" w:color="auto"/>
              <w:bottom w:val="single" w:sz="4" w:space="0" w:color="auto"/>
              <w:right w:val="single" w:sz="4" w:space="0" w:color="auto"/>
            </w:tcBorders>
            <w:shd w:val="clear" w:color="000000" w:fill="E7E6E6"/>
            <w:vAlign w:val="center"/>
            <w:hideMark/>
          </w:tcPr>
          <w:p w14:paraId="4AB6F5C7"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جودة المحتوى * الأداء البيعي</w:t>
            </w:r>
          </w:p>
        </w:tc>
        <w:tc>
          <w:tcPr>
            <w:tcW w:w="1780" w:type="dxa"/>
            <w:tcBorders>
              <w:top w:val="nil"/>
              <w:left w:val="single" w:sz="4" w:space="0" w:color="auto"/>
              <w:bottom w:val="single" w:sz="4" w:space="0" w:color="auto"/>
              <w:right w:val="single" w:sz="4" w:space="0" w:color="auto"/>
            </w:tcBorders>
            <w:vAlign w:val="center"/>
            <w:hideMark/>
          </w:tcPr>
          <w:p w14:paraId="67FFB021"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0.359</w:t>
            </w:r>
          </w:p>
        </w:tc>
        <w:tc>
          <w:tcPr>
            <w:tcW w:w="1720" w:type="dxa"/>
            <w:tcBorders>
              <w:top w:val="nil"/>
              <w:left w:val="single" w:sz="4" w:space="0" w:color="auto"/>
              <w:bottom w:val="single" w:sz="4" w:space="0" w:color="auto"/>
              <w:right w:val="single" w:sz="4" w:space="0" w:color="auto"/>
            </w:tcBorders>
            <w:vAlign w:val="center"/>
            <w:hideMark/>
          </w:tcPr>
          <w:p w14:paraId="5714BDD9"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0.014</w:t>
            </w:r>
          </w:p>
        </w:tc>
        <w:tc>
          <w:tcPr>
            <w:tcW w:w="1640" w:type="dxa"/>
            <w:tcBorders>
              <w:top w:val="nil"/>
              <w:left w:val="single" w:sz="4" w:space="0" w:color="auto"/>
              <w:bottom w:val="single" w:sz="4" w:space="0" w:color="auto"/>
              <w:right w:val="single" w:sz="4" w:space="0" w:color="auto"/>
            </w:tcBorders>
            <w:vAlign w:val="center"/>
            <w:hideMark/>
          </w:tcPr>
          <w:p w14:paraId="51C42232"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46</w:t>
            </w:r>
          </w:p>
        </w:tc>
        <w:tc>
          <w:tcPr>
            <w:tcW w:w="1780" w:type="dxa"/>
            <w:tcBorders>
              <w:top w:val="nil"/>
              <w:left w:val="single" w:sz="4" w:space="0" w:color="auto"/>
              <w:bottom w:val="single" w:sz="4" w:space="0" w:color="auto"/>
              <w:right w:val="single" w:sz="4" w:space="0" w:color="auto"/>
            </w:tcBorders>
            <w:vAlign w:val="center"/>
            <w:hideMark/>
          </w:tcPr>
          <w:p w14:paraId="6C60B55F"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علاقة طردية دالة إحصائياً</w:t>
            </w:r>
          </w:p>
        </w:tc>
      </w:tr>
    </w:tbl>
    <w:p w14:paraId="33E689D8" w14:textId="77777777" w:rsidR="00DF5C20" w:rsidRDefault="00DF5C20" w:rsidP="00DF5C20">
      <w:pPr>
        <w:spacing w:line="276" w:lineRule="auto"/>
        <w:jc w:val="both"/>
        <w:rPr>
          <w:rFonts w:ascii="Simplified Arabic" w:hAnsi="Simplified Arabic" w:cs="Simplified Arabic"/>
          <w:rtl/>
        </w:rPr>
      </w:pPr>
    </w:p>
    <w:p w14:paraId="074AA9D1" w14:textId="3ED95D8C" w:rsidR="00C473FD" w:rsidRPr="00DF5C20" w:rsidRDefault="00C473FD" w:rsidP="00DF5C20">
      <w:pPr>
        <w:spacing w:line="276" w:lineRule="auto"/>
        <w:jc w:val="both"/>
        <w:rPr>
          <w:rFonts w:ascii="Simplified Arabic" w:hAnsi="Simplified Arabic" w:cs="Simplified Arabic"/>
          <w:rtl/>
        </w:rPr>
      </w:pPr>
      <w:r w:rsidRPr="00DF5C20">
        <w:rPr>
          <w:rFonts w:ascii="Simplified Arabic" w:hAnsi="Simplified Arabic" w:cs="Simplified Arabic"/>
          <w:rtl/>
        </w:rPr>
        <w:t>أظهرت النتائج في الجدول أعلاه وجود معامل ارتباط قيمته (0.359) بمستوى دلالة (0.014)، مما يعكس وجود علاقة طردية دالة إحصائياً عند مستوى (0.05)، وبذلك يتم قبول الفرضية، وتؤكد هذه النتيجة أن جودة المحتوى الرقمي بجميع أشكاله (صور، فيديوهات) تمثل محركاً إيجابياً لنمو المبيعات خاصة في مواسم الذروة وفترات الركود، فالمحتوى الجيد يقلل من مقاومة الشراء لدى المستهلك ويزيد من جاذبية العروض الترويجية، مما ينعكس إيجاباً على الأداء البيعي العام للمتجر، وإن كان الارتباط هنا متوسطاً إلا أنه يظل عاملاً حاسماً في تمييز المنتج في سوق مزدحم بالمنافسين.</w:t>
      </w:r>
    </w:p>
    <w:p w14:paraId="446F220D" w14:textId="77777777" w:rsidR="00DF5C20" w:rsidRDefault="00DF5C20" w:rsidP="00C473FD">
      <w:pPr>
        <w:rPr>
          <w:rFonts w:ascii="Traditional Arabic" w:hAnsi="Traditional Arabic" w:cs="Traditional Arabic"/>
          <w:b/>
          <w:bCs/>
          <w:sz w:val="36"/>
          <w:szCs w:val="36"/>
          <w:rtl/>
        </w:rPr>
      </w:pPr>
    </w:p>
    <w:p w14:paraId="308D8EED" w14:textId="77777777" w:rsidR="00C473FD" w:rsidRPr="00DF5C20" w:rsidRDefault="00C473FD" w:rsidP="00C473FD">
      <w:pPr>
        <w:rPr>
          <w:rFonts w:ascii="Simplified Arabic" w:hAnsi="Simplified Arabic" w:cs="Simplified Arabic"/>
          <w:b/>
          <w:bCs/>
          <w:sz w:val="28"/>
          <w:szCs w:val="28"/>
          <w:rtl/>
        </w:rPr>
      </w:pPr>
      <w:r w:rsidRPr="00DF5C20">
        <w:rPr>
          <w:rFonts w:ascii="Simplified Arabic" w:hAnsi="Simplified Arabic" w:cs="Simplified Arabic"/>
          <w:b/>
          <w:bCs/>
          <w:sz w:val="28"/>
          <w:szCs w:val="28"/>
          <w:rtl/>
        </w:rPr>
        <w:lastRenderedPageBreak/>
        <w:t>اختبار الفرضية الفرعية الثالثة:</w:t>
      </w:r>
    </w:p>
    <w:p w14:paraId="41B0D8AA" w14:textId="77777777" w:rsidR="00C473FD" w:rsidRPr="00DF5C20" w:rsidRDefault="00C473FD" w:rsidP="00DF5C20">
      <w:pPr>
        <w:jc w:val="both"/>
        <w:rPr>
          <w:rFonts w:ascii="Simplified Arabic" w:hAnsi="Simplified Arabic" w:cs="Simplified Arabic"/>
          <w:rtl/>
        </w:rPr>
      </w:pPr>
      <w:r w:rsidRPr="00DF5C20">
        <w:rPr>
          <w:rFonts w:ascii="Simplified Arabic" w:hAnsi="Simplified Arabic" w:cs="Simplified Arabic"/>
          <w:b/>
          <w:bCs/>
          <w:rtl/>
        </w:rPr>
        <w:t>وتنص هذه الفرضية:</w:t>
      </w:r>
      <w:r w:rsidRPr="00DF5C20">
        <w:rPr>
          <w:rFonts w:ascii="Simplified Arabic" w:hAnsi="Simplified Arabic" w:cs="Simplified Arabic"/>
          <w:rtl/>
        </w:rPr>
        <w:t xml:space="preserve"> "توجد علاقة طردية ذات دلالة إحصائية بين تقييمات العملاء وآرائهم الرقمية عبر وسائل التواصل الاجتماعي وبين زيادة مبيعات منتجات الطباعة على الأكواب."</w:t>
      </w:r>
    </w:p>
    <w:p w14:paraId="3874BEEF" w14:textId="77777777" w:rsidR="00C473FD" w:rsidRPr="00DF5C20" w:rsidRDefault="00C473FD" w:rsidP="00DF5C20">
      <w:pPr>
        <w:jc w:val="both"/>
        <w:rPr>
          <w:rFonts w:ascii="Simplified Arabic" w:hAnsi="Simplified Arabic" w:cs="Simplified Arabic"/>
        </w:rPr>
      </w:pPr>
      <w:r w:rsidRPr="00DF5C20">
        <w:rPr>
          <w:rFonts w:ascii="Simplified Arabic" w:hAnsi="Simplified Arabic" w:cs="Simplified Arabic"/>
          <w:rtl/>
        </w:rPr>
        <w:t>ولاختبار هذه الفرضية تم تحليل العلاقة الارتباطية بين المحور الرابع والمحور السابع كما يظهر في الجدول التالي:</w:t>
      </w:r>
    </w:p>
    <w:p w14:paraId="71CDB41B" w14:textId="77777777" w:rsidR="00C473FD" w:rsidRPr="00DF5C20" w:rsidRDefault="00C473FD" w:rsidP="00C473FD">
      <w:pPr>
        <w:jc w:val="center"/>
        <w:rPr>
          <w:rFonts w:ascii="Simplified Arabic" w:hAnsi="Simplified Arabic" w:cs="Simplified Arabic"/>
          <w:sz w:val="20"/>
          <w:szCs w:val="20"/>
          <w:rtl/>
        </w:rPr>
      </w:pPr>
      <w:r w:rsidRPr="00DF5C20">
        <w:rPr>
          <w:rFonts w:ascii="Simplified Arabic" w:hAnsi="Simplified Arabic" w:cs="Simplified Arabic"/>
          <w:b/>
          <w:bCs/>
          <w:sz w:val="20"/>
          <w:szCs w:val="20"/>
          <w:rtl/>
        </w:rPr>
        <w:t>جدول رقم (4-9): معامل ارتباط بيرسون لقياس العلاقة بين التقييمات والأداء البيعي</w:t>
      </w:r>
    </w:p>
    <w:tbl>
      <w:tblPr>
        <w:bidiVisual/>
        <w:tblW w:w="9600" w:type="dxa"/>
        <w:tblLook w:val="04A0" w:firstRow="1" w:lastRow="0" w:firstColumn="1" w:lastColumn="0" w:noHBand="0" w:noVBand="1"/>
      </w:tblPr>
      <w:tblGrid>
        <w:gridCol w:w="2680"/>
        <w:gridCol w:w="1780"/>
        <w:gridCol w:w="1720"/>
        <w:gridCol w:w="1640"/>
        <w:gridCol w:w="1780"/>
      </w:tblGrid>
      <w:tr w:rsidR="00C473FD" w:rsidRPr="007750AB" w14:paraId="381589EB" w14:textId="77777777" w:rsidTr="00C827C0">
        <w:trPr>
          <w:trHeight w:val="980"/>
        </w:trPr>
        <w:tc>
          <w:tcPr>
            <w:tcW w:w="26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B83757A"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DF5C20">
              <w:rPr>
                <w:rFonts w:ascii="Simplified Arabic" w:eastAsia="Times New Roman" w:hAnsi="Simplified Arabic" w:cs="Simplified Arabic"/>
                <w:b/>
                <w:bCs/>
                <w:color w:val="000000"/>
                <w:kern w:val="0"/>
                <w:rtl/>
                <w14:ligatures w14:val="none"/>
              </w:rPr>
              <w:t xml:space="preserve">المتغيرات </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D3ECB51"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معامل الارتباط بيرسون (</w:t>
            </w:r>
            <w:r w:rsidRPr="00DF5C20">
              <w:rPr>
                <w:rFonts w:ascii="Simplified Arabic" w:eastAsia="Times New Roman" w:hAnsi="Simplified Arabic" w:cs="Simplified Arabic"/>
                <w:b/>
                <w:bCs/>
                <w:color w:val="000000"/>
                <w:kern w:val="0"/>
                <w14:ligatures w14:val="none"/>
              </w:rPr>
              <w:t>r</w:t>
            </w:r>
            <w:r w:rsidRPr="00DF5C20">
              <w:rPr>
                <w:rFonts w:ascii="Simplified Arabic" w:eastAsia="Times New Roman" w:hAnsi="Simplified Arabic" w:cs="Simplified Arabic"/>
                <w:b/>
                <w:bCs/>
                <w:color w:val="000000"/>
                <w:kern w:val="0"/>
                <w:rtl/>
                <w14:ligatures w14:val="none"/>
              </w:rPr>
              <w:t>)</w:t>
            </w:r>
          </w:p>
        </w:tc>
        <w:tc>
          <w:tcPr>
            <w:tcW w:w="17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D0AE852"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مستوى الدلالة (</w:t>
            </w:r>
            <w:r w:rsidRPr="00DF5C20">
              <w:rPr>
                <w:rFonts w:ascii="Simplified Arabic" w:eastAsia="Times New Roman" w:hAnsi="Simplified Arabic" w:cs="Simplified Arabic"/>
                <w:b/>
                <w:bCs/>
                <w:color w:val="000000"/>
                <w:kern w:val="0"/>
                <w14:ligatures w14:val="none"/>
              </w:rPr>
              <w:t>Sig</w:t>
            </w:r>
            <w:r w:rsidRPr="00DF5C20">
              <w:rPr>
                <w:rFonts w:ascii="Simplified Arabic" w:eastAsia="Times New Roman" w:hAnsi="Simplified Arabic" w:cs="Simplified Arabic"/>
                <w:b/>
                <w:bCs/>
                <w:color w:val="000000"/>
                <w:kern w:val="0"/>
                <w:rtl/>
                <w14:ligatures w14:val="none"/>
              </w:rPr>
              <w:t>.)</w:t>
            </w:r>
          </w:p>
        </w:tc>
        <w:tc>
          <w:tcPr>
            <w:tcW w:w="16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67F8268"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حجم العينة (</w:t>
            </w:r>
            <w:r w:rsidRPr="00DF5C20">
              <w:rPr>
                <w:rFonts w:ascii="Simplified Arabic" w:eastAsia="Times New Roman" w:hAnsi="Simplified Arabic" w:cs="Simplified Arabic"/>
                <w:b/>
                <w:bCs/>
                <w:color w:val="000000"/>
                <w:kern w:val="0"/>
                <w14:ligatures w14:val="none"/>
              </w:rPr>
              <w:t>N</w:t>
            </w:r>
            <w:r w:rsidRPr="00DF5C20">
              <w:rPr>
                <w:rFonts w:ascii="Simplified Arabic" w:eastAsia="Times New Roman" w:hAnsi="Simplified Arabic" w:cs="Simplified Arabic"/>
                <w:b/>
                <w:bCs/>
                <w:color w:val="000000"/>
                <w:kern w:val="0"/>
                <w:rtl/>
                <w14:ligatures w14:val="none"/>
              </w:rPr>
              <w:t>)</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4BAA9EB"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النتيجة</w:t>
            </w:r>
          </w:p>
        </w:tc>
      </w:tr>
      <w:tr w:rsidR="00C473FD" w:rsidRPr="007750AB" w14:paraId="0B2361F5" w14:textId="77777777" w:rsidTr="00C827C0">
        <w:trPr>
          <w:trHeight w:val="980"/>
        </w:trPr>
        <w:tc>
          <w:tcPr>
            <w:tcW w:w="2680" w:type="dxa"/>
            <w:tcBorders>
              <w:top w:val="nil"/>
              <w:left w:val="single" w:sz="4" w:space="0" w:color="auto"/>
              <w:bottom w:val="single" w:sz="4" w:space="0" w:color="auto"/>
              <w:right w:val="single" w:sz="4" w:space="0" w:color="auto"/>
            </w:tcBorders>
            <w:shd w:val="clear" w:color="000000" w:fill="E7E6E6"/>
            <w:vAlign w:val="center"/>
            <w:hideMark/>
          </w:tcPr>
          <w:p w14:paraId="2D58C56D"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تقييمات العملاء * الأداء البيعي</w:t>
            </w:r>
          </w:p>
        </w:tc>
        <w:tc>
          <w:tcPr>
            <w:tcW w:w="1780" w:type="dxa"/>
            <w:tcBorders>
              <w:top w:val="nil"/>
              <w:left w:val="single" w:sz="4" w:space="0" w:color="auto"/>
              <w:bottom w:val="single" w:sz="4" w:space="0" w:color="auto"/>
              <w:right w:val="single" w:sz="4" w:space="0" w:color="auto"/>
            </w:tcBorders>
            <w:vAlign w:val="center"/>
            <w:hideMark/>
          </w:tcPr>
          <w:p w14:paraId="419AC442"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0.526</w:t>
            </w:r>
          </w:p>
        </w:tc>
        <w:tc>
          <w:tcPr>
            <w:tcW w:w="1720" w:type="dxa"/>
            <w:tcBorders>
              <w:top w:val="nil"/>
              <w:left w:val="single" w:sz="4" w:space="0" w:color="auto"/>
              <w:bottom w:val="single" w:sz="4" w:space="0" w:color="auto"/>
              <w:right w:val="single" w:sz="4" w:space="0" w:color="auto"/>
            </w:tcBorders>
            <w:vAlign w:val="center"/>
            <w:hideMark/>
          </w:tcPr>
          <w:p w14:paraId="6967F3C3"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0.000</w:t>
            </w:r>
          </w:p>
        </w:tc>
        <w:tc>
          <w:tcPr>
            <w:tcW w:w="1640" w:type="dxa"/>
            <w:tcBorders>
              <w:top w:val="nil"/>
              <w:left w:val="single" w:sz="4" w:space="0" w:color="auto"/>
              <w:bottom w:val="single" w:sz="4" w:space="0" w:color="auto"/>
              <w:right w:val="single" w:sz="4" w:space="0" w:color="auto"/>
            </w:tcBorders>
            <w:vAlign w:val="center"/>
            <w:hideMark/>
          </w:tcPr>
          <w:p w14:paraId="53FF6D3C"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46</w:t>
            </w:r>
          </w:p>
        </w:tc>
        <w:tc>
          <w:tcPr>
            <w:tcW w:w="1780" w:type="dxa"/>
            <w:tcBorders>
              <w:top w:val="nil"/>
              <w:left w:val="single" w:sz="4" w:space="0" w:color="auto"/>
              <w:bottom w:val="single" w:sz="4" w:space="0" w:color="auto"/>
              <w:right w:val="single" w:sz="4" w:space="0" w:color="auto"/>
            </w:tcBorders>
            <w:vAlign w:val="center"/>
            <w:hideMark/>
          </w:tcPr>
          <w:p w14:paraId="090E7822"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علاقة طردية دالة إحصائياً</w:t>
            </w:r>
          </w:p>
        </w:tc>
      </w:tr>
    </w:tbl>
    <w:p w14:paraId="0E83F014" w14:textId="77777777" w:rsidR="00DF5C20" w:rsidRDefault="00DF5C20" w:rsidP="00DF5C20">
      <w:pPr>
        <w:spacing w:line="276" w:lineRule="auto"/>
        <w:jc w:val="both"/>
        <w:rPr>
          <w:rFonts w:ascii="Simplified Arabic" w:hAnsi="Simplified Arabic" w:cs="Simplified Arabic"/>
          <w:rtl/>
        </w:rPr>
      </w:pPr>
    </w:p>
    <w:p w14:paraId="6771B0EB" w14:textId="3CCFE4A9" w:rsidR="00C473FD" w:rsidRPr="00DF5C20" w:rsidRDefault="00C473FD" w:rsidP="00DF5C20">
      <w:pPr>
        <w:spacing w:line="276" w:lineRule="auto"/>
        <w:jc w:val="both"/>
        <w:rPr>
          <w:rFonts w:ascii="Simplified Arabic" w:hAnsi="Simplified Arabic" w:cs="Simplified Arabic"/>
          <w:rtl/>
        </w:rPr>
      </w:pPr>
      <w:r w:rsidRPr="00DF5C20">
        <w:rPr>
          <w:rFonts w:ascii="Simplified Arabic" w:hAnsi="Simplified Arabic" w:cs="Simplified Arabic"/>
          <w:rtl/>
        </w:rPr>
        <w:t>كشفت النتائج المتعلقة باختبار الفرضية الفرعية الثالثة عن معامل ارتباط بلغ (0.526) بمستوى دلالة (0.000)، مما يشير إلى علاقة طردية قوية ودالة إحصائياً، وبناءً عليه يتم قبول الفرضية، وتثبت هذه النتيجة أن آراء العملاء وتقييماتهم المنشورة عبر وسائل التواصل الاجتماعي تعتبر من أقوى العوامل المؤثرة في زيادة مبيعات الطباعة على الأكواب، حيث تعمل هذه التقييمات كضمانة اجتماعية ترفع من موثوقية المتجر وتدفع العملاء الجدد لاتخاذ قرار الشراء بثقة أكبر، مما يحول السمعة الرقمية للمتجر إلى أصول مالية تظهر في نمو حجم مبيعاته.</w:t>
      </w:r>
    </w:p>
    <w:p w14:paraId="3E38BC51" w14:textId="77777777" w:rsidR="00C0596A" w:rsidRDefault="00C0596A" w:rsidP="00C473FD">
      <w:pPr>
        <w:rPr>
          <w:rFonts w:ascii="Traditional Arabic" w:hAnsi="Traditional Arabic" w:cs="Traditional Arabic"/>
          <w:b/>
          <w:bCs/>
          <w:sz w:val="36"/>
          <w:szCs w:val="36"/>
          <w:rtl/>
        </w:rPr>
      </w:pPr>
    </w:p>
    <w:p w14:paraId="2BD3D313" w14:textId="77777777" w:rsidR="00C0596A" w:rsidRDefault="00C0596A" w:rsidP="00C473FD">
      <w:pPr>
        <w:rPr>
          <w:rFonts w:ascii="Traditional Arabic" w:hAnsi="Traditional Arabic" w:cs="Traditional Arabic"/>
          <w:b/>
          <w:bCs/>
          <w:sz w:val="36"/>
          <w:szCs w:val="36"/>
          <w:rtl/>
        </w:rPr>
      </w:pPr>
    </w:p>
    <w:p w14:paraId="7855F9C2" w14:textId="77777777" w:rsidR="00C0596A" w:rsidRDefault="00C0596A" w:rsidP="00C473FD">
      <w:pPr>
        <w:rPr>
          <w:rFonts w:ascii="Traditional Arabic" w:hAnsi="Traditional Arabic" w:cs="Traditional Arabic"/>
          <w:b/>
          <w:bCs/>
          <w:sz w:val="36"/>
          <w:szCs w:val="36"/>
          <w:rtl/>
        </w:rPr>
      </w:pPr>
    </w:p>
    <w:p w14:paraId="74B8A136" w14:textId="77777777" w:rsidR="00C0596A" w:rsidRDefault="00C0596A" w:rsidP="00C473FD">
      <w:pPr>
        <w:rPr>
          <w:rFonts w:ascii="Traditional Arabic" w:hAnsi="Traditional Arabic" w:cs="Traditional Arabic"/>
          <w:b/>
          <w:bCs/>
          <w:sz w:val="36"/>
          <w:szCs w:val="36"/>
          <w:rtl/>
        </w:rPr>
      </w:pPr>
    </w:p>
    <w:p w14:paraId="468A879C" w14:textId="77777777" w:rsidR="00C473FD" w:rsidRPr="00DF5C20" w:rsidRDefault="00C473FD" w:rsidP="00C473FD">
      <w:pPr>
        <w:rPr>
          <w:rFonts w:ascii="Simplified Arabic" w:hAnsi="Simplified Arabic" w:cs="Simplified Arabic"/>
          <w:b/>
          <w:bCs/>
          <w:sz w:val="28"/>
          <w:szCs w:val="28"/>
          <w:rtl/>
        </w:rPr>
      </w:pPr>
      <w:r w:rsidRPr="00DF5C20">
        <w:rPr>
          <w:rFonts w:ascii="Simplified Arabic" w:hAnsi="Simplified Arabic" w:cs="Simplified Arabic"/>
          <w:b/>
          <w:bCs/>
          <w:sz w:val="28"/>
          <w:szCs w:val="28"/>
          <w:rtl/>
        </w:rPr>
        <w:lastRenderedPageBreak/>
        <w:t>اختبار الفرضية الفرعية الرابعة:</w:t>
      </w:r>
    </w:p>
    <w:p w14:paraId="6E0129C1" w14:textId="3DABC34E" w:rsidR="00DF5C20" w:rsidRPr="00DF5C20" w:rsidRDefault="00C473FD" w:rsidP="00DF5C20">
      <w:pPr>
        <w:jc w:val="both"/>
        <w:rPr>
          <w:rFonts w:ascii="Simplified Arabic" w:hAnsi="Simplified Arabic" w:cs="Simplified Arabic"/>
          <w:rtl/>
        </w:rPr>
      </w:pPr>
      <w:r w:rsidRPr="00DF5C20">
        <w:rPr>
          <w:rFonts w:ascii="Simplified Arabic" w:hAnsi="Simplified Arabic" w:cs="Simplified Arabic"/>
          <w:b/>
          <w:bCs/>
          <w:rtl/>
        </w:rPr>
        <w:t>وتنص هذه الفرضية:</w:t>
      </w:r>
      <w:r w:rsidRPr="00DF5C20">
        <w:rPr>
          <w:rFonts w:ascii="Simplified Arabic" w:hAnsi="Simplified Arabic" w:cs="Simplified Arabic"/>
          <w:rtl/>
        </w:rPr>
        <w:t xml:space="preserve"> "توجد علاقة طردية ذات دلالة إحصائية بين درجة التفاعل الرقمي للعملاء عبر وسائل التواصل الاجتماعي (الإعجابات، التعليقات، إعادة النشر) وبين زيادة حجم المبيعات لمنتجات الطباعة على الأكواب."</w:t>
      </w:r>
    </w:p>
    <w:p w14:paraId="391DE6B8" w14:textId="77777777" w:rsidR="00C473FD" w:rsidRPr="00DF5C20" w:rsidRDefault="00C473FD" w:rsidP="00DF5C20">
      <w:pPr>
        <w:jc w:val="both"/>
        <w:rPr>
          <w:rFonts w:ascii="Simplified Arabic" w:hAnsi="Simplified Arabic" w:cs="Simplified Arabic"/>
          <w:rtl/>
        </w:rPr>
      </w:pPr>
      <w:r w:rsidRPr="00DF5C20">
        <w:rPr>
          <w:rFonts w:ascii="Simplified Arabic" w:hAnsi="Simplified Arabic" w:cs="Simplified Arabic"/>
          <w:rtl/>
        </w:rPr>
        <w:t>ولاختبار هذه الفرضية تم قياس أثر المتغيرات التفاعلية على حجم المبيعات من خلال الارتباط الموضح في الجدول التالي:</w:t>
      </w:r>
    </w:p>
    <w:p w14:paraId="3AA868C9" w14:textId="77777777" w:rsidR="00DF5C20" w:rsidRDefault="00DF5C20" w:rsidP="00C473FD">
      <w:pPr>
        <w:jc w:val="center"/>
        <w:rPr>
          <w:rFonts w:ascii="Simplified Arabic" w:hAnsi="Simplified Arabic" w:cs="Simplified Arabic"/>
          <w:b/>
          <w:bCs/>
          <w:sz w:val="20"/>
          <w:szCs w:val="20"/>
          <w:rtl/>
        </w:rPr>
      </w:pPr>
    </w:p>
    <w:p w14:paraId="4B28FBCE" w14:textId="3D8BE3A1" w:rsidR="00C473FD" w:rsidRPr="00DF5C20" w:rsidRDefault="00C473FD" w:rsidP="00C473FD">
      <w:pPr>
        <w:jc w:val="center"/>
        <w:rPr>
          <w:rFonts w:ascii="Simplified Arabic" w:hAnsi="Simplified Arabic" w:cs="Simplified Arabic"/>
          <w:sz w:val="20"/>
          <w:szCs w:val="20"/>
          <w:rtl/>
        </w:rPr>
      </w:pPr>
      <w:r w:rsidRPr="00DF5C20">
        <w:rPr>
          <w:rFonts w:ascii="Simplified Arabic" w:hAnsi="Simplified Arabic" w:cs="Simplified Arabic"/>
          <w:b/>
          <w:bCs/>
          <w:sz w:val="20"/>
          <w:szCs w:val="20"/>
          <w:rtl/>
        </w:rPr>
        <w:t>جدول رقم (4-10): معامل ارتباط بيرسون لقياس العلاقة بين التفاعل الرقمي والأداء البيعي</w:t>
      </w:r>
    </w:p>
    <w:tbl>
      <w:tblPr>
        <w:bidiVisual/>
        <w:tblW w:w="9600" w:type="dxa"/>
        <w:tblLook w:val="04A0" w:firstRow="1" w:lastRow="0" w:firstColumn="1" w:lastColumn="0" w:noHBand="0" w:noVBand="1"/>
      </w:tblPr>
      <w:tblGrid>
        <w:gridCol w:w="2680"/>
        <w:gridCol w:w="1780"/>
        <w:gridCol w:w="1720"/>
        <w:gridCol w:w="1640"/>
        <w:gridCol w:w="1780"/>
      </w:tblGrid>
      <w:tr w:rsidR="00C473FD" w:rsidRPr="007750AB" w14:paraId="35A3F5BA" w14:textId="77777777" w:rsidTr="00C827C0">
        <w:trPr>
          <w:trHeight w:val="980"/>
        </w:trPr>
        <w:tc>
          <w:tcPr>
            <w:tcW w:w="26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E50FB4D"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DF5C20">
              <w:rPr>
                <w:rFonts w:ascii="Simplified Arabic" w:eastAsia="Times New Roman" w:hAnsi="Simplified Arabic" w:cs="Simplified Arabic"/>
                <w:b/>
                <w:bCs/>
                <w:color w:val="000000"/>
                <w:kern w:val="0"/>
                <w:rtl/>
                <w14:ligatures w14:val="none"/>
              </w:rPr>
              <w:t xml:space="preserve">المتغيرات </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3C5C7A4"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معامل الارتباط بيرسون (</w:t>
            </w:r>
            <w:r w:rsidRPr="00DF5C20">
              <w:rPr>
                <w:rFonts w:ascii="Simplified Arabic" w:eastAsia="Times New Roman" w:hAnsi="Simplified Arabic" w:cs="Simplified Arabic"/>
                <w:b/>
                <w:bCs/>
                <w:color w:val="000000"/>
                <w:kern w:val="0"/>
                <w14:ligatures w14:val="none"/>
              </w:rPr>
              <w:t>r</w:t>
            </w:r>
            <w:r w:rsidRPr="00DF5C20">
              <w:rPr>
                <w:rFonts w:ascii="Simplified Arabic" w:eastAsia="Times New Roman" w:hAnsi="Simplified Arabic" w:cs="Simplified Arabic"/>
                <w:b/>
                <w:bCs/>
                <w:color w:val="000000"/>
                <w:kern w:val="0"/>
                <w:rtl/>
                <w14:ligatures w14:val="none"/>
              </w:rPr>
              <w:t>)</w:t>
            </w:r>
          </w:p>
        </w:tc>
        <w:tc>
          <w:tcPr>
            <w:tcW w:w="17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5888C0F"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مستوى الدلالة (</w:t>
            </w:r>
            <w:r w:rsidRPr="00DF5C20">
              <w:rPr>
                <w:rFonts w:ascii="Simplified Arabic" w:eastAsia="Times New Roman" w:hAnsi="Simplified Arabic" w:cs="Simplified Arabic"/>
                <w:b/>
                <w:bCs/>
                <w:color w:val="000000"/>
                <w:kern w:val="0"/>
                <w14:ligatures w14:val="none"/>
              </w:rPr>
              <w:t>Sig</w:t>
            </w:r>
            <w:r w:rsidRPr="00DF5C20">
              <w:rPr>
                <w:rFonts w:ascii="Simplified Arabic" w:eastAsia="Times New Roman" w:hAnsi="Simplified Arabic" w:cs="Simplified Arabic"/>
                <w:b/>
                <w:bCs/>
                <w:color w:val="000000"/>
                <w:kern w:val="0"/>
                <w:rtl/>
                <w14:ligatures w14:val="none"/>
              </w:rPr>
              <w:t>.)</w:t>
            </w:r>
          </w:p>
        </w:tc>
        <w:tc>
          <w:tcPr>
            <w:tcW w:w="16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271FF1A"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حجم العينة (</w:t>
            </w:r>
            <w:r w:rsidRPr="00DF5C20">
              <w:rPr>
                <w:rFonts w:ascii="Simplified Arabic" w:eastAsia="Times New Roman" w:hAnsi="Simplified Arabic" w:cs="Simplified Arabic"/>
                <w:b/>
                <w:bCs/>
                <w:color w:val="000000"/>
                <w:kern w:val="0"/>
                <w14:ligatures w14:val="none"/>
              </w:rPr>
              <w:t>N</w:t>
            </w:r>
            <w:r w:rsidRPr="00DF5C20">
              <w:rPr>
                <w:rFonts w:ascii="Simplified Arabic" w:eastAsia="Times New Roman" w:hAnsi="Simplified Arabic" w:cs="Simplified Arabic"/>
                <w:b/>
                <w:bCs/>
                <w:color w:val="000000"/>
                <w:kern w:val="0"/>
                <w:rtl/>
                <w14:ligatures w14:val="none"/>
              </w:rPr>
              <w:t>)</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A54789E" w14:textId="77777777" w:rsidR="00C473FD" w:rsidRPr="00DF5C2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F5C20">
              <w:rPr>
                <w:rFonts w:ascii="Simplified Arabic" w:eastAsia="Times New Roman" w:hAnsi="Simplified Arabic" w:cs="Simplified Arabic"/>
                <w:b/>
                <w:bCs/>
                <w:color w:val="000000"/>
                <w:kern w:val="0"/>
                <w:rtl/>
                <w14:ligatures w14:val="none"/>
              </w:rPr>
              <w:t>النتيجة</w:t>
            </w:r>
          </w:p>
        </w:tc>
      </w:tr>
      <w:tr w:rsidR="00C473FD" w:rsidRPr="007750AB" w14:paraId="2F9789BA" w14:textId="77777777" w:rsidTr="00C827C0">
        <w:trPr>
          <w:trHeight w:val="980"/>
        </w:trPr>
        <w:tc>
          <w:tcPr>
            <w:tcW w:w="2680" w:type="dxa"/>
            <w:tcBorders>
              <w:top w:val="nil"/>
              <w:left w:val="single" w:sz="4" w:space="0" w:color="auto"/>
              <w:bottom w:val="single" w:sz="4" w:space="0" w:color="auto"/>
              <w:right w:val="single" w:sz="4" w:space="0" w:color="auto"/>
            </w:tcBorders>
            <w:shd w:val="clear" w:color="000000" w:fill="E7E6E6"/>
            <w:vAlign w:val="center"/>
            <w:hideMark/>
          </w:tcPr>
          <w:p w14:paraId="6E16C07A"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التفاعل الرقمي * الأداء البيعي</w:t>
            </w:r>
          </w:p>
        </w:tc>
        <w:tc>
          <w:tcPr>
            <w:tcW w:w="1780" w:type="dxa"/>
            <w:tcBorders>
              <w:top w:val="nil"/>
              <w:left w:val="single" w:sz="4" w:space="0" w:color="auto"/>
              <w:bottom w:val="single" w:sz="4" w:space="0" w:color="auto"/>
              <w:right w:val="single" w:sz="4" w:space="0" w:color="auto"/>
            </w:tcBorders>
            <w:vAlign w:val="center"/>
            <w:hideMark/>
          </w:tcPr>
          <w:p w14:paraId="79E2F556"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0.507</w:t>
            </w:r>
          </w:p>
        </w:tc>
        <w:tc>
          <w:tcPr>
            <w:tcW w:w="1720" w:type="dxa"/>
            <w:tcBorders>
              <w:top w:val="nil"/>
              <w:left w:val="single" w:sz="4" w:space="0" w:color="auto"/>
              <w:bottom w:val="single" w:sz="4" w:space="0" w:color="auto"/>
              <w:right w:val="single" w:sz="4" w:space="0" w:color="auto"/>
            </w:tcBorders>
            <w:vAlign w:val="center"/>
            <w:hideMark/>
          </w:tcPr>
          <w:p w14:paraId="12EAEF89"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0.000</w:t>
            </w:r>
          </w:p>
        </w:tc>
        <w:tc>
          <w:tcPr>
            <w:tcW w:w="1640" w:type="dxa"/>
            <w:tcBorders>
              <w:top w:val="nil"/>
              <w:left w:val="single" w:sz="4" w:space="0" w:color="auto"/>
              <w:bottom w:val="single" w:sz="4" w:space="0" w:color="auto"/>
              <w:right w:val="single" w:sz="4" w:space="0" w:color="auto"/>
            </w:tcBorders>
            <w:vAlign w:val="center"/>
            <w:hideMark/>
          </w:tcPr>
          <w:p w14:paraId="59F42805"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46</w:t>
            </w:r>
          </w:p>
        </w:tc>
        <w:tc>
          <w:tcPr>
            <w:tcW w:w="1780" w:type="dxa"/>
            <w:tcBorders>
              <w:top w:val="nil"/>
              <w:left w:val="single" w:sz="4" w:space="0" w:color="auto"/>
              <w:bottom w:val="single" w:sz="4" w:space="0" w:color="auto"/>
              <w:right w:val="single" w:sz="4" w:space="0" w:color="auto"/>
            </w:tcBorders>
            <w:vAlign w:val="center"/>
            <w:hideMark/>
          </w:tcPr>
          <w:p w14:paraId="06B02C13" w14:textId="77777777" w:rsidR="00C473FD" w:rsidRPr="00DF5C2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F5C20">
              <w:rPr>
                <w:rFonts w:ascii="Simplified Arabic" w:eastAsia="Times New Roman" w:hAnsi="Simplified Arabic" w:cs="Simplified Arabic"/>
                <w:color w:val="000000"/>
                <w:kern w:val="0"/>
                <w:rtl/>
                <w14:ligatures w14:val="none"/>
              </w:rPr>
              <w:t>علاقة طردية دالة إحصائياً</w:t>
            </w:r>
          </w:p>
        </w:tc>
      </w:tr>
    </w:tbl>
    <w:p w14:paraId="74961AB7" w14:textId="77777777" w:rsidR="00DF5C20" w:rsidRDefault="00DF5C20" w:rsidP="00DF5C20">
      <w:pPr>
        <w:spacing w:line="276" w:lineRule="auto"/>
        <w:jc w:val="both"/>
        <w:rPr>
          <w:rFonts w:ascii="Simplified Arabic" w:hAnsi="Simplified Arabic" w:cs="Simplified Arabic"/>
          <w:rtl/>
        </w:rPr>
      </w:pPr>
    </w:p>
    <w:p w14:paraId="638B8095" w14:textId="2FCA07B3" w:rsidR="00C473FD" w:rsidRPr="00DF5C20" w:rsidRDefault="00C473FD" w:rsidP="00DF5C20">
      <w:pPr>
        <w:spacing w:line="276" w:lineRule="auto"/>
        <w:jc w:val="both"/>
        <w:rPr>
          <w:rFonts w:ascii="Simplified Arabic" w:hAnsi="Simplified Arabic" w:cs="Simplified Arabic"/>
          <w:rtl/>
        </w:rPr>
      </w:pPr>
      <w:r w:rsidRPr="00DF5C20">
        <w:rPr>
          <w:rFonts w:ascii="Simplified Arabic" w:hAnsi="Simplified Arabic" w:cs="Simplified Arabic"/>
          <w:rtl/>
        </w:rPr>
        <w:t>أظهرت النتائج في الجدول اعلاه وجود معامل ارتباط قيمته (0.507) بمستوى دلالة (0.000)، مما يؤكد وجود علاقة طردية قوية ودالة إحصائياً بين درجة التفاعل الرقمي للعملاء عبر وسائل التواصل الاجتماعي (الإعجابات، التعليقات، إعادة النشر) وبين زيادة حجم المبيعات لمنتجات الطباعة على الأكواب، وبذلك يتم قبول الفرضية، وتعكس هذه النتيجة حقيقة أن تفاعل العملاء (إعجابات، مشاركات) يساهم في زيادة الانتشار العضوي للمتجر عبر الخوارزميات، مما يرفع من احتمالية وصول المنتجات لشرائح جديدة وتحويلها لمبيعات فعلية، فالارتباط الطردي هنا يوضح أن المتاجر التي تنجح في خلق حالة من التفاعل النشط مع جمهورها هي الأكثر قدرة على تحقيق معدلات نمو مرتفعة في عدد الطلبات والمبيعات الإجمالية.</w:t>
      </w:r>
    </w:p>
    <w:p w14:paraId="79D0B010" w14:textId="77777777" w:rsidR="00C473FD" w:rsidRDefault="00C473FD" w:rsidP="00C473FD">
      <w:pPr>
        <w:rPr>
          <w:rFonts w:ascii="Traditional Arabic" w:hAnsi="Traditional Arabic" w:cs="Traditional Arabic"/>
          <w:b/>
          <w:bCs/>
          <w:sz w:val="36"/>
          <w:szCs w:val="36"/>
          <w:rtl/>
        </w:rPr>
      </w:pPr>
    </w:p>
    <w:p w14:paraId="5611644A" w14:textId="77777777" w:rsidR="00DF5C20" w:rsidRDefault="00DF5C20" w:rsidP="00C473FD">
      <w:pPr>
        <w:rPr>
          <w:rFonts w:ascii="Traditional Arabic" w:hAnsi="Traditional Arabic" w:cs="Traditional Arabic"/>
          <w:b/>
          <w:bCs/>
          <w:sz w:val="36"/>
          <w:szCs w:val="36"/>
          <w:rtl/>
        </w:rPr>
      </w:pPr>
    </w:p>
    <w:p w14:paraId="0A51B837" w14:textId="77777777" w:rsidR="00DF5C20" w:rsidRDefault="00DF5C20" w:rsidP="00C473FD">
      <w:pPr>
        <w:rPr>
          <w:rFonts w:ascii="Traditional Arabic" w:hAnsi="Traditional Arabic" w:cs="Traditional Arabic"/>
          <w:b/>
          <w:bCs/>
          <w:sz w:val="36"/>
          <w:szCs w:val="36"/>
          <w:rtl/>
        </w:rPr>
      </w:pPr>
    </w:p>
    <w:p w14:paraId="55FF5125" w14:textId="77777777" w:rsidR="00C473FD" w:rsidRPr="00DF5C20" w:rsidRDefault="00C473FD" w:rsidP="00C473FD">
      <w:pPr>
        <w:rPr>
          <w:rFonts w:ascii="Simplified Arabic" w:hAnsi="Simplified Arabic" w:cs="Simplified Arabic"/>
          <w:b/>
          <w:bCs/>
          <w:sz w:val="28"/>
          <w:szCs w:val="28"/>
          <w:rtl/>
        </w:rPr>
      </w:pPr>
      <w:r w:rsidRPr="00DF5C20">
        <w:rPr>
          <w:rFonts w:ascii="Simplified Arabic" w:hAnsi="Simplified Arabic" w:cs="Simplified Arabic"/>
          <w:b/>
          <w:bCs/>
          <w:sz w:val="28"/>
          <w:szCs w:val="28"/>
          <w:rtl/>
        </w:rPr>
        <w:lastRenderedPageBreak/>
        <w:t>اختبار الفرضية الفرعية الخامسة:</w:t>
      </w:r>
    </w:p>
    <w:p w14:paraId="3ED8D1AE" w14:textId="77777777" w:rsidR="00C473FD" w:rsidRPr="00DF5C20" w:rsidRDefault="00C473FD" w:rsidP="00DF5C20">
      <w:pPr>
        <w:jc w:val="both"/>
        <w:rPr>
          <w:rFonts w:ascii="Simplified Arabic" w:hAnsi="Simplified Arabic" w:cs="Simplified Arabic"/>
          <w:rtl/>
        </w:rPr>
      </w:pPr>
      <w:r w:rsidRPr="00DF5C20">
        <w:rPr>
          <w:rFonts w:ascii="Simplified Arabic" w:hAnsi="Simplified Arabic" w:cs="Simplified Arabic"/>
          <w:b/>
          <w:bCs/>
          <w:rtl/>
        </w:rPr>
        <w:t>وتنص هذه الفرضية:</w:t>
      </w:r>
      <w:r w:rsidRPr="00DF5C20">
        <w:rPr>
          <w:rFonts w:ascii="Simplified Arabic" w:hAnsi="Simplified Arabic" w:cs="Simplified Arabic"/>
          <w:rtl/>
        </w:rPr>
        <w:t xml:space="preserve"> "توجد علاقة طردية ذات دلالة إحصائية بين مستوى الثقة بالعلامة التجارية، بأبعادها المتمثلة في السمعة وشفافية المعلومات والسياسات والمصداقية والتعامل الإيجابي مع الشكاوى، وبين الأداء البيعي لمنتجات الطباعة على الأكواب من حيث زيادة حجم المبيعات."</w:t>
      </w:r>
    </w:p>
    <w:p w14:paraId="1EF0E6DD" w14:textId="77777777" w:rsidR="00C473FD" w:rsidRPr="00DF5C20" w:rsidRDefault="00C473FD" w:rsidP="00DF5C20">
      <w:pPr>
        <w:jc w:val="both"/>
        <w:rPr>
          <w:rFonts w:ascii="Simplified Arabic" w:hAnsi="Simplified Arabic" w:cs="Simplified Arabic"/>
        </w:rPr>
      </w:pPr>
      <w:r w:rsidRPr="00DF5C20">
        <w:rPr>
          <w:rFonts w:ascii="Simplified Arabic" w:hAnsi="Simplified Arabic" w:cs="Simplified Arabic"/>
          <w:rtl/>
        </w:rPr>
        <w:t>ولاختبار هذه الفرضية تم حساب الارتباط بين المحور السادس والمحور السابع، والجدول التالي يعرض أقوى علاقات الدراسة:</w:t>
      </w:r>
    </w:p>
    <w:p w14:paraId="0373ED09" w14:textId="77777777" w:rsidR="00DE6AD0" w:rsidRDefault="00DE6AD0" w:rsidP="00C473FD">
      <w:pPr>
        <w:jc w:val="center"/>
        <w:rPr>
          <w:rFonts w:ascii="Simplified Arabic" w:hAnsi="Simplified Arabic" w:cs="Simplified Arabic"/>
          <w:b/>
          <w:bCs/>
          <w:sz w:val="20"/>
          <w:szCs w:val="20"/>
          <w:rtl/>
        </w:rPr>
      </w:pPr>
    </w:p>
    <w:p w14:paraId="1AD58048" w14:textId="6915C6AE" w:rsidR="00C473FD" w:rsidRPr="00DF5C20" w:rsidRDefault="00C473FD" w:rsidP="00C473FD">
      <w:pPr>
        <w:jc w:val="center"/>
        <w:rPr>
          <w:rFonts w:ascii="Simplified Arabic" w:hAnsi="Simplified Arabic" w:cs="Simplified Arabic"/>
          <w:sz w:val="20"/>
          <w:szCs w:val="20"/>
          <w:rtl/>
        </w:rPr>
      </w:pPr>
      <w:r w:rsidRPr="00DF5C20">
        <w:rPr>
          <w:rFonts w:ascii="Simplified Arabic" w:hAnsi="Simplified Arabic" w:cs="Simplified Arabic"/>
          <w:b/>
          <w:bCs/>
          <w:sz w:val="20"/>
          <w:szCs w:val="20"/>
          <w:rtl/>
        </w:rPr>
        <w:t>جدول رقم (4-11): معامل ارتباط بيرسون لقياس العلاقة بين الثقة بالعلامة التجارية والأداء البيعي</w:t>
      </w:r>
    </w:p>
    <w:tbl>
      <w:tblPr>
        <w:bidiVisual/>
        <w:tblW w:w="9600" w:type="dxa"/>
        <w:tblLook w:val="04A0" w:firstRow="1" w:lastRow="0" w:firstColumn="1" w:lastColumn="0" w:noHBand="0" w:noVBand="1"/>
      </w:tblPr>
      <w:tblGrid>
        <w:gridCol w:w="2680"/>
        <w:gridCol w:w="1780"/>
        <w:gridCol w:w="1720"/>
        <w:gridCol w:w="1640"/>
        <w:gridCol w:w="1780"/>
      </w:tblGrid>
      <w:tr w:rsidR="00C473FD" w:rsidRPr="00C931FB" w14:paraId="75F49552" w14:textId="77777777" w:rsidTr="00C827C0">
        <w:trPr>
          <w:trHeight w:val="980"/>
        </w:trPr>
        <w:tc>
          <w:tcPr>
            <w:tcW w:w="26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BA71563" w14:textId="77777777" w:rsidR="00C473FD" w:rsidRPr="00DE6AD0" w:rsidRDefault="00C473FD" w:rsidP="00C827C0">
            <w:pPr>
              <w:spacing w:after="0" w:line="240" w:lineRule="auto"/>
              <w:jc w:val="center"/>
              <w:rPr>
                <w:rFonts w:ascii="Simplified Arabic" w:eastAsia="Times New Roman" w:hAnsi="Simplified Arabic" w:cs="Simplified Arabic"/>
                <w:b/>
                <w:bCs/>
                <w:color w:val="000000"/>
                <w:kern w:val="0"/>
                <w14:ligatures w14:val="none"/>
              </w:rPr>
            </w:pPr>
            <w:r w:rsidRPr="00DE6AD0">
              <w:rPr>
                <w:rFonts w:ascii="Simplified Arabic" w:eastAsia="Times New Roman" w:hAnsi="Simplified Arabic" w:cs="Simplified Arabic"/>
                <w:b/>
                <w:bCs/>
                <w:color w:val="000000"/>
                <w:kern w:val="0"/>
                <w:rtl/>
                <w14:ligatures w14:val="none"/>
              </w:rPr>
              <w:t xml:space="preserve">المتغيرات </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3EC3887" w14:textId="77777777" w:rsidR="00C473FD" w:rsidRPr="00DE6AD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E6AD0">
              <w:rPr>
                <w:rFonts w:ascii="Simplified Arabic" w:eastAsia="Times New Roman" w:hAnsi="Simplified Arabic" w:cs="Simplified Arabic"/>
                <w:b/>
                <w:bCs/>
                <w:color w:val="000000"/>
                <w:kern w:val="0"/>
                <w:rtl/>
                <w14:ligatures w14:val="none"/>
              </w:rPr>
              <w:t>معامل الارتباط بيرسون (</w:t>
            </w:r>
            <w:r w:rsidRPr="00DE6AD0">
              <w:rPr>
                <w:rFonts w:ascii="Simplified Arabic" w:eastAsia="Times New Roman" w:hAnsi="Simplified Arabic" w:cs="Simplified Arabic"/>
                <w:b/>
                <w:bCs/>
                <w:color w:val="000000"/>
                <w:kern w:val="0"/>
                <w14:ligatures w14:val="none"/>
              </w:rPr>
              <w:t>r</w:t>
            </w:r>
            <w:r w:rsidRPr="00DE6AD0">
              <w:rPr>
                <w:rFonts w:ascii="Simplified Arabic" w:eastAsia="Times New Roman" w:hAnsi="Simplified Arabic" w:cs="Simplified Arabic"/>
                <w:b/>
                <w:bCs/>
                <w:color w:val="000000"/>
                <w:kern w:val="0"/>
                <w:rtl/>
                <w14:ligatures w14:val="none"/>
              </w:rPr>
              <w:t>)</w:t>
            </w:r>
          </w:p>
        </w:tc>
        <w:tc>
          <w:tcPr>
            <w:tcW w:w="17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8416A69" w14:textId="77777777" w:rsidR="00C473FD" w:rsidRPr="00DE6AD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E6AD0">
              <w:rPr>
                <w:rFonts w:ascii="Simplified Arabic" w:eastAsia="Times New Roman" w:hAnsi="Simplified Arabic" w:cs="Simplified Arabic"/>
                <w:b/>
                <w:bCs/>
                <w:color w:val="000000"/>
                <w:kern w:val="0"/>
                <w:rtl/>
                <w14:ligatures w14:val="none"/>
              </w:rPr>
              <w:t>مستوى الدلالة (</w:t>
            </w:r>
            <w:r w:rsidRPr="00DE6AD0">
              <w:rPr>
                <w:rFonts w:ascii="Simplified Arabic" w:eastAsia="Times New Roman" w:hAnsi="Simplified Arabic" w:cs="Simplified Arabic"/>
                <w:b/>
                <w:bCs/>
                <w:color w:val="000000"/>
                <w:kern w:val="0"/>
                <w14:ligatures w14:val="none"/>
              </w:rPr>
              <w:t>Sig</w:t>
            </w:r>
            <w:r w:rsidRPr="00DE6AD0">
              <w:rPr>
                <w:rFonts w:ascii="Simplified Arabic" w:eastAsia="Times New Roman" w:hAnsi="Simplified Arabic" w:cs="Simplified Arabic"/>
                <w:b/>
                <w:bCs/>
                <w:color w:val="000000"/>
                <w:kern w:val="0"/>
                <w:rtl/>
                <w14:ligatures w14:val="none"/>
              </w:rPr>
              <w:t>.)</w:t>
            </w:r>
          </w:p>
        </w:tc>
        <w:tc>
          <w:tcPr>
            <w:tcW w:w="16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09C100B" w14:textId="77777777" w:rsidR="00C473FD" w:rsidRPr="00DE6AD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E6AD0">
              <w:rPr>
                <w:rFonts w:ascii="Simplified Arabic" w:eastAsia="Times New Roman" w:hAnsi="Simplified Arabic" w:cs="Simplified Arabic"/>
                <w:b/>
                <w:bCs/>
                <w:color w:val="000000"/>
                <w:kern w:val="0"/>
                <w:rtl/>
                <w14:ligatures w14:val="none"/>
              </w:rPr>
              <w:t>حجم العينة (</w:t>
            </w:r>
            <w:r w:rsidRPr="00DE6AD0">
              <w:rPr>
                <w:rFonts w:ascii="Simplified Arabic" w:eastAsia="Times New Roman" w:hAnsi="Simplified Arabic" w:cs="Simplified Arabic"/>
                <w:b/>
                <w:bCs/>
                <w:color w:val="000000"/>
                <w:kern w:val="0"/>
                <w14:ligatures w14:val="none"/>
              </w:rPr>
              <w:t>N</w:t>
            </w:r>
            <w:r w:rsidRPr="00DE6AD0">
              <w:rPr>
                <w:rFonts w:ascii="Simplified Arabic" w:eastAsia="Times New Roman" w:hAnsi="Simplified Arabic" w:cs="Simplified Arabic"/>
                <w:b/>
                <w:bCs/>
                <w:color w:val="000000"/>
                <w:kern w:val="0"/>
                <w:rtl/>
                <w14:ligatures w14:val="none"/>
              </w:rPr>
              <w:t>)</w:t>
            </w:r>
          </w:p>
        </w:tc>
        <w:tc>
          <w:tcPr>
            <w:tcW w:w="17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E203DED" w14:textId="77777777" w:rsidR="00C473FD" w:rsidRPr="00DE6AD0" w:rsidRDefault="00C473FD" w:rsidP="00C827C0">
            <w:pPr>
              <w:spacing w:after="0" w:line="240" w:lineRule="auto"/>
              <w:jc w:val="center"/>
              <w:rPr>
                <w:rFonts w:ascii="Simplified Arabic" w:eastAsia="Times New Roman" w:hAnsi="Simplified Arabic" w:cs="Simplified Arabic"/>
                <w:b/>
                <w:bCs/>
                <w:color w:val="000000"/>
                <w:kern w:val="0"/>
                <w:rtl/>
                <w14:ligatures w14:val="none"/>
              </w:rPr>
            </w:pPr>
            <w:r w:rsidRPr="00DE6AD0">
              <w:rPr>
                <w:rFonts w:ascii="Simplified Arabic" w:eastAsia="Times New Roman" w:hAnsi="Simplified Arabic" w:cs="Simplified Arabic"/>
                <w:b/>
                <w:bCs/>
                <w:color w:val="000000"/>
                <w:kern w:val="0"/>
                <w:rtl/>
                <w14:ligatures w14:val="none"/>
              </w:rPr>
              <w:t>النتيجة</w:t>
            </w:r>
          </w:p>
        </w:tc>
      </w:tr>
      <w:tr w:rsidR="00C473FD" w:rsidRPr="00C931FB" w14:paraId="15D90214" w14:textId="77777777" w:rsidTr="00C827C0">
        <w:trPr>
          <w:trHeight w:val="980"/>
        </w:trPr>
        <w:tc>
          <w:tcPr>
            <w:tcW w:w="2680" w:type="dxa"/>
            <w:tcBorders>
              <w:top w:val="nil"/>
              <w:left w:val="single" w:sz="4" w:space="0" w:color="auto"/>
              <w:bottom w:val="single" w:sz="4" w:space="0" w:color="auto"/>
              <w:right w:val="single" w:sz="4" w:space="0" w:color="auto"/>
            </w:tcBorders>
            <w:shd w:val="clear" w:color="000000" w:fill="E7E6E6"/>
            <w:vAlign w:val="center"/>
            <w:hideMark/>
          </w:tcPr>
          <w:p w14:paraId="43115E07" w14:textId="77777777" w:rsidR="00C473FD" w:rsidRPr="00DE6AD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E6AD0">
              <w:rPr>
                <w:rFonts w:ascii="Simplified Arabic" w:eastAsia="Times New Roman" w:hAnsi="Simplified Arabic" w:cs="Simplified Arabic"/>
                <w:color w:val="000000"/>
                <w:kern w:val="0"/>
                <w:rtl/>
                <w14:ligatures w14:val="none"/>
              </w:rPr>
              <w:t>الثقة بالعلامة التجارية * الأداء البيعي</w:t>
            </w:r>
          </w:p>
        </w:tc>
        <w:tc>
          <w:tcPr>
            <w:tcW w:w="1780" w:type="dxa"/>
            <w:tcBorders>
              <w:top w:val="nil"/>
              <w:left w:val="single" w:sz="4" w:space="0" w:color="auto"/>
              <w:bottom w:val="single" w:sz="4" w:space="0" w:color="auto"/>
              <w:right w:val="single" w:sz="4" w:space="0" w:color="auto"/>
            </w:tcBorders>
            <w:vAlign w:val="center"/>
            <w:hideMark/>
          </w:tcPr>
          <w:p w14:paraId="0C511A79" w14:textId="77777777" w:rsidR="00C473FD" w:rsidRPr="00DE6AD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E6AD0">
              <w:rPr>
                <w:rFonts w:ascii="Simplified Arabic" w:eastAsia="Times New Roman" w:hAnsi="Simplified Arabic" w:cs="Simplified Arabic"/>
                <w:color w:val="000000"/>
                <w:kern w:val="0"/>
                <w:rtl/>
                <w14:ligatures w14:val="none"/>
              </w:rPr>
              <w:t>0.829</w:t>
            </w:r>
          </w:p>
        </w:tc>
        <w:tc>
          <w:tcPr>
            <w:tcW w:w="1720" w:type="dxa"/>
            <w:tcBorders>
              <w:top w:val="nil"/>
              <w:left w:val="single" w:sz="4" w:space="0" w:color="auto"/>
              <w:bottom w:val="single" w:sz="4" w:space="0" w:color="auto"/>
              <w:right w:val="single" w:sz="4" w:space="0" w:color="auto"/>
            </w:tcBorders>
            <w:vAlign w:val="center"/>
            <w:hideMark/>
          </w:tcPr>
          <w:p w14:paraId="1E7144F6" w14:textId="77777777" w:rsidR="00C473FD" w:rsidRPr="00DE6AD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E6AD0">
              <w:rPr>
                <w:rFonts w:ascii="Simplified Arabic" w:eastAsia="Times New Roman" w:hAnsi="Simplified Arabic" w:cs="Simplified Arabic"/>
                <w:color w:val="000000"/>
                <w:kern w:val="0"/>
                <w:rtl/>
                <w14:ligatures w14:val="none"/>
              </w:rPr>
              <w:t>0.000</w:t>
            </w:r>
          </w:p>
        </w:tc>
        <w:tc>
          <w:tcPr>
            <w:tcW w:w="1640" w:type="dxa"/>
            <w:tcBorders>
              <w:top w:val="nil"/>
              <w:left w:val="single" w:sz="4" w:space="0" w:color="auto"/>
              <w:bottom w:val="single" w:sz="4" w:space="0" w:color="auto"/>
              <w:right w:val="single" w:sz="4" w:space="0" w:color="auto"/>
            </w:tcBorders>
            <w:vAlign w:val="center"/>
            <w:hideMark/>
          </w:tcPr>
          <w:p w14:paraId="7A6F6343" w14:textId="77777777" w:rsidR="00C473FD" w:rsidRPr="00DE6AD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E6AD0">
              <w:rPr>
                <w:rFonts w:ascii="Simplified Arabic" w:eastAsia="Times New Roman" w:hAnsi="Simplified Arabic" w:cs="Simplified Arabic"/>
                <w:color w:val="000000"/>
                <w:kern w:val="0"/>
                <w:rtl/>
                <w14:ligatures w14:val="none"/>
              </w:rPr>
              <w:t>46</w:t>
            </w:r>
          </w:p>
        </w:tc>
        <w:tc>
          <w:tcPr>
            <w:tcW w:w="1780" w:type="dxa"/>
            <w:tcBorders>
              <w:top w:val="nil"/>
              <w:left w:val="single" w:sz="4" w:space="0" w:color="auto"/>
              <w:bottom w:val="single" w:sz="4" w:space="0" w:color="auto"/>
              <w:right w:val="single" w:sz="4" w:space="0" w:color="auto"/>
            </w:tcBorders>
            <w:vAlign w:val="center"/>
            <w:hideMark/>
          </w:tcPr>
          <w:p w14:paraId="1E3FEFA3" w14:textId="77777777" w:rsidR="00C473FD" w:rsidRPr="00DE6AD0" w:rsidRDefault="00C473FD" w:rsidP="00C827C0">
            <w:pPr>
              <w:spacing w:after="0" w:line="240" w:lineRule="auto"/>
              <w:jc w:val="center"/>
              <w:rPr>
                <w:rFonts w:ascii="Simplified Arabic" w:eastAsia="Times New Roman" w:hAnsi="Simplified Arabic" w:cs="Simplified Arabic"/>
                <w:color w:val="000000"/>
                <w:kern w:val="0"/>
                <w:rtl/>
                <w14:ligatures w14:val="none"/>
              </w:rPr>
            </w:pPr>
            <w:r w:rsidRPr="00DE6AD0">
              <w:rPr>
                <w:rFonts w:ascii="Simplified Arabic" w:eastAsia="Times New Roman" w:hAnsi="Simplified Arabic" w:cs="Simplified Arabic"/>
                <w:color w:val="000000"/>
                <w:kern w:val="0"/>
                <w:rtl/>
                <w14:ligatures w14:val="none"/>
              </w:rPr>
              <w:t>علاقة طردية قوية جداً ودالة إحصائياً</w:t>
            </w:r>
          </w:p>
        </w:tc>
      </w:tr>
    </w:tbl>
    <w:p w14:paraId="5B17F4AF" w14:textId="77777777" w:rsidR="00DE6AD0" w:rsidRDefault="00DE6AD0" w:rsidP="00DE6AD0">
      <w:pPr>
        <w:spacing w:line="276" w:lineRule="auto"/>
        <w:jc w:val="both"/>
        <w:rPr>
          <w:rFonts w:ascii="Simplified Arabic" w:hAnsi="Simplified Arabic" w:cs="Simplified Arabic"/>
          <w:rtl/>
        </w:rPr>
      </w:pPr>
    </w:p>
    <w:p w14:paraId="41318624" w14:textId="24CCAD10" w:rsidR="00C473FD" w:rsidRPr="00DE6AD0" w:rsidRDefault="00C473FD" w:rsidP="00DE6AD0">
      <w:pPr>
        <w:spacing w:line="276" w:lineRule="auto"/>
        <w:jc w:val="both"/>
        <w:rPr>
          <w:rFonts w:ascii="Simplified Arabic" w:hAnsi="Simplified Arabic" w:cs="Simplified Arabic"/>
          <w:rtl/>
        </w:rPr>
      </w:pPr>
      <w:r w:rsidRPr="00DE6AD0">
        <w:rPr>
          <w:rFonts w:ascii="Simplified Arabic" w:hAnsi="Simplified Arabic" w:cs="Simplified Arabic"/>
          <w:rtl/>
        </w:rPr>
        <w:t>كشفت النتائج في الجدول أعلاه عن معامل ارتباط مرتفع جداً بلغ (0.829) بمستوى دلالة (0.000)، وهي أقوى علاقة ارتباطية سجلتها الدراسة، مما يوجب قبول الفرضية بقوة، وتفسر هذه النتيجة أكاديمياً بأن الثقة المبنية على المصداقية والسمعة الطيبة هي المتغير الأكثر تأثيراً في الأداء البيعي لمتاجر الطباعة على الأكواب، فالعلاقة القوية جداً هنا تعني أن أي زيادة في مستوى ثقة العميل بالمتجر يقابلها نمو كبير ومباشر في المبيعات، مما يجعل من بناء الثقة والشفافية الاستثمار الأنجح والأكثر عائداً في الاستراتيجية التسويقية للمتاجر الرقمية الصغيرة والمتوسطة.</w:t>
      </w:r>
    </w:p>
    <w:p w14:paraId="29CCB7BB" w14:textId="77777777" w:rsidR="00E8727C" w:rsidRDefault="00E8727C" w:rsidP="00062098">
      <w:pPr>
        <w:pStyle w:val="a6"/>
        <w:ind w:left="2160"/>
        <w:jc w:val="both"/>
        <w:rPr>
          <w:rFonts w:ascii="Simplified Arabic" w:hAnsi="Simplified Arabic" w:cs="Simplified Arabic"/>
          <w:sz w:val="22"/>
          <w:szCs w:val="22"/>
          <w:rtl/>
        </w:rPr>
      </w:pPr>
    </w:p>
    <w:p w14:paraId="1D923F35" w14:textId="77777777" w:rsidR="00C0596A" w:rsidRDefault="00C0596A" w:rsidP="00062098">
      <w:pPr>
        <w:pStyle w:val="a6"/>
        <w:ind w:left="2160"/>
        <w:jc w:val="both"/>
        <w:rPr>
          <w:rFonts w:ascii="Simplified Arabic" w:hAnsi="Simplified Arabic" w:cs="Simplified Arabic"/>
          <w:sz w:val="22"/>
          <w:szCs w:val="22"/>
          <w:rtl/>
        </w:rPr>
      </w:pPr>
    </w:p>
    <w:p w14:paraId="3636C180" w14:textId="77777777" w:rsidR="00C0596A" w:rsidRDefault="00C0596A" w:rsidP="00062098">
      <w:pPr>
        <w:pStyle w:val="a6"/>
        <w:ind w:left="2160"/>
        <w:jc w:val="both"/>
        <w:rPr>
          <w:rFonts w:ascii="Simplified Arabic" w:hAnsi="Simplified Arabic" w:cs="Simplified Arabic"/>
          <w:sz w:val="22"/>
          <w:szCs w:val="22"/>
          <w:rtl/>
        </w:rPr>
      </w:pPr>
    </w:p>
    <w:p w14:paraId="30762E29" w14:textId="77777777" w:rsidR="00C0596A" w:rsidRDefault="00C0596A" w:rsidP="00062098">
      <w:pPr>
        <w:pStyle w:val="a6"/>
        <w:ind w:left="2160"/>
        <w:jc w:val="both"/>
        <w:rPr>
          <w:rFonts w:ascii="Simplified Arabic" w:hAnsi="Simplified Arabic" w:cs="Simplified Arabic"/>
          <w:sz w:val="22"/>
          <w:szCs w:val="22"/>
          <w:rtl/>
        </w:rPr>
      </w:pPr>
    </w:p>
    <w:p w14:paraId="6246D92C" w14:textId="77777777" w:rsidR="00C0596A" w:rsidRDefault="00C0596A" w:rsidP="00062098">
      <w:pPr>
        <w:pStyle w:val="a6"/>
        <w:ind w:left="2160"/>
        <w:jc w:val="both"/>
        <w:rPr>
          <w:rFonts w:ascii="Simplified Arabic" w:hAnsi="Simplified Arabic" w:cs="Simplified Arabic"/>
          <w:sz w:val="22"/>
          <w:szCs w:val="22"/>
          <w:rtl/>
        </w:rPr>
      </w:pPr>
    </w:p>
    <w:p w14:paraId="36C5F110" w14:textId="77777777" w:rsidR="00C0596A" w:rsidRDefault="00C0596A" w:rsidP="00062098">
      <w:pPr>
        <w:pStyle w:val="a6"/>
        <w:ind w:left="2160"/>
        <w:jc w:val="both"/>
        <w:rPr>
          <w:rFonts w:ascii="Simplified Arabic" w:hAnsi="Simplified Arabic" w:cs="Simplified Arabic"/>
          <w:sz w:val="22"/>
          <w:szCs w:val="22"/>
          <w:rtl/>
        </w:rPr>
      </w:pPr>
    </w:p>
    <w:p w14:paraId="22E01CB1" w14:textId="77777777" w:rsidR="00C0596A" w:rsidRDefault="00C0596A" w:rsidP="00062098">
      <w:pPr>
        <w:pStyle w:val="a6"/>
        <w:ind w:left="2160"/>
        <w:jc w:val="both"/>
        <w:rPr>
          <w:rFonts w:ascii="Simplified Arabic" w:hAnsi="Simplified Arabic" w:cs="Simplified Arabic"/>
          <w:sz w:val="22"/>
          <w:szCs w:val="22"/>
          <w:rtl/>
        </w:rPr>
      </w:pPr>
    </w:p>
    <w:p w14:paraId="01C3111A" w14:textId="3B55C0A2" w:rsidR="00DE6AD0" w:rsidRDefault="00DE6AD0" w:rsidP="00DE6AD0">
      <w:pPr>
        <w:spacing w:line="276" w:lineRule="auto"/>
        <w:jc w:val="center"/>
        <w:rPr>
          <w:rFonts w:ascii="Simplified Arabic" w:hAnsi="Simplified Arabic" w:cs="Simplified Arabic"/>
          <w:b/>
          <w:bCs/>
          <w:sz w:val="32"/>
          <w:szCs w:val="32"/>
          <w:rtl/>
        </w:rPr>
      </w:pPr>
      <w:r w:rsidRPr="00DE6AD0">
        <w:rPr>
          <w:rFonts w:ascii="Simplified Arabic" w:hAnsi="Simplified Arabic" w:cs="Simplified Arabic"/>
          <w:b/>
          <w:bCs/>
          <w:sz w:val="32"/>
          <w:szCs w:val="32"/>
          <w:rtl/>
        </w:rPr>
        <w:t>الفصل الخامس</w:t>
      </w:r>
      <w:r w:rsidRPr="00DE6AD0">
        <w:rPr>
          <w:rFonts w:ascii="Simplified Arabic" w:hAnsi="Simplified Arabic" w:cs="Simplified Arabic"/>
          <w:b/>
          <w:bCs/>
          <w:sz w:val="32"/>
          <w:szCs w:val="32"/>
          <w:rtl/>
        </w:rPr>
        <w:t xml:space="preserve">: </w:t>
      </w:r>
      <w:r w:rsidRPr="00DE6AD0">
        <w:rPr>
          <w:rFonts w:ascii="Simplified Arabic" w:hAnsi="Simplified Arabic" w:cs="Simplified Arabic"/>
          <w:b/>
          <w:bCs/>
          <w:sz w:val="32"/>
          <w:szCs w:val="32"/>
          <w:rtl/>
        </w:rPr>
        <w:t>ملخص نتائج الدراسة وتوصياتها ومقترحاتها</w:t>
      </w:r>
      <w:r w:rsidRPr="00DE6AD0">
        <w:rPr>
          <w:rFonts w:ascii="Simplified Arabic" w:hAnsi="Simplified Arabic" w:cs="Simplified Arabic"/>
          <w:b/>
          <w:bCs/>
          <w:sz w:val="32"/>
          <w:szCs w:val="32"/>
          <w:rtl/>
        </w:rPr>
        <w:t>.</w:t>
      </w:r>
    </w:p>
    <w:p w14:paraId="302AE01F" w14:textId="77777777" w:rsidR="00DE6AD0" w:rsidRPr="00DE6AD0" w:rsidRDefault="00DE6AD0" w:rsidP="00DE6AD0">
      <w:pPr>
        <w:spacing w:line="276" w:lineRule="auto"/>
        <w:jc w:val="center"/>
        <w:rPr>
          <w:rFonts w:ascii="Simplified Arabic" w:hAnsi="Simplified Arabic" w:cs="Simplified Arabic"/>
          <w:b/>
          <w:bCs/>
          <w:sz w:val="32"/>
          <w:szCs w:val="32"/>
          <w:rtl/>
        </w:rPr>
      </w:pPr>
    </w:p>
    <w:p w14:paraId="59F70BF6" w14:textId="77777777" w:rsidR="00FD6261" w:rsidRPr="00FD6261" w:rsidRDefault="00FD6261" w:rsidP="00DE6AD0">
      <w:pPr>
        <w:spacing w:line="276" w:lineRule="auto"/>
        <w:jc w:val="both"/>
        <w:rPr>
          <w:rFonts w:ascii="Simplified Arabic" w:hAnsi="Simplified Arabic" w:cs="Simplified Arabic"/>
          <w:b/>
          <w:bCs/>
          <w:sz w:val="28"/>
          <w:szCs w:val="28"/>
          <w:rtl/>
        </w:rPr>
      </w:pPr>
      <w:r w:rsidRPr="00FD6261">
        <w:rPr>
          <w:rFonts w:ascii="Simplified Arabic" w:hAnsi="Simplified Arabic" w:cs="Simplified Arabic" w:hint="cs"/>
          <w:b/>
          <w:bCs/>
          <w:sz w:val="28"/>
          <w:szCs w:val="28"/>
          <w:rtl/>
        </w:rPr>
        <w:t xml:space="preserve">مقدمة </w:t>
      </w:r>
    </w:p>
    <w:p w14:paraId="3373B909" w14:textId="426FE6D3" w:rsidR="00DE6AD0" w:rsidRDefault="00DE6AD0" w:rsidP="00DE6AD0">
      <w:pPr>
        <w:spacing w:line="276" w:lineRule="auto"/>
        <w:jc w:val="both"/>
        <w:rPr>
          <w:rFonts w:ascii="Simplified Arabic" w:hAnsi="Simplified Arabic" w:cs="Simplified Arabic"/>
          <w:rtl/>
        </w:rPr>
      </w:pPr>
      <w:r w:rsidRPr="00DE6AD0">
        <w:rPr>
          <w:rFonts w:ascii="Simplified Arabic" w:hAnsi="Simplified Arabic" w:cs="Simplified Arabic"/>
          <w:rtl/>
        </w:rPr>
        <w:t>هدفت الدراسة الحالية إلى تحليل دور التسويق عبر وسائل التواصل الاجتماعي في زيادة مبيعات المتاجر الرقمية المتخصصة في الطباعة على الأكواب في المملكة العربية السعودية، واستكشاف أثر متغيرات (فاعلية المنصات، جودة المحتوى، التقييمات، التفاعل الرقمي، والثقة بالعلامة التجارية) على الأداء البيعي العام، وقد تم تقسيم النتائج إلى قسمين رئيسيين: الإجابة عن أسئلة الدراسة واختبار فرضياتها.</w:t>
      </w:r>
    </w:p>
    <w:p w14:paraId="0B8D6424" w14:textId="77777777" w:rsidR="00DE6AD0" w:rsidRPr="00DE6AD0" w:rsidRDefault="00DE6AD0" w:rsidP="00DE6AD0">
      <w:pPr>
        <w:spacing w:line="276" w:lineRule="auto"/>
        <w:jc w:val="both"/>
        <w:rPr>
          <w:rFonts w:ascii="Simplified Arabic" w:hAnsi="Simplified Arabic" w:cs="Simplified Arabic"/>
          <w:rtl/>
        </w:rPr>
      </w:pPr>
    </w:p>
    <w:p w14:paraId="798E56A6" w14:textId="77777777" w:rsidR="00DE6AD0" w:rsidRPr="00DE6AD0" w:rsidRDefault="00DE6AD0" w:rsidP="00DE6AD0">
      <w:pPr>
        <w:spacing w:line="276" w:lineRule="auto"/>
        <w:rPr>
          <w:rFonts w:ascii="Simplified Arabic" w:hAnsi="Simplified Arabic" w:cs="Simplified Arabic"/>
          <w:b/>
          <w:bCs/>
          <w:sz w:val="28"/>
          <w:szCs w:val="28"/>
          <w:rtl/>
        </w:rPr>
      </w:pPr>
      <w:r w:rsidRPr="00DE6AD0">
        <w:rPr>
          <w:rFonts w:ascii="Simplified Arabic" w:hAnsi="Simplified Arabic" w:cs="Simplified Arabic"/>
          <w:b/>
          <w:bCs/>
          <w:sz w:val="28"/>
          <w:szCs w:val="28"/>
          <w:rtl/>
        </w:rPr>
        <w:t>أولاً: ملخص نتائج الدراسة</w:t>
      </w:r>
    </w:p>
    <w:p w14:paraId="649F20FA" w14:textId="77777777" w:rsidR="00DE6AD0" w:rsidRPr="00DE6AD0" w:rsidRDefault="00DE6AD0" w:rsidP="00DE6AD0">
      <w:pPr>
        <w:spacing w:line="276" w:lineRule="auto"/>
        <w:rPr>
          <w:rFonts w:ascii="Simplified Arabic" w:hAnsi="Simplified Arabic" w:cs="Simplified Arabic"/>
          <w:b/>
          <w:bCs/>
          <w:sz w:val="28"/>
          <w:szCs w:val="28"/>
          <w:rtl/>
        </w:rPr>
      </w:pPr>
      <w:r w:rsidRPr="00DE6AD0">
        <w:rPr>
          <w:rFonts w:ascii="Simplified Arabic" w:hAnsi="Simplified Arabic" w:cs="Simplified Arabic"/>
          <w:b/>
          <w:bCs/>
          <w:sz w:val="28"/>
          <w:szCs w:val="28"/>
          <w:rtl/>
        </w:rPr>
        <w:t>1. الإجابة عن أسئلة الدراسة:</w:t>
      </w:r>
    </w:p>
    <w:p w14:paraId="4887EE2A" w14:textId="21C88F2F" w:rsidR="00DE6AD0" w:rsidRPr="00DE6AD0" w:rsidRDefault="00DE6AD0" w:rsidP="00DE6AD0">
      <w:pPr>
        <w:spacing w:line="276" w:lineRule="auto"/>
        <w:jc w:val="both"/>
        <w:rPr>
          <w:rFonts w:ascii="Simplified Arabic" w:hAnsi="Simplified Arabic" w:cs="Simplified Arabic"/>
          <w:b/>
          <w:bCs/>
          <w:rtl/>
        </w:rPr>
      </w:pPr>
      <w:r w:rsidRPr="00DE6AD0">
        <w:rPr>
          <w:rFonts w:ascii="Simplified Arabic" w:hAnsi="Simplified Arabic" w:cs="Simplified Arabic"/>
          <w:b/>
          <w:bCs/>
          <w:rtl/>
        </w:rPr>
        <w:t xml:space="preserve">السؤال الأول: </w:t>
      </w:r>
      <w:bookmarkStart w:id="2" w:name="_Hlk216950352"/>
      <w:r w:rsidRPr="00DE6AD0">
        <w:rPr>
          <w:rFonts w:ascii="Simplified Arabic" w:hAnsi="Simplified Arabic" w:cs="Simplified Arabic"/>
          <w:b/>
          <w:bCs/>
          <w:rtl/>
        </w:rPr>
        <w:t>ما المنصات الأكثر فاعلية من بين وسائل التواصل الاجتماعي التي تعتمد عليها المتاجر الرقمية المتخصصة في الطباعة على الأكواب، وإلى أي مدى تُسهم هذه المنصات في تحقيق الانتشار والوصول إلى المستهلكين؟</w:t>
      </w:r>
      <w:bookmarkEnd w:id="2"/>
    </w:p>
    <w:p w14:paraId="545B2156" w14:textId="77777777" w:rsidR="00DE6AD0" w:rsidRPr="00DE6AD0" w:rsidRDefault="00DE6AD0" w:rsidP="00DE6AD0">
      <w:pPr>
        <w:numPr>
          <w:ilvl w:val="0"/>
          <w:numId w:val="33"/>
        </w:numPr>
        <w:spacing w:line="276" w:lineRule="auto"/>
        <w:jc w:val="both"/>
        <w:rPr>
          <w:rFonts w:ascii="Simplified Arabic" w:hAnsi="Simplified Arabic" w:cs="Simplified Arabic"/>
          <w:rtl/>
        </w:rPr>
      </w:pPr>
      <w:r w:rsidRPr="00DE6AD0">
        <w:rPr>
          <w:rFonts w:ascii="Simplified Arabic" w:hAnsi="Simplified Arabic" w:cs="Simplified Arabic"/>
          <w:rtl/>
        </w:rPr>
        <w:t>أظهرت النتائج أن فاعلية منصات التواصل الاجتماعي جاءت بمستوى مرتفع جداً بمتوسط عام بلغ (4.64).</w:t>
      </w:r>
    </w:p>
    <w:p w14:paraId="471ABAD5" w14:textId="77777777" w:rsidR="00DE6AD0" w:rsidRPr="00DE6AD0" w:rsidRDefault="00DE6AD0" w:rsidP="00DE6AD0">
      <w:pPr>
        <w:numPr>
          <w:ilvl w:val="0"/>
          <w:numId w:val="33"/>
        </w:numPr>
        <w:spacing w:line="276" w:lineRule="auto"/>
        <w:jc w:val="both"/>
        <w:rPr>
          <w:rFonts w:ascii="Simplified Arabic" w:hAnsi="Simplified Arabic" w:cs="Simplified Arabic"/>
          <w:rtl/>
        </w:rPr>
      </w:pPr>
      <w:r w:rsidRPr="00DE6AD0">
        <w:rPr>
          <w:rFonts w:ascii="Simplified Arabic" w:hAnsi="Simplified Arabic" w:cs="Simplified Arabic"/>
          <w:rtl/>
        </w:rPr>
        <w:t>أكدت العينة أن الدور الأبرز للمنصات يكمن في الوصول لعدد أكبر من العملاء المحتملين (بمتوسط 4.76) وزيادة الطلب عبر الحملات الإعلانية (بمتوسط 4.70)، مع بروز منصة "تيك توك" كأكثر المنصات فاعلية بنسبة بلغت (54.3%).</w:t>
      </w:r>
    </w:p>
    <w:p w14:paraId="677E4801" w14:textId="77777777" w:rsidR="00DE6AD0" w:rsidRDefault="00DE6AD0" w:rsidP="00DE6AD0">
      <w:pPr>
        <w:spacing w:line="276" w:lineRule="auto"/>
        <w:rPr>
          <w:rFonts w:ascii="Traditional Arabic" w:hAnsi="Traditional Arabic" w:cs="Traditional Arabic"/>
          <w:b/>
          <w:bCs/>
          <w:sz w:val="36"/>
          <w:szCs w:val="36"/>
          <w:rtl/>
        </w:rPr>
      </w:pPr>
    </w:p>
    <w:p w14:paraId="3FFDC0D9" w14:textId="77777777" w:rsidR="00DE6AD0" w:rsidRDefault="00DE6AD0" w:rsidP="00DE6AD0">
      <w:pPr>
        <w:spacing w:line="276" w:lineRule="auto"/>
        <w:rPr>
          <w:rFonts w:ascii="Traditional Arabic" w:hAnsi="Traditional Arabic" w:cs="Traditional Arabic"/>
          <w:b/>
          <w:bCs/>
          <w:sz w:val="36"/>
          <w:szCs w:val="36"/>
          <w:rtl/>
        </w:rPr>
      </w:pPr>
    </w:p>
    <w:p w14:paraId="63B1390E" w14:textId="77777777" w:rsidR="00DE6AD0" w:rsidRDefault="00DE6AD0" w:rsidP="00DE6AD0">
      <w:pPr>
        <w:spacing w:line="276" w:lineRule="auto"/>
        <w:jc w:val="both"/>
        <w:rPr>
          <w:rFonts w:ascii="Simplified Arabic" w:hAnsi="Simplified Arabic" w:cs="Simplified Arabic"/>
          <w:b/>
          <w:bCs/>
          <w:rtl/>
        </w:rPr>
      </w:pPr>
    </w:p>
    <w:p w14:paraId="4E27D540" w14:textId="77777777" w:rsidR="00DE6AD0" w:rsidRDefault="00DE6AD0" w:rsidP="00DE6AD0">
      <w:pPr>
        <w:spacing w:line="276" w:lineRule="auto"/>
        <w:jc w:val="both"/>
        <w:rPr>
          <w:rFonts w:ascii="Simplified Arabic" w:hAnsi="Simplified Arabic" w:cs="Simplified Arabic"/>
          <w:b/>
          <w:bCs/>
          <w:rtl/>
        </w:rPr>
      </w:pPr>
    </w:p>
    <w:p w14:paraId="729D4B44" w14:textId="20E6B7D9" w:rsidR="00DE6AD0" w:rsidRPr="00DE6AD0" w:rsidRDefault="00DE6AD0" w:rsidP="00DE6AD0">
      <w:pPr>
        <w:spacing w:line="276" w:lineRule="auto"/>
        <w:jc w:val="both"/>
        <w:rPr>
          <w:rFonts w:ascii="Simplified Arabic" w:hAnsi="Simplified Arabic" w:cs="Simplified Arabic"/>
          <w:b/>
          <w:bCs/>
        </w:rPr>
      </w:pPr>
      <w:r w:rsidRPr="00DE6AD0">
        <w:rPr>
          <w:rFonts w:ascii="Simplified Arabic" w:hAnsi="Simplified Arabic" w:cs="Simplified Arabic"/>
          <w:b/>
          <w:bCs/>
          <w:rtl/>
        </w:rPr>
        <w:t>السؤال الثاني: إلى أي حد يُسهم المحتوى التسويقي الرقمي (مثل الصور، المقاطع المرئية، العروض الترويجية، والتقييمات) الذي تقدمه المتاجر في تحفيز تفاعل المستهلكين والتأثير في قراراتهم الشرائية؟</w:t>
      </w:r>
    </w:p>
    <w:p w14:paraId="175D680A" w14:textId="77777777" w:rsidR="00DE6AD0" w:rsidRPr="00DE6AD0" w:rsidRDefault="00DE6AD0" w:rsidP="00DE6AD0">
      <w:pPr>
        <w:numPr>
          <w:ilvl w:val="0"/>
          <w:numId w:val="33"/>
        </w:numPr>
        <w:spacing w:line="276" w:lineRule="auto"/>
        <w:jc w:val="both"/>
        <w:rPr>
          <w:rFonts w:ascii="Simplified Arabic" w:hAnsi="Simplified Arabic" w:cs="Simplified Arabic"/>
          <w:rtl/>
        </w:rPr>
      </w:pPr>
      <w:r w:rsidRPr="00DE6AD0">
        <w:rPr>
          <w:rFonts w:ascii="Simplified Arabic" w:hAnsi="Simplified Arabic" w:cs="Simplified Arabic"/>
          <w:rtl/>
        </w:rPr>
        <w:t>أشارت النتائج إلى أن جودة المحتوى التسويقي الرقمي تحقق تأثيراً بمستوى مرتفع جداً، بمتوسط عام بلغ (4.53).</w:t>
      </w:r>
    </w:p>
    <w:p w14:paraId="756D16AE" w14:textId="77777777" w:rsidR="00DE6AD0" w:rsidRDefault="00DE6AD0" w:rsidP="00DE6AD0">
      <w:pPr>
        <w:numPr>
          <w:ilvl w:val="0"/>
          <w:numId w:val="33"/>
        </w:numPr>
        <w:spacing w:line="276" w:lineRule="auto"/>
        <w:jc w:val="both"/>
        <w:rPr>
          <w:rFonts w:ascii="Simplified Arabic" w:hAnsi="Simplified Arabic" w:cs="Simplified Arabic"/>
        </w:rPr>
      </w:pPr>
      <w:r w:rsidRPr="00DE6AD0">
        <w:rPr>
          <w:rFonts w:ascii="Simplified Arabic" w:hAnsi="Simplified Arabic" w:cs="Simplified Arabic"/>
          <w:rtl/>
        </w:rPr>
        <w:t>كشفت النتائج أن المحتوى الإبداعي هو المحرك الأول للتميز التنافسي (بمتوسط 4.61)، يليه التحديث المستمر للمحتوى لجذب العملاء (بمتوسط 4.50).</w:t>
      </w:r>
    </w:p>
    <w:p w14:paraId="77EC095E" w14:textId="77777777" w:rsidR="00DE6AD0" w:rsidRPr="00DE6AD0" w:rsidRDefault="00DE6AD0" w:rsidP="00DE6AD0">
      <w:pPr>
        <w:spacing w:line="276" w:lineRule="auto"/>
        <w:ind w:left="720"/>
        <w:jc w:val="both"/>
        <w:rPr>
          <w:rFonts w:ascii="Simplified Arabic" w:hAnsi="Simplified Arabic" w:cs="Simplified Arabic"/>
          <w:rtl/>
        </w:rPr>
      </w:pPr>
    </w:p>
    <w:p w14:paraId="750C0340" w14:textId="77777777" w:rsidR="00DE6AD0" w:rsidRPr="00DE6AD0" w:rsidRDefault="00DE6AD0" w:rsidP="00DE6AD0">
      <w:pPr>
        <w:spacing w:line="276" w:lineRule="auto"/>
        <w:jc w:val="both"/>
        <w:rPr>
          <w:rFonts w:ascii="Simplified Arabic" w:hAnsi="Simplified Arabic" w:cs="Simplified Arabic"/>
          <w:b/>
          <w:bCs/>
        </w:rPr>
      </w:pPr>
      <w:r w:rsidRPr="00DE6AD0">
        <w:rPr>
          <w:rFonts w:ascii="Simplified Arabic" w:hAnsi="Simplified Arabic" w:cs="Simplified Arabic"/>
          <w:b/>
          <w:bCs/>
          <w:rtl/>
        </w:rPr>
        <w:t>السؤال الثالث: ما مستوى التفاعل الرقمي لدى المستهلكين مع الحملات التسويقية للمتاجر الرقمية المتخصصة في الطباعة على الأكواب، وكيف تنعكس مؤشرات هذا التفاعل (الإعجابات، التعليقات، المشاركات، الرسائل المباشرة) على معدلات الإقبال على الشراء؟</w:t>
      </w:r>
    </w:p>
    <w:p w14:paraId="68E599C5" w14:textId="77777777" w:rsidR="00DE6AD0" w:rsidRPr="00DE6AD0" w:rsidRDefault="00DE6AD0" w:rsidP="00DE6AD0">
      <w:pPr>
        <w:numPr>
          <w:ilvl w:val="0"/>
          <w:numId w:val="33"/>
        </w:numPr>
        <w:spacing w:line="276" w:lineRule="auto"/>
        <w:jc w:val="both"/>
        <w:rPr>
          <w:rFonts w:ascii="Simplified Arabic" w:hAnsi="Simplified Arabic" w:cs="Simplified Arabic"/>
          <w:rtl/>
        </w:rPr>
      </w:pPr>
      <w:r w:rsidRPr="00DE6AD0">
        <w:rPr>
          <w:rFonts w:ascii="Simplified Arabic" w:hAnsi="Simplified Arabic" w:cs="Simplified Arabic"/>
          <w:rtl/>
        </w:rPr>
        <w:t>أظهرت النتائج وجود مستوى تفاعل رقمي مرتفع جداً بمتوسط عام بلغ (4.46).</w:t>
      </w:r>
    </w:p>
    <w:p w14:paraId="4B490D95" w14:textId="77777777" w:rsidR="00DE6AD0" w:rsidRDefault="00DE6AD0" w:rsidP="00DE6AD0">
      <w:pPr>
        <w:numPr>
          <w:ilvl w:val="0"/>
          <w:numId w:val="33"/>
        </w:numPr>
        <w:spacing w:line="276" w:lineRule="auto"/>
        <w:jc w:val="both"/>
        <w:rPr>
          <w:rFonts w:ascii="Simplified Arabic" w:hAnsi="Simplified Arabic" w:cs="Simplified Arabic"/>
        </w:rPr>
      </w:pPr>
      <w:r w:rsidRPr="00DE6AD0">
        <w:rPr>
          <w:rFonts w:ascii="Simplified Arabic" w:hAnsi="Simplified Arabic" w:cs="Simplified Arabic"/>
          <w:rtl/>
        </w:rPr>
        <w:t>أكدت النتائج أن مستوى التفاعل يسهم بشكل مباشر في زيادة مبيعات المتجر (بمتوسط 4.57)، وأن التواصل المباشر عبر المنصات هو أحد أهم أسباب رفع الأداء البيعي (بمتوسط 4.52).</w:t>
      </w:r>
    </w:p>
    <w:p w14:paraId="55D9894C" w14:textId="77777777" w:rsidR="00DE6AD0" w:rsidRPr="00DE6AD0" w:rsidRDefault="00DE6AD0" w:rsidP="00DE6AD0">
      <w:pPr>
        <w:spacing w:line="276" w:lineRule="auto"/>
        <w:ind w:left="720"/>
        <w:jc w:val="both"/>
        <w:rPr>
          <w:rFonts w:ascii="Simplified Arabic" w:hAnsi="Simplified Arabic" w:cs="Simplified Arabic"/>
          <w:rtl/>
        </w:rPr>
      </w:pPr>
    </w:p>
    <w:p w14:paraId="4C9AE000" w14:textId="77777777" w:rsidR="00DE6AD0" w:rsidRPr="00DE6AD0" w:rsidRDefault="00DE6AD0" w:rsidP="00DE6AD0">
      <w:pPr>
        <w:spacing w:line="276" w:lineRule="auto"/>
        <w:rPr>
          <w:rFonts w:ascii="Simplified Arabic" w:hAnsi="Simplified Arabic" w:cs="Simplified Arabic"/>
          <w:b/>
          <w:bCs/>
        </w:rPr>
      </w:pPr>
      <w:r w:rsidRPr="00DE6AD0">
        <w:rPr>
          <w:rFonts w:ascii="Simplified Arabic" w:hAnsi="Simplified Arabic" w:cs="Simplified Arabic"/>
          <w:b/>
          <w:bCs/>
          <w:rtl/>
        </w:rPr>
        <w:t>السؤال الرابع: إلى أي مدى تؤثر الثقة بالعلامة التجارية المبنية على المصداقية وشفافية العرض والتقييمات الرقمية في تعزيز زيادة المبيعات على منتجات الطباعة على الأكواب؟</w:t>
      </w:r>
    </w:p>
    <w:p w14:paraId="6C9035CA" w14:textId="77777777" w:rsidR="00DE6AD0" w:rsidRPr="00DE6AD0" w:rsidRDefault="00DE6AD0" w:rsidP="00DE6AD0">
      <w:pPr>
        <w:numPr>
          <w:ilvl w:val="0"/>
          <w:numId w:val="33"/>
        </w:numPr>
        <w:spacing w:line="276" w:lineRule="auto"/>
        <w:jc w:val="both"/>
        <w:rPr>
          <w:rFonts w:ascii="Simplified Arabic" w:hAnsi="Simplified Arabic" w:cs="Simplified Arabic"/>
          <w:rtl/>
        </w:rPr>
      </w:pPr>
      <w:r w:rsidRPr="00DE6AD0">
        <w:rPr>
          <w:rFonts w:ascii="Simplified Arabic" w:hAnsi="Simplified Arabic" w:cs="Simplified Arabic"/>
          <w:rtl/>
        </w:rPr>
        <w:t>سجل محور تقييمات العملاء متوسطاً عاماً مرتفعاً جداً بلغ (4.54)، حيث تصدرت "مشاركة العملاء لصور مشترياتهم" الوسائل الأكثر جذباً لعملاء جدد (بمتوسط 4.63).</w:t>
      </w:r>
    </w:p>
    <w:p w14:paraId="736C85C2" w14:textId="77777777" w:rsidR="00DE6AD0" w:rsidRPr="00DE6AD0" w:rsidRDefault="00DE6AD0" w:rsidP="00DE6AD0">
      <w:pPr>
        <w:numPr>
          <w:ilvl w:val="0"/>
          <w:numId w:val="33"/>
        </w:numPr>
        <w:spacing w:line="276" w:lineRule="auto"/>
        <w:jc w:val="both"/>
        <w:rPr>
          <w:rFonts w:ascii="Simplified Arabic" w:hAnsi="Simplified Arabic" w:cs="Simplified Arabic"/>
          <w:rtl/>
        </w:rPr>
      </w:pPr>
      <w:r w:rsidRPr="00DE6AD0">
        <w:rPr>
          <w:rFonts w:ascii="Simplified Arabic" w:hAnsi="Simplified Arabic" w:cs="Simplified Arabic"/>
          <w:rtl/>
        </w:rPr>
        <w:t>سجل محور الثقة بالعلامة التجارية متوسطاً عاماً بلغت قيمته (4.51)، وأكدت العينة أن التعامل الإيجابي مع الشكاوى هو الركيزة الأولى لتعزيز الثقة (بمتوسط 4.61).</w:t>
      </w:r>
    </w:p>
    <w:p w14:paraId="4CBAAF14" w14:textId="77777777" w:rsidR="00DE6AD0" w:rsidRDefault="00DE6AD0" w:rsidP="00DE6AD0">
      <w:pPr>
        <w:spacing w:line="276" w:lineRule="auto"/>
        <w:jc w:val="both"/>
        <w:rPr>
          <w:rFonts w:ascii="Simplified Arabic" w:hAnsi="Simplified Arabic" w:cs="Simplified Arabic"/>
          <w:b/>
          <w:bCs/>
          <w:rtl/>
        </w:rPr>
      </w:pPr>
    </w:p>
    <w:p w14:paraId="22DA7A3E" w14:textId="77777777" w:rsidR="00DE6AD0" w:rsidRDefault="00DE6AD0" w:rsidP="00DE6AD0">
      <w:pPr>
        <w:spacing w:line="276" w:lineRule="auto"/>
        <w:jc w:val="both"/>
        <w:rPr>
          <w:rFonts w:ascii="Simplified Arabic" w:hAnsi="Simplified Arabic" w:cs="Simplified Arabic"/>
          <w:b/>
          <w:bCs/>
          <w:rtl/>
        </w:rPr>
      </w:pPr>
    </w:p>
    <w:p w14:paraId="25545B97" w14:textId="2DF4C947" w:rsidR="00DE6AD0" w:rsidRPr="00DE6AD0" w:rsidRDefault="00DE6AD0" w:rsidP="00DE6AD0">
      <w:pPr>
        <w:spacing w:line="276" w:lineRule="auto"/>
        <w:jc w:val="both"/>
        <w:rPr>
          <w:rFonts w:ascii="Simplified Arabic" w:hAnsi="Simplified Arabic" w:cs="Simplified Arabic"/>
          <w:b/>
          <w:bCs/>
        </w:rPr>
      </w:pPr>
      <w:r w:rsidRPr="00DE6AD0">
        <w:rPr>
          <w:rFonts w:ascii="Simplified Arabic" w:hAnsi="Simplified Arabic" w:cs="Simplified Arabic"/>
          <w:b/>
          <w:bCs/>
          <w:rtl/>
        </w:rPr>
        <w:t>السؤال الخامس</w:t>
      </w:r>
      <w:r>
        <w:rPr>
          <w:rFonts w:ascii="Simplified Arabic" w:hAnsi="Simplified Arabic" w:cs="Simplified Arabic" w:hint="cs"/>
          <w:b/>
          <w:bCs/>
          <w:rtl/>
        </w:rPr>
        <w:t>:</w:t>
      </w:r>
      <w:r w:rsidRPr="00DE6AD0">
        <w:rPr>
          <w:rFonts w:ascii="Simplified Arabic" w:hAnsi="Simplified Arabic" w:cs="Simplified Arabic"/>
          <w:b/>
          <w:bCs/>
          <w:rtl/>
        </w:rPr>
        <w:t xml:space="preserve"> ما طبيعة العلاقة بين الأنشطة التسويقية عبر وسائل التواصل الاجتماعي والمبيعات الفعلية للمتاجر الرقمية المتخصصة في الطباعة على الأكواب؟</w:t>
      </w:r>
    </w:p>
    <w:p w14:paraId="304A69ED" w14:textId="77777777" w:rsidR="00DE6AD0" w:rsidRPr="00DE6AD0" w:rsidRDefault="00DE6AD0" w:rsidP="00DE6AD0">
      <w:pPr>
        <w:numPr>
          <w:ilvl w:val="0"/>
          <w:numId w:val="33"/>
        </w:numPr>
        <w:spacing w:line="276" w:lineRule="auto"/>
        <w:jc w:val="both"/>
        <w:rPr>
          <w:rFonts w:ascii="Simplified Arabic" w:hAnsi="Simplified Arabic" w:cs="Simplified Arabic"/>
          <w:rtl/>
        </w:rPr>
      </w:pPr>
      <w:r w:rsidRPr="00DE6AD0">
        <w:rPr>
          <w:rFonts w:ascii="Simplified Arabic" w:hAnsi="Simplified Arabic" w:cs="Simplified Arabic"/>
          <w:rtl/>
        </w:rPr>
        <w:t>أظهرت النتائج أن الأداء البيعي يتأثر بالنشاط التسويقي بمستوى مرتفع جداً بمتوسط عام بلغ (4.49).</w:t>
      </w:r>
    </w:p>
    <w:p w14:paraId="31CE7A2C" w14:textId="77777777" w:rsidR="00DE6AD0" w:rsidRDefault="00DE6AD0" w:rsidP="00DE6AD0">
      <w:pPr>
        <w:numPr>
          <w:ilvl w:val="0"/>
          <w:numId w:val="33"/>
        </w:numPr>
        <w:spacing w:line="276" w:lineRule="auto"/>
        <w:jc w:val="both"/>
        <w:rPr>
          <w:rFonts w:ascii="Simplified Arabic" w:hAnsi="Simplified Arabic" w:cs="Simplified Arabic"/>
        </w:rPr>
      </w:pPr>
      <w:r w:rsidRPr="00DE6AD0">
        <w:rPr>
          <w:rFonts w:ascii="Simplified Arabic" w:hAnsi="Simplified Arabic" w:cs="Simplified Arabic"/>
          <w:rtl/>
        </w:rPr>
        <w:t>كشفت النتائج أن أعلى معدلات المبيعات تتحقق خلال المواسم الوطنية والأعياد عند زيادة النشاط التسويقي (بمتوسط 4.63)، يليه دور الحملات في رفع الطلب خلال فترات الركود (بمتوسط 4.52).</w:t>
      </w:r>
    </w:p>
    <w:p w14:paraId="0F24350E" w14:textId="77777777" w:rsidR="00DE6AD0" w:rsidRPr="00DE6AD0" w:rsidRDefault="00DE6AD0" w:rsidP="00DE6AD0">
      <w:pPr>
        <w:spacing w:line="276" w:lineRule="auto"/>
        <w:ind w:left="720"/>
        <w:jc w:val="both"/>
        <w:rPr>
          <w:rFonts w:ascii="Simplified Arabic" w:hAnsi="Simplified Arabic" w:cs="Simplified Arabic"/>
          <w:rtl/>
        </w:rPr>
      </w:pPr>
    </w:p>
    <w:p w14:paraId="5931B1FD" w14:textId="77777777" w:rsidR="00DE6AD0" w:rsidRPr="00DE6AD0" w:rsidRDefault="00DE6AD0" w:rsidP="00DE6AD0">
      <w:pPr>
        <w:spacing w:line="276" w:lineRule="auto"/>
        <w:jc w:val="both"/>
        <w:rPr>
          <w:rFonts w:ascii="Simplified Arabic" w:hAnsi="Simplified Arabic" w:cs="Simplified Arabic"/>
          <w:b/>
          <w:bCs/>
          <w:rtl/>
        </w:rPr>
      </w:pPr>
      <w:r w:rsidRPr="00DE6AD0">
        <w:rPr>
          <w:rFonts w:ascii="Simplified Arabic" w:hAnsi="Simplified Arabic" w:cs="Simplified Arabic"/>
          <w:b/>
          <w:bCs/>
          <w:rtl/>
        </w:rPr>
        <w:t>السؤال السادس: ما الممارسات والاستراتيجيات التسويقية الرقمية المثلى التي يمكن تقديمها، استنادًا إلى نتائج الرصد والتقييم، لتعزيز فعالية الأداء التسويقي للمنشآت الصغيرة والمتوسطة في قطاع الطباعة المخصصة ورفع قدرتها التنافسية في السوق السعودي؟</w:t>
      </w:r>
    </w:p>
    <w:p w14:paraId="6286261A" w14:textId="77777777" w:rsidR="00DE6AD0" w:rsidRPr="00DE6AD0" w:rsidRDefault="00DE6AD0" w:rsidP="00DE6AD0">
      <w:pPr>
        <w:numPr>
          <w:ilvl w:val="0"/>
          <w:numId w:val="33"/>
        </w:numPr>
        <w:spacing w:line="276" w:lineRule="auto"/>
        <w:jc w:val="both"/>
        <w:rPr>
          <w:rFonts w:ascii="Simplified Arabic" w:hAnsi="Simplified Arabic" w:cs="Simplified Arabic"/>
        </w:rPr>
      </w:pPr>
      <w:r w:rsidRPr="00DE6AD0">
        <w:rPr>
          <w:rFonts w:ascii="Simplified Arabic" w:hAnsi="Simplified Arabic" w:cs="Simplified Arabic"/>
          <w:rtl/>
        </w:rPr>
        <w:t>خلصت الدراسة إلى أن الاستراتيجية المثلى تعتمد على: التركيز على منصات الفيديو القصير (تيك توك)، هندسة المحتوى الإبداعي البصري، تفعيل "البرهان الاجتماعي" عبر التقييمات، الاستجابة الفورية للاستفسارات، واقتناص المواسم الوطنية لتحقيق ذروة المبيعات.</w:t>
      </w:r>
    </w:p>
    <w:p w14:paraId="4F70A290" w14:textId="77777777" w:rsidR="00DE6AD0" w:rsidRDefault="00DE6AD0" w:rsidP="00DE6AD0">
      <w:pPr>
        <w:spacing w:line="276" w:lineRule="auto"/>
        <w:rPr>
          <w:rFonts w:ascii="Traditional Arabic" w:hAnsi="Traditional Arabic" w:cs="Traditional Arabic"/>
          <w:sz w:val="36"/>
          <w:szCs w:val="36"/>
          <w:rtl/>
        </w:rPr>
      </w:pPr>
    </w:p>
    <w:p w14:paraId="2F195677" w14:textId="77777777" w:rsidR="00DE6AD0" w:rsidRDefault="00DE6AD0" w:rsidP="00DE6AD0">
      <w:pPr>
        <w:spacing w:line="276" w:lineRule="auto"/>
        <w:rPr>
          <w:rFonts w:ascii="Traditional Arabic" w:hAnsi="Traditional Arabic" w:cs="Traditional Arabic"/>
          <w:sz w:val="36"/>
          <w:szCs w:val="36"/>
          <w:rtl/>
        </w:rPr>
      </w:pPr>
    </w:p>
    <w:p w14:paraId="16F918EA" w14:textId="77777777" w:rsidR="00C0596A" w:rsidRDefault="00C0596A" w:rsidP="00DE6AD0">
      <w:pPr>
        <w:spacing w:line="276" w:lineRule="auto"/>
        <w:rPr>
          <w:rFonts w:ascii="Traditional Arabic" w:hAnsi="Traditional Arabic" w:cs="Traditional Arabic"/>
          <w:sz w:val="36"/>
          <w:szCs w:val="36"/>
          <w:rtl/>
        </w:rPr>
      </w:pPr>
    </w:p>
    <w:p w14:paraId="7A16D923" w14:textId="77777777" w:rsidR="00DE6AD0" w:rsidRDefault="00DE6AD0" w:rsidP="00DE6AD0">
      <w:pPr>
        <w:spacing w:line="276" w:lineRule="auto"/>
        <w:rPr>
          <w:rFonts w:ascii="Traditional Arabic" w:hAnsi="Traditional Arabic" w:cs="Traditional Arabic"/>
          <w:sz w:val="36"/>
          <w:szCs w:val="36"/>
          <w:rtl/>
        </w:rPr>
      </w:pPr>
    </w:p>
    <w:p w14:paraId="67E66450" w14:textId="77777777" w:rsidR="00DE6AD0" w:rsidRDefault="00DE6AD0" w:rsidP="00DE6AD0">
      <w:pPr>
        <w:spacing w:line="276" w:lineRule="auto"/>
        <w:rPr>
          <w:rFonts w:ascii="Traditional Arabic" w:hAnsi="Traditional Arabic" w:cs="Traditional Arabic"/>
          <w:sz w:val="36"/>
          <w:szCs w:val="36"/>
          <w:rtl/>
        </w:rPr>
      </w:pPr>
    </w:p>
    <w:p w14:paraId="6E29E9A0" w14:textId="77777777" w:rsidR="00DE6AD0" w:rsidRPr="001E7095" w:rsidRDefault="00DE6AD0" w:rsidP="00DE6AD0">
      <w:pPr>
        <w:spacing w:line="276" w:lineRule="auto"/>
        <w:rPr>
          <w:rFonts w:ascii="Traditional Arabic" w:hAnsi="Traditional Arabic" w:cs="Traditional Arabic"/>
          <w:sz w:val="36"/>
          <w:szCs w:val="36"/>
          <w:rtl/>
        </w:rPr>
      </w:pPr>
    </w:p>
    <w:p w14:paraId="5994FF9C" w14:textId="77777777" w:rsidR="00DE6AD0" w:rsidRPr="00DE6AD0" w:rsidRDefault="00DE6AD0" w:rsidP="00DE6AD0">
      <w:pPr>
        <w:spacing w:line="276" w:lineRule="auto"/>
        <w:rPr>
          <w:rFonts w:ascii="Simplified Arabic" w:hAnsi="Simplified Arabic" w:cs="Simplified Arabic"/>
          <w:b/>
          <w:bCs/>
          <w:sz w:val="28"/>
          <w:szCs w:val="28"/>
          <w:rtl/>
        </w:rPr>
      </w:pPr>
      <w:r w:rsidRPr="00DE6AD0">
        <w:rPr>
          <w:rFonts w:ascii="Simplified Arabic" w:hAnsi="Simplified Arabic" w:cs="Simplified Arabic"/>
          <w:b/>
          <w:bCs/>
          <w:sz w:val="28"/>
          <w:szCs w:val="28"/>
          <w:rtl/>
        </w:rPr>
        <w:t>2. نتائج اختبار الفرضيات:</w:t>
      </w:r>
    </w:p>
    <w:p w14:paraId="441EF317" w14:textId="77777777" w:rsidR="00DE6AD0" w:rsidRPr="00DE6AD0" w:rsidRDefault="00DE6AD0" w:rsidP="00DE6AD0">
      <w:pPr>
        <w:spacing w:line="276" w:lineRule="auto"/>
        <w:ind w:left="360"/>
        <w:jc w:val="both"/>
        <w:rPr>
          <w:rFonts w:ascii="Simplified Arabic" w:hAnsi="Simplified Arabic" w:cs="Simplified Arabic"/>
          <w:b/>
          <w:bCs/>
          <w:rtl/>
        </w:rPr>
      </w:pPr>
      <w:r w:rsidRPr="00DE6AD0">
        <w:rPr>
          <w:rFonts w:ascii="Simplified Arabic" w:hAnsi="Simplified Arabic" w:cs="Simplified Arabic"/>
          <w:b/>
          <w:bCs/>
          <w:rtl/>
        </w:rPr>
        <w:t>الفرضية الفرعية الأولى: " توجد علاقة طردية ذات دلالة إحصائية بين مستوى فاعلية منصات وسائل التواصل الاجتماعي وبين الأداء البيعي لمنتجات الطباعة على الأكواب من حيث زيادة حجم المبيعات وعدد الطلبات."</w:t>
      </w:r>
    </w:p>
    <w:p w14:paraId="72609703" w14:textId="77777777" w:rsidR="00DE6AD0" w:rsidRDefault="00DE6AD0" w:rsidP="00DE6AD0">
      <w:pPr>
        <w:numPr>
          <w:ilvl w:val="0"/>
          <w:numId w:val="34"/>
        </w:numPr>
        <w:spacing w:line="276" w:lineRule="auto"/>
        <w:jc w:val="both"/>
        <w:rPr>
          <w:rFonts w:ascii="Simplified Arabic" w:hAnsi="Simplified Arabic" w:cs="Simplified Arabic"/>
        </w:rPr>
      </w:pPr>
      <w:r w:rsidRPr="00DE6AD0">
        <w:rPr>
          <w:rFonts w:ascii="Simplified Arabic" w:hAnsi="Simplified Arabic" w:cs="Simplified Arabic"/>
          <w:rtl/>
        </w:rPr>
        <w:t>تم قبول الفرضية، حيث أظهرت النتائج وجود علاقة طردية دالة إحصائياً، بقيمة معامل ارتباط بلغت (0.571).</w:t>
      </w:r>
    </w:p>
    <w:p w14:paraId="30562783" w14:textId="77777777" w:rsidR="00DE6AD0" w:rsidRPr="00DE6AD0" w:rsidRDefault="00DE6AD0" w:rsidP="00DE6AD0">
      <w:pPr>
        <w:spacing w:line="276" w:lineRule="auto"/>
        <w:ind w:left="1080"/>
        <w:jc w:val="both"/>
        <w:rPr>
          <w:rFonts w:ascii="Simplified Arabic" w:hAnsi="Simplified Arabic" w:cs="Simplified Arabic"/>
          <w:rtl/>
        </w:rPr>
      </w:pPr>
    </w:p>
    <w:p w14:paraId="7E8E503D" w14:textId="77777777" w:rsidR="00DE6AD0" w:rsidRPr="00DE6AD0" w:rsidRDefault="00DE6AD0" w:rsidP="00DE6AD0">
      <w:pPr>
        <w:spacing w:line="276" w:lineRule="auto"/>
        <w:ind w:left="360"/>
        <w:jc w:val="both"/>
        <w:rPr>
          <w:rFonts w:ascii="Simplified Arabic" w:hAnsi="Simplified Arabic" w:cs="Simplified Arabic"/>
          <w:b/>
          <w:bCs/>
          <w:rtl/>
        </w:rPr>
      </w:pPr>
      <w:r w:rsidRPr="00DE6AD0">
        <w:rPr>
          <w:rFonts w:ascii="Simplified Arabic" w:hAnsi="Simplified Arabic" w:cs="Simplified Arabic"/>
          <w:b/>
          <w:bCs/>
          <w:rtl/>
        </w:rPr>
        <w:t>الفرضية الفرعية الثانية: " توجد علاقة طردية ذات دلالة إحصائية بين جودة المحتوى التسويقي الرقمي عبر وسائل التواصل الاجتماعي وبين زيادة مبيعات منتجات الطباعة على الأكواب خلال فترات الركود والمواسم."</w:t>
      </w:r>
    </w:p>
    <w:p w14:paraId="34A921A2" w14:textId="77777777" w:rsidR="00DE6AD0" w:rsidRDefault="00DE6AD0" w:rsidP="00DE6AD0">
      <w:pPr>
        <w:numPr>
          <w:ilvl w:val="0"/>
          <w:numId w:val="34"/>
        </w:numPr>
        <w:spacing w:line="276" w:lineRule="auto"/>
        <w:jc w:val="both"/>
        <w:rPr>
          <w:rFonts w:ascii="Simplified Arabic" w:hAnsi="Simplified Arabic" w:cs="Simplified Arabic"/>
        </w:rPr>
      </w:pPr>
      <w:r w:rsidRPr="00DE6AD0">
        <w:rPr>
          <w:rFonts w:ascii="Simplified Arabic" w:hAnsi="Simplified Arabic" w:cs="Simplified Arabic"/>
          <w:rtl/>
        </w:rPr>
        <w:t>تم قبول الفرضية، حيث كشفت النتائج عن وجود علاقة طردية دالة إحصائياً، بقيمة معامل ارتباط بلغت (0.359).</w:t>
      </w:r>
    </w:p>
    <w:p w14:paraId="00786597" w14:textId="77777777" w:rsidR="00DE6AD0" w:rsidRPr="00DE6AD0" w:rsidRDefault="00DE6AD0" w:rsidP="00DE6AD0">
      <w:pPr>
        <w:spacing w:line="276" w:lineRule="auto"/>
        <w:ind w:left="1080"/>
        <w:jc w:val="both"/>
        <w:rPr>
          <w:rFonts w:ascii="Simplified Arabic" w:hAnsi="Simplified Arabic" w:cs="Simplified Arabic"/>
          <w:rtl/>
        </w:rPr>
      </w:pPr>
    </w:p>
    <w:p w14:paraId="577C05DD" w14:textId="77777777" w:rsidR="00DE6AD0" w:rsidRPr="00DE6AD0" w:rsidRDefault="00DE6AD0" w:rsidP="00DE6AD0">
      <w:pPr>
        <w:spacing w:line="276" w:lineRule="auto"/>
        <w:ind w:left="360"/>
        <w:rPr>
          <w:rFonts w:ascii="Simplified Arabic" w:hAnsi="Simplified Arabic" w:cs="Simplified Arabic"/>
          <w:b/>
          <w:bCs/>
          <w:rtl/>
        </w:rPr>
      </w:pPr>
      <w:r w:rsidRPr="00DE6AD0">
        <w:rPr>
          <w:rFonts w:ascii="Simplified Arabic" w:hAnsi="Simplified Arabic" w:cs="Simplified Arabic"/>
          <w:b/>
          <w:bCs/>
          <w:rtl/>
        </w:rPr>
        <w:t>الفرضية الفرعية الثالث: " توجد علاقة طردية ذات دلالة إحصائية بين تقييمات العملاء وآرائهم الرقمية عبر وسائل التواصل الاجتماعي وبين زيادة مبيعات منتجات الطباعة على الأكواب."</w:t>
      </w:r>
    </w:p>
    <w:p w14:paraId="4BF9CA19" w14:textId="77777777" w:rsidR="00DE6AD0" w:rsidRDefault="00DE6AD0" w:rsidP="00DE6AD0">
      <w:pPr>
        <w:numPr>
          <w:ilvl w:val="0"/>
          <w:numId w:val="34"/>
        </w:numPr>
        <w:spacing w:line="276" w:lineRule="auto"/>
        <w:jc w:val="both"/>
        <w:rPr>
          <w:rFonts w:ascii="Simplified Arabic" w:hAnsi="Simplified Arabic" w:cs="Simplified Arabic"/>
        </w:rPr>
      </w:pPr>
      <w:r w:rsidRPr="00DE6AD0">
        <w:rPr>
          <w:rFonts w:ascii="Simplified Arabic" w:hAnsi="Simplified Arabic" w:cs="Simplified Arabic"/>
          <w:rtl/>
        </w:rPr>
        <w:t>تم قبول الفرضية، حيث أظهرت النتائج وجود علاقة طردية قوية ودالة إحصائياً، بقيمة معامل ارتباط بلغت (0.526).</w:t>
      </w:r>
    </w:p>
    <w:p w14:paraId="260DF3D9" w14:textId="77777777" w:rsidR="00DE6AD0" w:rsidRDefault="00DE6AD0" w:rsidP="00DE6AD0">
      <w:pPr>
        <w:spacing w:line="276" w:lineRule="auto"/>
        <w:jc w:val="both"/>
        <w:rPr>
          <w:rFonts w:ascii="Simplified Arabic" w:hAnsi="Simplified Arabic" w:cs="Simplified Arabic"/>
          <w:rtl/>
        </w:rPr>
      </w:pPr>
    </w:p>
    <w:p w14:paraId="2E80C539" w14:textId="77777777" w:rsidR="00DE6AD0" w:rsidRDefault="00DE6AD0" w:rsidP="00DE6AD0">
      <w:pPr>
        <w:spacing w:line="276" w:lineRule="auto"/>
        <w:jc w:val="both"/>
        <w:rPr>
          <w:rFonts w:ascii="Simplified Arabic" w:hAnsi="Simplified Arabic" w:cs="Simplified Arabic"/>
          <w:rtl/>
        </w:rPr>
      </w:pPr>
    </w:p>
    <w:p w14:paraId="2A42EA59" w14:textId="77777777" w:rsidR="00DE6AD0" w:rsidRDefault="00DE6AD0" w:rsidP="00DE6AD0">
      <w:pPr>
        <w:spacing w:line="276" w:lineRule="auto"/>
        <w:jc w:val="both"/>
        <w:rPr>
          <w:rFonts w:ascii="Simplified Arabic" w:hAnsi="Simplified Arabic" w:cs="Simplified Arabic"/>
          <w:rtl/>
        </w:rPr>
      </w:pPr>
    </w:p>
    <w:p w14:paraId="7EB8598C" w14:textId="77777777" w:rsidR="00DE6AD0" w:rsidRPr="00DE6AD0" w:rsidRDefault="00DE6AD0" w:rsidP="00DE6AD0">
      <w:pPr>
        <w:spacing w:line="276" w:lineRule="auto"/>
        <w:jc w:val="both"/>
        <w:rPr>
          <w:rFonts w:ascii="Simplified Arabic" w:hAnsi="Simplified Arabic" w:cs="Simplified Arabic"/>
          <w:rtl/>
        </w:rPr>
      </w:pPr>
    </w:p>
    <w:p w14:paraId="48CB009E" w14:textId="77777777" w:rsidR="00DE6AD0" w:rsidRPr="00DE6AD0" w:rsidRDefault="00DE6AD0" w:rsidP="00DE6AD0">
      <w:pPr>
        <w:spacing w:line="276" w:lineRule="auto"/>
        <w:ind w:left="360"/>
        <w:jc w:val="both"/>
        <w:rPr>
          <w:rFonts w:ascii="Simplified Arabic" w:hAnsi="Simplified Arabic" w:cs="Simplified Arabic"/>
          <w:b/>
          <w:bCs/>
          <w:rtl/>
        </w:rPr>
      </w:pPr>
      <w:r w:rsidRPr="00DE6AD0">
        <w:rPr>
          <w:rFonts w:ascii="Simplified Arabic" w:hAnsi="Simplified Arabic" w:cs="Simplified Arabic"/>
          <w:b/>
          <w:bCs/>
          <w:rtl/>
        </w:rPr>
        <w:lastRenderedPageBreak/>
        <w:t>الفرضية الفرعية الرابعة: " توجد علاقة طردية ذات دلالة إحصائية بين درجة التفاعل الرقمي للعملاء عبر وسائل التواصل الاجتماعي (الإعجابات، التعليقات، إعادة النشر) وبين زيادة حجم المبيعات لمنتجات الطباعة على الأكواب."</w:t>
      </w:r>
    </w:p>
    <w:p w14:paraId="2EE37794" w14:textId="77777777" w:rsidR="00DE6AD0" w:rsidRDefault="00DE6AD0" w:rsidP="00DE6AD0">
      <w:pPr>
        <w:numPr>
          <w:ilvl w:val="0"/>
          <w:numId w:val="34"/>
        </w:numPr>
        <w:spacing w:line="276" w:lineRule="auto"/>
        <w:jc w:val="both"/>
        <w:rPr>
          <w:rFonts w:ascii="Simplified Arabic" w:hAnsi="Simplified Arabic" w:cs="Simplified Arabic"/>
        </w:rPr>
      </w:pPr>
      <w:r w:rsidRPr="00DE6AD0">
        <w:rPr>
          <w:rFonts w:ascii="Simplified Arabic" w:hAnsi="Simplified Arabic" w:cs="Simplified Arabic"/>
          <w:rtl/>
        </w:rPr>
        <w:t>تم قبول الفرضية، حيث كشفت النتائج عن وجود علاقة طردية قوية ودالة إحصائياً، بقيمة معامل ارتباط بلغت (0.507).</w:t>
      </w:r>
    </w:p>
    <w:p w14:paraId="676F3BDC" w14:textId="77777777" w:rsidR="00DE6AD0" w:rsidRPr="00DE6AD0" w:rsidRDefault="00DE6AD0" w:rsidP="001A5F2C">
      <w:pPr>
        <w:spacing w:line="276" w:lineRule="auto"/>
        <w:ind w:left="360"/>
        <w:jc w:val="both"/>
        <w:rPr>
          <w:rFonts w:ascii="Simplified Arabic" w:hAnsi="Simplified Arabic" w:cs="Simplified Arabic"/>
          <w:b/>
          <w:bCs/>
          <w:rtl/>
        </w:rPr>
      </w:pPr>
      <w:r w:rsidRPr="00DE6AD0">
        <w:rPr>
          <w:rFonts w:ascii="Simplified Arabic" w:hAnsi="Simplified Arabic" w:cs="Simplified Arabic"/>
          <w:b/>
          <w:bCs/>
          <w:rtl/>
        </w:rPr>
        <w:t>الفرضية الفرعية الخامسة: "</w:t>
      </w:r>
      <w:bookmarkStart w:id="3" w:name="_Hlk216950589"/>
      <w:r w:rsidRPr="00DE6AD0">
        <w:rPr>
          <w:rFonts w:ascii="Simplified Arabic" w:hAnsi="Simplified Arabic" w:cs="Simplified Arabic"/>
          <w:b/>
          <w:bCs/>
          <w:rtl/>
        </w:rPr>
        <w:t xml:space="preserve"> توجد علاقة طردية ذات دلالة إحصائية بين مستوى الثقة بالعلامة التجارية، بأبعادها المتمثلة في السمعة وشفافية المعلومات والسياسات والمصداقية والتعامل الإيجابي مع الشكاوى، وبين الأداء البيعي لمنتجات الطباعة على الأكواب من حيث زيادة حجم المبيعات.</w:t>
      </w:r>
      <w:bookmarkEnd w:id="3"/>
      <w:r w:rsidRPr="00DE6AD0">
        <w:rPr>
          <w:rFonts w:ascii="Simplified Arabic" w:hAnsi="Simplified Arabic" w:cs="Simplified Arabic"/>
          <w:b/>
          <w:bCs/>
          <w:rtl/>
        </w:rPr>
        <w:t>"</w:t>
      </w:r>
    </w:p>
    <w:p w14:paraId="3158519F" w14:textId="77777777" w:rsidR="00DE6AD0" w:rsidRDefault="00DE6AD0" w:rsidP="001A5F2C">
      <w:pPr>
        <w:numPr>
          <w:ilvl w:val="0"/>
          <w:numId w:val="34"/>
        </w:numPr>
        <w:spacing w:line="276" w:lineRule="auto"/>
        <w:jc w:val="both"/>
        <w:rPr>
          <w:rFonts w:ascii="Simplified Arabic" w:hAnsi="Simplified Arabic" w:cs="Simplified Arabic"/>
        </w:rPr>
      </w:pPr>
      <w:r w:rsidRPr="001A5F2C">
        <w:rPr>
          <w:rFonts w:ascii="Simplified Arabic" w:hAnsi="Simplified Arabic" w:cs="Simplified Arabic"/>
          <w:rtl/>
        </w:rPr>
        <w:t>تم قبول الفرضية بقوة، حيث أظهرت النتائج وجود علاقة طردية قوية جداً، وهي الأقوى في الدراسة، بقيمة معامل ارتباط بلغت (0.829).</w:t>
      </w:r>
    </w:p>
    <w:p w14:paraId="24400D6A" w14:textId="77777777" w:rsidR="00DE6AD0" w:rsidRPr="001A5F2C" w:rsidRDefault="00DE6AD0" w:rsidP="00DE6AD0">
      <w:pPr>
        <w:spacing w:line="276" w:lineRule="auto"/>
        <w:rPr>
          <w:rFonts w:ascii="Simplified Arabic" w:hAnsi="Simplified Arabic" w:cs="Simplified Arabic"/>
          <w:b/>
          <w:bCs/>
          <w:sz w:val="32"/>
          <w:szCs w:val="32"/>
          <w:rtl/>
        </w:rPr>
      </w:pPr>
      <w:r w:rsidRPr="001A5F2C">
        <w:rPr>
          <w:rFonts w:ascii="Simplified Arabic" w:hAnsi="Simplified Arabic" w:cs="Simplified Arabic"/>
          <w:b/>
          <w:bCs/>
          <w:sz w:val="32"/>
          <w:szCs w:val="32"/>
          <w:rtl/>
        </w:rPr>
        <w:t>ثانياً: التوصيات</w:t>
      </w:r>
    </w:p>
    <w:p w14:paraId="484F6E61" w14:textId="77777777" w:rsidR="00DE6AD0" w:rsidRPr="001A5F2C" w:rsidRDefault="00DE6AD0" w:rsidP="001A5F2C">
      <w:pPr>
        <w:spacing w:line="276" w:lineRule="auto"/>
        <w:jc w:val="both"/>
        <w:rPr>
          <w:rFonts w:ascii="Simplified Arabic" w:hAnsi="Simplified Arabic" w:cs="Simplified Arabic"/>
          <w:rtl/>
        </w:rPr>
      </w:pPr>
      <w:r w:rsidRPr="001A5F2C">
        <w:rPr>
          <w:rFonts w:ascii="Simplified Arabic" w:hAnsi="Simplified Arabic" w:cs="Simplified Arabic"/>
          <w:rtl/>
        </w:rPr>
        <w:t>بناءً على النتائج السابقة، يوصي الباحث بما يلي:</w:t>
      </w:r>
    </w:p>
    <w:p w14:paraId="2A4A5508" w14:textId="77777777" w:rsidR="00DE6AD0" w:rsidRPr="001A5F2C" w:rsidRDefault="00DE6AD0" w:rsidP="001A5F2C">
      <w:pPr>
        <w:numPr>
          <w:ilvl w:val="0"/>
          <w:numId w:val="35"/>
        </w:numPr>
        <w:spacing w:line="276" w:lineRule="auto"/>
        <w:jc w:val="both"/>
        <w:rPr>
          <w:rFonts w:ascii="Simplified Arabic" w:hAnsi="Simplified Arabic" w:cs="Simplified Arabic"/>
          <w:rtl/>
        </w:rPr>
      </w:pPr>
      <w:r w:rsidRPr="001A5F2C">
        <w:rPr>
          <w:rFonts w:ascii="Simplified Arabic" w:hAnsi="Simplified Arabic" w:cs="Simplified Arabic"/>
          <w:rtl/>
        </w:rPr>
        <w:t>اعتماد منصة "تيك توك" كقناة تسويقية أساسية للمتاجر الناشئة نظراً لقدرتها العالية على الانتشار وتحقيق المبيعات.</w:t>
      </w:r>
    </w:p>
    <w:p w14:paraId="00ACECED" w14:textId="77777777" w:rsidR="00DE6AD0" w:rsidRPr="001A5F2C" w:rsidRDefault="00DE6AD0" w:rsidP="001A5F2C">
      <w:pPr>
        <w:numPr>
          <w:ilvl w:val="0"/>
          <w:numId w:val="35"/>
        </w:numPr>
        <w:spacing w:line="276" w:lineRule="auto"/>
        <w:jc w:val="both"/>
        <w:rPr>
          <w:rFonts w:ascii="Simplified Arabic" w:hAnsi="Simplified Arabic" w:cs="Simplified Arabic"/>
          <w:rtl/>
        </w:rPr>
      </w:pPr>
      <w:r w:rsidRPr="001A5F2C">
        <w:rPr>
          <w:rFonts w:ascii="Simplified Arabic" w:hAnsi="Simplified Arabic" w:cs="Simplified Arabic"/>
          <w:rtl/>
        </w:rPr>
        <w:t>التركيز على المحتوى الإبداعي الذي يبرز "تجربة التخصيص" للأكواب، مع ضرورة استخدام تصوير احترافي يعكس الجودة الحقيقية للمنتج.</w:t>
      </w:r>
    </w:p>
    <w:p w14:paraId="0509EB7C" w14:textId="77777777" w:rsidR="00DE6AD0" w:rsidRPr="001A5F2C" w:rsidRDefault="00DE6AD0" w:rsidP="001A5F2C">
      <w:pPr>
        <w:numPr>
          <w:ilvl w:val="0"/>
          <w:numId w:val="35"/>
        </w:numPr>
        <w:spacing w:line="276" w:lineRule="auto"/>
        <w:jc w:val="both"/>
        <w:rPr>
          <w:rFonts w:ascii="Simplified Arabic" w:hAnsi="Simplified Arabic" w:cs="Simplified Arabic"/>
          <w:rtl/>
        </w:rPr>
      </w:pPr>
      <w:r w:rsidRPr="001A5F2C">
        <w:rPr>
          <w:rFonts w:ascii="Simplified Arabic" w:hAnsi="Simplified Arabic" w:cs="Simplified Arabic"/>
          <w:rtl/>
        </w:rPr>
        <w:t>تفعيل نظام تقييمات مرئي يسمح للعملاء بمشاركة صورهم الخاصة، واستثمار هذه التقييمات كأداة لبناء الثقة والمصداقية.</w:t>
      </w:r>
    </w:p>
    <w:p w14:paraId="689BAE0A" w14:textId="77777777" w:rsidR="00DE6AD0" w:rsidRPr="001A5F2C" w:rsidRDefault="00DE6AD0" w:rsidP="00DE6AD0">
      <w:pPr>
        <w:numPr>
          <w:ilvl w:val="0"/>
          <w:numId w:val="35"/>
        </w:numPr>
        <w:spacing w:line="276" w:lineRule="auto"/>
        <w:rPr>
          <w:rFonts w:ascii="Simplified Arabic" w:hAnsi="Simplified Arabic" w:cs="Simplified Arabic"/>
          <w:rtl/>
        </w:rPr>
      </w:pPr>
      <w:r w:rsidRPr="001A5F2C">
        <w:rPr>
          <w:rFonts w:ascii="Simplified Arabic" w:hAnsi="Simplified Arabic" w:cs="Simplified Arabic"/>
          <w:rtl/>
        </w:rPr>
        <w:t>تعزيز سرعة الاستجابة التفاعلية على الرسائل والاستفسارات، لما لها من دور حاسم في تحويل التفاعل إلى قرار شراء فعلي.</w:t>
      </w:r>
    </w:p>
    <w:p w14:paraId="3770B199" w14:textId="77777777" w:rsidR="00DE6AD0" w:rsidRPr="001A5F2C" w:rsidRDefault="00DE6AD0" w:rsidP="001A5F2C">
      <w:pPr>
        <w:numPr>
          <w:ilvl w:val="0"/>
          <w:numId w:val="35"/>
        </w:numPr>
        <w:spacing w:line="276" w:lineRule="auto"/>
        <w:jc w:val="both"/>
        <w:rPr>
          <w:rFonts w:ascii="Simplified Arabic" w:hAnsi="Simplified Arabic" w:cs="Simplified Arabic"/>
          <w:rtl/>
        </w:rPr>
      </w:pPr>
      <w:r w:rsidRPr="001A5F2C">
        <w:rPr>
          <w:rFonts w:ascii="Simplified Arabic" w:hAnsi="Simplified Arabic" w:cs="Simplified Arabic"/>
          <w:rtl/>
        </w:rPr>
        <w:t>تكثيف الحملات التسويقية المرتبطة بالهوية الوطنية والمناسبات المحلية (المواسم والأعياد) لتحقيق أعلى عائد بيعي.</w:t>
      </w:r>
    </w:p>
    <w:p w14:paraId="795A0DC0" w14:textId="77777777" w:rsidR="00DE6AD0" w:rsidRPr="001A5F2C" w:rsidRDefault="00DE6AD0" w:rsidP="00DE6AD0">
      <w:pPr>
        <w:spacing w:line="276" w:lineRule="auto"/>
        <w:rPr>
          <w:rFonts w:ascii="Simplified Arabic" w:hAnsi="Simplified Arabic" w:cs="Simplified Arabic"/>
          <w:b/>
          <w:bCs/>
          <w:sz w:val="28"/>
          <w:szCs w:val="28"/>
          <w:rtl/>
        </w:rPr>
      </w:pPr>
      <w:r w:rsidRPr="001A5F2C">
        <w:rPr>
          <w:rFonts w:ascii="Simplified Arabic" w:hAnsi="Simplified Arabic" w:cs="Simplified Arabic"/>
          <w:b/>
          <w:bCs/>
          <w:sz w:val="28"/>
          <w:szCs w:val="28"/>
          <w:rtl/>
        </w:rPr>
        <w:lastRenderedPageBreak/>
        <w:t>ثالثاً: الدراسات المقترحة</w:t>
      </w:r>
    </w:p>
    <w:p w14:paraId="0ECE706B" w14:textId="77777777" w:rsidR="00DE6AD0" w:rsidRPr="001A5F2C" w:rsidRDefault="00DE6AD0" w:rsidP="001A5F2C">
      <w:pPr>
        <w:spacing w:line="276" w:lineRule="auto"/>
        <w:jc w:val="both"/>
        <w:rPr>
          <w:rFonts w:ascii="Simplified Arabic" w:hAnsi="Simplified Arabic" w:cs="Simplified Arabic"/>
          <w:rtl/>
        </w:rPr>
      </w:pPr>
      <w:r w:rsidRPr="001A5F2C">
        <w:rPr>
          <w:rFonts w:ascii="Simplified Arabic" w:hAnsi="Simplified Arabic" w:cs="Simplified Arabic"/>
          <w:rtl/>
        </w:rPr>
        <w:t>يقترح الباحث إجراء الدراسات المستقبلية التالية:</w:t>
      </w:r>
    </w:p>
    <w:p w14:paraId="20BB817B" w14:textId="77777777" w:rsidR="00DE6AD0" w:rsidRPr="001A5F2C" w:rsidRDefault="00DE6AD0" w:rsidP="001A5F2C">
      <w:pPr>
        <w:numPr>
          <w:ilvl w:val="0"/>
          <w:numId w:val="36"/>
        </w:numPr>
        <w:spacing w:line="276" w:lineRule="auto"/>
        <w:jc w:val="both"/>
        <w:rPr>
          <w:rFonts w:ascii="Simplified Arabic" w:hAnsi="Simplified Arabic" w:cs="Simplified Arabic"/>
          <w:rtl/>
        </w:rPr>
      </w:pPr>
      <w:r w:rsidRPr="001A5F2C">
        <w:rPr>
          <w:rFonts w:ascii="Simplified Arabic" w:hAnsi="Simplified Arabic" w:cs="Simplified Arabic"/>
          <w:rtl/>
        </w:rPr>
        <w:t>دراسة أثر التسويق عبر المؤثرين المتخصصين (</w:t>
      </w:r>
      <w:r w:rsidRPr="001A5F2C">
        <w:rPr>
          <w:rFonts w:ascii="Simplified Arabic" w:hAnsi="Simplified Arabic" w:cs="Simplified Arabic"/>
          <w:lang w:bidi="ar-EG"/>
        </w:rPr>
        <w:t>Micro-Influencers</w:t>
      </w:r>
      <w:r w:rsidRPr="001A5F2C">
        <w:rPr>
          <w:rFonts w:ascii="Simplified Arabic" w:hAnsi="Simplified Arabic" w:cs="Simplified Arabic"/>
          <w:rtl/>
        </w:rPr>
        <w:t>) في تعزيز الولاء للعلامات التجارية في قطاع الطباعة المخصصة.</w:t>
      </w:r>
    </w:p>
    <w:p w14:paraId="5462FF88" w14:textId="77777777" w:rsidR="00DE6AD0" w:rsidRPr="001A5F2C" w:rsidRDefault="00DE6AD0" w:rsidP="001A5F2C">
      <w:pPr>
        <w:numPr>
          <w:ilvl w:val="0"/>
          <w:numId w:val="36"/>
        </w:numPr>
        <w:spacing w:line="276" w:lineRule="auto"/>
        <w:jc w:val="both"/>
        <w:rPr>
          <w:rFonts w:ascii="Simplified Arabic" w:hAnsi="Simplified Arabic" w:cs="Simplified Arabic"/>
          <w:rtl/>
        </w:rPr>
      </w:pPr>
      <w:r w:rsidRPr="001A5F2C">
        <w:rPr>
          <w:rFonts w:ascii="Simplified Arabic" w:hAnsi="Simplified Arabic" w:cs="Simplified Arabic"/>
          <w:rtl/>
        </w:rPr>
        <w:t>دراسة مقارنة بين سلوك المستهلك السعودي تجاه منتجات الطباعة المخصصة عبر "إنستغرام" مقابل "تيك توك".</w:t>
      </w:r>
    </w:p>
    <w:p w14:paraId="74F1F8EB" w14:textId="77777777" w:rsidR="00DE6AD0" w:rsidRPr="001A5F2C" w:rsidRDefault="00DE6AD0" w:rsidP="001A5F2C">
      <w:pPr>
        <w:numPr>
          <w:ilvl w:val="0"/>
          <w:numId w:val="36"/>
        </w:numPr>
        <w:spacing w:line="276" w:lineRule="auto"/>
        <w:jc w:val="both"/>
        <w:rPr>
          <w:rFonts w:ascii="Simplified Arabic" w:hAnsi="Simplified Arabic" w:cs="Simplified Arabic"/>
          <w:rtl/>
        </w:rPr>
      </w:pPr>
      <w:r w:rsidRPr="001A5F2C">
        <w:rPr>
          <w:rFonts w:ascii="Simplified Arabic" w:hAnsi="Simplified Arabic" w:cs="Simplified Arabic"/>
          <w:rtl/>
        </w:rPr>
        <w:t>دراسة معوقات التحول الرقمي الكامل للمشاريع المتناهية الصغر العاملة في مجال الطباعة اليدوية والمخصصة.</w:t>
      </w:r>
    </w:p>
    <w:p w14:paraId="7956D23F" w14:textId="77777777" w:rsidR="009D0DEC" w:rsidRDefault="009D0DEC" w:rsidP="00B71413">
      <w:pPr>
        <w:jc w:val="both"/>
        <w:rPr>
          <w:rFonts w:ascii="Simplified Arabic" w:hAnsi="Simplified Arabic" w:cs="Simplified Arabic"/>
          <w:sz w:val="22"/>
          <w:szCs w:val="22"/>
          <w:rtl/>
        </w:rPr>
      </w:pPr>
    </w:p>
    <w:p w14:paraId="0EE94CCE" w14:textId="77777777" w:rsidR="00FD6261" w:rsidRDefault="00FD6261" w:rsidP="00B71413">
      <w:pPr>
        <w:jc w:val="both"/>
        <w:rPr>
          <w:rFonts w:ascii="Simplified Arabic" w:hAnsi="Simplified Arabic" w:cs="Simplified Arabic"/>
          <w:sz w:val="22"/>
          <w:szCs w:val="22"/>
          <w:rtl/>
        </w:rPr>
      </w:pPr>
    </w:p>
    <w:p w14:paraId="16E1B03F" w14:textId="77777777" w:rsidR="00FD6261" w:rsidRDefault="00FD6261" w:rsidP="00B71413">
      <w:pPr>
        <w:jc w:val="both"/>
        <w:rPr>
          <w:rFonts w:ascii="Simplified Arabic" w:hAnsi="Simplified Arabic" w:cs="Simplified Arabic"/>
          <w:sz w:val="22"/>
          <w:szCs w:val="22"/>
          <w:rtl/>
        </w:rPr>
      </w:pPr>
    </w:p>
    <w:p w14:paraId="24C8C11E" w14:textId="77777777" w:rsidR="00FD6261" w:rsidRDefault="00FD6261" w:rsidP="00B71413">
      <w:pPr>
        <w:jc w:val="both"/>
        <w:rPr>
          <w:rFonts w:ascii="Simplified Arabic" w:hAnsi="Simplified Arabic" w:cs="Simplified Arabic"/>
          <w:sz w:val="22"/>
          <w:szCs w:val="22"/>
          <w:rtl/>
        </w:rPr>
      </w:pPr>
    </w:p>
    <w:p w14:paraId="19833244" w14:textId="77777777" w:rsidR="00FD6261" w:rsidRDefault="00FD6261" w:rsidP="00B71413">
      <w:pPr>
        <w:jc w:val="both"/>
        <w:rPr>
          <w:rFonts w:ascii="Simplified Arabic" w:hAnsi="Simplified Arabic" w:cs="Simplified Arabic"/>
          <w:sz w:val="22"/>
          <w:szCs w:val="22"/>
          <w:rtl/>
        </w:rPr>
      </w:pPr>
    </w:p>
    <w:p w14:paraId="0E5BDC05" w14:textId="77777777" w:rsidR="00FD6261" w:rsidRDefault="00FD6261" w:rsidP="00B71413">
      <w:pPr>
        <w:jc w:val="both"/>
        <w:rPr>
          <w:rFonts w:ascii="Simplified Arabic" w:hAnsi="Simplified Arabic" w:cs="Simplified Arabic"/>
          <w:sz w:val="22"/>
          <w:szCs w:val="22"/>
          <w:rtl/>
        </w:rPr>
      </w:pPr>
    </w:p>
    <w:p w14:paraId="28849E56" w14:textId="77777777" w:rsidR="00FD6261" w:rsidRDefault="00FD6261" w:rsidP="00B71413">
      <w:pPr>
        <w:jc w:val="both"/>
        <w:rPr>
          <w:rFonts w:ascii="Simplified Arabic" w:hAnsi="Simplified Arabic" w:cs="Simplified Arabic"/>
          <w:sz w:val="22"/>
          <w:szCs w:val="22"/>
          <w:rtl/>
        </w:rPr>
      </w:pPr>
    </w:p>
    <w:p w14:paraId="5C3E5C57" w14:textId="77777777" w:rsidR="00FD6261" w:rsidRDefault="00FD6261" w:rsidP="00B71413">
      <w:pPr>
        <w:jc w:val="both"/>
        <w:rPr>
          <w:rFonts w:ascii="Simplified Arabic" w:hAnsi="Simplified Arabic" w:cs="Simplified Arabic"/>
          <w:sz w:val="22"/>
          <w:szCs w:val="22"/>
          <w:rtl/>
        </w:rPr>
      </w:pPr>
    </w:p>
    <w:p w14:paraId="676CE1D4" w14:textId="77777777" w:rsidR="00FD6261" w:rsidRDefault="00FD6261" w:rsidP="00B71413">
      <w:pPr>
        <w:jc w:val="both"/>
        <w:rPr>
          <w:rFonts w:ascii="Simplified Arabic" w:hAnsi="Simplified Arabic" w:cs="Simplified Arabic"/>
          <w:sz w:val="22"/>
          <w:szCs w:val="22"/>
          <w:rtl/>
        </w:rPr>
      </w:pPr>
    </w:p>
    <w:p w14:paraId="0FE0CD31" w14:textId="77777777" w:rsidR="00FD6261" w:rsidRDefault="00FD6261" w:rsidP="00B71413">
      <w:pPr>
        <w:jc w:val="both"/>
        <w:rPr>
          <w:rFonts w:ascii="Simplified Arabic" w:hAnsi="Simplified Arabic" w:cs="Simplified Arabic"/>
          <w:sz w:val="22"/>
          <w:szCs w:val="22"/>
          <w:rtl/>
        </w:rPr>
      </w:pPr>
    </w:p>
    <w:p w14:paraId="4BB356C9" w14:textId="77777777" w:rsidR="00FD6261" w:rsidRDefault="00FD6261" w:rsidP="00B71413">
      <w:pPr>
        <w:jc w:val="both"/>
        <w:rPr>
          <w:rFonts w:ascii="Simplified Arabic" w:hAnsi="Simplified Arabic" w:cs="Simplified Arabic"/>
          <w:sz w:val="22"/>
          <w:szCs w:val="22"/>
          <w:rtl/>
        </w:rPr>
      </w:pPr>
    </w:p>
    <w:p w14:paraId="6BD3A35F" w14:textId="77777777" w:rsidR="00FD6261" w:rsidRDefault="00FD6261" w:rsidP="00B71413">
      <w:pPr>
        <w:jc w:val="both"/>
        <w:rPr>
          <w:rFonts w:ascii="Simplified Arabic" w:hAnsi="Simplified Arabic" w:cs="Simplified Arabic"/>
          <w:sz w:val="22"/>
          <w:szCs w:val="22"/>
          <w:rtl/>
        </w:rPr>
      </w:pPr>
    </w:p>
    <w:p w14:paraId="09A20453" w14:textId="77777777" w:rsidR="00FD6261" w:rsidRDefault="00FD6261" w:rsidP="00B71413">
      <w:pPr>
        <w:jc w:val="both"/>
        <w:rPr>
          <w:rFonts w:ascii="Simplified Arabic" w:hAnsi="Simplified Arabic" w:cs="Simplified Arabic"/>
          <w:sz w:val="22"/>
          <w:szCs w:val="22"/>
          <w:rtl/>
        </w:rPr>
      </w:pPr>
    </w:p>
    <w:p w14:paraId="2ED691EF" w14:textId="77777777" w:rsidR="002918AA" w:rsidRDefault="002918AA" w:rsidP="00B71413">
      <w:pPr>
        <w:jc w:val="both"/>
        <w:rPr>
          <w:rFonts w:ascii="Simplified Arabic" w:hAnsi="Simplified Arabic" w:cs="Simplified Arabic"/>
          <w:sz w:val="22"/>
          <w:szCs w:val="22"/>
          <w:rtl/>
        </w:rPr>
      </w:pPr>
    </w:p>
    <w:p w14:paraId="62C726EE" w14:textId="6624AEEC" w:rsidR="002918AA" w:rsidRDefault="002918AA" w:rsidP="002918AA">
      <w:pPr>
        <w:jc w:val="center"/>
        <w:rPr>
          <w:rFonts w:ascii="Simplified Arabic" w:hAnsi="Simplified Arabic" w:cs="Simplified Arabic"/>
          <w:b/>
          <w:bCs/>
          <w:sz w:val="32"/>
          <w:szCs w:val="32"/>
          <w:rtl/>
        </w:rPr>
      </w:pPr>
      <w:r w:rsidRPr="00FD6261">
        <w:rPr>
          <w:rFonts w:ascii="Simplified Arabic" w:hAnsi="Simplified Arabic" w:cs="Simplified Arabic" w:hint="cs"/>
          <w:b/>
          <w:bCs/>
          <w:sz w:val="32"/>
          <w:szCs w:val="32"/>
          <w:rtl/>
        </w:rPr>
        <w:lastRenderedPageBreak/>
        <w:t>المراجع والمصادر:</w:t>
      </w:r>
    </w:p>
    <w:p w14:paraId="40BF67C9" w14:textId="77777777" w:rsidR="002918AA" w:rsidRDefault="002918AA" w:rsidP="002918AA">
      <w:pPr>
        <w:jc w:val="center"/>
        <w:rPr>
          <w:rFonts w:ascii="Simplified Arabic" w:hAnsi="Simplified Arabic" w:cs="Simplified Arabic"/>
          <w:b/>
          <w:bCs/>
          <w:sz w:val="32"/>
          <w:szCs w:val="32"/>
          <w:rtl/>
        </w:rPr>
      </w:pPr>
    </w:p>
    <w:p w14:paraId="1FA9BAEA"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 xml:space="preserve">Devia, R. and </w:t>
      </w:r>
      <w:proofErr w:type="spellStart"/>
      <w:r w:rsidRPr="00807B3A">
        <w:rPr>
          <w:rFonts w:ascii="Simplified Arabic" w:hAnsi="Simplified Arabic" w:cs="Simplified Arabic"/>
        </w:rPr>
        <w:t>Astuty</w:t>
      </w:r>
      <w:proofErr w:type="spellEnd"/>
      <w:r w:rsidRPr="00807B3A">
        <w:rPr>
          <w:rFonts w:ascii="Simplified Arabic" w:hAnsi="Simplified Arabic" w:cs="Simplified Arabic"/>
        </w:rPr>
        <w:t>, W., 2022. The impact of social media marketing activities on sales performance in entrepreneurial ventures in Indonesia. Journal of Entrepreneurship and Business Innovation,9(1), pp.45–60.</w:t>
      </w:r>
    </w:p>
    <w:p w14:paraId="4D745941"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 xml:space="preserve">Lawal, A. and </w:t>
      </w:r>
      <w:proofErr w:type="spellStart"/>
      <w:r w:rsidRPr="00807B3A">
        <w:rPr>
          <w:rFonts w:ascii="Simplified Arabic" w:hAnsi="Simplified Arabic" w:cs="Simplified Arabic"/>
        </w:rPr>
        <w:t>Adejuwon</w:t>
      </w:r>
      <w:proofErr w:type="spellEnd"/>
      <w:r w:rsidRPr="00807B3A">
        <w:rPr>
          <w:rFonts w:ascii="Simplified Arabic" w:hAnsi="Simplified Arabic" w:cs="Simplified Arabic"/>
        </w:rPr>
        <w:t>, A., 2023. Social media marketing activities and sales growth among SMEs in Nigeria: A PLS-SEM analysis. International Journal of Small Business and Entrepreneurship Research, 11(2), pp.22–38.</w:t>
      </w:r>
    </w:p>
    <w:p w14:paraId="0390FFF0" w14:textId="77777777" w:rsidR="002918AA" w:rsidRPr="00807B3A" w:rsidRDefault="002918AA" w:rsidP="002918AA">
      <w:pPr>
        <w:pStyle w:val="a6"/>
        <w:numPr>
          <w:ilvl w:val="0"/>
          <w:numId w:val="20"/>
        </w:numPr>
        <w:bidi w:val="0"/>
        <w:jc w:val="both"/>
        <w:rPr>
          <w:rFonts w:ascii="Simplified Arabic" w:hAnsi="Simplified Arabic" w:cs="Simplified Arabic"/>
        </w:rPr>
      </w:pPr>
      <w:proofErr w:type="spellStart"/>
      <w:r w:rsidRPr="00807B3A">
        <w:rPr>
          <w:rFonts w:ascii="Simplified Arabic" w:hAnsi="Simplified Arabic" w:cs="Simplified Arabic"/>
        </w:rPr>
        <w:t>Sharabati</w:t>
      </w:r>
      <w:proofErr w:type="spellEnd"/>
      <w:r w:rsidRPr="00807B3A">
        <w:rPr>
          <w:rFonts w:ascii="Simplified Arabic" w:hAnsi="Simplified Arabic" w:cs="Simplified Arabic"/>
        </w:rPr>
        <w:t>, A., Abu Shanab, E. and Al-Hadid, I., 2024. Digital marketing strategies and their impact on sales performance in SMEs: The mediating role of digital transformation. Sustainability, 16(4), pp.1–18.</w:t>
      </w:r>
    </w:p>
    <w:p w14:paraId="6CB74E2F"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Lestari, D., Putra, A. and Suryani, M., 2024. Effect of social media marketing on sales performance among SMEs in Palembang, Indonesia. Journal of Business and Marketing Studies, 14(3), pp.55–67.</w:t>
      </w:r>
    </w:p>
    <w:p w14:paraId="4F3F6386"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Suharto, U., Widodo, A. and Rahmawati, N., 2022. Social media marketing activities and their effect on brand trust, equity, and loyalty among SMEs. Journal of Small Business Strategy, 32(2), pp.112–130.</w:t>
      </w:r>
    </w:p>
    <w:p w14:paraId="4DD9EEA9"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 xml:space="preserve">Taneja, S., &amp; Toombs, L., 2014. Putting </w:t>
      </w:r>
      <w:proofErr w:type="gramStart"/>
      <w:r w:rsidRPr="00807B3A">
        <w:rPr>
          <w:rFonts w:ascii="Simplified Arabic" w:hAnsi="Simplified Arabic" w:cs="Simplified Arabic"/>
        </w:rPr>
        <w:t>a Face</w:t>
      </w:r>
      <w:proofErr w:type="gramEnd"/>
      <w:r w:rsidRPr="00807B3A">
        <w:rPr>
          <w:rFonts w:ascii="Simplified Arabic" w:hAnsi="Simplified Arabic" w:cs="Simplified Arabic"/>
        </w:rPr>
        <w:t xml:space="preserve"> on Small Businesses: Visibility, Viability, and Sustainability—The Impact of Social Media on Small Business Marketing. Academy of Marketing Studies Journal, 18(1), pp.249–255.</w:t>
      </w:r>
    </w:p>
    <w:p w14:paraId="3CA5A136"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Ali, I. and Naushad, M., 2023. The impact of social media marketing on brand awareness and purchase intention: The mediating role of brand image. Journal of Digital Marketing and Consumer Behavior, 5(1), pp.14–29.</w:t>
      </w:r>
    </w:p>
    <w:p w14:paraId="392669F6"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lastRenderedPageBreak/>
        <w:t>Nguyen, T., Le, Q. and Pham, D., 2024. Social media marketing, perceived value, online engagement and brand loyalty: A PLS-SEM multi-group analysis. Asia Pacific Journal of Marketing Research, 18(2), pp.77–95.</w:t>
      </w:r>
    </w:p>
    <w:p w14:paraId="11BBD7F0"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Martinez, L. and Gomez, R., 2025. Social media marketing, self-brand connection and brand trust as predictors of brand loyalty. Spanish Journal of Marketing – ESIC, 29(1), pp.33–52.</w:t>
      </w:r>
    </w:p>
    <w:p w14:paraId="6E57D64B"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 xml:space="preserve">Kim, A.J. &amp; Ko, E., 2012. Do social media marketing activities enhance customer equity? An empirical study of luxury fashion </w:t>
      </w:r>
      <w:proofErr w:type="gramStart"/>
      <w:r w:rsidRPr="00807B3A">
        <w:rPr>
          <w:rFonts w:ascii="Simplified Arabic" w:hAnsi="Simplified Arabic" w:cs="Simplified Arabic"/>
        </w:rPr>
        <w:t>brand</w:t>
      </w:r>
      <w:proofErr w:type="gramEnd"/>
      <w:r w:rsidRPr="00807B3A">
        <w:rPr>
          <w:rFonts w:ascii="Simplified Arabic" w:hAnsi="Simplified Arabic" w:cs="Simplified Arabic"/>
        </w:rPr>
        <w:t>. Journal of Business Research, 65(10), pp.1480–1486.</w:t>
      </w:r>
    </w:p>
    <w:p w14:paraId="3AC4FFB8"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 xml:space="preserve">Kaplan, A. M., &amp; Haenlein, M., 2010. Users of the world, unite! The challenges and opportunities of </w:t>
      </w:r>
      <w:proofErr w:type="gramStart"/>
      <w:r w:rsidRPr="00807B3A">
        <w:rPr>
          <w:rFonts w:ascii="Simplified Arabic" w:hAnsi="Simplified Arabic" w:cs="Simplified Arabic"/>
        </w:rPr>
        <w:t>Social Media</w:t>
      </w:r>
      <w:proofErr w:type="gramEnd"/>
      <w:r w:rsidRPr="00807B3A">
        <w:rPr>
          <w:rFonts w:ascii="Simplified Arabic" w:hAnsi="Simplified Arabic" w:cs="Simplified Arabic"/>
        </w:rPr>
        <w:t>. Business Horizons, 53(1), pp.59–68.</w:t>
      </w:r>
    </w:p>
    <w:p w14:paraId="32931514" w14:textId="77777777" w:rsidR="002918AA" w:rsidRPr="00807B3A" w:rsidRDefault="002918AA" w:rsidP="002918AA">
      <w:pPr>
        <w:pStyle w:val="a6"/>
        <w:numPr>
          <w:ilvl w:val="0"/>
          <w:numId w:val="20"/>
        </w:numPr>
        <w:bidi w:val="0"/>
        <w:jc w:val="both"/>
        <w:rPr>
          <w:rFonts w:ascii="Simplified Arabic" w:hAnsi="Simplified Arabic" w:cs="Simplified Arabic"/>
        </w:rPr>
      </w:pPr>
      <w:r w:rsidRPr="00807B3A">
        <w:rPr>
          <w:rFonts w:ascii="Simplified Arabic" w:hAnsi="Simplified Arabic" w:cs="Simplified Arabic"/>
        </w:rPr>
        <w:t xml:space="preserve">Kotler, P., </w:t>
      </w:r>
      <w:proofErr w:type="spellStart"/>
      <w:r w:rsidRPr="00807B3A">
        <w:rPr>
          <w:rFonts w:ascii="Simplified Arabic" w:hAnsi="Simplified Arabic" w:cs="Simplified Arabic"/>
        </w:rPr>
        <w:t>Kartajaya</w:t>
      </w:r>
      <w:proofErr w:type="spellEnd"/>
      <w:r w:rsidRPr="00807B3A">
        <w:rPr>
          <w:rFonts w:ascii="Simplified Arabic" w:hAnsi="Simplified Arabic" w:cs="Simplified Arabic"/>
        </w:rPr>
        <w:t>, H., &amp; Setiawan, I., 2017. Marketing 4.0: Moving from Traditional to Digital. Hoboken, NJ: John Wiley &amp; Sons.</w:t>
      </w:r>
    </w:p>
    <w:p w14:paraId="4F9C74EF" w14:textId="77777777" w:rsidR="002918AA" w:rsidRPr="00807B3A" w:rsidRDefault="002918AA" w:rsidP="002918AA">
      <w:pPr>
        <w:rPr>
          <w:rFonts w:hint="cs"/>
          <w:sz w:val="28"/>
          <w:szCs w:val="28"/>
        </w:rPr>
      </w:pPr>
    </w:p>
    <w:p w14:paraId="0F845540" w14:textId="77777777" w:rsidR="002918AA" w:rsidRDefault="002918AA" w:rsidP="00B71413">
      <w:pPr>
        <w:jc w:val="both"/>
        <w:rPr>
          <w:rFonts w:ascii="Simplified Arabic" w:hAnsi="Simplified Arabic" w:cs="Simplified Arabic"/>
          <w:sz w:val="22"/>
          <w:szCs w:val="22"/>
          <w:rtl/>
        </w:rPr>
      </w:pPr>
    </w:p>
    <w:sectPr w:rsidR="002918AA" w:rsidSect="00C2555D">
      <w:headerReference w:type="even" r:id="rId16"/>
      <w:headerReference w:type="default" r:id="rId17"/>
      <w:footerReference w:type="even" r:id="rId18"/>
      <w:footerReference w:type="default" r:id="rId19"/>
      <w:pgSz w:w="11906" w:h="16838"/>
      <w:pgMar w:top="1797" w:right="1440" w:bottom="1797" w:left="144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6357E" w14:textId="77777777" w:rsidR="001945ED" w:rsidRDefault="001945ED" w:rsidP="007F055A">
      <w:pPr>
        <w:spacing w:after="0" w:line="240" w:lineRule="auto"/>
      </w:pPr>
      <w:r>
        <w:separator/>
      </w:r>
    </w:p>
  </w:endnote>
  <w:endnote w:type="continuationSeparator" w:id="0">
    <w:p w14:paraId="7F49DC50" w14:textId="77777777" w:rsidR="001945ED" w:rsidRDefault="001945ED" w:rsidP="007F0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7803015"/>
      <w:docPartObj>
        <w:docPartGallery w:val="Page Numbers (Bottom of Page)"/>
        <w:docPartUnique/>
      </w:docPartObj>
    </w:sdtPr>
    <w:sdtEndPr/>
    <w:sdtContent>
      <w:p w14:paraId="62DDD734" w14:textId="55D1B91C" w:rsidR="00F70749" w:rsidRDefault="00F70749" w:rsidP="00F70749">
        <w:pPr>
          <w:pStyle w:val="ab"/>
          <w:jc w:val="center"/>
        </w:pPr>
        <w:r>
          <w:fldChar w:fldCharType="begin"/>
        </w:r>
        <w:r>
          <w:instrText>PAGE   \* MERGEFORMAT</w:instrText>
        </w:r>
        <w:r>
          <w:fldChar w:fldCharType="separate"/>
        </w:r>
        <w:r>
          <w:rPr>
            <w:rtl/>
            <w:lang w:val="ar-SA"/>
          </w:rPr>
          <w:t>2</w:t>
        </w:r>
        <w:r>
          <w:fldChar w:fldCharType="end"/>
        </w:r>
      </w:p>
    </w:sdtContent>
  </w:sdt>
  <w:p w14:paraId="552BBC68" w14:textId="77777777" w:rsidR="00F70749" w:rsidRDefault="00F7074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4953682"/>
      <w:docPartObj>
        <w:docPartGallery w:val="Page Numbers (Bottom of Page)"/>
        <w:docPartUnique/>
      </w:docPartObj>
    </w:sdtPr>
    <w:sdtEndPr/>
    <w:sdtContent>
      <w:p w14:paraId="2B4B6C3A" w14:textId="5B12B653" w:rsidR="0032139E" w:rsidRDefault="0032139E" w:rsidP="00BD2633">
        <w:pPr>
          <w:pStyle w:val="ab"/>
          <w:jc w:val="center"/>
        </w:pPr>
        <w:r>
          <w:fldChar w:fldCharType="begin"/>
        </w:r>
        <w:r>
          <w:instrText>PAGE   \* MERGEFORMAT</w:instrText>
        </w:r>
        <w:r>
          <w:fldChar w:fldCharType="separate"/>
        </w:r>
        <w:r>
          <w:rPr>
            <w:rtl/>
            <w:lang w:val="ar-SA"/>
          </w:rPr>
          <w:t>2</w:t>
        </w:r>
        <w:r>
          <w:fldChar w:fldCharType="end"/>
        </w:r>
      </w:p>
    </w:sdtContent>
  </w:sdt>
  <w:p w14:paraId="365E442B" w14:textId="77777777" w:rsidR="0032139E" w:rsidRDefault="0032139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85181" w14:textId="77777777" w:rsidR="001945ED" w:rsidRDefault="001945ED" w:rsidP="007F055A">
      <w:pPr>
        <w:spacing w:after="0" w:line="240" w:lineRule="auto"/>
      </w:pPr>
      <w:r>
        <w:separator/>
      </w:r>
    </w:p>
  </w:footnote>
  <w:footnote w:type="continuationSeparator" w:id="0">
    <w:p w14:paraId="0CB564AC" w14:textId="77777777" w:rsidR="001945ED" w:rsidRDefault="001945ED" w:rsidP="007F0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B1D1" w14:textId="77777777" w:rsidR="00602CAC" w:rsidRPr="0032139E" w:rsidRDefault="00602CAC" w:rsidP="00602CAC">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01A98C07" w14:textId="77777777" w:rsidR="00602CAC" w:rsidRPr="00C45958" w:rsidRDefault="00602CAC" w:rsidP="00602CAC">
    <w:pPr>
      <w:pStyle w:val="aa"/>
      <w:rPr>
        <w:rFonts w:ascii="Simplified Arabic" w:hAnsi="Simplified Arabic" w:cs="Simplified Arabic"/>
        <w:rtl/>
      </w:rPr>
    </w:pPr>
    <w:r w:rsidRPr="00C45958">
      <w:rPr>
        <w:rFonts w:ascii="Simplified Arabic" w:hAnsi="Simplified Arabic" w:cs="Simplified Arabic"/>
        <w:rtl/>
      </w:rPr>
      <w:t>كلية الإعلام والتسويق</w:t>
    </w:r>
  </w:p>
  <w:p w14:paraId="606D87A3" w14:textId="607841FE" w:rsidR="00602CAC" w:rsidRDefault="00602CAC" w:rsidP="00602CAC">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r>
      <w:rPr>
        <w:rFonts w:ascii="Simplified Arabic" w:hAnsi="Simplified Arabic" w:cs="Simplified Arabic"/>
        <w:rtl/>
      </w:rPr>
      <w:tab/>
    </w:r>
    <w:r>
      <w:rPr>
        <w:rFonts w:ascii="Simplified Arabic" w:hAnsi="Simplified Arabic" w:cs="Simplified Arabic"/>
        <w:rtl/>
      </w:rPr>
      <w:tab/>
    </w:r>
  </w:p>
  <w:p w14:paraId="13606D6F" w14:textId="480CECB4" w:rsidR="00602CAC" w:rsidRDefault="00602CAC" w:rsidP="00602CAC">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32E19EE4" wp14:editId="14996114">
          <wp:extent cx="1208498" cy="768350"/>
          <wp:effectExtent l="0" t="0" r="0" b="0"/>
          <wp:docPr id="1922426690"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p>
  <w:p w14:paraId="2766BABB" w14:textId="6A09C691" w:rsidR="00D81C8E" w:rsidRPr="00602CAC" w:rsidRDefault="00602CAC" w:rsidP="00602CAC">
    <w:pPr>
      <w:pStyle w:val="aa"/>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80823" w14:textId="65CE8493" w:rsidR="007F055A" w:rsidRPr="0032139E" w:rsidRDefault="007F055A">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62B3ED75" w14:textId="6299F75D" w:rsidR="007F055A" w:rsidRPr="00C45958" w:rsidRDefault="007F055A" w:rsidP="007F055A">
    <w:pPr>
      <w:pStyle w:val="aa"/>
      <w:rPr>
        <w:rFonts w:ascii="Simplified Arabic" w:hAnsi="Simplified Arabic" w:cs="Simplified Arabic"/>
        <w:rtl/>
      </w:rPr>
    </w:pPr>
    <w:r w:rsidRPr="00C45958">
      <w:rPr>
        <w:rFonts w:ascii="Simplified Arabic" w:hAnsi="Simplified Arabic" w:cs="Simplified Arabic"/>
        <w:rtl/>
      </w:rPr>
      <w:t>كلية الإعلام والتسويق</w:t>
    </w:r>
  </w:p>
  <w:p w14:paraId="3DA27042" w14:textId="77777777" w:rsidR="00E63B6D" w:rsidRDefault="007F055A" w:rsidP="007F055A">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p>
  <w:p w14:paraId="6E83593C" w14:textId="67775579" w:rsidR="007F055A" w:rsidRPr="00C45958" w:rsidRDefault="00E63B6D" w:rsidP="007F055A">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43F638D3" wp14:editId="57EEBDD5">
          <wp:extent cx="1208498" cy="768350"/>
          <wp:effectExtent l="0" t="0" r="0" b="0"/>
          <wp:docPr id="1057467447"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r>
      <w:rPr>
        <w:rFonts w:ascii="Simplified Arabic" w:hAnsi="Simplified Arabic" w:cs="Simplified Arabic"/>
        <w:rtl/>
      </w:rPr>
      <w:tab/>
    </w:r>
    <w:r>
      <w:rPr>
        <w:rFonts w:ascii="Simplified Arabic" w:hAnsi="Simplified Arabic" w:cs="Simplified Arabic"/>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9CB"/>
    <w:multiLevelType w:val="hybridMultilevel"/>
    <w:tmpl w:val="A11EA9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6F7078"/>
    <w:multiLevelType w:val="hybridMultilevel"/>
    <w:tmpl w:val="1D4A12D2"/>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AF10379"/>
    <w:multiLevelType w:val="hybridMultilevel"/>
    <w:tmpl w:val="5936D266"/>
    <w:lvl w:ilvl="0" w:tplc="FFFFFFFF">
      <w:start w:val="1"/>
      <w:numFmt w:val="bullet"/>
      <w:lvlText w:val=""/>
      <w:lvlJc w:val="left"/>
      <w:pPr>
        <w:ind w:left="360" w:hanging="360"/>
      </w:pPr>
      <w:rPr>
        <w:rFonts w:ascii="Wingdings" w:hAnsi="Wingdings" w:hint="default"/>
      </w:rPr>
    </w:lvl>
    <w:lvl w:ilvl="1" w:tplc="FFFFFFFF">
      <w:start w:val="1"/>
      <w:numFmt w:val="bullet"/>
      <w:lvlText w:val=""/>
      <w:lvlJc w:val="left"/>
      <w:pPr>
        <w:ind w:left="180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AF17B57"/>
    <w:multiLevelType w:val="multilevel"/>
    <w:tmpl w:val="F920D2CA"/>
    <w:lvl w:ilvl="0">
      <w:start w:val="1"/>
      <w:numFmt w:val="bullet"/>
      <w:lvlText w:val=""/>
      <w:lvlJc w:val="left"/>
      <w:pPr>
        <w:tabs>
          <w:tab w:val="num" w:pos="720"/>
        </w:tabs>
        <w:ind w:left="720" w:hanging="360"/>
      </w:pPr>
      <w:rPr>
        <w:rFonts w:ascii="Symbol" w:hAnsi="Symbol" w:hint="default"/>
        <w:b w:val="0"/>
        <w:bCs w:val="0"/>
        <w:sz w:val="28"/>
        <w:szCs w:val="28"/>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62436"/>
    <w:multiLevelType w:val="hybridMultilevel"/>
    <w:tmpl w:val="CD1652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7B070A"/>
    <w:multiLevelType w:val="multilevel"/>
    <w:tmpl w:val="360837A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 w15:restartNumberingAfterBreak="0">
    <w:nsid w:val="1C60514E"/>
    <w:multiLevelType w:val="hybridMultilevel"/>
    <w:tmpl w:val="AD980E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D737A0E"/>
    <w:multiLevelType w:val="hybridMultilevel"/>
    <w:tmpl w:val="9A88B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923AB5"/>
    <w:multiLevelType w:val="hybridMultilevel"/>
    <w:tmpl w:val="00B68A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A35715B"/>
    <w:multiLevelType w:val="hybridMultilevel"/>
    <w:tmpl w:val="28F840BE"/>
    <w:lvl w:ilvl="0" w:tplc="FFFFFFFF">
      <w:start w:val="1"/>
      <w:numFmt w:val="bullet"/>
      <w:lvlText w:val=""/>
      <w:lvlJc w:val="left"/>
      <w:pPr>
        <w:ind w:left="1800" w:hanging="360"/>
      </w:pPr>
      <w:rPr>
        <w:rFonts w:ascii="Symbol" w:hAnsi="Symbol" w:hint="default"/>
      </w:rPr>
    </w:lvl>
    <w:lvl w:ilvl="1" w:tplc="04090005">
      <w:start w:val="1"/>
      <w:numFmt w:val="bullet"/>
      <w:lvlText w:val=""/>
      <w:lvlJc w:val="left"/>
      <w:pPr>
        <w:ind w:left="324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2BDD7E72"/>
    <w:multiLevelType w:val="multilevel"/>
    <w:tmpl w:val="0A40AE50"/>
    <w:lvl w:ilvl="0">
      <w:start w:val="1"/>
      <w:numFmt w:val="bullet"/>
      <w:lvlText w:val=""/>
      <w:lvlJc w:val="left"/>
      <w:pPr>
        <w:tabs>
          <w:tab w:val="num" w:pos="1080"/>
        </w:tabs>
        <w:ind w:left="1080" w:hanging="360"/>
      </w:pPr>
      <w:rPr>
        <w:rFonts w:ascii="Wingdings" w:hAnsi="Wingdings" w:hint="default"/>
        <w:b w:val="0"/>
        <w:bCs w:val="0"/>
        <w:sz w:val="28"/>
        <w:szCs w:val="28"/>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2C7B19EC"/>
    <w:multiLevelType w:val="hybridMultilevel"/>
    <w:tmpl w:val="FDA2E2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CAA3F39"/>
    <w:multiLevelType w:val="hybridMultilevel"/>
    <w:tmpl w:val="74D8F9EE"/>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3" w15:restartNumberingAfterBreak="0">
    <w:nsid w:val="2EA34DA6"/>
    <w:multiLevelType w:val="multilevel"/>
    <w:tmpl w:val="0A40AE50"/>
    <w:lvl w:ilvl="0">
      <w:start w:val="1"/>
      <w:numFmt w:val="bullet"/>
      <w:lvlText w:val=""/>
      <w:lvlJc w:val="left"/>
      <w:pPr>
        <w:tabs>
          <w:tab w:val="num" w:pos="1080"/>
        </w:tabs>
        <w:ind w:left="1080" w:hanging="360"/>
      </w:pPr>
      <w:rPr>
        <w:rFonts w:ascii="Wingdings" w:hAnsi="Wingdings" w:hint="default"/>
        <w:b w:val="0"/>
        <w:bCs w:val="0"/>
        <w:sz w:val="28"/>
        <w:szCs w:val="28"/>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32477C4B"/>
    <w:multiLevelType w:val="hybridMultilevel"/>
    <w:tmpl w:val="6C1E489C"/>
    <w:lvl w:ilvl="0" w:tplc="04090005">
      <w:start w:val="1"/>
      <w:numFmt w:val="bullet"/>
      <w:lvlText w:val=""/>
      <w:lvlJc w:val="left"/>
      <w:pPr>
        <w:ind w:left="360" w:hanging="360"/>
      </w:pPr>
      <w:rPr>
        <w:rFonts w:ascii="Wingdings" w:hAnsi="Wingdings"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129743B"/>
    <w:multiLevelType w:val="hybridMultilevel"/>
    <w:tmpl w:val="AF46C4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32A71A2"/>
    <w:multiLevelType w:val="hybridMultilevel"/>
    <w:tmpl w:val="63704DF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4633BD9"/>
    <w:multiLevelType w:val="hybridMultilevel"/>
    <w:tmpl w:val="6ED0B8B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82D192E"/>
    <w:multiLevelType w:val="hybridMultilevel"/>
    <w:tmpl w:val="EDA20B9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C41607"/>
    <w:multiLevelType w:val="multilevel"/>
    <w:tmpl w:val="550AEF98"/>
    <w:lvl w:ilvl="0">
      <w:start w:val="1"/>
      <w:numFmt w:val="bullet"/>
      <w:lvlText w:val=""/>
      <w:lvlJc w:val="left"/>
      <w:pPr>
        <w:tabs>
          <w:tab w:val="num" w:pos="1080"/>
        </w:tabs>
        <w:ind w:left="1080" w:hanging="360"/>
      </w:pPr>
      <w:rPr>
        <w:rFonts w:ascii="Wingdings" w:hAnsi="Wingdings" w:hint="default"/>
        <w:b w:val="0"/>
        <w:bCs w:val="0"/>
        <w:sz w:val="28"/>
        <w:szCs w:val="28"/>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CCA37BF"/>
    <w:multiLevelType w:val="hybridMultilevel"/>
    <w:tmpl w:val="9230CE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57900779"/>
    <w:multiLevelType w:val="hybridMultilevel"/>
    <w:tmpl w:val="83A84708"/>
    <w:lvl w:ilvl="0" w:tplc="04090005">
      <w:start w:val="1"/>
      <w:numFmt w:val="bullet"/>
      <w:lvlText w:val=""/>
      <w:lvlJc w:val="left"/>
      <w:pPr>
        <w:ind w:left="1508" w:hanging="360"/>
      </w:pPr>
      <w:rPr>
        <w:rFonts w:ascii="Wingdings" w:hAnsi="Wingdings" w:hint="default"/>
      </w:rPr>
    </w:lvl>
    <w:lvl w:ilvl="1" w:tplc="04090003">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22" w15:restartNumberingAfterBreak="0">
    <w:nsid w:val="5CCC413F"/>
    <w:multiLevelType w:val="hybridMultilevel"/>
    <w:tmpl w:val="2B76AE18"/>
    <w:lvl w:ilvl="0" w:tplc="04090005">
      <w:start w:val="1"/>
      <w:numFmt w:val="bullet"/>
      <w:lvlText w:val=""/>
      <w:lvlJc w:val="left"/>
      <w:pPr>
        <w:ind w:left="1800" w:hanging="360"/>
      </w:pPr>
      <w:rPr>
        <w:rFonts w:ascii="Wingdings" w:hAnsi="Wingdings" w:hint="default"/>
      </w:rPr>
    </w:lvl>
    <w:lvl w:ilvl="1" w:tplc="04090005">
      <w:start w:val="1"/>
      <w:numFmt w:val="bullet"/>
      <w:lvlText w:val=""/>
      <w:lvlJc w:val="left"/>
      <w:pPr>
        <w:ind w:left="3240" w:hanging="360"/>
      </w:pPr>
      <w:rPr>
        <w:rFonts w:ascii="Wingdings" w:hAnsi="Wingding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5E331471"/>
    <w:multiLevelType w:val="hybridMultilevel"/>
    <w:tmpl w:val="E13087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F172DCF"/>
    <w:multiLevelType w:val="hybridMultilevel"/>
    <w:tmpl w:val="483C7F4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F4D4768"/>
    <w:multiLevelType w:val="hybridMultilevel"/>
    <w:tmpl w:val="757CA966"/>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60317B8D"/>
    <w:multiLevelType w:val="hybridMultilevel"/>
    <w:tmpl w:val="5BFA1C04"/>
    <w:lvl w:ilvl="0" w:tplc="04090001">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1A246FC"/>
    <w:multiLevelType w:val="hybridMultilevel"/>
    <w:tmpl w:val="2778AD6E"/>
    <w:lvl w:ilvl="0" w:tplc="04090001">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2DF6391"/>
    <w:multiLevelType w:val="multilevel"/>
    <w:tmpl w:val="E7B0C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F63948"/>
    <w:multiLevelType w:val="multilevel"/>
    <w:tmpl w:val="78F03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A3048D"/>
    <w:multiLevelType w:val="hybridMultilevel"/>
    <w:tmpl w:val="68EE0F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EC0919"/>
    <w:multiLevelType w:val="hybridMultilevel"/>
    <w:tmpl w:val="43BE4224"/>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6C990B5E"/>
    <w:multiLevelType w:val="multilevel"/>
    <w:tmpl w:val="1A8E0264"/>
    <w:lvl w:ilvl="0">
      <w:start w:val="1"/>
      <w:numFmt w:val="bullet"/>
      <w:lvlText w:val=""/>
      <w:lvlJc w:val="left"/>
      <w:pPr>
        <w:tabs>
          <w:tab w:val="num" w:pos="1080"/>
        </w:tabs>
        <w:ind w:left="1080" w:hanging="360"/>
      </w:pPr>
      <w:rPr>
        <w:rFonts w:ascii="Wingdings" w:hAnsi="Wingdings" w:hint="default"/>
        <w:b w:val="0"/>
        <w:bCs w:val="0"/>
        <w:sz w:val="28"/>
        <w:szCs w:val="28"/>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3" w15:restartNumberingAfterBreak="0">
    <w:nsid w:val="71470174"/>
    <w:multiLevelType w:val="hybridMultilevel"/>
    <w:tmpl w:val="13F28486"/>
    <w:lvl w:ilvl="0" w:tplc="FFFFFFFF">
      <w:start w:val="1"/>
      <w:numFmt w:val="bullet"/>
      <w:lvlText w:val=""/>
      <w:lvlJc w:val="left"/>
      <w:pPr>
        <w:ind w:left="36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793C3A56"/>
    <w:multiLevelType w:val="hybridMultilevel"/>
    <w:tmpl w:val="ADF6462C"/>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5" w15:restartNumberingAfterBreak="0">
    <w:nsid w:val="7A6F44F9"/>
    <w:multiLevelType w:val="hybridMultilevel"/>
    <w:tmpl w:val="4F0270E0"/>
    <w:lvl w:ilvl="0" w:tplc="FFFFFFFF">
      <w:start w:val="1"/>
      <w:numFmt w:val="bullet"/>
      <w:lvlText w:val=""/>
      <w:lvlJc w:val="left"/>
      <w:pPr>
        <w:ind w:left="36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7A9A3C8E"/>
    <w:multiLevelType w:val="hybridMultilevel"/>
    <w:tmpl w:val="E3F862A2"/>
    <w:lvl w:ilvl="0" w:tplc="04090005">
      <w:start w:val="1"/>
      <w:numFmt w:val="bullet"/>
      <w:lvlText w:val=""/>
      <w:lvlJc w:val="left"/>
      <w:pPr>
        <w:ind w:left="36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CC30A05"/>
    <w:multiLevelType w:val="multilevel"/>
    <w:tmpl w:val="68CCD36E"/>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ind w:left="324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7D1A23F3"/>
    <w:multiLevelType w:val="multilevel"/>
    <w:tmpl w:val="2954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3402304">
    <w:abstractNumId w:val="14"/>
  </w:num>
  <w:num w:numId="2" w16cid:durableId="1096560820">
    <w:abstractNumId w:val="6"/>
  </w:num>
  <w:num w:numId="3" w16cid:durableId="369692634">
    <w:abstractNumId w:val="15"/>
  </w:num>
  <w:num w:numId="4" w16cid:durableId="1719161406">
    <w:abstractNumId w:val="23"/>
  </w:num>
  <w:num w:numId="5" w16cid:durableId="991980159">
    <w:abstractNumId w:val="25"/>
  </w:num>
  <w:num w:numId="6" w16cid:durableId="1435589217">
    <w:abstractNumId w:val="0"/>
  </w:num>
  <w:num w:numId="7" w16cid:durableId="73363179">
    <w:abstractNumId w:val="4"/>
  </w:num>
  <w:num w:numId="8" w16cid:durableId="540092473">
    <w:abstractNumId w:val="20"/>
  </w:num>
  <w:num w:numId="9" w16cid:durableId="243271388">
    <w:abstractNumId w:val="22"/>
  </w:num>
  <w:num w:numId="10" w16cid:durableId="45613071">
    <w:abstractNumId w:val="9"/>
  </w:num>
  <w:num w:numId="11" w16cid:durableId="1618831096">
    <w:abstractNumId w:val="36"/>
  </w:num>
  <w:num w:numId="12" w16cid:durableId="1694185744">
    <w:abstractNumId w:val="26"/>
  </w:num>
  <w:num w:numId="13" w16cid:durableId="1421098282">
    <w:abstractNumId w:val="12"/>
  </w:num>
  <w:num w:numId="14" w16cid:durableId="21977590">
    <w:abstractNumId w:val="34"/>
  </w:num>
  <w:num w:numId="15" w16cid:durableId="914896871">
    <w:abstractNumId w:val="31"/>
  </w:num>
  <w:num w:numId="16" w16cid:durableId="1349792389">
    <w:abstractNumId w:val="27"/>
  </w:num>
  <w:num w:numId="17" w16cid:durableId="301732192">
    <w:abstractNumId w:val="17"/>
  </w:num>
  <w:num w:numId="18" w16cid:durableId="874001820">
    <w:abstractNumId w:val="24"/>
  </w:num>
  <w:num w:numId="19" w16cid:durableId="1964380766">
    <w:abstractNumId w:val="18"/>
  </w:num>
  <w:num w:numId="20" w16cid:durableId="158425738">
    <w:abstractNumId w:val="8"/>
  </w:num>
  <w:num w:numId="21" w16cid:durableId="1283268600">
    <w:abstractNumId w:val="7"/>
  </w:num>
  <w:num w:numId="22" w16cid:durableId="1737628388">
    <w:abstractNumId w:val="30"/>
  </w:num>
  <w:num w:numId="23" w16cid:durableId="44574691">
    <w:abstractNumId w:val="21"/>
  </w:num>
  <w:num w:numId="24" w16cid:durableId="1593657984">
    <w:abstractNumId w:val="16"/>
  </w:num>
  <w:num w:numId="25" w16cid:durableId="1343047572">
    <w:abstractNumId w:val="11"/>
  </w:num>
  <w:num w:numId="26" w16cid:durableId="1361736679">
    <w:abstractNumId w:val="19"/>
  </w:num>
  <w:num w:numId="27" w16cid:durableId="964694814">
    <w:abstractNumId w:val="1"/>
  </w:num>
  <w:num w:numId="28" w16cid:durableId="948388894">
    <w:abstractNumId w:val="5"/>
  </w:num>
  <w:num w:numId="29" w16cid:durableId="891695429">
    <w:abstractNumId w:val="28"/>
  </w:num>
  <w:num w:numId="30" w16cid:durableId="886911894">
    <w:abstractNumId w:val="32"/>
  </w:num>
  <w:num w:numId="31" w16cid:durableId="696856116">
    <w:abstractNumId w:val="13"/>
  </w:num>
  <w:num w:numId="32" w16cid:durableId="851340299">
    <w:abstractNumId w:val="10"/>
  </w:num>
  <w:num w:numId="33" w16cid:durableId="2093089844">
    <w:abstractNumId w:val="3"/>
  </w:num>
  <w:num w:numId="34" w16cid:durableId="150102580">
    <w:abstractNumId w:val="37"/>
  </w:num>
  <w:num w:numId="35" w16cid:durableId="974061857">
    <w:abstractNumId w:val="29"/>
  </w:num>
  <w:num w:numId="36" w16cid:durableId="1334382428">
    <w:abstractNumId w:val="38"/>
  </w:num>
  <w:num w:numId="37" w16cid:durableId="1687634155">
    <w:abstractNumId w:val="2"/>
  </w:num>
  <w:num w:numId="38" w16cid:durableId="986589383">
    <w:abstractNumId w:val="35"/>
  </w:num>
  <w:num w:numId="39" w16cid:durableId="17347663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F0"/>
    <w:rsid w:val="00001B52"/>
    <w:rsid w:val="00002EF9"/>
    <w:rsid w:val="00007ADE"/>
    <w:rsid w:val="00010BAF"/>
    <w:rsid w:val="000127D5"/>
    <w:rsid w:val="00012AA0"/>
    <w:rsid w:val="00013BF9"/>
    <w:rsid w:val="00014CD2"/>
    <w:rsid w:val="00016367"/>
    <w:rsid w:val="000201CF"/>
    <w:rsid w:val="0002222E"/>
    <w:rsid w:val="000228FF"/>
    <w:rsid w:val="00022B81"/>
    <w:rsid w:val="00025D33"/>
    <w:rsid w:val="00031961"/>
    <w:rsid w:val="00031E50"/>
    <w:rsid w:val="000322DA"/>
    <w:rsid w:val="0003528C"/>
    <w:rsid w:val="00050DD6"/>
    <w:rsid w:val="00051709"/>
    <w:rsid w:val="000521C5"/>
    <w:rsid w:val="00052949"/>
    <w:rsid w:val="00054607"/>
    <w:rsid w:val="00054BBB"/>
    <w:rsid w:val="00055473"/>
    <w:rsid w:val="00057EB7"/>
    <w:rsid w:val="00062098"/>
    <w:rsid w:val="0006224E"/>
    <w:rsid w:val="0006235A"/>
    <w:rsid w:val="00062A76"/>
    <w:rsid w:val="000641D2"/>
    <w:rsid w:val="00067C27"/>
    <w:rsid w:val="00070EAE"/>
    <w:rsid w:val="00073698"/>
    <w:rsid w:val="00077CE9"/>
    <w:rsid w:val="0008017C"/>
    <w:rsid w:val="00081A47"/>
    <w:rsid w:val="00083E42"/>
    <w:rsid w:val="00084EAE"/>
    <w:rsid w:val="000872B9"/>
    <w:rsid w:val="000874F7"/>
    <w:rsid w:val="00087AA3"/>
    <w:rsid w:val="000922DA"/>
    <w:rsid w:val="00093FF2"/>
    <w:rsid w:val="00095E69"/>
    <w:rsid w:val="00097882"/>
    <w:rsid w:val="000978F0"/>
    <w:rsid w:val="00097E59"/>
    <w:rsid w:val="000A0737"/>
    <w:rsid w:val="000A12B7"/>
    <w:rsid w:val="000A21AE"/>
    <w:rsid w:val="000A41A8"/>
    <w:rsid w:val="000A73D1"/>
    <w:rsid w:val="000B0D61"/>
    <w:rsid w:val="000B2D12"/>
    <w:rsid w:val="000B430C"/>
    <w:rsid w:val="000B5044"/>
    <w:rsid w:val="000C0321"/>
    <w:rsid w:val="000C2068"/>
    <w:rsid w:val="000C31BB"/>
    <w:rsid w:val="000C4147"/>
    <w:rsid w:val="000C5329"/>
    <w:rsid w:val="000C64FA"/>
    <w:rsid w:val="000D1222"/>
    <w:rsid w:val="000D2397"/>
    <w:rsid w:val="000E343B"/>
    <w:rsid w:val="000E57CF"/>
    <w:rsid w:val="000E6B48"/>
    <w:rsid w:val="000E6D04"/>
    <w:rsid w:val="000F1532"/>
    <w:rsid w:val="000F1580"/>
    <w:rsid w:val="000F2EBE"/>
    <w:rsid w:val="000F3C2B"/>
    <w:rsid w:val="00100388"/>
    <w:rsid w:val="00102FB5"/>
    <w:rsid w:val="00106091"/>
    <w:rsid w:val="00106908"/>
    <w:rsid w:val="00107B7C"/>
    <w:rsid w:val="00116AA4"/>
    <w:rsid w:val="0012085B"/>
    <w:rsid w:val="00120A35"/>
    <w:rsid w:val="001211BD"/>
    <w:rsid w:val="00132EA3"/>
    <w:rsid w:val="00133611"/>
    <w:rsid w:val="00133B63"/>
    <w:rsid w:val="00134961"/>
    <w:rsid w:val="00135A34"/>
    <w:rsid w:val="00140E04"/>
    <w:rsid w:val="00141AF5"/>
    <w:rsid w:val="0014382D"/>
    <w:rsid w:val="00143B9A"/>
    <w:rsid w:val="00146FC5"/>
    <w:rsid w:val="00147004"/>
    <w:rsid w:val="00153AF5"/>
    <w:rsid w:val="00155A68"/>
    <w:rsid w:val="0016060D"/>
    <w:rsid w:val="00167BFD"/>
    <w:rsid w:val="001706D9"/>
    <w:rsid w:val="00171B5E"/>
    <w:rsid w:val="00172D6D"/>
    <w:rsid w:val="00173BE1"/>
    <w:rsid w:val="00175C9E"/>
    <w:rsid w:val="001769BD"/>
    <w:rsid w:val="001773D6"/>
    <w:rsid w:val="0017785F"/>
    <w:rsid w:val="00180E48"/>
    <w:rsid w:val="0019162A"/>
    <w:rsid w:val="001937FE"/>
    <w:rsid w:val="001945ED"/>
    <w:rsid w:val="00197EE4"/>
    <w:rsid w:val="001A06F5"/>
    <w:rsid w:val="001A4682"/>
    <w:rsid w:val="001A5F2C"/>
    <w:rsid w:val="001A7A73"/>
    <w:rsid w:val="001B1F37"/>
    <w:rsid w:val="001B346D"/>
    <w:rsid w:val="001C5985"/>
    <w:rsid w:val="001D0DF4"/>
    <w:rsid w:val="001D3227"/>
    <w:rsid w:val="001E05E2"/>
    <w:rsid w:val="001E18D6"/>
    <w:rsid w:val="001E4FAC"/>
    <w:rsid w:val="001E65CE"/>
    <w:rsid w:val="001E7916"/>
    <w:rsid w:val="001F01C5"/>
    <w:rsid w:val="001F185B"/>
    <w:rsid w:val="001F1EA0"/>
    <w:rsid w:val="001F3B74"/>
    <w:rsid w:val="001F4B07"/>
    <w:rsid w:val="001F59BB"/>
    <w:rsid w:val="0020310F"/>
    <w:rsid w:val="00203FC4"/>
    <w:rsid w:val="00213C4E"/>
    <w:rsid w:val="00215462"/>
    <w:rsid w:val="00220B1B"/>
    <w:rsid w:val="0022357A"/>
    <w:rsid w:val="00223926"/>
    <w:rsid w:val="002260FF"/>
    <w:rsid w:val="0022728F"/>
    <w:rsid w:val="00230EB6"/>
    <w:rsid w:val="00233436"/>
    <w:rsid w:val="00233B23"/>
    <w:rsid w:val="002349F5"/>
    <w:rsid w:val="002373AE"/>
    <w:rsid w:val="00243DDE"/>
    <w:rsid w:val="00247D34"/>
    <w:rsid w:val="00251351"/>
    <w:rsid w:val="00252B7F"/>
    <w:rsid w:val="00252C9F"/>
    <w:rsid w:val="00252E06"/>
    <w:rsid w:val="00260C4D"/>
    <w:rsid w:val="002612DF"/>
    <w:rsid w:val="00261828"/>
    <w:rsid w:val="00261F60"/>
    <w:rsid w:val="002639DC"/>
    <w:rsid w:val="00263BCC"/>
    <w:rsid w:val="00271ED1"/>
    <w:rsid w:val="002736AF"/>
    <w:rsid w:val="002737ED"/>
    <w:rsid w:val="0027561C"/>
    <w:rsid w:val="0028016E"/>
    <w:rsid w:val="00282280"/>
    <w:rsid w:val="002834EC"/>
    <w:rsid w:val="00283D5E"/>
    <w:rsid w:val="00284446"/>
    <w:rsid w:val="002918AA"/>
    <w:rsid w:val="00295F4B"/>
    <w:rsid w:val="002A5FA8"/>
    <w:rsid w:val="002A7A53"/>
    <w:rsid w:val="002B54A6"/>
    <w:rsid w:val="002C0CD8"/>
    <w:rsid w:val="002C71AF"/>
    <w:rsid w:val="002D070F"/>
    <w:rsid w:val="002D1BAF"/>
    <w:rsid w:val="002D3A53"/>
    <w:rsid w:val="002D3BF3"/>
    <w:rsid w:val="002D50B6"/>
    <w:rsid w:val="002D6412"/>
    <w:rsid w:val="002D720D"/>
    <w:rsid w:val="002E0866"/>
    <w:rsid w:val="002E1AD0"/>
    <w:rsid w:val="002E216D"/>
    <w:rsid w:val="002E4F69"/>
    <w:rsid w:val="002F0E2D"/>
    <w:rsid w:val="002F1569"/>
    <w:rsid w:val="00300A2D"/>
    <w:rsid w:val="00305232"/>
    <w:rsid w:val="0030630F"/>
    <w:rsid w:val="00315941"/>
    <w:rsid w:val="0031782D"/>
    <w:rsid w:val="0032139E"/>
    <w:rsid w:val="003233CA"/>
    <w:rsid w:val="003236A3"/>
    <w:rsid w:val="00324585"/>
    <w:rsid w:val="003250D6"/>
    <w:rsid w:val="0032565B"/>
    <w:rsid w:val="00332259"/>
    <w:rsid w:val="00332B68"/>
    <w:rsid w:val="0033542D"/>
    <w:rsid w:val="00343819"/>
    <w:rsid w:val="003475CD"/>
    <w:rsid w:val="003529CC"/>
    <w:rsid w:val="00352B7C"/>
    <w:rsid w:val="00353660"/>
    <w:rsid w:val="00357C3D"/>
    <w:rsid w:val="00361044"/>
    <w:rsid w:val="00362987"/>
    <w:rsid w:val="00362C93"/>
    <w:rsid w:val="003727A3"/>
    <w:rsid w:val="00373E99"/>
    <w:rsid w:val="0038059B"/>
    <w:rsid w:val="00383812"/>
    <w:rsid w:val="003918BC"/>
    <w:rsid w:val="0039300C"/>
    <w:rsid w:val="00393786"/>
    <w:rsid w:val="003940B9"/>
    <w:rsid w:val="003952FB"/>
    <w:rsid w:val="0039552A"/>
    <w:rsid w:val="00397380"/>
    <w:rsid w:val="003A096D"/>
    <w:rsid w:val="003A16A5"/>
    <w:rsid w:val="003A25D0"/>
    <w:rsid w:val="003A5A54"/>
    <w:rsid w:val="003A6DF6"/>
    <w:rsid w:val="003B0A8E"/>
    <w:rsid w:val="003B29C8"/>
    <w:rsid w:val="003B323C"/>
    <w:rsid w:val="003B5D22"/>
    <w:rsid w:val="003C3626"/>
    <w:rsid w:val="003C3852"/>
    <w:rsid w:val="003C4120"/>
    <w:rsid w:val="003D050F"/>
    <w:rsid w:val="003D161A"/>
    <w:rsid w:val="003D6083"/>
    <w:rsid w:val="003E3D64"/>
    <w:rsid w:val="003E4584"/>
    <w:rsid w:val="003F0CF0"/>
    <w:rsid w:val="003F3959"/>
    <w:rsid w:val="003F5575"/>
    <w:rsid w:val="003F5776"/>
    <w:rsid w:val="003F591B"/>
    <w:rsid w:val="003F611B"/>
    <w:rsid w:val="003F6833"/>
    <w:rsid w:val="004002C7"/>
    <w:rsid w:val="00400319"/>
    <w:rsid w:val="00404FBE"/>
    <w:rsid w:val="0040739B"/>
    <w:rsid w:val="00407489"/>
    <w:rsid w:val="00420F97"/>
    <w:rsid w:val="00424559"/>
    <w:rsid w:val="00427296"/>
    <w:rsid w:val="0043199B"/>
    <w:rsid w:val="00431DF0"/>
    <w:rsid w:val="00433AB5"/>
    <w:rsid w:val="00435561"/>
    <w:rsid w:val="00443E04"/>
    <w:rsid w:val="0044774A"/>
    <w:rsid w:val="00447FE1"/>
    <w:rsid w:val="0045095D"/>
    <w:rsid w:val="00450DF8"/>
    <w:rsid w:val="00452503"/>
    <w:rsid w:val="00452DB7"/>
    <w:rsid w:val="00453D91"/>
    <w:rsid w:val="0045537C"/>
    <w:rsid w:val="00455EE9"/>
    <w:rsid w:val="004564B3"/>
    <w:rsid w:val="004566A9"/>
    <w:rsid w:val="0045754C"/>
    <w:rsid w:val="00465886"/>
    <w:rsid w:val="004746B2"/>
    <w:rsid w:val="0047557B"/>
    <w:rsid w:val="00476BCC"/>
    <w:rsid w:val="00482DEF"/>
    <w:rsid w:val="004905AC"/>
    <w:rsid w:val="00492B41"/>
    <w:rsid w:val="004939E6"/>
    <w:rsid w:val="00493E07"/>
    <w:rsid w:val="0049568D"/>
    <w:rsid w:val="00497D08"/>
    <w:rsid w:val="004A4167"/>
    <w:rsid w:val="004A6591"/>
    <w:rsid w:val="004A70C1"/>
    <w:rsid w:val="004A79C3"/>
    <w:rsid w:val="004B4327"/>
    <w:rsid w:val="004B504B"/>
    <w:rsid w:val="004C7BBC"/>
    <w:rsid w:val="004D662D"/>
    <w:rsid w:val="004E2BE7"/>
    <w:rsid w:val="004E796E"/>
    <w:rsid w:val="004F1301"/>
    <w:rsid w:val="00501D83"/>
    <w:rsid w:val="0050320D"/>
    <w:rsid w:val="0050462F"/>
    <w:rsid w:val="0051367F"/>
    <w:rsid w:val="00514F02"/>
    <w:rsid w:val="00517368"/>
    <w:rsid w:val="00517F6B"/>
    <w:rsid w:val="00520959"/>
    <w:rsid w:val="005252B1"/>
    <w:rsid w:val="00526239"/>
    <w:rsid w:val="00540060"/>
    <w:rsid w:val="00541331"/>
    <w:rsid w:val="00541DB8"/>
    <w:rsid w:val="00542C87"/>
    <w:rsid w:val="005435C5"/>
    <w:rsid w:val="00544542"/>
    <w:rsid w:val="0055090F"/>
    <w:rsid w:val="005512BF"/>
    <w:rsid w:val="00567B55"/>
    <w:rsid w:val="005700E9"/>
    <w:rsid w:val="00572999"/>
    <w:rsid w:val="005743E2"/>
    <w:rsid w:val="00576432"/>
    <w:rsid w:val="00583C1E"/>
    <w:rsid w:val="005844CF"/>
    <w:rsid w:val="00585BAC"/>
    <w:rsid w:val="005909BE"/>
    <w:rsid w:val="005927AB"/>
    <w:rsid w:val="00592EF1"/>
    <w:rsid w:val="00593F0D"/>
    <w:rsid w:val="00595614"/>
    <w:rsid w:val="005A0549"/>
    <w:rsid w:val="005A2769"/>
    <w:rsid w:val="005A2CB7"/>
    <w:rsid w:val="005A633D"/>
    <w:rsid w:val="005A6CBF"/>
    <w:rsid w:val="005B1D8C"/>
    <w:rsid w:val="005B32F1"/>
    <w:rsid w:val="005B5EFC"/>
    <w:rsid w:val="005B67D7"/>
    <w:rsid w:val="005B77E2"/>
    <w:rsid w:val="005C2A95"/>
    <w:rsid w:val="005C40EF"/>
    <w:rsid w:val="005C41C1"/>
    <w:rsid w:val="005C5C56"/>
    <w:rsid w:val="005D0029"/>
    <w:rsid w:val="005D4DA5"/>
    <w:rsid w:val="005D7277"/>
    <w:rsid w:val="005E0F20"/>
    <w:rsid w:val="005E2843"/>
    <w:rsid w:val="005E7891"/>
    <w:rsid w:val="005F0AF1"/>
    <w:rsid w:val="005F17BF"/>
    <w:rsid w:val="005F27B6"/>
    <w:rsid w:val="005F30C3"/>
    <w:rsid w:val="005F3BE6"/>
    <w:rsid w:val="005F75E4"/>
    <w:rsid w:val="0060263A"/>
    <w:rsid w:val="00602869"/>
    <w:rsid w:val="00602CAC"/>
    <w:rsid w:val="00605CDB"/>
    <w:rsid w:val="00606F23"/>
    <w:rsid w:val="00607A3F"/>
    <w:rsid w:val="006106C4"/>
    <w:rsid w:val="00610A4D"/>
    <w:rsid w:val="00610EEC"/>
    <w:rsid w:val="00615965"/>
    <w:rsid w:val="0062093F"/>
    <w:rsid w:val="006241CE"/>
    <w:rsid w:val="00626229"/>
    <w:rsid w:val="00626FC3"/>
    <w:rsid w:val="00631074"/>
    <w:rsid w:val="00632CA0"/>
    <w:rsid w:val="00643650"/>
    <w:rsid w:val="00643F0D"/>
    <w:rsid w:val="00644E2C"/>
    <w:rsid w:val="00646D09"/>
    <w:rsid w:val="006513BB"/>
    <w:rsid w:val="0066022F"/>
    <w:rsid w:val="0067053A"/>
    <w:rsid w:val="006726FA"/>
    <w:rsid w:val="00672DB5"/>
    <w:rsid w:val="006770AF"/>
    <w:rsid w:val="006773DB"/>
    <w:rsid w:val="00677BF5"/>
    <w:rsid w:val="00684141"/>
    <w:rsid w:val="00684AAF"/>
    <w:rsid w:val="006863C9"/>
    <w:rsid w:val="00691226"/>
    <w:rsid w:val="006923C4"/>
    <w:rsid w:val="006968EC"/>
    <w:rsid w:val="006A1B94"/>
    <w:rsid w:val="006A1F8C"/>
    <w:rsid w:val="006A3815"/>
    <w:rsid w:val="006A3FAA"/>
    <w:rsid w:val="006A4244"/>
    <w:rsid w:val="006A458A"/>
    <w:rsid w:val="006A6431"/>
    <w:rsid w:val="006A6C93"/>
    <w:rsid w:val="006A7113"/>
    <w:rsid w:val="006A7495"/>
    <w:rsid w:val="006B050A"/>
    <w:rsid w:val="006B1BC0"/>
    <w:rsid w:val="006B5598"/>
    <w:rsid w:val="006B6CA9"/>
    <w:rsid w:val="006C0A93"/>
    <w:rsid w:val="006C4EF4"/>
    <w:rsid w:val="006C5E91"/>
    <w:rsid w:val="006C743F"/>
    <w:rsid w:val="006D049B"/>
    <w:rsid w:val="006D2222"/>
    <w:rsid w:val="006D4739"/>
    <w:rsid w:val="006D48C8"/>
    <w:rsid w:val="006D6386"/>
    <w:rsid w:val="006E3269"/>
    <w:rsid w:val="006E5289"/>
    <w:rsid w:val="006E7210"/>
    <w:rsid w:val="006F420A"/>
    <w:rsid w:val="006F4346"/>
    <w:rsid w:val="006F6540"/>
    <w:rsid w:val="006F7ED8"/>
    <w:rsid w:val="0070353D"/>
    <w:rsid w:val="00703E57"/>
    <w:rsid w:val="00705DA1"/>
    <w:rsid w:val="00711171"/>
    <w:rsid w:val="00712474"/>
    <w:rsid w:val="00722F5F"/>
    <w:rsid w:val="00725818"/>
    <w:rsid w:val="00725B80"/>
    <w:rsid w:val="00725E7A"/>
    <w:rsid w:val="00740A8B"/>
    <w:rsid w:val="00742957"/>
    <w:rsid w:val="00743FC4"/>
    <w:rsid w:val="00745401"/>
    <w:rsid w:val="00752469"/>
    <w:rsid w:val="00755DD7"/>
    <w:rsid w:val="00762E96"/>
    <w:rsid w:val="007635F0"/>
    <w:rsid w:val="00765455"/>
    <w:rsid w:val="00765DAA"/>
    <w:rsid w:val="00766DE1"/>
    <w:rsid w:val="00774EB1"/>
    <w:rsid w:val="00781993"/>
    <w:rsid w:val="00786D74"/>
    <w:rsid w:val="00786FC2"/>
    <w:rsid w:val="00787B8A"/>
    <w:rsid w:val="0079205B"/>
    <w:rsid w:val="00795325"/>
    <w:rsid w:val="007A01F3"/>
    <w:rsid w:val="007A3209"/>
    <w:rsid w:val="007B055A"/>
    <w:rsid w:val="007B287E"/>
    <w:rsid w:val="007B3242"/>
    <w:rsid w:val="007B4C3D"/>
    <w:rsid w:val="007B7E23"/>
    <w:rsid w:val="007C1146"/>
    <w:rsid w:val="007C3A2C"/>
    <w:rsid w:val="007C50C7"/>
    <w:rsid w:val="007D2CED"/>
    <w:rsid w:val="007D2FD4"/>
    <w:rsid w:val="007D4531"/>
    <w:rsid w:val="007F055A"/>
    <w:rsid w:val="007F0EEF"/>
    <w:rsid w:val="007F19F5"/>
    <w:rsid w:val="007F22D8"/>
    <w:rsid w:val="007F2580"/>
    <w:rsid w:val="007F2DD8"/>
    <w:rsid w:val="007F360C"/>
    <w:rsid w:val="007F7844"/>
    <w:rsid w:val="00802BAB"/>
    <w:rsid w:val="008053E6"/>
    <w:rsid w:val="008058E8"/>
    <w:rsid w:val="00805DD8"/>
    <w:rsid w:val="00810EF2"/>
    <w:rsid w:val="00814307"/>
    <w:rsid w:val="00814384"/>
    <w:rsid w:val="00816D6F"/>
    <w:rsid w:val="008171C4"/>
    <w:rsid w:val="008172E9"/>
    <w:rsid w:val="00820046"/>
    <w:rsid w:val="0082206B"/>
    <w:rsid w:val="00822EE3"/>
    <w:rsid w:val="00823907"/>
    <w:rsid w:val="00823B65"/>
    <w:rsid w:val="00824745"/>
    <w:rsid w:val="00825F35"/>
    <w:rsid w:val="00833EEE"/>
    <w:rsid w:val="008368CD"/>
    <w:rsid w:val="00843E40"/>
    <w:rsid w:val="00846694"/>
    <w:rsid w:val="00846C75"/>
    <w:rsid w:val="008554E0"/>
    <w:rsid w:val="00857210"/>
    <w:rsid w:val="00861160"/>
    <w:rsid w:val="0086243B"/>
    <w:rsid w:val="00863F22"/>
    <w:rsid w:val="00866ACA"/>
    <w:rsid w:val="00871A4B"/>
    <w:rsid w:val="00872E63"/>
    <w:rsid w:val="00877EC0"/>
    <w:rsid w:val="008806AB"/>
    <w:rsid w:val="0088231E"/>
    <w:rsid w:val="00884F91"/>
    <w:rsid w:val="00886A92"/>
    <w:rsid w:val="0088764A"/>
    <w:rsid w:val="0089108F"/>
    <w:rsid w:val="00891384"/>
    <w:rsid w:val="0089177F"/>
    <w:rsid w:val="00891CDF"/>
    <w:rsid w:val="00892958"/>
    <w:rsid w:val="00892B15"/>
    <w:rsid w:val="00893188"/>
    <w:rsid w:val="008974CB"/>
    <w:rsid w:val="008A160C"/>
    <w:rsid w:val="008A4D2E"/>
    <w:rsid w:val="008B4513"/>
    <w:rsid w:val="008B5A75"/>
    <w:rsid w:val="008B7638"/>
    <w:rsid w:val="008C1B4A"/>
    <w:rsid w:val="008C46E1"/>
    <w:rsid w:val="008D1DEF"/>
    <w:rsid w:val="008D1FEB"/>
    <w:rsid w:val="008D27DC"/>
    <w:rsid w:val="008D4851"/>
    <w:rsid w:val="008E1079"/>
    <w:rsid w:val="008E4001"/>
    <w:rsid w:val="008E6643"/>
    <w:rsid w:val="008F3491"/>
    <w:rsid w:val="008F5E93"/>
    <w:rsid w:val="008F7190"/>
    <w:rsid w:val="0090050B"/>
    <w:rsid w:val="0090120D"/>
    <w:rsid w:val="00903F00"/>
    <w:rsid w:val="00904764"/>
    <w:rsid w:val="0091129A"/>
    <w:rsid w:val="00916504"/>
    <w:rsid w:val="00916AB2"/>
    <w:rsid w:val="00920412"/>
    <w:rsid w:val="00920872"/>
    <w:rsid w:val="00921C7B"/>
    <w:rsid w:val="00923591"/>
    <w:rsid w:val="00924C9D"/>
    <w:rsid w:val="009260A2"/>
    <w:rsid w:val="00926AF9"/>
    <w:rsid w:val="00927F9B"/>
    <w:rsid w:val="0093036A"/>
    <w:rsid w:val="009328CE"/>
    <w:rsid w:val="00934E4F"/>
    <w:rsid w:val="009368A0"/>
    <w:rsid w:val="009369B0"/>
    <w:rsid w:val="009371AE"/>
    <w:rsid w:val="00940BED"/>
    <w:rsid w:val="00947F24"/>
    <w:rsid w:val="00953514"/>
    <w:rsid w:val="00953564"/>
    <w:rsid w:val="00955475"/>
    <w:rsid w:val="009555F5"/>
    <w:rsid w:val="009557EC"/>
    <w:rsid w:val="00964A5C"/>
    <w:rsid w:val="00971894"/>
    <w:rsid w:val="00972293"/>
    <w:rsid w:val="00972F5C"/>
    <w:rsid w:val="00973546"/>
    <w:rsid w:val="009741E7"/>
    <w:rsid w:val="00974FFB"/>
    <w:rsid w:val="00981E70"/>
    <w:rsid w:val="0098649A"/>
    <w:rsid w:val="0098758E"/>
    <w:rsid w:val="009876AD"/>
    <w:rsid w:val="0098792E"/>
    <w:rsid w:val="00992D85"/>
    <w:rsid w:val="009934ED"/>
    <w:rsid w:val="00996DA9"/>
    <w:rsid w:val="009A1151"/>
    <w:rsid w:val="009B06F0"/>
    <w:rsid w:val="009B4C47"/>
    <w:rsid w:val="009B5E4D"/>
    <w:rsid w:val="009B6CEE"/>
    <w:rsid w:val="009C383F"/>
    <w:rsid w:val="009C6B49"/>
    <w:rsid w:val="009C6C12"/>
    <w:rsid w:val="009C6D36"/>
    <w:rsid w:val="009C7CC2"/>
    <w:rsid w:val="009D0DEC"/>
    <w:rsid w:val="009E161E"/>
    <w:rsid w:val="009E634B"/>
    <w:rsid w:val="009F02C0"/>
    <w:rsid w:val="009F345E"/>
    <w:rsid w:val="009F464A"/>
    <w:rsid w:val="009F49AF"/>
    <w:rsid w:val="009F6370"/>
    <w:rsid w:val="00A0042C"/>
    <w:rsid w:val="00A035F6"/>
    <w:rsid w:val="00A131A9"/>
    <w:rsid w:val="00A269C0"/>
    <w:rsid w:val="00A37ED4"/>
    <w:rsid w:val="00A4716F"/>
    <w:rsid w:val="00A47227"/>
    <w:rsid w:val="00A50B4E"/>
    <w:rsid w:val="00A5454E"/>
    <w:rsid w:val="00A571D1"/>
    <w:rsid w:val="00A60270"/>
    <w:rsid w:val="00A60D17"/>
    <w:rsid w:val="00A631B9"/>
    <w:rsid w:val="00A65918"/>
    <w:rsid w:val="00A7159E"/>
    <w:rsid w:val="00A718B0"/>
    <w:rsid w:val="00A75443"/>
    <w:rsid w:val="00A75FBA"/>
    <w:rsid w:val="00A81195"/>
    <w:rsid w:val="00A83F0A"/>
    <w:rsid w:val="00A86161"/>
    <w:rsid w:val="00A868A3"/>
    <w:rsid w:val="00A91527"/>
    <w:rsid w:val="00A941C3"/>
    <w:rsid w:val="00A976F2"/>
    <w:rsid w:val="00AA1CB8"/>
    <w:rsid w:val="00AA270B"/>
    <w:rsid w:val="00AA2ABE"/>
    <w:rsid w:val="00AA4BDD"/>
    <w:rsid w:val="00AA7EDE"/>
    <w:rsid w:val="00AB2B0E"/>
    <w:rsid w:val="00AB2DA0"/>
    <w:rsid w:val="00AB363E"/>
    <w:rsid w:val="00AB4445"/>
    <w:rsid w:val="00AB49C3"/>
    <w:rsid w:val="00AB4F6B"/>
    <w:rsid w:val="00AB5B07"/>
    <w:rsid w:val="00AC2D15"/>
    <w:rsid w:val="00AC752B"/>
    <w:rsid w:val="00AC7A65"/>
    <w:rsid w:val="00AD09E5"/>
    <w:rsid w:val="00AD2C1A"/>
    <w:rsid w:val="00AD3239"/>
    <w:rsid w:val="00AD4327"/>
    <w:rsid w:val="00AD4347"/>
    <w:rsid w:val="00AD4967"/>
    <w:rsid w:val="00AD7FDC"/>
    <w:rsid w:val="00AF14F9"/>
    <w:rsid w:val="00AF7F21"/>
    <w:rsid w:val="00B012DD"/>
    <w:rsid w:val="00B0396D"/>
    <w:rsid w:val="00B03DAE"/>
    <w:rsid w:val="00B0474D"/>
    <w:rsid w:val="00B049AC"/>
    <w:rsid w:val="00B06657"/>
    <w:rsid w:val="00B07102"/>
    <w:rsid w:val="00B07137"/>
    <w:rsid w:val="00B10009"/>
    <w:rsid w:val="00B1066F"/>
    <w:rsid w:val="00B1320E"/>
    <w:rsid w:val="00B20C77"/>
    <w:rsid w:val="00B236DF"/>
    <w:rsid w:val="00B2536E"/>
    <w:rsid w:val="00B30369"/>
    <w:rsid w:val="00B324E1"/>
    <w:rsid w:val="00B36D54"/>
    <w:rsid w:val="00B37D07"/>
    <w:rsid w:val="00B42124"/>
    <w:rsid w:val="00B44239"/>
    <w:rsid w:val="00B45C0A"/>
    <w:rsid w:val="00B534D5"/>
    <w:rsid w:val="00B57E4A"/>
    <w:rsid w:val="00B6091A"/>
    <w:rsid w:val="00B613CC"/>
    <w:rsid w:val="00B61A99"/>
    <w:rsid w:val="00B62988"/>
    <w:rsid w:val="00B6322F"/>
    <w:rsid w:val="00B63288"/>
    <w:rsid w:val="00B6366E"/>
    <w:rsid w:val="00B63C16"/>
    <w:rsid w:val="00B6679C"/>
    <w:rsid w:val="00B71413"/>
    <w:rsid w:val="00B723EC"/>
    <w:rsid w:val="00B72C84"/>
    <w:rsid w:val="00B740B9"/>
    <w:rsid w:val="00B76E38"/>
    <w:rsid w:val="00B7771B"/>
    <w:rsid w:val="00B82102"/>
    <w:rsid w:val="00B831BA"/>
    <w:rsid w:val="00B8362E"/>
    <w:rsid w:val="00B83DD2"/>
    <w:rsid w:val="00B90F84"/>
    <w:rsid w:val="00B92984"/>
    <w:rsid w:val="00BA1DF7"/>
    <w:rsid w:val="00BA3F9F"/>
    <w:rsid w:val="00BA5E3A"/>
    <w:rsid w:val="00BB2875"/>
    <w:rsid w:val="00BB3C03"/>
    <w:rsid w:val="00BC04AD"/>
    <w:rsid w:val="00BC36C8"/>
    <w:rsid w:val="00BD2633"/>
    <w:rsid w:val="00BD28B9"/>
    <w:rsid w:val="00BD3DC9"/>
    <w:rsid w:val="00BD7AB9"/>
    <w:rsid w:val="00BE3D05"/>
    <w:rsid w:val="00BF0CAA"/>
    <w:rsid w:val="00BF1331"/>
    <w:rsid w:val="00BF2419"/>
    <w:rsid w:val="00BF44AA"/>
    <w:rsid w:val="00C01035"/>
    <w:rsid w:val="00C02666"/>
    <w:rsid w:val="00C0596A"/>
    <w:rsid w:val="00C05DD3"/>
    <w:rsid w:val="00C110C0"/>
    <w:rsid w:val="00C131EE"/>
    <w:rsid w:val="00C167B2"/>
    <w:rsid w:val="00C20138"/>
    <w:rsid w:val="00C202C4"/>
    <w:rsid w:val="00C2064A"/>
    <w:rsid w:val="00C20E4D"/>
    <w:rsid w:val="00C2555D"/>
    <w:rsid w:val="00C256B0"/>
    <w:rsid w:val="00C31DE1"/>
    <w:rsid w:val="00C343BE"/>
    <w:rsid w:val="00C3621B"/>
    <w:rsid w:val="00C37FD4"/>
    <w:rsid w:val="00C420CE"/>
    <w:rsid w:val="00C43FDB"/>
    <w:rsid w:val="00C45958"/>
    <w:rsid w:val="00C468E2"/>
    <w:rsid w:val="00C473FD"/>
    <w:rsid w:val="00C51D3D"/>
    <w:rsid w:val="00C5217D"/>
    <w:rsid w:val="00C52747"/>
    <w:rsid w:val="00C52E88"/>
    <w:rsid w:val="00C531CB"/>
    <w:rsid w:val="00C542C6"/>
    <w:rsid w:val="00C54C31"/>
    <w:rsid w:val="00C56507"/>
    <w:rsid w:val="00C570CA"/>
    <w:rsid w:val="00C571E0"/>
    <w:rsid w:val="00C57658"/>
    <w:rsid w:val="00C6134B"/>
    <w:rsid w:val="00C62F74"/>
    <w:rsid w:val="00C718C2"/>
    <w:rsid w:val="00C73FB1"/>
    <w:rsid w:val="00C74052"/>
    <w:rsid w:val="00C7439F"/>
    <w:rsid w:val="00C74671"/>
    <w:rsid w:val="00C75445"/>
    <w:rsid w:val="00C83561"/>
    <w:rsid w:val="00C87AB0"/>
    <w:rsid w:val="00C87AB1"/>
    <w:rsid w:val="00C87F27"/>
    <w:rsid w:val="00C96D28"/>
    <w:rsid w:val="00CA0329"/>
    <w:rsid w:val="00CA0F7C"/>
    <w:rsid w:val="00CB0750"/>
    <w:rsid w:val="00CB18FD"/>
    <w:rsid w:val="00CB7F2E"/>
    <w:rsid w:val="00CC0543"/>
    <w:rsid w:val="00CC49E8"/>
    <w:rsid w:val="00CD5946"/>
    <w:rsid w:val="00CD7673"/>
    <w:rsid w:val="00CE2C0E"/>
    <w:rsid w:val="00CE3A80"/>
    <w:rsid w:val="00CE56DA"/>
    <w:rsid w:val="00CE67B4"/>
    <w:rsid w:val="00CF4295"/>
    <w:rsid w:val="00D00DEE"/>
    <w:rsid w:val="00D06292"/>
    <w:rsid w:val="00D07548"/>
    <w:rsid w:val="00D15569"/>
    <w:rsid w:val="00D1785C"/>
    <w:rsid w:val="00D26F02"/>
    <w:rsid w:val="00D27072"/>
    <w:rsid w:val="00D30589"/>
    <w:rsid w:val="00D323DB"/>
    <w:rsid w:val="00D33259"/>
    <w:rsid w:val="00D401BD"/>
    <w:rsid w:val="00D40333"/>
    <w:rsid w:val="00D44C9B"/>
    <w:rsid w:val="00D51656"/>
    <w:rsid w:val="00D562C3"/>
    <w:rsid w:val="00D60FE3"/>
    <w:rsid w:val="00D65430"/>
    <w:rsid w:val="00D746BD"/>
    <w:rsid w:val="00D755A0"/>
    <w:rsid w:val="00D77B4C"/>
    <w:rsid w:val="00D80B8C"/>
    <w:rsid w:val="00D81240"/>
    <w:rsid w:val="00D81C8E"/>
    <w:rsid w:val="00D821C8"/>
    <w:rsid w:val="00D8317B"/>
    <w:rsid w:val="00D832BB"/>
    <w:rsid w:val="00D87AAB"/>
    <w:rsid w:val="00D91A10"/>
    <w:rsid w:val="00D93912"/>
    <w:rsid w:val="00D95382"/>
    <w:rsid w:val="00D96A88"/>
    <w:rsid w:val="00D96C9D"/>
    <w:rsid w:val="00D97918"/>
    <w:rsid w:val="00D97991"/>
    <w:rsid w:val="00DB025C"/>
    <w:rsid w:val="00DB1F3E"/>
    <w:rsid w:val="00DB22C3"/>
    <w:rsid w:val="00DB31B7"/>
    <w:rsid w:val="00DB4E21"/>
    <w:rsid w:val="00DB5DF3"/>
    <w:rsid w:val="00DB7FC7"/>
    <w:rsid w:val="00DC227B"/>
    <w:rsid w:val="00DE0F02"/>
    <w:rsid w:val="00DE20E0"/>
    <w:rsid w:val="00DE6AD0"/>
    <w:rsid w:val="00DE72FC"/>
    <w:rsid w:val="00DF2574"/>
    <w:rsid w:val="00DF2F8A"/>
    <w:rsid w:val="00DF59D2"/>
    <w:rsid w:val="00DF5C20"/>
    <w:rsid w:val="00DF6968"/>
    <w:rsid w:val="00E00302"/>
    <w:rsid w:val="00E01F61"/>
    <w:rsid w:val="00E029D2"/>
    <w:rsid w:val="00E07588"/>
    <w:rsid w:val="00E13588"/>
    <w:rsid w:val="00E164C9"/>
    <w:rsid w:val="00E211DC"/>
    <w:rsid w:val="00E243C3"/>
    <w:rsid w:val="00E25044"/>
    <w:rsid w:val="00E31699"/>
    <w:rsid w:val="00E3420A"/>
    <w:rsid w:val="00E5116C"/>
    <w:rsid w:val="00E52726"/>
    <w:rsid w:val="00E54381"/>
    <w:rsid w:val="00E5793B"/>
    <w:rsid w:val="00E63B6D"/>
    <w:rsid w:val="00E64345"/>
    <w:rsid w:val="00E644A9"/>
    <w:rsid w:val="00E66583"/>
    <w:rsid w:val="00E66C34"/>
    <w:rsid w:val="00E80699"/>
    <w:rsid w:val="00E80E89"/>
    <w:rsid w:val="00E85B63"/>
    <w:rsid w:val="00E85E84"/>
    <w:rsid w:val="00E8628E"/>
    <w:rsid w:val="00E8727C"/>
    <w:rsid w:val="00E9094F"/>
    <w:rsid w:val="00E90BC9"/>
    <w:rsid w:val="00E91B64"/>
    <w:rsid w:val="00E94FC8"/>
    <w:rsid w:val="00E95CDD"/>
    <w:rsid w:val="00EA03CF"/>
    <w:rsid w:val="00EA0B30"/>
    <w:rsid w:val="00EA2501"/>
    <w:rsid w:val="00EA282D"/>
    <w:rsid w:val="00EA4075"/>
    <w:rsid w:val="00EA484A"/>
    <w:rsid w:val="00EB1EC9"/>
    <w:rsid w:val="00EB2275"/>
    <w:rsid w:val="00EB6DDD"/>
    <w:rsid w:val="00EC18DF"/>
    <w:rsid w:val="00EC43EA"/>
    <w:rsid w:val="00EC4694"/>
    <w:rsid w:val="00ED1551"/>
    <w:rsid w:val="00ED26A7"/>
    <w:rsid w:val="00ED60F5"/>
    <w:rsid w:val="00EE303B"/>
    <w:rsid w:val="00EE549F"/>
    <w:rsid w:val="00EE60F2"/>
    <w:rsid w:val="00EE745F"/>
    <w:rsid w:val="00F046C3"/>
    <w:rsid w:val="00F0512C"/>
    <w:rsid w:val="00F10101"/>
    <w:rsid w:val="00F15830"/>
    <w:rsid w:val="00F16066"/>
    <w:rsid w:val="00F179FD"/>
    <w:rsid w:val="00F24360"/>
    <w:rsid w:val="00F27D6C"/>
    <w:rsid w:val="00F4109E"/>
    <w:rsid w:val="00F4161B"/>
    <w:rsid w:val="00F42495"/>
    <w:rsid w:val="00F45EA4"/>
    <w:rsid w:val="00F4716D"/>
    <w:rsid w:val="00F50712"/>
    <w:rsid w:val="00F52619"/>
    <w:rsid w:val="00F60DEA"/>
    <w:rsid w:val="00F62D6D"/>
    <w:rsid w:val="00F647BE"/>
    <w:rsid w:val="00F677C4"/>
    <w:rsid w:val="00F70749"/>
    <w:rsid w:val="00F73BB0"/>
    <w:rsid w:val="00F81093"/>
    <w:rsid w:val="00F865BE"/>
    <w:rsid w:val="00F91750"/>
    <w:rsid w:val="00F959E6"/>
    <w:rsid w:val="00FA15F4"/>
    <w:rsid w:val="00FA7666"/>
    <w:rsid w:val="00FB0E98"/>
    <w:rsid w:val="00FB6FC3"/>
    <w:rsid w:val="00FB7CBC"/>
    <w:rsid w:val="00FB7EA3"/>
    <w:rsid w:val="00FB7FBC"/>
    <w:rsid w:val="00FC4008"/>
    <w:rsid w:val="00FC4286"/>
    <w:rsid w:val="00FC64E7"/>
    <w:rsid w:val="00FC7AA3"/>
    <w:rsid w:val="00FD1C60"/>
    <w:rsid w:val="00FD4FCD"/>
    <w:rsid w:val="00FD6261"/>
    <w:rsid w:val="00FE13C7"/>
    <w:rsid w:val="00FE203B"/>
    <w:rsid w:val="00FE2C6E"/>
    <w:rsid w:val="00FF11CE"/>
    <w:rsid w:val="00FF384C"/>
    <w:rsid w:val="00FF3B74"/>
    <w:rsid w:val="00FF4DB8"/>
    <w:rsid w:val="00FF5C7D"/>
    <w:rsid w:val="00FF77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FE67D"/>
  <w15:chartTrackingRefBased/>
  <w15:docId w15:val="{EFB447D1-348E-48E4-86BF-1A17619B6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139E"/>
    <w:pPr>
      <w:bidi/>
    </w:pPr>
  </w:style>
  <w:style w:type="paragraph" w:styleId="1">
    <w:name w:val="heading 1"/>
    <w:basedOn w:val="a"/>
    <w:next w:val="a"/>
    <w:link w:val="1Char"/>
    <w:uiPriority w:val="9"/>
    <w:qFormat/>
    <w:rsid w:val="000978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97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978F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78F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78F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78F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78F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78F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78F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78F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978F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978F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78F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78F0"/>
    <w:rPr>
      <w:rFonts w:eastAsiaTheme="majorEastAsia" w:cstheme="majorBidi"/>
      <w:color w:val="0F4761" w:themeColor="accent1" w:themeShade="BF"/>
    </w:rPr>
  </w:style>
  <w:style w:type="character" w:customStyle="1" w:styleId="6Char">
    <w:name w:val="عنوان 6 Char"/>
    <w:basedOn w:val="a0"/>
    <w:link w:val="6"/>
    <w:uiPriority w:val="9"/>
    <w:semiHidden/>
    <w:rsid w:val="000978F0"/>
    <w:rPr>
      <w:rFonts w:eastAsiaTheme="majorEastAsia" w:cstheme="majorBidi"/>
      <w:i/>
      <w:iCs/>
      <w:color w:val="595959" w:themeColor="text1" w:themeTint="A6"/>
    </w:rPr>
  </w:style>
  <w:style w:type="character" w:customStyle="1" w:styleId="7Char">
    <w:name w:val="عنوان 7 Char"/>
    <w:basedOn w:val="a0"/>
    <w:link w:val="7"/>
    <w:uiPriority w:val="9"/>
    <w:semiHidden/>
    <w:rsid w:val="000978F0"/>
    <w:rPr>
      <w:rFonts w:eastAsiaTheme="majorEastAsia" w:cstheme="majorBidi"/>
      <w:color w:val="595959" w:themeColor="text1" w:themeTint="A6"/>
    </w:rPr>
  </w:style>
  <w:style w:type="character" w:customStyle="1" w:styleId="8Char">
    <w:name w:val="عنوان 8 Char"/>
    <w:basedOn w:val="a0"/>
    <w:link w:val="8"/>
    <w:uiPriority w:val="9"/>
    <w:semiHidden/>
    <w:rsid w:val="000978F0"/>
    <w:rPr>
      <w:rFonts w:eastAsiaTheme="majorEastAsia" w:cstheme="majorBidi"/>
      <w:i/>
      <w:iCs/>
      <w:color w:val="272727" w:themeColor="text1" w:themeTint="D8"/>
    </w:rPr>
  </w:style>
  <w:style w:type="character" w:customStyle="1" w:styleId="9Char">
    <w:name w:val="عنوان 9 Char"/>
    <w:basedOn w:val="a0"/>
    <w:link w:val="9"/>
    <w:uiPriority w:val="9"/>
    <w:semiHidden/>
    <w:rsid w:val="000978F0"/>
    <w:rPr>
      <w:rFonts w:eastAsiaTheme="majorEastAsia" w:cstheme="majorBidi"/>
      <w:color w:val="272727" w:themeColor="text1" w:themeTint="D8"/>
    </w:rPr>
  </w:style>
  <w:style w:type="paragraph" w:styleId="a3">
    <w:name w:val="Title"/>
    <w:basedOn w:val="a"/>
    <w:next w:val="a"/>
    <w:link w:val="Char"/>
    <w:uiPriority w:val="10"/>
    <w:qFormat/>
    <w:rsid w:val="00097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78F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78F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78F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78F0"/>
    <w:pPr>
      <w:spacing w:before="160"/>
      <w:jc w:val="center"/>
    </w:pPr>
    <w:rPr>
      <w:i/>
      <w:iCs/>
      <w:color w:val="404040" w:themeColor="text1" w:themeTint="BF"/>
    </w:rPr>
  </w:style>
  <w:style w:type="character" w:customStyle="1" w:styleId="Char1">
    <w:name w:val="اقتباس Char"/>
    <w:basedOn w:val="a0"/>
    <w:link w:val="a5"/>
    <w:uiPriority w:val="29"/>
    <w:rsid w:val="000978F0"/>
    <w:rPr>
      <w:i/>
      <w:iCs/>
      <w:color w:val="404040" w:themeColor="text1" w:themeTint="BF"/>
    </w:rPr>
  </w:style>
  <w:style w:type="paragraph" w:styleId="a6">
    <w:name w:val="List Paragraph"/>
    <w:basedOn w:val="a"/>
    <w:uiPriority w:val="34"/>
    <w:qFormat/>
    <w:rsid w:val="000978F0"/>
    <w:pPr>
      <w:ind w:left="720"/>
      <w:contextualSpacing/>
    </w:pPr>
  </w:style>
  <w:style w:type="character" w:styleId="a7">
    <w:name w:val="Intense Emphasis"/>
    <w:basedOn w:val="a0"/>
    <w:uiPriority w:val="21"/>
    <w:qFormat/>
    <w:rsid w:val="000978F0"/>
    <w:rPr>
      <w:i/>
      <w:iCs/>
      <w:color w:val="0F4761" w:themeColor="accent1" w:themeShade="BF"/>
    </w:rPr>
  </w:style>
  <w:style w:type="paragraph" w:styleId="a8">
    <w:name w:val="Intense Quote"/>
    <w:basedOn w:val="a"/>
    <w:next w:val="a"/>
    <w:link w:val="Char2"/>
    <w:uiPriority w:val="30"/>
    <w:qFormat/>
    <w:rsid w:val="00097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78F0"/>
    <w:rPr>
      <w:i/>
      <w:iCs/>
      <w:color w:val="0F4761" w:themeColor="accent1" w:themeShade="BF"/>
    </w:rPr>
  </w:style>
  <w:style w:type="character" w:styleId="a9">
    <w:name w:val="Intense Reference"/>
    <w:basedOn w:val="a0"/>
    <w:uiPriority w:val="32"/>
    <w:qFormat/>
    <w:rsid w:val="000978F0"/>
    <w:rPr>
      <w:b/>
      <w:bCs/>
      <w:smallCaps/>
      <w:color w:val="0F4761" w:themeColor="accent1" w:themeShade="BF"/>
      <w:spacing w:val="5"/>
    </w:rPr>
  </w:style>
  <w:style w:type="paragraph" w:styleId="aa">
    <w:name w:val="header"/>
    <w:basedOn w:val="a"/>
    <w:link w:val="Char3"/>
    <w:uiPriority w:val="99"/>
    <w:unhideWhenUsed/>
    <w:rsid w:val="007F055A"/>
    <w:pPr>
      <w:tabs>
        <w:tab w:val="center" w:pos="4153"/>
        <w:tab w:val="right" w:pos="8306"/>
      </w:tabs>
      <w:spacing w:after="0" w:line="240" w:lineRule="auto"/>
    </w:pPr>
  </w:style>
  <w:style w:type="character" w:customStyle="1" w:styleId="Char3">
    <w:name w:val="رأس الصفحة Char"/>
    <w:basedOn w:val="a0"/>
    <w:link w:val="aa"/>
    <w:uiPriority w:val="99"/>
    <w:rsid w:val="007F055A"/>
  </w:style>
  <w:style w:type="paragraph" w:styleId="ab">
    <w:name w:val="footer"/>
    <w:basedOn w:val="a"/>
    <w:link w:val="Char4"/>
    <w:uiPriority w:val="99"/>
    <w:unhideWhenUsed/>
    <w:rsid w:val="007F055A"/>
    <w:pPr>
      <w:tabs>
        <w:tab w:val="center" w:pos="4153"/>
        <w:tab w:val="right" w:pos="8306"/>
      </w:tabs>
      <w:spacing w:after="0" w:line="240" w:lineRule="auto"/>
    </w:pPr>
  </w:style>
  <w:style w:type="character" w:customStyle="1" w:styleId="Char4">
    <w:name w:val="تذييل الصفحة Char"/>
    <w:basedOn w:val="a0"/>
    <w:link w:val="ab"/>
    <w:uiPriority w:val="99"/>
    <w:rsid w:val="007F055A"/>
  </w:style>
  <w:style w:type="paragraph" w:styleId="ac">
    <w:name w:val="No Spacing"/>
    <w:link w:val="Char5"/>
    <w:uiPriority w:val="1"/>
    <w:qFormat/>
    <w:rsid w:val="00C45958"/>
    <w:pPr>
      <w:bidi/>
      <w:spacing w:after="0" w:line="240" w:lineRule="auto"/>
    </w:pPr>
    <w:rPr>
      <w:rFonts w:eastAsiaTheme="minorEastAsia"/>
      <w:kern w:val="0"/>
      <w:sz w:val="22"/>
      <w:szCs w:val="22"/>
      <w14:ligatures w14:val="none"/>
    </w:rPr>
  </w:style>
  <w:style w:type="character" w:customStyle="1" w:styleId="Char5">
    <w:name w:val="بلا تباعد Char"/>
    <w:basedOn w:val="a0"/>
    <w:link w:val="ac"/>
    <w:uiPriority w:val="1"/>
    <w:rsid w:val="00C45958"/>
    <w:rPr>
      <w:rFonts w:eastAsiaTheme="minorEastAsia"/>
      <w:kern w:val="0"/>
      <w:sz w:val="22"/>
      <w:szCs w:val="22"/>
      <w14:ligatures w14:val="none"/>
    </w:rPr>
  </w:style>
  <w:style w:type="paragraph" w:styleId="ad">
    <w:name w:val="Normal (Web)"/>
    <w:basedOn w:val="a"/>
    <w:uiPriority w:val="99"/>
    <w:semiHidden/>
    <w:unhideWhenUsed/>
    <w:rsid w:val="001E18D6"/>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ae">
    <w:name w:val="Table Grid"/>
    <w:basedOn w:val="a1"/>
    <w:uiPriority w:val="39"/>
    <w:rsid w:val="00062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70\&#1583;&#1608;&#1585;%20&#1575;&#1604;&#1578;&#1587;&#1608;&#1610;&#1602;%20&#1593;&#1576;&#1585;%20&#1608;&#1587;&#1575;&#1610;&#1620;&#1604;%20&#1575;&#1604;&#1578;&#1608;&#1575;&#1589;&#1604;%20&#1575;&#1604;&#1575;&#1580;&#1578;&#1605;&#1575;&#1593;&#1610;%20&#1601;&#1610;%20&#1586;&#1610;&#1575;&#1583;&#1577;%20&#1605;&#1576;&#1610;&#1593;&#1575;&#1578;%20&#1605;&#1606;&#1578;&#1580;&#1575;&#1578;%20&#1575;&#1604;&#1591;&#1576;&#1575;&#1593;&#1577;%20&#1575;&#1604;&#1605;&#1582;&#1589;&#1589;&#1577;.%20(&#1575;&#1604;&#1585;&#1583;&#1608;&#158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70\&#1583;&#1608;&#1585;%20&#1575;&#1604;&#1578;&#1587;&#1608;&#1610;&#1602;%20&#1593;&#1576;&#1585;%20&#1608;&#1587;&#1575;&#1610;&#1620;&#1604;%20&#1575;&#1604;&#1578;&#1608;&#1575;&#1589;&#1604;%20&#1575;&#1604;&#1575;&#1580;&#1578;&#1605;&#1575;&#1593;&#1610;%20&#1601;&#1610;%20&#1586;&#1610;&#1575;&#1583;&#1577;%20&#1605;&#1576;&#1610;&#1593;&#1575;&#1578;%20&#1605;&#1606;&#1578;&#1580;&#1575;&#1578;%20&#1575;&#1604;&#1591;&#1576;&#1575;&#1593;&#1577;%20&#1575;&#1604;&#1605;&#1582;&#1589;&#1589;&#1577;.%20(&#1575;&#1604;&#1585;&#1583;&#1608;&#158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70\&#1583;&#1608;&#1585;%20&#1575;&#1604;&#1578;&#1587;&#1608;&#1610;&#1602;%20&#1593;&#1576;&#1585;%20&#1608;&#1587;&#1575;&#1610;&#1620;&#1604;%20&#1575;&#1604;&#1578;&#1608;&#1575;&#1589;&#1604;%20&#1575;&#1604;&#1575;&#1580;&#1578;&#1605;&#1575;&#1593;&#1610;%20&#1601;&#1610;%20&#1586;&#1610;&#1575;&#1583;&#1577;%20&#1605;&#1576;&#1610;&#1593;&#1575;&#1578;%20&#1605;&#1606;&#1578;&#1580;&#1575;&#1578;%20&#1575;&#1604;&#1591;&#1576;&#1575;&#1593;&#1577;%20&#1575;&#1604;&#1605;&#1582;&#1589;&#1589;&#1577;.%20(&#1575;&#1604;&#1585;&#1583;&#1608;&#158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70\&#1583;&#1608;&#1585;%20&#1575;&#1604;&#1578;&#1587;&#1608;&#1610;&#1602;%20&#1593;&#1576;&#1585;%20&#1608;&#1587;&#1575;&#1610;&#1620;&#1604;%20&#1575;&#1604;&#1578;&#1608;&#1575;&#1589;&#1604;%20&#1575;&#1604;&#1575;&#1580;&#1578;&#1605;&#1575;&#1593;&#1610;%20&#1601;&#1610;%20&#1586;&#1610;&#1575;&#1583;&#1577;%20&#1605;&#1576;&#1610;&#1593;&#1575;&#1578;%20&#1605;&#1606;&#1578;&#1580;&#1575;&#1578;%20&#1575;&#1604;&#1591;&#1576;&#1575;&#1593;&#1577;%20&#1575;&#1604;&#1605;&#1582;&#1589;&#1589;&#1577;.%20(&#1575;&#1604;&#1585;&#1583;&#1608;&#158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70\&#1583;&#1608;&#1585;%20&#1575;&#1604;&#1578;&#1587;&#1608;&#1610;&#1602;%20&#1593;&#1576;&#1585;%20&#1608;&#1587;&#1575;&#1610;&#1620;&#1604;%20&#1575;&#1604;&#1578;&#1608;&#1575;&#1589;&#1604;%20&#1575;&#1604;&#1575;&#1580;&#1578;&#1605;&#1575;&#1593;&#1610;%20&#1601;&#1610;%20&#1586;&#1610;&#1575;&#1583;&#1577;%20&#1605;&#1576;&#1610;&#1593;&#1575;&#1578;%20&#1605;&#1606;&#1578;&#1580;&#1575;&#1578;%20&#1575;&#1604;&#1591;&#1576;&#1575;&#1593;&#1577;%20&#1575;&#1604;&#1605;&#1582;&#1589;&#1589;&#1577;.%20(&#1575;&#1604;&#1585;&#1583;&#1608;&#158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70\&#1583;&#1608;&#1585;%20&#1575;&#1604;&#1578;&#1587;&#1608;&#1610;&#1602;%20&#1593;&#1576;&#1585;%20&#1608;&#1587;&#1575;&#1610;&#1620;&#1604;%20&#1575;&#1604;&#1578;&#1608;&#1575;&#1589;&#1604;%20&#1575;&#1604;&#1575;&#1580;&#1578;&#1605;&#1575;&#1593;&#1610;%20&#1601;&#1610;%20&#1586;&#1610;&#1575;&#1583;&#1577;%20&#1605;&#1576;&#1610;&#1593;&#1575;&#1578;%20&#1605;&#1606;&#1578;&#1580;&#1575;&#1578;%20&#1575;&#1604;&#1591;&#1576;&#1575;&#1593;&#1577;%20&#1575;&#1604;&#1605;&#1582;&#1589;&#1589;&#1577;.%20(&#1575;&#1604;&#1585;&#1583;&#1608;&#1583;).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6A6-40E7-8676-BBDAAE23764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6A6-40E7-8676-BBDAAE23764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6A6-40E7-8676-BBDAAE23764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6A6-40E7-8676-BBDAAE23764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ورقة2!$M$71:$M$74</c:f>
              <c:strCache>
                <c:ptCount val="4"/>
                <c:pt idx="0">
                  <c:v>فرد عمل حر.</c:v>
                </c:pt>
                <c:pt idx="1">
                  <c:v>منشأة صغيرة.</c:v>
                </c:pt>
                <c:pt idx="2">
                  <c:v>منشأة متوسطة.</c:v>
                </c:pt>
                <c:pt idx="3">
                  <c:v>أخرى</c:v>
                </c:pt>
              </c:strCache>
            </c:strRef>
          </c:cat>
          <c:val>
            <c:numRef>
              <c:f>ورقة2!$N$71:$N$74</c:f>
              <c:numCache>
                <c:formatCode>General</c:formatCode>
                <c:ptCount val="4"/>
                <c:pt idx="0">
                  <c:v>24</c:v>
                </c:pt>
                <c:pt idx="1">
                  <c:v>18</c:v>
                </c:pt>
                <c:pt idx="2">
                  <c:v>3</c:v>
                </c:pt>
                <c:pt idx="3">
                  <c:v>1</c:v>
                </c:pt>
              </c:numCache>
            </c:numRef>
          </c:val>
          <c:extLst>
            <c:ext xmlns:c16="http://schemas.microsoft.com/office/drawing/2014/chart" uri="{C3380CC4-5D6E-409C-BE32-E72D297353CC}">
              <c16:uniqueId val="{00000008-A6A6-40E7-8676-BBDAAE23764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D8A-4D5C-91ED-7369494BEF6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D8A-4D5C-91ED-7369494BEF6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ورقة2!$M$78:$M$79</c:f>
              <c:strCache>
                <c:ptCount val="2"/>
                <c:pt idx="0">
                  <c:v>متجر طباعة على الأكواب فقط.</c:v>
                </c:pt>
                <c:pt idx="1">
                  <c:v>متجر طباعة مخصصة متنوع (الأكواب، الهدايا، الملابس.. إلخ).</c:v>
                </c:pt>
              </c:strCache>
            </c:strRef>
          </c:cat>
          <c:val>
            <c:numRef>
              <c:f>ورقة2!$N$78:$N$79</c:f>
              <c:numCache>
                <c:formatCode>General</c:formatCode>
                <c:ptCount val="2"/>
                <c:pt idx="0">
                  <c:v>22</c:v>
                </c:pt>
                <c:pt idx="1">
                  <c:v>24</c:v>
                </c:pt>
              </c:numCache>
            </c:numRef>
          </c:val>
          <c:extLst>
            <c:ext xmlns:c16="http://schemas.microsoft.com/office/drawing/2014/chart" uri="{C3380CC4-5D6E-409C-BE32-E72D297353CC}">
              <c16:uniqueId val="{00000004-9D8A-4D5C-91ED-7369494BEF6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A7D-4B59-83C1-FF5437F163C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A7D-4B59-83C1-FF5437F163C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A7D-4B59-83C1-FF5437F163C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ورقة2!$M$83:$M$85</c:f>
              <c:strCache>
                <c:ptCount val="3"/>
                <c:pt idx="0">
                  <c:v>أقل من سنة.</c:v>
                </c:pt>
                <c:pt idx="1">
                  <c:v>1-5 سنوات.</c:v>
                </c:pt>
                <c:pt idx="2">
                  <c:v>أكثر من 5 سنوات.</c:v>
                </c:pt>
              </c:strCache>
            </c:strRef>
          </c:cat>
          <c:val>
            <c:numRef>
              <c:f>ورقة2!$N$83:$N$85</c:f>
              <c:numCache>
                <c:formatCode>General</c:formatCode>
                <c:ptCount val="3"/>
                <c:pt idx="0">
                  <c:v>23</c:v>
                </c:pt>
                <c:pt idx="1">
                  <c:v>23</c:v>
                </c:pt>
                <c:pt idx="2">
                  <c:v>0</c:v>
                </c:pt>
              </c:numCache>
            </c:numRef>
          </c:val>
          <c:extLst>
            <c:ext xmlns:c16="http://schemas.microsoft.com/office/drawing/2014/chart" uri="{C3380CC4-5D6E-409C-BE32-E72D297353CC}">
              <c16:uniqueId val="{00000006-2A7D-4B59-83C1-FF5437F163C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5E8-40DB-B515-CA33108B92B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5E8-40DB-B515-CA33108B92B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5E8-40DB-B515-CA33108B92B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5E8-40DB-B515-CA33108B92B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35E8-40DB-B515-CA33108B92B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ورقة2!$M$88:$M$92</c:f>
              <c:strCache>
                <c:ptCount val="5"/>
                <c:pt idx="0">
                  <c:v>إنستغرام.</c:v>
                </c:pt>
                <c:pt idx="1">
                  <c:v>سناب شات.</c:v>
                </c:pt>
                <c:pt idx="2">
                  <c:v>التيك توك.</c:v>
                </c:pt>
                <c:pt idx="3">
                  <c:v>واتساب.</c:v>
                </c:pt>
                <c:pt idx="4">
                  <c:v>منصة أخرى</c:v>
                </c:pt>
              </c:strCache>
            </c:strRef>
          </c:cat>
          <c:val>
            <c:numRef>
              <c:f>ورقة2!$N$88:$N$92</c:f>
              <c:numCache>
                <c:formatCode>General</c:formatCode>
                <c:ptCount val="5"/>
                <c:pt idx="0">
                  <c:v>16</c:v>
                </c:pt>
                <c:pt idx="1">
                  <c:v>2</c:v>
                </c:pt>
                <c:pt idx="2">
                  <c:v>25</c:v>
                </c:pt>
                <c:pt idx="3">
                  <c:v>2</c:v>
                </c:pt>
                <c:pt idx="4">
                  <c:v>1</c:v>
                </c:pt>
              </c:numCache>
            </c:numRef>
          </c:val>
          <c:extLst>
            <c:ext xmlns:c16="http://schemas.microsoft.com/office/drawing/2014/chart" uri="{C3380CC4-5D6E-409C-BE32-E72D297353CC}">
              <c16:uniqueId val="{0000000A-35E8-40DB-B515-CA33108B92B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C96-4B2A-A22E-50B17DBFDEB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C96-4B2A-A22E-50B17DBFDEB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C96-4B2A-A22E-50B17DBFDEB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C96-4B2A-A22E-50B17DBFDEB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1C96-4B2A-A22E-50B17DBFDE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ورقة2!$M$96:$M$100</c:f>
              <c:strCache>
                <c:ptCount val="5"/>
                <c:pt idx="0">
                  <c:v>أقل من 10000 متابع.</c:v>
                </c:pt>
                <c:pt idx="1">
                  <c:v>10000 - 50000 متابع.</c:v>
                </c:pt>
                <c:pt idx="2">
                  <c:v>50000 – 100000 متابع.</c:v>
                </c:pt>
                <c:pt idx="3">
                  <c:v>100000 - 500000 متابع.</c:v>
                </c:pt>
                <c:pt idx="4">
                  <c:v>أكثر من 500000 متابع.</c:v>
                </c:pt>
              </c:strCache>
            </c:strRef>
          </c:cat>
          <c:val>
            <c:numRef>
              <c:f>ورقة2!$N$96:$N$100</c:f>
              <c:numCache>
                <c:formatCode>General</c:formatCode>
                <c:ptCount val="5"/>
                <c:pt idx="0">
                  <c:v>35</c:v>
                </c:pt>
                <c:pt idx="1">
                  <c:v>8</c:v>
                </c:pt>
                <c:pt idx="2">
                  <c:v>3</c:v>
                </c:pt>
                <c:pt idx="3">
                  <c:v>0</c:v>
                </c:pt>
                <c:pt idx="4">
                  <c:v>0</c:v>
                </c:pt>
              </c:numCache>
            </c:numRef>
          </c:val>
          <c:extLst>
            <c:ext xmlns:c16="http://schemas.microsoft.com/office/drawing/2014/chart" uri="{C3380CC4-5D6E-409C-BE32-E72D297353CC}">
              <c16:uniqueId val="{0000000A-1C96-4B2A-A22E-50B17DBFDEB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835-4875-ABD0-F5BFF10A11C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835-4875-ABD0-F5BFF10A11C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835-4875-ABD0-F5BFF10A11C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835-4875-ABD0-F5BFF10A11C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ورقة2!$M$104:$M$107</c:f>
              <c:strCache>
                <c:ptCount val="4"/>
                <c:pt idx="0">
                  <c:v>أقل من 10 طلبات.</c:v>
                </c:pt>
                <c:pt idx="1">
                  <c:v>10 – 50 طلب</c:v>
                </c:pt>
                <c:pt idx="2">
                  <c:v>50 – 100 طلب.</c:v>
                </c:pt>
                <c:pt idx="3">
                  <c:v>أكثر من 100 طلب.</c:v>
                </c:pt>
              </c:strCache>
            </c:strRef>
          </c:cat>
          <c:val>
            <c:numRef>
              <c:f>ورقة2!$N$104:$N$107</c:f>
              <c:numCache>
                <c:formatCode>General</c:formatCode>
                <c:ptCount val="4"/>
                <c:pt idx="0">
                  <c:v>16</c:v>
                </c:pt>
                <c:pt idx="1">
                  <c:v>24</c:v>
                </c:pt>
                <c:pt idx="2">
                  <c:v>5</c:v>
                </c:pt>
                <c:pt idx="3">
                  <c:v>1</c:v>
                </c:pt>
              </c:numCache>
            </c:numRef>
          </c:val>
          <c:extLst>
            <c:ext xmlns:c16="http://schemas.microsoft.com/office/drawing/2014/chart" uri="{C3380CC4-5D6E-409C-BE32-E72D297353CC}">
              <c16:uniqueId val="{00000008-8835-4875-ABD0-F5BFF10A11C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CF547-0D6D-4582-9FD9-29AFB63F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13129</Words>
  <Characters>69982</Characters>
  <Application>Microsoft Office Word</Application>
  <DocSecurity>0</DocSecurity>
  <Lines>2691</Lines>
  <Paragraphs>2077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alghamdi</dc:creator>
  <cp:keywords/>
  <dc:description/>
  <cp:lastModifiedBy>waleed alghamdi</cp:lastModifiedBy>
  <cp:revision>2</cp:revision>
  <cp:lastPrinted>2025-12-19T16:55:00Z</cp:lastPrinted>
  <dcterms:created xsi:type="dcterms:W3CDTF">2025-12-19T16:56:00Z</dcterms:created>
  <dcterms:modified xsi:type="dcterms:W3CDTF">2025-12-19T16:56:00Z</dcterms:modified>
</cp:coreProperties>
</file>