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9D356" w14:textId="77777777" w:rsidR="00D502A8" w:rsidRDefault="00D502A8" w:rsidP="00D502A8">
      <w:pPr>
        <w:jc w:val="right"/>
      </w:pPr>
      <w:r>
        <w:rPr>
          <w:rFonts w:cs="Times New Roman" w:hint="eastAsia"/>
          <w:rtl/>
        </w:rPr>
        <w:t>عناوين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بحث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التخرج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لكلية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الإعلام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الرقمي</w:t>
      </w:r>
      <w:r>
        <w:rPr>
          <w:rFonts w:cs="Times New Roman"/>
          <w:rtl/>
        </w:rPr>
        <w:t xml:space="preserve"> :</w:t>
      </w:r>
    </w:p>
    <w:p w14:paraId="651D68BA" w14:textId="77777777" w:rsidR="00D502A8" w:rsidRDefault="00D502A8" w:rsidP="00D502A8">
      <w:pPr>
        <w:jc w:val="right"/>
      </w:pPr>
    </w:p>
    <w:p w14:paraId="34478349" w14:textId="76F267DF" w:rsidR="00D502A8" w:rsidRDefault="00D502A8" w:rsidP="00D502A8">
      <w:pPr>
        <w:jc w:val="right"/>
      </w:pPr>
      <w:r>
        <w:rPr>
          <w:rFonts w:cs="Times New Roman"/>
          <w:rtl/>
        </w:rPr>
        <w:t xml:space="preserve">١- </w:t>
      </w:r>
      <w:r>
        <w:rPr>
          <w:rFonts w:cs="Times New Roman" w:hint="eastAsia"/>
          <w:rtl/>
        </w:rPr>
        <w:t>الإعلام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الرقمي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الموجه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للمرأة</w:t>
      </w:r>
    </w:p>
    <w:p w14:paraId="36844796" w14:textId="77777777" w:rsidR="00D502A8" w:rsidRDefault="00D502A8" w:rsidP="00D502A8">
      <w:pPr>
        <w:jc w:val="right"/>
      </w:pPr>
    </w:p>
    <w:p w14:paraId="0BBB0496" w14:textId="4C87BF6F" w:rsidR="00D502A8" w:rsidRDefault="00D502A8" w:rsidP="00D502A8">
      <w:pPr>
        <w:jc w:val="right"/>
      </w:pPr>
      <w:r>
        <w:rPr>
          <w:rFonts w:cs="Times New Roman"/>
          <w:rtl/>
        </w:rPr>
        <w:t xml:space="preserve">٢- </w:t>
      </w:r>
      <w:r>
        <w:rPr>
          <w:rFonts w:cs="Times New Roman" w:hint="eastAsia"/>
          <w:rtl/>
        </w:rPr>
        <w:t>محتوى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إعلام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المؤثرين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مواقع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التواصل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الإجتماعي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دراسه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تحليلة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ميدانية</w:t>
      </w:r>
    </w:p>
    <w:p w14:paraId="20AB9FB9" w14:textId="77777777" w:rsidR="00D502A8" w:rsidRDefault="00D502A8" w:rsidP="00D502A8">
      <w:pPr>
        <w:jc w:val="right"/>
      </w:pPr>
    </w:p>
    <w:p w14:paraId="2E317F9C" w14:textId="731B3CA4" w:rsidR="00D502A8" w:rsidRDefault="00D502A8" w:rsidP="00D502A8">
      <w:pPr>
        <w:jc w:val="right"/>
        <w:rPr>
          <w:rFonts w:hint="cs"/>
          <w:rtl/>
        </w:rPr>
      </w:pPr>
      <w:r>
        <w:rPr>
          <w:rFonts w:cs="Times New Roman"/>
          <w:rtl/>
        </w:rPr>
        <w:t xml:space="preserve">٣- </w:t>
      </w:r>
      <w:r>
        <w:rPr>
          <w:rFonts w:cs="Times New Roman" w:hint="eastAsia"/>
          <w:rtl/>
        </w:rPr>
        <w:t>إستخدام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إدارات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العلاقات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لمواقع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التواصل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الإجتماعي</w:t>
      </w:r>
    </w:p>
    <w:sectPr w:rsidR="00D502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2A8"/>
    <w:rsid w:val="00AC6CC2"/>
    <w:rsid w:val="00D5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906316"/>
  <w15:chartTrackingRefBased/>
  <w15:docId w15:val="{65BBBCAF-4F93-504C-98D5-12E31A01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2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2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2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2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2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2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2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2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2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2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2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2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2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Dalal Saleh</dc:creator>
  <cp:keywords/>
  <dc:description/>
  <cp:lastModifiedBy>Dalal Saleh</cp:lastModifiedBy>
  <cp:revision>2</cp:revision>
  <dcterms:created xsi:type="dcterms:W3CDTF">2026-02-19T01:36:00Z</dcterms:created>
  <dcterms:modified xsi:type="dcterms:W3CDTF">2026-02-19T01:36:00Z</dcterms:modified>
</cp:coreProperties>
</file>