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42E9E" w14:textId="6B0DC483" w:rsidR="00A60AFB" w:rsidRPr="009D7B3F" w:rsidRDefault="00A60AFB" w:rsidP="00C55A63">
      <w:pPr>
        <w:rPr>
          <w:rFonts w:ascii="Abadi" w:hAnsi="Abadi" w:cs="Simplified Arabic"/>
          <w:b/>
          <w:bCs/>
          <w:color w:val="404040" w:themeColor="background1" w:themeShade="40"/>
          <w:sz w:val="26"/>
          <w:szCs w:val="26"/>
          <w:rtl/>
          <w:lang w:bidi="ar-LB"/>
        </w:rPr>
      </w:pPr>
      <w:r w:rsidRPr="009D7B3F">
        <w:rPr>
          <w:rFonts w:ascii="Abadi" w:hAnsi="Abadi" w:cstheme="majorBidi"/>
          <w:b/>
          <w:bCs/>
          <w:noProof/>
          <w:color w:val="2F5496" w:themeColor="accent1" w:themeShade="BF"/>
          <w:sz w:val="26"/>
          <w:szCs w:val="26"/>
        </w:rPr>
        <w:drawing>
          <wp:anchor distT="0" distB="0" distL="114300" distR="114300" simplePos="0" relativeHeight="251661312" behindDoc="0" locked="0" layoutInCell="1" allowOverlap="1" wp14:anchorId="4E7BF701" wp14:editId="2E55FFA5">
            <wp:simplePos x="0" y="0"/>
            <wp:positionH relativeFrom="margin">
              <wp:posOffset>-377190</wp:posOffset>
            </wp:positionH>
            <wp:positionV relativeFrom="margin">
              <wp:posOffset>-287686</wp:posOffset>
            </wp:positionV>
            <wp:extent cx="1355090" cy="396240"/>
            <wp:effectExtent l="0" t="0" r="381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t="21985" b="16312"/>
                    <a:stretch>
                      <a:fillRect/>
                    </a:stretch>
                  </pic:blipFill>
                  <pic:spPr bwMode="auto">
                    <a:xfrm>
                      <a:off x="0" y="0"/>
                      <a:ext cx="1355090" cy="396240"/>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9D7B3F">
        <w:rPr>
          <w:rFonts w:ascii="Abadi" w:hAnsi="Abadi" w:cs="Simplified Arabic"/>
          <w:b/>
          <w:bCs/>
          <w:color w:val="404040" w:themeColor="background1" w:themeShade="40"/>
          <w:sz w:val="26"/>
          <w:szCs w:val="26"/>
          <w:rtl/>
          <w:lang w:bidi="ar-LB"/>
        </w:rPr>
        <w:t>جامعة ميدأوشن</w:t>
      </w:r>
      <w:r w:rsidR="00C55A63" w:rsidRPr="009D7B3F">
        <w:rPr>
          <w:rFonts w:ascii="Abadi" w:hAnsi="Abadi" w:cs="Simplified Arabic"/>
          <w:b/>
          <w:bCs/>
          <w:color w:val="404040" w:themeColor="background1" w:themeShade="40"/>
          <w:sz w:val="26"/>
          <w:szCs w:val="26"/>
          <w:rtl/>
          <w:lang w:bidi="ar-LB"/>
        </w:rPr>
        <w:t xml:space="preserve"> </w:t>
      </w:r>
    </w:p>
    <w:p w14:paraId="58CC89C4" w14:textId="2C652975" w:rsidR="002C1A51" w:rsidRPr="008F50E2" w:rsidRDefault="002C1A51" w:rsidP="00C55A63">
      <w:pPr>
        <w:rPr>
          <w:rFonts w:ascii="Abadi" w:hAnsi="Abadi" w:cs="Simplified Arabic"/>
          <w:b/>
          <w:bCs/>
          <w:color w:val="404040" w:themeColor="background1" w:themeShade="40"/>
          <w:sz w:val="26"/>
          <w:szCs w:val="26"/>
          <w:rtl/>
          <w:lang w:bidi="ar-LB"/>
        </w:rPr>
      </w:pPr>
      <w:r w:rsidRPr="008F50E2">
        <w:rPr>
          <w:rFonts w:ascii="Abadi" w:hAnsi="Abadi" w:cs="Simplified Arabic"/>
          <w:b/>
          <w:bCs/>
          <w:color w:val="404040" w:themeColor="background1" w:themeShade="40"/>
          <w:sz w:val="26"/>
          <w:szCs w:val="26"/>
          <w:rtl/>
          <w:lang w:bidi="ar-LB"/>
        </w:rPr>
        <w:t>كلية الإعلام والتسويق</w:t>
      </w:r>
    </w:p>
    <w:p w14:paraId="23633180" w14:textId="01AFFDB5" w:rsidR="002C1A51" w:rsidRPr="008F50E2" w:rsidRDefault="002C1A51" w:rsidP="007D4E8B">
      <w:pPr>
        <w:rPr>
          <w:rFonts w:ascii="Abadi" w:hAnsi="Abadi"/>
          <w:b/>
          <w:bCs/>
          <w:color w:val="404040" w:themeColor="background1" w:themeShade="40"/>
          <w:rtl/>
        </w:rPr>
      </w:pPr>
      <w:r w:rsidRPr="008F50E2">
        <w:rPr>
          <w:rFonts w:ascii="Abadi" w:hAnsi="Abadi" w:cs="Simplified Arabic"/>
          <w:b/>
          <w:bCs/>
          <w:color w:val="404040" w:themeColor="background1" w:themeShade="40"/>
          <w:sz w:val="26"/>
          <w:szCs w:val="26"/>
          <w:rtl/>
          <w:lang w:bidi="ar-LB"/>
        </w:rPr>
        <w:t>بكالوريوس الإعلام الرقمي</w:t>
      </w:r>
    </w:p>
    <w:p w14:paraId="47C4F5C1" w14:textId="77777777" w:rsidR="002C1A51" w:rsidRPr="00C62445" w:rsidRDefault="002C1A51">
      <w:pPr>
        <w:rPr>
          <w:color w:val="404040" w:themeColor="background1" w:themeShade="40"/>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53485A59" w:rsidR="002C1A51" w:rsidRPr="00907B55" w:rsidRDefault="002C1A51" w:rsidP="002C1A51">
      <w:pPr>
        <w:jc w:val="center"/>
        <w:rPr>
          <w:rFonts w:ascii="Abadi" w:hAnsi="Abadi" w:cs="Simplified Arabic"/>
          <w:b/>
          <w:bCs/>
          <w:color w:val="404040" w:themeColor="background1" w:themeShade="40"/>
          <w:sz w:val="32"/>
          <w:szCs w:val="32"/>
          <w:rtl/>
        </w:rPr>
      </w:pPr>
      <w:r w:rsidRPr="00907B55">
        <w:rPr>
          <w:rFonts w:ascii="Abadi" w:hAnsi="Abadi" w:cs="Simplified Arabic"/>
          <w:b/>
          <w:bCs/>
          <w:color w:val="404040" w:themeColor="background1" w:themeShade="40"/>
          <w:sz w:val="32"/>
          <w:szCs w:val="32"/>
          <w:rtl/>
        </w:rPr>
        <w:t>خطة بحثية مقدمة لدرجة البكالوريوس في الإعلام الرقمي</w:t>
      </w:r>
      <w:r w:rsidR="006836C4" w:rsidRPr="00907B55">
        <w:rPr>
          <w:rFonts w:ascii="Abadi" w:hAnsi="Abadi" w:cs="Simplified Arabic"/>
          <w:b/>
          <w:bCs/>
          <w:color w:val="404040" w:themeColor="background1" w:themeShade="40"/>
          <w:sz w:val="32"/>
          <w:szCs w:val="32"/>
          <w:rtl/>
        </w:rPr>
        <w:t xml:space="preserve"> </w:t>
      </w:r>
    </w:p>
    <w:p w14:paraId="15BA1D77" w14:textId="06A91397" w:rsidR="00FF7879" w:rsidRPr="00907B55" w:rsidRDefault="00343BB8" w:rsidP="00343BB8">
      <w:pPr>
        <w:pStyle w:val="p1"/>
        <w:bidi/>
        <w:ind w:left="720"/>
        <w:rPr>
          <w:rFonts w:ascii="Abadi" w:hAnsi="Abadi"/>
          <w:b/>
          <w:bCs/>
          <w:color w:val="2F5496" w:themeColor="accent1" w:themeShade="BF"/>
        </w:rPr>
      </w:pPr>
      <w:r w:rsidRPr="00907B55">
        <w:rPr>
          <w:rFonts w:ascii="Abadi" w:hAnsi="Abadi" w:cs="Simplified Arabic"/>
          <w:b/>
          <w:bCs/>
          <w:color w:val="2F5496" w:themeColor="accent1" w:themeShade="BF"/>
          <w:sz w:val="36"/>
          <w:szCs w:val="36"/>
          <w:rtl/>
        </w:rPr>
        <w:t xml:space="preserve">        </w:t>
      </w:r>
      <w:r w:rsidR="002C1A51" w:rsidRPr="00907B55">
        <w:rPr>
          <w:rFonts w:ascii="Abadi" w:hAnsi="Abadi" w:cs="Simplified Arabic"/>
          <w:b/>
          <w:bCs/>
          <w:color w:val="2F5496" w:themeColor="accent1" w:themeShade="BF"/>
          <w:sz w:val="36"/>
          <w:szCs w:val="36"/>
          <w:rtl/>
        </w:rPr>
        <w:t>"</w:t>
      </w:r>
      <w:r w:rsidR="00FF7879" w:rsidRPr="00907B55">
        <w:rPr>
          <w:rStyle w:val="s1"/>
          <w:rFonts w:ascii="Abadi" w:hAnsi="Abadi"/>
          <w:b/>
          <w:bCs/>
          <w:color w:val="2F5496" w:themeColor="accent1" w:themeShade="BF"/>
          <w:rtl/>
        </w:rPr>
        <w:t xml:space="preserve"> </w:t>
      </w:r>
      <w:r w:rsidR="0010168D" w:rsidRPr="00907B55">
        <w:rPr>
          <w:rStyle w:val="s1"/>
          <w:rFonts w:ascii="Abadi" w:hAnsi="Abadi"/>
          <w:b/>
          <w:bCs/>
          <w:color w:val="2F5496" w:themeColor="accent1" w:themeShade="BF"/>
          <w:rtl/>
        </w:rPr>
        <w:t>د</w:t>
      </w:r>
      <w:r w:rsidR="00FF7879" w:rsidRPr="00907B55">
        <w:rPr>
          <w:rStyle w:val="s1"/>
          <w:rFonts w:ascii="Abadi" w:hAnsi="Abadi"/>
          <w:b/>
          <w:bCs/>
          <w:color w:val="2F5496" w:themeColor="accent1" w:themeShade="BF"/>
          <w:rtl/>
        </w:rPr>
        <w:t>ور الإعلام الرقمي في تعزيز التكافل الاجتماعي – دراسة ميداني</w:t>
      </w:r>
      <w:r w:rsidR="00E468F3">
        <w:rPr>
          <w:rStyle w:val="s1"/>
          <w:rFonts w:ascii="Abadi" w:hAnsi="Abadi" w:hint="cs"/>
          <w:b/>
          <w:bCs/>
          <w:color w:val="2F5496" w:themeColor="accent1" w:themeShade="BF"/>
          <w:rtl/>
        </w:rPr>
        <w:t>ة</w:t>
      </w:r>
      <w:r w:rsidRPr="00907B55">
        <w:rPr>
          <w:rStyle w:val="s1"/>
          <w:rFonts w:ascii="Abadi" w:hAnsi="Abadi"/>
          <w:b/>
          <w:bCs/>
          <w:color w:val="2F5496" w:themeColor="accent1" w:themeShade="BF"/>
          <w:rtl/>
        </w:rPr>
        <w:t>"</w:t>
      </w:r>
    </w:p>
    <w:p w14:paraId="5703D2A7" w14:textId="1DB14734" w:rsidR="002C1A51" w:rsidRDefault="002C1A51" w:rsidP="00343BB8">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05A866CC" w14:textId="77777777" w:rsidR="00985DEB" w:rsidRPr="00907B55" w:rsidRDefault="002C1A51" w:rsidP="00985DEB">
      <w:pPr>
        <w:rPr>
          <w:rFonts w:ascii="Abadi" w:hAnsi="Abadi" w:cs="Simplified Arabic"/>
          <w:b/>
          <w:bCs/>
          <w:color w:val="2F5496" w:themeColor="accent1" w:themeShade="BF"/>
          <w:sz w:val="32"/>
          <w:szCs w:val="32"/>
          <w:rtl/>
        </w:rPr>
      </w:pPr>
      <w:r w:rsidRPr="00907B55">
        <w:rPr>
          <w:rFonts w:ascii="Abadi" w:hAnsi="Abadi" w:cs="Simplified Arabic"/>
          <w:b/>
          <w:bCs/>
          <w:color w:val="404040" w:themeColor="background1" w:themeShade="40"/>
          <w:sz w:val="32"/>
          <w:szCs w:val="32"/>
          <w:rtl/>
        </w:rPr>
        <w:t>إعداد: اسم الطالب</w:t>
      </w:r>
      <w:r w:rsidR="00D043D2" w:rsidRPr="00907B55">
        <w:rPr>
          <w:rFonts w:ascii="Abadi" w:hAnsi="Abadi" w:cs="Simplified Arabic"/>
          <w:b/>
          <w:bCs/>
          <w:color w:val="2F5496" w:themeColor="accent1" w:themeShade="BF"/>
          <w:sz w:val="32"/>
          <w:szCs w:val="32"/>
          <w:rtl/>
        </w:rPr>
        <w:t xml:space="preserve"> ساره سامي محمد الخنيفر</w:t>
      </w:r>
      <w:r w:rsidR="006836C4" w:rsidRPr="00907B55">
        <w:rPr>
          <w:rFonts w:ascii="Abadi" w:hAnsi="Abadi" w:cs="Simplified Arabic"/>
          <w:b/>
          <w:bCs/>
          <w:color w:val="2F5496" w:themeColor="accent1" w:themeShade="BF"/>
          <w:sz w:val="32"/>
          <w:szCs w:val="32"/>
          <w:rtl/>
        </w:rPr>
        <w:t xml:space="preserve"> </w:t>
      </w:r>
    </w:p>
    <w:p w14:paraId="636B66F6" w14:textId="018D0190" w:rsidR="002C1A51" w:rsidRPr="009D7B3F" w:rsidRDefault="002C1A51" w:rsidP="00985DEB">
      <w:pPr>
        <w:rPr>
          <w:rFonts w:ascii="Abadi" w:hAnsi="Abadi" w:cs="Simplified Arabic"/>
          <w:b/>
          <w:bCs/>
          <w:color w:val="2F5496" w:themeColor="accent1" w:themeShade="BF"/>
          <w:sz w:val="32"/>
          <w:szCs w:val="32"/>
          <w:rtl/>
          <w:lang w:val="en-GB"/>
        </w:rPr>
      </w:pPr>
      <w:r w:rsidRPr="00907B55">
        <w:rPr>
          <w:rFonts w:ascii="Abadi" w:hAnsi="Abadi" w:cs="Simplified Arabic"/>
          <w:b/>
          <w:bCs/>
          <w:color w:val="404040" w:themeColor="background1" w:themeShade="40"/>
          <w:sz w:val="32"/>
          <w:szCs w:val="32"/>
          <w:rtl/>
        </w:rPr>
        <w:t>الرقم الأكاديمي:</w:t>
      </w:r>
      <w:r w:rsidR="004777CA" w:rsidRPr="00907B55">
        <w:rPr>
          <w:rFonts w:ascii="Abadi" w:hAnsi="Abadi" w:cs="Simplified Arabic"/>
          <w:b/>
          <w:bCs/>
          <w:color w:val="2F5496" w:themeColor="accent1" w:themeShade="BF"/>
          <w:sz w:val="32"/>
          <w:szCs w:val="32"/>
          <w:rtl/>
        </w:rPr>
        <w:t>222</w:t>
      </w:r>
      <w:r w:rsidR="00763D97" w:rsidRPr="00907B55">
        <w:rPr>
          <w:rFonts w:ascii="Abadi" w:hAnsi="Abadi" w:cs="Simplified Arabic"/>
          <w:b/>
          <w:bCs/>
          <w:color w:val="2F5496" w:themeColor="accent1" w:themeShade="BF"/>
          <w:sz w:val="32"/>
          <w:szCs w:val="32"/>
          <w:rtl/>
        </w:rPr>
        <w:t>001300</w:t>
      </w:r>
    </w:p>
    <w:p w14:paraId="0E570875" w14:textId="77777777" w:rsidR="004777CA" w:rsidRPr="00C62445" w:rsidRDefault="002C1A51" w:rsidP="00A24E14">
      <w:pPr>
        <w:jc w:val="center"/>
        <w:rPr>
          <w:rFonts w:ascii="Simplified Arabic" w:hAnsi="Simplified Arabic" w:cs="Simplified Arabic"/>
          <w:b/>
          <w:bCs/>
          <w:color w:val="404040" w:themeColor="background1" w:themeShade="40"/>
          <w:sz w:val="32"/>
          <w:szCs w:val="32"/>
          <w:rtl/>
        </w:rPr>
      </w:pPr>
      <w:r w:rsidRPr="00C62445">
        <w:rPr>
          <w:rFonts w:ascii="Simplified Arabic" w:hAnsi="Simplified Arabic" w:cs="Simplified Arabic" w:hint="cs"/>
          <w:b/>
          <w:bCs/>
          <w:color w:val="404040" w:themeColor="background1" w:themeShade="40"/>
          <w:sz w:val="32"/>
          <w:szCs w:val="32"/>
          <w:rtl/>
        </w:rPr>
        <w:t>إشراف:</w:t>
      </w:r>
      <w:r w:rsidR="006836C4" w:rsidRPr="00C62445">
        <w:rPr>
          <w:rFonts w:ascii="Simplified Arabic" w:hAnsi="Simplified Arabic" w:cs="Simplified Arabic" w:hint="cs"/>
          <w:b/>
          <w:bCs/>
          <w:color w:val="404040" w:themeColor="background1" w:themeShade="40"/>
          <w:sz w:val="32"/>
          <w:szCs w:val="32"/>
          <w:rtl/>
        </w:rPr>
        <w:t xml:space="preserve"> </w:t>
      </w:r>
    </w:p>
    <w:p w14:paraId="740E588F" w14:textId="4FDA8CC4" w:rsidR="002C1A51" w:rsidRPr="00907B55" w:rsidRDefault="002C1A51" w:rsidP="00A24E14">
      <w:pPr>
        <w:jc w:val="center"/>
        <w:rPr>
          <w:rFonts w:ascii="Simplified Arabic" w:hAnsi="Simplified Arabic" w:cs="Simplified Arabic"/>
          <w:b/>
          <w:bCs/>
          <w:color w:val="2F5496" w:themeColor="accent1" w:themeShade="BF"/>
          <w:sz w:val="32"/>
          <w:szCs w:val="32"/>
          <w:rtl/>
        </w:rPr>
      </w:pPr>
      <w:r w:rsidRPr="00907B55">
        <w:rPr>
          <w:rFonts w:ascii="Simplified Arabic" w:hAnsi="Simplified Arabic" w:cs="Simplified Arabic" w:hint="cs"/>
          <w:b/>
          <w:bCs/>
          <w:color w:val="2F5496" w:themeColor="accent1" w:themeShade="BF"/>
          <w:sz w:val="32"/>
          <w:szCs w:val="32"/>
          <w:rtl/>
        </w:rPr>
        <w:t>د. توفيق عمري</w:t>
      </w:r>
    </w:p>
    <w:p w14:paraId="12D0FB91" w14:textId="77777777" w:rsidR="002C1A51" w:rsidRPr="00962B49" w:rsidRDefault="002C1A51" w:rsidP="002C1A51">
      <w:pPr>
        <w:jc w:val="center"/>
        <w:rPr>
          <w:rFonts w:ascii="Simplified Arabic" w:hAnsi="Simplified Arabic" w:cs="Simplified Arabic"/>
          <w:color w:val="2F5496" w:themeColor="accent1" w:themeShade="BF"/>
          <w:sz w:val="32"/>
          <w:szCs w:val="32"/>
          <w:rtl/>
        </w:rPr>
      </w:pPr>
    </w:p>
    <w:p w14:paraId="209AAF9C" w14:textId="6EBCB3E0" w:rsidR="002C1A51" w:rsidRPr="007A76AC" w:rsidRDefault="002C1A51" w:rsidP="002C1A51">
      <w:pPr>
        <w:jc w:val="center"/>
        <w:rPr>
          <w:rFonts w:ascii="Abadi" w:hAnsi="Abadi" w:cs="Simplified Arabic"/>
          <w:b/>
          <w:bCs/>
          <w:color w:val="2F5496" w:themeColor="accent1" w:themeShade="BF"/>
          <w:sz w:val="32"/>
          <w:szCs w:val="32"/>
          <w:rtl/>
        </w:rPr>
      </w:pPr>
      <w:r w:rsidRPr="007A76AC">
        <w:rPr>
          <w:rFonts w:ascii="Abadi" w:hAnsi="Abadi" w:cs="Simplified Arabic"/>
          <w:b/>
          <w:bCs/>
          <w:color w:val="2F5496" w:themeColor="accent1" w:themeShade="BF"/>
          <w:sz w:val="26"/>
          <w:szCs w:val="26"/>
          <w:rtl/>
        </w:rPr>
        <w:t>2026</w:t>
      </w:r>
      <w:r w:rsidR="006836C4" w:rsidRPr="007A76AC">
        <w:rPr>
          <w:rFonts w:ascii="Abadi" w:hAnsi="Abadi" w:cs="Simplified Arabic"/>
          <w:b/>
          <w:bCs/>
          <w:color w:val="2F5496" w:themeColor="accent1" w:themeShade="BF"/>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3B7AA4B7" w:rsidR="002C1A51" w:rsidRPr="00222BE4" w:rsidRDefault="002C1A51" w:rsidP="002C1A51">
      <w:pPr>
        <w:bidi w:val="0"/>
        <w:rPr>
          <w:rFonts w:asciiTheme="majorBidi" w:hAnsiTheme="majorBidi" w:cstheme="majorBidi"/>
          <w:b/>
          <w:bCs/>
          <w:color w:val="2F5496" w:themeColor="accent1" w:themeShade="BF"/>
          <w:sz w:val="26"/>
          <w:szCs w:val="26"/>
        </w:rPr>
      </w:pPr>
      <w:proofErr w:type="spellStart"/>
      <w:r w:rsidRPr="00222BE4">
        <w:rPr>
          <w:rFonts w:asciiTheme="majorBidi" w:hAnsiTheme="majorBidi" w:cstheme="majorBidi"/>
          <w:b/>
          <w:bCs/>
          <w:color w:val="2F5496" w:themeColor="accent1" w:themeShade="BF"/>
          <w:sz w:val="26"/>
          <w:szCs w:val="26"/>
        </w:rPr>
        <w:t>Midocean</w:t>
      </w:r>
      <w:proofErr w:type="spellEnd"/>
      <w:r w:rsidRPr="00222BE4">
        <w:rPr>
          <w:rFonts w:asciiTheme="majorBidi" w:hAnsiTheme="majorBidi" w:cstheme="majorBidi"/>
          <w:b/>
          <w:bCs/>
          <w:color w:val="2F5496" w:themeColor="accent1" w:themeShade="BF"/>
          <w:sz w:val="26"/>
          <w:szCs w:val="26"/>
        </w:rPr>
        <w:t xml:space="preserve"> University</w:t>
      </w:r>
    </w:p>
    <w:p w14:paraId="7187BDB5" w14:textId="2A560DD2" w:rsidR="002C1A51" w:rsidRPr="00222BE4" w:rsidRDefault="002C1A51" w:rsidP="002C1A51">
      <w:pPr>
        <w:bidi w:val="0"/>
        <w:rPr>
          <w:rFonts w:asciiTheme="majorBidi" w:hAnsiTheme="majorBidi" w:cstheme="majorBidi"/>
          <w:b/>
          <w:bCs/>
          <w:color w:val="2F5496" w:themeColor="accent1" w:themeShade="BF"/>
          <w:sz w:val="26"/>
          <w:szCs w:val="26"/>
          <w:rtl/>
        </w:rPr>
      </w:pPr>
      <w:r w:rsidRPr="00222BE4">
        <w:rPr>
          <w:rFonts w:asciiTheme="majorBidi" w:hAnsiTheme="majorBidi" w:cstheme="majorBidi"/>
          <w:b/>
          <w:bCs/>
          <w:color w:val="2F5496" w:themeColor="accent1" w:themeShade="BF"/>
          <w:sz w:val="26"/>
          <w:szCs w:val="26"/>
        </w:rPr>
        <w:t>College of Media and Marketing</w:t>
      </w:r>
    </w:p>
    <w:p w14:paraId="4E3FF996" w14:textId="77777777" w:rsidR="00076668" w:rsidRDefault="00076668" w:rsidP="00076668">
      <w:pPr>
        <w:bidi w:val="0"/>
        <w:rPr>
          <w:rFonts w:asciiTheme="majorBidi" w:hAnsiTheme="majorBidi" w:cstheme="majorBidi"/>
          <w:b/>
          <w:bCs/>
          <w:color w:val="2F5496" w:themeColor="accent1" w:themeShade="BF"/>
          <w:sz w:val="30"/>
          <w:szCs w:val="30"/>
          <w:rtl/>
        </w:rPr>
      </w:pPr>
    </w:p>
    <w:p w14:paraId="263781E8" w14:textId="77777777" w:rsidR="00076668" w:rsidRDefault="00076668" w:rsidP="00076668">
      <w:pPr>
        <w:bidi w:val="0"/>
        <w:rPr>
          <w:rFonts w:asciiTheme="majorBidi" w:hAnsiTheme="majorBidi" w:cstheme="majorBidi"/>
          <w:b/>
          <w:bCs/>
          <w:color w:val="2F5496" w:themeColor="accent1" w:themeShade="BF"/>
          <w:sz w:val="30"/>
          <w:szCs w:val="30"/>
          <w:rtl/>
        </w:rPr>
      </w:pPr>
    </w:p>
    <w:p w14:paraId="2E12F6E5" w14:textId="0756C105" w:rsidR="00076668" w:rsidRPr="006066C7" w:rsidRDefault="002C1A51" w:rsidP="00076668">
      <w:pPr>
        <w:bidi w:val="0"/>
        <w:rPr>
          <w:rFonts w:asciiTheme="majorBidi" w:hAnsiTheme="majorBidi" w:cstheme="majorBidi"/>
          <w:b/>
          <w:bCs/>
          <w:color w:val="2F5496" w:themeColor="accent1" w:themeShade="BF"/>
          <w:sz w:val="30"/>
          <w:szCs w:val="30"/>
        </w:rPr>
      </w:pPr>
      <w:r w:rsidRPr="006066C7">
        <w:rPr>
          <w:rFonts w:asciiTheme="majorBidi" w:hAnsiTheme="majorBidi" w:cstheme="majorBidi"/>
          <w:b/>
          <w:bCs/>
          <w:color w:val="2F5496" w:themeColor="accent1" w:themeShade="BF"/>
          <w:sz w:val="30"/>
          <w:szCs w:val="30"/>
        </w:rPr>
        <w:t>Bachelor</w:t>
      </w:r>
      <w:r w:rsidR="007465CB" w:rsidRPr="006066C7">
        <w:rPr>
          <w:rFonts w:asciiTheme="majorBidi" w:hAnsiTheme="majorBidi" w:cstheme="majorBidi"/>
          <w:b/>
          <w:bCs/>
          <w:color w:val="2F5496" w:themeColor="accent1" w:themeShade="BF"/>
          <w:sz w:val="30"/>
          <w:szCs w:val="30"/>
        </w:rPr>
        <w:t xml:space="preserve"> of Digital Media </w:t>
      </w:r>
    </w:p>
    <w:p w14:paraId="250D90D5" w14:textId="77777777" w:rsidR="007465CB" w:rsidRPr="006066C7" w:rsidRDefault="007465CB" w:rsidP="002C1A51">
      <w:pPr>
        <w:jc w:val="center"/>
        <w:rPr>
          <w:rFonts w:asciiTheme="majorBidi" w:hAnsiTheme="majorBidi" w:cstheme="majorBidi"/>
          <w:b/>
          <w:bCs/>
          <w:sz w:val="30"/>
          <w:szCs w:val="30"/>
        </w:rPr>
      </w:pPr>
    </w:p>
    <w:p w14:paraId="6E3769BB" w14:textId="77777777" w:rsidR="00017D3A" w:rsidRDefault="007465CB" w:rsidP="007465CB">
      <w:pPr>
        <w:bidi w:val="0"/>
        <w:jc w:val="center"/>
        <w:rPr>
          <w:rFonts w:asciiTheme="majorBidi" w:hAnsiTheme="majorBidi" w:cstheme="majorBidi"/>
          <w:b/>
          <w:bCs/>
          <w:sz w:val="30"/>
          <w:szCs w:val="30"/>
          <w:rtl/>
          <w:lang w:bidi="ar-LB"/>
        </w:rPr>
      </w:pPr>
      <w:r w:rsidRPr="006066C7">
        <w:rPr>
          <w:rFonts w:asciiTheme="majorBidi" w:hAnsiTheme="majorBidi" w:cstheme="majorBidi"/>
          <w:b/>
          <w:bCs/>
          <w:sz w:val="30"/>
          <w:szCs w:val="30"/>
          <w:lang w:bidi="ar-LB"/>
        </w:rPr>
        <w:t>A Research Proposal Submitted in Partial Fulfillment of the</w:t>
      </w:r>
    </w:p>
    <w:p w14:paraId="2961E478" w14:textId="79B34A54" w:rsidR="007465CB" w:rsidRPr="006066C7" w:rsidRDefault="007465CB" w:rsidP="00017D3A">
      <w:pPr>
        <w:bidi w:val="0"/>
        <w:jc w:val="center"/>
        <w:rPr>
          <w:rFonts w:asciiTheme="majorBidi" w:hAnsiTheme="majorBidi" w:cstheme="majorBidi"/>
          <w:b/>
          <w:bCs/>
          <w:sz w:val="30"/>
          <w:szCs w:val="30"/>
        </w:rPr>
      </w:pPr>
      <w:r w:rsidRPr="006066C7">
        <w:rPr>
          <w:rFonts w:asciiTheme="majorBidi" w:hAnsiTheme="majorBidi" w:cstheme="majorBidi"/>
          <w:b/>
          <w:bCs/>
          <w:sz w:val="30"/>
          <w:szCs w:val="30"/>
          <w:lang w:bidi="ar-LB"/>
        </w:rPr>
        <w:t xml:space="preserve"> Requirements for the </w:t>
      </w:r>
      <w:r w:rsidRPr="006066C7">
        <w:rPr>
          <w:rFonts w:asciiTheme="majorBidi" w:hAnsiTheme="majorBidi" w:cstheme="majorBidi"/>
          <w:b/>
          <w:bCs/>
          <w:sz w:val="30"/>
          <w:szCs w:val="30"/>
        </w:rPr>
        <w:t>Bachelor of Digital Media</w:t>
      </w:r>
    </w:p>
    <w:p w14:paraId="227EBD14" w14:textId="77777777" w:rsidR="00EA51E1" w:rsidRDefault="00EA51E1">
      <w:pPr>
        <w:pStyle w:val="p1"/>
        <w:rPr>
          <w:rStyle w:val="s1"/>
          <w:b/>
          <w:bCs/>
          <w:color w:val="2F5496" w:themeColor="accent1" w:themeShade="BF"/>
          <w:sz w:val="30"/>
          <w:szCs w:val="30"/>
          <w:rtl/>
        </w:rPr>
      </w:pPr>
    </w:p>
    <w:p w14:paraId="55CA5328" w14:textId="710D3387" w:rsidR="00017D3A" w:rsidRDefault="00E31509">
      <w:pPr>
        <w:pStyle w:val="p1"/>
        <w:rPr>
          <w:rStyle w:val="s1"/>
          <w:b/>
          <w:bCs/>
          <w:color w:val="2F5496" w:themeColor="accent1" w:themeShade="BF"/>
          <w:sz w:val="30"/>
          <w:szCs w:val="30"/>
          <w:rtl/>
        </w:rPr>
      </w:pPr>
      <w:r w:rsidRPr="006066C7">
        <w:rPr>
          <w:rStyle w:val="s1"/>
          <w:b/>
          <w:bCs/>
          <w:color w:val="2F5496" w:themeColor="accent1" w:themeShade="BF"/>
          <w:sz w:val="30"/>
          <w:szCs w:val="30"/>
        </w:rPr>
        <w:t>The Role of Digital Media in Promoting Social Solidarity – A Field</w:t>
      </w:r>
    </w:p>
    <w:p w14:paraId="2371F1DC" w14:textId="5EE01674" w:rsidR="00E31509" w:rsidRPr="006066C7" w:rsidRDefault="00E31509">
      <w:pPr>
        <w:pStyle w:val="p1"/>
        <w:rPr>
          <w:b/>
          <w:bCs/>
          <w:color w:val="2F5496" w:themeColor="accent1" w:themeShade="BF"/>
          <w:sz w:val="30"/>
          <w:szCs w:val="30"/>
          <w:rtl/>
        </w:rPr>
      </w:pPr>
      <w:r w:rsidRPr="006066C7">
        <w:rPr>
          <w:rStyle w:val="s1"/>
          <w:b/>
          <w:bCs/>
          <w:color w:val="2F5496" w:themeColor="accent1" w:themeShade="BF"/>
          <w:sz w:val="30"/>
          <w:szCs w:val="30"/>
        </w:rPr>
        <w:t xml:space="preserve"> Study</w:t>
      </w:r>
    </w:p>
    <w:p w14:paraId="126FBC79" w14:textId="77777777" w:rsidR="008C5C6D" w:rsidRPr="006066C7" w:rsidRDefault="008C5C6D">
      <w:pPr>
        <w:pStyle w:val="p1"/>
        <w:rPr>
          <w:b/>
          <w:bCs/>
          <w:color w:val="2F5496" w:themeColor="accent1" w:themeShade="BF"/>
          <w:sz w:val="30"/>
          <w:szCs w:val="30"/>
        </w:rPr>
      </w:pPr>
    </w:p>
    <w:p w14:paraId="7F00CCB3" w14:textId="77777777" w:rsidR="006836C4" w:rsidRPr="006066C7" w:rsidRDefault="006836C4" w:rsidP="002C1A51">
      <w:pPr>
        <w:jc w:val="center"/>
        <w:rPr>
          <w:rFonts w:asciiTheme="majorBidi" w:hAnsiTheme="majorBidi" w:cstheme="majorBidi"/>
          <w:b/>
          <w:bCs/>
          <w:sz w:val="30"/>
          <w:szCs w:val="30"/>
          <w:lang w:bidi="ar-LB"/>
        </w:rPr>
      </w:pPr>
    </w:p>
    <w:p w14:paraId="634AD09B" w14:textId="77777777" w:rsidR="007465CB" w:rsidRPr="006066C7" w:rsidRDefault="007465CB" w:rsidP="00FE160A">
      <w:pPr>
        <w:rPr>
          <w:rFonts w:asciiTheme="majorBidi" w:hAnsiTheme="majorBidi" w:cstheme="majorBidi"/>
          <w:b/>
          <w:bCs/>
          <w:sz w:val="30"/>
          <w:szCs w:val="30"/>
          <w:rtl/>
          <w:lang w:bidi="ar-LB"/>
        </w:rPr>
      </w:pPr>
    </w:p>
    <w:p w14:paraId="347B8B94" w14:textId="77777777" w:rsidR="007465CB" w:rsidRPr="006066C7" w:rsidRDefault="007465CB" w:rsidP="002C1A51">
      <w:pPr>
        <w:jc w:val="center"/>
        <w:rPr>
          <w:rFonts w:asciiTheme="majorBidi" w:hAnsiTheme="majorBidi" w:cstheme="majorBidi"/>
          <w:b/>
          <w:bCs/>
          <w:sz w:val="30"/>
          <w:szCs w:val="30"/>
          <w:lang w:bidi="ar-LB"/>
        </w:rPr>
      </w:pPr>
    </w:p>
    <w:p w14:paraId="0464EDDC" w14:textId="03E2DFA4" w:rsidR="006836C4" w:rsidRPr="006066C7" w:rsidRDefault="002C1A51" w:rsidP="006836C4">
      <w:pPr>
        <w:bidi w:val="0"/>
        <w:rPr>
          <w:rFonts w:ascii="Abadi" w:hAnsi="Abadi" w:cstheme="majorBidi"/>
          <w:b/>
          <w:bCs/>
          <w:color w:val="2F5496" w:themeColor="accent1" w:themeShade="BF"/>
          <w:sz w:val="30"/>
          <w:szCs w:val="30"/>
          <w:lang w:val="en-GB"/>
        </w:rPr>
      </w:pPr>
      <w:r w:rsidRPr="006066C7">
        <w:rPr>
          <w:rFonts w:ascii="Abadi" w:hAnsi="Abadi" w:cstheme="majorBidi"/>
          <w:b/>
          <w:bCs/>
          <w:color w:val="2F5496" w:themeColor="accent1" w:themeShade="BF"/>
          <w:sz w:val="30"/>
          <w:szCs w:val="30"/>
          <w:lang w:bidi="ar-LB"/>
        </w:rPr>
        <w:t>Prepared by:</w:t>
      </w:r>
      <w:r w:rsidR="006836C4" w:rsidRPr="006066C7">
        <w:rPr>
          <w:rFonts w:ascii="Abadi" w:hAnsi="Abadi" w:cstheme="majorBidi"/>
          <w:b/>
          <w:bCs/>
          <w:color w:val="2F5496" w:themeColor="accent1" w:themeShade="BF"/>
          <w:sz w:val="30"/>
          <w:szCs w:val="30"/>
          <w:lang w:bidi="ar-LB"/>
        </w:rPr>
        <w:t xml:space="preserve"> </w:t>
      </w:r>
      <w:r w:rsidR="00E61C3D" w:rsidRPr="006066C7">
        <w:rPr>
          <w:rFonts w:ascii="Abadi" w:hAnsi="Abadi" w:cstheme="majorBidi"/>
          <w:b/>
          <w:bCs/>
          <w:color w:val="2F5496" w:themeColor="accent1" w:themeShade="BF"/>
          <w:sz w:val="30"/>
          <w:szCs w:val="30"/>
          <w:rtl/>
          <w:lang w:bidi="ar-LB"/>
        </w:rPr>
        <w:t xml:space="preserve">SARA </w:t>
      </w:r>
      <w:r w:rsidR="00D658D9" w:rsidRPr="006066C7">
        <w:rPr>
          <w:rFonts w:ascii="Abadi" w:hAnsi="Abadi" w:cstheme="majorBidi"/>
          <w:b/>
          <w:bCs/>
          <w:color w:val="2F5496" w:themeColor="accent1" w:themeShade="BF"/>
          <w:sz w:val="30"/>
          <w:szCs w:val="30"/>
          <w:rtl/>
          <w:lang w:bidi="ar-LB"/>
        </w:rPr>
        <w:t>Sami Mohammd AL</w:t>
      </w:r>
      <w:proofErr w:type="spellStart"/>
      <w:r w:rsidR="00BB77EB" w:rsidRPr="006066C7">
        <w:rPr>
          <w:rFonts w:ascii="Abadi" w:hAnsi="Abadi" w:cstheme="majorBidi"/>
          <w:b/>
          <w:bCs/>
          <w:color w:val="2F5496" w:themeColor="accent1" w:themeShade="BF"/>
          <w:sz w:val="30"/>
          <w:szCs w:val="30"/>
          <w:lang w:val="en-GB"/>
        </w:rPr>
        <w:t>Khn</w:t>
      </w:r>
      <w:r w:rsidR="00C01159" w:rsidRPr="006066C7">
        <w:rPr>
          <w:rFonts w:ascii="Abadi" w:hAnsi="Abadi" w:cstheme="majorBidi"/>
          <w:b/>
          <w:bCs/>
          <w:color w:val="2F5496" w:themeColor="accent1" w:themeShade="BF"/>
          <w:sz w:val="30"/>
          <w:szCs w:val="30"/>
          <w:lang w:val="en-GB"/>
        </w:rPr>
        <w:t>eifar</w:t>
      </w:r>
      <w:proofErr w:type="spellEnd"/>
    </w:p>
    <w:p w14:paraId="5DD3CD66" w14:textId="53E64443" w:rsidR="007465CB" w:rsidRPr="006066C7" w:rsidRDefault="00FE160A" w:rsidP="007465CB">
      <w:pPr>
        <w:bidi w:val="0"/>
        <w:rPr>
          <w:rFonts w:ascii="Abadi" w:hAnsi="Abadi" w:cstheme="majorBidi"/>
          <w:b/>
          <w:bCs/>
          <w:color w:val="2F5496" w:themeColor="accent1" w:themeShade="BF"/>
          <w:sz w:val="30"/>
          <w:szCs w:val="30"/>
          <w:lang w:bidi="ar-LB"/>
        </w:rPr>
      </w:pPr>
      <w:r w:rsidRPr="006066C7">
        <w:rPr>
          <w:rFonts w:ascii="Abadi" w:hAnsi="Abadi" w:cstheme="majorBidi"/>
          <w:b/>
          <w:bCs/>
          <w:color w:val="2F5496" w:themeColor="accent1" w:themeShade="BF"/>
          <w:sz w:val="30"/>
          <w:szCs w:val="30"/>
          <w:lang w:bidi="ar-LB"/>
        </w:rPr>
        <w:t>ID:</w:t>
      </w:r>
      <w:r w:rsidR="00AE2F33" w:rsidRPr="006066C7">
        <w:rPr>
          <w:rFonts w:ascii="Abadi" w:hAnsi="Abadi" w:cstheme="majorBidi"/>
          <w:b/>
          <w:bCs/>
          <w:color w:val="2F5496" w:themeColor="accent1" w:themeShade="BF"/>
          <w:sz w:val="30"/>
          <w:szCs w:val="30"/>
          <w:rtl/>
          <w:lang w:bidi="ar-LB"/>
        </w:rPr>
        <w:t>222001300</w:t>
      </w:r>
    </w:p>
    <w:p w14:paraId="3FDEC86D" w14:textId="2A1BB7BF" w:rsidR="002C1A51" w:rsidRPr="006066C7" w:rsidRDefault="006836C4" w:rsidP="006836C4">
      <w:pPr>
        <w:bidi w:val="0"/>
        <w:rPr>
          <w:rFonts w:asciiTheme="majorBidi" w:hAnsiTheme="majorBidi" w:cstheme="majorBidi"/>
          <w:b/>
          <w:bCs/>
          <w:color w:val="2F5496" w:themeColor="accent1" w:themeShade="BF"/>
          <w:sz w:val="30"/>
          <w:szCs w:val="30"/>
          <w:rtl/>
          <w:lang w:bidi="ar-LB"/>
        </w:rPr>
      </w:pPr>
      <w:r w:rsidRPr="006066C7">
        <w:rPr>
          <w:rFonts w:asciiTheme="majorBidi" w:hAnsiTheme="majorBidi" w:cstheme="majorBidi"/>
          <w:b/>
          <w:bCs/>
          <w:color w:val="2F5496" w:themeColor="accent1" w:themeShade="BF"/>
          <w:sz w:val="30"/>
          <w:szCs w:val="30"/>
          <w:rtl/>
          <w:lang w:bidi="ar-LB"/>
        </w:rPr>
        <w:t xml:space="preserve"> </w:t>
      </w:r>
    </w:p>
    <w:p w14:paraId="1C5743C1" w14:textId="415F712F" w:rsidR="002C1A51" w:rsidRPr="006066C7" w:rsidRDefault="002C1A51" w:rsidP="002C1A51">
      <w:pPr>
        <w:jc w:val="center"/>
        <w:rPr>
          <w:rFonts w:ascii="Abadi" w:hAnsi="Abadi" w:cstheme="majorBidi"/>
          <w:b/>
          <w:bCs/>
          <w:color w:val="2F5496" w:themeColor="accent1" w:themeShade="BF"/>
          <w:sz w:val="30"/>
          <w:szCs w:val="30"/>
          <w:lang w:bidi="ar-LB"/>
        </w:rPr>
      </w:pPr>
      <w:r w:rsidRPr="006066C7">
        <w:rPr>
          <w:rFonts w:ascii="Abadi" w:hAnsi="Abadi" w:cstheme="majorBidi"/>
          <w:b/>
          <w:bCs/>
          <w:color w:val="2F5496" w:themeColor="accent1" w:themeShade="BF"/>
          <w:sz w:val="30"/>
          <w:szCs w:val="30"/>
          <w:lang w:bidi="ar-LB"/>
        </w:rPr>
        <w:t>Supervised by:</w:t>
      </w:r>
    </w:p>
    <w:p w14:paraId="400C31F9" w14:textId="19447D83" w:rsidR="00FE160A" w:rsidRPr="006066C7" w:rsidRDefault="002C1A51" w:rsidP="00222E8D">
      <w:pPr>
        <w:jc w:val="center"/>
        <w:rPr>
          <w:rFonts w:ascii="Abadi" w:hAnsi="Abadi" w:cstheme="majorBidi"/>
          <w:b/>
          <w:bCs/>
          <w:color w:val="2F5496" w:themeColor="accent1" w:themeShade="BF"/>
          <w:sz w:val="30"/>
          <w:szCs w:val="30"/>
          <w:lang w:bidi="ar-LB"/>
        </w:rPr>
      </w:pPr>
      <w:r w:rsidRPr="006066C7">
        <w:rPr>
          <w:rFonts w:ascii="Abadi" w:hAnsi="Abadi" w:cstheme="majorBidi"/>
          <w:b/>
          <w:bCs/>
          <w:color w:val="2F5496" w:themeColor="accent1" w:themeShade="BF"/>
          <w:sz w:val="30"/>
          <w:szCs w:val="30"/>
          <w:lang w:bidi="ar-LB"/>
        </w:rPr>
        <w:t>Dr.</w:t>
      </w:r>
      <w:r w:rsidR="00FE160A" w:rsidRPr="006066C7">
        <w:rPr>
          <w:rFonts w:ascii="Abadi" w:hAnsi="Abadi" w:cstheme="majorBidi"/>
          <w:b/>
          <w:bCs/>
          <w:color w:val="2F5496" w:themeColor="accent1" w:themeShade="BF"/>
          <w:sz w:val="30"/>
          <w:szCs w:val="30"/>
          <w:lang w:bidi="ar-LB"/>
        </w:rPr>
        <w:t xml:space="preserve"> </w:t>
      </w:r>
      <w:proofErr w:type="spellStart"/>
      <w:r w:rsidR="00FE160A" w:rsidRPr="006066C7">
        <w:rPr>
          <w:rFonts w:ascii="Abadi" w:hAnsi="Abadi" w:cstheme="majorBidi"/>
          <w:b/>
          <w:bCs/>
          <w:color w:val="2F5496" w:themeColor="accent1" w:themeShade="BF"/>
          <w:sz w:val="30"/>
          <w:szCs w:val="30"/>
          <w:lang w:bidi="ar-LB"/>
        </w:rPr>
        <w:t>Tewfik</w:t>
      </w:r>
      <w:proofErr w:type="spellEnd"/>
      <w:r w:rsidR="00FE160A" w:rsidRPr="006066C7">
        <w:rPr>
          <w:rFonts w:ascii="Abadi" w:hAnsi="Abadi" w:cstheme="majorBidi"/>
          <w:b/>
          <w:bCs/>
          <w:color w:val="2F5496" w:themeColor="accent1" w:themeShade="BF"/>
          <w:sz w:val="30"/>
          <w:szCs w:val="30"/>
          <w:lang w:bidi="ar-LB"/>
        </w:rPr>
        <w:t xml:space="preserve"> amri</w:t>
      </w:r>
    </w:p>
    <w:p w14:paraId="46195E1E" w14:textId="77777777" w:rsidR="00FE160A" w:rsidRPr="006066C7" w:rsidRDefault="00FE160A" w:rsidP="002C1A51">
      <w:pPr>
        <w:jc w:val="center"/>
        <w:rPr>
          <w:rFonts w:ascii="Abadi" w:hAnsi="Abadi" w:cstheme="majorBidi"/>
          <w:b/>
          <w:bCs/>
          <w:color w:val="2F5496" w:themeColor="accent1" w:themeShade="BF"/>
          <w:sz w:val="30"/>
          <w:szCs w:val="30"/>
          <w:rtl/>
          <w:lang w:bidi="ar-LB"/>
        </w:rPr>
      </w:pPr>
    </w:p>
    <w:p w14:paraId="76CB43BD" w14:textId="77777777" w:rsidR="00222E8D" w:rsidRPr="006066C7" w:rsidRDefault="00222E8D" w:rsidP="002C1A51">
      <w:pPr>
        <w:jc w:val="center"/>
        <w:rPr>
          <w:rFonts w:asciiTheme="majorBidi" w:hAnsiTheme="majorBidi" w:cstheme="majorBidi"/>
          <w:b/>
          <w:bCs/>
          <w:color w:val="2F5496" w:themeColor="accent1" w:themeShade="BF"/>
          <w:sz w:val="30"/>
          <w:szCs w:val="30"/>
          <w:lang w:bidi="ar-LB"/>
        </w:rPr>
      </w:pPr>
    </w:p>
    <w:p w14:paraId="7C43DA7A" w14:textId="3A03A1FB" w:rsidR="002C1A51" w:rsidRDefault="00FE160A" w:rsidP="00FE160A">
      <w:pPr>
        <w:jc w:val="center"/>
        <w:rPr>
          <w:rFonts w:ascii="Aptos" w:hAnsi="Aptos" w:cstheme="majorBidi"/>
          <w:color w:val="2F5496" w:themeColor="accent1" w:themeShade="BF"/>
          <w:sz w:val="30"/>
          <w:szCs w:val="30"/>
          <w:rtl/>
          <w:lang w:bidi="ar-LB"/>
        </w:rPr>
      </w:pPr>
      <w:r w:rsidRPr="00EA51E1">
        <w:rPr>
          <w:rFonts w:ascii="Aptos" w:hAnsi="Aptos" w:cstheme="majorBidi"/>
          <w:color w:val="2F5496" w:themeColor="accent1" w:themeShade="BF"/>
          <w:sz w:val="30"/>
          <w:szCs w:val="30"/>
          <w:rtl/>
          <w:lang w:bidi="ar-LB"/>
        </w:rPr>
        <w:t>2026</w:t>
      </w:r>
    </w:p>
    <w:p w14:paraId="2CCDE6E1" w14:textId="77777777" w:rsidR="001045A1" w:rsidRDefault="001045A1" w:rsidP="00FE160A">
      <w:pPr>
        <w:jc w:val="center"/>
        <w:rPr>
          <w:rFonts w:ascii="Aptos" w:hAnsi="Aptos" w:cstheme="majorBidi"/>
          <w:color w:val="2F5496" w:themeColor="accent1" w:themeShade="BF"/>
          <w:sz w:val="30"/>
          <w:szCs w:val="30"/>
          <w:rtl/>
          <w:lang w:bidi="ar-LB"/>
        </w:rPr>
      </w:pPr>
    </w:p>
    <w:p w14:paraId="2DD1F089" w14:textId="77777777" w:rsidR="001045A1" w:rsidRDefault="001045A1" w:rsidP="00FE160A">
      <w:pPr>
        <w:jc w:val="center"/>
        <w:rPr>
          <w:rFonts w:ascii="Aptos" w:hAnsi="Aptos" w:cstheme="majorBidi"/>
          <w:color w:val="2F5496" w:themeColor="accent1" w:themeShade="BF"/>
          <w:sz w:val="30"/>
          <w:szCs w:val="30"/>
          <w:rtl/>
          <w:lang w:bidi="ar-LB"/>
        </w:rPr>
      </w:pPr>
    </w:p>
    <w:p w14:paraId="103C7CBB" w14:textId="75B046CD" w:rsidR="00C82153" w:rsidRDefault="00C82153" w:rsidP="00FE160A">
      <w:pPr>
        <w:jc w:val="center"/>
        <w:rPr>
          <w:rFonts w:ascii="Aptos" w:hAnsi="Aptos" w:cstheme="majorBidi"/>
          <w:color w:val="2F5496" w:themeColor="accent1" w:themeShade="BF"/>
          <w:sz w:val="30"/>
          <w:szCs w:val="30"/>
          <w:rtl/>
          <w:lang w:bidi="ar-LB"/>
        </w:rPr>
      </w:pPr>
    </w:p>
    <w:p w14:paraId="4B526053" w14:textId="77777777" w:rsidR="00445205" w:rsidRPr="00445205" w:rsidRDefault="00445205" w:rsidP="00445205">
      <w:pPr>
        <w:bidi w:val="0"/>
        <w:spacing w:after="0" w:line="240" w:lineRule="auto"/>
        <w:rPr>
          <w:rFonts w:ascii=".AppleSystemUIFont" w:eastAsiaTheme="minorEastAsia" w:hAnsi=".AppleSystemUIFont" w:cs="Times New Roman"/>
          <w:sz w:val="29"/>
          <w:szCs w:val="29"/>
          <w14:ligatures w14:val="none"/>
        </w:rPr>
      </w:pPr>
      <w:r w:rsidRPr="00445205">
        <w:rPr>
          <w:rFonts w:ascii="UICTFontTextStyleEmphasizedBody" w:eastAsiaTheme="minorEastAsia" w:hAnsi="UICTFontTextStyleEmphasizedBody" w:cs="Times New Roman"/>
          <w:b/>
          <w:bCs/>
          <w:sz w:val="29"/>
          <w:szCs w:val="29"/>
          <w:rtl/>
          <w14:ligatures w14:val="none"/>
        </w:rPr>
        <w:lastRenderedPageBreak/>
        <w:t>الإهداء</w:t>
      </w:r>
    </w:p>
    <w:p w14:paraId="3246232D" w14:textId="0FB4B92F" w:rsidR="00445205" w:rsidRPr="00445205" w:rsidRDefault="00445205" w:rsidP="00445205">
      <w:pPr>
        <w:spacing w:after="0" w:line="240" w:lineRule="auto"/>
        <w:rPr>
          <w:rFonts w:ascii=".AppleSystemUIFont" w:eastAsiaTheme="minorEastAsia" w:hAnsi=".AppleSystemUIFont" w:cs="Times New Roman"/>
          <w:color w:val="2F5496" w:themeColor="accent1" w:themeShade="BF"/>
          <w:sz w:val="29"/>
          <w:szCs w:val="29"/>
          <w14:ligatures w14:val="none"/>
        </w:rPr>
      </w:pPr>
      <w:r w:rsidRPr="00445205">
        <w:rPr>
          <w:rFonts w:ascii="UICTFontTextStyleBody" w:eastAsiaTheme="minorEastAsia" w:hAnsi="UICTFontTextStyleBody" w:cs="Times New Roman"/>
          <w:b/>
          <w:bCs/>
          <w:sz w:val="29"/>
          <w:szCs w:val="29"/>
          <w:rtl/>
          <w14:ligatures w14:val="none"/>
        </w:rPr>
        <w:t>بسم الله الرحمن الرحيم</w:t>
      </w:r>
      <w:r w:rsidR="006118EA">
        <w:rPr>
          <w:rFonts w:ascii="UICTFontTextStyleBody" w:eastAsiaTheme="minorEastAsia" w:hAnsi="UICTFontTextStyleBody" w:cs="Times New Roman" w:hint="cs"/>
          <w:b/>
          <w:bCs/>
          <w:sz w:val="29"/>
          <w:szCs w:val="29"/>
          <w:rtl/>
          <w14:ligatures w14:val="none"/>
        </w:rPr>
        <w:t xml:space="preserve"> </w:t>
      </w:r>
      <w:r w:rsidR="006118EA">
        <w:rPr>
          <mc:AlternateContent>
            <mc:Choice Requires="w16se">
              <w:rFonts w:ascii="UICTFontTextStyleBody" w:eastAsiaTheme="minorEastAsia" w:hAnsi="UICTFontTextStyleBody" w:cs="Times New Roman"/>
            </mc:Choice>
            <mc:Fallback>
              <w:rFonts w:ascii="Apple Color Emoji" w:eastAsia="Apple Color Emoji" w:hAnsi="Apple Color Emoji" w:cs="Apple Color Emoji"/>
            </mc:Fallback>
          </mc:AlternateContent>
          <w:b/>
          <w:bCs/>
          <w:sz w:val="29"/>
          <w:szCs w:val="29"/>
          <w:rtl/>
          <w14:ligatures w14:val="none"/>
        </w:rPr>
        <mc:AlternateContent>
          <mc:Choice Requires="w16se">
            <w16se:symEx w16se:font="Apple Color Emoji" w16se:char="1F393"/>
          </mc:Choice>
          <mc:Fallback>
            <w:t>🎓</w:t>
          </mc:Fallback>
        </mc:AlternateContent>
      </w:r>
      <w:r w:rsidRPr="00445205">
        <w:rPr>
          <w:rFonts w:ascii="UICTFontTextStyleBody" w:eastAsiaTheme="minorEastAsia" w:hAnsi="UICTFontTextStyleBody" w:cs="Times New Roman"/>
          <w:b/>
          <w:bCs/>
          <w:sz w:val="29"/>
          <w:szCs w:val="29"/>
          <w:rtl/>
          <w14:ligatures w14:val="none"/>
        </w:rPr>
        <w:br/>
      </w:r>
      <w:r w:rsidRPr="00445205">
        <w:rPr>
          <w:rFonts w:ascii="UICTFontTextStyleBody" w:eastAsiaTheme="minorEastAsia" w:hAnsi="UICTFontTextStyleBody" w:cs="Times New Roman"/>
          <w:sz w:val="29"/>
          <w:szCs w:val="29"/>
          <w:rtl/>
          <w14:ligatures w14:val="none"/>
        </w:rPr>
        <w:br/>
      </w:r>
      <w:r w:rsidRPr="00445205">
        <w:rPr>
          <w:rFonts w:ascii="UICTFontTextStyleBody" w:eastAsiaTheme="minorEastAsia" w:hAnsi="UICTFontTextStyleBody" w:cs="Times New Roman"/>
          <w:color w:val="2F5496" w:themeColor="accent1" w:themeShade="BF"/>
          <w:sz w:val="29"/>
          <w:szCs w:val="29"/>
          <w:rtl/>
          <w14:ligatures w14:val="none"/>
        </w:rPr>
        <w:t>الحمد لله الذي وفقني وأعانني على إتمام هذا العمل، وأمدّني بالقوة والصبر حتى وصلت إلى هذه المرحلة من مسيرتي العلمية.</w:t>
      </w:r>
      <w:r w:rsidRPr="00445205">
        <w:rPr>
          <w:rFonts w:ascii="UICTFontTextStyleBody" w:eastAsiaTheme="minorEastAsia" w:hAnsi="UICTFontTextStyleBody" w:cs="Times New Roman"/>
          <w:color w:val="2F5496" w:themeColor="accent1" w:themeShade="BF"/>
          <w:sz w:val="29"/>
          <w:szCs w:val="29"/>
          <w:rtl/>
          <w14:ligatures w14:val="none"/>
        </w:rPr>
        <w:br/>
      </w:r>
      <w:r w:rsidRPr="00445205">
        <w:rPr>
          <w:rFonts w:ascii="UICTFontTextStyleBody" w:eastAsiaTheme="minorEastAsia" w:hAnsi="UICTFontTextStyleBody" w:cs="Times New Roman"/>
          <w:color w:val="2F5496" w:themeColor="accent1" w:themeShade="BF"/>
          <w:sz w:val="29"/>
          <w:szCs w:val="29"/>
          <w:rtl/>
          <w14:ligatures w14:val="none"/>
        </w:rPr>
        <w:br/>
        <w:t>أهدي هذا الجهد المتواضع إلى والديّ الكريمين، اللذين كانا لي السند والدعم في كل خطوة، وغمراني بدعائهما وتشجيعهما الدائم، فلهما مني كل الحب والامتنان.</w:t>
      </w:r>
      <w:r w:rsidRPr="00445205">
        <w:rPr>
          <w:rFonts w:ascii="UICTFontTextStyleBody" w:eastAsiaTheme="minorEastAsia" w:hAnsi="UICTFontTextStyleBody" w:cs="Times New Roman"/>
          <w:color w:val="2F5496" w:themeColor="accent1" w:themeShade="BF"/>
          <w:sz w:val="29"/>
          <w:szCs w:val="29"/>
          <w:rtl/>
          <w14:ligatures w14:val="none"/>
        </w:rPr>
        <w:br/>
      </w:r>
      <w:r w:rsidRPr="00445205">
        <w:rPr>
          <w:rFonts w:ascii="UICTFontTextStyleBody" w:eastAsiaTheme="minorEastAsia" w:hAnsi="UICTFontTextStyleBody" w:cs="Times New Roman"/>
          <w:color w:val="2F5496" w:themeColor="accent1" w:themeShade="BF"/>
          <w:sz w:val="29"/>
          <w:szCs w:val="29"/>
          <w:rtl/>
          <w14:ligatures w14:val="none"/>
        </w:rPr>
        <w:br/>
        <w:t>كما أهدي هذا العمل إلى كل من وقف بجانبي وساهم بكلمة طيبة أو نصيحة صادقة.</w:t>
      </w:r>
      <w:r w:rsidRPr="00445205">
        <w:rPr>
          <w:rFonts w:ascii="UICTFontTextStyleBody" w:eastAsiaTheme="minorEastAsia" w:hAnsi="UICTFontTextStyleBody" w:cs="Times New Roman"/>
          <w:color w:val="2F5496" w:themeColor="accent1" w:themeShade="BF"/>
          <w:sz w:val="29"/>
          <w:szCs w:val="29"/>
          <w:rtl/>
          <w14:ligatures w14:val="none"/>
        </w:rPr>
        <w:br/>
      </w:r>
      <w:r w:rsidRPr="00445205">
        <w:rPr>
          <w:rFonts w:ascii="UICTFontTextStyleBody" w:eastAsiaTheme="minorEastAsia" w:hAnsi="UICTFontTextStyleBody" w:cs="Times New Roman"/>
          <w:color w:val="2F5496" w:themeColor="accent1" w:themeShade="BF"/>
          <w:sz w:val="29"/>
          <w:szCs w:val="29"/>
          <w:rtl/>
          <w14:ligatures w14:val="none"/>
        </w:rPr>
        <w:br/>
        <w:t>وأهدي هذا الإنجاز إلى كل من علّمني حرفاً وكان له دور في بناء مسيرتي العلمية، وإلى نفسي التي صبرت واجتهدت وسعت لتحقيق هذا الهدف.</w:t>
      </w:r>
    </w:p>
    <w:p w14:paraId="47C032B7" w14:textId="77777777" w:rsidR="00445205" w:rsidRPr="00445205" w:rsidRDefault="00445205" w:rsidP="00445205">
      <w:pPr>
        <w:bidi w:val="0"/>
        <w:spacing w:after="0" w:line="240" w:lineRule="auto"/>
        <w:rPr>
          <w:rFonts w:ascii=".AppleSystemUIFont" w:eastAsiaTheme="minorEastAsia" w:hAnsi=".AppleSystemUIFont" w:cs="Times New Roman"/>
          <w:color w:val="2F5496" w:themeColor="accent1" w:themeShade="BF"/>
          <w:sz w:val="29"/>
          <w:szCs w:val="29"/>
          <w:rtl/>
          <w14:ligatures w14:val="none"/>
        </w:rPr>
      </w:pPr>
    </w:p>
    <w:p w14:paraId="33666741" w14:textId="2330FEF1" w:rsidR="00445205" w:rsidRPr="00445205" w:rsidRDefault="00445205" w:rsidP="00445205">
      <w:pPr>
        <w:bidi w:val="0"/>
        <w:spacing w:after="0" w:line="240" w:lineRule="auto"/>
        <w:rPr>
          <w:rFonts w:ascii=".AppleSystemUIFont" w:eastAsiaTheme="minorEastAsia" w:hAnsi=".AppleSystemUIFont" w:cs="Times New Roman"/>
          <w:sz w:val="29"/>
          <w:szCs w:val="29"/>
          <w14:ligatures w14:val="none"/>
        </w:rPr>
      </w:pPr>
      <w:r w:rsidRPr="00445205">
        <w:rPr>
          <w:rFonts w:ascii="UICTFontTextStyleEmphasizedBody" w:eastAsiaTheme="minorEastAsia" w:hAnsi="UICTFontTextStyleEmphasizedBody" w:cs="Times New Roman"/>
          <w:b/>
          <w:bCs/>
          <w:sz w:val="29"/>
          <w:szCs w:val="29"/>
          <w:rtl/>
          <w14:ligatures w14:val="none"/>
        </w:rPr>
        <w:t>الشكر والتقدير</w:t>
      </w:r>
      <w:r w:rsidR="006118EA">
        <w:rPr>
          <mc:AlternateContent>
            <mc:Choice Requires="w16se">
              <w:rFonts w:ascii=".AppleSystemUIFont" w:eastAsiaTheme="minorEastAsia" w:hAnsi=".AppleSystemUIFont" w:cs="Times New Roman"/>
            </mc:Choice>
            <mc:Fallback>
              <w:rFonts w:ascii="Apple Color Emoji" w:eastAsia="Apple Color Emoji" w:hAnsi="Apple Color Emoji" w:cs="Apple Color Emoji"/>
            </mc:Fallback>
          </mc:AlternateContent>
          <w:sz w:val="29"/>
          <w:szCs w:val="29"/>
          <w14:ligatures w14:val="none"/>
        </w:rPr>
        <mc:AlternateContent>
          <mc:Choice Requires="w16se">
            <w16se:symEx w16se:font="Apple Color Emoji" w16se:char="1F393"/>
          </mc:Choice>
          <mc:Fallback>
            <w:t>🎓</w:t>
          </mc:Fallback>
        </mc:AlternateContent>
      </w:r>
    </w:p>
    <w:p w14:paraId="7A93FB1B" w14:textId="77777777" w:rsidR="00445205" w:rsidRPr="00445205" w:rsidRDefault="00445205" w:rsidP="00445205">
      <w:pPr>
        <w:bidi w:val="0"/>
        <w:spacing w:after="0" w:line="240" w:lineRule="auto"/>
        <w:rPr>
          <w:rFonts w:ascii=".AppleSystemUIFont" w:eastAsiaTheme="minorEastAsia" w:hAnsi=".AppleSystemUIFont" w:cs="Times New Roman"/>
          <w:color w:val="2F5496" w:themeColor="accent1" w:themeShade="BF"/>
          <w:sz w:val="29"/>
          <w:szCs w:val="29"/>
          <w14:ligatures w14:val="none"/>
        </w:rPr>
      </w:pPr>
      <w:r w:rsidRPr="00445205">
        <w:rPr>
          <w:rFonts w:ascii="UICTFontTextStyleBody" w:eastAsiaTheme="minorEastAsia" w:hAnsi="UICTFontTextStyleBody" w:cs="Times New Roman"/>
          <w:color w:val="2F5496" w:themeColor="accent1" w:themeShade="BF"/>
          <w:sz w:val="29"/>
          <w:szCs w:val="29"/>
          <w:rtl/>
          <w14:ligatures w14:val="none"/>
        </w:rPr>
        <w:t>الحمد لله أولاً وآخراً على توفيقه وفضله في إتمام هذا العمل.</w:t>
      </w:r>
      <w:r w:rsidRPr="00445205">
        <w:rPr>
          <w:rFonts w:ascii="UICTFontTextStyleBody" w:eastAsiaTheme="minorEastAsia" w:hAnsi="UICTFontTextStyleBody" w:cs="Times New Roman"/>
          <w:color w:val="2F5496" w:themeColor="accent1" w:themeShade="BF"/>
          <w:sz w:val="29"/>
          <w:szCs w:val="29"/>
          <w14:ligatures w14:val="none"/>
        </w:rPr>
        <w:br/>
      </w:r>
      <w:r w:rsidRPr="00445205">
        <w:rPr>
          <w:rFonts w:ascii="UICTFontTextStyleBody" w:eastAsiaTheme="minorEastAsia" w:hAnsi="UICTFontTextStyleBody" w:cs="Times New Roman"/>
          <w:color w:val="2F5496" w:themeColor="accent1" w:themeShade="BF"/>
          <w:sz w:val="29"/>
          <w:szCs w:val="29"/>
          <w14:ligatures w14:val="none"/>
        </w:rPr>
        <w:br/>
      </w:r>
      <w:r w:rsidRPr="00445205">
        <w:rPr>
          <w:rFonts w:ascii="UICTFontTextStyleBody" w:eastAsiaTheme="minorEastAsia" w:hAnsi="UICTFontTextStyleBody" w:cs="Times New Roman"/>
          <w:color w:val="2F5496" w:themeColor="accent1" w:themeShade="BF"/>
          <w:sz w:val="29"/>
          <w:szCs w:val="29"/>
          <w:rtl/>
          <w14:ligatures w14:val="none"/>
        </w:rPr>
        <w:t>أتقدم بجزيل الشكر وعظيم الامتنان إلى الدكتور توفيق العمري على إشرافه وتوجيهاته العلمية القيمة، وعلى ما قدمه من دعم وإرشاد كان له الأثر الكبير في إنجاز هذا البحث.</w:t>
      </w:r>
      <w:r w:rsidRPr="00445205">
        <w:rPr>
          <w:rFonts w:ascii="UICTFontTextStyleBody" w:eastAsiaTheme="minorEastAsia" w:hAnsi="UICTFontTextStyleBody" w:cs="Times New Roman"/>
          <w:color w:val="2F5496" w:themeColor="accent1" w:themeShade="BF"/>
          <w:sz w:val="29"/>
          <w:szCs w:val="29"/>
          <w14:ligatures w14:val="none"/>
        </w:rPr>
        <w:br/>
      </w:r>
      <w:r w:rsidRPr="00445205">
        <w:rPr>
          <w:rFonts w:ascii="UICTFontTextStyleBody" w:eastAsiaTheme="minorEastAsia" w:hAnsi="UICTFontTextStyleBody" w:cs="Times New Roman"/>
          <w:color w:val="2F5496" w:themeColor="accent1" w:themeShade="BF"/>
          <w:sz w:val="29"/>
          <w:szCs w:val="29"/>
          <w14:ligatures w14:val="none"/>
        </w:rPr>
        <w:br/>
      </w:r>
      <w:r w:rsidRPr="00445205">
        <w:rPr>
          <w:rFonts w:ascii="UICTFontTextStyleBody" w:eastAsiaTheme="minorEastAsia" w:hAnsi="UICTFontTextStyleBody" w:cs="Times New Roman"/>
          <w:color w:val="2F5496" w:themeColor="accent1" w:themeShade="BF"/>
          <w:sz w:val="29"/>
          <w:szCs w:val="29"/>
          <w:rtl/>
          <w14:ligatures w14:val="none"/>
        </w:rPr>
        <w:t>كما أتوجه بالشكر إلى جامعة ميد أوشن وكافة أعضاء هيئة التدريس في تخصص الإعلام الرقمي، لما قدموه من علم ومعرفة خلال سنوات الدراسة.</w:t>
      </w:r>
      <w:r w:rsidRPr="00445205">
        <w:rPr>
          <w:rFonts w:ascii="UICTFontTextStyleBody" w:eastAsiaTheme="minorEastAsia" w:hAnsi="UICTFontTextStyleBody" w:cs="Times New Roman"/>
          <w:color w:val="2F5496" w:themeColor="accent1" w:themeShade="BF"/>
          <w:sz w:val="29"/>
          <w:szCs w:val="29"/>
          <w14:ligatures w14:val="none"/>
        </w:rPr>
        <w:br/>
      </w:r>
      <w:r w:rsidRPr="00445205">
        <w:rPr>
          <w:rFonts w:ascii="UICTFontTextStyleBody" w:eastAsiaTheme="minorEastAsia" w:hAnsi="UICTFontTextStyleBody" w:cs="Times New Roman"/>
          <w:color w:val="2F5496" w:themeColor="accent1" w:themeShade="BF"/>
          <w:sz w:val="29"/>
          <w:szCs w:val="29"/>
          <w14:ligatures w14:val="none"/>
        </w:rPr>
        <w:br/>
      </w:r>
      <w:r w:rsidRPr="00445205">
        <w:rPr>
          <w:rFonts w:ascii="UICTFontTextStyleBody" w:eastAsiaTheme="minorEastAsia" w:hAnsi="UICTFontTextStyleBody" w:cs="Times New Roman"/>
          <w:color w:val="2F5496" w:themeColor="accent1" w:themeShade="BF"/>
          <w:sz w:val="29"/>
          <w:szCs w:val="29"/>
          <w:rtl/>
          <w14:ligatures w14:val="none"/>
        </w:rPr>
        <w:t>ولا يفوتني أن أقدم شكري وتقديري لكل من ساهم في إنجاح هذه الدراسة وساعدني في إنجاز هذا العمل، سواء بالدعم أو النصيحة أو التشجيع.</w:t>
      </w:r>
      <w:r w:rsidRPr="00445205">
        <w:rPr>
          <w:rFonts w:ascii="UICTFontTextStyleBody" w:eastAsiaTheme="minorEastAsia" w:hAnsi="UICTFontTextStyleBody" w:cs="Times New Roman"/>
          <w:color w:val="2F5496" w:themeColor="accent1" w:themeShade="BF"/>
          <w:sz w:val="29"/>
          <w:szCs w:val="29"/>
          <w14:ligatures w14:val="none"/>
        </w:rPr>
        <w:br/>
      </w:r>
      <w:r w:rsidRPr="00445205">
        <w:rPr>
          <w:rFonts w:ascii="UICTFontTextStyleBody" w:eastAsiaTheme="minorEastAsia" w:hAnsi="UICTFontTextStyleBody" w:cs="Times New Roman"/>
          <w:color w:val="2F5496" w:themeColor="accent1" w:themeShade="BF"/>
          <w:sz w:val="29"/>
          <w:szCs w:val="29"/>
          <w14:ligatures w14:val="none"/>
        </w:rPr>
        <w:br/>
      </w:r>
      <w:r w:rsidRPr="00445205">
        <w:rPr>
          <w:rFonts w:ascii="UICTFontTextStyleBody" w:eastAsiaTheme="minorEastAsia" w:hAnsi="UICTFontTextStyleBody" w:cs="Times New Roman"/>
          <w:color w:val="2F5496" w:themeColor="accent1" w:themeShade="BF"/>
          <w:sz w:val="29"/>
          <w:szCs w:val="29"/>
          <w:rtl/>
          <w14:ligatures w14:val="none"/>
        </w:rPr>
        <w:t>أسأل الله أن يجعل هذا العمل خالصاً لوجهه الكريم، وأن ينفع به.</w:t>
      </w:r>
    </w:p>
    <w:p w14:paraId="3F37A283" w14:textId="15EAABE3" w:rsidR="0010168D" w:rsidRDefault="00C82153" w:rsidP="00F53CAA">
      <w:pPr>
        <w:spacing w:line="278" w:lineRule="auto"/>
        <w:rPr>
          <w:rFonts w:ascii="Aptos" w:hAnsi="Aptos" w:cstheme="majorBidi"/>
          <w:color w:val="2F5496" w:themeColor="accent1" w:themeShade="BF"/>
          <w:sz w:val="30"/>
          <w:szCs w:val="30"/>
          <w:rtl/>
          <w:lang w:bidi="ar-LB"/>
        </w:rPr>
      </w:pPr>
      <w:r w:rsidRPr="00F53CAA">
        <w:rPr>
          <w:rFonts w:ascii="Aptos" w:hAnsi="Aptos" w:cstheme="majorBidi"/>
          <w:color w:val="2F5496" w:themeColor="accent1" w:themeShade="BF"/>
          <w:sz w:val="30"/>
          <w:szCs w:val="30"/>
          <w:rtl/>
          <w:lang w:bidi="ar-LB"/>
        </w:rPr>
        <w:br w:type="page"/>
      </w:r>
    </w:p>
    <w:p w14:paraId="23F42CF8" w14:textId="77777777" w:rsidR="006118EA" w:rsidRDefault="006118EA" w:rsidP="006118EA">
      <w:pPr>
        <w:bidi w:val="0"/>
        <w:spacing w:after="0" w:line="240" w:lineRule="auto"/>
        <w:rPr>
          <w:rFonts w:ascii="UICTFontTextStyleEmphasizedBody" w:eastAsiaTheme="minorEastAsia" w:hAnsi="UICTFontTextStyleEmphasizedBody" w:cs="Times New Roman"/>
          <w:b/>
          <w:bCs/>
          <w:sz w:val="29"/>
          <w:szCs w:val="29"/>
          <w:rtl/>
          <w14:ligatures w14:val="none"/>
        </w:rPr>
      </w:pPr>
      <w:r w:rsidRPr="006118EA">
        <w:rPr>
          <w:rFonts w:ascii="UICTFontTextStyleEmphasizedBody" w:eastAsiaTheme="minorEastAsia" w:hAnsi="UICTFontTextStyleEmphasizedBody" w:cs="Times New Roman"/>
          <w:b/>
          <w:bCs/>
          <w:sz w:val="29"/>
          <w:szCs w:val="29"/>
          <w:rtl/>
          <w14:ligatures w14:val="none"/>
        </w:rPr>
        <w:lastRenderedPageBreak/>
        <w:t>المقدمة العامة</w:t>
      </w:r>
    </w:p>
    <w:p w14:paraId="2EBE66CB" w14:textId="77777777" w:rsidR="00405091" w:rsidRPr="006118EA" w:rsidRDefault="00405091" w:rsidP="00405091">
      <w:pPr>
        <w:bidi w:val="0"/>
        <w:spacing w:after="0" w:line="240" w:lineRule="auto"/>
        <w:rPr>
          <w:rFonts w:ascii=".AppleSystemUIFont" w:eastAsiaTheme="minorEastAsia" w:hAnsi=".AppleSystemUIFont" w:cs="Times New Roman"/>
          <w:sz w:val="29"/>
          <w:szCs w:val="29"/>
          <w14:ligatures w14:val="none"/>
        </w:rPr>
      </w:pPr>
    </w:p>
    <w:p w14:paraId="696DEDF3" w14:textId="77777777" w:rsidR="006118EA" w:rsidRPr="006118EA" w:rsidRDefault="006118EA" w:rsidP="006118EA">
      <w:pPr>
        <w:bidi w:val="0"/>
        <w:spacing w:after="0" w:line="240" w:lineRule="auto"/>
        <w:rPr>
          <w:rFonts w:ascii=".AppleSystemUIFont" w:eastAsiaTheme="minorEastAsia" w:hAnsi=".AppleSystemUIFont" w:cs="Times New Roman"/>
          <w:color w:val="2F5496" w:themeColor="accent1" w:themeShade="BF"/>
          <w:sz w:val="29"/>
          <w:szCs w:val="29"/>
          <w14:ligatures w14:val="none"/>
        </w:rPr>
      </w:pPr>
      <w:r w:rsidRPr="006118EA">
        <w:rPr>
          <w:rFonts w:ascii="UICTFontTextStyleBody" w:eastAsiaTheme="minorEastAsia" w:hAnsi="UICTFontTextStyleBody" w:cs="Times New Roman"/>
          <w:color w:val="2F5496" w:themeColor="accent1" w:themeShade="BF"/>
          <w:sz w:val="29"/>
          <w:szCs w:val="29"/>
          <w:rtl/>
          <w14:ligatures w14:val="none"/>
        </w:rPr>
        <w:t>شهد العالم في السنوات الأخيرة تطوراً متسارعاً في وسائل الإعلام الرقمي، مما أدى إلى تأثيرات واسعة على مختلف جوانب الحياة الاجتماعية. ومن أبرز هذه التأثيرات دور الإعلام الرقمي في تعزيز قيم التكافل الاجتماعي من خلال نشر المبادرات الإنسانية والخيرية وتحفيز المشاركة المجتمعية.</w:t>
      </w:r>
    </w:p>
    <w:p w14:paraId="7803087E" w14:textId="77777777" w:rsidR="00F53CAA" w:rsidRPr="006118EA" w:rsidRDefault="00F53CAA" w:rsidP="00F53CAA">
      <w:pPr>
        <w:spacing w:line="278" w:lineRule="auto"/>
        <w:rPr>
          <w:rFonts w:ascii="Aptos" w:hAnsi="Aptos" w:cstheme="majorBidi"/>
          <w:color w:val="2F5496" w:themeColor="accent1" w:themeShade="BF"/>
          <w:sz w:val="30"/>
          <w:szCs w:val="30"/>
          <w:lang w:bidi="ar-LB"/>
        </w:rPr>
      </w:pPr>
    </w:p>
    <w:p w14:paraId="26DEA9A2" w14:textId="77777777" w:rsidR="0010168D" w:rsidRDefault="0010168D" w:rsidP="006118EA">
      <w:pPr>
        <w:rPr>
          <w:rFonts w:asciiTheme="majorBidi" w:hAnsiTheme="majorBidi" w:cstheme="majorBidi"/>
          <w:b/>
          <w:bCs/>
          <w:sz w:val="26"/>
          <w:szCs w:val="26"/>
          <w:lang w:bidi="ar-LB"/>
        </w:rPr>
      </w:pPr>
    </w:p>
    <w:p w14:paraId="26FCC220" w14:textId="77777777" w:rsidR="0010168D" w:rsidRDefault="0010168D" w:rsidP="00FE160A">
      <w:pPr>
        <w:jc w:val="center"/>
        <w:rPr>
          <w:rFonts w:asciiTheme="majorBidi" w:hAnsiTheme="majorBidi" w:cstheme="majorBidi"/>
          <w:b/>
          <w:bCs/>
          <w:sz w:val="26"/>
          <w:szCs w:val="26"/>
          <w:rtl/>
          <w:lang w:bidi="ar-LB"/>
        </w:rPr>
      </w:pPr>
    </w:p>
    <w:p w14:paraId="35BA5188" w14:textId="7B4D8B1D" w:rsidR="0061396E" w:rsidRPr="003B48B5" w:rsidRDefault="00EC70C4" w:rsidP="0061396E">
      <w:pPr>
        <w:pStyle w:val="a6"/>
        <w:numPr>
          <w:ilvl w:val="0"/>
          <w:numId w:val="4"/>
        </w:numPr>
        <w:bidi w:val="0"/>
        <w:spacing w:before="100" w:beforeAutospacing="1" w:after="100" w:afterAutospacing="1" w:line="240" w:lineRule="auto"/>
        <w:outlineLvl w:val="2"/>
        <w:rPr>
          <w:rFonts w:ascii="Times New Roman" w:eastAsia="Times New Roman" w:hAnsi="Times New Roman" w:cs="Times New Roman"/>
          <w:b/>
          <w:bCs/>
          <w:color w:val="404040" w:themeColor="background1" w:themeShade="40"/>
          <w:sz w:val="27"/>
          <w:szCs w:val="27"/>
          <w14:ligatures w14:val="none"/>
        </w:rPr>
      </w:pPr>
      <w:r w:rsidRPr="003B48B5">
        <w:rPr>
          <w:rFonts w:ascii="Times New Roman" w:eastAsia="Times New Roman" w:hAnsi="Times New Roman" w:cs="Times New Roman"/>
          <w:b/>
          <w:bCs/>
          <w:color w:val="404040" w:themeColor="background1" w:themeShade="40"/>
          <w:sz w:val="27"/>
          <w:szCs w:val="27"/>
          <w:rtl/>
          <w14:ligatures w14:val="none"/>
        </w:rPr>
        <w:t>خلفية المشكل</w:t>
      </w:r>
      <w:r w:rsidR="0061396E" w:rsidRPr="003B48B5">
        <w:rPr>
          <w:rFonts w:ascii="Times New Roman" w:eastAsia="Times New Roman" w:hAnsi="Times New Roman" w:cs="Times New Roman" w:hint="cs"/>
          <w:b/>
          <w:bCs/>
          <w:color w:val="404040" w:themeColor="background1" w:themeShade="40"/>
          <w:sz w:val="27"/>
          <w:szCs w:val="27"/>
          <w:rtl/>
          <w14:ligatures w14:val="none"/>
        </w:rPr>
        <w:t>ة</w:t>
      </w:r>
    </w:p>
    <w:p w14:paraId="008D1027" w14:textId="77777777" w:rsidR="00EC70C4" w:rsidRPr="00EC70C4" w:rsidRDefault="00EC70C4" w:rsidP="00EC70C4">
      <w:pPr>
        <w:spacing w:before="100" w:beforeAutospacing="1" w:after="100" w:afterAutospacing="1" w:line="240" w:lineRule="auto"/>
        <w:rPr>
          <w:rFonts w:ascii="Aldhabi" w:eastAsiaTheme="minorEastAsia" w:hAnsi="Aldhabi" w:cs="Aldhabi"/>
          <w:color w:val="2F5496" w:themeColor="accent1" w:themeShade="BF"/>
          <w14:ligatures w14:val="none"/>
        </w:rPr>
      </w:pPr>
      <w:r w:rsidRPr="00EC70C4">
        <w:rPr>
          <w:rFonts w:ascii="Arial" w:eastAsiaTheme="minorEastAsia" w:hAnsi="Arial" w:cs="Arial" w:hint="cs"/>
          <w:color w:val="2F5496" w:themeColor="accent1" w:themeShade="BF"/>
          <w:rtl/>
          <w14:ligatures w14:val="none"/>
        </w:rPr>
        <w:t>شهد</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العالم</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في</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السنوات</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الأخيرة</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تطورًا</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كبيرًا</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في</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وسائل</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الإعلام</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الرقمية</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وانتشار</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منصات</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التواصل</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الاجتماعي،</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مما</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أثر</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على</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أنماط</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التفاعل</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الاجتماعي</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والقيم</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المجتمعية</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أصبح</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الإعلام</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الرقمي</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أداة</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فعالة</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في</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نقل</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المعلومات</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وتعزيز</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المبادرات</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الإنسانية</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والعمل</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الخيري،</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إلا</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أن</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أثره</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الحقيقي</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في</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تعزيز</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التكافل</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الاجتماعي</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لم</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يتم</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دراسته</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بشكل</w:t>
      </w:r>
      <w:r w:rsidRPr="00EC70C4">
        <w:rPr>
          <w:rFonts w:ascii="Aldhabi" w:eastAsiaTheme="minorEastAsia" w:hAnsi="Aldhabi" w:cs="Aldhabi" w:hint="cs"/>
          <w:color w:val="2F5496" w:themeColor="accent1" w:themeShade="BF"/>
          <w:rtl/>
          <w14:ligatures w14:val="none"/>
        </w:rPr>
        <w:t xml:space="preserve"> </w:t>
      </w:r>
      <w:r w:rsidRPr="00EC70C4">
        <w:rPr>
          <w:rFonts w:ascii="Arial" w:eastAsiaTheme="minorEastAsia" w:hAnsi="Arial" w:cs="Arial" w:hint="cs"/>
          <w:color w:val="2F5496" w:themeColor="accent1" w:themeShade="BF"/>
          <w:rtl/>
          <w14:ligatures w14:val="none"/>
        </w:rPr>
        <w:t>كافٍ</w:t>
      </w:r>
      <w:r w:rsidRPr="00EC70C4">
        <w:rPr>
          <w:rFonts w:ascii="Aldhabi" w:eastAsiaTheme="minorEastAsia" w:hAnsi="Aldhabi" w:cs="Aldhabi" w:hint="cs"/>
          <w:color w:val="2F5496" w:themeColor="accent1" w:themeShade="BF"/>
          <w:rtl/>
          <w14:ligatures w14:val="none"/>
        </w:rPr>
        <w:t>.</w:t>
      </w:r>
    </w:p>
    <w:p w14:paraId="3EB146D0" w14:textId="77777777" w:rsidR="00EC70C4" w:rsidRPr="00EC70C4" w:rsidRDefault="00EC70C4" w:rsidP="00EC70C4">
      <w:pPr>
        <w:bidi w:val="0"/>
        <w:spacing w:before="100" w:beforeAutospacing="1" w:after="100" w:afterAutospacing="1" w:line="240" w:lineRule="auto"/>
        <w:rPr>
          <w:rFonts w:ascii="Times New Roman" w:eastAsiaTheme="minorEastAsia" w:hAnsi="Times New Roman" w:cs="Times New Roman"/>
          <w:rtl/>
          <w14:ligatures w14:val="none"/>
        </w:rPr>
      </w:pPr>
    </w:p>
    <w:p w14:paraId="39BEEAB5" w14:textId="08B9763A" w:rsidR="00F1494D" w:rsidRPr="003E452C" w:rsidRDefault="00EC70C4" w:rsidP="00F1494D">
      <w:pPr>
        <w:pStyle w:val="a6"/>
        <w:numPr>
          <w:ilvl w:val="0"/>
          <w:numId w:val="4"/>
        </w:numPr>
        <w:bidi w:val="0"/>
        <w:spacing w:before="100" w:beforeAutospacing="1" w:after="100" w:afterAutospacing="1" w:line="240" w:lineRule="auto"/>
        <w:outlineLvl w:val="2"/>
        <w:rPr>
          <w:rFonts w:ascii="Times New Roman" w:eastAsia="Times New Roman" w:hAnsi="Times New Roman" w:cs="Times New Roman"/>
          <w:b/>
          <w:bCs/>
          <w:color w:val="404040" w:themeColor="background1" w:themeShade="40"/>
          <w:sz w:val="27"/>
          <w:szCs w:val="27"/>
          <w14:ligatures w14:val="none"/>
        </w:rPr>
      </w:pPr>
      <w:r w:rsidRPr="003E452C">
        <w:rPr>
          <w:rFonts w:ascii="Times New Roman" w:eastAsia="Times New Roman" w:hAnsi="Times New Roman" w:cs="Times New Roman"/>
          <w:b/>
          <w:bCs/>
          <w:color w:val="404040" w:themeColor="background1" w:themeShade="40"/>
          <w:sz w:val="27"/>
          <w:szCs w:val="27"/>
          <w:rtl/>
          <w14:ligatures w14:val="none"/>
        </w:rPr>
        <w:t>أسباب اختيار موضوع الدراسة</w:t>
      </w:r>
    </w:p>
    <w:p w14:paraId="6CBA5AB4" w14:textId="77777777" w:rsidR="00F1494D" w:rsidRPr="00F1494D" w:rsidRDefault="00F1494D" w:rsidP="00F1494D">
      <w:pPr>
        <w:pStyle w:val="a6"/>
        <w:bidi w:val="0"/>
        <w:spacing w:before="100" w:beforeAutospacing="1" w:after="100" w:afterAutospacing="1" w:line="240" w:lineRule="auto"/>
        <w:ind w:left="1600"/>
        <w:outlineLvl w:val="2"/>
        <w:rPr>
          <w:rFonts w:ascii="Times New Roman" w:eastAsia="Times New Roman" w:hAnsi="Times New Roman" w:cs="Times New Roman"/>
          <w:b/>
          <w:bCs/>
          <w:sz w:val="27"/>
          <w:szCs w:val="27"/>
          <w14:ligatures w14:val="none"/>
        </w:rPr>
      </w:pPr>
    </w:p>
    <w:p w14:paraId="5114A1AB" w14:textId="77777777" w:rsidR="00EC70C4" w:rsidRDefault="00EC70C4" w:rsidP="00EC70C4">
      <w:pPr>
        <w:spacing w:before="100" w:beforeAutospacing="1" w:after="100" w:afterAutospacing="1" w:line="240" w:lineRule="auto"/>
        <w:rPr>
          <w:rFonts w:ascii="Arial" w:eastAsiaTheme="minorEastAsia" w:hAnsi="Arial" w:cs="Arial"/>
          <w:color w:val="2F5496" w:themeColor="accent1" w:themeShade="BF"/>
          <w:rtl/>
          <w14:ligatures w14:val="none"/>
        </w:rPr>
      </w:pPr>
      <w:r w:rsidRPr="00EC70C4">
        <w:rPr>
          <w:rFonts w:ascii="Arial" w:eastAsiaTheme="minorEastAsia" w:hAnsi="Arial" w:cs="Arial"/>
          <w:color w:val="2F5496" w:themeColor="accent1" w:themeShade="BF"/>
          <w:rtl/>
          <w14:ligatures w14:val="none"/>
        </w:rPr>
        <w:t>تتجلى أهمية دراسة هذا الموضوع في زيادة الاعتماد على المنصات الرقمية كوسيلة رئيسية للتواصل، خصوصًا في نشر حملات التبرع والمبادرات الاجتماعية. كما أن معرفة تأثير الإعلام الرقمي على التكافل يساعد في تحسين الاستراتيجيات المجتمعية والتوعوية.</w:t>
      </w:r>
    </w:p>
    <w:p w14:paraId="4BC4A630" w14:textId="77777777" w:rsidR="00D44830" w:rsidRDefault="00D44830" w:rsidP="00D44830">
      <w:pPr>
        <w:pStyle w:val="p1"/>
        <w:numPr>
          <w:ilvl w:val="0"/>
          <w:numId w:val="9"/>
        </w:numPr>
        <w:bidi/>
      </w:pPr>
      <w:r>
        <w:rPr>
          <w:rStyle w:val="s1"/>
          <w:rtl/>
        </w:rPr>
        <w:t>الأهمية المجتمعية للموضوع:</w:t>
      </w:r>
    </w:p>
    <w:p w14:paraId="52286890" w14:textId="77777777" w:rsidR="00D44830" w:rsidRPr="00F76CFA" w:rsidRDefault="00D44830">
      <w:pPr>
        <w:pStyle w:val="p1"/>
        <w:bidi/>
        <w:ind w:left="720"/>
        <w:rPr>
          <w:color w:val="2F5496" w:themeColor="accent1" w:themeShade="BF"/>
          <w:rtl/>
        </w:rPr>
      </w:pPr>
      <w:r w:rsidRPr="00F76CFA">
        <w:rPr>
          <w:rStyle w:val="s2"/>
          <w:color w:val="2F5496" w:themeColor="accent1" w:themeShade="BF"/>
          <w:rtl/>
        </w:rPr>
        <w:t>يشهد المجتمع السعودي توسعًا كبيرًا في استخدام وسائل الإعلام الرقمي، مما جعلها وسيلة مؤثرة في تشكيل الاتجاهات والسلوكيات الاجتماعية، ومن بينها تعزيز قيم التعاون والتضامن.</w:t>
      </w:r>
    </w:p>
    <w:p w14:paraId="73403014" w14:textId="77777777" w:rsidR="00D44830" w:rsidRDefault="00D44830" w:rsidP="00D44830">
      <w:pPr>
        <w:pStyle w:val="p1"/>
        <w:numPr>
          <w:ilvl w:val="0"/>
          <w:numId w:val="9"/>
        </w:numPr>
        <w:bidi/>
        <w:rPr>
          <w:rtl/>
        </w:rPr>
      </w:pPr>
      <w:r>
        <w:rPr>
          <w:rStyle w:val="s1"/>
          <w:rtl/>
        </w:rPr>
        <w:t>الانتشار الواسع لمنصات التواصل الاجتماعي:</w:t>
      </w:r>
    </w:p>
    <w:p w14:paraId="00817252" w14:textId="77777777" w:rsidR="00D44830" w:rsidRPr="00F76CFA" w:rsidRDefault="00D44830">
      <w:pPr>
        <w:pStyle w:val="p1"/>
        <w:bidi/>
        <w:ind w:left="720"/>
        <w:rPr>
          <w:color w:val="2F5496" w:themeColor="accent1" w:themeShade="BF"/>
          <w:rtl/>
        </w:rPr>
      </w:pPr>
      <w:r w:rsidRPr="00F76CFA">
        <w:rPr>
          <w:rStyle w:val="s2"/>
          <w:color w:val="2F5496" w:themeColor="accent1" w:themeShade="BF"/>
          <w:rtl/>
        </w:rPr>
        <w:t>أصبحت المنصات الرقمية جزءًا أساسيًا من الحياة اليومية للأفراد، حيث تُستخدم في نشر المبادرات الإنسانية والحملات الخيرية، مما يستدعي دراسة مدى تأثيرها الحقيقي على سلوك الأفراد.</w:t>
      </w:r>
    </w:p>
    <w:p w14:paraId="010B5B6E" w14:textId="77777777" w:rsidR="00D44830" w:rsidRDefault="00D44830" w:rsidP="00D44830">
      <w:pPr>
        <w:pStyle w:val="p1"/>
        <w:numPr>
          <w:ilvl w:val="0"/>
          <w:numId w:val="9"/>
        </w:numPr>
        <w:bidi/>
        <w:rPr>
          <w:rtl/>
        </w:rPr>
      </w:pPr>
      <w:r>
        <w:rPr>
          <w:rStyle w:val="s1"/>
          <w:rtl/>
        </w:rPr>
        <w:t>تزايد المبادرات المجتمعية عبر الفضاء الرقمي:</w:t>
      </w:r>
    </w:p>
    <w:p w14:paraId="2BBF41D0" w14:textId="77777777" w:rsidR="00D44830" w:rsidRPr="00F76CFA" w:rsidRDefault="00D44830">
      <w:pPr>
        <w:pStyle w:val="p1"/>
        <w:bidi/>
        <w:ind w:left="720"/>
        <w:rPr>
          <w:color w:val="2F5496" w:themeColor="accent1" w:themeShade="BF"/>
          <w:rtl/>
        </w:rPr>
      </w:pPr>
      <w:r w:rsidRPr="00F76CFA">
        <w:rPr>
          <w:rStyle w:val="s2"/>
          <w:color w:val="2F5496" w:themeColor="accent1" w:themeShade="BF"/>
          <w:rtl/>
        </w:rPr>
        <w:t>لوحظ في السنوات الأخيرة كثرة الحملات الخيرية والمبادرات التطوعية التي يتم إطلاقها والترويج لها عبر الإعلام الرقمي، الأمر الذي يبرز الحاجة إلى دراسة أثر هذه الوسائل في تحفيز المشاركة المجتمعية.</w:t>
      </w:r>
    </w:p>
    <w:p w14:paraId="634C8609" w14:textId="77777777" w:rsidR="00D44830" w:rsidRDefault="00D44830" w:rsidP="00D44830">
      <w:pPr>
        <w:pStyle w:val="p1"/>
        <w:numPr>
          <w:ilvl w:val="0"/>
          <w:numId w:val="9"/>
        </w:numPr>
        <w:bidi/>
        <w:rPr>
          <w:rtl/>
        </w:rPr>
      </w:pPr>
      <w:r>
        <w:rPr>
          <w:rStyle w:val="s1"/>
          <w:rtl/>
        </w:rPr>
        <w:t>قلة الدراسات الميدانية المحلية في هذا المجال:</w:t>
      </w:r>
    </w:p>
    <w:p w14:paraId="09BF050A" w14:textId="77777777" w:rsidR="00D44830" w:rsidRPr="00F76CFA" w:rsidRDefault="00D44830">
      <w:pPr>
        <w:pStyle w:val="p1"/>
        <w:bidi/>
        <w:ind w:left="720"/>
        <w:rPr>
          <w:color w:val="2F5496" w:themeColor="accent1" w:themeShade="BF"/>
          <w:rtl/>
        </w:rPr>
      </w:pPr>
      <w:r w:rsidRPr="00F76CFA">
        <w:rPr>
          <w:rStyle w:val="s2"/>
          <w:color w:val="2F5496" w:themeColor="accent1" w:themeShade="BF"/>
          <w:rtl/>
        </w:rPr>
        <w:t>رغم وجود دراسات تناولت الإعلام الرقمي، إلا أن الدراسات التي تربطه بشكل مباشر بقياس أثره على التكافل الاجتماعي في المجتمع السعودي ما تزال محدودة، مما يمنح هذه الدراسة قيمة علمية مضافة.</w:t>
      </w:r>
    </w:p>
    <w:p w14:paraId="003112E0" w14:textId="77777777" w:rsidR="00D44830" w:rsidRDefault="00D44830" w:rsidP="00D44830">
      <w:pPr>
        <w:pStyle w:val="p1"/>
        <w:numPr>
          <w:ilvl w:val="0"/>
          <w:numId w:val="9"/>
        </w:numPr>
        <w:bidi/>
        <w:rPr>
          <w:rtl/>
        </w:rPr>
      </w:pPr>
      <w:r>
        <w:rPr>
          <w:rStyle w:val="s1"/>
          <w:rtl/>
        </w:rPr>
        <w:lastRenderedPageBreak/>
        <w:t>الرغبة في تقديم توصيات عملية:</w:t>
      </w:r>
    </w:p>
    <w:p w14:paraId="75ADBE5D" w14:textId="77777777" w:rsidR="00D44830" w:rsidRPr="00F76CFA" w:rsidRDefault="00D44830">
      <w:pPr>
        <w:pStyle w:val="p1"/>
        <w:bidi/>
        <w:ind w:left="720"/>
        <w:rPr>
          <w:color w:val="2F5496" w:themeColor="accent1" w:themeShade="BF"/>
          <w:rtl/>
        </w:rPr>
      </w:pPr>
      <w:r w:rsidRPr="00F76CFA">
        <w:rPr>
          <w:rStyle w:val="s2"/>
          <w:color w:val="2F5496" w:themeColor="accent1" w:themeShade="BF"/>
          <w:rtl/>
        </w:rPr>
        <w:t>تسعى الدراسة إلى الخروج بنتائج يمكن الاستفادة منها في توجيه المؤسسات الإعلامية والمبادرات المجتمعية نحو الاستخدام الأمثل للإعلام الرقمي في تعزيز قيم التكافل.</w:t>
      </w:r>
    </w:p>
    <w:p w14:paraId="4397FEE8" w14:textId="2C79E209" w:rsidR="00F76CFA" w:rsidRDefault="00D44830" w:rsidP="00F76CFA">
      <w:pPr>
        <w:pStyle w:val="p1"/>
        <w:numPr>
          <w:ilvl w:val="0"/>
          <w:numId w:val="9"/>
        </w:numPr>
        <w:bidi/>
      </w:pPr>
      <w:r>
        <w:rPr>
          <w:rStyle w:val="s1"/>
          <w:rtl/>
        </w:rPr>
        <w:t>ارتباط الموضوع بتخصص الباحثة</w:t>
      </w:r>
    </w:p>
    <w:p w14:paraId="0D16625A" w14:textId="03558E32" w:rsidR="00F76CFA" w:rsidRPr="00A80FCB" w:rsidRDefault="00F76CFA" w:rsidP="00A80FCB">
      <w:pPr>
        <w:pStyle w:val="p1"/>
        <w:numPr>
          <w:ilvl w:val="0"/>
          <w:numId w:val="9"/>
        </w:numPr>
        <w:bidi/>
        <w:rPr>
          <w:color w:val="2F5496" w:themeColor="accent1" w:themeShade="BF"/>
          <w:rtl/>
        </w:rPr>
      </w:pPr>
      <w:r w:rsidRPr="00A80FCB">
        <w:rPr>
          <w:rStyle w:val="s2"/>
          <w:color w:val="2F5496" w:themeColor="accent1" w:themeShade="BF"/>
          <w:rtl/>
        </w:rPr>
        <w:t>ينسجم موضوع الدراسة مع تخصص الإعلام الرقمي، حيث يجمع بين الجانب النظري والتطبيقي، ويسهم في تعميق الفهم العلمي لدور الوسائط الرقمية في التنمية المجتمعية</w:t>
      </w:r>
    </w:p>
    <w:p w14:paraId="2D129C42" w14:textId="77777777" w:rsidR="00D44830" w:rsidRPr="00EC70C4" w:rsidRDefault="00D44830" w:rsidP="00EC70C4">
      <w:pPr>
        <w:spacing w:before="100" w:beforeAutospacing="1" w:after="100" w:afterAutospacing="1" w:line="240" w:lineRule="auto"/>
        <w:rPr>
          <w:rFonts w:ascii="Arial" w:eastAsiaTheme="minorEastAsia" w:hAnsi="Arial" w:cs="Arial"/>
          <w:color w:val="2F5496" w:themeColor="accent1" w:themeShade="BF"/>
          <w14:ligatures w14:val="none"/>
        </w:rPr>
      </w:pPr>
    </w:p>
    <w:p w14:paraId="1F8AEC19" w14:textId="77777777" w:rsidR="00EC70C4" w:rsidRPr="00EC70C4" w:rsidRDefault="00EC70C4" w:rsidP="00EC70C4">
      <w:pPr>
        <w:bidi w:val="0"/>
        <w:spacing w:before="100" w:beforeAutospacing="1" w:after="100" w:afterAutospacing="1" w:line="240" w:lineRule="auto"/>
        <w:rPr>
          <w:rFonts w:ascii="Times New Roman" w:eastAsiaTheme="minorEastAsia" w:hAnsi="Times New Roman" w:cs="Times New Roman"/>
          <w:rtl/>
          <w14:ligatures w14:val="none"/>
        </w:rPr>
      </w:pPr>
    </w:p>
    <w:p w14:paraId="2F903FCB" w14:textId="77777777" w:rsidR="00EC70C4" w:rsidRPr="003E452C" w:rsidRDefault="00EC70C4" w:rsidP="00EC70C4">
      <w:pPr>
        <w:bidi w:val="0"/>
        <w:spacing w:before="100" w:beforeAutospacing="1" w:after="100" w:afterAutospacing="1" w:line="240" w:lineRule="auto"/>
        <w:outlineLvl w:val="2"/>
        <w:rPr>
          <w:rFonts w:ascii="Times New Roman" w:eastAsia="Times New Roman" w:hAnsi="Times New Roman" w:cs="Times New Roman"/>
          <w:b/>
          <w:bCs/>
          <w:color w:val="404040" w:themeColor="background1" w:themeShade="40"/>
          <w:sz w:val="27"/>
          <w:szCs w:val="27"/>
          <w14:ligatures w14:val="none"/>
        </w:rPr>
      </w:pPr>
      <w:r w:rsidRPr="003E452C">
        <w:rPr>
          <w:rFonts w:ascii="Times New Roman" w:eastAsia="Times New Roman" w:hAnsi="Times New Roman" w:cs="Times New Roman"/>
          <w:b/>
          <w:bCs/>
          <w:color w:val="404040" w:themeColor="background1" w:themeShade="40"/>
          <w:sz w:val="27"/>
          <w:szCs w:val="27"/>
          <w:rtl/>
          <w14:ligatures w14:val="none"/>
        </w:rPr>
        <w:t>3- أهداف الدراسة</w:t>
      </w:r>
    </w:p>
    <w:p w14:paraId="4BEC17E0" w14:textId="77777777" w:rsidR="00EC70C4" w:rsidRPr="00EC70C4" w:rsidRDefault="00EC70C4" w:rsidP="00EC70C4">
      <w:pPr>
        <w:numPr>
          <w:ilvl w:val="0"/>
          <w:numId w:val="2"/>
        </w:numPr>
        <w:spacing w:before="100" w:beforeAutospacing="1" w:after="100" w:afterAutospacing="1" w:line="240" w:lineRule="auto"/>
        <w:rPr>
          <w:rFonts w:ascii="Abadi" w:eastAsiaTheme="minorEastAsia" w:hAnsi="Abadi" w:cs="Arial"/>
          <w:color w:val="2F5496" w:themeColor="accent1" w:themeShade="BF"/>
          <w14:ligatures w14:val="none"/>
        </w:rPr>
      </w:pPr>
      <w:r w:rsidRPr="00EC70C4">
        <w:rPr>
          <w:rFonts w:ascii="Abadi" w:eastAsiaTheme="minorEastAsia" w:hAnsi="Abadi" w:cs="Arial"/>
          <w:color w:val="2F5496" w:themeColor="accent1" w:themeShade="BF"/>
          <w:rtl/>
          <w14:ligatures w14:val="none"/>
        </w:rPr>
        <w:t>التعرف على مفهوم الإعلام الرقمي والتكافل الاجتماعي.</w:t>
      </w:r>
    </w:p>
    <w:p w14:paraId="3B5CD101" w14:textId="77777777" w:rsidR="00EC70C4" w:rsidRPr="00EC70C4" w:rsidRDefault="00EC70C4" w:rsidP="00EC70C4">
      <w:pPr>
        <w:numPr>
          <w:ilvl w:val="0"/>
          <w:numId w:val="2"/>
        </w:numPr>
        <w:spacing w:before="100" w:beforeAutospacing="1" w:after="100" w:afterAutospacing="1" w:line="240" w:lineRule="auto"/>
        <w:rPr>
          <w:rFonts w:ascii="Abadi" w:eastAsiaTheme="minorEastAsia" w:hAnsi="Abadi" w:cs="Arial"/>
          <w:color w:val="2F5496" w:themeColor="accent1" w:themeShade="BF"/>
          <w:rtl/>
          <w14:ligatures w14:val="none"/>
        </w:rPr>
      </w:pPr>
      <w:r w:rsidRPr="00EC70C4">
        <w:rPr>
          <w:rFonts w:ascii="Abadi" w:eastAsiaTheme="minorEastAsia" w:hAnsi="Abadi" w:cs="Arial"/>
          <w:color w:val="2F5496" w:themeColor="accent1" w:themeShade="BF"/>
          <w:rtl/>
          <w14:ligatures w14:val="none"/>
        </w:rPr>
        <w:t>قياس دور الإعلام الرقمي في تعزيز قيم التعاون والتضامن.</w:t>
      </w:r>
    </w:p>
    <w:p w14:paraId="72CAEB07" w14:textId="77777777" w:rsidR="00EC70C4" w:rsidRPr="00EC70C4" w:rsidRDefault="00EC70C4" w:rsidP="00EC70C4">
      <w:pPr>
        <w:numPr>
          <w:ilvl w:val="0"/>
          <w:numId w:val="2"/>
        </w:numPr>
        <w:spacing w:before="100" w:beforeAutospacing="1" w:after="100" w:afterAutospacing="1" w:line="240" w:lineRule="auto"/>
        <w:rPr>
          <w:rFonts w:ascii="Abadi" w:eastAsiaTheme="minorEastAsia" w:hAnsi="Abadi" w:cs="Arial"/>
          <w:color w:val="2F5496" w:themeColor="accent1" w:themeShade="BF"/>
          <w:rtl/>
          <w14:ligatures w14:val="none"/>
        </w:rPr>
      </w:pPr>
      <w:r w:rsidRPr="00EC70C4">
        <w:rPr>
          <w:rFonts w:ascii="Abadi" w:eastAsiaTheme="minorEastAsia" w:hAnsi="Abadi" w:cs="Arial"/>
          <w:color w:val="2F5496" w:themeColor="accent1" w:themeShade="BF"/>
          <w:rtl/>
          <w14:ligatures w14:val="none"/>
        </w:rPr>
        <w:t>تحديد أكثر المنصات الرقمية تأثيرًا في نشر ثقافة التكافل الاجتماعي.</w:t>
      </w:r>
    </w:p>
    <w:p w14:paraId="6DA7594F" w14:textId="77777777" w:rsidR="00EC70C4" w:rsidRPr="00EC70C4" w:rsidRDefault="00EC70C4" w:rsidP="00EC70C4">
      <w:pPr>
        <w:numPr>
          <w:ilvl w:val="0"/>
          <w:numId w:val="2"/>
        </w:numPr>
        <w:spacing w:before="100" w:beforeAutospacing="1" w:after="100" w:afterAutospacing="1" w:line="240" w:lineRule="auto"/>
        <w:rPr>
          <w:rFonts w:ascii="Abadi" w:eastAsiaTheme="minorEastAsia" w:hAnsi="Abadi" w:cs="Arial"/>
          <w:color w:val="2F5496" w:themeColor="accent1" w:themeShade="BF"/>
          <w:rtl/>
          <w14:ligatures w14:val="none"/>
        </w:rPr>
      </w:pPr>
      <w:r w:rsidRPr="00EC70C4">
        <w:rPr>
          <w:rFonts w:ascii="Abadi" w:eastAsiaTheme="minorEastAsia" w:hAnsi="Abadi" w:cs="Arial"/>
          <w:color w:val="2F5496" w:themeColor="accent1" w:themeShade="BF"/>
          <w:rtl/>
          <w14:ligatures w14:val="none"/>
        </w:rPr>
        <w:t>الكشف عن العلاقة بين استخدام الإعلام الرقمي والمشاركة في الأعمال الخيرية.</w:t>
      </w:r>
    </w:p>
    <w:p w14:paraId="481A2FF3" w14:textId="77777777" w:rsidR="00EC70C4" w:rsidRPr="00EC70C4" w:rsidRDefault="00EC70C4" w:rsidP="00EC70C4">
      <w:pPr>
        <w:numPr>
          <w:ilvl w:val="0"/>
          <w:numId w:val="2"/>
        </w:numPr>
        <w:spacing w:before="100" w:beforeAutospacing="1" w:after="100" w:afterAutospacing="1" w:line="240" w:lineRule="auto"/>
        <w:rPr>
          <w:rFonts w:ascii="Abadi" w:eastAsiaTheme="minorEastAsia" w:hAnsi="Abadi" w:cs="Arial"/>
          <w:color w:val="2F5496" w:themeColor="accent1" w:themeShade="BF"/>
          <w:rtl/>
          <w14:ligatures w14:val="none"/>
        </w:rPr>
      </w:pPr>
      <w:r w:rsidRPr="00EC70C4">
        <w:rPr>
          <w:rFonts w:ascii="Abadi" w:eastAsiaTheme="minorEastAsia" w:hAnsi="Abadi" w:cs="Arial"/>
          <w:color w:val="2F5496" w:themeColor="accent1" w:themeShade="BF"/>
          <w:rtl/>
          <w14:ligatures w14:val="none"/>
        </w:rPr>
        <w:t>تقديم توصيات لتفعيل دور الإعلام الرقمي في دعم التكافل الاجتماعي.</w:t>
      </w:r>
    </w:p>
    <w:p w14:paraId="2FAE47AF" w14:textId="77777777" w:rsidR="00EC70C4" w:rsidRPr="00EC70C4" w:rsidRDefault="00EC70C4" w:rsidP="00EC70C4">
      <w:pPr>
        <w:bidi w:val="0"/>
        <w:spacing w:before="100" w:beforeAutospacing="1" w:after="100" w:afterAutospacing="1" w:line="240" w:lineRule="auto"/>
        <w:rPr>
          <w:rFonts w:ascii="Arial" w:eastAsiaTheme="minorEastAsia" w:hAnsi="Arial" w:cs="Arial"/>
          <w:rtl/>
          <w14:ligatures w14:val="none"/>
        </w:rPr>
      </w:pPr>
    </w:p>
    <w:p w14:paraId="54C0E3F3" w14:textId="63FE073C" w:rsidR="00EC70C4" w:rsidRPr="00FE1CF6" w:rsidRDefault="00EC70C4" w:rsidP="00FE1CF6">
      <w:pPr>
        <w:bidi w:val="0"/>
        <w:spacing w:before="100" w:beforeAutospacing="1" w:after="100" w:afterAutospacing="1" w:line="240" w:lineRule="auto"/>
        <w:outlineLvl w:val="2"/>
        <w:rPr>
          <w:rFonts w:ascii="Times New Roman" w:eastAsia="Times New Roman" w:hAnsi="Times New Roman" w:cs="Times New Roman"/>
          <w:b/>
          <w:bCs/>
          <w:color w:val="404040" w:themeColor="background1" w:themeShade="40"/>
          <w:sz w:val="27"/>
          <w:szCs w:val="27"/>
          <w14:ligatures w14:val="none"/>
        </w:rPr>
      </w:pPr>
      <w:r w:rsidRPr="003E452C">
        <w:rPr>
          <w:rFonts w:ascii="Times New Roman" w:eastAsia="Times New Roman" w:hAnsi="Times New Roman" w:cs="Times New Roman"/>
          <w:b/>
          <w:bCs/>
          <w:color w:val="404040" w:themeColor="background1" w:themeShade="40"/>
          <w:sz w:val="27"/>
          <w:szCs w:val="27"/>
          <w:rtl/>
          <w14:ligatures w14:val="none"/>
        </w:rPr>
        <w:t>4- أهمية الدراسة</w:t>
      </w:r>
    </w:p>
    <w:p w14:paraId="2009322E" w14:textId="0188464F" w:rsidR="00EC70C4" w:rsidRPr="00FE1CF6" w:rsidRDefault="00EC70C4" w:rsidP="00FE1CF6">
      <w:pPr>
        <w:spacing w:before="100" w:beforeAutospacing="1" w:after="100" w:afterAutospacing="1" w:line="240" w:lineRule="auto"/>
        <w:rPr>
          <w:rFonts w:ascii="Times New Roman" w:eastAsiaTheme="minorEastAsia" w:hAnsi="Times New Roman" w:cs="Times New Roman"/>
          <w:color w:val="2F5496" w:themeColor="accent1" w:themeShade="BF"/>
          <w:rtl/>
          <w14:ligatures w14:val="none"/>
        </w:rPr>
      </w:pPr>
      <w:r w:rsidRPr="00EC70C4">
        <w:rPr>
          <w:rFonts w:ascii="Times New Roman" w:eastAsiaTheme="minorEastAsia" w:hAnsi="Times New Roman" w:cs="Times New Roman"/>
          <w:color w:val="2F5496" w:themeColor="accent1" w:themeShade="BF"/>
          <w:rtl/>
          <w14:ligatures w14:val="none"/>
        </w:rPr>
        <w:t>تكتسب الدراسة أهميتها من كونها تسلط الضوء على دور الإعلام الرقمي في خدمة المجتمع ونشر القيم الإنسانية والتكافل الاجتماعي، بالإضافة إلى تقديم توصيات عملية يمكن الاستفادة منها في تطوير الحملات الرقمية والمبادرات الخيرية.</w:t>
      </w:r>
    </w:p>
    <w:p w14:paraId="7556D47A" w14:textId="1F224A47" w:rsidR="00FE1CF6" w:rsidRPr="003E452C" w:rsidRDefault="00EC70C4" w:rsidP="00FE1CF6">
      <w:pPr>
        <w:bidi w:val="0"/>
        <w:spacing w:before="100" w:beforeAutospacing="1" w:after="100" w:afterAutospacing="1" w:line="240" w:lineRule="auto"/>
        <w:outlineLvl w:val="2"/>
        <w:rPr>
          <w:rFonts w:ascii="Times New Roman" w:eastAsia="Times New Roman" w:hAnsi="Times New Roman" w:cs="Times New Roman"/>
          <w:b/>
          <w:bCs/>
          <w:color w:val="404040" w:themeColor="background1" w:themeShade="40"/>
          <w:sz w:val="27"/>
          <w:szCs w:val="27"/>
          <w14:ligatures w14:val="none"/>
        </w:rPr>
      </w:pPr>
      <w:r w:rsidRPr="003E452C">
        <w:rPr>
          <w:rFonts w:ascii="Times New Roman" w:eastAsia="Times New Roman" w:hAnsi="Times New Roman" w:cs="Times New Roman"/>
          <w:b/>
          <w:bCs/>
          <w:color w:val="404040" w:themeColor="background1" w:themeShade="40"/>
          <w:sz w:val="27"/>
          <w:szCs w:val="27"/>
          <w:rtl/>
          <w14:ligatures w14:val="none"/>
        </w:rPr>
        <w:t>5- تحديد المفاهيم والمصطلحا</w:t>
      </w:r>
      <w:r w:rsidR="00FE1CF6">
        <w:rPr>
          <w:rFonts w:ascii="Times New Roman" w:eastAsia="Times New Roman" w:hAnsi="Times New Roman" w:cs="Times New Roman" w:hint="cs"/>
          <w:b/>
          <w:bCs/>
          <w:color w:val="404040" w:themeColor="background1" w:themeShade="40"/>
          <w:sz w:val="27"/>
          <w:szCs w:val="27"/>
          <w:rtl/>
          <w14:ligatures w14:val="none"/>
        </w:rPr>
        <w:t>ت</w:t>
      </w:r>
    </w:p>
    <w:p w14:paraId="65392590" w14:textId="6BB2C25C" w:rsidR="00EA51E1" w:rsidRPr="00EA51E1" w:rsidRDefault="00EC70C4" w:rsidP="00EA51E1">
      <w:pPr>
        <w:numPr>
          <w:ilvl w:val="0"/>
          <w:numId w:val="3"/>
        </w:numPr>
        <w:spacing w:before="100" w:beforeAutospacing="1" w:after="100" w:afterAutospacing="1" w:line="240" w:lineRule="auto"/>
        <w:rPr>
          <w:rFonts w:ascii="Cambria" w:eastAsiaTheme="minorEastAsia" w:hAnsi="Cambria" w:cs="Times New Roman"/>
          <w:b/>
          <w:bCs/>
          <w:color w:val="4472C4" w:themeColor="accent1"/>
          <w:sz w:val="18"/>
          <w:szCs w:val="18"/>
          <w14:ligatures w14:val="none"/>
        </w:rPr>
      </w:pPr>
      <w:r w:rsidRPr="00EA51E1">
        <w:rPr>
          <w:rFonts w:ascii="Cambria" w:eastAsiaTheme="minorEastAsia" w:hAnsi="Cambria" w:cs="Times New Roman"/>
          <w:b/>
          <w:bCs/>
          <w:color w:val="4472C4" w:themeColor="accent1"/>
          <w:sz w:val="18"/>
          <w:szCs w:val="18"/>
          <w:rtl/>
          <w14:ligatures w14:val="none"/>
        </w:rPr>
        <w:t>الإعلام الرقمي: وسائل الاتصال القائمة على التكنولوجيا الرقمية ومنصات التواصل الاجتماعي التي تهدف إلى نقل المعلومات والتفاعل بين الأفراد.</w:t>
      </w:r>
    </w:p>
    <w:p w14:paraId="61922172" w14:textId="653ED3C2" w:rsidR="00C1459A" w:rsidRDefault="00B17156" w:rsidP="00B223A2">
      <w:pPr>
        <w:numPr>
          <w:ilvl w:val="0"/>
          <w:numId w:val="3"/>
        </w:numPr>
        <w:spacing w:before="100" w:beforeAutospacing="1" w:after="100" w:afterAutospacing="1" w:line="240" w:lineRule="auto"/>
        <w:rPr>
          <w:rFonts w:ascii="Cambria" w:eastAsiaTheme="minorEastAsia" w:hAnsi="Cambria" w:cs="Times New Roman"/>
          <w:b/>
          <w:bCs/>
          <w:color w:val="2F5496" w:themeColor="accent1" w:themeShade="BF"/>
          <w:sz w:val="18"/>
          <w:szCs w:val="18"/>
          <w14:ligatures w14:val="none"/>
        </w:rPr>
      </w:pPr>
      <w:r w:rsidRPr="00EC70C4">
        <w:rPr>
          <w:rFonts w:ascii="Cambria" w:eastAsiaTheme="minorEastAsia" w:hAnsi="Cambria" w:cs="Times New Roman"/>
          <w:b/>
          <w:bCs/>
          <w:color w:val="2F5496" w:themeColor="accent1" w:themeShade="BF"/>
          <w:sz w:val="18"/>
          <w:szCs w:val="18"/>
          <w:rtl/>
          <w14:ligatures w14:val="none"/>
        </w:rPr>
        <w:t>التكافل الاجتماعي: شعور الأفراد بالمسؤولية تجاه بعضهم البعض والعمل على تقديم الدعم المادي أو المعنوي للفئات المحتاجة داخل المجتمع.</w:t>
      </w:r>
    </w:p>
    <w:p w14:paraId="7614DA49" w14:textId="69C15B36" w:rsidR="002E412E" w:rsidRPr="002E412E" w:rsidRDefault="007E738B" w:rsidP="002E412E">
      <w:pPr>
        <w:pStyle w:val="a6"/>
        <w:numPr>
          <w:ilvl w:val="0"/>
          <w:numId w:val="3"/>
        </w:numPr>
        <w:bidi w:val="0"/>
        <w:spacing w:before="100" w:beforeAutospacing="1" w:after="100" w:afterAutospacing="1" w:line="240" w:lineRule="auto"/>
        <w:outlineLvl w:val="1"/>
        <w:rPr>
          <w:rFonts w:ascii="Times New Roman" w:eastAsia="Times New Roman" w:hAnsi="Times New Roman" w:cs="Times New Roman"/>
          <w:b/>
          <w:bCs/>
          <w:color w:val="404040" w:themeColor="background1" w:themeShade="40"/>
          <w:sz w:val="30"/>
          <w:szCs w:val="30"/>
          <w14:ligatures w14:val="none"/>
        </w:rPr>
      </w:pPr>
      <w:r w:rsidRPr="00233363">
        <w:rPr>
          <w:rFonts w:ascii="Times New Roman" w:eastAsia="Times New Roman" w:hAnsi="Times New Roman" w:cs="Times New Roman"/>
          <w:b/>
          <w:bCs/>
          <w:color w:val="404040" w:themeColor="background1" w:themeShade="40"/>
          <w:sz w:val="30"/>
          <w:szCs w:val="30"/>
          <w:rtl/>
          <w14:ligatures w14:val="none"/>
        </w:rPr>
        <w:t>أولًا: الإعلام</w:t>
      </w:r>
      <w:r w:rsidR="00233363" w:rsidRPr="00233363">
        <w:rPr>
          <w:rFonts w:ascii="Times New Roman" w:eastAsia="Times New Roman" w:hAnsi="Times New Roman" w:cs="Times New Roman" w:hint="cs"/>
          <w:b/>
          <w:bCs/>
          <w:color w:val="404040" w:themeColor="background1" w:themeShade="40"/>
          <w:sz w:val="30"/>
          <w:szCs w:val="30"/>
          <w:rtl/>
          <w14:ligatures w14:val="none"/>
        </w:rPr>
        <w:t>ي</w:t>
      </w:r>
      <w:r w:rsidRPr="00233363">
        <w:rPr>
          <w:rFonts w:ascii="Times New Roman" w:eastAsia="Times New Roman" w:hAnsi="Times New Roman" w:cs="Times New Roman"/>
          <w:b/>
          <w:bCs/>
          <w:color w:val="404040" w:themeColor="background1" w:themeShade="40"/>
          <w:sz w:val="30"/>
          <w:szCs w:val="30"/>
          <w:rtl/>
          <w14:ligatures w14:val="none"/>
        </w:rPr>
        <w:t xml:space="preserve"> الرقمي</w:t>
      </w:r>
    </w:p>
    <w:p w14:paraId="29F53C76" w14:textId="77777777" w:rsidR="0019351B" w:rsidRPr="0019351B" w:rsidRDefault="0019351B" w:rsidP="0019351B">
      <w:pPr>
        <w:pStyle w:val="a6"/>
        <w:bidi w:val="0"/>
        <w:spacing w:before="100" w:beforeAutospacing="1" w:after="100" w:afterAutospacing="1" w:line="240" w:lineRule="auto"/>
        <w:outlineLvl w:val="1"/>
        <w:rPr>
          <w:rFonts w:ascii="Times New Roman" w:eastAsia="Times New Roman" w:hAnsi="Times New Roman" w:cs="Times New Roman"/>
          <w:b/>
          <w:bCs/>
          <w:sz w:val="30"/>
          <w:szCs w:val="30"/>
          <w14:ligatures w14:val="none"/>
        </w:rPr>
      </w:pPr>
    </w:p>
    <w:p w14:paraId="300F5C18" w14:textId="77777777" w:rsidR="007E738B" w:rsidRPr="007E738B" w:rsidRDefault="007E738B" w:rsidP="004E5279">
      <w:pPr>
        <w:pStyle w:val="a6"/>
        <w:bidi w:val="0"/>
        <w:spacing w:before="100" w:beforeAutospacing="1" w:after="100" w:afterAutospacing="1" w:line="240" w:lineRule="auto"/>
        <w:rPr>
          <w:rFonts w:ascii="Times New Roman" w:eastAsiaTheme="minorEastAsia" w:hAnsi="Times New Roman" w:cs="Times New Roman"/>
          <w14:ligatures w14:val="none"/>
        </w:rPr>
      </w:pPr>
    </w:p>
    <w:p w14:paraId="584CCC20" w14:textId="77777777" w:rsidR="007E738B" w:rsidRPr="007E738B" w:rsidRDefault="007E738B" w:rsidP="007E738B">
      <w:pPr>
        <w:pStyle w:val="a6"/>
        <w:numPr>
          <w:ilvl w:val="0"/>
          <w:numId w:val="3"/>
        </w:numPr>
        <w:spacing w:before="100" w:beforeAutospacing="1" w:after="100" w:afterAutospacing="1" w:line="240" w:lineRule="auto"/>
        <w:rPr>
          <w:rFonts w:ascii="Times New Roman" w:eastAsiaTheme="minorEastAsia" w:hAnsi="Times New Roman" w:cs="Times New Roman"/>
          <w14:ligatures w14:val="none"/>
        </w:rPr>
      </w:pPr>
      <w:r w:rsidRPr="007E738B">
        <w:rPr>
          <w:rFonts w:ascii="Times New Roman" w:eastAsiaTheme="minorEastAsia" w:hAnsi="Times New Roman" w:cs="Times New Roman"/>
          <w:rtl/>
          <w14:ligatures w14:val="none"/>
        </w:rPr>
        <w:t>لغةً:</w:t>
      </w:r>
    </w:p>
    <w:p w14:paraId="23F5069C" w14:textId="128E2922" w:rsidR="003D1964" w:rsidRPr="00F87DBC" w:rsidRDefault="007E738B" w:rsidP="004E5279">
      <w:pPr>
        <w:pStyle w:val="a6"/>
        <w:numPr>
          <w:ilvl w:val="0"/>
          <w:numId w:val="3"/>
        </w:numPr>
        <w:spacing w:before="100" w:beforeAutospacing="1" w:after="100" w:afterAutospacing="1" w:line="240" w:lineRule="auto"/>
        <w:rPr>
          <w:rFonts w:ascii="Times New Roman" w:eastAsiaTheme="minorEastAsia" w:hAnsi="Times New Roman" w:cs="Times New Roman"/>
          <w:color w:val="2F5496" w:themeColor="accent1" w:themeShade="BF"/>
          <w14:ligatures w14:val="none"/>
        </w:rPr>
      </w:pPr>
      <w:r w:rsidRPr="00F87DBC">
        <w:rPr>
          <w:rFonts w:ascii="Times New Roman" w:eastAsiaTheme="minorEastAsia" w:hAnsi="Times New Roman" w:cs="Times New Roman"/>
          <w:color w:val="2F5496" w:themeColor="accent1" w:themeShade="BF"/>
          <w:rtl/>
          <w14:ligatures w14:val="none"/>
        </w:rPr>
        <w:t>الإعلام من الفعل “أعلم” أي نقل الخبر وإيصاله إلى الآخرين، والرقمي نسبة إلى الأرقام والتقنيات الإلكترونية الحديثة.</w:t>
      </w:r>
    </w:p>
    <w:p w14:paraId="3368F284" w14:textId="77777777" w:rsidR="004E5279" w:rsidRPr="004E5279" w:rsidRDefault="004E5279" w:rsidP="004E5279">
      <w:pPr>
        <w:spacing w:before="100" w:beforeAutospacing="1" w:after="100" w:afterAutospacing="1" w:line="240" w:lineRule="auto"/>
        <w:rPr>
          <w:rFonts w:ascii="Times New Roman" w:eastAsiaTheme="minorEastAsia" w:hAnsi="Times New Roman" w:cs="Times New Roman"/>
          <w14:ligatures w14:val="none"/>
        </w:rPr>
      </w:pPr>
    </w:p>
    <w:p w14:paraId="5C1FE9F0" w14:textId="77777777" w:rsidR="003D1964" w:rsidRPr="007E738B" w:rsidRDefault="003D1964" w:rsidP="003D1964">
      <w:pPr>
        <w:pStyle w:val="a6"/>
        <w:numPr>
          <w:ilvl w:val="0"/>
          <w:numId w:val="3"/>
        </w:numPr>
        <w:spacing w:before="100" w:beforeAutospacing="1" w:after="100" w:afterAutospacing="1" w:line="240" w:lineRule="auto"/>
        <w:rPr>
          <w:rFonts w:ascii="Times New Roman" w:eastAsiaTheme="minorEastAsia" w:hAnsi="Times New Roman" w:cs="Times New Roman"/>
          <w14:ligatures w14:val="none"/>
        </w:rPr>
      </w:pPr>
      <w:r w:rsidRPr="007E738B">
        <w:rPr>
          <w:rFonts w:ascii="Times New Roman" w:eastAsiaTheme="minorEastAsia" w:hAnsi="Times New Roman" w:cs="Times New Roman"/>
          <w:rtl/>
          <w14:ligatures w14:val="none"/>
        </w:rPr>
        <w:t>اصطلاحًا:</w:t>
      </w:r>
    </w:p>
    <w:p w14:paraId="0A0B47D9" w14:textId="77777777" w:rsidR="003D1964" w:rsidRPr="003D1964" w:rsidRDefault="003D1964" w:rsidP="003D1964">
      <w:pPr>
        <w:pStyle w:val="a6"/>
        <w:rPr>
          <w:rFonts w:ascii="Times New Roman" w:eastAsiaTheme="minorEastAsia" w:hAnsi="Times New Roman" w:cs="Times New Roman"/>
          <w:rtl/>
          <w14:ligatures w14:val="none"/>
        </w:rPr>
      </w:pPr>
    </w:p>
    <w:p w14:paraId="3BF6C3EC" w14:textId="426B2847" w:rsidR="007E738B" w:rsidRPr="00F87DBC" w:rsidRDefault="007E738B" w:rsidP="007E738B">
      <w:pPr>
        <w:pStyle w:val="a6"/>
        <w:numPr>
          <w:ilvl w:val="0"/>
          <w:numId w:val="3"/>
        </w:numPr>
        <w:spacing w:before="100" w:beforeAutospacing="1" w:after="100" w:afterAutospacing="1" w:line="240" w:lineRule="auto"/>
        <w:rPr>
          <w:rFonts w:ascii="Times New Roman" w:eastAsiaTheme="minorEastAsia" w:hAnsi="Times New Roman" w:cs="Times New Roman"/>
          <w:color w:val="2F5496" w:themeColor="accent1" w:themeShade="BF"/>
          <w:rtl/>
          <w14:ligatures w14:val="none"/>
        </w:rPr>
      </w:pPr>
      <w:r w:rsidRPr="00F87DBC">
        <w:rPr>
          <w:rFonts w:ascii="Times New Roman" w:eastAsiaTheme="minorEastAsia" w:hAnsi="Times New Roman" w:cs="Times New Roman"/>
          <w:color w:val="2F5496" w:themeColor="accent1" w:themeShade="BF"/>
          <w:rtl/>
          <w14:ligatures w14:val="none"/>
        </w:rPr>
        <w:t>هو عملية إنتاج ونشر وتبادل المحتوى الإعلامي عبر الوسائط الإلكترونية باستخدام التقنيات الرقمية مثل الإنترنت ومنصات التواصل الاجتماعي.</w:t>
      </w:r>
    </w:p>
    <w:p w14:paraId="04C6FEB1" w14:textId="5F71889E" w:rsidR="007E738B" w:rsidRPr="00F87DBC" w:rsidRDefault="007E738B" w:rsidP="007E738B">
      <w:pPr>
        <w:pStyle w:val="a6"/>
        <w:numPr>
          <w:ilvl w:val="0"/>
          <w:numId w:val="3"/>
        </w:numPr>
        <w:bidi w:val="0"/>
        <w:spacing w:before="100" w:beforeAutospacing="1" w:after="100" w:afterAutospacing="1" w:line="240" w:lineRule="auto"/>
        <w:rPr>
          <w:rFonts w:ascii="Times New Roman" w:eastAsiaTheme="minorEastAsia" w:hAnsi="Times New Roman" w:cs="Times New Roman"/>
          <w:color w:val="2F5496" w:themeColor="accent1" w:themeShade="BF"/>
          <w:rtl/>
          <w14:ligatures w14:val="none"/>
        </w:rPr>
      </w:pPr>
    </w:p>
    <w:p w14:paraId="2DBC8414" w14:textId="5BFD3481" w:rsidR="00FF6172" w:rsidRDefault="007E738B" w:rsidP="00FF6172">
      <w:pPr>
        <w:pStyle w:val="a6"/>
        <w:numPr>
          <w:ilvl w:val="0"/>
          <w:numId w:val="3"/>
        </w:numPr>
        <w:spacing w:before="100" w:beforeAutospacing="1" w:after="100" w:afterAutospacing="1" w:line="240" w:lineRule="auto"/>
        <w:rPr>
          <w:rFonts w:ascii="Times New Roman" w:eastAsiaTheme="minorEastAsia" w:hAnsi="Times New Roman" w:cs="Times New Roman"/>
          <w:color w:val="404040" w:themeColor="background1" w:themeShade="40"/>
          <w14:ligatures w14:val="none"/>
        </w:rPr>
      </w:pPr>
      <w:r w:rsidRPr="00A54FD4">
        <w:rPr>
          <w:rFonts w:ascii="Times New Roman" w:eastAsiaTheme="minorEastAsia" w:hAnsi="Times New Roman" w:cs="Times New Roman"/>
          <w:color w:val="404040" w:themeColor="background1" w:themeShade="40"/>
          <w:rtl/>
          <w14:ligatures w14:val="none"/>
        </w:rPr>
        <w:t>التعريف الإجرائي في هذه الدراسة:</w:t>
      </w:r>
    </w:p>
    <w:p w14:paraId="1D190706" w14:textId="77777777" w:rsidR="00A54FD4" w:rsidRPr="00A54FD4" w:rsidRDefault="00A54FD4" w:rsidP="00FF6172">
      <w:pPr>
        <w:pStyle w:val="a6"/>
        <w:numPr>
          <w:ilvl w:val="0"/>
          <w:numId w:val="3"/>
        </w:numPr>
        <w:spacing w:before="100" w:beforeAutospacing="1" w:after="100" w:afterAutospacing="1" w:line="240" w:lineRule="auto"/>
        <w:rPr>
          <w:rFonts w:ascii="Times New Roman" w:eastAsiaTheme="minorEastAsia" w:hAnsi="Times New Roman" w:cs="Times New Roman"/>
          <w:color w:val="404040" w:themeColor="background1" w:themeShade="40"/>
          <w14:ligatures w14:val="none"/>
        </w:rPr>
      </w:pPr>
    </w:p>
    <w:p w14:paraId="783ED478" w14:textId="20C36A9F" w:rsidR="007E738B" w:rsidRPr="003A0C3E" w:rsidRDefault="007E738B" w:rsidP="00FF6172">
      <w:pPr>
        <w:pStyle w:val="a6"/>
        <w:spacing w:before="100" w:beforeAutospacing="1" w:after="100" w:afterAutospacing="1" w:line="240" w:lineRule="auto"/>
        <w:rPr>
          <w:rFonts w:ascii="Times New Roman" w:eastAsiaTheme="minorEastAsia" w:hAnsi="Times New Roman" w:cs="Times New Roman"/>
          <w:color w:val="2F5496" w:themeColor="accent1" w:themeShade="BF"/>
          <w14:ligatures w14:val="none"/>
        </w:rPr>
      </w:pPr>
      <w:r w:rsidRPr="00F87DBC">
        <w:rPr>
          <w:rFonts w:ascii="Times New Roman" w:eastAsiaTheme="minorEastAsia" w:hAnsi="Times New Roman" w:cs="Times New Roman"/>
          <w:color w:val="2F5496" w:themeColor="accent1" w:themeShade="BF"/>
          <w:rtl/>
          <w14:ligatures w14:val="none"/>
        </w:rPr>
        <w:lastRenderedPageBreak/>
        <w:t xml:space="preserve">يقصد به جميع المنصات الرقمية التي يستخدمها الأفراد في التواصل ونشر المحتوى، مثل وسائل التواصل </w:t>
      </w:r>
      <w:r w:rsidRPr="003A0C3E">
        <w:rPr>
          <w:rFonts w:ascii="Times New Roman" w:eastAsiaTheme="minorEastAsia" w:hAnsi="Times New Roman" w:cs="Times New Roman"/>
          <w:color w:val="2F5496" w:themeColor="accent1" w:themeShade="BF"/>
          <w:rtl/>
          <w14:ligatures w14:val="none"/>
        </w:rPr>
        <w:t>الاجتماعي والمواقع الإلكترونية، والتي تسهم في نشر المبادرات الاجتماعية وتعزيز قيم التكافل.</w:t>
      </w:r>
    </w:p>
    <w:p w14:paraId="76E37081" w14:textId="196059CE" w:rsidR="003A0C3E" w:rsidRPr="003A0C3E" w:rsidRDefault="003300FA" w:rsidP="003A0C3E">
      <w:pPr>
        <w:pStyle w:val="a6"/>
        <w:numPr>
          <w:ilvl w:val="0"/>
          <w:numId w:val="3"/>
        </w:numPr>
        <w:bidi w:val="0"/>
        <w:spacing w:before="100" w:beforeAutospacing="1" w:after="100" w:afterAutospacing="1" w:line="240" w:lineRule="auto"/>
        <w:outlineLvl w:val="1"/>
        <w:rPr>
          <w:rFonts w:ascii="Times New Roman" w:eastAsia="Times New Roman" w:hAnsi="Times New Roman" w:cs="Times New Roman"/>
          <w:b/>
          <w:bCs/>
          <w:color w:val="404040" w:themeColor="background1" w:themeShade="40"/>
          <w:sz w:val="36"/>
          <w:szCs w:val="36"/>
          <w14:ligatures w14:val="none"/>
        </w:rPr>
      </w:pPr>
      <w:r w:rsidRPr="003A0C3E">
        <w:rPr>
          <w:rFonts w:ascii="Times New Roman" w:eastAsia="Times New Roman" w:hAnsi="Times New Roman" w:cs="Times New Roman"/>
          <w:b/>
          <w:bCs/>
          <w:color w:val="404040" w:themeColor="background1" w:themeShade="40"/>
          <w:sz w:val="36"/>
          <w:szCs w:val="36"/>
          <w:rtl/>
          <w14:ligatures w14:val="none"/>
        </w:rPr>
        <w:t>ثالثًا: منصات التواصل الاجتماعي</w:t>
      </w:r>
    </w:p>
    <w:p w14:paraId="58684124" w14:textId="77777777" w:rsidR="003300FA" w:rsidRPr="003300FA" w:rsidRDefault="003300FA" w:rsidP="003300FA">
      <w:pPr>
        <w:pStyle w:val="a6"/>
        <w:numPr>
          <w:ilvl w:val="0"/>
          <w:numId w:val="3"/>
        </w:numPr>
        <w:bidi w:val="0"/>
        <w:spacing w:before="100" w:beforeAutospacing="1" w:after="100" w:afterAutospacing="1" w:line="240" w:lineRule="auto"/>
        <w:rPr>
          <w:rFonts w:ascii="Times New Roman" w:eastAsiaTheme="minorEastAsia" w:hAnsi="Times New Roman" w:cs="Times New Roman"/>
          <w14:ligatures w14:val="none"/>
        </w:rPr>
      </w:pPr>
    </w:p>
    <w:p w14:paraId="3297F71E" w14:textId="77777777" w:rsidR="003300FA" w:rsidRPr="003300FA" w:rsidRDefault="003300FA" w:rsidP="003300FA">
      <w:pPr>
        <w:pStyle w:val="a6"/>
        <w:numPr>
          <w:ilvl w:val="0"/>
          <w:numId w:val="3"/>
        </w:numPr>
        <w:spacing w:before="100" w:beforeAutospacing="1" w:after="100" w:afterAutospacing="1" w:line="240" w:lineRule="auto"/>
        <w:rPr>
          <w:rFonts w:ascii="Times New Roman" w:eastAsiaTheme="minorEastAsia" w:hAnsi="Times New Roman" w:cs="Times New Roman"/>
          <w14:ligatures w14:val="none"/>
        </w:rPr>
      </w:pPr>
      <w:r w:rsidRPr="003300FA">
        <w:rPr>
          <w:rFonts w:ascii="Times New Roman" w:eastAsiaTheme="minorEastAsia" w:hAnsi="Times New Roman" w:cs="Times New Roman"/>
          <w:rtl/>
          <w14:ligatures w14:val="none"/>
        </w:rPr>
        <w:t>لغةً:</w:t>
      </w:r>
    </w:p>
    <w:p w14:paraId="0AF0091A" w14:textId="77777777" w:rsidR="003300FA" w:rsidRPr="00A54FD4" w:rsidRDefault="003300FA" w:rsidP="003300FA">
      <w:pPr>
        <w:pStyle w:val="a6"/>
        <w:numPr>
          <w:ilvl w:val="0"/>
          <w:numId w:val="3"/>
        </w:numPr>
        <w:spacing w:before="100" w:beforeAutospacing="1" w:after="100" w:afterAutospacing="1" w:line="240" w:lineRule="auto"/>
        <w:rPr>
          <w:rFonts w:ascii="Times New Roman" w:eastAsiaTheme="minorEastAsia" w:hAnsi="Times New Roman" w:cs="Times New Roman"/>
          <w:color w:val="2F5496" w:themeColor="accent1" w:themeShade="BF"/>
          <w:rtl/>
          <w14:ligatures w14:val="none"/>
        </w:rPr>
      </w:pPr>
      <w:r w:rsidRPr="00A54FD4">
        <w:rPr>
          <w:rFonts w:ascii="Times New Roman" w:eastAsiaTheme="minorEastAsia" w:hAnsi="Times New Roman" w:cs="Times New Roman"/>
          <w:color w:val="2F5496" w:themeColor="accent1" w:themeShade="BF"/>
          <w:rtl/>
          <w14:ligatures w14:val="none"/>
        </w:rPr>
        <w:t>التواصل يعني الترابط والاتصال بين الأفراد، والمنصات هي الوسائل أو القنوات المستخدمة لتحقيق ذلك.</w:t>
      </w:r>
    </w:p>
    <w:p w14:paraId="3599DDB2" w14:textId="77777777" w:rsidR="003300FA" w:rsidRPr="003300FA" w:rsidRDefault="003300FA" w:rsidP="003300FA">
      <w:pPr>
        <w:pStyle w:val="a6"/>
        <w:numPr>
          <w:ilvl w:val="0"/>
          <w:numId w:val="3"/>
        </w:numPr>
        <w:bidi w:val="0"/>
        <w:spacing w:before="100" w:beforeAutospacing="1" w:after="100" w:afterAutospacing="1" w:line="240" w:lineRule="auto"/>
        <w:rPr>
          <w:rFonts w:ascii="Times New Roman" w:eastAsiaTheme="minorEastAsia" w:hAnsi="Times New Roman" w:cs="Times New Roman"/>
          <w:rtl/>
          <w14:ligatures w14:val="none"/>
        </w:rPr>
      </w:pPr>
    </w:p>
    <w:p w14:paraId="6ADAD8CB" w14:textId="77777777" w:rsidR="003300FA" w:rsidRPr="003300FA" w:rsidRDefault="003300FA" w:rsidP="003300FA">
      <w:pPr>
        <w:pStyle w:val="a6"/>
        <w:numPr>
          <w:ilvl w:val="0"/>
          <w:numId w:val="3"/>
        </w:numPr>
        <w:spacing w:before="100" w:beforeAutospacing="1" w:after="100" w:afterAutospacing="1" w:line="240" w:lineRule="auto"/>
        <w:rPr>
          <w:rFonts w:ascii="Times New Roman" w:eastAsiaTheme="minorEastAsia" w:hAnsi="Times New Roman" w:cs="Times New Roman"/>
          <w14:ligatures w14:val="none"/>
        </w:rPr>
      </w:pPr>
      <w:r w:rsidRPr="003300FA">
        <w:rPr>
          <w:rFonts w:ascii="Times New Roman" w:eastAsiaTheme="minorEastAsia" w:hAnsi="Times New Roman" w:cs="Times New Roman"/>
          <w:rtl/>
          <w14:ligatures w14:val="none"/>
        </w:rPr>
        <w:t>اصطلاحًا:</w:t>
      </w:r>
    </w:p>
    <w:p w14:paraId="68BBC97F" w14:textId="77777777" w:rsidR="003300FA" w:rsidRPr="00A54FD4" w:rsidRDefault="003300FA" w:rsidP="003300FA">
      <w:pPr>
        <w:pStyle w:val="a6"/>
        <w:numPr>
          <w:ilvl w:val="0"/>
          <w:numId w:val="3"/>
        </w:numPr>
        <w:spacing w:before="100" w:beforeAutospacing="1" w:after="100" w:afterAutospacing="1" w:line="240" w:lineRule="auto"/>
        <w:rPr>
          <w:rFonts w:ascii="Times New Roman" w:eastAsiaTheme="minorEastAsia" w:hAnsi="Times New Roman" w:cs="Times New Roman"/>
          <w:color w:val="2F5496" w:themeColor="accent1" w:themeShade="BF"/>
          <w:rtl/>
          <w14:ligatures w14:val="none"/>
        </w:rPr>
      </w:pPr>
      <w:r w:rsidRPr="00A54FD4">
        <w:rPr>
          <w:rFonts w:ascii="Times New Roman" w:eastAsiaTheme="minorEastAsia" w:hAnsi="Times New Roman" w:cs="Times New Roman"/>
          <w:color w:val="2F5496" w:themeColor="accent1" w:themeShade="BF"/>
          <w:rtl/>
          <w14:ligatures w14:val="none"/>
        </w:rPr>
        <w:t>هي مواقع وتطبيقات إلكترونية تتيح للمستخدمين إنشاء محتوى ومشاركته والتفاعل مع الآخرين، مثل تويتر، إنستغرام، وسناب شات.</w:t>
      </w:r>
    </w:p>
    <w:p w14:paraId="072E009B" w14:textId="77777777" w:rsidR="003300FA" w:rsidRPr="00A54FD4" w:rsidRDefault="003300FA" w:rsidP="003300FA">
      <w:pPr>
        <w:pStyle w:val="a6"/>
        <w:numPr>
          <w:ilvl w:val="0"/>
          <w:numId w:val="3"/>
        </w:numPr>
        <w:bidi w:val="0"/>
        <w:spacing w:before="100" w:beforeAutospacing="1" w:after="100" w:afterAutospacing="1" w:line="240" w:lineRule="auto"/>
        <w:rPr>
          <w:rFonts w:ascii="Times New Roman" w:eastAsiaTheme="minorEastAsia" w:hAnsi="Times New Roman" w:cs="Times New Roman"/>
          <w:color w:val="2F5496" w:themeColor="accent1" w:themeShade="BF"/>
          <w:rtl/>
          <w14:ligatures w14:val="none"/>
        </w:rPr>
      </w:pPr>
    </w:p>
    <w:p w14:paraId="0AD9EA44" w14:textId="77777777" w:rsidR="003300FA" w:rsidRPr="003300FA" w:rsidRDefault="003300FA" w:rsidP="003300FA">
      <w:pPr>
        <w:pStyle w:val="a6"/>
        <w:numPr>
          <w:ilvl w:val="0"/>
          <w:numId w:val="3"/>
        </w:numPr>
        <w:spacing w:before="100" w:beforeAutospacing="1" w:after="100" w:afterAutospacing="1" w:line="240" w:lineRule="auto"/>
        <w:rPr>
          <w:rFonts w:ascii="Times New Roman" w:eastAsiaTheme="minorEastAsia" w:hAnsi="Times New Roman" w:cs="Times New Roman"/>
          <w14:ligatures w14:val="none"/>
        </w:rPr>
      </w:pPr>
      <w:r w:rsidRPr="003300FA">
        <w:rPr>
          <w:rFonts w:ascii="Times New Roman" w:eastAsiaTheme="minorEastAsia" w:hAnsi="Times New Roman" w:cs="Times New Roman"/>
          <w:rtl/>
          <w14:ligatures w14:val="none"/>
        </w:rPr>
        <w:t>التعريف الإجرائي في هذه الدراسة:</w:t>
      </w:r>
    </w:p>
    <w:p w14:paraId="64FCEFC5" w14:textId="77777777" w:rsidR="003300FA" w:rsidRPr="00A54FD4" w:rsidRDefault="003300FA" w:rsidP="003300FA">
      <w:pPr>
        <w:pStyle w:val="a6"/>
        <w:numPr>
          <w:ilvl w:val="0"/>
          <w:numId w:val="3"/>
        </w:numPr>
        <w:spacing w:before="100" w:beforeAutospacing="1" w:after="100" w:afterAutospacing="1" w:line="240" w:lineRule="auto"/>
        <w:rPr>
          <w:rFonts w:ascii="Times New Roman" w:eastAsiaTheme="minorEastAsia" w:hAnsi="Times New Roman" w:cs="Times New Roman"/>
          <w:color w:val="2F5496" w:themeColor="accent1" w:themeShade="BF"/>
          <w:rtl/>
          <w14:ligatures w14:val="none"/>
        </w:rPr>
      </w:pPr>
      <w:r w:rsidRPr="00A54FD4">
        <w:rPr>
          <w:rFonts w:ascii="Times New Roman" w:eastAsiaTheme="minorEastAsia" w:hAnsi="Times New Roman" w:cs="Times New Roman"/>
          <w:color w:val="2F5496" w:themeColor="accent1" w:themeShade="BF"/>
          <w:rtl/>
          <w14:ligatures w14:val="none"/>
        </w:rPr>
        <w:t>يقصد بها التطبيقات الرقمية التي يعتمد عليها أفراد العينة في متابعة المبادرات المجتمعية والتفاعل معها.</w:t>
      </w:r>
    </w:p>
    <w:p w14:paraId="2793787E" w14:textId="77777777" w:rsidR="00E72C3B" w:rsidRPr="00011902" w:rsidRDefault="00E72C3B" w:rsidP="004E5279">
      <w:pPr>
        <w:spacing w:before="100" w:beforeAutospacing="1" w:after="100" w:afterAutospacing="1" w:line="240" w:lineRule="auto"/>
        <w:rPr>
          <w:rFonts w:ascii="Cambria" w:eastAsiaTheme="minorEastAsia" w:hAnsi="Cambria" w:cs="Times New Roman"/>
          <w:b/>
          <w:bCs/>
          <w:color w:val="2F5496" w:themeColor="accent1" w:themeShade="BF"/>
          <w:rtl/>
          <w14:ligatures w14:val="none"/>
        </w:rPr>
      </w:pPr>
    </w:p>
    <w:p w14:paraId="3A5D24FF" w14:textId="22612BD2" w:rsidR="00FE1CF6" w:rsidRPr="006970DA" w:rsidRDefault="00C1459A" w:rsidP="00FE1CF6">
      <w:pPr>
        <w:bidi w:val="0"/>
        <w:spacing w:before="100" w:beforeAutospacing="1" w:after="100" w:afterAutospacing="1" w:line="240" w:lineRule="auto"/>
        <w:outlineLvl w:val="2"/>
        <w:rPr>
          <w:rFonts w:ascii="Times New Roman" w:eastAsia="Times New Roman" w:hAnsi="Times New Roman" w:cs="Times New Roman"/>
          <w:b/>
          <w:bCs/>
          <w:color w:val="404040" w:themeColor="background1" w:themeShade="40"/>
          <w:sz w:val="27"/>
          <w:szCs w:val="27"/>
          <w:rtl/>
          <w14:ligatures w14:val="none"/>
        </w:rPr>
      </w:pPr>
      <w:r w:rsidRPr="003E452C">
        <w:rPr>
          <w:rFonts w:ascii="Times New Roman" w:eastAsia="Times New Roman" w:hAnsi="Times New Roman" w:cs="Times New Roman"/>
          <w:b/>
          <w:bCs/>
          <w:color w:val="404040" w:themeColor="background1" w:themeShade="40"/>
          <w:sz w:val="27"/>
          <w:szCs w:val="27"/>
          <w:rtl/>
          <w14:ligatures w14:val="none"/>
        </w:rPr>
        <w:t>6- المنهج المستخدم وأدوات</w:t>
      </w:r>
    </w:p>
    <w:p w14:paraId="3B43D554" w14:textId="3E19F180" w:rsidR="00EC70C4" w:rsidRPr="00800A01" w:rsidRDefault="00EC70C4" w:rsidP="00EC70C4">
      <w:pPr>
        <w:spacing w:before="100" w:beforeAutospacing="1" w:after="100" w:afterAutospacing="1" w:line="240" w:lineRule="auto"/>
        <w:rPr>
          <w:rFonts w:ascii="Times New Roman" w:eastAsiaTheme="minorEastAsia" w:hAnsi="Times New Roman" w:cs="Times New Roman"/>
          <w:color w:val="2F5496" w:themeColor="accent1" w:themeShade="BF"/>
          <w:sz w:val="28"/>
          <w:szCs w:val="28"/>
          <w14:ligatures w14:val="none"/>
        </w:rPr>
      </w:pPr>
      <w:r w:rsidRPr="00800A01">
        <w:rPr>
          <w:rFonts w:ascii="Times New Roman" w:eastAsiaTheme="minorEastAsia" w:hAnsi="Times New Roman" w:cs="Times New Roman"/>
          <w:color w:val="2F5496" w:themeColor="accent1" w:themeShade="BF"/>
          <w:sz w:val="28"/>
          <w:szCs w:val="28"/>
          <w:rtl/>
          <w14:ligatures w14:val="none"/>
        </w:rPr>
        <w:t>يعتمد البحث على المنهج الوصفي التحليلي لجمع وتحليل البيانات المتعلقة بدور الإعلام الرقمي في تعزيز التكافل الاجتماعي. وقد تم استخدام أداة الاستبيان لتجميع المعلومات من أفراد العينة بهدف قياس آرائهم حول تأثير المنصات الرقمية في نشر ثقافة التكافل.</w:t>
      </w:r>
    </w:p>
    <w:p w14:paraId="345BDD32" w14:textId="77777777" w:rsidR="00EC70C4" w:rsidRPr="00800A01" w:rsidRDefault="00EC70C4" w:rsidP="00EC70C4">
      <w:pPr>
        <w:bidi w:val="0"/>
        <w:spacing w:before="100" w:beforeAutospacing="1" w:after="100" w:afterAutospacing="1" w:line="240" w:lineRule="auto"/>
        <w:rPr>
          <w:rFonts w:ascii="Times New Roman" w:eastAsiaTheme="minorEastAsia" w:hAnsi="Times New Roman" w:cs="Times New Roman"/>
          <w:color w:val="2F5496" w:themeColor="accent1" w:themeShade="BF"/>
          <w:sz w:val="28"/>
          <w:szCs w:val="28"/>
          <w:rtl/>
          <w14:ligatures w14:val="none"/>
        </w:rPr>
      </w:pPr>
    </w:p>
    <w:p w14:paraId="43418D4C" w14:textId="77777777" w:rsidR="00EC70C4" w:rsidRPr="00800A01" w:rsidRDefault="00EC70C4" w:rsidP="00EC70C4">
      <w:pPr>
        <w:bidi w:val="0"/>
        <w:spacing w:before="100" w:beforeAutospacing="1" w:after="100" w:afterAutospacing="1" w:line="240" w:lineRule="auto"/>
        <w:outlineLvl w:val="2"/>
        <w:rPr>
          <w:rFonts w:ascii="Times New Roman" w:eastAsia="Times New Roman" w:hAnsi="Times New Roman" w:cs="Times New Roman"/>
          <w:b/>
          <w:bCs/>
          <w:color w:val="404040" w:themeColor="background1" w:themeShade="40"/>
          <w:sz w:val="28"/>
          <w:szCs w:val="28"/>
          <w14:ligatures w14:val="none"/>
        </w:rPr>
      </w:pPr>
      <w:r w:rsidRPr="00800A01">
        <w:rPr>
          <w:rFonts w:ascii="Times New Roman" w:eastAsia="Times New Roman" w:hAnsi="Times New Roman" w:cs="Times New Roman"/>
          <w:b/>
          <w:bCs/>
          <w:color w:val="404040" w:themeColor="background1" w:themeShade="40"/>
          <w:sz w:val="28"/>
          <w:szCs w:val="28"/>
          <w:rtl/>
          <w14:ligatures w14:val="none"/>
        </w:rPr>
        <w:t>7- مجتمع البحث وعينته</w:t>
      </w:r>
    </w:p>
    <w:p w14:paraId="44D6770C" w14:textId="77777777" w:rsidR="00EC70C4" w:rsidRPr="00800A01" w:rsidRDefault="00EC70C4" w:rsidP="00EC70C4">
      <w:pPr>
        <w:bidi w:val="0"/>
        <w:spacing w:before="100" w:beforeAutospacing="1" w:after="100" w:afterAutospacing="1" w:line="240" w:lineRule="auto"/>
        <w:rPr>
          <w:rFonts w:ascii="Times New Roman" w:eastAsiaTheme="minorEastAsia" w:hAnsi="Times New Roman" w:cs="Times New Roman"/>
          <w:sz w:val="28"/>
          <w:szCs w:val="28"/>
          <w14:ligatures w14:val="none"/>
        </w:rPr>
      </w:pPr>
    </w:p>
    <w:p w14:paraId="72A1EA69" w14:textId="77777777" w:rsidR="00EC70C4" w:rsidRPr="00800A01" w:rsidRDefault="00EC70C4" w:rsidP="00EC70C4">
      <w:pPr>
        <w:spacing w:before="100" w:beforeAutospacing="1" w:after="100" w:afterAutospacing="1" w:line="240" w:lineRule="auto"/>
        <w:rPr>
          <w:rFonts w:ascii="Times New Roman" w:eastAsiaTheme="minorEastAsia" w:hAnsi="Times New Roman" w:cs="Times New Roman"/>
          <w:color w:val="2F5496" w:themeColor="accent1" w:themeShade="BF"/>
          <w:sz w:val="28"/>
          <w:szCs w:val="28"/>
          <w14:ligatures w14:val="none"/>
        </w:rPr>
      </w:pPr>
      <w:r w:rsidRPr="00800A01">
        <w:rPr>
          <w:rFonts w:ascii="Times New Roman" w:eastAsiaTheme="minorEastAsia" w:hAnsi="Times New Roman" w:cs="Times New Roman"/>
          <w:color w:val="2F5496" w:themeColor="accent1" w:themeShade="BF"/>
          <w:sz w:val="28"/>
          <w:szCs w:val="28"/>
          <w:rtl/>
          <w14:ligatures w14:val="none"/>
        </w:rPr>
        <w:t>يتكون مجتمع البحث من مستخدمي وسائل الإعلام الرقمي في المجتمع السعودي. تم اختيار عينة عشوائية عددها 30 فردًا، لتمثيل المجتمع بطريقة مناسبة وتحليل البيانات بشكل دقيق.</w:t>
      </w:r>
    </w:p>
    <w:p w14:paraId="48AAC34B" w14:textId="77777777" w:rsidR="00EC70C4" w:rsidRPr="00800A01" w:rsidRDefault="00EC70C4" w:rsidP="00EC70C4">
      <w:pPr>
        <w:bidi w:val="0"/>
        <w:spacing w:before="100" w:beforeAutospacing="1" w:after="100" w:afterAutospacing="1" w:line="240" w:lineRule="auto"/>
        <w:rPr>
          <w:rFonts w:ascii="Times New Roman" w:eastAsiaTheme="minorEastAsia" w:hAnsi="Times New Roman" w:cs="Times New Roman"/>
          <w:color w:val="2F5496" w:themeColor="accent1" w:themeShade="BF"/>
          <w:sz w:val="28"/>
          <w:szCs w:val="28"/>
          <w:rtl/>
          <w14:ligatures w14:val="none"/>
        </w:rPr>
      </w:pPr>
    </w:p>
    <w:p w14:paraId="21FCE269" w14:textId="4276F1AA" w:rsidR="00EC70C4" w:rsidRPr="00A54FD4" w:rsidRDefault="00EC70C4" w:rsidP="00A54FD4">
      <w:pPr>
        <w:bidi w:val="0"/>
        <w:spacing w:before="100" w:beforeAutospacing="1" w:after="100" w:afterAutospacing="1" w:line="240" w:lineRule="auto"/>
        <w:outlineLvl w:val="2"/>
        <w:rPr>
          <w:rFonts w:ascii="Times New Roman" w:eastAsia="Times New Roman" w:hAnsi="Times New Roman" w:cs="Times New Roman"/>
          <w:b/>
          <w:bCs/>
          <w:color w:val="404040" w:themeColor="background1" w:themeShade="40"/>
          <w:sz w:val="28"/>
          <w:szCs w:val="28"/>
          <w14:ligatures w14:val="none"/>
        </w:rPr>
      </w:pPr>
      <w:r w:rsidRPr="00800A01">
        <w:rPr>
          <w:rFonts w:ascii="Times New Roman" w:eastAsia="Times New Roman" w:hAnsi="Times New Roman" w:cs="Times New Roman"/>
          <w:b/>
          <w:bCs/>
          <w:color w:val="404040" w:themeColor="background1" w:themeShade="40"/>
          <w:sz w:val="28"/>
          <w:szCs w:val="28"/>
          <w:rtl/>
          <w14:ligatures w14:val="none"/>
        </w:rPr>
        <w:t>8- أبعاد المشكلة وتأثيرها</w:t>
      </w:r>
    </w:p>
    <w:p w14:paraId="7D86929C" w14:textId="77777777" w:rsidR="00EC70C4" w:rsidRPr="00800A01" w:rsidRDefault="00EC70C4" w:rsidP="00EC70C4">
      <w:pPr>
        <w:spacing w:before="100" w:beforeAutospacing="1" w:after="100" w:afterAutospacing="1" w:line="240" w:lineRule="auto"/>
        <w:rPr>
          <w:rFonts w:ascii="Times New Roman" w:eastAsiaTheme="minorEastAsia" w:hAnsi="Times New Roman" w:cs="Times New Roman"/>
          <w:color w:val="2F5496" w:themeColor="accent1" w:themeShade="BF"/>
          <w:sz w:val="28"/>
          <w:szCs w:val="28"/>
          <w14:ligatures w14:val="none"/>
        </w:rPr>
      </w:pPr>
      <w:r w:rsidRPr="00800A01">
        <w:rPr>
          <w:rFonts w:ascii="Times New Roman" w:eastAsiaTheme="minorEastAsia" w:hAnsi="Times New Roman" w:cs="Times New Roman"/>
          <w:color w:val="2F5496" w:themeColor="accent1" w:themeShade="BF"/>
          <w:sz w:val="28"/>
          <w:szCs w:val="28"/>
          <w:rtl/>
          <w14:ligatures w14:val="none"/>
        </w:rPr>
        <w:t>تمتد أبعاد المشكلة لتشمل التأثير على الوعي الاجتماعي، المشاركة في الأعمال الخيرية، وتعزيز روح التضامن بين الأفراد. كما يؤثر الإعلام الرقمي على سرعة وصول المساعدات والمبادرات إلى الفئات المستحقة، ويزيد من فعالية الحملات الإنسانية.</w:t>
      </w:r>
    </w:p>
    <w:p w14:paraId="2EB35AEA" w14:textId="77777777" w:rsidR="00EC70C4" w:rsidRDefault="00EC70C4" w:rsidP="00EC70C4">
      <w:pPr>
        <w:bidi w:val="0"/>
        <w:spacing w:before="100" w:beforeAutospacing="1" w:after="100" w:afterAutospacing="1" w:line="240" w:lineRule="auto"/>
        <w:rPr>
          <w:rFonts w:ascii="Times New Roman" w:eastAsiaTheme="minorEastAsia" w:hAnsi="Times New Roman" w:cs="Times New Roman"/>
          <w:sz w:val="28"/>
          <w:szCs w:val="28"/>
          <w:rtl/>
          <w14:ligatures w14:val="none"/>
        </w:rPr>
      </w:pPr>
    </w:p>
    <w:p w14:paraId="55FC5EB2" w14:textId="77777777" w:rsidR="00FA14CB" w:rsidRDefault="00FA14CB" w:rsidP="00FA14CB">
      <w:pPr>
        <w:bidi w:val="0"/>
        <w:spacing w:before="100" w:beforeAutospacing="1" w:after="100" w:afterAutospacing="1" w:line="240" w:lineRule="auto"/>
        <w:rPr>
          <w:rFonts w:ascii="Times New Roman" w:eastAsiaTheme="minorEastAsia" w:hAnsi="Times New Roman" w:cs="Times New Roman"/>
          <w:sz w:val="28"/>
          <w:szCs w:val="28"/>
          <w:rtl/>
          <w14:ligatures w14:val="none"/>
        </w:rPr>
      </w:pPr>
    </w:p>
    <w:p w14:paraId="4E643198" w14:textId="77777777" w:rsidR="00FA14CB" w:rsidRDefault="00FA14CB" w:rsidP="00FA14CB">
      <w:pPr>
        <w:bidi w:val="0"/>
        <w:spacing w:before="100" w:beforeAutospacing="1" w:after="100" w:afterAutospacing="1" w:line="240" w:lineRule="auto"/>
        <w:rPr>
          <w:rFonts w:ascii="Times New Roman" w:eastAsiaTheme="minorEastAsia" w:hAnsi="Times New Roman" w:cs="Times New Roman"/>
          <w:sz w:val="28"/>
          <w:szCs w:val="28"/>
          <w:rtl/>
          <w14:ligatures w14:val="none"/>
        </w:rPr>
      </w:pPr>
    </w:p>
    <w:p w14:paraId="54426CAE" w14:textId="77777777" w:rsidR="00FA14CB" w:rsidRPr="00800A01" w:rsidRDefault="00FA14CB" w:rsidP="00FA14CB">
      <w:pPr>
        <w:bidi w:val="0"/>
        <w:spacing w:before="100" w:beforeAutospacing="1" w:after="100" w:afterAutospacing="1" w:line="240" w:lineRule="auto"/>
        <w:rPr>
          <w:rFonts w:ascii="Times New Roman" w:eastAsiaTheme="minorEastAsia" w:hAnsi="Times New Roman" w:cs="Times New Roman"/>
          <w:sz w:val="28"/>
          <w:szCs w:val="28"/>
          <w:rtl/>
          <w14:ligatures w14:val="none"/>
        </w:rPr>
      </w:pPr>
    </w:p>
    <w:p w14:paraId="5324BC09" w14:textId="1350406E" w:rsidR="00EC70C4" w:rsidRPr="00FA14CB" w:rsidRDefault="00EC70C4" w:rsidP="00FA14CB">
      <w:pPr>
        <w:bidi w:val="0"/>
        <w:spacing w:before="100" w:beforeAutospacing="1" w:after="100" w:afterAutospacing="1" w:line="240" w:lineRule="auto"/>
        <w:outlineLvl w:val="2"/>
        <w:rPr>
          <w:rFonts w:ascii="Times New Roman" w:eastAsia="Times New Roman" w:hAnsi="Times New Roman" w:cs="Times New Roman"/>
          <w:b/>
          <w:bCs/>
          <w:color w:val="404040" w:themeColor="background1" w:themeShade="40"/>
          <w:sz w:val="28"/>
          <w:szCs w:val="28"/>
          <w14:ligatures w14:val="none"/>
        </w:rPr>
      </w:pPr>
      <w:r w:rsidRPr="00800A01">
        <w:rPr>
          <w:rFonts w:ascii="Times New Roman" w:eastAsia="Times New Roman" w:hAnsi="Times New Roman" w:cs="Times New Roman"/>
          <w:b/>
          <w:bCs/>
          <w:color w:val="404040" w:themeColor="background1" w:themeShade="40"/>
          <w:sz w:val="28"/>
          <w:szCs w:val="28"/>
          <w:rtl/>
          <w14:ligatures w14:val="none"/>
        </w:rPr>
        <w:lastRenderedPageBreak/>
        <w:t>9- سبب استحقاق الدراسة والبحث</w:t>
      </w:r>
    </w:p>
    <w:p w14:paraId="59B31BC1" w14:textId="218437F2" w:rsidR="005F5E18" w:rsidRDefault="00EC70C4" w:rsidP="00DB5B4B">
      <w:pPr>
        <w:spacing w:before="100" w:beforeAutospacing="1" w:after="100" w:afterAutospacing="1" w:line="240" w:lineRule="auto"/>
        <w:rPr>
          <w:rFonts w:ascii="Times New Roman" w:eastAsiaTheme="minorEastAsia" w:hAnsi="Times New Roman" w:cs="Times New Roman"/>
          <w:color w:val="2F5496" w:themeColor="accent1" w:themeShade="BF"/>
          <w:sz w:val="28"/>
          <w:szCs w:val="28"/>
          <w:rtl/>
          <w14:ligatures w14:val="none"/>
        </w:rPr>
      </w:pPr>
      <w:r w:rsidRPr="00800A01">
        <w:rPr>
          <w:rFonts w:ascii="Times New Roman" w:eastAsiaTheme="minorEastAsia" w:hAnsi="Times New Roman" w:cs="Times New Roman"/>
          <w:color w:val="2F5496" w:themeColor="accent1" w:themeShade="BF"/>
          <w:sz w:val="28"/>
          <w:szCs w:val="28"/>
          <w:rtl/>
          <w14:ligatures w14:val="none"/>
        </w:rPr>
        <w:t>تستحق الدراسة البحث لأن الإعلام الرقمي أصبح جزءًا أساسيًا من الحياة اليومية، ودوره في تعزيز التكافل الاجتماعي لم يحظ بالدراسة الكافية. وتقديم هذه الدراسة يساعد صناع القرار والمجتمع على تحسين الاستفادة من الإعلام الرقمي في تحقيق الأهداف الإنسانية</w:t>
      </w:r>
    </w:p>
    <w:p w14:paraId="28F4356C" w14:textId="77777777" w:rsidR="00F92773" w:rsidRDefault="00F92773" w:rsidP="00DB5B4B">
      <w:pPr>
        <w:spacing w:before="100" w:beforeAutospacing="1" w:after="100" w:afterAutospacing="1" w:line="240" w:lineRule="auto"/>
        <w:rPr>
          <w:rFonts w:ascii="Times New Roman" w:eastAsiaTheme="minorEastAsia" w:hAnsi="Times New Roman" w:cs="Times New Roman"/>
          <w:color w:val="2F5496" w:themeColor="accent1" w:themeShade="BF"/>
          <w:sz w:val="28"/>
          <w:szCs w:val="28"/>
          <w:rtl/>
          <w14:ligatures w14:val="none"/>
        </w:rPr>
      </w:pPr>
    </w:p>
    <w:p w14:paraId="743F5B5C" w14:textId="77777777" w:rsidR="004E51FF" w:rsidRPr="00C51795" w:rsidRDefault="004E51FF" w:rsidP="00FB06E7">
      <w:pPr>
        <w:pStyle w:val="p1"/>
        <w:bidi/>
        <w:rPr>
          <w:rFonts w:ascii=".AppleSystemUIFont" w:hAnsi=".AppleSystemUIFont"/>
          <w:color w:val="404040" w:themeColor="background1" w:themeShade="40"/>
          <w:sz w:val="28"/>
          <w:szCs w:val="28"/>
        </w:rPr>
      </w:pPr>
      <w:r w:rsidRPr="00C51795">
        <w:rPr>
          <w:rFonts w:ascii="UICTFontTextStyleBody" w:hAnsi="UICTFontTextStyleBody"/>
          <w:b/>
          <w:bCs/>
          <w:color w:val="404040" w:themeColor="background1" w:themeShade="40"/>
          <w:sz w:val="28"/>
          <w:szCs w:val="28"/>
          <w:rtl/>
        </w:rPr>
        <w:t>تساؤلات</w:t>
      </w:r>
      <w:r w:rsidRPr="00C51795">
        <w:rPr>
          <w:rFonts w:ascii="UICTFontTextStyleEmphasizedBody" w:hAnsi="UICTFontTextStyleEmphasizedBody"/>
          <w:b/>
          <w:bCs/>
          <w:color w:val="404040" w:themeColor="background1" w:themeShade="40"/>
          <w:sz w:val="28"/>
          <w:szCs w:val="28"/>
          <w:rtl/>
        </w:rPr>
        <w:t xml:space="preserve"> الدراسة</w:t>
      </w:r>
    </w:p>
    <w:p w14:paraId="3DA0E00B" w14:textId="77777777" w:rsidR="004E51FF" w:rsidRPr="0047737C" w:rsidRDefault="004E51FF" w:rsidP="00FB06E7">
      <w:pPr>
        <w:spacing w:after="0" w:line="240" w:lineRule="auto"/>
        <w:rPr>
          <w:rFonts w:ascii=".AppleSystemUIFont" w:eastAsiaTheme="minorEastAsia" w:hAnsi=".AppleSystemUIFont" w:cs="Times New Roman"/>
          <w:color w:val="2F5496" w:themeColor="accent1" w:themeShade="BF"/>
          <w:sz w:val="28"/>
          <w:szCs w:val="28"/>
          <w:rtl/>
          <w14:ligatures w14:val="none"/>
        </w:rPr>
      </w:pPr>
    </w:p>
    <w:p w14:paraId="5FBFD6FE" w14:textId="77777777" w:rsidR="004E51FF" w:rsidRPr="0047737C" w:rsidRDefault="004E51FF" w:rsidP="00FB06E7">
      <w:pPr>
        <w:spacing w:after="0" w:line="240" w:lineRule="auto"/>
        <w:rPr>
          <w:rFonts w:ascii=".AppleSystemUIFont" w:eastAsiaTheme="minorEastAsia" w:hAnsi=".AppleSystemUIFont" w:cs="Times New Roman"/>
          <w:color w:val="404040" w:themeColor="background1" w:themeShade="40"/>
          <w:sz w:val="28"/>
          <w:szCs w:val="28"/>
          <w:rtl/>
          <w14:ligatures w14:val="none"/>
        </w:rPr>
      </w:pPr>
      <w:r w:rsidRPr="0047737C">
        <w:rPr>
          <w:rFonts w:ascii="UICTFontTextStyleEmphasizedBody" w:eastAsiaTheme="minorEastAsia" w:hAnsi="UICTFontTextStyleEmphasizedBody" w:cs="Times New Roman"/>
          <w:b/>
          <w:bCs/>
          <w:color w:val="404040" w:themeColor="background1" w:themeShade="40"/>
          <w:sz w:val="28"/>
          <w:szCs w:val="28"/>
          <w:rtl/>
          <w14:ligatures w14:val="none"/>
        </w:rPr>
        <w:t>ما دور الإعلام الرقمي في تعزيز التكافل الاجتماعي في المجتمع السعودي؟</w:t>
      </w:r>
    </w:p>
    <w:p w14:paraId="5DA7B5AC" w14:textId="77777777" w:rsidR="004E51FF" w:rsidRPr="0047737C" w:rsidRDefault="004E51FF" w:rsidP="00FB06E7">
      <w:pPr>
        <w:spacing w:after="0" w:line="240" w:lineRule="auto"/>
        <w:rPr>
          <w:rFonts w:ascii=".AppleSystemUIFont" w:eastAsiaTheme="minorEastAsia" w:hAnsi=".AppleSystemUIFont" w:cs="Times New Roman"/>
          <w:color w:val="2F5496" w:themeColor="accent1" w:themeShade="BF"/>
          <w:sz w:val="28"/>
          <w:szCs w:val="28"/>
          <w:rtl/>
          <w14:ligatures w14:val="none"/>
        </w:rPr>
      </w:pPr>
    </w:p>
    <w:p w14:paraId="05F17ACE" w14:textId="77777777" w:rsidR="004E51FF" w:rsidRPr="0047737C" w:rsidRDefault="004E51FF" w:rsidP="00FB06E7">
      <w:pPr>
        <w:spacing w:after="0" w:line="240" w:lineRule="auto"/>
        <w:rPr>
          <w:rFonts w:ascii=".AppleSystemUIFont" w:eastAsiaTheme="minorEastAsia" w:hAnsi=".AppleSystemUIFont" w:cs="Times New Roman"/>
          <w:color w:val="404040" w:themeColor="background1" w:themeShade="40"/>
          <w:sz w:val="28"/>
          <w:szCs w:val="28"/>
          <w:rtl/>
          <w14:ligatures w14:val="none"/>
        </w:rPr>
      </w:pPr>
      <w:r w:rsidRPr="0047737C">
        <w:rPr>
          <w:rFonts w:ascii="UICTFontTextStyleBody" w:eastAsiaTheme="minorEastAsia" w:hAnsi="UICTFontTextStyleBody" w:cs="Times New Roman"/>
          <w:color w:val="404040" w:themeColor="background1" w:themeShade="40"/>
          <w:sz w:val="28"/>
          <w:szCs w:val="28"/>
          <w:rtl/>
          <w14:ligatures w14:val="none"/>
        </w:rPr>
        <w:t>ويتفرع عنه التساؤلات الفرعية التالية:</w:t>
      </w:r>
    </w:p>
    <w:p w14:paraId="1C00D2DB" w14:textId="77777777" w:rsidR="004E51FF" w:rsidRPr="0047737C" w:rsidRDefault="004E51FF" w:rsidP="00FB06E7">
      <w:pPr>
        <w:spacing w:after="0" w:line="240" w:lineRule="auto"/>
        <w:ind w:right="540"/>
        <w:rPr>
          <w:rFonts w:ascii=".AppleSystemUIFont" w:eastAsiaTheme="minorEastAsia" w:hAnsi=".AppleSystemUIFont" w:cs="Times New Roman"/>
          <w:color w:val="2F5496" w:themeColor="accent1" w:themeShade="BF"/>
          <w:sz w:val="28"/>
          <w:szCs w:val="28"/>
          <w:rtl/>
          <w14:ligatures w14:val="none"/>
        </w:rPr>
      </w:pPr>
      <w:r w:rsidRPr="0047737C">
        <w:rPr>
          <w:rFonts w:ascii="UICTFontTextStyleBody" w:eastAsiaTheme="minorEastAsia" w:hAnsi="UICTFontTextStyleBody" w:cs="Times New Roman"/>
          <w:color w:val="2F5496" w:themeColor="accent1" w:themeShade="BF"/>
          <w:sz w:val="28"/>
          <w:szCs w:val="28"/>
          <w:rtl/>
          <w14:ligatures w14:val="none"/>
        </w:rPr>
        <w:tab/>
        <w:t>1.ما مدى استخدام أفراد العينة لمنصات الإعلام الرقمي؟</w:t>
      </w:r>
    </w:p>
    <w:p w14:paraId="66A5E0DD" w14:textId="77777777" w:rsidR="004E51FF" w:rsidRPr="0047737C" w:rsidRDefault="004E51FF" w:rsidP="00FB06E7">
      <w:pPr>
        <w:spacing w:after="0" w:line="240" w:lineRule="auto"/>
        <w:ind w:right="540"/>
        <w:rPr>
          <w:rFonts w:ascii=".AppleSystemUIFont" w:eastAsiaTheme="minorEastAsia" w:hAnsi=".AppleSystemUIFont" w:cs="Times New Roman"/>
          <w:color w:val="2F5496" w:themeColor="accent1" w:themeShade="BF"/>
          <w:sz w:val="28"/>
          <w:szCs w:val="28"/>
          <w:rtl/>
          <w14:ligatures w14:val="none"/>
        </w:rPr>
      </w:pPr>
      <w:r w:rsidRPr="0047737C">
        <w:rPr>
          <w:rFonts w:ascii="UICTFontTextStyleBody" w:eastAsiaTheme="minorEastAsia" w:hAnsi="UICTFontTextStyleBody" w:cs="Times New Roman"/>
          <w:color w:val="2F5496" w:themeColor="accent1" w:themeShade="BF"/>
          <w:sz w:val="28"/>
          <w:szCs w:val="28"/>
          <w:rtl/>
          <w14:ligatures w14:val="none"/>
        </w:rPr>
        <w:tab/>
        <w:t>2.ما أبرز المنصات الرقمية التي تسهم في نشر ثقافة التكافل الاجتماعي؟</w:t>
      </w:r>
    </w:p>
    <w:p w14:paraId="04B07F2A" w14:textId="77777777" w:rsidR="004E51FF" w:rsidRPr="0047737C" w:rsidRDefault="004E51FF" w:rsidP="00FB06E7">
      <w:pPr>
        <w:spacing w:after="0" w:line="240" w:lineRule="auto"/>
        <w:ind w:right="540"/>
        <w:rPr>
          <w:rFonts w:ascii=".AppleSystemUIFont" w:eastAsiaTheme="minorEastAsia" w:hAnsi=".AppleSystemUIFont" w:cs="Times New Roman"/>
          <w:color w:val="2F5496" w:themeColor="accent1" w:themeShade="BF"/>
          <w:sz w:val="28"/>
          <w:szCs w:val="28"/>
          <w:rtl/>
          <w14:ligatures w14:val="none"/>
        </w:rPr>
      </w:pPr>
      <w:r w:rsidRPr="0047737C">
        <w:rPr>
          <w:rFonts w:ascii="UICTFontTextStyleBody" w:eastAsiaTheme="minorEastAsia" w:hAnsi="UICTFontTextStyleBody" w:cs="Times New Roman"/>
          <w:color w:val="2F5496" w:themeColor="accent1" w:themeShade="BF"/>
          <w:sz w:val="28"/>
          <w:szCs w:val="28"/>
          <w:rtl/>
          <w14:ligatures w14:val="none"/>
        </w:rPr>
        <w:tab/>
        <w:t>3.كيف يؤثر التعرض للمحتوى الرقمي الاجتماعي في تعزيز روح التضامن بين الأفراد؟</w:t>
      </w:r>
    </w:p>
    <w:p w14:paraId="020B31EC" w14:textId="77777777" w:rsidR="004E51FF" w:rsidRPr="0047737C" w:rsidRDefault="004E51FF" w:rsidP="00FB06E7">
      <w:pPr>
        <w:spacing w:after="0" w:line="240" w:lineRule="auto"/>
        <w:ind w:right="540"/>
        <w:rPr>
          <w:rFonts w:ascii=".AppleSystemUIFont" w:eastAsiaTheme="minorEastAsia" w:hAnsi=".AppleSystemUIFont" w:cs="Times New Roman"/>
          <w:color w:val="2F5496" w:themeColor="accent1" w:themeShade="BF"/>
          <w:sz w:val="28"/>
          <w:szCs w:val="28"/>
          <w:rtl/>
          <w14:ligatures w14:val="none"/>
        </w:rPr>
      </w:pPr>
      <w:r w:rsidRPr="0047737C">
        <w:rPr>
          <w:rFonts w:ascii="UICTFontTextStyleBody" w:eastAsiaTheme="minorEastAsia" w:hAnsi="UICTFontTextStyleBody" w:cs="Times New Roman"/>
          <w:color w:val="2F5496" w:themeColor="accent1" w:themeShade="BF"/>
          <w:sz w:val="28"/>
          <w:szCs w:val="28"/>
          <w:rtl/>
          <w14:ligatures w14:val="none"/>
        </w:rPr>
        <w:tab/>
        <w:t>4.هل يسهم الإعلام الرقمي في زيادة المشاركة في المبادرات والأعمال الخيرية؟</w:t>
      </w:r>
    </w:p>
    <w:p w14:paraId="0286DF0A" w14:textId="77777777" w:rsidR="004E51FF" w:rsidRDefault="004E51FF" w:rsidP="00FB06E7">
      <w:pPr>
        <w:spacing w:after="0" w:line="240" w:lineRule="auto"/>
        <w:ind w:right="540"/>
        <w:rPr>
          <w:rFonts w:ascii="UICTFontTextStyleBody" w:eastAsiaTheme="minorEastAsia" w:hAnsi="UICTFontTextStyleBody" w:cs="Times New Roman"/>
          <w:color w:val="2F5496" w:themeColor="accent1" w:themeShade="BF"/>
          <w:sz w:val="28"/>
          <w:szCs w:val="28"/>
          <w:rtl/>
          <w14:ligatures w14:val="none"/>
        </w:rPr>
      </w:pPr>
      <w:r w:rsidRPr="0047737C">
        <w:rPr>
          <w:rFonts w:ascii="UICTFontTextStyleBody" w:eastAsiaTheme="minorEastAsia" w:hAnsi="UICTFontTextStyleBody" w:cs="Times New Roman"/>
          <w:color w:val="2F5496" w:themeColor="accent1" w:themeShade="BF"/>
          <w:sz w:val="28"/>
          <w:szCs w:val="28"/>
          <w:rtl/>
          <w14:ligatures w14:val="none"/>
        </w:rPr>
        <w:tab/>
        <w:t>5.ما العلاقة بين كثافة استخدام الإعلام الرقمي ومستوى الوعي بقيم التكافل الاجتماعي؟</w:t>
      </w:r>
    </w:p>
    <w:p w14:paraId="0B272DDF" w14:textId="77777777" w:rsidR="004E51FF" w:rsidRPr="00D0791B" w:rsidRDefault="004E51FF" w:rsidP="004E51FF">
      <w:pPr>
        <w:pStyle w:val="p1"/>
        <w:numPr>
          <w:ilvl w:val="0"/>
          <w:numId w:val="7"/>
        </w:numPr>
        <w:bidi/>
        <w:rPr>
          <w:color w:val="2F5496" w:themeColor="accent1" w:themeShade="BF"/>
        </w:rPr>
      </w:pPr>
      <w:r w:rsidRPr="00D0791B">
        <w:rPr>
          <w:rStyle w:val="s1"/>
          <w:color w:val="2F5496" w:themeColor="accent1" w:themeShade="BF"/>
          <w:rtl/>
        </w:rPr>
        <w:t>هل يختلف تأثير الإعلام الرقمي في تعزيز التكافل الاجتماعي باختلاف الفئة العمرية للمستخدمين</w:t>
      </w:r>
      <w:r w:rsidRPr="00D0791B">
        <w:rPr>
          <w:rStyle w:val="s1"/>
          <w:rFonts w:hint="cs"/>
          <w:color w:val="2F5496" w:themeColor="accent1" w:themeShade="BF"/>
          <w:rtl/>
        </w:rPr>
        <w:t>؟</w:t>
      </w:r>
    </w:p>
    <w:p w14:paraId="79178711" w14:textId="77777777" w:rsidR="004E51FF" w:rsidRPr="0047737C" w:rsidRDefault="004E51FF" w:rsidP="00FB06E7">
      <w:pPr>
        <w:spacing w:after="0" w:line="240" w:lineRule="auto"/>
        <w:ind w:right="540"/>
        <w:rPr>
          <w:rFonts w:ascii=".AppleSystemUIFont" w:eastAsiaTheme="minorEastAsia" w:hAnsi=".AppleSystemUIFont" w:cs="Times New Roman"/>
          <w:color w:val="2F5496" w:themeColor="accent1" w:themeShade="BF"/>
          <w:sz w:val="28"/>
          <w:szCs w:val="28"/>
          <w:rtl/>
          <w14:ligatures w14:val="none"/>
        </w:rPr>
      </w:pPr>
    </w:p>
    <w:p w14:paraId="660D77B4" w14:textId="77777777" w:rsidR="004E51FF" w:rsidRPr="0047737C" w:rsidRDefault="004E51FF" w:rsidP="00FB06E7">
      <w:pPr>
        <w:spacing w:after="0" w:line="240" w:lineRule="auto"/>
        <w:rPr>
          <w:rFonts w:ascii=".AppleSystemUIFont" w:eastAsiaTheme="minorEastAsia" w:hAnsi=".AppleSystemUIFont" w:cs="Times New Roman"/>
          <w:color w:val="2F5496" w:themeColor="accent1" w:themeShade="BF"/>
          <w:sz w:val="28"/>
          <w:szCs w:val="28"/>
          <w14:ligatures w14:val="none"/>
        </w:rPr>
      </w:pPr>
    </w:p>
    <w:p w14:paraId="2DB62CBA" w14:textId="77777777" w:rsidR="004E51FF" w:rsidRPr="0047737C" w:rsidRDefault="004E51FF" w:rsidP="00FB06E7">
      <w:pPr>
        <w:spacing w:after="0" w:line="240" w:lineRule="auto"/>
        <w:rPr>
          <w:rFonts w:ascii=".AppleSystemUIFont" w:eastAsiaTheme="minorEastAsia" w:hAnsi=".AppleSystemUIFont" w:cs="Times New Roman"/>
          <w:color w:val="2F5496" w:themeColor="accent1" w:themeShade="BF"/>
          <w:sz w:val="28"/>
          <w:szCs w:val="28"/>
          <w:rtl/>
          <w14:ligatures w14:val="none"/>
        </w:rPr>
      </w:pPr>
    </w:p>
    <w:p w14:paraId="40DEAA78" w14:textId="77777777" w:rsidR="004E51FF" w:rsidRPr="0047737C" w:rsidRDefault="004E51FF" w:rsidP="00FB06E7">
      <w:pPr>
        <w:spacing w:after="0" w:line="240" w:lineRule="auto"/>
        <w:rPr>
          <w:rFonts w:ascii=".AppleSystemUIFont" w:eastAsiaTheme="minorEastAsia" w:hAnsi=".AppleSystemUIFont" w:cs="Times New Roman"/>
          <w:b/>
          <w:bCs/>
          <w:color w:val="404040" w:themeColor="background1" w:themeShade="40"/>
          <w:sz w:val="28"/>
          <w:szCs w:val="28"/>
          <w:rtl/>
          <w14:ligatures w14:val="none"/>
        </w:rPr>
      </w:pPr>
      <w:r w:rsidRPr="0047737C">
        <w:rPr>
          <w:rFonts w:ascii="UICTFontTextStyleBody" w:eastAsiaTheme="minorEastAsia" w:hAnsi="UICTFontTextStyleBody" w:cs="Times New Roman"/>
          <w:b/>
          <w:bCs/>
          <w:color w:val="404040" w:themeColor="background1" w:themeShade="40"/>
          <w:sz w:val="28"/>
          <w:szCs w:val="28"/>
          <w:rtl/>
          <w14:ligatures w14:val="none"/>
        </w:rPr>
        <w:t>فرضيات</w:t>
      </w:r>
      <w:r w:rsidRPr="0047737C">
        <w:rPr>
          <w:rFonts w:ascii="UICTFontTextStyleEmphasizedBody" w:eastAsiaTheme="minorEastAsia" w:hAnsi="UICTFontTextStyleEmphasizedBody" w:cs="Times New Roman"/>
          <w:b/>
          <w:bCs/>
          <w:color w:val="404040" w:themeColor="background1" w:themeShade="40"/>
          <w:sz w:val="28"/>
          <w:szCs w:val="28"/>
          <w:rtl/>
          <w14:ligatures w14:val="none"/>
        </w:rPr>
        <w:t xml:space="preserve"> الدراسة</w:t>
      </w:r>
    </w:p>
    <w:p w14:paraId="393EA1B3" w14:textId="77777777" w:rsidR="004E51FF" w:rsidRPr="0047737C" w:rsidRDefault="004E51FF" w:rsidP="00FB06E7">
      <w:pPr>
        <w:spacing w:after="0" w:line="240" w:lineRule="auto"/>
        <w:rPr>
          <w:rFonts w:ascii=".AppleSystemUIFont" w:eastAsiaTheme="minorEastAsia" w:hAnsi=".AppleSystemUIFont" w:cs="Times New Roman"/>
          <w:color w:val="2F5496" w:themeColor="accent1" w:themeShade="BF"/>
          <w:sz w:val="28"/>
          <w:szCs w:val="28"/>
          <w:rtl/>
          <w14:ligatures w14:val="none"/>
        </w:rPr>
      </w:pPr>
    </w:p>
    <w:p w14:paraId="32CE1D48" w14:textId="77777777" w:rsidR="004E51FF" w:rsidRPr="0047737C" w:rsidRDefault="004E51FF" w:rsidP="00FB06E7">
      <w:pPr>
        <w:spacing w:after="0" w:line="240" w:lineRule="auto"/>
        <w:rPr>
          <w:rFonts w:ascii=".AppleSystemUIFont" w:eastAsiaTheme="minorEastAsia" w:hAnsi=".AppleSystemUIFont" w:cs="Times New Roman"/>
          <w:color w:val="2F5496" w:themeColor="accent1" w:themeShade="BF"/>
          <w:sz w:val="28"/>
          <w:szCs w:val="28"/>
          <w:rtl/>
          <w14:ligatures w14:val="none"/>
        </w:rPr>
      </w:pPr>
    </w:p>
    <w:p w14:paraId="2846110C" w14:textId="77777777" w:rsidR="004E51FF" w:rsidRPr="00885DD6" w:rsidRDefault="004E51FF" w:rsidP="00FB06E7">
      <w:pPr>
        <w:spacing w:after="0" w:line="240" w:lineRule="auto"/>
        <w:ind w:right="540"/>
        <w:rPr>
          <w:rFonts w:ascii=".AppleSystemUIFont" w:eastAsiaTheme="minorEastAsia" w:hAnsi=".AppleSystemUIFont" w:cs="Times New Roman"/>
          <w:color w:val="2F5496" w:themeColor="accent1" w:themeShade="BF"/>
          <w:rtl/>
          <w14:ligatures w14:val="none"/>
        </w:rPr>
      </w:pPr>
      <w:r w:rsidRPr="0047737C">
        <w:rPr>
          <w:rFonts w:ascii="UICTFontTextStyleBody" w:eastAsiaTheme="minorEastAsia" w:hAnsi="UICTFontTextStyleBody" w:cs="Times New Roman"/>
          <w:color w:val="2F5496" w:themeColor="accent1" w:themeShade="BF"/>
          <w:sz w:val="28"/>
          <w:szCs w:val="28"/>
          <w:rtl/>
          <w14:ligatures w14:val="none"/>
        </w:rPr>
        <w:tab/>
      </w:r>
      <w:r w:rsidRPr="00885DD6">
        <w:rPr>
          <w:rFonts w:ascii="UICTFontTextStyleBody" w:eastAsiaTheme="minorEastAsia" w:hAnsi="UICTFontTextStyleBody" w:cs="Times New Roman"/>
          <w:color w:val="2F5496" w:themeColor="accent1" w:themeShade="BF"/>
          <w:rtl/>
          <w14:ligatures w14:val="none"/>
        </w:rPr>
        <w:t>1.</w:t>
      </w:r>
      <w:r w:rsidRPr="00885DD6">
        <w:rPr>
          <w:rFonts w:ascii="UICTFontTextStyleBody" w:eastAsiaTheme="minorEastAsia" w:hAnsi="UICTFontTextStyleBody" w:cs="Times New Roman" w:hint="cs"/>
          <w:color w:val="2F5496" w:themeColor="accent1" w:themeShade="BF"/>
          <w:rtl/>
          <w14:ligatures w14:val="none"/>
        </w:rPr>
        <w:t xml:space="preserve">  </w:t>
      </w:r>
      <w:r w:rsidRPr="00885DD6">
        <w:rPr>
          <w:rFonts w:ascii="UICTFontTextStyleBody" w:eastAsiaTheme="minorEastAsia" w:hAnsi="UICTFontTextStyleBody" w:cs="Times New Roman"/>
          <w:color w:val="2F5496" w:themeColor="accent1" w:themeShade="BF"/>
          <w:rtl/>
          <w14:ligatures w14:val="none"/>
        </w:rPr>
        <w:t>توجد علاقة ذات دلالة إحصائية بين استخدام الإعلام الرقمي وتعزيز التكافل الاجتماعي.</w:t>
      </w:r>
    </w:p>
    <w:p w14:paraId="2308D48D" w14:textId="77777777" w:rsidR="004E51FF" w:rsidRPr="00885DD6" w:rsidRDefault="004E51FF" w:rsidP="00FB06E7">
      <w:pPr>
        <w:spacing w:after="0" w:line="240" w:lineRule="auto"/>
        <w:ind w:right="540"/>
        <w:rPr>
          <w:rFonts w:ascii=".AppleSystemUIFont" w:eastAsiaTheme="minorEastAsia" w:hAnsi=".AppleSystemUIFont" w:cs="Times New Roman"/>
          <w:color w:val="2F5496" w:themeColor="accent1" w:themeShade="BF"/>
          <w:rtl/>
          <w14:ligatures w14:val="none"/>
        </w:rPr>
      </w:pPr>
      <w:r w:rsidRPr="00885DD6">
        <w:rPr>
          <w:rFonts w:ascii="UICTFontTextStyleBody" w:eastAsiaTheme="minorEastAsia" w:hAnsi="UICTFontTextStyleBody" w:cs="Times New Roman"/>
          <w:color w:val="2F5496" w:themeColor="accent1" w:themeShade="BF"/>
          <w:rtl/>
          <w14:ligatures w14:val="none"/>
        </w:rPr>
        <w:tab/>
        <w:t>2.توجد علاقة إيجابية بين كثافة التعرض للمحتوى الاجتماعي الرقمي والمشاركة في المبادرات</w:t>
      </w:r>
      <w:r w:rsidRPr="00885DD6">
        <w:rPr>
          <w:rFonts w:ascii="UICTFontTextStyleBody" w:eastAsiaTheme="minorEastAsia" w:hAnsi="UICTFontTextStyleBody" w:cs="Times New Roman" w:hint="cs"/>
          <w:color w:val="2F5496" w:themeColor="accent1" w:themeShade="BF"/>
          <w:rtl/>
          <w14:ligatures w14:val="none"/>
        </w:rPr>
        <w:t xml:space="preserve"> الخيرية</w:t>
      </w:r>
    </w:p>
    <w:p w14:paraId="24CEDAE0" w14:textId="77777777" w:rsidR="004E51FF" w:rsidRPr="00885DD6" w:rsidRDefault="004E51FF" w:rsidP="00FB06E7">
      <w:pPr>
        <w:spacing w:after="0" w:line="240" w:lineRule="auto"/>
        <w:ind w:right="540"/>
        <w:rPr>
          <w:rFonts w:ascii=".AppleSystemUIFont" w:eastAsiaTheme="minorEastAsia" w:hAnsi=".AppleSystemUIFont" w:cs="Times New Roman"/>
          <w:color w:val="2F5496" w:themeColor="accent1" w:themeShade="BF"/>
          <w:rtl/>
          <w14:ligatures w14:val="none"/>
        </w:rPr>
      </w:pPr>
      <w:r w:rsidRPr="00885DD6">
        <w:rPr>
          <w:rFonts w:ascii="UICTFontTextStyleBody" w:eastAsiaTheme="minorEastAsia" w:hAnsi="UICTFontTextStyleBody" w:cs="Times New Roman"/>
          <w:color w:val="2F5496" w:themeColor="accent1" w:themeShade="BF"/>
          <w:rtl/>
          <w14:ligatures w14:val="none"/>
        </w:rPr>
        <w:tab/>
        <w:t>3.تختلف درجة التأثر بالإعلام الرقمي في تعزيز التكافل الاجتماعي باختلاف المنصة المستخدمة.</w:t>
      </w:r>
    </w:p>
    <w:p w14:paraId="2EAF78F3" w14:textId="77777777" w:rsidR="004E51FF" w:rsidRPr="00885DD6" w:rsidRDefault="004E51FF" w:rsidP="00FB06E7">
      <w:pPr>
        <w:spacing w:after="0" w:line="240" w:lineRule="auto"/>
        <w:ind w:right="540"/>
        <w:rPr>
          <w:rFonts w:ascii=".AppleSystemUIFont" w:eastAsiaTheme="minorEastAsia" w:hAnsi=".AppleSystemUIFont" w:cs="Times New Roman"/>
          <w:color w:val="2F5496" w:themeColor="accent1" w:themeShade="BF"/>
          <w:rtl/>
          <w14:ligatures w14:val="none"/>
        </w:rPr>
      </w:pPr>
      <w:r w:rsidRPr="00885DD6">
        <w:rPr>
          <w:rFonts w:ascii="UICTFontTextStyleBody" w:eastAsiaTheme="minorEastAsia" w:hAnsi="UICTFontTextStyleBody" w:cs="Times New Roman"/>
          <w:color w:val="2F5496" w:themeColor="accent1" w:themeShade="BF"/>
          <w:rtl/>
          <w14:ligatures w14:val="none"/>
        </w:rPr>
        <w:tab/>
        <w:t>4.يسهم الإعلام الرقمي في رفع مستوى الوعي المجتمعي بقيم التضامن والمسؤولية الاجتماعية.</w:t>
      </w:r>
    </w:p>
    <w:p w14:paraId="1CBFD740" w14:textId="77777777" w:rsidR="004E51FF" w:rsidRDefault="004E51FF" w:rsidP="00FB06E7">
      <w:pPr>
        <w:spacing w:after="0" w:line="240" w:lineRule="auto"/>
        <w:ind w:right="540"/>
        <w:rPr>
          <w:rFonts w:ascii=".AppleSystemUIFont" w:eastAsiaTheme="minorEastAsia" w:hAnsi=".AppleSystemUIFont" w:cs="Times New Roman"/>
          <w:color w:val="2F5496" w:themeColor="accent1" w:themeShade="BF"/>
          <w:rtl/>
          <w14:ligatures w14:val="none"/>
        </w:rPr>
      </w:pPr>
      <w:r w:rsidRPr="00885DD6">
        <w:rPr>
          <w:rFonts w:ascii="UICTFontTextStyleBody" w:eastAsiaTheme="minorEastAsia" w:hAnsi="UICTFontTextStyleBody" w:cs="Times New Roman"/>
          <w:color w:val="2F5496" w:themeColor="accent1" w:themeShade="BF"/>
          <w:rtl/>
          <w14:ligatures w14:val="none"/>
        </w:rPr>
        <w:tab/>
        <w:t>5.توجد فروق ذات دلالة إحصائية في مستوى المشاركة المجتمعية تعزى إلى المتغيرات الديموغرافية (العمر، الجنس، المستوى التعليمي).</w:t>
      </w:r>
    </w:p>
    <w:p w14:paraId="06B164FB" w14:textId="77777777" w:rsidR="004E51FF" w:rsidRPr="00E72C3B" w:rsidRDefault="004E51FF" w:rsidP="004E51FF">
      <w:pPr>
        <w:pStyle w:val="p1"/>
        <w:numPr>
          <w:ilvl w:val="0"/>
          <w:numId w:val="8"/>
        </w:numPr>
        <w:bidi/>
        <w:rPr>
          <w:color w:val="2F5496" w:themeColor="accent1" w:themeShade="BF"/>
        </w:rPr>
      </w:pPr>
      <w:r w:rsidRPr="00E72C3B">
        <w:rPr>
          <w:rStyle w:val="s1"/>
          <w:color w:val="2F5496" w:themeColor="accent1" w:themeShade="BF"/>
          <w:rtl/>
        </w:rPr>
        <w:t>توجد فروق ذات دلالة إحصائية في تأثير الإعلام الرقمي على تعزيز التكافل الاجتماعي تعزى إلى الفئة العمرية.</w:t>
      </w:r>
    </w:p>
    <w:p w14:paraId="1AA5FD3F" w14:textId="3C260B6A" w:rsidR="00E72C3B" w:rsidRPr="00E72C3B" w:rsidRDefault="00E72C3B" w:rsidP="00663A77">
      <w:pPr>
        <w:pStyle w:val="p1"/>
        <w:bidi/>
        <w:rPr>
          <w:color w:val="2F5496" w:themeColor="accent1" w:themeShade="BF"/>
        </w:rPr>
      </w:pPr>
    </w:p>
    <w:p w14:paraId="365221AC" w14:textId="77777777" w:rsidR="00D0791B" w:rsidRPr="00885DD6" w:rsidRDefault="00D0791B" w:rsidP="00856700">
      <w:pPr>
        <w:spacing w:after="0" w:line="240" w:lineRule="auto"/>
        <w:ind w:right="540"/>
        <w:rPr>
          <w:rFonts w:ascii=".AppleSystemUIFont" w:eastAsiaTheme="minorEastAsia" w:hAnsi=".AppleSystemUIFont" w:cs="Times New Roman"/>
          <w:color w:val="2F5496" w:themeColor="accent1" w:themeShade="BF"/>
          <w:rtl/>
          <w14:ligatures w14:val="none"/>
        </w:rPr>
      </w:pPr>
    </w:p>
    <w:p w14:paraId="1C6A2873" w14:textId="77777777" w:rsidR="00824923" w:rsidRPr="0047737C" w:rsidRDefault="00824923" w:rsidP="00824923">
      <w:pPr>
        <w:bidi w:val="0"/>
        <w:spacing w:before="100" w:beforeAutospacing="1" w:after="100" w:afterAutospacing="1" w:line="240" w:lineRule="auto"/>
        <w:outlineLvl w:val="0"/>
        <w:rPr>
          <w:rFonts w:ascii="Times New Roman" w:eastAsia="Times New Roman" w:hAnsi="Times New Roman" w:cs="Times New Roman"/>
          <w:b/>
          <w:bCs/>
          <w:color w:val="404040" w:themeColor="background1" w:themeShade="40"/>
          <w:kern w:val="36"/>
          <w:sz w:val="28"/>
          <w:szCs w:val="28"/>
          <w:rtl/>
          <w14:ligatures w14:val="none"/>
        </w:rPr>
      </w:pPr>
    </w:p>
    <w:p w14:paraId="7AA9B1B2" w14:textId="5B12FB4A" w:rsidR="00AF3332" w:rsidRPr="00AF3332" w:rsidRDefault="000C23EE" w:rsidP="00AF3332">
      <w:pPr>
        <w:pStyle w:val="1"/>
        <w:bidi w:val="0"/>
        <w:rPr>
          <w:rFonts w:ascii="Times New Roman" w:eastAsia="Times New Roman" w:hAnsi="Times New Roman" w:cs="Times New Roman"/>
          <w:b/>
          <w:bCs/>
          <w:color w:val="auto"/>
          <w:kern w:val="36"/>
          <w:sz w:val="48"/>
          <w:szCs w:val="48"/>
          <w14:ligatures w14:val="none"/>
        </w:rPr>
      </w:pPr>
      <w:r>
        <w:rPr>
          <w:rFonts w:ascii="Times New Roman" w:eastAsia="Times New Roman" w:hAnsi="Times New Roman" w:cs="Times New Roman"/>
          <w:b/>
          <w:bCs/>
          <w:color w:val="404040" w:themeColor="background1" w:themeShade="40"/>
          <w:kern w:val="36"/>
          <w:sz w:val="48"/>
          <w:szCs w:val="48"/>
          <w14:ligatures w14:val="none"/>
        </w:rPr>
        <w:br w:type="page"/>
      </w:r>
      <w:r w:rsidR="004758FC" w:rsidRPr="004758FC">
        <w:rPr>
          <w:rFonts w:ascii="Times New Roman" w:eastAsia="Times New Roman" w:hAnsi="Times New Roman" w:cs="Times New Roman"/>
          <w:b/>
          <w:bCs/>
          <w:color w:val="auto"/>
          <w:kern w:val="36"/>
          <w:sz w:val="48"/>
          <w:szCs w:val="48"/>
          <w:rtl/>
          <w14:ligatures w14:val="none"/>
        </w:rPr>
        <w:lastRenderedPageBreak/>
        <w:t>الدراسات السابقة</w:t>
      </w:r>
    </w:p>
    <w:p w14:paraId="7C2AB431" w14:textId="77777777" w:rsidR="004758FC" w:rsidRPr="004758FC" w:rsidRDefault="004758FC" w:rsidP="004758FC">
      <w:pPr>
        <w:bidi w:val="0"/>
        <w:spacing w:before="100" w:beforeAutospacing="1" w:after="100" w:afterAutospacing="1" w:line="240" w:lineRule="auto"/>
        <w:rPr>
          <w:rFonts w:ascii="Times New Roman" w:eastAsiaTheme="minorEastAsia" w:hAnsi="Times New Roman" w:cs="Times New Roman"/>
          <w14:ligatures w14:val="none"/>
        </w:rPr>
      </w:pPr>
    </w:p>
    <w:p w14:paraId="0D4FC6B9" w14:textId="77777777" w:rsidR="004758FC" w:rsidRPr="004758FC" w:rsidRDefault="004758FC" w:rsidP="004758FC">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sidRPr="004758FC">
        <w:rPr>
          <w:rFonts w:ascii="Times New Roman" w:eastAsia="Times New Roman" w:hAnsi="Times New Roman" w:cs="Times New Roman"/>
          <w:b/>
          <w:bCs/>
          <w:sz w:val="36"/>
          <w:szCs w:val="36"/>
          <w:rtl/>
          <w14:ligatures w14:val="none"/>
        </w:rPr>
        <w:t>الدراسة الأولى</w:t>
      </w:r>
    </w:p>
    <w:p w14:paraId="4887518B" w14:textId="77777777" w:rsidR="004758FC" w:rsidRPr="004758FC" w:rsidRDefault="004758FC" w:rsidP="004758FC">
      <w:pPr>
        <w:bidi w:val="0"/>
        <w:spacing w:before="100" w:beforeAutospacing="1" w:after="100" w:afterAutospacing="1" w:line="240" w:lineRule="auto"/>
        <w:rPr>
          <w:rFonts w:ascii="Times New Roman" w:eastAsiaTheme="minorEastAsia" w:hAnsi="Times New Roman" w:cs="Times New Roman"/>
          <w14:ligatures w14:val="none"/>
        </w:rPr>
      </w:pPr>
    </w:p>
    <w:p w14:paraId="0A500D07" w14:textId="77777777" w:rsidR="004758FC" w:rsidRPr="004758FC" w:rsidRDefault="004758FC" w:rsidP="004758FC">
      <w:pPr>
        <w:bidi w:val="0"/>
        <w:spacing w:before="100" w:beforeAutospacing="1" w:after="100" w:afterAutospacing="1" w:line="240" w:lineRule="auto"/>
        <w:rPr>
          <w:rFonts w:ascii="Times New Roman" w:eastAsiaTheme="minorEastAsia" w:hAnsi="Times New Roman" w:cs="Times New Roman"/>
          <w:color w:val="2F5496" w:themeColor="accent1" w:themeShade="BF"/>
          <w14:ligatures w14:val="none"/>
        </w:rPr>
      </w:pPr>
      <w:r w:rsidRPr="004758FC">
        <w:rPr>
          <w:rFonts w:ascii="Times New Roman" w:eastAsiaTheme="minorEastAsia" w:hAnsi="Times New Roman" w:cs="Times New Roman"/>
          <w:color w:val="2F5496" w:themeColor="accent1" w:themeShade="BF"/>
          <w14:ligatures w14:val="none"/>
        </w:rPr>
        <w:t>Boyd, D. M., &amp; Ellison, N. B. (2007)</w:t>
      </w:r>
    </w:p>
    <w:p w14:paraId="3C107C9E" w14:textId="77777777" w:rsidR="004758FC" w:rsidRPr="004758FC" w:rsidRDefault="004758FC" w:rsidP="004758FC">
      <w:pPr>
        <w:spacing w:before="100" w:beforeAutospacing="1" w:after="100" w:afterAutospacing="1" w:line="240" w:lineRule="auto"/>
        <w:rPr>
          <w:rFonts w:ascii="Times New Roman" w:eastAsiaTheme="minorEastAsia" w:hAnsi="Times New Roman" w:cs="Times New Roman"/>
          <w:color w:val="2F5496" w:themeColor="accent1" w:themeShade="BF"/>
          <w14:ligatures w14:val="none"/>
        </w:rPr>
      </w:pPr>
      <w:r w:rsidRPr="004758FC">
        <w:rPr>
          <w:rFonts w:ascii="Times New Roman" w:eastAsiaTheme="minorEastAsia" w:hAnsi="Times New Roman" w:cs="Times New Roman"/>
          <w:color w:val="2F5496" w:themeColor="accent1" w:themeShade="BF"/>
          <w:rtl/>
          <w14:ligatures w14:val="none"/>
        </w:rPr>
        <w:t xml:space="preserve">عنوان الدراسة: </w:t>
      </w:r>
      <w:r w:rsidRPr="004758FC">
        <w:rPr>
          <w:rFonts w:ascii="Times New Roman" w:eastAsiaTheme="minorEastAsia" w:hAnsi="Times New Roman" w:cs="Times New Roman"/>
          <w:color w:val="2F5496" w:themeColor="accent1" w:themeShade="BF"/>
          <w14:ligatures w14:val="none"/>
        </w:rPr>
        <w:t>Social Network Sites: Definition, History, and Scholarship</w:t>
      </w:r>
    </w:p>
    <w:p w14:paraId="5F898047" w14:textId="77777777" w:rsidR="004758FC" w:rsidRPr="004758FC" w:rsidRDefault="004758FC" w:rsidP="004758FC">
      <w:pPr>
        <w:bidi w:val="0"/>
        <w:spacing w:before="100" w:beforeAutospacing="1" w:after="100" w:afterAutospacing="1" w:line="240" w:lineRule="auto"/>
        <w:rPr>
          <w:rFonts w:ascii="Times New Roman" w:eastAsiaTheme="minorEastAsia" w:hAnsi="Times New Roman" w:cs="Times New Roman"/>
          <w:color w:val="2F5496" w:themeColor="accent1" w:themeShade="BF"/>
          <w:rtl/>
          <w14:ligatures w14:val="none"/>
        </w:rPr>
      </w:pPr>
    </w:p>
    <w:p w14:paraId="390B1D8D" w14:textId="77777777" w:rsidR="004758FC" w:rsidRPr="004758FC" w:rsidRDefault="004758FC" w:rsidP="004758FC">
      <w:pPr>
        <w:spacing w:before="100" w:beforeAutospacing="1" w:after="100" w:afterAutospacing="1" w:line="240" w:lineRule="auto"/>
        <w:rPr>
          <w:rFonts w:ascii="Times New Roman" w:eastAsiaTheme="minorEastAsia" w:hAnsi="Times New Roman" w:cs="Times New Roman"/>
          <w:b/>
          <w:bCs/>
          <w14:ligatures w14:val="none"/>
        </w:rPr>
      </w:pPr>
      <w:r w:rsidRPr="004758FC">
        <w:rPr>
          <w:rFonts w:ascii="Times New Roman" w:eastAsiaTheme="minorEastAsia" w:hAnsi="Times New Roman" w:cs="Times New Roman"/>
          <w:b/>
          <w:bCs/>
          <w:rtl/>
          <w14:ligatures w14:val="none"/>
        </w:rPr>
        <w:t>ملخص الدراسة:</w:t>
      </w:r>
    </w:p>
    <w:p w14:paraId="7A798A6D" w14:textId="77777777" w:rsidR="004758FC" w:rsidRPr="004758FC" w:rsidRDefault="004758FC" w:rsidP="004758FC">
      <w:pPr>
        <w:spacing w:before="100" w:beforeAutospacing="1" w:after="100" w:afterAutospacing="1" w:line="240" w:lineRule="auto"/>
        <w:rPr>
          <w:rFonts w:ascii="Times New Roman" w:eastAsiaTheme="minorEastAsia" w:hAnsi="Times New Roman" w:cs="Times New Roman"/>
          <w:color w:val="2F5496" w:themeColor="accent1" w:themeShade="BF"/>
          <w:rtl/>
          <w14:ligatures w14:val="none"/>
        </w:rPr>
      </w:pPr>
      <w:r w:rsidRPr="004758FC">
        <w:rPr>
          <w:rFonts w:ascii="Times New Roman" w:eastAsiaTheme="minorEastAsia" w:hAnsi="Times New Roman" w:cs="Times New Roman"/>
          <w:color w:val="2F5496" w:themeColor="accent1" w:themeShade="BF"/>
          <w:rtl/>
          <w14:ligatures w14:val="none"/>
        </w:rPr>
        <w:t>هدفت الدراسة إلى تحليل مفهوم مواقع التواصل الاجتماعي وتطورها وأهميتها في تشكيل العلاقات الاجتماعية بين الأفراد. كما ركزت على دور هذه المنصات في بناء الروابط الاجتماعية وتعزيز التفاعل بين المستخدمين، موضحةً كيف أسهمت الشبكات الرقمية في خلق مجتمعات افتراضية قائمة على التواصل المستمر.</w:t>
      </w:r>
    </w:p>
    <w:p w14:paraId="23C0807E" w14:textId="77777777" w:rsidR="004758FC" w:rsidRPr="004758FC" w:rsidRDefault="004758FC" w:rsidP="004758FC">
      <w:pPr>
        <w:bidi w:val="0"/>
        <w:spacing w:before="100" w:beforeAutospacing="1" w:after="100" w:afterAutospacing="1" w:line="240" w:lineRule="auto"/>
        <w:rPr>
          <w:rFonts w:ascii="Times New Roman" w:eastAsiaTheme="minorEastAsia" w:hAnsi="Times New Roman" w:cs="Times New Roman"/>
          <w:color w:val="2F5496" w:themeColor="accent1" w:themeShade="BF"/>
          <w:rtl/>
          <w14:ligatures w14:val="none"/>
        </w:rPr>
      </w:pPr>
    </w:p>
    <w:p w14:paraId="2B0E3638" w14:textId="77777777" w:rsidR="004758FC" w:rsidRPr="004758FC" w:rsidRDefault="004758FC" w:rsidP="004758FC">
      <w:pPr>
        <w:spacing w:before="100" w:beforeAutospacing="1" w:after="100" w:afterAutospacing="1" w:line="240" w:lineRule="auto"/>
        <w:rPr>
          <w:rFonts w:ascii="Times New Roman" w:eastAsiaTheme="minorEastAsia" w:hAnsi="Times New Roman" w:cs="Times New Roman"/>
          <w:b/>
          <w:bCs/>
          <w14:ligatures w14:val="none"/>
        </w:rPr>
      </w:pPr>
      <w:r w:rsidRPr="004758FC">
        <w:rPr>
          <w:rFonts w:ascii="Times New Roman" w:eastAsiaTheme="minorEastAsia" w:hAnsi="Times New Roman" w:cs="Times New Roman"/>
          <w:b/>
          <w:bCs/>
          <w:rtl/>
          <w14:ligatures w14:val="none"/>
        </w:rPr>
        <w:t>أوجه الاستفادة من الدراسة:</w:t>
      </w:r>
    </w:p>
    <w:p w14:paraId="5B42D104" w14:textId="77777777" w:rsidR="004758FC" w:rsidRPr="004758FC" w:rsidRDefault="004758FC" w:rsidP="004758FC">
      <w:pPr>
        <w:spacing w:before="100" w:beforeAutospacing="1" w:after="100" w:afterAutospacing="1" w:line="240" w:lineRule="auto"/>
        <w:rPr>
          <w:rFonts w:ascii="Times New Roman" w:eastAsiaTheme="minorEastAsia" w:hAnsi="Times New Roman" w:cs="Times New Roman"/>
          <w:rtl/>
          <w14:ligatures w14:val="none"/>
        </w:rPr>
      </w:pPr>
      <w:r w:rsidRPr="004758FC">
        <w:rPr>
          <w:rFonts w:ascii="Times New Roman" w:eastAsiaTheme="minorEastAsia" w:hAnsi="Times New Roman" w:cs="Times New Roman"/>
          <w:rtl/>
          <w14:ligatures w14:val="none"/>
        </w:rPr>
        <w:t>استفادت الدراسة الحالية من الإطار المفاهيمي الذي قدمته هذه الدراسة في تعريف مواقع التواصل الاجتماعي، وربطها ببناء العلاقات الاجتماعية، وهو ما يدعم المتغير الأول في البحث وهو الإعلام الرقمي.</w:t>
      </w:r>
    </w:p>
    <w:p w14:paraId="2D597C04" w14:textId="77777777" w:rsidR="004758FC" w:rsidRPr="004758FC" w:rsidRDefault="004758FC" w:rsidP="004758FC">
      <w:pPr>
        <w:bidi w:val="0"/>
        <w:spacing w:after="0" w:line="240" w:lineRule="auto"/>
        <w:rPr>
          <w:rFonts w:ascii="Times New Roman" w:eastAsia="Times New Roman" w:hAnsi="Times New Roman" w:cs="Times New Roman"/>
          <w:rtl/>
          <w14:ligatures w14:val="none"/>
        </w:rPr>
      </w:pPr>
      <w:r w:rsidRPr="004758FC">
        <w:rPr>
          <w:rFonts w:ascii="Times New Roman" w:eastAsia="Times New Roman" w:hAnsi="Times New Roman" w:cs="Times New Roman"/>
          <w:noProof/>
          <w14:ligatures w14:val="none"/>
        </w:rPr>
        <mc:AlternateContent>
          <mc:Choice Requires="wps">
            <w:drawing>
              <wp:inline distT="0" distB="0" distL="0" distR="0" wp14:anchorId="7519B423" wp14:editId="76209654">
                <wp:extent cx="5731510" cy="1270"/>
                <wp:effectExtent l="0" t="31750" r="0" b="36830"/>
                <wp:docPr id="846988742"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596BA15" id="مستطيل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wrap anchorx="page"/>
                <w10:anchorlock/>
              </v:rect>
            </w:pict>
          </mc:Fallback>
        </mc:AlternateContent>
      </w:r>
    </w:p>
    <w:p w14:paraId="5CF77F11" w14:textId="77777777" w:rsidR="004758FC" w:rsidRPr="004758FC" w:rsidRDefault="004758FC" w:rsidP="004758FC">
      <w:pPr>
        <w:bidi w:val="0"/>
        <w:spacing w:before="100" w:beforeAutospacing="1" w:after="100" w:afterAutospacing="1" w:line="240" w:lineRule="auto"/>
        <w:outlineLvl w:val="1"/>
        <w:rPr>
          <w:rFonts w:ascii="Times New Roman" w:eastAsiaTheme="minorEastAsia" w:hAnsi="Times New Roman" w:cs="Times New Roman"/>
          <w:b/>
          <w:bCs/>
          <w:sz w:val="36"/>
          <w:szCs w:val="36"/>
          <w14:ligatures w14:val="none"/>
        </w:rPr>
      </w:pPr>
      <w:r w:rsidRPr="004758FC">
        <w:rPr>
          <w:rFonts w:ascii="Times New Roman" w:eastAsia="Times New Roman" w:hAnsi="Times New Roman" w:cs="Times New Roman"/>
          <w:b/>
          <w:bCs/>
          <w:sz w:val="36"/>
          <w:szCs w:val="36"/>
          <w:rtl/>
          <w14:ligatures w14:val="none"/>
        </w:rPr>
        <w:t>الدراسة الثانية</w:t>
      </w:r>
    </w:p>
    <w:p w14:paraId="1DD2924F" w14:textId="77777777" w:rsidR="004758FC" w:rsidRPr="004758FC" w:rsidRDefault="004758FC" w:rsidP="004758FC">
      <w:pPr>
        <w:bidi w:val="0"/>
        <w:spacing w:before="100" w:beforeAutospacing="1" w:after="100" w:afterAutospacing="1" w:line="240" w:lineRule="auto"/>
        <w:rPr>
          <w:rFonts w:ascii="Times New Roman" w:eastAsiaTheme="minorEastAsia" w:hAnsi="Times New Roman" w:cs="Times New Roman"/>
          <w14:ligatures w14:val="none"/>
        </w:rPr>
      </w:pPr>
    </w:p>
    <w:p w14:paraId="3243A017" w14:textId="77777777" w:rsidR="004758FC" w:rsidRPr="004758FC" w:rsidRDefault="004758FC" w:rsidP="004758FC">
      <w:pPr>
        <w:bidi w:val="0"/>
        <w:spacing w:before="100" w:beforeAutospacing="1" w:after="100" w:afterAutospacing="1" w:line="240" w:lineRule="auto"/>
        <w:rPr>
          <w:rFonts w:ascii="Times New Roman" w:eastAsiaTheme="minorEastAsia" w:hAnsi="Times New Roman" w:cs="Times New Roman"/>
          <w:color w:val="2F5496" w:themeColor="accent1" w:themeShade="BF"/>
          <w14:ligatures w14:val="none"/>
        </w:rPr>
      </w:pPr>
      <w:r w:rsidRPr="004758FC">
        <w:rPr>
          <w:rFonts w:ascii="Times New Roman" w:eastAsiaTheme="minorEastAsia" w:hAnsi="Times New Roman" w:cs="Times New Roman"/>
          <w:color w:val="2F5496" w:themeColor="accent1" w:themeShade="BF"/>
          <w14:ligatures w14:val="none"/>
        </w:rPr>
        <w:t xml:space="preserve">Kaplan, A. M., &amp; </w:t>
      </w:r>
      <w:proofErr w:type="spellStart"/>
      <w:r w:rsidRPr="004758FC">
        <w:rPr>
          <w:rFonts w:ascii="Times New Roman" w:eastAsiaTheme="minorEastAsia" w:hAnsi="Times New Roman" w:cs="Times New Roman"/>
          <w:color w:val="2F5496" w:themeColor="accent1" w:themeShade="BF"/>
          <w14:ligatures w14:val="none"/>
        </w:rPr>
        <w:t>Haenlein</w:t>
      </w:r>
      <w:proofErr w:type="spellEnd"/>
      <w:r w:rsidRPr="004758FC">
        <w:rPr>
          <w:rFonts w:ascii="Times New Roman" w:eastAsiaTheme="minorEastAsia" w:hAnsi="Times New Roman" w:cs="Times New Roman"/>
          <w:color w:val="2F5496" w:themeColor="accent1" w:themeShade="BF"/>
          <w14:ligatures w14:val="none"/>
        </w:rPr>
        <w:t>, M. (2010)</w:t>
      </w:r>
    </w:p>
    <w:p w14:paraId="67615F74" w14:textId="77777777" w:rsidR="004758FC" w:rsidRPr="004758FC" w:rsidRDefault="004758FC" w:rsidP="004758FC">
      <w:pPr>
        <w:spacing w:before="100" w:beforeAutospacing="1" w:after="100" w:afterAutospacing="1" w:line="240" w:lineRule="auto"/>
        <w:rPr>
          <w:rFonts w:ascii="Times New Roman" w:eastAsiaTheme="minorEastAsia" w:hAnsi="Times New Roman" w:cs="Times New Roman"/>
          <w:color w:val="2F5496" w:themeColor="accent1" w:themeShade="BF"/>
          <w14:ligatures w14:val="none"/>
        </w:rPr>
      </w:pPr>
      <w:r w:rsidRPr="004758FC">
        <w:rPr>
          <w:rFonts w:ascii="Times New Roman" w:eastAsiaTheme="minorEastAsia" w:hAnsi="Times New Roman" w:cs="Times New Roman"/>
          <w:color w:val="2F5496" w:themeColor="accent1" w:themeShade="BF"/>
          <w:rtl/>
          <w14:ligatures w14:val="none"/>
        </w:rPr>
        <w:t xml:space="preserve">عنوان الدراسة: </w:t>
      </w:r>
      <w:r w:rsidRPr="004758FC">
        <w:rPr>
          <w:rFonts w:ascii="Times New Roman" w:eastAsiaTheme="minorEastAsia" w:hAnsi="Times New Roman" w:cs="Times New Roman"/>
          <w:color w:val="2F5496" w:themeColor="accent1" w:themeShade="BF"/>
          <w14:ligatures w14:val="none"/>
        </w:rPr>
        <w:t>Users of the World, Unite! The Challenges and Opportunities of Social Media</w:t>
      </w:r>
    </w:p>
    <w:p w14:paraId="1D97E1D3" w14:textId="77777777" w:rsidR="004758FC" w:rsidRPr="004758FC" w:rsidRDefault="004758FC" w:rsidP="004758FC">
      <w:pPr>
        <w:bidi w:val="0"/>
        <w:spacing w:before="100" w:beforeAutospacing="1" w:after="100" w:afterAutospacing="1" w:line="240" w:lineRule="auto"/>
        <w:rPr>
          <w:rFonts w:ascii="Times New Roman" w:eastAsiaTheme="minorEastAsia" w:hAnsi="Times New Roman" w:cs="Times New Roman"/>
          <w:color w:val="2F5496" w:themeColor="accent1" w:themeShade="BF"/>
          <w:rtl/>
          <w14:ligatures w14:val="none"/>
        </w:rPr>
      </w:pPr>
    </w:p>
    <w:p w14:paraId="66BF18B8" w14:textId="77777777" w:rsidR="004758FC" w:rsidRPr="004758FC" w:rsidRDefault="004758FC" w:rsidP="004758FC">
      <w:pPr>
        <w:spacing w:before="100" w:beforeAutospacing="1" w:after="100" w:afterAutospacing="1" w:line="240" w:lineRule="auto"/>
        <w:rPr>
          <w:rFonts w:ascii="Times New Roman" w:eastAsiaTheme="minorEastAsia" w:hAnsi="Times New Roman" w:cs="Times New Roman"/>
          <w:b/>
          <w:bCs/>
          <w14:ligatures w14:val="none"/>
        </w:rPr>
      </w:pPr>
      <w:r w:rsidRPr="004758FC">
        <w:rPr>
          <w:rFonts w:ascii="Times New Roman" w:eastAsiaTheme="minorEastAsia" w:hAnsi="Times New Roman" w:cs="Times New Roman"/>
          <w:b/>
          <w:bCs/>
          <w:rtl/>
          <w14:ligatures w14:val="none"/>
        </w:rPr>
        <w:t>ملخص الدراسة:</w:t>
      </w:r>
    </w:p>
    <w:p w14:paraId="4C24261B" w14:textId="77777777" w:rsidR="004758FC" w:rsidRPr="004758FC" w:rsidRDefault="004758FC" w:rsidP="004758FC">
      <w:pPr>
        <w:spacing w:before="100" w:beforeAutospacing="1" w:after="100" w:afterAutospacing="1" w:line="240" w:lineRule="auto"/>
        <w:rPr>
          <w:rFonts w:ascii="Times New Roman" w:eastAsiaTheme="minorEastAsia" w:hAnsi="Times New Roman" w:cs="Times New Roman"/>
          <w:color w:val="2F5496" w:themeColor="accent1" w:themeShade="BF"/>
          <w:rtl/>
          <w14:ligatures w14:val="none"/>
        </w:rPr>
      </w:pPr>
      <w:r w:rsidRPr="004758FC">
        <w:rPr>
          <w:rFonts w:ascii="Times New Roman" w:eastAsiaTheme="minorEastAsia" w:hAnsi="Times New Roman" w:cs="Times New Roman"/>
          <w:color w:val="2F5496" w:themeColor="accent1" w:themeShade="BF"/>
          <w:rtl/>
          <w14:ligatures w14:val="none"/>
        </w:rPr>
        <w:t>تناولت الدراسة مفهوم الإعلام الاجتماعي وأبعاده المختلفة، وناقشت تأثيره في التفاعل المجتمعي وصناعة الرأي العام. وأشارت إلى أن وسائل الإعلام الرقمي أصبحت أداة فعالة في نشر المبادرات والأفكار وتعزيز المشاركة المجتمعية.</w:t>
      </w:r>
    </w:p>
    <w:p w14:paraId="21D6BCCB" w14:textId="77777777" w:rsidR="004758FC" w:rsidRPr="004758FC" w:rsidRDefault="004758FC" w:rsidP="004758FC">
      <w:pPr>
        <w:bidi w:val="0"/>
        <w:spacing w:before="100" w:beforeAutospacing="1" w:after="100" w:afterAutospacing="1" w:line="240" w:lineRule="auto"/>
        <w:rPr>
          <w:rFonts w:ascii="Times New Roman" w:eastAsiaTheme="minorEastAsia" w:hAnsi="Times New Roman" w:cs="Times New Roman"/>
          <w:rtl/>
          <w14:ligatures w14:val="none"/>
        </w:rPr>
      </w:pPr>
    </w:p>
    <w:p w14:paraId="1F3A13BC" w14:textId="77777777" w:rsidR="00380C11" w:rsidRDefault="00380C11" w:rsidP="004758FC">
      <w:pPr>
        <w:spacing w:before="100" w:beforeAutospacing="1" w:after="100" w:afterAutospacing="1" w:line="240" w:lineRule="auto"/>
        <w:rPr>
          <w:rFonts w:ascii="Times New Roman" w:eastAsiaTheme="minorEastAsia" w:hAnsi="Times New Roman" w:cs="Times New Roman"/>
          <w:color w:val="2F5496" w:themeColor="accent1" w:themeShade="BF"/>
          <w:rtl/>
          <w14:ligatures w14:val="none"/>
        </w:rPr>
      </w:pPr>
    </w:p>
    <w:p w14:paraId="4A7273D8" w14:textId="7DFC6432" w:rsidR="00380C11" w:rsidRPr="00380C11" w:rsidRDefault="00380C11" w:rsidP="00380C11">
      <w:pPr>
        <w:spacing w:before="100" w:beforeAutospacing="1" w:after="100" w:afterAutospacing="1" w:line="240" w:lineRule="auto"/>
        <w:rPr>
          <w:rFonts w:ascii="Times New Roman" w:eastAsiaTheme="minorEastAsia" w:hAnsi="Times New Roman" w:cs="Times New Roman"/>
          <w:b/>
          <w:bCs/>
          <w:rtl/>
          <w14:ligatures w14:val="none"/>
        </w:rPr>
      </w:pPr>
      <w:r w:rsidRPr="004758FC">
        <w:rPr>
          <w:rFonts w:ascii="Times New Roman" w:eastAsiaTheme="minorEastAsia" w:hAnsi="Times New Roman" w:cs="Times New Roman"/>
          <w:b/>
          <w:bCs/>
          <w:rtl/>
          <w14:ligatures w14:val="none"/>
        </w:rPr>
        <w:lastRenderedPageBreak/>
        <w:t>أوجه الاستفادة من الدراسة:</w:t>
      </w:r>
    </w:p>
    <w:p w14:paraId="3E719EDF" w14:textId="1E414EA3" w:rsidR="004758FC" w:rsidRPr="004758FC" w:rsidRDefault="004758FC" w:rsidP="004758FC">
      <w:pPr>
        <w:spacing w:before="100" w:beforeAutospacing="1" w:after="100" w:afterAutospacing="1" w:line="240" w:lineRule="auto"/>
        <w:rPr>
          <w:rFonts w:ascii="Times New Roman" w:eastAsiaTheme="minorEastAsia" w:hAnsi="Times New Roman" w:cs="Times New Roman"/>
          <w:color w:val="2F5496" w:themeColor="accent1" w:themeShade="BF"/>
          <w:rtl/>
          <w14:ligatures w14:val="none"/>
        </w:rPr>
      </w:pPr>
      <w:r w:rsidRPr="004758FC">
        <w:rPr>
          <w:rFonts w:ascii="Times New Roman" w:eastAsiaTheme="minorEastAsia" w:hAnsi="Times New Roman" w:cs="Times New Roman"/>
          <w:color w:val="2F5496" w:themeColor="accent1" w:themeShade="BF"/>
          <w:rtl/>
          <w14:ligatures w14:val="none"/>
        </w:rPr>
        <w:t>دعمت هذه الدراسة الجانب النظري المتعلق بدور الإعلام الرقمي في التأثير على سلوك الأفراد، مما يساعد في تفسير العلاقة بين استخدام الإعلام الرقمي وتعزيز التكافل الاجتماعي.</w:t>
      </w:r>
    </w:p>
    <w:p w14:paraId="27E8A695" w14:textId="77777777" w:rsidR="004758FC" w:rsidRPr="004758FC" w:rsidRDefault="004758FC" w:rsidP="004758FC">
      <w:pPr>
        <w:bidi w:val="0"/>
        <w:spacing w:after="0" w:line="240" w:lineRule="auto"/>
        <w:rPr>
          <w:rFonts w:ascii="Times New Roman" w:eastAsia="Times New Roman" w:hAnsi="Times New Roman" w:cs="Times New Roman"/>
          <w:rtl/>
          <w14:ligatures w14:val="none"/>
        </w:rPr>
      </w:pPr>
      <w:r w:rsidRPr="004758FC">
        <w:rPr>
          <w:rFonts w:ascii="Times New Roman" w:eastAsia="Times New Roman" w:hAnsi="Times New Roman" w:cs="Times New Roman"/>
          <w:noProof/>
          <w14:ligatures w14:val="none"/>
        </w:rPr>
        <mc:AlternateContent>
          <mc:Choice Requires="wps">
            <w:drawing>
              <wp:inline distT="0" distB="0" distL="0" distR="0" wp14:anchorId="5B34043B" wp14:editId="7593450A">
                <wp:extent cx="5731510" cy="1270"/>
                <wp:effectExtent l="0" t="31750" r="0" b="36830"/>
                <wp:docPr id="303453463"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6A51B9C" id="مستطيل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wrap anchorx="page"/>
                <w10:anchorlock/>
              </v:rect>
            </w:pict>
          </mc:Fallback>
        </mc:AlternateContent>
      </w:r>
    </w:p>
    <w:p w14:paraId="234B663E" w14:textId="77777777" w:rsidR="004758FC" w:rsidRPr="004758FC" w:rsidRDefault="004758FC" w:rsidP="004758FC">
      <w:pPr>
        <w:bidi w:val="0"/>
        <w:spacing w:before="100" w:beforeAutospacing="1" w:after="100" w:afterAutospacing="1" w:line="240" w:lineRule="auto"/>
        <w:outlineLvl w:val="1"/>
        <w:rPr>
          <w:rFonts w:ascii="Times New Roman" w:eastAsiaTheme="minorEastAsia" w:hAnsi="Times New Roman" w:cs="Times New Roman"/>
          <w:b/>
          <w:bCs/>
          <w:sz w:val="36"/>
          <w:szCs w:val="36"/>
          <w14:ligatures w14:val="none"/>
        </w:rPr>
      </w:pPr>
      <w:r w:rsidRPr="004758FC">
        <w:rPr>
          <w:rFonts w:ascii="Times New Roman" w:eastAsia="Times New Roman" w:hAnsi="Times New Roman" w:cs="Times New Roman"/>
          <w:b/>
          <w:bCs/>
          <w:sz w:val="36"/>
          <w:szCs w:val="36"/>
          <w:rtl/>
          <w14:ligatures w14:val="none"/>
        </w:rPr>
        <w:t>الدراسة الثالثة</w:t>
      </w:r>
    </w:p>
    <w:p w14:paraId="1E9E1046" w14:textId="77777777" w:rsidR="004758FC" w:rsidRPr="004758FC" w:rsidRDefault="004758FC" w:rsidP="004758FC">
      <w:pPr>
        <w:bidi w:val="0"/>
        <w:spacing w:before="100" w:beforeAutospacing="1" w:after="100" w:afterAutospacing="1" w:line="240" w:lineRule="auto"/>
        <w:rPr>
          <w:rFonts w:ascii="Times New Roman" w:eastAsiaTheme="minorEastAsia" w:hAnsi="Times New Roman" w:cs="Times New Roman"/>
          <w14:ligatures w14:val="none"/>
        </w:rPr>
      </w:pPr>
    </w:p>
    <w:p w14:paraId="30E3064D" w14:textId="77777777" w:rsidR="004758FC" w:rsidRPr="004758FC" w:rsidRDefault="004758FC" w:rsidP="004758FC">
      <w:pPr>
        <w:bidi w:val="0"/>
        <w:spacing w:before="100" w:beforeAutospacing="1" w:after="100" w:afterAutospacing="1" w:line="240" w:lineRule="auto"/>
        <w:rPr>
          <w:rFonts w:ascii="Times New Roman" w:eastAsiaTheme="minorEastAsia" w:hAnsi="Times New Roman" w:cs="Times New Roman"/>
          <w:color w:val="2F5496" w:themeColor="accent1" w:themeShade="BF"/>
          <w14:ligatures w14:val="none"/>
        </w:rPr>
      </w:pPr>
      <w:proofErr w:type="spellStart"/>
      <w:r w:rsidRPr="004758FC">
        <w:rPr>
          <w:rFonts w:ascii="Times New Roman" w:eastAsiaTheme="minorEastAsia" w:hAnsi="Times New Roman" w:cs="Times New Roman"/>
          <w:color w:val="2F5496" w:themeColor="accent1" w:themeShade="BF"/>
          <w14:ligatures w14:val="none"/>
        </w:rPr>
        <w:t>Al-Rawi</w:t>
      </w:r>
      <w:proofErr w:type="spellEnd"/>
      <w:r w:rsidRPr="004758FC">
        <w:rPr>
          <w:rFonts w:ascii="Times New Roman" w:eastAsiaTheme="minorEastAsia" w:hAnsi="Times New Roman" w:cs="Times New Roman"/>
          <w:color w:val="2F5496" w:themeColor="accent1" w:themeShade="BF"/>
          <w14:ligatures w14:val="none"/>
        </w:rPr>
        <w:t>, A. (2018)</w:t>
      </w:r>
    </w:p>
    <w:p w14:paraId="10758CA5" w14:textId="77777777" w:rsidR="004758FC" w:rsidRPr="004758FC" w:rsidRDefault="004758FC" w:rsidP="004758FC">
      <w:pPr>
        <w:spacing w:before="100" w:beforeAutospacing="1" w:after="100" w:afterAutospacing="1" w:line="240" w:lineRule="auto"/>
        <w:rPr>
          <w:rFonts w:ascii="Times New Roman" w:eastAsiaTheme="minorEastAsia" w:hAnsi="Times New Roman" w:cs="Times New Roman"/>
          <w:color w:val="2F5496" w:themeColor="accent1" w:themeShade="BF"/>
          <w14:ligatures w14:val="none"/>
        </w:rPr>
      </w:pPr>
      <w:r w:rsidRPr="004758FC">
        <w:rPr>
          <w:rFonts w:ascii="Times New Roman" w:eastAsiaTheme="minorEastAsia" w:hAnsi="Times New Roman" w:cs="Times New Roman"/>
          <w:color w:val="2F5496" w:themeColor="accent1" w:themeShade="BF"/>
          <w:rtl/>
          <w14:ligatures w14:val="none"/>
        </w:rPr>
        <w:t xml:space="preserve">عنوان الدراسة: </w:t>
      </w:r>
      <w:r w:rsidRPr="004758FC">
        <w:rPr>
          <w:rFonts w:ascii="Times New Roman" w:eastAsiaTheme="minorEastAsia" w:hAnsi="Times New Roman" w:cs="Times New Roman"/>
          <w:color w:val="2F5496" w:themeColor="accent1" w:themeShade="BF"/>
          <w14:ligatures w14:val="none"/>
        </w:rPr>
        <w:t>Social Media and Social Solidarity: A Comparative Study of Gulf Countries</w:t>
      </w:r>
    </w:p>
    <w:p w14:paraId="08A15329" w14:textId="77777777" w:rsidR="004758FC" w:rsidRPr="004758FC" w:rsidRDefault="004758FC" w:rsidP="004758FC">
      <w:pPr>
        <w:bidi w:val="0"/>
        <w:spacing w:before="100" w:beforeAutospacing="1" w:after="100" w:afterAutospacing="1" w:line="240" w:lineRule="auto"/>
        <w:rPr>
          <w:rFonts w:ascii="Times New Roman" w:eastAsiaTheme="minorEastAsia" w:hAnsi="Times New Roman" w:cs="Times New Roman"/>
          <w:color w:val="2F5496" w:themeColor="accent1" w:themeShade="BF"/>
          <w:rtl/>
          <w14:ligatures w14:val="none"/>
        </w:rPr>
      </w:pPr>
    </w:p>
    <w:p w14:paraId="30000EBB" w14:textId="77777777" w:rsidR="004758FC" w:rsidRPr="004758FC" w:rsidRDefault="004758FC" w:rsidP="004758FC">
      <w:pPr>
        <w:spacing w:before="100" w:beforeAutospacing="1" w:after="100" w:afterAutospacing="1" w:line="240" w:lineRule="auto"/>
        <w:rPr>
          <w:rFonts w:ascii="Times New Roman" w:eastAsiaTheme="minorEastAsia" w:hAnsi="Times New Roman" w:cs="Times New Roman"/>
          <w:b/>
          <w:bCs/>
          <w14:ligatures w14:val="none"/>
        </w:rPr>
      </w:pPr>
      <w:r w:rsidRPr="004758FC">
        <w:rPr>
          <w:rFonts w:ascii="Times New Roman" w:eastAsiaTheme="minorEastAsia" w:hAnsi="Times New Roman" w:cs="Times New Roman"/>
          <w:b/>
          <w:bCs/>
          <w:rtl/>
          <w14:ligatures w14:val="none"/>
        </w:rPr>
        <w:t>ملخص الدراسة:</w:t>
      </w:r>
    </w:p>
    <w:p w14:paraId="0D41F6AD" w14:textId="77777777" w:rsidR="004758FC" w:rsidRPr="004758FC" w:rsidRDefault="004758FC" w:rsidP="004758FC">
      <w:pPr>
        <w:spacing w:before="100" w:beforeAutospacing="1" w:after="100" w:afterAutospacing="1" w:line="240" w:lineRule="auto"/>
        <w:rPr>
          <w:rFonts w:ascii="Times New Roman" w:eastAsiaTheme="minorEastAsia" w:hAnsi="Times New Roman" w:cs="Times New Roman"/>
          <w:color w:val="2F5496" w:themeColor="accent1" w:themeShade="BF"/>
          <w:rtl/>
          <w14:ligatures w14:val="none"/>
        </w:rPr>
      </w:pPr>
      <w:r w:rsidRPr="004758FC">
        <w:rPr>
          <w:rFonts w:ascii="Times New Roman" w:eastAsiaTheme="minorEastAsia" w:hAnsi="Times New Roman" w:cs="Times New Roman"/>
          <w:color w:val="2F5496" w:themeColor="accent1" w:themeShade="BF"/>
          <w:rtl/>
          <w14:ligatures w14:val="none"/>
        </w:rPr>
        <w:t>هدفت الدراسة إلى بحث دور وسائل التواصل الاجتماعي في تعزيز التضامن الاجتماعي في دول الخليج. وأظهرت النتائج وجود علاقة إيجابية بين استخدام المنصات الرقمية والمشاركة في المبادرات الاجتماعية، خاصة خلال الأزمات والأحداث الإنسانية.</w:t>
      </w:r>
    </w:p>
    <w:p w14:paraId="36A0FD0D" w14:textId="77777777" w:rsidR="004758FC" w:rsidRPr="004758FC" w:rsidRDefault="004758FC" w:rsidP="004758FC">
      <w:pPr>
        <w:bidi w:val="0"/>
        <w:spacing w:before="100" w:beforeAutospacing="1" w:after="100" w:afterAutospacing="1" w:line="240" w:lineRule="auto"/>
        <w:rPr>
          <w:rFonts w:ascii="Times New Roman" w:eastAsiaTheme="minorEastAsia" w:hAnsi="Times New Roman" w:cs="Times New Roman"/>
          <w:rtl/>
          <w14:ligatures w14:val="none"/>
        </w:rPr>
      </w:pPr>
    </w:p>
    <w:p w14:paraId="53EF0F8E" w14:textId="77777777" w:rsidR="00380C11" w:rsidRPr="00380C11" w:rsidRDefault="004758FC" w:rsidP="004758FC">
      <w:pPr>
        <w:spacing w:before="100" w:beforeAutospacing="1" w:after="100" w:afterAutospacing="1" w:line="240" w:lineRule="auto"/>
        <w:rPr>
          <w:rFonts w:ascii="Times New Roman" w:eastAsiaTheme="minorEastAsia" w:hAnsi="Times New Roman" w:cs="Times New Roman"/>
          <w:b/>
          <w:bCs/>
          <w:rtl/>
          <w14:ligatures w14:val="none"/>
        </w:rPr>
      </w:pPr>
      <w:r w:rsidRPr="004758FC">
        <w:rPr>
          <w:rFonts w:ascii="Times New Roman" w:eastAsiaTheme="minorEastAsia" w:hAnsi="Times New Roman" w:cs="Times New Roman"/>
          <w:b/>
          <w:bCs/>
          <w:rtl/>
          <w14:ligatures w14:val="none"/>
        </w:rPr>
        <w:t>أوجه</w:t>
      </w:r>
    </w:p>
    <w:p w14:paraId="5918AA06" w14:textId="3C6042CA" w:rsidR="004758FC" w:rsidRPr="004758FC" w:rsidRDefault="004758FC" w:rsidP="004758FC">
      <w:pPr>
        <w:spacing w:before="100" w:beforeAutospacing="1" w:after="100" w:afterAutospacing="1" w:line="240" w:lineRule="auto"/>
        <w:rPr>
          <w:rFonts w:ascii="Times New Roman" w:eastAsiaTheme="minorEastAsia" w:hAnsi="Times New Roman" w:cs="Times New Roman"/>
          <w:b/>
          <w:bCs/>
          <w14:ligatures w14:val="none"/>
        </w:rPr>
      </w:pPr>
      <w:r w:rsidRPr="004758FC">
        <w:rPr>
          <w:rFonts w:ascii="Times New Roman" w:eastAsiaTheme="minorEastAsia" w:hAnsi="Times New Roman" w:cs="Times New Roman"/>
          <w:b/>
          <w:bCs/>
          <w:rtl/>
          <w14:ligatures w14:val="none"/>
        </w:rPr>
        <w:t xml:space="preserve"> الاستفادة من الدراسة:</w:t>
      </w:r>
    </w:p>
    <w:p w14:paraId="223F7AE7" w14:textId="77777777" w:rsidR="004758FC" w:rsidRPr="004758FC" w:rsidRDefault="004758FC" w:rsidP="004758FC">
      <w:pPr>
        <w:spacing w:before="100" w:beforeAutospacing="1" w:after="100" w:afterAutospacing="1" w:line="240" w:lineRule="auto"/>
        <w:rPr>
          <w:rFonts w:ascii="Times New Roman" w:eastAsiaTheme="minorEastAsia" w:hAnsi="Times New Roman" w:cs="Times New Roman"/>
          <w:color w:val="2F5496" w:themeColor="accent1" w:themeShade="BF"/>
          <w:rtl/>
          <w14:ligatures w14:val="none"/>
        </w:rPr>
      </w:pPr>
      <w:r w:rsidRPr="004758FC">
        <w:rPr>
          <w:rFonts w:ascii="Times New Roman" w:eastAsiaTheme="minorEastAsia" w:hAnsi="Times New Roman" w:cs="Times New Roman"/>
          <w:color w:val="2F5496" w:themeColor="accent1" w:themeShade="BF"/>
          <w:rtl/>
          <w14:ligatures w14:val="none"/>
        </w:rPr>
        <w:t>تتشابه هذه الدراسة مع الدراسة الحالية في تناولها لمتغيري الإعلام الرقمي والتضامن الاجتماعي في بيئة خليجية، مما يعزز أهمية إجراء دراسة ميدانية في المجتمع السعودي لقياس هذا التأثير.</w:t>
      </w:r>
    </w:p>
    <w:p w14:paraId="785AB7C5" w14:textId="77777777" w:rsidR="004758FC" w:rsidRPr="004758FC" w:rsidRDefault="004758FC" w:rsidP="004758FC">
      <w:pPr>
        <w:bidi w:val="0"/>
        <w:spacing w:after="0" w:line="240" w:lineRule="auto"/>
        <w:rPr>
          <w:rFonts w:ascii="Times New Roman" w:eastAsia="Times New Roman" w:hAnsi="Times New Roman" w:cs="Times New Roman"/>
          <w:rtl/>
          <w14:ligatures w14:val="none"/>
        </w:rPr>
      </w:pPr>
      <w:r w:rsidRPr="004758FC">
        <w:rPr>
          <w:rFonts w:ascii="Times New Roman" w:eastAsia="Times New Roman" w:hAnsi="Times New Roman" w:cs="Times New Roman"/>
          <w:noProof/>
          <w14:ligatures w14:val="none"/>
        </w:rPr>
        <mc:AlternateContent>
          <mc:Choice Requires="wps">
            <w:drawing>
              <wp:inline distT="0" distB="0" distL="0" distR="0" wp14:anchorId="2DCC8945" wp14:editId="1ABAE07B">
                <wp:extent cx="5731510" cy="1270"/>
                <wp:effectExtent l="0" t="31750" r="0" b="36830"/>
                <wp:docPr id="365462708"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5D18616" id="مستطيل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wrap anchorx="page"/>
                <w10:anchorlock/>
              </v:rect>
            </w:pict>
          </mc:Fallback>
        </mc:AlternateContent>
      </w:r>
    </w:p>
    <w:p w14:paraId="4B490830" w14:textId="77777777" w:rsidR="004758FC" w:rsidRPr="004758FC" w:rsidRDefault="004758FC" w:rsidP="004758FC">
      <w:pPr>
        <w:bidi w:val="0"/>
        <w:spacing w:before="100" w:beforeAutospacing="1" w:after="100" w:afterAutospacing="1" w:line="240" w:lineRule="auto"/>
        <w:outlineLvl w:val="1"/>
        <w:rPr>
          <w:rFonts w:ascii="Times New Roman" w:eastAsiaTheme="minorEastAsia" w:hAnsi="Times New Roman" w:cs="Times New Roman"/>
          <w:b/>
          <w:bCs/>
          <w:sz w:val="36"/>
          <w:szCs w:val="36"/>
          <w14:ligatures w14:val="none"/>
        </w:rPr>
      </w:pPr>
      <w:r w:rsidRPr="004758FC">
        <w:rPr>
          <w:rFonts w:ascii="Times New Roman" w:eastAsia="Times New Roman" w:hAnsi="Times New Roman" w:cs="Times New Roman"/>
          <w:b/>
          <w:bCs/>
          <w:sz w:val="36"/>
          <w:szCs w:val="36"/>
          <w:rtl/>
          <w14:ligatures w14:val="none"/>
        </w:rPr>
        <w:t>الدراسة الرابعة</w:t>
      </w:r>
    </w:p>
    <w:p w14:paraId="4BCBEA6F" w14:textId="77777777" w:rsidR="004758FC" w:rsidRPr="004758FC" w:rsidRDefault="004758FC" w:rsidP="004758FC">
      <w:pPr>
        <w:bidi w:val="0"/>
        <w:spacing w:before="100" w:beforeAutospacing="1" w:after="100" w:afterAutospacing="1" w:line="240" w:lineRule="auto"/>
        <w:rPr>
          <w:rFonts w:ascii="Times New Roman" w:eastAsiaTheme="minorEastAsia" w:hAnsi="Times New Roman" w:cs="Times New Roman"/>
          <w14:ligatures w14:val="none"/>
        </w:rPr>
      </w:pPr>
    </w:p>
    <w:p w14:paraId="68ED8BB9" w14:textId="77777777" w:rsidR="004758FC" w:rsidRPr="004758FC" w:rsidRDefault="004758FC" w:rsidP="004758FC">
      <w:pPr>
        <w:bidi w:val="0"/>
        <w:spacing w:before="100" w:beforeAutospacing="1" w:after="100" w:afterAutospacing="1" w:line="240" w:lineRule="auto"/>
        <w:rPr>
          <w:rFonts w:ascii="Times New Roman" w:eastAsiaTheme="minorEastAsia" w:hAnsi="Times New Roman" w:cs="Times New Roman"/>
          <w:color w:val="2F5496" w:themeColor="accent1" w:themeShade="BF"/>
          <w14:ligatures w14:val="none"/>
        </w:rPr>
      </w:pPr>
      <w:proofErr w:type="spellStart"/>
      <w:r w:rsidRPr="004758FC">
        <w:rPr>
          <w:rFonts w:ascii="Times New Roman" w:eastAsiaTheme="minorEastAsia" w:hAnsi="Times New Roman" w:cs="Times New Roman"/>
          <w:color w:val="2F5496" w:themeColor="accent1" w:themeShade="BF"/>
          <w14:ligatures w14:val="none"/>
        </w:rPr>
        <w:t>Kietzmann</w:t>
      </w:r>
      <w:proofErr w:type="spellEnd"/>
      <w:r w:rsidRPr="004758FC">
        <w:rPr>
          <w:rFonts w:ascii="Times New Roman" w:eastAsiaTheme="minorEastAsia" w:hAnsi="Times New Roman" w:cs="Times New Roman"/>
          <w:color w:val="2F5496" w:themeColor="accent1" w:themeShade="BF"/>
          <w14:ligatures w14:val="none"/>
        </w:rPr>
        <w:t>, J. H., et al. (2011)</w:t>
      </w:r>
    </w:p>
    <w:p w14:paraId="7C162B85" w14:textId="77777777" w:rsidR="004758FC" w:rsidRPr="004758FC" w:rsidRDefault="004758FC" w:rsidP="004758FC">
      <w:pPr>
        <w:spacing w:before="100" w:beforeAutospacing="1" w:after="100" w:afterAutospacing="1" w:line="240" w:lineRule="auto"/>
        <w:rPr>
          <w:rFonts w:ascii="Times New Roman" w:eastAsiaTheme="minorEastAsia" w:hAnsi="Times New Roman" w:cs="Times New Roman"/>
          <w:color w:val="2F5496" w:themeColor="accent1" w:themeShade="BF"/>
          <w14:ligatures w14:val="none"/>
        </w:rPr>
      </w:pPr>
      <w:r w:rsidRPr="004758FC">
        <w:rPr>
          <w:rFonts w:ascii="Times New Roman" w:eastAsiaTheme="minorEastAsia" w:hAnsi="Times New Roman" w:cs="Times New Roman"/>
          <w:color w:val="2F5496" w:themeColor="accent1" w:themeShade="BF"/>
          <w:rtl/>
          <w14:ligatures w14:val="none"/>
        </w:rPr>
        <w:t xml:space="preserve">عنوان الدراسة: </w:t>
      </w:r>
      <w:r w:rsidRPr="004758FC">
        <w:rPr>
          <w:rFonts w:ascii="Times New Roman" w:eastAsiaTheme="minorEastAsia" w:hAnsi="Times New Roman" w:cs="Times New Roman"/>
          <w:color w:val="2F5496" w:themeColor="accent1" w:themeShade="BF"/>
          <w14:ligatures w14:val="none"/>
        </w:rPr>
        <w:t>Social Media? Get Serious! Understanding the Functional Building Blocks of Social Media</w:t>
      </w:r>
    </w:p>
    <w:p w14:paraId="79907C0F" w14:textId="77777777" w:rsidR="004758FC" w:rsidRPr="004758FC" w:rsidRDefault="004758FC" w:rsidP="004758FC">
      <w:pPr>
        <w:bidi w:val="0"/>
        <w:spacing w:before="100" w:beforeAutospacing="1" w:after="100" w:afterAutospacing="1" w:line="240" w:lineRule="auto"/>
        <w:rPr>
          <w:rFonts w:ascii="Times New Roman" w:eastAsiaTheme="minorEastAsia" w:hAnsi="Times New Roman" w:cs="Times New Roman"/>
          <w:rtl/>
          <w14:ligatures w14:val="none"/>
        </w:rPr>
      </w:pPr>
    </w:p>
    <w:p w14:paraId="36F4371F" w14:textId="77777777" w:rsidR="004758FC" w:rsidRPr="004758FC" w:rsidRDefault="004758FC" w:rsidP="004758FC">
      <w:pPr>
        <w:spacing w:before="100" w:beforeAutospacing="1" w:after="100" w:afterAutospacing="1" w:line="240" w:lineRule="auto"/>
        <w:rPr>
          <w:rFonts w:ascii="Times New Roman" w:eastAsiaTheme="minorEastAsia" w:hAnsi="Times New Roman" w:cs="Times New Roman"/>
          <w:b/>
          <w:bCs/>
          <w14:ligatures w14:val="none"/>
        </w:rPr>
      </w:pPr>
      <w:r w:rsidRPr="004758FC">
        <w:rPr>
          <w:rFonts w:ascii="Times New Roman" w:eastAsiaTheme="minorEastAsia" w:hAnsi="Times New Roman" w:cs="Times New Roman"/>
          <w:b/>
          <w:bCs/>
          <w:rtl/>
          <w14:ligatures w14:val="none"/>
        </w:rPr>
        <w:t>ملخص الدراسة:</w:t>
      </w:r>
    </w:p>
    <w:p w14:paraId="2A83A570" w14:textId="569CCBEC" w:rsidR="00380C11" w:rsidRPr="00380C11" w:rsidRDefault="004758FC" w:rsidP="00380C11">
      <w:pPr>
        <w:spacing w:before="100" w:beforeAutospacing="1" w:after="100" w:afterAutospacing="1" w:line="240" w:lineRule="auto"/>
        <w:rPr>
          <w:rFonts w:ascii="Times New Roman" w:eastAsiaTheme="minorEastAsia" w:hAnsi="Times New Roman" w:cs="Times New Roman"/>
          <w:color w:val="2F5496" w:themeColor="accent1" w:themeShade="BF"/>
          <w:rtl/>
          <w14:ligatures w14:val="none"/>
        </w:rPr>
      </w:pPr>
      <w:r w:rsidRPr="004758FC">
        <w:rPr>
          <w:rFonts w:ascii="Times New Roman" w:eastAsiaTheme="minorEastAsia" w:hAnsi="Times New Roman" w:cs="Times New Roman"/>
          <w:color w:val="2F5496" w:themeColor="accent1" w:themeShade="BF"/>
          <w:rtl/>
          <w14:ligatures w14:val="none"/>
        </w:rPr>
        <w:t>ركزت الدراسة على تحليل الخصائص الوظيفية لوسائل التواصل الاجتماعي، مثل التفاعل والمشاركة وبناء المجتمعات الرقمية، موضحةً أن هذه الخصائص تسهم في تقوية الروابط الاجتماعية وتعزيز الشعور بالانتماء.</w:t>
      </w:r>
    </w:p>
    <w:p w14:paraId="035FEBCB" w14:textId="77777777" w:rsidR="00380C11" w:rsidRDefault="00380C11" w:rsidP="00EE4596">
      <w:pPr>
        <w:spacing w:before="100" w:beforeAutospacing="1" w:after="100" w:afterAutospacing="1" w:line="240" w:lineRule="auto"/>
        <w:rPr>
          <w:rFonts w:ascii="Times New Roman" w:eastAsiaTheme="minorEastAsia" w:hAnsi="Times New Roman" w:cs="Times New Roman"/>
          <w:color w:val="2F5496" w:themeColor="accent1" w:themeShade="BF"/>
          <w:rtl/>
          <w14:ligatures w14:val="none"/>
        </w:rPr>
      </w:pPr>
    </w:p>
    <w:p w14:paraId="2E2AAB3B" w14:textId="2DB964E4" w:rsidR="00380C11" w:rsidRPr="00380C11" w:rsidRDefault="00380C11" w:rsidP="00380C11">
      <w:pPr>
        <w:spacing w:before="100" w:beforeAutospacing="1" w:after="100" w:afterAutospacing="1" w:line="240" w:lineRule="auto"/>
        <w:rPr>
          <w:rFonts w:ascii="Times New Roman" w:eastAsiaTheme="minorEastAsia" w:hAnsi="Times New Roman" w:cs="Times New Roman"/>
          <w:b/>
          <w:bCs/>
          <w:rtl/>
          <w14:ligatures w14:val="none"/>
        </w:rPr>
      </w:pPr>
      <w:r w:rsidRPr="004758FC">
        <w:rPr>
          <w:rFonts w:ascii="Times New Roman" w:eastAsiaTheme="minorEastAsia" w:hAnsi="Times New Roman" w:cs="Times New Roman"/>
          <w:b/>
          <w:bCs/>
          <w:rtl/>
          <w14:ligatures w14:val="none"/>
        </w:rPr>
        <w:t>أوجه الاستفادة من الدراسة:</w:t>
      </w:r>
    </w:p>
    <w:p w14:paraId="3739AD84" w14:textId="11E58BA3" w:rsidR="00380C11" w:rsidRDefault="00380C11" w:rsidP="00EE4596">
      <w:pPr>
        <w:spacing w:before="100" w:beforeAutospacing="1" w:after="100" w:afterAutospacing="1" w:line="240" w:lineRule="auto"/>
        <w:rPr>
          <w:rFonts w:ascii="Times New Roman" w:eastAsiaTheme="minorEastAsia" w:hAnsi="Times New Roman" w:cs="Times New Roman"/>
          <w:color w:val="2F5496" w:themeColor="accent1" w:themeShade="BF"/>
          <w:rtl/>
          <w14:ligatures w14:val="none"/>
        </w:rPr>
      </w:pPr>
      <w:r w:rsidRPr="004758FC">
        <w:rPr>
          <w:rFonts w:ascii="Times New Roman" w:eastAsiaTheme="minorEastAsia" w:hAnsi="Times New Roman" w:cs="Times New Roman"/>
          <w:color w:val="2F5496" w:themeColor="accent1" w:themeShade="BF"/>
          <w:rtl/>
          <w14:ligatures w14:val="none"/>
        </w:rPr>
        <w:t>استفادت الدراسة الحالية من الأبعاد الوظيفية للإعلام الرقمي التي تساعد في تفسير كيفية مساهمته في نشر قيم التكافل والتعاون بين الأفراد.</w:t>
      </w:r>
    </w:p>
    <w:p w14:paraId="72CAA8BC" w14:textId="77777777" w:rsidR="00451ACA" w:rsidRPr="00451ACA" w:rsidRDefault="00451ACA" w:rsidP="00451ACA">
      <w:pPr>
        <w:bidi w:val="0"/>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51ACA">
        <w:rPr>
          <w:rFonts w:ascii="Times New Roman" w:eastAsia="Times New Roman" w:hAnsi="Times New Roman" w:cs="Times New Roman"/>
          <w:b/>
          <w:bCs/>
          <w:kern w:val="36"/>
          <w:sz w:val="48"/>
          <w:szCs w:val="48"/>
          <w:rtl/>
          <w14:ligatures w14:val="none"/>
        </w:rPr>
        <w:t>أداة الدراسة (الاستبيان)</w:t>
      </w:r>
    </w:p>
    <w:p w14:paraId="63B82A28" w14:textId="77777777" w:rsidR="00451ACA" w:rsidRPr="00451ACA" w:rsidRDefault="00451ACA" w:rsidP="00451ACA">
      <w:pPr>
        <w:bidi w:val="0"/>
        <w:spacing w:before="100" w:beforeAutospacing="1" w:after="100" w:afterAutospacing="1" w:line="240" w:lineRule="auto"/>
        <w:rPr>
          <w:rFonts w:ascii="Times New Roman" w:eastAsiaTheme="minorEastAsia" w:hAnsi="Times New Roman" w:cs="Times New Roman"/>
          <w14:ligatures w14:val="none"/>
        </w:rPr>
      </w:pPr>
    </w:p>
    <w:p w14:paraId="2B363618" w14:textId="77777777" w:rsidR="00451ACA" w:rsidRPr="00451ACA" w:rsidRDefault="00451ACA" w:rsidP="00451ACA">
      <w:pPr>
        <w:spacing w:before="100" w:beforeAutospacing="1" w:after="100" w:afterAutospacing="1" w:line="240" w:lineRule="auto"/>
        <w:rPr>
          <w:rFonts w:ascii="Times New Roman" w:eastAsiaTheme="minorEastAsia" w:hAnsi="Times New Roman" w:cs="Times New Roman"/>
          <w:color w:val="2F5496" w:themeColor="accent1" w:themeShade="BF"/>
          <w14:ligatures w14:val="none"/>
        </w:rPr>
      </w:pPr>
      <w:r w:rsidRPr="00451ACA">
        <w:rPr>
          <w:rFonts w:ascii="Times New Roman" w:eastAsiaTheme="minorEastAsia" w:hAnsi="Times New Roman" w:cs="Times New Roman"/>
          <w:color w:val="2F5496" w:themeColor="accent1" w:themeShade="BF"/>
          <w:rtl/>
          <w14:ligatures w14:val="none"/>
        </w:rPr>
        <w:t>اعتمدت الدراسة على الاستبيان كأداة رئيسية لجمع البيانات من أفراد العينة، حيث تم إعداد مجموعة من الأسئلة التي تقيس مستوى استخدام الأفراد لوسائل الإعلام الرقمي، ومدى تأثير هذه الوسائل في نشر ثقافة التكافل الاجتماعي والمبادرات الإنسانية.</w:t>
      </w:r>
    </w:p>
    <w:p w14:paraId="59C61055" w14:textId="77777777" w:rsidR="00451ACA" w:rsidRPr="00451ACA" w:rsidRDefault="00451ACA" w:rsidP="00451ACA">
      <w:pPr>
        <w:bidi w:val="0"/>
        <w:spacing w:before="100" w:beforeAutospacing="1" w:after="100" w:afterAutospacing="1" w:line="240" w:lineRule="auto"/>
        <w:rPr>
          <w:rFonts w:ascii="Times New Roman" w:eastAsiaTheme="minorEastAsia" w:hAnsi="Times New Roman" w:cs="Times New Roman"/>
          <w:color w:val="2F5496" w:themeColor="accent1" w:themeShade="BF"/>
          <w:rtl/>
          <w14:ligatures w14:val="none"/>
        </w:rPr>
      </w:pPr>
    </w:p>
    <w:p w14:paraId="1E6D7003" w14:textId="77777777" w:rsidR="00451ACA" w:rsidRPr="00451ACA" w:rsidRDefault="00451ACA" w:rsidP="00451ACA">
      <w:pPr>
        <w:spacing w:before="100" w:beforeAutospacing="1" w:after="100" w:afterAutospacing="1" w:line="240" w:lineRule="auto"/>
        <w:rPr>
          <w:rFonts w:ascii="Times New Roman" w:eastAsiaTheme="minorEastAsia" w:hAnsi="Times New Roman" w:cs="Times New Roman"/>
          <w:color w:val="2F5496" w:themeColor="accent1" w:themeShade="BF"/>
          <w14:ligatures w14:val="none"/>
        </w:rPr>
      </w:pPr>
      <w:r w:rsidRPr="00451ACA">
        <w:rPr>
          <w:rFonts w:ascii="Times New Roman" w:eastAsiaTheme="minorEastAsia" w:hAnsi="Times New Roman" w:cs="Times New Roman"/>
          <w:color w:val="2F5496" w:themeColor="accent1" w:themeShade="BF"/>
          <w:rtl/>
          <w14:ligatures w14:val="none"/>
        </w:rPr>
        <w:t>وقد تم تقسيم الاستبيان إلى قسمين رئيسيين:</w:t>
      </w:r>
    </w:p>
    <w:p w14:paraId="676EE27A" w14:textId="77777777" w:rsidR="00451ACA" w:rsidRPr="00451ACA" w:rsidRDefault="00451ACA" w:rsidP="00451ACA">
      <w:pPr>
        <w:bidi w:val="0"/>
        <w:spacing w:before="100" w:beforeAutospacing="1" w:after="100" w:afterAutospacing="1" w:line="240" w:lineRule="auto"/>
        <w:rPr>
          <w:rFonts w:ascii="Times New Roman" w:eastAsiaTheme="minorEastAsia" w:hAnsi="Times New Roman" w:cs="Times New Roman"/>
          <w:color w:val="2F5496" w:themeColor="accent1" w:themeShade="BF"/>
          <w:rtl/>
          <w14:ligatures w14:val="none"/>
        </w:rPr>
      </w:pPr>
    </w:p>
    <w:p w14:paraId="23F355C9" w14:textId="77777777" w:rsidR="00451ACA" w:rsidRPr="00451ACA" w:rsidRDefault="00451ACA" w:rsidP="00451ACA">
      <w:pPr>
        <w:spacing w:before="100" w:beforeAutospacing="1" w:after="100" w:afterAutospacing="1" w:line="240" w:lineRule="auto"/>
        <w:rPr>
          <w:rFonts w:ascii="Times New Roman" w:eastAsiaTheme="minorEastAsia" w:hAnsi="Times New Roman" w:cs="Times New Roman"/>
          <w:color w:val="2F5496" w:themeColor="accent1" w:themeShade="BF"/>
          <w14:ligatures w14:val="none"/>
        </w:rPr>
      </w:pPr>
      <w:r w:rsidRPr="00451ACA">
        <w:rPr>
          <w:rFonts w:ascii="Times New Roman" w:eastAsiaTheme="minorEastAsia" w:hAnsi="Times New Roman" w:cs="Times New Roman"/>
          <w:color w:val="2F5496" w:themeColor="accent1" w:themeShade="BF"/>
          <w:rtl/>
          <w14:ligatures w14:val="none"/>
        </w:rPr>
        <w:t>القسم الأول: البيانات الديموغرافية، مثل الجنس والعمر وعدد ساعات استخدام وسائل الإعلام الرقمي.</w:t>
      </w:r>
    </w:p>
    <w:p w14:paraId="492ED656" w14:textId="77777777" w:rsidR="00451ACA" w:rsidRPr="00451ACA" w:rsidRDefault="00451ACA" w:rsidP="00451ACA">
      <w:pPr>
        <w:bidi w:val="0"/>
        <w:spacing w:before="100" w:beforeAutospacing="1" w:after="100" w:afterAutospacing="1" w:line="240" w:lineRule="auto"/>
        <w:rPr>
          <w:rFonts w:ascii="Times New Roman" w:eastAsiaTheme="minorEastAsia" w:hAnsi="Times New Roman" w:cs="Times New Roman"/>
          <w:color w:val="2F5496" w:themeColor="accent1" w:themeShade="BF"/>
          <w:rtl/>
          <w14:ligatures w14:val="none"/>
        </w:rPr>
      </w:pPr>
    </w:p>
    <w:p w14:paraId="24E184AD" w14:textId="77777777" w:rsidR="00451ACA" w:rsidRDefault="00451ACA" w:rsidP="00451ACA">
      <w:pPr>
        <w:spacing w:before="100" w:beforeAutospacing="1" w:after="100" w:afterAutospacing="1" w:line="240" w:lineRule="auto"/>
        <w:rPr>
          <w:rFonts w:ascii="Times New Roman" w:eastAsiaTheme="minorEastAsia" w:hAnsi="Times New Roman" w:cs="Times New Roman"/>
          <w:color w:val="2F5496" w:themeColor="accent1" w:themeShade="BF"/>
          <w:rtl/>
          <w14:ligatures w14:val="none"/>
        </w:rPr>
      </w:pPr>
      <w:r w:rsidRPr="00451ACA">
        <w:rPr>
          <w:rFonts w:ascii="Times New Roman" w:eastAsiaTheme="minorEastAsia" w:hAnsi="Times New Roman" w:cs="Times New Roman"/>
          <w:color w:val="2F5496" w:themeColor="accent1" w:themeShade="BF"/>
          <w:rtl/>
          <w14:ligatures w14:val="none"/>
        </w:rPr>
        <w:t>القسم الثاني: أسئلة تتعلق باستخدام الإعلام الرقمي ومدى تأثيره في تعزيز التكافل الاجتماعي والمشاركة في المبادرات الخيرية.</w:t>
      </w:r>
    </w:p>
    <w:p w14:paraId="6595F064" w14:textId="379AB035" w:rsidR="00F02580" w:rsidRDefault="00F02580" w:rsidP="00F02580">
      <w:pPr>
        <w:bidi w:val="0"/>
        <w:spacing w:before="100" w:beforeAutospacing="1" w:after="100" w:afterAutospacing="1" w:line="240" w:lineRule="auto"/>
        <w:outlineLvl w:val="0"/>
        <w:rPr>
          <w:rFonts w:ascii="Times New Roman" w:eastAsia="Times New Roman" w:hAnsi="Times New Roman" w:cs="Times New Roman"/>
          <w:b/>
          <w:bCs/>
          <w:kern w:val="36"/>
          <w:sz w:val="48"/>
          <w:szCs w:val="48"/>
          <w:rtl/>
          <w14:ligatures w14:val="none"/>
        </w:rPr>
      </w:pPr>
      <w:r w:rsidRPr="00F02580">
        <w:rPr>
          <w:rFonts w:ascii="Times New Roman" w:eastAsia="Times New Roman" w:hAnsi="Times New Roman" w:cs="Times New Roman"/>
          <w:b/>
          <w:bCs/>
          <w:kern w:val="36"/>
          <w:sz w:val="48"/>
          <w:szCs w:val="48"/>
          <w:rtl/>
          <w14:ligatures w14:val="none"/>
        </w:rPr>
        <w:t>نموذج الاستبيا</w:t>
      </w:r>
      <w:r>
        <w:rPr>
          <w:rFonts w:ascii="Times New Roman" w:eastAsia="Times New Roman" w:hAnsi="Times New Roman" w:cs="Times New Roman" w:hint="cs"/>
          <w:b/>
          <w:bCs/>
          <w:kern w:val="36"/>
          <w:sz w:val="48"/>
          <w:szCs w:val="48"/>
          <w:rtl/>
          <w14:ligatures w14:val="none"/>
        </w:rPr>
        <w:t>ن</w:t>
      </w:r>
    </w:p>
    <w:p w14:paraId="68A398A1"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color w:val="2F5496" w:themeColor="accent1" w:themeShade="BF"/>
          <w14:ligatures w14:val="none"/>
        </w:rPr>
      </w:pPr>
      <w:r w:rsidRPr="00022A2E">
        <w:rPr>
          <w:rFonts w:ascii="Times New Roman" w:eastAsiaTheme="minorEastAsia" w:hAnsi="Times New Roman" w:cs="Times New Roman"/>
          <w:color w:val="2F5496" w:themeColor="accent1" w:themeShade="BF"/>
          <w:rtl/>
          <w14:ligatures w14:val="none"/>
        </w:rPr>
        <w:t>تم إعداد هذا الاستبيان بهدف التعرف على دور الإعلام الرقمي في تعزيز التكافل الاجتماعي، وذلك من خلال مجموعة من الأسئلة الموجهة إلى عينة من مستخدمي وسائل الإعلام الرقمي.</w:t>
      </w:r>
    </w:p>
    <w:p w14:paraId="67235A7D" w14:textId="77777777" w:rsidR="00022A2E" w:rsidRPr="00022A2E" w:rsidRDefault="00022A2E" w:rsidP="00022A2E">
      <w:pPr>
        <w:bidi w:val="0"/>
        <w:spacing w:before="100" w:beforeAutospacing="1" w:after="100" w:afterAutospacing="1" w:line="240" w:lineRule="auto"/>
        <w:rPr>
          <w:rFonts w:ascii="Times New Roman" w:eastAsiaTheme="minorEastAsia" w:hAnsi="Times New Roman" w:cs="Times New Roman"/>
          <w:rtl/>
          <w14:ligatures w14:val="none"/>
        </w:rPr>
      </w:pPr>
    </w:p>
    <w:p w14:paraId="52534CDE" w14:textId="77777777" w:rsidR="00022A2E" w:rsidRPr="00022A2E" w:rsidRDefault="00022A2E" w:rsidP="00022A2E">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sidRPr="00022A2E">
        <w:rPr>
          <w:rFonts w:ascii="Times New Roman" w:eastAsia="Times New Roman" w:hAnsi="Times New Roman" w:cs="Times New Roman"/>
          <w:b/>
          <w:bCs/>
          <w:sz w:val="36"/>
          <w:szCs w:val="36"/>
          <w:rtl/>
          <w14:ligatures w14:val="none"/>
        </w:rPr>
        <w:t>البيانات الأولية</w:t>
      </w:r>
    </w:p>
    <w:p w14:paraId="60B8CA39" w14:textId="77777777" w:rsidR="00022A2E" w:rsidRPr="00022A2E" w:rsidRDefault="00022A2E" w:rsidP="00022A2E">
      <w:pPr>
        <w:bidi w:val="0"/>
        <w:spacing w:before="100" w:beforeAutospacing="1" w:after="100" w:afterAutospacing="1" w:line="240" w:lineRule="auto"/>
        <w:rPr>
          <w:rFonts w:ascii="Times New Roman" w:eastAsiaTheme="minorEastAsia" w:hAnsi="Times New Roman" w:cs="Times New Roman"/>
          <w14:ligatures w14:val="none"/>
        </w:rPr>
      </w:pPr>
    </w:p>
    <w:p w14:paraId="2C32C3ED"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14:ligatures w14:val="none"/>
        </w:rPr>
      </w:pPr>
      <w:r w:rsidRPr="00022A2E">
        <w:rPr>
          <w:rFonts w:ascii="Times New Roman" w:eastAsiaTheme="minorEastAsia" w:hAnsi="Times New Roman" w:cs="Times New Roman"/>
          <w:rtl/>
          <w14:ligatures w14:val="none"/>
        </w:rPr>
        <w:t>1- الجنس</w:t>
      </w:r>
    </w:p>
    <w:p w14:paraId="32931F0F"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ذكر</w:t>
      </w:r>
    </w:p>
    <w:p w14:paraId="511B529F"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أنثى</w:t>
      </w:r>
    </w:p>
    <w:p w14:paraId="203D853D" w14:textId="77777777" w:rsidR="00022A2E" w:rsidRPr="00022A2E" w:rsidRDefault="00022A2E" w:rsidP="00022A2E">
      <w:pPr>
        <w:bidi w:val="0"/>
        <w:spacing w:before="100" w:beforeAutospacing="1" w:after="100" w:afterAutospacing="1" w:line="240" w:lineRule="auto"/>
        <w:rPr>
          <w:rFonts w:ascii="Times New Roman" w:eastAsiaTheme="minorEastAsia" w:hAnsi="Times New Roman" w:cs="Times New Roman"/>
          <w:rtl/>
          <w14:ligatures w14:val="none"/>
        </w:rPr>
      </w:pPr>
    </w:p>
    <w:p w14:paraId="732D4914"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14:ligatures w14:val="none"/>
        </w:rPr>
      </w:pPr>
      <w:r w:rsidRPr="00022A2E">
        <w:rPr>
          <w:rFonts w:ascii="Times New Roman" w:eastAsiaTheme="minorEastAsia" w:hAnsi="Times New Roman" w:cs="Times New Roman"/>
          <w:rtl/>
          <w14:ligatures w14:val="none"/>
        </w:rPr>
        <w:lastRenderedPageBreak/>
        <w:t>2- العمر</w:t>
      </w:r>
    </w:p>
    <w:p w14:paraId="2B596EE4"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أقل من 20 سنة</w:t>
      </w:r>
    </w:p>
    <w:p w14:paraId="20FFE697"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20 – 30 سنة</w:t>
      </w:r>
    </w:p>
    <w:p w14:paraId="143DE675"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31 – 40 سنة</w:t>
      </w:r>
    </w:p>
    <w:p w14:paraId="25BEC171"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أكثر من 40 سنة</w:t>
      </w:r>
    </w:p>
    <w:p w14:paraId="220FC29A" w14:textId="77777777" w:rsidR="00022A2E" w:rsidRPr="00022A2E" w:rsidRDefault="00022A2E" w:rsidP="00022A2E">
      <w:pPr>
        <w:bidi w:val="0"/>
        <w:spacing w:before="100" w:beforeAutospacing="1" w:after="100" w:afterAutospacing="1" w:line="240" w:lineRule="auto"/>
        <w:rPr>
          <w:rFonts w:ascii="Times New Roman" w:eastAsiaTheme="minorEastAsia" w:hAnsi="Times New Roman" w:cs="Times New Roman"/>
          <w:rtl/>
          <w14:ligatures w14:val="none"/>
        </w:rPr>
      </w:pPr>
    </w:p>
    <w:p w14:paraId="51A94A69"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14:ligatures w14:val="none"/>
        </w:rPr>
      </w:pPr>
      <w:r w:rsidRPr="00022A2E">
        <w:rPr>
          <w:rFonts w:ascii="Times New Roman" w:eastAsiaTheme="minorEastAsia" w:hAnsi="Times New Roman" w:cs="Times New Roman"/>
          <w:rtl/>
          <w14:ligatures w14:val="none"/>
        </w:rPr>
        <w:t>3- عدد ساعات استخدامك لوسائل الإعلام الرقمي يومياً</w:t>
      </w:r>
    </w:p>
    <w:p w14:paraId="66988E63"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أقل من ساعة</w:t>
      </w:r>
    </w:p>
    <w:p w14:paraId="059B498E"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من ساعة إلى 3 ساعات</w:t>
      </w:r>
    </w:p>
    <w:p w14:paraId="31617B0B"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أكثر من 3 ساعات</w:t>
      </w:r>
    </w:p>
    <w:p w14:paraId="03BA2027" w14:textId="77777777" w:rsidR="00022A2E" w:rsidRPr="00022A2E" w:rsidRDefault="00022A2E" w:rsidP="00022A2E">
      <w:pPr>
        <w:bidi w:val="0"/>
        <w:spacing w:after="0" w:line="240" w:lineRule="auto"/>
        <w:rPr>
          <w:rFonts w:ascii="Times New Roman" w:eastAsia="Times New Roman" w:hAnsi="Times New Roman" w:cs="Times New Roman"/>
          <w:rtl/>
          <w14:ligatures w14:val="none"/>
        </w:rPr>
      </w:pPr>
      <w:r w:rsidRPr="00022A2E">
        <w:rPr>
          <w:rFonts w:ascii="Times New Roman" w:eastAsia="Times New Roman" w:hAnsi="Times New Roman" w:cs="Times New Roman"/>
          <w:noProof/>
          <w14:ligatures w14:val="none"/>
        </w:rPr>
        <mc:AlternateContent>
          <mc:Choice Requires="wps">
            <w:drawing>
              <wp:inline distT="0" distB="0" distL="0" distR="0" wp14:anchorId="45A7E2FB" wp14:editId="54BB84CF">
                <wp:extent cx="5731510" cy="1270"/>
                <wp:effectExtent l="0" t="31750" r="0" b="36830"/>
                <wp:docPr id="1549350854"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B798F1E" id="مستطيل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wrap anchorx="page"/>
                <w10:anchorlock/>
              </v:rect>
            </w:pict>
          </mc:Fallback>
        </mc:AlternateContent>
      </w:r>
    </w:p>
    <w:p w14:paraId="167032C4" w14:textId="77777777" w:rsidR="00022A2E" w:rsidRPr="00022A2E" w:rsidRDefault="00022A2E" w:rsidP="00022A2E">
      <w:pPr>
        <w:bidi w:val="0"/>
        <w:spacing w:before="100" w:beforeAutospacing="1" w:after="100" w:afterAutospacing="1" w:line="240" w:lineRule="auto"/>
        <w:outlineLvl w:val="0"/>
        <w:rPr>
          <w:rFonts w:ascii="Times New Roman" w:eastAsiaTheme="minorEastAsia" w:hAnsi="Times New Roman" w:cs="Times New Roman"/>
          <w:b/>
          <w:bCs/>
          <w:kern w:val="36"/>
          <w:sz w:val="48"/>
          <w:szCs w:val="48"/>
          <w14:ligatures w14:val="none"/>
        </w:rPr>
      </w:pPr>
      <w:r w:rsidRPr="00022A2E">
        <w:rPr>
          <w:rFonts w:ascii="Times New Roman" w:eastAsia="Times New Roman" w:hAnsi="Times New Roman" w:cs="Times New Roman"/>
          <w:b/>
          <w:bCs/>
          <w:kern w:val="36"/>
          <w:sz w:val="48"/>
          <w:szCs w:val="48"/>
          <w:rtl/>
          <w14:ligatures w14:val="none"/>
        </w:rPr>
        <w:t>أسئلة الاستبيان</w:t>
      </w:r>
    </w:p>
    <w:p w14:paraId="69583E53" w14:textId="77777777" w:rsidR="00022A2E" w:rsidRPr="00022A2E" w:rsidRDefault="00022A2E" w:rsidP="00022A2E">
      <w:pPr>
        <w:bidi w:val="0"/>
        <w:spacing w:before="100" w:beforeAutospacing="1" w:after="100" w:afterAutospacing="1" w:line="240" w:lineRule="auto"/>
        <w:rPr>
          <w:rFonts w:ascii="Times New Roman" w:eastAsiaTheme="minorEastAsia" w:hAnsi="Times New Roman" w:cs="Times New Roman"/>
          <w14:ligatures w14:val="none"/>
        </w:rPr>
      </w:pPr>
    </w:p>
    <w:p w14:paraId="795BEE09"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14:ligatures w14:val="none"/>
        </w:rPr>
      </w:pPr>
      <w:r w:rsidRPr="00022A2E">
        <w:rPr>
          <w:rFonts w:ascii="Times New Roman" w:eastAsiaTheme="minorEastAsia" w:hAnsi="Times New Roman" w:cs="Times New Roman"/>
          <w:rtl/>
          <w14:ligatures w14:val="none"/>
        </w:rPr>
        <w:t>4- هل تستخدم وسائل الإعلام الرقمي بشكل يومي؟</w:t>
      </w:r>
    </w:p>
    <w:p w14:paraId="56C7C116"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نعم</w:t>
      </w:r>
    </w:p>
    <w:p w14:paraId="48473F89"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أحياناً</w:t>
      </w:r>
    </w:p>
    <w:p w14:paraId="705D3CBD"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لا</w:t>
      </w:r>
    </w:p>
    <w:p w14:paraId="43F013EC" w14:textId="77777777" w:rsidR="00022A2E" w:rsidRPr="00022A2E" w:rsidRDefault="00022A2E" w:rsidP="00022A2E">
      <w:pPr>
        <w:bidi w:val="0"/>
        <w:spacing w:before="100" w:beforeAutospacing="1" w:after="100" w:afterAutospacing="1" w:line="240" w:lineRule="auto"/>
        <w:rPr>
          <w:rFonts w:ascii="Times New Roman" w:eastAsiaTheme="minorEastAsia" w:hAnsi="Times New Roman" w:cs="Times New Roman"/>
          <w:rtl/>
          <w14:ligatures w14:val="none"/>
        </w:rPr>
      </w:pPr>
    </w:p>
    <w:p w14:paraId="6C3928E9"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14:ligatures w14:val="none"/>
        </w:rPr>
      </w:pPr>
      <w:r w:rsidRPr="00022A2E">
        <w:rPr>
          <w:rFonts w:ascii="Times New Roman" w:eastAsiaTheme="minorEastAsia" w:hAnsi="Times New Roman" w:cs="Times New Roman"/>
          <w:rtl/>
          <w14:ligatures w14:val="none"/>
        </w:rPr>
        <w:t>5- ما أكثر وسيلة إعلام رقمي تستخدمها؟</w:t>
      </w:r>
    </w:p>
    <w:p w14:paraId="67E36D3A"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تويتر</w:t>
      </w:r>
    </w:p>
    <w:p w14:paraId="1AE22A35"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إنستغرام</w:t>
      </w:r>
    </w:p>
    <w:p w14:paraId="7179E873"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سناب شات</w:t>
      </w:r>
    </w:p>
    <w:p w14:paraId="144B8D9E" w14:textId="692128B3" w:rsidR="00022A2E" w:rsidRDefault="00022A2E" w:rsidP="00082150">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تيك توك</w:t>
      </w:r>
    </w:p>
    <w:p w14:paraId="3E44C58E" w14:textId="77777777" w:rsidR="00082150" w:rsidRPr="00022A2E" w:rsidRDefault="00082150" w:rsidP="00082150">
      <w:pPr>
        <w:spacing w:before="100" w:beforeAutospacing="1" w:after="100" w:afterAutospacing="1" w:line="240" w:lineRule="auto"/>
        <w:rPr>
          <w:rFonts w:ascii="Times New Roman" w:eastAsiaTheme="minorEastAsia" w:hAnsi="Times New Roman" w:cs="Times New Roman"/>
          <w14:ligatures w14:val="none"/>
        </w:rPr>
      </w:pPr>
    </w:p>
    <w:p w14:paraId="1917BF97" w14:textId="4C99901B" w:rsidR="00082150" w:rsidRPr="00022A2E" w:rsidRDefault="00082150" w:rsidP="00FB06E7">
      <w:pPr>
        <w:spacing w:before="100" w:beforeAutospacing="1" w:after="100" w:afterAutospacing="1" w:line="240" w:lineRule="auto"/>
        <w:rPr>
          <w:rFonts w:ascii="Times New Roman" w:eastAsiaTheme="minorEastAsia" w:hAnsi="Times New Roman" w:cs="Times New Roman"/>
          <w14:ligatures w14:val="none"/>
        </w:rPr>
      </w:pPr>
      <w:r>
        <w:rPr>
          <w:rFonts w:ascii="Times New Roman" w:eastAsiaTheme="minorEastAsia" w:hAnsi="Times New Roman" w:cs="Times New Roman" w:hint="cs"/>
          <w:rtl/>
          <w14:ligatures w14:val="none"/>
        </w:rPr>
        <w:lastRenderedPageBreak/>
        <w:t>٦</w:t>
      </w:r>
      <w:r w:rsidRPr="00022A2E">
        <w:rPr>
          <w:rFonts w:ascii="Times New Roman" w:eastAsiaTheme="minorEastAsia" w:hAnsi="Times New Roman" w:cs="Times New Roman"/>
          <w:rtl/>
          <w14:ligatures w14:val="none"/>
        </w:rPr>
        <w:t>- هل تشاهد مبادرات خيرية أو إنسانية عبر وسائل الإعلام الرقمي؟</w:t>
      </w:r>
    </w:p>
    <w:p w14:paraId="2FEC58CF" w14:textId="77777777" w:rsidR="00082150" w:rsidRDefault="00082150" w:rsidP="00082150">
      <w:pPr>
        <w:spacing w:before="100" w:beforeAutospacing="1" w:after="100" w:afterAutospacing="1" w:line="240" w:lineRule="auto"/>
        <w:rPr>
          <w:rFonts w:ascii="Segoe UI Symbol" w:eastAsiaTheme="minorEastAsia" w:hAnsi="Segoe UI Symbol" w:cs="Times New Roman"/>
          <w:rtl/>
          <w14:ligatures w14:val="none"/>
        </w:rPr>
      </w:pPr>
    </w:p>
    <w:p w14:paraId="2995E8E5" w14:textId="650C9CE8" w:rsidR="00082150" w:rsidRPr="00082150" w:rsidRDefault="00082150" w:rsidP="00082150">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أخرى</w:t>
      </w:r>
    </w:p>
    <w:p w14:paraId="3184A112" w14:textId="3C9453FF" w:rsidR="00022A2E" w:rsidRPr="00022A2E" w:rsidRDefault="00022A2E" w:rsidP="00022A2E">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نعم</w:t>
      </w:r>
    </w:p>
    <w:p w14:paraId="4823EBA2"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أحياناً</w:t>
      </w:r>
    </w:p>
    <w:p w14:paraId="25137341"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لا</w:t>
      </w:r>
    </w:p>
    <w:p w14:paraId="76395070" w14:textId="77777777" w:rsidR="00022A2E" w:rsidRPr="00022A2E" w:rsidRDefault="00022A2E" w:rsidP="00022A2E">
      <w:pPr>
        <w:bidi w:val="0"/>
        <w:spacing w:before="100" w:beforeAutospacing="1" w:after="100" w:afterAutospacing="1" w:line="240" w:lineRule="auto"/>
        <w:rPr>
          <w:rFonts w:ascii="Times New Roman" w:eastAsiaTheme="minorEastAsia" w:hAnsi="Times New Roman" w:cs="Times New Roman"/>
          <w:rtl/>
          <w14:ligatures w14:val="none"/>
        </w:rPr>
      </w:pPr>
    </w:p>
    <w:p w14:paraId="0FCFD200"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14:ligatures w14:val="none"/>
        </w:rPr>
      </w:pPr>
      <w:r w:rsidRPr="00022A2E">
        <w:rPr>
          <w:rFonts w:ascii="Times New Roman" w:eastAsiaTheme="minorEastAsia" w:hAnsi="Times New Roman" w:cs="Times New Roman"/>
          <w:rtl/>
          <w14:ligatures w14:val="none"/>
        </w:rPr>
        <w:t>7- هل تعتقد أن الإعلام الرقمي يساهم في نشر ثقافة التكافل الاجتماعي؟</w:t>
      </w:r>
    </w:p>
    <w:p w14:paraId="32B80079"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نعم</w:t>
      </w:r>
    </w:p>
    <w:p w14:paraId="57F6FDD1"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إلى حد ما</w:t>
      </w:r>
    </w:p>
    <w:p w14:paraId="39742F4A"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لا</w:t>
      </w:r>
    </w:p>
    <w:p w14:paraId="39470718" w14:textId="77777777" w:rsidR="00022A2E" w:rsidRPr="00022A2E" w:rsidRDefault="00022A2E" w:rsidP="00022A2E">
      <w:pPr>
        <w:bidi w:val="0"/>
        <w:spacing w:before="100" w:beforeAutospacing="1" w:after="100" w:afterAutospacing="1" w:line="240" w:lineRule="auto"/>
        <w:rPr>
          <w:rFonts w:ascii="Times New Roman" w:eastAsiaTheme="minorEastAsia" w:hAnsi="Times New Roman" w:cs="Times New Roman"/>
          <w:rtl/>
          <w14:ligatures w14:val="none"/>
        </w:rPr>
      </w:pPr>
    </w:p>
    <w:p w14:paraId="74E7FC0E"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14:ligatures w14:val="none"/>
        </w:rPr>
      </w:pPr>
      <w:r w:rsidRPr="00022A2E">
        <w:rPr>
          <w:rFonts w:ascii="Times New Roman" w:eastAsiaTheme="minorEastAsia" w:hAnsi="Times New Roman" w:cs="Times New Roman"/>
          <w:rtl/>
          <w14:ligatures w14:val="none"/>
        </w:rPr>
        <w:t>8- هل سبق لك المشاركة في مبادرة خيرية بعد مشاهدتها عبر وسائل الإعلام الرقمي؟</w:t>
      </w:r>
    </w:p>
    <w:p w14:paraId="02BDAB36"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نعم</w:t>
      </w:r>
    </w:p>
    <w:p w14:paraId="415DEF57"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لا</w:t>
      </w:r>
    </w:p>
    <w:p w14:paraId="4BB3A357" w14:textId="77777777" w:rsidR="00022A2E" w:rsidRPr="00022A2E" w:rsidRDefault="00022A2E" w:rsidP="00022A2E">
      <w:pPr>
        <w:bidi w:val="0"/>
        <w:spacing w:before="100" w:beforeAutospacing="1" w:after="100" w:afterAutospacing="1" w:line="240" w:lineRule="auto"/>
        <w:rPr>
          <w:rFonts w:ascii="Times New Roman" w:eastAsiaTheme="minorEastAsia" w:hAnsi="Times New Roman" w:cs="Times New Roman"/>
          <w:rtl/>
          <w14:ligatures w14:val="none"/>
        </w:rPr>
      </w:pPr>
    </w:p>
    <w:p w14:paraId="458E1D11"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14:ligatures w14:val="none"/>
        </w:rPr>
      </w:pPr>
      <w:r w:rsidRPr="00022A2E">
        <w:rPr>
          <w:rFonts w:ascii="Times New Roman" w:eastAsiaTheme="minorEastAsia" w:hAnsi="Times New Roman" w:cs="Times New Roman"/>
          <w:rtl/>
          <w14:ligatures w14:val="none"/>
        </w:rPr>
        <w:t>9- برأيك، هل تساعد وسائل الإعلام الرقمي في زيادة الوعي بالقضايا الاجتماعية؟</w:t>
      </w:r>
    </w:p>
    <w:p w14:paraId="77FDF48E"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نعم</w:t>
      </w:r>
    </w:p>
    <w:p w14:paraId="649BF48E" w14:textId="77777777" w:rsidR="00022A2E" w:rsidRPr="00022A2E" w:rsidRDefault="00022A2E" w:rsidP="00022A2E">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إلى حد ما</w:t>
      </w:r>
    </w:p>
    <w:p w14:paraId="3AFBA75F" w14:textId="44DFD2E8" w:rsidR="00347187" w:rsidRDefault="00022A2E" w:rsidP="00CF3054">
      <w:pPr>
        <w:spacing w:before="100" w:beforeAutospacing="1" w:after="100" w:afterAutospacing="1" w:line="240" w:lineRule="auto"/>
        <w:rPr>
          <w:rFonts w:ascii="Times New Roman" w:eastAsiaTheme="minorEastAsia" w:hAnsi="Times New Roman" w:cs="Times New Roman"/>
          <w:rtl/>
          <w14:ligatures w14:val="none"/>
        </w:rPr>
      </w:pPr>
      <w:r w:rsidRPr="00022A2E">
        <w:rPr>
          <w:rFonts w:ascii="Segoe UI Symbol" w:eastAsiaTheme="minorEastAsia" w:hAnsi="Segoe UI Symbol" w:cs="Segoe UI Symbol" w:hint="cs"/>
          <w:rtl/>
          <w14:ligatures w14:val="none"/>
        </w:rPr>
        <w:t>☐</w:t>
      </w:r>
      <w:r w:rsidRPr="00022A2E">
        <w:rPr>
          <w:rFonts w:ascii="Times New Roman" w:eastAsiaTheme="minorEastAsia" w:hAnsi="Times New Roman" w:cs="Times New Roman"/>
          <w:rtl/>
          <w14:ligatures w14:val="none"/>
        </w:rPr>
        <w:t xml:space="preserve"> لا</w:t>
      </w:r>
    </w:p>
    <w:p w14:paraId="0FB39976" w14:textId="77777777" w:rsidR="00CF3054" w:rsidRDefault="00CF3054">
      <w:pPr>
        <w:pStyle w:val="p1"/>
        <w:bidi/>
      </w:pPr>
      <w:r>
        <w:rPr>
          <w:rStyle w:val="s1"/>
          <w:rtl/>
        </w:rPr>
        <w:t>0- هل تعتقد أن الحملات الرقمية تشجع الناس على مساعدة الآخرين؟</w:t>
      </w:r>
    </w:p>
    <w:p w14:paraId="7812FDB5" w14:textId="77777777" w:rsidR="00CF3054" w:rsidRDefault="00CF3054">
      <w:pPr>
        <w:pStyle w:val="p1"/>
        <w:bidi/>
        <w:rPr>
          <w:rtl/>
        </w:rPr>
      </w:pPr>
      <w:r>
        <w:rPr>
          <w:rStyle w:val="s1"/>
          <w:rFonts w:ascii="Segoe UI Symbol" w:hAnsi="Segoe UI Symbol" w:cs="Segoe UI Symbol" w:hint="cs"/>
          <w:rtl/>
        </w:rPr>
        <w:t>☐</w:t>
      </w:r>
      <w:r>
        <w:rPr>
          <w:rStyle w:val="s1"/>
          <w:rtl/>
        </w:rPr>
        <w:t xml:space="preserve"> نعم</w:t>
      </w:r>
    </w:p>
    <w:p w14:paraId="0B9C11A7" w14:textId="77777777" w:rsidR="00CF3054" w:rsidRDefault="00CF3054">
      <w:pPr>
        <w:pStyle w:val="p1"/>
        <w:bidi/>
        <w:rPr>
          <w:rtl/>
        </w:rPr>
      </w:pPr>
      <w:r>
        <w:rPr>
          <w:rStyle w:val="s1"/>
          <w:rFonts w:ascii="Segoe UI Symbol" w:hAnsi="Segoe UI Symbol" w:cs="Segoe UI Symbol" w:hint="cs"/>
          <w:rtl/>
        </w:rPr>
        <w:t>☐</w:t>
      </w:r>
      <w:r>
        <w:rPr>
          <w:rStyle w:val="s1"/>
          <w:rtl/>
        </w:rPr>
        <w:t xml:space="preserve"> أحياناً</w:t>
      </w:r>
    </w:p>
    <w:p w14:paraId="7D5DE1BF" w14:textId="77777777" w:rsidR="00CF3054" w:rsidRDefault="00CF3054">
      <w:pPr>
        <w:pStyle w:val="p1"/>
        <w:bidi/>
        <w:rPr>
          <w:rtl/>
        </w:rPr>
      </w:pPr>
      <w:r>
        <w:rPr>
          <w:rStyle w:val="s1"/>
          <w:rFonts w:ascii="Segoe UI Symbol" w:hAnsi="Segoe UI Symbol" w:cs="Segoe UI Symbol" w:hint="cs"/>
          <w:rtl/>
        </w:rPr>
        <w:t>☐</w:t>
      </w:r>
      <w:r>
        <w:rPr>
          <w:rStyle w:val="s1"/>
          <w:rtl/>
        </w:rPr>
        <w:t xml:space="preserve"> لا</w:t>
      </w:r>
    </w:p>
    <w:p w14:paraId="0D47F03A" w14:textId="77777777" w:rsidR="00EB72BE" w:rsidRPr="00EB72BE" w:rsidRDefault="00EB72BE" w:rsidP="00EB72BE">
      <w:pPr>
        <w:bidi w:val="0"/>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B72BE">
        <w:rPr>
          <w:rFonts w:ascii="Times New Roman" w:eastAsia="Times New Roman" w:hAnsi="Times New Roman" w:cs="Times New Roman"/>
          <w:b/>
          <w:bCs/>
          <w:kern w:val="36"/>
          <w:sz w:val="48"/>
          <w:szCs w:val="48"/>
          <w:rtl/>
          <w14:ligatures w14:val="none"/>
        </w:rPr>
        <w:lastRenderedPageBreak/>
        <w:t>عرض وتحليل نتائج الدراسة الميدانية</w:t>
      </w:r>
    </w:p>
    <w:p w14:paraId="57F5FC6C" w14:textId="009A11AE" w:rsidR="00122C5E" w:rsidRDefault="00122C5E" w:rsidP="00122C5E">
      <w:pPr>
        <w:bidi w:val="0"/>
        <w:spacing w:before="100" w:beforeAutospacing="1" w:after="100" w:afterAutospacing="1" w:line="240" w:lineRule="auto"/>
        <w:outlineLvl w:val="1"/>
        <w:rPr>
          <w:rFonts w:ascii="Times New Roman" w:eastAsia="Times New Roman" w:hAnsi="Times New Roman" w:cs="Times New Roman"/>
          <w:b/>
          <w:bCs/>
          <w:sz w:val="36"/>
          <w:szCs w:val="36"/>
          <w:rtl/>
          <w14:ligatures w14:val="none"/>
        </w:rPr>
      </w:pPr>
      <w:r w:rsidRPr="00122C5E">
        <w:rPr>
          <w:rFonts w:ascii="Times New Roman" w:eastAsia="Times New Roman" w:hAnsi="Times New Roman" w:cs="Times New Roman"/>
          <w:b/>
          <w:bCs/>
          <w:sz w:val="36"/>
          <w:szCs w:val="36"/>
          <w:rtl/>
          <w14:ligatures w14:val="none"/>
        </w:rPr>
        <w:t>جدول (1): توزيع أفراد العينة حسب الجن</w:t>
      </w:r>
      <w:r w:rsidR="00706027">
        <w:rPr>
          <w:rFonts w:ascii="Times New Roman" w:eastAsia="Times New Roman" w:hAnsi="Times New Roman" w:cs="Times New Roman" w:hint="cs"/>
          <w:b/>
          <w:bCs/>
          <w:sz w:val="36"/>
          <w:szCs w:val="36"/>
          <w:rtl/>
          <w14:ligatures w14:val="none"/>
        </w:rPr>
        <w:t>س</w:t>
      </w:r>
    </w:p>
    <w:tbl>
      <w:tblPr>
        <w:tblStyle w:val="ac"/>
        <w:tblW w:w="0" w:type="auto"/>
        <w:tblLook w:val="04A0" w:firstRow="1" w:lastRow="0" w:firstColumn="1" w:lastColumn="0" w:noHBand="0" w:noVBand="1"/>
      </w:tblPr>
      <w:tblGrid>
        <w:gridCol w:w="3005"/>
        <w:gridCol w:w="3005"/>
        <w:gridCol w:w="3006"/>
      </w:tblGrid>
      <w:tr w:rsidR="00706027" w14:paraId="02B688E7" w14:textId="77777777" w:rsidTr="00706027">
        <w:tc>
          <w:tcPr>
            <w:tcW w:w="3005" w:type="dxa"/>
          </w:tcPr>
          <w:p w14:paraId="5A36FE8A" w14:textId="74231945" w:rsidR="00706027" w:rsidRDefault="00C918F8" w:rsidP="00706027">
            <w:pPr>
              <w:bidi w:val="0"/>
              <w:spacing w:before="100" w:beforeAutospacing="1" w:after="100" w:afterAutospacing="1" w:line="240" w:lineRule="auto"/>
              <w:outlineLvl w:val="1"/>
              <w:rPr>
                <w:rFonts w:ascii="Times New Roman" w:eastAsia="Times New Roman" w:hAnsi="Times New Roman" w:cs="Times New Roman" w:hint="cs"/>
                <w:b/>
                <w:bCs/>
                <w:sz w:val="36"/>
                <w:szCs w:val="36"/>
                <w:rtl/>
                <w14:ligatures w14:val="none"/>
              </w:rPr>
            </w:pPr>
            <w:r>
              <w:rPr>
                <w:rFonts w:ascii="Times New Roman" w:eastAsia="Times New Roman" w:hAnsi="Times New Roman" w:cs="Times New Roman" w:hint="cs"/>
                <w:b/>
                <w:bCs/>
                <w:sz w:val="36"/>
                <w:szCs w:val="36"/>
                <w:rtl/>
                <w14:ligatures w14:val="none"/>
              </w:rPr>
              <w:t>النسبة</w:t>
            </w:r>
            <w:r w:rsidR="00060F62">
              <w:rPr>
                <w:rFonts w:ascii="Times New Roman" w:eastAsia="Times New Roman" w:hAnsi="Times New Roman" w:cs="Times New Roman" w:hint="cs"/>
                <w:b/>
                <w:bCs/>
                <w:sz w:val="36"/>
                <w:szCs w:val="36"/>
                <w:rtl/>
                <w14:ligatures w14:val="none"/>
              </w:rPr>
              <w:t xml:space="preserve"> المئوية </w:t>
            </w:r>
          </w:p>
        </w:tc>
        <w:tc>
          <w:tcPr>
            <w:tcW w:w="3005" w:type="dxa"/>
          </w:tcPr>
          <w:p w14:paraId="0ACFD5D8" w14:textId="70C30E9B" w:rsidR="00706027" w:rsidRDefault="008B22E7" w:rsidP="00706027">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hint="cs"/>
                <w:b/>
                <w:bCs/>
                <w:sz w:val="36"/>
                <w:szCs w:val="36"/>
                <w:rtl/>
                <w14:ligatures w14:val="none"/>
              </w:rPr>
              <w:t>التكرار</w:t>
            </w:r>
          </w:p>
        </w:tc>
        <w:tc>
          <w:tcPr>
            <w:tcW w:w="3006" w:type="dxa"/>
          </w:tcPr>
          <w:p w14:paraId="624B6D8C" w14:textId="493F95AF" w:rsidR="00706027" w:rsidRDefault="008B22E7" w:rsidP="00706027">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hint="cs"/>
                <w:b/>
                <w:bCs/>
                <w:sz w:val="36"/>
                <w:szCs w:val="36"/>
                <w:rtl/>
                <w14:ligatures w14:val="none"/>
              </w:rPr>
              <w:t>الجنس</w:t>
            </w:r>
          </w:p>
        </w:tc>
      </w:tr>
      <w:tr w:rsidR="00706027" w14:paraId="7ECABE13" w14:textId="77777777" w:rsidTr="00706027">
        <w:tc>
          <w:tcPr>
            <w:tcW w:w="3005" w:type="dxa"/>
          </w:tcPr>
          <w:p w14:paraId="2FAEAEC1" w14:textId="1E453D9D" w:rsidR="00706027" w:rsidRPr="006B62C2" w:rsidRDefault="006B62C2" w:rsidP="00724DC1">
            <w:pPr>
              <w:spacing w:before="100" w:beforeAutospacing="1" w:after="100" w:afterAutospacing="1" w:line="240" w:lineRule="auto"/>
              <w:outlineLvl w:val="1"/>
              <w:rPr>
                <w:rFonts w:ascii="Times New Roman" w:eastAsia="Times New Roman" w:hAnsi="Times New Roman" w:cs="Times New Roman"/>
                <w:b/>
                <w:bCs/>
                <w:sz w:val="36"/>
                <w:szCs w:val="36"/>
                <w:lang w:val="en-GB"/>
                <w14:ligatures w14:val="none"/>
              </w:rPr>
            </w:pPr>
            <w:r>
              <w:rPr>
                <w:rFonts w:ascii="Times New Roman" w:eastAsia="Times New Roman" w:hAnsi="Times New Roman" w:cs="Times New Roman"/>
                <w:b/>
                <w:bCs/>
                <w:sz w:val="36"/>
                <w:szCs w:val="36"/>
                <w14:ligatures w14:val="none"/>
              </w:rPr>
              <w:t>40</w:t>
            </w:r>
            <w:r>
              <w:rPr>
                <w:rFonts w:ascii="Times New Roman" w:eastAsia="Times New Roman" w:hAnsi="Times New Roman" w:cs="Times New Roman"/>
                <w:b/>
                <w:bCs/>
                <w:sz w:val="36"/>
                <w:szCs w:val="36"/>
                <w:lang w:val="en-GB"/>
                <w14:ligatures w14:val="none"/>
              </w:rPr>
              <w:t>%</w:t>
            </w:r>
          </w:p>
        </w:tc>
        <w:tc>
          <w:tcPr>
            <w:tcW w:w="3005" w:type="dxa"/>
          </w:tcPr>
          <w:p w14:paraId="5B72FBBA" w14:textId="04271914" w:rsidR="00706027" w:rsidRDefault="006B62C2" w:rsidP="00706027">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b/>
                <w:bCs/>
                <w:sz w:val="36"/>
                <w:szCs w:val="36"/>
                <w14:ligatures w14:val="none"/>
              </w:rPr>
              <w:t>12</w:t>
            </w:r>
          </w:p>
        </w:tc>
        <w:tc>
          <w:tcPr>
            <w:tcW w:w="3006" w:type="dxa"/>
          </w:tcPr>
          <w:p w14:paraId="653008B4" w14:textId="36ED1BE9" w:rsidR="00706027" w:rsidRDefault="001818E0" w:rsidP="00706027">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hint="cs"/>
                <w:b/>
                <w:bCs/>
                <w:sz w:val="36"/>
                <w:szCs w:val="36"/>
                <w:rtl/>
                <w14:ligatures w14:val="none"/>
              </w:rPr>
              <w:t>ذكر</w:t>
            </w:r>
          </w:p>
        </w:tc>
      </w:tr>
      <w:tr w:rsidR="00706027" w14:paraId="3DEBDEE3" w14:textId="77777777" w:rsidTr="00706027">
        <w:tc>
          <w:tcPr>
            <w:tcW w:w="3005" w:type="dxa"/>
          </w:tcPr>
          <w:p w14:paraId="42EAD331" w14:textId="615960A9" w:rsidR="00706027" w:rsidRPr="00724DC1" w:rsidRDefault="006B62C2" w:rsidP="00724DC1">
            <w:pPr>
              <w:spacing w:before="100" w:beforeAutospacing="1" w:after="100" w:afterAutospacing="1" w:line="240" w:lineRule="auto"/>
              <w:outlineLvl w:val="1"/>
              <w:rPr>
                <w:rFonts w:ascii="Times New Roman" w:eastAsia="Times New Roman" w:hAnsi="Times New Roman" w:cs="Times New Roman"/>
                <w:b/>
                <w:bCs/>
                <w:sz w:val="36"/>
                <w:szCs w:val="36"/>
                <w:lang w:val="en-GB"/>
                <w14:ligatures w14:val="none"/>
              </w:rPr>
            </w:pPr>
            <w:r>
              <w:rPr>
                <w:rFonts w:ascii="Times New Roman" w:eastAsia="Times New Roman" w:hAnsi="Times New Roman" w:cs="Times New Roman"/>
                <w:b/>
                <w:bCs/>
                <w:sz w:val="36"/>
                <w:szCs w:val="36"/>
                <w:lang w:val="en-GB"/>
                <w14:ligatures w14:val="none"/>
              </w:rPr>
              <w:t>60%</w:t>
            </w:r>
          </w:p>
        </w:tc>
        <w:tc>
          <w:tcPr>
            <w:tcW w:w="3005" w:type="dxa"/>
          </w:tcPr>
          <w:p w14:paraId="45B4D50B" w14:textId="0CEB3E56" w:rsidR="00706027" w:rsidRDefault="006B62C2" w:rsidP="00706027">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b/>
                <w:bCs/>
                <w:sz w:val="36"/>
                <w:szCs w:val="36"/>
                <w:lang w:val="en-GB"/>
                <w14:ligatures w14:val="none"/>
              </w:rPr>
              <w:t>18</w:t>
            </w:r>
          </w:p>
        </w:tc>
        <w:tc>
          <w:tcPr>
            <w:tcW w:w="3006" w:type="dxa"/>
          </w:tcPr>
          <w:p w14:paraId="455DE375" w14:textId="4D9F7D23" w:rsidR="00706027" w:rsidRDefault="001818E0" w:rsidP="00706027">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hint="cs"/>
                <w:b/>
                <w:bCs/>
                <w:sz w:val="36"/>
                <w:szCs w:val="36"/>
                <w:rtl/>
                <w14:ligatures w14:val="none"/>
              </w:rPr>
              <w:t>انثى</w:t>
            </w:r>
          </w:p>
        </w:tc>
      </w:tr>
      <w:tr w:rsidR="00897608" w14:paraId="0CF6E621" w14:textId="77777777" w:rsidTr="00706027">
        <w:tc>
          <w:tcPr>
            <w:tcW w:w="3005" w:type="dxa"/>
          </w:tcPr>
          <w:p w14:paraId="64FB087F" w14:textId="0F5849A1" w:rsidR="00897608" w:rsidRPr="00724DC1" w:rsidRDefault="006B62C2" w:rsidP="00724DC1">
            <w:pPr>
              <w:spacing w:before="100" w:beforeAutospacing="1" w:after="100" w:afterAutospacing="1" w:line="240" w:lineRule="auto"/>
              <w:outlineLvl w:val="1"/>
              <w:rPr>
                <w:rFonts w:ascii="Times New Roman" w:eastAsia="Times New Roman" w:hAnsi="Times New Roman" w:cs="Times New Roman"/>
                <w:b/>
                <w:bCs/>
                <w:sz w:val="36"/>
                <w:szCs w:val="36"/>
                <w:lang w:val="en-GB"/>
                <w14:ligatures w14:val="none"/>
              </w:rPr>
            </w:pPr>
            <w:r>
              <w:rPr>
                <w:rFonts w:ascii="Times New Roman" w:eastAsia="Times New Roman" w:hAnsi="Times New Roman" w:cs="Times New Roman"/>
                <w:b/>
                <w:bCs/>
                <w:sz w:val="36"/>
                <w:szCs w:val="36"/>
                <w:lang w:val="en-GB"/>
                <w14:ligatures w14:val="none"/>
              </w:rPr>
              <w:t>100%</w:t>
            </w:r>
          </w:p>
        </w:tc>
        <w:tc>
          <w:tcPr>
            <w:tcW w:w="3005" w:type="dxa"/>
          </w:tcPr>
          <w:p w14:paraId="0D81DFEF" w14:textId="5A7190B5" w:rsidR="00897608" w:rsidRDefault="006B62C2" w:rsidP="00706027">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b/>
                <w:bCs/>
                <w:sz w:val="36"/>
                <w:szCs w:val="36"/>
                <w:lang w:val="en-GB"/>
                <w14:ligatures w14:val="none"/>
              </w:rPr>
              <w:t>30</w:t>
            </w:r>
          </w:p>
        </w:tc>
        <w:tc>
          <w:tcPr>
            <w:tcW w:w="3006" w:type="dxa"/>
          </w:tcPr>
          <w:p w14:paraId="4A788799" w14:textId="343C4AFD" w:rsidR="00897608" w:rsidRDefault="00897608" w:rsidP="00706027">
            <w:pPr>
              <w:bidi w:val="0"/>
              <w:spacing w:before="100" w:beforeAutospacing="1" w:after="100" w:afterAutospacing="1" w:line="240" w:lineRule="auto"/>
              <w:outlineLvl w:val="1"/>
              <w:rPr>
                <w:rFonts w:ascii="Times New Roman" w:eastAsia="Times New Roman" w:hAnsi="Times New Roman" w:cs="Times New Roman" w:hint="cs"/>
                <w:b/>
                <w:bCs/>
                <w:sz w:val="36"/>
                <w:szCs w:val="36"/>
                <w:rtl/>
                <w14:ligatures w14:val="none"/>
              </w:rPr>
            </w:pPr>
            <w:r>
              <w:rPr>
                <w:rFonts w:ascii="Times New Roman" w:eastAsia="Times New Roman" w:hAnsi="Times New Roman" w:cs="Times New Roman" w:hint="cs"/>
                <w:b/>
                <w:bCs/>
                <w:sz w:val="36"/>
                <w:szCs w:val="36"/>
                <w:rtl/>
                <w14:ligatures w14:val="none"/>
              </w:rPr>
              <w:t>المجموع</w:t>
            </w:r>
          </w:p>
        </w:tc>
      </w:tr>
    </w:tbl>
    <w:p w14:paraId="0ADDE553" w14:textId="77777777" w:rsidR="00D804B7" w:rsidRDefault="00D804B7">
      <w:pPr>
        <w:pStyle w:val="p1"/>
        <w:bidi/>
      </w:pPr>
      <w:r>
        <w:rPr>
          <w:rStyle w:val="s1"/>
          <w:rtl/>
        </w:rPr>
        <w:t>التحليل:</w:t>
      </w:r>
    </w:p>
    <w:p w14:paraId="7DB363C3" w14:textId="77777777" w:rsidR="00D804B7" w:rsidRDefault="00D804B7">
      <w:pPr>
        <w:pStyle w:val="p1"/>
        <w:bidi/>
      </w:pPr>
      <w:r>
        <w:rPr>
          <w:rStyle w:val="s2"/>
          <w:rtl/>
        </w:rPr>
        <w:t>يتضح من الجدول أن نسبة الإناث في العينة بلغت 60%، بينما بلغت نسبة الذكور 40%، مما يشير إلى أن مشاركة الإناث في الدراسة كانت أعلى من الذكور.</w:t>
      </w:r>
    </w:p>
    <w:p w14:paraId="553E4573" w14:textId="77777777" w:rsidR="00C50CCA" w:rsidRDefault="00C50CCA" w:rsidP="00C50CCA">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sidRPr="00C50CCA">
        <w:rPr>
          <w:rFonts w:ascii="Times New Roman" w:eastAsia="Times New Roman" w:hAnsi="Times New Roman" w:cs="Times New Roman"/>
          <w:b/>
          <w:bCs/>
          <w:sz w:val="36"/>
          <w:szCs w:val="36"/>
          <w:rtl/>
          <w14:ligatures w14:val="none"/>
        </w:rPr>
        <w:t>جدول (2): عدد ساعات استخدام الإعلام الرقم</w:t>
      </w:r>
    </w:p>
    <w:tbl>
      <w:tblPr>
        <w:tblStyle w:val="ac"/>
        <w:tblW w:w="0" w:type="auto"/>
        <w:tblLook w:val="04A0" w:firstRow="1" w:lastRow="0" w:firstColumn="1" w:lastColumn="0" w:noHBand="0" w:noVBand="1"/>
      </w:tblPr>
      <w:tblGrid>
        <w:gridCol w:w="3005"/>
        <w:gridCol w:w="3005"/>
        <w:gridCol w:w="3006"/>
      </w:tblGrid>
      <w:tr w:rsidR="00992984" w14:paraId="3439838C" w14:textId="77777777" w:rsidTr="00992984">
        <w:tc>
          <w:tcPr>
            <w:tcW w:w="3005" w:type="dxa"/>
          </w:tcPr>
          <w:p w14:paraId="2D7CAADE" w14:textId="5F2C248B" w:rsidR="00992984" w:rsidRDefault="00992984" w:rsidP="00C50CCA">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hint="cs"/>
                <w:b/>
                <w:bCs/>
                <w:sz w:val="36"/>
                <w:szCs w:val="36"/>
                <w:rtl/>
                <w14:ligatures w14:val="none"/>
              </w:rPr>
              <w:t>النسبة</w:t>
            </w:r>
          </w:p>
        </w:tc>
        <w:tc>
          <w:tcPr>
            <w:tcW w:w="3005" w:type="dxa"/>
          </w:tcPr>
          <w:p w14:paraId="22B3D76D" w14:textId="359E9B77" w:rsidR="00992984" w:rsidRDefault="00992984" w:rsidP="00C50CCA">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hint="cs"/>
                <w:b/>
                <w:bCs/>
                <w:sz w:val="36"/>
                <w:szCs w:val="36"/>
                <w:rtl/>
                <w14:ligatures w14:val="none"/>
              </w:rPr>
              <w:t>التكرار</w:t>
            </w:r>
          </w:p>
        </w:tc>
        <w:tc>
          <w:tcPr>
            <w:tcW w:w="3006" w:type="dxa"/>
          </w:tcPr>
          <w:p w14:paraId="685C33BB" w14:textId="756DA5BA" w:rsidR="00992984" w:rsidRDefault="00992984" w:rsidP="00C50CCA">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hint="cs"/>
                <w:b/>
                <w:bCs/>
                <w:sz w:val="36"/>
                <w:szCs w:val="36"/>
                <w:rtl/>
                <w14:ligatures w14:val="none"/>
              </w:rPr>
              <w:t>عدد الساعات</w:t>
            </w:r>
          </w:p>
        </w:tc>
      </w:tr>
      <w:tr w:rsidR="00992984" w14:paraId="188DEE0B" w14:textId="77777777" w:rsidTr="00992984">
        <w:tc>
          <w:tcPr>
            <w:tcW w:w="3005" w:type="dxa"/>
          </w:tcPr>
          <w:p w14:paraId="1D7859F1" w14:textId="1AC99D99" w:rsidR="00992984" w:rsidRDefault="00B44A82" w:rsidP="00C50CCA">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b/>
                <w:bCs/>
                <w:sz w:val="36"/>
                <w:szCs w:val="36"/>
                <w14:ligatures w14:val="none"/>
              </w:rPr>
              <w:t>13%</w:t>
            </w:r>
          </w:p>
        </w:tc>
        <w:tc>
          <w:tcPr>
            <w:tcW w:w="3005" w:type="dxa"/>
          </w:tcPr>
          <w:p w14:paraId="2D1F425A" w14:textId="64F939F7" w:rsidR="00992984" w:rsidRPr="009C6587" w:rsidRDefault="009C6587" w:rsidP="009C6587">
            <w:pPr>
              <w:bidi w:val="0"/>
              <w:spacing w:before="100" w:beforeAutospacing="1" w:after="100" w:afterAutospacing="1" w:line="240" w:lineRule="auto"/>
              <w:outlineLvl w:val="1"/>
              <w:rPr>
                <w:rFonts w:ascii="Times New Roman" w:eastAsia="Times New Roman" w:hAnsi="Times New Roman" w:cs="Times New Roman"/>
                <w:b/>
                <w:bCs/>
                <w:sz w:val="36"/>
                <w:szCs w:val="36"/>
                <w:lang w:val="en-GB"/>
                <w14:ligatures w14:val="none"/>
              </w:rPr>
            </w:pPr>
            <w:r>
              <w:rPr>
                <w:rFonts w:ascii="Times New Roman" w:eastAsia="Times New Roman" w:hAnsi="Times New Roman" w:cs="Times New Roman"/>
                <w:b/>
                <w:bCs/>
                <w:sz w:val="36"/>
                <w:szCs w:val="36"/>
                <w:lang w:val="en-GB"/>
                <w14:ligatures w14:val="none"/>
              </w:rPr>
              <w:t>4</w:t>
            </w:r>
          </w:p>
        </w:tc>
        <w:tc>
          <w:tcPr>
            <w:tcW w:w="3006" w:type="dxa"/>
          </w:tcPr>
          <w:p w14:paraId="23413B55" w14:textId="405289AD" w:rsidR="00992984" w:rsidRDefault="00F12295" w:rsidP="00C50CCA">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hint="cs"/>
                <w:b/>
                <w:bCs/>
                <w:sz w:val="36"/>
                <w:szCs w:val="36"/>
                <w:rtl/>
                <w14:ligatures w14:val="none"/>
              </w:rPr>
              <w:t>اقل من ساعة</w:t>
            </w:r>
          </w:p>
        </w:tc>
      </w:tr>
      <w:tr w:rsidR="00992984" w14:paraId="750A2950" w14:textId="77777777" w:rsidTr="00992984">
        <w:tc>
          <w:tcPr>
            <w:tcW w:w="3005" w:type="dxa"/>
          </w:tcPr>
          <w:p w14:paraId="17F1DE63" w14:textId="725DD8C2" w:rsidR="00992984" w:rsidRDefault="00B44A82" w:rsidP="00C50CCA">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b/>
                <w:bCs/>
                <w:sz w:val="36"/>
                <w:szCs w:val="36"/>
                <w14:ligatures w14:val="none"/>
              </w:rPr>
              <w:t>33%</w:t>
            </w:r>
          </w:p>
        </w:tc>
        <w:tc>
          <w:tcPr>
            <w:tcW w:w="3005" w:type="dxa"/>
          </w:tcPr>
          <w:p w14:paraId="34ED2CE5" w14:textId="3390FD07" w:rsidR="00992984" w:rsidRDefault="009C6587" w:rsidP="00C50CCA">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b/>
                <w:bCs/>
                <w:sz w:val="36"/>
                <w:szCs w:val="36"/>
                <w14:ligatures w14:val="none"/>
              </w:rPr>
              <w:t>10</w:t>
            </w:r>
          </w:p>
        </w:tc>
        <w:tc>
          <w:tcPr>
            <w:tcW w:w="3006" w:type="dxa"/>
          </w:tcPr>
          <w:p w14:paraId="09E01820" w14:textId="03146F6F" w:rsidR="00992984" w:rsidRPr="00CC3083" w:rsidRDefault="00CC3083" w:rsidP="00C50CCA">
            <w:pPr>
              <w:bidi w:val="0"/>
              <w:spacing w:before="100" w:beforeAutospacing="1" w:after="100" w:afterAutospacing="1" w:line="240" w:lineRule="auto"/>
              <w:outlineLvl w:val="1"/>
              <w:rPr>
                <w:rFonts w:ascii="Times New Roman" w:eastAsia="Times New Roman" w:hAnsi="Times New Roman" w:cs="Times New Roman" w:hint="cs"/>
                <w:b/>
                <w:bCs/>
                <w:sz w:val="36"/>
                <w:szCs w:val="36"/>
                <w:rtl/>
                <w:lang w:val="en-GB"/>
                <w14:ligatures w14:val="none"/>
              </w:rPr>
            </w:pPr>
            <w:r>
              <w:rPr>
                <w:rFonts w:ascii="Times New Roman" w:eastAsia="Times New Roman" w:hAnsi="Times New Roman" w:cs="Times New Roman" w:hint="cs"/>
                <w:b/>
                <w:bCs/>
                <w:sz w:val="36"/>
                <w:szCs w:val="36"/>
                <w:rtl/>
                <w14:ligatures w14:val="none"/>
              </w:rPr>
              <w:t>من ساعة الى 3ساعات</w:t>
            </w:r>
          </w:p>
        </w:tc>
      </w:tr>
      <w:tr w:rsidR="00815CC9" w14:paraId="11B007F9" w14:textId="77777777" w:rsidTr="00992984">
        <w:tc>
          <w:tcPr>
            <w:tcW w:w="3005" w:type="dxa"/>
          </w:tcPr>
          <w:p w14:paraId="6052ED7E" w14:textId="327727E7" w:rsidR="00815CC9" w:rsidRDefault="00B44A82" w:rsidP="00C50CCA">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b/>
                <w:bCs/>
                <w:sz w:val="36"/>
                <w:szCs w:val="36"/>
                <w14:ligatures w14:val="none"/>
              </w:rPr>
              <w:t>54%</w:t>
            </w:r>
          </w:p>
        </w:tc>
        <w:tc>
          <w:tcPr>
            <w:tcW w:w="3005" w:type="dxa"/>
          </w:tcPr>
          <w:p w14:paraId="686DEE16" w14:textId="4805EA21" w:rsidR="00815CC9" w:rsidRDefault="009C6587" w:rsidP="00C50CCA">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b/>
                <w:bCs/>
                <w:sz w:val="36"/>
                <w:szCs w:val="36"/>
                <w14:ligatures w14:val="none"/>
              </w:rPr>
              <w:t>16</w:t>
            </w:r>
          </w:p>
        </w:tc>
        <w:tc>
          <w:tcPr>
            <w:tcW w:w="3006" w:type="dxa"/>
          </w:tcPr>
          <w:p w14:paraId="5C53B0BC" w14:textId="325091A9" w:rsidR="00815CC9" w:rsidRDefault="00815CC9" w:rsidP="00C50CCA">
            <w:pPr>
              <w:bidi w:val="0"/>
              <w:spacing w:before="100" w:beforeAutospacing="1" w:after="100" w:afterAutospacing="1" w:line="240" w:lineRule="auto"/>
              <w:outlineLvl w:val="1"/>
              <w:rPr>
                <w:rFonts w:ascii="Times New Roman" w:eastAsia="Times New Roman" w:hAnsi="Times New Roman" w:cs="Times New Roman" w:hint="cs"/>
                <w:b/>
                <w:bCs/>
                <w:sz w:val="36"/>
                <w:szCs w:val="36"/>
                <w:rtl/>
                <w14:ligatures w14:val="none"/>
              </w:rPr>
            </w:pPr>
            <w:r>
              <w:rPr>
                <w:rFonts w:ascii="Times New Roman" w:eastAsia="Times New Roman" w:hAnsi="Times New Roman" w:cs="Times New Roman" w:hint="cs"/>
                <w:b/>
                <w:bCs/>
                <w:sz w:val="36"/>
                <w:szCs w:val="36"/>
                <w:rtl/>
                <w14:ligatures w14:val="none"/>
              </w:rPr>
              <w:t>اكثر من ٣ ساعات</w:t>
            </w:r>
          </w:p>
        </w:tc>
      </w:tr>
      <w:tr w:rsidR="00815CC9" w14:paraId="6E9DD5DC" w14:textId="77777777" w:rsidTr="00992984">
        <w:tc>
          <w:tcPr>
            <w:tcW w:w="3005" w:type="dxa"/>
          </w:tcPr>
          <w:p w14:paraId="365BABBB" w14:textId="1BDEFFCE" w:rsidR="00815CC9" w:rsidRDefault="00B44A82" w:rsidP="00C50CCA">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b/>
                <w:bCs/>
                <w:sz w:val="36"/>
                <w:szCs w:val="36"/>
                <w14:ligatures w14:val="none"/>
              </w:rPr>
              <w:t>100%</w:t>
            </w:r>
          </w:p>
        </w:tc>
        <w:tc>
          <w:tcPr>
            <w:tcW w:w="3005" w:type="dxa"/>
          </w:tcPr>
          <w:p w14:paraId="75D7FF25" w14:textId="15FDE640" w:rsidR="00815CC9" w:rsidRDefault="009C6587" w:rsidP="00C50CCA">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b/>
                <w:bCs/>
                <w:sz w:val="36"/>
                <w:szCs w:val="36"/>
                <w14:ligatures w14:val="none"/>
              </w:rPr>
              <w:t>30</w:t>
            </w:r>
          </w:p>
        </w:tc>
        <w:tc>
          <w:tcPr>
            <w:tcW w:w="3006" w:type="dxa"/>
          </w:tcPr>
          <w:p w14:paraId="7A6422F4" w14:textId="56B2F9B7" w:rsidR="00815CC9" w:rsidRDefault="00815CC9" w:rsidP="00C50CCA">
            <w:pPr>
              <w:bidi w:val="0"/>
              <w:spacing w:before="100" w:beforeAutospacing="1" w:after="100" w:afterAutospacing="1" w:line="240" w:lineRule="auto"/>
              <w:outlineLvl w:val="1"/>
              <w:rPr>
                <w:rFonts w:ascii="Times New Roman" w:eastAsia="Times New Roman" w:hAnsi="Times New Roman" w:cs="Times New Roman" w:hint="cs"/>
                <w:b/>
                <w:bCs/>
                <w:sz w:val="36"/>
                <w:szCs w:val="36"/>
                <w:rtl/>
                <w14:ligatures w14:val="none"/>
              </w:rPr>
            </w:pPr>
            <w:r>
              <w:rPr>
                <w:rFonts w:ascii="Times New Roman" w:eastAsia="Times New Roman" w:hAnsi="Times New Roman" w:cs="Times New Roman" w:hint="cs"/>
                <w:b/>
                <w:bCs/>
                <w:sz w:val="36"/>
                <w:szCs w:val="36"/>
                <w:rtl/>
                <w14:ligatures w14:val="none"/>
              </w:rPr>
              <w:t>المجموع</w:t>
            </w:r>
          </w:p>
        </w:tc>
      </w:tr>
    </w:tbl>
    <w:p w14:paraId="4EA5865F" w14:textId="77777777" w:rsidR="001411F5" w:rsidRDefault="001411F5">
      <w:pPr>
        <w:pStyle w:val="p1"/>
        <w:bidi/>
      </w:pPr>
      <w:r>
        <w:rPr>
          <w:rStyle w:val="s1"/>
          <w:rtl/>
        </w:rPr>
        <w:t>التحليل:</w:t>
      </w:r>
    </w:p>
    <w:p w14:paraId="3F20C9F9" w14:textId="77777777" w:rsidR="001411F5" w:rsidRDefault="001411F5">
      <w:pPr>
        <w:pStyle w:val="p1"/>
        <w:bidi/>
        <w:rPr>
          <w:rtl/>
        </w:rPr>
      </w:pPr>
      <w:r>
        <w:rPr>
          <w:rStyle w:val="s2"/>
          <w:rtl/>
        </w:rPr>
        <w:t>تشير النتائج إلى أن أغلب أفراد العينة يستخدمون وسائل الإعلام الرقمي لأكثر من ثلاث ساعات يومياً، مما يدل على انتشار استخدام المنصات الرقمية بشكل واسع بين أفراد المجتمع.</w:t>
      </w:r>
    </w:p>
    <w:p w14:paraId="417AFB8A" w14:textId="66857BF6" w:rsidR="000E51B8" w:rsidRDefault="000E51B8" w:rsidP="000E51B8">
      <w:pPr>
        <w:bidi w:val="0"/>
        <w:spacing w:before="100" w:beforeAutospacing="1" w:after="100" w:afterAutospacing="1" w:line="240" w:lineRule="auto"/>
        <w:outlineLvl w:val="1"/>
        <w:rPr>
          <w:rFonts w:ascii="Times New Roman" w:eastAsia="Times New Roman" w:hAnsi="Times New Roman" w:cs="Times New Roman"/>
          <w:b/>
          <w:bCs/>
          <w:sz w:val="36"/>
          <w:szCs w:val="36"/>
          <w:rtl/>
          <w14:ligatures w14:val="none"/>
        </w:rPr>
      </w:pPr>
      <w:r w:rsidRPr="000E51B8">
        <w:rPr>
          <w:rFonts w:ascii="Times New Roman" w:eastAsia="Times New Roman" w:hAnsi="Times New Roman" w:cs="Times New Roman"/>
          <w:b/>
          <w:bCs/>
          <w:sz w:val="36"/>
          <w:szCs w:val="36"/>
          <w:rtl/>
          <w14:ligatures w14:val="none"/>
        </w:rPr>
        <w:t>جدول (3): متابعة المبادرات الخيرية عبر الإعلام الرق</w:t>
      </w:r>
      <w:r w:rsidR="00C00931">
        <w:rPr>
          <w:rFonts w:ascii="Times New Roman" w:eastAsia="Times New Roman" w:hAnsi="Times New Roman" w:cs="Times New Roman" w:hint="cs"/>
          <w:b/>
          <w:bCs/>
          <w:sz w:val="36"/>
          <w:szCs w:val="36"/>
          <w:rtl/>
          <w14:ligatures w14:val="none"/>
        </w:rPr>
        <w:t>مي</w:t>
      </w:r>
    </w:p>
    <w:tbl>
      <w:tblPr>
        <w:tblStyle w:val="ac"/>
        <w:tblW w:w="0" w:type="auto"/>
        <w:tblLook w:val="04A0" w:firstRow="1" w:lastRow="0" w:firstColumn="1" w:lastColumn="0" w:noHBand="0" w:noVBand="1"/>
      </w:tblPr>
      <w:tblGrid>
        <w:gridCol w:w="3005"/>
        <w:gridCol w:w="3005"/>
        <w:gridCol w:w="3006"/>
      </w:tblGrid>
      <w:tr w:rsidR="00C00931" w14:paraId="2404C88A" w14:textId="77777777" w:rsidTr="00C00931">
        <w:tc>
          <w:tcPr>
            <w:tcW w:w="3005" w:type="dxa"/>
          </w:tcPr>
          <w:p w14:paraId="00391CAC" w14:textId="6D6494D7" w:rsidR="00C00931" w:rsidRDefault="00C00931" w:rsidP="00C00931">
            <w:pPr>
              <w:bidi w:val="0"/>
              <w:spacing w:before="100" w:beforeAutospacing="1" w:after="100" w:afterAutospacing="1" w:line="240" w:lineRule="auto"/>
              <w:outlineLvl w:val="1"/>
              <w:rPr>
                <w:rFonts w:ascii="Times New Roman" w:eastAsia="Times New Roman" w:hAnsi="Times New Roman" w:cs="Times New Roman" w:hint="cs"/>
                <w:b/>
                <w:bCs/>
                <w:sz w:val="36"/>
                <w:szCs w:val="36"/>
                <w14:ligatures w14:val="none"/>
              </w:rPr>
            </w:pPr>
            <w:r>
              <w:rPr>
                <w:rFonts w:ascii="Times New Roman" w:eastAsia="Times New Roman" w:hAnsi="Times New Roman" w:cs="Times New Roman" w:hint="cs"/>
                <w:b/>
                <w:bCs/>
                <w:sz w:val="36"/>
                <w:szCs w:val="36"/>
                <w:rtl/>
                <w14:ligatures w14:val="none"/>
              </w:rPr>
              <w:t>النسبة</w:t>
            </w:r>
          </w:p>
        </w:tc>
        <w:tc>
          <w:tcPr>
            <w:tcW w:w="3005" w:type="dxa"/>
          </w:tcPr>
          <w:p w14:paraId="2A0DB027" w14:textId="05C4772A" w:rsidR="00C00931" w:rsidRDefault="00C00931" w:rsidP="00C00931">
            <w:pPr>
              <w:bidi w:val="0"/>
              <w:spacing w:before="100" w:beforeAutospacing="1" w:after="100" w:afterAutospacing="1" w:line="240" w:lineRule="auto"/>
              <w:outlineLvl w:val="1"/>
              <w:rPr>
                <w:rFonts w:ascii="Times New Roman" w:eastAsia="Times New Roman" w:hAnsi="Times New Roman" w:cs="Times New Roman" w:hint="cs"/>
                <w:b/>
                <w:bCs/>
                <w:sz w:val="36"/>
                <w:szCs w:val="36"/>
                <w14:ligatures w14:val="none"/>
              </w:rPr>
            </w:pPr>
            <w:r>
              <w:rPr>
                <w:rFonts w:ascii="Times New Roman" w:eastAsia="Times New Roman" w:hAnsi="Times New Roman" w:cs="Times New Roman" w:hint="cs"/>
                <w:b/>
                <w:bCs/>
                <w:sz w:val="36"/>
                <w:szCs w:val="36"/>
                <w:rtl/>
                <w14:ligatures w14:val="none"/>
              </w:rPr>
              <w:t>التكرار</w:t>
            </w:r>
          </w:p>
        </w:tc>
        <w:tc>
          <w:tcPr>
            <w:tcW w:w="3006" w:type="dxa"/>
          </w:tcPr>
          <w:p w14:paraId="6A2B8E73" w14:textId="5D761240" w:rsidR="00C00931" w:rsidRDefault="00C00931" w:rsidP="00C00931">
            <w:pPr>
              <w:bidi w:val="0"/>
              <w:spacing w:before="100" w:beforeAutospacing="1" w:after="100" w:afterAutospacing="1" w:line="240" w:lineRule="auto"/>
              <w:outlineLvl w:val="1"/>
              <w:rPr>
                <w:rFonts w:ascii="Times New Roman" w:eastAsia="Times New Roman" w:hAnsi="Times New Roman" w:cs="Times New Roman" w:hint="cs"/>
                <w:b/>
                <w:bCs/>
                <w:sz w:val="36"/>
                <w:szCs w:val="36"/>
                <w14:ligatures w14:val="none"/>
              </w:rPr>
            </w:pPr>
            <w:r>
              <w:rPr>
                <w:rFonts w:ascii="Times New Roman" w:eastAsia="Times New Roman" w:hAnsi="Times New Roman" w:cs="Times New Roman" w:hint="cs"/>
                <w:b/>
                <w:bCs/>
                <w:sz w:val="36"/>
                <w:szCs w:val="36"/>
                <w:rtl/>
                <w14:ligatures w14:val="none"/>
              </w:rPr>
              <w:t>الإجابة</w:t>
            </w:r>
          </w:p>
        </w:tc>
      </w:tr>
      <w:tr w:rsidR="00C00931" w14:paraId="7A75B91E" w14:textId="77777777" w:rsidTr="00C00931">
        <w:tc>
          <w:tcPr>
            <w:tcW w:w="3005" w:type="dxa"/>
          </w:tcPr>
          <w:p w14:paraId="668E2C26" w14:textId="77777777" w:rsidR="00C00931" w:rsidRDefault="00C00931" w:rsidP="00C00931">
            <w:pPr>
              <w:bidi w:val="0"/>
              <w:spacing w:before="100" w:beforeAutospacing="1" w:after="100" w:afterAutospacing="1" w:line="240" w:lineRule="auto"/>
              <w:outlineLvl w:val="1"/>
              <w:rPr>
                <w:rFonts w:ascii="Times New Roman" w:eastAsia="Times New Roman" w:hAnsi="Times New Roman" w:cs="Times New Roman" w:hint="cs"/>
                <w:b/>
                <w:bCs/>
                <w:sz w:val="36"/>
                <w:szCs w:val="36"/>
                <w14:ligatures w14:val="none"/>
              </w:rPr>
            </w:pPr>
          </w:p>
        </w:tc>
        <w:tc>
          <w:tcPr>
            <w:tcW w:w="3005" w:type="dxa"/>
          </w:tcPr>
          <w:p w14:paraId="77409BB9" w14:textId="2BBFA339" w:rsidR="00C00931" w:rsidRPr="003C634F" w:rsidRDefault="003C634F" w:rsidP="00C00931">
            <w:pPr>
              <w:bidi w:val="0"/>
              <w:spacing w:before="100" w:beforeAutospacing="1" w:after="100" w:afterAutospacing="1" w:line="240" w:lineRule="auto"/>
              <w:outlineLvl w:val="1"/>
              <w:rPr>
                <w:rFonts w:ascii="Times New Roman" w:eastAsia="Times New Roman" w:hAnsi="Times New Roman" w:cs="Times New Roman"/>
                <w:b/>
                <w:bCs/>
                <w:sz w:val="36"/>
                <w:szCs w:val="36"/>
                <w:lang w:val="en-GB"/>
                <w14:ligatures w14:val="none"/>
              </w:rPr>
            </w:pPr>
            <w:r>
              <w:rPr>
                <w:rFonts w:ascii="Times New Roman" w:eastAsia="Times New Roman" w:hAnsi="Times New Roman" w:cs="Times New Roman"/>
                <w:b/>
                <w:bCs/>
                <w:sz w:val="36"/>
                <w:szCs w:val="36"/>
                <w:lang w:val="en-GB"/>
                <w14:ligatures w14:val="none"/>
              </w:rPr>
              <w:t>20</w:t>
            </w:r>
          </w:p>
        </w:tc>
        <w:tc>
          <w:tcPr>
            <w:tcW w:w="3006" w:type="dxa"/>
          </w:tcPr>
          <w:p w14:paraId="04A2F3F5" w14:textId="252E17B0" w:rsidR="00C00931" w:rsidRDefault="003C634F" w:rsidP="00C00931">
            <w:pPr>
              <w:bidi w:val="0"/>
              <w:spacing w:before="100" w:beforeAutospacing="1" w:after="100" w:afterAutospacing="1" w:line="240" w:lineRule="auto"/>
              <w:outlineLvl w:val="1"/>
              <w:rPr>
                <w:rFonts w:ascii="Times New Roman" w:eastAsia="Times New Roman" w:hAnsi="Times New Roman" w:cs="Times New Roman" w:hint="cs"/>
                <w:b/>
                <w:bCs/>
                <w:sz w:val="36"/>
                <w:szCs w:val="36"/>
                <w14:ligatures w14:val="none"/>
              </w:rPr>
            </w:pPr>
            <w:r>
              <w:rPr>
                <w:rFonts w:ascii="Times New Roman" w:eastAsia="Times New Roman" w:hAnsi="Times New Roman" w:cs="Times New Roman" w:hint="cs"/>
                <w:b/>
                <w:bCs/>
                <w:sz w:val="36"/>
                <w:szCs w:val="36"/>
                <w:rtl/>
                <w14:ligatures w14:val="none"/>
              </w:rPr>
              <w:t>نعم</w:t>
            </w:r>
          </w:p>
        </w:tc>
      </w:tr>
      <w:tr w:rsidR="00C00931" w14:paraId="0DC880C2" w14:textId="77777777" w:rsidTr="00C00931">
        <w:tc>
          <w:tcPr>
            <w:tcW w:w="3005" w:type="dxa"/>
          </w:tcPr>
          <w:p w14:paraId="114BC02B" w14:textId="77777777" w:rsidR="00C00931" w:rsidRDefault="00C00931" w:rsidP="00C00931">
            <w:pPr>
              <w:bidi w:val="0"/>
              <w:spacing w:before="100" w:beforeAutospacing="1" w:after="100" w:afterAutospacing="1" w:line="240" w:lineRule="auto"/>
              <w:outlineLvl w:val="1"/>
              <w:rPr>
                <w:rFonts w:ascii="Times New Roman" w:eastAsia="Times New Roman" w:hAnsi="Times New Roman" w:cs="Times New Roman" w:hint="cs"/>
                <w:b/>
                <w:bCs/>
                <w:sz w:val="36"/>
                <w:szCs w:val="36"/>
                <w14:ligatures w14:val="none"/>
              </w:rPr>
            </w:pPr>
          </w:p>
        </w:tc>
        <w:tc>
          <w:tcPr>
            <w:tcW w:w="3005" w:type="dxa"/>
          </w:tcPr>
          <w:p w14:paraId="2217E64C" w14:textId="71E583F1" w:rsidR="00C00931" w:rsidRDefault="003C634F" w:rsidP="00C00931">
            <w:pPr>
              <w:bidi w:val="0"/>
              <w:spacing w:before="100" w:beforeAutospacing="1" w:after="100" w:afterAutospacing="1" w:line="240" w:lineRule="auto"/>
              <w:outlineLvl w:val="1"/>
              <w:rPr>
                <w:rFonts w:ascii="Times New Roman" w:eastAsia="Times New Roman" w:hAnsi="Times New Roman" w:cs="Times New Roman" w:hint="cs"/>
                <w:b/>
                <w:bCs/>
                <w:sz w:val="36"/>
                <w:szCs w:val="36"/>
                <w14:ligatures w14:val="none"/>
              </w:rPr>
            </w:pPr>
            <w:r>
              <w:rPr>
                <w:rFonts w:ascii="Times New Roman" w:eastAsia="Times New Roman" w:hAnsi="Times New Roman" w:cs="Times New Roman"/>
                <w:b/>
                <w:bCs/>
                <w:sz w:val="36"/>
                <w:szCs w:val="36"/>
                <w14:ligatures w14:val="none"/>
              </w:rPr>
              <w:t>7</w:t>
            </w:r>
          </w:p>
        </w:tc>
        <w:tc>
          <w:tcPr>
            <w:tcW w:w="3006" w:type="dxa"/>
          </w:tcPr>
          <w:p w14:paraId="09EABFB0" w14:textId="0F99BC09" w:rsidR="00C00931" w:rsidRDefault="003C634F" w:rsidP="00C00931">
            <w:pPr>
              <w:bidi w:val="0"/>
              <w:spacing w:before="100" w:beforeAutospacing="1" w:after="100" w:afterAutospacing="1" w:line="240" w:lineRule="auto"/>
              <w:outlineLvl w:val="1"/>
              <w:rPr>
                <w:rFonts w:ascii="Times New Roman" w:eastAsia="Times New Roman" w:hAnsi="Times New Roman" w:cs="Times New Roman" w:hint="cs"/>
                <w:b/>
                <w:bCs/>
                <w:sz w:val="36"/>
                <w:szCs w:val="36"/>
                <w14:ligatures w14:val="none"/>
              </w:rPr>
            </w:pPr>
            <w:r>
              <w:rPr>
                <w:rFonts w:ascii="Times New Roman" w:eastAsia="Times New Roman" w:hAnsi="Times New Roman" w:cs="Times New Roman" w:hint="cs"/>
                <w:b/>
                <w:bCs/>
                <w:sz w:val="36"/>
                <w:szCs w:val="36"/>
                <w:rtl/>
                <w14:ligatures w14:val="none"/>
              </w:rPr>
              <w:t xml:space="preserve">احياناً </w:t>
            </w:r>
          </w:p>
        </w:tc>
      </w:tr>
      <w:tr w:rsidR="00C00931" w14:paraId="7D5FD17C" w14:textId="77777777" w:rsidTr="00C00931">
        <w:tc>
          <w:tcPr>
            <w:tcW w:w="3005" w:type="dxa"/>
          </w:tcPr>
          <w:p w14:paraId="0D95BA29" w14:textId="77777777" w:rsidR="00C00931" w:rsidRDefault="00C00931" w:rsidP="00C00931">
            <w:pPr>
              <w:bidi w:val="0"/>
              <w:spacing w:before="100" w:beforeAutospacing="1" w:after="100" w:afterAutospacing="1" w:line="240" w:lineRule="auto"/>
              <w:outlineLvl w:val="1"/>
              <w:rPr>
                <w:rFonts w:ascii="Times New Roman" w:eastAsia="Times New Roman" w:hAnsi="Times New Roman" w:cs="Times New Roman" w:hint="cs"/>
                <w:b/>
                <w:bCs/>
                <w:sz w:val="36"/>
                <w:szCs w:val="36"/>
                <w14:ligatures w14:val="none"/>
              </w:rPr>
            </w:pPr>
          </w:p>
        </w:tc>
        <w:tc>
          <w:tcPr>
            <w:tcW w:w="3005" w:type="dxa"/>
          </w:tcPr>
          <w:p w14:paraId="44137E3A" w14:textId="16F7F9F8" w:rsidR="00EC0F11" w:rsidRPr="00EC0F11" w:rsidRDefault="00EC0F11" w:rsidP="00EC0F11">
            <w:pPr>
              <w:bidi w:val="0"/>
              <w:spacing w:before="100" w:beforeAutospacing="1" w:after="100" w:afterAutospacing="1" w:line="240" w:lineRule="auto"/>
              <w:outlineLvl w:val="1"/>
              <w:rPr>
                <w:rFonts w:ascii="Times New Roman" w:eastAsia="Times New Roman" w:hAnsi="Times New Roman" w:cs="Times New Roman"/>
                <w:b/>
                <w:bCs/>
                <w:sz w:val="36"/>
                <w:szCs w:val="36"/>
                <w:lang w:val="en-GB"/>
                <w14:ligatures w14:val="none"/>
              </w:rPr>
            </w:pPr>
            <w:r>
              <w:rPr>
                <w:rFonts w:ascii="Times New Roman" w:eastAsia="Times New Roman" w:hAnsi="Times New Roman" w:cs="Times New Roman"/>
                <w:b/>
                <w:bCs/>
                <w:sz w:val="36"/>
                <w:szCs w:val="36"/>
                <w:lang w:val="en-GB"/>
                <w14:ligatures w14:val="none"/>
              </w:rPr>
              <w:t xml:space="preserve">3 </w:t>
            </w:r>
          </w:p>
        </w:tc>
        <w:tc>
          <w:tcPr>
            <w:tcW w:w="3006" w:type="dxa"/>
          </w:tcPr>
          <w:p w14:paraId="3ADE4DEA" w14:textId="0A89322C" w:rsidR="00C00931" w:rsidRDefault="003C634F" w:rsidP="00C00931">
            <w:pPr>
              <w:bidi w:val="0"/>
              <w:spacing w:before="100" w:beforeAutospacing="1" w:after="100" w:afterAutospacing="1" w:line="240" w:lineRule="auto"/>
              <w:outlineLvl w:val="1"/>
              <w:rPr>
                <w:rFonts w:ascii="Times New Roman" w:eastAsia="Times New Roman" w:hAnsi="Times New Roman" w:cs="Times New Roman" w:hint="cs"/>
                <w:b/>
                <w:bCs/>
                <w:sz w:val="36"/>
                <w:szCs w:val="36"/>
                <w14:ligatures w14:val="none"/>
              </w:rPr>
            </w:pPr>
            <w:r>
              <w:rPr>
                <w:rFonts w:ascii="Times New Roman" w:eastAsia="Times New Roman" w:hAnsi="Times New Roman" w:cs="Times New Roman" w:hint="cs"/>
                <w:b/>
                <w:bCs/>
                <w:sz w:val="36"/>
                <w:szCs w:val="36"/>
                <w:rtl/>
                <w14:ligatures w14:val="none"/>
              </w:rPr>
              <w:t>لا</w:t>
            </w:r>
          </w:p>
        </w:tc>
      </w:tr>
      <w:tr w:rsidR="00EC0F11" w14:paraId="3D25445F" w14:textId="77777777" w:rsidTr="00C00931">
        <w:tc>
          <w:tcPr>
            <w:tcW w:w="3005" w:type="dxa"/>
          </w:tcPr>
          <w:p w14:paraId="0E8FFD22" w14:textId="77777777" w:rsidR="00EC0F11" w:rsidRDefault="00EC0F11" w:rsidP="00C00931">
            <w:pPr>
              <w:bidi w:val="0"/>
              <w:spacing w:before="100" w:beforeAutospacing="1" w:after="100" w:afterAutospacing="1" w:line="240" w:lineRule="auto"/>
              <w:outlineLvl w:val="1"/>
              <w:rPr>
                <w:rFonts w:ascii="Times New Roman" w:eastAsia="Times New Roman" w:hAnsi="Times New Roman" w:cs="Times New Roman" w:hint="cs"/>
                <w:b/>
                <w:bCs/>
                <w:sz w:val="36"/>
                <w:szCs w:val="36"/>
                <w14:ligatures w14:val="none"/>
              </w:rPr>
            </w:pPr>
          </w:p>
        </w:tc>
        <w:tc>
          <w:tcPr>
            <w:tcW w:w="3005" w:type="dxa"/>
          </w:tcPr>
          <w:p w14:paraId="44EEAD42" w14:textId="46619387" w:rsidR="00EC0F11" w:rsidRDefault="00EC0F11" w:rsidP="00C00931">
            <w:pPr>
              <w:bidi w:val="0"/>
              <w:spacing w:before="100" w:beforeAutospacing="1" w:after="100" w:afterAutospacing="1" w:line="240" w:lineRule="auto"/>
              <w:outlineLvl w:val="1"/>
              <w:rPr>
                <w:rFonts w:ascii="Times New Roman" w:eastAsia="Times New Roman" w:hAnsi="Times New Roman" w:cs="Times New Roman" w:hint="cs"/>
                <w:b/>
                <w:bCs/>
                <w:sz w:val="36"/>
                <w:szCs w:val="36"/>
                <w14:ligatures w14:val="none"/>
              </w:rPr>
            </w:pPr>
            <w:r>
              <w:rPr>
                <w:rFonts w:ascii="Times New Roman" w:eastAsia="Times New Roman" w:hAnsi="Times New Roman" w:cs="Times New Roman"/>
                <w:b/>
                <w:bCs/>
                <w:sz w:val="36"/>
                <w:szCs w:val="36"/>
                <w14:ligatures w14:val="none"/>
              </w:rPr>
              <w:t>30</w:t>
            </w:r>
          </w:p>
        </w:tc>
        <w:tc>
          <w:tcPr>
            <w:tcW w:w="3006" w:type="dxa"/>
          </w:tcPr>
          <w:p w14:paraId="1379A7C1" w14:textId="0339634B" w:rsidR="00EC0F11" w:rsidRDefault="000C7FF9" w:rsidP="000C7FF9">
            <w:pPr>
              <w:spacing w:before="100" w:beforeAutospacing="1" w:after="100" w:afterAutospacing="1" w:line="240" w:lineRule="auto"/>
              <w:outlineLvl w:val="1"/>
              <w:rPr>
                <w:rFonts w:ascii="Times New Roman" w:eastAsia="Times New Roman" w:hAnsi="Times New Roman" w:cs="Times New Roman" w:hint="cs"/>
                <w:b/>
                <w:bCs/>
                <w:sz w:val="36"/>
                <w:szCs w:val="36"/>
                <w:rtl/>
                <w14:ligatures w14:val="none"/>
              </w:rPr>
            </w:pPr>
            <w:r>
              <w:rPr>
                <w:rFonts w:ascii="Times New Roman" w:eastAsia="Times New Roman" w:hAnsi="Times New Roman" w:cs="Times New Roman" w:hint="cs"/>
                <w:b/>
                <w:bCs/>
                <w:sz w:val="36"/>
                <w:szCs w:val="36"/>
                <w:rtl/>
                <w14:ligatures w14:val="none"/>
              </w:rPr>
              <w:t>المجموع</w:t>
            </w:r>
          </w:p>
        </w:tc>
      </w:tr>
    </w:tbl>
    <w:p w14:paraId="1F7E73E3" w14:textId="77777777" w:rsidR="00E63F4F" w:rsidRDefault="00E63F4F">
      <w:pPr>
        <w:pStyle w:val="p1"/>
        <w:bidi/>
      </w:pPr>
      <w:r>
        <w:rPr>
          <w:rStyle w:val="s1"/>
          <w:rtl/>
        </w:rPr>
        <w:t>التحليل:</w:t>
      </w:r>
    </w:p>
    <w:p w14:paraId="51308802" w14:textId="77777777" w:rsidR="00E63F4F" w:rsidRDefault="00E63F4F">
      <w:pPr>
        <w:pStyle w:val="p1"/>
        <w:bidi/>
        <w:rPr>
          <w:rtl/>
        </w:rPr>
      </w:pPr>
      <w:r>
        <w:rPr>
          <w:rStyle w:val="s2"/>
          <w:rtl/>
        </w:rPr>
        <w:t>يبين الجدول أن غالبية أفراد العينة يتابعون المبادرات الخيرية عبر وسائل الإعلام الرقمي، مما يدل على الدور المهم لهذه الوسائل في نشر المبادرات الإنسانية</w:t>
      </w:r>
    </w:p>
    <w:p w14:paraId="332B50B3" w14:textId="77777777" w:rsidR="002136F9" w:rsidRDefault="002136F9" w:rsidP="002136F9">
      <w:pPr>
        <w:bidi w:val="0"/>
        <w:spacing w:before="100" w:beforeAutospacing="1" w:after="100" w:afterAutospacing="1" w:line="240" w:lineRule="auto"/>
        <w:outlineLvl w:val="1"/>
        <w:rPr>
          <w:rFonts w:ascii="Times New Roman" w:eastAsia="Times New Roman" w:hAnsi="Times New Roman" w:cs="Times New Roman"/>
          <w:b/>
          <w:bCs/>
          <w:sz w:val="36"/>
          <w:szCs w:val="36"/>
          <w:rtl/>
          <w14:ligatures w14:val="none"/>
        </w:rPr>
      </w:pPr>
      <w:r w:rsidRPr="002136F9">
        <w:rPr>
          <w:rFonts w:ascii="Times New Roman" w:eastAsia="Times New Roman" w:hAnsi="Times New Roman" w:cs="Times New Roman"/>
          <w:b/>
          <w:bCs/>
          <w:sz w:val="36"/>
          <w:szCs w:val="36"/>
          <w:rtl/>
          <w14:ligatures w14:val="none"/>
        </w:rPr>
        <w:lastRenderedPageBreak/>
        <w:t>جدول (4): المشاركة في المبادرات بعد مشاهدته</w:t>
      </w:r>
    </w:p>
    <w:tbl>
      <w:tblPr>
        <w:tblStyle w:val="ac"/>
        <w:tblW w:w="0" w:type="auto"/>
        <w:tblLook w:val="04A0" w:firstRow="1" w:lastRow="0" w:firstColumn="1" w:lastColumn="0" w:noHBand="0" w:noVBand="1"/>
      </w:tblPr>
      <w:tblGrid>
        <w:gridCol w:w="3005"/>
        <w:gridCol w:w="3005"/>
        <w:gridCol w:w="3006"/>
      </w:tblGrid>
      <w:tr w:rsidR="00FE3487" w14:paraId="3BEE4DF9" w14:textId="77777777" w:rsidTr="00FE3487">
        <w:tc>
          <w:tcPr>
            <w:tcW w:w="3005" w:type="dxa"/>
          </w:tcPr>
          <w:p w14:paraId="01FE8689" w14:textId="40BE08D4" w:rsidR="00FE3487" w:rsidRDefault="001F5717" w:rsidP="00FE3487">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b/>
                <w:bCs/>
                <w:sz w:val="36"/>
                <w:szCs w:val="36"/>
                <w14:ligatures w14:val="none"/>
              </w:rPr>
              <w:t>70%</w:t>
            </w:r>
          </w:p>
        </w:tc>
        <w:tc>
          <w:tcPr>
            <w:tcW w:w="3005" w:type="dxa"/>
          </w:tcPr>
          <w:p w14:paraId="1C7BF10A" w14:textId="062B763B" w:rsidR="00FE3487" w:rsidRPr="00272C91" w:rsidRDefault="00436ED6" w:rsidP="001F5717">
            <w:pPr>
              <w:spacing w:before="100" w:beforeAutospacing="1" w:after="100" w:afterAutospacing="1" w:line="240" w:lineRule="auto"/>
              <w:jc w:val="right"/>
              <w:outlineLvl w:val="1"/>
              <w:rPr>
                <w:rFonts w:ascii="Times New Roman" w:eastAsia="Times New Roman" w:hAnsi="Times New Roman" w:cs="Times New Roman" w:hint="cs"/>
                <w:b/>
                <w:bCs/>
                <w:sz w:val="36"/>
                <w:szCs w:val="36"/>
                <w:rtl/>
                <w:lang w:val="en-GB"/>
                <w14:ligatures w14:val="none"/>
              </w:rPr>
            </w:pPr>
            <w:r>
              <w:rPr>
                <w:rFonts w:ascii="Times New Roman" w:eastAsia="Times New Roman" w:hAnsi="Times New Roman" w:cs="Times New Roman"/>
                <w:b/>
                <w:bCs/>
                <w:sz w:val="36"/>
                <w:szCs w:val="36"/>
                <w:lang w:val="en-GB"/>
                <w14:ligatures w14:val="none"/>
              </w:rPr>
              <w:t>21</w:t>
            </w:r>
          </w:p>
        </w:tc>
        <w:tc>
          <w:tcPr>
            <w:tcW w:w="3006" w:type="dxa"/>
          </w:tcPr>
          <w:p w14:paraId="59DADA1C" w14:textId="3A2B455F" w:rsidR="00FE3487" w:rsidRDefault="00FE3487" w:rsidP="00FE3487">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hint="cs"/>
                <w:b/>
                <w:bCs/>
                <w:sz w:val="36"/>
                <w:szCs w:val="36"/>
                <w:rtl/>
                <w14:ligatures w14:val="none"/>
              </w:rPr>
              <w:t>الإجابة</w:t>
            </w:r>
          </w:p>
        </w:tc>
      </w:tr>
      <w:tr w:rsidR="00FE3487" w14:paraId="767B55BD" w14:textId="77777777" w:rsidTr="00FE3487">
        <w:tc>
          <w:tcPr>
            <w:tcW w:w="3005" w:type="dxa"/>
          </w:tcPr>
          <w:p w14:paraId="40320F37" w14:textId="52EE6020" w:rsidR="00FE3487" w:rsidRDefault="001F5717" w:rsidP="00FE3487">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b/>
                <w:bCs/>
                <w:sz w:val="36"/>
                <w:szCs w:val="36"/>
                <w14:ligatures w14:val="none"/>
              </w:rPr>
              <w:t>30%</w:t>
            </w:r>
          </w:p>
        </w:tc>
        <w:tc>
          <w:tcPr>
            <w:tcW w:w="3005" w:type="dxa"/>
          </w:tcPr>
          <w:p w14:paraId="5B7E8EF0" w14:textId="4C63792B" w:rsidR="00FE3487" w:rsidRPr="00272C91" w:rsidRDefault="00436ED6" w:rsidP="00272C91">
            <w:pPr>
              <w:bidi w:val="0"/>
              <w:spacing w:before="100" w:beforeAutospacing="1" w:after="100" w:afterAutospacing="1" w:line="240" w:lineRule="auto"/>
              <w:outlineLvl w:val="1"/>
              <w:rPr>
                <w:rFonts w:ascii="Times New Roman" w:eastAsia="Times New Roman" w:hAnsi="Times New Roman" w:cs="Times New Roman"/>
                <w:b/>
                <w:bCs/>
                <w:sz w:val="36"/>
                <w:szCs w:val="36"/>
                <w:lang w:val="en-GB"/>
                <w14:ligatures w14:val="none"/>
              </w:rPr>
            </w:pPr>
            <w:r>
              <w:rPr>
                <w:rFonts w:ascii="Times New Roman" w:eastAsia="Times New Roman" w:hAnsi="Times New Roman" w:cs="Times New Roman"/>
                <w:b/>
                <w:bCs/>
                <w:sz w:val="36"/>
                <w:szCs w:val="36"/>
                <w:lang w:val="en-GB"/>
                <w14:ligatures w14:val="none"/>
              </w:rPr>
              <w:t>9</w:t>
            </w:r>
          </w:p>
        </w:tc>
        <w:tc>
          <w:tcPr>
            <w:tcW w:w="3006" w:type="dxa"/>
          </w:tcPr>
          <w:p w14:paraId="213E84DA" w14:textId="6F797AC8" w:rsidR="00FE3487" w:rsidRDefault="00FE3487" w:rsidP="00FE3487">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hint="cs"/>
                <w:b/>
                <w:bCs/>
                <w:sz w:val="36"/>
                <w:szCs w:val="36"/>
                <w:rtl/>
                <w14:ligatures w14:val="none"/>
              </w:rPr>
              <w:t>نعم</w:t>
            </w:r>
          </w:p>
        </w:tc>
      </w:tr>
      <w:tr w:rsidR="00FE3487" w14:paraId="42D1C903" w14:textId="77777777" w:rsidTr="00FE3487">
        <w:tc>
          <w:tcPr>
            <w:tcW w:w="3005" w:type="dxa"/>
          </w:tcPr>
          <w:p w14:paraId="74953CDA" w14:textId="05C2742A" w:rsidR="00FE3487" w:rsidRDefault="001F5717" w:rsidP="00FE3487">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b/>
                <w:bCs/>
                <w:sz w:val="36"/>
                <w:szCs w:val="36"/>
                <w14:ligatures w14:val="none"/>
              </w:rPr>
              <w:t>100%</w:t>
            </w:r>
          </w:p>
        </w:tc>
        <w:tc>
          <w:tcPr>
            <w:tcW w:w="3005" w:type="dxa"/>
          </w:tcPr>
          <w:p w14:paraId="1C4C6784" w14:textId="00DCB318" w:rsidR="00FE3487" w:rsidRDefault="00436ED6" w:rsidP="00FE3487">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b/>
                <w:bCs/>
                <w:sz w:val="36"/>
                <w:szCs w:val="36"/>
                <w14:ligatures w14:val="none"/>
              </w:rPr>
              <w:t>30</w:t>
            </w:r>
          </w:p>
        </w:tc>
        <w:tc>
          <w:tcPr>
            <w:tcW w:w="3006" w:type="dxa"/>
          </w:tcPr>
          <w:p w14:paraId="3A2BF138" w14:textId="12FECED9" w:rsidR="00FE3487" w:rsidRDefault="00FE3487" w:rsidP="00FE3487">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hint="cs"/>
                <w:b/>
                <w:bCs/>
                <w:sz w:val="36"/>
                <w:szCs w:val="36"/>
                <w:rtl/>
                <w14:ligatures w14:val="none"/>
              </w:rPr>
              <w:t>لا</w:t>
            </w:r>
          </w:p>
        </w:tc>
      </w:tr>
      <w:tr w:rsidR="00FE3487" w14:paraId="3092C27E" w14:textId="77777777" w:rsidTr="00FE3487">
        <w:tc>
          <w:tcPr>
            <w:tcW w:w="3005" w:type="dxa"/>
          </w:tcPr>
          <w:p w14:paraId="3B82B35E" w14:textId="77777777" w:rsidR="00FE3487" w:rsidRDefault="00FE3487" w:rsidP="00FE3487">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p>
        </w:tc>
        <w:tc>
          <w:tcPr>
            <w:tcW w:w="3005" w:type="dxa"/>
          </w:tcPr>
          <w:p w14:paraId="2027FF3B" w14:textId="77777777" w:rsidR="00FE3487" w:rsidRDefault="00FE3487" w:rsidP="00FE3487">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p>
        </w:tc>
        <w:tc>
          <w:tcPr>
            <w:tcW w:w="3006" w:type="dxa"/>
          </w:tcPr>
          <w:p w14:paraId="39774B5B" w14:textId="23A2FCC6" w:rsidR="00FE3487" w:rsidRDefault="00FE3487" w:rsidP="00FE3487">
            <w:pPr>
              <w:bidi w:val="0"/>
              <w:spacing w:before="100" w:beforeAutospacing="1" w:after="100" w:afterAutospacing="1" w:line="240" w:lineRule="auto"/>
              <w:outlineLvl w:val="1"/>
              <w:rPr>
                <w:rFonts w:ascii="Times New Roman" w:eastAsia="Times New Roman" w:hAnsi="Times New Roman" w:cs="Times New Roman"/>
                <w:b/>
                <w:bCs/>
                <w:sz w:val="36"/>
                <w:szCs w:val="36"/>
                <w14:ligatures w14:val="none"/>
              </w:rPr>
            </w:pPr>
            <w:r>
              <w:rPr>
                <w:rFonts w:ascii="Times New Roman" w:eastAsia="Times New Roman" w:hAnsi="Times New Roman" w:cs="Times New Roman" w:hint="cs"/>
                <w:b/>
                <w:bCs/>
                <w:sz w:val="36"/>
                <w:szCs w:val="36"/>
                <w:rtl/>
                <w14:ligatures w14:val="none"/>
              </w:rPr>
              <w:t>المجموع</w:t>
            </w:r>
          </w:p>
        </w:tc>
      </w:tr>
    </w:tbl>
    <w:p w14:paraId="49D5DFA7" w14:textId="77777777" w:rsidR="005C166F" w:rsidRDefault="005C166F">
      <w:pPr>
        <w:pStyle w:val="p1"/>
        <w:bidi/>
      </w:pPr>
      <w:r>
        <w:rPr>
          <w:rStyle w:val="s1"/>
          <w:rtl/>
        </w:rPr>
        <w:t>التحليل:</w:t>
      </w:r>
    </w:p>
    <w:p w14:paraId="2CF1DEB7" w14:textId="77777777" w:rsidR="005C166F" w:rsidRDefault="005C166F">
      <w:pPr>
        <w:pStyle w:val="p1"/>
        <w:bidi/>
      </w:pPr>
      <w:r>
        <w:rPr>
          <w:rStyle w:val="s2"/>
          <w:rtl/>
        </w:rPr>
        <w:t>يبين الجدول أن غالبية أفراد العينة يتابعون المبادرات الخيرية عبر وسائل الإعلام الرقمي، مما يدل على الدور المهم لهذه الوسائل في نشر المبادرات الإنسانية</w:t>
      </w:r>
    </w:p>
    <w:p w14:paraId="17342319" w14:textId="77777777" w:rsidR="00A76811" w:rsidRDefault="00A76811">
      <w:pPr>
        <w:pStyle w:val="p1"/>
        <w:bidi/>
        <w:rPr>
          <w:rtl/>
        </w:rPr>
      </w:pPr>
    </w:p>
    <w:p w14:paraId="0C27A3FB" w14:textId="77777777" w:rsidR="00CF3054" w:rsidRPr="00CF3054" w:rsidRDefault="00CF3054" w:rsidP="00CF3054">
      <w:pPr>
        <w:spacing w:before="100" w:beforeAutospacing="1" w:after="100" w:afterAutospacing="1" w:line="240" w:lineRule="auto"/>
        <w:rPr>
          <w:rFonts w:ascii="Times New Roman" w:eastAsiaTheme="minorEastAsia" w:hAnsi="Times New Roman" w:cs="Times New Roman"/>
          <w:rtl/>
          <w14:ligatures w14:val="none"/>
        </w:rPr>
      </w:pPr>
    </w:p>
    <w:p w14:paraId="06DA9CFE" w14:textId="77777777" w:rsidR="0025678B" w:rsidRDefault="0025678B" w:rsidP="00380C11">
      <w:pPr>
        <w:spacing w:before="100" w:beforeAutospacing="1" w:after="100" w:afterAutospacing="1" w:line="240" w:lineRule="auto"/>
        <w:rPr>
          <w:rFonts w:ascii="Times New Roman" w:eastAsiaTheme="minorEastAsia" w:hAnsi="Times New Roman" w:cs="Times New Roman"/>
          <w:b/>
          <w:bCs/>
          <w:rtl/>
          <w14:ligatures w14:val="none"/>
        </w:rPr>
      </w:pPr>
    </w:p>
    <w:p w14:paraId="32FAAC4A" w14:textId="77777777" w:rsidR="0025678B" w:rsidRDefault="0025678B" w:rsidP="00380C11">
      <w:pPr>
        <w:spacing w:before="100" w:beforeAutospacing="1" w:after="100" w:afterAutospacing="1" w:line="240" w:lineRule="auto"/>
        <w:rPr>
          <w:rFonts w:ascii="Times New Roman" w:eastAsiaTheme="minorEastAsia" w:hAnsi="Times New Roman" w:cs="Times New Roman"/>
          <w:b/>
          <w:bCs/>
          <w:rtl/>
          <w14:ligatures w14:val="none"/>
        </w:rPr>
      </w:pPr>
    </w:p>
    <w:p w14:paraId="6C0B6998" w14:textId="77777777" w:rsidR="0025678B" w:rsidRDefault="0025678B" w:rsidP="00380C11">
      <w:pPr>
        <w:spacing w:before="100" w:beforeAutospacing="1" w:after="100" w:afterAutospacing="1" w:line="240" w:lineRule="auto"/>
        <w:rPr>
          <w:rFonts w:ascii="Times New Roman" w:eastAsiaTheme="minorEastAsia" w:hAnsi="Times New Roman" w:cs="Times New Roman"/>
          <w:b/>
          <w:bCs/>
          <w:rtl/>
          <w14:ligatures w14:val="none"/>
        </w:rPr>
      </w:pPr>
    </w:p>
    <w:p w14:paraId="3C7C7D06" w14:textId="77777777" w:rsidR="0025678B" w:rsidRDefault="0025678B" w:rsidP="00380C11">
      <w:pPr>
        <w:spacing w:before="100" w:beforeAutospacing="1" w:after="100" w:afterAutospacing="1" w:line="240" w:lineRule="auto"/>
        <w:rPr>
          <w:rFonts w:ascii="Times New Roman" w:eastAsiaTheme="minorEastAsia" w:hAnsi="Times New Roman" w:cs="Times New Roman" w:hint="cs"/>
          <w:b/>
          <w:bCs/>
          <w:rtl/>
          <w14:ligatures w14:val="none"/>
        </w:rPr>
      </w:pPr>
    </w:p>
    <w:p w14:paraId="23B5C96E" w14:textId="77777777" w:rsidR="0025678B" w:rsidRDefault="0025678B" w:rsidP="00380C11">
      <w:pPr>
        <w:spacing w:before="100" w:beforeAutospacing="1" w:after="100" w:afterAutospacing="1" w:line="240" w:lineRule="auto"/>
        <w:rPr>
          <w:rFonts w:ascii="Times New Roman" w:eastAsiaTheme="minorEastAsia" w:hAnsi="Times New Roman" w:cs="Times New Roman"/>
          <w:b/>
          <w:bCs/>
          <w:rtl/>
          <w14:ligatures w14:val="none"/>
        </w:rPr>
      </w:pPr>
    </w:p>
    <w:p w14:paraId="009D952E" w14:textId="77777777" w:rsidR="0025678B" w:rsidRDefault="0025678B" w:rsidP="00380C11">
      <w:pPr>
        <w:spacing w:before="100" w:beforeAutospacing="1" w:after="100" w:afterAutospacing="1" w:line="240" w:lineRule="auto"/>
        <w:rPr>
          <w:rFonts w:ascii="Times New Roman" w:eastAsiaTheme="minorEastAsia" w:hAnsi="Times New Roman" w:cs="Times New Roman"/>
          <w:b/>
          <w:bCs/>
          <w:rtl/>
          <w14:ligatures w14:val="none"/>
        </w:rPr>
      </w:pPr>
    </w:p>
    <w:p w14:paraId="5991002F" w14:textId="77777777" w:rsidR="0025678B" w:rsidRPr="00380C11" w:rsidRDefault="0025678B" w:rsidP="00380C11">
      <w:pPr>
        <w:spacing w:before="100" w:beforeAutospacing="1" w:after="100" w:afterAutospacing="1" w:line="240" w:lineRule="auto"/>
        <w:rPr>
          <w:rFonts w:ascii="Times New Roman" w:eastAsiaTheme="minorEastAsia" w:hAnsi="Times New Roman" w:cs="Times New Roman"/>
          <w:b/>
          <w:bCs/>
          <w14:ligatures w14:val="none"/>
        </w:rPr>
      </w:pPr>
    </w:p>
    <w:p w14:paraId="5447501F" w14:textId="77777777" w:rsidR="00824923" w:rsidRDefault="00824923" w:rsidP="00824923">
      <w:pPr>
        <w:bidi w:val="0"/>
        <w:spacing w:before="100" w:beforeAutospacing="1" w:after="100" w:afterAutospacing="1" w:line="240" w:lineRule="auto"/>
        <w:outlineLvl w:val="0"/>
        <w:rPr>
          <w:rFonts w:ascii="Times New Roman" w:eastAsia="Times New Roman" w:hAnsi="Times New Roman" w:cs="Times New Roman"/>
          <w:b/>
          <w:bCs/>
          <w:color w:val="404040" w:themeColor="background1" w:themeShade="40"/>
          <w:kern w:val="36"/>
          <w:sz w:val="48"/>
          <w:szCs w:val="48"/>
          <w:rtl/>
          <w14:ligatures w14:val="none"/>
        </w:rPr>
      </w:pPr>
    </w:p>
    <w:p w14:paraId="477C1B43" w14:textId="77777777" w:rsidR="0025678B" w:rsidRDefault="0025678B" w:rsidP="0025678B">
      <w:pPr>
        <w:bidi w:val="0"/>
        <w:spacing w:before="100" w:beforeAutospacing="1" w:after="100" w:afterAutospacing="1" w:line="240" w:lineRule="auto"/>
        <w:outlineLvl w:val="0"/>
        <w:rPr>
          <w:rFonts w:ascii="Times New Roman" w:eastAsia="Times New Roman" w:hAnsi="Times New Roman" w:cs="Times New Roman"/>
          <w:b/>
          <w:bCs/>
          <w:color w:val="404040" w:themeColor="background1" w:themeShade="40"/>
          <w:kern w:val="36"/>
          <w:sz w:val="48"/>
          <w:szCs w:val="48"/>
          <w:rtl/>
          <w14:ligatures w14:val="none"/>
        </w:rPr>
      </w:pPr>
    </w:p>
    <w:p w14:paraId="3ED8EF28" w14:textId="77777777" w:rsidR="0025678B" w:rsidRDefault="0025678B" w:rsidP="0025678B">
      <w:pPr>
        <w:bidi w:val="0"/>
        <w:spacing w:before="100" w:beforeAutospacing="1" w:after="100" w:afterAutospacing="1" w:line="240" w:lineRule="auto"/>
        <w:outlineLvl w:val="0"/>
        <w:rPr>
          <w:rFonts w:ascii="Times New Roman" w:eastAsia="Times New Roman" w:hAnsi="Times New Roman" w:cs="Times New Roman"/>
          <w:b/>
          <w:bCs/>
          <w:color w:val="404040" w:themeColor="background1" w:themeShade="40"/>
          <w:kern w:val="36"/>
          <w:sz w:val="48"/>
          <w:szCs w:val="48"/>
          <w:rtl/>
          <w14:ligatures w14:val="none"/>
        </w:rPr>
      </w:pPr>
    </w:p>
    <w:p w14:paraId="0FC721CE" w14:textId="77777777" w:rsidR="0025678B" w:rsidRDefault="0025678B" w:rsidP="0025678B">
      <w:pPr>
        <w:bidi w:val="0"/>
        <w:spacing w:before="100" w:beforeAutospacing="1" w:after="100" w:afterAutospacing="1" w:line="240" w:lineRule="auto"/>
        <w:outlineLvl w:val="0"/>
        <w:rPr>
          <w:rFonts w:ascii="Times New Roman" w:eastAsia="Times New Roman" w:hAnsi="Times New Roman" w:cs="Times New Roman"/>
          <w:b/>
          <w:bCs/>
          <w:color w:val="404040" w:themeColor="background1" w:themeShade="40"/>
          <w:kern w:val="36"/>
          <w:sz w:val="48"/>
          <w:szCs w:val="48"/>
          <w:rtl/>
          <w14:ligatures w14:val="none"/>
        </w:rPr>
      </w:pPr>
    </w:p>
    <w:p w14:paraId="7A625E4C" w14:textId="77777777" w:rsidR="0025678B" w:rsidRDefault="0025678B" w:rsidP="0025678B">
      <w:pPr>
        <w:bidi w:val="0"/>
        <w:spacing w:before="100" w:beforeAutospacing="1" w:after="100" w:afterAutospacing="1" w:line="240" w:lineRule="auto"/>
        <w:outlineLvl w:val="0"/>
        <w:rPr>
          <w:rFonts w:ascii="Times New Roman" w:eastAsia="Times New Roman" w:hAnsi="Times New Roman" w:cs="Times New Roman"/>
          <w:b/>
          <w:bCs/>
          <w:color w:val="404040" w:themeColor="background1" w:themeShade="40"/>
          <w:kern w:val="36"/>
          <w:sz w:val="48"/>
          <w:szCs w:val="48"/>
          <w:rtl/>
          <w14:ligatures w14:val="none"/>
        </w:rPr>
      </w:pPr>
    </w:p>
    <w:p w14:paraId="67CC5FCB" w14:textId="77777777" w:rsidR="0025678B" w:rsidRDefault="0025678B" w:rsidP="0025678B">
      <w:pPr>
        <w:bidi w:val="0"/>
        <w:spacing w:before="100" w:beforeAutospacing="1" w:after="100" w:afterAutospacing="1" w:line="240" w:lineRule="auto"/>
        <w:outlineLvl w:val="0"/>
        <w:rPr>
          <w:rFonts w:ascii="Times New Roman" w:eastAsia="Times New Roman" w:hAnsi="Times New Roman" w:cs="Times New Roman"/>
          <w:b/>
          <w:bCs/>
          <w:color w:val="404040" w:themeColor="background1" w:themeShade="40"/>
          <w:kern w:val="36"/>
          <w:sz w:val="48"/>
          <w:szCs w:val="48"/>
          <w:rtl/>
          <w14:ligatures w14:val="none"/>
        </w:rPr>
      </w:pPr>
    </w:p>
    <w:p w14:paraId="2C816853" w14:textId="77777777" w:rsidR="0025678B" w:rsidRDefault="0025678B" w:rsidP="0025678B">
      <w:pPr>
        <w:bidi w:val="0"/>
        <w:spacing w:before="100" w:beforeAutospacing="1" w:after="100" w:afterAutospacing="1" w:line="240" w:lineRule="auto"/>
        <w:outlineLvl w:val="0"/>
        <w:rPr>
          <w:rFonts w:ascii="Times New Roman" w:eastAsia="Times New Roman" w:hAnsi="Times New Roman" w:cs="Times New Roman"/>
          <w:b/>
          <w:bCs/>
          <w:color w:val="404040" w:themeColor="background1" w:themeShade="40"/>
          <w:kern w:val="36"/>
          <w:sz w:val="48"/>
          <w:szCs w:val="48"/>
          <w:rtl/>
          <w14:ligatures w14:val="none"/>
        </w:rPr>
      </w:pPr>
    </w:p>
    <w:p w14:paraId="45BE2556" w14:textId="77777777" w:rsidR="001B45D3" w:rsidRDefault="001B45D3" w:rsidP="00FB06E7">
      <w:pPr>
        <w:bidi w:val="0"/>
        <w:spacing w:before="100" w:beforeAutospacing="1" w:after="100" w:afterAutospacing="1" w:line="240" w:lineRule="auto"/>
        <w:outlineLvl w:val="0"/>
        <w:rPr>
          <w:rFonts w:ascii="Times New Roman" w:eastAsia="Times New Roman" w:hAnsi="Times New Roman" w:cs="Times New Roman"/>
          <w:b/>
          <w:bCs/>
          <w:color w:val="404040" w:themeColor="background1" w:themeShade="40"/>
          <w:kern w:val="36"/>
          <w:sz w:val="48"/>
          <w:szCs w:val="48"/>
          <w:rtl/>
          <w14:ligatures w14:val="none"/>
        </w:rPr>
      </w:pPr>
    </w:p>
    <w:p w14:paraId="6C2E1645" w14:textId="00A7F066" w:rsidR="00564DD5" w:rsidRDefault="00564DD5" w:rsidP="001B45D3">
      <w:pPr>
        <w:bidi w:val="0"/>
        <w:spacing w:before="100" w:beforeAutospacing="1" w:after="100" w:afterAutospacing="1" w:line="240" w:lineRule="auto"/>
        <w:outlineLvl w:val="0"/>
        <w:rPr>
          <w:rFonts w:ascii="Times New Roman" w:eastAsia="Times New Roman" w:hAnsi="Times New Roman" w:cs="Times New Roman"/>
          <w:b/>
          <w:bCs/>
          <w:color w:val="404040" w:themeColor="background1" w:themeShade="40"/>
          <w:kern w:val="36"/>
          <w:sz w:val="48"/>
          <w:szCs w:val="48"/>
          <w:rtl/>
          <w14:ligatures w14:val="none"/>
        </w:rPr>
      </w:pPr>
      <w:r w:rsidRPr="00C176F9">
        <w:rPr>
          <w:rFonts w:ascii="Times New Roman" w:eastAsia="Times New Roman" w:hAnsi="Times New Roman" w:cs="Times New Roman"/>
          <w:b/>
          <w:bCs/>
          <w:color w:val="404040" w:themeColor="background1" w:themeShade="40"/>
          <w:kern w:val="36"/>
          <w:sz w:val="48"/>
          <w:szCs w:val="48"/>
          <w:rtl/>
          <w14:ligatures w14:val="none"/>
        </w:rPr>
        <w:t>المراجع</w:t>
      </w:r>
    </w:p>
    <w:p w14:paraId="421E3F6D" w14:textId="77777777" w:rsidR="00564DD5" w:rsidRDefault="00564DD5" w:rsidP="00564DD5">
      <w:pPr>
        <w:bidi w:val="0"/>
        <w:spacing w:after="0" w:line="240" w:lineRule="auto"/>
        <w:rPr>
          <w:rFonts w:ascii="Times New Roman" w:eastAsiaTheme="minorEastAsia" w:hAnsi="Times New Roman" w:cs="Times New Roman"/>
          <w:rtl/>
          <w14:ligatures w14:val="none"/>
        </w:rPr>
      </w:pPr>
    </w:p>
    <w:p w14:paraId="06F47B62" w14:textId="77777777" w:rsidR="00564DD5" w:rsidRDefault="00564DD5" w:rsidP="00564DD5">
      <w:pPr>
        <w:bidi w:val="0"/>
        <w:spacing w:after="0" w:line="240" w:lineRule="auto"/>
        <w:rPr>
          <w:rFonts w:ascii="Times New Roman" w:eastAsiaTheme="minorEastAsia" w:hAnsi="Times New Roman" w:cs="Times New Roman"/>
          <w:rtl/>
          <w14:ligatures w14:val="none"/>
        </w:rPr>
      </w:pPr>
    </w:p>
    <w:p w14:paraId="2ECDE4CF" w14:textId="1D74051A" w:rsidR="00564DD5" w:rsidRPr="005F5E18" w:rsidRDefault="005F5E18" w:rsidP="00564DD5">
      <w:pPr>
        <w:bidi w:val="0"/>
        <w:spacing w:after="0" w:line="240" w:lineRule="auto"/>
        <w:rPr>
          <w:rFonts w:ascii="Times New Roman" w:eastAsiaTheme="minorEastAsia" w:hAnsi="Times New Roman" w:cs="Times New Roman"/>
          <w14:ligatures w14:val="none"/>
        </w:rPr>
      </w:pPr>
      <w:r w:rsidRPr="005F5E18">
        <w:rPr>
          <w:rFonts w:ascii="Times New Roman" w:eastAsia="Times New Roman" w:hAnsi="Times New Roman" w:cs="Times New Roman"/>
          <w:noProof/>
          <w14:ligatures w14:val="none"/>
        </w:rPr>
        <mc:AlternateContent>
          <mc:Choice Requires="wps">
            <w:drawing>
              <wp:inline distT="0" distB="0" distL="0" distR="0" wp14:anchorId="271B907E" wp14:editId="678303F8">
                <wp:extent cx="5731510" cy="1270"/>
                <wp:effectExtent l="0" t="31750" r="0" b="36830"/>
                <wp:docPr id="1641376824"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460E429" id="مستطيل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wrap anchorx="page"/>
                <w10:anchorlock/>
              </v:rect>
            </w:pict>
          </mc:Fallback>
        </mc:AlternateContent>
      </w:r>
    </w:p>
    <w:p w14:paraId="69991516" w14:textId="77777777" w:rsidR="005F5E18" w:rsidRPr="002F4E10" w:rsidRDefault="005F5E18" w:rsidP="005F5E18">
      <w:pPr>
        <w:bidi w:val="0"/>
        <w:spacing w:before="100" w:beforeAutospacing="1" w:after="100" w:afterAutospacing="1" w:line="240" w:lineRule="auto"/>
        <w:rPr>
          <w:rFonts w:ascii="Times New Roman" w:eastAsiaTheme="minorEastAsia" w:hAnsi="Times New Roman" w:cs="Times New Roman"/>
          <w:color w:val="1F3864" w:themeColor="accent1" w:themeShade="80"/>
          <w14:ligatures w14:val="none"/>
        </w:rPr>
      </w:pPr>
      <w:r w:rsidRPr="002F4E10">
        <w:rPr>
          <w:rFonts w:ascii="Times New Roman" w:eastAsiaTheme="minorEastAsia" w:hAnsi="Times New Roman" w:cs="Times New Roman"/>
          <w:color w:val="1F3864" w:themeColor="accent1" w:themeShade="80"/>
          <w14:ligatures w14:val="none"/>
        </w:rPr>
        <w:t xml:space="preserve">Kaplan, A. M., &amp; </w:t>
      </w:r>
      <w:proofErr w:type="spellStart"/>
      <w:r w:rsidRPr="002F4E10">
        <w:rPr>
          <w:rFonts w:ascii="Times New Roman" w:eastAsiaTheme="minorEastAsia" w:hAnsi="Times New Roman" w:cs="Times New Roman"/>
          <w:color w:val="1F3864" w:themeColor="accent1" w:themeShade="80"/>
          <w14:ligatures w14:val="none"/>
        </w:rPr>
        <w:t>Haenlein</w:t>
      </w:r>
      <w:proofErr w:type="spellEnd"/>
      <w:r w:rsidRPr="002F4E10">
        <w:rPr>
          <w:rFonts w:ascii="Times New Roman" w:eastAsiaTheme="minorEastAsia" w:hAnsi="Times New Roman" w:cs="Times New Roman"/>
          <w:color w:val="1F3864" w:themeColor="accent1" w:themeShade="80"/>
          <w14:ligatures w14:val="none"/>
        </w:rPr>
        <w:t>, M. (2010). Users of the world, unite! The challenges and opportunities of social media. Business Horizons, 53(1), 59–68. https://www.sciencedirect.com/science/article/pii/S0007681309001232</w:t>
      </w:r>
    </w:p>
    <w:p w14:paraId="30CACB54" w14:textId="77777777" w:rsidR="005F5E18" w:rsidRPr="002F4E10" w:rsidRDefault="005F5E18" w:rsidP="005F5E18">
      <w:pPr>
        <w:bidi w:val="0"/>
        <w:spacing w:before="100" w:beforeAutospacing="1" w:after="100" w:afterAutospacing="1" w:line="240" w:lineRule="auto"/>
        <w:rPr>
          <w:rFonts w:ascii="Times New Roman" w:eastAsiaTheme="minorEastAsia" w:hAnsi="Times New Roman" w:cs="Times New Roman"/>
          <w:color w:val="1F3864" w:themeColor="accent1" w:themeShade="80"/>
          <w14:ligatures w14:val="none"/>
        </w:rPr>
      </w:pPr>
    </w:p>
    <w:p w14:paraId="6EE7234A" w14:textId="77777777" w:rsidR="005F5E18" w:rsidRPr="002F4E10" w:rsidRDefault="005F5E18" w:rsidP="005F5E18">
      <w:pPr>
        <w:bidi w:val="0"/>
        <w:spacing w:before="100" w:beforeAutospacing="1" w:after="100" w:afterAutospacing="1" w:line="240" w:lineRule="auto"/>
        <w:rPr>
          <w:rFonts w:ascii="Times New Roman" w:eastAsiaTheme="minorEastAsia" w:hAnsi="Times New Roman" w:cs="Times New Roman"/>
          <w:color w:val="1F3864" w:themeColor="accent1" w:themeShade="80"/>
          <w14:ligatures w14:val="none"/>
        </w:rPr>
      </w:pPr>
      <w:proofErr w:type="spellStart"/>
      <w:r w:rsidRPr="002F4E10">
        <w:rPr>
          <w:rFonts w:ascii="Times New Roman" w:eastAsiaTheme="minorEastAsia" w:hAnsi="Times New Roman" w:cs="Times New Roman"/>
          <w:color w:val="1F3864" w:themeColor="accent1" w:themeShade="80"/>
          <w14:ligatures w14:val="none"/>
        </w:rPr>
        <w:t>Kietzmann</w:t>
      </w:r>
      <w:proofErr w:type="spellEnd"/>
      <w:r w:rsidRPr="002F4E10">
        <w:rPr>
          <w:rFonts w:ascii="Times New Roman" w:eastAsiaTheme="minorEastAsia" w:hAnsi="Times New Roman" w:cs="Times New Roman"/>
          <w:color w:val="1F3864" w:themeColor="accent1" w:themeShade="80"/>
          <w14:ligatures w14:val="none"/>
        </w:rPr>
        <w:t xml:space="preserve">, J. H., </w:t>
      </w:r>
      <w:proofErr w:type="spellStart"/>
      <w:r w:rsidRPr="002F4E10">
        <w:rPr>
          <w:rFonts w:ascii="Times New Roman" w:eastAsiaTheme="minorEastAsia" w:hAnsi="Times New Roman" w:cs="Times New Roman"/>
          <w:color w:val="1F3864" w:themeColor="accent1" w:themeShade="80"/>
          <w14:ligatures w14:val="none"/>
        </w:rPr>
        <w:t>Hermkens</w:t>
      </w:r>
      <w:proofErr w:type="spellEnd"/>
      <w:r w:rsidRPr="002F4E10">
        <w:rPr>
          <w:rFonts w:ascii="Times New Roman" w:eastAsiaTheme="minorEastAsia" w:hAnsi="Times New Roman" w:cs="Times New Roman"/>
          <w:color w:val="1F3864" w:themeColor="accent1" w:themeShade="80"/>
          <w14:ligatures w14:val="none"/>
        </w:rPr>
        <w:t xml:space="preserve">, K., McCarthy, I. P., &amp; </w:t>
      </w:r>
      <w:proofErr w:type="spellStart"/>
      <w:r w:rsidRPr="002F4E10">
        <w:rPr>
          <w:rFonts w:ascii="Times New Roman" w:eastAsiaTheme="minorEastAsia" w:hAnsi="Times New Roman" w:cs="Times New Roman"/>
          <w:color w:val="1F3864" w:themeColor="accent1" w:themeShade="80"/>
          <w14:ligatures w14:val="none"/>
        </w:rPr>
        <w:t>Silvestre</w:t>
      </w:r>
      <w:proofErr w:type="spellEnd"/>
      <w:r w:rsidRPr="002F4E10">
        <w:rPr>
          <w:rFonts w:ascii="Times New Roman" w:eastAsiaTheme="minorEastAsia" w:hAnsi="Times New Roman" w:cs="Times New Roman"/>
          <w:color w:val="1F3864" w:themeColor="accent1" w:themeShade="80"/>
          <w14:ligatures w14:val="none"/>
        </w:rPr>
        <w:t>, B. S. (2011). Social media? Get serious! Understanding the functional building blocks of social media. Business Horizons, 54(3), 241–251. https://www.sciencedirect.com/science/article/pii/S0007681311000281</w:t>
      </w:r>
    </w:p>
    <w:p w14:paraId="3441BC8E" w14:textId="77777777" w:rsidR="005F5E18" w:rsidRPr="002F4E10" w:rsidRDefault="005F5E18" w:rsidP="005F5E18">
      <w:pPr>
        <w:bidi w:val="0"/>
        <w:spacing w:before="100" w:beforeAutospacing="1" w:after="100" w:afterAutospacing="1" w:line="240" w:lineRule="auto"/>
        <w:rPr>
          <w:rFonts w:ascii="Times New Roman" w:eastAsiaTheme="minorEastAsia" w:hAnsi="Times New Roman" w:cs="Times New Roman"/>
          <w:color w:val="1F3864" w:themeColor="accent1" w:themeShade="80"/>
          <w14:ligatures w14:val="none"/>
        </w:rPr>
      </w:pPr>
    </w:p>
    <w:p w14:paraId="58EB5200" w14:textId="77777777" w:rsidR="005F5E18" w:rsidRPr="002F4E10" w:rsidRDefault="005F5E18" w:rsidP="005F5E18">
      <w:pPr>
        <w:bidi w:val="0"/>
        <w:spacing w:before="100" w:beforeAutospacing="1" w:after="100" w:afterAutospacing="1" w:line="240" w:lineRule="auto"/>
        <w:rPr>
          <w:rFonts w:ascii="Times New Roman" w:eastAsiaTheme="minorEastAsia" w:hAnsi="Times New Roman" w:cs="Times New Roman"/>
          <w:color w:val="1F3864" w:themeColor="accent1" w:themeShade="80"/>
          <w14:ligatures w14:val="none"/>
        </w:rPr>
      </w:pPr>
      <w:r w:rsidRPr="002F4E10">
        <w:rPr>
          <w:rFonts w:ascii="Times New Roman" w:eastAsiaTheme="minorEastAsia" w:hAnsi="Times New Roman" w:cs="Times New Roman"/>
          <w:color w:val="1F3864" w:themeColor="accent1" w:themeShade="80"/>
          <w14:ligatures w14:val="none"/>
        </w:rPr>
        <w:t>Boyd, D. M., &amp; Ellison, N. B. (2007). Social network sites: Definition, history, and scholarship. Journal of Computer-Mediated Communication, 13(1), 210–230. https://onlinelibrary.wiley.com/doi/10.1111/j.1083-6101.2007.00393.x</w:t>
      </w:r>
    </w:p>
    <w:p w14:paraId="56B5AF9A" w14:textId="77777777" w:rsidR="005F5E18" w:rsidRPr="002F4E10" w:rsidRDefault="005F5E18" w:rsidP="005F5E18">
      <w:pPr>
        <w:bidi w:val="0"/>
        <w:spacing w:before="100" w:beforeAutospacing="1" w:after="100" w:afterAutospacing="1" w:line="240" w:lineRule="auto"/>
        <w:rPr>
          <w:rFonts w:ascii="Times New Roman" w:eastAsiaTheme="minorEastAsia" w:hAnsi="Times New Roman" w:cs="Times New Roman"/>
          <w:color w:val="1F3864" w:themeColor="accent1" w:themeShade="80"/>
          <w14:ligatures w14:val="none"/>
        </w:rPr>
      </w:pPr>
    </w:p>
    <w:p w14:paraId="131E8C7A" w14:textId="77777777" w:rsidR="005F5E18" w:rsidRPr="002F4E10" w:rsidRDefault="005F5E18" w:rsidP="005F5E18">
      <w:pPr>
        <w:bidi w:val="0"/>
        <w:spacing w:before="100" w:beforeAutospacing="1" w:after="100" w:afterAutospacing="1" w:line="240" w:lineRule="auto"/>
        <w:rPr>
          <w:rFonts w:ascii="Times New Roman" w:eastAsiaTheme="minorEastAsia" w:hAnsi="Times New Roman" w:cs="Times New Roman"/>
          <w:color w:val="1F3864" w:themeColor="accent1" w:themeShade="80"/>
          <w14:ligatures w14:val="none"/>
        </w:rPr>
      </w:pPr>
      <w:proofErr w:type="spellStart"/>
      <w:r w:rsidRPr="002F4E10">
        <w:rPr>
          <w:rFonts w:ascii="Times New Roman" w:eastAsiaTheme="minorEastAsia" w:hAnsi="Times New Roman" w:cs="Times New Roman"/>
          <w:color w:val="1F3864" w:themeColor="accent1" w:themeShade="80"/>
          <w14:ligatures w14:val="none"/>
        </w:rPr>
        <w:t>Al-Rawi</w:t>
      </w:r>
      <w:proofErr w:type="spellEnd"/>
      <w:r w:rsidRPr="002F4E10">
        <w:rPr>
          <w:rFonts w:ascii="Times New Roman" w:eastAsiaTheme="minorEastAsia" w:hAnsi="Times New Roman" w:cs="Times New Roman"/>
          <w:color w:val="1F3864" w:themeColor="accent1" w:themeShade="80"/>
          <w14:ligatures w14:val="none"/>
        </w:rPr>
        <w:t>, A. (2018). Social media and social solidarity: A comparative study of Gulf countries. Journal of Arab &amp; Muslim Media Research, 11(2), 153–170. https://www.ingentaconnect.com/content/intellect/jamr/2018/00000011/00000002/art00006</w:t>
      </w:r>
    </w:p>
    <w:p w14:paraId="15FFDC85" w14:textId="77777777" w:rsidR="005F5E18" w:rsidRPr="002F4E10" w:rsidRDefault="005F5E18" w:rsidP="005F5E18">
      <w:pPr>
        <w:bidi w:val="0"/>
        <w:spacing w:before="100" w:beforeAutospacing="1" w:after="100" w:afterAutospacing="1" w:line="240" w:lineRule="auto"/>
        <w:rPr>
          <w:rFonts w:ascii="Times New Roman" w:eastAsiaTheme="minorEastAsia" w:hAnsi="Times New Roman" w:cs="Times New Roman"/>
          <w:color w:val="1F3864" w:themeColor="accent1" w:themeShade="80"/>
          <w14:ligatures w14:val="none"/>
        </w:rPr>
      </w:pPr>
    </w:p>
    <w:p w14:paraId="13BB96A3" w14:textId="77777777" w:rsidR="005F5E18" w:rsidRPr="002F4E10" w:rsidRDefault="005F5E18" w:rsidP="005F5E18">
      <w:pPr>
        <w:spacing w:before="100" w:beforeAutospacing="1" w:after="100" w:afterAutospacing="1" w:line="240" w:lineRule="auto"/>
        <w:rPr>
          <w:rFonts w:ascii="Times New Roman" w:eastAsiaTheme="minorEastAsia" w:hAnsi="Times New Roman" w:cs="Times New Roman"/>
          <w:color w:val="1F3864" w:themeColor="accent1" w:themeShade="80"/>
          <w14:ligatures w14:val="none"/>
        </w:rPr>
      </w:pPr>
      <w:r w:rsidRPr="002F4E10">
        <w:rPr>
          <w:rFonts w:ascii="Times New Roman" w:eastAsiaTheme="minorEastAsia" w:hAnsi="Times New Roman" w:cs="Times New Roman"/>
          <w:color w:val="1F3864" w:themeColor="accent1" w:themeShade="80"/>
          <w:rtl/>
          <w14:ligatures w14:val="none"/>
        </w:rPr>
        <w:t xml:space="preserve">الهيئة العامة للإحصاء. (2020). استخدام الإنترنت ووسائل التواصل الاجتماعي في المملكة العربية السعودية. </w:t>
      </w:r>
      <w:r w:rsidRPr="002F4E10">
        <w:rPr>
          <w:rFonts w:ascii="Times New Roman" w:eastAsiaTheme="minorEastAsia" w:hAnsi="Times New Roman" w:cs="Times New Roman"/>
          <w:color w:val="1F3864" w:themeColor="accent1" w:themeShade="80"/>
          <w14:ligatures w14:val="none"/>
        </w:rPr>
        <w:t>https://www.stats.gov.sa/ar</w:t>
      </w:r>
    </w:p>
    <w:p w14:paraId="1E8EA729" w14:textId="77777777" w:rsidR="005F5E18" w:rsidRPr="002F4E10" w:rsidRDefault="005F5E18" w:rsidP="005F5E18">
      <w:pPr>
        <w:bidi w:val="0"/>
        <w:spacing w:after="0" w:line="240" w:lineRule="auto"/>
        <w:rPr>
          <w:rFonts w:ascii="Times New Roman" w:eastAsia="Times New Roman" w:hAnsi="Times New Roman" w:cs="Times New Roman"/>
          <w:color w:val="1F3864" w:themeColor="accent1" w:themeShade="80"/>
          <w:rtl/>
          <w14:ligatures w14:val="none"/>
        </w:rPr>
      </w:pPr>
      <w:r w:rsidRPr="002F4E10">
        <w:rPr>
          <w:rFonts w:ascii="Times New Roman" w:eastAsia="Times New Roman" w:hAnsi="Times New Roman" w:cs="Times New Roman"/>
          <w:noProof/>
          <w:color w:val="1F3864" w:themeColor="accent1" w:themeShade="80"/>
          <w14:ligatures w14:val="none"/>
        </w:rPr>
        <mc:AlternateContent>
          <mc:Choice Requires="wps">
            <w:drawing>
              <wp:inline distT="0" distB="0" distL="0" distR="0" wp14:anchorId="283C24E6" wp14:editId="2660634C">
                <wp:extent cx="5731510" cy="1270"/>
                <wp:effectExtent l="0" t="31750" r="0" b="36830"/>
                <wp:docPr id="1059181975"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F840CAB" id="مستطيل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wrap anchorx="page"/>
                <w10:anchorlock/>
              </v:rect>
            </w:pict>
          </mc:Fallback>
        </mc:AlternateContent>
      </w:r>
    </w:p>
    <w:p w14:paraId="61AF8F5B" w14:textId="77777777" w:rsidR="005F5E18" w:rsidRPr="002F4E10" w:rsidRDefault="005F5E18" w:rsidP="005F5E18">
      <w:pPr>
        <w:bidi w:val="0"/>
        <w:spacing w:before="100" w:beforeAutospacing="1" w:after="100" w:afterAutospacing="1" w:line="240" w:lineRule="auto"/>
        <w:outlineLvl w:val="1"/>
        <w:rPr>
          <w:rFonts w:ascii="Times New Roman" w:eastAsiaTheme="minorEastAsia" w:hAnsi="Times New Roman" w:cs="Times New Roman"/>
          <w:b/>
          <w:bCs/>
          <w:color w:val="1F3864" w:themeColor="accent1" w:themeShade="80"/>
          <w14:ligatures w14:val="none"/>
        </w:rPr>
      </w:pPr>
    </w:p>
    <w:p w14:paraId="57E394C2" w14:textId="77777777" w:rsidR="00D80CC4" w:rsidRPr="00875BDF" w:rsidRDefault="00D80CC4" w:rsidP="00FE160A">
      <w:pPr>
        <w:jc w:val="center"/>
        <w:rPr>
          <w:rFonts w:asciiTheme="majorBidi" w:hAnsiTheme="majorBidi" w:cstheme="majorBidi"/>
          <w:b/>
          <w:bCs/>
          <w:color w:val="1F3864" w:themeColor="accent1" w:themeShade="80"/>
          <w:rtl/>
          <w:lang w:bidi="ar-LB"/>
        </w:rPr>
      </w:pPr>
    </w:p>
    <w:sectPr w:rsidR="00D80CC4" w:rsidRPr="00875BDF" w:rsidSect="00B17156">
      <w:pgSz w:w="11906" w:h="16838"/>
      <w:pgMar w:top="1440" w:right="1440" w:bottom="1440" w:left="1440" w:header="720" w:footer="720" w:gutter="0"/>
      <w:pgBorders w:offsetFrom="page">
        <w:top w:val="threeDEmboss" w:sz="12" w:space="24" w:color="auto"/>
        <w:left w:val="threeDEmboss" w:sz="12" w:space="24" w:color="auto"/>
        <w:bottom w:val="threeDEmboss" w:sz="12" w:space="24" w:color="auto"/>
        <w:right w:val="threeDEmboss" w:sz="12"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79570" w14:textId="77777777" w:rsidR="00027B8D" w:rsidRDefault="00027B8D" w:rsidP="00EC5DA2">
      <w:pPr>
        <w:spacing w:after="0" w:line="240" w:lineRule="auto"/>
      </w:pPr>
      <w:r>
        <w:separator/>
      </w:r>
    </w:p>
  </w:endnote>
  <w:endnote w:type="continuationSeparator" w:id="0">
    <w:p w14:paraId="5C13E38B" w14:textId="77777777" w:rsidR="00027B8D" w:rsidRDefault="00027B8D" w:rsidP="00EC5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badi">
    <w:panose1 w:val="020B0604020104020204"/>
    <w:charset w:val="00"/>
    <w:family w:val="swiss"/>
    <w:pitch w:val="variable"/>
    <w:sig w:usb0="80000003" w:usb1="00000000" w:usb2="00000000" w:usb3="00000000" w:csb0="00000093" w:csb1="00000000"/>
  </w:font>
  <w:font w:name="Simplified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UICTFontTextStyleEmphasizedBody">
    <w:altName w:val="Cambria"/>
    <w:panose1 w:val="020B0604020202020204"/>
    <w:charset w:val="00"/>
    <w:family w:val="roman"/>
    <w:pitch w:val="default"/>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pple Color Emoji">
    <w:panose1 w:val="00000000000000000000"/>
    <w:charset w:val="00"/>
    <w:family w:val="auto"/>
    <w:pitch w:val="variable"/>
    <w:sig w:usb0="00000003" w:usb1="18000000" w:usb2="14000000" w:usb3="00000000" w:csb0="00000001" w:csb1="00000000"/>
  </w:font>
  <w:font w:name="Aldhabi">
    <w:panose1 w:val="01000000000000000000"/>
    <w:charset w:val="B2"/>
    <w:family w:val="auto"/>
    <w:pitch w:val="variable"/>
    <w:sig w:usb0="8000200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19C20" w14:textId="77777777" w:rsidR="00027B8D" w:rsidRDefault="00027B8D" w:rsidP="00EC5DA2">
      <w:pPr>
        <w:spacing w:after="0" w:line="240" w:lineRule="auto"/>
      </w:pPr>
      <w:r>
        <w:separator/>
      </w:r>
    </w:p>
  </w:footnote>
  <w:footnote w:type="continuationSeparator" w:id="0">
    <w:p w14:paraId="7D180A79" w14:textId="77777777" w:rsidR="00027B8D" w:rsidRDefault="00027B8D" w:rsidP="00EC5D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3538D5"/>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BE30D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7B6917"/>
    <w:multiLevelType w:val="hybridMultilevel"/>
    <w:tmpl w:val="725E23DE"/>
    <w:lvl w:ilvl="0" w:tplc="FFFFFFFF">
      <w:numFmt w:val="bullet"/>
      <w:lvlText w:val="-"/>
      <w:lvlJc w:val="left"/>
      <w:pPr>
        <w:ind w:left="7620" w:hanging="360"/>
      </w:pPr>
      <w:rPr>
        <w:rFonts w:ascii="Times New Roman" w:eastAsiaTheme="minorEastAsia" w:hAnsi="Times New Roman" w:cs="Times New Roman" w:hint="default"/>
      </w:rPr>
    </w:lvl>
    <w:lvl w:ilvl="1" w:tplc="04090003" w:tentative="1">
      <w:start w:val="1"/>
      <w:numFmt w:val="bullet"/>
      <w:lvlText w:val="o"/>
      <w:lvlJc w:val="left"/>
      <w:pPr>
        <w:ind w:left="8340" w:hanging="360"/>
      </w:pPr>
      <w:rPr>
        <w:rFonts w:ascii="Courier New" w:hAnsi="Courier New" w:cs="Courier New" w:hint="default"/>
      </w:rPr>
    </w:lvl>
    <w:lvl w:ilvl="2" w:tplc="04090005" w:tentative="1">
      <w:start w:val="1"/>
      <w:numFmt w:val="bullet"/>
      <w:lvlText w:val=""/>
      <w:lvlJc w:val="left"/>
      <w:pPr>
        <w:ind w:left="9060" w:hanging="360"/>
      </w:pPr>
      <w:rPr>
        <w:rFonts w:ascii="Wingdings" w:hAnsi="Wingdings" w:hint="default"/>
      </w:rPr>
    </w:lvl>
    <w:lvl w:ilvl="3" w:tplc="04090001" w:tentative="1">
      <w:start w:val="1"/>
      <w:numFmt w:val="bullet"/>
      <w:lvlText w:val=""/>
      <w:lvlJc w:val="left"/>
      <w:pPr>
        <w:ind w:left="9780" w:hanging="360"/>
      </w:pPr>
      <w:rPr>
        <w:rFonts w:ascii="Symbol" w:hAnsi="Symbol" w:hint="default"/>
      </w:rPr>
    </w:lvl>
    <w:lvl w:ilvl="4" w:tplc="04090003" w:tentative="1">
      <w:start w:val="1"/>
      <w:numFmt w:val="bullet"/>
      <w:lvlText w:val="o"/>
      <w:lvlJc w:val="left"/>
      <w:pPr>
        <w:ind w:left="10500" w:hanging="360"/>
      </w:pPr>
      <w:rPr>
        <w:rFonts w:ascii="Courier New" w:hAnsi="Courier New" w:cs="Courier New" w:hint="default"/>
      </w:rPr>
    </w:lvl>
    <w:lvl w:ilvl="5" w:tplc="04090005" w:tentative="1">
      <w:start w:val="1"/>
      <w:numFmt w:val="bullet"/>
      <w:lvlText w:val=""/>
      <w:lvlJc w:val="left"/>
      <w:pPr>
        <w:ind w:left="11220" w:hanging="360"/>
      </w:pPr>
      <w:rPr>
        <w:rFonts w:ascii="Wingdings" w:hAnsi="Wingdings" w:hint="default"/>
      </w:rPr>
    </w:lvl>
    <w:lvl w:ilvl="6" w:tplc="04090001" w:tentative="1">
      <w:start w:val="1"/>
      <w:numFmt w:val="bullet"/>
      <w:lvlText w:val=""/>
      <w:lvlJc w:val="left"/>
      <w:pPr>
        <w:ind w:left="11940" w:hanging="360"/>
      </w:pPr>
      <w:rPr>
        <w:rFonts w:ascii="Symbol" w:hAnsi="Symbol" w:hint="default"/>
      </w:rPr>
    </w:lvl>
    <w:lvl w:ilvl="7" w:tplc="04090003" w:tentative="1">
      <w:start w:val="1"/>
      <w:numFmt w:val="bullet"/>
      <w:lvlText w:val="o"/>
      <w:lvlJc w:val="left"/>
      <w:pPr>
        <w:ind w:left="12660" w:hanging="360"/>
      </w:pPr>
      <w:rPr>
        <w:rFonts w:ascii="Courier New" w:hAnsi="Courier New" w:cs="Courier New" w:hint="default"/>
      </w:rPr>
    </w:lvl>
    <w:lvl w:ilvl="8" w:tplc="04090005" w:tentative="1">
      <w:start w:val="1"/>
      <w:numFmt w:val="bullet"/>
      <w:lvlText w:val=""/>
      <w:lvlJc w:val="left"/>
      <w:pPr>
        <w:ind w:left="13380" w:hanging="360"/>
      </w:pPr>
      <w:rPr>
        <w:rFonts w:ascii="Wingdings" w:hAnsi="Wingdings" w:hint="default"/>
      </w:rPr>
    </w:lvl>
  </w:abstractNum>
  <w:abstractNum w:abstractNumId="3" w15:restartNumberingAfterBreak="0">
    <w:nsid w:val="1CEC42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005498"/>
    <w:multiLevelType w:val="multilevel"/>
    <w:tmpl w:val="8D7EC0BC"/>
    <w:lvl w:ilvl="0">
      <w:start w:val="1"/>
      <w:numFmt w:val="decimal"/>
      <w:lvlText w:val="%1."/>
      <w:lvlJc w:val="left"/>
      <w:pPr>
        <w:tabs>
          <w:tab w:val="num" w:pos="720"/>
        </w:tabs>
        <w:ind w:left="720" w:hanging="360"/>
      </w:pPr>
      <w:rPr>
        <w:color w:val="404040" w:themeColor="background1" w:themeShade="4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2961B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2A6465"/>
    <w:multiLevelType w:val="hybridMultilevel"/>
    <w:tmpl w:val="7DAA6770"/>
    <w:lvl w:ilvl="0" w:tplc="FFFFFFFF">
      <w:start w:val="1"/>
      <w:numFmt w:val="decimal"/>
      <w:lvlText w:val="%1-"/>
      <w:lvlJc w:val="left"/>
      <w:pPr>
        <w:ind w:left="1240" w:hanging="12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55AF5A04"/>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DD866A5"/>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466129">
    <w:abstractNumId w:val="0"/>
  </w:num>
  <w:num w:numId="2" w16cid:durableId="1922526092">
    <w:abstractNumId w:val="5"/>
  </w:num>
  <w:num w:numId="3" w16cid:durableId="794980885">
    <w:abstractNumId w:val="3"/>
  </w:num>
  <w:num w:numId="4" w16cid:durableId="861743214">
    <w:abstractNumId w:val="6"/>
  </w:num>
  <w:num w:numId="5" w16cid:durableId="2080789528">
    <w:abstractNumId w:val="1"/>
  </w:num>
  <w:num w:numId="6" w16cid:durableId="1876430226">
    <w:abstractNumId w:val="2"/>
  </w:num>
  <w:num w:numId="7" w16cid:durableId="42218155">
    <w:abstractNumId w:val="8"/>
  </w:num>
  <w:num w:numId="8" w16cid:durableId="144862855">
    <w:abstractNumId w:val="7"/>
  </w:num>
  <w:num w:numId="9" w16cid:durableId="3109092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11902"/>
    <w:rsid w:val="00017D3A"/>
    <w:rsid w:val="00022A2E"/>
    <w:rsid w:val="00027B8D"/>
    <w:rsid w:val="0005407E"/>
    <w:rsid w:val="00060F62"/>
    <w:rsid w:val="00076668"/>
    <w:rsid w:val="00082150"/>
    <w:rsid w:val="00091138"/>
    <w:rsid w:val="000960E2"/>
    <w:rsid w:val="000C23EE"/>
    <w:rsid w:val="000C7FF9"/>
    <w:rsid w:val="000D0914"/>
    <w:rsid w:val="000D2199"/>
    <w:rsid w:val="000E51B8"/>
    <w:rsid w:val="0010168D"/>
    <w:rsid w:val="001045A1"/>
    <w:rsid w:val="00122C5E"/>
    <w:rsid w:val="00135CB2"/>
    <w:rsid w:val="001411F5"/>
    <w:rsid w:val="00142659"/>
    <w:rsid w:val="001818E0"/>
    <w:rsid w:val="0019351B"/>
    <w:rsid w:val="00196DD6"/>
    <w:rsid w:val="001B45D3"/>
    <w:rsid w:val="001E600B"/>
    <w:rsid w:val="001F536A"/>
    <w:rsid w:val="001F5717"/>
    <w:rsid w:val="00205460"/>
    <w:rsid w:val="002136F9"/>
    <w:rsid w:val="00222BE4"/>
    <w:rsid w:val="00222E8D"/>
    <w:rsid w:val="00233363"/>
    <w:rsid w:val="0025678B"/>
    <w:rsid w:val="00271BA5"/>
    <w:rsid w:val="00272C91"/>
    <w:rsid w:val="002B54E7"/>
    <w:rsid w:val="002C1A51"/>
    <w:rsid w:val="002E412E"/>
    <w:rsid w:val="002F2AEB"/>
    <w:rsid w:val="002F4B32"/>
    <w:rsid w:val="002F4E10"/>
    <w:rsid w:val="003102E6"/>
    <w:rsid w:val="0031251F"/>
    <w:rsid w:val="003300FA"/>
    <w:rsid w:val="00343BB8"/>
    <w:rsid w:val="00347187"/>
    <w:rsid w:val="003655E6"/>
    <w:rsid w:val="003763F5"/>
    <w:rsid w:val="00380C11"/>
    <w:rsid w:val="003A0C3E"/>
    <w:rsid w:val="003B48B5"/>
    <w:rsid w:val="003C634F"/>
    <w:rsid w:val="003D1964"/>
    <w:rsid w:val="003E18FD"/>
    <w:rsid w:val="003E452C"/>
    <w:rsid w:val="00405091"/>
    <w:rsid w:val="00436ED6"/>
    <w:rsid w:val="00445205"/>
    <w:rsid w:val="00451ACA"/>
    <w:rsid w:val="004758FC"/>
    <w:rsid w:val="0047737C"/>
    <w:rsid w:val="004777CA"/>
    <w:rsid w:val="004849C5"/>
    <w:rsid w:val="004B727E"/>
    <w:rsid w:val="004D6892"/>
    <w:rsid w:val="004E0B8A"/>
    <w:rsid w:val="004E51FF"/>
    <w:rsid w:val="004E5279"/>
    <w:rsid w:val="005166E9"/>
    <w:rsid w:val="00523C06"/>
    <w:rsid w:val="0053747E"/>
    <w:rsid w:val="00541D53"/>
    <w:rsid w:val="005421A8"/>
    <w:rsid w:val="00545167"/>
    <w:rsid w:val="00564DD5"/>
    <w:rsid w:val="00577F4A"/>
    <w:rsid w:val="00584D0B"/>
    <w:rsid w:val="005A6646"/>
    <w:rsid w:val="005C11C8"/>
    <w:rsid w:val="005C166F"/>
    <w:rsid w:val="005D2088"/>
    <w:rsid w:val="005F5E18"/>
    <w:rsid w:val="0060412D"/>
    <w:rsid w:val="006066C7"/>
    <w:rsid w:val="006118EA"/>
    <w:rsid w:val="0061396E"/>
    <w:rsid w:val="006170B7"/>
    <w:rsid w:val="006519A5"/>
    <w:rsid w:val="00663A77"/>
    <w:rsid w:val="006836C4"/>
    <w:rsid w:val="0069358A"/>
    <w:rsid w:val="006970DA"/>
    <w:rsid w:val="006B62C2"/>
    <w:rsid w:val="006E6F63"/>
    <w:rsid w:val="00706027"/>
    <w:rsid w:val="007156FA"/>
    <w:rsid w:val="00724DC1"/>
    <w:rsid w:val="007465CB"/>
    <w:rsid w:val="00762352"/>
    <w:rsid w:val="00763D97"/>
    <w:rsid w:val="007A76AC"/>
    <w:rsid w:val="007B04F2"/>
    <w:rsid w:val="007C02BA"/>
    <w:rsid w:val="007D065A"/>
    <w:rsid w:val="007D4E8B"/>
    <w:rsid w:val="007E1D3C"/>
    <w:rsid w:val="007E738B"/>
    <w:rsid w:val="00800A01"/>
    <w:rsid w:val="00801F6D"/>
    <w:rsid w:val="00811F24"/>
    <w:rsid w:val="00815CC9"/>
    <w:rsid w:val="00824923"/>
    <w:rsid w:val="00856700"/>
    <w:rsid w:val="00870011"/>
    <w:rsid w:val="00875BDF"/>
    <w:rsid w:val="00885DD6"/>
    <w:rsid w:val="00897608"/>
    <w:rsid w:val="008A5B52"/>
    <w:rsid w:val="008B22E7"/>
    <w:rsid w:val="008C5C6D"/>
    <w:rsid w:val="008F50E2"/>
    <w:rsid w:val="00900105"/>
    <w:rsid w:val="00907B55"/>
    <w:rsid w:val="00962B49"/>
    <w:rsid w:val="00985DEB"/>
    <w:rsid w:val="00985FA7"/>
    <w:rsid w:val="00992984"/>
    <w:rsid w:val="009A1559"/>
    <w:rsid w:val="009C6587"/>
    <w:rsid w:val="009D7B3F"/>
    <w:rsid w:val="009E00F7"/>
    <w:rsid w:val="00A24E14"/>
    <w:rsid w:val="00A35D9C"/>
    <w:rsid w:val="00A54FD4"/>
    <w:rsid w:val="00A60AFB"/>
    <w:rsid w:val="00A76811"/>
    <w:rsid w:val="00A80FCB"/>
    <w:rsid w:val="00A81C9C"/>
    <w:rsid w:val="00AC31B2"/>
    <w:rsid w:val="00AD7BBE"/>
    <w:rsid w:val="00AE2F33"/>
    <w:rsid w:val="00AF3332"/>
    <w:rsid w:val="00B1370B"/>
    <w:rsid w:val="00B17156"/>
    <w:rsid w:val="00B223A2"/>
    <w:rsid w:val="00B31B71"/>
    <w:rsid w:val="00B44A82"/>
    <w:rsid w:val="00BB77EB"/>
    <w:rsid w:val="00BC24A0"/>
    <w:rsid w:val="00BC7F29"/>
    <w:rsid w:val="00BD2E07"/>
    <w:rsid w:val="00BF1550"/>
    <w:rsid w:val="00BF6857"/>
    <w:rsid w:val="00C00931"/>
    <w:rsid w:val="00C01159"/>
    <w:rsid w:val="00C1459A"/>
    <w:rsid w:val="00C176F9"/>
    <w:rsid w:val="00C17E3A"/>
    <w:rsid w:val="00C20397"/>
    <w:rsid w:val="00C50CCA"/>
    <w:rsid w:val="00C51795"/>
    <w:rsid w:val="00C541AF"/>
    <w:rsid w:val="00C55A63"/>
    <w:rsid w:val="00C62445"/>
    <w:rsid w:val="00C82153"/>
    <w:rsid w:val="00C918F8"/>
    <w:rsid w:val="00CA1762"/>
    <w:rsid w:val="00CB7674"/>
    <w:rsid w:val="00CC3083"/>
    <w:rsid w:val="00CF3054"/>
    <w:rsid w:val="00D043D2"/>
    <w:rsid w:val="00D0791B"/>
    <w:rsid w:val="00D145CD"/>
    <w:rsid w:val="00D44830"/>
    <w:rsid w:val="00D54E79"/>
    <w:rsid w:val="00D56A8C"/>
    <w:rsid w:val="00D658D9"/>
    <w:rsid w:val="00D74A6D"/>
    <w:rsid w:val="00D76CCA"/>
    <w:rsid w:val="00D804B7"/>
    <w:rsid w:val="00D80CC4"/>
    <w:rsid w:val="00D8202D"/>
    <w:rsid w:val="00D93B2E"/>
    <w:rsid w:val="00D958C5"/>
    <w:rsid w:val="00DA51CE"/>
    <w:rsid w:val="00DA79A9"/>
    <w:rsid w:val="00DB5B4B"/>
    <w:rsid w:val="00DD4E84"/>
    <w:rsid w:val="00E31509"/>
    <w:rsid w:val="00E468F3"/>
    <w:rsid w:val="00E6075C"/>
    <w:rsid w:val="00E61C3D"/>
    <w:rsid w:val="00E63F4F"/>
    <w:rsid w:val="00E72C3B"/>
    <w:rsid w:val="00E9130C"/>
    <w:rsid w:val="00EA51E1"/>
    <w:rsid w:val="00EB72BE"/>
    <w:rsid w:val="00EC0F11"/>
    <w:rsid w:val="00EC5DA2"/>
    <w:rsid w:val="00EC70C4"/>
    <w:rsid w:val="00ED0B60"/>
    <w:rsid w:val="00EF12AC"/>
    <w:rsid w:val="00EF299D"/>
    <w:rsid w:val="00F02580"/>
    <w:rsid w:val="00F12295"/>
    <w:rsid w:val="00F1494D"/>
    <w:rsid w:val="00F23036"/>
    <w:rsid w:val="00F32870"/>
    <w:rsid w:val="00F34009"/>
    <w:rsid w:val="00F5219D"/>
    <w:rsid w:val="00F53CAA"/>
    <w:rsid w:val="00F76CFA"/>
    <w:rsid w:val="00F844D7"/>
    <w:rsid w:val="00F87DBC"/>
    <w:rsid w:val="00F92773"/>
    <w:rsid w:val="00F94814"/>
    <w:rsid w:val="00FA14CB"/>
    <w:rsid w:val="00FA6343"/>
    <w:rsid w:val="00FE160A"/>
    <w:rsid w:val="00FE1CF6"/>
    <w:rsid w:val="00FE3487"/>
    <w:rsid w:val="00FF6172"/>
    <w:rsid w:val="00FF78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paragraph" w:customStyle="1" w:styleId="p1">
    <w:name w:val="p1"/>
    <w:basedOn w:val="a"/>
    <w:rsid w:val="00FF7879"/>
    <w:pPr>
      <w:bidi w:val="0"/>
      <w:spacing w:before="100" w:beforeAutospacing="1" w:after="100" w:afterAutospacing="1" w:line="240" w:lineRule="auto"/>
    </w:pPr>
    <w:rPr>
      <w:rFonts w:ascii="Times New Roman" w:eastAsiaTheme="minorEastAsia" w:hAnsi="Times New Roman" w:cs="Times New Roman"/>
      <w14:ligatures w14:val="none"/>
    </w:rPr>
  </w:style>
  <w:style w:type="character" w:customStyle="1" w:styleId="s1">
    <w:name w:val="s1"/>
    <w:basedOn w:val="a0"/>
    <w:rsid w:val="00FF7879"/>
  </w:style>
  <w:style w:type="paragraph" w:customStyle="1" w:styleId="p2">
    <w:name w:val="p2"/>
    <w:basedOn w:val="a"/>
    <w:rsid w:val="00EC70C4"/>
    <w:pPr>
      <w:bidi w:val="0"/>
      <w:spacing w:before="100" w:beforeAutospacing="1" w:after="100" w:afterAutospacing="1" w:line="240" w:lineRule="auto"/>
    </w:pPr>
    <w:rPr>
      <w:rFonts w:ascii="Times New Roman" w:eastAsiaTheme="minorEastAsia" w:hAnsi="Times New Roman" w:cs="Times New Roman"/>
      <w14:ligatures w14:val="none"/>
    </w:rPr>
  </w:style>
  <w:style w:type="character" w:customStyle="1" w:styleId="s2">
    <w:name w:val="s2"/>
    <w:basedOn w:val="a0"/>
    <w:rsid w:val="00EC70C4"/>
  </w:style>
  <w:style w:type="paragraph" w:customStyle="1" w:styleId="p3">
    <w:name w:val="p3"/>
    <w:basedOn w:val="a"/>
    <w:rsid w:val="00EC70C4"/>
    <w:pPr>
      <w:bidi w:val="0"/>
      <w:spacing w:before="100" w:beforeAutospacing="1" w:after="100" w:afterAutospacing="1" w:line="240" w:lineRule="auto"/>
    </w:pPr>
    <w:rPr>
      <w:rFonts w:ascii="Times New Roman" w:eastAsiaTheme="minorEastAsia" w:hAnsi="Times New Roman" w:cs="Times New Roman"/>
      <w14:ligatures w14:val="none"/>
    </w:rPr>
  </w:style>
  <w:style w:type="paragraph" w:styleId="aa">
    <w:name w:val="header"/>
    <w:basedOn w:val="a"/>
    <w:link w:val="Char3"/>
    <w:uiPriority w:val="99"/>
    <w:unhideWhenUsed/>
    <w:rsid w:val="00EC5DA2"/>
    <w:pPr>
      <w:tabs>
        <w:tab w:val="center" w:pos="4153"/>
        <w:tab w:val="right" w:pos="8306"/>
      </w:tabs>
      <w:spacing w:after="0" w:line="240" w:lineRule="auto"/>
    </w:pPr>
  </w:style>
  <w:style w:type="character" w:customStyle="1" w:styleId="Char3">
    <w:name w:val="رأس الصفحة Char"/>
    <w:basedOn w:val="a0"/>
    <w:link w:val="aa"/>
    <w:uiPriority w:val="99"/>
    <w:rsid w:val="00EC5DA2"/>
  </w:style>
  <w:style w:type="paragraph" w:styleId="ab">
    <w:name w:val="footer"/>
    <w:basedOn w:val="a"/>
    <w:link w:val="Char4"/>
    <w:uiPriority w:val="99"/>
    <w:unhideWhenUsed/>
    <w:rsid w:val="00EC5DA2"/>
    <w:pPr>
      <w:tabs>
        <w:tab w:val="center" w:pos="4153"/>
        <w:tab w:val="right" w:pos="8306"/>
      </w:tabs>
      <w:spacing w:after="0" w:line="240" w:lineRule="auto"/>
    </w:pPr>
  </w:style>
  <w:style w:type="character" w:customStyle="1" w:styleId="Char4">
    <w:name w:val="تذييل الصفحة Char"/>
    <w:basedOn w:val="a0"/>
    <w:link w:val="ab"/>
    <w:uiPriority w:val="99"/>
    <w:rsid w:val="00EC5DA2"/>
  </w:style>
  <w:style w:type="character" w:customStyle="1" w:styleId="s3">
    <w:name w:val="s3"/>
    <w:basedOn w:val="a0"/>
    <w:rsid w:val="005F5E18"/>
  </w:style>
  <w:style w:type="paragraph" w:customStyle="1" w:styleId="p4">
    <w:name w:val="p4"/>
    <w:basedOn w:val="a"/>
    <w:rsid w:val="005F5E18"/>
    <w:pPr>
      <w:bidi w:val="0"/>
      <w:spacing w:before="100" w:beforeAutospacing="1" w:after="100" w:afterAutospacing="1" w:line="240" w:lineRule="auto"/>
    </w:pPr>
    <w:rPr>
      <w:rFonts w:ascii="Times New Roman" w:eastAsiaTheme="minorEastAsia" w:hAnsi="Times New Roman" w:cs="Times New Roman"/>
      <w14:ligatures w14:val="none"/>
    </w:rPr>
  </w:style>
  <w:style w:type="character" w:customStyle="1" w:styleId="apple-tab-span">
    <w:name w:val="apple-tab-span"/>
    <w:basedOn w:val="a0"/>
    <w:rsid w:val="00856700"/>
  </w:style>
  <w:style w:type="table" w:styleId="ac">
    <w:name w:val="Table Grid"/>
    <w:basedOn w:val="a1"/>
    <w:uiPriority w:val="39"/>
    <w:rsid w:val="007060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2088</Words>
  <Characters>11906</Characters>
  <Application>Microsoft Office Word</Application>
  <DocSecurity>0</DocSecurity>
  <Lines>99</Lines>
  <Paragraphs>27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ساره  سامي محمد الخنيفر</cp:lastModifiedBy>
  <cp:revision>2</cp:revision>
  <dcterms:created xsi:type="dcterms:W3CDTF">2026-03-10T20:43:00Z</dcterms:created>
  <dcterms:modified xsi:type="dcterms:W3CDTF">2026-03-10T20:43:00Z</dcterms:modified>
</cp:coreProperties>
</file>