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F8E536" w:rsidR="008239B5" w:rsidRDefault="00EB387B" w:rsidP="0047187F">
      <w:pPr>
        <w:tabs>
          <w:tab w:val="left" w:pos="2055"/>
        </w:tabs>
        <w:rPr>
          <w:b/>
          <w:bCs/>
          <w:rtl/>
          <w:lang w:bidi="ar-SY"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>محمد</w:t>
      </w:r>
      <w:r w:rsidR="00832CF0">
        <w:rPr>
          <w:rFonts w:hint="cs"/>
          <w:sz w:val="28"/>
          <w:szCs w:val="28"/>
          <w:rtl/>
        </w:rPr>
        <w:t xml:space="preserve"> سعد</w:t>
      </w:r>
      <w:r w:rsidR="00365152">
        <w:rPr>
          <w:rFonts w:hint="cs"/>
          <w:sz w:val="28"/>
          <w:szCs w:val="28"/>
          <w:rtl/>
        </w:rPr>
        <w:t xml:space="preserve"> </w:t>
      </w:r>
      <w:r w:rsidR="00832CF0">
        <w:rPr>
          <w:rFonts w:hint="cs"/>
          <w:sz w:val="28"/>
          <w:szCs w:val="28"/>
          <w:rtl/>
        </w:rPr>
        <w:t>زهره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191E936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 w:rsidP="00AB44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47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511FF06" w:rsidR="00F24252" w:rsidRDefault="00F24252" w:rsidP="00F24252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9356A2" w14:textId="79C1EC4D" w:rsidR="00715982" w:rsidRPr="00715982" w:rsidRDefault="00047BBC" w:rsidP="00715982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 xml:space="preserve">المقدمة طويلة </w:t>
            </w:r>
            <w:r w:rsidR="00715982" w:rsidRPr="00715982">
              <w:rPr>
                <w:rtl/>
              </w:rPr>
              <w:t>مع تكرار معلومات عامة عن رؤية 2030 والتجمعات الصحية، مما يشتت القارئ عن جوهر المشكلة.</w:t>
            </w:r>
            <w:r w:rsidR="00715982" w:rsidRPr="00715982">
              <w:t>.</w:t>
            </w:r>
          </w:p>
          <w:p w14:paraId="6A6F7B29" w14:textId="77777777" w:rsidR="00715982" w:rsidRPr="00715982" w:rsidRDefault="00715982" w:rsidP="00715982">
            <w:pPr>
              <w:bidi/>
              <w:jc w:val="center"/>
            </w:pPr>
            <w:r w:rsidRPr="00715982">
              <w:rPr>
                <w:b/>
                <w:bCs/>
                <w:rtl/>
              </w:rPr>
              <w:t>تفتقر إلى الأرقام والمؤشرات الداعمة للمشكلة</w:t>
            </w:r>
            <w:r w:rsidRPr="00715982">
              <w:t xml:space="preserve">: </w:t>
            </w:r>
            <w:r w:rsidRPr="00715982">
              <w:rPr>
                <w:rtl/>
              </w:rPr>
              <w:t>لم تذكر نسبة نجاح أو فشل مبادرات التحول في التجمعات، ولا أي إحصاء عن مستوى الجودة الحالي في عسير، مما يجعل المقدمة وصفية بحتة</w:t>
            </w:r>
            <w:r w:rsidRPr="00715982">
              <w:t>.</w:t>
            </w:r>
          </w:p>
          <w:p w14:paraId="2B044E4C" w14:textId="1F934B1F" w:rsidR="00DA1C7C" w:rsidRPr="00715982" w:rsidRDefault="00715982" w:rsidP="00047BBC">
            <w:pPr>
              <w:bidi/>
              <w:jc w:val="center"/>
            </w:pPr>
            <w:r w:rsidRPr="00715982">
              <w:rPr>
                <w:b/>
                <w:bCs/>
                <w:rtl/>
              </w:rPr>
              <w:t>الفجوة البحثية ذُكرت في نهاية المقدمة، لكنها غير مدعومة بدراسات سابقة محددة</w:t>
            </w:r>
            <w:r w:rsidRPr="00715982">
              <w:t xml:space="preserve">: </w:t>
            </w:r>
            <w:r w:rsidRPr="00715982">
              <w:rPr>
                <w:rtl/>
              </w:rPr>
              <w:t xml:space="preserve">قالت "مراجعة الأدبيات تشير..." دون أن تسمي دراسة بعينها، 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39991B4" w14:textId="2CAC4C68" w:rsidR="00047BBC" w:rsidRPr="00047BBC" w:rsidRDefault="00047BBC" w:rsidP="00047BBC">
            <w:pPr>
              <w:bidi/>
              <w:jc w:val="center"/>
            </w:pPr>
            <w:r w:rsidRPr="00047BBC">
              <w:rPr>
                <w:rFonts w:hint="cs"/>
                <w:rtl/>
              </w:rPr>
              <w:t>ل</w:t>
            </w:r>
            <w:r w:rsidRPr="00047BBC">
              <w:rPr>
                <w:rtl/>
              </w:rPr>
              <w:t>م تشر إلى حجم المشكلة داخل تجمع عسير تحديداً</w:t>
            </w:r>
            <w:r w:rsidRPr="00047BBC">
              <w:t xml:space="preserve">: </w:t>
            </w:r>
            <w:r w:rsidRPr="00047BBC">
              <w:rPr>
                <w:rtl/>
              </w:rPr>
              <w:t>المشكلة صيغت بشكل عام ينطبق على أي تجمع صحي، دون ذكر خصوصية عسير (مثل: التحديات الجغرافية، أو نقص الكوادر هناك) مما يُفقد الدراسة سبب اختيارها لهذا المكان</w:t>
            </w:r>
            <w:r w:rsidRPr="00047BBC">
              <w:t>.</w:t>
            </w:r>
          </w:p>
          <w:p w14:paraId="708368AB" w14:textId="59D0F363" w:rsidR="00AB4487" w:rsidRPr="00AB4487" w:rsidRDefault="00047BBC" w:rsidP="00047BBC">
            <w:pPr>
              <w:bidi/>
              <w:jc w:val="center"/>
            </w:pPr>
            <w:r w:rsidRPr="00047BBC">
              <w:rPr>
                <w:b/>
                <w:bCs/>
                <w:rtl/>
              </w:rPr>
              <w:t>حذفت فئة "المستفيدين/المرضى" من صياغة المشكلة واكتفت بالعاملين والقيادات</w:t>
            </w:r>
            <w:r w:rsidRPr="00047BBC">
              <w:t xml:space="preserve">: </w:t>
            </w:r>
            <w:r w:rsidRPr="00047BBC">
              <w:rPr>
                <w:rtl/>
              </w:rPr>
              <w:t>بينما جودة الخدمات تخص المتلقي النهائي، وهذا يجعل الدراسة تبدو إدارية بحتة وتتجاهل صوت المريض</w:t>
            </w:r>
            <w:r w:rsidRPr="00047BBC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3C69D01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AB44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047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8139DE6" w:rsidR="002E3635" w:rsidRPr="002E3635" w:rsidRDefault="002E3635" w:rsidP="00047BBC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AB44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2F5F99" w14:textId="77777777" w:rsidR="00AB4487" w:rsidRPr="008D74D3" w:rsidRDefault="00AB4487" w:rsidP="00AB44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E33E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95D2D55" w14:textId="77777777" w:rsidR="00047BBC" w:rsidRPr="00047BBC" w:rsidRDefault="00047BBC" w:rsidP="00047BBC">
            <w:pPr>
              <w:bidi/>
              <w:jc w:val="center"/>
            </w:pPr>
            <w:r w:rsidRPr="00047BBC">
              <w:rPr>
                <w:b/>
                <w:bCs/>
                <w:rtl/>
              </w:rPr>
              <w:t>تسلسل الأهداف غير منطقي</w:t>
            </w:r>
            <w:r w:rsidRPr="00047BBC">
              <w:t xml:space="preserve">: </w:t>
            </w:r>
            <w:r w:rsidRPr="00047BBC">
              <w:rPr>
                <w:rtl/>
              </w:rPr>
              <w:t>الهدف الرابع والخامس يختبران العلاقات المباشرة، والهدف السادس يختبر الدور الوسيط، لكن الترتيب كان يجب أن يكون (قياس الجاهزية ← قياس التحول ← قياس الجودة ← اختبار الأثر المباشر ← اختبار الدور الوسيط)</w:t>
            </w:r>
            <w:r w:rsidRPr="00047BBC">
              <w:t>.</w:t>
            </w:r>
          </w:p>
          <w:p w14:paraId="59B15519" w14:textId="26A0E11C" w:rsidR="00DA1C7C" w:rsidRPr="00AB4487" w:rsidRDefault="00047BBC" w:rsidP="00047BBC">
            <w:pPr>
              <w:bidi/>
              <w:jc w:val="center"/>
            </w:pPr>
            <w:r w:rsidRPr="00AB4487">
              <w:t xml:space="preserve"> </w:t>
            </w:r>
          </w:p>
        </w:tc>
      </w:tr>
      <w:tr w:rsidR="00047BB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47BBC" w:rsidRDefault="00047BBC" w:rsidP="00047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03F21EC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47BBC" w:rsidRDefault="00047BBC" w:rsidP="00047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47BBC" w:rsidRDefault="00047BBC" w:rsidP="00047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81E4EF" w:rsidR="00047BBC" w:rsidRDefault="00047BBC" w:rsidP="00047BBC">
            <w:pPr>
              <w:numPr>
                <w:ilvl w:val="0"/>
                <w:numId w:val="10"/>
              </w:numPr>
              <w:shd w:val="clear" w:color="auto" w:fill="FFFFFF"/>
              <w:bidi/>
              <w:ind w:left="0"/>
            </w:pPr>
          </w:p>
        </w:tc>
      </w:tr>
      <w:tr w:rsidR="00047BB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47BBC" w:rsidRDefault="00047BBC" w:rsidP="00047BB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A9B3FA5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47BBC" w:rsidRDefault="00047BBC" w:rsidP="00047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47BBC" w:rsidRDefault="00047BBC" w:rsidP="00047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338A029" w:rsidR="00047BBC" w:rsidRDefault="00047BBC" w:rsidP="00047BBC">
            <w:pPr>
              <w:jc w:val="center"/>
            </w:pPr>
          </w:p>
        </w:tc>
      </w:tr>
      <w:tr w:rsidR="00047BB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47BBC" w:rsidRDefault="00047BBC" w:rsidP="00047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47BBC" w:rsidRDefault="00047BBC" w:rsidP="00047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47BBC" w:rsidRDefault="00047BBC" w:rsidP="00047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47BBC" w:rsidRDefault="00047BBC" w:rsidP="00047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5D8339C" w:rsidR="00047BBC" w:rsidRPr="00CF40F3" w:rsidRDefault="00047BBC" w:rsidP="00047BBC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هذا البند غير موجود في الخطة</w:t>
            </w:r>
          </w:p>
        </w:tc>
      </w:tr>
      <w:tr w:rsidR="00047BB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47BBC" w:rsidRDefault="00047BBC" w:rsidP="00047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47BBC" w:rsidRDefault="00047BBC" w:rsidP="00047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4A33CE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CA28E8" w:rsidR="00047BBC" w:rsidRDefault="00047BBC" w:rsidP="00047BBC">
            <w:pPr>
              <w:jc w:val="center"/>
            </w:pPr>
            <w:r>
              <w:rPr>
                <w:rFonts w:hint="cs"/>
                <w:rtl/>
              </w:rPr>
              <w:t>هذا البند غير موجود في الخطة</w:t>
            </w:r>
          </w:p>
        </w:tc>
      </w:tr>
      <w:tr w:rsidR="00047BB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47BBC" w:rsidRDefault="00047BBC" w:rsidP="00047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47BBC" w:rsidRDefault="00047BBC" w:rsidP="00047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47BBC" w:rsidRDefault="00047BBC" w:rsidP="00047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047BBC" w:rsidRDefault="00047BBC" w:rsidP="00047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780522E" w:rsidR="00047BBC" w:rsidRDefault="00047BBC" w:rsidP="00047BBC">
            <w:pPr>
              <w:bidi/>
              <w:jc w:val="center"/>
            </w:pPr>
            <w:r>
              <w:rPr>
                <w:rFonts w:hint="cs"/>
                <w:rtl/>
              </w:rPr>
              <w:t>هذا البند غير موجود في الخطة</w:t>
            </w:r>
          </w:p>
        </w:tc>
      </w:tr>
      <w:tr w:rsidR="00047BB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47BBC" w:rsidRDefault="00047BBC" w:rsidP="00047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B7B19A4" w:rsidR="00047BBC" w:rsidRDefault="00047BBC" w:rsidP="00047BBC">
            <w:pPr>
              <w:jc w:val="center"/>
            </w:pPr>
            <w:r>
              <w:rPr>
                <w:rFonts w:hint="cs"/>
                <w:rtl/>
              </w:rPr>
              <w:t>هذا البند غير موجود في الخطة</w:t>
            </w:r>
          </w:p>
        </w:tc>
      </w:tr>
      <w:tr w:rsidR="00047BB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47BBC" w:rsidRDefault="00047BBC" w:rsidP="00047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47BBC" w:rsidRDefault="00047BBC" w:rsidP="00047B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F7F9CE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DABA86F" w:rsidR="00047BBC" w:rsidRDefault="00047BBC" w:rsidP="00047BBC">
            <w:pPr>
              <w:numPr>
                <w:ilvl w:val="0"/>
                <w:numId w:val="7"/>
              </w:numPr>
              <w:shd w:val="clear" w:color="auto" w:fill="FFFFFF"/>
              <w:bidi/>
              <w:ind w:left="0"/>
            </w:pPr>
            <w:r>
              <w:rPr>
                <w:rFonts w:hint="cs"/>
                <w:rtl/>
              </w:rPr>
              <w:t>هذا البند غير موجود في الخطة</w:t>
            </w:r>
          </w:p>
        </w:tc>
      </w:tr>
      <w:tr w:rsidR="00047BB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47BBC" w:rsidRDefault="00047BBC" w:rsidP="00047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47BBC" w:rsidRDefault="00047BBC" w:rsidP="00047B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47BBC" w:rsidRDefault="00047BBC" w:rsidP="00047BB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047BBC" w:rsidRPr="008D74D3" w:rsidRDefault="00047BBC" w:rsidP="00047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47BBC" w:rsidRDefault="00047BBC" w:rsidP="00047B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2998481" w:rsidR="00047BBC" w:rsidRDefault="00047BBC" w:rsidP="00047BBC">
            <w:pPr>
              <w:bidi/>
              <w:jc w:val="center"/>
            </w:pPr>
            <w:r>
              <w:rPr>
                <w:rFonts w:hint="cs"/>
                <w:rtl/>
              </w:rPr>
              <w:t>هذا البند غير موجود في الخطة</w:t>
            </w:r>
          </w:p>
        </w:tc>
      </w:tr>
      <w:tr w:rsidR="00047BB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47BBC" w:rsidRDefault="00047BBC" w:rsidP="00047B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19B18ED" w:rsidR="00047BBC" w:rsidRDefault="00047BBC" w:rsidP="00047BBC">
            <w:pPr>
              <w:jc w:val="center"/>
            </w:pPr>
            <w:r>
              <w:rPr>
                <w:rFonts w:hint="cs"/>
                <w:rtl/>
              </w:rPr>
              <w:t>ا</w:t>
            </w:r>
            <w:bookmarkStart w:id="0" w:name="_GoBack"/>
            <w:bookmarkEnd w:id="0"/>
            <w:r>
              <w:rPr>
                <w:rFonts w:hint="cs"/>
                <w:rtl/>
              </w:rPr>
              <w:t>لواضح ان الباحث قام باقتطاع جزء من رسالة سابقة وأرسلها كخطة بحث وهذا غير مقبول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1823"/>
    <w:multiLevelType w:val="multilevel"/>
    <w:tmpl w:val="3E860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D00FF"/>
    <w:multiLevelType w:val="multilevel"/>
    <w:tmpl w:val="A85C7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D6D6D"/>
    <w:multiLevelType w:val="multilevel"/>
    <w:tmpl w:val="5F02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735AC"/>
    <w:multiLevelType w:val="multilevel"/>
    <w:tmpl w:val="A508A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4C173D"/>
    <w:multiLevelType w:val="multilevel"/>
    <w:tmpl w:val="6F3E0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D37417"/>
    <w:multiLevelType w:val="multilevel"/>
    <w:tmpl w:val="E618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EA75AF"/>
    <w:multiLevelType w:val="multilevel"/>
    <w:tmpl w:val="21A07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2D68BB"/>
    <w:multiLevelType w:val="multilevel"/>
    <w:tmpl w:val="3768D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B76B8B"/>
    <w:multiLevelType w:val="multilevel"/>
    <w:tmpl w:val="15D6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575AE1"/>
    <w:multiLevelType w:val="multilevel"/>
    <w:tmpl w:val="44A61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946DDF"/>
    <w:multiLevelType w:val="multilevel"/>
    <w:tmpl w:val="C9229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D03088"/>
    <w:multiLevelType w:val="multilevel"/>
    <w:tmpl w:val="36A48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E1324F"/>
    <w:multiLevelType w:val="multilevel"/>
    <w:tmpl w:val="7B528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344EE0"/>
    <w:multiLevelType w:val="multilevel"/>
    <w:tmpl w:val="5AC4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043398"/>
    <w:multiLevelType w:val="multilevel"/>
    <w:tmpl w:val="2834C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392E4D"/>
    <w:multiLevelType w:val="multilevel"/>
    <w:tmpl w:val="1BCA7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5"/>
  </w:num>
  <w:num w:numId="3">
    <w:abstractNumId w:val="7"/>
  </w:num>
  <w:num w:numId="4">
    <w:abstractNumId w:val="16"/>
  </w:num>
  <w:num w:numId="5">
    <w:abstractNumId w:val="4"/>
  </w:num>
  <w:num w:numId="6">
    <w:abstractNumId w:val="5"/>
  </w:num>
  <w:num w:numId="7">
    <w:abstractNumId w:val="2"/>
  </w:num>
  <w:num w:numId="8">
    <w:abstractNumId w:val="12"/>
  </w:num>
  <w:num w:numId="9">
    <w:abstractNumId w:val="10"/>
  </w:num>
  <w:num w:numId="10">
    <w:abstractNumId w:val="1"/>
  </w:num>
  <w:num w:numId="11">
    <w:abstractNumId w:val="17"/>
  </w:num>
  <w:num w:numId="12">
    <w:abstractNumId w:val="11"/>
  </w:num>
  <w:num w:numId="13">
    <w:abstractNumId w:val="6"/>
  </w:num>
  <w:num w:numId="14">
    <w:abstractNumId w:val="0"/>
  </w:num>
  <w:num w:numId="15">
    <w:abstractNumId w:val="9"/>
  </w:num>
  <w:num w:numId="16">
    <w:abstractNumId w:val="13"/>
  </w:num>
  <w:num w:numId="17">
    <w:abstractNumId w:val="14"/>
  </w:num>
  <w:num w:numId="18">
    <w:abstractNumId w:val="8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7BBC"/>
    <w:rsid w:val="000D3556"/>
    <w:rsid w:val="000E5413"/>
    <w:rsid w:val="001C1BA3"/>
    <w:rsid w:val="001F1BE6"/>
    <w:rsid w:val="002269CD"/>
    <w:rsid w:val="002E3635"/>
    <w:rsid w:val="00365152"/>
    <w:rsid w:val="004259C1"/>
    <w:rsid w:val="004653C5"/>
    <w:rsid w:val="0047187F"/>
    <w:rsid w:val="004E21BE"/>
    <w:rsid w:val="00542196"/>
    <w:rsid w:val="005436E0"/>
    <w:rsid w:val="00590027"/>
    <w:rsid w:val="006C2FF5"/>
    <w:rsid w:val="00715982"/>
    <w:rsid w:val="007E4B35"/>
    <w:rsid w:val="007E4DCA"/>
    <w:rsid w:val="008239B5"/>
    <w:rsid w:val="00832CF0"/>
    <w:rsid w:val="008415DF"/>
    <w:rsid w:val="008D74D3"/>
    <w:rsid w:val="008D7A2A"/>
    <w:rsid w:val="009B1DDC"/>
    <w:rsid w:val="00A629D4"/>
    <w:rsid w:val="00A96B8B"/>
    <w:rsid w:val="00AB4487"/>
    <w:rsid w:val="00B44D2B"/>
    <w:rsid w:val="00C5027E"/>
    <w:rsid w:val="00C60C27"/>
    <w:rsid w:val="00CF40F3"/>
    <w:rsid w:val="00D34A3E"/>
    <w:rsid w:val="00DA1C7C"/>
    <w:rsid w:val="00E33EF4"/>
    <w:rsid w:val="00EB387B"/>
    <w:rsid w:val="00EB5FEB"/>
    <w:rsid w:val="00F24252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22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2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29AB0F9-8DC9-4BD4-BFEA-9AB7FD21D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2026-07-25T03:20:00Z</dcterms:created>
  <dcterms:modified xsi:type="dcterms:W3CDTF">2026-07-25T03:32:00Z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