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8FC8D" w14:textId="77777777" w:rsidR="00992B6D" w:rsidRDefault="00992B6D" w:rsidP="006823F5">
      <w:pPr>
        <w:bidi/>
        <w:rPr>
          <w:rtl/>
          <w:lang w:bidi="ar-EG"/>
        </w:rPr>
      </w:pPr>
    </w:p>
    <w:p w14:paraId="457F918D" w14:textId="77777777" w:rsidR="006823F5" w:rsidRDefault="006823F5" w:rsidP="006823F5">
      <w:pPr>
        <w:bidi/>
        <w:rPr>
          <w:rtl/>
          <w:lang w:bidi="ar-EG"/>
        </w:rPr>
      </w:pPr>
    </w:p>
    <w:p w14:paraId="1A223021" w14:textId="0E7A163B" w:rsidR="006823F5" w:rsidRDefault="006823F5" w:rsidP="006823F5">
      <w:pPr>
        <w:bidi/>
        <w:rPr>
          <w:rFonts w:hint="cs"/>
          <w:lang w:bidi="ar-EG"/>
        </w:rPr>
      </w:pPr>
      <w:r>
        <w:rPr>
          <w:rFonts w:hint="cs"/>
          <w:rtl/>
          <w:lang w:bidi="ar-EG"/>
        </w:rPr>
        <w:t xml:space="preserve">العنوان : تاثير الاعلام الرقمي ومواقع التواصل الاجتماعي على اللغة العربية </w:t>
      </w:r>
    </w:p>
    <w:sectPr w:rsidR="006823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024"/>
    <w:rsid w:val="003335C3"/>
    <w:rsid w:val="00474938"/>
    <w:rsid w:val="00506793"/>
    <w:rsid w:val="006823F5"/>
    <w:rsid w:val="007C3024"/>
    <w:rsid w:val="009558F6"/>
    <w:rsid w:val="00992B6D"/>
    <w:rsid w:val="00D2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AF55D"/>
  <w15:chartTrackingRefBased/>
  <w15:docId w15:val="{F267DF7E-0EB4-4811-834E-9C80872D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0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3335C3"/>
    <w:pPr>
      <w:keepNext/>
      <w:keepLines/>
      <w:spacing w:before="160" w:after="80"/>
      <w:outlineLvl w:val="1"/>
    </w:pPr>
    <w:rPr>
      <w:rFonts w:ascii="Simplified Arabic" w:eastAsiaTheme="majorEastAsia" w:hAnsi="Simplified Arabic" w:cstheme="majorBidi"/>
      <w:b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0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0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0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0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0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0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35C3"/>
    <w:rPr>
      <w:rFonts w:ascii="Simplified Arabic" w:eastAsiaTheme="majorEastAsia" w:hAnsi="Simplified Arabic" w:cstheme="majorBidi"/>
      <w:b/>
      <w:color w:val="000000" w:themeColor="text1"/>
      <w:sz w:val="28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7C30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0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0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0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0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0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0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0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0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0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0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0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0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0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0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0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0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0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IBGates</dc:creator>
  <cp:keywords/>
  <dc:description/>
  <cp:lastModifiedBy>Info IBGates</cp:lastModifiedBy>
  <cp:revision>3</cp:revision>
  <dcterms:created xsi:type="dcterms:W3CDTF">2026-06-06T18:41:00Z</dcterms:created>
  <dcterms:modified xsi:type="dcterms:W3CDTF">2026-06-06T18:42:00Z</dcterms:modified>
</cp:coreProperties>
</file>