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9E4EB70" w:rsidP="59E4EB70" w:rsidRDefault="59E4EB70" w14:paraId="62239F07" w14:textId="45ACEEB4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صحيح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،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هجوم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 WannaCry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كان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واحدًا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أكثر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الهجمات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السيبرانية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تأثيراً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في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تاريخ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التكنولوجيا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حدث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في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مايو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2017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وكان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استهدافه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الرئيسي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هو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أنظمة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التشغيل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 Windows.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وقد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اعتمد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هذا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الهجوم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على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استغلال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ثغرة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أمنية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تُعرف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بـ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 "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>EternalBlue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"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كانت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تستهدف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نظام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التشغيل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 Windows.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كانت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هذه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الثغرة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تسمح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للهجمات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بالتسلل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إلى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أجهزة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الكمبيوتر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وتشفير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ملفاتها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،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ثم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طلب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القراصنة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فدية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(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بيتكوين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)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لفك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تشفير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الملفات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المتضررة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تأثرت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العديد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الشركات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والمؤسسات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الكبيرة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والأفراد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على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مستوى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عالمي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،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وسبب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هذا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الهجوم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توترًا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كبيرًا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للمستخدمين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والمنظمات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حول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الأمان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السيبراني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توجيه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اللوم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في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البداية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نحو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مجموعة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قراصنة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تعرف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باسم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"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لجنة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الظل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الأبدي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" (The Shadow Brokers)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قامت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بنشر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الثغرة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>EternalBlue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لاحقًا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،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الكشف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عن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الهجوم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قد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تنفيذه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قبل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مجموعة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تعرف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باسم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"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لزرع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الظل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 xml:space="preserve">" (Lazarus Group)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التي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تُعتقد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أنها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لها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صلات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بكوريا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الشمالية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.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وكان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هذا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الحدث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يُظهر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أهمية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تحديث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الأنظمة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وتثبيت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التصحيحات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الأمنية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بانتظام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لتجنب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استغلال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الثغرات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الأمنية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من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قبل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 xml:space="preserve"> 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  <w:rtl w:val="1"/>
        </w:rPr>
        <w:t>المهاجمين</w:t>
      </w:r>
      <w:r w:rsidRPr="59E4EB70" w:rsidR="59E4EB70">
        <w:rPr>
          <w:rFonts w:ascii="Times New Roman" w:hAnsi="Times New Roman" w:eastAsia="Times New Roman" w:cs="Times New Roman"/>
          <w:sz w:val="32"/>
          <w:szCs w:val="32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vqxPRBYfuNvAb" int2:id="0rYFLTeW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C36B2A"/>
    <w:rsid w:val="05C36B2A"/>
    <w:rsid w:val="4E1B83E4"/>
    <w:rsid w:val="59E4E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B83E4"/>
  <w15:chartTrackingRefBased/>
  <w15:docId w15:val="{9F7E4FC4-9F7C-4C28-B9A7-23149EC32C9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f889a66978a48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2023-10-21T15:14:16.9557229Z</dcterms:created>
  <dcterms:modified xsi:type="dcterms:W3CDTF">2023-10-21T15:15:27.4558239Z</dcterms:modified>
  <dc:creator>FMY Uncle</dc:creator>
  <lastModifiedBy>FMY Uncle</lastModifiedBy>
</coreProperties>
</file>