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F7B3A" w14:textId="77777777" w:rsidR="000C5884" w:rsidRPr="000C5884" w:rsidRDefault="000C5884"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b/>
          <w:bCs/>
          <w:kern w:val="0"/>
          <w:sz w:val="24"/>
          <w:szCs w:val="24"/>
          <w:lang w:eastAsia="en-CA"/>
          <w14:ligatures w14:val="none"/>
        </w:rPr>
        <w:t>Project Proposal</w:t>
      </w:r>
    </w:p>
    <w:p w14:paraId="7BDBF79A" w14:textId="77777777" w:rsidR="008A1C29" w:rsidRDefault="008A1C29"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8A1C29">
        <w:rPr>
          <w:rFonts w:ascii="Times New Roman" w:eastAsia="Times New Roman" w:hAnsi="Times New Roman" w:cs="Times New Roman"/>
          <w:b/>
          <w:bCs/>
          <w:kern w:val="0"/>
          <w:sz w:val="24"/>
          <w:szCs w:val="24"/>
          <w:lang w:eastAsia="en-CA"/>
          <w14:ligatures w14:val="none"/>
        </w:rPr>
        <w:t>Intelligent System for Diabetes Prediction Using Deep Learning Techniques: An Applied Study on Saudi Patient Data</w:t>
      </w:r>
    </w:p>
    <w:p w14:paraId="48E6239C" w14:textId="0764FD73" w:rsidR="000C5884" w:rsidRPr="000C5884" w:rsidRDefault="00754339" w:rsidP="000C5884">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Lama Masour Alsubaie</w:t>
      </w:r>
      <w:r w:rsidR="000C5884" w:rsidRPr="000C5884">
        <w:rPr>
          <w:rFonts w:ascii="Times New Roman" w:eastAsia="Times New Roman" w:hAnsi="Times New Roman" w:cs="Times New Roman"/>
          <w:kern w:val="0"/>
          <w:sz w:val="24"/>
          <w:szCs w:val="24"/>
          <w:lang w:eastAsia="en-CA"/>
          <w14:ligatures w14:val="none"/>
        </w:rPr>
        <w:br/>
        <w:t>Master’s Student, Department of Artificial Intelligence</w:t>
      </w:r>
      <w:r w:rsidR="000C5884" w:rsidRPr="000C5884">
        <w:rPr>
          <w:rFonts w:ascii="Times New Roman" w:eastAsia="Times New Roman" w:hAnsi="Times New Roman" w:cs="Times New Roman"/>
          <w:kern w:val="0"/>
          <w:sz w:val="24"/>
          <w:szCs w:val="24"/>
          <w:lang w:eastAsia="en-CA"/>
          <w14:ligatures w14:val="none"/>
        </w:rPr>
        <w:br/>
      </w:r>
      <w:r>
        <w:rPr>
          <w:rFonts w:ascii="Times New Roman" w:eastAsia="Times New Roman" w:hAnsi="Times New Roman" w:cs="Times New Roman"/>
          <w:kern w:val="0"/>
          <w:sz w:val="24"/>
          <w:szCs w:val="24"/>
          <w:lang w:eastAsia="en-CA"/>
          <w14:ligatures w14:val="none"/>
        </w:rPr>
        <w:t xml:space="preserve">Midocean </w:t>
      </w:r>
      <w:r w:rsidR="000C5884" w:rsidRPr="000C5884">
        <w:rPr>
          <w:rFonts w:ascii="Times New Roman" w:eastAsia="Times New Roman" w:hAnsi="Times New Roman" w:cs="Times New Roman"/>
          <w:kern w:val="0"/>
          <w:sz w:val="24"/>
          <w:szCs w:val="24"/>
          <w:lang w:eastAsia="en-CA"/>
          <w14:ligatures w14:val="none"/>
        </w:rPr>
        <w:t>University</w:t>
      </w:r>
    </w:p>
    <w:p w14:paraId="3FF0E23A" w14:textId="77777777" w:rsidR="000C5884" w:rsidRPr="000C5884" w:rsidRDefault="00000000" w:rsidP="000C5884">
      <w:pPr>
        <w:spacing w:after="0" w:line="240" w:lineRule="auto"/>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pict w14:anchorId="31534374">
          <v:rect id="_x0000_i1025" style="width:0;height:1.5pt" o:hralign="center" o:hrstd="t" o:hr="t" fillcolor="#a0a0a0" stroked="f"/>
        </w:pict>
      </w:r>
    </w:p>
    <w:p w14:paraId="17239AA6"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1. Project Overview</w:t>
      </w:r>
    </w:p>
    <w:p w14:paraId="7785D37E" w14:textId="77777777" w:rsidR="008A1C29" w:rsidRDefault="008A1C29"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8A1C29">
        <w:rPr>
          <w:rFonts w:ascii="Times New Roman" w:eastAsia="Times New Roman" w:hAnsi="Times New Roman" w:cs="Times New Roman"/>
          <w:kern w:val="0"/>
          <w:sz w:val="24"/>
          <w:szCs w:val="24"/>
          <w:lang w:eastAsia="en-CA"/>
          <w14:ligatures w14:val="none"/>
        </w:rPr>
        <w:t>Diabetes mellitus is one of the most prevalent chronic diseases worldwide and a major public health concern in Saudi Arabia. Early prediction of diabetes can significantly reduce its complications and improve patients’ quality of life. This project aims to develop an intelligent system that predicts the likelihood of diabetes using deep learning techniques. The model will analyze patient data such as glucose levels, body mass index (BMI), blood pressure, and age to detect early signs of the disease. By leveraging artificial intelligence, this study seeks to support medical professionals in diagnosing diabetes more accurately and efficiently, aligning with Saudi Vision 2030’s goal of enhancing healthcare services through smart technologies.</w:t>
      </w:r>
    </w:p>
    <w:p w14:paraId="64B961CB" w14:textId="64DC6E71"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2. Project Goal</w:t>
      </w:r>
    </w:p>
    <w:p w14:paraId="4F72FD07" w14:textId="77777777" w:rsidR="008A1C29" w:rsidRDefault="008A1C29"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8A1C29">
        <w:rPr>
          <w:rFonts w:ascii="Times New Roman" w:eastAsia="Times New Roman" w:hAnsi="Times New Roman" w:cs="Times New Roman"/>
          <w:kern w:val="0"/>
          <w:sz w:val="24"/>
          <w:szCs w:val="24"/>
          <w:lang w:eastAsia="en-CA"/>
          <w14:ligatures w14:val="none"/>
        </w:rPr>
        <w:t>The main goal of this project is to design and implement an intelligent system capable of predicting diabetes at an early stage using deep learning algorithms. By analyzing clinical and lifestyle data, the system will identify individuals at high risk and assist healthcare providers in taking preventive measures. The project also aims to improve diagnostic accuracy, reduce medical costs, and support the development of smart healthcare applications in Saudi Arabia. Ultimately, the system will contribute to achieving Vision 2030 objectives by promoting advanced, technology-driven medical solutions.</w:t>
      </w:r>
    </w:p>
    <w:p w14:paraId="59DD110D" w14:textId="5E9684D6"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3. Approach</w:t>
      </w:r>
    </w:p>
    <w:p w14:paraId="59A913CC"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To achieve the project goal, a scientific methodology will be followed that focuses on data collection, preprocessing, and deep learning model development for diabetes prediction.</w:t>
      </w:r>
    </w:p>
    <w:p w14:paraId="51440A16"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Data Collection: The project will use real or open-source medical datasets containing patient information such as glucose level, BMI, blood pressure, insulin levels, age, and family history. Whenever possible, Saudi patient data will be used to ensure the model’s local relevance.</w:t>
      </w:r>
    </w:p>
    <w:p w14:paraId="5A846152" w14:textId="77777777" w:rsid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Data Processing: The collected data will be cleaned, standardized, and divided into training and testing sets. Missing or incorrect values will be handled appropriately, normalization will be applied to numerical features, and categorical data will be encoded into numeric form.</w:t>
      </w:r>
    </w:p>
    <w:p w14:paraId="6D29D6F6" w14:textId="766D4F33"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lastRenderedPageBreak/>
        <w:t>Model Selection: A deep learning model such as an Artificial Neural Network (ANN) or Deep Neural Network (DNN) will be developed and trained to predict the likelihood of diabetes. The model’s performance will be compared with traditional machine learning algorithms such as Logistic Regression and Random Forest to evaluate improvements in prediction accuracy.</w:t>
      </w:r>
    </w:p>
    <w:p w14:paraId="38029367" w14:textId="77777777" w:rsidR="00271250" w:rsidRDefault="00271250" w:rsidP="0027125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271250">
        <w:rPr>
          <w:rFonts w:ascii="Times New Roman" w:eastAsia="Times New Roman" w:hAnsi="Times New Roman" w:cs="Times New Roman"/>
          <w:kern w:val="0"/>
          <w:sz w:val="24"/>
          <w:szCs w:val="24"/>
          <w:lang w:eastAsia="en-CA"/>
          <w14:ligatures w14:val="none"/>
        </w:rPr>
        <w:t>Evaluation: The model will be tested using performance metrics including Accuracy, Precision, Recall, F1-score, and Error Rate to assess its reliability and effectiveness in early diabetes prediction.</w:t>
      </w:r>
      <w:r w:rsidRPr="00271250">
        <w:rPr>
          <w:rFonts w:ascii="Times New Roman" w:eastAsia="Times New Roman" w:hAnsi="Times New Roman" w:cs="Times New Roman"/>
          <w:b/>
          <w:bCs/>
          <w:kern w:val="0"/>
          <w:sz w:val="24"/>
          <w:szCs w:val="24"/>
          <w:lang w:eastAsia="en-CA"/>
          <w14:ligatures w14:val="none"/>
        </w:rPr>
        <w:t xml:space="preserve"> </w:t>
      </w:r>
    </w:p>
    <w:p w14:paraId="7956357D" w14:textId="6D4CD7E0" w:rsidR="000C5884" w:rsidRPr="00276FF6" w:rsidRDefault="000C5884"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0C5884">
        <w:rPr>
          <w:rFonts w:ascii="Times New Roman" w:eastAsia="Times New Roman" w:hAnsi="Times New Roman" w:cs="Times New Roman"/>
          <w:b/>
          <w:bCs/>
          <w:kern w:val="0"/>
          <w:sz w:val="27"/>
          <w:szCs w:val="27"/>
          <w:lang w:eastAsia="en-CA"/>
          <w14:ligatures w14:val="none"/>
        </w:rPr>
        <w:t>4. Project Steps and Timeline</w:t>
      </w:r>
    </w:p>
    <w:p w14:paraId="23CBC0A7" w14:textId="08388946" w:rsidR="00271250" w:rsidRPr="00271250" w:rsidRDefault="00BB33FB"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T</w:t>
      </w:r>
      <w:r w:rsidR="00271250" w:rsidRPr="00271250">
        <w:rPr>
          <w:rFonts w:ascii="Times New Roman" w:eastAsia="Times New Roman" w:hAnsi="Times New Roman" w:cs="Times New Roman"/>
          <w:kern w:val="0"/>
          <w:sz w:val="24"/>
          <w:szCs w:val="24"/>
          <w:lang w:eastAsia="en-CA"/>
          <w14:ligatures w14:val="none"/>
        </w:rPr>
        <w:t>he project will be completed in four main phases over approximately six months as follows:</w:t>
      </w:r>
    </w:p>
    <w:p w14:paraId="759CE1A0" w14:textId="77777777" w:rsid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1.Data Collection and Preparation (Month 1–2):</w:t>
      </w:r>
    </w:p>
    <w:p w14:paraId="5930CE35" w14:textId="5A5E7AE1"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Gather open-source or local Saudi medical datasets related to diabetes, clean the data, handle missing values, and preprocess it for analysis.</w:t>
      </w:r>
    </w:p>
    <w:p w14:paraId="4063AA29" w14:textId="3387D7D4"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2.Model Development and Training (Month 3–4):</w:t>
      </w:r>
    </w:p>
    <w:p w14:paraId="4A83B7BE"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Design and train a deep learning model using tools such as Python, TensorFlow, and Keras to predict diabetes risk accurately.</w:t>
      </w:r>
    </w:p>
    <w:p w14:paraId="3A2CCD7D" w14:textId="43704A43"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3.Testing and Evaluation (Month 5):</w:t>
      </w:r>
    </w:p>
    <w:p w14:paraId="63D4099A"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Test the model on new or unseen data and evaluate its performance using metrics such as Accuracy, Precision, Recall, and F1-score.</w:t>
      </w:r>
    </w:p>
    <w:p w14:paraId="588146F0" w14:textId="6A478A84"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4.Final Adjustments and Report Preparation (Month 6):</w:t>
      </w:r>
    </w:p>
    <w:p w14:paraId="09DEB30E" w14:textId="77777777" w:rsid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Refine the model based on evaluation results, improve its accuracy if needed, and prepare the final project report including analysis, discussion, and recommendations.</w:t>
      </w:r>
    </w:p>
    <w:p w14:paraId="10F57809" w14:textId="5599D71F" w:rsidR="000C5884" w:rsidRPr="000C5884" w:rsidRDefault="00271250" w:rsidP="0027125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271250">
        <w:rPr>
          <w:rFonts w:ascii="Times New Roman" w:eastAsia="Times New Roman" w:hAnsi="Times New Roman" w:cs="Times New Roman"/>
          <w:b/>
          <w:bCs/>
          <w:kern w:val="0"/>
          <w:sz w:val="24"/>
          <w:szCs w:val="24"/>
          <w:lang w:eastAsia="en-CA"/>
          <w14:ligatures w14:val="none"/>
        </w:rPr>
        <w:t xml:space="preserve"> </w:t>
      </w:r>
      <w:r w:rsidR="000C5884" w:rsidRPr="000C5884">
        <w:rPr>
          <w:rFonts w:ascii="Times New Roman" w:eastAsia="Times New Roman" w:hAnsi="Times New Roman" w:cs="Times New Roman"/>
          <w:b/>
          <w:bCs/>
          <w:kern w:val="0"/>
          <w:sz w:val="27"/>
          <w:szCs w:val="27"/>
          <w:lang w:eastAsia="en-CA"/>
          <w14:ligatures w14:val="none"/>
        </w:rPr>
        <w:t>5. Expected Results</w:t>
      </w:r>
    </w:p>
    <w:p w14:paraId="32590B57"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This project is expected to achieve significant improvements in the accuracy of diabetes prediction by applying deep learning techniques to patient data from Saudi Arabia. The developed intelligent model will be able to identify individuals at high risk of developing diabetes and assist healthcare professionals in making faster and more reliable diagnostic decisions. Additionally, the project is expected to contribute to the advancement of AI applications in Saudi healthcare, supporting early detection, preventive care, and data-driven medical decision-making.</w:t>
      </w:r>
    </w:p>
    <w:p w14:paraId="1D14D58F"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p>
    <w:p w14:paraId="08AC584E" w14:textId="77777777" w:rsidR="00271250" w:rsidRDefault="00271250" w:rsidP="0027125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271250">
        <w:rPr>
          <w:rFonts w:ascii="Times New Roman" w:eastAsia="Times New Roman" w:hAnsi="Times New Roman" w:cs="Times New Roman"/>
          <w:kern w:val="0"/>
          <w:sz w:val="24"/>
          <w:szCs w:val="24"/>
          <w:lang w:eastAsia="en-CA"/>
          <w14:ligatures w14:val="none"/>
        </w:rPr>
        <w:lastRenderedPageBreak/>
        <w:t>Ultimately, the proposed system will align with Saudi Vision 2030 by enhancing healthcare quality, promoting smart digital transformation, and reducing the national burden of chronic diseases such as diabetes.</w:t>
      </w:r>
      <w:r w:rsidRPr="00271250">
        <w:rPr>
          <w:rFonts w:ascii="Times New Roman" w:eastAsia="Times New Roman" w:hAnsi="Times New Roman" w:cs="Times New Roman"/>
          <w:b/>
          <w:bCs/>
          <w:kern w:val="0"/>
          <w:sz w:val="24"/>
          <w:szCs w:val="24"/>
          <w:lang w:eastAsia="en-CA"/>
          <w14:ligatures w14:val="none"/>
        </w:rPr>
        <w:t xml:space="preserve"> </w:t>
      </w:r>
    </w:p>
    <w:p w14:paraId="64A36F4B" w14:textId="7D2ED4F3" w:rsidR="000C5884" w:rsidRDefault="000C5884" w:rsidP="0027125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6. Resources Needed</w:t>
      </w:r>
    </w:p>
    <w:p w14:paraId="0EF0654C"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The successful implementation of this project will require several technical and computational resources, including:</w:t>
      </w:r>
    </w:p>
    <w:p w14:paraId="159670A9" w14:textId="3C5A6A7A"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 xml:space="preserve"> </w:t>
      </w:r>
      <w:r>
        <w:rPr>
          <w:rFonts w:ascii="Times New Roman" w:eastAsia="Times New Roman" w:hAnsi="Times New Roman" w:cs="Times New Roman"/>
          <w:kern w:val="0"/>
          <w:sz w:val="24"/>
          <w:szCs w:val="24"/>
          <w:lang w:eastAsia="en-CA"/>
          <w14:ligatures w14:val="none"/>
        </w:rPr>
        <w:t>-</w:t>
      </w:r>
      <w:r w:rsidRPr="00271250">
        <w:rPr>
          <w:rFonts w:ascii="Times New Roman" w:eastAsia="Times New Roman" w:hAnsi="Times New Roman" w:cs="Times New Roman"/>
          <w:kern w:val="0"/>
          <w:sz w:val="24"/>
          <w:szCs w:val="24"/>
          <w:lang w:eastAsia="en-CA"/>
          <w14:ligatures w14:val="none"/>
        </w:rPr>
        <w:t>Software and Tools:</w:t>
      </w:r>
    </w:p>
    <w:p w14:paraId="476CBB71"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Python programming language and development environments such as Jupyter Notebook. AI and deep learning libraries including TensorFlow, Keras, Scikit-learn, and Pandas will be used for model design, training, and evaluation.</w:t>
      </w:r>
    </w:p>
    <w:p w14:paraId="3F5B004B" w14:textId="4DF56755"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w:t>
      </w:r>
      <w:r w:rsidRPr="00271250">
        <w:rPr>
          <w:rFonts w:ascii="Times New Roman" w:eastAsia="Times New Roman" w:hAnsi="Times New Roman" w:cs="Times New Roman"/>
          <w:kern w:val="0"/>
          <w:sz w:val="24"/>
          <w:szCs w:val="24"/>
          <w:lang w:eastAsia="en-CA"/>
          <w14:ligatures w14:val="none"/>
        </w:rPr>
        <w:t xml:space="preserve"> Dataset:</w:t>
      </w:r>
    </w:p>
    <w:p w14:paraId="21272254"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Open-source or local Saudi medical datasets related to diabetes (e.g., glucose level, BMI, insulin, blood pressure, and age). Whenever available, real clinical data from Saudi healthcare institutions will be preferred.</w:t>
      </w:r>
    </w:p>
    <w:p w14:paraId="7E3CF6BE" w14:textId="6EB6DB59"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w:t>
      </w:r>
      <w:r w:rsidRPr="00271250">
        <w:rPr>
          <w:rFonts w:ascii="Times New Roman" w:eastAsia="Times New Roman" w:hAnsi="Times New Roman" w:cs="Times New Roman"/>
          <w:kern w:val="0"/>
          <w:sz w:val="24"/>
          <w:szCs w:val="24"/>
          <w:lang w:eastAsia="en-CA"/>
          <w14:ligatures w14:val="none"/>
        </w:rPr>
        <w:t>Computational Resources:</w:t>
      </w:r>
    </w:p>
    <w:p w14:paraId="03D2DD86" w14:textId="7777777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A high-performance computer or cloud computing platform with GPU support, such as Google Colab or AWS, will be required for deep learning model training and large-scale data processing.</w:t>
      </w:r>
    </w:p>
    <w:p w14:paraId="64A8FA19" w14:textId="2D3C1B97" w:rsidR="00271250" w:rsidRPr="00271250" w:rsidRDefault="00271250" w:rsidP="0027125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Pr>
          <w:rFonts w:ascii="Times New Roman" w:eastAsia="Times New Roman" w:hAnsi="Times New Roman" w:cs="Times New Roman"/>
          <w:kern w:val="0"/>
          <w:sz w:val="24"/>
          <w:szCs w:val="24"/>
          <w:lang w:eastAsia="en-CA"/>
          <w14:ligatures w14:val="none"/>
        </w:rPr>
        <w:t>-</w:t>
      </w:r>
      <w:r w:rsidRPr="00271250">
        <w:rPr>
          <w:rFonts w:ascii="Times New Roman" w:eastAsia="Times New Roman" w:hAnsi="Times New Roman" w:cs="Times New Roman"/>
          <w:kern w:val="0"/>
          <w:sz w:val="24"/>
          <w:szCs w:val="24"/>
          <w:lang w:eastAsia="en-CA"/>
          <w14:ligatures w14:val="none"/>
        </w:rPr>
        <w:t xml:space="preserve"> Technical and Expert Support:</w:t>
      </w:r>
    </w:p>
    <w:p w14:paraId="354F4016" w14:textId="77777777" w:rsidR="00271250" w:rsidRDefault="00271250" w:rsidP="00271250">
      <w:pPr>
        <w:spacing w:before="100" w:beforeAutospacing="1" w:after="100" w:afterAutospacing="1" w:line="240" w:lineRule="auto"/>
        <w:outlineLvl w:val="2"/>
        <w:rPr>
          <w:rFonts w:ascii="Times New Roman" w:eastAsia="Times New Roman" w:hAnsi="Times New Roman" w:cs="Times New Roman"/>
          <w:b/>
          <w:bCs/>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Academic supervision from AI and data science specialists, along with medical consultation from healthcare professionals, will ensure the model’s accuracy, ethical compliance, and clinical applicability.</w:t>
      </w:r>
      <w:r w:rsidRPr="00271250">
        <w:rPr>
          <w:rFonts w:ascii="Times New Roman" w:eastAsia="Times New Roman" w:hAnsi="Times New Roman" w:cs="Times New Roman"/>
          <w:b/>
          <w:bCs/>
          <w:kern w:val="0"/>
          <w:sz w:val="24"/>
          <w:szCs w:val="24"/>
          <w:lang w:eastAsia="en-CA"/>
          <w14:ligatures w14:val="none"/>
        </w:rPr>
        <w:t xml:space="preserve"> </w:t>
      </w:r>
    </w:p>
    <w:p w14:paraId="04BEDCD3" w14:textId="3B332CEC" w:rsidR="000C5884" w:rsidRPr="000C5884" w:rsidRDefault="000C5884" w:rsidP="0027125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7. References</w:t>
      </w:r>
    </w:p>
    <w:p w14:paraId="16EC0D8B" w14:textId="02156E7B" w:rsidR="00271250" w:rsidRPr="00271250" w:rsidRDefault="00271250" w:rsidP="00271250">
      <w:pPr>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1.Alghamdi, M., Al-Mallah, M., Keteyian, S., Brawner, C., Ehrman, J., &amp; Sakr, S. (2017). Predicting diabetes mellitus using SMOTE and ensemble machine learning approach: The Henry Ford Exercise Testing (FIT) project. PLOS ONE, 12(7), e0179805.</w:t>
      </w:r>
    </w:p>
    <w:p w14:paraId="78D055A6" w14:textId="1D3DDA23" w:rsidR="00271250" w:rsidRPr="00271250" w:rsidRDefault="00271250" w:rsidP="00271250">
      <w:pPr>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2.Muhammad, L. J., Algehyne, E. A., Usman, S. S., Ayanwale, M. D., &amp; Ahmad, A. (2021). Predictive models for diabetes mellitus using machine learning techniques. Informatics in Medicine Unlocked, 24, 100588.</w:t>
      </w:r>
    </w:p>
    <w:p w14:paraId="6B72BE6F" w14:textId="639058C2" w:rsidR="00271250" w:rsidRPr="00271250" w:rsidRDefault="00271250" w:rsidP="00271250">
      <w:pPr>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t>3.Choubey, D. K., Paul, S., &amp; Kumar, S. (2022). Diabetes prediction using deep learning techniques. International Journal of Advanced Computer Science and Applications (IJACSA), 13(4), 322–329.</w:t>
      </w:r>
    </w:p>
    <w:p w14:paraId="2C008F5A" w14:textId="1B99BBB5" w:rsidR="00271250" w:rsidRPr="00271250" w:rsidRDefault="00271250" w:rsidP="00271250">
      <w:pPr>
        <w:rPr>
          <w:rFonts w:ascii="Times New Roman" w:eastAsia="Times New Roman" w:hAnsi="Times New Roman" w:cs="Times New Roman"/>
          <w:kern w:val="0"/>
          <w:sz w:val="24"/>
          <w:szCs w:val="24"/>
          <w:lang w:eastAsia="en-CA"/>
          <w14:ligatures w14:val="none"/>
        </w:rPr>
      </w:pPr>
      <w:r w:rsidRPr="00271250">
        <w:rPr>
          <w:rFonts w:ascii="Times New Roman" w:eastAsia="Times New Roman" w:hAnsi="Times New Roman" w:cs="Times New Roman"/>
          <w:kern w:val="0"/>
          <w:sz w:val="24"/>
          <w:szCs w:val="24"/>
          <w:lang w:eastAsia="en-CA"/>
          <w14:ligatures w14:val="none"/>
        </w:rPr>
        <w:lastRenderedPageBreak/>
        <w:t>4.Ministry of Health (Saudi Arabia). (2023). Saudi Diabetes Statistics and National Health Indicators Report. Retrieved from https://www.moh.gov.sa￼</w:t>
      </w:r>
    </w:p>
    <w:p w14:paraId="5F668EE7" w14:textId="1342F05B" w:rsidR="00716489" w:rsidRDefault="00271250" w:rsidP="00271250">
      <w:r w:rsidRPr="00271250">
        <w:rPr>
          <w:rFonts w:ascii="Times New Roman" w:eastAsia="Times New Roman" w:hAnsi="Times New Roman" w:cs="Times New Roman"/>
          <w:kern w:val="0"/>
          <w:sz w:val="24"/>
          <w:szCs w:val="24"/>
          <w:lang w:eastAsia="en-CA"/>
          <w14:ligatures w14:val="none"/>
        </w:rPr>
        <w:t>5.World Health Organization (WHO). (2024). Global Report on Diabetes. Geneva: WHO Press.</w:t>
      </w:r>
    </w:p>
    <w:sectPr w:rsidR="0071648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B295C" w14:textId="77777777" w:rsidR="00D13483" w:rsidRDefault="00D13483" w:rsidP="002D3758">
      <w:pPr>
        <w:spacing w:after="0" w:line="240" w:lineRule="auto"/>
      </w:pPr>
      <w:r>
        <w:separator/>
      </w:r>
    </w:p>
  </w:endnote>
  <w:endnote w:type="continuationSeparator" w:id="0">
    <w:p w14:paraId="2B76E3A0" w14:textId="77777777" w:rsidR="00D13483" w:rsidRDefault="00D13483" w:rsidP="002D37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798B29" w14:textId="77777777" w:rsidR="00D13483" w:rsidRDefault="00D13483" w:rsidP="002D3758">
      <w:pPr>
        <w:spacing w:after="0" w:line="240" w:lineRule="auto"/>
      </w:pPr>
      <w:r>
        <w:separator/>
      </w:r>
    </w:p>
  </w:footnote>
  <w:footnote w:type="continuationSeparator" w:id="0">
    <w:p w14:paraId="2D8B9596" w14:textId="77777777" w:rsidR="00D13483" w:rsidRDefault="00D13483" w:rsidP="002D37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534694">
    <w:abstractNumId w:val="2"/>
  </w:num>
  <w:num w:numId="2" w16cid:durableId="1054812817">
    <w:abstractNumId w:val="3"/>
  </w:num>
  <w:num w:numId="3" w16cid:durableId="651980427">
    <w:abstractNumId w:val="1"/>
  </w:num>
  <w:num w:numId="4" w16cid:durableId="8050517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40250"/>
    <w:rsid w:val="000C5884"/>
    <w:rsid w:val="00271250"/>
    <w:rsid w:val="00276FF6"/>
    <w:rsid w:val="002D3758"/>
    <w:rsid w:val="00632313"/>
    <w:rsid w:val="00716489"/>
    <w:rsid w:val="00754339"/>
    <w:rsid w:val="007E30AB"/>
    <w:rsid w:val="00841808"/>
    <w:rsid w:val="008A1C29"/>
    <w:rsid w:val="00A71580"/>
    <w:rsid w:val="00AA2DA3"/>
    <w:rsid w:val="00BB33FB"/>
    <w:rsid w:val="00C07F41"/>
    <w:rsid w:val="00D13483"/>
    <w:rsid w:val="00E53438"/>
    <w:rsid w:val="00EA44F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jc w:val="center"/>
    </w:pPr>
    <w:rPr>
      <w:i/>
      <w:iCs/>
      <w:color w:val="404040" w:themeColor="text1" w:themeTint="BF"/>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ind w:left="720"/>
      <w:contextualSpacing/>
    </w:p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 w:type="paragraph" w:styleId="aa">
    <w:name w:val="header"/>
    <w:basedOn w:val="a"/>
    <w:link w:val="Char3"/>
    <w:uiPriority w:val="99"/>
    <w:unhideWhenUsed/>
    <w:rsid w:val="002D3758"/>
    <w:pPr>
      <w:tabs>
        <w:tab w:val="center" w:pos="4153"/>
        <w:tab w:val="right" w:pos="8306"/>
      </w:tabs>
      <w:spacing w:after="0" w:line="240" w:lineRule="auto"/>
    </w:pPr>
  </w:style>
  <w:style w:type="character" w:customStyle="1" w:styleId="Char3">
    <w:name w:val="رأس الصفحة Char"/>
    <w:basedOn w:val="a0"/>
    <w:link w:val="aa"/>
    <w:uiPriority w:val="99"/>
    <w:rsid w:val="002D3758"/>
  </w:style>
  <w:style w:type="paragraph" w:styleId="ab">
    <w:name w:val="footer"/>
    <w:basedOn w:val="a"/>
    <w:link w:val="Char4"/>
    <w:uiPriority w:val="99"/>
    <w:unhideWhenUsed/>
    <w:rsid w:val="002D3758"/>
    <w:pPr>
      <w:tabs>
        <w:tab w:val="center" w:pos="4153"/>
        <w:tab w:val="right" w:pos="8306"/>
      </w:tabs>
      <w:spacing w:after="0" w:line="240" w:lineRule="auto"/>
    </w:pPr>
  </w:style>
  <w:style w:type="character" w:customStyle="1" w:styleId="Char4">
    <w:name w:val="تذييل الصفحة Char"/>
    <w:basedOn w:val="a0"/>
    <w:link w:val="ab"/>
    <w:uiPriority w:val="99"/>
    <w:rsid w:val="002D37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4</Pages>
  <Words>946</Words>
  <Characters>5623</Characters>
  <Application>Microsoft Office Word</Application>
  <DocSecurity>0</DocSecurity>
  <Lines>106</Lines>
  <Paragraphs>61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d50851</cp:lastModifiedBy>
  <cp:revision>3</cp:revision>
  <dcterms:created xsi:type="dcterms:W3CDTF">2025-11-06T17:17:00Z</dcterms:created>
  <dcterms:modified xsi:type="dcterms:W3CDTF">2025-11-09T17:32:00Z</dcterms:modified>
</cp:coreProperties>
</file>